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4DE5B" w14:textId="3F155751" w:rsidR="00CA0960" w:rsidRDefault="00120B7F">
      <w:pPr>
        <w:spacing w:before="21"/>
        <w:ind w:left="99" w:right="1"/>
        <w:jc w:val="center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t>Options</w:t>
      </w:r>
      <w:r>
        <w:rPr>
          <w:rFonts w:ascii="Calibri"/>
          <w:b/>
          <w:spacing w:val="-11"/>
          <w:sz w:val="32"/>
        </w:rPr>
        <w:t xml:space="preserve"> </w:t>
      </w:r>
      <w:r>
        <w:rPr>
          <w:rFonts w:ascii="Calibri"/>
          <w:b/>
          <w:sz w:val="32"/>
        </w:rPr>
        <w:t>Invoice</w:t>
      </w:r>
      <w:r>
        <w:rPr>
          <w:rFonts w:ascii="Calibri"/>
          <w:b/>
          <w:spacing w:val="-13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>Sheet</w:t>
      </w:r>
    </w:p>
    <w:p w14:paraId="0E633316" w14:textId="77777777" w:rsidR="00CA0960" w:rsidRDefault="00120B7F">
      <w:pPr>
        <w:spacing w:before="7"/>
        <w:ind w:left="99"/>
        <w:jc w:val="center"/>
        <w:rPr>
          <w:rFonts w:ascii="Calibri"/>
          <w:b/>
          <w:sz w:val="20"/>
        </w:rPr>
      </w:pPr>
      <w:r>
        <w:rPr>
          <w:rFonts w:ascii="Calibri"/>
          <w:b/>
          <w:color w:val="FF0000"/>
          <w:spacing w:val="-2"/>
          <w:sz w:val="20"/>
        </w:rPr>
        <w:t>(Please</w:t>
      </w:r>
      <w:r>
        <w:rPr>
          <w:rFonts w:ascii="Calibri"/>
          <w:b/>
          <w:color w:val="FF0000"/>
          <w:spacing w:val="-8"/>
          <w:sz w:val="20"/>
        </w:rPr>
        <w:t xml:space="preserve"> </w:t>
      </w:r>
      <w:r>
        <w:rPr>
          <w:rFonts w:ascii="Calibri"/>
          <w:b/>
          <w:color w:val="FF0000"/>
          <w:spacing w:val="-2"/>
          <w:sz w:val="20"/>
        </w:rPr>
        <w:t>complete</w:t>
      </w:r>
      <w:r>
        <w:rPr>
          <w:rFonts w:ascii="Calibri"/>
          <w:b/>
          <w:color w:val="FF0000"/>
          <w:spacing w:val="-7"/>
          <w:sz w:val="20"/>
        </w:rPr>
        <w:t xml:space="preserve"> </w:t>
      </w:r>
      <w:r>
        <w:rPr>
          <w:rFonts w:ascii="Calibri"/>
          <w:b/>
          <w:color w:val="FF0000"/>
          <w:spacing w:val="-2"/>
          <w:sz w:val="20"/>
        </w:rPr>
        <w:t>NLT</w:t>
      </w:r>
      <w:r>
        <w:rPr>
          <w:rFonts w:ascii="Calibri"/>
          <w:b/>
          <w:color w:val="FF0000"/>
          <w:spacing w:val="-8"/>
          <w:sz w:val="20"/>
        </w:rPr>
        <w:t xml:space="preserve"> </w:t>
      </w:r>
      <w:r>
        <w:rPr>
          <w:rFonts w:ascii="Calibri"/>
          <w:b/>
          <w:color w:val="FF0000"/>
          <w:spacing w:val="-2"/>
          <w:sz w:val="20"/>
        </w:rPr>
        <w:t>24</w:t>
      </w:r>
      <w:r>
        <w:rPr>
          <w:rFonts w:ascii="Calibri"/>
          <w:b/>
          <w:color w:val="FF0000"/>
          <w:spacing w:val="-8"/>
          <w:sz w:val="20"/>
        </w:rPr>
        <w:t xml:space="preserve"> </w:t>
      </w:r>
      <w:proofErr w:type="spellStart"/>
      <w:r>
        <w:rPr>
          <w:rFonts w:ascii="Calibri"/>
          <w:b/>
          <w:color w:val="FF0000"/>
          <w:spacing w:val="-2"/>
          <w:sz w:val="20"/>
        </w:rPr>
        <w:t>hrs</w:t>
      </w:r>
      <w:proofErr w:type="spellEnd"/>
      <w:r>
        <w:rPr>
          <w:rFonts w:ascii="Calibri"/>
          <w:b/>
          <w:color w:val="FF0000"/>
          <w:spacing w:val="-8"/>
          <w:sz w:val="20"/>
        </w:rPr>
        <w:t xml:space="preserve"> </w:t>
      </w:r>
      <w:r>
        <w:rPr>
          <w:rFonts w:ascii="Calibri"/>
          <w:b/>
          <w:color w:val="FF0000"/>
          <w:spacing w:val="-2"/>
          <w:sz w:val="20"/>
        </w:rPr>
        <w:t>after</w:t>
      </w:r>
      <w:r>
        <w:rPr>
          <w:rFonts w:ascii="Calibri"/>
          <w:b/>
          <w:color w:val="FF0000"/>
          <w:spacing w:val="-7"/>
          <w:sz w:val="20"/>
        </w:rPr>
        <w:t xml:space="preserve"> </w:t>
      </w:r>
      <w:r>
        <w:rPr>
          <w:rFonts w:ascii="Calibri"/>
          <w:b/>
          <w:color w:val="FF0000"/>
          <w:spacing w:val="-2"/>
          <w:sz w:val="20"/>
        </w:rPr>
        <w:t>AAR</w:t>
      </w:r>
      <w:r>
        <w:rPr>
          <w:rFonts w:ascii="Calibri"/>
          <w:b/>
          <w:color w:val="FF0000"/>
          <w:spacing w:val="-7"/>
          <w:sz w:val="20"/>
        </w:rPr>
        <w:t xml:space="preserve"> </w:t>
      </w:r>
      <w:r>
        <w:rPr>
          <w:rFonts w:ascii="Calibri"/>
          <w:b/>
          <w:color w:val="FF0000"/>
          <w:spacing w:val="-2"/>
          <w:sz w:val="20"/>
        </w:rPr>
        <w:t>submission</w:t>
      </w:r>
      <w:r>
        <w:rPr>
          <w:rFonts w:ascii="Calibri"/>
          <w:b/>
          <w:color w:val="FF0000"/>
          <w:spacing w:val="-7"/>
          <w:sz w:val="20"/>
        </w:rPr>
        <w:t xml:space="preserve"> </w:t>
      </w:r>
      <w:r>
        <w:rPr>
          <w:rFonts w:ascii="Calibri"/>
          <w:b/>
          <w:color w:val="FF0000"/>
          <w:spacing w:val="-2"/>
          <w:sz w:val="20"/>
        </w:rPr>
        <w:t>and</w:t>
      </w:r>
      <w:r>
        <w:rPr>
          <w:rFonts w:ascii="Calibri"/>
          <w:b/>
          <w:color w:val="FF0000"/>
          <w:spacing w:val="-7"/>
          <w:sz w:val="20"/>
        </w:rPr>
        <w:t xml:space="preserve"> </w:t>
      </w:r>
      <w:r>
        <w:rPr>
          <w:rFonts w:ascii="Calibri"/>
          <w:b/>
          <w:color w:val="FF0000"/>
          <w:spacing w:val="-2"/>
          <w:sz w:val="20"/>
        </w:rPr>
        <w:t>please</w:t>
      </w:r>
      <w:r>
        <w:rPr>
          <w:rFonts w:ascii="Calibri"/>
          <w:b/>
          <w:color w:val="FF0000"/>
          <w:spacing w:val="-7"/>
          <w:sz w:val="20"/>
        </w:rPr>
        <w:t xml:space="preserve"> </w:t>
      </w:r>
      <w:proofErr w:type="gramStart"/>
      <w:r>
        <w:rPr>
          <w:rFonts w:ascii="Calibri"/>
          <w:b/>
          <w:color w:val="FF0000"/>
          <w:spacing w:val="-2"/>
          <w:sz w:val="20"/>
        </w:rPr>
        <w:t>convert</w:t>
      </w:r>
      <w:proofErr w:type="gramEnd"/>
      <w:r>
        <w:rPr>
          <w:rFonts w:ascii="Calibri"/>
          <w:b/>
          <w:color w:val="FF0000"/>
          <w:spacing w:val="-7"/>
          <w:sz w:val="20"/>
        </w:rPr>
        <w:t xml:space="preserve"> </w:t>
      </w:r>
      <w:r>
        <w:rPr>
          <w:rFonts w:ascii="Calibri"/>
          <w:b/>
          <w:color w:val="FF0000"/>
          <w:spacing w:val="-2"/>
          <w:sz w:val="20"/>
        </w:rPr>
        <w:t>to</w:t>
      </w:r>
      <w:r>
        <w:rPr>
          <w:rFonts w:ascii="Calibri"/>
          <w:b/>
          <w:color w:val="FF0000"/>
          <w:spacing w:val="-6"/>
          <w:sz w:val="20"/>
        </w:rPr>
        <w:t xml:space="preserve"> </w:t>
      </w:r>
      <w:r>
        <w:rPr>
          <w:rFonts w:ascii="Calibri"/>
          <w:b/>
          <w:color w:val="FF0000"/>
          <w:spacing w:val="-4"/>
          <w:sz w:val="20"/>
        </w:rPr>
        <w:t>PDF)</w:t>
      </w:r>
    </w:p>
    <w:p w14:paraId="0EAB875F" w14:textId="77777777" w:rsidR="00CA0960" w:rsidRDefault="00CA0960">
      <w:pPr>
        <w:pStyle w:val="BodyText"/>
        <w:rPr>
          <w:rFonts w:ascii="Calibri"/>
          <w:b/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8"/>
        <w:gridCol w:w="10890"/>
      </w:tblGrid>
      <w:tr w:rsidR="00072194" w14:paraId="1DE0701F" w14:textId="77777777" w:rsidTr="00B87DCC">
        <w:trPr>
          <w:trHeight w:val="533"/>
        </w:trPr>
        <w:tc>
          <w:tcPr>
            <w:tcW w:w="3258" w:type="dxa"/>
          </w:tcPr>
          <w:p w14:paraId="0D839C32" w14:textId="3C0466E8" w:rsidR="00072194" w:rsidRPr="00B87DCC" w:rsidRDefault="00072194">
            <w:pPr>
              <w:pStyle w:val="BodyText"/>
              <w:rPr>
                <w:rFonts w:ascii="Calibri"/>
                <w:b/>
                <w:sz w:val="22"/>
                <w:szCs w:val="32"/>
              </w:rPr>
            </w:pPr>
            <w:r w:rsidRPr="00B87DCC">
              <w:rPr>
                <w:rFonts w:ascii="Calibri"/>
                <w:b/>
                <w:sz w:val="22"/>
                <w:szCs w:val="32"/>
              </w:rPr>
              <w:t>Vendor Name</w:t>
            </w:r>
            <w:r w:rsidR="007F23E4" w:rsidRPr="00B87DCC">
              <w:rPr>
                <w:rFonts w:ascii="Calibri"/>
                <w:b/>
                <w:sz w:val="22"/>
                <w:szCs w:val="32"/>
              </w:rPr>
              <w:t>:</w:t>
            </w:r>
          </w:p>
        </w:tc>
        <w:tc>
          <w:tcPr>
            <w:tcW w:w="10890" w:type="dxa"/>
          </w:tcPr>
          <w:p w14:paraId="0D0BEF1A" w14:textId="0D142EBB" w:rsidR="00072194" w:rsidRPr="00B87DCC" w:rsidRDefault="00515869">
            <w:pPr>
              <w:pStyle w:val="BodyText"/>
              <w:rPr>
                <w:rFonts w:ascii="Calibri"/>
                <w:b/>
                <w:sz w:val="22"/>
                <w:szCs w:val="32"/>
              </w:rPr>
            </w:pPr>
            <w:r>
              <w:rPr>
                <w:rFonts w:ascii="Calibri"/>
                <w:b/>
                <w:sz w:val="22"/>
                <w:szCs w:val="32"/>
              </w:rPr>
              <w:t>Stone Harp Analytics</w:t>
            </w:r>
          </w:p>
        </w:tc>
      </w:tr>
      <w:tr w:rsidR="00072194" w14:paraId="7C154290" w14:textId="77777777" w:rsidTr="00B87DCC">
        <w:trPr>
          <w:trHeight w:val="533"/>
        </w:trPr>
        <w:tc>
          <w:tcPr>
            <w:tcW w:w="3258" w:type="dxa"/>
          </w:tcPr>
          <w:p w14:paraId="463A072A" w14:textId="4E1CFFC4" w:rsidR="00072194" w:rsidRPr="00B87DCC" w:rsidRDefault="00072194">
            <w:pPr>
              <w:pStyle w:val="BodyText"/>
              <w:rPr>
                <w:rFonts w:ascii="Calibri"/>
                <w:b/>
                <w:sz w:val="22"/>
                <w:szCs w:val="32"/>
              </w:rPr>
            </w:pPr>
            <w:r w:rsidRPr="00B87DCC">
              <w:rPr>
                <w:rFonts w:ascii="Calibri"/>
                <w:b/>
                <w:sz w:val="22"/>
                <w:szCs w:val="32"/>
              </w:rPr>
              <w:t xml:space="preserve">Contract Number </w:t>
            </w:r>
            <w:r w:rsidRPr="00B87DCC">
              <w:rPr>
                <w:rFonts w:ascii="Calibri"/>
                <w:b/>
                <w:sz w:val="22"/>
                <w:szCs w:val="32"/>
              </w:rPr>
              <w:t>–</w:t>
            </w:r>
            <w:r w:rsidRPr="00B87DCC">
              <w:rPr>
                <w:rFonts w:ascii="Calibri"/>
                <w:b/>
                <w:sz w:val="22"/>
                <w:szCs w:val="32"/>
              </w:rPr>
              <w:t xml:space="preserve"> Event Name:</w:t>
            </w:r>
          </w:p>
        </w:tc>
        <w:tc>
          <w:tcPr>
            <w:tcW w:w="10890" w:type="dxa"/>
          </w:tcPr>
          <w:p w14:paraId="0CED3FF0" w14:textId="6F6EDF1F" w:rsidR="003D5787" w:rsidRDefault="00EB0BE3" w:rsidP="003D5787">
            <w:pPr>
              <w:pStyle w:val="BodyTex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/>
                <w:b/>
                <w:sz w:val="22"/>
                <w:szCs w:val="32"/>
              </w:rPr>
              <w:t>11080</w:t>
            </w:r>
            <w:r w:rsidR="0001600D">
              <w:rPr>
                <w:rFonts w:ascii="Calibri"/>
                <w:b/>
                <w:sz w:val="22"/>
                <w:szCs w:val="32"/>
              </w:rPr>
              <w:t xml:space="preserve"> - </w:t>
            </w:r>
            <w:proofErr w:type="spellStart"/>
            <w:r w:rsidR="00304D8D" w:rsidRPr="00304D8D">
              <w:rPr>
                <w:rFonts w:ascii="Calibri"/>
                <w:b/>
                <w:sz w:val="22"/>
                <w:szCs w:val="32"/>
              </w:rPr>
              <w:t>etbf</w:t>
            </w:r>
            <w:proofErr w:type="spellEnd"/>
            <w:r w:rsidR="00304D8D" w:rsidRPr="00304D8D">
              <w:rPr>
                <w:rFonts w:ascii="Calibri"/>
                <w:b/>
                <w:sz w:val="22"/>
                <w:szCs w:val="32"/>
              </w:rPr>
              <w:t xml:space="preserve"> / PWS 11080 / LANDAC / SPACEFOR-SOE / #136 AOI Analysis in Syria</w:t>
            </w:r>
            <w:r w:rsidR="003D578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</w:p>
          <w:p w14:paraId="3B31AF0C" w14:textId="01A18159" w:rsidR="00072194" w:rsidRPr="00B87DCC" w:rsidRDefault="00072194">
            <w:pPr>
              <w:pStyle w:val="BodyText"/>
              <w:rPr>
                <w:rFonts w:ascii="Calibri"/>
                <w:b/>
                <w:sz w:val="22"/>
                <w:szCs w:val="32"/>
              </w:rPr>
            </w:pPr>
          </w:p>
        </w:tc>
      </w:tr>
      <w:tr w:rsidR="00072194" w14:paraId="7C963ACF" w14:textId="77777777" w:rsidTr="00B87DCC">
        <w:trPr>
          <w:trHeight w:val="515"/>
        </w:trPr>
        <w:tc>
          <w:tcPr>
            <w:tcW w:w="3258" w:type="dxa"/>
          </w:tcPr>
          <w:p w14:paraId="56A77B08" w14:textId="38CA896C" w:rsidR="00072194" w:rsidRPr="00B87DCC" w:rsidRDefault="00072194">
            <w:pPr>
              <w:pStyle w:val="BodyText"/>
              <w:rPr>
                <w:rFonts w:ascii="Calibri"/>
                <w:b/>
                <w:sz w:val="22"/>
                <w:szCs w:val="32"/>
              </w:rPr>
            </w:pPr>
            <w:r w:rsidRPr="00B87DCC">
              <w:rPr>
                <w:rFonts w:ascii="Calibri"/>
                <w:b/>
                <w:sz w:val="22"/>
                <w:szCs w:val="32"/>
              </w:rPr>
              <w:t>Option Submission Date:</w:t>
            </w:r>
          </w:p>
        </w:tc>
        <w:tc>
          <w:tcPr>
            <w:tcW w:w="10890" w:type="dxa"/>
          </w:tcPr>
          <w:p w14:paraId="7227D152" w14:textId="54A6473B" w:rsidR="00072194" w:rsidRPr="00B87DCC" w:rsidRDefault="003D5787">
            <w:pPr>
              <w:pStyle w:val="BodyText"/>
              <w:rPr>
                <w:rFonts w:ascii="Calibri"/>
                <w:b/>
                <w:sz w:val="22"/>
                <w:szCs w:val="32"/>
              </w:rPr>
            </w:pPr>
            <w:r>
              <w:rPr>
                <w:rFonts w:ascii="Calibri"/>
                <w:b/>
                <w:sz w:val="22"/>
                <w:szCs w:val="32"/>
              </w:rPr>
              <w:t xml:space="preserve">13 </w:t>
            </w:r>
            <w:r w:rsidR="00BE530B">
              <w:rPr>
                <w:rFonts w:ascii="Calibri"/>
                <w:b/>
                <w:sz w:val="22"/>
                <w:szCs w:val="32"/>
              </w:rPr>
              <w:t xml:space="preserve">October </w:t>
            </w:r>
            <w:r w:rsidR="008B310C">
              <w:rPr>
                <w:rFonts w:ascii="Calibri"/>
                <w:b/>
                <w:sz w:val="22"/>
                <w:szCs w:val="32"/>
              </w:rPr>
              <w:t>2025</w:t>
            </w:r>
          </w:p>
        </w:tc>
      </w:tr>
      <w:tr w:rsidR="00AB3910" w14:paraId="3D0D6916" w14:textId="77777777" w:rsidTr="00B87DCC">
        <w:trPr>
          <w:trHeight w:val="515"/>
        </w:trPr>
        <w:tc>
          <w:tcPr>
            <w:tcW w:w="3258" w:type="dxa"/>
          </w:tcPr>
          <w:p w14:paraId="7D887DBF" w14:textId="7BF1AEC1" w:rsidR="00AB3910" w:rsidRPr="00B87DCC" w:rsidRDefault="00AB3910">
            <w:pPr>
              <w:pStyle w:val="BodyText"/>
              <w:rPr>
                <w:rFonts w:ascii="Calibri"/>
                <w:b/>
                <w:sz w:val="22"/>
                <w:szCs w:val="32"/>
              </w:rPr>
            </w:pPr>
            <w:r>
              <w:rPr>
                <w:rFonts w:ascii="Calibri"/>
                <w:b/>
                <w:sz w:val="22"/>
                <w:szCs w:val="32"/>
              </w:rPr>
              <w:t>Does the following options reflect the original Proposal:</w:t>
            </w:r>
          </w:p>
        </w:tc>
        <w:tc>
          <w:tcPr>
            <w:tcW w:w="10890" w:type="dxa"/>
          </w:tcPr>
          <w:p w14:paraId="784D0032" w14:textId="4B4EA771" w:rsidR="00AB3910" w:rsidRPr="00B87DCC" w:rsidRDefault="00AB3910">
            <w:pPr>
              <w:pStyle w:val="BodyText"/>
              <w:rPr>
                <w:rFonts w:ascii="Calibri"/>
                <w:b/>
                <w:sz w:val="22"/>
                <w:szCs w:val="32"/>
              </w:rPr>
            </w:pPr>
            <w:r>
              <w:rPr>
                <w:rFonts w:ascii="Calibri"/>
                <w:b/>
                <w:sz w:val="22"/>
                <w:szCs w:val="32"/>
              </w:rPr>
              <w:t>Y</w:t>
            </w:r>
          </w:p>
        </w:tc>
      </w:tr>
      <w:tr w:rsidR="00AB3910" w14:paraId="224438DA" w14:textId="77777777" w:rsidTr="00B87DCC">
        <w:trPr>
          <w:trHeight w:val="515"/>
        </w:trPr>
        <w:tc>
          <w:tcPr>
            <w:tcW w:w="3258" w:type="dxa"/>
          </w:tcPr>
          <w:p w14:paraId="7FD576BE" w14:textId="2AB38BED" w:rsidR="00AB3910" w:rsidRDefault="00AB3910">
            <w:pPr>
              <w:pStyle w:val="BodyText"/>
              <w:rPr>
                <w:rFonts w:ascii="Calibri"/>
                <w:b/>
                <w:sz w:val="22"/>
                <w:szCs w:val="32"/>
              </w:rPr>
            </w:pPr>
            <w:r>
              <w:rPr>
                <w:rFonts w:ascii="Calibri"/>
                <w:b/>
                <w:sz w:val="22"/>
                <w:szCs w:val="32"/>
              </w:rPr>
              <w:t xml:space="preserve">If following options does not reflect the original proposal, please resubmit modified proposal </w:t>
            </w:r>
            <w:r>
              <w:rPr>
                <w:rFonts w:ascii="Calibri"/>
                <w:b/>
                <w:sz w:val="22"/>
                <w:szCs w:val="32"/>
              </w:rPr>
              <w:t>–</w:t>
            </w:r>
            <w:r>
              <w:rPr>
                <w:rFonts w:ascii="Calibri"/>
                <w:b/>
                <w:sz w:val="22"/>
                <w:szCs w:val="32"/>
              </w:rPr>
              <w:t xml:space="preserve"> Modified Proposal Submission Date:  </w:t>
            </w:r>
          </w:p>
        </w:tc>
        <w:tc>
          <w:tcPr>
            <w:tcW w:w="10890" w:type="dxa"/>
          </w:tcPr>
          <w:p w14:paraId="3B395A26" w14:textId="2231ECD1" w:rsidR="00AB3910" w:rsidRDefault="00E668F1">
            <w:pPr>
              <w:pStyle w:val="BodyText"/>
              <w:rPr>
                <w:rFonts w:ascii="Calibri"/>
                <w:b/>
                <w:sz w:val="22"/>
                <w:szCs w:val="32"/>
              </w:rPr>
            </w:pPr>
            <w:r>
              <w:rPr>
                <w:rFonts w:ascii="Calibri"/>
                <w:b/>
                <w:sz w:val="22"/>
                <w:szCs w:val="32"/>
              </w:rPr>
              <w:t>No Modification Required</w:t>
            </w:r>
          </w:p>
        </w:tc>
      </w:tr>
      <w:tr w:rsidR="00072194" w14:paraId="60306C8D" w14:textId="77777777" w:rsidTr="00B87DCC">
        <w:trPr>
          <w:trHeight w:val="488"/>
        </w:trPr>
        <w:tc>
          <w:tcPr>
            <w:tcW w:w="3258" w:type="dxa"/>
          </w:tcPr>
          <w:p w14:paraId="2A5B1980" w14:textId="3A6F747C" w:rsidR="00072194" w:rsidRPr="00B87DCC" w:rsidRDefault="00072194">
            <w:pPr>
              <w:pStyle w:val="BodyText"/>
              <w:rPr>
                <w:rFonts w:ascii="Calibri"/>
                <w:b/>
                <w:sz w:val="22"/>
                <w:szCs w:val="32"/>
              </w:rPr>
            </w:pPr>
            <w:r w:rsidRPr="00B87DCC">
              <w:rPr>
                <w:rFonts w:ascii="Calibri"/>
                <w:b/>
                <w:sz w:val="22"/>
                <w:szCs w:val="32"/>
              </w:rPr>
              <w:t>Space Component</w:t>
            </w:r>
            <w:r w:rsidR="007F23E4" w:rsidRPr="00B87DCC">
              <w:rPr>
                <w:rFonts w:ascii="Calibri"/>
                <w:b/>
                <w:sz w:val="22"/>
                <w:szCs w:val="32"/>
              </w:rPr>
              <w:t>:</w:t>
            </w:r>
          </w:p>
        </w:tc>
        <w:tc>
          <w:tcPr>
            <w:tcW w:w="10890" w:type="dxa"/>
          </w:tcPr>
          <w:p w14:paraId="03EE188C" w14:textId="759A58EE" w:rsidR="00072194" w:rsidRPr="00B87DCC" w:rsidRDefault="00B87DCC">
            <w:pPr>
              <w:pStyle w:val="BodyText"/>
              <w:rPr>
                <w:rFonts w:ascii="Calibri"/>
                <w:b/>
                <w:sz w:val="22"/>
                <w:szCs w:val="32"/>
              </w:rPr>
            </w:pPr>
            <w:r>
              <w:rPr>
                <w:rFonts w:ascii="Calibri"/>
                <w:b/>
                <w:sz w:val="22"/>
                <w:szCs w:val="32"/>
              </w:rPr>
              <w:t>To be Filled by Customer</w:t>
            </w:r>
          </w:p>
        </w:tc>
      </w:tr>
    </w:tbl>
    <w:p w14:paraId="6574F9B6" w14:textId="44D7DCF6" w:rsidR="00CA0960" w:rsidRDefault="00CA0960">
      <w:pPr>
        <w:pStyle w:val="BodyText"/>
        <w:rPr>
          <w:rFonts w:ascii="Calibri"/>
          <w:b/>
          <w:sz w:val="20"/>
        </w:rPr>
      </w:pPr>
    </w:p>
    <w:p w14:paraId="539CAFC8" w14:textId="5F3CD46F" w:rsidR="00CA0960" w:rsidRDefault="00CA0960">
      <w:pPr>
        <w:pStyle w:val="BodyText"/>
        <w:rPr>
          <w:rFonts w:ascii="Calibri"/>
          <w:b/>
          <w:sz w:val="20"/>
        </w:rPr>
      </w:pPr>
    </w:p>
    <w:p w14:paraId="3D105E61" w14:textId="01F88772" w:rsidR="00CA0960" w:rsidRDefault="00CA0960">
      <w:pPr>
        <w:pStyle w:val="BodyText"/>
        <w:rPr>
          <w:rFonts w:ascii="Calibri"/>
          <w:b/>
          <w:sz w:val="20"/>
        </w:rPr>
      </w:pPr>
    </w:p>
    <w:p w14:paraId="38017718" w14:textId="7A73EDAA" w:rsidR="00CA0960" w:rsidRDefault="00CA0960">
      <w:pPr>
        <w:pStyle w:val="BodyText"/>
        <w:rPr>
          <w:rFonts w:ascii="Calibri"/>
          <w:b/>
          <w:sz w:val="20"/>
        </w:rPr>
      </w:pPr>
    </w:p>
    <w:p w14:paraId="2B42B4FA" w14:textId="7A2020C3" w:rsidR="00CA0960" w:rsidRDefault="00CA0960">
      <w:pPr>
        <w:pStyle w:val="BodyText"/>
        <w:spacing w:before="158"/>
        <w:rPr>
          <w:rFonts w:ascii="Calibri"/>
          <w:b/>
          <w:sz w:val="20"/>
        </w:rPr>
      </w:pPr>
    </w:p>
    <w:p w14:paraId="3925ABD2" w14:textId="12F96617" w:rsidR="00CA0960" w:rsidRDefault="00CA0960" w:rsidP="00307501">
      <w:pPr>
        <w:jc w:val="center"/>
        <w:rPr>
          <w:rFonts w:ascii="Calibri"/>
          <w:sz w:val="20"/>
        </w:rPr>
        <w:sectPr w:rsidR="00CA0960">
          <w:footerReference w:type="default" r:id="rId10"/>
          <w:type w:val="continuous"/>
          <w:pgSz w:w="15840" w:h="12240" w:orient="landscape"/>
          <w:pgMar w:top="960" w:right="600" w:bottom="1020" w:left="500" w:header="0" w:footer="822" w:gutter="0"/>
          <w:pgNumType w:start="1"/>
          <w:cols w:space="720"/>
        </w:sectPr>
      </w:pPr>
    </w:p>
    <w:p w14:paraId="753D5853" w14:textId="0078C22F" w:rsidR="00CA0960" w:rsidRDefault="00120B7F">
      <w:pPr>
        <w:spacing w:before="19"/>
        <w:ind w:left="100"/>
        <w:rPr>
          <w:rFonts w:ascii="Calibri"/>
          <w:b/>
          <w:sz w:val="32"/>
        </w:rPr>
      </w:pPr>
      <w:r>
        <w:rPr>
          <w:rFonts w:ascii="Calibri"/>
          <w:b/>
          <w:spacing w:val="-2"/>
          <w:sz w:val="32"/>
        </w:rPr>
        <w:lastRenderedPageBreak/>
        <w:t>Options</w:t>
      </w:r>
      <w:r>
        <w:rPr>
          <w:rFonts w:ascii="Calibri"/>
          <w:b/>
          <w:spacing w:val="-4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>Breakdown</w:t>
      </w:r>
      <w:r>
        <w:rPr>
          <w:rFonts w:ascii="Calibri"/>
          <w:b/>
          <w:spacing w:val="-4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>Assessment</w:t>
      </w:r>
    </w:p>
    <w:p w14:paraId="4D725B77" w14:textId="37A17605" w:rsidR="00CA0960" w:rsidRDefault="00CA0960">
      <w:pPr>
        <w:pStyle w:val="BodyText"/>
        <w:spacing w:before="9"/>
        <w:rPr>
          <w:rFonts w:ascii="Calibri"/>
          <w:b/>
          <w:sz w:val="15"/>
        </w:rPr>
      </w:pPr>
    </w:p>
    <w:tbl>
      <w:tblPr>
        <w:tblW w:w="14476" w:type="dxa"/>
        <w:tblInd w:w="239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9"/>
        <w:gridCol w:w="1536"/>
        <w:gridCol w:w="2141"/>
        <w:gridCol w:w="7970"/>
      </w:tblGrid>
      <w:tr w:rsidR="00B87DCC" w14:paraId="32D3BABA" w14:textId="77777777" w:rsidTr="00D162BD">
        <w:trPr>
          <w:trHeight w:val="268"/>
        </w:trPr>
        <w:tc>
          <w:tcPr>
            <w:tcW w:w="2829" w:type="dxa"/>
          </w:tcPr>
          <w:p w14:paraId="372BD30D" w14:textId="134B9409" w:rsidR="00B87DCC" w:rsidRDefault="00B87DCC">
            <w:pPr>
              <w:pStyle w:val="TableParagraph"/>
              <w:spacing w:line="248" w:lineRule="exact"/>
              <w:ind w:left="11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Name</w:t>
            </w:r>
          </w:p>
        </w:tc>
        <w:tc>
          <w:tcPr>
            <w:tcW w:w="1536" w:type="dxa"/>
          </w:tcPr>
          <w:p w14:paraId="712A6B30" w14:textId="549E5DCC" w:rsidR="00B87DCC" w:rsidRDefault="00B87DCC">
            <w:pPr>
              <w:pStyle w:val="TableParagraph"/>
              <w:spacing w:line="248" w:lineRule="exact"/>
              <w:ind w:left="112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 xml:space="preserve">Quantity </w:t>
            </w:r>
          </w:p>
        </w:tc>
        <w:tc>
          <w:tcPr>
            <w:tcW w:w="2141" w:type="dxa"/>
          </w:tcPr>
          <w:p w14:paraId="274C6600" w14:textId="27DE9453" w:rsidR="00B87DCC" w:rsidRDefault="00B87DCC">
            <w:pPr>
              <w:pStyle w:val="TableParagraph"/>
              <w:spacing w:line="248" w:lineRule="exact"/>
              <w:ind w:left="112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Cost per image/</w:t>
            </w:r>
            <w:proofErr w:type="spellStart"/>
            <w:r>
              <w:rPr>
                <w:rFonts w:ascii="Calibri"/>
                <w:b/>
              </w:rPr>
              <w:t>hrs</w:t>
            </w:r>
            <w:proofErr w:type="spellEnd"/>
            <w:r>
              <w:rPr>
                <w:rFonts w:ascii="Calibri"/>
                <w:b/>
              </w:rPr>
              <w:t>/credits</w:t>
            </w:r>
            <w:r>
              <w:rPr>
                <w:rFonts w:ascii="Calibri"/>
                <w:b/>
                <w:spacing w:val="-11"/>
              </w:rPr>
              <w:t xml:space="preserve"> </w:t>
            </w:r>
            <w:r>
              <w:rPr>
                <w:rFonts w:ascii="Calibri"/>
                <w:b/>
                <w:spacing w:val="-5"/>
              </w:rPr>
              <w:t>($)</w:t>
            </w:r>
          </w:p>
        </w:tc>
        <w:tc>
          <w:tcPr>
            <w:tcW w:w="7970" w:type="dxa"/>
          </w:tcPr>
          <w:p w14:paraId="38F1E465" w14:textId="77777777" w:rsidR="00B87DCC" w:rsidRDefault="00B87DCC">
            <w:pPr>
              <w:pStyle w:val="TableParagraph"/>
              <w:spacing w:line="248" w:lineRule="exact"/>
              <w:ind w:left="113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Description/Breakdown</w:t>
            </w:r>
          </w:p>
        </w:tc>
      </w:tr>
      <w:tr w:rsidR="00304D8D" w14:paraId="25F63AF8" w14:textId="77777777" w:rsidTr="00124D26">
        <w:trPr>
          <w:trHeight w:val="998"/>
        </w:trPr>
        <w:tc>
          <w:tcPr>
            <w:tcW w:w="2829" w:type="dxa"/>
            <w:shd w:val="clear" w:color="auto" w:fill="F0F0F0"/>
          </w:tcPr>
          <w:p w14:paraId="163128A6" w14:textId="5465A7D7" w:rsidR="00304D8D" w:rsidRDefault="00304D8D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Stone Harp Daily Labor Rate</w:t>
            </w:r>
          </w:p>
        </w:tc>
        <w:tc>
          <w:tcPr>
            <w:tcW w:w="1536" w:type="dxa"/>
            <w:shd w:val="clear" w:color="auto" w:fill="F0F0F0"/>
          </w:tcPr>
          <w:p w14:paraId="76F12F42" w14:textId="12B5464B" w:rsidR="00304D8D" w:rsidRDefault="00AF0D47" w:rsidP="008933E3">
            <w:pPr>
              <w:pStyle w:val="TableParagraph"/>
              <w:spacing w:line="275" w:lineRule="exact"/>
              <w:ind w:left="11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4</w:t>
            </w:r>
          </w:p>
        </w:tc>
        <w:tc>
          <w:tcPr>
            <w:tcW w:w="2141" w:type="dxa"/>
            <w:shd w:val="clear" w:color="auto" w:fill="F0F0F0"/>
          </w:tcPr>
          <w:p w14:paraId="1DAEF7B5" w14:textId="780A1BB4" w:rsidR="00304D8D" w:rsidRDefault="00AF0D47" w:rsidP="008933E3">
            <w:pPr>
              <w:pStyle w:val="TableParagraph"/>
              <w:spacing w:line="275" w:lineRule="exact"/>
              <w:ind w:left="11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$2,880</w:t>
            </w:r>
          </w:p>
        </w:tc>
        <w:tc>
          <w:tcPr>
            <w:tcW w:w="7970" w:type="dxa"/>
            <w:shd w:val="clear" w:color="auto" w:fill="F0F0F0"/>
          </w:tcPr>
          <w:p w14:paraId="5C6190A0" w14:textId="42186C3F" w:rsidR="00304D8D" w:rsidRDefault="00AF0D47">
            <w:pPr>
              <w:pStyle w:val="TableParagraph"/>
              <w:spacing w:line="275" w:lineRule="exact"/>
              <w:ind w:left="5"/>
              <w:rPr>
                <w:sz w:val="24"/>
              </w:rPr>
            </w:pPr>
            <w:r>
              <w:rPr>
                <w:sz w:val="24"/>
              </w:rPr>
              <w:t xml:space="preserve">Daily labor rate charged </w:t>
            </w:r>
            <w:r w:rsidR="00017C29">
              <w:rPr>
                <w:sz w:val="24"/>
              </w:rPr>
              <w:t>after</w:t>
            </w:r>
            <w:r>
              <w:rPr>
                <w:sz w:val="24"/>
              </w:rPr>
              <w:t xml:space="preserve"> the initial 36 Options </w:t>
            </w:r>
            <w:r w:rsidR="00017C29">
              <w:rPr>
                <w:sz w:val="24"/>
              </w:rPr>
              <w:t>were used.</w:t>
            </w:r>
          </w:p>
        </w:tc>
      </w:tr>
      <w:tr w:rsidR="005B199E" w14:paraId="683326D9" w14:textId="77777777" w:rsidTr="00124D26">
        <w:trPr>
          <w:trHeight w:val="998"/>
        </w:trPr>
        <w:tc>
          <w:tcPr>
            <w:tcW w:w="2829" w:type="dxa"/>
            <w:shd w:val="clear" w:color="auto" w:fill="F0F0F0"/>
          </w:tcPr>
          <w:p w14:paraId="4D56BFEC" w14:textId="6EF7DD37" w:rsidR="005B199E" w:rsidRDefault="007A7356">
            <w:pPr>
              <w:pStyle w:val="TableParagraph"/>
              <w:ind w:left="4"/>
              <w:rPr>
                <w:sz w:val="24"/>
              </w:rPr>
            </w:pPr>
            <w:proofErr w:type="spellStart"/>
            <w:r>
              <w:rPr>
                <w:sz w:val="24"/>
              </w:rPr>
              <w:t>BlackSky</w:t>
            </w:r>
            <w:proofErr w:type="spellEnd"/>
            <w:r>
              <w:rPr>
                <w:sz w:val="24"/>
              </w:rPr>
              <w:t xml:space="preserve"> Gen-2 EO</w:t>
            </w:r>
            <w:r w:rsidR="00B520AE">
              <w:rPr>
                <w:sz w:val="24"/>
              </w:rPr>
              <w:t xml:space="preserve"> </w:t>
            </w:r>
          </w:p>
        </w:tc>
        <w:tc>
          <w:tcPr>
            <w:tcW w:w="1536" w:type="dxa"/>
            <w:shd w:val="clear" w:color="auto" w:fill="F0F0F0"/>
          </w:tcPr>
          <w:p w14:paraId="71CD631E" w14:textId="7B2E2158" w:rsidR="005B199E" w:rsidRPr="008933E3" w:rsidRDefault="007A7356" w:rsidP="008933E3">
            <w:pPr>
              <w:pStyle w:val="TableParagraph"/>
              <w:spacing w:line="275" w:lineRule="exact"/>
              <w:ind w:left="11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2141" w:type="dxa"/>
            <w:shd w:val="clear" w:color="auto" w:fill="F0F0F0"/>
          </w:tcPr>
          <w:p w14:paraId="140D9149" w14:textId="4CE034E3" w:rsidR="005B199E" w:rsidRPr="008933E3" w:rsidRDefault="00B520AE" w:rsidP="008933E3">
            <w:pPr>
              <w:pStyle w:val="TableParagraph"/>
              <w:spacing w:line="275" w:lineRule="exact"/>
              <w:ind w:left="11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$</w:t>
            </w:r>
            <w:r w:rsidR="007A7356">
              <w:rPr>
                <w:spacing w:val="-5"/>
                <w:sz w:val="24"/>
              </w:rPr>
              <w:t>1,437.50</w:t>
            </w:r>
          </w:p>
        </w:tc>
        <w:tc>
          <w:tcPr>
            <w:tcW w:w="7970" w:type="dxa"/>
            <w:shd w:val="clear" w:color="auto" w:fill="F0F0F0"/>
          </w:tcPr>
          <w:p w14:paraId="678B5B1C" w14:textId="1E706E2D" w:rsidR="005B199E" w:rsidRDefault="00B520AE">
            <w:pPr>
              <w:pStyle w:val="TableParagraph"/>
              <w:spacing w:line="275" w:lineRule="exact"/>
              <w:ind w:left="5"/>
              <w:rPr>
                <w:sz w:val="24"/>
              </w:rPr>
            </w:pPr>
            <w:r>
              <w:rPr>
                <w:sz w:val="24"/>
              </w:rPr>
              <w:t>SAR imagery requested due to short timeframe and expected cloud cover obscuring EO imagery</w:t>
            </w:r>
          </w:p>
        </w:tc>
      </w:tr>
      <w:tr w:rsidR="005B199E" w14:paraId="03107D74" w14:textId="77777777" w:rsidTr="00124D26">
        <w:trPr>
          <w:trHeight w:val="965"/>
        </w:trPr>
        <w:tc>
          <w:tcPr>
            <w:tcW w:w="2829" w:type="dxa"/>
          </w:tcPr>
          <w:p w14:paraId="0D663F55" w14:textId="20932DC0" w:rsidR="005B199E" w:rsidRDefault="00967295" w:rsidP="00B87DC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Nothing Follows</w:t>
            </w:r>
          </w:p>
        </w:tc>
        <w:tc>
          <w:tcPr>
            <w:tcW w:w="1536" w:type="dxa"/>
          </w:tcPr>
          <w:p w14:paraId="631B2FB4" w14:textId="5CA830A0" w:rsidR="005B199E" w:rsidRPr="008933E3" w:rsidRDefault="005B199E" w:rsidP="008933E3">
            <w:pPr>
              <w:pStyle w:val="TableParagraph"/>
              <w:spacing w:line="275" w:lineRule="exact"/>
              <w:ind w:left="11"/>
              <w:jc w:val="center"/>
              <w:rPr>
                <w:spacing w:val="-5"/>
                <w:sz w:val="24"/>
              </w:rPr>
            </w:pPr>
          </w:p>
        </w:tc>
        <w:tc>
          <w:tcPr>
            <w:tcW w:w="2141" w:type="dxa"/>
          </w:tcPr>
          <w:p w14:paraId="269853F5" w14:textId="3B5E4CA8" w:rsidR="005B199E" w:rsidRPr="008933E3" w:rsidRDefault="005B199E" w:rsidP="008933E3">
            <w:pPr>
              <w:pStyle w:val="TableParagraph"/>
              <w:spacing w:line="275" w:lineRule="exact"/>
              <w:ind w:left="11"/>
              <w:jc w:val="center"/>
              <w:rPr>
                <w:spacing w:val="-5"/>
                <w:sz w:val="24"/>
              </w:rPr>
            </w:pPr>
          </w:p>
        </w:tc>
        <w:tc>
          <w:tcPr>
            <w:tcW w:w="7970" w:type="dxa"/>
          </w:tcPr>
          <w:p w14:paraId="3CD99AB2" w14:textId="2BAF9D67" w:rsidR="005B199E" w:rsidRDefault="005B199E" w:rsidP="00B87DCC">
            <w:pPr>
              <w:pStyle w:val="TableParagraph"/>
              <w:rPr>
                <w:sz w:val="24"/>
              </w:rPr>
            </w:pPr>
          </w:p>
        </w:tc>
      </w:tr>
      <w:tr w:rsidR="005B199E" w14:paraId="62CC95AA" w14:textId="77777777" w:rsidTr="00124D26">
        <w:trPr>
          <w:trHeight w:val="872"/>
        </w:trPr>
        <w:tc>
          <w:tcPr>
            <w:tcW w:w="2829" w:type="dxa"/>
            <w:shd w:val="clear" w:color="auto" w:fill="F0F0F0"/>
          </w:tcPr>
          <w:p w14:paraId="2AA97600" w14:textId="0B364021" w:rsidR="005B199E" w:rsidRDefault="005B199E" w:rsidP="00B87DCC">
            <w:pPr>
              <w:pStyle w:val="TableParagraph"/>
              <w:rPr>
                <w:sz w:val="24"/>
              </w:rPr>
            </w:pPr>
          </w:p>
        </w:tc>
        <w:tc>
          <w:tcPr>
            <w:tcW w:w="1536" w:type="dxa"/>
            <w:shd w:val="clear" w:color="auto" w:fill="F0F0F0"/>
          </w:tcPr>
          <w:p w14:paraId="5923067A" w14:textId="77777777" w:rsidR="005B199E" w:rsidRDefault="005B199E" w:rsidP="00B87DCC">
            <w:pPr>
              <w:pStyle w:val="TableParagraph"/>
              <w:rPr>
                <w:sz w:val="24"/>
              </w:rPr>
            </w:pPr>
          </w:p>
        </w:tc>
        <w:tc>
          <w:tcPr>
            <w:tcW w:w="2141" w:type="dxa"/>
            <w:shd w:val="clear" w:color="auto" w:fill="F0F0F0"/>
          </w:tcPr>
          <w:p w14:paraId="4220B3F2" w14:textId="25020268" w:rsidR="005B199E" w:rsidRDefault="005B199E" w:rsidP="00B87DCC">
            <w:pPr>
              <w:pStyle w:val="TableParagraph"/>
              <w:rPr>
                <w:sz w:val="24"/>
              </w:rPr>
            </w:pPr>
          </w:p>
        </w:tc>
        <w:tc>
          <w:tcPr>
            <w:tcW w:w="7970" w:type="dxa"/>
            <w:shd w:val="clear" w:color="auto" w:fill="F0F0F0"/>
          </w:tcPr>
          <w:p w14:paraId="7BA42280" w14:textId="77777777" w:rsidR="005B199E" w:rsidRDefault="005B199E" w:rsidP="00B87DCC">
            <w:pPr>
              <w:pStyle w:val="TableParagraph"/>
              <w:rPr>
                <w:sz w:val="24"/>
              </w:rPr>
            </w:pPr>
          </w:p>
        </w:tc>
      </w:tr>
      <w:tr w:rsidR="005B199E" w14:paraId="5F81E08F" w14:textId="77777777" w:rsidTr="00124D26">
        <w:trPr>
          <w:trHeight w:val="965"/>
        </w:trPr>
        <w:tc>
          <w:tcPr>
            <w:tcW w:w="2829" w:type="dxa"/>
          </w:tcPr>
          <w:p w14:paraId="5D967CB0" w14:textId="77777777" w:rsidR="005B199E" w:rsidRDefault="005B199E" w:rsidP="00B87DCC">
            <w:pPr>
              <w:pStyle w:val="TableParagraph"/>
              <w:rPr>
                <w:sz w:val="24"/>
              </w:rPr>
            </w:pPr>
          </w:p>
        </w:tc>
        <w:tc>
          <w:tcPr>
            <w:tcW w:w="1536" w:type="dxa"/>
          </w:tcPr>
          <w:p w14:paraId="69CB9EFE" w14:textId="77777777" w:rsidR="005B199E" w:rsidRDefault="005B199E" w:rsidP="00B87DCC">
            <w:pPr>
              <w:pStyle w:val="TableParagraph"/>
              <w:rPr>
                <w:sz w:val="24"/>
              </w:rPr>
            </w:pPr>
          </w:p>
        </w:tc>
        <w:tc>
          <w:tcPr>
            <w:tcW w:w="2141" w:type="dxa"/>
          </w:tcPr>
          <w:p w14:paraId="713A5549" w14:textId="735CCE81" w:rsidR="005B199E" w:rsidRDefault="005B199E" w:rsidP="00B87DCC">
            <w:pPr>
              <w:pStyle w:val="TableParagraph"/>
              <w:rPr>
                <w:sz w:val="24"/>
              </w:rPr>
            </w:pPr>
          </w:p>
        </w:tc>
        <w:tc>
          <w:tcPr>
            <w:tcW w:w="7970" w:type="dxa"/>
          </w:tcPr>
          <w:p w14:paraId="65E6BA31" w14:textId="5515D5D0" w:rsidR="005B199E" w:rsidRDefault="005B199E" w:rsidP="00B87DCC">
            <w:pPr>
              <w:pStyle w:val="TableParagraph"/>
              <w:rPr>
                <w:sz w:val="24"/>
              </w:rPr>
            </w:pPr>
          </w:p>
        </w:tc>
      </w:tr>
      <w:tr w:rsidR="005B199E" w14:paraId="7400C005" w14:textId="77777777" w:rsidTr="00124D26">
        <w:trPr>
          <w:trHeight w:val="911"/>
        </w:trPr>
        <w:tc>
          <w:tcPr>
            <w:tcW w:w="2829" w:type="dxa"/>
            <w:shd w:val="clear" w:color="auto" w:fill="F0F0F0"/>
          </w:tcPr>
          <w:p w14:paraId="1490CA55" w14:textId="77777777" w:rsidR="005B199E" w:rsidRDefault="005B199E" w:rsidP="00B87DCC">
            <w:pPr>
              <w:pStyle w:val="TableParagraph"/>
              <w:rPr>
                <w:sz w:val="24"/>
              </w:rPr>
            </w:pPr>
          </w:p>
        </w:tc>
        <w:tc>
          <w:tcPr>
            <w:tcW w:w="1536" w:type="dxa"/>
            <w:shd w:val="clear" w:color="auto" w:fill="F0F0F0"/>
          </w:tcPr>
          <w:p w14:paraId="527DB272" w14:textId="77777777" w:rsidR="005B199E" w:rsidRDefault="005B199E" w:rsidP="00B87DCC">
            <w:pPr>
              <w:pStyle w:val="TableParagraph"/>
              <w:rPr>
                <w:sz w:val="24"/>
              </w:rPr>
            </w:pPr>
          </w:p>
        </w:tc>
        <w:tc>
          <w:tcPr>
            <w:tcW w:w="2141" w:type="dxa"/>
            <w:shd w:val="clear" w:color="auto" w:fill="F0F0F0"/>
          </w:tcPr>
          <w:p w14:paraId="11AEE670" w14:textId="439F549C" w:rsidR="005B199E" w:rsidRDefault="005B199E" w:rsidP="00B87DCC">
            <w:pPr>
              <w:pStyle w:val="TableParagraph"/>
              <w:rPr>
                <w:sz w:val="24"/>
              </w:rPr>
            </w:pPr>
          </w:p>
        </w:tc>
        <w:tc>
          <w:tcPr>
            <w:tcW w:w="7970" w:type="dxa"/>
            <w:shd w:val="clear" w:color="auto" w:fill="F0F0F0"/>
          </w:tcPr>
          <w:p w14:paraId="7DCB1C11" w14:textId="77777777" w:rsidR="005B199E" w:rsidRDefault="005B199E" w:rsidP="00B87DCC">
            <w:pPr>
              <w:pStyle w:val="TableParagraph"/>
              <w:rPr>
                <w:sz w:val="24"/>
              </w:rPr>
            </w:pPr>
          </w:p>
        </w:tc>
      </w:tr>
      <w:tr w:rsidR="005B199E" w14:paraId="096266A0" w14:textId="77777777" w:rsidTr="00124D26">
        <w:trPr>
          <w:trHeight w:val="892"/>
        </w:trPr>
        <w:tc>
          <w:tcPr>
            <w:tcW w:w="2829" w:type="dxa"/>
          </w:tcPr>
          <w:p w14:paraId="5BD365CB" w14:textId="77777777" w:rsidR="005B199E" w:rsidRDefault="005B199E" w:rsidP="00B87DCC">
            <w:pPr>
              <w:pStyle w:val="TableParagraph"/>
              <w:rPr>
                <w:sz w:val="24"/>
              </w:rPr>
            </w:pPr>
          </w:p>
        </w:tc>
        <w:tc>
          <w:tcPr>
            <w:tcW w:w="1536" w:type="dxa"/>
          </w:tcPr>
          <w:p w14:paraId="48AA4055" w14:textId="77777777" w:rsidR="005B199E" w:rsidRDefault="005B199E" w:rsidP="00B87DCC">
            <w:pPr>
              <w:pStyle w:val="TableParagraph"/>
              <w:rPr>
                <w:sz w:val="24"/>
              </w:rPr>
            </w:pPr>
          </w:p>
        </w:tc>
        <w:tc>
          <w:tcPr>
            <w:tcW w:w="2141" w:type="dxa"/>
          </w:tcPr>
          <w:p w14:paraId="57F4FED3" w14:textId="3B33AE15" w:rsidR="005B199E" w:rsidRDefault="005B199E" w:rsidP="00B87DCC">
            <w:pPr>
              <w:pStyle w:val="TableParagraph"/>
              <w:rPr>
                <w:sz w:val="24"/>
              </w:rPr>
            </w:pPr>
          </w:p>
        </w:tc>
        <w:tc>
          <w:tcPr>
            <w:tcW w:w="7970" w:type="dxa"/>
          </w:tcPr>
          <w:p w14:paraId="6CE0DBF0" w14:textId="77777777" w:rsidR="005B199E" w:rsidRDefault="005B199E" w:rsidP="00B87DCC">
            <w:pPr>
              <w:pStyle w:val="TableParagraph"/>
              <w:rPr>
                <w:sz w:val="24"/>
              </w:rPr>
            </w:pPr>
          </w:p>
        </w:tc>
      </w:tr>
      <w:tr w:rsidR="005B199E" w14:paraId="553DDE16" w14:textId="77777777" w:rsidTr="00124D26">
        <w:trPr>
          <w:trHeight w:val="892"/>
        </w:trPr>
        <w:tc>
          <w:tcPr>
            <w:tcW w:w="2829" w:type="dxa"/>
            <w:shd w:val="clear" w:color="auto" w:fill="F0F0F0"/>
          </w:tcPr>
          <w:p w14:paraId="1F07B2E9" w14:textId="77777777" w:rsidR="005B199E" w:rsidRDefault="005B199E" w:rsidP="00B87DCC">
            <w:pPr>
              <w:pStyle w:val="TableParagraph"/>
              <w:rPr>
                <w:sz w:val="24"/>
              </w:rPr>
            </w:pPr>
          </w:p>
        </w:tc>
        <w:tc>
          <w:tcPr>
            <w:tcW w:w="1536" w:type="dxa"/>
            <w:shd w:val="clear" w:color="auto" w:fill="F0F0F0"/>
          </w:tcPr>
          <w:p w14:paraId="3F5C1A3D" w14:textId="77777777" w:rsidR="005B199E" w:rsidRDefault="005B199E" w:rsidP="00B87DCC">
            <w:pPr>
              <w:pStyle w:val="TableParagraph"/>
              <w:rPr>
                <w:sz w:val="24"/>
              </w:rPr>
            </w:pPr>
          </w:p>
        </w:tc>
        <w:tc>
          <w:tcPr>
            <w:tcW w:w="2141" w:type="dxa"/>
            <w:shd w:val="clear" w:color="auto" w:fill="F0F0F0"/>
          </w:tcPr>
          <w:p w14:paraId="0567639F" w14:textId="4672DB83" w:rsidR="005B199E" w:rsidRDefault="005B199E" w:rsidP="00B87DCC">
            <w:pPr>
              <w:pStyle w:val="TableParagraph"/>
              <w:rPr>
                <w:sz w:val="24"/>
              </w:rPr>
            </w:pPr>
          </w:p>
        </w:tc>
        <w:tc>
          <w:tcPr>
            <w:tcW w:w="7970" w:type="dxa"/>
            <w:shd w:val="clear" w:color="auto" w:fill="F0F0F0"/>
          </w:tcPr>
          <w:p w14:paraId="6A658F78" w14:textId="77777777" w:rsidR="005B199E" w:rsidRDefault="005B199E" w:rsidP="00B87DCC">
            <w:pPr>
              <w:pStyle w:val="TableParagraph"/>
              <w:rPr>
                <w:sz w:val="24"/>
              </w:rPr>
            </w:pPr>
          </w:p>
        </w:tc>
      </w:tr>
      <w:tr w:rsidR="005B199E" w14:paraId="3C5CBBF6" w14:textId="77777777" w:rsidTr="00D162BD">
        <w:trPr>
          <w:trHeight w:val="892"/>
        </w:trPr>
        <w:tc>
          <w:tcPr>
            <w:tcW w:w="2829" w:type="dxa"/>
            <w:shd w:val="clear" w:color="auto" w:fill="F0F0F0"/>
          </w:tcPr>
          <w:p w14:paraId="417DD69F" w14:textId="77777777" w:rsidR="005B199E" w:rsidRDefault="005B199E" w:rsidP="00B87DCC">
            <w:pPr>
              <w:pStyle w:val="TableParagraph"/>
              <w:rPr>
                <w:sz w:val="24"/>
              </w:rPr>
            </w:pPr>
          </w:p>
        </w:tc>
        <w:tc>
          <w:tcPr>
            <w:tcW w:w="1536" w:type="dxa"/>
            <w:shd w:val="clear" w:color="auto" w:fill="F0F0F0"/>
          </w:tcPr>
          <w:p w14:paraId="5AE73A2B" w14:textId="77777777" w:rsidR="005B199E" w:rsidRDefault="005B199E" w:rsidP="00B87DCC">
            <w:pPr>
              <w:pStyle w:val="TableParagraph"/>
              <w:rPr>
                <w:sz w:val="24"/>
              </w:rPr>
            </w:pPr>
          </w:p>
        </w:tc>
        <w:tc>
          <w:tcPr>
            <w:tcW w:w="2141" w:type="dxa"/>
            <w:shd w:val="clear" w:color="auto" w:fill="F0F0F0"/>
          </w:tcPr>
          <w:p w14:paraId="139F696E" w14:textId="4B677458" w:rsidR="005B199E" w:rsidRDefault="005B199E" w:rsidP="00B87DCC">
            <w:pPr>
              <w:pStyle w:val="TableParagraph"/>
              <w:rPr>
                <w:sz w:val="24"/>
              </w:rPr>
            </w:pPr>
          </w:p>
        </w:tc>
        <w:tc>
          <w:tcPr>
            <w:tcW w:w="7970" w:type="dxa"/>
            <w:shd w:val="clear" w:color="auto" w:fill="F0F0F0"/>
          </w:tcPr>
          <w:p w14:paraId="659C685E" w14:textId="77777777" w:rsidR="005B199E" w:rsidRDefault="005B199E" w:rsidP="00B87DCC">
            <w:pPr>
              <w:pStyle w:val="TableParagraph"/>
              <w:rPr>
                <w:sz w:val="24"/>
              </w:rPr>
            </w:pPr>
          </w:p>
        </w:tc>
      </w:tr>
    </w:tbl>
    <w:p w14:paraId="4CA38FBA" w14:textId="33BE3734" w:rsidR="00AB68A5" w:rsidRDefault="00062495"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4B79E5CE" wp14:editId="4FE7E366">
                <wp:simplePos x="0" y="0"/>
                <wp:positionH relativeFrom="page">
                  <wp:posOffset>2124075</wp:posOffset>
                </wp:positionH>
                <wp:positionV relativeFrom="page">
                  <wp:posOffset>6877050</wp:posOffset>
                </wp:positionV>
                <wp:extent cx="2200275" cy="352425"/>
                <wp:effectExtent l="0" t="0" r="28575" b="28575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00275" cy="35242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0E26192" w14:textId="43E55994" w:rsidR="00CA0960" w:rsidRPr="00F26723" w:rsidRDefault="00120B7F">
                            <w:pPr>
                              <w:spacing w:before="71"/>
                              <w:ind w:left="143"/>
                              <w:rPr>
                                <w:sz w:val="24"/>
                              </w:rPr>
                            </w:pPr>
                            <w:r w:rsidRPr="00F26723">
                              <w:rPr>
                                <w:sz w:val="24"/>
                              </w:rPr>
                              <w:t>TOTAL COST</w:t>
                            </w:r>
                            <w:r w:rsidR="00307501">
                              <w:rPr>
                                <w:sz w:val="24"/>
                              </w:rPr>
                              <w:t>:</w:t>
                            </w:r>
                            <w:r w:rsidRPr="00F26723">
                              <w:rPr>
                                <w:sz w:val="24"/>
                              </w:rPr>
                              <w:t xml:space="preserve"> $</w:t>
                            </w:r>
                            <w:r w:rsidR="00017C29">
                              <w:rPr>
                                <w:sz w:val="24"/>
                              </w:rPr>
                              <w:t>31,</w:t>
                            </w:r>
                            <w:r w:rsidR="00977B4B">
                              <w:rPr>
                                <w:sz w:val="24"/>
                              </w:rPr>
                              <w:t>6</w:t>
                            </w:r>
                            <w:r w:rsidR="00266A39">
                              <w:rPr>
                                <w:sz w:val="24"/>
                              </w:rPr>
                              <w:t>53</w:t>
                            </w:r>
                            <w:r w:rsidR="00017C29">
                              <w:rPr>
                                <w:sz w:val="24"/>
                              </w:rPr>
                              <w:t>.00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79E5CE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167.25pt;margin-top:541.5pt;width:173.25pt;height:27.75pt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cgOwgEAAH4DAAAOAAAAZHJzL2Uyb0RvYy54bWysU8GO0zAQvSPxD5bvNNksXVDUdAVbLUJa&#10;AdLCBziO3Vg4HuNxm/TvGTtpu4IbIgdnnHl+nvdmsrmfBsuOKqAB1/CbVcmZchI64/YN//H98c17&#10;zjAK1wkLTjX8pJDfb1+/2oy+VhX0YDsVGJE4rEff8D5GXxcFyl4NAlfglaOkhjCISNuwL7ogRmIf&#10;bFGV5V0xQuh8AKkQ6etuTvJt5tdayfhVa1SR2YZTbTGvIa9tWovtRtT7IHxv5FKG+IcqBmEcXXqh&#10;2oko2CGYv6gGIwMg6LiSMBSgtZEqayA1N+Ufap574VXWQuagv9iE/49Wfjk++2+BxekjTNTALAL9&#10;E8ifSN4Uo8d6wSRPsUZCJ6GTDkN6kwRGB8nb08VPNUUm6WNFHarerTmTlLtdV2+rdTK8uJ72AeMn&#10;BQNLQcMD9StXII5PGGfoGZIus46NDb+7XZdznWBN92isTTkM+/bBBnYUqdX5WS7Dl7BEtxPYz7ic&#10;WmDWLXpniUlsnNqJqkhhC92JfBppVBqOvw4iKM7sZ0e9SHN1DsI5aM9BiPYB8vSlKh18OETQJou7&#10;8i43U5OzPctApil6uc+o62+z/Q0AAP//AwBQSwMEFAAGAAgAAAAhADppvlXgAAAADQEAAA8AAABk&#10;cnMvZG93bnJldi54bWxMj81OwzAQhO9IvIO1SNyoE0yrKMSpAKlcuEDopTcnXpKAf4Ltpunbs5zg&#10;trszmv2m2i7WsBlDHL2TkK8yYOg6r0fXS9i/724KYDEpp5XxDiWcMcK2vryoVKn9yb3h3KSeUYiL&#10;pZIwpDSVnMduQKviyk/oSPvwwapEa+i5DupE4dbw2yzbcKtGRx8GNeHTgN1Xc7QSXrv58PiJZ/Hc&#10;zLt9+h5fDia0Ul5fLQ/3wBIu6c8Mv/iEDjUxtf7odGRGghB3a7KSkBWCWpFlU+Q0tHTKRbEGXlf8&#10;f4v6BwAA//8DAFBLAQItABQABgAIAAAAIQC2gziS/gAAAOEBAAATAAAAAAAAAAAAAAAAAAAAAABb&#10;Q29udGVudF9UeXBlc10ueG1sUEsBAi0AFAAGAAgAAAAhADj9If/WAAAAlAEAAAsAAAAAAAAAAAAA&#10;AAAALwEAAF9yZWxzLy5yZWxzUEsBAi0AFAAGAAgAAAAhAJLNyA7CAQAAfgMAAA4AAAAAAAAAAAAA&#10;AAAALgIAAGRycy9lMm9Eb2MueG1sUEsBAi0AFAAGAAgAAAAhADppvlXgAAAADQEAAA8AAAAAAAAA&#10;AAAAAAAAHAQAAGRycy9kb3ducmV2LnhtbFBLBQYAAAAABAAEAPMAAAApBQAAAAA=&#10;" filled="f" strokeweight=".5pt">
                <v:path arrowok="t"/>
                <v:textbox inset="0,0,0,0">
                  <w:txbxContent>
                    <w:p w14:paraId="30E26192" w14:textId="43E55994" w:rsidR="00CA0960" w:rsidRPr="00F26723" w:rsidRDefault="00120B7F">
                      <w:pPr>
                        <w:spacing w:before="71"/>
                        <w:ind w:left="143"/>
                        <w:rPr>
                          <w:sz w:val="24"/>
                        </w:rPr>
                      </w:pPr>
                      <w:r w:rsidRPr="00F26723">
                        <w:rPr>
                          <w:sz w:val="24"/>
                        </w:rPr>
                        <w:t>TOTAL COST</w:t>
                      </w:r>
                      <w:r w:rsidR="00307501">
                        <w:rPr>
                          <w:sz w:val="24"/>
                        </w:rPr>
                        <w:t>:</w:t>
                      </w:r>
                      <w:r w:rsidRPr="00F26723">
                        <w:rPr>
                          <w:sz w:val="24"/>
                        </w:rPr>
                        <w:t xml:space="preserve"> $</w:t>
                      </w:r>
                      <w:r w:rsidR="00017C29">
                        <w:rPr>
                          <w:sz w:val="24"/>
                        </w:rPr>
                        <w:t>31,</w:t>
                      </w:r>
                      <w:r w:rsidR="00977B4B">
                        <w:rPr>
                          <w:sz w:val="24"/>
                        </w:rPr>
                        <w:t>6</w:t>
                      </w:r>
                      <w:r w:rsidR="00266A39">
                        <w:rPr>
                          <w:sz w:val="24"/>
                        </w:rPr>
                        <w:t>53</w:t>
                      </w:r>
                      <w:r w:rsidR="00017C29">
                        <w:rPr>
                          <w:sz w:val="24"/>
                        </w:rPr>
                        <w:t>.00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AB68A5">
      <w:pgSz w:w="15840" w:h="12240" w:orient="landscape"/>
      <w:pgMar w:top="960" w:right="600" w:bottom="1020" w:left="500" w:header="0" w:footer="8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FD605" w14:textId="77777777" w:rsidR="00602370" w:rsidRDefault="00602370">
      <w:r>
        <w:separator/>
      </w:r>
    </w:p>
  </w:endnote>
  <w:endnote w:type="continuationSeparator" w:id="0">
    <w:p w14:paraId="1D140FE0" w14:textId="77777777" w:rsidR="00602370" w:rsidRDefault="006023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9F255" w14:textId="77777777" w:rsidR="00CA0960" w:rsidRDefault="00120B7F">
    <w:pPr>
      <w:pStyle w:val="BodyText"/>
      <w:spacing w:line="14" w:lineRule="auto"/>
      <w:rPr>
        <w:sz w:val="4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9056ACF" wp14:editId="2FDF441E">
              <wp:simplePos x="0" y="0"/>
              <wp:positionH relativeFrom="page">
                <wp:posOffset>9491471</wp:posOffset>
              </wp:positionH>
              <wp:positionV relativeFrom="page">
                <wp:posOffset>6994652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58B144" w14:textId="77777777" w:rsidR="00CA0960" w:rsidRDefault="00120B7F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056AC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747.35pt;margin-top:550.75pt;width:12.6pt;height:13.0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mSLF1uMAAAAP&#10;AQAADwAAAGRycy9kb3ducmV2LnhtbEyPwU7DMBBE70j8g7VI3KiTqk1JGqeqEJyQEGk49OjEbmI1&#10;XofYbcPfsznBbWd3NPsm3022Z1c9euNQQLyIgGlsnDLYCviq3p6egfkgUcneoRbwoz3sivu7XGbK&#10;3bDU10NoGYWgz6SALoQh49w3nbbSL9ygkW4nN1oZSI4tV6O8Ubjt+TKKEm6lQfrQyUG/dLo5Hy5W&#10;wP6I5av5/qg/y1NpqiqN8D05C/H4MO23wIKewp8ZZnxCh4KYandB5VlPepWuNuSlKY7iNbDZs47T&#10;FFg975abBHiR8/89il8AAAD//wMAUEsBAi0AFAAGAAgAAAAhALaDOJL+AAAA4QEAABMAAAAAAAAA&#10;AAAAAAAAAAAAAFtDb250ZW50X1R5cGVzXS54bWxQSwECLQAUAAYACAAAACEAOP0h/9YAAACUAQAA&#10;CwAAAAAAAAAAAAAAAAAvAQAAX3JlbHMvLnJlbHNQSwECLQAUAAYACAAAACEAMVJF1JEBAAAaAwAA&#10;DgAAAAAAAAAAAAAAAAAuAgAAZHJzL2Uyb0RvYy54bWxQSwECLQAUAAYACAAAACEAmSLF1uMAAAAP&#10;AQAADwAAAAAAAAAAAAAAAADrAwAAZHJzL2Rvd25yZXYueG1sUEsFBgAAAAAEAAQA8wAAAPsEAAAA&#10;AA==&#10;" filled="f" stroked="f">
              <v:textbox inset="0,0,0,0">
                <w:txbxContent>
                  <w:p w14:paraId="3F58B144" w14:textId="77777777" w:rsidR="00CA0960" w:rsidRDefault="00120B7F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F0644" w14:textId="77777777" w:rsidR="00602370" w:rsidRDefault="00602370">
      <w:r>
        <w:separator/>
      </w:r>
    </w:p>
  </w:footnote>
  <w:footnote w:type="continuationSeparator" w:id="0">
    <w:p w14:paraId="10433942" w14:textId="77777777" w:rsidR="00602370" w:rsidRDefault="006023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D4842"/>
    <w:multiLevelType w:val="hybridMultilevel"/>
    <w:tmpl w:val="FCD07832"/>
    <w:lvl w:ilvl="0" w:tplc="968E3F0C">
      <w:start w:val="1"/>
      <w:numFmt w:val="decimal"/>
      <w:lvlText w:val="%1."/>
      <w:lvlJc w:val="left"/>
      <w:pPr>
        <w:ind w:left="3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4" w:hanging="360"/>
      </w:pPr>
    </w:lvl>
    <w:lvl w:ilvl="2" w:tplc="0409001B" w:tentative="1">
      <w:start w:val="1"/>
      <w:numFmt w:val="lowerRoman"/>
      <w:lvlText w:val="%3."/>
      <w:lvlJc w:val="right"/>
      <w:pPr>
        <w:ind w:left="1804" w:hanging="180"/>
      </w:pPr>
    </w:lvl>
    <w:lvl w:ilvl="3" w:tplc="0409000F" w:tentative="1">
      <w:start w:val="1"/>
      <w:numFmt w:val="decimal"/>
      <w:lvlText w:val="%4."/>
      <w:lvlJc w:val="left"/>
      <w:pPr>
        <w:ind w:left="2524" w:hanging="360"/>
      </w:pPr>
    </w:lvl>
    <w:lvl w:ilvl="4" w:tplc="04090019" w:tentative="1">
      <w:start w:val="1"/>
      <w:numFmt w:val="lowerLetter"/>
      <w:lvlText w:val="%5."/>
      <w:lvlJc w:val="left"/>
      <w:pPr>
        <w:ind w:left="3244" w:hanging="360"/>
      </w:pPr>
    </w:lvl>
    <w:lvl w:ilvl="5" w:tplc="0409001B" w:tentative="1">
      <w:start w:val="1"/>
      <w:numFmt w:val="lowerRoman"/>
      <w:lvlText w:val="%6."/>
      <w:lvlJc w:val="right"/>
      <w:pPr>
        <w:ind w:left="3964" w:hanging="180"/>
      </w:pPr>
    </w:lvl>
    <w:lvl w:ilvl="6" w:tplc="0409000F" w:tentative="1">
      <w:start w:val="1"/>
      <w:numFmt w:val="decimal"/>
      <w:lvlText w:val="%7."/>
      <w:lvlJc w:val="left"/>
      <w:pPr>
        <w:ind w:left="4684" w:hanging="360"/>
      </w:pPr>
    </w:lvl>
    <w:lvl w:ilvl="7" w:tplc="04090019" w:tentative="1">
      <w:start w:val="1"/>
      <w:numFmt w:val="lowerLetter"/>
      <w:lvlText w:val="%8."/>
      <w:lvlJc w:val="left"/>
      <w:pPr>
        <w:ind w:left="5404" w:hanging="360"/>
      </w:pPr>
    </w:lvl>
    <w:lvl w:ilvl="8" w:tplc="0409001B" w:tentative="1">
      <w:start w:val="1"/>
      <w:numFmt w:val="lowerRoman"/>
      <w:lvlText w:val="%9."/>
      <w:lvlJc w:val="right"/>
      <w:pPr>
        <w:ind w:left="6124" w:hanging="180"/>
      </w:pPr>
    </w:lvl>
  </w:abstractNum>
  <w:num w:numId="1" w16cid:durableId="1688166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960"/>
    <w:rsid w:val="00010458"/>
    <w:rsid w:val="0001600D"/>
    <w:rsid w:val="00017C29"/>
    <w:rsid w:val="00021D3C"/>
    <w:rsid w:val="00050F93"/>
    <w:rsid w:val="00061552"/>
    <w:rsid w:val="00062495"/>
    <w:rsid w:val="00067955"/>
    <w:rsid w:val="00072194"/>
    <w:rsid w:val="00083188"/>
    <w:rsid w:val="000962F1"/>
    <w:rsid w:val="000968CE"/>
    <w:rsid w:val="000C7CED"/>
    <w:rsid w:val="000F5518"/>
    <w:rsid w:val="00120B7F"/>
    <w:rsid w:val="0012578D"/>
    <w:rsid w:val="0013311A"/>
    <w:rsid w:val="00146816"/>
    <w:rsid w:val="00147A1B"/>
    <w:rsid w:val="00172121"/>
    <w:rsid w:val="001766D8"/>
    <w:rsid w:val="001A228E"/>
    <w:rsid w:val="001B2E23"/>
    <w:rsid w:val="001B7774"/>
    <w:rsid w:val="001C4022"/>
    <w:rsid w:val="001D7B8A"/>
    <w:rsid w:val="0021439A"/>
    <w:rsid w:val="00230987"/>
    <w:rsid w:val="00231003"/>
    <w:rsid w:val="00246554"/>
    <w:rsid w:val="00247293"/>
    <w:rsid w:val="0025244D"/>
    <w:rsid w:val="00266A39"/>
    <w:rsid w:val="002716A7"/>
    <w:rsid w:val="00274620"/>
    <w:rsid w:val="002A7647"/>
    <w:rsid w:val="002E264F"/>
    <w:rsid w:val="002F7DBB"/>
    <w:rsid w:val="003024DA"/>
    <w:rsid w:val="00304D8D"/>
    <w:rsid w:val="00307501"/>
    <w:rsid w:val="0032071C"/>
    <w:rsid w:val="00322C8A"/>
    <w:rsid w:val="00390558"/>
    <w:rsid w:val="003A0F73"/>
    <w:rsid w:val="003D5787"/>
    <w:rsid w:val="003E4FAC"/>
    <w:rsid w:val="00405720"/>
    <w:rsid w:val="00407436"/>
    <w:rsid w:val="00422058"/>
    <w:rsid w:val="004279F8"/>
    <w:rsid w:val="00441B1F"/>
    <w:rsid w:val="00453804"/>
    <w:rsid w:val="00474525"/>
    <w:rsid w:val="004A5576"/>
    <w:rsid w:val="004D7108"/>
    <w:rsid w:val="00515869"/>
    <w:rsid w:val="00516EE6"/>
    <w:rsid w:val="0053172B"/>
    <w:rsid w:val="00550F9D"/>
    <w:rsid w:val="0055208B"/>
    <w:rsid w:val="005A249F"/>
    <w:rsid w:val="005A7885"/>
    <w:rsid w:val="005B199E"/>
    <w:rsid w:val="005D24FF"/>
    <w:rsid w:val="00602370"/>
    <w:rsid w:val="00602BAF"/>
    <w:rsid w:val="00612622"/>
    <w:rsid w:val="00675D1D"/>
    <w:rsid w:val="006837F1"/>
    <w:rsid w:val="00684D7E"/>
    <w:rsid w:val="00685375"/>
    <w:rsid w:val="006A237E"/>
    <w:rsid w:val="006C7BA1"/>
    <w:rsid w:val="006D5B77"/>
    <w:rsid w:val="006E452F"/>
    <w:rsid w:val="006E63E3"/>
    <w:rsid w:val="0070668E"/>
    <w:rsid w:val="00777152"/>
    <w:rsid w:val="00780C15"/>
    <w:rsid w:val="00781030"/>
    <w:rsid w:val="007A7356"/>
    <w:rsid w:val="007C285C"/>
    <w:rsid w:val="007D00C5"/>
    <w:rsid w:val="007D3141"/>
    <w:rsid w:val="007E49DD"/>
    <w:rsid w:val="007F23E4"/>
    <w:rsid w:val="007F4A00"/>
    <w:rsid w:val="007F4FFE"/>
    <w:rsid w:val="0080110F"/>
    <w:rsid w:val="00803D22"/>
    <w:rsid w:val="0084485E"/>
    <w:rsid w:val="00852D7E"/>
    <w:rsid w:val="00865F38"/>
    <w:rsid w:val="00867621"/>
    <w:rsid w:val="008933E3"/>
    <w:rsid w:val="008B310C"/>
    <w:rsid w:val="008B74C1"/>
    <w:rsid w:val="008C2B4A"/>
    <w:rsid w:val="008C3790"/>
    <w:rsid w:val="009010D6"/>
    <w:rsid w:val="009278E5"/>
    <w:rsid w:val="00952F75"/>
    <w:rsid w:val="0096511F"/>
    <w:rsid w:val="00967295"/>
    <w:rsid w:val="00977B4B"/>
    <w:rsid w:val="009A6501"/>
    <w:rsid w:val="009B1BA9"/>
    <w:rsid w:val="009D5B79"/>
    <w:rsid w:val="009E2331"/>
    <w:rsid w:val="00A200A6"/>
    <w:rsid w:val="00A20294"/>
    <w:rsid w:val="00A30318"/>
    <w:rsid w:val="00A51A4B"/>
    <w:rsid w:val="00A55A1C"/>
    <w:rsid w:val="00A60B28"/>
    <w:rsid w:val="00A96798"/>
    <w:rsid w:val="00AA2D5A"/>
    <w:rsid w:val="00AA3D98"/>
    <w:rsid w:val="00AB3910"/>
    <w:rsid w:val="00AB68A5"/>
    <w:rsid w:val="00AF0D47"/>
    <w:rsid w:val="00AF7FA4"/>
    <w:rsid w:val="00B00745"/>
    <w:rsid w:val="00B01984"/>
    <w:rsid w:val="00B232F1"/>
    <w:rsid w:val="00B30D35"/>
    <w:rsid w:val="00B520AE"/>
    <w:rsid w:val="00B741A5"/>
    <w:rsid w:val="00B87DCC"/>
    <w:rsid w:val="00B93193"/>
    <w:rsid w:val="00BA11E6"/>
    <w:rsid w:val="00BA338A"/>
    <w:rsid w:val="00BA6036"/>
    <w:rsid w:val="00BE530B"/>
    <w:rsid w:val="00BE70DA"/>
    <w:rsid w:val="00C26941"/>
    <w:rsid w:val="00C33710"/>
    <w:rsid w:val="00C36A83"/>
    <w:rsid w:val="00C41751"/>
    <w:rsid w:val="00C76CC9"/>
    <w:rsid w:val="00CA0960"/>
    <w:rsid w:val="00CA1749"/>
    <w:rsid w:val="00D162BD"/>
    <w:rsid w:val="00D67F2A"/>
    <w:rsid w:val="00DD1669"/>
    <w:rsid w:val="00DD1F0D"/>
    <w:rsid w:val="00DE16A1"/>
    <w:rsid w:val="00E31F41"/>
    <w:rsid w:val="00E331AF"/>
    <w:rsid w:val="00E519D2"/>
    <w:rsid w:val="00E576C0"/>
    <w:rsid w:val="00E668F1"/>
    <w:rsid w:val="00E85E15"/>
    <w:rsid w:val="00E92079"/>
    <w:rsid w:val="00EB0BE3"/>
    <w:rsid w:val="00EB3EBB"/>
    <w:rsid w:val="00EB5E74"/>
    <w:rsid w:val="00EC641F"/>
    <w:rsid w:val="00F10BE0"/>
    <w:rsid w:val="00F26723"/>
    <w:rsid w:val="00F875A2"/>
    <w:rsid w:val="00FB0DF4"/>
    <w:rsid w:val="00FE6C3F"/>
    <w:rsid w:val="00FF4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F39F2"/>
  <w15:docId w15:val="{D4098F7E-8BA1-45A8-AE94-F1FBE0E98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0721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2309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3098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2309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30987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96729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72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540ab7-20f5-4490-b74b-621e6619978d">
      <Terms xmlns="http://schemas.microsoft.com/office/infopath/2007/PartnerControls"/>
    </lcf76f155ced4ddcb4097134ff3c332f>
    <TaxCatchAll xmlns="af46f673-1de3-494c-a213-007398c4ec1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3DBFF5D6D7C04E8E220A2644ECD14A" ma:contentTypeVersion="14" ma:contentTypeDescription="Create a new document." ma:contentTypeScope="" ma:versionID="c0b3a2d8f8f933f4d114daef629e522b">
  <xsd:schema xmlns:xsd="http://www.w3.org/2001/XMLSchema" xmlns:xs="http://www.w3.org/2001/XMLSchema" xmlns:p="http://schemas.microsoft.com/office/2006/metadata/properties" xmlns:ns2="69540ab7-20f5-4490-b74b-621e6619978d" xmlns:ns3="af46f673-1de3-494c-a213-007398c4ec1e" targetNamespace="http://schemas.microsoft.com/office/2006/metadata/properties" ma:root="true" ma:fieldsID="82a1ef3c883c16ca26b1f3cd60397e9f" ns2:_="" ns3:_="">
    <xsd:import namespace="69540ab7-20f5-4490-b74b-621e6619978d"/>
    <xsd:import namespace="af46f673-1de3-494c-a213-007398c4ec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540ab7-20f5-4490-b74b-621e661997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b86f622-2b58-409e-ab90-dfa4d4a0a7d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46f673-1de3-494c-a213-007398c4ec1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ad63e4d-2252-43b7-bfdc-0af1c3451cc6}" ma:internalName="TaxCatchAll" ma:showField="CatchAllData" ma:web="af46f673-1de3-494c-a213-007398c4ec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7055034-9BB9-446D-A892-16A85652D4D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BD4B581-B85E-4186-A887-E7D096180506}">
  <ds:schemaRefs>
    <ds:schemaRef ds:uri="http://schemas.microsoft.com/office/2006/metadata/properties"/>
    <ds:schemaRef ds:uri="http://schemas.microsoft.com/office/infopath/2007/PartnerControls"/>
    <ds:schemaRef ds:uri="69540ab7-20f5-4490-b74b-621e6619978d"/>
    <ds:schemaRef ds:uri="af46f673-1de3-494c-a213-007398c4ec1e"/>
  </ds:schemaRefs>
</ds:datastoreItem>
</file>

<file path=customXml/itemProps3.xml><?xml version="1.0" encoding="utf-8"?>
<ds:datastoreItem xmlns:ds="http://schemas.openxmlformats.org/officeDocument/2006/customXml" ds:itemID="{858CF5BC-404C-4BCF-8006-DFE0BF447CE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129</Words>
  <Characters>805</Characters>
  <Application>Microsoft Office Word</Application>
  <DocSecurity>0</DocSecurity>
  <Lines>80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Air Force</Company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TAKAKUWA, LAURA D Capt USSF SSC SSC/SNSR</dc:creator>
  <cp:keywords/>
  <dc:description/>
  <cp:lastModifiedBy>Scott Taylor</cp:lastModifiedBy>
  <cp:revision>8</cp:revision>
  <cp:lastPrinted>2025-11-11T14:18:00Z</cp:lastPrinted>
  <dcterms:created xsi:type="dcterms:W3CDTF">2025-11-11T14:20:00Z</dcterms:created>
  <dcterms:modified xsi:type="dcterms:W3CDTF">2025-11-11T14:25:00Z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0x010100D23DBFF5D6D7C04E8E220A2644ECD14A</vt:lpwstr>
  </property>
  <property fmtid="{D5CDD505-2E9C-101B-9397-08002B2CF9AE}" pid="3" name="Created">
    <vt:filetime>2025-02-27T00:00:00Z</vt:filetime>
  </property>
  <property fmtid="{D5CDD505-2E9C-101B-9397-08002B2CF9AE}" pid="4" name="Creator">
    <vt:lpwstr>Acrobat PDFMaker 24 for Word</vt:lpwstr>
  </property>
  <property fmtid="{D5CDD505-2E9C-101B-9397-08002B2CF9AE}" pid="5" name="LastSaved">
    <vt:filetime>2025-02-27T00:00:00Z</vt:filetime>
  </property>
  <property fmtid="{D5CDD505-2E9C-101B-9397-08002B2CF9AE}" pid="6" name="MediaServiceImageTags">
    <vt:lpwstr/>
  </property>
  <property fmtid="{D5CDD505-2E9C-101B-9397-08002B2CF9AE}" pid="7" name="Producer">
    <vt:lpwstr>Adobe PDF Library 24.5.96</vt:lpwstr>
  </property>
  <property fmtid="{D5CDD505-2E9C-101B-9397-08002B2CF9AE}" pid="8" name="SourceModified">
    <vt:lpwstr/>
  </property>
</Properties>
</file>