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2" w:lineRule="auto"/>
      </w:pPr>
      <w:r>
        <w:rPr/>
        <w:t>Cardiac</w:t>
      </w:r>
      <w:r>
        <w:rPr>
          <w:spacing w:val="-16"/>
        </w:rPr>
        <w:t> </w:t>
      </w:r>
      <w:r>
        <w:rPr/>
        <w:t>Arrhythmia</w:t>
      </w:r>
      <w:r>
        <w:rPr>
          <w:spacing w:val="-7"/>
        </w:rPr>
        <w:t> </w:t>
      </w:r>
      <w:r>
        <w:rPr/>
        <w:t>Prediction</w:t>
      </w:r>
      <w:r>
        <w:rPr>
          <w:spacing w:val="-140"/>
        </w:rPr>
        <w:t> </w:t>
      </w:r>
      <w:r>
        <w:rPr/>
        <w:t>using ML</w:t>
      </w:r>
      <w:r>
        <w:rPr>
          <w:spacing w:val="1"/>
        </w:rPr>
        <w:t> </w:t>
      </w:r>
      <w:r>
        <w:rPr/>
        <w:t>Algorithms</w:t>
      </w:r>
    </w:p>
    <w:p>
      <w:pPr>
        <w:pStyle w:val="BodyText"/>
        <w:spacing w:before="9"/>
        <w:rPr>
          <w:b/>
          <w:sz w:val="65"/>
        </w:rPr>
      </w:pPr>
    </w:p>
    <w:p>
      <w:pPr>
        <w:spacing w:line="360" w:lineRule="auto" w:before="0"/>
        <w:ind w:left="1169" w:right="1591" w:firstLine="0"/>
        <w:jc w:val="center"/>
        <w:rPr>
          <w:sz w:val="32"/>
        </w:rPr>
      </w:pPr>
      <w:r>
        <w:rPr>
          <w:sz w:val="32"/>
        </w:rPr>
        <w:t>Submitted in partial fulfillment of the requirements</w:t>
      </w:r>
      <w:r>
        <w:rPr>
          <w:spacing w:val="-85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degree</w:t>
      </w:r>
    </w:p>
    <w:p>
      <w:pPr>
        <w:spacing w:line="360" w:lineRule="auto" w:before="0"/>
        <w:ind w:left="2386" w:right="2795" w:firstLine="278"/>
        <w:jc w:val="left"/>
        <w:rPr>
          <w:b/>
          <w:sz w:val="32"/>
        </w:rPr>
      </w:pPr>
      <w:r>
        <w:rPr>
          <w:b/>
          <w:sz w:val="32"/>
        </w:rPr>
        <w:t>BACHELOR OF ENGINEERING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INFORMATION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TECHNOLOGY</w:t>
      </w:r>
    </w:p>
    <w:p>
      <w:pPr>
        <w:spacing w:before="296"/>
        <w:ind w:left="4585" w:right="0" w:firstLine="0"/>
        <w:jc w:val="left"/>
        <w:rPr>
          <w:sz w:val="30"/>
        </w:rPr>
      </w:pPr>
      <w:r>
        <w:rPr>
          <w:sz w:val="30"/>
        </w:rPr>
        <w:t>By</w:t>
      </w: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1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4"/>
        <w:gridCol w:w="3410"/>
      </w:tblGrid>
      <w:tr>
        <w:trPr>
          <w:trHeight w:val="375" w:hRule="atLeast"/>
        </w:trPr>
        <w:tc>
          <w:tcPr>
            <w:tcW w:w="3434" w:type="dxa"/>
          </w:tcPr>
          <w:p>
            <w:pPr>
              <w:pStyle w:val="TableParagraph"/>
              <w:spacing w:line="355" w:lineRule="exact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Sakshi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Shete</w:t>
            </w:r>
          </w:p>
        </w:tc>
        <w:tc>
          <w:tcPr>
            <w:tcW w:w="3410" w:type="dxa"/>
          </w:tcPr>
          <w:p>
            <w:pPr>
              <w:pStyle w:val="TableParagraph"/>
              <w:spacing w:line="352" w:lineRule="exact" w:before="3"/>
              <w:ind w:left="158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20101B0022</w:t>
            </w:r>
          </w:p>
        </w:tc>
      </w:tr>
    </w:tbl>
    <w:p>
      <w:pPr>
        <w:pStyle w:val="BodyText"/>
        <w:spacing w:before="9"/>
        <w:rPr>
          <w:sz w:val="37"/>
        </w:rPr>
      </w:pPr>
    </w:p>
    <w:p>
      <w:pPr>
        <w:pStyle w:val="Heading2"/>
        <w:ind w:left="1178" w:right="1591"/>
        <w:jc w:val="center"/>
      </w:pPr>
      <w:r>
        <w:rPr/>
        <w:t>Supervisor</w:t>
      </w:r>
    </w:p>
    <w:p>
      <w:pPr>
        <w:spacing w:before="161"/>
        <w:ind w:left="1245" w:right="1591" w:firstLine="0"/>
        <w:jc w:val="center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Suvarna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Udgire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2854070</wp:posOffset>
            </wp:positionH>
            <wp:positionV relativeFrom="paragraph">
              <wp:posOffset>169570</wp:posOffset>
            </wp:positionV>
            <wp:extent cx="1972659" cy="74075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659" cy="74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8" w:lineRule="auto" w:before="286"/>
        <w:ind w:left="1262" w:right="1577" w:firstLine="0"/>
        <w:jc w:val="center"/>
        <w:rPr>
          <w:b/>
          <w:sz w:val="32"/>
        </w:rPr>
      </w:pPr>
      <w:r>
        <w:rPr>
          <w:b/>
          <w:sz w:val="39"/>
        </w:rPr>
        <w:t>Department</w:t>
      </w:r>
      <w:r>
        <w:rPr>
          <w:b/>
          <w:spacing w:val="-7"/>
          <w:sz w:val="39"/>
        </w:rPr>
        <w:t> </w:t>
      </w:r>
      <w:r>
        <w:rPr>
          <w:b/>
          <w:sz w:val="39"/>
        </w:rPr>
        <w:t>of</w:t>
      </w:r>
      <w:r>
        <w:rPr>
          <w:b/>
          <w:spacing w:val="-6"/>
          <w:sz w:val="39"/>
        </w:rPr>
        <w:t> </w:t>
      </w:r>
      <w:r>
        <w:rPr>
          <w:b/>
          <w:sz w:val="39"/>
        </w:rPr>
        <w:t>Information</w:t>
      </w:r>
      <w:r>
        <w:rPr>
          <w:b/>
          <w:spacing w:val="-8"/>
          <w:sz w:val="39"/>
        </w:rPr>
        <w:t> </w:t>
      </w:r>
      <w:r>
        <w:rPr>
          <w:b/>
          <w:sz w:val="39"/>
        </w:rPr>
        <w:t>Technology</w:t>
      </w:r>
      <w:r>
        <w:rPr>
          <w:b/>
          <w:spacing w:val="-104"/>
          <w:sz w:val="39"/>
        </w:rPr>
        <w:t> </w:t>
      </w:r>
      <w:r>
        <w:rPr>
          <w:b/>
          <w:sz w:val="38"/>
        </w:rPr>
        <w:t>Vidyalankar Institute of Technology</w:t>
      </w:r>
      <w:r>
        <w:rPr>
          <w:b/>
          <w:spacing w:val="1"/>
          <w:sz w:val="38"/>
        </w:rPr>
        <w:t> </w:t>
      </w:r>
      <w:r>
        <w:rPr>
          <w:b/>
          <w:sz w:val="32"/>
        </w:rPr>
        <w:t>Vidyalankar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Educational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Campus,</w:t>
      </w:r>
    </w:p>
    <w:p>
      <w:pPr>
        <w:spacing w:line="345" w:lineRule="auto" w:before="43"/>
        <w:ind w:left="2597" w:right="3066" w:firstLine="0"/>
        <w:jc w:val="center"/>
        <w:rPr>
          <w:b/>
          <w:sz w:val="38"/>
        </w:rPr>
      </w:pPr>
      <w:r>
        <w:rPr>
          <w:b/>
          <w:sz w:val="32"/>
        </w:rPr>
        <w:t>Wadala(E), Mumbai - 400 037</w:t>
      </w:r>
      <w:r>
        <w:rPr>
          <w:b/>
          <w:spacing w:val="-86"/>
          <w:sz w:val="32"/>
        </w:rPr>
        <w:t> </w:t>
      </w:r>
      <w:r>
        <w:rPr>
          <w:b/>
          <w:sz w:val="38"/>
        </w:rPr>
        <w:t>University of Mumbai</w:t>
      </w:r>
      <w:r>
        <w:rPr>
          <w:b/>
          <w:spacing w:val="1"/>
          <w:sz w:val="38"/>
        </w:rPr>
        <w:t> </w:t>
      </w:r>
      <w:r>
        <w:rPr>
          <w:b/>
          <w:sz w:val="38"/>
        </w:rPr>
        <w:t>(AY</w:t>
      </w:r>
      <w:r>
        <w:rPr>
          <w:b/>
          <w:spacing w:val="-1"/>
          <w:sz w:val="38"/>
        </w:rPr>
        <w:t> </w:t>
      </w:r>
      <w:r>
        <w:rPr>
          <w:b/>
          <w:sz w:val="38"/>
        </w:rPr>
        <w:t>2023-24)</w:t>
      </w:r>
    </w:p>
    <w:p>
      <w:pPr>
        <w:spacing w:after="0" w:line="345" w:lineRule="auto"/>
        <w:jc w:val="center"/>
        <w:rPr>
          <w:sz w:val="38"/>
        </w:rPr>
        <w:sectPr>
          <w:type w:val="continuous"/>
          <w:pgSz w:w="11910" w:h="16840"/>
          <w:pgMar w:top="1260" w:bottom="280" w:left="146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101"/>
        <w:ind w:left="1299" w:right="1703" w:firstLine="0"/>
        <w:jc w:val="center"/>
        <w:rPr>
          <w:b/>
          <w:sz w:val="46"/>
        </w:rPr>
      </w:pPr>
      <w:bookmarkStart w:name="CERTIFICATE" w:id="1"/>
      <w:bookmarkEnd w:id="1"/>
      <w:r>
        <w:rPr/>
      </w:r>
      <w:r>
        <w:rPr>
          <w:b/>
          <w:sz w:val="46"/>
        </w:rPr>
        <w:t>CERTIFICATE</w:t>
      </w:r>
    </w:p>
    <w:p>
      <w:pPr>
        <w:pStyle w:val="BodyText"/>
        <w:rPr>
          <w:b/>
          <w:sz w:val="60"/>
        </w:rPr>
      </w:pPr>
    </w:p>
    <w:p>
      <w:pPr>
        <w:pStyle w:val="BodyText"/>
        <w:spacing w:before="8"/>
        <w:rPr>
          <w:b/>
          <w:sz w:val="53"/>
        </w:rPr>
      </w:pPr>
    </w:p>
    <w:p>
      <w:pPr>
        <w:spacing w:line="480" w:lineRule="auto" w:before="0"/>
        <w:ind w:left="1061" w:right="1114" w:firstLine="0"/>
        <w:jc w:val="both"/>
        <w:rPr>
          <w:b/>
          <w:sz w:val="25"/>
        </w:rPr>
      </w:pPr>
      <w:r>
        <w:rPr>
          <w:sz w:val="25"/>
        </w:rPr>
        <w:t>This is to certify that the Internship Project entitled </w:t>
      </w:r>
      <w:r>
        <w:rPr>
          <w:b/>
          <w:sz w:val="25"/>
        </w:rPr>
        <w:t>“Predicting Cardiac</w:t>
      </w:r>
      <w:r>
        <w:rPr>
          <w:b/>
          <w:spacing w:val="-66"/>
          <w:sz w:val="25"/>
        </w:rPr>
        <w:t> </w:t>
      </w:r>
      <w:r>
        <w:rPr>
          <w:b/>
          <w:sz w:val="25"/>
        </w:rPr>
        <w:t>Arrhythmia using ML Algorithms” </w:t>
      </w:r>
      <w:r>
        <w:rPr>
          <w:sz w:val="25"/>
        </w:rPr>
        <w:t>is a bonafide work of </w:t>
      </w:r>
      <w:r>
        <w:rPr>
          <w:b/>
          <w:sz w:val="25"/>
        </w:rPr>
        <w:t>Sakshi Shete</w:t>
      </w:r>
      <w:r>
        <w:rPr>
          <w:b/>
          <w:spacing w:val="-66"/>
          <w:sz w:val="25"/>
        </w:rPr>
        <w:t> </w:t>
      </w:r>
      <w:r>
        <w:rPr>
          <w:sz w:val="25"/>
        </w:rPr>
        <w:t>submitted</w:t>
      </w:r>
      <w:r>
        <w:rPr>
          <w:spacing w:val="1"/>
          <w:sz w:val="25"/>
        </w:rPr>
        <w:t> </w:t>
      </w:r>
      <w:r>
        <w:rPr>
          <w:sz w:val="25"/>
        </w:rPr>
        <w:t>to</w:t>
      </w:r>
      <w:r>
        <w:rPr>
          <w:spacing w:val="1"/>
          <w:sz w:val="25"/>
        </w:rPr>
        <w:t> </w:t>
      </w:r>
      <w:r>
        <w:rPr>
          <w:sz w:val="25"/>
        </w:rPr>
        <w:t>the</w:t>
      </w:r>
      <w:r>
        <w:rPr>
          <w:spacing w:val="1"/>
          <w:sz w:val="25"/>
        </w:rPr>
        <w:t> </w:t>
      </w:r>
      <w:r>
        <w:rPr>
          <w:sz w:val="25"/>
        </w:rPr>
        <w:t>University</w:t>
      </w:r>
      <w:r>
        <w:rPr>
          <w:spacing w:val="1"/>
          <w:sz w:val="25"/>
        </w:rPr>
        <w:t> </w:t>
      </w:r>
      <w:r>
        <w:rPr>
          <w:sz w:val="25"/>
        </w:rPr>
        <w:t>of</w:t>
      </w:r>
      <w:r>
        <w:rPr>
          <w:spacing w:val="1"/>
          <w:sz w:val="25"/>
        </w:rPr>
        <w:t> </w:t>
      </w:r>
      <w:r>
        <w:rPr>
          <w:sz w:val="25"/>
        </w:rPr>
        <w:t>Mumbai</w:t>
      </w:r>
      <w:r>
        <w:rPr>
          <w:spacing w:val="1"/>
          <w:sz w:val="25"/>
        </w:rPr>
        <w:t> </w:t>
      </w:r>
      <w:r>
        <w:rPr>
          <w:sz w:val="25"/>
        </w:rPr>
        <w:t>in</w:t>
      </w:r>
      <w:r>
        <w:rPr>
          <w:spacing w:val="1"/>
          <w:sz w:val="25"/>
        </w:rPr>
        <w:t> </w:t>
      </w:r>
      <w:r>
        <w:rPr>
          <w:sz w:val="25"/>
        </w:rPr>
        <w:t>partial</w:t>
      </w:r>
      <w:r>
        <w:rPr>
          <w:spacing w:val="1"/>
          <w:sz w:val="25"/>
        </w:rPr>
        <w:t> </w:t>
      </w:r>
      <w:r>
        <w:rPr>
          <w:sz w:val="25"/>
        </w:rPr>
        <w:t>fulfillment</w:t>
      </w:r>
      <w:r>
        <w:rPr>
          <w:spacing w:val="1"/>
          <w:sz w:val="25"/>
        </w:rPr>
        <w:t> </w:t>
      </w:r>
      <w:r>
        <w:rPr>
          <w:sz w:val="25"/>
        </w:rPr>
        <w:t>of</w:t>
      </w:r>
      <w:r>
        <w:rPr>
          <w:spacing w:val="1"/>
          <w:sz w:val="25"/>
        </w:rPr>
        <w:t> </w:t>
      </w:r>
      <w:r>
        <w:rPr>
          <w:sz w:val="25"/>
        </w:rPr>
        <w:t>the</w:t>
      </w:r>
      <w:r>
        <w:rPr>
          <w:spacing w:val="-66"/>
          <w:sz w:val="25"/>
        </w:rPr>
        <w:t> </w:t>
      </w:r>
      <w:r>
        <w:rPr>
          <w:sz w:val="25"/>
        </w:rPr>
        <w:t>requirement for the award of the degree of </w:t>
      </w:r>
      <w:r>
        <w:rPr>
          <w:b/>
          <w:sz w:val="25"/>
        </w:rPr>
        <w:t>“Bachelor of Engineering”</w:t>
      </w:r>
      <w:r>
        <w:rPr>
          <w:b/>
          <w:spacing w:val="-66"/>
          <w:sz w:val="25"/>
        </w:rPr>
        <w:t> </w:t>
      </w:r>
      <w:r>
        <w:rPr>
          <w:sz w:val="25"/>
        </w:rPr>
        <w:t>in</w:t>
      </w:r>
      <w:r>
        <w:rPr>
          <w:spacing w:val="-5"/>
          <w:sz w:val="25"/>
        </w:rPr>
        <w:t> </w:t>
      </w:r>
      <w:r>
        <w:rPr>
          <w:b/>
          <w:sz w:val="25"/>
        </w:rPr>
        <w:t>“Information Technology”.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Heading5"/>
        <w:ind w:left="1186" w:right="1591" w:firstLine="0"/>
        <w:jc w:val="center"/>
      </w:pPr>
      <w:bookmarkStart w:name="Prof. Suvarna Udgire" w:id="2"/>
      <w:bookmarkEnd w:id="2"/>
      <w:r>
        <w:rPr>
          <w:b w:val="0"/>
        </w:rPr>
      </w:r>
      <w:r>
        <w:rPr/>
        <w:t>Prof.</w:t>
      </w:r>
      <w:r>
        <w:rPr>
          <w:spacing w:val="-3"/>
        </w:rPr>
        <w:t> </w:t>
      </w:r>
      <w:r>
        <w:rPr/>
        <w:t>Suvarna</w:t>
      </w:r>
      <w:r>
        <w:rPr>
          <w:spacing w:val="-2"/>
        </w:rPr>
        <w:t> </w:t>
      </w:r>
      <w:r>
        <w:rPr/>
        <w:t>Udgire</w:t>
      </w:r>
    </w:p>
    <w:p>
      <w:pPr>
        <w:pStyle w:val="BodyText"/>
        <w:spacing w:before="137"/>
        <w:ind w:left="1262" w:right="1318"/>
        <w:jc w:val="center"/>
      </w:pPr>
      <w:r>
        <w:rPr/>
        <w:t>Supervisor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5"/>
        <w:spacing w:before="267"/>
        <w:ind w:left="6521" w:firstLine="0"/>
      </w:pPr>
      <w:bookmarkStart w:name="Dr. S. A. Patekar" w:id="3"/>
      <w:bookmarkEnd w:id="3"/>
      <w:r>
        <w:rPr>
          <w:b w:val="0"/>
        </w:rPr>
      </w:r>
      <w:r>
        <w:rPr/>
        <w:t>Dr.</w:t>
      </w:r>
      <w:r>
        <w:rPr>
          <w:spacing w:val="-2"/>
        </w:rPr>
        <w:t> </w:t>
      </w:r>
      <w:r>
        <w:rPr/>
        <w:t>S.</w:t>
      </w:r>
      <w:r>
        <w:rPr>
          <w:spacing w:val="-2"/>
        </w:rPr>
        <w:t> </w:t>
      </w:r>
      <w:r>
        <w:rPr/>
        <w:t>A.</w:t>
      </w:r>
      <w:r>
        <w:rPr>
          <w:spacing w:val="-6"/>
        </w:rPr>
        <w:t> </w:t>
      </w:r>
      <w:r>
        <w:rPr/>
        <w:t>Patekar</w:t>
      </w:r>
    </w:p>
    <w:p>
      <w:pPr>
        <w:pStyle w:val="BodyText"/>
        <w:spacing w:before="137"/>
        <w:ind w:left="7063"/>
      </w:pPr>
      <w:r>
        <w:rPr/>
        <w:t>Principal</w:t>
      </w:r>
    </w:p>
    <w:p>
      <w:pPr>
        <w:spacing w:after="0"/>
        <w:sectPr>
          <w:pgSz w:w="11910" w:h="16840"/>
          <w:pgMar w:top="1580" w:bottom="280" w:left="1460" w:right="320"/>
        </w:sectPr>
      </w:pPr>
    </w:p>
    <w:p>
      <w:pPr>
        <w:spacing w:before="81"/>
        <w:ind w:left="595" w:right="0" w:firstLine="0"/>
        <w:jc w:val="left"/>
        <w:rPr>
          <w:b/>
          <w:sz w:val="46"/>
        </w:rPr>
      </w:pPr>
      <w:bookmarkStart w:name="Contents" w:id="4"/>
      <w:bookmarkEnd w:id="4"/>
      <w:r>
        <w:rPr/>
      </w:r>
      <w:r>
        <w:rPr>
          <w:b/>
          <w:sz w:val="4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98" w:val="right" w:leader="none"/>
            </w:tabs>
            <w:spacing w:before="830"/>
          </w:pPr>
          <w:hyperlink w:history="true" w:anchor="_TOC_250002">
            <w:bookmarkStart w:name="Abstract ii" w:id="5"/>
            <w:bookmarkEnd w:id="5"/>
            <w:r>
              <w:rPr>
                <w:b w:val="0"/>
              </w:rPr>
            </w:r>
            <w:r>
              <w:rPr/>
              <w:t>Abstract</w:t>
              <w:tab/>
              <w:t>ii</w:t>
            </w:r>
          </w:hyperlink>
        </w:p>
        <w:p>
          <w:pPr>
            <w:pStyle w:val="TOC1"/>
            <w:tabs>
              <w:tab w:pos="8998" w:val="right" w:leader="none"/>
            </w:tabs>
          </w:pPr>
          <w:hyperlink w:history="true" w:anchor="_TOC_250001">
            <w:bookmarkStart w:name="Acknowledgments iii" w:id="6"/>
            <w:bookmarkEnd w:id="6"/>
            <w:r>
              <w:rPr>
                <w:b w:val="0"/>
              </w:rPr>
            </w:r>
            <w:r>
              <w:rPr/>
              <w:t>Acknowledgments</w:t>
              <w:tab/>
              <w:t>iii</w:t>
            </w:r>
          </w:hyperlink>
        </w:p>
        <w:p>
          <w:pPr>
            <w:pStyle w:val="TOC1"/>
            <w:tabs>
              <w:tab w:pos="8983" w:val="right" w:leader="none"/>
            </w:tabs>
            <w:spacing w:before="277"/>
          </w:pPr>
          <w:hyperlink w:history="true" w:anchor="_TOC_250000">
            <w:bookmarkStart w:name="List of Figures iv" w:id="7"/>
            <w:bookmarkEnd w:id="7"/>
            <w:r>
              <w:rPr>
                <w:b w:val="0"/>
              </w:rPr>
            </w:r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Figures</w:t>
              <w:tab/>
              <w:t>iv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420" w:val="left" w:leader="none"/>
              <w:tab w:pos="1421" w:val="left" w:leader="none"/>
              <w:tab w:pos="8983" w:val="right" w:leader="none"/>
            </w:tabs>
            <w:spacing w:line="240" w:lineRule="auto" w:before="693" w:after="0"/>
            <w:ind w:left="1421" w:right="0" w:hanging="720"/>
            <w:jc w:val="left"/>
          </w:pPr>
          <w:bookmarkStart w:name="1 Introduction 1" w:id="8"/>
          <w:bookmarkEnd w:id="8"/>
          <w:r>
            <w:rPr>
              <w:b w:val="0"/>
            </w:rPr>
          </w:r>
          <w:bookmarkStart w:name="1 Introduction 1" w:id="9"/>
          <w:bookmarkEnd w:id="9"/>
          <w:r>
            <w:rPr/>
            <w:t>I</w:t>
          </w:r>
          <w:r>
            <w:rPr/>
            <w:t>ntroduction</w:t>
            <w:tab/>
            <w:t>1</w:t>
          </w:r>
        </w:p>
      </w:sdtContent>
    </w:sdt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8" w:after="0"/>
        <w:ind w:left="2141" w:right="0" w:hanging="721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7" w:after="0"/>
        <w:ind w:left="2141" w:right="0" w:hanging="721"/>
        <w:jc w:val="left"/>
        <w:rPr>
          <w:sz w:val="24"/>
        </w:rPr>
      </w:pPr>
      <w:r>
        <w:rPr>
          <w:sz w:val="24"/>
        </w:rPr>
        <w:t>Motivation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6" w:after="0"/>
        <w:ind w:left="2141" w:right="0" w:hanging="721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> </w:t>
      </w:r>
      <w:r>
        <w:rPr>
          <w:sz w:val="24"/>
        </w:rPr>
        <w:t>Statement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Objectives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42" w:after="0"/>
        <w:ind w:left="2141" w:right="0" w:hanging="721"/>
        <w:jc w:val="left"/>
        <w:rPr>
          <w:sz w:val="24"/>
        </w:rPr>
      </w:pPr>
      <w:r>
        <w:rPr>
          <w:sz w:val="24"/>
        </w:rPr>
        <w:t>Organization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Report</w:t>
      </w:r>
    </w:p>
    <w:p>
      <w:pPr>
        <w:pStyle w:val="BodyText"/>
      </w:pPr>
    </w:p>
    <w:p>
      <w:pPr>
        <w:pStyle w:val="Heading5"/>
        <w:numPr>
          <w:ilvl w:val="0"/>
          <w:numId w:val="1"/>
        </w:numPr>
        <w:tabs>
          <w:tab w:pos="1459" w:val="left" w:leader="none"/>
          <w:tab w:pos="1460" w:val="left" w:leader="none"/>
          <w:tab w:pos="8768" w:val="left" w:leader="none"/>
        </w:tabs>
        <w:spacing w:line="240" w:lineRule="auto" w:before="0" w:after="0"/>
        <w:ind w:left="1459" w:right="0" w:hanging="759"/>
        <w:jc w:val="left"/>
      </w:pPr>
      <w:bookmarkStart w:name="2 Literature Survey 11" w:id="10"/>
      <w:bookmarkEnd w:id="10"/>
      <w:r>
        <w:rPr>
          <w:b w:val="0"/>
        </w:rPr>
      </w:r>
      <w:bookmarkStart w:name="2 Literature Survey 11" w:id="11"/>
      <w:bookmarkEnd w:id="11"/>
      <w:r>
        <w:rPr/>
        <w:t>L</w:t>
      </w:r>
      <w:r>
        <w:rPr/>
        <w:t>iterature</w:t>
      </w:r>
      <w:r>
        <w:rPr>
          <w:spacing w:val="-1"/>
        </w:rPr>
        <w:t> </w:t>
      </w:r>
      <w:r>
        <w:rPr/>
        <w:t>Survey</w:t>
        <w:tab/>
        <w:t>11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4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721"/>
        <w:jc w:val="left"/>
      </w:pPr>
      <w:r>
        <w:rPr/>
        <w:t>Survey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Existing/Similar</w:t>
      </w:r>
      <w:r>
        <w:rPr>
          <w:spacing w:val="-3"/>
        </w:rPr>
        <w:t> </w:t>
      </w:r>
      <w:r>
        <w:rPr/>
        <w:t>System</w:t>
      </w:r>
    </w:p>
    <w:p>
      <w:pPr>
        <w:pStyle w:val="Heading4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49" w:after="0"/>
        <w:ind w:left="2141" w:right="0" w:hanging="721"/>
        <w:jc w:val="left"/>
      </w:pPr>
      <w:r>
        <w:rPr/>
        <w:t>Limitation</w:t>
      </w:r>
      <w:r>
        <w:rPr>
          <w:spacing w:val="-5"/>
        </w:rPr>
        <w:t> </w:t>
      </w:r>
      <w:r>
        <w:rPr/>
        <w:t>Existing/Similar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gap</w:t>
      </w: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0"/>
          <w:numId w:val="1"/>
        </w:numPr>
        <w:tabs>
          <w:tab w:pos="1517" w:val="left" w:leader="none"/>
          <w:tab w:pos="1518" w:val="left" w:leader="none"/>
          <w:tab w:pos="8739" w:val="left" w:leader="none"/>
        </w:tabs>
        <w:spacing w:line="240" w:lineRule="auto" w:before="0" w:after="0"/>
        <w:ind w:left="1517" w:right="0" w:hanging="817"/>
        <w:jc w:val="left"/>
      </w:pPr>
      <w:bookmarkStart w:name="3 Proposed System (eg New Approach of Da" w:id="12"/>
      <w:bookmarkEnd w:id="12"/>
      <w:r>
        <w:rPr>
          <w:b w:val="0"/>
        </w:rPr>
      </w:r>
      <w:bookmarkStart w:name="3 Proposed System (eg New Approach of Da" w:id="13"/>
      <w:bookmarkEnd w:id="13"/>
      <w:r>
        <w:rPr/>
        <w:t>P</w:t>
      </w:r>
      <w:r>
        <w:rPr/>
        <w:t>roposed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(eg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7"/>
        </w:rPr>
        <w:t> </w:t>
      </w:r>
      <w:r>
        <w:rPr/>
        <w:t>Summarization)</w:t>
        <w:tab/>
        <w:t>14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721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7" w:after="0"/>
        <w:ind w:left="2141" w:right="0" w:hanging="721"/>
        <w:jc w:val="left"/>
        <w:rPr>
          <w:sz w:val="24"/>
        </w:rPr>
      </w:pPr>
      <w:r>
        <w:rPr>
          <w:sz w:val="24"/>
        </w:rPr>
        <w:t>Details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Hardware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7" w:after="0"/>
        <w:ind w:left="2141" w:right="0" w:hanging="721"/>
        <w:jc w:val="left"/>
        <w:rPr>
          <w:sz w:val="24"/>
        </w:rPr>
      </w:pPr>
      <w:r>
        <w:rPr>
          <w:sz w:val="24"/>
        </w:rPr>
        <w:t>Experiment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Results</w:t>
      </w:r>
    </w:p>
    <w:p>
      <w:pPr>
        <w:pStyle w:val="ListParagraph"/>
        <w:numPr>
          <w:ilvl w:val="1"/>
          <w:numId w:val="1"/>
        </w:numPr>
        <w:tabs>
          <w:tab w:pos="2141" w:val="left" w:leader="none"/>
          <w:tab w:pos="2142" w:val="left" w:leader="none"/>
        </w:tabs>
        <w:spacing w:line="240" w:lineRule="auto" w:before="137" w:after="0"/>
        <w:ind w:left="2141" w:right="0" w:hanging="721"/>
        <w:jc w:val="left"/>
        <w:rPr>
          <w:sz w:val="24"/>
        </w:rPr>
      </w:pPr>
      <w:r>
        <w:rPr>
          <w:sz w:val="24"/>
        </w:rPr>
        <w:t>Conclusion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Future</w:t>
      </w:r>
      <w:r>
        <w:rPr>
          <w:spacing w:val="-2"/>
          <w:sz w:val="24"/>
        </w:rPr>
        <w:t> </w:t>
      </w:r>
      <w:r>
        <w:rPr>
          <w:sz w:val="24"/>
        </w:rPr>
        <w:t>work</w:t>
      </w:r>
    </w:p>
    <w:p>
      <w:pPr>
        <w:pStyle w:val="BodyText"/>
        <w:rPr>
          <w:sz w:val="32"/>
        </w:rPr>
      </w:pPr>
    </w:p>
    <w:p>
      <w:pPr>
        <w:pStyle w:val="Heading5"/>
        <w:tabs>
          <w:tab w:pos="8840" w:val="left" w:leader="none"/>
        </w:tabs>
        <w:spacing w:before="216"/>
        <w:ind w:left="916" w:firstLine="0"/>
      </w:pPr>
      <w:bookmarkStart w:name="References                              " w:id="14"/>
      <w:bookmarkEnd w:id="14"/>
      <w:r>
        <w:rPr>
          <w:b w:val="0"/>
        </w:rPr>
      </w:r>
      <w:r>
        <w:rPr/>
        <w:t>References</w:t>
        <w:tab/>
        <w:t>27</w:t>
      </w:r>
    </w:p>
    <w:p>
      <w:pPr>
        <w:spacing w:after="0"/>
        <w:sectPr>
          <w:pgSz w:w="11910" w:h="16840"/>
          <w:pgMar w:top="1560" w:bottom="280" w:left="1460" w:right="320"/>
        </w:sectPr>
      </w:pPr>
    </w:p>
    <w:p>
      <w:pPr>
        <w:pStyle w:val="Heading5"/>
        <w:spacing w:before="81"/>
        <w:ind w:left="916" w:firstLine="0"/>
      </w:pPr>
      <w:bookmarkStart w:name="ii" w:id="15"/>
      <w:bookmarkEnd w:id="15"/>
      <w:r>
        <w:rPr>
          <w:b w:val="0"/>
        </w:rPr>
      </w:r>
      <w:r>
        <w:rPr/>
        <w:t>ii</w:t>
      </w:r>
    </w:p>
    <w:p>
      <w:pPr>
        <w:pStyle w:val="BodyText"/>
        <w:spacing w:before="1"/>
        <w:rPr>
          <w:b/>
        </w:rPr>
      </w:pPr>
    </w:p>
    <w:p>
      <w:pPr>
        <w:pStyle w:val="Heading1"/>
        <w:spacing w:before="0"/>
        <w:ind w:left="984"/>
      </w:pPr>
      <w:bookmarkStart w:name="_TOC_250002" w:id="16"/>
      <w:bookmarkStart w:name="Abstract" w:id="17"/>
      <w:r>
        <w:rPr>
          <w:b w:val="0"/>
        </w:rPr>
      </w:r>
      <w:bookmarkEnd w:id="16"/>
      <w:r>
        <w:rPr/>
        <w:t>Abstract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BodyText"/>
        <w:ind w:left="916" w:right="997" w:firstLine="1978"/>
        <w:jc w:val="both"/>
      </w:pPr>
      <w:bookmarkStart w:name="Cardiac arrhythmia is a prevalent heart " w:id="18"/>
      <w:bookmarkEnd w:id="18"/>
      <w:r>
        <w:rPr/>
      </w:r>
      <w:r>
        <w:rPr/>
        <w:t>Cardiac</w:t>
      </w:r>
      <w:r>
        <w:rPr>
          <w:spacing w:val="1"/>
        </w:rPr>
        <w:t> </w:t>
      </w:r>
      <w:r>
        <w:rPr/>
        <w:t>arrhythmia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prevalent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disorder</w:t>
      </w:r>
      <w:r>
        <w:rPr>
          <w:spacing w:val="-63"/>
        </w:rPr>
        <w:t> </w:t>
      </w:r>
      <w:r>
        <w:rPr/>
        <w:t>characterized by irregular heartbeats, potentially leading to life-threatening</w:t>
      </w:r>
      <w:r>
        <w:rPr>
          <w:spacing w:val="1"/>
        </w:rPr>
        <w:t> </w:t>
      </w:r>
      <w:r>
        <w:rPr/>
        <w:t>complications. Early and accurate detection of arrhythmia is vital for timely</w:t>
      </w:r>
      <w:r>
        <w:rPr>
          <w:spacing w:val="1"/>
        </w:rPr>
        <w:t> </w:t>
      </w:r>
      <w:r>
        <w:rPr/>
        <w:t>intervention and improved patient outcomes. In this project, we propose a</w:t>
      </w:r>
      <w:r>
        <w:rPr>
          <w:spacing w:val="1"/>
        </w:rPr>
        <w:t> </w:t>
      </w:r>
      <w:r>
        <w:rPr/>
        <w:t>predictive approach to diagnose cardiac arrhythmia using machine learning</w:t>
      </w:r>
      <w:r>
        <w:rPr>
          <w:spacing w:val="1"/>
        </w:rPr>
        <w:t> </w:t>
      </w:r>
      <w:r>
        <w:rPr/>
        <w:t>algorithms.</w:t>
      </w:r>
    </w:p>
    <w:p>
      <w:pPr>
        <w:pStyle w:val="BodyText"/>
        <w:spacing w:before="3"/>
      </w:pPr>
    </w:p>
    <w:p>
      <w:pPr>
        <w:pStyle w:val="BodyText"/>
        <w:ind w:left="916" w:right="998"/>
        <w:jc w:val="both"/>
      </w:pPr>
      <w:bookmarkStart w:name="The dataset used in this study comprises" w:id="19"/>
      <w:bookmarkEnd w:id="19"/>
      <w:r>
        <w:rPr/>
      </w: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-63"/>
        </w:rPr>
        <w:t> </w:t>
      </w:r>
      <w:r>
        <w:rPr/>
        <w:t>clinical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electrocardiogram</w:t>
      </w:r>
      <w:r>
        <w:rPr>
          <w:spacing w:val="1"/>
        </w:rPr>
        <w:t> </w:t>
      </w:r>
      <w:r>
        <w:rPr/>
        <w:t>(ECG)</w:t>
      </w:r>
      <w:r>
        <w:rPr>
          <w:spacing w:val="1"/>
        </w:rPr>
        <w:t> </w:t>
      </w:r>
      <w:r>
        <w:rPr/>
        <w:t>measurements</w:t>
      </w:r>
      <w:r>
        <w:rPr>
          <w:spacing w:val="65"/>
        </w:rPr>
        <w:t> </w:t>
      </w:r>
      <w:r>
        <w:rPr/>
        <w:t>and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demographics.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various</w:t>
      </w:r>
      <w:r>
        <w:rPr>
          <w:spacing w:val="66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65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Classifier,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arrhythmia</w:t>
      </w:r>
      <w:r>
        <w:rPr>
          <w:spacing w:val="-2"/>
        </w:rPr>
        <w:t> </w:t>
      </w:r>
      <w:r>
        <w:rPr/>
        <w:t>classification.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"/>
        <w:ind w:left="916" w:right="1000"/>
        <w:jc w:val="both"/>
      </w:pPr>
      <w:bookmarkStart w:name="The models are trained and evaluated usi" w:id="20"/>
      <w:bookmarkEnd w:id="20"/>
      <w:r>
        <w:rPr/>
      </w:r>
      <w:r>
        <w:rPr/>
        <w:t>The models are trained and evaluated using standard performance metrics to</w:t>
      </w:r>
      <w:r>
        <w:rPr>
          <w:spacing w:val="-63"/>
        </w:rPr>
        <w:t> </w:t>
      </w:r>
      <w:r>
        <w:rPr/>
        <w:t>assess their accuracy,</w:t>
      </w:r>
      <w:r>
        <w:rPr>
          <w:spacing w:val="1"/>
        </w:rPr>
        <w:t> </w:t>
      </w:r>
      <w:r>
        <w:rPr/>
        <w:t>sensitivity,</w:t>
      </w:r>
      <w:r>
        <w:rPr>
          <w:spacing w:val="1"/>
        </w:rPr>
        <w:t> </w:t>
      </w:r>
      <w:r>
        <w:rPr/>
        <w:t>specificity,</w:t>
      </w:r>
      <w:r>
        <w:rPr>
          <w:spacing w:val="1"/>
        </w:rPr>
        <w:t> </w:t>
      </w:r>
      <w:r>
        <w:rPr/>
        <w:t>and other relevant</w:t>
      </w:r>
      <w:r>
        <w:rPr>
          <w:spacing w:val="1"/>
        </w:rPr>
        <w:t> </w:t>
      </w:r>
      <w:r>
        <w:rPr/>
        <w:t>measures.</w:t>
      </w:r>
      <w:r>
        <w:rPr>
          <w:spacing w:val="1"/>
        </w:rPr>
        <w:t> </w:t>
      </w:r>
      <w:r>
        <w:rPr/>
        <w:t>Additionally, feature importance analysis is conducted to identify the most</w:t>
      </w:r>
      <w:r>
        <w:rPr>
          <w:spacing w:val="1"/>
        </w:rPr>
        <w:t> </w:t>
      </w:r>
      <w:r>
        <w:rPr/>
        <w:t>influential</w:t>
      </w:r>
      <w:r>
        <w:rPr>
          <w:spacing w:val="-1"/>
        </w:rPr>
        <w:t> </w:t>
      </w:r>
      <w:r>
        <w:rPr/>
        <w:t>indicators</w:t>
      </w:r>
      <w:r>
        <w:rPr>
          <w:spacing w:val="-1"/>
        </w:rPr>
        <w:t> </w:t>
      </w:r>
      <w:r>
        <w:rPr/>
        <w:t>for</w:t>
      </w:r>
      <w:r>
        <w:rPr>
          <w:spacing w:val="4"/>
        </w:rPr>
        <w:t> </w:t>
      </w:r>
      <w:r>
        <w:rPr/>
        <w:t>arrhythmia</w:t>
      </w:r>
      <w:r>
        <w:rPr>
          <w:spacing w:val="-2"/>
        </w:rPr>
        <w:t> </w:t>
      </w:r>
      <w:r>
        <w:rPr/>
        <w:t>prediction.</w:t>
      </w:r>
    </w:p>
    <w:p>
      <w:pPr>
        <w:pStyle w:val="BodyText"/>
        <w:spacing w:before="2"/>
      </w:pPr>
    </w:p>
    <w:p>
      <w:pPr>
        <w:pStyle w:val="BodyText"/>
        <w:ind w:left="916" w:right="997"/>
        <w:jc w:val="both"/>
      </w:pPr>
      <w:bookmarkStart w:name="The results demonstrate the effectivenes" w:id="21"/>
      <w:bookmarkEnd w:id="21"/>
      <w:r>
        <w:rPr/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arrhythmia</w:t>
      </w:r>
      <w:r>
        <w:rPr>
          <w:spacing w:val="1"/>
        </w:rPr>
        <w:t> </w:t>
      </w:r>
      <w:r>
        <w:rPr/>
        <w:t>cases.</w:t>
      </w:r>
      <w:r>
        <w:rPr>
          <w:spacing w:val="66"/>
        </w:rPr>
        <w:t> </w:t>
      </w:r>
      <w:r>
        <w:rPr/>
        <w:t>The</w:t>
      </w:r>
      <w:r>
        <w:rPr>
          <w:spacing w:val="-63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clinicians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informed decisions, enabling early diagnosis and appropriate intervention to</w:t>
      </w:r>
      <w:r>
        <w:rPr>
          <w:spacing w:val="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care and</w:t>
      </w:r>
      <w:r>
        <w:rPr>
          <w:spacing w:val="-2"/>
        </w:rPr>
        <w:t> </w:t>
      </w:r>
      <w:r>
        <w:rPr/>
        <w:t>outcomes.</w:t>
      </w:r>
    </w:p>
    <w:p>
      <w:pPr>
        <w:pStyle w:val="BodyText"/>
        <w:spacing w:before="1"/>
      </w:pPr>
    </w:p>
    <w:p>
      <w:pPr>
        <w:pStyle w:val="BodyText"/>
        <w:ind w:left="916" w:right="1005"/>
        <w:jc w:val="both"/>
      </w:pPr>
      <w:bookmarkStart w:name="Overall, this project showcases the pote" w:id="22"/>
      <w:bookmarkEnd w:id="22"/>
      <w:r>
        <w:rPr/>
      </w:r>
      <w:r>
        <w:rPr/>
        <w:t>Overall,</w:t>
      </w:r>
      <w:r>
        <w:rPr>
          <w:spacing w:val="1"/>
        </w:rPr>
        <w:t> </w:t>
      </w:r>
      <w:r>
        <w:rPr/>
        <w:t>this project showcases the potential of</w:t>
      </w:r>
      <w:r>
        <w:rPr>
          <w:spacing w:val="65"/>
        </w:rPr>
        <w:t> </w:t>
      </w:r>
      <w:r>
        <w:rPr/>
        <w:t>machine learning algorithms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arrhythmia,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advancement of cardiac healthcare and promoting personalized treatment</w:t>
      </w:r>
      <w:r>
        <w:rPr>
          <w:spacing w:val="1"/>
        </w:rPr>
        <w:t> </w:t>
      </w:r>
      <w:r>
        <w:rPr/>
        <w:t>strategies.</w:t>
      </w:r>
    </w:p>
    <w:p>
      <w:pPr>
        <w:spacing w:after="0"/>
        <w:jc w:val="both"/>
        <w:sectPr>
          <w:pgSz w:w="11910" w:h="16840"/>
          <w:pgMar w:top="1480" w:bottom="280" w:left="146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line="340" w:lineRule="exact" w:before="42"/>
        <w:rPr>
          <w:rFonts w:ascii="Calibri"/>
        </w:rPr>
      </w:pPr>
      <w:bookmarkStart w:name="iii" w:id="23"/>
      <w:bookmarkEnd w:id="23"/>
      <w:r>
        <w:rPr/>
      </w:r>
      <w:r>
        <w:rPr>
          <w:rFonts w:ascii="Calibri"/>
        </w:rPr>
        <w:t>iii</w:t>
      </w:r>
    </w:p>
    <w:p>
      <w:pPr>
        <w:pStyle w:val="Heading1"/>
        <w:spacing w:line="371" w:lineRule="exact" w:before="0"/>
        <w:ind w:left="1445"/>
      </w:pPr>
      <w:bookmarkStart w:name="_TOC_250001" w:id="24"/>
      <w:bookmarkStart w:name="Acknowledgments" w:id="25"/>
      <w:r>
        <w:rPr>
          <w:b w:val="0"/>
        </w:rPr>
      </w:r>
      <w:bookmarkEnd w:id="24"/>
      <w:r>
        <w:rPr/>
        <w:t>Acknowledgments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before="100"/>
        <w:ind w:left="941" w:right="997"/>
        <w:jc w:val="both"/>
      </w:pPr>
      <w:r>
        <w:rPr/>
        <w:t>We surely took efforts for this project. But it have been possible just due to</w:t>
      </w:r>
      <w:r>
        <w:rPr>
          <w:spacing w:val="1"/>
        </w:rPr>
        <w:t> </w:t>
      </w:r>
      <w:r>
        <w:rPr/>
        <w:t>the kind support and help of many individuals. We would like to extend our</w:t>
      </w:r>
      <w:r>
        <w:rPr>
          <w:spacing w:val="1"/>
        </w:rPr>
        <w:t> </w:t>
      </w:r>
      <w:r>
        <w:rPr/>
        <w:t>sincere thanks to all of them. We are highly grateful to </w:t>
      </w:r>
      <w:r>
        <w:rPr>
          <w:b/>
        </w:rPr>
        <w:t>Vidyalankar Institute</w:t>
      </w:r>
      <w:r>
        <w:rPr>
          <w:b/>
          <w:spacing w:val="-64"/>
        </w:rPr>
        <w:t> </w:t>
      </w:r>
      <w:r>
        <w:rPr>
          <w:b/>
        </w:rPr>
        <w:t>of Technology </w:t>
      </w:r>
      <w:r>
        <w:rPr/>
        <w:t>for their guidance and effective supervision as well as for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constant support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completing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242" w:lineRule="auto" w:before="1"/>
        <w:ind w:left="941" w:right="1005"/>
        <w:jc w:val="both"/>
      </w:pPr>
      <w:r>
        <w:rPr/>
        <w:t>We would like to express our gratitude towards our parents and our Guide</w:t>
      </w:r>
      <w:r>
        <w:rPr>
          <w:spacing w:val="1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Suvarna</w:t>
      </w:r>
      <w:r>
        <w:rPr>
          <w:spacing w:val="-2"/>
        </w:rPr>
        <w:t> </w:t>
      </w:r>
      <w:r>
        <w:rPr/>
        <w:t>Udgire for</w:t>
      </w:r>
      <w:r>
        <w:rPr>
          <w:spacing w:val="-2"/>
        </w:rPr>
        <w:t> </w:t>
      </w:r>
      <w:r>
        <w:rPr/>
        <w:t>her</w:t>
      </w:r>
      <w:r>
        <w:rPr>
          <w:spacing w:val="2"/>
        </w:rPr>
        <w:t> </w:t>
      </w:r>
      <w:r>
        <w:rPr/>
        <w:t>kind</w:t>
      </w:r>
      <w:r>
        <w:rPr>
          <w:spacing w:val="-2"/>
        </w:rPr>
        <w:t> </w:t>
      </w:r>
      <w:r>
        <w:rPr/>
        <w:t>co-operation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line="313" w:lineRule="exact"/>
        <w:ind w:left="941"/>
        <w:jc w:val="both"/>
      </w:pPr>
      <w:r>
        <w:rPr/>
        <w:t>encouragement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helped</w:t>
      </w:r>
      <w:r>
        <w:rPr>
          <w:spacing w:val="-5"/>
        </w:rPr>
        <w:t> </w:t>
      </w:r>
      <w:r>
        <w:rPr/>
        <w:t>us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project.</w:t>
      </w:r>
    </w:p>
    <w:p>
      <w:pPr>
        <w:spacing w:after="0" w:line="313" w:lineRule="exact"/>
        <w:jc w:val="both"/>
        <w:sectPr>
          <w:pgSz w:w="11910" w:h="16840"/>
          <w:pgMar w:top="1580" w:bottom="280" w:left="146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18" w:lineRule="exact" w:before="100"/>
        <w:ind w:left="220"/>
      </w:pPr>
      <w:r>
        <w:rPr/>
        <w:t>V</w:t>
      </w:r>
    </w:p>
    <w:p>
      <w:pPr>
        <w:pStyle w:val="Heading1"/>
        <w:spacing w:line="371" w:lineRule="exact" w:before="0"/>
        <w:ind w:left="605"/>
      </w:pPr>
      <w:bookmarkStart w:name="_TOC_250000" w:id="26"/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bookmarkEnd w:id="26"/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"/>
        <w:gridCol w:w="6574"/>
        <w:gridCol w:w="1637"/>
      </w:tblGrid>
      <w:tr>
        <w:trPr>
          <w:trHeight w:val="637" w:hRule="atLeast"/>
        </w:trPr>
        <w:tc>
          <w:tcPr>
            <w:tcW w:w="922" w:type="dxa"/>
          </w:tcPr>
          <w:p>
            <w:pPr>
              <w:pStyle w:val="TableParagraph"/>
              <w:spacing w:line="31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SR</w:t>
            </w:r>
          </w:p>
          <w:p>
            <w:pPr>
              <w:pStyle w:val="TableParagraph"/>
              <w:spacing w:line="300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6574" w:type="dxa"/>
          </w:tcPr>
          <w:p>
            <w:pPr>
              <w:pStyle w:val="TableParagraph"/>
              <w:ind w:left="392" w:right="103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637" w:type="dxa"/>
          </w:tcPr>
          <w:p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</w:tr>
      <w:tr>
        <w:trPr>
          <w:trHeight w:val="321" w:hRule="atLeast"/>
        </w:trPr>
        <w:tc>
          <w:tcPr>
            <w:tcW w:w="922" w:type="dxa"/>
          </w:tcPr>
          <w:p>
            <w:pPr>
              <w:pStyle w:val="TableParagraph"/>
              <w:spacing w:line="301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863"/>
              <w:jc w:val="left"/>
              <w:rPr>
                <w:sz w:val="22"/>
              </w:rPr>
            </w:pPr>
            <w:r>
              <w:rPr>
                <w:sz w:val="22"/>
              </w:rPr>
              <w:t>Dropping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unneeded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columns</w:t>
            </w:r>
          </w:p>
        </w:tc>
        <w:tc>
          <w:tcPr>
            <w:tcW w:w="1637" w:type="dxa"/>
          </w:tcPr>
          <w:p>
            <w:pPr>
              <w:pStyle w:val="TableParagraph"/>
              <w:spacing w:line="301" w:lineRule="exact"/>
              <w:ind w:right="66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16" w:hRule="atLeast"/>
        </w:trPr>
        <w:tc>
          <w:tcPr>
            <w:tcW w:w="922" w:type="dxa"/>
          </w:tcPr>
          <w:p>
            <w:pPr>
              <w:pStyle w:val="TableParagraph"/>
              <w:spacing w:line="296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39" w:right="1038"/>
              <w:rPr>
                <w:sz w:val="22"/>
              </w:rPr>
            </w:pPr>
            <w:r>
              <w:rPr>
                <w:sz w:val="22"/>
              </w:rPr>
              <w:t>Checking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values</w:t>
            </w:r>
          </w:p>
        </w:tc>
        <w:tc>
          <w:tcPr>
            <w:tcW w:w="1637" w:type="dxa"/>
          </w:tcPr>
          <w:p>
            <w:pPr>
              <w:pStyle w:val="TableParagraph"/>
              <w:spacing w:line="296" w:lineRule="exact"/>
              <w:ind w:right="662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21" w:hRule="atLeast"/>
        </w:trPr>
        <w:tc>
          <w:tcPr>
            <w:tcW w:w="922" w:type="dxa"/>
          </w:tcPr>
          <w:p>
            <w:pPr>
              <w:pStyle w:val="TableParagraph"/>
              <w:spacing w:line="302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1" w:right="1035"/>
              <w:rPr>
                <w:sz w:val="22"/>
              </w:rPr>
            </w:pPr>
            <w:r>
              <w:rPr>
                <w:sz w:val="22"/>
              </w:rPr>
              <w:t>Found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 null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values</w:t>
            </w:r>
          </w:p>
        </w:tc>
        <w:tc>
          <w:tcPr>
            <w:tcW w:w="1637" w:type="dxa"/>
          </w:tcPr>
          <w:p>
            <w:pPr>
              <w:pStyle w:val="TableParagraph"/>
              <w:spacing w:line="302" w:lineRule="exact"/>
              <w:ind w:right="66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21" w:hRule="atLeast"/>
        </w:trPr>
        <w:tc>
          <w:tcPr>
            <w:tcW w:w="922" w:type="dxa"/>
          </w:tcPr>
          <w:p>
            <w:pPr>
              <w:pStyle w:val="TableParagraph"/>
              <w:spacing w:line="301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38" w:right="1038"/>
              <w:rPr>
                <w:sz w:val="22"/>
              </w:rPr>
            </w:pPr>
            <w:r>
              <w:rPr>
                <w:sz w:val="22"/>
              </w:rPr>
              <w:t>Plotted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Histograms</w:t>
            </w:r>
          </w:p>
        </w:tc>
        <w:tc>
          <w:tcPr>
            <w:tcW w:w="1637" w:type="dxa"/>
          </w:tcPr>
          <w:p>
            <w:pPr>
              <w:pStyle w:val="TableParagraph"/>
              <w:spacing w:line="301" w:lineRule="exact"/>
              <w:ind w:right="66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16" w:hRule="atLeast"/>
        </w:trPr>
        <w:tc>
          <w:tcPr>
            <w:tcW w:w="922" w:type="dxa"/>
          </w:tcPr>
          <w:p>
            <w:pPr>
              <w:pStyle w:val="TableParagraph"/>
              <w:spacing w:line="296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0" w:right="1038"/>
              <w:rPr>
                <w:sz w:val="22"/>
              </w:rPr>
            </w:pPr>
            <w:r>
              <w:rPr>
                <w:sz w:val="22"/>
              </w:rPr>
              <w:t>Cat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Plot(Sex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Age)</w:t>
            </w:r>
          </w:p>
        </w:tc>
        <w:tc>
          <w:tcPr>
            <w:tcW w:w="1637" w:type="dxa"/>
          </w:tcPr>
          <w:p>
            <w:pPr>
              <w:pStyle w:val="TableParagraph"/>
              <w:spacing w:line="296" w:lineRule="exact"/>
              <w:ind w:right="66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21" w:hRule="atLeast"/>
        </w:trPr>
        <w:tc>
          <w:tcPr>
            <w:tcW w:w="922" w:type="dxa"/>
          </w:tcPr>
          <w:p>
            <w:pPr>
              <w:pStyle w:val="TableParagraph"/>
              <w:spacing w:line="301" w:lineRule="exact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1" w:right="1033"/>
              <w:rPr>
                <w:sz w:val="22"/>
              </w:rPr>
            </w:pPr>
            <w:r>
              <w:rPr>
                <w:sz w:val="22"/>
              </w:rPr>
              <w:t>Bar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(Height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Sex)</w:t>
            </w:r>
          </w:p>
        </w:tc>
        <w:tc>
          <w:tcPr>
            <w:tcW w:w="1637" w:type="dxa"/>
          </w:tcPr>
          <w:p>
            <w:pPr>
              <w:pStyle w:val="TableParagraph"/>
              <w:spacing w:line="301" w:lineRule="exact"/>
              <w:ind w:right="662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16" w:hRule="atLeast"/>
        </w:trPr>
        <w:tc>
          <w:tcPr>
            <w:tcW w:w="922" w:type="dxa"/>
          </w:tcPr>
          <w:p>
            <w:pPr>
              <w:pStyle w:val="TableParagraph"/>
              <w:spacing w:line="296" w:lineRule="exact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772"/>
              <w:jc w:val="left"/>
              <w:rPr>
                <w:sz w:val="22"/>
              </w:rPr>
            </w:pPr>
            <w:r>
              <w:rPr>
                <w:sz w:val="22"/>
              </w:rPr>
              <w:t>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(Sex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Whole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data)</w:t>
            </w:r>
          </w:p>
        </w:tc>
        <w:tc>
          <w:tcPr>
            <w:tcW w:w="1637" w:type="dxa"/>
          </w:tcPr>
          <w:p>
            <w:pPr>
              <w:pStyle w:val="TableParagraph"/>
              <w:spacing w:line="296" w:lineRule="exact"/>
              <w:ind w:right="662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21" w:hRule="atLeast"/>
        </w:trPr>
        <w:tc>
          <w:tcPr>
            <w:tcW w:w="922" w:type="dxa"/>
          </w:tcPr>
          <w:p>
            <w:pPr>
              <w:pStyle w:val="TableParagraph"/>
              <w:spacing w:line="301" w:lineRule="exact"/>
              <w:ind w:left="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1" w:right="1033"/>
              <w:rPr>
                <w:sz w:val="22"/>
              </w:rPr>
            </w:pPr>
            <w:r>
              <w:rPr>
                <w:sz w:val="22"/>
              </w:rPr>
              <w:t>Bar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(Sex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Weight)</w:t>
            </w:r>
          </w:p>
        </w:tc>
        <w:tc>
          <w:tcPr>
            <w:tcW w:w="1637" w:type="dxa"/>
          </w:tcPr>
          <w:p>
            <w:pPr>
              <w:pStyle w:val="TableParagraph"/>
              <w:spacing w:line="301" w:lineRule="exact"/>
              <w:ind w:right="66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574" w:type="dxa"/>
          </w:tcPr>
          <w:p>
            <w:pPr>
              <w:pStyle w:val="TableParagraph"/>
              <w:spacing w:line="291" w:lineRule="exact"/>
              <w:ind w:left="1038" w:right="1038"/>
              <w:rPr>
                <w:sz w:val="22"/>
              </w:rPr>
            </w:pPr>
            <w:r>
              <w:rPr>
                <w:sz w:val="22"/>
              </w:rPr>
              <w:t>Bar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Plot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(Sex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s_wave)</w:t>
            </w:r>
          </w:p>
        </w:tc>
        <w:tc>
          <w:tcPr>
            <w:tcW w:w="1637" w:type="dxa"/>
          </w:tcPr>
          <w:p>
            <w:pPr>
              <w:pStyle w:val="TableParagraph"/>
              <w:ind w:right="66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59" w:hRule="atLeast"/>
        </w:trPr>
        <w:tc>
          <w:tcPr>
            <w:tcW w:w="922" w:type="dxa"/>
          </w:tcPr>
          <w:p>
            <w:pPr>
              <w:pStyle w:val="TableParagraph"/>
              <w:spacing w:line="314" w:lineRule="exact"/>
              <w:ind w:left="311" w:right="3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321"/>
              <w:jc w:val="left"/>
              <w:rPr>
                <w:sz w:val="22"/>
              </w:rPr>
            </w:pPr>
            <w:r>
              <w:rPr>
                <w:sz w:val="22"/>
              </w:rPr>
              <w:t>Categorizing 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types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arrhythmia 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false</w:t>
            </w:r>
          </w:p>
        </w:tc>
        <w:tc>
          <w:tcPr>
            <w:tcW w:w="1637" w:type="dxa"/>
          </w:tcPr>
          <w:p>
            <w:pPr>
              <w:pStyle w:val="TableParagraph"/>
              <w:spacing w:line="314" w:lineRule="exact"/>
              <w:ind w:right="662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ind w:left="311" w:right="30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353"/>
              <w:jc w:val="left"/>
              <w:rPr>
                <w:sz w:val="22"/>
              </w:rPr>
            </w:pPr>
            <w:r>
              <w:rPr>
                <w:sz w:val="22"/>
              </w:rPr>
              <w:t>Using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Scaler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shrink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637" w:type="dxa"/>
          </w:tcPr>
          <w:p>
            <w:pPr>
              <w:pStyle w:val="TableParagraph"/>
              <w:ind w:right="662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ind w:left="311" w:right="30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1" w:right="1038"/>
              <w:rPr>
                <w:sz w:val="22"/>
              </w:rPr>
            </w:pPr>
            <w:r>
              <w:rPr>
                <w:sz w:val="22"/>
              </w:rPr>
              <w:t>Logistic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Regression</w:t>
            </w:r>
          </w:p>
        </w:tc>
        <w:tc>
          <w:tcPr>
            <w:tcW w:w="1637" w:type="dxa"/>
          </w:tcPr>
          <w:p>
            <w:pPr>
              <w:pStyle w:val="TableParagraph"/>
              <w:ind w:right="66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60" w:hRule="atLeast"/>
        </w:trPr>
        <w:tc>
          <w:tcPr>
            <w:tcW w:w="922" w:type="dxa"/>
          </w:tcPr>
          <w:p>
            <w:pPr>
              <w:pStyle w:val="TableParagraph"/>
              <w:spacing w:line="315" w:lineRule="exact"/>
              <w:ind w:left="311" w:right="30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574" w:type="dxa"/>
          </w:tcPr>
          <w:p>
            <w:pPr>
              <w:pStyle w:val="TableParagraph"/>
              <w:spacing w:line="291" w:lineRule="exact"/>
              <w:ind w:left="1038" w:right="1038"/>
              <w:rPr>
                <w:sz w:val="22"/>
              </w:rPr>
            </w:pPr>
            <w:r>
              <w:rPr>
                <w:sz w:val="22"/>
              </w:rPr>
              <w:t>Decision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1637" w:type="dxa"/>
          </w:tcPr>
          <w:p>
            <w:pPr>
              <w:pStyle w:val="TableParagraph"/>
              <w:spacing w:line="315" w:lineRule="exact"/>
              <w:ind w:right="66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ind w:left="311" w:right="30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574" w:type="dxa"/>
          </w:tcPr>
          <w:p>
            <w:pPr>
              <w:pStyle w:val="TableParagraph"/>
              <w:spacing w:before="2"/>
              <w:ind w:left="1040" w:right="1038"/>
              <w:rPr>
                <w:sz w:val="22"/>
              </w:rPr>
            </w:pPr>
            <w:r>
              <w:rPr>
                <w:sz w:val="22"/>
              </w:rPr>
              <w:t>Random Forest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1637" w:type="dxa"/>
          </w:tcPr>
          <w:p>
            <w:pPr>
              <w:pStyle w:val="TableParagraph"/>
              <w:ind w:right="66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ind w:left="311" w:right="30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041" w:right="1038"/>
              <w:rPr>
                <w:sz w:val="22"/>
              </w:rPr>
            </w:pPr>
            <w:r>
              <w:rPr>
                <w:sz w:val="22"/>
              </w:rPr>
              <w:t>Checking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X_train,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X_test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Y_train,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Y_test</w:t>
            </w:r>
          </w:p>
        </w:tc>
        <w:tc>
          <w:tcPr>
            <w:tcW w:w="1637" w:type="dxa"/>
          </w:tcPr>
          <w:p>
            <w:pPr>
              <w:pStyle w:val="TableParagraph"/>
              <w:ind w:right="662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64" w:hRule="atLeast"/>
        </w:trPr>
        <w:tc>
          <w:tcPr>
            <w:tcW w:w="922" w:type="dxa"/>
          </w:tcPr>
          <w:p>
            <w:pPr>
              <w:pStyle w:val="TableParagraph"/>
              <w:spacing w:line="314" w:lineRule="exact"/>
              <w:ind w:left="311" w:right="30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574" w:type="dxa"/>
          </w:tcPr>
          <w:p>
            <w:pPr>
              <w:pStyle w:val="TableParagraph"/>
              <w:spacing w:line="290" w:lineRule="exact"/>
              <w:ind w:left="1844"/>
              <w:jc w:val="left"/>
              <w:rPr>
                <w:sz w:val="22"/>
              </w:rPr>
            </w:pPr>
            <w:r>
              <w:rPr>
                <w:sz w:val="22"/>
              </w:rPr>
              <w:t>Accuracy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ROC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Score</w:t>
            </w:r>
          </w:p>
        </w:tc>
        <w:tc>
          <w:tcPr>
            <w:tcW w:w="1637" w:type="dxa"/>
          </w:tcPr>
          <w:p>
            <w:pPr>
              <w:pStyle w:val="TableParagraph"/>
              <w:spacing w:line="314" w:lineRule="exact"/>
              <w:ind w:right="662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>
      <w:pPr>
        <w:spacing w:after="0" w:line="314" w:lineRule="exact"/>
        <w:rPr>
          <w:sz w:val="24"/>
        </w:rPr>
        <w:sectPr>
          <w:pgSz w:w="11910" w:h="16840"/>
          <w:pgMar w:top="1580" w:bottom="280" w:left="1460" w:right="320"/>
        </w:sectPr>
      </w:pPr>
    </w:p>
    <w:p>
      <w:pPr>
        <w:pStyle w:val="BodyText"/>
        <w:spacing w:before="1"/>
        <w:rPr>
          <w:b/>
          <w:sz w:val="28"/>
        </w:rPr>
      </w:pPr>
    </w:p>
    <w:p>
      <w:pPr>
        <w:spacing w:before="98"/>
        <w:ind w:left="3126" w:right="4630" w:firstLine="240"/>
        <w:jc w:val="left"/>
        <w:rPr>
          <w:b/>
          <w:sz w:val="40"/>
        </w:rPr>
      </w:pPr>
      <w:bookmarkStart w:name="Chapter 1" w:id="27"/>
      <w:bookmarkEnd w:id="27"/>
      <w:r>
        <w:rPr/>
      </w:r>
      <w:r>
        <w:rPr>
          <w:b/>
          <w:sz w:val="40"/>
        </w:rPr>
        <w:t>Chapter 1</w:t>
      </w:r>
      <w:r>
        <w:rPr>
          <w:b/>
          <w:spacing w:val="1"/>
          <w:sz w:val="40"/>
        </w:rPr>
        <w:t> </w:t>
      </w:r>
      <w:bookmarkStart w:name="Introduction" w:id="28"/>
      <w:bookmarkEnd w:id="28"/>
      <w:r>
        <w:rPr>
          <w:b/>
          <w:spacing w:val="-1"/>
          <w:sz w:val="40"/>
        </w:rPr>
        <w:t>I</w:t>
      </w:r>
      <w:r>
        <w:rPr>
          <w:b/>
          <w:spacing w:val="-1"/>
          <w:sz w:val="40"/>
        </w:rPr>
        <w:t>ntroduction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195" w:val="left" w:leader="none"/>
          <w:tab w:pos="1196" w:val="left" w:leader="none"/>
        </w:tabs>
        <w:spacing w:line="240" w:lineRule="auto" w:before="239" w:after="0"/>
        <w:ind w:left="1195" w:right="0" w:hanging="616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BodyText"/>
        <w:ind w:left="220" w:right="998" w:firstLine="2895"/>
        <w:jc w:val="both"/>
      </w:pPr>
      <w:r>
        <w:rPr/>
        <w:t>Cardiac</w:t>
      </w:r>
      <w:r>
        <w:rPr>
          <w:spacing w:val="1"/>
        </w:rPr>
        <w:t> </w:t>
      </w:r>
      <w:r>
        <w:rPr/>
        <w:t>arrhythmia,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prevalent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disorder,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characterized by irregular heart rhythms, posing a significant risk to human health</w:t>
      </w:r>
      <w:r>
        <w:rPr>
          <w:spacing w:val="1"/>
        </w:rPr>
        <w:t> </w:t>
      </w:r>
      <w:r>
        <w:rPr/>
        <w:t>and well-being. The timely and accurate identification of arrhythmia cases is crucial</w:t>
      </w:r>
      <w:r>
        <w:rPr>
          <w:spacing w:val="1"/>
        </w:rPr>
        <w:t> </w:t>
      </w:r>
      <w:r>
        <w:rPr/>
        <w:t>for effective medical intervention and improved patient outcomes. In recent years,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(ML)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avenues for enhancing diagnostic capabilities in various medical domains, including</w:t>
      </w:r>
      <w:r>
        <w:rPr>
          <w:spacing w:val="1"/>
        </w:rPr>
        <w:t> </w:t>
      </w:r>
      <w:r>
        <w:rPr/>
        <w:t>cardiology.</w:t>
      </w:r>
    </w:p>
    <w:p>
      <w:pPr>
        <w:pStyle w:val="BodyText"/>
      </w:pPr>
    </w:p>
    <w:p>
      <w:pPr>
        <w:pStyle w:val="BodyText"/>
        <w:spacing w:before="1"/>
        <w:ind w:left="220" w:right="998"/>
        <w:jc w:val="both"/>
      </w:pPr>
      <w:r>
        <w:rPr/>
        <w:t>This project aims to leverage the power of ML algorithms to develop a predictive</w:t>
      </w:r>
      <w:r>
        <w:rPr>
          <w:spacing w:val="1"/>
        </w:rPr>
        <w:t> </w:t>
      </w:r>
      <w:r>
        <w:rPr/>
        <w:t>approach for diagnosing cardiac arrhythmia. By harnessing a comprehensive dataset</w:t>
      </w:r>
      <w:r>
        <w:rPr>
          <w:spacing w:val="-64"/>
        </w:rPr>
        <w:t> </w:t>
      </w:r>
      <w:r>
        <w:rPr/>
        <w:t>comprising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electrocardiogram</w:t>
      </w:r>
      <w:r>
        <w:rPr>
          <w:spacing w:val="1"/>
        </w:rPr>
        <w:t> </w:t>
      </w:r>
      <w:r>
        <w:rPr/>
        <w:t>(ECG)</w:t>
      </w:r>
      <w:r>
        <w:rPr>
          <w:spacing w:val="-63"/>
        </w:rPr>
        <w:t> </w:t>
      </w:r>
      <w:r>
        <w:rPr/>
        <w:t>measurements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demographics,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seek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robust</w:t>
      </w:r>
      <w:r>
        <w:rPr>
          <w:spacing w:val="65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</w:t>
      </w:r>
      <w:r>
        <w:rPr>
          <w:spacing w:val="-2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accurately classifying</w:t>
      </w:r>
      <w:r>
        <w:rPr>
          <w:spacing w:val="-2"/>
        </w:rPr>
        <w:t> </w:t>
      </w:r>
      <w:r>
        <w:rPr/>
        <w:t>arrhythmia</w:t>
      </w:r>
      <w:r>
        <w:rPr>
          <w:spacing w:val="-2"/>
        </w:rPr>
        <w:t> </w:t>
      </w:r>
      <w:r>
        <w:rPr/>
        <w:t>cases.</w:t>
      </w:r>
    </w:p>
    <w:p>
      <w:pPr>
        <w:pStyle w:val="BodyText"/>
      </w:pPr>
    </w:p>
    <w:p>
      <w:pPr>
        <w:pStyle w:val="BodyText"/>
        <w:ind w:left="220" w:right="997"/>
        <w:jc w:val="both"/>
      </w:pPr>
      <w:r>
        <w:rPr/>
        <w:t>The project entails several key steps: data preprocessing, algorithm selection, model</w:t>
      </w:r>
      <w:r>
        <w:rPr>
          <w:spacing w:val="-63"/>
        </w:rPr>
        <w:t> </w:t>
      </w:r>
      <w:r>
        <w:rPr/>
        <w:t>training, and performance evaluation. The dataset is carefully prepared to ensure</w:t>
      </w:r>
      <w:r>
        <w:rPr>
          <w:spacing w:val="1"/>
        </w:rPr>
        <w:t> </w:t>
      </w:r>
      <w:r>
        <w:rPr/>
        <w:t>data quality and consistency, and relevant features are selected to capture essential</w:t>
      </w:r>
      <w:r>
        <w:rPr>
          <w:spacing w:val="1"/>
        </w:rPr>
        <w:t> </w:t>
      </w:r>
      <w:r>
        <w:rPr/>
        <w:t>information for arrhythmia detection. Subsequently, machine learning algorithms,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deployed</w:t>
      </w:r>
      <w:r>
        <w:rPr>
          <w:spacing w:val="-2"/>
        </w:rPr>
        <w:t> </w:t>
      </w:r>
      <w:r>
        <w:rPr/>
        <w:t>to create predictive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spacing w:before="3"/>
      </w:pPr>
    </w:p>
    <w:p>
      <w:pPr>
        <w:pStyle w:val="BodyText"/>
        <w:ind w:left="220" w:right="995"/>
        <w:jc w:val="both"/>
      </w:pPr>
      <w:r>
        <w:rPr/>
        <w:t>The models are trained on a subset of the data, with performance evaluated on 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set.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metrics,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sensitivity,</w:t>
      </w:r>
      <w:r>
        <w:rPr>
          <w:spacing w:val="1"/>
        </w:rPr>
        <w:t> </w:t>
      </w:r>
      <w:r>
        <w:rPr/>
        <w:t>specificity, and</w:t>
      </w:r>
      <w:r>
        <w:rPr>
          <w:spacing w:val="1"/>
        </w:rPr>
        <w:t> </w:t>
      </w:r>
      <w:r>
        <w:rPr/>
        <w:t>area under</w:t>
      </w:r>
      <w:r>
        <w:rPr>
          <w:spacing w:val="1"/>
        </w:rPr>
        <w:t> </w:t>
      </w:r>
      <w:r>
        <w:rPr/>
        <w:t>the receiver</w:t>
      </w:r>
      <w:r>
        <w:rPr>
          <w:spacing w:val="65"/>
        </w:rPr>
        <w:t> </w:t>
      </w:r>
      <w:r>
        <w:rPr/>
        <w:t>operating characteristic curve (AUC-ROC),</w:t>
      </w:r>
      <w:r>
        <w:rPr>
          <w:spacing w:val="1"/>
        </w:rPr>
        <w:t> </w:t>
      </w:r>
      <w:r>
        <w:rPr/>
        <w:t>are employed to assess the models' effectiveness in discriminating arrhythmia cases</w:t>
      </w:r>
      <w:r>
        <w:rPr>
          <w:spacing w:val="1"/>
        </w:rPr>
        <w:t> </w:t>
      </w:r>
      <w:r>
        <w:rPr/>
        <w:t>from normal heart rhythms. Furthermore, feature importance analysis is conducted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influential</w:t>
      </w:r>
      <w:r>
        <w:rPr>
          <w:spacing w:val="-2"/>
        </w:rPr>
        <w:t> </w:t>
      </w:r>
      <w:r>
        <w:rPr/>
        <w:t>indicators</w:t>
      </w:r>
      <w:r>
        <w:rPr>
          <w:spacing w:val="-2"/>
        </w:rPr>
        <w:t> </w:t>
      </w:r>
      <w:r>
        <w:rPr/>
        <w:t>contributing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predictions.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20" w:right="1001"/>
        <w:jc w:val="both"/>
      </w:pPr>
      <w:r>
        <w:rPr/>
        <w:t>The outcome of this project holds significant implications for the field of cardiac</w:t>
      </w:r>
      <w:r>
        <w:rPr>
          <w:spacing w:val="1"/>
        </w:rPr>
        <w:t> </w:t>
      </w:r>
      <w:r>
        <w:rPr/>
        <w:t>healthcare. The predictive models developed herein can serve as valuable decision</w:t>
      </w:r>
      <w:r>
        <w:rPr>
          <w:spacing w:val="1"/>
        </w:rPr>
        <w:t> </w:t>
      </w:r>
      <w:r>
        <w:rPr/>
        <w:t>support tools for clinicians, aiding in early diagnosis and facilitating prompt and</w:t>
      </w:r>
      <w:r>
        <w:rPr>
          <w:spacing w:val="1"/>
        </w:rPr>
        <w:t> </w:t>
      </w:r>
      <w:r>
        <w:rPr/>
        <w:t>personalized treatment strategies. By enabling accurate and efficient arrhythmia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contributes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cardiology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ultimately,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improvement of</w:t>
      </w:r>
      <w:r>
        <w:rPr>
          <w:spacing w:val="1"/>
        </w:rPr>
        <w:t> </w:t>
      </w:r>
      <w:r>
        <w:rPr/>
        <w:t>patient care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quality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life.</w:t>
      </w:r>
    </w:p>
    <w:p>
      <w:pPr>
        <w:spacing w:after="0"/>
        <w:jc w:val="both"/>
        <w:sectPr>
          <w:pgSz w:w="11910" w:h="16840"/>
          <w:pgMar w:top="1580" w:bottom="280" w:left="1460" w:right="320"/>
        </w:sectPr>
      </w:pPr>
    </w:p>
    <w:p>
      <w:pPr>
        <w:pStyle w:val="ListParagraph"/>
        <w:numPr>
          <w:ilvl w:val="1"/>
          <w:numId w:val="2"/>
        </w:numPr>
        <w:tabs>
          <w:tab w:pos="1195" w:val="left" w:leader="none"/>
          <w:tab w:pos="1196" w:val="left" w:leader="none"/>
        </w:tabs>
        <w:spacing w:line="240" w:lineRule="auto" w:before="76" w:after="0"/>
        <w:ind w:left="1195" w:right="0" w:hanging="616"/>
        <w:jc w:val="left"/>
        <w:rPr>
          <w:b/>
          <w:sz w:val="28"/>
        </w:rPr>
      </w:pPr>
      <w:r>
        <w:rPr>
          <w:b/>
          <w:sz w:val="28"/>
        </w:rPr>
        <w:t>Motivation</w:t>
      </w:r>
    </w:p>
    <w:p>
      <w:pPr>
        <w:pStyle w:val="BodyText"/>
        <w:spacing w:before="13"/>
        <w:rPr>
          <w:b/>
          <w:sz w:val="44"/>
        </w:rPr>
      </w:pPr>
    </w:p>
    <w:p>
      <w:pPr>
        <w:pStyle w:val="BodyText"/>
        <w:ind w:left="220" w:right="998"/>
        <w:jc w:val="both"/>
      </w:pPr>
      <w:r>
        <w:rPr/>
        <w:t>The motivation behind undertaking this project stems from the pressing need for</w:t>
      </w:r>
      <w:r>
        <w:rPr>
          <w:spacing w:val="1"/>
        </w:rPr>
        <w:t> </w:t>
      </w:r>
      <w:r>
        <w:rPr/>
        <w:t>accurate and early diagnosis of cardiac arrhythmia. Cardiac arrhythmia represents a</w:t>
      </w:r>
      <w:r>
        <w:rPr>
          <w:spacing w:val="1"/>
        </w:rPr>
        <w:t> </w:t>
      </w:r>
      <w:r>
        <w:rPr/>
        <w:t>significant public health challenge, affecting millions of individuals worldwide and</w:t>
      </w:r>
      <w:r>
        <w:rPr>
          <w:spacing w:val="1"/>
        </w:rPr>
        <w:t> </w:t>
      </w:r>
      <w:r>
        <w:rPr/>
        <w:t>posing severe risks to cardiovascular health. Timely detection of arrhythmia cases is</w:t>
      </w:r>
      <w:r>
        <w:rPr>
          <w:spacing w:val="1"/>
        </w:rPr>
        <w:t> </w:t>
      </w:r>
      <w:r>
        <w:rPr/>
        <w:t>critical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prevent</w:t>
      </w:r>
      <w:r>
        <w:rPr>
          <w:spacing w:val="-1"/>
        </w:rPr>
        <w:t> </w:t>
      </w:r>
      <w:r>
        <w:rPr/>
        <w:t>life-threatening</w:t>
      </w:r>
      <w:r>
        <w:rPr>
          <w:spacing w:val="-4"/>
        </w:rPr>
        <w:t> </w:t>
      </w:r>
      <w:r>
        <w:rPr/>
        <w:t>complications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improve</w:t>
      </w:r>
      <w:r>
        <w:rPr>
          <w:spacing w:val="-2"/>
        </w:rPr>
        <w:t> </w:t>
      </w:r>
      <w:r>
        <w:rPr/>
        <w:t>patient</w:t>
      </w:r>
      <w:r>
        <w:rPr>
          <w:spacing w:val="-2"/>
        </w:rPr>
        <w:t> </w:t>
      </w:r>
      <w:r>
        <w:rPr/>
        <w:t>outcomes.</w:t>
      </w:r>
    </w:p>
    <w:p>
      <w:pPr>
        <w:pStyle w:val="BodyText"/>
        <w:spacing w:before="281"/>
        <w:ind w:left="220" w:right="997"/>
        <w:jc w:val="both"/>
        <w:rPr>
          <w:rFonts w:ascii="Times New Roman"/>
        </w:rPr>
      </w:pPr>
      <w:r>
        <w:rPr/>
        <w:t>While traditional diagnostic methods have proven effective, they may not always</w:t>
      </w:r>
      <w:r>
        <w:rPr>
          <w:spacing w:val="1"/>
        </w:rPr>
        <w:t> </w:t>
      </w:r>
      <w:r>
        <w:rPr/>
        <w:t>capture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subtle</w:t>
      </w:r>
      <w:r>
        <w:rPr>
          <w:spacing w:val="15"/>
        </w:rPr>
        <w:t> </w:t>
      </w:r>
      <w:r>
        <w:rPr/>
        <w:t>patterns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complex</w:t>
      </w:r>
      <w:r>
        <w:rPr>
          <w:spacing w:val="11"/>
        </w:rPr>
        <w:t> </w:t>
      </w:r>
      <w:r>
        <w:rPr/>
        <w:t>interactions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underlie</w:t>
      </w:r>
      <w:r>
        <w:rPr>
          <w:spacing w:val="15"/>
        </w:rPr>
        <w:t> </w:t>
      </w:r>
      <w:r>
        <w:rPr/>
        <w:t>arrhythmia.</w:t>
      </w:r>
      <w:r>
        <w:rPr>
          <w:spacing w:val="12"/>
        </w:rPr>
        <w:t> </w:t>
      </w:r>
      <w:r>
        <w:rPr/>
        <w:t>This</w:t>
      </w:r>
      <w:r>
        <w:rPr>
          <w:spacing w:val="-63"/>
        </w:rPr>
        <w:t> </w:t>
      </w:r>
      <w:r>
        <w:rPr/>
        <w:t>is where the power of machine learning algorithms comes into play. ML algorithms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vast</w:t>
      </w:r>
      <w:r>
        <w:rPr>
          <w:spacing w:val="1"/>
        </w:rPr>
        <w:t> </w:t>
      </w:r>
      <w:r>
        <w:rPr/>
        <w:t>amounts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electrocardiograms</w:t>
      </w:r>
      <w:r>
        <w:rPr>
          <w:spacing w:val="1"/>
        </w:rPr>
        <w:t> </w:t>
      </w:r>
      <w:r>
        <w:rPr/>
        <w:t>(ECGs)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demographics,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discern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might elude human</w:t>
      </w:r>
      <w:r>
        <w:rPr>
          <w:spacing w:val="-2"/>
        </w:rPr>
        <w:t> </w:t>
      </w:r>
      <w:r>
        <w:rPr/>
        <w:t>observation</w:t>
      </w:r>
      <w:r>
        <w:rPr>
          <w:rFonts w:ascii="Times New Roman"/>
        </w:rPr>
        <w:t>.</w:t>
      </w:r>
    </w:p>
    <w:p>
      <w:pPr>
        <w:spacing w:after="0"/>
        <w:jc w:val="both"/>
        <w:rPr>
          <w:rFonts w:ascii="Times New Roman"/>
        </w:rPr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1"/>
          <w:numId w:val="2"/>
        </w:numPr>
        <w:tabs>
          <w:tab w:pos="1195" w:val="left" w:leader="none"/>
          <w:tab w:pos="1196" w:val="left" w:leader="none"/>
        </w:tabs>
        <w:spacing w:line="240" w:lineRule="auto" w:before="76" w:after="0"/>
        <w:ind w:left="1195" w:right="0" w:hanging="616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Statement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&amp; Objectives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58"/>
        <w:ind w:left="220" w:right="995" w:firstLine="730"/>
        <w:jc w:val="both"/>
      </w:pPr>
      <w:r>
        <w:rPr/>
        <w:t>Cardiac arrhythmia is a prevalent heart disorder characterized by irregular</w:t>
      </w:r>
      <w:r>
        <w:rPr>
          <w:spacing w:val="1"/>
        </w:rPr>
        <w:t> </w:t>
      </w:r>
      <w:r>
        <w:rPr/>
        <w:t>heart</w:t>
      </w:r>
      <w:r>
        <w:rPr>
          <w:spacing w:val="1"/>
        </w:rPr>
        <w:t> </w:t>
      </w:r>
      <w:r>
        <w:rPr/>
        <w:t>rhythms,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severe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complications</w:t>
      </w:r>
      <w:r>
        <w:rPr>
          <w:spacing w:val="1"/>
        </w:rPr>
        <w:t> </w:t>
      </w:r>
      <w:r>
        <w:rPr/>
        <w:t>and</w:t>
      </w:r>
      <w:r>
        <w:rPr>
          <w:spacing w:val="65"/>
        </w:rPr>
        <w:t> </w:t>
      </w:r>
      <w:r>
        <w:rPr/>
        <w:t>even</w:t>
      </w:r>
      <w:r>
        <w:rPr>
          <w:spacing w:val="1"/>
        </w:rPr>
        <w:t> </w:t>
      </w:r>
      <w:r>
        <w:rPr/>
        <w:t>mortality. The timely and accurate diagnosis of arrhythmia is crucial for effective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outcomes.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subtle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-63"/>
        </w:rPr>
        <w:t> </w:t>
      </w:r>
      <w:r>
        <w:rPr/>
        <w:t>interactions that underlie arrhythmia, leading to challenges in early detection and</w:t>
      </w:r>
      <w:r>
        <w:rPr>
          <w:spacing w:val="1"/>
        </w:rPr>
        <w:t> </w:t>
      </w:r>
      <w:r>
        <w:rPr/>
        <w:t>treatment.</w:t>
      </w:r>
    </w:p>
    <w:p>
      <w:pPr>
        <w:pStyle w:val="BodyText"/>
        <w:spacing w:before="281"/>
        <w:ind w:left="220" w:right="1005"/>
        <w:jc w:val="both"/>
      </w:pPr>
      <w:r>
        <w:rPr/>
        <w:t>The problem addressed in this project is to develop a predictive approach using</w:t>
      </w:r>
      <w:r>
        <w:rPr>
          <w:spacing w:val="1"/>
        </w:rPr>
        <w:t> </w:t>
      </w:r>
      <w:r>
        <w:rPr/>
        <w:t>machine learning algorithms to accurately classify cardiac arrhythmia cases</w:t>
      </w:r>
      <w:r>
        <w:rPr>
          <w:spacing w:val="65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electrocardiogram</w:t>
      </w:r>
      <w:r>
        <w:rPr>
          <w:spacing w:val="1"/>
        </w:rPr>
        <w:t> </w:t>
      </w:r>
      <w:r>
        <w:rPr/>
        <w:t>(ECG)</w:t>
      </w:r>
      <w:r>
        <w:rPr>
          <w:spacing w:val="1"/>
        </w:rPr>
        <w:t> </w:t>
      </w:r>
      <w:r>
        <w:rPr/>
        <w:t>measurements and patient demographics. By creating robust predictive models, we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arrhythmia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professionals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 informed</w:t>
      </w:r>
      <w:r>
        <w:rPr>
          <w:spacing w:val="-2"/>
        </w:rPr>
        <w:t> </w:t>
      </w:r>
      <w:r>
        <w:rPr/>
        <w:t>decisions</w:t>
      </w:r>
      <w:r>
        <w:rPr>
          <w:spacing w:val="-1"/>
        </w:rPr>
        <w:t> </w:t>
      </w:r>
      <w:r>
        <w:rPr/>
        <w:t>promptly.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5"/>
        <w:ind w:left="110" w:firstLine="0"/>
      </w:pPr>
      <w:r>
        <w:rPr/>
        <w:t>OBJECTIVES: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37" w:lineRule="auto" w:before="284" w:after="0"/>
        <w:ind w:left="941" w:right="1002" w:hanging="360"/>
        <w:jc w:val="both"/>
        <w:rPr>
          <w:sz w:val="24"/>
        </w:rPr>
      </w:pPr>
      <w:r>
        <w:rPr>
          <w:sz w:val="24"/>
        </w:rPr>
        <w:t>Collect and preprocess a diverse dataset comprising clinical features and</w:t>
      </w:r>
      <w:r>
        <w:rPr>
          <w:spacing w:val="1"/>
          <w:sz w:val="24"/>
        </w:rPr>
        <w:t> </w:t>
      </w:r>
      <w:r>
        <w:rPr>
          <w:sz w:val="24"/>
        </w:rPr>
        <w:t>arrhythmia</w:t>
      </w:r>
      <w:r>
        <w:rPr>
          <w:spacing w:val="-2"/>
          <w:sz w:val="24"/>
        </w:rPr>
        <w:t> </w:t>
      </w:r>
      <w:r>
        <w:rPr>
          <w:sz w:val="24"/>
        </w:rPr>
        <w:t>labels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 data</w:t>
      </w:r>
      <w:r>
        <w:rPr>
          <w:spacing w:val="-2"/>
          <w:sz w:val="24"/>
        </w:rPr>
        <w:t> </w:t>
      </w:r>
      <w:r>
        <w:rPr>
          <w:sz w:val="24"/>
        </w:rPr>
        <w:t>quality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consistency.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4" w:after="0"/>
        <w:ind w:left="941" w:right="1004" w:hanging="360"/>
        <w:jc w:val="both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1"/>
          <w:sz w:val="24"/>
        </w:rPr>
        <w:t> </w:t>
      </w:r>
      <w:r>
        <w:rPr>
          <w:sz w:val="24"/>
        </w:rPr>
        <w:t>features that</w:t>
      </w:r>
      <w:r>
        <w:rPr>
          <w:spacing w:val="1"/>
          <w:sz w:val="24"/>
        </w:rPr>
        <w:t> </w:t>
      </w:r>
      <w:r>
        <w:rPr>
          <w:sz w:val="24"/>
        </w:rPr>
        <w:t>capture essential</w:t>
      </w:r>
      <w:r>
        <w:rPr>
          <w:spacing w:val="1"/>
          <w:sz w:val="24"/>
        </w:rPr>
        <w:t> </w:t>
      </w:r>
      <w:r>
        <w:rPr>
          <w:sz w:val="24"/>
        </w:rPr>
        <w:t>information for arrhythmia</w:t>
      </w:r>
      <w:r>
        <w:rPr>
          <w:spacing w:val="1"/>
          <w:sz w:val="24"/>
        </w:rPr>
        <w:t> </w:t>
      </w:r>
      <w:r>
        <w:rPr>
          <w:sz w:val="24"/>
        </w:rPr>
        <w:t>detection,</w:t>
      </w:r>
      <w:r>
        <w:rPr>
          <w:spacing w:val="1"/>
          <w:sz w:val="24"/>
        </w:rPr>
        <w:t> </w:t>
      </w:r>
      <w:r>
        <w:rPr>
          <w:sz w:val="24"/>
        </w:rPr>
        <w:t>optimizing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0" w:after="0"/>
        <w:ind w:left="941" w:right="998" w:hanging="360"/>
        <w:jc w:val="both"/>
        <w:rPr>
          <w:sz w:val="24"/>
        </w:rPr>
      </w:pPr>
      <w:r>
        <w:rPr>
          <w:sz w:val="24"/>
        </w:rPr>
        <w:t>Employ various machine learning algorithms, such as Random Forest, Logistic</w:t>
      </w:r>
      <w:r>
        <w:rPr>
          <w:spacing w:val="-63"/>
          <w:sz w:val="24"/>
        </w:rPr>
        <w:t> </w:t>
      </w:r>
      <w:r>
        <w:rPr>
          <w:sz w:val="24"/>
        </w:rPr>
        <w:t>Regression, and Decision Tree Classifier, to develop predictive models for</w:t>
      </w:r>
      <w:r>
        <w:rPr>
          <w:spacing w:val="1"/>
          <w:sz w:val="24"/>
        </w:rPr>
        <w:t> </w:t>
      </w:r>
      <w:r>
        <w:rPr>
          <w:sz w:val="24"/>
        </w:rPr>
        <w:t>arrhythmia</w:t>
      </w:r>
      <w:r>
        <w:rPr>
          <w:spacing w:val="-2"/>
          <w:sz w:val="24"/>
        </w:rPr>
        <w:t> </w:t>
      </w:r>
      <w:r>
        <w:rPr>
          <w:sz w:val="24"/>
        </w:rPr>
        <w:t>classification.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2" w:lineRule="auto" w:before="0" w:after="0"/>
        <w:ind w:left="941" w:right="1003" w:hanging="360"/>
        <w:jc w:val="both"/>
        <w:rPr>
          <w:sz w:val="24"/>
        </w:rPr>
      </w:pPr>
      <w:r>
        <w:rPr>
          <w:sz w:val="24"/>
        </w:rPr>
        <w:t>Evaluate the performance of the models using standard metrics, including</w:t>
      </w:r>
      <w:r>
        <w:rPr>
          <w:spacing w:val="1"/>
          <w:sz w:val="24"/>
        </w:rPr>
        <w:t> </w:t>
      </w:r>
      <w:r>
        <w:rPr>
          <w:sz w:val="24"/>
        </w:rPr>
        <w:t>accuracy,</w:t>
      </w:r>
      <w:r>
        <w:rPr>
          <w:spacing w:val="1"/>
          <w:sz w:val="24"/>
        </w:rPr>
        <w:t> </w:t>
      </w:r>
      <w:r>
        <w:rPr>
          <w:sz w:val="24"/>
        </w:rPr>
        <w:t>sensitivity,</w:t>
      </w:r>
      <w:r>
        <w:rPr>
          <w:spacing w:val="1"/>
          <w:sz w:val="24"/>
        </w:rPr>
        <w:t> </w:t>
      </w:r>
      <w:r>
        <w:rPr>
          <w:sz w:val="24"/>
        </w:rPr>
        <w:t>specificity,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area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receiver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characteristic</w:t>
      </w:r>
      <w:r>
        <w:rPr>
          <w:spacing w:val="-1"/>
          <w:sz w:val="24"/>
        </w:rPr>
        <w:t> </w:t>
      </w:r>
      <w:r>
        <w:rPr>
          <w:sz w:val="24"/>
        </w:rPr>
        <w:t>curve (AUC-</w:t>
      </w:r>
      <w:r>
        <w:rPr>
          <w:spacing w:val="1"/>
          <w:sz w:val="24"/>
        </w:rPr>
        <w:t> </w:t>
      </w:r>
      <w:r>
        <w:rPr>
          <w:sz w:val="24"/>
        </w:rPr>
        <w:t>ROC).</w:t>
      </w:r>
    </w:p>
    <w:p>
      <w:pPr>
        <w:spacing w:after="0" w:line="242" w:lineRule="auto"/>
        <w:jc w:val="both"/>
        <w:rPr>
          <w:sz w:val="24"/>
        </w:rPr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1"/>
          <w:numId w:val="2"/>
        </w:numPr>
        <w:tabs>
          <w:tab w:pos="1195" w:val="left" w:leader="none"/>
          <w:tab w:pos="1196" w:val="left" w:leader="none"/>
        </w:tabs>
        <w:spacing w:line="240" w:lineRule="auto" w:before="76" w:after="0"/>
        <w:ind w:left="1195" w:right="0" w:hanging="616"/>
        <w:jc w:val="left"/>
        <w:rPr>
          <w:b/>
          <w:sz w:val="28"/>
        </w:rPr>
      </w:pPr>
      <w:r>
        <w:rPr>
          <w:b/>
          <w:sz w:val="28"/>
        </w:rPr>
        <w:t>Organization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spacing w:before="7"/>
        <w:rPr>
          <w:b/>
          <w:sz w:val="48"/>
        </w:rPr>
      </w:pPr>
    </w:p>
    <w:p>
      <w:pPr>
        <w:pStyle w:val="BodyText"/>
        <w:spacing w:line="242" w:lineRule="auto" w:before="1"/>
        <w:ind w:left="835" w:right="780"/>
      </w:pPr>
      <w:r>
        <w:rPr/>
        <w:t>Chapter</w:t>
      </w:r>
      <w:r>
        <w:rPr>
          <w:spacing w:val="19"/>
        </w:rPr>
        <w:t> </w:t>
      </w:r>
      <w:r>
        <w:rPr/>
        <w:t>1</w:t>
      </w:r>
      <w:r>
        <w:rPr>
          <w:spacing w:val="22"/>
        </w:rPr>
        <w:t> </w:t>
      </w:r>
      <w:r>
        <w:rPr/>
        <w:t>gives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introduction</w:t>
      </w:r>
      <w:r>
        <w:rPr>
          <w:spacing w:val="25"/>
        </w:rPr>
        <w:t> </w:t>
      </w:r>
      <w:r>
        <w:rPr/>
        <w:t>about</w:t>
      </w:r>
      <w:r>
        <w:rPr>
          <w:spacing w:val="24"/>
        </w:rPr>
        <w:t> </w:t>
      </w:r>
      <w:r>
        <w:rPr/>
        <w:t>Project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mentions</w:t>
      </w:r>
      <w:r>
        <w:rPr>
          <w:spacing w:val="21"/>
        </w:rPr>
        <w:t> </w:t>
      </w:r>
      <w:r>
        <w:rPr/>
        <w:t>our</w:t>
      </w:r>
      <w:r>
        <w:rPr>
          <w:spacing w:val="20"/>
        </w:rPr>
        <w:t> </w:t>
      </w:r>
      <w:r>
        <w:rPr/>
        <w:t>motivation</w:t>
      </w:r>
      <w:r>
        <w:rPr>
          <w:spacing w:val="-63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project.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688" w:lineRule="auto"/>
        <w:ind w:left="835" w:right="780"/>
      </w:pPr>
      <w:r>
        <w:rPr/>
        <w:t>Chapter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/>
        <w:t>gives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idea</w:t>
      </w:r>
      <w:r>
        <w:rPr>
          <w:spacing w:val="-4"/>
        </w:rPr>
        <w:t> </w:t>
      </w:r>
      <w:r>
        <w:rPr/>
        <w:t>about</w:t>
      </w:r>
      <w:r>
        <w:rPr>
          <w:spacing w:val="-2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systems and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drawbacks.</w:t>
      </w:r>
      <w:r>
        <w:rPr>
          <w:spacing w:val="-63"/>
        </w:rPr>
        <w:t> </w:t>
      </w:r>
      <w:r>
        <w:rPr/>
        <w:t>Chapter</w:t>
      </w:r>
      <w:r>
        <w:rPr>
          <w:spacing w:val="-3"/>
        </w:rPr>
        <w:t> </w:t>
      </w:r>
      <w:r>
        <w:rPr/>
        <w:t>3 briefs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spacing w:after="0" w:line="688" w:lineRule="auto"/>
        <w:sectPr>
          <w:pgSz w:w="11910" w:h="16840"/>
          <w:pgMar w:top="1480" w:bottom="280" w:left="1460" w:right="320"/>
        </w:sectPr>
      </w:pPr>
    </w:p>
    <w:p>
      <w:pPr>
        <w:spacing w:line="302" w:lineRule="auto" w:before="81"/>
        <w:ind w:left="3154" w:right="2795" w:firstLine="552"/>
        <w:jc w:val="left"/>
        <w:rPr>
          <w:b/>
          <w:sz w:val="40"/>
        </w:rPr>
      </w:pPr>
      <w:r>
        <w:rPr>
          <w:b/>
          <w:sz w:val="40"/>
        </w:rPr>
        <w:t>Chapter 2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Literature</w:t>
      </w:r>
      <w:r>
        <w:rPr>
          <w:b/>
          <w:spacing w:val="-22"/>
          <w:sz w:val="40"/>
        </w:rPr>
        <w:t> </w:t>
      </w:r>
      <w:r>
        <w:rPr>
          <w:b/>
          <w:sz w:val="40"/>
        </w:rPr>
        <w:t>Survey</w:t>
      </w:r>
    </w:p>
    <w:p>
      <w:pPr>
        <w:pStyle w:val="BodyText"/>
        <w:spacing w:before="1"/>
        <w:rPr>
          <w:b/>
          <w:sz w:val="50"/>
        </w:rPr>
      </w:pPr>
    </w:p>
    <w:p>
      <w:pPr>
        <w:pStyle w:val="ListParagraph"/>
        <w:numPr>
          <w:ilvl w:val="1"/>
          <w:numId w:val="4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721"/>
        <w:jc w:val="left"/>
        <w:rPr>
          <w:b/>
          <w:sz w:val="28"/>
        </w:rPr>
      </w:pPr>
      <w:r>
        <w:rPr>
          <w:b/>
          <w:sz w:val="28"/>
        </w:rPr>
        <w:t>Survey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Existing/Similar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rPr>
          <w:b/>
          <w:sz w:val="36"/>
        </w:rPr>
      </w:pPr>
    </w:p>
    <w:p>
      <w:pPr>
        <w:pStyle w:val="Heading5"/>
        <w:numPr>
          <w:ilvl w:val="0"/>
          <w:numId w:val="5"/>
        </w:numPr>
        <w:tabs>
          <w:tab w:pos="495" w:val="left" w:leader="none"/>
        </w:tabs>
        <w:spacing w:line="240" w:lineRule="auto" w:before="316" w:after="0"/>
        <w:ind w:left="494" w:right="0" w:hanging="275"/>
        <w:jc w:val="left"/>
      </w:pPr>
      <w:r>
        <w:rPr>
          <w:color w:val="333333"/>
        </w:rPr>
        <w:t>Cardiogram:</w:t>
      </w:r>
    </w:p>
    <w:p>
      <w:pPr>
        <w:pStyle w:val="BodyText"/>
        <w:spacing w:before="281"/>
        <w:ind w:left="220" w:right="998"/>
        <w:jc w:val="both"/>
      </w:pPr>
      <w:r>
        <w:rPr>
          <w:color w:val="333333"/>
        </w:rPr>
        <w:t>Cardiogram is a popular mobile app that uses data from consumer wearables, such</w:t>
      </w:r>
      <w:r>
        <w:rPr>
          <w:color w:val="333333"/>
          <w:spacing w:val="1"/>
        </w:rPr>
        <w:t> </w:t>
      </w:r>
      <w:r>
        <w:rPr>
          <w:color w:val="333333"/>
        </w:rPr>
        <w:t>as smartwatches with heart rate sensors, to monitor and predict cardiac arrhythmias.</w:t>
      </w:r>
      <w:r>
        <w:rPr>
          <w:color w:val="333333"/>
          <w:spacing w:val="-63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app</w:t>
      </w:r>
      <w:r>
        <w:rPr>
          <w:color w:val="333333"/>
          <w:spacing w:val="1"/>
        </w:rPr>
        <w:t> </w:t>
      </w:r>
      <w:r>
        <w:rPr>
          <w:color w:val="333333"/>
        </w:rPr>
        <w:t>uses</w:t>
      </w:r>
      <w:r>
        <w:rPr>
          <w:color w:val="333333"/>
          <w:spacing w:val="1"/>
        </w:rPr>
        <w:t> </w:t>
      </w:r>
      <w:r>
        <w:rPr>
          <w:color w:val="333333"/>
        </w:rPr>
        <w:t>machine</w:t>
      </w:r>
      <w:r>
        <w:rPr>
          <w:color w:val="333333"/>
          <w:spacing w:val="1"/>
        </w:rPr>
        <w:t> </w:t>
      </w:r>
      <w:r>
        <w:rPr>
          <w:color w:val="333333"/>
        </w:rPr>
        <w:t>learning</w:t>
      </w:r>
      <w:r>
        <w:rPr>
          <w:color w:val="333333"/>
          <w:spacing w:val="1"/>
        </w:rPr>
        <w:t> </w:t>
      </w:r>
      <w:r>
        <w:rPr>
          <w:color w:val="333333"/>
        </w:rPr>
        <w:t>algorithms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analyze</w:t>
      </w:r>
      <w:r>
        <w:rPr>
          <w:color w:val="333333"/>
          <w:spacing w:val="1"/>
        </w:rPr>
        <w:t> </w:t>
      </w:r>
      <w:r>
        <w:rPr>
          <w:color w:val="333333"/>
        </w:rPr>
        <w:t>heart</w:t>
      </w:r>
      <w:r>
        <w:rPr>
          <w:color w:val="333333"/>
          <w:spacing w:val="1"/>
        </w:rPr>
        <w:t> </w:t>
      </w:r>
      <w:r>
        <w:rPr>
          <w:color w:val="333333"/>
        </w:rPr>
        <w:t>rate</w:t>
      </w:r>
      <w:r>
        <w:rPr>
          <w:color w:val="333333"/>
          <w:spacing w:val="1"/>
        </w:rPr>
        <w:t> </w:t>
      </w:r>
      <w:r>
        <w:rPr>
          <w:color w:val="333333"/>
        </w:rPr>
        <w:t>patterns</w:t>
      </w:r>
      <w:r>
        <w:rPr>
          <w:color w:val="333333"/>
          <w:spacing w:val="65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identify</w:t>
      </w:r>
      <w:r>
        <w:rPr>
          <w:color w:val="333333"/>
          <w:spacing w:val="1"/>
        </w:rPr>
        <w:t> </w:t>
      </w:r>
      <w:r>
        <w:rPr>
          <w:color w:val="333333"/>
        </w:rPr>
        <w:t>irregularities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may</w:t>
      </w:r>
      <w:r>
        <w:rPr>
          <w:color w:val="333333"/>
          <w:spacing w:val="1"/>
        </w:rPr>
        <w:t> </w:t>
      </w:r>
      <w:r>
        <w:rPr>
          <w:color w:val="333333"/>
        </w:rPr>
        <w:t>indicate</w:t>
      </w:r>
      <w:r>
        <w:rPr>
          <w:color w:val="333333"/>
          <w:spacing w:val="1"/>
        </w:rPr>
        <w:t> </w:t>
      </w:r>
      <w:r>
        <w:rPr>
          <w:color w:val="333333"/>
        </w:rPr>
        <w:t>various</w:t>
      </w:r>
      <w:r>
        <w:rPr>
          <w:color w:val="333333"/>
          <w:spacing w:val="1"/>
        </w:rPr>
        <w:t> </w:t>
      </w:r>
      <w:r>
        <w:rPr>
          <w:color w:val="333333"/>
        </w:rPr>
        <w:t>arrhythmias,</w:t>
      </w:r>
      <w:r>
        <w:rPr>
          <w:color w:val="333333"/>
          <w:spacing w:val="1"/>
        </w:rPr>
        <w:t> </w:t>
      </w:r>
      <w:r>
        <w:rPr>
          <w:color w:val="333333"/>
        </w:rPr>
        <w:t>including</w:t>
      </w:r>
      <w:r>
        <w:rPr>
          <w:color w:val="333333"/>
          <w:spacing w:val="1"/>
        </w:rPr>
        <w:t> </w:t>
      </w:r>
      <w:r>
        <w:rPr>
          <w:color w:val="333333"/>
        </w:rPr>
        <w:t>atrial</w:t>
      </w:r>
      <w:r>
        <w:rPr>
          <w:color w:val="333333"/>
          <w:spacing w:val="1"/>
        </w:rPr>
        <w:t> </w:t>
      </w:r>
      <w:r>
        <w:rPr>
          <w:color w:val="333333"/>
        </w:rPr>
        <w:t>fibrillation</w:t>
      </w:r>
      <w:r>
        <w:rPr>
          <w:color w:val="333333"/>
          <w:spacing w:val="-2"/>
        </w:rPr>
        <w:t> </w:t>
      </w:r>
      <w:r>
        <w:rPr>
          <w:color w:val="333333"/>
        </w:rPr>
        <w:t>(AFib).</w:t>
      </w:r>
    </w:p>
    <w:p>
      <w:pPr>
        <w:pStyle w:val="Heading5"/>
        <w:numPr>
          <w:ilvl w:val="0"/>
          <w:numId w:val="5"/>
        </w:numPr>
        <w:tabs>
          <w:tab w:pos="495" w:val="left" w:leader="none"/>
        </w:tabs>
        <w:spacing w:line="240" w:lineRule="auto" w:before="281" w:after="0"/>
        <w:ind w:left="494" w:right="0" w:hanging="275"/>
        <w:jc w:val="left"/>
        <w:rPr>
          <w:b w:val="0"/>
        </w:rPr>
      </w:pPr>
      <w:r>
        <w:rPr>
          <w:color w:val="333333"/>
        </w:rPr>
        <w:t>Apple</w:t>
      </w:r>
      <w:r>
        <w:rPr>
          <w:color w:val="333333"/>
          <w:spacing w:val="-3"/>
        </w:rPr>
        <w:t> </w:t>
      </w:r>
      <w:r>
        <w:rPr>
          <w:color w:val="333333"/>
        </w:rPr>
        <w:t>Watch</w:t>
      </w:r>
      <w:r>
        <w:rPr>
          <w:color w:val="333333"/>
          <w:spacing w:val="-2"/>
        </w:rPr>
        <w:t> </w:t>
      </w:r>
      <w:r>
        <w:rPr>
          <w:color w:val="333333"/>
        </w:rPr>
        <w:t>ECG App</w:t>
      </w:r>
      <w:r>
        <w:rPr>
          <w:b w:val="0"/>
          <w:color w:val="333333"/>
        </w:rPr>
        <w:t>:</w:t>
      </w:r>
    </w:p>
    <w:p>
      <w:pPr>
        <w:pStyle w:val="BodyText"/>
        <w:spacing w:before="276"/>
        <w:ind w:left="220" w:right="1003"/>
        <w:jc w:val="both"/>
      </w:pPr>
      <w:r>
        <w:rPr>
          <w:color w:val="333333"/>
        </w:rPr>
        <w:t>Apple Watch's built-in ECG app, available on select models, allows users to take an</w:t>
      </w:r>
      <w:r>
        <w:rPr>
          <w:color w:val="333333"/>
          <w:spacing w:val="1"/>
        </w:rPr>
        <w:t> </w:t>
      </w:r>
      <w:r>
        <w:rPr>
          <w:color w:val="333333"/>
        </w:rPr>
        <w:t>electrocardiogram by placing their finger on the watch's digital crown. The app can</w:t>
      </w:r>
      <w:r>
        <w:rPr>
          <w:color w:val="333333"/>
          <w:spacing w:val="1"/>
        </w:rPr>
        <w:t> </w:t>
      </w:r>
      <w:r>
        <w:rPr>
          <w:color w:val="333333"/>
        </w:rPr>
        <w:t>detect signs of AFib and other irregular heart rhythms. It also provides data that can</w:t>
      </w:r>
      <w:r>
        <w:rPr>
          <w:color w:val="333333"/>
          <w:spacing w:val="-63"/>
        </w:rPr>
        <w:t> </w:t>
      </w:r>
      <w:r>
        <w:rPr>
          <w:color w:val="333333"/>
        </w:rPr>
        <w:t>be</w:t>
      </w:r>
      <w:r>
        <w:rPr>
          <w:color w:val="333333"/>
          <w:spacing w:val="-1"/>
        </w:rPr>
        <w:t> </w:t>
      </w:r>
      <w:r>
        <w:rPr>
          <w:color w:val="333333"/>
        </w:rPr>
        <w:t>shared</w:t>
      </w:r>
      <w:r>
        <w:rPr>
          <w:color w:val="333333"/>
          <w:spacing w:val="-2"/>
        </w:rPr>
        <w:t> </w:t>
      </w:r>
      <w:r>
        <w:rPr>
          <w:color w:val="333333"/>
        </w:rPr>
        <w:t>with</w:t>
      </w:r>
      <w:r>
        <w:rPr>
          <w:color w:val="333333"/>
          <w:spacing w:val="-2"/>
        </w:rPr>
        <w:t> </w:t>
      </w:r>
      <w:r>
        <w:rPr>
          <w:color w:val="333333"/>
        </w:rPr>
        <w:t>healthcare</w:t>
      </w:r>
      <w:r>
        <w:rPr>
          <w:color w:val="333333"/>
          <w:spacing w:val="-1"/>
        </w:rPr>
        <w:t> </w:t>
      </w:r>
      <w:r>
        <w:rPr>
          <w:color w:val="333333"/>
        </w:rPr>
        <w:t>providers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further</w:t>
      </w:r>
      <w:r>
        <w:rPr>
          <w:color w:val="333333"/>
          <w:spacing w:val="-2"/>
        </w:rPr>
        <w:t> </w:t>
      </w:r>
      <w:r>
        <w:rPr>
          <w:color w:val="333333"/>
        </w:rPr>
        <w:t>analysis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diagnosis.</w:t>
      </w:r>
    </w:p>
    <w:p>
      <w:pPr>
        <w:pStyle w:val="Heading5"/>
        <w:numPr>
          <w:ilvl w:val="0"/>
          <w:numId w:val="5"/>
        </w:numPr>
        <w:tabs>
          <w:tab w:pos="495" w:val="left" w:leader="none"/>
        </w:tabs>
        <w:spacing w:line="240" w:lineRule="auto" w:before="284" w:after="0"/>
        <w:ind w:left="494" w:right="0" w:hanging="275"/>
        <w:jc w:val="left"/>
        <w:rPr>
          <w:b w:val="0"/>
        </w:rPr>
      </w:pPr>
      <w:r>
        <w:rPr>
          <w:color w:val="333333"/>
        </w:rPr>
        <w:t>AliveCor</w:t>
      </w:r>
      <w:r>
        <w:rPr>
          <w:color w:val="333333"/>
          <w:spacing w:val="-5"/>
        </w:rPr>
        <w:t> </w:t>
      </w:r>
      <w:r>
        <w:rPr>
          <w:color w:val="333333"/>
        </w:rPr>
        <w:t>KardiaMobile</w:t>
      </w:r>
      <w:r>
        <w:rPr>
          <w:b w:val="0"/>
          <w:color w:val="333333"/>
        </w:rPr>
        <w:t>:</w:t>
      </w:r>
    </w:p>
    <w:p>
      <w:pPr>
        <w:pStyle w:val="BodyText"/>
        <w:spacing w:before="276"/>
        <w:ind w:left="220" w:right="1004"/>
        <w:jc w:val="both"/>
      </w:pPr>
      <w:r>
        <w:rPr>
          <w:color w:val="333333"/>
        </w:rPr>
        <w:t>AliveCor's KardiaMobile is a portable ECG device that connects to smartphones to</w:t>
      </w:r>
      <w:r>
        <w:rPr>
          <w:color w:val="333333"/>
          <w:spacing w:val="1"/>
        </w:rPr>
        <w:t> </w:t>
      </w:r>
      <w:r>
        <w:rPr>
          <w:color w:val="333333"/>
        </w:rPr>
        <w:t>record single-lead ECGs. The accompanying Kardia app uses machine learning to</w:t>
      </w:r>
      <w:r>
        <w:rPr>
          <w:color w:val="333333"/>
          <w:spacing w:val="1"/>
        </w:rPr>
        <w:t> </w:t>
      </w:r>
      <w:r>
        <w:rPr>
          <w:color w:val="333333"/>
        </w:rPr>
        <w:t>detect AFib, bradycardia, tachycardia, and normal sinus rhythm, providing instant</w:t>
      </w:r>
      <w:r>
        <w:rPr>
          <w:color w:val="333333"/>
          <w:spacing w:val="1"/>
        </w:rPr>
        <w:t> </w:t>
      </w:r>
      <w:r>
        <w:rPr>
          <w:color w:val="333333"/>
        </w:rPr>
        <w:t>results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users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enabling</w:t>
      </w:r>
      <w:r>
        <w:rPr>
          <w:color w:val="333333"/>
          <w:spacing w:val="-2"/>
        </w:rPr>
        <w:t> </w:t>
      </w:r>
      <w:r>
        <w:rPr>
          <w:color w:val="333333"/>
        </w:rPr>
        <w:t>data</w:t>
      </w:r>
      <w:r>
        <w:rPr>
          <w:color w:val="333333"/>
          <w:spacing w:val="-2"/>
        </w:rPr>
        <w:t> </w:t>
      </w:r>
      <w:r>
        <w:rPr>
          <w:color w:val="333333"/>
        </w:rPr>
        <w:t>sharing with</w:t>
      </w:r>
      <w:r>
        <w:rPr>
          <w:color w:val="333333"/>
          <w:spacing w:val="-2"/>
        </w:rPr>
        <w:t> </w:t>
      </w:r>
      <w:r>
        <w:rPr>
          <w:color w:val="333333"/>
        </w:rPr>
        <w:t>healthcare</w:t>
      </w:r>
      <w:r>
        <w:rPr>
          <w:color w:val="333333"/>
          <w:spacing w:val="-2"/>
        </w:rPr>
        <w:t> </w:t>
      </w:r>
      <w:r>
        <w:rPr>
          <w:color w:val="333333"/>
        </w:rPr>
        <w:t>professionals.</w:t>
      </w:r>
    </w:p>
    <w:p>
      <w:pPr>
        <w:pStyle w:val="Heading5"/>
        <w:numPr>
          <w:ilvl w:val="0"/>
          <w:numId w:val="5"/>
        </w:numPr>
        <w:tabs>
          <w:tab w:pos="495" w:val="left" w:leader="none"/>
        </w:tabs>
        <w:spacing w:line="240" w:lineRule="auto" w:before="284" w:after="0"/>
        <w:ind w:left="494" w:right="0" w:hanging="275"/>
        <w:jc w:val="left"/>
        <w:rPr>
          <w:b w:val="0"/>
        </w:rPr>
      </w:pPr>
      <w:r>
        <w:rPr>
          <w:color w:val="333333"/>
        </w:rPr>
        <w:t>Biofourmis</w:t>
      </w:r>
      <w:r>
        <w:rPr>
          <w:b w:val="0"/>
          <w:color w:val="333333"/>
        </w:rPr>
        <w:t>:</w:t>
      </w:r>
    </w:p>
    <w:p>
      <w:pPr>
        <w:pStyle w:val="BodyText"/>
        <w:spacing w:before="280"/>
        <w:ind w:left="220" w:right="997"/>
        <w:jc w:val="both"/>
      </w:pPr>
      <w:r>
        <w:rPr>
          <w:color w:val="333333"/>
        </w:rPr>
        <w:t>Biofourmis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digital</w:t>
      </w:r>
      <w:r>
        <w:rPr>
          <w:color w:val="333333"/>
          <w:spacing w:val="1"/>
        </w:rPr>
        <w:t> </w:t>
      </w:r>
      <w:r>
        <w:rPr>
          <w:color w:val="333333"/>
        </w:rPr>
        <w:t>health</w:t>
      </w:r>
      <w:r>
        <w:rPr>
          <w:color w:val="333333"/>
          <w:spacing w:val="1"/>
        </w:rPr>
        <w:t> </w:t>
      </w:r>
      <w:r>
        <w:rPr>
          <w:color w:val="333333"/>
        </w:rPr>
        <w:t>platform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offers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personalized</w:t>
      </w:r>
      <w:r>
        <w:rPr>
          <w:color w:val="333333"/>
          <w:spacing w:val="65"/>
        </w:rPr>
        <w:t> </w:t>
      </w:r>
      <w:r>
        <w:rPr>
          <w:color w:val="333333"/>
        </w:rPr>
        <w:t>AI-powered</w:t>
      </w:r>
      <w:r>
        <w:rPr>
          <w:color w:val="333333"/>
          <w:spacing w:val="1"/>
        </w:rPr>
        <w:t> </w:t>
      </w:r>
      <w:r>
        <w:rPr>
          <w:color w:val="333333"/>
        </w:rPr>
        <w:t>solution for cardiac arrhythmia management. The platform uses wearable sensors to</w:t>
      </w:r>
      <w:r>
        <w:rPr>
          <w:color w:val="333333"/>
          <w:spacing w:val="-63"/>
        </w:rPr>
        <w:t> </w:t>
      </w:r>
      <w:r>
        <w:rPr>
          <w:color w:val="333333"/>
        </w:rPr>
        <w:t>collect physiological data and employs machine learning to predict arrhythmias and</w:t>
      </w:r>
      <w:r>
        <w:rPr>
          <w:color w:val="333333"/>
          <w:spacing w:val="1"/>
        </w:rPr>
        <w:t> </w:t>
      </w:r>
      <w:r>
        <w:rPr>
          <w:color w:val="333333"/>
        </w:rPr>
        <w:t>other</w:t>
      </w:r>
      <w:r>
        <w:rPr>
          <w:color w:val="333333"/>
          <w:spacing w:val="-2"/>
        </w:rPr>
        <w:t> </w:t>
      </w:r>
      <w:r>
        <w:rPr>
          <w:color w:val="333333"/>
        </w:rPr>
        <w:t>cardiac</w:t>
      </w:r>
      <w:r>
        <w:rPr>
          <w:color w:val="333333"/>
          <w:spacing w:val="-1"/>
        </w:rPr>
        <w:t> </w:t>
      </w:r>
      <w:r>
        <w:rPr>
          <w:color w:val="333333"/>
        </w:rPr>
        <w:t>events,</w:t>
      </w:r>
      <w:r>
        <w:rPr>
          <w:color w:val="333333"/>
          <w:spacing w:val="2"/>
        </w:rPr>
        <w:t> </w:t>
      </w:r>
      <w:r>
        <w:rPr>
          <w:color w:val="333333"/>
        </w:rPr>
        <w:t>providing</w:t>
      </w:r>
      <w:r>
        <w:rPr>
          <w:color w:val="333333"/>
          <w:spacing w:val="-2"/>
        </w:rPr>
        <w:t> </w:t>
      </w:r>
      <w:r>
        <w:rPr>
          <w:color w:val="333333"/>
        </w:rPr>
        <w:t>timely</w:t>
      </w:r>
      <w:r>
        <w:rPr>
          <w:color w:val="333333"/>
          <w:spacing w:val="-1"/>
        </w:rPr>
        <w:t> </w:t>
      </w:r>
      <w:r>
        <w:rPr>
          <w:color w:val="333333"/>
        </w:rPr>
        <w:t>interventions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alerts.</w:t>
      </w:r>
    </w:p>
    <w:p>
      <w:pPr>
        <w:pStyle w:val="Heading5"/>
        <w:numPr>
          <w:ilvl w:val="0"/>
          <w:numId w:val="5"/>
        </w:numPr>
        <w:tabs>
          <w:tab w:pos="495" w:val="left" w:leader="none"/>
        </w:tabs>
        <w:spacing w:line="240" w:lineRule="auto" w:before="279" w:after="0"/>
        <w:ind w:left="494" w:right="0" w:hanging="275"/>
        <w:jc w:val="left"/>
        <w:rPr>
          <w:b w:val="0"/>
        </w:rPr>
      </w:pPr>
      <w:r>
        <w:rPr>
          <w:color w:val="333333"/>
        </w:rPr>
        <w:t>MyCareLink</w:t>
      </w:r>
      <w:r>
        <w:rPr>
          <w:color w:val="333333"/>
          <w:spacing w:val="-3"/>
        </w:rPr>
        <w:t> </w:t>
      </w:r>
      <w:r>
        <w:rPr>
          <w:color w:val="333333"/>
        </w:rPr>
        <w:t>Heart</w:t>
      </w:r>
      <w:r>
        <w:rPr>
          <w:color w:val="333333"/>
          <w:spacing w:val="-5"/>
        </w:rPr>
        <w:t> </w:t>
      </w:r>
      <w:r>
        <w:rPr>
          <w:color w:val="333333"/>
        </w:rPr>
        <w:t>Mobile</w:t>
      </w:r>
      <w:r>
        <w:rPr>
          <w:color w:val="333333"/>
          <w:spacing w:val="-3"/>
        </w:rPr>
        <w:t> </w:t>
      </w:r>
      <w:r>
        <w:rPr>
          <w:color w:val="333333"/>
        </w:rPr>
        <w:t>App</w:t>
      </w:r>
      <w:r>
        <w:rPr>
          <w:b w:val="0"/>
          <w:color w:val="333333"/>
        </w:rPr>
        <w:t>:</w:t>
      </w:r>
    </w:p>
    <w:p>
      <w:pPr>
        <w:pStyle w:val="BodyText"/>
        <w:spacing w:before="281"/>
        <w:ind w:left="220" w:right="1001"/>
        <w:jc w:val="both"/>
      </w:pPr>
      <w:r>
        <w:rPr>
          <w:color w:val="333333"/>
        </w:rPr>
        <w:t>MyCareLink</w:t>
      </w:r>
      <w:r>
        <w:rPr>
          <w:color w:val="333333"/>
          <w:spacing w:val="1"/>
        </w:rPr>
        <w:t> </w:t>
      </w:r>
      <w:r>
        <w:rPr>
          <w:color w:val="333333"/>
        </w:rPr>
        <w:t>Heart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an</w:t>
      </w:r>
      <w:r>
        <w:rPr>
          <w:color w:val="333333"/>
          <w:spacing w:val="1"/>
        </w:rPr>
        <w:t> </w:t>
      </w:r>
      <w:r>
        <w:rPr>
          <w:color w:val="333333"/>
        </w:rPr>
        <w:t>app</w:t>
      </w:r>
      <w:r>
        <w:rPr>
          <w:color w:val="333333"/>
          <w:spacing w:val="1"/>
        </w:rPr>
        <w:t> </w:t>
      </w:r>
      <w:r>
        <w:rPr>
          <w:color w:val="333333"/>
        </w:rPr>
        <w:t>designed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patients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cardiac</w:t>
      </w:r>
      <w:r>
        <w:rPr>
          <w:color w:val="333333"/>
          <w:spacing w:val="65"/>
        </w:rPr>
        <w:t> </w:t>
      </w:r>
      <w:r>
        <w:rPr>
          <w:color w:val="333333"/>
        </w:rPr>
        <w:t>implantable</w:t>
      </w:r>
      <w:r>
        <w:rPr>
          <w:color w:val="333333"/>
          <w:spacing w:val="1"/>
        </w:rPr>
        <w:t> </w:t>
      </w:r>
      <w:r>
        <w:rPr>
          <w:color w:val="333333"/>
        </w:rPr>
        <w:t>electronic devices (CIEDs), such as pacemakers and defibrillators. The app allows</w:t>
      </w:r>
      <w:r>
        <w:rPr>
          <w:color w:val="333333"/>
          <w:spacing w:val="1"/>
        </w:rPr>
        <w:t> </w:t>
      </w:r>
      <w:r>
        <w:rPr>
          <w:color w:val="333333"/>
        </w:rPr>
        <w:t>patients to transmit device data to their healthcare providers remotely, facilitating</w:t>
      </w:r>
      <w:r>
        <w:rPr>
          <w:color w:val="333333"/>
          <w:spacing w:val="1"/>
        </w:rPr>
        <w:t> </w:t>
      </w:r>
      <w:r>
        <w:rPr>
          <w:color w:val="333333"/>
        </w:rPr>
        <w:t>early</w:t>
      </w:r>
      <w:r>
        <w:rPr>
          <w:color w:val="333333"/>
          <w:spacing w:val="-2"/>
        </w:rPr>
        <w:t> </w:t>
      </w:r>
      <w:r>
        <w:rPr>
          <w:color w:val="333333"/>
        </w:rPr>
        <w:t>detection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arrhythmias</w:t>
      </w:r>
      <w:r>
        <w:rPr>
          <w:color w:val="333333"/>
          <w:spacing w:val="7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device performance</w:t>
      </w:r>
      <w:r>
        <w:rPr>
          <w:color w:val="333333"/>
          <w:spacing w:val="-1"/>
        </w:rPr>
        <w:t> </w:t>
      </w:r>
      <w:r>
        <w:rPr>
          <w:color w:val="333333"/>
        </w:rPr>
        <w:t>issues.</w:t>
      </w:r>
    </w:p>
    <w:p>
      <w:pPr>
        <w:spacing w:after="0"/>
        <w:jc w:val="both"/>
        <w:sectPr>
          <w:pgSz w:w="11910" w:h="16840"/>
          <w:pgMar w:top="1480" w:bottom="280" w:left="1460" w:right="320"/>
        </w:sectPr>
      </w:pPr>
    </w:p>
    <w:p>
      <w:pPr>
        <w:pStyle w:val="Heading3"/>
        <w:numPr>
          <w:ilvl w:val="1"/>
          <w:numId w:val="4"/>
        </w:numPr>
        <w:tabs>
          <w:tab w:pos="663" w:val="left" w:leader="none"/>
        </w:tabs>
        <w:spacing w:line="240" w:lineRule="auto" w:before="84" w:after="0"/>
        <w:ind w:left="662" w:right="0" w:hanging="443"/>
        <w:jc w:val="left"/>
      </w:pPr>
      <w:bookmarkStart w:name="2.2 Limitation Existing/Similar system o" w:id="29"/>
      <w:bookmarkEnd w:id="29"/>
      <w:r>
        <w:rPr>
          <w:b w:val="0"/>
        </w:rPr>
      </w:r>
      <w:bookmarkStart w:name="2.2 Limitation Existing/Similar system o" w:id="30"/>
      <w:bookmarkEnd w:id="30"/>
      <w:r>
        <w:rPr/>
        <w:t>L</w:t>
      </w:r>
      <w:r>
        <w:rPr/>
        <w:t>imitation</w:t>
      </w:r>
      <w:r>
        <w:rPr>
          <w:spacing w:val="-5"/>
        </w:rPr>
        <w:t> </w:t>
      </w:r>
      <w:r>
        <w:rPr/>
        <w:t>Existing/Similar</w:t>
      </w:r>
      <w:r>
        <w:rPr>
          <w:spacing w:val="-7"/>
        </w:rPr>
        <w:t> </w:t>
      </w:r>
      <w:r>
        <w:rPr/>
        <w:t>system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gap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pStyle w:val="Heading5"/>
        <w:numPr>
          <w:ilvl w:val="0"/>
          <w:numId w:val="6"/>
        </w:numPr>
        <w:tabs>
          <w:tab w:pos="494" w:val="left" w:leader="none"/>
        </w:tabs>
        <w:spacing w:line="240" w:lineRule="auto" w:before="0" w:after="0"/>
        <w:ind w:left="493" w:right="0" w:hanging="274"/>
        <w:jc w:val="left"/>
        <w:rPr>
          <w:b w:val="0"/>
        </w:rPr>
      </w:pPr>
      <w:bookmarkStart w:name="1. Cardiogram:" w:id="31"/>
      <w:bookmarkEnd w:id="31"/>
      <w:r>
        <w:rPr>
          <w:b w:val="0"/>
        </w:rPr>
      </w:r>
      <w:bookmarkStart w:name="1. Cardiogram:" w:id="32"/>
      <w:bookmarkEnd w:id="32"/>
      <w:r>
        <w:rPr>
          <w:color w:val="333333"/>
        </w:rPr>
        <w:t>Ca</w:t>
      </w:r>
      <w:r>
        <w:rPr>
          <w:color w:val="333333"/>
        </w:rPr>
        <w:t>rdiogram</w:t>
      </w:r>
      <w:r>
        <w:rPr>
          <w:b w:val="0"/>
          <w:color w:val="333333"/>
        </w:rPr>
        <w:t>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0" w:after="0"/>
        <w:ind w:left="1013" w:right="1110" w:hanging="360"/>
        <w:jc w:val="left"/>
        <w:rPr>
          <w:rFonts w:ascii="Symbol" w:hAnsi="Symbol"/>
          <w:color w:val="333333"/>
          <w:sz w:val="24"/>
        </w:rPr>
      </w:pPr>
      <w:bookmarkStart w:name=" Cardiogram relies on data from consume" w:id="33"/>
      <w:bookmarkEnd w:id="33"/>
      <w:r>
        <w:rPr/>
      </w:r>
      <w:bookmarkStart w:name=" Cardiogram relies on data from consume" w:id="34"/>
      <w:bookmarkEnd w:id="34"/>
      <w:r>
        <w:rPr>
          <w:color w:val="333333"/>
          <w:sz w:val="24"/>
        </w:rPr>
        <w:t>C</w:t>
      </w:r>
      <w:r>
        <w:rPr>
          <w:color w:val="333333"/>
          <w:sz w:val="24"/>
        </w:rPr>
        <w:t>ardiogram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relies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on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from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consumer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wearables,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which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limitations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accuracy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compared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medical-grade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devices.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170" w:after="0"/>
        <w:ind w:left="1013" w:right="1116" w:hanging="360"/>
        <w:jc w:val="left"/>
        <w:rPr>
          <w:rFonts w:ascii="Symbol" w:hAnsi="Symbol"/>
          <w:color w:val="333333"/>
          <w:sz w:val="24"/>
        </w:rPr>
      </w:pPr>
      <w:bookmarkStart w:name=" The app's predictive capabilities migh" w:id="35"/>
      <w:bookmarkEnd w:id="35"/>
      <w:r>
        <w:rPr/>
      </w:r>
      <w:bookmarkStart w:name=" The app's predictive capabilities migh" w:id="36"/>
      <w:bookmarkEnd w:id="36"/>
      <w:r>
        <w:rPr>
          <w:color w:val="333333"/>
          <w:sz w:val="24"/>
        </w:rPr>
        <w:t>T</w:t>
      </w:r>
      <w:r>
        <w:rPr>
          <w:color w:val="333333"/>
          <w:sz w:val="24"/>
        </w:rPr>
        <w:t>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app's predictive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capabilities might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robust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those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offered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by</w:t>
      </w:r>
      <w:r>
        <w:rPr>
          <w:color w:val="333333"/>
          <w:spacing w:val="-62"/>
          <w:sz w:val="24"/>
        </w:rPr>
        <w:t> </w:t>
      </w:r>
      <w:r>
        <w:rPr>
          <w:color w:val="333333"/>
          <w:sz w:val="24"/>
        </w:rPr>
        <w:t>clinical-grade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ECG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machines.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166" w:after="0"/>
        <w:ind w:left="1013" w:right="1107" w:hanging="360"/>
        <w:jc w:val="left"/>
        <w:rPr>
          <w:rFonts w:ascii="Symbol" w:hAnsi="Symbol"/>
          <w:color w:val="333333"/>
          <w:sz w:val="24"/>
        </w:rPr>
      </w:pPr>
      <w:bookmarkStart w:name=" Additionally, false positives or false" w:id="37"/>
      <w:bookmarkEnd w:id="37"/>
      <w:r>
        <w:rPr/>
      </w:r>
      <w:bookmarkStart w:name=" Additionally, false positives or false" w:id="38"/>
      <w:bookmarkEnd w:id="38"/>
      <w:r>
        <w:rPr>
          <w:color w:val="333333"/>
          <w:sz w:val="24"/>
        </w:rPr>
        <w:t>A</w:t>
      </w:r>
      <w:r>
        <w:rPr>
          <w:color w:val="333333"/>
          <w:sz w:val="24"/>
        </w:rPr>
        <w:t>dditionally,</w:t>
      </w:r>
      <w:r>
        <w:rPr>
          <w:color w:val="333333"/>
          <w:spacing w:val="47"/>
          <w:sz w:val="24"/>
        </w:rPr>
        <w:t> </w:t>
      </w:r>
      <w:r>
        <w:rPr>
          <w:color w:val="333333"/>
          <w:sz w:val="24"/>
        </w:rPr>
        <w:t>false</w:t>
      </w:r>
      <w:r>
        <w:rPr>
          <w:color w:val="333333"/>
          <w:spacing w:val="50"/>
          <w:sz w:val="24"/>
        </w:rPr>
        <w:t> </w:t>
      </w:r>
      <w:r>
        <w:rPr>
          <w:color w:val="333333"/>
          <w:sz w:val="24"/>
        </w:rPr>
        <w:t>positives</w:t>
      </w:r>
      <w:r>
        <w:rPr>
          <w:color w:val="333333"/>
          <w:spacing w:val="46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44"/>
          <w:sz w:val="24"/>
        </w:rPr>
        <w:t> </w:t>
      </w:r>
      <w:r>
        <w:rPr>
          <w:color w:val="333333"/>
          <w:sz w:val="24"/>
        </w:rPr>
        <w:t>false</w:t>
      </w:r>
      <w:r>
        <w:rPr>
          <w:color w:val="333333"/>
          <w:spacing w:val="51"/>
          <w:sz w:val="24"/>
        </w:rPr>
        <w:t> </w:t>
      </w:r>
      <w:r>
        <w:rPr>
          <w:color w:val="333333"/>
          <w:sz w:val="24"/>
        </w:rPr>
        <w:t>negatives</w:t>
      </w:r>
      <w:r>
        <w:rPr>
          <w:color w:val="333333"/>
          <w:spacing w:val="45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50"/>
          <w:sz w:val="24"/>
        </w:rPr>
        <w:t> </w:t>
      </w:r>
      <w:r>
        <w:rPr>
          <w:color w:val="333333"/>
          <w:sz w:val="24"/>
        </w:rPr>
        <w:t>occur</w:t>
      </w:r>
      <w:r>
        <w:rPr>
          <w:color w:val="333333"/>
          <w:spacing w:val="45"/>
          <w:sz w:val="24"/>
        </w:rPr>
        <w:t> </w:t>
      </w:r>
      <w:r>
        <w:rPr>
          <w:color w:val="333333"/>
          <w:sz w:val="24"/>
        </w:rPr>
        <w:t>due</w:t>
      </w:r>
      <w:r>
        <w:rPr>
          <w:color w:val="333333"/>
          <w:spacing w:val="45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46"/>
          <w:sz w:val="24"/>
        </w:rPr>
        <w:t> </w:t>
      </w:r>
      <w:r>
        <w:rPr>
          <w:color w:val="333333"/>
          <w:sz w:val="24"/>
        </w:rPr>
        <w:t>various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factors,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such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motion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artifacts 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sensor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inaccuracies.</w:t>
      </w:r>
    </w:p>
    <w:p>
      <w:pPr>
        <w:pStyle w:val="Heading5"/>
        <w:numPr>
          <w:ilvl w:val="0"/>
          <w:numId w:val="6"/>
        </w:numPr>
        <w:tabs>
          <w:tab w:pos="494" w:val="left" w:leader="none"/>
        </w:tabs>
        <w:spacing w:line="240" w:lineRule="auto" w:before="171" w:after="0"/>
        <w:ind w:left="493" w:right="0" w:hanging="274"/>
        <w:jc w:val="left"/>
        <w:rPr>
          <w:b w:val="0"/>
        </w:rPr>
      </w:pPr>
      <w:bookmarkStart w:name="2. Apple Watch ECG App:" w:id="39"/>
      <w:bookmarkEnd w:id="39"/>
      <w:r>
        <w:rPr>
          <w:b w:val="0"/>
        </w:rPr>
      </w:r>
      <w:bookmarkStart w:name="2. Apple Watch ECG App:" w:id="40"/>
      <w:bookmarkEnd w:id="40"/>
      <w:r>
        <w:rPr>
          <w:color w:val="333333"/>
        </w:rPr>
        <w:t>Appl</w:t>
      </w:r>
      <w:r>
        <w:rPr>
          <w:color w:val="333333"/>
        </w:rPr>
        <w:t>e</w:t>
      </w:r>
      <w:r>
        <w:rPr>
          <w:color w:val="333333"/>
          <w:spacing w:val="-3"/>
        </w:rPr>
        <w:t> </w:t>
      </w:r>
      <w:r>
        <w:rPr>
          <w:color w:val="333333"/>
        </w:rPr>
        <w:t>Watch</w:t>
      </w:r>
      <w:r>
        <w:rPr>
          <w:color w:val="333333"/>
          <w:spacing w:val="-2"/>
        </w:rPr>
        <w:t> </w:t>
      </w:r>
      <w:r>
        <w:rPr>
          <w:color w:val="333333"/>
        </w:rPr>
        <w:t>ECG App</w:t>
      </w:r>
      <w:r>
        <w:rPr>
          <w:b w:val="0"/>
          <w:color w:val="333333"/>
        </w:rPr>
        <w:t>: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152" w:val="left" w:leader="none"/>
          <w:tab w:pos="1153" w:val="left" w:leader="none"/>
          <w:tab w:pos="1962" w:val="left" w:leader="none"/>
          <w:tab w:pos="2514" w:val="left" w:leader="none"/>
          <w:tab w:pos="3339" w:val="left" w:leader="none"/>
          <w:tab w:pos="4222" w:val="left" w:leader="none"/>
          <w:tab w:pos="4865" w:val="left" w:leader="none"/>
          <w:tab w:pos="5474" w:val="left" w:leader="none"/>
          <w:tab w:pos="6045" w:val="left" w:leader="none"/>
          <w:tab w:pos="6976" w:val="left" w:leader="none"/>
          <w:tab w:pos="8261" w:val="left" w:leader="none"/>
          <w:tab w:pos="8770" w:val="left" w:leader="none"/>
        </w:tabs>
        <w:spacing w:line="338" w:lineRule="auto" w:before="0" w:after="0"/>
        <w:ind w:left="1152" w:right="1115" w:hanging="360"/>
        <w:jc w:val="left"/>
        <w:rPr>
          <w:rFonts w:ascii="Symbol" w:hAnsi="Symbol"/>
          <w:color w:val="333333"/>
          <w:sz w:val="24"/>
        </w:rPr>
      </w:pPr>
      <w:bookmarkStart w:name=" While the Apple Watch ECG app has gain" w:id="41"/>
      <w:bookmarkEnd w:id="41"/>
      <w:r>
        <w:rPr/>
      </w:r>
      <w:bookmarkStart w:name=" While the Apple Watch ECG app has gain" w:id="42"/>
      <w:bookmarkEnd w:id="42"/>
      <w:r>
        <w:rPr>
          <w:color w:val="333333"/>
          <w:sz w:val="24"/>
        </w:rPr>
        <w:t>W</w:t>
      </w:r>
      <w:r>
        <w:rPr>
          <w:color w:val="333333"/>
          <w:sz w:val="24"/>
        </w:rPr>
        <w:t>hile</w:t>
        <w:tab/>
        <w:t>the</w:t>
        <w:tab/>
        <w:t>Apple</w:t>
        <w:tab/>
        <w:t>Watch</w:t>
        <w:tab/>
        <w:t>ECG</w:t>
        <w:tab/>
        <w:t>app</w:t>
        <w:tab/>
        <w:t>has</w:t>
        <w:tab/>
        <w:t>gained</w:t>
        <w:tab/>
        <w:t>popularity</w:t>
        <w:tab/>
        <w:t>for</w:t>
        <w:tab/>
      </w:r>
      <w:r>
        <w:rPr>
          <w:color w:val="333333"/>
          <w:spacing w:val="-2"/>
          <w:sz w:val="24"/>
        </w:rPr>
        <w:t>its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convenience,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not intended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diagnostic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use.</w:t>
      </w:r>
    </w:p>
    <w:p>
      <w:pPr>
        <w:pStyle w:val="ListParagraph"/>
        <w:numPr>
          <w:ilvl w:val="1"/>
          <w:numId w:val="6"/>
        </w:numPr>
        <w:tabs>
          <w:tab w:pos="1152" w:val="left" w:leader="none"/>
          <w:tab w:pos="1153" w:val="left" w:leader="none"/>
        </w:tabs>
        <w:spacing w:line="338" w:lineRule="auto" w:before="171" w:after="0"/>
        <w:ind w:left="1152" w:right="1110" w:hanging="360"/>
        <w:jc w:val="left"/>
        <w:rPr>
          <w:rFonts w:ascii="Symbol" w:hAnsi="Symbol"/>
          <w:color w:val="333333"/>
          <w:sz w:val="24"/>
        </w:rPr>
      </w:pPr>
      <w:bookmarkStart w:name=" It may miss certain arrhythmias or pro" w:id="43"/>
      <w:bookmarkEnd w:id="43"/>
      <w:r>
        <w:rPr/>
      </w:r>
      <w:bookmarkStart w:name=" It may miss certain arrhythmias or pro" w:id="44"/>
      <w:bookmarkEnd w:id="44"/>
      <w:r>
        <w:rPr>
          <w:color w:val="333333"/>
          <w:sz w:val="24"/>
        </w:rPr>
        <w:t>I</w:t>
      </w:r>
      <w:r>
        <w:rPr>
          <w:color w:val="333333"/>
          <w:sz w:val="24"/>
        </w:rPr>
        <w:t>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miss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certain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arrhythmias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produce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false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results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due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factors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like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improper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sensor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placement 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presence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 electrical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noise.</w:t>
      </w:r>
    </w:p>
    <w:p>
      <w:pPr>
        <w:pStyle w:val="ListParagraph"/>
        <w:numPr>
          <w:ilvl w:val="1"/>
          <w:numId w:val="6"/>
        </w:numPr>
        <w:tabs>
          <w:tab w:pos="1152" w:val="left" w:leader="none"/>
          <w:tab w:pos="1153" w:val="left" w:leader="none"/>
        </w:tabs>
        <w:spacing w:line="338" w:lineRule="auto" w:before="165" w:after="0"/>
        <w:ind w:left="1152" w:right="1116" w:hanging="360"/>
        <w:jc w:val="left"/>
        <w:rPr>
          <w:rFonts w:ascii="Symbol" w:hAnsi="Symbol"/>
          <w:color w:val="333333"/>
          <w:sz w:val="24"/>
        </w:rPr>
      </w:pPr>
      <w:bookmarkStart w:name=" Users should not solely rely on the ap" w:id="45"/>
      <w:bookmarkEnd w:id="45"/>
      <w:r>
        <w:rPr/>
      </w:r>
      <w:bookmarkStart w:name=" Users should not solely rely on the ap" w:id="46"/>
      <w:bookmarkEnd w:id="46"/>
      <w:r>
        <w:rPr>
          <w:color w:val="333333"/>
          <w:sz w:val="24"/>
        </w:rPr>
        <w:t>U</w:t>
      </w:r>
      <w:r>
        <w:rPr>
          <w:color w:val="333333"/>
          <w:sz w:val="24"/>
        </w:rPr>
        <w:t>sers</w:t>
      </w:r>
      <w:r>
        <w:rPr>
          <w:color w:val="333333"/>
          <w:spacing w:val="54"/>
          <w:sz w:val="24"/>
        </w:rPr>
        <w:t> </w:t>
      </w:r>
      <w:r>
        <w:rPr>
          <w:color w:val="333333"/>
          <w:sz w:val="24"/>
        </w:rPr>
        <w:t>should</w:t>
      </w:r>
      <w:r>
        <w:rPr>
          <w:color w:val="333333"/>
          <w:spacing w:val="52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solely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rely</w:t>
      </w:r>
      <w:r>
        <w:rPr>
          <w:color w:val="333333"/>
          <w:spacing w:val="54"/>
          <w:sz w:val="24"/>
        </w:rPr>
        <w:t> </w:t>
      </w:r>
      <w:r>
        <w:rPr>
          <w:color w:val="333333"/>
          <w:sz w:val="24"/>
        </w:rPr>
        <w:t>on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54"/>
          <w:sz w:val="24"/>
        </w:rPr>
        <w:t> </w:t>
      </w:r>
      <w:r>
        <w:rPr>
          <w:color w:val="333333"/>
          <w:sz w:val="24"/>
        </w:rPr>
        <w:t>app's</w:t>
      </w:r>
      <w:r>
        <w:rPr>
          <w:color w:val="333333"/>
          <w:spacing w:val="54"/>
          <w:sz w:val="24"/>
        </w:rPr>
        <w:t> </w:t>
      </w:r>
      <w:r>
        <w:rPr>
          <w:color w:val="333333"/>
          <w:sz w:val="24"/>
        </w:rPr>
        <w:t>output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clinical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decisions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without consulting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healthcare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professional.</w:t>
      </w:r>
    </w:p>
    <w:p>
      <w:pPr>
        <w:pStyle w:val="Heading5"/>
        <w:numPr>
          <w:ilvl w:val="0"/>
          <w:numId w:val="6"/>
        </w:numPr>
        <w:tabs>
          <w:tab w:pos="494" w:val="left" w:leader="none"/>
        </w:tabs>
        <w:spacing w:line="240" w:lineRule="auto" w:before="171" w:after="0"/>
        <w:ind w:left="493" w:right="0" w:hanging="274"/>
        <w:jc w:val="left"/>
        <w:rPr>
          <w:b w:val="0"/>
        </w:rPr>
      </w:pPr>
      <w:bookmarkStart w:name="3. AliveCor KardiaMobile:" w:id="47"/>
      <w:bookmarkEnd w:id="47"/>
      <w:r>
        <w:rPr>
          <w:b w:val="0"/>
        </w:rPr>
      </w:r>
      <w:bookmarkStart w:name="3. AliveCor KardiaMobile:" w:id="48"/>
      <w:bookmarkEnd w:id="48"/>
      <w:r>
        <w:rPr>
          <w:color w:val="333333"/>
        </w:rPr>
        <w:t>A</w:t>
      </w:r>
      <w:r>
        <w:rPr>
          <w:color w:val="333333"/>
        </w:rPr>
        <w:t>liveCor</w:t>
      </w:r>
      <w:r>
        <w:rPr>
          <w:color w:val="333333"/>
          <w:spacing w:val="-9"/>
        </w:rPr>
        <w:t> </w:t>
      </w:r>
      <w:r>
        <w:rPr>
          <w:color w:val="333333"/>
        </w:rPr>
        <w:t>KardiaMobile</w:t>
      </w:r>
      <w:r>
        <w:rPr>
          <w:b w:val="0"/>
          <w:color w:val="333333"/>
        </w:rPr>
        <w:t>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1" w:after="0"/>
        <w:ind w:left="1013" w:right="1113" w:hanging="360"/>
        <w:jc w:val="left"/>
        <w:rPr>
          <w:rFonts w:ascii="Symbol" w:hAnsi="Symbol"/>
          <w:color w:val="333333"/>
          <w:sz w:val="24"/>
        </w:rPr>
      </w:pPr>
      <w:bookmarkStart w:name=" The KardiaMobile device is a single-le" w:id="49"/>
      <w:bookmarkEnd w:id="49"/>
      <w:r>
        <w:rPr/>
      </w:r>
      <w:bookmarkStart w:name=" The KardiaMobile device is a single-le" w:id="50"/>
      <w:bookmarkEnd w:id="50"/>
      <w:r>
        <w:rPr>
          <w:color w:val="333333"/>
          <w:sz w:val="24"/>
        </w:rPr>
        <w:t>T</w:t>
      </w:r>
      <w:r>
        <w:rPr>
          <w:color w:val="333333"/>
          <w:sz w:val="24"/>
        </w:rPr>
        <w:t>he</w:t>
      </w:r>
      <w:r>
        <w:rPr>
          <w:color w:val="333333"/>
          <w:spacing w:val="36"/>
          <w:sz w:val="24"/>
        </w:rPr>
        <w:t> </w:t>
      </w:r>
      <w:r>
        <w:rPr>
          <w:color w:val="333333"/>
          <w:sz w:val="24"/>
        </w:rPr>
        <w:t>KardiaMobile</w:t>
      </w:r>
      <w:r>
        <w:rPr>
          <w:color w:val="333333"/>
          <w:spacing w:val="36"/>
          <w:sz w:val="24"/>
        </w:rPr>
        <w:t> </w:t>
      </w:r>
      <w:r>
        <w:rPr>
          <w:color w:val="333333"/>
          <w:sz w:val="24"/>
        </w:rPr>
        <w:t>device</w:t>
      </w:r>
      <w:r>
        <w:rPr>
          <w:color w:val="333333"/>
          <w:spacing w:val="36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34"/>
          <w:sz w:val="24"/>
        </w:rPr>
        <w:t> </w:t>
      </w:r>
      <w:r>
        <w:rPr>
          <w:color w:val="333333"/>
          <w:sz w:val="24"/>
        </w:rPr>
        <w:t>single-lead</w:t>
      </w:r>
      <w:r>
        <w:rPr>
          <w:color w:val="333333"/>
          <w:spacing w:val="34"/>
          <w:sz w:val="24"/>
        </w:rPr>
        <w:t> </w:t>
      </w:r>
      <w:r>
        <w:rPr>
          <w:color w:val="333333"/>
          <w:sz w:val="24"/>
        </w:rPr>
        <w:t>ECG,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which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capture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arrhythmias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accurately.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165" w:after="0"/>
        <w:ind w:left="1013" w:right="1116" w:hanging="360"/>
        <w:jc w:val="left"/>
        <w:rPr>
          <w:rFonts w:ascii="Symbol" w:hAnsi="Symbol"/>
          <w:color w:val="333333"/>
          <w:sz w:val="24"/>
        </w:rPr>
      </w:pPr>
      <w:bookmarkStart w:name=" Some complex arrhythmias or those invo" w:id="51"/>
      <w:bookmarkEnd w:id="51"/>
      <w:r>
        <w:rPr/>
      </w:r>
      <w:bookmarkStart w:name=" Some complex arrhythmias or those invo" w:id="52"/>
      <w:bookmarkEnd w:id="52"/>
      <w:r>
        <w:rPr>
          <w:color w:val="333333"/>
          <w:sz w:val="24"/>
        </w:rPr>
        <w:t>S</w:t>
      </w:r>
      <w:r>
        <w:rPr>
          <w:color w:val="333333"/>
          <w:sz w:val="24"/>
        </w:rPr>
        <w:t>ome</w:t>
      </w:r>
      <w:r>
        <w:rPr>
          <w:color w:val="333333"/>
          <w:spacing w:val="30"/>
          <w:sz w:val="24"/>
        </w:rPr>
        <w:t> </w:t>
      </w:r>
      <w:r>
        <w:rPr>
          <w:color w:val="333333"/>
          <w:sz w:val="24"/>
        </w:rPr>
        <w:t>complex</w:t>
      </w:r>
      <w:r>
        <w:rPr>
          <w:color w:val="333333"/>
          <w:spacing w:val="36"/>
          <w:sz w:val="24"/>
        </w:rPr>
        <w:t> </w:t>
      </w:r>
      <w:r>
        <w:rPr>
          <w:color w:val="333333"/>
          <w:sz w:val="24"/>
        </w:rPr>
        <w:t>arrhythmias</w:t>
      </w:r>
      <w:r>
        <w:rPr>
          <w:color w:val="333333"/>
          <w:spacing w:val="35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those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involving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multiple</w:t>
      </w:r>
      <w:r>
        <w:rPr>
          <w:color w:val="333333"/>
          <w:spacing w:val="29"/>
          <w:sz w:val="24"/>
        </w:rPr>
        <w:t> </w:t>
      </w:r>
      <w:r>
        <w:rPr>
          <w:color w:val="333333"/>
          <w:sz w:val="24"/>
        </w:rPr>
        <w:t>leads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34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62"/>
          <w:sz w:val="24"/>
        </w:rPr>
        <w:t> </w:t>
      </w:r>
      <w:r>
        <w:rPr>
          <w:color w:val="333333"/>
          <w:sz w:val="24"/>
        </w:rPr>
        <w:t>detectable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by the device.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3" w:val="left" w:leader="none"/>
        </w:tabs>
        <w:spacing w:line="338" w:lineRule="auto" w:before="171" w:after="0"/>
        <w:ind w:left="1013" w:right="1116" w:hanging="360"/>
        <w:jc w:val="left"/>
        <w:rPr>
          <w:rFonts w:ascii="Symbol" w:hAnsi="Symbol"/>
          <w:color w:val="333333"/>
          <w:sz w:val="24"/>
        </w:rPr>
      </w:pPr>
      <w:bookmarkStart w:name=" Additionally, user adherence and techn" w:id="53"/>
      <w:bookmarkEnd w:id="53"/>
      <w:r>
        <w:rPr/>
      </w:r>
      <w:bookmarkStart w:name=" Additionally, user adherence and techn" w:id="54"/>
      <w:bookmarkEnd w:id="54"/>
      <w:r>
        <w:rPr>
          <w:color w:val="333333"/>
          <w:sz w:val="24"/>
        </w:rPr>
        <w:t>A</w:t>
      </w:r>
      <w:r>
        <w:rPr>
          <w:color w:val="333333"/>
          <w:sz w:val="24"/>
        </w:rPr>
        <w:t>dditionally,</w:t>
      </w:r>
      <w:r>
        <w:rPr>
          <w:color w:val="333333"/>
          <w:spacing w:val="51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49"/>
          <w:sz w:val="24"/>
        </w:rPr>
        <w:t> </w:t>
      </w:r>
      <w:r>
        <w:rPr>
          <w:color w:val="333333"/>
          <w:sz w:val="24"/>
        </w:rPr>
        <w:t>adherence</w:t>
      </w:r>
      <w:r>
        <w:rPr>
          <w:color w:val="333333"/>
          <w:spacing w:val="49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49"/>
          <w:sz w:val="24"/>
        </w:rPr>
        <w:t> </w:t>
      </w:r>
      <w:r>
        <w:rPr>
          <w:color w:val="333333"/>
          <w:sz w:val="24"/>
        </w:rPr>
        <w:t>technique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48"/>
          <w:sz w:val="24"/>
        </w:rPr>
        <w:t> </w:t>
      </w:r>
      <w:r>
        <w:rPr>
          <w:color w:val="333333"/>
          <w:sz w:val="24"/>
        </w:rPr>
        <w:t>performing</w:t>
      </w:r>
      <w:r>
        <w:rPr>
          <w:color w:val="333333"/>
          <w:spacing w:val="49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49"/>
          <w:sz w:val="24"/>
        </w:rPr>
        <w:t> </w:t>
      </w:r>
      <w:r>
        <w:rPr>
          <w:color w:val="333333"/>
          <w:sz w:val="24"/>
        </w:rPr>
        <w:t>ECG</w:t>
      </w:r>
      <w:r>
        <w:rPr>
          <w:color w:val="333333"/>
          <w:spacing w:val="50"/>
          <w:sz w:val="24"/>
        </w:rPr>
        <w:t> </w:t>
      </w:r>
      <w:r>
        <w:rPr>
          <w:color w:val="333333"/>
          <w:sz w:val="24"/>
        </w:rPr>
        <w:t>may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affect the quality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obtained.</w:t>
      </w:r>
    </w:p>
    <w:p>
      <w:pPr>
        <w:spacing w:after="0" w:line="338" w:lineRule="auto"/>
        <w:jc w:val="left"/>
        <w:rPr>
          <w:rFonts w:ascii="Symbol" w:hAnsi="Symbol"/>
          <w:sz w:val="24"/>
        </w:rPr>
        <w:sectPr>
          <w:pgSz w:w="11910" w:h="16840"/>
          <w:pgMar w:top="1580" w:bottom="280" w:left="1460" w:right="320"/>
        </w:sectPr>
      </w:pPr>
    </w:p>
    <w:p>
      <w:pPr>
        <w:pStyle w:val="Heading5"/>
        <w:numPr>
          <w:ilvl w:val="0"/>
          <w:numId w:val="6"/>
        </w:numPr>
        <w:tabs>
          <w:tab w:pos="495" w:val="left" w:leader="none"/>
        </w:tabs>
        <w:spacing w:line="240" w:lineRule="auto" w:before="111" w:after="0"/>
        <w:ind w:left="494" w:right="0" w:hanging="275"/>
        <w:jc w:val="left"/>
        <w:rPr>
          <w:b w:val="0"/>
        </w:rPr>
      </w:pPr>
      <w:bookmarkStart w:name="4. Biofourmis:" w:id="55"/>
      <w:bookmarkEnd w:id="55"/>
      <w:r>
        <w:rPr>
          <w:b w:val="0"/>
        </w:rPr>
      </w:r>
      <w:bookmarkStart w:name="4. Biofourmis:" w:id="56"/>
      <w:bookmarkEnd w:id="56"/>
      <w:r>
        <w:rPr>
          <w:color w:val="333333"/>
        </w:rPr>
        <w:t>B</w:t>
      </w:r>
      <w:r>
        <w:rPr>
          <w:color w:val="333333"/>
        </w:rPr>
        <w:t>iofourmis</w:t>
      </w:r>
      <w:r>
        <w:rPr>
          <w:b w:val="0"/>
          <w:color w:val="333333"/>
        </w:rPr>
        <w:t>:</w:t>
      </w:r>
    </w:p>
    <w:p>
      <w:pPr>
        <w:pStyle w:val="ListParagraph"/>
        <w:numPr>
          <w:ilvl w:val="1"/>
          <w:numId w:val="6"/>
        </w:numPr>
        <w:tabs>
          <w:tab w:pos="1013" w:val="left" w:leader="none"/>
        </w:tabs>
        <w:spacing w:line="240" w:lineRule="auto" w:before="281" w:after="0"/>
        <w:ind w:left="1013" w:right="998" w:hanging="360"/>
        <w:jc w:val="both"/>
        <w:rPr>
          <w:rFonts w:ascii="Symbol" w:hAnsi="Symbol"/>
          <w:sz w:val="24"/>
        </w:rPr>
      </w:pPr>
      <w:r>
        <w:rPr>
          <w:sz w:val="24"/>
        </w:rPr>
        <w:t>While Biofourmis offers personalized AI-powered solutions, the accuracy of</w:t>
      </w:r>
      <w:r>
        <w:rPr>
          <w:spacing w:val="1"/>
          <w:sz w:val="24"/>
        </w:rPr>
        <w:t> </w:t>
      </w:r>
      <w:r>
        <w:rPr>
          <w:sz w:val="24"/>
        </w:rPr>
        <w:t>its predictions may be influenced by the quality and reliability of the data</w:t>
      </w:r>
      <w:r>
        <w:rPr>
          <w:spacing w:val="1"/>
          <w:sz w:val="24"/>
        </w:rPr>
        <w:t> </w:t>
      </w:r>
      <w:r>
        <w:rPr>
          <w:sz w:val="24"/>
        </w:rPr>
        <w:t>collected</w:t>
      </w:r>
      <w:r>
        <w:rPr>
          <w:spacing w:val="-2"/>
          <w:sz w:val="24"/>
        </w:rPr>
        <w:t> </w:t>
      </w:r>
      <w:r>
        <w:rPr>
          <w:sz w:val="24"/>
        </w:rPr>
        <w:t>from wearable</w:t>
      </w:r>
      <w:r>
        <w:rPr>
          <w:spacing w:val="-1"/>
          <w:sz w:val="24"/>
        </w:rPr>
        <w:t> </w:t>
      </w:r>
      <w:r>
        <w:rPr>
          <w:sz w:val="24"/>
        </w:rPr>
        <w:t>sensors.</w:t>
      </w:r>
    </w:p>
    <w:p>
      <w:pPr>
        <w:pStyle w:val="ListParagraph"/>
        <w:numPr>
          <w:ilvl w:val="1"/>
          <w:numId w:val="6"/>
        </w:numPr>
        <w:tabs>
          <w:tab w:pos="1013" w:val="left" w:leader="none"/>
        </w:tabs>
        <w:spacing w:line="242" w:lineRule="auto" w:before="0" w:after="0"/>
        <w:ind w:left="1013" w:right="1001" w:hanging="360"/>
        <w:jc w:val="both"/>
        <w:rPr>
          <w:rFonts w:ascii="Symbol" w:hAnsi="Symbol"/>
          <w:sz w:val="24"/>
        </w:rPr>
      </w:pPr>
      <w:r>
        <w:rPr>
          <w:sz w:val="24"/>
        </w:rPr>
        <w:t>Additionally, the AI algorithms' performance may depend on the quantity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diversity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training.</w:t>
      </w:r>
    </w:p>
    <w:p>
      <w:pPr>
        <w:pStyle w:val="BodyText"/>
        <w:rPr>
          <w:sz w:val="32"/>
        </w:rPr>
      </w:pPr>
    </w:p>
    <w:p>
      <w:pPr>
        <w:pStyle w:val="BodyText"/>
        <w:spacing w:before="13"/>
        <w:rPr>
          <w:sz w:val="44"/>
        </w:rPr>
      </w:pPr>
    </w:p>
    <w:p>
      <w:pPr>
        <w:pStyle w:val="Heading5"/>
        <w:numPr>
          <w:ilvl w:val="0"/>
          <w:numId w:val="6"/>
        </w:numPr>
        <w:tabs>
          <w:tab w:pos="494" w:val="left" w:leader="none"/>
        </w:tabs>
        <w:spacing w:line="240" w:lineRule="auto" w:before="0" w:after="0"/>
        <w:ind w:left="493" w:right="0" w:hanging="274"/>
        <w:jc w:val="left"/>
        <w:rPr>
          <w:b w:val="0"/>
        </w:rPr>
      </w:pPr>
      <w:bookmarkStart w:name="5. MyCareLink Heart Mobile App:" w:id="57"/>
      <w:bookmarkEnd w:id="57"/>
      <w:r>
        <w:rPr>
          <w:b w:val="0"/>
        </w:rPr>
      </w:r>
      <w:bookmarkStart w:name="5. MyCareLink Heart Mobile App:" w:id="58"/>
      <w:bookmarkEnd w:id="58"/>
      <w:r>
        <w:rPr>
          <w:color w:val="333333"/>
        </w:rPr>
        <w:t>My</w:t>
      </w:r>
      <w:r>
        <w:rPr>
          <w:color w:val="333333"/>
        </w:rPr>
        <w:t>CareLink</w:t>
      </w:r>
      <w:r>
        <w:rPr>
          <w:color w:val="333333"/>
          <w:spacing w:val="-4"/>
        </w:rPr>
        <w:t> </w:t>
      </w:r>
      <w:r>
        <w:rPr>
          <w:color w:val="333333"/>
        </w:rPr>
        <w:t>Heart</w:t>
      </w:r>
      <w:r>
        <w:rPr>
          <w:color w:val="333333"/>
          <w:spacing w:val="-6"/>
        </w:rPr>
        <w:t> </w:t>
      </w:r>
      <w:r>
        <w:rPr>
          <w:color w:val="333333"/>
        </w:rPr>
        <w:t>Mobile</w:t>
      </w:r>
      <w:r>
        <w:rPr>
          <w:color w:val="333333"/>
          <w:spacing w:val="-3"/>
        </w:rPr>
        <w:t> </w:t>
      </w:r>
      <w:r>
        <w:rPr>
          <w:color w:val="333333"/>
        </w:rPr>
        <w:t>App</w:t>
      </w:r>
      <w:r>
        <w:rPr>
          <w:b w:val="0"/>
          <w:color w:val="333333"/>
        </w:rPr>
        <w:t>: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6"/>
        </w:numPr>
        <w:tabs>
          <w:tab w:pos="941" w:val="left" w:leader="none"/>
        </w:tabs>
        <w:spacing w:line="340" w:lineRule="auto" w:before="0" w:after="0"/>
        <w:ind w:left="941" w:right="1117" w:hanging="360"/>
        <w:jc w:val="both"/>
        <w:rPr>
          <w:rFonts w:ascii="Symbol" w:hAnsi="Symbol"/>
          <w:color w:val="333333"/>
          <w:sz w:val="24"/>
        </w:rPr>
      </w:pPr>
      <w:bookmarkStart w:name=" The MyCareLink Heart app allows remote" w:id="59"/>
      <w:bookmarkEnd w:id="59"/>
      <w:r>
        <w:rPr/>
      </w:r>
      <w:bookmarkStart w:name=" The MyCareLink Heart app allows remote" w:id="60"/>
      <w:bookmarkEnd w:id="60"/>
      <w:r>
        <w:rPr>
          <w:color w:val="333333"/>
          <w:sz w:val="24"/>
        </w:rPr>
        <w:t>T</w:t>
      </w:r>
      <w:r>
        <w:rPr>
          <w:color w:val="333333"/>
          <w:sz w:val="24"/>
        </w:rPr>
        <w:t>he MyCareLink Heart app allows remote monitoring of cardiac implantable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devices, but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requires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patient compliance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transmit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regularly.</w:t>
      </w:r>
    </w:p>
    <w:p>
      <w:pPr>
        <w:pStyle w:val="ListParagraph"/>
        <w:numPr>
          <w:ilvl w:val="1"/>
          <w:numId w:val="6"/>
        </w:numPr>
        <w:tabs>
          <w:tab w:pos="941" w:val="left" w:leader="none"/>
        </w:tabs>
        <w:spacing w:line="338" w:lineRule="auto" w:before="165" w:after="0"/>
        <w:ind w:left="941" w:right="1115" w:hanging="360"/>
        <w:jc w:val="both"/>
        <w:rPr>
          <w:rFonts w:ascii="Symbol" w:hAnsi="Symbol"/>
          <w:color w:val="333333"/>
          <w:sz w:val="24"/>
        </w:rPr>
      </w:pPr>
      <w:bookmarkStart w:name=" If patients do not use the app consist" w:id="61"/>
      <w:bookmarkEnd w:id="61"/>
      <w:r>
        <w:rPr/>
      </w:r>
      <w:bookmarkStart w:name=" If patients do not use the app consist" w:id="62"/>
      <w:bookmarkEnd w:id="62"/>
      <w:r>
        <w:rPr>
          <w:color w:val="333333"/>
          <w:sz w:val="24"/>
        </w:rPr>
        <w:t>I</w:t>
      </w:r>
      <w:r>
        <w:rPr>
          <w:color w:val="333333"/>
          <w:sz w:val="24"/>
        </w:rPr>
        <w:t>f patients do not use the app consistently, it may lead to delays in detecting</w:t>
      </w:r>
      <w:r>
        <w:rPr>
          <w:color w:val="333333"/>
          <w:spacing w:val="-63"/>
          <w:sz w:val="24"/>
        </w:rPr>
        <w:t> </w:t>
      </w:r>
      <w:r>
        <w:rPr>
          <w:color w:val="333333"/>
          <w:sz w:val="24"/>
        </w:rPr>
        <w:t>arrhythmias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device malfunctions.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338" w:lineRule="auto"/>
        <w:ind w:left="220" w:right="1108"/>
        <w:jc w:val="both"/>
      </w:pPr>
      <w:bookmarkStart w:name="Overall, these systems and apps have mad" w:id="63"/>
      <w:bookmarkEnd w:id="63"/>
      <w:r>
        <w:rPr/>
      </w:r>
      <w:r>
        <w:rPr>
          <w:color w:val="333333"/>
        </w:rPr>
        <w:t>Overall, these systems and apps have made significant strides in improving cardiac</w:t>
      </w:r>
      <w:r>
        <w:rPr>
          <w:color w:val="333333"/>
          <w:spacing w:val="1"/>
        </w:rPr>
        <w:t> </w:t>
      </w:r>
      <w:r>
        <w:rPr>
          <w:color w:val="333333"/>
        </w:rPr>
        <w:t>arrhythmia</w:t>
      </w:r>
      <w:r>
        <w:rPr>
          <w:color w:val="333333"/>
          <w:spacing w:val="1"/>
        </w:rPr>
        <w:t> </w:t>
      </w:r>
      <w:r>
        <w:rPr>
          <w:color w:val="333333"/>
        </w:rPr>
        <w:t>detection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monitoring.</w:t>
      </w:r>
      <w:r>
        <w:rPr>
          <w:color w:val="333333"/>
          <w:spacing w:val="1"/>
        </w:rPr>
        <w:t> </w:t>
      </w:r>
      <w:r>
        <w:rPr>
          <w:color w:val="333333"/>
        </w:rPr>
        <w:t>However,</w:t>
      </w:r>
      <w:r>
        <w:rPr>
          <w:color w:val="333333"/>
          <w:spacing w:val="1"/>
        </w:rPr>
        <w:t> </w:t>
      </w:r>
      <w:r>
        <w:rPr>
          <w:color w:val="333333"/>
        </w:rPr>
        <w:t>their</w:t>
      </w:r>
      <w:r>
        <w:rPr>
          <w:color w:val="333333"/>
          <w:spacing w:val="1"/>
        </w:rPr>
        <w:t> </w:t>
      </w:r>
      <w:r>
        <w:rPr>
          <w:color w:val="333333"/>
        </w:rPr>
        <w:t>limitations</w:t>
      </w:r>
      <w:r>
        <w:rPr>
          <w:color w:val="333333"/>
          <w:spacing w:val="1"/>
        </w:rPr>
        <w:t> </w:t>
      </w:r>
      <w:r>
        <w:rPr>
          <w:color w:val="333333"/>
        </w:rPr>
        <w:t>highlight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importance of understanding their intended use, potential inaccuracies, and the</w:t>
      </w:r>
      <w:r>
        <w:rPr>
          <w:color w:val="333333"/>
          <w:spacing w:val="1"/>
        </w:rPr>
        <w:t> </w:t>
      </w:r>
      <w:r>
        <w:rPr>
          <w:color w:val="333333"/>
        </w:rPr>
        <w:t>significance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consulting</w:t>
      </w:r>
      <w:r>
        <w:rPr>
          <w:color w:val="333333"/>
          <w:spacing w:val="1"/>
        </w:rPr>
        <w:t> </w:t>
      </w:r>
      <w:r>
        <w:rPr>
          <w:color w:val="333333"/>
        </w:rPr>
        <w:t>healthcare</w:t>
      </w:r>
      <w:r>
        <w:rPr>
          <w:color w:val="333333"/>
          <w:spacing w:val="1"/>
        </w:rPr>
        <w:t> </w:t>
      </w:r>
      <w:r>
        <w:rPr>
          <w:color w:val="333333"/>
        </w:rPr>
        <w:t>professionals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accurate</w:t>
      </w:r>
      <w:r>
        <w:rPr>
          <w:color w:val="333333"/>
          <w:spacing w:val="1"/>
        </w:rPr>
        <w:t> </w:t>
      </w:r>
      <w:r>
        <w:rPr>
          <w:color w:val="333333"/>
        </w:rPr>
        <w:t>diagnosis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medical</w:t>
      </w:r>
      <w:r>
        <w:rPr>
          <w:color w:val="333333"/>
          <w:spacing w:val="1"/>
        </w:rPr>
        <w:t> </w:t>
      </w:r>
      <w:r>
        <w:rPr>
          <w:color w:val="333333"/>
        </w:rPr>
        <w:t>advice.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integration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consumer</w:t>
      </w:r>
      <w:r>
        <w:rPr>
          <w:color w:val="333333"/>
          <w:spacing w:val="1"/>
        </w:rPr>
        <w:t> </w:t>
      </w:r>
      <w:r>
        <w:rPr>
          <w:color w:val="333333"/>
        </w:rPr>
        <w:t>wearables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mobile</w:t>
      </w:r>
      <w:r>
        <w:rPr>
          <w:color w:val="333333"/>
          <w:spacing w:val="1"/>
        </w:rPr>
        <w:t> </w:t>
      </w:r>
      <w:r>
        <w:rPr>
          <w:color w:val="333333"/>
        </w:rPr>
        <w:t>apps</w:t>
      </w:r>
      <w:r>
        <w:rPr>
          <w:color w:val="333333"/>
          <w:spacing w:val="1"/>
        </w:rPr>
        <w:t> </w:t>
      </w:r>
      <w:r>
        <w:rPr>
          <w:color w:val="333333"/>
        </w:rPr>
        <w:t>into</w:t>
      </w:r>
      <w:r>
        <w:rPr>
          <w:color w:val="333333"/>
          <w:spacing w:val="-63"/>
        </w:rPr>
        <w:t> </w:t>
      </w:r>
      <w:r>
        <w:rPr>
          <w:color w:val="333333"/>
        </w:rPr>
        <w:t>healthcare can complement traditional diagnostic methods, but they should be</w:t>
      </w:r>
      <w:r>
        <w:rPr>
          <w:color w:val="333333"/>
          <w:spacing w:val="1"/>
        </w:rPr>
        <w:t> </w:t>
      </w:r>
      <w:r>
        <w:rPr>
          <w:color w:val="333333"/>
        </w:rPr>
        <w:t>viewed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1"/>
        </w:rPr>
        <w:t> </w:t>
      </w:r>
      <w:r>
        <w:rPr>
          <w:color w:val="333333"/>
        </w:rPr>
        <w:t>supportive</w:t>
      </w:r>
      <w:r>
        <w:rPr>
          <w:color w:val="333333"/>
          <w:spacing w:val="1"/>
        </w:rPr>
        <w:t> </w:t>
      </w:r>
      <w:r>
        <w:rPr>
          <w:color w:val="333333"/>
        </w:rPr>
        <w:t>tools</w:t>
      </w:r>
      <w:r>
        <w:rPr>
          <w:color w:val="333333"/>
          <w:spacing w:val="1"/>
        </w:rPr>
        <w:t> </w:t>
      </w:r>
      <w:r>
        <w:rPr>
          <w:color w:val="333333"/>
        </w:rPr>
        <w:t>rather</w:t>
      </w:r>
      <w:r>
        <w:rPr>
          <w:color w:val="333333"/>
          <w:spacing w:val="1"/>
        </w:rPr>
        <w:t> </w:t>
      </w:r>
      <w:r>
        <w:rPr>
          <w:color w:val="333333"/>
        </w:rPr>
        <w:t>than</w:t>
      </w:r>
      <w:r>
        <w:rPr>
          <w:color w:val="333333"/>
          <w:spacing w:val="1"/>
        </w:rPr>
        <w:t> </w:t>
      </w:r>
      <w:r>
        <w:rPr>
          <w:color w:val="333333"/>
        </w:rPr>
        <w:t>replacements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professional</w:t>
      </w:r>
      <w:r>
        <w:rPr>
          <w:color w:val="333333"/>
          <w:spacing w:val="1"/>
        </w:rPr>
        <w:t> </w:t>
      </w:r>
      <w:r>
        <w:rPr>
          <w:color w:val="333333"/>
        </w:rPr>
        <w:t>medical</w:t>
      </w:r>
      <w:r>
        <w:rPr>
          <w:color w:val="333333"/>
          <w:spacing w:val="1"/>
        </w:rPr>
        <w:t> </w:t>
      </w:r>
      <w:r>
        <w:rPr>
          <w:color w:val="333333"/>
        </w:rPr>
        <w:t>assessments.</w:t>
      </w:r>
      <w:r>
        <w:rPr>
          <w:color w:val="333333"/>
          <w:spacing w:val="1"/>
        </w:rPr>
        <w:t> </w:t>
      </w:r>
      <w:r>
        <w:rPr>
          <w:color w:val="333333"/>
        </w:rPr>
        <w:t>Continuous</w:t>
      </w:r>
      <w:r>
        <w:rPr>
          <w:color w:val="333333"/>
          <w:spacing w:val="1"/>
        </w:rPr>
        <w:t> </w:t>
      </w:r>
      <w:r>
        <w:rPr>
          <w:color w:val="333333"/>
        </w:rPr>
        <w:t>advancements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clinical</w:t>
      </w:r>
      <w:r>
        <w:rPr>
          <w:color w:val="333333"/>
          <w:spacing w:val="1"/>
        </w:rPr>
        <w:t> </w:t>
      </w:r>
      <w:r>
        <w:rPr>
          <w:color w:val="333333"/>
        </w:rPr>
        <w:t>validation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essential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63"/>
        </w:rPr>
        <w:t> </w:t>
      </w:r>
      <w:r>
        <w:rPr>
          <w:color w:val="333333"/>
        </w:rPr>
        <w:t>enhance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accuracy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reliability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such</w:t>
      </w:r>
      <w:r>
        <w:rPr>
          <w:color w:val="333333"/>
          <w:spacing w:val="-2"/>
        </w:rPr>
        <w:t> </w:t>
      </w:r>
      <w:r>
        <w:rPr>
          <w:color w:val="333333"/>
        </w:rPr>
        <w:t>systems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future.</w:t>
      </w:r>
    </w:p>
    <w:p>
      <w:pPr>
        <w:spacing w:after="0" w:line="338" w:lineRule="auto"/>
        <w:jc w:val="both"/>
        <w:sectPr>
          <w:pgSz w:w="11910" w:h="16840"/>
          <w:pgMar w:top="1580" w:bottom="280" w:left="1460" w:right="320"/>
        </w:sectPr>
      </w:pPr>
    </w:p>
    <w:p>
      <w:pPr>
        <w:spacing w:before="81"/>
        <w:ind w:left="3202" w:right="0" w:firstLine="0"/>
        <w:jc w:val="left"/>
        <w:rPr>
          <w:b/>
          <w:sz w:val="40"/>
        </w:rPr>
      </w:pPr>
      <w:bookmarkStart w:name="Chapter 3" w:id="64"/>
      <w:bookmarkEnd w:id="64"/>
      <w:r>
        <w:rPr/>
      </w:r>
      <w:r>
        <w:rPr>
          <w:b/>
          <w:sz w:val="40"/>
        </w:rPr>
        <w:t>Chapter</w:t>
      </w:r>
      <w:r>
        <w:rPr>
          <w:b/>
          <w:spacing w:val="-12"/>
          <w:sz w:val="40"/>
        </w:rPr>
        <w:t> </w:t>
      </w:r>
      <w:r>
        <w:rPr>
          <w:b/>
          <w:sz w:val="40"/>
        </w:rPr>
        <w:t>3</w:t>
      </w:r>
    </w:p>
    <w:p>
      <w:pPr>
        <w:spacing w:before="170"/>
        <w:ind w:left="220" w:right="780" w:firstLine="0"/>
        <w:jc w:val="left"/>
        <w:rPr>
          <w:b/>
          <w:sz w:val="40"/>
        </w:rPr>
      </w:pPr>
      <w:bookmarkStart w:name="Proposed System (eg New Approach of Data" w:id="65"/>
      <w:bookmarkEnd w:id="65"/>
      <w:r>
        <w:rPr/>
      </w:r>
      <w:r>
        <w:rPr>
          <w:b/>
          <w:sz w:val="40"/>
        </w:rPr>
        <w:t>Proposed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System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(eg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New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Approach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Data</w:t>
      </w:r>
      <w:r>
        <w:rPr>
          <w:b/>
          <w:spacing w:val="-107"/>
          <w:sz w:val="40"/>
        </w:rPr>
        <w:t> </w:t>
      </w:r>
      <w:r>
        <w:rPr>
          <w:b/>
          <w:sz w:val="40"/>
        </w:rPr>
        <w:t>Summarization)</w:t>
      </w:r>
    </w:p>
    <w:p>
      <w:pPr>
        <w:pStyle w:val="BodyText"/>
        <w:spacing w:before="2"/>
        <w:rPr>
          <w:b/>
          <w:sz w:val="75"/>
        </w:rPr>
      </w:pPr>
    </w:p>
    <w:p>
      <w:pPr>
        <w:pStyle w:val="Heading5"/>
        <w:numPr>
          <w:ilvl w:val="1"/>
          <w:numId w:val="7"/>
        </w:numPr>
        <w:tabs>
          <w:tab w:pos="633" w:val="left" w:leader="none"/>
        </w:tabs>
        <w:spacing w:line="240" w:lineRule="auto" w:before="0" w:after="0"/>
        <w:ind w:left="632" w:right="0" w:hanging="413"/>
        <w:jc w:val="left"/>
      </w:pPr>
      <w:bookmarkStart w:name="3.1 Introduction" w:id="66"/>
      <w:bookmarkEnd w:id="66"/>
      <w:r>
        <w:rPr>
          <w:b w:val="0"/>
        </w:rPr>
      </w:r>
      <w:bookmarkStart w:name="3.1 Introduction" w:id="67"/>
      <w:bookmarkEnd w:id="67"/>
      <w:r>
        <w:rPr/>
        <w:t>I</w:t>
      </w:r>
      <w:r>
        <w:rPr/>
        <w:t>ntroduction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ind w:left="220" w:right="999" w:firstLine="3294"/>
        <w:jc w:val="both"/>
      </w:pPr>
      <w:r>
        <w:rPr/>
        <w:t>Cardiac arrhythmia is a common cardiac condition</w:t>
      </w:r>
      <w:r>
        <w:rPr>
          <w:spacing w:val="1"/>
        </w:rPr>
        <w:t> </w:t>
      </w:r>
      <w:r>
        <w:rPr/>
        <w:t>that causes irregular heartbeats and poses a serious danger to people's health and</w:t>
      </w:r>
      <w:r>
        <w:rPr>
          <w:spacing w:val="1"/>
        </w:rPr>
        <w:t> </w:t>
      </w:r>
      <w:r>
        <w:rPr/>
        <w:t>wellbeing.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outcomes,</w:t>
      </w:r>
      <w:r>
        <w:rPr>
          <w:spacing w:val="-63"/>
        </w:rPr>
        <w:t> </w:t>
      </w:r>
      <w:r>
        <w:rPr/>
        <w:t>arrhythmia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promptly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precisely</w:t>
      </w:r>
      <w:r>
        <w:rPr>
          <w:spacing w:val="1"/>
        </w:rPr>
        <w:t> </w:t>
      </w:r>
      <w:r>
        <w:rPr/>
        <w:t>identified.</w:t>
      </w:r>
      <w:r>
        <w:rPr>
          <w:spacing w:val="66"/>
        </w:rPr>
        <w:t> </w:t>
      </w:r>
      <w:r>
        <w:rPr/>
        <w:t>Recent</w:t>
      </w:r>
      <w:r>
        <w:rPr>
          <w:spacing w:val="1"/>
        </w:rPr>
        <w:t> </w:t>
      </w:r>
      <w:r>
        <w:rPr/>
        <w:t>developments in machine learning (ML) algorithms have opened up intriguing new</w:t>
      </w:r>
      <w:r>
        <w:rPr>
          <w:spacing w:val="1"/>
        </w:rPr>
        <w:t> </w:t>
      </w:r>
      <w:r>
        <w:rPr/>
        <w:t>directions for improving diagnostic abilities across a range of medical specialties,</w:t>
      </w:r>
      <w:r>
        <w:rPr>
          <w:spacing w:val="1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cardiology.</w:t>
      </w:r>
    </w:p>
    <w:p>
      <w:pPr>
        <w:pStyle w:val="BodyText"/>
        <w:spacing w:before="1"/>
      </w:pPr>
    </w:p>
    <w:p>
      <w:pPr>
        <w:pStyle w:val="BodyText"/>
        <w:ind w:left="220" w:right="995"/>
        <w:jc w:val="both"/>
      </w:pPr>
      <w:r>
        <w:rPr/>
        <w:t>The goal of this research is to use ML algorithms to provide a predictive method of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arrhythmia.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capable of precisely identifying arrhythmia instances by utilising a large dataset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electrocardiogram</w:t>
      </w:r>
      <w:r>
        <w:rPr>
          <w:spacing w:val="1"/>
        </w:rPr>
        <w:t> </w:t>
      </w:r>
      <w:r>
        <w:rPr/>
        <w:t>(ECG)</w:t>
      </w:r>
      <w:r>
        <w:rPr>
          <w:spacing w:val="1"/>
        </w:rPr>
        <w:t> </w:t>
      </w:r>
      <w:r>
        <w:rPr/>
        <w:t>recordings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demographics.</w:t>
      </w:r>
    </w:p>
    <w:p>
      <w:pPr>
        <w:spacing w:after="0"/>
        <w:jc w:val="both"/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1"/>
          <w:numId w:val="7"/>
        </w:numPr>
        <w:tabs>
          <w:tab w:pos="940" w:val="left" w:leader="none"/>
          <w:tab w:pos="941" w:val="left" w:leader="none"/>
        </w:tabs>
        <w:spacing w:line="240" w:lineRule="auto" w:before="76" w:after="0"/>
        <w:ind w:left="941" w:right="0" w:hanging="721"/>
        <w:jc w:val="left"/>
        <w:rPr>
          <w:b/>
          <w:sz w:val="28"/>
        </w:rPr>
      </w:pPr>
      <w:r>
        <w:rPr>
          <w:b/>
          <w:sz w:val="28"/>
        </w:rPr>
        <w:t>Details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Hardware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Software</w:t>
      </w:r>
    </w:p>
    <w:p>
      <w:pPr>
        <w:pStyle w:val="BodyText"/>
        <w:spacing w:before="13"/>
        <w:rPr>
          <w:b/>
          <w:sz w:val="44"/>
        </w:rPr>
      </w:pPr>
    </w:p>
    <w:p>
      <w:pPr>
        <w:pStyle w:val="BodyText"/>
        <w:spacing w:line="242" w:lineRule="auto"/>
        <w:ind w:left="941" w:right="780"/>
      </w:pPr>
      <w:r>
        <w:rPr/>
        <w:t>For</w:t>
      </w:r>
      <w:r>
        <w:rPr>
          <w:spacing w:val="17"/>
        </w:rPr>
        <w:t> </w:t>
      </w:r>
      <w:r>
        <w:rPr/>
        <w:t>developing</w:t>
      </w:r>
      <w:r>
        <w:rPr>
          <w:spacing w:val="16"/>
        </w:rPr>
        <w:t> </w:t>
      </w:r>
      <w:r>
        <w:rPr/>
        <w:t>any</w:t>
      </w:r>
      <w:r>
        <w:rPr>
          <w:spacing w:val="17"/>
        </w:rPr>
        <w:t> </w:t>
      </w:r>
      <w:r>
        <w:rPr/>
        <w:t>system</w:t>
      </w:r>
      <w:r>
        <w:rPr>
          <w:spacing w:val="18"/>
        </w:rPr>
        <w:t> </w:t>
      </w:r>
      <w:r>
        <w:rPr/>
        <w:t>we</w:t>
      </w:r>
      <w:r>
        <w:rPr>
          <w:spacing w:val="18"/>
        </w:rPr>
        <w:t> </w:t>
      </w:r>
      <w:r>
        <w:rPr/>
        <w:t>require</w:t>
      </w:r>
      <w:r>
        <w:rPr>
          <w:spacing w:val="18"/>
        </w:rPr>
        <w:t> </w:t>
      </w:r>
      <w:r>
        <w:rPr/>
        <w:t>some</w:t>
      </w:r>
      <w:r>
        <w:rPr>
          <w:spacing w:val="17"/>
        </w:rPr>
        <w:t> </w:t>
      </w:r>
      <w:r>
        <w:rPr/>
        <w:t>essentials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form</w:t>
      </w:r>
      <w:r>
        <w:rPr>
          <w:spacing w:val="18"/>
        </w:rPr>
        <w:t> </w:t>
      </w:r>
      <w:r>
        <w:rPr/>
        <w:t>of</w:t>
      </w:r>
      <w:r>
        <w:rPr>
          <w:spacing w:val="-63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ind w:left="941"/>
      </w:pPr>
      <w:r>
        <w:rPr/>
        <w:t>Software</w:t>
      </w:r>
      <w:r>
        <w:rPr>
          <w:spacing w:val="-6"/>
        </w:rPr>
        <w:t> </w:t>
      </w:r>
      <w:r>
        <w:rPr/>
        <w:t>requirements-</w:t>
      </w:r>
    </w:p>
    <w:p>
      <w:pPr>
        <w:pStyle w:val="ListParagraph"/>
        <w:numPr>
          <w:ilvl w:val="2"/>
          <w:numId w:val="7"/>
        </w:numPr>
        <w:tabs>
          <w:tab w:pos="1661" w:val="left" w:leader="none"/>
          <w:tab w:pos="1662" w:val="left" w:leader="none"/>
        </w:tabs>
        <w:spacing w:line="240" w:lineRule="auto" w:before="138" w:after="0"/>
        <w:ind w:left="1661" w:right="0" w:hanging="361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4"/>
          <w:sz w:val="24"/>
        </w:rPr>
        <w:t> </w:t>
      </w:r>
      <w:r>
        <w:rPr>
          <w:sz w:val="24"/>
        </w:rPr>
        <w:t>Collab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1"/>
          <w:numId w:val="7"/>
        </w:numPr>
        <w:tabs>
          <w:tab w:pos="940" w:val="left" w:leader="none"/>
          <w:tab w:pos="941" w:val="left" w:leader="none"/>
        </w:tabs>
        <w:spacing w:line="240" w:lineRule="auto" w:before="76" w:after="0"/>
        <w:ind w:left="941" w:right="0" w:hanging="721"/>
        <w:jc w:val="left"/>
        <w:rPr>
          <w:b/>
          <w:sz w:val="28"/>
        </w:rPr>
      </w:pPr>
      <w:r>
        <w:rPr>
          <w:b/>
          <w:sz w:val="28"/>
        </w:rPr>
        <w:t>Experiments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Results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BodyText"/>
        <w:ind w:left="220" w:right="1003"/>
        <w:jc w:val="both"/>
      </w:pPr>
      <w:r>
        <w:rPr/>
        <w:t>In this report, the data preprocessing stage was conducted in a systematic manner</w:t>
      </w:r>
      <w:r>
        <w:rPr>
          <w:spacing w:val="1"/>
        </w:rPr>
        <w:t> </w:t>
      </w:r>
      <w:r>
        <w:rPr/>
        <w:t>to ensure the dataset's cleanliness and suitability for the subsequent analysis. The</w:t>
      </w:r>
      <w:r>
        <w:rPr>
          <w:spacing w:val="1"/>
        </w:rPr>
        <w:t> </w:t>
      </w:r>
      <w:r>
        <w:rPr/>
        <w:t>process involved reading the data from a CSV file, dropping any unneeded columns,</w:t>
      </w:r>
      <w:r>
        <w:rPr>
          <w:spacing w:val="-63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null values.</w:t>
      </w:r>
    </w:p>
    <w:p>
      <w:pPr>
        <w:pStyle w:val="BodyText"/>
        <w:ind w:left="220" w:right="1005"/>
        <w:jc w:val="both"/>
      </w:pPr>
      <w:r>
        <w:rPr/>
        <w:t>The prediction of cardiac arrhythmia was approached systematically, starting with</w:t>
      </w:r>
      <w:r>
        <w:rPr>
          <w:spacing w:val="1"/>
        </w:rPr>
        <w:t> </w:t>
      </w:r>
      <w:r>
        <w:rPr/>
        <w:t>exploratory data analysis (EDA) to gain insights into the dataset and understand the</w:t>
      </w:r>
      <w:r>
        <w:rPr>
          <w:spacing w:val="1"/>
        </w:rPr>
        <w:t> </w:t>
      </w:r>
      <w:r>
        <w:rPr/>
        <w:t>relationships between variables. Subsequently, various machine learning algorithms,</w:t>
      </w:r>
      <w:r>
        <w:rPr>
          <w:spacing w:val="-63"/>
        </w:rPr>
        <w:t> </w:t>
      </w:r>
      <w:r>
        <w:rPr/>
        <w:t>including logistic regression, decision tree classifier, and random forest classifier,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</w:t>
      </w:r>
      <w:r>
        <w:rPr>
          <w:spacing w:val="-3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arrhythmia</w:t>
      </w:r>
      <w:r>
        <w:rPr>
          <w:spacing w:val="-3"/>
        </w:rPr>
        <w:t> </w:t>
      </w:r>
      <w:r>
        <w:rPr/>
        <w:t>classification.</w:t>
      </w:r>
    </w:p>
    <w:p>
      <w:pPr>
        <w:pStyle w:val="BodyText"/>
        <w:rPr>
          <w:sz w:val="45"/>
        </w:rPr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0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Data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Loading</w:t>
      </w:r>
      <w:r>
        <w:rPr>
          <w:sz w:val="24"/>
        </w:rPr>
        <w:t>: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37" w:lineRule="auto" w:before="283" w:after="0"/>
        <w:ind w:left="941" w:right="1001" w:hanging="360"/>
        <w:jc w:val="both"/>
        <w:rPr>
          <w:sz w:val="24"/>
        </w:rPr>
      </w:pPr>
      <w:r>
        <w:rPr>
          <w:sz w:val="24"/>
        </w:rPr>
        <w:t>The first step of data preprocessing was to load the dataset from the CSV file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 analysis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4" w:after="0"/>
        <w:ind w:left="941" w:right="996" w:hanging="360"/>
        <w:jc w:val="both"/>
        <w:rPr>
          <w:sz w:val="24"/>
        </w:rPr>
      </w:pPr>
      <w:r>
        <w:rPr>
          <w:sz w:val="24"/>
        </w:rPr>
        <w:t>The CSV file contained information about cardiac arrhythmia cases, including</w:t>
      </w:r>
      <w:r>
        <w:rPr>
          <w:spacing w:val="1"/>
          <w:sz w:val="24"/>
        </w:rPr>
        <w:t> </w:t>
      </w:r>
      <w:r>
        <w:rPr>
          <w:sz w:val="24"/>
        </w:rPr>
        <w:t>various clinical features and the target variable indicating the presence or</w:t>
      </w:r>
      <w:r>
        <w:rPr>
          <w:spacing w:val="1"/>
          <w:sz w:val="24"/>
        </w:rPr>
        <w:t> </w:t>
      </w:r>
      <w:r>
        <w:rPr>
          <w:sz w:val="24"/>
        </w:rPr>
        <w:t>absence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arrhythmia.</w:t>
      </w: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281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Dropping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Unneeded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Columns</w:t>
      </w:r>
      <w:r>
        <w:rPr>
          <w:sz w:val="24"/>
        </w:rPr>
        <w:t>: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277" w:after="0"/>
        <w:ind w:left="941" w:right="995" w:hanging="360"/>
        <w:jc w:val="both"/>
        <w:rPr>
          <w:sz w:val="24"/>
        </w:rPr>
      </w:pPr>
      <w:r>
        <w:rPr>
          <w:sz w:val="24"/>
        </w:rPr>
        <w:t>After loading the data, a careful examination of the dataset was conducted to</w:t>
      </w:r>
      <w:r>
        <w:rPr>
          <w:spacing w:val="-63"/>
          <w:sz w:val="24"/>
        </w:rPr>
        <w:t> </w:t>
      </w:r>
      <w:r>
        <w:rPr>
          <w:sz w:val="24"/>
        </w:rPr>
        <w:t>identify any irrelevant or redundant columns that would not contribute to the</w:t>
      </w:r>
      <w:r>
        <w:rPr>
          <w:spacing w:val="-63"/>
          <w:sz w:val="24"/>
        </w:rPr>
        <w:t> </w:t>
      </w:r>
      <w:r>
        <w:rPr>
          <w:sz w:val="24"/>
        </w:rPr>
        <w:t>prediction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cardiac</w:t>
      </w:r>
      <w:r>
        <w:rPr>
          <w:spacing w:val="1"/>
          <w:sz w:val="24"/>
        </w:rPr>
        <w:t> </w:t>
      </w:r>
      <w:r>
        <w:rPr>
          <w:sz w:val="24"/>
        </w:rPr>
        <w:t>arrhythmia.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columns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determined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63"/>
          <w:sz w:val="24"/>
        </w:rPr>
        <w:t> </w:t>
      </w:r>
      <w:r>
        <w:rPr>
          <w:sz w:val="24"/>
        </w:rPr>
        <w:t>unnecessary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subsequently</w:t>
      </w:r>
      <w:r>
        <w:rPr>
          <w:spacing w:val="1"/>
          <w:sz w:val="24"/>
        </w:rPr>
        <w:t> </w:t>
      </w:r>
      <w:r>
        <w:rPr>
          <w:sz w:val="24"/>
        </w:rPr>
        <w:t>dropped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2" w:lineRule="auto" w:before="2" w:after="0"/>
        <w:ind w:left="941" w:right="998" w:hanging="360"/>
        <w:jc w:val="both"/>
        <w:rPr>
          <w:sz w:val="24"/>
        </w:rPr>
      </w:pPr>
      <w:r>
        <w:rPr>
          <w:sz w:val="24"/>
        </w:rPr>
        <w:t>The columns considered for dropping were those containing non-predictive</w:t>
      </w:r>
      <w:r>
        <w:rPr>
          <w:spacing w:val="1"/>
          <w:sz w:val="24"/>
        </w:rPr>
        <w:t> </w:t>
      </w:r>
      <w:r>
        <w:rPr>
          <w:sz w:val="24"/>
        </w:rPr>
        <w:t>information, such as patient identifiers, timestamps, or other metadata that</w:t>
      </w:r>
      <w:r>
        <w:rPr>
          <w:spacing w:val="1"/>
          <w:sz w:val="24"/>
        </w:rPr>
        <w:t> </w:t>
      </w:r>
      <w:r>
        <w:rPr>
          <w:sz w:val="24"/>
        </w:rPr>
        <w:t>did</w:t>
      </w:r>
      <w:r>
        <w:rPr>
          <w:spacing w:val="-3"/>
          <w:sz w:val="24"/>
        </w:rPr>
        <w:t> </w:t>
      </w:r>
      <w:r>
        <w:rPr>
          <w:sz w:val="24"/>
        </w:rPr>
        <w:t>not hold</w:t>
      </w:r>
      <w:r>
        <w:rPr>
          <w:spacing w:val="-3"/>
          <w:sz w:val="24"/>
        </w:rPr>
        <w:t> </w:t>
      </w:r>
      <w:r>
        <w:rPr>
          <w:sz w:val="24"/>
        </w:rPr>
        <w:t>predictive</w:t>
      </w:r>
      <w:r>
        <w:rPr>
          <w:spacing w:val="-1"/>
          <w:sz w:val="24"/>
        </w:rPr>
        <w:t> </w:t>
      </w:r>
      <w:r>
        <w:rPr>
          <w:sz w:val="24"/>
        </w:rPr>
        <w:t>value for</w:t>
      </w:r>
      <w:r>
        <w:rPr>
          <w:spacing w:val="-2"/>
          <w:sz w:val="24"/>
        </w:rPr>
        <w:t> </w:t>
      </w:r>
      <w:r>
        <w:rPr>
          <w:sz w:val="24"/>
        </w:rPr>
        <w:t>arrhythmia</w:t>
      </w:r>
      <w:r>
        <w:rPr>
          <w:spacing w:val="-2"/>
          <w:sz w:val="24"/>
        </w:rPr>
        <w:t> </w:t>
      </w:r>
      <w:r>
        <w:rPr>
          <w:sz w:val="24"/>
        </w:rPr>
        <w:t>classification.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1066800</wp:posOffset>
            </wp:positionH>
            <wp:positionV relativeFrom="paragraph">
              <wp:posOffset>171495</wp:posOffset>
            </wp:positionV>
            <wp:extent cx="5654814" cy="209397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814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4"/>
        <w:ind w:left="2910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1.1</w:t>
      </w:r>
      <w:r>
        <w:rPr>
          <w:spacing w:val="1"/>
          <w:sz w:val="22"/>
        </w:rPr>
        <w:t> </w:t>
      </w:r>
      <w:r>
        <w:rPr>
          <w:sz w:val="22"/>
        </w:rPr>
        <w:t>Dropping</w:t>
      </w:r>
      <w:r>
        <w:rPr>
          <w:spacing w:val="-5"/>
          <w:sz w:val="22"/>
        </w:rPr>
        <w:t> </w:t>
      </w:r>
      <w:r>
        <w:rPr>
          <w:sz w:val="22"/>
        </w:rPr>
        <w:t>unneeded</w:t>
      </w:r>
      <w:r>
        <w:rPr>
          <w:spacing w:val="-5"/>
          <w:sz w:val="22"/>
        </w:rPr>
        <w:t> </w:t>
      </w:r>
      <w:r>
        <w:rPr>
          <w:sz w:val="22"/>
        </w:rPr>
        <w:t>columns</w:t>
      </w:r>
    </w:p>
    <w:p>
      <w:pPr>
        <w:spacing w:after="0"/>
        <w:jc w:val="left"/>
        <w:rPr>
          <w:sz w:val="22"/>
        </w:rPr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81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Checking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for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Null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Values</w:t>
      </w:r>
      <w:r>
        <w:rPr>
          <w:sz w:val="24"/>
        </w:rPr>
        <w:t>: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281" w:after="0"/>
        <w:ind w:left="941" w:right="1000" w:hanging="360"/>
        <w:jc w:val="both"/>
        <w:rPr>
          <w:sz w:val="24"/>
        </w:rPr>
      </w:pPr>
      <w:r>
        <w:rPr>
          <w:sz w:val="24"/>
        </w:rPr>
        <w:t>Once the unneeded columns were removed, the next step was to check for</w:t>
      </w:r>
      <w:r>
        <w:rPr>
          <w:spacing w:val="1"/>
          <w:sz w:val="24"/>
        </w:rPr>
        <w:t> </w:t>
      </w:r>
      <w:r>
        <w:rPr>
          <w:sz w:val="24"/>
        </w:rPr>
        <w:t>any missing or null values in the remaining dataset. Null values can introduce</w:t>
      </w:r>
      <w:r>
        <w:rPr>
          <w:spacing w:val="-63"/>
          <w:sz w:val="24"/>
        </w:rPr>
        <w:t> </w:t>
      </w:r>
      <w:r>
        <w:rPr>
          <w:sz w:val="24"/>
        </w:rPr>
        <w:t>biases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errors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analysis,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appropriately.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0" w:after="0"/>
        <w:ind w:left="941" w:right="1001" w:hanging="360"/>
        <w:jc w:val="both"/>
        <w:rPr>
          <w:sz w:val="24"/>
        </w:rPr>
      </w:pPr>
      <w:r>
        <w:rPr>
          <w:sz w:val="24"/>
        </w:rPr>
        <w:t>A systematic approach was followed to identify the presence of null values in</w:t>
      </w:r>
      <w:r>
        <w:rPr>
          <w:spacing w:val="1"/>
          <w:sz w:val="24"/>
        </w:rPr>
        <w:t> </w:t>
      </w:r>
      <w:r>
        <w:rPr>
          <w:sz w:val="24"/>
        </w:rPr>
        <w:t>each column. The sum of</w:t>
      </w:r>
      <w:r>
        <w:rPr>
          <w:spacing w:val="1"/>
          <w:sz w:val="24"/>
        </w:rPr>
        <w:t> </w:t>
      </w:r>
      <w:r>
        <w:rPr>
          <w:sz w:val="24"/>
        </w:rPr>
        <w:t>null values for each feature was calculated to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 extent of</w:t>
      </w:r>
      <w:r>
        <w:rPr>
          <w:spacing w:val="2"/>
          <w:sz w:val="24"/>
        </w:rPr>
        <w:t> </w:t>
      </w:r>
      <w:r>
        <w:rPr>
          <w:sz w:val="24"/>
        </w:rPr>
        <w:t>missing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1066800</wp:posOffset>
            </wp:positionH>
            <wp:positionV relativeFrom="paragraph">
              <wp:posOffset>182683</wp:posOffset>
            </wp:positionV>
            <wp:extent cx="5701933" cy="275272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93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1072830</wp:posOffset>
            </wp:positionH>
            <wp:positionV relativeFrom="paragraph">
              <wp:posOffset>3098577</wp:posOffset>
            </wp:positionV>
            <wp:extent cx="1482077" cy="321640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77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spacing w:before="287"/>
        <w:ind w:left="1262" w:right="1314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1.2 Checking</w:t>
      </w:r>
      <w:r>
        <w:rPr>
          <w:spacing w:val="-1"/>
          <w:sz w:val="22"/>
        </w:rPr>
        <w:t> </w:t>
      </w:r>
      <w:r>
        <w:rPr>
          <w:sz w:val="22"/>
        </w:rPr>
        <w:t>null</w:t>
      </w:r>
      <w:r>
        <w:rPr>
          <w:spacing w:val="-6"/>
          <w:sz w:val="22"/>
        </w:rPr>
        <w:t> </w:t>
      </w:r>
      <w:r>
        <w:rPr>
          <w:sz w:val="22"/>
        </w:rPr>
        <w:t>values</w:t>
      </w:r>
    </w:p>
    <w:p>
      <w:pPr>
        <w:spacing w:after="0"/>
        <w:jc w:val="center"/>
        <w:rPr>
          <w:sz w:val="22"/>
        </w:rPr>
        <w:sectPr>
          <w:pgSz w:w="11910" w:h="16840"/>
          <w:pgMar w:top="1480" w:bottom="280" w:left="1460" w:right="32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20041" cy="612933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41" cy="6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spacing w:before="101"/>
        <w:ind w:left="1262" w:right="1319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1.3</w:t>
      </w:r>
      <w:r>
        <w:rPr>
          <w:spacing w:val="1"/>
          <w:sz w:val="22"/>
        </w:rPr>
        <w:t> </w:t>
      </w:r>
      <w:r>
        <w:rPr>
          <w:sz w:val="22"/>
        </w:rPr>
        <w:t>Found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2"/>
          <w:sz w:val="22"/>
        </w:rPr>
        <w:t> </w:t>
      </w:r>
      <w:r>
        <w:rPr>
          <w:sz w:val="22"/>
        </w:rPr>
        <w:t>null</w:t>
      </w:r>
      <w:r>
        <w:rPr>
          <w:spacing w:val="-5"/>
          <w:sz w:val="22"/>
        </w:rPr>
        <w:t> </w:t>
      </w:r>
      <w:r>
        <w:rPr>
          <w:sz w:val="22"/>
        </w:rPr>
        <w:t>values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1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Exploratory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Data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Analysis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(EDA)</w:t>
      </w:r>
      <w:r>
        <w:rPr>
          <w:sz w:val="24"/>
        </w:rPr>
        <w:t>:</w:t>
      </w:r>
    </w:p>
    <w:p>
      <w:pPr>
        <w:pStyle w:val="BodyText"/>
        <w:spacing w:before="12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01" w:after="0"/>
        <w:ind w:left="941" w:right="1000" w:hanging="360"/>
        <w:jc w:val="both"/>
        <w:rPr>
          <w:sz w:val="24"/>
        </w:rPr>
      </w:pPr>
      <w:r>
        <w:rPr>
          <w:sz w:val="24"/>
        </w:rPr>
        <w:t>EDA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1"/>
          <w:sz w:val="24"/>
        </w:rPr>
        <w:t> </w:t>
      </w:r>
      <w:r>
        <w:rPr>
          <w:sz w:val="24"/>
        </w:rPr>
        <w:t>initial</w:t>
      </w:r>
      <w:r>
        <w:rPr>
          <w:spacing w:val="1"/>
          <w:sz w:val="24"/>
        </w:rPr>
        <w:t> </w:t>
      </w:r>
      <w:r>
        <w:rPr>
          <w:sz w:val="24"/>
        </w:rPr>
        <w:t>step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process,</w:t>
      </w:r>
      <w:r>
        <w:rPr>
          <w:spacing w:val="1"/>
          <w:sz w:val="24"/>
        </w:rPr>
        <w:t> </w:t>
      </w:r>
      <w:r>
        <w:rPr>
          <w:sz w:val="24"/>
        </w:rPr>
        <w:t>aimed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dataset's</w:t>
      </w:r>
      <w:r>
        <w:rPr>
          <w:spacing w:val="1"/>
          <w:sz w:val="24"/>
        </w:rPr>
        <w:t> </w:t>
      </w:r>
      <w:r>
        <w:rPr>
          <w:sz w:val="24"/>
        </w:rPr>
        <w:t>structure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characteristics.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steps: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36" w:after="0"/>
        <w:ind w:left="941" w:right="1005" w:hanging="360"/>
        <w:jc w:val="both"/>
        <w:rPr>
          <w:sz w:val="24"/>
        </w:rPr>
      </w:pPr>
      <w:r>
        <w:rPr>
          <w:sz w:val="24"/>
        </w:rPr>
        <w:t>Data Loading: The dataset containing clinical features and the target variable</w:t>
      </w:r>
      <w:r>
        <w:rPr>
          <w:spacing w:val="1"/>
          <w:sz w:val="24"/>
        </w:rPr>
        <w:t> </w:t>
      </w:r>
      <w:r>
        <w:rPr>
          <w:sz w:val="24"/>
        </w:rPr>
        <w:t>(presence or absence of cardiac arrhythmia) was loaded into the analysis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38" w:after="0"/>
        <w:ind w:left="941" w:right="1000" w:hanging="360"/>
        <w:jc w:val="both"/>
        <w:rPr>
          <w:sz w:val="24"/>
        </w:rPr>
      </w:pPr>
      <w:r>
        <w:rPr>
          <w:sz w:val="24"/>
        </w:rPr>
        <w:t>Data Summary: Basic summary statistics, such as mean, median, standard</w:t>
      </w:r>
      <w:r>
        <w:rPr>
          <w:spacing w:val="1"/>
          <w:sz w:val="24"/>
        </w:rPr>
        <w:t> </w:t>
      </w:r>
      <w:r>
        <w:rPr>
          <w:sz w:val="24"/>
        </w:rPr>
        <w:t>deviation,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quartiles,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computed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numerical</w:t>
      </w:r>
      <w:r>
        <w:rPr>
          <w:spacing w:val="1"/>
          <w:sz w:val="24"/>
        </w:rPr>
        <w:t> </w:t>
      </w:r>
      <w:r>
        <w:rPr>
          <w:sz w:val="24"/>
        </w:rPr>
        <w:t>variables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central</w:t>
      </w:r>
      <w:r>
        <w:rPr>
          <w:spacing w:val="1"/>
          <w:sz w:val="24"/>
        </w:rPr>
        <w:t> </w:t>
      </w:r>
      <w:r>
        <w:rPr>
          <w:sz w:val="24"/>
        </w:rPr>
        <w:t>tendency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spread.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categorical</w:t>
      </w:r>
      <w:r>
        <w:rPr>
          <w:spacing w:val="1"/>
          <w:sz w:val="24"/>
        </w:rPr>
        <w:t> </w:t>
      </w:r>
      <w:r>
        <w:rPr>
          <w:sz w:val="24"/>
        </w:rPr>
        <w:t>variables,</w:t>
      </w:r>
      <w:r>
        <w:rPr>
          <w:spacing w:val="1"/>
          <w:sz w:val="24"/>
        </w:rPr>
        <w:t> </w:t>
      </w:r>
      <w:r>
        <w:rPr>
          <w:sz w:val="24"/>
        </w:rPr>
        <w:t>frequency</w:t>
      </w:r>
      <w:r>
        <w:rPr>
          <w:spacing w:val="-1"/>
          <w:sz w:val="24"/>
        </w:rPr>
        <w:t> </w:t>
      </w:r>
      <w:r>
        <w:rPr>
          <w:sz w:val="24"/>
        </w:rPr>
        <w:t>distributions were generated.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60" w:bottom="280" w:left="1460" w:right="320"/>
        </w:sectPr>
      </w:pP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76" w:after="0"/>
        <w:ind w:left="941" w:right="1000" w:hanging="360"/>
        <w:jc w:val="both"/>
        <w:rPr>
          <w:sz w:val="24"/>
        </w:rPr>
      </w:pPr>
      <w:r>
        <w:rPr>
          <w:sz w:val="24"/>
        </w:rPr>
        <w:t>Data Visualization: Various types of graphs, such as histograms, box plots,</w:t>
      </w:r>
      <w:r>
        <w:rPr>
          <w:spacing w:val="1"/>
          <w:sz w:val="24"/>
        </w:rPr>
        <w:t> </w:t>
      </w:r>
      <w:r>
        <w:rPr>
          <w:sz w:val="24"/>
        </w:rPr>
        <w:t>scatter plots, and bar charts, were plotted to visualize the distribution and</w:t>
      </w:r>
      <w:r>
        <w:rPr>
          <w:spacing w:val="1"/>
          <w:sz w:val="24"/>
        </w:rPr>
        <w:t> </w:t>
      </w:r>
      <w:r>
        <w:rPr>
          <w:sz w:val="24"/>
        </w:rPr>
        <w:t>relationships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features.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visualization</w:t>
      </w:r>
      <w:r>
        <w:rPr>
          <w:spacing w:val="1"/>
          <w:sz w:val="24"/>
        </w:rPr>
        <w:t> </w:t>
      </w:r>
      <w:r>
        <w:rPr>
          <w:sz w:val="24"/>
        </w:rPr>
        <w:t>helps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outliers,</w:t>
      </w:r>
      <w:r>
        <w:rPr>
          <w:spacing w:val="1"/>
          <w:sz w:val="24"/>
        </w:rPr>
        <w:t> </w:t>
      </w:r>
      <w:r>
        <w:rPr>
          <w:sz w:val="24"/>
        </w:rPr>
        <w:t>patterns,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correlations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2"/>
          <w:sz w:val="24"/>
        </w:rPr>
        <w:t> </w:t>
      </w:r>
      <w:r>
        <w:rPr>
          <w:sz w:val="24"/>
        </w:rPr>
        <w:t>variables.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40" w:after="0"/>
        <w:ind w:left="941" w:right="1004" w:hanging="360"/>
        <w:jc w:val="both"/>
        <w:rPr>
          <w:sz w:val="24"/>
        </w:rPr>
      </w:pPr>
      <w:r>
        <w:rPr>
          <w:sz w:val="24"/>
        </w:rPr>
        <w:t>Correlation Analysis: The correlation between features and the target variable</w:t>
      </w:r>
      <w:r>
        <w:rPr>
          <w:spacing w:val="-63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analyzed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influential</w:t>
      </w:r>
      <w:r>
        <w:rPr>
          <w:spacing w:val="1"/>
          <w:sz w:val="24"/>
        </w:rPr>
        <w:t> </w:t>
      </w:r>
      <w:r>
        <w:rPr>
          <w:sz w:val="24"/>
        </w:rPr>
        <w:t>predictors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arrhythmia</w:t>
      </w:r>
      <w:r>
        <w:rPr>
          <w:spacing w:val="1"/>
          <w:sz w:val="24"/>
        </w:rPr>
        <w:t> </w:t>
      </w:r>
      <w:r>
        <w:rPr>
          <w:sz w:val="24"/>
        </w:rPr>
        <w:t>prediction.</w:t>
      </w:r>
    </w:p>
    <w:p>
      <w:pPr>
        <w:pStyle w:val="BodyText"/>
        <w:spacing w:before="4"/>
        <w:rPr>
          <w:sz w:val="21"/>
        </w:rPr>
      </w:pPr>
      <w:r>
        <w:rPr/>
        <w:pict>
          <v:group style="position:absolute;margin-left:84pt;margin-top:16.11582pt;width:489.4pt;height:492.5pt;mso-position-horizontal-relative:page;mso-position-vertical-relative:paragraph;z-index:-15726592;mso-wrap-distance-left:0;mso-wrap-distance-right:0" coordorigin="1680,322" coordsize="9788,9850">
            <v:shape style="position:absolute;left:1685;top:322;width:9645;height:3531" type="#_x0000_t75" stroked="false">
              <v:imagedata r:id="rId10" o:title=""/>
            </v:shape>
            <v:shape style="position:absolute;left:1680;top:3862;width:9703;height:3080" type="#_x0000_t75" stroked="false">
              <v:imagedata r:id="rId11" o:title=""/>
            </v:shape>
            <v:shape style="position:absolute;left:1685;top:6952;width:9783;height:3220" type="#_x0000_t75" stroked="false">
              <v:imagedata r:id="rId12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10" w:h="16840"/>
          <w:pgMar w:top="1480" w:bottom="280" w:left="1460" w:right="32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6251169" cy="1810512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169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1350365</wp:posOffset>
            </wp:positionH>
            <wp:positionV relativeFrom="paragraph">
              <wp:posOffset>201421</wp:posOffset>
            </wp:positionV>
            <wp:extent cx="5254476" cy="562355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476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819" w:right="15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1.4</w:t>
      </w:r>
      <w:r>
        <w:rPr>
          <w:spacing w:val="2"/>
          <w:sz w:val="22"/>
        </w:rPr>
        <w:t> </w:t>
      </w:r>
      <w:r>
        <w:rPr>
          <w:sz w:val="22"/>
        </w:rPr>
        <w:t>Plotted</w:t>
      </w:r>
      <w:r>
        <w:rPr>
          <w:spacing w:val="-6"/>
          <w:sz w:val="22"/>
        </w:rPr>
        <w:t> </w:t>
      </w:r>
      <w:r>
        <w:rPr>
          <w:sz w:val="22"/>
        </w:rPr>
        <w:t>Histograms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1066800</wp:posOffset>
            </wp:positionH>
            <wp:positionV relativeFrom="paragraph">
              <wp:posOffset>186552</wp:posOffset>
            </wp:positionV>
            <wp:extent cx="5890555" cy="2988182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555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21" w:right="15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1.5 Cat</w:t>
      </w:r>
      <w:r>
        <w:rPr>
          <w:spacing w:val="-2"/>
          <w:sz w:val="22"/>
        </w:rPr>
        <w:t> </w:t>
      </w:r>
      <w:r>
        <w:rPr>
          <w:sz w:val="22"/>
        </w:rPr>
        <w:t>Plot(Sex</w:t>
      </w:r>
      <w:r>
        <w:rPr>
          <w:spacing w:val="-6"/>
          <w:sz w:val="22"/>
        </w:rPr>
        <w:t> </w:t>
      </w:r>
      <w:r>
        <w:rPr>
          <w:sz w:val="22"/>
        </w:rPr>
        <w:t>Vs</w:t>
      </w:r>
      <w:r>
        <w:rPr>
          <w:spacing w:val="2"/>
          <w:sz w:val="22"/>
        </w:rPr>
        <w:t> </w:t>
      </w:r>
      <w:r>
        <w:rPr>
          <w:sz w:val="22"/>
        </w:rPr>
        <w:t>Age)</w:t>
      </w:r>
    </w:p>
    <w:p>
      <w:pPr>
        <w:spacing w:after="0"/>
        <w:jc w:val="center"/>
        <w:rPr>
          <w:sz w:val="22"/>
        </w:rPr>
        <w:sectPr>
          <w:pgSz w:w="11910" w:h="16840"/>
          <w:pgMar w:top="1560" w:bottom="280" w:left="1460" w:right="320"/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788167" cy="3091243"/>
            <wp:effectExtent l="0" t="0" r="0" b="0"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67" cy="30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101"/>
        <w:ind w:left="1294" w:right="2068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1.6</w:t>
      </w:r>
      <w:r>
        <w:rPr>
          <w:spacing w:val="2"/>
          <w:sz w:val="22"/>
        </w:rPr>
        <w:t> </w:t>
      </w:r>
      <w:r>
        <w:rPr>
          <w:sz w:val="22"/>
        </w:rPr>
        <w:t>Bar</w:t>
      </w:r>
      <w:r>
        <w:rPr>
          <w:spacing w:val="-2"/>
          <w:sz w:val="22"/>
        </w:rPr>
        <w:t> </w:t>
      </w:r>
      <w:r>
        <w:rPr>
          <w:sz w:val="22"/>
        </w:rPr>
        <w:t>Plot</w:t>
      </w:r>
      <w:r>
        <w:rPr>
          <w:spacing w:val="2"/>
          <w:sz w:val="22"/>
        </w:rPr>
        <w:t> </w:t>
      </w:r>
      <w:r>
        <w:rPr>
          <w:sz w:val="22"/>
        </w:rPr>
        <w:t>(Height</w:t>
      </w:r>
      <w:r>
        <w:rPr>
          <w:spacing w:val="-4"/>
          <w:sz w:val="22"/>
        </w:rPr>
        <w:t> </w:t>
      </w:r>
      <w:r>
        <w:rPr>
          <w:sz w:val="22"/>
        </w:rPr>
        <w:t>Vs</w:t>
      </w:r>
      <w:r>
        <w:rPr>
          <w:spacing w:val="2"/>
          <w:sz w:val="22"/>
        </w:rPr>
        <w:t> </w:t>
      </w:r>
      <w:r>
        <w:rPr>
          <w:sz w:val="22"/>
        </w:rPr>
        <w:t>Sex)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1078477</wp:posOffset>
            </wp:positionH>
            <wp:positionV relativeFrom="paragraph">
              <wp:posOffset>187628</wp:posOffset>
            </wp:positionV>
            <wp:extent cx="5694178" cy="4067175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7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1299" w:right="2068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1.7 Count</w:t>
      </w:r>
      <w:r>
        <w:rPr>
          <w:spacing w:val="-2"/>
          <w:sz w:val="22"/>
        </w:rPr>
        <w:t> </w:t>
      </w:r>
      <w:r>
        <w:rPr>
          <w:sz w:val="22"/>
        </w:rPr>
        <w:t>Plot</w:t>
      </w:r>
      <w:r>
        <w:rPr>
          <w:spacing w:val="2"/>
          <w:sz w:val="22"/>
        </w:rPr>
        <w:t> </w:t>
      </w:r>
      <w:r>
        <w:rPr>
          <w:sz w:val="22"/>
        </w:rPr>
        <w:t>(Sex</w:t>
      </w:r>
      <w:r>
        <w:rPr>
          <w:spacing w:val="-6"/>
          <w:sz w:val="22"/>
        </w:rPr>
        <w:t> </w:t>
      </w:r>
      <w:r>
        <w:rPr>
          <w:sz w:val="22"/>
        </w:rPr>
        <w:t>Vs</w:t>
      </w:r>
      <w:r>
        <w:rPr>
          <w:spacing w:val="2"/>
          <w:sz w:val="22"/>
        </w:rPr>
        <w:t> </w:t>
      </w:r>
      <w:r>
        <w:rPr>
          <w:sz w:val="22"/>
        </w:rPr>
        <w:t>Whole</w:t>
      </w:r>
      <w:r>
        <w:rPr>
          <w:spacing w:val="-5"/>
          <w:sz w:val="22"/>
        </w:rPr>
        <w:t> </w:t>
      </w:r>
      <w:r>
        <w:rPr>
          <w:sz w:val="22"/>
        </w:rPr>
        <w:t>data)</w:t>
      </w:r>
    </w:p>
    <w:p>
      <w:pPr>
        <w:spacing w:after="0"/>
        <w:jc w:val="center"/>
        <w:rPr>
          <w:sz w:val="22"/>
        </w:rPr>
        <w:sectPr>
          <w:pgSz w:w="11910" w:h="16840"/>
          <w:pgMar w:top="1560" w:bottom="280" w:left="1460" w:right="32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878292" cy="3585400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292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4"/>
        <w:ind w:left="315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1.8</w:t>
      </w:r>
      <w:r>
        <w:rPr>
          <w:spacing w:val="-2"/>
          <w:sz w:val="22"/>
        </w:rPr>
        <w:t> </w:t>
      </w:r>
      <w:r>
        <w:rPr>
          <w:sz w:val="22"/>
        </w:rPr>
        <w:t>Bar</w:t>
      </w:r>
      <w:r>
        <w:rPr>
          <w:spacing w:val="-2"/>
          <w:sz w:val="22"/>
        </w:rPr>
        <w:t> </w:t>
      </w:r>
      <w:r>
        <w:rPr>
          <w:sz w:val="22"/>
        </w:rPr>
        <w:t>Plot</w:t>
      </w:r>
      <w:r>
        <w:rPr>
          <w:spacing w:val="3"/>
          <w:sz w:val="22"/>
        </w:rPr>
        <w:t> </w:t>
      </w:r>
      <w:r>
        <w:rPr>
          <w:sz w:val="22"/>
        </w:rPr>
        <w:t>(Sex</w:t>
      </w:r>
      <w:r>
        <w:rPr>
          <w:spacing w:val="-7"/>
          <w:sz w:val="22"/>
        </w:rPr>
        <w:t> </w:t>
      </w:r>
      <w:r>
        <w:rPr>
          <w:sz w:val="22"/>
        </w:rPr>
        <w:t>Vs</w:t>
      </w:r>
      <w:r>
        <w:rPr>
          <w:spacing w:val="1"/>
          <w:sz w:val="22"/>
        </w:rPr>
        <w:t> </w:t>
      </w:r>
      <w:r>
        <w:rPr>
          <w:sz w:val="22"/>
        </w:rPr>
        <w:t>Weight)</w:t>
      </w:r>
    </w:p>
    <w:p>
      <w:pPr>
        <w:pStyle w:val="BodyText"/>
        <w:spacing w:before="1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1066800</wp:posOffset>
            </wp:positionH>
            <wp:positionV relativeFrom="paragraph">
              <wp:posOffset>202046</wp:posOffset>
            </wp:positionV>
            <wp:extent cx="5745465" cy="3690366"/>
            <wp:effectExtent l="0" t="0" r="0" b="0"/>
            <wp:wrapTopAndBottom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65" cy="3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174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1.9 Bar</w:t>
      </w:r>
      <w:r>
        <w:rPr>
          <w:spacing w:val="-1"/>
          <w:sz w:val="22"/>
        </w:rPr>
        <w:t> </w:t>
      </w:r>
      <w:r>
        <w:rPr>
          <w:sz w:val="22"/>
        </w:rPr>
        <w:t>Plot</w:t>
      </w:r>
      <w:r>
        <w:rPr>
          <w:spacing w:val="1"/>
          <w:sz w:val="22"/>
        </w:rPr>
        <w:t> </w:t>
      </w:r>
      <w:r>
        <w:rPr>
          <w:sz w:val="22"/>
        </w:rPr>
        <w:t>(Sex</w:t>
      </w:r>
      <w:r>
        <w:rPr>
          <w:spacing w:val="-6"/>
          <w:sz w:val="22"/>
        </w:rPr>
        <w:t> </w:t>
      </w:r>
      <w:r>
        <w:rPr>
          <w:sz w:val="22"/>
        </w:rPr>
        <w:t>Vs</w:t>
      </w:r>
      <w:r>
        <w:rPr>
          <w:spacing w:val="-3"/>
          <w:sz w:val="22"/>
        </w:rPr>
        <w:t> </w:t>
      </w:r>
      <w:r>
        <w:rPr>
          <w:sz w:val="22"/>
        </w:rPr>
        <w:t>s_wave)</w:t>
      </w:r>
    </w:p>
    <w:p>
      <w:pPr>
        <w:spacing w:after="0"/>
        <w:jc w:val="left"/>
        <w:rPr>
          <w:sz w:val="22"/>
        </w:rPr>
        <w:sectPr>
          <w:pgSz w:w="11910" w:h="16840"/>
          <w:pgMar w:top="1560" w:bottom="280" w:left="1460" w:right="320"/>
        </w:sectPr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81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Algorithm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Selection</w:t>
      </w:r>
      <w:r>
        <w:rPr>
          <w:sz w:val="24"/>
        </w:rPr>
        <w:t>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00" w:after="0"/>
        <w:ind w:left="941" w:right="1003" w:hanging="360"/>
        <w:jc w:val="both"/>
        <w:rPr>
          <w:sz w:val="24"/>
        </w:rPr>
      </w:pPr>
      <w:r>
        <w:rPr>
          <w:sz w:val="24"/>
        </w:rPr>
        <w:t>After gaining insights from the EDA, suitable machine learning algorithms</w:t>
      </w:r>
      <w:r>
        <w:rPr>
          <w:spacing w:val="1"/>
          <w:sz w:val="24"/>
        </w:rPr>
        <w:t> </w:t>
      </w:r>
      <w:r>
        <w:rPr>
          <w:sz w:val="24"/>
        </w:rPr>
        <w:t>were selected for building predictive models. The following algorithms were</w:t>
      </w:r>
      <w:r>
        <w:rPr>
          <w:spacing w:val="1"/>
          <w:sz w:val="24"/>
        </w:rPr>
        <w:t> </w:t>
      </w:r>
      <w:r>
        <w:rPr>
          <w:sz w:val="24"/>
        </w:rPr>
        <w:t>chosen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this project: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2" w:lineRule="auto" w:before="137" w:after="0"/>
        <w:ind w:left="941" w:right="1006" w:hanging="360"/>
        <w:jc w:val="both"/>
        <w:rPr>
          <w:sz w:val="24"/>
        </w:rPr>
      </w:pPr>
      <w:r>
        <w:rPr>
          <w:sz w:val="24"/>
        </w:rPr>
        <w:t>Logistic Regression: A linear classification algorithm used to predict binary</w:t>
      </w:r>
      <w:r>
        <w:rPr>
          <w:spacing w:val="1"/>
          <w:sz w:val="24"/>
        </w:rPr>
        <w:t> </w:t>
      </w:r>
      <w:r>
        <w:rPr>
          <w:sz w:val="24"/>
        </w:rPr>
        <w:t>outcomes. It is interpretable and suitable for problems with linearly separable</w:t>
      </w:r>
      <w:r>
        <w:rPr>
          <w:spacing w:val="-63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33" w:after="0"/>
        <w:ind w:left="941" w:right="1001" w:hanging="360"/>
        <w:jc w:val="both"/>
        <w:rPr>
          <w:sz w:val="24"/>
        </w:rPr>
      </w:pPr>
      <w:r>
        <w:rPr>
          <w:sz w:val="24"/>
        </w:rPr>
        <w:t>Decision Tree Classifier: A non-linear algorithm that splits data based on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thresholds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tree-like</w:t>
      </w:r>
      <w:r>
        <w:rPr>
          <w:spacing w:val="1"/>
          <w:sz w:val="24"/>
        </w:rPr>
        <w:t> </w:t>
      </w:r>
      <w:r>
        <w:rPr>
          <w:sz w:val="24"/>
        </w:rPr>
        <w:t>structure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classification.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63"/>
          <w:sz w:val="24"/>
        </w:rPr>
        <w:t> </w:t>
      </w:r>
      <w:r>
        <w:rPr>
          <w:sz w:val="24"/>
        </w:rPr>
        <w:t>capture</w:t>
      </w:r>
      <w:r>
        <w:rPr>
          <w:spacing w:val="-1"/>
          <w:sz w:val="24"/>
        </w:rPr>
        <w:t> </w:t>
      </w:r>
      <w:r>
        <w:rPr>
          <w:sz w:val="24"/>
        </w:rPr>
        <w:t>non-linear</w:t>
      </w:r>
      <w:r>
        <w:rPr>
          <w:spacing w:val="-1"/>
          <w:sz w:val="24"/>
        </w:rPr>
        <w:t> </w:t>
      </w:r>
      <w:r>
        <w:rPr>
          <w:sz w:val="24"/>
        </w:rPr>
        <w:t>relationships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0" w:lineRule="auto" w:before="137" w:after="0"/>
        <w:ind w:left="941" w:right="1004" w:hanging="36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 Classifier:</w:t>
      </w:r>
      <w:r>
        <w:rPr>
          <w:spacing w:val="1"/>
          <w:sz w:val="24"/>
        </w:rPr>
        <w:t> </w:t>
      </w:r>
      <w:r>
        <w:rPr>
          <w:sz w:val="24"/>
        </w:rPr>
        <w:t>An ensemble method</w:t>
      </w:r>
      <w:r>
        <w:rPr>
          <w:spacing w:val="1"/>
          <w:sz w:val="24"/>
        </w:rPr>
        <w:t> </w:t>
      </w:r>
      <w:r>
        <w:rPr>
          <w:sz w:val="24"/>
        </w:rPr>
        <w:t>based on decision trees,</w:t>
      </w:r>
      <w:r>
        <w:rPr>
          <w:spacing w:val="1"/>
          <w:sz w:val="24"/>
        </w:rPr>
        <w:t> </w:t>
      </w:r>
      <w:r>
        <w:rPr>
          <w:sz w:val="24"/>
        </w:rPr>
        <w:t>which creates multiple trees and combines their predictions to achieve higher</w:t>
      </w:r>
      <w:r>
        <w:rPr>
          <w:spacing w:val="-63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robustness.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1074851</wp:posOffset>
            </wp:positionH>
            <wp:positionV relativeFrom="paragraph">
              <wp:posOffset>204444</wp:posOffset>
            </wp:positionV>
            <wp:extent cx="5823177" cy="2568320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177" cy="25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1299" w:right="2068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1.10</w:t>
      </w:r>
      <w:r>
        <w:rPr>
          <w:spacing w:val="2"/>
          <w:sz w:val="22"/>
        </w:rPr>
        <w:t> </w:t>
      </w:r>
      <w:r>
        <w:rPr>
          <w:sz w:val="22"/>
        </w:rPr>
        <w:t>Categorizing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types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arrhythmia as</w:t>
      </w:r>
      <w:r>
        <w:rPr>
          <w:spacing w:val="-3"/>
          <w:sz w:val="22"/>
        </w:rPr>
        <w:t> </w:t>
      </w:r>
      <w:r>
        <w:rPr>
          <w:sz w:val="22"/>
        </w:rPr>
        <w:t>true</w:t>
      </w:r>
      <w:r>
        <w:rPr>
          <w:spacing w:val="-1"/>
          <w:sz w:val="22"/>
        </w:rPr>
        <w:t> </w:t>
      </w:r>
      <w:r>
        <w:rPr>
          <w:sz w:val="22"/>
        </w:rPr>
        <w:t>or false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1075361</wp:posOffset>
            </wp:positionH>
            <wp:positionV relativeFrom="paragraph">
              <wp:posOffset>202671</wp:posOffset>
            </wp:positionV>
            <wp:extent cx="5824183" cy="2215991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183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19" w:right="15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1.11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Min Max Scaler to</w:t>
      </w:r>
      <w:r>
        <w:rPr>
          <w:spacing w:val="-4"/>
          <w:sz w:val="22"/>
        </w:rPr>
        <w:t> </w:t>
      </w:r>
      <w:r>
        <w:rPr>
          <w:sz w:val="22"/>
        </w:rPr>
        <w:t>shrink</w:t>
      </w:r>
      <w:r>
        <w:rPr>
          <w:spacing w:val="-2"/>
          <w:sz w:val="22"/>
        </w:rPr>
        <w:t> </w:t>
      </w:r>
      <w:r>
        <w:rPr>
          <w:sz w:val="22"/>
        </w:rPr>
        <w:t>the data</w:t>
      </w:r>
    </w:p>
    <w:p>
      <w:pPr>
        <w:spacing w:after="0"/>
        <w:jc w:val="center"/>
        <w:rPr>
          <w:sz w:val="22"/>
        </w:rPr>
        <w:sectPr>
          <w:pgSz w:w="11910" w:h="16840"/>
          <w:pgMar w:top="1480" w:bottom="280" w:left="1460" w:right="320"/>
        </w:sectPr>
      </w:pPr>
    </w:p>
    <w:p>
      <w:pPr>
        <w:pStyle w:val="BodyText"/>
        <w:ind w:left="256"/>
        <w:rPr>
          <w:sz w:val="20"/>
        </w:rPr>
      </w:pPr>
      <w:r>
        <w:rPr>
          <w:sz w:val="20"/>
        </w:rPr>
        <w:drawing>
          <wp:inline distT="0" distB="0" distL="0" distR="0">
            <wp:extent cx="5674898" cy="2943225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9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2"/>
        <w:ind w:left="818" w:right="15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1.12</w:t>
      </w:r>
      <w:r>
        <w:rPr>
          <w:spacing w:val="-2"/>
          <w:sz w:val="22"/>
        </w:rPr>
        <w:t> </w:t>
      </w:r>
      <w:r>
        <w:rPr>
          <w:sz w:val="22"/>
        </w:rPr>
        <w:t>Logistic</w:t>
      </w:r>
      <w:r>
        <w:rPr>
          <w:spacing w:val="-3"/>
          <w:sz w:val="22"/>
        </w:rPr>
        <w:t> </w:t>
      </w:r>
      <w:r>
        <w:rPr>
          <w:sz w:val="22"/>
        </w:rPr>
        <w:t>Regression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1072699</wp:posOffset>
            </wp:positionH>
            <wp:positionV relativeFrom="paragraph">
              <wp:posOffset>238358</wp:posOffset>
            </wp:positionV>
            <wp:extent cx="5801578" cy="1659445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78" cy="165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20" w:right="15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1.13</w:t>
      </w:r>
      <w:r>
        <w:rPr>
          <w:spacing w:val="-1"/>
          <w:sz w:val="22"/>
        </w:rPr>
        <w:t> </w:t>
      </w:r>
      <w:r>
        <w:rPr>
          <w:sz w:val="22"/>
        </w:rPr>
        <w:t>Decision</w:t>
      </w:r>
      <w:r>
        <w:rPr>
          <w:spacing w:val="-2"/>
          <w:sz w:val="22"/>
        </w:rPr>
        <w:t> </w:t>
      </w:r>
      <w:r>
        <w:rPr>
          <w:sz w:val="22"/>
        </w:rPr>
        <w:t>Tree</w:t>
      </w:r>
      <w:r>
        <w:rPr>
          <w:spacing w:val="-6"/>
          <w:sz w:val="22"/>
        </w:rPr>
        <w:t> </w:t>
      </w:r>
      <w:r>
        <w:rPr>
          <w:sz w:val="22"/>
        </w:rPr>
        <w:t>Classifier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1096202</wp:posOffset>
            </wp:positionH>
            <wp:positionV relativeFrom="paragraph">
              <wp:posOffset>241629</wp:posOffset>
            </wp:positionV>
            <wp:extent cx="5850723" cy="1535430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23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289" w:right="2068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1.14</w:t>
      </w:r>
      <w:r>
        <w:rPr>
          <w:spacing w:val="-4"/>
          <w:sz w:val="22"/>
        </w:rPr>
        <w:t> </w:t>
      </w:r>
      <w:r>
        <w:rPr>
          <w:sz w:val="22"/>
        </w:rPr>
        <w:t>Random</w:t>
      </w:r>
      <w:r>
        <w:rPr>
          <w:spacing w:val="-4"/>
          <w:sz w:val="22"/>
        </w:rPr>
        <w:t> </w:t>
      </w:r>
      <w:r>
        <w:rPr>
          <w:sz w:val="22"/>
        </w:rPr>
        <w:t>Forest Classifier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471" w:val="left" w:leader="none"/>
        </w:tabs>
        <w:spacing w:line="240" w:lineRule="auto" w:before="100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Model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Development</w:t>
      </w:r>
      <w:r>
        <w:rPr>
          <w:sz w:val="24"/>
        </w:rPr>
        <w:t>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2" w:lineRule="auto" w:before="100" w:after="0"/>
        <w:ind w:left="941" w:right="998" w:hanging="360"/>
        <w:jc w:val="both"/>
        <w:rPr>
          <w:sz w:val="24"/>
        </w:rPr>
      </w:pPr>
      <w:r>
        <w:rPr>
          <w:sz w:val="24"/>
        </w:rPr>
        <w:t>Each selected algorithm was trained using a subset of the data. The dataset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split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sets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effectively.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37" w:lineRule="auto" w:before="135" w:after="0"/>
        <w:ind w:left="941" w:right="1006" w:hanging="360"/>
        <w:jc w:val="both"/>
        <w:rPr>
          <w:sz w:val="24"/>
        </w:rPr>
      </w:pPr>
      <w:r>
        <w:rPr>
          <w:sz w:val="24"/>
        </w:rPr>
        <w:t>Model hyperparameters were tuned to optimize performance and prevent</w:t>
      </w:r>
      <w:r>
        <w:rPr>
          <w:spacing w:val="1"/>
          <w:sz w:val="24"/>
        </w:rPr>
        <w:t> </w:t>
      </w:r>
      <w:r>
        <w:rPr>
          <w:sz w:val="24"/>
        </w:rPr>
        <w:t>overfitting.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top="1560" w:bottom="280" w:left="1460" w:right="320"/>
        </w:sectPr>
      </w:pP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42" w:lineRule="auto" w:before="76" w:after="0"/>
        <w:ind w:left="941" w:right="1004" w:hanging="360"/>
        <w:jc w:val="both"/>
        <w:rPr>
          <w:sz w:val="24"/>
        </w:rPr>
      </w:pPr>
      <w:r>
        <w:rPr>
          <w:sz w:val="24"/>
        </w:rPr>
        <w:t>The training data was used to fit each model, enabling them to learn the</w:t>
      </w:r>
      <w:r>
        <w:rPr>
          <w:spacing w:val="1"/>
          <w:sz w:val="24"/>
        </w:rPr>
        <w:t> </w:t>
      </w:r>
      <w:r>
        <w:rPr>
          <w:sz w:val="24"/>
        </w:rPr>
        <w:t>relationships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variable</w:t>
      </w:r>
      <w:r>
        <w:rPr>
          <w:spacing w:val="-63"/>
          <w:sz w:val="24"/>
        </w:rPr>
        <w:t> </w:t>
      </w:r>
      <w:r>
        <w:rPr>
          <w:sz w:val="24"/>
        </w:rPr>
        <w:t>(presence/absence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cardiac</w:t>
      </w:r>
      <w:r>
        <w:rPr>
          <w:spacing w:val="4"/>
          <w:sz w:val="24"/>
        </w:rPr>
        <w:t> </w:t>
      </w:r>
      <w:r>
        <w:rPr>
          <w:sz w:val="24"/>
        </w:rPr>
        <w:t>arrhythmia).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1088745</wp:posOffset>
            </wp:positionH>
            <wp:positionV relativeFrom="paragraph">
              <wp:posOffset>140909</wp:posOffset>
            </wp:positionV>
            <wp:extent cx="5675159" cy="1320355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159" cy="13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2040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1.15</w:t>
      </w:r>
      <w:r>
        <w:rPr>
          <w:spacing w:val="-1"/>
          <w:sz w:val="22"/>
        </w:rPr>
        <w:t> </w:t>
      </w:r>
      <w:r>
        <w:rPr>
          <w:sz w:val="22"/>
        </w:rPr>
        <w:t>Checking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X_train,</w:t>
      </w:r>
      <w:r>
        <w:rPr>
          <w:spacing w:val="-5"/>
          <w:sz w:val="22"/>
        </w:rPr>
        <w:t> </w:t>
      </w:r>
      <w:r>
        <w:rPr>
          <w:sz w:val="22"/>
        </w:rPr>
        <w:t>X_test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Y_train,</w:t>
      </w:r>
      <w:r>
        <w:rPr>
          <w:spacing w:val="-1"/>
          <w:sz w:val="22"/>
        </w:rPr>
        <w:t> </w:t>
      </w:r>
      <w:r>
        <w:rPr>
          <w:sz w:val="22"/>
        </w:rPr>
        <w:t>Y_test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471" w:val="left" w:leader="none"/>
        </w:tabs>
        <w:spacing w:line="240" w:lineRule="auto" w:before="0" w:after="0"/>
        <w:ind w:left="470" w:right="0" w:hanging="251"/>
        <w:jc w:val="left"/>
        <w:rPr>
          <w:sz w:val="24"/>
        </w:rPr>
      </w:pPr>
      <w:r>
        <w:rPr>
          <w:sz w:val="24"/>
          <w:u w:val="single"/>
        </w:rPr>
        <w:t>Model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Evaluation</w:t>
      </w:r>
      <w:r>
        <w:rPr>
          <w:sz w:val="24"/>
        </w:rPr>
        <w:t>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941" w:val="left" w:leader="none"/>
        </w:tabs>
        <w:spacing w:line="242" w:lineRule="auto" w:before="100" w:after="0"/>
        <w:ind w:left="941" w:right="1000" w:hanging="360"/>
        <w:jc w:val="both"/>
        <w:rPr>
          <w:sz w:val="24"/>
        </w:rPr>
      </w:pPr>
      <w:r>
        <w:rPr>
          <w:sz w:val="24"/>
        </w:rPr>
        <w:t>The performance of</w:t>
      </w:r>
      <w:r>
        <w:rPr>
          <w:spacing w:val="1"/>
          <w:sz w:val="24"/>
        </w:rPr>
        <w:t> </w:t>
      </w:r>
      <w:r>
        <w:rPr>
          <w:sz w:val="24"/>
        </w:rPr>
        <w:t>each model was assessed using standard evaluation</w:t>
      </w:r>
      <w:r>
        <w:rPr>
          <w:spacing w:val="1"/>
          <w:sz w:val="24"/>
        </w:rPr>
        <w:t> </w:t>
      </w:r>
      <w:r>
        <w:rPr>
          <w:sz w:val="24"/>
        </w:rPr>
        <w:t>metrics,</w:t>
      </w:r>
      <w:r>
        <w:rPr>
          <w:spacing w:val="1"/>
          <w:sz w:val="24"/>
        </w:rPr>
        <w:t> </w:t>
      </w:r>
      <w:r>
        <w:rPr>
          <w:sz w:val="24"/>
        </w:rPr>
        <w:t>such as accuracy,</w:t>
      </w:r>
      <w:r>
        <w:rPr>
          <w:spacing w:val="1"/>
          <w:sz w:val="24"/>
        </w:rPr>
        <w:t> </w:t>
      </w:r>
      <w:r>
        <w:rPr>
          <w:sz w:val="24"/>
        </w:rPr>
        <w:t>precision,</w:t>
      </w:r>
      <w:r>
        <w:rPr>
          <w:spacing w:val="1"/>
          <w:sz w:val="24"/>
        </w:rPr>
        <w:t> </w:t>
      </w:r>
      <w:r>
        <w:rPr>
          <w:sz w:val="24"/>
        </w:rPr>
        <w:t>recall,</w:t>
      </w:r>
      <w:r>
        <w:rPr>
          <w:spacing w:val="1"/>
          <w:sz w:val="24"/>
        </w:rPr>
        <w:t> </w:t>
      </w:r>
      <w:r>
        <w:rPr>
          <w:sz w:val="24"/>
        </w:rPr>
        <w:t>F1-score,</w:t>
      </w:r>
      <w:r>
        <w:rPr>
          <w:spacing w:val="1"/>
          <w:sz w:val="24"/>
        </w:rPr>
        <w:t> </w:t>
      </w:r>
      <w:r>
        <w:rPr>
          <w:sz w:val="24"/>
        </w:rPr>
        <w:t>and area under the</w:t>
      </w:r>
      <w:r>
        <w:rPr>
          <w:spacing w:val="1"/>
          <w:sz w:val="24"/>
        </w:rPr>
        <w:t> </w:t>
      </w:r>
      <w:r>
        <w:rPr>
          <w:sz w:val="24"/>
        </w:rPr>
        <w:t>receiver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characteristic curve (AUC-ROC).</w:t>
      </w:r>
    </w:p>
    <w:p>
      <w:pPr>
        <w:pStyle w:val="ListParagraph"/>
        <w:numPr>
          <w:ilvl w:val="1"/>
          <w:numId w:val="9"/>
        </w:numPr>
        <w:tabs>
          <w:tab w:pos="941" w:val="left" w:leader="none"/>
        </w:tabs>
        <w:spacing w:line="237" w:lineRule="auto" w:before="135" w:after="0"/>
        <w:ind w:left="941" w:right="1005" w:hanging="360"/>
        <w:jc w:val="both"/>
        <w:rPr>
          <w:sz w:val="24"/>
        </w:rPr>
      </w:pPr>
      <w:r>
        <w:rPr>
          <w:sz w:val="24"/>
        </w:rPr>
        <w:t>The trained models were tested on the independent testing set to measure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ability to</w:t>
      </w:r>
      <w:r>
        <w:rPr>
          <w:spacing w:val="-1"/>
          <w:sz w:val="24"/>
        </w:rPr>
        <w:t> </w:t>
      </w:r>
      <w:r>
        <w:rPr>
          <w:sz w:val="24"/>
        </w:rPr>
        <w:t>generalize to</w:t>
      </w:r>
      <w:r>
        <w:rPr>
          <w:spacing w:val="-1"/>
          <w:sz w:val="24"/>
        </w:rPr>
        <w:t> </w:t>
      </w:r>
      <w:r>
        <w:rPr>
          <w:sz w:val="24"/>
        </w:rPr>
        <w:t>new,</w:t>
      </w:r>
      <w:r>
        <w:rPr>
          <w:spacing w:val="2"/>
          <w:sz w:val="24"/>
        </w:rPr>
        <w:t> </w:t>
      </w:r>
      <w:r>
        <w:rPr>
          <w:sz w:val="24"/>
        </w:rPr>
        <w:t>unseen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9"/>
        </w:numPr>
        <w:tabs>
          <w:tab w:pos="941" w:val="left" w:leader="none"/>
        </w:tabs>
        <w:spacing w:line="242" w:lineRule="auto" w:before="138" w:after="0"/>
        <w:ind w:left="941" w:right="1003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models'</w:t>
      </w:r>
      <w:r>
        <w:rPr>
          <w:spacing w:val="1"/>
          <w:sz w:val="24"/>
        </w:rPr>
        <w:t> </w:t>
      </w:r>
      <w:r>
        <w:rPr>
          <w:sz w:val="24"/>
        </w:rPr>
        <w:t>strengths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weaknesses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analyzed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respective evaluation metrics, and comparisons were drawn to identify the</w:t>
      </w:r>
      <w:r>
        <w:rPr>
          <w:spacing w:val="1"/>
          <w:sz w:val="24"/>
        </w:rPr>
        <w:t> </w:t>
      </w:r>
      <w:r>
        <w:rPr>
          <w:sz w:val="24"/>
        </w:rPr>
        <w:t>best-performing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arrhythmia</w:t>
      </w:r>
      <w:r>
        <w:rPr>
          <w:spacing w:val="-1"/>
          <w:sz w:val="24"/>
        </w:rPr>
        <w:t> </w:t>
      </w:r>
      <w:r>
        <w:rPr>
          <w:sz w:val="24"/>
        </w:rPr>
        <w:t>prediction.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1071185</wp:posOffset>
            </wp:positionH>
            <wp:positionV relativeFrom="paragraph">
              <wp:posOffset>198724</wp:posOffset>
            </wp:positionV>
            <wp:extent cx="5761205" cy="2054923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05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833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2"/>
          <w:sz w:val="22"/>
        </w:rPr>
        <w:t> </w:t>
      </w:r>
      <w:r>
        <w:rPr>
          <w:sz w:val="22"/>
        </w:rPr>
        <w:t>1.16</w:t>
      </w:r>
      <w:r>
        <w:rPr>
          <w:spacing w:val="-3"/>
          <w:sz w:val="22"/>
        </w:rPr>
        <w:t> </w:t>
      </w:r>
      <w:r>
        <w:rPr>
          <w:sz w:val="22"/>
        </w:rPr>
        <w:t>Accuracy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AUC</w:t>
      </w:r>
      <w:r>
        <w:rPr>
          <w:spacing w:val="-3"/>
          <w:sz w:val="22"/>
        </w:rPr>
        <w:t> </w:t>
      </w:r>
      <w:r>
        <w:rPr>
          <w:sz w:val="22"/>
        </w:rPr>
        <w:t>ROC</w:t>
      </w:r>
      <w:r>
        <w:rPr>
          <w:spacing w:val="-2"/>
          <w:sz w:val="22"/>
        </w:rPr>
        <w:t> </w:t>
      </w:r>
      <w:r>
        <w:rPr>
          <w:sz w:val="22"/>
        </w:rPr>
        <w:t>Score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220" w:right="1003"/>
        <w:jc w:val="both"/>
      </w:pPr>
      <w:r>
        <w:rPr/>
        <w:t>Overall, this systematic approach of exploratory data analysis followed by model</w:t>
      </w:r>
      <w:r>
        <w:rPr>
          <w:spacing w:val="1"/>
        </w:rPr>
        <w:t> </w:t>
      </w:r>
      <w:r>
        <w:rPr/>
        <w:t>development and evaluation ensures a comprehensive and rigorous process for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cardiac</w:t>
      </w:r>
      <w:r>
        <w:rPr>
          <w:spacing w:val="1"/>
        </w:rPr>
        <w:t> </w:t>
      </w:r>
      <w:r>
        <w:rPr/>
        <w:t>arrhythmia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obtained from this analysis can aid in improving early detection and personalized</w:t>
      </w:r>
      <w:r>
        <w:rPr>
          <w:spacing w:val="1"/>
        </w:rPr>
        <w:t> </w:t>
      </w:r>
      <w:r>
        <w:rPr/>
        <w:t>treatment strategies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patients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cardiac</w:t>
      </w:r>
      <w:r>
        <w:rPr>
          <w:spacing w:val="5"/>
        </w:rPr>
        <w:t> </w:t>
      </w:r>
      <w:r>
        <w:rPr/>
        <w:t>arrhythmia.</w:t>
      </w:r>
    </w:p>
    <w:p>
      <w:pPr>
        <w:spacing w:after="0"/>
        <w:jc w:val="both"/>
        <w:sectPr>
          <w:pgSz w:w="11910" w:h="16840"/>
          <w:pgMar w:top="1480" w:bottom="280" w:left="1460" w:right="320"/>
        </w:sectPr>
      </w:pPr>
    </w:p>
    <w:p>
      <w:pPr>
        <w:pStyle w:val="ListParagraph"/>
        <w:numPr>
          <w:ilvl w:val="1"/>
          <w:numId w:val="7"/>
        </w:numPr>
        <w:tabs>
          <w:tab w:pos="940" w:val="left" w:leader="none"/>
          <w:tab w:pos="941" w:val="left" w:leader="none"/>
        </w:tabs>
        <w:spacing w:line="240" w:lineRule="auto" w:before="76" w:after="0"/>
        <w:ind w:left="941" w:right="0" w:hanging="721"/>
        <w:jc w:val="left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Future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work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BodyText"/>
        <w:ind w:left="220" w:right="999"/>
        <w:jc w:val="both"/>
      </w:pPr>
      <w:r>
        <w:rPr/>
        <w:t>In conclusion, this project successfully predicted cardiac arrhythmia using machine</w:t>
      </w:r>
      <w:r>
        <w:rPr>
          <w:spacing w:val="1"/>
        </w:rPr>
        <w:t> </w:t>
      </w:r>
      <w:r>
        <w:rPr/>
        <w:t>learning algorithms. Through systematic data analysis and preprocessing, accurate</w:t>
      </w:r>
      <w:r>
        <w:rPr>
          <w:spacing w:val="1"/>
        </w:rPr>
        <w:t> </w:t>
      </w:r>
      <w:r>
        <w:rPr/>
        <w:t>predictive models were developed. The models offer valuable decision support for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professionals,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strategies.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approaches</w:t>
      </w:r>
      <w:r>
        <w:rPr>
          <w:spacing w:val="65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-1"/>
        </w:rPr>
        <w:t> </w:t>
      </w:r>
      <w:r>
        <w:rPr/>
        <w:t>cardiac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improve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outcomes.</w:t>
      </w:r>
    </w:p>
    <w:p>
      <w:pPr>
        <w:spacing w:after="0"/>
        <w:jc w:val="both"/>
        <w:sectPr>
          <w:pgSz w:w="11910" w:h="16840"/>
          <w:pgMar w:top="1480" w:bottom="280" w:left="1460" w:right="320"/>
        </w:sectPr>
      </w:pPr>
    </w:p>
    <w:p>
      <w:pPr>
        <w:spacing w:before="8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BodyText"/>
        <w:spacing w:before="319"/>
        <w:ind w:left="580"/>
      </w:pPr>
      <w:r>
        <w:rPr>
          <w:u w:val="single"/>
        </w:rPr>
        <w:t>Research</w:t>
      </w:r>
      <w:r>
        <w:rPr>
          <w:spacing w:val="-6"/>
          <w:u w:val="single"/>
        </w:rPr>
        <w:t> </w:t>
      </w:r>
      <w:r>
        <w:rPr>
          <w:u w:val="single"/>
        </w:rPr>
        <w:t>Papers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864" w:val="left" w:leader="none"/>
        </w:tabs>
        <w:spacing w:line="240" w:lineRule="auto" w:before="0" w:after="0"/>
        <w:ind w:left="580" w:right="990" w:firstLine="0"/>
        <w:jc w:val="both"/>
        <w:rPr>
          <w:sz w:val="24"/>
        </w:rPr>
      </w:pPr>
      <w:r>
        <w:rPr>
          <w:sz w:val="24"/>
        </w:rPr>
        <w:t>Abeyratne U. R., Setunge S., Heng D., Tang S., Dissanayake U. M., Adsett L.,</w:t>
      </w:r>
      <w:r>
        <w:rPr>
          <w:spacing w:val="1"/>
          <w:sz w:val="24"/>
        </w:rPr>
        <w:t> </w:t>
      </w:r>
      <w:r>
        <w:rPr>
          <w:sz w:val="24"/>
        </w:rPr>
        <w:t>Chen</w:t>
      </w:r>
      <w:r>
        <w:rPr>
          <w:spacing w:val="1"/>
          <w:sz w:val="24"/>
        </w:rPr>
        <w:t> </w:t>
      </w:r>
      <w:r>
        <w:rPr>
          <w:sz w:val="24"/>
        </w:rPr>
        <w:t>Z.</w:t>
      </w:r>
      <w:r>
        <w:rPr>
          <w:spacing w:val="1"/>
          <w:sz w:val="24"/>
        </w:rPr>
        <w:t> </w:t>
      </w:r>
      <w:r>
        <w:rPr>
          <w:sz w:val="24"/>
        </w:rPr>
        <w:t>(2018).</w:t>
      </w:r>
      <w:r>
        <w:rPr>
          <w:spacing w:val="1"/>
          <w:sz w:val="24"/>
        </w:rPr>
        <w:t> </w:t>
      </w:r>
      <w:r>
        <w:rPr>
          <w:sz w:val="24"/>
        </w:rPr>
        <w:t>ECG</w:t>
      </w:r>
      <w:r>
        <w:rPr>
          <w:spacing w:val="1"/>
          <w:sz w:val="24"/>
        </w:rPr>
        <w:t> </w:t>
      </w:r>
      <w:r>
        <w:rPr>
          <w:sz w:val="24"/>
        </w:rPr>
        <w:t>rhythm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ambulatory</w:t>
      </w:r>
      <w:r>
        <w:rPr>
          <w:spacing w:val="1"/>
          <w:sz w:val="24"/>
        </w:rPr>
        <w:t> </w:t>
      </w:r>
      <w:r>
        <w:rPr>
          <w:sz w:val="24"/>
        </w:rPr>
        <w:t>monitoring: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review.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Biomedical</w:t>
      </w:r>
      <w:r>
        <w:rPr>
          <w:spacing w:val="1"/>
          <w:sz w:val="24"/>
        </w:rPr>
        <w:t> </w:t>
      </w:r>
      <w:r>
        <w:rPr>
          <w:sz w:val="24"/>
        </w:rPr>
        <w:t>Informatics,</w:t>
      </w:r>
      <w:r>
        <w:rPr>
          <w:spacing w:val="1"/>
          <w:sz w:val="24"/>
        </w:rPr>
        <w:t> </w:t>
      </w:r>
      <w:r>
        <w:rPr>
          <w:sz w:val="24"/>
        </w:rPr>
        <w:t>83,</w:t>
      </w:r>
      <w:r>
        <w:rPr>
          <w:spacing w:val="1"/>
          <w:sz w:val="24"/>
        </w:rPr>
        <w:t> </w:t>
      </w:r>
      <w:r>
        <w:rPr>
          <w:sz w:val="24"/>
        </w:rPr>
        <w:t>48-59.</w:t>
      </w:r>
      <w:r>
        <w:rPr>
          <w:spacing w:val="-63"/>
          <w:sz w:val="24"/>
        </w:rPr>
        <w:t> </w:t>
      </w:r>
      <w:r>
        <w:rPr>
          <w:sz w:val="24"/>
        </w:rPr>
        <w:t>doi:10.1016/j.jbi.2018.05.013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912" w:val="left" w:leader="none"/>
        </w:tabs>
        <w:spacing w:line="240" w:lineRule="auto" w:before="1" w:after="0"/>
        <w:ind w:left="580" w:right="999" w:firstLine="0"/>
        <w:jc w:val="both"/>
        <w:rPr>
          <w:sz w:val="24"/>
        </w:rPr>
      </w:pPr>
      <w:r>
        <w:rPr>
          <w:sz w:val="24"/>
        </w:rPr>
        <w:t>Rajpurkar</w:t>
      </w:r>
      <w:r>
        <w:rPr>
          <w:spacing w:val="1"/>
          <w:sz w:val="24"/>
        </w:rPr>
        <w:t> </w:t>
      </w:r>
      <w:r>
        <w:rPr>
          <w:sz w:val="24"/>
        </w:rPr>
        <w:t>P.,</w:t>
      </w:r>
      <w:r>
        <w:rPr>
          <w:spacing w:val="1"/>
          <w:sz w:val="24"/>
        </w:rPr>
        <w:t> </w:t>
      </w:r>
      <w:r>
        <w:rPr>
          <w:sz w:val="24"/>
        </w:rPr>
        <w:t>Hannun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Y.,</w:t>
      </w:r>
      <w:r>
        <w:rPr>
          <w:spacing w:val="1"/>
          <w:sz w:val="24"/>
        </w:rPr>
        <w:t> </w:t>
      </w:r>
      <w:r>
        <w:rPr>
          <w:sz w:val="24"/>
        </w:rPr>
        <w:t>Haghpanahi</w:t>
      </w:r>
      <w:r>
        <w:rPr>
          <w:spacing w:val="1"/>
          <w:sz w:val="24"/>
        </w:rPr>
        <w:t> </w:t>
      </w:r>
      <w:r>
        <w:rPr>
          <w:sz w:val="24"/>
        </w:rPr>
        <w:t>M.,</w:t>
      </w:r>
      <w:r>
        <w:rPr>
          <w:spacing w:val="1"/>
          <w:sz w:val="24"/>
        </w:rPr>
        <w:t> </w:t>
      </w:r>
      <w:r>
        <w:rPr>
          <w:sz w:val="24"/>
        </w:rPr>
        <w:t>Bourn</w:t>
      </w:r>
      <w:r>
        <w:rPr>
          <w:spacing w:val="1"/>
          <w:sz w:val="24"/>
        </w:rPr>
        <w:t> </w:t>
      </w:r>
      <w:r>
        <w:rPr>
          <w:sz w:val="24"/>
        </w:rPr>
        <w:t>C.,</w:t>
      </w:r>
      <w:r>
        <w:rPr>
          <w:spacing w:val="1"/>
          <w:sz w:val="24"/>
        </w:rPr>
        <w:t> </w:t>
      </w:r>
      <w:r>
        <w:rPr>
          <w:sz w:val="24"/>
        </w:rPr>
        <w:t>Ng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Y.</w:t>
      </w:r>
      <w:r>
        <w:rPr>
          <w:spacing w:val="1"/>
          <w:sz w:val="24"/>
        </w:rPr>
        <w:t> </w:t>
      </w:r>
      <w:r>
        <w:rPr>
          <w:sz w:val="24"/>
        </w:rPr>
        <w:t>(2017).</w:t>
      </w:r>
      <w:r>
        <w:rPr>
          <w:spacing w:val="1"/>
          <w:sz w:val="24"/>
        </w:rPr>
        <w:t> </w:t>
      </w:r>
      <w:r>
        <w:rPr>
          <w:sz w:val="24"/>
        </w:rPr>
        <w:t>Cardiologist-Level Arrhythmia Detection with Convolutional Neural Networks.</w:t>
      </w:r>
      <w:r>
        <w:rPr>
          <w:spacing w:val="1"/>
          <w:sz w:val="24"/>
        </w:rPr>
        <w:t> </w:t>
      </w:r>
      <w:r>
        <w:rPr>
          <w:sz w:val="24"/>
        </w:rPr>
        <w:t>arXiv</w:t>
      </w:r>
      <w:r>
        <w:rPr>
          <w:spacing w:val="-1"/>
          <w:sz w:val="24"/>
        </w:rPr>
        <w:t> </w:t>
      </w:r>
      <w:r>
        <w:rPr>
          <w:sz w:val="24"/>
        </w:rPr>
        <w:t>preprint</w:t>
      </w:r>
      <w:r>
        <w:rPr>
          <w:spacing w:val="1"/>
          <w:sz w:val="24"/>
        </w:rPr>
        <w:t> </w:t>
      </w:r>
      <w:r>
        <w:rPr>
          <w:sz w:val="24"/>
        </w:rPr>
        <w:t>arXiv:1707.01836.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835" w:val="left" w:leader="none"/>
        </w:tabs>
        <w:spacing w:line="240" w:lineRule="auto" w:before="0" w:after="0"/>
        <w:ind w:left="580" w:right="1000" w:firstLine="0"/>
        <w:jc w:val="both"/>
        <w:rPr>
          <w:sz w:val="24"/>
        </w:rPr>
      </w:pPr>
      <w:r>
        <w:rPr>
          <w:sz w:val="24"/>
        </w:rPr>
        <w:t>Goldberger, A. L., Amaral, L. A., Glass, L., Hausdorff, J. M., Ivanov, P. C., Mark, R.</w:t>
      </w:r>
      <w:r>
        <w:rPr>
          <w:spacing w:val="-63"/>
          <w:sz w:val="24"/>
        </w:rPr>
        <w:t> </w:t>
      </w:r>
      <w:r>
        <w:rPr>
          <w:sz w:val="24"/>
        </w:rPr>
        <w:t>G.,</w:t>
      </w:r>
      <w:r>
        <w:rPr>
          <w:spacing w:val="1"/>
          <w:sz w:val="24"/>
        </w:rPr>
        <w:t> </w:t>
      </w:r>
      <w:r>
        <w:rPr>
          <w:sz w:val="24"/>
        </w:rPr>
        <w:t>...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Stanley,</w:t>
      </w:r>
      <w:r>
        <w:rPr>
          <w:spacing w:val="1"/>
          <w:sz w:val="24"/>
        </w:rPr>
        <w:t> </w:t>
      </w:r>
      <w:r>
        <w:rPr>
          <w:sz w:val="24"/>
        </w:rPr>
        <w:t>H.</w:t>
      </w:r>
      <w:r>
        <w:rPr>
          <w:spacing w:val="1"/>
          <w:sz w:val="24"/>
        </w:rPr>
        <w:t> </w:t>
      </w:r>
      <w:r>
        <w:rPr>
          <w:sz w:val="24"/>
        </w:rPr>
        <w:t>E.</w:t>
      </w:r>
      <w:r>
        <w:rPr>
          <w:spacing w:val="1"/>
          <w:sz w:val="24"/>
        </w:rPr>
        <w:t> </w:t>
      </w:r>
      <w:r>
        <w:rPr>
          <w:sz w:val="24"/>
        </w:rPr>
        <w:t>(2000).</w:t>
      </w:r>
      <w:r>
        <w:rPr>
          <w:spacing w:val="1"/>
          <w:sz w:val="24"/>
        </w:rPr>
        <w:t> </w:t>
      </w:r>
      <w:r>
        <w:rPr>
          <w:sz w:val="24"/>
        </w:rPr>
        <w:t>PhysioBank,</w:t>
      </w:r>
      <w:r>
        <w:rPr>
          <w:spacing w:val="1"/>
          <w:sz w:val="24"/>
        </w:rPr>
        <w:t> </w:t>
      </w:r>
      <w:r>
        <w:rPr>
          <w:sz w:val="24"/>
        </w:rPr>
        <w:t>PhysioToolkit,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PhysioNet: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resource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complex</w:t>
      </w:r>
      <w:r>
        <w:rPr>
          <w:spacing w:val="1"/>
          <w:sz w:val="24"/>
        </w:rPr>
        <w:t> </w:t>
      </w:r>
      <w:r>
        <w:rPr>
          <w:sz w:val="24"/>
        </w:rPr>
        <w:t>physiologic</w:t>
      </w:r>
      <w:r>
        <w:rPr>
          <w:spacing w:val="1"/>
          <w:sz w:val="24"/>
        </w:rPr>
        <w:t> </w:t>
      </w:r>
      <w:r>
        <w:rPr>
          <w:sz w:val="24"/>
        </w:rPr>
        <w:t>signals.</w:t>
      </w:r>
      <w:r>
        <w:rPr>
          <w:spacing w:val="1"/>
          <w:sz w:val="24"/>
        </w:rPr>
        <w:t> </w:t>
      </w:r>
      <w:r>
        <w:rPr>
          <w:sz w:val="24"/>
        </w:rPr>
        <w:t>Circulation, 101(23), e215-e220. doi:10.1161/01.CIR.101.23.e215</w:t>
      </w:r>
    </w:p>
    <w:p>
      <w:pPr>
        <w:pStyle w:val="BodyText"/>
        <w:spacing w:before="3"/>
      </w:pPr>
    </w:p>
    <w:p>
      <w:pPr>
        <w:pStyle w:val="BodyText"/>
        <w:ind w:left="580"/>
      </w:pPr>
      <w:r>
        <w:rPr>
          <w:u w:val="single"/>
        </w:rPr>
        <w:t>Other</w:t>
      </w:r>
      <w:r>
        <w:rPr>
          <w:spacing w:val="-3"/>
          <w:u w:val="single"/>
        </w:rPr>
        <w:t> </w:t>
      </w:r>
      <w:r>
        <w:rPr>
          <w:u w:val="single"/>
        </w:rPr>
        <w:t>Links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831" w:val="left" w:leader="none"/>
        </w:tabs>
        <w:spacing w:line="240" w:lineRule="auto" w:before="0" w:after="0"/>
        <w:ind w:left="830" w:right="0" w:hanging="251"/>
        <w:jc w:val="both"/>
        <w:rPr>
          <w:sz w:val="24"/>
        </w:rPr>
      </w:pPr>
      <w:r>
        <w:rPr>
          <w:sz w:val="24"/>
        </w:rPr>
        <w:t>Cardiogram</w:t>
      </w:r>
      <w:r>
        <w:rPr>
          <w:spacing w:val="-12"/>
          <w:sz w:val="24"/>
        </w:rPr>
        <w:t> </w:t>
      </w:r>
      <w:r>
        <w:rPr>
          <w:sz w:val="24"/>
        </w:rPr>
        <w:t>(</w:t>
      </w:r>
      <w:hyperlink r:id="rId27">
        <w:r>
          <w:rPr>
            <w:color w:val="0000FF"/>
            <w:sz w:val="24"/>
            <w:u w:val="single" w:color="0000FF"/>
          </w:rPr>
          <w:t>https://www.cardiogram.com/</w:t>
        </w:r>
      </w:hyperlink>
      <w:r>
        <w:rPr>
          <w:sz w:val="24"/>
        </w:rPr>
        <w:t>)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831" w:val="left" w:leader="none"/>
        </w:tabs>
        <w:spacing w:line="240" w:lineRule="auto" w:before="0" w:after="0"/>
        <w:ind w:left="830" w:right="0" w:hanging="251"/>
        <w:jc w:val="both"/>
        <w:rPr>
          <w:sz w:val="24"/>
        </w:rPr>
      </w:pPr>
      <w:r>
        <w:rPr>
          <w:sz w:val="24"/>
        </w:rPr>
        <w:t>AliveCor</w:t>
      </w:r>
      <w:r>
        <w:rPr>
          <w:spacing w:val="-11"/>
          <w:sz w:val="24"/>
        </w:rPr>
        <w:t> </w:t>
      </w:r>
      <w:r>
        <w:rPr>
          <w:sz w:val="24"/>
        </w:rPr>
        <w:t>KardiaMobile</w:t>
      </w:r>
      <w:r>
        <w:rPr>
          <w:spacing w:val="-10"/>
          <w:sz w:val="24"/>
        </w:rPr>
        <w:t> </w:t>
      </w:r>
      <w:r>
        <w:rPr>
          <w:sz w:val="24"/>
        </w:rPr>
        <w:t>(</w:t>
      </w:r>
      <w:hyperlink r:id="rId28">
        <w:r>
          <w:rPr>
            <w:color w:val="0000FF"/>
            <w:sz w:val="24"/>
            <w:u w:val="single" w:color="0000FF"/>
          </w:rPr>
          <w:t>https://www.alivecor.com/kardiamobile/</w:t>
        </w:r>
      </w:hyperlink>
      <w:r>
        <w:rPr>
          <w:sz w:val="24"/>
        </w:rPr>
        <w:t>)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831" w:val="left" w:leader="none"/>
        </w:tabs>
        <w:spacing w:line="240" w:lineRule="auto" w:before="101" w:after="0"/>
        <w:ind w:left="830" w:right="0" w:hanging="251"/>
        <w:jc w:val="left"/>
        <w:rPr>
          <w:sz w:val="24"/>
        </w:rPr>
      </w:pPr>
      <w:r>
        <w:rPr>
          <w:sz w:val="24"/>
        </w:rPr>
        <w:t>Biofourmis</w:t>
      </w:r>
      <w:r>
        <w:rPr>
          <w:spacing w:val="-9"/>
          <w:sz w:val="24"/>
        </w:rPr>
        <w:t> </w:t>
      </w:r>
      <w:r>
        <w:rPr>
          <w:sz w:val="24"/>
        </w:rPr>
        <w:t>(</w:t>
      </w:r>
      <w:hyperlink r:id="rId29">
        <w:r>
          <w:rPr>
            <w:color w:val="0000FF"/>
            <w:sz w:val="24"/>
            <w:u w:val="single" w:color="0000FF"/>
          </w:rPr>
          <w:t>https://biofourmis.com/</w:t>
        </w:r>
      </w:hyperlink>
      <w:r>
        <w:rPr>
          <w:sz w:val="24"/>
        </w:rPr>
        <w:t>)</w:t>
      </w:r>
    </w:p>
    <w:p>
      <w:pPr>
        <w:pStyle w:val="BodyText"/>
        <w:spacing w:before="13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831" w:val="left" w:leader="none"/>
        </w:tabs>
        <w:spacing w:line="240" w:lineRule="auto" w:before="0" w:after="0"/>
        <w:ind w:left="830" w:right="0" w:hanging="251"/>
        <w:jc w:val="left"/>
        <w:rPr>
          <w:sz w:val="24"/>
        </w:rPr>
      </w:pPr>
      <w:r>
        <w:rPr>
          <w:sz w:val="24"/>
        </w:rPr>
        <w:t>Apple</w:t>
      </w:r>
      <w:r>
        <w:rPr>
          <w:spacing w:val="-6"/>
          <w:sz w:val="24"/>
        </w:rPr>
        <w:t> </w:t>
      </w:r>
      <w:r>
        <w:rPr>
          <w:sz w:val="24"/>
        </w:rPr>
        <w:t>Watch</w:t>
      </w:r>
      <w:r>
        <w:rPr>
          <w:spacing w:val="-6"/>
          <w:sz w:val="24"/>
        </w:rPr>
        <w:t> </w:t>
      </w:r>
      <w:r>
        <w:rPr>
          <w:sz w:val="24"/>
        </w:rPr>
        <w:t>ECG</w:t>
      </w:r>
      <w:r>
        <w:rPr>
          <w:spacing w:val="-6"/>
          <w:sz w:val="24"/>
        </w:rPr>
        <w:t> </w:t>
      </w:r>
      <w:r>
        <w:rPr>
          <w:sz w:val="24"/>
        </w:rPr>
        <w:t>App</w:t>
      </w:r>
      <w:r>
        <w:rPr>
          <w:spacing w:val="-6"/>
          <w:sz w:val="24"/>
        </w:rPr>
        <w:t> </w:t>
      </w:r>
      <w:r>
        <w:rPr>
          <w:sz w:val="24"/>
        </w:rPr>
        <w:t>(</w:t>
      </w:r>
      <w:hyperlink r:id="rId30">
        <w:r>
          <w:rPr>
            <w:color w:val="0000FF"/>
            <w:sz w:val="24"/>
            <w:u w:val="single" w:color="0000FF"/>
          </w:rPr>
          <w:t>https://www.apple.com/watch/</w:t>
        </w:r>
      </w:hyperlink>
      <w:r>
        <w:rPr>
          <w:sz w:val="24"/>
        </w:rPr>
        <w:t>)</w:t>
      </w:r>
    </w:p>
    <w:sectPr>
      <w:pgSz w:w="11910" w:h="16840"/>
      <w:pgMar w:top="1480" w:bottom="280" w:left="146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581" w:hanging="283"/>
        <w:jc w:val="left"/>
      </w:pPr>
      <w:rPr>
        <w:rFonts w:hint="default" w:ascii="Segoe UI" w:hAnsi="Segoe UI" w:eastAsia="Segoe UI" w:cs="Segoe U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2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9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4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9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4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9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4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9" w:hanging="28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."/>
      <w:lvlJc w:val="left"/>
      <w:pPr>
        <w:ind w:left="470" w:hanging="251"/>
        <w:jc w:val="left"/>
      </w:pPr>
      <w:rPr>
        <w:rFonts w:hint="default" w:ascii="Segoe UI" w:hAnsi="Segoe UI" w:eastAsia="Segoe UI" w:cs="Segoe U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70" w:hanging="251"/>
        <w:jc w:val="left"/>
      </w:pPr>
      <w:rPr>
        <w:rFonts w:hint="default" w:ascii="Segoe UI" w:hAnsi="Segoe UI" w:eastAsia="Segoe UI" w:cs="Segoe U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632" w:hanging="41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41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6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6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93" w:hanging="273"/>
        <w:jc w:val="left"/>
      </w:pPr>
      <w:rPr>
        <w:rFonts w:hint="default" w:ascii="Segoe UI" w:hAnsi="Segoe UI" w:eastAsia="Segoe UI" w:cs="Segoe UI"/>
        <w:b/>
        <w:bCs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94" w:hanging="275"/>
        <w:jc w:val="left"/>
      </w:pPr>
      <w:rPr>
        <w:rFonts w:hint="default" w:ascii="Segoe UI" w:hAnsi="Segoe UI" w:eastAsia="Segoe UI" w:cs="Segoe UI"/>
        <w:b/>
        <w:bCs/>
        <w:color w:val="333333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2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5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8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1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4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7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27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4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721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195" w:hanging="61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5" w:hanging="615"/>
        <w:jc w:val="left"/>
      </w:pPr>
      <w:rPr>
        <w:rFonts w:hint="default" w:ascii="Calibri" w:hAnsi="Calibri" w:eastAsia="Calibri" w:cs="Calibri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5" w:hanging="6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8" w:hanging="6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6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4" w:hanging="6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7" w:hanging="6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6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3" w:hanging="6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21" w:hanging="720"/>
        <w:jc w:val="left"/>
      </w:pPr>
      <w:rPr>
        <w:rFonts w:hint="default" w:ascii="Segoe UI" w:hAnsi="Segoe UI" w:eastAsia="Segoe UI" w:cs="Segoe U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1" w:hanging="72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3" w:hanging="72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76"/>
      <w:ind w:left="701"/>
    </w:pPr>
    <w:rPr>
      <w:rFonts w:ascii="Segoe UI" w:hAnsi="Segoe UI" w:eastAsia="Segoe UI" w:cs="Segoe UI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left="941"/>
      <w:outlineLvl w:val="1"/>
    </w:pPr>
    <w:rPr>
      <w:rFonts w:ascii="Segoe UI" w:hAnsi="Segoe UI" w:eastAsia="Segoe UI" w:cs="Segoe U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16"/>
      <w:outlineLvl w:val="2"/>
    </w:pPr>
    <w:rPr>
      <w:rFonts w:ascii="Segoe UI" w:hAnsi="Segoe UI" w:eastAsia="Segoe UI" w:cs="Segoe UI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4"/>
      <w:ind w:left="662" w:hanging="443"/>
      <w:outlineLvl w:val="3"/>
    </w:pPr>
    <w:rPr>
      <w:rFonts w:ascii="Segoe UI" w:hAnsi="Segoe UI" w:eastAsia="Segoe UI" w:cs="Segoe UI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141" w:hanging="721"/>
      <w:outlineLvl w:val="4"/>
    </w:pPr>
    <w:rPr>
      <w:rFonts w:ascii="Segoe UI" w:hAnsi="Segoe UI" w:eastAsia="Segoe UI" w:cs="Segoe UI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94" w:hanging="275"/>
      <w:outlineLvl w:val="5"/>
    </w:pPr>
    <w:rPr>
      <w:rFonts w:ascii="Segoe UI" w:hAnsi="Segoe UI" w:eastAsia="Segoe UI" w:cs="Segoe U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2122" w:right="780" w:hanging="1143"/>
    </w:pPr>
    <w:rPr>
      <w:rFonts w:ascii="Segoe UI" w:hAnsi="Segoe UI" w:eastAsia="Segoe UI" w:cs="Segoe UI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0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666"/>
      <w:jc w:val="center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hyperlink" Target="https://www.cardiogram.com/" TargetMode="External"/><Relationship Id="rId28" Type="http://schemas.openxmlformats.org/officeDocument/2006/relationships/hyperlink" Target="https://www.alivecor.com/kardiamobile/" TargetMode="External"/><Relationship Id="rId29" Type="http://schemas.openxmlformats.org/officeDocument/2006/relationships/hyperlink" Target="https://biofourmis.com/" TargetMode="External"/><Relationship Id="rId30" Type="http://schemas.openxmlformats.org/officeDocument/2006/relationships/hyperlink" Target="https://www.apple.com/watch/" TargetMode="Externa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dcterms:created xsi:type="dcterms:W3CDTF">2023-09-06T05:58:54Z</dcterms:created>
  <dcterms:modified xsi:type="dcterms:W3CDTF">2023-09-06T05:58:54Z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2023-09-06T00:00:00Z</vt:filetime>
  </property>
</Properties>
</file>