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B4E8" w14:textId="2FDA49C4" w:rsidR="00CD4DA8" w:rsidRPr="00CD4DA8" w:rsidRDefault="00CD4DA8" w:rsidP="00CD4DA8">
      <w:pPr>
        <w:bidi w:val="0"/>
        <w:jc w:val="center"/>
        <w:rPr>
          <w:rFonts w:ascii="Assistant" w:hAnsi="Assistant" w:cs="Assistant"/>
          <w:b/>
          <w:bCs/>
          <w:sz w:val="32"/>
          <w:szCs w:val="36"/>
          <w:rtl/>
          <w:lang w:val="en-US"/>
        </w:rPr>
      </w:pPr>
      <w:r w:rsidRPr="00CD4DA8">
        <w:rPr>
          <w:rFonts w:ascii="Assistant" w:hAnsi="Assistant" w:cs="Assistant" w:hint="cs"/>
          <w:b/>
          <w:bCs/>
          <w:sz w:val="32"/>
          <w:szCs w:val="36"/>
          <w:rtl/>
          <w:lang w:val="en-US"/>
        </w:rPr>
        <w:t>הגשת 20% קוד</w:t>
      </w:r>
    </w:p>
    <w:p w14:paraId="644CAF34" w14:textId="641833B4" w:rsidR="00CD4DA8" w:rsidRPr="00423CCF" w:rsidRDefault="00547097" w:rsidP="00423CCF">
      <w:pPr>
        <w:jc w:val="center"/>
        <w:rPr>
          <w:rFonts w:ascii="Assistant" w:hAnsi="Assistant" w:cs="Assistant"/>
          <w:sz w:val="24"/>
          <w:szCs w:val="28"/>
          <w:rtl/>
          <w:lang w:val="en-US"/>
        </w:rPr>
      </w:pPr>
      <w:r w:rsidRPr="00423CCF">
        <w:rPr>
          <w:rFonts w:ascii="Assistant" w:hAnsi="Assistant" w:cs="Assistant" w:hint="cs"/>
          <w:sz w:val="24"/>
          <w:szCs w:val="28"/>
          <w:rtl/>
          <w:lang w:val="en-US"/>
        </w:rPr>
        <w:t>רוני ויס</w:t>
      </w:r>
    </w:p>
    <w:p w14:paraId="30C57952" w14:textId="77777777" w:rsidR="00423CCF" w:rsidRDefault="00423CCF" w:rsidP="00CD4DA8">
      <w:pPr>
        <w:rPr>
          <w:rFonts w:ascii="Assistant" w:hAnsi="Assistant" w:cs="Assistant"/>
          <w:rtl/>
          <w:lang w:val="en-US"/>
        </w:rPr>
      </w:pPr>
    </w:p>
    <w:p w14:paraId="7522FC28" w14:textId="603D752F" w:rsidR="00CD4DA8" w:rsidRDefault="00CD4DA8" w:rsidP="00CD4DA8">
      <w:pPr>
        <w:rPr>
          <w:rFonts w:ascii="Assistant" w:hAnsi="Assistant" w:cs="Assistant"/>
          <w:rtl/>
          <w:lang w:val="en-US"/>
        </w:rPr>
      </w:pPr>
      <w:r>
        <w:rPr>
          <w:rFonts w:ascii="Assistant" w:hAnsi="Assistant" w:cs="Assistant" w:hint="cs"/>
          <w:rtl/>
          <w:lang w:val="en-US"/>
        </w:rPr>
        <w:t>מה יש כרגע:</w:t>
      </w:r>
    </w:p>
    <w:p w14:paraId="71997AF9" w14:textId="164D7CE4" w:rsidR="00CD4DA8" w:rsidRDefault="00CD4DA8" w:rsidP="00CD4DA8">
      <w:pPr>
        <w:pStyle w:val="ListParagraph"/>
        <w:numPr>
          <w:ilvl w:val="0"/>
          <w:numId w:val="1"/>
        </w:numPr>
        <w:rPr>
          <w:rFonts w:ascii="Assistant" w:hAnsi="Assistant" w:cs="Assistant"/>
          <w:lang w:val="en-US"/>
        </w:rPr>
      </w:pPr>
      <w:r>
        <w:rPr>
          <w:rFonts w:ascii="Assistant" w:hAnsi="Assistant" w:cs="Assistant" w:hint="cs"/>
          <w:rtl/>
          <w:lang w:val="en-US"/>
        </w:rPr>
        <w:t>רוב העמודים בצורתם הבסיסית</w:t>
      </w:r>
    </w:p>
    <w:p w14:paraId="63C52D7B" w14:textId="2470B2B0" w:rsidR="00CD4DA8" w:rsidRDefault="00CD4DA8" w:rsidP="00CD4DA8">
      <w:pPr>
        <w:pStyle w:val="ListParagraph"/>
        <w:numPr>
          <w:ilvl w:val="0"/>
          <w:numId w:val="1"/>
        </w:numPr>
        <w:rPr>
          <w:rFonts w:ascii="Assistant" w:hAnsi="Assistant" w:cs="Assistant"/>
          <w:lang w:val="en-US"/>
        </w:rPr>
      </w:pPr>
      <w:r>
        <w:rPr>
          <w:rFonts w:ascii="Assistant" w:hAnsi="Assistant" w:cs="Assistant"/>
          <w:lang w:val="en-US"/>
        </w:rPr>
        <w:t>Login</w:t>
      </w:r>
      <w:r>
        <w:rPr>
          <w:rFonts w:ascii="Assistant" w:hAnsi="Assistant" w:cs="Assistant" w:hint="cs"/>
          <w:rtl/>
          <w:lang w:val="en-US"/>
        </w:rPr>
        <w:t xml:space="preserve"> של סוקר ואדם רגיל</w:t>
      </w:r>
    </w:p>
    <w:p w14:paraId="1283CA3B" w14:textId="1B850216" w:rsidR="00744277" w:rsidRDefault="00744277" w:rsidP="00744277">
      <w:pPr>
        <w:rPr>
          <w:rFonts w:ascii="Assistant" w:hAnsi="Assistant" w:cs="Assistant"/>
          <w:rtl/>
          <w:lang w:val="en-US"/>
        </w:rPr>
      </w:pPr>
    </w:p>
    <w:p w14:paraId="58ADCED2" w14:textId="641472F3" w:rsidR="00744277" w:rsidRPr="00744277" w:rsidRDefault="00744277" w:rsidP="00744277">
      <w:pPr>
        <w:rPr>
          <w:rFonts w:ascii="Assistant" w:hAnsi="Assistant" w:cs="Assistant" w:hint="cs"/>
          <w:rtl/>
          <w:lang w:val="en-US"/>
        </w:rPr>
      </w:pPr>
      <w:r>
        <w:rPr>
          <w:rFonts w:ascii="Assistant" w:hAnsi="Assistant" w:cs="Assistant" w:hint="cs"/>
          <w:rtl/>
          <w:lang w:val="en-US"/>
        </w:rPr>
        <w:t>*הדאטאבייס המצורף כרגע הוא דאטאבייס היוזרים</w:t>
      </w:r>
    </w:p>
    <w:sectPr w:rsidR="00744277" w:rsidRPr="007442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764D"/>
    <w:multiLevelType w:val="hybridMultilevel"/>
    <w:tmpl w:val="30B643BC"/>
    <w:lvl w:ilvl="0" w:tplc="68E461B8">
      <w:numFmt w:val="bullet"/>
      <w:lvlText w:val=""/>
      <w:lvlJc w:val="left"/>
      <w:pPr>
        <w:ind w:left="720" w:hanging="360"/>
      </w:pPr>
      <w:rPr>
        <w:rFonts w:ascii="Symbol" w:eastAsiaTheme="minorHAnsi" w:hAnsi="Symbol" w:cs="Assistant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9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A8"/>
    <w:rsid w:val="00156690"/>
    <w:rsid w:val="00423CCF"/>
    <w:rsid w:val="00547097"/>
    <w:rsid w:val="00744277"/>
    <w:rsid w:val="00B54CC5"/>
    <w:rsid w:val="00CD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B43F"/>
  <w15:chartTrackingRefBased/>
  <w15:docId w15:val="{43BBA2E7-7DAD-44E3-97D0-5CF0B6E1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avid"/>
        <w:sz w:val="22"/>
        <w:szCs w:val="24"/>
        <w:lang w:eastAsia="en-US" w:bidi="he-IL"/>
      </w:rPr>
    </w:rPrDefault>
    <w:pPrDefault>
      <w:pPr>
        <w:bidi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2023-01-21T21:20:00Z</dcterms:created>
  <dcterms:modified xsi:type="dcterms:W3CDTF">2023-01-21T21:21:00Z</dcterms:modified>
</cp:coreProperties>
</file>