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68AA" w14:textId="4DEC88A3" w:rsidR="00DD1C33" w:rsidRDefault="009A5248">
      <w:pPr>
        <w:rPr>
          <w:lang w:val="de-DE"/>
        </w:rPr>
      </w:pPr>
      <w:proofErr w:type="spellStart"/>
      <w:r>
        <w:rPr>
          <w:lang w:val="de-DE"/>
        </w:rPr>
        <w:t>Passwordgenerator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notizen</w:t>
      </w:r>
      <w:proofErr w:type="spellEnd"/>
    </w:p>
    <w:p w14:paraId="487BDB20" w14:textId="45DB1737" w:rsidR="009A5248" w:rsidRPr="009A5248" w:rsidRDefault="009A5248" w:rsidP="009A5248">
      <w:pPr>
        <w:pStyle w:val="Listenabsatz"/>
        <w:numPr>
          <w:ilvl w:val="0"/>
          <w:numId w:val="1"/>
        </w:numPr>
        <w:rPr>
          <w:lang w:val="de-DE"/>
        </w:rPr>
      </w:pPr>
      <w:r w:rsidRPr="009A5248">
        <w:rPr>
          <w:lang w:val="de-DE"/>
        </w:rPr>
        <w:t>Ablauf:</w:t>
      </w:r>
    </w:p>
    <w:p w14:paraId="6D8EC103" w14:textId="39A6D04C" w:rsidR="009A5248" w:rsidRDefault="009A5248" w:rsidP="009A5248">
      <w:pPr>
        <w:pStyle w:val="Listenabsatz"/>
        <w:numPr>
          <w:ilvl w:val="0"/>
          <w:numId w:val="1"/>
        </w:numPr>
        <w:rPr>
          <w:lang w:val="de-DE"/>
        </w:rPr>
      </w:pPr>
      <w:r w:rsidRPr="009A5248">
        <w:rPr>
          <w:lang w:val="de-DE"/>
        </w:rPr>
        <w:t xml:space="preserve">Zeichnung von </w:t>
      </w:r>
      <w:proofErr w:type="spellStart"/>
      <w:r w:rsidRPr="009A5248">
        <w:rPr>
          <w:lang w:val="de-DE"/>
        </w:rPr>
        <w:t>desgin</w:t>
      </w:r>
      <w:proofErr w:type="spellEnd"/>
      <w:r w:rsidRPr="009A5248">
        <w:rPr>
          <w:lang w:val="de-DE"/>
        </w:rPr>
        <w:t xml:space="preserve"> oder </w:t>
      </w:r>
      <w:proofErr w:type="spellStart"/>
      <w:r w:rsidRPr="009A5248">
        <w:rPr>
          <w:lang w:val="de-DE"/>
        </w:rPr>
        <w:t>layout</w:t>
      </w:r>
      <w:proofErr w:type="spellEnd"/>
      <w:r w:rsidRPr="009A5248">
        <w:rPr>
          <w:lang w:val="de-DE"/>
        </w:rPr>
        <w:t xml:space="preserve"> des </w:t>
      </w:r>
      <w:proofErr w:type="spellStart"/>
      <w:r w:rsidRPr="009A5248">
        <w:rPr>
          <w:lang w:val="de-DE"/>
        </w:rPr>
        <w:t>Programmens</w:t>
      </w:r>
      <w:proofErr w:type="spellEnd"/>
      <w:r w:rsidRPr="009A5248">
        <w:rPr>
          <w:lang w:val="de-DE"/>
        </w:rPr>
        <w:t>.</w:t>
      </w:r>
    </w:p>
    <w:p w14:paraId="30FAF438" w14:textId="082852C3" w:rsidR="009A5248" w:rsidRDefault="009A5248" w:rsidP="009A5248">
      <w:pPr>
        <w:pStyle w:val="Listenabsatz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Überlgen</w:t>
      </w:r>
      <w:proofErr w:type="spellEnd"/>
      <w:r>
        <w:rPr>
          <w:lang w:val="de-DE"/>
        </w:rPr>
        <w:t xml:space="preserve"> welche </w:t>
      </w:r>
      <w:proofErr w:type="spellStart"/>
      <w:r>
        <w:rPr>
          <w:lang w:val="de-DE"/>
        </w:rPr>
        <w:t>buttons</w:t>
      </w:r>
      <w:proofErr w:type="spellEnd"/>
      <w:r>
        <w:rPr>
          <w:lang w:val="de-DE"/>
        </w:rPr>
        <w:t xml:space="preserve">/ </w:t>
      </w:r>
      <w:proofErr w:type="spellStart"/>
      <w:r>
        <w:rPr>
          <w:lang w:val="de-DE"/>
        </w:rPr>
        <w:t>labels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frames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checboxen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etc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ivh</w:t>
      </w:r>
      <w:proofErr w:type="spellEnd"/>
      <w:r>
        <w:rPr>
          <w:lang w:val="de-DE"/>
        </w:rPr>
        <w:t xml:space="preserve"> benötige, wie </w:t>
      </w:r>
      <w:proofErr w:type="spellStart"/>
      <w:r>
        <w:rPr>
          <w:lang w:val="de-DE"/>
        </w:rPr>
        <w:t>anornen</w:t>
      </w:r>
      <w:proofErr w:type="spellEnd"/>
      <w:r>
        <w:rPr>
          <w:lang w:val="de-DE"/>
        </w:rPr>
        <w:t xml:space="preserve"> </w:t>
      </w:r>
      <w:proofErr w:type="gramStart"/>
      <w:r>
        <w:rPr>
          <w:lang w:val="de-DE"/>
        </w:rPr>
        <w:t xml:space="preserve">im  </w:t>
      </w:r>
      <w:proofErr w:type="spellStart"/>
      <w:r>
        <w:rPr>
          <w:lang w:val="de-DE"/>
        </w:rPr>
        <w:t>layout</w:t>
      </w:r>
      <w:proofErr w:type="spellEnd"/>
      <w:proofErr w:type="gramEnd"/>
      <w:r>
        <w:rPr>
          <w:lang w:val="de-DE"/>
        </w:rPr>
        <w:t xml:space="preserve"> von oben</w:t>
      </w:r>
    </w:p>
    <w:p w14:paraId="0E7C7CDB" w14:textId="368B9A62" w:rsidR="009A5248" w:rsidRDefault="009A5248" w:rsidP="009A5248">
      <w:pPr>
        <w:pStyle w:val="Listenabsatz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Überlgene</w:t>
      </w:r>
      <w:proofErr w:type="spellEnd"/>
      <w:r>
        <w:rPr>
          <w:lang w:val="de-DE"/>
        </w:rPr>
        <w:t xml:space="preserve"> der </w:t>
      </w:r>
      <w:proofErr w:type="spellStart"/>
      <w:r>
        <w:rPr>
          <w:lang w:val="de-DE"/>
        </w:rPr>
        <w:t>namings</w:t>
      </w:r>
      <w:proofErr w:type="spellEnd"/>
      <w:r>
        <w:rPr>
          <w:lang w:val="de-DE"/>
        </w:rPr>
        <w:t xml:space="preserve"> der </w:t>
      </w:r>
      <w:proofErr w:type="spellStart"/>
      <w:r>
        <w:rPr>
          <w:lang w:val="de-DE"/>
        </w:rPr>
        <w:t>objekte</w:t>
      </w:r>
      <w:proofErr w:type="spellEnd"/>
      <w:r>
        <w:rPr>
          <w:lang w:val="de-DE"/>
        </w:rPr>
        <w:t xml:space="preserve"> + </w:t>
      </w:r>
      <w:proofErr w:type="spellStart"/>
      <w:r>
        <w:rPr>
          <w:lang w:val="de-DE"/>
        </w:rPr>
        <w:t>objekte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bennen</w:t>
      </w:r>
      <w:proofErr w:type="spellEnd"/>
    </w:p>
    <w:p w14:paraId="55242B53" w14:textId="0165AEA1" w:rsidR="009A5248" w:rsidRDefault="009A5248" w:rsidP="009A5248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Klar stellen welche </w:t>
      </w:r>
      <w:proofErr w:type="spellStart"/>
      <w:r>
        <w:rPr>
          <w:lang w:val="de-DE"/>
        </w:rPr>
        <w:t>funktionen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vorhandxen</w:t>
      </w:r>
      <w:proofErr w:type="spellEnd"/>
      <w:r>
        <w:rPr>
          <w:lang w:val="de-DE"/>
        </w:rPr>
        <w:t xml:space="preserve"> sein müssen und wie diese in </w:t>
      </w:r>
      <w:proofErr w:type="spellStart"/>
      <w:r>
        <w:rPr>
          <w:lang w:val="de-DE"/>
        </w:rPr>
        <w:t>verbindung</w:t>
      </w:r>
      <w:proofErr w:type="spellEnd"/>
      <w:r>
        <w:rPr>
          <w:lang w:val="de-DE"/>
        </w:rPr>
        <w:t xml:space="preserve"> </w:t>
      </w:r>
      <w:proofErr w:type="gramStart"/>
      <w:r>
        <w:rPr>
          <w:lang w:val="de-DE"/>
        </w:rPr>
        <w:t>zu einander</w:t>
      </w:r>
      <w:proofErr w:type="gramEnd"/>
      <w:r>
        <w:rPr>
          <w:lang w:val="de-DE"/>
        </w:rPr>
        <w:t xml:space="preserve"> stehen.</w:t>
      </w:r>
    </w:p>
    <w:p w14:paraId="6CC5682B" w14:textId="6FD10A11" w:rsidR="009A5248" w:rsidRDefault="009A5248" w:rsidP="009A5248">
      <w:pPr>
        <w:pStyle w:val="Listenabsatz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Umwanldung</w:t>
      </w:r>
      <w:proofErr w:type="spellEnd"/>
      <w:r>
        <w:rPr>
          <w:lang w:val="de-DE"/>
        </w:rPr>
        <w:t xml:space="preserve"> der grob </w:t>
      </w:r>
      <w:proofErr w:type="spellStart"/>
      <w:r>
        <w:rPr>
          <w:lang w:val="de-DE"/>
        </w:rPr>
        <w:t>planung</w:t>
      </w:r>
      <w:proofErr w:type="spellEnd"/>
      <w:r>
        <w:rPr>
          <w:lang w:val="de-DE"/>
        </w:rPr>
        <w:t xml:space="preserve"> in ein </w:t>
      </w:r>
      <w:proofErr w:type="spellStart"/>
      <w:r>
        <w:rPr>
          <w:lang w:val="de-DE"/>
        </w:rPr>
        <w:t>struktogramm</w:t>
      </w:r>
      <w:proofErr w:type="spellEnd"/>
    </w:p>
    <w:p w14:paraId="160D55C0" w14:textId="7F61DCF3" w:rsidR="009A5248" w:rsidRDefault="009A5248" w:rsidP="008D5A4D">
      <w:pPr>
        <w:pStyle w:val="Listenabsatz"/>
        <w:rPr>
          <w:lang w:val="de-DE"/>
        </w:rPr>
      </w:pPr>
      <w:proofErr w:type="spellStart"/>
      <w:r>
        <w:rPr>
          <w:lang w:val="de-DE"/>
        </w:rPr>
        <w:t>Strukgtograsmm</w:t>
      </w:r>
      <w:proofErr w:type="spellEnd"/>
      <w:r>
        <w:rPr>
          <w:lang w:val="de-DE"/>
        </w:rPr>
        <w:t xml:space="preserve"> + </w:t>
      </w:r>
      <w:proofErr w:type="spellStart"/>
      <w:r>
        <w:rPr>
          <w:lang w:val="de-DE"/>
        </w:rPr>
        <w:t>visualisierugn</w:t>
      </w:r>
      <w:proofErr w:type="spellEnd"/>
      <w:r>
        <w:rPr>
          <w:lang w:val="de-DE"/>
        </w:rPr>
        <w:t xml:space="preserve"> aller </w:t>
      </w:r>
      <w:proofErr w:type="spellStart"/>
      <w:r>
        <w:rPr>
          <w:lang w:val="de-DE"/>
        </w:rPr>
        <w:t>Branches</w:t>
      </w:r>
      <w:proofErr w:type="spellEnd"/>
      <w:r>
        <w:rPr>
          <w:lang w:val="de-DE"/>
        </w:rPr>
        <w:t xml:space="preserve"> die man </w:t>
      </w:r>
      <w:proofErr w:type="spellStart"/>
      <w:r>
        <w:rPr>
          <w:lang w:val="de-DE"/>
        </w:rPr>
        <w:t>verwernden</w:t>
      </w:r>
      <w:proofErr w:type="spellEnd"/>
      <w:r>
        <w:rPr>
          <w:lang w:val="de-DE"/>
        </w:rPr>
        <w:t xml:space="preserve"> will = GitHub Ablaufplan</w:t>
      </w:r>
    </w:p>
    <w:p w14:paraId="38360843" w14:textId="0E3C3AFC" w:rsidR="009A5248" w:rsidRDefault="00E52DCD" w:rsidP="009A5248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Code und </w:t>
      </w:r>
      <w:proofErr w:type="spellStart"/>
      <w:r>
        <w:rPr>
          <w:lang w:val="de-DE"/>
        </w:rPr>
        <w:t>git</w:t>
      </w:r>
      <w:proofErr w:type="spellEnd"/>
      <w:r>
        <w:rPr>
          <w:lang w:val="de-DE"/>
        </w:rPr>
        <w:t xml:space="preserve"> machen</w:t>
      </w:r>
    </w:p>
    <w:p w14:paraId="6384A439" w14:textId="7B37072B" w:rsidR="00E52DCD" w:rsidRDefault="00E52DCD" w:rsidP="009A5248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Alles überprüfen und besprechen</w:t>
      </w:r>
    </w:p>
    <w:p w14:paraId="4D24A0A3" w14:textId="77777777" w:rsidR="00F464B7" w:rsidRDefault="00F464B7" w:rsidP="00F464B7">
      <w:pPr>
        <w:pStyle w:val="Listenabsatz"/>
        <w:rPr>
          <w:lang w:val="de-DE"/>
        </w:rPr>
      </w:pPr>
    </w:p>
    <w:p w14:paraId="05669773" w14:textId="77777777" w:rsidR="00F464B7" w:rsidRDefault="00F464B7" w:rsidP="00F464B7">
      <w:pPr>
        <w:pStyle w:val="Listenabsatz"/>
        <w:rPr>
          <w:lang w:val="de-DE"/>
        </w:rPr>
      </w:pPr>
    </w:p>
    <w:p w14:paraId="0A978FDE" w14:textId="480D7306" w:rsidR="00F464B7" w:rsidRDefault="00F464B7" w:rsidP="00F464B7">
      <w:pPr>
        <w:pStyle w:val="Listenabsatz"/>
        <w:ind w:left="0"/>
        <w:rPr>
          <w:lang w:val="de-DE"/>
        </w:rPr>
      </w:pPr>
      <w:r>
        <w:rPr>
          <w:lang w:val="de-DE"/>
        </w:rPr>
        <w:t>Was sind Checkboxen (WPF)?</w:t>
      </w:r>
    </w:p>
    <w:p w14:paraId="3F53C4C7" w14:textId="29928382" w:rsidR="009A5248" w:rsidRDefault="00F464B7">
      <w:pPr>
        <w:rPr>
          <w:lang w:val="de-DE"/>
        </w:rPr>
      </w:pPr>
      <w:r w:rsidRPr="00F464B7">
        <w:rPr>
          <w:noProof/>
          <w:lang w:val="de-DE"/>
        </w:rPr>
        <w:drawing>
          <wp:inline distT="0" distB="0" distL="0" distR="0" wp14:anchorId="74CBE120" wp14:editId="39BDD47A">
            <wp:extent cx="5760720" cy="926465"/>
            <wp:effectExtent l="0" t="0" r="0" b="6985"/>
            <wp:docPr id="1476781836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81836" name="Grafik 1" descr="Ein Bild, das Text, Screenshot, Schrif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94EB" w14:textId="5218F438" w:rsidR="00F464B7" w:rsidRDefault="00F464B7">
      <w:pPr>
        <w:rPr>
          <w:lang w:val="de-DE"/>
        </w:rPr>
      </w:pPr>
      <w:r w:rsidRPr="00F464B7">
        <w:rPr>
          <w:noProof/>
          <w:lang w:val="de-DE"/>
        </w:rPr>
        <w:drawing>
          <wp:inline distT="0" distB="0" distL="0" distR="0" wp14:anchorId="225DEE66" wp14:editId="646F7844">
            <wp:extent cx="5760720" cy="1564005"/>
            <wp:effectExtent l="0" t="0" r="0" b="0"/>
            <wp:docPr id="1115730911" name="Grafik 1" descr="Ein Bild, das Text, Schrif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30911" name="Grafik 1" descr="Ein Bild, das Text, Schrift, Software, Multimedia-Softwar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369A" w14:textId="32C822A8" w:rsidR="00F464B7" w:rsidRDefault="00F464B7">
      <w:pPr>
        <w:rPr>
          <w:lang w:val="de-DE"/>
        </w:rPr>
      </w:pPr>
      <w:r>
        <w:rPr>
          <w:lang w:val="de-DE"/>
        </w:rPr>
        <w:t xml:space="preserve">Das wären Beispiele für eine Checkbox in WPF. Checkboxen braucht man dann, wenn </w:t>
      </w:r>
      <w:proofErr w:type="gramStart"/>
      <w:r>
        <w:rPr>
          <w:lang w:val="de-DE"/>
        </w:rPr>
        <w:t>eine Ja</w:t>
      </w:r>
      <w:proofErr w:type="gramEnd"/>
      <w:r>
        <w:rPr>
          <w:lang w:val="de-DE"/>
        </w:rPr>
        <w:t xml:space="preserve"> oder Nein Frage gestellt wird und der User eine Antwort mit Hilfe des ankreuzen der Checkbox machen soll. Z.B Newsletter? Checkbox ankreuzen = </w:t>
      </w:r>
      <w:proofErr w:type="gramStart"/>
      <w:r>
        <w:rPr>
          <w:lang w:val="de-DE"/>
        </w:rPr>
        <w:t>ja</w:t>
      </w:r>
      <w:proofErr w:type="gramEnd"/>
      <w:r>
        <w:rPr>
          <w:lang w:val="de-DE"/>
        </w:rPr>
        <w:t xml:space="preserve"> wenn nicht, dann= nein.</w:t>
      </w:r>
    </w:p>
    <w:p w14:paraId="440E57FF" w14:textId="275FCEBE" w:rsidR="008972A2" w:rsidRDefault="008972A2">
      <w:pPr>
        <w:rPr>
          <w:lang w:val="de-DE"/>
        </w:rPr>
      </w:pPr>
      <w:r w:rsidRPr="008972A2">
        <w:rPr>
          <w:noProof/>
          <w:lang w:val="de-DE"/>
        </w:rPr>
        <w:drawing>
          <wp:inline distT="0" distB="0" distL="0" distR="0" wp14:anchorId="218B2831" wp14:editId="74D0BB71">
            <wp:extent cx="5760720" cy="918210"/>
            <wp:effectExtent l="0" t="0" r="0" b="0"/>
            <wp:docPr id="104433365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33653" name="Grafik 1" descr="Ein Bild, das Text, Screenshot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592E" w14:textId="77777777" w:rsidR="008972A2" w:rsidRPr="008972A2" w:rsidRDefault="008972A2" w:rsidP="008972A2">
      <w:pPr>
        <w:rPr>
          <w:lang w:val="en-US"/>
        </w:rPr>
      </w:pPr>
      <w:r w:rsidRPr="008972A2">
        <w:rPr>
          <w:lang w:val="en-US"/>
        </w:rPr>
        <w:t>private void CopyPassword_</w:t>
      </w:r>
      <w:proofErr w:type="gramStart"/>
      <w:r w:rsidRPr="008972A2">
        <w:rPr>
          <w:lang w:val="en-US"/>
        </w:rPr>
        <w:t>Click(</w:t>
      </w:r>
      <w:proofErr w:type="gramEnd"/>
      <w:r w:rsidRPr="008972A2">
        <w:rPr>
          <w:lang w:val="en-US"/>
        </w:rPr>
        <w:t>object sender, RoutedEventArgs e)</w:t>
      </w:r>
    </w:p>
    <w:p w14:paraId="059B3499" w14:textId="77777777" w:rsidR="008972A2" w:rsidRPr="008972A2" w:rsidRDefault="008972A2" w:rsidP="008972A2">
      <w:pPr>
        <w:rPr>
          <w:lang w:val="en-US"/>
        </w:rPr>
      </w:pPr>
      <w:r w:rsidRPr="008972A2">
        <w:rPr>
          <w:lang w:val="en-US"/>
        </w:rPr>
        <w:t>{</w:t>
      </w:r>
    </w:p>
    <w:p w14:paraId="2E3D80DD" w14:textId="77777777" w:rsidR="008972A2" w:rsidRPr="008972A2" w:rsidRDefault="008972A2" w:rsidP="008972A2">
      <w:pPr>
        <w:rPr>
          <w:lang w:val="en-US"/>
        </w:rPr>
      </w:pPr>
      <w:r w:rsidRPr="008972A2">
        <w:rPr>
          <w:lang w:val="en-US"/>
        </w:rPr>
        <w:lastRenderedPageBreak/>
        <w:t xml:space="preserve">    if </w:t>
      </w:r>
      <w:proofErr w:type="gramStart"/>
      <w:r w:rsidRPr="008972A2">
        <w:rPr>
          <w:lang w:val="en-US"/>
        </w:rPr>
        <w:t>(!string</w:t>
      </w:r>
      <w:proofErr w:type="gramEnd"/>
      <w:r w:rsidRPr="008972A2">
        <w:rPr>
          <w:lang w:val="en-US"/>
        </w:rPr>
        <w:t>.IsNullOrEmpty(PasswordBox.Text))</w:t>
      </w:r>
    </w:p>
    <w:p w14:paraId="0885695E" w14:textId="77777777" w:rsidR="008972A2" w:rsidRPr="008972A2" w:rsidRDefault="008972A2" w:rsidP="008972A2">
      <w:pPr>
        <w:rPr>
          <w:lang w:val="en-US"/>
        </w:rPr>
      </w:pPr>
      <w:r w:rsidRPr="008972A2">
        <w:rPr>
          <w:lang w:val="en-US"/>
        </w:rPr>
        <w:t xml:space="preserve">    {</w:t>
      </w:r>
    </w:p>
    <w:p w14:paraId="0127EEC7" w14:textId="77777777" w:rsidR="008972A2" w:rsidRPr="008972A2" w:rsidRDefault="008972A2" w:rsidP="008972A2">
      <w:pPr>
        <w:rPr>
          <w:lang w:val="en-US"/>
        </w:rPr>
      </w:pPr>
      <w:r w:rsidRPr="008972A2">
        <w:rPr>
          <w:lang w:val="en-US"/>
        </w:rPr>
        <w:t xml:space="preserve">        Clipboard.SetText(PasswordBox.Text</w:t>
      </w:r>
      <w:proofErr w:type="gramStart"/>
      <w:r w:rsidRPr="008972A2">
        <w:rPr>
          <w:lang w:val="en-US"/>
        </w:rPr>
        <w:t>);</w:t>
      </w:r>
      <w:proofErr w:type="gramEnd"/>
    </w:p>
    <w:p w14:paraId="74000189" w14:textId="77777777" w:rsidR="008972A2" w:rsidRPr="008972A2" w:rsidRDefault="008972A2" w:rsidP="008972A2">
      <w:pPr>
        <w:rPr>
          <w:lang w:val="en-US"/>
        </w:rPr>
      </w:pPr>
      <w:r w:rsidRPr="008972A2">
        <w:rPr>
          <w:lang w:val="en-US"/>
        </w:rPr>
        <w:t xml:space="preserve">        MessageBox.Show("Passwort kopiert!", "Info", MessageBoxButton.OK, MessageBoxImage.Information</w:t>
      </w:r>
      <w:proofErr w:type="gramStart"/>
      <w:r w:rsidRPr="008972A2">
        <w:rPr>
          <w:lang w:val="en-US"/>
        </w:rPr>
        <w:t>);</w:t>
      </w:r>
      <w:proofErr w:type="gramEnd"/>
    </w:p>
    <w:p w14:paraId="3F47DC48" w14:textId="77777777" w:rsidR="008972A2" w:rsidRPr="008972A2" w:rsidRDefault="008972A2" w:rsidP="008972A2">
      <w:pPr>
        <w:rPr>
          <w:lang w:val="de-DE"/>
        </w:rPr>
      </w:pPr>
      <w:r w:rsidRPr="008972A2">
        <w:rPr>
          <w:lang w:val="en-US"/>
        </w:rPr>
        <w:t xml:space="preserve">    </w:t>
      </w:r>
      <w:r w:rsidRPr="008972A2">
        <w:rPr>
          <w:lang w:val="de-DE"/>
        </w:rPr>
        <w:t>}</w:t>
      </w:r>
    </w:p>
    <w:p w14:paraId="3BE9A63A" w14:textId="42DA90BF" w:rsidR="008972A2" w:rsidRDefault="008972A2" w:rsidP="008972A2">
      <w:pPr>
        <w:rPr>
          <w:lang w:val="de-DE"/>
        </w:rPr>
      </w:pPr>
      <w:r w:rsidRPr="008972A2">
        <w:rPr>
          <w:lang w:val="de-DE"/>
        </w:rPr>
        <w:t>}</w:t>
      </w:r>
    </w:p>
    <w:p w14:paraId="1C051257" w14:textId="089ADE8F" w:rsidR="00F464B7" w:rsidRDefault="008972A2">
      <w:r w:rsidRPr="008972A2">
        <w:t xml:space="preserve">Ein </w:t>
      </w:r>
      <w:r w:rsidRPr="008972A2">
        <w:rPr>
          <w:b/>
          <w:bCs/>
        </w:rPr>
        <w:t>Kopier-Button</w:t>
      </w:r>
      <w:r w:rsidRPr="008972A2">
        <w:t xml:space="preserve"> ist einfach ein Button, mit dem man einen Text (z. B. das generierte Passwort) direkt in die Zwischenablage kopieren kann. So muss man es nicht manuell markieren und kopieren</w:t>
      </w:r>
    </w:p>
    <w:p w14:paraId="6317B1AD" w14:textId="0C599C7E" w:rsidR="00AD0BDF" w:rsidRDefault="00AD0BDF">
      <w:pPr>
        <w:rPr>
          <w:lang w:val="de-DE"/>
        </w:rPr>
      </w:pPr>
      <w:r w:rsidRPr="00AD0BDF">
        <w:rPr>
          <w:lang w:val="de-DE"/>
        </w:rPr>
        <w:lastRenderedPageBreak/>
        <w:drawing>
          <wp:inline distT="0" distB="0" distL="0" distR="0" wp14:anchorId="64D54119" wp14:editId="5B67D771">
            <wp:extent cx="5760720" cy="6661785"/>
            <wp:effectExtent l="0" t="0" r="0" b="5715"/>
            <wp:docPr id="871410540" name="Grafik 1" descr="Ein Bild, das Text, Screenshot, Software, Compu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10540" name="Grafik 1" descr="Ein Bild, das Text, Screenshot, Software, Computer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EDCF" w14:textId="77777777" w:rsidR="00AD0BDF" w:rsidRPr="009A5248" w:rsidRDefault="00AD0BDF">
      <w:pPr>
        <w:rPr>
          <w:lang w:val="de-DE"/>
        </w:rPr>
      </w:pPr>
    </w:p>
    <w:sectPr w:rsidR="00AD0BDF" w:rsidRPr="009A52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361"/>
    <w:multiLevelType w:val="hybridMultilevel"/>
    <w:tmpl w:val="591E665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208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248"/>
    <w:rsid w:val="003D4375"/>
    <w:rsid w:val="006A7ECE"/>
    <w:rsid w:val="008972A2"/>
    <w:rsid w:val="008D5A4D"/>
    <w:rsid w:val="009345A0"/>
    <w:rsid w:val="00952596"/>
    <w:rsid w:val="009A5248"/>
    <w:rsid w:val="00A73B44"/>
    <w:rsid w:val="00AD0BDF"/>
    <w:rsid w:val="00C706DD"/>
    <w:rsid w:val="00D2028D"/>
    <w:rsid w:val="00D417E7"/>
    <w:rsid w:val="00DD1C33"/>
    <w:rsid w:val="00E52DCD"/>
    <w:rsid w:val="00ED577D"/>
    <w:rsid w:val="00F4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900EC8"/>
  <w15:chartTrackingRefBased/>
  <w15:docId w15:val="{A60E479E-7F64-491C-97E5-9B5090E0E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5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5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5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5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5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5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5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5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5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5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5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5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524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524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52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52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52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52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5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5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5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5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5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52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52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52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5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52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5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4f6783-5713-438e-8140-5a6a08f337a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CB323E6859C8947A3BC8F912BB70116" ma:contentTypeVersion="10" ma:contentTypeDescription="Ein neues Dokument erstellen." ma:contentTypeScope="" ma:versionID="f09d837a4385cf0c273b407a1bf90872">
  <xsd:schema xmlns:xsd="http://www.w3.org/2001/XMLSchema" xmlns:xs="http://www.w3.org/2001/XMLSchema" xmlns:p="http://schemas.microsoft.com/office/2006/metadata/properties" xmlns:ns3="bc4f6783-5713-438e-8140-5a6a08f337a4" targetNamespace="http://schemas.microsoft.com/office/2006/metadata/properties" ma:root="true" ma:fieldsID="344465d40fc358fba10ede5cb666e595" ns3:_="">
    <xsd:import namespace="bc4f6783-5713-438e-8140-5a6a08f337a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f6783-5713-438e-8140-5a6a08f337a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635F0D-BE8E-4D3A-A3C6-8A4441A1DE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F7FE71-0D26-4678-A4E5-D2364280A39C}">
  <ds:schemaRefs>
    <ds:schemaRef ds:uri="http://schemas.microsoft.com/office/2006/metadata/properties"/>
    <ds:schemaRef ds:uri="http://schemas.microsoft.com/office/infopath/2007/PartnerControls"/>
    <ds:schemaRef ds:uri="bc4f6783-5713-438e-8140-5a6a08f337a4"/>
  </ds:schemaRefs>
</ds:datastoreItem>
</file>

<file path=customXml/itemProps3.xml><?xml version="1.0" encoding="utf-8"?>
<ds:datastoreItem xmlns:ds="http://schemas.openxmlformats.org/officeDocument/2006/customXml" ds:itemID="{8704B9F0-6013-447A-9768-7EC8A485A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4f6783-5713-438e-8140-5a6a08f337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Ronja Nilsson</dc:creator>
  <cp:keywords/>
  <dc:description/>
  <cp:lastModifiedBy>Ronja Nilsson</cp:lastModifiedBy>
  <cp:revision>4</cp:revision>
  <dcterms:created xsi:type="dcterms:W3CDTF">2025-04-04T07:19:00Z</dcterms:created>
  <dcterms:modified xsi:type="dcterms:W3CDTF">2025-04-04T11:18:00Z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0x0101001CB323E6859C8947A3BC8F912BB70116</vt:lpwstr>
  </property>
</Properties>
</file>