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D4C6D5B" w14:textId="3B1815FA" w:rsidR="009C5F82" w:rsidRDefault="002F7E99" w:rsidP="00C048D0">
      <w:pPr>
        <w:jc w:val="center"/>
        <w:rPr>
          <w:rFonts w:ascii="Times New Roman" w:hAnsi="Times New Roman" w:cs="Times New Roman"/>
          <w:b/>
          <w:color w:val="000000"/>
          <w:sz w:val="32"/>
          <w:szCs w:val="32"/>
        </w:rPr>
      </w:pPr>
      <w:bookmarkStart w:id="0" w:name="_Hlk218017452"/>
      <w:r>
        <w:rPr>
          <w:rFonts w:ascii="Times New Roman" w:eastAsia="Times New Roman" w:hAnsi="Times New Roman" w:cs="Times New Roman"/>
          <w:b/>
          <w:color w:val="000000"/>
          <w:sz w:val="32"/>
          <w:szCs w:val="32"/>
        </w:rPr>
        <w:t>{</w:t>
      </w:r>
      <w:proofErr w:type="spellStart"/>
      <w:r w:rsidR="00C457B2">
        <w:rPr>
          <w:rFonts w:ascii="Times New Roman" w:eastAsia="Times New Roman" w:hAnsi="Times New Roman" w:cs="Times New Roman"/>
          <w:b/>
          <w:color w:val="000000"/>
          <w:sz w:val="32"/>
          <w:szCs w:val="32"/>
        </w:rPr>
        <w:t>p</w:t>
      </w:r>
      <w:r>
        <w:rPr>
          <w:rFonts w:ascii="Times New Roman" w:eastAsia="Times New Roman" w:hAnsi="Times New Roman" w:cs="Times New Roman"/>
          <w:b/>
          <w:color w:val="000000"/>
          <w:sz w:val="32"/>
          <w:szCs w:val="32"/>
        </w:rPr>
        <w:t>ropertyAddress</w:t>
      </w:r>
      <w:proofErr w:type="spellEnd"/>
      <w:r>
        <w:rPr>
          <w:rFonts w:ascii="Times New Roman" w:eastAsia="Times New Roman" w:hAnsi="Times New Roman" w:cs="Times New Roman"/>
          <w:b/>
          <w:color w:val="000000"/>
          <w:sz w:val="32"/>
          <w:szCs w:val="32"/>
        </w:rPr>
        <w:t>}</w:t>
      </w:r>
    </w:p>
    <w:p w14:paraId="480BED96" w14:textId="44CF48F7" w:rsidR="009C5F82" w:rsidRDefault="002F7E99">
      <w:pPr>
        <w:jc w:val="center"/>
        <w:rPr>
          <w:rFonts w:ascii="Times New Roman" w:hAnsi="Times New Roman" w:cs="Times New Roman"/>
          <w:b/>
          <w:color w:val="000000"/>
          <w:sz w:val="32"/>
          <w:szCs w:val="32"/>
        </w:rPr>
      </w:pPr>
      <w:proofErr w:type="gramStart"/>
      <w:r>
        <w:rPr>
          <w:rFonts w:ascii="Times New Roman" w:eastAsia="Times New Roman" w:hAnsi="Times New Roman" w:cs="Times New Roman"/>
          <w:b/>
          <w:color w:val="000000"/>
          <w:sz w:val="32"/>
          <w:szCs w:val="32"/>
        </w:rPr>
        <w:t>{</w:t>
      </w:r>
      <w:proofErr w:type="spellStart"/>
      <w:r w:rsidR="00C457B2">
        <w:rPr>
          <w:rFonts w:ascii="Times New Roman" w:eastAsia="Times New Roman" w:hAnsi="Times New Roman" w:cs="Times New Roman"/>
          <w:b/>
          <w:color w:val="000000"/>
          <w:sz w:val="32"/>
          <w:szCs w:val="32"/>
        </w:rPr>
        <w:t>p</w:t>
      </w:r>
      <w:r>
        <w:rPr>
          <w:rFonts w:ascii="Times New Roman" w:eastAsia="Times New Roman" w:hAnsi="Times New Roman" w:cs="Times New Roman"/>
          <w:b/>
          <w:color w:val="000000"/>
          <w:sz w:val="32"/>
          <w:szCs w:val="32"/>
        </w:rPr>
        <w:t>ropertyCity</w:t>
      </w:r>
      <w:proofErr w:type="spellEnd"/>
      <w:r>
        <w:rPr>
          <w:rFonts w:ascii="Times New Roman" w:eastAsia="Times New Roman" w:hAnsi="Times New Roman" w:cs="Times New Roman"/>
          <w:b/>
          <w:color w:val="000000"/>
          <w:sz w:val="32"/>
          <w:szCs w:val="32"/>
        </w:rPr>
        <w:t>}, {</w:t>
      </w:r>
      <w:proofErr w:type="spellStart"/>
      <w:proofErr w:type="gramEnd"/>
      <w:r w:rsidR="00C457B2">
        <w:rPr>
          <w:rFonts w:ascii="Times New Roman" w:eastAsia="Times New Roman" w:hAnsi="Times New Roman" w:cs="Times New Roman"/>
          <w:b/>
          <w:color w:val="000000"/>
          <w:sz w:val="32"/>
          <w:szCs w:val="32"/>
        </w:rPr>
        <w:t>p</w:t>
      </w:r>
      <w:r>
        <w:rPr>
          <w:rFonts w:ascii="Times New Roman" w:eastAsia="Times New Roman" w:hAnsi="Times New Roman" w:cs="Times New Roman"/>
          <w:b/>
          <w:color w:val="000000"/>
          <w:sz w:val="32"/>
          <w:szCs w:val="32"/>
        </w:rPr>
        <w:t>ropertyState</w:t>
      </w:r>
      <w:proofErr w:type="spellEnd"/>
      <w:r>
        <w:rPr>
          <w:rFonts w:ascii="Times New Roman" w:eastAsia="Times New Roman" w:hAnsi="Times New Roman" w:cs="Times New Roman"/>
          <w:b/>
          <w:color w:val="000000"/>
          <w:sz w:val="32"/>
          <w:szCs w:val="32"/>
        </w:rPr>
        <w:t>} {</w:t>
      </w:r>
      <w:proofErr w:type="spellStart"/>
      <w:r w:rsidR="00C457B2">
        <w:rPr>
          <w:rFonts w:ascii="Times New Roman" w:eastAsia="Times New Roman" w:hAnsi="Times New Roman" w:cs="Times New Roman"/>
          <w:b/>
          <w:color w:val="000000"/>
          <w:sz w:val="32"/>
          <w:szCs w:val="32"/>
        </w:rPr>
        <w:t>p</w:t>
      </w:r>
      <w:r>
        <w:rPr>
          <w:rFonts w:ascii="Times New Roman" w:eastAsia="Times New Roman" w:hAnsi="Times New Roman" w:cs="Times New Roman"/>
          <w:b/>
          <w:color w:val="000000"/>
          <w:sz w:val="32"/>
          <w:szCs w:val="32"/>
        </w:rPr>
        <w:t>ropertyZip</w:t>
      </w:r>
      <w:proofErr w:type="spellEnd"/>
      <w:r>
        <w:rPr>
          <w:rFonts w:ascii="Times New Roman" w:eastAsia="Times New Roman" w:hAnsi="Times New Roman" w:cs="Times New Roman"/>
          <w:b/>
          <w:color w:val="000000"/>
          <w:sz w:val="32"/>
          <w:szCs w:val="32"/>
        </w:rPr>
        <w:t>}</w:t>
      </w:r>
    </w:p>
    <w:bookmarkEnd w:id="0"/>
    <w:p w14:paraId="0CA66FCF" w14:textId="77777777" w:rsidR="009C5F82" w:rsidRDefault="009C5F82">
      <w:pPr>
        <w:jc w:val="both"/>
        <w:rPr>
          <w:rFonts w:ascii="Times New Roman" w:hAnsi="Times New Roman" w:cs="Times New Roman"/>
          <w:color w:val="000000"/>
          <w:sz w:val="24"/>
          <w:szCs w:val="24"/>
        </w:rPr>
      </w:pPr>
    </w:p>
    <w:p w14:paraId="15B6CC02" w14:textId="38132A77" w:rsidR="009C5F82" w:rsidRPr="002F7E99" w:rsidRDefault="00000000" w:rsidP="00C457B2">
      <w:pPr>
        <w:ind w:firstLine="720"/>
        <w:rPr>
          <w:rFonts w:ascii="Times New Roman" w:hAnsi="Times New Roman" w:cs="Times New Roman"/>
          <w:b/>
          <w:color w:val="000000"/>
          <w:sz w:val="24"/>
          <w:szCs w:val="24"/>
        </w:rPr>
      </w:pPr>
      <w:r>
        <w:rPr>
          <w:rFonts w:ascii="Times New Roman" w:eastAsia="Times New Roman" w:hAnsi="Times New Roman" w:cs="Times New Roman"/>
          <w:color w:val="000000"/>
          <w:sz w:val="24"/>
          <w:szCs w:val="24"/>
        </w:rPr>
        <w:t xml:space="preserve">This Lease is made on </w:t>
      </w:r>
      <w:r w:rsidR="002F7E99">
        <w:rPr>
          <w:rFonts w:ascii="Times New Roman" w:eastAsia="Times New Roman" w:hAnsi="Times New Roman" w:cs="Times New Roman"/>
          <w:b/>
          <w:color w:val="000000"/>
          <w:sz w:val="24"/>
          <w:szCs w:val="24"/>
        </w:rPr>
        <w:t>{</w:t>
      </w:r>
      <w:proofErr w:type="spellStart"/>
      <w:r w:rsidR="00C457B2">
        <w:rPr>
          <w:rFonts w:ascii="Times New Roman" w:eastAsia="Times New Roman" w:hAnsi="Times New Roman" w:cs="Times New Roman"/>
          <w:b/>
          <w:color w:val="000000"/>
          <w:sz w:val="24"/>
          <w:szCs w:val="24"/>
        </w:rPr>
        <w:t>l</w:t>
      </w:r>
      <w:r>
        <w:rPr>
          <w:rFonts w:ascii="Times New Roman" w:eastAsia="Times New Roman" w:hAnsi="Times New Roman" w:cs="Times New Roman"/>
          <w:b/>
          <w:color w:val="000000"/>
          <w:sz w:val="24"/>
          <w:szCs w:val="24"/>
        </w:rPr>
        <w:t>easeDate</w:t>
      </w:r>
      <w:proofErr w:type="spellEnd"/>
      <w:r>
        <w:rPr>
          <w:rFonts w:ascii="Times New Roman" w:eastAsia="Times New Roman" w:hAnsi="Times New Roman" w:cs="Times New Roman"/>
          <w:b/>
          <w:color w:val="000000"/>
          <w:sz w:val="24"/>
          <w:szCs w:val="24"/>
        </w:rPr>
        <w:t>}</w:t>
      </w:r>
      <w:r>
        <w:rPr>
          <w:rFonts w:ascii="Times New Roman" w:eastAsia="Times New Roman" w:hAnsi="Times New Roman" w:cs="Times New Roman"/>
          <w:color w:val="000000"/>
          <w:sz w:val="24"/>
          <w:szCs w:val="24"/>
        </w:rPr>
        <w:t>, between</w:t>
      </w:r>
      <w:r w:rsidR="00C457B2">
        <w:rPr>
          <w:rFonts w:ascii="Times New Roman" w:eastAsia="Times New Roman" w:hAnsi="Times New Roman" w:cs="Times New Roman"/>
          <w:color w:val="000000"/>
          <w:sz w:val="24"/>
          <w:szCs w:val="24"/>
        </w:rPr>
        <w:t xml:space="preserve"> </w:t>
      </w:r>
      <w:bookmarkStart w:id="1" w:name="_Hlk216723155"/>
      <w:r w:rsidR="00C457B2" w:rsidRPr="00C457B2">
        <w:rPr>
          <w:rFonts w:ascii="Times New Roman" w:eastAsia="Times New Roman" w:hAnsi="Times New Roman" w:cs="Times New Roman"/>
          <w:b/>
          <w:color w:val="000000"/>
          <w:sz w:val="24"/>
          <w:szCs w:val="24"/>
        </w:rPr>
        <w:t xml:space="preserve">{tenant1Name}{#tenant2Name}, </w:t>
      </w:r>
      <w:r w:rsidR="00C457B2">
        <w:rPr>
          <w:rFonts w:ascii="Times New Roman" w:eastAsia="Times New Roman" w:hAnsi="Times New Roman" w:cs="Times New Roman"/>
          <w:b/>
          <w:color w:val="000000"/>
          <w:sz w:val="24"/>
          <w:szCs w:val="24"/>
        </w:rPr>
        <w:t>{</w:t>
      </w:r>
      <w:r w:rsidR="00C457B2" w:rsidRPr="00C457B2">
        <w:rPr>
          <w:rFonts w:ascii="Times New Roman" w:eastAsia="Times New Roman" w:hAnsi="Times New Roman" w:cs="Times New Roman"/>
          <w:b/>
          <w:color w:val="000000"/>
          <w:sz w:val="24"/>
          <w:szCs w:val="24"/>
        </w:rPr>
        <w:t xml:space="preserve">tenant2Name}{/tenant2Name}{#tenant3Name}, {tenant3Name}{/tenant3Name}{#tenant4Name}, {tenant4Name}{/tenant4Name} </w:t>
      </w:r>
      <w:bookmarkEnd w:id="1"/>
      <w:r w:rsidR="00C457B2" w:rsidRPr="00C457B2">
        <w:rPr>
          <w:rFonts w:ascii="Times New Roman" w:eastAsia="Times New Roman" w:hAnsi="Times New Roman" w:cs="Times New Roman"/>
          <w:b/>
          <w:color w:val="000000"/>
          <w:sz w:val="24"/>
          <w:szCs w:val="24"/>
        </w:rPr>
        <w:t>whose address is about to become {</w:t>
      </w:r>
      <w:proofErr w:type="spellStart"/>
      <w:r w:rsidR="00C457B2" w:rsidRPr="00C457B2">
        <w:rPr>
          <w:rFonts w:ascii="Times New Roman" w:eastAsia="Times New Roman" w:hAnsi="Times New Roman" w:cs="Times New Roman"/>
          <w:b/>
          <w:color w:val="000000"/>
          <w:sz w:val="24"/>
          <w:szCs w:val="24"/>
        </w:rPr>
        <w:t>propertyAddress</w:t>
      </w:r>
      <w:proofErr w:type="spellEnd"/>
      <w:r w:rsidR="00C457B2" w:rsidRPr="00C457B2">
        <w:rPr>
          <w:rFonts w:ascii="Times New Roman" w:eastAsia="Times New Roman" w:hAnsi="Times New Roman" w:cs="Times New Roman"/>
          <w:b/>
          <w:color w:val="000000"/>
          <w:sz w:val="24"/>
          <w:szCs w:val="24"/>
        </w:rPr>
        <w:t>},{#propertyUnit} {</w:t>
      </w:r>
      <w:proofErr w:type="spellStart"/>
      <w:r w:rsidR="00C457B2" w:rsidRPr="00C457B2">
        <w:rPr>
          <w:rFonts w:ascii="Times New Roman" w:eastAsia="Times New Roman" w:hAnsi="Times New Roman" w:cs="Times New Roman"/>
          <w:b/>
          <w:color w:val="000000"/>
          <w:sz w:val="24"/>
          <w:szCs w:val="24"/>
        </w:rPr>
        <w:t>propertyUnit</w:t>
      </w:r>
      <w:proofErr w:type="spellEnd"/>
      <w:r w:rsidR="00C457B2" w:rsidRPr="00C457B2">
        <w:rPr>
          <w:rFonts w:ascii="Times New Roman" w:eastAsia="Times New Roman" w:hAnsi="Times New Roman" w:cs="Times New Roman"/>
          <w:b/>
          <w:color w:val="000000"/>
          <w:sz w:val="24"/>
          <w:szCs w:val="24"/>
        </w:rPr>
        <w:t>},{/</w:t>
      </w:r>
      <w:proofErr w:type="spellStart"/>
      <w:r w:rsidR="00C457B2" w:rsidRPr="00C457B2">
        <w:rPr>
          <w:rFonts w:ascii="Times New Roman" w:eastAsia="Times New Roman" w:hAnsi="Times New Roman" w:cs="Times New Roman"/>
          <w:b/>
          <w:color w:val="000000"/>
          <w:sz w:val="24"/>
          <w:szCs w:val="24"/>
        </w:rPr>
        <w:t>propertyUnit</w:t>
      </w:r>
      <w:proofErr w:type="spellEnd"/>
      <w:r w:rsidR="00C457B2" w:rsidRPr="00C457B2">
        <w:rPr>
          <w:rFonts w:ascii="Times New Roman" w:eastAsia="Times New Roman" w:hAnsi="Times New Roman" w:cs="Times New Roman"/>
          <w:b/>
          <w:color w:val="000000"/>
          <w:sz w:val="24"/>
          <w:szCs w:val="24"/>
        </w:rPr>
        <w:t>} {</w:t>
      </w:r>
      <w:proofErr w:type="spellStart"/>
      <w:r w:rsidR="00C457B2" w:rsidRPr="00C457B2">
        <w:rPr>
          <w:rFonts w:ascii="Times New Roman" w:eastAsia="Times New Roman" w:hAnsi="Times New Roman" w:cs="Times New Roman"/>
          <w:b/>
          <w:color w:val="000000"/>
          <w:sz w:val="24"/>
          <w:szCs w:val="24"/>
        </w:rPr>
        <w:t>propertyCity</w:t>
      </w:r>
      <w:proofErr w:type="spellEnd"/>
      <w:r w:rsidR="00C457B2" w:rsidRPr="00C457B2">
        <w:rPr>
          <w:rFonts w:ascii="Times New Roman" w:eastAsia="Times New Roman" w:hAnsi="Times New Roman" w:cs="Times New Roman"/>
          <w:b/>
          <w:color w:val="000000"/>
          <w:sz w:val="24"/>
          <w:szCs w:val="24"/>
        </w:rPr>
        <w:t>}, {</w:t>
      </w:r>
      <w:proofErr w:type="spellStart"/>
      <w:r w:rsidR="00C457B2" w:rsidRPr="00C457B2">
        <w:rPr>
          <w:rFonts w:ascii="Times New Roman" w:eastAsia="Times New Roman" w:hAnsi="Times New Roman" w:cs="Times New Roman"/>
          <w:b/>
          <w:color w:val="000000"/>
          <w:sz w:val="24"/>
          <w:szCs w:val="24"/>
        </w:rPr>
        <w:t>propertyState</w:t>
      </w:r>
      <w:proofErr w:type="spellEnd"/>
      <w:r w:rsidR="00C457B2" w:rsidRPr="00C457B2">
        <w:rPr>
          <w:rFonts w:ascii="Times New Roman" w:eastAsia="Times New Roman" w:hAnsi="Times New Roman" w:cs="Times New Roman"/>
          <w:b/>
          <w:color w:val="000000"/>
          <w:sz w:val="24"/>
          <w:szCs w:val="24"/>
        </w:rPr>
        <w:t>} {</w:t>
      </w:r>
      <w:proofErr w:type="spellStart"/>
      <w:r w:rsidR="00C457B2" w:rsidRPr="00C457B2">
        <w:rPr>
          <w:rFonts w:ascii="Times New Roman" w:eastAsia="Times New Roman" w:hAnsi="Times New Roman" w:cs="Times New Roman"/>
          <w:b/>
          <w:color w:val="000000"/>
          <w:sz w:val="24"/>
          <w:szCs w:val="24"/>
        </w:rPr>
        <w:t>propertyZip</w:t>
      </w:r>
      <w:proofErr w:type="spellEnd"/>
      <w:r w:rsidR="00C457B2" w:rsidRPr="00C457B2">
        <w:rPr>
          <w:rFonts w:ascii="Times New Roman" w:eastAsia="Times New Roman" w:hAnsi="Times New Roman" w:cs="Times New Roman"/>
          <w:b/>
          <w:color w:val="000000"/>
          <w:sz w:val="24"/>
          <w:szCs w:val="24"/>
        </w:rPr>
        <w:t>} referred to as the "</w:t>
      </w:r>
      <w:proofErr w:type="spellStart"/>
      <w:r w:rsidR="00C457B2" w:rsidRPr="00C457B2">
        <w:rPr>
          <w:rFonts w:ascii="Times New Roman" w:eastAsia="Times New Roman" w:hAnsi="Times New Roman" w:cs="Times New Roman"/>
          <w:b/>
          <w:color w:val="000000"/>
          <w:sz w:val="24"/>
          <w:szCs w:val="24"/>
        </w:rPr>
        <w:t>Tenant,"</w:t>
      </w:r>
      <w:r>
        <w:rPr>
          <w:rFonts w:ascii="Times New Roman" w:eastAsia="Times New Roman" w:hAnsi="Times New Roman" w:cs="Times New Roman"/>
          <w:color w:val="000000"/>
          <w:sz w:val="24"/>
          <w:szCs w:val="24"/>
          <w:u w:val="single"/>
        </w:rPr>
        <w:t>and</w:t>
      </w:r>
      <w:proofErr w:type="spellEnd"/>
      <w:r>
        <w:rPr>
          <w:rFonts w:ascii="Times New Roman" w:eastAsia="Times New Roman" w:hAnsi="Times New Roman" w:cs="Times New Roman"/>
          <w:color w:val="000000"/>
          <w:sz w:val="24"/>
          <w:szCs w:val="24"/>
        </w:rPr>
        <w:t xml:space="preserve"> </w:t>
      </w:r>
      <w:bookmarkStart w:id="2" w:name="_Hlk216723276"/>
      <w:r>
        <w:rPr>
          <w:rFonts w:ascii="Times New Roman" w:eastAsia="Times New Roman" w:hAnsi="Times New Roman" w:cs="Times New Roman"/>
          <w:b/>
          <w:bCs/>
          <w:color w:val="000000"/>
          <w:sz w:val="24"/>
        </w:rPr>
        <w:t>{</w:t>
      </w:r>
      <w:proofErr w:type="spellStart"/>
      <w:r w:rsidR="00911648">
        <w:rPr>
          <w:rFonts w:ascii="Times New Roman" w:eastAsia="Times New Roman" w:hAnsi="Times New Roman" w:cs="Times New Roman"/>
          <w:b/>
          <w:bCs/>
          <w:color w:val="000000"/>
          <w:sz w:val="24"/>
        </w:rPr>
        <w:t>lease</w:t>
      </w:r>
      <w:r w:rsidR="00C457B2">
        <w:rPr>
          <w:rFonts w:ascii="Times New Roman" w:eastAsia="Times New Roman" w:hAnsi="Times New Roman" w:cs="Times New Roman"/>
          <w:b/>
          <w:bCs/>
          <w:color w:val="000000"/>
          <w:sz w:val="24"/>
        </w:rPr>
        <w:t>Entity</w:t>
      </w:r>
      <w:proofErr w:type="spellEnd"/>
      <w:r>
        <w:rPr>
          <w:rFonts w:ascii="Times New Roman" w:eastAsia="Times New Roman" w:hAnsi="Times New Roman" w:cs="Times New Roman"/>
          <w:b/>
          <w:bCs/>
          <w:color w:val="000000"/>
          <w:sz w:val="24"/>
        </w:rPr>
        <w:t>}</w:t>
      </w:r>
      <w:bookmarkEnd w:id="2"/>
      <w:r>
        <w:rPr>
          <w:rFonts w:ascii="Times New Roman" w:eastAsia="Times New Roman" w:hAnsi="Times New Roman" w:cs="Times New Roman"/>
          <w:color w:val="000000"/>
          <w:sz w:val="24"/>
          <w:szCs w:val="24"/>
        </w:rPr>
        <w:t xml:space="preserve">, the </w:t>
      </w:r>
      <w:r>
        <w:rPr>
          <w:rFonts w:ascii="Times New Roman" w:eastAsia="Times New Roman" w:hAnsi="Times New Roman" w:cs="Times New Roman"/>
          <w:b/>
          <w:bCs/>
          <w:color w:val="000000"/>
          <w:sz w:val="24"/>
          <w:szCs w:val="24"/>
        </w:rPr>
        <w:t>Landlord</w:t>
      </w:r>
      <w:r>
        <w:rPr>
          <w:rFonts w:ascii="Times New Roman" w:eastAsia="Times New Roman" w:hAnsi="Times New Roman" w:cs="Times New Roman"/>
          <w:color w:val="000000"/>
          <w:sz w:val="24"/>
          <w:szCs w:val="24"/>
        </w:rPr>
        <w:t xml:space="preserve">, whose address is </w:t>
      </w:r>
      <w:r w:rsidR="002F7E99">
        <w:rPr>
          <w:rFonts w:ascii="Times New Roman" w:eastAsia="Times New Roman" w:hAnsi="Times New Roman" w:cs="Times New Roman"/>
          <w:b/>
          <w:color w:val="000000"/>
          <w:sz w:val="24"/>
          <w:szCs w:val="24"/>
        </w:rPr>
        <w:t>{</w:t>
      </w:r>
      <w:r w:rsidR="00C457B2">
        <w:rPr>
          <w:rFonts w:ascii="Times New Roman" w:eastAsia="Times New Roman" w:hAnsi="Times New Roman" w:cs="Times New Roman"/>
          <w:b/>
          <w:color w:val="000000"/>
          <w:sz w:val="24"/>
          <w:szCs w:val="24"/>
        </w:rPr>
        <w:t>l</w:t>
      </w:r>
      <w:r>
        <w:rPr>
          <w:rFonts w:ascii="Times New Roman" w:eastAsia="Times New Roman" w:hAnsi="Times New Roman" w:cs="Times New Roman"/>
          <w:b/>
          <w:color w:val="000000"/>
          <w:sz w:val="24"/>
          <w:szCs w:val="24"/>
        </w:rPr>
        <w:t xml:space="preserve">andlordStreet1}, </w:t>
      </w:r>
      <w:r w:rsidR="00C457B2">
        <w:rPr>
          <w:rFonts w:ascii="Times New Roman" w:eastAsia="Times New Roman" w:hAnsi="Times New Roman" w:cs="Times New Roman"/>
          <w:b/>
          <w:color w:val="000000"/>
          <w:sz w:val="24"/>
          <w:szCs w:val="24"/>
        </w:rPr>
        <w:t>{#la</w:t>
      </w:r>
      <w:r>
        <w:rPr>
          <w:rFonts w:ascii="Times New Roman" w:eastAsia="Times New Roman" w:hAnsi="Times New Roman" w:cs="Times New Roman"/>
          <w:b/>
          <w:color w:val="000000"/>
          <w:sz w:val="24"/>
          <w:szCs w:val="24"/>
        </w:rPr>
        <w:t>ndlordStreet2}</w:t>
      </w:r>
      <w:r w:rsidR="002F7E99">
        <w:rPr>
          <w:rFonts w:ascii="Times New Roman" w:eastAsia="Times New Roman" w:hAnsi="Times New Roman" w:cs="Times New Roman"/>
          <w:b/>
          <w:color w:val="000000"/>
          <w:sz w:val="24"/>
          <w:szCs w:val="24"/>
        </w:rPr>
        <w:t>{</w:t>
      </w:r>
      <w:r w:rsidR="00C457B2">
        <w:rPr>
          <w:rFonts w:ascii="Times New Roman" w:eastAsia="Times New Roman" w:hAnsi="Times New Roman" w:cs="Times New Roman"/>
          <w:b/>
          <w:color w:val="000000"/>
          <w:sz w:val="24"/>
          <w:szCs w:val="24"/>
        </w:rPr>
        <w:t>l</w:t>
      </w:r>
      <w:r>
        <w:rPr>
          <w:rFonts w:ascii="Times New Roman" w:eastAsia="Times New Roman" w:hAnsi="Times New Roman" w:cs="Times New Roman"/>
          <w:b/>
          <w:color w:val="000000"/>
          <w:sz w:val="24"/>
          <w:szCs w:val="24"/>
        </w:rPr>
        <w:t>andlordStreet2}</w:t>
      </w:r>
      <w:r w:rsidR="00C457B2">
        <w:rPr>
          <w:rFonts w:ascii="Times New Roman" w:eastAsia="Times New Roman" w:hAnsi="Times New Roman" w:cs="Times New Roman"/>
          <w:b/>
          <w:color w:val="000000"/>
          <w:sz w:val="24"/>
          <w:szCs w:val="24"/>
        </w:rPr>
        <w:t>,</w:t>
      </w:r>
      <w:r w:rsidR="00C457B2" w:rsidRPr="00C457B2">
        <w:rPr>
          <w:rFonts w:ascii="Times New Roman" w:eastAsia="Times New Roman" w:hAnsi="Times New Roman" w:cs="Times New Roman"/>
          <w:b/>
          <w:color w:val="000000"/>
          <w:sz w:val="24"/>
          <w:szCs w:val="24"/>
        </w:rPr>
        <w:t>{</w:t>
      </w:r>
      <w:r w:rsidR="00C457B2">
        <w:rPr>
          <w:rFonts w:ascii="Times New Roman" w:eastAsia="Times New Roman" w:hAnsi="Times New Roman" w:cs="Times New Roman"/>
          <w:b/>
          <w:color w:val="000000"/>
          <w:sz w:val="24"/>
          <w:szCs w:val="24"/>
        </w:rPr>
        <w:t>/l</w:t>
      </w:r>
      <w:r w:rsidR="00C457B2" w:rsidRPr="00C457B2">
        <w:rPr>
          <w:rFonts w:ascii="Times New Roman" w:eastAsia="Times New Roman" w:hAnsi="Times New Roman" w:cs="Times New Roman"/>
          <w:b/>
          <w:color w:val="000000"/>
          <w:sz w:val="24"/>
          <w:szCs w:val="24"/>
        </w:rPr>
        <w:t>andlordStreet2}</w:t>
      </w:r>
      <w:r w:rsidR="00C457B2">
        <w:rPr>
          <w:rFonts w:ascii="Times New Roman" w:eastAsia="Times New Roman" w:hAnsi="Times New Roman" w:cs="Times New Roman"/>
          <w:b/>
          <w:color w:val="000000"/>
          <w:sz w:val="24"/>
          <w:szCs w:val="24"/>
        </w:rPr>
        <w:t xml:space="preserve"> </w:t>
      </w:r>
      <w:r w:rsidR="002F7E99">
        <w:rPr>
          <w:rFonts w:ascii="Times New Roman" w:eastAsia="Times New Roman" w:hAnsi="Times New Roman" w:cs="Times New Roman"/>
          <w:b/>
          <w:color w:val="000000"/>
          <w:sz w:val="24"/>
          <w:szCs w:val="24"/>
        </w:rPr>
        <w:t>{</w:t>
      </w:r>
      <w:proofErr w:type="spellStart"/>
      <w:r w:rsidR="00C457B2">
        <w:rPr>
          <w:rFonts w:ascii="Times New Roman" w:eastAsia="Times New Roman" w:hAnsi="Times New Roman" w:cs="Times New Roman"/>
          <w:b/>
          <w:color w:val="000000"/>
          <w:sz w:val="24"/>
          <w:szCs w:val="24"/>
        </w:rPr>
        <w:t>l</w:t>
      </w:r>
      <w:r>
        <w:rPr>
          <w:rFonts w:ascii="Times New Roman" w:eastAsia="Times New Roman" w:hAnsi="Times New Roman" w:cs="Times New Roman"/>
          <w:b/>
          <w:color w:val="000000"/>
          <w:sz w:val="24"/>
          <w:szCs w:val="24"/>
        </w:rPr>
        <w:t>andlordCity</w:t>
      </w:r>
      <w:proofErr w:type="spellEnd"/>
      <w:r>
        <w:rPr>
          <w:rFonts w:ascii="Times New Roman" w:eastAsia="Times New Roman" w:hAnsi="Times New Roman" w:cs="Times New Roman"/>
          <w:b/>
          <w:color w:val="000000"/>
          <w:sz w:val="24"/>
          <w:szCs w:val="24"/>
        </w:rPr>
        <w:t xml:space="preserve">}, </w:t>
      </w:r>
      <w:r w:rsidR="002F7E99">
        <w:rPr>
          <w:rFonts w:ascii="Times New Roman" w:eastAsia="Times New Roman" w:hAnsi="Times New Roman" w:cs="Times New Roman"/>
          <w:b/>
          <w:color w:val="000000"/>
          <w:sz w:val="24"/>
          <w:szCs w:val="24"/>
        </w:rPr>
        <w:t>{</w:t>
      </w:r>
      <w:proofErr w:type="spellStart"/>
      <w:r w:rsidR="00C457B2">
        <w:rPr>
          <w:rFonts w:ascii="Times New Roman" w:eastAsia="Times New Roman" w:hAnsi="Times New Roman" w:cs="Times New Roman"/>
          <w:b/>
          <w:color w:val="000000"/>
          <w:sz w:val="24"/>
          <w:szCs w:val="24"/>
        </w:rPr>
        <w:t>l</w:t>
      </w:r>
      <w:r>
        <w:rPr>
          <w:rFonts w:ascii="Times New Roman" w:eastAsia="Times New Roman" w:hAnsi="Times New Roman" w:cs="Times New Roman"/>
          <w:b/>
          <w:color w:val="000000"/>
          <w:sz w:val="24"/>
          <w:szCs w:val="24"/>
        </w:rPr>
        <w:t>andlordState</w:t>
      </w:r>
      <w:proofErr w:type="spellEnd"/>
      <w:r>
        <w:rPr>
          <w:rFonts w:ascii="Times New Roman" w:eastAsia="Times New Roman" w:hAnsi="Times New Roman" w:cs="Times New Roman"/>
          <w:b/>
          <w:color w:val="000000"/>
          <w:sz w:val="24"/>
          <w:szCs w:val="24"/>
        </w:rPr>
        <w:t xml:space="preserve">}, </w:t>
      </w:r>
      <w:r w:rsidR="002F7E99">
        <w:rPr>
          <w:rFonts w:ascii="Times New Roman" w:eastAsia="Times New Roman" w:hAnsi="Times New Roman" w:cs="Times New Roman"/>
          <w:b/>
          <w:color w:val="000000"/>
          <w:sz w:val="24"/>
          <w:szCs w:val="24"/>
        </w:rPr>
        <w:t>{</w:t>
      </w:r>
      <w:proofErr w:type="spellStart"/>
      <w:r w:rsidR="00C457B2">
        <w:rPr>
          <w:rFonts w:ascii="Times New Roman" w:eastAsia="Times New Roman" w:hAnsi="Times New Roman" w:cs="Times New Roman"/>
          <w:b/>
          <w:color w:val="000000"/>
          <w:sz w:val="24"/>
          <w:szCs w:val="24"/>
        </w:rPr>
        <w:t>l</w:t>
      </w:r>
      <w:r>
        <w:rPr>
          <w:rFonts w:ascii="Times New Roman" w:eastAsia="Times New Roman" w:hAnsi="Times New Roman" w:cs="Times New Roman"/>
          <w:b/>
          <w:color w:val="000000"/>
          <w:sz w:val="24"/>
          <w:szCs w:val="24"/>
        </w:rPr>
        <w:t>andlordZip</w:t>
      </w:r>
      <w:proofErr w:type="spellEnd"/>
      <w:r>
        <w:rPr>
          <w:rFonts w:ascii="Times New Roman" w:eastAsia="Times New Roman" w:hAnsi="Times New Roman" w:cs="Times New Roman"/>
          <w:b/>
          <w:color w:val="000000"/>
          <w:sz w:val="24"/>
          <w:szCs w:val="24"/>
        </w:rPr>
        <w:t xml:space="preserve">} </w:t>
      </w:r>
      <w:r>
        <w:rPr>
          <w:rFonts w:ascii="Times New Roman" w:eastAsia="Times New Roman" w:hAnsi="Times New Roman" w:cs="Times New Roman"/>
          <w:color w:val="000000"/>
          <w:sz w:val="24"/>
          <w:szCs w:val="24"/>
        </w:rPr>
        <w:t>referred to as the "Landlord".</w:t>
      </w:r>
    </w:p>
    <w:p w14:paraId="20BD1CF4" w14:textId="77777777" w:rsidR="009C5F82" w:rsidRDefault="009C5F82">
      <w:pPr>
        <w:jc w:val="both"/>
        <w:rPr>
          <w:rFonts w:ascii="Times New Roman" w:hAnsi="Times New Roman" w:cs="Times New Roman"/>
          <w:color w:val="000000"/>
          <w:sz w:val="24"/>
          <w:szCs w:val="24"/>
        </w:rPr>
      </w:pPr>
    </w:p>
    <w:p w14:paraId="120C8746" w14:textId="77777777" w:rsidR="009C5F82" w:rsidRDefault="00000000">
      <w:pPr>
        <w:numPr>
          <w:ilvl w:val="0"/>
          <w:numId w:val="20"/>
        </w:numPr>
        <w:jc w:val="both"/>
        <w:rPr>
          <w:rFonts w:ascii="Times New Roman" w:hAnsi="Times New Roman" w:cs="Times New Roman"/>
          <w:color w:val="000000"/>
          <w:sz w:val="24"/>
          <w:szCs w:val="24"/>
        </w:rPr>
      </w:pPr>
      <w:r>
        <w:rPr>
          <w:rFonts w:ascii="Times New Roman" w:eastAsia="Times New Roman" w:hAnsi="Times New Roman" w:cs="Times New Roman"/>
          <w:b/>
          <w:color w:val="000000"/>
          <w:sz w:val="24"/>
          <w:szCs w:val="24"/>
        </w:rPr>
        <w:t>Parties and Dwelling Unit.</w:t>
      </w:r>
    </w:p>
    <w:p w14:paraId="05AE389D" w14:textId="77777777" w:rsidR="009C5F82" w:rsidRDefault="009C5F82">
      <w:pPr>
        <w:jc w:val="both"/>
        <w:rPr>
          <w:rFonts w:ascii="Times New Roman" w:hAnsi="Times New Roman" w:cs="Times New Roman"/>
          <w:color w:val="000000"/>
          <w:sz w:val="24"/>
          <w:szCs w:val="24"/>
        </w:rPr>
      </w:pPr>
    </w:p>
    <w:p w14:paraId="07BE8AA6" w14:textId="77777777" w:rsidR="009C5F82" w:rsidRDefault="00000000">
      <w:pPr>
        <w:rPr>
          <w:rFonts w:ascii="Times New Roman" w:hAnsi="Times New Roman" w:cs="Times New Roman"/>
          <w:b/>
          <w:bCs/>
          <w:color w:val="000000"/>
          <w:sz w:val="24"/>
          <w:szCs w:val="24"/>
        </w:rPr>
      </w:pPr>
      <w:proofErr w:type="gramStart"/>
      <w:r>
        <w:rPr>
          <w:rFonts w:ascii="Times New Roman" w:eastAsia="Times New Roman" w:hAnsi="Times New Roman" w:cs="Times New Roman"/>
          <w:b/>
          <w:bCs/>
          <w:color w:val="000000"/>
          <w:sz w:val="24"/>
          <w:szCs w:val="24"/>
          <w:lang w:val="fr-FR"/>
        </w:rPr>
        <w:t>Landlord</w:t>
      </w:r>
      <w:r>
        <w:rPr>
          <w:rFonts w:ascii="Times New Roman" w:eastAsia="Times New Roman" w:hAnsi="Times New Roman" w:cs="Times New Roman"/>
          <w:color w:val="000000"/>
          <w:sz w:val="24"/>
          <w:szCs w:val="24"/>
          <w:lang w:val="fr-FR"/>
        </w:rPr>
        <w:t>:</w:t>
      </w:r>
      <w:proofErr w:type="gramEnd"/>
      <w:r>
        <w:rPr>
          <w:rFonts w:ascii="Times New Roman" w:eastAsia="Times New Roman" w:hAnsi="Times New Roman" w:cs="Times New Roman"/>
          <w:color w:val="000000"/>
          <w:sz w:val="24"/>
          <w:szCs w:val="24"/>
          <w:lang w:val="fr-FR"/>
        </w:rPr>
        <w:t xml:space="preserve"> </w:t>
      </w:r>
    </w:p>
    <w:p w14:paraId="6BAC6BC3" w14:textId="700166C2" w:rsidR="00A1310F" w:rsidRPr="003A5B66" w:rsidRDefault="004A2892">
      <w:pPr>
        <w:rPr>
          <w:rFonts w:ascii="Times New Roman" w:eastAsia="Times New Roman" w:hAnsi="Times New Roman" w:cs="Times New Roman"/>
          <w:color w:val="000000"/>
          <w:sz w:val="24"/>
        </w:rPr>
      </w:pPr>
      <w:r w:rsidRPr="003A5B66">
        <w:rPr>
          <w:rFonts w:ascii="Times New Roman" w:eastAsia="Times New Roman" w:hAnsi="Times New Roman" w:cs="Times New Roman"/>
          <w:color w:val="000000"/>
          <w:sz w:val="24"/>
        </w:rPr>
        <w:t>{</w:t>
      </w:r>
      <w:proofErr w:type="spellStart"/>
      <w:r w:rsidRPr="003A5B66">
        <w:rPr>
          <w:rFonts w:ascii="Times New Roman" w:eastAsia="Times New Roman" w:hAnsi="Times New Roman" w:cs="Times New Roman"/>
          <w:color w:val="000000"/>
          <w:sz w:val="24"/>
        </w:rPr>
        <w:t>leaseEntity</w:t>
      </w:r>
      <w:proofErr w:type="spellEnd"/>
      <w:r w:rsidRPr="003A5B66">
        <w:rPr>
          <w:rFonts w:ascii="Times New Roman" w:eastAsia="Times New Roman" w:hAnsi="Times New Roman" w:cs="Times New Roman"/>
          <w:color w:val="000000"/>
          <w:sz w:val="24"/>
        </w:rPr>
        <w:t>}</w:t>
      </w:r>
    </w:p>
    <w:p w14:paraId="3BF8D9BB" w14:textId="77777777" w:rsidR="004A2892" w:rsidRDefault="004A2892">
      <w:pPr>
        <w:rPr>
          <w:rFonts w:ascii="Times New Roman" w:hAnsi="Times New Roman" w:cs="Times New Roman"/>
          <w:color w:val="000000"/>
          <w:sz w:val="24"/>
          <w:szCs w:val="24"/>
        </w:rPr>
      </w:pPr>
    </w:p>
    <w:p w14:paraId="6B088ADE" w14:textId="77777777" w:rsidR="009C5F82" w:rsidRDefault="00000000">
      <w:pPr>
        <w:rPr>
          <w:rFonts w:ascii="Times New Roman" w:eastAsia="Times New Roman" w:hAnsi="Times New Roman" w:cs="Times New Roman"/>
          <w:color w:val="000000"/>
          <w:sz w:val="24"/>
          <w:szCs w:val="24"/>
        </w:rPr>
      </w:pPr>
      <w:r>
        <w:rPr>
          <w:rFonts w:ascii="Times New Roman" w:eastAsia="Times New Roman" w:hAnsi="Times New Roman" w:cs="Times New Roman"/>
          <w:b/>
          <w:bCs/>
          <w:color w:val="000000"/>
          <w:sz w:val="24"/>
          <w:szCs w:val="24"/>
        </w:rPr>
        <w:t>Tenant</w:t>
      </w:r>
      <w:r>
        <w:rPr>
          <w:rFonts w:ascii="Times New Roman" w:eastAsia="Times New Roman" w:hAnsi="Times New Roman" w:cs="Times New Roman"/>
          <w:color w:val="000000"/>
          <w:sz w:val="24"/>
          <w:szCs w:val="24"/>
        </w:rPr>
        <w:t xml:space="preserve">:  </w:t>
      </w:r>
    </w:p>
    <w:p w14:paraId="25553552" w14:textId="77777777" w:rsidR="00471001" w:rsidRPr="003A5B66" w:rsidRDefault="00100827">
      <w:pPr>
        <w:rPr>
          <w:rFonts w:ascii="Times New Roman" w:eastAsia="Times New Roman" w:hAnsi="Times New Roman" w:cs="Times New Roman"/>
          <w:bCs/>
          <w:color w:val="000000"/>
          <w:sz w:val="24"/>
          <w:szCs w:val="24"/>
        </w:rPr>
      </w:pPr>
      <w:r w:rsidRPr="003A5B66">
        <w:rPr>
          <w:rFonts w:ascii="Times New Roman" w:eastAsia="Times New Roman" w:hAnsi="Times New Roman" w:cs="Times New Roman"/>
          <w:bCs/>
          <w:color w:val="000000"/>
          <w:sz w:val="24"/>
          <w:szCs w:val="24"/>
        </w:rPr>
        <w:t xml:space="preserve">{tenant1Name} </w:t>
      </w:r>
    </w:p>
    <w:p w14:paraId="1B678603" w14:textId="7625DB26" w:rsidR="009C5F82" w:rsidRPr="003A5B66" w:rsidRDefault="00100827">
      <w:pPr>
        <w:rPr>
          <w:rFonts w:ascii="Times New Roman" w:eastAsia="Times New Roman" w:hAnsi="Times New Roman" w:cs="Times New Roman"/>
          <w:bCs/>
          <w:color w:val="000000"/>
          <w:sz w:val="24"/>
          <w:szCs w:val="24"/>
        </w:rPr>
      </w:pPr>
      <w:r w:rsidRPr="003A5B66">
        <w:rPr>
          <w:rFonts w:ascii="Times New Roman" w:eastAsia="Times New Roman" w:hAnsi="Times New Roman" w:cs="Times New Roman"/>
          <w:bCs/>
          <w:color w:val="000000"/>
          <w:sz w:val="24"/>
          <w:szCs w:val="24"/>
        </w:rPr>
        <w:t>{#tenant2</w:t>
      </w:r>
      <w:proofErr w:type="gramStart"/>
      <w:r w:rsidRPr="003A5B66">
        <w:rPr>
          <w:rFonts w:ascii="Times New Roman" w:eastAsia="Times New Roman" w:hAnsi="Times New Roman" w:cs="Times New Roman"/>
          <w:bCs/>
          <w:color w:val="000000"/>
          <w:sz w:val="24"/>
          <w:szCs w:val="24"/>
        </w:rPr>
        <w:t>Name}{</w:t>
      </w:r>
      <w:proofErr w:type="gramEnd"/>
      <w:r w:rsidRPr="003A5B66">
        <w:rPr>
          <w:rFonts w:ascii="Times New Roman" w:eastAsia="Times New Roman" w:hAnsi="Times New Roman" w:cs="Times New Roman"/>
          <w:bCs/>
          <w:color w:val="000000"/>
          <w:sz w:val="24"/>
          <w:szCs w:val="24"/>
        </w:rPr>
        <w:t>tenant2</w:t>
      </w:r>
      <w:proofErr w:type="gramStart"/>
      <w:r w:rsidRPr="003A5B66">
        <w:rPr>
          <w:rFonts w:ascii="Times New Roman" w:eastAsia="Times New Roman" w:hAnsi="Times New Roman" w:cs="Times New Roman"/>
          <w:bCs/>
          <w:color w:val="000000"/>
          <w:sz w:val="24"/>
          <w:szCs w:val="24"/>
        </w:rPr>
        <w:t>Name}{</w:t>
      </w:r>
      <w:proofErr w:type="gramEnd"/>
      <w:r w:rsidRPr="003A5B66">
        <w:rPr>
          <w:rFonts w:ascii="Times New Roman" w:eastAsia="Times New Roman" w:hAnsi="Times New Roman" w:cs="Times New Roman"/>
          <w:bCs/>
          <w:color w:val="000000"/>
          <w:sz w:val="24"/>
          <w:szCs w:val="24"/>
        </w:rPr>
        <w:t>/tenant2Name} {#tenant3</w:t>
      </w:r>
      <w:proofErr w:type="gramStart"/>
      <w:r w:rsidRPr="003A5B66">
        <w:rPr>
          <w:rFonts w:ascii="Times New Roman" w:eastAsia="Times New Roman" w:hAnsi="Times New Roman" w:cs="Times New Roman"/>
          <w:bCs/>
          <w:color w:val="000000"/>
          <w:sz w:val="24"/>
          <w:szCs w:val="24"/>
        </w:rPr>
        <w:t>Name}{</w:t>
      </w:r>
      <w:proofErr w:type="gramEnd"/>
      <w:r w:rsidRPr="003A5B66">
        <w:rPr>
          <w:rFonts w:ascii="Times New Roman" w:eastAsia="Times New Roman" w:hAnsi="Times New Roman" w:cs="Times New Roman"/>
          <w:bCs/>
          <w:color w:val="000000"/>
          <w:sz w:val="24"/>
          <w:szCs w:val="24"/>
        </w:rPr>
        <w:t>tenant3</w:t>
      </w:r>
      <w:proofErr w:type="gramStart"/>
      <w:r w:rsidRPr="003A5B66">
        <w:rPr>
          <w:rFonts w:ascii="Times New Roman" w:eastAsia="Times New Roman" w:hAnsi="Times New Roman" w:cs="Times New Roman"/>
          <w:bCs/>
          <w:color w:val="000000"/>
          <w:sz w:val="24"/>
          <w:szCs w:val="24"/>
        </w:rPr>
        <w:t>Name}{</w:t>
      </w:r>
      <w:proofErr w:type="gramEnd"/>
      <w:r w:rsidRPr="003A5B66">
        <w:rPr>
          <w:rFonts w:ascii="Times New Roman" w:eastAsia="Times New Roman" w:hAnsi="Times New Roman" w:cs="Times New Roman"/>
          <w:bCs/>
          <w:color w:val="000000"/>
          <w:sz w:val="24"/>
          <w:szCs w:val="24"/>
        </w:rPr>
        <w:t>/tenant3Name} {#tenant4</w:t>
      </w:r>
      <w:proofErr w:type="gramStart"/>
      <w:r w:rsidRPr="003A5B66">
        <w:rPr>
          <w:rFonts w:ascii="Times New Roman" w:eastAsia="Times New Roman" w:hAnsi="Times New Roman" w:cs="Times New Roman"/>
          <w:bCs/>
          <w:color w:val="000000"/>
          <w:sz w:val="24"/>
          <w:szCs w:val="24"/>
        </w:rPr>
        <w:t>Name}{</w:t>
      </w:r>
      <w:proofErr w:type="gramEnd"/>
      <w:r w:rsidRPr="003A5B66">
        <w:rPr>
          <w:rFonts w:ascii="Times New Roman" w:eastAsia="Times New Roman" w:hAnsi="Times New Roman" w:cs="Times New Roman"/>
          <w:bCs/>
          <w:color w:val="000000"/>
          <w:sz w:val="24"/>
          <w:szCs w:val="24"/>
        </w:rPr>
        <w:t>tenant4</w:t>
      </w:r>
      <w:proofErr w:type="gramStart"/>
      <w:r w:rsidRPr="003A5B66">
        <w:rPr>
          <w:rFonts w:ascii="Times New Roman" w:eastAsia="Times New Roman" w:hAnsi="Times New Roman" w:cs="Times New Roman"/>
          <w:bCs/>
          <w:color w:val="000000"/>
          <w:sz w:val="24"/>
          <w:szCs w:val="24"/>
        </w:rPr>
        <w:t>Name}{</w:t>
      </w:r>
      <w:proofErr w:type="gramEnd"/>
      <w:r w:rsidRPr="003A5B66">
        <w:rPr>
          <w:rFonts w:ascii="Times New Roman" w:eastAsia="Times New Roman" w:hAnsi="Times New Roman" w:cs="Times New Roman"/>
          <w:bCs/>
          <w:color w:val="000000"/>
          <w:sz w:val="24"/>
          <w:szCs w:val="24"/>
        </w:rPr>
        <w:t>/tenant4Name}</w:t>
      </w:r>
    </w:p>
    <w:p w14:paraId="64D8ADD3" w14:textId="77777777" w:rsidR="00100827" w:rsidRDefault="00100827">
      <w:pPr>
        <w:rPr>
          <w:rFonts w:ascii="Times New Roman" w:hAnsi="Times New Roman" w:cs="Times New Roman"/>
          <w:color w:val="000000"/>
          <w:sz w:val="24"/>
          <w:szCs w:val="24"/>
        </w:rPr>
      </w:pPr>
    </w:p>
    <w:p w14:paraId="6D8CD071" w14:textId="77777777" w:rsidR="009C5F82" w:rsidRDefault="00000000">
      <w:pPr>
        <w:jc w:val="both"/>
        <w:rPr>
          <w:rFonts w:ascii="Times New Roman" w:hAnsi="Times New Roman" w:cs="Times New Roman"/>
          <w:bCs/>
          <w:color w:val="000000"/>
          <w:sz w:val="24"/>
          <w:szCs w:val="24"/>
        </w:rPr>
      </w:pPr>
      <w:r>
        <w:rPr>
          <w:rFonts w:ascii="Times New Roman" w:eastAsia="Times New Roman" w:hAnsi="Times New Roman" w:cs="Times New Roman"/>
          <w:color w:val="000000"/>
          <w:sz w:val="24"/>
          <w:szCs w:val="24"/>
        </w:rPr>
        <w:t xml:space="preserve">The Landlord leases to the Tenant </w:t>
      </w:r>
      <w:r>
        <w:rPr>
          <w:rFonts w:ascii="Times New Roman" w:eastAsia="Times New Roman" w:hAnsi="Times New Roman" w:cs="Times New Roman"/>
          <w:bCs/>
          <w:color w:val="000000"/>
          <w:sz w:val="24"/>
          <w:szCs w:val="24"/>
        </w:rPr>
        <w:t>the property located at:</w:t>
      </w:r>
    </w:p>
    <w:p w14:paraId="57861EC9" w14:textId="77777777" w:rsidR="00A1310F" w:rsidRPr="00A1310F" w:rsidRDefault="00A1310F" w:rsidP="00A1310F">
      <w:pPr>
        <w:rPr>
          <w:rFonts w:ascii="Times New Roman" w:hAnsi="Times New Roman" w:cs="Times New Roman"/>
          <w:b/>
          <w:color w:val="000000"/>
          <w:sz w:val="24"/>
          <w:szCs w:val="24"/>
        </w:rPr>
      </w:pPr>
      <w:r w:rsidRPr="00A1310F">
        <w:rPr>
          <w:rFonts w:ascii="Times New Roman" w:eastAsia="Times New Roman" w:hAnsi="Times New Roman" w:cs="Times New Roman"/>
          <w:b/>
          <w:color w:val="000000"/>
          <w:sz w:val="24"/>
          <w:szCs w:val="24"/>
        </w:rPr>
        <w:t>{</w:t>
      </w:r>
      <w:proofErr w:type="spellStart"/>
      <w:r w:rsidRPr="00A1310F">
        <w:rPr>
          <w:rFonts w:ascii="Times New Roman" w:eastAsia="Times New Roman" w:hAnsi="Times New Roman" w:cs="Times New Roman"/>
          <w:b/>
          <w:color w:val="000000"/>
          <w:sz w:val="24"/>
          <w:szCs w:val="24"/>
        </w:rPr>
        <w:t>propertyAddress</w:t>
      </w:r>
      <w:proofErr w:type="spellEnd"/>
      <w:r w:rsidRPr="00A1310F">
        <w:rPr>
          <w:rFonts w:ascii="Times New Roman" w:eastAsia="Times New Roman" w:hAnsi="Times New Roman" w:cs="Times New Roman"/>
          <w:b/>
          <w:color w:val="000000"/>
          <w:sz w:val="24"/>
          <w:szCs w:val="24"/>
        </w:rPr>
        <w:t>}</w:t>
      </w:r>
      <w:r w:rsidRPr="00A1310F">
        <w:rPr>
          <w:rFonts w:ascii="Times New Roman" w:hAnsi="Times New Roman" w:cs="Times New Roman"/>
          <w:b/>
          <w:color w:val="000000"/>
          <w:sz w:val="24"/>
          <w:szCs w:val="24"/>
        </w:rPr>
        <w:t>{#propertyUnit}</w:t>
      </w:r>
    </w:p>
    <w:p w14:paraId="4F57E3F4" w14:textId="77777777" w:rsidR="00A1310F" w:rsidRPr="00A1310F" w:rsidRDefault="00A1310F" w:rsidP="00A1310F">
      <w:pPr>
        <w:rPr>
          <w:rFonts w:ascii="Times New Roman" w:hAnsi="Times New Roman" w:cs="Times New Roman"/>
          <w:b/>
          <w:color w:val="000000"/>
          <w:sz w:val="24"/>
          <w:szCs w:val="24"/>
        </w:rPr>
      </w:pPr>
      <w:r w:rsidRPr="00A1310F">
        <w:rPr>
          <w:rFonts w:ascii="Times New Roman" w:eastAsia="Times New Roman" w:hAnsi="Times New Roman" w:cs="Times New Roman"/>
          <w:b/>
          <w:color w:val="000000"/>
          <w:sz w:val="24"/>
          <w:szCs w:val="24"/>
        </w:rPr>
        <w:t>{</w:t>
      </w:r>
      <w:proofErr w:type="spellStart"/>
      <w:r w:rsidRPr="00A1310F">
        <w:rPr>
          <w:rFonts w:ascii="Times New Roman" w:eastAsia="Times New Roman" w:hAnsi="Times New Roman" w:cs="Times New Roman"/>
          <w:b/>
          <w:color w:val="000000"/>
          <w:sz w:val="24"/>
          <w:szCs w:val="24"/>
        </w:rPr>
        <w:t>propertyUnit</w:t>
      </w:r>
      <w:proofErr w:type="spellEnd"/>
      <w:r w:rsidRPr="00A1310F">
        <w:rPr>
          <w:rFonts w:ascii="Times New Roman" w:eastAsia="Times New Roman" w:hAnsi="Times New Roman" w:cs="Times New Roman"/>
          <w:b/>
          <w:color w:val="000000"/>
          <w:sz w:val="24"/>
          <w:szCs w:val="24"/>
        </w:rPr>
        <w:t>}{/</w:t>
      </w:r>
      <w:proofErr w:type="spellStart"/>
      <w:r w:rsidRPr="00A1310F">
        <w:rPr>
          <w:rFonts w:ascii="Times New Roman" w:eastAsia="Times New Roman" w:hAnsi="Times New Roman" w:cs="Times New Roman"/>
          <w:b/>
          <w:color w:val="000000"/>
          <w:sz w:val="24"/>
          <w:szCs w:val="24"/>
        </w:rPr>
        <w:t>propertyUnit</w:t>
      </w:r>
      <w:proofErr w:type="spellEnd"/>
      <w:r w:rsidRPr="00A1310F">
        <w:rPr>
          <w:rFonts w:ascii="Times New Roman" w:eastAsia="Times New Roman" w:hAnsi="Times New Roman" w:cs="Times New Roman"/>
          <w:b/>
          <w:color w:val="000000"/>
          <w:sz w:val="24"/>
          <w:szCs w:val="24"/>
        </w:rPr>
        <w:t>}</w:t>
      </w:r>
    </w:p>
    <w:p w14:paraId="79D0E6CC" w14:textId="77777777" w:rsidR="00A1310F" w:rsidRPr="00A1310F" w:rsidRDefault="00A1310F" w:rsidP="00A1310F">
      <w:pPr>
        <w:rPr>
          <w:rFonts w:ascii="Times New Roman" w:hAnsi="Times New Roman" w:cs="Times New Roman"/>
          <w:b/>
          <w:color w:val="000000"/>
          <w:sz w:val="24"/>
          <w:szCs w:val="24"/>
        </w:rPr>
      </w:pPr>
      <w:proofErr w:type="gramStart"/>
      <w:r w:rsidRPr="00A1310F">
        <w:rPr>
          <w:rFonts w:ascii="Times New Roman" w:eastAsia="Times New Roman" w:hAnsi="Times New Roman" w:cs="Times New Roman"/>
          <w:b/>
          <w:color w:val="000000"/>
          <w:sz w:val="24"/>
          <w:szCs w:val="24"/>
        </w:rPr>
        <w:t>{</w:t>
      </w:r>
      <w:proofErr w:type="spellStart"/>
      <w:r w:rsidRPr="00A1310F">
        <w:rPr>
          <w:rFonts w:ascii="Times New Roman" w:eastAsia="Times New Roman" w:hAnsi="Times New Roman" w:cs="Times New Roman"/>
          <w:b/>
          <w:color w:val="000000"/>
          <w:sz w:val="24"/>
          <w:szCs w:val="24"/>
        </w:rPr>
        <w:t>propertyCity</w:t>
      </w:r>
      <w:proofErr w:type="spellEnd"/>
      <w:r w:rsidRPr="00A1310F">
        <w:rPr>
          <w:rFonts w:ascii="Times New Roman" w:eastAsia="Times New Roman" w:hAnsi="Times New Roman" w:cs="Times New Roman"/>
          <w:b/>
          <w:color w:val="000000"/>
          <w:sz w:val="24"/>
          <w:szCs w:val="24"/>
        </w:rPr>
        <w:t>}, {</w:t>
      </w:r>
      <w:proofErr w:type="spellStart"/>
      <w:proofErr w:type="gramEnd"/>
      <w:r w:rsidRPr="00A1310F">
        <w:rPr>
          <w:rFonts w:ascii="Times New Roman" w:eastAsia="Times New Roman" w:hAnsi="Times New Roman" w:cs="Times New Roman"/>
          <w:b/>
          <w:color w:val="000000"/>
          <w:sz w:val="24"/>
          <w:szCs w:val="24"/>
        </w:rPr>
        <w:t>propertyState</w:t>
      </w:r>
      <w:proofErr w:type="spellEnd"/>
      <w:r w:rsidRPr="00A1310F">
        <w:rPr>
          <w:rFonts w:ascii="Times New Roman" w:eastAsia="Times New Roman" w:hAnsi="Times New Roman" w:cs="Times New Roman"/>
          <w:b/>
          <w:color w:val="000000"/>
          <w:sz w:val="24"/>
          <w:szCs w:val="24"/>
        </w:rPr>
        <w:t>} {</w:t>
      </w:r>
      <w:proofErr w:type="spellStart"/>
      <w:r w:rsidRPr="00A1310F">
        <w:rPr>
          <w:rFonts w:ascii="Times New Roman" w:eastAsia="Times New Roman" w:hAnsi="Times New Roman" w:cs="Times New Roman"/>
          <w:b/>
          <w:color w:val="000000"/>
          <w:sz w:val="24"/>
          <w:szCs w:val="24"/>
        </w:rPr>
        <w:t>propertyZip</w:t>
      </w:r>
      <w:proofErr w:type="spellEnd"/>
      <w:r w:rsidRPr="00A1310F">
        <w:rPr>
          <w:rFonts w:ascii="Times New Roman" w:eastAsia="Times New Roman" w:hAnsi="Times New Roman" w:cs="Times New Roman"/>
          <w:b/>
          <w:color w:val="000000"/>
          <w:sz w:val="24"/>
          <w:szCs w:val="24"/>
        </w:rPr>
        <w:t>}</w:t>
      </w:r>
    </w:p>
    <w:p w14:paraId="75B92B97" w14:textId="77777777" w:rsidR="009C5F82" w:rsidRDefault="009C5F82">
      <w:pPr>
        <w:jc w:val="both"/>
        <w:rPr>
          <w:rFonts w:ascii="Times New Roman" w:hAnsi="Times New Roman" w:cs="Times New Roman"/>
          <w:color w:val="000000"/>
          <w:sz w:val="24"/>
          <w:szCs w:val="24"/>
        </w:rPr>
      </w:pPr>
    </w:p>
    <w:p w14:paraId="5BCA2947" w14:textId="77777777" w:rsidR="009C5F82" w:rsidRDefault="00000000">
      <w:pPr>
        <w:numPr>
          <w:ilvl w:val="0"/>
          <w:numId w:val="20"/>
        </w:numPr>
        <w:jc w:val="both"/>
        <w:rPr>
          <w:rFonts w:ascii="Times New Roman" w:hAnsi="Times New Roman" w:cs="Times New Roman"/>
          <w:color w:val="000000"/>
          <w:sz w:val="24"/>
          <w:szCs w:val="24"/>
        </w:rPr>
      </w:pPr>
      <w:r>
        <w:rPr>
          <w:rFonts w:ascii="Times New Roman" w:eastAsia="Times New Roman" w:hAnsi="Times New Roman" w:cs="Times New Roman"/>
          <w:b/>
          <w:color w:val="000000"/>
          <w:sz w:val="24"/>
          <w:szCs w:val="24"/>
        </w:rPr>
        <w:t>Use of Property.</w:t>
      </w:r>
      <w:r>
        <w:rPr>
          <w:rFonts w:ascii="Times New Roman" w:eastAsia="Times New Roman" w:hAnsi="Times New Roman" w:cs="Times New Roman"/>
          <w:color w:val="000000"/>
          <w:sz w:val="24"/>
          <w:szCs w:val="24"/>
        </w:rPr>
        <w:t xml:space="preserve"> The Tenant may use the Apartment only as private residence for himself / herself, and the following individuals who shall be deemed authorized occupants and not tenants:</w:t>
      </w:r>
    </w:p>
    <w:p w14:paraId="60F2AADA" w14:textId="77777777" w:rsidR="00822DDF" w:rsidRPr="00B16E8F" w:rsidRDefault="00822DDF" w:rsidP="005E69BA">
      <w:pPr>
        <w:jc w:val="both"/>
        <w:rPr>
          <w:rFonts w:ascii="Times New Roman" w:eastAsia="Times New Roman" w:hAnsi="Times New Roman" w:cs="Times New Roman"/>
          <w:color w:val="000000"/>
          <w:sz w:val="24"/>
          <w:szCs w:val="24"/>
        </w:rPr>
      </w:pPr>
    </w:p>
    <w:p w14:paraId="72C77E24" w14:textId="22B58DB1" w:rsidR="005E69BA" w:rsidRPr="00F93CD6" w:rsidRDefault="005E69BA" w:rsidP="005E69BA">
      <w:pPr>
        <w:jc w:val="both"/>
        <w:rPr>
          <w:rFonts w:ascii="Times New Roman" w:eastAsia="Times New Roman" w:hAnsi="Times New Roman" w:cs="Times New Roman"/>
          <w:color w:val="000000"/>
          <w:sz w:val="24"/>
          <w:szCs w:val="24"/>
          <w:lang w:val="fr-FR"/>
        </w:rPr>
      </w:pPr>
      <w:r w:rsidRPr="00F93CD6">
        <w:rPr>
          <w:rFonts w:ascii="Times New Roman" w:eastAsia="Times New Roman" w:hAnsi="Times New Roman" w:cs="Times New Roman"/>
          <w:color w:val="000000"/>
          <w:sz w:val="24"/>
          <w:szCs w:val="24"/>
          <w:lang w:val="fr-FR"/>
        </w:rPr>
        <w:t>{</w:t>
      </w:r>
      <w:proofErr w:type="gramStart"/>
      <w:r w:rsidRPr="00F93CD6">
        <w:rPr>
          <w:rFonts w:ascii="Times New Roman" w:eastAsia="Times New Roman" w:hAnsi="Times New Roman" w:cs="Times New Roman"/>
          <w:color w:val="000000"/>
          <w:sz w:val="24"/>
          <w:szCs w:val="24"/>
          <w:lang w:val="fr-FR"/>
        </w:rPr>
        <w:t>occupant</w:t>
      </w:r>
      <w:proofErr w:type="gramEnd"/>
      <w:r w:rsidRPr="00F93CD6">
        <w:rPr>
          <w:rFonts w:ascii="Times New Roman" w:eastAsia="Times New Roman" w:hAnsi="Times New Roman" w:cs="Times New Roman"/>
          <w:color w:val="000000"/>
          <w:sz w:val="24"/>
          <w:szCs w:val="24"/>
          <w:lang w:val="fr-FR"/>
        </w:rPr>
        <w:t>1Name</w:t>
      </w:r>
      <w:r w:rsidR="00951841">
        <w:rPr>
          <w:rFonts w:ascii="Times New Roman" w:eastAsia="Times New Roman" w:hAnsi="Times New Roman" w:cs="Times New Roman"/>
          <w:color w:val="000000"/>
          <w:sz w:val="24"/>
          <w:szCs w:val="24"/>
          <w:lang w:val="fr-FR"/>
        </w:rPr>
        <w:t>}</w:t>
      </w:r>
      <w:r w:rsidR="00471001">
        <w:rPr>
          <w:rFonts w:ascii="Times New Roman" w:eastAsia="Times New Roman" w:hAnsi="Times New Roman" w:cs="Times New Roman"/>
          <w:color w:val="000000"/>
          <w:sz w:val="24"/>
          <w:szCs w:val="24"/>
          <w:lang w:val="fr-FR"/>
        </w:rPr>
        <w:tab/>
      </w:r>
      <w:r w:rsidR="00471001">
        <w:rPr>
          <w:rFonts w:ascii="Times New Roman" w:eastAsia="Times New Roman" w:hAnsi="Times New Roman" w:cs="Times New Roman"/>
          <w:color w:val="000000"/>
          <w:sz w:val="24"/>
          <w:szCs w:val="24"/>
          <w:lang w:val="fr-FR"/>
        </w:rPr>
        <w:tab/>
      </w:r>
      <w:r w:rsidR="00471001">
        <w:rPr>
          <w:rFonts w:ascii="Times New Roman" w:eastAsia="Times New Roman" w:hAnsi="Times New Roman" w:cs="Times New Roman"/>
          <w:color w:val="000000"/>
          <w:sz w:val="24"/>
          <w:szCs w:val="24"/>
          <w:lang w:val="fr-FR"/>
        </w:rPr>
        <w:tab/>
      </w:r>
      <w:r w:rsidRPr="00F93CD6">
        <w:rPr>
          <w:rFonts w:ascii="Times New Roman" w:eastAsia="Times New Roman" w:hAnsi="Times New Roman" w:cs="Times New Roman"/>
          <w:color w:val="000000"/>
          <w:sz w:val="24"/>
          <w:szCs w:val="24"/>
          <w:lang w:val="fr-FR"/>
        </w:rPr>
        <w:t>{occupant1DOB}</w:t>
      </w:r>
    </w:p>
    <w:p w14:paraId="6A3F1CE4" w14:textId="2180D60A" w:rsidR="005E69BA" w:rsidRDefault="005E69BA" w:rsidP="005E69BA">
      <w:pPr>
        <w:jc w:val="both"/>
        <w:rPr>
          <w:rFonts w:ascii="Times New Roman" w:eastAsia="Times New Roman" w:hAnsi="Times New Roman" w:cs="Times New Roman"/>
          <w:color w:val="000000"/>
          <w:sz w:val="24"/>
          <w:szCs w:val="24"/>
          <w:lang w:val="fr-FR"/>
        </w:rPr>
      </w:pPr>
      <w:r w:rsidRPr="00F93CD6">
        <w:rPr>
          <w:rFonts w:ascii="Times New Roman" w:eastAsia="Times New Roman" w:hAnsi="Times New Roman" w:cs="Times New Roman"/>
          <w:color w:val="000000"/>
          <w:sz w:val="24"/>
          <w:szCs w:val="24"/>
          <w:lang w:val="fr-FR"/>
        </w:rPr>
        <w:t>Name</w:t>
      </w:r>
      <w:r w:rsidR="003A5B66">
        <w:rPr>
          <w:rFonts w:ascii="Times New Roman" w:eastAsia="Times New Roman" w:hAnsi="Times New Roman" w:cs="Times New Roman"/>
          <w:color w:val="000000"/>
          <w:sz w:val="24"/>
          <w:szCs w:val="24"/>
          <w:lang w:val="fr-FR"/>
        </w:rPr>
        <w:tab/>
      </w:r>
      <w:r w:rsidR="003A5B66">
        <w:rPr>
          <w:rFonts w:ascii="Times New Roman" w:eastAsia="Times New Roman" w:hAnsi="Times New Roman" w:cs="Times New Roman"/>
          <w:color w:val="000000"/>
          <w:sz w:val="24"/>
          <w:szCs w:val="24"/>
          <w:lang w:val="fr-FR"/>
        </w:rPr>
        <w:tab/>
      </w:r>
      <w:r w:rsidR="003A5B66">
        <w:rPr>
          <w:rFonts w:ascii="Times New Roman" w:eastAsia="Times New Roman" w:hAnsi="Times New Roman" w:cs="Times New Roman"/>
          <w:color w:val="000000"/>
          <w:sz w:val="24"/>
          <w:szCs w:val="24"/>
          <w:lang w:val="fr-FR"/>
        </w:rPr>
        <w:tab/>
      </w:r>
      <w:r w:rsidRPr="00F93CD6">
        <w:rPr>
          <w:rFonts w:ascii="Times New Roman" w:eastAsia="Times New Roman" w:hAnsi="Times New Roman" w:cs="Times New Roman"/>
          <w:color w:val="000000"/>
          <w:sz w:val="24"/>
          <w:szCs w:val="24"/>
          <w:lang w:val="fr-FR"/>
        </w:rPr>
        <w:t>DOB</w:t>
      </w:r>
    </w:p>
    <w:p w14:paraId="5C588829" w14:textId="77777777" w:rsidR="00822DDF" w:rsidRDefault="00822DDF" w:rsidP="005E69BA">
      <w:pPr>
        <w:jc w:val="both"/>
        <w:rPr>
          <w:rFonts w:ascii="Times New Roman" w:eastAsia="Times New Roman" w:hAnsi="Times New Roman" w:cs="Times New Roman"/>
          <w:color w:val="000000"/>
          <w:sz w:val="24"/>
          <w:szCs w:val="24"/>
          <w:lang w:val="fr-FR"/>
        </w:rPr>
      </w:pPr>
    </w:p>
    <w:p w14:paraId="124453BD" w14:textId="2A099625" w:rsidR="005E69BA" w:rsidRPr="00F93CD6" w:rsidRDefault="005E69BA" w:rsidP="005E69BA">
      <w:pPr>
        <w:jc w:val="both"/>
        <w:rPr>
          <w:rFonts w:ascii="Times New Roman" w:eastAsia="Times New Roman" w:hAnsi="Times New Roman" w:cs="Times New Roman"/>
          <w:color w:val="000000"/>
          <w:sz w:val="24"/>
          <w:szCs w:val="24"/>
          <w:lang w:val="fr-FR"/>
        </w:rPr>
      </w:pPr>
      <w:r w:rsidRPr="00F93CD6">
        <w:rPr>
          <w:rFonts w:ascii="Times New Roman" w:eastAsia="Times New Roman" w:hAnsi="Times New Roman" w:cs="Times New Roman"/>
          <w:color w:val="000000"/>
          <w:sz w:val="24"/>
          <w:szCs w:val="24"/>
          <w:lang w:val="fr-FR"/>
        </w:rPr>
        <w:t>{</w:t>
      </w:r>
      <w:proofErr w:type="gramStart"/>
      <w:r w:rsidRPr="00F93CD6">
        <w:rPr>
          <w:rFonts w:ascii="Times New Roman" w:eastAsia="Times New Roman" w:hAnsi="Times New Roman" w:cs="Times New Roman"/>
          <w:color w:val="000000"/>
          <w:sz w:val="24"/>
          <w:szCs w:val="24"/>
          <w:lang w:val="fr-FR"/>
        </w:rPr>
        <w:t>occupant</w:t>
      </w:r>
      <w:proofErr w:type="gramEnd"/>
      <w:r w:rsidRPr="00F93CD6">
        <w:rPr>
          <w:rFonts w:ascii="Times New Roman" w:eastAsia="Times New Roman" w:hAnsi="Times New Roman" w:cs="Times New Roman"/>
          <w:color w:val="000000"/>
          <w:sz w:val="24"/>
          <w:szCs w:val="24"/>
          <w:lang w:val="fr-FR"/>
        </w:rPr>
        <w:t>2Name</w:t>
      </w:r>
      <w:r w:rsidR="00951841">
        <w:rPr>
          <w:rFonts w:ascii="Times New Roman" w:eastAsia="Times New Roman" w:hAnsi="Times New Roman" w:cs="Times New Roman"/>
          <w:color w:val="000000"/>
          <w:sz w:val="24"/>
          <w:szCs w:val="24"/>
          <w:lang w:val="fr-FR"/>
        </w:rPr>
        <w:t>}</w:t>
      </w:r>
      <w:r w:rsidR="00951841">
        <w:rPr>
          <w:rFonts w:ascii="Times New Roman" w:eastAsia="Times New Roman" w:hAnsi="Times New Roman" w:cs="Times New Roman"/>
          <w:color w:val="000000"/>
          <w:sz w:val="24"/>
          <w:szCs w:val="24"/>
          <w:lang w:val="fr-FR"/>
        </w:rPr>
        <w:tab/>
      </w:r>
      <w:r w:rsidR="00951841">
        <w:rPr>
          <w:rFonts w:ascii="Times New Roman" w:eastAsia="Times New Roman" w:hAnsi="Times New Roman" w:cs="Times New Roman"/>
          <w:color w:val="000000"/>
          <w:sz w:val="24"/>
          <w:szCs w:val="24"/>
          <w:lang w:val="fr-FR"/>
        </w:rPr>
        <w:tab/>
      </w:r>
      <w:r w:rsidR="00471001">
        <w:rPr>
          <w:rFonts w:ascii="Times New Roman" w:eastAsia="Times New Roman" w:hAnsi="Times New Roman" w:cs="Times New Roman"/>
          <w:color w:val="000000"/>
          <w:sz w:val="24"/>
          <w:szCs w:val="24"/>
          <w:lang w:val="fr-FR"/>
        </w:rPr>
        <w:tab/>
      </w:r>
      <w:r w:rsidRPr="00F93CD6">
        <w:rPr>
          <w:rFonts w:ascii="Times New Roman" w:eastAsia="Times New Roman" w:hAnsi="Times New Roman" w:cs="Times New Roman"/>
          <w:color w:val="000000"/>
          <w:sz w:val="24"/>
          <w:szCs w:val="24"/>
          <w:lang w:val="fr-FR"/>
        </w:rPr>
        <w:t>{occupant2DOB}</w:t>
      </w:r>
    </w:p>
    <w:p w14:paraId="624D2544" w14:textId="343B0466" w:rsidR="005E69BA" w:rsidRPr="00F93CD6" w:rsidRDefault="005E69BA" w:rsidP="005E69BA">
      <w:pPr>
        <w:jc w:val="both"/>
        <w:rPr>
          <w:rFonts w:ascii="Times New Roman" w:eastAsia="Times New Roman" w:hAnsi="Times New Roman" w:cs="Times New Roman"/>
          <w:color w:val="000000"/>
          <w:sz w:val="24"/>
          <w:szCs w:val="24"/>
          <w:lang w:val="fr-FR"/>
        </w:rPr>
      </w:pPr>
      <w:r w:rsidRPr="00F93CD6">
        <w:rPr>
          <w:rFonts w:ascii="Times New Roman" w:eastAsia="Times New Roman" w:hAnsi="Times New Roman" w:cs="Times New Roman"/>
          <w:color w:val="000000"/>
          <w:sz w:val="24"/>
          <w:szCs w:val="24"/>
          <w:lang w:val="fr-FR"/>
        </w:rPr>
        <w:t>Name</w:t>
      </w:r>
      <w:r w:rsidR="003A5B66">
        <w:rPr>
          <w:rFonts w:ascii="Times New Roman" w:eastAsia="Times New Roman" w:hAnsi="Times New Roman" w:cs="Times New Roman"/>
          <w:color w:val="000000"/>
          <w:sz w:val="24"/>
          <w:szCs w:val="24"/>
          <w:lang w:val="fr-FR"/>
        </w:rPr>
        <w:tab/>
      </w:r>
      <w:r w:rsidR="003A5B66">
        <w:rPr>
          <w:rFonts w:ascii="Times New Roman" w:eastAsia="Times New Roman" w:hAnsi="Times New Roman" w:cs="Times New Roman"/>
          <w:color w:val="000000"/>
          <w:sz w:val="24"/>
          <w:szCs w:val="24"/>
          <w:lang w:val="fr-FR"/>
        </w:rPr>
        <w:tab/>
      </w:r>
      <w:r w:rsidR="003A5B66">
        <w:rPr>
          <w:rFonts w:ascii="Times New Roman" w:eastAsia="Times New Roman" w:hAnsi="Times New Roman" w:cs="Times New Roman"/>
          <w:color w:val="000000"/>
          <w:sz w:val="24"/>
          <w:szCs w:val="24"/>
          <w:lang w:val="fr-FR"/>
        </w:rPr>
        <w:tab/>
      </w:r>
      <w:r w:rsidRPr="00F93CD6">
        <w:rPr>
          <w:rFonts w:ascii="Times New Roman" w:eastAsia="Times New Roman" w:hAnsi="Times New Roman" w:cs="Times New Roman"/>
          <w:color w:val="000000"/>
          <w:sz w:val="24"/>
          <w:szCs w:val="24"/>
          <w:lang w:val="fr-FR"/>
        </w:rPr>
        <w:t>DOB</w:t>
      </w:r>
    </w:p>
    <w:p w14:paraId="4A8DBCAB" w14:textId="77777777" w:rsidR="00822DDF" w:rsidRDefault="00822DDF" w:rsidP="00F66C1C">
      <w:pPr>
        <w:jc w:val="both"/>
        <w:rPr>
          <w:rFonts w:ascii="Times New Roman" w:eastAsia="Times New Roman" w:hAnsi="Times New Roman" w:cs="Times New Roman"/>
          <w:color w:val="000000"/>
          <w:sz w:val="24"/>
          <w:szCs w:val="24"/>
          <w:lang w:val="fr-FR"/>
        </w:rPr>
      </w:pPr>
    </w:p>
    <w:p w14:paraId="5CC9075A" w14:textId="4CD1D0EC" w:rsidR="00F66C1C" w:rsidRDefault="005E69BA" w:rsidP="00F66C1C">
      <w:pPr>
        <w:jc w:val="both"/>
        <w:rPr>
          <w:rFonts w:ascii="Times New Roman" w:eastAsia="Times New Roman" w:hAnsi="Times New Roman" w:cs="Times New Roman"/>
          <w:color w:val="000000"/>
          <w:sz w:val="24"/>
          <w:szCs w:val="24"/>
          <w:lang w:val="fr-FR"/>
        </w:rPr>
      </w:pPr>
      <w:r>
        <w:rPr>
          <w:rFonts w:ascii="Times New Roman" w:eastAsia="Times New Roman" w:hAnsi="Times New Roman" w:cs="Times New Roman"/>
          <w:color w:val="000000"/>
          <w:sz w:val="24"/>
          <w:szCs w:val="24"/>
          <w:lang w:val="fr-FR"/>
        </w:rPr>
        <w:t>{</w:t>
      </w:r>
      <w:proofErr w:type="gramStart"/>
      <w:r>
        <w:rPr>
          <w:rFonts w:ascii="Times New Roman" w:eastAsia="Times New Roman" w:hAnsi="Times New Roman" w:cs="Times New Roman"/>
          <w:color w:val="000000"/>
          <w:sz w:val="24"/>
          <w:szCs w:val="24"/>
          <w:lang w:val="fr-FR"/>
        </w:rPr>
        <w:t>occupant</w:t>
      </w:r>
      <w:proofErr w:type="gramEnd"/>
      <w:r>
        <w:rPr>
          <w:rFonts w:ascii="Times New Roman" w:eastAsia="Times New Roman" w:hAnsi="Times New Roman" w:cs="Times New Roman"/>
          <w:color w:val="000000"/>
          <w:sz w:val="24"/>
          <w:szCs w:val="24"/>
          <w:lang w:val="fr-FR"/>
        </w:rPr>
        <w:t>3Name}</w:t>
      </w:r>
      <w:r w:rsidR="00951841">
        <w:rPr>
          <w:rFonts w:ascii="Times New Roman" w:eastAsia="Times New Roman" w:hAnsi="Times New Roman" w:cs="Times New Roman"/>
          <w:color w:val="000000"/>
          <w:sz w:val="24"/>
          <w:szCs w:val="24"/>
          <w:lang w:val="fr-FR"/>
        </w:rPr>
        <w:tab/>
      </w:r>
      <w:r w:rsidR="00951841">
        <w:rPr>
          <w:rFonts w:ascii="Times New Roman" w:eastAsia="Times New Roman" w:hAnsi="Times New Roman" w:cs="Times New Roman"/>
          <w:color w:val="000000"/>
          <w:sz w:val="24"/>
          <w:szCs w:val="24"/>
          <w:lang w:val="fr-FR"/>
        </w:rPr>
        <w:tab/>
      </w:r>
      <w:r w:rsidR="00471001">
        <w:rPr>
          <w:rFonts w:ascii="Times New Roman" w:eastAsia="Times New Roman" w:hAnsi="Times New Roman" w:cs="Times New Roman"/>
          <w:color w:val="000000"/>
          <w:sz w:val="24"/>
          <w:szCs w:val="24"/>
          <w:lang w:val="fr-FR"/>
        </w:rPr>
        <w:tab/>
      </w:r>
      <w:r>
        <w:rPr>
          <w:rFonts w:ascii="Times New Roman" w:eastAsia="Times New Roman" w:hAnsi="Times New Roman" w:cs="Times New Roman"/>
          <w:color w:val="000000"/>
          <w:sz w:val="24"/>
          <w:szCs w:val="24"/>
          <w:lang w:val="fr-FR"/>
        </w:rPr>
        <w:t>{occupant3DOB</w:t>
      </w:r>
      <w:r w:rsidR="00822DDF">
        <w:rPr>
          <w:rFonts w:ascii="Times New Roman" w:eastAsia="Times New Roman" w:hAnsi="Times New Roman" w:cs="Times New Roman"/>
          <w:color w:val="000000"/>
          <w:sz w:val="24"/>
          <w:szCs w:val="24"/>
          <w:lang w:val="fr-FR"/>
        </w:rPr>
        <w:t>}</w:t>
      </w:r>
    </w:p>
    <w:p w14:paraId="1FFB65D6" w14:textId="38306F1B" w:rsidR="005E69BA" w:rsidRDefault="005E69BA" w:rsidP="005E69BA">
      <w:pPr>
        <w:jc w:val="both"/>
        <w:rPr>
          <w:rFonts w:ascii="Times New Roman" w:eastAsia="Times New Roman" w:hAnsi="Times New Roman" w:cs="Times New Roman"/>
          <w:color w:val="000000"/>
          <w:sz w:val="24"/>
          <w:szCs w:val="24"/>
          <w:lang w:val="fr-FR"/>
        </w:rPr>
      </w:pPr>
      <w:r>
        <w:rPr>
          <w:rFonts w:ascii="Times New Roman" w:eastAsia="Times New Roman" w:hAnsi="Times New Roman" w:cs="Times New Roman"/>
          <w:color w:val="000000"/>
          <w:sz w:val="24"/>
          <w:szCs w:val="24"/>
          <w:lang w:val="fr-FR"/>
        </w:rPr>
        <w:t>Name</w:t>
      </w:r>
      <w:r w:rsidR="003A5B66">
        <w:rPr>
          <w:rFonts w:ascii="Times New Roman" w:eastAsia="Times New Roman" w:hAnsi="Times New Roman" w:cs="Times New Roman"/>
          <w:color w:val="000000"/>
          <w:sz w:val="24"/>
          <w:szCs w:val="24"/>
          <w:lang w:val="fr-FR"/>
        </w:rPr>
        <w:tab/>
      </w:r>
      <w:r w:rsidR="003A5B66">
        <w:rPr>
          <w:rFonts w:ascii="Times New Roman" w:eastAsia="Times New Roman" w:hAnsi="Times New Roman" w:cs="Times New Roman"/>
          <w:color w:val="000000"/>
          <w:sz w:val="24"/>
          <w:szCs w:val="24"/>
          <w:lang w:val="fr-FR"/>
        </w:rPr>
        <w:tab/>
      </w:r>
      <w:r w:rsidR="003A5B66">
        <w:rPr>
          <w:rFonts w:ascii="Times New Roman" w:eastAsia="Times New Roman" w:hAnsi="Times New Roman" w:cs="Times New Roman"/>
          <w:color w:val="000000"/>
          <w:sz w:val="24"/>
          <w:szCs w:val="24"/>
          <w:lang w:val="fr-FR"/>
        </w:rPr>
        <w:tab/>
      </w:r>
      <w:r>
        <w:rPr>
          <w:rFonts w:ascii="Times New Roman" w:eastAsia="Times New Roman" w:hAnsi="Times New Roman" w:cs="Times New Roman"/>
          <w:color w:val="000000"/>
          <w:sz w:val="24"/>
          <w:szCs w:val="24"/>
          <w:lang w:val="fr-FR"/>
        </w:rPr>
        <w:t>DOB</w:t>
      </w:r>
    </w:p>
    <w:p w14:paraId="3A7E93C5" w14:textId="426F5844" w:rsidR="00F66C1C" w:rsidRDefault="00F66C1C" w:rsidP="005E69BA">
      <w:pPr>
        <w:jc w:val="both"/>
        <w:rPr>
          <w:rFonts w:ascii="Times New Roman" w:eastAsia="Times New Roman" w:hAnsi="Times New Roman" w:cs="Times New Roman"/>
          <w:color w:val="000000"/>
          <w:sz w:val="24"/>
          <w:szCs w:val="24"/>
          <w:lang w:val="fr-FR"/>
        </w:rPr>
      </w:pPr>
    </w:p>
    <w:p w14:paraId="0A7E8FFF" w14:textId="2848D284" w:rsidR="005E69BA" w:rsidRPr="004A2892" w:rsidRDefault="005E69BA" w:rsidP="005E69BA">
      <w:pPr>
        <w:jc w:val="both"/>
        <w:rPr>
          <w:rFonts w:ascii="Times New Roman" w:eastAsia="Times New Roman" w:hAnsi="Times New Roman" w:cs="Times New Roman"/>
          <w:color w:val="000000"/>
          <w:sz w:val="24"/>
          <w:szCs w:val="24"/>
          <w:lang w:val="fr-FR"/>
        </w:rPr>
      </w:pPr>
      <w:r w:rsidRPr="004A2892">
        <w:rPr>
          <w:rFonts w:ascii="Times New Roman" w:eastAsia="Times New Roman" w:hAnsi="Times New Roman" w:cs="Times New Roman"/>
          <w:color w:val="000000"/>
          <w:sz w:val="24"/>
          <w:szCs w:val="24"/>
          <w:lang w:val="fr-FR"/>
        </w:rPr>
        <w:t>{</w:t>
      </w:r>
      <w:proofErr w:type="gramStart"/>
      <w:r w:rsidRPr="004A2892">
        <w:rPr>
          <w:rFonts w:ascii="Times New Roman" w:eastAsia="Times New Roman" w:hAnsi="Times New Roman" w:cs="Times New Roman"/>
          <w:color w:val="000000"/>
          <w:sz w:val="24"/>
          <w:szCs w:val="24"/>
          <w:lang w:val="fr-FR"/>
        </w:rPr>
        <w:t>occupant</w:t>
      </w:r>
      <w:proofErr w:type="gramEnd"/>
      <w:r w:rsidRPr="004A2892">
        <w:rPr>
          <w:rFonts w:ascii="Times New Roman" w:eastAsia="Times New Roman" w:hAnsi="Times New Roman" w:cs="Times New Roman"/>
          <w:color w:val="000000"/>
          <w:sz w:val="24"/>
          <w:szCs w:val="24"/>
          <w:lang w:val="fr-FR"/>
        </w:rPr>
        <w:t>4Name</w:t>
      </w:r>
      <w:r w:rsidR="00951841" w:rsidRPr="004A2892">
        <w:rPr>
          <w:rFonts w:ascii="Times New Roman" w:eastAsia="Times New Roman" w:hAnsi="Times New Roman" w:cs="Times New Roman"/>
          <w:color w:val="000000"/>
          <w:sz w:val="24"/>
          <w:szCs w:val="24"/>
          <w:lang w:val="fr-FR"/>
        </w:rPr>
        <w:t>}</w:t>
      </w:r>
      <w:r w:rsidR="00951841" w:rsidRPr="004A2892">
        <w:rPr>
          <w:rFonts w:ascii="Times New Roman" w:eastAsia="Times New Roman" w:hAnsi="Times New Roman" w:cs="Times New Roman"/>
          <w:color w:val="000000"/>
          <w:sz w:val="24"/>
          <w:szCs w:val="24"/>
          <w:lang w:val="fr-FR"/>
        </w:rPr>
        <w:tab/>
      </w:r>
      <w:r w:rsidR="00951841" w:rsidRPr="004A2892">
        <w:rPr>
          <w:rFonts w:ascii="Times New Roman" w:eastAsia="Times New Roman" w:hAnsi="Times New Roman" w:cs="Times New Roman"/>
          <w:color w:val="000000"/>
          <w:sz w:val="24"/>
          <w:szCs w:val="24"/>
          <w:lang w:val="fr-FR"/>
        </w:rPr>
        <w:tab/>
      </w:r>
      <w:r w:rsidR="00471001">
        <w:rPr>
          <w:rFonts w:ascii="Times New Roman" w:eastAsia="Times New Roman" w:hAnsi="Times New Roman" w:cs="Times New Roman"/>
          <w:color w:val="000000"/>
          <w:sz w:val="24"/>
          <w:szCs w:val="24"/>
          <w:lang w:val="fr-FR"/>
        </w:rPr>
        <w:tab/>
      </w:r>
      <w:r w:rsidR="00951841" w:rsidRPr="004A2892">
        <w:rPr>
          <w:rFonts w:ascii="Times New Roman" w:eastAsia="Times New Roman" w:hAnsi="Times New Roman" w:cs="Times New Roman"/>
          <w:color w:val="000000"/>
          <w:sz w:val="24"/>
          <w:szCs w:val="24"/>
          <w:lang w:val="fr-FR"/>
        </w:rPr>
        <w:t>{</w:t>
      </w:r>
      <w:r w:rsidRPr="004A2892">
        <w:rPr>
          <w:rFonts w:ascii="Times New Roman" w:eastAsia="Times New Roman" w:hAnsi="Times New Roman" w:cs="Times New Roman"/>
          <w:color w:val="000000"/>
          <w:sz w:val="24"/>
          <w:szCs w:val="24"/>
          <w:lang w:val="fr-FR"/>
        </w:rPr>
        <w:t>occupant4DO</w:t>
      </w:r>
      <w:r w:rsidR="00822DDF" w:rsidRPr="004A2892">
        <w:rPr>
          <w:rFonts w:ascii="Times New Roman" w:eastAsia="Times New Roman" w:hAnsi="Times New Roman" w:cs="Times New Roman"/>
          <w:color w:val="000000"/>
          <w:sz w:val="24"/>
          <w:szCs w:val="24"/>
          <w:lang w:val="fr-FR"/>
        </w:rPr>
        <w:t>B}</w:t>
      </w:r>
    </w:p>
    <w:p w14:paraId="3466E787" w14:textId="4A92CE1B" w:rsidR="005E69BA" w:rsidRPr="00471001" w:rsidRDefault="005E69BA" w:rsidP="005E69BA">
      <w:pPr>
        <w:jc w:val="both"/>
        <w:rPr>
          <w:rFonts w:ascii="Times New Roman" w:eastAsia="Times New Roman" w:hAnsi="Times New Roman" w:cs="Times New Roman"/>
          <w:color w:val="000000"/>
          <w:sz w:val="24"/>
          <w:szCs w:val="24"/>
          <w:lang w:val="fr-FR"/>
        </w:rPr>
      </w:pPr>
      <w:r w:rsidRPr="00471001">
        <w:rPr>
          <w:rFonts w:ascii="Times New Roman" w:eastAsia="Times New Roman" w:hAnsi="Times New Roman" w:cs="Times New Roman"/>
          <w:color w:val="000000"/>
          <w:sz w:val="24"/>
          <w:szCs w:val="24"/>
          <w:lang w:val="fr-FR"/>
        </w:rPr>
        <w:t>Name</w:t>
      </w:r>
      <w:r w:rsidR="003A5B66">
        <w:rPr>
          <w:rFonts w:ascii="Times New Roman" w:eastAsia="Times New Roman" w:hAnsi="Times New Roman" w:cs="Times New Roman"/>
          <w:color w:val="000000"/>
          <w:sz w:val="24"/>
          <w:szCs w:val="24"/>
          <w:lang w:val="fr-FR"/>
        </w:rPr>
        <w:tab/>
      </w:r>
      <w:r w:rsidR="003A5B66">
        <w:rPr>
          <w:rFonts w:ascii="Times New Roman" w:eastAsia="Times New Roman" w:hAnsi="Times New Roman" w:cs="Times New Roman"/>
          <w:color w:val="000000"/>
          <w:sz w:val="24"/>
          <w:szCs w:val="24"/>
          <w:lang w:val="fr-FR"/>
        </w:rPr>
        <w:tab/>
      </w:r>
      <w:r w:rsidR="003A5B66">
        <w:rPr>
          <w:rFonts w:ascii="Times New Roman" w:eastAsia="Times New Roman" w:hAnsi="Times New Roman" w:cs="Times New Roman"/>
          <w:color w:val="000000"/>
          <w:sz w:val="24"/>
          <w:szCs w:val="24"/>
          <w:lang w:val="fr-FR"/>
        </w:rPr>
        <w:tab/>
      </w:r>
      <w:r w:rsidRPr="00471001">
        <w:rPr>
          <w:rFonts w:ascii="Times New Roman" w:eastAsia="Times New Roman" w:hAnsi="Times New Roman" w:cs="Times New Roman"/>
          <w:color w:val="000000"/>
          <w:sz w:val="24"/>
          <w:szCs w:val="24"/>
          <w:lang w:val="fr-FR"/>
        </w:rPr>
        <w:t>DOB</w:t>
      </w:r>
    </w:p>
    <w:p w14:paraId="6ACD013A" w14:textId="13AA973C" w:rsidR="005E69BA" w:rsidRDefault="005E69BA" w:rsidP="005E69BA">
      <w:pPr>
        <w:jc w:val="both"/>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No occupants other than those listed on the lease.</w:t>
      </w:r>
    </w:p>
    <w:p w14:paraId="1E4D48B0" w14:textId="4CF18C90" w:rsidR="00A1310F" w:rsidRDefault="00A1310F" w:rsidP="005E69BA">
      <w:pPr>
        <w:jc w:val="both"/>
        <w:rPr>
          <w:rFonts w:ascii="Times New Roman" w:eastAsia="Times New Roman" w:hAnsi="Times New Roman" w:cs="Times New Roman"/>
          <w:color w:val="000000"/>
          <w:sz w:val="24"/>
          <w:szCs w:val="24"/>
        </w:rPr>
      </w:pPr>
    </w:p>
    <w:p w14:paraId="6C4F4271" w14:textId="27EC8B89" w:rsidR="009C5F82" w:rsidRDefault="00000000">
      <w:pPr>
        <w:jc w:val="both"/>
        <w:rPr>
          <w:rFonts w:ascii="Times New Roman" w:hAnsi="Times New Roman" w:cs="Times New Roman"/>
          <w:color w:val="000000"/>
          <w:sz w:val="24"/>
          <w:szCs w:val="24"/>
        </w:rPr>
      </w:pPr>
      <w:r>
        <w:rPr>
          <w:rFonts w:ascii="Times New Roman" w:eastAsia="Times New Roman" w:hAnsi="Times New Roman" w:cs="Times New Roman"/>
          <w:color w:val="000000"/>
          <w:sz w:val="24"/>
          <w:szCs w:val="24"/>
        </w:rPr>
        <w:t>All Occupants listed above and none other without prior written consent of the Landlord.</w:t>
      </w:r>
    </w:p>
    <w:p w14:paraId="37B4D6AC" w14:textId="77777777" w:rsidR="009C5F82" w:rsidRDefault="00000000">
      <w:pPr>
        <w:jc w:val="both"/>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lastRenderedPageBreak/>
        <w:t>It shall be deemed a breach of this Lease Agreement and a substantial violation of the Landlord's Rules and Regulations if any other person is found to reside in the Unit.</w:t>
      </w:r>
    </w:p>
    <w:p w14:paraId="1B5FF8E6" w14:textId="77777777" w:rsidR="009C5F82" w:rsidRDefault="009C5F82">
      <w:pPr>
        <w:jc w:val="both"/>
        <w:rPr>
          <w:rFonts w:ascii="Times New Roman" w:hAnsi="Times New Roman" w:cs="Times New Roman"/>
          <w:color w:val="000000"/>
          <w:sz w:val="24"/>
          <w:szCs w:val="24"/>
        </w:rPr>
      </w:pPr>
    </w:p>
    <w:p w14:paraId="4BDC4979" w14:textId="77777777" w:rsidR="009C5F82" w:rsidRDefault="00000000">
      <w:pPr>
        <w:jc w:val="both"/>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 xml:space="preserve">By signing this lease </w:t>
      </w:r>
      <w:proofErr w:type="gramStart"/>
      <w:r>
        <w:rPr>
          <w:rFonts w:ascii="Times New Roman" w:eastAsia="Times New Roman" w:hAnsi="Times New Roman" w:cs="Times New Roman"/>
          <w:color w:val="000000"/>
          <w:sz w:val="24"/>
          <w:szCs w:val="24"/>
        </w:rPr>
        <w:t>Agreement</w:t>
      </w:r>
      <w:proofErr w:type="gramEnd"/>
      <w:r>
        <w:rPr>
          <w:rFonts w:ascii="Times New Roman" w:eastAsia="Times New Roman" w:hAnsi="Times New Roman" w:cs="Times New Roman"/>
          <w:color w:val="000000"/>
          <w:sz w:val="24"/>
          <w:szCs w:val="24"/>
        </w:rPr>
        <w:t xml:space="preserve"> the Tenant accepts the property “as is” and any necessary repairs will be made by Tenants without deduction from the rent.  The Tenant use of the property shall include the first floor and outside areas as agreed by the Owner.  </w:t>
      </w:r>
    </w:p>
    <w:p w14:paraId="5CFB9074" w14:textId="77777777" w:rsidR="009C5F82" w:rsidRDefault="009C5F82">
      <w:pPr>
        <w:jc w:val="both"/>
        <w:rPr>
          <w:rFonts w:ascii="Times New Roman" w:hAnsi="Times New Roman" w:cs="Times New Roman"/>
          <w:color w:val="000000"/>
          <w:sz w:val="24"/>
          <w:szCs w:val="24"/>
        </w:rPr>
      </w:pPr>
    </w:p>
    <w:p w14:paraId="39E1A8C1" w14:textId="77CDC9D4" w:rsidR="009C5F82" w:rsidRDefault="00000000">
      <w:pPr>
        <w:pStyle w:val="ListParagraph"/>
        <w:numPr>
          <w:ilvl w:val="0"/>
          <w:numId w:val="20"/>
        </w:numPr>
        <w:jc w:val="both"/>
        <w:rPr>
          <w:rFonts w:ascii="Times New Roman" w:hAnsi="Times New Roman" w:cs="Times New Roman"/>
          <w:b/>
          <w:color w:val="000000"/>
          <w:sz w:val="24"/>
          <w:szCs w:val="24"/>
        </w:rPr>
      </w:pPr>
      <w:r>
        <w:rPr>
          <w:rFonts w:ascii="Times New Roman" w:eastAsia="Times New Roman" w:hAnsi="Times New Roman" w:cs="Times New Roman"/>
          <w:b/>
          <w:color w:val="000000"/>
          <w:sz w:val="24"/>
          <w:szCs w:val="24"/>
        </w:rPr>
        <w:t xml:space="preserve">Term.  </w:t>
      </w:r>
      <w:r>
        <w:rPr>
          <w:rFonts w:ascii="Times New Roman" w:eastAsia="Times New Roman" w:hAnsi="Times New Roman" w:cs="Times New Roman"/>
          <w:color w:val="000000"/>
          <w:sz w:val="24"/>
          <w:szCs w:val="24"/>
        </w:rPr>
        <w:t xml:space="preserve">The term of this lease is for </w:t>
      </w:r>
      <w:r w:rsidR="002F7E99">
        <w:rPr>
          <w:rFonts w:ascii="Times New Roman" w:eastAsia="Times New Roman" w:hAnsi="Times New Roman" w:cs="Times New Roman"/>
          <w:b/>
          <w:color w:val="000000"/>
          <w:sz w:val="24"/>
          <w:szCs w:val="24"/>
        </w:rPr>
        <w:t>{</w:t>
      </w:r>
      <w:r w:rsidR="005E69BA">
        <w:rPr>
          <w:rFonts w:ascii="Times New Roman" w:eastAsia="Times New Roman" w:hAnsi="Times New Roman" w:cs="Times New Roman"/>
          <w:b/>
          <w:color w:val="000000"/>
          <w:sz w:val="24"/>
          <w:szCs w:val="24"/>
        </w:rPr>
        <w:t>t</w:t>
      </w:r>
      <w:r>
        <w:rPr>
          <w:rFonts w:ascii="Times New Roman" w:eastAsia="Times New Roman" w:hAnsi="Times New Roman" w:cs="Times New Roman"/>
          <w:b/>
          <w:color w:val="000000"/>
          <w:sz w:val="24"/>
          <w:szCs w:val="24"/>
        </w:rPr>
        <w:t xml:space="preserve">erm} </w:t>
      </w:r>
      <w:r w:rsidR="005E69BA">
        <w:rPr>
          <w:rFonts w:ascii="Times New Roman" w:eastAsia="Times New Roman" w:hAnsi="Times New Roman" w:cs="Times New Roman"/>
          <w:color w:val="000000"/>
          <w:sz w:val="24"/>
          <w:szCs w:val="24"/>
        </w:rPr>
        <w:t>commencing</w:t>
      </w:r>
      <w:r>
        <w:rPr>
          <w:rFonts w:ascii="Times New Roman" w:eastAsia="Times New Roman" w:hAnsi="Times New Roman" w:cs="Times New Roman"/>
          <w:color w:val="000000"/>
          <w:sz w:val="24"/>
          <w:szCs w:val="24"/>
        </w:rPr>
        <w:t xml:space="preserve"> on </w:t>
      </w:r>
      <w:r w:rsidR="002F7E99">
        <w:rPr>
          <w:rFonts w:ascii="Times New Roman" w:eastAsia="Times New Roman" w:hAnsi="Times New Roman" w:cs="Times New Roman"/>
          <w:b/>
          <w:bCs/>
          <w:color w:val="000000"/>
          <w:sz w:val="24"/>
          <w:szCs w:val="24"/>
        </w:rPr>
        <w:t>{</w:t>
      </w:r>
      <w:r w:rsidR="005E69BA">
        <w:rPr>
          <w:rFonts w:ascii="Times New Roman" w:eastAsia="Times New Roman" w:hAnsi="Times New Roman" w:cs="Times New Roman"/>
          <w:b/>
          <w:bCs/>
          <w:color w:val="000000"/>
          <w:sz w:val="24"/>
          <w:szCs w:val="24"/>
        </w:rPr>
        <w:t>c</w:t>
      </w:r>
      <w:r>
        <w:rPr>
          <w:rFonts w:ascii="Times New Roman" w:eastAsia="Times New Roman" w:hAnsi="Times New Roman" w:cs="Times New Roman"/>
          <w:b/>
          <w:bCs/>
          <w:color w:val="000000"/>
          <w:sz w:val="24"/>
          <w:szCs w:val="24"/>
        </w:rPr>
        <w:t xml:space="preserve">ommencement} </w:t>
      </w:r>
      <w:r>
        <w:rPr>
          <w:rFonts w:ascii="Times New Roman" w:eastAsia="Times New Roman" w:hAnsi="Times New Roman" w:cs="Times New Roman"/>
          <w:bCs/>
          <w:color w:val="000000"/>
          <w:sz w:val="24"/>
          <w:szCs w:val="24"/>
        </w:rPr>
        <w:t xml:space="preserve">and ending </w:t>
      </w:r>
      <w:r w:rsidR="002F7E99">
        <w:rPr>
          <w:rFonts w:ascii="Times New Roman" w:eastAsia="Times New Roman" w:hAnsi="Times New Roman" w:cs="Times New Roman"/>
          <w:b/>
          <w:bCs/>
          <w:color w:val="000000"/>
          <w:sz w:val="24"/>
          <w:szCs w:val="24"/>
        </w:rPr>
        <w:t>{</w:t>
      </w:r>
      <w:proofErr w:type="spellStart"/>
      <w:r w:rsidR="005E69BA">
        <w:rPr>
          <w:rFonts w:ascii="Times New Roman" w:eastAsia="Times New Roman" w:hAnsi="Times New Roman" w:cs="Times New Roman"/>
          <w:b/>
          <w:bCs/>
          <w:color w:val="000000"/>
          <w:sz w:val="24"/>
          <w:szCs w:val="24"/>
        </w:rPr>
        <w:t>e</w:t>
      </w:r>
      <w:r>
        <w:rPr>
          <w:rFonts w:ascii="Times New Roman" w:eastAsia="Times New Roman" w:hAnsi="Times New Roman" w:cs="Times New Roman"/>
          <w:b/>
          <w:bCs/>
          <w:color w:val="000000"/>
          <w:sz w:val="24"/>
          <w:szCs w:val="24"/>
        </w:rPr>
        <w:t>ndDate</w:t>
      </w:r>
      <w:proofErr w:type="spellEnd"/>
      <w:r>
        <w:rPr>
          <w:rFonts w:ascii="Times New Roman" w:eastAsia="Times New Roman" w:hAnsi="Times New Roman" w:cs="Times New Roman"/>
          <w:b/>
          <w:bCs/>
          <w:color w:val="000000"/>
          <w:sz w:val="24"/>
          <w:szCs w:val="24"/>
        </w:rPr>
        <w:t>}.</w:t>
      </w:r>
    </w:p>
    <w:p w14:paraId="2113BC32" w14:textId="77777777" w:rsidR="009C5F82" w:rsidRDefault="009C5F82">
      <w:pPr>
        <w:pStyle w:val="ListParagraph"/>
        <w:ind w:left="0"/>
        <w:jc w:val="both"/>
        <w:rPr>
          <w:rFonts w:ascii="Times New Roman" w:hAnsi="Times New Roman" w:cs="Times New Roman"/>
          <w:b/>
          <w:color w:val="000000"/>
          <w:sz w:val="24"/>
          <w:szCs w:val="24"/>
        </w:rPr>
      </w:pPr>
    </w:p>
    <w:p w14:paraId="0D2799F7" w14:textId="77777777" w:rsidR="009C5F82" w:rsidRDefault="00000000">
      <w:pPr>
        <w:pStyle w:val="ListParagraph"/>
        <w:numPr>
          <w:ilvl w:val="0"/>
          <w:numId w:val="20"/>
        </w:numPr>
        <w:jc w:val="both"/>
        <w:rPr>
          <w:rFonts w:ascii="Times New Roman" w:hAnsi="Times New Roman" w:cs="Times New Roman"/>
          <w:color w:val="000000"/>
          <w:sz w:val="24"/>
          <w:szCs w:val="24"/>
        </w:rPr>
      </w:pPr>
      <w:r>
        <w:rPr>
          <w:rFonts w:ascii="Times New Roman" w:eastAsia="Times New Roman" w:hAnsi="Times New Roman" w:cs="Times New Roman"/>
          <w:b/>
          <w:color w:val="000000"/>
          <w:sz w:val="24"/>
          <w:szCs w:val="24"/>
        </w:rPr>
        <w:t xml:space="preserve">Renewal.  </w:t>
      </w:r>
      <w:r>
        <w:rPr>
          <w:rFonts w:ascii="Times New Roman" w:eastAsia="Times New Roman" w:hAnsi="Times New Roman" w:cs="Times New Roman"/>
          <w:color w:val="000000"/>
          <w:sz w:val="24"/>
          <w:szCs w:val="24"/>
        </w:rPr>
        <w:t>The Tenant must be offered a renewal of this Lease by the Landlord, unless the Landlord has good cause not to do so under applicable law. Reasonable changes may be included in the renewal Lease. Not less than 90 days before the expiration of the Term of this Lease, the Landlord shall notify the Tenant of the proposed terms for the renewal Lease. Within 30 days after the Tenant receives the Landlord's renewal notice, Tenant shall notify Landlord whether Tenant accepts or re-jects the proposed renewal Lease. If the Tenant does not notify the Landlord of Tenant's acceptance, then the Landlord's proposal shall be considered to have been rejected. If the Tenant does not accept the renewal Lease, the Tenant must vacate the Property at the end of the Term.</w:t>
      </w:r>
    </w:p>
    <w:p w14:paraId="434A5D5D" w14:textId="77777777" w:rsidR="009C5F82" w:rsidRDefault="009C5F82">
      <w:pPr>
        <w:pStyle w:val="ListParagraph"/>
        <w:rPr>
          <w:rFonts w:ascii="Times New Roman" w:hAnsi="Times New Roman" w:cs="Times New Roman"/>
          <w:b/>
          <w:color w:val="000000"/>
          <w:sz w:val="24"/>
          <w:szCs w:val="24"/>
        </w:rPr>
      </w:pPr>
    </w:p>
    <w:p w14:paraId="16ECA150" w14:textId="168B2508" w:rsidR="009C5F82" w:rsidRDefault="00000000">
      <w:pPr>
        <w:pStyle w:val="ListParagraph"/>
        <w:numPr>
          <w:ilvl w:val="0"/>
          <w:numId w:val="20"/>
        </w:numPr>
        <w:jc w:val="both"/>
        <w:rPr>
          <w:rFonts w:ascii="Times New Roman" w:hAnsi="Times New Roman" w:cs="Times New Roman"/>
          <w:b/>
          <w:color w:val="000000"/>
          <w:sz w:val="24"/>
          <w:szCs w:val="24"/>
        </w:rPr>
      </w:pPr>
      <w:r>
        <w:rPr>
          <w:rFonts w:ascii="Times New Roman" w:eastAsia="Times New Roman" w:hAnsi="Times New Roman" w:cs="Times New Roman"/>
          <w:b/>
          <w:color w:val="000000"/>
          <w:sz w:val="24"/>
          <w:szCs w:val="24"/>
        </w:rPr>
        <w:t xml:space="preserve">Rent.  </w:t>
      </w:r>
      <w:r>
        <w:rPr>
          <w:rFonts w:ascii="Times New Roman" w:eastAsia="Times New Roman" w:hAnsi="Times New Roman" w:cs="Times New Roman"/>
          <w:color w:val="000000"/>
          <w:sz w:val="24"/>
          <w:szCs w:val="24"/>
        </w:rPr>
        <w:t xml:space="preserve">The Tenant agrees to pay </w:t>
      </w:r>
      <w:r>
        <w:rPr>
          <w:rFonts w:ascii="Times New Roman" w:eastAsia="Times New Roman" w:hAnsi="Times New Roman" w:cs="Times New Roman"/>
          <w:b/>
          <w:color w:val="000000"/>
          <w:sz w:val="24"/>
          <w:szCs w:val="24"/>
        </w:rPr>
        <w:t>$</w:t>
      </w:r>
      <w:r w:rsidR="002F7E99">
        <w:rPr>
          <w:rFonts w:ascii="Times New Roman" w:eastAsia="Times New Roman" w:hAnsi="Times New Roman" w:cs="Times New Roman"/>
          <w:b/>
          <w:bCs/>
          <w:color w:val="000000"/>
          <w:sz w:val="24"/>
          <w:szCs w:val="24"/>
        </w:rPr>
        <w:t>{</w:t>
      </w:r>
      <w:proofErr w:type="spellStart"/>
      <w:proofErr w:type="gramStart"/>
      <w:r w:rsidR="005E69BA">
        <w:rPr>
          <w:rFonts w:ascii="Times New Roman" w:eastAsia="Times New Roman" w:hAnsi="Times New Roman" w:cs="Times New Roman"/>
          <w:b/>
          <w:bCs/>
          <w:color w:val="000000"/>
          <w:sz w:val="24"/>
          <w:szCs w:val="24"/>
        </w:rPr>
        <w:t>m</w:t>
      </w:r>
      <w:r>
        <w:rPr>
          <w:rFonts w:ascii="Times New Roman" w:eastAsia="Times New Roman" w:hAnsi="Times New Roman" w:cs="Times New Roman"/>
          <w:b/>
          <w:bCs/>
          <w:color w:val="000000"/>
          <w:sz w:val="24"/>
          <w:szCs w:val="24"/>
        </w:rPr>
        <w:t>onthlyRent</w:t>
      </w:r>
      <w:proofErr w:type="spellEnd"/>
      <w:r>
        <w:rPr>
          <w:rFonts w:ascii="Times New Roman" w:eastAsia="Times New Roman" w:hAnsi="Times New Roman" w:cs="Times New Roman"/>
          <w:b/>
          <w:bCs/>
          <w:color w:val="000000"/>
          <w:sz w:val="24"/>
          <w:szCs w:val="24"/>
        </w:rPr>
        <w:t xml:space="preserve">} </w:t>
      </w:r>
      <w:r>
        <w:rPr>
          <w:rFonts w:ascii="Times New Roman" w:eastAsia="Times New Roman" w:hAnsi="Times New Roman" w:cs="Times New Roman"/>
          <w:color w:val="000000"/>
          <w:sz w:val="24"/>
          <w:szCs w:val="24"/>
        </w:rPr>
        <w:t xml:space="preserve"> as</w:t>
      </w:r>
      <w:proofErr w:type="gramEnd"/>
      <w:r>
        <w:rPr>
          <w:rFonts w:ascii="Times New Roman" w:eastAsia="Times New Roman" w:hAnsi="Times New Roman" w:cs="Times New Roman"/>
          <w:color w:val="000000"/>
          <w:sz w:val="24"/>
          <w:szCs w:val="24"/>
        </w:rPr>
        <w:t xml:space="preserve"> rent per month, due on or before the</w:t>
      </w:r>
      <w:r w:rsidR="007970E6" w:rsidRPr="007970E6">
        <w:rPr>
          <w:rFonts w:ascii="Times New Roman" w:eastAsia="Times New Roman" w:hAnsi="Times New Roman" w:cs="Times New Roman"/>
          <w:color w:val="000000"/>
          <w:sz w:val="24"/>
          <w:szCs w:val="24"/>
        </w:rPr>
        <w:t>{</w:t>
      </w:r>
      <w:proofErr w:type="spellStart"/>
      <w:r w:rsidR="007970E6" w:rsidRPr="007970E6">
        <w:rPr>
          <w:rFonts w:ascii="Times New Roman" w:eastAsia="Times New Roman" w:hAnsi="Times New Roman" w:cs="Times New Roman"/>
          <w:color w:val="000000"/>
          <w:sz w:val="24"/>
          <w:szCs w:val="24"/>
        </w:rPr>
        <w:t>rentdue</w:t>
      </w:r>
      <w:proofErr w:type="spellEnd"/>
      <w:r w:rsidR="007970E6" w:rsidRPr="007970E6">
        <w:rPr>
          <w:rFonts w:ascii="Times New Roman" w:eastAsia="Times New Roman" w:hAnsi="Times New Roman" w:cs="Times New Roman"/>
          <w:color w:val="000000"/>
          <w:sz w:val="24"/>
          <w:szCs w:val="24"/>
        </w:rPr>
        <w:t>}</w:t>
      </w:r>
      <w:r>
        <w:rPr>
          <w:rFonts w:ascii="Times New Roman" w:eastAsia="Times New Roman" w:hAnsi="Times New Roman" w:cs="Times New Roman"/>
          <w:color w:val="000000"/>
          <w:sz w:val="24"/>
          <w:szCs w:val="24"/>
        </w:rPr>
        <w:t xml:space="preserve">day of each month by check, money order or other certified funds and must arrive in the Landlords hands on or before the </w:t>
      </w:r>
      <w:r w:rsidR="007970E6" w:rsidRPr="007970E6">
        <w:rPr>
          <w:rFonts w:ascii="Times New Roman" w:eastAsia="Times New Roman" w:hAnsi="Times New Roman" w:cs="Times New Roman"/>
          <w:color w:val="000000"/>
          <w:sz w:val="24"/>
          <w:szCs w:val="24"/>
        </w:rPr>
        <w:t>{</w:t>
      </w:r>
      <w:proofErr w:type="spellStart"/>
      <w:r w:rsidR="007970E6" w:rsidRPr="007970E6">
        <w:rPr>
          <w:rFonts w:ascii="Times New Roman" w:eastAsia="Times New Roman" w:hAnsi="Times New Roman" w:cs="Times New Roman"/>
          <w:color w:val="000000"/>
          <w:sz w:val="24"/>
          <w:szCs w:val="24"/>
        </w:rPr>
        <w:t>rentdue</w:t>
      </w:r>
      <w:proofErr w:type="spellEnd"/>
      <w:r w:rsidR="007970E6" w:rsidRPr="007970E6">
        <w:rPr>
          <w:rFonts w:ascii="Times New Roman" w:eastAsia="Times New Roman" w:hAnsi="Times New Roman" w:cs="Times New Roman"/>
          <w:color w:val="000000"/>
          <w:sz w:val="24"/>
          <w:szCs w:val="24"/>
        </w:rPr>
        <w:t>}</w:t>
      </w:r>
      <w:r>
        <w:rPr>
          <w:rFonts w:ascii="Times New Roman" w:eastAsia="Times New Roman" w:hAnsi="Times New Roman" w:cs="Times New Roman"/>
          <w:color w:val="000000"/>
          <w:sz w:val="24"/>
          <w:szCs w:val="24"/>
        </w:rPr>
        <w:t xml:space="preserve"> day of the month.  There is no additional grace period for late payments regardless of weekends or holidays. The Tenant must pay an administrative late charge of </w:t>
      </w:r>
      <w:r w:rsidR="007970E6" w:rsidRPr="007970E6">
        <w:rPr>
          <w:rFonts w:ascii="Times New Roman" w:eastAsia="Times New Roman" w:hAnsi="Times New Roman" w:cs="Times New Roman"/>
          <w:color w:val="000000"/>
          <w:sz w:val="24"/>
          <w:szCs w:val="24"/>
        </w:rPr>
        <w:t>{</w:t>
      </w:r>
      <w:proofErr w:type="spellStart"/>
      <w:r w:rsidR="007970E6">
        <w:rPr>
          <w:rFonts w:ascii="Times New Roman" w:eastAsia="Times New Roman" w:hAnsi="Times New Roman" w:cs="Times New Roman"/>
          <w:color w:val="000000"/>
          <w:sz w:val="24"/>
          <w:szCs w:val="24"/>
        </w:rPr>
        <w:t>latefee</w:t>
      </w:r>
      <w:proofErr w:type="spellEnd"/>
      <w:r w:rsidR="007970E6" w:rsidRPr="007970E6">
        <w:rPr>
          <w:rFonts w:ascii="Times New Roman" w:eastAsia="Times New Roman" w:hAnsi="Times New Roman" w:cs="Times New Roman"/>
          <w:color w:val="000000"/>
          <w:sz w:val="24"/>
          <w:szCs w:val="24"/>
        </w:rPr>
        <w:t>}</w:t>
      </w:r>
      <w:r>
        <w:rPr>
          <w:rFonts w:ascii="Times New Roman" w:eastAsia="Times New Roman" w:hAnsi="Times New Roman" w:cs="Times New Roman"/>
          <w:color w:val="000000"/>
          <w:sz w:val="24"/>
          <w:szCs w:val="24"/>
        </w:rPr>
        <w:t xml:space="preserve">as additional rent for each payment that is received by the landlord on or after the </w:t>
      </w:r>
      <w:r w:rsidR="007970E6" w:rsidRPr="007970E6">
        <w:rPr>
          <w:rFonts w:ascii="Times New Roman" w:eastAsia="Times New Roman" w:hAnsi="Times New Roman" w:cs="Times New Roman"/>
          <w:color w:val="000000"/>
          <w:sz w:val="24"/>
          <w:szCs w:val="24"/>
        </w:rPr>
        <w:t>{</w:t>
      </w:r>
      <w:proofErr w:type="spellStart"/>
      <w:r w:rsidR="007970E6" w:rsidRPr="007970E6">
        <w:rPr>
          <w:rFonts w:ascii="Times New Roman" w:eastAsia="Times New Roman" w:hAnsi="Times New Roman" w:cs="Times New Roman"/>
          <w:color w:val="000000"/>
          <w:sz w:val="24"/>
          <w:szCs w:val="24"/>
        </w:rPr>
        <w:t>rentdue</w:t>
      </w:r>
      <w:proofErr w:type="spellEnd"/>
      <w:r w:rsidR="007970E6" w:rsidRPr="007970E6">
        <w:rPr>
          <w:rFonts w:ascii="Times New Roman" w:eastAsia="Times New Roman" w:hAnsi="Times New Roman" w:cs="Times New Roman"/>
          <w:color w:val="000000"/>
          <w:sz w:val="24"/>
          <w:szCs w:val="24"/>
        </w:rPr>
        <w:t>}</w:t>
      </w:r>
      <w:r>
        <w:rPr>
          <w:rFonts w:ascii="Times New Roman" w:eastAsia="Times New Roman" w:hAnsi="Times New Roman" w:cs="Times New Roman"/>
          <w:color w:val="000000"/>
          <w:sz w:val="24"/>
          <w:szCs w:val="24"/>
        </w:rPr>
        <w:t xml:space="preserve">day of any month.  This administrative late charge is due </w:t>
      </w:r>
      <w:proofErr w:type="gramStart"/>
      <w:r>
        <w:rPr>
          <w:rFonts w:ascii="Times New Roman" w:eastAsia="Times New Roman" w:hAnsi="Times New Roman" w:cs="Times New Roman"/>
          <w:color w:val="000000"/>
          <w:sz w:val="24"/>
          <w:szCs w:val="24"/>
        </w:rPr>
        <w:t>with</w:t>
      </w:r>
      <w:proofErr w:type="gramEnd"/>
      <w:r>
        <w:rPr>
          <w:rFonts w:ascii="Times New Roman" w:eastAsia="Times New Roman" w:hAnsi="Times New Roman" w:cs="Times New Roman"/>
          <w:color w:val="000000"/>
          <w:sz w:val="24"/>
          <w:szCs w:val="24"/>
        </w:rPr>
        <w:t xml:space="preserve"> the monthly rent payment as additional rent.  The Tenant must also reimburse the Landlord for any bank fees incurred as the result of any dishonored check.  </w:t>
      </w:r>
    </w:p>
    <w:p w14:paraId="0EF53C74" w14:textId="77777777" w:rsidR="009C5F82" w:rsidRDefault="009C5F82">
      <w:pPr>
        <w:pStyle w:val="ListParagraph"/>
        <w:rPr>
          <w:rFonts w:ascii="Times New Roman" w:hAnsi="Times New Roman" w:cs="Times New Roman"/>
          <w:b/>
          <w:bCs/>
          <w:color w:val="000000"/>
          <w:sz w:val="24"/>
          <w:szCs w:val="24"/>
        </w:rPr>
      </w:pPr>
    </w:p>
    <w:p w14:paraId="711CDF11" w14:textId="77777777" w:rsidR="009C5F82" w:rsidRDefault="00000000">
      <w:pPr>
        <w:pStyle w:val="ListParagraph"/>
        <w:ind w:left="0"/>
        <w:jc w:val="both"/>
        <w:rPr>
          <w:rFonts w:ascii="Times New Roman" w:hAnsi="Times New Roman" w:cs="Times New Roman"/>
          <w:b/>
          <w:color w:val="000000"/>
          <w:sz w:val="24"/>
          <w:szCs w:val="24"/>
        </w:rPr>
      </w:pPr>
      <w:r>
        <w:rPr>
          <w:rFonts w:ascii="Times New Roman" w:eastAsia="Times New Roman" w:hAnsi="Times New Roman" w:cs="Times New Roman"/>
          <w:b/>
          <w:bCs/>
          <w:color w:val="000000"/>
          <w:sz w:val="24"/>
          <w:szCs w:val="24"/>
        </w:rPr>
        <w:t>If tenant's personal check for rent shall be returned unpaid ("bounce") for any reason, tenant must pay all future rent by certified funds, money order or ACH.</w:t>
      </w:r>
    </w:p>
    <w:p w14:paraId="7BA68077" w14:textId="77777777" w:rsidR="009C5F82" w:rsidRDefault="009C5F82">
      <w:pPr>
        <w:pStyle w:val="ListParagraph"/>
        <w:ind w:left="0"/>
        <w:jc w:val="both"/>
        <w:rPr>
          <w:rFonts w:ascii="Times New Roman" w:hAnsi="Times New Roman" w:cs="Times New Roman"/>
          <w:b/>
          <w:color w:val="000000"/>
          <w:sz w:val="24"/>
          <w:szCs w:val="24"/>
        </w:rPr>
      </w:pPr>
    </w:p>
    <w:p w14:paraId="3D9B47A5" w14:textId="0706CED2" w:rsidR="009C5F82" w:rsidRDefault="00000000">
      <w:pPr>
        <w:pStyle w:val="ListParagraph"/>
        <w:numPr>
          <w:ilvl w:val="0"/>
          <w:numId w:val="20"/>
        </w:numPr>
        <w:jc w:val="both"/>
        <w:rPr>
          <w:rFonts w:ascii="Times New Roman" w:hAnsi="Times New Roman" w:cs="Times New Roman"/>
          <w:b/>
          <w:color w:val="000000"/>
          <w:sz w:val="24"/>
          <w:szCs w:val="24"/>
        </w:rPr>
      </w:pPr>
      <w:r>
        <w:rPr>
          <w:rFonts w:ascii="Times New Roman" w:eastAsia="Times New Roman" w:hAnsi="Times New Roman" w:cs="Times New Roman"/>
          <w:b/>
          <w:color w:val="000000"/>
          <w:sz w:val="24"/>
          <w:szCs w:val="24"/>
        </w:rPr>
        <w:t xml:space="preserve">Rent Security Rules.  </w:t>
      </w:r>
      <w:r>
        <w:rPr>
          <w:rFonts w:ascii="Times New Roman" w:eastAsia="Times New Roman" w:hAnsi="Times New Roman" w:cs="Times New Roman"/>
          <w:color w:val="000000"/>
          <w:sz w:val="24"/>
          <w:szCs w:val="24"/>
        </w:rPr>
        <w:t xml:space="preserve">Security in the amount of   </w:t>
      </w:r>
      <w:r>
        <w:rPr>
          <w:rFonts w:ascii="Times New Roman" w:eastAsia="Times New Roman" w:hAnsi="Times New Roman" w:cs="Times New Roman"/>
          <w:b/>
          <w:color w:val="000000"/>
          <w:sz w:val="24"/>
          <w:szCs w:val="24"/>
        </w:rPr>
        <w:t>$</w:t>
      </w:r>
      <w:r w:rsidR="002F7E99">
        <w:rPr>
          <w:rFonts w:ascii="Times New Roman" w:eastAsia="Times New Roman" w:hAnsi="Times New Roman" w:cs="Times New Roman"/>
          <w:b/>
          <w:bCs/>
          <w:color w:val="000000"/>
          <w:sz w:val="24"/>
          <w:szCs w:val="24"/>
        </w:rPr>
        <w:t>{</w:t>
      </w:r>
      <w:proofErr w:type="gramStart"/>
      <w:r w:rsidR="005E69BA">
        <w:rPr>
          <w:rFonts w:ascii="Times New Roman" w:eastAsia="Times New Roman" w:hAnsi="Times New Roman" w:cs="Times New Roman"/>
          <w:b/>
          <w:bCs/>
          <w:color w:val="000000"/>
          <w:sz w:val="24"/>
          <w:szCs w:val="24"/>
        </w:rPr>
        <w:t>s</w:t>
      </w:r>
      <w:r>
        <w:rPr>
          <w:rFonts w:ascii="Times New Roman" w:eastAsia="Times New Roman" w:hAnsi="Times New Roman" w:cs="Times New Roman"/>
          <w:b/>
          <w:bCs/>
          <w:color w:val="000000"/>
          <w:sz w:val="24"/>
          <w:szCs w:val="24"/>
        </w:rPr>
        <w:t xml:space="preserve">ecurity} </w:t>
      </w:r>
      <w:r>
        <w:rPr>
          <w:rFonts w:ascii="Times New Roman" w:eastAsia="Times New Roman" w:hAnsi="Times New Roman" w:cs="Times New Roman"/>
          <w:color w:val="000000"/>
          <w:sz w:val="24"/>
          <w:szCs w:val="24"/>
        </w:rPr>
        <w:t xml:space="preserve"> (</w:t>
      </w:r>
      <w:proofErr w:type="gramEnd"/>
      <w:r>
        <w:rPr>
          <w:rFonts w:ascii="Times New Roman" w:eastAsia="Times New Roman" w:hAnsi="Times New Roman" w:cs="Times New Roman"/>
          <w:color w:val="000000"/>
          <w:sz w:val="24"/>
          <w:szCs w:val="24"/>
        </w:rPr>
        <w:t xml:space="preserve">the “Security Deposit”) is due upon execution of this lease agreement to assure that the Tenant performs all of Tenant’s obligations under this lease agreement.  Landlord and Tenant agree that the Security Deposit is as described above and will be held by the Landlord in an interest-bearing account in accordance with the provisions of law, including the Rent Security Deposit Act (N.J.S.A. 46:8-19 </w:t>
      </w:r>
      <w:r>
        <w:rPr>
          <w:rFonts w:ascii="Times New Roman" w:eastAsia="Times New Roman" w:hAnsi="Times New Roman" w:cs="Times New Roman"/>
          <w:i/>
          <w:iCs/>
          <w:color w:val="000000"/>
          <w:sz w:val="24"/>
          <w:szCs w:val="24"/>
        </w:rPr>
        <w:t>et seq</w:t>
      </w:r>
      <w:r>
        <w:rPr>
          <w:rFonts w:ascii="Times New Roman" w:eastAsia="Times New Roman" w:hAnsi="Times New Roman" w:cs="Times New Roman"/>
          <w:color w:val="000000"/>
          <w:sz w:val="24"/>
          <w:szCs w:val="24"/>
        </w:rPr>
        <w:t>.)  The Landlord may deduct from the Security Deposit any costs resulting from the Tenant’s failure to comply with any of this lease agreement’s terms.  If the Landlord makes any such deductions, then upon demand, the Tenant shall promptly restore the Security Deposit to its original amount.  The Security Deposit may not be used by the Tenant for the payment of Rent or Additional Rent.  At no time during the lease term will Tenant be allowed to use rent security for rent payments.</w:t>
      </w:r>
    </w:p>
    <w:p w14:paraId="09186CDF" w14:textId="427356FE" w:rsidR="009C5F82" w:rsidRDefault="00000000">
      <w:pPr>
        <w:numPr>
          <w:ilvl w:val="1"/>
          <w:numId w:val="20"/>
        </w:numPr>
        <w:jc w:val="both"/>
        <w:rPr>
          <w:rFonts w:ascii="Times New Roman" w:hAnsi="Times New Roman" w:cs="Times New Roman"/>
          <w:b/>
          <w:color w:val="000000"/>
          <w:sz w:val="24"/>
          <w:szCs w:val="24"/>
        </w:rPr>
      </w:pPr>
      <w:bookmarkStart w:id="3" w:name="_Hlk145960137"/>
      <w:proofErr w:type="gramStart"/>
      <w:r>
        <w:rPr>
          <w:rFonts w:ascii="Times New Roman" w:eastAsia="Times New Roman" w:hAnsi="Times New Roman" w:cs="Times New Roman"/>
          <w:color w:val="000000"/>
          <w:sz w:val="24"/>
          <w:szCs w:val="24"/>
        </w:rPr>
        <w:t>Tenant</w:t>
      </w:r>
      <w:proofErr w:type="gramEnd"/>
      <w:r>
        <w:rPr>
          <w:rFonts w:ascii="Times New Roman" w:eastAsia="Times New Roman" w:hAnsi="Times New Roman" w:cs="Times New Roman"/>
          <w:color w:val="000000"/>
          <w:sz w:val="24"/>
          <w:szCs w:val="24"/>
        </w:rPr>
        <w:t xml:space="preserve"> shall pay all monies necessary to keep the security deposit account at </w:t>
      </w:r>
      <w:r>
        <w:rPr>
          <w:rFonts w:ascii="Times New Roman" w:eastAsia="Times New Roman" w:hAnsi="Times New Roman" w:cs="Times New Roman"/>
          <w:b/>
          <w:color w:val="000000"/>
          <w:sz w:val="24"/>
          <w:szCs w:val="24"/>
        </w:rPr>
        <w:t>$</w:t>
      </w:r>
      <w:r w:rsidR="002F7E99">
        <w:rPr>
          <w:rFonts w:ascii="Times New Roman" w:eastAsia="Times New Roman" w:hAnsi="Times New Roman" w:cs="Times New Roman"/>
          <w:b/>
          <w:bCs/>
          <w:color w:val="000000"/>
          <w:sz w:val="24"/>
          <w:szCs w:val="24"/>
        </w:rPr>
        <w:t>{</w:t>
      </w:r>
      <w:r w:rsidR="005E69BA">
        <w:rPr>
          <w:rFonts w:ascii="Times New Roman" w:eastAsia="Times New Roman" w:hAnsi="Times New Roman" w:cs="Times New Roman"/>
          <w:b/>
          <w:bCs/>
          <w:color w:val="000000"/>
          <w:sz w:val="24"/>
          <w:szCs w:val="24"/>
        </w:rPr>
        <w:t>s</w:t>
      </w:r>
      <w:r>
        <w:rPr>
          <w:rFonts w:ascii="Times New Roman" w:eastAsia="Times New Roman" w:hAnsi="Times New Roman" w:cs="Times New Roman"/>
          <w:b/>
          <w:bCs/>
          <w:color w:val="000000"/>
          <w:sz w:val="24"/>
          <w:szCs w:val="24"/>
        </w:rPr>
        <w:t>ecurity}</w:t>
      </w:r>
      <w:r>
        <w:rPr>
          <w:rFonts w:ascii="Times New Roman" w:eastAsia="Times New Roman" w:hAnsi="Times New Roman" w:cs="Times New Roman"/>
          <w:color w:val="000000"/>
          <w:sz w:val="24"/>
          <w:szCs w:val="24"/>
        </w:rPr>
        <w:t>.</w:t>
      </w:r>
    </w:p>
    <w:p w14:paraId="09155805" w14:textId="621FBF3B" w:rsidR="009C5F82" w:rsidRDefault="00000000">
      <w:pPr>
        <w:numPr>
          <w:ilvl w:val="1"/>
          <w:numId w:val="20"/>
        </w:numPr>
        <w:jc w:val="both"/>
        <w:rPr>
          <w:rFonts w:ascii="Times New Roman" w:hAnsi="Times New Roman" w:cs="Times New Roman"/>
          <w:b/>
          <w:color w:val="000000"/>
          <w:sz w:val="24"/>
          <w:szCs w:val="24"/>
        </w:rPr>
      </w:pPr>
      <w:r>
        <w:rPr>
          <w:rFonts w:ascii="Times New Roman" w:eastAsia="Times New Roman" w:hAnsi="Times New Roman" w:cs="Times New Roman"/>
          <w:color w:val="000000"/>
          <w:sz w:val="24"/>
          <w:szCs w:val="24"/>
        </w:rPr>
        <w:lastRenderedPageBreak/>
        <w:t xml:space="preserve">Landlord has the right to apply any rent money received from the Tenant toward the Tenant's rent security to keep the security deposit account at </w:t>
      </w:r>
      <w:r w:rsidR="005E69BA">
        <w:rPr>
          <w:rFonts w:ascii="Times New Roman" w:eastAsia="Times New Roman" w:hAnsi="Times New Roman" w:cs="Times New Roman"/>
          <w:b/>
          <w:bCs/>
          <w:color w:val="000000"/>
          <w:sz w:val="24"/>
          <w:szCs w:val="24"/>
        </w:rPr>
        <w:t>1.5</w:t>
      </w:r>
      <w:r>
        <w:rPr>
          <w:rFonts w:ascii="Times New Roman" w:eastAsia="Times New Roman" w:hAnsi="Times New Roman" w:cs="Times New Roman"/>
          <w:b/>
          <w:bCs/>
          <w:color w:val="000000"/>
          <w:sz w:val="24"/>
          <w:szCs w:val="24"/>
        </w:rPr>
        <w:t xml:space="preserve"> </w:t>
      </w:r>
      <w:r>
        <w:rPr>
          <w:rFonts w:ascii="Times New Roman" w:eastAsia="Times New Roman" w:hAnsi="Times New Roman" w:cs="Times New Roman"/>
          <w:color w:val="000000"/>
          <w:sz w:val="24"/>
          <w:szCs w:val="24"/>
        </w:rPr>
        <w:t>times the current rent.  That would cause the actual rent to be in arrears.</w:t>
      </w:r>
    </w:p>
    <w:p w14:paraId="12DE635A" w14:textId="77777777" w:rsidR="009C5F82" w:rsidRDefault="00000000">
      <w:pPr>
        <w:numPr>
          <w:ilvl w:val="1"/>
          <w:numId w:val="20"/>
        </w:numPr>
        <w:jc w:val="both"/>
        <w:rPr>
          <w:rFonts w:ascii="Times New Roman" w:hAnsi="Times New Roman" w:cs="Times New Roman"/>
          <w:b/>
          <w:color w:val="000000"/>
          <w:sz w:val="24"/>
          <w:szCs w:val="24"/>
        </w:rPr>
      </w:pPr>
      <w:r>
        <w:rPr>
          <w:rFonts w:ascii="Times New Roman" w:eastAsia="Times New Roman" w:hAnsi="Times New Roman" w:cs="Times New Roman"/>
          <w:color w:val="000000"/>
          <w:sz w:val="24"/>
          <w:szCs w:val="24"/>
        </w:rPr>
        <w:t xml:space="preserve">Rent security will be returned to the Tenant in accordance with New Jersey law, but only after Tenant vacates apartment and only after </w:t>
      </w:r>
      <w:proofErr w:type="gramStart"/>
      <w:r>
        <w:rPr>
          <w:rFonts w:ascii="Times New Roman" w:eastAsia="Times New Roman" w:hAnsi="Times New Roman" w:cs="Times New Roman"/>
          <w:color w:val="000000"/>
          <w:sz w:val="24"/>
          <w:szCs w:val="24"/>
        </w:rPr>
        <w:t>all of</w:t>
      </w:r>
      <w:proofErr w:type="gramEnd"/>
      <w:r>
        <w:rPr>
          <w:rFonts w:ascii="Times New Roman" w:eastAsia="Times New Roman" w:hAnsi="Times New Roman" w:cs="Times New Roman"/>
          <w:color w:val="000000"/>
          <w:sz w:val="24"/>
          <w:szCs w:val="24"/>
        </w:rPr>
        <w:t xml:space="preserve"> the following conditions are satisfied:</w:t>
      </w:r>
    </w:p>
    <w:p w14:paraId="78963BA0" w14:textId="77777777" w:rsidR="009C5F82" w:rsidRDefault="00000000">
      <w:pPr>
        <w:numPr>
          <w:ilvl w:val="1"/>
          <w:numId w:val="20"/>
        </w:numPr>
        <w:jc w:val="both"/>
        <w:rPr>
          <w:rFonts w:ascii="Times New Roman" w:hAnsi="Times New Roman" w:cs="Times New Roman"/>
          <w:b/>
          <w:color w:val="000000"/>
          <w:sz w:val="24"/>
          <w:szCs w:val="24"/>
        </w:rPr>
      </w:pPr>
      <w:r>
        <w:rPr>
          <w:rFonts w:ascii="Times New Roman" w:eastAsia="Times New Roman" w:hAnsi="Times New Roman" w:cs="Times New Roman"/>
          <w:color w:val="000000"/>
          <w:sz w:val="24"/>
          <w:szCs w:val="24"/>
        </w:rPr>
        <w:t>One month written notice before the 1st day of the previous month must be given to Landlord, that the Tenant will move on or before the first of the following month.</w:t>
      </w:r>
    </w:p>
    <w:p w14:paraId="367A515A" w14:textId="77777777" w:rsidR="009C5F82" w:rsidRDefault="00000000">
      <w:pPr>
        <w:numPr>
          <w:ilvl w:val="1"/>
          <w:numId w:val="20"/>
        </w:numPr>
        <w:jc w:val="both"/>
        <w:rPr>
          <w:rFonts w:ascii="Times New Roman" w:hAnsi="Times New Roman" w:cs="Times New Roman"/>
          <w:b/>
          <w:color w:val="000000"/>
          <w:sz w:val="24"/>
          <w:szCs w:val="24"/>
        </w:rPr>
      </w:pPr>
      <w:r>
        <w:rPr>
          <w:rFonts w:ascii="Times New Roman" w:eastAsia="Times New Roman" w:hAnsi="Times New Roman" w:cs="Times New Roman"/>
          <w:color w:val="000000"/>
          <w:sz w:val="24"/>
          <w:szCs w:val="24"/>
        </w:rPr>
        <w:t>The apartment must be returned in the same condition as when Tenant started occupying it, less reasonable use.</w:t>
      </w:r>
    </w:p>
    <w:p w14:paraId="0D8FB6A6" w14:textId="77777777" w:rsidR="009C5F82" w:rsidRDefault="00000000">
      <w:pPr>
        <w:numPr>
          <w:ilvl w:val="1"/>
          <w:numId w:val="20"/>
        </w:numPr>
        <w:jc w:val="both"/>
        <w:rPr>
          <w:rFonts w:ascii="Times New Roman" w:hAnsi="Times New Roman" w:cs="Times New Roman"/>
          <w:b/>
          <w:color w:val="000000"/>
          <w:sz w:val="24"/>
          <w:szCs w:val="24"/>
        </w:rPr>
      </w:pPr>
      <w:r>
        <w:rPr>
          <w:rFonts w:ascii="Times New Roman" w:eastAsia="Times New Roman" w:hAnsi="Times New Roman" w:cs="Times New Roman"/>
          <w:color w:val="000000"/>
          <w:sz w:val="24"/>
          <w:szCs w:val="24"/>
        </w:rPr>
        <w:t>Rent must be paid in full and no damage incurred by Tenant during rental period.</w:t>
      </w:r>
    </w:p>
    <w:p w14:paraId="5D5EC6AF" w14:textId="77777777" w:rsidR="009C5F82" w:rsidRDefault="00000000">
      <w:pPr>
        <w:numPr>
          <w:ilvl w:val="1"/>
          <w:numId w:val="20"/>
        </w:numPr>
        <w:jc w:val="both"/>
        <w:rPr>
          <w:rFonts w:ascii="Times New Roman" w:hAnsi="Times New Roman" w:cs="Times New Roman"/>
          <w:b/>
          <w:color w:val="000000"/>
          <w:sz w:val="24"/>
          <w:szCs w:val="24"/>
        </w:rPr>
      </w:pPr>
      <w:r>
        <w:rPr>
          <w:rFonts w:ascii="Times New Roman" w:eastAsia="Times New Roman" w:hAnsi="Times New Roman" w:cs="Times New Roman"/>
          <w:color w:val="000000"/>
          <w:sz w:val="24"/>
          <w:szCs w:val="24"/>
        </w:rPr>
        <w:t>Keys must be returned to Landlord.</w:t>
      </w:r>
    </w:p>
    <w:p w14:paraId="17F91340" w14:textId="77777777" w:rsidR="009C5F82" w:rsidRDefault="00000000">
      <w:pPr>
        <w:numPr>
          <w:ilvl w:val="1"/>
          <w:numId w:val="20"/>
        </w:numPr>
        <w:jc w:val="both"/>
        <w:rPr>
          <w:rFonts w:ascii="Times New Roman" w:hAnsi="Times New Roman" w:cs="Times New Roman"/>
          <w:b/>
          <w:color w:val="000000"/>
          <w:sz w:val="24"/>
          <w:szCs w:val="24"/>
        </w:rPr>
      </w:pPr>
      <w:r>
        <w:rPr>
          <w:rFonts w:ascii="Times New Roman" w:eastAsia="Times New Roman" w:hAnsi="Times New Roman" w:cs="Times New Roman"/>
          <w:color w:val="000000"/>
          <w:sz w:val="24"/>
          <w:szCs w:val="24"/>
        </w:rPr>
        <w:t xml:space="preserve">No personal property or furniture of any kind may be left in apartment.  It must be broom cleaned by Tenant. If Landlord </w:t>
      </w:r>
      <w:proofErr w:type="gramStart"/>
      <w:r>
        <w:rPr>
          <w:rFonts w:ascii="Times New Roman" w:eastAsia="Times New Roman" w:hAnsi="Times New Roman" w:cs="Times New Roman"/>
          <w:color w:val="000000"/>
          <w:sz w:val="24"/>
          <w:szCs w:val="24"/>
        </w:rPr>
        <w:t>has to</w:t>
      </w:r>
      <w:proofErr w:type="gramEnd"/>
      <w:r>
        <w:rPr>
          <w:rFonts w:ascii="Times New Roman" w:eastAsia="Times New Roman" w:hAnsi="Times New Roman" w:cs="Times New Roman"/>
          <w:color w:val="000000"/>
          <w:sz w:val="24"/>
          <w:szCs w:val="24"/>
        </w:rPr>
        <w:t xml:space="preserve"> clean the apartment, the cost will be deducted from the security deposit.</w:t>
      </w:r>
    </w:p>
    <w:bookmarkEnd w:id="3"/>
    <w:p w14:paraId="49643266" w14:textId="77777777" w:rsidR="009C5F82" w:rsidRDefault="009C5F82">
      <w:pPr>
        <w:ind w:left="456"/>
        <w:jc w:val="both"/>
        <w:rPr>
          <w:rFonts w:ascii="Times New Roman" w:hAnsi="Times New Roman" w:cs="Times New Roman"/>
          <w:b/>
          <w:color w:val="000000"/>
          <w:sz w:val="24"/>
          <w:szCs w:val="24"/>
        </w:rPr>
      </w:pPr>
    </w:p>
    <w:p w14:paraId="23EE5D15" w14:textId="77777777" w:rsidR="009C5F82" w:rsidRDefault="00000000">
      <w:pPr>
        <w:numPr>
          <w:ilvl w:val="0"/>
          <w:numId w:val="20"/>
        </w:numPr>
        <w:jc w:val="both"/>
        <w:rPr>
          <w:rFonts w:ascii="Times New Roman" w:hAnsi="Times New Roman" w:cs="Times New Roman"/>
          <w:b/>
          <w:color w:val="000000"/>
          <w:sz w:val="24"/>
          <w:szCs w:val="24"/>
        </w:rPr>
      </w:pPr>
      <w:r>
        <w:rPr>
          <w:rFonts w:ascii="Times New Roman" w:eastAsia="Times New Roman" w:hAnsi="Times New Roman" w:cs="Times New Roman"/>
          <w:b/>
          <w:color w:val="000000"/>
          <w:sz w:val="24"/>
          <w:szCs w:val="24"/>
        </w:rPr>
        <w:t xml:space="preserve">Renters Insurance.  </w:t>
      </w:r>
      <w:r>
        <w:rPr>
          <w:rFonts w:ascii="Times New Roman" w:eastAsia="Times New Roman" w:hAnsi="Times New Roman" w:cs="Times New Roman"/>
          <w:color w:val="000000"/>
          <w:sz w:val="24"/>
          <w:szCs w:val="24"/>
        </w:rPr>
        <w:t xml:space="preserve">Tenant is advised that crime insurance is available to the Tenant.  Tenant may make </w:t>
      </w:r>
      <w:proofErr w:type="gramStart"/>
      <w:r>
        <w:rPr>
          <w:rFonts w:ascii="Times New Roman" w:eastAsia="Times New Roman" w:hAnsi="Times New Roman" w:cs="Times New Roman"/>
          <w:color w:val="000000"/>
          <w:sz w:val="24"/>
          <w:szCs w:val="24"/>
        </w:rPr>
        <w:t>application</w:t>
      </w:r>
      <w:proofErr w:type="gramEnd"/>
      <w:r>
        <w:rPr>
          <w:rFonts w:ascii="Times New Roman" w:eastAsia="Times New Roman" w:hAnsi="Times New Roman" w:cs="Times New Roman"/>
          <w:color w:val="000000"/>
          <w:sz w:val="24"/>
          <w:szCs w:val="24"/>
        </w:rPr>
        <w:t xml:space="preserve"> for such insurance from </w:t>
      </w:r>
      <w:proofErr w:type="gramStart"/>
      <w:r>
        <w:rPr>
          <w:rFonts w:ascii="Times New Roman" w:eastAsia="Times New Roman" w:hAnsi="Times New Roman" w:cs="Times New Roman"/>
          <w:color w:val="000000"/>
          <w:sz w:val="24"/>
          <w:szCs w:val="24"/>
        </w:rPr>
        <w:t>its</w:t>
      </w:r>
      <w:proofErr w:type="gramEnd"/>
      <w:r>
        <w:rPr>
          <w:rFonts w:ascii="Times New Roman" w:eastAsia="Times New Roman" w:hAnsi="Times New Roman" w:cs="Times New Roman"/>
          <w:color w:val="000000"/>
          <w:sz w:val="24"/>
          <w:szCs w:val="24"/>
        </w:rPr>
        <w:t xml:space="preserve"> own insurance agent.  Crime insurance policy at an affordable cost will protect Tenant against loss resulting from robbery or burglary of Tenant's apartment.</w:t>
      </w:r>
    </w:p>
    <w:p w14:paraId="0A75A2EF" w14:textId="77777777" w:rsidR="009C5F82" w:rsidRDefault="009C5F82">
      <w:pPr>
        <w:ind w:firstLine="720"/>
        <w:jc w:val="both"/>
        <w:rPr>
          <w:rFonts w:ascii="Times New Roman" w:hAnsi="Times New Roman" w:cs="Times New Roman"/>
          <w:b/>
          <w:color w:val="000000"/>
          <w:sz w:val="24"/>
          <w:szCs w:val="24"/>
        </w:rPr>
      </w:pPr>
    </w:p>
    <w:p w14:paraId="5DF8560E" w14:textId="77777777" w:rsidR="009C5F82" w:rsidRDefault="00000000">
      <w:pPr>
        <w:jc w:val="both"/>
        <w:rPr>
          <w:rFonts w:ascii="Times New Roman" w:hAnsi="Times New Roman" w:cs="Times New Roman"/>
          <w:b/>
          <w:color w:val="000000"/>
          <w:sz w:val="24"/>
          <w:szCs w:val="24"/>
        </w:rPr>
      </w:pPr>
      <w:r>
        <w:rPr>
          <w:rFonts w:ascii="Times New Roman" w:eastAsia="Times New Roman" w:hAnsi="Times New Roman" w:cs="Times New Roman"/>
          <w:color w:val="000000"/>
          <w:sz w:val="24"/>
          <w:szCs w:val="24"/>
        </w:rPr>
        <w:t>Tenant agrees to hold both the Landlord and Managing Agent and their employees harmless from suit due to personal injury by the Tenant, Tenant's family and Tenant's guests while in the building or on the grounds.  The Landlord recommends that each tenant obtain "Renters" insurance and if Tenant obtains “Renters” insurance Landlord shall be named as an additional insured party on any insurance Policy(s) procured by the Tenant relative to the demised premises.</w:t>
      </w:r>
    </w:p>
    <w:p w14:paraId="1B0A4FDF" w14:textId="77777777" w:rsidR="009C5F82" w:rsidRDefault="009C5F82">
      <w:pPr>
        <w:ind w:firstLine="720"/>
        <w:jc w:val="both"/>
        <w:rPr>
          <w:rFonts w:ascii="Times New Roman" w:hAnsi="Times New Roman" w:cs="Times New Roman"/>
          <w:b/>
          <w:color w:val="000000"/>
          <w:sz w:val="24"/>
          <w:szCs w:val="24"/>
        </w:rPr>
      </w:pPr>
    </w:p>
    <w:p w14:paraId="75A6F05B" w14:textId="77777777" w:rsidR="009C5F82" w:rsidRDefault="00000000">
      <w:pPr>
        <w:numPr>
          <w:ilvl w:val="0"/>
          <w:numId w:val="20"/>
        </w:numPr>
        <w:jc w:val="both"/>
        <w:rPr>
          <w:rFonts w:ascii="Times New Roman" w:hAnsi="Times New Roman" w:cs="Times New Roman"/>
          <w:b/>
          <w:color w:val="000000"/>
          <w:sz w:val="24"/>
          <w:szCs w:val="24"/>
        </w:rPr>
      </w:pPr>
      <w:r>
        <w:rPr>
          <w:rFonts w:ascii="Times New Roman" w:eastAsia="Times New Roman" w:hAnsi="Times New Roman" w:cs="Times New Roman"/>
          <w:b/>
          <w:color w:val="000000"/>
          <w:sz w:val="24"/>
          <w:szCs w:val="24"/>
        </w:rPr>
        <w:t xml:space="preserve">Utilities.  </w:t>
      </w:r>
      <w:r>
        <w:rPr>
          <w:rFonts w:ascii="Times New Roman" w:eastAsia="Times New Roman" w:hAnsi="Times New Roman" w:cs="Times New Roman"/>
          <w:color w:val="000000"/>
          <w:sz w:val="24"/>
          <w:szCs w:val="24"/>
        </w:rPr>
        <w:t>The Landlord will pay for or provide the following utilities:</w:t>
      </w:r>
    </w:p>
    <w:p w14:paraId="1CC6CAE4" w14:textId="35D0DD34" w:rsidR="00935C31" w:rsidRDefault="00F93CD6" w:rsidP="00C9210C">
      <w:pPr>
        <w:tabs>
          <w:tab w:val="left" w:pos="4320"/>
        </w:tabs>
        <w:ind w:right="-1440"/>
        <w:jc w:val="both"/>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w:t>
      </w:r>
      <w:r w:rsidR="00C9210C" w:rsidRPr="00C9210C">
        <w:rPr>
          <w:rFonts w:ascii="Times New Roman" w:eastAsia="Times New Roman" w:hAnsi="Times New Roman" w:cs="Times New Roman"/>
          <w:color w:val="000000"/>
          <w:sz w:val="24"/>
          <w:szCs w:val="24"/>
        </w:rPr>
        <w:t>{#landlordGas}X{/landlordGas}</w:t>
      </w:r>
      <w:r>
        <w:rPr>
          <w:rFonts w:ascii="Times New Roman" w:eastAsia="Times New Roman" w:hAnsi="Times New Roman" w:cs="Times New Roman"/>
          <w:color w:val="000000"/>
          <w:sz w:val="24"/>
          <w:szCs w:val="24"/>
        </w:rPr>
        <w:t xml:space="preserve">) </w:t>
      </w:r>
      <w:r w:rsidR="00935C31">
        <w:rPr>
          <w:rFonts w:ascii="Times New Roman" w:eastAsia="Times New Roman" w:hAnsi="Times New Roman" w:cs="Times New Roman"/>
          <w:color w:val="000000"/>
          <w:sz w:val="24"/>
          <w:szCs w:val="24"/>
        </w:rPr>
        <w:t>Gas</w:t>
      </w:r>
      <w:r w:rsidR="00951841">
        <w:rPr>
          <w:rFonts w:ascii="Times New Roman" w:eastAsia="Times New Roman" w:hAnsi="Times New Roman" w:cs="Times New Roman"/>
          <w:color w:val="000000"/>
          <w:sz w:val="24"/>
          <w:szCs w:val="24"/>
        </w:rPr>
        <w:tab/>
      </w:r>
      <w:r>
        <w:rPr>
          <w:rFonts w:ascii="Times New Roman" w:eastAsia="Times New Roman" w:hAnsi="Times New Roman" w:cs="Times New Roman"/>
          <w:color w:val="000000"/>
          <w:sz w:val="24"/>
          <w:szCs w:val="24"/>
        </w:rPr>
        <w:t>(</w:t>
      </w:r>
      <w:r w:rsidR="00C9210C" w:rsidRPr="00C9210C">
        <w:rPr>
          <w:rFonts w:ascii="Times New Roman" w:eastAsia="Times New Roman" w:hAnsi="Times New Roman" w:cs="Times New Roman"/>
          <w:color w:val="000000"/>
          <w:sz w:val="24"/>
          <w:szCs w:val="24"/>
        </w:rPr>
        <w:t>{#landlordElectric}X{/landlordElectric}</w:t>
      </w:r>
      <w:r>
        <w:rPr>
          <w:rFonts w:ascii="Times New Roman" w:eastAsia="Times New Roman" w:hAnsi="Times New Roman" w:cs="Times New Roman"/>
          <w:color w:val="000000"/>
          <w:sz w:val="24"/>
          <w:szCs w:val="24"/>
        </w:rPr>
        <w:t>)</w:t>
      </w:r>
      <w:r w:rsidR="00C9210C" w:rsidRPr="00C9210C">
        <w:rPr>
          <w:rFonts w:ascii="Times New Roman" w:eastAsia="Times New Roman" w:hAnsi="Times New Roman" w:cs="Times New Roman"/>
          <w:color w:val="000000"/>
          <w:sz w:val="24"/>
          <w:szCs w:val="24"/>
        </w:rPr>
        <w:t xml:space="preserve"> </w:t>
      </w:r>
      <w:r w:rsidR="00935C31">
        <w:rPr>
          <w:rFonts w:ascii="Times New Roman" w:eastAsia="Times New Roman" w:hAnsi="Times New Roman" w:cs="Times New Roman"/>
          <w:color w:val="000000"/>
          <w:sz w:val="24"/>
          <w:szCs w:val="24"/>
        </w:rPr>
        <w:t xml:space="preserve">Electric        </w:t>
      </w:r>
    </w:p>
    <w:p w14:paraId="1162463A" w14:textId="28C2E1AB" w:rsidR="00935C31" w:rsidRDefault="00F93CD6" w:rsidP="00935C31">
      <w:pPr>
        <w:ind w:right="-1440"/>
        <w:jc w:val="both"/>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w:t>
      </w:r>
      <w:r w:rsidR="00C9210C" w:rsidRPr="00C9210C">
        <w:rPr>
          <w:rFonts w:ascii="Times New Roman" w:eastAsia="Times New Roman" w:hAnsi="Times New Roman" w:cs="Times New Roman"/>
          <w:color w:val="000000"/>
          <w:sz w:val="24"/>
          <w:szCs w:val="24"/>
        </w:rPr>
        <w:t>{#landlordWater}X{/landlordWater}</w:t>
      </w:r>
      <w:r>
        <w:rPr>
          <w:rFonts w:ascii="Times New Roman" w:eastAsia="Times New Roman" w:hAnsi="Times New Roman" w:cs="Times New Roman"/>
          <w:color w:val="000000"/>
          <w:sz w:val="24"/>
          <w:szCs w:val="24"/>
        </w:rPr>
        <w:t xml:space="preserve">) </w:t>
      </w:r>
      <w:r w:rsidR="00935C31">
        <w:rPr>
          <w:rFonts w:ascii="Times New Roman" w:eastAsia="Times New Roman" w:hAnsi="Times New Roman" w:cs="Times New Roman"/>
          <w:color w:val="000000"/>
          <w:sz w:val="24"/>
          <w:szCs w:val="24"/>
        </w:rPr>
        <w:t>Water</w:t>
      </w:r>
      <w:r w:rsidR="00951841">
        <w:rPr>
          <w:rFonts w:ascii="Times New Roman" w:eastAsia="Times New Roman" w:hAnsi="Times New Roman" w:cs="Times New Roman"/>
          <w:color w:val="000000"/>
          <w:sz w:val="24"/>
          <w:szCs w:val="24"/>
        </w:rPr>
        <w:tab/>
      </w:r>
      <w:r w:rsidR="00471001">
        <w:rPr>
          <w:rFonts w:ascii="Times New Roman" w:eastAsia="Times New Roman" w:hAnsi="Times New Roman" w:cs="Times New Roman"/>
          <w:color w:val="000000"/>
          <w:sz w:val="24"/>
          <w:szCs w:val="24"/>
        </w:rPr>
        <w:tab/>
      </w:r>
      <w:r>
        <w:rPr>
          <w:rFonts w:ascii="Times New Roman" w:eastAsia="Times New Roman" w:hAnsi="Times New Roman" w:cs="Times New Roman"/>
          <w:color w:val="000000"/>
          <w:sz w:val="24"/>
          <w:szCs w:val="24"/>
        </w:rPr>
        <w:t>(</w:t>
      </w:r>
      <w:r w:rsidR="00C9210C" w:rsidRPr="00C9210C">
        <w:rPr>
          <w:rFonts w:ascii="Times New Roman" w:eastAsia="Times New Roman" w:hAnsi="Times New Roman" w:cs="Times New Roman"/>
          <w:color w:val="000000"/>
          <w:sz w:val="24"/>
          <w:szCs w:val="24"/>
        </w:rPr>
        <w:t>{#landlordHeat}X{/landlordHeat}</w:t>
      </w:r>
      <w:r>
        <w:rPr>
          <w:rFonts w:ascii="Times New Roman" w:eastAsia="Times New Roman" w:hAnsi="Times New Roman" w:cs="Times New Roman"/>
          <w:color w:val="000000"/>
          <w:sz w:val="24"/>
          <w:szCs w:val="24"/>
        </w:rPr>
        <w:t>) Heat</w:t>
      </w:r>
    </w:p>
    <w:p w14:paraId="022CD7CC" w14:textId="5758256D" w:rsidR="00935C31" w:rsidRDefault="00F93CD6" w:rsidP="00935C31">
      <w:pPr>
        <w:ind w:right="-1440"/>
        <w:jc w:val="both"/>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w:t>
      </w:r>
      <w:r w:rsidR="00C9210C" w:rsidRPr="00C9210C">
        <w:rPr>
          <w:rFonts w:ascii="Times New Roman" w:eastAsia="Times New Roman" w:hAnsi="Times New Roman" w:cs="Times New Roman"/>
          <w:color w:val="000000"/>
          <w:sz w:val="24"/>
          <w:szCs w:val="24"/>
        </w:rPr>
        <w:t>{#landlordSewer}X{/landlordSewer}</w:t>
      </w:r>
      <w:r>
        <w:rPr>
          <w:rFonts w:ascii="Times New Roman" w:eastAsia="Times New Roman" w:hAnsi="Times New Roman" w:cs="Times New Roman"/>
          <w:color w:val="000000"/>
          <w:sz w:val="24"/>
          <w:szCs w:val="24"/>
        </w:rPr>
        <w:t>)</w:t>
      </w:r>
      <w:r w:rsidR="00C9210C" w:rsidRPr="00C9210C">
        <w:rPr>
          <w:rFonts w:ascii="Times New Roman" w:eastAsia="Times New Roman" w:hAnsi="Times New Roman" w:cs="Times New Roman"/>
          <w:color w:val="000000"/>
          <w:sz w:val="24"/>
          <w:szCs w:val="24"/>
        </w:rPr>
        <w:t xml:space="preserve"> </w:t>
      </w:r>
      <w:r>
        <w:rPr>
          <w:rFonts w:ascii="Times New Roman" w:eastAsia="Times New Roman" w:hAnsi="Times New Roman" w:cs="Times New Roman"/>
          <w:color w:val="000000"/>
          <w:sz w:val="24"/>
          <w:szCs w:val="24"/>
        </w:rPr>
        <w:t>Sewer</w:t>
      </w:r>
      <w:r w:rsidR="00951841">
        <w:rPr>
          <w:rFonts w:ascii="Times New Roman" w:eastAsia="Times New Roman" w:hAnsi="Times New Roman" w:cs="Times New Roman"/>
          <w:color w:val="000000"/>
          <w:sz w:val="24"/>
          <w:szCs w:val="24"/>
        </w:rPr>
        <w:tab/>
      </w:r>
      <w:r w:rsidR="00471001">
        <w:rPr>
          <w:rFonts w:ascii="Times New Roman" w:eastAsia="Times New Roman" w:hAnsi="Times New Roman" w:cs="Times New Roman"/>
          <w:color w:val="000000"/>
          <w:sz w:val="24"/>
          <w:szCs w:val="24"/>
        </w:rPr>
        <w:tab/>
      </w:r>
      <w:r>
        <w:rPr>
          <w:rFonts w:ascii="Times New Roman" w:eastAsia="Times New Roman" w:hAnsi="Times New Roman" w:cs="Times New Roman"/>
          <w:color w:val="000000"/>
          <w:sz w:val="24"/>
          <w:szCs w:val="24"/>
        </w:rPr>
        <w:t>(</w:t>
      </w:r>
      <w:r w:rsidR="00C9210C" w:rsidRPr="00C9210C">
        <w:rPr>
          <w:rFonts w:ascii="Times New Roman" w:eastAsia="Times New Roman" w:hAnsi="Times New Roman" w:cs="Times New Roman"/>
          <w:color w:val="000000"/>
          <w:sz w:val="24"/>
          <w:szCs w:val="24"/>
        </w:rPr>
        <w:t>{#landlordTrash}X{/landlordTrash}</w:t>
      </w:r>
      <w:r>
        <w:rPr>
          <w:rFonts w:ascii="Times New Roman" w:eastAsia="Times New Roman" w:hAnsi="Times New Roman" w:cs="Times New Roman"/>
          <w:color w:val="000000"/>
          <w:sz w:val="24"/>
          <w:szCs w:val="24"/>
        </w:rPr>
        <w:t>) Trash</w:t>
      </w:r>
    </w:p>
    <w:p w14:paraId="07C515BD" w14:textId="57D5D412" w:rsidR="00935C31" w:rsidRDefault="00F93CD6" w:rsidP="00935C31">
      <w:pPr>
        <w:ind w:right="-1440"/>
        <w:jc w:val="both"/>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w:t>
      </w:r>
      <w:r w:rsidR="00C9210C" w:rsidRPr="00C9210C">
        <w:rPr>
          <w:rFonts w:ascii="Times New Roman" w:eastAsia="Times New Roman" w:hAnsi="Times New Roman" w:cs="Times New Roman"/>
          <w:color w:val="000000"/>
          <w:sz w:val="24"/>
          <w:szCs w:val="24"/>
        </w:rPr>
        <w:t>{#landlordOther}X{/landlordOther}</w:t>
      </w:r>
      <w:r>
        <w:rPr>
          <w:rFonts w:ascii="Times New Roman" w:eastAsia="Times New Roman" w:hAnsi="Times New Roman" w:cs="Times New Roman"/>
          <w:color w:val="000000"/>
          <w:sz w:val="24"/>
          <w:szCs w:val="24"/>
        </w:rPr>
        <w:t xml:space="preserve">) Other </w:t>
      </w:r>
      <w:r w:rsidR="00C9210C">
        <w:rPr>
          <w:rFonts w:ascii="Times New Roman" w:eastAsia="Times New Roman" w:hAnsi="Times New Roman" w:cs="Times New Roman"/>
          <w:color w:val="000000"/>
          <w:sz w:val="24"/>
          <w:szCs w:val="24"/>
        </w:rPr>
        <w:t>{</w:t>
      </w:r>
      <w:proofErr w:type="spellStart"/>
      <w:r w:rsidR="00C9210C">
        <w:rPr>
          <w:rFonts w:ascii="Times New Roman" w:eastAsia="Times New Roman" w:hAnsi="Times New Roman" w:cs="Times New Roman"/>
          <w:color w:val="000000"/>
          <w:sz w:val="24"/>
          <w:szCs w:val="24"/>
        </w:rPr>
        <w:t>landlord</w:t>
      </w:r>
      <w:r>
        <w:rPr>
          <w:rFonts w:ascii="Times New Roman" w:eastAsia="Times New Roman" w:hAnsi="Times New Roman" w:cs="Times New Roman"/>
          <w:color w:val="000000"/>
          <w:sz w:val="24"/>
          <w:szCs w:val="24"/>
        </w:rPr>
        <w:t>Utility</w:t>
      </w:r>
      <w:r w:rsidR="00C9210C">
        <w:rPr>
          <w:rFonts w:ascii="Times New Roman" w:eastAsia="Times New Roman" w:hAnsi="Times New Roman" w:cs="Times New Roman"/>
          <w:color w:val="000000"/>
          <w:sz w:val="24"/>
          <w:szCs w:val="24"/>
        </w:rPr>
        <w:t>Other</w:t>
      </w:r>
      <w:proofErr w:type="spellEnd"/>
      <w:r w:rsidR="00C9210C">
        <w:rPr>
          <w:rFonts w:ascii="Times New Roman" w:eastAsia="Times New Roman" w:hAnsi="Times New Roman" w:cs="Times New Roman"/>
          <w:color w:val="000000"/>
          <w:sz w:val="24"/>
          <w:szCs w:val="24"/>
        </w:rPr>
        <w:t>}</w:t>
      </w:r>
    </w:p>
    <w:p w14:paraId="09518219" w14:textId="77777777" w:rsidR="00C9210C" w:rsidRDefault="00C9210C" w:rsidP="00935C31">
      <w:pPr>
        <w:ind w:right="-1440"/>
        <w:jc w:val="both"/>
        <w:rPr>
          <w:rFonts w:ascii="Times New Roman" w:hAnsi="Times New Roman" w:cs="Times New Roman"/>
          <w:color w:val="000000"/>
          <w:sz w:val="24"/>
          <w:szCs w:val="24"/>
        </w:rPr>
      </w:pPr>
    </w:p>
    <w:p w14:paraId="47EAFBD4" w14:textId="77777777" w:rsidR="009C5F82" w:rsidRDefault="00000000">
      <w:pPr>
        <w:jc w:val="both"/>
        <w:rPr>
          <w:rFonts w:ascii="Times New Roman" w:hAnsi="Times New Roman" w:cs="Times New Roman"/>
          <w:color w:val="000000"/>
          <w:sz w:val="24"/>
          <w:szCs w:val="24"/>
        </w:rPr>
      </w:pPr>
      <w:r>
        <w:rPr>
          <w:rFonts w:ascii="Times New Roman" w:eastAsia="Times New Roman" w:hAnsi="Times New Roman" w:cs="Times New Roman"/>
          <w:color w:val="000000"/>
          <w:sz w:val="24"/>
          <w:szCs w:val="24"/>
        </w:rPr>
        <w:t>The Tenant will pay for the following directly to the utility company or as additional rent:</w:t>
      </w:r>
    </w:p>
    <w:p w14:paraId="0F67F759" w14:textId="7E00ADD2" w:rsidR="00C9210C" w:rsidRPr="00F93CD6" w:rsidRDefault="00F93CD6">
      <w:pPr>
        <w:jc w:val="both"/>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w:t>
      </w:r>
      <w:r w:rsidR="00C9210C" w:rsidRPr="00F93CD6">
        <w:rPr>
          <w:rFonts w:ascii="Times New Roman" w:eastAsia="Times New Roman" w:hAnsi="Times New Roman" w:cs="Times New Roman"/>
          <w:color w:val="000000"/>
          <w:sz w:val="24"/>
          <w:szCs w:val="24"/>
        </w:rPr>
        <w:t>{#tenantGas}X{/tenantGas}</w:t>
      </w:r>
      <w:r>
        <w:rPr>
          <w:rFonts w:ascii="Times New Roman" w:eastAsia="Times New Roman" w:hAnsi="Times New Roman" w:cs="Times New Roman"/>
          <w:color w:val="000000"/>
          <w:sz w:val="24"/>
          <w:szCs w:val="24"/>
        </w:rPr>
        <w:t>)</w:t>
      </w:r>
      <w:r w:rsidRPr="00F93CD6">
        <w:rPr>
          <w:rFonts w:ascii="Times New Roman" w:eastAsia="Times New Roman" w:hAnsi="Times New Roman" w:cs="Times New Roman"/>
          <w:color w:val="000000"/>
          <w:sz w:val="24"/>
          <w:szCs w:val="24"/>
        </w:rPr>
        <w:t xml:space="preserve"> Gas</w:t>
      </w:r>
      <w:r w:rsidR="00951841">
        <w:rPr>
          <w:rFonts w:ascii="Times New Roman" w:eastAsia="Times New Roman" w:hAnsi="Times New Roman" w:cs="Times New Roman"/>
          <w:color w:val="000000"/>
          <w:sz w:val="24"/>
          <w:szCs w:val="24"/>
        </w:rPr>
        <w:tab/>
      </w:r>
      <w:r w:rsidR="00951841">
        <w:rPr>
          <w:rFonts w:ascii="Times New Roman" w:eastAsia="Times New Roman" w:hAnsi="Times New Roman" w:cs="Times New Roman"/>
          <w:color w:val="000000"/>
          <w:sz w:val="24"/>
          <w:szCs w:val="24"/>
        </w:rPr>
        <w:tab/>
        <w:t>(</w:t>
      </w:r>
      <w:r w:rsidR="00C9210C" w:rsidRPr="00F93CD6">
        <w:rPr>
          <w:rFonts w:ascii="Times New Roman" w:eastAsia="Times New Roman" w:hAnsi="Times New Roman" w:cs="Times New Roman"/>
          <w:color w:val="000000"/>
          <w:sz w:val="24"/>
          <w:szCs w:val="24"/>
        </w:rPr>
        <w:t>{#tenantElectric}X{/tenantElectric}</w:t>
      </w:r>
      <w:r w:rsidR="00951841">
        <w:rPr>
          <w:rFonts w:ascii="Times New Roman" w:eastAsia="Times New Roman" w:hAnsi="Times New Roman" w:cs="Times New Roman"/>
          <w:color w:val="000000"/>
          <w:sz w:val="24"/>
          <w:szCs w:val="24"/>
        </w:rPr>
        <w:t>)</w:t>
      </w:r>
      <w:r>
        <w:rPr>
          <w:rFonts w:ascii="Times New Roman" w:eastAsia="Times New Roman" w:hAnsi="Times New Roman" w:cs="Times New Roman"/>
          <w:color w:val="000000"/>
          <w:sz w:val="24"/>
          <w:szCs w:val="24"/>
        </w:rPr>
        <w:t xml:space="preserve"> Electric</w:t>
      </w:r>
    </w:p>
    <w:p w14:paraId="76011334" w14:textId="172CAB85" w:rsidR="00C9210C" w:rsidRPr="00F93CD6" w:rsidRDefault="00F93CD6">
      <w:pPr>
        <w:jc w:val="both"/>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w:t>
      </w:r>
      <w:r w:rsidR="00C9210C" w:rsidRPr="00F93CD6">
        <w:rPr>
          <w:rFonts w:ascii="Times New Roman" w:eastAsia="Times New Roman" w:hAnsi="Times New Roman" w:cs="Times New Roman"/>
          <w:color w:val="000000"/>
          <w:sz w:val="24"/>
          <w:szCs w:val="24"/>
        </w:rPr>
        <w:t>{#tenantWater}X{/tenantWater}</w:t>
      </w:r>
      <w:r>
        <w:rPr>
          <w:rFonts w:ascii="Times New Roman" w:eastAsia="Times New Roman" w:hAnsi="Times New Roman" w:cs="Times New Roman"/>
          <w:color w:val="000000"/>
          <w:sz w:val="24"/>
          <w:szCs w:val="24"/>
        </w:rPr>
        <w:t>)</w:t>
      </w:r>
      <w:r w:rsidRPr="00F93CD6">
        <w:rPr>
          <w:rFonts w:ascii="Times New Roman" w:eastAsia="Times New Roman" w:hAnsi="Times New Roman" w:cs="Times New Roman"/>
          <w:color w:val="000000"/>
          <w:sz w:val="24"/>
          <w:szCs w:val="24"/>
        </w:rPr>
        <w:t xml:space="preserve"> </w:t>
      </w:r>
      <w:r>
        <w:rPr>
          <w:rFonts w:ascii="Times New Roman" w:eastAsia="Times New Roman" w:hAnsi="Times New Roman" w:cs="Times New Roman"/>
          <w:color w:val="000000"/>
          <w:sz w:val="24"/>
          <w:szCs w:val="24"/>
        </w:rPr>
        <w:t>Water</w:t>
      </w:r>
      <w:r w:rsidR="00951841">
        <w:rPr>
          <w:rFonts w:ascii="Times New Roman" w:eastAsia="Times New Roman" w:hAnsi="Times New Roman" w:cs="Times New Roman"/>
          <w:color w:val="000000"/>
          <w:sz w:val="24"/>
          <w:szCs w:val="24"/>
        </w:rPr>
        <w:tab/>
      </w:r>
      <w:r w:rsidR="00951841">
        <w:rPr>
          <w:rFonts w:ascii="Times New Roman" w:eastAsia="Times New Roman" w:hAnsi="Times New Roman" w:cs="Times New Roman"/>
          <w:color w:val="000000"/>
          <w:sz w:val="24"/>
          <w:szCs w:val="24"/>
        </w:rPr>
        <w:tab/>
        <w:t>(</w:t>
      </w:r>
      <w:r w:rsidR="00C9210C" w:rsidRPr="00F93CD6">
        <w:rPr>
          <w:rFonts w:ascii="Times New Roman" w:eastAsia="Times New Roman" w:hAnsi="Times New Roman" w:cs="Times New Roman"/>
          <w:color w:val="000000"/>
          <w:sz w:val="24"/>
          <w:szCs w:val="24"/>
        </w:rPr>
        <w:t>{#tenantHeat}X{/tenantHeat}</w:t>
      </w:r>
      <w:r w:rsidR="00951841">
        <w:rPr>
          <w:rFonts w:ascii="Times New Roman" w:eastAsia="Times New Roman" w:hAnsi="Times New Roman" w:cs="Times New Roman"/>
          <w:color w:val="000000"/>
          <w:sz w:val="24"/>
          <w:szCs w:val="24"/>
        </w:rPr>
        <w:t>)</w:t>
      </w:r>
      <w:r>
        <w:rPr>
          <w:rFonts w:ascii="Times New Roman" w:eastAsia="Times New Roman" w:hAnsi="Times New Roman" w:cs="Times New Roman"/>
          <w:color w:val="000000"/>
          <w:sz w:val="24"/>
          <w:szCs w:val="24"/>
        </w:rPr>
        <w:t xml:space="preserve"> Heat</w:t>
      </w:r>
    </w:p>
    <w:p w14:paraId="4F41810D" w14:textId="0E5707C4" w:rsidR="00C9210C" w:rsidRPr="00F93CD6" w:rsidRDefault="00F93CD6">
      <w:pPr>
        <w:jc w:val="both"/>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w:t>
      </w:r>
      <w:r w:rsidR="00C9210C" w:rsidRPr="00F93CD6">
        <w:rPr>
          <w:rFonts w:ascii="Times New Roman" w:eastAsia="Times New Roman" w:hAnsi="Times New Roman" w:cs="Times New Roman"/>
          <w:color w:val="000000"/>
          <w:sz w:val="24"/>
          <w:szCs w:val="24"/>
        </w:rPr>
        <w:t>{#tenantSewer}X{/tenantSewer}</w:t>
      </w:r>
      <w:r>
        <w:rPr>
          <w:rFonts w:ascii="Times New Roman" w:eastAsia="Times New Roman" w:hAnsi="Times New Roman" w:cs="Times New Roman"/>
          <w:color w:val="000000"/>
          <w:sz w:val="24"/>
          <w:szCs w:val="24"/>
        </w:rPr>
        <w:t>)</w:t>
      </w:r>
      <w:r w:rsidRPr="00F93CD6">
        <w:rPr>
          <w:rFonts w:ascii="Times New Roman" w:eastAsia="Times New Roman" w:hAnsi="Times New Roman" w:cs="Times New Roman"/>
          <w:color w:val="000000"/>
          <w:sz w:val="24"/>
          <w:szCs w:val="24"/>
        </w:rPr>
        <w:t xml:space="preserve"> </w:t>
      </w:r>
      <w:r>
        <w:rPr>
          <w:rFonts w:ascii="Times New Roman" w:eastAsia="Times New Roman" w:hAnsi="Times New Roman" w:cs="Times New Roman"/>
          <w:color w:val="000000"/>
          <w:sz w:val="24"/>
          <w:szCs w:val="24"/>
        </w:rPr>
        <w:t>Sewer</w:t>
      </w:r>
      <w:r w:rsidR="00951841">
        <w:rPr>
          <w:rFonts w:ascii="Times New Roman" w:eastAsia="Times New Roman" w:hAnsi="Times New Roman" w:cs="Times New Roman"/>
          <w:color w:val="000000"/>
          <w:sz w:val="24"/>
          <w:szCs w:val="24"/>
        </w:rPr>
        <w:tab/>
      </w:r>
      <w:r w:rsidR="00951841">
        <w:rPr>
          <w:rFonts w:ascii="Times New Roman" w:eastAsia="Times New Roman" w:hAnsi="Times New Roman" w:cs="Times New Roman"/>
          <w:color w:val="000000"/>
          <w:sz w:val="24"/>
          <w:szCs w:val="24"/>
        </w:rPr>
        <w:tab/>
        <w:t>(</w:t>
      </w:r>
      <w:r w:rsidR="00C9210C" w:rsidRPr="00F93CD6">
        <w:rPr>
          <w:rFonts w:ascii="Times New Roman" w:eastAsia="Times New Roman" w:hAnsi="Times New Roman" w:cs="Times New Roman"/>
          <w:color w:val="000000"/>
          <w:sz w:val="24"/>
          <w:szCs w:val="24"/>
        </w:rPr>
        <w:t>{#tenantTrash}X{/tenantTrash}</w:t>
      </w:r>
      <w:r w:rsidR="00951841">
        <w:rPr>
          <w:rFonts w:ascii="Times New Roman" w:eastAsia="Times New Roman" w:hAnsi="Times New Roman" w:cs="Times New Roman"/>
          <w:color w:val="000000"/>
          <w:sz w:val="24"/>
          <w:szCs w:val="24"/>
        </w:rPr>
        <w:t>)</w:t>
      </w:r>
      <w:r>
        <w:rPr>
          <w:rFonts w:ascii="Times New Roman" w:eastAsia="Times New Roman" w:hAnsi="Times New Roman" w:cs="Times New Roman"/>
          <w:color w:val="000000"/>
          <w:sz w:val="24"/>
          <w:szCs w:val="24"/>
        </w:rPr>
        <w:t xml:space="preserve"> Trash</w:t>
      </w:r>
    </w:p>
    <w:p w14:paraId="7C32BBEC" w14:textId="32BB9A9C" w:rsidR="00C9210C" w:rsidRPr="00F93CD6" w:rsidRDefault="00F93CD6">
      <w:pPr>
        <w:jc w:val="both"/>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w:t>
      </w:r>
      <w:r w:rsidRPr="00F93CD6">
        <w:rPr>
          <w:rFonts w:ascii="Times New Roman" w:eastAsia="Times New Roman" w:hAnsi="Times New Roman" w:cs="Times New Roman"/>
          <w:color w:val="000000"/>
          <w:sz w:val="24"/>
          <w:szCs w:val="24"/>
        </w:rPr>
        <w:t>{#tenantOther}X{/tenantOther}</w:t>
      </w:r>
      <w:r>
        <w:rPr>
          <w:rFonts w:ascii="Times New Roman" w:eastAsia="Times New Roman" w:hAnsi="Times New Roman" w:cs="Times New Roman"/>
          <w:color w:val="000000"/>
          <w:sz w:val="24"/>
          <w:szCs w:val="24"/>
        </w:rPr>
        <w:t>)</w:t>
      </w:r>
      <w:r w:rsidR="00F66C1C">
        <w:rPr>
          <w:rFonts w:ascii="Times New Roman" w:eastAsia="Times New Roman" w:hAnsi="Times New Roman" w:cs="Times New Roman"/>
          <w:color w:val="000000"/>
          <w:sz w:val="24"/>
          <w:szCs w:val="24"/>
        </w:rPr>
        <w:t xml:space="preserve"> </w:t>
      </w:r>
      <w:r w:rsidRPr="00F93CD6">
        <w:rPr>
          <w:rFonts w:ascii="Times New Roman" w:eastAsia="Times New Roman" w:hAnsi="Times New Roman" w:cs="Times New Roman"/>
          <w:color w:val="000000"/>
          <w:sz w:val="24"/>
          <w:szCs w:val="24"/>
        </w:rPr>
        <w:t>Other</w:t>
      </w:r>
      <w:r>
        <w:rPr>
          <w:rFonts w:ascii="Times New Roman" w:eastAsia="Times New Roman" w:hAnsi="Times New Roman" w:cs="Times New Roman"/>
          <w:color w:val="000000"/>
          <w:sz w:val="24"/>
          <w:szCs w:val="24"/>
        </w:rPr>
        <w:t xml:space="preserve"> {</w:t>
      </w:r>
      <w:proofErr w:type="spellStart"/>
      <w:r w:rsidRPr="00F93CD6">
        <w:rPr>
          <w:rFonts w:ascii="Times New Roman" w:eastAsia="Times New Roman" w:hAnsi="Times New Roman" w:cs="Times New Roman"/>
          <w:color w:val="000000"/>
          <w:sz w:val="24"/>
          <w:szCs w:val="24"/>
        </w:rPr>
        <w:t>tenantUtilityOther</w:t>
      </w:r>
      <w:proofErr w:type="spellEnd"/>
      <w:r w:rsidRPr="00F93CD6">
        <w:rPr>
          <w:rFonts w:ascii="Times New Roman" w:eastAsia="Times New Roman" w:hAnsi="Times New Roman" w:cs="Times New Roman"/>
          <w:color w:val="000000"/>
          <w:sz w:val="24"/>
          <w:szCs w:val="24"/>
        </w:rPr>
        <w:t>}</w:t>
      </w:r>
    </w:p>
    <w:p w14:paraId="6AE7FEC3" w14:textId="77777777" w:rsidR="00F93CD6" w:rsidRPr="00F93CD6" w:rsidRDefault="00F93CD6">
      <w:pPr>
        <w:jc w:val="both"/>
        <w:rPr>
          <w:rFonts w:ascii="Times New Roman" w:eastAsia="Times New Roman" w:hAnsi="Times New Roman" w:cs="Times New Roman"/>
          <w:color w:val="000000"/>
          <w:sz w:val="24"/>
          <w:szCs w:val="24"/>
        </w:rPr>
      </w:pPr>
    </w:p>
    <w:p w14:paraId="77268BCB" w14:textId="60E36A0A" w:rsidR="009C5F82" w:rsidRDefault="00000000">
      <w:pPr>
        <w:jc w:val="both"/>
        <w:rPr>
          <w:rFonts w:ascii="Times New Roman" w:hAnsi="Times New Roman" w:cs="Times New Roman"/>
          <w:color w:val="000000"/>
          <w:sz w:val="24"/>
          <w:szCs w:val="24"/>
        </w:rPr>
      </w:pPr>
      <w:proofErr w:type="gramStart"/>
      <w:r>
        <w:rPr>
          <w:rFonts w:ascii="Times New Roman" w:eastAsia="Times New Roman" w:hAnsi="Times New Roman" w:cs="Times New Roman"/>
          <w:color w:val="000000"/>
          <w:sz w:val="24"/>
          <w:szCs w:val="24"/>
        </w:rPr>
        <w:t>Tenant</w:t>
      </w:r>
      <w:proofErr w:type="gramEnd"/>
      <w:r>
        <w:rPr>
          <w:rFonts w:ascii="Times New Roman" w:eastAsia="Times New Roman" w:hAnsi="Times New Roman" w:cs="Times New Roman"/>
          <w:color w:val="000000"/>
          <w:sz w:val="24"/>
          <w:szCs w:val="24"/>
        </w:rPr>
        <w:t xml:space="preserve"> shall promptly pay all utility bills for service to the apartment </w:t>
      </w:r>
      <w:proofErr w:type="gramStart"/>
      <w:r>
        <w:rPr>
          <w:rFonts w:ascii="Times New Roman" w:eastAsia="Times New Roman" w:hAnsi="Times New Roman" w:cs="Times New Roman"/>
          <w:color w:val="000000"/>
          <w:sz w:val="24"/>
          <w:szCs w:val="24"/>
        </w:rPr>
        <w:t>so as to</w:t>
      </w:r>
      <w:proofErr w:type="gramEnd"/>
      <w:r>
        <w:rPr>
          <w:rFonts w:ascii="Times New Roman" w:eastAsia="Times New Roman" w:hAnsi="Times New Roman" w:cs="Times New Roman"/>
          <w:color w:val="000000"/>
          <w:sz w:val="24"/>
          <w:szCs w:val="24"/>
        </w:rPr>
        <w:t xml:space="preserve"> avoid a discontinuance of service.   Tenant shall keep all utilities operable until possession of the apartment is returned to the Landlord.</w:t>
      </w:r>
    </w:p>
    <w:p w14:paraId="1CCDD9CB" w14:textId="77777777" w:rsidR="009C5F82" w:rsidRDefault="009C5F82">
      <w:pPr>
        <w:jc w:val="both"/>
        <w:rPr>
          <w:rFonts w:ascii="Times New Roman" w:hAnsi="Times New Roman" w:cs="Times New Roman"/>
          <w:color w:val="000000"/>
          <w:sz w:val="24"/>
          <w:szCs w:val="24"/>
        </w:rPr>
      </w:pPr>
    </w:p>
    <w:p w14:paraId="2028FBB8" w14:textId="77777777" w:rsidR="009C5F82" w:rsidRDefault="00000000">
      <w:pPr>
        <w:numPr>
          <w:ilvl w:val="0"/>
          <w:numId w:val="20"/>
        </w:numPr>
        <w:jc w:val="both"/>
        <w:rPr>
          <w:rFonts w:ascii="Times New Roman" w:hAnsi="Times New Roman" w:cs="Times New Roman"/>
          <w:color w:val="000000"/>
          <w:sz w:val="24"/>
          <w:szCs w:val="24"/>
        </w:rPr>
      </w:pPr>
      <w:r>
        <w:rPr>
          <w:rFonts w:ascii="Times New Roman" w:eastAsia="Times New Roman" w:hAnsi="Times New Roman" w:cs="Times New Roman"/>
          <w:b/>
          <w:color w:val="000000"/>
          <w:sz w:val="24"/>
          <w:szCs w:val="24"/>
        </w:rPr>
        <w:t>Eviction.</w:t>
      </w:r>
      <w:r>
        <w:rPr>
          <w:rFonts w:ascii="Times New Roman" w:eastAsia="Times New Roman" w:hAnsi="Times New Roman" w:cs="Times New Roman"/>
          <w:color w:val="000000"/>
          <w:sz w:val="24"/>
          <w:szCs w:val="24"/>
        </w:rPr>
        <w:t xml:space="preserve">  If the Tenant does not pay the rent within ten (10) days after it is due, the Tenants may be evicted.  The Landlord may also evict the Tenant with Notice of Termination of this </w:t>
      </w:r>
      <w:proofErr w:type="gramStart"/>
      <w:r>
        <w:rPr>
          <w:rFonts w:ascii="Times New Roman" w:eastAsia="Times New Roman" w:hAnsi="Times New Roman" w:cs="Times New Roman"/>
          <w:color w:val="000000"/>
          <w:sz w:val="24"/>
          <w:szCs w:val="24"/>
        </w:rPr>
        <w:t>Lease</w:t>
      </w:r>
      <w:proofErr w:type="gramEnd"/>
      <w:r>
        <w:rPr>
          <w:rFonts w:ascii="Times New Roman" w:eastAsia="Times New Roman" w:hAnsi="Times New Roman" w:cs="Times New Roman"/>
          <w:color w:val="000000"/>
          <w:sz w:val="24"/>
          <w:szCs w:val="24"/>
        </w:rPr>
        <w:t xml:space="preserve"> and the Tenant has not vacated the Property.  </w:t>
      </w:r>
    </w:p>
    <w:p w14:paraId="5F4D7372" w14:textId="77777777" w:rsidR="009C5F82" w:rsidRDefault="009C5F82">
      <w:pPr>
        <w:pStyle w:val="BodyText3"/>
        <w:rPr>
          <w:rFonts w:ascii="Times New Roman" w:hAnsi="Times New Roman" w:cs="Times New Roman"/>
          <w:color w:val="000000"/>
          <w:sz w:val="24"/>
          <w:szCs w:val="24"/>
        </w:rPr>
      </w:pPr>
    </w:p>
    <w:p w14:paraId="3952BFB2" w14:textId="77777777" w:rsidR="009C5F82" w:rsidRDefault="00000000">
      <w:pPr>
        <w:pStyle w:val="BodyText3"/>
        <w:rPr>
          <w:rFonts w:ascii="Times New Roman" w:hAnsi="Times New Roman" w:cs="Times New Roman"/>
          <w:color w:val="000000"/>
          <w:sz w:val="24"/>
          <w:szCs w:val="24"/>
        </w:rPr>
      </w:pPr>
      <w:r>
        <w:rPr>
          <w:rFonts w:ascii="Times New Roman" w:eastAsia="Times New Roman" w:hAnsi="Times New Roman" w:cs="Times New Roman"/>
          <w:color w:val="000000"/>
          <w:sz w:val="24"/>
          <w:szCs w:val="24"/>
        </w:rPr>
        <w:t>The landlord reserves a right of reentry in the event the tenant breaches or violates any term, covenant or condition of this agreement.</w:t>
      </w:r>
    </w:p>
    <w:p w14:paraId="3690DCFE" w14:textId="77777777" w:rsidR="009C5F82" w:rsidRDefault="009C5F82">
      <w:pPr>
        <w:jc w:val="both"/>
        <w:rPr>
          <w:rFonts w:ascii="Times New Roman" w:hAnsi="Times New Roman" w:cs="Times New Roman"/>
          <w:color w:val="000000"/>
          <w:sz w:val="24"/>
          <w:szCs w:val="24"/>
        </w:rPr>
      </w:pPr>
    </w:p>
    <w:p w14:paraId="6E7AC121" w14:textId="77777777" w:rsidR="009C5F82" w:rsidRDefault="00000000">
      <w:pPr>
        <w:jc w:val="both"/>
        <w:rPr>
          <w:rFonts w:ascii="Times New Roman" w:hAnsi="Times New Roman" w:cs="Times New Roman"/>
          <w:color w:val="000000"/>
          <w:sz w:val="24"/>
          <w:szCs w:val="24"/>
        </w:rPr>
      </w:pPr>
      <w:r>
        <w:rPr>
          <w:rFonts w:ascii="Times New Roman" w:eastAsia="Times New Roman" w:hAnsi="Times New Roman" w:cs="Times New Roman"/>
          <w:color w:val="000000"/>
          <w:sz w:val="24"/>
          <w:szCs w:val="24"/>
        </w:rPr>
        <w:t xml:space="preserve">The Landlord may evict the Tenant if the Tenant does not comply with </w:t>
      </w:r>
      <w:proofErr w:type="gramStart"/>
      <w:r>
        <w:rPr>
          <w:rFonts w:ascii="Times New Roman" w:eastAsia="Times New Roman" w:hAnsi="Times New Roman" w:cs="Times New Roman"/>
          <w:color w:val="000000"/>
          <w:sz w:val="24"/>
          <w:szCs w:val="24"/>
        </w:rPr>
        <w:t>all of</w:t>
      </w:r>
      <w:proofErr w:type="gramEnd"/>
      <w:r>
        <w:rPr>
          <w:rFonts w:ascii="Times New Roman" w:eastAsia="Times New Roman" w:hAnsi="Times New Roman" w:cs="Times New Roman"/>
          <w:color w:val="000000"/>
          <w:sz w:val="24"/>
          <w:szCs w:val="24"/>
        </w:rPr>
        <w:t xml:space="preserve"> the terms of this Lease and for all other causes allowed by law. The Tenant must also pay all costs, including reasonable attorneys' fees, related to an eviction and the collection of any monies owed the Landlord, along with the cost of re-entering, re-renting, cleaning and repairing the apartment.</w:t>
      </w:r>
    </w:p>
    <w:p w14:paraId="76500C6A" w14:textId="77777777" w:rsidR="009C5F82" w:rsidRDefault="009C5F82">
      <w:pPr>
        <w:pStyle w:val="BodyText2"/>
        <w:rPr>
          <w:rFonts w:ascii="Times New Roman" w:hAnsi="Times New Roman" w:cs="Times New Roman"/>
          <w:color w:val="000000"/>
          <w:szCs w:val="24"/>
        </w:rPr>
      </w:pPr>
    </w:p>
    <w:p w14:paraId="77F94168" w14:textId="77777777" w:rsidR="009C5F82" w:rsidRDefault="00000000">
      <w:pPr>
        <w:jc w:val="both"/>
        <w:rPr>
          <w:rFonts w:ascii="Times New Roman" w:hAnsi="Times New Roman" w:cs="Times New Roman"/>
          <w:color w:val="000000"/>
          <w:sz w:val="24"/>
          <w:szCs w:val="24"/>
        </w:rPr>
      </w:pPr>
      <w:r>
        <w:rPr>
          <w:rFonts w:ascii="Times New Roman" w:eastAsia="Times New Roman" w:hAnsi="Times New Roman" w:cs="Times New Roman"/>
          <w:color w:val="000000"/>
          <w:sz w:val="24"/>
          <w:szCs w:val="24"/>
        </w:rPr>
        <w:t xml:space="preserve">If the Tenant defaults under this lease agreement and the Landlord obtains the service of any attorney with respect to the eviction of the Tenant, the Tenant agrees to pay the Landlord, and same shall be considered rent under this lease agreement, attorneys' fees, filing and service fee, warrant fee if incurred, and constable fee if incurred per legal action.  </w:t>
      </w:r>
    </w:p>
    <w:p w14:paraId="304F1936" w14:textId="77777777" w:rsidR="009C5F82" w:rsidRDefault="009C5F82">
      <w:pPr>
        <w:jc w:val="both"/>
        <w:rPr>
          <w:rFonts w:ascii="Times New Roman" w:hAnsi="Times New Roman" w:cs="Times New Roman"/>
          <w:color w:val="000000"/>
          <w:sz w:val="24"/>
          <w:szCs w:val="24"/>
        </w:rPr>
      </w:pPr>
    </w:p>
    <w:p w14:paraId="6586EBC8" w14:textId="77777777" w:rsidR="009C5F82" w:rsidRDefault="00000000">
      <w:pPr>
        <w:jc w:val="both"/>
        <w:rPr>
          <w:rFonts w:ascii="Times New Roman" w:hAnsi="Times New Roman" w:cs="Times New Roman"/>
          <w:color w:val="000000"/>
          <w:sz w:val="24"/>
          <w:szCs w:val="24"/>
        </w:rPr>
      </w:pPr>
      <w:r>
        <w:rPr>
          <w:rFonts w:ascii="Times New Roman" w:eastAsia="Times New Roman" w:hAnsi="Times New Roman" w:cs="Times New Roman"/>
          <w:color w:val="000000"/>
          <w:sz w:val="24"/>
          <w:szCs w:val="24"/>
        </w:rPr>
        <w:t>If evicted, the Tenant must continue to pay the rent for the rest of the term.  The Tenant must also pay all costs, including reasonable attorney fees, related to the collection of any moneys owed the Landlord, along with the cost of re-entering, re-renting, cleaning and repairing the Apartment</w:t>
      </w:r>
    </w:p>
    <w:p w14:paraId="04103638" w14:textId="77777777" w:rsidR="009C5F82" w:rsidRDefault="009C5F82">
      <w:pPr>
        <w:pStyle w:val="ListParagraph"/>
        <w:rPr>
          <w:rFonts w:ascii="Times New Roman" w:hAnsi="Times New Roman" w:cs="Times New Roman"/>
          <w:b/>
          <w:color w:val="000000"/>
          <w:sz w:val="24"/>
          <w:szCs w:val="24"/>
        </w:rPr>
      </w:pPr>
    </w:p>
    <w:p w14:paraId="7CFCBEA8" w14:textId="77777777" w:rsidR="009C5F82" w:rsidRDefault="00000000">
      <w:pPr>
        <w:numPr>
          <w:ilvl w:val="0"/>
          <w:numId w:val="20"/>
        </w:numPr>
        <w:jc w:val="both"/>
        <w:rPr>
          <w:rFonts w:ascii="Times New Roman" w:hAnsi="Times New Roman" w:cs="Times New Roman"/>
          <w:color w:val="000000"/>
          <w:sz w:val="24"/>
          <w:szCs w:val="24"/>
        </w:rPr>
      </w:pPr>
      <w:r>
        <w:rPr>
          <w:rFonts w:ascii="Times New Roman" w:eastAsia="Times New Roman" w:hAnsi="Times New Roman" w:cs="Times New Roman"/>
          <w:b/>
          <w:color w:val="000000"/>
          <w:sz w:val="24"/>
          <w:szCs w:val="24"/>
        </w:rPr>
        <w:t xml:space="preserve">Keys and Locks.  </w:t>
      </w:r>
    </w:p>
    <w:p w14:paraId="072B3BB4" w14:textId="36DB30D0" w:rsidR="009C5F82" w:rsidRDefault="00000000">
      <w:pPr>
        <w:numPr>
          <w:ilvl w:val="1"/>
          <w:numId w:val="20"/>
        </w:numPr>
        <w:jc w:val="both"/>
        <w:rPr>
          <w:rFonts w:ascii="Times New Roman" w:hAnsi="Times New Roman" w:cs="Times New Roman"/>
          <w:color w:val="000000"/>
          <w:sz w:val="24"/>
          <w:szCs w:val="24"/>
        </w:rPr>
      </w:pPr>
      <w:r>
        <w:rPr>
          <w:rFonts w:ascii="Times New Roman" w:eastAsia="Times New Roman" w:hAnsi="Times New Roman" w:cs="Times New Roman"/>
          <w:color w:val="000000"/>
          <w:sz w:val="24"/>
          <w:szCs w:val="24"/>
        </w:rPr>
        <w:t xml:space="preserve">Tenant agrees that Landlord will retain a passkey to the demised premises.  The Tenant agrees </w:t>
      </w:r>
      <w:r>
        <w:rPr>
          <w:rFonts w:ascii="Times New Roman" w:eastAsia="Times New Roman" w:hAnsi="Times New Roman" w:cs="Times New Roman"/>
          <w:b/>
          <w:bCs/>
          <w:color w:val="000000"/>
          <w:sz w:val="24"/>
          <w:szCs w:val="24"/>
        </w:rPr>
        <w:t>not</w:t>
      </w:r>
      <w:r>
        <w:rPr>
          <w:rFonts w:ascii="Times New Roman" w:eastAsia="Times New Roman" w:hAnsi="Times New Roman" w:cs="Times New Roman"/>
          <w:color w:val="000000"/>
          <w:sz w:val="24"/>
          <w:szCs w:val="24"/>
        </w:rPr>
        <w:t xml:space="preserve"> to install additional or different locks or gates on any doors, of the unit without prior written consent of Landlord.  If the Landlord approves the Tenant's request to install such locks, the Tenant agrees to provide the Landlord with a key for each lock.  When this agreement ends, the Tenant agrees to return all keys to the dwelling unit to the Landlord.  The Landlord may charge the Tenant </w:t>
      </w:r>
      <w:r w:rsidR="005E69BA">
        <w:rPr>
          <w:rFonts w:ascii="Times New Roman" w:eastAsia="Times New Roman" w:hAnsi="Times New Roman" w:cs="Times New Roman"/>
          <w:color w:val="000000"/>
          <w:sz w:val="24"/>
          <w:szCs w:val="24"/>
        </w:rPr>
        <w:t>$</w:t>
      </w:r>
      <w:r w:rsidR="002F7E99">
        <w:rPr>
          <w:rFonts w:ascii="Times New Roman" w:eastAsia="Times New Roman" w:hAnsi="Times New Roman" w:cs="Times New Roman"/>
          <w:b/>
          <w:bCs/>
          <w:color w:val="000000"/>
          <w:sz w:val="24"/>
          <w:szCs w:val="24"/>
        </w:rPr>
        <w:t>{</w:t>
      </w:r>
      <w:proofErr w:type="spellStart"/>
      <w:r w:rsidR="00100827">
        <w:rPr>
          <w:rFonts w:ascii="Times New Roman" w:eastAsia="Times New Roman" w:hAnsi="Times New Roman" w:cs="Times New Roman"/>
          <w:b/>
          <w:bCs/>
          <w:color w:val="000000"/>
          <w:sz w:val="24"/>
          <w:szCs w:val="24"/>
        </w:rPr>
        <w:t>lost</w:t>
      </w:r>
      <w:r>
        <w:rPr>
          <w:rFonts w:ascii="Times New Roman" w:eastAsia="Times New Roman" w:hAnsi="Times New Roman" w:cs="Times New Roman"/>
          <w:b/>
          <w:bCs/>
          <w:color w:val="000000"/>
          <w:sz w:val="24"/>
          <w:szCs w:val="24"/>
        </w:rPr>
        <w:t>F</w:t>
      </w:r>
      <w:r w:rsidR="00100827">
        <w:rPr>
          <w:rFonts w:ascii="Times New Roman" w:eastAsia="Times New Roman" w:hAnsi="Times New Roman" w:cs="Times New Roman"/>
          <w:b/>
          <w:bCs/>
          <w:color w:val="000000"/>
          <w:sz w:val="24"/>
          <w:szCs w:val="24"/>
        </w:rPr>
        <w:t>ee</w:t>
      </w:r>
      <w:proofErr w:type="spellEnd"/>
      <w:r>
        <w:rPr>
          <w:rFonts w:ascii="Times New Roman" w:eastAsia="Times New Roman" w:hAnsi="Times New Roman" w:cs="Times New Roman"/>
          <w:b/>
          <w:bCs/>
          <w:color w:val="000000"/>
          <w:sz w:val="24"/>
          <w:szCs w:val="24"/>
        </w:rPr>
        <w:t xml:space="preserve">} </w:t>
      </w:r>
      <w:r>
        <w:rPr>
          <w:rFonts w:ascii="Times New Roman" w:eastAsia="Times New Roman" w:hAnsi="Times New Roman" w:cs="Times New Roman"/>
          <w:color w:val="000000"/>
          <w:sz w:val="24"/>
          <w:szCs w:val="24"/>
        </w:rPr>
        <w:t xml:space="preserve">if the unit keys are lost or not returned.  </w:t>
      </w:r>
    </w:p>
    <w:p w14:paraId="209E27DB" w14:textId="2DDBFBBB" w:rsidR="009C5F82" w:rsidRDefault="00000000">
      <w:pPr>
        <w:numPr>
          <w:ilvl w:val="1"/>
          <w:numId w:val="20"/>
        </w:numPr>
        <w:jc w:val="both"/>
        <w:rPr>
          <w:rFonts w:ascii="Times New Roman" w:hAnsi="Times New Roman" w:cs="Times New Roman"/>
          <w:color w:val="000000"/>
          <w:sz w:val="24"/>
          <w:szCs w:val="24"/>
        </w:rPr>
      </w:pPr>
      <w:r>
        <w:rPr>
          <w:rFonts w:ascii="Times New Roman" w:eastAsia="Times New Roman" w:hAnsi="Times New Roman" w:cs="Times New Roman"/>
          <w:color w:val="000000"/>
          <w:sz w:val="24"/>
          <w:szCs w:val="24"/>
        </w:rPr>
        <w:t>Should Tenants lock themselves out of their dwelling they must contact the Landlord to let them in.  In either case, they are responsible for payment of the charges and/or damages involved.  Landlord may charge Tenant $</w:t>
      </w:r>
      <w:r w:rsidR="002F7E99">
        <w:rPr>
          <w:rFonts w:ascii="Times New Roman" w:eastAsia="Times New Roman" w:hAnsi="Times New Roman" w:cs="Times New Roman"/>
          <w:b/>
          <w:bCs/>
          <w:color w:val="000000"/>
          <w:sz w:val="24"/>
          <w:szCs w:val="24"/>
        </w:rPr>
        <w:t>{</w:t>
      </w:r>
      <w:proofErr w:type="spellStart"/>
      <w:proofErr w:type="gramStart"/>
      <w:r w:rsidR="005E69BA">
        <w:rPr>
          <w:rFonts w:ascii="Times New Roman" w:eastAsia="Times New Roman" w:hAnsi="Times New Roman" w:cs="Times New Roman"/>
          <w:b/>
          <w:bCs/>
          <w:color w:val="000000"/>
          <w:sz w:val="24"/>
          <w:szCs w:val="24"/>
        </w:rPr>
        <w:t>l</w:t>
      </w:r>
      <w:r>
        <w:rPr>
          <w:rFonts w:ascii="Times New Roman" w:eastAsia="Times New Roman" w:hAnsi="Times New Roman" w:cs="Times New Roman"/>
          <w:b/>
          <w:bCs/>
          <w:color w:val="000000"/>
          <w:sz w:val="24"/>
          <w:szCs w:val="24"/>
        </w:rPr>
        <w:t>ock</w:t>
      </w:r>
      <w:r w:rsidR="005E69BA">
        <w:rPr>
          <w:rFonts w:ascii="Times New Roman" w:eastAsia="Times New Roman" w:hAnsi="Times New Roman" w:cs="Times New Roman"/>
          <w:b/>
          <w:bCs/>
          <w:color w:val="000000"/>
          <w:sz w:val="24"/>
          <w:szCs w:val="24"/>
        </w:rPr>
        <w:t>o</w:t>
      </w:r>
      <w:r>
        <w:rPr>
          <w:rFonts w:ascii="Times New Roman" w:eastAsia="Times New Roman" w:hAnsi="Times New Roman" w:cs="Times New Roman"/>
          <w:b/>
          <w:bCs/>
          <w:color w:val="000000"/>
          <w:sz w:val="24"/>
          <w:szCs w:val="24"/>
        </w:rPr>
        <w:t>utFee</w:t>
      </w:r>
      <w:proofErr w:type="spellEnd"/>
      <w:r>
        <w:rPr>
          <w:rFonts w:ascii="Times New Roman" w:eastAsia="Times New Roman" w:hAnsi="Times New Roman" w:cs="Times New Roman"/>
          <w:b/>
          <w:bCs/>
          <w:color w:val="000000"/>
          <w:sz w:val="24"/>
          <w:szCs w:val="24"/>
        </w:rPr>
        <w:t xml:space="preserve">} </w:t>
      </w:r>
      <w:r>
        <w:rPr>
          <w:rFonts w:ascii="Times New Roman" w:eastAsia="Times New Roman" w:hAnsi="Times New Roman" w:cs="Times New Roman"/>
          <w:color w:val="000000"/>
          <w:sz w:val="24"/>
          <w:szCs w:val="24"/>
        </w:rPr>
        <w:t xml:space="preserve"> to</w:t>
      </w:r>
      <w:proofErr w:type="gramEnd"/>
      <w:r>
        <w:rPr>
          <w:rFonts w:ascii="Times New Roman" w:eastAsia="Times New Roman" w:hAnsi="Times New Roman" w:cs="Times New Roman"/>
          <w:color w:val="000000"/>
          <w:sz w:val="24"/>
          <w:szCs w:val="24"/>
        </w:rPr>
        <w:t xml:space="preserve"> respond to any lockout to open door for tenant. </w:t>
      </w:r>
    </w:p>
    <w:p w14:paraId="6E6BD0A0" w14:textId="77777777" w:rsidR="009C5F82" w:rsidRDefault="009C5F82">
      <w:pPr>
        <w:jc w:val="both"/>
        <w:rPr>
          <w:rFonts w:ascii="Times New Roman" w:hAnsi="Times New Roman" w:cs="Times New Roman"/>
          <w:color w:val="000000"/>
          <w:sz w:val="24"/>
          <w:szCs w:val="24"/>
        </w:rPr>
      </w:pPr>
    </w:p>
    <w:p w14:paraId="392F82AF" w14:textId="77777777" w:rsidR="009C5F82" w:rsidRDefault="00000000">
      <w:pPr>
        <w:numPr>
          <w:ilvl w:val="0"/>
          <w:numId w:val="20"/>
        </w:numPr>
        <w:jc w:val="both"/>
        <w:rPr>
          <w:rFonts w:ascii="Times New Roman" w:hAnsi="Times New Roman" w:cs="Times New Roman"/>
          <w:color w:val="000000"/>
          <w:sz w:val="24"/>
          <w:szCs w:val="24"/>
        </w:rPr>
      </w:pPr>
      <w:r>
        <w:rPr>
          <w:rFonts w:ascii="Times New Roman" w:eastAsia="Times New Roman" w:hAnsi="Times New Roman" w:cs="Times New Roman"/>
          <w:b/>
          <w:color w:val="000000"/>
          <w:sz w:val="24"/>
          <w:szCs w:val="24"/>
        </w:rPr>
        <w:t>Child Protection Window Guards.</w:t>
      </w:r>
      <w:r>
        <w:rPr>
          <w:rFonts w:ascii="Times New Roman" w:eastAsia="Times New Roman" w:hAnsi="Times New Roman" w:cs="Times New Roman"/>
          <w:color w:val="000000"/>
          <w:sz w:val="24"/>
          <w:szCs w:val="24"/>
        </w:rPr>
        <w:t xml:space="preserve">  </w:t>
      </w:r>
      <w:r>
        <w:rPr>
          <w:rFonts w:ascii="Times New Roman" w:eastAsia="Times New Roman" w:hAnsi="Times New Roman" w:cs="Times New Roman"/>
          <w:b/>
          <w:bCs/>
          <w:color w:val="000000"/>
          <w:sz w:val="24"/>
          <w:szCs w:val="24"/>
        </w:rPr>
        <w:t xml:space="preserve">The owner (landlord) is required by law to provide, install and maintain window guards in the apartment if a child or children 10 years of age or younger is, or will be, living in the apartment or is, or will be, regularly present there for a substantial period of time if the tenant gives the owner (landlord) a written request that the window guards be installed. The owner (landlord) is also required, upon the written request of the tenant, to provide, install and maintain window guards in the hallways to which persons in the tenant's unit have access without having to go out of the building. Window guards are only required to be provided in first floor windows where the windowsill is more than six </w:t>
      </w:r>
      <w:r>
        <w:rPr>
          <w:rFonts w:ascii="Times New Roman" w:eastAsia="Times New Roman" w:hAnsi="Times New Roman" w:cs="Times New Roman"/>
          <w:b/>
          <w:bCs/>
          <w:color w:val="000000"/>
          <w:sz w:val="24"/>
          <w:szCs w:val="24"/>
        </w:rPr>
        <w:lastRenderedPageBreak/>
        <w:t xml:space="preserve">feet above grade or there are other hazardous conditions that make installation of window guards necessary to protect the safety of children. </w:t>
      </w:r>
    </w:p>
    <w:p w14:paraId="6EB55773" w14:textId="77777777" w:rsidR="009C5F82" w:rsidRDefault="009C5F82">
      <w:pPr>
        <w:pStyle w:val="ListParagraph"/>
        <w:rPr>
          <w:rFonts w:ascii="Times New Roman" w:hAnsi="Times New Roman" w:cs="Times New Roman"/>
          <w:b/>
          <w:color w:val="000000"/>
          <w:sz w:val="24"/>
          <w:szCs w:val="24"/>
        </w:rPr>
      </w:pPr>
    </w:p>
    <w:p w14:paraId="3DE8DBDA" w14:textId="77777777" w:rsidR="009C5F82" w:rsidRDefault="00000000">
      <w:pPr>
        <w:numPr>
          <w:ilvl w:val="0"/>
          <w:numId w:val="20"/>
        </w:numPr>
        <w:jc w:val="both"/>
        <w:rPr>
          <w:rFonts w:ascii="Times New Roman" w:hAnsi="Times New Roman" w:cs="Times New Roman"/>
          <w:color w:val="000000"/>
          <w:sz w:val="24"/>
          <w:szCs w:val="24"/>
        </w:rPr>
      </w:pPr>
      <w:r>
        <w:rPr>
          <w:rFonts w:ascii="Times New Roman" w:eastAsia="Times New Roman" w:hAnsi="Times New Roman" w:cs="Times New Roman"/>
          <w:b/>
          <w:color w:val="000000"/>
          <w:sz w:val="24"/>
          <w:szCs w:val="24"/>
        </w:rPr>
        <w:t xml:space="preserve">Maintenance.    </w:t>
      </w:r>
    </w:p>
    <w:p w14:paraId="29470473" w14:textId="77777777" w:rsidR="009C5F82" w:rsidRDefault="00000000">
      <w:pPr>
        <w:numPr>
          <w:ilvl w:val="1"/>
          <w:numId w:val="20"/>
        </w:numPr>
        <w:jc w:val="both"/>
        <w:rPr>
          <w:rFonts w:ascii="Times New Roman" w:hAnsi="Times New Roman" w:cs="Times New Roman"/>
          <w:color w:val="000000"/>
          <w:sz w:val="24"/>
          <w:szCs w:val="24"/>
        </w:rPr>
      </w:pPr>
      <w:r>
        <w:rPr>
          <w:rFonts w:ascii="Times New Roman" w:eastAsia="Times New Roman" w:hAnsi="Times New Roman" w:cs="Times New Roman"/>
          <w:b/>
          <w:bCs/>
          <w:color w:val="000000"/>
          <w:sz w:val="24"/>
          <w:szCs w:val="24"/>
        </w:rPr>
        <w:t>The Landlord agrees to:</w:t>
      </w:r>
    </w:p>
    <w:p w14:paraId="248289D8" w14:textId="77777777" w:rsidR="009C5F82" w:rsidRDefault="00000000">
      <w:pPr>
        <w:numPr>
          <w:ilvl w:val="2"/>
          <w:numId w:val="20"/>
        </w:numPr>
        <w:jc w:val="both"/>
        <w:rPr>
          <w:rFonts w:ascii="Times New Roman" w:hAnsi="Times New Roman" w:cs="Times New Roman"/>
          <w:color w:val="000000"/>
          <w:sz w:val="24"/>
          <w:szCs w:val="24"/>
        </w:rPr>
      </w:pPr>
      <w:r>
        <w:rPr>
          <w:rFonts w:ascii="Times New Roman" w:eastAsia="Times New Roman" w:hAnsi="Times New Roman" w:cs="Times New Roman"/>
          <w:color w:val="000000"/>
          <w:sz w:val="24"/>
          <w:szCs w:val="24"/>
        </w:rPr>
        <w:t xml:space="preserve">supply all appliances, in safe and working order unless notified elsewhere in this </w:t>
      </w:r>
      <w:proofErr w:type="gramStart"/>
      <w:r>
        <w:rPr>
          <w:rFonts w:ascii="Times New Roman" w:eastAsia="Times New Roman" w:hAnsi="Times New Roman" w:cs="Times New Roman"/>
          <w:color w:val="000000"/>
          <w:sz w:val="24"/>
          <w:szCs w:val="24"/>
        </w:rPr>
        <w:t>lease;</w:t>
      </w:r>
      <w:proofErr w:type="gramEnd"/>
    </w:p>
    <w:p w14:paraId="3EEEE3AF" w14:textId="77777777" w:rsidR="009C5F82" w:rsidRDefault="00000000">
      <w:pPr>
        <w:numPr>
          <w:ilvl w:val="2"/>
          <w:numId w:val="20"/>
        </w:numPr>
        <w:jc w:val="both"/>
        <w:rPr>
          <w:rFonts w:ascii="Times New Roman" w:hAnsi="Times New Roman" w:cs="Times New Roman"/>
          <w:color w:val="000000"/>
          <w:sz w:val="24"/>
          <w:szCs w:val="24"/>
        </w:rPr>
      </w:pPr>
      <w:r>
        <w:rPr>
          <w:rFonts w:ascii="Times New Roman" w:eastAsia="Times New Roman" w:hAnsi="Times New Roman" w:cs="Times New Roman"/>
          <w:color w:val="000000"/>
          <w:sz w:val="24"/>
          <w:szCs w:val="24"/>
        </w:rPr>
        <w:t xml:space="preserve">make necessary repairs to the utilities and equipment provided by Landlord under this Lease, within a reasonable time after notice from Tenant.  The cost of any repairs required because of the act or neglect of Tenant (or Tenant's family or Tenant's guest) shall be </w:t>
      </w:r>
      <w:proofErr w:type="gramStart"/>
      <w:r>
        <w:rPr>
          <w:rFonts w:ascii="Times New Roman" w:eastAsia="Times New Roman" w:hAnsi="Times New Roman" w:cs="Times New Roman"/>
          <w:color w:val="000000"/>
          <w:sz w:val="24"/>
          <w:szCs w:val="24"/>
        </w:rPr>
        <w:t>paid for</w:t>
      </w:r>
      <w:proofErr w:type="gramEnd"/>
      <w:r>
        <w:rPr>
          <w:rFonts w:ascii="Times New Roman" w:eastAsia="Times New Roman" w:hAnsi="Times New Roman" w:cs="Times New Roman"/>
          <w:color w:val="000000"/>
          <w:sz w:val="24"/>
          <w:szCs w:val="24"/>
        </w:rPr>
        <w:t xml:space="preserve"> as additional rent by the </w:t>
      </w:r>
      <w:proofErr w:type="gramStart"/>
      <w:r>
        <w:rPr>
          <w:rFonts w:ascii="Times New Roman" w:eastAsia="Times New Roman" w:hAnsi="Times New Roman" w:cs="Times New Roman"/>
          <w:color w:val="000000"/>
          <w:sz w:val="24"/>
          <w:szCs w:val="24"/>
        </w:rPr>
        <w:t>Tenant;</w:t>
      </w:r>
      <w:proofErr w:type="gramEnd"/>
    </w:p>
    <w:p w14:paraId="6DA17D99" w14:textId="77777777" w:rsidR="009C5F82" w:rsidRDefault="00000000">
      <w:pPr>
        <w:numPr>
          <w:ilvl w:val="2"/>
          <w:numId w:val="20"/>
        </w:numPr>
        <w:jc w:val="both"/>
        <w:rPr>
          <w:rFonts w:ascii="Times New Roman" w:hAnsi="Times New Roman" w:cs="Times New Roman"/>
          <w:color w:val="000000"/>
          <w:sz w:val="24"/>
          <w:szCs w:val="24"/>
        </w:rPr>
      </w:pPr>
      <w:r>
        <w:rPr>
          <w:rFonts w:ascii="Times New Roman" w:eastAsia="Times New Roman" w:hAnsi="Times New Roman" w:cs="Times New Roman"/>
          <w:color w:val="000000"/>
          <w:sz w:val="24"/>
          <w:szCs w:val="24"/>
        </w:rPr>
        <w:t>provide extermination services as necessary.</w:t>
      </w:r>
    </w:p>
    <w:p w14:paraId="675C4C4B" w14:textId="77777777" w:rsidR="009C5F82" w:rsidRDefault="00000000">
      <w:pPr>
        <w:numPr>
          <w:ilvl w:val="1"/>
          <w:numId w:val="20"/>
        </w:numPr>
        <w:jc w:val="both"/>
        <w:rPr>
          <w:rFonts w:ascii="Times New Roman" w:hAnsi="Times New Roman" w:cs="Times New Roman"/>
          <w:color w:val="000000"/>
          <w:sz w:val="24"/>
          <w:szCs w:val="24"/>
        </w:rPr>
      </w:pPr>
      <w:r>
        <w:rPr>
          <w:rFonts w:ascii="Times New Roman" w:eastAsia="Times New Roman" w:hAnsi="Times New Roman" w:cs="Times New Roman"/>
          <w:b/>
          <w:color w:val="000000"/>
          <w:sz w:val="24"/>
          <w:szCs w:val="24"/>
        </w:rPr>
        <w:t>Interruption of Services.</w:t>
      </w:r>
      <w:r>
        <w:rPr>
          <w:rFonts w:ascii="Times New Roman" w:eastAsia="Times New Roman" w:hAnsi="Times New Roman" w:cs="Times New Roman"/>
          <w:color w:val="000000"/>
          <w:sz w:val="24"/>
          <w:szCs w:val="24"/>
        </w:rPr>
        <w:t xml:space="preserve">  The Landlord is not responsible for any inconvenience/ interruption of services due to repairs, improvements or for any reason beyond the Landlord's control.</w:t>
      </w:r>
    </w:p>
    <w:p w14:paraId="5AE7C0DF" w14:textId="77777777" w:rsidR="009C5F82" w:rsidRDefault="009C5F82">
      <w:pPr>
        <w:ind w:left="456"/>
        <w:jc w:val="both"/>
        <w:rPr>
          <w:rFonts w:ascii="Times New Roman" w:hAnsi="Times New Roman" w:cs="Times New Roman"/>
          <w:color w:val="000000"/>
          <w:sz w:val="24"/>
          <w:szCs w:val="24"/>
        </w:rPr>
      </w:pPr>
    </w:p>
    <w:p w14:paraId="07DF0CDF" w14:textId="77777777" w:rsidR="009C5F82" w:rsidRDefault="00000000">
      <w:pPr>
        <w:numPr>
          <w:ilvl w:val="1"/>
          <w:numId w:val="20"/>
        </w:numPr>
        <w:jc w:val="both"/>
        <w:rPr>
          <w:rFonts w:ascii="Times New Roman" w:hAnsi="Times New Roman" w:cs="Times New Roman"/>
          <w:color w:val="000000"/>
          <w:sz w:val="24"/>
          <w:szCs w:val="24"/>
        </w:rPr>
      </w:pPr>
      <w:r>
        <w:rPr>
          <w:rFonts w:ascii="Times New Roman" w:eastAsia="Times New Roman" w:hAnsi="Times New Roman" w:cs="Times New Roman"/>
          <w:b/>
          <w:bCs/>
          <w:color w:val="000000"/>
          <w:sz w:val="24"/>
          <w:szCs w:val="24"/>
        </w:rPr>
        <w:t>The Tenant agrees to:</w:t>
      </w:r>
    </w:p>
    <w:p w14:paraId="12FD8308" w14:textId="77777777" w:rsidR="009C5F82" w:rsidRDefault="00000000">
      <w:pPr>
        <w:numPr>
          <w:ilvl w:val="2"/>
          <w:numId w:val="20"/>
        </w:numPr>
        <w:jc w:val="both"/>
        <w:rPr>
          <w:rFonts w:ascii="Times New Roman" w:hAnsi="Times New Roman" w:cs="Times New Roman"/>
          <w:color w:val="000000"/>
          <w:sz w:val="24"/>
          <w:szCs w:val="24"/>
        </w:rPr>
      </w:pPr>
      <w:r>
        <w:rPr>
          <w:rFonts w:ascii="Times New Roman" w:eastAsia="Times New Roman" w:hAnsi="Times New Roman" w:cs="Times New Roman"/>
          <w:color w:val="000000"/>
          <w:sz w:val="24"/>
          <w:szCs w:val="24"/>
        </w:rPr>
        <w:t xml:space="preserve">Keep all walkways and </w:t>
      </w:r>
      <w:proofErr w:type="gramStart"/>
      <w:r>
        <w:rPr>
          <w:rFonts w:ascii="Times New Roman" w:eastAsia="Times New Roman" w:hAnsi="Times New Roman" w:cs="Times New Roman"/>
          <w:color w:val="000000"/>
          <w:sz w:val="24"/>
          <w:szCs w:val="24"/>
        </w:rPr>
        <w:t>driveway</w:t>
      </w:r>
      <w:proofErr w:type="gramEnd"/>
      <w:r>
        <w:rPr>
          <w:rFonts w:ascii="Times New Roman" w:eastAsia="Times New Roman" w:hAnsi="Times New Roman" w:cs="Times New Roman"/>
          <w:color w:val="000000"/>
          <w:sz w:val="24"/>
          <w:szCs w:val="24"/>
        </w:rPr>
        <w:t xml:space="preserve"> clear of snow and ice.  If property is part of HOA or condo Association </w:t>
      </w:r>
      <w:proofErr w:type="gramStart"/>
      <w:r>
        <w:rPr>
          <w:rFonts w:ascii="Times New Roman" w:eastAsia="Times New Roman" w:hAnsi="Times New Roman" w:cs="Times New Roman"/>
          <w:color w:val="000000"/>
          <w:sz w:val="24"/>
          <w:szCs w:val="24"/>
        </w:rPr>
        <w:t>tenant agrees</w:t>
      </w:r>
      <w:proofErr w:type="gramEnd"/>
      <w:r>
        <w:rPr>
          <w:rFonts w:ascii="Times New Roman" w:eastAsia="Times New Roman" w:hAnsi="Times New Roman" w:cs="Times New Roman"/>
          <w:color w:val="000000"/>
          <w:sz w:val="24"/>
          <w:szCs w:val="24"/>
        </w:rPr>
        <w:t xml:space="preserve"> to remove the snow from any areas where the HOA is not responsible for.</w:t>
      </w:r>
    </w:p>
    <w:p w14:paraId="22989057" w14:textId="77777777" w:rsidR="009C5F82" w:rsidRDefault="00000000">
      <w:pPr>
        <w:numPr>
          <w:ilvl w:val="2"/>
          <w:numId w:val="20"/>
        </w:numPr>
        <w:jc w:val="both"/>
        <w:rPr>
          <w:rFonts w:ascii="Times New Roman" w:hAnsi="Times New Roman" w:cs="Times New Roman"/>
          <w:color w:val="000000"/>
          <w:sz w:val="24"/>
          <w:szCs w:val="24"/>
        </w:rPr>
      </w:pPr>
      <w:r>
        <w:rPr>
          <w:rFonts w:ascii="Times New Roman" w:eastAsia="Times New Roman" w:hAnsi="Times New Roman" w:cs="Times New Roman"/>
          <w:color w:val="000000"/>
          <w:sz w:val="24"/>
          <w:szCs w:val="24"/>
        </w:rPr>
        <w:t xml:space="preserve">Make all repairs inside the unit which are less than $100, which shall still be reported to Landlord. </w:t>
      </w:r>
    </w:p>
    <w:p w14:paraId="51E6298E" w14:textId="77777777" w:rsidR="009C5F82" w:rsidRDefault="00000000">
      <w:pPr>
        <w:numPr>
          <w:ilvl w:val="2"/>
          <w:numId w:val="20"/>
        </w:numPr>
        <w:jc w:val="both"/>
        <w:rPr>
          <w:rFonts w:ascii="Times New Roman" w:hAnsi="Times New Roman" w:cs="Times New Roman"/>
          <w:color w:val="000000"/>
          <w:sz w:val="24"/>
          <w:szCs w:val="24"/>
        </w:rPr>
      </w:pPr>
      <w:r>
        <w:rPr>
          <w:rFonts w:ascii="Times New Roman" w:eastAsia="Times New Roman" w:hAnsi="Times New Roman" w:cs="Times New Roman"/>
          <w:color w:val="000000"/>
          <w:sz w:val="24"/>
          <w:szCs w:val="24"/>
        </w:rPr>
        <w:t xml:space="preserve">Pay for all repairs, replacements and </w:t>
      </w:r>
      <w:proofErr w:type="gramStart"/>
      <w:r>
        <w:rPr>
          <w:rFonts w:ascii="Times New Roman" w:eastAsia="Times New Roman" w:hAnsi="Times New Roman" w:cs="Times New Roman"/>
          <w:color w:val="000000"/>
          <w:sz w:val="24"/>
          <w:szCs w:val="24"/>
        </w:rPr>
        <w:t>damages</w:t>
      </w:r>
      <w:proofErr w:type="gramEnd"/>
      <w:r>
        <w:rPr>
          <w:rFonts w:ascii="Times New Roman" w:eastAsia="Times New Roman" w:hAnsi="Times New Roman" w:cs="Times New Roman"/>
          <w:color w:val="000000"/>
          <w:sz w:val="24"/>
          <w:szCs w:val="24"/>
        </w:rPr>
        <w:t xml:space="preserve"> caused by the act or neglect of the Tenant, The Tenant’s family, Friends and/or Agents. </w:t>
      </w:r>
    </w:p>
    <w:p w14:paraId="05D4FF29" w14:textId="34508B36" w:rsidR="009C5F82" w:rsidRDefault="00000000">
      <w:pPr>
        <w:numPr>
          <w:ilvl w:val="2"/>
          <w:numId w:val="20"/>
        </w:numPr>
        <w:jc w:val="both"/>
        <w:rPr>
          <w:rFonts w:ascii="Times New Roman" w:hAnsi="Times New Roman" w:cs="Times New Roman"/>
          <w:color w:val="000000"/>
          <w:sz w:val="24"/>
          <w:szCs w:val="24"/>
        </w:rPr>
      </w:pPr>
      <w:r>
        <w:rPr>
          <w:rFonts w:ascii="Times New Roman" w:eastAsia="Times New Roman" w:hAnsi="Times New Roman" w:cs="Times New Roman"/>
          <w:color w:val="000000"/>
          <w:sz w:val="24"/>
          <w:szCs w:val="24"/>
        </w:rPr>
        <w:t xml:space="preserve">Keep and maintain the Apartment and grounds in a neat, clean, safe and sanitary condition.  Vehicles may be driven or parked only in the driveway.  The Tenant shall not allow injury to the landscaping. </w:t>
      </w:r>
      <w:r>
        <w:rPr>
          <w:rFonts w:ascii="Times New Roman" w:eastAsia="Times New Roman" w:hAnsi="Times New Roman" w:cs="Times New Roman"/>
          <w:b/>
          <w:color w:val="000000"/>
          <w:sz w:val="24"/>
          <w:szCs w:val="24"/>
        </w:rPr>
        <w:t>The Landlord may elect to charge a service fee of $</w:t>
      </w:r>
      <w:r w:rsidR="005E69BA">
        <w:rPr>
          <w:rFonts w:ascii="Times New Roman" w:eastAsia="Times New Roman" w:hAnsi="Times New Roman" w:cs="Times New Roman"/>
          <w:b/>
          <w:color w:val="000000"/>
          <w:sz w:val="24"/>
          <w:szCs w:val="24"/>
        </w:rPr>
        <w:t>1</w:t>
      </w:r>
      <w:r>
        <w:rPr>
          <w:rFonts w:ascii="Times New Roman" w:eastAsia="Times New Roman" w:hAnsi="Times New Roman" w:cs="Times New Roman"/>
          <w:b/>
          <w:color w:val="000000"/>
          <w:sz w:val="24"/>
          <w:szCs w:val="24"/>
        </w:rPr>
        <w:t>50 for the collection and removal of any trash left on the grounds or common areas of the property.</w:t>
      </w:r>
    </w:p>
    <w:p w14:paraId="574D81D0" w14:textId="77777777" w:rsidR="009C5F82" w:rsidRDefault="00000000">
      <w:pPr>
        <w:numPr>
          <w:ilvl w:val="2"/>
          <w:numId w:val="20"/>
        </w:numPr>
        <w:jc w:val="both"/>
        <w:rPr>
          <w:rFonts w:ascii="Times New Roman" w:hAnsi="Times New Roman" w:cs="Times New Roman"/>
          <w:color w:val="000000"/>
          <w:sz w:val="24"/>
          <w:szCs w:val="24"/>
        </w:rPr>
      </w:pPr>
      <w:r>
        <w:rPr>
          <w:rFonts w:ascii="Times New Roman" w:eastAsia="Times New Roman" w:hAnsi="Times New Roman" w:cs="Times New Roman"/>
          <w:color w:val="000000"/>
          <w:sz w:val="24"/>
          <w:szCs w:val="24"/>
        </w:rPr>
        <w:t xml:space="preserve">Take good care of the Unit and all equipment and fixtures in it. This includes any required seasonal and routine maintenance if applicable such as HVAC filter changes, draining hot water heaters and/or boilers, adding salt to water softeners, etc....   </w:t>
      </w:r>
    </w:p>
    <w:p w14:paraId="5379F210" w14:textId="77777777" w:rsidR="009C5F82" w:rsidRDefault="00000000">
      <w:pPr>
        <w:numPr>
          <w:ilvl w:val="2"/>
          <w:numId w:val="20"/>
        </w:numPr>
        <w:jc w:val="both"/>
        <w:rPr>
          <w:rFonts w:ascii="Times New Roman" w:hAnsi="Times New Roman" w:cs="Times New Roman"/>
          <w:color w:val="000000"/>
          <w:sz w:val="24"/>
          <w:szCs w:val="24"/>
        </w:rPr>
      </w:pPr>
      <w:r>
        <w:rPr>
          <w:rFonts w:ascii="Times New Roman" w:eastAsia="Times New Roman" w:hAnsi="Times New Roman" w:cs="Times New Roman"/>
          <w:color w:val="000000"/>
          <w:sz w:val="24"/>
          <w:szCs w:val="24"/>
        </w:rPr>
        <w:t>Keep the walks and driveway free from dirt, garbage and debris.</w:t>
      </w:r>
    </w:p>
    <w:p w14:paraId="08482010" w14:textId="77777777" w:rsidR="009C5F82" w:rsidRDefault="00000000">
      <w:pPr>
        <w:numPr>
          <w:ilvl w:val="2"/>
          <w:numId w:val="20"/>
        </w:numPr>
        <w:jc w:val="both"/>
        <w:rPr>
          <w:rFonts w:ascii="Times New Roman" w:hAnsi="Times New Roman" w:cs="Times New Roman"/>
          <w:color w:val="000000"/>
          <w:sz w:val="24"/>
          <w:szCs w:val="24"/>
        </w:rPr>
      </w:pPr>
      <w:r>
        <w:rPr>
          <w:rFonts w:ascii="Times New Roman" w:eastAsia="Times New Roman" w:hAnsi="Times New Roman" w:cs="Times New Roman"/>
          <w:color w:val="000000"/>
          <w:sz w:val="24"/>
          <w:szCs w:val="24"/>
        </w:rPr>
        <w:t>Keep or do nothing in the Apartment, which is flammable, dangerous or might increase the danger of fire and casualty.</w:t>
      </w:r>
    </w:p>
    <w:p w14:paraId="5202CDE5" w14:textId="77777777" w:rsidR="009C5F82" w:rsidRDefault="00000000">
      <w:pPr>
        <w:numPr>
          <w:ilvl w:val="2"/>
          <w:numId w:val="20"/>
        </w:numPr>
        <w:jc w:val="both"/>
        <w:rPr>
          <w:rFonts w:ascii="Times New Roman" w:hAnsi="Times New Roman" w:cs="Times New Roman"/>
          <w:color w:val="000000"/>
          <w:sz w:val="24"/>
          <w:szCs w:val="24"/>
        </w:rPr>
      </w:pPr>
      <w:r>
        <w:rPr>
          <w:rFonts w:ascii="Times New Roman" w:eastAsia="Times New Roman" w:hAnsi="Times New Roman" w:cs="Times New Roman"/>
          <w:color w:val="000000"/>
          <w:sz w:val="24"/>
          <w:szCs w:val="24"/>
        </w:rPr>
        <w:t>Promptly notify the Landlord when there are conditions which need repair.</w:t>
      </w:r>
    </w:p>
    <w:p w14:paraId="50A199FD" w14:textId="77777777" w:rsidR="009C5F82" w:rsidRDefault="00000000">
      <w:pPr>
        <w:numPr>
          <w:ilvl w:val="2"/>
          <w:numId w:val="20"/>
        </w:numPr>
        <w:jc w:val="both"/>
        <w:rPr>
          <w:rFonts w:ascii="Times New Roman" w:hAnsi="Times New Roman" w:cs="Times New Roman"/>
          <w:color w:val="000000"/>
          <w:sz w:val="24"/>
          <w:szCs w:val="24"/>
        </w:rPr>
      </w:pPr>
      <w:r>
        <w:rPr>
          <w:rFonts w:ascii="Times New Roman" w:eastAsia="Times New Roman" w:hAnsi="Times New Roman" w:cs="Times New Roman"/>
          <w:color w:val="000000"/>
          <w:sz w:val="24"/>
          <w:szCs w:val="24"/>
        </w:rPr>
        <w:t xml:space="preserve">Promptly remove from the Apartment all garbage and debris and </w:t>
      </w:r>
      <w:proofErr w:type="gramStart"/>
      <w:r>
        <w:rPr>
          <w:rFonts w:ascii="Times New Roman" w:eastAsia="Times New Roman" w:hAnsi="Times New Roman" w:cs="Times New Roman"/>
          <w:color w:val="000000"/>
          <w:sz w:val="24"/>
          <w:szCs w:val="24"/>
        </w:rPr>
        <w:t>take</w:t>
      </w:r>
      <w:proofErr w:type="gramEnd"/>
      <w:r>
        <w:rPr>
          <w:rFonts w:ascii="Times New Roman" w:eastAsia="Times New Roman" w:hAnsi="Times New Roman" w:cs="Times New Roman"/>
          <w:color w:val="000000"/>
          <w:sz w:val="24"/>
          <w:szCs w:val="24"/>
        </w:rPr>
        <w:t xml:space="preserve"> to the curb for collection. </w:t>
      </w:r>
    </w:p>
    <w:p w14:paraId="629D69E8" w14:textId="77777777" w:rsidR="009C5F82" w:rsidRDefault="00000000">
      <w:pPr>
        <w:numPr>
          <w:ilvl w:val="2"/>
          <w:numId w:val="20"/>
        </w:numPr>
        <w:jc w:val="both"/>
        <w:rPr>
          <w:rFonts w:ascii="Times New Roman" w:hAnsi="Times New Roman" w:cs="Times New Roman"/>
          <w:color w:val="000000"/>
          <w:sz w:val="24"/>
          <w:szCs w:val="24"/>
        </w:rPr>
      </w:pPr>
      <w:r>
        <w:rPr>
          <w:rFonts w:ascii="Times New Roman" w:eastAsia="Times New Roman" w:hAnsi="Times New Roman" w:cs="Times New Roman"/>
          <w:color w:val="000000"/>
          <w:sz w:val="24"/>
          <w:szCs w:val="24"/>
        </w:rPr>
        <w:t>Use all electric, plumbing and facilities safely and take care not to overload any services provided in the unit including not using more electricity than the wiring or feeders the apartment can safely carry.</w:t>
      </w:r>
    </w:p>
    <w:p w14:paraId="4BF4D1CE" w14:textId="77777777" w:rsidR="009C5F82" w:rsidRDefault="00000000">
      <w:pPr>
        <w:numPr>
          <w:ilvl w:val="2"/>
          <w:numId w:val="20"/>
        </w:numPr>
        <w:jc w:val="both"/>
        <w:rPr>
          <w:rFonts w:ascii="Times New Roman" w:hAnsi="Times New Roman" w:cs="Times New Roman"/>
          <w:color w:val="000000"/>
          <w:sz w:val="24"/>
          <w:szCs w:val="24"/>
        </w:rPr>
      </w:pPr>
      <w:r>
        <w:rPr>
          <w:rFonts w:ascii="Times New Roman" w:eastAsia="Times New Roman" w:hAnsi="Times New Roman" w:cs="Times New Roman"/>
          <w:color w:val="000000"/>
          <w:sz w:val="24"/>
          <w:szCs w:val="24"/>
        </w:rPr>
        <w:t>Obey all written instructions of the Landlord for the care and use of appliances, equipment, and other personal property in the Apartment.</w:t>
      </w:r>
    </w:p>
    <w:p w14:paraId="0A21B497" w14:textId="77777777" w:rsidR="009C5F82" w:rsidRDefault="00000000">
      <w:pPr>
        <w:numPr>
          <w:ilvl w:val="2"/>
          <w:numId w:val="20"/>
        </w:numPr>
        <w:jc w:val="both"/>
        <w:rPr>
          <w:rFonts w:ascii="Times New Roman" w:hAnsi="Times New Roman" w:cs="Times New Roman"/>
          <w:color w:val="000000"/>
          <w:sz w:val="24"/>
          <w:szCs w:val="24"/>
        </w:rPr>
      </w:pPr>
      <w:r>
        <w:rPr>
          <w:rFonts w:ascii="Times New Roman" w:eastAsia="Times New Roman" w:hAnsi="Times New Roman" w:cs="Times New Roman"/>
          <w:color w:val="000000"/>
          <w:sz w:val="24"/>
          <w:szCs w:val="24"/>
        </w:rPr>
        <w:t>Do nothing to destroy, deface, damage or remove any part of the Apartment or grounds.</w:t>
      </w:r>
    </w:p>
    <w:p w14:paraId="4A19B5C9" w14:textId="77777777" w:rsidR="009C5F82" w:rsidRDefault="00000000">
      <w:pPr>
        <w:numPr>
          <w:ilvl w:val="2"/>
          <w:numId w:val="20"/>
        </w:numPr>
        <w:jc w:val="both"/>
        <w:rPr>
          <w:rFonts w:ascii="Times New Roman" w:hAnsi="Times New Roman" w:cs="Times New Roman"/>
          <w:color w:val="000000"/>
          <w:sz w:val="24"/>
          <w:szCs w:val="24"/>
        </w:rPr>
      </w:pPr>
      <w:r>
        <w:rPr>
          <w:rFonts w:ascii="Times New Roman" w:eastAsia="Times New Roman" w:hAnsi="Times New Roman" w:cs="Times New Roman"/>
          <w:color w:val="000000"/>
          <w:sz w:val="24"/>
          <w:szCs w:val="24"/>
        </w:rPr>
        <w:lastRenderedPageBreak/>
        <w:t xml:space="preserve">Do nothing to destroy the peace and </w:t>
      </w:r>
      <w:proofErr w:type="spellStart"/>
      <w:r>
        <w:rPr>
          <w:rFonts w:ascii="Times New Roman" w:eastAsia="Times New Roman" w:hAnsi="Times New Roman" w:cs="Times New Roman"/>
          <w:color w:val="000000"/>
          <w:sz w:val="24"/>
          <w:szCs w:val="24"/>
        </w:rPr>
        <w:t>quite</w:t>
      </w:r>
      <w:proofErr w:type="spellEnd"/>
      <w:r>
        <w:rPr>
          <w:rFonts w:ascii="Times New Roman" w:eastAsia="Times New Roman" w:hAnsi="Times New Roman" w:cs="Times New Roman"/>
          <w:color w:val="000000"/>
          <w:sz w:val="24"/>
          <w:szCs w:val="24"/>
        </w:rPr>
        <w:t xml:space="preserve"> of the Landlord, other Tenants or person(s) in the neighborhood.  </w:t>
      </w:r>
    </w:p>
    <w:p w14:paraId="575FAAF2" w14:textId="77777777" w:rsidR="009C5F82" w:rsidRDefault="00000000">
      <w:pPr>
        <w:numPr>
          <w:ilvl w:val="2"/>
          <w:numId w:val="20"/>
        </w:numPr>
        <w:jc w:val="both"/>
        <w:rPr>
          <w:rFonts w:ascii="Times New Roman" w:hAnsi="Times New Roman" w:cs="Times New Roman"/>
          <w:color w:val="000000"/>
          <w:sz w:val="24"/>
          <w:szCs w:val="24"/>
        </w:rPr>
      </w:pPr>
      <w:r>
        <w:rPr>
          <w:rFonts w:ascii="Times New Roman" w:eastAsia="Times New Roman" w:hAnsi="Times New Roman" w:cs="Times New Roman"/>
          <w:color w:val="000000"/>
          <w:sz w:val="24"/>
          <w:szCs w:val="24"/>
        </w:rPr>
        <w:t xml:space="preserve">Promptly comply with all orders and rules of the Board of Health or other authorities governing the Apartment, which are directed </w:t>
      </w:r>
      <w:proofErr w:type="gramStart"/>
      <w:r>
        <w:rPr>
          <w:rFonts w:ascii="Times New Roman" w:eastAsia="Times New Roman" w:hAnsi="Times New Roman" w:cs="Times New Roman"/>
          <w:color w:val="000000"/>
          <w:sz w:val="24"/>
          <w:szCs w:val="24"/>
        </w:rPr>
        <w:t>to</w:t>
      </w:r>
      <w:proofErr w:type="gramEnd"/>
      <w:r>
        <w:rPr>
          <w:rFonts w:ascii="Times New Roman" w:eastAsia="Times New Roman" w:hAnsi="Times New Roman" w:cs="Times New Roman"/>
          <w:color w:val="000000"/>
          <w:sz w:val="24"/>
          <w:szCs w:val="24"/>
        </w:rPr>
        <w:t xml:space="preserve"> the Tenant. </w:t>
      </w:r>
    </w:p>
    <w:p w14:paraId="0C2DF855" w14:textId="77777777" w:rsidR="009C5F82" w:rsidRDefault="00000000">
      <w:pPr>
        <w:numPr>
          <w:ilvl w:val="2"/>
          <w:numId w:val="20"/>
        </w:numPr>
        <w:jc w:val="both"/>
        <w:rPr>
          <w:rFonts w:ascii="Times New Roman" w:hAnsi="Times New Roman" w:cs="Times New Roman"/>
          <w:color w:val="000000"/>
          <w:sz w:val="24"/>
          <w:szCs w:val="24"/>
        </w:rPr>
      </w:pPr>
      <w:r>
        <w:rPr>
          <w:rFonts w:ascii="Times New Roman" w:eastAsia="Times New Roman" w:hAnsi="Times New Roman" w:cs="Times New Roman"/>
          <w:color w:val="000000"/>
          <w:sz w:val="24"/>
          <w:szCs w:val="24"/>
        </w:rPr>
        <w:t xml:space="preserve">No tablecloths, bedding clothing, curtains or rugs </w:t>
      </w:r>
      <w:proofErr w:type="gramStart"/>
      <w:r>
        <w:rPr>
          <w:rFonts w:ascii="Times New Roman" w:eastAsia="Times New Roman" w:hAnsi="Times New Roman" w:cs="Times New Roman"/>
          <w:color w:val="000000"/>
          <w:sz w:val="24"/>
          <w:szCs w:val="24"/>
        </w:rPr>
        <w:t>be</w:t>
      </w:r>
      <w:proofErr w:type="gramEnd"/>
      <w:r>
        <w:rPr>
          <w:rFonts w:ascii="Times New Roman" w:eastAsia="Times New Roman" w:hAnsi="Times New Roman" w:cs="Times New Roman"/>
          <w:color w:val="000000"/>
          <w:sz w:val="24"/>
          <w:szCs w:val="24"/>
        </w:rPr>
        <w:t xml:space="preserve"> shaken or hung from any of the windows, doors or fencing. </w:t>
      </w:r>
    </w:p>
    <w:p w14:paraId="5A9C965D" w14:textId="77777777" w:rsidR="009C5F82" w:rsidRDefault="00000000">
      <w:pPr>
        <w:numPr>
          <w:ilvl w:val="2"/>
          <w:numId w:val="20"/>
        </w:numPr>
        <w:jc w:val="both"/>
        <w:rPr>
          <w:rFonts w:ascii="Times New Roman" w:hAnsi="Times New Roman" w:cs="Times New Roman"/>
          <w:color w:val="000000"/>
          <w:sz w:val="24"/>
          <w:szCs w:val="24"/>
        </w:rPr>
      </w:pPr>
      <w:r>
        <w:rPr>
          <w:rFonts w:ascii="Times New Roman" w:eastAsia="Times New Roman" w:hAnsi="Times New Roman" w:cs="Times New Roman"/>
          <w:color w:val="000000"/>
          <w:sz w:val="24"/>
          <w:szCs w:val="24"/>
        </w:rPr>
        <w:t>No sign, advertisement, illumination, aerial satellite dish, or other projection shall be erected or exposed on any part of the building, including window, balcony, or upon the roof of the building with the express prior written consent of Landlord.</w:t>
      </w:r>
    </w:p>
    <w:p w14:paraId="4441648C" w14:textId="77777777" w:rsidR="009C5F82" w:rsidRDefault="00000000">
      <w:pPr>
        <w:numPr>
          <w:ilvl w:val="2"/>
          <w:numId w:val="20"/>
        </w:numPr>
        <w:jc w:val="both"/>
        <w:rPr>
          <w:rFonts w:ascii="Times New Roman" w:hAnsi="Times New Roman" w:cs="Times New Roman"/>
          <w:color w:val="000000"/>
          <w:sz w:val="24"/>
          <w:szCs w:val="24"/>
        </w:rPr>
      </w:pPr>
      <w:r>
        <w:rPr>
          <w:rFonts w:ascii="Times New Roman" w:eastAsia="Times New Roman" w:hAnsi="Times New Roman" w:cs="Times New Roman"/>
          <w:color w:val="000000"/>
          <w:sz w:val="24"/>
          <w:szCs w:val="24"/>
        </w:rPr>
        <w:t xml:space="preserve">The stairways and sidewalks shall not be obstructed or used as play areas for children, nor used for any other purpose than for ingress to, and egress from the apartments.  The obstruction of stairs and exits is a menace to life and is prohibited by the Fire Department. </w:t>
      </w:r>
    </w:p>
    <w:p w14:paraId="1BBB24E1" w14:textId="77777777" w:rsidR="009C5F82" w:rsidRDefault="00000000">
      <w:pPr>
        <w:numPr>
          <w:ilvl w:val="2"/>
          <w:numId w:val="20"/>
        </w:numPr>
        <w:jc w:val="both"/>
        <w:rPr>
          <w:rFonts w:ascii="Times New Roman" w:hAnsi="Times New Roman" w:cs="Times New Roman"/>
          <w:color w:val="000000"/>
          <w:sz w:val="24"/>
          <w:szCs w:val="24"/>
        </w:rPr>
      </w:pPr>
      <w:r>
        <w:rPr>
          <w:rFonts w:ascii="Times New Roman" w:eastAsia="Times New Roman" w:hAnsi="Times New Roman" w:cs="Times New Roman"/>
          <w:color w:val="000000"/>
          <w:sz w:val="24"/>
          <w:szCs w:val="24"/>
        </w:rPr>
        <w:t>The toilets and other water apparatus shall not be used for any purpose other than those for which they were constructed, nor shall any sweepings, rubbish, rags, or any other improper articles be thrown into the same; and any damage resulting from misuse thereof shall be borne by the Tenant by whom or upon whose premises it shall have been caused and shall be considered as additional rent.</w:t>
      </w:r>
    </w:p>
    <w:p w14:paraId="7582934B" w14:textId="77777777" w:rsidR="009C5F82" w:rsidRDefault="00000000">
      <w:pPr>
        <w:numPr>
          <w:ilvl w:val="2"/>
          <w:numId w:val="20"/>
        </w:numPr>
        <w:jc w:val="both"/>
        <w:rPr>
          <w:rFonts w:ascii="Times New Roman" w:hAnsi="Times New Roman" w:cs="Times New Roman"/>
          <w:color w:val="000000"/>
          <w:sz w:val="24"/>
          <w:szCs w:val="24"/>
        </w:rPr>
      </w:pPr>
      <w:r>
        <w:rPr>
          <w:rFonts w:ascii="Times New Roman" w:eastAsia="Times New Roman" w:hAnsi="Times New Roman" w:cs="Times New Roman"/>
          <w:b/>
          <w:color w:val="000000"/>
          <w:sz w:val="24"/>
          <w:szCs w:val="24"/>
        </w:rPr>
        <w:t>Smoke Detector</w:t>
      </w:r>
      <w:r>
        <w:rPr>
          <w:rFonts w:ascii="Times New Roman" w:eastAsia="Times New Roman" w:hAnsi="Times New Roman" w:cs="Times New Roman"/>
          <w:color w:val="000000"/>
          <w:sz w:val="24"/>
          <w:szCs w:val="24"/>
        </w:rPr>
        <w:t xml:space="preserve">.  Tenant acknowledges there is/are smoke </w:t>
      </w:r>
      <w:proofErr w:type="gramStart"/>
      <w:r>
        <w:rPr>
          <w:rFonts w:ascii="Times New Roman" w:eastAsia="Times New Roman" w:hAnsi="Times New Roman" w:cs="Times New Roman"/>
          <w:color w:val="000000"/>
          <w:sz w:val="24"/>
          <w:szCs w:val="24"/>
        </w:rPr>
        <w:t>detector(s)</w:t>
      </w:r>
      <w:proofErr w:type="gramEnd"/>
      <w:r>
        <w:rPr>
          <w:rFonts w:ascii="Times New Roman" w:eastAsia="Times New Roman" w:hAnsi="Times New Roman" w:cs="Times New Roman"/>
          <w:color w:val="000000"/>
          <w:sz w:val="24"/>
          <w:szCs w:val="24"/>
        </w:rPr>
        <w:t xml:space="preserve"> in the Apartment in working order.  Tenant will be responsible for battery replacement and will test the detector(s) periodically and will notify the Landlord of any mechanical failure.  </w:t>
      </w:r>
      <w:proofErr w:type="gramStart"/>
      <w:r>
        <w:rPr>
          <w:rFonts w:ascii="Times New Roman" w:eastAsia="Times New Roman" w:hAnsi="Times New Roman" w:cs="Times New Roman"/>
          <w:color w:val="000000"/>
          <w:sz w:val="24"/>
          <w:szCs w:val="24"/>
        </w:rPr>
        <w:t>Tenant</w:t>
      </w:r>
      <w:proofErr w:type="gramEnd"/>
      <w:r>
        <w:rPr>
          <w:rFonts w:ascii="Times New Roman" w:eastAsia="Times New Roman" w:hAnsi="Times New Roman" w:cs="Times New Roman"/>
          <w:color w:val="000000"/>
          <w:sz w:val="24"/>
          <w:szCs w:val="24"/>
        </w:rPr>
        <w:t xml:space="preserve"> may not remove or render a smoke detector inoperative.  </w:t>
      </w:r>
    </w:p>
    <w:p w14:paraId="2D598FFF" w14:textId="77777777" w:rsidR="009C5F82" w:rsidRDefault="00000000">
      <w:pPr>
        <w:numPr>
          <w:ilvl w:val="2"/>
          <w:numId w:val="20"/>
        </w:numPr>
        <w:jc w:val="both"/>
        <w:rPr>
          <w:rFonts w:ascii="Times New Roman" w:hAnsi="Times New Roman" w:cs="Times New Roman"/>
          <w:color w:val="000000"/>
          <w:sz w:val="24"/>
          <w:szCs w:val="24"/>
        </w:rPr>
      </w:pPr>
      <w:r>
        <w:rPr>
          <w:rFonts w:ascii="Times New Roman" w:eastAsia="Times New Roman" w:hAnsi="Times New Roman" w:cs="Times New Roman"/>
          <w:b/>
          <w:color w:val="000000"/>
          <w:sz w:val="24"/>
          <w:szCs w:val="24"/>
        </w:rPr>
        <w:t>Carbon Monoxide Detector</w:t>
      </w:r>
      <w:r>
        <w:rPr>
          <w:rFonts w:ascii="Times New Roman" w:eastAsia="Times New Roman" w:hAnsi="Times New Roman" w:cs="Times New Roman"/>
          <w:color w:val="000000"/>
          <w:sz w:val="24"/>
          <w:szCs w:val="24"/>
        </w:rPr>
        <w:t xml:space="preserve">.  </w:t>
      </w:r>
      <w:proofErr w:type="gramStart"/>
      <w:r>
        <w:rPr>
          <w:rFonts w:ascii="Times New Roman" w:eastAsia="Times New Roman" w:hAnsi="Times New Roman" w:cs="Times New Roman"/>
          <w:color w:val="000000"/>
          <w:sz w:val="24"/>
          <w:szCs w:val="24"/>
        </w:rPr>
        <w:t>Tenant acknowledges</w:t>
      </w:r>
      <w:proofErr w:type="gramEnd"/>
      <w:r>
        <w:rPr>
          <w:rFonts w:ascii="Times New Roman" w:eastAsia="Times New Roman" w:hAnsi="Times New Roman" w:cs="Times New Roman"/>
          <w:color w:val="000000"/>
          <w:sz w:val="24"/>
          <w:szCs w:val="24"/>
        </w:rPr>
        <w:t xml:space="preserve"> there is/are carbon monoxide </w:t>
      </w:r>
      <w:proofErr w:type="gramStart"/>
      <w:r>
        <w:rPr>
          <w:rFonts w:ascii="Times New Roman" w:eastAsia="Times New Roman" w:hAnsi="Times New Roman" w:cs="Times New Roman"/>
          <w:color w:val="000000"/>
          <w:sz w:val="24"/>
          <w:szCs w:val="24"/>
        </w:rPr>
        <w:t>detector(s)</w:t>
      </w:r>
      <w:proofErr w:type="gramEnd"/>
      <w:r>
        <w:rPr>
          <w:rFonts w:ascii="Times New Roman" w:eastAsia="Times New Roman" w:hAnsi="Times New Roman" w:cs="Times New Roman"/>
          <w:color w:val="000000"/>
          <w:sz w:val="24"/>
          <w:szCs w:val="24"/>
        </w:rPr>
        <w:t xml:space="preserve"> in the Apartment in working order.  Tenant will be responsible for battery replacement and will test the detector(s) periodically and will notify the Landlord, of any mechanical failure.  </w:t>
      </w:r>
      <w:proofErr w:type="gramStart"/>
      <w:r>
        <w:rPr>
          <w:rFonts w:ascii="Times New Roman" w:eastAsia="Times New Roman" w:hAnsi="Times New Roman" w:cs="Times New Roman"/>
          <w:color w:val="000000"/>
          <w:sz w:val="24"/>
          <w:szCs w:val="24"/>
        </w:rPr>
        <w:t>Tenant</w:t>
      </w:r>
      <w:proofErr w:type="gramEnd"/>
      <w:r>
        <w:rPr>
          <w:rFonts w:ascii="Times New Roman" w:eastAsia="Times New Roman" w:hAnsi="Times New Roman" w:cs="Times New Roman"/>
          <w:color w:val="000000"/>
          <w:sz w:val="24"/>
          <w:szCs w:val="24"/>
        </w:rPr>
        <w:t xml:space="preserve"> may not remove or render a carbon monoxide detector inoperative.  </w:t>
      </w:r>
    </w:p>
    <w:p w14:paraId="5FF5E4E7" w14:textId="77777777" w:rsidR="009C5F82" w:rsidRDefault="00000000">
      <w:pPr>
        <w:numPr>
          <w:ilvl w:val="2"/>
          <w:numId w:val="20"/>
        </w:numPr>
        <w:jc w:val="both"/>
        <w:rPr>
          <w:rFonts w:ascii="Times New Roman" w:hAnsi="Times New Roman" w:cs="Times New Roman"/>
          <w:color w:val="000000"/>
          <w:sz w:val="24"/>
          <w:szCs w:val="24"/>
        </w:rPr>
      </w:pPr>
      <w:r>
        <w:rPr>
          <w:rFonts w:ascii="Times New Roman" w:eastAsia="Times New Roman" w:hAnsi="Times New Roman" w:cs="Times New Roman"/>
          <w:color w:val="000000"/>
          <w:sz w:val="24"/>
          <w:szCs w:val="24"/>
        </w:rPr>
        <w:t>Give the Landlord prompt notice of any defects in the plumbing, fixtures, windows, appliances, heating and cooling equipment or any other part of the unit or related facilities.</w:t>
      </w:r>
    </w:p>
    <w:p w14:paraId="775B65C1" w14:textId="77777777" w:rsidR="009C5F82" w:rsidRDefault="00000000">
      <w:pPr>
        <w:numPr>
          <w:ilvl w:val="2"/>
          <w:numId w:val="20"/>
        </w:numPr>
        <w:jc w:val="both"/>
        <w:rPr>
          <w:rFonts w:ascii="Times New Roman" w:hAnsi="Times New Roman" w:cs="Times New Roman"/>
          <w:color w:val="000000"/>
          <w:sz w:val="24"/>
          <w:szCs w:val="24"/>
        </w:rPr>
      </w:pPr>
      <w:r>
        <w:rPr>
          <w:rFonts w:ascii="Times New Roman" w:eastAsia="Times New Roman" w:hAnsi="Times New Roman" w:cs="Times New Roman"/>
          <w:color w:val="000000"/>
          <w:sz w:val="24"/>
          <w:szCs w:val="24"/>
        </w:rPr>
        <w:t>Maintain any utility service to the unit Tenant is obligated to pay for. The Tenant agrees that the absence of utility services to the apartment unit will cause damage and destruction to the premises.  Tenant further agrees that if the absence of utility services is directly attributable to any act or omission of the Tenant, same shall be considered willful or gross negligence as defined in N.J.S.A. 2A:18-61.1(c).</w:t>
      </w:r>
    </w:p>
    <w:p w14:paraId="085B9647" w14:textId="77777777" w:rsidR="009C5F82" w:rsidRDefault="00000000">
      <w:pPr>
        <w:numPr>
          <w:ilvl w:val="2"/>
          <w:numId w:val="20"/>
        </w:numPr>
        <w:jc w:val="both"/>
        <w:rPr>
          <w:rFonts w:ascii="Times New Roman" w:hAnsi="Times New Roman" w:cs="Times New Roman"/>
          <w:color w:val="000000"/>
          <w:sz w:val="24"/>
          <w:szCs w:val="24"/>
        </w:rPr>
      </w:pPr>
      <w:r>
        <w:rPr>
          <w:rFonts w:ascii="Times New Roman" w:eastAsia="Times New Roman" w:hAnsi="Times New Roman" w:cs="Times New Roman"/>
          <w:color w:val="000000"/>
          <w:sz w:val="24"/>
          <w:szCs w:val="24"/>
        </w:rPr>
        <w:t xml:space="preserve">If Property is Part of an HOA Tenant shall comply with Governing Documents and Rules and Regulations of the HOA. </w:t>
      </w:r>
    </w:p>
    <w:p w14:paraId="3CA0CA54" w14:textId="77777777" w:rsidR="009C5F82" w:rsidRDefault="009C5F82">
      <w:pPr>
        <w:jc w:val="both"/>
        <w:rPr>
          <w:rFonts w:ascii="Times New Roman" w:hAnsi="Times New Roman" w:cs="Times New Roman"/>
          <w:b/>
          <w:color w:val="000000"/>
          <w:sz w:val="24"/>
          <w:szCs w:val="24"/>
        </w:rPr>
      </w:pPr>
    </w:p>
    <w:p w14:paraId="7F7EDC9E" w14:textId="77777777" w:rsidR="009C5F82" w:rsidRDefault="00000000">
      <w:pPr>
        <w:jc w:val="both"/>
        <w:rPr>
          <w:rFonts w:ascii="Times New Roman" w:hAnsi="Times New Roman" w:cs="Times New Roman"/>
          <w:color w:val="000000"/>
          <w:sz w:val="24"/>
          <w:szCs w:val="24"/>
        </w:rPr>
      </w:pPr>
      <w:r>
        <w:rPr>
          <w:rFonts w:ascii="Times New Roman" w:eastAsia="Times New Roman" w:hAnsi="Times New Roman" w:cs="Times New Roman"/>
          <w:b/>
          <w:color w:val="000000"/>
          <w:sz w:val="24"/>
          <w:szCs w:val="24"/>
        </w:rPr>
        <w:t>Tenant's failure to comply with this section shall constitute a substantial breach of this Lease.</w:t>
      </w:r>
      <w:r>
        <w:rPr>
          <w:rFonts w:ascii="Times New Roman" w:eastAsia="Times New Roman" w:hAnsi="Times New Roman" w:cs="Times New Roman"/>
          <w:color w:val="000000"/>
          <w:sz w:val="24"/>
          <w:szCs w:val="24"/>
        </w:rPr>
        <w:t xml:space="preserve">  </w:t>
      </w:r>
      <w:proofErr w:type="gramStart"/>
      <w:r>
        <w:rPr>
          <w:rFonts w:ascii="Times New Roman" w:eastAsia="Times New Roman" w:hAnsi="Times New Roman" w:cs="Times New Roman"/>
          <w:color w:val="000000"/>
          <w:sz w:val="24"/>
          <w:szCs w:val="24"/>
        </w:rPr>
        <w:t>Tenant is</w:t>
      </w:r>
      <w:proofErr w:type="gramEnd"/>
      <w:r>
        <w:rPr>
          <w:rFonts w:ascii="Times New Roman" w:eastAsia="Times New Roman" w:hAnsi="Times New Roman" w:cs="Times New Roman"/>
          <w:color w:val="000000"/>
          <w:sz w:val="24"/>
          <w:szCs w:val="24"/>
        </w:rPr>
        <w:t xml:space="preserve"> responsible for payment of any fines and penalties imposed by any governmental authority due to failure to comply with this obligation.  </w:t>
      </w:r>
    </w:p>
    <w:p w14:paraId="40E28D03" w14:textId="77777777" w:rsidR="009C5F82" w:rsidRDefault="009C5F82">
      <w:pPr>
        <w:jc w:val="both"/>
        <w:rPr>
          <w:rFonts w:ascii="Times New Roman" w:hAnsi="Times New Roman" w:cs="Times New Roman"/>
          <w:color w:val="000000"/>
          <w:sz w:val="24"/>
          <w:szCs w:val="24"/>
        </w:rPr>
      </w:pPr>
    </w:p>
    <w:p w14:paraId="4E48906B" w14:textId="77777777" w:rsidR="009C5F82" w:rsidRDefault="00000000">
      <w:pPr>
        <w:numPr>
          <w:ilvl w:val="0"/>
          <w:numId w:val="20"/>
        </w:numPr>
        <w:jc w:val="both"/>
        <w:rPr>
          <w:rFonts w:ascii="Times New Roman" w:hAnsi="Times New Roman" w:cs="Times New Roman"/>
          <w:color w:val="000000"/>
          <w:sz w:val="24"/>
          <w:szCs w:val="24"/>
        </w:rPr>
      </w:pPr>
      <w:r>
        <w:rPr>
          <w:rFonts w:ascii="Times New Roman" w:eastAsia="Times New Roman" w:hAnsi="Times New Roman" w:cs="Times New Roman"/>
          <w:b/>
          <w:color w:val="000000"/>
          <w:sz w:val="24"/>
          <w:szCs w:val="24"/>
        </w:rPr>
        <w:t>Damages.</w:t>
      </w:r>
      <w:r>
        <w:rPr>
          <w:rFonts w:ascii="Times New Roman" w:eastAsia="Times New Roman" w:hAnsi="Times New Roman" w:cs="Times New Roman"/>
          <w:color w:val="000000"/>
          <w:sz w:val="24"/>
          <w:szCs w:val="24"/>
        </w:rPr>
        <w:t xml:space="preserve"> Whenever damage is caused to the premises maliciously, criminally, by abnormal or unusual use, or by carelessness, misuse, or neglect, the Tenant agrees to pay as additional rent:</w:t>
      </w:r>
    </w:p>
    <w:p w14:paraId="50D93B07" w14:textId="77777777" w:rsidR="009C5F82" w:rsidRDefault="00000000">
      <w:pPr>
        <w:numPr>
          <w:ilvl w:val="1"/>
          <w:numId w:val="20"/>
        </w:numPr>
        <w:jc w:val="both"/>
        <w:rPr>
          <w:rFonts w:ascii="Times New Roman" w:hAnsi="Times New Roman" w:cs="Times New Roman"/>
          <w:color w:val="000000"/>
          <w:sz w:val="24"/>
          <w:szCs w:val="24"/>
        </w:rPr>
      </w:pPr>
      <w:r>
        <w:rPr>
          <w:rFonts w:ascii="Times New Roman" w:eastAsia="Times New Roman" w:hAnsi="Times New Roman" w:cs="Times New Roman"/>
          <w:color w:val="000000"/>
          <w:sz w:val="24"/>
          <w:szCs w:val="24"/>
        </w:rPr>
        <w:lastRenderedPageBreak/>
        <w:t>the cost of all repairs and do so within 30 days after receipt of the Landlord's demand for the repair charges, regardless of whether the landlord seeks to terminate this lease; and</w:t>
      </w:r>
    </w:p>
    <w:p w14:paraId="38BA536F" w14:textId="77777777" w:rsidR="009C5F82" w:rsidRDefault="00000000">
      <w:pPr>
        <w:numPr>
          <w:ilvl w:val="1"/>
          <w:numId w:val="20"/>
        </w:numPr>
        <w:jc w:val="both"/>
        <w:rPr>
          <w:rFonts w:ascii="Times New Roman" w:hAnsi="Times New Roman" w:cs="Times New Roman"/>
          <w:color w:val="000000"/>
          <w:sz w:val="24"/>
          <w:szCs w:val="24"/>
        </w:rPr>
      </w:pPr>
      <w:r>
        <w:rPr>
          <w:rFonts w:ascii="Times New Roman" w:eastAsia="Times New Roman" w:hAnsi="Times New Roman" w:cs="Times New Roman"/>
          <w:color w:val="000000"/>
          <w:sz w:val="24"/>
          <w:szCs w:val="24"/>
        </w:rPr>
        <w:t xml:space="preserve">rent for the </w:t>
      </w:r>
      <w:proofErr w:type="gramStart"/>
      <w:r>
        <w:rPr>
          <w:rFonts w:ascii="Times New Roman" w:eastAsia="Times New Roman" w:hAnsi="Times New Roman" w:cs="Times New Roman"/>
          <w:color w:val="000000"/>
          <w:sz w:val="24"/>
          <w:szCs w:val="24"/>
        </w:rPr>
        <w:t>period</w:t>
      </w:r>
      <w:proofErr w:type="gramEnd"/>
      <w:r>
        <w:rPr>
          <w:rFonts w:ascii="Times New Roman" w:eastAsia="Times New Roman" w:hAnsi="Times New Roman" w:cs="Times New Roman"/>
          <w:color w:val="000000"/>
          <w:sz w:val="24"/>
          <w:szCs w:val="24"/>
        </w:rPr>
        <w:t xml:space="preserve"> the unit is damaged </w:t>
      </w:r>
      <w:proofErr w:type="gramStart"/>
      <w:r>
        <w:rPr>
          <w:rFonts w:ascii="Times New Roman" w:eastAsia="Times New Roman" w:hAnsi="Times New Roman" w:cs="Times New Roman"/>
          <w:color w:val="000000"/>
          <w:sz w:val="24"/>
          <w:szCs w:val="24"/>
        </w:rPr>
        <w:t>whether or not</w:t>
      </w:r>
      <w:proofErr w:type="gramEnd"/>
      <w:r>
        <w:rPr>
          <w:rFonts w:ascii="Times New Roman" w:eastAsia="Times New Roman" w:hAnsi="Times New Roman" w:cs="Times New Roman"/>
          <w:color w:val="000000"/>
          <w:sz w:val="24"/>
          <w:szCs w:val="24"/>
        </w:rPr>
        <w:t xml:space="preserve"> the unit is habitable.</w:t>
      </w:r>
    </w:p>
    <w:p w14:paraId="5F1FA5A2" w14:textId="77777777" w:rsidR="009C5F82" w:rsidRDefault="00000000">
      <w:pPr>
        <w:numPr>
          <w:ilvl w:val="1"/>
          <w:numId w:val="20"/>
        </w:numPr>
        <w:jc w:val="both"/>
        <w:rPr>
          <w:rFonts w:ascii="Times New Roman" w:hAnsi="Times New Roman" w:cs="Times New Roman"/>
          <w:color w:val="000000"/>
          <w:sz w:val="24"/>
          <w:szCs w:val="24"/>
        </w:rPr>
      </w:pPr>
      <w:r>
        <w:rPr>
          <w:rFonts w:ascii="Times New Roman" w:eastAsia="Times New Roman" w:hAnsi="Times New Roman" w:cs="Times New Roman"/>
          <w:color w:val="000000"/>
          <w:sz w:val="24"/>
          <w:szCs w:val="24"/>
        </w:rPr>
        <w:t xml:space="preserve">Tenant shall reimburse the Landlord for any damage or injuries to the grounds or to trees, shrubs and plants caused by tenant or any member of his family, friends or employees.  The Tenant agrees that the Landlord may add any actual damage charge incurred to the Tenant's rent, and it shall be considered as additional rent.  </w:t>
      </w:r>
    </w:p>
    <w:p w14:paraId="5C222FA9" w14:textId="77777777" w:rsidR="009C5F82" w:rsidRDefault="009C5F82">
      <w:pPr>
        <w:jc w:val="both"/>
        <w:rPr>
          <w:rFonts w:ascii="Times New Roman" w:hAnsi="Times New Roman" w:cs="Times New Roman"/>
          <w:color w:val="000000"/>
          <w:sz w:val="24"/>
          <w:szCs w:val="24"/>
        </w:rPr>
      </w:pPr>
    </w:p>
    <w:p w14:paraId="268B513F" w14:textId="77777777" w:rsidR="009C5F82" w:rsidRDefault="00000000">
      <w:pPr>
        <w:jc w:val="both"/>
        <w:rPr>
          <w:rFonts w:ascii="Times New Roman" w:hAnsi="Times New Roman" w:cs="Times New Roman"/>
          <w:color w:val="000000"/>
          <w:sz w:val="24"/>
          <w:szCs w:val="24"/>
        </w:rPr>
      </w:pPr>
      <w:r>
        <w:rPr>
          <w:rFonts w:ascii="Times New Roman" w:eastAsia="Times New Roman" w:hAnsi="Times New Roman" w:cs="Times New Roman"/>
          <w:color w:val="000000"/>
          <w:sz w:val="24"/>
          <w:szCs w:val="24"/>
        </w:rPr>
        <w:t>For purposes of this Paragraph, damages include clogged plumbing fixtures.</w:t>
      </w:r>
    </w:p>
    <w:p w14:paraId="49B8921D" w14:textId="77777777" w:rsidR="009C5F82" w:rsidRDefault="009C5F82">
      <w:pPr>
        <w:jc w:val="both"/>
        <w:rPr>
          <w:rFonts w:ascii="Times New Roman" w:hAnsi="Times New Roman" w:cs="Times New Roman"/>
          <w:color w:val="000000"/>
          <w:sz w:val="24"/>
          <w:szCs w:val="24"/>
        </w:rPr>
      </w:pPr>
    </w:p>
    <w:p w14:paraId="48CA2D2A" w14:textId="77777777" w:rsidR="009C5F82" w:rsidRDefault="00000000">
      <w:pPr>
        <w:numPr>
          <w:ilvl w:val="0"/>
          <w:numId w:val="20"/>
        </w:numPr>
        <w:jc w:val="both"/>
        <w:rPr>
          <w:rFonts w:ascii="Times New Roman" w:hAnsi="Times New Roman" w:cs="Times New Roman"/>
          <w:color w:val="000000"/>
          <w:sz w:val="24"/>
          <w:szCs w:val="24"/>
        </w:rPr>
      </w:pPr>
      <w:r>
        <w:rPr>
          <w:rFonts w:ascii="Times New Roman" w:eastAsia="Times New Roman" w:hAnsi="Times New Roman" w:cs="Times New Roman"/>
          <w:b/>
          <w:color w:val="000000"/>
          <w:sz w:val="24"/>
          <w:szCs w:val="24"/>
        </w:rPr>
        <w:t>Restricted Alterations.</w:t>
      </w:r>
      <w:r>
        <w:rPr>
          <w:rFonts w:ascii="Times New Roman" w:eastAsia="Times New Roman" w:hAnsi="Times New Roman" w:cs="Times New Roman"/>
          <w:color w:val="000000"/>
          <w:sz w:val="24"/>
          <w:szCs w:val="24"/>
        </w:rPr>
        <w:t xml:space="preserve">  The Tenant agrees not to do any of the following without express prior written consent of Landlord:</w:t>
      </w:r>
    </w:p>
    <w:p w14:paraId="0F337ACE" w14:textId="77777777" w:rsidR="009C5F82" w:rsidRDefault="00000000">
      <w:pPr>
        <w:numPr>
          <w:ilvl w:val="1"/>
          <w:numId w:val="20"/>
        </w:numPr>
        <w:jc w:val="both"/>
        <w:rPr>
          <w:rFonts w:ascii="Times New Roman" w:hAnsi="Times New Roman" w:cs="Times New Roman"/>
          <w:color w:val="000000"/>
          <w:sz w:val="24"/>
          <w:szCs w:val="24"/>
        </w:rPr>
      </w:pPr>
      <w:r>
        <w:rPr>
          <w:rFonts w:ascii="Times New Roman" w:eastAsia="Times New Roman" w:hAnsi="Times New Roman" w:cs="Times New Roman"/>
          <w:color w:val="000000"/>
          <w:sz w:val="24"/>
          <w:szCs w:val="24"/>
        </w:rPr>
        <w:t xml:space="preserve">change or remove any part of the appliances, fixtures or equipment in the </w:t>
      </w:r>
      <w:proofErr w:type="gramStart"/>
      <w:r>
        <w:rPr>
          <w:rFonts w:ascii="Times New Roman" w:eastAsia="Times New Roman" w:hAnsi="Times New Roman" w:cs="Times New Roman"/>
          <w:color w:val="000000"/>
          <w:sz w:val="24"/>
          <w:szCs w:val="24"/>
        </w:rPr>
        <w:t>unit;</w:t>
      </w:r>
      <w:proofErr w:type="gramEnd"/>
    </w:p>
    <w:p w14:paraId="44FADC72" w14:textId="77777777" w:rsidR="009C5F82" w:rsidRDefault="00000000">
      <w:pPr>
        <w:numPr>
          <w:ilvl w:val="1"/>
          <w:numId w:val="20"/>
        </w:numPr>
        <w:jc w:val="both"/>
        <w:rPr>
          <w:rFonts w:ascii="Times New Roman" w:hAnsi="Times New Roman" w:cs="Times New Roman"/>
          <w:color w:val="000000"/>
          <w:sz w:val="24"/>
          <w:szCs w:val="24"/>
        </w:rPr>
      </w:pPr>
      <w:r>
        <w:rPr>
          <w:rFonts w:ascii="Times New Roman" w:eastAsia="Times New Roman" w:hAnsi="Times New Roman" w:cs="Times New Roman"/>
          <w:color w:val="000000"/>
          <w:sz w:val="24"/>
          <w:szCs w:val="24"/>
        </w:rPr>
        <w:t xml:space="preserve">install </w:t>
      </w:r>
      <w:proofErr w:type="gramStart"/>
      <w:r>
        <w:rPr>
          <w:rFonts w:ascii="Times New Roman" w:eastAsia="Times New Roman" w:hAnsi="Times New Roman" w:cs="Times New Roman"/>
          <w:color w:val="000000"/>
          <w:sz w:val="24"/>
          <w:szCs w:val="24"/>
        </w:rPr>
        <w:t>wall paper</w:t>
      </w:r>
      <w:proofErr w:type="gramEnd"/>
      <w:r>
        <w:rPr>
          <w:rFonts w:ascii="Times New Roman" w:eastAsia="Times New Roman" w:hAnsi="Times New Roman" w:cs="Times New Roman"/>
          <w:color w:val="000000"/>
          <w:sz w:val="24"/>
          <w:szCs w:val="24"/>
        </w:rPr>
        <w:t xml:space="preserve"> or contact paper in the </w:t>
      </w:r>
      <w:proofErr w:type="gramStart"/>
      <w:r>
        <w:rPr>
          <w:rFonts w:ascii="Times New Roman" w:eastAsia="Times New Roman" w:hAnsi="Times New Roman" w:cs="Times New Roman"/>
          <w:color w:val="000000"/>
          <w:sz w:val="24"/>
          <w:szCs w:val="24"/>
        </w:rPr>
        <w:t>unit;</w:t>
      </w:r>
      <w:proofErr w:type="gramEnd"/>
    </w:p>
    <w:p w14:paraId="66E7D050" w14:textId="77777777" w:rsidR="009C5F82" w:rsidRDefault="00000000">
      <w:pPr>
        <w:numPr>
          <w:ilvl w:val="1"/>
          <w:numId w:val="20"/>
        </w:numPr>
        <w:jc w:val="both"/>
        <w:rPr>
          <w:rFonts w:ascii="Times New Roman" w:hAnsi="Times New Roman" w:cs="Times New Roman"/>
          <w:color w:val="000000"/>
          <w:sz w:val="24"/>
          <w:szCs w:val="24"/>
        </w:rPr>
      </w:pPr>
      <w:r>
        <w:rPr>
          <w:rFonts w:ascii="Times New Roman" w:eastAsia="Times New Roman" w:hAnsi="Times New Roman" w:cs="Times New Roman"/>
          <w:color w:val="000000"/>
          <w:sz w:val="24"/>
          <w:szCs w:val="24"/>
        </w:rPr>
        <w:t xml:space="preserve">attach awnings or window guards in the </w:t>
      </w:r>
      <w:proofErr w:type="gramStart"/>
      <w:r>
        <w:rPr>
          <w:rFonts w:ascii="Times New Roman" w:eastAsia="Times New Roman" w:hAnsi="Times New Roman" w:cs="Times New Roman"/>
          <w:color w:val="000000"/>
          <w:sz w:val="24"/>
          <w:szCs w:val="24"/>
        </w:rPr>
        <w:t>unit;</w:t>
      </w:r>
      <w:proofErr w:type="gramEnd"/>
    </w:p>
    <w:p w14:paraId="662F712A" w14:textId="77777777" w:rsidR="009C5F82" w:rsidRDefault="00000000">
      <w:pPr>
        <w:numPr>
          <w:ilvl w:val="1"/>
          <w:numId w:val="20"/>
        </w:numPr>
        <w:jc w:val="both"/>
        <w:rPr>
          <w:rFonts w:ascii="Times New Roman" w:hAnsi="Times New Roman" w:cs="Times New Roman"/>
          <w:color w:val="000000"/>
          <w:sz w:val="24"/>
          <w:szCs w:val="24"/>
        </w:rPr>
      </w:pPr>
      <w:r>
        <w:rPr>
          <w:rFonts w:ascii="Times New Roman" w:eastAsia="Times New Roman" w:hAnsi="Times New Roman" w:cs="Times New Roman"/>
          <w:color w:val="000000"/>
          <w:sz w:val="24"/>
          <w:szCs w:val="24"/>
        </w:rPr>
        <w:t xml:space="preserve">attach or place any fixtures signs or fences on the buildings, the common areas, or the project </w:t>
      </w:r>
      <w:proofErr w:type="gramStart"/>
      <w:r>
        <w:rPr>
          <w:rFonts w:ascii="Times New Roman" w:eastAsia="Times New Roman" w:hAnsi="Times New Roman" w:cs="Times New Roman"/>
          <w:color w:val="000000"/>
          <w:sz w:val="24"/>
          <w:szCs w:val="24"/>
        </w:rPr>
        <w:t>grounds;</w:t>
      </w:r>
      <w:proofErr w:type="gramEnd"/>
    </w:p>
    <w:p w14:paraId="45154BDF" w14:textId="77777777" w:rsidR="009C5F82" w:rsidRDefault="00000000">
      <w:pPr>
        <w:numPr>
          <w:ilvl w:val="1"/>
          <w:numId w:val="20"/>
        </w:numPr>
        <w:jc w:val="both"/>
        <w:rPr>
          <w:rFonts w:ascii="Times New Roman" w:hAnsi="Times New Roman" w:cs="Times New Roman"/>
          <w:color w:val="000000"/>
          <w:sz w:val="24"/>
          <w:szCs w:val="24"/>
        </w:rPr>
      </w:pPr>
      <w:r>
        <w:rPr>
          <w:rFonts w:ascii="Times New Roman" w:eastAsia="Times New Roman" w:hAnsi="Times New Roman" w:cs="Times New Roman"/>
          <w:color w:val="000000"/>
          <w:sz w:val="24"/>
          <w:szCs w:val="24"/>
        </w:rPr>
        <w:t xml:space="preserve">attach any shelves, screen doors, or other improvements in the </w:t>
      </w:r>
      <w:proofErr w:type="gramStart"/>
      <w:r>
        <w:rPr>
          <w:rFonts w:ascii="Times New Roman" w:eastAsia="Times New Roman" w:hAnsi="Times New Roman" w:cs="Times New Roman"/>
          <w:color w:val="000000"/>
          <w:sz w:val="24"/>
          <w:szCs w:val="24"/>
        </w:rPr>
        <w:t>unit;</w:t>
      </w:r>
      <w:proofErr w:type="gramEnd"/>
    </w:p>
    <w:p w14:paraId="5D0C8E44" w14:textId="77777777" w:rsidR="009C5F82" w:rsidRDefault="00000000">
      <w:pPr>
        <w:numPr>
          <w:ilvl w:val="1"/>
          <w:numId w:val="20"/>
        </w:numPr>
        <w:jc w:val="both"/>
        <w:rPr>
          <w:rFonts w:ascii="Times New Roman" w:hAnsi="Times New Roman" w:cs="Times New Roman"/>
          <w:color w:val="000000"/>
          <w:sz w:val="24"/>
          <w:szCs w:val="24"/>
        </w:rPr>
      </w:pPr>
      <w:r>
        <w:rPr>
          <w:rFonts w:ascii="Times New Roman" w:eastAsia="Times New Roman" w:hAnsi="Times New Roman" w:cs="Times New Roman"/>
          <w:color w:val="000000"/>
          <w:sz w:val="24"/>
          <w:szCs w:val="24"/>
        </w:rPr>
        <w:t xml:space="preserve">place any aerials, antennas or other electrical connections on the </w:t>
      </w:r>
      <w:proofErr w:type="gramStart"/>
      <w:r>
        <w:rPr>
          <w:rFonts w:ascii="Times New Roman" w:eastAsia="Times New Roman" w:hAnsi="Times New Roman" w:cs="Times New Roman"/>
          <w:color w:val="000000"/>
          <w:sz w:val="24"/>
          <w:szCs w:val="24"/>
        </w:rPr>
        <w:t>unit;</w:t>
      </w:r>
      <w:proofErr w:type="gramEnd"/>
    </w:p>
    <w:p w14:paraId="45BAA1E4" w14:textId="77777777" w:rsidR="009C5F82" w:rsidRDefault="00000000">
      <w:pPr>
        <w:numPr>
          <w:ilvl w:val="1"/>
          <w:numId w:val="20"/>
        </w:numPr>
        <w:jc w:val="both"/>
        <w:rPr>
          <w:rFonts w:ascii="Times New Roman" w:hAnsi="Times New Roman" w:cs="Times New Roman"/>
          <w:color w:val="000000"/>
          <w:sz w:val="24"/>
          <w:szCs w:val="24"/>
        </w:rPr>
      </w:pPr>
      <w:r>
        <w:rPr>
          <w:rFonts w:ascii="Times New Roman" w:eastAsia="Times New Roman" w:hAnsi="Times New Roman" w:cs="Times New Roman"/>
          <w:color w:val="000000"/>
          <w:sz w:val="24"/>
          <w:szCs w:val="24"/>
        </w:rPr>
        <w:t xml:space="preserve">drill or nail or screw any objects into the walls, ceilings, partitions or floors except for reasonable decoration.  The Landlord expressly agrees to allow the tenant to hang sports memorabilia, diplomas, pictures or other typical decorations.  </w:t>
      </w:r>
    </w:p>
    <w:p w14:paraId="23E183D8" w14:textId="77777777" w:rsidR="009C5F82" w:rsidRDefault="00000000">
      <w:pPr>
        <w:numPr>
          <w:ilvl w:val="1"/>
          <w:numId w:val="20"/>
        </w:numPr>
        <w:jc w:val="both"/>
        <w:rPr>
          <w:rFonts w:ascii="Times New Roman" w:hAnsi="Times New Roman" w:cs="Times New Roman"/>
          <w:color w:val="000000"/>
          <w:sz w:val="24"/>
          <w:szCs w:val="24"/>
        </w:rPr>
      </w:pPr>
      <w:r>
        <w:rPr>
          <w:rFonts w:ascii="Times New Roman" w:eastAsia="Times New Roman" w:hAnsi="Times New Roman" w:cs="Times New Roman"/>
          <w:color w:val="000000"/>
          <w:sz w:val="24"/>
          <w:szCs w:val="24"/>
        </w:rPr>
        <w:t>painting the apartment without prior written consent of the Landlord</w:t>
      </w:r>
    </w:p>
    <w:p w14:paraId="1D8BAB0B" w14:textId="77777777" w:rsidR="009C5F82" w:rsidRDefault="009C5F82">
      <w:pPr>
        <w:ind w:left="456"/>
        <w:jc w:val="both"/>
        <w:rPr>
          <w:rFonts w:ascii="Times New Roman" w:hAnsi="Times New Roman" w:cs="Times New Roman"/>
          <w:color w:val="000000"/>
          <w:sz w:val="24"/>
          <w:szCs w:val="24"/>
        </w:rPr>
      </w:pPr>
    </w:p>
    <w:p w14:paraId="122D99F8" w14:textId="77777777" w:rsidR="009C5F82" w:rsidRDefault="00000000">
      <w:pPr>
        <w:numPr>
          <w:ilvl w:val="0"/>
          <w:numId w:val="20"/>
        </w:numPr>
        <w:jc w:val="both"/>
        <w:rPr>
          <w:rFonts w:ascii="Times New Roman" w:hAnsi="Times New Roman" w:cs="Times New Roman"/>
          <w:color w:val="000000"/>
          <w:sz w:val="24"/>
          <w:szCs w:val="24"/>
        </w:rPr>
      </w:pPr>
      <w:r>
        <w:rPr>
          <w:rFonts w:ascii="Times New Roman" w:eastAsia="Times New Roman" w:hAnsi="Times New Roman" w:cs="Times New Roman"/>
          <w:b/>
          <w:color w:val="000000"/>
          <w:sz w:val="24"/>
          <w:szCs w:val="24"/>
        </w:rPr>
        <w:t xml:space="preserve">General Restrictions. </w:t>
      </w:r>
      <w:r>
        <w:rPr>
          <w:rFonts w:ascii="Times New Roman" w:eastAsia="Times New Roman" w:hAnsi="Times New Roman" w:cs="Times New Roman"/>
          <w:color w:val="000000"/>
          <w:sz w:val="24"/>
          <w:szCs w:val="24"/>
        </w:rPr>
        <w:t xml:space="preserve"> The Tenant agrees not to:</w:t>
      </w:r>
    </w:p>
    <w:p w14:paraId="7A7871D1" w14:textId="77777777" w:rsidR="009C5F82" w:rsidRDefault="00000000">
      <w:pPr>
        <w:numPr>
          <w:ilvl w:val="1"/>
          <w:numId w:val="20"/>
        </w:numPr>
        <w:jc w:val="both"/>
        <w:rPr>
          <w:rFonts w:ascii="Times New Roman" w:hAnsi="Times New Roman" w:cs="Times New Roman"/>
          <w:color w:val="000000"/>
          <w:sz w:val="24"/>
          <w:szCs w:val="24"/>
        </w:rPr>
      </w:pPr>
      <w:r>
        <w:rPr>
          <w:rFonts w:ascii="Times New Roman" w:eastAsia="Times New Roman" w:hAnsi="Times New Roman" w:cs="Times New Roman"/>
          <w:color w:val="000000"/>
          <w:sz w:val="24"/>
          <w:szCs w:val="24"/>
        </w:rPr>
        <w:t xml:space="preserve">sublet or assign the unit, or any part of the </w:t>
      </w:r>
      <w:proofErr w:type="gramStart"/>
      <w:r>
        <w:rPr>
          <w:rFonts w:ascii="Times New Roman" w:eastAsia="Times New Roman" w:hAnsi="Times New Roman" w:cs="Times New Roman"/>
          <w:color w:val="000000"/>
          <w:sz w:val="24"/>
          <w:szCs w:val="24"/>
        </w:rPr>
        <w:t>unit;</w:t>
      </w:r>
      <w:proofErr w:type="gramEnd"/>
    </w:p>
    <w:p w14:paraId="79B35E00" w14:textId="77777777" w:rsidR="009C5F82" w:rsidRDefault="00000000">
      <w:pPr>
        <w:numPr>
          <w:ilvl w:val="1"/>
          <w:numId w:val="20"/>
        </w:numPr>
        <w:jc w:val="both"/>
        <w:rPr>
          <w:rFonts w:ascii="Times New Roman" w:hAnsi="Times New Roman" w:cs="Times New Roman"/>
          <w:color w:val="000000"/>
          <w:sz w:val="24"/>
          <w:szCs w:val="24"/>
        </w:rPr>
      </w:pPr>
      <w:r>
        <w:rPr>
          <w:rFonts w:ascii="Times New Roman" w:eastAsia="Times New Roman" w:hAnsi="Times New Roman" w:cs="Times New Roman"/>
          <w:color w:val="000000"/>
          <w:sz w:val="24"/>
          <w:szCs w:val="24"/>
        </w:rPr>
        <w:t xml:space="preserve">use the unit for unlawful </w:t>
      </w:r>
      <w:proofErr w:type="gramStart"/>
      <w:r>
        <w:rPr>
          <w:rFonts w:ascii="Times New Roman" w:eastAsia="Times New Roman" w:hAnsi="Times New Roman" w:cs="Times New Roman"/>
          <w:color w:val="000000"/>
          <w:sz w:val="24"/>
          <w:szCs w:val="24"/>
        </w:rPr>
        <w:t>purposes;</w:t>
      </w:r>
      <w:proofErr w:type="gramEnd"/>
    </w:p>
    <w:p w14:paraId="712A2899" w14:textId="77777777" w:rsidR="009C5F82" w:rsidRDefault="00000000">
      <w:pPr>
        <w:numPr>
          <w:ilvl w:val="1"/>
          <w:numId w:val="20"/>
        </w:numPr>
        <w:jc w:val="both"/>
        <w:rPr>
          <w:rFonts w:ascii="Times New Roman" w:hAnsi="Times New Roman" w:cs="Times New Roman"/>
          <w:color w:val="000000"/>
          <w:sz w:val="24"/>
          <w:szCs w:val="24"/>
        </w:rPr>
      </w:pPr>
      <w:r>
        <w:rPr>
          <w:rFonts w:ascii="Times New Roman" w:eastAsia="Times New Roman" w:hAnsi="Times New Roman" w:cs="Times New Roman"/>
          <w:color w:val="000000"/>
          <w:sz w:val="24"/>
          <w:szCs w:val="24"/>
        </w:rPr>
        <w:t xml:space="preserve">engage in or permit unlawful activities in the unit, in the common areas or on the project </w:t>
      </w:r>
      <w:proofErr w:type="gramStart"/>
      <w:r>
        <w:rPr>
          <w:rFonts w:ascii="Times New Roman" w:eastAsia="Times New Roman" w:hAnsi="Times New Roman" w:cs="Times New Roman"/>
          <w:color w:val="000000"/>
          <w:sz w:val="24"/>
          <w:szCs w:val="24"/>
        </w:rPr>
        <w:t>grounds;</w:t>
      </w:r>
      <w:proofErr w:type="gramEnd"/>
    </w:p>
    <w:p w14:paraId="7964667F" w14:textId="77777777" w:rsidR="009C5F82" w:rsidRDefault="00000000">
      <w:pPr>
        <w:numPr>
          <w:ilvl w:val="1"/>
          <w:numId w:val="20"/>
        </w:numPr>
        <w:jc w:val="both"/>
        <w:rPr>
          <w:rFonts w:ascii="Times New Roman" w:hAnsi="Times New Roman" w:cs="Times New Roman"/>
          <w:color w:val="000000"/>
          <w:sz w:val="24"/>
          <w:szCs w:val="24"/>
        </w:rPr>
      </w:pPr>
      <w:r>
        <w:rPr>
          <w:rFonts w:ascii="Times New Roman" w:eastAsia="Times New Roman" w:hAnsi="Times New Roman" w:cs="Times New Roman"/>
          <w:color w:val="000000"/>
          <w:sz w:val="24"/>
          <w:szCs w:val="24"/>
        </w:rPr>
        <w:t xml:space="preserve">conduct any form of commercial business on demised premises or park any commercial vehicle or work truck in any parking </w:t>
      </w:r>
      <w:proofErr w:type="gramStart"/>
      <w:r>
        <w:rPr>
          <w:rFonts w:ascii="Times New Roman" w:eastAsia="Times New Roman" w:hAnsi="Times New Roman" w:cs="Times New Roman"/>
          <w:color w:val="000000"/>
          <w:sz w:val="24"/>
          <w:szCs w:val="24"/>
        </w:rPr>
        <w:t>area;</w:t>
      </w:r>
      <w:proofErr w:type="gramEnd"/>
    </w:p>
    <w:p w14:paraId="1BBD0C27" w14:textId="77777777" w:rsidR="009C5F82" w:rsidRDefault="00000000">
      <w:pPr>
        <w:numPr>
          <w:ilvl w:val="1"/>
          <w:numId w:val="20"/>
        </w:numPr>
        <w:jc w:val="both"/>
        <w:rPr>
          <w:rFonts w:ascii="Times New Roman" w:hAnsi="Times New Roman" w:cs="Times New Roman"/>
          <w:color w:val="000000"/>
          <w:sz w:val="24"/>
          <w:szCs w:val="24"/>
        </w:rPr>
      </w:pPr>
      <w:r>
        <w:rPr>
          <w:rFonts w:ascii="Times New Roman" w:eastAsia="Times New Roman" w:hAnsi="Times New Roman" w:cs="Times New Roman"/>
          <w:b/>
          <w:bCs/>
          <w:color w:val="000000"/>
          <w:sz w:val="24"/>
          <w:szCs w:val="24"/>
        </w:rPr>
        <w:t>have birds, pets or animals of any kind in the unit at any time without prior consent of Landlord; Tenants acknowledge that Landlord has a no pets policy.</w:t>
      </w:r>
    </w:p>
    <w:p w14:paraId="3E87EAF1" w14:textId="77777777" w:rsidR="009C5F82" w:rsidRDefault="00000000">
      <w:pPr>
        <w:numPr>
          <w:ilvl w:val="1"/>
          <w:numId w:val="20"/>
        </w:numPr>
        <w:jc w:val="both"/>
        <w:rPr>
          <w:rFonts w:ascii="Times New Roman" w:hAnsi="Times New Roman" w:cs="Times New Roman"/>
          <w:color w:val="000000"/>
          <w:sz w:val="24"/>
          <w:szCs w:val="24"/>
        </w:rPr>
      </w:pPr>
      <w:r>
        <w:rPr>
          <w:rFonts w:ascii="Times New Roman" w:eastAsia="Times New Roman" w:hAnsi="Times New Roman" w:cs="Times New Roman"/>
          <w:color w:val="000000"/>
          <w:sz w:val="24"/>
          <w:szCs w:val="24"/>
        </w:rPr>
        <w:t xml:space="preserve">make or permit any disturbing noises in the unit by himself, his family, friends or employees; nor do or permit anything to be done by such </w:t>
      </w:r>
      <w:proofErr w:type="gramStart"/>
      <w:r>
        <w:rPr>
          <w:rFonts w:ascii="Times New Roman" w:eastAsia="Times New Roman" w:hAnsi="Times New Roman" w:cs="Times New Roman"/>
          <w:color w:val="000000"/>
          <w:sz w:val="24"/>
          <w:szCs w:val="24"/>
        </w:rPr>
        <w:t>persons</w:t>
      </w:r>
      <w:proofErr w:type="gramEnd"/>
      <w:r>
        <w:rPr>
          <w:rFonts w:ascii="Times New Roman" w:eastAsia="Times New Roman" w:hAnsi="Times New Roman" w:cs="Times New Roman"/>
          <w:color w:val="000000"/>
          <w:sz w:val="24"/>
          <w:szCs w:val="24"/>
        </w:rPr>
        <w:t xml:space="preserve"> that will interfere with the rights, comforts or conveniences of other </w:t>
      </w:r>
      <w:proofErr w:type="gramStart"/>
      <w:r>
        <w:rPr>
          <w:rFonts w:ascii="Times New Roman" w:eastAsia="Times New Roman" w:hAnsi="Times New Roman" w:cs="Times New Roman"/>
          <w:color w:val="000000"/>
          <w:sz w:val="24"/>
          <w:szCs w:val="24"/>
        </w:rPr>
        <w:t>Tenants;</w:t>
      </w:r>
      <w:proofErr w:type="gramEnd"/>
    </w:p>
    <w:p w14:paraId="7F4CF0EB" w14:textId="77777777" w:rsidR="009C5F82" w:rsidRDefault="00000000">
      <w:pPr>
        <w:numPr>
          <w:ilvl w:val="1"/>
          <w:numId w:val="20"/>
        </w:numPr>
        <w:jc w:val="both"/>
        <w:rPr>
          <w:rFonts w:ascii="Times New Roman" w:hAnsi="Times New Roman" w:cs="Times New Roman"/>
          <w:color w:val="000000"/>
          <w:sz w:val="24"/>
          <w:szCs w:val="24"/>
        </w:rPr>
      </w:pPr>
      <w:r>
        <w:rPr>
          <w:rFonts w:ascii="Times New Roman" w:eastAsia="Times New Roman" w:hAnsi="Times New Roman" w:cs="Times New Roman"/>
          <w:color w:val="000000"/>
          <w:sz w:val="24"/>
          <w:szCs w:val="24"/>
        </w:rPr>
        <w:t xml:space="preserve">play upon or allow to be played upon any musical instrument, radio or television in the demised premises if the same shall disturb or annoy the occupants of the </w:t>
      </w:r>
      <w:proofErr w:type="gramStart"/>
      <w:r>
        <w:rPr>
          <w:rFonts w:ascii="Times New Roman" w:eastAsia="Times New Roman" w:hAnsi="Times New Roman" w:cs="Times New Roman"/>
          <w:color w:val="000000"/>
          <w:sz w:val="24"/>
          <w:szCs w:val="24"/>
        </w:rPr>
        <w:t>building;</w:t>
      </w:r>
      <w:proofErr w:type="gramEnd"/>
    </w:p>
    <w:p w14:paraId="45C3719D" w14:textId="77777777" w:rsidR="009C5F82" w:rsidRDefault="00000000">
      <w:pPr>
        <w:numPr>
          <w:ilvl w:val="1"/>
          <w:numId w:val="20"/>
        </w:numPr>
        <w:jc w:val="both"/>
        <w:rPr>
          <w:rFonts w:ascii="Times New Roman" w:hAnsi="Times New Roman" w:cs="Times New Roman"/>
          <w:color w:val="000000"/>
          <w:sz w:val="24"/>
          <w:szCs w:val="24"/>
        </w:rPr>
      </w:pPr>
      <w:r>
        <w:rPr>
          <w:rFonts w:ascii="Times New Roman" w:eastAsia="Times New Roman" w:hAnsi="Times New Roman" w:cs="Times New Roman"/>
          <w:color w:val="000000"/>
          <w:sz w:val="24"/>
          <w:szCs w:val="24"/>
        </w:rPr>
        <w:t xml:space="preserve">encumber nor obstruct the sidewalks, driveways, yards, entrances, hallways, and stairs, and shall keep and maintain same in a clean condition, free from debris, trash and refuse, and use same only f </w:t>
      </w:r>
      <w:proofErr w:type="gramStart"/>
      <w:r>
        <w:rPr>
          <w:rFonts w:ascii="Times New Roman" w:eastAsia="Times New Roman" w:hAnsi="Times New Roman" w:cs="Times New Roman"/>
          <w:color w:val="000000"/>
          <w:sz w:val="24"/>
          <w:szCs w:val="24"/>
        </w:rPr>
        <w:t>or</w:t>
      </w:r>
      <w:proofErr w:type="gramEnd"/>
      <w:r>
        <w:rPr>
          <w:rFonts w:ascii="Times New Roman" w:eastAsia="Times New Roman" w:hAnsi="Times New Roman" w:cs="Times New Roman"/>
          <w:color w:val="000000"/>
          <w:sz w:val="24"/>
          <w:szCs w:val="24"/>
        </w:rPr>
        <w:t xml:space="preserve"> going into and going out of the respective </w:t>
      </w:r>
      <w:proofErr w:type="gramStart"/>
      <w:r>
        <w:rPr>
          <w:rFonts w:ascii="Times New Roman" w:eastAsia="Times New Roman" w:hAnsi="Times New Roman" w:cs="Times New Roman"/>
          <w:color w:val="000000"/>
          <w:sz w:val="24"/>
          <w:szCs w:val="24"/>
        </w:rPr>
        <w:t>apartment;</w:t>
      </w:r>
      <w:proofErr w:type="gramEnd"/>
    </w:p>
    <w:p w14:paraId="75EA72D1" w14:textId="77777777" w:rsidR="009C5F82" w:rsidRDefault="00000000">
      <w:pPr>
        <w:numPr>
          <w:ilvl w:val="1"/>
          <w:numId w:val="20"/>
        </w:numPr>
        <w:jc w:val="both"/>
        <w:rPr>
          <w:rFonts w:ascii="Times New Roman" w:hAnsi="Times New Roman" w:cs="Times New Roman"/>
          <w:color w:val="000000"/>
          <w:sz w:val="24"/>
          <w:szCs w:val="24"/>
        </w:rPr>
      </w:pPr>
      <w:r>
        <w:rPr>
          <w:rFonts w:ascii="Times New Roman" w:eastAsia="Times New Roman" w:hAnsi="Times New Roman" w:cs="Times New Roman"/>
          <w:color w:val="000000"/>
          <w:sz w:val="24"/>
          <w:szCs w:val="24"/>
        </w:rPr>
        <w:t xml:space="preserve">leave baby carriages, bicycles or other wheeled objects in the halls, passageways, yards or grounds of the </w:t>
      </w:r>
      <w:proofErr w:type="gramStart"/>
      <w:r>
        <w:rPr>
          <w:rFonts w:ascii="Times New Roman" w:eastAsia="Times New Roman" w:hAnsi="Times New Roman" w:cs="Times New Roman"/>
          <w:color w:val="000000"/>
          <w:sz w:val="24"/>
          <w:szCs w:val="24"/>
        </w:rPr>
        <w:t>building;</w:t>
      </w:r>
      <w:proofErr w:type="gramEnd"/>
    </w:p>
    <w:p w14:paraId="3E43B383" w14:textId="77777777" w:rsidR="009C5F82" w:rsidRDefault="00000000">
      <w:pPr>
        <w:numPr>
          <w:ilvl w:val="1"/>
          <w:numId w:val="20"/>
        </w:numPr>
        <w:jc w:val="both"/>
        <w:rPr>
          <w:rFonts w:ascii="Times New Roman" w:hAnsi="Times New Roman" w:cs="Times New Roman"/>
          <w:color w:val="000000"/>
          <w:sz w:val="24"/>
          <w:szCs w:val="24"/>
        </w:rPr>
      </w:pPr>
      <w:r>
        <w:rPr>
          <w:rFonts w:ascii="Times New Roman" w:eastAsia="Times New Roman" w:hAnsi="Times New Roman" w:cs="Times New Roman"/>
          <w:color w:val="000000"/>
          <w:sz w:val="24"/>
          <w:szCs w:val="24"/>
        </w:rPr>
        <w:t xml:space="preserve">place any object so that it shall project out of any </w:t>
      </w:r>
      <w:proofErr w:type="gramStart"/>
      <w:r>
        <w:rPr>
          <w:rFonts w:ascii="Times New Roman" w:eastAsia="Times New Roman" w:hAnsi="Times New Roman" w:cs="Times New Roman"/>
          <w:color w:val="000000"/>
          <w:sz w:val="24"/>
          <w:szCs w:val="24"/>
        </w:rPr>
        <w:t>window;</w:t>
      </w:r>
      <w:proofErr w:type="gramEnd"/>
    </w:p>
    <w:p w14:paraId="464A7E88" w14:textId="77777777" w:rsidR="009C5F82" w:rsidRDefault="00000000">
      <w:pPr>
        <w:numPr>
          <w:ilvl w:val="1"/>
          <w:numId w:val="20"/>
        </w:numPr>
        <w:jc w:val="both"/>
        <w:rPr>
          <w:rFonts w:ascii="Times New Roman" w:hAnsi="Times New Roman" w:cs="Times New Roman"/>
          <w:color w:val="000000"/>
          <w:sz w:val="24"/>
          <w:szCs w:val="24"/>
        </w:rPr>
      </w:pPr>
      <w:r>
        <w:rPr>
          <w:rFonts w:ascii="Times New Roman" w:eastAsia="Times New Roman" w:hAnsi="Times New Roman" w:cs="Times New Roman"/>
          <w:color w:val="000000"/>
          <w:sz w:val="24"/>
          <w:szCs w:val="24"/>
        </w:rPr>
        <w:lastRenderedPageBreak/>
        <w:t xml:space="preserve">permit the plumbing facilities, toilets, or other water apparatus to be used for any other purpose other than those for which they were constructed, nor shall any sweepings, rubbish, rags nor any other improper articles be placed into </w:t>
      </w:r>
      <w:proofErr w:type="gramStart"/>
      <w:r>
        <w:rPr>
          <w:rFonts w:ascii="Times New Roman" w:eastAsia="Times New Roman" w:hAnsi="Times New Roman" w:cs="Times New Roman"/>
          <w:color w:val="000000"/>
          <w:sz w:val="24"/>
          <w:szCs w:val="24"/>
        </w:rPr>
        <w:t>same;</w:t>
      </w:r>
      <w:proofErr w:type="gramEnd"/>
    </w:p>
    <w:p w14:paraId="32E50E5C" w14:textId="77777777" w:rsidR="009C5F82" w:rsidRDefault="00000000">
      <w:pPr>
        <w:numPr>
          <w:ilvl w:val="1"/>
          <w:numId w:val="20"/>
        </w:numPr>
        <w:jc w:val="both"/>
        <w:rPr>
          <w:rFonts w:ascii="Times New Roman" w:hAnsi="Times New Roman" w:cs="Times New Roman"/>
          <w:color w:val="000000"/>
          <w:sz w:val="24"/>
          <w:szCs w:val="24"/>
        </w:rPr>
      </w:pPr>
      <w:r>
        <w:rPr>
          <w:rFonts w:ascii="Times New Roman" w:eastAsia="Times New Roman" w:hAnsi="Times New Roman" w:cs="Times New Roman"/>
          <w:color w:val="000000"/>
          <w:sz w:val="24"/>
          <w:szCs w:val="24"/>
        </w:rPr>
        <w:t xml:space="preserve">waste any utility furnished by </w:t>
      </w:r>
      <w:proofErr w:type="gramStart"/>
      <w:r>
        <w:rPr>
          <w:rFonts w:ascii="Times New Roman" w:eastAsia="Times New Roman" w:hAnsi="Times New Roman" w:cs="Times New Roman"/>
          <w:color w:val="000000"/>
          <w:sz w:val="24"/>
          <w:szCs w:val="24"/>
        </w:rPr>
        <w:t>Landlord;</w:t>
      </w:r>
      <w:proofErr w:type="gramEnd"/>
    </w:p>
    <w:p w14:paraId="1864A8EE" w14:textId="77777777" w:rsidR="009C5F82" w:rsidRDefault="00000000">
      <w:pPr>
        <w:numPr>
          <w:ilvl w:val="1"/>
          <w:numId w:val="20"/>
        </w:numPr>
        <w:jc w:val="both"/>
        <w:rPr>
          <w:rFonts w:ascii="Times New Roman" w:hAnsi="Times New Roman" w:cs="Times New Roman"/>
          <w:color w:val="000000"/>
          <w:sz w:val="24"/>
          <w:szCs w:val="24"/>
        </w:rPr>
      </w:pPr>
      <w:r>
        <w:rPr>
          <w:rFonts w:ascii="Times New Roman" w:eastAsia="Times New Roman" w:hAnsi="Times New Roman" w:cs="Times New Roman"/>
          <w:color w:val="000000"/>
          <w:sz w:val="24"/>
          <w:szCs w:val="24"/>
        </w:rPr>
        <w:t xml:space="preserve">do anything or permit anything to be done which will increase the rate of any insurance of the </w:t>
      </w:r>
      <w:proofErr w:type="gramStart"/>
      <w:r>
        <w:rPr>
          <w:rFonts w:ascii="Times New Roman" w:eastAsia="Times New Roman" w:hAnsi="Times New Roman" w:cs="Times New Roman"/>
          <w:color w:val="000000"/>
          <w:sz w:val="24"/>
          <w:szCs w:val="24"/>
        </w:rPr>
        <w:t>building;</w:t>
      </w:r>
      <w:proofErr w:type="gramEnd"/>
    </w:p>
    <w:p w14:paraId="68B16D34" w14:textId="77777777" w:rsidR="009C5F82" w:rsidRDefault="00000000">
      <w:pPr>
        <w:numPr>
          <w:ilvl w:val="1"/>
          <w:numId w:val="20"/>
        </w:numPr>
        <w:jc w:val="both"/>
        <w:rPr>
          <w:rFonts w:ascii="Times New Roman" w:hAnsi="Times New Roman" w:cs="Times New Roman"/>
          <w:color w:val="000000"/>
          <w:sz w:val="24"/>
          <w:szCs w:val="24"/>
        </w:rPr>
      </w:pPr>
      <w:r>
        <w:rPr>
          <w:rFonts w:ascii="Times New Roman" w:eastAsia="Times New Roman" w:hAnsi="Times New Roman" w:cs="Times New Roman"/>
          <w:color w:val="000000"/>
          <w:sz w:val="24"/>
          <w:szCs w:val="24"/>
        </w:rPr>
        <w:t xml:space="preserve">keep in the apartment any explosives or volatile or inflammable materials; or keep the apartment in an unclean or unsanitary </w:t>
      </w:r>
      <w:proofErr w:type="gramStart"/>
      <w:r>
        <w:rPr>
          <w:rFonts w:ascii="Times New Roman" w:eastAsia="Times New Roman" w:hAnsi="Times New Roman" w:cs="Times New Roman"/>
          <w:color w:val="000000"/>
          <w:sz w:val="24"/>
          <w:szCs w:val="24"/>
        </w:rPr>
        <w:t>condition;</w:t>
      </w:r>
      <w:proofErr w:type="gramEnd"/>
    </w:p>
    <w:p w14:paraId="79B74D50" w14:textId="77777777" w:rsidR="009C5F82" w:rsidRDefault="00000000">
      <w:pPr>
        <w:numPr>
          <w:ilvl w:val="1"/>
          <w:numId w:val="20"/>
        </w:numPr>
        <w:jc w:val="both"/>
        <w:rPr>
          <w:rFonts w:ascii="Times New Roman" w:hAnsi="Times New Roman" w:cs="Times New Roman"/>
          <w:color w:val="000000"/>
          <w:sz w:val="24"/>
          <w:szCs w:val="24"/>
        </w:rPr>
      </w:pPr>
      <w:r>
        <w:rPr>
          <w:rFonts w:ascii="Times New Roman" w:eastAsia="Times New Roman" w:hAnsi="Times New Roman" w:cs="Times New Roman"/>
          <w:color w:val="000000"/>
          <w:sz w:val="24"/>
          <w:szCs w:val="24"/>
        </w:rPr>
        <w:t xml:space="preserve">fail to permit Landlord to exhibit the apartment to any other person or persons during the hours of 9 a.m. and 8 p.m. with one hour notification by Landlord or intent to do so after tenant gives notice of their intent to </w:t>
      </w:r>
      <w:proofErr w:type="gramStart"/>
      <w:r>
        <w:rPr>
          <w:rFonts w:ascii="Times New Roman" w:eastAsia="Times New Roman" w:hAnsi="Times New Roman" w:cs="Times New Roman"/>
          <w:color w:val="000000"/>
          <w:sz w:val="24"/>
          <w:szCs w:val="24"/>
        </w:rPr>
        <w:t>vacate;</w:t>
      </w:r>
      <w:proofErr w:type="gramEnd"/>
    </w:p>
    <w:p w14:paraId="081DE5B6" w14:textId="77777777" w:rsidR="009C5F82" w:rsidRDefault="00000000">
      <w:pPr>
        <w:numPr>
          <w:ilvl w:val="1"/>
          <w:numId w:val="20"/>
        </w:numPr>
        <w:jc w:val="both"/>
        <w:rPr>
          <w:rFonts w:ascii="Times New Roman" w:hAnsi="Times New Roman" w:cs="Times New Roman"/>
          <w:color w:val="000000"/>
          <w:sz w:val="24"/>
          <w:szCs w:val="24"/>
        </w:rPr>
      </w:pPr>
      <w:r>
        <w:rPr>
          <w:rFonts w:ascii="Times New Roman" w:eastAsia="Times New Roman" w:hAnsi="Times New Roman" w:cs="Times New Roman"/>
          <w:color w:val="000000"/>
          <w:sz w:val="24"/>
          <w:szCs w:val="24"/>
        </w:rPr>
        <w:t xml:space="preserve">fail to permit reasonable entry to the apartment at reasonable hours to permit inspection to make repairs, with entry at any hour in case of </w:t>
      </w:r>
      <w:proofErr w:type="gramStart"/>
      <w:r>
        <w:rPr>
          <w:rFonts w:ascii="Times New Roman" w:eastAsia="Times New Roman" w:hAnsi="Times New Roman" w:cs="Times New Roman"/>
          <w:color w:val="000000"/>
          <w:sz w:val="24"/>
          <w:szCs w:val="24"/>
        </w:rPr>
        <w:t>emergency;</w:t>
      </w:r>
      <w:proofErr w:type="gramEnd"/>
    </w:p>
    <w:p w14:paraId="7E021D1A" w14:textId="77777777" w:rsidR="009C5F82" w:rsidRDefault="00000000">
      <w:pPr>
        <w:numPr>
          <w:ilvl w:val="1"/>
          <w:numId w:val="20"/>
        </w:numPr>
        <w:jc w:val="both"/>
        <w:rPr>
          <w:rFonts w:ascii="Times New Roman" w:hAnsi="Times New Roman" w:cs="Times New Roman"/>
          <w:color w:val="000000"/>
          <w:sz w:val="24"/>
          <w:szCs w:val="24"/>
        </w:rPr>
      </w:pPr>
      <w:r>
        <w:rPr>
          <w:rFonts w:ascii="Times New Roman" w:eastAsia="Times New Roman" w:hAnsi="Times New Roman" w:cs="Times New Roman"/>
          <w:color w:val="000000"/>
          <w:sz w:val="24"/>
          <w:szCs w:val="24"/>
        </w:rPr>
        <w:t xml:space="preserve">change any locks to any door without prior written consent of Landlord or give keys to the apartment or front door to anyone other than those occupying the </w:t>
      </w:r>
      <w:proofErr w:type="gramStart"/>
      <w:r>
        <w:rPr>
          <w:rFonts w:ascii="Times New Roman" w:eastAsia="Times New Roman" w:hAnsi="Times New Roman" w:cs="Times New Roman"/>
          <w:color w:val="000000"/>
          <w:sz w:val="24"/>
          <w:szCs w:val="24"/>
        </w:rPr>
        <w:t>apartment;</w:t>
      </w:r>
      <w:proofErr w:type="gramEnd"/>
    </w:p>
    <w:p w14:paraId="3223722C" w14:textId="77777777" w:rsidR="009C5F82" w:rsidRDefault="00000000">
      <w:pPr>
        <w:numPr>
          <w:ilvl w:val="1"/>
          <w:numId w:val="20"/>
        </w:numPr>
        <w:jc w:val="both"/>
        <w:rPr>
          <w:rFonts w:ascii="Times New Roman" w:hAnsi="Times New Roman" w:cs="Times New Roman"/>
          <w:color w:val="000000"/>
          <w:sz w:val="24"/>
          <w:szCs w:val="24"/>
        </w:rPr>
      </w:pPr>
      <w:r>
        <w:rPr>
          <w:rFonts w:ascii="Times New Roman" w:eastAsia="Times New Roman" w:hAnsi="Times New Roman" w:cs="Times New Roman"/>
          <w:color w:val="000000"/>
          <w:sz w:val="24"/>
          <w:szCs w:val="24"/>
        </w:rPr>
        <w:t xml:space="preserve">maintain a </w:t>
      </w:r>
      <w:proofErr w:type="gramStart"/>
      <w:r>
        <w:rPr>
          <w:rFonts w:ascii="Times New Roman" w:eastAsia="Times New Roman" w:hAnsi="Times New Roman" w:cs="Times New Roman"/>
          <w:color w:val="000000"/>
          <w:sz w:val="24"/>
          <w:szCs w:val="24"/>
        </w:rPr>
        <w:t>water bed</w:t>
      </w:r>
      <w:proofErr w:type="gramEnd"/>
      <w:r>
        <w:rPr>
          <w:rFonts w:ascii="Times New Roman" w:eastAsia="Times New Roman" w:hAnsi="Times New Roman" w:cs="Times New Roman"/>
          <w:color w:val="000000"/>
          <w:sz w:val="24"/>
          <w:szCs w:val="24"/>
        </w:rPr>
        <w:t xml:space="preserve"> or water filled furniture in the apartment without prior consent of </w:t>
      </w:r>
      <w:proofErr w:type="gramStart"/>
      <w:r>
        <w:rPr>
          <w:rFonts w:ascii="Times New Roman" w:eastAsia="Times New Roman" w:hAnsi="Times New Roman" w:cs="Times New Roman"/>
          <w:color w:val="000000"/>
          <w:sz w:val="24"/>
          <w:szCs w:val="24"/>
        </w:rPr>
        <w:t>Landlord;</w:t>
      </w:r>
      <w:proofErr w:type="gramEnd"/>
    </w:p>
    <w:p w14:paraId="14DFC20D" w14:textId="77777777" w:rsidR="009C5F82" w:rsidRDefault="00000000">
      <w:pPr>
        <w:numPr>
          <w:ilvl w:val="1"/>
          <w:numId w:val="20"/>
        </w:numPr>
        <w:jc w:val="both"/>
        <w:rPr>
          <w:rFonts w:ascii="Times New Roman" w:hAnsi="Times New Roman" w:cs="Times New Roman"/>
          <w:color w:val="000000"/>
          <w:sz w:val="24"/>
          <w:szCs w:val="24"/>
        </w:rPr>
      </w:pPr>
      <w:r>
        <w:rPr>
          <w:rFonts w:ascii="Times New Roman" w:eastAsia="Times New Roman" w:hAnsi="Times New Roman" w:cs="Times New Roman"/>
          <w:color w:val="000000"/>
          <w:sz w:val="24"/>
          <w:szCs w:val="24"/>
        </w:rPr>
        <w:t xml:space="preserve">smoke or permit smoking in the </w:t>
      </w:r>
      <w:proofErr w:type="gramStart"/>
      <w:r>
        <w:rPr>
          <w:rFonts w:ascii="Times New Roman" w:eastAsia="Times New Roman" w:hAnsi="Times New Roman" w:cs="Times New Roman"/>
          <w:color w:val="000000"/>
          <w:sz w:val="24"/>
          <w:szCs w:val="24"/>
        </w:rPr>
        <w:t>apartment;</w:t>
      </w:r>
      <w:proofErr w:type="gramEnd"/>
    </w:p>
    <w:p w14:paraId="67242BCF" w14:textId="77777777" w:rsidR="009C5F82" w:rsidRDefault="00000000">
      <w:pPr>
        <w:numPr>
          <w:ilvl w:val="1"/>
          <w:numId w:val="20"/>
        </w:numPr>
        <w:jc w:val="both"/>
        <w:rPr>
          <w:rFonts w:ascii="Times New Roman" w:hAnsi="Times New Roman" w:cs="Times New Roman"/>
          <w:color w:val="000000"/>
          <w:sz w:val="24"/>
          <w:szCs w:val="24"/>
        </w:rPr>
      </w:pPr>
      <w:r>
        <w:rPr>
          <w:rFonts w:ascii="Times New Roman" w:eastAsia="Times New Roman" w:hAnsi="Times New Roman" w:cs="Times New Roman"/>
          <w:color w:val="000000"/>
          <w:sz w:val="24"/>
          <w:szCs w:val="24"/>
        </w:rPr>
        <w:t xml:space="preserve">have loud or large guest </w:t>
      </w:r>
      <w:proofErr w:type="gramStart"/>
      <w:r>
        <w:rPr>
          <w:rFonts w:ascii="Times New Roman" w:eastAsia="Times New Roman" w:hAnsi="Times New Roman" w:cs="Times New Roman"/>
          <w:color w:val="000000"/>
          <w:sz w:val="24"/>
          <w:szCs w:val="24"/>
        </w:rPr>
        <w:t>parties;</w:t>
      </w:r>
      <w:proofErr w:type="gramEnd"/>
    </w:p>
    <w:p w14:paraId="71B1A227" w14:textId="77777777" w:rsidR="009C5F82" w:rsidRDefault="009C5F82">
      <w:pPr>
        <w:ind w:left="456"/>
        <w:jc w:val="both"/>
        <w:rPr>
          <w:rFonts w:ascii="Times New Roman" w:hAnsi="Times New Roman" w:cs="Times New Roman"/>
          <w:color w:val="000000"/>
          <w:sz w:val="24"/>
          <w:szCs w:val="24"/>
        </w:rPr>
      </w:pPr>
    </w:p>
    <w:p w14:paraId="46A698F8" w14:textId="77777777" w:rsidR="009C5F82" w:rsidRDefault="00000000">
      <w:pPr>
        <w:numPr>
          <w:ilvl w:val="0"/>
          <w:numId w:val="20"/>
        </w:numPr>
        <w:jc w:val="both"/>
        <w:rPr>
          <w:rFonts w:ascii="Times New Roman" w:hAnsi="Times New Roman" w:cs="Times New Roman"/>
          <w:color w:val="000000"/>
          <w:sz w:val="24"/>
          <w:szCs w:val="24"/>
        </w:rPr>
      </w:pPr>
      <w:r>
        <w:rPr>
          <w:rFonts w:ascii="Times New Roman" w:eastAsia="Times New Roman" w:hAnsi="Times New Roman" w:cs="Times New Roman"/>
          <w:b/>
          <w:color w:val="000000"/>
          <w:sz w:val="24"/>
          <w:szCs w:val="24"/>
        </w:rPr>
        <w:t>Floors/Floor Covering.</w:t>
      </w:r>
      <w:r>
        <w:rPr>
          <w:rFonts w:ascii="Times New Roman" w:eastAsia="Times New Roman" w:hAnsi="Times New Roman" w:cs="Times New Roman"/>
          <w:color w:val="000000"/>
          <w:sz w:val="24"/>
          <w:szCs w:val="24"/>
        </w:rPr>
        <w:t xml:space="preserve"> In the event Landlord has provided floor covering, (i.e. linoleum or carpeting) Tenant shall maintain/replace any damaged covering at Tenant's sole cost and expense with the approval of color/style by the Landlord.</w:t>
      </w:r>
    </w:p>
    <w:p w14:paraId="00474407" w14:textId="77777777" w:rsidR="009C5F82" w:rsidRDefault="009C5F82">
      <w:pPr>
        <w:jc w:val="both"/>
        <w:rPr>
          <w:rFonts w:ascii="Times New Roman" w:hAnsi="Times New Roman" w:cs="Times New Roman"/>
          <w:color w:val="000000"/>
          <w:sz w:val="24"/>
          <w:szCs w:val="24"/>
        </w:rPr>
      </w:pPr>
    </w:p>
    <w:p w14:paraId="49098387" w14:textId="77777777" w:rsidR="009C5F82" w:rsidRDefault="00000000">
      <w:pPr>
        <w:numPr>
          <w:ilvl w:val="0"/>
          <w:numId w:val="20"/>
        </w:numPr>
        <w:jc w:val="both"/>
        <w:rPr>
          <w:rFonts w:ascii="Times New Roman" w:hAnsi="Times New Roman" w:cs="Times New Roman"/>
          <w:color w:val="000000"/>
          <w:sz w:val="24"/>
          <w:szCs w:val="24"/>
        </w:rPr>
      </w:pPr>
      <w:r>
        <w:rPr>
          <w:rFonts w:ascii="Times New Roman" w:eastAsia="Times New Roman" w:hAnsi="Times New Roman" w:cs="Times New Roman"/>
          <w:b/>
          <w:color w:val="000000"/>
          <w:sz w:val="24"/>
          <w:szCs w:val="24"/>
        </w:rPr>
        <w:t>Access by Landlord.</w:t>
      </w:r>
      <w:r>
        <w:rPr>
          <w:rFonts w:ascii="Times New Roman" w:eastAsia="Times New Roman" w:hAnsi="Times New Roman" w:cs="Times New Roman"/>
          <w:color w:val="000000"/>
          <w:sz w:val="24"/>
          <w:szCs w:val="24"/>
        </w:rPr>
        <w:t xml:space="preserve">  </w:t>
      </w:r>
    </w:p>
    <w:p w14:paraId="0D07BAB9" w14:textId="77777777" w:rsidR="009C5F82" w:rsidRDefault="009C5F82">
      <w:pPr>
        <w:pStyle w:val="ListParagraph"/>
        <w:rPr>
          <w:rFonts w:ascii="Times New Roman" w:hAnsi="Times New Roman" w:cs="Times New Roman"/>
          <w:color w:val="000000"/>
          <w:sz w:val="24"/>
          <w:szCs w:val="24"/>
        </w:rPr>
      </w:pPr>
    </w:p>
    <w:p w14:paraId="7C93038D" w14:textId="77777777" w:rsidR="009C5F82" w:rsidRDefault="00000000">
      <w:pPr>
        <w:numPr>
          <w:ilvl w:val="1"/>
          <w:numId w:val="20"/>
        </w:numPr>
        <w:jc w:val="both"/>
        <w:rPr>
          <w:rFonts w:ascii="Times New Roman" w:hAnsi="Times New Roman" w:cs="Times New Roman"/>
          <w:color w:val="000000"/>
          <w:sz w:val="24"/>
          <w:szCs w:val="24"/>
        </w:rPr>
      </w:pPr>
      <w:r>
        <w:rPr>
          <w:rFonts w:ascii="Times New Roman" w:eastAsia="Times New Roman" w:hAnsi="Times New Roman" w:cs="Times New Roman"/>
          <w:color w:val="000000"/>
          <w:sz w:val="24"/>
          <w:szCs w:val="24"/>
        </w:rPr>
        <w:t>Tenant agrees that the said Landlord and Landlord’s Agents, and other representatives, shall have the right to enter into and upon said premises, or any part thereof, at all reasonable hours upon reasonable notice for the purpose of examining the same or making such repairs or alterations therein as may be necessary for the safety and preservation thereof and for periodic inspection.</w:t>
      </w:r>
    </w:p>
    <w:p w14:paraId="2EFC28D7" w14:textId="77777777" w:rsidR="009C5F82" w:rsidRDefault="00000000">
      <w:pPr>
        <w:numPr>
          <w:ilvl w:val="1"/>
          <w:numId w:val="20"/>
        </w:numPr>
        <w:jc w:val="both"/>
        <w:rPr>
          <w:rFonts w:ascii="Times New Roman" w:hAnsi="Times New Roman" w:cs="Times New Roman"/>
          <w:color w:val="000000"/>
          <w:sz w:val="24"/>
          <w:szCs w:val="24"/>
        </w:rPr>
      </w:pPr>
      <w:r>
        <w:rPr>
          <w:rFonts w:ascii="Times New Roman" w:eastAsia="Times New Roman" w:hAnsi="Times New Roman" w:cs="Times New Roman"/>
          <w:color w:val="000000"/>
          <w:sz w:val="24"/>
          <w:szCs w:val="24"/>
        </w:rPr>
        <w:t>The Tenant also agree to permit the Landlord or Landlord’s Agents to show the premises to persons wishing to hire or purchase the same; and the Tenants further agrees that prior to the expiration of the term, the Landlord or Landlord’s agents shall have the right to place notices on the front of said premises, or any part thereof, offering the premises “To Let” or “For Sale,” and the Tenants hereby agree to permit the same to remain thereon without hindrance or molestation.  After the Tenant has given a notice of intent to move, the Tenant agrees to permit the Landlord to show the unit to prospective tenants during reasonable hours.</w:t>
      </w:r>
    </w:p>
    <w:p w14:paraId="1AB79A3F" w14:textId="77777777" w:rsidR="009C5F82" w:rsidRDefault="00000000">
      <w:pPr>
        <w:numPr>
          <w:ilvl w:val="1"/>
          <w:numId w:val="20"/>
        </w:numPr>
        <w:jc w:val="both"/>
        <w:rPr>
          <w:rFonts w:ascii="Times New Roman" w:hAnsi="Times New Roman" w:cs="Times New Roman"/>
          <w:color w:val="000000"/>
          <w:sz w:val="24"/>
          <w:szCs w:val="24"/>
        </w:rPr>
      </w:pPr>
      <w:r>
        <w:rPr>
          <w:rFonts w:ascii="Times New Roman" w:eastAsia="Times New Roman" w:hAnsi="Times New Roman" w:cs="Times New Roman"/>
          <w:color w:val="000000"/>
          <w:sz w:val="24"/>
          <w:szCs w:val="24"/>
        </w:rPr>
        <w:t xml:space="preserve">That if the said premises, or any part thereof, shall become vacant during the said term, or should the Tenants be evicted by summary proceedings or otherwise, the Landlord or Landlord’s representatives may re-enter the same and either by force or otherwise, without being liable to prosecution therefore; re-let the said premises as the agent of the said Tenants and receive the rent thereof; applying the same, first to the payment of such expenses as the Landlord may be put to in re-entering and then to the </w:t>
      </w:r>
      <w:r>
        <w:rPr>
          <w:rFonts w:ascii="Times New Roman" w:eastAsia="Times New Roman" w:hAnsi="Times New Roman" w:cs="Times New Roman"/>
          <w:color w:val="000000"/>
          <w:sz w:val="24"/>
          <w:szCs w:val="24"/>
        </w:rPr>
        <w:lastRenderedPageBreak/>
        <w:t xml:space="preserve">payment of the rent due by these presents; the balance (if any) to be paid over to the Tenants who shall remain liable for any deficiency.  </w:t>
      </w:r>
    </w:p>
    <w:p w14:paraId="10A52A12" w14:textId="77777777" w:rsidR="009C5F82" w:rsidRDefault="00000000">
      <w:pPr>
        <w:numPr>
          <w:ilvl w:val="1"/>
          <w:numId w:val="20"/>
        </w:numPr>
        <w:jc w:val="both"/>
        <w:rPr>
          <w:rFonts w:ascii="Times New Roman" w:hAnsi="Times New Roman" w:cs="Times New Roman"/>
          <w:color w:val="000000"/>
          <w:sz w:val="24"/>
          <w:szCs w:val="24"/>
        </w:rPr>
      </w:pPr>
      <w:r>
        <w:rPr>
          <w:rFonts w:ascii="Times New Roman" w:eastAsia="Times New Roman" w:hAnsi="Times New Roman" w:cs="Times New Roman"/>
          <w:color w:val="000000"/>
          <w:sz w:val="24"/>
          <w:szCs w:val="24"/>
        </w:rPr>
        <w:t>If the Tenant moves before this agreement ends or if the, the Landlord may enter the unit to decorate, remodel, alter or otherwise prepare the unit for re-occupancy.</w:t>
      </w:r>
    </w:p>
    <w:p w14:paraId="2B4BBD72" w14:textId="77777777" w:rsidR="009C5F82" w:rsidRDefault="009C5F82">
      <w:pPr>
        <w:ind w:left="456"/>
        <w:jc w:val="both"/>
        <w:rPr>
          <w:rFonts w:ascii="Times New Roman" w:hAnsi="Times New Roman" w:cs="Times New Roman"/>
          <w:color w:val="000000"/>
          <w:sz w:val="24"/>
          <w:szCs w:val="24"/>
        </w:rPr>
      </w:pPr>
    </w:p>
    <w:p w14:paraId="13AF8E24" w14:textId="77777777" w:rsidR="009C5F82" w:rsidRDefault="00000000">
      <w:pPr>
        <w:numPr>
          <w:ilvl w:val="0"/>
          <w:numId w:val="20"/>
        </w:numPr>
        <w:jc w:val="both"/>
        <w:rPr>
          <w:rFonts w:ascii="Times New Roman" w:hAnsi="Times New Roman" w:cs="Times New Roman"/>
          <w:color w:val="000000"/>
          <w:sz w:val="24"/>
          <w:szCs w:val="24"/>
        </w:rPr>
      </w:pPr>
      <w:r>
        <w:rPr>
          <w:rFonts w:ascii="Times New Roman" w:eastAsia="Times New Roman" w:hAnsi="Times New Roman" w:cs="Times New Roman"/>
          <w:b/>
          <w:color w:val="000000"/>
          <w:sz w:val="24"/>
          <w:szCs w:val="24"/>
        </w:rPr>
        <w:t xml:space="preserve">Eminent Domain.  </w:t>
      </w:r>
      <w:r>
        <w:rPr>
          <w:rFonts w:ascii="Times New Roman" w:eastAsia="Times New Roman" w:hAnsi="Times New Roman" w:cs="Times New Roman"/>
          <w:color w:val="000000"/>
          <w:sz w:val="24"/>
          <w:szCs w:val="24"/>
        </w:rPr>
        <w:t xml:space="preserve">Eminent domain is the right of a government to take private property for public use.  Fair compensation must be paid.  If any part of the apartment or building is taken by eminent domain, either party may cancel this Lease on thirty (30) </w:t>
      </w:r>
      <w:proofErr w:type="spellStart"/>
      <w:r>
        <w:rPr>
          <w:rFonts w:ascii="Times New Roman" w:eastAsia="Times New Roman" w:hAnsi="Times New Roman" w:cs="Times New Roman"/>
          <w:color w:val="000000"/>
          <w:sz w:val="24"/>
          <w:szCs w:val="24"/>
        </w:rPr>
        <w:t>days notice</w:t>
      </w:r>
      <w:proofErr w:type="spellEnd"/>
      <w:r>
        <w:rPr>
          <w:rFonts w:ascii="Times New Roman" w:eastAsia="Times New Roman" w:hAnsi="Times New Roman" w:cs="Times New Roman"/>
          <w:color w:val="000000"/>
          <w:sz w:val="24"/>
          <w:szCs w:val="24"/>
        </w:rPr>
        <w:t xml:space="preserve"> to the other.  The entire payment for the taking shall belong to the Landlord.  The Tenant shall make no claim for the value of the remaining part of the Term.</w:t>
      </w:r>
    </w:p>
    <w:p w14:paraId="50ECB8BE" w14:textId="77777777" w:rsidR="009C5F82" w:rsidRDefault="009C5F82">
      <w:pPr>
        <w:jc w:val="both"/>
        <w:rPr>
          <w:rFonts w:ascii="Times New Roman" w:hAnsi="Times New Roman" w:cs="Times New Roman"/>
          <w:color w:val="000000"/>
          <w:sz w:val="24"/>
          <w:szCs w:val="24"/>
        </w:rPr>
      </w:pPr>
    </w:p>
    <w:p w14:paraId="24783DAC" w14:textId="77777777" w:rsidR="009C5F82" w:rsidRDefault="00000000">
      <w:pPr>
        <w:numPr>
          <w:ilvl w:val="0"/>
          <w:numId w:val="20"/>
        </w:numPr>
        <w:jc w:val="both"/>
        <w:rPr>
          <w:rFonts w:ascii="Times New Roman" w:hAnsi="Times New Roman" w:cs="Times New Roman"/>
          <w:color w:val="000000"/>
          <w:sz w:val="24"/>
          <w:szCs w:val="24"/>
        </w:rPr>
      </w:pPr>
      <w:r>
        <w:rPr>
          <w:rFonts w:ascii="Times New Roman" w:eastAsia="Times New Roman" w:hAnsi="Times New Roman" w:cs="Times New Roman"/>
          <w:b/>
          <w:color w:val="000000"/>
          <w:sz w:val="24"/>
          <w:szCs w:val="24"/>
        </w:rPr>
        <w:t>No Personal Liability</w:t>
      </w:r>
      <w:r>
        <w:rPr>
          <w:rFonts w:ascii="Times New Roman" w:eastAsia="Times New Roman" w:hAnsi="Times New Roman" w:cs="Times New Roman"/>
          <w:color w:val="000000"/>
          <w:sz w:val="24"/>
          <w:szCs w:val="24"/>
        </w:rPr>
        <w:t xml:space="preserve">. </w:t>
      </w:r>
      <w:r>
        <w:rPr>
          <w:rFonts w:ascii="Times New Roman" w:eastAsia="Times New Roman" w:hAnsi="Times New Roman" w:cs="Times New Roman"/>
          <w:i/>
          <w:color w:val="000000"/>
          <w:sz w:val="24"/>
          <w:szCs w:val="24"/>
        </w:rPr>
        <w:t xml:space="preserve">  </w:t>
      </w:r>
      <w:r>
        <w:rPr>
          <w:rFonts w:ascii="Times New Roman" w:eastAsia="Times New Roman" w:hAnsi="Times New Roman" w:cs="Times New Roman"/>
          <w:color w:val="000000"/>
          <w:sz w:val="24"/>
          <w:szCs w:val="24"/>
        </w:rPr>
        <w:t xml:space="preserve">Notwithstanding anything to the contrary provided in this Lease, it is specifically understood and agreed, such agreement being a primary consideration for the execution of this Lease by Landlord, that there shall be absolutely no personal liability on the part of Landlord, its members, officers, employees, successors, assigns or any mortgagee in possession (for the purposes of this Section, collectively referred to as "Landlord"), with respect to any of the terms, covenants and conditions of this Lease, such exculpation of liability to be absolute and without any exceptions whatsoever.  </w:t>
      </w:r>
    </w:p>
    <w:p w14:paraId="33E2B17F" w14:textId="77777777" w:rsidR="009C5F82" w:rsidRDefault="009C5F82">
      <w:pPr>
        <w:pStyle w:val="ListParagraph"/>
        <w:rPr>
          <w:rFonts w:ascii="Times New Roman" w:hAnsi="Times New Roman" w:cs="Times New Roman"/>
          <w:b/>
          <w:color w:val="000000"/>
          <w:sz w:val="24"/>
          <w:szCs w:val="24"/>
        </w:rPr>
      </w:pPr>
    </w:p>
    <w:p w14:paraId="1AC02FF4" w14:textId="77777777" w:rsidR="009C5F82" w:rsidRDefault="00000000">
      <w:pPr>
        <w:numPr>
          <w:ilvl w:val="0"/>
          <w:numId w:val="20"/>
        </w:numPr>
        <w:jc w:val="both"/>
        <w:rPr>
          <w:rFonts w:ascii="Times New Roman" w:hAnsi="Times New Roman" w:cs="Times New Roman"/>
          <w:color w:val="000000"/>
          <w:sz w:val="24"/>
          <w:szCs w:val="24"/>
        </w:rPr>
      </w:pPr>
      <w:r>
        <w:rPr>
          <w:rFonts w:ascii="Times New Roman" w:eastAsia="Times New Roman" w:hAnsi="Times New Roman" w:cs="Times New Roman"/>
          <w:b/>
          <w:color w:val="000000"/>
          <w:sz w:val="24"/>
          <w:szCs w:val="24"/>
        </w:rPr>
        <w:t xml:space="preserve">Drug Related Crimes.  </w:t>
      </w:r>
      <w:r>
        <w:rPr>
          <w:rFonts w:ascii="Times New Roman" w:eastAsia="Times New Roman" w:hAnsi="Times New Roman" w:cs="Times New Roman"/>
          <w:color w:val="000000"/>
          <w:sz w:val="24"/>
          <w:szCs w:val="24"/>
        </w:rPr>
        <w:t xml:space="preserve">Engaging in distribution, possession, or use of controlled substances C.D.S. (N.J.S.A. 24:21, </w:t>
      </w:r>
      <w:r>
        <w:rPr>
          <w:rFonts w:ascii="Times New Roman" w:eastAsia="Times New Roman" w:hAnsi="Times New Roman" w:cs="Times New Roman"/>
          <w:color w:val="000000"/>
          <w:sz w:val="24"/>
          <w:szCs w:val="24"/>
          <w:u w:val="single"/>
        </w:rPr>
        <w:t>et seq.)</w:t>
      </w:r>
      <w:r>
        <w:rPr>
          <w:rFonts w:ascii="Times New Roman" w:eastAsia="Times New Roman" w:hAnsi="Times New Roman" w:cs="Times New Roman"/>
          <w:color w:val="000000"/>
          <w:sz w:val="24"/>
          <w:szCs w:val="24"/>
        </w:rPr>
        <w:t xml:space="preserve"> in the unit or premises shall be deemed conclusively to impair the physical and social environment of the unit and premises and is a substantial violation of the Tenant's obligation to use its dwelling unit "solely for residence by the family." It is also a violation of New Jersey Housing Law and subjects Tenant to eviction on 3 </w:t>
      </w:r>
      <w:proofErr w:type="spellStart"/>
      <w:r>
        <w:rPr>
          <w:rFonts w:ascii="Times New Roman" w:eastAsia="Times New Roman" w:hAnsi="Times New Roman" w:cs="Times New Roman"/>
          <w:color w:val="000000"/>
          <w:sz w:val="24"/>
          <w:szCs w:val="24"/>
        </w:rPr>
        <w:t>day's notice</w:t>
      </w:r>
      <w:proofErr w:type="spellEnd"/>
      <w:r>
        <w:rPr>
          <w:rFonts w:ascii="Times New Roman" w:eastAsia="Times New Roman" w:hAnsi="Times New Roman" w:cs="Times New Roman"/>
          <w:color w:val="000000"/>
          <w:sz w:val="24"/>
          <w:szCs w:val="24"/>
        </w:rPr>
        <w:t xml:space="preserve"> pursuant to N.J.S.A. 2A:18-61.1p.</w:t>
      </w:r>
    </w:p>
    <w:p w14:paraId="59FC5CCF" w14:textId="77777777" w:rsidR="009C5F82" w:rsidRDefault="009C5F82">
      <w:pPr>
        <w:pStyle w:val="ListParagraph"/>
        <w:rPr>
          <w:rFonts w:ascii="Times New Roman" w:hAnsi="Times New Roman" w:cs="Times New Roman"/>
          <w:b/>
          <w:color w:val="000000"/>
          <w:sz w:val="24"/>
          <w:szCs w:val="24"/>
        </w:rPr>
      </w:pPr>
    </w:p>
    <w:p w14:paraId="418161BE" w14:textId="77777777" w:rsidR="009C5F82" w:rsidRDefault="00000000">
      <w:pPr>
        <w:numPr>
          <w:ilvl w:val="0"/>
          <w:numId w:val="20"/>
        </w:numPr>
        <w:jc w:val="both"/>
        <w:rPr>
          <w:rFonts w:ascii="Times New Roman" w:hAnsi="Times New Roman" w:cs="Times New Roman"/>
          <w:color w:val="000000"/>
          <w:sz w:val="24"/>
          <w:szCs w:val="24"/>
        </w:rPr>
      </w:pPr>
      <w:r>
        <w:rPr>
          <w:rFonts w:ascii="Times New Roman" w:eastAsia="Times New Roman" w:hAnsi="Times New Roman" w:cs="Times New Roman"/>
          <w:b/>
          <w:color w:val="000000"/>
          <w:sz w:val="24"/>
          <w:szCs w:val="24"/>
        </w:rPr>
        <w:t xml:space="preserve">Conditions and Care of the Apartment.  </w:t>
      </w:r>
      <w:r>
        <w:rPr>
          <w:rFonts w:ascii="Times New Roman" w:eastAsia="Times New Roman" w:hAnsi="Times New Roman" w:cs="Times New Roman"/>
          <w:color w:val="000000"/>
          <w:sz w:val="24"/>
          <w:szCs w:val="24"/>
        </w:rPr>
        <w:t xml:space="preserve">The Tenant has examined the apartment, including the living quarters, all facilities, furniture and appliances, and is satisfied with its present physical condition.  The Tenant agrees to maintain the property in as good condition as it is at the start of this Lease except for ordinary wear and tear.  The Tenant must pay for all repairs, replacements and </w:t>
      </w:r>
      <w:proofErr w:type="gramStart"/>
      <w:r>
        <w:rPr>
          <w:rFonts w:ascii="Times New Roman" w:eastAsia="Times New Roman" w:hAnsi="Times New Roman" w:cs="Times New Roman"/>
          <w:color w:val="000000"/>
          <w:sz w:val="24"/>
          <w:szCs w:val="24"/>
        </w:rPr>
        <w:t>damages</w:t>
      </w:r>
      <w:proofErr w:type="gramEnd"/>
      <w:r>
        <w:rPr>
          <w:rFonts w:ascii="Times New Roman" w:eastAsia="Times New Roman" w:hAnsi="Times New Roman" w:cs="Times New Roman"/>
          <w:color w:val="000000"/>
          <w:sz w:val="24"/>
          <w:szCs w:val="24"/>
        </w:rPr>
        <w:t xml:space="preserve"> caused by the act or neglect of the Tenant, the Tenant's household members or their visitors. The Tenant will remove </w:t>
      </w:r>
      <w:proofErr w:type="gramStart"/>
      <w:r>
        <w:rPr>
          <w:rFonts w:ascii="Times New Roman" w:eastAsia="Times New Roman" w:hAnsi="Times New Roman" w:cs="Times New Roman"/>
          <w:color w:val="000000"/>
          <w:sz w:val="24"/>
          <w:szCs w:val="24"/>
        </w:rPr>
        <w:t>all of</w:t>
      </w:r>
      <w:proofErr w:type="gramEnd"/>
      <w:r>
        <w:rPr>
          <w:rFonts w:ascii="Times New Roman" w:eastAsia="Times New Roman" w:hAnsi="Times New Roman" w:cs="Times New Roman"/>
          <w:color w:val="000000"/>
          <w:sz w:val="24"/>
          <w:szCs w:val="24"/>
        </w:rPr>
        <w:t xml:space="preserve"> the Tenant's property at the end of this Lease.  Any property that is left becomes the property of the Landlord and may be thrown out.  Any cost incurred by the Landlord to clean Tenant's unit may be charged to the Tenant as additional rent.</w:t>
      </w:r>
    </w:p>
    <w:p w14:paraId="1B8F891F" w14:textId="77777777" w:rsidR="009C5F82" w:rsidRDefault="009C5F82">
      <w:pPr>
        <w:pStyle w:val="ListParagraph"/>
        <w:rPr>
          <w:rFonts w:ascii="Times New Roman" w:hAnsi="Times New Roman" w:cs="Times New Roman"/>
          <w:b/>
          <w:color w:val="000000"/>
          <w:sz w:val="24"/>
          <w:szCs w:val="24"/>
        </w:rPr>
      </w:pPr>
    </w:p>
    <w:p w14:paraId="6C8C2E98" w14:textId="77777777" w:rsidR="009C5F82" w:rsidRDefault="00000000">
      <w:pPr>
        <w:numPr>
          <w:ilvl w:val="0"/>
          <w:numId w:val="20"/>
        </w:numPr>
        <w:jc w:val="both"/>
        <w:rPr>
          <w:rFonts w:ascii="Times New Roman" w:hAnsi="Times New Roman" w:cs="Times New Roman"/>
          <w:color w:val="000000"/>
          <w:sz w:val="24"/>
          <w:szCs w:val="24"/>
        </w:rPr>
      </w:pPr>
      <w:r>
        <w:rPr>
          <w:rFonts w:ascii="Times New Roman" w:eastAsia="Times New Roman" w:hAnsi="Times New Roman" w:cs="Times New Roman"/>
          <w:b/>
          <w:color w:val="000000"/>
          <w:sz w:val="24"/>
          <w:szCs w:val="24"/>
        </w:rPr>
        <w:t xml:space="preserve">Fire /Other Casualty.  </w:t>
      </w:r>
      <w:r>
        <w:rPr>
          <w:rFonts w:ascii="Times New Roman" w:eastAsia="Times New Roman" w:hAnsi="Times New Roman" w:cs="Times New Roman"/>
          <w:color w:val="000000"/>
          <w:sz w:val="24"/>
          <w:szCs w:val="24"/>
        </w:rPr>
        <w:t xml:space="preserve">If the Property is damaged by fire or other casualty, the Tenants will promptly notify the </w:t>
      </w:r>
      <w:proofErr w:type="gramStart"/>
      <w:r>
        <w:rPr>
          <w:rFonts w:ascii="Times New Roman" w:eastAsia="Times New Roman" w:hAnsi="Times New Roman" w:cs="Times New Roman"/>
          <w:color w:val="000000"/>
          <w:sz w:val="24"/>
          <w:szCs w:val="24"/>
        </w:rPr>
        <w:t>landlord</w:t>
      </w:r>
      <w:proofErr w:type="gramEnd"/>
      <w:r>
        <w:rPr>
          <w:rFonts w:ascii="Times New Roman" w:eastAsia="Times New Roman" w:hAnsi="Times New Roman" w:cs="Times New Roman"/>
          <w:color w:val="000000"/>
          <w:sz w:val="24"/>
          <w:szCs w:val="24"/>
        </w:rPr>
        <w:t xml:space="preserve"> and this lease may thereupon be terminated at the option of Landlord.   In the event the Landlord should elect to repair or reconstruct said premises and replace or repair said furnishings the Landlord will be given a reasonable time in which to make repairs.  If the Tenant is required to leave the Property, the Tenants' duty to pay rent will temporarily cease, unless the damage was caused by the Tenants' act or neglect, in which case, the Tenants will continue to pay rent.  If the Property is </w:t>
      </w:r>
      <w:proofErr w:type="gramStart"/>
      <w:r>
        <w:rPr>
          <w:rFonts w:ascii="Times New Roman" w:eastAsia="Times New Roman" w:hAnsi="Times New Roman" w:cs="Times New Roman"/>
          <w:color w:val="000000"/>
          <w:sz w:val="24"/>
          <w:szCs w:val="24"/>
        </w:rPr>
        <w:t>totally destroyed</w:t>
      </w:r>
      <w:proofErr w:type="gramEnd"/>
      <w:r>
        <w:rPr>
          <w:rFonts w:ascii="Times New Roman" w:eastAsia="Times New Roman" w:hAnsi="Times New Roman" w:cs="Times New Roman"/>
          <w:color w:val="000000"/>
          <w:sz w:val="24"/>
          <w:szCs w:val="24"/>
        </w:rPr>
        <w:t xml:space="preserve">, this Lease shall come to an </w:t>
      </w:r>
      <w:proofErr w:type="gramStart"/>
      <w:r>
        <w:rPr>
          <w:rFonts w:ascii="Times New Roman" w:eastAsia="Times New Roman" w:hAnsi="Times New Roman" w:cs="Times New Roman"/>
          <w:color w:val="000000"/>
          <w:sz w:val="24"/>
          <w:szCs w:val="24"/>
        </w:rPr>
        <w:t>end</w:t>
      </w:r>
      <w:proofErr w:type="gramEnd"/>
      <w:r>
        <w:rPr>
          <w:rFonts w:ascii="Times New Roman" w:eastAsia="Times New Roman" w:hAnsi="Times New Roman" w:cs="Times New Roman"/>
          <w:color w:val="000000"/>
          <w:sz w:val="24"/>
          <w:szCs w:val="24"/>
        </w:rPr>
        <w:t xml:space="preserve"> and the Tenants will pay rent up to the date of destruction. If the Tenants shall have been insured against any of the casualties </w:t>
      </w:r>
      <w:r>
        <w:rPr>
          <w:rFonts w:ascii="Times New Roman" w:eastAsia="Times New Roman" w:hAnsi="Times New Roman" w:cs="Times New Roman"/>
          <w:color w:val="000000"/>
          <w:sz w:val="24"/>
          <w:szCs w:val="24"/>
        </w:rPr>
        <w:lastRenderedPageBreak/>
        <w:t>contemplated by this paragraph, then the proceeds of such insurance shall be paid over to the Landlord to the extent of the Landlord’s costs and expenses to make the repairs, and such insurance carriers shall have no resource against the Landlord for reimbursement, if Tenants, their agents, servants, employees, invitees, or guests are responsible for damage.</w:t>
      </w:r>
    </w:p>
    <w:p w14:paraId="58E4703C" w14:textId="77777777" w:rsidR="009C5F82" w:rsidRDefault="009C5F82">
      <w:pPr>
        <w:jc w:val="both"/>
        <w:rPr>
          <w:rFonts w:ascii="Times New Roman" w:hAnsi="Times New Roman" w:cs="Times New Roman"/>
          <w:color w:val="000000"/>
          <w:sz w:val="24"/>
          <w:szCs w:val="24"/>
        </w:rPr>
      </w:pPr>
    </w:p>
    <w:p w14:paraId="4EB280BE" w14:textId="77777777" w:rsidR="009C5F82" w:rsidRDefault="00000000">
      <w:pPr>
        <w:numPr>
          <w:ilvl w:val="0"/>
          <w:numId w:val="20"/>
        </w:numPr>
        <w:jc w:val="both"/>
        <w:rPr>
          <w:rFonts w:ascii="Times New Roman" w:hAnsi="Times New Roman" w:cs="Times New Roman"/>
          <w:color w:val="000000"/>
          <w:sz w:val="24"/>
          <w:szCs w:val="24"/>
        </w:rPr>
      </w:pPr>
      <w:r>
        <w:rPr>
          <w:rFonts w:ascii="Times New Roman" w:eastAsia="Times New Roman" w:hAnsi="Times New Roman" w:cs="Times New Roman"/>
          <w:b/>
          <w:color w:val="000000"/>
          <w:sz w:val="24"/>
          <w:szCs w:val="24"/>
        </w:rPr>
        <w:t>No Waiver by Landlord.</w:t>
      </w:r>
      <w:r>
        <w:rPr>
          <w:rFonts w:ascii="Times New Roman" w:eastAsia="Times New Roman" w:hAnsi="Times New Roman" w:cs="Times New Roman"/>
          <w:color w:val="000000"/>
          <w:sz w:val="24"/>
          <w:szCs w:val="24"/>
        </w:rPr>
        <w:t xml:space="preserve">  The Landlord does not give up any rights by accepting rent or by failing to enforce any terms of this Lease, at any time. Landlord's rights and remedies under this Lease are in addition to, and not instead of any other rights and remedies provided by law.  Landlord may exercise any or </w:t>
      </w:r>
      <w:proofErr w:type="gramStart"/>
      <w:r>
        <w:rPr>
          <w:rFonts w:ascii="Times New Roman" w:eastAsia="Times New Roman" w:hAnsi="Times New Roman" w:cs="Times New Roman"/>
          <w:color w:val="000000"/>
          <w:sz w:val="24"/>
          <w:szCs w:val="24"/>
        </w:rPr>
        <w:t>all of</w:t>
      </w:r>
      <w:proofErr w:type="gramEnd"/>
      <w:r>
        <w:rPr>
          <w:rFonts w:ascii="Times New Roman" w:eastAsia="Times New Roman" w:hAnsi="Times New Roman" w:cs="Times New Roman"/>
          <w:color w:val="000000"/>
          <w:sz w:val="24"/>
          <w:szCs w:val="24"/>
        </w:rPr>
        <w:t xml:space="preserve"> the rights and remedies provided by law, as well as those provided under this Lease.</w:t>
      </w:r>
    </w:p>
    <w:p w14:paraId="3101D5C9" w14:textId="77777777" w:rsidR="009C5F82" w:rsidRDefault="009C5F82">
      <w:pPr>
        <w:pStyle w:val="ListParagraph"/>
        <w:rPr>
          <w:rFonts w:ascii="Times New Roman" w:hAnsi="Times New Roman" w:cs="Times New Roman"/>
          <w:b/>
          <w:color w:val="000000"/>
          <w:sz w:val="24"/>
          <w:szCs w:val="24"/>
        </w:rPr>
      </w:pPr>
    </w:p>
    <w:p w14:paraId="2E7354EA" w14:textId="77777777" w:rsidR="009C5F82" w:rsidRDefault="00000000">
      <w:pPr>
        <w:numPr>
          <w:ilvl w:val="0"/>
          <w:numId w:val="20"/>
        </w:numPr>
        <w:jc w:val="both"/>
        <w:rPr>
          <w:rFonts w:ascii="Times New Roman" w:hAnsi="Times New Roman" w:cs="Times New Roman"/>
          <w:color w:val="000000"/>
          <w:sz w:val="24"/>
          <w:szCs w:val="24"/>
        </w:rPr>
      </w:pPr>
      <w:r>
        <w:rPr>
          <w:rFonts w:ascii="Times New Roman" w:eastAsia="Times New Roman" w:hAnsi="Times New Roman" w:cs="Times New Roman"/>
          <w:b/>
          <w:color w:val="000000"/>
          <w:sz w:val="24"/>
          <w:szCs w:val="24"/>
        </w:rPr>
        <w:t xml:space="preserve">Non-liability of Landlord.  </w:t>
      </w:r>
      <w:r>
        <w:rPr>
          <w:rFonts w:ascii="Times New Roman" w:eastAsia="Times New Roman" w:hAnsi="Times New Roman" w:cs="Times New Roman"/>
          <w:color w:val="000000"/>
          <w:sz w:val="24"/>
          <w:szCs w:val="24"/>
        </w:rPr>
        <w:t>Landlord shall not be liable for any damage occasioned by failure to keep the premises in repair, and shall not be liable for any damage done or occasioned by or from plumbing, gas, water, steam or other pipes or sewerage, or the bursting, leaking or running of any pipe, tank, wash stand, water closet or waste pipe, in, above, upon or about said building or premises, nor for damage occasioned by water, snow or ice being upon or coming through the roof, sky-light, trap-door or otherwise, nor for any damage arising from the acts or neglects of co-tenants, or other occupants of the same building, or any owners or occupants of adjacent or contiguous property.</w:t>
      </w:r>
    </w:p>
    <w:p w14:paraId="198D6722" w14:textId="77777777" w:rsidR="009C5F82" w:rsidRDefault="009C5F82">
      <w:pPr>
        <w:pStyle w:val="ListParagraph"/>
        <w:rPr>
          <w:rFonts w:ascii="Times New Roman" w:hAnsi="Times New Roman" w:cs="Times New Roman"/>
          <w:b/>
          <w:color w:val="000000"/>
          <w:sz w:val="24"/>
          <w:szCs w:val="24"/>
        </w:rPr>
      </w:pPr>
    </w:p>
    <w:p w14:paraId="60BA39D3" w14:textId="77777777" w:rsidR="009C5F82" w:rsidRDefault="00000000">
      <w:pPr>
        <w:numPr>
          <w:ilvl w:val="0"/>
          <w:numId w:val="20"/>
        </w:numPr>
        <w:jc w:val="both"/>
        <w:rPr>
          <w:rFonts w:ascii="Times New Roman" w:hAnsi="Times New Roman" w:cs="Times New Roman"/>
          <w:color w:val="000000"/>
          <w:sz w:val="24"/>
          <w:szCs w:val="24"/>
        </w:rPr>
      </w:pPr>
      <w:r>
        <w:rPr>
          <w:rFonts w:ascii="Times New Roman" w:eastAsia="Times New Roman" w:hAnsi="Times New Roman" w:cs="Times New Roman"/>
          <w:b/>
          <w:color w:val="000000"/>
          <w:sz w:val="24"/>
          <w:szCs w:val="24"/>
        </w:rPr>
        <w:t xml:space="preserve">Housing Code Violations.  </w:t>
      </w:r>
      <w:r>
        <w:rPr>
          <w:rFonts w:ascii="Times New Roman" w:eastAsia="Times New Roman" w:hAnsi="Times New Roman" w:cs="Times New Roman"/>
          <w:color w:val="000000"/>
          <w:sz w:val="24"/>
          <w:szCs w:val="24"/>
        </w:rPr>
        <w:t>In the event Landlord is assessed fines or penalties for a violation of any housing code ordinance or law which is directly attributable to the acts or omissions of Tenant, Tenant shall be liable to Landlord for the actual costs and expenses incurred by Landlord and same shall be considered as additional rent and due with Tenant's following monthly rent payment.</w:t>
      </w:r>
    </w:p>
    <w:p w14:paraId="63492F83" w14:textId="77777777" w:rsidR="009C5F82" w:rsidRDefault="009C5F82">
      <w:pPr>
        <w:pStyle w:val="ListParagraph"/>
        <w:rPr>
          <w:rFonts w:ascii="Times New Roman" w:hAnsi="Times New Roman" w:cs="Times New Roman"/>
          <w:b/>
          <w:color w:val="000000"/>
          <w:sz w:val="24"/>
          <w:szCs w:val="24"/>
        </w:rPr>
      </w:pPr>
    </w:p>
    <w:p w14:paraId="09B0A8F5" w14:textId="77777777" w:rsidR="009C5F82" w:rsidRDefault="00000000">
      <w:pPr>
        <w:numPr>
          <w:ilvl w:val="0"/>
          <w:numId w:val="20"/>
        </w:numPr>
        <w:jc w:val="both"/>
        <w:rPr>
          <w:rFonts w:ascii="Times New Roman" w:hAnsi="Times New Roman" w:cs="Times New Roman"/>
          <w:color w:val="000000"/>
          <w:sz w:val="24"/>
          <w:szCs w:val="24"/>
        </w:rPr>
      </w:pPr>
      <w:r>
        <w:rPr>
          <w:rFonts w:ascii="Times New Roman" w:eastAsia="Times New Roman" w:hAnsi="Times New Roman" w:cs="Times New Roman"/>
          <w:b/>
          <w:color w:val="000000"/>
          <w:sz w:val="24"/>
          <w:szCs w:val="24"/>
        </w:rPr>
        <w:t xml:space="preserve">Recording.  </w:t>
      </w:r>
      <w:r>
        <w:rPr>
          <w:rFonts w:ascii="Times New Roman" w:eastAsia="Times New Roman" w:hAnsi="Times New Roman" w:cs="Times New Roman"/>
          <w:color w:val="000000"/>
          <w:sz w:val="24"/>
          <w:szCs w:val="24"/>
        </w:rPr>
        <w:t>This Lease may not be recorded.</w:t>
      </w:r>
    </w:p>
    <w:p w14:paraId="594E75DA" w14:textId="77777777" w:rsidR="009C5F82" w:rsidRDefault="009C5F82">
      <w:pPr>
        <w:pStyle w:val="ListParagraph"/>
        <w:rPr>
          <w:rFonts w:ascii="Times New Roman" w:hAnsi="Times New Roman" w:cs="Times New Roman"/>
          <w:b/>
          <w:color w:val="000000"/>
          <w:sz w:val="24"/>
          <w:szCs w:val="24"/>
        </w:rPr>
      </w:pPr>
    </w:p>
    <w:p w14:paraId="320C0489" w14:textId="77777777" w:rsidR="009C5F82" w:rsidRDefault="00000000">
      <w:pPr>
        <w:numPr>
          <w:ilvl w:val="0"/>
          <w:numId w:val="20"/>
        </w:numPr>
        <w:jc w:val="both"/>
        <w:rPr>
          <w:rFonts w:ascii="Times New Roman" w:hAnsi="Times New Roman" w:cs="Times New Roman"/>
          <w:color w:val="000000"/>
          <w:sz w:val="24"/>
          <w:szCs w:val="24"/>
        </w:rPr>
      </w:pPr>
      <w:r>
        <w:rPr>
          <w:rFonts w:ascii="Times New Roman" w:eastAsia="Times New Roman" w:hAnsi="Times New Roman" w:cs="Times New Roman"/>
          <w:b/>
          <w:color w:val="000000"/>
          <w:sz w:val="24"/>
          <w:szCs w:val="24"/>
        </w:rPr>
        <w:t xml:space="preserve">Compliance with Laws.  </w:t>
      </w:r>
      <w:r>
        <w:rPr>
          <w:rFonts w:ascii="Times New Roman" w:eastAsia="Times New Roman" w:hAnsi="Times New Roman" w:cs="Times New Roman"/>
          <w:color w:val="000000"/>
          <w:sz w:val="24"/>
          <w:szCs w:val="24"/>
        </w:rPr>
        <w:t>The Tenant must comply with laws, orders, rules and requirements of governmental authorities and insurance companies that have issued or are about to issue policies covering this Apartment and/or its contents.</w:t>
      </w:r>
    </w:p>
    <w:p w14:paraId="1216DB88" w14:textId="77777777" w:rsidR="009C5F82" w:rsidRDefault="009C5F82">
      <w:pPr>
        <w:pStyle w:val="ListParagraph"/>
        <w:rPr>
          <w:rFonts w:ascii="Times New Roman" w:hAnsi="Times New Roman" w:cs="Times New Roman"/>
          <w:b/>
          <w:color w:val="000000"/>
          <w:sz w:val="24"/>
          <w:szCs w:val="24"/>
        </w:rPr>
      </w:pPr>
    </w:p>
    <w:p w14:paraId="11F0A921" w14:textId="77777777" w:rsidR="009C5F82" w:rsidRDefault="00000000">
      <w:pPr>
        <w:numPr>
          <w:ilvl w:val="0"/>
          <w:numId w:val="20"/>
        </w:numPr>
        <w:jc w:val="both"/>
        <w:rPr>
          <w:rFonts w:ascii="Times New Roman" w:hAnsi="Times New Roman" w:cs="Times New Roman"/>
          <w:color w:val="000000"/>
          <w:sz w:val="24"/>
          <w:szCs w:val="24"/>
        </w:rPr>
      </w:pPr>
      <w:r>
        <w:rPr>
          <w:rFonts w:ascii="Times New Roman" w:eastAsia="Times New Roman" w:hAnsi="Times New Roman" w:cs="Times New Roman"/>
          <w:b/>
          <w:color w:val="000000"/>
          <w:sz w:val="24"/>
          <w:szCs w:val="24"/>
        </w:rPr>
        <w:t>Contents of this Agreement</w:t>
      </w:r>
      <w:r>
        <w:rPr>
          <w:rFonts w:ascii="Times New Roman" w:eastAsia="Times New Roman" w:hAnsi="Times New Roman" w:cs="Times New Roman"/>
          <w:color w:val="000000"/>
          <w:sz w:val="24"/>
          <w:szCs w:val="24"/>
        </w:rPr>
        <w:t xml:space="preserve">.  This agreement and its attachments, if any, make up the entire agreement between the Tenant and the Landlord. If any Court declares a particular provision of this agreement to be invalid or illegal, all other terms of this agreement will remain in effect and both the </w:t>
      </w:r>
      <w:proofErr w:type="gramStart"/>
      <w:r>
        <w:rPr>
          <w:rFonts w:ascii="Times New Roman" w:eastAsia="Times New Roman" w:hAnsi="Times New Roman" w:cs="Times New Roman"/>
          <w:color w:val="000000"/>
          <w:sz w:val="24"/>
          <w:szCs w:val="24"/>
        </w:rPr>
        <w:t>Landlord</w:t>
      </w:r>
      <w:proofErr w:type="gramEnd"/>
      <w:r>
        <w:rPr>
          <w:rFonts w:ascii="Times New Roman" w:eastAsia="Times New Roman" w:hAnsi="Times New Roman" w:cs="Times New Roman"/>
          <w:color w:val="000000"/>
          <w:sz w:val="24"/>
          <w:szCs w:val="24"/>
        </w:rPr>
        <w:t xml:space="preserve"> and the Tenant will continue to be bound by them.</w:t>
      </w:r>
    </w:p>
    <w:p w14:paraId="58951DB8" w14:textId="77777777" w:rsidR="009C5F82" w:rsidRDefault="009C5F82">
      <w:pPr>
        <w:pStyle w:val="ListParagraph"/>
        <w:rPr>
          <w:rFonts w:ascii="Times New Roman" w:hAnsi="Times New Roman" w:cs="Times New Roman"/>
          <w:b/>
          <w:color w:val="000000"/>
          <w:sz w:val="24"/>
          <w:szCs w:val="24"/>
        </w:rPr>
      </w:pPr>
    </w:p>
    <w:p w14:paraId="6BA207AA" w14:textId="77777777" w:rsidR="009C5F82" w:rsidRDefault="00000000">
      <w:pPr>
        <w:numPr>
          <w:ilvl w:val="0"/>
          <w:numId w:val="20"/>
        </w:numPr>
        <w:jc w:val="both"/>
        <w:rPr>
          <w:rFonts w:ascii="Times New Roman" w:hAnsi="Times New Roman" w:cs="Times New Roman"/>
          <w:color w:val="000000"/>
          <w:sz w:val="24"/>
          <w:szCs w:val="24"/>
        </w:rPr>
      </w:pPr>
      <w:r>
        <w:rPr>
          <w:rFonts w:ascii="Times New Roman" w:eastAsia="Times New Roman" w:hAnsi="Times New Roman" w:cs="Times New Roman"/>
          <w:b/>
          <w:color w:val="000000"/>
          <w:sz w:val="24"/>
          <w:szCs w:val="24"/>
        </w:rPr>
        <w:t xml:space="preserve">Megan’s Law Statement.  </w:t>
      </w:r>
      <w:r>
        <w:rPr>
          <w:rFonts w:ascii="Times New Roman" w:eastAsia="Times New Roman" w:hAnsi="Times New Roman" w:cs="Times New Roman"/>
          <w:color w:val="000000"/>
          <w:sz w:val="24"/>
          <w:szCs w:val="24"/>
        </w:rPr>
        <w:t xml:space="preserve">Under New Jersey law, the county prosecutor determines whether and how to provide notice of the presence of convicted sex offenders in an area.  In their professional capacity, real estate </w:t>
      </w:r>
      <w:proofErr w:type="gramStart"/>
      <w:r>
        <w:rPr>
          <w:rFonts w:ascii="Times New Roman" w:eastAsia="Times New Roman" w:hAnsi="Times New Roman" w:cs="Times New Roman"/>
          <w:color w:val="000000"/>
          <w:sz w:val="24"/>
          <w:szCs w:val="24"/>
        </w:rPr>
        <w:t>licensees</w:t>
      </w:r>
      <w:proofErr w:type="gramEnd"/>
      <w:r>
        <w:rPr>
          <w:rFonts w:ascii="Times New Roman" w:eastAsia="Times New Roman" w:hAnsi="Times New Roman" w:cs="Times New Roman"/>
          <w:color w:val="000000"/>
          <w:sz w:val="24"/>
          <w:szCs w:val="24"/>
        </w:rPr>
        <w:t xml:space="preserve"> are not entitled to notification by the county prosecutor under Megan’s Law and are unable to obtain such information for you.  Upon closing/execution of the lease the county prosecutor may be contacted for such further information as may be disclosable to you.</w:t>
      </w:r>
    </w:p>
    <w:p w14:paraId="420CED35" w14:textId="77777777" w:rsidR="009C5F82" w:rsidRDefault="009C5F82">
      <w:pPr>
        <w:pStyle w:val="ListParagraph"/>
        <w:rPr>
          <w:rFonts w:ascii="Times New Roman" w:hAnsi="Times New Roman" w:cs="Times New Roman"/>
          <w:b/>
          <w:color w:val="000000"/>
          <w:sz w:val="24"/>
          <w:szCs w:val="24"/>
        </w:rPr>
      </w:pPr>
    </w:p>
    <w:p w14:paraId="04F4EC30" w14:textId="77777777" w:rsidR="009C5F82" w:rsidRDefault="00000000">
      <w:pPr>
        <w:numPr>
          <w:ilvl w:val="0"/>
          <w:numId w:val="20"/>
        </w:numPr>
        <w:jc w:val="both"/>
        <w:rPr>
          <w:rFonts w:ascii="Times New Roman" w:hAnsi="Times New Roman" w:cs="Times New Roman"/>
          <w:color w:val="000000"/>
          <w:sz w:val="24"/>
          <w:szCs w:val="24"/>
        </w:rPr>
      </w:pPr>
      <w:r>
        <w:rPr>
          <w:rFonts w:ascii="Times New Roman" w:eastAsia="Times New Roman" w:hAnsi="Times New Roman" w:cs="Times New Roman"/>
          <w:b/>
          <w:color w:val="000000"/>
          <w:sz w:val="24"/>
          <w:szCs w:val="24"/>
        </w:rPr>
        <w:lastRenderedPageBreak/>
        <w:t xml:space="preserve">Move Out, Cleaning, Vacating Notice.  </w:t>
      </w:r>
      <w:r>
        <w:rPr>
          <w:rFonts w:ascii="Times New Roman" w:eastAsia="Times New Roman" w:hAnsi="Times New Roman" w:cs="Times New Roman"/>
          <w:color w:val="000000"/>
          <w:sz w:val="24"/>
          <w:szCs w:val="24"/>
        </w:rPr>
        <w:t>If Tenant intends to vacate the premises at the end of the term, Tenant must provide notice in writing and must be received by the Landlord at least one calendar month prior to the date that Tenant intends to vacate the premises. In addition to Tenant's requirements to maintain the Apartment, the Tenant must conduct its final cleaning and repairs to the premises on or before 5:00 P.M. on the last day of the Term.  The Landlord will then conduct a walkthrough of the Apartment to note any damages or failure by Tenant to adhere to the terms of this Lease.  There will be appropriate charges deducted from the security if the Tenant does not clean the Apartment and appliances prior to 5:00 on the last day of the Term.    If paint is required due to excessive wear and tear the Tenant shall be responsible for the cost of each additional coat of paint.  Tenant will also be responsible for lost rent if the Landlord's new tenant cannot begin its Term promptly after the expiration of Tenant's Term due to Tenant's breach of this Lease.</w:t>
      </w:r>
    </w:p>
    <w:p w14:paraId="4315B06C" w14:textId="77777777" w:rsidR="009C5F82" w:rsidRDefault="009C5F82">
      <w:pPr>
        <w:jc w:val="both"/>
        <w:rPr>
          <w:rFonts w:ascii="Times New Roman" w:hAnsi="Times New Roman" w:cs="Times New Roman"/>
          <w:color w:val="000000"/>
          <w:sz w:val="24"/>
          <w:szCs w:val="24"/>
        </w:rPr>
      </w:pPr>
    </w:p>
    <w:p w14:paraId="321E07E9" w14:textId="77777777" w:rsidR="009C5F82" w:rsidRDefault="00000000">
      <w:pPr>
        <w:numPr>
          <w:ilvl w:val="0"/>
          <w:numId w:val="20"/>
        </w:numPr>
        <w:jc w:val="both"/>
        <w:rPr>
          <w:rFonts w:ascii="Times New Roman" w:hAnsi="Times New Roman" w:cs="Times New Roman"/>
          <w:color w:val="000000"/>
          <w:sz w:val="24"/>
          <w:szCs w:val="24"/>
        </w:rPr>
      </w:pPr>
      <w:r>
        <w:rPr>
          <w:rFonts w:ascii="Times New Roman" w:eastAsia="Times New Roman" w:hAnsi="Times New Roman" w:cs="Times New Roman"/>
          <w:b/>
          <w:color w:val="000000"/>
          <w:sz w:val="24"/>
          <w:szCs w:val="24"/>
        </w:rPr>
        <w:t>Attachments to the Agreement.</w:t>
      </w:r>
      <w:r>
        <w:rPr>
          <w:rFonts w:ascii="Times New Roman" w:eastAsia="Times New Roman" w:hAnsi="Times New Roman" w:cs="Times New Roman"/>
          <w:color w:val="000000"/>
          <w:sz w:val="24"/>
          <w:szCs w:val="24"/>
        </w:rPr>
        <w:t xml:space="preserve">  The Tenant certifies that he/she has received a copy of this agreement and a copy of the following documents and understands </w:t>
      </w:r>
      <w:proofErr w:type="gramStart"/>
      <w:r>
        <w:rPr>
          <w:rFonts w:ascii="Times New Roman" w:eastAsia="Times New Roman" w:hAnsi="Times New Roman" w:cs="Times New Roman"/>
          <w:color w:val="000000"/>
          <w:sz w:val="24"/>
          <w:szCs w:val="24"/>
        </w:rPr>
        <w:t>these;</w:t>
      </w:r>
      <w:proofErr w:type="gramEnd"/>
      <w:r>
        <w:rPr>
          <w:rFonts w:ascii="Times New Roman" w:eastAsia="Times New Roman" w:hAnsi="Times New Roman" w:cs="Times New Roman"/>
          <w:color w:val="000000"/>
          <w:sz w:val="24"/>
          <w:szCs w:val="24"/>
        </w:rPr>
        <w:t xml:space="preserve"> </w:t>
      </w:r>
    </w:p>
    <w:p w14:paraId="452245F8" w14:textId="77777777" w:rsidR="009C5F82" w:rsidRDefault="009C5F82">
      <w:pPr>
        <w:pStyle w:val="ListParagraph"/>
        <w:rPr>
          <w:rFonts w:ascii="Times New Roman" w:hAnsi="Times New Roman" w:cs="Times New Roman"/>
          <w:color w:val="000000"/>
          <w:sz w:val="24"/>
          <w:szCs w:val="24"/>
        </w:rPr>
      </w:pPr>
    </w:p>
    <w:p w14:paraId="4EE30A24" w14:textId="77777777" w:rsidR="009C5F82" w:rsidRDefault="00000000">
      <w:pPr>
        <w:jc w:val="both"/>
        <w:rPr>
          <w:rFonts w:ascii="Times New Roman" w:hAnsi="Times New Roman" w:cs="Times New Roman"/>
          <w:color w:val="000000"/>
          <w:sz w:val="24"/>
          <w:szCs w:val="24"/>
          <w:u w:val="single"/>
        </w:rPr>
      </w:pPr>
      <w:r>
        <w:rPr>
          <w:rFonts w:ascii="Times New Roman" w:eastAsia="Times New Roman" w:hAnsi="Times New Roman" w:cs="Times New Roman"/>
          <w:color w:val="000000"/>
          <w:sz w:val="24"/>
          <w:szCs w:val="24"/>
        </w:rPr>
        <w:t xml:space="preserve">#1: </w:t>
      </w:r>
      <w:r>
        <w:rPr>
          <w:rFonts w:ascii="Times New Roman" w:eastAsia="Times New Roman" w:hAnsi="Times New Roman" w:cs="Times New Roman"/>
          <w:color w:val="000000"/>
          <w:sz w:val="24"/>
          <w:szCs w:val="24"/>
          <w:u w:val="single"/>
        </w:rPr>
        <w:t xml:space="preserve">New Jersey Truth in Renting Pamphlet </w:t>
      </w:r>
    </w:p>
    <w:p w14:paraId="7708F91E" w14:textId="77777777" w:rsidR="009C5F82" w:rsidRDefault="00000000">
      <w:pPr>
        <w:jc w:val="both"/>
        <w:rPr>
          <w:rFonts w:ascii="Times New Roman" w:hAnsi="Times New Roman" w:cs="Times New Roman"/>
          <w:color w:val="000000"/>
          <w:sz w:val="24"/>
          <w:szCs w:val="24"/>
        </w:rPr>
      </w:pPr>
      <w:r>
        <w:rPr>
          <w:rFonts w:ascii="Times New Roman" w:eastAsia="Times New Roman" w:hAnsi="Times New Roman" w:cs="Times New Roman"/>
          <w:color w:val="000000"/>
          <w:sz w:val="24"/>
          <w:szCs w:val="24"/>
        </w:rPr>
        <w:t xml:space="preserve">#2: </w:t>
      </w:r>
      <w:r>
        <w:rPr>
          <w:rFonts w:ascii="Times New Roman" w:eastAsia="Times New Roman" w:hAnsi="Times New Roman" w:cs="Times New Roman"/>
          <w:color w:val="000000"/>
          <w:sz w:val="24"/>
          <w:szCs w:val="24"/>
          <w:u w:val="single"/>
        </w:rPr>
        <w:t xml:space="preserve">NJ </w:t>
      </w:r>
      <w:proofErr w:type="gramStart"/>
      <w:r>
        <w:rPr>
          <w:rFonts w:ascii="Times New Roman" w:eastAsia="Times New Roman" w:hAnsi="Times New Roman" w:cs="Times New Roman"/>
          <w:color w:val="000000"/>
          <w:sz w:val="24"/>
          <w:szCs w:val="24"/>
          <w:u w:val="single"/>
        </w:rPr>
        <w:t>Lead</w:t>
      </w:r>
      <w:proofErr w:type="gramEnd"/>
      <w:r>
        <w:rPr>
          <w:rFonts w:ascii="Times New Roman" w:eastAsia="Times New Roman" w:hAnsi="Times New Roman" w:cs="Times New Roman"/>
          <w:color w:val="000000"/>
          <w:sz w:val="24"/>
          <w:szCs w:val="24"/>
          <w:u w:val="single"/>
        </w:rPr>
        <w:t xml:space="preserve"> Pamphlet</w:t>
      </w:r>
    </w:p>
    <w:p w14:paraId="2E49DF46" w14:textId="77777777" w:rsidR="009C5F82" w:rsidRDefault="009C5F82">
      <w:pPr>
        <w:pStyle w:val="ListParagraph"/>
        <w:rPr>
          <w:rFonts w:ascii="Times New Roman" w:hAnsi="Times New Roman" w:cs="Times New Roman"/>
          <w:b/>
          <w:color w:val="000000"/>
          <w:sz w:val="24"/>
          <w:szCs w:val="24"/>
        </w:rPr>
      </w:pPr>
    </w:p>
    <w:p w14:paraId="63073F25" w14:textId="77777777" w:rsidR="009C5F82" w:rsidRDefault="00000000">
      <w:pPr>
        <w:numPr>
          <w:ilvl w:val="0"/>
          <w:numId w:val="20"/>
        </w:numPr>
        <w:jc w:val="both"/>
        <w:rPr>
          <w:rFonts w:ascii="Times New Roman" w:hAnsi="Times New Roman" w:cs="Times New Roman"/>
          <w:color w:val="000000"/>
          <w:sz w:val="24"/>
          <w:szCs w:val="24"/>
        </w:rPr>
      </w:pPr>
      <w:r>
        <w:rPr>
          <w:rFonts w:ascii="Times New Roman" w:eastAsia="Times New Roman" w:hAnsi="Times New Roman" w:cs="Times New Roman"/>
          <w:b/>
          <w:color w:val="000000"/>
          <w:sz w:val="24"/>
          <w:szCs w:val="24"/>
        </w:rPr>
        <w:t>Indemnification.</w:t>
      </w:r>
      <w:r>
        <w:rPr>
          <w:rFonts w:ascii="Times New Roman" w:eastAsia="Times New Roman" w:hAnsi="Times New Roman" w:cs="Times New Roman"/>
          <w:color w:val="000000"/>
          <w:sz w:val="24"/>
          <w:szCs w:val="24"/>
        </w:rPr>
        <w:t xml:space="preserve">  Tenant hereby indemnifies, and shall pay, defend, protect and hold Landlord harmless from and against all liabilities, losses, claims, demands, costs, expenses (including attorneys' fees and expenses) and judgments of any nature, except to the extent Landlord is compensated by insurance maintained by Tenant hereunder and except for such of the foregoing as arise from the gross negligence or willful misconduct of Landlord, its agents, servants or employees, arising or alleged to arise, from or in connection with, any injury to, or the death of, any person or loss or damage to property on or about the Property arising from or connected with the possession or use of the Apartment by Tenant.</w:t>
      </w:r>
    </w:p>
    <w:p w14:paraId="280E498E" w14:textId="77777777" w:rsidR="009C5F82" w:rsidRDefault="009C5F82">
      <w:pPr>
        <w:jc w:val="both"/>
        <w:rPr>
          <w:rFonts w:ascii="Times New Roman" w:hAnsi="Times New Roman" w:cs="Times New Roman"/>
          <w:color w:val="000000"/>
          <w:sz w:val="24"/>
          <w:szCs w:val="24"/>
        </w:rPr>
      </w:pPr>
    </w:p>
    <w:p w14:paraId="4728A1A1" w14:textId="77777777" w:rsidR="009C5F82" w:rsidRDefault="00000000">
      <w:pPr>
        <w:numPr>
          <w:ilvl w:val="0"/>
          <w:numId w:val="20"/>
        </w:numPr>
        <w:jc w:val="both"/>
        <w:rPr>
          <w:rFonts w:ascii="Times New Roman" w:hAnsi="Times New Roman" w:cs="Times New Roman"/>
          <w:color w:val="000000"/>
          <w:sz w:val="24"/>
          <w:szCs w:val="24"/>
        </w:rPr>
      </w:pPr>
      <w:r>
        <w:rPr>
          <w:rFonts w:ascii="Times New Roman" w:eastAsia="Times New Roman" w:hAnsi="Times New Roman" w:cs="Times New Roman"/>
          <w:b/>
          <w:bCs/>
          <w:color w:val="000000"/>
          <w:sz w:val="24"/>
          <w:szCs w:val="24"/>
        </w:rPr>
        <w:t>JOINT AND SEVERAL LIABILITY.</w:t>
      </w:r>
      <w:r>
        <w:rPr>
          <w:rFonts w:ascii="Times New Roman" w:eastAsia="Times New Roman" w:hAnsi="Times New Roman" w:cs="Times New Roman"/>
          <w:color w:val="000000"/>
          <w:sz w:val="24"/>
          <w:szCs w:val="24"/>
        </w:rPr>
        <w:t xml:space="preserve">  </w:t>
      </w:r>
      <w:proofErr w:type="gramStart"/>
      <w:r>
        <w:rPr>
          <w:rFonts w:ascii="Times New Roman" w:eastAsia="Times New Roman" w:hAnsi="Times New Roman" w:cs="Times New Roman"/>
          <w:color w:val="000000"/>
          <w:sz w:val="24"/>
          <w:szCs w:val="24"/>
        </w:rPr>
        <w:t>In the event that</w:t>
      </w:r>
      <w:proofErr w:type="gramEnd"/>
      <w:r>
        <w:rPr>
          <w:rFonts w:ascii="Times New Roman" w:eastAsia="Times New Roman" w:hAnsi="Times New Roman" w:cs="Times New Roman"/>
          <w:color w:val="000000"/>
          <w:sz w:val="24"/>
          <w:szCs w:val="24"/>
        </w:rPr>
        <w:t xml:space="preserve"> two (2) or more individuals shall sign this Lease Agreement as Tenant, the liability of each such individual, shall be deemed to be joint and several.  </w:t>
      </w:r>
    </w:p>
    <w:p w14:paraId="7CCD7D8B" w14:textId="77777777" w:rsidR="009C5F82" w:rsidRDefault="009C5F82">
      <w:pPr>
        <w:jc w:val="both"/>
        <w:rPr>
          <w:rFonts w:ascii="Times New Roman" w:hAnsi="Times New Roman" w:cs="Times New Roman"/>
          <w:color w:val="000000"/>
          <w:sz w:val="24"/>
          <w:szCs w:val="24"/>
        </w:rPr>
      </w:pPr>
    </w:p>
    <w:p w14:paraId="72563873" w14:textId="77777777" w:rsidR="009C5F82" w:rsidRDefault="00000000">
      <w:pPr>
        <w:numPr>
          <w:ilvl w:val="0"/>
          <w:numId w:val="20"/>
        </w:numPr>
        <w:jc w:val="both"/>
        <w:rPr>
          <w:rFonts w:ascii="Times New Roman" w:hAnsi="Times New Roman" w:cs="Times New Roman"/>
          <w:color w:val="000000"/>
          <w:sz w:val="24"/>
          <w:szCs w:val="24"/>
        </w:rPr>
      </w:pPr>
      <w:r>
        <w:rPr>
          <w:rFonts w:ascii="Times New Roman" w:eastAsia="Times New Roman" w:hAnsi="Times New Roman" w:cs="Times New Roman"/>
          <w:b/>
          <w:color w:val="000000"/>
          <w:sz w:val="24"/>
          <w:szCs w:val="24"/>
        </w:rPr>
        <w:t xml:space="preserve">Legal Proceedings.  </w:t>
      </w:r>
      <w:r>
        <w:rPr>
          <w:rFonts w:ascii="Times New Roman" w:eastAsia="Times New Roman" w:hAnsi="Times New Roman" w:cs="Times New Roman"/>
          <w:color w:val="000000"/>
          <w:sz w:val="24"/>
          <w:szCs w:val="24"/>
        </w:rPr>
        <w:t>Landlord and Tenant waive the right to jury trial in any action, summary dispossess proceeding or other legal proceeding between them, arising out of this Lease, Tenant’s use and occupancy of the Premises, or Tenant’s right to the Premises.  Tenant waives the right to transfer summary dispossess proceedings brought against Tenant to the Superior Court of New Jersey.</w:t>
      </w:r>
    </w:p>
    <w:p w14:paraId="70C096D3" w14:textId="77777777" w:rsidR="009C5F82" w:rsidRDefault="009C5F82">
      <w:pPr>
        <w:pStyle w:val="ListParagraph"/>
        <w:rPr>
          <w:rFonts w:ascii="Times New Roman" w:hAnsi="Times New Roman" w:cs="Times New Roman"/>
          <w:b/>
          <w:color w:val="000000"/>
          <w:sz w:val="24"/>
          <w:szCs w:val="24"/>
        </w:rPr>
      </w:pPr>
    </w:p>
    <w:p w14:paraId="27671105" w14:textId="77777777" w:rsidR="009C5F82" w:rsidRDefault="00000000">
      <w:pPr>
        <w:numPr>
          <w:ilvl w:val="0"/>
          <w:numId w:val="20"/>
        </w:numPr>
        <w:jc w:val="both"/>
        <w:rPr>
          <w:rFonts w:ascii="Times New Roman" w:hAnsi="Times New Roman" w:cs="Times New Roman"/>
          <w:color w:val="000000"/>
          <w:sz w:val="24"/>
          <w:szCs w:val="24"/>
        </w:rPr>
      </w:pPr>
      <w:r>
        <w:rPr>
          <w:rFonts w:ascii="Times New Roman" w:eastAsia="Times New Roman" w:hAnsi="Times New Roman" w:cs="Times New Roman"/>
          <w:b/>
          <w:color w:val="000000"/>
          <w:sz w:val="24"/>
          <w:szCs w:val="24"/>
        </w:rPr>
        <w:t xml:space="preserve">Entire Lease.  </w:t>
      </w:r>
      <w:r>
        <w:rPr>
          <w:rFonts w:ascii="Times New Roman" w:eastAsia="Times New Roman" w:hAnsi="Times New Roman" w:cs="Times New Roman"/>
          <w:color w:val="000000"/>
          <w:sz w:val="24"/>
          <w:szCs w:val="24"/>
        </w:rPr>
        <w:t xml:space="preserve">It is understood that there are no oral agreements between the parties hereto affecting this Lease, and this Lease supersedes and cancels any and all previous negotiations, arrangements, brochures, agreements and understandings, if any, between the parties hereto or displayed by Landlord to Tenant with respect to the subject thereof, and none thereof shall be used to interpret or construe this Lease.  This Lease is and shall </w:t>
      </w:r>
      <w:proofErr w:type="gramStart"/>
      <w:r>
        <w:rPr>
          <w:rFonts w:ascii="Times New Roman" w:eastAsia="Times New Roman" w:hAnsi="Times New Roman" w:cs="Times New Roman"/>
          <w:color w:val="000000"/>
          <w:sz w:val="24"/>
          <w:szCs w:val="24"/>
        </w:rPr>
        <w:t>be considered to be</w:t>
      </w:r>
      <w:proofErr w:type="gramEnd"/>
      <w:r>
        <w:rPr>
          <w:rFonts w:ascii="Times New Roman" w:eastAsia="Times New Roman" w:hAnsi="Times New Roman" w:cs="Times New Roman"/>
          <w:color w:val="000000"/>
          <w:sz w:val="24"/>
          <w:szCs w:val="24"/>
        </w:rPr>
        <w:t xml:space="preserve"> the only Lease agreement relative to the Premises between the parties hereto and their respective representatives and agents as of the date hereof.  All negotiations </w:t>
      </w:r>
      <w:r>
        <w:rPr>
          <w:rFonts w:ascii="Times New Roman" w:eastAsia="Times New Roman" w:hAnsi="Times New Roman" w:cs="Times New Roman"/>
          <w:color w:val="000000"/>
          <w:sz w:val="24"/>
          <w:szCs w:val="24"/>
        </w:rPr>
        <w:lastRenderedPageBreak/>
        <w:t xml:space="preserve">and oral agreements acceptable to both parties have been merged into and are included herein, and no modification of this Lease shall be effective unless the same shall be in writing and </w:t>
      </w:r>
      <w:proofErr w:type="gramStart"/>
      <w:r>
        <w:rPr>
          <w:rFonts w:ascii="Times New Roman" w:eastAsia="Times New Roman" w:hAnsi="Times New Roman" w:cs="Times New Roman"/>
          <w:color w:val="000000"/>
          <w:sz w:val="24"/>
          <w:szCs w:val="24"/>
        </w:rPr>
        <w:t>be</w:t>
      </w:r>
      <w:proofErr w:type="gramEnd"/>
      <w:r>
        <w:rPr>
          <w:rFonts w:ascii="Times New Roman" w:eastAsia="Times New Roman" w:hAnsi="Times New Roman" w:cs="Times New Roman"/>
          <w:color w:val="000000"/>
          <w:sz w:val="24"/>
          <w:szCs w:val="24"/>
        </w:rPr>
        <w:t xml:space="preserve"> signed by the parties hereto or</w:t>
      </w:r>
      <w:proofErr w:type="gramStart"/>
      <w:r>
        <w:rPr>
          <w:rFonts w:ascii="Times New Roman" w:eastAsia="Times New Roman" w:hAnsi="Times New Roman" w:cs="Times New Roman"/>
          <w:color w:val="000000"/>
          <w:sz w:val="24"/>
          <w:szCs w:val="24"/>
        </w:rPr>
        <w:t>, as the case may be, their</w:t>
      </w:r>
      <w:proofErr w:type="gramEnd"/>
      <w:r>
        <w:rPr>
          <w:rFonts w:ascii="Times New Roman" w:eastAsia="Times New Roman" w:hAnsi="Times New Roman" w:cs="Times New Roman"/>
          <w:color w:val="000000"/>
          <w:sz w:val="24"/>
          <w:szCs w:val="24"/>
        </w:rPr>
        <w:t xml:space="preserve"> respective successors or assigns.  </w:t>
      </w:r>
    </w:p>
    <w:p w14:paraId="3804A3BD" w14:textId="77777777" w:rsidR="009C5F82" w:rsidRDefault="009C5F82">
      <w:pPr>
        <w:pStyle w:val="ListParagraph"/>
        <w:rPr>
          <w:rFonts w:ascii="Times New Roman" w:hAnsi="Times New Roman" w:cs="Times New Roman"/>
          <w:color w:val="000000"/>
          <w:sz w:val="24"/>
          <w:szCs w:val="24"/>
        </w:rPr>
      </w:pPr>
    </w:p>
    <w:p w14:paraId="250A68F9" w14:textId="77777777" w:rsidR="009C5F82" w:rsidRDefault="00000000">
      <w:pPr>
        <w:jc w:val="both"/>
        <w:rPr>
          <w:rFonts w:ascii="Times New Roman" w:hAnsi="Times New Roman" w:cs="Times New Roman"/>
          <w:color w:val="000000"/>
          <w:sz w:val="24"/>
          <w:szCs w:val="24"/>
        </w:rPr>
      </w:pPr>
      <w:r>
        <w:rPr>
          <w:rFonts w:ascii="Times New Roman" w:eastAsia="Times New Roman" w:hAnsi="Times New Roman" w:cs="Times New Roman"/>
          <w:color w:val="000000"/>
          <w:sz w:val="24"/>
          <w:szCs w:val="24"/>
        </w:rPr>
        <w:t xml:space="preserve">Landlord's rights and remedies under this Lease are in addition to, and not instead of any other rights and remedies provided by law.  Landlord may exercise any or </w:t>
      </w:r>
      <w:proofErr w:type="gramStart"/>
      <w:r>
        <w:rPr>
          <w:rFonts w:ascii="Times New Roman" w:eastAsia="Times New Roman" w:hAnsi="Times New Roman" w:cs="Times New Roman"/>
          <w:color w:val="000000"/>
          <w:sz w:val="24"/>
          <w:szCs w:val="24"/>
        </w:rPr>
        <w:t>all of</w:t>
      </w:r>
      <w:proofErr w:type="gramEnd"/>
      <w:r>
        <w:rPr>
          <w:rFonts w:ascii="Times New Roman" w:eastAsia="Times New Roman" w:hAnsi="Times New Roman" w:cs="Times New Roman"/>
          <w:color w:val="000000"/>
          <w:sz w:val="24"/>
          <w:szCs w:val="24"/>
        </w:rPr>
        <w:t xml:space="preserve"> the rights and remedies provided by law, as well as those provided under this lease.</w:t>
      </w:r>
    </w:p>
    <w:p w14:paraId="1B69CDBC" w14:textId="77777777" w:rsidR="009C5F82" w:rsidRDefault="009C5F82">
      <w:pPr>
        <w:pStyle w:val="ListParagraph"/>
        <w:rPr>
          <w:rFonts w:ascii="Times New Roman" w:hAnsi="Times New Roman" w:cs="Times New Roman"/>
          <w:b/>
          <w:color w:val="000000"/>
          <w:sz w:val="24"/>
          <w:szCs w:val="24"/>
        </w:rPr>
      </w:pPr>
    </w:p>
    <w:p w14:paraId="45065E64" w14:textId="77777777" w:rsidR="009C5F82" w:rsidRDefault="00000000">
      <w:pPr>
        <w:numPr>
          <w:ilvl w:val="0"/>
          <w:numId w:val="20"/>
        </w:numPr>
        <w:jc w:val="both"/>
        <w:rPr>
          <w:rFonts w:ascii="Times New Roman" w:hAnsi="Times New Roman" w:cs="Times New Roman"/>
          <w:color w:val="000000"/>
          <w:sz w:val="24"/>
          <w:szCs w:val="24"/>
        </w:rPr>
      </w:pPr>
      <w:r>
        <w:rPr>
          <w:rFonts w:ascii="Times New Roman" w:eastAsia="Times New Roman" w:hAnsi="Times New Roman" w:cs="Times New Roman"/>
          <w:b/>
          <w:color w:val="000000"/>
          <w:sz w:val="24"/>
          <w:szCs w:val="24"/>
        </w:rPr>
        <w:t>Validity of Lease</w:t>
      </w:r>
      <w:r>
        <w:rPr>
          <w:rFonts w:ascii="Times New Roman" w:eastAsia="Times New Roman" w:hAnsi="Times New Roman" w:cs="Times New Roman"/>
          <w:color w:val="000000"/>
          <w:sz w:val="24"/>
          <w:szCs w:val="24"/>
        </w:rPr>
        <w:t>.  The provisions of this Lease are severable.  If any provision of this Lease is adjugated to be invalid or unenforceable by a court of competent jurisdiction, it shall not affect the validity or enforceability of any other provision of this Lease.  This Lease shall be construed as a commercial lease.</w:t>
      </w:r>
    </w:p>
    <w:p w14:paraId="20600BE8" w14:textId="77777777" w:rsidR="009C5F82" w:rsidRDefault="009C5F82">
      <w:pPr>
        <w:jc w:val="both"/>
        <w:rPr>
          <w:rFonts w:ascii="Times New Roman" w:hAnsi="Times New Roman" w:cs="Times New Roman"/>
          <w:color w:val="000000"/>
          <w:sz w:val="24"/>
          <w:szCs w:val="24"/>
        </w:rPr>
      </w:pPr>
    </w:p>
    <w:p w14:paraId="1FB57423" w14:textId="77777777" w:rsidR="009C5F82" w:rsidRDefault="00000000">
      <w:pPr>
        <w:numPr>
          <w:ilvl w:val="0"/>
          <w:numId w:val="20"/>
        </w:numPr>
        <w:jc w:val="both"/>
        <w:rPr>
          <w:rFonts w:ascii="Times New Roman" w:hAnsi="Times New Roman" w:cs="Times New Roman"/>
          <w:color w:val="000000"/>
          <w:sz w:val="24"/>
          <w:szCs w:val="24"/>
        </w:rPr>
      </w:pPr>
      <w:r>
        <w:rPr>
          <w:rFonts w:ascii="Times New Roman" w:eastAsia="Times New Roman" w:hAnsi="Times New Roman" w:cs="Times New Roman"/>
          <w:b/>
          <w:color w:val="000000"/>
          <w:sz w:val="24"/>
          <w:szCs w:val="24"/>
        </w:rPr>
        <w:t>Paragraph Headings.</w:t>
      </w:r>
      <w:r>
        <w:rPr>
          <w:rFonts w:ascii="Times New Roman" w:eastAsia="Times New Roman" w:hAnsi="Times New Roman" w:cs="Times New Roman"/>
          <w:color w:val="000000"/>
          <w:sz w:val="24"/>
          <w:szCs w:val="24"/>
        </w:rPr>
        <w:t xml:space="preserve">  Section headings are for reference purposes only and shall not in any way affect the meaning or interpretation of any provision of this agreement.</w:t>
      </w:r>
    </w:p>
    <w:p w14:paraId="0F3526AE" w14:textId="77777777" w:rsidR="009C5F82" w:rsidRDefault="009C5F82">
      <w:pPr>
        <w:pStyle w:val="ListParagraph"/>
        <w:rPr>
          <w:rFonts w:ascii="Times New Roman" w:hAnsi="Times New Roman" w:cs="Times New Roman"/>
          <w:color w:val="000000"/>
          <w:sz w:val="24"/>
          <w:szCs w:val="24"/>
        </w:rPr>
      </w:pPr>
    </w:p>
    <w:p w14:paraId="05198B06" w14:textId="77777777" w:rsidR="009C5F82" w:rsidRDefault="00000000">
      <w:pPr>
        <w:numPr>
          <w:ilvl w:val="0"/>
          <w:numId w:val="20"/>
        </w:numPr>
        <w:jc w:val="both"/>
        <w:rPr>
          <w:rFonts w:ascii="Times New Roman" w:hAnsi="Times New Roman" w:cs="Times New Roman"/>
          <w:b/>
          <w:bCs/>
          <w:color w:val="000000"/>
          <w:sz w:val="24"/>
          <w:szCs w:val="24"/>
        </w:rPr>
      </w:pPr>
      <w:r>
        <w:rPr>
          <w:rFonts w:ascii="Times New Roman" w:eastAsia="Times New Roman" w:hAnsi="Times New Roman" w:cs="Times New Roman"/>
          <w:b/>
          <w:bCs/>
          <w:color w:val="000000"/>
          <w:sz w:val="24"/>
          <w:szCs w:val="24"/>
        </w:rPr>
        <w:t xml:space="preserve">Attorney Review. </w:t>
      </w:r>
    </w:p>
    <w:p w14:paraId="3FF7264B" w14:textId="77777777" w:rsidR="009C5F82" w:rsidRDefault="009C5F82">
      <w:pPr>
        <w:pStyle w:val="ListParagraph"/>
        <w:rPr>
          <w:rFonts w:ascii="Times New Roman" w:hAnsi="Times New Roman" w:cs="Times New Roman"/>
          <w:b/>
          <w:bCs/>
          <w:color w:val="000000"/>
          <w:sz w:val="24"/>
          <w:szCs w:val="24"/>
        </w:rPr>
      </w:pPr>
    </w:p>
    <w:p w14:paraId="0784DF2B" w14:textId="77777777" w:rsidR="009C5F82" w:rsidRDefault="00000000">
      <w:pPr>
        <w:numPr>
          <w:ilvl w:val="1"/>
          <w:numId w:val="20"/>
        </w:numPr>
        <w:jc w:val="both"/>
        <w:rPr>
          <w:rFonts w:ascii="Times New Roman" w:hAnsi="Times New Roman" w:cs="Times New Roman"/>
          <w:b/>
          <w:bCs/>
          <w:color w:val="000000"/>
          <w:sz w:val="24"/>
          <w:szCs w:val="24"/>
        </w:rPr>
      </w:pPr>
      <w:r>
        <w:rPr>
          <w:rFonts w:ascii="Times New Roman" w:eastAsia="Times New Roman" w:hAnsi="Times New Roman" w:cs="Times New Roman"/>
          <w:b/>
          <w:bCs/>
          <w:color w:val="000000"/>
          <w:sz w:val="24"/>
          <w:szCs w:val="24"/>
        </w:rPr>
        <w:t xml:space="preserve">Study by Attorney. </w:t>
      </w:r>
      <w:r>
        <w:rPr>
          <w:rFonts w:ascii="Times New Roman" w:eastAsia="Times New Roman" w:hAnsi="Times New Roman" w:cs="Times New Roman"/>
          <w:color w:val="000000"/>
          <w:sz w:val="24"/>
          <w:szCs w:val="24"/>
        </w:rPr>
        <w:t xml:space="preserve">The Tenant or the Landlord may choose to have an attorney study this lease. If an attorney is consulted the attorney must complete his or her review of the Lease within a three-day period.  Theis Lease will be legally binding at the end of this </w:t>
      </w:r>
      <w:proofErr w:type="gramStart"/>
      <w:r>
        <w:rPr>
          <w:rFonts w:ascii="Times New Roman" w:eastAsia="Times New Roman" w:hAnsi="Times New Roman" w:cs="Times New Roman"/>
          <w:color w:val="000000"/>
          <w:sz w:val="24"/>
          <w:szCs w:val="24"/>
        </w:rPr>
        <w:t>three day</w:t>
      </w:r>
      <w:proofErr w:type="gramEnd"/>
      <w:r>
        <w:rPr>
          <w:rFonts w:ascii="Times New Roman" w:eastAsia="Times New Roman" w:hAnsi="Times New Roman" w:cs="Times New Roman"/>
          <w:color w:val="000000"/>
          <w:sz w:val="24"/>
          <w:szCs w:val="24"/>
        </w:rPr>
        <w:t xml:space="preserve"> period unless an attorney for the Tenant or the Landlord reviews or disapproves of the Lease. </w:t>
      </w:r>
    </w:p>
    <w:p w14:paraId="0F7238E2" w14:textId="77777777" w:rsidR="009C5F82" w:rsidRDefault="00000000">
      <w:pPr>
        <w:numPr>
          <w:ilvl w:val="1"/>
          <w:numId w:val="20"/>
        </w:numPr>
        <w:jc w:val="both"/>
        <w:rPr>
          <w:rFonts w:ascii="Times New Roman" w:hAnsi="Times New Roman" w:cs="Times New Roman"/>
          <w:b/>
          <w:bCs/>
          <w:color w:val="000000"/>
          <w:sz w:val="24"/>
          <w:szCs w:val="24"/>
        </w:rPr>
      </w:pPr>
      <w:r>
        <w:rPr>
          <w:rFonts w:ascii="Times New Roman" w:eastAsia="Times New Roman" w:hAnsi="Times New Roman" w:cs="Times New Roman"/>
          <w:b/>
          <w:bCs/>
          <w:color w:val="000000"/>
          <w:sz w:val="24"/>
          <w:szCs w:val="24"/>
        </w:rPr>
        <w:t xml:space="preserve">Counting the Time.  </w:t>
      </w:r>
      <w:r>
        <w:rPr>
          <w:rFonts w:ascii="Times New Roman" w:eastAsia="Times New Roman" w:hAnsi="Times New Roman" w:cs="Times New Roman"/>
          <w:color w:val="000000"/>
          <w:sz w:val="24"/>
          <w:szCs w:val="24"/>
        </w:rPr>
        <w:t xml:space="preserve">The three days shall be counted from the date of delivery of the signed Lease to the Tenant.  Only weekdays shall be </w:t>
      </w:r>
      <w:proofErr w:type="gramStart"/>
      <w:r>
        <w:rPr>
          <w:rFonts w:ascii="Times New Roman" w:eastAsia="Times New Roman" w:hAnsi="Times New Roman" w:cs="Times New Roman"/>
          <w:color w:val="000000"/>
          <w:sz w:val="24"/>
          <w:szCs w:val="24"/>
        </w:rPr>
        <w:t>counted</w:t>
      </w:r>
      <w:proofErr w:type="gramEnd"/>
      <w:r>
        <w:rPr>
          <w:rFonts w:ascii="Times New Roman" w:eastAsia="Times New Roman" w:hAnsi="Times New Roman" w:cs="Times New Roman"/>
          <w:color w:val="000000"/>
          <w:sz w:val="24"/>
          <w:szCs w:val="24"/>
        </w:rPr>
        <w:t xml:space="preserve"> and the Tenant and the Landlord may agree in writing to extend the three-day period for attorney review. </w:t>
      </w:r>
    </w:p>
    <w:p w14:paraId="2BFCFBC9" w14:textId="77777777" w:rsidR="009C5F82" w:rsidRDefault="00000000">
      <w:pPr>
        <w:numPr>
          <w:ilvl w:val="1"/>
          <w:numId w:val="20"/>
        </w:numPr>
        <w:jc w:val="both"/>
        <w:rPr>
          <w:rFonts w:ascii="Times New Roman" w:hAnsi="Times New Roman" w:cs="Times New Roman"/>
          <w:b/>
          <w:bCs/>
          <w:color w:val="000000"/>
          <w:sz w:val="24"/>
          <w:szCs w:val="24"/>
        </w:rPr>
      </w:pPr>
      <w:r>
        <w:rPr>
          <w:rFonts w:ascii="Times New Roman" w:eastAsia="Times New Roman" w:hAnsi="Times New Roman" w:cs="Times New Roman"/>
          <w:b/>
          <w:bCs/>
          <w:color w:val="000000"/>
          <w:sz w:val="24"/>
          <w:szCs w:val="24"/>
        </w:rPr>
        <w:t xml:space="preserve">Notice of Disapproval. </w:t>
      </w:r>
      <w:r>
        <w:rPr>
          <w:rFonts w:ascii="Times New Roman" w:eastAsia="Times New Roman" w:hAnsi="Times New Roman" w:cs="Times New Roman"/>
          <w:color w:val="000000"/>
          <w:sz w:val="24"/>
          <w:szCs w:val="24"/>
        </w:rPr>
        <w:t xml:space="preserve">  If an attorney for the Tenant or Landlord reviews and disapproves to the Broker(s) by fax, email, personal </w:t>
      </w:r>
      <w:proofErr w:type="gramStart"/>
      <w:r>
        <w:rPr>
          <w:rFonts w:ascii="Times New Roman" w:eastAsia="Times New Roman" w:hAnsi="Times New Roman" w:cs="Times New Roman"/>
          <w:color w:val="000000"/>
          <w:sz w:val="24"/>
          <w:szCs w:val="24"/>
        </w:rPr>
        <w:t>delivery ,</w:t>
      </w:r>
      <w:proofErr w:type="gramEnd"/>
      <w:r>
        <w:rPr>
          <w:rFonts w:ascii="Times New Roman" w:eastAsia="Times New Roman" w:hAnsi="Times New Roman" w:cs="Times New Roman"/>
          <w:color w:val="000000"/>
          <w:sz w:val="24"/>
          <w:szCs w:val="24"/>
        </w:rPr>
        <w:t xml:space="preserve"> or overnight mail with proof of delivery. Notice by overnight mail will be effective upon mailing.  The personal delivery will be effective upon delivery to the Manager’s office.  The attorney may also, but need not, inform Manager of any suggested revisions in the Lease that would make it satisfactory. </w:t>
      </w:r>
    </w:p>
    <w:p w14:paraId="23542503" w14:textId="77777777" w:rsidR="009C5F82" w:rsidRDefault="009C5F82">
      <w:pPr>
        <w:ind w:left="456"/>
        <w:jc w:val="both"/>
        <w:rPr>
          <w:rFonts w:ascii="Times New Roman" w:hAnsi="Times New Roman" w:cs="Times New Roman"/>
          <w:b/>
          <w:bCs/>
          <w:color w:val="000000"/>
          <w:sz w:val="24"/>
          <w:szCs w:val="24"/>
        </w:rPr>
      </w:pPr>
    </w:p>
    <w:p w14:paraId="6E1CB981" w14:textId="77777777" w:rsidR="009C5F82" w:rsidRDefault="00000000">
      <w:pPr>
        <w:numPr>
          <w:ilvl w:val="0"/>
          <w:numId w:val="20"/>
        </w:numPr>
        <w:jc w:val="both"/>
        <w:rPr>
          <w:rFonts w:ascii="Times New Roman" w:hAnsi="Times New Roman" w:cs="Times New Roman"/>
          <w:b/>
          <w:bCs/>
          <w:color w:val="000000"/>
          <w:sz w:val="24"/>
          <w:szCs w:val="24"/>
        </w:rPr>
      </w:pPr>
      <w:r>
        <w:rPr>
          <w:rFonts w:ascii="Times New Roman" w:eastAsia="Times New Roman" w:hAnsi="Times New Roman" w:cs="Times New Roman"/>
          <w:color w:val="000000"/>
          <w:sz w:val="24"/>
          <w:szCs w:val="24"/>
        </w:rPr>
        <w:t xml:space="preserve">LEAD PAINT DISCLOSURE STATEMENT. Housing built before 1978 may contain lead-based paint, paint chips, and dust.  These can pose health hazards if not taken care of properly.  Lead exposure is especially harmful to young children and pregnant women.   Before renting pre-1978 housing, lessors (landlords) must disclose the presence of known lead-based paint and lead-based paint hazards in the dwelling.  Lessee (tenant) must also receive a Federally approved pamphlet on lead poisoning prevention.  </w:t>
      </w:r>
    </w:p>
    <w:p w14:paraId="734B7101" w14:textId="77777777" w:rsidR="009C5F82" w:rsidRDefault="009C5F82">
      <w:pPr>
        <w:jc w:val="both"/>
        <w:rPr>
          <w:rFonts w:ascii="Times New Roman" w:hAnsi="Times New Roman" w:cs="Times New Roman"/>
          <w:b/>
          <w:bCs/>
          <w:color w:val="000000"/>
          <w:sz w:val="24"/>
          <w:szCs w:val="24"/>
        </w:rPr>
      </w:pPr>
    </w:p>
    <w:p w14:paraId="303B2C73" w14:textId="77777777" w:rsidR="009C5F82" w:rsidRDefault="00000000">
      <w:pPr>
        <w:numPr>
          <w:ilvl w:val="0"/>
          <w:numId w:val="20"/>
        </w:numPr>
        <w:jc w:val="both"/>
        <w:rPr>
          <w:rFonts w:ascii="Times New Roman" w:eastAsia="Times New Roman" w:hAnsi="Times New Roman" w:cs="Times New Roman"/>
          <w:b/>
          <w:bCs/>
          <w:color w:val="000000"/>
          <w:sz w:val="24"/>
          <w:szCs w:val="24"/>
        </w:rPr>
      </w:pPr>
      <w:r>
        <w:rPr>
          <w:rFonts w:ascii="Times New Roman" w:eastAsia="Times New Roman" w:hAnsi="Times New Roman" w:cs="Times New Roman"/>
          <w:b/>
          <w:bCs/>
          <w:color w:val="000000"/>
          <w:sz w:val="24"/>
          <w:szCs w:val="24"/>
        </w:rPr>
        <w:t xml:space="preserve">Additional Terms.  </w:t>
      </w:r>
    </w:p>
    <w:p w14:paraId="4B6FCB1C" w14:textId="09BD71E9" w:rsidR="009C5F82" w:rsidRDefault="002F7E99">
      <w:pPr>
        <w:jc w:val="both"/>
        <w:rPr>
          <w:rFonts w:ascii="Times New Roman" w:eastAsia="Times New Roman" w:hAnsi="Times New Roman" w:cs="Times New Roman"/>
          <w:b/>
          <w:bCs/>
          <w:color w:val="000000"/>
          <w:sz w:val="24"/>
          <w:szCs w:val="24"/>
        </w:rPr>
      </w:pPr>
      <w:r>
        <w:rPr>
          <w:rFonts w:ascii="Times New Roman" w:eastAsia="Times New Roman" w:hAnsi="Times New Roman" w:cs="Times New Roman"/>
          <w:b/>
          <w:bCs/>
          <w:color w:val="000000"/>
          <w:sz w:val="24"/>
          <w:szCs w:val="24"/>
        </w:rPr>
        <w:t>{</w:t>
      </w:r>
      <w:proofErr w:type="spellStart"/>
      <w:r w:rsidR="00935C31">
        <w:rPr>
          <w:rFonts w:ascii="Times New Roman" w:eastAsia="Times New Roman" w:hAnsi="Times New Roman" w:cs="Times New Roman"/>
          <w:b/>
          <w:bCs/>
          <w:color w:val="000000"/>
          <w:sz w:val="24"/>
          <w:szCs w:val="24"/>
        </w:rPr>
        <w:t>a</w:t>
      </w:r>
      <w:r>
        <w:rPr>
          <w:rFonts w:ascii="Times New Roman" w:eastAsia="Times New Roman" w:hAnsi="Times New Roman" w:cs="Times New Roman"/>
          <w:b/>
          <w:bCs/>
          <w:color w:val="000000"/>
          <w:sz w:val="24"/>
          <w:szCs w:val="24"/>
        </w:rPr>
        <w:t>dditionalTerms</w:t>
      </w:r>
      <w:proofErr w:type="spellEnd"/>
      <w:r>
        <w:rPr>
          <w:rFonts w:ascii="Times New Roman" w:eastAsia="Times New Roman" w:hAnsi="Times New Roman" w:cs="Times New Roman"/>
          <w:b/>
          <w:bCs/>
          <w:color w:val="000000"/>
          <w:sz w:val="24"/>
          <w:szCs w:val="24"/>
        </w:rPr>
        <w:t>}</w:t>
      </w:r>
    </w:p>
    <w:p w14:paraId="19149FF5" w14:textId="6BA0AB4D" w:rsidR="00FD5F44" w:rsidRDefault="00FD5F44">
      <w:pPr>
        <w:rPr>
          <w:rFonts w:ascii="Times New Roman" w:eastAsia="Times New Roman" w:hAnsi="Times New Roman" w:cs="Times New Roman"/>
          <w:b/>
          <w:bCs/>
          <w:color w:val="000000"/>
          <w:sz w:val="24"/>
          <w:szCs w:val="24"/>
          <w:u w:val="single"/>
        </w:rPr>
      </w:pPr>
    </w:p>
    <w:p w14:paraId="5E512E9F" w14:textId="77777777" w:rsidR="00FD5F44" w:rsidRDefault="00FD5F44">
      <w:pPr>
        <w:rPr>
          <w:rFonts w:ascii="Times New Roman" w:eastAsia="Times New Roman" w:hAnsi="Times New Roman" w:cs="Times New Roman"/>
          <w:b/>
          <w:bCs/>
          <w:color w:val="000000"/>
          <w:sz w:val="24"/>
          <w:szCs w:val="24"/>
          <w:u w:val="single"/>
        </w:rPr>
      </w:pPr>
    </w:p>
    <w:p w14:paraId="46D72F08" w14:textId="77777777" w:rsidR="00471001" w:rsidRDefault="00471001">
      <w:pPr>
        <w:rPr>
          <w:rFonts w:ascii="Times New Roman" w:eastAsia="Times New Roman" w:hAnsi="Times New Roman" w:cs="Times New Roman"/>
          <w:b/>
          <w:bCs/>
          <w:color w:val="000000"/>
          <w:sz w:val="24"/>
          <w:szCs w:val="24"/>
          <w:u w:val="single"/>
        </w:rPr>
      </w:pPr>
    </w:p>
    <w:p w14:paraId="12ED1571" w14:textId="1D20C0E1" w:rsidR="009C5F82" w:rsidRDefault="00000000">
      <w:pPr>
        <w:jc w:val="both"/>
        <w:rPr>
          <w:rFonts w:ascii="Times New Roman" w:hAnsi="Times New Roman" w:cs="Times New Roman"/>
          <w:b/>
          <w:bCs/>
          <w:color w:val="000000"/>
          <w:sz w:val="24"/>
          <w:szCs w:val="24"/>
          <w:u w:val="single"/>
        </w:rPr>
      </w:pPr>
      <w:r>
        <w:rPr>
          <w:rFonts w:ascii="Times New Roman" w:eastAsia="Times New Roman" w:hAnsi="Times New Roman" w:cs="Times New Roman"/>
          <w:b/>
          <w:bCs/>
          <w:color w:val="000000"/>
          <w:sz w:val="24"/>
          <w:szCs w:val="24"/>
          <w:u w:val="single"/>
        </w:rPr>
        <w:lastRenderedPageBreak/>
        <w:t>Tenant’s Acknowledgment.</w:t>
      </w:r>
    </w:p>
    <w:p w14:paraId="2C5C4540" w14:textId="77777777" w:rsidR="009C5F82" w:rsidRDefault="009C5F82">
      <w:pPr>
        <w:jc w:val="both"/>
        <w:rPr>
          <w:rFonts w:ascii="Times New Roman" w:hAnsi="Times New Roman" w:cs="Times New Roman"/>
          <w:b/>
          <w:bCs/>
          <w:color w:val="000000"/>
          <w:sz w:val="24"/>
          <w:szCs w:val="24"/>
          <w:u w:val="single"/>
        </w:rPr>
      </w:pPr>
    </w:p>
    <w:p w14:paraId="6AD980BD" w14:textId="77777777" w:rsidR="009C5F82" w:rsidRDefault="00000000">
      <w:pPr>
        <w:jc w:val="both"/>
        <w:rPr>
          <w:rFonts w:ascii="Times New Roman" w:hAnsi="Times New Roman" w:cs="Times New Roman"/>
          <w:color w:val="000000"/>
          <w:sz w:val="24"/>
          <w:szCs w:val="24"/>
        </w:rPr>
      </w:pPr>
      <w:r>
        <w:rPr>
          <w:rFonts w:ascii="Times New Roman" w:eastAsia="Times New Roman" w:hAnsi="Times New Roman" w:cs="Times New Roman"/>
          <w:color w:val="000000"/>
          <w:sz w:val="24"/>
          <w:szCs w:val="24"/>
        </w:rPr>
        <w:t xml:space="preserve">Tenant has examined and knows the contents of this Lease agreement and agrees to be bound by it. Tenant acknowledges that she had an opportunity to have this document reviewed by an attorney of his/her choice.  All promises made by the Landlord are in this Lease. </w:t>
      </w:r>
    </w:p>
    <w:p w14:paraId="76EC2B21" w14:textId="77777777" w:rsidR="009C5F82" w:rsidRDefault="009C5F82">
      <w:pPr>
        <w:tabs>
          <w:tab w:val="left" w:pos="1440"/>
          <w:tab w:val="left" w:pos="2160"/>
          <w:tab w:val="left" w:pos="2880"/>
          <w:tab w:val="left" w:pos="3600"/>
          <w:tab w:val="left" w:pos="4320"/>
          <w:tab w:val="left" w:pos="5040"/>
          <w:tab w:val="left" w:pos="7110"/>
          <w:tab w:val="left" w:pos="7470"/>
        </w:tabs>
        <w:rPr>
          <w:rFonts w:ascii="Times New Roman" w:hAnsi="Times New Roman" w:cs="Times New Roman"/>
          <w:color w:val="000000"/>
          <w:sz w:val="24"/>
          <w:szCs w:val="24"/>
        </w:rPr>
      </w:pPr>
    </w:p>
    <w:p w14:paraId="3CF370BD" w14:textId="77777777" w:rsidR="00935C31" w:rsidRPr="00F46174" w:rsidRDefault="00935C31" w:rsidP="00935C31">
      <w:pPr>
        <w:tabs>
          <w:tab w:val="left" w:pos="1440"/>
          <w:tab w:val="left" w:pos="2160"/>
          <w:tab w:val="left" w:pos="2880"/>
          <w:tab w:val="left" w:pos="3600"/>
          <w:tab w:val="left" w:pos="4320"/>
          <w:tab w:val="left" w:pos="5040"/>
          <w:tab w:val="left" w:pos="7110"/>
          <w:tab w:val="left" w:pos="7470"/>
        </w:tabs>
        <w:rPr>
          <w:rFonts w:ascii="Times New Roman" w:hAnsi="Times New Roman" w:cs="Times New Roman"/>
          <w:b/>
          <w:bCs/>
          <w:color w:val="000000"/>
          <w:sz w:val="24"/>
          <w:szCs w:val="24"/>
          <w:lang w:val="fr-FR"/>
        </w:rPr>
      </w:pPr>
      <w:r w:rsidRPr="00F46174">
        <w:rPr>
          <w:rFonts w:ascii="Times New Roman" w:hAnsi="Times New Roman" w:cs="Times New Roman"/>
          <w:b/>
          <w:bCs/>
          <w:color w:val="000000"/>
          <w:sz w:val="24"/>
          <w:szCs w:val="24"/>
          <w:lang w:val="fr-FR"/>
        </w:rPr>
        <w:t>TENANT</w:t>
      </w:r>
    </w:p>
    <w:p w14:paraId="6238CBB7" w14:textId="77777777" w:rsidR="00935C31" w:rsidRDefault="00935C31" w:rsidP="00935C31">
      <w:pPr>
        <w:tabs>
          <w:tab w:val="left" w:pos="1440"/>
          <w:tab w:val="left" w:pos="2160"/>
          <w:tab w:val="left" w:pos="2880"/>
          <w:tab w:val="left" w:pos="3600"/>
          <w:tab w:val="left" w:pos="4320"/>
          <w:tab w:val="left" w:pos="5040"/>
          <w:tab w:val="left" w:pos="7110"/>
          <w:tab w:val="left" w:pos="7470"/>
        </w:tabs>
        <w:rPr>
          <w:rFonts w:ascii="Times New Roman" w:hAnsi="Times New Roman" w:cs="Times New Roman"/>
          <w:color w:val="000000"/>
          <w:sz w:val="24"/>
          <w:szCs w:val="24"/>
          <w:lang w:val="fr-FR"/>
        </w:rPr>
      </w:pPr>
      <w:r w:rsidRPr="00935C31">
        <w:rPr>
          <w:rFonts w:ascii="Times New Roman" w:hAnsi="Times New Roman" w:cs="Times New Roman"/>
          <w:color w:val="000000"/>
          <w:sz w:val="24"/>
          <w:szCs w:val="24"/>
          <w:lang w:val="fr-FR"/>
        </w:rPr>
        <w:t xml:space="preserve"> </w:t>
      </w:r>
    </w:p>
    <w:p w14:paraId="4D1C2FFA" w14:textId="77777777" w:rsidR="00935C31" w:rsidRPr="00935C31" w:rsidRDefault="00935C31" w:rsidP="00935C31">
      <w:pPr>
        <w:tabs>
          <w:tab w:val="left" w:pos="1440"/>
          <w:tab w:val="left" w:pos="2160"/>
          <w:tab w:val="left" w:pos="2880"/>
          <w:tab w:val="left" w:pos="3600"/>
          <w:tab w:val="left" w:pos="4320"/>
          <w:tab w:val="left" w:pos="5040"/>
          <w:tab w:val="left" w:pos="7110"/>
          <w:tab w:val="left" w:pos="7470"/>
        </w:tabs>
        <w:rPr>
          <w:rFonts w:ascii="Times New Roman" w:hAnsi="Times New Roman" w:cs="Times New Roman"/>
          <w:color w:val="000000"/>
          <w:sz w:val="24"/>
          <w:szCs w:val="24"/>
          <w:lang w:val="fr-FR"/>
        </w:rPr>
      </w:pPr>
      <w:bookmarkStart w:id="4" w:name="_Hlk218016918"/>
    </w:p>
    <w:p w14:paraId="37EC0924" w14:textId="6308DEBF" w:rsidR="00935C31" w:rsidRPr="003D370A" w:rsidRDefault="00935C31" w:rsidP="00935C31">
      <w:pPr>
        <w:tabs>
          <w:tab w:val="left" w:pos="1440"/>
          <w:tab w:val="left" w:pos="2160"/>
          <w:tab w:val="left" w:pos="2880"/>
          <w:tab w:val="left" w:pos="3600"/>
          <w:tab w:val="left" w:pos="4320"/>
          <w:tab w:val="left" w:pos="5040"/>
          <w:tab w:val="left" w:pos="7110"/>
          <w:tab w:val="left" w:pos="7470"/>
        </w:tabs>
        <w:rPr>
          <w:rFonts w:ascii="Times New Roman" w:hAnsi="Times New Roman" w:cs="Times New Roman"/>
          <w:color w:val="FFFFFF" w:themeColor="background1"/>
          <w:sz w:val="24"/>
          <w:szCs w:val="24"/>
          <w:lang w:val="fr-FR"/>
        </w:rPr>
      </w:pPr>
      <w:r w:rsidRPr="003D370A">
        <w:rPr>
          <w:rFonts w:ascii="Times New Roman" w:hAnsi="Times New Roman" w:cs="Times New Roman"/>
          <w:color w:val="FFFFFF" w:themeColor="background1"/>
          <w:sz w:val="24"/>
          <w:szCs w:val="24"/>
          <w:lang w:val="fr-FR"/>
        </w:rPr>
        <w:t>[[Tenant1_Signature</w:t>
      </w:r>
      <w:proofErr w:type="gramStart"/>
      <w:r w:rsidRPr="003D370A">
        <w:rPr>
          <w:rFonts w:ascii="Times New Roman" w:hAnsi="Times New Roman" w:cs="Times New Roman"/>
          <w:color w:val="FFFFFF" w:themeColor="background1"/>
          <w:sz w:val="24"/>
          <w:szCs w:val="24"/>
          <w:lang w:val="fr-FR"/>
        </w:rPr>
        <w:t xml:space="preserve">]]   </w:t>
      </w:r>
      <w:proofErr w:type="gramEnd"/>
      <w:r w:rsidRPr="003D370A">
        <w:rPr>
          <w:rFonts w:ascii="Times New Roman" w:hAnsi="Times New Roman" w:cs="Times New Roman"/>
          <w:color w:val="FFFFFF" w:themeColor="background1"/>
          <w:sz w:val="24"/>
          <w:szCs w:val="24"/>
          <w:lang w:val="fr-FR"/>
        </w:rPr>
        <w:t xml:space="preserve">                        </w:t>
      </w:r>
      <w:proofErr w:type="gramStart"/>
      <w:r w:rsidRPr="003D370A">
        <w:rPr>
          <w:rFonts w:ascii="Times New Roman" w:hAnsi="Times New Roman" w:cs="Times New Roman"/>
          <w:color w:val="FFFFFF" w:themeColor="background1"/>
          <w:sz w:val="24"/>
          <w:szCs w:val="24"/>
          <w:lang w:val="fr-FR"/>
        </w:rPr>
        <w:t xml:space="preserve">   [</w:t>
      </w:r>
      <w:proofErr w:type="gramEnd"/>
      <w:r w:rsidRPr="003D370A">
        <w:rPr>
          <w:rFonts w:ascii="Times New Roman" w:hAnsi="Times New Roman" w:cs="Times New Roman"/>
          <w:color w:val="FFFFFF" w:themeColor="background1"/>
          <w:sz w:val="24"/>
          <w:szCs w:val="24"/>
          <w:lang w:val="fr-FR"/>
        </w:rPr>
        <w:t>[Tenant1_Date]]</w:t>
      </w:r>
    </w:p>
    <w:p w14:paraId="708CACBA" w14:textId="6BA65C30" w:rsidR="008536DF" w:rsidRPr="00935C31" w:rsidRDefault="008536DF" w:rsidP="00935C31">
      <w:pPr>
        <w:tabs>
          <w:tab w:val="left" w:pos="1440"/>
          <w:tab w:val="left" w:pos="2160"/>
          <w:tab w:val="left" w:pos="2880"/>
          <w:tab w:val="left" w:pos="3600"/>
          <w:tab w:val="left" w:pos="4320"/>
          <w:tab w:val="left" w:pos="5040"/>
          <w:tab w:val="left" w:pos="7110"/>
          <w:tab w:val="left" w:pos="7470"/>
        </w:tabs>
        <w:rPr>
          <w:rFonts w:ascii="Times New Roman" w:hAnsi="Times New Roman" w:cs="Times New Roman"/>
          <w:color w:val="000000"/>
          <w:sz w:val="24"/>
          <w:szCs w:val="24"/>
          <w:lang w:val="fr-FR"/>
        </w:rPr>
      </w:pPr>
      <w:r>
        <w:rPr>
          <w:rFonts w:ascii="Times New Roman" w:hAnsi="Times New Roman" w:cs="Times New Roman"/>
          <w:color w:val="000000"/>
          <w:sz w:val="24"/>
          <w:szCs w:val="24"/>
          <w:lang w:val="fr-FR"/>
        </w:rPr>
        <w:t>__________________________</w:t>
      </w:r>
      <w:r>
        <w:rPr>
          <w:rFonts w:ascii="Times New Roman" w:hAnsi="Times New Roman" w:cs="Times New Roman"/>
          <w:color w:val="000000"/>
          <w:sz w:val="24"/>
          <w:szCs w:val="24"/>
          <w:lang w:val="fr-FR"/>
        </w:rPr>
        <w:tab/>
      </w:r>
      <w:r>
        <w:rPr>
          <w:rFonts w:ascii="Times New Roman" w:hAnsi="Times New Roman" w:cs="Times New Roman"/>
          <w:color w:val="000000"/>
          <w:sz w:val="24"/>
          <w:szCs w:val="24"/>
          <w:lang w:val="fr-FR"/>
        </w:rPr>
        <w:tab/>
        <w:t>_______________</w:t>
      </w:r>
    </w:p>
    <w:p w14:paraId="752785DD" w14:textId="41277BFB" w:rsidR="00935C31" w:rsidRPr="00935C31" w:rsidRDefault="00935C31" w:rsidP="00FC340A">
      <w:pPr>
        <w:tabs>
          <w:tab w:val="left" w:pos="1440"/>
          <w:tab w:val="left" w:pos="2160"/>
          <w:tab w:val="left" w:pos="2880"/>
          <w:tab w:val="left" w:pos="3600"/>
          <w:tab w:val="left" w:pos="3960"/>
          <w:tab w:val="left" w:pos="4320"/>
          <w:tab w:val="left" w:pos="5040"/>
          <w:tab w:val="left" w:pos="7110"/>
          <w:tab w:val="left" w:pos="7470"/>
        </w:tabs>
        <w:rPr>
          <w:rFonts w:ascii="Times New Roman" w:hAnsi="Times New Roman" w:cs="Times New Roman"/>
          <w:color w:val="000000"/>
          <w:sz w:val="24"/>
          <w:szCs w:val="24"/>
          <w:lang w:val="fr-FR"/>
        </w:rPr>
      </w:pPr>
      <w:r w:rsidRPr="00935C31">
        <w:rPr>
          <w:rFonts w:ascii="Times New Roman" w:hAnsi="Times New Roman" w:cs="Times New Roman"/>
          <w:color w:val="000000"/>
          <w:sz w:val="24"/>
          <w:szCs w:val="24"/>
          <w:lang w:val="fr-FR"/>
        </w:rPr>
        <w:t>{</w:t>
      </w:r>
      <w:proofErr w:type="gramStart"/>
      <w:r w:rsidRPr="00935C31">
        <w:rPr>
          <w:rFonts w:ascii="Times New Roman" w:hAnsi="Times New Roman" w:cs="Times New Roman"/>
          <w:color w:val="000000"/>
          <w:sz w:val="24"/>
          <w:szCs w:val="24"/>
          <w:lang w:val="fr-FR"/>
        </w:rPr>
        <w:t>tenant</w:t>
      </w:r>
      <w:proofErr w:type="gramEnd"/>
      <w:r w:rsidRPr="00935C31">
        <w:rPr>
          <w:rFonts w:ascii="Times New Roman" w:hAnsi="Times New Roman" w:cs="Times New Roman"/>
          <w:color w:val="000000"/>
          <w:sz w:val="24"/>
          <w:szCs w:val="24"/>
          <w:lang w:val="fr-FR"/>
        </w:rPr>
        <w:t>1Name}</w:t>
      </w:r>
      <w:r w:rsidR="0000327E">
        <w:rPr>
          <w:rFonts w:ascii="Times New Roman" w:hAnsi="Times New Roman" w:cs="Times New Roman"/>
          <w:color w:val="000000"/>
          <w:sz w:val="24"/>
          <w:szCs w:val="24"/>
          <w:lang w:val="fr-FR"/>
        </w:rPr>
        <w:tab/>
      </w:r>
      <w:r w:rsidR="0000327E">
        <w:rPr>
          <w:rFonts w:ascii="Times New Roman" w:hAnsi="Times New Roman" w:cs="Times New Roman"/>
          <w:color w:val="000000"/>
          <w:sz w:val="24"/>
          <w:szCs w:val="24"/>
          <w:lang w:val="fr-FR"/>
        </w:rPr>
        <w:tab/>
      </w:r>
      <w:r w:rsidR="0000327E">
        <w:rPr>
          <w:rFonts w:ascii="Times New Roman" w:hAnsi="Times New Roman" w:cs="Times New Roman"/>
          <w:color w:val="000000"/>
          <w:sz w:val="24"/>
          <w:szCs w:val="24"/>
          <w:lang w:val="fr-FR"/>
        </w:rPr>
        <w:tab/>
      </w:r>
      <w:r w:rsidR="0000327E">
        <w:rPr>
          <w:rFonts w:ascii="Times New Roman" w:hAnsi="Times New Roman" w:cs="Times New Roman"/>
          <w:color w:val="000000"/>
          <w:sz w:val="24"/>
          <w:szCs w:val="24"/>
          <w:lang w:val="fr-FR"/>
        </w:rPr>
        <w:tab/>
      </w:r>
      <w:r w:rsidR="0000327E">
        <w:rPr>
          <w:rFonts w:ascii="Times New Roman" w:hAnsi="Times New Roman" w:cs="Times New Roman"/>
          <w:color w:val="000000"/>
          <w:sz w:val="24"/>
          <w:szCs w:val="24"/>
          <w:lang w:val="fr-FR"/>
        </w:rPr>
        <w:tab/>
      </w:r>
      <w:r w:rsidRPr="00935C31">
        <w:rPr>
          <w:rFonts w:ascii="Times New Roman" w:hAnsi="Times New Roman" w:cs="Times New Roman"/>
          <w:color w:val="000000"/>
          <w:sz w:val="24"/>
          <w:szCs w:val="24"/>
          <w:lang w:val="fr-FR"/>
        </w:rPr>
        <w:t>Date</w:t>
      </w:r>
    </w:p>
    <w:p w14:paraId="60630D95" w14:textId="77777777" w:rsidR="00935C31" w:rsidRDefault="00935C31" w:rsidP="00935C31">
      <w:pPr>
        <w:tabs>
          <w:tab w:val="left" w:pos="1440"/>
          <w:tab w:val="left" w:pos="2160"/>
          <w:tab w:val="left" w:pos="2880"/>
          <w:tab w:val="left" w:pos="3600"/>
          <w:tab w:val="left" w:pos="4320"/>
          <w:tab w:val="left" w:pos="5040"/>
          <w:tab w:val="left" w:pos="7110"/>
          <w:tab w:val="left" w:pos="7470"/>
        </w:tabs>
        <w:rPr>
          <w:rFonts w:ascii="Times New Roman" w:hAnsi="Times New Roman" w:cs="Times New Roman"/>
          <w:color w:val="000000"/>
          <w:sz w:val="24"/>
          <w:szCs w:val="24"/>
          <w:lang w:val="fr-FR"/>
        </w:rPr>
      </w:pPr>
    </w:p>
    <w:p w14:paraId="08475CAF" w14:textId="4D696C0D" w:rsidR="00935C31" w:rsidRPr="00935C31" w:rsidRDefault="00935C31" w:rsidP="00935C31">
      <w:pPr>
        <w:tabs>
          <w:tab w:val="left" w:pos="1440"/>
          <w:tab w:val="left" w:pos="2160"/>
          <w:tab w:val="left" w:pos="2880"/>
          <w:tab w:val="left" w:pos="3600"/>
          <w:tab w:val="left" w:pos="4320"/>
          <w:tab w:val="left" w:pos="5040"/>
          <w:tab w:val="left" w:pos="7110"/>
          <w:tab w:val="left" w:pos="7470"/>
        </w:tabs>
        <w:rPr>
          <w:rFonts w:ascii="Times New Roman" w:hAnsi="Times New Roman" w:cs="Times New Roman"/>
          <w:color w:val="000000"/>
          <w:sz w:val="24"/>
          <w:szCs w:val="24"/>
          <w:lang w:val="fr-FR"/>
        </w:rPr>
      </w:pPr>
      <w:r w:rsidRPr="00935C31">
        <w:rPr>
          <w:rFonts w:ascii="Times New Roman" w:hAnsi="Times New Roman" w:cs="Times New Roman"/>
          <w:color w:val="000000"/>
          <w:sz w:val="24"/>
          <w:szCs w:val="24"/>
          <w:lang w:val="fr-FR"/>
        </w:rPr>
        <w:t xml:space="preserve"> </w:t>
      </w:r>
    </w:p>
    <w:p w14:paraId="34BB608B" w14:textId="77777777" w:rsidR="00935C31" w:rsidRPr="00935C31" w:rsidRDefault="00935C31" w:rsidP="00935C31">
      <w:pPr>
        <w:tabs>
          <w:tab w:val="left" w:pos="1440"/>
          <w:tab w:val="left" w:pos="2160"/>
          <w:tab w:val="left" w:pos="2880"/>
          <w:tab w:val="left" w:pos="3600"/>
          <w:tab w:val="left" w:pos="4320"/>
          <w:tab w:val="left" w:pos="5040"/>
          <w:tab w:val="left" w:pos="7110"/>
          <w:tab w:val="left" w:pos="7470"/>
        </w:tabs>
        <w:rPr>
          <w:rFonts w:ascii="Times New Roman" w:hAnsi="Times New Roman" w:cs="Times New Roman"/>
          <w:color w:val="000000"/>
          <w:sz w:val="24"/>
          <w:szCs w:val="24"/>
          <w:lang w:val="fr-FR"/>
        </w:rPr>
      </w:pPr>
      <w:r w:rsidRPr="00935C31">
        <w:rPr>
          <w:rFonts w:ascii="Times New Roman" w:hAnsi="Times New Roman" w:cs="Times New Roman"/>
          <w:color w:val="000000"/>
          <w:sz w:val="24"/>
          <w:szCs w:val="24"/>
          <w:lang w:val="fr-FR"/>
        </w:rPr>
        <w:t>{#tenant2Name}</w:t>
      </w:r>
    </w:p>
    <w:p w14:paraId="13738C77" w14:textId="425B3DB9" w:rsidR="00935C31" w:rsidRPr="003D370A" w:rsidRDefault="00935C31" w:rsidP="00FC340A">
      <w:pPr>
        <w:tabs>
          <w:tab w:val="left" w:pos="1440"/>
          <w:tab w:val="left" w:pos="2160"/>
          <w:tab w:val="left" w:pos="2880"/>
          <w:tab w:val="left" w:pos="3600"/>
          <w:tab w:val="left" w:pos="3960"/>
          <w:tab w:val="left" w:pos="4320"/>
          <w:tab w:val="left" w:pos="5040"/>
          <w:tab w:val="left" w:pos="7110"/>
          <w:tab w:val="left" w:pos="7470"/>
        </w:tabs>
        <w:rPr>
          <w:rFonts w:ascii="Times New Roman" w:hAnsi="Times New Roman" w:cs="Times New Roman"/>
          <w:color w:val="FFFFFF" w:themeColor="background1"/>
          <w:sz w:val="24"/>
          <w:szCs w:val="24"/>
          <w:lang w:val="fr-FR"/>
        </w:rPr>
      </w:pPr>
      <w:r w:rsidRPr="003D370A">
        <w:rPr>
          <w:rFonts w:ascii="Times New Roman" w:hAnsi="Times New Roman" w:cs="Times New Roman"/>
          <w:color w:val="FFFFFF" w:themeColor="background1"/>
          <w:sz w:val="24"/>
          <w:szCs w:val="24"/>
          <w:lang w:val="fr-FR"/>
        </w:rPr>
        <w:t>[[Tenant2_Signature</w:t>
      </w:r>
      <w:proofErr w:type="gramStart"/>
      <w:r w:rsidRPr="003D370A">
        <w:rPr>
          <w:rFonts w:ascii="Times New Roman" w:hAnsi="Times New Roman" w:cs="Times New Roman"/>
          <w:color w:val="FFFFFF" w:themeColor="background1"/>
          <w:sz w:val="24"/>
          <w:szCs w:val="24"/>
          <w:lang w:val="fr-FR"/>
        </w:rPr>
        <w:t xml:space="preserve">]]   </w:t>
      </w:r>
      <w:proofErr w:type="gramEnd"/>
      <w:r w:rsidRPr="003D370A">
        <w:rPr>
          <w:rFonts w:ascii="Times New Roman" w:hAnsi="Times New Roman" w:cs="Times New Roman"/>
          <w:color w:val="FFFFFF" w:themeColor="background1"/>
          <w:sz w:val="24"/>
          <w:szCs w:val="24"/>
          <w:lang w:val="fr-FR"/>
        </w:rPr>
        <w:t xml:space="preserve">                           </w:t>
      </w:r>
      <w:r w:rsidR="008536DF" w:rsidRPr="003D370A">
        <w:rPr>
          <w:rFonts w:ascii="Times New Roman" w:hAnsi="Times New Roman" w:cs="Times New Roman"/>
          <w:color w:val="FFFFFF" w:themeColor="background1"/>
          <w:sz w:val="24"/>
          <w:szCs w:val="24"/>
          <w:lang w:val="fr-FR"/>
        </w:rPr>
        <w:tab/>
      </w:r>
      <w:r w:rsidRPr="003D370A">
        <w:rPr>
          <w:rFonts w:ascii="Times New Roman" w:hAnsi="Times New Roman" w:cs="Times New Roman"/>
          <w:color w:val="FFFFFF" w:themeColor="background1"/>
          <w:sz w:val="24"/>
          <w:szCs w:val="24"/>
          <w:lang w:val="fr-FR"/>
        </w:rPr>
        <w:t>[[Tenant2_Date]]</w:t>
      </w:r>
    </w:p>
    <w:p w14:paraId="6C906B38" w14:textId="77777777" w:rsidR="008536DF" w:rsidRPr="00935C31" w:rsidRDefault="008536DF" w:rsidP="008536DF">
      <w:pPr>
        <w:tabs>
          <w:tab w:val="left" w:pos="1440"/>
          <w:tab w:val="left" w:pos="2160"/>
          <w:tab w:val="left" w:pos="2880"/>
          <w:tab w:val="left" w:pos="3600"/>
          <w:tab w:val="left" w:pos="4320"/>
          <w:tab w:val="left" w:pos="5040"/>
          <w:tab w:val="left" w:pos="7110"/>
          <w:tab w:val="left" w:pos="7470"/>
        </w:tabs>
        <w:rPr>
          <w:rFonts w:ascii="Times New Roman" w:hAnsi="Times New Roman" w:cs="Times New Roman"/>
          <w:color w:val="000000"/>
          <w:sz w:val="24"/>
          <w:szCs w:val="24"/>
          <w:lang w:val="fr-FR"/>
        </w:rPr>
      </w:pPr>
      <w:r>
        <w:rPr>
          <w:rFonts w:ascii="Times New Roman" w:hAnsi="Times New Roman" w:cs="Times New Roman"/>
          <w:color w:val="000000"/>
          <w:sz w:val="24"/>
          <w:szCs w:val="24"/>
          <w:lang w:val="fr-FR"/>
        </w:rPr>
        <w:t>__________________________</w:t>
      </w:r>
      <w:r>
        <w:rPr>
          <w:rFonts w:ascii="Times New Roman" w:hAnsi="Times New Roman" w:cs="Times New Roman"/>
          <w:color w:val="000000"/>
          <w:sz w:val="24"/>
          <w:szCs w:val="24"/>
          <w:lang w:val="fr-FR"/>
        </w:rPr>
        <w:tab/>
      </w:r>
      <w:r>
        <w:rPr>
          <w:rFonts w:ascii="Times New Roman" w:hAnsi="Times New Roman" w:cs="Times New Roman"/>
          <w:color w:val="000000"/>
          <w:sz w:val="24"/>
          <w:szCs w:val="24"/>
          <w:lang w:val="fr-FR"/>
        </w:rPr>
        <w:tab/>
        <w:t>_______________</w:t>
      </w:r>
    </w:p>
    <w:p w14:paraId="52E06E25" w14:textId="6C9A45E6" w:rsidR="00935C31" w:rsidRPr="00935C31" w:rsidRDefault="00935C31" w:rsidP="0000327E">
      <w:pPr>
        <w:tabs>
          <w:tab w:val="left" w:pos="1440"/>
          <w:tab w:val="left" w:pos="2160"/>
          <w:tab w:val="left" w:pos="2880"/>
          <w:tab w:val="left" w:pos="3600"/>
          <w:tab w:val="left" w:pos="3870"/>
          <w:tab w:val="left" w:pos="4320"/>
          <w:tab w:val="left" w:pos="5040"/>
          <w:tab w:val="left" w:pos="7110"/>
          <w:tab w:val="left" w:pos="7470"/>
        </w:tabs>
        <w:rPr>
          <w:rFonts w:ascii="Times New Roman" w:hAnsi="Times New Roman" w:cs="Times New Roman"/>
          <w:color w:val="000000"/>
          <w:sz w:val="24"/>
          <w:szCs w:val="24"/>
          <w:lang w:val="fr-FR"/>
        </w:rPr>
      </w:pPr>
      <w:r w:rsidRPr="00935C31">
        <w:rPr>
          <w:rFonts w:ascii="Times New Roman" w:hAnsi="Times New Roman" w:cs="Times New Roman"/>
          <w:color w:val="000000"/>
          <w:sz w:val="24"/>
          <w:szCs w:val="24"/>
          <w:lang w:val="fr-FR"/>
        </w:rPr>
        <w:t>{</w:t>
      </w:r>
      <w:proofErr w:type="gramStart"/>
      <w:r w:rsidRPr="00935C31">
        <w:rPr>
          <w:rFonts w:ascii="Times New Roman" w:hAnsi="Times New Roman" w:cs="Times New Roman"/>
          <w:color w:val="000000"/>
          <w:sz w:val="24"/>
          <w:szCs w:val="24"/>
          <w:lang w:val="fr-FR"/>
        </w:rPr>
        <w:t>tenant</w:t>
      </w:r>
      <w:proofErr w:type="gramEnd"/>
      <w:r w:rsidRPr="00935C31">
        <w:rPr>
          <w:rFonts w:ascii="Times New Roman" w:hAnsi="Times New Roman" w:cs="Times New Roman"/>
          <w:color w:val="000000"/>
          <w:sz w:val="24"/>
          <w:szCs w:val="24"/>
          <w:lang w:val="fr-FR"/>
        </w:rPr>
        <w:t>2Name}</w:t>
      </w:r>
      <w:r w:rsidR="0000327E">
        <w:rPr>
          <w:rFonts w:ascii="Times New Roman" w:hAnsi="Times New Roman" w:cs="Times New Roman"/>
          <w:color w:val="000000"/>
          <w:sz w:val="24"/>
          <w:szCs w:val="24"/>
          <w:lang w:val="fr-FR"/>
        </w:rPr>
        <w:tab/>
      </w:r>
      <w:r w:rsidR="0000327E">
        <w:rPr>
          <w:rFonts w:ascii="Times New Roman" w:hAnsi="Times New Roman" w:cs="Times New Roman"/>
          <w:color w:val="000000"/>
          <w:sz w:val="24"/>
          <w:szCs w:val="24"/>
          <w:lang w:val="fr-FR"/>
        </w:rPr>
        <w:tab/>
      </w:r>
      <w:r w:rsidR="0000327E">
        <w:rPr>
          <w:rFonts w:ascii="Times New Roman" w:hAnsi="Times New Roman" w:cs="Times New Roman"/>
          <w:color w:val="000000"/>
          <w:sz w:val="24"/>
          <w:szCs w:val="24"/>
          <w:lang w:val="fr-FR"/>
        </w:rPr>
        <w:tab/>
      </w:r>
      <w:r w:rsidR="0000327E">
        <w:rPr>
          <w:rFonts w:ascii="Times New Roman" w:hAnsi="Times New Roman" w:cs="Times New Roman"/>
          <w:color w:val="000000"/>
          <w:sz w:val="24"/>
          <w:szCs w:val="24"/>
          <w:lang w:val="fr-FR"/>
        </w:rPr>
        <w:tab/>
      </w:r>
      <w:r w:rsidR="0000327E">
        <w:rPr>
          <w:rFonts w:ascii="Times New Roman" w:hAnsi="Times New Roman" w:cs="Times New Roman"/>
          <w:color w:val="000000"/>
          <w:sz w:val="24"/>
          <w:szCs w:val="24"/>
          <w:lang w:val="fr-FR"/>
        </w:rPr>
        <w:tab/>
      </w:r>
      <w:r w:rsidRPr="00935C31">
        <w:rPr>
          <w:rFonts w:ascii="Times New Roman" w:hAnsi="Times New Roman" w:cs="Times New Roman"/>
          <w:color w:val="000000"/>
          <w:sz w:val="24"/>
          <w:szCs w:val="24"/>
          <w:lang w:val="fr-FR"/>
        </w:rPr>
        <w:t>Date</w:t>
      </w:r>
    </w:p>
    <w:p w14:paraId="06EE7522" w14:textId="77777777" w:rsidR="00935C31" w:rsidRPr="00935C31" w:rsidRDefault="00935C31" w:rsidP="00935C31">
      <w:pPr>
        <w:tabs>
          <w:tab w:val="left" w:pos="1440"/>
          <w:tab w:val="left" w:pos="2160"/>
          <w:tab w:val="left" w:pos="2880"/>
          <w:tab w:val="left" w:pos="3600"/>
          <w:tab w:val="left" w:pos="4320"/>
          <w:tab w:val="left" w:pos="5040"/>
          <w:tab w:val="left" w:pos="7110"/>
          <w:tab w:val="left" w:pos="7470"/>
        </w:tabs>
        <w:rPr>
          <w:rFonts w:ascii="Times New Roman" w:hAnsi="Times New Roman" w:cs="Times New Roman"/>
          <w:color w:val="000000"/>
          <w:sz w:val="24"/>
          <w:szCs w:val="24"/>
          <w:lang w:val="fr-FR"/>
        </w:rPr>
      </w:pPr>
      <w:r w:rsidRPr="00935C31">
        <w:rPr>
          <w:rFonts w:ascii="Times New Roman" w:hAnsi="Times New Roman" w:cs="Times New Roman"/>
          <w:color w:val="000000"/>
          <w:sz w:val="24"/>
          <w:szCs w:val="24"/>
          <w:lang w:val="fr-FR"/>
        </w:rPr>
        <w:t>{/tenant2Name}</w:t>
      </w:r>
    </w:p>
    <w:p w14:paraId="3FB899FC" w14:textId="77777777" w:rsidR="00935C31" w:rsidRDefault="00935C31" w:rsidP="00935C31">
      <w:pPr>
        <w:tabs>
          <w:tab w:val="left" w:pos="1440"/>
          <w:tab w:val="left" w:pos="2160"/>
          <w:tab w:val="left" w:pos="2880"/>
          <w:tab w:val="left" w:pos="3600"/>
          <w:tab w:val="left" w:pos="4320"/>
          <w:tab w:val="left" w:pos="5040"/>
          <w:tab w:val="left" w:pos="7110"/>
          <w:tab w:val="left" w:pos="7470"/>
        </w:tabs>
        <w:rPr>
          <w:rFonts w:ascii="Times New Roman" w:hAnsi="Times New Roman" w:cs="Times New Roman"/>
          <w:color w:val="000000"/>
          <w:sz w:val="24"/>
          <w:szCs w:val="24"/>
          <w:lang w:val="fr-FR"/>
        </w:rPr>
      </w:pPr>
    </w:p>
    <w:p w14:paraId="05105E37" w14:textId="4275E400" w:rsidR="00935C31" w:rsidRPr="00935C31" w:rsidRDefault="00935C31" w:rsidP="00935C31">
      <w:pPr>
        <w:tabs>
          <w:tab w:val="left" w:pos="1440"/>
          <w:tab w:val="left" w:pos="2160"/>
          <w:tab w:val="left" w:pos="2880"/>
          <w:tab w:val="left" w:pos="3600"/>
          <w:tab w:val="left" w:pos="4320"/>
          <w:tab w:val="left" w:pos="5040"/>
          <w:tab w:val="left" w:pos="7110"/>
          <w:tab w:val="left" w:pos="7470"/>
        </w:tabs>
        <w:rPr>
          <w:rFonts w:ascii="Times New Roman" w:hAnsi="Times New Roman" w:cs="Times New Roman"/>
          <w:color w:val="000000"/>
          <w:sz w:val="24"/>
          <w:szCs w:val="24"/>
          <w:lang w:val="fr-FR"/>
        </w:rPr>
      </w:pPr>
      <w:r w:rsidRPr="00935C31">
        <w:rPr>
          <w:rFonts w:ascii="Times New Roman" w:hAnsi="Times New Roman" w:cs="Times New Roman"/>
          <w:color w:val="000000"/>
          <w:sz w:val="24"/>
          <w:szCs w:val="24"/>
          <w:lang w:val="fr-FR"/>
        </w:rPr>
        <w:t>{#tenant3Name}</w:t>
      </w:r>
    </w:p>
    <w:p w14:paraId="5FFB14AF" w14:textId="1F01C044" w:rsidR="00935C31" w:rsidRPr="003D370A" w:rsidRDefault="00935C31" w:rsidP="00FC340A">
      <w:pPr>
        <w:tabs>
          <w:tab w:val="left" w:pos="1440"/>
          <w:tab w:val="left" w:pos="2160"/>
          <w:tab w:val="left" w:pos="2880"/>
          <w:tab w:val="left" w:pos="3600"/>
          <w:tab w:val="left" w:pos="3960"/>
          <w:tab w:val="left" w:pos="4320"/>
          <w:tab w:val="left" w:pos="5040"/>
          <w:tab w:val="left" w:pos="7110"/>
          <w:tab w:val="left" w:pos="7470"/>
        </w:tabs>
        <w:rPr>
          <w:rFonts w:ascii="Times New Roman" w:hAnsi="Times New Roman" w:cs="Times New Roman"/>
          <w:color w:val="FFFFFF" w:themeColor="background1"/>
          <w:sz w:val="24"/>
          <w:szCs w:val="24"/>
          <w:lang w:val="fr-FR"/>
        </w:rPr>
      </w:pPr>
      <w:r w:rsidRPr="003D370A">
        <w:rPr>
          <w:rFonts w:ascii="Times New Roman" w:hAnsi="Times New Roman" w:cs="Times New Roman"/>
          <w:color w:val="FFFFFF" w:themeColor="background1"/>
          <w:sz w:val="24"/>
          <w:szCs w:val="24"/>
          <w:lang w:val="fr-FR"/>
        </w:rPr>
        <w:t>[[Tenant3_Signature</w:t>
      </w:r>
      <w:proofErr w:type="gramStart"/>
      <w:r w:rsidRPr="003D370A">
        <w:rPr>
          <w:rFonts w:ascii="Times New Roman" w:hAnsi="Times New Roman" w:cs="Times New Roman"/>
          <w:color w:val="FFFFFF" w:themeColor="background1"/>
          <w:sz w:val="24"/>
          <w:szCs w:val="24"/>
          <w:lang w:val="fr-FR"/>
        </w:rPr>
        <w:t xml:space="preserve">]]   </w:t>
      </w:r>
      <w:proofErr w:type="gramEnd"/>
      <w:r w:rsidRPr="003D370A">
        <w:rPr>
          <w:rFonts w:ascii="Times New Roman" w:hAnsi="Times New Roman" w:cs="Times New Roman"/>
          <w:color w:val="FFFFFF" w:themeColor="background1"/>
          <w:sz w:val="24"/>
          <w:szCs w:val="24"/>
          <w:lang w:val="fr-FR"/>
        </w:rPr>
        <w:t xml:space="preserve">                         </w:t>
      </w:r>
      <w:proofErr w:type="gramStart"/>
      <w:r w:rsidRPr="003D370A">
        <w:rPr>
          <w:rFonts w:ascii="Times New Roman" w:hAnsi="Times New Roman" w:cs="Times New Roman"/>
          <w:color w:val="FFFFFF" w:themeColor="background1"/>
          <w:sz w:val="24"/>
          <w:szCs w:val="24"/>
          <w:lang w:val="fr-FR"/>
        </w:rPr>
        <w:t xml:space="preserve">   [</w:t>
      </w:r>
      <w:proofErr w:type="gramEnd"/>
      <w:r w:rsidRPr="003D370A">
        <w:rPr>
          <w:rFonts w:ascii="Times New Roman" w:hAnsi="Times New Roman" w:cs="Times New Roman"/>
          <w:color w:val="FFFFFF" w:themeColor="background1"/>
          <w:sz w:val="24"/>
          <w:szCs w:val="24"/>
          <w:lang w:val="fr-FR"/>
        </w:rPr>
        <w:t>[Tenant3_Date]]</w:t>
      </w:r>
    </w:p>
    <w:p w14:paraId="41433E77" w14:textId="77777777" w:rsidR="008536DF" w:rsidRPr="00935C31" w:rsidRDefault="008536DF" w:rsidP="008536DF">
      <w:pPr>
        <w:tabs>
          <w:tab w:val="left" w:pos="1440"/>
          <w:tab w:val="left" w:pos="2160"/>
          <w:tab w:val="left" w:pos="2880"/>
          <w:tab w:val="left" w:pos="3600"/>
          <w:tab w:val="left" w:pos="4320"/>
          <w:tab w:val="left" w:pos="5040"/>
          <w:tab w:val="left" w:pos="7110"/>
          <w:tab w:val="left" w:pos="7470"/>
        </w:tabs>
        <w:rPr>
          <w:rFonts w:ascii="Times New Roman" w:hAnsi="Times New Roman" w:cs="Times New Roman"/>
          <w:color w:val="000000"/>
          <w:sz w:val="24"/>
          <w:szCs w:val="24"/>
          <w:lang w:val="fr-FR"/>
        </w:rPr>
      </w:pPr>
      <w:r>
        <w:rPr>
          <w:rFonts w:ascii="Times New Roman" w:hAnsi="Times New Roman" w:cs="Times New Roman"/>
          <w:color w:val="000000"/>
          <w:sz w:val="24"/>
          <w:szCs w:val="24"/>
          <w:lang w:val="fr-FR"/>
        </w:rPr>
        <w:t>__________________________</w:t>
      </w:r>
      <w:r>
        <w:rPr>
          <w:rFonts w:ascii="Times New Roman" w:hAnsi="Times New Roman" w:cs="Times New Roman"/>
          <w:color w:val="000000"/>
          <w:sz w:val="24"/>
          <w:szCs w:val="24"/>
          <w:lang w:val="fr-FR"/>
        </w:rPr>
        <w:tab/>
      </w:r>
      <w:r>
        <w:rPr>
          <w:rFonts w:ascii="Times New Roman" w:hAnsi="Times New Roman" w:cs="Times New Roman"/>
          <w:color w:val="000000"/>
          <w:sz w:val="24"/>
          <w:szCs w:val="24"/>
          <w:lang w:val="fr-FR"/>
        </w:rPr>
        <w:tab/>
        <w:t>_______________</w:t>
      </w:r>
    </w:p>
    <w:p w14:paraId="3E5559F6" w14:textId="2BF8B000" w:rsidR="00935C31" w:rsidRPr="00935C31" w:rsidRDefault="00935C31" w:rsidP="00935C31">
      <w:pPr>
        <w:tabs>
          <w:tab w:val="left" w:pos="1440"/>
          <w:tab w:val="left" w:pos="2160"/>
          <w:tab w:val="left" w:pos="2880"/>
          <w:tab w:val="left" w:pos="3600"/>
          <w:tab w:val="left" w:pos="4320"/>
          <w:tab w:val="left" w:pos="5040"/>
          <w:tab w:val="left" w:pos="7110"/>
          <w:tab w:val="left" w:pos="7470"/>
        </w:tabs>
        <w:rPr>
          <w:rFonts w:ascii="Times New Roman" w:hAnsi="Times New Roman" w:cs="Times New Roman"/>
          <w:color w:val="000000"/>
          <w:sz w:val="24"/>
          <w:szCs w:val="24"/>
          <w:lang w:val="fr-FR"/>
        </w:rPr>
      </w:pPr>
      <w:r w:rsidRPr="00935C31">
        <w:rPr>
          <w:rFonts w:ascii="Times New Roman" w:hAnsi="Times New Roman" w:cs="Times New Roman"/>
          <w:color w:val="000000"/>
          <w:sz w:val="24"/>
          <w:szCs w:val="24"/>
          <w:lang w:val="fr-FR"/>
        </w:rPr>
        <w:t>{</w:t>
      </w:r>
      <w:proofErr w:type="gramStart"/>
      <w:r w:rsidRPr="00935C31">
        <w:rPr>
          <w:rFonts w:ascii="Times New Roman" w:hAnsi="Times New Roman" w:cs="Times New Roman"/>
          <w:color w:val="000000"/>
          <w:sz w:val="24"/>
          <w:szCs w:val="24"/>
          <w:lang w:val="fr-FR"/>
        </w:rPr>
        <w:t>tenant</w:t>
      </w:r>
      <w:proofErr w:type="gramEnd"/>
      <w:r w:rsidRPr="00935C31">
        <w:rPr>
          <w:rFonts w:ascii="Times New Roman" w:hAnsi="Times New Roman" w:cs="Times New Roman"/>
          <w:color w:val="000000"/>
          <w:sz w:val="24"/>
          <w:szCs w:val="24"/>
          <w:lang w:val="fr-FR"/>
        </w:rPr>
        <w:t>3Name}</w:t>
      </w:r>
      <w:r w:rsidR="0000327E">
        <w:rPr>
          <w:rFonts w:ascii="Times New Roman" w:hAnsi="Times New Roman" w:cs="Times New Roman"/>
          <w:color w:val="000000"/>
          <w:sz w:val="24"/>
          <w:szCs w:val="24"/>
          <w:lang w:val="fr-FR"/>
        </w:rPr>
        <w:tab/>
      </w:r>
      <w:r w:rsidR="0000327E">
        <w:rPr>
          <w:rFonts w:ascii="Times New Roman" w:hAnsi="Times New Roman" w:cs="Times New Roman"/>
          <w:color w:val="000000"/>
          <w:sz w:val="24"/>
          <w:szCs w:val="24"/>
          <w:lang w:val="fr-FR"/>
        </w:rPr>
        <w:tab/>
      </w:r>
      <w:r w:rsidR="0000327E">
        <w:rPr>
          <w:rFonts w:ascii="Times New Roman" w:hAnsi="Times New Roman" w:cs="Times New Roman"/>
          <w:color w:val="000000"/>
          <w:sz w:val="24"/>
          <w:szCs w:val="24"/>
          <w:lang w:val="fr-FR"/>
        </w:rPr>
        <w:tab/>
      </w:r>
      <w:r w:rsidR="0000327E">
        <w:rPr>
          <w:rFonts w:ascii="Times New Roman" w:hAnsi="Times New Roman" w:cs="Times New Roman"/>
          <w:color w:val="000000"/>
          <w:sz w:val="24"/>
          <w:szCs w:val="24"/>
          <w:lang w:val="fr-FR"/>
        </w:rPr>
        <w:tab/>
      </w:r>
      <w:r w:rsidRPr="00935C31">
        <w:rPr>
          <w:rFonts w:ascii="Times New Roman" w:hAnsi="Times New Roman" w:cs="Times New Roman"/>
          <w:color w:val="000000"/>
          <w:sz w:val="24"/>
          <w:szCs w:val="24"/>
          <w:lang w:val="fr-FR"/>
        </w:rPr>
        <w:t>Date</w:t>
      </w:r>
    </w:p>
    <w:p w14:paraId="6B690AC8" w14:textId="77777777" w:rsidR="00935C31" w:rsidRPr="00935C31" w:rsidRDefault="00935C31" w:rsidP="00935C31">
      <w:pPr>
        <w:tabs>
          <w:tab w:val="left" w:pos="1440"/>
          <w:tab w:val="left" w:pos="2160"/>
          <w:tab w:val="left" w:pos="2880"/>
          <w:tab w:val="left" w:pos="3600"/>
          <w:tab w:val="left" w:pos="4320"/>
          <w:tab w:val="left" w:pos="5040"/>
          <w:tab w:val="left" w:pos="7110"/>
          <w:tab w:val="left" w:pos="7470"/>
        </w:tabs>
        <w:rPr>
          <w:rFonts w:ascii="Times New Roman" w:hAnsi="Times New Roman" w:cs="Times New Roman"/>
          <w:color w:val="000000"/>
          <w:sz w:val="24"/>
          <w:szCs w:val="24"/>
          <w:lang w:val="fr-FR"/>
        </w:rPr>
      </w:pPr>
      <w:r w:rsidRPr="00935C31">
        <w:rPr>
          <w:rFonts w:ascii="Times New Roman" w:hAnsi="Times New Roman" w:cs="Times New Roman"/>
          <w:color w:val="000000"/>
          <w:sz w:val="24"/>
          <w:szCs w:val="24"/>
          <w:lang w:val="fr-FR"/>
        </w:rPr>
        <w:t>{/tenant3Name}</w:t>
      </w:r>
    </w:p>
    <w:p w14:paraId="75B228A7" w14:textId="77777777" w:rsidR="00935C31" w:rsidRDefault="00935C31" w:rsidP="00935C31">
      <w:pPr>
        <w:tabs>
          <w:tab w:val="left" w:pos="1440"/>
          <w:tab w:val="left" w:pos="2160"/>
          <w:tab w:val="left" w:pos="2880"/>
          <w:tab w:val="left" w:pos="3600"/>
          <w:tab w:val="left" w:pos="4320"/>
          <w:tab w:val="left" w:pos="5040"/>
          <w:tab w:val="left" w:pos="7110"/>
          <w:tab w:val="left" w:pos="7470"/>
        </w:tabs>
        <w:rPr>
          <w:rFonts w:ascii="Times New Roman" w:hAnsi="Times New Roman" w:cs="Times New Roman"/>
          <w:color w:val="000000"/>
          <w:sz w:val="24"/>
          <w:szCs w:val="24"/>
          <w:lang w:val="fr-FR"/>
        </w:rPr>
      </w:pPr>
    </w:p>
    <w:p w14:paraId="37CF8162" w14:textId="27F8250D" w:rsidR="00935C31" w:rsidRPr="00935C31" w:rsidRDefault="00935C31" w:rsidP="00935C31">
      <w:pPr>
        <w:tabs>
          <w:tab w:val="left" w:pos="1440"/>
          <w:tab w:val="left" w:pos="2160"/>
          <w:tab w:val="left" w:pos="2880"/>
          <w:tab w:val="left" w:pos="3600"/>
          <w:tab w:val="left" w:pos="4320"/>
          <w:tab w:val="left" w:pos="5040"/>
          <w:tab w:val="left" w:pos="7110"/>
          <w:tab w:val="left" w:pos="7470"/>
        </w:tabs>
        <w:rPr>
          <w:rFonts w:ascii="Times New Roman" w:hAnsi="Times New Roman" w:cs="Times New Roman"/>
          <w:color w:val="000000"/>
          <w:sz w:val="24"/>
          <w:szCs w:val="24"/>
          <w:lang w:val="fr-FR"/>
        </w:rPr>
      </w:pPr>
      <w:r w:rsidRPr="00935C31">
        <w:rPr>
          <w:rFonts w:ascii="Times New Roman" w:hAnsi="Times New Roman" w:cs="Times New Roman"/>
          <w:color w:val="000000"/>
          <w:sz w:val="24"/>
          <w:szCs w:val="24"/>
          <w:lang w:val="fr-FR"/>
        </w:rPr>
        <w:t>{#tenant4Name}</w:t>
      </w:r>
    </w:p>
    <w:p w14:paraId="2EA367A4" w14:textId="590BC6B6" w:rsidR="00935C31" w:rsidRPr="003D370A" w:rsidRDefault="00935C31" w:rsidP="00FC340A">
      <w:pPr>
        <w:tabs>
          <w:tab w:val="left" w:pos="1440"/>
          <w:tab w:val="left" w:pos="2160"/>
          <w:tab w:val="left" w:pos="2880"/>
          <w:tab w:val="left" w:pos="3600"/>
          <w:tab w:val="left" w:pos="3960"/>
          <w:tab w:val="left" w:pos="5040"/>
          <w:tab w:val="left" w:pos="7110"/>
          <w:tab w:val="left" w:pos="7470"/>
        </w:tabs>
        <w:rPr>
          <w:rFonts w:ascii="Times New Roman" w:hAnsi="Times New Roman" w:cs="Times New Roman"/>
          <w:color w:val="FFFFFF" w:themeColor="background1"/>
          <w:sz w:val="24"/>
          <w:szCs w:val="24"/>
          <w:lang w:val="fr-FR"/>
        </w:rPr>
      </w:pPr>
      <w:r w:rsidRPr="003D370A">
        <w:rPr>
          <w:rFonts w:ascii="Times New Roman" w:hAnsi="Times New Roman" w:cs="Times New Roman"/>
          <w:color w:val="FFFFFF" w:themeColor="background1"/>
          <w:sz w:val="24"/>
          <w:szCs w:val="24"/>
          <w:lang w:val="fr-FR"/>
        </w:rPr>
        <w:t>[[Tenant4_Signature</w:t>
      </w:r>
      <w:proofErr w:type="gramStart"/>
      <w:r w:rsidRPr="003D370A">
        <w:rPr>
          <w:rFonts w:ascii="Times New Roman" w:hAnsi="Times New Roman" w:cs="Times New Roman"/>
          <w:color w:val="FFFFFF" w:themeColor="background1"/>
          <w:sz w:val="24"/>
          <w:szCs w:val="24"/>
          <w:lang w:val="fr-FR"/>
        </w:rPr>
        <w:t xml:space="preserve">]]   </w:t>
      </w:r>
      <w:proofErr w:type="gramEnd"/>
      <w:r w:rsidRPr="003D370A">
        <w:rPr>
          <w:rFonts w:ascii="Times New Roman" w:hAnsi="Times New Roman" w:cs="Times New Roman"/>
          <w:color w:val="FFFFFF" w:themeColor="background1"/>
          <w:sz w:val="24"/>
          <w:szCs w:val="24"/>
          <w:lang w:val="fr-FR"/>
        </w:rPr>
        <w:t xml:space="preserve">                           </w:t>
      </w:r>
      <w:r w:rsidR="008536DF" w:rsidRPr="003D370A">
        <w:rPr>
          <w:rFonts w:ascii="Times New Roman" w:hAnsi="Times New Roman" w:cs="Times New Roman"/>
          <w:color w:val="FFFFFF" w:themeColor="background1"/>
          <w:sz w:val="24"/>
          <w:szCs w:val="24"/>
          <w:lang w:val="fr-FR"/>
        </w:rPr>
        <w:tab/>
      </w:r>
      <w:r w:rsidRPr="003D370A">
        <w:rPr>
          <w:rFonts w:ascii="Times New Roman" w:hAnsi="Times New Roman" w:cs="Times New Roman"/>
          <w:color w:val="FFFFFF" w:themeColor="background1"/>
          <w:sz w:val="24"/>
          <w:szCs w:val="24"/>
          <w:lang w:val="fr-FR"/>
        </w:rPr>
        <w:t>[[Tenant4_Date]]</w:t>
      </w:r>
    </w:p>
    <w:p w14:paraId="0644AD1D" w14:textId="77777777" w:rsidR="008536DF" w:rsidRPr="00935C31" w:rsidRDefault="008536DF" w:rsidP="008536DF">
      <w:pPr>
        <w:tabs>
          <w:tab w:val="left" w:pos="1440"/>
          <w:tab w:val="left" w:pos="2160"/>
          <w:tab w:val="left" w:pos="2880"/>
          <w:tab w:val="left" w:pos="3600"/>
          <w:tab w:val="left" w:pos="4320"/>
          <w:tab w:val="left" w:pos="5040"/>
          <w:tab w:val="left" w:pos="7110"/>
          <w:tab w:val="left" w:pos="7470"/>
        </w:tabs>
        <w:rPr>
          <w:rFonts w:ascii="Times New Roman" w:hAnsi="Times New Roman" w:cs="Times New Roman"/>
          <w:color w:val="000000"/>
          <w:sz w:val="24"/>
          <w:szCs w:val="24"/>
          <w:lang w:val="fr-FR"/>
        </w:rPr>
      </w:pPr>
      <w:r>
        <w:rPr>
          <w:rFonts w:ascii="Times New Roman" w:hAnsi="Times New Roman" w:cs="Times New Roman"/>
          <w:color w:val="000000"/>
          <w:sz w:val="24"/>
          <w:szCs w:val="24"/>
          <w:lang w:val="fr-FR"/>
        </w:rPr>
        <w:t>__________________________</w:t>
      </w:r>
      <w:r>
        <w:rPr>
          <w:rFonts w:ascii="Times New Roman" w:hAnsi="Times New Roman" w:cs="Times New Roman"/>
          <w:color w:val="000000"/>
          <w:sz w:val="24"/>
          <w:szCs w:val="24"/>
          <w:lang w:val="fr-FR"/>
        </w:rPr>
        <w:tab/>
      </w:r>
      <w:r>
        <w:rPr>
          <w:rFonts w:ascii="Times New Roman" w:hAnsi="Times New Roman" w:cs="Times New Roman"/>
          <w:color w:val="000000"/>
          <w:sz w:val="24"/>
          <w:szCs w:val="24"/>
          <w:lang w:val="fr-FR"/>
        </w:rPr>
        <w:tab/>
        <w:t>_______________</w:t>
      </w:r>
    </w:p>
    <w:p w14:paraId="4DCBCCA7" w14:textId="61BCF78E" w:rsidR="00935C31" w:rsidRPr="00E77366" w:rsidRDefault="00935C31" w:rsidP="00935C31">
      <w:pPr>
        <w:tabs>
          <w:tab w:val="left" w:pos="1440"/>
          <w:tab w:val="left" w:pos="2160"/>
          <w:tab w:val="left" w:pos="2880"/>
          <w:tab w:val="left" w:pos="3600"/>
          <w:tab w:val="left" w:pos="4320"/>
          <w:tab w:val="left" w:pos="5040"/>
          <w:tab w:val="left" w:pos="7110"/>
          <w:tab w:val="left" w:pos="7470"/>
        </w:tabs>
        <w:rPr>
          <w:rFonts w:ascii="Times New Roman" w:hAnsi="Times New Roman" w:cs="Times New Roman"/>
          <w:color w:val="000000"/>
          <w:sz w:val="24"/>
          <w:szCs w:val="24"/>
          <w:lang w:val="fr-FR"/>
        </w:rPr>
      </w:pPr>
      <w:r w:rsidRPr="00E77366">
        <w:rPr>
          <w:rFonts w:ascii="Times New Roman" w:hAnsi="Times New Roman" w:cs="Times New Roman"/>
          <w:color w:val="000000"/>
          <w:sz w:val="24"/>
          <w:szCs w:val="24"/>
          <w:lang w:val="fr-FR"/>
        </w:rPr>
        <w:t>{</w:t>
      </w:r>
      <w:proofErr w:type="gramStart"/>
      <w:r w:rsidRPr="00E77366">
        <w:rPr>
          <w:rFonts w:ascii="Times New Roman" w:hAnsi="Times New Roman" w:cs="Times New Roman"/>
          <w:color w:val="000000"/>
          <w:sz w:val="24"/>
          <w:szCs w:val="24"/>
          <w:lang w:val="fr-FR"/>
        </w:rPr>
        <w:t>tenant</w:t>
      </w:r>
      <w:proofErr w:type="gramEnd"/>
      <w:r w:rsidRPr="00E77366">
        <w:rPr>
          <w:rFonts w:ascii="Times New Roman" w:hAnsi="Times New Roman" w:cs="Times New Roman"/>
          <w:color w:val="000000"/>
          <w:sz w:val="24"/>
          <w:szCs w:val="24"/>
          <w:lang w:val="fr-FR"/>
        </w:rPr>
        <w:t>4Name}</w:t>
      </w:r>
      <w:r w:rsidR="0000327E">
        <w:rPr>
          <w:rFonts w:ascii="Times New Roman" w:hAnsi="Times New Roman" w:cs="Times New Roman"/>
          <w:color w:val="000000"/>
          <w:sz w:val="24"/>
          <w:szCs w:val="24"/>
          <w:lang w:val="fr-FR"/>
        </w:rPr>
        <w:tab/>
      </w:r>
      <w:r w:rsidR="0000327E">
        <w:rPr>
          <w:rFonts w:ascii="Times New Roman" w:hAnsi="Times New Roman" w:cs="Times New Roman"/>
          <w:color w:val="000000"/>
          <w:sz w:val="24"/>
          <w:szCs w:val="24"/>
          <w:lang w:val="fr-FR"/>
        </w:rPr>
        <w:tab/>
      </w:r>
      <w:r w:rsidR="0000327E">
        <w:rPr>
          <w:rFonts w:ascii="Times New Roman" w:hAnsi="Times New Roman" w:cs="Times New Roman"/>
          <w:color w:val="000000"/>
          <w:sz w:val="24"/>
          <w:szCs w:val="24"/>
          <w:lang w:val="fr-FR"/>
        </w:rPr>
        <w:tab/>
      </w:r>
      <w:r w:rsidR="0000327E">
        <w:rPr>
          <w:rFonts w:ascii="Times New Roman" w:hAnsi="Times New Roman" w:cs="Times New Roman"/>
          <w:color w:val="000000"/>
          <w:sz w:val="24"/>
          <w:szCs w:val="24"/>
          <w:lang w:val="fr-FR"/>
        </w:rPr>
        <w:tab/>
      </w:r>
      <w:r w:rsidRPr="00E77366">
        <w:rPr>
          <w:rFonts w:ascii="Times New Roman" w:hAnsi="Times New Roman" w:cs="Times New Roman"/>
          <w:color w:val="000000"/>
          <w:sz w:val="24"/>
          <w:szCs w:val="24"/>
          <w:lang w:val="fr-FR"/>
        </w:rPr>
        <w:t>Date</w:t>
      </w:r>
    </w:p>
    <w:p w14:paraId="1E7706D9" w14:textId="77777777" w:rsidR="00935C31" w:rsidRPr="00C9210C" w:rsidRDefault="00935C31" w:rsidP="00935C31">
      <w:pPr>
        <w:tabs>
          <w:tab w:val="left" w:pos="1440"/>
          <w:tab w:val="left" w:pos="2160"/>
          <w:tab w:val="left" w:pos="2880"/>
          <w:tab w:val="left" w:pos="3600"/>
          <w:tab w:val="left" w:pos="4320"/>
          <w:tab w:val="left" w:pos="5040"/>
          <w:tab w:val="left" w:pos="7110"/>
          <w:tab w:val="left" w:pos="7470"/>
        </w:tabs>
        <w:rPr>
          <w:rFonts w:ascii="Times New Roman" w:hAnsi="Times New Roman" w:cs="Times New Roman"/>
          <w:color w:val="000000"/>
          <w:sz w:val="24"/>
          <w:szCs w:val="24"/>
          <w:lang w:val="fr-FR"/>
        </w:rPr>
      </w:pPr>
      <w:r w:rsidRPr="00C9210C">
        <w:rPr>
          <w:rFonts w:ascii="Times New Roman" w:hAnsi="Times New Roman" w:cs="Times New Roman"/>
          <w:color w:val="000000"/>
          <w:sz w:val="24"/>
          <w:szCs w:val="24"/>
          <w:lang w:val="fr-FR"/>
        </w:rPr>
        <w:t>{/tenant4Name}</w:t>
      </w:r>
    </w:p>
    <w:p w14:paraId="574E870D" w14:textId="77777777" w:rsidR="00935C31" w:rsidRPr="00C9210C" w:rsidRDefault="00935C31" w:rsidP="00935C31">
      <w:pPr>
        <w:tabs>
          <w:tab w:val="left" w:pos="1440"/>
          <w:tab w:val="left" w:pos="2160"/>
          <w:tab w:val="left" w:pos="2880"/>
          <w:tab w:val="left" w:pos="3600"/>
          <w:tab w:val="left" w:pos="4320"/>
          <w:tab w:val="left" w:pos="5040"/>
          <w:tab w:val="left" w:pos="7110"/>
          <w:tab w:val="left" w:pos="7470"/>
        </w:tabs>
        <w:rPr>
          <w:rFonts w:ascii="Times New Roman" w:hAnsi="Times New Roman" w:cs="Times New Roman"/>
          <w:color w:val="000000"/>
          <w:sz w:val="24"/>
          <w:szCs w:val="24"/>
          <w:lang w:val="fr-FR"/>
        </w:rPr>
      </w:pPr>
    </w:p>
    <w:p w14:paraId="7A9FDDDA" w14:textId="77777777" w:rsidR="00935C31" w:rsidRPr="00C9210C" w:rsidRDefault="00935C31" w:rsidP="00935C31">
      <w:pPr>
        <w:tabs>
          <w:tab w:val="left" w:pos="1440"/>
          <w:tab w:val="left" w:pos="2160"/>
          <w:tab w:val="left" w:pos="2880"/>
          <w:tab w:val="left" w:pos="3600"/>
          <w:tab w:val="left" w:pos="4320"/>
          <w:tab w:val="left" w:pos="5040"/>
          <w:tab w:val="left" w:pos="7110"/>
          <w:tab w:val="left" w:pos="7470"/>
        </w:tabs>
        <w:rPr>
          <w:rFonts w:ascii="Times New Roman" w:hAnsi="Times New Roman" w:cs="Times New Roman"/>
          <w:b/>
          <w:bCs/>
          <w:color w:val="000000"/>
          <w:sz w:val="24"/>
          <w:szCs w:val="24"/>
          <w:lang w:val="fr-FR"/>
        </w:rPr>
      </w:pPr>
      <w:r w:rsidRPr="00C9210C">
        <w:rPr>
          <w:rFonts w:ascii="Times New Roman" w:hAnsi="Times New Roman" w:cs="Times New Roman"/>
          <w:b/>
          <w:bCs/>
          <w:color w:val="000000"/>
          <w:sz w:val="24"/>
          <w:szCs w:val="24"/>
          <w:lang w:val="fr-FR"/>
        </w:rPr>
        <w:t>LANDLORD</w:t>
      </w:r>
    </w:p>
    <w:p w14:paraId="620EF61F" w14:textId="77777777" w:rsidR="00935C31" w:rsidRPr="00C9210C" w:rsidRDefault="00935C31" w:rsidP="00935C31">
      <w:pPr>
        <w:tabs>
          <w:tab w:val="left" w:pos="1440"/>
          <w:tab w:val="left" w:pos="2160"/>
          <w:tab w:val="left" w:pos="2880"/>
          <w:tab w:val="left" w:pos="3600"/>
          <w:tab w:val="left" w:pos="4320"/>
          <w:tab w:val="left" w:pos="5040"/>
          <w:tab w:val="left" w:pos="7110"/>
          <w:tab w:val="left" w:pos="7470"/>
        </w:tabs>
        <w:rPr>
          <w:rFonts w:ascii="Times New Roman" w:hAnsi="Times New Roman" w:cs="Times New Roman"/>
          <w:color w:val="000000"/>
          <w:sz w:val="24"/>
          <w:szCs w:val="24"/>
          <w:lang w:val="fr-FR"/>
        </w:rPr>
      </w:pPr>
      <w:r w:rsidRPr="00C9210C">
        <w:rPr>
          <w:rFonts w:ascii="Times New Roman" w:hAnsi="Times New Roman" w:cs="Times New Roman"/>
          <w:color w:val="000000"/>
          <w:sz w:val="24"/>
          <w:szCs w:val="24"/>
          <w:lang w:val="fr-FR"/>
        </w:rPr>
        <w:t xml:space="preserve"> </w:t>
      </w:r>
    </w:p>
    <w:p w14:paraId="40C68AA0" w14:textId="59A5619D" w:rsidR="00F46174" w:rsidRPr="00C9210C" w:rsidRDefault="00F46174" w:rsidP="00F46174">
      <w:pPr>
        <w:tabs>
          <w:tab w:val="left" w:pos="1440"/>
          <w:tab w:val="left" w:pos="2160"/>
          <w:tab w:val="left" w:pos="2880"/>
          <w:tab w:val="left" w:pos="3600"/>
          <w:tab w:val="left" w:pos="4320"/>
          <w:tab w:val="left" w:pos="5040"/>
          <w:tab w:val="left" w:pos="7110"/>
          <w:tab w:val="left" w:pos="7470"/>
        </w:tabs>
        <w:rPr>
          <w:rFonts w:ascii="Times New Roman" w:hAnsi="Times New Roman" w:cs="Times New Roman"/>
          <w:color w:val="000000"/>
          <w:sz w:val="24"/>
          <w:szCs w:val="24"/>
          <w:lang w:val="fr-FR"/>
        </w:rPr>
      </w:pPr>
      <w:r w:rsidRPr="00C9210C">
        <w:rPr>
          <w:rFonts w:ascii="Times New Roman" w:hAnsi="Times New Roman" w:cs="Times New Roman"/>
          <w:color w:val="000000"/>
          <w:sz w:val="24"/>
          <w:szCs w:val="24"/>
          <w:lang w:val="fr-FR"/>
        </w:rPr>
        <w:t>{#</w:t>
      </w:r>
      <w:proofErr w:type="gramStart"/>
      <w:r w:rsidRPr="00C9210C">
        <w:rPr>
          <w:rFonts w:ascii="Times New Roman" w:hAnsi="Times New Roman" w:cs="Times New Roman"/>
          <w:color w:val="000000"/>
          <w:sz w:val="24"/>
          <w:szCs w:val="24"/>
          <w:lang w:val="fr-FR"/>
        </w:rPr>
        <w:t>isEntity}{</w:t>
      </w:r>
      <w:proofErr w:type="gramEnd"/>
      <w:r w:rsidRPr="00C9210C">
        <w:rPr>
          <w:rFonts w:ascii="Times New Roman" w:hAnsi="Times New Roman" w:cs="Times New Roman"/>
          <w:color w:val="000000"/>
          <w:sz w:val="24"/>
          <w:szCs w:val="24"/>
          <w:lang w:val="fr-FR"/>
        </w:rPr>
        <w:t>l</w:t>
      </w:r>
      <w:r w:rsidR="00911648">
        <w:rPr>
          <w:rFonts w:ascii="Times New Roman" w:hAnsi="Times New Roman" w:cs="Times New Roman"/>
          <w:color w:val="000000"/>
          <w:sz w:val="24"/>
          <w:szCs w:val="24"/>
          <w:lang w:val="fr-FR"/>
        </w:rPr>
        <w:t>ease</w:t>
      </w:r>
      <w:r w:rsidRPr="00C9210C">
        <w:rPr>
          <w:rFonts w:ascii="Times New Roman" w:hAnsi="Times New Roman" w:cs="Times New Roman"/>
          <w:color w:val="000000"/>
          <w:sz w:val="24"/>
          <w:szCs w:val="24"/>
          <w:lang w:val="fr-FR"/>
        </w:rPr>
        <w:t>Entity}{/isEntity}</w:t>
      </w:r>
    </w:p>
    <w:p w14:paraId="017304C0" w14:textId="77777777" w:rsidR="00F46174" w:rsidRPr="00C9210C" w:rsidRDefault="00F46174" w:rsidP="00F46174">
      <w:pPr>
        <w:tabs>
          <w:tab w:val="left" w:pos="1440"/>
          <w:tab w:val="left" w:pos="2160"/>
          <w:tab w:val="left" w:pos="2880"/>
          <w:tab w:val="left" w:pos="3600"/>
          <w:tab w:val="left" w:pos="4320"/>
          <w:tab w:val="left" w:pos="5040"/>
          <w:tab w:val="left" w:pos="7110"/>
          <w:tab w:val="left" w:pos="7470"/>
        </w:tabs>
        <w:rPr>
          <w:rFonts w:ascii="Times New Roman" w:hAnsi="Times New Roman" w:cs="Times New Roman"/>
          <w:color w:val="000000"/>
          <w:sz w:val="24"/>
          <w:szCs w:val="24"/>
          <w:lang w:val="fr-FR"/>
        </w:rPr>
      </w:pPr>
    </w:p>
    <w:p w14:paraId="7304DBE6" w14:textId="1BC0EC3A" w:rsidR="00935C31" w:rsidRPr="00C9210C" w:rsidRDefault="00935C31" w:rsidP="00935C31">
      <w:pPr>
        <w:tabs>
          <w:tab w:val="left" w:pos="1440"/>
          <w:tab w:val="left" w:pos="2160"/>
          <w:tab w:val="left" w:pos="2880"/>
          <w:tab w:val="left" w:pos="3600"/>
          <w:tab w:val="left" w:pos="4320"/>
          <w:tab w:val="left" w:pos="5040"/>
          <w:tab w:val="left" w:pos="7110"/>
          <w:tab w:val="left" w:pos="7470"/>
        </w:tabs>
        <w:rPr>
          <w:rFonts w:ascii="Times New Roman" w:hAnsi="Times New Roman" w:cs="Times New Roman"/>
          <w:color w:val="000000"/>
          <w:sz w:val="24"/>
          <w:szCs w:val="24"/>
          <w:lang w:val="fr-FR"/>
        </w:rPr>
      </w:pPr>
    </w:p>
    <w:p w14:paraId="1C750230" w14:textId="0BD74EC3" w:rsidR="00935C31" w:rsidRPr="003D370A" w:rsidRDefault="00935C31" w:rsidP="00935C31">
      <w:pPr>
        <w:tabs>
          <w:tab w:val="left" w:pos="1440"/>
          <w:tab w:val="left" w:pos="2160"/>
          <w:tab w:val="left" w:pos="2880"/>
          <w:tab w:val="left" w:pos="3600"/>
          <w:tab w:val="left" w:pos="4320"/>
          <w:tab w:val="left" w:pos="5040"/>
          <w:tab w:val="left" w:pos="7110"/>
          <w:tab w:val="left" w:pos="7470"/>
        </w:tabs>
        <w:rPr>
          <w:rFonts w:ascii="Times New Roman" w:hAnsi="Times New Roman" w:cs="Times New Roman"/>
          <w:color w:val="FFFFFF" w:themeColor="background1"/>
          <w:sz w:val="24"/>
          <w:szCs w:val="24"/>
          <w:lang w:val="fr-FR"/>
        </w:rPr>
      </w:pPr>
      <w:r w:rsidRPr="003D370A">
        <w:rPr>
          <w:rFonts w:ascii="Times New Roman" w:hAnsi="Times New Roman" w:cs="Times New Roman"/>
          <w:color w:val="FFFFFF" w:themeColor="background1"/>
          <w:sz w:val="24"/>
          <w:szCs w:val="24"/>
          <w:lang w:val="fr-FR"/>
        </w:rPr>
        <w:t>[[</w:t>
      </w:r>
      <w:proofErr w:type="spellStart"/>
      <w:r w:rsidRPr="003D370A">
        <w:rPr>
          <w:rFonts w:ascii="Times New Roman" w:hAnsi="Times New Roman" w:cs="Times New Roman"/>
          <w:color w:val="FFFFFF" w:themeColor="background1"/>
          <w:sz w:val="24"/>
          <w:szCs w:val="24"/>
          <w:lang w:val="fr-FR"/>
        </w:rPr>
        <w:t>Landlord_Signature</w:t>
      </w:r>
      <w:proofErr w:type="spellEnd"/>
      <w:proofErr w:type="gramStart"/>
      <w:r w:rsidRPr="003D370A">
        <w:rPr>
          <w:rFonts w:ascii="Times New Roman" w:hAnsi="Times New Roman" w:cs="Times New Roman"/>
          <w:color w:val="FFFFFF" w:themeColor="background1"/>
          <w:sz w:val="24"/>
          <w:szCs w:val="24"/>
          <w:lang w:val="fr-FR"/>
        </w:rPr>
        <w:t xml:space="preserve">]]   </w:t>
      </w:r>
      <w:proofErr w:type="gramEnd"/>
      <w:r w:rsidRPr="003D370A">
        <w:rPr>
          <w:rFonts w:ascii="Times New Roman" w:hAnsi="Times New Roman" w:cs="Times New Roman"/>
          <w:color w:val="FFFFFF" w:themeColor="background1"/>
          <w:sz w:val="24"/>
          <w:szCs w:val="24"/>
          <w:lang w:val="fr-FR"/>
        </w:rPr>
        <w:t xml:space="preserve">                           </w:t>
      </w:r>
      <w:r w:rsidR="008536DF" w:rsidRPr="003D370A">
        <w:rPr>
          <w:rFonts w:ascii="Times New Roman" w:hAnsi="Times New Roman" w:cs="Times New Roman"/>
          <w:color w:val="FFFFFF" w:themeColor="background1"/>
          <w:sz w:val="24"/>
          <w:szCs w:val="24"/>
          <w:lang w:val="fr-FR"/>
        </w:rPr>
        <w:tab/>
      </w:r>
      <w:r w:rsidRPr="003D370A">
        <w:rPr>
          <w:rFonts w:ascii="Times New Roman" w:hAnsi="Times New Roman" w:cs="Times New Roman"/>
          <w:color w:val="FFFFFF" w:themeColor="background1"/>
          <w:sz w:val="24"/>
          <w:szCs w:val="24"/>
          <w:lang w:val="fr-FR"/>
        </w:rPr>
        <w:t>[[</w:t>
      </w:r>
      <w:proofErr w:type="spellStart"/>
      <w:r w:rsidRPr="003D370A">
        <w:rPr>
          <w:rFonts w:ascii="Times New Roman" w:hAnsi="Times New Roman" w:cs="Times New Roman"/>
          <w:color w:val="FFFFFF" w:themeColor="background1"/>
          <w:sz w:val="24"/>
          <w:szCs w:val="24"/>
          <w:lang w:val="fr-FR"/>
        </w:rPr>
        <w:t>Landlord_Date</w:t>
      </w:r>
      <w:proofErr w:type="spellEnd"/>
      <w:r w:rsidRPr="003D370A">
        <w:rPr>
          <w:rFonts w:ascii="Times New Roman" w:hAnsi="Times New Roman" w:cs="Times New Roman"/>
          <w:color w:val="FFFFFF" w:themeColor="background1"/>
          <w:sz w:val="24"/>
          <w:szCs w:val="24"/>
          <w:lang w:val="fr-FR"/>
        </w:rPr>
        <w:t>]]</w:t>
      </w:r>
    </w:p>
    <w:p w14:paraId="7D63A593" w14:textId="77777777" w:rsidR="008536DF" w:rsidRPr="00935C31" w:rsidRDefault="008536DF" w:rsidP="008536DF">
      <w:pPr>
        <w:tabs>
          <w:tab w:val="left" w:pos="1440"/>
          <w:tab w:val="left" w:pos="2160"/>
          <w:tab w:val="left" w:pos="2880"/>
          <w:tab w:val="left" w:pos="3600"/>
          <w:tab w:val="left" w:pos="4320"/>
          <w:tab w:val="left" w:pos="5040"/>
          <w:tab w:val="left" w:pos="7110"/>
          <w:tab w:val="left" w:pos="7470"/>
        </w:tabs>
        <w:rPr>
          <w:rFonts w:ascii="Times New Roman" w:hAnsi="Times New Roman" w:cs="Times New Roman"/>
          <w:color w:val="000000"/>
          <w:sz w:val="24"/>
          <w:szCs w:val="24"/>
          <w:lang w:val="fr-FR"/>
        </w:rPr>
      </w:pPr>
      <w:r>
        <w:rPr>
          <w:rFonts w:ascii="Times New Roman" w:hAnsi="Times New Roman" w:cs="Times New Roman"/>
          <w:color w:val="000000"/>
          <w:sz w:val="24"/>
          <w:szCs w:val="24"/>
          <w:lang w:val="fr-FR"/>
        </w:rPr>
        <w:t>__________________________</w:t>
      </w:r>
      <w:r>
        <w:rPr>
          <w:rFonts w:ascii="Times New Roman" w:hAnsi="Times New Roman" w:cs="Times New Roman"/>
          <w:color w:val="000000"/>
          <w:sz w:val="24"/>
          <w:szCs w:val="24"/>
          <w:lang w:val="fr-FR"/>
        </w:rPr>
        <w:tab/>
      </w:r>
      <w:r>
        <w:rPr>
          <w:rFonts w:ascii="Times New Roman" w:hAnsi="Times New Roman" w:cs="Times New Roman"/>
          <w:color w:val="000000"/>
          <w:sz w:val="24"/>
          <w:szCs w:val="24"/>
          <w:lang w:val="fr-FR"/>
        </w:rPr>
        <w:tab/>
        <w:t>_______________</w:t>
      </w:r>
    </w:p>
    <w:p w14:paraId="4FE1BA30" w14:textId="0D3C2A50" w:rsidR="00935C31" w:rsidRPr="00D51591" w:rsidRDefault="00935C31" w:rsidP="008536DF">
      <w:pPr>
        <w:tabs>
          <w:tab w:val="left" w:pos="1440"/>
          <w:tab w:val="left" w:pos="2160"/>
          <w:tab w:val="left" w:pos="2880"/>
          <w:tab w:val="left" w:pos="3600"/>
          <w:tab w:val="left" w:pos="4050"/>
          <w:tab w:val="left" w:pos="4320"/>
          <w:tab w:val="left" w:pos="5040"/>
          <w:tab w:val="left" w:pos="7110"/>
          <w:tab w:val="left" w:pos="7470"/>
        </w:tabs>
        <w:rPr>
          <w:rFonts w:ascii="Times New Roman" w:hAnsi="Times New Roman" w:cs="Times New Roman"/>
          <w:color w:val="000000"/>
          <w:sz w:val="24"/>
          <w:szCs w:val="24"/>
          <w:lang w:val="fr-FR"/>
        </w:rPr>
      </w:pPr>
      <w:r w:rsidRPr="00D51591">
        <w:rPr>
          <w:rFonts w:ascii="Times New Roman" w:hAnsi="Times New Roman" w:cs="Times New Roman"/>
          <w:color w:val="000000"/>
          <w:sz w:val="24"/>
          <w:szCs w:val="24"/>
          <w:lang w:val="fr-FR"/>
        </w:rPr>
        <w:t>{</w:t>
      </w:r>
      <w:proofErr w:type="spellStart"/>
      <w:proofErr w:type="gramStart"/>
      <w:r w:rsidRPr="00D51591">
        <w:rPr>
          <w:rFonts w:ascii="Times New Roman" w:hAnsi="Times New Roman" w:cs="Times New Roman"/>
          <w:color w:val="000000"/>
          <w:sz w:val="24"/>
          <w:szCs w:val="24"/>
          <w:lang w:val="fr-FR"/>
        </w:rPr>
        <w:t>landlordSignor</w:t>
      </w:r>
      <w:proofErr w:type="spellEnd"/>
      <w:proofErr w:type="gramEnd"/>
      <w:r w:rsidRPr="00D51591">
        <w:rPr>
          <w:rFonts w:ascii="Times New Roman" w:hAnsi="Times New Roman" w:cs="Times New Roman"/>
          <w:color w:val="000000"/>
          <w:sz w:val="24"/>
          <w:szCs w:val="24"/>
          <w:lang w:val="fr-FR"/>
        </w:rPr>
        <w:t>}</w:t>
      </w:r>
      <w:r w:rsidR="0000327E">
        <w:rPr>
          <w:rFonts w:ascii="Times New Roman" w:hAnsi="Times New Roman" w:cs="Times New Roman"/>
          <w:color w:val="000000"/>
          <w:sz w:val="24"/>
          <w:szCs w:val="24"/>
          <w:lang w:val="fr-FR"/>
        </w:rPr>
        <w:tab/>
      </w:r>
      <w:r w:rsidR="0000327E">
        <w:rPr>
          <w:rFonts w:ascii="Times New Roman" w:hAnsi="Times New Roman" w:cs="Times New Roman"/>
          <w:color w:val="000000"/>
          <w:sz w:val="24"/>
          <w:szCs w:val="24"/>
          <w:lang w:val="fr-FR"/>
        </w:rPr>
        <w:tab/>
      </w:r>
      <w:r w:rsidR="0000327E">
        <w:rPr>
          <w:rFonts w:ascii="Times New Roman" w:hAnsi="Times New Roman" w:cs="Times New Roman"/>
          <w:color w:val="000000"/>
          <w:sz w:val="24"/>
          <w:szCs w:val="24"/>
          <w:lang w:val="fr-FR"/>
        </w:rPr>
        <w:tab/>
      </w:r>
      <w:r w:rsidR="0000327E">
        <w:rPr>
          <w:rFonts w:ascii="Times New Roman" w:hAnsi="Times New Roman" w:cs="Times New Roman"/>
          <w:color w:val="000000"/>
          <w:sz w:val="24"/>
          <w:szCs w:val="24"/>
          <w:lang w:val="fr-FR"/>
        </w:rPr>
        <w:tab/>
      </w:r>
      <w:r w:rsidR="0000327E">
        <w:rPr>
          <w:rFonts w:ascii="Times New Roman" w:hAnsi="Times New Roman" w:cs="Times New Roman"/>
          <w:color w:val="000000"/>
          <w:sz w:val="24"/>
          <w:szCs w:val="24"/>
          <w:lang w:val="fr-FR"/>
        </w:rPr>
        <w:tab/>
        <w:t>Date</w:t>
      </w:r>
    </w:p>
    <w:p w14:paraId="651E88B2" w14:textId="13DA34C8" w:rsidR="00935C31" w:rsidRPr="00D51591" w:rsidRDefault="00F46174" w:rsidP="00935C31">
      <w:pPr>
        <w:tabs>
          <w:tab w:val="left" w:pos="1440"/>
          <w:tab w:val="left" w:pos="2160"/>
          <w:tab w:val="left" w:pos="2880"/>
          <w:tab w:val="left" w:pos="3600"/>
          <w:tab w:val="left" w:pos="4320"/>
          <w:tab w:val="left" w:pos="5040"/>
          <w:tab w:val="left" w:pos="7110"/>
          <w:tab w:val="left" w:pos="7470"/>
        </w:tabs>
        <w:rPr>
          <w:rFonts w:ascii="Times New Roman" w:hAnsi="Times New Roman" w:cs="Times New Roman"/>
          <w:color w:val="000000"/>
          <w:sz w:val="24"/>
          <w:szCs w:val="24"/>
          <w:lang w:val="fr-FR"/>
        </w:rPr>
      </w:pPr>
      <w:r w:rsidRPr="00D51591">
        <w:rPr>
          <w:rFonts w:ascii="Times New Roman" w:hAnsi="Times New Roman" w:cs="Times New Roman"/>
          <w:color w:val="000000"/>
          <w:sz w:val="24"/>
          <w:szCs w:val="24"/>
          <w:lang w:val="fr-FR"/>
        </w:rPr>
        <w:t>{#</w:t>
      </w:r>
      <w:proofErr w:type="gramStart"/>
      <w:r w:rsidRPr="00D51591">
        <w:rPr>
          <w:rFonts w:ascii="Times New Roman" w:hAnsi="Times New Roman" w:cs="Times New Roman"/>
          <w:color w:val="000000"/>
          <w:sz w:val="24"/>
          <w:szCs w:val="24"/>
          <w:lang w:val="fr-FR"/>
        </w:rPr>
        <w:t>isEntity}</w:t>
      </w:r>
      <w:r w:rsidR="00935C31" w:rsidRPr="00D51591">
        <w:rPr>
          <w:rFonts w:ascii="Times New Roman" w:hAnsi="Times New Roman" w:cs="Times New Roman"/>
          <w:color w:val="000000"/>
          <w:sz w:val="24"/>
          <w:szCs w:val="24"/>
          <w:lang w:val="fr-FR"/>
        </w:rPr>
        <w:t>{</w:t>
      </w:r>
      <w:proofErr w:type="gramEnd"/>
      <w:r w:rsidR="00935C31" w:rsidRPr="00D51591">
        <w:rPr>
          <w:rFonts w:ascii="Times New Roman" w:hAnsi="Times New Roman" w:cs="Times New Roman"/>
          <w:color w:val="000000"/>
          <w:sz w:val="24"/>
          <w:szCs w:val="24"/>
          <w:lang w:val="fr-FR"/>
        </w:rPr>
        <w:t>landlordTitle}</w:t>
      </w:r>
      <w:r w:rsidRPr="00D51591">
        <w:rPr>
          <w:rFonts w:ascii="Times New Roman" w:hAnsi="Times New Roman" w:cs="Times New Roman"/>
          <w:color w:val="000000"/>
          <w:sz w:val="24"/>
          <w:szCs w:val="24"/>
          <w:lang w:val="fr-FR"/>
        </w:rPr>
        <w:t>{/isEntity}</w:t>
      </w:r>
    </w:p>
    <w:p w14:paraId="5D3F9529" w14:textId="77777777" w:rsidR="009C5F82" w:rsidRPr="00D51591" w:rsidRDefault="009C5F82">
      <w:pPr>
        <w:tabs>
          <w:tab w:val="left" w:pos="1440"/>
          <w:tab w:val="left" w:pos="2160"/>
          <w:tab w:val="left" w:pos="2880"/>
          <w:tab w:val="left" w:pos="3600"/>
          <w:tab w:val="left" w:pos="4320"/>
          <w:tab w:val="left" w:pos="5040"/>
          <w:tab w:val="left" w:pos="7110"/>
          <w:tab w:val="left" w:pos="7470"/>
        </w:tabs>
        <w:rPr>
          <w:rFonts w:ascii="Times New Roman" w:hAnsi="Times New Roman" w:cs="Times New Roman"/>
          <w:color w:val="000000"/>
          <w:sz w:val="24"/>
          <w:szCs w:val="24"/>
          <w:lang w:val="fr-FR"/>
        </w:rPr>
      </w:pPr>
    </w:p>
    <w:bookmarkEnd w:id="4"/>
    <w:p w14:paraId="6B4A2F9E" w14:textId="77777777" w:rsidR="009C5F82" w:rsidRPr="00D51591" w:rsidRDefault="009C5F82">
      <w:pPr>
        <w:tabs>
          <w:tab w:val="left" w:pos="1440"/>
          <w:tab w:val="left" w:pos="2160"/>
          <w:tab w:val="left" w:pos="2880"/>
          <w:tab w:val="left" w:pos="3600"/>
          <w:tab w:val="left" w:pos="4320"/>
          <w:tab w:val="left" w:pos="5040"/>
          <w:tab w:val="left" w:pos="7110"/>
          <w:tab w:val="left" w:pos="7470"/>
        </w:tabs>
        <w:rPr>
          <w:rFonts w:ascii="Times New Roman" w:hAnsi="Times New Roman" w:cs="Times New Roman"/>
          <w:color w:val="000000"/>
          <w:sz w:val="24"/>
          <w:szCs w:val="24"/>
          <w:lang w:val="fr-FR"/>
        </w:rPr>
      </w:pPr>
    </w:p>
    <w:sectPr w:rsidR="009C5F82" w:rsidRPr="00D51591">
      <w:footerReference w:type="default" r:id="rId7"/>
      <w:pgSz w:w="12240" w:h="15840"/>
      <w:pgMar w:top="1440" w:right="1800" w:bottom="1440" w:left="1800" w:header="720" w:footer="720"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07C88F7" w14:textId="77777777" w:rsidR="004A1A5A" w:rsidRDefault="004A1A5A">
      <w:r>
        <w:separator/>
      </w:r>
    </w:p>
  </w:endnote>
  <w:endnote w:type="continuationSeparator" w:id="0">
    <w:p w14:paraId="5CFD868E" w14:textId="77777777" w:rsidR="004A1A5A" w:rsidRDefault="004A1A5A">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Tahoma">
    <w:panose1 w:val="020B0604030504040204"/>
    <w:charset w:val="00"/>
    <w:family w:val="swiss"/>
    <w:pitch w:val="variable"/>
    <w:sig w:usb0="E1002EFF" w:usb1="C000605B" w:usb2="00000029" w:usb3="00000000" w:csb0="000101FF" w:csb1="00000000"/>
  </w:font>
  <w:font w:name="Courier New">
    <w:panose1 w:val="02070309020205020404"/>
    <w:charset w:val="00"/>
    <w:family w:val="modern"/>
    <w:pitch w:val="fixed"/>
    <w:sig w:usb0="E0002EFF" w:usb1="C0007843"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Calibri">
    <w:panose1 w:val="020F05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A65CC9A" w14:textId="794F0955" w:rsidR="009C5F82" w:rsidRPr="00A26094" w:rsidRDefault="00D51591" w:rsidP="00D51591">
    <w:pPr>
      <w:pStyle w:val="Footer"/>
      <w:tabs>
        <w:tab w:val="left" w:pos="6930"/>
      </w:tabs>
      <w:rPr>
        <w:color w:val="FFFFFF" w:themeColor="background1"/>
      </w:rPr>
    </w:pPr>
    <w:bookmarkStart w:id="5" w:name="_Hlk218017244"/>
    <w:bookmarkStart w:id="6" w:name="_Hlk218017245"/>
    <w:r w:rsidRPr="00A26094">
      <w:rPr>
        <w:color w:val="FFFFFF" w:themeColor="background1"/>
      </w:rPr>
      <w:t xml:space="preserve">[[Tenant1_Initial]] [[Tenant1_Initial]] [[Tenant1_Initial]] [[Tenant1_Initial]] </w:t>
    </w:r>
    <w:r w:rsidRPr="00A26094">
      <w:rPr>
        <w:color w:val="FFFFFF" w:themeColor="background1"/>
      </w:rPr>
      <w:tab/>
      <w:t>[[</w:t>
    </w:r>
    <w:proofErr w:type="spellStart"/>
    <w:r w:rsidRPr="00A26094">
      <w:rPr>
        <w:color w:val="FFFFFF" w:themeColor="background1"/>
      </w:rPr>
      <w:t>Landlord_Initial</w:t>
    </w:r>
    <w:proofErr w:type="spellEnd"/>
    <w:r w:rsidRPr="00A26094">
      <w:rPr>
        <w:color w:val="FFFFFF" w:themeColor="background1"/>
      </w:rPr>
      <w:t>]]</w:t>
    </w:r>
    <w:bookmarkEnd w:id="5"/>
    <w:bookmarkEnd w:id="6"/>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9FA1E71" w14:textId="77777777" w:rsidR="004A1A5A" w:rsidRDefault="004A1A5A">
      <w:r>
        <w:separator/>
      </w:r>
    </w:p>
  </w:footnote>
  <w:footnote w:type="continuationSeparator" w:id="0">
    <w:p w14:paraId="5CD9D94C" w14:textId="77777777" w:rsidR="004A1A5A" w:rsidRDefault="004A1A5A">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ABD13C2"/>
    <w:multiLevelType w:val="multilevel"/>
    <w:tmpl w:val="726E6568"/>
    <w:lvl w:ilvl="0">
      <w:start w:val="32"/>
      <w:numFmt w:val="decimal"/>
      <w:lvlText w:val="%1."/>
      <w:lvlJc w:val="left"/>
      <w:pPr>
        <w:tabs>
          <w:tab w:val="num" w:pos="1080"/>
        </w:tabs>
        <w:ind w:left="1080" w:hanging="720"/>
      </w:pPr>
      <w:rPr>
        <w:rFonts w:hint="default"/>
        <w:b/>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1" w15:restartNumberingAfterBreak="0">
    <w:nsid w:val="0DF65736"/>
    <w:multiLevelType w:val="multilevel"/>
    <w:tmpl w:val="19924A52"/>
    <w:lvl w:ilvl="0">
      <w:start w:val="1"/>
      <w:numFmt w:val="decimal"/>
      <w:lvlText w:val="%1."/>
      <w:lvlJc w:val="left"/>
      <w:pPr>
        <w:ind w:left="360" w:hanging="360"/>
      </w:pPr>
      <w:rPr>
        <w:rFonts w:hint="default"/>
      </w:rPr>
    </w:lvl>
    <w:lvl w:ilvl="1">
      <w:start w:val="1"/>
      <w:numFmt w:val="lowerLetter"/>
      <w:lvlText w:val="(%2)"/>
      <w:lvlJc w:val="left"/>
      <w:pPr>
        <w:ind w:left="720" w:hanging="360"/>
      </w:pPr>
      <w:rPr>
        <w:rFonts w:hint="default"/>
      </w:rPr>
    </w:lvl>
    <w:lvl w:ilvl="2">
      <w:start w:val="1"/>
      <w:numFmt w:val="lowerRoman"/>
      <w:lvlText w:val="%3)"/>
      <w:lvlJc w:val="left"/>
      <w:pPr>
        <w:ind w:left="1080" w:hanging="360"/>
      </w:pPr>
      <w:rPr>
        <w:rFonts w:hint="default"/>
      </w:rPr>
    </w:lvl>
    <w:lvl w:ilvl="3">
      <w:start w:val="1"/>
      <w:numFmt w:val="decimal"/>
      <w:lvlText w:val="(%4)"/>
      <w:lvlJc w:val="left"/>
      <w:pPr>
        <w:ind w:left="1440" w:hanging="360"/>
      </w:pPr>
      <w:rPr>
        <w:rFonts w:hint="default"/>
      </w:rPr>
    </w:lvl>
    <w:lvl w:ilvl="4">
      <w:start w:val="1"/>
      <w:numFmt w:val="lowerLetter"/>
      <w:lvlText w:val="(%5)"/>
      <w:lvlJc w:val="left"/>
      <w:pPr>
        <w:ind w:left="1800" w:hanging="360"/>
      </w:pPr>
      <w:rPr>
        <w:rFonts w:hint="default"/>
      </w:rPr>
    </w:lvl>
    <w:lvl w:ilvl="5">
      <w:start w:val="1"/>
      <w:numFmt w:val="lowerRoman"/>
      <w:lvlText w:val="(%6)"/>
      <w:lvlJc w:val="left"/>
      <w:pPr>
        <w:ind w:left="2160" w:hanging="360"/>
      </w:pPr>
      <w:rPr>
        <w:rFonts w:hint="default"/>
      </w:rPr>
    </w:lvl>
    <w:lvl w:ilvl="6">
      <w:start w:val="1"/>
      <w:numFmt w:val="decimal"/>
      <w:lvlText w:val="%7."/>
      <w:lvlJc w:val="left"/>
      <w:pPr>
        <w:ind w:left="2520" w:hanging="360"/>
      </w:pPr>
      <w:rPr>
        <w:rFonts w:hint="default"/>
      </w:rPr>
    </w:lvl>
    <w:lvl w:ilvl="7">
      <w:start w:val="1"/>
      <w:numFmt w:val="lowerLetter"/>
      <w:lvlText w:val="%8."/>
      <w:lvlJc w:val="left"/>
      <w:pPr>
        <w:ind w:left="2880" w:hanging="360"/>
      </w:pPr>
      <w:rPr>
        <w:rFonts w:hint="default"/>
      </w:rPr>
    </w:lvl>
    <w:lvl w:ilvl="8">
      <w:start w:val="1"/>
      <w:numFmt w:val="lowerRoman"/>
      <w:lvlText w:val="%9."/>
      <w:lvlJc w:val="left"/>
      <w:pPr>
        <w:ind w:left="3240" w:hanging="360"/>
      </w:pPr>
      <w:rPr>
        <w:rFonts w:hint="default"/>
      </w:rPr>
    </w:lvl>
  </w:abstractNum>
  <w:abstractNum w:abstractNumId="2" w15:restartNumberingAfterBreak="0">
    <w:nsid w:val="0F542BD8"/>
    <w:multiLevelType w:val="multilevel"/>
    <w:tmpl w:val="5058A658"/>
    <w:lvl w:ilvl="0">
      <w:start w:val="1"/>
      <w:numFmt w:val="decimal"/>
      <w:lvlText w:val="(%1)"/>
      <w:lvlJc w:val="left"/>
      <w:pPr>
        <w:tabs>
          <w:tab w:val="num" w:pos="720"/>
        </w:tabs>
        <w:ind w:left="720" w:hanging="720"/>
      </w:pPr>
      <w:rPr>
        <w:rFonts w:hint="default"/>
      </w:rPr>
    </w:lvl>
    <w:lvl w:ilvl="1">
      <w:start w:val="1"/>
      <w:numFmt w:val="lowerLetter"/>
      <w:lvlText w:val="%2."/>
      <w:lvlJc w:val="left"/>
      <w:pPr>
        <w:tabs>
          <w:tab w:val="num" w:pos="1080"/>
        </w:tabs>
        <w:ind w:left="1080" w:hanging="360"/>
      </w:pPr>
    </w:lvl>
    <w:lvl w:ilvl="2">
      <w:start w:val="1"/>
      <w:numFmt w:val="lowerRoman"/>
      <w:lvlText w:val="%3."/>
      <w:lvlJc w:val="right"/>
      <w:pPr>
        <w:tabs>
          <w:tab w:val="num" w:pos="1800"/>
        </w:tabs>
        <w:ind w:left="1800" w:hanging="180"/>
      </w:pPr>
    </w:lvl>
    <w:lvl w:ilvl="3">
      <w:start w:val="1"/>
      <w:numFmt w:val="decimal"/>
      <w:lvlText w:val="%4."/>
      <w:lvlJc w:val="left"/>
      <w:pPr>
        <w:tabs>
          <w:tab w:val="num" w:pos="2520"/>
        </w:tabs>
        <w:ind w:left="2520" w:hanging="360"/>
      </w:pPr>
    </w:lvl>
    <w:lvl w:ilvl="4">
      <w:start w:val="1"/>
      <w:numFmt w:val="lowerLetter"/>
      <w:lvlText w:val="%5."/>
      <w:lvlJc w:val="left"/>
      <w:pPr>
        <w:tabs>
          <w:tab w:val="num" w:pos="3240"/>
        </w:tabs>
        <w:ind w:left="3240" w:hanging="360"/>
      </w:pPr>
    </w:lvl>
    <w:lvl w:ilvl="5">
      <w:start w:val="1"/>
      <w:numFmt w:val="lowerRoman"/>
      <w:lvlText w:val="%6."/>
      <w:lvlJc w:val="right"/>
      <w:pPr>
        <w:tabs>
          <w:tab w:val="num" w:pos="3960"/>
        </w:tabs>
        <w:ind w:left="3960" w:hanging="180"/>
      </w:pPr>
    </w:lvl>
    <w:lvl w:ilvl="6">
      <w:start w:val="1"/>
      <w:numFmt w:val="decimal"/>
      <w:lvlText w:val="%7."/>
      <w:lvlJc w:val="left"/>
      <w:pPr>
        <w:tabs>
          <w:tab w:val="num" w:pos="4680"/>
        </w:tabs>
        <w:ind w:left="4680" w:hanging="360"/>
      </w:pPr>
    </w:lvl>
    <w:lvl w:ilvl="7">
      <w:start w:val="1"/>
      <w:numFmt w:val="lowerLetter"/>
      <w:lvlText w:val="%8."/>
      <w:lvlJc w:val="left"/>
      <w:pPr>
        <w:tabs>
          <w:tab w:val="num" w:pos="5400"/>
        </w:tabs>
        <w:ind w:left="5400" w:hanging="360"/>
      </w:pPr>
    </w:lvl>
    <w:lvl w:ilvl="8">
      <w:start w:val="1"/>
      <w:numFmt w:val="lowerRoman"/>
      <w:lvlText w:val="%9."/>
      <w:lvlJc w:val="right"/>
      <w:pPr>
        <w:tabs>
          <w:tab w:val="num" w:pos="6120"/>
        </w:tabs>
        <w:ind w:left="6120" w:hanging="180"/>
      </w:pPr>
    </w:lvl>
  </w:abstractNum>
  <w:abstractNum w:abstractNumId="3" w15:restartNumberingAfterBreak="0">
    <w:nsid w:val="160A3370"/>
    <w:multiLevelType w:val="multilevel"/>
    <w:tmpl w:val="FE1066DA"/>
    <w:lvl w:ilvl="0">
      <w:start w:val="23"/>
      <w:numFmt w:val="decimal"/>
      <w:lvlText w:val="(%1)"/>
      <w:lvlJc w:val="left"/>
      <w:pPr>
        <w:ind w:left="720" w:hanging="360"/>
      </w:pPr>
      <w:rPr>
        <w:rFonts w:hint="default"/>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4" w15:restartNumberingAfterBreak="0">
    <w:nsid w:val="172F2065"/>
    <w:multiLevelType w:val="multilevel"/>
    <w:tmpl w:val="02D88B2C"/>
    <w:lvl w:ilvl="0">
      <w:start w:val="1"/>
      <w:numFmt w:val="decimal"/>
      <w:lvlText w:val="%1."/>
      <w:lvlJc w:val="left"/>
      <w:pPr>
        <w:tabs>
          <w:tab w:val="num" w:pos="720"/>
        </w:tabs>
        <w:ind w:left="0" w:firstLine="0"/>
      </w:pPr>
      <w:rPr>
        <w:rFonts w:cs="Times New Roman" w:hint="default"/>
        <w:b/>
      </w:rPr>
    </w:lvl>
    <w:lvl w:ilvl="1">
      <w:start w:val="1"/>
      <w:numFmt w:val="decimal"/>
      <w:lvlText w:val="%1.%2"/>
      <w:lvlJc w:val="left"/>
      <w:pPr>
        <w:tabs>
          <w:tab w:val="num" w:pos="1080"/>
        </w:tabs>
        <w:ind w:left="0" w:firstLine="456"/>
      </w:pPr>
      <w:rPr>
        <w:rFonts w:cs="Times New Roman" w:hint="default"/>
        <w:b/>
      </w:rPr>
    </w:lvl>
    <w:lvl w:ilvl="2">
      <w:start w:val="1"/>
      <w:numFmt w:val="lowerLetter"/>
      <w:lvlText w:val="(%3)"/>
      <w:lvlJc w:val="left"/>
      <w:pPr>
        <w:tabs>
          <w:tab w:val="num" w:pos="878"/>
        </w:tabs>
        <w:ind w:left="0" w:firstLine="1080"/>
      </w:pPr>
      <w:rPr>
        <w:rFonts w:cs="Times New Roman" w:hint="default"/>
        <w:b/>
      </w:rPr>
    </w:lvl>
    <w:lvl w:ilvl="3">
      <w:start w:val="1"/>
      <w:numFmt w:val="decimal"/>
      <w:lvlText w:val="%1.%2.%3.%4"/>
      <w:lvlJc w:val="left"/>
      <w:pPr>
        <w:tabs>
          <w:tab w:val="num" w:pos="2088"/>
        </w:tabs>
        <w:ind w:left="2088" w:hanging="720"/>
      </w:pPr>
      <w:rPr>
        <w:rFonts w:cs="Times New Roman" w:hint="default"/>
      </w:rPr>
    </w:lvl>
    <w:lvl w:ilvl="4">
      <w:start w:val="1"/>
      <w:numFmt w:val="decimal"/>
      <w:lvlText w:val="%1.%2.%3.%4.%5"/>
      <w:lvlJc w:val="left"/>
      <w:pPr>
        <w:tabs>
          <w:tab w:val="num" w:pos="2904"/>
        </w:tabs>
        <w:ind w:left="2904" w:hanging="1080"/>
      </w:pPr>
      <w:rPr>
        <w:rFonts w:cs="Times New Roman" w:hint="default"/>
      </w:rPr>
    </w:lvl>
    <w:lvl w:ilvl="5">
      <w:start w:val="1"/>
      <w:numFmt w:val="decimal"/>
      <w:lvlText w:val="%1.%2.%3.%4.%5.%6"/>
      <w:lvlJc w:val="left"/>
      <w:pPr>
        <w:tabs>
          <w:tab w:val="num" w:pos="3360"/>
        </w:tabs>
        <w:ind w:left="3360" w:hanging="1080"/>
      </w:pPr>
      <w:rPr>
        <w:rFonts w:cs="Times New Roman" w:hint="default"/>
      </w:rPr>
    </w:lvl>
    <w:lvl w:ilvl="6">
      <w:start w:val="1"/>
      <w:numFmt w:val="decimal"/>
      <w:lvlText w:val="%1.%2.%3.%4.%5.%6.%7"/>
      <w:lvlJc w:val="left"/>
      <w:pPr>
        <w:tabs>
          <w:tab w:val="num" w:pos="4176"/>
        </w:tabs>
        <w:ind w:left="4176" w:hanging="1440"/>
      </w:pPr>
      <w:rPr>
        <w:rFonts w:cs="Times New Roman" w:hint="default"/>
      </w:rPr>
    </w:lvl>
    <w:lvl w:ilvl="7">
      <w:start w:val="1"/>
      <w:numFmt w:val="decimal"/>
      <w:lvlText w:val="%1.%2.%3.%4.%5.%6.%7.%8"/>
      <w:lvlJc w:val="left"/>
      <w:pPr>
        <w:tabs>
          <w:tab w:val="num" w:pos="4632"/>
        </w:tabs>
        <w:ind w:left="4632" w:hanging="1440"/>
      </w:pPr>
      <w:rPr>
        <w:rFonts w:cs="Times New Roman" w:hint="default"/>
      </w:rPr>
    </w:lvl>
    <w:lvl w:ilvl="8">
      <w:start w:val="1"/>
      <w:numFmt w:val="decimal"/>
      <w:lvlText w:val="%1.%2.%3.%4.%5.%6.%7.%8.%9"/>
      <w:lvlJc w:val="left"/>
      <w:pPr>
        <w:tabs>
          <w:tab w:val="num" w:pos="5448"/>
        </w:tabs>
        <w:ind w:left="5448" w:hanging="1800"/>
      </w:pPr>
      <w:rPr>
        <w:rFonts w:cs="Times New Roman" w:hint="default"/>
      </w:rPr>
    </w:lvl>
  </w:abstractNum>
  <w:abstractNum w:abstractNumId="5" w15:restartNumberingAfterBreak="0">
    <w:nsid w:val="17E573F0"/>
    <w:multiLevelType w:val="multilevel"/>
    <w:tmpl w:val="0F18806A"/>
    <w:lvl w:ilvl="0">
      <w:start w:val="1"/>
      <w:numFmt w:val="decimal"/>
      <w:lvlText w:val="%1."/>
      <w:lvlJc w:val="left"/>
      <w:pPr>
        <w:ind w:left="450" w:hanging="360"/>
      </w:pPr>
      <w:rPr>
        <w:rFonts w:hint="default"/>
      </w:rPr>
    </w:lvl>
    <w:lvl w:ilvl="1">
      <w:start w:val="1"/>
      <w:numFmt w:val="lowerLetter"/>
      <w:lvlText w:val="%2."/>
      <w:lvlJc w:val="left"/>
      <w:pPr>
        <w:ind w:left="1440" w:hanging="720"/>
      </w:pPr>
      <w:rPr>
        <w:rFonts w:hint="default"/>
      </w:rPr>
    </w:lvl>
    <w:lvl w:ilvl="2">
      <w:start w:val="1"/>
      <w:numFmt w:val="lowerRoman"/>
      <w:lvlText w:val="%3."/>
      <w:lvlJc w:val="right"/>
      <w:pPr>
        <w:ind w:left="1890" w:hanging="180"/>
      </w:pPr>
      <w:rPr>
        <w:rFonts w:hint="default"/>
      </w:rPr>
    </w:lvl>
    <w:lvl w:ilvl="3">
      <w:start w:val="1"/>
      <w:numFmt w:val="decimal"/>
      <w:lvlText w:val="%4."/>
      <w:lvlJc w:val="left"/>
      <w:pPr>
        <w:ind w:left="2610" w:hanging="360"/>
      </w:pPr>
      <w:rPr>
        <w:rFonts w:hint="default"/>
      </w:rPr>
    </w:lvl>
    <w:lvl w:ilvl="4">
      <w:start w:val="1"/>
      <w:numFmt w:val="lowerLetter"/>
      <w:lvlText w:val="%5."/>
      <w:lvlJc w:val="left"/>
      <w:pPr>
        <w:ind w:left="3330" w:hanging="360"/>
      </w:pPr>
      <w:rPr>
        <w:rFonts w:hint="default"/>
      </w:rPr>
    </w:lvl>
    <w:lvl w:ilvl="5">
      <w:start w:val="1"/>
      <w:numFmt w:val="lowerRoman"/>
      <w:lvlText w:val="%6."/>
      <w:lvlJc w:val="right"/>
      <w:pPr>
        <w:ind w:left="4050" w:hanging="180"/>
      </w:pPr>
      <w:rPr>
        <w:rFonts w:hint="default"/>
      </w:rPr>
    </w:lvl>
    <w:lvl w:ilvl="6">
      <w:start w:val="1"/>
      <w:numFmt w:val="decimal"/>
      <w:lvlText w:val="%7."/>
      <w:lvlJc w:val="left"/>
      <w:pPr>
        <w:ind w:left="4770" w:hanging="360"/>
      </w:pPr>
      <w:rPr>
        <w:rFonts w:hint="default"/>
      </w:rPr>
    </w:lvl>
    <w:lvl w:ilvl="7">
      <w:start w:val="1"/>
      <w:numFmt w:val="lowerLetter"/>
      <w:lvlText w:val="%8."/>
      <w:lvlJc w:val="left"/>
      <w:pPr>
        <w:ind w:left="5490" w:hanging="360"/>
      </w:pPr>
      <w:rPr>
        <w:rFonts w:hint="default"/>
      </w:rPr>
    </w:lvl>
    <w:lvl w:ilvl="8">
      <w:start w:val="1"/>
      <w:numFmt w:val="lowerRoman"/>
      <w:lvlText w:val="%9."/>
      <w:lvlJc w:val="right"/>
      <w:pPr>
        <w:ind w:left="6210" w:hanging="180"/>
      </w:pPr>
      <w:rPr>
        <w:rFonts w:hint="default"/>
      </w:rPr>
    </w:lvl>
  </w:abstractNum>
  <w:abstractNum w:abstractNumId="6" w15:restartNumberingAfterBreak="0">
    <w:nsid w:val="1B0B2F4E"/>
    <w:multiLevelType w:val="multilevel"/>
    <w:tmpl w:val="04847888"/>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7" w15:restartNumberingAfterBreak="0">
    <w:nsid w:val="1D7F56D3"/>
    <w:multiLevelType w:val="multilevel"/>
    <w:tmpl w:val="525E3E5A"/>
    <w:lvl w:ilvl="0">
      <w:start w:val="27"/>
      <w:numFmt w:val="decimal"/>
      <w:lvlText w:val="%1."/>
      <w:lvlJc w:val="left"/>
      <w:pPr>
        <w:tabs>
          <w:tab w:val="num" w:pos="360"/>
        </w:tabs>
        <w:ind w:left="360" w:hanging="360"/>
      </w:pPr>
      <w:rPr>
        <w:rFonts w:hint="default"/>
        <w:b/>
      </w:rPr>
    </w:lvl>
    <w:lvl w:ilvl="1">
      <w:start w:val="1"/>
      <w:numFmt w:val="lowerLetter"/>
      <w:lvlText w:val="%2."/>
      <w:lvlJc w:val="left"/>
      <w:pPr>
        <w:tabs>
          <w:tab w:val="num" w:pos="1080"/>
        </w:tabs>
        <w:ind w:left="1080" w:hanging="360"/>
      </w:pPr>
    </w:lvl>
    <w:lvl w:ilvl="2">
      <w:start w:val="1"/>
      <w:numFmt w:val="lowerRoman"/>
      <w:lvlText w:val="%3."/>
      <w:lvlJc w:val="right"/>
      <w:pPr>
        <w:tabs>
          <w:tab w:val="num" w:pos="1800"/>
        </w:tabs>
        <w:ind w:left="1800" w:hanging="180"/>
      </w:pPr>
    </w:lvl>
    <w:lvl w:ilvl="3">
      <w:start w:val="1"/>
      <w:numFmt w:val="decimal"/>
      <w:lvlText w:val="%4."/>
      <w:lvlJc w:val="left"/>
      <w:pPr>
        <w:tabs>
          <w:tab w:val="num" w:pos="2520"/>
        </w:tabs>
        <w:ind w:left="2520" w:hanging="360"/>
      </w:pPr>
    </w:lvl>
    <w:lvl w:ilvl="4">
      <w:start w:val="1"/>
      <w:numFmt w:val="lowerLetter"/>
      <w:lvlText w:val="%5."/>
      <w:lvlJc w:val="left"/>
      <w:pPr>
        <w:tabs>
          <w:tab w:val="num" w:pos="3240"/>
        </w:tabs>
        <w:ind w:left="3240" w:hanging="360"/>
      </w:pPr>
    </w:lvl>
    <w:lvl w:ilvl="5">
      <w:start w:val="1"/>
      <w:numFmt w:val="lowerRoman"/>
      <w:lvlText w:val="%6."/>
      <w:lvlJc w:val="right"/>
      <w:pPr>
        <w:tabs>
          <w:tab w:val="num" w:pos="3960"/>
        </w:tabs>
        <w:ind w:left="3960" w:hanging="180"/>
      </w:pPr>
    </w:lvl>
    <w:lvl w:ilvl="6">
      <w:start w:val="1"/>
      <w:numFmt w:val="decimal"/>
      <w:lvlText w:val="%7."/>
      <w:lvlJc w:val="left"/>
      <w:pPr>
        <w:tabs>
          <w:tab w:val="num" w:pos="4680"/>
        </w:tabs>
        <w:ind w:left="4680" w:hanging="360"/>
      </w:pPr>
    </w:lvl>
    <w:lvl w:ilvl="7">
      <w:start w:val="1"/>
      <w:numFmt w:val="lowerLetter"/>
      <w:lvlText w:val="%8."/>
      <w:lvlJc w:val="left"/>
      <w:pPr>
        <w:tabs>
          <w:tab w:val="num" w:pos="5400"/>
        </w:tabs>
        <w:ind w:left="5400" w:hanging="360"/>
      </w:pPr>
    </w:lvl>
    <w:lvl w:ilvl="8">
      <w:start w:val="1"/>
      <w:numFmt w:val="lowerRoman"/>
      <w:lvlText w:val="%9."/>
      <w:lvlJc w:val="right"/>
      <w:pPr>
        <w:tabs>
          <w:tab w:val="num" w:pos="6120"/>
        </w:tabs>
        <w:ind w:left="6120" w:hanging="180"/>
      </w:pPr>
    </w:lvl>
  </w:abstractNum>
  <w:abstractNum w:abstractNumId="8" w15:restartNumberingAfterBreak="0">
    <w:nsid w:val="2AA35DA5"/>
    <w:multiLevelType w:val="multilevel"/>
    <w:tmpl w:val="A6D0F662"/>
    <w:lvl w:ilvl="0">
      <w:start w:val="23"/>
      <w:numFmt w:val="decimal"/>
      <w:lvlText w:val="(%1)"/>
      <w:lvlJc w:val="left"/>
      <w:pPr>
        <w:ind w:left="-360" w:hanging="360"/>
      </w:pPr>
      <w:rPr>
        <w:rFonts w:hint="default"/>
      </w:rPr>
    </w:lvl>
    <w:lvl w:ilvl="1">
      <w:start w:val="1"/>
      <w:numFmt w:val="lowerLetter"/>
      <w:lvlText w:val="%2."/>
      <w:lvlJc w:val="left"/>
      <w:pPr>
        <w:ind w:left="360" w:hanging="360"/>
      </w:pPr>
    </w:lvl>
    <w:lvl w:ilvl="2">
      <w:start w:val="1"/>
      <w:numFmt w:val="lowerRoman"/>
      <w:lvlText w:val="%3."/>
      <w:lvlJc w:val="right"/>
      <w:pPr>
        <w:ind w:left="1080" w:hanging="180"/>
      </w:pPr>
    </w:lvl>
    <w:lvl w:ilvl="3">
      <w:start w:val="1"/>
      <w:numFmt w:val="decimal"/>
      <w:lvlText w:val="%4."/>
      <w:lvlJc w:val="left"/>
      <w:pPr>
        <w:ind w:left="1800" w:hanging="360"/>
      </w:pPr>
    </w:lvl>
    <w:lvl w:ilvl="4">
      <w:start w:val="1"/>
      <w:numFmt w:val="lowerLetter"/>
      <w:lvlText w:val="%5."/>
      <w:lvlJc w:val="left"/>
      <w:pPr>
        <w:ind w:left="2520" w:hanging="360"/>
      </w:pPr>
    </w:lvl>
    <w:lvl w:ilvl="5">
      <w:start w:val="1"/>
      <w:numFmt w:val="lowerRoman"/>
      <w:lvlText w:val="%6."/>
      <w:lvlJc w:val="right"/>
      <w:pPr>
        <w:ind w:left="3240" w:hanging="180"/>
      </w:pPr>
    </w:lvl>
    <w:lvl w:ilvl="6">
      <w:start w:val="1"/>
      <w:numFmt w:val="decimal"/>
      <w:lvlText w:val="%7."/>
      <w:lvlJc w:val="left"/>
      <w:pPr>
        <w:ind w:left="3960" w:hanging="360"/>
      </w:pPr>
    </w:lvl>
    <w:lvl w:ilvl="7">
      <w:start w:val="1"/>
      <w:numFmt w:val="lowerLetter"/>
      <w:lvlText w:val="%8."/>
      <w:lvlJc w:val="left"/>
      <w:pPr>
        <w:ind w:left="4680" w:hanging="360"/>
      </w:pPr>
    </w:lvl>
    <w:lvl w:ilvl="8">
      <w:start w:val="1"/>
      <w:numFmt w:val="lowerRoman"/>
      <w:lvlText w:val="%9."/>
      <w:lvlJc w:val="right"/>
      <w:pPr>
        <w:ind w:left="5400" w:hanging="180"/>
      </w:pPr>
    </w:lvl>
  </w:abstractNum>
  <w:abstractNum w:abstractNumId="9" w15:restartNumberingAfterBreak="0">
    <w:nsid w:val="329D5E52"/>
    <w:multiLevelType w:val="multilevel"/>
    <w:tmpl w:val="51C68D8A"/>
    <w:lvl w:ilvl="0">
      <w:start w:val="1"/>
      <w:numFmt w:val="bullet"/>
      <w:lvlText w:val="·"/>
      <w:lvlJc w:val="left"/>
      <w:pPr>
        <w:ind w:left="709" w:hanging="360"/>
      </w:pPr>
      <w:rPr>
        <w:rFonts w:ascii="Symbol" w:eastAsia="Symbol" w:hAnsi="Symbol" w:cs="Symbol" w:hint="default"/>
        <w:color w:val="15232B"/>
        <w:sz w:val="21"/>
      </w:rPr>
    </w:lvl>
    <w:lvl w:ilvl="1">
      <w:start w:val="1"/>
      <w:numFmt w:val="bullet"/>
      <w:lvlText w:val="·"/>
      <w:lvlJc w:val="left"/>
      <w:pPr>
        <w:ind w:left="1429" w:hanging="360"/>
      </w:pPr>
      <w:rPr>
        <w:rFonts w:ascii="Symbol" w:eastAsia="Symbol" w:hAnsi="Symbol" w:cs="Symbol" w:hint="default"/>
        <w:color w:val="15232B"/>
        <w:sz w:val="21"/>
      </w:rPr>
    </w:lvl>
    <w:lvl w:ilvl="2">
      <w:start w:val="1"/>
      <w:numFmt w:val="bullet"/>
      <w:lvlText w:val="·"/>
      <w:lvlJc w:val="left"/>
      <w:pPr>
        <w:ind w:left="2149" w:hanging="360"/>
      </w:pPr>
      <w:rPr>
        <w:rFonts w:ascii="Symbol" w:eastAsia="Symbol" w:hAnsi="Symbol" w:cs="Symbol" w:hint="default"/>
        <w:color w:val="15232B"/>
        <w:sz w:val="21"/>
      </w:rPr>
    </w:lvl>
    <w:lvl w:ilvl="3">
      <w:start w:val="1"/>
      <w:numFmt w:val="bullet"/>
      <w:lvlText w:val="·"/>
      <w:lvlJc w:val="left"/>
      <w:pPr>
        <w:ind w:left="2869" w:hanging="360"/>
      </w:pPr>
      <w:rPr>
        <w:rFonts w:ascii="Symbol" w:eastAsia="Symbol" w:hAnsi="Symbol" w:cs="Symbol" w:hint="default"/>
        <w:color w:val="15232B"/>
        <w:sz w:val="21"/>
      </w:rPr>
    </w:lvl>
    <w:lvl w:ilvl="4">
      <w:start w:val="1"/>
      <w:numFmt w:val="bullet"/>
      <w:lvlText w:val="·"/>
      <w:lvlJc w:val="left"/>
      <w:pPr>
        <w:ind w:left="3589" w:hanging="360"/>
      </w:pPr>
      <w:rPr>
        <w:rFonts w:ascii="Symbol" w:eastAsia="Symbol" w:hAnsi="Symbol" w:cs="Symbol" w:hint="default"/>
        <w:color w:val="15232B"/>
        <w:sz w:val="21"/>
      </w:rPr>
    </w:lvl>
    <w:lvl w:ilvl="5">
      <w:start w:val="1"/>
      <w:numFmt w:val="bullet"/>
      <w:lvlText w:val="·"/>
      <w:lvlJc w:val="left"/>
      <w:pPr>
        <w:ind w:left="4309" w:hanging="360"/>
      </w:pPr>
      <w:rPr>
        <w:rFonts w:ascii="Symbol" w:eastAsia="Symbol" w:hAnsi="Symbol" w:cs="Symbol" w:hint="default"/>
        <w:color w:val="15232B"/>
        <w:sz w:val="21"/>
      </w:rPr>
    </w:lvl>
    <w:lvl w:ilvl="6">
      <w:start w:val="1"/>
      <w:numFmt w:val="bullet"/>
      <w:lvlText w:val="·"/>
      <w:lvlJc w:val="left"/>
      <w:pPr>
        <w:ind w:left="5029" w:hanging="360"/>
      </w:pPr>
      <w:rPr>
        <w:rFonts w:ascii="Symbol" w:eastAsia="Symbol" w:hAnsi="Symbol" w:cs="Symbol" w:hint="default"/>
        <w:color w:val="15232B"/>
        <w:sz w:val="21"/>
      </w:rPr>
    </w:lvl>
    <w:lvl w:ilvl="7">
      <w:start w:val="1"/>
      <w:numFmt w:val="bullet"/>
      <w:lvlText w:val="·"/>
      <w:lvlJc w:val="left"/>
      <w:pPr>
        <w:ind w:left="5749" w:hanging="360"/>
      </w:pPr>
      <w:rPr>
        <w:rFonts w:ascii="Symbol" w:eastAsia="Symbol" w:hAnsi="Symbol" w:cs="Symbol" w:hint="default"/>
        <w:color w:val="15232B"/>
        <w:sz w:val="21"/>
      </w:rPr>
    </w:lvl>
    <w:lvl w:ilvl="8">
      <w:start w:val="1"/>
      <w:numFmt w:val="bullet"/>
      <w:lvlText w:val="·"/>
      <w:lvlJc w:val="left"/>
      <w:pPr>
        <w:ind w:left="6469" w:hanging="360"/>
      </w:pPr>
      <w:rPr>
        <w:rFonts w:ascii="Symbol" w:eastAsia="Symbol" w:hAnsi="Symbol" w:cs="Symbol" w:hint="default"/>
        <w:color w:val="15232B"/>
        <w:sz w:val="21"/>
      </w:rPr>
    </w:lvl>
  </w:abstractNum>
  <w:abstractNum w:abstractNumId="10" w15:restartNumberingAfterBreak="0">
    <w:nsid w:val="387515ED"/>
    <w:multiLevelType w:val="multilevel"/>
    <w:tmpl w:val="ADFC0D64"/>
    <w:lvl w:ilvl="0">
      <w:start w:val="1"/>
      <w:numFmt w:val="decimal"/>
      <w:lvlText w:val="%1."/>
      <w:lvlJc w:val="left"/>
      <w:pPr>
        <w:tabs>
          <w:tab w:val="num" w:pos="720"/>
        </w:tabs>
        <w:ind w:left="0" w:firstLine="0"/>
      </w:pPr>
      <w:rPr>
        <w:rFonts w:cs="Times New Roman" w:hint="default"/>
        <w:b/>
      </w:rPr>
    </w:lvl>
    <w:lvl w:ilvl="1">
      <w:start w:val="1"/>
      <w:numFmt w:val="decimal"/>
      <w:lvlText w:val="%1.%2"/>
      <w:lvlJc w:val="left"/>
      <w:pPr>
        <w:tabs>
          <w:tab w:val="num" w:pos="1080"/>
        </w:tabs>
        <w:ind w:left="0" w:firstLine="456"/>
      </w:pPr>
      <w:rPr>
        <w:rFonts w:cs="Times New Roman" w:hint="default"/>
        <w:b/>
      </w:rPr>
    </w:lvl>
    <w:lvl w:ilvl="2">
      <w:start w:val="1"/>
      <w:numFmt w:val="lowerLetter"/>
      <w:lvlText w:val="(%3)"/>
      <w:lvlJc w:val="left"/>
      <w:pPr>
        <w:tabs>
          <w:tab w:val="num" w:pos="878"/>
        </w:tabs>
        <w:ind w:left="0" w:firstLine="1080"/>
      </w:pPr>
      <w:rPr>
        <w:rFonts w:cs="Times New Roman" w:hint="default"/>
        <w:b/>
      </w:rPr>
    </w:lvl>
    <w:lvl w:ilvl="3">
      <w:start w:val="1"/>
      <w:numFmt w:val="decimal"/>
      <w:lvlText w:val="%1.%2.%3.%4"/>
      <w:lvlJc w:val="left"/>
      <w:pPr>
        <w:tabs>
          <w:tab w:val="num" w:pos="2088"/>
        </w:tabs>
        <w:ind w:left="2088" w:hanging="720"/>
      </w:pPr>
      <w:rPr>
        <w:rFonts w:cs="Times New Roman" w:hint="default"/>
      </w:rPr>
    </w:lvl>
    <w:lvl w:ilvl="4">
      <w:start w:val="1"/>
      <w:numFmt w:val="decimal"/>
      <w:lvlText w:val="%1.%2.%3.%4.%5"/>
      <w:lvlJc w:val="left"/>
      <w:pPr>
        <w:tabs>
          <w:tab w:val="num" w:pos="2904"/>
        </w:tabs>
        <w:ind w:left="2904" w:hanging="1080"/>
      </w:pPr>
      <w:rPr>
        <w:rFonts w:cs="Times New Roman" w:hint="default"/>
      </w:rPr>
    </w:lvl>
    <w:lvl w:ilvl="5">
      <w:start w:val="1"/>
      <w:numFmt w:val="decimal"/>
      <w:lvlText w:val="%1.%2.%3.%4.%5.%6"/>
      <w:lvlJc w:val="left"/>
      <w:pPr>
        <w:tabs>
          <w:tab w:val="num" w:pos="3360"/>
        </w:tabs>
        <w:ind w:left="3360" w:hanging="1080"/>
      </w:pPr>
      <w:rPr>
        <w:rFonts w:cs="Times New Roman" w:hint="default"/>
      </w:rPr>
    </w:lvl>
    <w:lvl w:ilvl="6">
      <w:start w:val="1"/>
      <w:numFmt w:val="decimal"/>
      <w:lvlText w:val="%1.%2.%3.%4.%5.%6.%7"/>
      <w:lvlJc w:val="left"/>
      <w:pPr>
        <w:tabs>
          <w:tab w:val="num" w:pos="4176"/>
        </w:tabs>
        <w:ind w:left="4176" w:hanging="1440"/>
      </w:pPr>
      <w:rPr>
        <w:rFonts w:cs="Times New Roman" w:hint="default"/>
      </w:rPr>
    </w:lvl>
    <w:lvl w:ilvl="7">
      <w:start w:val="1"/>
      <w:numFmt w:val="decimal"/>
      <w:lvlText w:val="%1.%2.%3.%4.%5.%6.%7.%8"/>
      <w:lvlJc w:val="left"/>
      <w:pPr>
        <w:tabs>
          <w:tab w:val="num" w:pos="4632"/>
        </w:tabs>
        <w:ind w:left="4632" w:hanging="1440"/>
      </w:pPr>
      <w:rPr>
        <w:rFonts w:cs="Times New Roman" w:hint="default"/>
      </w:rPr>
    </w:lvl>
    <w:lvl w:ilvl="8">
      <w:start w:val="1"/>
      <w:numFmt w:val="decimal"/>
      <w:lvlText w:val="%1.%2.%3.%4.%5.%6.%7.%8.%9"/>
      <w:lvlJc w:val="left"/>
      <w:pPr>
        <w:tabs>
          <w:tab w:val="num" w:pos="5448"/>
        </w:tabs>
        <w:ind w:left="5448" w:hanging="1800"/>
      </w:pPr>
      <w:rPr>
        <w:rFonts w:cs="Times New Roman" w:hint="default"/>
      </w:rPr>
    </w:lvl>
  </w:abstractNum>
  <w:abstractNum w:abstractNumId="11" w15:restartNumberingAfterBreak="0">
    <w:nsid w:val="48AF1C08"/>
    <w:multiLevelType w:val="multilevel"/>
    <w:tmpl w:val="17743B0C"/>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12" w15:restartNumberingAfterBreak="0">
    <w:nsid w:val="4CAB0E9B"/>
    <w:multiLevelType w:val="multilevel"/>
    <w:tmpl w:val="1A3E3EE6"/>
    <w:lvl w:ilvl="0">
      <w:start w:val="1"/>
      <w:numFmt w:val="decimal"/>
      <w:lvlText w:val="%1."/>
      <w:lvlJc w:val="left"/>
      <w:pPr>
        <w:ind w:left="360" w:hanging="360"/>
      </w:pPr>
    </w:lvl>
    <w:lvl w:ilvl="1">
      <w:start w:val="1"/>
      <w:numFmt w:val="lowerLetter"/>
      <w:lvlText w:val="%2."/>
      <w:lvlJc w:val="left"/>
      <w:pPr>
        <w:ind w:left="1080" w:hanging="360"/>
      </w:pPr>
    </w:lvl>
    <w:lvl w:ilvl="2">
      <w:start w:val="1"/>
      <w:numFmt w:val="lowerRoman"/>
      <w:lvlText w:val="%3."/>
      <w:lvlJc w:val="right"/>
      <w:pPr>
        <w:ind w:left="1800" w:hanging="180"/>
      </w:pPr>
    </w:lvl>
    <w:lvl w:ilvl="3">
      <w:start w:val="1"/>
      <w:numFmt w:val="decimal"/>
      <w:lvlText w:val="%4."/>
      <w:lvlJc w:val="left"/>
      <w:pPr>
        <w:ind w:left="2520" w:hanging="360"/>
      </w:pPr>
    </w:lvl>
    <w:lvl w:ilvl="4">
      <w:start w:val="1"/>
      <w:numFmt w:val="lowerLetter"/>
      <w:lvlText w:val="%5."/>
      <w:lvlJc w:val="left"/>
      <w:pPr>
        <w:ind w:left="3240" w:hanging="360"/>
      </w:pPr>
    </w:lvl>
    <w:lvl w:ilvl="5">
      <w:start w:val="1"/>
      <w:numFmt w:val="lowerRoman"/>
      <w:lvlText w:val="%6."/>
      <w:lvlJc w:val="right"/>
      <w:pPr>
        <w:ind w:left="3960" w:hanging="180"/>
      </w:pPr>
    </w:lvl>
    <w:lvl w:ilvl="6">
      <w:start w:val="1"/>
      <w:numFmt w:val="decimal"/>
      <w:lvlText w:val="%7."/>
      <w:lvlJc w:val="left"/>
      <w:pPr>
        <w:ind w:left="4680" w:hanging="360"/>
      </w:pPr>
    </w:lvl>
    <w:lvl w:ilvl="7">
      <w:start w:val="1"/>
      <w:numFmt w:val="lowerLetter"/>
      <w:lvlText w:val="%8."/>
      <w:lvlJc w:val="left"/>
      <w:pPr>
        <w:ind w:left="5400" w:hanging="360"/>
      </w:pPr>
    </w:lvl>
    <w:lvl w:ilvl="8">
      <w:start w:val="1"/>
      <w:numFmt w:val="lowerRoman"/>
      <w:lvlText w:val="%9."/>
      <w:lvlJc w:val="right"/>
      <w:pPr>
        <w:ind w:left="6120" w:hanging="180"/>
      </w:pPr>
    </w:lvl>
  </w:abstractNum>
  <w:abstractNum w:abstractNumId="13" w15:restartNumberingAfterBreak="0">
    <w:nsid w:val="5A1E08CB"/>
    <w:multiLevelType w:val="multilevel"/>
    <w:tmpl w:val="289C5444"/>
    <w:lvl w:ilvl="0">
      <w:start w:val="1"/>
      <w:numFmt w:val="decimal"/>
      <w:lvlText w:val="%1."/>
      <w:lvlJc w:val="left"/>
      <w:pPr>
        <w:ind w:left="720" w:hanging="360"/>
      </w:pPr>
      <w:rPr>
        <w:rFonts w:hint="default"/>
        <w:b/>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14" w15:restartNumberingAfterBreak="0">
    <w:nsid w:val="5AC45AC7"/>
    <w:multiLevelType w:val="multilevel"/>
    <w:tmpl w:val="957C59EE"/>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15" w15:restartNumberingAfterBreak="0">
    <w:nsid w:val="5F0D443F"/>
    <w:multiLevelType w:val="multilevel"/>
    <w:tmpl w:val="E798324C"/>
    <w:lvl w:ilvl="0">
      <w:start w:val="1"/>
      <w:numFmt w:val="decimal"/>
      <w:lvlText w:val="%1."/>
      <w:lvlJc w:val="left"/>
      <w:pPr>
        <w:tabs>
          <w:tab w:val="num" w:pos="720"/>
        </w:tabs>
        <w:ind w:left="0" w:firstLine="0"/>
      </w:pPr>
      <w:rPr>
        <w:rFonts w:cs="Times New Roman" w:hint="default"/>
        <w:b/>
      </w:rPr>
    </w:lvl>
    <w:lvl w:ilvl="1">
      <w:start w:val="1"/>
      <w:numFmt w:val="decimal"/>
      <w:lvlText w:val="%1.%2"/>
      <w:lvlJc w:val="left"/>
      <w:pPr>
        <w:tabs>
          <w:tab w:val="num" w:pos="1080"/>
        </w:tabs>
        <w:ind w:left="0" w:firstLine="456"/>
      </w:pPr>
      <w:rPr>
        <w:rFonts w:cs="Times New Roman" w:hint="default"/>
        <w:b/>
      </w:rPr>
    </w:lvl>
    <w:lvl w:ilvl="2">
      <w:start w:val="1"/>
      <w:numFmt w:val="lowerLetter"/>
      <w:lvlText w:val="(%3)"/>
      <w:lvlJc w:val="left"/>
      <w:pPr>
        <w:tabs>
          <w:tab w:val="num" w:pos="878"/>
        </w:tabs>
        <w:ind w:left="0" w:firstLine="1080"/>
      </w:pPr>
      <w:rPr>
        <w:rFonts w:cs="Times New Roman" w:hint="default"/>
        <w:b/>
      </w:rPr>
    </w:lvl>
    <w:lvl w:ilvl="3">
      <w:start w:val="1"/>
      <w:numFmt w:val="decimal"/>
      <w:lvlText w:val="%1.%2.%3.%4"/>
      <w:lvlJc w:val="left"/>
      <w:pPr>
        <w:tabs>
          <w:tab w:val="num" w:pos="2088"/>
        </w:tabs>
        <w:ind w:left="2088" w:hanging="720"/>
      </w:pPr>
      <w:rPr>
        <w:rFonts w:cs="Times New Roman" w:hint="default"/>
      </w:rPr>
    </w:lvl>
    <w:lvl w:ilvl="4">
      <w:start w:val="1"/>
      <w:numFmt w:val="decimal"/>
      <w:lvlText w:val="%1.%2.%3.%4.%5"/>
      <w:lvlJc w:val="left"/>
      <w:pPr>
        <w:tabs>
          <w:tab w:val="num" w:pos="2904"/>
        </w:tabs>
        <w:ind w:left="2904" w:hanging="1080"/>
      </w:pPr>
      <w:rPr>
        <w:rFonts w:cs="Times New Roman" w:hint="default"/>
      </w:rPr>
    </w:lvl>
    <w:lvl w:ilvl="5">
      <w:start w:val="1"/>
      <w:numFmt w:val="decimal"/>
      <w:lvlText w:val="%1.%2.%3.%4.%5.%6"/>
      <w:lvlJc w:val="left"/>
      <w:pPr>
        <w:tabs>
          <w:tab w:val="num" w:pos="3360"/>
        </w:tabs>
        <w:ind w:left="3360" w:hanging="1080"/>
      </w:pPr>
      <w:rPr>
        <w:rFonts w:cs="Times New Roman" w:hint="default"/>
      </w:rPr>
    </w:lvl>
    <w:lvl w:ilvl="6">
      <w:start w:val="1"/>
      <w:numFmt w:val="decimal"/>
      <w:lvlText w:val="%1.%2.%3.%4.%5.%6.%7"/>
      <w:lvlJc w:val="left"/>
      <w:pPr>
        <w:tabs>
          <w:tab w:val="num" w:pos="4176"/>
        </w:tabs>
        <w:ind w:left="4176" w:hanging="1440"/>
      </w:pPr>
      <w:rPr>
        <w:rFonts w:cs="Times New Roman" w:hint="default"/>
      </w:rPr>
    </w:lvl>
    <w:lvl w:ilvl="7">
      <w:start w:val="1"/>
      <w:numFmt w:val="decimal"/>
      <w:lvlText w:val="%1.%2.%3.%4.%5.%6.%7.%8"/>
      <w:lvlJc w:val="left"/>
      <w:pPr>
        <w:tabs>
          <w:tab w:val="num" w:pos="4632"/>
        </w:tabs>
        <w:ind w:left="4632" w:hanging="1440"/>
      </w:pPr>
      <w:rPr>
        <w:rFonts w:cs="Times New Roman" w:hint="default"/>
      </w:rPr>
    </w:lvl>
    <w:lvl w:ilvl="8">
      <w:start w:val="1"/>
      <w:numFmt w:val="decimal"/>
      <w:lvlText w:val="%1.%2.%3.%4.%5.%6.%7.%8.%9"/>
      <w:lvlJc w:val="left"/>
      <w:pPr>
        <w:tabs>
          <w:tab w:val="num" w:pos="5448"/>
        </w:tabs>
        <w:ind w:left="5448" w:hanging="1800"/>
      </w:pPr>
      <w:rPr>
        <w:rFonts w:cs="Times New Roman" w:hint="default"/>
      </w:rPr>
    </w:lvl>
  </w:abstractNum>
  <w:abstractNum w:abstractNumId="16" w15:restartNumberingAfterBreak="0">
    <w:nsid w:val="634C155B"/>
    <w:multiLevelType w:val="multilevel"/>
    <w:tmpl w:val="DE3E89B2"/>
    <w:lvl w:ilvl="0">
      <w:start w:val="1"/>
      <w:numFmt w:val="decimal"/>
      <w:lvlText w:val="%1."/>
      <w:lvlJc w:val="left"/>
      <w:pPr>
        <w:tabs>
          <w:tab w:val="num" w:pos="720"/>
        </w:tabs>
        <w:ind w:left="0" w:firstLine="0"/>
      </w:pPr>
      <w:rPr>
        <w:rFonts w:cs="Times New Roman" w:hint="default"/>
        <w:b/>
      </w:rPr>
    </w:lvl>
    <w:lvl w:ilvl="1">
      <w:start w:val="1"/>
      <w:numFmt w:val="decimal"/>
      <w:lvlText w:val="%1.%2"/>
      <w:lvlJc w:val="left"/>
      <w:pPr>
        <w:tabs>
          <w:tab w:val="num" w:pos="1080"/>
        </w:tabs>
        <w:ind w:left="0" w:firstLine="456"/>
      </w:pPr>
      <w:rPr>
        <w:rFonts w:cs="Times New Roman" w:hint="default"/>
        <w:b/>
      </w:rPr>
    </w:lvl>
    <w:lvl w:ilvl="2">
      <w:start w:val="1"/>
      <w:numFmt w:val="lowerLetter"/>
      <w:lvlText w:val="(%3)"/>
      <w:lvlJc w:val="left"/>
      <w:pPr>
        <w:tabs>
          <w:tab w:val="num" w:pos="878"/>
        </w:tabs>
        <w:ind w:left="0" w:firstLine="1080"/>
      </w:pPr>
      <w:rPr>
        <w:rFonts w:cs="Times New Roman" w:hint="default"/>
        <w:b/>
      </w:rPr>
    </w:lvl>
    <w:lvl w:ilvl="3">
      <w:start w:val="1"/>
      <w:numFmt w:val="decimal"/>
      <w:lvlText w:val="%1.%2.%3.%4"/>
      <w:lvlJc w:val="left"/>
      <w:pPr>
        <w:tabs>
          <w:tab w:val="num" w:pos="2088"/>
        </w:tabs>
        <w:ind w:left="2088" w:hanging="720"/>
      </w:pPr>
      <w:rPr>
        <w:rFonts w:cs="Times New Roman" w:hint="default"/>
      </w:rPr>
    </w:lvl>
    <w:lvl w:ilvl="4">
      <w:start w:val="1"/>
      <w:numFmt w:val="decimal"/>
      <w:lvlText w:val="%1.%2.%3.%4.%5"/>
      <w:lvlJc w:val="left"/>
      <w:pPr>
        <w:tabs>
          <w:tab w:val="num" w:pos="2904"/>
        </w:tabs>
        <w:ind w:left="2904" w:hanging="1080"/>
      </w:pPr>
      <w:rPr>
        <w:rFonts w:cs="Times New Roman" w:hint="default"/>
      </w:rPr>
    </w:lvl>
    <w:lvl w:ilvl="5">
      <w:start w:val="1"/>
      <w:numFmt w:val="decimal"/>
      <w:lvlText w:val="%1.%2.%3.%4.%5.%6"/>
      <w:lvlJc w:val="left"/>
      <w:pPr>
        <w:tabs>
          <w:tab w:val="num" w:pos="3360"/>
        </w:tabs>
        <w:ind w:left="3360" w:hanging="1080"/>
      </w:pPr>
      <w:rPr>
        <w:rFonts w:cs="Times New Roman" w:hint="default"/>
      </w:rPr>
    </w:lvl>
    <w:lvl w:ilvl="6">
      <w:start w:val="1"/>
      <w:numFmt w:val="decimal"/>
      <w:lvlText w:val="%1.%2.%3.%4.%5.%6.%7"/>
      <w:lvlJc w:val="left"/>
      <w:pPr>
        <w:tabs>
          <w:tab w:val="num" w:pos="4176"/>
        </w:tabs>
        <w:ind w:left="4176" w:hanging="1440"/>
      </w:pPr>
      <w:rPr>
        <w:rFonts w:cs="Times New Roman" w:hint="default"/>
      </w:rPr>
    </w:lvl>
    <w:lvl w:ilvl="7">
      <w:start w:val="1"/>
      <w:numFmt w:val="decimal"/>
      <w:lvlText w:val="%1.%2.%3.%4.%5.%6.%7.%8"/>
      <w:lvlJc w:val="left"/>
      <w:pPr>
        <w:tabs>
          <w:tab w:val="num" w:pos="4632"/>
        </w:tabs>
        <w:ind w:left="4632" w:hanging="1440"/>
      </w:pPr>
      <w:rPr>
        <w:rFonts w:cs="Times New Roman" w:hint="default"/>
      </w:rPr>
    </w:lvl>
    <w:lvl w:ilvl="8">
      <w:start w:val="1"/>
      <w:numFmt w:val="decimal"/>
      <w:lvlText w:val="%1.%2.%3.%4.%5.%6.%7.%8.%9"/>
      <w:lvlJc w:val="left"/>
      <w:pPr>
        <w:tabs>
          <w:tab w:val="num" w:pos="5448"/>
        </w:tabs>
        <w:ind w:left="5448" w:hanging="1800"/>
      </w:pPr>
      <w:rPr>
        <w:rFonts w:cs="Times New Roman" w:hint="default"/>
      </w:rPr>
    </w:lvl>
  </w:abstractNum>
  <w:abstractNum w:abstractNumId="17" w15:restartNumberingAfterBreak="0">
    <w:nsid w:val="71C32180"/>
    <w:multiLevelType w:val="multilevel"/>
    <w:tmpl w:val="E59E63D4"/>
    <w:lvl w:ilvl="0">
      <w:start w:val="1"/>
      <w:numFmt w:val="decimal"/>
      <w:lvlText w:val="%1."/>
      <w:lvlJc w:val="left"/>
      <w:pPr>
        <w:tabs>
          <w:tab w:val="num" w:pos="720"/>
        </w:tabs>
      </w:pPr>
      <w:rPr>
        <w:rFonts w:cs="Times New Roman" w:hint="default"/>
        <w:b/>
      </w:rPr>
    </w:lvl>
    <w:lvl w:ilvl="1">
      <w:start w:val="1"/>
      <w:numFmt w:val="decimal"/>
      <w:lvlText w:val="%1.%2"/>
      <w:lvlJc w:val="left"/>
      <w:pPr>
        <w:tabs>
          <w:tab w:val="num" w:pos="1080"/>
        </w:tabs>
        <w:ind w:firstLine="456"/>
      </w:pPr>
      <w:rPr>
        <w:rFonts w:cs="Times New Roman" w:hint="default"/>
        <w:b/>
        <w:i w:val="0"/>
      </w:rPr>
    </w:lvl>
    <w:lvl w:ilvl="2">
      <w:start w:val="1"/>
      <w:numFmt w:val="lowerLetter"/>
      <w:lvlText w:val="(%3)"/>
      <w:lvlJc w:val="left"/>
      <w:pPr>
        <w:tabs>
          <w:tab w:val="num" w:pos="878"/>
        </w:tabs>
        <w:ind w:firstLine="1080"/>
      </w:pPr>
      <w:rPr>
        <w:rFonts w:cs="Times New Roman" w:hint="default"/>
        <w:b/>
      </w:rPr>
    </w:lvl>
    <w:lvl w:ilvl="3">
      <w:start w:val="1"/>
      <w:numFmt w:val="lowerRoman"/>
      <w:lvlText w:val="(%3) %4."/>
      <w:lvlJc w:val="left"/>
      <w:pPr>
        <w:tabs>
          <w:tab w:val="num" w:pos="2160"/>
        </w:tabs>
        <w:ind w:left="1080" w:firstLine="720"/>
      </w:pPr>
      <w:rPr>
        <w:rFonts w:cs="Times New Roman" w:hint="default"/>
      </w:rPr>
    </w:lvl>
    <w:lvl w:ilvl="4">
      <w:start w:val="1"/>
      <w:numFmt w:val="decimal"/>
      <w:lvlText w:val="%1.%2.%3.%4.%5"/>
      <w:lvlJc w:val="left"/>
      <w:pPr>
        <w:tabs>
          <w:tab w:val="num" w:pos="2904"/>
        </w:tabs>
        <w:ind w:left="2904" w:hanging="1080"/>
      </w:pPr>
      <w:rPr>
        <w:rFonts w:cs="Times New Roman" w:hint="default"/>
      </w:rPr>
    </w:lvl>
    <w:lvl w:ilvl="5">
      <w:start w:val="1"/>
      <w:numFmt w:val="decimal"/>
      <w:lvlText w:val="%1.%2.%3.%4.%5.%6"/>
      <w:lvlJc w:val="left"/>
      <w:pPr>
        <w:tabs>
          <w:tab w:val="num" w:pos="3360"/>
        </w:tabs>
        <w:ind w:left="3360" w:hanging="1080"/>
      </w:pPr>
      <w:rPr>
        <w:rFonts w:cs="Times New Roman" w:hint="default"/>
      </w:rPr>
    </w:lvl>
    <w:lvl w:ilvl="6">
      <w:start w:val="1"/>
      <w:numFmt w:val="decimal"/>
      <w:lvlText w:val="%1.%2.%3.%4.%5.%6.%7"/>
      <w:lvlJc w:val="left"/>
      <w:pPr>
        <w:tabs>
          <w:tab w:val="num" w:pos="4176"/>
        </w:tabs>
        <w:ind w:left="4176" w:hanging="1440"/>
      </w:pPr>
      <w:rPr>
        <w:rFonts w:cs="Times New Roman" w:hint="default"/>
      </w:rPr>
    </w:lvl>
    <w:lvl w:ilvl="7">
      <w:start w:val="1"/>
      <w:numFmt w:val="decimal"/>
      <w:lvlText w:val="%1.%2.%3.%4.%5.%6.%7.%8"/>
      <w:lvlJc w:val="left"/>
      <w:pPr>
        <w:tabs>
          <w:tab w:val="num" w:pos="4632"/>
        </w:tabs>
        <w:ind w:left="4632" w:hanging="1440"/>
      </w:pPr>
      <w:rPr>
        <w:rFonts w:cs="Times New Roman" w:hint="default"/>
      </w:rPr>
    </w:lvl>
    <w:lvl w:ilvl="8">
      <w:start w:val="1"/>
      <w:numFmt w:val="decimal"/>
      <w:lvlText w:val="%1.%2.%3.%4.%5.%6.%7.%8.%9"/>
      <w:lvlJc w:val="left"/>
      <w:pPr>
        <w:tabs>
          <w:tab w:val="num" w:pos="5448"/>
        </w:tabs>
        <w:ind w:left="5448" w:hanging="1800"/>
      </w:pPr>
      <w:rPr>
        <w:rFonts w:cs="Times New Roman" w:hint="default"/>
      </w:rPr>
    </w:lvl>
  </w:abstractNum>
  <w:abstractNum w:abstractNumId="18" w15:restartNumberingAfterBreak="0">
    <w:nsid w:val="72405E4B"/>
    <w:multiLevelType w:val="multilevel"/>
    <w:tmpl w:val="4B788D60"/>
    <w:lvl w:ilvl="0">
      <w:start w:val="1"/>
      <w:numFmt w:val="decimal"/>
      <w:lvlText w:val="%1."/>
      <w:lvlJc w:val="left"/>
      <w:pPr>
        <w:tabs>
          <w:tab w:val="num" w:pos="720"/>
        </w:tabs>
        <w:ind w:left="0" w:firstLine="0"/>
      </w:pPr>
      <w:rPr>
        <w:rFonts w:cs="Times New Roman" w:hint="default"/>
        <w:b/>
      </w:rPr>
    </w:lvl>
    <w:lvl w:ilvl="1">
      <w:start w:val="1"/>
      <w:numFmt w:val="lowerLetter"/>
      <w:lvlText w:val="(%2)"/>
      <w:lvlJc w:val="left"/>
      <w:pPr>
        <w:tabs>
          <w:tab w:val="num" w:pos="1080"/>
        </w:tabs>
        <w:ind w:left="0" w:firstLine="456"/>
      </w:pPr>
      <w:rPr>
        <w:rFonts w:cs="Times New Roman" w:hint="default"/>
        <w:b/>
      </w:rPr>
    </w:lvl>
    <w:lvl w:ilvl="2">
      <w:start w:val="1"/>
      <w:numFmt w:val="decimal"/>
      <w:lvlText w:val="%2.%3"/>
      <w:lvlJc w:val="left"/>
      <w:pPr>
        <w:tabs>
          <w:tab w:val="num" w:pos="878"/>
        </w:tabs>
        <w:ind w:left="0" w:firstLine="1080"/>
      </w:pPr>
      <w:rPr>
        <w:rFonts w:cs="Times New Roman" w:hint="default"/>
        <w:b/>
      </w:rPr>
    </w:lvl>
    <w:lvl w:ilvl="3">
      <w:start w:val="1"/>
      <w:numFmt w:val="decimal"/>
      <w:lvlText w:val="%1.%2.%3.%4"/>
      <w:lvlJc w:val="left"/>
      <w:pPr>
        <w:tabs>
          <w:tab w:val="num" w:pos="2088"/>
        </w:tabs>
        <w:ind w:left="2088" w:hanging="720"/>
      </w:pPr>
      <w:rPr>
        <w:rFonts w:cs="Times New Roman" w:hint="default"/>
      </w:rPr>
    </w:lvl>
    <w:lvl w:ilvl="4">
      <w:start w:val="1"/>
      <w:numFmt w:val="decimal"/>
      <w:lvlText w:val="%1.%2.%3.%4.%5"/>
      <w:lvlJc w:val="left"/>
      <w:pPr>
        <w:tabs>
          <w:tab w:val="num" w:pos="2904"/>
        </w:tabs>
        <w:ind w:left="2904" w:hanging="1080"/>
      </w:pPr>
      <w:rPr>
        <w:rFonts w:cs="Times New Roman" w:hint="default"/>
      </w:rPr>
    </w:lvl>
    <w:lvl w:ilvl="5">
      <w:start w:val="1"/>
      <w:numFmt w:val="decimal"/>
      <w:lvlText w:val="%1.%2.%3.%4.%5.%6"/>
      <w:lvlJc w:val="left"/>
      <w:pPr>
        <w:tabs>
          <w:tab w:val="num" w:pos="3360"/>
        </w:tabs>
        <w:ind w:left="3360" w:hanging="1080"/>
      </w:pPr>
      <w:rPr>
        <w:rFonts w:cs="Times New Roman" w:hint="default"/>
      </w:rPr>
    </w:lvl>
    <w:lvl w:ilvl="6">
      <w:start w:val="1"/>
      <w:numFmt w:val="decimal"/>
      <w:lvlText w:val="%1.%2.%3.%4.%5.%6.%7"/>
      <w:lvlJc w:val="left"/>
      <w:pPr>
        <w:tabs>
          <w:tab w:val="num" w:pos="4176"/>
        </w:tabs>
        <w:ind w:left="4176" w:hanging="1440"/>
      </w:pPr>
      <w:rPr>
        <w:rFonts w:cs="Times New Roman" w:hint="default"/>
      </w:rPr>
    </w:lvl>
    <w:lvl w:ilvl="7">
      <w:start w:val="1"/>
      <w:numFmt w:val="decimal"/>
      <w:lvlText w:val="%1.%2.%3.%4.%5.%6.%7.%8"/>
      <w:lvlJc w:val="left"/>
      <w:pPr>
        <w:tabs>
          <w:tab w:val="num" w:pos="4632"/>
        </w:tabs>
        <w:ind w:left="4632" w:hanging="1440"/>
      </w:pPr>
      <w:rPr>
        <w:rFonts w:cs="Times New Roman" w:hint="default"/>
      </w:rPr>
    </w:lvl>
    <w:lvl w:ilvl="8">
      <w:start w:val="1"/>
      <w:numFmt w:val="decimal"/>
      <w:lvlText w:val="%1.%2.%3.%4.%5.%6.%7.%8.%9"/>
      <w:lvlJc w:val="left"/>
      <w:pPr>
        <w:tabs>
          <w:tab w:val="num" w:pos="5448"/>
        </w:tabs>
        <w:ind w:left="5448" w:hanging="1800"/>
      </w:pPr>
      <w:rPr>
        <w:rFonts w:cs="Times New Roman" w:hint="default"/>
      </w:rPr>
    </w:lvl>
  </w:abstractNum>
  <w:abstractNum w:abstractNumId="19" w15:restartNumberingAfterBreak="0">
    <w:nsid w:val="737B087D"/>
    <w:multiLevelType w:val="multilevel"/>
    <w:tmpl w:val="B6B61B40"/>
    <w:lvl w:ilvl="0">
      <w:start w:val="1"/>
      <w:numFmt w:val="lowerLetter"/>
      <w:lvlText w:val="%1."/>
      <w:lvlJc w:val="left"/>
      <w:pPr>
        <w:ind w:left="1080" w:hanging="360"/>
      </w:pPr>
      <w:rPr>
        <w:rFonts w:hint="default"/>
      </w:rPr>
    </w:lvl>
    <w:lvl w:ilvl="1">
      <w:start w:val="1"/>
      <w:numFmt w:val="lowerLetter"/>
      <w:lvlText w:val="%2."/>
      <w:lvlJc w:val="left"/>
      <w:pPr>
        <w:ind w:left="1800" w:hanging="360"/>
      </w:pPr>
    </w:lvl>
    <w:lvl w:ilvl="2">
      <w:start w:val="1"/>
      <w:numFmt w:val="lowerRoman"/>
      <w:lvlText w:val="%3."/>
      <w:lvlJc w:val="right"/>
      <w:pPr>
        <w:ind w:left="2520" w:hanging="180"/>
      </w:pPr>
    </w:lvl>
    <w:lvl w:ilvl="3">
      <w:start w:val="1"/>
      <w:numFmt w:val="decimal"/>
      <w:lvlText w:val="%4."/>
      <w:lvlJc w:val="left"/>
      <w:pPr>
        <w:ind w:left="3240" w:hanging="360"/>
      </w:pPr>
    </w:lvl>
    <w:lvl w:ilvl="4">
      <w:start w:val="1"/>
      <w:numFmt w:val="lowerLetter"/>
      <w:lvlText w:val="%5."/>
      <w:lvlJc w:val="left"/>
      <w:pPr>
        <w:ind w:left="3960" w:hanging="360"/>
      </w:pPr>
    </w:lvl>
    <w:lvl w:ilvl="5">
      <w:start w:val="1"/>
      <w:numFmt w:val="lowerRoman"/>
      <w:lvlText w:val="%6."/>
      <w:lvlJc w:val="right"/>
      <w:pPr>
        <w:ind w:left="4680" w:hanging="180"/>
      </w:pPr>
    </w:lvl>
    <w:lvl w:ilvl="6">
      <w:start w:val="1"/>
      <w:numFmt w:val="decimal"/>
      <w:lvlText w:val="%7."/>
      <w:lvlJc w:val="left"/>
      <w:pPr>
        <w:ind w:left="5400" w:hanging="360"/>
      </w:pPr>
    </w:lvl>
    <w:lvl w:ilvl="7">
      <w:start w:val="1"/>
      <w:numFmt w:val="lowerLetter"/>
      <w:lvlText w:val="%8."/>
      <w:lvlJc w:val="left"/>
      <w:pPr>
        <w:ind w:left="6120" w:hanging="360"/>
      </w:pPr>
    </w:lvl>
    <w:lvl w:ilvl="8">
      <w:start w:val="1"/>
      <w:numFmt w:val="lowerRoman"/>
      <w:lvlText w:val="%9."/>
      <w:lvlJc w:val="right"/>
      <w:pPr>
        <w:ind w:left="6840" w:hanging="180"/>
      </w:pPr>
    </w:lvl>
  </w:abstractNum>
  <w:abstractNum w:abstractNumId="20" w15:restartNumberingAfterBreak="0">
    <w:nsid w:val="7C0A52A4"/>
    <w:multiLevelType w:val="multilevel"/>
    <w:tmpl w:val="5EDCB59E"/>
    <w:lvl w:ilvl="0">
      <w:start w:val="1"/>
      <w:numFmt w:val="decimal"/>
      <w:lvlText w:val="%1."/>
      <w:lvlJc w:val="left"/>
      <w:pPr>
        <w:tabs>
          <w:tab w:val="num" w:pos="720"/>
        </w:tabs>
        <w:ind w:left="0" w:firstLine="0"/>
      </w:pPr>
      <w:rPr>
        <w:rFonts w:cs="Times New Roman" w:hint="default"/>
        <w:b/>
      </w:rPr>
    </w:lvl>
    <w:lvl w:ilvl="1">
      <w:start w:val="1"/>
      <w:numFmt w:val="decimal"/>
      <w:lvlText w:val="%1.%2"/>
      <w:lvlJc w:val="left"/>
      <w:pPr>
        <w:tabs>
          <w:tab w:val="num" w:pos="1080"/>
        </w:tabs>
        <w:ind w:left="0" w:firstLine="456"/>
      </w:pPr>
      <w:rPr>
        <w:rFonts w:cs="Times New Roman" w:hint="default"/>
        <w:b/>
      </w:rPr>
    </w:lvl>
    <w:lvl w:ilvl="2">
      <w:start w:val="1"/>
      <w:numFmt w:val="lowerLetter"/>
      <w:lvlText w:val="(%3)"/>
      <w:lvlJc w:val="left"/>
      <w:pPr>
        <w:tabs>
          <w:tab w:val="num" w:pos="878"/>
        </w:tabs>
        <w:ind w:left="0" w:firstLine="1080"/>
      </w:pPr>
      <w:rPr>
        <w:rFonts w:cs="Times New Roman" w:hint="default"/>
        <w:b/>
      </w:rPr>
    </w:lvl>
    <w:lvl w:ilvl="3">
      <w:start w:val="1"/>
      <w:numFmt w:val="decimal"/>
      <w:lvlText w:val="%1.%2.%3.%4"/>
      <w:lvlJc w:val="left"/>
      <w:pPr>
        <w:tabs>
          <w:tab w:val="num" w:pos="2088"/>
        </w:tabs>
        <w:ind w:left="2088" w:hanging="720"/>
      </w:pPr>
      <w:rPr>
        <w:rFonts w:cs="Times New Roman" w:hint="default"/>
      </w:rPr>
    </w:lvl>
    <w:lvl w:ilvl="4">
      <w:start w:val="1"/>
      <w:numFmt w:val="decimal"/>
      <w:lvlText w:val="%1.%2.%3.%4.%5"/>
      <w:lvlJc w:val="left"/>
      <w:pPr>
        <w:tabs>
          <w:tab w:val="num" w:pos="2904"/>
        </w:tabs>
        <w:ind w:left="2904" w:hanging="1080"/>
      </w:pPr>
      <w:rPr>
        <w:rFonts w:cs="Times New Roman" w:hint="default"/>
      </w:rPr>
    </w:lvl>
    <w:lvl w:ilvl="5">
      <w:start w:val="1"/>
      <w:numFmt w:val="decimal"/>
      <w:lvlText w:val="%1.%2.%3.%4.%5.%6"/>
      <w:lvlJc w:val="left"/>
      <w:pPr>
        <w:tabs>
          <w:tab w:val="num" w:pos="3360"/>
        </w:tabs>
        <w:ind w:left="3360" w:hanging="1080"/>
      </w:pPr>
      <w:rPr>
        <w:rFonts w:cs="Times New Roman" w:hint="default"/>
      </w:rPr>
    </w:lvl>
    <w:lvl w:ilvl="6">
      <w:start w:val="1"/>
      <w:numFmt w:val="decimal"/>
      <w:lvlText w:val="%1.%2.%3.%4.%5.%6.%7"/>
      <w:lvlJc w:val="left"/>
      <w:pPr>
        <w:tabs>
          <w:tab w:val="num" w:pos="4176"/>
        </w:tabs>
        <w:ind w:left="4176" w:hanging="1440"/>
      </w:pPr>
      <w:rPr>
        <w:rFonts w:cs="Times New Roman" w:hint="default"/>
      </w:rPr>
    </w:lvl>
    <w:lvl w:ilvl="7">
      <w:start w:val="1"/>
      <w:numFmt w:val="decimal"/>
      <w:lvlText w:val="%1.%2.%3.%4.%5.%6.%7.%8"/>
      <w:lvlJc w:val="left"/>
      <w:pPr>
        <w:tabs>
          <w:tab w:val="num" w:pos="4632"/>
        </w:tabs>
        <w:ind w:left="4632" w:hanging="1440"/>
      </w:pPr>
      <w:rPr>
        <w:rFonts w:cs="Times New Roman" w:hint="default"/>
      </w:rPr>
    </w:lvl>
    <w:lvl w:ilvl="8">
      <w:start w:val="1"/>
      <w:numFmt w:val="decimal"/>
      <w:lvlText w:val="%1.%2.%3.%4.%5.%6.%7.%8.%9"/>
      <w:lvlJc w:val="left"/>
      <w:pPr>
        <w:tabs>
          <w:tab w:val="num" w:pos="5448"/>
        </w:tabs>
        <w:ind w:left="5448" w:hanging="1800"/>
      </w:pPr>
      <w:rPr>
        <w:rFonts w:cs="Times New Roman" w:hint="default"/>
      </w:rPr>
    </w:lvl>
  </w:abstractNum>
  <w:num w:numId="1" w16cid:durableId="800922514">
    <w:abstractNumId w:val="2"/>
  </w:num>
  <w:num w:numId="2" w16cid:durableId="1554271612">
    <w:abstractNumId w:val="0"/>
  </w:num>
  <w:num w:numId="3" w16cid:durableId="1818450400">
    <w:abstractNumId w:val="7"/>
  </w:num>
  <w:num w:numId="4" w16cid:durableId="725225741">
    <w:abstractNumId w:val="19"/>
  </w:num>
  <w:num w:numId="5" w16cid:durableId="1836409068">
    <w:abstractNumId w:val="17"/>
  </w:num>
  <w:num w:numId="6" w16cid:durableId="1356078102">
    <w:abstractNumId w:val="12"/>
  </w:num>
  <w:num w:numId="7" w16cid:durableId="172691796">
    <w:abstractNumId w:val="8"/>
  </w:num>
  <w:num w:numId="8" w16cid:durableId="1474759030">
    <w:abstractNumId w:val="3"/>
  </w:num>
  <w:num w:numId="9" w16cid:durableId="2056393845">
    <w:abstractNumId w:val="1"/>
  </w:num>
  <w:num w:numId="10" w16cid:durableId="503132894">
    <w:abstractNumId w:val="11"/>
  </w:num>
  <w:num w:numId="11" w16cid:durableId="1357150393">
    <w:abstractNumId w:val="6"/>
  </w:num>
  <w:num w:numId="12" w16cid:durableId="1661227637">
    <w:abstractNumId w:val="14"/>
  </w:num>
  <w:num w:numId="13" w16cid:durableId="2080516010">
    <w:abstractNumId w:val="5"/>
  </w:num>
  <w:num w:numId="14" w16cid:durableId="1057126500">
    <w:abstractNumId w:val="20"/>
  </w:num>
  <w:num w:numId="15" w16cid:durableId="2057508546">
    <w:abstractNumId w:val="13"/>
  </w:num>
  <w:num w:numId="16" w16cid:durableId="405883592">
    <w:abstractNumId w:val="16"/>
  </w:num>
  <w:num w:numId="17" w16cid:durableId="1957831559">
    <w:abstractNumId w:val="4"/>
  </w:num>
  <w:num w:numId="18" w16cid:durableId="837812478">
    <w:abstractNumId w:val="15"/>
  </w:num>
  <w:num w:numId="19" w16cid:durableId="1660882273">
    <w:abstractNumId w:val="10"/>
  </w:num>
  <w:num w:numId="20" w16cid:durableId="1382024075">
    <w:abstractNumId w:val="18"/>
  </w:num>
  <w:num w:numId="21" w16cid:durableId="1916626567">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8"/>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C5F82"/>
    <w:rsid w:val="0000327E"/>
    <w:rsid w:val="00007828"/>
    <w:rsid w:val="00084012"/>
    <w:rsid w:val="00100827"/>
    <w:rsid w:val="001F26A3"/>
    <w:rsid w:val="002279DF"/>
    <w:rsid w:val="002F0C06"/>
    <w:rsid w:val="002F7E99"/>
    <w:rsid w:val="003A5B66"/>
    <w:rsid w:val="003D370A"/>
    <w:rsid w:val="004512F3"/>
    <w:rsid w:val="00451C6A"/>
    <w:rsid w:val="00471001"/>
    <w:rsid w:val="004A1A5A"/>
    <w:rsid w:val="004A2892"/>
    <w:rsid w:val="004D4DCF"/>
    <w:rsid w:val="005156A0"/>
    <w:rsid w:val="00587927"/>
    <w:rsid w:val="005E69BA"/>
    <w:rsid w:val="00645A81"/>
    <w:rsid w:val="007970E6"/>
    <w:rsid w:val="007B3CC5"/>
    <w:rsid w:val="008142C4"/>
    <w:rsid w:val="00822DDF"/>
    <w:rsid w:val="0084422E"/>
    <w:rsid w:val="008536DF"/>
    <w:rsid w:val="008A0BDE"/>
    <w:rsid w:val="008C3B73"/>
    <w:rsid w:val="008D55AA"/>
    <w:rsid w:val="00911648"/>
    <w:rsid w:val="00935C31"/>
    <w:rsid w:val="00951841"/>
    <w:rsid w:val="009C5F82"/>
    <w:rsid w:val="009E3F9F"/>
    <w:rsid w:val="00A1310F"/>
    <w:rsid w:val="00A26094"/>
    <w:rsid w:val="00A87FA6"/>
    <w:rsid w:val="00AA1D21"/>
    <w:rsid w:val="00AB631F"/>
    <w:rsid w:val="00B16E8F"/>
    <w:rsid w:val="00C048D0"/>
    <w:rsid w:val="00C457B2"/>
    <w:rsid w:val="00C9210C"/>
    <w:rsid w:val="00CE7B3E"/>
    <w:rsid w:val="00D51591"/>
    <w:rsid w:val="00D56ADA"/>
    <w:rsid w:val="00DD4338"/>
    <w:rsid w:val="00E01509"/>
    <w:rsid w:val="00E10E54"/>
    <w:rsid w:val="00E34D61"/>
    <w:rsid w:val="00E77366"/>
    <w:rsid w:val="00ED181A"/>
    <w:rsid w:val="00F46174"/>
    <w:rsid w:val="00F66C1C"/>
    <w:rsid w:val="00F93CD6"/>
    <w:rsid w:val="00FC340A"/>
    <w:rsid w:val="00FD5F44"/>
    <w:rsid w:val="00FF4C15"/>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56DEF9F2"/>
  <w15:docId w15:val="{A177CEE5-0838-4748-9054-2EC034BAFC1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ahoma" w:eastAsia="Tahoma" w:hAnsi="Tahoma" w:cs="Tahoma"/>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qFormat/>
    <w:pPr>
      <w:keepNext/>
      <w:jc w:val="both"/>
      <w:outlineLvl w:val="0"/>
    </w:pPr>
    <w:rPr>
      <w:rFonts w:ascii="Courier New" w:hAnsi="Courier New" w:cs="Courier New"/>
      <w:b/>
      <w:bCs/>
      <w:sz w:val="24"/>
      <w:u w:val="single"/>
    </w:rPr>
  </w:style>
  <w:style w:type="paragraph" w:styleId="Heading2">
    <w:name w:val="heading 2"/>
    <w:basedOn w:val="Normal"/>
    <w:next w:val="Normal"/>
    <w:link w:val="Heading2Char"/>
    <w:uiPriority w:val="9"/>
    <w:unhideWhenUsed/>
    <w:qFormat/>
    <w:pPr>
      <w:keepNext/>
      <w:keepLines/>
      <w:spacing w:before="160" w:after="80"/>
      <w:outlineLvl w:val="1"/>
    </w:pPr>
    <w:rPr>
      <w:rFonts w:ascii="Arial" w:eastAsia="Arial" w:hAnsi="Arial" w:cs="Arial"/>
      <w:color w:val="2F5496"/>
      <w:sz w:val="32"/>
      <w:szCs w:val="32"/>
    </w:rPr>
  </w:style>
  <w:style w:type="paragraph" w:styleId="Heading3">
    <w:name w:val="heading 3"/>
    <w:basedOn w:val="Normal"/>
    <w:next w:val="Normal"/>
    <w:link w:val="Heading3Char"/>
    <w:uiPriority w:val="9"/>
    <w:unhideWhenUsed/>
    <w:qFormat/>
    <w:pPr>
      <w:keepNext/>
      <w:keepLines/>
      <w:spacing w:before="160" w:after="80"/>
      <w:outlineLvl w:val="2"/>
    </w:pPr>
    <w:rPr>
      <w:rFonts w:ascii="Arial" w:eastAsia="Arial" w:hAnsi="Arial" w:cs="Arial"/>
      <w:color w:val="2F5496"/>
      <w:sz w:val="28"/>
      <w:szCs w:val="28"/>
    </w:rPr>
  </w:style>
  <w:style w:type="paragraph" w:styleId="Heading4">
    <w:name w:val="heading 4"/>
    <w:basedOn w:val="Normal"/>
    <w:next w:val="Normal"/>
    <w:link w:val="Heading4Char"/>
    <w:uiPriority w:val="9"/>
    <w:unhideWhenUsed/>
    <w:qFormat/>
    <w:pPr>
      <w:keepNext/>
      <w:keepLines/>
      <w:spacing w:before="80" w:after="40"/>
      <w:outlineLvl w:val="3"/>
    </w:pPr>
    <w:rPr>
      <w:rFonts w:ascii="Arial" w:eastAsia="Arial" w:hAnsi="Arial" w:cs="Arial"/>
      <w:i/>
      <w:iCs/>
      <w:color w:val="2F5496"/>
    </w:rPr>
  </w:style>
  <w:style w:type="paragraph" w:styleId="Heading5">
    <w:name w:val="heading 5"/>
    <w:basedOn w:val="Normal"/>
    <w:next w:val="Normal"/>
    <w:link w:val="Heading5Char"/>
    <w:uiPriority w:val="9"/>
    <w:unhideWhenUsed/>
    <w:qFormat/>
    <w:pPr>
      <w:keepNext/>
      <w:keepLines/>
      <w:spacing w:before="80" w:after="40"/>
      <w:outlineLvl w:val="4"/>
    </w:pPr>
    <w:rPr>
      <w:rFonts w:ascii="Arial" w:eastAsia="Arial" w:hAnsi="Arial" w:cs="Arial"/>
      <w:color w:val="2F5496"/>
    </w:rPr>
  </w:style>
  <w:style w:type="paragraph" w:styleId="Heading6">
    <w:name w:val="heading 6"/>
    <w:basedOn w:val="Normal"/>
    <w:next w:val="Normal"/>
    <w:link w:val="Heading6Char"/>
    <w:uiPriority w:val="9"/>
    <w:unhideWhenUsed/>
    <w:qFormat/>
    <w:pPr>
      <w:keepNext/>
      <w:keepLines/>
      <w:spacing w:before="40"/>
      <w:outlineLvl w:val="5"/>
    </w:pPr>
    <w:rPr>
      <w:rFonts w:ascii="Arial" w:eastAsia="Arial" w:hAnsi="Arial" w:cs="Arial"/>
      <w:i/>
      <w:iCs/>
      <w:color w:val="595959"/>
    </w:rPr>
  </w:style>
  <w:style w:type="paragraph" w:styleId="Heading7">
    <w:name w:val="heading 7"/>
    <w:basedOn w:val="Normal"/>
    <w:next w:val="Normal"/>
    <w:link w:val="Heading7Char"/>
    <w:uiPriority w:val="9"/>
    <w:unhideWhenUsed/>
    <w:qFormat/>
    <w:pPr>
      <w:keepNext/>
      <w:keepLines/>
      <w:spacing w:before="40"/>
      <w:outlineLvl w:val="6"/>
    </w:pPr>
    <w:rPr>
      <w:rFonts w:ascii="Arial" w:eastAsia="Arial" w:hAnsi="Arial" w:cs="Arial"/>
      <w:color w:val="595959"/>
    </w:rPr>
  </w:style>
  <w:style w:type="paragraph" w:styleId="Heading8">
    <w:name w:val="heading 8"/>
    <w:basedOn w:val="Normal"/>
    <w:next w:val="Normal"/>
    <w:link w:val="Heading8Char"/>
    <w:uiPriority w:val="9"/>
    <w:unhideWhenUsed/>
    <w:qFormat/>
    <w:pPr>
      <w:keepNext/>
      <w:keepLines/>
      <w:outlineLvl w:val="7"/>
    </w:pPr>
    <w:rPr>
      <w:rFonts w:ascii="Arial" w:eastAsia="Arial" w:hAnsi="Arial" w:cs="Arial"/>
      <w:i/>
      <w:iCs/>
      <w:color w:val="272727"/>
    </w:rPr>
  </w:style>
  <w:style w:type="paragraph" w:styleId="Heading9">
    <w:name w:val="heading 9"/>
    <w:basedOn w:val="Normal"/>
    <w:next w:val="Normal"/>
    <w:link w:val="Heading9Char"/>
    <w:uiPriority w:val="9"/>
    <w:unhideWhenUsed/>
    <w:qFormat/>
    <w:pPr>
      <w:keepNext/>
      <w:keepLines/>
      <w:outlineLvl w:val="8"/>
    </w:pPr>
    <w:rPr>
      <w:rFonts w:ascii="Arial" w:eastAsia="Arial" w:hAnsi="Arial" w:cs="Arial"/>
      <w:i/>
      <w:iCs/>
      <w:color w:val="272727"/>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styleId="TableGrid">
    <w:name w:val="Table Grid"/>
    <w:basedOn w:val="TableNormal"/>
    <w:uiPriority w:val="59"/>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styleId="TableGridLight">
    <w:name w:val="Grid Table Light"/>
    <w:basedOn w:val="TableNormal"/>
    <w:uiPriority w:val="59"/>
    <w:tblPr>
      <w:tblBorders>
        <w:top w:val="single" w:sz="4" w:space="0" w:color="AFAFAF"/>
        <w:left w:val="single" w:sz="4" w:space="0" w:color="AFAFAF"/>
        <w:bottom w:val="single" w:sz="4" w:space="0" w:color="AFAFAF"/>
        <w:right w:val="single" w:sz="4" w:space="0" w:color="AFAFAF"/>
        <w:insideH w:val="single" w:sz="4" w:space="0" w:color="AFAFAF"/>
        <w:insideV w:val="single" w:sz="4" w:space="0" w:color="AFAFAF"/>
      </w:tblBorders>
    </w:tblPr>
  </w:style>
  <w:style w:type="table" w:styleId="PlainTable1">
    <w:name w:val="Plain Table 1"/>
    <w:basedOn w:val="TableNormal"/>
    <w:uiPriority w:val="59"/>
    <w:tblPr>
      <w:tblBorders>
        <w:top w:val="single" w:sz="4" w:space="0" w:color="AFAFAF"/>
        <w:left w:val="single" w:sz="4" w:space="0" w:color="AFAFAF"/>
        <w:bottom w:val="single" w:sz="4" w:space="0" w:color="AFAFAF"/>
        <w:right w:val="single" w:sz="4" w:space="0" w:color="AFAFAF"/>
        <w:insideH w:val="single" w:sz="4" w:space="0" w:color="AFAFAF"/>
        <w:insideV w:val="single" w:sz="4" w:space="0" w:color="AFAFAF"/>
      </w:tblBorders>
    </w:tblPr>
    <w:tblStylePr w:type="firstRow">
      <w:rPr>
        <w:rFonts w:ascii="Arial" w:hAnsi="Arial"/>
        <w:b/>
        <w:color w:val="404040"/>
        <w:sz w:val="22"/>
      </w:rPr>
    </w:tblStylePr>
    <w:tblStylePr w:type="lastRow">
      <w:rPr>
        <w:rFonts w:ascii="Arial" w:hAnsi="Arial"/>
        <w:b/>
        <w:color w:val="404040"/>
        <w:sz w:val="22"/>
      </w:rPr>
    </w:tblStylePr>
    <w:tblStylePr w:type="firstCol">
      <w:rPr>
        <w:rFonts w:ascii="Arial" w:hAnsi="Arial"/>
        <w:b/>
        <w:color w:val="404040"/>
        <w:sz w:val="22"/>
      </w:rPr>
    </w:tblStylePr>
    <w:tblStylePr w:type="lastCol">
      <w:rPr>
        <w:rFonts w:ascii="Arial" w:hAnsi="Arial"/>
        <w:b/>
        <w:color w:val="404040"/>
        <w:sz w:val="22"/>
      </w:rPr>
    </w:tblStylePr>
    <w:tblStylePr w:type="band1Vert">
      <w:tblPr/>
      <w:tcPr>
        <w:shd w:val="clear" w:color="F2F2F2" w:fill="F2F2F2"/>
      </w:tcPr>
    </w:tblStylePr>
    <w:tblStylePr w:type="band1Horz">
      <w:tblPr/>
      <w:tcPr>
        <w:shd w:val="clear" w:color="F2F2F2" w:fill="F2F2F2"/>
      </w:tcPr>
    </w:tblStylePr>
  </w:style>
  <w:style w:type="table" w:styleId="PlainTable2">
    <w:name w:val="Plain Table 2"/>
    <w:basedOn w:val="TableNormal"/>
    <w:uiPriority w:val="59"/>
    <w:tblPr>
      <w:tblBorders>
        <w:top w:val="single" w:sz="4" w:space="0" w:color="000000"/>
        <w:left w:val="none" w:sz="4" w:space="0" w:color="000000"/>
        <w:bottom w:val="single" w:sz="4" w:space="0" w:color="000000"/>
        <w:right w:val="none" w:sz="4" w:space="0" w:color="000000"/>
      </w:tblBorders>
    </w:tblPr>
    <w:tblStylePr w:type="firstRow">
      <w:rPr>
        <w:rFonts w:ascii="Arial" w:hAnsi="Arial"/>
        <w:b/>
        <w:color w:val="404040"/>
        <w:sz w:val="22"/>
      </w:rPr>
      <w:tblPr/>
      <w:tcPr>
        <w:tcBorders>
          <w:top w:val="single" w:sz="4" w:space="0" w:color="000000"/>
          <w:bottom w:val="single" w:sz="4" w:space="0" w:color="000000"/>
        </w:tcBorders>
      </w:tcPr>
    </w:tblStylePr>
    <w:tblStylePr w:type="lastRow">
      <w:rPr>
        <w:rFonts w:ascii="Arial" w:hAnsi="Arial"/>
        <w:b/>
        <w:color w:val="404040"/>
        <w:sz w:val="22"/>
      </w:rPr>
    </w:tblStylePr>
    <w:tblStylePr w:type="firstCol">
      <w:rPr>
        <w:rFonts w:ascii="Arial" w:hAnsi="Arial"/>
        <w:b/>
        <w:color w:val="404040"/>
        <w:sz w:val="22"/>
      </w:rPr>
    </w:tblStylePr>
    <w:tblStylePr w:type="lastCol">
      <w:rPr>
        <w:rFonts w:ascii="Arial" w:hAnsi="Arial"/>
        <w:b/>
        <w:color w:val="404040"/>
        <w:sz w:val="22"/>
      </w:rPr>
    </w:tblStylePr>
    <w:tblStylePr w:type="band1Vert">
      <w:tblPr/>
      <w:tcPr>
        <w:tcBorders>
          <w:left w:val="single" w:sz="4" w:space="0" w:color="000000"/>
          <w:right w:val="single" w:sz="4" w:space="0" w:color="000000"/>
        </w:tcBorders>
      </w:tcPr>
    </w:tblStylePr>
    <w:tblStylePr w:type="band2Vert">
      <w:tblPr/>
      <w:tcPr>
        <w:tcBorders>
          <w:left w:val="single" w:sz="4" w:space="0" w:color="000000"/>
          <w:right w:val="single" w:sz="4" w:space="0" w:color="000000"/>
        </w:tcBorders>
      </w:tcPr>
    </w:tblStylePr>
    <w:tblStylePr w:type="band1Horz">
      <w:tblPr/>
      <w:tcPr>
        <w:tcBorders>
          <w:top w:val="single" w:sz="4" w:space="0" w:color="000000"/>
          <w:bottom w:val="single" w:sz="4" w:space="0" w:color="000000"/>
        </w:tcBorders>
      </w:tcPr>
    </w:tblStylePr>
  </w:style>
  <w:style w:type="table" w:styleId="PlainTable3">
    <w:name w:val="Plain Table 3"/>
    <w:basedOn w:val="TableNormal"/>
    <w:uiPriority w:val="99"/>
    <w:tblPr>
      <w:tblStyleRowBandSize w:val="1"/>
      <w:tblStyleColBandSize w:val="1"/>
    </w:tblPr>
    <w:tblStylePr w:type="firstRow">
      <w:rPr>
        <w:b/>
        <w:caps/>
        <w:color w:val="404040"/>
      </w:rPr>
      <w:tblPr/>
      <w:tcPr>
        <w:tcBorders>
          <w:top w:val="none" w:sz="4" w:space="0" w:color="000000"/>
          <w:left w:val="none" w:sz="4" w:space="0" w:color="000000"/>
          <w:bottom w:val="single" w:sz="4" w:space="0" w:color="404040"/>
          <w:right w:val="none" w:sz="4" w:space="0" w:color="000000"/>
        </w:tcBorders>
      </w:tcPr>
    </w:tblStylePr>
    <w:tblStylePr w:type="lastRow">
      <w:rPr>
        <w:b/>
        <w:caps/>
        <w:color w:val="404040"/>
      </w:rPr>
    </w:tblStylePr>
    <w:tblStylePr w:type="firstCol">
      <w:rPr>
        <w:b/>
        <w:caps/>
        <w:color w:val="404040"/>
      </w:rPr>
      <w:tblPr/>
      <w:tcPr>
        <w:tcBorders>
          <w:top w:val="none" w:sz="4" w:space="0" w:color="000000"/>
          <w:left w:val="none" w:sz="4" w:space="0" w:color="000000"/>
          <w:bottom w:val="none" w:sz="4" w:space="0" w:color="000000"/>
          <w:right w:val="single" w:sz="4" w:space="0" w:color="404040"/>
        </w:tcBorders>
      </w:tcPr>
    </w:tblStylePr>
    <w:tblStylePr w:type="lastCol">
      <w:rPr>
        <w:b/>
        <w:caps/>
        <w:color w:val="404040"/>
      </w:rPr>
    </w:tblStylePr>
    <w:tblStylePr w:type="band1Vert">
      <w:rPr>
        <w:rFonts w:ascii="Arial" w:hAnsi="Arial"/>
        <w:color w:val="404040"/>
        <w:sz w:val="22"/>
      </w:rPr>
      <w:tblPr/>
      <w:tcPr>
        <w:shd w:val="clear" w:color="F2F2F2" w:fill="F2F2F2"/>
      </w:tcPr>
    </w:tblStylePr>
    <w:tblStylePr w:type="band1Horz">
      <w:rPr>
        <w:rFonts w:ascii="Arial" w:hAnsi="Arial"/>
        <w:color w:val="404040"/>
        <w:sz w:val="22"/>
      </w:rPr>
      <w:tblPr/>
      <w:tcPr>
        <w:shd w:val="clear" w:color="F2F2F2" w:fill="F2F2F2"/>
      </w:tcPr>
    </w:tblStylePr>
  </w:style>
  <w:style w:type="table" w:styleId="PlainTable4">
    <w:name w:val="Plain Table 4"/>
    <w:basedOn w:val="TableNormal"/>
    <w:uiPriority w:val="99"/>
    <w:tblPr>
      <w:tblStyleRowBandSize w:val="1"/>
      <w:tblStyleColBandSize w:val="1"/>
    </w:tblPr>
    <w:tblStylePr w:type="firstRow">
      <w:rPr>
        <w:b/>
        <w:color w:val="404040"/>
      </w:r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F2F2F2" w:fill="F2F2F2"/>
      </w:tcPr>
    </w:tblStylePr>
    <w:tblStylePr w:type="band1Horz">
      <w:rPr>
        <w:rFonts w:ascii="Arial" w:hAnsi="Arial"/>
        <w:color w:val="404040"/>
        <w:sz w:val="22"/>
      </w:rPr>
      <w:tblPr/>
      <w:tcPr>
        <w:shd w:val="clear" w:color="F2F2F2" w:fill="F2F2F2"/>
      </w:tcPr>
    </w:tblStylePr>
  </w:style>
  <w:style w:type="table" w:styleId="PlainTable5">
    <w:name w:val="Plain Table 5"/>
    <w:basedOn w:val="TableNormal"/>
    <w:uiPriority w:val="99"/>
    <w:tblPr>
      <w:tblStyleRowBandSize w:val="1"/>
      <w:tblStyleColBandSize w:val="1"/>
    </w:tblPr>
    <w:tblStylePr w:type="firstRow">
      <w:rPr>
        <w:i/>
        <w:color w:val="404040"/>
      </w:rPr>
      <w:tblPr/>
      <w:tcPr>
        <w:tcBorders>
          <w:left w:val="none" w:sz="4" w:space="0" w:color="000000"/>
          <w:bottom w:val="single" w:sz="4" w:space="0" w:color="404040"/>
          <w:right w:val="none" w:sz="4" w:space="0" w:color="000000"/>
        </w:tcBorders>
        <w:shd w:val="clear" w:color="FFFFFF" w:fill="auto"/>
      </w:tcPr>
    </w:tblStylePr>
    <w:tblStylePr w:type="lastRow">
      <w:rPr>
        <w:i/>
        <w:color w:val="404040"/>
      </w:rPr>
      <w:tblPr/>
      <w:tcPr>
        <w:tcBorders>
          <w:top w:val="single" w:sz="4" w:space="0" w:color="404040"/>
          <w:left w:val="none" w:sz="4" w:space="0" w:color="000000"/>
          <w:right w:val="none" w:sz="4" w:space="0" w:color="000000"/>
        </w:tcBorders>
        <w:shd w:val="clear" w:color="FFFFFF" w:fill="auto"/>
      </w:tcPr>
    </w:tblStylePr>
    <w:tblStylePr w:type="firstCol">
      <w:pPr>
        <w:jc w:val="right"/>
      </w:pPr>
      <w:rPr>
        <w:i/>
        <w:color w:val="404040"/>
      </w:rPr>
      <w:tblPr/>
      <w:tcPr>
        <w:tcBorders>
          <w:right w:val="single" w:sz="4" w:space="0" w:color="404040"/>
        </w:tcBorders>
        <w:shd w:val="clear" w:color="FFFFFF" w:fill="auto"/>
      </w:tcPr>
    </w:tblStylePr>
    <w:tblStylePr w:type="lastCol">
      <w:rPr>
        <w:i/>
        <w:color w:val="404040"/>
      </w:rPr>
      <w:tblPr/>
      <w:tcPr>
        <w:tcBorders>
          <w:left w:val="single" w:sz="4" w:space="0" w:color="404040"/>
        </w:tcBorders>
        <w:shd w:val="clear" w:color="FFFFFF" w:fill="auto"/>
      </w:tcPr>
    </w:tblStylePr>
    <w:tblStylePr w:type="band1Vert">
      <w:rPr>
        <w:rFonts w:ascii="Arial" w:hAnsi="Arial"/>
        <w:color w:val="404040"/>
        <w:sz w:val="22"/>
      </w:rPr>
      <w:tblPr/>
      <w:tcPr>
        <w:shd w:val="clear" w:color="F2F2F2" w:fill="F2F2F2"/>
      </w:tcPr>
    </w:tblStylePr>
    <w:tblStylePr w:type="band1Horz">
      <w:rPr>
        <w:rFonts w:ascii="Arial" w:hAnsi="Arial"/>
        <w:color w:val="404040"/>
        <w:sz w:val="22"/>
      </w:rPr>
      <w:tblPr/>
      <w:tcPr>
        <w:shd w:val="clear" w:color="F2F2F2" w:fill="F2F2F2"/>
      </w:tcPr>
    </w:tblStylePr>
  </w:style>
  <w:style w:type="table" w:styleId="GridTable1Light">
    <w:name w:val="Grid Table 1 Light"/>
    <w:basedOn w:val="TableNormal"/>
    <w:uiPriority w:val="99"/>
    <w:tblPr>
      <w:tblStyleRowBandSize w:val="1"/>
      <w:tblStyleColBandSize w:val="1"/>
      <w:tblBorders>
        <w:top w:val="single" w:sz="4" w:space="0" w:color="989898"/>
        <w:left w:val="single" w:sz="4" w:space="0" w:color="989898"/>
        <w:bottom w:val="single" w:sz="4" w:space="0" w:color="989898"/>
        <w:right w:val="single" w:sz="4" w:space="0" w:color="989898"/>
        <w:insideH w:val="single" w:sz="4" w:space="0" w:color="989898"/>
        <w:insideV w:val="single" w:sz="4" w:space="0" w:color="989898"/>
      </w:tblBorders>
    </w:tblPr>
    <w:tblStylePr w:type="firstRow">
      <w:rPr>
        <w:b/>
        <w:color w:val="404040"/>
      </w:rPr>
      <w:tblPr/>
      <w:tcPr>
        <w:tcBorders>
          <w:bottom w:val="single" w:sz="12" w:space="0" w:color="6A6A6A"/>
        </w:tcBorders>
      </w:tcPr>
    </w:tblStylePr>
    <w:tblStylePr w:type="lastRow">
      <w:rPr>
        <w:b/>
        <w:color w:val="404040"/>
      </w:rPr>
    </w:tblStylePr>
    <w:tblStylePr w:type="firstCol">
      <w:rPr>
        <w:b/>
        <w:color w:val="404040"/>
      </w:rPr>
    </w:tblStylePr>
    <w:tblStylePr w:type="lastCol">
      <w:rPr>
        <w:b/>
        <w:color w:val="404040"/>
      </w:rPr>
    </w:tblStylePr>
    <w:tblStylePr w:type="band1Horz">
      <w:rPr>
        <w:rFonts w:ascii="Arial" w:hAnsi="Arial"/>
        <w:color w:val="404040"/>
        <w:sz w:val="22"/>
      </w:rPr>
      <w:tblPr/>
      <w:tcPr>
        <w:tcBorders>
          <w:top w:val="single" w:sz="4" w:space="0" w:color="989898"/>
          <w:left w:val="single" w:sz="4" w:space="0" w:color="989898"/>
          <w:bottom w:val="single" w:sz="4" w:space="0" w:color="989898"/>
          <w:right w:val="single" w:sz="4" w:space="0" w:color="989898"/>
        </w:tcBorders>
      </w:tcPr>
    </w:tblStylePr>
  </w:style>
  <w:style w:type="table" w:styleId="GridTable1Light-Accent1">
    <w:name w:val="Grid Table 1 Light Accent 1"/>
    <w:basedOn w:val="TableNormal"/>
    <w:uiPriority w:val="99"/>
    <w:tblPr>
      <w:tblStyleRowBandSize w:val="1"/>
      <w:tblStyleColBandSize w:val="1"/>
      <w:tblBorders>
        <w:top w:val="single" w:sz="4" w:space="0" w:color="B3C5E7"/>
        <w:left w:val="single" w:sz="4" w:space="0" w:color="B3C5E7"/>
        <w:bottom w:val="single" w:sz="4" w:space="0" w:color="B3C5E7"/>
        <w:right w:val="single" w:sz="4" w:space="0" w:color="B3C5E7"/>
        <w:insideH w:val="single" w:sz="4" w:space="0" w:color="B3C5E7"/>
        <w:insideV w:val="single" w:sz="4" w:space="0" w:color="B3C5E7"/>
      </w:tblBorders>
    </w:tblPr>
    <w:tblStylePr w:type="firstRow">
      <w:rPr>
        <w:b/>
        <w:color w:val="404040"/>
      </w:rPr>
      <w:tblPr/>
      <w:tcPr>
        <w:tcBorders>
          <w:bottom w:val="single" w:sz="12" w:space="0" w:color="91ACDC"/>
        </w:tcBorders>
      </w:tcPr>
    </w:tblStylePr>
    <w:tblStylePr w:type="lastRow">
      <w:rPr>
        <w:b/>
        <w:color w:val="404040"/>
      </w:rPr>
    </w:tblStylePr>
    <w:tblStylePr w:type="firstCol">
      <w:rPr>
        <w:b/>
        <w:color w:val="404040"/>
      </w:rPr>
    </w:tblStylePr>
    <w:tblStylePr w:type="lastCol">
      <w:rPr>
        <w:b/>
        <w:color w:val="404040"/>
      </w:rPr>
    </w:tblStylePr>
    <w:tblStylePr w:type="band1Horz">
      <w:rPr>
        <w:rFonts w:ascii="Arial" w:hAnsi="Arial"/>
        <w:color w:val="404040"/>
        <w:sz w:val="22"/>
      </w:rPr>
      <w:tblPr/>
      <w:tcPr>
        <w:tcBorders>
          <w:top w:val="single" w:sz="4" w:space="0" w:color="B3C5E7"/>
          <w:left w:val="single" w:sz="4" w:space="0" w:color="B3C5E7"/>
          <w:bottom w:val="single" w:sz="4" w:space="0" w:color="B3C5E7"/>
          <w:right w:val="single" w:sz="4" w:space="0" w:color="B3C5E7"/>
        </w:tcBorders>
      </w:tcPr>
    </w:tblStylePr>
  </w:style>
  <w:style w:type="table" w:styleId="GridTable1Light-Accent2">
    <w:name w:val="Grid Table 1 Light Accent 2"/>
    <w:basedOn w:val="TableNormal"/>
    <w:uiPriority w:val="99"/>
    <w:tblPr>
      <w:tblStyleRowBandSize w:val="1"/>
      <w:tblStyleColBandSize w:val="1"/>
      <w:tblBorders>
        <w:top w:val="single" w:sz="4" w:space="0" w:color="F7CAAB"/>
        <w:left w:val="single" w:sz="4" w:space="0" w:color="F7CAAB"/>
        <w:bottom w:val="single" w:sz="4" w:space="0" w:color="F7CAAB"/>
        <w:right w:val="single" w:sz="4" w:space="0" w:color="F7CAAB"/>
        <w:insideH w:val="single" w:sz="4" w:space="0" w:color="F7CAAB"/>
        <w:insideV w:val="single" w:sz="4" w:space="0" w:color="F7CAAB"/>
      </w:tblBorders>
    </w:tblPr>
    <w:tblStylePr w:type="firstRow">
      <w:rPr>
        <w:b/>
        <w:color w:val="404040"/>
      </w:rPr>
      <w:tblPr/>
      <w:tcPr>
        <w:tcBorders>
          <w:bottom w:val="single" w:sz="12" w:space="0" w:color="F4B286"/>
        </w:tcBorders>
      </w:tcPr>
    </w:tblStylePr>
    <w:tblStylePr w:type="lastRow">
      <w:rPr>
        <w:b/>
        <w:color w:val="404040"/>
      </w:rPr>
    </w:tblStylePr>
    <w:tblStylePr w:type="firstCol">
      <w:rPr>
        <w:b/>
        <w:color w:val="404040"/>
      </w:rPr>
    </w:tblStylePr>
    <w:tblStylePr w:type="lastCol">
      <w:rPr>
        <w:b/>
        <w:color w:val="404040"/>
      </w:rPr>
    </w:tblStylePr>
    <w:tblStylePr w:type="band1Horz">
      <w:rPr>
        <w:rFonts w:ascii="Arial" w:hAnsi="Arial"/>
        <w:color w:val="404040"/>
        <w:sz w:val="22"/>
      </w:rPr>
      <w:tblPr/>
      <w:tcPr>
        <w:tcBorders>
          <w:top w:val="single" w:sz="4" w:space="0" w:color="F7CAAB"/>
          <w:left w:val="single" w:sz="4" w:space="0" w:color="F7CAAB"/>
          <w:bottom w:val="single" w:sz="4" w:space="0" w:color="F7CAAB"/>
          <w:right w:val="single" w:sz="4" w:space="0" w:color="F7CAAB"/>
        </w:tcBorders>
      </w:tcPr>
    </w:tblStylePr>
  </w:style>
  <w:style w:type="table" w:styleId="GridTable1Light-Accent3">
    <w:name w:val="Grid Table 1 Light Accent 3"/>
    <w:basedOn w:val="TableNormal"/>
    <w:uiPriority w:val="99"/>
    <w:tblPr>
      <w:tblStyleRowBandSize w:val="1"/>
      <w:tblStyleColBandSize w:val="1"/>
      <w:tblBorders>
        <w:top w:val="single" w:sz="4" w:space="0" w:color="DADADA"/>
        <w:left w:val="single" w:sz="4" w:space="0" w:color="DADADA"/>
        <w:bottom w:val="single" w:sz="4" w:space="0" w:color="DADADA"/>
        <w:right w:val="single" w:sz="4" w:space="0" w:color="DADADA"/>
        <w:insideH w:val="single" w:sz="4" w:space="0" w:color="DADADA"/>
        <w:insideV w:val="single" w:sz="4" w:space="0" w:color="DADADA"/>
      </w:tblBorders>
    </w:tblPr>
    <w:tblStylePr w:type="firstRow">
      <w:rPr>
        <w:b/>
        <w:color w:val="404040"/>
      </w:rPr>
      <w:tblPr/>
      <w:tcPr>
        <w:tcBorders>
          <w:bottom w:val="single" w:sz="12" w:space="0" w:color="CACACA"/>
        </w:tcBorders>
      </w:tcPr>
    </w:tblStylePr>
    <w:tblStylePr w:type="lastRow">
      <w:rPr>
        <w:b/>
        <w:color w:val="404040"/>
      </w:rPr>
    </w:tblStylePr>
    <w:tblStylePr w:type="firstCol">
      <w:rPr>
        <w:b/>
        <w:color w:val="404040"/>
      </w:rPr>
    </w:tblStylePr>
    <w:tblStylePr w:type="lastCol">
      <w:rPr>
        <w:b/>
        <w:color w:val="404040"/>
      </w:rPr>
    </w:tblStylePr>
    <w:tblStylePr w:type="band1Horz">
      <w:rPr>
        <w:rFonts w:ascii="Arial" w:hAnsi="Arial"/>
        <w:color w:val="404040"/>
        <w:sz w:val="22"/>
      </w:rPr>
      <w:tblPr/>
      <w:tcPr>
        <w:tcBorders>
          <w:top w:val="single" w:sz="4" w:space="0" w:color="DADADA"/>
          <w:left w:val="single" w:sz="4" w:space="0" w:color="DADADA"/>
          <w:bottom w:val="single" w:sz="4" w:space="0" w:color="DADADA"/>
          <w:right w:val="single" w:sz="4" w:space="0" w:color="DADADA"/>
        </w:tcBorders>
      </w:tcPr>
    </w:tblStylePr>
  </w:style>
  <w:style w:type="table" w:styleId="GridTable1Light-Accent4">
    <w:name w:val="Grid Table 1 Light Accent 4"/>
    <w:basedOn w:val="TableNormal"/>
    <w:uiPriority w:val="99"/>
    <w:tblPr>
      <w:tblStyleRowBandSize w:val="1"/>
      <w:tblStyleColBandSize w:val="1"/>
      <w:tblBorders>
        <w:top w:val="single" w:sz="4" w:space="0" w:color="FFE598"/>
        <w:left w:val="single" w:sz="4" w:space="0" w:color="FFE598"/>
        <w:bottom w:val="single" w:sz="4" w:space="0" w:color="FFE598"/>
        <w:right w:val="single" w:sz="4" w:space="0" w:color="FFE598"/>
        <w:insideH w:val="single" w:sz="4" w:space="0" w:color="FFE598"/>
        <w:insideV w:val="single" w:sz="4" w:space="0" w:color="FFE598"/>
      </w:tblBorders>
    </w:tblPr>
    <w:tblStylePr w:type="firstRow">
      <w:rPr>
        <w:b/>
        <w:color w:val="404040"/>
      </w:rPr>
      <w:tblPr/>
      <w:tcPr>
        <w:tcBorders>
          <w:bottom w:val="single" w:sz="12" w:space="0" w:color="FFDA6A"/>
        </w:tcBorders>
      </w:tcPr>
    </w:tblStylePr>
    <w:tblStylePr w:type="lastRow">
      <w:rPr>
        <w:b/>
        <w:color w:val="404040"/>
      </w:rPr>
    </w:tblStylePr>
    <w:tblStylePr w:type="firstCol">
      <w:rPr>
        <w:b/>
        <w:color w:val="404040"/>
      </w:rPr>
    </w:tblStylePr>
    <w:tblStylePr w:type="lastCol">
      <w:rPr>
        <w:b/>
        <w:color w:val="404040"/>
      </w:rPr>
    </w:tblStylePr>
    <w:tblStylePr w:type="band1Horz">
      <w:rPr>
        <w:rFonts w:ascii="Arial" w:hAnsi="Arial"/>
        <w:color w:val="404040"/>
        <w:sz w:val="22"/>
      </w:rPr>
      <w:tblPr/>
      <w:tcPr>
        <w:tcBorders>
          <w:top w:val="single" w:sz="4" w:space="0" w:color="FFE598"/>
          <w:left w:val="single" w:sz="4" w:space="0" w:color="FFE598"/>
          <w:bottom w:val="single" w:sz="4" w:space="0" w:color="FFE598"/>
          <w:right w:val="single" w:sz="4" w:space="0" w:color="FFE598"/>
        </w:tcBorders>
      </w:tcPr>
    </w:tblStylePr>
  </w:style>
  <w:style w:type="table" w:styleId="GridTable1Light-Accent5">
    <w:name w:val="Grid Table 1 Light Accent 5"/>
    <w:basedOn w:val="TableNormal"/>
    <w:uiPriority w:val="99"/>
    <w:tblPr>
      <w:tblStyleRowBandSize w:val="1"/>
      <w:tblStyleColBandSize w:val="1"/>
      <w:tblBorders>
        <w:top w:val="single" w:sz="4" w:space="0" w:color="BCD6EE"/>
        <w:left w:val="single" w:sz="4" w:space="0" w:color="BCD6EE"/>
        <w:bottom w:val="single" w:sz="4" w:space="0" w:color="BCD6EE"/>
        <w:right w:val="single" w:sz="4" w:space="0" w:color="BCD6EE"/>
        <w:insideH w:val="single" w:sz="4" w:space="0" w:color="BCD6EE"/>
        <w:insideV w:val="single" w:sz="4" w:space="0" w:color="BCD6EE"/>
      </w:tblBorders>
    </w:tblPr>
    <w:tblStylePr w:type="firstRow">
      <w:rPr>
        <w:b/>
        <w:color w:val="404040"/>
      </w:rPr>
      <w:tblPr/>
      <w:tcPr>
        <w:tcBorders>
          <w:bottom w:val="single" w:sz="12" w:space="0" w:color="9EC4E6"/>
        </w:tcBorders>
      </w:tcPr>
    </w:tblStylePr>
    <w:tblStylePr w:type="lastRow">
      <w:rPr>
        <w:b/>
        <w:color w:val="404040"/>
      </w:rPr>
    </w:tblStylePr>
    <w:tblStylePr w:type="firstCol">
      <w:rPr>
        <w:b/>
        <w:color w:val="404040"/>
      </w:rPr>
    </w:tblStylePr>
    <w:tblStylePr w:type="lastCol">
      <w:rPr>
        <w:b/>
        <w:color w:val="404040"/>
      </w:rPr>
    </w:tblStylePr>
    <w:tblStylePr w:type="band1Horz">
      <w:rPr>
        <w:rFonts w:ascii="Arial" w:hAnsi="Arial"/>
        <w:color w:val="404040"/>
        <w:sz w:val="22"/>
      </w:rPr>
      <w:tblPr/>
      <w:tcPr>
        <w:tcBorders>
          <w:top w:val="single" w:sz="4" w:space="0" w:color="BCD6EE"/>
          <w:left w:val="single" w:sz="4" w:space="0" w:color="BCD6EE"/>
          <w:bottom w:val="single" w:sz="4" w:space="0" w:color="BCD6EE"/>
          <w:right w:val="single" w:sz="4" w:space="0" w:color="BCD6EE"/>
        </w:tcBorders>
      </w:tcPr>
    </w:tblStylePr>
  </w:style>
  <w:style w:type="table" w:styleId="GridTable1Light-Accent6">
    <w:name w:val="Grid Table 1 Light Accent 6"/>
    <w:basedOn w:val="TableNormal"/>
    <w:uiPriority w:val="99"/>
    <w:tblPr>
      <w:tblStyleRowBandSize w:val="1"/>
      <w:tblStyleColBandSize w:val="1"/>
      <w:tblBorders>
        <w:top w:val="single" w:sz="4" w:space="0" w:color="C4DFB2"/>
        <w:left w:val="single" w:sz="4" w:space="0" w:color="C4DFB2"/>
        <w:bottom w:val="single" w:sz="4" w:space="0" w:color="C4DFB2"/>
        <w:right w:val="single" w:sz="4" w:space="0" w:color="C4DFB2"/>
        <w:insideH w:val="single" w:sz="4" w:space="0" w:color="C4DFB2"/>
        <w:insideV w:val="single" w:sz="4" w:space="0" w:color="C4DFB2"/>
      </w:tblBorders>
    </w:tblPr>
    <w:tblStylePr w:type="firstRow">
      <w:rPr>
        <w:b/>
        <w:color w:val="404040"/>
      </w:rPr>
      <w:tblPr/>
      <w:tcPr>
        <w:tcBorders>
          <w:bottom w:val="single" w:sz="12" w:space="0" w:color="AAD190"/>
        </w:tcBorders>
      </w:tcPr>
    </w:tblStylePr>
    <w:tblStylePr w:type="lastRow">
      <w:rPr>
        <w:b/>
        <w:color w:val="404040"/>
      </w:rPr>
    </w:tblStylePr>
    <w:tblStylePr w:type="firstCol">
      <w:rPr>
        <w:b/>
        <w:color w:val="404040"/>
      </w:rPr>
    </w:tblStylePr>
    <w:tblStylePr w:type="lastCol">
      <w:rPr>
        <w:b/>
        <w:color w:val="404040"/>
      </w:rPr>
    </w:tblStylePr>
    <w:tblStylePr w:type="band1Horz">
      <w:rPr>
        <w:rFonts w:ascii="Arial" w:hAnsi="Arial"/>
        <w:color w:val="404040"/>
        <w:sz w:val="22"/>
      </w:rPr>
      <w:tblPr/>
      <w:tcPr>
        <w:tcBorders>
          <w:top w:val="single" w:sz="4" w:space="0" w:color="C4DFB2"/>
          <w:left w:val="single" w:sz="4" w:space="0" w:color="C4DFB2"/>
          <w:bottom w:val="single" w:sz="4" w:space="0" w:color="C4DFB2"/>
          <w:right w:val="single" w:sz="4" w:space="0" w:color="C4DFB2"/>
        </w:tcBorders>
      </w:tcPr>
    </w:tblStylePr>
  </w:style>
  <w:style w:type="table" w:styleId="GridTable2">
    <w:name w:val="Grid Table 2"/>
    <w:basedOn w:val="TableNormal"/>
    <w:uiPriority w:val="99"/>
    <w:tblPr>
      <w:tblStyleRowBandSize w:val="1"/>
      <w:tblStyleColBandSize w:val="1"/>
      <w:tblBorders>
        <w:bottom w:val="single" w:sz="4" w:space="0" w:color="6A6A6A"/>
        <w:insideH w:val="single" w:sz="4" w:space="0" w:color="6A6A6A"/>
        <w:insideV w:val="single" w:sz="4" w:space="0" w:color="6A6A6A"/>
      </w:tblBorders>
    </w:tblPr>
    <w:tblStylePr w:type="firstRow">
      <w:rPr>
        <w:b/>
        <w:color w:val="404040"/>
      </w:rPr>
      <w:tblPr/>
      <w:tcPr>
        <w:tcBorders>
          <w:top w:val="none" w:sz="4" w:space="0" w:color="000000"/>
          <w:left w:val="none" w:sz="4" w:space="0" w:color="000000"/>
          <w:bottom w:val="single" w:sz="12" w:space="0" w:color="6A6A6A"/>
          <w:right w:val="none" w:sz="4" w:space="0" w:color="000000"/>
        </w:tcBorders>
        <w:shd w:val="clear" w:color="FFFFFF" w:fill="auto"/>
      </w:tcPr>
    </w:tblStylePr>
    <w:tblStylePr w:type="lastRow">
      <w:rPr>
        <w:b/>
        <w:color w:val="404040"/>
      </w:rPr>
      <w:tblPr/>
      <w:tcPr>
        <w:tcBorders>
          <w:top w:val="single" w:sz="4" w:space="0" w:color="6A6A6A"/>
          <w:left w:val="none" w:sz="4" w:space="0" w:color="000000"/>
          <w:bottom w:val="none" w:sz="4" w:space="0" w:color="000000"/>
          <w:right w:val="none" w:sz="4" w:space="0" w:color="000000"/>
        </w:tcBorders>
        <w:shd w:val="clear" w:color="FFFFFF" w:fill="auto"/>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CBCBCB" w:fill="CBCBCB"/>
      </w:tcPr>
    </w:tblStylePr>
    <w:tblStylePr w:type="band1Horz">
      <w:rPr>
        <w:rFonts w:ascii="Arial" w:hAnsi="Arial"/>
        <w:color w:val="404040"/>
        <w:sz w:val="22"/>
      </w:rPr>
      <w:tblPr/>
      <w:tcPr>
        <w:shd w:val="clear" w:color="CBCBCB" w:fill="CBCBCB"/>
      </w:tcPr>
    </w:tblStylePr>
  </w:style>
  <w:style w:type="table" w:styleId="GridTable2-Accent1">
    <w:name w:val="Grid Table 2 Accent 1"/>
    <w:basedOn w:val="TableNormal"/>
    <w:uiPriority w:val="99"/>
    <w:tblPr>
      <w:tblStyleRowBandSize w:val="1"/>
      <w:tblStyleColBandSize w:val="1"/>
      <w:tblBorders>
        <w:bottom w:val="single" w:sz="4" w:space="0" w:color="537DC8"/>
        <w:insideH w:val="single" w:sz="4" w:space="0" w:color="537DC8"/>
        <w:insideV w:val="single" w:sz="4" w:space="0" w:color="537DC8"/>
      </w:tblBorders>
    </w:tblPr>
    <w:tblStylePr w:type="firstRow">
      <w:rPr>
        <w:b/>
        <w:color w:val="404040"/>
      </w:rPr>
      <w:tblPr/>
      <w:tcPr>
        <w:tcBorders>
          <w:top w:val="none" w:sz="4" w:space="0" w:color="000000"/>
          <w:left w:val="none" w:sz="4" w:space="0" w:color="000000"/>
          <w:bottom w:val="single" w:sz="12" w:space="0" w:color="537DC8"/>
          <w:right w:val="none" w:sz="4" w:space="0" w:color="000000"/>
        </w:tcBorders>
        <w:shd w:val="clear" w:color="FFFFFF" w:fill="auto"/>
      </w:tcPr>
    </w:tblStylePr>
    <w:tblStylePr w:type="lastRow">
      <w:rPr>
        <w:b/>
        <w:color w:val="404040"/>
      </w:rPr>
      <w:tblPr/>
      <w:tcPr>
        <w:tcBorders>
          <w:top w:val="single" w:sz="4" w:space="0" w:color="537DC8"/>
          <w:left w:val="none" w:sz="4" w:space="0" w:color="000000"/>
          <w:bottom w:val="none" w:sz="4" w:space="0" w:color="000000"/>
          <w:right w:val="none" w:sz="4" w:space="0" w:color="000000"/>
        </w:tcBorders>
        <w:shd w:val="clear" w:color="FFFFFF" w:fill="auto"/>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D8E2F3" w:fill="D8E2F3"/>
      </w:tcPr>
    </w:tblStylePr>
    <w:tblStylePr w:type="band1Horz">
      <w:rPr>
        <w:rFonts w:ascii="Arial" w:hAnsi="Arial"/>
        <w:color w:val="404040"/>
        <w:sz w:val="22"/>
      </w:rPr>
      <w:tblPr/>
      <w:tcPr>
        <w:shd w:val="clear" w:color="D8E2F3" w:fill="D8E2F3"/>
      </w:tcPr>
    </w:tblStylePr>
  </w:style>
  <w:style w:type="table" w:styleId="GridTable2-Accent2">
    <w:name w:val="Grid Table 2 Accent 2"/>
    <w:basedOn w:val="TableNormal"/>
    <w:uiPriority w:val="99"/>
    <w:tblPr>
      <w:tblStyleRowBandSize w:val="1"/>
      <w:tblStyleColBandSize w:val="1"/>
      <w:tblBorders>
        <w:bottom w:val="single" w:sz="4" w:space="0" w:color="F4B184"/>
        <w:insideH w:val="single" w:sz="4" w:space="0" w:color="F4B184"/>
        <w:insideV w:val="single" w:sz="4" w:space="0" w:color="F4B184"/>
      </w:tblBorders>
    </w:tblPr>
    <w:tblStylePr w:type="firstRow">
      <w:rPr>
        <w:b/>
        <w:color w:val="404040"/>
      </w:rPr>
      <w:tblPr/>
      <w:tcPr>
        <w:tcBorders>
          <w:top w:val="none" w:sz="4" w:space="0" w:color="000000"/>
          <w:left w:val="none" w:sz="4" w:space="0" w:color="000000"/>
          <w:bottom w:val="single" w:sz="12" w:space="0" w:color="F4B184"/>
          <w:right w:val="none" w:sz="4" w:space="0" w:color="000000"/>
        </w:tcBorders>
        <w:shd w:val="clear" w:color="FFFFFF" w:fill="auto"/>
      </w:tcPr>
    </w:tblStylePr>
    <w:tblStylePr w:type="lastRow">
      <w:rPr>
        <w:b/>
        <w:color w:val="404040"/>
      </w:rPr>
      <w:tblPr/>
      <w:tcPr>
        <w:tcBorders>
          <w:top w:val="single" w:sz="4" w:space="0" w:color="F4B184"/>
          <w:left w:val="none" w:sz="4" w:space="0" w:color="000000"/>
          <w:bottom w:val="none" w:sz="4" w:space="0" w:color="000000"/>
          <w:right w:val="none" w:sz="4" w:space="0" w:color="000000"/>
        </w:tcBorders>
        <w:shd w:val="clear" w:color="FFFFFF" w:fill="auto"/>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FBE5D6" w:fill="FBE5D6"/>
      </w:tcPr>
    </w:tblStylePr>
    <w:tblStylePr w:type="band1Horz">
      <w:rPr>
        <w:rFonts w:ascii="Arial" w:hAnsi="Arial"/>
        <w:color w:val="404040"/>
        <w:sz w:val="22"/>
      </w:rPr>
      <w:tblPr/>
      <w:tcPr>
        <w:shd w:val="clear" w:color="FBE5D6" w:fill="FBE5D6"/>
      </w:tcPr>
    </w:tblStylePr>
  </w:style>
  <w:style w:type="table" w:styleId="GridTable2-Accent3">
    <w:name w:val="Grid Table 2 Accent 3"/>
    <w:basedOn w:val="TableNormal"/>
    <w:uiPriority w:val="99"/>
    <w:tblPr>
      <w:tblStyleRowBandSize w:val="1"/>
      <w:tblStyleColBandSize w:val="1"/>
      <w:tblBorders>
        <w:bottom w:val="single" w:sz="4" w:space="0" w:color="A5A5A5"/>
        <w:insideH w:val="single" w:sz="4" w:space="0" w:color="A5A5A5"/>
        <w:insideV w:val="single" w:sz="4" w:space="0" w:color="A5A5A5"/>
      </w:tblBorders>
    </w:tblPr>
    <w:tblStylePr w:type="firstRow">
      <w:rPr>
        <w:b/>
        <w:color w:val="404040"/>
      </w:rPr>
      <w:tblPr/>
      <w:tcPr>
        <w:tcBorders>
          <w:top w:val="none" w:sz="4" w:space="0" w:color="000000"/>
          <w:left w:val="none" w:sz="4" w:space="0" w:color="000000"/>
          <w:bottom w:val="single" w:sz="12" w:space="0" w:color="A5A5A5"/>
          <w:right w:val="none" w:sz="4" w:space="0" w:color="000000"/>
        </w:tcBorders>
        <w:shd w:val="clear" w:color="FFFFFF" w:fill="auto"/>
      </w:tcPr>
    </w:tblStylePr>
    <w:tblStylePr w:type="lastRow">
      <w:rPr>
        <w:b/>
        <w:color w:val="404040"/>
      </w:rPr>
      <w:tblPr/>
      <w:tcPr>
        <w:tcBorders>
          <w:top w:val="single" w:sz="4" w:space="0" w:color="A5A5A5"/>
          <w:left w:val="none" w:sz="4" w:space="0" w:color="000000"/>
          <w:bottom w:val="none" w:sz="4" w:space="0" w:color="000000"/>
          <w:right w:val="none" w:sz="4" w:space="0" w:color="000000"/>
        </w:tcBorders>
        <w:shd w:val="clear" w:color="FFFFFF" w:fill="auto"/>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ECECEC" w:fill="ECECEC"/>
      </w:tcPr>
    </w:tblStylePr>
    <w:tblStylePr w:type="band1Horz">
      <w:rPr>
        <w:rFonts w:ascii="Arial" w:hAnsi="Arial"/>
        <w:color w:val="404040"/>
        <w:sz w:val="22"/>
      </w:rPr>
      <w:tblPr/>
      <w:tcPr>
        <w:shd w:val="clear" w:color="ECECEC" w:fill="ECECEC"/>
      </w:tcPr>
    </w:tblStylePr>
  </w:style>
  <w:style w:type="table" w:styleId="GridTable2-Accent4">
    <w:name w:val="Grid Table 2 Accent 4"/>
    <w:basedOn w:val="TableNormal"/>
    <w:uiPriority w:val="99"/>
    <w:tblPr>
      <w:tblStyleRowBandSize w:val="1"/>
      <w:tblStyleColBandSize w:val="1"/>
      <w:tblBorders>
        <w:bottom w:val="single" w:sz="4" w:space="0" w:color="FFD865"/>
        <w:insideH w:val="single" w:sz="4" w:space="0" w:color="FFD865"/>
        <w:insideV w:val="single" w:sz="4" w:space="0" w:color="FFD865"/>
      </w:tblBorders>
    </w:tblPr>
    <w:tblStylePr w:type="firstRow">
      <w:rPr>
        <w:b/>
        <w:color w:val="404040"/>
      </w:rPr>
      <w:tblPr/>
      <w:tcPr>
        <w:tcBorders>
          <w:top w:val="none" w:sz="4" w:space="0" w:color="000000"/>
          <w:left w:val="none" w:sz="4" w:space="0" w:color="000000"/>
          <w:bottom w:val="single" w:sz="12" w:space="0" w:color="FFD865"/>
          <w:right w:val="none" w:sz="4" w:space="0" w:color="000000"/>
        </w:tcBorders>
        <w:shd w:val="clear" w:color="FFFFFF" w:fill="auto"/>
      </w:tcPr>
    </w:tblStylePr>
    <w:tblStylePr w:type="lastRow">
      <w:rPr>
        <w:b/>
        <w:color w:val="404040"/>
      </w:rPr>
      <w:tblPr/>
      <w:tcPr>
        <w:tcBorders>
          <w:top w:val="single" w:sz="4" w:space="0" w:color="FFD865"/>
          <w:left w:val="none" w:sz="4" w:space="0" w:color="000000"/>
          <w:bottom w:val="none" w:sz="4" w:space="0" w:color="000000"/>
          <w:right w:val="none" w:sz="4" w:space="0" w:color="000000"/>
        </w:tcBorders>
        <w:shd w:val="clear" w:color="FFFFFF" w:fill="auto"/>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FFF2CB" w:fill="FFF2CB"/>
      </w:tcPr>
    </w:tblStylePr>
    <w:tblStylePr w:type="band1Horz">
      <w:rPr>
        <w:rFonts w:ascii="Arial" w:hAnsi="Arial"/>
        <w:color w:val="404040"/>
        <w:sz w:val="22"/>
      </w:rPr>
      <w:tblPr/>
      <w:tcPr>
        <w:shd w:val="clear" w:color="FFF2CB" w:fill="FFF2CB"/>
      </w:tcPr>
    </w:tblStylePr>
  </w:style>
  <w:style w:type="table" w:styleId="GridTable2-Accent5">
    <w:name w:val="Grid Table 2 Accent 5"/>
    <w:basedOn w:val="TableNormal"/>
    <w:uiPriority w:val="99"/>
    <w:tblPr>
      <w:tblStyleRowBandSize w:val="1"/>
      <w:tblStyleColBandSize w:val="1"/>
      <w:tblBorders>
        <w:bottom w:val="single" w:sz="4" w:space="0" w:color="5B9BD5"/>
        <w:insideH w:val="single" w:sz="4" w:space="0" w:color="5B9BD5"/>
        <w:insideV w:val="single" w:sz="4" w:space="0" w:color="5B9BD5"/>
      </w:tblBorders>
    </w:tblPr>
    <w:tblStylePr w:type="firstRow">
      <w:rPr>
        <w:b/>
        <w:color w:val="404040"/>
      </w:rPr>
      <w:tblPr/>
      <w:tcPr>
        <w:tcBorders>
          <w:top w:val="none" w:sz="4" w:space="0" w:color="000000"/>
          <w:left w:val="none" w:sz="4" w:space="0" w:color="000000"/>
          <w:bottom w:val="single" w:sz="12" w:space="0" w:color="5B9BD5"/>
          <w:right w:val="none" w:sz="4" w:space="0" w:color="000000"/>
        </w:tcBorders>
        <w:shd w:val="clear" w:color="FFFFFF" w:fill="auto"/>
      </w:tcPr>
    </w:tblStylePr>
    <w:tblStylePr w:type="lastRow">
      <w:rPr>
        <w:b/>
        <w:color w:val="404040"/>
      </w:rPr>
      <w:tblPr/>
      <w:tcPr>
        <w:tcBorders>
          <w:top w:val="single" w:sz="4" w:space="0" w:color="5B9BD5"/>
          <w:left w:val="none" w:sz="4" w:space="0" w:color="000000"/>
          <w:bottom w:val="none" w:sz="4" w:space="0" w:color="000000"/>
          <w:right w:val="none" w:sz="4" w:space="0" w:color="000000"/>
        </w:tcBorders>
        <w:shd w:val="clear" w:color="FFFFFF" w:fill="auto"/>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DDEAF6" w:fill="DDEAF6"/>
      </w:tcPr>
    </w:tblStylePr>
    <w:tblStylePr w:type="band1Horz">
      <w:rPr>
        <w:rFonts w:ascii="Arial" w:hAnsi="Arial"/>
        <w:color w:val="404040"/>
        <w:sz w:val="22"/>
      </w:rPr>
      <w:tblPr/>
      <w:tcPr>
        <w:shd w:val="clear" w:color="DDEAF6" w:fill="DDEAF6"/>
      </w:tcPr>
    </w:tblStylePr>
  </w:style>
  <w:style w:type="table" w:styleId="GridTable2-Accent6">
    <w:name w:val="Grid Table 2 Accent 6"/>
    <w:basedOn w:val="TableNormal"/>
    <w:uiPriority w:val="99"/>
    <w:tblPr>
      <w:tblStyleRowBandSize w:val="1"/>
      <w:tblStyleColBandSize w:val="1"/>
      <w:tblBorders>
        <w:bottom w:val="single" w:sz="4" w:space="0" w:color="70AD47"/>
        <w:insideH w:val="single" w:sz="4" w:space="0" w:color="70AD47"/>
        <w:insideV w:val="single" w:sz="4" w:space="0" w:color="70AD47"/>
      </w:tblBorders>
    </w:tblPr>
    <w:tblStylePr w:type="firstRow">
      <w:rPr>
        <w:b/>
        <w:color w:val="404040"/>
      </w:rPr>
      <w:tblPr/>
      <w:tcPr>
        <w:tcBorders>
          <w:top w:val="none" w:sz="4" w:space="0" w:color="000000"/>
          <w:left w:val="none" w:sz="4" w:space="0" w:color="000000"/>
          <w:bottom w:val="single" w:sz="12" w:space="0" w:color="70AD47"/>
          <w:right w:val="none" w:sz="4" w:space="0" w:color="000000"/>
        </w:tcBorders>
        <w:shd w:val="clear" w:color="FFFFFF" w:fill="auto"/>
      </w:tcPr>
    </w:tblStylePr>
    <w:tblStylePr w:type="lastRow">
      <w:rPr>
        <w:b/>
        <w:color w:val="404040"/>
      </w:rPr>
      <w:tblPr/>
      <w:tcPr>
        <w:tcBorders>
          <w:top w:val="single" w:sz="4" w:space="0" w:color="70AD47"/>
          <w:left w:val="none" w:sz="4" w:space="0" w:color="000000"/>
          <w:bottom w:val="none" w:sz="4" w:space="0" w:color="000000"/>
          <w:right w:val="none" w:sz="4" w:space="0" w:color="000000"/>
        </w:tcBorders>
        <w:shd w:val="clear" w:color="FFFFFF" w:fill="auto"/>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E1EFD8" w:fill="E1EFD8"/>
      </w:tcPr>
    </w:tblStylePr>
    <w:tblStylePr w:type="band1Horz">
      <w:rPr>
        <w:rFonts w:ascii="Arial" w:hAnsi="Arial"/>
        <w:color w:val="404040"/>
        <w:sz w:val="22"/>
      </w:rPr>
      <w:tblPr/>
      <w:tcPr>
        <w:shd w:val="clear" w:color="E1EFD8" w:fill="E1EFD8"/>
      </w:tcPr>
    </w:tblStylePr>
  </w:style>
  <w:style w:type="table" w:styleId="GridTable3">
    <w:name w:val="Grid Table 3"/>
    <w:basedOn w:val="TableNormal"/>
    <w:uiPriority w:val="99"/>
    <w:tblPr>
      <w:tblStyleRowBandSize w:val="1"/>
      <w:tblStyleColBandSize w:val="1"/>
      <w:tblBorders>
        <w:bottom w:val="single" w:sz="4" w:space="0" w:color="6A6A6A"/>
        <w:insideH w:val="single" w:sz="4" w:space="0" w:color="6A6A6A"/>
        <w:insideV w:val="single" w:sz="4" w:space="0" w:color="6A6A6A"/>
      </w:tblBorders>
    </w:tblPr>
    <w:tblStylePr w:type="fir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firstCol">
      <w:pPr>
        <w:jc w:val="right"/>
      </w:pPr>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Col">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band1Vert">
      <w:rPr>
        <w:rFonts w:ascii="Arial" w:hAnsi="Arial"/>
        <w:color w:val="404040"/>
        <w:sz w:val="22"/>
      </w:rPr>
      <w:tblPr/>
      <w:tcPr>
        <w:shd w:val="clear" w:color="CBCBCB" w:fill="CBCBCB"/>
      </w:tcPr>
    </w:tblStylePr>
    <w:tblStylePr w:type="band1Horz">
      <w:rPr>
        <w:rFonts w:ascii="Arial" w:hAnsi="Arial"/>
        <w:color w:val="404040"/>
        <w:sz w:val="22"/>
      </w:rPr>
      <w:tblPr/>
      <w:tcPr>
        <w:shd w:val="clear" w:color="CBCBCB" w:fill="CBCBCB"/>
      </w:tcPr>
    </w:tblStylePr>
  </w:style>
  <w:style w:type="table" w:styleId="GridTable3-Accent1">
    <w:name w:val="Grid Table 3 Accent 1"/>
    <w:basedOn w:val="TableNormal"/>
    <w:uiPriority w:val="99"/>
    <w:tblPr>
      <w:tblStyleRowBandSize w:val="1"/>
      <w:tblStyleColBandSize w:val="1"/>
      <w:tblBorders>
        <w:bottom w:val="single" w:sz="4" w:space="0" w:color="537DC8"/>
        <w:insideH w:val="single" w:sz="4" w:space="0" w:color="537DC8"/>
        <w:insideV w:val="single" w:sz="4" w:space="0" w:color="537DC8"/>
      </w:tblBorders>
    </w:tblPr>
    <w:tblStylePr w:type="fir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firstCol">
      <w:pPr>
        <w:jc w:val="right"/>
      </w:pPr>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Col">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band1Vert">
      <w:rPr>
        <w:rFonts w:ascii="Arial" w:hAnsi="Arial"/>
        <w:color w:val="404040"/>
        <w:sz w:val="22"/>
      </w:rPr>
      <w:tblPr/>
      <w:tcPr>
        <w:shd w:val="clear" w:color="D8E2F3" w:fill="D8E2F3"/>
      </w:tcPr>
    </w:tblStylePr>
    <w:tblStylePr w:type="band1Horz">
      <w:rPr>
        <w:rFonts w:ascii="Arial" w:hAnsi="Arial"/>
        <w:color w:val="404040"/>
        <w:sz w:val="22"/>
      </w:rPr>
      <w:tblPr/>
      <w:tcPr>
        <w:shd w:val="clear" w:color="D8E2F3" w:fill="D8E2F3"/>
      </w:tcPr>
    </w:tblStylePr>
  </w:style>
  <w:style w:type="table" w:styleId="GridTable3-Accent2">
    <w:name w:val="Grid Table 3 Accent 2"/>
    <w:basedOn w:val="TableNormal"/>
    <w:uiPriority w:val="99"/>
    <w:tblPr>
      <w:tblStyleRowBandSize w:val="1"/>
      <w:tblStyleColBandSize w:val="1"/>
      <w:tblBorders>
        <w:bottom w:val="single" w:sz="4" w:space="0" w:color="F4B184"/>
        <w:insideH w:val="single" w:sz="4" w:space="0" w:color="F4B184"/>
        <w:insideV w:val="single" w:sz="4" w:space="0" w:color="F4B184"/>
      </w:tblBorders>
    </w:tblPr>
    <w:tblStylePr w:type="fir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firstCol">
      <w:pPr>
        <w:jc w:val="right"/>
      </w:pPr>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Col">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band1Vert">
      <w:rPr>
        <w:rFonts w:ascii="Arial" w:hAnsi="Arial"/>
        <w:color w:val="404040"/>
        <w:sz w:val="22"/>
      </w:rPr>
      <w:tblPr/>
      <w:tcPr>
        <w:shd w:val="clear" w:color="FBE5D6" w:fill="FBE5D6"/>
      </w:tcPr>
    </w:tblStylePr>
    <w:tblStylePr w:type="band1Horz">
      <w:rPr>
        <w:rFonts w:ascii="Arial" w:hAnsi="Arial"/>
        <w:color w:val="404040"/>
        <w:sz w:val="22"/>
      </w:rPr>
      <w:tblPr/>
      <w:tcPr>
        <w:shd w:val="clear" w:color="FBE5D6" w:fill="FBE5D6"/>
      </w:tcPr>
    </w:tblStylePr>
  </w:style>
  <w:style w:type="table" w:styleId="GridTable3-Accent3">
    <w:name w:val="Grid Table 3 Accent 3"/>
    <w:basedOn w:val="TableNormal"/>
    <w:uiPriority w:val="99"/>
    <w:tblPr>
      <w:tblStyleRowBandSize w:val="1"/>
      <w:tblStyleColBandSize w:val="1"/>
      <w:tblBorders>
        <w:bottom w:val="single" w:sz="4" w:space="0" w:color="A5A5A5"/>
        <w:insideH w:val="single" w:sz="4" w:space="0" w:color="A5A5A5"/>
        <w:insideV w:val="single" w:sz="4" w:space="0" w:color="A5A5A5"/>
      </w:tblBorders>
    </w:tblPr>
    <w:tblStylePr w:type="fir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firstCol">
      <w:pPr>
        <w:jc w:val="right"/>
      </w:pPr>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Col">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band1Vert">
      <w:rPr>
        <w:rFonts w:ascii="Arial" w:hAnsi="Arial"/>
        <w:color w:val="404040"/>
        <w:sz w:val="22"/>
      </w:rPr>
      <w:tblPr/>
      <w:tcPr>
        <w:shd w:val="clear" w:color="ECECEC" w:fill="ECECEC"/>
      </w:tcPr>
    </w:tblStylePr>
    <w:tblStylePr w:type="band1Horz">
      <w:rPr>
        <w:rFonts w:ascii="Arial" w:hAnsi="Arial"/>
        <w:color w:val="404040"/>
        <w:sz w:val="22"/>
      </w:rPr>
      <w:tblPr/>
      <w:tcPr>
        <w:shd w:val="clear" w:color="ECECEC" w:fill="ECECEC"/>
      </w:tcPr>
    </w:tblStylePr>
  </w:style>
  <w:style w:type="table" w:styleId="GridTable3-Accent4">
    <w:name w:val="Grid Table 3 Accent 4"/>
    <w:basedOn w:val="TableNormal"/>
    <w:uiPriority w:val="99"/>
    <w:tblPr>
      <w:tblStyleRowBandSize w:val="1"/>
      <w:tblStyleColBandSize w:val="1"/>
      <w:tblBorders>
        <w:bottom w:val="single" w:sz="4" w:space="0" w:color="FFD865"/>
        <w:insideH w:val="single" w:sz="4" w:space="0" w:color="FFD865"/>
        <w:insideV w:val="single" w:sz="4" w:space="0" w:color="FFD865"/>
      </w:tblBorders>
    </w:tblPr>
    <w:tblStylePr w:type="fir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firstCol">
      <w:pPr>
        <w:jc w:val="right"/>
      </w:pPr>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Col">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band1Vert">
      <w:rPr>
        <w:rFonts w:ascii="Arial" w:hAnsi="Arial"/>
        <w:color w:val="404040"/>
        <w:sz w:val="22"/>
      </w:rPr>
      <w:tblPr/>
      <w:tcPr>
        <w:shd w:val="clear" w:color="FFF2CB" w:fill="FFF2CB"/>
      </w:tcPr>
    </w:tblStylePr>
    <w:tblStylePr w:type="band1Horz">
      <w:rPr>
        <w:rFonts w:ascii="Arial" w:hAnsi="Arial"/>
        <w:color w:val="404040"/>
        <w:sz w:val="22"/>
      </w:rPr>
      <w:tblPr/>
      <w:tcPr>
        <w:shd w:val="clear" w:color="FFF2CB" w:fill="FFF2CB"/>
      </w:tcPr>
    </w:tblStylePr>
  </w:style>
  <w:style w:type="table" w:styleId="GridTable3-Accent5">
    <w:name w:val="Grid Table 3 Accent 5"/>
    <w:basedOn w:val="TableNormal"/>
    <w:uiPriority w:val="99"/>
    <w:tblPr>
      <w:tblStyleRowBandSize w:val="1"/>
      <w:tblStyleColBandSize w:val="1"/>
      <w:tblBorders>
        <w:bottom w:val="single" w:sz="4" w:space="0" w:color="5B9BD5"/>
        <w:insideH w:val="single" w:sz="4" w:space="0" w:color="5B9BD5"/>
        <w:insideV w:val="single" w:sz="4" w:space="0" w:color="5B9BD5"/>
      </w:tblBorders>
    </w:tblPr>
    <w:tblStylePr w:type="fir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firstCol">
      <w:pPr>
        <w:jc w:val="right"/>
      </w:pPr>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Col">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band1Vert">
      <w:rPr>
        <w:rFonts w:ascii="Arial" w:hAnsi="Arial"/>
        <w:color w:val="404040"/>
        <w:sz w:val="22"/>
      </w:rPr>
      <w:tblPr/>
      <w:tcPr>
        <w:shd w:val="clear" w:color="DDEAF6" w:fill="DDEAF6"/>
      </w:tcPr>
    </w:tblStylePr>
    <w:tblStylePr w:type="band1Horz">
      <w:rPr>
        <w:rFonts w:ascii="Arial" w:hAnsi="Arial"/>
        <w:color w:val="404040"/>
        <w:sz w:val="22"/>
      </w:rPr>
      <w:tblPr/>
      <w:tcPr>
        <w:shd w:val="clear" w:color="DDEAF6" w:fill="DDEAF6"/>
      </w:tcPr>
    </w:tblStylePr>
  </w:style>
  <w:style w:type="table" w:styleId="GridTable3-Accent6">
    <w:name w:val="Grid Table 3 Accent 6"/>
    <w:basedOn w:val="TableNormal"/>
    <w:uiPriority w:val="99"/>
    <w:tblPr>
      <w:tblStyleRowBandSize w:val="1"/>
      <w:tblStyleColBandSize w:val="1"/>
      <w:tblBorders>
        <w:bottom w:val="single" w:sz="4" w:space="0" w:color="70AD47"/>
        <w:insideH w:val="single" w:sz="4" w:space="0" w:color="70AD47"/>
        <w:insideV w:val="single" w:sz="4" w:space="0" w:color="70AD47"/>
      </w:tblBorders>
    </w:tblPr>
    <w:tblStylePr w:type="fir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firstCol">
      <w:pPr>
        <w:jc w:val="right"/>
      </w:pPr>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Col">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band1Vert">
      <w:rPr>
        <w:rFonts w:ascii="Arial" w:hAnsi="Arial"/>
        <w:color w:val="404040"/>
        <w:sz w:val="22"/>
      </w:rPr>
      <w:tblPr/>
      <w:tcPr>
        <w:shd w:val="clear" w:color="E1EFD8" w:fill="E1EFD8"/>
      </w:tcPr>
    </w:tblStylePr>
    <w:tblStylePr w:type="band1Horz">
      <w:rPr>
        <w:rFonts w:ascii="Arial" w:hAnsi="Arial"/>
        <w:color w:val="404040"/>
        <w:sz w:val="22"/>
      </w:rPr>
      <w:tblPr/>
      <w:tcPr>
        <w:shd w:val="clear" w:color="E1EFD8" w:fill="E1EFD8"/>
      </w:tcPr>
    </w:tblStylePr>
  </w:style>
  <w:style w:type="table" w:styleId="GridTable4">
    <w:name w:val="Grid Table 4"/>
    <w:basedOn w:val="TableNormal"/>
    <w:uiPriority w:val="59"/>
    <w:tblPr>
      <w:tblStyleRowBandSize w:val="1"/>
      <w:tblStyleColBandSize w:val="1"/>
      <w:tblBorders>
        <w:top w:val="single" w:sz="4" w:space="0" w:color="6F6F6F"/>
        <w:left w:val="single" w:sz="4" w:space="0" w:color="6F6F6F"/>
        <w:bottom w:val="single" w:sz="4" w:space="0" w:color="6F6F6F"/>
        <w:right w:val="single" w:sz="4" w:space="0" w:color="6F6F6F"/>
        <w:insideH w:val="single" w:sz="4" w:space="0" w:color="6F6F6F"/>
        <w:insideV w:val="single" w:sz="4" w:space="0" w:color="6F6F6F"/>
      </w:tblBorders>
    </w:tblPr>
    <w:tblStylePr w:type="firstRow">
      <w:rPr>
        <w:rFonts w:ascii="Arial" w:hAnsi="Arial"/>
        <w:b/>
        <w:color w:val="FFFFFF"/>
        <w:sz w:val="22"/>
      </w:rPr>
      <w:tblPr/>
      <w:tcPr>
        <w:tcBorders>
          <w:top w:val="single" w:sz="4" w:space="0" w:color="000000"/>
          <w:left w:val="single" w:sz="4" w:space="0" w:color="000000"/>
          <w:bottom w:val="single" w:sz="4" w:space="0" w:color="000000"/>
          <w:right w:val="single" w:sz="4" w:space="0" w:color="000000"/>
        </w:tcBorders>
        <w:shd w:val="clear" w:color="000000" w:fill="000000"/>
      </w:tcPr>
    </w:tblStylePr>
    <w:tblStylePr w:type="lastRow">
      <w:rPr>
        <w:b/>
        <w:color w:val="404040"/>
      </w:rPr>
      <w:tblPr/>
      <w:tcPr>
        <w:tcBorders>
          <w:top w:val="single" w:sz="4" w:space="0" w:color="000000"/>
        </w:tcBorders>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CBCBCB" w:fill="CBCBCB"/>
      </w:tcPr>
    </w:tblStylePr>
    <w:tblStylePr w:type="band1Horz">
      <w:rPr>
        <w:rFonts w:ascii="Arial" w:hAnsi="Arial"/>
        <w:color w:val="404040"/>
        <w:sz w:val="22"/>
      </w:rPr>
      <w:tblPr/>
      <w:tcPr>
        <w:shd w:val="clear" w:color="CBCBCB" w:fill="CBCBCB"/>
      </w:tcPr>
    </w:tblStylePr>
  </w:style>
  <w:style w:type="table" w:styleId="GridTable4-Accent1">
    <w:name w:val="Grid Table 4 Accent 1"/>
    <w:basedOn w:val="TableNormal"/>
    <w:uiPriority w:val="59"/>
    <w:tblPr>
      <w:tblStyleRowBandSize w:val="1"/>
      <w:tblStyleColBandSize w:val="1"/>
      <w:tblBorders>
        <w:top w:val="single" w:sz="4" w:space="0" w:color="95AFDD"/>
        <w:left w:val="single" w:sz="4" w:space="0" w:color="95AFDD"/>
        <w:bottom w:val="single" w:sz="4" w:space="0" w:color="95AFDD"/>
        <w:right w:val="single" w:sz="4" w:space="0" w:color="95AFDD"/>
        <w:insideH w:val="single" w:sz="4" w:space="0" w:color="95AFDD"/>
        <w:insideV w:val="single" w:sz="4" w:space="0" w:color="95AFDD"/>
      </w:tblBorders>
    </w:tblPr>
    <w:tblStylePr w:type="firstRow">
      <w:rPr>
        <w:rFonts w:ascii="Arial" w:hAnsi="Arial"/>
        <w:b/>
        <w:color w:val="FFFFFF"/>
        <w:sz w:val="22"/>
      </w:rPr>
      <w:tblPr/>
      <w:tcPr>
        <w:tcBorders>
          <w:top w:val="single" w:sz="4" w:space="0" w:color="537DC8"/>
          <w:left w:val="single" w:sz="4" w:space="0" w:color="537DC8"/>
          <w:bottom w:val="single" w:sz="4" w:space="0" w:color="537DC8"/>
          <w:right w:val="single" w:sz="4" w:space="0" w:color="537DC8"/>
        </w:tcBorders>
        <w:shd w:val="clear" w:color="537DC8" w:fill="537DC8"/>
      </w:tcPr>
    </w:tblStylePr>
    <w:tblStylePr w:type="lastRow">
      <w:rPr>
        <w:b/>
        <w:color w:val="404040"/>
      </w:rPr>
      <w:tblPr/>
      <w:tcPr>
        <w:tcBorders>
          <w:top w:val="single" w:sz="4" w:space="0" w:color="537DC8"/>
        </w:tcBorders>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DAE3F3" w:fill="DAE3F3"/>
      </w:tcPr>
    </w:tblStylePr>
    <w:tblStylePr w:type="band1Horz">
      <w:rPr>
        <w:rFonts w:ascii="Arial" w:hAnsi="Arial"/>
        <w:color w:val="404040"/>
        <w:sz w:val="22"/>
      </w:rPr>
      <w:tblPr/>
      <w:tcPr>
        <w:shd w:val="clear" w:color="DAE3F3" w:fill="DAE3F3"/>
      </w:tcPr>
    </w:tblStylePr>
  </w:style>
  <w:style w:type="table" w:styleId="GridTable4-Accent2">
    <w:name w:val="Grid Table 4 Accent 2"/>
    <w:basedOn w:val="TableNormal"/>
    <w:uiPriority w:val="59"/>
    <w:tblPr>
      <w:tblStyleRowBandSize w:val="1"/>
      <w:tblStyleColBandSize w:val="1"/>
      <w:tblBorders>
        <w:top w:val="single" w:sz="4" w:space="0" w:color="F4B58A"/>
        <w:left w:val="single" w:sz="4" w:space="0" w:color="F4B58A"/>
        <w:bottom w:val="single" w:sz="4" w:space="0" w:color="F4B58A"/>
        <w:right w:val="single" w:sz="4" w:space="0" w:color="F4B58A"/>
        <w:insideH w:val="single" w:sz="4" w:space="0" w:color="F4B58A"/>
        <w:insideV w:val="single" w:sz="4" w:space="0" w:color="F4B58A"/>
      </w:tblBorders>
    </w:tblPr>
    <w:tblStylePr w:type="firstRow">
      <w:rPr>
        <w:rFonts w:ascii="Arial" w:hAnsi="Arial"/>
        <w:b/>
        <w:color w:val="FFFFFF"/>
        <w:sz w:val="22"/>
      </w:rPr>
      <w:tblPr/>
      <w:tcPr>
        <w:tcBorders>
          <w:top w:val="single" w:sz="4" w:space="0" w:color="F4B184"/>
          <w:left w:val="single" w:sz="4" w:space="0" w:color="F4B184"/>
          <w:bottom w:val="single" w:sz="4" w:space="0" w:color="F4B184"/>
          <w:right w:val="single" w:sz="4" w:space="0" w:color="F4B184"/>
        </w:tcBorders>
        <w:shd w:val="clear" w:color="F4B184" w:fill="F4B184"/>
      </w:tcPr>
    </w:tblStylePr>
    <w:tblStylePr w:type="lastRow">
      <w:rPr>
        <w:b/>
        <w:color w:val="404040"/>
      </w:rPr>
      <w:tblPr/>
      <w:tcPr>
        <w:tcBorders>
          <w:top w:val="single" w:sz="4" w:space="0" w:color="F4B184"/>
        </w:tcBorders>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FBE5D6" w:fill="FBE5D6"/>
      </w:tcPr>
    </w:tblStylePr>
    <w:tblStylePr w:type="band1Horz">
      <w:rPr>
        <w:rFonts w:ascii="Arial" w:hAnsi="Arial"/>
        <w:color w:val="404040"/>
        <w:sz w:val="22"/>
      </w:rPr>
      <w:tblPr/>
      <w:tcPr>
        <w:shd w:val="clear" w:color="FBE5D6" w:fill="FBE5D6"/>
      </w:tcPr>
    </w:tblStylePr>
  </w:style>
  <w:style w:type="table" w:styleId="GridTable4-Accent3">
    <w:name w:val="Grid Table 4 Accent 3"/>
    <w:basedOn w:val="TableNormal"/>
    <w:uiPriority w:val="59"/>
    <w:tblPr>
      <w:tblStyleRowBandSize w:val="1"/>
      <w:tblStyleColBandSize w:val="1"/>
      <w:tblBorders>
        <w:top w:val="single" w:sz="4" w:space="0" w:color="CCCCCC"/>
        <w:left w:val="single" w:sz="4" w:space="0" w:color="CCCCCC"/>
        <w:bottom w:val="single" w:sz="4" w:space="0" w:color="CCCCCC"/>
        <w:right w:val="single" w:sz="4" w:space="0" w:color="CCCCCC"/>
        <w:insideH w:val="single" w:sz="4" w:space="0" w:color="CCCCCC"/>
        <w:insideV w:val="single" w:sz="4" w:space="0" w:color="CCCCCC"/>
      </w:tblBorders>
    </w:tblPr>
    <w:tblStylePr w:type="firstRow">
      <w:rPr>
        <w:rFonts w:ascii="Arial" w:hAnsi="Arial"/>
        <w:b/>
        <w:color w:val="FFFFFF"/>
        <w:sz w:val="22"/>
      </w:rPr>
      <w:tblPr/>
      <w:tcPr>
        <w:tcBorders>
          <w:top w:val="single" w:sz="4" w:space="0" w:color="A5A5A5"/>
          <w:left w:val="single" w:sz="4" w:space="0" w:color="A5A5A5"/>
          <w:bottom w:val="single" w:sz="4" w:space="0" w:color="A5A5A5"/>
          <w:right w:val="single" w:sz="4" w:space="0" w:color="A5A5A5"/>
        </w:tcBorders>
        <w:shd w:val="clear" w:color="A5A5A5" w:fill="A5A5A5"/>
      </w:tcPr>
    </w:tblStylePr>
    <w:tblStylePr w:type="lastRow">
      <w:rPr>
        <w:b/>
        <w:color w:val="404040"/>
      </w:rPr>
      <w:tblPr/>
      <w:tcPr>
        <w:tcBorders>
          <w:top w:val="single" w:sz="4" w:space="0" w:color="A5A5A5"/>
        </w:tcBorders>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ECECEC" w:fill="ECECEC"/>
      </w:tcPr>
    </w:tblStylePr>
    <w:tblStylePr w:type="band1Horz">
      <w:rPr>
        <w:rFonts w:ascii="Arial" w:hAnsi="Arial"/>
        <w:color w:val="404040"/>
        <w:sz w:val="22"/>
      </w:rPr>
      <w:tblPr/>
      <w:tcPr>
        <w:shd w:val="clear" w:color="ECECEC" w:fill="ECECEC"/>
      </w:tcPr>
    </w:tblStylePr>
  </w:style>
  <w:style w:type="table" w:styleId="GridTable4-Accent4">
    <w:name w:val="Grid Table 4 Accent 4"/>
    <w:basedOn w:val="TableNormal"/>
    <w:uiPriority w:val="59"/>
    <w:tblPr>
      <w:tblStyleRowBandSize w:val="1"/>
      <w:tblStyleColBandSize w:val="1"/>
      <w:tblBorders>
        <w:top w:val="single" w:sz="4" w:space="0" w:color="FFDB6F"/>
        <w:left w:val="single" w:sz="4" w:space="0" w:color="FFDB6F"/>
        <w:bottom w:val="single" w:sz="4" w:space="0" w:color="FFDB6F"/>
        <w:right w:val="single" w:sz="4" w:space="0" w:color="FFDB6F"/>
        <w:insideH w:val="single" w:sz="4" w:space="0" w:color="FFDB6F"/>
        <w:insideV w:val="single" w:sz="4" w:space="0" w:color="FFDB6F"/>
      </w:tblBorders>
    </w:tblPr>
    <w:tblStylePr w:type="firstRow">
      <w:rPr>
        <w:rFonts w:ascii="Arial" w:hAnsi="Arial"/>
        <w:b/>
        <w:color w:val="FFFFFF"/>
        <w:sz w:val="22"/>
      </w:rPr>
      <w:tblPr/>
      <w:tcPr>
        <w:tcBorders>
          <w:top w:val="single" w:sz="4" w:space="0" w:color="FFD865"/>
          <w:left w:val="single" w:sz="4" w:space="0" w:color="FFD865"/>
          <w:bottom w:val="single" w:sz="4" w:space="0" w:color="FFD865"/>
          <w:right w:val="single" w:sz="4" w:space="0" w:color="FFD865"/>
        </w:tcBorders>
        <w:shd w:val="clear" w:color="FFD865" w:fill="FFD865"/>
      </w:tcPr>
    </w:tblStylePr>
    <w:tblStylePr w:type="lastRow">
      <w:rPr>
        <w:b/>
        <w:color w:val="404040"/>
      </w:rPr>
      <w:tblPr/>
      <w:tcPr>
        <w:tcBorders>
          <w:top w:val="single" w:sz="4" w:space="0" w:color="FFD865"/>
        </w:tcBorders>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FFF2CB" w:fill="FFF2CB"/>
      </w:tcPr>
    </w:tblStylePr>
    <w:tblStylePr w:type="band1Horz">
      <w:rPr>
        <w:rFonts w:ascii="Arial" w:hAnsi="Arial"/>
        <w:color w:val="404040"/>
        <w:sz w:val="22"/>
      </w:rPr>
      <w:tblPr/>
      <w:tcPr>
        <w:shd w:val="clear" w:color="FFF2CB" w:fill="FFF2CB"/>
      </w:tcPr>
    </w:tblStylePr>
  </w:style>
  <w:style w:type="table" w:styleId="GridTable4-Accent5">
    <w:name w:val="Grid Table 4 Accent 5"/>
    <w:basedOn w:val="TableNormal"/>
    <w:uiPriority w:val="59"/>
    <w:tblPr>
      <w:tblStyleRowBandSize w:val="1"/>
      <w:tblStyleColBandSize w:val="1"/>
      <w:tblBorders>
        <w:top w:val="single" w:sz="4" w:space="0" w:color="A2C6E7"/>
        <w:left w:val="single" w:sz="4" w:space="0" w:color="A2C6E7"/>
        <w:bottom w:val="single" w:sz="4" w:space="0" w:color="A2C6E7"/>
        <w:right w:val="single" w:sz="4" w:space="0" w:color="A2C6E7"/>
        <w:insideH w:val="single" w:sz="4" w:space="0" w:color="A2C6E7"/>
        <w:insideV w:val="single" w:sz="4" w:space="0" w:color="A2C6E7"/>
      </w:tblBorders>
    </w:tblPr>
    <w:tblStylePr w:type="firstRow">
      <w:rPr>
        <w:rFonts w:ascii="Arial" w:hAnsi="Arial"/>
        <w:b/>
        <w:color w:val="FFFFFF"/>
        <w:sz w:val="22"/>
      </w:rPr>
      <w:tblPr/>
      <w:tcPr>
        <w:tcBorders>
          <w:top w:val="single" w:sz="4" w:space="0" w:color="5B9BD5"/>
          <w:left w:val="single" w:sz="4" w:space="0" w:color="5B9BD5"/>
          <w:bottom w:val="single" w:sz="4" w:space="0" w:color="5B9BD5"/>
          <w:right w:val="single" w:sz="4" w:space="0" w:color="5B9BD5"/>
        </w:tcBorders>
        <w:shd w:val="clear" w:color="5B9BD5" w:fill="5B9BD5"/>
      </w:tcPr>
    </w:tblStylePr>
    <w:tblStylePr w:type="lastRow">
      <w:rPr>
        <w:b/>
        <w:color w:val="404040"/>
      </w:rPr>
      <w:tblPr/>
      <w:tcPr>
        <w:tcBorders>
          <w:top w:val="single" w:sz="4" w:space="0" w:color="5B9BD5"/>
        </w:tcBorders>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DDEAF6" w:fill="DDEAF6"/>
      </w:tcPr>
    </w:tblStylePr>
    <w:tblStylePr w:type="band1Horz">
      <w:rPr>
        <w:rFonts w:ascii="Arial" w:hAnsi="Arial"/>
        <w:color w:val="404040"/>
        <w:sz w:val="22"/>
      </w:rPr>
      <w:tblPr/>
      <w:tcPr>
        <w:shd w:val="clear" w:color="DDEAF6" w:fill="DDEAF6"/>
      </w:tcPr>
    </w:tblStylePr>
  </w:style>
  <w:style w:type="table" w:styleId="GridTable4-Accent6">
    <w:name w:val="Grid Table 4 Accent 6"/>
    <w:basedOn w:val="TableNormal"/>
    <w:uiPriority w:val="59"/>
    <w:tblPr>
      <w:tblStyleRowBandSize w:val="1"/>
      <w:tblStyleColBandSize w:val="1"/>
      <w:tblBorders>
        <w:top w:val="single" w:sz="4" w:space="0" w:color="ADD394"/>
        <w:left w:val="single" w:sz="4" w:space="0" w:color="ADD394"/>
        <w:bottom w:val="single" w:sz="4" w:space="0" w:color="ADD394"/>
        <w:right w:val="single" w:sz="4" w:space="0" w:color="ADD394"/>
        <w:insideH w:val="single" w:sz="4" w:space="0" w:color="ADD394"/>
        <w:insideV w:val="single" w:sz="4" w:space="0" w:color="ADD394"/>
      </w:tblBorders>
    </w:tblPr>
    <w:tblStylePr w:type="firstRow">
      <w:rPr>
        <w:rFonts w:ascii="Arial" w:hAnsi="Arial"/>
        <w:b/>
        <w:color w:val="FFFFFF"/>
        <w:sz w:val="22"/>
      </w:rPr>
      <w:tblPr/>
      <w:tcPr>
        <w:tcBorders>
          <w:top w:val="single" w:sz="4" w:space="0" w:color="70AD47"/>
          <w:left w:val="single" w:sz="4" w:space="0" w:color="70AD47"/>
          <w:bottom w:val="single" w:sz="4" w:space="0" w:color="70AD47"/>
          <w:right w:val="single" w:sz="4" w:space="0" w:color="70AD47"/>
        </w:tcBorders>
        <w:shd w:val="clear" w:color="70AD47" w:fill="70AD47"/>
      </w:tcPr>
    </w:tblStylePr>
    <w:tblStylePr w:type="lastRow">
      <w:rPr>
        <w:b/>
        <w:color w:val="404040"/>
      </w:rPr>
      <w:tblPr/>
      <w:tcPr>
        <w:tcBorders>
          <w:top w:val="single" w:sz="4" w:space="0" w:color="70AD47"/>
        </w:tcBorders>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E1EFD8" w:fill="E1EFD8"/>
      </w:tcPr>
    </w:tblStylePr>
    <w:tblStylePr w:type="band1Horz">
      <w:rPr>
        <w:rFonts w:ascii="Arial" w:hAnsi="Arial"/>
        <w:color w:val="404040"/>
        <w:sz w:val="22"/>
      </w:rPr>
      <w:tblPr/>
      <w:tcPr>
        <w:shd w:val="clear" w:color="E1EFD8" w:fill="E1EFD8"/>
      </w:tcPr>
    </w:tblStylePr>
  </w:style>
  <w:style w:type="table" w:styleId="GridTable5Dark">
    <w:name w:val="Grid Table 5 Dark"/>
    <w:basedOn w:val="TableNormal"/>
    <w:uiPriority w:val="99"/>
    <w:tblPr>
      <w:tblStyleRowBandSize w:val="1"/>
      <w:tblStyleColBandSize w:val="1"/>
      <w:tblBorders>
        <w:top w:val="single" w:sz="4" w:space="0" w:color="FFFFFF"/>
        <w:left w:val="single" w:sz="4" w:space="0" w:color="FFFFFF"/>
        <w:bottom w:val="single" w:sz="4" w:space="0" w:color="FFFFFF"/>
        <w:right w:val="single" w:sz="4" w:space="0" w:color="FFFFFF"/>
        <w:insideH w:val="single" w:sz="4" w:space="0" w:color="FFFFFF"/>
        <w:insideV w:val="single" w:sz="4" w:space="0" w:color="FFFFFF"/>
      </w:tblBorders>
      <w:shd w:val="clear" w:color="BFBFBF" w:fill="BFBFBF"/>
    </w:tblPr>
    <w:tblStylePr w:type="firstRow">
      <w:rPr>
        <w:rFonts w:ascii="Arial" w:hAnsi="Arial"/>
        <w:b/>
        <w:color w:val="FFFFFF"/>
        <w:sz w:val="22"/>
      </w:rPr>
      <w:tblPr/>
      <w:tcPr>
        <w:shd w:val="clear" w:color="000000" w:fill="000000"/>
      </w:tcPr>
    </w:tblStylePr>
    <w:tblStylePr w:type="lastRow">
      <w:rPr>
        <w:rFonts w:ascii="Arial" w:hAnsi="Arial"/>
        <w:b/>
        <w:color w:val="FFFFFF"/>
        <w:sz w:val="22"/>
      </w:rPr>
      <w:tblPr/>
      <w:tcPr>
        <w:tcBorders>
          <w:top w:val="single" w:sz="4" w:space="0" w:color="FFFFFF"/>
        </w:tcBorders>
        <w:shd w:val="clear" w:color="000000" w:fill="000000"/>
      </w:tcPr>
    </w:tblStylePr>
    <w:tblStylePr w:type="firstCol">
      <w:rPr>
        <w:rFonts w:ascii="Arial" w:hAnsi="Arial"/>
        <w:b/>
        <w:color w:val="FFFFFF"/>
        <w:sz w:val="22"/>
      </w:rPr>
      <w:tblPr/>
      <w:tcPr>
        <w:shd w:val="clear" w:color="000000" w:fill="000000"/>
      </w:tcPr>
    </w:tblStylePr>
    <w:tblStylePr w:type="lastCol">
      <w:rPr>
        <w:rFonts w:ascii="Arial" w:hAnsi="Arial"/>
        <w:b/>
        <w:color w:val="FFFFFF"/>
        <w:sz w:val="22"/>
      </w:rPr>
      <w:tblPr/>
      <w:tcPr>
        <w:shd w:val="clear" w:color="000000" w:fill="000000"/>
      </w:tcPr>
    </w:tblStylePr>
    <w:tblStylePr w:type="band1Vert">
      <w:tblPr/>
      <w:tcPr>
        <w:shd w:val="clear" w:color="8A8A8A" w:fill="8A8A8A"/>
      </w:tcPr>
    </w:tblStylePr>
    <w:tblStylePr w:type="band1Horz">
      <w:tblPr/>
      <w:tcPr>
        <w:shd w:val="clear" w:color="8A8A8A" w:fill="8A8A8A"/>
      </w:tcPr>
    </w:tblStylePr>
  </w:style>
  <w:style w:type="table" w:customStyle="1" w:styleId="GridTable5Dark-Accent1">
    <w:name w:val="Grid Table 5 Dark- Accent 1"/>
    <w:basedOn w:val="TableNormal"/>
    <w:uiPriority w:val="99"/>
    <w:tblPr>
      <w:tblStyleRowBandSize w:val="1"/>
      <w:tblStyleColBandSize w:val="1"/>
      <w:tblBorders>
        <w:top w:val="single" w:sz="4" w:space="0" w:color="FFFFFF"/>
        <w:left w:val="single" w:sz="4" w:space="0" w:color="FFFFFF"/>
        <w:bottom w:val="single" w:sz="4" w:space="0" w:color="FFFFFF"/>
        <w:right w:val="single" w:sz="4" w:space="0" w:color="FFFFFF"/>
        <w:insideH w:val="single" w:sz="4" w:space="0" w:color="FFFFFF"/>
        <w:insideV w:val="single" w:sz="4" w:space="0" w:color="FFFFFF"/>
      </w:tblBorders>
      <w:shd w:val="clear" w:color="D8E2F3" w:fill="D8E2F3"/>
    </w:tblPr>
    <w:tblStylePr w:type="firstRow">
      <w:rPr>
        <w:rFonts w:ascii="Arial" w:hAnsi="Arial"/>
        <w:b/>
        <w:color w:val="FFFFFF"/>
        <w:sz w:val="22"/>
      </w:rPr>
      <w:tblPr/>
      <w:tcPr>
        <w:shd w:val="clear" w:color="4472C4" w:fill="4472C4"/>
      </w:tcPr>
    </w:tblStylePr>
    <w:tblStylePr w:type="lastRow">
      <w:rPr>
        <w:rFonts w:ascii="Arial" w:hAnsi="Arial"/>
        <w:b/>
        <w:color w:val="FFFFFF"/>
        <w:sz w:val="22"/>
      </w:rPr>
      <w:tblPr/>
      <w:tcPr>
        <w:tcBorders>
          <w:top w:val="single" w:sz="4" w:space="0" w:color="FFFFFF"/>
        </w:tcBorders>
        <w:shd w:val="clear" w:color="4472C4" w:fill="4472C4"/>
      </w:tcPr>
    </w:tblStylePr>
    <w:tblStylePr w:type="firstCol">
      <w:rPr>
        <w:rFonts w:ascii="Arial" w:hAnsi="Arial"/>
        <w:b/>
        <w:color w:val="FFFFFF"/>
        <w:sz w:val="22"/>
      </w:rPr>
      <w:tblPr/>
      <w:tcPr>
        <w:shd w:val="clear" w:color="4472C4" w:fill="4472C4"/>
      </w:tcPr>
    </w:tblStylePr>
    <w:tblStylePr w:type="lastCol">
      <w:rPr>
        <w:rFonts w:ascii="Arial" w:hAnsi="Arial"/>
        <w:b/>
        <w:color w:val="FFFFFF"/>
        <w:sz w:val="22"/>
      </w:rPr>
      <w:tblPr/>
      <w:tcPr>
        <w:shd w:val="clear" w:color="4472C4" w:fill="4472C4"/>
      </w:tcPr>
    </w:tblStylePr>
    <w:tblStylePr w:type="band1Vert">
      <w:tblPr/>
      <w:tcPr>
        <w:shd w:val="clear" w:color="A9BEE4" w:fill="A9BEE4"/>
      </w:tcPr>
    </w:tblStylePr>
    <w:tblStylePr w:type="band1Horz">
      <w:tblPr/>
      <w:tcPr>
        <w:shd w:val="clear" w:color="A9BEE4" w:fill="A9BEE4"/>
      </w:tcPr>
    </w:tblStylePr>
  </w:style>
  <w:style w:type="table" w:styleId="GridTable5Dark-Accent2">
    <w:name w:val="Grid Table 5 Dark Accent 2"/>
    <w:basedOn w:val="TableNormal"/>
    <w:uiPriority w:val="99"/>
    <w:tblPr>
      <w:tblStyleRowBandSize w:val="1"/>
      <w:tblStyleColBandSize w:val="1"/>
      <w:tblBorders>
        <w:top w:val="single" w:sz="4" w:space="0" w:color="FFFFFF"/>
        <w:left w:val="single" w:sz="4" w:space="0" w:color="FFFFFF"/>
        <w:bottom w:val="single" w:sz="4" w:space="0" w:color="FFFFFF"/>
        <w:right w:val="single" w:sz="4" w:space="0" w:color="FFFFFF"/>
        <w:insideH w:val="single" w:sz="4" w:space="0" w:color="FFFFFF"/>
        <w:insideV w:val="single" w:sz="4" w:space="0" w:color="FFFFFF"/>
      </w:tblBorders>
      <w:shd w:val="clear" w:color="FBE5D6" w:fill="FBE5D6"/>
    </w:tblPr>
    <w:tblStylePr w:type="firstRow">
      <w:rPr>
        <w:rFonts w:ascii="Arial" w:hAnsi="Arial"/>
        <w:b/>
        <w:color w:val="FFFFFF"/>
        <w:sz w:val="22"/>
      </w:rPr>
      <w:tblPr/>
      <w:tcPr>
        <w:shd w:val="clear" w:color="ED7D31" w:fill="ED7D31"/>
      </w:tcPr>
    </w:tblStylePr>
    <w:tblStylePr w:type="lastRow">
      <w:rPr>
        <w:rFonts w:ascii="Arial" w:hAnsi="Arial"/>
        <w:b/>
        <w:color w:val="FFFFFF"/>
        <w:sz w:val="22"/>
      </w:rPr>
      <w:tblPr/>
      <w:tcPr>
        <w:tcBorders>
          <w:top w:val="single" w:sz="4" w:space="0" w:color="FFFFFF"/>
        </w:tcBorders>
        <w:shd w:val="clear" w:color="ED7D31" w:fill="ED7D31"/>
      </w:tcPr>
    </w:tblStylePr>
    <w:tblStylePr w:type="firstCol">
      <w:rPr>
        <w:rFonts w:ascii="Arial" w:hAnsi="Arial"/>
        <w:b/>
        <w:color w:val="FFFFFF"/>
        <w:sz w:val="22"/>
      </w:rPr>
      <w:tblPr/>
      <w:tcPr>
        <w:shd w:val="clear" w:color="ED7D31" w:fill="ED7D31"/>
      </w:tcPr>
    </w:tblStylePr>
    <w:tblStylePr w:type="lastCol">
      <w:rPr>
        <w:rFonts w:ascii="Arial" w:hAnsi="Arial"/>
        <w:b/>
        <w:color w:val="FFFFFF"/>
        <w:sz w:val="22"/>
      </w:rPr>
      <w:tblPr/>
      <w:tcPr>
        <w:shd w:val="clear" w:color="ED7D31" w:fill="ED7D31"/>
      </w:tcPr>
    </w:tblStylePr>
    <w:tblStylePr w:type="band1Vert">
      <w:tblPr/>
      <w:tcPr>
        <w:shd w:val="clear" w:color="F6C3A0" w:fill="F6C3A0"/>
      </w:tcPr>
    </w:tblStylePr>
    <w:tblStylePr w:type="band1Horz">
      <w:tblPr/>
      <w:tcPr>
        <w:shd w:val="clear" w:color="F6C3A0" w:fill="F6C3A0"/>
      </w:tcPr>
    </w:tblStylePr>
  </w:style>
  <w:style w:type="table" w:styleId="GridTable5Dark-Accent3">
    <w:name w:val="Grid Table 5 Dark Accent 3"/>
    <w:basedOn w:val="TableNormal"/>
    <w:uiPriority w:val="99"/>
    <w:tblPr>
      <w:tblStyleRowBandSize w:val="1"/>
      <w:tblStyleColBandSize w:val="1"/>
      <w:tblBorders>
        <w:top w:val="single" w:sz="4" w:space="0" w:color="FFFFFF"/>
        <w:left w:val="single" w:sz="4" w:space="0" w:color="FFFFFF"/>
        <w:bottom w:val="single" w:sz="4" w:space="0" w:color="FFFFFF"/>
        <w:right w:val="single" w:sz="4" w:space="0" w:color="FFFFFF"/>
        <w:insideH w:val="single" w:sz="4" w:space="0" w:color="FFFFFF"/>
        <w:insideV w:val="single" w:sz="4" w:space="0" w:color="FFFFFF"/>
      </w:tblBorders>
      <w:shd w:val="clear" w:color="ECECEC" w:fill="ECECEC"/>
    </w:tblPr>
    <w:tblStylePr w:type="firstRow">
      <w:rPr>
        <w:rFonts w:ascii="Arial" w:hAnsi="Arial"/>
        <w:b/>
        <w:color w:val="FFFFFF"/>
        <w:sz w:val="22"/>
      </w:rPr>
      <w:tblPr/>
      <w:tcPr>
        <w:shd w:val="clear" w:color="A5A5A5" w:fill="A5A5A5"/>
      </w:tcPr>
    </w:tblStylePr>
    <w:tblStylePr w:type="lastRow">
      <w:rPr>
        <w:rFonts w:ascii="Arial" w:hAnsi="Arial"/>
        <w:b/>
        <w:color w:val="FFFFFF"/>
        <w:sz w:val="22"/>
      </w:rPr>
      <w:tblPr/>
      <w:tcPr>
        <w:tcBorders>
          <w:top w:val="single" w:sz="4" w:space="0" w:color="FFFFFF"/>
        </w:tcBorders>
        <w:shd w:val="clear" w:color="A5A5A5" w:fill="A5A5A5"/>
      </w:tcPr>
    </w:tblStylePr>
    <w:tblStylePr w:type="firstCol">
      <w:rPr>
        <w:rFonts w:ascii="Arial" w:hAnsi="Arial"/>
        <w:b/>
        <w:color w:val="FFFFFF"/>
        <w:sz w:val="22"/>
      </w:rPr>
      <w:tblPr/>
      <w:tcPr>
        <w:shd w:val="clear" w:color="A5A5A5" w:fill="A5A5A5"/>
      </w:tcPr>
    </w:tblStylePr>
    <w:tblStylePr w:type="lastCol">
      <w:rPr>
        <w:rFonts w:ascii="Arial" w:hAnsi="Arial"/>
        <w:b/>
        <w:color w:val="FFFFFF"/>
        <w:sz w:val="22"/>
      </w:rPr>
      <w:tblPr/>
      <w:tcPr>
        <w:shd w:val="clear" w:color="A5A5A5" w:fill="A5A5A5"/>
      </w:tcPr>
    </w:tblStylePr>
    <w:tblStylePr w:type="band1Vert">
      <w:tblPr/>
      <w:tcPr>
        <w:shd w:val="clear" w:color="D5D5D5" w:fill="D5D5D5"/>
      </w:tcPr>
    </w:tblStylePr>
    <w:tblStylePr w:type="band1Horz">
      <w:tblPr/>
      <w:tcPr>
        <w:shd w:val="clear" w:color="D5D5D5" w:fill="D5D5D5"/>
      </w:tcPr>
    </w:tblStylePr>
  </w:style>
  <w:style w:type="table" w:customStyle="1" w:styleId="GridTable5Dark-Accent4">
    <w:name w:val="Grid Table 5 Dark- Accent 4"/>
    <w:basedOn w:val="TableNormal"/>
    <w:uiPriority w:val="99"/>
    <w:tblPr>
      <w:tblStyleRowBandSize w:val="1"/>
      <w:tblStyleColBandSize w:val="1"/>
      <w:tblBorders>
        <w:top w:val="single" w:sz="4" w:space="0" w:color="FFFFFF"/>
        <w:left w:val="single" w:sz="4" w:space="0" w:color="FFFFFF"/>
        <w:bottom w:val="single" w:sz="4" w:space="0" w:color="FFFFFF"/>
        <w:right w:val="single" w:sz="4" w:space="0" w:color="FFFFFF"/>
        <w:insideH w:val="single" w:sz="4" w:space="0" w:color="FFFFFF"/>
        <w:insideV w:val="single" w:sz="4" w:space="0" w:color="FFFFFF"/>
      </w:tblBorders>
      <w:shd w:val="clear" w:color="FFF2CB" w:fill="FFF2CB"/>
    </w:tblPr>
    <w:tblStylePr w:type="firstRow">
      <w:rPr>
        <w:rFonts w:ascii="Arial" w:hAnsi="Arial"/>
        <w:b/>
        <w:color w:val="FFFFFF"/>
        <w:sz w:val="22"/>
      </w:rPr>
      <w:tblPr/>
      <w:tcPr>
        <w:shd w:val="clear" w:color="FFC000" w:fill="FFC000"/>
      </w:tcPr>
    </w:tblStylePr>
    <w:tblStylePr w:type="lastRow">
      <w:rPr>
        <w:rFonts w:ascii="Arial" w:hAnsi="Arial"/>
        <w:b/>
        <w:color w:val="FFFFFF"/>
        <w:sz w:val="22"/>
      </w:rPr>
      <w:tblPr/>
      <w:tcPr>
        <w:tcBorders>
          <w:top w:val="single" w:sz="4" w:space="0" w:color="FFFFFF"/>
        </w:tcBorders>
        <w:shd w:val="clear" w:color="FFC000" w:fill="FFC000"/>
      </w:tcPr>
    </w:tblStylePr>
    <w:tblStylePr w:type="firstCol">
      <w:rPr>
        <w:rFonts w:ascii="Arial" w:hAnsi="Arial"/>
        <w:b/>
        <w:color w:val="FFFFFF"/>
        <w:sz w:val="22"/>
      </w:rPr>
      <w:tblPr/>
      <w:tcPr>
        <w:shd w:val="clear" w:color="FFC000" w:fill="FFC000"/>
      </w:tcPr>
    </w:tblStylePr>
    <w:tblStylePr w:type="lastCol">
      <w:rPr>
        <w:rFonts w:ascii="Arial" w:hAnsi="Arial"/>
        <w:b/>
        <w:color w:val="FFFFFF"/>
        <w:sz w:val="22"/>
      </w:rPr>
      <w:tblPr/>
      <w:tcPr>
        <w:shd w:val="clear" w:color="FFC000" w:fill="FFC000"/>
      </w:tcPr>
    </w:tblStylePr>
    <w:tblStylePr w:type="band1Vert">
      <w:tblPr/>
      <w:tcPr>
        <w:shd w:val="clear" w:color="FFE28A" w:fill="FFE28A"/>
      </w:tcPr>
    </w:tblStylePr>
    <w:tblStylePr w:type="band1Horz">
      <w:tblPr/>
      <w:tcPr>
        <w:shd w:val="clear" w:color="FFE28A" w:fill="FFE28A"/>
      </w:tcPr>
    </w:tblStylePr>
  </w:style>
  <w:style w:type="table" w:styleId="GridTable5Dark-Accent5">
    <w:name w:val="Grid Table 5 Dark Accent 5"/>
    <w:basedOn w:val="TableNormal"/>
    <w:uiPriority w:val="99"/>
    <w:tblPr>
      <w:tblStyleRowBandSize w:val="1"/>
      <w:tblStyleColBandSize w:val="1"/>
      <w:tblBorders>
        <w:top w:val="single" w:sz="4" w:space="0" w:color="FFFFFF"/>
        <w:left w:val="single" w:sz="4" w:space="0" w:color="FFFFFF"/>
        <w:bottom w:val="single" w:sz="4" w:space="0" w:color="FFFFFF"/>
        <w:right w:val="single" w:sz="4" w:space="0" w:color="FFFFFF"/>
        <w:insideH w:val="single" w:sz="4" w:space="0" w:color="FFFFFF"/>
        <w:insideV w:val="single" w:sz="4" w:space="0" w:color="FFFFFF"/>
      </w:tblBorders>
      <w:shd w:val="clear" w:color="DDEAF6" w:fill="DDEAF6"/>
    </w:tblPr>
    <w:tblStylePr w:type="firstRow">
      <w:rPr>
        <w:rFonts w:ascii="Arial" w:hAnsi="Arial"/>
        <w:b/>
        <w:color w:val="FFFFFF"/>
        <w:sz w:val="22"/>
      </w:rPr>
      <w:tblPr/>
      <w:tcPr>
        <w:shd w:val="clear" w:color="5B9BD5" w:fill="5B9BD5"/>
      </w:tcPr>
    </w:tblStylePr>
    <w:tblStylePr w:type="lastRow">
      <w:rPr>
        <w:rFonts w:ascii="Arial" w:hAnsi="Arial"/>
        <w:b/>
        <w:color w:val="FFFFFF"/>
        <w:sz w:val="22"/>
      </w:rPr>
      <w:tblPr/>
      <w:tcPr>
        <w:tcBorders>
          <w:top w:val="single" w:sz="4" w:space="0" w:color="FFFFFF"/>
        </w:tcBorders>
        <w:shd w:val="clear" w:color="5B9BD5" w:fill="5B9BD5"/>
      </w:tcPr>
    </w:tblStylePr>
    <w:tblStylePr w:type="firstCol">
      <w:rPr>
        <w:rFonts w:ascii="Arial" w:hAnsi="Arial"/>
        <w:b/>
        <w:color w:val="FFFFFF"/>
        <w:sz w:val="22"/>
      </w:rPr>
      <w:tblPr/>
      <w:tcPr>
        <w:shd w:val="clear" w:color="5B9BD5" w:fill="5B9BD5"/>
      </w:tcPr>
    </w:tblStylePr>
    <w:tblStylePr w:type="lastCol">
      <w:rPr>
        <w:rFonts w:ascii="Arial" w:hAnsi="Arial"/>
        <w:b/>
        <w:color w:val="FFFFFF"/>
        <w:sz w:val="22"/>
      </w:rPr>
      <w:tblPr/>
      <w:tcPr>
        <w:shd w:val="clear" w:color="5B9BD5" w:fill="5B9BD5"/>
      </w:tcPr>
    </w:tblStylePr>
    <w:tblStylePr w:type="band1Vert">
      <w:tblPr/>
      <w:tcPr>
        <w:shd w:val="clear" w:color="B3D0EB" w:fill="B3D0EB"/>
      </w:tcPr>
    </w:tblStylePr>
    <w:tblStylePr w:type="band1Horz">
      <w:tblPr/>
      <w:tcPr>
        <w:shd w:val="clear" w:color="B3D0EB" w:fill="B3D0EB"/>
      </w:tcPr>
    </w:tblStylePr>
  </w:style>
  <w:style w:type="table" w:styleId="GridTable5Dark-Accent6">
    <w:name w:val="Grid Table 5 Dark Accent 6"/>
    <w:basedOn w:val="TableNormal"/>
    <w:uiPriority w:val="99"/>
    <w:tblPr>
      <w:tblStyleRowBandSize w:val="1"/>
      <w:tblStyleColBandSize w:val="1"/>
      <w:tblBorders>
        <w:top w:val="single" w:sz="4" w:space="0" w:color="FFFFFF"/>
        <w:left w:val="single" w:sz="4" w:space="0" w:color="FFFFFF"/>
        <w:bottom w:val="single" w:sz="4" w:space="0" w:color="FFFFFF"/>
        <w:right w:val="single" w:sz="4" w:space="0" w:color="FFFFFF"/>
        <w:insideH w:val="single" w:sz="4" w:space="0" w:color="FFFFFF"/>
        <w:insideV w:val="single" w:sz="4" w:space="0" w:color="FFFFFF"/>
      </w:tblBorders>
      <w:shd w:val="clear" w:color="E1EFD8" w:fill="E1EFD8"/>
    </w:tblPr>
    <w:tblStylePr w:type="firstRow">
      <w:rPr>
        <w:rFonts w:ascii="Arial" w:hAnsi="Arial"/>
        <w:b/>
        <w:color w:val="FFFFFF"/>
        <w:sz w:val="22"/>
      </w:rPr>
      <w:tblPr/>
      <w:tcPr>
        <w:shd w:val="clear" w:color="70AD47" w:fill="70AD47"/>
      </w:tcPr>
    </w:tblStylePr>
    <w:tblStylePr w:type="lastRow">
      <w:rPr>
        <w:rFonts w:ascii="Arial" w:hAnsi="Arial"/>
        <w:b/>
        <w:color w:val="FFFFFF"/>
        <w:sz w:val="22"/>
      </w:rPr>
      <w:tblPr/>
      <w:tcPr>
        <w:tcBorders>
          <w:top w:val="single" w:sz="4" w:space="0" w:color="FFFFFF"/>
        </w:tcBorders>
        <w:shd w:val="clear" w:color="70AD47" w:fill="70AD47"/>
      </w:tcPr>
    </w:tblStylePr>
    <w:tblStylePr w:type="firstCol">
      <w:rPr>
        <w:rFonts w:ascii="Arial" w:hAnsi="Arial"/>
        <w:b/>
        <w:color w:val="FFFFFF"/>
        <w:sz w:val="22"/>
      </w:rPr>
      <w:tblPr/>
      <w:tcPr>
        <w:shd w:val="clear" w:color="70AD47" w:fill="70AD47"/>
      </w:tcPr>
    </w:tblStylePr>
    <w:tblStylePr w:type="lastCol">
      <w:rPr>
        <w:rFonts w:ascii="Arial" w:hAnsi="Arial"/>
        <w:b/>
        <w:color w:val="FFFFFF"/>
        <w:sz w:val="22"/>
      </w:rPr>
      <w:tblPr/>
      <w:tcPr>
        <w:shd w:val="clear" w:color="70AD47" w:fill="70AD47"/>
      </w:tcPr>
    </w:tblStylePr>
    <w:tblStylePr w:type="band1Vert">
      <w:tblPr/>
      <w:tcPr>
        <w:shd w:val="clear" w:color="BCDBA8" w:fill="BCDBA8"/>
      </w:tcPr>
    </w:tblStylePr>
    <w:tblStylePr w:type="band1Horz">
      <w:tblPr/>
      <w:tcPr>
        <w:shd w:val="clear" w:color="BCDBA8" w:fill="BCDBA8"/>
      </w:tcPr>
    </w:tblStylePr>
  </w:style>
  <w:style w:type="table" w:styleId="GridTable6Colorful">
    <w:name w:val="Grid Table 6 Colorful"/>
    <w:basedOn w:val="TableNormal"/>
    <w:uiPriority w:val="99"/>
    <w:tblPr>
      <w:tblStyleRowBandSize w:val="1"/>
      <w:tblStyleColBandSize w:val="1"/>
      <w:tblBorders>
        <w:top w:val="single" w:sz="4" w:space="0" w:color="7F7F7F"/>
        <w:left w:val="single" w:sz="4" w:space="0" w:color="7F7F7F"/>
        <w:bottom w:val="single" w:sz="4" w:space="0" w:color="7F7F7F"/>
        <w:right w:val="single" w:sz="4" w:space="0" w:color="7F7F7F"/>
        <w:insideH w:val="single" w:sz="4" w:space="0" w:color="7F7F7F"/>
        <w:insideV w:val="single" w:sz="4" w:space="0" w:color="7F7F7F"/>
      </w:tblBorders>
    </w:tblPr>
    <w:tblStylePr w:type="firstRow">
      <w:rPr>
        <w:b/>
        <w:color w:val="7F7F7F"/>
      </w:rPr>
      <w:tblPr/>
      <w:tcPr>
        <w:tcBorders>
          <w:bottom w:val="single" w:sz="12" w:space="0" w:color="7F7F7F"/>
        </w:tcBorders>
      </w:tcPr>
    </w:tblStylePr>
    <w:tblStylePr w:type="lastRow">
      <w:rPr>
        <w:b/>
        <w:color w:val="7F7F7F"/>
      </w:rPr>
    </w:tblStylePr>
    <w:tblStylePr w:type="firstCol">
      <w:rPr>
        <w:b/>
        <w:color w:val="7F7F7F"/>
      </w:rPr>
    </w:tblStylePr>
    <w:tblStylePr w:type="lastCol">
      <w:rPr>
        <w:b/>
        <w:color w:val="7F7F7F"/>
      </w:rPr>
    </w:tblStylePr>
    <w:tblStylePr w:type="band1Vert">
      <w:tblPr/>
      <w:tcPr>
        <w:shd w:val="clear" w:color="CBCBCB" w:fill="CBCBCB"/>
      </w:tcPr>
    </w:tblStylePr>
    <w:tblStylePr w:type="band1Horz">
      <w:rPr>
        <w:rFonts w:ascii="Arial" w:hAnsi="Arial"/>
        <w:color w:val="7F7F7F"/>
        <w:sz w:val="22"/>
      </w:rPr>
      <w:tblPr/>
      <w:tcPr>
        <w:shd w:val="clear" w:color="CBCBCB" w:fill="CBCBCB"/>
      </w:tcPr>
    </w:tblStylePr>
    <w:tblStylePr w:type="band2Horz">
      <w:rPr>
        <w:rFonts w:ascii="Arial" w:hAnsi="Arial"/>
        <w:color w:val="7F7F7F"/>
        <w:sz w:val="22"/>
      </w:rPr>
    </w:tblStylePr>
  </w:style>
  <w:style w:type="table" w:styleId="GridTable6Colorful-Accent1">
    <w:name w:val="Grid Table 6 Colorful Accent 1"/>
    <w:basedOn w:val="TableNormal"/>
    <w:uiPriority w:val="99"/>
    <w:tblPr>
      <w:tblStyleRowBandSize w:val="1"/>
      <w:tblStyleColBandSize w:val="1"/>
      <w:tblBorders>
        <w:top w:val="single" w:sz="4" w:space="0" w:color="A0B7E1"/>
        <w:left w:val="single" w:sz="4" w:space="0" w:color="A0B7E1"/>
        <w:bottom w:val="single" w:sz="4" w:space="0" w:color="A0B7E1"/>
        <w:right w:val="single" w:sz="4" w:space="0" w:color="A0B7E1"/>
        <w:insideH w:val="single" w:sz="4" w:space="0" w:color="A0B7E1"/>
        <w:insideV w:val="single" w:sz="4" w:space="0" w:color="A0B7E1"/>
      </w:tblBorders>
    </w:tblPr>
    <w:tblStylePr w:type="firstRow">
      <w:rPr>
        <w:b/>
        <w:color w:val="A0B7E1"/>
      </w:rPr>
      <w:tblPr/>
      <w:tcPr>
        <w:tcBorders>
          <w:bottom w:val="single" w:sz="12" w:space="0" w:color="A0B7E1"/>
        </w:tcBorders>
      </w:tcPr>
    </w:tblStylePr>
    <w:tblStylePr w:type="lastRow">
      <w:rPr>
        <w:b/>
        <w:color w:val="A0B7E1"/>
      </w:rPr>
    </w:tblStylePr>
    <w:tblStylePr w:type="firstCol">
      <w:rPr>
        <w:b/>
        <w:color w:val="A0B7E1"/>
      </w:rPr>
    </w:tblStylePr>
    <w:tblStylePr w:type="lastCol">
      <w:rPr>
        <w:b/>
        <w:color w:val="A0B7E1"/>
      </w:rPr>
    </w:tblStylePr>
    <w:tblStylePr w:type="band1Vert">
      <w:tblPr/>
      <w:tcPr>
        <w:shd w:val="clear" w:color="D8E2F3" w:fill="D8E2F3"/>
      </w:tcPr>
    </w:tblStylePr>
    <w:tblStylePr w:type="band1Horz">
      <w:rPr>
        <w:rFonts w:ascii="Arial" w:hAnsi="Arial"/>
        <w:color w:val="A0B7E1"/>
        <w:sz w:val="22"/>
      </w:rPr>
      <w:tblPr/>
      <w:tcPr>
        <w:shd w:val="clear" w:color="D8E2F3" w:fill="D8E2F3"/>
      </w:tcPr>
    </w:tblStylePr>
    <w:tblStylePr w:type="band2Horz">
      <w:rPr>
        <w:rFonts w:ascii="Arial" w:hAnsi="Arial"/>
        <w:color w:val="A0B7E1"/>
        <w:sz w:val="22"/>
      </w:rPr>
    </w:tblStylePr>
  </w:style>
  <w:style w:type="table" w:styleId="GridTable6Colorful-Accent2">
    <w:name w:val="Grid Table 6 Colorful Accent 2"/>
    <w:basedOn w:val="TableNormal"/>
    <w:uiPriority w:val="99"/>
    <w:tblPr>
      <w:tblStyleRowBandSize w:val="1"/>
      <w:tblStyleColBandSize w:val="1"/>
      <w:tblBorders>
        <w:top w:val="single" w:sz="4" w:space="0" w:color="F4B184"/>
        <w:left w:val="single" w:sz="4" w:space="0" w:color="F4B184"/>
        <w:bottom w:val="single" w:sz="4" w:space="0" w:color="F4B184"/>
        <w:right w:val="single" w:sz="4" w:space="0" w:color="F4B184"/>
        <w:insideH w:val="single" w:sz="4" w:space="0" w:color="F4B184"/>
        <w:insideV w:val="single" w:sz="4" w:space="0" w:color="F4B184"/>
      </w:tblBorders>
    </w:tblPr>
    <w:tblStylePr w:type="firstRow">
      <w:rPr>
        <w:b/>
        <w:color w:val="F4B184"/>
      </w:rPr>
      <w:tblPr/>
      <w:tcPr>
        <w:tcBorders>
          <w:bottom w:val="single" w:sz="12" w:space="0" w:color="F4B184"/>
        </w:tcBorders>
      </w:tcPr>
    </w:tblStylePr>
    <w:tblStylePr w:type="lastRow">
      <w:rPr>
        <w:b/>
        <w:color w:val="F4B184"/>
      </w:rPr>
    </w:tblStylePr>
    <w:tblStylePr w:type="firstCol">
      <w:rPr>
        <w:b/>
        <w:color w:val="F4B184"/>
      </w:rPr>
    </w:tblStylePr>
    <w:tblStylePr w:type="lastCol">
      <w:rPr>
        <w:b/>
        <w:color w:val="F4B184"/>
      </w:rPr>
    </w:tblStylePr>
    <w:tblStylePr w:type="band1Vert">
      <w:tblPr/>
      <w:tcPr>
        <w:shd w:val="clear" w:color="FBE5D6" w:fill="FBE5D6"/>
      </w:tcPr>
    </w:tblStylePr>
    <w:tblStylePr w:type="band1Horz">
      <w:rPr>
        <w:rFonts w:ascii="Arial" w:hAnsi="Arial"/>
        <w:color w:val="F4B184"/>
        <w:sz w:val="22"/>
      </w:rPr>
      <w:tblPr/>
      <w:tcPr>
        <w:shd w:val="clear" w:color="FBE5D6" w:fill="FBE5D6"/>
      </w:tcPr>
    </w:tblStylePr>
    <w:tblStylePr w:type="band2Horz">
      <w:rPr>
        <w:rFonts w:ascii="Arial" w:hAnsi="Arial"/>
        <w:color w:val="F4B184"/>
        <w:sz w:val="22"/>
      </w:rPr>
    </w:tblStylePr>
  </w:style>
  <w:style w:type="table" w:styleId="GridTable6Colorful-Accent3">
    <w:name w:val="Grid Table 6 Colorful Accent 3"/>
    <w:basedOn w:val="TableNormal"/>
    <w:uiPriority w:val="99"/>
    <w:tblPr>
      <w:tblStyleRowBandSize w:val="1"/>
      <w:tblStyleColBandSize w:val="1"/>
      <w:tblBorders>
        <w:top w:val="single" w:sz="4" w:space="0" w:color="A5A5A5"/>
        <w:left w:val="single" w:sz="4" w:space="0" w:color="A5A5A5"/>
        <w:bottom w:val="single" w:sz="4" w:space="0" w:color="A5A5A5"/>
        <w:right w:val="single" w:sz="4" w:space="0" w:color="A5A5A5"/>
        <w:insideH w:val="single" w:sz="4" w:space="0" w:color="A5A5A5"/>
        <w:insideV w:val="single" w:sz="4" w:space="0" w:color="A5A5A5"/>
      </w:tblBorders>
    </w:tblPr>
    <w:tblStylePr w:type="firstRow">
      <w:rPr>
        <w:b/>
        <w:color w:val="A5A5A5"/>
      </w:rPr>
      <w:tblPr/>
      <w:tcPr>
        <w:tcBorders>
          <w:bottom w:val="single" w:sz="12" w:space="0" w:color="A5A5A5"/>
        </w:tcBorders>
      </w:tcPr>
    </w:tblStylePr>
    <w:tblStylePr w:type="lastRow">
      <w:rPr>
        <w:b/>
        <w:color w:val="A5A5A5"/>
      </w:rPr>
    </w:tblStylePr>
    <w:tblStylePr w:type="firstCol">
      <w:rPr>
        <w:b/>
        <w:color w:val="A5A5A5"/>
      </w:rPr>
    </w:tblStylePr>
    <w:tblStylePr w:type="lastCol">
      <w:rPr>
        <w:b/>
        <w:color w:val="A5A5A5"/>
      </w:rPr>
    </w:tblStylePr>
    <w:tblStylePr w:type="band1Vert">
      <w:tblPr/>
      <w:tcPr>
        <w:shd w:val="clear" w:color="ECECEC" w:fill="ECECEC"/>
      </w:tcPr>
    </w:tblStylePr>
    <w:tblStylePr w:type="band1Horz">
      <w:rPr>
        <w:rFonts w:ascii="Arial" w:hAnsi="Arial"/>
        <w:color w:val="A5A5A5"/>
        <w:sz w:val="22"/>
      </w:rPr>
      <w:tblPr/>
      <w:tcPr>
        <w:shd w:val="clear" w:color="ECECEC" w:fill="ECECEC"/>
      </w:tcPr>
    </w:tblStylePr>
    <w:tblStylePr w:type="band2Horz">
      <w:rPr>
        <w:rFonts w:ascii="Arial" w:hAnsi="Arial"/>
        <w:color w:val="A5A5A5"/>
        <w:sz w:val="22"/>
      </w:rPr>
    </w:tblStylePr>
  </w:style>
  <w:style w:type="table" w:styleId="GridTable6Colorful-Accent4">
    <w:name w:val="Grid Table 6 Colorful Accent 4"/>
    <w:basedOn w:val="TableNormal"/>
    <w:uiPriority w:val="99"/>
    <w:tblPr>
      <w:tblStyleRowBandSize w:val="1"/>
      <w:tblStyleColBandSize w:val="1"/>
      <w:tblBorders>
        <w:top w:val="single" w:sz="4" w:space="0" w:color="FFD865"/>
        <w:left w:val="single" w:sz="4" w:space="0" w:color="FFD865"/>
        <w:bottom w:val="single" w:sz="4" w:space="0" w:color="FFD865"/>
        <w:right w:val="single" w:sz="4" w:space="0" w:color="FFD865"/>
        <w:insideH w:val="single" w:sz="4" w:space="0" w:color="FFD865"/>
        <w:insideV w:val="single" w:sz="4" w:space="0" w:color="FFD865"/>
      </w:tblBorders>
    </w:tblPr>
    <w:tblStylePr w:type="firstRow">
      <w:rPr>
        <w:b/>
        <w:color w:val="FFD865"/>
      </w:rPr>
      <w:tblPr/>
      <w:tcPr>
        <w:tcBorders>
          <w:bottom w:val="single" w:sz="12" w:space="0" w:color="FFD865"/>
        </w:tcBorders>
      </w:tcPr>
    </w:tblStylePr>
    <w:tblStylePr w:type="lastRow">
      <w:rPr>
        <w:b/>
        <w:color w:val="FFD865"/>
      </w:rPr>
    </w:tblStylePr>
    <w:tblStylePr w:type="firstCol">
      <w:rPr>
        <w:b/>
        <w:color w:val="FFD865"/>
      </w:rPr>
    </w:tblStylePr>
    <w:tblStylePr w:type="lastCol">
      <w:rPr>
        <w:b/>
        <w:color w:val="FFD865"/>
      </w:rPr>
    </w:tblStylePr>
    <w:tblStylePr w:type="band1Vert">
      <w:tblPr/>
      <w:tcPr>
        <w:shd w:val="clear" w:color="FFF2CB" w:fill="FFF2CB"/>
      </w:tcPr>
    </w:tblStylePr>
    <w:tblStylePr w:type="band1Horz">
      <w:rPr>
        <w:rFonts w:ascii="Arial" w:hAnsi="Arial"/>
        <w:color w:val="FFD865"/>
        <w:sz w:val="22"/>
      </w:rPr>
      <w:tblPr/>
      <w:tcPr>
        <w:shd w:val="clear" w:color="FFF2CB" w:fill="FFF2CB"/>
      </w:tcPr>
    </w:tblStylePr>
    <w:tblStylePr w:type="band2Horz">
      <w:rPr>
        <w:rFonts w:ascii="Arial" w:hAnsi="Arial"/>
        <w:color w:val="FFD865"/>
        <w:sz w:val="22"/>
      </w:rPr>
    </w:tblStylePr>
  </w:style>
  <w:style w:type="table" w:styleId="GridTable6Colorful-Accent5">
    <w:name w:val="Grid Table 6 Colorful Accent 5"/>
    <w:basedOn w:val="TableNormal"/>
    <w:uiPriority w:val="99"/>
    <w:tblPr>
      <w:tblStyleRowBandSize w:val="1"/>
      <w:tblStyleColBandSize w:val="1"/>
      <w:tblBorders>
        <w:top w:val="single" w:sz="4" w:space="0" w:color="5B9BD5"/>
        <w:left w:val="single" w:sz="4" w:space="0" w:color="5B9BD5"/>
        <w:bottom w:val="single" w:sz="4" w:space="0" w:color="5B9BD5"/>
        <w:right w:val="single" w:sz="4" w:space="0" w:color="5B9BD5"/>
        <w:insideH w:val="single" w:sz="4" w:space="0" w:color="5B9BD5"/>
        <w:insideV w:val="single" w:sz="4" w:space="0" w:color="5B9BD5"/>
      </w:tblBorders>
    </w:tblPr>
    <w:tblStylePr w:type="firstRow">
      <w:rPr>
        <w:b/>
        <w:color w:val="245A8D"/>
      </w:rPr>
      <w:tblPr/>
      <w:tcPr>
        <w:tcBorders>
          <w:bottom w:val="single" w:sz="12" w:space="0" w:color="5B9BD5"/>
        </w:tcBorders>
      </w:tcPr>
    </w:tblStylePr>
    <w:tblStylePr w:type="lastRow">
      <w:rPr>
        <w:b/>
        <w:color w:val="245A8D"/>
      </w:rPr>
    </w:tblStylePr>
    <w:tblStylePr w:type="firstCol">
      <w:rPr>
        <w:b/>
        <w:color w:val="245A8D"/>
      </w:rPr>
    </w:tblStylePr>
    <w:tblStylePr w:type="lastCol">
      <w:rPr>
        <w:b/>
        <w:color w:val="245A8D"/>
      </w:rPr>
    </w:tblStylePr>
    <w:tblStylePr w:type="band1Vert">
      <w:tblPr/>
      <w:tcPr>
        <w:shd w:val="clear" w:color="DDEAF6" w:fill="DDEAF6"/>
      </w:tcPr>
    </w:tblStylePr>
    <w:tblStylePr w:type="band1Horz">
      <w:rPr>
        <w:rFonts w:ascii="Arial" w:hAnsi="Arial"/>
        <w:color w:val="245A8D"/>
        <w:sz w:val="22"/>
      </w:rPr>
      <w:tblPr/>
      <w:tcPr>
        <w:shd w:val="clear" w:color="DDEAF6" w:fill="DDEAF6"/>
      </w:tcPr>
    </w:tblStylePr>
    <w:tblStylePr w:type="band2Horz">
      <w:rPr>
        <w:rFonts w:ascii="Arial" w:hAnsi="Arial"/>
        <w:color w:val="245A8D"/>
        <w:sz w:val="22"/>
      </w:rPr>
    </w:tblStylePr>
  </w:style>
  <w:style w:type="table" w:styleId="GridTable6Colorful-Accent6">
    <w:name w:val="Grid Table 6 Colorful Accent 6"/>
    <w:basedOn w:val="TableNormal"/>
    <w:uiPriority w:val="99"/>
    <w:tblPr>
      <w:tblStyleRowBandSize w:val="1"/>
      <w:tblStyleColBandSize w:val="1"/>
      <w:tblBorders>
        <w:top w:val="single" w:sz="4" w:space="0" w:color="70AD47"/>
        <w:left w:val="single" w:sz="4" w:space="0" w:color="70AD47"/>
        <w:bottom w:val="single" w:sz="4" w:space="0" w:color="70AD47"/>
        <w:right w:val="single" w:sz="4" w:space="0" w:color="70AD47"/>
        <w:insideH w:val="single" w:sz="4" w:space="0" w:color="70AD47"/>
        <w:insideV w:val="single" w:sz="4" w:space="0" w:color="70AD47"/>
      </w:tblBorders>
    </w:tblPr>
    <w:tblStylePr w:type="firstRow">
      <w:rPr>
        <w:b/>
        <w:color w:val="245A8D"/>
      </w:rPr>
      <w:tblPr/>
      <w:tcPr>
        <w:tcBorders>
          <w:bottom w:val="single" w:sz="12" w:space="0" w:color="70AD47"/>
        </w:tcBorders>
      </w:tcPr>
    </w:tblStylePr>
    <w:tblStylePr w:type="lastRow">
      <w:rPr>
        <w:b/>
        <w:color w:val="245A8D"/>
      </w:rPr>
    </w:tblStylePr>
    <w:tblStylePr w:type="firstCol">
      <w:rPr>
        <w:b/>
        <w:color w:val="245A8D"/>
      </w:rPr>
    </w:tblStylePr>
    <w:tblStylePr w:type="lastCol">
      <w:rPr>
        <w:b/>
        <w:color w:val="245A8D"/>
      </w:rPr>
    </w:tblStylePr>
    <w:tblStylePr w:type="band1Vert">
      <w:tblPr/>
      <w:tcPr>
        <w:shd w:val="clear" w:color="E1EFD8" w:fill="E1EFD8"/>
      </w:tcPr>
    </w:tblStylePr>
    <w:tblStylePr w:type="band1Horz">
      <w:rPr>
        <w:rFonts w:ascii="Arial" w:hAnsi="Arial"/>
        <w:color w:val="245A8D"/>
        <w:sz w:val="22"/>
      </w:rPr>
      <w:tblPr/>
      <w:tcPr>
        <w:shd w:val="clear" w:color="E1EFD8" w:fill="E1EFD8"/>
      </w:tcPr>
    </w:tblStylePr>
    <w:tblStylePr w:type="band2Horz">
      <w:rPr>
        <w:rFonts w:ascii="Arial" w:hAnsi="Arial"/>
        <w:color w:val="245A8D"/>
        <w:sz w:val="22"/>
      </w:rPr>
    </w:tblStylePr>
  </w:style>
  <w:style w:type="table" w:styleId="GridTable7Colorful">
    <w:name w:val="Grid Table 7 Colorful"/>
    <w:basedOn w:val="TableNormal"/>
    <w:uiPriority w:val="99"/>
    <w:tblPr>
      <w:tblStyleRowBandSize w:val="1"/>
      <w:tblStyleColBandSize w:val="1"/>
      <w:tblBorders>
        <w:bottom w:val="single" w:sz="4" w:space="0" w:color="7F7F7F"/>
        <w:right w:val="single" w:sz="4" w:space="0" w:color="7F7F7F"/>
        <w:insideH w:val="single" w:sz="4" w:space="0" w:color="7F7F7F"/>
        <w:insideV w:val="single" w:sz="4" w:space="0" w:color="7F7F7F"/>
      </w:tblBorders>
    </w:tblPr>
    <w:tblStylePr w:type="firstRow">
      <w:rPr>
        <w:rFonts w:ascii="Arial" w:hAnsi="Arial"/>
        <w:b/>
        <w:color w:val="7F7F7F"/>
        <w:sz w:val="22"/>
      </w:rPr>
      <w:tblPr/>
      <w:tcPr>
        <w:tcBorders>
          <w:top w:val="none" w:sz="4" w:space="0" w:color="000000"/>
          <w:left w:val="none" w:sz="4" w:space="0" w:color="000000"/>
          <w:bottom w:val="single" w:sz="4" w:space="0" w:color="7F7F7F"/>
          <w:right w:val="none" w:sz="4" w:space="0" w:color="000000"/>
        </w:tcBorders>
        <w:shd w:val="clear" w:color="FFFFFF" w:fill="FFFFFF"/>
      </w:tcPr>
    </w:tblStylePr>
    <w:tblStylePr w:type="lastRow">
      <w:rPr>
        <w:rFonts w:ascii="Arial" w:hAnsi="Arial"/>
        <w:b/>
        <w:color w:val="7F7F7F"/>
        <w:sz w:val="22"/>
      </w:rPr>
      <w:tblPr/>
      <w:tcPr>
        <w:tcBorders>
          <w:top w:val="single" w:sz="4" w:space="0" w:color="7F7F7F"/>
          <w:left w:val="none" w:sz="4" w:space="0" w:color="000000"/>
          <w:bottom w:val="none" w:sz="4" w:space="0" w:color="000000"/>
          <w:right w:val="none" w:sz="4" w:space="0" w:color="000000"/>
        </w:tcBorders>
        <w:shd w:val="clear" w:color="FFFFFF" w:fill="FFFFFF"/>
      </w:tcPr>
    </w:tblStylePr>
    <w:tblStylePr w:type="firstCol">
      <w:pPr>
        <w:jc w:val="right"/>
      </w:pPr>
      <w:rPr>
        <w:rFonts w:ascii="Arial" w:hAnsi="Arial"/>
        <w:i/>
        <w:color w:val="7F7F7F"/>
        <w:sz w:val="22"/>
      </w:rPr>
      <w:tblPr/>
      <w:tcPr>
        <w:tcBorders>
          <w:top w:val="none" w:sz="4" w:space="0" w:color="000000"/>
          <w:left w:val="none" w:sz="4" w:space="0" w:color="000000"/>
          <w:bottom w:val="none" w:sz="4" w:space="0" w:color="000000"/>
          <w:right w:val="single" w:sz="4" w:space="0" w:color="7F7F7F"/>
        </w:tcBorders>
        <w:shd w:val="clear" w:color="FFFFFF" w:fill="auto"/>
      </w:tcPr>
    </w:tblStylePr>
    <w:tblStylePr w:type="lastCol">
      <w:rPr>
        <w:rFonts w:ascii="Arial" w:hAnsi="Arial"/>
        <w:i/>
        <w:color w:val="7F7F7F"/>
        <w:sz w:val="22"/>
      </w:rPr>
      <w:tblPr/>
      <w:tcPr>
        <w:tcBorders>
          <w:top w:val="none" w:sz="4" w:space="0" w:color="000000"/>
          <w:left w:val="single" w:sz="4" w:space="0" w:color="7F7F7F"/>
          <w:bottom w:val="none" w:sz="4" w:space="0" w:color="000000"/>
          <w:right w:val="none" w:sz="4" w:space="0" w:color="000000"/>
        </w:tcBorders>
        <w:shd w:val="clear" w:color="FFFFFF" w:fill="auto"/>
      </w:tcPr>
    </w:tblStylePr>
    <w:tblStylePr w:type="band1Vert">
      <w:tblPr/>
      <w:tcPr>
        <w:shd w:val="clear" w:color="F2F2F2" w:fill="F2F2F2"/>
      </w:tcPr>
    </w:tblStylePr>
    <w:tblStylePr w:type="band1Horz">
      <w:rPr>
        <w:rFonts w:ascii="Arial" w:hAnsi="Arial"/>
        <w:color w:val="7F7F7F"/>
        <w:sz w:val="22"/>
      </w:rPr>
      <w:tblPr/>
      <w:tcPr>
        <w:shd w:val="clear" w:color="F2F2F2" w:fill="F2F2F2"/>
      </w:tcPr>
    </w:tblStylePr>
    <w:tblStylePr w:type="band2Horz">
      <w:rPr>
        <w:rFonts w:ascii="Arial" w:hAnsi="Arial"/>
        <w:color w:val="7F7F7F"/>
        <w:sz w:val="22"/>
      </w:rPr>
    </w:tblStylePr>
  </w:style>
  <w:style w:type="table" w:styleId="GridTable7Colorful-Accent1">
    <w:name w:val="Grid Table 7 Colorful Accent 1"/>
    <w:basedOn w:val="TableNormal"/>
    <w:uiPriority w:val="99"/>
    <w:tblPr>
      <w:tblStyleRowBandSize w:val="1"/>
      <w:tblStyleColBandSize w:val="1"/>
      <w:tblBorders>
        <w:bottom w:val="single" w:sz="4" w:space="0" w:color="A0B7E1"/>
        <w:right w:val="single" w:sz="4" w:space="0" w:color="A0B7E1"/>
        <w:insideH w:val="single" w:sz="4" w:space="0" w:color="A0B7E1"/>
        <w:insideV w:val="single" w:sz="4" w:space="0" w:color="A0B7E1"/>
      </w:tblBorders>
    </w:tblPr>
    <w:tblStylePr w:type="firstRow">
      <w:rPr>
        <w:rFonts w:ascii="Arial" w:hAnsi="Arial"/>
        <w:b/>
        <w:color w:val="A0B7E1"/>
        <w:sz w:val="22"/>
      </w:rPr>
      <w:tblPr/>
      <w:tcPr>
        <w:tcBorders>
          <w:top w:val="none" w:sz="4" w:space="0" w:color="000000"/>
          <w:left w:val="none" w:sz="4" w:space="0" w:color="000000"/>
          <w:bottom w:val="single" w:sz="4" w:space="0" w:color="A0B7E1"/>
          <w:right w:val="none" w:sz="4" w:space="0" w:color="000000"/>
        </w:tcBorders>
        <w:shd w:val="clear" w:color="FFFFFF" w:fill="FFFFFF"/>
      </w:tcPr>
    </w:tblStylePr>
    <w:tblStylePr w:type="lastRow">
      <w:rPr>
        <w:rFonts w:ascii="Arial" w:hAnsi="Arial"/>
        <w:b/>
        <w:color w:val="A0B7E1"/>
        <w:sz w:val="22"/>
      </w:rPr>
      <w:tblPr/>
      <w:tcPr>
        <w:tcBorders>
          <w:top w:val="single" w:sz="4" w:space="0" w:color="A0B7E1"/>
          <w:left w:val="none" w:sz="4" w:space="0" w:color="000000"/>
          <w:bottom w:val="none" w:sz="4" w:space="0" w:color="000000"/>
          <w:right w:val="none" w:sz="4" w:space="0" w:color="000000"/>
        </w:tcBorders>
        <w:shd w:val="clear" w:color="FFFFFF" w:fill="FFFFFF"/>
      </w:tcPr>
    </w:tblStylePr>
    <w:tblStylePr w:type="firstCol">
      <w:pPr>
        <w:jc w:val="right"/>
      </w:pPr>
      <w:rPr>
        <w:rFonts w:ascii="Arial" w:hAnsi="Arial"/>
        <w:i/>
        <w:color w:val="A0B7E1"/>
        <w:sz w:val="22"/>
      </w:rPr>
      <w:tblPr/>
      <w:tcPr>
        <w:tcBorders>
          <w:top w:val="none" w:sz="4" w:space="0" w:color="000000"/>
          <w:left w:val="none" w:sz="4" w:space="0" w:color="000000"/>
          <w:bottom w:val="none" w:sz="4" w:space="0" w:color="000000"/>
          <w:right w:val="single" w:sz="4" w:space="0" w:color="A0B7E1"/>
        </w:tcBorders>
        <w:shd w:val="clear" w:color="FFFFFF" w:fill="auto"/>
      </w:tcPr>
    </w:tblStylePr>
    <w:tblStylePr w:type="lastCol">
      <w:rPr>
        <w:rFonts w:ascii="Arial" w:hAnsi="Arial"/>
        <w:i/>
        <w:color w:val="A0B7E1"/>
        <w:sz w:val="22"/>
      </w:rPr>
      <w:tblPr/>
      <w:tcPr>
        <w:tcBorders>
          <w:top w:val="none" w:sz="4" w:space="0" w:color="000000"/>
          <w:left w:val="single" w:sz="4" w:space="0" w:color="A0B7E1"/>
          <w:bottom w:val="none" w:sz="4" w:space="0" w:color="000000"/>
          <w:right w:val="none" w:sz="4" w:space="0" w:color="000000"/>
        </w:tcBorders>
        <w:shd w:val="clear" w:color="FFFFFF" w:fill="auto"/>
      </w:tcPr>
    </w:tblStylePr>
    <w:tblStylePr w:type="band1Vert">
      <w:tblPr/>
      <w:tcPr>
        <w:shd w:val="clear" w:color="D8E2F3" w:fill="D8E2F3"/>
      </w:tcPr>
    </w:tblStylePr>
    <w:tblStylePr w:type="band1Horz">
      <w:rPr>
        <w:rFonts w:ascii="Arial" w:hAnsi="Arial"/>
        <w:color w:val="A0B7E1"/>
        <w:sz w:val="22"/>
      </w:rPr>
      <w:tblPr/>
      <w:tcPr>
        <w:shd w:val="clear" w:color="D8E2F3" w:fill="D8E2F3"/>
      </w:tcPr>
    </w:tblStylePr>
    <w:tblStylePr w:type="band2Horz">
      <w:rPr>
        <w:rFonts w:ascii="Arial" w:hAnsi="Arial"/>
        <w:color w:val="A0B7E1"/>
        <w:sz w:val="22"/>
      </w:rPr>
    </w:tblStylePr>
  </w:style>
  <w:style w:type="table" w:styleId="GridTable7Colorful-Accent2">
    <w:name w:val="Grid Table 7 Colorful Accent 2"/>
    <w:basedOn w:val="TableNormal"/>
    <w:uiPriority w:val="99"/>
    <w:tblPr>
      <w:tblStyleRowBandSize w:val="1"/>
      <w:tblStyleColBandSize w:val="1"/>
      <w:tblBorders>
        <w:bottom w:val="single" w:sz="4" w:space="0" w:color="F4B184"/>
        <w:right w:val="single" w:sz="4" w:space="0" w:color="F4B184"/>
        <w:insideH w:val="single" w:sz="4" w:space="0" w:color="F4B184"/>
        <w:insideV w:val="single" w:sz="4" w:space="0" w:color="F4B184"/>
      </w:tblBorders>
    </w:tblPr>
    <w:tblStylePr w:type="firstRow">
      <w:rPr>
        <w:rFonts w:ascii="Arial" w:hAnsi="Arial"/>
        <w:b/>
        <w:color w:val="F4B184"/>
        <w:sz w:val="22"/>
      </w:rPr>
      <w:tblPr/>
      <w:tcPr>
        <w:tcBorders>
          <w:top w:val="none" w:sz="4" w:space="0" w:color="000000"/>
          <w:left w:val="none" w:sz="4" w:space="0" w:color="000000"/>
          <w:bottom w:val="single" w:sz="4" w:space="0" w:color="F4B184"/>
          <w:right w:val="none" w:sz="4" w:space="0" w:color="000000"/>
        </w:tcBorders>
        <w:shd w:val="clear" w:color="FFFFFF" w:fill="FFFFFF"/>
      </w:tcPr>
    </w:tblStylePr>
    <w:tblStylePr w:type="lastRow">
      <w:rPr>
        <w:rFonts w:ascii="Arial" w:hAnsi="Arial"/>
        <w:b/>
        <w:color w:val="F4B184"/>
        <w:sz w:val="22"/>
      </w:rPr>
      <w:tblPr/>
      <w:tcPr>
        <w:tcBorders>
          <w:top w:val="single" w:sz="4" w:space="0" w:color="F4B184"/>
          <w:left w:val="none" w:sz="4" w:space="0" w:color="000000"/>
          <w:bottom w:val="none" w:sz="4" w:space="0" w:color="000000"/>
          <w:right w:val="none" w:sz="4" w:space="0" w:color="000000"/>
        </w:tcBorders>
        <w:shd w:val="clear" w:color="FFFFFF" w:fill="FFFFFF"/>
      </w:tcPr>
    </w:tblStylePr>
    <w:tblStylePr w:type="firstCol">
      <w:pPr>
        <w:jc w:val="right"/>
      </w:pPr>
      <w:rPr>
        <w:rFonts w:ascii="Arial" w:hAnsi="Arial"/>
        <w:i/>
        <w:color w:val="F4B184"/>
        <w:sz w:val="22"/>
      </w:rPr>
      <w:tblPr/>
      <w:tcPr>
        <w:tcBorders>
          <w:top w:val="none" w:sz="4" w:space="0" w:color="000000"/>
          <w:left w:val="none" w:sz="4" w:space="0" w:color="000000"/>
          <w:bottom w:val="none" w:sz="4" w:space="0" w:color="000000"/>
          <w:right w:val="single" w:sz="4" w:space="0" w:color="F4B184"/>
        </w:tcBorders>
        <w:shd w:val="clear" w:color="FFFFFF" w:fill="auto"/>
      </w:tcPr>
    </w:tblStylePr>
    <w:tblStylePr w:type="lastCol">
      <w:rPr>
        <w:rFonts w:ascii="Arial" w:hAnsi="Arial"/>
        <w:i/>
        <w:color w:val="F4B184"/>
        <w:sz w:val="22"/>
      </w:rPr>
      <w:tblPr/>
      <w:tcPr>
        <w:tcBorders>
          <w:top w:val="none" w:sz="4" w:space="0" w:color="000000"/>
          <w:left w:val="single" w:sz="4" w:space="0" w:color="F4B184"/>
          <w:bottom w:val="none" w:sz="4" w:space="0" w:color="000000"/>
          <w:right w:val="none" w:sz="4" w:space="0" w:color="000000"/>
        </w:tcBorders>
        <w:shd w:val="clear" w:color="FFFFFF" w:fill="auto"/>
      </w:tcPr>
    </w:tblStylePr>
    <w:tblStylePr w:type="band1Vert">
      <w:tblPr/>
      <w:tcPr>
        <w:shd w:val="clear" w:color="FBE5D6" w:fill="FBE5D6"/>
      </w:tcPr>
    </w:tblStylePr>
    <w:tblStylePr w:type="band1Horz">
      <w:rPr>
        <w:rFonts w:ascii="Arial" w:hAnsi="Arial"/>
        <w:color w:val="F4B184"/>
        <w:sz w:val="22"/>
      </w:rPr>
      <w:tblPr/>
      <w:tcPr>
        <w:shd w:val="clear" w:color="FBE5D6" w:fill="FBE5D6"/>
      </w:tcPr>
    </w:tblStylePr>
    <w:tblStylePr w:type="band2Horz">
      <w:rPr>
        <w:rFonts w:ascii="Arial" w:hAnsi="Arial"/>
        <w:color w:val="F4B184"/>
        <w:sz w:val="22"/>
      </w:rPr>
    </w:tblStylePr>
  </w:style>
  <w:style w:type="table" w:styleId="GridTable7Colorful-Accent3">
    <w:name w:val="Grid Table 7 Colorful Accent 3"/>
    <w:basedOn w:val="TableNormal"/>
    <w:uiPriority w:val="99"/>
    <w:tblPr>
      <w:tblStyleRowBandSize w:val="1"/>
      <w:tblStyleColBandSize w:val="1"/>
      <w:tblBorders>
        <w:bottom w:val="single" w:sz="4" w:space="0" w:color="A5A5A5"/>
        <w:right w:val="single" w:sz="4" w:space="0" w:color="A5A5A5"/>
        <w:insideH w:val="single" w:sz="4" w:space="0" w:color="A5A5A5"/>
        <w:insideV w:val="single" w:sz="4" w:space="0" w:color="A5A5A5"/>
      </w:tblBorders>
    </w:tblPr>
    <w:tblStylePr w:type="firstRow">
      <w:rPr>
        <w:rFonts w:ascii="Arial" w:hAnsi="Arial"/>
        <w:b/>
        <w:color w:val="A5A5A5"/>
        <w:sz w:val="22"/>
      </w:rPr>
      <w:tblPr/>
      <w:tcPr>
        <w:tcBorders>
          <w:top w:val="none" w:sz="4" w:space="0" w:color="000000"/>
          <w:left w:val="none" w:sz="4" w:space="0" w:color="000000"/>
          <w:bottom w:val="single" w:sz="4" w:space="0" w:color="A5A5A5"/>
          <w:right w:val="none" w:sz="4" w:space="0" w:color="000000"/>
        </w:tcBorders>
        <w:shd w:val="clear" w:color="FFFFFF" w:fill="FFFFFF"/>
      </w:tcPr>
    </w:tblStylePr>
    <w:tblStylePr w:type="lastRow">
      <w:rPr>
        <w:rFonts w:ascii="Arial" w:hAnsi="Arial"/>
        <w:b/>
        <w:color w:val="A5A5A5"/>
        <w:sz w:val="22"/>
      </w:rPr>
      <w:tblPr/>
      <w:tcPr>
        <w:tcBorders>
          <w:top w:val="single" w:sz="4" w:space="0" w:color="A5A5A5"/>
          <w:left w:val="none" w:sz="4" w:space="0" w:color="000000"/>
          <w:bottom w:val="none" w:sz="4" w:space="0" w:color="000000"/>
          <w:right w:val="none" w:sz="4" w:space="0" w:color="000000"/>
        </w:tcBorders>
        <w:shd w:val="clear" w:color="FFFFFF" w:fill="FFFFFF"/>
      </w:tcPr>
    </w:tblStylePr>
    <w:tblStylePr w:type="firstCol">
      <w:pPr>
        <w:jc w:val="right"/>
      </w:pPr>
      <w:rPr>
        <w:rFonts w:ascii="Arial" w:hAnsi="Arial"/>
        <w:i/>
        <w:color w:val="A5A5A5"/>
        <w:sz w:val="22"/>
      </w:rPr>
      <w:tblPr/>
      <w:tcPr>
        <w:tcBorders>
          <w:top w:val="none" w:sz="4" w:space="0" w:color="000000"/>
          <w:left w:val="none" w:sz="4" w:space="0" w:color="000000"/>
          <w:bottom w:val="none" w:sz="4" w:space="0" w:color="000000"/>
          <w:right w:val="single" w:sz="4" w:space="0" w:color="A5A5A5"/>
        </w:tcBorders>
        <w:shd w:val="clear" w:color="FFFFFF" w:fill="auto"/>
      </w:tcPr>
    </w:tblStylePr>
    <w:tblStylePr w:type="lastCol">
      <w:rPr>
        <w:rFonts w:ascii="Arial" w:hAnsi="Arial"/>
        <w:i/>
        <w:color w:val="A5A5A5"/>
        <w:sz w:val="22"/>
      </w:rPr>
      <w:tblPr/>
      <w:tcPr>
        <w:tcBorders>
          <w:top w:val="none" w:sz="4" w:space="0" w:color="000000"/>
          <w:left w:val="single" w:sz="4" w:space="0" w:color="A5A5A5"/>
          <w:bottom w:val="none" w:sz="4" w:space="0" w:color="000000"/>
          <w:right w:val="none" w:sz="4" w:space="0" w:color="000000"/>
        </w:tcBorders>
        <w:shd w:val="clear" w:color="FFFFFF" w:fill="auto"/>
      </w:tcPr>
    </w:tblStylePr>
    <w:tblStylePr w:type="band1Vert">
      <w:tblPr/>
      <w:tcPr>
        <w:shd w:val="clear" w:color="ECECEC" w:fill="ECECEC"/>
      </w:tcPr>
    </w:tblStylePr>
    <w:tblStylePr w:type="band1Horz">
      <w:rPr>
        <w:rFonts w:ascii="Arial" w:hAnsi="Arial"/>
        <w:color w:val="A5A5A5"/>
        <w:sz w:val="22"/>
      </w:rPr>
      <w:tblPr/>
      <w:tcPr>
        <w:shd w:val="clear" w:color="ECECEC" w:fill="ECECEC"/>
      </w:tcPr>
    </w:tblStylePr>
    <w:tblStylePr w:type="band2Horz">
      <w:rPr>
        <w:rFonts w:ascii="Arial" w:hAnsi="Arial"/>
        <w:color w:val="A5A5A5"/>
        <w:sz w:val="22"/>
      </w:rPr>
    </w:tblStylePr>
  </w:style>
  <w:style w:type="table" w:styleId="GridTable7Colorful-Accent4">
    <w:name w:val="Grid Table 7 Colorful Accent 4"/>
    <w:basedOn w:val="TableNormal"/>
    <w:uiPriority w:val="99"/>
    <w:tblPr>
      <w:tblStyleRowBandSize w:val="1"/>
      <w:tblStyleColBandSize w:val="1"/>
      <w:tblBorders>
        <w:bottom w:val="single" w:sz="4" w:space="0" w:color="FFD865"/>
        <w:right w:val="single" w:sz="4" w:space="0" w:color="FFD865"/>
        <w:insideH w:val="single" w:sz="4" w:space="0" w:color="FFD865"/>
        <w:insideV w:val="single" w:sz="4" w:space="0" w:color="FFD865"/>
      </w:tblBorders>
    </w:tblPr>
    <w:tblStylePr w:type="firstRow">
      <w:rPr>
        <w:rFonts w:ascii="Arial" w:hAnsi="Arial"/>
        <w:b/>
        <w:color w:val="FFD865"/>
        <w:sz w:val="22"/>
      </w:rPr>
      <w:tblPr/>
      <w:tcPr>
        <w:tcBorders>
          <w:top w:val="none" w:sz="4" w:space="0" w:color="000000"/>
          <w:left w:val="none" w:sz="4" w:space="0" w:color="000000"/>
          <w:bottom w:val="single" w:sz="4" w:space="0" w:color="FFD865"/>
          <w:right w:val="none" w:sz="4" w:space="0" w:color="000000"/>
        </w:tcBorders>
        <w:shd w:val="clear" w:color="FFFFFF" w:fill="FFFFFF"/>
      </w:tcPr>
    </w:tblStylePr>
    <w:tblStylePr w:type="lastRow">
      <w:rPr>
        <w:rFonts w:ascii="Arial" w:hAnsi="Arial"/>
        <w:b/>
        <w:color w:val="FFD865"/>
        <w:sz w:val="22"/>
      </w:rPr>
      <w:tblPr/>
      <w:tcPr>
        <w:tcBorders>
          <w:top w:val="single" w:sz="4" w:space="0" w:color="FFD865"/>
          <w:left w:val="none" w:sz="4" w:space="0" w:color="000000"/>
          <w:bottom w:val="none" w:sz="4" w:space="0" w:color="000000"/>
          <w:right w:val="none" w:sz="4" w:space="0" w:color="000000"/>
        </w:tcBorders>
        <w:shd w:val="clear" w:color="FFFFFF" w:fill="FFFFFF"/>
      </w:tcPr>
    </w:tblStylePr>
    <w:tblStylePr w:type="firstCol">
      <w:pPr>
        <w:jc w:val="right"/>
      </w:pPr>
      <w:rPr>
        <w:rFonts w:ascii="Arial" w:hAnsi="Arial"/>
        <w:i/>
        <w:color w:val="FFD865"/>
        <w:sz w:val="22"/>
      </w:rPr>
      <w:tblPr/>
      <w:tcPr>
        <w:tcBorders>
          <w:top w:val="none" w:sz="4" w:space="0" w:color="000000"/>
          <w:left w:val="none" w:sz="4" w:space="0" w:color="000000"/>
          <w:bottom w:val="none" w:sz="4" w:space="0" w:color="000000"/>
          <w:right w:val="single" w:sz="4" w:space="0" w:color="FFD865"/>
        </w:tcBorders>
        <w:shd w:val="clear" w:color="FFFFFF" w:fill="auto"/>
      </w:tcPr>
    </w:tblStylePr>
    <w:tblStylePr w:type="lastCol">
      <w:rPr>
        <w:rFonts w:ascii="Arial" w:hAnsi="Arial"/>
        <w:i/>
        <w:color w:val="FFD865"/>
        <w:sz w:val="22"/>
      </w:rPr>
      <w:tblPr/>
      <w:tcPr>
        <w:tcBorders>
          <w:top w:val="none" w:sz="4" w:space="0" w:color="000000"/>
          <w:left w:val="single" w:sz="4" w:space="0" w:color="FFD865"/>
          <w:bottom w:val="none" w:sz="4" w:space="0" w:color="000000"/>
          <w:right w:val="none" w:sz="4" w:space="0" w:color="000000"/>
        </w:tcBorders>
        <w:shd w:val="clear" w:color="FFFFFF" w:fill="auto"/>
      </w:tcPr>
    </w:tblStylePr>
    <w:tblStylePr w:type="band1Vert">
      <w:tblPr/>
      <w:tcPr>
        <w:shd w:val="clear" w:color="FFF2CB" w:fill="FFF2CB"/>
      </w:tcPr>
    </w:tblStylePr>
    <w:tblStylePr w:type="band1Horz">
      <w:rPr>
        <w:rFonts w:ascii="Arial" w:hAnsi="Arial"/>
        <w:color w:val="FFD865"/>
        <w:sz w:val="22"/>
      </w:rPr>
      <w:tblPr/>
      <w:tcPr>
        <w:shd w:val="clear" w:color="FFF2CB" w:fill="FFF2CB"/>
      </w:tcPr>
    </w:tblStylePr>
    <w:tblStylePr w:type="band2Horz">
      <w:rPr>
        <w:rFonts w:ascii="Arial" w:hAnsi="Arial"/>
        <w:color w:val="FFD865"/>
        <w:sz w:val="22"/>
      </w:rPr>
    </w:tblStylePr>
  </w:style>
  <w:style w:type="table" w:styleId="GridTable7Colorful-Accent5">
    <w:name w:val="Grid Table 7 Colorful Accent 5"/>
    <w:basedOn w:val="TableNormal"/>
    <w:uiPriority w:val="99"/>
    <w:tblPr>
      <w:tblStyleRowBandSize w:val="1"/>
      <w:tblStyleColBandSize w:val="1"/>
      <w:tblBorders>
        <w:bottom w:val="single" w:sz="4" w:space="0" w:color="A2C6E7"/>
        <w:right w:val="single" w:sz="4" w:space="0" w:color="A2C6E7"/>
        <w:insideH w:val="single" w:sz="4" w:space="0" w:color="A2C6E7"/>
        <w:insideV w:val="single" w:sz="4" w:space="0" w:color="A2C6E7"/>
      </w:tblBorders>
    </w:tblPr>
    <w:tblStylePr w:type="firstRow">
      <w:rPr>
        <w:rFonts w:ascii="Arial" w:hAnsi="Arial"/>
        <w:b/>
        <w:color w:val="245A8D"/>
        <w:sz w:val="22"/>
      </w:rPr>
      <w:tblPr/>
      <w:tcPr>
        <w:tcBorders>
          <w:top w:val="none" w:sz="4" w:space="0" w:color="000000"/>
          <w:left w:val="none" w:sz="4" w:space="0" w:color="000000"/>
          <w:bottom w:val="single" w:sz="4" w:space="0" w:color="A2C6E7"/>
          <w:right w:val="none" w:sz="4" w:space="0" w:color="000000"/>
        </w:tcBorders>
        <w:shd w:val="clear" w:color="FFFFFF" w:fill="FFFFFF"/>
      </w:tcPr>
    </w:tblStylePr>
    <w:tblStylePr w:type="lastRow">
      <w:rPr>
        <w:rFonts w:ascii="Arial" w:hAnsi="Arial"/>
        <w:b/>
        <w:color w:val="245A8D"/>
        <w:sz w:val="22"/>
      </w:rPr>
      <w:tblPr/>
      <w:tcPr>
        <w:tcBorders>
          <w:top w:val="single" w:sz="4" w:space="0" w:color="A2C6E7"/>
          <w:left w:val="none" w:sz="4" w:space="0" w:color="000000"/>
          <w:bottom w:val="none" w:sz="4" w:space="0" w:color="000000"/>
          <w:right w:val="none" w:sz="4" w:space="0" w:color="000000"/>
        </w:tcBorders>
        <w:shd w:val="clear" w:color="FFFFFF" w:fill="FFFFFF"/>
      </w:tcPr>
    </w:tblStylePr>
    <w:tblStylePr w:type="firstCol">
      <w:pPr>
        <w:jc w:val="right"/>
      </w:pPr>
      <w:rPr>
        <w:rFonts w:ascii="Arial" w:hAnsi="Arial"/>
        <w:i/>
        <w:color w:val="245A8D"/>
        <w:sz w:val="22"/>
      </w:rPr>
      <w:tblPr/>
      <w:tcPr>
        <w:tcBorders>
          <w:top w:val="none" w:sz="4" w:space="0" w:color="000000"/>
          <w:left w:val="none" w:sz="4" w:space="0" w:color="000000"/>
          <w:bottom w:val="none" w:sz="4" w:space="0" w:color="000000"/>
          <w:right w:val="single" w:sz="4" w:space="0" w:color="A2C6E7"/>
        </w:tcBorders>
        <w:shd w:val="clear" w:color="FFFFFF" w:fill="auto"/>
      </w:tcPr>
    </w:tblStylePr>
    <w:tblStylePr w:type="lastCol">
      <w:rPr>
        <w:rFonts w:ascii="Arial" w:hAnsi="Arial"/>
        <w:i/>
        <w:color w:val="245A8D"/>
        <w:sz w:val="22"/>
      </w:rPr>
      <w:tblPr/>
      <w:tcPr>
        <w:tcBorders>
          <w:top w:val="none" w:sz="4" w:space="0" w:color="000000"/>
          <w:left w:val="single" w:sz="4" w:space="0" w:color="A2C6E7"/>
          <w:bottom w:val="none" w:sz="4" w:space="0" w:color="000000"/>
          <w:right w:val="none" w:sz="4" w:space="0" w:color="000000"/>
        </w:tcBorders>
        <w:shd w:val="clear" w:color="FFFFFF" w:fill="auto"/>
      </w:tcPr>
    </w:tblStylePr>
    <w:tblStylePr w:type="band1Vert">
      <w:tblPr/>
      <w:tcPr>
        <w:shd w:val="clear" w:color="DDEAF6" w:fill="DDEAF6"/>
      </w:tcPr>
    </w:tblStylePr>
    <w:tblStylePr w:type="band1Horz">
      <w:rPr>
        <w:rFonts w:ascii="Arial" w:hAnsi="Arial"/>
        <w:color w:val="245A8D"/>
        <w:sz w:val="22"/>
      </w:rPr>
      <w:tblPr/>
      <w:tcPr>
        <w:shd w:val="clear" w:color="DDEAF6" w:fill="DDEAF6"/>
      </w:tcPr>
    </w:tblStylePr>
    <w:tblStylePr w:type="band2Horz">
      <w:rPr>
        <w:rFonts w:ascii="Arial" w:hAnsi="Arial"/>
        <w:color w:val="245A8D"/>
        <w:sz w:val="22"/>
      </w:rPr>
    </w:tblStylePr>
  </w:style>
  <w:style w:type="table" w:styleId="GridTable7Colorful-Accent6">
    <w:name w:val="Grid Table 7 Colorful Accent 6"/>
    <w:basedOn w:val="TableNormal"/>
    <w:uiPriority w:val="99"/>
    <w:tblPr>
      <w:tblStyleRowBandSize w:val="1"/>
      <w:tblStyleColBandSize w:val="1"/>
      <w:tblBorders>
        <w:bottom w:val="single" w:sz="4" w:space="0" w:color="ADD394"/>
        <w:right w:val="single" w:sz="4" w:space="0" w:color="ADD394"/>
        <w:insideH w:val="single" w:sz="4" w:space="0" w:color="ADD394"/>
        <w:insideV w:val="single" w:sz="4" w:space="0" w:color="ADD394"/>
      </w:tblBorders>
    </w:tblPr>
    <w:tblStylePr w:type="firstRow">
      <w:rPr>
        <w:rFonts w:ascii="Arial" w:hAnsi="Arial"/>
        <w:b/>
        <w:color w:val="416429"/>
        <w:sz w:val="22"/>
      </w:rPr>
      <w:tblPr/>
      <w:tcPr>
        <w:tcBorders>
          <w:top w:val="none" w:sz="4" w:space="0" w:color="000000"/>
          <w:left w:val="none" w:sz="4" w:space="0" w:color="000000"/>
          <w:bottom w:val="single" w:sz="4" w:space="0" w:color="ADD394"/>
          <w:right w:val="none" w:sz="4" w:space="0" w:color="000000"/>
        </w:tcBorders>
        <w:shd w:val="clear" w:color="FFFFFF" w:fill="FFFFFF"/>
      </w:tcPr>
    </w:tblStylePr>
    <w:tblStylePr w:type="lastRow">
      <w:rPr>
        <w:rFonts w:ascii="Arial" w:hAnsi="Arial"/>
        <w:b/>
        <w:color w:val="416429"/>
        <w:sz w:val="22"/>
      </w:rPr>
      <w:tblPr/>
      <w:tcPr>
        <w:tcBorders>
          <w:top w:val="single" w:sz="4" w:space="0" w:color="ADD394"/>
          <w:left w:val="none" w:sz="4" w:space="0" w:color="000000"/>
          <w:bottom w:val="none" w:sz="4" w:space="0" w:color="000000"/>
          <w:right w:val="none" w:sz="4" w:space="0" w:color="000000"/>
        </w:tcBorders>
        <w:shd w:val="clear" w:color="FFFFFF" w:fill="FFFFFF"/>
      </w:tcPr>
    </w:tblStylePr>
    <w:tblStylePr w:type="firstCol">
      <w:pPr>
        <w:jc w:val="right"/>
      </w:pPr>
      <w:rPr>
        <w:rFonts w:ascii="Arial" w:hAnsi="Arial"/>
        <w:i/>
        <w:color w:val="416429"/>
        <w:sz w:val="22"/>
      </w:rPr>
      <w:tblPr/>
      <w:tcPr>
        <w:tcBorders>
          <w:top w:val="none" w:sz="4" w:space="0" w:color="000000"/>
          <w:left w:val="none" w:sz="4" w:space="0" w:color="000000"/>
          <w:bottom w:val="none" w:sz="4" w:space="0" w:color="000000"/>
          <w:right w:val="single" w:sz="4" w:space="0" w:color="ADD394"/>
        </w:tcBorders>
        <w:shd w:val="clear" w:color="FFFFFF" w:fill="auto"/>
      </w:tcPr>
    </w:tblStylePr>
    <w:tblStylePr w:type="lastCol">
      <w:rPr>
        <w:rFonts w:ascii="Arial" w:hAnsi="Arial"/>
        <w:i/>
        <w:color w:val="416429"/>
        <w:sz w:val="22"/>
      </w:rPr>
      <w:tblPr/>
      <w:tcPr>
        <w:tcBorders>
          <w:top w:val="none" w:sz="4" w:space="0" w:color="000000"/>
          <w:left w:val="single" w:sz="4" w:space="0" w:color="ADD394"/>
          <w:bottom w:val="none" w:sz="4" w:space="0" w:color="000000"/>
          <w:right w:val="none" w:sz="4" w:space="0" w:color="000000"/>
        </w:tcBorders>
        <w:shd w:val="clear" w:color="FFFFFF" w:fill="auto"/>
      </w:tcPr>
    </w:tblStylePr>
    <w:tblStylePr w:type="band1Vert">
      <w:tblPr/>
      <w:tcPr>
        <w:shd w:val="clear" w:color="E1EFD8" w:fill="E1EFD8"/>
      </w:tcPr>
    </w:tblStylePr>
    <w:tblStylePr w:type="band1Horz">
      <w:rPr>
        <w:rFonts w:ascii="Arial" w:hAnsi="Arial"/>
        <w:color w:val="416429"/>
        <w:sz w:val="22"/>
      </w:rPr>
      <w:tblPr/>
      <w:tcPr>
        <w:shd w:val="clear" w:color="E1EFD8" w:fill="E1EFD8"/>
      </w:tcPr>
    </w:tblStylePr>
    <w:tblStylePr w:type="band2Horz">
      <w:rPr>
        <w:rFonts w:ascii="Arial" w:hAnsi="Arial"/>
        <w:color w:val="416429"/>
        <w:sz w:val="22"/>
      </w:rPr>
    </w:tblStylePr>
  </w:style>
  <w:style w:type="table" w:styleId="ListTable1Light">
    <w:name w:val="List Table 1 Light"/>
    <w:basedOn w:val="TableNormal"/>
    <w:uiPriority w:val="99"/>
    <w:tblPr>
      <w:tblStyleRowBandSize w:val="1"/>
      <w:tblStyleColBandSize w:val="1"/>
    </w:tblPr>
    <w:tblStylePr w:type="firstRow">
      <w:rPr>
        <w:b/>
        <w:color w:val="404040"/>
      </w:rPr>
      <w:tblPr/>
      <w:tcPr>
        <w:tcBorders>
          <w:top w:val="none" w:sz="4" w:space="0" w:color="000000"/>
          <w:left w:val="none" w:sz="4" w:space="0" w:color="000000"/>
          <w:bottom w:val="single" w:sz="4" w:space="0" w:color="000000"/>
          <w:right w:val="none" w:sz="4" w:space="0" w:color="000000"/>
        </w:tcBorders>
      </w:tcPr>
    </w:tblStylePr>
    <w:tblStylePr w:type="lastRow">
      <w:rPr>
        <w:b/>
        <w:color w:val="404040"/>
      </w:rPr>
      <w:tblPr/>
      <w:tcPr>
        <w:tcBorders>
          <w:top w:val="single" w:sz="4" w:space="0" w:color="000000"/>
          <w:left w:val="none" w:sz="4" w:space="0" w:color="000000"/>
          <w:bottom w:val="none" w:sz="4" w:space="0" w:color="000000"/>
          <w:right w:val="none" w:sz="4" w:space="0" w:color="000000"/>
        </w:tcBorders>
      </w:tcPr>
    </w:tblStylePr>
    <w:tblStylePr w:type="firstCol">
      <w:rPr>
        <w:b/>
        <w:color w:val="404040"/>
      </w:rPr>
    </w:tblStylePr>
    <w:tblStylePr w:type="lastCol">
      <w:rPr>
        <w:b/>
        <w:color w:val="404040"/>
      </w:rPr>
    </w:tblStylePr>
    <w:tblStylePr w:type="band1Vert">
      <w:tblPr/>
      <w:tcPr>
        <w:shd w:val="clear" w:color="BFBFBF" w:fill="BFBFBF"/>
      </w:tcPr>
    </w:tblStylePr>
    <w:tblStylePr w:type="band1Horz">
      <w:tblPr/>
      <w:tcPr>
        <w:shd w:val="clear" w:color="BFBFBF" w:fill="BFBFBF"/>
      </w:tcPr>
    </w:tblStylePr>
  </w:style>
  <w:style w:type="table" w:styleId="ListTable1Light-Accent1">
    <w:name w:val="List Table 1 Light Accent 1"/>
    <w:basedOn w:val="TableNormal"/>
    <w:uiPriority w:val="99"/>
    <w:tblPr>
      <w:tblStyleRowBandSize w:val="1"/>
      <w:tblStyleColBandSize w:val="1"/>
    </w:tblPr>
    <w:tblStylePr w:type="firstRow">
      <w:rPr>
        <w:b/>
        <w:color w:val="404040"/>
      </w:rPr>
      <w:tblPr/>
      <w:tcPr>
        <w:tcBorders>
          <w:top w:val="none" w:sz="4" w:space="0" w:color="000000"/>
          <w:left w:val="none" w:sz="4" w:space="0" w:color="000000"/>
          <w:bottom w:val="single" w:sz="4" w:space="0" w:color="4472C4"/>
          <w:right w:val="none" w:sz="4" w:space="0" w:color="000000"/>
        </w:tcBorders>
      </w:tcPr>
    </w:tblStylePr>
    <w:tblStylePr w:type="lastRow">
      <w:rPr>
        <w:b/>
        <w:color w:val="404040"/>
      </w:rPr>
      <w:tblPr/>
      <w:tcPr>
        <w:tcBorders>
          <w:top w:val="single" w:sz="4" w:space="0" w:color="4472C4"/>
          <w:left w:val="none" w:sz="4" w:space="0" w:color="000000"/>
          <w:bottom w:val="none" w:sz="4" w:space="0" w:color="000000"/>
          <w:right w:val="none" w:sz="4" w:space="0" w:color="000000"/>
        </w:tcBorders>
      </w:tcPr>
    </w:tblStylePr>
    <w:tblStylePr w:type="firstCol">
      <w:rPr>
        <w:b/>
        <w:color w:val="404040"/>
      </w:rPr>
    </w:tblStylePr>
    <w:tblStylePr w:type="lastCol">
      <w:rPr>
        <w:b/>
        <w:color w:val="404040"/>
      </w:rPr>
    </w:tblStylePr>
    <w:tblStylePr w:type="band1Vert">
      <w:tblPr/>
      <w:tcPr>
        <w:shd w:val="clear" w:color="CFDBF0" w:fill="CFDBF0"/>
      </w:tcPr>
    </w:tblStylePr>
    <w:tblStylePr w:type="band1Horz">
      <w:tblPr/>
      <w:tcPr>
        <w:shd w:val="clear" w:color="CFDBF0" w:fill="CFDBF0"/>
      </w:tcPr>
    </w:tblStylePr>
  </w:style>
  <w:style w:type="table" w:styleId="ListTable1Light-Accent2">
    <w:name w:val="List Table 1 Light Accent 2"/>
    <w:basedOn w:val="TableNormal"/>
    <w:uiPriority w:val="99"/>
    <w:tblPr>
      <w:tblStyleRowBandSize w:val="1"/>
      <w:tblStyleColBandSize w:val="1"/>
    </w:tblPr>
    <w:tblStylePr w:type="firstRow">
      <w:rPr>
        <w:b/>
        <w:color w:val="404040"/>
      </w:rPr>
      <w:tblPr/>
      <w:tcPr>
        <w:tcBorders>
          <w:top w:val="none" w:sz="4" w:space="0" w:color="000000"/>
          <w:left w:val="none" w:sz="4" w:space="0" w:color="000000"/>
          <w:bottom w:val="single" w:sz="4" w:space="0" w:color="ED7D31"/>
          <w:right w:val="none" w:sz="4" w:space="0" w:color="000000"/>
        </w:tcBorders>
      </w:tcPr>
    </w:tblStylePr>
    <w:tblStylePr w:type="lastRow">
      <w:rPr>
        <w:b/>
        <w:color w:val="404040"/>
      </w:rPr>
      <w:tblPr/>
      <w:tcPr>
        <w:tcBorders>
          <w:top w:val="single" w:sz="4" w:space="0" w:color="ED7D31"/>
          <w:left w:val="none" w:sz="4" w:space="0" w:color="000000"/>
          <w:bottom w:val="none" w:sz="4" w:space="0" w:color="000000"/>
          <w:right w:val="none" w:sz="4" w:space="0" w:color="000000"/>
        </w:tcBorders>
      </w:tcPr>
    </w:tblStylePr>
    <w:tblStylePr w:type="firstCol">
      <w:rPr>
        <w:b/>
        <w:color w:val="404040"/>
      </w:rPr>
    </w:tblStylePr>
    <w:tblStylePr w:type="lastCol">
      <w:rPr>
        <w:b/>
        <w:color w:val="404040"/>
      </w:rPr>
    </w:tblStylePr>
    <w:tblStylePr w:type="band1Vert">
      <w:tblPr/>
      <w:tcPr>
        <w:shd w:val="clear" w:color="FADECB" w:fill="FADECB"/>
      </w:tcPr>
    </w:tblStylePr>
    <w:tblStylePr w:type="band1Horz">
      <w:tblPr/>
      <w:tcPr>
        <w:shd w:val="clear" w:color="FADECB" w:fill="FADECB"/>
      </w:tcPr>
    </w:tblStylePr>
  </w:style>
  <w:style w:type="table" w:styleId="ListTable1Light-Accent3">
    <w:name w:val="List Table 1 Light Accent 3"/>
    <w:basedOn w:val="TableNormal"/>
    <w:uiPriority w:val="99"/>
    <w:tblPr>
      <w:tblStyleRowBandSize w:val="1"/>
      <w:tblStyleColBandSize w:val="1"/>
    </w:tblPr>
    <w:tblStylePr w:type="firstRow">
      <w:rPr>
        <w:b/>
        <w:color w:val="404040"/>
      </w:rPr>
      <w:tblPr/>
      <w:tcPr>
        <w:tcBorders>
          <w:top w:val="none" w:sz="4" w:space="0" w:color="000000"/>
          <w:left w:val="none" w:sz="4" w:space="0" w:color="000000"/>
          <w:bottom w:val="single" w:sz="4" w:space="0" w:color="A5A5A5"/>
          <w:right w:val="none" w:sz="4" w:space="0" w:color="000000"/>
        </w:tcBorders>
      </w:tcPr>
    </w:tblStylePr>
    <w:tblStylePr w:type="lastRow">
      <w:rPr>
        <w:b/>
        <w:color w:val="404040"/>
      </w:rPr>
      <w:tblPr/>
      <w:tcPr>
        <w:tcBorders>
          <w:top w:val="single" w:sz="4" w:space="0" w:color="A5A5A5"/>
          <w:left w:val="none" w:sz="4" w:space="0" w:color="000000"/>
          <w:bottom w:val="none" w:sz="4" w:space="0" w:color="000000"/>
          <w:right w:val="none" w:sz="4" w:space="0" w:color="000000"/>
        </w:tcBorders>
      </w:tcPr>
    </w:tblStylePr>
    <w:tblStylePr w:type="firstCol">
      <w:rPr>
        <w:b/>
        <w:color w:val="404040"/>
      </w:rPr>
    </w:tblStylePr>
    <w:tblStylePr w:type="lastCol">
      <w:rPr>
        <w:b/>
        <w:color w:val="404040"/>
      </w:rPr>
    </w:tblStylePr>
    <w:tblStylePr w:type="band1Vert">
      <w:tblPr/>
      <w:tcPr>
        <w:shd w:val="clear" w:color="E8E8E8" w:fill="E8E8E8"/>
      </w:tcPr>
    </w:tblStylePr>
    <w:tblStylePr w:type="band1Horz">
      <w:tblPr/>
      <w:tcPr>
        <w:shd w:val="clear" w:color="E8E8E8" w:fill="E8E8E8"/>
      </w:tcPr>
    </w:tblStylePr>
  </w:style>
  <w:style w:type="table" w:styleId="ListTable1Light-Accent4">
    <w:name w:val="List Table 1 Light Accent 4"/>
    <w:basedOn w:val="TableNormal"/>
    <w:uiPriority w:val="99"/>
    <w:tblPr>
      <w:tblStyleRowBandSize w:val="1"/>
      <w:tblStyleColBandSize w:val="1"/>
    </w:tblPr>
    <w:tblStylePr w:type="firstRow">
      <w:rPr>
        <w:b/>
        <w:color w:val="404040"/>
      </w:rPr>
      <w:tblPr/>
      <w:tcPr>
        <w:tcBorders>
          <w:top w:val="none" w:sz="4" w:space="0" w:color="000000"/>
          <w:left w:val="none" w:sz="4" w:space="0" w:color="000000"/>
          <w:bottom w:val="single" w:sz="4" w:space="0" w:color="FFC000"/>
          <w:right w:val="none" w:sz="4" w:space="0" w:color="000000"/>
        </w:tcBorders>
      </w:tcPr>
    </w:tblStylePr>
    <w:tblStylePr w:type="lastRow">
      <w:rPr>
        <w:b/>
        <w:color w:val="404040"/>
      </w:rPr>
      <w:tblPr/>
      <w:tcPr>
        <w:tcBorders>
          <w:top w:val="single" w:sz="4" w:space="0" w:color="FFC000"/>
          <w:left w:val="none" w:sz="4" w:space="0" w:color="000000"/>
          <w:bottom w:val="none" w:sz="4" w:space="0" w:color="000000"/>
          <w:right w:val="none" w:sz="4" w:space="0" w:color="000000"/>
        </w:tcBorders>
      </w:tcPr>
    </w:tblStylePr>
    <w:tblStylePr w:type="firstCol">
      <w:rPr>
        <w:b/>
        <w:color w:val="404040"/>
      </w:rPr>
    </w:tblStylePr>
    <w:tblStylePr w:type="lastCol">
      <w:rPr>
        <w:b/>
        <w:color w:val="404040"/>
      </w:rPr>
    </w:tblStylePr>
    <w:tblStylePr w:type="band1Vert">
      <w:tblPr/>
      <w:tcPr>
        <w:shd w:val="clear" w:color="FFEFBF" w:fill="FFEFBF"/>
      </w:tcPr>
    </w:tblStylePr>
    <w:tblStylePr w:type="band1Horz">
      <w:tblPr/>
      <w:tcPr>
        <w:shd w:val="clear" w:color="FFEFBF" w:fill="FFEFBF"/>
      </w:tcPr>
    </w:tblStylePr>
  </w:style>
  <w:style w:type="table" w:styleId="ListTable1Light-Accent5">
    <w:name w:val="List Table 1 Light Accent 5"/>
    <w:basedOn w:val="TableNormal"/>
    <w:uiPriority w:val="99"/>
    <w:tblPr>
      <w:tblStyleRowBandSize w:val="1"/>
      <w:tblStyleColBandSize w:val="1"/>
    </w:tblPr>
    <w:tblStylePr w:type="firstRow">
      <w:rPr>
        <w:b/>
        <w:color w:val="404040"/>
      </w:rPr>
      <w:tblPr/>
      <w:tcPr>
        <w:tcBorders>
          <w:top w:val="none" w:sz="4" w:space="0" w:color="000000"/>
          <w:left w:val="none" w:sz="4" w:space="0" w:color="000000"/>
          <w:bottom w:val="single" w:sz="4" w:space="0" w:color="5B9BD5"/>
          <w:right w:val="none" w:sz="4" w:space="0" w:color="000000"/>
        </w:tcBorders>
      </w:tcPr>
    </w:tblStylePr>
    <w:tblStylePr w:type="lastRow">
      <w:rPr>
        <w:b/>
        <w:color w:val="404040"/>
      </w:rPr>
      <w:tblPr/>
      <w:tcPr>
        <w:tcBorders>
          <w:top w:val="single" w:sz="4" w:space="0" w:color="5B9BD5"/>
          <w:left w:val="none" w:sz="4" w:space="0" w:color="000000"/>
          <w:bottom w:val="none" w:sz="4" w:space="0" w:color="000000"/>
          <w:right w:val="none" w:sz="4" w:space="0" w:color="000000"/>
        </w:tcBorders>
      </w:tcPr>
    </w:tblStylePr>
    <w:tblStylePr w:type="firstCol">
      <w:rPr>
        <w:b/>
        <w:color w:val="404040"/>
      </w:rPr>
    </w:tblStylePr>
    <w:tblStylePr w:type="lastCol">
      <w:rPr>
        <w:b/>
        <w:color w:val="404040"/>
      </w:rPr>
    </w:tblStylePr>
    <w:tblStylePr w:type="band1Vert">
      <w:tblPr/>
      <w:tcPr>
        <w:shd w:val="clear" w:color="D5E5F4" w:fill="D5E5F4"/>
      </w:tcPr>
    </w:tblStylePr>
    <w:tblStylePr w:type="band1Horz">
      <w:tblPr/>
      <w:tcPr>
        <w:shd w:val="clear" w:color="D5E5F4" w:fill="D5E5F4"/>
      </w:tcPr>
    </w:tblStylePr>
  </w:style>
  <w:style w:type="table" w:styleId="ListTable1Light-Accent6">
    <w:name w:val="List Table 1 Light Accent 6"/>
    <w:basedOn w:val="TableNormal"/>
    <w:uiPriority w:val="99"/>
    <w:tblPr>
      <w:tblStyleRowBandSize w:val="1"/>
      <w:tblStyleColBandSize w:val="1"/>
    </w:tblPr>
    <w:tblStylePr w:type="firstRow">
      <w:rPr>
        <w:b/>
        <w:color w:val="404040"/>
      </w:rPr>
      <w:tblPr/>
      <w:tcPr>
        <w:tcBorders>
          <w:top w:val="none" w:sz="4" w:space="0" w:color="000000"/>
          <w:left w:val="none" w:sz="4" w:space="0" w:color="000000"/>
          <w:bottom w:val="single" w:sz="4" w:space="0" w:color="70AD47"/>
          <w:right w:val="none" w:sz="4" w:space="0" w:color="000000"/>
        </w:tcBorders>
      </w:tcPr>
    </w:tblStylePr>
    <w:tblStylePr w:type="lastRow">
      <w:rPr>
        <w:b/>
        <w:color w:val="404040"/>
      </w:rPr>
      <w:tblPr/>
      <w:tcPr>
        <w:tcBorders>
          <w:top w:val="single" w:sz="4" w:space="0" w:color="70AD47"/>
          <w:left w:val="none" w:sz="4" w:space="0" w:color="000000"/>
          <w:bottom w:val="none" w:sz="4" w:space="0" w:color="000000"/>
          <w:right w:val="none" w:sz="4" w:space="0" w:color="000000"/>
        </w:tcBorders>
      </w:tcPr>
    </w:tblStylePr>
    <w:tblStylePr w:type="firstCol">
      <w:rPr>
        <w:b/>
        <w:color w:val="404040"/>
      </w:rPr>
    </w:tblStylePr>
    <w:tblStylePr w:type="lastCol">
      <w:rPr>
        <w:b/>
        <w:color w:val="404040"/>
      </w:rPr>
    </w:tblStylePr>
    <w:tblStylePr w:type="band1Vert">
      <w:tblPr/>
      <w:tcPr>
        <w:shd w:val="clear" w:color="DAEBCF" w:fill="DAEBCF"/>
      </w:tcPr>
    </w:tblStylePr>
    <w:tblStylePr w:type="band1Horz">
      <w:tblPr/>
      <w:tcPr>
        <w:shd w:val="clear" w:color="DAEBCF" w:fill="DAEBCF"/>
      </w:tcPr>
    </w:tblStylePr>
  </w:style>
  <w:style w:type="table" w:styleId="ListTable2">
    <w:name w:val="List Table 2"/>
    <w:basedOn w:val="TableNormal"/>
    <w:uiPriority w:val="99"/>
    <w:tblPr>
      <w:tblStyleRowBandSize w:val="1"/>
      <w:tblStyleColBandSize w:val="1"/>
      <w:tblBorders>
        <w:top w:val="single" w:sz="4" w:space="0" w:color="6F6F6F"/>
        <w:bottom w:val="single" w:sz="4" w:space="0" w:color="6F6F6F"/>
        <w:insideH w:val="single" w:sz="4" w:space="0" w:color="6F6F6F"/>
      </w:tblBorders>
    </w:tblPr>
    <w:tblStylePr w:type="firstRow">
      <w:rPr>
        <w:rFonts w:ascii="Arial" w:hAnsi="Arial"/>
        <w:b/>
        <w:color w:val="404040"/>
        <w:sz w:val="22"/>
      </w:rPr>
      <w:tblPr/>
      <w:tcPr>
        <w:tcBorders>
          <w:top w:val="single" w:sz="4" w:space="0" w:color="6F6F6F"/>
          <w:left w:val="none" w:sz="4" w:space="0" w:color="000000"/>
          <w:bottom w:val="single" w:sz="4" w:space="0" w:color="6F6F6F"/>
          <w:right w:val="none" w:sz="4" w:space="0" w:color="000000"/>
        </w:tcBorders>
      </w:tcPr>
    </w:tblStylePr>
    <w:tblStylePr w:type="lastRow">
      <w:rPr>
        <w:rFonts w:ascii="Arial" w:hAnsi="Arial"/>
        <w:b/>
        <w:color w:val="404040"/>
        <w:sz w:val="22"/>
      </w:rPr>
      <w:tblPr/>
      <w:tcPr>
        <w:tcBorders>
          <w:top w:val="single" w:sz="4" w:space="0" w:color="6F6F6F"/>
          <w:left w:val="none" w:sz="4" w:space="0" w:color="000000"/>
          <w:bottom w:val="single" w:sz="4" w:space="0" w:color="6F6F6F"/>
          <w:right w:val="none" w:sz="4" w:space="0" w:color="000000"/>
        </w:tcBorders>
      </w:tcPr>
    </w:tblStylePr>
    <w:tblStylePr w:type="firstCol">
      <w:rPr>
        <w:rFonts w:ascii="Arial" w:hAnsi="Arial"/>
        <w:b/>
        <w:color w:val="404040"/>
        <w:sz w:val="22"/>
      </w:rPr>
    </w:tblStylePr>
    <w:tblStylePr w:type="lastCol">
      <w:rPr>
        <w:rFonts w:ascii="Arial" w:hAnsi="Arial"/>
        <w:b/>
        <w:color w:val="404040"/>
        <w:sz w:val="22"/>
      </w:rPr>
    </w:tblStylePr>
    <w:tblStylePr w:type="band1Vert">
      <w:rPr>
        <w:rFonts w:ascii="Arial" w:hAnsi="Arial"/>
        <w:color w:val="404040"/>
        <w:sz w:val="22"/>
      </w:rPr>
      <w:tblPr/>
      <w:tcPr>
        <w:shd w:val="clear" w:color="BFBFBF" w:fill="BFBFBF"/>
      </w:tcPr>
    </w:tblStylePr>
    <w:tblStylePr w:type="band1Horz">
      <w:rPr>
        <w:rFonts w:ascii="Arial" w:hAnsi="Arial"/>
        <w:color w:val="404040"/>
        <w:sz w:val="22"/>
      </w:rPr>
      <w:tblPr/>
      <w:tcPr>
        <w:shd w:val="clear" w:color="BFBFBF" w:fill="BFBFBF"/>
      </w:tcPr>
    </w:tblStylePr>
  </w:style>
  <w:style w:type="table" w:styleId="ListTable2-Accent1">
    <w:name w:val="List Table 2 Accent 1"/>
    <w:basedOn w:val="TableNormal"/>
    <w:uiPriority w:val="99"/>
    <w:tblPr>
      <w:tblStyleRowBandSize w:val="1"/>
      <w:tblStyleColBandSize w:val="1"/>
      <w:tblBorders>
        <w:top w:val="single" w:sz="4" w:space="0" w:color="95AFDD"/>
        <w:bottom w:val="single" w:sz="4" w:space="0" w:color="95AFDD"/>
        <w:insideH w:val="single" w:sz="4" w:space="0" w:color="95AFDD"/>
      </w:tblBorders>
    </w:tblPr>
    <w:tblStylePr w:type="firstRow">
      <w:rPr>
        <w:rFonts w:ascii="Arial" w:hAnsi="Arial"/>
        <w:b/>
        <w:color w:val="404040"/>
        <w:sz w:val="22"/>
      </w:rPr>
      <w:tblPr/>
      <w:tcPr>
        <w:tcBorders>
          <w:top w:val="single" w:sz="4" w:space="0" w:color="95AFDD"/>
          <w:left w:val="none" w:sz="4" w:space="0" w:color="000000"/>
          <w:bottom w:val="single" w:sz="4" w:space="0" w:color="95AFDD"/>
          <w:right w:val="none" w:sz="4" w:space="0" w:color="000000"/>
        </w:tcBorders>
      </w:tcPr>
    </w:tblStylePr>
    <w:tblStylePr w:type="lastRow">
      <w:rPr>
        <w:rFonts w:ascii="Arial" w:hAnsi="Arial"/>
        <w:b/>
        <w:color w:val="404040"/>
        <w:sz w:val="22"/>
      </w:rPr>
      <w:tblPr/>
      <w:tcPr>
        <w:tcBorders>
          <w:top w:val="single" w:sz="4" w:space="0" w:color="95AFDD"/>
          <w:left w:val="none" w:sz="4" w:space="0" w:color="000000"/>
          <w:bottom w:val="single" w:sz="4" w:space="0" w:color="95AFDD"/>
          <w:right w:val="none" w:sz="4" w:space="0" w:color="000000"/>
        </w:tcBorders>
      </w:tcPr>
    </w:tblStylePr>
    <w:tblStylePr w:type="firstCol">
      <w:rPr>
        <w:rFonts w:ascii="Arial" w:hAnsi="Arial"/>
        <w:b/>
        <w:color w:val="404040"/>
        <w:sz w:val="22"/>
      </w:rPr>
    </w:tblStylePr>
    <w:tblStylePr w:type="lastCol">
      <w:rPr>
        <w:rFonts w:ascii="Arial" w:hAnsi="Arial"/>
        <w:b/>
        <w:color w:val="404040"/>
        <w:sz w:val="22"/>
      </w:rPr>
    </w:tblStylePr>
    <w:tblStylePr w:type="band1Vert">
      <w:rPr>
        <w:rFonts w:ascii="Arial" w:hAnsi="Arial"/>
        <w:color w:val="404040"/>
        <w:sz w:val="22"/>
      </w:rPr>
      <w:tblPr/>
      <w:tcPr>
        <w:shd w:val="clear" w:color="CFDBF0" w:fill="CFDBF0"/>
      </w:tcPr>
    </w:tblStylePr>
    <w:tblStylePr w:type="band1Horz">
      <w:rPr>
        <w:rFonts w:ascii="Arial" w:hAnsi="Arial"/>
        <w:color w:val="404040"/>
        <w:sz w:val="22"/>
      </w:rPr>
      <w:tblPr/>
      <w:tcPr>
        <w:shd w:val="clear" w:color="CFDBF0" w:fill="CFDBF0"/>
      </w:tcPr>
    </w:tblStylePr>
  </w:style>
  <w:style w:type="table" w:styleId="ListTable2-Accent2">
    <w:name w:val="List Table 2 Accent 2"/>
    <w:basedOn w:val="TableNormal"/>
    <w:uiPriority w:val="99"/>
    <w:tblPr>
      <w:tblStyleRowBandSize w:val="1"/>
      <w:tblStyleColBandSize w:val="1"/>
      <w:tblBorders>
        <w:top w:val="single" w:sz="4" w:space="0" w:color="F4B58A"/>
        <w:bottom w:val="single" w:sz="4" w:space="0" w:color="F4B58A"/>
        <w:insideH w:val="single" w:sz="4" w:space="0" w:color="F4B58A"/>
      </w:tblBorders>
    </w:tblPr>
    <w:tblStylePr w:type="firstRow">
      <w:rPr>
        <w:rFonts w:ascii="Arial" w:hAnsi="Arial"/>
        <w:b/>
        <w:color w:val="404040"/>
        <w:sz w:val="22"/>
      </w:rPr>
      <w:tblPr/>
      <w:tcPr>
        <w:tcBorders>
          <w:top w:val="single" w:sz="4" w:space="0" w:color="F4B58A"/>
          <w:left w:val="none" w:sz="4" w:space="0" w:color="000000"/>
          <w:bottom w:val="single" w:sz="4" w:space="0" w:color="F4B58A"/>
          <w:right w:val="none" w:sz="4" w:space="0" w:color="000000"/>
        </w:tcBorders>
      </w:tcPr>
    </w:tblStylePr>
    <w:tblStylePr w:type="lastRow">
      <w:rPr>
        <w:rFonts w:ascii="Arial" w:hAnsi="Arial"/>
        <w:b/>
        <w:color w:val="404040"/>
        <w:sz w:val="22"/>
      </w:rPr>
      <w:tblPr/>
      <w:tcPr>
        <w:tcBorders>
          <w:top w:val="single" w:sz="4" w:space="0" w:color="F4B58A"/>
          <w:left w:val="none" w:sz="4" w:space="0" w:color="000000"/>
          <w:bottom w:val="single" w:sz="4" w:space="0" w:color="F4B58A"/>
          <w:right w:val="none" w:sz="4" w:space="0" w:color="000000"/>
        </w:tcBorders>
      </w:tcPr>
    </w:tblStylePr>
    <w:tblStylePr w:type="firstCol">
      <w:rPr>
        <w:rFonts w:ascii="Arial" w:hAnsi="Arial"/>
        <w:b/>
        <w:color w:val="404040"/>
        <w:sz w:val="22"/>
      </w:rPr>
    </w:tblStylePr>
    <w:tblStylePr w:type="lastCol">
      <w:rPr>
        <w:rFonts w:ascii="Arial" w:hAnsi="Arial"/>
        <w:b/>
        <w:color w:val="404040"/>
        <w:sz w:val="22"/>
      </w:rPr>
    </w:tblStylePr>
    <w:tblStylePr w:type="band1Vert">
      <w:rPr>
        <w:rFonts w:ascii="Arial" w:hAnsi="Arial"/>
        <w:color w:val="404040"/>
        <w:sz w:val="22"/>
      </w:rPr>
      <w:tblPr/>
      <w:tcPr>
        <w:shd w:val="clear" w:color="FADECB" w:fill="FADECB"/>
      </w:tcPr>
    </w:tblStylePr>
    <w:tblStylePr w:type="band1Horz">
      <w:rPr>
        <w:rFonts w:ascii="Arial" w:hAnsi="Arial"/>
        <w:color w:val="404040"/>
        <w:sz w:val="22"/>
      </w:rPr>
      <w:tblPr/>
      <w:tcPr>
        <w:shd w:val="clear" w:color="FADECB" w:fill="FADECB"/>
      </w:tcPr>
    </w:tblStylePr>
  </w:style>
  <w:style w:type="table" w:styleId="ListTable2-Accent3">
    <w:name w:val="List Table 2 Accent 3"/>
    <w:basedOn w:val="TableNormal"/>
    <w:uiPriority w:val="99"/>
    <w:tblPr>
      <w:tblStyleRowBandSize w:val="1"/>
      <w:tblStyleColBandSize w:val="1"/>
      <w:tblBorders>
        <w:top w:val="single" w:sz="4" w:space="0" w:color="CCCCCC"/>
        <w:bottom w:val="single" w:sz="4" w:space="0" w:color="CCCCCC"/>
        <w:insideH w:val="single" w:sz="4" w:space="0" w:color="CCCCCC"/>
      </w:tblBorders>
    </w:tblPr>
    <w:tblStylePr w:type="firstRow">
      <w:rPr>
        <w:rFonts w:ascii="Arial" w:hAnsi="Arial"/>
        <w:b/>
        <w:color w:val="404040"/>
        <w:sz w:val="22"/>
      </w:rPr>
      <w:tblPr/>
      <w:tcPr>
        <w:tcBorders>
          <w:top w:val="single" w:sz="4" w:space="0" w:color="CCCCCC"/>
          <w:left w:val="none" w:sz="4" w:space="0" w:color="000000"/>
          <w:bottom w:val="single" w:sz="4" w:space="0" w:color="CCCCCC"/>
          <w:right w:val="none" w:sz="4" w:space="0" w:color="000000"/>
        </w:tcBorders>
      </w:tcPr>
    </w:tblStylePr>
    <w:tblStylePr w:type="lastRow">
      <w:rPr>
        <w:rFonts w:ascii="Arial" w:hAnsi="Arial"/>
        <w:b/>
        <w:color w:val="404040"/>
        <w:sz w:val="22"/>
      </w:rPr>
      <w:tblPr/>
      <w:tcPr>
        <w:tcBorders>
          <w:top w:val="single" w:sz="4" w:space="0" w:color="CCCCCC"/>
          <w:left w:val="none" w:sz="4" w:space="0" w:color="000000"/>
          <w:bottom w:val="single" w:sz="4" w:space="0" w:color="CCCCCC"/>
          <w:right w:val="none" w:sz="4" w:space="0" w:color="000000"/>
        </w:tcBorders>
      </w:tcPr>
    </w:tblStylePr>
    <w:tblStylePr w:type="firstCol">
      <w:rPr>
        <w:rFonts w:ascii="Arial" w:hAnsi="Arial"/>
        <w:b/>
        <w:color w:val="404040"/>
        <w:sz w:val="22"/>
      </w:rPr>
    </w:tblStylePr>
    <w:tblStylePr w:type="lastCol">
      <w:rPr>
        <w:rFonts w:ascii="Arial" w:hAnsi="Arial"/>
        <w:b/>
        <w:color w:val="404040"/>
        <w:sz w:val="22"/>
      </w:rPr>
    </w:tblStylePr>
    <w:tblStylePr w:type="band1Vert">
      <w:rPr>
        <w:rFonts w:ascii="Arial" w:hAnsi="Arial"/>
        <w:color w:val="404040"/>
        <w:sz w:val="22"/>
      </w:rPr>
      <w:tblPr/>
      <w:tcPr>
        <w:shd w:val="clear" w:color="E8E8E8" w:fill="E8E8E8"/>
      </w:tcPr>
    </w:tblStylePr>
    <w:tblStylePr w:type="band1Horz">
      <w:rPr>
        <w:rFonts w:ascii="Arial" w:hAnsi="Arial"/>
        <w:color w:val="404040"/>
        <w:sz w:val="22"/>
      </w:rPr>
      <w:tblPr/>
      <w:tcPr>
        <w:shd w:val="clear" w:color="E8E8E8" w:fill="E8E8E8"/>
      </w:tcPr>
    </w:tblStylePr>
  </w:style>
  <w:style w:type="table" w:styleId="ListTable2-Accent4">
    <w:name w:val="List Table 2 Accent 4"/>
    <w:basedOn w:val="TableNormal"/>
    <w:uiPriority w:val="99"/>
    <w:tblPr>
      <w:tblStyleRowBandSize w:val="1"/>
      <w:tblStyleColBandSize w:val="1"/>
      <w:tblBorders>
        <w:top w:val="single" w:sz="4" w:space="0" w:color="FFDB6F"/>
        <w:bottom w:val="single" w:sz="4" w:space="0" w:color="FFDB6F"/>
        <w:insideH w:val="single" w:sz="4" w:space="0" w:color="FFDB6F"/>
      </w:tblBorders>
    </w:tblPr>
    <w:tblStylePr w:type="firstRow">
      <w:rPr>
        <w:rFonts w:ascii="Arial" w:hAnsi="Arial"/>
        <w:b/>
        <w:color w:val="404040"/>
        <w:sz w:val="22"/>
      </w:rPr>
      <w:tblPr/>
      <w:tcPr>
        <w:tcBorders>
          <w:top w:val="single" w:sz="4" w:space="0" w:color="FFDB6F"/>
          <w:left w:val="none" w:sz="4" w:space="0" w:color="000000"/>
          <w:bottom w:val="single" w:sz="4" w:space="0" w:color="FFDB6F"/>
          <w:right w:val="none" w:sz="4" w:space="0" w:color="000000"/>
        </w:tcBorders>
      </w:tcPr>
    </w:tblStylePr>
    <w:tblStylePr w:type="lastRow">
      <w:rPr>
        <w:rFonts w:ascii="Arial" w:hAnsi="Arial"/>
        <w:b/>
        <w:color w:val="404040"/>
        <w:sz w:val="22"/>
      </w:rPr>
      <w:tblPr/>
      <w:tcPr>
        <w:tcBorders>
          <w:top w:val="single" w:sz="4" w:space="0" w:color="FFDB6F"/>
          <w:left w:val="none" w:sz="4" w:space="0" w:color="000000"/>
          <w:bottom w:val="single" w:sz="4" w:space="0" w:color="FFDB6F"/>
          <w:right w:val="none" w:sz="4" w:space="0" w:color="000000"/>
        </w:tcBorders>
      </w:tcPr>
    </w:tblStylePr>
    <w:tblStylePr w:type="firstCol">
      <w:rPr>
        <w:rFonts w:ascii="Arial" w:hAnsi="Arial"/>
        <w:b/>
        <w:color w:val="404040"/>
        <w:sz w:val="22"/>
      </w:rPr>
    </w:tblStylePr>
    <w:tblStylePr w:type="lastCol">
      <w:rPr>
        <w:rFonts w:ascii="Arial" w:hAnsi="Arial"/>
        <w:b/>
        <w:color w:val="404040"/>
        <w:sz w:val="22"/>
      </w:rPr>
    </w:tblStylePr>
    <w:tblStylePr w:type="band1Vert">
      <w:rPr>
        <w:rFonts w:ascii="Arial" w:hAnsi="Arial"/>
        <w:color w:val="404040"/>
        <w:sz w:val="22"/>
      </w:rPr>
      <w:tblPr/>
      <w:tcPr>
        <w:shd w:val="clear" w:color="FFEFBF" w:fill="FFEFBF"/>
      </w:tcPr>
    </w:tblStylePr>
    <w:tblStylePr w:type="band1Horz">
      <w:rPr>
        <w:rFonts w:ascii="Arial" w:hAnsi="Arial"/>
        <w:color w:val="404040"/>
        <w:sz w:val="22"/>
      </w:rPr>
      <w:tblPr/>
      <w:tcPr>
        <w:shd w:val="clear" w:color="FFEFBF" w:fill="FFEFBF"/>
      </w:tcPr>
    </w:tblStylePr>
  </w:style>
  <w:style w:type="table" w:styleId="ListTable2-Accent5">
    <w:name w:val="List Table 2 Accent 5"/>
    <w:basedOn w:val="TableNormal"/>
    <w:uiPriority w:val="99"/>
    <w:tblPr>
      <w:tblStyleRowBandSize w:val="1"/>
      <w:tblStyleColBandSize w:val="1"/>
      <w:tblBorders>
        <w:top w:val="single" w:sz="4" w:space="0" w:color="A2C6E7"/>
        <w:bottom w:val="single" w:sz="4" w:space="0" w:color="A2C6E7"/>
        <w:insideH w:val="single" w:sz="4" w:space="0" w:color="A2C6E7"/>
      </w:tblBorders>
    </w:tblPr>
    <w:tblStylePr w:type="firstRow">
      <w:rPr>
        <w:rFonts w:ascii="Arial" w:hAnsi="Arial"/>
        <w:b/>
        <w:color w:val="404040"/>
        <w:sz w:val="22"/>
      </w:rPr>
      <w:tblPr/>
      <w:tcPr>
        <w:tcBorders>
          <w:top w:val="single" w:sz="4" w:space="0" w:color="A2C6E7"/>
          <w:left w:val="none" w:sz="4" w:space="0" w:color="000000"/>
          <w:bottom w:val="single" w:sz="4" w:space="0" w:color="A2C6E7"/>
          <w:right w:val="none" w:sz="4" w:space="0" w:color="000000"/>
        </w:tcBorders>
      </w:tcPr>
    </w:tblStylePr>
    <w:tblStylePr w:type="lastRow">
      <w:rPr>
        <w:rFonts w:ascii="Arial" w:hAnsi="Arial"/>
        <w:b/>
        <w:color w:val="404040"/>
        <w:sz w:val="22"/>
      </w:rPr>
      <w:tblPr/>
      <w:tcPr>
        <w:tcBorders>
          <w:top w:val="single" w:sz="4" w:space="0" w:color="A2C6E7"/>
          <w:left w:val="none" w:sz="4" w:space="0" w:color="000000"/>
          <w:bottom w:val="single" w:sz="4" w:space="0" w:color="A2C6E7"/>
          <w:right w:val="none" w:sz="4" w:space="0" w:color="000000"/>
        </w:tcBorders>
      </w:tcPr>
    </w:tblStylePr>
    <w:tblStylePr w:type="firstCol">
      <w:rPr>
        <w:rFonts w:ascii="Arial" w:hAnsi="Arial"/>
        <w:b/>
        <w:color w:val="404040"/>
        <w:sz w:val="22"/>
      </w:rPr>
    </w:tblStylePr>
    <w:tblStylePr w:type="lastCol">
      <w:rPr>
        <w:rFonts w:ascii="Arial" w:hAnsi="Arial"/>
        <w:b/>
        <w:color w:val="404040"/>
        <w:sz w:val="22"/>
      </w:rPr>
    </w:tblStylePr>
    <w:tblStylePr w:type="band1Vert">
      <w:rPr>
        <w:rFonts w:ascii="Arial" w:hAnsi="Arial"/>
        <w:color w:val="404040"/>
        <w:sz w:val="22"/>
      </w:rPr>
      <w:tblPr/>
      <w:tcPr>
        <w:shd w:val="clear" w:color="D5E5F4" w:fill="D5E5F4"/>
      </w:tcPr>
    </w:tblStylePr>
    <w:tblStylePr w:type="band1Horz">
      <w:rPr>
        <w:rFonts w:ascii="Arial" w:hAnsi="Arial"/>
        <w:color w:val="404040"/>
        <w:sz w:val="22"/>
      </w:rPr>
      <w:tblPr/>
      <w:tcPr>
        <w:shd w:val="clear" w:color="D5E5F4" w:fill="D5E5F4"/>
      </w:tcPr>
    </w:tblStylePr>
  </w:style>
  <w:style w:type="table" w:styleId="ListTable2-Accent6">
    <w:name w:val="List Table 2 Accent 6"/>
    <w:basedOn w:val="TableNormal"/>
    <w:uiPriority w:val="99"/>
    <w:tblPr>
      <w:tblStyleRowBandSize w:val="1"/>
      <w:tblStyleColBandSize w:val="1"/>
      <w:tblBorders>
        <w:top w:val="single" w:sz="4" w:space="0" w:color="ADD394"/>
        <w:bottom w:val="single" w:sz="4" w:space="0" w:color="ADD394"/>
        <w:insideH w:val="single" w:sz="4" w:space="0" w:color="ADD394"/>
      </w:tblBorders>
    </w:tblPr>
    <w:tblStylePr w:type="firstRow">
      <w:rPr>
        <w:rFonts w:ascii="Arial" w:hAnsi="Arial"/>
        <w:b/>
        <w:color w:val="404040"/>
        <w:sz w:val="22"/>
      </w:rPr>
      <w:tblPr/>
      <w:tcPr>
        <w:tcBorders>
          <w:top w:val="single" w:sz="4" w:space="0" w:color="ADD394"/>
          <w:left w:val="none" w:sz="4" w:space="0" w:color="000000"/>
          <w:bottom w:val="single" w:sz="4" w:space="0" w:color="ADD394"/>
          <w:right w:val="none" w:sz="4" w:space="0" w:color="000000"/>
        </w:tcBorders>
      </w:tcPr>
    </w:tblStylePr>
    <w:tblStylePr w:type="lastRow">
      <w:rPr>
        <w:rFonts w:ascii="Arial" w:hAnsi="Arial"/>
        <w:b/>
        <w:color w:val="404040"/>
        <w:sz w:val="22"/>
      </w:rPr>
      <w:tblPr/>
      <w:tcPr>
        <w:tcBorders>
          <w:top w:val="single" w:sz="4" w:space="0" w:color="ADD394"/>
          <w:left w:val="none" w:sz="4" w:space="0" w:color="000000"/>
          <w:bottom w:val="single" w:sz="4" w:space="0" w:color="ADD394"/>
          <w:right w:val="none" w:sz="4" w:space="0" w:color="000000"/>
        </w:tcBorders>
      </w:tcPr>
    </w:tblStylePr>
    <w:tblStylePr w:type="firstCol">
      <w:rPr>
        <w:rFonts w:ascii="Arial" w:hAnsi="Arial"/>
        <w:b/>
        <w:color w:val="404040"/>
        <w:sz w:val="22"/>
      </w:rPr>
    </w:tblStylePr>
    <w:tblStylePr w:type="lastCol">
      <w:rPr>
        <w:rFonts w:ascii="Arial" w:hAnsi="Arial"/>
        <w:b/>
        <w:color w:val="404040"/>
        <w:sz w:val="22"/>
      </w:rPr>
    </w:tblStylePr>
    <w:tblStylePr w:type="band1Vert">
      <w:rPr>
        <w:rFonts w:ascii="Arial" w:hAnsi="Arial"/>
        <w:color w:val="404040"/>
        <w:sz w:val="22"/>
      </w:rPr>
      <w:tblPr/>
      <w:tcPr>
        <w:shd w:val="clear" w:color="DAEBCF" w:fill="DAEBCF"/>
      </w:tcPr>
    </w:tblStylePr>
    <w:tblStylePr w:type="band1Horz">
      <w:rPr>
        <w:rFonts w:ascii="Arial" w:hAnsi="Arial"/>
        <w:color w:val="404040"/>
        <w:sz w:val="22"/>
      </w:rPr>
      <w:tblPr/>
      <w:tcPr>
        <w:shd w:val="clear" w:color="DAEBCF" w:fill="DAEBCF"/>
      </w:tcPr>
    </w:tblStylePr>
  </w:style>
  <w:style w:type="table" w:styleId="ListTable3">
    <w:name w:val="List Table 3"/>
    <w:basedOn w:val="TableNormal"/>
    <w:uiPriority w:val="99"/>
    <w:tblPr>
      <w:tblStyleRowBandSize w:val="1"/>
      <w:tblStyleColBandSize w:val="1"/>
      <w:tblBorders>
        <w:top w:val="single" w:sz="4" w:space="0" w:color="000000"/>
        <w:left w:val="single" w:sz="4" w:space="0" w:color="000000"/>
        <w:bottom w:val="single" w:sz="4" w:space="0" w:color="000000"/>
        <w:right w:val="single" w:sz="4" w:space="0" w:color="000000"/>
      </w:tblBorders>
    </w:tblPr>
    <w:tblStylePr w:type="firstRow">
      <w:rPr>
        <w:rFonts w:ascii="Arial" w:hAnsi="Arial"/>
        <w:b/>
        <w:color w:val="FFFFFF"/>
        <w:sz w:val="22"/>
      </w:rPr>
      <w:tblPr/>
      <w:tcPr>
        <w:shd w:val="clear" w:color="000000" w:fill="000000"/>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tcBorders>
          <w:left w:val="single" w:sz="4" w:space="0" w:color="000000"/>
          <w:right w:val="single" w:sz="4" w:space="0" w:color="000000"/>
        </w:tcBorders>
      </w:tcPr>
    </w:tblStylePr>
    <w:tblStylePr w:type="band1Horz">
      <w:rPr>
        <w:rFonts w:ascii="Arial" w:hAnsi="Arial"/>
        <w:color w:val="404040"/>
        <w:sz w:val="22"/>
      </w:rPr>
      <w:tblPr/>
      <w:tcPr>
        <w:tcBorders>
          <w:top w:val="single" w:sz="4" w:space="0" w:color="000000"/>
          <w:bottom w:val="single" w:sz="4" w:space="0" w:color="000000"/>
        </w:tcBorders>
      </w:tcPr>
    </w:tblStylePr>
  </w:style>
  <w:style w:type="table" w:styleId="ListTable3-Accent1">
    <w:name w:val="List Table 3 Accent 1"/>
    <w:basedOn w:val="TableNormal"/>
    <w:uiPriority w:val="99"/>
    <w:tblPr>
      <w:tblStyleRowBandSize w:val="1"/>
      <w:tblStyleColBandSize w:val="1"/>
      <w:tblBorders>
        <w:top w:val="single" w:sz="4" w:space="0" w:color="4472C4"/>
        <w:left w:val="single" w:sz="4" w:space="0" w:color="4472C4"/>
        <w:bottom w:val="single" w:sz="4" w:space="0" w:color="4472C4"/>
        <w:right w:val="single" w:sz="4" w:space="0" w:color="4472C4"/>
      </w:tblBorders>
    </w:tblPr>
    <w:tblStylePr w:type="firstRow">
      <w:rPr>
        <w:rFonts w:ascii="Arial" w:hAnsi="Arial"/>
        <w:b/>
        <w:color w:val="FFFFFF"/>
        <w:sz w:val="22"/>
      </w:rPr>
      <w:tblPr/>
      <w:tcPr>
        <w:shd w:val="clear" w:color="4472C4" w:fill="4472C4"/>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tcBorders>
          <w:left w:val="single" w:sz="4" w:space="0" w:color="4472C4"/>
          <w:right w:val="single" w:sz="4" w:space="0" w:color="4472C4"/>
        </w:tcBorders>
      </w:tcPr>
    </w:tblStylePr>
    <w:tblStylePr w:type="band1Horz">
      <w:rPr>
        <w:rFonts w:ascii="Arial" w:hAnsi="Arial"/>
        <w:color w:val="404040"/>
        <w:sz w:val="22"/>
      </w:rPr>
      <w:tblPr/>
      <w:tcPr>
        <w:tcBorders>
          <w:top w:val="single" w:sz="4" w:space="0" w:color="4472C4"/>
          <w:bottom w:val="single" w:sz="4" w:space="0" w:color="4472C4"/>
        </w:tcBorders>
      </w:tcPr>
    </w:tblStylePr>
  </w:style>
  <w:style w:type="table" w:styleId="ListTable3-Accent2">
    <w:name w:val="List Table 3 Accent 2"/>
    <w:basedOn w:val="TableNormal"/>
    <w:uiPriority w:val="99"/>
    <w:tblPr>
      <w:tblStyleRowBandSize w:val="1"/>
      <w:tblStyleColBandSize w:val="1"/>
      <w:tblBorders>
        <w:top w:val="single" w:sz="4" w:space="0" w:color="F4B184"/>
        <w:left w:val="single" w:sz="4" w:space="0" w:color="F4B184"/>
        <w:bottom w:val="single" w:sz="4" w:space="0" w:color="F4B184"/>
        <w:right w:val="single" w:sz="4" w:space="0" w:color="F4B184"/>
      </w:tblBorders>
    </w:tblPr>
    <w:tblStylePr w:type="firstRow">
      <w:rPr>
        <w:rFonts w:ascii="Arial" w:hAnsi="Arial"/>
        <w:b/>
        <w:color w:val="FFFFFF"/>
        <w:sz w:val="22"/>
      </w:rPr>
      <w:tblPr/>
      <w:tcPr>
        <w:shd w:val="clear" w:color="F4B184" w:fill="F4B184"/>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tcBorders>
          <w:left w:val="single" w:sz="4" w:space="0" w:color="F4B184"/>
          <w:right w:val="single" w:sz="4" w:space="0" w:color="F4B184"/>
        </w:tcBorders>
      </w:tcPr>
    </w:tblStylePr>
    <w:tblStylePr w:type="band1Horz">
      <w:rPr>
        <w:rFonts w:ascii="Arial" w:hAnsi="Arial"/>
        <w:color w:val="404040"/>
        <w:sz w:val="22"/>
      </w:rPr>
      <w:tblPr/>
      <w:tcPr>
        <w:tcBorders>
          <w:top w:val="single" w:sz="4" w:space="0" w:color="F4B184"/>
          <w:bottom w:val="single" w:sz="4" w:space="0" w:color="F4B184"/>
        </w:tcBorders>
      </w:tcPr>
    </w:tblStylePr>
  </w:style>
  <w:style w:type="table" w:styleId="ListTable3-Accent3">
    <w:name w:val="List Table 3 Accent 3"/>
    <w:basedOn w:val="TableNormal"/>
    <w:uiPriority w:val="99"/>
    <w:tblPr>
      <w:tblStyleRowBandSize w:val="1"/>
      <w:tblStyleColBandSize w:val="1"/>
      <w:tblBorders>
        <w:top w:val="single" w:sz="4" w:space="0" w:color="C9C9C9"/>
        <w:left w:val="single" w:sz="4" w:space="0" w:color="C9C9C9"/>
        <w:bottom w:val="single" w:sz="4" w:space="0" w:color="C9C9C9"/>
        <w:right w:val="single" w:sz="4" w:space="0" w:color="C9C9C9"/>
      </w:tblBorders>
    </w:tblPr>
    <w:tblStylePr w:type="firstRow">
      <w:rPr>
        <w:rFonts w:ascii="Arial" w:hAnsi="Arial"/>
        <w:b/>
        <w:color w:val="FFFFFF"/>
        <w:sz w:val="22"/>
      </w:rPr>
      <w:tblPr/>
      <w:tcPr>
        <w:shd w:val="clear" w:color="C9C9C9" w:fill="C9C9C9"/>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tcBorders>
          <w:left w:val="single" w:sz="4" w:space="0" w:color="C9C9C9"/>
          <w:right w:val="single" w:sz="4" w:space="0" w:color="C9C9C9"/>
        </w:tcBorders>
      </w:tcPr>
    </w:tblStylePr>
    <w:tblStylePr w:type="band1Horz">
      <w:rPr>
        <w:rFonts w:ascii="Arial" w:hAnsi="Arial"/>
        <w:color w:val="404040"/>
        <w:sz w:val="22"/>
      </w:rPr>
      <w:tblPr/>
      <w:tcPr>
        <w:tcBorders>
          <w:top w:val="single" w:sz="4" w:space="0" w:color="C9C9C9"/>
          <w:bottom w:val="single" w:sz="4" w:space="0" w:color="C9C9C9"/>
        </w:tcBorders>
      </w:tcPr>
    </w:tblStylePr>
  </w:style>
  <w:style w:type="table" w:styleId="ListTable3-Accent4">
    <w:name w:val="List Table 3 Accent 4"/>
    <w:basedOn w:val="TableNormal"/>
    <w:uiPriority w:val="99"/>
    <w:tblPr>
      <w:tblStyleRowBandSize w:val="1"/>
      <w:tblStyleColBandSize w:val="1"/>
      <w:tblBorders>
        <w:top w:val="single" w:sz="4" w:space="0" w:color="FFD865"/>
        <w:left w:val="single" w:sz="4" w:space="0" w:color="FFD865"/>
        <w:bottom w:val="single" w:sz="4" w:space="0" w:color="FFD865"/>
        <w:right w:val="single" w:sz="4" w:space="0" w:color="FFD865"/>
      </w:tblBorders>
    </w:tblPr>
    <w:tblStylePr w:type="firstRow">
      <w:rPr>
        <w:rFonts w:ascii="Arial" w:hAnsi="Arial"/>
        <w:b/>
        <w:color w:val="FFFFFF"/>
        <w:sz w:val="22"/>
      </w:rPr>
      <w:tblPr/>
      <w:tcPr>
        <w:shd w:val="clear" w:color="FFD865" w:fill="FFD865"/>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tcBorders>
          <w:left w:val="single" w:sz="4" w:space="0" w:color="FFD865"/>
          <w:right w:val="single" w:sz="4" w:space="0" w:color="FFD865"/>
        </w:tcBorders>
      </w:tcPr>
    </w:tblStylePr>
    <w:tblStylePr w:type="band1Horz">
      <w:rPr>
        <w:rFonts w:ascii="Arial" w:hAnsi="Arial"/>
        <w:color w:val="404040"/>
        <w:sz w:val="22"/>
      </w:rPr>
      <w:tblPr/>
      <w:tcPr>
        <w:tcBorders>
          <w:top w:val="single" w:sz="4" w:space="0" w:color="FFD865"/>
          <w:bottom w:val="single" w:sz="4" w:space="0" w:color="FFD865"/>
        </w:tcBorders>
      </w:tcPr>
    </w:tblStylePr>
  </w:style>
  <w:style w:type="table" w:styleId="ListTable3-Accent5">
    <w:name w:val="List Table 3 Accent 5"/>
    <w:basedOn w:val="TableNormal"/>
    <w:uiPriority w:val="99"/>
    <w:tblPr>
      <w:tblStyleRowBandSize w:val="1"/>
      <w:tblStyleColBandSize w:val="1"/>
      <w:tblBorders>
        <w:top w:val="single" w:sz="4" w:space="0" w:color="9BC2E5"/>
        <w:left w:val="single" w:sz="4" w:space="0" w:color="9BC2E5"/>
        <w:bottom w:val="single" w:sz="4" w:space="0" w:color="9BC2E5"/>
        <w:right w:val="single" w:sz="4" w:space="0" w:color="9BC2E5"/>
      </w:tblBorders>
    </w:tblPr>
    <w:tblStylePr w:type="firstRow">
      <w:rPr>
        <w:rFonts w:ascii="Arial" w:hAnsi="Arial"/>
        <w:b/>
        <w:color w:val="FFFFFF"/>
        <w:sz w:val="22"/>
      </w:rPr>
      <w:tblPr/>
      <w:tcPr>
        <w:shd w:val="clear" w:color="9BC2E5" w:fill="9BC2E5"/>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tcBorders>
          <w:left w:val="single" w:sz="4" w:space="0" w:color="9BC2E5"/>
          <w:right w:val="single" w:sz="4" w:space="0" w:color="9BC2E5"/>
        </w:tcBorders>
      </w:tcPr>
    </w:tblStylePr>
    <w:tblStylePr w:type="band1Horz">
      <w:rPr>
        <w:rFonts w:ascii="Arial" w:hAnsi="Arial"/>
        <w:color w:val="404040"/>
        <w:sz w:val="22"/>
      </w:rPr>
      <w:tblPr/>
      <w:tcPr>
        <w:tcBorders>
          <w:top w:val="single" w:sz="4" w:space="0" w:color="9BC2E5"/>
          <w:bottom w:val="single" w:sz="4" w:space="0" w:color="9BC2E5"/>
        </w:tcBorders>
      </w:tcPr>
    </w:tblStylePr>
  </w:style>
  <w:style w:type="table" w:styleId="ListTable3-Accent6">
    <w:name w:val="List Table 3 Accent 6"/>
    <w:basedOn w:val="TableNormal"/>
    <w:uiPriority w:val="99"/>
    <w:tblPr>
      <w:tblStyleRowBandSize w:val="1"/>
      <w:tblStyleColBandSize w:val="1"/>
      <w:tblBorders>
        <w:top w:val="single" w:sz="4" w:space="0" w:color="A9D08E"/>
        <w:left w:val="single" w:sz="4" w:space="0" w:color="A9D08E"/>
        <w:bottom w:val="single" w:sz="4" w:space="0" w:color="A9D08E"/>
        <w:right w:val="single" w:sz="4" w:space="0" w:color="A9D08E"/>
      </w:tblBorders>
    </w:tblPr>
    <w:tblStylePr w:type="firstRow">
      <w:rPr>
        <w:rFonts w:ascii="Arial" w:hAnsi="Arial"/>
        <w:b/>
        <w:color w:val="FFFFFF"/>
        <w:sz w:val="22"/>
      </w:rPr>
      <w:tblPr/>
      <w:tcPr>
        <w:shd w:val="clear" w:color="A9D08E" w:fill="A9D08E"/>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tcBorders>
          <w:left w:val="single" w:sz="4" w:space="0" w:color="A9D08E"/>
          <w:right w:val="single" w:sz="4" w:space="0" w:color="A9D08E"/>
        </w:tcBorders>
      </w:tcPr>
    </w:tblStylePr>
    <w:tblStylePr w:type="band1Horz">
      <w:rPr>
        <w:rFonts w:ascii="Arial" w:hAnsi="Arial"/>
        <w:color w:val="404040"/>
        <w:sz w:val="22"/>
      </w:rPr>
      <w:tblPr/>
      <w:tcPr>
        <w:tcBorders>
          <w:top w:val="single" w:sz="4" w:space="0" w:color="A9D08E"/>
          <w:bottom w:val="single" w:sz="4" w:space="0" w:color="A9D08E"/>
        </w:tcBorders>
      </w:tcPr>
    </w:tblStylePr>
  </w:style>
  <w:style w:type="table" w:styleId="ListTable4">
    <w:name w:val="List Table 4"/>
    <w:basedOn w:val="TableNormal"/>
    <w:uiPriority w:val="99"/>
    <w:tblPr>
      <w:tblStyleRowBandSize w:val="1"/>
      <w:tblStyleColBandSize w:val="1"/>
      <w:tblBorders>
        <w:top w:val="single" w:sz="4" w:space="0" w:color="000000"/>
        <w:left w:val="single" w:sz="4" w:space="0" w:color="000000"/>
        <w:bottom w:val="single" w:sz="4" w:space="0" w:color="000000"/>
        <w:right w:val="single" w:sz="4" w:space="0" w:color="000000"/>
        <w:insideH w:val="single" w:sz="4" w:space="0" w:color="000000"/>
      </w:tblBorders>
    </w:tblPr>
    <w:tblStylePr w:type="firstRow">
      <w:rPr>
        <w:rFonts w:ascii="Arial" w:hAnsi="Arial"/>
        <w:b/>
        <w:color w:val="FFFFFF"/>
        <w:sz w:val="22"/>
      </w:rPr>
      <w:tblPr/>
      <w:tcPr>
        <w:shd w:val="clear" w:color="000000" w:fill="000000"/>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BFBFBF" w:fill="BFBFBF"/>
      </w:tcPr>
    </w:tblStylePr>
    <w:tblStylePr w:type="band1Horz">
      <w:rPr>
        <w:rFonts w:ascii="Arial" w:hAnsi="Arial"/>
        <w:color w:val="404040"/>
        <w:sz w:val="22"/>
      </w:rPr>
      <w:tblPr/>
      <w:tcPr>
        <w:shd w:val="clear" w:color="BFBFBF" w:fill="BFBFBF"/>
      </w:tcPr>
    </w:tblStylePr>
  </w:style>
  <w:style w:type="table" w:styleId="ListTable4-Accent1">
    <w:name w:val="List Table 4 Accent 1"/>
    <w:basedOn w:val="TableNormal"/>
    <w:uiPriority w:val="99"/>
    <w:tblPr>
      <w:tblStyleRowBandSize w:val="1"/>
      <w:tblStyleColBandSize w:val="1"/>
      <w:tblBorders>
        <w:top w:val="single" w:sz="4" w:space="0" w:color="95AFDD"/>
        <w:left w:val="single" w:sz="4" w:space="0" w:color="95AFDD"/>
        <w:bottom w:val="single" w:sz="4" w:space="0" w:color="95AFDD"/>
        <w:right w:val="single" w:sz="4" w:space="0" w:color="95AFDD"/>
        <w:insideH w:val="single" w:sz="4" w:space="0" w:color="95AFDD"/>
      </w:tblBorders>
    </w:tblPr>
    <w:tblStylePr w:type="firstRow">
      <w:rPr>
        <w:rFonts w:ascii="Arial" w:hAnsi="Arial"/>
        <w:b/>
        <w:color w:val="FFFFFF"/>
        <w:sz w:val="22"/>
      </w:rPr>
      <w:tblPr/>
      <w:tcPr>
        <w:shd w:val="clear" w:color="4472C4" w:fill="4472C4"/>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CFDBF0" w:fill="CFDBF0"/>
      </w:tcPr>
    </w:tblStylePr>
    <w:tblStylePr w:type="band1Horz">
      <w:rPr>
        <w:rFonts w:ascii="Arial" w:hAnsi="Arial"/>
        <w:color w:val="404040"/>
        <w:sz w:val="22"/>
      </w:rPr>
      <w:tblPr/>
      <w:tcPr>
        <w:shd w:val="clear" w:color="CFDBF0" w:fill="CFDBF0"/>
      </w:tcPr>
    </w:tblStylePr>
  </w:style>
  <w:style w:type="table" w:styleId="ListTable4-Accent2">
    <w:name w:val="List Table 4 Accent 2"/>
    <w:basedOn w:val="TableNormal"/>
    <w:uiPriority w:val="99"/>
    <w:tblPr>
      <w:tblStyleRowBandSize w:val="1"/>
      <w:tblStyleColBandSize w:val="1"/>
      <w:tblBorders>
        <w:top w:val="single" w:sz="4" w:space="0" w:color="F4B58A"/>
        <w:left w:val="single" w:sz="4" w:space="0" w:color="F4B58A"/>
        <w:bottom w:val="single" w:sz="4" w:space="0" w:color="F4B58A"/>
        <w:right w:val="single" w:sz="4" w:space="0" w:color="F4B58A"/>
        <w:insideH w:val="single" w:sz="4" w:space="0" w:color="F4B58A"/>
      </w:tblBorders>
    </w:tblPr>
    <w:tblStylePr w:type="firstRow">
      <w:rPr>
        <w:rFonts w:ascii="Arial" w:hAnsi="Arial"/>
        <w:b/>
        <w:color w:val="FFFFFF"/>
        <w:sz w:val="22"/>
      </w:rPr>
      <w:tblPr/>
      <w:tcPr>
        <w:shd w:val="clear" w:color="ED7D31" w:fill="ED7D31"/>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FADECB" w:fill="FADECB"/>
      </w:tcPr>
    </w:tblStylePr>
    <w:tblStylePr w:type="band1Horz">
      <w:rPr>
        <w:rFonts w:ascii="Arial" w:hAnsi="Arial"/>
        <w:color w:val="404040"/>
        <w:sz w:val="22"/>
      </w:rPr>
      <w:tblPr/>
      <w:tcPr>
        <w:shd w:val="clear" w:color="FADECB" w:fill="FADECB"/>
      </w:tcPr>
    </w:tblStylePr>
  </w:style>
  <w:style w:type="table" w:styleId="ListTable4-Accent3">
    <w:name w:val="List Table 4 Accent 3"/>
    <w:basedOn w:val="TableNormal"/>
    <w:uiPriority w:val="99"/>
    <w:tblPr>
      <w:tblStyleRowBandSize w:val="1"/>
      <w:tblStyleColBandSize w:val="1"/>
      <w:tblBorders>
        <w:top w:val="single" w:sz="4" w:space="0" w:color="CCCCCC"/>
        <w:left w:val="single" w:sz="4" w:space="0" w:color="CCCCCC"/>
        <w:bottom w:val="single" w:sz="4" w:space="0" w:color="CCCCCC"/>
        <w:right w:val="single" w:sz="4" w:space="0" w:color="CCCCCC"/>
        <w:insideH w:val="single" w:sz="4" w:space="0" w:color="CCCCCC"/>
      </w:tblBorders>
    </w:tblPr>
    <w:tblStylePr w:type="firstRow">
      <w:rPr>
        <w:rFonts w:ascii="Arial" w:hAnsi="Arial"/>
        <w:b/>
        <w:color w:val="FFFFFF"/>
        <w:sz w:val="22"/>
      </w:rPr>
      <w:tblPr/>
      <w:tcPr>
        <w:shd w:val="clear" w:color="A5A5A5" w:fill="A5A5A5"/>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E8E8E8" w:fill="E8E8E8"/>
      </w:tcPr>
    </w:tblStylePr>
    <w:tblStylePr w:type="band1Horz">
      <w:rPr>
        <w:rFonts w:ascii="Arial" w:hAnsi="Arial"/>
        <w:color w:val="404040"/>
        <w:sz w:val="22"/>
      </w:rPr>
      <w:tblPr/>
      <w:tcPr>
        <w:shd w:val="clear" w:color="E8E8E8" w:fill="E8E8E8"/>
      </w:tcPr>
    </w:tblStylePr>
  </w:style>
  <w:style w:type="table" w:styleId="ListTable4-Accent4">
    <w:name w:val="List Table 4 Accent 4"/>
    <w:basedOn w:val="TableNormal"/>
    <w:uiPriority w:val="99"/>
    <w:tblPr>
      <w:tblStyleRowBandSize w:val="1"/>
      <w:tblStyleColBandSize w:val="1"/>
      <w:tblBorders>
        <w:top w:val="single" w:sz="4" w:space="0" w:color="FFDB6F"/>
        <w:left w:val="single" w:sz="4" w:space="0" w:color="FFDB6F"/>
        <w:bottom w:val="single" w:sz="4" w:space="0" w:color="FFDB6F"/>
        <w:right w:val="single" w:sz="4" w:space="0" w:color="FFDB6F"/>
        <w:insideH w:val="single" w:sz="4" w:space="0" w:color="FFDB6F"/>
      </w:tblBorders>
    </w:tblPr>
    <w:tblStylePr w:type="firstRow">
      <w:rPr>
        <w:rFonts w:ascii="Arial" w:hAnsi="Arial"/>
        <w:b/>
        <w:color w:val="FFFFFF"/>
        <w:sz w:val="22"/>
      </w:rPr>
      <w:tblPr/>
      <w:tcPr>
        <w:shd w:val="clear" w:color="FFC000" w:fill="FFC000"/>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FFEFBF" w:fill="FFEFBF"/>
      </w:tcPr>
    </w:tblStylePr>
    <w:tblStylePr w:type="band1Horz">
      <w:rPr>
        <w:rFonts w:ascii="Arial" w:hAnsi="Arial"/>
        <w:color w:val="404040"/>
        <w:sz w:val="22"/>
      </w:rPr>
      <w:tblPr/>
      <w:tcPr>
        <w:shd w:val="clear" w:color="FFEFBF" w:fill="FFEFBF"/>
      </w:tcPr>
    </w:tblStylePr>
  </w:style>
  <w:style w:type="table" w:styleId="ListTable4-Accent5">
    <w:name w:val="List Table 4 Accent 5"/>
    <w:basedOn w:val="TableNormal"/>
    <w:uiPriority w:val="99"/>
    <w:tblPr>
      <w:tblStyleRowBandSize w:val="1"/>
      <w:tblStyleColBandSize w:val="1"/>
      <w:tblBorders>
        <w:top w:val="single" w:sz="4" w:space="0" w:color="A2C6E7"/>
        <w:left w:val="single" w:sz="4" w:space="0" w:color="A2C6E7"/>
        <w:bottom w:val="single" w:sz="4" w:space="0" w:color="A2C6E7"/>
        <w:right w:val="single" w:sz="4" w:space="0" w:color="A2C6E7"/>
        <w:insideH w:val="single" w:sz="4" w:space="0" w:color="A2C6E7"/>
      </w:tblBorders>
    </w:tblPr>
    <w:tblStylePr w:type="firstRow">
      <w:rPr>
        <w:rFonts w:ascii="Arial" w:hAnsi="Arial"/>
        <w:b/>
        <w:color w:val="FFFFFF"/>
        <w:sz w:val="22"/>
      </w:rPr>
      <w:tblPr/>
      <w:tcPr>
        <w:shd w:val="clear" w:color="5B9BD5" w:fill="5B9BD5"/>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D5E5F4" w:fill="D5E5F4"/>
      </w:tcPr>
    </w:tblStylePr>
    <w:tblStylePr w:type="band1Horz">
      <w:rPr>
        <w:rFonts w:ascii="Arial" w:hAnsi="Arial"/>
        <w:color w:val="404040"/>
        <w:sz w:val="22"/>
      </w:rPr>
      <w:tblPr/>
      <w:tcPr>
        <w:shd w:val="clear" w:color="D5E5F4" w:fill="D5E5F4"/>
      </w:tcPr>
    </w:tblStylePr>
  </w:style>
  <w:style w:type="table" w:styleId="ListTable4-Accent6">
    <w:name w:val="List Table 4 Accent 6"/>
    <w:basedOn w:val="TableNormal"/>
    <w:uiPriority w:val="99"/>
    <w:tblPr>
      <w:tblStyleRowBandSize w:val="1"/>
      <w:tblStyleColBandSize w:val="1"/>
      <w:tblBorders>
        <w:top w:val="single" w:sz="4" w:space="0" w:color="ADD394"/>
        <w:left w:val="single" w:sz="4" w:space="0" w:color="ADD394"/>
        <w:bottom w:val="single" w:sz="4" w:space="0" w:color="ADD394"/>
        <w:right w:val="single" w:sz="4" w:space="0" w:color="ADD394"/>
        <w:insideH w:val="single" w:sz="4" w:space="0" w:color="ADD394"/>
      </w:tblBorders>
    </w:tblPr>
    <w:tblStylePr w:type="firstRow">
      <w:rPr>
        <w:rFonts w:ascii="Arial" w:hAnsi="Arial"/>
        <w:b/>
        <w:color w:val="FFFFFF"/>
        <w:sz w:val="22"/>
      </w:rPr>
      <w:tblPr/>
      <w:tcPr>
        <w:shd w:val="clear" w:color="70AD47" w:fill="70AD47"/>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DAEBCF" w:fill="DAEBCF"/>
      </w:tcPr>
    </w:tblStylePr>
    <w:tblStylePr w:type="band1Horz">
      <w:rPr>
        <w:rFonts w:ascii="Arial" w:hAnsi="Arial"/>
        <w:color w:val="404040"/>
        <w:sz w:val="22"/>
      </w:rPr>
      <w:tblPr/>
      <w:tcPr>
        <w:shd w:val="clear" w:color="DAEBCF" w:fill="DAEBCF"/>
      </w:tcPr>
    </w:tblStylePr>
  </w:style>
  <w:style w:type="table" w:styleId="ListTable5Dark">
    <w:name w:val="List Table 5 Dark"/>
    <w:basedOn w:val="TableNormal"/>
    <w:uiPriority w:val="99"/>
    <w:tblPr>
      <w:tblStyleRowBandSize w:val="1"/>
      <w:tblStyleColBandSize w:val="1"/>
      <w:tblBorders>
        <w:top w:val="single" w:sz="32" w:space="0" w:color="7F7F7F"/>
        <w:left w:val="single" w:sz="32" w:space="0" w:color="7F7F7F"/>
        <w:bottom w:val="single" w:sz="32" w:space="0" w:color="7F7F7F"/>
        <w:right w:val="single" w:sz="32" w:space="0" w:color="7F7F7F"/>
      </w:tblBorders>
      <w:shd w:val="clear" w:color="7F7F7F" w:fill="7F7F7F"/>
    </w:tblPr>
    <w:tblStylePr w:type="firstRow">
      <w:rPr>
        <w:rFonts w:ascii="Arial" w:hAnsi="Arial"/>
        <w:b/>
        <w:color w:val="FFFFFF"/>
        <w:sz w:val="22"/>
      </w:rPr>
      <w:tblPr/>
      <w:tcPr>
        <w:tcBorders>
          <w:top w:val="single" w:sz="32" w:space="0" w:color="7F7F7F"/>
          <w:bottom w:val="single" w:sz="12" w:space="0" w:color="FFFFFF"/>
        </w:tcBorders>
        <w:shd w:val="clear" w:color="7F7F7F" w:fill="7F7F7F"/>
      </w:tcPr>
    </w:tblStylePr>
    <w:tblStylePr w:type="lastRow">
      <w:rPr>
        <w:rFonts w:ascii="Arial" w:hAnsi="Arial"/>
        <w:b/>
        <w:color w:val="FFFFFF"/>
        <w:sz w:val="22"/>
      </w:rPr>
    </w:tblStylePr>
    <w:tblStylePr w:type="firstCol">
      <w:rPr>
        <w:rFonts w:ascii="Arial" w:hAnsi="Arial"/>
        <w:b/>
        <w:color w:val="FFFFFF"/>
        <w:sz w:val="22"/>
      </w:rPr>
      <w:tblPr/>
      <w:tcPr>
        <w:tcBorders>
          <w:left w:val="single" w:sz="32" w:space="0" w:color="7F7F7F"/>
          <w:right w:val="single" w:sz="4" w:space="0" w:color="FFFFFF"/>
        </w:tcBorders>
      </w:tcPr>
    </w:tblStylePr>
    <w:tblStylePr w:type="lastCol">
      <w:tblPr/>
      <w:tcPr>
        <w:tcBorders>
          <w:left w:val="single" w:sz="4" w:space="0" w:color="FFFFFF"/>
          <w:right w:val="single" w:sz="32" w:space="0" w:color="7F7F7F"/>
        </w:tcBorders>
      </w:tcPr>
    </w:tblStylePr>
    <w:tblStylePr w:type="band1Vert">
      <w:tblPr/>
      <w:tcPr>
        <w:tcBorders>
          <w:left w:val="single" w:sz="4" w:space="0" w:color="FFFFFF"/>
          <w:right w:val="single" w:sz="4" w:space="0" w:color="FFFFFF"/>
        </w:tcBorders>
        <w:shd w:val="clear" w:color="7F7F7F" w:fill="7F7F7F"/>
      </w:tcPr>
    </w:tblStylePr>
    <w:tblStylePr w:type="band2Vert">
      <w:tblPr/>
      <w:tcPr>
        <w:tcBorders>
          <w:left w:val="single" w:sz="4" w:space="0" w:color="FFFFFF"/>
          <w:right w:val="single" w:sz="4" w:space="0" w:color="FFFFFF"/>
        </w:tcBorders>
      </w:tcPr>
    </w:tblStylePr>
    <w:tblStylePr w:type="band1Horz">
      <w:tblPr/>
      <w:tcPr>
        <w:tcBorders>
          <w:top w:val="single" w:sz="4" w:space="0" w:color="FFFFFF"/>
          <w:bottom w:val="single" w:sz="4" w:space="0" w:color="FFFFFF"/>
        </w:tcBorders>
        <w:shd w:val="clear" w:color="7F7F7F" w:fill="7F7F7F"/>
      </w:tcPr>
    </w:tblStylePr>
    <w:tblStylePr w:type="band2Horz">
      <w:tblPr/>
      <w:tcPr>
        <w:tcBorders>
          <w:top w:val="single" w:sz="4" w:space="0" w:color="FFFFFF"/>
          <w:bottom w:val="single" w:sz="4" w:space="0" w:color="FFFFFF"/>
        </w:tcBorders>
        <w:shd w:val="clear" w:color="7F7F7F" w:fill="7F7F7F"/>
      </w:tcPr>
    </w:tblStylePr>
  </w:style>
  <w:style w:type="table" w:styleId="ListTable5Dark-Accent1">
    <w:name w:val="List Table 5 Dark Accent 1"/>
    <w:basedOn w:val="TableNormal"/>
    <w:uiPriority w:val="99"/>
    <w:tblPr>
      <w:tblStyleRowBandSize w:val="1"/>
      <w:tblStyleColBandSize w:val="1"/>
      <w:tblBorders>
        <w:top w:val="single" w:sz="32" w:space="0" w:color="4472C4"/>
        <w:left w:val="single" w:sz="32" w:space="0" w:color="4472C4"/>
        <w:bottom w:val="single" w:sz="32" w:space="0" w:color="4472C4"/>
        <w:right w:val="single" w:sz="32" w:space="0" w:color="4472C4"/>
      </w:tblBorders>
      <w:shd w:val="clear" w:color="4472C4" w:fill="4472C4"/>
    </w:tblPr>
    <w:tblStylePr w:type="firstRow">
      <w:rPr>
        <w:rFonts w:ascii="Arial" w:hAnsi="Arial"/>
        <w:b/>
        <w:color w:val="FFFFFF"/>
        <w:sz w:val="22"/>
      </w:rPr>
      <w:tblPr/>
      <w:tcPr>
        <w:tcBorders>
          <w:top w:val="single" w:sz="32" w:space="0" w:color="4472C4"/>
          <w:bottom w:val="single" w:sz="12" w:space="0" w:color="FFFFFF"/>
        </w:tcBorders>
        <w:shd w:val="clear" w:color="4472C4" w:fill="4472C4"/>
      </w:tcPr>
    </w:tblStylePr>
    <w:tblStylePr w:type="lastRow">
      <w:rPr>
        <w:rFonts w:ascii="Arial" w:hAnsi="Arial"/>
        <w:b/>
        <w:color w:val="FFFFFF"/>
        <w:sz w:val="22"/>
      </w:rPr>
    </w:tblStylePr>
    <w:tblStylePr w:type="firstCol">
      <w:rPr>
        <w:rFonts w:ascii="Arial" w:hAnsi="Arial"/>
        <w:b/>
        <w:color w:val="FFFFFF"/>
        <w:sz w:val="22"/>
      </w:rPr>
      <w:tblPr/>
      <w:tcPr>
        <w:tcBorders>
          <w:left w:val="single" w:sz="32" w:space="0" w:color="4472C4"/>
          <w:right w:val="single" w:sz="4" w:space="0" w:color="FFFFFF"/>
        </w:tcBorders>
      </w:tcPr>
    </w:tblStylePr>
    <w:tblStylePr w:type="lastCol">
      <w:tblPr/>
      <w:tcPr>
        <w:tcBorders>
          <w:left w:val="single" w:sz="4" w:space="0" w:color="FFFFFF"/>
          <w:right w:val="single" w:sz="32" w:space="0" w:color="4472C4"/>
        </w:tcBorders>
      </w:tcPr>
    </w:tblStylePr>
    <w:tblStylePr w:type="band1Vert">
      <w:tblPr/>
      <w:tcPr>
        <w:tcBorders>
          <w:left w:val="single" w:sz="4" w:space="0" w:color="FFFFFF"/>
          <w:right w:val="single" w:sz="4" w:space="0" w:color="FFFFFF"/>
        </w:tcBorders>
        <w:shd w:val="clear" w:color="4472C4" w:fill="4472C4"/>
      </w:tcPr>
    </w:tblStylePr>
    <w:tblStylePr w:type="band2Vert">
      <w:tblPr/>
      <w:tcPr>
        <w:tcBorders>
          <w:left w:val="single" w:sz="4" w:space="0" w:color="FFFFFF"/>
          <w:right w:val="single" w:sz="4" w:space="0" w:color="FFFFFF"/>
        </w:tcBorders>
      </w:tcPr>
    </w:tblStylePr>
    <w:tblStylePr w:type="band1Horz">
      <w:tblPr/>
      <w:tcPr>
        <w:tcBorders>
          <w:top w:val="single" w:sz="4" w:space="0" w:color="FFFFFF"/>
          <w:bottom w:val="single" w:sz="4" w:space="0" w:color="FFFFFF"/>
        </w:tcBorders>
        <w:shd w:val="clear" w:color="4472C4" w:fill="4472C4"/>
      </w:tcPr>
    </w:tblStylePr>
    <w:tblStylePr w:type="band2Horz">
      <w:tblPr/>
      <w:tcPr>
        <w:tcBorders>
          <w:top w:val="single" w:sz="4" w:space="0" w:color="FFFFFF"/>
          <w:bottom w:val="single" w:sz="4" w:space="0" w:color="FFFFFF"/>
        </w:tcBorders>
        <w:shd w:val="clear" w:color="4472C4" w:fill="4472C4"/>
      </w:tcPr>
    </w:tblStylePr>
  </w:style>
  <w:style w:type="table" w:styleId="ListTable5Dark-Accent2">
    <w:name w:val="List Table 5 Dark Accent 2"/>
    <w:basedOn w:val="TableNormal"/>
    <w:uiPriority w:val="99"/>
    <w:tblPr>
      <w:tblStyleRowBandSize w:val="1"/>
      <w:tblStyleColBandSize w:val="1"/>
      <w:tblBorders>
        <w:top w:val="single" w:sz="32" w:space="0" w:color="F4B184"/>
        <w:left w:val="single" w:sz="32" w:space="0" w:color="F4B184"/>
        <w:bottom w:val="single" w:sz="32" w:space="0" w:color="F4B184"/>
        <w:right w:val="single" w:sz="32" w:space="0" w:color="F4B184"/>
      </w:tblBorders>
      <w:shd w:val="clear" w:color="F4B184" w:fill="F4B184"/>
    </w:tblPr>
    <w:tblStylePr w:type="firstRow">
      <w:rPr>
        <w:rFonts w:ascii="Arial" w:hAnsi="Arial"/>
        <w:b/>
        <w:color w:val="FFFFFF"/>
        <w:sz w:val="22"/>
      </w:rPr>
      <w:tblPr/>
      <w:tcPr>
        <w:tcBorders>
          <w:top w:val="single" w:sz="32" w:space="0" w:color="F4B184"/>
          <w:bottom w:val="single" w:sz="12" w:space="0" w:color="FFFFFF"/>
        </w:tcBorders>
        <w:shd w:val="clear" w:color="F4B184" w:fill="F4B184"/>
      </w:tcPr>
    </w:tblStylePr>
    <w:tblStylePr w:type="lastRow">
      <w:rPr>
        <w:rFonts w:ascii="Arial" w:hAnsi="Arial"/>
        <w:b/>
        <w:color w:val="FFFFFF"/>
        <w:sz w:val="22"/>
      </w:rPr>
    </w:tblStylePr>
    <w:tblStylePr w:type="firstCol">
      <w:rPr>
        <w:rFonts w:ascii="Arial" w:hAnsi="Arial"/>
        <w:b/>
        <w:color w:val="FFFFFF"/>
        <w:sz w:val="22"/>
      </w:rPr>
      <w:tblPr/>
      <w:tcPr>
        <w:tcBorders>
          <w:left w:val="single" w:sz="32" w:space="0" w:color="F4B184"/>
          <w:right w:val="single" w:sz="4" w:space="0" w:color="FFFFFF"/>
        </w:tcBorders>
      </w:tcPr>
    </w:tblStylePr>
    <w:tblStylePr w:type="lastCol">
      <w:tblPr/>
      <w:tcPr>
        <w:tcBorders>
          <w:left w:val="single" w:sz="4" w:space="0" w:color="FFFFFF"/>
          <w:right w:val="single" w:sz="32" w:space="0" w:color="F4B184"/>
        </w:tcBorders>
      </w:tcPr>
    </w:tblStylePr>
    <w:tblStylePr w:type="band1Vert">
      <w:tblPr/>
      <w:tcPr>
        <w:tcBorders>
          <w:left w:val="single" w:sz="4" w:space="0" w:color="FFFFFF"/>
          <w:right w:val="single" w:sz="4" w:space="0" w:color="FFFFFF"/>
        </w:tcBorders>
        <w:shd w:val="clear" w:color="F4B184" w:fill="F4B184"/>
      </w:tcPr>
    </w:tblStylePr>
    <w:tblStylePr w:type="band2Vert">
      <w:tblPr/>
      <w:tcPr>
        <w:tcBorders>
          <w:left w:val="single" w:sz="4" w:space="0" w:color="FFFFFF"/>
          <w:right w:val="single" w:sz="4" w:space="0" w:color="FFFFFF"/>
        </w:tcBorders>
      </w:tcPr>
    </w:tblStylePr>
    <w:tblStylePr w:type="band1Horz">
      <w:tblPr/>
      <w:tcPr>
        <w:tcBorders>
          <w:top w:val="single" w:sz="4" w:space="0" w:color="FFFFFF"/>
          <w:bottom w:val="single" w:sz="4" w:space="0" w:color="FFFFFF"/>
        </w:tcBorders>
        <w:shd w:val="clear" w:color="F4B184" w:fill="F4B184"/>
      </w:tcPr>
    </w:tblStylePr>
    <w:tblStylePr w:type="band2Horz">
      <w:tblPr/>
      <w:tcPr>
        <w:tcBorders>
          <w:top w:val="single" w:sz="4" w:space="0" w:color="FFFFFF"/>
          <w:bottom w:val="single" w:sz="4" w:space="0" w:color="FFFFFF"/>
        </w:tcBorders>
        <w:shd w:val="clear" w:color="F4B184" w:fill="F4B184"/>
      </w:tcPr>
    </w:tblStylePr>
  </w:style>
  <w:style w:type="table" w:styleId="ListTable5Dark-Accent3">
    <w:name w:val="List Table 5 Dark Accent 3"/>
    <w:basedOn w:val="TableNormal"/>
    <w:uiPriority w:val="99"/>
    <w:tblPr>
      <w:tblStyleRowBandSize w:val="1"/>
      <w:tblStyleColBandSize w:val="1"/>
      <w:tblBorders>
        <w:top w:val="single" w:sz="32" w:space="0" w:color="C9C9C9"/>
        <w:left w:val="single" w:sz="32" w:space="0" w:color="C9C9C9"/>
        <w:bottom w:val="single" w:sz="32" w:space="0" w:color="C9C9C9"/>
        <w:right w:val="single" w:sz="32" w:space="0" w:color="C9C9C9"/>
      </w:tblBorders>
      <w:shd w:val="clear" w:color="C9C9C9" w:fill="C9C9C9"/>
    </w:tblPr>
    <w:tblStylePr w:type="firstRow">
      <w:rPr>
        <w:rFonts w:ascii="Arial" w:hAnsi="Arial"/>
        <w:b/>
        <w:color w:val="FFFFFF"/>
        <w:sz w:val="22"/>
      </w:rPr>
      <w:tblPr/>
      <w:tcPr>
        <w:tcBorders>
          <w:top w:val="single" w:sz="32" w:space="0" w:color="C9C9C9"/>
          <w:bottom w:val="single" w:sz="12" w:space="0" w:color="FFFFFF"/>
        </w:tcBorders>
        <w:shd w:val="clear" w:color="C9C9C9" w:fill="C9C9C9"/>
      </w:tcPr>
    </w:tblStylePr>
    <w:tblStylePr w:type="lastRow">
      <w:rPr>
        <w:rFonts w:ascii="Arial" w:hAnsi="Arial"/>
        <w:b/>
        <w:color w:val="FFFFFF"/>
        <w:sz w:val="22"/>
      </w:rPr>
    </w:tblStylePr>
    <w:tblStylePr w:type="firstCol">
      <w:rPr>
        <w:rFonts w:ascii="Arial" w:hAnsi="Arial"/>
        <w:b/>
        <w:color w:val="FFFFFF"/>
        <w:sz w:val="22"/>
      </w:rPr>
      <w:tblPr/>
      <w:tcPr>
        <w:tcBorders>
          <w:left w:val="single" w:sz="32" w:space="0" w:color="C9C9C9"/>
          <w:right w:val="single" w:sz="4" w:space="0" w:color="FFFFFF"/>
        </w:tcBorders>
      </w:tcPr>
    </w:tblStylePr>
    <w:tblStylePr w:type="lastCol">
      <w:tblPr/>
      <w:tcPr>
        <w:tcBorders>
          <w:left w:val="single" w:sz="4" w:space="0" w:color="FFFFFF"/>
          <w:right w:val="single" w:sz="32" w:space="0" w:color="C9C9C9"/>
        </w:tcBorders>
      </w:tcPr>
    </w:tblStylePr>
    <w:tblStylePr w:type="band1Vert">
      <w:tblPr/>
      <w:tcPr>
        <w:tcBorders>
          <w:left w:val="single" w:sz="4" w:space="0" w:color="FFFFFF"/>
          <w:right w:val="single" w:sz="4" w:space="0" w:color="FFFFFF"/>
        </w:tcBorders>
        <w:shd w:val="clear" w:color="C9C9C9" w:fill="C9C9C9"/>
      </w:tcPr>
    </w:tblStylePr>
    <w:tblStylePr w:type="band2Vert">
      <w:tblPr/>
      <w:tcPr>
        <w:tcBorders>
          <w:left w:val="single" w:sz="4" w:space="0" w:color="FFFFFF"/>
          <w:right w:val="single" w:sz="4" w:space="0" w:color="FFFFFF"/>
        </w:tcBorders>
      </w:tcPr>
    </w:tblStylePr>
    <w:tblStylePr w:type="band1Horz">
      <w:tblPr/>
      <w:tcPr>
        <w:tcBorders>
          <w:top w:val="single" w:sz="4" w:space="0" w:color="FFFFFF"/>
          <w:bottom w:val="single" w:sz="4" w:space="0" w:color="FFFFFF"/>
        </w:tcBorders>
        <w:shd w:val="clear" w:color="C9C9C9" w:fill="C9C9C9"/>
      </w:tcPr>
    </w:tblStylePr>
    <w:tblStylePr w:type="band2Horz">
      <w:tblPr/>
      <w:tcPr>
        <w:tcBorders>
          <w:top w:val="single" w:sz="4" w:space="0" w:color="FFFFFF"/>
          <w:bottom w:val="single" w:sz="4" w:space="0" w:color="FFFFFF"/>
        </w:tcBorders>
        <w:shd w:val="clear" w:color="C9C9C9" w:fill="C9C9C9"/>
      </w:tcPr>
    </w:tblStylePr>
  </w:style>
  <w:style w:type="table" w:styleId="ListTable5Dark-Accent4">
    <w:name w:val="List Table 5 Dark Accent 4"/>
    <w:basedOn w:val="TableNormal"/>
    <w:uiPriority w:val="99"/>
    <w:tblPr>
      <w:tblStyleRowBandSize w:val="1"/>
      <w:tblStyleColBandSize w:val="1"/>
      <w:tblBorders>
        <w:top w:val="single" w:sz="32" w:space="0" w:color="FFD865"/>
        <w:left w:val="single" w:sz="32" w:space="0" w:color="FFD865"/>
        <w:bottom w:val="single" w:sz="32" w:space="0" w:color="FFD865"/>
        <w:right w:val="single" w:sz="32" w:space="0" w:color="FFD865"/>
      </w:tblBorders>
      <w:shd w:val="clear" w:color="FFD865" w:fill="FFD865"/>
    </w:tblPr>
    <w:tblStylePr w:type="firstRow">
      <w:rPr>
        <w:rFonts w:ascii="Arial" w:hAnsi="Arial"/>
        <w:b/>
        <w:color w:val="FFFFFF"/>
        <w:sz w:val="22"/>
      </w:rPr>
      <w:tblPr/>
      <w:tcPr>
        <w:tcBorders>
          <w:top w:val="single" w:sz="32" w:space="0" w:color="FFD865"/>
          <w:bottom w:val="single" w:sz="12" w:space="0" w:color="FFFFFF"/>
        </w:tcBorders>
        <w:shd w:val="clear" w:color="FFD865" w:fill="FFD865"/>
      </w:tcPr>
    </w:tblStylePr>
    <w:tblStylePr w:type="lastRow">
      <w:rPr>
        <w:rFonts w:ascii="Arial" w:hAnsi="Arial"/>
        <w:b/>
        <w:color w:val="FFFFFF"/>
        <w:sz w:val="22"/>
      </w:rPr>
    </w:tblStylePr>
    <w:tblStylePr w:type="firstCol">
      <w:rPr>
        <w:rFonts w:ascii="Arial" w:hAnsi="Arial"/>
        <w:b/>
        <w:color w:val="FFFFFF"/>
        <w:sz w:val="22"/>
      </w:rPr>
      <w:tblPr/>
      <w:tcPr>
        <w:tcBorders>
          <w:left w:val="single" w:sz="32" w:space="0" w:color="FFD865"/>
          <w:right w:val="single" w:sz="4" w:space="0" w:color="FFFFFF"/>
        </w:tcBorders>
      </w:tcPr>
    </w:tblStylePr>
    <w:tblStylePr w:type="lastCol">
      <w:tblPr/>
      <w:tcPr>
        <w:tcBorders>
          <w:left w:val="single" w:sz="4" w:space="0" w:color="FFFFFF"/>
          <w:right w:val="single" w:sz="32" w:space="0" w:color="FFD865"/>
        </w:tcBorders>
      </w:tcPr>
    </w:tblStylePr>
    <w:tblStylePr w:type="band1Vert">
      <w:tblPr/>
      <w:tcPr>
        <w:tcBorders>
          <w:left w:val="single" w:sz="4" w:space="0" w:color="FFFFFF"/>
          <w:right w:val="single" w:sz="4" w:space="0" w:color="FFFFFF"/>
        </w:tcBorders>
        <w:shd w:val="clear" w:color="FFD865" w:fill="FFD865"/>
      </w:tcPr>
    </w:tblStylePr>
    <w:tblStylePr w:type="band2Vert">
      <w:tblPr/>
      <w:tcPr>
        <w:tcBorders>
          <w:left w:val="single" w:sz="4" w:space="0" w:color="FFFFFF"/>
          <w:right w:val="single" w:sz="4" w:space="0" w:color="FFFFFF"/>
        </w:tcBorders>
      </w:tcPr>
    </w:tblStylePr>
    <w:tblStylePr w:type="band1Horz">
      <w:tblPr/>
      <w:tcPr>
        <w:tcBorders>
          <w:top w:val="single" w:sz="4" w:space="0" w:color="FFFFFF"/>
          <w:bottom w:val="single" w:sz="4" w:space="0" w:color="FFFFFF"/>
        </w:tcBorders>
        <w:shd w:val="clear" w:color="FFD865" w:fill="FFD865"/>
      </w:tcPr>
    </w:tblStylePr>
    <w:tblStylePr w:type="band2Horz">
      <w:tblPr/>
      <w:tcPr>
        <w:tcBorders>
          <w:top w:val="single" w:sz="4" w:space="0" w:color="FFFFFF"/>
          <w:bottom w:val="single" w:sz="4" w:space="0" w:color="FFFFFF"/>
        </w:tcBorders>
        <w:shd w:val="clear" w:color="FFD865" w:fill="FFD865"/>
      </w:tcPr>
    </w:tblStylePr>
  </w:style>
  <w:style w:type="table" w:styleId="ListTable5Dark-Accent5">
    <w:name w:val="List Table 5 Dark Accent 5"/>
    <w:basedOn w:val="TableNormal"/>
    <w:uiPriority w:val="99"/>
    <w:tblPr>
      <w:tblStyleRowBandSize w:val="1"/>
      <w:tblStyleColBandSize w:val="1"/>
      <w:tblBorders>
        <w:top w:val="single" w:sz="32" w:space="0" w:color="9BC2E5"/>
        <w:left w:val="single" w:sz="32" w:space="0" w:color="9BC2E5"/>
        <w:bottom w:val="single" w:sz="32" w:space="0" w:color="9BC2E5"/>
        <w:right w:val="single" w:sz="32" w:space="0" w:color="9BC2E5"/>
      </w:tblBorders>
      <w:shd w:val="clear" w:color="9BC2E5" w:fill="9BC2E5"/>
    </w:tblPr>
    <w:tblStylePr w:type="firstRow">
      <w:rPr>
        <w:rFonts w:ascii="Arial" w:hAnsi="Arial"/>
        <w:b/>
        <w:color w:val="FFFFFF"/>
        <w:sz w:val="22"/>
      </w:rPr>
      <w:tblPr/>
      <w:tcPr>
        <w:tcBorders>
          <w:top w:val="single" w:sz="32" w:space="0" w:color="9BC2E5"/>
          <w:bottom w:val="single" w:sz="12" w:space="0" w:color="FFFFFF"/>
        </w:tcBorders>
        <w:shd w:val="clear" w:color="9BC2E5" w:fill="9BC2E5"/>
      </w:tcPr>
    </w:tblStylePr>
    <w:tblStylePr w:type="lastRow">
      <w:rPr>
        <w:rFonts w:ascii="Arial" w:hAnsi="Arial"/>
        <w:b/>
        <w:color w:val="FFFFFF"/>
        <w:sz w:val="22"/>
      </w:rPr>
    </w:tblStylePr>
    <w:tblStylePr w:type="firstCol">
      <w:rPr>
        <w:rFonts w:ascii="Arial" w:hAnsi="Arial"/>
        <w:b/>
        <w:color w:val="FFFFFF"/>
        <w:sz w:val="22"/>
      </w:rPr>
      <w:tblPr/>
      <w:tcPr>
        <w:tcBorders>
          <w:left w:val="single" w:sz="32" w:space="0" w:color="9BC2E5"/>
          <w:right w:val="single" w:sz="4" w:space="0" w:color="FFFFFF"/>
        </w:tcBorders>
      </w:tcPr>
    </w:tblStylePr>
    <w:tblStylePr w:type="lastCol">
      <w:tblPr/>
      <w:tcPr>
        <w:tcBorders>
          <w:left w:val="single" w:sz="4" w:space="0" w:color="FFFFFF"/>
          <w:right w:val="single" w:sz="32" w:space="0" w:color="9BC2E5"/>
        </w:tcBorders>
      </w:tcPr>
    </w:tblStylePr>
    <w:tblStylePr w:type="band1Vert">
      <w:tblPr/>
      <w:tcPr>
        <w:tcBorders>
          <w:left w:val="single" w:sz="4" w:space="0" w:color="FFFFFF"/>
          <w:right w:val="single" w:sz="4" w:space="0" w:color="FFFFFF"/>
        </w:tcBorders>
        <w:shd w:val="clear" w:color="9BC2E5" w:fill="9BC2E5"/>
      </w:tcPr>
    </w:tblStylePr>
    <w:tblStylePr w:type="band2Vert">
      <w:tblPr/>
      <w:tcPr>
        <w:tcBorders>
          <w:left w:val="single" w:sz="4" w:space="0" w:color="FFFFFF"/>
          <w:right w:val="single" w:sz="4" w:space="0" w:color="FFFFFF"/>
        </w:tcBorders>
      </w:tcPr>
    </w:tblStylePr>
    <w:tblStylePr w:type="band1Horz">
      <w:tblPr/>
      <w:tcPr>
        <w:tcBorders>
          <w:top w:val="single" w:sz="4" w:space="0" w:color="FFFFFF"/>
          <w:bottom w:val="single" w:sz="4" w:space="0" w:color="FFFFFF"/>
        </w:tcBorders>
        <w:shd w:val="clear" w:color="9BC2E5" w:fill="9BC2E5"/>
      </w:tcPr>
    </w:tblStylePr>
    <w:tblStylePr w:type="band2Horz">
      <w:tblPr/>
      <w:tcPr>
        <w:tcBorders>
          <w:top w:val="single" w:sz="4" w:space="0" w:color="FFFFFF"/>
          <w:bottom w:val="single" w:sz="4" w:space="0" w:color="FFFFFF"/>
        </w:tcBorders>
        <w:shd w:val="clear" w:color="9BC2E5" w:fill="9BC2E5"/>
      </w:tcPr>
    </w:tblStylePr>
  </w:style>
  <w:style w:type="table" w:styleId="ListTable5Dark-Accent6">
    <w:name w:val="List Table 5 Dark Accent 6"/>
    <w:basedOn w:val="TableNormal"/>
    <w:uiPriority w:val="99"/>
    <w:tblPr>
      <w:tblStyleRowBandSize w:val="1"/>
      <w:tblStyleColBandSize w:val="1"/>
      <w:tblBorders>
        <w:top w:val="single" w:sz="32" w:space="0" w:color="A9D08E"/>
        <w:left w:val="single" w:sz="32" w:space="0" w:color="A9D08E"/>
        <w:bottom w:val="single" w:sz="32" w:space="0" w:color="A9D08E"/>
        <w:right w:val="single" w:sz="32" w:space="0" w:color="A9D08E"/>
      </w:tblBorders>
      <w:shd w:val="clear" w:color="A9D08E" w:fill="A9D08E"/>
    </w:tblPr>
    <w:tblStylePr w:type="firstRow">
      <w:rPr>
        <w:rFonts w:ascii="Arial" w:hAnsi="Arial"/>
        <w:b/>
        <w:color w:val="FFFFFF"/>
        <w:sz w:val="22"/>
      </w:rPr>
      <w:tblPr/>
      <w:tcPr>
        <w:tcBorders>
          <w:top w:val="single" w:sz="32" w:space="0" w:color="A9D08E"/>
          <w:bottom w:val="single" w:sz="12" w:space="0" w:color="FFFFFF"/>
        </w:tcBorders>
        <w:shd w:val="clear" w:color="A9D08E" w:fill="A9D08E"/>
      </w:tcPr>
    </w:tblStylePr>
    <w:tblStylePr w:type="lastRow">
      <w:rPr>
        <w:rFonts w:ascii="Arial" w:hAnsi="Arial"/>
        <w:b/>
        <w:color w:val="FFFFFF"/>
        <w:sz w:val="22"/>
      </w:rPr>
    </w:tblStylePr>
    <w:tblStylePr w:type="firstCol">
      <w:rPr>
        <w:rFonts w:ascii="Arial" w:hAnsi="Arial"/>
        <w:b/>
        <w:color w:val="FFFFFF"/>
        <w:sz w:val="22"/>
      </w:rPr>
      <w:tblPr/>
      <w:tcPr>
        <w:tcBorders>
          <w:left w:val="single" w:sz="32" w:space="0" w:color="A9D08E"/>
          <w:right w:val="single" w:sz="4" w:space="0" w:color="FFFFFF"/>
        </w:tcBorders>
      </w:tcPr>
    </w:tblStylePr>
    <w:tblStylePr w:type="lastCol">
      <w:tblPr/>
      <w:tcPr>
        <w:tcBorders>
          <w:left w:val="single" w:sz="4" w:space="0" w:color="FFFFFF"/>
          <w:right w:val="single" w:sz="32" w:space="0" w:color="A9D08E"/>
        </w:tcBorders>
      </w:tcPr>
    </w:tblStylePr>
    <w:tblStylePr w:type="band1Vert">
      <w:tblPr/>
      <w:tcPr>
        <w:tcBorders>
          <w:left w:val="single" w:sz="4" w:space="0" w:color="FFFFFF"/>
          <w:right w:val="single" w:sz="4" w:space="0" w:color="FFFFFF"/>
        </w:tcBorders>
        <w:shd w:val="clear" w:color="A9D08E" w:fill="A9D08E"/>
      </w:tcPr>
    </w:tblStylePr>
    <w:tblStylePr w:type="band2Vert">
      <w:tblPr/>
      <w:tcPr>
        <w:tcBorders>
          <w:left w:val="single" w:sz="4" w:space="0" w:color="FFFFFF"/>
          <w:right w:val="single" w:sz="4" w:space="0" w:color="FFFFFF"/>
        </w:tcBorders>
      </w:tcPr>
    </w:tblStylePr>
    <w:tblStylePr w:type="band1Horz">
      <w:tblPr/>
      <w:tcPr>
        <w:tcBorders>
          <w:top w:val="single" w:sz="4" w:space="0" w:color="FFFFFF"/>
          <w:bottom w:val="single" w:sz="4" w:space="0" w:color="FFFFFF"/>
        </w:tcBorders>
        <w:shd w:val="clear" w:color="A9D08E" w:fill="A9D08E"/>
      </w:tcPr>
    </w:tblStylePr>
    <w:tblStylePr w:type="band2Horz">
      <w:tblPr/>
      <w:tcPr>
        <w:tcBorders>
          <w:top w:val="single" w:sz="4" w:space="0" w:color="FFFFFF"/>
          <w:bottom w:val="single" w:sz="4" w:space="0" w:color="FFFFFF"/>
        </w:tcBorders>
        <w:shd w:val="clear" w:color="A9D08E" w:fill="A9D08E"/>
      </w:tcPr>
    </w:tblStylePr>
  </w:style>
  <w:style w:type="table" w:styleId="ListTable6Colorful">
    <w:name w:val="List Table 6 Colorful"/>
    <w:basedOn w:val="TableNormal"/>
    <w:uiPriority w:val="99"/>
    <w:tblPr>
      <w:tblStyleRowBandSize w:val="1"/>
      <w:tblStyleColBandSize w:val="1"/>
      <w:tblBorders>
        <w:top w:val="single" w:sz="4" w:space="0" w:color="7F7F7F"/>
        <w:bottom w:val="single" w:sz="4" w:space="0" w:color="7F7F7F"/>
      </w:tblBorders>
    </w:tblPr>
    <w:tblStylePr w:type="firstRow">
      <w:rPr>
        <w:b/>
        <w:color w:val="000000"/>
      </w:rPr>
      <w:tblPr/>
      <w:tcPr>
        <w:tcBorders>
          <w:bottom w:val="single" w:sz="4" w:space="0" w:color="7F7F7F"/>
        </w:tcBorders>
      </w:tcPr>
    </w:tblStylePr>
    <w:tblStylePr w:type="lastRow">
      <w:rPr>
        <w:b/>
        <w:color w:val="000000"/>
      </w:rPr>
      <w:tblPr/>
      <w:tcPr>
        <w:tcBorders>
          <w:top w:val="single" w:sz="4" w:space="0" w:color="7F7F7F"/>
        </w:tcBorders>
      </w:tcPr>
    </w:tblStylePr>
    <w:tblStylePr w:type="firstCol">
      <w:rPr>
        <w:b/>
        <w:color w:val="000000"/>
      </w:rPr>
    </w:tblStylePr>
    <w:tblStylePr w:type="lastCol">
      <w:rPr>
        <w:b/>
        <w:color w:val="000000"/>
      </w:rPr>
    </w:tblStylePr>
    <w:tblStylePr w:type="band1Vert">
      <w:tblPr/>
      <w:tcPr>
        <w:shd w:val="clear" w:color="BFBFBF" w:fill="BFBFBF"/>
      </w:tcPr>
    </w:tblStylePr>
    <w:tblStylePr w:type="band1Horz">
      <w:rPr>
        <w:rFonts w:ascii="Arial" w:hAnsi="Arial"/>
        <w:color w:val="000000"/>
        <w:sz w:val="22"/>
      </w:rPr>
      <w:tblPr/>
      <w:tcPr>
        <w:shd w:val="clear" w:color="BFBFBF" w:fill="BFBFBF"/>
      </w:tcPr>
    </w:tblStylePr>
    <w:tblStylePr w:type="band2Horz">
      <w:rPr>
        <w:rFonts w:ascii="Arial" w:hAnsi="Arial"/>
        <w:color w:val="000000"/>
        <w:sz w:val="22"/>
      </w:rPr>
    </w:tblStylePr>
  </w:style>
  <w:style w:type="table" w:styleId="ListTable6Colorful-Accent1">
    <w:name w:val="List Table 6 Colorful Accent 1"/>
    <w:basedOn w:val="TableNormal"/>
    <w:uiPriority w:val="99"/>
    <w:tblPr>
      <w:tblStyleRowBandSize w:val="1"/>
      <w:tblStyleColBandSize w:val="1"/>
      <w:tblBorders>
        <w:top w:val="single" w:sz="4" w:space="0" w:color="4472C4"/>
        <w:bottom w:val="single" w:sz="4" w:space="0" w:color="4472C4"/>
      </w:tblBorders>
    </w:tblPr>
    <w:tblStylePr w:type="firstRow">
      <w:rPr>
        <w:b/>
        <w:color w:val="254175"/>
      </w:rPr>
      <w:tblPr/>
      <w:tcPr>
        <w:tcBorders>
          <w:bottom w:val="single" w:sz="4" w:space="0" w:color="4472C4"/>
        </w:tcBorders>
      </w:tcPr>
    </w:tblStylePr>
    <w:tblStylePr w:type="lastRow">
      <w:rPr>
        <w:b/>
        <w:color w:val="254175"/>
      </w:rPr>
      <w:tblPr/>
      <w:tcPr>
        <w:tcBorders>
          <w:top w:val="single" w:sz="4" w:space="0" w:color="4472C4"/>
        </w:tcBorders>
      </w:tcPr>
    </w:tblStylePr>
    <w:tblStylePr w:type="firstCol">
      <w:rPr>
        <w:b/>
        <w:color w:val="254175"/>
      </w:rPr>
    </w:tblStylePr>
    <w:tblStylePr w:type="lastCol">
      <w:rPr>
        <w:b/>
        <w:color w:val="254175"/>
      </w:rPr>
    </w:tblStylePr>
    <w:tblStylePr w:type="band1Vert">
      <w:tblPr/>
      <w:tcPr>
        <w:shd w:val="clear" w:color="CFDBF0" w:fill="CFDBF0"/>
      </w:tcPr>
    </w:tblStylePr>
    <w:tblStylePr w:type="band1Horz">
      <w:rPr>
        <w:rFonts w:ascii="Arial" w:hAnsi="Arial"/>
        <w:color w:val="254175"/>
        <w:sz w:val="22"/>
      </w:rPr>
      <w:tblPr/>
      <w:tcPr>
        <w:shd w:val="clear" w:color="CFDBF0" w:fill="CFDBF0"/>
      </w:tcPr>
    </w:tblStylePr>
    <w:tblStylePr w:type="band2Horz">
      <w:rPr>
        <w:rFonts w:ascii="Arial" w:hAnsi="Arial"/>
        <w:color w:val="254175"/>
        <w:sz w:val="22"/>
      </w:rPr>
    </w:tblStylePr>
  </w:style>
  <w:style w:type="table" w:styleId="ListTable6Colorful-Accent2">
    <w:name w:val="List Table 6 Colorful Accent 2"/>
    <w:basedOn w:val="TableNormal"/>
    <w:uiPriority w:val="99"/>
    <w:tblPr>
      <w:tblStyleRowBandSize w:val="1"/>
      <w:tblStyleColBandSize w:val="1"/>
      <w:tblBorders>
        <w:top w:val="single" w:sz="4" w:space="0" w:color="F4B184"/>
        <w:bottom w:val="single" w:sz="4" w:space="0" w:color="F4B184"/>
      </w:tblBorders>
    </w:tblPr>
    <w:tblStylePr w:type="firstRow">
      <w:rPr>
        <w:b/>
        <w:color w:val="F4B184"/>
      </w:rPr>
      <w:tblPr/>
      <w:tcPr>
        <w:tcBorders>
          <w:bottom w:val="single" w:sz="4" w:space="0" w:color="F4B184"/>
        </w:tcBorders>
      </w:tcPr>
    </w:tblStylePr>
    <w:tblStylePr w:type="lastRow">
      <w:rPr>
        <w:b/>
        <w:color w:val="F4B184"/>
      </w:rPr>
      <w:tblPr/>
      <w:tcPr>
        <w:tcBorders>
          <w:top w:val="single" w:sz="4" w:space="0" w:color="F4B184"/>
        </w:tcBorders>
      </w:tcPr>
    </w:tblStylePr>
    <w:tblStylePr w:type="firstCol">
      <w:rPr>
        <w:b/>
        <w:color w:val="F4B184"/>
      </w:rPr>
    </w:tblStylePr>
    <w:tblStylePr w:type="lastCol">
      <w:rPr>
        <w:b/>
        <w:color w:val="F4B184"/>
      </w:rPr>
    </w:tblStylePr>
    <w:tblStylePr w:type="band1Vert">
      <w:tblPr/>
      <w:tcPr>
        <w:shd w:val="clear" w:color="FADECB" w:fill="FADECB"/>
      </w:tcPr>
    </w:tblStylePr>
    <w:tblStylePr w:type="band1Horz">
      <w:rPr>
        <w:rFonts w:ascii="Arial" w:hAnsi="Arial"/>
        <w:color w:val="F4B184"/>
        <w:sz w:val="22"/>
      </w:rPr>
      <w:tblPr/>
      <w:tcPr>
        <w:shd w:val="clear" w:color="FADECB" w:fill="FADECB"/>
      </w:tcPr>
    </w:tblStylePr>
    <w:tblStylePr w:type="band2Horz">
      <w:rPr>
        <w:rFonts w:ascii="Arial" w:hAnsi="Arial"/>
        <w:color w:val="F4B184"/>
        <w:sz w:val="22"/>
      </w:rPr>
    </w:tblStylePr>
  </w:style>
  <w:style w:type="table" w:styleId="ListTable6Colorful-Accent3">
    <w:name w:val="List Table 6 Colorful Accent 3"/>
    <w:basedOn w:val="TableNormal"/>
    <w:uiPriority w:val="99"/>
    <w:tblPr>
      <w:tblStyleRowBandSize w:val="1"/>
      <w:tblStyleColBandSize w:val="1"/>
      <w:tblBorders>
        <w:top w:val="single" w:sz="4" w:space="0" w:color="C9C9C9"/>
        <w:bottom w:val="single" w:sz="4" w:space="0" w:color="C9C9C9"/>
      </w:tblBorders>
    </w:tblPr>
    <w:tblStylePr w:type="firstRow">
      <w:rPr>
        <w:b/>
        <w:color w:val="C9C9C9"/>
      </w:rPr>
      <w:tblPr/>
      <w:tcPr>
        <w:tcBorders>
          <w:bottom w:val="single" w:sz="4" w:space="0" w:color="C9C9C9"/>
        </w:tcBorders>
      </w:tcPr>
    </w:tblStylePr>
    <w:tblStylePr w:type="lastRow">
      <w:rPr>
        <w:b/>
        <w:color w:val="C9C9C9"/>
      </w:rPr>
      <w:tblPr/>
      <w:tcPr>
        <w:tcBorders>
          <w:top w:val="single" w:sz="4" w:space="0" w:color="C9C9C9"/>
        </w:tcBorders>
      </w:tcPr>
    </w:tblStylePr>
    <w:tblStylePr w:type="firstCol">
      <w:rPr>
        <w:b/>
        <w:color w:val="C9C9C9"/>
      </w:rPr>
    </w:tblStylePr>
    <w:tblStylePr w:type="lastCol">
      <w:rPr>
        <w:b/>
        <w:color w:val="C9C9C9"/>
      </w:rPr>
    </w:tblStylePr>
    <w:tblStylePr w:type="band1Vert">
      <w:tblPr/>
      <w:tcPr>
        <w:shd w:val="clear" w:color="E8E8E8" w:fill="E8E8E8"/>
      </w:tcPr>
    </w:tblStylePr>
    <w:tblStylePr w:type="band1Horz">
      <w:rPr>
        <w:rFonts w:ascii="Arial" w:hAnsi="Arial"/>
        <w:color w:val="C9C9C9"/>
        <w:sz w:val="22"/>
      </w:rPr>
      <w:tblPr/>
      <w:tcPr>
        <w:shd w:val="clear" w:color="E8E8E8" w:fill="E8E8E8"/>
      </w:tcPr>
    </w:tblStylePr>
    <w:tblStylePr w:type="band2Horz">
      <w:rPr>
        <w:rFonts w:ascii="Arial" w:hAnsi="Arial"/>
        <w:color w:val="C9C9C9"/>
        <w:sz w:val="22"/>
      </w:rPr>
    </w:tblStylePr>
  </w:style>
  <w:style w:type="table" w:styleId="ListTable6Colorful-Accent4">
    <w:name w:val="List Table 6 Colorful Accent 4"/>
    <w:basedOn w:val="TableNormal"/>
    <w:uiPriority w:val="99"/>
    <w:tblPr>
      <w:tblStyleRowBandSize w:val="1"/>
      <w:tblStyleColBandSize w:val="1"/>
      <w:tblBorders>
        <w:top w:val="single" w:sz="4" w:space="0" w:color="FFD865"/>
        <w:bottom w:val="single" w:sz="4" w:space="0" w:color="FFD865"/>
      </w:tblBorders>
    </w:tblPr>
    <w:tblStylePr w:type="firstRow">
      <w:rPr>
        <w:b/>
        <w:color w:val="FFD865"/>
      </w:rPr>
      <w:tblPr/>
      <w:tcPr>
        <w:tcBorders>
          <w:bottom w:val="single" w:sz="4" w:space="0" w:color="FFD865"/>
        </w:tcBorders>
      </w:tcPr>
    </w:tblStylePr>
    <w:tblStylePr w:type="lastRow">
      <w:rPr>
        <w:b/>
        <w:color w:val="FFD865"/>
      </w:rPr>
      <w:tblPr/>
      <w:tcPr>
        <w:tcBorders>
          <w:top w:val="single" w:sz="4" w:space="0" w:color="FFD865"/>
        </w:tcBorders>
      </w:tcPr>
    </w:tblStylePr>
    <w:tblStylePr w:type="firstCol">
      <w:rPr>
        <w:b/>
        <w:color w:val="FFD865"/>
      </w:rPr>
    </w:tblStylePr>
    <w:tblStylePr w:type="lastCol">
      <w:rPr>
        <w:b/>
        <w:color w:val="FFD865"/>
      </w:rPr>
    </w:tblStylePr>
    <w:tblStylePr w:type="band1Vert">
      <w:tblPr/>
      <w:tcPr>
        <w:shd w:val="clear" w:color="FFEFBF" w:fill="FFEFBF"/>
      </w:tcPr>
    </w:tblStylePr>
    <w:tblStylePr w:type="band1Horz">
      <w:rPr>
        <w:rFonts w:ascii="Arial" w:hAnsi="Arial"/>
        <w:color w:val="FFD865"/>
        <w:sz w:val="22"/>
      </w:rPr>
      <w:tblPr/>
      <w:tcPr>
        <w:shd w:val="clear" w:color="FFEFBF" w:fill="FFEFBF"/>
      </w:tcPr>
    </w:tblStylePr>
    <w:tblStylePr w:type="band2Horz">
      <w:rPr>
        <w:rFonts w:ascii="Arial" w:hAnsi="Arial"/>
        <w:color w:val="FFD865"/>
        <w:sz w:val="22"/>
      </w:rPr>
    </w:tblStylePr>
  </w:style>
  <w:style w:type="table" w:styleId="ListTable6Colorful-Accent5">
    <w:name w:val="List Table 6 Colorful Accent 5"/>
    <w:basedOn w:val="TableNormal"/>
    <w:uiPriority w:val="99"/>
    <w:tblPr>
      <w:tblStyleRowBandSize w:val="1"/>
      <w:tblStyleColBandSize w:val="1"/>
      <w:tblBorders>
        <w:top w:val="single" w:sz="4" w:space="0" w:color="9BC2E5"/>
        <w:bottom w:val="single" w:sz="4" w:space="0" w:color="9BC2E5"/>
      </w:tblBorders>
    </w:tblPr>
    <w:tblStylePr w:type="firstRow">
      <w:rPr>
        <w:b/>
        <w:color w:val="9BC2E5"/>
      </w:rPr>
      <w:tblPr/>
      <w:tcPr>
        <w:tcBorders>
          <w:bottom w:val="single" w:sz="4" w:space="0" w:color="9BC2E5"/>
        </w:tcBorders>
      </w:tcPr>
    </w:tblStylePr>
    <w:tblStylePr w:type="lastRow">
      <w:rPr>
        <w:b/>
        <w:color w:val="9BC2E5"/>
      </w:rPr>
      <w:tblPr/>
      <w:tcPr>
        <w:tcBorders>
          <w:top w:val="single" w:sz="4" w:space="0" w:color="9BC2E5"/>
        </w:tcBorders>
      </w:tcPr>
    </w:tblStylePr>
    <w:tblStylePr w:type="firstCol">
      <w:rPr>
        <w:b/>
        <w:color w:val="9BC2E5"/>
      </w:rPr>
    </w:tblStylePr>
    <w:tblStylePr w:type="lastCol">
      <w:rPr>
        <w:b/>
        <w:color w:val="9BC2E5"/>
      </w:rPr>
    </w:tblStylePr>
    <w:tblStylePr w:type="band1Vert">
      <w:tblPr/>
      <w:tcPr>
        <w:shd w:val="clear" w:color="D5E5F4" w:fill="D5E5F4"/>
      </w:tcPr>
    </w:tblStylePr>
    <w:tblStylePr w:type="band1Horz">
      <w:rPr>
        <w:rFonts w:ascii="Arial" w:hAnsi="Arial"/>
        <w:color w:val="9BC2E5"/>
        <w:sz w:val="22"/>
      </w:rPr>
      <w:tblPr/>
      <w:tcPr>
        <w:shd w:val="clear" w:color="D5E5F4" w:fill="D5E5F4"/>
      </w:tcPr>
    </w:tblStylePr>
    <w:tblStylePr w:type="band2Horz">
      <w:rPr>
        <w:rFonts w:ascii="Arial" w:hAnsi="Arial"/>
        <w:color w:val="9BC2E5"/>
        <w:sz w:val="22"/>
      </w:rPr>
    </w:tblStylePr>
  </w:style>
  <w:style w:type="table" w:styleId="ListTable6Colorful-Accent6">
    <w:name w:val="List Table 6 Colorful Accent 6"/>
    <w:basedOn w:val="TableNormal"/>
    <w:uiPriority w:val="99"/>
    <w:tblPr>
      <w:tblStyleRowBandSize w:val="1"/>
      <w:tblStyleColBandSize w:val="1"/>
      <w:tblBorders>
        <w:top w:val="single" w:sz="4" w:space="0" w:color="A9D08E"/>
        <w:bottom w:val="single" w:sz="4" w:space="0" w:color="A9D08E"/>
      </w:tblBorders>
    </w:tblPr>
    <w:tblStylePr w:type="firstRow">
      <w:rPr>
        <w:b/>
        <w:color w:val="A9D08E"/>
      </w:rPr>
      <w:tblPr/>
      <w:tcPr>
        <w:tcBorders>
          <w:bottom w:val="single" w:sz="4" w:space="0" w:color="A9D08E"/>
        </w:tcBorders>
      </w:tcPr>
    </w:tblStylePr>
    <w:tblStylePr w:type="lastRow">
      <w:rPr>
        <w:b/>
        <w:color w:val="A9D08E"/>
      </w:rPr>
      <w:tblPr/>
      <w:tcPr>
        <w:tcBorders>
          <w:top w:val="single" w:sz="4" w:space="0" w:color="A9D08E"/>
        </w:tcBorders>
      </w:tcPr>
    </w:tblStylePr>
    <w:tblStylePr w:type="firstCol">
      <w:rPr>
        <w:b/>
        <w:color w:val="A9D08E"/>
      </w:rPr>
    </w:tblStylePr>
    <w:tblStylePr w:type="lastCol">
      <w:rPr>
        <w:b/>
        <w:color w:val="A9D08E"/>
      </w:rPr>
    </w:tblStylePr>
    <w:tblStylePr w:type="band1Vert">
      <w:tblPr/>
      <w:tcPr>
        <w:shd w:val="clear" w:color="DAEBCF" w:fill="DAEBCF"/>
      </w:tcPr>
    </w:tblStylePr>
    <w:tblStylePr w:type="band1Horz">
      <w:rPr>
        <w:rFonts w:ascii="Arial" w:hAnsi="Arial"/>
        <w:color w:val="A9D08E"/>
        <w:sz w:val="22"/>
      </w:rPr>
      <w:tblPr/>
      <w:tcPr>
        <w:shd w:val="clear" w:color="DAEBCF" w:fill="DAEBCF"/>
      </w:tcPr>
    </w:tblStylePr>
    <w:tblStylePr w:type="band2Horz">
      <w:rPr>
        <w:rFonts w:ascii="Arial" w:hAnsi="Arial"/>
        <w:color w:val="A9D08E"/>
        <w:sz w:val="22"/>
      </w:rPr>
    </w:tblStylePr>
  </w:style>
  <w:style w:type="table" w:styleId="ListTable7Colorful">
    <w:name w:val="List Table 7 Colorful"/>
    <w:basedOn w:val="TableNormal"/>
    <w:uiPriority w:val="99"/>
    <w:tblPr>
      <w:tblStyleRowBandSize w:val="1"/>
      <w:tblStyleColBandSize w:val="1"/>
      <w:tblBorders>
        <w:right w:val="single" w:sz="4" w:space="0" w:color="7F7F7F"/>
      </w:tblBorders>
    </w:tblPr>
    <w:tblStylePr w:type="firstRow">
      <w:rPr>
        <w:rFonts w:ascii="Arial" w:hAnsi="Arial"/>
        <w:i/>
        <w:color w:val="7F7F7F"/>
        <w:sz w:val="22"/>
      </w:rPr>
      <w:tblPr/>
      <w:tcPr>
        <w:tcBorders>
          <w:top w:val="none" w:sz="4" w:space="0" w:color="000000"/>
          <w:left w:val="none" w:sz="4" w:space="0" w:color="000000"/>
          <w:bottom w:val="single" w:sz="4" w:space="0" w:color="7F7F7F"/>
          <w:right w:val="none" w:sz="4" w:space="0" w:color="000000"/>
        </w:tcBorders>
        <w:shd w:val="clear" w:color="FFFFFF" w:fill="FFFFFF"/>
      </w:tcPr>
    </w:tblStylePr>
    <w:tblStylePr w:type="lastRow">
      <w:rPr>
        <w:rFonts w:ascii="Arial" w:hAnsi="Arial"/>
        <w:i/>
        <w:color w:val="7F7F7F"/>
        <w:sz w:val="22"/>
      </w:rPr>
      <w:tblPr/>
      <w:tcPr>
        <w:tcBorders>
          <w:top w:val="single" w:sz="4" w:space="0" w:color="7F7F7F"/>
          <w:left w:val="none" w:sz="4" w:space="0" w:color="000000"/>
          <w:bottom w:val="none" w:sz="4" w:space="0" w:color="000000"/>
          <w:right w:val="none" w:sz="4" w:space="0" w:color="000000"/>
        </w:tcBorders>
        <w:shd w:val="clear" w:color="FFFFFF" w:fill="FFFFFF"/>
      </w:tcPr>
    </w:tblStylePr>
    <w:tblStylePr w:type="firstCol">
      <w:pPr>
        <w:jc w:val="right"/>
      </w:pPr>
      <w:rPr>
        <w:rFonts w:ascii="Arial" w:hAnsi="Arial"/>
        <w:i/>
        <w:color w:val="7F7F7F"/>
        <w:sz w:val="22"/>
      </w:rPr>
      <w:tblPr/>
      <w:tcPr>
        <w:tcBorders>
          <w:top w:val="none" w:sz="4" w:space="0" w:color="000000"/>
          <w:left w:val="none" w:sz="4" w:space="0" w:color="000000"/>
          <w:bottom w:val="none" w:sz="4" w:space="0" w:color="000000"/>
          <w:right w:val="single" w:sz="4" w:space="0" w:color="7F7F7F"/>
        </w:tcBorders>
        <w:shd w:val="clear" w:color="FFFFFF" w:fill="auto"/>
      </w:tcPr>
    </w:tblStylePr>
    <w:tblStylePr w:type="lastCol">
      <w:rPr>
        <w:rFonts w:ascii="Arial" w:hAnsi="Arial"/>
        <w:i/>
        <w:color w:val="7F7F7F"/>
        <w:sz w:val="22"/>
      </w:rPr>
      <w:tblPr/>
      <w:tcPr>
        <w:tcBorders>
          <w:top w:val="none" w:sz="4" w:space="0" w:color="000000"/>
          <w:left w:val="single" w:sz="4" w:space="0" w:color="7F7F7F"/>
          <w:bottom w:val="none" w:sz="4" w:space="0" w:color="000000"/>
          <w:right w:val="none" w:sz="4" w:space="0" w:color="000000"/>
        </w:tcBorders>
        <w:shd w:val="clear" w:color="FFFFFF" w:fill="auto"/>
      </w:tcPr>
    </w:tblStylePr>
    <w:tblStylePr w:type="band1Vert">
      <w:tblPr/>
      <w:tcPr>
        <w:shd w:val="clear" w:color="BFBFBF" w:fill="BFBFBF"/>
      </w:tcPr>
    </w:tblStylePr>
    <w:tblStylePr w:type="band1Horz">
      <w:rPr>
        <w:rFonts w:ascii="Arial" w:hAnsi="Arial"/>
        <w:color w:val="7F7F7F"/>
        <w:sz w:val="22"/>
      </w:rPr>
      <w:tblPr/>
      <w:tcPr>
        <w:shd w:val="clear" w:color="BFBFBF" w:fill="BFBFBF"/>
      </w:tcPr>
    </w:tblStylePr>
    <w:tblStylePr w:type="band2Horz">
      <w:rPr>
        <w:rFonts w:ascii="Arial" w:hAnsi="Arial"/>
        <w:color w:val="7F7F7F"/>
        <w:sz w:val="22"/>
      </w:rPr>
    </w:tblStylePr>
  </w:style>
  <w:style w:type="table" w:styleId="ListTable7Colorful-Accent1">
    <w:name w:val="List Table 7 Colorful Accent 1"/>
    <w:basedOn w:val="TableNormal"/>
    <w:uiPriority w:val="99"/>
    <w:tblPr>
      <w:tblStyleRowBandSize w:val="1"/>
      <w:tblStyleColBandSize w:val="1"/>
      <w:tblBorders>
        <w:right w:val="single" w:sz="4" w:space="0" w:color="4472C4"/>
      </w:tblBorders>
    </w:tblPr>
    <w:tblStylePr w:type="firstRow">
      <w:rPr>
        <w:rFonts w:ascii="Arial" w:hAnsi="Arial"/>
        <w:i/>
        <w:color w:val="254175"/>
        <w:sz w:val="22"/>
      </w:rPr>
      <w:tblPr/>
      <w:tcPr>
        <w:tcBorders>
          <w:top w:val="none" w:sz="4" w:space="0" w:color="000000"/>
          <w:left w:val="none" w:sz="4" w:space="0" w:color="000000"/>
          <w:bottom w:val="single" w:sz="4" w:space="0" w:color="4472C4"/>
          <w:right w:val="none" w:sz="4" w:space="0" w:color="000000"/>
        </w:tcBorders>
        <w:shd w:val="clear" w:color="FFFFFF" w:fill="FFFFFF"/>
      </w:tcPr>
    </w:tblStylePr>
    <w:tblStylePr w:type="lastRow">
      <w:rPr>
        <w:rFonts w:ascii="Arial" w:hAnsi="Arial"/>
        <w:i/>
        <w:color w:val="254175"/>
        <w:sz w:val="22"/>
      </w:rPr>
      <w:tblPr/>
      <w:tcPr>
        <w:tcBorders>
          <w:top w:val="single" w:sz="4" w:space="0" w:color="4472C4"/>
          <w:left w:val="none" w:sz="4" w:space="0" w:color="000000"/>
          <w:bottom w:val="none" w:sz="4" w:space="0" w:color="000000"/>
          <w:right w:val="none" w:sz="4" w:space="0" w:color="000000"/>
        </w:tcBorders>
        <w:shd w:val="clear" w:color="FFFFFF" w:fill="FFFFFF"/>
      </w:tcPr>
    </w:tblStylePr>
    <w:tblStylePr w:type="firstCol">
      <w:pPr>
        <w:jc w:val="right"/>
      </w:pPr>
      <w:rPr>
        <w:rFonts w:ascii="Arial" w:hAnsi="Arial"/>
        <w:i/>
        <w:color w:val="254175"/>
        <w:sz w:val="22"/>
      </w:rPr>
      <w:tblPr/>
      <w:tcPr>
        <w:tcBorders>
          <w:top w:val="none" w:sz="4" w:space="0" w:color="000000"/>
          <w:left w:val="none" w:sz="4" w:space="0" w:color="000000"/>
          <w:bottom w:val="none" w:sz="4" w:space="0" w:color="000000"/>
          <w:right w:val="single" w:sz="4" w:space="0" w:color="4472C4"/>
        </w:tcBorders>
        <w:shd w:val="clear" w:color="FFFFFF" w:fill="auto"/>
      </w:tcPr>
    </w:tblStylePr>
    <w:tblStylePr w:type="lastCol">
      <w:rPr>
        <w:rFonts w:ascii="Arial" w:hAnsi="Arial"/>
        <w:i/>
        <w:color w:val="254175"/>
        <w:sz w:val="22"/>
      </w:rPr>
      <w:tblPr/>
      <w:tcPr>
        <w:tcBorders>
          <w:top w:val="none" w:sz="4" w:space="0" w:color="000000"/>
          <w:left w:val="single" w:sz="4" w:space="0" w:color="4472C4"/>
          <w:bottom w:val="none" w:sz="4" w:space="0" w:color="000000"/>
          <w:right w:val="none" w:sz="4" w:space="0" w:color="000000"/>
        </w:tcBorders>
        <w:shd w:val="clear" w:color="FFFFFF" w:fill="auto"/>
      </w:tcPr>
    </w:tblStylePr>
    <w:tblStylePr w:type="band1Vert">
      <w:tblPr/>
      <w:tcPr>
        <w:shd w:val="clear" w:color="CFDBF0" w:fill="CFDBF0"/>
      </w:tcPr>
    </w:tblStylePr>
    <w:tblStylePr w:type="band1Horz">
      <w:rPr>
        <w:rFonts w:ascii="Arial" w:hAnsi="Arial"/>
        <w:color w:val="254175"/>
        <w:sz w:val="22"/>
      </w:rPr>
      <w:tblPr/>
      <w:tcPr>
        <w:shd w:val="clear" w:color="CFDBF0" w:fill="CFDBF0"/>
      </w:tcPr>
    </w:tblStylePr>
    <w:tblStylePr w:type="band2Horz">
      <w:rPr>
        <w:rFonts w:ascii="Arial" w:hAnsi="Arial"/>
        <w:color w:val="254175"/>
        <w:sz w:val="22"/>
      </w:rPr>
    </w:tblStylePr>
  </w:style>
  <w:style w:type="table" w:styleId="ListTable7Colorful-Accent2">
    <w:name w:val="List Table 7 Colorful Accent 2"/>
    <w:basedOn w:val="TableNormal"/>
    <w:uiPriority w:val="99"/>
    <w:tblPr>
      <w:tblStyleRowBandSize w:val="1"/>
      <w:tblStyleColBandSize w:val="1"/>
      <w:tblBorders>
        <w:right w:val="single" w:sz="4" w:space="0" w:color="F4B184"/>
      </w:tblBorders>
    </w:tblPr>
    <w:tblStylePr w:type="firstRow">
      <w:rPr>
        <w:rFonts w:ascii="Arial" w:hAnsi="Arial"/>
        <w:i/>
        <w:color w:val="F4B184"/>
        <w:sz w:val="22"/>
      </w:rPr>
      <w:tblPr/>
      <w:tcPr>
        <w:tcBorders>
          <w:top w:val="none" w:sz="4" w:space="0" w:color="000000"/>
          <w:left w:val="none" w:sz="4" w:space="0" w:color="000000"/>
          <w:bottom w:val="single" w:sz="4" w:space="0" w:color="F4B184"/>
          <w:right w:val="none" w:sz="4" w:space="0" w:color="000000"/>
        </w:tcBorders>
        <w:shd w:val="clear" w:color="FFFFFF" w:fill="FFFFFF"/>
      </w:tcPr>
    </w:tblStylePr>
    <w:tblStylePr w:type="lastRow">
      <w:rPr>
        <w:rFonts w:ascii="Arial" w:hAnsi="Arial"/>
        <w:i/>
        <w:color w:val="F4B184"/>
        <w:sz w:val="22"/>
      </w:rPr>
      <w:tblPr/>
      <w:tcPr>
        <w:tcBorders>
          <w:top w:val="single" w:sz="4" w:space="0" w:color="F4B184"/>
          <w:left w:val="none" w:sz="4" w:space="0" w:color="000000"/>
          <w:bottom w:val="none" w:sz="4" w:space="0" w:color="000000"/>
          <w:right w:val="none" w:sz="4" w:space="0" w:color="000000"/>
        </w:tcBorders>
        <w:shd w:val="clear" w:color="FFFFFF" w:fill="FFFFFF"/>
      </w:tcPr>
    </w:tblStylePr>
    <w:tblStylePr w:type="firstCol">
      <w:pPr>
        <w:jc w:val="right"/>
      </w:pPr>
      <w:rPr>
        <w:rFonts w:ascii="Arial" w:hAnsi="Arial"/>
        <w:i/>
        <w:color w:val="F4B184"/>
        <w:sz w:val="22"/>
      </w:rPr>
      <w:tblPr/>
      <w:tcPr>
        <w:tcBorders>
          <w:top w:val="none" w:sz="4" w:space="0" w:color="000000"/>
          <w:left w:val="none" w:sz="4" w:space="0" w:color="000000"/>
          <w:bottom w:val="none" w:sz="4" w:space="0" w:color="000000"/>
          <w:right w:val="single" w:sz="4" w:space="0" w:color="F4B184"/>
        </w:tcBorders>
        <w:shd w:val="clear" w:color="FFFFFF" w:fill="auto"/>
      </w:tcPr>
    </w:tblStylePr>
    <w:tblStylePr w:type="lastCol">
      <w:rPr>
        <w:rFonts w:ascii="Arial" w:hAnsi="Arial"/>
        <w:i/>
        <w:color w:val="F4B184"/>
        <w:sz w:val="22"/>
      </w:rPr>
      <w:tblPr/>
      <w:tcPr>
        <w:tcBorders>
          <w:top w:val="none" w:sz="4" w:space="0" w:color="000000"/>
          <w:left w:val="single" w:sz="4" w:space="0" w:color="F4B184"/>
          <w:bottom w:val="none" w:sz="4" w:space="0" w:color="000000"/>
          <w:right w:val="none" w:sz="4" w:space="0" w:color="000000"/>
        </w:tcBorders>
        <w:shd w:val="clear" w:color="FFFFFF" w:fill="auto"/>
      </w:tcPr>
    </w:tblStylePr>
    <w:tblStylePr w:type="band1Vert">
      <w:tblPr/>
      <w:tcPr>
        <w:shd w:val="clear" w:color="FADECB" w:fill="FADECB"/>
      </w:tcPr>
    </w:tblStylePr>
    <w:tblStylePr w:type="band1Horz">
      <w:rPr>
        <w:rFonts w:ascii="Arial" w:hAnsi="Arial"/>
        <w:color w:val="F4B184"/>
        <w:sz w:val="22"/>
      </w:rPr>
      <w:tblPr/>
      <w:tcPr>
        <w:shd w:val="clear" w:color="FADECB" w:fill="FADECB"/>
      </w:tcPr>
    </w:tblStylePr>
    <w:tblStylePr w:type="band2Horz">
      <w:rPr>
        <w:rFonts w:ascii="Arial" w:hAnsi="Arial"/>
        <w:color w:val="F4B184"/>
        <w:sz w:val="22"/>
      </w:rPr>
    </w:tblStylePr>
  </w:style>
  <w:style w:type="table" w:styleId="ListTable7Colorful-Accent3">
    <w:name w:val="List Table 7 Colorful Accent 3"/>
    <w:basedOn w:val="TableNormal"/>
    <w:uiPriority w:val="99"/>
    <w:tblPr>
      <w:tblStyleRowBandSize w:val="1"/>
      <w:tblStyleColBandSize w:val="1"/>
      <w:tblBorders>
        <w:right w:val="single" w:sz="4" w:space="0" w:color="C9C9C9"/>
      </w:tblBorders>
    </w:tblPr>
    <w:tblStylePr w:type="firstRow">
      <w:rPr>
        <w:rFonts w:ascii="Arial" w:hAnsi="Arial"/>
        <w:i/>
        <w:color w:val="C9C9C9"/>
        <w:sz w:val="22"/>
      </w:rPr>
      <w:tblPr/>
      <w:tcPr>
        <w:tcBorders>
          <w:top w:val="none" w:sz="4" w:space="0" w:color="000000"/>
          <w:left w:val="none" w:sz="4" w:space="0" w:color="000000"/>
          <w:bottom w:val="single" w:sz="4" w:space="0" w:color="C9C9C9"/>
          <w:right w:val="none" w:sz="4" w:space="0" w:color="000000"/>
        </w:tcBorders>
        <w:shd w:val="clear" w:color="FFFFFF" w:fill="FFFFFF"/>
      </w:tcPr>
    </w:tblStylePr>
    <w:tblStylePr w:type="lastRow">
      <w:rPr>
        <w:rFonts w:ascii="Arial" w:hAnsi="Arial"/>
        <w:i/>
        <w:color w:val="C9C9C9"/>
        <w:sz w:val="22"/>
      </w:rPr>
      <w:tblPr/>
      <w:tcPr>
        <w:tcBorders>
          <w:top w:val="single" w:sz="4" w:space="0" w:color="C9C9C9"/>
          <w:left w:val="none" w:sz="4" w:space="0" w:color="000000"/>
          <w:bottom w:val="none" w:sz="4" w:space="0" w:color="000000"/>
          <w:right w:val="none" w:sz="4" w:space="0" w:color="000000"/>
        </w:tcBorders>
        <w:shd w:val="clear" w:color="FFFFFF" w:fill="FFFFFF"/>
      </w:tcPr>
    </w:tblStylePr>
    <w:tblStylePr w:type="firstCol">
      <w:pPr>
        <w:jc w:val="right"/>
      </w:pPr>
      <w:rPr>
        <w:rFonts w:ascii="Arial" w:hAnsi="Arial"/>
        <w:i/>
        <w:color w:val="C9C9C9"/>
        <w:sz w:val="22"/>
      </w:rPr>
      <w:tblPr/>
      <w:tcPr>
        <w:tcBorders>
          <w:top w:val="none" w:sz="4" w:space="0" w:color="000000"/>
          <w:left w:val="none" w:sz="4" w:space="0" w:color="000000"/>
          <w:bottom w:val="none" w:sz="4" w:space="0" w:color="000000"/>
          <w:right w:val="single" w:sz="4" w:space="0" w:color="C9C9C9"/>
        </w:tcBorders>
        <w:shd w:val="clear" w:color="FFFFFF" w:fill="auto"/>
      </w:tcPr>
    </w:tblStylePr>
    <w:tblStylePr w:type="lastCol">
      <w:rPr>
        <w:rFonts w:ascii="Arial" w:hAnsi="Arial"/>
        <w:i/>
        <w:color w:val="C9C9C9"/>
        <w:sz w:val="22"/>
      </w:rPr>
      <w:tblPr/>
      <w:tcPr>
        <w:tcBorders>
          <w:top w:val="none" w:sz="4" w:space="0" w:color="000000"/>
          <w:left w:val="single" w:sz="4" w:space="0" w:color="C9C9C9"/>
          <w:bottom w:val="none" w:sz="4" w:space="0" w:color="000000"/>
          <w:right w:val="none" w:sz="4" w:space="0" w:color="000000"/>
        </w:tcBorders>
        <w:shd w:val="clear" w:color="FFFFFF" w:fill="auto"/>
      </w:tcPr>
    </w:tblStylePr>
    <w:tblStylePr w:type="band1Vert">
      <w:tblPr/>
      <w:tcPr>
        <w:shd w:val="clear" w:color="E8E8E8" w:fill="E8E8E8"/>
      </w:tcPr>
    </w:tblStylePr>
    <w:tblStylePr w:type="band1Horz">
      <w:rPr>
        <w:rFonts w:ascii="Arial" w:hAnsi="Arial"/>
        <w:color w:val="C9C9C9"/>
        <w:sz w:val="22"/>
      </w:rPr>
      <w:tblPr/>
      <w:tcPr>
        <w:shd w:val="clear" w:color="E8E8E8" w:fill="E8E8E8"/>
      </w:tcPr>
    </w:tblStylePr>
    <w:tblStylePr w:type="band2Horz">
      <w:rPr>
        <w:rFonts w:ascii="Arial" w:hAnsi="Arial"/>
        <w:color w:val="C9C9C9"/>
        <w:sz w:val="22"/>
      </w:rPr>
    </w:tblStylePr>
  </w:style>
  <w:style w:type="table" w:styleId="ListTable7Colorful-Accent4">
    <w:name w:val="List Table 7 Colorful Accent 4"/>
    <w:basedOn w:val="TableNormal"/>
    <w:uiPriority w:val="99"/>
    <w:tblPr>
      <w:tblStyleRowBandSize w:val="1"/>
      <w:tblStyleColBandSize w:val="1"/>
      <w:tblBorders>
        <w:right w:val="single" w:sz="4" w:space="0" w:color="FFD865"/>
      </w:tblBorders>
    </w:tblPr>
    <w:tblStylePr w:type="firstRow">
      <w:rPr>
        <w:rFonts w:ascii="Arial" w:hAnsi="Arial"/>
        <w:i/>
        <w:color w:val="FFD865"/>
        <w:sz w:val="22"/>
      </w:rPr>
      <w:tblPr/>
      <w:tcPr>
        <w:tcBorders>
          <w:top w:val="none" w:sz="4" w:space="0" w:color="000000"/>
          <w:left w:val="none" w:sz="4" w:space="0" w:color="000000"/>
          <w:bottom w:val="single" w:sz="4" w:space="0" w:color="FFD865"/>
          <w:right w:val="none" w:sz="4" w:space="0" w:color="000000"/>
        </w:tcBorders>
        <w:shd w:val="clear" w:color="FFFFFF" w:fill="FFFFFF"/>
      </w:tcPr>
    </w:tblStylePr>
    <w:tblStylePr w:type="lastRow">
      <w:rPr>
        <w:rFonts w:ascii="Arial" w:hAnsi="Arial"/>
        <w:i/>
        <w:color w:val="FFD865"/>
        <w:sz w:val="22"/>
      </w:rPr>
      <w:tblPr/>
      <w:tcPr>
        <w:tcBorders>
          <w:top w:val="single" w:sz="4" w:space="0" w:color="FFD865"/>
          <w:left w:val="none" w:sz="4" w:space="0" w:color="000000"/>
          <w:bottom w:val="none" w:sz="4" w:space="0" w:color="000000"/>
          <w:right w:val="none" w:sz="4" w:space="0" w:color="000000"/>
        </w:tcBorders>
        <w:shd w:val="clear" w:color="FFFFFF" w:fill="FFFFFF"/>
      </w:tcPr>
    </w:tblStylePr>
    <w:tblStylePr w:type="firstCol">
      <w:pPr>
        <w:jc w:val="right"/>
      </w:pPr>
      <w:rPr>
        <w:rFonts w:ascii="Arial" w:hAnsi="Arial"/>
        <w:i/>
        <w:color w:val="FFD865"/>
        <w:sz w:val="22"/>
      </w:rPr>
      <w:tblPr/>
      <w:tcPr>
        <w:tcBorders>
          <w:top w:val="none" w:sz="4" w:space="0" w:color="000000"/>
          <w:left w:val="none" w:sz="4" w:space="0" w:color="000000"/>
          <w:bottom w:val="none" w:sz="4" w:space="0" w:color="000000"/>
          <w:right w:val="single" w:sz="4" w:space="0" w:color="FFD865"/>
        </w:tcBorders>
        <w:shd w:val="clear" w:color="FFFFFF" w:fill="auto"/>
      </w:tcPr>
    </w:tblStylePr>
    <w:tblStylePr w:type="lastCol">
      <w:rPr>
        <w:rFonts w:ascii="Arial" w:hAnsi="Arial"/>
        <w:i/>
        <w:color w:val="FFD865"/>
        <w:sz w:val="22"/>
      </w:rPr>
      <w:tblPr/>
      <w:tcPr>
        <w:tcBorders>
          <w:top w:val="none" w:sz="4" w:space="0" w:color="000000"/>
          <w:left w:val="single" w:sz="4" w:space="0" w:color="FFD865"/>
          <w:bottom w:val="none" w:sz="4" w:space="0" w:color="000000"/>
          <w:right w:val="none" w:sz="4" w:space="0" w:color="000000"/>
        </w:tcBorders>
        <w:shd w:val="clear" w:color="FFFFFF" w:fill="auto"/>
      </w:tcPr>
    </w:tblStylePr>
    <w:tblStylePr w:type="band1Vert">
      <w:tblPr/>
      <w:tcPr>
        <w:shd w:val="clear" w:color="FFEFBF" w:fill="FFEFBF"/>
      </w:tcPr>
    </w:tblStylePr>
    <w:tblStylePr w:type="band1Horz">
      <w:rPr>
        <w:rFonts w:ascii="Arial" w:hAnsi="Arial"/>
        <w:color w:val="FFD865"/>
        <w:sz w:val="22"/>
      </w:rPr>
      <w:tblPr/>
      <w:tcPr>
        <w:shd w:val="clear" w:color="FFEFBF" w:fill="FFEFBF"/>
      </w:tcPr>
    </w:tblStylePr>
    <w:tblStylePr w:type="band2Horz">
      <w:rPr>
        <w:rFonts w:ascii="Arial" w:hAnsi="Arial"/>
        <w:color w:val="FFD865"/>
        <w:sz w:val="22"/>
      </w:rPr>
    </w:tblStylePr>
  </w:style>
  <w:style w:type="table" w:styleId="ListTable7Colorful-Accent5">
    <w:name w:val="List Table 7 Colorful Accent 5"/>
    <w:basedOn w:val="TableNormal"/>
    <w:uiPriority w:val="99"/>
    <w:tblPr>
      <w:tblStyleRowBandSize w:val="1"/>
      <w:tblStyleColBandSize w:val="1"/>
      <w:tblBorders>
        <w:right w:val="single" w:sz="4" w:space="0" w:color="9BC2E5"/>
      </w:tblBorders>
    </w:tblPr>
    <w:tblStylePr w:type="firstRow">
      <w:rPr>
        <w:rFonts w:ascii="Arial" w:hAnsi="Arial"/>
        <w:i/>
        <w:color w:val="9BC2E5"/>
        <w:sz w:val="22"/>
      </w:rPr>
      <w:tblPr/>
      <w:tcPr>
        <w:tcBorders>
          <w:top w:val="none" w:sz="4" w:space="0" w:color="000000"/>
          <w:left w:val="none" w:sz="4" w:space="0" w:color="000000"/>
          <w:bottom w:val="single" w:sz="4" w:space="0" w:color="9BC2E5"/>
          <w:right w:val="none" w:sz="4" w:space="0" w:color="000000"/>
        </w:tcBorders>
        <w:shd w:val="clear" w:color="FFFFFF" w:fill="FFFFFF"/>
      </w:tcPr>
    </w:tblStylePr>
    <w:tblStylePr w:type="lastRow">
      <w:rPr>
        <w:rFonts w:ascii="Arial" w:hAnsi="Arial"/>
        <w:i/>
        <w:color w:val="9BC2E5"/>
        <w:sz w:val="22"/>
      </w:rPr>
      <w:tblPr/>
      <w:tcPr>
        <w:tcBorders>
          <w:top w:val="single" w:sz="4" w:space="0" w:color="9BC2E5"/>
          <w:left w:val="none" w:sz="4" w:space="0" w:color="000000"/>
          <w:bottom w:val="none" w:sz="4" w:space="0" w:color="000000"/>
          <w:right w:val="none" w:sz="4" w:space="0" w:color="000000"/>
        </w:tcBorders>
        <w:shd w:val="clear" w:color="FFFFFF" w:fill="FFFFFF"/>
      </w:tcPr>
    </w:tblStylePr>
    <w:tblStylePr w:type="firstCol">
      <w:pPr>
        <w:jc w:val="right"/>
      </w:pPr>
      <w:rPr>
        <w:rFonts w:ascii="Arial" w:hAnsi="Arial"/>
        <w:i/>
        <w:color w:val="9BC2E5"/>
        <w:sz w:val="22"/>
      </w:rPr>
      <w:tblPr/>
      <w:tcPr>
        <w:tcBorders>
          <w:top w:val="none" w:sz="4" w:space="0" w:color="000000"/>
          <w:left w:val="none" w:sz="4" w:space="0" w:color="000000"/>
          <w:bottom w:val="none" w:sz="4" w:space="0" w:color="000000"/>
          <w:right w:val="single" w:sz="4" w:space="0" w:color="9BC2E5"/>
        </w:tcBorders>
        <w:shd w:val="clear" w:color="FFFFFF" w:fill="auto"/>
      </w:tcPr>
    </w:tblStylePr>
    <w:tblStylePr w:type="lastCol">
      <w:rPr>
        <w:rFonts w:ascii="Arial" w:hAnsi="Arial"/>
        <w:i/>
        <w:color w:val="9BC2E5"/>
        <w:sz w:val="22"/>
      </w:rPr>
      <w:tblPr/>
      <w:tcPr>
        <w:tcBorders>
          <w:top w:val="none" w:sz="4" w:space="0" w:color="000000"/>
          <w:left w:val="single" w:sz="4" w:space="0" w:color="9BC2E5"/>
          <w:bottom w:val="none" w:sz="4" w:space="0" w:color="000000"/>
          <w:right w:val="none" w:sz="4" w:space="0" w:color="000000"/>
        </w:tcBorders>
        <w:shd w:val="clear" w:color="FFFFFF" w:fill="auto"/>
      </w:tcPr>
    </w:tblStylePr>
    <w:tblStylePr w:type="band1Vert">
      <w:tblPr/>
      <w:tcPr>
        <w:shd w:val="clear" w:color="D5E5F4" w:fill="D5E5F4"/>
      </w:tcPr>
    </w:tblStylePr>
    <w:tblStylePr w:type="band1Horz">
      <w:rPr>
        <w:rFonts w:ascii="Arial" w:hAnsi="Arial"/>
        <w:color w:val="9BC2E5"/>
        <w:sz w:val="22"/>
      </w:rPr>
      <w:tblPr/>
      <w:tcPr>
        <w:shd w:val="clear" w:color="D5E5F4" w:fill="D5E5F4"/>
      </w:tcPr>
    </w:tblStylePr>
    <w:tblStylePr w:type="band2Horz">
      <w:rPr>
        <w:rFonts w:ascii="Arial" w:hAnsi="Arial"/>
        <w:color w:val="9BC2E5"/>
        <w:sz w:val="22"/>
      </w:rPr>
    </w:tblStylePr>
  </w:style>
  <w:style w:type="table" w:styleId="ListTable7Colorful-Accent6">
    <w:name w:val="List Table 7 Colorful Accent 6"/>
    <w:basedOn w:val="TableNormal"/>
    <w:uiPriority w:val="99"/>
    <w:tblPr>
      <w:tblStyleRowBandSize w:val="1"/>
      <w:tblStyleColBandSize w:val="1"/>
      <w:tblBorders>
        <w:right w:val="single" w:sz="4" w:space="0" w:color="A9D08E"/>
      </w:tblBorders>
    </w:tblPr>
    <w:tblStylePr w:type="firstRow">
      <w:rPr>
        <w:rFonts w:ascii="Arial" w:hAnsi="Arial"/>
        <w:i/>
        <w:color w:val="A9D08E"/>
        <w:sz w:val="22"/>
      </w:rPr>
      <w:tblPr/>
      <w:tcPr>
        <w:tcBorders>
          <w:top w:val="none" w:sz="4" w:space="0" w:color="000000"/>
          <w:left w:val="none" w:sz="4" w:space="0" w:color="000000"/>
          <w:bottom w:val="single" w:sz="4" w:space="0" w:color="A9D08E"/>
          <w:right w:val="none" w:sz="4" w:space="0" w:color="000000"/>
        </w:tcBorders>
        <w:shd w:val="clear" w:color="FFFFFF" w:fill="FFFFFF"/>
      </w:tcPr>
    </w:tblStylePr>
    <w:tblStylePr w:type="lastRow">
      <w:rPr>
        <w:rFonts w:ascii="Arial" w:hAnsi="Arial"/>
        <w:i/>
        <w:color w:val="A9D08E"/>
        <w:sz w:val="22"/>
      </w:rPr>
      <w:tblPr/>
      <w:tcPr>
        <w:tcBorders>
          <w:top w:val="single" w:sz="4" w:space="0" w:color="A9D08E"/>
          <w:left w:val="none" w:sz="4" w:space="0" w:color="000000"/>
          <w:bottom w:val="none" w:sz="4" w:space="0" w:color="000000"/>
          <w:right w:val="none" w:sz="4" w:space="0" w:color="000000"/>
        </w:tcBorders>
        <w:shd w:val="clear" w:color="FFFFFF" w:fill="FFFFFF"/>
      </w:tcPr>
    </w:tblStylePr>
    <w:tblStylePr w:type="firstCol">
      <w:pPr>
        <w:jc w:val="right"/>
      </w:pPr>
      <w:rPr>
        <w:rFonts w:ascii="Arial" w:hAnsi="Arial"/>
        <w:i/>
        <w:color w:val="A9D08E"/>
        <w:sz w:val="22"/>
      </w:rPr>
      <w:tblPr/>
      <w:tcPr>
        <w:tcBorders>
          <w:top w:val="none" w:sz="4" w:space="0" w:color="000000"/>
          <w:left w:val="none" w:sz="4" w:space="0" w:color="000000"/>
          <w:bottom w:val="none" w:sz="4" w:space="0" w:color="000000"/>
          <w:right w:val="single" w:sz="4" w:space="0" w:color="A9D08E"/>
        </w:tcBorders>
        <w:shd w:val="clear" w:color="FFFFFF" w:fill="auto"/>
      </w:tcPr>
    </w:tblStylePr>
    <w:tblStylePr w:type="lastCol">
      <w:rPr>
        <w:rFonts w:ascii="Arial" w:hAnsi="Arial"/>
        <w:i/>
        <w:color w:val="A9D08E"/>
        <w:sz w:val="22"/>
      </w:rPr>
      <w:tblPr/>
      <w:tcPr>
        <w:tcBorders>
          <w:top w:val="none" w:sz="4" w:space="0" w:color="000000"/>
          <w:left w:val="single" w:sz="4" w:space="0" w:color="A9D08E"/>
          <w:bottom w:val="none" w:sz="4" w:space="0" w:color="000000"/>
          <w:right w:val="none" w:sz="4" w:space="0" w:color="000000"/>
        </w:tcBorders>
        <w:shd w:val="clear" w:color="FFFFFF" w:fill="auto"/>
      </w:tcPr>
    </w:tblStylePr>
    <w:tblStylePr w:type="band1Vert">
      <w:tblPr/>
      <w:tcPr>
        <w:shd w:val="clear" w:color="DAEBCF" w:fill="DAEBCF"/>
      </w:tcPr>
    </w:tblStylePr>
    <w:tblStylePr w:type="band1Horz">
      <w:rPr>
        <w:rFonts w:ascii="Arial" w:hAnsi="Arial"/>
        <w:color w:val="A9D08E"/>
        <w:sz w:val="22"/>
      </w:rPr>
      <w:tblPr/>
      <w:tcPr>
        <w:shd w:val="clear" w:color="DAEBCF" w:fill="DAEBCF"/>
      </w:tcPr>
    </w:tblStylePr>
    <w:tblStylePr w:type="band2Horz">
      <w:rPr>
        <w:rFonts w:ascii="Arial" w:hAnsi="Arial"/>
        <w:color w:val="A9D08E"/>
        <w:sz w:val="22"/>
      </w:rPr>
    </w:tblStylePr>
  </w:style>
  <w:style w:type="table" w:customStyle="1" w:styleId="Lined-Accent">
    <w:name w:val="Lined - Accent"/>
    <w:basedOn w:val="TableNormal"/>
    <w:uiPriority w:val="99"/>
    <w:rPr>
      <w:color w:val="404040"/>
    </w:rPr>
    <w:tblPr>
      <w:tblStyleRowBandSize w:val="1"/>
      <w:tblStyleColBandSize w:val="1"/>
    </w:tblPr>
    <w:tblStylePr w:type="firstRow">
      <w:rPr>
        <w:rFonts w:ascii="Arial" w:hAnsi="Arial"/>
        <w:color w:val="F2F2F2"/>
        <w:sz w:val="22"/>
      </w:rPr>
      <w:tblPr/>
      <w:tcPr>
        <w:shd w:val="clear" w:color="7F7F7F" w:fill="7F7F7F"/>
      </w:tcPr>
    </w:tblStylePr>
    <w:tblStylePr w:type="lastRow">
      <w:rPr>
        <w:rFonts w:ascii="Arial" w:hAnsi="Arial"/>
        <w:color w:val="F2F2F2"/>
        <w:sz w:val="22"/>
      </w:rPr>
      <w:tblPr/>
      <w:tcPr>
        <w:shd w:val="clear" w:color="7F7F7F" w:fill="7F7F7F"/>
      </w:tcPr>
    </w:tblStylePr>
    <w:tblStylePr w:type="firstCol">
      <w:rPr>
        <w:rFonts w:ascii="Arial" w:hAnsi="Arial"/>
        <w:color w:val="F2F2F2"/>
        <w:sz w:val="22"/>
      </w:rPr>
      <w:tblPr/>
      <w:tcPr>
        <w:shd w:val="clear" w:color="7F7F7F" w:fill="7F7F7F"/>
      </w:tcPr>
    </w:tblStylePr>
    <w:tblStylePr w:type="lastCol">
      <w:rPr>
        <w:rFonts w:ascii="Arial" w:hAnsi="Arial"/>
        <w:color w:val="F2F2F2"/>
        <w:sz w:val="22"/>
      </w:rPr>
      <w:tblPr/>
      <w:tcPr>
        <w:shd w:val="clear" w:color="7F7F7F" w:fill="7F7F7F"/>
      </w:tcPr>
    </w:tblStylePr>
    <w:tblStylePr w:type="band1Vert">
      <w:rPr>
        <w:rFonts w:ascii="Arial" w:hAnsi="Arial"/>
        <w:color w:val="404040"/>
        <w:sz w:val="22"/>
      </w:rPr>
    </w:tblStylePr>
    <w:tblStylePr w:type="band2Vert">
      <w:rPr>
        <w:rFonts w:ascii="Arial" w:hAnsi="Arial"/>
        <w:color w:val="404040"/>
        <w:sz w:val="22"/>
      </w:rPr>
      <w:tblPr/>
      <w:tcPr>
        <w:shd w:val="clear" w:color="F2F2F2" w:fill="F2F2F2"/>
      </w:tcPr>
    </w:tblStylePr>
    <w:tblStylePr w:type="band1Horz">
      <w:rPr>
        <w:rFonts w:ascii="Arial" w:hAnsi="Arial"/>
        <w:color w:val="404040"/>
        <w:sz w:val="22"/>
      </w:rPr>
    </w:tblStylePr>
    <w:tblStylePr w:type="band2Horz">
      <w:rPr>
        <w:rFonts w:ascii="Arial" w:hAnsi="Arial"/>
        <w:color w:val="404040"/>
        <w:sz w:val="22"/>
      </w:rPr>
      <w:tblPr/>
      <w:tcPr>
        <w:shd w:val="clear" w:color="F2F2F2" w:fill="F2F2F2"/>
      </w:tcPr>
    </w:tblStylePr>
  </w:style>
  <w:style w:type="table" w:customStyle="1" w:styleId="Lined-Accent1">
    <w:name w:val="Lined - Accent 1"/>
    <w:basedOn w:val="TableNormal"/>
    <w:uiPriority w:val="99"/>
    <w:rPr>
      <w:color w:val="404040"/>
    </w:rPr>
    <w:tblPr>
      <w:tblStyleRowBandSize w:val="1"/>
      <w:tblStyleColBandSize w:val="1"/>
    </w:tblPr>
    <w:tblStylePr w:type="firstRow">
      <w:rPr>
        <w:rFonts w:ascii="Arial" w:hAnsi="Arial"/>
        <w:color w:val="F2F2F2"/>
        <w:sz w:val="22"/>
      </w:rPr>
      <w:tblPr/>
      <w:tcPr>
        <w:shd w:val="clear" w:color="537DC8" w:fill="537DC8"/>
      </w:tcPr>
    </w:tblStylePr>
    <w:tblStylePr w:type="lastRow">
      <w:rPr>
        <w:rFonts w:ascii="Arial" w:hAnsi="Arial"/>
        <w:color w:val="F2F2F2"/>
        <w:sz w:val="22"/>
      </w:rPr>
      <w:tblPr/>
      <w:tcPr>
        <w:shd w:val="clear" w:color="537DC8" w:fill="537DC8"/>
      </w:tcPr>
    </w:tblStylePr>
    <w:tblStylePr w:type="firstCol">
      <w:rPr>
        <w:rFonts w:ascii="Arial" w:hAnsi="Arial"/>
        <w:color w:val="F2F2F2"/>
        <w:sz w:val="22"/>
      </w:rPr>
      <w:tblPr/>
      <w:tcPr>
        <w:shd w:val="clear" w:color="537DC8" w:fill="537DC8"/>
      </w:tcPr>
    </w:tblStylePr>
    <w:tblStylePr w:type="lastCol">
      <w:rPr>
        <w:rFonts w:ascii="Arial" w:hAnsi="Arial"/>
        <w:color w:val="F2F2F2"/>
        <w:sz w:val="22"/>
      </w:rPr>
      <w:tblPr/>
      <w:tcPr>
        <w:shd w:val="clear" w:color="537DC8" w:fill="537DC8"/>
      </w:tcPr>
    </w:tblStylePr>
    <w:tblStylePr w:type="band1Vert">
      <w:rPr>
        <w:rFonts w:ascii="Arial" w:hAnsi="Arial"/>
        <w:color w:val="404040"/>
        <w:sz w:val="22"/>
      </w:rPr>
    </w:tblStylePr>
    <w:tblStylePr w:type="band2Vert">
      <w:rPr>
        <w:rFonts w:ascii="Arial" w:hAnsi="Arial"/>
        <w:color w:val="404040"/>
        <w:sz w:val="22"/>
      </w:rPr>
      <w:tblPr/>
      <w:tcPr>
        <w:shd w:val="clear" w:color="C4D2EC" w:fill="C4D2EC"/>
      </w:tcPr>
    </w:tblStylePr>
    <w:tblStylePr w:type="band1Horz">
      <w:rPr>
        <w:rFonts w:ascii="Arial" w:hAnsi="Arial"/>
        <w:color w:val="404040"/>
        <w:sz w:val="22"/>
      </w:rPr>
    </w:tblStylePr>
    <w:tblStylePr w:type="band2Horz">
      <w:rPr>
        <w:rFonts w:ascii="Arial" w:hAnsi="Arial"/>
        <w:color w:val="404040"/>
        <w:sz w:val="22"/>
      </w:rPr>
      <w:tblPr/>
      <w:tcPr>
        <w:shd w:val="clear" w:color="C4D2EC" w:fill="C4D2EC"/>
      </w:tcPr>
    </w:tblStylePr>
  </w:style>
  <w:style w:type="table" w:customStyle="1" w:styleId="Lined-Accent2">
    <w:name w:val="Lined - Accent 2"/>
    <w:basedOn w:val="TableNormal"/>
    <w:uiPriority w:val="99"/>
    <w:rPr>
      <w:color w:val="404040"/>
    </w:rPr>
    <w:tblPr>
      <w:tblStyleRowBandSize w:val="1"/>
      <w:tblStyleColBandSize w:val="1"/>
    </w:tblPr>
    <w:tblStylePr w:type="firstRow">
      <w:rPr>
        <w:rFonts w:ascii="Arial" w:hAnsi="Arial"/>
        <w:color w:val="F2F2F2"/>
        <w:sz w:val="22"/>
      </w:rPr>
      <w:tblPr/>
      <w:tcPr>
        <w:shd w:val="clear" w:color="F4B184" w:fill="F4B184"/>
      </w:tcPr>
    </w:tblStylePr>
    <w:tblStylePr w:type="lastRow">
      <w:rPr>
        <w:rFonts w:ascii="Arial" w:hAnsi="Arial"/>
        <w:color w:val="F2F2F2"/>
        <w:sz w:val="22"/>
      </w:rPr>
      <w:tblPr/>
      <w:tcPr>
        <w:shd w:val="clear" w:color="F4B184" w:fill="F4B184"/>
      </w:tcPr>
    </w:tblStylePr>
    <w:tblStylePr w:type="firstCol">
      <w:rPr>
        <w:rFonts w:ascii="Arial" w:hAnsi="Arial"/>
        <w:color w:val="F2F2F2"/>
        <w:sz w:val="22"/>
      </w:rPr>
      <w:tblPr/>
      <w:tcPr>
        <w:shd w:val="clear" w:color="F4B184" w:fill="F4B184"/>
      </w:tcPr>
    </w:tblStylePr>
    <w:tblStylePr w:type="lastCol">
      <w:rPr>
        <w:rFonts w:ascii="Arial" w:hAnsi="Arial"/>
        <w:color w:val="F2F2F2"/>
        <w:sz w:val="22"/>
      </w:rPr>
      <w:tblPr/>
      <w:tcPr>
        <w:shd w:val="clear" w:color="F4B184" w:fill="F4B184"/>
      </w:tcPr>
    </w:tblStylePr>
    <w:tblStylePr w:type="band1Vert">
      <w:rPr>
        <w:rFonts w:ascii="Arial" w:hAnsi="Arial"/>
        <w:color w:val="404040"/>
        <w:sz w:val="22"/>
      </w:rPr>
    </w:tblStylePr>
    <w:tblStylePr w:type="band2Vert">
      <w:rPr>
        <w:rFonts w:ascii="Arial" w:hAnsi="Arial"/>
        <w:color w:val="404040"/>
        <w:sz w:val="22"/>
      </w:rPr>
      <w:tblPr/>
      <w:tcPr>
        <w:shd w:val="clear" w:color="FBE5D6" w:fill="FBE5D6"/>
      </w:tcPr>
    </w:tblStylePr>
    <w:tblStylePr w:type="band1Horz">
      <w:rPr>
        <w:rFonts w:ascii="Arial" w:hAnsi="Arial"/>
        <w:color w:val="404040"/>
        <w:sz w:val="22"/>
      </w:rPr>
    </w:tblStylePr>
    <w:tblStylePr w:type="band2Horz">
      <w:rPr>
        <w:rFonts w:ascii="Arial" w:hAnsi="Arial"/>
        <w:color w:val="404040"/>
        <w:sz w:val="22"/>
      </w:rPr>
      <w:tblPr/>
      <w:tcPr>
        <w:shd w:val="clear" w:color="FBE5D6" w:fill="FBE5D6"/>
      </w:tcPr>
    </w:tblStylePr>
  </w:style>
  <w:style w:type="table" w:customStyle="1" w:styleId="Lined-Accent3">
    <w:name w:val="Lined - Accent 3"/>
    <w:basedOn w:val="TableNormal"/>
    <w:uiPriority w:val="99"/>
    <w:rPr>
      <w:color w:val="404040"/>
    </w:rPr>
    <w:tblPr>
      <w:tblStyleRowBandSize w:val="1"/>
      <w:tblStyleColBandSize w:val="1"/>
    </w:tblPr>
    <w:tblStylePr w:type="firstRow">
      <w:rPr>
        <w:rFonts w:ascii="Arial" w:hAnsi="Arial"/>
        <w:color w:val="F2F2F2"/>
        <w:sz w:val="22"/>
      </w:rPr>
      <w:tblPr/>
      <w:tcPr>
        <w:shd w:val="clear" w:color="A5A5A5" w:fill="A5A5A5"/>
      </w:tcPr>
    </w:tblStylePr>
    <w:tblStylePr w:type="lastRow">
      <w:rPr>
        <w:rFonts w:ascii="Arial" w:hAnsi="Arial"/>
        <w:color w:val="F2F2F2"/>
        <w:sz w:val="22"/>
      </w:rPr>
      <w:tblPr/>
      <w:tcPr>
        <w:shd w:val="clear" w:color="A5A5A5" w:fill="A5A5A5"/>
      </w:tcPr>
    </w:tblStylePr>
    <w:tblStylePr w:type="firstCol">
      <w:rPr>
        <w:rFonts w:ascii="Arial" w:hAnsi="Arial"/>
        <w:color w:val="F2F2F2"/>
        <w:sz w:val="22"/>
      </w:rPr>
      <w:tblPr/>
      <w:tcPr>
        <w:shd w:val="clear" w:color="A5A5A5" w:fill="A5A5A5"/>
      </w:tcPr>
    </w:tblStylePr>
    <w:tblStylePr w:type="lastCol">
      <w:rPr>
        <w:rFonts w:ascii="Arial" w:hAnsi="Arial"/>
        <w:color w:val="F2F2F2"/>
        <w:sz w:val="22"/>
      </w:rPr>
      <w:tblPr/>
      <w:tcPr>
        <w:shd w:val="clear" w:color="A5A5A5" w:fill="A5A5A5"/>
      </w:tcPr>
    </w:tblStylePr>
    <w:tblStylePr w:type="band1Vert">
      <w:rPr>
        <w:rFonts w:ascii="Arial" w:hAnsi="Arial"/>
        <w:color w:val="404040"/>
        <w:sz w:val="22"/>
      </w:rPr>
    </w:tblStylePr>
    <w:tblStylePr w:type="band2Vert">
      <w:rPr>
        <w:rFonts w:ascii="Arial" w:hAnsi="Arial"/>
        <w:color w:val="404040"/>
        <w:sz w:val="22"/>
      </w:rPr>
      <w:tblPr/>
      <w:tcPr>
        <w:shd w:val="clear" w:color="ECECEC" w:fill="ECECEC"/>
      </w:tcPr>
    </w:tblStylePr>
    <w:tblStylePr w:type="band1Horz">
      <w:rPr>
        <w:rFonts w:ascii="Arial" w:hAnsi="Arial"/>
        <w:color w:val="404040"/>
        <w:sz w:val="22"/>
      </w:rPr>
    </w:tblStylePr>
    <w:tblStylePr w:type="band2Horz">
      <w:rPr>
        <w:rFonts w:ascii="Arial" w:hAnsi="Arial"/>
        <w:color w:val="404040"/>
        <w:sz w:val="22"/>
      </w:rPr>
      <w:tblPr/>
      <w:tcPr>
        <w:shd w:val="clear" w:color="ECECEC" w:fill="ECECEC"/>
      </w:tcPr>
    </w:tblStylePr>
  </w:style>
  <w:style w:type="table" w:customStyle="1" w:styleId="Lined-Accent4">
    <w:name w:val="Lined - Accent 4"/>
    <w:basedOn w:val="TableNormal"/>
    <w:uiPriority w:val="99"/>
    <w:rPr>
      <w:color w:val="404040"/>
    </w:rPr>
    <w:tblPr>
      <w:tblStyleRowBandSize w:val="1"/>
      <w:tblStyleColBandSize w:val="1"/>
    </w:tblPr>
    <w:tblStylePr w:type="firstRow">
      <w:rPr>
        <w:rFonts w:ascii="Arial" w:hAnsi="Arial"/>
        <w:color w:val="F2F2F2"/>
        <w:sz w:val="22"/>
      </w:rPr>
      <w:tblPr/>
      <w:tcPr>
        <w:shd w:val="clear" w:color="FFD865" w:fill="FFD865"/>
      </w:tcPr>
    </w:tblStylePr>
    <w:tblStylePr w:type="lastRow">
      <w:rPr>
        <w:rFonts w:ascii="Arial" w:hAnsi="Arial"/>
        <w:color w:val="F2F2F2"/>
        <w:sz w:val="22"/>
      </w:rPr>
      <w:tblPr/>
      <w:tcPr>
        <w:shd w:val="clear" w:color="FFD865" w:fill="FFD865"/>
      </w:tcPr>
    </w:tblStylePr>
    <w:tblStylePr w:type="firstCol">
      <w:rPr>
        <w:rFonts w:ascii="Arial" w:hAnsi="Arial"/>
        <w:color w:val="F2F2F2"/>
        <w:sz w:val="22"/>
      </w:rPr>
      <w:tblPr/>
      <w:tcPr>
        <w:shd w:val="clear" w:color="FFD865" w:fill="FFD865"/>
      </w:tcPr>
    </w:tblStylePr>
    <w:tblStylePr w:type="lastCol">
      <w:rPr>
        <w:rFonts w:ascii="Arial" w:hAnsi="Arial"/>
        <w:color w:val="F2F2F2"/>
        <w:sz w:val="22"/>
      </w:rPr>
      <w:tblPr/>
      <w:tcPr>
        <w:shd w:val="clear" w:color="FFD865" w:fill="FFD865"/>
      </w:tcPr>
    </w:tblStylePr>
    <w:tblStylePr w:type="band1Vert">
      <w:rPr>
        <w:rFonts w:ascii="Arial" w:hAnsi="Arial"/>
        <w:color w:val="404040"/>
        <w:sz w:val="22"/>
      </w:rPr>
    </w:tblStylePr>
    <w:tblStylePr w:type="band2Vert">
      <w:rPr>
        <w:rFonts w:ascii="Arial" w:hAnsi="Arial"/>
        <w:color w:val="404040"/>
        <w:sz w:val="22"/>
      </w:rPr>
      <w:tblPr/>
      <w:tcPr>
        <w:shd w:val="clear" w:color="FFF2CB" w:fill="FFF2CB"/>
      </w:tcPr>
    </w:tblStylePr>
    <w:tblStylePr w:type="band1Horz">
      <w:rPr>
        <w:rFonts w:ascii="Arial" w:hAnsi="Arial"/>
        <w:color w:val="404040"/>
        <w:sz w:val="22"/>
      </w:rPr>
    </w:tblStylePr>
    <w:tblStylePr w:type="band2Horz">
      <w:rPr>
        <w:rFonts w:ascii="Arial" w:hAnsi="Arial"/>
        <w:color w:val="404040"/>
        <w:sz w:val="22"/>
      </w:rPr>
      <w:tblPr/>
      <w:tcPr>
        <w:shd w:val="clear" w:color="FFF2CB" w:fill="FFF2CB"/>
      </w:tcPr>
    </w:tblStylePr>
  </w:style>
  <w:style w:type="table" w:customStyle="1" w:styleId="Lined-Accent5">
    <w:name w:val="Lined - Accent 5"/>
    <w:basedOn w:val="TableNormal"/>
    <w:uiPriority w:val="99"/>
    <w:rPr>
      <w:color w:val="404040"/>
    </w:rPr>
    <w:tblPr>
      <w:tblStyleRowBandSize w:val="1"/>
      <w:tblStyleColBandSize w:val="1"/>
    </w:tblPr>
    <w:tblStylePr w:type="firstRow">
      <w:rPr>
        <w:rFonts w:ascii="Arial" w:hAnsi="Arial"/>
        <w:color w:val="F2F2F2"/>
        <w:sz w:val="22"/>
      </w:rPr>
      <w:tblPr/>
      <w:tcPr>
        <w:shd w:val="clear" w:color="5B9BD5" w:fill="5B9BD5"/>
      </w:tcPr>
    </w:tblStylePr>
    <w:tblStylePr w:type="lastRow">
      <w:rPr>
        <w:rFonts w:ascii="Arial" w:hAnsi="Arial"/>
        <w:color w:val="F2F2F2"/>
        <w:sz w:val="22"/>
      </w:rPr>
      <w:tblPr/>
      <w:tcPr>
        <w:shd w:val="clear" w:color="5B9BD5" w:fill="5B9BD5"/>
      </w:tcPr>
    </w:tblStylePr>
    <w:tblStylePr w:type="firstCol">
      <w:rPr>
        <w:rFonts w:ascii="Arial" w:hAnsi="Arial"/>
        <w:color w:val="F2F2F2"/>
        <w:sz w:val="22"/>
      </w:rPr>
      <w:tblPr/>
      <w:tcPr>
        <w:shd w:val="clear" w:color="5B9BD5" w:fill="5B9BD5"/>
      </w:tcPr>
    </w:tblStylePr>
    <w:tblStylePr w:type="lastCol">
      <w:rPr>
        <w:rFonts w:ascii="Arial" w:hAnsi="Arial"/>
        <w:color w:val="F2F2F2"/>
        <w:sz w:val="22"/>
      </w:rPr>
      <w:tblPr/>
      <w:tcPr>
        <w:shd w:val="clear" w:color="5B9BD5" w:fill="5B9BD5"/>
      </w:tcPr>
    </w:tblStylePr>
    <w:tblStylePr w:type="band1Vert">
      <w:rPr>
        <w:rFonts w:ascii="Arial" w:hAnsi="Arial"/>
        <w:color w:val="404040"/>
        <w:sz w:val="22"/>
      </w:rPr>
    </w:tblStylePr>
    <w:tblStylePr w:type="band2Vert">
      <w:rPr>
        <w:rFonts w:ascii="Arial" w:hAnsi="Arial"/>
        <w:color w:val="404040"/>
        <w:sz w:val="22"/>
      </w:rPr>
      <w:tblPr/>
      <w:tcPr>
        <w:shd w:val="clear" w:color="DDEAF6" w:fill="DDEAF6"/>
      </w:tcPr>
    </w:tblStylePr>
    <w:tblStylePr w:type="band1Horz">
      <w:rPr>
        <w:rFonts w:ascii="Arial" w:hAnsi="Arial"/>
        <w:color w:val="404040"/>
        <w:sz w:val="22"/>
      </w:rPr>
    </w:tblStylePr>
    <w:tblStylePr w:type="band2Horz">
      <w:rPr>
        <w:rFonts w:ascii="Arial" w:hAnsi="Arial"/>
        <w:color w:val="404040"/>
        <w:sz w:val="22"/>
      </w:rPr>
      <w:tblPr/>
      <w:tcPr>
        <w:shd w:val="clear" w:color="DDEAF6" w:fill="DDEAF6"/>
      </w:tcPr>
    </w:tblStylePr>
  </w:style>
  <w:style w:type="table" w:customStyle="1" w:styleId="Lined-Accent6">
    <w:name w:val="Lined - Accent 6"/>
    <w:basedOn w:val="TableNormal"/>
    <w:uiPriority w:val="99"/>
    <w:rPr>
      <w:color w:val="404040"/>
    </w:rPr>
    <w:tblPr>
      <w:tblStyleRowBandSize w:val="1"/>
      <w:tblStyleColBandSize w:val="1"/>
    </w:tblPr>
    <w:tblStylePr w:type="firstRow">
      <w:rPr>
        <w:rFonts w:ascii="Arial" w:hAnsi="Arial"/>
        <w:color w:val="F2F2F2"/>
        <w:sz w:val="22"/>
      </w:rPr>
      <w:tblPr/>
      <w:tcPr>
        <w:shd w:val="clear" w:color="70AD47" w:fill="70AD47"/>
      </w:tcPr>
    </w:tblStylePr>
    <w:tblStylePr w:type="lastRow">
      <w:rPr>
        <w:rFonts w:ascii="Arial" w:hAnsi="Arial"/>
        <w:color w:val="F2F2F2"/>
        <w:sz w:val="22"/>
      </w:rPr>
      <w:tblPr/>
      <w:tcPr>
        <w:shd w:val="clear" w:color="70AD47" w:fill="70AD47"/>
      </w:tcPr>
    </w:tblStylePr>
    <w:tblStylePr w:type="firstCol">
      <w:rPr>
        <w:rFonts w:ascii="Arial" w:hAnsi="Arial"/>
        <w:color w:val="F2F2F2"/>
        <w:sz w:val="22"/>
      </w:rPr>
      <w:tblPr/>
      <w:tcPr>
        <w:shd w:val="clear" w:color="70AD47" w:fill="70AD47"/>
      </w:tcPr>
    </w:tblStylePr>
    <w:tblStylePr w:type="lastCol">
      <w:rPr>
        <w:rFonts w:ascii="Arial" w:hAnsi="Arial"/>
        <w:color w:val="F2F2F2"/>
        <w:sz w:val="22"/>
      </w:rPr>
      <w:tblPr/>
      <w:tcPr>
        <w:shd w:val="clear" w:color="70AD47" w:fill="70AD47"/>
      </w:tcPr>
    </w:tblStylePr>
    <w:tblStylePr w:type="band1Vert">
      <w:rPr>
        <w:rFonts w:ascii="Arial" w:hAnsi="Arial"/>
        <w:color w:val="404040"/>
        <w:sz w:val="22"/>
      </w:rPr>
    </w:tblStylePr>
    <w:tblStylePr w:type="band2Vert">
      <w:rPr>
        <w:rFonts w:ascii="Arial" w:hAnsi="Arial"/>
        <w:color w:val="404040"/>
        <w:sz w:val="22"/>
      </w:rPr>
      <w:tblPr/>
      <w:tcPr>
        <w:shd w:val="clear" w:color="E1EFD8" w:fill="E1EFD8"/>
      </w:tcPr>
    </w:tblStylePr>
    <w:tblStylePr w:type="band1Horz">
      <w:rPr>
        <w:rFonts w:ascii="Arial" w:hAnsi="Arial"/>
        <w:color w:val="404040"/>
        <w:sz w:val="22"/>
      </w:rPr>
    </w:tblStylePr>
    <w:tblStylePr w:type="band2Horz">
      <w:rPr>
        <w:rFonts w:ascii="Arial" w:hAnsi="Arial"/>
        <w:color w:val="404040"/>
        <w:sz w:val="22"/>
      </w:rPr>
      <w:tblPr/>
      <w:tcPr>
        <w:shd w:val="clear" w:color="E1EFD8" w:fill="E1EFD8"/>
      </w:tcPr>
    </w:tblStylePr>
  </w:style>
  <w:style w:type="table" w:customStyle="1" w:styleId="BorderedLined-Accent">
    <w:name w:val="Bordered &amp; Lined - Accent"/>
    <w:basedOn w:val="TableNormal"/>
    <w:uiPriority w:val="99"/>
    <w:rPr>
      <w:color w:val="404040"/>
    </w:rPr>
    <w:tblPr>
      <w:tblStyleRowBandSize w:val="1"/>
      <w:tblStyleColBandSize w:val="1"/>
      <w:tblBorders>
        <w:top w:val="single" w:sz="4" w:space="0" w:color="595959"/>
        <w:left w:val="single" w:sz="4" w:space="0" w:color="595959"/>
        <w:bottom w:val="single" w:sz="4" w:space="0" w:color="595959"/>
        <w:right w:val="single" w:sz="4" w:space="0" w:color="595959"/>
        <w:insideH w:val="single" w:sz="4" w:space="0" w:color="595959"/>
        <w:insideV w:val="single" w:sz="4" w:space="0" w:color="595959"/>
      </w:tblBorders>
    </w:tblPr>
    <w:tblStylePr w:type="firstRow">
      <w:rPr>
        <w:rFonts w:ascii="Arial" w:hAnsi="Arial"/>
        <w:color w:val="F2F2F2"/>
        <w:sz w:val="22"/>
      </w:rPr>
      <w:tblPr/>
      <w:tcPr>
        <w:shd w:val="clear" w:color="7F7F7F" w:fill="7F7F7F"/>
      </w:tcPr>
    </w:tblStylePr>
    <w:tblStylePr w:type="lastRow">
      <w:rPr>
        <w:rFonts w:ascii="Arial" w:hAnsi="Arial"/>
        <w:color w:val="F2F2F2"/>
        <w:sz w:val="22"/>
      </w:rPr>
      <w:tblPr/>
      <w:tcPr>
        <w:shd w:val="clear" w:color="7F7F7F" w:fill="7F7F7F"/>
      </w:tcPr>
    </w:tblStylePr>
    <w:tblStylePr w:type="firstCol">
      <w:rPr>
        <w:rFonts w:ascii="Arial" w:hAnsi="Arial"/>
        <w:color w:val="F2F2F2"/>
        <w:sz w:val="22"/>
      </w:rPr>
      <w:tblPr/>
      <w:tcPr>
        <w:shd w:val="clear" w:color="7F7F7F" w:fill="7F7F7F"/>
      </w:tcPr>
    </w:tblStylePr>
    <w:tblStylePr w:type="lastCol">
      <w:rPr>
        <w:rFonts w:ascii="Arial" w:hAnsi="Arial"/>
        <w:color w:val="F2F2F2"/>
        <w:sz w:val="22"/>
      </w:rPr>
      <w:tblPr/>
      <w:tcPr>
        <w:shd w:val="clear" w:color="7F7F7F" w:fill="7F7F7F"/>
      </w:tcPr>
    </w:tblStylePr>
    <w:tblStylePr w:type="band1Vert">
      <w:rPr>
        <w:rFonts w:ascii="Arial" w:hAnsi="Arial"/>
        <w:color w:val="404040"/>
        <w:sz w:val="22"/>
      </w:rPr>
    </w:tblStylePr>
    <w:tblStylePr w:type="band2Vert">
      <w:rPr>
        <w:rFonts w:ascii="Arial" w:hAnsi="Arial"/>
        <w:color w:val="404040"/>
        <w:sz w:val="22"/>
      </w:rPr>
      <w:tblPr/>
      <w:tcPr>
        <w:shd w:val="clear" w:color="F2F2F2" w:fill="F2F2F2"/>
      </w:tcPr>
    </w:tblStylePr>
    <w:tblStylePr w:type="band1Horz">
      <w:rPr>
        <w:rFonts w:ascii="Arial" w:hAnsi="Arial"/>
        <w:color w:val="404040"/>
        <w:sz w:val="22"/>
      </w:rPr>
    </w:tblStylePr>
    <w:tblStylePr w:type="band2Horz">
      <w:rPr>
        <w:rFonts w:ascii="Arial" w:hAnsi="Arial"/>
        <w:color w:val="404040"/>
        <w:sz w:val="22"/>
      </w:rPr>
      <w:tblPr/>
      <w:tcPr>
        <w:shd w:val="clear" w:color="F2F2F2" w:fill="F2F2F2"/>
      </w:tcPr>
    </w:tblStylePr>
  </w:style>
  <w:style w:type="table" w:customStyle="1" w:styleId="BorderedLined-Accent1">
    <w:name w:val="Bordered &amp; Lined - Accent 1"/>
    <w:basedOn w:val="TableNormal"/>
    <w:uiPriority w:val="99"/>
    <w:rPr>
      <w:color w:val="404040"/>
    </w:rPr>
    <w:tblPr>
      <w:tblStyleRowBandSize w:val="1"/>
      <w:tblStyleColBandSize w:val="1"/>
      <w:tblBorders>
        <w:top w:val="single" w:sz="4" w:space="0" w:color="254175"/>
        <w:left w:val="single" w:sz="4" w:space="0" w:color="254175"/>
        <w:bottom w:val="single" w:sz="4" w:space="0" w:color="254175"/>
        <w:right w:val="single" w:sz="4" w:space="0" w:color="254175"/>
        <w:insideH w:val="single" w:sz="4" w:space="0" w:color="254175"/>
        <w:insideV w:val="single" w:sz="4" w:space="0" w:color="254175"/>
      </w:tblBorders>
    </w:tblPr>
    <w:tblStylePr w:type="firstRow">
      <w:rPr>
        <w:rFonts w:ascii="Arial" w:hAnsi="Arial"/>
        <w:color w:val="F2F2F2"/>
        <w:sz w:val="22"/>
      </w:rPr>
      <w:tblPr/>
      <w:tcPr>
        <w:shd w:val="clear" w:color="537DC8" w:fill="537DC8"/>
      </w:tcPr>
    </w:tblStylePr>
    <w:tblStylePr w:type="lastRow">
      <w:rPr>
        <w:rFonts w:ascii="Arial" w:hAnsi="Arial"/>
        <w:color w:val="F2F2F2"/>
        <w:sz w:val="22"/>
      </w:rPr>
      <w:tblPr/>
      <w:tcPr>
        <w:shd w:val="clear" w:color="537DC8" w:fill="537DC8"/>
      </w:tcPr>
    </w:tblStylePr>
    <w:tblStylePr w:type="firstCol">
      <w:rPr>
        <w:rFonts w:ascii="Arial" w:hAnsi="Arial"/>
        <w:color w:val="F2F2F2"/>
        <w:sz w:val="22"/>
      </w:rPr>
      <w:tblPr/>
      <w:tcPr>
        <w:shd w:val="clear" w:color="537DC8" w:fill="537DC8"/>
      </w:tcPr>
    </w:tblStylePr>
    <w:tblStylePr w:type="lastCol">
      <w:rPr>
        <w:rFonts w:ascii="Arial" w:hAnsi="Arial"/>
        <w:color w:val="F2F2F2"/>
        <w:sz w:val="22"/>
      </w:rPr>
      <w:tblPr/>
      <w:tcPr>
        <w:shd w:val="clear" w:color="537DC8" w:fill="537DC8"/>
      </w:tcPr>
    </w:tblStylePr>
    <w:tblStylePr w:type="band1Vert">
      <w:rPr>
        <w:rFonts w:ascii="Arial" w:hAnsi="Arial"/>
        <w:color w:val="404040"/>
        <w:sz w:val="22"/>
      </w:rPr>
    </w:tblStylePr>
    <w:tblStylePr w:type="band2Vert">
      <w:rPr>
        <w:rFonts w:ascii="Arial" w:hAnsi="Arial"/>
        <w:color w:val="404040"/>
        <w:sz w:val="22"/>
      </w:rPr>
      <w:tblPr/>
      <w:tcPr>
        <w:shd w:val="clear" w:color="C4D2EC" w:fill="C4D2EC"/>
      </w:tcPr>
    </w:tblStylePr>
    <w:tblStylePr w:type="band1Horz">
      <w:rPr>
        <w:rFonts w:ascii="Arial" w:hAnsi="Arial"/>
        <w:color w:val="404040"/>
        <w:sz w:val="22"/>
      </w:rPr>
    </w:tblStylePr>
    <w:tblStylePr w:type="band2Horz">
      <w:rPr>
        <w:rFonts w:ascii="Arial" w:hAnsi="Arial"/>
        <w:color w:val="404040"/>
        <w:sz w:val="22"/>
      </w:rPr>
      <w:tblPr/>
      <w:tcPr>
        <w:shd w:val="clear" w:color="C4D2EC" w:fill="C4D2EC"/>
      </w:tcPr>
    </w:tblStylePr>
  </w:style>
  <w:style w:type="table" w:customStyle="1" w:styleId="BorderedLined-Accent2">
    <w:name w:val="Bordered &amp; Lined - Accent 2"/>
    <w:basedOn w:val="TableNormal"/>
    <w:uiPriority w:val="99"/>
    <w:rPr>
      <w:color w:val="404040"/>
    </w:rPr>
    <w:tblPr>
      <w:tblStyleRowBandSize w:val="1"/>
      <w:tblStyleColBandSize w:val="1"/>
      <w:tblBorders>
        <w:top w:val="single" w:sz="4" w:space="0" w:color="99460D"/>
        <w:left w:val="single" w:sz="4" w:space="0" w:color="99460D"/>
        <w:bottom w:val="single" w:sz="4" w:space="0" w:color="99460D"/>
        <w:right w:val="single" w:sz="4" w:space="0" w:color="99460D"/>
        <w:insideH w:val="single" w:sz="4" w:space="0" w:color="99460D"/>
        <w:insideV w:val="single" w:sz="4" w:space="0" w:color="99460D"/>
      </w:tblBorders>
    </w:tblPr>
    <w:tblStylePr w:type="firstRow">
      <w:rPr>
        <w:rFonts w:ascii="Arial" w:hAnsi="Arial"/>
        <w:color w:val="F2F2F2"/>
        <w:sz w:val="22"/>
      </w:rPr>
      <w:tblPr/>
      <w:tcPr>
        <w:shd w:val="clear" w:color="F4B184" w:fill="F4B184"/>
      </w:tcPr>
    </w:tblStylePr>
    <w:tblStylePr w:type="lastRow">
      <w:rPr>
        <w:rFonts w:ascii="Arial" w:hAnsi="Arial"/>
        <w:color w:val="F2F2F2"/>
        <w:sz w:val="22"/>
      </w:rPr>
      <w:tblPr/>
      <w:tcPr>
        <w:shd w:val="clear" w:color="F4B184" w:fill="F4B184"/>
      </w:tcPr>
    </w:tblStylePr>
    <w:tblStylePr w:type="firstCol">
      <w:rPr>
        <w:rFonts w:ascii="Arial" w:hAnsi="Arial"/>
        <w:color w:val="F2F2F2"/>
        <w:sz w:val="22"/>
      </w:rPr>
      <w:tblPr/>
      <w:tcPr>
        <w:shd w:val="clear" w:color="F4B184" w:fill="F4B184"/>
      </w:tcPr>
    </w:tblStylePr>
    <w:tblStylePr w:type="lastCol">
      <w:rPr>
        <w:rFonts w:ascii="Arial" w:hAnsi="Arial"/>
        <w:color w:val="F2F2F2"/>
        <w:sz w:val="22"/>
      </w:rPr>
      <w:tblPr/>
      <w:tcPr>
        <w:shd w:val="clear" w:color="F4B184" w:fill="F4B184"/>
      </w:tcPr>
    </w:tblStylePr>
    <w:tblStylePr w:type="band1Vert">
      <w:rPr>
        <w:rFonts w:ascii="Arial" w:hAnsi="Arial"/>
        <w:color w:val="404040"/>
        <w:sz w:val="22"/>
      </w:rPr>
    </w:tblStylePr>
    <w:tblStylePr w:type="band2Vert">
      <w:rPr>
        <w:rFonts w:ascii="Arial" w:hAnsi="Arial"/>
        <w:color w:val="404040"/>
        <w:sz w:val="22"/>
      </w:rPr>
      <w:tblPr/>
      <w:tcPr>
        <w:shd w:val="clear" w:color="FBE5D6" w:fill="FBE5D6"/>
      </w:tcPr>
    </w:tblStylePr>
    <w:tblStylePr w:type="band1Horz">
      <w:rPr>
        <w:rFonts w:ascii="Arial" w:hAnsi="Arial"/>
        <w:color w:val="404040"/>
        <w:sz w:val="22"/>
      </w:rPr>
    </w:tblStylePr>
    <w:tblStylePr w:type="band2Horz">
      <w:rPr>
        <w:rFonts w:ascii="Arial" w:hAnsi="Arial"/>
        <w:color w:val="404040"/>
        <w:sz w:val="22"/>
      </w:rPr>
      <w:tblPr/>
      <w:tcPr>
        <w:shd w:val="clear" w:color="FBE5D6" w:fill="FBE5D6"/>
      </w:tcPr>
    </w:tblStylePr>
  </w:style>
  <w:style w:type="table" w:customStyle="1" w:styleId="BorderedLined-Accent3">
    <w:name w:val="Bordered &amp; Lined - Accent 3"/>
    <w:basedOn w:val="TableNormal"/>
    <w:uiPriority w:val="99"/>
    <w:rPr>
      <w:color w:val="404040"/>
    </w:rPr>
    <w:tblPr>
      <w:tblStyleRowBandSize w:val="1"/>
      <w:tblStyleColBandSize w:val="1"/>
      <w:tblBorders>
        <w:top w:val="single" w:sz="4" w:space="0" w:color="606060"/>
        <w:left w:val="single" w:sz="4" w:space="0" w:color="606060"/>
        <w:bottom w:val="single" w:sz="4" w:space="0" w:color="606060"/>
        <w:right w:val="single" w:sz="4" w:space="0" w:color="606060"/>
        <w:insideH w:val="single" w:sz="4" w:space="0" w:color="606060"/>
        <w:insideV w:val="single" w:sz="4" w:space="0" w:color="606060"/>
      </w:tblBorders>
    </w:tblPr>
    <w:tblStylePr w:type="firstRow">
      <w:rPr>
        <w:rFonts w:ascii="Arial" w:hAnsi="Arial"/>
        <w:color w:val="F2F2F2"/>
        <w:sz w:val="22"/>
      </w:rPr>
      <w:tblPr/>
      <w:tcPr>
        <w:shd w:val="clear" w:color="A5A5A5" w:fill="A5A5A5"/>
      </w:tcPr>
    </w:tblStylePr>
    <w:tblStylePr w:type="lastRow">
      <w:rPr>
        <w:rFonts w:ascii="Arial" w:hAnsi="Arial"/>
        <w:color w:val="F2F2F2"/>
        <w:sz w:val="22"/>
      </w:rPr>
      <w:tblPr/>
      <w:tcPr>
        <w:shd w:val="clear" w:color="A5A5A5" w:fill="A5A5A5"/>
      </w:tcPr>
    </w:tblStylePr>
    <w:tblStylePr w:type="firstCol">
      <w:rPr>
        <w:rFonts w:ascii="Arial" w:hAnsi="Arial"/>
        <w:color w:val="F2F2F2"/>
        <w:sz w:val="22"/>
      </w:rPr>
      <w:tblPr/>
      <w:tcPr>
        <w:shd w:val="clear" w:color="A5A5A5" w:fill="A5A5A5"/>
      </w:tcPr>
    </w:tblStylePr>
    <w:tblStylePr w:type="lastCol">
      <w:rPr>
        <w:rFonts w:ascii="Arial" w:hAnsi="Arial"/>
        <w:color w:val="F2F2F2"/>
        <w:sz w:val="22"/>
      </w:rPr>
      <w:tblPr/>
      <w:tcPr>
        <w:shd w:val="clear" w:color="A5A5A5" w:fill="A5A5A5"/>
      </w:tcPr>
    </w:tblStylePr>
    <w:tblStylePr w:type="band1Vert">
      <w:rPr>
        <w:rFonts w:ascii="Arial" w:hAnsi="Arial"/>
        <w:color w:val="404040"/>
        <w:sz w:val="22"/>
      </w:rPr>
    </w:tblStylePr>
    <w:tblStylePr w:type="band2Vert">
      <w:rPr>
        <w:rFonts w:ascii="Arial" w:hAnsi="Arial"/>
        <w:color w:val="404040"/>
        <w:sz w:val="22"/>
      </w:rPr>
      <w:tblPr/>
      <w:tcPr>
        <w:shd w:val="clear" w:color="ECECEC" w:fill="ECECEC"/>
      </w:tcPr>
    </w:tblStylePr>
    <w:tblStylePr w:type="band1Horz">
      <w:rPr>
        <w:rFonts w:ascii="Arial" w:hAnsi="Arial"/>
        <w:color w:val="404040"/>
        <w:sz w:val="22"/>
      </w:rPr>
    </w:tblStylePr>
    <w:tblStylePr w:type="band2Horz">
      <w:rPr>
        <w:rFonts w:ascii="Arial" w:hAnsi="Arial"/>
        <w:color w:val="404040"/>
        <w:sz w:val="22"/>
      </w:rPr>
      <w:tblPr/>
      <w:tcPr>
        <w:shd w:val="clear" w:color="ECECEC" w:fill="ECECEC"/>
      </w:tcPr>
    </w:tblStylePr>
  </w:style>
  <w:style w:type="table" w:customStyle="1" w:styleId="BorderedLined-Accent4">
    <w:name w:val="Bordered &amp; Lined - Accent 4"/>
    <w:basedOn w:val="TableNormal"/>
    <w:uiPriority w:val="99"/>
    <w:rPr>
      <w:color w:val="404040"/>
    </w:rPr>
    <w:tblPr>
      <w:tblStyleRowBandSize w:val="1"/>
      <w:tblStyleColBandSize w:val="1"/>
      <w:tblBorders>
        <w:top w:val="single" w:sz="4" w:space="0" w:color="957000"/>
        <w:left w:val="single" w:sz="4" w:space="0" w:color="957000"/>
        <w:bottom w:val="single" w:sz="4" w:space="0" w:color="957000"/>
        <w:right w:val="single" w:sz="4" w:space="0" w:color="957000"/>
        <w:insideH w:val="single" w:sz="4" w:space="0" w:color="957000"/>
        <w:insideV w:val="single" w:sz="4" w:space="0" w:color="957000"/>
      </w:tblBorders>
    </w:tblPr>
    <w:tblStylePr w:type="firstRow">
      <w:rPr>
        <w:rFonts w:ascii="Arial" w:hAnsi="Arial"/>
        <w:color w:val="F2F2F2"/>
        <w:sz w:val="22"/>
      </w:rPr>
      <w:tblPr/>
      <w:tcPr>
        <w:shd w:val="clear" w:color="FFD865" w:fill="FFD865"/>
      </w:tcPr>
    </w:tblStylePr>
    <w:tblStylePr w:type="lastRow">
      <w:rPr>
        <w:rFonts w:ascii="Arial" w:hAnsi="Arial"/>
        <w:color w:val="F2F2F2"/>
        <w:sz w:val="22"/>
      </w:rPr>
      <w:tblPr/>
      <w:tcPr>
        <w:shd w:val="clear" w:color="FFD865" w:fill="FFD865"/>
      </w:tcPr>
    </w:tblStylePr>
    <w:tblStylePr w:type="firstCol">
      <w:rPr>
        <w:rFonts w:ascii="Arial" w:hAnsi="Arial"/>
        <w:color w:val="F2F2F2"/>
        <w:sz w:val="22"/>
      </w:rPr>
      <w:tblPr/>
      <w:tcPr>
        <w:shd w:val="clear" w:color="FFD865" w:fill="FFD865"/>
      </w:tcPr>
    </w:tblStylePr>
    <w:tblStylePr w:type="lastCol">
      <w:rPr>
        <w:rFonts w:ascii="Arial" w:hAnsi="Arial"/>
        <w:color w:val="F2F2F2"/>
        <w:sz w:val="22"/>
      </w:rPr>
      <w:tblPr/>
      <w:tcPr>
        <w:shd w:val="clear" w:color="FFD865" w:fill="FFD865"/>
      </w:tcPr>
    </w:tblStylePr>
    <w:tblStylePr w:type="band1Vert">
      <w:rPr>
        <w:rFonts w:ascii="Arial" w:hAnsi="Arial"/>
        <w:color w:val="404040"/>
        <w:sz w:val="22"/>
      </w:rPr>
    </w:tblStylePr>
    <w:tblStylePr w:type="band2Vert">
      <w:rPr>
        <w:rFonts w:ascii="Arial" w:hAnsi="Arial"/>
        <w:color w:val="404040"/>
        <w:sz w:val="22"/>
      </w:rPr>
      <w:tblPr/>
      <w:tcPr>
        <w:shd w:val="clear" w:color="FFF2CB" w:fill="FFF2CB"/>
      </w:tcPr>
    </w:tblStylePr>
    <w:tblStylePr w:type="band1Horz">
      <w:rPr>
        <w:rFonts w:ascii="Arial" w:hAnsi="Arial"/>
        <w:color w:val="404040"/>
        <w:sz w:val="22"/>
      </w:rPr>
    </w:tblStylePr>
    <w:tblStylePr w:type="band2Horz">
      <w:rPr>
        <w:rFonts w:ascii="Arial" w:hAnsi="Arial"/>
        <w:color w:val="404040"/>
        <w:sz w:val="22"/>
      </w:rPr>
      <w:tblPr/>
      <w:tcPr>
        <w:shd w:val="clear" w:color="FFF2CB" w:fill="FFF2CB"/>
      </w:tcPr>
    </w:tblStylePr>
  </w:style>
  <w:style w:type="table" w:customStyle="1" w:styleId="BorderedLined-Accent5">
    <w:name w:val="Bordered &amp; Lined - Accent 5"/>
    <w:basedOn w:val="TableNormal"/>
    <w:uiPriority w:val="99"/>
    <w:rPr>
      <w:color w:val="404040"/>
    </w:rPr>
    <w:tblPr>
      <w:tblStyleRowBandSize w:val="1"/>
      <w:tblStyleColBandSize w:val="1"/>
      <w:tblBorders>
        <w:top w:val="single" w:sz="4" w:space="0" w:color="245A8D"/>
        <w:left w:val="single" w:sz="4" w:space="0" w:color="245A8D"/>
        <w:bottom w:val="single" w:sz="4" w:space="0" w:color="245A8D"/>
        <w:right w:val="single" w:sz="4" w:space="0" w:color="245A8D"/>
        <w:insideH w:val="single" w:sz="4" w:space="0" w:color="245A8D"/>
        <w:insideV w:val="single" w:sz="4" w:space="0" w:color="245A8D"/>
      </w:tblBorders>
    </w:tblPr>
    <w:tblStylePr w:type="firstRow">
      <w:rPr>
        <w:rFonts w:ascii="Arial" w:hAnsi="Arial"/>
        <w:color w:val="F2F2F2"/>
        <w:sz w:val="22"/>
      </w:rPr>
      <w:tblPr/>
      <w:tcPr>
        <w:shd w:val="clear" w:color="5B9BD5" w:fill="5B9BD5"/>
      </w:tcPr>
    </w:tblStylePr>
    <w:tblStylePr w:type="lastRow">
      <w:rPr>
        <w:rFonts w:ascii="Arial" w:hAnsi="Arial"/>
        <w:color w:val="F2F2F2"/>
        <w:sz w:val="22"/>
      </w:rPr>
      <w:tblPr/>
      <w:tcPr>
        <w:shd w:val="clear" w:color="5B9BD5" w:fill="5B9BD5"/>
      </w:tcPr>
    </w:tblStylePr>
    <w:tblStylePr w:type="firstCol">
      <w:rPr>
        <w:rFonts w:ascii="Arial" w:hAnsi="Arial"/>
        <w:color w:val="F2F2F2"/>
        <w:sz w:val="22"/>
      </w:rPr>
      <w:tblPr/>
      <w:tcPr>
        <w:shd w:val="clear" w:color="5B9BD5" w:fill="5B9BD5"/>
      </w:tcPr>
    </w:tblStylePr>
    <w:tblStylePr w:type="lastCol">
      <w:rPr>
        <w:rFonts w:ascii="Arial" w:hAnsi="Arial"/>
        <w:color w:val="F2F2F2"/>
        <w:sz w:val="22"/>
      </w:rPr>
      <w:tblPr/>
      <w:tcPr>
        <w:shd w:val="clear" w:color="5B9BD5" w:fill="5B9BD5"/>
      </w:tcPr>
    </w:tblStylePr>
    <w:tblStylePr w:type="band1Vert">
      <w:rPr>
        <w:rFonts w:ascii="Arial" w:hAnsi="Arial"/>
        <w:color w:val="404040"/>
        <w:sz w:val="22"/>
      </w:rPr>
    </w:tblStylePr>
    <w:tblStylePr w:type="band2Vert">
      <w:rPr>
        <w:rFonts w:ascii="Arial" w:hAnsi="Arial"/>
        <w:color w:val="404040"/>
        <w:sz w:val="22"/>
      </w:rPr>
      <w:tblPr/>
      <w:tcPr>
        <w:shd w:val="clear" w:color="DDEAF6" w:fill="DDEAF6"/>
      </w:tcPr>
    </w:tblStylePr>
    <w:tblStylePr w:type="band1Horz">
      <w:rPr>
        <w:rFonts w:ascii="Arial" w:hAnsi="Arial"/>
        <w:color w:val="404040"/>
        <w:sz w:val="22"/>
      </w:rPr>
    </w:tblStylePr>
    <w:tblStylePr w:type="band2Horz">
      <w:rPr>
        <w:rFonts w:ascii="Arial" w:hAnsi="Arial"/>
        <w:color w:val="404040"/>
        <w:sz w:val="22"/>
      </w:rPr>
      <w:tblPr/>
      <w:tcPr>
        <w:shd w:val="clear" w:color="DDEAF6" w:fill="DDEAF6"/>
      </w:tcPr>
    </w:tblStylePr>
  </w:style>
  <w:style w:type="table" w:customStyle="1" w:styleId="BorderedLined-Accent6">
    <w:name w:val="Bordered &amp; Lined - Accent 6"/>
    <w:basedOn w:val="TableNormal"/>
    <w:uiPriority w:val="99"/>
    <w:rPr>
      <w:color w:val="404040"/>
    </w:rPr>
    <w:tblPr>
      <w:tblStyleRowBandSize w:val="1"/>
      <w:tblStyleColBandSize w:val="1"/>
      <w:tblBorders>
        <w:top w:val="single" w:sz="4" w:space="0" w:color="416429"/>
        <w:left w:val="single" w:sz="4" w:space="0" w:color="416429"/>
        <w:bottom w:val="single" w:sz="4" w:space="0" w:color="416429"/>
        <w:right w:val="single" w:sz="4" w:space="0" w:color="416429"/>
        <w:insideH w:val="single" w:sz="4" w:space="0" w:color="416429"/>
        <w:insideV w:val="single" w:sz="4" w:space="0" w:color="416429"/>
      </w:tblBorders>
    </w:tblPr>
    <w:tblStylePr w:type="firstRow">
      <w:rPr>
        <w:rFonts w:ascii="Arial" w:hAnsi="Arial"/>
        <w:color w:val="F2F2F2"/>
        <w:sz w:val="22"/>
      </w:rPr>
      <w:tblPr/>
      <w:tcPr>
        <w:shd w:val="clear" w:color="70AD47" w:fill="70AD47"/>
      </w:tcPr>
    </w:tblStylePr>
    <w:tblStylePr w:type="lastRow">
      <w:rPr>
        <w:rFonts w:ascii="Arial" w:hAnsi="Arial"/>
        <w:color w:val="F2F2F2"/>
        <w:sz w:val="22"/>
      </w:rPr>
      <w:tblPr/>
      <w:tcPr>
        <w:shd w:val="clear" w:color="70AD47" w:fill="70AD47"/>
      </w:tcPr>
    </w:tblStylePr>
    <w:tblStylePr w:type="firstCol">
      <w:rPr>
        <w:rFonts w:ascii="Arial" w:hAnsi="Arial"/>
        <w:color w:val="F2F2F2"/>
        <w:sz w:val="22"/>
      </w:rPr>
      <w:tblPr/>
      <w:tcPr>
        <w:shd w:val="clear" w:color="70AD47" w:fill="70AD47"/>
      </w:tcPr>
    </w:tblStylePr>
    <w:tblStylePr w:type="lastCol">
      <w:rPr>
        <w:rFonts w:ascii="Arial" w:hAnsi="Arial"/>
        <w:color w:val="F2F2F2"/>
        <w:sz w:val="22"/>
      </w:rPr>
      <w:tblPr/>
      <w:tcPr>
        <w:shd w:val="clear" w:color="70AD47" w:fill="70AD47"/>
      </w:tcPr>
    </w:tblStylePr>
    <w:tblStylePr w:type="band1Vert">
      <w:rPr>
        <w:rFonts w:ascii="Arial" w:hAnsi="Arial"/>
        <w:color w:val="404040"/>
        <w:sz w:val="22"/>
      </w:rPr>
    </w:tblStylePr>
    <w:tblStylePr w:type="band2Vert">
      <w:rPr>
        <w:rFonts w:ascii="Arial" w:hAnsi="Arial"/>
        <w:color w:val="404040"/>
        <w:sz w:val="22"/>
      </w:rPr>
      <w:tblPr/>
      <w:tcPr>
        <w:shd w:val="clear" w:color="E1EFD8" w:fill="E1EFD8"/>
      </w:tcPr>
    </w:tblStylePr>
    <w:tblStylePr w:type="band1Horz">
      <w:rPr>
        <w:rFonts w:ascii="Arial" w:hAnsi="Arial"/>
        <w:color w:val="404040"/>
        <w:sz w:val="22"/>
      </w:rPr>
    </w:tblStylePr>
    <w:tblStylePr w:type="band2Horz">
      <w:rPr>
        <w:rFonts w:ascii="Arial" w:hAnsi="Arial"/>
        <w:color w:val="404040"/>
        <w:sz w:val="22"/>
      </w:rPr>
      <w:tblPr/>
      <w:tcPr>
        <w:shd w:val="clear" w:color="E1EFD8" w:fill="E1EFD8"/>
      </w:tcPr>
    </w:tblStylePr>
  </w:style>
  <w:style w:type="table" w:customStyle="1" w:styleId="Bordered">
    <w:name w:val="Bordered"/>
    <w:basedOn w:val="TableNormal"/>
    <w:uiPriority w:val="99"/>
    <w:tblPr>
      <w:tblStyleRowBandSize w:val="1"/>
      <w:tblStyleColBandSize w:val="1"/>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Pr>
    <w:tblStylePr w:type="firstRow">
      <w:rPr>
        <w:rFonts w:ascii="Arial" w:hAnsi="Arial"/>
        <w:color w:val="404040"/>
        <w:sz w:val="22"/>
      </w:rPr>
      <w:tblPr/>
      <w:tcPr>
        <w:tcBorders>
          <w:bottom w:val="single" w:sz="12" w:space="0" w:color="7F7F7F"/>
        </w:tcBorders>
      </w:tcPr>
    </w:tblStylePr>
    <w:tblStylePr w:type="lastRow">
      <w:rPr>
        <w:rFonts w:ascii="Arial" w:hAnsi="Arial"/>
        <w:color w:val="404040"/>
        <w:sz w:val="22"/>
      </w:rPr>
      <w:tblPr/>
      <w:tcPr>
        <w:tcBorders>
          <w:top w:val="single" w:sz="12" w:space="0" w:color="7F7F7F"/>
        </w:tcBorders>
      </w:tcPr>
    </w:tblStylePr>
    <w:tblStylePr w:type="firstCol">
      <w:rPr>
        <w:rFonts w:ascii="Arial" w:hAnsi="Arial"/>
        <w:color w:val="404040"/>
        <w:sz w:val="22"/>
      </w:rPr>
    </w:tblStylePr>
    <w:tblStylePr w:type="lastCol">
      <w:rPr>
        <w:rFonts w:ascii="Arial" w:hAnsi="Arial"/>
        <w:color w:val="404040"/>
        <w:sz w:val="22"/>
      </w:rPr>
      <w:tblPr/>
      <w:tcPr>
        <w:tcBorders>
          <w:left w:val="single" w:sz="12" w:space="0" w:color="7F7F7F"/>
        </w:tcBorders>
      </w:tcPr>
    </w:tblStylePr>
    <w:tblStylePr w:type="band1Horz">
      <w:rPr>
        <w:rFonts w:ascii="Arial" w:hAnsi="Arial"/>
        <w:color w:val="404040"/>
        <w:sz w:val="22"/>
      </w:rPr>
      <w:tblPr/>
      <w:tcPr>
        <w:tcBorders>
          <w:top w:val="single" w:sz="4" w:space="0" w:color="D9D9D9"/>
          <w:left w:val="single" w:sz="4" w:space="0" w:color="D9D9D9"/>
          <w:bottom w:val="single" w:sz="4" w:space="0" w:color="D9D9D9"/>
          <w:right w:val="single" w:sz="4" w:space="0" w:color="D9D9D9"/>
        </w:tcBorders>
      </w:tcPr>
    </w:tblStylePr>
  </w:style>
  <w:style w:type="table" w:customStyle="1" w:styleId="Bordered-Accent1">
    <w:name w:val="Bordered - Accent 1"/>
    <w:basedOn w:val="TableNormal"/>
    <w:uiPriority w:val="99"/>
    <w:tblPr>
      <w:tblStyleRowBandSize w:val="1"/>
      <w:tblStyleColBandSize w:val="1"/>
      <w:tblBorders>
        <w:top w:val="single" w:sz="4" w:space="0" w:color="B3C5E7"/>
        <w:left w:val="single" w:sz="4" w:space="0" w:color="B3C5E7"/>
        <w:bottom w:val="single" w:sz="4" w:space="0" w:color="B3C5E7"/>
        <w:right w:val="single" w:sz="4" w:space="0" w:color="B3C5E7"/>
        <w:insideH w:val="single" w:sz="4" w:space="0" w:color="B3C5E7"/>
        <w:insideV w:val="single" w:sz="4" w:space="0" w:color="B3C5E7"/>
      </w:tblBorders>
    </w:tblPr>
    <w:tblStylePr w:type="firstRow">
      <w:rPr>
        <w:rFonts w:ascii="Arial" w:hAnsi="Arial"/>
        <w:color w:val="404040"/>
        <w:sz w:val="22"/>
      </w:rPr>
      <w:tblPr/>
      <w:tcPr>
        <w:tcBorders>
          <w:bottom w:val="single" w:sz="12" w:space="0" w:color="4472C4"/>
        </w:tcBorders>
      </w:tcPr>
    </w:tblStylePr>
    <w:tblStylePr w:type="lastRow">
      <w:rPr>
        <w:rFonts w:ascii="Arial" w:hAnsi="Arial"/>
        <w:color w:val="404040"/>
        <w:sz w:val="22"/>
      </w:rPr>
      <w:tblPr/>
      <w:tcPr>
        <w:tcBorders>
          <w:top w:val="single" w:sz="12" w:space="0" w:color="4472C4"/>
        </w:tcBorders>
      </w:tcPr>
    </w:tblStylePr>
    <w:tblStylePr w:type="firstCol">
      <w:rPr>
        <w:rFonts w:ascii="Arial" w:hAnsi="Arial"/>
        <w:color w:val="404040"/>
        <w:sz w:val="22"/>
      </w:rPr>
    </w:tblStylePr>
    <w:tblStylePr w:type="lastCol">
      <w:rPr>
        <w:rFonts w:ascii="Arial" w:hAnsi="Arial"/>
        <w:color w:val="404040"/>
        <w:sz w:val="22"/>
      </w:rPr>
      <w:tblPr/>
      <w:tcPr>
        <w:tcBorders>
          <w:left w:val="single" w:sz="12" w:space="0" w:color="4472C4"/>
        </w:tcBorders>
      </w:tcPr>
    </w:tblStylePr>
    <w:tblStylePr w:type="band1Horz">
      <w:rPr>
        <w:rFonts w:ascii="Arial" w:hAnsi="Arial"/>
        <w:color w:val="404040"/>
        <w:sz w:val="22"/>
      </w:rPr>
      <w:tblPr/>
      <w:tcPr>
        <w:tcBorders>
          <w:top w:val="single" w:sz="4" w:space="0" w:color="B3C5E7"/>
          <w:left w:val="single" w:sz="4" w:space="0" w:color="B3C5E7"/>
          <w:bottom w:val="single" w:sz="4" w:space="0" w:color="B3C5E7"/>
          <w:right w:val="single" w:sz="4" w:space="0" w:color="B3C5E7"/>
        </w:tcBorders>
      </w:tcPr>
    </w:tblStylePr>
  </w:style>
  <w:style w:type="table" w:customStyle="1" w:styleId="Bordered-Accent2">
    <w:name w:val="Bordered - Accent 2"/>
    <w:basedOn w:val="TableNormal"/>
    <w:uiPriority w:val="99"/>
    <w:tblPr>
      <w:tblStyleRowBandSize w:val="1"/>
      <w:tblStyleColBandSize w:val="1"/>
      <w:tblBorders>
        <w:top w:val="single" w:sz="4" w:space="0" w:color="F7CAAB"/>
        <w:left w:val="single" w:sz="4" w:space="0" w:color="F7CAAB"/>
        <w:bottom w:val="single" w:sz="4" w:space="0" w:color="F7CAAB"/>
        <w:right w:val="single" w:sz="4" w:space="0" w:color="F7CAAB"/>
        <w:insideH w:val="single" w:sz="4" w:space="0" w:color="F7CAAB"/>
        <w:insideV w:val="single" w:sz="4" w:space="0" w:color="F7CAAB"/>
      </w:tblBorders>
    </w:tblPr>
    <w:tblStylePr w:type="firstRow">
      <w:rPr>
        <w:rFonts w:ascii="Arial" w:hAnsi="Arial"/>
        <w:color w:val="404040"/>
        <w:sz w:val="22"/>
      </w:rPr>
      <w:tblPr/>
      <w:tcPr>
        <w:tcBorders>
          <w:bottom w:val="single" w:sz="12" w:space="0" w:color="F4B184"/>
        </w:tcBorders>
      </w:tcPr>
    </w:tblStylePr>
    <w:tblStylePr w:type="lastRow">
      <w:rPr>
        <w:rFonts w:ascii="Arial" w:hAnsi="Arial"/>
        <w:color w:val="404040"/>
        <w:sz w:val="22"/>
      </w:rPr>
      <w:tblPr/>
      <w:tcPr>
        <w:tcBorders>
          <w:top w:val="single" w:sz="12" w:space="0" w:color="F4B184"/>
        </w:tcBorders>
      </w:tcPr>
    </w:tblStylePr>
    <w:tblStylePr w:type="firstCol">
      <w:rPr>
        <w:rFonts w:ascii="Arial" w:hAnsi="Arial"/>
        <w:color w:val="404040"/>
        <w:sz w:val="22"/>
      </w:rPr>
    </w:tblStylePr>
    <w:tblStylePr w:type="lastCol">
      <w:rPr>
        <w:rFonts w:ascii="Arial" w:hAnsi="Arial"/>
        <w:color w:val="404040"/>
        <w:sz w:val="22"/>
      </w:rPr>
      <w:tblPr/>
      <w:tcPr>
        <w:tcBorders>
          <w:left w:val="single" w:sz="12" w:space="0" w:color="F4B184"/>
        </w:tcBorders>
      </w:tcPr>
    </w:tblStylePr>
    <w:tblStylePr w:type="band1Horz">
      <w:rPr>
        <w:rFonts w:ascii="Arial" w:hAnsi="Arial"/>
        <w:color w:val="404040"/>
        <w:sz w:val="22"/>
      </w:rPr>
      <w:tblPr/>
      <w:tcPr>
        <w:tcBorders>
          <w:top w:val="single" w:sz="4" w:space="0" w:color="F7CAAB"/>
          <w:left w:val="single" w:sz="4" w:space="0" w:color="F7CAAB"/>
          <w:bottom w:val="single" w:sz="4" w:space="0" w:color="F7CAAB"/>
          <w:right w:val="single" w:sz="4" w:space="0" w:color="F7CAAB"/>
        </w:tcBorders>
      </w:tcPr>
    </w:tblStylePr>
  </w:style>
  <w:style w:type="table" w:customStyle="1" w:styleId="Bordered-Accent3">
    <w:name w:val="Bordered - Accent 3"/>
    <w:basedOn w:val="TableNormal"/>
    <w:uiPriority w:val="99"/>
    <w:tblPr>
      <w:tblStyleRowBandSize w:val="1"/>
      <w:tblStyleColBandSize w:val="1"/>
      <w:tblBorders>
        <w:top w:val="single" w:sz="4" w:space="0" w:color="DADADA"/>
        <w:left w:val="single" w:sz="4" w:space="0" w:color="DADADA"/>
        <w:bottom w:val="single" w:sz="4" w:space="0" w:color="DADADA"/>
        <w:right w:val="single" w:sz="4" w:space="0" w:color="DADADA"/>
        <w:insideH w:val="single" w:sz="4" w:space="0" w:color="DADADA"/>
        <w:insideV w:val="single" w:sz="4" w:space="0" w:color="DADADA"/>
      </w:tblBorders>
    </w:tblPr>
    <w:tblStylePr w:type="firstRow">
      <w:rPr>
        <w:rFonts w:ascii="Arial" w:hAnsi="Arial"/>
        <w:color w:val="404040"/>
        <w:sz w:val="22"/>
      </w:rPr>
      <w:tblPr/>
      <w:tcPr>
        <w:tcBorders>
          <w:bottom w:val="single" w:sz="12" w:space="0" w:color="C9C9C9"/>
        </w:tcBorders>
      </w:tcPr>
    </w:tblStylePr>
    <w:tblStylePr w:type="lastRow">
      <w:rPr>
        <w:rFonts w:ascii="Arial" w:hAnsi="Arial"/>
        <w:color w:val="404040"/>
        <w:sz w:val="22"/>
      </w:rPr>
      <w:tblPr/>
      <w:tcPr>
        <w:tcBorders>
          <w:top w:val="single" w:sz="12" w:space="0" w:color="C9C9C9"/>
        </w:tcBorders>
      </w:tcPr>
    </w:tblStylePr>
    <w:tblStylePr w:type="firstCol">
      <w:rPr>
        <w:rFonts w:ascii="Arial" w:hAnsi="Arial"/>
        <w:color w:val="404040"/>
        <w:sz w:val="22"/>
      </w:rPr>
    </w:tblStylePr>
    <w:tblStylePr w:type="lastCol">
      <w:rPr>
        <w:rFonts w:ascii="Arial" w:hAnsi="Arial"/>
        <w:color w:val="404040"/>
        <w:sz w:val="22"/>
      </w:rPr>
      <w:tblPr/>
      <w:tcPr>
        <w:tcBorders>
          <w:left w:val="single" w:sz="12" w:space="0" w:color="C9C9C9"/>
        </w:tcBorders>
      </w:tcPr>
    </w:tblStylePr>
    <w:tblStylePr w:type="band1Horz">
      <w:rPr>
        <w:rFonts w:ascii="Arial" w:hAnsi="Arial"/>
        <w:color w:val="404040"/>
        <w:sz w:val="22"/>
      </w:rPr>
      <w:tblPr/>
      <w:tcPr>
        <w:tcBorders>
          <w:top w:val="single" w:sz="4" w:space="0" w:color="DADADA"/>
          <w:left w:val="single" w:sz="4" w:space="0" w:color="DADADA"/>
          <w:bottom w:val="single" w:sz="4" w:space="0" w:color="DADADA"/>
          <w:right w:val="single" w:sz="4" w:space="0" w:color="DADADA"/>
        </w:tcBorders>
      </w:tcPr>
    </w:tblStylePr>
  </w:style>
  <w:style w:type="table" w:customStyle="1" w:styleId="Bordered-Accent4">
    <w:name w:val="Bordered - Accent 4"/>
    <w:basedOn w:val="TableNormal"/>
    <w:uiPriority w:val="99"/>
    <w:tblPr>
      <w:tblStyleRowBandSize w:val="1"/>
      <w:tblStyleColBandSize w:val="1"/>
      <w:tblBorders>
        <w:top w:val="single" w:sz="4" w:space="0" w:color="FFE598"/>
        <w:left w:val="single" w:sz="4" w:space="0" w:color="FFE598"/>
        <w:bottom w:val="single" w:sz="4" w:space="0" w:color="FFE598"/>
        <w:right w:val="single" w:sz="4" w:space="0" w:color="FFE598"/>
        <w:insideH w:val="single" w:sz="4" w:space="0" w:color="FFE598"/>
        <w:insideV w:val="single" w:sz="4" w:space="0" w:color="FFE598"/>
      </w:tblBorders>
    </w:tblPr>
    <w:tblStylePr w:type="firstRow">
      <w:rPr>
        <w:rFonts w:ascii="Arial" w:hAnsi="Arial"/>
        <w:color w:val="404040"/>
        <w:sz w:val="22"/>
      </w:rPr>
      <w:tblPr/>
      <w:tcPr>
        <w:tcBorders>
          <w:bottom w:val="single" w:sz="12" w:space="0" w:color="FFD865"/>
        </w:tcBorders>
      </w:tcPr>
    </w:tblStylePr>
    <w:tblStylePr w:type="lastRow">
      <w:rPr>
        <w:rFonts w:ascii="Arial" w:hAnsi="Arial"/>
        <w:color w:val="404040"/>
        <w:sz w:val="22"/>
      </w:rPr>
      <w:tblPr/>
      <w:tcPr>
        <w:tcBorders>
          <w:top w:val="single" w:sz="12" w:space="0" w:color="FFD865"/>
        </w:tcBorders>
      </w:tcPr>
    </w:tblStylePr>
    <w:tblStylePr w:type="firstCol">
      <w:rPr>
        <w:rFonts w:ascii="Arial" w:hAnsi="Arial"/>
        <w:color w:val="404040"/>
        <w:sz w:val="22"/>
      </w:rPr>
    </w:tblStylePr>
    <w:tblStylePr w:type="lastCol">
      <w:rPr>
        <w:rFonts w:ascii="Arial" w:hAnsi="Arial"/>
        <w:color w:val="404040"/>
        <w:sz w:val="22"/>
      </w:rPr>
      <w:tblPr/>
      <w:tcPr>
        <w:tcBorders>
          <w:left w:val="single" w:sz="12" w:space="0" w:color="FFD865"/>
        </w:tcBorders>
      </w:tcPr>
    </w:tblStylePr>
    <w:tblStylePr w:type="band1Horz">
      <w:rPr>
        <w:rFonts w:ascii="Arial" w:hAnsi="Arial"/>
        <w:color w:val="404040"/>
        <w:sz w:val="22"/>
      </w:rPr>
      <w:tblPr/>
      <w:tcPr>
        <w:tcBorders>
          <w:top w:val="single" w:sz="4" w:space="0" w:color="FFE598"/>
          <w:left w:val="single" w:sz="4" w:space="0" w:color="FFE598"/>
          <w:bottom w:val="single" w:sz="4" w:space="0" w:color="FFE598"/>
          <w:right w:val="single" w:sz="4" w:space="0" w:color="FFE598"/>
        </w:tcBorders>
      </w:tcPr>
    </w:tblStylePr>
  </w:style>
  <w:style w:type="table" w:customStyle="1" w:styleId="Bordered-Accent5">
    <w:name w:val="Bordered - Accent 5"/>
    <w:basedOn w:val="TableNormal"/>
    <w:uiPriority w:val="99"/>
    <w:tblPr>
      <w:tblStyleRowBandSize w:val="1"/>
      <w:tblStyleColBandSize w:val="1"/>
      <w:tblBorders>
        <w:top w:val="single" w:sz="4" w:space="0" w:color="BCD6EE"/>
        <w:left w:val="single" w:sz="4" w:space="0" w:color="BCD6EE"/>
        <w:bottom w:val="single" w:sz="4" w:space="0" w:color="BCD6EE"/>
        <w:right w:val="single" w:sz="4" w:space="0" w:color="BCD6EE"/>
        <w:insideH w:val="single" w:sz="4" w:space="0" w:color="BCD6EE"/>
        <w:insideV w:val="single" w:sz="4" w:space="0" w:color="BCD6EE"/>
      </w:tblBorders>
    </w:tblPr>
    <w:tblStylePr w:type="firstRow">
      <w:rPr>
        <w:rFonts w:ascii="Arial" w:hAnsi="Arial"/>
        <w:color w:val="404040"/>
        <w:sz w:val="22"/>
      </w:rPr>
      <w:tblPr/>
      <w:tcPr>
        <w:tcBorders>
          <w:bottom w:val="single" w:sz="12" w:space="0" w:color="9BC2E5"/>
        </w:tcBorders>
      </w:tcPr>
    </w:tblStylePr>
    <w:tblStylePr w:type="lastRow">
      <w:rPr>
        <w:rFonts w:ascii="Arial" w:hAnsi="Arial"/>
        <w:color w:val="404040"/>
        <w:sz w:val="22"/>
      </w:rPr>
      <w:tblPr/>
      <w:tcPr>
        <w:tcBorders>
          <w:top w:val="single" w:sz="12" w:space="0" w:color="9BC2E5"/>
        </w:tcBorders>
      </w:tcPr>
    </w:tblStylePr>
    <w:tblStylePr w:type="firstCol">
      <w:rPr>
        <w:rFonts w:ascii="Arial" w:hAnsi="Arial"/>
        <w:color w:val="404040"/>
        <w:sz w:val="22"/>
      </w:rPr>
    </w:tblStylePr>
    <w:tblStylePr w:type="lastCol">
      <w:rPr>
        <w:rFonts w:ascii="Arial" w:hAnsi="Arial"/>
        <w:color w:val="404040"/>
        <w:sz w:val="22"/>
      </w:rPr>
      <w:tblPr/>
      <w:tcPr>
        <w:tcBorders>
          <w:left w:val="single" w:sz="12" w:space="0" w:color="9BC2E5"/>
        </w:tcBorders>
      </w:tcPr>
    </w:tblStylePr>
    <w:tblStylePr w:type="band1Horz">
      <w:rPr>
        <w:rFonts w:ascii="Arial" w:hAnsi="Arial"/>
        <w:color w:val="404040"/>
        <w:sz w:val="22"/>
      </w:rPr>
      <w:tblPr/>
      <w:tcPr>
        <w:tcBorders>
          <w:top w:val="single" w:sz="4" w:space="0" w:color="BCD6EE"/>
          <w:left w:val="single" w:sz="4" w:space="0" w:color="BCD6EE"/>
          <w:bottom w:val="single" w:sz="4" w:space="0" w:color="BCD6EE"/>
          <w:right w:val="single" w:sz="4" w:space="0" w:color="BCD6EE"/>
        </w:tcBorders>
      </w:tcPr>
    </w:tblStylePr>
  </w:style>
  <w:style w:type="table" w:customStyle="1" w:styleId="Bordered-Accent6">
    <w:name w:val="Bordered - Accent 6"/>
    <w:basedOn w:val="TableNormal"/>
    <w:uiPriority w:val="99"/>
    <w:tblPr>
      <w:tblStyleRowBandSize w:val="1"/>
      <w:tblStyleColBandSize w:val="1"/>
      <w:tblBorders>
        <w:top w:val="single" w:sz="4" w:space="0" w:color="C4DFB2"/>
        <w:left w:val="single" w:sz="4" w:space="0" w:color="C4DFB2"/>
        <w:bottom w:val="single" w:sz="4" w:space="0" w:color="C4DFB2"/>
        <w:right w:val="single" w:sz="4" w:space="0" w:color="C4DFB2"/>
        <w:insideH w:val="single" w:sz="4" w:space="0" w:color="C4DFB2"/>
        <w:insideV w:val="single" w:sz="4" w:space="0" w:color="C4DFB2"/>
      </w:tblBorders>
    </w:tblPr>
    <w:tblStylePr w:type="firstRow">
      <w:rPr>
        <w:rFonts w:ascii="Arial" w:hAnsi="Arial"/>
        <w:color w:val="404040"/>
        <w:sz w:val="22"/>
      </w:rPr>
      <w:tblPr/>
      <w:tcPr>
        <w:tcBorders>
          <w:bottom w:val="single" w:sz="12" w:space="0" w:color="A9D08E"/>
        </w:tcBorders>
      </w:tcPr>
    </w:tblStylePr>
    <w:tblStylePr w:type="lastRow">
      <w:rPr>
        <w:rFonts w:ascii="Arial" w:hAnsi="Arial"/>
        <w:color w:val="404040"/>
        <w:sz w:val="22"/>
      </w:rPr>
      <w:tblPr/>
      <w:tcPr>
        <w:tcBorders>
          <w:top w:val="single" w:sz="12" w:space="0" w:color="A9D08E"/>
        </w:tcBorders>
      </w:tcPr>
    </w:tblStylePr>
    <w:tblStylePr w:type="firstCol">
      <w:rPr>
        <w:rFonts w:ascii="Arial" w:hAnsi="Arial"/>
        <w:color w:val="404040"/>
        <w:sz w:val="22"/>
      </w:rPr>
    </w:tblStylePr>
    <w:tblStylePr w:type="lastCol">
      <w:rPr>
        <w:rFonts w:ascii="Arial" w:hAnsi="Arial"/>
        <w:color w:val="404040"/>
        <w:sz w:val="22"/>
      </w:rPr>
      <w:tblPr/>
      <w:tcPr>
        <w:tcBorders>
          <w:left w:val="single" w:sz="12" w:space="0" w:color="A9D08E"/>
        </w:tcBorders>
      </w:tcPr>
    </w:tblStylePr>
    <w:tblStylePr w:type="band1Horz">
      <w:rPr>
        <w:rFonts w:ascii="Arial" w:hAnsi="Arial"/>
        <w:color w:val="404040"/>
        <w:sz w:val="22"/>
      </w:rPr>
      <w:tblPr/>
      <w:tcPr>
        <w:tcBorders>
          <w:top w:val="single" w:sz="4" w:space="0" w:color="C4DFB2"/>
          <w:left w:val="single" w:sz="4" w:space="0" w:color="C4DFB2"/>
          <w:bottom w:val="single" w:sz="4" w:space="0" w:color="C4DFB2"/>
          <w:right w:val="single" w:sz="4" w:space="0" w:color="C4DFB2"/>
        </w:tcBorders>
      </w:tcPr>
    </w:tblStylePr>
  </w:style>
  <w:style w:type="character" w:customStyle="1" w:styleId="Heading1Char">
    <w:name w:val="Heading 1 Char"/>
    <w:link w:val="Heading1"/>
    <w:uiPriority w:val="9"/>
    <w:rPr>
      <w:rFonts w:ascii="Arial" w:eastAsia="Arial" w:hAnsi="Arial" w:cs="Arial"/>
      <w:color w:val="2F5496"/>
      <w:sz w:val="40"/>
      <w:szCs w:val="40"/>
    </w:rPr>
  </w:style>
  <w:style w:type="character" w:customStyle="1" w:styleId="Heading2Char">
    <w:name w:val="Heading 2 Char"/>
    <w:link w:val="Heading2"/>
    <w:uiPriority w:val="9"/>
    <w:rPr>
      <w:rFonts w:ascii="Arial" w:eastAsia="Arial" w:hAnsi="Arial" w:cs="Arial"/>
      <w:color w:val="2F5496"/>
      <w:sz w:val="32"/>
      <w:szCs w:val="32"/>
    </w:rPr>
  </w:style>
  <w:style w:type="character" w:customStyle="1" w:styleId="Heading3Char">
    <w:name w:val="Heading 3 Char"/>
    <w:link w:val="Heading3"/>
    <w:uiPriority w:val="9"/>
    <w:rPr>
      <w:rFonts w:ascii="Arial" w:eastAsia="Arial" w:hAnsi="Arial" w:cs="Arial"/>
      <w:color w:val="2F5496"/>
      <w:sz w:val="28"/>
      <w:szCs w:val="28"/>
    </w:rPr>
  </w:style>
  <w:style w:type="character" w:customStyle="1" w:styleId="Heading4Char">
    <w:name w:val="Heading 4 Char"/>
    <w:link w:val="Heading4"/>
    <w:uiPriority w:val="9"/>
    <w:rPr>
      <w:rFonts w:ascii="Arial" w:eastAsia="Arial" w:hAnsi="Arial" w:cs="Arial"/>
      <w:i/>
      <w:iCs/>
      <w:color w:val="2F5496"/>
    </w:rPr>
  </w:style>
  <w:style w:type="character" w:customStyle="1" w:styleId="Heading5Char">
    <w:name w:val="Heading 5 Char"/>
    <w:link w:val="Heading5"/>
    <w:uiPriority w:val="9"/>
    <w:rPr>
      <w:rFonts w:ascii="Arial" w:eastAsia="Arial" w:hAnsi="Arial" w:cs="Arial"/>
      <w:color w:val="2F5496"/>
    </w:rPr>
  </w:style>
  <w:style w:type="character" w:customStyle="1" w:styleId="Heading6Char">
    <w:name w:val="Heading 6 Char"/>
    <w:link w:val="Heading6"/>
    <w:uiPriority w:val="9"/>
    <w:rPr>
      <w:rFonts w:ascii="Arial" w:eastAsia="Arial" w:hAnsi="Arial" w:cs="Arial"/>
      <w:i/>
      <w:iCs/>
      <w:color w:val="595959"/>
    </w:rPr>
  </w:style>
  <w:style w:type="character" w:customStyle="1" w:styleId="Heading7Char">
    <w:name w:val="Heading 7 Char"/>
    <w:link w:val="Heading7"/>
    <w:uiPriority w:val="9"/>
    <w:rPr>
      <w:rFonts w:ascii="Arial" w:eastAsia="Arial" w:hAnsi="Arial" w:cs="Arial"/>
      <w:color w:val="595959"/>
    </w:rPr>
  </w:style>
  <w:style w:type="character" w:customStyle="1" w:styleId="Heading8Char">
    <w:name w:val="Heading 8 Char"/>
    <w:link w:val="Heading8"/>
    <w:uiPriority w:val="9"/>
    <w:rPr>
      <w:rFonts w:ascii="Arial" w:eastAsia="Arial" w:hAnsi="Arial" w:cs="Arial"/>
      <w:i/>
      <w:iCs/>
      <w:color w:val="272727"/>
    </w:rPr>
  </w:style>
  <w:style w:type="character" w:customStyle="1" w:styleId="Heading9Char">
    <w:name w:val="Heading 9 Char"/>
    <w:link w:val="Heading9"/>
    <w:uiPriority w:val="9"/>
    <w:rPr>
      <w:rFonts w:ascii="Arial" w:eastAsia="Arial" w:hAnsi="Arial" w:cs="Arial"/>
      <w:i/>
      <w:iCs/>
      <w:color w:val="272727"/>
    </w:rPr>
  </w:style>
  <w:style w:type="character" w:customStyle="1" w:styleId="TitleChar">
    <w:name w:val="Title Char"/>
    <w:link w:val="Title"/>
    <w:uiPriority w:val="10"/>
    <w:rPr>
      <w:rFonts w:ascii="Arial" w:eastAsia="Arial" w:hAnsi="Arial" w:cs="Arial"/>
      <w:spacing w:val="-10"/>
      <w:sz w:val="56"/>
      <w:szCs w:val="56"/>
    </w:rPr>
  </w:style>
  <w:style w:type="paragraph" w:styleId="Subtitle">
    <w:name w:val="Subtitle"/>
    <w:basedOn w:val="Normal"/>
    <w:next w:val="Normal"/>
    <w:link w:val="SubtitleChar"/>
    <w:uiPriority w:val="11"/>
    <w:qFormat/>
    <w:pPr>
      <w:numPr>
        <w:ilvl w:val="1"/>
      </w:numPr>
    </w:pPr>
    <w:rPr>
      <w:color w:val="595959"/>
      <w:spacing w:val="15"/>
      <w:sz w:val="28"/>
      <w:szCs w:val="28"/>
    </w:rPr>
  </w:style>
  <w:style w:type="character" w:customStyle="1" w:styleId="SubtitleChar">
    <w:name w:val="Subtitle Char"/>
    <w:link w:val="Subtitle"/>
    <w:uiPriority w:val="11"/>
    <w:rPr>
      <w:color w:val="595959"/>
      <w:spacing w:val="15"/>
      <w:sz w:val="28"/>
      <w:szCs w:val="28"/>
    </w:rPr>
  </w:style>
  <w:style w:type="paragraph" w:styleId="Quote">
    <w:name w:val="Quote"/>
    <w:basedOn w:val="Normal"/>
    <w:next w:val="Normal"/>
    <w:link w:val="QuoteChar"/>
    <w:uiPriority w:val="29"/>
    <w:qFormat/>
    <w:pPr>
      <w:spacing w:before="160"/>
      <w:jc w:val="center"/>
    </w:pPr>
    <w:rPr>
      <w:i/>
      <w:iCs/>
      <w:color w:val="404040"/>
    </w:rPr>
  </w:style>
  <w:style w:type="character" w:customStyle="1" w:styleId="QuoteChar">
    <w:name w:val="Quote Char"/>
    <w:link w:val="Quote"/>
    <w:uiPriority w:val="29"/>
    <w:rPr>
      <w:i/>
      <w:iCs/>
      <w:color w:val="404040"/>
    </w:rPr>
  </w:style>
  <w:style w:type="character" w:styleId="IntenseEmphasis">
    <w:name w:val="Intense Emphasis"/>
    <w:uiPriority w:val="21"/>
    <w:qFormat/>
    <w:rPr>
      <w:i/>
      <w:iCs/>
      <w:color w:val="2F5496"/>
    </w:rPr>
  </w:style>
  <w:style w:type="paragraph" w:styleId="IntenseQuote">
    <w:name w:val="Intense Quote"/>
    <w:basedOn w:val="Normal"/>
    <w:next w:val="Normal"/>
    <w:link w:val="IntenseQuoteChar"/>
    <w:uiPriority w:val="30"/>
    <w:qFormat/>
    <w:pPr>
      <w:pBdr>
        <w:top w:val="single" w:sz="4" w:space="10" w:color="2F5496"/>
        <w:bottom w:val="single" w:sz="4" w:space="10" w:color="2F5496"/>
      </w:pBdr>
      <w:spacing w:before="360" w:after="360"/>
      <w:ind w:left="864" w:right="864"/>
      <w:jc w:val="center"/>
    </w:pPr>
    <w:rPr>
      <w:i/>
      <w:iCs/>
      <w:color w:val="2F5496"/>
    </w:rPr>
  </w:style>
  <w:style w:type="character" w:customStyle="1" w:styleId="IntenseQuoteChar">
    <w:name w:val="Intense Quote Char"/>
    <w:link w:val="IntenseQuote"/>
    <w:uiPriority w:val="30"/>
    <w:rPr>
      <w:i/>
      <w:iCs/>
      <w:color w:val="2F5496"/>
    </w:rPr>
  </w:style>
  <w:style w:type="character" w:styleId="IntenseReference">
    <w:name w:val="Intense Reference"/>
    <w:uiPriority w:val="32"/>
    <w:qFormat/>
    <w:rPr>
      <w:b/>
      <w:bCs/>
      <w:smallCaps/>
      <w:color w:val="2F5496"/>
      <w:spacing w:val="5"/>
    </w:rPr>
  </w:style>
  <w:style w:type="paragraph" w:styleId="NoSpacing">
    <w:name w:val="No Spacing"/>
    <w:basedOn w:val="Normal"/>
    <w:uiPriority w:val="1"/>
    <w:qFormat/>
  </w:style>
  <w:style w:type="character" w:styleId="SubtleEmphasis">
    <w:name w:val="Subtle Emphasis"/>
    <w:uiPriority w:val="19"/>
    <w:qFormat/>
    <w:rPr>
      <w:i/>
      <w:iCs/>
      <w:color w:val="404040"/>
    </w:rPr>
  </w:style>
  <w:style w:type="character" w:styleId="Emphasis">
    <w:name w:val="Emphasis"/>
    <w:uiPriority w:val="20"/>
    <w:qFormat/>
    <w:rPr>
      <w:i/>
      <w:iCs/>
    </w:rPr>
  </w:style>
  <w:style w:type="character" w:styleId="Strong">
    <w:name w:val="Strong"/>
    <w:uiPriority w:val="22"/>
    <w:qFormat/>
    <w:rPr>
      <w:b/>
      <w:bCs/>
    </w:rPr>
  </w:style>
  <w:style w:type="character" w:styleId="SubtleReference">
    <w:name w:val="Subtle Reference"/>
    <w:uiPriority w:val="31"/>
    <w:qFormat/>
    <w:rPr>
      <w:smallCaps/>
      <w:color w:val="5A5A5A"/>
    </w:rPr>
  </w:style>
  <w:style w:type="character" w:styleId="BookTitle">
    <w:name w:val="Book Title"/>
    <w:uiPriority w:val="33"/>
    <w:qFormat/>
    <w:rPr>
      <w:b/>
      <w:bCs/>
      <w:i/>
      <w:iCs/>
      <w:spacing w:val="5"/>
    </w:rPr>
  </w:style>
  <w:style w:type="paragraph" w:styleId="Caption">
    <w:name w:val="caption"/>
    <w:basedOn w:val="Normal"/>
    <w:next w:val="Normal"/>
    <w:uiPriority w:val="35"/>
    <w:unhideWhenUsed/>
    <w:qFormat/>
    <w:pPr>
      <w:spacing w:after="200"/>
    </w:pPr>
    <w:rPr>
      <w:i/>
      <w:iCs/>
      <w:color w:val="44546A"/>
      <w:sz w:val="18"/>
      <w:szCs w:val="18"/>
    </w:rPr>
  </w:style>
  <w:style w:type="paragraph" w:styleId="FootnoteText">
    <w:name w:val="footnote text"/>
    <w:basedOn w:val="Normal"/>
    <w:link w:val="FootnoteTextChar"/>
    <w:uiPriority w:val="99"/>
    <w:semiHidden/>
    <w:unhideWhenUsed/>
  </w:style>
  <w:style w:type="character" w:customStyle="1" w:styleId="FootnoteTextChar">
    <w:name w:val="Footnote Text Char"/>
    <w:link w:val="FootnoteText"/>
    <w:uiPriority w:val="99"/>
    <w:semiHidden/>
    <w:rPr>
      <w:sz w:val="20"/>
      <w:szCs w:val="20"/>
    </w:rPr>
  </w:style>
  <w:style w:type="character" w:styleId="FootnoteReference">
    <w:name w:val="footnote reference"/>
    <w:uiPriority w:val="99"/>
    <w:semiHidden/>
    <w:unhideWhenUsed/>
    <w:rPr>
      <w:vertAlign w:val="superscript"/>
    </w:rPr>
  </w:style>
  <w:style w:type="paragraph" w:styleId="EndnoteText">
    <w:name w:val="endnote text"/>
    <w:basedOn w:val="Normal"/>
    <w:link w:val="EndnoteTextChar"/>
    <w:uiPriority w:val="99"/>
    <w:semiHidden/>
    <w:unhideWhenUsed/>
  </w:style>
  <w:style w:type="character" w:customStyle="1" w:styleId="EndnoteTextChar">
    <w:name w:val="Endnote Text Char"/>
    <w:link w:val="EndnoteText"/>
    <w:uiPriority w:val="99"/>
    <w:semiHidden/>
    <w:rPr>
      <w:sz w:val="20"/>
      <w:szCs w:val="20"/>
    </w:rPr>
  </w:style>
  <w:style w:type="character" w:styleId="EndnoteReference">
    <w:name w:val="endnote reference"/>
    <w:uiPriority w:val="99"/>
    <w:semiHidden/>
    <w:unhideWhenUsed/>
    <w:rPr>
      <w:vertAlign w:val="superscript"/>
    </w:rPr>
  </w:style>
  <w:style w:type="character" w:styleId="Hyperlink">
    <w:name w:val="Hyperlink"/>
    <w:uiPriority w:val="99"/>
    <w:unhideWhenUsed/>
    <w:rPr>
      <w:color w:val="0563C1"/>
      <w:u w:val="single"/>
    </w:rPr>
  </w:style>
  <w:style w:type="character" w:styleId="FollowedHyperlink">
    <w:name w:val="FollowedHyperlink"/>
    <w:uiPriority w:val="99"/>
    <w:semiHidden/>
    <w:unhideWhenUsed/>
    <w:rPr>
      <w:color w:val="954F72"/>
      <w:u w:val="single"/>
    </w:rPr>
  </w:style>
  <w:style w:type="paragraph" w:styleId="TOC1">
    <w:name w:val="toc 1"/>
    <w:basedOn w:val="Normal"/>
    <w:next w:val="Normal"/>
    <w:uiPriority w:val="39"/>
    <w:unhideWhenUsed/>
    <w:pPr>
      <w:spacing w:after="100"/>
    </w:pPr>
  </w:style>
  <w:style w:type="paragraph" w:styleId="TOC2">
    <w:name w:val="toc 2"/>
    <w:basedOn w:val="Normal"/>
    <w:next w:val="Normal"/>
    <w:uiPriority w:val="39"/>
    <w:unhideWhenUsed/>
    <w:pPr>
      <w:spacing w:after="100"/>
      <w:ind w:left="220"/>
    </w:pPr>
  </w:style>
  <w:style w:type="paragraph" w:styleId="TOC3">
    <w:name w:val="toc 3"/>
    <w:basedOn w:val="Normal"/>
    <w:next w:val="Normal"/>
    <w:uiPriority w:val="39"/>
    <w:unhideWhenUsed/>
    <w:pPr>
      <w:spacing w:after="100"/>
      <w:ind w:left="440"/>
    </w:pPr>
  </w:style>
  <w:style w:type="paragraph" w:styleId="TOC4">
    <w:name w:val="toc 4"/>
    <w:basedOn w:val="Normal"/>
    <w:next w:val="Normal"/>
    <w:uiPriority w:val="39"/>
    <w:unhideWhenUsed/>
    <w:pPr>
      <w:spacing w:after="100"/>
      <w:ind w:left="660"/>
    </w:pPr>
  </w:style>
  <w:style w:type="paragraph" w:styleId="TOC5">
    <w:name w:val="toc 5"/>
    <w:basedOn w:val="Normal"/>
    <w:next w:val="Normal"/>
    <w:uiPriority w:val="39"/>
    <w:unhideWhenUsed/>
    <w:pPr>
      <w:spacing w:after="100"/>
      <w:ind w:left="880"/>
    </w:pPr>
  </w:style>
  <w:style w:type="paragraph" w:styleId="TOC6">
    <w:name w:val="toc 6"/>
    <w:basedOn w:val="Normal"/>
    <w:next w:val="Normal"/>
    <w:uiPriority w:val="39"/>
    <w:unhideWhenUsed/>
    <w:pPr>
      <w:spacing w:after="100"/>
      <w:ind w:left="1100"/>
    </w:pPr>
  </w:style>
  <w:style w:type="paragraph" w:styleId="TOC7">
    <w:name w:val="toc 7"/>
    <w:basedOn w:val="Normal"/>
    <w:next w:val="Normal"/>
    <w:uiPriority w:val="39"/>
    <w:unhideWhenUsed/>
    <w:pPr>
      <w:spacing w:after="100"/>
      <w:ind w:left="1320"/>
    </w:pPr>
  </w:style>
  <w:style w:type="paragraph" w:styleId="TOC8">
    <w:name w:val="toc 8"/>
    <w:basedOn w:val="Normal"/>
    <w:next w:val="Normal"/>
    <w:uiPriority w:val="39"/>
    <w:unhideWhenUsed/>
    <w:pPr>
      <w:spacing w:after="100"/>
      <w:ind w:left="1540"/>
    </w:pPr>
  </w:style>
  <w:style w:type="paragraph" w:styleId="TOC9">
    <w:name w:val="toc 9"/>
    <w:basedOn w:val="Normal"/>
    <w:next w:val="Normal"/>
    <w:uiPriority w:val="39"/>
    <w:unhideWhenUsed/>
    <w:pPr>
      <w:spacing w:after="100"/>
      <w:ind w:left="1760"/>
    </w:pPr>
  </w:style>
  <w:style w:type="paragraph" w:styleId="TOCHeading">
    <w:name w:val="TOC Heading"/>
    <w:uiPriority w:val="39"/>
    <w:unhideWhenUsed/>
  </w:style>
  <w:style w:type="paragraph" w:styleId="TableofFigures">
    <w:name w:val="table of figures"/>
    <w:basedOn w:val="Normal"/>
    <w:next w:val="Normal"/>
    <w:uiPriority w:val="99"/>
    <w:unhideWhenUsed/>
  </w:style>
  <w:style w:type="paragraph" w:styleId="Title">
    <w:name w:val="Title"/>
    <w:basedOn w:val="Normal"/>
    <w:link w:val="TitleChar"/>
    <w:qFormat/>
    <w:pPr>
      <w:jc w:val="center"/>
    </w:pPr>
    <w:rPr>
      <w:rFonts w:ascii="Times New Roman" w:eastAsia="Times New Roman" w:hAnsi="Times New Roman" w:cs="Times New Roman"/>
      <w:b/>
      <w:bCs/>
      <w:sz w:val="24"/>
      <w:szCs w:val="24"/>
      <w:u w:val="single"/>
    </w:rPr>
  </w:style>
  <w:style w:type="paragraph" w:styleId="BodyText">
    <w:name w:val="Body Text"/>
    <w:basedOn w:val="Normal"/>
    <w:semiHidden/>
    <w:pPr>
      <w:jc w:val="both"/>
    </w:pPr>
    <w:rPr>
      <w:rFonts w:ascii="Times New Roman" w:eastAsia="Times New Roman" w:hAnsi="Times New Roman" w:cs="Times New Roman"/>
      <w:sz w:val="24"/>
      <w:szCs w:val="24"/>
    </w:rPr>
  </w:style>
  <w:style w:type="paragraph" w:styleId="BodyText2">
    <w:name w:val="Body Text 2"/>
    <w:basedOn w:val="Normal"/>
    <w:semiHidden/>
    <w:pPr>
      <w:jc w:val="both"/>
    </w:pPr>
    <w:rPr>
      <w:rFonts w:ascii="Arial" w:eastAsia="Times New Roman" w:hAnsi="Arial" w:cs="Arial"/>
      <w:sz w:val="24"/>
    </w:rPr>
  </w:style>
  <w:style w:type="paragraph" w:styleId="BodyText3">
    <w:name w:val="Body Text 3"/>
    <w:basedOn w:val="Normal"/>
    <w:semiHidden/>
    <w:pPr>
      <w:jc w:val="both"/>
    </w:pPr>
  </w:style>
  <w:style w:type="paragraph" w:styleId="BodyTextIndent">
    <w:name w:val="Body Text Indent"/>
    <w:basedOn w:val="Normal"/>
    <w:semiHidden/>
    <w:pPr>
      <w:ind w:left="720" w:hanging="720"/>
      <w:jc w:val="both"/>
    </w:pPr>
  </w:style>
  <w:style w:type="paragraph" w:styleId="BodyTextIndent2">
    <w:name w:val="Body Text Indent 2"/>
    <w:basedOn w:val="Normal"/>
    <w:semiHidden/>
    <w:pPr>
      <w:ind w:left="720"/>
      <w:jc w:val="both"/>
    </w:pPr>
  </w:style>
  <w:style w:type="paragraph" w:styleId="ListParagraph">
    <w:name w:val="List Paragraph"/>
    <w:basedOn w:val="Normal"/>
    <w:uiPriority w:val="34"/>
    <w:qFormat/>
    <w:pPr>
      <w:ind w:left="720"/>
    </w:pPr>
  </w:style>
  <w:style w:type="paragraph" w:styleId="Header">
    <w:name w:val="header"/>
    <w:basedOn w:val="Normal"/>
    <w:link w:val="HeaderChar"/>
    <w:uiPriority w:val="99"/>
    <w:unhideWhenUsed/>
    <w:pPr>
      <w:tabs>
        <w:tab w:val="center" w:pos="4680"/>
        <w:tab w:val="right" w:pos="9360"/>
      </w:tabs>
    </w:pPr>
  </w:style>
  <w:style w:type="character" w:customStyle="1" w:styleId="HeaderChar">
    <w:name w:val="Header Char"/>
    <w:basedOn w:val="DefaultParagraphFont"/>
    <w:link w:val="Header"/>
    <w:uiPriority w:val="99"/>
  </w:style>
  <w:style w:type="paragraph" w:styleId="Footer">
    <w:name w:val="footer"/>
    <w:basedOn w:val="Normal"/>
    <w:link w:val="FooterChar"/>
    <w:uiPriority w:val="99"/>
    <w:unhideWhenUsed/>
    <w:pPr>
      <w:tabs>
        <w:tab w:val="center" w:pos="4680"/>
        <w:tab w:val="right" w:pos="9360"/>
      </w:tabs>
    </w:pPr>
  </w:style>
  <w:style w:type="character" w:customStyle="1" w:styleId="FooterChar">
    <w:name w:val="Footer Char"/>
    <w:basedOn w:val="DefaultParagraphFont"/>
    <w:link w:val="Footer"/>
    <w:uiPriority w:val="99"/>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footer" Target="foot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a:ea typeface="Arial"/>
        <a:cs typeface="Arial"/>
      </a:majorFont>
      <a:minorFont>
        <a:latin typeface="Calibri"/>
        <a:ea typeface="Arial"/>
        <a:cs typeface="Arial"/>
      </a:minorFont>
    </a:fontScheme>
    <a:fmtScheme name="Office">
      <a:fillStyleLst>
        <a:solidFill>
          <a:schemeClr val="phClr"/>
        </a:solidFill>
        <a:gradFill>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effectStyle>
      </a:effectStyleLst>
      <a:bgFillStyleLst>
        <a:solidFill>
          <a:schemeClr val="phClr"/>
        </a:solidFill>
        <a:solidFill>
          <a:schemeClr val="phClr">
            <a:tint val="95000"/>
            <a:satMod val="170000"/>
          </a:schemeClr>
        </a:solidFill>
        <a:gradFill>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2</TotalTime>
  <Pages>13</Pages>
  <Words>5328</Words>
  <Characters>30370</Characters>
  <Application>Microsoft Office Word</Application>
  <DocSecurity>0</DocSecurity>
  <Lines>253</Lines>
  <Paragraphs>71</Paragraphs>
  <ScaleCrop>false</ScaleCrop>
  <HeadingPairs>
    <vt:vector size="2" baseType="variant">
      <vt:variant>
        <vt:lpstr>Title</vt:lpstr>
      </vt:variant>
      <vt:variant>
        <vt:i4>1</vt:i4>
      </vt:variant>
    </vt:vector>
  </HeadingPairs>
  <TitlesOfParts>
    <vt:vector size="1" baseType="lpstr">
      <vt:lpstr>Apartment Lease Agreement</vt:lpstr>
    </vt:vector>
  </TitlesOfParts>
  <Company>Microsoft</Company>
  <LinksUpToDate>false</LinksUpToDate>
  <CharactersWithSpaces>35627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Apartment Lease Agreement</dc:title>
  <dc:subject>Tenancy</dc:subject>
  <dc:creator>Bruce</dc:creator>
  <cp:keywords/>
  <cp:lastModifiedBy>Ron DeBiasse Jr.</cp:lastModifiedBy>
  <cp:revision>2</cp:revision>
  <dcterms:created xsi:type="dcterms:W3CDTF">2026-01-21T00:53:00Z</dcterms:created>
  <dcterms:modified xsi:type="dcterms:W3CDTF">2026-01-21T00:53:00Z</dcterms:modified>
</cp:coreProperties>
</file>