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1EA92" w14:textId="77777777" w:rsidR="000B4599" w:rsidRPr="00FF6714" w:rsidRDefault="000B4599" w:rsidP="000B4599">
      <w:pPr>
        <w:pStyle w:val="1"/>
        <w:jc w:val="center"/>
        <w:rPr>
          <w:rFonts w:asciiTheme="minorHAnsi" w:hAnsiTheme="minorHAnsi" w:cstheme="minorHAnsi"/>
        </w:rPr>
      </w:pPr>
      <w:r w:rsidRPr="00FF6714">
        <w:rPr>
          <w:rFonts w:asciiTheme="minorHAnsi" w:hAnsiTheme="minorHAnsi" w:cstheme="minorHAnsi"/>
        </w:rPr>
        <w:t>ЭВМ и периферийные устройства</w:t>
      </w:r>
    </w:p>
    <w:p w14:paraId="0010BDEE" w14:textId="77777777" w:rsidR="000B4599" w:rsidRPr="00FF6714" w:rsidRDefault="000B4599" w:rsidP="000B4599">
      <w:pPr>
        <w:rPr>
          <w:rFonts w:asciiTheme="minorHAnsi" w:hAnsiTheme="minorHAnsi" w:cstheme="minorHAnsi"/>
        </w:rPr>
      </w:pPr>
    </w:p>
    <w:p w14:paraId="1D53139A" w14:textId="1A267E41" w:rsidR="000B4599" w:rsidRPr="00FF6714" w:rsidRDefault="000B4599" w:rsidP="000B4599">
      <w:pPr>
        <w:pStyle w:val="2"/>
        <w:jc w:val="center"/>
        <w:rPr>
          <w:rFonts w:asciiTheme="minorHAnsi" w:hAnsiTheme="minorHAnsi" w:cstheme="minorHAnsi"/>
        </w:rPr>
      </w:pPr>
      <w:r w:rsidRPr="00FF6714">
        <w:rPr>
          <w:rFonts w:asciiTheme="minorHAnsi" w:hAnsiTheme="minorHAnsi" w:cstheme="minorHAnsi"/>
          <w:color w:val="auto"/>
        </w:rPr>
        <w:t>Отчёт по лабораторной работе №</w:t>
      </w:r>
      <w:r w:rsidR="0037548F" w:rsidRPr="00FF6714">
        <w:rPr>
          <w:rFonts w:asciiTheme="minorHAnsi" w:hAnsiTheme="minorHAnsi" w:cstheme="minorHAnsi"/>
          <w:color w:val="auto"/>
        </w:rPr>
        <w:t>6</w:t>
      </w:r>
    </w:p>
    <w:p w14:paraId="1723C102" w14:textId="38D6B7C5" w:rsidR="000B4599" w:rsidRPr="00FF6714" w:rsidRDefault="000B4599" w:rsidP="000B4599">
      <w:pPr>
        <w:pStyle w:val="2"/>
        <w:jc w:val="center"/>
        <w:rPr>
          <w:rFonts w:asciiTheme="minorHAnsi" w:hAnsiTheme="minorHAnsi" w:cstheme="minorHAnsi"/>
          <w:color w:val="auto"/>
        </w:rPr>
      </w:pPr>
      <w:r w:rsidRPr="00FF6714">
        <w:rPr>
          <w:rFonts w:asciiTheme="minorHAnsi" w:hAnsiTheme="minorHAnsi" w:cstheme="minorHAnsi"/>
          <w:color w:val="auto"/>
        </w:rPr>
        <w:t>«</w:t>
      </w:r>
      <w:r w:rsidR="00290B19">
        <w:rPr>
          <w:rFonts w:asciiTheme="minorHAnsi" w:hAnsiTheme="minorHAnsi" w:cstheme="minorHAnsi"/>
          <w:color w:val="auto"/>
        </w:rPr>
        <w:t xml:space="preserve">Измерение степени ассоциативности </w:t>
      </w:r>
      <w:proofErr w:type="spellStart"/>
      <w:r w:rsidR="00290B19">
        <w:rPr>
          <w:rFonts w:asciiTheme="minorHAnsi" w:hAnsiTheme="minorHAnsi" w:cstheme="minorHAnsi"/>
          <w:color w:val="auto"/>
        </w:rPr>
        <w:t>КЭШ-памяти</w:t>
      </w:r>
      <w:proofErr w:type="spellEnd"/>
      <w:r w:rsidRPr="00FF6714">
        <w:rPr>
          <w:rFonts w:asciiTheme="minorHAnsi" w:hAnsiTheme="minorHAnsi" w:cstheme="minorHAnsi"/>
          <w:color w:val="auto"/>
        </w:rPr>
        <w:t>»</w:t>
      </w:r>
      <w:r w:rsidRPr="00FF6714">
        <w:rPr>
          <w:rFonts w:asciiTheme="minorHAnsi" w:hAnsiTheme="minorHAnsi" w:cstheme="minorHAnsi"/>
          <w:color w:val="auto"/>
        </w:rPr>
        <w:cr/>
      </w:r>
    </w:p>
    <w:p w14:paraId="51B02478" w14:textId="77777777" w:rsidR="000B4599" w:rsidRPr="00FF6714" w:rsidRDefault="000B4599" w:rsidP="000B4599">
      <w:pPr>
        <w:rPr>
          <w:rFonts w:asciiTheme="minorHAnsi" w:hAnsiTheme="minorHAnsi" w:cstheme="minorHAnsi"/>
        </w:rPr>
      </w:pPr>
    </w:p>
    <w:p w14:paraId="6D73F904" w14:textId="77777777" w:rsidR="000B4599" w:rsidRPr="00FF6714" w:rsidRDefault="000B4599" w:rsidP="000B4599">
      <w:pPr>
        <w:rPr>
          <w:rFonts w:asciiTheme="minorHAnsi" w:hAnsiTheme="minorHAnsi" w:cstheme="minorHAnsi"/>
        </w:rPr>
      </w:pPr>
    </w:p>
    <w:p w14:paraId="1524FE19" w14:textId="77777777" w:rsidR="000B4599" w:rsidRPr="00FF6714" w:rsidRDefault="000B4599" w:rsidP="000B4599">
      <w:pPr>
        <w:rPr>
          <w:rFonts w:asciiTheme="minorHAnsi" w:hAnsiTheme="minorHAnsi" w:cstheme="minorHAnsi"/>
        </w:rPr>
      </w:pPr>
    </w:p>
    <w:p w14:paraId="4734D16F" w14:textId="77777777" w:rsidR="000B4599" w:rsidRPr="00FF6714" w:rsidRDefault="000B4599" w:rsidP="000B4599">
      <w:pPr>
        <w:pStyle w:val="2"/>
        <w:rPr>
          <w:rFonts w:asciiTheme="minorHAnsi" w:hAnsiTheme="minorHAnsi" w:cstheme="minorHAnsi"/>
          <w:color w:val="auto"/>
        </w:rPr>
      </w:pPr>
      <w:r w:rsidRPr="00FF6714">
        <w:rPr>
          <w:rFonts w:asciiTheme="minorHAnsi" w:hAnsiTheme="minorHAnsi" w:cstheme="minorHAnsi"/>
          <w:color w:val="auto"/>
        </w:rPr>
        <w:t>Выполнил: Скопинцев Н.А. ФИТ НГУ 2 курс</w:t>
      </w:r>
    </w:p>
    <w:p w14:paraId="50536CAF" w14:textId="415D222C" w:rsidR="000B4599" w:rsidRPr="00FF6714" w:rsidRDefault="000B4599" w:rsidP="000B4599">
      <w:pPr>
        <w:pStyle w:val="2"/>
        <w:rPr>
          <w:rFonts w:asciiTheme="minorHAnsi" w:hAnsiTheme="minorHAnsi" w:cstheme="minorHAnsi"/>
          <w:color w:val="auto"/>
        </w:rPr>
      </w:pPr>
      <w:r w:rsidRPr="00FF6714">
        <w:rPr>
          <w:rFonts w:asciiTheme="minorHAnsi" w:hAnsiTheme="minorHAnsi" w:cstheme="minorHAnsi"/>
          <w:color w:val="auto"/>
        </w:rPr>
        <w:t xml:space="preserve">Преподаватель: </w:t>
      </w:r>
    </w:p>
    <w:p w14:paraId="2B7D5BDA" w14:textId="77777777" w:rsidR="000B4599" w:rsidRDefault="000B4599" w:rsidP="000B4599">
      <w:pPr>
        <w:pStyle w:val="2"/>
        <w:rPr>
          <w:rStyle w:val="apple-converted-space"/>
          <w:rFonts w:ascii="Trebuchet MS" w:hAnsi="Trebuchet MS"/>
          <w:color w:val="2E2E2E"/>
          <w:shd w:val="clear" w:color="auto" w:fill="FFFFFF"/>
        </w:rPr>
      </w:pP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1A7904B5" w14:textId="574F1C67" w:rsidR="00067037" w:rsidRPr="00FF6714" w:rsidRDefault="000B4599" w:rsidP="00067037">
      <w:pPr>
        <w:pStyle w:val="2"/>
        <w:rPr>
          <w:rFonts w:asciiTheme="minorHAnsi" w:hAnsiTheme="minorHAnsi" w:cstheme="minorHAnsi"/>
          <w:color w:val="auto"/>
          <w:sz w:val="32"/>
          <w:szCs w:val="32"/>
        </w:rPr>
      </w:pPr>
      <w:r w:rsidRPr="00FF6714">
        <w:rPr>
          <w:rFonts w:asciiTheme="minorHAnsi" w:hAnsiTheme="minorHAnsi" w:cstheme="minorHAnsi"/>
          <w:color w:val="auto"/>
          <w:sz w:val="32"/>
          <w:szCs w:val="32"/>
        </w:rPr>
        <w:lastRenderedPageBreak/>
        <w:t>Цель работы:</w:t>
      </w:r>
    </w:p>
    <w:p w14:paraId="11017E67" w14:textId="77777777" w:rsidR="00067037" w:rsidRPr="00FF6714" w:rsidRDefault="00067037" w:rsidP="00067037">
      <w:pPr>
        <w:rPr>
          <w:rFonts w:asciiTheme="minorHAnsi" w:hAnsiTheme="minorHAnsi" w:cstheme="minorHAnsi"/>
        </w:rPr>
      </w:pPr>
    </w:p>
    <w:p w14:paraId="221AE433" w14:textId="0ED9614E" w:rsidR="000B4599" w:rsidRPr="0046114C" w:rsidRDefault="00882F27" w:rsidP="0046114C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Экспериментальное определение степени ассоциативности кэш-памяти.</w:t>
      </w:r>
      <w:r w:rsidR="000B4599" w:rsidRPr="0046114C">
        <w:rPr>
          <w:sz w:val="28"/>
          <w:szCs w:val="28"/>
        </w:rPr>
        <w:br w:type="page"/>
      </w:r>
    </w:p>
    <w:p w14:paraId="5B15B5AA" w14:textId="17416D08" w:rsidR="00761C83" w:rsidRPr="008454A5" w:rsidRDefault="00761C83" w:rsidP="00761C83">
      <w:pPr>
        <w:pStyle w:val="2"/>
        <w:rPr>
          <w:rFonts w:asciiTheme="minorHAnsi" w:hAnsiTheme="minorHAnsi" w:cstheme="minorHAnsi"/>
          <w:color w:val="auto"/>
          <w:sz w:val="32"/>
          <w:szCs w:val="32"/>
          <w:lang w:val="en-US"/>
        </w:rPr>
      </w:pPr>
      <w:r w:rsidRPr="00FF6714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lastRenderedPageBreak/>
        <w:t>Листинг</w:t>
      </w:r>
      <w:r w:rsidRPr="00FF6714">
        <w:rPr>
          <w:rFonts w:asciiTheme="minorHAnsi" w:hAnsiTheme="minorHAnsi" w:cstheme="minorHAnsi"/>
          <w:color w:val="auto"/>
          <w:sz w:val="32"/>
          <w:szCs w:val="32"/>
          <w:highlight w:val="lightGray"/>
          <w:lang w:val="en-US"/>
        </w:rPr>
        <w:t xml:space="preserve"> </w:t>
      </w:r>
      <w:r w:rsidRPr="00FF6714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t>программ</w:t>
      </w:r>
      <w:r w:rsidR="008454A5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t>ы</w:t>
      </w:r>
      <w:r w:rsidR="008454A5" w:rsidRPr="008454A5">
        <w:rPr>
          <w:rFonts w:asciiTheme="minorHAnsi" w:hAnsiTheme="minorHAnsi" w:cstheme="minorHAnsi"/>
          <w:color w:val="auto"/>
          <w:sz w:val="32"/>
          <w:szCs w:val="32"/>
          <w:highlight w:val="lightGray"/>
          <w:lang w:val="en-US"/>
        </w:rPr>
        <w:t xml:space="preserve"> </w:t>
      </w:r>
    </w:p>
    <w:p w14:paraId="001BBEFE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290B19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iostream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437AD331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290B19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limits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A04CC21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290B19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climits</w:t>
      </w:r>
      <w:proofErr w:type="spellEnd"/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517E13D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290B19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random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0288D13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290B19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vector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EB8AFF3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290B19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algorithm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E42D0E5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54E4B0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#define K 10</w:t>
      </w:r>
    </w:p>
    <w:p w14:paraId="27D62BC0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59293C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double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traversal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gramEnd"/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volatile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array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1D8FBD63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union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ticks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2E614998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unsigned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long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long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t64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655122C2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struct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s32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74AF64CF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long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7BB4E77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t32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37BDE90C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BA24595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541EE5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//double </w:t>
      </w:r>
      <w:proofErr w:type="spellStart"/>
      <w:r w:rsidRPr="00290B19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>cpu_Hz</w:t>
      </w:r>
      <w:proofErr w:type="spellEnd"/>
      <w:r w:rsidRPr="00290B19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 = 2400000000ULL; // for 2.4 GHz CPU</w:t>
      </w:r>
    </w:p>
    <w:p w14:paraId="1532391F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volatile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42C60C8A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volatile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42DBDF67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double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90B19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proofErr w:type="spellStart"/>
      <w:proofErr w:type="gram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numeric_limits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double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&gt;::</w:t>
      </w:r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max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();</w:t>
      </w:r>
    </w:p>
    <w:p w14:paraId="08164106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C9250C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F1B18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6DDF4A79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0B1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asm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"</w:t>
      </w:r>
      <w:proofErr w:type="spellStart"/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rdtsc</w:t>
      </w:r>
      <w:proofErr w:type="spellEnd"/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\n"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</w:t>
      </w:r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"=a"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(start.t3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.th)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"=d"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(start.t3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.tl))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2A38ED3C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F1D237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2C1A6365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k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array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</w:p>
    <w:p w14:paraId="0B63E440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12381477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75C8F7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0B19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asm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"</w:t>
      </w:r>
      <w:proofErr w:type="spellStart"/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rdtsc</w:t>
      </w:r>
      <w:proofErr w:type="spellEnd"/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\n"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</w:t>
      </w:r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"=a"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(end.t3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.th)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"=d"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(end.t3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.tl))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1DAB53E5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res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90B19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proofErr w:type="gramEnd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min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double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)(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t64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t64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));</w:t>
      </w:r>
    </w:p>
    <w:p w14:paraId="50BE3974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2CAEF900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933104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return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/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5CCC533F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25A28E33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60D19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void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count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spellStart"/>
      <w:proofErr w:type="gramEnd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7CA1585D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volatile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54C7D149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B4ADC5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BlockSize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32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1024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256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1024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3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1024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1024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/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sizeof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7E7B26A5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16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1024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1024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/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sizeof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55867E1A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A09685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new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</w:t>
      </w:r>
      <w:proofErr w:type="gram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t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proofErr w:type="gram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Offset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// </w:t>
      </w:r>
      <w:r w:rsidRPr="00290B19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Прямой</w:t>
      </w:r>
      <w:r w:rsidRPr="00290B19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обход</w:t>
      </w:r>
    </w:p>
    <w:p w14:paraId="62BB3572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FE3B0B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2BECAA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0B1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 xml:space="preserve">//// </w:t>
      </w:r>
      <w:r w:rsidRPr="00290B19">
        <w:rPr>
          <w:rFonts w:ascii="Tahoma" w:eastAsia="Times New Roman" w:hAnsi="Tahoma" w:cs="Tahoma"/>
          <w:color w:val="3F5FBF"/>
          <w:sz w:val="20"/>
          <w:szCs w:val="20"/>
          <w:lang w:eastAsia="ru-RU"/>
        </w:rPr>
        <w:t>�</w:t>
      </w:r>
      <w:proofErr w:type="spellStart"/>
      <w:r w:rsidRPr="00290B19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нициализация</w:t>
      </w:r>
      <w:proofErr w:type="spellEnd"/>
      <w:r w:rsidRPr="00290B1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массивов</w:t>
      </w:r>
      <w:r w:rsidRPr="00290B1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</w:t>
      </w:r>
    </w:p>
    <w:p w14:paraId="6622FD2A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BlockSize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/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67571211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125CFFE7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*(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Offset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proofErr w:type="gramStart"/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)*</w:t>
      </w:r>
      <w:proofErr w:type="gram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Offset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14D1FFB6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574BA4D5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proofErr w:type="gram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%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BlockSize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/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0BFF76AB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62783830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0B19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///////////////////////////////////////</w:t>
      </w:r>
    </w:p>
    <w:p w14:paraId="391080E0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290B19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proofErr w:type="spellStart"/>
      <w:proofErr w:type="gramEnd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traversal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endl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492CD961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9C4D6E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536413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delete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[]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3D333B6B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717B3DED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003A6EF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90B1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main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gram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4727DFC9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5FC10E5D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290B19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proofErr w:type="spellStart"/>
      <w:proofErr w:type="gramEnd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C50F8A7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290B19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proofErr w:type="spellStart"/>
      <w:proofErr w:type="gramEnd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precision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195FE39B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AB68FC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E73D73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290B19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proofErr w:type="spellStart"/>
      <w:proofErr w:type="gramEnd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Число</w:t>
      </w:r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фрагментов</w:t>
      </w:r>
      <w:r w:rsidRPr="00290B19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\t</w:t>
      </w:r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Число</w:t>
      </w:r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тактов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endl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222D3D92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0B1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spellStart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&lt;=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32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3C9FC6E2" w14:textId="77777777" w:rsidR="00290B19" w:rsidRPr="00290B19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290B19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proofErr w:type="spellStart"/>
      <w:proofErr w:type="gramEnd"/>
      <w:r w:rsidRPr="00290B19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90B19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\t\t\t</w:t>
      </w:r>
      <w:r w:rsidRPr="00290B1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90B19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589D9275" w14:textId="77777777" w:rsidR="00290B19" w:rsidRPr="00127D26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0B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127D26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count</w:t>
      </w:r>
      <w:r w:rsidRPr="00127D2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proofErr w:type="spellStart"/>
      <w:r w:rsidRPr="00127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7D2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300881D9" w14:textId="77777777" w:rsidR="00290B19" w:rsidRPr="00127D26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7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127D2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516A3886" w14:textId="77777777" w:rsidR="00290B19" w:rsidRPr="00127D26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074C96" w14:textId="77777777" w:rsidR="00290B19" w:rsidRPr="00127D26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7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7D26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return</w:t>
      </w:r>
      <w:r w:rsidRPr="00127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7D26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127D2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7A120382" w14:textId="77777777" w:rsidR="00290B19" w:rsidRPr="00127D26" w:rsidRDefault="00290B19" w:rsidP="00290B19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7D26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4DC08EB1" w14:textId="77777777" w:rsidR="002350E5" w:rsidRPr="00882F27" w:rsidRDefault="008454A5" w:rsidP="001B7225">
      <w:pPr>
        <w:rPr>
          <w:lang w:val="en-US"/>
        </w:rPr>
      </w:pPr>
      <w:r w:rsidRPr="00882F27">
        <w:rPr>
          <w:lang w:val="en-US"/>
        </w:rPr>
        <w:br w:type="page"/>
      </w:r>
    </w:p>
    <w:p w14:paraId="234F7B64" w14:textId="77777777" w:rsidR="00FF6714" w:rsidRPr="00882F27" w:rsidRDefault="00FF6714" w:rsidP="00FF6714">
      <w:pPr>
        <w:rPr>
          <w:lang w:val="en-US"/>
        </w:rPr>
      </w:pPr>
    </w:p>
    <w:p w14:paraId="5ED7C269" w14:textId="3ED57972" w:rsidR="00067037" w:rsidRPr="00882F27" w:rsidRDefault="00067037" w:rsidP="00067037">
      <w:pPr>
        <w:rPr>
          <w:rFonts w:asciiTheme="minorHAnsi" w:eastAsiaTheme="minorHAnsi" w:hAnsiTheme="minorHAnsi" w:cstheme="minorHAnsi"/>
          <w:b/>
          <w:bCs/>
          <w:sz w:val="36"/>
          <w:szCs w:val="36"/>
          <w:lang w:val="en-US"/>
        </w:rPr>
      </w:pPr>
      <w:r w:rsidRPr="00303F62">
        <w:rPr>
          <w:rFonts w:asciiTheme="minorHAnsi" w:hAnsiTheme="minorHAnsi" w:cstheme="minorHAnsi"/>
          <w:b/>
          <w:bCs/>
          <w:sz w:val="36"/>
          <w:szCs w:val="36"/>
        </w:rPr>
        <w:t>Ключи</w:t>
      </w:r>
      <w:r w:rsidRPr="00882F27">
        <w:rPr>
          <w:rFonts w:asciiTheme="minorHAnsi" w:hAnsiTheme="minorHAnsi" w:cstheme="minorHAnsi"/>
          <w:b/>
          <w:bCs/>
          <w:sz w:val="36"/>
          <w:szCs w:val="36"/>
          <w:lang w:val="en-US"/>
        </w:rPr>
        <w:t xml:space="preserve"> </w:t>
      </w:r>
      <w:r w:rsidRPr="00303F62">
        <w:rPr>
          <w:rFonts w:asciiTheme="minorHAnsi" w:hAnsiTheme="minorHAnsi" w:cstheme="minorHAnsi"/>
          <w:b/>
          <w:bCs/>
          <w:sz w:val="36"/>
          <w:szCs w:val="36"/>
        </w:rPr>
        <w:t>компиляции</w:t>
      </w:r>
      <w:r w:rsidRPr="00882F27">
        <w:rPr>
          <w:rFonts w:asciiTheme="minorHAnsi" w:hAnsiTheme="minorHAnsi" w:cstheme="minorHAnsi"/>
          <w:b/>
          <w:bCs/>
          <w:sz w:val="36"/>
          <w:szCs w:val="36"/>
          <w:lang w:val="en-US"/>
        </w:rPr>
        <w:t xml:space="preserve">: </w:t>
      </w:r>
    </w:p>
    <w:p w14:paraId="404A7E7D" w14:textId="17C1BF8E" w:rsidR="002350E5" w:rsidRDefault="008B304E" w:rsidP="008B304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g++ main.cpp</w:t>
      </w:r>
    </w:p>
    <w:p w14:paraId="481418ED" w14:textId="22E5545A" w:rsidR="00303F62" w:rsidRPr="00127D26" w:rsidRDefault="008B304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127D26">
        <w:rPr>
          <w:rFonts w:asciiTheme="minorHAnsi" w:hAnsiTheme="minorHAnsi" w:cstheme="minorHAnsi"/>
          <w:sz w:val="28"/>
          <w:szCs w:val="28"/>
          <w:lang w:val="en-US"/>
        </w:rPr>
        <w:t>./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127D26">
        <w:rPr>
          <w:rFonts w:asciiTheme="minorHAnsi" w:hAnsiTheme="minorHAnsi" w:cstheme="minorHAnsi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out</w:t>
      </w:r>
      <w:proofErr w:type="spellEnd"/>
      <w:r w:rsidR="00303F62" w:rsidRPr="00127D26">
        <w:rPr>
          <w:rFonts w:asciiTheme="minorHAnsi" w:hAnsiTheme="minorHAnsi" w:cstheme="minorHAnsi"/>
          <w:sz w:val="28"/>
          <w:szCs w:val="28"/>
          <w:lang w:val="en-US"/>
        </w:rPr>
        <w:br w:type="page"/>
      </w:r>
    </w:p>
    <w:p w14:paraId="0DC0F740" w14:textId="584CB791" w:rsidR="000B088B" w:rsidRDefault="000B088B" w:rsidP="00303F62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График</w:t>
      </w:r>
    </w:p>
    <w:p w14:paraId="0632417D" w14:textId="15118240" w:rsidR="009465AB" w:rsidRDefault="00882F27" w:rsidP="00303F62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5BBE9968" wp14:editId="3EABA60A">
            <wp:extent cx="6343650" cy="3422650"/>
            <wp:effectExtent l="0" t="0" r="0" b="63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7F05EB" w14:textId="06E5DBEC" w:rsidR="009465AB" w:rsidRPr="0018281B" w:rsidRDefault="00303F62" w:rsidP="00303F62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303F62">
        <w:rPr>
          <w:rFonts w:asciiTheme="minorHAnsi" w:hAnsiTheme="minorHAnsi" w:cstheme="minorHAnsi"/>
          <w:sz w:val="28"/>
          <w:szCs w:val="28"/>
          <w:lang w:val="en-US"/>
        </w:rPr>
        <w:br w:type="page"/>
      </w:r>
      <w:bookmarkStart w:id="0" w:name="_GoBack"/>
      <w:bookmarkEnd w:id="0"/>
    </w:p>
    <w:p w14:paraId="5BC3C26B" w14:textId="77777777" w:rsidR="008454A5" w:rsidRDefault="008454A5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14:paraId="7EECEB68" w14:textId="77777777" w:rsidR="008454A5" w:rsidRPr="00A91B82" w:rsidRDefault="008454A5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14:paraId="42946F23" w14:textId="41BFD3C2" w:rsidR="00761C83" w:rsidRPr="00FF6714" w:rsidRDefault="00761C83" w:rsidP="00761C83">
      <w:pPr>
        <w:pStyle w:val="2"/>
        <w:rPr>
          <w:rFonts w:asciiTheme="minorHAnsi" w:hAnsiTheme="minorHAnsi" w:cstheme="minorHAnsi"/>
          <w:color w:val="auto"/>
          <w:sz w:val="32"/>
          <w:szCs w:val="32"/>
        </w:rPr>
      </w:pPr>
      <w:r w:rsidRPr="00FF6714">
        <w:rPr>
          <w:rFonts w:asciiTheme="minorHAnsi" w:hAnsiTheme="minorHAnsi" w:cstheme="minorHAnsi"/>
          <w:color w:val="auto"/>
          <w:sz w:val="32"/>
          <w:szCs w:val="32"/>
        </w:rPr>
        <w:t>Вывод</w:t>
      </w:r>
    </w:p>
    <w:p w14:paraId="0C5DF115" w14:textId="3946152C" w:rsidR="00EF40C4" w:rsidRPr="00EF40C4" w:rsidRDefault="00EF40C4" w:rsidP="00EF40C4">
      <w:pPr>
        <w:rPr>
          <w:rFonts w:asciiTheme="minorHAnsi" w:hAnsiTheme="minorHAnsi" w:cstheme="minorHAnsi"/>
          <w:sz w:val="28"/>
          <w:szCs w:val="28"/>
        </w:rPr>
      </w:pPr>
      <w:r w:rsidRPr="00EF40C4">
        <w:rPr>
          <w:rFonts w:asciiTheme="minorHAnsi" w:hAnsiTheme="minorHAnsi" w:cstheme="minorHAnsi"/>
          <w:sz w:val="28"/>
          <w:szCs w:val="28"/>
        </w:rPr>
        <w:t>В процессе выполнения работы была исследована зависимость времени доступа к данным в памяти от их объёма и порядка их обхода.</w:t>
      </w:r>
    </w:p>
    <w:p w14:paraId="2C754BED" w14:textId="50A71692" w:rsidR="00EF40C4" w:rsidRPr="00EF40C4" w:rsidRDefault="00EF40C4" w:rsidP="00EF40C4">
      <w:pPr>
        <w:rPr>
          <w:rFonts w:asciiTheme="minorHAnsi" w:hAnsiTheme="minorHAnsi" w:cstheme="minorHAnsi"/>
          <w:sz w:val="28"/>
          <w:szCs w:val="28"/>
        </w:rPr>
      </w:pPr>
      <w:r w:rsidRPr="00EF40C4">
        <w:rPr>
          <w:rFonts w:asciiTheme="minorHAnsi" w:hAnsiTheme="minorHAnsi" w:cstheme="minorHAnsi"/>
          <w:sz w:val="28"/>
          <w:szCs w:val="28"/>
        </w:rPr>
        <w:t xml:space="preserve">Был доказан очевидный факт, что последовательный обход данных наиболее </w:t>
      </w:r>
      <w:proofErr w:type="spellStart"/>
      <w:r w:rsidRPr="00EF40C4">
        <w:rPr>
          <w:rFonts w:asciiTheme="minorHAnsi" w:hAnsiTheme="minorHAnsi" w:cstheme="minorHAnsi"/>
          <w:sz w:val="28"/>
          <w:szCs w:val="28"/>
        </w:rPr>
        <w:t>аппаратно</w:t>
      </w:r>
      <w:proofErr w:type="spellEnd"/>
      <w:r w:rsidRPr="00EF40C4">
        <w:rPr>
          <w:rFonts w:asciiTheme="minorHAnsi" w:hAnsiTheme="minorHAnsi" w:cstheme="minorHAnsi"/>
          <w:sz w:val="28"/>
          <w:szCs w:val="28"/>
        </w:rPr>
        <w:t xml:space="preserve"> предсказуем, и потому время доступа при таком обходе наименьшее.</w:t>
      </w:r>
    </w:p>
    <w:p w14:paraId="1DBFC39B" w14:textId="3519B3DC" w:rsidR="00EF40C4" w:rsidRPr="00EF40C4" w:rsidRDefault="00EF40C4" w:rsidP="00EF40C4">
      <w:pPr>
        <w:rPr>
          <w:rFonts w:asciiTheme="minorHAnsi" w:hAnsiTheme="minorHAnsi" w:cstheme="minorHAnsi"/>
          <w:sz w:val="28"/>
          <w:szCs w:val="28"/>
        </w:rPr>
      </w:pPr>
      <w:r w:rsidRPr="00EF40C4">
        <w:rPr>
          <w:rFonts w:asciiTheme="minorHAnsi" w:hAnsiTheme="minorHAnsi" w:cstheme="minorHAnsi"/>
          <w:sz w:val="28"/>
          <w:szCs w:val="28"/>
        </w:rPr>
        <w:t>Было подтверждено, что при малых размерах массива время доступа при использовании различных способов обхода приблизительно равно, поскольку весь массив помещается в кэш-память.</w:t>
      </w:r>
    </w:p>
    <w:p w14:paraId="755F2233" w14:textId="60BFCDC6" w:rsidR="00761C83" w:rsidRPr="00987B81" w:rsidRDefault="00EF40C4" w:rsidP="00EF40C4">
      <w:pPr>
        <w:rPr>
          <w:sz w:val="28"/>
          <w:szCs w:val="28"/>
        </w:rPr>
      </w:pPr>
      <w:r w:rsidRPr="00EF40C4">
        <w:rPr>
          <w:rFonts w:asciiTheme="minorHAnsi" w:hAnsiTheme="minorHAnsi" w:cstheme="minorHAnsi"/>
          <w:sz w:val="28"/>
          <w:szCs w:val="28"/>
        </w:rPr>
        <w:t>Нельзя не отметить факт роста среднего времени доступа к элементам при их случайном обходе.</w:t>
      </w:r>
    </w:p>
    <w:sectPr w:rsidR="00761C83" w:rsidRPr="00987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FE5E6" w14:textId="77777777" w:rsidR="006D2F4F" w:rsidRDefault="006D2F4F" w:rsidP="008454A5">
      <w:pPr>
        <w:spacing w:after="0" w:line="240" w:lineRule="auto"/>
      </w:pPr>
      <w:r>
        <w:separator/>
      </w:r>
    </w:p>
  </w:endnote>
  <w:endnote w:type="continuationSeparator" w:id="0">
    <w:p w14:paraId="5F786E9F" w14:textId="77777777" w:rsidR="006D2F4F" w:rsidRDefault="006D2F4F" w:rsidP="00845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4C348" w14:textId="77777777" w:rsidR="006D2F4F" w:rsidRDefault="006D2F4F" w:rsidP="008454A5">
      <w:pPr>
        <w:spacing w:after="0" w:line="240" w:lineRule="auto"/>
      </w:pPr>
      <w:r>
        <w:separator/>
      </w:r>
    </w:p>
  </w:footnote>
  <w:footnote w:type="continuationSeparator" w:id="0">
    <w:p w14:paraId="4CDA2780" w14:textId="77777777" w:rsidR="006D2F4F" w:rsidRDefault="006D2F4F" w:rsidP="00845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490"/>
    <w:multiLevelType w:val="hybridMultilevel"/>
    <w:tmpl w:val="0DD63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7405"/>
    <w:multiLevelType w:val="hybridMultilevel"/>
    <w:tmpl w:val="4D588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170A3"/>
    <w:multiLevelType w:val="hybridMultilevel"/>
    <w:tmpl w:val="F0B27C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99"/>
    <w:rsid w:val="00067037"/>
    <w:rsid w:val="000808B0"/>
    <w:rsid w:val="00087180"/>
    <w:rsid w:val="00091ECD"/>
    <w:rsid w:val="00096ABC"/>
    <w:rsid w:val="000B088B"/>
    <w:rsid w:val="000B4599"/>
    <w:rsid w:val="000C3A5E"/>
    <w:rsid w:val="0012112B"/>
    <w:rsid w:val="00127D26"/>
    <w:rsid w:val="001432B9"/>
    <w:rsid w:val="0018281B"/>
    <w:rsid w:val="001B1FAB"/>
    <w:rsid w:val="001B7225"/>
    <w:rsid w:val="001C3BF8"/>
    <w:rsid w:val="002350E5"/>
    <w:rsid w:val="00290B19"/>
    <w:rsid w:val="00303F62"/>
    <w:rsid w:val="0037548F"/>
    <w:rsid w:val="003E67D6"/>
    <w:rsid w:val="003F7AD3"/>
    <w:rsid w:val="00413A86"/>
    <w:rsid w:val="0046114C"/>
    <w:rsid w:val="00476852"/>
    <w:rsid w:val="004864C7"/>
    <w:rsid w:val="004F0D28"/>
    <w:rsid w:val="0052645B"/>
    <w:rsid w:val="005664BD"/>
    <w:rsid w:val="00572A6D"/>
    <w:rsid w:val="005F00C7"/>
    <w:rsid w:val="005F1EE6"/>
    <w:rsid w:val="00604755"/>
    <w:rsid w:val="006A2606"/>
    <w:rsid w:val="006D2F4F"/>
    <w:rsid w:val="00715345"/>
    <w:rsid w:val="00744CBA"/>
    <w:rsid w:val="00761C83"/>
    <w:rsid w:val="00796FD5"/>
    <w:rsid w:val="008454A5"/>
    <w:rsid w:val="00847990"/>
    <w:rsid w:val="00882F27"/>
    <w:rsid w:val="008A41DB"/>
    <w:rsid w:val="008B304E"/>
    <w:rsid w:val="008B569F"/>
    <w:rsid w:val="008D03A3"/>
    <w:rsid w:val="008E4A9E"/>
    <w:rsid w:val="00927AC9"/>
    <w:rsid w:val="009465AB"/>
    <w:rsid w:val="00960C58"/>
    <w:rsid w:val="00987B81"/>
    <w:rsid w:val="00A91B82"/>
    <w:rsid w:val="00AF0B52"/>
    <w:rsid w:val="00AF7E32"/>
    <w:rsid w:val="00B14FBD"/>
    <w:rsid w:val="00B43AFF"/>
    <w:rsid w:val="00B551B4"/>
    <w:rsid w:val="00B81773"/>
    <w:rsid w:val="00BD4845"/>
    <w:rsid w:val="00C17B4B"/>
    <w:rsid w:val="00C2584A"/>
    <w:rsid w:val="00C46D3C"/>
    <w:rsid w:val="00C61A9C"/>
    <w:rsid w:val="00C6488B"/>
    <w:rsid w:val="00D32F7E"/>
    <w:rsid w:val="00D346C7"/>
    <w:rsid w:val="00DC6585"/>
    <w:rsid w:val="00DD573F"/>
    <w:rsid w:val="00E019DE"/>
    <w:rsid w:val="00E35ED6"/>
    <w:rsid w:val="00E56DBF"/>
    <w:rsid w:val="00E82342"/>
    <w:rsid w:val="00EC4601"/>
    <w:rsid w:val="00EF244E"/>
    <w:rsid w:val="00EF40C4"/>
    <w:rsid w:val="00F81648"/>
    <w:rsid w:val="00F85CFC"/>
    <w:rsid w:val="00F91D93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251D"/>
  <w15:chartTrackingRefBased/>
  <w15:docId w15:val="{BDEAC09B-3882-4782-B636-28B911EF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59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0B4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459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5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45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0B4599"/>
  </w:style>
  <w:style w:type="paragraph" w:styleId="a3">
    <w:name w:val="List Paragraph"/>
    <w:basedOn w:val="a"/>
    <w:uiPriority w:val="34"/>
    <w:qFormat/>
    <w:rsid w:val="000B4599"/>
    <w:pPr>
      <w:ind w:left="720"/>
      <w:contextualSpacing/>
    </w:pPr>
  </w:style>
  <w:style w:type="paragraph" w:customStyle="1" w:styleId="Standard">
    <w:name w:val="Standard"/>
    <w:rsid w:val="000B4599"/>
    <w:pPr>
      <w:suppressAutoHyphens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table" w:styleId="a4">
    <w:name w:val="Table Grid"/>
    <w:basedOn w:val="a1"/>
    <w:uiPriority w:val="39"/>
    <w:rsid w:val="000B4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F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7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45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54A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45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54A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Средн. Время чтения одного элемента массива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Лист1!$A$2:$A$33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Лист1!$B$2:$B$33</c:f>
              <c:numCache>
                <c:formatCode>General</c:formatCode>
                <c:ptCount val="32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24</c:v>
                </c:pt>
                <c:pt idx="5">
                  <c:v>24</c:v>
                </c:pt>
                <c:pt idx="6">
                  <c:v>24</c:v>
                </c:pt>
                <c:pt idx="7">
                  <c:v>24</c:v>
                </c:pt>
                <c:pt idx="8">
                  <c:v>41</c:v>
                </c:pt>
                <c:pt idx="9">
                  <c:v>45</c:v>
                </c:pt>
                <c:pt idx="10">
                  <c:v>46</c:v>
                </c:pt>
                <c:pt idx="11">
                  <c:v>50</c:v>
                </c:pt>
                <c:pt idx="12">
                  <c:v>47</c:v>
                </c:pt>
                <c:pt idx="13">
                  <c:v>47</c:v>
                </c:pt>
                <c:pt idx="14">
                  <c:v>48</c:v>
                </c:pt>
                <c:pt idx="15">
                  <c:v>52</c:v>
                </c:pt>
                <c:pt idx="16">
                  <c:v>49</c:v>
                </c:pt>
                <c:pt idx="17">
                  <c:v>50</c:v>
                </c:pt>
                <c:pt idx="18">
                  <c:v>52</c:v>
                </c:pt>
                <c:pt idx="19">
                  <c:v>53</c:v>
                </c:pt>
                <c:pt idx="20">
                  <c:v>51</c:v>
                </c:pt>
                <c:pt idx="21">
                  <c:v>51</c:v>
                </c:pt>
                <c:pt idx="22">
                  <c:v>53</c:v>
                </c:pt>
                <c:pt idx="23">
                  <c:v>56</c:v>
                </c:pt>
                <c:pt idx="24">
                  <c:v>53</c:v>
                </c:pt>
                <c:pt idx="25">
                  <c:v>53</c:v>
                </c:pt>
                <c:pt idx="26">
                  <c:v>52</c:v>
                </c:pt>
                <c:pt idx="27">
                  <c:v>56</c:v>
                </c:pt>
                <c:pt idx="28">
                  <c:v>55</c:v>
                </c:pt>
                <c:pt idx="29">
                  <c:v>54</c:v>
                </c:pt>
                <c:pt idx="30">
                  <c:v>55</c:v>
                </c:pt>
                <c:pt idx="31">
                  <c:v>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BA-4DC3-9EAD-6ECF1EEF12A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47946399"/>
        <c:axId val="908793087"/>
      </c:scatterChart>
      <c:valAx>
        <c:axId val="1147946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8793087"/>
        <c:crosses val="autoZero"/>
        <c:crossBetween val="midCat"/>
      </c:valAx>
      <c:valAx>
        <c:axId val="90879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7946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lang="en-US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11363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Skopintsev</dc:creator>
  <cp:keywords/>
  <dc:description/>
  <cp:lastModifiedBy>Nikita Skopintsev</cp:lastModifiedBy>
  <cp:revision>34</cp:revision>
  <dcterms:created xsi:type="dcterms:W3CDTF">2022-09-15T16:27:00Z</dcterms:created>
  <dcterms:modified xsi:type="dcterms:W3CDTF">2022-12-16T12:56:00Z</dcterms:modified>
</cp:coreProperties>
</file>