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E3C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4789FD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12992FB0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9C71CF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КиноЛист</w:t>
      </w:r>
    </w:p>
    <w:p w14:paraId="06AF527B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FBD9E1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Студенты ФИТ НГУ</w:t>
      </w:r>
      <w:r>
        <w:rPr>
          <w:rFonts w:ascii="Arial" w:eastAsia="Arial" w:hAnsi="Arial" w:cs="Arial"/>
          <w:b/>
          <w:sz w:val="44"/>
          <w:szCs w:val="44"/>
        </w:rPr>
        <w:t>:</w:t>
      </w:r>
    </w:p>
    <w:p w14:paraId="6EE2521F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Скопинцев Никита Алексеевич</w:t>
      </w:r>
    </w:p>
    <w:p w14:paraId="7B7550BD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Леонтьев Данил Вячеславович</w:t>
      </w:r>
    </w:p>
    <w:p w14:paraId="5EA76F00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Бурым Максим Юрьевич</w:t>
      </w:r>
    </w:p>
    <w:p w14:paraId="585A3514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7B3378E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группа </w:t>
      </w:r>
      <w:r>
        <w:rPr>
          <w:rFonts w:ascii="Arial" w:eastAsia="Arial" w:hAnsi="Arial" w:cs="Arial"/>
          <w:b/>
          <w:sz w:val="44"/>
          <w:szCs w:val="44"/>
        </w:rPr>
        <w:t>21210</w:t>
      </w:r>
    </w:p>
    <w:p w14:paraId="5166FCA8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6F78A1A" w14:textId="614A1B1D" w:rsidR="00BF31B2" w:rsidRPr="00052AF9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 w:rsidR="00052AF9">
        <w:rPr>
          <w:rFonts w:ascii="Arial" w:eastAsia="Arial" w:hAnsi="Arial" w:cs="Arial"/>
          <w:b/>
          <w:color w:val="000000"/>
          <w:sz w:val="28"/>
          <w:szCs w:val="28"/>
        </w:rPr>
        <w:t>2</w:t>
      </w:r>
      <w:bookmarkStart w:id="0" w:name="_GoBack"/>
      <w:bookmarkEnd w:id="0"/>
    </w:p>
    <w:p w14:paraId="1179F5D1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D81BD6" w14:textId="77777777" w:rsidR="00BF31B2" w:rsidRDefault="00AE0A0B">
      <w:pPr>
        <w:pStyle w:val="a3"/>
      </w:pPr>
      <w:r>
        <w:br w:type="page"/>
      </w:r>
      <w:r>
        <w:lastRenderedPageBreak/>
        <w:t>Содержание</w:t>
      </w:r>
    </w:p>
    <w:sdt>
      <w:sdtPr>
        <w:id w:val="-783647448"/>
        <w:docPartObj>
          <w:docPartGallery w:val="Table of Contents"/>
          <w:docPartUnique/>
        </w:docPartObj>
      </w:sdtPr>
      <w:sdtEndPr/>
      <w:sdtContent>
        <w:p w14:paraId="13B08A1B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FF"/>
                <w:u w:val="single"/>
              </w:rPr>
              <w:t>1.</w:t>
            </w:r>
          </w:hyperlink>
          <w:hyperlink w:anchor="_30j0zll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0j0zll">
            <w:r>
              <w:rPr>
                <w:color w:val="0000FF"/>
                <w:u w:val="single"/>
              </w:rPr>
              <w:t>Введение</w:t>
            </w:r>
          </w:hyperlink>
          <w:hyperlink w:anchor="_30j0zll">
            <w:r>
              <w:rPr>
                <w:color w:val="000000"/>
              </w:rPr>
              <w:tab/>
            </w:r>
          </w:hyperlink>
        </w:p>
        <w:p w14:paraId="76AEEB79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fob9te">
            <w:r w:rsidR="00AE0A0B">
              <w:rPr>
                <w:color w:val="0000FF"/>
                <w:u w:val="single"/>
              </w:rPr>
              <w:t>1.1</w:t>
            </w:r>
          </w:hyperlink>
          <w:hyperlink w:anchor="_1fob9te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fob9te">
            <w:r w:rsidR="00AE0A0B">
              <w:rPr>
                <w:color w:val="0000FF"/>
                <w:u w:val="single"/>
              </w:rPr>
              <w:t>Цель</w:t>
            </w:r>
          </w:hyperlink>
          <w:hyperlink w:anchor="_1fob9te">
            <w:r w:rsidR="00AE0A0B">
              <w:rPr>
                <w:color w:val="000000"/>
              </w:rPr>
              <w:tab/>
            </w:r>
          </w:hyperlink>
        </w:p>
        <w:p w14:paraId="2F8C6D9B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znysh7">
            <w:r w:rsidR="00AE0A0B">
              <w:rPr>
                <w:color w:val="0000FF"/>
                <w:u w:val="single"/>
              </w:rPr>
              <w:t>1.2</w:t>
            </w:r>
          </w:hyperlink>
          <w:hyperlink w:anchor="_3znysh7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znysh7">
            <w:r w:rsidR="00AE0A0B">
              <w:rPr>
                <w:color w:val="0000FF"/>
                <w:u w:val="single"/>
              </w:rPr>
              <w:t>Область действия</w:t>
            </w:r>
          </w:hyperlink>
          <w:hyperlink w:anchor="_3znysh7">
            <w:r w:rsidR="00AE0A0B">
              <w:rPr>
                <w:color w:val="000000"/>
              </w:rPr>
              <w:tab/>
            </w:r>
          </w:hyperlink>
        </w:p>
        <w:p w14:paraId="39559579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2et92p0">
            <w:r w:rsidR="00AE0A0B">
              <w:rPr>
                <w:color w:val="0000FF"/>
                <w:u w:val="single"/>
              </w:rPr>
              <w:t>1.3</w:t>
            </w:r>
          </w:hyperlink>
          <w:hyperlink w:anchor="_2et92p0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et92p0">
            <w:r w:rsidR="00AE0A0B">
              <w:rPr>
                <w:color w:val="0000FF"/>
                <w:u w:val="single"/>
              </w:rPr>
              <w:t>Определения и сокращения</w:t>
            </w:r>
          </w:hyperlink>
          <w:hyperlink w:anchor="_2et92p0">
            <w:r w:rsidR="00AE0A0B">
              <w:rPr>
                <w:color w:val="000000"/>
              </w:rPr>
              <w:tab/>
            </w:r>
          </w:hyperlink>
        </w:p>
        <w:p w14:paraId="23540558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tyjcwt">
            <w:r w:rsidR="00AE0A0B">
              <w:rPr>
                <w:color w:val="0000FF"/>
                <w:u w:val="single"/>
              </w:rPr>
              <w:t>1.4</w:t>
            </w:r>
          </w:hyperlink>
          <w:hyperlink w:anchor="_tyjcwt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tyjcwt">
            <w:r w:rsidR="00AE0A0B">
              <w:rPr>
                <w:color w:val="0000FF"/>
                <w:u w:val="single"/>
              </w:rPr>
              <w:t>Ссылки</w:t>
            </w:r>
          </w:hyperlink>
          <w:hyperlink w:anchor="_tyjcwt">
            <w:r w:rsidR="00AE0A0B">
              <w:rPr>
                <w:color w:val="000000"/>
              </w:rPr>
              <w:tab/>
            </w:r>
          </w:hyperlink>
        </w:p>
        <w:p w14:paraId="695DD842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dy6vkm">
            <w:r w:rsidR="00AE0A0B">
              <w:rPr>
                <w:color w:val="0000FF"/>
                <w:u w:val="single"/>
              </w:rPr>
              <w:t>1.5</w:t>
            </w:r>
          </w:hyperlink>
          <w:hyperlink w:anchor="_3dy6vkm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dy6vkm">
            <w:r w:rsidR="00AE0A0B">
              <w:rPr>
                <w:color w:val="0000FF"/>
                <w:u w:val="single"/>
              </w:rPr>
              <w:t>Краткое описание</w:t>
            </w:r>
          </w:hyperlink>
          <w:hyperlink w:anchor="_3dy6vkm">
            <w:r w:rsidR="00AE0A0B">
              <w:rPr>
                <w:color w:val="000000"/>
              </w:rPr>
              <w:tab/>
            </w:r>
          </w:hyperlink>
        </w:p>
        <w:p w14:paraId="503E4D44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s8eyo1">
            <w:r w:rsidR="00AE0A0B">
              <w:rPr>
                <w:color w:val="0000FF"/>
                <w:u w:val="single"/>
              </w:rPr>
              <w:t>2.</w:t>
            </w:r>
          </w:hyperlink>
          <w:hyperlink w:anchor="_2s8eyo1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s8eyo1">
            <w:r w:rsidR="00AE0A0B">
              <w:rPr>
                <w:color w:val="0000FF"/>
                <w:u w:val="single"/>
              </w:rPr>
              <w:t>Предметная область проекта</w:t>
            </w:r>
          </w:hyperlink>
          <w:hyperlink w:anchor="_2s8eyo1">
            <w:r w:rsidR="00AE0A0B">
              <w:rPr>
                <w:color w:val="000000"/>
              </w:rPr>
              <w:tab/>
            </w:r>
          </w:hyperlink>
        </w:p>
        <w:p w14:paraId="01271C1F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7dp8vu">
            <w:r w:rsidR="00AE0A0B">
              <w:rPr>
                <w:color w:val="0000FF"/>
                <w:u w:val="single"/>
              </w:rPr>
              <w:t>2.1</w:t>
            </w:r>
          </w:hyperlink>
          <w:hyperlink w:anchor="_17dp8vu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7dp8vu">
            <w:r w:rsidR="00AE0A0B">
              <w:rPr>
                <w:color w:val="0000FF"/>
                <w:u w:val="single"/>
              </w:rPr>
              <w:t>Существующие проблемы</w:t>
            </w:r>
          </w:hyperlink>
          <w:hyperlink w:anchor="_17dp8vu">
            <w:r w:rsidR="00AE0A0B">
              <w:rPr>
                <w:color w:val="000000"/>
              </w:rPr>
              <w:tab/>
            </w:r>
          </w:hyperlink>
        </w:p>
        <w:p w14:paraId="546E92C0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rdcrjn">
            <w:r w:rsidR="00AE0A0B">
              <w:rPr>
                <w:color w:val="0000FF"/>
                <w:u w:val="single"/>
              </w:rPr>
              <w:t>2.2</w:t>
            </w:r>
          </w:hyperlink>
          <w:hyperlink w:anchor="_3rdcrjn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rdcrjn">
            <w:r w:rsidR="00AE0A0B">
              <w:rPr>
                <w:color w:val="0000FF"/>
                <w:u w:val="single"/>
              </w:rPr>
              <w:t>Предполагаемое решение</w:t>
            </w:r>
          </w:hyperlink>
          <w:hyperlink w:anchor="_3rdcrjn">
            <w:r w:rsidR="00AE0A0B">
              <w:rPr>
                <w:color w:val="000000"/>
              </w:rPr>
              <w:tab/>
            </w:r>
          </w:hyperlink>
        </w:p>
        <w:p w14:paraId="3100A027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1ksv4uv">
            <w:r w:rsidR="00AE0A0B">
              <w:rPr>
                <w:color w:val="0000FF"/>
                <w:u w:val="single"/>
              </w:rPr>
              <w:t>3.</w:t>
            </w:r>
          </w:hyperlink>
          <w:hyperlink w:anchor="_1ksv4uv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ksv4uv">
            <w:r w:rsidR="00AE0A0B">
              <w:rPr>
                <w:color w:val="0000FF"/>
                <w:u w:val="single"/>
              </w:rPr>
              <w:t>Требования к программному решению</w:t>
            </w:r>
          </w:hyperlink>
          <w:hyperlink w:anchor="_1ksv4uv">
            <w:r w:rsidR="00AE0A0B">
              <w:rPr>
                <w:color w:val="000000"/>
              </w:rPr>
              <w:tab/>
            </w:r>
          </w:hyperlink>
        </w:p>
        <w:p w14:paraId="000CB34A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44sinio">
            <w:r w:rsidR="00AE0A0B">
              <w:rPr>
                <w:color w:val="0000FF"/>
                <w:u w:val="single"/>
              </w:rPr>
              <w:t>3.1</w:t>
            </w:r>
          </w:hyperlink>
          <w:hyperlink w:anchor="_44sinio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44sinio">
            <w:r w:rsidR="00AE0A0B">
              <w:rPr>
                <w:color w:val="0000FF"/>
                <w:u w:val="single"/>
              </w:rPr>
              <w:t>Роли</w:t>
            </w:r>
          </w:hyperlink>
          <w:hyperlink w:anchor="_44sinio">
            <w:r w:rsidR="00AE0A0B">
              <w:rPr>
                <w:color w:val="000000"/>
              </w:rPr>
              <w:tab/>
            </w:r>
          </w:hyperlink>
        </w:p>
        <w:p w14:paraId="0246DD6D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y810tw">
            <w:r w:rsidR="00AE0A0B">
              <w:rPr>
                <w:color w:val="0000FF"/>
                <w:u w:val="single"/>
              </w:rPr>
              <w:t>3.2</w:t>
            </w:r>
          </w:hyperlink>
          <w:hyperlink w:anchor="_1y810tw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y810tw">
            <w:r w:rsidR="00AE0A0B">
              <w:rPr>
                <w:color w:val="0000FF"/>
                <w:u w:val="single"/>
              </w:rPr>
              <w:t>Функциональные требования для роли Роль1</w:t>
            </w:r>
          </w:hyperlink>
          <w:hyperlink w:anchor="_1y810tw">
            <w:r w:rsidR="00AE0A0B">
              <w:rPr>
                <w:color w:val="000000"/>
              </w:rPr>
              <w:tab/>
            </w:r>
          </w:hyperlink>
        </w:p>
        <w:p w14:paraId="73A95345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4i7ojhp">
            <w:r w:rsidR="00AE0A0B">
              <w:rPr>
                <w:color w:val="0000FF"/>
                <w:u w:val="single"/>
              </w:rPr>
              <w:t>3.2.1</w:t>
            </w:r>
          </w:hyperlink>
          <w:hyperlink w:anchor="_4i7ojhp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4i7ojhp">
            <w:r w:rsidR="00AE0A0B">
              <w:rPr>
                <w:color w:val="0000FF"/>
                <w:u w:val="single"/>
              </w:rPr>
              <w:t>&lt;Use Case Name 1&gt;</w:t>
            </w:r>
          </w:hyperlink>
          <w:hyperlink w:anchor="_4i7ojhp">
            <w:r w:rsidR="00AE0A0B">
              <w:rPr>
                <w:color w:val="000000"/>
              </w:rPr>
              <w:tab/>
            </w:r>
          </w:hyperlink>
        </w:p>
        <w:p w14:paraId="41EC8029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2xcytpi">
            <w:r w:rsidR="00AE0A0B">
              <w:rPr>
                <w:color w:val="0000FF"/>
                <w:u w:val="single"/>
              </w:rPr>
              <w:t>3.2.2</w:t>
            </w:r>
          </w:hyperlink>
          <w:hyperlink w:anchor="_2xcytpi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xcytpi">
            <w:r w:rsidR="00AE0A0B">
              <w:rPr>
                <w:color w:val="0000FF"/>
                <w:u w:val="single"/>
              </w:rPr>
              <w:t>&lt;Use Case Name 2&gt;</w:t>
            </w:r>
          </w:hyperlink>
          <w:hyperlink w:anchor="_2xcytpi">
            <w:r w:rsidR="00AE0A0B">
              <w:rPr>
                <w:color w:val="000000"/>
              </w:rPr>
              <w:tab/>
            </w:r>
          </w:hyperlink>
        </w:p>
        <w:p w14:paraId="28FD8388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ci93xb">
            <w:r w:rsidR="00AE0A0B">
              <w:rPr>
                <w:color w:val="0000FF"/>
                <w:u w:val="single"/>
              </w:rPr>
              <w:t>3.3</w:t>
            </w:r>
          </w:hyperlink>
          <w:hyperlink w:anchor="_1ci93xb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ci93xb">
            <w:r w:rsidR="00AE0A0B">
              <w:rPr>
                <w:color w:val="0000FF"/>
                <w:u w:val="single"/>
              </w:rPr>
              <w:t>Функциональные требования для роли Роль2</w:t>
            </w:r>
          </w:hyperlink>
          <w:hyperlink w:anchor="_1ci93xb">
            <w:r w:rsidR="00AE0A0B">
              <w:rPr>
                <w:color w:val="000000"/>
              </w:rPr>
              <w:tab/>
            </w:r>
          </w:hyperlink>
        </w:p>
        <w:p w14:paraId="20ABBBB2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3whwml4">
            <w:r w:rsidR="00AE0A0B">
              <w:rPr>
                <w:color w:val="0000FF"/>
                <w:u w:val="single"/>
              </w:rPr>
              <w:t>3.3.1</w:t>
            </w:r>
          </w:hyperlink>
          <w:hyperlink w:anchor="_3whwml4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whwml4">
            <w:r w:rsidR="00AE0A0B">
              <w:rPr>
                <w:color w:val="0000FF"/>
                <w:u w:val="single"/>
              </w:rPr>
              <w:t>&lt;Use Case Name 1&gt;</w:t>
            </w:r>
          </w:hyperlink>
          <w:hyperlink w:anchor="_3whwml4">
            <w:r w:rsidR="00AE0A0B">
              <w:rPr>
                <w:color w:val="000000"/>
              </w:rPr>
              <w:tab/>
            </w:r>
          </w:hyperlink>
        </w:p>
        <w:p w14:paraId="774C537C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2bn6wsx">
            <w:r w:rsidR="00AE0A0B">
              <w:rPr>
                <w:color w:val="0000FF"/>
                <w:u w:val="single"/>
              </w:rPr>
              <w:t>3.3.2</w:t>
            </w:r>
          </w:hyperlink>
          <w:hyperlink w:anchor="_2bn6wsx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bn6wsx">
            <w:r w:rsidR="00AE0A0B">
              <w:rPr>
                <w:color w:val="0000FF"/>
                <w:u w:val="single"/>
              </w:rPr>
              <w:t>&lt;Use Case Name 2&gt;</w:t>
            </w:r>
          </w:hyperlink>
          <w:hyperlink w:anchor="_2bn6wsx">
            <w:r w:rsidR="00AE0A0B">
              <w:rPr>
                <w:color w:val="000000"/>
              </w:rPr>
              <w:tab/>
            </w:r>
          </w:hyperlink>
        </w:p>
        <w:p w14:paraId="462BA240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as4poj">
            <w:r w:rsidR="00AE0A0B">
              <w:rPr>
                <w:color w:val="0000FF"/>
                <w:u w:val="single"/>
              </w:rPr>
              <w:t>3.4</w:t>
            </w:r>
          </w:hyperlink>
          <w:hyperlink w:anchor="_3as4poj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as4poj">
            <w:r w:rsidR="00AE0A0B">
              <w:rPr>
                <w:color w:val="0000FF"/>
                <w:u w:val="single"/>
              </w:rPr>
              <w:t>Нефункциональные требования</w:t>
            </w:r>
          </w:hyperlink>
          <w:hyperlink w:anchor="_3as4poj">
            <w:r w:rsidR="00AE0A0B">
              <w:rPr>
                <w:color w:val="000000"/>
              </w:rPr>
              <w:tab/>
            </w:r>
          </w:hyperlink>
        </w:p>
        <w:p w14:paraId="12FC41CD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49x2ik5">
            <w:r w:rsidR="00AE0A0B">
              <w:rPr>
                <w:color w:val="0000FF"/>
                <w:u w:val="single"/>
              </w:rPr>
              <w:t>4.</w:t>
            </w:r>
          </w:hyperlink>
          <w:hyperlink w:anchor="_49x2ik5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49x2ik5">
            <w:r w:rsidR="00AE0A0B">
              <w:rPr>
                <w:color w:val="0000FF"/>
                <w:u w:val="single"/>
              </w:rPr>
              <w:t>Обзор архитектуры</w:t>
            </w:r>
          </w:hyperlink>
          <w:hyperlink w:anchor="_49x2ik5">
            <w:r w:rsidR="00AE0A0B">
              <w:rPr>
                <w:color w:val="000000"/>
              </w:rPr>
              <w:tab/>
            </w:r>
          </w:hyperlink>
        </w:p>
        <w:p w14:paraId="72751310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147n2zr">
            <w:r w:rsidR="00AE0A0B">
              <w:rPr>
                <w:color w:val="0000FF"/>
                <w:u w:val="single"/>
              </w:rPr>
              <w:t>4.1.1</w:t>
            </w:r>
          </w:hyperlink>
          <w:hyperlink w:anchor="_147n2zr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47n2zr">
            <w:r w:rsidR="00AE0A0B">
              <w:rPr>
                <w:color w:val="0000FF"/>
                <w:u w:val="single"/>
              </w:rPr>
              <w:t>Компонентная модель системы</w:t>
            </w:r>
          </w:hyperlink>
          <w:hyperlink w:anchor="_147n2zr">
            <w:r w:rsidR="00AE0A0B">
              <w:rPr>
                <w:color w:val="000000"/>
              </w:rPr>
              <w:tab/>
            </w:r>
          </w:hyperlink>
        </w:p>
        <w:p w14:paraId="1069327E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1293"/>
            <w:rPr>
              <w:color w:val="000000"/>
            </w:rPr>
          </w:pPr>
          <w:hyperlink w:anchor="_3o7alnk">
            <w:r w:rsidR="00AE0A0B">
              <w:rPr>
                <w:color w:val="0000FF"/>
                <w:u w:val="single"/>
              </w:rPr>
              <w:t>4.1.1.1</w:t>
            </w:r>
          </w:hyperlink>
          <w:hyperlink w:anchor="_3o7alnk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o7alnk">
            <w:r w:rsidR="00AE0A0B">
              <w:rPr>
                <w:color w:val="0000FF"/>
                <w:u w:val="single"/>
              </w:rPr>
              <w:t>Компонент 1</w:t>
            </w:r>
          </w:hyperlink>
          <w:hyperlink w:anchor="_3o7alnk">
            <w:r w:rsidR="00AE0A0B">
              <w:rPr>
                <w:color w:val="000000"/>
              </w:rPr>
              <w:tab/>
            </w:r>
          </w:hyperlink>
        </w:p>
        <w:p w14:paraId="2EC2D1FC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1293"/>
            <w:rPr>
              <w:color w:val="000000"/>
            </w:rPr>
          </w:pPr>
          <w:hyperlink w:anchor="_23ckvvd">
            <w:r w:rsidR="00AE0A0B">
              <w:rPr>
                <w:color w:val="0000FF"/>
                <w:u w:val="single"/>
              </w:rPr>
              <w:t>4.1.1.2</w:t>
            </w:r>
          </w:hyperlink>
          <w:hyperlink w:anchor="_23ckvvd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3ckvvd">
            <w:r w:rsidR="00AE0A0B">
              <w:rPr>
                <w:color w:val="0000FF"/>
                <w:u w:val="single"/>
              </w:rPr>
              <w:t>Компонент 2</w:t>
            </w:r>
          </w:hyperlink>
          <w:hyperlink w:anchor="_23ckvvd">
            <w:r w:rsidR="00AE0A0B">
              <w:rPr>
                <w:color w:val="000000"/>
              </w:rPr>
              <w:tab/>
            </w:r>
          </w:hyperlink>
        </w:p>
        <w:p w14:paraId="02FE6B98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ihv636">
            <w:r w:rsidR="00AE0A0B">
              <w:rPr>
                <w:color w:val="0000FF"/>
                <w:u w:val="single"/>
              </w:rPr>
              <w:t>4.1.2</w:t>
            </w:r>
          </w:hyperlink>
          <w:hyperlink w:anchor="_ihv636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ihv636">
            <w:r w:rsidR="00AE0A0B">
              <w:rPr>
                <w:color w:val="0000FF"/>
                <w:u w:val="single"/>
              </w:rPr>
              <w:t>Компоненты сторонних производителей</w:t>
            </w:r>
          </w:hyperlink>
          <w:hyperlink w:anchor="_ihv636">
            <w:r w:rsidR="00AE0A0B">
              <w:rPr>
                <w:color w:val="000000"/>
              </w:rPr>
              <w:tab/>
            </w:r>
          </w:hyperlink>
        </w:p>
        <w:p w14:paraId="75725EC9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32hioqz">
            <w:r w:rsidR="00AE0A0B">
              <w:rPr>
                <w:color w:val="0000FF"/>
                <w:u w:val="single"/>
              </w:rPr>
              <w:t>4.1.3</w:t>
            </w:r>
          </w:hyperlink>
          <w:hyperlink w:anchor="_32hioqz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2hioqz">
            <w:r w:rsidR="00AE0A0B">
              <w:rPr>
                <w:color w:val="0000FF"/>
                <w:u w:val="single"/>
              </w:rPr>
              <w:t>Схема развертывания приложения</w:t>
            </w:r>
          </w:hyperlink>
          <w:hyperlink w:anchor="_32hioqz">
            <w:r w:rsidR="00AE0A0B">
              <w:rPr>
                <w:color w:val="000000"/>
              </w:rPr>
              <w:tab/>
            </w:r>
          </w:hyperlink>
        </w:p>
        <w:p w14:paraId="3FAB4A8B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grqrue">
            <w:r w:rsidR="00AE0A0B">
              <w:rPr>
                <w:color w:val="0000FF"/>
                <w:u w:val="single"/>
              </w:rPr>
              <w:t>5.</w:t>
            </w:r>
          </w:hyperlink>
          <w:hyperlink w:anchor="_2grqrue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grqrue">
            <w:r w:rsidR="00AE0A0B">
              <w:rPr>
                <w:color w:val="0000FF"/>
                <w:u w:val="single"/>
              </w:rPr>
              <w:t>Допущения и ограничения</w:t>
            </w:r>
          </w:hyperlink>
          <w:hyperlink w:anchor="_2grqrue">
            <w:r w:rsidR="00AE0A0B">
              <w:rPr>
                <w:color w:val="000000"/>
              </w:rPr>
              <w:tab/>
            </w:r>
          </w:hyperlink>
        </w:p>
        <w:p w14:paraId="29579B47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8h4qwu">
            <w:r w:rsidR="00AE0A0B">
              <w:rPr>
                <w:color w:val="0000FF"/>
                <w:u w:val="single"/>
              </w:rPr>
              <w:t>6.</w:t>
            </w:r>
          </w:hyperlink>
          <w:hyperlink w:anchor="_28h4qwu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8h4qwu">
            <w:r w:rsidR="00AE0A0B">
              <w:rPr>
                <w:color w:val="0000FF"/>
                <w:u w:val="single"/>
              </w:rPr>
              <w:t>Известные проблемы</w:t>
            </w:r>
          </w:hyperlink>
          <w:hyperlink w:anchor="_28h4qwu">
            <w:r w:rsidR="00AE0A0B">
              <w:rPr>
                <w:color w:val="000000"/>
              </w:rPr>
              <w:tab/>
            </w:r>
          </w:hyperlink>
        </w:p>
        <w:p w14:paraId="20ECB209" w14:textId="77777777" w:rsidR="00BF31B2" w:rsidRDefault="00C568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nmf14n">
            <w:r w:rsidR="00AE0A0B">
              <w:rPr>
                <w:color w:val="0000FF"/>
                <w:u w:val="single"/>
              </w:rPr>
              <w:t>6.1</w:t>
            </w:r>
          </w:hyperlink>
          <w:hyperlink w:anchor="_nmf14n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nmf14n">
            <w:r w:rsidR="00AE0A0B">
              <w:rPr>
                <w:color w:val="0000FF"/>
                <w:u w:val="single"/>
              </w:rPr>
              <w:t>Невысокая производительность приложения</w:t>
            </w:r>
          </w:hyperlink>
          <w:hyperlink w:anchor="_nmf14n">
            <w:r w:rsidR="00AE0A0B">
              <w:rPr>
                <w:color w:val="000000"/>
              </w:rPr>
              <w:tab/>
            </w:r>
          </w:hyperlink>
          <w:r w:rsidR="00AE0A0B">
            <w:fldChar w:fldCharType="end"/>
          </w:r>
        </w:p>
      </w:sdtContent>
    </w:sdt>
    <w:p w14:paraId="3376C26F" w14:textId="77777777" w:rsidR="00BF31B2" w:rsidRDefault="00AE0A0B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E0DFAE2" w14:textId="77777777" w:rsidR="00BF31B2" w:rsidRDefault="00AE0A0B">
      <w:pPr>
        <w:pStyle w:val="1"/>
        <w:numPr>
          <w:ilvl w:val="0"/>
          <w:numId w:val="1"/>
        </w:numPr>
        <w:spacing w:after="0"/>
      </w:pPr>
      <w:bookmarkStart w:id="1" w:name="gjdgxs" w:colFirst="0" w:colLast="0"/>
      <w:bookmarkStart w:id="2" w:name="_30j0zll" w:colFirst="0" w:colLast="0"/>
      <w:bookmarkEnd w:id="1"/>
      <w:bookmarkEnd w:id="2"/>
      <w:r>
        <w:t>Введение</w:t>
      </w:r>
    </w:p>
    <w:p w14:paraId="295E92C9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3" w:name="_1fob9te" w:colFirst="0" w:colLast="0"/>
      <w:bookmarkEnd w:id="3"/>
      <w:r>
        <w:t>Цель</w:t>
      </w:r>
    </w:p>
    <w:p w14:paraId="2C31E50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и далее текст в угловых скобках, такой как КиноЛист, является полем документа. Вместо того,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‘Обновить поле’ по правой кнопке мыши.</w:t>
      </w:r>
    </w:p>
    <w:p w14:paraId="112C7712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b/>
          <w:i/>
          <w:color w:val="0000FF"/>
        </w:rPr>
        <w:t>Этот и прочие комментарии, выделенные синим, в финальной версии документа нужно удалить.</w:t>
      </w:r>
      <w:r>
        <w:rPr>
          <w:i/>
          <w:color w:val="0000FF"/>
        </w:rPr>
        <w:t xml:space="preserve">] </w:t>
      </w:r>
    </w:p>
    <w:p w14:paraId="71E0971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r>
        <w:rPr>
          <w:i/>
        </w:rPr>
        <w:t>КиноЛист</w:t>
      </w:r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50127932" w14:textId="77777777" w:rsidR="00BF31B2" w:rsidRDefault="00AE0A0B">
      <w:pPr>
        <w:pStyle w:val="2"/>
        <w:numPr>
          <w:ilvl w:val="1"/>
          <w:numId w:val="1"/>
        </w:numPr>
      </w:pPr>
      <w:bookmarkStart w:id="4" w:name="_3znysh7" w:colFirst="0" w:colLast="0"/>
      <w:bookmarkEnd w:id="4"/>
      <w:r>
        <w:t>Область действия</w:t>
      </w:r>
    </w:p>
    <w:p w14:paraId="6FC05398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r>
        <w:rPr>
          <w:i/>
        </w:rPr>
        <w:t>КиноЛист</w:t>
      </w:r>
      <w:r>
        <w:rPr>
          <w:color w:val="00000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4053E5A8" w14:textId="77777777" w:rsidR="00BF31B2" w:rsidRDefault="00AE0A0B">
      <w:pPr>
        <w:pStyle w:val="2"/>
        <w:numPr>
          <w:ilvl w:val="1"/>
          <w:numId w:val="1"/>
        </w:numPr>
      </w:pPr>
      <w:bookmarkStart w:id="5" w:name="_2et92p0" w:colFirst="0" w:colLast="0"/>
      <w:bookmarkEnd w:id="5"/>
      <w:r>
        <w:t>Определения и сокращения</w:t>
      </w:r>
    </w:p>
    <w:p w14:paraId="6D9E262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r>
        <w:rPr>
          <w:i/>
          <w:color w:val="339966"/>
        </w:rPr>
        <w:t>зеленым</w:t>
      </w:r>
      <w:r>
        <w:rPr>
          <w:i/>
          <w:color w:val="0000FF"/>
        </w:rPr>
        <w:t xml:space="preserve">,  является ПРИМЕРОМ, в вашем проекте он </w:t>
      </w:r>
      <w:r>
        <w:rPr>
          <w:b/>
          <w:i/>
          <w:color w:val="0000FF"/>
        </w:rPr>
        <w:t>может и должен</w:t>
      </w:r>
      <w:r>
        <w:rPr>
          <w:i/>
          <w:color w:val="0000FF"/>
        </w:rPr>
        <w:t xml:space="preserve"> быть другим.]</w:t>
      </w:r>
    </w:p>
    <w:p w14:paraId="672BD634" w14:textId="77777777" w:rsidR="00BF31B2" w:rsidRDefault="00AE0A0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BF31B2" w14:paraId="5AA0ED74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7C56FEB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635AD9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BF31B2" w14:paraId="3001AFA9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C264F0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  <w:r>
              <w:rPr>
                <w:color w:val="339966"/>
              </w:rPr>
              <w:t>ATM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A7374F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Automated Teller Machine - банкомат</w:t>
            </w:r>
          </w:p>
        </w:tc>
      </w:tr>
      <w:tr w:rsidR="00BF31B2" w14:paraId="245CA073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BBCB7B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  <w:r>
              <w:rPr>
                <w:color w:val="339966"/>
              </w:rPr>
              <w:t>VISA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1DFDE3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Система пластиковых карт VISA</w:t>
            </w:r>
          </w:p>
        </w:tc>
      </w:tr>
    </w:tbl>
    <w:p w14:paraId="108425A9" w14:textId="77777777" w:rsidR="00BF31B2" w:rsidRDefault="00AE0A0B">
      <w:pPr>
        <w:pStyle w:val="2"/>
        <w:numPr>
          <w:ilvl w:val="1"/>
          <w:numId w:val="1"/>
        </w:numPr>
      </w:pPr>
      <w:bookmarkStart w:id="6" w:name="_tyjcwt" w:colFirst="0" w:colLast="0"/>
      <w:bookmarkEnd w:id="6"/>
      <w:r>
        <w:t>Ссылки</w:t>
      </w:r>
    </w:p>
    <w:p w14:paraId="38A57B9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тексте содержатся ссылки на следующие документы:</w:t>
      </w:r>
    </w:p>
    <w:p w14:paraId="3F843138" w14:textId="77777777" w:rsidR="00BF31B2" w:rsidRDefault="00AE0A0B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rPr>
          <w:rFonts w:ascii="Arial" w:eastAsia="Arial" w:hAnsi="Arial" w:cs="Arial"/>
          <w:color w:val="008000"/>
        </w:rPr>
        <w:t>&lt;Имя файла документа&gt;, v&lt;версия&gt; - &lt;описание документа&gt;</w:t>
      </w:r>
    </w:p>
    <w:p w14:paraId="4D60FC7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Ссылки приводятся в виде [N], где N – номер документа в вышеприведенном списке.</w:t>
      </w:r>
    </w:p>
    <w:p w14:paraId="1CC37519" w14:textId="77777777" w:rsidR="00BF31B2" w:rsidRDefault="00AE0A0B">
      <w:pPr>
        <w:pStyle w:val="2"/>
        <w:numPr>
          <w:ilvl w:val="1"/>
          <w:numId w:val="1"/>
        </w:numPr>
      </w:pPr>
      <w:bookmarkStart w:id="7" w:name="_3dy6vkm" w:colFirst="0" w:colLast="0"/>
      <w:bookmarkEnd w:id="7"/>
      <w:r>
        <w:t>Краткое описание</w:t>
      </w:r>
    </w:p>
    <w:p w14:paraId="116FF53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0F1EC3C7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проблемы предметной области должен решать будущий программный продукт</w:t>
      </w:r>
    </w:p>
    <w:p w14:paraId="2A4974BF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5F1099DA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1AEB3190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4BD93455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66B9849B" w14:textId="77777777" w:rsidR="00BF31B2" w:rsidRDefault="00AE0A0B">
      <w:pPr>
        <w:pStyle w:val="1"/>
        <w:numPr>
          <w:ilvl w:val="0"/>
          <w:numId w:val="1"/>
        </w:numPr>
      </w:pPr>
      <w:bookmarkStart w:id="8" w:name="4d34og8" w:colFirst="0" w:colLast="0"/>
      <w:bookmarkStart w:id="9" w:name="1t3h5sf" w:colFirst="0" w:colLast="0"/>
      <w:bookmarkStart w:id="10" w:name="_2s8eyo1" w:colFirst="0" w:colLast="0"/>
      <w:bookmarkEnd w:id="8"/>
      <w:bookmarkEnd w:id="9"/>
      <w:bookmarkEnd w:id="10"/>
      <w:r>
        <w:br w:type="page"/>
      </w:r>
      <w:r>
        <w:lastRenderedPageBreak/>
        <w:t>Предметная область проекта</w:t>
      </w:r>
    </w:p>
    <w:p w14:paraId="7621257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должно быть дано краткое введение в предметную область проекта. Текст должен давать достаточно информации для того, чтобы непосвященный человек ознакомился с предметом, но не должен быть перегружен деталями]</w:t>
      </w:r>
    </w:p>
    <w:p w14:paraId="70A658E8" w14:textId="77777777" w:rsidR="00BF31B2" w:rsidRDefault="00AE0A0B">
      <w:pPr>
        <w:pStyle w:val="2"/>
        <w:numPr>
          <w:ilvl w:val="1"/>
          <w:numId w:val="1"/>
        </w:numPr>
      </w:pPr>
      <w:bookmarkStart w:id="11" w:name="_17dp8vu" w:colFirst="0" w:colLast="0"/>
      <w:bookmarkEnd w:id="11"/>
      <w:r>
        <w:t>Существующие проблемы</w:t>
      </w:r>
    </w:p>
    <w:p w14:paraId="38ADBC0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 [Перечень объективных и субъективных проблем предметной области, побуждающих к выполнению задач данного проекта. Описание проблемы должно включать: </w:t>
      </w:r>
    </w:p>
    <w:p w14:paraId="7C137391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Суть проблемы;</w:t>
      </w:r>
    </w:p>
    <w:p w14:paraId="11457AC3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 xml:space="preserve">Порождающие ее причины и их влияние на участников (stakeholders)  предметной области; </w:t>
      </w:r>
    </w:p>
    <w:p w14:paraId="318352B3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Пути решения этой проблемы (через устранение соответствующих причин), которые достигаются в рамках данного проекта.]</w:t>
      </w:r>
    </w:p>
    <w:p w14:paraId="160857ED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12" w:name="_3rdcrjn" w:colFirst="0" w:colLast="0"/>
      <w:bookmarkEnd w:id="12"/>
      <w:r>
        <w:t>Предполагаемое решение</w:t>
      </w:r>
    </w:p>
    <w:p w14:paraId="5921C9B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необходимо кратко описать, как именно предполагается решить проблемы предметной области.]</w:t>
      </w:r>
    </w:p>
    <w:p w14:paraId="0044F257" w14:textId="77777777" w:rsidR="00BF31B2" w:rsidRDefault="00AE0A0B">
      <w:pPr>
        <w:pStyle w:val="1"/>
        <w:numPr>
          <w:ilvl w:val="0"/>
          <w:numId w:val="1"/>
        </w:numPr>
      </w:pPr>
      <w:bookmarkStart w:id="13" w:name="26in1rg" w:colFirst="0" w:colLast="0"/>
      <w:bookmarkStart w:id="14" w:name="35nkun2" w:colFirst="0" w:colLast="0"/>
      <w:bookmarkStart w:id="15" w:name="lnxbz9" w:colFirst="0" w:colLast="0"/>
      <w:bookmarkStart w:id="16" w:name="_1ksv4uv" w:colFirst="0" w:colLast="0"/>
      <w:bookmarkEnd w:id="13"/>
      <w:bookmarkEnd w:id="14"/>
      <w:bookmarkEnd w:id="15"/>
      <w:bookmarkEnd w:id="16"/>
      <w:r>
        <w:t>Требования к программному решению</w:t>
      </w:r>
    </w:p>
    <w:p w14:paraId="70119A3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проекта  </w:t>
      </w:r>
      <w:r>
        <w:rPr>
          <w:i/>
        </w:rPr>
        <w:t>КиноЛист</w:t>
      </w:r>
      <w:r>
        <w:rPr>
          <w:i/>
          <w:color w:val="000000"/>
        </w:rPr>
        <w:t>.</w:t>
      </w:r>
    </w:p>
    <w:p w14:paraId="6E55388B" w14:textId="77777777" w:rsidR="00BF31B2" w:rsidRDefault="00AE0A0B">
      <w:pPr>
        <w:pStyle w:val="2"/>
        <w:numPr>
          <w:ilvl w:val="1"/>
          <w:numId w:val="1"/>
        </w:numPr>
      </w:pPr>
      <w:bookmarkStart w:id="17" w:name="_44sinio" w:colFirst="0" w:colLast="0"/>
      <w:bookmarkEnd w:id="17"/>
      <w:r>
        <w:t>Роли</w:t>
      </w:r>
    </w:p>
    <w:p w14:paraId="4E3EEB61" w14:textId="636AE213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предлагаемой к разработке системе идентифицированы следующие роли:</w:t>
      </w:r>
    </w:p>
    <w:p w14:paraId="5ED8C140" w14:textId="26916DDB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Неавторизованный пользователь – это пользователь, у которого нет главного интерфейса, у него есть одно действие – зарегистрироваться</w:t>
      </w:r>
    </w:p>
    <w:p w14:paraId="3C7AAC5C" w14:textId="15867CB5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D32551">
        <w:rPr>
          <w:rFonts w:ascii="Arial" w:eastAsia="Arial" w:hAnsi="Arial" w:cs="Arial"/>
        </w:rPr>
        <w:t>Авторизованный пользователь</w:t>
      </w:r>
      <w:r w:rsidR="00AE0A0B" w:rsidRPr="00D32551">
        <w:rPr>
          <w:rFonts w:ascii="Arial" w:eastAsia="Arial" w:hAnsi="Arial" w:cs="Arial"/>
        </w:rPr>
        <w:t xml:space="preserve"> – </w:t>
      </w:r>
      <w:r w:rsidRPr="00D32551">
        <w:rPr>
          <w:rFonts w:ascii="Arial" w:eastAsia="Arial" w:hAnsi="Arial" w:cs="Arial"/>
        </w:rPr>
        <w:t>это пользователь, которому доступны все функции нашего приложения без каких-либо ограничений</w:t>
      </w:r>
    </w:p>
    <w:p w14:paraId="493325C8" w14:textId="06AA8F52" w:rsidR="00BF31B2" w:rsidRDefault="00AE0A0B">
      <w:pPr>
        <w:pStyle w:val="2"/>
        <w:numPr>
          <w:ilvl w:val="1"/>
          <w:numId w:val="1"/>
        </w:numPr>
      </w:pPr>
      <w:bookmarkStart w:id="18" w:name="2jxsxqh" w:colFirst="0" w:colLast="0"/>
      <w:bookmarkStart w:id="19" w:name="z337ya" w:colFirst="0" w:colLast="0"/>
      <w:bookmarkStart w:id="20" w:name="3j2qqm3" w:colFirst="0" w:colLast="0"/>
      <w:bookmarkStart w:id="21" w:name="_1y810tw" w:colFirst="0" w:colLast="0"/>
      <w:bookmarkEnd w:id="18"/>
      <w:bookmarkEnd w:id="19"/>
      <w:bookmarkEnd w:id="20"/>
      <w:bookmarkEnd w:id="21"/>
      <w:r>
        <w:t xml:space="preserve">Функциональные требования для роли </w:t>
      </w:r>
      <w:r w:rsidR="00333054">
        <w:t>неавторизованного пользователя</w:t>
      </w:r>
    </w:p>
    <w:p w14:paraId="28F78BF8" w14:textId="17C1A0BF" w:rsidR="00BF31B2" w:rsidRDefault="00333054">
      <w:pPr>
        <w:pStyle w:val="3"/>
        <w:numPr>
          <w:ilvl w:val="2"/>
          <w:numId w:val="1"/>
        </w:numPr>
      </w:pPr>
      <w:bookmarkStart w:id="22" w:name="_4i7ojhp" w:colFirst="0" w:colLast="0"/>
      <w:bookmarkEnd w:id="22"/>
      <w:r>
        <w:t>Авторизация</w:t>
      </w:r>
    </w:p>
    <w:p w14:paraId="3BC1718D" w14:textId="67D8C5FD" w:rsidR="00BF31B2" w:rsidRPr="00333054" w:rsidRDefault="0033305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bookmarkStart w:id="23" w:name="_2xcytpi" w:colFirst="0" w:colLast="0"/>
      <w:bookmarkEnd w:id="23"/>
      <w:r>
        <w:rPr>
          <w:i/>
        </w:rPr>
        <w:t>Неавторизованному п</w:t>
      </w:r>
      <w:r w:rsidRPr="00333054">
        <w:rPr>
          <w:i/>
        </w:rPr>
        <w:t>ользователю необходимо пройти регистрацию (нажать кнопку “</w:t>
      </w:r>
      <w:r w:rsidRPr="00333054">
        <w:rPr>
          <w:i/>
          <w:lang w:val="en-US"/>
        </w:rPr>
        <w:t>Start</w:t>
      </w:r>
      <w:r w:rsidRPr="00333054">
        <w:rPr>
          <w:i/>
        </w:rPr>
        <w:t xml:space="preserve">”) </w:t>
      </w:r>
      <w:r w:rsidR="009C4125">
        <w:rPr>
          <w:i/>
        </w:rPr>
        <w:t>для перехода в состояние авторизованного пользователя</w:t>
      </w:r>
    </w:p>
    <w:p w14:paraId="5113D33A" w14:textId="294904D8" w:rsidR="00BF31B2" w:rsidRDefault="00AE0A0B">
      <w:pPr>
        <w:pStyle w:val="2"/>
        <w:numPr>
          <w:ilvl w:val="1"/>
          <w:numId w:val="1"/>
        </w:numPr>
        <w:spacing w:after="0"/>
      </w:pPr>
      <w:bookmarkStart w:id="24" w:name="_1ci93xb" w:colFirst="0" w:colLast="0"/>
      <w:bookmarkEnd w:id="24"/>
      <w:r>
        <w:t xml:space="preserve">Функциональные требования для роли </w:t>
      </w:r>
      <w:r w:rsidR="00333054">
        <w:t>авторизованного пользователя</w:t>
      </w:r>
    </w:p>
    <w:p w14:paraId="714BA1BD" w14:textId="77777777" w:rsidR="009C4125" w:rsidRPr="009C4125" w:rsidRDefault="009C4125" w:rsidP="009C4125"/>
    <w:p w14:paraId="009B2F37" w14:textId="6FB996B6" w:rsidR="00BF31B2" w:rsidRDefault="009C4125">
      <w:pPr>
        <w:pStyle w:val="3"/>
        <w:numPr>
          <w:ilvl w:val="2"/>
          <w:numId w:val="1"/>
        </w:numPr>
        <w:spacing w:before="0"/>
      </w:pPr>
      <w:bookmarkStart w:id="25" w:name="_3whwml4" w:colFirst="0" w:colLast="0"/>
      <w:bookmarkEnd w:id="25"/>
      <w:r>
        <w:t>Добавление в список желаемого</w:t>
      </w:r>
    </w:p>
    <w:p w14:paraId="5C6F0DF8" w14:textId="7D88D69A" w:rsidR="00BF31B2" w:rsidRPr="009C4125" w:rsidRDefault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</w:t>
      </w:r>
      <w:r w:rsidRPr="009C4125">
        <w:t>просмотру</w:t>
      </w:r>
    </w:p>
    <w:p w14:paraId="4BC40049" w14:textId="77777777" w:rsidR="009C4125" w:rsidRDefault="009C4125" w:rsidP="009C4125">
      <w:pPr>
        <w:pStyle w:val="3"/>
        <w:numPr>
          <w:ilvl w:val="2"/>
          <w:numId w:val="1"/>
        </w:numPr>
      </w:pPr>
      <w:bookmarkStart w:id="26" w:name="_2bn6wsx" w:colFirst="0" w:colLast="0"/>
      <w:bookmarkEnd w:id="26"/>
      <w:r>
        <w:t>Добавление в список просмотренного</w:t>
      </w:r>
    </w:p>
    <w:p w14:paraId="394BC869" w14:textId="059DD766" w:rsidR="009C4125" w:rsidRDefault="009C4125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просмотру</w:t>
      </w:r>
    </w:p>
    <w:p w14:paraId="72826EED" w14:textId="027039B4" w:rsidR="009C4125" w:rsidRDefault="00F35632" w:rsidP="009C4125">
      <w:pPr>
        <w:pStyle w:val="3"/>
        <w:numPr>
          <w:ilvl w:val="2"/>
          <w:numId w:val="1"/>
        </w:numPr>
      </w:pPr>
      <w:r>
        <w:t>Добавле</w:t>
      </w:r>
      <w:r w:rsidR="004A2387">
        <w:t>ние в список отслеживаемого</w:t>
      </w:r>
    </w:p>
    <w:p w14:paraId="10E65E6E" w14:textId="4DAB8BDA" w:rsidR="009C4125" w:rsidRPr="004A2387" w:rsidRDefault="004A2387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4A2387">
        <w:rPr>
          <w:i/>
        </w:rPr>
        <w:t xml:space="preserve">Пользователь добавляет выбранный им </w:t>
      </w:r>
      <w:r>
        <w:rPr>
          <w:i/>
        </w:rPr>
        <w:t>сериал</w:t>
      </w:r>
      <w:r w:rsidRPr="004A2387">
        <w:rPr>
          <w:i/>
        </w:rPr>
        <w:t xml:space="preserve"> в список отслеживаемого, после чего он становится подписан</w:t>
      </w:r>
      <w:r>
        <w:rPr>
          <w:i/>
        </w:rPr>
        <w:t xml:space="preserve"> на уведомления. Как только выходит новая серия или сезон пользователю </w:t>
      </w:r>
      <w:r w:rsidR="00D719E9">
        <w:rPr>
          <w:i/>
        </w:rPr>
        <w:t>приходит соответствующее уведомлении о выходе новой серии.</w:t>
      </w:r>
    </w:p>
    <w:p w14:paraId="70C15DD3" w14:textId="42800D80" w:rsidR="009C4125" w:rsidRDefault="00605E69" w:rsidP="009C4125">
      <w:pPr>
        <w:pStyle w:val="3"/>
        <w:numPr>
          <w:ilvl w:val="2"/>
          <w:numId w:val="1"/>
        </w:numPr>
      </w:pPr>
      <w:r>
        <w:t>Посмотреть список желаемого</w:t>
      </w:r>
    </w:p>
    <w:p w14:paraId="45396CE0" w14:textId="12632107" w:rsidR="009C4125" w:rsidRPr="00D70A8D" w:rsidRDefault="00605E69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</w:t>
      </w:r>
      <w:r w:rsidR="00D70A8D">
        <w:rPr>
          <w:i/>
        </w:rPr>
        <w:t>ользователю показывается список сериалов и фильмов, которые он добав</w:t>
      </w:r>
      <w:r w:rsidR="00F340C0">
        <w:rPr>
          <w:i/>
        </w:rPr>
        <w:t>ил</w:t>
      </w:r>
      <w:r w:rsidR="00D70A8D">
        <w:rPr>
          <w:i/>
        </w:rPr>
        <w:t xml:space="preserve"> в свой список желаемого, используя </w:t>
      </w:r>
      <w:r w:rsidR="00D70A8D">
        <w:rPr>
          <w:i/>
          <w:lang w:val="en-US"/>
        </w:rPr>
        <w:t>Use</w:t>
      </w:r>
      <w:r w:rsidR="00D70A8D" w:rsidRPr="00D70A8D">
        <w:rPr>
          <w:i/>
        </w:rPr>
        <w:t>-</w:t>
      </w:r>
      <w:r w:rsidR="00D70A8D">
        <w:rPr>
          <w:i/>
          <w:lang w:val="en-US"/>
        </w:rPr>
        <w:t>Case</w:t>
      </w:r>
      <w:r w:rsidR="00D70A8D" w:rsidRPr="00D70A8D">
        <w:rPr>
          <w:i/>
        </w:rPr>
        <w:t xml:space="preserve"> </w:t>
      </w:r>
      <w:r w:rsidR="00D70A8D">
        <w:rPr>
          <w:i/>
        </w:rPr>
        <w:t>№3.3.1</w:t>
      </w:r>
    </w:p>
    <w:p w14:paraId="4712A5B7" w14:textId="3A0EFF86" w:rsidR="009C4125" w:rsidRDefault="00605E69" w:rsidP="009C4125">
      <w:pPr>
        <w:pStyle w:val="3"/>
        <w:numPr>
          <w:ilvl w:val="2"/>
          <w:numId w:val="1"/>
        </w:numPr>
      </w:pPr>
      <w:r>
        <w:t>Посмотреть список просмотренного</w:t>
      </w:r>
    </w:p>
    <w:p w14:paraId="316C3D3D" w14:textId="52E4A870" w:rsidR="009C4125" w:rsidRDefault="00D70A8D" w:rsidP="00D70A8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Пользователю показывается список сериалов и фильмов, которые он добав</w:t>
      </w:r>
      <w:r w:rsidR="00F340C0">
        <w:rPr>
          <w:i/>
        </w:rPr>
        <w:t>ил</w:t>
      </w:r>
      <w:r>
        <w:rPr>
          <w:i/>
        </w:rPr>
        <w:t xml:space="preserve"> в свой список </w:t>
      </w:r>
      <w:r w:rsidR="00A001EA">
        <w:rPr>
          <w:i/>
        </w:rPr>
        <w:t>просмотренного</w:t>
      </w:r>
      <w:r>
        <w:rPr>
          <w:i/>
        </w:rPr>
        <w:t xml:space="preserve">, используя </w:t>
      </w:r>
      <w:r>
        <w:rPr>
          <w:i/>
          <w:lang w:val="en-US"/>
        </w:rPr>
        <w:t>Use</w:t>
      </w:r>
      <w:r w:rsidRPr="00D70A8D">
        <w:rPr>
          <w:i/>
        </w:rPr>
        <w:t>-</w:t>
      </w:r>
      <w:r>
        <w:rPr>
          <w:i/>
          <w:lang w:val="en-US"/>
        </w:rPr>
        <w:t>Case</w:t>
      </w:r>
      <w:r w:rsidRPr="00D70A8D">
        <w:rPr>
          <w:i/>
        </w:rPr>
        <w:t xml:space="preserve"> </w:t>
      </w:r>
      <w:r>
        <w:rPr>
          <w:i/>
        </w:rPr>
        <w:t>№3.3.2</w:t>
      </w:r>
    </w:p>
    <w:p w14:paraId="5FD0681D" w14:textId="77777777" w:rsidR="00D70A8D" w:rsidRPr="00D70A8D" w:rsidRDefault="00D70A8D" w:rsidP="00D70A8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</w:p>
    <w:p w14:paraId="20762C3F" w14:textId="2046228A" w:rsidR="009C4125" w:rsidRDefault="00605E69" w:rsidP="009C4125">
      <w:pPr>
        <w:pStyle w:val="3"/>
        <w:numPr>
          <w:ilvl w:val="2"/>
          <w:numId w:val="1"/>
        </w:numPr>
      </w:pPr>
      <w:r>
        <w:lastRenderedPageBreak/>
        <w:t>Посмотреть список отслеживаемого</w:t>
      </w:r>
    </w:p>
    <w:p w14:paraId="708C339E" w14:textId="0E0EDC16" w:rsidR="009C4125" w:rsidRPr="00F340C0" w:rsidRDefault="00F340C0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</w:t>
      </w:r>
      <w:r>
        <w:rPr>
          <w:i/>
        </w:rPr>
        <w:t xml:space="preserve">льзователю показывается список сериалов и фильмов, которые он добавил в свой список отслеживаемых сериалов, используя </w:t>
      </w:r>
      <w:r>
        <w:rPr>
          <w:i/>
          <w:lang w:val="en-US"/>
        </w:rPr>
        <w:t>Use</w:t>
      </w:r>
      <w:r w:rsidRPr="00F340C0">
        <w:rPr>
          <w:i/>
        </w:rPr>
        <w:t>-</w:t>
      </w:r>
      <w:r>
        <w:rPr>
          <w:i/>
          <w:lang w:val="en-US"/>
        </w:rPr>
        <w:t>Case</w:t>
      </w:r>
      <w:r w:rsidRPr="00F340C0">
        <w:rPr>
          <w:i/>
        </w:rPr>
        <w:t xml:space="preserve"> </w:t>
      </w:r>
      <w:r>
        <w:rPr>
          <w:i/>
        </w:rPr>
        <w:t>№3.3.3</w:t>
      </w:r>
    </w:p>
    <w:p w14:paraId="608BA92E" w14:textId="60DE7D38" w:rsidR="00A001EA" w:rsidRDefault="00A001EA" w:rsidP="00A001EA">
      <w:pPr>
        <w:pStyle w:val="3"/>
        <w:numPr>
          <w:ilvl w:val="2"/>
          <w:numId w:val="1"/>
        </w:numPr>
      </w:pPr>
      <w:r>
        <w:t xml:space="preserve">Редактирование списка желаемого </w:t>
      </w:r>
    </w:p>
    <w:p w14:paraId="68E639BA" w14:textId="15AFD6BE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Пользователю</w:t>
      </w:r>
      <w:r>
        <w:rPr>
          <w:i/>
        </w:rPr>
        <w:t xml:space="preserve"> предоставляется возможность отредактировать список желаемых фильмов</w:t>
      </w:r>
      <w:r w:rsidRPr="00F340C0">
        <w:rPr>
          <w:i/>
        </w:rPr>
        <w:t>/</w:t>
      </w:r>
      <w:r>
        <w:rPr>
          <w:i/>
        </w:rPr>
        <w:t>сериалов к просмотру</w:t>
      </w:r>
    </w:p>
    <w:p w14:paraId="1709096B" w14:textId="3772BDBB" w:rsidR="00F340C0" w:rsidRDefault="00F340C0" w:rsidP="00F340C0">
      <w:pPr>
        <w:pStyle w:val="3"/>
        <w:numPr>
          <w:ilvl w:val="2"/>
          <w:numId w:val="1"/>
        </w:numPr>
      </w:pPr>
      <w:r>
        <w:t>Перенести в просмотренные фильмы или сериалы</w:t>
      </w:r>
    </w:p>
    <w:p w14:paraId="15CDE64E" w14:textId="5C00D98C" w:rsidR="00F340C0" w:rsidRPr="00D83D47" w:rsidRDefault="00D83D47" w:rsidP="00F340C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  <w:r w:rsidRPr="00D83D47">
        <w:rPr>
          <w:i/>
        </w:rPr>
        <w:t xml:space="preserve">Пользователь, выбрав </w:t>
      </w:r>
      <w:r w:rsidRPr="00D83D47">
        <w:rPr>
          <w:i/>
          <w:lang w:val="en-US"/>
        </w:rPr>
        <w:t>Use</w:t>
      </w:r>
      <w:r w:rsidRPr="00D83D47">
        <w:rPr>
          <w:i/>
        </w:rPr>
        <w:t>-</w:t>
      </w:r>
      <w:r w:rsidRPr="00D83D47">
        <w:rPr>
          <w:i/>
          <w:lang w:val="en-US"/>
        </w:rPr>
        <w:t>Case</w:t>
      </w:r>
      <w:r w:rsidRPr="00D83D47">
        <w:rPr>
          <w:i/>
        </w:rPr>
        <w:t xml:space="preserve"> 3.3.7 может перенести выбранные им фильмы или сериалы из списка желаемых в список просмотренных фильмов и сериалов</w:t>
      </w:r>
    </w:p>
    <w:p w14:paraId="6341839D" w14:textId="69B16526" w:rsidR="00A001EA" w:rsidRDefault="00F340C0" w:rsidP="00A001EA">
      <w:pPr>
        <w:pStyle w:val="3"/>
        <w:numPr>
          <w:ilvl w:val="2"/>
          <w:numId w:val="1"/>
        </w:numPr>
      </w:pPr>
      <w:r>
        <w:t>Удаление сериала из листа отслеживания</w:t>
      </w:r>
    </w:p>
    <w:p w14:paraId="6362FF37" w14:textId="18E80BF9" w:rsidR="00A001EA" w:rsidRPr="00F340C0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Пользователь может удалить сериал из своего списка отслеживаемых сериалов, тем самым отменив подписку на выбранный им сериал, отключения оповещений о выходе новых серий</w:t>
      </w:r>
    </w:p>
    <w:p w14:paraId="67E5D15F" w14:textId="60B817CF" w:rsidR="00A001EA" w:rsidRDefault="00F340C0" w:rsidP="00A001EA">
      <w:pPr>
        <w:pStyle w:val="3"/>
        <w:numPr>
          <w:ilvl w:val="2"/>
          <w:numId w:val="1"/>
        </w:numPr>
      </w:pPr>
      <w:r>
        <w:t>Удаление фильма или сериала</w:t>
      </w:r>
    </w:p>
    <w:p w14:paraId="769E1508" w14:textId="4108FBC4" w:rsidR="00A001EA" w:rsidRPr="00F340C0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Пользователь может удалить фильм из своего списка желаемых или списка просмотренного, по выбору</w:t>
      </w:r>
    </w:p>
    <w:p w14:paraId="2999C6D9" w14:textId="7B55967B" w:rsidR="00A001EA" w:rsidRDefault="00D83D47" w:rsidP="00A001EA">
      <w:pPr>
        <w:pStyle w:val="3"/>
        <w:numPr>
          <w:ilvl w:val="2"/>
          <w:numId w:val="1"/>
        </w:numPr>
      </w:pPr>
      <w:r>
        <w:t>Выбор рандомного фильма или сериала из списка желаемого</w:t>
      </w:r>
    </w:p>
    <w:p w14:paraId="0B6E3EE3" w14:textId="25304F89" w:rsidR="00A001EA" w:rsidRPr="00D83D47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</w:t>
      </w:r>
      <w:r>
        <w:rPr>
          <w:i/>
        </w:rPr>
        <w:t>зователь может выбрать фильм или сериал, который выдастся рандомно из списка желаемого пользователя</w:t>
      </w:r>
    </w:p>
    <w:p w14:paraId="2F7AABB8" w14:textId="3D794A19" w:rsidR="00D83D47" w:rsidRDefault="00D83D47" w:rsidP="00D83D47">
      <w:pPr>
        <w:pStyle w:val="3"/>
        <w:numPr>
          <w:ilvl w:val="2"/>
          <w:numId w:val="1"/>
        </w:numPr>
      </w:pPr>
      <w:r>
        <w:t>Выбор рандомного фильма или сериала</w:t>
      </w:r>
    </w:p>
    <w:p w14:paraId="101A76EE" w14:textId="47E60B8A" w:rsidR="00D83D47" w:rsidRPr="00AA293E" w:rsidRDefault="00D83D47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Пользователь может выбрать</w:t>
      </w:r>
      <w:r w:rsidR="00AA293E">
        <w:rPr>
          <w:i/>
        </w:rPr>
        <w:t xml:space="preserve"> фильм или сериал, который выдастся рандомно из списка всех фильмов</w:t>
      </w:r>
      <w:r w:rsidR="00AA293E" w:rsidRPr="00AA293E">
        <w:rPr>
          <w:i/>
        </w:rPr>
        <w:t>/</w:t>
      </w:r>
      <w:r w:rsidR="00AA293E">
        <w:rPr>
          <w:i/>
        </w:rPr>
        <w:t>сериалов</w:t>
      </w:r>
    </w:p>
    <w:p w14:paraId="62514E11" w14:textId="38C96F46" w:rsidR="00D83D47" w:rsidRDefault="00AA293E" w:rsidP="00D83D47">
      <w:pPr>
        <w:pStyle w:val="3"/>
        <w:numPr>
          <w:ilvl w:val="2"/>
          <w:numId w:val="1"/>
        </w:numPr>
      </w:pPr>
      <w:r>
        <w:t>Выбор категории фильма или сериала</w:t>
      </w:r>
    </w:p>
    <w:p w14:paraId="3D98B851" w14:textId="2A505310" w:rsidR="00747B56" w:rsidRDefault="00AA293E" w:rsidP="00747B5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может выбрать категорию, по которой будет выполнятся поиск в </w:t>
      </w:r>
      <w:r w:rsidRPr="00AA293E">
        <w:rPr>
          <w:i/>
          <w:lang w:val="en-US"/>
        </w:rPr>
        <w:t>Use</w:t>
      </w:r>
      <w:r w:rsidRPr="00AA293E">
        <w:rPr>
          <w:i/>
        </w:rPr>
        <w:t>-</w:t>
      </w:r>
      <w:r w:rsidRPr="00AA293E">
        <w:rPr>
          <w:i/>
          <w:lang w:val="en-US"/>
        </w:rPr>
        <w:t>Cases</w:t>
      </w:r>
      <w:r w:rsidRPr="00AA293E">
        <w:rPr>
          <w:i/>
        </w:rPr>
        <w:t xml:space="preserve"> №3.3.12</w:t>
      </w:r>
    </w:p>
    <w:p w14:paraId="237967D6" w14:textId="3C6ECA52" w:rsidR="00747B56" w:rsidRDefault="00747B56" w:rsidP="00747B56">
      <w:pPr>
        <w:pStyle w:val="3"/>
        <w:numPr>
          <w:ilvl w:val="2"/>
          <w:numId w:val="1"/>
        </w:numPr>
      </w:pPr>
      <w:r>
        <w:t>Возврат на главный экран из любого места</w:t>
      </w:r>
    </w:p>
    <w:p w14:paraId="3183FC81" w14:textId="4085DCC7" w:rsidR="00D83D47" w:rsidRPr="00747B56" w:rsidRDefault="00747B56" w:rsidP="00747B5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</w:t>
      </w:r>
      <w:r>
        <w:rPr>
          <w:i/>
        </w:rPr>
        <w:t>может вернуться на главный экран из любого меню бота.</w:t>
      </w:r>
    </w:p>
    <w:p w14:paraId="62435295" w14:textId="77777777" w:rsidR="009C4125" w:rsidRDefault="009C4125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FF"/>
        </w:rPr>
      </w:pPr>
    </w:p>
    <w:p w14:paraId="6AECB433" w14:textId="68D4622D" w:rsidR="00D622A8" w:rsidRPr="00483714" w:rsidRDefault="00AE0A0B" w:rsidP="00483714">
      <w:pPr>
        <w:pStyle w:val="2"/>
        <w:numPr>
          <w:ilvl w:val="1"/>
          <w:numId w:val="1"/>
        </w:numPr>
      </w:pPr>
      <w:r>
        <w:t>Нефункциональные требования</w:t>
      </w:r>
      <w:bookmarkStart w:id="27" w:name="1pxezwc" w:colFirst="0" w:colLast="0"/>
      <w:bookmarkStart w:id="28" w:name="2p2csry" w:colFirst="0" w:colLast="0"/>
      <w:bookmarkStart w:id="29" w:name="_49x2ik5" w:colFirst="0" w:colLast="0"/>
      <w:bookmarkEnd w:id="27"/>
      <w:bookmarkEnd w:id="28"/>
      <w:bookmarkEnd w:id="29"/>
    </w:p>
    <w:p w14:paraId="0F9BA71A" w14:textId="2FD5C107" w:rsidR="00D622A8" w:rsidRDefault="00D622A8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- Время ответа бота не должно превышать 2 секунды.</w:t>
      </w:r>
    </w:p>
    <w:p w14:paraId="7810943D" w14:textId="6A739B0D" w:rsidR="00D622A8" w:rsidRDefault="00D622A8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 Серверная часть бота должна быть реализована на </w:t>
      </w:r>
      <w:r w:rsidR="00747B56">
        <w:rPr>
          <w:i/>
          <w:color w:val="000000" w:themeColor="text1"/>
          <w:lang w:val="en-US"/>
        </w:rPr>
        <w:t>Java</w:t>
      </w:r>
      <w:r w:rsidR="00747B56" w:rsidRPr="00747B56">
        <w:rPr>
          <w:i/>
          <w:color w:val="000000" w:themeColor="text1"/>
        </w:rPr>
        <w:t xml:space="preserve"> </w:t>
      </w:r>
      <w:r w:rsidR="00747B56">
        <w:rPr>
          <w:i/>
          <w:color w:val="000000" w:themeColor="text1"/>
          <w:lang w:val="en-US"/>
        </w:rPr>
        <w:t>Spring</w:t>
      </w:r>
      <w:r w:rsidR="00747B56" w:rsidRPr="00747B56">
        <w:rPr>
          <w:i/>
          <w:color w:val="000000" w:themeColor="text1"/>
        </w:rPr>
        <w:t>.</w:t>
      </w:r>
    </w:p>
    <w:p w14:paraId="70103CFA" w14:textId="2470DF2B" w:rsidR="00747B56" w:rsidRPr="00747B56" w:rsidRDefault="00747B56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- Бот должен поддерживать кириллицу.</w:t>
      </w:r>
    </w:p>
    <w:p w14:paraId="71DDACAB" w14:textId="77777777" w:rsidR="00BF31B2" w:rsidRDefault="00AE0A0B">
      <w:pPr>
        <w:pStyle w:val="1"/>
        <w:numPr>
          <w:ilvl w:val="0"/>
          <w:numId w:val="1"/>
        </w:numPr>
      </w:pPr>
      <w:r>
        <w:t>Обзор архитектуры</w:t>
      </w:r>
    </w:p>
    <w:p w14:paraId="6036235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Этот раздел описывает архитектуру системы.</w:t>
      </w:r>
    </w:p>
    <w:p w14:paraId="17F7A1BF" w14:textId="77777777" w:rsidR="00BF31B2" w:rsidRDefault="00AE0A0B">
      <w:pPr>
        <w:pStyle w:val="3"/>
        <w:numPr>
          <w:ilvl w:val="2"/>
          <w:numId w:val="1"/>
        </w:numPr>
      </w:pPr>
      <w:bookmarkStart w:id="30" w:name="_147n2zr" w:colFirst="0" w:colLast="0"/>
      <w:bookmarkEnd w:id="30"/>
      <w:r>
        <w:t>Компонентная модель системы</w:t>
      </w:r>
    </w:p>
    <w:p w14:paraId="1204D2A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14:paraId="5E117E2C" w14:textId="77777777" w:rsidR="00BF31B2" w:rsidRDefault="00AE0A0B">
      <w:pPr>
        <w:pStyle w:val="4"/>
        <w:numPr>
          <w:ilvl w:val="3"/>
          <w:numId w:val="1"/>
        </w:numPr>
      </w:pPr>
      <w:bookmarkStart w:id="31" w:name="_3o7alnk" w:colFirst="0" w:colLast="0"/>
      <w:bookmarkEnd w:id="31"/>
      <w:r>
        <w:t>Компонент 1</w:t>
      </w:r>
    </w:p>
    <w:p w14:paraId="6022385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14:paraId="1BD88A6C" w14:textId="77777777" w:rsidR="00BF31B2" w:rsidRDefault="00AE0A0B">
      <w:pPr>
        <w:pStyle w:val="4"/>
        <w:numPr>
          <w:ilvl w:val="3"/>
          <w:numId w:val="1"/>
        </w:numPr>
      </w:pPr>
      <w:bookmarkStart w:id="32" w:name="_23ckvvd" w:colFirst="0" w:colLast="0"/>
      <w:bookmarkEnd w:id="32"/>
      <w:r>
        <w:lastRenderedPageBreak/>
        <w:t>Компонент 2</w:t>
      </w:r>
    </w:p>
    <w:p w14:paraId="5D430DC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bookmarkStart w:id="33" w:name="_ihv636" w:colFirst="0" w:colLast="0"/>
      <w:bookmarkEnd w:id="33"/>
      <w:r>
        <w:rPr>
          <w:i/>
          <w:color w:val="0000FF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14:paraId="70745C23" w14:textId="77777777" w:rsidR="00BF31B2" w:rsidRDefault="00AE0A0B">
      <w:pPr>
        <w:pStyle w:val="3"/>
        <w:numPr>
          <w:ilvl w:val="2"/>
          <w:numId w:val="1"/>
        </w:numPr>
      </w:pPr>
      <w:r>
        <w:t>Компоненты сторонних производителей</w:t>
      </w:r>
    </w:p>
    <w:p w14:paraId="3AFFAA8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7D3E6BD6" w14:textId="77777777" w:rsidR="00BF31B2" w:rsidRDefault="00AE0A0B">
      <w:pPr>
        <w:pStyle w:val="3"/>
        <w:numPr>
          <w:ilvl w:val="2"/>
          <w:numId w:val="1"/>
        </w:numPr>
      </w:pPr>
      <w:bookmarkStart w:id="34" w:name="_32hioqz" w:colFirst="0" w:colLast="0"/>
      <w:bookmarkEnd w:id="34"/>
      <w:r>
        <w:t>Схема развертывания приложения</w:t>
      </w:r>
    </w:p>
    <w:p w14:paraId="5EBBECAC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6A736D1B" w14:textId="77777777" w:rsidR="00BF31B2" w:rsidRDefault="00AE0A0B">
      <w:pPr>
        <w:pStyle w:val="1"/>
        <w:numPr>
          <w:ilvl w:val="0"/>
          <w:numId w:val="1"/>
        </w:numPr>
      </w:pPr>
      <w:bookmarkStart w:id="35" w:name="1hmsyys" w:colFirst="0" w:colLast="0"/>
      <w:bookmarkStart w:id="36" w:name="41mghml" w:colFirst="0" w:colLast="0"/>
      <w:bookmarkStart w:id="37" w:name="_2grqrue" w:colFirst="0" w:colLast="0"/>
      <w:bookmarkEnd w:id="35"/>
      <w:bookmarkEnd w:id="36"/>
      <w:bookmarkEnd w:id="37"/>
      <w:r>
        <w:t>Допущения и ограничения</w:t>
      </w:r>
    </w:p>
    <w:p w14:paraId="692D90D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141AF88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r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9BE0EA4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bookmarkStart w:id="38" w:name="3fwokq0" w:colFirst="0" w:colLast="0"/>
      <w:bookmarkStart w:id="39" w:name="vx1227" w:colFirst="0" w:colLast="0"/>
      <w:bookmarkStart w:id="40" w:name="_1v1yuxt" w:colFirst="0" w:colLast="0"/>
      <w:bookmarkEnd w:id="38"/>
      <w:bookmarkEnd w:id="39"/>
      <w:bookmarkEnd w:id="40"/>
    </w:p>
    <w:p w14:paraId="3B44861D" w14:textId="77777777" w:rsidR="00BF31B2" w:rsidRDefault="00AE0A0B">
      <w:pPr>
        <w:pStyle w:val="1"/>
        <w:numPr>
          <w:ilvl w:val="0"/>
          <w:numId w:val="1"/>
        </w:numPr>
      </w:pPr>
      <w:bookmarkStart w:id="41" w:name="2u6wntf" w:colFirst="0" w:colLast="0"/>
      <w:bookmarkStart w:id="42" w:name="4f1mdlm" w:colFirst="0" w:colLast="0"/>
      <w:bookmarkStart w:id="43" w:name="_28h4qwu" w:colFirst="0" w:colLast="0"/>
      <w:bookmarkEnd w:id="41"/>
      <w:bookmarkEnd w:id="42"/>
      <w:bookmarkEnd w:id="43"/>
      <w:r>
        <w:br w:type="page"/>
      </w:r>
      <w:bookmarkStart w:id="44" w:name="19c6y18" w:colFirst="0" w:colLast="0"/>
      <w:bookmarkStart w:id="45" w:name="3tbugp1" w:colFirst="0" w:colLast="0"/>
      <w:bookmarkEnd w:id="44"/>
      <w:bookmarkEnd w:id="45"/>
      <w:r>
        <w:lastRenderedPageBreak/>
        <w:t>Известные проблемы</w:t>
      </w:r>
    </w:p>
    <w:p w14:paraId="4ED9ECE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19619EF4" w14:textId="77777777" w:rsidR="00BF31B2" w:rsidRDefault="00AE0A0B">
      <w:pPr>
        <w:pStyle w:val="2"/>
        <w:numPr>
          <w:ilvl w:val="1"/>
          <w:numId w:val="1"/>
        </w:numPr>
        <w:tabs>
          <w:tab w:val="left" w:pos="567"/>
        </w:tabs>
      </w:pPr>
      <w:bookmarkStart w:id="46" w:name="_nmf14n" w:colFirst="0" w:colLast="0"/>
      <w:bookmarkEnd w:id="46"/>
      <w:r>
        <w:rPr>
          <w:color w:val="339966"/>
        </w:rPr>
        <w:t>Невысокая производительность приложения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BF31B2" w14:paraId="38679BB2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1BAB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A1EF5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BF31B2" w14:paraId="1547037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CCD34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1D14B6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10 (высокий)</w:t>
            </w:r>
          </w:p>
        </w:tc>
      </w:tr>
      <w:tr w:rsidR="00BF31B2" w14:paraId="6F7A823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BC909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C3C46F2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10000.</w:t>
            </w:r>
          </w:p>
        </w:tc>
      </w:tr>
      <w:tr w:rsidR="00BF31B2" w14:paraId="59FAD47D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E32D36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A3C5F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14:paraId="06B6A04C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73031C4" w14:textId="77777777" w:rsidR="00BF31B2" w:rsidRDefault="00AE0A0B">
      <w:pPr>
        <w:pStyle w:val="a3"/>
      </w:pPr>
      <w:r>
        <w:br w:type="page"/>
      </w:r>
      <w:r>
        <w:lastRenderedPageBreak/>
        <w:t>Лист регистрации изменений</w:t>
      </w:r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BF31B2" w14:paraId="5C9761CB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201D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DACE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F40C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52634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59A56F45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F9ED5" w14:textId="17CC2479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D3569" w14:textId="554EDB35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6C36D" w14:textId="3CF80733" w:rsidR="00BF31B2" w:rsidRPr="00AA293E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новые роли, а также функциональные </w:t>
            </w:r>
            <w:r>
              <w:rPr>
                <w:b/>
                <w:color w:val="000000"/>
                <w:lang w:val="en-US"/>
              </w:rPr>
              <w:t>Use</w:t>
            </w:r>
            <w:r w:rsidRPr="00AA293E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 w:rsidRPr="00AA293E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для них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414FA" w14:textId="6FD8B40F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495C472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AA899A" w14:textId="638C8321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DA320" w14:textId="1FA09615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1.0.2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17D5B8" w14:textId="41381C59" w:rsidR="00BF31B2" w:rsidRPr="00052AF9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</w:t>
            </w:r>
            <w:r>
              <w:rPr>
                <w:b/>
                <w:color w:val="000000"/>
                <w:lang w:val="en-US"/>
              </w:rPr>
              <w:t>Use</w:t>
            </w:r>
            <w:r w:rsidRPr="00052AF9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Pr="00052AF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№3.3.14 и добавил нефункциональные требования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EDE8B" w14:textId="67FC25B6" w:rsidR="00BF31B2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66319AF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4FA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5775A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8EDA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D291D6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BF31B2" w14:paraId="7C61FFF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359A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63975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2A500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70BF2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BF31B2" w14:paraId="5FFFBF5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03B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8D4A3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60B8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5468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715CA168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09A8F817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2422DA6" w14:textId="77777777" w:rsidR="00BF31B2" w:rsidRDefault="00AE0A0B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BF31B2" w14:paraId="0F952B68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DE01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F01B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22CF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B3C4E3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40A4BCE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AF00A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A137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8A7B0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9F76F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DA95E4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EA59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54090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EBCDC1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41280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B03CCB8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2731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55A35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797E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3BFA7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120D96DE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1787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88F2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9B8E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E6F33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34E6737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18F3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C06FF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947D5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9A7E2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07E75E4B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5219051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BF31B2">
      <w:headerReference w:type="default" r:id="rId7"/>
      <w:footerReference w:type="default" r:id="rId8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0A7ED" w14:textId="77777777" w:rsidR="00C56841" w:rsidRDefault="00C56841">
      <w:r>
        <w:separator/>
      </w:r>
    </w:p>
  </w:endnote>
  <w:endnote w:type="continuationSeparator" w:id="0">
    <w:p w14:paraId="7195CAC7" w14:textId="77777777" w:rsidR="00C56841" w:rsidRDefault="00C5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A8C7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1E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D1E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)</w:t>
    </w:r>
  </w:p>
  <w:p w14:paraId="47B696B0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2BFAC5A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E43C2B9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8921EBB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38B1B883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500457F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BEEE4" w14:textId="77777777" w:rsidR="00C56841" w:rsidRDefault="00C56841">
      <w:r>
        <w:separator/>
      </w:r>
    </w:p>
  </w:footnote>
  <w:footnote w:type="continuationSeparator" w:id="0">
    <w:p w14:paraId="14586471" w14:textId="77777777" w:rsidR="00C56841" w:rsidRDefault="00C56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9149" w14:textId="77777777" w:rsidR="00BF31B2" w:rsidRDefault="00BF31B2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1A348346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6B9CE1AE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BF31B2" w14:paraId="7F33E8B2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8AB476" w14:textId="7777777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2022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3A1491" w14:textId="7777777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r>
            <w:rPr>
              <w:i/>
            </w:rPr>
            <w:t>КиноЛист</w:t>
          </w:r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BF31B2" w14:paraId="2ED08BBD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72F5C5" w14:textId="77777777" w:rsidR="00BF31B2" w:rsidRDefault="00BF31B2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4B38D8" w14:textId="070B5B91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 xml:space="preserve">Файл: </w:t>
          </w:r>
          <w:r>
            <w:rPr>
              <w:i/>
              <w:sz w:val="18"/>
              <w:szCs w:val="18"/>
            </w:rPr>
            <w:t>P-Project.OOAD.Report.Kinolist</w:t>
          </w:r>
          <w:r>
            <w:rPr>
              <w:i/>
              <w:color w:val="000000"/>
              <w:sz w:val="18"/>
              <w:szCs w:val="18"/>
            </w:rPr>
            <w:t xml:space="preserve">   Версия: 1.0.</w:t>
          </w:r>
          <w:r w:rsidR="00052AF9">
            <w:rPr>
              <w:i/>
              <w:color w:val="000000"/>
              <w:sz w:val="18"/>
              <w:szCs w:val="18"/>
            </w:rPr>
            <w:t>2</w:t>
          </w:r>
          <w:r>
            <w:rPr>
              <w:i/>
              <w:color w:val="000000"/>
              <w:sz w:val="18"/>
              <w:szCs w:val="18"/>
            </w:rPr>
            <w:t xml:space="preserve">   </w:t>
          </w:r>
          <w:r w:rsidR="000D1EE0">
            <w:rPr>
              <w:i/>
              <w:color w:val="000000"/>
              <w:sz w:val="18"/>
              <w:szCs w:val="18"/>
            </w:rPr>
            <w:t>Дата: 1</w:t>
          </w:r>
          <w:r w:rsidR="00052AF9">
            <w:rPr>
              <w:i/>
              <w:color w:val="000000"/>
              <w:sz w:val="18"/>
              <w:szCs w:val="18"/>
            </w:rPr>
            <w:t>9</w:t>
          </w:r>
          <w:r w:rsidR="000D1EE0">
            <w:rPr>
              <w:i/>
              <w:color w:val="000000"/>
              <w:sz w:val="18"/>
              <w:szCs w:val="18"/>
            </w:rPr>
            <w:t>.10.2023</w:t>
          </w:r>
        </w:p>
      </w:tc>
    </w:tr>
  </w:tbl>
  <w:p w14:paraId="118DA043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5154"/>
    <w:multiLevelType w:val="multilevel"/>
    <w:tmpl w:val="7D46739C"/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09B18A0"/>
    <w:multiLevelType w:val="multilevel"/>
    <w:tmpl w:val="DDAE1D5C"/>
    <w:lvl w:ilvl="0">
      <w:start w:val="1"/>
      <w:numFmt w:val="bullet"/>
      <w:lvlText w:val="−"/>
      <w:lvlJc w:val="left"/>
      <w:pPr>
        <w:ind w:left="1361" w:firstLine="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D3B4B9B"/>
    <w:multiLevelType w:val="multilevel"/>
    <w:tmpl w:val="6BF890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AFA2E91"/>
    <w:multiLevelType w:val="multilevel"/>
    <w:tmpl w:val="44B2C9BC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56C21C19"/>
    <w:multiLevelType w:val="multilevel"/>
    <w:tmpl w:val="5FDE2A5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2C62334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B2"/>
    <w:rsid w:val="00052AF9"/>
    <w:rsid w:val="000D1EE0"/>
    <w:rsid w:val="00333054"/>
    <w:rsid w:val="00483714"/>
    <w:rsid w:val="004A2387"/>
    <w:rsid w:val="00605E69"/>
    <w:rsid w:val="00747B56"/>
    <w:rsid w:val="009C4125"/>
    <w:rsid w:val="00A001EA"/>
    <w:rsid w:val="00AA293E"/>
    <w:rsid w:val="00AE0A0B"/>
    <w:rsid w:val="00AE5AD4"/>
    <w:rsid w:val="00BF31B2"/>
    <w:rsid w:val="00C56841"/>
    <w:rsid w:val="00D32551"/>
    <w:rsid w:val="00D622A8"/>
    <w:rsid w:val="00D70A8D"/>
    <w:rsid w:val="00D719E9"/>
    <w:rsid w:val="00D83D47"/>
    <w:rsid w:val="00F340C0"/>
    <w:rsid w:val="00F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32DF"/>
  <w15:docId w15:val="{A8CF466A-8C88-4225-87F0-5FE159B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1EE0"/>
  </w:style>
  <w:style w:type="paragraph" w:styleId="ac">
    <w:name w:val="footer"/>
    <w:basedOn w:val="a"/>
    <w:link w:val="ad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1EE0"/>
  </w:style>
  <w:style w:type="paragraph" w:styleId="ae">
    <w:name w:val="List Paragraph"/>
    <w:basedOn w:val="a"/>
    <w:uiPriority w:val="34"/>
    <w:qFormat/>
    <w:rsid w:val="009C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4294967088</TotalTime>
  <Pages>8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Skopintsev</cp:lastModifiedBy>
  <cp:revision>5</cp:revision>
  <dcterms:created xsi:type="dcterms:W3CDTF">2023-10-16T09:09:00Z</dcterms:created>
  <dcterms:modified xsi:type="dcterms:W3CDTF">2023-10-19T08:57:00Z</dcterms:modified>
</cp:coreProperties>
</file>