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591C2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当前紧急问题：</w:t>
      </w:r>
    </w:p>
    <w:p w:rsidR="00591C29" w:rsidRDefault="00591C29">
      <w:r>
        <w:rPr>
          <w:rFonts w:hint="eastAsia"/>
        </w:rPr>
        <w:tab/>
        <w:t>1.</w:t>
      </w:r>
      <w:r>
        <w:rPr>
          <w:rFonts w:hint="eastAsia"/>
        </w:rPr>
        <w:t>在鹅只存栏页面显示当前所有农场的鹅只存栏总数合计</w:t>
      </w:r>
      <w:r w:rsidR="001058F9" w:rsidRPr="001058F9">
        <w:rPr>
          <w:rFonts w:hint="eastAsia"/>
          <w:color w:val="FF0000"/>
        </w:rPr>
        <w:t>（已解决）</w:t>
      </w:r>
    </w:p>
    <w:p w:rsidR="00591C29" w:rsidRDefault="00591C29">
      <w:r>
        <w:rPr>
          <w:rFonts w:hint="eastAsia"/>
        </w:rPr>
        <w:tab/>
        <w:t>2.</w:t>
      </w:r>
      <w:r w:rsidR="00F51CE1">
        <w:rPr>
          <w:rFonts w:hint="eastAsia"/>
        </w:rPr>
        <w:t>页面显示：</w:t>
      </w:r>
      <w:r>
        <w:rPr>
          <w:rFonts w:hint="eastAsia"/>
        </w:rPr>
        <w:t>把“成品鹅收购”改成“成品鹅只回购”，“成品鹅销售”改成“成品鹅出售”</w:t>
      </w:r>
      <w:r w:rsidR="00F51CE1">
        <w:rPr>
          <w:rFonts w:hint="eastAsia"/>
        </w:rPr>
        <w:t>，</w:t>
      </w:r>
      <w:r>
        <w:rPr>
          <w:rFonts w:hint="eastAsia"/>
        </w:rPr>
        <w:t>把“鹅苗交付”改成“鹅苗入场”</w:t>
      </w:r>
      <w:r w:rsidR="001058F9" w:rsidRPr="001058F9">
        <w:rPr>
          <w:rFonts w:hint="eastAsia"/>
          <w:color w:val="FF0000"/>
        </w:rPr>
        <w:t>（已解决）</w:t>
      </w:r>
    </w:p>
    <w:p w:rsidR="00591C29" w:rsidRDefault="00591C29">
      <w:r>
        <w:rPr>
          <w:rFonts w:hint="eastAsia"/>
        </w:rPr>
        <w:tab/>
      </w:r>
      <w:r w:rsidR="00F51CE1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把</w:t>
      </w:r>
      <w:r w:rsidR="002D1473">
        <w:rPr>
          <w:rFonts w:hint="eastAsia"/>
        </w:rPr>
        <w:t>物资采购与物资销售按权限分开显示</w:t>
      </w:r>
      <w:r w:rsidR="001058F9" w:rsidRPr="001058F9">
        <w:rPr>
          <w:rFonts w:hint="eastAsia"/>
          <w:color w:val="FF0000"/>
        </w:rPr>
        <w:t>（已解决）</w:t>
      </w:r>
    </w:p>
    <w:p w:rsidR="001E71E3" w:rsidRDefault="001E71E3">
      <w:r>
        <w:rPr>
          <w:rFonts w:hint="eastAsia"/>
        </w:rPr>
        <w:tab/>
      </w:r>
      <w:r w:rsidR="00F51CE1">
        <w:rPr>
          <w:rFonts w:hint="eastAsia"/>
        </w:rPr>
        <w:t>4</w:t>
      </w:r>
      <w:r w:rsidR="003C76FF">
        <w:rPr>
          <w:rFonts w:hint="eastAsia"/>
        </w:rPr>
        <w:t>.</w:t>
      </w:r>
      <w:r w:rsidR="008E2348">
        <w:rPr>
          <w:rFonts w:hint="eastAsia"/>
        </w:rPr>
        <w:t>存栏统计，成品鹅回购</w:t>
      </w:r>
      <w:r w:rsidR="00F51CE1">
        <w:rPr>
          <w:rFonts w:hint="eastAsia"/>
        </w:rPr>
        <w:t>查询</w:t>
      </w:r>
      <w:r w:rsidR="008E2348">
        <w:rPr>
          <w:rFonts w:hint="eastAsia"/>
        </w:rPr>
        <w:t>：</w:t>
      </w:r>
      <w:r>
        <w:rPr>
          <w:rFonts w:hint="eastAsia"/>
        </w:rPr>
        <w:t>日期的自定义输入</w:t>
      </w:r>
      <w:r w:rsidR="001058F9" w:rsidRPr="001058F9">
        <w:rPr>
          <w:rFonts w:hint="eastAsia"/>
          <w:color w:val="FF0000"/>
        </w:rPr>
        <w:t>（已解决）</w:t>
      </w:r>
    </w:p>
    <w:p w:rsidR="003B2ADA" w:rsidRPr="00591C29" w:rsidRDefault="003B2ADA">
      <w:r>
        <w:rPr>
          <w:rFonts w:hint="eastAsia"/>
        </w:rPr>
        <w:tab/>
        <w:t>5.</w:t>
      </w:r>
      <w:r>
        <w:rPr>
          <w:rFonts w:hint="eastAsia"/>
        </w:rPr>
        <w:t>农友公司前台网站：公司相关图片，文字介绍（由公司发送到朱老师手下相关学生处理）</w:t>
      </w:r>
    </w:p>
    <w:p w:rsidR="00591C29" w:rsidRDefault="00591C29">
      <w:r>
        <w:rPr>
          <w:rFonts w:hint="eastAsia"/>
        </w:rPr>
        <w:t>二、日后再加的模块</w:t>
      </w:r>
    </w:p>
    <w:p w:rsidR="001E71E3" w:rsidRDefault="001E71E3">
      <w:r>
        <w:rPr>
          <w:rFonts w:hint="eastAsia"/>
        </w:rPr>
        <w:tab/>
        <w:t>1.</w:t>
      </w:r>
      <w:r>
        <w:rPr>
          <w:rFonts w:hint="eastAsia"/>
        </w:rPr>
        <w:t>公司购进鹅苗管理</w:t>
      </w:r>
      <w:r w:rsidR="001058F9" w:rsidRPr="001058F9">
        <w:rPr>
          <w:rFonts w:hint="eastAsia"/>
          <w:color w:val="FF0000"/>
        </w:rPr>
        <w:t>（已解决）</w:t>
      </w:r>
    </w:p>
    <w:p w:rsidR="001E71E3" w:rsidRDefault="001E71E3">
      <w:r>
        <w:rPr>
          <w:rFonts w:hint="eastAsia"/>
        </w:rPr>
        <w:tab/>
        <w:t>2.</w:t>
      </w:r>
      <w:r>
        <w:rPr>
          <w:rFonts w:hint="eastAsia"/>
        </w:rPr>
        <w:t>每个鹅苗进场批次的死亡报表打印</w:t>
      </w:r>
      <w:r w:rsidR="001058F9" w:rsidRPr="001058F9">
        <w:rPr>
          <w:rFonts w:hint="eastAsia"/>
          <w:color w:val="FF0000"/>
        </w:rPr>
        <w:t>（已解决）</w:t>
      </w:r>
    </w:p>
    <w:p w:rsidR="001E71E3" w:rsidRDefault="001E71E3">
      <w:r>
        <w:rPr>
          <w:rFonts w:hint="eastAsia"/>
        </w:rPr>
        <w:tab/>
        <w:t>3.</w:t>
      </w:r>
      <w:r>
        <w:rPr>
          <w:rFonts w:hint="eastAsia"/>
        </w:rPr>
        <w:t>添加财务功能</w:t>
      </w:r>
      <w:bookmarkStart w:id="0" w:name="_GoBack"/>
      <w:bookmarkEnd w:id="0"/>
    </w:p>
    <w:p w:rsidR="001E71E3" w:rsidRPr="001E71E3" w:rsidRDefault="004E5930">
      <w:r>
        <w:rPr>
          <w:rFonts w:hint="eastAsia"/>
        </w:rPr>
        <w:tab/>
      </w:r>
    </w:p>
    <w:sectPr w:rsidR="001E71E3" w:rsidRPr="001E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8B"/>
    <w:rsid w:val="001058F9"/>
    <w:rsid w:val="001E71E3"/>
    <w:rsid w:val="002D1473"/>
    <w:rsid w:val="00301BEA"/>
    <w:rsid w:val="003B2ADA"/>
    <w:rsid w:val="003C76FF"/>
    <w:rsid w:val="003F2FB1"/>
    <w:rsid w:val="004E5930"/>
    <w:rsid w:val="0055228B"/>
    <w:rsid w:val="00591C29"/>
    <w:rsid w:val="008E2348"/>
    <w:rsid w:val="00940002"/>
    <w:rsid w:val="00EB1918"/>
    <w:rsid w:val="00F5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jianhao</dc:creator>
  <cp:lastModifiedBy>jianhao</cp:lastModifiedBy>
  <cp:revision>3</cp:revision>
  <dcterms:created xsi:type="dcterms:W3CDTF">2012-10-13T09:01:00Z</dcterms:created>
  <dcterms:modified xsi:type="dcterms:W3CDTF">2012-10-28T08:45:00Z</dcterms:modified>
</cp:coreProperties>
</file>