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5B2" w:rsidRDefault="00E94130" w:rsidP="006B36C2">
      <w:pPr>
        <w:pStyle w:val="Title"/>
        <w:jc w:val="center"/>
        <w:rPr>
          <w:rtl/>
        </w:rPr>
      </w:pPr>
      <w:r w:rsidRPr="00E94130">
        <w:rPr>
          <w:rtl/>
        </w:rPr>
        <w:t xml:space="preserve">תורת הגרפים – </w:t>
      </w:r>
      <w:r w:rsidR="0026284A">
        <w:rPr>
          <w:rFonts w:hint="cs"/>
          <w:rtl/>
        </w:rPr>
        <w:t xml:space="preserve">פתרון </w:t>
      </w:r>
      <w:r w:rsidR="006B36C2">
        <w:rPr>
          <w:rFonts w:hint="cs"/>
          <w:rtl/>
        </w:rPr>
        <w:t>תרגיל בית</w:t>
      </w:r>
      <w:r w:rsidRPr="00E94130">
        <w:rPr>
          <w:rtl/>
        </w:rPr>
        <w:t xml:space="preserve"> 1</w:t>
      </w:r>
    </w:p>
    <w:p w:rsidR="006B36C2" w:rsidRDefault="006B36C2" w:rsidP="006B36C2">
      <w:pPr>
        <w:pStyle w:val="a1"/>
        <w:rPr>
          <w:rtl/>
        </w:rPr>
      </w:pPr>
    </w:p>
    <w:p w:rsidR="006B36C2" w:rsidRDefault="006B36C2" w:rsidP="006B36C2">
      <w:pPr>
        <w:pStyle w:val="a"/>
        <w:rPr>
          <w:rtl/>
        </w:rPr>
      </w:pPr>
      <w:r>
        <w:rPr>
          <w:rFonts w:hint="cs"/>
          <w:rtl/>
        </w:rPr>
        <w:t>תרגיל 1:</w:t>
      </w:r>
    </w:p>
    <w:p w:rsidR="006B36C2" w:rsidRDefault="006B36C2" w:rsidP="006B36C2">
      <w:pPr>
        <w:pStyle w:val="a1"/>
        <w:rPr>
          <w:rtl/>
        </w:rPr>
      </w:pPr>
      <w:r>
        <w:rPr>
          <w:rFonts w:hint="cs"/>
          <w:rtl/>
        </w:rPr>
        <w:t>האם ניתן לבנות גרף עם סדרת הדרגות הבאה:</w:t>
      </w:r>
    </w:p>
    <w:p w:rsidR="006B36C2" w:rsidRDefault="006B36C2" w:rsidP="006B36C2">
      <w:pPr>
        <w:pStyle w:val="a1"/>
        <w:numPr>
          <w:ilvl w:val="0"/>
          <w:numId w:val="6"/>
        </w:numPr>
      </w:pPr>
      <w:r>
        <w:rPr>
          <w:rFonts w:hint="cs"/>
          <w:rtl/>
        </w:rPr>
        <w:t>3,3,3,3,3,3</w:t>
      </w:r>
    </w:p>
    <w:p w:rsidR="006B36C2" w:rsidRDefault="006B36C2" w:rsidP="006B36C2">
      <w:pPr>
        <w:pStyle w:val="a1"/>
        <w:numPr>
          <w:ilvl w:val="0"/>
          <w:numId w:val="6"/>
        </w:numPr>
      </w:pPr>
      <w:r>
        <w:rPr>
          <w:rFonts w:hint="cs"/>
          <w:rtl/>
        </w:rPr>
        <w:t>3,3,3,3,3</w:t>
      </w:r>
    </w:p>
    <w:p w:rsidR="006B36C2" w:rsidRDefault="006B36C2" w:rsidP="006B36C2">
      <w:pPr>
        <w:pStyle w:val="a1"/>
        <w:numPr>
          <w:ilvl w:val="0"/>
          <w:numId w:val="6"/>
        </w:numPr>
      </w:pPr>
      <w:r>
        <w:rPr>
          <w:rFonts w:hint="cs"/>
          <w:rtl/>
        </w:rPr>
        <w:t>1,1,2,3,4,5</w:t>
      </w:r>
    </w:p>
    <w:p w:rsidR="006B36C2" w:rsidRPr="006B36C2" w:rsidRDefault="006B36C2" w:rsidP="006B36C2">
      <w:pPr>
        <w:pStyle w:val="a1"/>
        <w:rPr>
          <w:rtl/>
        </w:rPr>
      </w:pPr>
      <w:r>
        <w:rPr>
          <w:rFonts w:hint="cs"/>
          <w:rtl/>
        </w:rPr>
        <w:t>אם כן צייר גרף לדוגמא, אחרת הסבר מדוע לא.</w:t>
      </w:r>
    </w:p>
    <w:p w:rsidR="006B36C2" w:rsidRDefault="0026284A" w:rsidP="0026284A">
      <w:pPr>
        <w:pStyle w:val="a0"/>
        <w:rPr>
          <w:rtl/>
        </w:rPr>
      </w:pPr>
      <w:r>
        <w:rPr>
          <w:rFonts w:hint="cs"/>
          <w:rtl/>
        </w:rPr>
        <w:t>פתרון 1:</w:t>
      </w:r>
    </w:p>
    <w:p w:rsidR="0026284A" w:rsidRDefault="0026284A" w:rsidP="0026284A">
      <w:pPr>
        <w:pStyle w:val="a1"/>
        <w:numPr>
          <w:ilvl w:val="0"/>
          <w:numId w:val="7"/>
        </w:numPr>
      </w:pPr>
      <w:r>
        <w:rPr>
          <w:rFonts w:hint="cs"/>
          <w:rtl/>
        </w:rPr>
        <w:t>ניתן.</w:t>
      </w:r>
    </w:p>
    <w:p w:rsidR="0026284A" w:rsidRDefault="0026284A" w:rsidP="0026284A">
      <w:pPr>
        <w:pStyle w:val="a1"/>
        <w:numPr>
          <w:ilvl w:val="0"/>
          <w:numId w:val="7"/>
        </w:numPr>
      </w:pPr>
      <w:r>
        <w:rPr>
          <w:rFonts w:hint="cs"/>
          <w:rtl/>
        </w:rPr>
        <w:t>לא ניתן, בכל גרף 3-רגולרי מס' הצמתים הצמתים בהכרח רגולרי. (הוכחה מהתרגול)</w:t>
      </w:r>
    </w:p>
    <w:p w:rsidR="0026284A" w:rsidRDefault="0026284A" w:rsidP="0026284A">
      <w:pPr>
        <w:pStyle w:val="a1"/>
        <w:numPr>
          <w:ilvl w:val="0"/>
          <w:numId w:val="7"/>
        </w:numPr>
      </w:pPr>
      <w:r>
        <w:rPr>
          <w:rFonts w:hint="cs"/>
          <w:rtl/>
        </w:rPr>
        <w:t>לא ניתן, לקודקוד 4 אין מספיק צמתים.</w:t>
      </w:r>
    </w:p>
    <w:p w:rsidR="0026284A" w:rsidRDefault="0026284A" w:rsidP="0026284A">
      <w:pPr>
        <w:pStyle w:val="a1"/>
        <w:ind w:left="720"/>
        <w:rPr>
          <w:rtl/>
        </w:rPr>
      </w:pPr>
    </w:p>
    <w:p w:rsidR="003E5953" w:rsidRDefault="003E5953" w:rsidP="006B36C2">
      <w:pPr>
        <w:pStyle w:val="a"/>
        <w:rPr>
          <w:rtl/>
        </w:rPr>
      </w:pPr>
      <w:r w:rsidRPr="003E5953">
        <w:rPr>
          <w:rFonts w:hint="cs"/>
          <w:rtl/>
        </w:rPr>
        <w:t>תרגיל</w:t>
      </w:r>
      <w:r w:rsidR="0029266D">
        <w:rPr>
          <w:rFonts w:hint="cs"/>
          <w:rtl/>
        </w:rPr>
        <w:t xml:space="preserve"> </w:t>
      </w:r>
      <w:r w:rsidR="006B36C2">
        <w:rPr>
          <w:rFonts w:hint="cs"/>
          <w:rtl/>
        </w:rPr>
        <w:t>2</w:t>
      </w:r>
      <w:r w:rsidRPr="003E5953">
        <w:rPr>
          <w:rFonts w:hint="cs"/>
          <w:rtl/>
        </w:rPr>
        <w:t>:</w:t>
      </w:r>
    </w:p>
    <w:p w:rsidR="006B36C2" w:rsidRDefault="006B36C2" w:rsidP="006B36C2">
      <w:pPr>
        <w:pStyle w:val="a1"/>
        <w:rPr>
          <w:rtl/>
        </w:rPr>
      </w:pPr>
      <w:r>
        <w:rPr>
          <w:rFonts w:hint="cs"/>
          <w:rtl/>
        </w:rPr>
        <w:t>הוכיחו או הפריכו את הטענות:</w:t>
      </w:r>
    </w:p>
    <w:p w:rsidR="006B36C2" w:rsidRDefault="006B36C2" w:rsidP="006B36C2">
      <w:pPr>
        <w:pStyle w:val="a1"/>
        <w:numPr>
          <w:ilvl w:val="0"/>
          <w:numId w:val="4"/>
        </w:numPr>
      </w:pPr>
      <w:r>
        <w:rPr>
          <w:rFonts w:hint="cs"/>
          <w:rtl/>
        </w:rPr>
        <w:t>קיים גרף פשוט עם 12 צמתים ו- 29 קשתות בו הדרגה של כל צומת היא 3 או 4.</w:t>
      </w:r>
    </w:p>
    <w:p w:rsidR="006B36C2" w:rsidRDefault="006B36C2" w:rsidP="006B36C2">
      <w:pPr>
        <w:pStyle w:val="a1"/>
        <w:numPr>
          <w:ilvl w:val="0"/>
          <w:numId w:val="4"/>
        </w:numPr>
      </w:pPr>
      <w:r>
        <w:rPr>
          <w:rFonts w:hint="cs"/>
          <w:rtl/>
        </w:rPr>
        <w:t>קיים גרף פשוט עם 12 צמתים ו- 29 קשתות בו הדרגה של כל צומת היא 3 או 6.</w:t>
      </w:r>
    </w:p>
    <w:p w:rsidR="006B36C2" w:rsidRDefault="0026284A" w:rsidP="0026284A">
      <w:pPr>
        <w:pStyle w:val="a0"/>
        <w:rPr>
          <w:rtl/>
        </w:rPr>
      </w:pPr>
      <w:r>
        <w:rPr>
          <w:rFonts w:hint="cs"/>
          <w:rtl/>
        </w:rPr>
        <w:t>פתרון 2:</w:t>
      </w:r>
    </w:p>
    <w:p w:rsidR="0026284A" w:rsidRDefault="0026284A" w:rsidP="006B36C2">
      <w:pPr>
        <w:pStyle w:val="a1"/>
      </w:pPr>
      <w:r>
        <w:rPr>
          <w:noProof/>
        </w:rPr>
        <w:drawing>
          <wp:anchor distT="0" distB="0" distL="114300" distR="114300" simplePos="0" relativeHeight="251658240" behindDoc="1" locked="0" layoutInCell="1" allowOverlap="1" wp14:anchorId="311C541E" wp14:editId="26D3D2A0">
            <wp:simplePos x="0" y="0"/>
            <wp:positionH relativeFrom="column">
              <wp:posOffset>1311910</wp:posOffset>
            </wp:positionH>
            <wp:positionV relativeFrom="paragraph">
              <wp:posOffset>70485</wp:posOffset>
            </wp:positionV>
            <wp:extent cx="4381500" cy="1139825"/>
            <wp:effectExtent l="0" t="0" r="0" b="3175"/>
            <wp:wrapThrough wrapText="bothSides">
              <wp:wrapPolygon edited="0">
                <wp:start x="0" y="0"/>
                <wp:lineTo x="0" y="21299"/>
                <wp:lineTo x="21506" y="21299"/>
                <wp:lineTo x="21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1500" cy="1139825"/>
                    </a:xfrm>
                    <a:prstGeom prst="rect">
                      <a:avLst/>
                    </a:prstGeom>
                  </pic:spPr>
                </pic:pic>
              </a:graphicData>
            </a:graphic>
            <wp14:sizeRelH relativeFrom="page">
              <wp14:pctWidth>0</wp14:pctWidth>
            </wp14:sizeRelH>
            <wp14:sizeRelV relativeFrom="page">
              <wp14:pctHeight>0</wp14:pctHeight>
            </wp14:sizeRelV>
          </wp:anchor>
        </w:drawing>
      </w:r>
    </w:p>
    <w:p w:rsidR="0026284A" w:rsidRDefault="0026284A" w:rsidP="006B36C2">
      <w:pPr>
        <w:pStyle w:val="a1"/>
        <w:rPr>
          <w:rtl/>
        </w:rPr>
      </w:pPr>
    </w:p>
    <w:p w:rsidR="0026284A" w:rsidRDefault="0026284A" w:rsidP="006B36C2">
      <w:pPr>
        <w:pStyle w:val="a"/>
        <w:rPr>
          <w:rtl/>
        </w:rPr>
      </w:pPr>
    </w:p>
    <w:p w:rsidR="0026284A" w:rsidRDefault="0026284A" w:rsidP="006B36C2">
      <w:pPr>
        <w:pStyle w:val="a"/>
        <w:rPr>
          <w:rtl/>
        </w:rPr>
      </w:pPr>
    </w:p>
    <w:p w:rsidR="0026284A" w:rsidRDefault="0026284A" w:rsidP="006B36C2">
      <w:pPr>
        <w:pStyle w:val="a"/>
        <w:rPr>
          <w:rtl/>
        </w:rPr>
      </w:pPr>
    </w:p>
    <w:p w:rsidR="0026284A" w:rsidRDefault="0026284A" w:rsidP="006B36C2">
      <w:pPr>
        <w:pStyle w:val="a"/>
        <w:rPr>
          <w:rtl/>
        </w:rPr>
      </w:pPr>
    </w:p>
    <w:p w:rsidR="0026284A" w:rsidRDefault="0026284A" w:rsidP="006B36C2">
      <w:pPr>
        <w:pStyle w:val="a"/>
        <w:rPr>
          <w:rtl/>
        </w:rPr>
      </w:pPr>
    </w:p>
    <w:p w:rsidR="006B36C2" w:rsidRDefault="006B36C2" w:rsidP="006B36C2">
      <w:pPr>
        <w:pStyle w:val="a"/>
        <w:rPr>
          <w:rtl/>
        </w:rPr>
      </w:pPr>
      <w:r>
        <w:rPr>
          <w:rFonts w:hint="cs"/>
          <w:rtl/>
        </w:rPr>
        <w:t>תרגיל 3:</w:t>
      </w:r>
    </w:p>
    <w:p w:rsidR="006B36C2" w:rsidRDefault="006B36C2" w:rsidP="006B36C2">
      <w:pPr>
        <w:pStyle w:val="a1"/>
        <w:rPr>
          <w:rtl/>
        </w:rPr>
      </w:pPr>
      <w:r>
        <w:rPr>
          <w:rFonts w:hint="cs"/>
          <w:rtl/>
        </w:rPr>
        <w:t>הוכיחו את הטענות הבאות:</w:t>
      </w:r>
    </w:p>
    <w:p w:rsidR="006B36C2" w:rsidRDefault="006B36C2" w:rsidP="006B36C2">
      <w:pPr>
        <w:pStyle w:val="a1"/>
        <w:numPr>
          <w:ilvl w:val="0"/>
          <w:numId w:val="5"/>
        </w:numPr>
      </w:pPr>
      <w:r>
        <w:rPr>
          <w:rFonts w:hint="cs"/>
          <w:rtl/>
        </w:rPr>
        <w:t xml:space="preserve">אם </w:t>
      </w:r>
      <m:oMath>
        <m:r>
          <w:rPr>
            <w:rFonts w:ascii="Cambria Math" w:hAnsi="Cambria Math"/>
          </w:rPr>
          <m:t>G</m:t>
        </m:r>
      </m:oMath>
      <w:r>
        <w:t xml:space="preserve"> </w:t>
      </w:r>
      <w:r>
        <w:rPr>
          <w:rFonts w:hint="cs"/>
          <w:rtl/>
        </w:rPr>
        <w:t xml:space="preserve"> קשיר, אזי </w:t>
      </w:r>
      <m:oMath>
        <m:acc>
          <m:accPr>
            <m:chr m:val="̅"/>
            <m:ctrlPr>
              <w:rPr>
                <w:rFonts w:ascii="Cambria Math" w:hAnsi="Cambria Math"/>
                <w:i w:val="0"/>
              </w:rPr>
            </m:ctrlPr>
          </m:accPr>
          <m:e>
            <m:r>
              <w:rPr>
                <w:rFonts w:ascii="Cambria Math" w:hAnsi="Cambria Math"/>
              </w:rPr>
              <m:t>G</m:t>
            </m:r>
          </m:e>
        </m:acc>
      </m:oMath>
      <w:r>
        <w:rPr>
          <w:rFonts w:hint="cs"/>
          <w:rtl/>
        </w:rPr>
        <w:t xml:space="preserve"> כן קשיר.</w:t>
      </w:r>
    </w:p>
    <w:p w:rsidR="006B36C2" w:rsidRDefault="006B36C2" w:rsidP="006B36C2">
      <w:pPr>
        <w:pStyle w:val="a1"/>
        <w:numPr>
          <w:ilvl w:val="0"/>
          <w:numId w:val="5"/>
        </w:numPr>
      </w:pPr>
      <w:r>
        <w:rPr>
          <w:rFonts w:hint="cs"/>
          <w:rtl/>
        </w:rPr>
        <w:t xml:space="preserve">לכל גרף </w:t>
      </w:r>
      <m:oMath>
        <m:r>
          <w:rPr>
            <w:rFonts w:ascii="Cambria Math" w:hAnsi="Cambria Math"/>
          </w:rPr>
          <m:t>G(V,E)</m:t>
        </m:r>
      </m:oMath>
      <w:r>
        <w:rPr>
          <w:rFonts w:hint="cs"/>
          <w:rtl/>
        </w:rPr>
        <w:t xml:space="preserve">, </w:t>
      </w:r>
      <m:oMath>
        <m:d>
          <m:dPr>
            <m:begChr m:val="|"/>
            <m:endChr m:val="|"/>
            <m:ctrlPr>
              <w:rPr>
                <w:rFonts w:ascii="Cambria Math" w:hAnsi="Cambria Math"/>
                <w:i w:val="0"/>
              </w:rPr>
            </m:ctrlPr>
          </m:dPr>
          <m:e>
            <m:r>
              <w:rPr>
                <w:rFonts w:ascii="Cambria Math" w:hAnsi="Cambria Math"/>
              </w:rPr>
              <m:t>V</m:t>
            </m:r>
          </m:e>
        </m:d>
        <m:r>
          <w:rPr>
            <w:rFonts w:ascii="Cambria Math" w:hAnsi="Cambria Math"/>
          </w:rPr>
          <m:t>=n≥2</m:t>
        </m:r>
      </m:oMath>
      <w:r>
        <w:rPr>
          <w:rFonts w:hint="cs"/>
          <w:rtl/>
        </w:rPr>
        <w:t>, תמיד קיימים 2 או יותר קודקודים עם אותה דרגה.</w:t>
      </w:r>
    </w:p>
    <w:p w:rsidR="0026284A" w:rsidRDefault="0026284A" w:rsidP="0026284A">
      <w:pPr>
        <w:pStyle w:val="a0"/>
        <w:rPr>
          <w:rtl/>
        </w:rPr>
      </w:pPr>
      <w:r>
        <w:rPr>
          <w:rFonts w:hint="cs"/>
          <w:rtl/>
        </w:rPr>
        <w:t>פתרון 3:</w:t>
      </w:r>
    </w:p>
    <w:p w:rsidR="0026284A" w:rsidRDefault="0026284A" w:rsidP="0026284A">
      <w:pPr>
        <w:pStyle w:val="a0"/>
        <w:rPr>
          <w:rtl/>
        </w:rPr>
      </w:pPr>
      <w:r>
        <w:rPr>
          <w:noProof/>
        </w:rPr>
        <w:drawing>
          <wp:anchor distT="0" distB="0" distL="114300" distR="114300" simplePos="0" relativeHeight="251659264" behindDoc="1" locked="0" layoutInCell="1" allowOverlap="1">
            <wp:simplePos x="0" y="0"/>
            <wp:positionH relativeFrom="column">
              <wp:posOffset>653415</wp:posOffset>
            </wp:positionH>
            <wp:positionV relativeFrom="paragraph">
              <wp:posOffset>36830</wp:posOffset>
            </wp:positionV>
            <wp:extent cx="5047615" cy="2187575"/>
            <wp:effectExtent l="0" t="0" r="635" b="3175"/>
            <wp:wrapThrough wrapText="bothSides">
              <wp:wrapPolygon edited="0">
                <wp:start x="0" y="0"/>
                <wp:lineTo x="0" y="21443"/>
                <wp:lineTo x="21521" y="21443"/>
                <wp:lineTo x="2152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47615" cy="2187575"/>
                    </a:xfrm>
                    <a:prstGeom prst="rect">
                      <a:avLst/>
                    </a:prstGeom>
                  </pic:spPr>
                </pic:pic>
              </a:graphicData>
            </a:graphic>
            <wp14:sizeRelH relativeFrom="page">
              <wp14:pctWidth>0</wp14:pctWidth>
            </wp14:sizeRelH>
            <wp14:sizeRelV relativeFrom="page">
              <wp14:pctHeight>0</wp14:pctHeight>
            </wp14:sizeRelV>
          </wp:anchor>
        </w:drawing>
      </w:r>
    </w:p>
    <w:p w:rsidR="00A40ECF" w:rsidRDefault="00A40ECF" w:rsidP="0026284A">
      <w:pPr>
        <w:pStyle w:val="a0"/>
        <w:rPr>
          <w:rtl/>
        </w:rPr>
      </w:pPr>
    </w:p>
    <w:p w:rsidR="00A40ECF" w:rsidRDefault="00A40ECF" w:rsidP="0026284A">
      <w:pPr>
        <w:pStyle w:val="a0"/>
        <w:rPr>
          <w:rtl/>
        </w:rPr>
      </w:pPr>
    </w:p>
    <w:p w:rsidR="00A40ECF" w:rsidRDefault="00A40ECF" w:rsidP="0026284A">
      <w:pPr>
        <w:pStyle w:val="a0"/>
        <w:rPr>
          <w:rtl/>
        </w:rPr>
      </w:pPr>
    </w:p>
    <w:p w:rsidR="00A40ECF" w:rsidRDefault="00A40ECF" w:rsidP="0026284A">
      <w:pPr>
        <w:pStyle w:val="a0"/>
        <w:rPr>
          <w:rtl/>
        </w:rPr>
      </w:pPr>
    </w:p>
    <w:p w:rsidR="00A40ECF" w:rsidRDefault="00A40ECF" w:rsidP="0026284A">
      <w:pPr>
        <w:pStyle w:val="a0"/>
        <w:rPr>
          <w:rtl/>
        </w:rPr>
      </w:pPr>
    </w:p>
    <w:p w:rsidR="00A40ECF" w:rsidRDefault="00A40ECF" w:rsidP="0026284A">
      <w:pPr>
        <w:pStyle w:val="a0"/>
        <w:rPr>
          <w:rtl/>
        </w:rPr>
      </w:pPr>
    </w:p>
    <w:p w:rsidR="00A40ECF" w:rsidRDefault="00A40ECF" w:rsidP="0026284A">
      <w:pPr>
        <w:pStyle w:val="a0"/>
        <w:rPr>
          <w:rtl/>
        </w:rPr>
      </w:pPr>
    </w:p>
    <w:p w:rsidR="00A40ECF" w:rsidRDefault="00A40ECF" w:rsidP="0026284A">
      <w:pPr>
        <w:pStyle w:val="a0"/>
        <w:rPr>
          <w:rtl/>
        </w:rPr>
      </w:pPr>
    </w:p>
    <w:p w:rsidR="00A40ECF" w:rsidRDefault="00A40ECF" w:rsidP="0026284A">
      <w:pPr>
        <w:pStyle w:val="a0"/>
        <w:rPr>
          <w:rtl/>
        </w:rPr>
      </w:pPr>
    </w:p>
    <w:p w:rsidR="00A40ECF" w:rsidRDefault="00A40ECF" w:rsidP="0026284A">
      <w:pPr>
        <w:pStyle w:val="a0"/>
        <w:rPr>
          <w:rtl/>
        </w:rPr>
      </w:pPr>
    </w:p>
    <w:p w:rsidR="00A40ECF" w:rsidRDefault="00A40ECF" w:rsidP="0026284A">
      <w:pPr>
        <w:pStyle w:val="a0"/>
        <w:rPr>
          <w:rtl/>
        </w:rPr>
      </w:pPr>
    </w:p>
    <w:p w:rsidR="00A40ECF" w:rsidRDefault="00A40ECF" w:rsidP="00A40ECF">
      <w:pPr>
        <w:pStyle w:val="a"/>
        <w:rPr>
          <w:rtl/>
        </w:rPr>
      </w:pPr>
      <w:r>
        <w:rPr>
          <w:rFonts w:hint="cs"/>
          <w:rtl/>
        </w:rPr>
        <w:lastRenderedPageBreak/>
        <w:t>תרגיל 4:</w:t>
      </w:r>
    </w:p>
    <w:p w:rsidR="005124F8" w:rsidRDefault="005124F8" w:rsidP="005124F8">
      <w:pPr>
        <w:pStyle w:val="a1"/>
        <w:rPr>
          <w:rtl/>
        </w:rPr>
      </w:pPr>
      <w:r>
        <w:rPr>
          <w:rFonts w:hint="cs"/>
          <w:rtl/>
        </w:rPr>
        <w:t>(תרגיל מבחינה של שנה שעברה)</w:t>
      </w:r>
    </w:p>
    <w:p w:rsidR="005124F8" w:rsidRPr="00662049" w:rsidRDefault="005124F8" w:rsidP="005124F8">
      <w:pPr>
        <w:pStyle w:val="a1"/>
        <w:numPr>
          <w:ilvl w:val="0"/>
          <w:numId w:val="8"/>
        </w:numPr>
        <w:rPr>
          <w:b/>
          <w:bCs/>
          <w:u w:val="single"/>
          <w:rtl/>
        </w:rPr>
      </w:pPr>
      <w:r w:rsidRPr="00662049">
        <w:rPr>
          <w:rFonts w:hint="cs"/>
          <w:b/>
          <w:bCs/>
          <w:u w:val="single"/>
          <w:rtl/>
        </w:rPr>
        <w:t>מותן של גרף הוא אורך המעגל הפשוט הקצר ביותר בגרף.</w:t>
      </w:r>
    </w:p>
    <w:p w:rsidR="005124F8" w:rsidRDefault="005124F8" w:rsidP="005124F8">
      <w:pPr>
        <w:pStyle w:val="a1"/>
        <w:numPr>
          <w:ilvl w:val="0"/>
          <w:numId w:val="10"/>
        </w:numPr>
        <w:rPr>
          <w:rFonts w:cstheme="minorHAnsi"/>
          <w:iCs/>
        </w:rPr>
      </w:pPr>
      <w:r>
        <w:rPr>
          <w:rFonts w:hint="cs"/>
          <w:rtl/>
        </w:rPr>
        <w:t>(3 נקודות) ציינו</w:t>
      </w:r>
      <w:r w:rsidRPr="00B84714">
        <w:rPr>
          <w:rFonts w:cstheme="minorHAnsi"/>
          <w:rtl/>
        </w:rPr>
        <w:t xml:space="preserve"> </w:t>
      </w:r>
      <w:r w:rsidRPr="00B84714">
        <w:rPr>
          <w:rFonts w:hint="cs"/>
          <w:rtl/>
        </w:rPr>
        <w:t>מה</w:t>
      </w:r>
      <w:r>
        <w:rPr>
          <w:rFonts w:hint="cs"/>
          <w:rtl/>
        </w:rPr>
        <w:t>ו</w:t>
      </w:r>
      <w:r w:rsidRPr="00B84714">
        <w:rPr>
          <w:rFonts w:cstheme="minorHAnsi"/>
          <w:rtl/>
        </w:rPr>
        <w:t xml:space="preserve"> </w:t>
      </w:r>
      <w:r w:rsidRPr="00B84714">
        <w:rPr>
          <w:rFonts w:hint="cs"/>
          <w:rtl/>
        </w:rPr>
        <w:t>המותן</w:t>
      </w:r>
      <w:r w:rsidRPr="00B84714">
        <w:rPr>
          <w:rFonts w:cstheme="minorHAnsi"/>
          <w:rtl/>
        </w:rPr>
        <w:t xml:space="preserve"> </w:t>
      </w:r>
      <w:r>
        <w:rPr>
          <w:rFonts w:hint="cs"/>
          <w:rtl/>
        </w:rPr>
        <w:t xml:space="preserve">של </w:t>
      </w:r>
      <w:r w:rsidRPr="00B84714">
        <w:rPr>
          <w:rFonts w:hint="cs"/>
          <w:rtl/>
        </w:rPr>
        <w:t>כל</w:t>
      </w:r>
      <w:r w:rsidRPr="00B84714">
        <w:rPr>
          <w:rFonts w:cstheme="minorHAnsi"/>
          <w:rtl/>
        </w:rPr>
        <w:t xml:space="preserve"> </w:t>
      </w:r>
      <w:r w:rsidRPr="00B84714">
        <w:rPr>
          <w:rFonts w:hint="cs"/>
          <w:rtl/>
        </w:rPr>
        <w:t>אחד</w:t>
      </w:r>
      <w:r w:rsidRPr="00B84714">
        <w:rPr>
          <w:rFonts w:cstheme="minorHAnsi"/>
          <w:rtl/>
        </w:rPr>
        <w:t xml:space="preserve"> </w:t>
      </w:r>
      <w:r w:rsidRPr="00B84714">
        <w:rPr>
          <w:rFonts w:hint="cs"/>
          <w:rtl/>
        </w:rPr>
        <w:t>מהגרפים</w:t>
      </w:r>
      <w:r>
        <w:rPr>
          <w:rFonts w:cstheme="minorHAnsi" w:hint="cs"/>
          <w:rtl/>
        </w:rPr>
        <w:t xml:space="preserve"> </w:t>
      </w:r>
      <w:r>
        <w:rPr>
          <w:rFonts w:hint="cs"/>
          <w:rtl/>
        </w:rPr>
        <w:t>הבאים:</w:t>
      </w:r>
    </w:p>
    <w:p w:rsidR="005124F8" w:rsidRPr="001642DD" w:rsidRDefault="005124F8" w:rsidP="005124F8">
      <w:pPr>
        <w:pStyle w:val="a1"/>
        <w:rPr>
          <w:rFonts w:cstheme="minorHAnsi"/>
          <w:iCs/>
          <w:rtl/>
        </w:rPr>
      </w:pPr>
    </w:p>
    <w:p w:rsidR="005124F8" w:rsidRDefault="005124F8" w:rsidP="005124F8">
      <w:pPr>
        <w:pStyle w:val="a1"/>
        <w:rPr>
          <w:rFonts w:cstheme="minorHAnsi"/>
          <w:iCs/>
          <w:rtl/>
        </w:rPr>
      </w:pPr>
    </w:p>
    <w:p w:rsidR="005124F8" w:rsidRDefault="005124F8" w:rsidP="005124F8">
      <w:pPr>
        <w:pStyle w:val="a1"/>
        <w:rPr>
          <w:rFonts w:cstheme="minorHAnsi"/>
          <w:iCs/>
          <w:rtl/>
        </w:rPr>
      </w:pPr>
      <w:r>
        <w:rPr>
          <w:rFonts w:cstheme="minorHAnsi"/>
          <w:iCs/>
          <w:noProof/>
        </w:rPr>
        <w:drawing>
          <wp:inline distT="0" distB="0" distL="0" distR="0" wp14:anchorId="5D38C3C6" wp14:editId="65BB7D49">
            <wp:extent cx="1264285" cy="803275"/>
            <wp:effectExtent l="0" t="0" r="0" b="0"/>
            <wp:docPr id="5" name="Picture 5" descr="E:\Academic\Research\BGU\2012-Spring-Graph-Theory\resources\q\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cademic\Research\BGU\2012-Spring-Graph-Theory\resources\q\exampl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285" cy="803275"/>
                    </a:xfrm>
                    <a:prstGeom prst="rect">
                      <a:avLst/>
                    </a:prstGeom>
                    <a:noFill/>
                    <a:ln>
                      <a:noFill/>
                    </a:ln>
                  </pic:spPr>
                </pic:pic>
              </a:graphicData>
            </a:graphic>
          </wp:inline>
        </w:drawing>
      </w:r>
      <w:r>
        <w:rPr>
          <w:rFonts w:cstheme="minorHAnsi" w:hint="cs"/>
          <w:rtl/>
        </w:rPr>
        <w:tab/>
      </w:r>
      <w:r>
        <w:rPr>
          <w:rFonts w:cstheme="minorHAnsi" w:hint="cs"/>
          <w:rtl/>
        </w:rPr>
        <w:tab/>
      </w:r>
      <w:r w:rsidRPr="00B84714">
        <w:rPr>
          <w:rFonts w:cstheme="minorHAnsi"/>
          <w:iCs/>
          <w:noProof/>
        </w:rPr>
        <w:drawing>
          <wp:inline distT="0" distB="0" distL="0" distR="0" wp14:anchorId="64C24B1C" wp14:editId="0CC8591A">
            <wp:extent cx="1203407" cy="1044031"/>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203579" cy="1044180"/>
                    </a:xfrm>
                    <a:prstGeom prst="rect">
                      <a:avLst/>
                    </a:prstGeom>
                    <a:noFill/>
                    <a:ln w="9525">
                      <a:noFill/>
                      <a:miter lim="800000"/>
                      <a:headEnd/>
                      <a:tailEnd/>
                    </a:ln>
                  </pic:spPr>
                </pic:pic>
              </a:graphicData>
            </a:graphic>
          </wp:inline>
        </w:drawing>
      </w:r>
      <w:r>
        <w:rPr>
          <w:rFonts w:cstheme="minorHAnsi" w:hint="cs"/>
          <w:rtl/>
        </w:rPr>
        <w:tab/>
      </w:r>
      <w:r>
        <w:rPr>
          <w:rFonts w:cstheme="minorHAnsi" w:hint="cs"/>
          <w:rtl/>
        </w:rPr>
        <w:tab/>
      </w:r>
      <w:r w:rsidRPr="00B84714">
        <w:rPr>
          <w:rFonts w:cstheme="minorHAnsi"/>
          <w:iCs/>
          <w:noProof/>
          <w:rtl/>
        </w:rPr>
        <w:drawing>
          <wp:inline distT="0" distB="0" distL="0" distR="0" wp14:anchorId="7D0EEB72" wp14:editId="406B6CAD">
            <wp:extent cx="1236146" cy="1061962"/>
            <wp:effectExtent l="19050" t="0" r="2104"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1238368" cy="1063871"/>
                    </a:xfrm>
                    <a:prstGeom prst="rect">
                      <a:avLst/>
                    </a:prstGeom>
                    <a:noFill/>
                    <a:ln w="9525">
                      <a:noFill/>
                      <a:miter lim="800000"/>
                      <a:headEnd/>
                      <a:tailEnd/>
                    </a:ln>
                  </pic:spPr>
                </pic:pic>
              </a:graphicData>
            </a:graphic>
          </wp:inline>
        </w:drawing>
      </w:r>
    </w:p>
    <w:p w:rsidR="005124F8" w:rsidRDefault="005124F8" w:rsidP="005124F8">
      <w:pPr>
        <w:pStyle w:val="a1"/>
        <w:rPr>
          <w:rFonts w:cstheme="minorHAnsi"/>
          <w:iCs/>
        </w:rPr>
      </w:pPr>
      <w:r>
        <w:rPr>
          <w:rFonts w:cstheme="minorHAnsi"/>
        </w:rPr>
        <w:t>G</w:t>
      </w:r>
      <w:r w:rsidRPr="000D7997">
        <w:rPr>
          <w:rFonts w:cstheme="minorHAnsi"/>
          <w:vertAlign w:val="subscript"/>
        </w:rPr>
        <w:t>1</w:t>
      </w:r>
      <w:r>
        <w:rPr>
          <w:rFonts w:cstheme="minorHAnsi"/>
        </w:rPr>
        <w:tab/>
      </w:r>
      <w:r>
        <w:rPr>
          <w:rFonts w:cstheme="minorHAnsi"/>
        </w:rPr>
        <w:tab/>
      </w:r>
      <w:r>
        <w:rPr>
          <w:rFonts w:cstheme="minorHAnsi"/>
        </w:rPr>
        <w:tab/>
      </w:r>
      <w:r>
        <w:rPr>
          <w:rFonts w:cstheme="minorHAnsi"/>
        </w:rPr>
        <w:tab/>
        <w:t>G</w:t>
      </w:r>
      <w:r w:rsidRPr="000D7997">
        <w:rPr>
          <w:rFonts w:cstheme="minorHAnsi"/>
          <w:vertAlign w:val="subscript"/>
        </w:rPr>
        <w:t>2</w:t>
      </w:r>
      <w:r>
        <w:rPr>
          <w:rFonts w:cstheme="minorHAnsi"/>
        </w:rPr>
        <w:tab/>
      </w:r>
      <w:r>
        <w:rPr>
          <w:rFonts w:cstheme="minorHAnsi"/>
        </w:rPr>
        <w:tab/>
      </w:r>
      <w:r>
        <w:rPr>
          <w:rFonts w:cstheme="minorHAnsi"/>
        </w:rPr>
        <w:tab/>
      </w:r>
      <w:r>
        <w:rPr>
          <w:rFonts w:cstheme="minorHAnsi"/>
        </w:rPr>
        <w:tab/>
        <w:t>G</w:t>
      </w:r>
      <w:r w:rsidRPr="000D7997">
        <w:rPr>
          <w:rFonts w:cstheme="minorHAnsi"/>
          <w:vertAlign w:val="subscript"/>
        </w:rPr>
        <w:t>3</w:t>
      </w:r>
    </w:p>
    <w:p w:rsidR="005124F8" w:rsidRPr="00B84714" w:rsidRDefault="005124F8" w:rsidP="005124F8">
      <w:pPr>
        <w:pStyle w:val="a1"/>
        <w:rPr>
          <w:rFonts w:cstheme="minorHAnsi"/>
          <w:iCs/>
        </w:rPr>
      </w:pPr>
    </w:p>
    <w:p w:rsidR="005124F8" w:rsidRDefault="005124F8" w:rsidP="005124F8">
      <w:pPr>
        <w:pStyle w:val="a1"/>
        <w:numPr>
          <w:ilvl w:val="0"/>
          <w:numId w:val="10"/>
        </w:numPr>
        <w:rPr>
          <w:rFonts w:cstheme="minorHAnsi"/>
          <w:iCs/>
        </w:rPr>
      </w:pPr>
      <w:r>
        <w:rPr>
          <w:rFonts w:hint="cs"/>
          <w:rtl/>
        </w:rPr>
        <w:t xml:space="preserve">(10 נקודות) </w:t>
      </w:r>
      <w:r w:rsidRPr="00F96446">
        <w:rPr>
          <w:rFonts w:hint="cs"/>
          <w:rtl/>
        </w:rPr>
        <w:t>יהי</w:t>
      </w:r>
      <w:r w:rsidRPr="00F96446">
        <w:rPr>
          <w:rFonts w:cstheme="minorHAnsi"/>
          <w:rtl/>
        </w:rPr>
        <w:t xml:space="preserve"> </w:t>
      </w:r>
      <w:r w:rsidRPr="00F96446">
        <w:rPr>
          <w:rFonts w:cstheme="minorHAnsi"/>
        </w:rPr>
        <w:t>G=(V,E)</w:t>
      </w:r>
      <w:r w:rsidRPr="00F96446">
        <w:rPr>
          <w:rFonts w:cstheme="minorHAnsi"/>
          <w:rtl/>
        </w:rPr>
        <w:t xml:space="preserve"> </w:t>
      </w:r>
      <w:r w:rsidRPr="00F96446">
        <w:rPr>
          <w:rFonts w:hint="cs"/>
          <w:rtl/>
        </w:rPr>
        <w:t>גרף</w:t>
      </w:r>
      <w:r w:rsidRPr="00F96446">
        <w:rPr>
          <w:rFonts w:cstheme="minorHAnsi"/>
          <w:rtl/>
        </w:rPr>
        <w:t xml:space="preserve"> </w:t>
      </w:r>
      <w:r w:rsidRPr="00F96446">
        <w:rPr>
          <w:rFonts w:hint="cs"/>
          <w:rtl/>
        </w:rPr>
        <w:t>עם</w:t>
      </w:r>
      <w:r w:rsidRPr="00F96446">
        <w:rPr>
          <w:rFonts w:cstheme="minorHAnsi"/>
          <w:rtl/>
        </w:rPr>
        <w:t xml:space="preserve"> </w:t>
      </w:r>
      <w:r w:rsidRPr="00F96446">
        <w:rPr>
          <w:rFonts w:hint="cs"/>
          <w:rtl/>
        </w:rPr>
        <w:t>דרגה</w:t>
      </w:r>
      <w:r w:rsidRPr="00F96446">
        <w:rPr>
          <w:rFonts w:cstheme="minorHAnsi"/>
          <w:rtl/>
        </w:rPr>
        <w:t xml:space="preserve"> </w:t>
      </w:r>
      <w:r w:rsidRPr="00F96446">
        <w:rPr>
          <w:rFonts w:hint="cs"/>
          <w:rtl/>
        </w:rPr>
        <w:t>מינימלית</w:t>
      </w:r>
      <w:r w:rsidRPr="00F96446">
        <w:rPr>
          <w:rFonts w:cstheme="minorHAnsi"/>
          <w:rtl/>
        </w:rPr>
        <w:t xml:space="preserve"> </w:t>
      </w:r>
      <w:r>
        <w:rPr>
          <w:rFonts w:cstheme="minorHAnsi"/>
        </w:rPr>
        <w:t>k</w:t>
      </w:r>
      <w:r w:rsidRPr="00F96446">
        <w:rPr>
          <w:rFonts w:cstheme="minorHAnsi"/>
          <w:rtl/>
        </w:rPr>
        <w:t xml:space="preserve"> </w:t>
      </w:r>
      <w:r w:rsidRPr="00F96446">
        <w:rPr>
          <w:rFonts w:hint="cs"/>
          <w:rtl/>
        </w:rPr>
        <w:t>ומותן</w:t>
      </w:r>
      <w:r w:rsidRPr="00F96446">
        <w:rPr>
          <w:rFonts w:cstheme="minorHAnsi"/>
          <w:rtl/>
        </w:rPr>
        <w:t xml:space="preserve"> 5</w:t>
      </w:r>
      <w:r>
        <w:rPr>
          <w:rFonts w:cstheme="minorHAnsi" w:hint="cs"/>
          <w:rtl/>
        </w:rPr>
        <w:t>.</w:t>
      </w:r>
      <w:r w:rsidRPr="00F96446">
        <w:rPr>
          <w:rFonts w:cstheme="minorHAnsi"/>
          <w:rtl/>
        </w:rPr>
        <w:t xml:space="preserve"> </w:t>
      </w:r>
      <w:r w:rsidRPr="00F96446">
        <w:rPr>
          <w:rFonts w:hint="cs"/>
          <w:rtl/>
        </w:rPr>
        <w:t>הוכיחו</w:t>
      </w:r>
      <w:r w:rsidRPr="00F96446">
        <w:rPr>
          <w:rFonts w:cstheme="minorHAnsi"/>
          <w:rtl/>
        </w:rPr>
        <w:t xml:space="preserve"> </w:t>
      </w:r>
      <w:r w:rsidRPr="00F96446">
        <w:rPr>
          <w:rFonts w:hint="cs"/>
          <w:rtl/>
        </w:rPr>
        <w:t>כי</w:t>
      </w:r>
      <w:r w:rsidRPr="00F96446">
        <w:rPr>
          <w:rFonts w:cstheme="minorHAnsi"/>
          <w:rtl/>
        </w:rPr>
        <w:t xml:space="preserve"> </w:t>
      </w:r>
      <m:oMath>
        <m:d>
          <m:dPr>
            <m:begChr m:val="|"/>
            <m:endChr m:val="|"/>
            <m:ctrlPr>
              <w:rPr>
                <w:rFonts w:ascii="Cambria Math" w:hAnsi="Cambria Math" w:cstheme="minorHAnsi"/>
              </w:rPr>
            </m:ctrlPr>
          </m:dPr>
          <m:e>
            <m:r>
              <w:rPr>
                <w:rFonts w:ascii="Cambria Math" w:hAnsi="Cambria Math" w:cstheme="minorHAnsi"/>
              </w:rPr>
              <m:t>V</m:t>
            </m:r>
          </m:e>
        </m:d>
        <m:r>
          <w:rPr>
            <w:rFonts w:ascii="Cambria Math" w:hAnsi="Cambria Math" w:cstheme="minorHAnsi"/>
          </w:rPr>
          <m:t>≥</m:t>
        </m:r>
        <m:sSup>
          <m:sSupPr>
            <m:ctrlPr>
              <w:rPr>
                <w:rFonts w:ascii="Cambria Math" w:hAnsi="Cambria Math" w:cstheme="minorHAnsi"/>
              </w:rPr>
            </m:ctrlPr>
          </m:sSupPr>
          <m:e>
            <m:r>
              <w:rPr>
                <w:rFonts w:ascii="Cambria Math" w:hAnsi="Cambria Math" w:cstheme="minorHAnsi"/>
              </w:rPr>
              <m:t>k</m:t>
            </m:r>
          </m:e>
          <m:sup>
            <m:r>
              <w:rPr>
                <w:rFonts w:ascii="Cambria Math" w:hAnsi="Cambria Math" w:cstheme="minorHAnsi"/>
              </w:rPr>
              <m:t>2</m:t>
            </m:r>
          </m:sup>
        </m:sSup>
        <m:r>
          <w:rPr>
            <w:rFonts w:ascii="Cambria Math" w:hAnsi="Cambria Math" w:cstheme="minorHAnsi"/>
          </w:rPr>
          <m:t>+1</m:t>
        </m:r>
      </m:oMath>
      <w:r w:rsidRPr="00F96446">
        <w:rPr>
          <w:rFonts w:cstheme="minorHAnsi"/>
          <w:rtl/>
        </w:rPr>
        <w:t>.</w:t>
      </w:r>
    </w:p>
    <w:p w:rsidR="005124F8" w:rsidRPr="0031214C" w:rsidRDefault="005124F8" w:rsidP="005124F8">
      <w:pPr>
        <w:pStyle w:val="a1"/>
        <w:rPr>
          <w:rFonts w:cstheme="minorHAnsi"/>
          <w:iCs/>
        </w:rPr>
      </w:pPr>
    </w:p>
    <w:p w:rsidR="005124F8" w:rsidRPr="006265F9" w:rsidRDefault="005124F8" w:rsidP="005124F8">
      <w:pPr>
        <w:pStyle w:val="a1"/>
        <w:numPr>
          <w:ilvl w:val="0"/>
          <w:numId w:val="10"/>
        </w:numPr>
        <w:rPr>
          <w:rFonts w:cstheme="minorHAnsi"/>
          <w:iCs/>
        </w:rPr>
      </w:pPr>
      <w:r>
        <w:rPr>
          <w:rFonts w:hint="cs"/>
          <w:rtl/>
        </w:rPr>
        <w:t xml:space="preserve">(4 נקודות) </w:t>
      </w:r>
      <w:r w:rsidRPr="00F96446">
        <w:rPr>
          <w:rFonts w:hint="cs"/>
          <w:rtl/>
        </w:rPr>
        <w:t>תנו</w:t>
      </w:r>
      <w:r w:rsidRPr="00F96446">
        <w:rPr>
          <w:rFonts w:cstheme="minorHAnsi"/>
          <w:rtl/>
        </w:rPr>
        <w:t xml:space="preserve"> </w:t>
      </w:r>
      <w:r w:rsidRPr="00F96446">
        <w:rPr>
          <w:rFonts w:hint="cs"/>
          <w:rtl/>
        </w:rPr>
        <w:t>דוגמא</w:t>
      </w:r>
      <w:r w:rsidRPr="00F96446">
        <w:rPr>
          <w:rFonts w:cstheme="minorHAnsi"/>
          <w:rtl/>
        </w:rPr>
        <w:t xml:space="preserve"> </w:t>
      </w:r>
      <w:r w:rsidRPr="00F96446">
        <w:rPr>
          <w:rFonts w:hint="cs"/>
          <w:rtl/>
        </w:rPr>
        <w:t>לגרף</w:t>
      </w:r>
      <w:r w:rsidRPr="00F96446">
        <w:rPr>
          <w:rFonts w:cstheme="minorHAnsi"/>
          <w:rtl/>
        </w:rPr>
        <w:t xml:space="preserve"> 2-</w:t>
      </w:r>
      <w:r w:rsidRPr="00F96446">
        <w:rPr>
          <w:rFonts w:hint="cs"/>
          <w:rtl/>
        </w:rPr>
        <w:t>רגולרי</w:t>
      </w:r>
      <w:r w:rsidRPr="00F96446">
        <w:rPr>
          <w:rFonts w:cstheme="minorHAnsi"/>
          <w:rtl/>
        </w:rPr>
        <w:t xml:space="preserve"> </w:t>
      </w:r>
      <w:r w:rsidRPr="00F96446">
        <w:rPr>
          <w:rFonts w:hint="cs"/>
          <w:rtl/>
        </w:rPr>
        <w:t>שעבורו</w:t>
      </w:r>
      <w:r w:rsidRPr="00F96446">
        <w:rPr>
          <w:rFonts w:cstheme="minorHAnsi"/>
          <w:rtl/>
        </w:rPr>
        <w:t xml:space="preserve"> </w:t>
      </w:r>
      <w:r w:rsidRPr="00F96446">
        <w:rPr>
          <w:rFonts w:hint="cs"/>
          <w:rtl/>
        </w:rPr>
        <w:t>החסם</w:t>
      </w:r>
      <w:r w:rsidRPr="00F96446">
        <w:rPr>
          <w:rFonts w:cstheme="minorHAnsi"/>
          <w:rtl/>
        </w:rPr>
        <w:t xml:space="preserve"> </w:t>
      </w:r>
      <w:r w:rsidRPr="00F96446">
        <w:rPr>
          <w:rFonts w:hint="cs"/>
          <w:rtl/>
        </w:rPr>
        <w:t>בסעיף</w:t>
      </w:r>
      <w:r w:rsidRPr="00F96446">
        <w:rPr>
          <w:rFonts w:cstheme="minorHAnsi"/>
          <w:rtl/>
        </w:rPr>
        <w:t xml:space="preserve"> </w:t>
      </w:r>
      <w:r w:rsidRPr="00F96446">
        <w:rPr>
          <w:rFonts w:hint="cs"/>
          <w:rtl/>
        </w:rPr>
        <w:t>ב</w:t>
      </w:r>
      <w:r w:rsidRPr="00F96446">
        <w:rPr>
          <w:rFonts w:cstheme="minorHAnsi"/>
          <w:rtl/>
        </w:rPr>
        <w:t xml:space="preserve">' </w:t>
      </w:r>
      <w:r w:rsidRPr="00F96446">
        <w:rPr>
          <w:rFonts w:hint="cs"/>
          <w:rtl/>
        </w:rPr>
        <w:t>הוא</w:t>
      </w:r>
      <w:r w:rsidRPr="00F96446">
        <w:rPr>
          <w:rFonts w:cstheme="minorHAnsi"/>
          <w:rtl/>
        </w:rPr>
        <w:t xml:space="preserve"> </w:t>
      </w:r>
      <w:r w:rsidRPr="00F96446">
        <w:rPr>
          <w:rFonts w:hint="cs"/>
          <w:rtl/>
        </w:rPr>
        <w:t>הדוק</w:t>
      </w:r>
      <w:r w:rsidRPr="00F96446">
        <w:rPr>
          <w:rFonts w:cstheme="minorHAnsi"/>
          <w:rtl/>
        </w:rPr>
        <w:t>.</w:t>
      </w:r>
      <w:r>
        <w:rPr>
          <w:rFonts w:cstheme="minorHAnsi" w:hint="cs"/>
          <w:rtl/>
        </w:rPr>
        <w:t xml:space="preserve"> </w:t>
      </w:r>
      <w:r>
        <w:rPr>
          <w:rFonts w:hint="cs"/>
          <w:rtl/>
        </w:rPr>
        <w:t xml:space="preserve">הוכיחו את תשובתכם </w:t>
      </w:r>
      <w:r w:rsidRPr="00D84EAD">
        <w:rPr>
          <w:rFonts w:cstheme="minorHAnsi"/>
          <w:rtl/>
        </w:rPr>
        <w:t>(</w:t>
      </w:r>
      <w:r w:rsidRPr="00D84EAD">
        <w:rPr>
          <w:rFonts w:hint="cs"/>
          <w:rtl/>
        </w:rPr>
        <w:t>ז</w:t>
      </w:r>
      <w:r w:rsidRPr="00D84EAD">
        <w:rPr>
          <w:rFonts w:cstheme="minorHAnsi"/>
          <w:rtl/>
        </w:rPr>
        <w:t>"</w:t>
      </w:r>
      <w:r w:rsidRPr="00D84EAD">
        <w:rPr>
          <w:rFonts w:hint="cs"/>
          <w:rtl/>
        </w:rPr>
        <w:t>א</w:t>
      </w:r>
      <w:r w:rsidRPr="00D84EAD">
        <w:rPr>
          <w:rFonts w:cstheme="minorHAnsi"/>
          <w:rtl/>
        </w:rPr>
        <w:t xml:space="preserve">: </w:t>
      </w:r>
      <w:r w:rsidRPr="00D84EAD">
        <w:rPr>
          <w:rFonts w:hint="cs"/>
          <w:rtl/>
        </w:rPr>
        <w:t>הראו</w:t>
      </w:r>
      <w:r w:rsidRPr="00D84EAD">
        <w:rPr>
          <w:rFonts w:cstheme="minorHAnsi"/>
          <w:rtl/>
        </w:rPr>
        <w:t xml:space="preserve"> </w:t>
      </w:r>
      <w:r w:rsidRPr="00D84EAD">
        <w:rPr>
          <w:rFonts w:hint="cs"/>
          <w:rtl/>
        </w:rPr>
        <w:t>כי</w:t>
      </w:r>
      <w:r w:rsidRPr="00D84EAD">
        <w:rPr>
          <w:rFonts w:cstheme="minorHAnsi"/>
          <w:rtl/>
        </w:rPr>
        <w:t xml:space="preserve"> </w:t>
      </w:r>
      <w:r>
        <w:rPr>
          <w:rFonts w:hint="cs"/>
          <w:rtl/>
        </w:rPr>
        <w:t>הגרף שבניתם מקיים את כל התנאים הדרושים</w:t>
      </w:r>
      <w:r w:rsidRPr="00D84EAD">
        <w:rPr>
          <w:rFonts w:cstheme="minorHAnsi"/>
          <w:rtl/>
        </w:rPr>
        <w:t>).</w:t>
      </w:r>
    </w:p>
    <w:p w:rsidR="005124F8" w:rsidRPr="0031214C" w:rsidRDefault="005124F8" w:rsidP="005124F8">
      <w:pPr>
        <w:pStyle w:val="a1"/>
        <w:rPr>
          <w:rFonts w:cstheme="minorHAnsi"/>
          <w:iCs/>
        </w:rPr>
      </w:pPr>
    </w:p>
    <w:p w:rsidR="005124F8" w:rsidRPr="00871FB8" w:rsidRDefault="005124F8" w:rsidP="005124F8">
      <w:pPr>
        <w:pStyle w:val="a1"/>
        <w:numPr>
          <w:ilvl w:val="0"/>
          <w:numId w:val="10"/>
        </w:numPr>
        <w:rPr>
          <w:rFonts w:cstheme="minorHAnsi"/>
          <w:iCs/>
          <w:rtl/>
        </w:rPr>
      </w:pPr>
      <w:r>
        <w:rPr>
          <w:rFonts w:hint="cs"/>
          <w:rtl/>
        </w:rPr>
        <w:t xml:space="preserve">(8 נקודות) </w:t>
      </w:r>
      <w:r w:rsidRPr="00871FB8">
        <w:rPr>
          <w:rFonts w:hint="cs"/>
          <w:rtl/>
        </w:rPr>
        <w:t>תנו</w:t>
      </w:r>
      <w:r w:rsidRPr="00871FB8">
        <w:rPr>
          <w:rFonts w:cstheme="minorHAnsi"/>
          <w:rtl/>
        </w:rPr>
        <w:t xml:space="preserve"> </w:t>
      </w:r>
      <w:r w:rsidRPr="00871FB8">
        <w:rPr>
          <w:rFonts w:hint="cs"/>
          <w:rtl/>
        </w:rPr>
        <w:t>דוגמא</w:t>
      </w:r>
      <w:r w:rsidRPr="00871FB8">
        <w:rPr>
          <w:rFonts w:cstheme="minorHAnsi"/>
          <w:rtl/>
        </w:rPr>
        <w:t xml:space="preserve"> </w:t>
      </w:r>
      <w:r w:rsidRPr="00871FB8">
        <w:rPr>
          <w:rFonts w:hint="cs"/>
          <w:rtl/>
        </w:rPr>
        <w:t>לגרף</w:t>
      </w:r>
      <w:r w:rsidRPr="00871FB8">
        <w:rPr>
          <w:rFonts w:cstheme="minorHAnsi"/>
          <w:rtl/>
        </w:rPr>
        <w:t xml:space="preserve"> 3-</w:t>
      </w:r>
      <w:r w:rsidRPr="00871FB8">
        <w:rPr>
          <w:rFonts w:hint="cs"/>
          <w:rtl/>
        </w:rPr>
        <w:t>רגולרי</w:t>
      </w:r>
      <w:r w:rsidRPr="00871FB8">
        <w:rPr>
          <w:rFonts w:cstheme="minorHAnsi"/>
          <w:rtl/>
        </w:rPr>
        <w:t xml:space="preserve"> </w:t>
      </w:r>
      <w:r w:rsidRPr="00871FB8">
        <w:rPr>
          <w:rFonts w:hint="cs"/>
          <w:rtl/>
        </w:rPr>
        <w:t>שעבורו</w:t>
      </w:r>
      <w:r w:rsidRPr="00871FB8">
        <w:rPr>
          <w:rFonts w:cstheme="minorHAnsi"/>
          <w:rtl/>
        </w:rPr>
        <w:t xml:space="preserve"> </w:t>
      </w:r>
      <w:r w:rsidRPr="00871FB8">
        <w:rPr>
          <w:rFonts w:hint="cs"/>
          <w:rtl/>
        </w:rPr>
        <w:t>החסם</w:t>
      </w:r>
      <w:r w:rsidRPr="00871FB8">
        <w:rPr>
          <w:rFonts w:cstheme="minorHAnsi"/>
          <w:rtl/>
        </w:rPr>
        <w:t xml:space="preserve"> </w:t>
      </w:r>
      <w:r w:rsidRPr="00871FB8">
        <w:rPr>
          <w:rFonts w:hint="cs"/>
          <w:rtl/>
        </w:rPr>
        <w:t>בסעיף</w:t>
      </w:r>
      <w:r w:rsidRPr="00871FB8">
        <w:rPr>
          <w:rFonts w:cstheme="minorHAnsi"/>
          <w:rtl/>
        </w:rPr>
        <w:t xml:space="preserve"> </w:t>
      </w:r>
      <w:r w:rsidRPr="00871FB8">
        <w:rPr>
          <w:rFonts w:hint="cs"/>
          <w:rtl/>
        </w:rPr>
        <w:t>ב</w:t>
      </w:r>
      <w:r w:rsidRPr="00871FB8">
        <w:rPr>
          <w:rFonts w:cstheme="minorHAnsi"/>
          <w:rtl/>
        </w:rPr>
        <w:t>'</w:t>
      </w:r>
      <w:r w:rsidRPr="00871FB8">
        <w:rPr>
          <w:rFonts w:cstheme="minorHAnsi" w:hint="cs"/>
          <w:rtl/>
        </w:rPr>
        <w:t xml:space="preserve"> </w:t>
      </w:r>
      <w:r w:rsidRPr="00871FB8">
        <w:rPr>
          <w:rFonts w:hint="cs"/>
          <w:rtl/>
        </w:rPr>
        <w:t>הוא הדוק.</w:t>
      </w:r>
      <w:r w:rsidRPr="00871FB8">
        <w:rPr>
          <w:rFonts w:cstheme="minorHAnsi"/>
          <w:rtl/>
        </w:rPr>
        <w:t xml:space="preserve"> </w:t>
      </w:r>
      <w:r>
        <w:rPr>
          <w:rFonts w:hint="cs"/>
          <w:rtl/>
        </w:rPr>
        <w:t xml:space="preserve">הוכיחו את תשובתכם </w:t>
      </w:r>
      <w:r w:rsidRPr="00D84EAD">
        <w:rPr>
          <w:rFonts w:cstheme="minorHAnsi"/>
          <w:rtl/>
        </w:rPr>
        <w:t>(</w:t>
      </w:r>
      <w:r w:rsidRPr="00D84EAD">
        <w:rPr>
          <w:rFonts w:hint="cs"/>
          <w:rtl/>
        </w:rPr>
        <w:t>ז</w:t>
      </w:r>
      <w:r w:rsidRPr="00D84EAD">
        <w:rPr>
          <w:rFonts w:cstheme="minorHAnsi"/>
          <w:rtl/>
        </w:rPr>
        <w:t>"</w:t>
      </w:r>
      <w:r w:rsidRPr="00D84EAD">
        <w:rPr>
          <w:rFonts w:hint="cs"/>
          <w:rtl/>
        </w:rPr>
        <w:t>א</w:t>
      </w:r>
      <w:r w:rsidRPr="00D84EAD">
        <w:rPr>
          <w:rFonts w:cstheme="minorHAnsi"/>
          <w:rtl/>
        </w:rPr>
        <w:t xml:space="preserve">: </w:t>
      </w:r>
      <w:r w:rsidRPr="00D84EAD">
        <w:rPr>
          <w:rFonts w:hint="cs"/>
          <w:rtl/>
        </w:rPr>
        <w:t>הראו</w:t>
      </w:r>
      <w:r w:rsidRPr="00D84EAD">
        <w:rPr>
          <w:rFonts w:cstheme="minorHAnsi"/>
          <w:rtl/>
        </w:rPr>
        <w:t xml:space="preserve"> </w:t>
      </w:r>
      <w:r w:rsidRPr="00D84EAD">
        <w:rPr>
          <w:rFonts w:hint="cs"/>
          <w:rtl/>
        </w:rPr>
        <w:t>כי</w:t>
      </w:r>
      <w:r w:rsidRPr="00D84EAD">
        <w:rPr>
          <w:rFonts w:cstheme="minorHAnsi"/>
          <w:rtl/>
        </w:rPr>
        <w:t xml:space="preserve"> </w:t>
      </w:r>
      <w:r>
        <w:rPr>
          <w:rFonts w:hint="cs"/>
          <w:rtl/>
        </w:rPr>
        <w:t>הגרף שבניתם מקיים את כל התנאים הדרושים</w:t>
      </w:r>
      <w:r w:rsidRPr="00D84EAD">
        <w:rPr>
          <w:rFonts w:cstheme="minorHAnsi"/>
          <w:rtl/>
        </w:rPr>
        <w:t>).</w:t>
      </w:r>
    </w:p>
    <w:p w:rsidR="00336682" w:rsidRDefault="00336682" w:rsidP="00A40ECF">
      <w:pPr>
        <w:pStyle w:val="a1"/>
        <w:rPr>
          <w:b/>
          <w:bCs/>
          <w:rtl/>
        </w:rPr>
      </w:pPr>
    </w:p>
    <w:p w:rsidR="005124F8" w:rsidRDefault="005124F8" w:rsidP="00A40ECF">
      <w:pPr>
        <w:pStyle w:val="a1"/>
        <w:rPr>
          <w:b/>
          <w:bCs/>
          <w:rtl/>
        </w:rPr>
      </w:pPr>
    </w:p>
    <w:p w:rsidR="00336682" w:rsidRDefault="00336682" w:rsidP="00336682">
      <w:pPr>
        <w:pStyle w:val="a"/>
        <w:rPr>
          <w:rtl/>
        </w:rPr>
      </w:pPr>
      <w:r>
        <w:rPr>
          <w:rFonts w:hint="cs"/>
          <w:rtl/>
        </w:rPr>
        <w:t>תרגיל 5:</w:t>
      </w:r>
    </w:p>
    <w:p w:rsidR="00336682" w:rsidRDefault="00336682" w:rsidP="00336682">
      <w:pPr>
        <w:pStyle w:val="a1"/>
        <w:rPr>
          <w:rtl/>
        </w:rPr>
      </w:pPr>
      <w:r>
        <w:rPr>
          <w:rFonts w:hint="cs"/>
          <w:rtl/>
        </w:rPr>
        <w:t>מצא את כמות הצמתים המינימאלית על מנת לבנות גרף מלא עם יותר מ- 800 קשתות.</w:t>
      </w:r>
    </w:p>
    <w:p w:rsidR="00336682" w:rsidRDefault="00336682" w:rsidP="00336682">
      <w:pPr>
        <w:pStyle w:val="a0"/>
        <w:rPr>
          <w:rtl/>
        </w:rPr>
      </w:pPr>
      <w:r>
        <w:rPr>
          <w:rFonts w:hint="cs"/>
          <w:rtl/>
        </w:rPr>
        <w:t>פתרון 5:</w:t>
      </w:r>
    </w:p>
    <w:p w:rsidR="00336682" w:rsidRDefault="00336682" w:rsidP="00336682">
      <w:pPr>
        <w:pStyle w:val="a1"/>
        <w:rPr>
          <w:i w:val="0"/>
          <w:rtl/>
        </w:rPr>
      </w:pPr>
      <w:r w:rsidRPr="00336682">
        <w:rPr>
          <w:rFonts w:hint="cs"/>
          <w:rtl/>
        </w:rPr>
        <w:t>נצטרך לפתור את האי שיוויון:</w:t>
      </w:r>
      <w:r>
        <w:rPr>
          <w:rFonts w:hint="cs"/>
          <w:rtl/>
        </w:rPr>
        <w:t xml:space="preserve"> </w:t>
      </w:r>
      <m:oMath>
        <m:r>
          <w:rPr>
            <w:rFonts w:ascii="Cambria Math" w:hAnsi="Cambria Math"/>
          </w:rPr>
          <m:t>n</m:t>
        </m:r>
        <m:d>
          <m:dPr>
            <m:ctrlPr>
              <w:rPr>
                <w:rFonts w:ascii="Cambria Math" w:hAnsi="Cambria Math"/>
              </w:rPr>
            </m:ctrlPr>
          </m:dPr>
          <m:e>
            <m:r>
              <w:rPr>
                <w:rFonts w:ascii="Cambria Math" w:hAnsi="Cambria Math"/>
              </w:rPr>
              <m:t>n-1</m:t>
            </m:r>
          </m:e>
        </m:d>
        <m:r>
          <w:rPr>
            <w:rFonts w:ascii="Cambria Math" w:hAnsi="Cambria Math"/>
          </w:rPr>
          <m:t>≥1600</m:t>
        </m:r>
      </m:oMath>
      <w:r>
        <w:rPr>
          <w:rFonts w:hint="cs"/>
          <w:rtl/>
        </w:rPr>
        <w:t xml:space="preserve"> וממנו נקבל </w:t>
      </w:r>
      <m:oMath>
        <m:r>
          <w:rPr>
            <w:rFonts w:ascii="Cambria Math" w:hAnsi="Cambria Math"/>
          </w:rPr>
          <m:t>n≥41</m:t>
        </m:r>
      </m:oMath>
      <w:r>
        <w:rPr>
          <w:rFonts w:hint="cs"/>
          <w:rtl/>
        </w:rPr>
        <w:t>.</w:t>
      </w:r>
    </w:p>
    <w:p w:rsidR="005F126C" w:rsidRDefault="005F126C" w:rsidP="00336682">
      <w:pPr>
        <w:pStyle w:val="a1"/>
        <w:rPr>
          <w:i w:val="0"/>
          <w:rtl/>
        </w:rPr>
      </w:pPr>
    </w:p>
    <w:p w:rsidR="000502DA" w:rsidRDefault="000502DA" w:rsidP="000502DA">
      <w:pPr>
        <w:pStyle w:val="a"/>
        <w:rPr>
          <w:rtl/>
        </w:rPr>
      </w:pPr>
      <w:r>
        <w:rPr>
          <w:rFonts w:hint="cs"/>
          <w:rtl/>
        </w:rPr>
        <w:t>תרגיל 6:</w:t>
      </w:r>
    </w:p>
    <w:p w:rsidR="000502DA" w:rsidRDefault="000502DA" w:rsidP="000502DA">
      <w:pPr>
        <w:pStyle w:val="a1"/>
        <w:rPr>
          <w:rtl/>
        </w:rPr>
      </w:pPr>
      <w:r>
        <w:rPr>
          <w:rFonts w:hint="cs"/>
          <w:rtl/>
        </w:rPr>
        <w:t>עבור כל שני גרפים קבע האם הם איזומורפיים או לא, אם כן, הראה את המיפוי, אם הם לא, הסבר למה.</w:t>
      </w:r>
    </w:p>
    <w:p w:rsidR="000502DA" w:rsidRDefault="000502DA" w:rsidP="000502DA">
      <w:pPr>
        <w:pStyle w:val="a1"/>
        <w:rPr>
          <w:rtl/>
        </w:rPr>
      </w:pPr>
      <w:r>
        <w:rPr>
          <w:rFonts w:hint="cs"/>
          <w:rtl/>
        </w:rPr>
        <w:t>(שימו לב לתכונות מבניות.)</w:t>
      </w:r>
    </w:p>
    <w:p w:rsidR="000502DA" w:rsidRDefault="000502DA" w:rsidP="000502DA">
      <w:pPr>
        <w:pStyle w:val="a1"/>
        <w:rPr>
          <w:rtl/>
        </w:rPr>
      </w:pPr>
    </w:p>
    <w:p w:rsidR="000502DA" w:rsidRPr="00662049" w:rsidRDefault="000502DA" w:rsidP="000502DA">
      <w:pPr>
        <w:pStyle w:val="a1"/>
      </w:pPr>
      <w:r>
        <w:rPr>
          <w:rFonts w:hint="cs"/>
          <w:noProof/>
        </w:rPr>
        <w:drawing>
          <wp:anchor distT="0" distB="0" distL="114300" distR="114300" simplePos="0" relativeHeight="251664384" behindDoc="1" locked="0" layoutInCell="1" allowOverlap="1" wp14:anchorId="22B5595A" wp14:editId="22319ECC">
            <wp:simplePos x="0" y="0"/>
            <wp:positionH relativeFrom="column">
              <wp:posOffset>1980565</wp:posOffset>
            </wp:positionH>
            <wp:positionV relativeFrom="paragraph">
              <wp:posOffset>3810</wp:posOffset>
            </wp:positionV>
            <wp:extent cx="3143250" cy="1061720"/>
            <wp:effectExtent l="0" t="0" r="0" b="0"/>
            <wp:wrapThrough wrapText="bothSides">
              <wp:wrapPolygon edited="0">
                <wp:start x="0" y="0"/>
                <wp:lineTo x="0" y="14727"/>
                <wp:lineTo x="2225" y="18603"/>
                <wp:lineTo x="2095" y="20541"/>
                <wp:lineTo x="18589" y="20541"/>
                <wp:lineTo x="18589" y="18603"/>
                <wp:lineTo x="21469" y="14727"/>
                <wp:lineTo x="21469" y="12014"/>
                <wp:lineTo x="19767" y="6201"/>
                <wp:lineTo x="18589" y="0"/>
                <wp:lineTo x="0" y="0"/>
              </wp:wrapPolygon>
            </wp:wrapThrough>
            <wp:docPr id="6" name="Picture 6" descr="C:\Users\Ori\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i\Desktop\Pictur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3250" cy="1061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126C" w:rsidRDefault="005F126C" w:rsidP="005F126C">
      <w:pPr>
        <w:pStyle w:val="a1"/>
        <w:rPr>
          <w:rtl/>
        </w:rPr>
      </w:pPr>
    </w:p>
    <w:p w:rsidR="005F126C" w:rsidRDefault="005F126C" w:rsidP="005F126C">
      <w:pPr>
        <w:pStyle w:val="a1"/>
        <w:rPr>
          <w:rtl/>
        </w:rPr>
      </w:pPr>
    </w:p>
    <w:p w:rsidR="005F126C" w:rsidRDefault="005F126C" w:rsidP="005F126C">
      <w:pPr>
        <w:pStyle w:val="a1"/>
        <w:rPr>
          <w:rtl/>
        </w:rPr>
      </w:pPr>
    </w:p>
    <w:p w:rsidR="005F126C" w:rsidRDefault="005F126C" w:rsidP="005F126C">
      <w:pPr>
        <w:pStyle w:val="a1"/>
        <w:rPr>
          <w:rtl/>
        </w:rPr>
      </w:pPr>
    </w:p>
    <w:p w:rsidR="000502DA" w:rsidRDefault="000502DA" w:rsidP="005F126C">
      <w:pPr>
        <w:pStyle w:val="a0"/>
        <w:rPr>
          <w:rtl/>
        </w:rPr>
      </w:pPr>
    </w:p>
    <w:p w:rsidR="005F126C" w:rsidRDefault="005F126C" w:rsidP="005F126C">
      <w:pPr>
        <w:pStyle w:val="a0"/>
        <w:rPr>
          <w:rtl/>
        </w:rPr>
      </w:pPr>
      <w:r>
        <w:rPr>
          <w:rFonts w:hint="cs"/>
          <w:rtl/>
        </w:rPr>
        <w:t>פתרון 6:</w:t>
      </w:r>
    </w:p>
    <w:p w:rsidR="005F126C" w:rsidRDefault="005F126C" w:rsidP="005F126C">
      <w:pPr>
        <w:pStyle w:val="a1"/>
        <w:rPr>
          <w:i w:val="0"/>
          <w:rtl/>
        </w:rPr>
      </w:pPr>
      <w:r>
        <w:rPr>
          <w:rFonts w:hint="cs"/>
          <w:i w:val="0"/>
          <w:rtl/>
        </w:rPr>
        <w:t xml:space="preserve"> ב' ו- ג' איזומורפיים ל </w:t>
      </w:r>
      <m:oMath>
        <m:sSub>
          <m:sSubPr>
            <m:ctrlPr>
              <w:rPr>
                <w:rFonts w:ascii="Cambria Math" w:hAnsi="Cambria Math"/>
              </w:rPr>
            </m:ctrlPr>
          </m:sSubPr>
          <m:e>
            <m:r>
              <w:rPr>
                <w:rFonts w:ascii="Cambria Math" w:hAnsi="Cambria Math"/>
              </w:rPr>
              <m:t>K</m:t>
            </m:r>
          </m:e>
          <m:sub>
            <m:r>
              <w:rPr>
                <w:rFonts w:ascii="Cambria Math" w:hAnsi="Cambria Math"/>
              </w:rPr>
              <m:t>3,3</m:t>
            </m:r>
          </m:sub>
        </m:sSub>
      </m:oMath>
      <w:r>
        <w:rPr>
          <w:rFonts w:hint="cs"/>
          <w:i w:val="0"/>
          <w:rtl/>
        </w:rPr>
        <w:t xml:space="preserve"> ולכן הם איזומורפיים אחד לשני, א' לא איזומורפי ל- </w:t>
      </w:r>
      <m:oMath>
        <m:sSub>
          <m:sSubPr>
            <m:ctrlPr>
              <w:rPr>
                <w:rFonts w:ascii="Cambria Math" w:hAnsi="Cambria Math"/>
              </w:rPr>
            </m:ctrlPr>
          </m:sSubPr>
          <m:e>
            <m:r>
              <w:rPr>
                <w:rFonts w:ascii="Cambria Math" w:hAnsi="Cambria Math"/>
              </w:rPr>
              <m:t>K</m:t>
            </m:r>
          </m:e>
          <m:sub>
            <m:r>
              <w:rPr>
                <w:rFonts w:ascii="Cambria Math" w:hAnsi="Cambria Math"/>
              </w:rPr>
              <m:t>3,3</m:t>
            </m:r>
          </m:sub>
        </m:sSub>
      </m:oMath>
      <w:r>
        <w:rPr>
          <w:rFonts w:hint="cs"/>
          <w:i w:val="0"/>
          <w:rtl/>
        </w:rPr>
        <w:t>.</w:t>
      </w:r>
    </w:p>
    <w:p w:rsidR="005124F8" w:rsidRDefault="005124F8" w:rsidP="005F126C">
      <w:pPr>
        <w:pStyle w:val="a1"/>
        <w:rPr>
          <w:i w:val="0"/>
          <w:rtl/>
        </w:rPr>
      </w:pPr>
    </w:p>
    <w:p w:rsidR="005124F8" w:rsidRDefault="005124F8" w:rsidP="005124F8">
      <w:pPr>
        <w:pStyle w:val="a"/>
        <w:rPr>
          <w:rtl/>
        </w:rPr>
      </w:pPr>
      <w:r>
        <w:rPr>
          <w:rFonts w:hint="cs"/>
          <w:rtl/>
        </w:rPr>
        <w:t>תרגיל 7:</w:t>
      </w:r>
    </w:p>
    <w:p w:rsidR="005124F8" w:rsidRDefault="005124F8" w:rsidP="005124F8">
      <w:pPr>
        <w:pStyle w:val="a1"/>
        <w:rPr>
          <w:i w:val="0"/>
          <w:rtl/>
        </w:rPr>
      </w:pPr>
      <w:r>
        <w:rPr>
          <w:rFonts w:hint="cs"/>
          <w:i w:val="0"/>
          <w:rtl/>
        </w:rPr>
        <w:t xml:space="preserve">צ"ל אם </w:t>
      </w:r>
      <m:oMath>
        <m:r>
          <w:rPr>
            <w:rFonts w:ascii="Cambria Math" w:hAnsi="Cambria Math"/>
          </w:rPr>
          <m:t>G=(E,V)</m:t>
        </m:r>
      </m:oMath>
      <w:r>
        <w:rPr>
          <w:rFonts w:hint="cs"/>
          <w:i w:val="0"/>
          <w:rtl/>
        </w:rPr>
        <w:t xml:space="preserve"> גרף קשיר 4-רגולרי אז ל- </w:t>
      </w:r>
      <w:r>
        <w:rPr>
          <w:i w:val="0"/>
        </w:rPr>
        <w:t>G</w:t>
      </w:r>
      <w:r>
        <w:rPr>
          <w:rFonts w:hint="cs"/>
          <w:i w:val="0"/>
          <w:rtl/>
        </w:rPr>
        <w:t xml:space="preserve"> יש 2 גרפים פורשים,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,V)</m:t>
        </m:r>
      </m:oMath>
      <w:r>
        <w:rPr>
          <w:rFonts w:hint="cs"/>
          <w:i w:val="0"/>
          <w:rtl/>
        </w:rPr>
        <w:t xml:space="preserve"> ו- </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,V)</m:t>
        </m:r>
      </m:oMath>
      <w:r>
        <w:rPr>
          <w:rFonts w:hint="cs"/>
          <w:i w:val="0"/>
          <w:rtl/>
        </w:rPr>
        <w:t xml:space="preserve"> שמקיימים:</w:t>
      </w:r>
    </w:p>
    <w:p w:rsidR="005124F8" w:rsidRDefault="005124F8" w:rsidP="005124F8">
      <w:pPr>
        <w:pStyle w:val="a1"/>
        <w:numPr>
          <w:ilvl w:val="0"/>
          <w:numId w:val="11"/>
        </w:numPr>
        <w:rPr>
          <w:i w:val="0"/>
        </w:rPr>
      </w:pPr>
      <w:r>
        <w:rPr>
          <w:rFonts w:hint="cs"/>
          <w:i w:val="0"/>
          <w:rtl/>
        </w:rPr>
        <w:t xml:space="preserve">לכל  </w:t>
      </w:r>
      <m:oMath>
        <m:r>
          <w:rPr>
            <w:rFonts w:ascii="Cambria Math" w:hAnsi="Cambria Math"/>
          </w:rPr>
          <m:t>v∈V</m:t>
        </m:r>
      </m:oMath>
      <w:r>
        <w:rPr>
          <w:rFonts w:hint="cs"/>
          <w:i w:val="0"/>
          <w:rtl/>
        </w:rPr>
        <w:t xml:space="preserve"> ב-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rFonts w:hint="cs"/>
          <w:i w:val="0"/>
          <w:rtl/>
        </w:rPr>
        <w:t xml:space="preserve"> וב- </w:t>
      </w:r>
      <m:oMath>
        <m:sSub>
          <m:sSubPr>
            <m:ctrlPr>
              <w:rPr>
                <w:rFonts w:ascii="Cambria Math" w:hAnsi="Cambria Math"/>
              </w:rPr>
            </m:ctrlPr>
          </m:sSubPr>
          <m:e>
            <m:r>
              <w:rPr>
                <w:rFonts w:ascii="Cambria Math" w:hAnsi="Cambria Math"/>
              </w:rPr>
              <m:t>G</m:t>
            </m:r>
          </m:e>
          <m:sub>
            <m:r>
              <w:rPr>
                <w:rFonts w:ascii="Cambria Math" w:hAnsi="Cambria Math"/>
              </w:rPr>
              <m:t>2</m:t>
            </m:r>
          </m:sub>
        </m:sSub>
      </m:oMath>
      <w:r>
        <w:rPr>
          <w:rFonts w:hint="cs"/>
          <w:i w:val="0"/>
          <w:rtl/>
        </w:rPr>
        <w:t xml:space="preserve"> , </w:t>
      </w:r>
      <m:oMath>
        <m:func>
          <m:funcPr>
            <m:ctrlPr>
              <w:rPr>
                <w:rFonts w:ascii="Cambria Math" w:hAnsi="Cambria Math"/>
              </w:rPr>
            </m:ctrlPr>
          </m:funcPr>
          <m:fName>
            <m:r>
              <w:rPr>
                <w:rFonts w:ascii="Cambria Math" w:hAnsi="Cambria Math"/>
              </w:rPr>
              <m:t>deg</m:t>
            </m:r>
          </m:fName>
          <m:e>
            <m:d>
              <m:dPr>
                <m:ctrlPr>
                  <w:rPr>
                    <w:rFonts w:ascii="Cambria Math" w:hAnsi="Cambria Math"/>
                  </w:rPr>
                </m:ctrlPr>
              </m:dPr>
              <m:e>
                <m:r>
                  <w:rPr>
                    <w:rFonts w:ascii="Cambria Math" w:hAnsi="Cambria Math"/>
                  </w:rPr>
                  <m:t>v</m:t>
                </m:r>
              </m:e>
            </m:d>
          </m:e>
        </m:func>
        <m:r>
          <w:rPr>
            <w:rFonts w:ascii="Cambria Math" w:hAnsi="Cambria Math"/>
          </w:rPr>
          <m:t>=2</m:t>
        </m:r>
      </m:oMath>
      <w:r>
        <w:rPr>
          <w:rFonts w:hint="cs"/>
          <w:i w:val="0"/>
          <w:rtl/>
        </w:rPr>
        <w:t>.</w:t>
      </w:r>
    </w:p>
    <w:p w:rsidR="005124F8" w:rsidRDefault="00791322" w:rsidP="005124F8">
      <w:pPr>
        <w:pStyle w:val="a1"/>
        <w:numPr>
          <w:ilvl w:val="0"/>
          <w:numId w:val="11"/>
        </w:numPr>
        <w:rPr>
          <w:i w:val="0"/>
        </w:rPr>
      </w:pP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oMath>
    </w:p>
    <w:p w:rsidR="005124F8" w:rsidRDefault="00791322" w:rsidP="005124F8">
      <w:pPr>
        <w:pStyle w:val="a1"/>
        <w:numPr>
          <w:ilvl w:val="0"/>
          <w:numId w:val="11"/>
        </w:numPr>
        <w:rPr>
          <w:i w:val="0"/>
        </w:rPr>
      </w:pP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=E</m:t>
        </m:r>
      </m:oMath>
    </w:p>
    <w:p w:rsidR="005124F8" w:rsidRDefault="005124F8" w:rsidP="005124F8">
      <w:pPr>
        <w:pStyle w:val="a0"/>
        <w:rPr>
          <w:rtl/>
        </w:rPr>
      </w:pPr>
    </w:p>
    <w:p w:rsidR="005124F8" w:rsidRDefault="005124F8" w:rsidP="005124F8">
      <w:pPr>
        <w:pStyle w:val="a0"/>
        <w:rPr>
          <w:rtl/>
        </w:rPr>
      </w:pPr>
      <w:r>
        <w:rPr>
          <w:rFonts w:hint="cs"/>
          <w:rtl/>
        </w:rPr>
        <w:t>פתרון 7:</w:t>
      </w:r>
    </w:p>
    <w:p w:rsidR="005124F8" w:rsidRDefault="005124F8" w:rsidP="005124F8">
      <w:pPr>
        <w:pStyle w:val="a1"/>
        <w:rPr>
          <w:i w:val="0"/>
          <w:rtl/>
        </w:rPr>
      </w:pPr>
      <w:r>
        <w:rPr>
          <w:rFonts w:hint="cs"/>
          <w:i w:val="0"/>
          <w:rtl/>
        </w:rPr>
        <w:t xml:space="preserve">לכל צומת ב- </w:t>
      </w:r>
      <w:r>
        <w:rPr>
          <w:i w:val="0"/>
        </w:rPr>
        <w:t>G</w:t>
      </w:r>
      <w:r>
        <w:rPr>
          <w:rFonts w:hint="cs"/>
          <w:i w:val="0"/>
          <w:rtl/>
        </w:rPr>
        <w:t xml:space="preserve"> דרגה זוגית (4-רגולרי) </w:t>
      </w:r>
      <m:oMath>
        <m:r>
          <w:rPr>
            <w:rFonts w:ascii="Cambria Math" w:hAnsi="Cambria Math"/>
            <w:rtl/>
          </w:rPr>
          <m:t>←</m:t>
        </m:r>
      </m:oMath>
      <w:r>
        <w:rPr>
          <w:rFonts w:hint="cs"/>
          <w:i w:val="0"/>
          <w:rtl/>
        </w:rPr>
        <w:t xml:space="preserve"> </w:t>
      </w:r>
      <w:r>
        <w:rPr>
          <w:i w:val="0"/>
        </w:rPr>
        <w:t>G</w:t>
      </w:r>
      <w:r>
        <w:rPr>
          <w:rFonts w:hint="cs"/>
          <w:i w:val="0"/>
          <w:rtl/>
        </w:rPr>
        <w:t xml:space="preserve"> אויילרי </w:t>
      </w:r>
      <m:oMath>
        <m:r>
          <w:rPr>
            <w:rFonts w:ascii="Cambria Math" w:hAnsi="Cambria Math"/>
            <w:rtl/>
          </w:rPr>
          <m:t>←</m:t>
        </m:r>
      </m:oMath>
      <w:r>
        <w:rPr>
          <w:rFonts w:hint="cs"/>
          <w:i w:val="0"/>
          <w:rtl/>
        </w:rPr>
        <w:t xml:space="preserve"> ב- </w:t>
      </w:r>
      <w:r>
        <w:rPr>
          <w:i w:val="0"/>
        </w:rPr>
        <w:t xml:space="preserve">G </w:t>
      </w:r>
      <w:r>
        <w:rPr>
          <w:rFonts w:hint="cs"/>
          <w:i w:val="0"/>
          <w:rtl/>
        </w:rPr>
        <w:t xml:space="preserve"> קיים טיול אויילר.</w:t>
      </w:r>
    </w:p>
    <w:p w:rsidR="005124F8" w:rsidRDefault="005124F8" w:rsidP="005124F8">
      <w:pPr>
        <w:pStyle w:val="a1"/>
        <w:rPr>
          <w:i w:val="0"/>
          <w:rtl/>
        </w:rPr>
      </w:pPr>
      <w:r>
        <w:rPr>
          <w:rFonts w:hint="cs"/>
          <w:i w:val="0"/>
          <w:rtl/>
        </w:rPr>
        <w:t xml:space="preserve">נצבע את הטיול אויילר ב- 2 צבעים לסירוגין (נניח אדום וכחול), נבחר את </w:t>
      </w:r>
      <m:oMath>
        <m:sSub>
          <m:sSubPr>
            <m:ctrlPr>
              <w:rPr>
                <w:rFonts w:ascii="Cambria Math" w:hAnsi="Cambria Math"/>
                <w:i w:val="0"/>
              </w:rPr>
            </m:ctrlPr>
          </m:sSubPr>
          <m:e>
            <m:r>
              <w:rPr>
                <w:rFonts w:ascii="Cambria Math" w:hAnsi="Cambria Math"/>
              </w:rPr>
              <m:t>E</m:t>
            </m:r>
          </m:e>
          <m:sub>
            <m:r>
              <w:rPr>
                <w:rFonts w:ascii="Cambria Math" w:hAnsi="Cambria Math"/>
              </w:rPr>
              <m:t>1</m:t>
            </m:r>
          </m:sub>
        </m:sSub>
      </m:oMath>
      <w:r>
        <w:rPr>
          <w:rFonts w:hint="cs"/>
          <w:i w:val="0"/>
          <w:rtl/>
        </w:rPr>
        <w:t xml:space="preserve"> להיות קבוצת הקשתות האדומות ואת </w:t>
      </w:r>
      <m:oMath>
        <m:sSub>
          <m:sSubPr>
            <m:ctrlPr>
              <w:rPr>
                <w:rFonts w:ascii="Cambria Math" w:hAnsi="Cambria Math"/>
                <w:i w:val="0"/>
              </w:rPr>
            </m:ctrlPr>
          </m:sSubPr>
          <m:e>
            <m:r>
              <w:rPr>
                <w:rFonts w:ascii="Cambria Math" w:hAnsi="Cambria Math"/>
              </w:rPr>
              <m:t>E</m:t>
            </m:r>
          </m:e>
          <m:sub>
            <m:r>
              <w:rPr>
                <w:rFonts w:ascii="Cambria Math" w:hAnsi="Cambria Math"/>
              </w:rPr>
              <m:t>2</m:t>
            </m:r>
          </m:sub>
        </m:sSub>
      </m:oMath>
      <w:r>
        <w:rPr>
          <w:rFonts w:hint="cs"/>
          <w:i w:val="0"/>
          <w:rtl/>
        </w:rPr>
        <w:t xml:space="preserve"> להיות קבוצת הקשתות הכחולות, נראה שבחירה זו מקיימת את התנאים.</w:t>
      </w:r>
    </w:p>
    <w:p w:rsidR="005124F8" w:rsidRDefault="005124F8" w:rsidP="005124F8">
      <w:pPr>
        <w:pStyle w:val="a1"/>
        <w:rPr>
          <w:i w:val="0"/>
          <w:rtl/>
        </w:rPr>
      </w:pPr>
      <w:r>
        <w:rPr>
          <w:rFonts w:hint="cs"/>
          <w:i w:val="0"/>
          <w:rtl/>
        </w:rPr>
        <w:t>תנאים 2 ו- 3 נובעים ישירות מהבחירה שעשינו לצביעה.</w:t>
      </w:r>
    </w:p>
    <w:p w:rsidR="005124F8" w:rsidRDefault="005124F8" w:rsidP="005124F8">
      <w:pPr>
        <w:pStyle w:val="a1"/>
        <w:rPr>
          <w:i w:val="0"/>
          <w:rtl/>
        </w:rPr>
      </w:pPr>
      <w:r>
        <w:rPr>
          <w:rFonts w:hint="cs"/>
          <w:i w:val="0"/>
          <w:rtl/>
        </w:rPr>
        <w:t>תנאי 1: נראה כי מכל קודקוד יוצאת בדיוק 2 קשתות אדומות ו- 2 קשתות כחולות בטיול אויילר על גרף 4-רגולרי.</w:t>
      </w:r>
    </w:p>
    <w:p w:rsidR="005124F8" w:rsidRPr="00C97089" w:rsidRDefault="005124F8" w:rsidP="005124F8">
      <w:pPr>
        <w:pStyle w:val="a1"/>
        <w:rPr>
          <w:i w:val="0"/>
          <w:rtl/>
        </w:rPr>
      </w:pPr>
      <w:r>
        <w:rPr>
          <w:rFonts w:hint="cs"/>
          <w:i w:val="0"/>
          <w:rtl/>
        </w:rPr>
        <w:t xml:space="preserve">נעבור על כל קודקוד פעמיים (על מנת לכסות את כל 4 הקשתות שלו), נתבונן על קודקוד </w:t>
      </w:r>
      <m:oMath>
        <m:r>
          <w:rPr>
            <w:rFonts w:ascii="Cambria Math" w:hAnsi="Cambria Math"/>
          </w:rPr>
          <m:t>u∈V</m:t>
        </m:r>
      </m:oMath>
      <w:r>
        <w:rPr>
          <w:rFonts w:hint="cs"/>
          <w:i w:val="0"/>
          <w:rtl/>
        </w:rPr>
        <w:t xml:space="preserve"> ונניח ללא הגבלת הכלליות כי הגענו ל- </w:t>
      </w:r>
      <m:oMath>
        <m:r>
          <w:rPr>
            <w:rFonts w:ascii="Cambria Math" w:hAnsi="Cambria Math"/>
          </w:rPr>
          <m:t>u</m:t>
        </m:r>
      </m:oMath>
      <w:r>
        <w:rPr>
          <w:rFonts w:hint="cs"/>
          <w:i w:val="0"/>
          <w:rtl/>
        </w:rPr>
        <w:t xml:space="preserve"> לראשונה על קשת אדומה אזי נצא מ- </w:t>
      </w:r>
      <m:oMath>
        <m:r>
          <w:rPr>
            <w:rFonts w:ascii="Cambria Math" w:hAnsi="Cambria Math"/>
          </w:rPr>
          <m:t>u</m:t>
        </m:r>
      </m:oMath>
      <w:r>
        <w:rPr>
          <w:rFonts w:hint="cs"/>
          <w:i w:val="0"/>
          <w:rtl/>
        </w:rPr>
        <w:t xml:space="preserve"> על קשת כחולה, ונניח שבפעם השנייה שהגענו ל- </w:t>
      </w:r>
      <w:r>
        <w:rPr>
          <w:iCs/>
        </w:rPr>
        <w:t>u</w:t>
      </w:r>
      <w:r>
        <w:rPr>
          <w:rFonts w:hint="cs"/>
          <w:i w:val="0"/>
          <w:rtl/>
        </w:rPr>
        <w:t xml:space="preserve"> הגענו על קשת כחולה ולכן נצא על קשת אדומה, מכאן נסיק כי הדרגה של כל קודקוד ב-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rFonts w:hint="cs"/>
          <w:i w:val="0"/>
          <w:rtl/>
        </w:rPr>
        <w:t xml:space="preserve"> וב- </w:t>
      </w:r>
      <m:oMath>
        <m:sSub>
          <m:sSubPr>
            <m:ctrlPr>
              <w:rPr>
                <w:rFonts w:ascii="Cambria Math" w:hAnsi="Cambria Math"/>
                <w:i w:val="0"/>
              </w:rPr>
            </m:ctrlPr>
          </m:sSubPr>
          <m:e>
            <m:r>
              <w:rPr>
                <w:rFonts w:ascii="Cambria Math" w:hAnsi="Cambria Math"/>
              </w:rPr>
              <m:t>G</m:t>
            </m:r>
          </m:e>
          <m:sub>
            <m:r>
              <w:rPr>
                <w:rFonts w:ascii="Cambria Math" w:hAnsi="Cambria Math"/>
              </w:rPr>
              <m:t>2</m:t>
            </m:r>
          </m:sub>
        </m:sSub>
      </m:oMath>
      <w:r>
        <w:rPr>
          <w:rFonts w:hint="cs"/>
          <w:i w:val="0"/>
          <w:rtl/>
        </w:rPr>
        <w:t xml:space="preserve"> שווה ל- 2.</w:t>
      </w:r>
    </w:p>
    <w:p w:rsidR="005124F8" w:rsidRDefault="005124F8" w:rsidP="005124F8">
      <w:pPr>
        <w:pStyle w:val="a"/>
        <w:rPr>
          <w:rtl/>
        </w:rPr>
      </w:pPr>
    </w:p>
    <w:p w:rsidR="00791322" w:rsidRDefault="00791322" w:rsidP="00791322">
      <w:pPr>
        <w:pStyle w:val="a"/>
        <w:rPr>
          <w:rtl/>
        </w:rPr>
      </w:pPr>
      <w:r>
        <w:rPr>
          <w:rFonts w:hint="cs"/>
          <w:rtl/>
        </w:rPr>
        <w:t>תרגיל 8:</w:t>
      </w:r>
    </w:p>
    <w:p w:rsidR="00791322" w:rsidRDefault="00791322" w:rsidP="00791322">
      <w:pPr>
        <w:pStyle w:val="a1"/>
        <w:rPr>
          <w:rFonts w:hint="cs"/>
          <w:rtl/>
        </w:rPr>
      </w:pPr>
      <w:r>
        <w:rPr>
          <w:rFonts w:hint="cs"/>
          <w:rtl/>
        </w:rPr>
        <w:t xml:space="preserve">יהי </w:t>
      </w:r>
      <w:r>
        <w:t>G</w:t>
      </w:r>
      <w:r>
        <w:rPr>
          <w:rFonts w:hint="cs"/>
          <w:rtl/>
        </w:rPr>
        <w:t xml:space="preserve"> גרף פשוט קשיר אשר אינו מכיל מעגלים זוגיים. </w:t>
      </w:r>
    </w:p>
    <w:p w:rsidR="00791322" w:rsidRDefault="00791322" w:rsidP="00791322">
      <w:pPr>
        <w:pStyle w:val="a1"/>
        <w:rPr>
          <w:rFonts w:hint="cs"/>
          <w:rtl/>
        </w:rPr>
      </w:pPr>
      <w:r>
        <w:rPr>
          <w:rFonts w:hint="cs"/>
          <w:rtl/>
        </w:rPr>
        <w:t xml:space="preserve">הוכח כי מס' הצלעות המקסימלי בגרף הוא  </w:t>
      </w:r>
      <m:oMath>
        <m:d>
          <m:dPr>
            <m:begChr m:val="⌊"/>
            <m:endChr m:val="⌋"/>
            <m:ctrlPr>
              <w:rPr>
                <w:rFonts w:ascii="Cambria Math" w:hAnsi="Cambria Math"/>
                <w:i w:val="0"/>
              </w:rPr>
            </m:ctrlPr>
          </m:dPr>
          <m:e>
            <m:f>
              <m:fPr>
                <m:ctrlPr>
                  <w:rPr>
                    <w:rFonts w:ascii="Cambria Math" w:hAnsi="Cambria Math"/>
                  </w:rPr>
                </m:ctrlPr>
              </m:fPr>
              <m:num>
                <m:r>
                  <w:rPr>
                    <w:rFonts w:ascii="Cambria Math" w:hAnsi="Cambria Math"/>
                  </w:rPr>
                  <m:t>3(n-1)</m:t>
                </m:r>
              </m:num>
              <m:den>
                <m:r>
                  <w:rPr>
                    <w:rFonts w:ascii="Cambria Math" w:hAnsi="Cambria Math"/>
                  </w:rPr>
                  <m:t>2</m:t>
                </m:r>
              </m:den>
            </m:f>
          </m:e>
        </m:d>
      </m:oMath>
      <w:r>
        <w:rPr>
          <w:rFonts w:hint="cs"/>
          <w:rtl/>
        </w:rPr>
        <w:t>.</w:t>
      </w:r>
    </w:p>
    <w:p w:rsidR="00791322" w:rsidRPr="00791322" w:rsidRDefault="00791322" w:rsidP="00791322">
      <w:pPr>
        <w:pStyle w:val="a0"/>
        <w:rPr>
          <w:rFonts w:hint="cs"/>
          <w:rtl/>
        </w:rPr>
      </w:pPr>
      <w:r w:rsidRPr="00791322">
        <w:rPr>
          <w:rFonts w:hint="cs"/>
          <w:rtl/>
        </w:rPr>
        <w:t>פתרון:</w:t>
      </w:r>
    </w:p>
    <w:p w:rsidR="00791322" w:rsidRDefault="00791322" w:rsidP="00791322">
      <w:pPr>
        <w:pStyle w:val="a1"/>
        <w:rPr>
          <w:rFonts w:hint="cs"/>
          <w:rtl/>
        </w:rPr>
      </w:pPr>
      <w:bookmarkStart w:id="0" w:name="_GoBack"/>
      <w:r>
        <w:rPr>
          <w:rFonts w:hint="cs"/>
          <w:rtl/>
        </w:rPr>
        <w:t xml:space="preserve">נתבונן על העץ הפורש של </w:t>
      </w:r>
      <w:r>
        <w:t xml:space="preserve">G </w:t>
      </w:r>
      <w:r>
        <w:rPr>
          <w:rFonts w:hint="cs"/>
          <w:rtl/>
        </w:rPr>
        <w:t xml:space="preserve">המכיל </w:t>
      </w:r>
      <m:oMath>
        <m:r>
          <w:rPr>
            <w:rFonts w:ascii="Cambria Math" w:hAnsi="Cambria Math"/>
          </w:rPr>
          <m:t>n-1</m:t>
        </m:r>
      </m:oMath>
      <w:r>
        <w:rPr>
          <w:rFonts w:hint="cs"/>
          <w:rtl/>
        </w:rPr>
        <w:t xml:space="preserve"> צלעות. נשארו לנו לא יותר מ- </w:t>
      </w:r>
      <m:oMath>
        <m:d>
          <m:dPr>
            <m:begChr m:val="⌊"/>
            <m:endChr m:val="⌋"/>
            <m:ctrlPr>
              <w:rPr>
                <w:rFonts w:ascii="Cambria Math" w:hAnsi="Cambria Math"/>
                <w:i w:val="0"/>
              </w:rPr>
            </m:ctrlPr>
          </m:dPr>
          <m:e>
            <m:f>
              <m:fPr>
                <m:ctrlPr>
                  <w:rPr>
                    <w:rFonts w:ascii="Cambria Math" w:hAnsi="Cambria Math"/>
                  </w:rPr>
                </m:ctrlPr>
              </m:fPr>
              <m:num>
                <m:r>
                  <w:rPr>
                    <w:rFonts w:ascii="Cambria Math" w:hAnsi="Cambria Math"/>
                  </w:rPr>
                  <m:t>(n-1)</m:t>
                </m:r>
              </m:num>
              <m:den>
                <m:r>
                  <w:rPr>
                    <w:rFonts w:ascii="Cambria Math" w:hAnsi="Cambria Math"/>
                  </w:rPr>
                  <m:t>2</m:t>
                </m:r>
              </m:den>
            </m:f>
          </m:e>
        </m:d>
      </m:oMath>
      <w:r>
        <w:rPr>
          <w:rFonts w:hint="cs"/>
          <w:rtl/>
        </w:rPr>
        <w:t xml:space="preserve"> צלעות להוסיף לגרף.</w:t>
      </w:r>
    </w:p>
    <w:bookmarkEnd w:id="0"/>
    <w:p w:rsidR="00791322" w:rsidRDefault="00791322" w:rsidP="00791322">
      <w:pPr>
        <w:pStyle w:val="a1"/>
        <w:rPr>
          <w:rFonts w:hint="cs"/>
          <w:rtl/>
        </w:rPr>
      </w:pPr>
      <w:r>
        <w:rPr>
          <w:rFonts w:hint="cs"/>
          <w:rtl/>
        </w:rPr>
        <w:t>צלע חדשה שנוסיף לא יכולה להיות משותפת בין שני מעגלים כי אז ניצור מעגל זוגי (או שיצרנו אחד זוגי ואחד אי זוגי, שניים זוגיים או שניים אי זוגיים שיוצרים מעגל זוגי ביחד ). לכן הצלע לא יכולה ליצור יותר ממעגל אחד או יותר.</w:t>
      </w:r>
    </w:p>
    <w:p w:rsidR="00791322" w:rsidRDefault="00791322" w:rsidP="00791322">
      <w:pPr>
        <w:pStyle w:val="a1"/>
        <w:rPr>
          <w:rFonts w:hint="cs"/>
          <w:rtl/>
        </w:rPr>
      </w:pPr>
      <w:r>
        <w:rPr>
          <w:rFonts w:hint="cs"/>
          <w:rtl/>
        </w:rPr>
        <w:t>כל צלע שנוסיף יוצרת מעגל ואף צלע לא יכולה להיות משותפת ולכן על מנת להוסיף עוד צלעות אנו נצטרך להוסיף עוד מעגלים אשר משתמשים כמה שפחות מהצלעות של העץ הפורש עבור מעגל (על מנת למקסם את כמות המעגלים הן את כמות הצלעות בגרף). זאת אומרת 2 מתוך הצלעות של העץ הפורש ועוד אחת חדשה (משולש).</w:t>
      </w:r>
    </w:p>
    <w:p w:rsidR="00791322" w:rsidRPr="006A1C4D" w:rsidRDefault="00791322" w:rsidP="00791322">
      <w:pPr>
        <w:pStyle w:val="a1"/>
        <w:rPr>
          <w:rFonts w:hint="cs"/>
          <w:i w:val="0"/>
          <w:rtl/>
        </w:rPr>
      </w:pPr>
      <w:r>
        <w:rPr>
          <w:rFonts w:hint="cs"/>
          <w:rtl/>
        </w:rPr>
        <w:t xml:space="preserve">אזי לא נוכל ליצור יותר מעגלים מ </w:t>
      </w:r>
      <m:oMath>
        <m:d>
          <m:dPr>
            <m:begChr m:val="⌊"/>
            <m:endChr m:val="⌋"/>
            <m:ctrlPr>
              <w:rPr>
                <w:rFonts w:ascii="Cambria Math" w:hAnsi="Cambria Math"/>
                <w:i w:val="0"/>
              </w:rPr>
            </m:ctrlPr>
          </m:dPr>
          <m:e>
            <m:f>
              <m:fPr>
                <m:ctrlPr>
                  <w:rPr>
                    <w:rFonts w:ascii="Cambria Math" w:hAnsi="Cambria Math"/>
                  </w:rPr>
                </m:ctrlPr>
              </m:fPr>
              <m:num>
                <m:r>
                  <w:rPr>
                    <w:rFonts w:ascii="Cambria Math" w:hAnsi="Cambria Math"/>
                  </w:rPr>
                  <m:t>(n-1)</m:t>
                </m:r>
              </m:num>
              <m:den>
                <m:r>
                  <w:rPr>
                    <w:rFonts w:ascii="Cambria Math" w:hAnsi="Cambria Math"/>
                  </w:rPr>
                  <m:t>2</m:t>
                </m:r>
              </m:den>
            </m:f>
          </m:e>
        </m:d>
      </m:oMath>
      <w:r>
        <w:rPr>
          <w:rFonts w:hint="cs"/>
          <w:rtl/>
        </w:rPr>
        <w:t xml:space="preserve"> בגודל 3 ולכן מס הצלעות המקסימלי הוא </w:t>
      </w:r>
      <m:oMath>
        <m:d>
          <m:dPr>
            <m:begChr m:val="⌊"/>
            <m:endChr m:val="⌋"/>
            <m:ctrlPr>
              <w:rPr>
                <w:rFonts w:ascii="Cambria Math" w:hAnsi="Cambria Math"/>
                <w:i w:val="0"/>
              </w:rPr>
            </m:ctrlPr>
          </m:dPr>
          <m:e>
            <m:f>
              <m:fPr>
                <m:ctrlPr>
                  <w:rPr>
                    <w:rFonts w:ascii="Cambria Math" w:hAnsi="Cambria Math"/>
                  </w:rPr>
                </m:ctrlPr>
              </m:fPr>
              <m:num>
                <m:r>
                  <w:rPr>
                    <w:rFonts w:ascii="Cambria Math" w:hAnsi="Cambria Math"/>
                  </w:rPr>
                  <m:t>3(n-1)</m:t>
                </m:r>
              </m:num>
              <m:den>
                <m:r>
                  <w:rPr>
                    <w:rFonts w:ascii="Cambria Math" w:hAnsi="Cambria Math"/>
                  </w:rPr>
                  <m:t>2</m:t>
                </m:r>
              </m:den>
            </m:f>
          </m:e>
        </m:d>
      </m:oMath>
      <w:r>
        <w:rPr>
          <w:rFonts w:hint="cs"/>
          <w:rtl/>
        </w:rPr>
        <w:t>.</w:t>
      </w:r>
    </w:p>
    <w:p w:rsidR="005124F8" w:rsidRPr="00D268D5" w:rsidRDefault="005124F8" w:rsidP="005124F8">
      <w:pPr>
        <w:pStyle w:val="a1"/>
        <w:rPr>
          <w:rtl/>
        </w:rPr>
      </w:pPr>
    </w:p>
    <w:p w:rsidR="005124F8" w:rsidRPr="00336682" w:rsidRDefault="005124F8" w:rsidP="005F126C">
      <w:pPr>
        <w:pStyle w:val="a1"/>
        <w:rPr>
          <w:i w:val="0"/>
          <w:rtl/>
        </w:rPr>
      </w:pPr>
    </w:p>
    <w:sectPr w:rsidR="005124F8" w:rsidRPr="00336682" w:rsidSect="0018445F">
      <w:pgSz w:w="11906" w:h="16838"/>
      <w:pgMar w:top="1440" w:right="1800" w:bottom="851" w:left="85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E208B"/>
    <w:multiLevelType w:val="hybridMultilevel"/>
    <w:tmpl w:val="D4B840EC"/>
    <w:lvl w:ilvl="0" w:tplc="323ED81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72B78"/>
    <w:multiLevelType w:val="hybridMultilevel"/>
    <w:tmpl w:val="8746170E"/>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2">
    <w:nsid w:val="18830C00"/>
    <w:multiLevelType w:val="hybridMultilevel"/>
    <w:tmpl w:val="327E6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B17AA"/>
    <w:multiLevelType w:val="hybridMultilevel"/>
    <w:tmpl w:val="0E148DEC"/>
    <w:lvl w:ilvl="0" w:tplc="5E00AB6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4B702A"/>
    <w:multiLevelType w:val="hybridMultilevel"/>
    <w:tmpl w:val="C9EAB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437E51"/>
    <w:multiLevelType w:val="hybridMultilevel"/>
    <w:tmpl w:val="4DA8BDEA"/>
    <w:lvl w:ilvl="0" w:tplc="431CDE9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D23D6E"/>
    <w:multiLevelType w:val="hybridMultilevel"/>
    <w:tmpl w:val="302C791C"/>
    <w:lvl w:ilvl="0" w:tplc="4790BA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B26BC9"/>
    <w:multiLevelType w:val="hybridMultilevel"/>
    <w:tmpl w:val="8E6AE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ED31C9"/>
    <w:multiLevelType w:val="hybridMultilevel"/>
    <w:tmpl w:val="0E148DEC"/>
    <w:lvl w:ilvl="0" w:tplc="5E00AB6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BE6D9A"/>
    <w:multiLevelType w:val="hybridMultilevel"/>
    <w:tmpl w:val="A992F766"/>
    <w:lvl w:ilvl="0" w:tplc="6132310A">
      <w:start w:val="1"/>
      <w:numFmt w:val="hebrew1"/>
      <w:lvlText w:val="%1."/>
      <w:lvlJc w:val="left"/>
      <w:pPr>
        <w:ind w:left="720" w:hanging="360"/>
      </w:pPr>
      <w:rPr>
        <w:rFonts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685FC9"/>
    <w:multiLevelType w:val="hybridMultilevel"/>
    <w:tmpl w:val="130AA416"/>
    <w:lvl w:ilvl="0" w:tplc="2C262C4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5"/>
  </w:num>
  <w:num w:numId="5">
    <w:abstractNumId w:val="6"/>
  </w:num>
  <w:num w:numId="6">
    <w:abstractNumId w:val="0"/>
  </w:num>
  <w:num w:numId="7">
    <w:abstractNumId w:val="3"/>
  </w:num>
  <w:num w:numId="8">
    <w:abstractNumId w:val="2"/>
  </w:num>
  <w:num w:numId="9">
    <w:abstractNumId w:val="8"/>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EB0"/>
    <w:rsid w:val="000502DA"/>
    <w:rsid w:val="000D6090"/>
    <w:rsid w:val="00183BB0"/>
    <w:rsid w:val="0018445F"/>
    <w:rsid w:val="001F4BF8"/>
    <w:rsid w:val="001F5EB0"/>
    <w:rsid w:val="00220591"/>
    <w:rsid w:val="00225851"/>
    <w:rsid w:val="0026284A"/>
    <w:rsid w:val="0029266D"/>
    <w:rsid w:val="00336682"/>
    <w:rsid w:val="003465B2"/>
    <w:rsid w:val="003E5953"/>
    <w:rsid w:val="004036DB"/>
    <w:rsid w:val="00416628"/>
    <w:rsid w:val="004E15C7"/>
    <w:rsid w:val="00502399"/>
    <w:rsid w:val="005124F8"/>
    <w:rsid w:val="00521A7A"/>
    <w:rsid w:val="005F126C"/>
    <w:rsid w:val="006B36C2"/>
    <w:rsid w:val="00717624"/>
    <w:rsid w:val="0075664F"/>
    <w:rsid w:val="00791322"/>
    <w:rsid w:val="0088351C"/>
    <w:rsid w:val="008D5D76"/>
    <w:rsid w:val="009E12A2"/>
    <w:rsid w:val="00A10519"/>
    <w:rsid w:val="00A40ECF"/>
    <w:rsid w:val="00D20C93"/>
    <w:rsid w:val="00D463A1"/>
    <w:rsid w:val="00D523E3"/>
    <w:rsid w:val="00E13EBB"/>
    <w:rsid w:val="00E94130"/>
    <w:rsid w:val="00F10886"/>
    <w:rsid w:val="00FF604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A7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130"/>
    <w:rPr>
      <w:color w:val="0000FF" w:themeColor="hyperlink"/>
      <w:u w:val="single"/>
    </w:rPr>
  </w:style>
  <w:style w:type="character" w:styleId="PlaceholderText">
    <w:name w:val="Placeholder Text"/>
    <w:basedOn w:val="DefaultParagraphFont"/>
    <w:uiPriority w:val="99"/>
    <w:semiHidden/>
    <w:rsid w:val="00E94130"/>
    <w:rPr>
      <w:color w:val="808080"/>
    </w:rPr>
  </w:style>
  <w:style w:type="paragraph" w:styleId="BalloonText">
    <w:name w:val="Balloon Text"/>
    <w:basedOn w:val="Normal"/>
    <w:link w:val="BalloonTextChar"/>
    <w:uiPriority w:val="99"/>
    <w:semiHidden/>
    <w:unhideWhenUsed/>
    <w:rsid w:val="00E94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130"/>
    <w:rPr>
      <w:rFonts w:ascii="Tahoma" w:hAnsi="Tahoma" w:cs="Tahoma"/>
      <w:sz w:val="16"/>
      <w:szCs w:val="16"/>
    </w:rPr>
  </w:style>
  <w:style w:type="paragraph" w:styleId="ListParagraph">
    <w:name w:val="List Paragraph"/>
    <w:basedOn w:val="Normal"/>
    <w:uiPriority w:val="34"/>
    <w:qFormat/>
    <w:rsid w:val="00E94130"/>
    <w:pPr>
      <w:ind w:left="720"/>
      <w:contextualSpacing/>
    </w:pPr>
  </w:style>
  <w:style w:type="paragraph" w:styleId="Title">
    <w:name w:val="Title"/>
    <w:basedOn w:val="Normal"/>
    <w:next w:val="Normal"/>
    <w:link w:val="TitleChar"/>
    <w:uiPriority w:val="10"/>
    <w:qFormat/>
    <w:rsid w:val="00F10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886"/>
    <w:rPr>
      <w:rFonts w:asciiTheme="majorHAnsi" w:eastAsiaTheme="majorEastAsia" w:hAnsiTheme="majorHAnsi" w:cstheme="majorBidi"/>
      <w:color w:val="17365D" w:themeColor="text2" w:themeShade="BF"/>
      <w:spacing w:val="5"/>
      <w:kern w:val="28"/>
      <w:sz w:val="52"/>
      <w:szCs w:val="52"/>
    </w:rPr>
  </w:style>
  <w:style w:type="paragraph" w:customStyle="1" w:styleId="a">
    <w:name w:val="נושא"/>
    <w:basedOn w:val="Normal"/>
    <w:link w:val="Char"/>
    <w:qFormat/>
    <w:rsid w:val="00F10886"/>
    <w:pPr>
      <w:spacing w:after="0"/>
    </w:pPr>
    <w:rPr>
      <w:rFonts w:asciiTheme="majorBidi" w:hAnsiTheme="majorBidi" w:cstheme="majorBidi"/>
      <w:sz w:val="28"/>
      <w:szCs w:val="28"/>
      <w:u w:val="single"/>
    </w:rPr>
  </w:style>
  <w:style w:type="paragraph" w:customStyle="1" w:styleId="a0">
    <w:name w:val="תת נושא"/>
    <w:basedOn w:val="Normal"/>
    <w:link w:val="Char0"/>
    <w:qFormat/>
    <w:rsid w:val="00F10886"/>
    <w:pPr>
      <w:spacing w:after="0"/>
    </w:pPr>
    <w:rPr>
      <w:rFonts w:asciiTheme="majorBidi" w:hAnsiTheme="majorBidi" w:cstheme="majorBidi"/>
      <w:sz w:val="24"/>
      <w:szCs w:val="24"/>
      <w:u w:val="single"/>
    </w:rPr>
  </w:style>
  <w:style w:type="character" w:customStyle="1" w:styleId="Char">
    <w:name w:val="נושא Char"/>
    <w:basedOn w:val="DefaultParagraphFont"/>
    <w:link w:val="a"/>
    <w:rsid w:val="00F10886"/>
    <w:rPr>
      <w:rFonts w:asciiTheme="majorBidi" w:hAnsiTheme="majorBidi" w:cstheme="majorBidi"/>
      <w:sz w:val="28"/>
      <w:szCs w:val="28"/>
      <w:u w:val="single"/>
    </w:rPr>
  </w:style>
  <w:style w:type="paragraph" w:customStyle="1" w:styleId="a1">
    <w:name w:val="רגיל"/>
    <w:basedOn w:val="Normal"/>
    <w:link w:val="Char1"/>
    <w:qFormat/>
    <w:rsid w:val="00F10886"/>
    <w:pPr>
      <w:spacing w:after="0"/>
    </w:pPr>
    <w:rPr>
      <w:rFonts w:asciiTheme="majorBidi" w:eastAsiaTheme="minorEastAsia" w:hAnsiTheme="majorBidi" w:cstheme="majorBidi"/>
      <w:i/>
      <w:sz w:val="24"/>
      <w:szCs w:val="24"/>
    </w:rPr>
  </w:style>
  <w:style w:type="character" w:customStyle="1" w:styleId="Char0">
    <w:name w:val="תת נושא Char"/>
    <w:basedOn w:val="DefaultParagraphFont"/>
    <w:link w:val="a0"/>
    <w:rsid w:val="00F10886"/>
    <w:rPr>
      <w:rFonts w:asciiTheme="majorBidi" w:hAnsiTheme="majorBidi" w:cstheme="majorBidi"/>
      <w:sz w:val="24"/>
      <w:szCs w:val="24"/>
      <w:u w:val="single"/>
    </w:rPr>
  </w:style>
  <w:style w:type="character" w:customStyle="1" w:styleId="Char1">
    <w:name w:val="רגיל Char"/>
    <w:basedOn w:val="DefaultParagraphFont"/>
    <w:link w:val="a1"/>
    <w:rsid w:val="00F10886"/>
    <w:rPr>
      <w:rFonts w:asciiTheme="majorBidi" w:eastAsiaTheme="minorEastAsia" w:hAnsiTheme="majorBidi" w:cstheme="majorBidi"/>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A7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130"/>
    <w:rPr>
      <w:color w:val="0000FF" w:themeColor="hyperlink"/>
      <w:u w:val="single"/>
    </w:rPr>
  </w:style>
  <w:style w:type="character" w:styleId="PlaceholderText">
    <w:name w:val="Placeholder Text"/>
    <w:basedOn w:val="DefaultParagraphFont"/>
    <w:uiPriority w:val="99"/>
    <w:semiHidden/>
    <w:rsid w:val="00E94130"/>
    <w:rPr>
      <w:color w:val="808080"/>
    </w:rPr>
  </w:style>
  <w:style w:type="paragraph" w:styleId="BalloonText">
    <w:name w:val="Balloon Text"/>
    <w:basedOn w:val="Normal"/>
    <w:link w:val="BalloonTextChar"/>
    <w:uiPriority w:val="99"/>
    <w:semiHidden/>
    <w:unhideWhenUsed/>
    <w:rsid w:val="00E94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130"/>
    <w:rPr>
      <w:rFonts w:ascii="Tahoma" w:hAnsi="Tahoma" w:cs="Tahoma"/>
      <w:sz w:val="16"/>
      <w:szCs w:val="16"/>
    </w:rPr>
  </w:style>
  <w:style w:type="paragraph" w:styleId="ListParagraph">
    <w:name w:val="List Paragraph"/>
    <w:basedOn w:val="Normal"/>
    <w:uiPriority w:val="34"/>
    <w:qFormat/>
    <w:rsid w:val="00E94130"/>
    <w:pPr>
      <w:ind w:left="720"/>
      <w:contextualSpacing/>
    </w:pPr>
  </w:style>
  <w:style w:type="paragraph" w:styleId="Title">
    <w:name w:val="Title"/>
    <w:basedOn w:val="Normal"/>
    <w:next w:val="Normal"/>
    <w:link w:val="TitleChar"/>
    <w:uiPriority w:val="10"/>
    <w:qFormat/>
    <w:rsid w:val="00F10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0886"/>
    <w:rPr>
      <w:rFonts w:asciiTheme="majorHAnsi" w:eastAsiaTheme="majorEastAsia" w:hAnsiTheme="majorHAnsi" w:cstheme="majorBidi"/>
      <w:color w:val="17365D" w:themeColor="text2" w:themeShade="BF"/>
      <w:spacing w:val="5"/>
      <w:kern w:val="28"/>
      <w:sz w:val="52"/>
      <w:szCs w:val="52"/>
    </w:rPr>
  </w:style>
  <w:style w:type="paragraph" w:customStyle="1" w:styleId="a">
    <w:name w:val="נושא"/>
    <w:basedOn w:val="Normal"/>
    <w:link w:val="Char"/>
    <w:qFormat/>
    <w:rsid w:val="00F10886"/>
    <w:pPr>
      <w:spacing w:after="0"/>
    </w:pPr>
    <w:rPr>
      <w:rFonts w:asciiTheme="majorBidi" w:hAnsiTheme="majorBidi" w:cstheme="majorBidi"/>
      <w:sz w:val="28"/>
      <w:szCs w:val="28"/>
      <w:u w:val="single"/>
    </w:rPr>
  </w:style>
  <w:style w:type="paragraph" w:customStyle="1" w:styleId="a0">
    <w:name w:val="תת נושא"/>
    <w:basedOn w:val="Normal"/>
    <w:link w:val="Char0"/>
    <w:qFormat/>
    <w:rsid w:val="00F10886"/>
    <w:pPr>
      <w:spacing w:after="0"/>
    </w:pPr>
    <w:rPr>
      <w:rFonts w:asciiTheme="majorBidi" w:hAnsiTheme="majorBidi" w:cstheme="majorBidi"/>
      <w:sz w:val="24"/>
      <w:szCs w:val="24"/>
      <w:u w:val="single"/>
    </w:rPr>
  </w:style>
  <w:style w:type="character" w:customStyle="1" w:styleId="Char">
    <w:name w:val="נושא Char"/>
    <w:basedOn w:val="DefaultParagraphFont"/>
    <w:link w:val="a"/>
    <w:rsid w:val="00F10886"/>
    <w:rPr>
      <w:rFonts w:asciiTheme="majorBidi" w:hAnsiTheme="majorBidi" w:cstheme="majorBidi"/>
      <w:sz w:val="28"/>
      <w:szCs w:val="28"/>
      <w:u w:val="single"/>
    </w:rPr>
  </w:style>
  <w:style w:type="paragraph" w:customStyle="1" w:styleId="a1">
    <w:name w:val="רגיל"/>
    <w:basedOn w:val="Normal"/>
    <w:link w:val="Char1"/>
    <w:qFormat/>
    <w:rsid w:val="00F10886"/>
    <w:pPr>
      <w:spacing w:after="0"/>
    </w:pPr>
    <w:rPr>
      <w:rFonts w:asciiTheme="majorBidi" w:eastAsiaTheme="minorEastAsia" w:hAnsiTheme="majorBidi" w:cstheme="majorBidi"/>
      <w:i/>
      <w:sz w:val="24"/>
      <w:szCs w:val="24"/>
    </w:rPr>
  </w:style>
  <w:style w:type="character" w:customStyle="1" w:styleId="Char0">
    <w:name w:val="תת נושא Char"/>
    <w:basedOn w:val="DefaultParagraphFont"/>
    <w:link w:val="a0"/>
    <w:rsid w:val="00F10886"/>
    <w:rPr>
      <w:rFonts w:asciiTheme="majorBidi" w:hAnsiTheme="majorBidi" w:cstheme="majorBidi"/>
      <w:sz w:val="24"/>
      <w:szCs w:val="24"/>
      <w:u w:val="single"/>
    </w:rPr>
  </w:style>
  <w:style w:type="character" w:customStyle="1" w:styleId="Char1">
    <w:name w:val="רגיל Char"/>
    <w:basedOn w:val="DefaultParagraphFont"/>
    <w:link w:val="a1"/>
    <w:rsid w:val="00F10886"/>
    <w:rPr>
      <w:rFonts w:asciiTheme="majorBidi" w:eastAsiaTheme="minorEastAsia" w:hAnsiTheme="majorBidi" w:cstheme="majorBidi"/>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3</Pages>
  <Words>548</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dc:creator>
  <cp:keywords/>
  <dc:description/>
  <cp:lastModifiedBy>Ori</cp:lastModifiedBy>
  <cp:revision>17</cp:revision>
  <dcterms:created xsi:type="dcterms:W3CDTF">2013-01-30T18:52:00Z</dcterms:created>
  <dcterms:modified xsi:type="dcterms:W3CDTF">2014-03-25T08:26:00Z</dcterms:modified>
</cp:coreProperties>
</file>