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98D2" w14:textId="1CE257FB" w:rsidR="00B8264C" w:rsidRDefault="00797853" w:rsidP="00075775">
      <w:pPr>
        <w:spacing w:line="480" w:lineRule="auto"/>
      </w:pPr>
      <w:r>
        <w:t>Ron Milano</w:t>
      </w:r>
    </w:p>
    <w:p w14:paraId="283841CC" w14:textId="31D57223" w:rsidR="00797853" w:rsidRDefault="00797853" w:rsidP="00075775">
      <w:pPr>
        <w:spacing w:line="480" w:lineRule="auto"/>
      </w:pPr>
      <w:r>
        <w:t xml:space="preserve">CS 250 </w:t>
      </w:r>
    </w:p>
    <w:p w14:paraId="7412F4A6" w14:textId="1119D469" w:rsidR="00797853" w:rsidRDefault="00797853" w:rsidP="00075775">
      <w:pPr>
        <w:spacing w:line="480" w:lineRule="auto"/>
      </w:pPr>
      <w:r>
        <w:t>Module 7 Final Project</w:t>
      </w:r>
    </w:p>
    <w:p w14:paraId="601180C7" w14:textId="2CC04F4B" w:rsidR="00797853" w:rsidRDefault="00797853" w:rsidP="00075775">
      <w:pPr>
        <w:spacing w:line="480" w:lineRule="auto"/>
      </w:pPr>
      <w:r>
        <w:t>April 21, 2024</w:t>
      </w:r>
    </w:p>
    <w:p w14:paraId="5B0B8669" w14:textId="77777777" w:rsidR="00797853" w:rsidRDefault="00797853" w:rsidP="00075775">
      <w:pPr>
        <w:spacing w:line="480" w:lineRule="auto"/>
      </w:pPr>
    </w:p>
    <w:p w14:paraId="6EEAB804" w14:textId="77777777" w:rsidR="001E2F0F" w:rsidRDefault="00564E8D" w:rsidP="00075775">
      <w:pPr>
        <w:spacing w:line="480" w:lineRule="auto"/>
      </w:pPr>
      <w:r>
        <w:tab/>
      </w:r>
      <w:r w:rsidR="007E12B6">
        <w:t xml:space="preserve">Throughout this class, I have been </w:t>
      </w:r>
      <w:r w:rsidR="00754CC1">
        <w:t xml:space="preserve">introduced to </w:t>
      </w:r>
      <w:r w:rsidR="00075775">
        <w:t xml:space="preserve">each </w:t>
      </w:r>
      <w:r w:rsidR="00B1233F">
        <w:t xml:space="preserve">team member and their </w:t>
      </w:r>
      <w:r w:rsidR="00075775">
        <w:t xml:space="preserve">role </w:t>
      </w:r>
      <w:r w:rsidR="00B1233F">
        <w:t>with</w:t>
      </w:r>
      <w:r w:rsidR="00075775">
        <w:t xml:space="preserve">in a scrum team. </w:t>
      </w:r>
      <w:r w:rsidR="00881A77">
        <w:t>I had the oppor</w:t>
      </w:r>
      <w:r w:rsidR="006662CE">
        <w:t>tunity to le</w:t>
      </w:r>
      <w:r w:rsidR="008723CD">
        <w:t>arn about the scrum master, product owner, testers</w:t>
      </w:r>
      <w:r w:rsidR="00181F1F">
        <w:t>,</w:t>
      </w:r>
      <w:r w:rsidR="008723CD">
        <w:t xml:space="preserve"> and developers. Furthermore, I had the chance to </w:t>
      </w:r>
      <w:r w:rsidR="00181F1F">
        <w:t>work from each role.</w:t>
      </w:r>
    </w:p>
    <w:p w14:paraId="2D02D152" w14:textId="341C09E8" w:rsidR="00797853" w:rsidRDefault="00A4317A" w:rsidP="001E2F0F">
      <w:pPr>
        <w:spacing w:line="480" w:lineRule="auto"/>
        <w:ind w:firstLine="720"/>
      </w:pPr>
      <w:r>
        <w:t>First and foremost, the scrum master is a very important role</w:t>
      </w:r>
      <w:r w:rsidR="001E2F0F">
        <w:t xml:space="preserve">. A scrum master must be a person who exhibits </w:t>
      </w:r>
      <w:r w:rsidR="00473D66">
        <w:t xml:space="preserve">great </w:t>
      </w:r>
      <w:r w:rsidR="00C41198">
        <w:t>organizational</w:t>
      </w:r>
      <w:r w:rsidR="00473D66">
        <w:t xml:space="preserve"> skills. One key role the scrum master plays is helping the entire team stay </w:t>
      </w:r>
      <w:r w:rsidR="0081309D">
        <w:t xml:space="preserve">on schedule. This can be done by way of sprint planning, daily scrum meetings, sprint reviews, and </w:t>
      </w:r>
      <w:r w:rsidR="001F7C77">
        <w:t xml:space="preserve">sprint retrospectives. </w:t>
      </w:r>
      <w:r w:rsidR="00C81CDA">
        <w:t xml:space="preserve">Before every sprint, </w:t>
      </w:r>
      <w:r w:rsidR="00DB65F2">
        <w:t xml:space="preserve">the entire team would plan to meet and discuss the </w:t>
      </w:r>
      <w:r w:rsidR="00606126">
        <w:t xml:space="preserve">upcoming sprint. This is referred to as sprint planning. </w:t>
      </w:r>
      <w:r w:rsidR="0053288F">
        <w:t xml:space="preserve">Sprint planning is essential to the overall success of </w:t>
      </w:r>
      <w:r w:rsidR="00564B4F">
        <w:t xml:space="preserve">each meeting. There should be no wasted time </w:t>
      </w:r>
      <w:r w:rsidR="00395719">
        <w:t xml:space="preserve">throughout the project’s development. </w:t>
      </w:r>
      <w:r w:rsidR="004678A3">
        <w:t xml:space="preserve">During the </w:t>
      </w:r>
      <w:r w:rsidR="00923263">
        <w:t xml:space="preserve">meeting, priorities should be set in place and the team should review </w:t>
      </w:r>
      <w:r w:rsidR="003D48E5">
        <w:t xml:space="preserve">and revisions to the original plans. </w:t>
      </w:r>
      <w:r w:rsidR="00EB382E">
        <w:t xml:space="preserve">This will help cut time that may be spent on correcting any errors or revisions too far into the development process. </w:t>
      </w:r>
      <w:r w:rsidR="00827789">
        <w:t xml:space="preserve">By doing scrum meetings </w:t>
      </w:r>
      <w:r w:rsidR="005F5007">
        <w:t>daily</w:t>
      </w:r>
      <w:r w:rsidR="00827789">
        <w:t xml:space="preserve">, it would give excellent status updates as to each task at hand. This is also a great opportunity for any team members to raise concerns or obstacles they may be encountering. </w:t>
      </w:r>
    </w:p>
    <w:p w14:paraId="5F603A9B" w14:textId="6B81A3B9" w:rsidR="005F5007" w:rsidRDefault="005F5007" w:rsidP="005F5007">
      <w:pPr>
        <w:spacing w:line="480" w:lineRule="auto"/>
      </w:pPr>
      <w:r>
        <w:lastRenderedPageBreak/>
        <w:tab/>
      </w:r>
      <w:r w:rsidR="00A61DBC">
        <w:t xml:space="preserve">The spring review occurs just prior to the retrospective. </w:t>
      </w:r>
      <w:r w:rsidR="00D41FAD">
        <w:t>The sprint review is to be completed by the entire team. Once completed, it should be presented to the project ow</w:t>
      </w:r>
      <w:r w:rsidR="00033D61">
        <w:t xml:space="preserve">ner for review. </w:t>
      </w:r>
      <w:r w:rsidR="00745633">
        <w:t xml:space="preserve">The retrospective is another team effort that </w:t>
      </w:r>
      <w:r w:rsidR="003E6C59">
        <w:t>takes place after the sprint</w:t>
      </w:r>
      <w:r w:rsidR="00FE2690">
        <w:t xml:space="preserve">. This will give the team </w:t>
      </w:r>
      <w:r w:rsidR="00FA13AC">
        <w:t xml:space="preserve">the ability to </w:t>
      </w:r>
      <w:r w:rsidR="002B7C4E">
        <w:t>review</w:t>
      </w:r>
      <w:r w:rsidR="00FA13AC">
        <w:t xml:space="preserve"> their overall status </w:t>
      </w:r>
      <w:r w:rsidR="003C284A">
        <w:t>of the sprint</w:t>
      </w:r>
      <w:r w:rsidR="00FA13AC">
        <w:t xml:space="preserve">, and what </w:t>
      </w:r>
      <w:r w:rsidR="003C284A">
        <w:t>went</w:t>
      </w:r>
      <w:r w:rsidR="00FA13AC">
        <w:t xml:space="preserve"> correctly </w:t>
      </w:r>
      <w:r w:rsidR="003C284A">
        <w:t>compared to</w:t>
      </w:r>
      <w:r w:rsidR="00FA13AC">
        <w:t xml:space="preserve"> what may need adjusting. </w:t>
      </w:r>
      <w:r w:rsidR="002B7C4E">
        <w:t xml:space="preserve">This is a crucial step to ensure the project </w:t>
      </w:r>
      <w:proofErr w:type="gramStart"/>
      <w:r w:rsidR="002B7C4E">
        <w:t>continues on</w:t>
      </w:r>
      <w:proofErr w:type="gramEnd"/>
      <w:r w:rsidR="002B7C4E">
        <w:t xml:space="preserve"> course and does not need further adjustments. </w:t>
      </w:r>
    </w:p>
    <w:p w14:paraId="1214B6DA" w14:textId="71C656C6" w:rsidR="00110B55" w:rsidRDefault="00110B55" w:rsidP="005F5007">
      <w:pPr>
        <w:spacing w:line="480" w:lineRule="auto"/>
      </w:pPr>
      <w:r>
        <w:tab/>
      </w:r>
      <w:r w:rsidR="00200E97">
        <w:t>Below the scrum master, there is the product owner. The product owner is responsible for not only handling</w:t>
      </w:r>
      <w:r w:rsidR="004F0595">
        <w:t xml:space="preserve"> the customers, but also </w:t>
      </w:r>
      <w:r w:rsidR="00D00A18">
        <w:t>having</w:t>
      </w:r>
      <w:r w:rsidR="00FD0576">
        <w:t xml:space="preserve"> professional</w:t>
      </w:r>
      <w:r w:rsidR="004F0595">
        <w:t xml:space="preserve"> relationships with </w:t>
      </w:r>
      <w:r w:rsidR="00FD0576">
        <w:t xml:space="preserve">the </w:t>
      </w:r>
      <w:r w:rsidR="004F0595">
        <w:t>entire team.</w:t>
      </w:r>
      <w:r w:rsidR="00FD0576">
        <w:t xml:space="preserve"> </w:t>
      </w:r>
      <w:r w:rsidR="00CA28D3">
        <w:t xml:space="preserve">When it comes to the project development, the product owner has the </w:t>
      </w:r>
      <w:r w:rsidR="00D00A18">
        <w:t>decision-making</w:t>
      </w:r>
      <w:r w:rsidR="00EC56BA">
        <w:t xml:space="preserve"> power to handle anything that should arise. This is </w:t>
      </w:r>
      <w:proofErr w:type="gramStart"/>
      <w:r w:rsidR="00EC56BA">
        <w:t>due to the fact that</w:t>
      </w:r>
      <w:proofErr w:type="gramEnd"/>
      <w:r w:rsidR="00EC56BA">
        <w:t xml:space="preserve"> the product owner keeps both the end user and the business </w:t>
      </w:r>
      <w:r w:rsidR="00D00A18">
        <w:t xml:space="preserve">in mind. </w:t>
      </w:r>
      <w:r w:rsidR="0093659F">
        <w:t xml:space="preserve">The product owner should </w:t>
      </w:r>
      <w:r w:rsidR="00D63040">
        <w:t>remain</w:t>
      </w:r>
      <w:r w:rsidR="0093659F">
        <w:t xml:space="preserve"> an advocate for both parties</w:t>
      </w:r>
      <w:r w:rsidR="00D63040">
        <w:t xml:space="preserve"> throughout the </w:t>
      </w:r>
      <w:r w:rsidR="00E41977">
        <w:t xml:space="preserve">development </w:t>
      </w:r>
      <w:r w:rsidR="00D63040">
        <w:t>process</w:t>
      </w:r>
      <w:r w:rsidR="0093659F">
        <w:t xml:space="preserve">. </w:t>
      </w:r>
      <w:r w:rsidR="006637B4">
        <w:t xml:space="preserve">The product owner should also </w:t>
      </w:r>
      <w:r w:rsidR="000B0C69">
        <w:t xml:space="preserve">hold a firm and comprehensive knowledge of the subject at hand. </w:t>
      </w:r>
      <w:r w:rsidR="004F771D">
        <w:t xml:space="preserve">This will help the product owner communicate with all the parties involved. </w:t>
      </w:r>
    </w:p>
    <w:p w14:paraId="5613B060" w14:textId="5B124FDB" w:rsidR="00CE27BA" w:rsidRDefault="00CE27BA" w:rsidP="005F5007">
      <w:pPr>
        <w:spacing w:line="480" w:lineRule="auto"/>
      </w:pPr>
      <w:r>
        <w:tab/>
        <w:t xml:space="preserve">Furthermore, the product owner </w:t>
      </w:r>
      <w:proofErr w:type="gramStart"/>
      <w:r w:rsidR="004A56A0">
        <w:t>has the</w:t>
      </w:r>
      <w:r w:rsidR="00516CA2">
        <w:t xml:space="preserve"> a</w:t>
      </w:r>
      <w:r w:rsidR="00115B6E">
        <w:t>b</w:t>
      </w:r>
      <w:r w:rsidR="004A56A0">
        <w:t>ility</w:t>
      </w:r>
      <w:r w:rsidR="00115B6E">
        <w:t xml:space="preserve"> to</w:t>
      </w:r>
      <w:proofErr w:type="gramEnd"/>
      <w:r w:rsidR="00115B6E">
        <w:t xml:space="preserve"> make priority orders for the team. </w:t>
      </w:r>
      <w:r w:rsidR="004A56A0">
        <w:t xml:space="preserve">Even though the product owner can make priority orders, it is at the team’s discretion </w:t>
      </w:r>
      <w:r w:rsidR="0062361A">
        <w:t xml:space="preserve">to determine what is and is not a true priority. </w:t>
      </w:r>
      <w:r w:rsidR="00277727">
        <w:t xml:space="preserve">When determining what is a priority task, the team can utilize </w:t>
      </w:r>
      <w:r w:rsidR="000D2090">
        <w:t xml:space="preserve">user stories. </w:t>
      </w:r>
      <w:r w:rsidR="00B23161">
        <w:t xml:space="preserve">User stories are interviews </w:t>
      </w:r>
      <w:r w:rsidR="00C328B2">
        <w:t>that help the team understand what the end user may like or dislike</w:t>
      </w:r>
      <w:r w:rsidR="00704338">
        <w:t xml:space="preserve"> about the project so far. </w:t>
      </w:r>
      <w:r w:rsidR="00ED3C1F">
        <w:t xml:space="preserve">This helps build a list of wants and needs. </w:t>
      </w:r>
      <w:r w:rsidR="00291F98">
        <w:t xml:space="preserve">After the sprint, there will be the sprint review </w:t>
      </w:r>
      <w:r w:rsidR="00D72485">
        <w:t xml:space="preserve">to </w:t>
      </w:r>
      <w:r w:rsidR="00041161">
        <w:t xml:space="preserve">pass along to the product owner. </w:t>
      </w:r>
      <w:r w:rsidR="001A50F7">
        <w:t xml:space="preserve">This review includes what has been completed so far and </w:t>
      </w:r>
      <w:r w:rsidR="007C14C3">
        <w:t>ensures</w:t>
      </w:r>
      <w:r w:rsidR="001A50F7">
        <w:t xml:space="preserve"> that the project is on track to satisfy all the </w:t>
      </w:r>
      <w:r w:rsidR="00071971">
        <w:t xml:space="preserve">user’s needs. </w:t>
      </w:r>
    </w:p>
    <w:p w14:paraId="061CA412" w14:textId="449A2353" w:rsidR="00DC0199" w:rsidRDefault="00A10606" w:rsidP="005F5007">
      <w:pPr>
        <w:spacing w:line="480" w:lineRule="auto"/>
      </w:pPr>
      <w:r>
        <w:lastRenderedPageBreak/>
        <w:tab/>
      </w:r>
      <w:r w:rsidR="00A62275">
        <w:t xml:space="preserve">Another key member of the scrum team </w:t>
      </w:r>
      <w:proofErr w:type="gramStart"/>
      <w:r w:rsidR="00A62275">
        <w:t>are</w:t>
      </w:r>
      <w:proofErr w:type="gramEnd"/>
      <w:r w:rsidR="00A62275">
        <w:t xml:space="preserve"> the testers. </w:t>
      </w:r>
      <w:r w:rsidR="00FE2A5B">
        <w:t xml:space="preserve">The testers play a vital role in solidifying </w:t>
      </w:r>
      <w:r w:rsidR="00F505FD">
        <w:t xml:space="preserve">the product and ensure it meets all the necessary criteria. </w:t>
      </w:r>
      <w:r w:rsidR="000D0E1D">
        <w:t xml:space="preserve">To do this, the testers must take the user stories and create multiple test cases in which they can determine whether the </w:t>
      </w:r>
      <w:r w:rsidR="009142F0">
        <w:t xml:space="preserve">task passes or fails the test. </w:t>
      </w:r>
      <w:r w:rsidR="006037E5">
        <w:t xml:space="preserve">These test cases </w:t>
      </w:r>
      <w:r w:rsidR="003A67A2">
        <w:t xml:space="preserve">would be used for nearly all aspects of the product. </w:t>
      </w:r>
      <w:r w:rsidR="00FA319A">
        <w:t xml:space="preserve">The test cases would essentially contain all the requirements needed to pass, thus showing the testers </w:t>
      </w:r>
      <w:r w:rsidR="00A60B2E">
        <w:t xml:space="preserve">any failure if these were not met. </w:t>
      </w:r>
      <w:r w:rsidR="006E254B">
        <w:t>If there should be any confusion, the testers should reach out directly to the product owner for further clarification</w:t>
      </w:r>
      <w:r w:rsidR="00B15A34">
        <w:t xml:space="preserve"> about the user story. </w:t>
      </w:r>
    </w:p>
    <w:p w14:paraId="64325EFA" w14:textId="69132AA8" w:rsidR="00E77BAA" w:rsidRDefault="00E77BAA" w:rsidP="005F5007">
      <w:pPr>
        <w:spacing w:line="480" w:lineRule="auto"/>
      </w:pPr>
      <w:r>
        <w:tab/>
      </w:r>
      <w:r w:rsidR="003436EC">
        <w:t xml:space="preserve">Developers also play a key role in the development process. </w:t>
      </w:r>
      <w:r w:rsidR="003B3B81">
        <w:t xml:space="preserve">Developers must remain </w:t>
      </w:r>
      <w:r w:rsidR="009D2F46">
        <w:t xml:space="preserve">organized and cross-functional. </w:t>
      </w:r>
      <w:r w:rsidR="00EA05B0">
        <w:t xml:space="preserve">They must also maintain the backlog </w:t>
      </w:r>
      <w:r w:rsidR="00A46F3C">
        <w:t>and be able to work through it. The development team also receives a list of task</w:t>
      </w:r>
      <w:r w:rsidR="00050C46">
        <w:t>s</w:t>
      </w:r>
      <w:r w:rsidR="00A46F3C">
        <w:t xml:space="preserve"> in order of priority, although it </w:t>
      </w:r>
      <w:r w:rsidR="00050C46">
        <w:t>remains</w:t>
      </w:r>
      <w:r w:rsidR="00A46F3C">
        <w:t xml:space="preserve"> at the </w:t>
      </w:r>
      <w:r w:rsidR="00050C46">
        <w:t>team’s</w:t>
      </w:r>
      <w:r w:rsidR="00A46F3C">
        <w:t xml:space="preserve"> discretion on the order in which they are handled. </w:t>
      </w:r>
      <w:r w:rsidR="00050C46">
        <w:t xml:space="preserve">A typical development team is between 3 and 9 members. </w:t>
      </w:r>
      <w:r w:rsidR="00FC0B0F">
        <w:t xml:space="preserve">Once again, communication is vital to the team’s success. </w:t>
      </w:r>
      <w:r w:rsidR="003D2ACC">
        <w:t xml:space="preserve">If any changes are to be made to the project, each team member should be made aware in a timely manner. </w:t>
      </w:r>
      <w:r w:rsidR="0074175A">
        <w:t xml:space="preserve">Furthermore, if there are any questions or concerns from team members, they should be addressed </w:t>
      </w:r>
      <w:r w:rsidR="003858BA">
        <w:t>to</w:t>
      </w:r>
      <w:r w:rsidR="0074175A">
        <w:t xml:space="preserve"> ensure the smooth operation of the </w:t>
      </w:r>
      <w:r w:rsidR="00716D09">
        <w:t>development</w:t>
      </w:r>
      <w:r w:rsidR="0001314D">
        <w:t xml:space="preserve"> process. </w:t>
      </w:r>
    </w:p>
    <w:p w14:paraId="32845D3F" w14:textId="39C1B87B" w:rsidR="003858BA" w:rsidRDefault="003858BA" w:rsidP="005F5007">
      <w:pPr>
        <w:spacing w:line="480" w:lineRule="auto"/>
      </w:pPr>
      <w:r>
        <w:tab/>
        <w:t xml:space="preserve">As for our SNHU Travel Project, </w:t>
      </w:r>
      <w:r w:rsidR="007A5032">
        <w:t xml:space="preserve">I believe that the scrum-agile approach has proven to be most effective. </w:t>
      </w:r>
      <w:r w:rsidR="00416A22">
        <w:t xml:space="preserve">As with anything else, there are pros and cons to this approach that ensure it is the appropriate choice for the team. </w:t>
      </w:r>
      <w:r w:rsidR="009523C6">
        <w:t xml:space="preserve">Some of the pros </w:t>
      </w:r>
      <w:r w:rsidR="00B1010D">
        <w:t>include</w:t>
      </w:r>
      <w:r w:rsidR="009523C6">
        <w:t xml:space="preserve"> quick product delivery, adaptability, </w:t>
      </w:r>
      <w:r w:rsidR="00D83CE2">
        <w:t xml:space="preserve">ability to </w:t>
      </w:r>
      <w:r w:rsidR="009523C6">
        <w:t>collaborat</w:t>
      </w:r>
      <w:r w:rsidR="00D83CE2">
        <w:t>e</w:t>
      </w:r>
      <w:r w:rsidR="009523C6">
        <w:t xml:space="preserve">, </w:t>
      </w:r>
      <w:r w:rsidR="00D83CE2">
        <w:t xml:space="preserve">continued improvements, and less prep work being needed to begin the project. </w:t>
      </w:r>
      <w:r w:rsidR="00AB7166">
        <w:t xml:space="preserve">With the entire project being broken down into </w:t>
      </w:r>
      <w:r w:rsidR="008943FC">
        <w:t xml:space="preserve">sprints, </w:t>
      </w:r>
      <w:r w:rsidR="008943FC">
        <w:lastRenderedPageBreak/>
        <w:t xml:space="preserve">this allows for the team to stay focused and share their knowledge quickly and uninterrupted. </w:t>
      </w:r>
      <w:r w:rsidR="00792BDD">
        <w:t xml:space="preserve">Each sprint is an opportunity to </w:t>
      </w:r>
      <w:r w:rsidR="00BB163F">
        <w:t xml:space="preserve">implement new </w:t>
      </w:r>
      <w:r w:rsidR="00F6485F">
        <w:t xml:space="preserve">tasks or a new plan moving forward. This is also an excellent time to address any issues the team may be having. </w:t>
      </w:r>
      <w:r w:rsidR="004A3C6F">
        <w:t>Conversely, there are some cons that are associated with the scrum-agile approach. One such con being th</w:t>
      </w:r>
      <w:r w:rsidR="00A32D2D">
        <w:t xml:space="preserve">e fact that this approach is better suited for a project which has very solidified goals. </w:t>
      </w:r>
      <w:r w:rsidR="00547E8A">
        <w:t xml:space="preserve">If a project has a rather </w:t>
      </w:r>
      <w:r w:rsidR="008001DD">
        <w:t>unclear</w:t>
      </w:r>
      <w:r w:rsidR="00547E8A">
        <w:t xml:space="preserve"> goal, there could be some issues that slow down the overall process. </w:t>
      </w:r>
      <w:r w:rsidR="00DE1669">
        <w:t>One such slow down could occur if the team is not</w:t>
      </w:r>
      <w:r w:rsidR="004F55D1">
        <w:t xml:space="preserve"> continually updating their goal boards. This may result in delays and </w:t>
      </w:r>
      <w:r w:rsidR="000C171B">
        <w:t>raise</w:t>
      </w:r>
      <w:r w:rsidR="000B4E9D">
        <w:t xml:space="preserve"> the possibilities for the project to fall behind </w:t>
      </w:r>
      <w:r w:rsidR="000C171B">
        <w:t>the deadline</w:t>
      </w:r>
      <w:r w:rsidR="000B4E9D">
        <w:t xml:space="preserve">. </w:t>
      </w:r>
      <w:r w:rsidR="00C03CF8">
        <w:t xml:space="preserve">Personally, I felt that that this approach was the correct one in order to complete the SNHU Travel </w:t>
      </w:r>
      <w:r w:rsidR="000C171B">
        <w:t xml:space="preserve">Development project. </w:t>
      </w:r>
    </w:p>
    <w:sectPr w:rsidR="0038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3"/>
    <w:rsid w:val="0001314D"/>
    <w:rsid w:val="000306A8"/>
    <w:rsid w:val="00033D61"/>
    <w:rsid w:val="00041161"/>
    <w:rsid w:val="00050C46"/>
    <w:rsid w:val="00071971"/>
    <w:rsid w:val="00075775"/>
    <w:rsid w:val="000B0C69"/>
    <w:rsid w:val="000B3123"/>
    <w:rsid w:val="000B4E9D"/>
    <w:rsid w:val="000C171B"/>
    <w:rsid w:val="000D0E1D"/>
    <w:rsid w:val="000D2090"/>
    <w:rsid w:val="000E107B"/>
    <w:rsid w:val="00110B55"/>
    <w:rsid w:val="00115B6E"/>
    <w:rsid w:val="00181F1F"/>
    <w:rsid w:val="001A50F7"/>
    <w:rsid w:val="001E2F0F"/>
    <w:rsid w:val="001F7C77"/>
    <w:rsid w:val="00200E97"/>
    <w:rsid w:val="00277727"/>
    <w:rsid w:val="00291F98"/>
    <w:rsid w:val="002A1C61"/>
    <w:rsid w:val="002B7C4E"/>
    <w:rsid w:val="003436EC"/>
    <w:rsid w:val="003858BA"/>
    <w:rsid w:val="00395719"/>
    <w:rsid w:val="003A67A2"/>
    <w:rsid w:val="003B3B81"/>
    <w:rsid w:val="003C284A"/>
    <w:rsid w:val="003D2ACC"/>
    <w:rsid w:val="003D48E5"/>
    <w:rsid w:val="003E6C59"/>
    <w:rsid w:val="00416A22"/>
    <w:rsid w:val="00422C4D"/>
    <w:rsid w:val="004678A3"/>
    <w:rsid w:val="00473D66"/>
    <w:rsid w:val="00483CEF"/>
    <w:rsid w:val="004A3C6F"/>
    <w:rsid w:val="004A56A0"/>
    <w:rsid w:val="004F0595"/>
    <w:rsid w:val="004F55D1"/>
    <w:rsid w:val="004F771D"/>
    <w:rsid w:val="00516CA2"/>
    <w:rsid w:val="0053288F"/>
    <w:rsid w:val="00547E8A"/>
    <w:rsid w:val="00564B4F"/>
    <w:rsid w:val="00564E8D"/>
    <w:rsid w:val="005F5007"/>
    <w:rsid w:val="006037E5"/>
    <w:rsid w:val="00606126"/>
    <w:rsid w:val="0062361A"/>
    <w:rsid w:val="006637B4"/>
    <w:rsid w:val="006662CE"/>
    <w:rsid w:val="006E254B"/>
    <w:rsid w:val="006E35E3"/>
    <w:rsid w:val="00704338"/>
    <w:rsid w:val="00716D09"/>
    <w:rsid w:val="0074175A"/>
    <w:rsid w:val="00745633"/>
    <w:rsid w:val="00754CC1"/>
    <w:rsid w:val="00792BDD"/>
    <w:rsid w:val="00797853"/>
    <w:rsid w:val="007A5032"/>
    <w:rsid w:val="007C14C3"/>
    <w:rsid w:val="007E12B6"/>
    <w:rsid w:val="008001DD"/>
    <w:rsid w:val="0081309D"/>
    <w:rsid w:val="00827789"/>
    <w:rsid w:val="008723CD"/>
    <w:rsid w:val="00881A77"/>
    <w:rsid w:val="008943FC"/>
    <w:rsid w:val="009142F0"/>
    <w:rsid w:val="00923263"/>
    <w:rsid w:val="0093659F"/>
    <w:rsid w:val="009523C6"/>
    <w:rsid w:val="009A5CC7"/>
    <w:rsid w:val="009D2F46"/>
    <w:rsid w:val="00A10606"/>
    <w:rsid w:val="00A32D2D"/>
    <w:rsid w:val="00A4317A"/>
    <w:rsid w:val="00A46F3C"/>
    <w:rsid w:val="00A60B2E"/>
    <w:rsid w:val="00A61DBC"/>
    <w:rsid w:val="00A62275"/>
    <w:rsid w:val="00AB7166"/>
    <w:rsid w:val="00B1010D"/>
    <w:rsid w:val="00B1233F"/>
    <w:rsid w:val="00B15A34"/>
    <w:rsid w:val="00B23161"/>
    <w:rsid w:val="00B8264C"/>
    <w:rsid w:val="00BB163F"/>
    <w:rsid w:val="00BE2761"/>
    <w:rsid w:val="00C03CF8"/>
    <w:rsid w:val="00C075D7"/>
    <w:rsid w:val="00C328B2"/>
    <w:rsid w:val="00C41198"/>
    <w:rsid w:val="00C4534D"/>
    <w:rsid w:val="00C658EF"/>
    <w:rsid w:val="00C81CDA"/>
    <w:rsid w:val="00CA28D3"/>
    <w:rsid w:val="00CE27BA"/>
    <w:rsid w:val="00D00A18"/>
    <w:rsid w:val="00D02B9E"/>
    <w:rsid w:val="00D41FAD"/>
    <w:rsid w:val="00D63040"/>
    <w:rsid w:val="00D72485"/>
    <w:rsid w:val="00D83CE2"/>
    <w:rsid w:val="00DB65F2"/>
    <w:rsid w:val="00DC0199"/>
    <w:rsid w:val="00DE1669"/>
    <w:rsid w:val="00E2556E"/>
    <w:rsid w:val="00E41977"/>
    <w:rsid w:val="00E75094"/>
    <w:rsid w:val="00E77BAA"/>
    <w:rsid w:val="00EA05B0"/>
    <w:rsid w:val="00EB382E"/>
    <w:rsid w:val="00EC509C"/>
    <w:rsid w:val="00EC56BA"/>
    <w:rsid w:val="00ED3C1F"/>
    <w:rsid w:val="00F13A40"/>
    <w:rsid w:val="00F505FD"/>
    <w:rsid w:val="00F6485F"/>
    <w:rsid w:val="00FA13AC"/>
    <w:rsid w:val="00FA319A"/>
    <w:rsid w:val="00FC0B0F"/>
    <w:rsid w:val="00FD0576"/>
    <w:rsid w:val="00FE2690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358"/>
  <w15:chartTrackingRefBased/>
  <w15:docId w15:val="{7AF433C1-CBEB-4E7A-A5F2-C68610AE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Milano</dc:creator>
  <cp:keywords/>
  <dc:description/>
  <cp:lastModifiedBy>Ron Milano</cp:lastModifiedBy>
  <cp:revision>2</cp:revision>
  <dcterms:created xsi:type="dcterms:W3CDTF">2024-04-18T00:28:00Z</dcterms:created>
  <dcterms:modified xsi:type="dcterms:W3CDTF">2024-04-18T00:28:00Z</dcterms:modified>
</cp:coreProperties>
</file>