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19C1" w:rsidRDefault="008419C1" w:rsidP="008419C1">
      <w:pPr>
        <w:pStyle w:val="Heading1"/>
        <w:numPr>
          <w:ilvl w:val="0"/>
          <w:numId w:val="28"/>
        </w:numPr>
        <w:bidi w:val="0"/>
        <w:ind w:left="431" w:hanging="431"/>
      </w:pPr>
      <w:r>
        <w:t>Order</w:t>
      </w:r>
    </w:p>
    <w:p w:rsidR="008419C1" w:rsidRDefault="008419C1" w:rsidP="008419C1">
      <w:pPr>
        <w:pStyle w:val="Heading1"/>
        <w:numPr>
          <w:ilvl w:val="0"/>
          <w:numId w:val="28"/>
        </w:numPr>
        <w:bidi w:val="0"/>
        <w:ind w:left="431" w:hanging="431"/>
      </w:pPr>
      <w:r>
        <w:t>Animations</w:t>
      </w:r>
    </w:p>
    <w:p w:rsidR="008419C1" w:rsidRDefault="008419C1" w:rsidP="008419C1">
      <w:pPr>
        <w:pStyle w:val="Bullet"/>
        <w:numPr>
          <w:ilvl w:val="0"/>
          <w:numId w:val="33"/>
        </w:numPr>
        <w:rPr>
          <w:rFonts w:eastAsia="Times New Roman"/>
          <w:color w:val="000000"/>
        </w:rPr>
      </w:pPr>
      <w:r>
        <w:rPr>
          <w:rFonts w:eastAsia="Times New Roman"/>
        </w:rPr>
        <w:t>AnimateTransitionShader</w:t>
      </w:r>
    </w:p>
    <w:p w:rsidR="008419C1" w:rsidRDefault="008419C1" w:rsidP="008419C1">
      <w:pPr>
        <w:pStyle w:val="Bullet"/>
        <w:numPr>
          <w:ilvl w:val="0"/>
          <w:numId w:val="33"/>
        </w:numPr>
      </w:pPr>
      <w:r>
        <w:t>Wipe</w:t>
      </w:r>
    </w:p>
    <w:p w:rsidR="008419C1" w:rsidRDefault="008419C1" w:rsidP="008419C1">
      <w:pPr>
        <w:pStyle w:val="Bullet"/>
        <w:numPr>
          <w:ilvl w:val="0"/>
          <w:numId w:val="33"/>
        </w:numPr>
      </w:pPr>
      <w:r>
        <w:t>AnimateProperty</w:t>
      </w:r>
    </w:p>
    <w:p w:rsidR="008419C1" w:rsidRDefault="008419C1" w:rsidP="008419C1">
      <w:pPr>
        <w:pStyle w:val="Bullet"/>
        <w:numPr>
          <w:ilvl w:val="0"/>
          <w:numId w:val="33"/>
        </w:numPr>
      </w:pPr>
      <w:r>
        <w:t>Effect</w:t>
      </w:r>
    </w:p>
    <w:p w:rsidR="008419C1" w:rsidRDefault="008419C1" w:rsidP="008419C1">
      <w:pPr>
        <w:pStyle w:val="Bullet"/>
        <w:numPr>
          <w:ilvl w:val="0"/>
          <w:numId w:val="33"/>
        </w:numPr>
      </w:pPr>
      <w:r>
        <w:t>Glow – for a selected image</w:t>
      </w:r>
    </w:p>
    <w:p w:rsidR="008419C1" w:rsidRDefault="008419C1" w:rsidP="008419C1">
      <w:pPr>
        <w:pStyle w:val="Bullet"/>
        <w:numPr>
          <w:ilvl w:val="0"/>
          <w:numId w:val="33"/>
        </w:numPr>
      </w:pPr>
      <w:r>
        <w:t>Move</w:t>
      </w:r>
    </w:p>
    <w:p w:rsidR="008419C1" w:rsidRDefault="008419C1" w:rsidP="008419C1">
      <w:pPr>
        <w:pStyle w:val="Bullet"/>
        <w:numPr>
          <w:ilvl w:val="0"/>
          <w:numId w:val="33"/>
        </w:numPr>
      </w:pPr>
      <w:r>
        <w:t>Parallel – for the online \ offline effect</w:t>
      </w:r>
    </w:p>
    <w:p w:rsidR="008419C1" w:rsidRDefault="008419C1" w:rsidP="008419C1">
      <w:pPr>
        <w:pStyle w:val="Bullet"/>
        <w:numPr>
          <w:ilvl w:val="0"/>
          <w:numId w:val="33"/>
        </w:numPr>
      </w:pPr>
      <w:r>
        <w:t>Sequence</w:t>
      </w:r>
    </w:p>
    <w:p w:rsidR="008419C1" w:rsidRDefault="008419C1" w:rsidP="008419C1">
      <w:pPr>
        <w:pStyle w:val="Heading1"/>
        <w:numPr>
          <w:ilvl w:val="0"/>
          <w:numId w:val="28"/>
        </w:numPr>
        <w:bidi w:val="0"/>
        <w:ind w:left="431" w:hanging="431"/>
      </w:pPr>
      <w:r>
        <w:t>TBD</w:t>
      </w:r>
    </w:p>
    <w:p w:rsidR="008419C1" w:rsidRDefault="008419C1" w:rsidP="008419C1">
      <w:pPr>
        <w:pStyle w:val="Bullet"/>
        <w:numPr>
          <w:ilvl w:val="0"/>
          <w:numId w:val="34"/>
        </w:numPr>
      </w:pPr>
      <w:r>
        <w:t>Success</w:t>
      </w:r>
    </w:p>
    <w:p w:rsidR="008419C1" w:rsidRDefault="008419C1" w:rsidP="008419C1">
      <w:pPr>
        <w:pStyle w:val="Heading1"/>
        <w:numPr>
          <w:ilvl w:val="0"/>
          <w:numId w:val="28"/>
        </w:numPr>
        <w:bidi w:val="0"/>
        <w:ind w:left="431" w:hanging="431"/>
      </w:pPr>
      <w:r>
        <w:t>Promotion</w:t>
      </w:r>
    </w:p>
    <w:p w:rsidR="008419C1" w:rsidRDefault="008419C1" w:rsidP="008419C1">
      <w:pPr>
        <w:pStyle w:val="Heading2"/>
        <w:numPr>
          <w:ilvl w:val="1"/>
          <w:numId w:val="28"/>
        </w:numPr>
      </w:pPr>
      <w:r>
        <w:t>Integration Points</w:t>
      </w:r>
    </w:p>
    <w:p w:rsidR="008419C1" w:rsidRDefault="008419C1" w:rsidP="008419C1">
      <w:pPr>
        <w:pStyle w:val="Bullet"/>
        <w:numPr>
          <w:ilvl w:val="0"/>
          <w:numId w:val="34"/>
        </w:numPr>
      </w:pPr>
      <w:hyperlink r:id="rId6" w:history="1">
        <w:r>
          <w:rPr>
            <w:rStyle w:val="Hyperlink"/>
          </w:rPr>
          <w:t>http://developers.facebook.com/docs/guides/canvas/</w:t>
        </w:r>
      </w:hyperlink>
    </w:p>
    <w:p w:rsidR="008419C1" w:rsidRDefault="008419C1" w:rsidP="008419C1">
      <w:pPr>
        <w:pStyle w:val="Bullet"/>
        <w:numPr>
          <w:ilvl w:val="0"/>
          <w:numId w:val="34"/>
        </w:numPr>
        <w:rPr>
          <w:rFonts w:eastAsia="Times New Roman"/>
        </w:rPr>
      </w:pPr>
      <w:hyperlink r:id="rId7" w:anchor="stream" w:history="1">
        <w:r>
          <w:rPr>
            <w:rStyle w:val="Hyperlink"/>
            <w:rFonts w:eastAsia="Times New Roman"/>
            <w:color w:val="3B5998"/>
          </w:rPr>
          <w:t>Stream publishing</w:t>
        </w:r>
      </w:hyperlink>
    </w:p>
    <w:p w:rsidR="008419C1" w:rsidRDefault="008419C1" w:rsidP="008419C1">
      <w:pPr>
        <w:pStyle w:val="Bullet"/>
        <w:numPr>
          <w:ilvl w:val="0"/>
          <w:numId w:val="34"/>
        </w:numPr>
        <w:rPr>
          <w:rFonts w:eastAsia="Times New Roman"/>
        </w:rPr>
      </w:pPr>
      <w:hyperlink r:id="rId8" w:anchor="requests" w:history="1">
        <w:r>
          <w:rPr>
            <w:rStyle w:val="Hyperlink"/>
            <w:rFonts w:eastAsia="Times New Roman"/>
            <w:color w:val="3B5998"/>
          </w:rPr>
          <w:t>Requests</w:t>
        </w:r>
      </w:hyperlink>
    </w:p>
    <w:p w:rsidR="008419C1" w:rsidRDefault="008419C1" w:rsidP="008419C1">
      <w:pPr>
        <w:pStyle w:val="Bullet"/>
        <w:numPr>
          <w:ilvl w:val="0"/>
          <w:numId w:val="34"/>
        </w:numPr>
        <w:rPr>
          <w:rFonts w:eastAsia="Times New Roman"/>
        </w:rPr>
      </w:pPr>
      <w:hyperlink r:id="rId9" w:anchor="bookmarks" w:history="1">
        <w:r>
          <w:rPr>
            <w:rStyle w:val="Hyperlink"/>
            <w:rFonts w:eastAsia="Times New Roman"/>
            <w:color w:val="3B5998"/>
          </w:rPr>
          <w:t>Bookmarks and Counters</w:t>
        </w:r>
      </w:hyperlink>
    </w:p>
    <w:p w:rsidR="008419C1" w:rsidRDefault="008419C1" w:rsidP="008419C1">
      <w:pPr>
        <w:pStyle w:val="Bullet"/>
        <w:numPr>
          <w:ilvl w:val="0"/>
          <w:numId w:val="34"/>
        </w:numPr>
        <w:rPr>
          <w:rFonts w:eastAsia="Times New Roman"/>
        </w:rPr>
      </w:pPr>
      <w:hyperlink r:id="rId10" w:anchor="dashboards" w:history="1">
        <w:r>
          <w:rPr>
            <w:rStyle w:val="Hyperlink"/>
            <w:rFonts w:eastAsia="Times New Roman"/>
            <w:color w:val="3B5998"/>
          </w:rPr>
          <w:t>Application and Games dashboards</w:t>
        </w:r>
      </w:hyperlink>
    </w:p>
    <w:p w:rsidR="008419C1" w:rsidRDefault="008419C1" w:rsidP="008419C1">
      <w:pPr>
        <w:pStyle w:val="Bullet"/>
        <w:numPr>
          <w:ilvl w:val="0"/>
          <w:numId w:val="34"/>
        </w:numPr>
        <w:rPr>
          <w:rFonts w:eastAsia="Times New Roman"/>
        </w:rPr>
      </w:pPr>
      <w:hyperlink r:id="rId11" w:anchor="tabs" w:history="1">
        <w:r>
          <w:rPr>
            <w:rStyle w:val="Hyperlink"/>
            <w:rFonts w:eastAsia="Times New Roman"/>
            <w:color w:val="3B5998"/>
          </w:rPr>
          <w:t>Profile tabs</w:t>
        </w:r>
      </w:hyperlink>
    </w:p>
    <w:p w:rsidR="008419C1" w:rsidRDefault="008419C1" w:rsidP="008419C1">
      <w:pPr>
        <w:pStyle w:val="Heading1"/>
        <w:numPr>
          <w:ilvl w:val="0"/>
          <w:numId w:val="28"/>
        </w:numPr>
        <w:bidi w:val="0"/>
        <w:ind w:left="431" w:hanging="431"/>
      </w:pPr>
      <w:r>
        <w:t>Framework</w:t>
      </w:r>
    </w:p>
    <w:p w:rsidR="008419C1" w:rsidRDefault="008419C1" w:rsidP="008419C1">
      <w:pPr>
        <w:pStyle w:val="Bullet"/>
        <w:numPr>
          <w:ilvl w:val="0"/>
          <w:numId w:val="34"/>
        </w:numPr>
        <w:rPr>
          <w:rFonts w:asciiTheme="majorHAnsi" w:eastAsiaTheme="majorEastAsia" w:hAnsiTheme="majorHAnsi" w:cstheme="majorBidi"/>
          <w:b/>
          <w:bCs/>
          <w:color w:val="365F91" w:themeColor="accent1" w:themeShade="BF"/>
          <w:sz w:val="20"/>
          <w:szCs w:val="20"/>
        </w:rPr>
      </w:pPr>
      <w:r>
        <w:t>Tip of the day</w:t>
      </w:r>
    </w:p>
    <w:p w:rsidR="008419C1" w:rsidRDefault="008419C1" w:rsidP="008419C1">
      <w:pPr>
        <w:pStyle w:val="Heading1"/>
        <w:numPr>
          <w:ilvl w:val="0"/>
          <w:numId w:val="28"/>
        </w:numPr>
        <w:bidi w:val="0"/>
        <w:ind w:left="431" w:hanging="431"/>
      </w:pPr>
      <w:r>
        <w:t>Register</w:t>
      </w:r>
    </w:p>
    <w:p w:rsidR="008419C1" w:rsidRDefault="008419C1" w:rsidP="008419C1">
      <w:pPr>
        <w:pStyle w:val="Bullet"/>
        <w:numPr>
          <w:ilvl w:val="0"/>
          <w:numId w:val="34"/>
        </w:numPr>
      </w:pPr>
      <w:r>
        <w:t>Disclose My Facebook details to Facebook Friends</w:t>
      </w:r>
    </w:p>
    <w:p w:rsidR="008419C1" w:rsidRDefault="008419C1" w:rsidP="008419C1">
      <w:pPr>
        <w:pStyle w:val="Bullet"/>
        <w:numPr>
          <w:ilvl w:val="0"/>
          <w:numId w:val="34"/>
        </w:numPr>
      </w:pPr>
      <w:r>
        <w:t>Disclose Facebook Friends details</w:t>
      </w:r>
    </w:p>
    <w:p w:rsidR="008419C1" w:rsidRDefault="008419C1" w:rsidP="008419C1">
      <w:pPr>
        <w:pStyle w:val="Heading1"/>
        <w:numPr>
          <w:ilvl w:val="0"/>
          <w:numId w:val="28"/>
        </w:numPr>
        <w:bidi w:val="0"/>
        <w:ind w:left="431" w:hanging="431"/>
      </w:pPr>
      <w:r>
        <w:t>Mailer</w:t>
      </w:r>
    </w:p>
    <w:p w:rsidR="008419C1" w:rsidRDefault="008419C1" w:rsidP="008419C1">
      <w:pPr>
        <w:pStyle w:val="Heading2"/>
        <w:numPr>
          <w:ilvl w:val="1"/>
          <w:numId w:val="28"/>
        </w:numPr>
      </w:pPr>
      <w:r>
        <w:t>Email template</w:t>
      </w:r>
    </w:p>
    <w:tbl>
      <w:tblPr>
        <w:tblW w:w="5000" w:type="pct"/>
        <w:tblCellSpacing w:w="15" w:type="dxa"/>
        <w:tblBorders>
          <w:top w:val="single" w:sz="6" w:space="0" w:color="B7B7B7"/>
          <w:left w:val="single" w:sz="6" w:space="0" w:color="B7B7B7"/>
          <w:bottom w:val="single" w:sz="6" w:space="0" w:color="B7B7B7"/>
          <w:right w:val="single" w:sz="6" w:space="0" w:color="B7B7B7"/>
        </w:tblBorders>
        <w:tblLook w:val="04A0"/>
      </w:tblPr>
      <w:tblGrid>
        <w:gridCol w:w="1275"/>
        <w:gridCol w:w="6331"/>
        <w:gridCol w:w="790"/>
      </w:tblGrid>
      <w:tr w:rsidR="008419C1" w:rsidTr="008419C1">
        <w:trPr>
          <w:tblCellSpacing w:w="15" w:type="dxa"/>
        </w:trPr>
        <w:tc>
          <w:tcPr>
            <w:tcW w:w="0" w:type="auto"/>
            <w:gridSpan w:val="3"/>
            <w:tcBorders>
              <w:top w:val="nil"/>
              <w:left w:val="nil"/>
              <w:bottom w:val="nil"/>
              <w:right w:val="nil"/>
            </w:tcBorders>
            <w:tcMar>
              <w:top w:w="15" w:type="dxa"/>
              <w:left w:w="15" w:type="dxa"/>
              <w:bottom w:w="15" w:type="dxa"/>
              <w:right w:w="15" w:type="dxa"/>
            </w:tcMar>
            <w:vAlign w:val="center"/>
            <w:hideMark/>
          </w:tcPr>
          <w:p w:rsidR="008419C1" w:rsidRDefault="008419C1">
            <w:pPr>
              <w:shd w:val="clear" w:color="auto" w:fill="3B5998"/>
              <w:bidi w:val="0"/>
              <w:spacing w:after="0" w:line="240" w:lineRule="auto"/>
              <w:rPr>
                <w:rFonts w:ascii="Tahoma" w:eastAsia="Times New Roman" w:hAnsi="Tahoma" w:cs="Tahoma"/>
                <w:b/>
                <w:bCs/>
                <w:color w:val="FFFFFF"/>
                <w:sz w:val="23"/>
                <w:szCs w:val="23"/>
              </w:rPr>
            </w:pPr>
            <w:r>
              <w:rPr>
                <w:rFonts w:ascii="Tahoma" w:eastAsia="Times New Roman" w:hAnsi="Tahoma" w:cs="Tahoma"/>
                <w:b/>
                <w:bCs/>
                <w:color w:val="FFFFFF"/>
                <w:sz w:val="23"/>
                <w:szCs w:val="23"/>
              </w:rPr>
              <w:t>iFacedate - Hello getter name</w:t>
            </w:r>
          </w:p>
        </w:tc>
      </w:tr>
      <w:tr w:rsidR="008419C1" w:rsidTr="008419C1">
        <w:trPr>
          <w:trHeight w:val="75"/>
          <w:tblCellSpacing w:w="15" w:type="dxa"/>
        </w:trPr>
        <w:tc>
          <w:tcPr>
            <w:tcW w:w="0" w:type="auto"/>
            <w:gridSpan w:val="3"/>
            <w:tcBorders>
              <w:top w:val="nil"/>
              <w:left w:val="nil"/>
              <w:bottom w:val="nil"/>
              <w:right w:val="nil"/>
            </w:tcBorders>
            <w:tcMar>
              <w:top w:w="15" w:type="dxa"/>
              <w:left w:w="15" w:type="dxa"/>
              <w:bottom w:w="15" w:type="dxa"/>
              <w:right w:w="15" w:type="dxa"/>
            </w:tcMar>
            <w:vAlign w:val="center"/>
            <w:hideMark/>
          </w:tcPr>
          <w:p w:rsidR="008419C1" w:rsidRDefault="008419C1">
            <w:pPr>
              <w:bidi w:val="0"/>
              <w:spacing w:after="0"/>
              <w:rPr>
                <w:rFonts w:eastAsiaTheme="minorHAnsi" w:cs="Times New Roman"/>
              </w:rPr>
            </w:pPr>
          </w:p>
        </w:tc>
      </w:tr>
      <w:tr w:rsidR="008419C1" w:rsidTr="008419C1">
        <w:trPr>
          <w:tblCellSpacing w:w="15" w:type="dxa"/>
        </w:trPr>
        <w:tc>
          <w:tcPr>
            <w:tcW w:w="0" w:type="auto"/>
            <w:tcBorders>
              <w:top w:val="single" w:sz="6" w:space="0" w:color="B7B7B7"/>
              <w:left w:val="single" w:sz="6" w:space="0" w:color="B7B7B7"/>
              <w:bottom w:val="single" w:sz="6" w:space="0" w:color="B7B7B7"/>
              <w:right w:val="single" w:sz="6" w:space="0" w:color="B7B7B7"/>
            </w:tcBorders>
            <w:tcMar>
              <w:top w:w="15" w:type="dxa"/>
              <w:left w:w="15" w:type="dxa"/>
              <w:bottom w:w="15" w:type="dxa"/>
              <w:right w:w="15" w:type="dxa"/>
            </w:tcMar>
            <w:vAlign w:val="center"/>
            <w:hideMark/>
          </w:tcPr>
          <w:p w:rsidR="008419C1" w:rsidRDefault="008419C1">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14375" cy="533400"/>
                  <wp:effectExtent l="19050" t="0" r="9525" b="0"/>
                  <wp:docPr id="5" name="Picture 11" descr="http://photos-a.ak.fbcdn.net/hphotos-ak-snc4/hs224.snc4/38516_418350777907_689887907_4552069_6278404_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hotos-a.ak.fbcdn.net/hphotos-ak-snc4/hs224.snc4/38516_418350777907_689887907_4552069_6278404_t.jpg"/>
                          <pic:cNvPicPr>
                            <a:picLocks noChangeAspect="1" noChangeArrowheads="1"/>
                          </pic:cNvPicPr>
                        </pic:nvPicPr>
                        <pic:blipFill>
                          <a:blip r:embed="rId12" cstate="print"/>
                          <a:srcRect/>
                          <a:stretch>
                            <a:fillRect/>
                          </a:stretch>
                        </pic:blipFill>
                        <pic:spPr bwMode="auto">
                          <a:xfrm>
                            <a:off x="0" y="0"/>
                            <a:ext cx="714375" cy="533400"/>
                          </a:xfrm>
                          <a:prstGeom prst="rect">
                            <a:avLst/>
                          </a:prstGeom>
                          <a:noFill/>
                          <a:ln w="9525">
                            <a:noFill/>
                            <a:miter lim="800000"/>
                            <a:headEnd/>
                            <a:tailEnd/>
                          </a:ln>
                        </pic:spPr>
                      </pic:pic>
                    </a:graphicData>
                  </a:graphic>
                </wp:inline>
              </w:drawing>
            </w:r>
          </w:p>
        </w:tc>
        <w:tc>
          <w:tcPr>
            <w:tcW w:w="5000" w:type="pct"/>
            <w:vMerge w:val="restart"/>
            <w:tcBorders>
              <w:top w:val="nil"/>
              <w:left w:val="nil"/>
              <w:bottom w:val="single" w:sz="6" w:space="0" w:color="B7B7B7"/>
              <w:right w:val="nil"/>
            </w:tcBorders>
            <w:tcMar>
              <w:top w:w="15" w:type="dxa"/>
              <w:left w:w="15" w:type="dxa"/>
              <w:bottom w:w="15" w:type="dxa"/>
              <w:right w:w="15" w:type="dxa"/>
            </w:tcMar>
            <w:hideMark/>
          </w:tcPr>
          <w:p w:rsidR="008419C1" w:rsidRDefault="008419C1">
            <w:pPr>
              <w:bidi w:val="0"/>
              <w:spacing w:after="0" w:line="240" w:lineRule="auto"/>
              <w:rPr>
                <w:rFonts w:ascii="Tahoma" w:eastAsia="Times New Roman" w:hAnsi="Tahoma" w:cs="Tahoma"/>
                <w:color w:val="3B5998"/>
                <w:sz w:val="18"/>
                <w:szCs w:val="18"/>
              </w:rPr>
            </w:pPr>
            <w:r>
              <w:rPr>
                <w:rFonts w:ascii="Tahoma" w:eastAsia="Times New Roman" w:hAnsi="Tahoma" w:cs="Tahoma"/>
                <w:color w:val="3B5998"/>
                <w:sz w:val="18"/>
                <w:szCs w:val="18"/>
              </w:rPr>
              <w:t>Message for the user</w:t>
            </w:r>
          </w:p>
        </w:tc>
        <w:tc>
          <w:tcPr>
            <w:tcW w:w="0" w:type="auto"/>
            <w:vMerge w:val="restart"/>
            <w:tcBorders>
              <w:top w:val="nil"/>
              <w:left w:val="nil"/>
              <w:bottom w:val="single" w:sz="6" w:space="0" w:color="B7B7B7"/>
              <w:right w:val="nil"/>
            </w:tcBorders>
            <w:tcMar>
              <w:top w:w="15" w:type="dxa"/>
              <w:left w:w="15" w:type="dxa"/>
              <w:bottom w:w="15" w:type="dxa"/>
              <w:right w:w="15" w:type="dxa"/>
            </w:tcMar>
            <w:hideMark/>
          </w:tcPr>
          <w:p w:rsidR="008419C1" w:rsidRDefault="008419C1">
            <w:pPr>
              <w:shd w:val="clear" w:color="auto" w:fill="D8DFEA"/>
              <w:bidi w:val="0"/>
              <w:spacing w:after="0" w:line="240" w:lineRule="auto"/>
              <w:rPr>
                <w:rFonts w:ascii="Tahoma" w:eastAsia="Times New Roman" w:hAnsi="Tahoma" w:cs="Tahoma"/>
                <w:b/>
                <w:bCs/>
                <w:color w:val="3B5998"/>
                <w:sz w:val="18"/>
                <w:szCs w:val="18"/>
              </w:rPr>
            </w:pPr>
            <w:r>
              <w:rPr>
                <w:rFonts w:ascii="Tahoma" w:eastAsia="Times New Roman" w:hAnsi="Tahoma" w:cs="Tahoma"/>
                <w:b/>
                <w:bCs/>
                <w:color w:val="3B5998"/>
                <w:sz w:val="18"/>
                <w:szCs w:val="18"/>
              </w:rPr>
              <w:t>Actions</w:t>
            </w:r>
          </w:p>
          <w:p w:rsidR="008419C1" w:rsidRDefault="008419C1">
            <w:pPr>
              <w:bidi w:val="0"/>
              <w:spacing w:after="0" w:line="240" w:lineRule="auto"/>
              <w:rPr>
                <w:rFonts w:ascii="Tahoma" w:eastAsia="Times New Roman" w:hAnsi="Tahoma" w:cs="Tahoma"/>
                <w:sz w:val="24"/>
                <w:szCs w:val="24"/>
              </w:rPr>
            </w:pPr>
            <w:hyperlink r:id="rId13" w:history="1">
              <w:r>
                <w:rPr>
                  <w:rStyle w:val="Hyperlink"/>
                  <w:rFonts w:ascii="Tahoma" w:eastAsia="Times New Roman" w:hAnsi="Tahoma" w:cs="Tahoma"/>
                  <w:color w:val="3B5998"/>
                  <w:sz w:val="17"/>
                  <w:szCs w:val="17"/>
                </w:rPr>
                <w:t>sender's Profile</w:t>
              </w:r>
            </w:hyperlink>
          </w:p>
          <w:p w:rsidR="008419C1" w:rsidRDefault="008419C1">
            <w:pPr>
              <w:bidi w:val="0"/>
              <w:spacing w:after="0" w:line="240" w:lineRule="auto"/>
              <w:rPr>
                <w:rFonts w:ascii="Tahoma" w:eastAsia="Times New Roman" w:hAnsi="Tahoma" w:cs="Tahoma"/>
                <w:sz w:val="24"/>
                <w:szCs w:val="24"/>
              </w:rPr>
            </w:pPr>
            <w:hyperlink r:id="rId14" w:history="1">
              <w:r>
                <w:rPr>
                  <w:rStyle w:val="Hyperlink"/>
                  <w:rFonts w:ascii="Tahoma" w:eastAsia="Times New Roman" w:hAnsi="Tahoma" w:cs="Tahoma"/>
                  <w:color w:val="3B5998"/>
                  <w:sz w:val="17"/>
                  <w:szCs w:val="17"/>
                </w:rPr>
                <w:t>action</w:t>
              </w:r>
            </w:hyperlink>
          </w:p>
          <w:p w:rsidR="008419C1" w:rsidRDefault="008419C1">
            <w:pPr>
              <w:bidi w:val="0"/>
              <w:spacing w:after="0" w:line="240" w:lineRule="auto"/>
              <w:rPr>
                <w:rFonts w:ascii="Tahoma" w:eastAsia="Times New Roman" w:hAnsi="Tahoma" w:cs="Tahoma"/>
                <w:sz w:val="24"/>
                <w:szCs w:val="24"/>
              </w:rPr>
            </w:pPr>
            <w:hyperlink r:id="rId15" w:history="1">
              <w:r>
                <w:rPr>
                  <w:rStyle w:val="Hyperlink"/>
                  <w:rFonts w:ascii="Tahoma" w:eastAsia="Times New Roman" w:hAnsi="Tahoma" w:cs="Tahoma"/>
                  <w:color w:val="3B5998"/>
                  <w:sz w:val="17"/>
                  <w:szCs w:val="17"/>
                </w:rPr>
                <w:t>iFacedate</w:t>
              </w:r>
            </w:hyperlink>
          </w:p>
        </w:tc>
      </w:tr>
      <w:tr w:rsidR="008419C1" w:rsidTr="008419C1">
        <w:trPr>
          <w:tblCellSpacing w:w="15" w:type="dxa"/>
        </w:trPr>
        <w:tc>
          <w:tcPr>
            <w:tcW w:w="0" w:type="auto"/>
            <w:tcBorders>
              <w:top w:val="nil"/>
              <w:left w:val="nil"/>
              <w:bottom w:val="nil"/>
              <w:right w:val="nil"/>
            </w:tcBorders>
            <w:tcMar>
              <w:top w:w="15" w:type="dxa"/>
              <w:left w:w="15" w:type="dxa"/>
              <w:bottom w:w="15" w:type="dxa"/>
              <w:right w:w="15" w:type="dxa"/>
            </w:tcMar>
            <w:hideMark/>
          </w:tcPr>
          <w:p w:rsidR="008419C1" w:rsidRDefault="008419C1">
            <w:pPr>
              <w:bidi w:val="0"/>
              <w:spacing w:after="0" w:line="240" w:lineRule="auto"/>
              <w:jc w:val="center"/>
              <w:rPr>
                <w:rFonts w:ascii="Tahoma" w:eastAsia="Times New Roman" w:hAnsi="Tahoma" w:cs="Tahoma"/>
                <w:sz w:val="24"/>
                <w:szCs w:val="24"/>
              </w:rPr>
            </w:pPr>
            <w:hyperlink r:id="rId16" w:history="1">
              <w:r>
                <w:rPr>
                  <w:rStyle w:val="Hyperlink"/>
                  <w:rFonts w:ascii="Tahoma" w:eastAsia="Times New Roman" w:hAnsi="Tahoma" w:cs="Tahoma"/>
                  <w:color w:val="3B5998"/>
                  <w:sz w:val="20"/>
                  <w:szCs w:val="20"/>
                </w:rPr>
                <w:t>sender name</w:t>
              </w:r>
            </w:hyperlink>
          </w:p>
        </w:tc>
        <w:tc>
          <w:tcPr>
            <w:tcW w:w="0" w:type="auto"/>
            <w:vMerge/>
            <w:tcBorders>
              <w:top w:val="nil"/>
              <w:left w:val="nil"/>
              <w:bottom w:val="single" w:sz="6" w:space="0" w:color="B7B7B7"/>
              <w:right w:val="nil"/>
            </w:tcBorders>
            <w:vAlign w:val="center"/>
            <w:hideMark/>
          </w:tcPr>
          <w:p w:rsidR="008419C1" w:rsidRDefault="008419C1">
            <w:pPr>
              <w:bidi w:val="0"/>
              <w:spacing w:after="0" w:line="240" w:lineRule="auto"/>
              <w:rPr>
                <w:rFonts w:ascii="Tahoma" w:eastAsia="Times New Roman" w:hAnsi="Tahoma" w:cs="Tahoma"/>
                <w:color w:val="3B5998"/>
                <w:sz w:val="18"/>
                <w:szCs w:val="18"/>
              </w:rPr>
            </w:pPr>
          </w:p>
        </w:tc>
        <w:tc>
          <w:tcPr>
            <w:tcW w:w="0" w:type="auto"/>
            <w:vMerge/>
            <w:tcBorders>
              <w:top w:val="nil"/>
              <w:left w:val="nil"/>
              <w:bottom w:val="single" w:sz="6" w:space="0" w:color="B7B7B7"/>
              <w:right w:val="nil"/>
            </w:tcBorders>
            <w:vAlign w:val="center"/>
            <w:hideMark/>
          </w:tcPr>
          <w:p w:rsidR="008419C1" w:rsidRDefault="008419C1">
            <w:pPr>
              <w:bidi w:val="0"/>
              <w:spacing w:after="0" w:line="240" w:lineRule="auto"/>
              <w:rPr>
                <w:rFonts w:ascii="Tahoma" w:eastAsia="Times New Roman" w:hAnsi="Tahoma" w:cs="Tahoma"/>
                <w:sz w:val="24"/>
                <w:szCs w:val="24"/>
              </w:rPr>
            </w:pPr>
          </w:p>
        </w:tc>
      </w:tr>
    </w:tbl>
    <w:p w:rsidR="008419C1" w:rsidRDefault="008419C1" w:rsidP="008419C1">
      <w:pPr>
        <w:pStyle w:val="Heading2"/>
        <w:numPr>
          <w:ilvl w:val="1"/>
          <w:numId w:val="28"/>
        </w:numPr>
      </w:pPr>
      <w:r>
        <w:t>Email types</w:t>
      </w:r>
    </w:p>
    <w:tbl>
      <w:tblPr>
        <w:tblStyle w:val="MediumGrid3-Accent1"/>
        <w:tblW w:w="5000" w:type="pct"/>
        <w:tblLook w:val="04A0"/>
      </w:tblPr>
      <w:tblGrid>
        <w:gridCol w:w="1344"/>
        <w:gridCol w:w="1089"/>
        <w:gridCol w:w="816"/>
        <w:gridCol w:w="3069"/>
        <w:gridCol w:w="2204"/>
      </w:tblGrid>
      <w:tr w:rsidR="008419C1" w:rsidTr="008419C1">
        <w:trPr>
          <w:cnfStyle w:val="100000000000"/>
        </w:trPr>
        <w:tc>
          <w:tcPr>
            <w:cnfStyle w:val="001000000000"/>
            <w:tcW w:w="814" w:type="pct"/>
            <w:hideMark/>
          </w:tcPr>
          <w:p w:rsidR="008419C1" w:rsidRDefault="008419C1">
            <w:pPr>
              <w:bidi w:val="0"/>
            </w:pPr>
            <w:r>
              <w:t>Type</w:t>
            </w:r>
          </w:p>
        </w:tc>
        <w:tc>
          <w:tcPr>
            <w:tcW w:w="664" w:type="pct"/>
            <w:hideMark/>
          </w:tcPr>
          <w:p w:rsidR="008419C1" w:rsidRDefault="008419C1">
            <w:pPr>
              <w:bidi w:val="0"/>
              <w:cnfStyle w:val="100000000000"/>
            </w:pPr>
            <w:r>
              <w:t>Sender</w:t>
            </w:r>
          </w:p>
        </w:tc>
        <w:tc>
          <w:tcPr>
            <w:tcW w:w="499" w:type="pct"/>
            <w:hideMark/>
          </w:tcPr>
          <w:p w:rsidR="008419C1" w:rsidRDefault="008419C1">
            <w:pPr>
              <w:bidi w:val="0"/>
              <w:cnfStyle w:val="100000000000"/>
            </w:pPr>
            <w:r>
              <w:t>Getter</w:t>
            </w:r>
          </w:p>
        </w:tc>
        <w:tc>
          <w:tcPr>
            <w:tcW w:w="1831" w:type="pct"/>
            <w:hideMark/>
          </w:tcPr>
          <w:p w:rsidR="008419C1" w:rsidRDefault="008419C1">
            <w:pPr>
              <w:bidi w:val="0"/>
              <w:cnfStyle w:val="100000000000"/>
            </w:pPr>
            <w:r>
              <w:t>Message</w:t>
            </w:r>
          </w:p>
        </w:tc>
        <w:tc>
          <w:tcPr>
            <w:tcW w:w="1192" w:type="pct"/>
            <w:hideMark/>
          </w:tcPr>
          <w:p w:rsidR="008419C1" w:rsidRDefault="008419C1">
            <w:pPr>
              <w:bidi w:val="0"/>
              <w:cnfStyle w:val="100000000000"/>
            </w:pPr>
            <w:r>
              <w:t>Actions</w:t>
            </w:r>
          </w:p>
        </w:tc>
      </w:tr>
      <w:tr w:rsidR="008419C1" w:rsidTr="008419C1">
        <w:trPr>
          <w:cnfStyle w:val="000000100000"/>
        </w:trPr>
        <w:tc>
          <w:tcPr>
            <w:cnfStyle w:val="001000000000"/>
            <w:tcW w:w="814" w:type="pct"/>
            <w:tcBorders>
              <w:bottom w:val="nil"/>
            </w:tcBorders>
            <w:hideMark/>
          </w:tcPr>
          <w:p w:rsidR="008419C1" w:rsidRDefault="008419C1">
            <w:pPr>
              <w:bidi w:val="0"/>
            </w:pPr>
            <w:r>
              <w:lastRenderedPageBreak/>
              <w:t>Viewed</w:t>
            </w:r>
          </w:p>
        </w:tc>
        <w:tc>
          <w:tcPr>
            <w:tcW w:w="664" w:type="pct"/>
            <w:hideMark/>
          </w:tcPr>
          <w:p w:rsidR="008419C1" w:rsidRDefault="008419C1">
            <w:pPr>
              <w:bidi w:val="0"/>
              <w:cnfStyle w:val="000000100000"/>
            </w:pPr>
            <w:r>
              <w:t>Noam</w:t>
            </w:r>
          </w:p>
        </w:tc>
        <w:tc>
          <w:tcPr>
            <w:tcW w:w="499" w:type="pct"/>
            <w:hideMark/>
          </w:tcPr>
          <w:p w:rsidR="008419C1" w:rsidRDefault="008419C1">
            <w:pPr>
              <w:bidi w:val="0"/>
              <w:cnfStyle w:val="000000100000"/>
            </w:pPr>
            <w:r>
              <w:t>Carmit</w:t>
            </w:r>
          </w:p>
        </w:tc>
        <w:tc>
          <w:tcPr>
            <w:tcW w:w="1831" w:type="pct"/>
            <w:hideMark/>
          </w:tcPr>
          <w:p w:rsidR="008419C1" w:rsidRDefault="008419C1">
            <w:pPr>
              <w:bidi w:val="0"/>
              <w:cnfStyle w:val="000000100000"/>
            </w:pPr>
            <w:r>
              <w:t>Noam has viewed your profile</w:t>
            </w:r>
          </w:p>
        </w:tc>
        <w:tc>
          <w:tcPr>
            <w:tcW w:w="1192" w:type="pct"/>
            <w:hideMark/>
          </w:tcPr>
          <w:p w:rsidR="008419C1" w:rsidRDefault="008419C1" w:rsidP="008419C1">
            <w:pPr>
              <w:pStyle w:val="Bullet"/>
              <w:numPr>
                <w:ilvl w:val="0"/>
                <w:numId w:val="34"/>
              </w:numPr>
              <w:cnfStyle w:val="000000100000"/>
            </w:pPr>
            <w:r>
              <w:t>View Noam's profile</w:t>
            </w:r>
          </w:p>
          <w:p w:rsidR="008419C1" w:rsidRDefault="008419C1" w:rsidP="008419C1">
            <w:pPr>
              <w:pStyle w:val="Bullet"/>
              <w:numPr>
                <w:ilvl w:val="0"/>
                <w:numId w:val="34"/>
              </w:numPr>
              <w:cnfStyle w:val="000000100000"/>
            </w:pPr>
            <w:r>
              <w:t>Expose Noam</w:t>
            </w:r>
          </w:p>
        </w:tc>
      </w:tr>
      <w:tr w:rsidR="008419C1" w:rsidTr="008419C1">
        <w:tc>
          <w:tcPr>
            <w:cnfStyle w:val="001000000000"/>
            <w:tcW w:w="814" w:type="pct"/>
            <w:tcBorders>
              <w:top w:val="single" w:sz="6" w:space="0" w:color="FFFFFF" w:themeColor="background1"/>
              <w:bottom w:val="nil"/>
            </w:tcBorders>
            <w:hideMark/>
          </w:tcPr>
          <w:p w:rsidR="008419C1" w:rsidRDefault="008419C1">
            <w:pPr>
              <w:bidi w:val="0"/>
            </w:pPr>
            <w:r>
              <w:t>Exposing</w:t>
            </w:r>
          </w:p>
        </w:tc>
        <w:tc>
          <w:tcPr>
            <w:tcW w:w="66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hideMark/>
          </w:tcPr>
          <w:p w:rsidR="008419C1" w:rsidRDefault="008419C1">
            <w:pPr>
              <w:bidi w:val="0"/>
              <w:cnfStyle w:val="000000000000"/>
            </w:pPr>
            <w:r>
              <w:t>Noam</w:t>
            </w:r>
          </w:p>
        </w:tc>
        <w:tc>
          <w:tcPr>
            <w:tcW w:w="499"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hideMark/>
          </w:tcPr>
          <w:p w:rsidR="008419C1" w:rsidRDefault="008419C1">
            <w:pPr>
              <w:bidi w:val="0"/>
              <w:cnfStyle w:val="000000000000"/>
            </w:pPr>
            <w:r>
              <w:t>Carmit</w:t>
            </w:r>
          </w:p>
        </w:tc>
        <w:tc>
          <w:tcPr>
            <w:tcW w:w="1831"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hideMark/>
          </w:tcPr>
          <w:p w:rsidR="008419C1" w:rsidRDefault="008419C1">
            <w:pPr>
              <w:bidi w:val="0"/>
              <w:cnfStyle w:val="000000000000"/>
            </w:pPr>
            <w:r>
              <w:t>Noam has requested to expose you</w:t>
            </w:r>
          </w:p>
          <w:p w:rsidR="008419C1" w:rsidRDefault="008419C1">
            <w:pPr>
              <w:bidi w:val="0"/>
              <w:cnfStyle w:val="000000000000"/>
            </w:pPr>
            <w:r>
              <w:t>Noam wrote:"$user text$"</w:t>
            </w:r>
          </w:p>
        </w:tc>
        <w:tc>
          <w:tcPr>
            <w:tcW w:w="1192" w:type="pct"/>
            <w:tcBorders>
              <w:top w:val="single" w:sz="6" w:space="0" w:color="FFFFFF" w:themeColor="background1"/>
              <w:left w:val="single" w:sz="6" w:space="0" w:color="FFFFFF" w:themeColor="background1"/>
              <w:bottom w:val="single" w:sz="6" w:space="0" w:color="FFFFFF" w:themeColor="background1"/>
              <w:right w:val="single" w:sz="8" w:space="0" w:color="FFFFFF" w:themeColor="background1"/>
            </w:tcBorders>
            <w:hideMark/>
          </w:tcPr>
          <w:p w:rsidR="008419C1" w:rsidRDefault="008419C1" w:rsidP="008419C1">
            <w:pPr>
              <w:pStyle w:val="Bullet"/>
              <w:numPr>
                <w:ilvl w:val="0"/>
                <w:numId w:val="34"/>
              </w:numPr>
              <w:cnfStyle w:val="000000000000"/>
            </w:pPr>
            <w:r>
              <w:t>View Noam's profile</w:t>
            </w:r>
          </w:p>
          <w:p w:rsidR="008419C1" w:rsidRDefault="008419C1" w:rsidP="008419C1">
            <w:pPr>
              <w:pStyle w:val="Bullet"/>
              <w:numPr>
                <w:ilvl w:val="0"/>
                <w:numId w:val="34"/>
              </w:numPr>
              <w:cnfStyle w:val="000000000000"/>
            </w:pPr>
            <w:r>
              <w:t>Approve sender</w:t>
            </w:r>
          </w:p>
        </w:tc>
      </w:tr>
      <w:tr w:rsidR="008419C1" w:rsidTr="008419C1">
        <w:trPr>
          <w:cnfStyle w:val="000000100000"/>
        </w:trPr>
        <w:tc>
          <w:tcPr>
            <w:cnfStyle w:val="001000000000"/>
            <w:tcW w:w="814" w:type="pct"/>
            <w:tcBorders>
              <w:bottom w:val="nil"/>
            </w:tcBorders>
            <w:hideMark/>
          </w:tcPr>
          <w:p w:rsidR="008419C1" w:rsidRDefault="008419C1">
            <w:pPr>
              <w:bidi w:val="0"/>
            </w:pPr>
            <w:r>
              <w:t>Rejected</w:t>
            </w:r>
          </w:p>
        </w:tc>
        <w:tc>
          <w:tcPr>
            <w:tcW w:w="664" w:type="pct"/>
            <w:hideMark/>
          </w:tcPr>
          <w:p w:rsidR="008419C1" w:rsidRDefault="008419C1">
            <w:pPr>
              <w:bidi w:val="0"/>
              <w:cnfStyle w:val="000000100000"/>
            </w:pPr>
            <w:r>
              <w:t>Carmit</w:t>
            </w:r>
          </w:p>
        </w:tc>
        <w:tc>
          <w:tcPr>
            <w:tcW w:w="499" w:type="pct"/>
            <w:hideMark/>
          </w:tcPr>
          <w:p w:rsidR="008419C1" w:rsidRDefault="008419C1">
            <w:pPr>
              <w:bidi w:val="0"/>
              <w:cnfStyle w:val="000000100000"/>
            </w:pPr>
            <w:r>
              <w:t>Noam</w:t>
            </w:r>
          </w:p>
        </w:tc>
        <w:tc>
          <w:tcPr>
            <w:tcW w:w="1831" w:type="pct"/>
            <w:hideMark/>
          </w:tcPr>
          <w:p w:rsidR="008419C1" w:rsidRDefault="008419C1">
            <w:pPr>
              <w:bidi w:val="0"/>
              <w:cnfStyle w:val="000000100000"/>
            </w:pPr>
            <w:r>
              <w:t>Carmit has rejected your request for exposure</w:t>
            </w:r>
          </w:p>
        </w:tc>
        <w:tc>
          <w:tcPr>
            <w:tcW w:w="1192" w:type="pct"/>
            <w:hideMark/>
          </w:tcPr>
          <w:p w:rsidR="008419C1" w:rsidRDefault="008419C1" w:rsidP="008419C1">
            <w:pPr>
              <w:pStyle w:val="Bullet"/>
              <w:numPr>
                <w:ilvl w:val="0"/>
                <w:numId w:val="34"/>
              </w:numPr>
              <w:cnfStyle w:val="000000100000"/>
            </w:pPr>
            <w:r>
              <w:t>View Carmit's profile</w:t>
            </w:r>
          </w:p>
        </w:tc>
      </w:tr>
      <w:tr w:rsidR="008419C1" w:rsidTr="008419C1">
        <w:tc>
          <w:tcPr>
            <w:cnfStyle w:val="001000000000"/>
            <w:tcW w:w="814" w:type="pct"/>
            <w:tcBorders>
              <w:top w:val="single" w:sz="6" w:space="0" w:color="FFFFFF" w:themeColor="background1"/>
              <w:bottom w:val="nil"/>
            </w:tcBorders>
            <w:hideMark/>
          </w:tcPr>
          <w:p w:rsidR="008419C1" w:rsidRDefault="008419C1">
            <w:pPr>
              <w:bidi w:val="0"/>
            </w:pPr>
            <w:r>
              <w:t>Approved</w:t>
            </w:r>
          </w:p>
        </w:tc>
        <w:tc>
          <w:tcPr>
            <w:tcW w:w="66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hideMark/>
          </w:tcPr>
          <w:p w:rsidR="008419C1" w:rsidRDefault="008419C1">
            <w:pPr>
              <w:bidi w:val="0"/>
              <w:cnfStyle w:val="000000000000"/>
            </w:pPr>
            <w:r>
              <w:t>Carmit</w:t>
            </w:r>
          </w:p>
        </w:tc>
        <w:tc>
          <w:tcPr>
            <w:tcW w:w="499"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hideMark/>
          </w:tcPr>
          <w:p w:rsidR="008419C1" w:rsidRDefault="008419C1">
            <w:pPr>
              <w:bidi w:val="0"/>
              <w:cnfStyle w:val="000000000000"/>
            </w:pPr>
            <w:r>
              <w:t>Noam</w:t>
            </w:r>
          </w:p>
        </w:tc>
        <w:tc>
          <w:tcPr>
            <w:tcW w:w="1831"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hideMark/>
          </w:tcPr>
          <w:p w:rsidR="008419C1" w:rsidRDefault="008419C1">
            <w:pPr>
              <w:bidi w:val="0"/>
              <w:cnfStyle w:val="000000000000"/>
            </w:pPr>
            <w:r>
              <w:t>Carmit has approved your request for exposure</w:t>
            </w:r>
          </w:p>
          <w:p w:rsidR="008419C1" w:rsidRDefault="008419C1">
            <w:pPr>
              <w:bidi w:val="0"/>
              <w:cnfStyle w:val="000000000000"/>
            </w:pPr>
            <w:r>
              <w:t>You can log-into Carmit profile and start communicating with her</w:t>
            </w:r>
            <w:r>
              <w:br/>
              <w:t>Noam wrote:"$user text$"</w:t>
            </w:r>
          </w:p>
        </w:tc>
        <w:tc>
          <w:tcPr>
            <w:tcW w:w="1192" w:type="pct"/>
            <w:tcBorders>
              <w:top w:val="single" w:sz="6" w:space="0" w:color="FFFFFF" w:themeColor="background1"/>
              <w:left w:val="single" w:sz="6" w:space="0" w:color="FFFFFF" w:themeColor="background1"/>
              <w:bottom w:val="single" w:sz="6" w:space="0" w:color="FFFFFF" w:themeColor="background1"/>
              <w:right w:val="single" w:sz="8" w:space="0" w:color="FFFFFF" w:themeColor="background1"/>
            </w:tcBorders>
            <w:hideMark/>
          </w:tcPr>
          <w:p w:rsidR="008419C1" w:rsidRDefault="008419C1" w:rsidP="008419C1">
            <w:pPr>
              <w:pStyle w:val="Bullet"/>
              <w:numPr>
                <w:ilvl w:val="0"/>
                <w:numId w:val="34"/>
              </w:numPr>
              <w:cnfStyle w:val="000000000000"/>
            </w:pPr>
            <w:r>
              <w:t>Communicate with Carmit</w:t>
            </w:r>
          </w:p>
          <w:p w:rsidR="008419C1" w:rsidRDefault="008419C1" w:rsidP="008419C1">
            <w:pPr>
              <w:pStyle w:val="Bullet"/>
              <w:numPr>
                <w:ilvl w:val="0"/>
                <w:numId w:val="34"/>
              </w:numPr>
              <w:cnfStyle w:val="000000000000"/>
            </w:pPr>
            <w:r>
              <w:t>View Carmit's profile</w:t>
            </w:r>
          </w:p>
        </w:tc>
      </w:tr>
      <w:tr w:rsidR="008419C1" w:rsidTr="008419C1">
        <w:trPr>
          <w:cnfStyle w:val="000000100000"/>
        </w:trPr>
        <w:tc>
          <w:tcPr>
            <w:cnfStyle w:val="001000000000"/>
            <w:tcW w:w="814" w:type="pct"/>
            <w:tcBorders>
              <w:bottom w:val="nil"/>
            </w:tcBorders>
            <w:hideMark/>
          </w:tcPr>
          <w:p w:rsidR="008419C1" w:rsidRDefault="008419C1">
            <w:pPr>
              <w:bidi w:val="0"/>
            </w:pPr>
            <w:r>
              <w:t>Genius</w:t>
            </w:r>
          </w:p>
        </w:tc>
        <w:tc>
          <w:tcPr>
            <w:tcW w:w="664" w:type="pct"/>
            <w:hideMark/>
          </w:tcPr>
          <w:p w:rsidR="008419C1" w:rsidRDefault="008419C1">
            <w:pPr>
              <w:bidi w:val="0"/>
              <w:cnfStyle w:val="000000100000"/>
            </w:pPr>
            <w:r>
              <w:t>iFacedate</w:t>
            </w:r>
          </w:p>
        </w:tc>
        <w:tc>
          <w:tcPr>
            <w:tcW w:w="499" w:type="pct"/>
            <w:hideMark/>
          </w:tcPr>
          <w:p w:rsidR="008419C1" w:rsidRDefault="008419C1">
            <w:pPr>
              <w:bidi w:val="0"/>
              <w:cnfStyle w:val="000000100000"/>
            </w:pPr>
            <w:r>
              <w:t>Noam</w:t>
            </w:r>
          </w:p>
        </w:tc>
        <w:tc>
          <w:tcPr>
            <w:tcW w:w="1831" w:type="pct"/>
            <w:hideMark/>
          </w:tcPr>
          <w:p w:rsidR="008419C1" w:rsidRDefault="008419C1">
            <w:pPr>
              <w:bidi w:val="0"/>
              <w:cnfStyle w:val="000000100000"/>
            </w:pPr>
            <w:r>
              <w:t>Genius has found a match the fit for your profile</w:t>
            </w:r>
          </w:p>
        </w:tc>
        <w:tc>
          <w:tcPr>
            <w:tcW w:w="1192" w:type="pct"/>
            <w:hideMark/>
          </w:tcPr>
          <w:p w:rsidR="008419C1" w:rsidRDefault="008419C1" w:rsidP="008419C1">
            <w:pPr>
              <w:pStyle w:val="Bullet"/>
              <w:numPr>
                <w:ilvl w:val="0"/>
                <w:numId w:val="34"/>
              </w:numPr>
              <w:cnfStyle w:val="000000100000"/>
            </w:pPr>
            <w:r>
              <w:t>View match profile</w:t>
            </w:r>
          </w:p>
          <w:p w:rsidR="008419C1" w:rsidRDefault="008419C1" w:rsidP="008419C1">
            <w:pPr>
              <w:pStyle w:val="Bullet"/>
              <w:numPr>
                <w:ilvl w:val="0"/>
                <w:numId w:val="34"/>
              </w:numPr>
              <w:cnfStyle w:val="000000100000"/>
            </w:pPr>
            <w:r>
              <w:t>Expose Noam</w:t>
            </w:r>
          </w:p>
        </w:tc>
      </w:tr>
      <w:tr w:rsidR="008419C1" w:rsidTr="008419C1">
        <w:tc>
          <w:tcPr>
            <w:cnfStyle w:val="001000000000"/>
            <w:tcW w:w="814" w:type="pct"/>
            <w:tcBorders>
              <w:top w:val="single" w:sz="6" w:space="0" w:color="FFFFFF" w:themeColor="background1"/>
              <w:bottom w:val="nil"/>
            </w:tcBorders>
            <w:hideMark/>
          </w:tcPr>
          <w:p w:rsidR="008419C1" w:rsidRDefault="008419C1">
            <w:pPr>
              <w:bidi w:val="0"/>
            </w:pPr>
            <w:r>
              <w:t>Invitation Email</w:t>
            </w:r>
          </w:p>
        </w:tc>
        <w:tc>
          <w:tcPr>
            <w:tcW w:w="66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hideMark/>
          </w:tcPr>
          <w:p w:rsidR="008419C1" w:rsidRDefault="008419C1">
            <w:pPr>
              <w:bidi w:val="0"/>
              <w:cnfStyle w:val="000000000000"/>
            </w:pPr>
            <w:r>
              <w:t>iFacedate on behave Noam</w:t>
            </w:r>
          </w:p>
        </w:tc>
        <w:tc>
          <w:tcPr>
            <w:tcW w:w="499"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hideMark/>
          </w:tcPr>
          <w:p w:rsidR="008419C1" w:rsidRDefault="008419C1">
            <w:pPr>
              <w:bidi w:val="0"/>
              <w:cnfStyle w:val="000000000000"/>
            </w:pPr>
            <w:r>
              <w:t>Carmit</w:t>
            </w:r>
          </w:p>
        </w:tc>
        <w:tc>
          <w:tcPr>
            <w:tcW w:w="1831"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hideMark/>
          </w:tcPr>
          <w:p w:rsidR="008419C1" w:rsidRDefault="008419C1">
            <w:pPr>
              <w:bidi w:val="0"/>
              <w:cnfStyle w:val="000000000000"/>
            </w:pPr>
            <w:r>
              <w:t>Noam is using iFacedate – Facebook app for Dating and he think you might be interested in joining</w:t>
            </w:r>
            <w:r>
              <w:br/>
              <w:t>Noam wrote:"$user text$"</w:t>
            </w:r>
          </w:p>
        </w:tc>
        <w:tc>
          <w:tcPr>
            <w:tcW w:w="1192" w:type="pct"/>
            <w:tcBorders>
              <w:top w:val="single" w:sz="6" w:space="0" w:color="FFFFFF" w:themeColor="background1"/>
              <w:left w:val="single" w:sz="6" w:space="0" w:color="FFFFFF" w:themeColor="background1"/>
              <w:bottom w:val="single" w:sz="6" w:space="0" w:color="FFFFFF" w:themeColor="background1"/>
              <w:right w:val="single" w:sz="8" w:space="0" w:color="FFFFFF" w:themeColor="background1"/>
            </w:tcBorders>
            <w:hideMark/>
          </w:tcPr>
          <w:p w:rsidR="008419C1" w:rsidRDefault="008419C1" w:rsidP="008419C1">
            <w:pPr>
              <w:pStyle w:val="Bullet"/>
              <w:numPr>
                <w:ilvl w:val="0"/>
                <w:numId w:val="34"/>
              </w:numPr>
              <w:cnfStyle w:val="000000000000"/>
            </w:pPr>
            <w:r>
              <w:t>Register</w:t>
            </w:r>
          </w:p>
        </w:tc>
      </w:tr>
      <w:tr w:rsidR="008419C1" w:rsidTr="008419C1">
        <w:trPr>
          <w:cnfStyle w:val="000000100000"/>
        </w:trPr>
        <w:tc>
          <w:tcPr>
            <w:cnfStyle w:val="001000000000"/>
            <w:tcW w:w="814" w:type="pct"/>
            <w:tcBorders>
              <w:bottom w:val="nil"/>
            </w:tcBorders>
            <w:hideMark/>
          </w:tcPr>
          <w:p w:rsidR="008419C1" w:rsidRDefault="008419C1">
            <w:pPr>
              <w:bidi w:val="0"/>
            </w:pPr>
            <w:r>
              <w:t>Flirt</w:t>
            </w:r>
          </w:p>
        </w:tc>
        <w:tc>
          <w:tcPr>
            <w:tcW w:w="664" w:type="pct"/>
            <w:hideMark/>
          </w:tcPr>
          <w:p w:rsidR="008419C1" w:rsidRDefault="008419C1">
            <w:pPr>
              <w:bidi w:val="0"/>
              <w:cnfStyle w:val="000000100000"/>
            </w:pPr>
            <w:r>
              <w:t>Noam</w:t>
            </w:r>
          </w:p>
        </w:tc>
        <w:tc>
          <w:tcPr>
            <w:tcW w:w="499" w:type="pct"/>
            <w:hideMark/>
          </w:tcPr>
          <w:p w:rsidR="008419C1" w:rsidRDefault="008419C1">
            <w:pPr>
              <w:bidi w:val="0"/>
              <w:cnfStyle w:val="000000100000"/>
            </w:pPr>
            <w:r>
              <w:t>Carmit</w:t>
            </w:r>
          </w:p>
        </w:tc>
        <w:tc>
          <w:tcPr>
            <w:tcW w:w="1831" w:type="pct"/>
            <w:hideMark/>
          </w:tcPr>
          <w:p w:rsidR="008419C1" w:rsidRDefault="008419C1">
            <w:pPr>
              <w:bidi w:val="0"/>
              <w:cnfStyle w:val="000000100000"/>
            </w:pPr>
            <w:r>
              <w:t>Noam has sent you a flirt.</w:t>
            </w:r>
          </w:p>
          <w:p w:rsidR="008419C1" w:rsidRDefault="008419C1">
            <w:pPr>
              <w:bidi w:val="0"/>
              <w:cnfStyle w:val="000000100000"/>
            </w:pPr>
            <w:r>
              <w:t>Noam flirt:" $Flirt Text$"</w:t>
            </w:r>
          </w:p>
        </w:tc>
        <w:tc>
          <w:tcPr>
            <w:tcW w:w="1192" w:type="pct"/>
            <w:hideMark/>
          </w:tcPr>
          <w:p w:rsidR="008419C1" w:rsidRDefault="008419C1" w:rsidP="008419C1">
            <w:pPr>
              <w:pStyle w:val="Bullet"/>
              <w:numPr>
                <w:ilvl w:val="0"/>
                <w:numId w:val="34"/>
              </w:numPr>
              <w:cnfStyle w:val="000000100000"/>
            </w:pPr>
            <w:r>
              <w:t>Flirt with Noam</w:t>
            </w:r>
          </w:p>
          <w:p w:rsidR="008419C1" w:rsidRDefault="008419C1" w:rsidP="008419C1">
            <w:pPr>
              <w:pStyle w:val="Bullet"/>
              <w:numPr>
                <w:ilvl w:val="0"/>
                <w:numId w:val="34"/>
              </w:numPr>
              <w:cnfStyle w:val="000000100000"/>
            </w:pPr>
            <w:r>
              <w:t>View Noam's profile</w:t>
            </w:r>
          </w:p>
          <w:p w:rsidR="008419C1" w:rsidRDefault="008419C1" w:rsidP="008419C1">
            <w:pPr>
              <w:pStyle w:val="Bullet"/>
              <w:numPr>
                <w:ilvl w:val="0"/>
                <w:numId w:val="34"/>
              </w:numPr>
              <w:cnfStyle w:val="000000100000"/>
            </w:pPr>
            <w:r>
              <w:t>Expose Noam</w:t>
            </w:r>
          </w:p>
        </w:tc>
      </w:tr>
      <w:tr w:rsidR="008419C1" w:rsidTr="008419C1">
        <w:tc>
          <w:tcPr>
            <w:cnfStyle w:val="001000000000"/>
            <w:tcW w:w="814" w:type="pct"/>
            <w:tcBorders>
              <w:top w:val="single" w:sz="6" w:space="0" w:color="FFFFFF" w:themeColor="background1"/>
              <w:bottom w:val="nil"/>
            </w:tcBorders>
            <w:hideMark/>
          </w:tcPr>
          <w:p w:rsidR="008419C1" w:rsidRDefault="008419C1">
            <w:pPr>
              <w:bidi w:val="0"/>
            </w:pPr>
            <w:r>
              <w:t>Holiday</w:t>
            </w:r>
          </w:p>
        </w:tc>
        <w:tc>
          <w:tcPr>
            <w:tcW w:w="66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hideMark/>
          </w:tcPr>
          <w:p w:rsidR="008419C1" w:rsidRDefault="008419C1">
            <w:pPr>
              <w:bidi w:val="0"/>
              <w:cnfStyle w:val="000000000000"/>
            </w:pPr>
            <w:r>
              <w:t>iFacedate</w:t>
            </w:r>
          </w:p>
        </w:tc>
        <w:tc>
          <w:tcPr>
            <w:tcW w:w="499"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hideMark/>
          </w:tcPr>
          <w:p w:rsidR="008419C1" w:rsidRDefault="008419C1">
            <w:pPr>
              <w:bidi w:val="0"/>
              <w:cnfStyle w:val="000000000000"/>
            </w:pPr>
            <w:r>
              <w:t>Noam</w:t>
            </w:r>
          </w:p>
        </w:tc>
        <w:tc>
          <w:tcPr>
            <w:tcW w:w="1831"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hideMark/>
          </w:tcPr>
          <w:p w:rsidR="008419C1" w:rsidRDefault="008419C1">
            <w:pPr>
              <w:bidi w:val="0"/>
              <w:cnfStyle w:val="000000000000"/>
            </w:pPr>
            <w:r>
              <w:t>Carmit turns 38 on August 10</w:t>
            </w:r>
          </w:p>
          <w:p w:rsidR="008419C1" w:rsidRDefault="008419C1">
            <w:pPr>
              <w:bidi w:val="0"/>
              <w:cnfStyle w:val="000000000000"/>
            </w:pPr>
            <w:r>
              <w:t>You have viewed Carmit's profile in iFacedate</w:t>
            </w:r>
          </w:p>
        </w:tc>
        <w:tc>
          <w:tcPr>
            <w:tcW w:w="1192" w:type="pct"/>
            <w:tcBorders>
              <w:top w:val="single" w:sz="6" w:space="0" w:color="FFFFFF" w:themeColor="background1"/>
              <w:left w:val="single" w:sz="6" w:space="0" w:color="FFFFFF" w:themeColor="background1"/>
              <w:bottom w:val="single" w:sz="6" w:space="0" w:color="FFFFFF" w:themeColor="background1"/>
              <w:right w:val="single" w:sz="8" w:space="0" w:color="FFFFFF" w:themeColor="background1"/>
            </w:tcBorders>
            <w:hideMark/>
          </w:tcPr>
          <w:p w:rsidR="008419C1" w:rsidRDefault="008419C1" w:rsidP="008419C1">
            <w:pPr>
              <w:pStyle w:val="Bullet"/>
              <w:numPr>
                <w:ilvl w:val="0"/>
                <w:numId w:val="34"/>
              </w:numPr>
              <w:cnfStyle w:val="000000000000"/>
            </w:pPr>
            <w:r>
              <w:t>View Carmit profile</w:t>
            </w:r>
          </w:p>
          <w:p w:rsidR="008419C1" w:rsidRDefault="008419C1" w:rsidP="008419C1">
            <w:pPr>
              <w:pStyle w:val="Bullet"/>
              <w:numPr>
                <w:ilvl w:val="0"/>
                <w:numId w:val="34"/>
              </w:numPr>
              <w:cnfStyle w:val="000000000000"/>
            </w:pPr>
            <w:r>
              <w:t>Expose Noam</w:t>
            </w:r>
          </w:p>
        </w:tc>
      </w:tr>
      <w:tr w:rsidR="008419C1" w:rsidTr="008419C1">
        <w:trPr>
          <w:cnfStyle w:val="000000100000"/>
        </w:trPr>
        <w:tc>
          <w:tcPr>
            <w:cnfStyle w:val="001000000000"/>
            <w:tcW w:w="814" w:type="pct"/>
            <w:tcBorders>
              <w:bottom w:val="nil"/>
            </w:tcBorders>
            <w:hideMark/>
          </w:tcPr>
          <w:p w:rsidR="008419C1" w:rsidRDefault="008419C1">
            <w:pPr>
              <w:bidi w:val="0"/>
            </w:pPr>
            <w:r>
              <w:t>Update</w:t>
            </w:r>
          </w:p>
        </w:tc>
        <w:tc>
          <w:tcPr>
            <w:tcW w:w="664" w:type="pct"/>
            <w:hideMark/>
          </w:tcPr>
          <w:p w:rsidR="008419C1" w:rsidRDefault="008419C1">
            <w:pPr>
              <w:bidi w:val="0"/>
              <w:cnfStyle w:val="000000100000"/>
            </w:pPr>
            <w:r>
              <w:t>iFacedate on behave Carmit</w:t>
            </w:r>
          </w:p>
        </w:tc>
        <w:tc>
          <w:tcPr>
            <w:tcW w:w="499" w:type="pct"/>
            <w:hideMark/>
          </w:tcPr>
          <w:p w:rsidR="008419C1" w:rsidRDefault="008419C1">
            <w:pPr>
              <w:bidi w:val="0"/>
              <w:cnfStyle w:val="000000100000"/>
            </w:pPr>
            <w:r>
              <w:t>Noam</w:t>
            </w:r>
          </w:p>
        </w:tc>
        <w:tc>
          <w:tcPr>
            <w:tcW w:w="1831" w:type="pct"/>
            <w:hideMark/>
          </w:tcPr>
          <w:p w:rsidR="008419C1" w:rsidRDefault="008419C1">
            <w:pPr>
              <w:bidi w:val="0"/>
              <w:cnfStyle w:val="000000100000"/>
            </w:pPr>
            <w:r>
              <w:t>Carmit has updated her profile in iFacedate</w:t>
            </w:r>
          </w:p>
        </w:tc>
        <w:tc>
          <w:tcPr>
            <w:tcW w:w="1192" w:type="pct"/>
            <w:hideMark/>
          </w:tcPr>
          <w:p w:rsidR="008419C1" w:rsidRDefault="008419C1" w:rsidP="008419C1">
            <w:pPr>
              <w:pStyle w:val="Bullet"/>
              <w:numPr>
                <w:ilvl w:val="0"/>
                <w:numId w:val="34"/>
              </w:numPr>
              <w:cnfStyle w:val="000000100000"/>
            </w:pPr>
            <w:r>
              <w:t>View Carmit's profile</w:t>
            </w:r>
          </w:p>
          <w:p w:rsidR="008419C1" w:rsidRDefault="008419C1" w:rsidP="008419C1">
            <w:pPr>
              <w:pStyle w:val="Bullet"/>
              <w:numPr>
                <w:ilvl w:val="0"/>
                <w:numId w:val="34"/>
              </w:numPr>
              <w:cnfStyle w:val="000000100000"/>
            </w:pPr>
            <w:r>
              <w:t>Expose Noam</w:t>
            </w:r>
          </w:p>
        </w:tc>
      </w:tr>
      <w:tr w:rsidR="008419C1" w:rsidTr="008419C1">
        <w:tc>
          <w:tcPr>
            <w:cnfStyle w:val="001000000000"/>
            <w:tcW w:w="814" w:type="pct"/>
            <w:tcBorders>
              <w:top w:val="single" w:sz="6" w:space="0" w:color="FFFFFF" w:themeColor="background1"/>
              <w:bottom w:val="single" w:sz="8" w:space="0" w:color="FFFFFF" w:themeColor="background1"/>
            </w:tcBorders>
            <w:hideMark/>
          </w:tcPr>
          <w:p w:rsidR="008419C1" w:rsidRDefault="008419C1">
            <w:pPr>
              <w:bidi w:val="0"/>
            </w:pPr>
            <w:r>
              <w:t>Confirm Registration</w:t>
            </w:r>
          </w:p>
        </w:tc>
        <w:tc>
          <w:tcPr>
            <w:tcW w:w="664"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hideMark/>
          </w:tcPr>
          <w:p w:rsidR="008419C1" w:rsidRDefault="008419C1">
            <w:pPr>
              <w:bidi w:val="0"/>
              <w:cnfStyle w:val="000000000000"/>
            </w:pPr>
            <w:r>
              <w:t>iFacedate</w:t>
            </w:r>
          </w:p>
        </w:tc>
        <w:tc>
          <w:tcPr>
            <w:tcW w:w="499"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hideMark/>
          </w:tcPr>
          <w:p w:rsidR="008419C1" w:rsidRDefault="008419C1">
            <w:pPr>
              <w:bidi w:val="0"/>
              <w:cnfStyle w:val="000000000000"/>
            </w:pPr>
            <w:r>
              <w:t>Carmit</w:t>
            </w:r>
          </w:p>
        </w:tc>
        <w:tc>
          <w:tcPr>
            <w:tcW w:w="1831"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hideMark/>
          </w:tcPr>
          <w:p w:rsidR="008419C1" w:rsidRDefault="008419C1">
            <w:pPr>
              <w:bidi w:val="0"/>
              <w:cnfStyle w:val="000000000000"/>
            </w:pPr>
            <w:r>
              <w:t>To complete registration click here</w:t>
            </w:r>
          </w:p>
        </w:tc>
        <w:tc>
          <w:tcPr>
            <w:tcW w:w="1192" w:type="pct"/>
            <w:tcBorders>
              <w:top w:val="single" w:sz="6" w:space="0" w:color="FFFFFF" w:themeColor="background1"/>
              <w:left w:val="single" w:sz="6" w:space="0" w:color="FFFFFF" w:themeColor="background1"/>
              <w:bottom w:val="single" w:sz="8" w:space="0" w:color="FFFFFF" w:themeColor="background1"/>
              <w:right w:val="single" w:sz="8" w:space="0" w:color="FFFFFF" w:themeColor="background1"/>
            </w:tcBorders>
            <w:hideMark/>
          </w:tcPr>
          <w:p w:rsidR="008419C1" w:rsidRDefault="008419C1" w:rsidP="008419C1">
            <w:pPr>
              <w:pStyle w:val="Bullet"/>
              <w:numPr>
                <w:ilvl w:val="0"/>
                <w:numId w:val="34"/>
              </w:numPr>
              <w:cnfStyle w:val="000000000000"/>
            </w:pPr>
            <w:r>
              <w:t>Complete registration</w:t>
            </w:r>
          </w:p>
        </w:tc>
      </w:tr>
    </w:tbl>
    <w:p w:rsidR="008419C1" w:rsidRDefault="008419C1" w:rsidP="008419C1">
      <w:pPr>
        <w:pStyle w:val="Heading1"/>
        <w:numPr>
          <w:ilvl w:val="0"/>
          <w:numId w:val="28"/>
        </w:numPr>
        <w:bidi w:val="0"/>
        <w:ind w:left="431" w:hanging="431"/>
      </w:pPr>
      <w:r>
        <w:t>Top Bar</w:t>
      </w:r>
    </w:p>
    <w:p w:rsidR="008419C1" w:rsidRDefault="008419C1" w:rsidP="008419C1">
      <w:pPr>
        <w:pStyle w:val="Heading2"/>
        <w:numPr>
          <w:ilvl w:val="1"/>
          <w:numId w:val="28"/>
        </w:numPr>
      </w:pPr>
      <w:r>
        <w:t>Left</w:t>
      </w:r>
    </w:p>
    <w:p w:rsidR="008419C1" w:rsidRDefault="008419C1" w:rsidP="008419C1">
      <w:pPr>
        <w:pStyle w:val="Bullet"/>
        <w:numPr>
          <w:ilvl w:val="0"/>
          <w:numId w:val="34"/>
        </w:numPr>
      </w:pPr>
      <w:r>
        <w:t>Home</w:t>
      </w:r>
    </w:p>
    <w:p w:rsidR="008419C1" w:rsidRDefault="008419C1" w:rsidP="008419C1">
      <w:pPr>
        <w:pStyle w:val="Bullet"/>
        <w:numPr>
          <w:ilvl w:val="0"/>
          <w:numId w:val="34"/>
        </w:numPr>
      </w:pPr>
      <w:r>
        <w:t>Requests – of new users that saw your profile and request to expose</w:t>
      </w:r>
    </w:p>
    <w:p w:rsidR="008419C1" w:rsidRDefault="008419C1" w:rsidP="008419C1">
      <w:pPr>
        <w:pStyle w:val="Bullet"/>
        <w:numPr>
          <w:ilvl w:val="0"/>
          <w:numId w:val="34"/>
        </w:numPr>
      </w:pPr>
      <w:r>
        <w:t>Notifications – of comm from all users (existing, exposed etz…)</w:t>
      </w:r>
    </w:p>
    <w:p w:rsidR="008419C1" w:rsidRDefault="008419C1" w:rsidP="008419C1">
      <w:pPr>
        <w:pStyle w:val="Heading2"/>
        <w:numPr>
          <w:ilvl w:val="1"/>
          <w:numId w:val="28"/>
        </w:numPr>
      </w:pPr>
      <w:r>
        <w:t>Middle</w:t>
      </w:r>
    </w:p>
    <w:p w:rsidR="008419C1" w:rsidRDefault="008419C1" w:rsidP="008419C1">
      <w:pPr>
        <w:pStyle w:val="Bullet"/>
        <w:numPr>
          <w:ilvl w:val="0"/>
          <w:numId w:val="34"/>
        </w:numPr>
      </w:pPr>
      <w:r>
        <w:t>Search</w:t>
      </w:r>
    </w:p>
    <w:p w:rsidR="008419C1" w:rsidRDefault="008419C1" w:rsidP="008419C1">
      <w:pPr>
        <w:pStyle w:val="Bullet"/>
        <w:numPr>
          <w:ilvl w:val="0"/>
          <w:numId w:val="34"/>
        </w:numPr>
        <w:ind w:left="1440"/>
      </w:pPr>
      <w:r>
        <w:t>By name</w:t>
      </w:r>
    </w:p>
    <w:p w:rsidR="008419C1" w:rsidRDefault="008419C1" w:rsidP="008419C1">
      <w:pPr>
        <w:pStyle w:val="Bullet"/>
        <w:numPr>
          <w:ilvl w:val="0"/>
          <w:numId w:val="34"/>
        </w:numPr>
        <w:ind w:left="1440"/>
      </w:pPr>
      <w:r>
        <w:t>By Gender?</w:t>
      </w:r>
    </w:p>
    <w:p w:rsidR="008419C1" w:rsidRDefault="008419C1" w:rsidP="008419C1">
      <w:pPr>
        <w:pStyle w:val="Heading2"/>
        <w:numPr>
          <w:ilvl w:val="1"/>
          <w:numId w:val="28"/>
        </w:numPr>
      </w:pPr>
      <w:r>
        <w:t>Right</w:t>
      </w:r>
    </w:p>
    <w:p w:rsidR="008419C1" w:rsidRDefault="008419C1" w:rsidP="008419C1">
      <w:pPr>
        <w:pStyle w:val="Bullet"/>
        <w:numPr>
          <w:ilvl w:val="0"/>
          <w:numId w:val="34"/>
        </w:numPr>
      </w:pPr>
      <w:r>
        <w:t>Credit: fd$152</w:t>
      </w:r>
    </w:p>
    <w:p w:rsidR="008419C1" w:rsidRDefault="008419C1" w:rsidP="008419C1">
      <w:pPr>
        <w:pStyle w:val="Bullet"/>
        <w:numPr>
          <w:ilvl w:val="0"/>
          <w:numId w:val="34"/>
        </w:numPr>
        <w:ind w:left="1440"/>
      </w:pPr>
      <w:r>
        <w:t>Balance</w:t>
      </w:r>
    </w:p>
    <w:p w:rsidR="008419C1" w:rsidRDefault="008419C1" w:rsidP="008419C1">
      <w:pPr>
        <w:pStyle w:val="Bullet"/>
        <w:numPr>
          <w:ilvl w:val="0"/>
          <w:numId w:val="34"/>
        </w:numPr>
        <w:ind w:left="2160"/>
      </w:pPr>
      <w:r>
        <w:t>Invitation Status (Get Credit only after invitee registers)</w:t>
      </w:r>
    </w:p>
    <w:p w:rsidR="008419C1" w:rsidRDefault="008419C1" w:rsidP="008419C1">
      <w:pPr>
        <w:pStyle w:val="Bullet"/>
        <w:numPr>
          <w:ilvl w:val="0"/>
          <w:numId w:val="34"/>
        </w:numPr>
        <w:ind w:left="2160"/>
      </w:pPr>
      <w:r>
        <w:t>Invited</w:t>
      </w:r>
    </w:p>
    <w:p w:rsidR="008419C1" w:rsidRDefault="008419C1" w:rsidP="008419C1">
      <w:pPr>
        <w:pStyle w:val="Bullet"/>
        <w:numPr>
          <w:ilvl w:val="0"/>
          <w:numId w:val="34"/>
        </w:numPr>
        <w:ind w:left="2160"/>
      </w:pPr>
      <w:r>
        <w:t>Rejected</w:t>
      </w:r>
    </w:p>
    <w:p w:rsidR="008419C1" w:rsidRDefault="008419C1" w:rsidP="008419C1">
      <w:pPr>
        <w:pStyle w:val="Bullet"/>
        <w:numPr>
          <w:ilvl w:val="0"/>
          <w:numId w:val="34"/>
        </w:numPr>
        <w:ind w:left="2160"/>
      </w:pPr>
      <w:r>
        <w:t>Exists</w:t>
      </w:r>
    </w:p>
    <w:p w:rsidR="008419C1" w:rsidRDefault="008419C1" w:rsidP="008419C1">
      <w:pPr>
        <w:pStyle w:val="Bullet"/>
        <w:numPr>
          <w:ilvl w:val="0"/>
          <w:numId w:val="34"/>
        </w:numPr>
        <w:ind w:left="2880"/>
      </w:pPr>
      <w:r>
        <w:lastRenderedPageBreak/>
        <w:t>By Me</w:t>
      </w:r>
    </w:p>
    <w:p w:rsidR="008419C1" w:rsidRDefault="008419C1" w:rsidP="008419C1">
      <w:pPr>
        <w:pStyle w:val="Bullet"/>
        <w:numPr>
          <w:ilvl w:val="0"/>
          <w:numId w:val="34"/>
        </w:numPr>
        <w:ind w:left="2880"/>
      </w:pPr>
      <w:r>
        <w:t>By else</w:t>
      </w:r>
    </w:p>
    <w:p w:rsidR="008419C1" w:rsidRDefault="008419C1" w:rsidP="008419C1">
      <w:pPr>
        <w:pStyle w:val="Bullet"/>
        <w:numPr>
          <w:ilvl w:val="0"/>
          <w:numId w:val="34"/>
        </w:numPr>
        <w:ind w:left="2160"/>
      </w:pPr>
      <w:r>
        <w:t>Registered</w:t>
      </w:r>
    </w:p>
    <w:p w:rsidR="008419C1" w:rsidRDefault="008419C1" w:rsidP="008419C1">
      <w:pPr>
        <w:pStyle w:val="Bullet"/>
        <w:numPr>
          <w:ilvl w:val="0"/>
          <w:numId w:val="34"/>
        </w:numPr>
        <w:ind w:left="1440"/>
      </w:pPr>
      <w:r>
        <w:t>Invite friends to get Free Credit</w:t>
      </w:r>
    </w:p>
    <w:p w:rsidR="008419C1" w:rsidRDefault="008419C1" w:rsidP="008419C1">
      <w:pPr>
        <w:pStyle w:val="Bullet"/>
        <w:numPr>
          <w:ilvl w:val="0"/>
          <w:numId w:val="34"/>
        </w:numPr>
        <w:ind w:left="1440"/>
      </w:pPr>
      <w:r>
        <w:t>Purchase Credit</w:t>
      </w:r>
    </w:p>
    <w:p w:rsidR="008419C1" w:rsidRDefault="008419C1" w:rsidP="008419C1">
      <w:pPr>
        <w:pStyle w:val="Bullet"/>
        <w:numPr>
          <w:ilvl w:val="0"/>
          <w:numId w:val="34"/>
        </w:numPr>
        <w:ind w:left="2160"/>
      </w:pPr>
      <w:r>
        <w:t>PayPal</w:t>
      </w:r>
    </w:p>
    <w:p w:rsidR="008419C1" w:rsidRDefault="008419C1" w:rsidP="008419C1">
      <w:pPr>
        <w:pStyle w:val="Bullet"/>
        <w:numPr>
          <w:ilvl w:val="0"/>
          <w:numId w:val="34"/>
        </w:numPr>
        <w:ind w:left="2160"/>
      </w:pPr>
      <w:r>
        <w:t>Google Checkout</w:t>
      </w:r>
    </w:p>
    <w:p w:rsidR="008419C1" w:rsidRDefault="008419C1" w:rsidP="008419C1">
      <w:pPr>
        <w:pStyle w:val="Bullet"/>
        <w:numPr>
          <w:ilvl w:val="0"/>
          <w:numId w:val="34"/>
        </w:numPr>
        <w:ind w:left="2160"/>
      </w:pPr>
      <w:r>
        <w:t>…</w:t>
      </w:r>
    </w:p>
    <w:p w:rsidR="008419C1" w:rsidRDefault="008419C1" w:rsidP="008419C1">
      <w:pPr>
        <w:pStyle w:val="Bullet"/>
        <w:numPr>
          <w:ilvl w:val="0"/>
          <w:numId w:val="34"/>
        </w:numPr>
      </w:pPr>
      <w:r>
        <w:t>Settings</w:t>
      </w:r>
    </w:p>
    <w:p w:rsidR="008419C1" w:rsidRDefault="008419C1" w:rsidP="008419C1">
      <w:pPr>
        <w:pStyle w:val="Bullet"/>
        <w:numPr>
          <w:ilvl w:val="0"/>
          <w:numId w:val="34"/>
        </w:numPr>
      </w:pPr>
      <w:r>
        <w:t>ronniek</w:t>
      </w:r>
    </w:p>
    <w:p w:rsidR="008419C1" w:rsidRDefault="008419C1" w:rsidP="008419C1">
      <w:pPr>
        <w:pStyle w:val="Bullet"/>
        <w:numPr>
          <w:ilvl w:val="0"/>
          <w:numId w:val="34"/>
        </w:numPr>
        <w:ind w:left="1440"/>
      </w:pPr>
      <w:r>
        <w:t>My Account</w:t>
      </w:r>
    </w:p>
    <w:p w:rsidR="008419C1" w:rsidRDefault="008419C1" w:rsidP="008419C1">
      <w:pPr>
        <w:pStyle w:val="Bullet"/>
        <w:numPr>
          <w:ilvl w:val="0"/>
          <w:numId w:val="34"/>
        </w:numPr>
        <w:ind w:left="2160"/>
      </w:pPr>
      <w:r>
        <w:t>Details</w:t>
      </w:r>
    </w:p>
    <w:p w:rsidR="008419C1" w:rsidRDefault="008419C1" w:rsidP="008419C1">
      <w:pPr>
        <w:pStyle w:val="Bullet"/>
        <w:numPr>
          <w:ilvl w:val="0"/>
          <w:numId w:val="34"/>
        </w:numPr>
        <w:ind w:left="2880"/>
      </w:pPr>
      <w:r>
        <w:t>Change Password</w:t>
      </w:r>
    </w:p>
    <w:p w:rsidR="008419C1" w:rsidRDefault="008419C1" w:rsidP="008419C1">
      <w:pPr>
        <w:pStyle w:val="Bullet"/>
        <w:numPr>
          <w:ilvl w:val="0"/>
          <w:numId w:val="34"/>
        </w:numPr>
        <w:ind w:left="2880"/>
      </w:pPr>
      <w:r>
        <w:t>Change Email</w:t>
      </w:r>
    </w:p>
    <w:p w:rsidR="008419C1" w:rsidRDefault="008419C1" w:rsidP="008419C1">
      <w:pPr>
        <w:pStyle w:val="Bullet"/>
        <w:numPr>
          <w:ilvl w:val="0"/>
          <w:numId w:val="34"/>
        </w:numPr>
        <w:ind w:left="2160"/>
      </w:pPr>
      <w:r>
        <w:t>Balance</w:t>
      </w:r>
    </w:p>
    <w:p w:rsidR="008419C1" w:rsidRDefault="008419C1" w:rsidP="008419C1">
      <w:pPr>
        <w:pStyle w:val="Bullet"/>
        <w:numPr>
          <w:ilvl w:val="0"/>
          <w:numId w:val="34"/>
        </w:numPr>
        <w:ind w:left="2880"/>
      </w:pPr>
      <w:r>
        <w:t>Balance</w:t>
      </w:r>
    </w:p>
    <w:p w:rsidR="008419C1" w:rsidRDefault="008419C1" w:rsidP="008419C1">
      <w:pPr>
        <w:pStyle w:val="Bullet"/>
        <w:numPr>
          <w:ilvl w:val="0"/>
          <w:numId w:val="34"/>
        </w:numPr>
        <w:ind w:left="2880"/>
      </w:pPr>
      <w:r>
        <w:t>Invitation Status</w:t>
      </w:r>
    </w:p>
    <w:p w:rsidR="008419C1" w:rsidRDefault="008419C1" w:rsidP="008419C1">
      <w:pPr>
        <w:pStyle w:val="Bullet"/>
        <w:numPr>
          <w:ilvl w:val="0"/>
          <w:numId w:val="34"/>
        </w:numPr>
        <w:ind w:left="2880"/>
      </w:pPr>
      <w:r>
        <w:t>Invite friends to get Free Credit</w:t>
      </w:r>
    </w:p>
    <w:p w:rsidR="008419C1" w:rsidRDefault="008419C1" w:rsidP="008419C1">
      <w:pPr>
        <w:pStyle w:val="Bullet"/>
        <w:numPr>
          <w:ilvl w:val="0"/>
          <w:numId w:val="34"/>
        </w:numPr>
        <w:ind w:left="2880"/>
      </w:pPr>
      <w:r>
        <w:t>Purchase Credit</w:t>
      </w:r>
    </w:p>
    <w:p w:rsidR="008419C1" w:rsidRDefault="008419C1" w:rsidP="008419C1">
      <w:pPr>
        <w:pStyle w:val="Bullet"/>
        <w:numPr>
          <w:ilvl w:val="0"/>
          <w:numId w:val="34"/>
        </w:numPr>
        <w:ind w:left="2160"/>
      </w:pPr>
      <w:r>
        <w:t>Privacy</w:t>
      </w:r>
    </w:p>
    <w:p w:rsidR="008419C1" w:rsidRDefault="008419C1" w:rsidP="008419C1">
      <w:pPr>
        <w:pStyle w:val="Bullet"/>
        <w:numPr>
          <w:ilvl w:val="0"/>
          <w:numId w:val="34"/>
        </w:numPr>
        <w:ind w:left="1440"/>
      </w:pPr>
      <w:r>
        <w:t>Edit My Profile</w:t>
      </w:r>
    </w:p>
    <w:p w:rsidR="008419C1" w:rsidRDefault="008419C1" w:rsidP="008419C1">
      <w:pPr>
        <w:pStyle w:val="Bullet"/>
        <w:numPr>
          <w:ilvl w:val="0"/>
          <w:numId w:val="34"/>
        </w:numPr>
        <w:ind w:left="1440"/>
      </w:pPr>
      <w:r>
        <w:t>Invite friends to get Free Credit</w:t>
      </w:r>
    </w:p>
    <w:p w:rsidR="008419C1" w:rsidRDefault="008419C1" w:rsidP="008419C1">
      <w:pPr>
        <w:pStyle w:val="Bullet"/>
        <w:numPr>
          <w:ilvl w:val="0"/>
          <w:numId w:val="34"/>
        </w:numPr>
        <w:ind w:left="1440"/>
      </w:pPr>
      <w:r>
        <w:t>Logout</w:t>
      </w:r>
    </w:p>
    <w:p w:rsidR="008419C1" w:rsidRDefault="008419C1" w:rsidP="008419C1">
      <w:pPr>
        <w:pStyle w:val="Heading1"/>
        <w:numPr>
          <w:ilvl w:val="0"/>
          <w:numId w:val="28"/>
        </w:numPr>
        <w:bidi w:val="0"/>
        <w:ind w:left="431" w:hanging="431"/>
      </w:pPr>
      <w:r>
        <w:t>Bottom Bar</w:t>
      </w:r>
    </w:p>
    <w:p w:rsidR="008419C1" w:rsidRDefault="008419C1" w:rsidP="008419C1">
      <w:pPr>
        <w:pStyle w:val="Bullet"/>
        <w:numPr>
          <w:ilvl w:val="0"/>
          <w:numId w:val="34"/>
        </w:numPr>
      </w:pPr>
      <w:r>
        <w:t>Facedate © 2010</w:t>
      </w:r>
    </w:p>
    <w:p w:rsidR="008419C1" w:rsidRDefault="008419C1" w:rsidP="008419C1">
      <w:pPr>
        <w:pStyle w:val="Bullet"/>
        <w:numPr>
          <w:ilvl w:val="0"/>
          <w:numId w:val="34"/>
        </w:numPr>
      </w:pPr>
      <w:r>
        <w:t>Legal – application modal pop up with 3 tabs</w:t>
      </w:r>
    </w:p>
    <w:p w:rsidR="008419C1" w:rsidRDefault="008419C1" w:rsidP="008419C1">
      <w:pPr>
        <w:pStyle w:val="Bullet"/>
        <w:numPr>
          <w:ilvl w:val="0"/>
          <w:numId w:val="34"/>
        </w:numPr>
        <w:ind w:left="1440"/>
      </w:pPr>
      <w:hyperlink r:id="rId17" w:anchor="service" w:history="1">
        <w:r>
          <w:rPr>
            <w:rStyle w:val="Hyperlink"/>
            <w:color w:val="auto"/>
          </w:rPr>
          <w:t>Terms and Conditions of Service</w:t>
        </w:r>
      </w:hyperlink>
    </w:p>
    <w:p w:rsidR="008419C1" w:rsidRDefault="008419C1" w:rsidP="008419C1">
      <w:pPr>
        <w:pStyle w:val="Bullet"/>
        <w:numPr>
          <w:ilvl w:val="0"/>
          <w:numId w:val="34"/>
        </w:numPr>
        <w:ind w:left="1440"/>
      </w:pPr>
      <w:hyperlink r:id="rId18" w:anchor="privacy" w:history="1">
        <w:r>
          <w:rPr>
            <w:rStyle w:val="Hyperlink"/>
            <w:color w:val="auto"/>
          </w:rPr>
          <w:t>Privacy Statement</w:t>
        </w:r>
      </w:hyperlink>
    </w:p>
    <w:p w:rsidR="008419C1" w:rsidRDefault="008419C1" w:rsidP="008419C1">
      <w:pPr>
        <w:pStyle w:val="Bullet"/>
        <w:numPr>
          <w:ilvl w:val="0"/>
          <w:numId w:val="34"/>
        </w:numPr>
        <w:ind w:left="1440"/>
      </w:pPr>
      <w:hyperlink r:id="rId19" w:anchor="purchase" w:history="1">
        <w:r>
          <w:rPr>
            <w:rStyle w:val="Hyperlink"/>
            <w:color w:val="auto"/>
          </w:rPr>
          <w:t>Terms and Conditions of Purchase</w:t>
        </w:r>
      </w:hyperlink>
    </w:p>
    <w:p w:rsidR="008419C1" w:rsidRDefault="008419C1" w:rsidP="008419C1">
      <w:pPr>
        <w:pStyle w:val="Bullet"/>
        <w:numPr>
          <w:ilvl w:val="0"/>
          <w:numId w:val="34"/>
        </w:numPr>
      </w:pPr>
      <w:r>
        <w:t>Safety – application modal pop up</w:t>
      </w:r>
    </w:p>
    <w:p w:rsidR="008419C1" w:rsidRDefault="008419C1" w:rsidP="008419C1">
      <w:pPr>
        <w:pStyle w:val="Bullet"/>
        <w:numPr>
          <w:ilvl w:val="0"/>
          <w:numId w:val="34"/>
        </w:numPr>
      </w:pPr>
      <w:r>
        <w:t>Help</w:t>
      </w:r>
    </w:p>
    <w:p w:rsidR="008419C1" w:rsidRDefault="008419C1" w:rsidP="008419C1">
      <w:pPr>
        <w:pStyle w:val="Bullet"/>
        <w:numPr>
          <w:ilvl w:val="0"/>
          <w:numId w:val="34"/>
        </w:numPr>
        <w:ind w:left="1440"/>
      </w:pPr>
      <w:r>
        <w:t>Help</w:t>
      </w:r>
    </w:p>
    <w:p w:rsidR="008419C1" w:rsidRDefault="008419C1" w:rsidP="008419C1">
      <w:pPr>
        <w:pStyle w:val="Bullet"/>
        <w:numPr>
          <w:ilvl w:val="0"/>
          <w:numId w:val="34"/>
        </w:numPr>
        <w:ind w:left="1440"/>
      </w:pPr>
      <w:r>
        <w:t>FAQ – like neo games interview</w:t>
      </w:r>
    </w:p>
    <w:p w:rsidR="008419C1" w:rsidRDefault="008419C1" w:rsidP="008419C1">
      <w:pPr>
        <w:pStyle w:val="Bullet"/>
        <w:numPr>
          <w:ilvl w:val="0"/>
          <w:numId w:val="34"/>
        </w:numPr>
        <w:ind w:left="1440"/>
      </w:pPr>
      <w:r>
        <w:t>Support</w:t>
      </w:r>
    </w:p>
    <w:p w:rsidR="008419C1" w:rsidRDefault="008419C1" w:rsidP="008419C1">
      <w:pPr>
        <w:pStyle w:val="Bullet"/>
        <w:numPr>
          <w:ilvl w:val="0"/>
          <w:numId w:val="34"/>
        </w:numPr>
        <w:ind w:left="1440"/>
      </w:pPr>
      <w:r>
        <w:t>Contact info – probably redirect to support system</w:t>
      </w:r>
    </w:p>
    <w:p w:rsidR="008419C1" w:rsidRDefault="008419C1" w:rsidP="008419C1">
      <w:pPr>
        <w:pStyle w:val="Bullet"/>
        <w:numPr>
          <w:ilvl w:val="0"/>
          <w:numId w:val="34"/>
        </w:numPr>
        <w:ind w:left="1440"/>
        <w:rPr>
          <w:rFonts w:asciiTheme="majorHAnsi" w:eastAsiaTheme="majorEastAsia" w:hAnsiTheme="majorHAnsi" w:cstheme="majorBidi"/>
          <w:b/>
          <w:bCs/>
          <w:color w:val="365F91" w:themeColor="accent1" w:themeShade="BF"/>
          <w:sz w:val="20"/>
          <w:szCs w:val="20"/>
        </w:rPr>
      </w:pPr>
      <w:r>
        <w:t>About – application modal pop up</w:t>
      </w:r>
      <w:r>
        <w:br w:type="page"/>
      </w:r>
    </w:p>
    <w:p w:rsidR="008419C1" w:rsidRDefault="008419C1" w:rsidP="008419C1">
      <w:pPr>
        <w:pStyle w:val="Heading1"/>
        <w:numPr>
          <w:ilvl w:val="0"/>
          <w:numId w:val="28"/>
        </w:numPr>
        <w:bidi w:val="0"/>
        <w:ind w:left="431" w:hanging="431"/>
      </w:pPr>
      <w:r>
        <w:lastRenderedPageBreak/>
        <w:t>Navigator</w:t>
      </w:r>
    </w:p>
    <w:p w:rsidR="008419C1" w:rsidRDefault="008419C1" w:rsidP="008419C1">
      <w:pPr>
        <w:pStyle w:val="Heading2"/>
        <w:numPr>
          <w:ilvl w:val="1"/>
          <w:numId w:val="28"/>
        </w:numPr>
      </w:pPr>
      <w:r>
        <w:t>Search</w:t>
      </w:r>
    </w:p>
    <w:p w:rsidR="008419C1" w:rsidRDefault="008419C1" w:rsidP="008419C1">
      <w:pPr>
        <w:pStyle w:val="Bullet"/>
        <w:numPr>
          <w:ilvl w:val="0"/>
          <w:numId w:val="34"/>
        </w:numPr>
      </w:pPr>
      <w:r>
        <w:t>Simple / Quick</w:t>
      </w:r>
    </w:p>
    <w:p w:rsidR="008419C1" w:rsidRDefault="008419C1" w:rsidP="008419C1">
      <w:pPr>
        <w:pStyle w:val="Bullet"/>
        <w:numPr>
          <w:ilvl w:val="0"/>
          <w:numId w:val="34"/>
        </w:numPr>
        <w:ind w:left="1440"/>
      </w:pPr>
      <w:r>
        <w:t>Name</w:t>
      </w:r>
    </w:p>
    <w:p w:rsidR="008419C1" w:rsidRDefault="008419C1" w:rsidP="008419C1">
      <w:pPr>
        <w:pStyle w:val="Bullet"/>
        <w:numPr>
          <w:ilvl w:val="0"/>
          <w:numId w:val="34"/>
        </w:numPr>
        <w:ind w:left="1440"/>
      </w:pPr>
      <w:r>
        <w:t>Email</w:t>
      </w:r>
    </w:p>
    <w:p w:rsidR="008419C1" w:rsidRDefault="008419C1" w:rsidP="008419C1">
      <w:pPr>
        <w:pStyle w:val="Bullet"/>
        <w:numPr>
          <w:ilvl w:val="0"/>
          <w:numId w:val="34"/>
        </w:numPr>
      </w:pPr>
      <w:r>
        <w:t>Keyword</w:t>
      </w:r>
    </w:p>
    <w:p w:rsidR="008419C1" w:rsidRDefault="008419C1" w:rsidP="008419C1">
      <w:pPr>
        <w:pStyle w:val="Bullet"/>
        <w:numPr>
          <w:ilvl w:val="0"/>
          <w:numId w:val="34"/>
        </w:numPr>
      </w:pPr>
      <w:r>
        <w:t>Advanced</w:t>
      </w:r>
    </w:p>
    <w:p w:rsidR="008419C1" w:rsidRDefault="008419C1" w:rsidP="008419C1">
      <w:pPr>
        <w:pStyle w:val="Bullet"/>
        <w:numPr>
          <w:ilvl w:val="0"/>
          <w:numId w:val="34"/>
        </w:numPr>
      </w:pPr>
      <w:r>
        <w:t>Map – like WinWin</w:t>
      </w:r>
    </w:p>
    <w:p w:rsidR="008419C1" w:rsidRDefault="008419C1" w:rsidP="008419C1">
      <w:pPr>
        <w:pStyle w:val="Bullet"/>
        <w:numPr>
          <w:ilvl w:val="0"/>
          <w:numId w:val="34"/>
        </w:numPr>
      </w:pPr>
      <w:r>
        <w:t>Zip Code</w:t>
      </w:r>
    </w:p>
    <w:p w:rsidR="008419C1" w:rsidRDefault="008419C1" w:rsidP="008419C1">
      <w:pPr>
        <w:pStyle w:val="Bullet"/>
        <w:numPr>
          <w:ilvl w:val="0"/>
          <w:numId w:val="34"/>
        </w:numPr>
      </w:pPr>
      <w:r>
        <w:t>City</w:t>
      </w:r>
    </w:p>
    <w:p w:rsidR="008419C1" w:rsidRDefault="008419C1" w:rsidP="008419C1">
      <w:pPr>
        <w:pStyle w:val="Bullet"/>
        <w:numPr>
          <w:ilvl w:val="0"/>
          <w:numId w:val="34"/>
        </w:numPr>
      </w:pPr>
      <w:r>
        <w:t>Proximity</w:t>
      </w:r>
    </w:p>
    <w:p w:rsidR="008419C1" w:rsidRDefault="008419C1" w:rsidP="008419C1">
      <w:pPr>
        <w:pStyle w:val="Bullet"/>
        <w:numPr>
          <w:ilvl w:val="0"/>
          <w:numId w:val="34"/>
        </w:numPr>
      </w:pPr>
      <w:r>
        <w:t>Online</w:t>
      </w:r>
    </w:p>
    <w:p w:rsidR="008419C1" w:rsidRDefault="008419C1" w:rsidP="008419C1">
      <w:pPr>
        <w:pStyle w:val="Bullet"/>
        <w:numPr>
          <w:ilvl w:val="0"/>
          <w:numId w:val="34"/>
        </w:numPr>
      </w:pPr>
      <w:r>
        <w:t>Seen You</w:t>
      </w:r>
    </w:p>
    <w:p w:rsidR="008419C1" w:rsidRDefault="008419C1" w:rsidP="008419C1">
      <w:pPr>
        <w:pStyle w:val="Bullet"/>
        <w:numPr>
          <w:ilvl w:val="0"/>
          <w:numId w:val="34"/>
        </w:numPr>
      </w:pPr>
      <w:r>
        <w:t>Exposed you</w:t>
      </w:r>
    </w:p>
    <w:p w:rsidR="008419C1" w:rsidRDefault="008419C1" w:rsidP="008419C1">
      <w:pPr>
        <w:pStyle w:val="Bullet"/>
        <w:numPr>
          <w:ilvl w:val="0"/>
          <w:numId w:val="34"/>
        </w:numPr>
      </w:pPr>
      <w:r>
        <w:t>You Exposed</w:t>
      </w:r>
    </w:p>
    <w:p w:rsidR="008419C1" w:rsidRDefault="008419C1" w:rsidP="008419C1">
      <w:pPr>
        <w:pStyle w:val="Bullet"/>
        <w:numPr>
          <w:ilvl w:val="0"/>
          <w:numId w:val="34"/>
        </w:numPr>
      </w:pPr>
      <w:r>
        <w:t>With Picture</w:t>
      </w:r>
    </w:p>
    <w:p w:rsidR="008419C1" w:rsidRDefault="008419C1" w:rsidP="008419C1">
      <w:pPr>
        <w:pStyle w:val="Bullet"/>
        <w:numPr>
          <w:ilvl w:val="0"/>
          <w:numId w:val="34"/>
        </w:numPr>
      </w:pPr>
      <w:r>
        <w:t>Facebook Friends</w:t>
      </w:r>
    </w:p>
    <w:p w:rsidR="008419C1" w:rsidRDefault="008419C1" w:rsidP="008419C1">
      <w:pPr>
        <w:pStyle w:val="Bullet"/>
        <w:numPr>
          <w:ilvl w:val="0"/>
          <w:numId w:val="34"/>
        </w:numPr>
      </w:pPr>
      <w:r>
        <w:t>Deleted</w:t>
      </w:r>
    </w:p>
    <w:p w:rsidR="008419C1" w:rsidRDefault="008419C1" w:rsidP="008419C1">
      <w:pPr>
        <w:pStyle w:val="Heading2"/>
        <w:numPr>
          <w:ilvl w:val="1"/>
          <w:numId w:val="28"/>
        </w:numPr>
      </w:pPr>
      <w:r>
        <w:t>Saved Searches</w:t>
      </w:r>
    </w:p>
    <w:p w:rsidR="008419C1" w:rsidRDefault="008419C1" w:rsidP="008419C1">
      <w:pPr>
        <w:bidi w:val="0"/>
        <w:rPr>
          <w:sz w:val="16"/>
          <w:szCs w:val="16"/>
        </w:rPr>
      </w:pPr>
      <w:r>
        <w:rPr>
          <w:sz w:val="16"/>
          <w:szCs w:val="16"/>
        </w:rPr>
        <w:t>Defined by user</w:t>
      </w:r>
    </w:p>
    <w:p w:rsidR="008419C1" w:rsidRDefault="008419C1" w:rsidP="008419C1">
      <w:pPr>
        <w:pStyle w:val="Heading2"/>
        <w:numPr>
          <w:ilvl w:val="1"/>
          <w:numId w:val="28"/>
        </w:numPr>
      </w:pPr>
      <w:r>
        <w:t>My Lists</w:t>
      </w:r>
    </w:p>
    <w:p w:rsidR="008419C1" w:rsidRDefault="008419C1" w:rsidP="008419C1">
      <w:pPr>
        <w:pStyle w:val="Heading2"/>
        <w:numPr>
          <w:ilvl w:val="1"/>
          <w:numId w:val="28"/>
        </w:numPr>
      </w:pPr>
      <w:r>
        <w:t>Actions</w:t>
      </w:r>
    </w:p>
    <w:p w:rsidR="008419C1" w:rsidRDefault="008419C1" w:rsidP="008419C1">
      <w:pPr>
        <w:pStyle w:val="Bullet"/>
        <w:numPr>
          <w:ilvl w:val="0"/>
          <w:numId w:val="34"/>
        </w:numPr>
        <w:rPr>
          <w:rFonts w:asciiTheme="majorHAnsi" w:eastAsiaTheme="majorEastAsia" w:hAnsiTheme="majorHAnsi" w:cstheme="majorBidi"/>
          <w:b/>
          <w:bCs/>
          <w:color w:val="365F91" w:themeColor="accent1" w:themeShade="BF"/>
          <w:sz w:val="14"/>
          <w:szCs w:val="14"/>
        </w:rPr>
      </w:pPr>
      <w:r>
        <w:t>New List</w:t>
      </w:r>
      <w:r>
        <w:br w:type="page"/>
      </w:r>
    </w:p>
    <w:p w:rsidR="008419C1" w:rsidRDefault="008419C1" w:rsidP="008419C1">
      <w:pPr>
        <w:pStyle w:val="Heading1"/>
        <w:numPr>
          <w:ilvl w:val="0"/>
          <w:numId w:val="28"/>
        </w:numPr>
        <w:bidi w:val="0"/>
        <w:ind w:left="431" w:hanging="431"/>
      </w:pPr>
      <w:r>
        <w:lastRenderedPageBreak/>
        <w:t>Results</w:t>
      </w:r>
    </w:p>
    <w:p w:rsidR="008419C1" w:rsidRDefault="008419C1" w:rsidP="008419C1">
      <w:pPr>
        <w:pStyle w:val="Bullet"/>
        <w:numPr>
          <w:ilvl w:val="0"/>
          <w:numId w:val="34"/>
        </w:numPr>
      </w:pPr>
      <w:r>
        <w:t>Name of Result</w:t>
      </w:r>
    </w:p>
    <w:p w:rsidR="008419C1" w:rsidRDefault="008419C1" w:rsidP="008419C1">
      <w:pPr>
        <w:pStyle w:val="Bullet"/>
        <w:numPr>
          <w:ilvl w:val="0"/>
          <w:numId w:val="34"/>
        </w:numPr>
        <w:ind w:left="1440"/>
      </w:pPr>
      <w:r>
        <w:t>Combination of the search Criteria</w:t>
      </w:r>
    </w:p>
    <w:p w:rsidR="008419C1" w:rsidRDefault="008419C1" w:rsidP="008419C1">
      <w:pPr>
        <w:pStyle w:val="Bullet"/>
        <w:numPr>
          <w:ilvl w:val="0"/>
          <w:numId w:val="34"/>
        </w:numPr>
        <w:ind w:left="1440"/>
      </w:pPr>
      <w:r>
        <w:t>Custom name by User</w:t>
      </w:r>
    </w:p>
    <w:p w:rsidR="008419C1" w:rsidRDefault="008419C1" w:rsidP="008419C1">
      <w:pPr>
        <w:pStyle w:val="Bullet"/>
        <w:numPr>
          <w:ilvl w:val="0"/>
          <w:numId w:val="34"/>
        </w:numPr>
      </w:pPr>
      <w:r>
        <w:t>View</w:t>
      </w:r>
    </w:p>
    <w:p w:rsidR="008419C1" w:rsidRDefault="008419C1" w:rsidP="008419C1">
      <w:pPr>
        <w:pStyle w:val="Bullet"/>
        <w:numPr>
          <w:ilvl w:val="0"/>
          <w:numId w:val="34"/>
        </w:numPr>
        <w:ind w:left="1440"/>
      </w:pPr>
      <w:r>
        <w:t>List</w:t>
      </w:r>
    </w:p>
    <w:p w:rsidR="008419C1" w:rsidRDefault="008419C1" w:rsidP="008419C1">
      <w:pPr>
        <w:pStyle w:val="Bullet"/>
        <w:numPr>
          <w:ilvl w:val="0"/>
          <w:numId w:val="34"/>
        </w:numPr>
        <w:ind w:left="2160"/>
      </w:pPr>
      <w:r>
        <w:t>Proximity</w:t>
      </w:r>
    </w:p>
    <w:p w:rsidR="008419C1" w:rsidRDefault="008419C1" w:rsidP="008419C1">
      <w:pPr>
        <w:pStyle w:val="Bullet"/>
        <w:numPr>
          <w:ilvl w:val="0"/>
          <w:numId w:val="34"/>
        </w:numPr>
        <w:ind w:left="1440"/>
      </w:pPr>
      <w:r>
        <w:t>Thumbs</w:t>
      </w:r>
    </w:p>
    <w:p w:rsidR="008419C1" w:rsidRDefault="008419C1" w:rsidP="008419C1">
      <w:pPr>
        <w:pStyle w:val="Bullet"/>
        <w:numPr>
          <w:ilvl w:val="0"/>
          <w:numId w:val="34"/>
        </w:numPr>
        <w:ind w:left="2160"/>
      </w:pPr>
      <w:r>
        <w:t>Image Size</w:t>
      </w:r>
    </w:p>
    <w:p w:rsidR="008419C1" w:rsidRDefault="008419C1" w:rsidP="008419C1">
      <w:pPr>
        <w:pStyle w:val="Bullet"/>
        <w:numPr>
          <w:ilvl w:val="0"/>
          <w:numId w:val="34"/>
        </w:numPr>
        <w:ind w:left="1440"/>
      </w:pPr>
      <w:r>
        <w:t>Filmstrip (like windows explorer)</w:t>
      </w:r>
    </w:p>
    <w:p w:rsidR="008419C1" w:rsidRDefault="008419C1" w:rsidP="008419C1">
      <w:pPr>
        <w:pStyle w:val="Bullet"/>
        <w:numPr>
          <w:ilvl w:val="0"/>
          <w:numId w:val="34"/>
        </w:numPr>
        <w:ind w:left="1440"/>
      </w:pPr>
      <w:r>
        <w:t>Carousel</w:t>
      </w:r>
    </w:p>
    <w:p w:rsidR="008419C1" w:rsidRDefault="008419C1" w:rsidP="008419C1">
      <w:pPr>
        <w:pStyle w:val="Bullet"/>
        <w:numPr>
          <w:ilvl w:val="0"/>
          <w:numId w:val="34"/>
        </w:numPr>
        <w:ind w:left="1440"/>
      </w:pPr>
      <w:r>
        <w:t>On a Map</w:t>
      </w:r>
    </w:p>
    <w:p w:rsidR="008419C1" w:rsidRDefault="008419C1" w:rsidP="008419C1">
      <w:pPr>
        <w:pStyle w:val="Bullet"/>
        <w:numPr>
          <w:ilvl w:val="0"/>
          <w:numId w:val="34"/>
        </w:numPr>
      </w:pPr>
      <w:r>
        <w:t>Actions</w:t>
      </w:r>
    </w:p>
    <w:p w:rsidR="008419C1" w:rsidRDefault="008419C1" w:rsidP="008419C1">
      <w:pPr>
        <w:pStyle w:val="Bullet"/>
        <w:numPr>
          <w:ilvl w:val="0"/>
          <w:numId w:val="34"/>
        </w:numPr>
        <w:ind w:left="1440"/>
      </w:pPr>
      <w:r>
        <w:t>Selection</w:t>
      </w:r>
    </w:p>
    <w:p w:rsidR="008419C1" w:rsidRDefault="008419C1" w:rsidP="008419C1">
      <w:pPr>
        <w:pStyle w:val="Bullet"/>
        <w:numPr>
          <w:ilvl w:val="0"/>
          <w:numId w:val="34"/>
        </w:numPr>
        <w:ind w:left="2160"/>
      </w:pPr>
      <w:r>
        <w:t>Check all</w:t>
      </w:r>
    </w:p>
    <w:p w:rsidR="008419C1" w:rsidRDefault="008419C1" w:rsidP="008419C1">
      <w:pPr>
        <w:pStyle w:val="Bullet"/>
        <w:numPr>
          <w:ilvl w:val="0"/>
          <w:numId w:val="34"/>
        </w:numPr>
        <w:ind w:left="2160"/>
      </w:pPr>
      <w:r>
        <w:t>Check one</w:t>
      </w:r>
    </w:p>
    <w:p w:rsidR="008419C1" w:rsidRDefault="008419C1" w:rsidP="008419C1">
      <w:pPr>
        <w:pStyle w:val="Bullet"/>
        <w:numPr>
          <w:ilvl w:val="0"/>
          <w:numId w:val="34"/>
        </w:numPr>
        <w:ind w:left="2160"/>
      </w:pPr>
      <w:r>
        <w:t>Uncheck all</w:t>
      </w:r>
    </w:p>
    <w:p w:rsidR="008419C1" w:rsidRDefault="008419C1" w:rsidP="008419C1">
      <w:pPr>
        <w:pStyle w:val="Bullet"/>
        <w:numPr>
          <w:ilvl w:val="0"/>
          <w:numId w:val="34"/>
        </w:numPr>
        <w:ind w:left="1440"/>
      </w:pPr>
      <w:r>
        <w:t>On Item</w:t>
      </w:r>
    </w:p>
    <w:p w:rsidR="008419C1" w:rsidRDefault="008419C1" w:rsidP="008419C1">
      <w:pPr>
        <w:pStyle w:val="Bullet"/>
        <w:numPr>
          <w:ilvl w:val="0"/>
          <w:numId w:val="34"/>
        </w:numPr>
        <w:ind w:left="2160"/>
      </w:pPr>
      <w:r>
        <w:t>Flirts</w:t>
      </w:r>
    </w:p>
    <w:p w:rsidR="008419C1" w:rsidRDefault="008419C1" w:rsidP="008419C1">
      <w:pPr>
        <w:pStyle w:val="Bullet"/>
        <w:numPr>
          <w:ilvl w:val="0"/>
          <w:numId w:val="34"/>
        </w:numPr>
        <w:ind w:left="2160"/>
      </w:pPr>
      <w:r>
        <w:t>Expose</w:t>
      </w:r>
    </w:p>
    <w:p w:rsidR="008419C1" w:rsidRDefault="008419C1" w:rsidP="008419C1">
      <w:pPr>
        <w:pStyle w:val="Bullet"/>
        <w:numPr>
          <w:ilvl w:val="0"/>
          <w:numId w:val="34"/>
        </w:numPr>
        <w:ind w:left="2160"/>
      </w:pPr>
      <w:r>
        <w:t xml:space="preserve"> Save to List</w:t>
      </w:r>
    </w:p>
    <w:p w:rsidR="008419C1" w:rsidRDefault="008419C1" w:rsidP="008419C1">
      <w:pPr>
        <w:pStyle w:val="Bullet"/>
        <w:numPr>
          <w:ilvl w:val="0"/>
          <w:numId w:val="34"/>
        </w:numPr>
        <w:ind w:left="2160"/>
      </w:pPr>
      <w:r>
        <w:t>Drag &amp; Drop to List</w:t>
      </w:r>
    </w:p>
    <w:p w:rsidR="008419C1" w:rsidRDefault="008419C1" w:rsidP="008419C1">
      <w:pPr>
        <w:bidi w:val="0"/>
        <w:rPr>
          <w:sz w:val="16"/>
          <w:szCs w:val="16"/>
        </w:rPr>
      </w:pPr>
      <w:r>
        <w:br w:type="page"/>
      </w:r>
    </w:p>
    <w:p w:rsidR="008419C1" w:rsidRDefault="008419C1" w:rsidP="008419C1">
      <w:pPr>
        <w:pStyle w:val="Heading1"/>
        <w:numPr>
          <w:ilvl w:val="0"/>
          <w:numId w:val="28"/>
        </w:numPr>
        <w:bidi w:val="0"/>
        <w:ind w:left="431" w:hanging="431"/>
      </w:pPr>
      <w:r>
        <w:lastRenderedPageBreak/>
        <w:t>Profile</w:t>
      </w:r>
    </w:p>
    <w:p w:rsidR="008419C1" w:rsidRDefault="008419C1" w:rsidP="008419C1">
      <w:pPr>
        <w:pStyle w:val="Bullet"/>
        <w:numPr>
          <w:ilvl w:val="0"/>
          <w:numId w:val="34"/>
        </w:numPr>
      </w:pPr>
      <w:r>
        <w:t>Details – Tabs… - Toggle Bar Buttons</w:t>
      </w:r>
    </w:p>
    <w:p w:rsidR="008419C1" w:rsidRDefault="008419C1" w:rsidP="008419C1">
      <w:pPr>
        <w:pStyle w:val="Bullet"/>
        <w:numPr>
          <w:ilvl w:val="0"/>
          <w:numId w:val="34"/>
        </w:numPr>
        <w:ind w:left="1440"/>
      </w:pPr>
      <w:r>
        <w:t>Common</w:t>
      </w:r>
    </w:p>
    <w:p w:rsidR="008419C1" w:rsidRDefault="008419C1" w:rsidP="008419C1">
      <w:pPr>
        <w:pStyle w:val="Bullet"/>
        <w:numPr>
          <w:ilvl w:val="0"/>
          <w:numId w:val="34"/>
        </w:numPr>
        <w:ind w:left="2160"/>
      </w:pPr>
      <w:r>
        <w:t>Image</w:t>
      </w:r>
    </w:p>
    <w:p w:rsidR="008419C1" w:rsidRDefault="008419C1" w:rsidP="008419C1">
      <w:pPr>
        <w:pStyle w:val="Bullet"/>
        <w:numPr>
          <w:ilvl w:val="0"/>
          <w:numId w:val="34"/>
        </w:numPr>
        <w:ind w:left="1440"/>
      </w:pPr>
      <w:r>
        <w:t>Photos</w:t>
      </w:r>
    </w:p>
    <w:p w:rsidR="008419C1" w:rsidRDefault="008419C1" w:rsidP="008419C1">
      <w:pPr>
        <w:pStyle w:val="Bullet"/>
        <w:numPr>
          <w:ilvl w:val="0"/>
          <w:numId w:val="34"/>
        </w:numPr>
        <w:ind w:left="1440"/>
      </w:pPr>
      <w:r>
        <w:t>Hobbies</w:t>
      </w:r>
    </w:p>
    <w:p w:rsidR="008419C1" w:rsidRDefault="008419C1" w:rsidP="008419C1">
      <w:pPr>
        <w:pStyle w:val="Bullet"/>
        <w:numPr>
          <w:ilvl w:val="0"/>
          <w:numId w:val="34"/>
        </w:numPr>
        <w:ind w:left="1440"/>
      </w:pPr>
      <w:r>
        <w:t>Comm</w:t>
      </w:r>
    </w:p>
    <w:p w:rsidR="008419C1" w:rsidRDefault="008419C1" w:rsidP="008419C1">
      <w:pPr>
        <w:pStyle w:val="Bullet"/>
        <w:numPr>
          <w:ilvl w:val="0"/>
          <w:numId w:val="34"/>
        </w:numPr>
        <w:ind w:left="2160"/>
      </w:pPr>
      <w:r>
        <w:t>Notifications</w:t>
      </w:r>
    </w:p>
    <w:p w:rsidR="008419C1" w:rsidRDefault="008419C1" w:rsidP="008419C1">
      <w:pPr>
        <w:pStyle w:val="Bullet"/>
        <w:numPr>
          <w:ilvl w:val="0"/>
          <w:numId w:val="34"/>
        </w:numPr>
        <w:ind w:left="2160"/>
      </w:pPr>
      <w:r>
        <w:t>Chat</w:t>
      </w:r>
    </w:p>
    <w:p w:rsidR="008419C1" w:rsidRDefault="008419C1" w:rsidP="008419C1">
      <w:pPr>
        <w:pStyle w:val="Bullet"/>
        <w:numPr>
          <w:ilvl w:val="0"/>
          <w:numId w:val="34"/>
        </w:numPr>
        <w:ind w:left="2160"/>
      </w:pPr>
      <w:r>
        <w:t>Blog</w:t>
      </w:r>
    </w:p>
    <w:p w:rsidR="008419C1" w:rsidRDefault="008419C1" w:rsidP="008419C1">
      <w:pPr>
        <w:pStyle w:val="Bullet"/>
        <w:numPr>
          <w:ilvl w:val="0"/>
          <w:numId w:val="34"/>
        </w:numPr>
        <w:ind w:left="2160"/>
      </w:pPr>
      <w:r>
        <w:t>History / Log</w:t>
      </w:r>
    </w:p>
    <w:p w:rsidR="008419C1" w:rsidRDefault="008419C1" w:rsidP="008419C1">
      <w:pPr>
        <w:pStyle w:val="Bullet"/>
        <w:numPr>
          <w:ilvl w:val="0"/>
          <w:numId w:val="34"/>
        </w:numPr>
        <w:ind w:left="2880"/>
      </w:pPr>
      <w:r>
        <w:t>Me – with all</w:t>
      </w:r>
    </w:p>
    <w:p w:rsidR="008419C1" w:rsidRDefault="008419C1" w:rsidP="008419C1">
      <w:pPr>
        <w:pStyle w:val="Bullet"/>
        <w:numPr>
          <w:ilvl w:val="0"/>
          <w:numId w:val="34"/>
        </w:numPr>
        <w:ind w:left="2880"/>
      </w:pPr>
      <w:r>
        <w:t>Other – with me</w:t>
      </w:r>
    </w:p>
    <w:p w:rsidR="008419C1" w:rsidRDefault="008419C1" w:rsidP="008419C1">
      <w:pPr>
        <w:pStyle w:val="Bullet"/>
        <w:numPr>
          <w:ilvl w:val="0"/>
          <w:numId w:val="34"/>
        </w:numPr>
        <w:ind w:left="1440"/>
      </w:pPr>
      <w:r>
        <w:t>My Comments</w:t>
      </w:r>
    </w:p>
    <w:p w:rsidR="008419C1" w:rsidRDefault="008419C1" w:rsidP="008419C1">
      <w:pPr>
        <w:pStyle w:val="Bullet"/>
        <w:numPr>
          <w:ilvl w:val="0"/>
          <w:numId w:val="34"/>
        </w:numPr>
      </w:pPr>
      <w:r>
        <w:t>Actions</w:t>
      </w:r>
    </w:p>
    <w:p w:rsidR="008419C1" w:rsidRDefault="008419C1" w:rsidP="008419C1">
      <w:pPr>
        <w:pStyle w:val="Bullet"/>
        <w:numPr>
          <w:ilvl w:val="0"/>
          <w:numId w:val="34"/>
        </w:numPr>
        <w:ind w:left="1440"/>
      </w:pPr>
      <w:r>
        <w:t>Flirts</w:t>
      </w:r>
    </w:p>
    <w:p w:rsidR="008419C1" w:rsidRDefault="008419C1" w:rsidP="008419C1">
      <w:pPr>
        <w:pStyle w:val="Bullet"/>
        <w:numPr>
          <w:ilvl w:val="0"/>
          <w:numId w:val="34"/>
        </w:numPr>
        <w:ind w:left="2160"/>
      </w:pPr>
      <w:r>
        <w:t>Fixed</w:t>
      </w:r>
    </w:p>
    <w:p w:rsidR="008419C1" w:rsidRDefault="008419C1" w:rsidP="008419C1">
      <w:pPr>
        <w:pStyle w:val="Bullet"/>
        <w:numPr>
          <w:ilvl w:val="0"/>
          <w:numId w:val="34"/>
        </w:numPr>
        <w:ind w:left="1440"/>
      </w:pPr>
      <w:r>
        <w:t>Expose</w:t>
      </w:r>
    </w:p>
    <w:p w:rsidR="008419C1" w:rsidRDefault="008419C1" w:rsidP="008419C1">
      <w:pPr>
        <w:pStyle w:val="Bullet"/>
        <w:numPr>
          <w:ilvl w:val="0"/>
          <w:numId w:val="34"/>
        </w:numPr>
        <w:ind w:left="2160"/>
      </w:pPr>
      <w:r>
        <w:t>Mail</w:t>
      </w:r>
    </w:p>
    <w:p w:rsidR="008419C1" w:rsidRDefault="008419C1" w:rsidP="008419C1">
      <w:pPr>
        <w:pStyle w:val="Bullet"/>
        <w:numPr>
          <w:ilvl w:val="0"/>
          <w:numId w:val="34"/>
        </w:numPr>
        <w:ind w:left="2160"/>
      </w:pPr>
      <w:r>
        <w:t>Contact</w:t>
      </w:r>
    </w:p>
    <w:p w:rsidR="008419C1" w:rsidRDefault="008419C1" w:rsidP="008419C1">
      <w:pPr>
        <w:pStyle w:val="Bullet"/>
        <w:numPr>
          <w:ilvl w:val="0"/>
          <w:numId w:val="34"/>
        </w:numPr>
        <w:ind w:left="1440"/>
      </w:pPr>
      <w:r>
        <w:t>Track</w:t>
      </w:r>
    </w:p>
    <w:p w:rsidR="008419C1" w:rsidRDefault="008419C1" w:rsidP="008419C1">
      <w:pPr>
        <w:pStyle w:val="Bullet"/>
        <w:numPr>
          <w:ilvl w:val="0"/>
          <w:numId w:val="34"/>
        </w:numPr>
        <w:ind w:left="2160"/>
      </w:pPr>
      <w:r>
        <w:t>On Me</w:t>
      </w:r>
    </w:p>
    <w:p w:rsidR="008419C1" w:rsidRDefault="008419C1" w:rsidP="008419C1">
      <w:pPr>
        <w:pStyle w:val="Bullet"/>
        <w:numPr>
          <w:ilvl w:val="0"/>
          <w:numId w:val="34"/>
        </w:numPr>
        <w:ind w:left="2160"/>
      </w:pPr>
      <w:r>
        <w:t>Other</w:t>
      </w:r>
    </w:p>
    <w:p w:rsidR="008419C1" w:rsidRDefault="008419C1" w:rsidP="008419C1">
      <w:pPr>
        <w:pStyle w:val="Bullet"/>
        <w:numPr>
          <w:ilvl w:val="0"/>
          <w:numId w:val="34"/>
        </w:numPr>
        <w:ind w:left="1440"/>
      </w:pPr>
      <w:r>
        <w:t>Save to List</w:t>
      </w:r>
    </w:p>
    <w:p w:rsidR="008419C1" w:rsidRDefault="008419C1" w:rsidP="008419C1">
      <w:pPr>
        <w:pStyle w:val="Bullet"/>
        <w:numPr>
          <w:ilvl w:val="0"/>
          <w:numId w:val="34"/>
        </w:numPr>
        <w:ind w:left="1440"/>
      </w:pPr>
      <w:r>
        <w:t>Drag &amp; Drop to List</w:t>
      </w:r>
    </w:p>
    <w:p w:rsidR="008419C1" w:rsidRDefault="008419C1" w:rsidP="008419C1">
      <w:pPr>
        <w:pStyle w:val="Bullet"/>
        <w:numPr>
          <w:ilvl w:val="0"/>
          <w:numId w:val="34"/>
        </w:numPr>
        <w:ind w:left="1440"/>
      </w:pPr>
      <w:r>
        <w:t>Report of Misbehave</w:t>
      </w:r>
    </w:p>
    <w:p w:rsidR="008419C1" w:rsidRDefault="008419C1" w:rsidP="008419C1">
      <w:pPr>
        <w:pStyle w:val="Bullet"/>
        <w:numPr>
          <w:ilvl w:val="0"/>
          <w:numId w:val="34"/>
        </w:numPr>
      </w:pPr>
      <w:r>
        <w:t>Web</w:t>
      </w:r>
    </w:p>
    <w:p w:rsidR="008419C1" w:rsidRDefault="008419C1" w:rsidP="008419C1">
      <w:pPr>
        <w:pStyle w:val="Bullet"/>
        <w:numPr>
          <w:ilvl w:val="0"/>
          <w:numId w:val="34"/>
        </w:numPr>
        <w:ind w:left="1440"/>
      </w:pPr>
      <w:r>
        <w:t>Online</w:t>
      </w:r>
    </w:p>
    <w:p w:rsidR="008419C1" w:rsidRDefault="008419C1" w:rsidP="008419C1">
      <w:pPr>
        <w:pStyle w:val="Bullet"/>
        <w:numPr>
          <w:ilvl w:val="0"/>
          <w:numId w:val="34"/>
        </w:numPr>
        <w:ind w:left="1440"/>
      </w:pPr>
      <w:r>
        <w:t>Offline</w:t>
      </w:r>
    </w:p>
    <w:p w:rsidR="008419C1" w:rsidRDefault="008419C1" w:rsidP="008419C1">
      <w:pPr>
        <w:pStyle w:val="Bullet"/>
        <w:numPr>
          <w:ilvl w:val="0"/>
          <w:numId w:val="34"/>
        </w:numPr>
      </w:pPr>
      <w:r>
        <w:t>Status</w:t>
      </w:r>
    </w:p>
    <w:p w:rsidR="008419C1" w:rsidRDefault="008419C1" w:rsidP="008419C1">
      <w:pPr>
        <w:pStyle w:val="Bullet"/>
        <w:numPr>
          <w:ilvl w:val="0"/>
          <w:numId w:val="34"/>
        </w:numPr>
        <w:ind w:left="1440"/>
      </w:pPr>
      <w:r>
        <w:t>Exists</w:t>
      </w:r>
    </w:p>
    <w:p w:rsidR="008419C1" w:rsidRDefault="008419C1" w:rsidP="008419C1">
      <w:pPr>
        <w:pStyle w:val="Bullet"/>
        <w:numPr>
          <w:ilvl w:val="0"/>
          <w:numId w:val="34"/>
        </w:numPr>
        <w:ind w:left="1440"/>
      </w:pPr>
      <w:r>
        <w:t>Viewed</w:t>
      </w:r>
    </w:p>
    <w:p w:rsidR="008419C1" w:rsidRDefault="008419C1" w:rsidP="008419C1">
      <w:pPr>
        <w:pStyle w:val="Bullet"/>
        <w:numPr>
          <w:ilvl w:val="0"/>
          <w:numId w:val="34"/>
        </w:numPr>
        <w:ind w:left="1440"/>
      </w:pPr>
      <w:r>
        <w:t>Exposing / Deleted</w:t>
      </w:r>
    </w:p>
    <w:p w:rsidR="008419C1" w:rsidRDefault="008419C1" w:rsidP="008419C1">
      <w:pPr>
        <w:pStyle w:val="Bullet"/>
        <w:numPr>
          <w:ilvl w:val="0"/>
          <w:numId w:val="34"/>
        </w:numPr>
        <w:ind w:left="1440"/>
      </w:pPr>
      <w:r>
        <w:t>Approved / Rejected</w:t>
      </w:r>
    </w:p>
    <w:p w:rsidR="008419C1" w:rsidRDefault="008419C1" w:rsidP="008419C1">
      <w:pPr>
        <w:bidi w:val="0"/>
        <w:rPr>
          <w:sz w:val="16"/>
          <w:szCs w:val="16"/>
        </w:rPr>
      </w:pPr>
      <w:r>
        <w:br w:type="page"/>
      </w:r>
    </w:p>
    <w:p w:rsidR="008419C1" w:rsidRDefault="008419C1" w:rsidP="008419C1">
      <w:pPr>
        <w:pStyle w:val="Bullet"/>
        <w:numPr>
          <w:ilvl w:val="0"/>
          <w:numId w:val="0"/>
        </w:numPr>
        <w:rPr>
          <w:sz w:val="52"/>
          <w:szCs w:val="52"/>
        </w:rPr>
      </w:pPr>
      <w:r>
        <w:rPr>
          <w:sz w:val="52"/>
          <w:szCs w:val="52"/>
        </w:rPr>
        <w:lastRenderedPageBreak/>
        <w:t>Exists</w:t>
      </w:r>
    </w:p>
    <w:p w:rsidR="008419C1" w:rsidRDefault="008419C1" w:rsidP="008419C1">
      <w:pPr>
        <w:pStyle w:val="Bullet"/>
        <w:numPr>
          <w:ilvl w:val="0"/>
          <w:numId w:val="0"/>
        </w:numPr>
        <w:rPr>
          <w:sz w:val="52"/>
          <w:szCs w:val="52"/>
        </w:rPr>
      </w:pPr>
      <w:r>
        <w:rPr>
          <w:sz w:val="52"/>
          <w:szCs w:val="52"/>
        </w:rPr>
        <w:t>Viewed</w:t>
      </w:r>
    </w:p>
    <w:p w:rsidR="008419C1" w:rsidRDefault="008419C1" w:rsidP="008419C1">
      <w:pPr>
        <w:pStyle w:val="Bullet"/>
        <w:numPr>
          <w:ilvl w:val="0"/>
          <w:numId w:val="0"/>
        </w:numPr>
        <w:rPr>
          <w:sz w:val="52"/>
          <w:szCs w:val="52"/>
        </w:rPr>
      </w:pPr>
      <w:r>
        <w:rPr>
          <w:sz w:val="52"/>
          <w:szCs w:val="52"/>
        </w:rPr>
        <w:t>Exposing / Deleted</w:t>
      </w:r>
    </w:p>
    <w:p w:rsidR="008419C1" w:rsidRDefault="008419C1" w:rsidP="008419C1">
      <w:pPr>
        <w:pStyle w:val="Bullet"/>
        <w:numPr>
          <w:ilvl w:val="0"/>
          <w:numId w:val="0"/>
        </w:numPr>
        <w:rPr>
          <w:sz w:val="52"/>
          <w:szCs w:val="52"/>
        </w:rPr>
      </w:pPr>
      <w:r>
        <w:rPr>
          <w:sz w:val="52"/>
          <w:szCs w:val="52"/>
        </w:rPr>
        <w:t>Approved / Rejected</w:t>
      </w:r>
    </w:p>
    <w:p w:rsidR="008419C1" w:rsidRDefault="008419C1" w:rsidP="008419C1">
      <w:pPr>
        <w:bidi w:val="0"/>
        <w:rPr>
          <w:sz w:val="52"/>
          <w:szCs w:val="52"/>
        </w:rPr>
      </w:pPr>
      <w:r>
        <w:rPr>
          <w:sz w:val="52"/>
          <w:szCs w:val="52"/>
        </w:rPr>
        <w:br w:type="page"/>
      </w:r>
    </w:p>
    <w:p w:rsidR="008419C1" w:rsidRDefault="008419C1" w:rsidP="008419C1">
      <w:pPr>
        <w:pStyle w:val="Bullet"/>
        <w:numPr>
          <w:ilvl w:val="0"/>
          <w:numId w:val="0"/>
        </w:numPr>
      </w:pPr>
    </w:p>
    <w:tbl>
      <w:tblPr>
        <w:tblW w:w="0" w:type="auto"/>
        <w:tblCellSpacing w:w="15" w:type="dxa"/>
        <w:tblLook w:val="04A0"/>
      </w:tblPr>
      <w:tblGrid>
        <w:gridCol w:w="612"/>
        <w:gridCol w:w="2977"/>
      </w:tblGrid>
      <w:tr w:rsidR="008419C1" w:rsidTr="008419C1">
        <w:trPr>
          <w:tblCellSpacing w:w="15" w:type="dxa"/>
        </w:trPr>
        <w:tc>
          <w:tcPr>
            <w:tcW w:w="567" w:type="dxa"/>
            <w:tcMar>
              <w:top w:w="15" w:type="dxa"/>
              <w:left w:w="15" w:type="dxa"/>
              <w:bottom w:w="15" w:type="dxa"/>
              <w:right w:w="15" w:type="dxa"/>
            </w:tcMar>
            <w:vAlign w:val="center"/>
            <w:hideMark/>
          </w:tcPr>
          <w:p w:rsidR="008419C1" w:rsidRDefault="008419C1">
            <w:pPr>
              <w:bidi w:val="0"/>
              <w:spacing w:after="0" w:line="24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1</w:t>
            </w:r>
          </w:p>
        </w:tc>
        <w:tc>
          <w:tcPr>
            <w:tcW w:w="2932" w:type="dxa"/>
            <w:tcMar>
              <w:top w:w="15" w:type="dxa"/>
              <w:left w:w="15" w:type="dxa"/>
              <w:bottom w:w="15" w:type="dxa"/>
              <w:right w:w="15" w:type="dxa"/>
            </w:tcMar>
            <w:vAlign w:val="center"/>
            <w:hideMark/>
          </w:tcPr>
          <w:p w:rsidR="008419C1" w:rsidRDefault="008419C1">
            <w:pPr>
              <w:bidi w:val="0"/>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View</w:t>
            </w:r>
          </w:p>
        </w:tc>
      </w:tr>
      <w:tr w:rsidR="008419C1" w:rsidTr="008419C1">
        <w:trPr>
          <w:tblCellSpacing w:w="15" w:type="dxa"/>
        </w:trPr>
        <w:tc>
          <w:tcPr>
            <w:tcW w:w="567" w:type="dxa"/>
            <w:tcMar>
              <w:top w:w="15" w:type="dxa"/>
              <w:left w:w="15" w:type="dxa"/>
              <w:bottom w:w="15" w:type="dxa"/>
              <w:right w:w="15" w:type="dxa"/>
            </w:tcMar>
            <w:vAlign w:val="center"/>
            <w:hideMark/>
          </w:tcPr>
          <w:p w:rsidR="008419C1" w:rsidRDefault="008419C1">
            <w:pPr>
              <w:bidi w:val="0"/>
              <w:spacing w:after="0" w:line="24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2</w:t>
            </w:r>
          </w:p>
        </w:tc>
        <w:tc>
          <w:tcPr>
            <w:tcW w:w="2932" w:type="dxa"/>
            <w:tcMar>
              <w:top w:w="15" w:type="dxa"/>
              <w:left w:w="15" w:type="dxa"/>
              <w:bottom w:w="15" w:type="dxa"/>
              <w:right w:w="15" w:type="dxa"/>
            </w:tcMar>
            <w:vAlign w:val="center"/>
            <w:hideMark/>
          </w:tcPr>
          <w:p w:rsidR="008419C1" w:rsidRDefault="008419C1">
            <w:pPr>
              <w:bidi w:val="0"/>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Exposing</w:t>
            </w:r>
          </w:p>
        </w:tc>
      </w:tr>
      <w:tr w:rsidR="008419C1" w:rsidTr="008419C1">
        <w:trPr>
          <w:tblCellSpacing w:w="15" w:type="dxa"/>
        </w:trPr>
        <w:tc>
          <w:tcPr>
            <w:tcW w:w="567" w:type="dxa"/>
            <w:tcMar>
              <w:top w:w="15" w:type="dxa"/>
              <w:left w:w="15" w:type="dxa"/>
              <w:bottom w:w="15" w:type="dxa"/>
              <w:right w:w="15" w:type="dxa"/>
            </w:tcMar>
            <w:vAlign w:val="center"/>
            <w:hideMark/>
          </w:tcPr>
          <w:p w:rsidR="008419C1" w:rsidRDefault="008419C1">
            <w:pPr>
              <w:bidi w:val="0"/>
              <w:spacing w:after="0" w:line="24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3</w:t>
            </w:r>
          </w:p>
        </w:tc>
        <w:tc>
          <w:tcPr>
            <w:tcW w:w="2932" w:type="dxa"/>
            <w:tcMar>
              <w:top w:w="15" w:type="dxa"/>
              <w:left w:w="15" w:type="dxa"/>
              <w:bottom w:w="15" w:type="dxa"/>
              <w:right w:w="15" w:type="dxa"/>
            </w:tcMar>
            <w:vAlign w:val="center"/>
            <w:hideMark/>
          </w:tcPr>
          <w:p w:rsidR="008419C1" w:rsidRDefault="008419C1">
            <w:pPr>
              <w:bidi w:val="0"/>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Rejected</w:t>
            </w:r>
          </w:p>
        </w:tc>
      </w:tr>
      <w:tr w:rsidR="008419C1" w:rsidTr="008419C1">
        <w:trPr>
          <w:tblCellSpacing w:w="15" w:type="dxa"/>
        </w:trPr>
        <w:tc>
          <w:tcPr>
            <w:tcW w:w="567" w:type="dxa"/>
            <w:tcMar>
              <w:top w:w="15" w:type="dxa"/>
              <w:left w:w="15" w:type="dxa"/>
              <w:bottom w:w="15" w:type="dxa"/>
              <w:right w:w="15" w:type="dxa"/>
            </w:tcMar>
            <w:vAlign w:val="center"/>
            <w:hideMark/>
          </w:tcPr>
          <w:p w:rsidR="008419C1" w:rsidRDefault="008419C1">
            <w:pPr>
              <w:bidi w:val="0"/>
              <w:spacing w:after="0" w:line="24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4</w:t>
            </w:r>
          </w:p>
        </w:tc>
        <w:tc>
          <w:tcPr>
            <w:tcW w:w="2932" w:type="dxa"/>
            <w:tcMar>
              <w:top w:w="15" w:type="dxa"/>
              <w:left w:w="15" w:type="dxa"/>
              <w:bottom w:w="15" w:type="dxa"/>
              <w:right w:w="15" w:type="dxa"/>
            </w:tcMar>
            <w:vAlign w:val="center"/>
            <w:hideMark/>
          </w:tcPr>
          <w:p w:rsidR="008419C1" w:rsidRDefault="008419C1">
            <w:pPr>
              <w:bidi w:val="0"/>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Approved</w:t>
            </w:r>
          </w:p>
        </w:tc>
      </w:tr>
      <w:tr w:rsidR="008419C1" w:rsidTr="008419C1">
        <w:trPr>
          <w:tblCellSpacing w:w="15" w:type="dxa"/>
        </w:trPr>
        <w:tc>
          <w:tcPr>
            <w:tcW w:w="567" w:type="dxa"/>
            <w:tcMar>
              <w:top w:w="15" w:type="dxa"/>
              <w:left w:w="15" w:type="dxa"/>
              <w:bottom w:w="15" w:type="dxa"/>
              <w:right w:w="15" w:type="dxa"/>
            </w:tcMar>
            <w:vAlign w:val="center"/>
            <w:hideMark/>
          </w:tcPr>
          <w:p w:rsidR="008419C1" w:rsidRDefault="008419C1">
            <w:pPr>
              <w:bidi w:val="0"/>
              <w:spacing w:after="0" w:line="24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5</w:t>
            </w:r>
          </w:p>
        </w:tc>
        <w:tc>
          <w:tcPr>
            <w:tcW w:w="2932" w:type="dxa"/>
            <w:tcMar>
              <w:top w:w="15" w:type="dxa"/>
              <w:left w:w="15" w:type="dxa"/>
              <w:bottom w:w="15" w:type="dxa"/>
              <w:right w:w="15" w:type="dxa"/>
            </w:tcMar>
            <w:vAlign w:val="center"/>
            <w:hideMark/>
          </w:tcPr>
          <w:p w:rsidR="008419C1" w:rsidRDefault="008419C1">
            <w:pPr>
              <w:bidi w:val="0"/>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Genius</w:t>
            </w:r>
          </w:p>
        </w:tc>
      </w:tr>
      <w:tr w:rsidR="008419C1" w:rsidTr="008419C1">
        <w:trPr>
          <w:tblCellSpacing w:w="15" w:type="dxa"/>
        </w:trPr>
        <w:tc>
          <w:tcPr>
            <w:tcW w:w="567" w:type="dxa"/>
            <w:tcMar>
              <w:top w:w="15" w:type="dxa"/>
              <w:left w:w="15" w:type="dxa"/>
              <w:bottom w:w="15" w:type="dxa"/>
              <w:right w:w="15" w:type="dxa"/>
            </w:tcMar>
            <w:vAlign w:val="center"/>
            <w:hideMark/>
          </w:tcPr>
          <w:p w:rsidR="008419C1" w:rsidRDefault="008419C1">
            <w:pPr>
              <w:bidi w:val="0"/>
              <w:spacing w:after="0" w:line="24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6</w:t>
            </w:r>
          </w:p>
        </w:tc>
        <w:tc>
          <w:tcPr>
            <w:tcW w:w="2932" w:type="dxa"/>
            <w:tcMar>
              <w:top w:w="15" w:type="dxa"/>
              <w:left w:w="15" w:type="dxa"/>
              <w:bottom w:w="15" w:type="dxa"/>
              <w:right w:w="15" w:type="dxa"/>
            </w:tcMar>
            <w:vAlign w:val="center"/>
            <w:hideMark/>
          </w:tcPr>
          <w:p w:rsidR="008419C1" w:rsidRDefault="008419C1">
            <w:pPr>
              <w:bidi w:val="0"/>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Flirt</w:t>
            </w:r>
          </w:p>
        </w:tc>
      </w:tr>
      <w:tr w:rsidR="008419C1" w:rsidTr="008419C1">
        <w:trPr>
          <w:tblCellSpacing w:w="15" w:type="dxa"/>
        </w:trPr>
        <w:tc>
          <w:tcPr>
            <w:tcW w:w="567" w:type="dxa"/>
            <w:tcMar>
              <w:top w:w="15" w:type="dxa"/>
              <w:left w:w="15" w:type="dxa"/>
              <w:bottom w:w="15" w:type="dxa"/>
              <w:right w:w="15" w:type="dxa"/>
            </w:tcMar>
            <w:vAlign w:val="center"/>
            <w:hideMark/>
          </w:tcPr>
          <w:p w:rsidR="008419C1" w:rsidRDefault="008419C1">
            <w:pPr>
              <w:bidi w:val="0"/>
              <w:spacing w:after="0" w:line="24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7</w:t>
            </w:r>
          </w:p>
        </w:tc>
        <w:tc>
          <w:tcPr>
            <w:tcW w:w="2932" w:type="dxa"/>
            <w:tcMar>
              <w:top w:w="15" w:type="dxa"/>
              <w:left w:w="15" w:type="dxa"/>
              <w:bottom w:w="15" w:type="dxa"/>
              <w:right w:w="15" w:type="dxa"/>
            </w:tcMar>
            <w:vAlign w:val="center"/>
            <w:hideMark/>
          </w:tcPr>
          <w:p w:rsidR="008419C1" w:rsidRDefault="008419C1">
            <w:pPr>
              <w:bidi w:val="0"/>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Holiday</w:t>
            </w:r>
          </w:p>
        </w:tc>
      </w:tr>
      <w:tr w:rsidR="008419C1" w:rsidTr="008419C1">
        <w:trPr>
          <w:tblCellSpacing w:w="15" w:type="dxa"/>
        </w:trPr>
        <w:tc>
          <w:tcPr>
            <w:tcW w:w="567" w:type="dxa"/>
            <w:tcMar>
              <w:top w:w="15" w:type="dxa"/>
              <w:left w:w="15" w:type="dxa"/>
              <w:bottom w:w="15" w:type="dxa"/>
              <w:right w:w="15" w:type="dxa"/>
            </w:tcMar>
            <w:vAlign w:val="center"/>
            <w:hideMark/>
          </w:tcPr>
          <w:p w:rsidR="008419C1" w:rsidRDefault="008419C1">
            <w:pPr>
              <w:bidi w:val="0"/>
              <w:spacing w:after="0" w:line="24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8</w:t>
            </w:r>
          </w:p>
        </w:tc>
        <w:tc>
          <w:tcPr>
            <w:tcW w:w="2932" w:type="dxa"/>
            <w:tcMar>
              <w:top w:w="15" w:type="dxa"/>
              <w:left w:w="15" w:type="dxa"/>
              <w:bottom w:w="15" w:type="dxa"/>
              <w:right w:w="15" w:type="dxa"/>
            </w:tcMar>
            <w:vAlign w:val="center"/>
            <w:hideMark/>
          </w:tcPr>
          <w:p w:rsidR="008419C1" w:rsidRDefault="008419C1">
            <w:pPr>
              <w:bidi w:val="0"/>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Update</w:t>
            </w:r>
          </w:p>
        </w:tc>
      </w:tr>
    </w:tbl>
    <w:p w:rsidR="008419C1" w:rsidRDefault="008419C1" w:rsidP="008419C1">
      <w:pPr>
        <w:bidi w:val="0"/>
      </w:pPr>
      <w:r>
        <w:br w:type="page"/>
      </w:r>
    </w:p>
    <w:p w:rsidR="008419C1" w:rsidRDefault="008419C1" w:rsidP="008419C1">
      <w:pPr>
        <w:bidi w:val="0"/>
      </w:pPr>
    </w:p>
    <w:p w:rsidR="008419C1" w:rsidRDefault="008419C1" w:rsidP="008419C1">
      <w:pPr>
        <w:pStyle w:val="ListParagraph"/>
        <w:numPr>
          <w:ilvl w:val="0"/>
          <w:numId w:val="31"/>
        </w:numPr>
        <w:bidi w:val="0"/>
        <w:rPr>
          <w:b/>
          <w:bCs/>
          <w:sz w:val="32"/>
          <w:szCs w:val="32"/>
        </w:rPr>
      </w:pPr>
      <w:r>
        <w:rPr>
          <w:b/>
          <w:bCs/>
          <w:sz w:val="32"/>
          <w:szCs w:val="32"/>
        </w:rPr>
        <w:t>Register</w:t>
      </w:r>
    </w:p>
    <w:p w:rsidR="008419C1" w:rsidRDefault="008419C1" w:rsidP="008419C1">
      <w:pPr>
        <w:pStyle w:val="ListParagraph"/>
        <w:numPr>
          <w:ilvl w:val="0"/>
          <w:numId w:val="31"/>
        </w:numPr>
        <w:bidi w:val="0"/>
        <w:rPr>
          <w:b/>
          <w:bCs/>
          <w:sz w:val="32"/>
          <w:szCs w:val="32"/>
        </w:rPr>
      </w:pPr>
      <w:r>
        <w:rPr>
          <w:b/>
          <w:bCs/>
          <w:sz w:val="32"/>
          <w:szCs w:val="32"/>
        </w:rPr>
        <w:t>Send and Receive mail</w:t>
      </w:r>
    </w:p>
    <w:p w:rsidR="008419C1" w:rsidRDefault="008419C1" w:rsidP="008419C1">
      <w:pPr>
        <w:pStyle w:val="ListParagraph"/>
        <w:numPr>
          <w:ilvl w:val="0"/>
          <w:numId w:val="31"/>
        </w:numPr>
        <w:bidi w:val="0"/>
        <w:rPr>
          <w:b/>
          <w:bCs/>
          <w:sz w:val="32"/>
          <w:szCs w:val="32"/>
        </w:rPr>
      </w:pPr>
      <w:r>
        <w:rPr>
          <w:b/>
          <w:bCs/>
          <w:sz w:val="32"/>
          <w:szCs w:val="32"/>
        </w:rPr>
        <w:t>Details</w:t>
      </w:r>
    </w:p>
    <w:p w:rsidR="008419C1" w:rsidRDefault="008419C1" w:rsidP="008419C1">
      <w:pPr>
        <w:pStyle w:val="ListParagraph"/>
        <w:numPr>
          <w:ilvl w:val="1"/>
          <w:numId w:val="31"/>
        </w:numPr>
        <w:bidi w:val="0"/>
        <w:rPr>
          <w:b/>
          <w:bCs/>
          <w:sz w:val="32"/>
          <w:szCs w:val="32"/>
        </w:rPr>
      </w:pPr>
      <w:r>
        <w:rPr>
          <w:b/>
          <w:bCs/>
          <w:sz w:val="32"/>
          <w:szCs w:val="32"/>
        </w:rPr>
        <w:t>Flirt</w:t>
      </w:r>
    </w:p>
    <w:p w:rsidR="008419C1" w:rsidRDefault="008419C1" w:rsidP="008419C1">
      <w:pPr>
        <w:pStyle w:val="ListParagraph"/>
        <w:numPr>
          <w:ilvl w:val="1"/>
          <w:numId w:val="31"/>
        </w:numPr>
        <w:bidi w:val="0"/>
        <w:rPr>
          <w:b/>
          <w:bCs/>
          <w:sz w:val="32"/>
          <w:szCs w:val="32"/>
        </w:rPr>
      </w:pPr>
      <w:r>
        <w:rPr>
          <w:b/>
          <w:bCs/>
          <w:sz w:val="32"/>
          <w:szCs w:val="32"/>
        </w:rPr>
        <w:t>Delete</w:t>
      </w:r>
    </w:p>
    <w:p w:rsidR="008419C1" w:rsidRDefault="008419C1" w:rsidP="008419C1">
      <w:pPr>
        <w:pStyle w:val="ListParagraph"/>
        <w:numPr>
          <w:ilvl w:val="1"/>
          <w:numId w:val="31"/>
        </w:numPr>
        <w:bidi w:val="0"/>
        <w:rPr>
          <w:b/>
          <w:bCs/>
          <w:sz w:val="32"/>
          <w:szCs w:val="32"/>
        </w:rPr>
      </w:pPr>
      <w:r>
        <w:rPr>
          <w:b/>
          <w:bCs/>
          <w:sz w:val="32"/>
          <w:szCs w:val="32"/>
        </w:rPr>
        <w:t>Exposing</w:t>
      </w:r>
    </w:p>
    <w:p w:rsidR="008419C1" w:rsidRDefault="008419C1" w:rsidP="008419C1">
      <w:pPr>
        <w:pStyle w:val="ListParagraph"/>
        <w:numPr>
          <w:ilvl w:val="0"/>
          <w:numId w:val="31"/>
        </w:numPr>
        <w:bidi w:val="0"/>
        <w:rPr>
          <w:b/>
          <w:bCs/>
          <w:sz w:val="32"/>
          <w:szCs w:val="32"/>
        </w:rPr>
      </w:pPr>
      <w:r>
        <w:rPr>
          <w:b/>
          <w:bCs/>
          <w:sz w:val="32"/>
          <w:szCs w:val="32"/>
        </w:rPr>
        <w:t>Search</w:t>
      </w:r>
    </w:p>
    <w:p w:rsidR="008419C1" w:rsidRDefault="008419C1" w:rsidP="008419C1">
      <w:pPr>
        <w:pStyle w:val="ListParagraph"/>
        <w:numPr>
          <w:ilvl w:val="1"/>
          <w:numId w:val="31"/>
        </w:numPr>
        <w:bidi w:val="0"/>
        <w:rPr>
          <w:b/>
          <w:bCs/>
          <w:sz w:val="32"/>
          <w:szCs w:val="32"/>
        </w:rPr>
      </w:pPr>
      <w:r>
        <w:rPr>
          <w:b/>
          <w:bCs/>
          <w:sz w:val="32"/>
          <w:szCs w:val="32"/>
        </w:rPr>
        <w:t>Result</w:t>
      </w:r>
    </w:p>
    <w:p w:rsidR="008419C1" w:rsidRDefault="008419C1" w:rsidP="008419C1">
      <w:pPr>
        <w:pStyle w:val="ListParagraph"/>
        <w:numPr>
          <w:ilvl w:val="2"/>
          <w:numId w:val="31"/>
        </w:numPr>
        <w:bidi w:val="0"/>
        <w:rPr>
          <w:b/>
          <w:bCs/>
          <w:sz w:val="32"/>
          <w:szCs w:val="32"/>
        </w:rPr>
      </w:pPr>
      <w:r>
        <w:rPr>
          <w:b/>
          <w:bCs/>
          <w:sz w:val="32"/>
          <w:szCs w:val="32"/>
        </w:rPr>
        <w:t>List</w:t>
      </w:r>
    </w:p>
    <w:p w:rsidR="008419C1" w:rsidRDefault="008419C1" w:rsidP="008419C1">
      <w:pPr>
        <w:pStyle w:val="ListParagraph"/>
        <w:numPr>
          <w:ilvl w:val="0"/>
          <w:numId w:val="31"/>
        </w:numPr>
        <w:bidi w:val="0"/>
        <w:rPr>
          <w:b/>
          <w:bCs/>
          <w:sz w:val="32"/>
          <w:szCs w:val="32"/>
        </w:rPr>
      </w:pPr>
      <w:r>
        <w:rPr>
          <w:b/>
          <w:bCs/>
          <w:sz w:val="32"/>
          <w:szCs w:val="32"/>
        </w:rPr>
        <w:t>CP$</w:t>
      </w:r>
    </w:p>
    <w:p w:rsidR="008419C1" w:rsidRDefault="008419C1" w:rsidP="008419C1">
      <w:pPr>
        <w:pStyle w:val="ListParagraph"/>
        <w:numPr>
          <w:ilvl w:val="1"/>
          <w:numId w:val="31"/>
        </w:numPr>
        <w:bidi w:val="0"/>
        <w:rPr>
          <w:b/>
          <w:bCs/>
          <w:sz w:val="32"/>
          <w:szCs w:val="32"/>
        </w:rPr>
      </w:pPr>
      <w:r>
        <w:rPr>
          <w:b/>
          <w:bCs/>
          <w:sz w:val="32"/>
          <w:szCs w:val="32"/>
        </w:rPr>
        <w:t>Get</w:t>
      </w:r>
    </w:p>
    <w:p w:rsidR="008419C1" w:rsidRDefault="008419C1" w:rsidP="008419C1">
      <w:pPr>
        <w:pStyle w:val="ListParagraph"/>
        <w:numPr>
          <w:ilvl w:val="1"/>
          <w:numId w:val="31"/>
        </w:numPr>
        <w:bidi w:val="0"/>
        <w:rPr>
          <w:b/>
          <w:bCs/>
          <w:sz w:val="32"/>
          <w:szCs w:val="32"/>
        </w:rPr>
      </w:pPr>
      <w:r>
        <w:rPr>
          <w:b/>
          <w:bCs/>
          <w:sz w:val="32"/>
          <w:szCs w:val="32"/>
        </w:rPr>
        <w:t>Buy</w:t>
      </w:r>
    </w:p>
    <w:p w:rsidR="008419C1" w:rsidRDefault="008419C1" w:rsidP="008419C1">
      <w:pPr>
        <w:pStyle w:val="ListParagraph"/>
        <w:numPr>
          <w:ilvl w:val="1"/>
          <w:numId w:val="31"/>
        </w:numPr>
        <w:bidi w:val="0"/>
        <w:rPr>
          <w:b/>
          <w:bCs/>
          <w:sz w:val="32"/>
          <w:szCs w:val="32"/>
        </w:rPr>
      </w:pPr>
      <w:r>
        <w:rPr>
          <w:b/>
          <w:bCs/>
          <w:sz w:val="32"/>
          <w:szCs w:val="32"/>
        </w:rPr>
        <w:t>Balance</w:t>
      </w:r>
    </w:p>
    <w:p w:rsidR="008419C1" w:rsidRDefault="008419C1" w:rsidP="008419C1">
      <w:pPr>
        <w:pStyle w:val="ListParagraph"/>
        <w:numPr>
          <w:ilvl w:val="1"/>
          <w:numId w:val="31"/>
        </w:numPr>
        <w:bidi w:val="0"/>
        <w:rPr>
          <w:b/>
          <w:bCs/>
          <w:sz w:val="32"/>
          <w:szCs w:val="32"/>
        </w:rPr>
      </w:pPr>
      <w:r>
        <w:rPr>
          <w:b/>
          <w:bCs/>
          <w:sz w:val="32"/>
          <w:szCs w:val="32"/>
        </w:rPr>
        <w:t>Use</w:t>
      </w:r>
    </w:p>
    <w:p w:rsidR="008419C1" w:rsidRDefault="008419C1" w:rsidP="008419C1">
      <w:pPr>
        <w:pStyle w:val="ListParagraph"/>
        <w:numPr>
          <w:ilvl w:val="0"/>
          <w:numId w:val="31"/>
        </w:numPr>
        <w:bidi w:val="0"/>
        <w:rPr>
          <w:b/>
          <w:bCs/>
          <w:sz w:val="32"/>
          <w:szCs w:val="32"/>
        </w:rPr>
      </w:pPr>
      <w:r>
        <w:rPr>
          <w:b/>
          <w:bCs/>
          <w:sz w:val="32"/>
          <w:szCs w:val="32"/>
        </w:rPr>
        <w:t>Translation</w:t>
      </w:r>
    </w:p>
    <w:p w:rsidR="008419C1" w:rsidRDefault="008419C1" w:rsidP="008419C1">
      <w:pPr>
        <w:pStyle w:val="ListParagraph"/>
        <w:numPr>
          <w:ilvl w:val="0"/>
          <w:numId w:val="31"/>
        </w:numPr>
        <w:bidi w:val="0"/>
        <w:rPr>
          <w:b/>
          <w:bCs/>
          <w:sz w:val="32"/>
          <w:szCs w:val="32"/>
        </w:rPr>
      </w:pPr>
      <w:r>
        <w:rPr>
          <w:b/>
          <w:bCs/>
          <w:sz w:val="32"/>
          <w:szCs w:val="32"/>
        </w:rPr>
        <w:t>Misc</w:t>
      </w:r>
      <w:r>
        <w:rPr>
          <w:b/>
          <w:bCs/>
          <w:sz w:val="32"/>
          <w:szCs w:val="32"/>
        </w:rPr>
        <w:tab/>
      </w:r>
    </w:p>
    <w:p w:rsidR="008419C1" w:rsidRDefault="008419C1" w:rsidP="008419C1">
      <w:pPr>
        <w:pStyle w:val="ListParagraph"/>
        <w:numPr>
          <w:ilvl w:val="1"/>
          <w:numId w:val="31"/>
        </w:numPr>
        <w:bidi w:val="0"/>
        <w:rPr>
          <w:b/>
          <w:bCs/>
          <w:sz w:val="32"/>
          <w:szCs w:val="32"/>
        </w:rPr>
      </w:pPr>
      <w:r>
        <w:rPr>
          <w:b/>
          <w:bCs/>
          <w:sz w:val="32"/>
          <w:szCs w:val="32"/>
        </w:rPr>
        <w:t>Legal</w:t>
      </w:r>
    </w:p>
    <w:p w:rsidR="008419C1" w:rsidRDefault="008419C1" w:rsidP="008419C1">
      <w:pPr>
        <w:pStyle w:val="ListParagraph"/>
        <w:numPr>
          <w:ilvl w:val="1"/>
          <w:numId w:val="31"/>
        </w:numPr>
        <w:bidi w:val="0"/>
        <w:rPr>
          <w:b/>
          <w:bCs/>
          <w:sz w:val="32"/>
          <w:szCs w:val="32"/>
        </w:rPr>
      </w:pPr>
      <w:r>
        <w:rPr>
          <w:b/>
          <w:bCs/>
          <w:sz w:val="32"/>
          <w:szCs w:val="32"/>
        </w:rPr>
        <w:t>FAQ</w:t>
      </w:r>
    </w:p>
    <w:p w:rsidR="008419C1" w:rsidRDefault="008419C1" w:rsidP="008419C1">
      <w:pPr>
        <w:pStyle w:val="ListParagraph"/>
        <w:numPr>
          <w:ilvl w:val="1"/>
          <w:numId w:val="31"/>
        </w:numPr>
        <w:bidi w:val="0"/>
        <w:rPr>
          <w:b/>
          <w:bCs/>
          <w:sz w:val="32"/>
          <w:szCs w:val="32"/>
        </w:rPr>
      </w:pPr>
      <w:r>
        <w:rPr>
          <w:b/>
          <w:bCs/>
          <w:sz w:val="32"/>
          <w:szCs w:val="32"/>
        </w:rPr>
        <w:t>Help</w:t>
      </w:r>
    </w:p>
    <w:p w:rsidR="008419C1" w:rsidRDefault="008419C1" w:rsidP="008419C1">
      <w:pPr>
        <w:pStyle w:val="ListParagraph"/>
        <w:numPr>
          <w:ilvl w:val="1"/>
          <w:numId w:val="31"/>
        </w:numPr>
        <w:bidi w:val="0"/>
        <w:rPr>
          <w:b/>
          <w:bCs/>
          <w:sz w:val="32"/>
          <w:szCs w:val="32"/>
        </w:rPr>
      </w:pPr>
      <w:r>
        <w:rPr>
          <w:b/>
          <w:bCs/>
          <w:sz w:val="32"/>
          <w:szCs w:val="32"/>
        </w:rPr>
        <w:t>Support</w:t>
      </w:r>
    </w:p>
    <w:p w:rsidR="008419C1" w:rsidRDefault="008419C1" w:rsidP="008419C1">
      <w:pPr>
        <w:pStyle w:val="ListParagraph"/>
        <w:numPr>
          <w:ilvl w:val="1"/>
          <w:numId w:val="31"/>
        </w:numPr>
        <w:bidi w:val="0"/>
        <w:rPr>
          <w:b/>
          <w:bCs/>
          <w:sz w:val="32"/>
          <w:szCs w:val="32"/>
        </w:rPr>
      </w:pPr>
      <w:r>
        <w:rPr>
          <w:b/>
          <w:bCs/>
          <w:sz w:val="32"/>
          <w:szCs w:val="32"/>
        </w:rPr>
        <w:t>About</w:t>
      </w:r>
    </w:p>
    <w:p w:rsidR="008419C1" w:rsidRDefault="008419C1" w:rsidP="008419C1">
      <w:pPr>
        <w:pStyle w:val="ListParagraph"/>
        <w:numPr>
          <w:ilvl w:val="0"/>
          <w:numId w:val="31"/>
        </w:numPr>
        <w:bidi w:val="0"/>
        <w:rPr>
          <w:b/>
          <w:bCs/>
          <w:sz w:val="32"/>
          <w:szCs w:val="32"/>
        </w:rPr>
      </w:pPr>
      <w:r>
        <w:rPr>
          <w:b/>
          <w:bCs/>
          <w:sz w:val="32"/>
          <w:szCs w:val="32"/>
        </w:rPr>
        <w:t>Design</w:t>
      </w:r>
    </w:p>
    <w:p w:rsidR="008419C1" w:rsidRDefault="008419C1" w:rsidP="008419C1">
      <w:pPr>
        <w:pStyle w:val="ListParagraph"/>
        <w:numPr>
          <w:ilvl w:val="0"/>
          <w:numId w:val="31"/>
        </w:numPr>
        <w:bidi w:val="0"/>
        <w:rPr>
          <w:b/>
          <w:bCs/>
          <w:sz w:val="32"/>
          <w:szCs w:val="32"/>
        </w:rPr>
      </w:pPr>
      <w:r>
        <w:rPr>
          <w:b/>
          <w:bCs/>
          <w:sz w:val="32"/>
          <w:szCs w:val="32"/>
        </w:rPr>
        <w:t>Buzz</w:t>
      </w:r>
    </w:p>
    <w:p w:rsidR="008419C1" w:rsidRDefault="008419C1" w:rsidP="008419C1">
      <w:pPr>
        <w:pStyle w:val="ListParagraph"/>
        <w:numPr>
          <w:ilvl w:val="1"/>
          <w:numId w:val="31"/>
        </w:numPr>
        <w:bidi w:val="0"/>
        <w:rPr>
          <w:b/>
          <w:bCs/>
          <w:sz w:val="32"/>
          <w:szCs w:val="32"/>
        </w:rPr>
      </w:pPr>
      <w:r>
        <w:rPr>
          <w:b/>
          <w:bCs/>
          <w:sz w:val="32"/>
          <w:szCs w:val="32"/>
        </w:rPr>
        <w:t>Blog</w:t>
      </w:r>
    </w:p>
    <w:p w:rsidR="008419C1" w:rsidRDefault="008419C1" w:rsidP="008419C1">
      <w:pPr>
        <w:pStyle w:val="ListParagraph"/>
        <w:numPr>
          <w:ilvl w:val="1"/>
          <w:numId w:val="31"/>
        </w:numPr>
        <w:bidi w:val="0"/>
        <w:rPr>
          <w:b/>
          <w:bCs/>
          <w:sz w:val="32"/>
          <w:szCs w:val="32"/>
        </w:rPr>
      </w:pPr>
      <w:r>
        <w:rPr>
          <w:b/>
          <w:bCs/>
          <w:sz w:val="32"/>
          <w:szCs w:val="32"/>
        </w:rPr>
        <w:t>Talkback</w:t>
      </w:r>
    </w:p>
    <w:p w:rsidR="008419C1" w:rsidRDefault="008419C1" w:rsidP="008419C1">
      <w:pPr>
        <w:pStyle w:val="ListParagraph"/>
        <w:numPr>
          <w:ilvl w:val="1"/>
          <w:numId w:val="31"/>
        </w:numPr>
        <w:bidi w:val="0"/>
        <w:rPr>
          <w:b/>
          <w:bCs/>
          <w:sz w:val="32"/>
          <w:szCs w:val="32"/>
        </w:rPr>
      </w:pPr>
      <w:r>
        <w:rPr>
          <w:b/>
          <w:bCs/>
          <w:sz w:val="32"/>
          <w:szCs w:val="32"/>
        </w:rPr>
        <w:t>JDates</w:t>
      </w:r>
    </w:p>
    <w:p w:rsidR="008419C1" w:rsidRDefault="008419C1" w:rsidP="008419C1">
      <w:pPr>
        <w:pStyle w:val="ListParagraph"/>
        <w:numPr>
          <w:ilvl w:val="1"/>
          <w:numId w:val="31"/>
        </w:numPr>
        <w:bidi w:val="0"/>
        <w:rPr>
          <w:b/>
          <w:bCs/>
          <w:sz w:val="32"/>
          <w:szCs w:val="32"/>
        </w:rPr>
      </w:pPr>
      <w:r>
        <w:rPr>
          <w:b/>
          <w:bCs/>
          <w:sz w:val="32"/>
          <w:szCs w:val="32"/>
        </w:rPr>
        <w:t>Facebook Groups</w:t>
      </w:r>
    </w:p>
    <w:p w:rsidR="008419C1" w:rsidRDefault="008419C1" w:rsidP="008419C1">
      <w:pPr>
        <w:bidi w:val="0"/>
        <w:rPr>
          <w:b/>
          <w:bCs/>
          <w:sz w:val="32"/>
          <w:szCs w:val="32"/>
        </w:rPr>
      </w:pPr>
      <w:r>
        <w:rPr>
          <w:b/>
          <w:bCs/>
          <w:sz w:val="32"/>
          <w:szCs w:val="32"/>
        </w:rPr>
        <w:br w:type="page"/>
      </w:r>
    </w:p>
    <w:p w:rsidR="008419C1" w:rsidRDefault="008419C1" w:rsidP="008419C1">
      <w:pPr>
        <w:pStyle w:val="Heading1"/>
        <w:numPr>
          <w:ilvl w:val="0"/>
          <w:numId w:val="28"/>
        </w:numPr>
        <w:bidi w:val="0"/>
        <w:ind w:left="431" w:hanging="431"/>
      </w:pPr>
      <w:r>
        <w:lastRenderedPageBreak/>
        <w:t>Colors</w:t>
      </w:r>
    </w:p>
    <w:p w:rsidR="008419C1" w:rsidRDefault="008419C1" w:rsidP="008419C1">
      <w:pPr>
        <w:pStyle w:val="Heading2"/>
        <w:numPr>
          <w:ilvl w:val="1"/>
          <w:numId w:val="28"/>
        </w:numPr>
      </w:pPr>
      <w:proofErr w:type="gramStart"/>
      <w:r>
        <w:t>css</w:t>
      </w:r>
      <w:proofErr w:type="gramEnd"/>
    </w:p>
    <w:p w:rsidR="008419C1" w:rsidRDefault="008419C1" w:rsidP="008419C1">
      <w:pPr>
        <w:bidi w:val="0"/>
      </w:pPr>
      <w:r>
        <w:object w:dxaOrig="6224" w:dyaOrig="11534">
          <v:shape id="_x0000_i1025" type="#_x0000_t75" style="width:311.25pt;height:576.75pt" o:ole="">
            <v:imagedata r:id="rId20" o:title=""/>
          </v:shape>
          <o:OLEObject Type="Embed" ProgID="PBrush" ShapeID="_x0000_i1025" DrawAspect="Content" ObjectID="_1345757059" r:id="rId21"/>
        </w:object>
      </w:r>
    </w:p>
    <w:p w:rsidR="008419C1" w:rsidRDefault="008419C1" w:rsidP="008419C1">
      <w:pPr>
        <w:pStyle w:val="Heading2"/>
        <w:numPr>
          <w:ilvl w:val="1"/>
          <w:numId w:val="28"/>
        </w:numPr>
        <w:rPr>
          <w:rFonts w:eastAsia="Times New Roman"/>
          <w:szCs w:val="33"/>
        </w:rPr>
      </w:pPr>
      <w:r>
        <w:rPr>
          <w:rFonts w:eastAsia="Times New Roman"/>
        </w:rPr>
        <w:t xml:space="preserve">What are the colors Facebook uses? </w:t>
      </w:r>
    </w:p>
    <w:tbl>
      <w:tblPr>
        <w:tblW w:w="0" w:type="auto"/>
        <w:tblCellSpacing w:w="15" w:type="dxa"/>
        <w:shd w:val="clear" w:color="auto" w:fill="FFFFFF"/>
        <w:tblLook w:val="04A0"/>
      </w:tblPr>
      <w:tblGrid>
        <w:gridCol w:w="1385"/>
        <w:gridCol w:w="6913"/>
      </w:tblGrid>
      <w:tr w:rsidR="008419C1" w:rsidTr="008419C1">
        <w:trPr>
          <w:tblCellSpacing w:w="15" w:type="dxa"/>
        </w:trPr>
        <w:tc>
          <w:tcPr>
            <w:tcW w:w="0" w:type="auto"/>
            <w:shd w:val="clear" w:color="auto" w:fill="FFFFFF"/>
            <w:tcMar>
              <w:top w:w="15" w:type="dxa"/>
              <w:left w:w="15" w:type="dxa"/>
              <w:bottom w:w="15" w:type="dxa"/>
              <w:right w:w="15" w:type="dxa"/>
            </w:tcMar>
            <w:vAlign w:val="center"/>
            <w:hideMark/>
          </w:tcPr>
          <w:p w:rsidR="008419C1" w:rsidRDefault="008419C1">
            <w:pPr>
              <w:bidi w:val="0"/>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Hex </w:t>
            </w:r>
          </w:p>
        </w:tc>
        <w:tc>
          <w:tcPr>
            <w:tcW w:w="0" w:type="auto"/>
            <w:shd w:val="clear" w:color="auto" w:fill="FFFFFF"/>
            <w:tcMar>
              <w:top w:w="15" w:type="dxa"/>
              <w:left w:w="15" w:type="dxa"/>
              <w:bottom w:w="15" w:type="dxa"/>
              <w:right w:w="15" w:type="dxa"/>
            </w:tcMar>
            <w:vAlign w:val="center"/>
            <w:hideMark/>
          </w:tcPr>
          <w:p w:rsidR="008419C1" w:rsidRDefault="008419C1">
            <w:pPr>
              <w:bidi w:val="0"/>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Usage </w:t>
            </w:r>
          </w:p>
        </w:tc>
      </w:tr>
      <w:tr w:rsidR="008419C1" w:rsidTr="008419C1">
        <w:trPr>
          <w:tblCellSpacing w:w="15" w:type="dxa"/>
        </w:trPr>
        <w:tc>
          <w:tcPr>
            <w:tcW w:w="0" w:type="auto"/>
            <w:shd w:val="clear" w:color="auto" w:fill="0E1F5B"/>
            <w:tcMar>
              <w:top w:w="15" w:type="dxa"/>
              <w:left w:w="15" w:type="dxa"/>
              <w:bottom w:w="15" w:type="dxa"/>
              <w:right w:w="15" w:type="dxa"/>
            </w:tcMar>
            <w:vAlign w:val="center"/>
            <w:hideMark/>
          </w:tcPr>
          <w:p w:rsidR="008419C1" w:rsidRDefault="008419C1">
            <w:pPr>
              <w:bidi w:val="0"/>
              <w:spacing w:after="0" w:line="240" w:lineRule="auto"/>
              <w:rPr>
                <w:rFonts w:ascii="Arial" w:eastAsia="Times New Roman" w:hAnsi="Arial" w:cs="Arial"/>
                <w:color w:val="FFFFFF"/>
                <w:sz w:val="20"/>
                <w:szCs w:val="20"/>
              </w:rPr>
            </w:pPr>
            <w:r>
              <w:rPr>
                <w:rFonts w:ascii="Arial" w:eastAsia="Times New Roman" w:hAnsi="Arial" w:cs="Arial"/>
                <w:color w:val="FFFFFF"/>
                <w:sz w:val="20"/>
                <w:szCs w:val="20"/>
              </w:rPr>
              <w:t xml:space="preserve">#0e1f5b </w:t>
            </w:r>
          </w:p>
        </w:tc>
        <w:tc>
          <w:tcPr>
            <w:tcW w:w="0" w:type="auto"/>
            <w:shd w:val="clear" w:color="auto" w:fill="0E1F5B"/>
            <w:tcMar>
              <w:top w:w="15" w:type="dxa"/>
              <w:left w:w="15" w:type="dxa"/>
              <w:bottom w:w="15" w:type="dxa"/>
              <w:right w:w="15" w:type="dxa"/>
            </w:tcMar>
            <w:vAlign w:val="center"/>
            <w:hideMark/>
          </w:tcPr>
          <w:p w:rsidR="008419C1" w:rsidRDefault="008419C1">
            <w:pPr>
              <w:bidi w:val="0"/>
              <w:spacing w:after="0"/>
              <w:rPr>
                <w:rFonts w:eastAsiaTheme="minorHAnsi" w:cs="Times New Roman"/>
              </w:rPr>
            </w:pPr>
          </w:p>
        </w:tc>
      </w:tr>
      <w:tr w:rsidR="008419C1" w:rsidTr="008419C1">
        <w:trPr>
          <w:tblCellSpacing w:w="15" w:type="dxa"/>
        </w:trPr>
        <w:tc>
          <w:tcPr>
            <w:tcW w:w="0" w:type="auto"/>
            <w:shd w:val="clear" w:color="auto" w:fill="3B5998"/>
            <w:tcMar>
              <w:top w:w="15" w:type="dxa"/>
              <w:left w:w="15" w:type="dxa"/>
              <w:bottom w:w="15" w:type="dxa"/>
              <w:right w:w="15" w:type="dxa"/>
            </w:tcMar>
            <w:vAlign w:val="center"/>
            <w:hideMark/>
          </w:tcPr>
          <w:p w:rsidR="008419C1" w:rsidRDefault="008419C1">
            <w:pPr>
              <w:bidi w:val="0"/>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#3b5998 </w:t>
            </w:r>
          </w:p>
        </w:tc>
        <w:tc>
          <w:tcPr>
            <w:tcW w:w="0" w:type="auto"/>
            <w:shd w:val="clear" w:color="auto" w:fill="3B5998"/>
            <w:tcMar>
              <w:top w:w="15" w:type="dxa"/>
              <w:left w:w="15" w:type="dxa"/>
              <w:bottom w:w="15" w:type="dxa"/>
              <w:right w:w="15" w:type="dxa"/>
            </w:tcMar>
            <w:vAlign w:val="center"/>
            <w:hideMark/>
          </w:tcPr>
          <w:p w:rsidR="008419C1" w:rsidRDefault="008419C1">
            <w:pPr>
              <w:bidi w:val="0"/>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Header, Links </w:t>
            </w:r>
          </w:p>
        </w:tc>
      </w:tr>
      <w:tr w:rsidR="008419C1" w:rsidTr="008419C1">
        <w:trPr>
          <w:tblCellSpacing w:w="15" w:type="dxa"/>
        </w:trPr>
        <w:tc>
          <w:tcPr>
            <w:tcW w:w="0" w:type="auto"/>
            <w:shd w:val="clear" w:color="auto" w:fill="7F93BC"/>
            <w:tcMar>
              <w:top w:w="15" w:type="dxa"/>
              <w:left w:w="15" w:type="dxa"/>
              <w:bottom w:w="15" w:type="dxa"/>
              <w:right w:w="15" w:type="dxa"/>
            </w:tcMar>
            <w:vAlign w:val="center"/>
            <w:hideMark/>
          </w:tcPr>
          <w:p w:rsidR="008419C1" w:rsidRDefault="008419C1">
            <w:pPr>
              <w:bidi w:val="0"/>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lastRenderedPageBreak/>
              <w:t xml:space="preserve">#7f93bc </w:t>
            </w:r>
          </w:p>
        </w:tc>
        <w:tc>
          <w:tcPr>
            <w:tcW w:w="0" w:type="auto"/>
            <w:shd w:val="clear" w:color="auto" w:fill="7F93BC"/>
            <w:tcMar>
              <w:top w:w="15" w:type="dxa"/>
              <w:left w:w="15" w:type="dxa"/>
              <w:bottom w:w="15" w:type="dxa"/>
              <w:right w:w="15" w:type="dxa"/>
            </w:tcMar>
            <w:vAlign w:val="center"/>
            <w:hideMark/>
          </w:tcPr>
          <w:p w:rsidR="008419C1" w:rsidRDefault="008419C1">
            <w:pPr>
              <w:bidi w:val="0"/>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Line between "Facebook" and "Search" </w:t>
            </w:r>
          </w:p>
        </w:tc>
      </w:tr>
      <w:tr w:rsidR="008419C1" w:rsidTr="008419C1">
        <w:trPr>
          <w:tblCellSpacing w:w="15" w:type="dxa"/>
        </w:trPr>
        <w:tc>
          <w:tcPr>
            <w:tcW w:w="0" w:type="auto"/>
            <w:shd w:val="clear" w:color="auto" w:fill="95A5C6"/>
            <w:tcMar>
              <w:top w:w="15" w:type="dxa"/>
              <w:left w:w="15" w:type="dxa"/>
              <w:bottom w:w="15" w:type="dxa"/>
              <w:right w:w="15" w:type="dxa"/>
            </w:tcMar>
            <w:vAlign w:val="center"/>
            <w:hideMark/>
          </w:tcPr>
          <w:p w:rsidR="008419C1" w:rsidRDefault="008419C1">
            <w:pPr>
              <w:bidi w:val="0"/>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#95a5c6 </w:t>
            </w:r>
          </w:p>
        </w:tc>
        <w:tc>
          <w:tcPr>
            <w:tcW w:w="0" w:type="auto"/>
            <w:shd w:val="clear" w:color="auto" w:fill="95A5C6"/>
            <w:tcMar>
              <w:top w:w="15" w:type="dxa"/>
              <w:left w:w="15" w:type="dxa"/>
              <w:bottom w:w="15" w:type="dxa"/>
              <w:right w:w="15" w:type="dxa"/>
            </w:tcMar>
            <w:vAlign w:val="center"/>
            <w:hideMark/>
          </w:tcPr>
          <w:p w:rsidR="008419C1" w:rsidRDefault="008419C1">
            <w:pPr>
              <w:bidi w:val="0"/>
              <w:spacing w:after="0"/>
              <w:rPr>
                <w:rFonts w:eastAsiaTheme="minorHAnsi" w:cs="Times New Roman"/>
              </w:rPr>
            </w:pPr>
          </w:p>
        </w:tc>
      </w:tr>
      <w:tr w:rsidR="008419C1" w:rsidTr="008419C1">
        <w:trPr>
          <w:tblCellSpacing w:w="15" w:type="dxa"/>
        </w:trPr>
        <w:tc>
          <w:tcPr>
            <w:tcW w:w="0" w:type="auto"/>
            <w:shd w:val="clear" w:color="auto" w:fill="BDC7D8"/>
            <w:tcMar>
              <w:top w:w="15" w:type="dxa"/>
              <w:left w:w="15" w:type="dxa"/>
              <w:bottom w:w="15" w:type="dxa"/>
              <w:right w:w="15" w:type="dxa"/>
            </w:tcMar>
            <w:vAlign w:val="center"/>
            <w:hideMark/>
          </w:tcPr>
          <w:p w:rsidR="008419C1" w:rsidRDefault="008419C1">
            <w:pPr>
              <w:bidi w:val="0"/>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#bdc7d8 </w:t>
            </w:r>
          </w:p>
        </w:tc>
        <w:tc>
          <w:tcPr>
            <w:tcW w:w="0" w:type="auto"/>
            <w:shd w:val="clear" w:color="auto" w:fill="BDC7D8"/>
            <w:tcMar>
              <w:top w:w="15" w:type="dxa"/>
              <w:left w:w="15" w:type="dxa"/>
              <w:bottom w:w="15" w:type="dxa"/>
              <w:right w:w="15" w:type="dxa"/>
            </w:tcMar>
            <w:vAlign w:val="center"/>
            <w:hideMark/>
          </w:tcPr>
          <w:p w:rsidR="008419C1" w:rsidRDefault="008419C1">
            <w:pPr>
              <w:bidi w:val="0"/>
              <w:spacing w:after="0"/>
              <w:rPr>
                <w:rFonts w:eastAsiaTheme="minorHAnsi" w:cs="Times New Roman"/>
              </w:rPr>
            </w:pPr>
          </w:p>
        </w:tc>
      </w:tr>
      <w:tr w:rsidR="008419C1" w:rsidTr="008419C1">
        <w:trPr>
          <w:tblCellSpacing w:w="15" w:type="dxa"/>
        </w:trPr>
        <w:tc>
          <w:tcPr>
            <w:tcW w:w="0" w:type="auto"/>
            <w:shd w:val="clear" w:color="auto" w:fill="C3CDDF"/>
            <w:tcMar>
              <w:top w:w="15" w:type="dxa"/>
              <w:left w:w="15" w:type="dxa"/>
              <w:bottom w:w="15" w:type="dxa"/>
              <w:right w:w="15" w:type="dxa"/>
            </w:tcMar>
            <w:vAlign w:val="center"/>
            <w:hideMark/>
          </w:tcPr>
          <w:p w:rsidR="008419C1" w:rsidRDefault="008419C1" w:rsidP="008419C1">
            <w:pPr>
              <w:pStyle w:val="Heading2"/>
              <w:numPr>
                <w:ilvl w:val="1"/>
                <w:numId w:val="28"/>
              </w:numPr>
              <w:rPr>
                <w:rFonts w:eastAsia="Times New Roman"/>
              </w:rPr>
            </w:pPr>
            <w:r>
              <w:rPr>
                <w:rFonts w:eastAsia="Times New Roman"/>
              </w:rPr>
              <w:t xml:space="preserve">#c3cddf </w:t>
            </w:r>
          </w:p>
        </w:tc>
        <w:tc>
          <w:tcPr>
            <w:tcW w:w="0" w:type="auto"/>
            <w:shd w:val="clear" w:color="auto" w:fill="C3CDDF"/>
            <w:tcMar>
              <w:top w:w="15" w:type="dxa"/>
              <w:left w:w="15" w:type="dxa"/>
              <w:bottom w:w="15" w:type="dxa"/>
              <w:right w:w="15" w:type="dxa"/>
            </w:tcMar>
            <w:vAlign w:val="center"/>
            <w:hideMark/>
          </w:tcPr>
          <w:p w:rsidR="008419C1" w:rsidRDefault="008419C1">
            <w:pPr>
              <w:bidi w:val="0"/>
              <w:spacing w:after="0"/>
              <w:rPr>
                <w:rFonts w:eastAsiaTheme="minorHAnsi" w:cs="Times New Roman"/>
              </w:rPr>
            </w:pPr>
          </w:p>
        </w:tc>
      </w:tr>
      <w:tr w:rsidR="008419C1" w:rsidTr="008419C1">
        <w:trPr>
          <w:tblCellSpacing w:w="15" w:type="dxa"/>
        </w:trPr>
        <w:tc>
          <w:tcPr>
            <w:tcW w:w="0" w:type="auto"/>
            <w:shd w:val="clear" w:color="auto" w:fill="D8DFEA"/>
            <w:tcMar>
              <w:top w:w="15" w:type="dxa"/>
              <w:left w:w="15" w:type="dxa"/>
              <w:bottom w:w="15" w:type="dxa"/>
              <w:right w:w="15" w:type="dxa"/>
            </w:tcMar>
            <w:vAlign w:val="center"/>
            <w:hideMark/>
          </w:tcPr>
          <w:p w:rsidR="008419C1" w:rsidRDefault="008419C1">
            <w:pPr>
              <w:bidi w:val="0"/>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#d8dfea </w:t>
            </w:r>
          </w:p>
        </w:tc>
        <w:tc>
          <w:tcPr>
            <w:tcW w:w="0" w:type="auto"/>
            <w:shd w:val="clear" w:color="auto" w:fill="D8DFEA"/>
            <w:tcMar>
              <w:top w:w="15" w:type="dxa"/>
              <w:left w:w="15" w:type="dxa"/>
              <w:bottom w:w="15" w:type="dxa"/>
              <w:right w:w="15" w:type="dxa"/>
            </w:tcMar>
            <w:vAlign w:val="center"/>
            <w:hideMark/>
          </w:tcPr>
          <w:p w:rsidR="008419C1" w:rsidRDefault="008419C1">
            <w:pPr>
              <w:bidi w:val="0"/>
              <w:spacing w:after="0"/>
              <w:rPr>
                <w:rFonts w:eastAsiaTheme="minorHAnsi" w:cs="Times New Roman"/>
              </w:rPr>
            </w:pPr>
          </w:p>
        </w:tc>
      </w:tr>
      <w:tr w:rsidR="008419C1" w:rsidTr="008419C1">
        <w:trPr>
          <w:tblCellSpacing w:w="15" w:type="dxa"/>
        </w:trPr>
        <w:tc>
          <w:tcPr>
            <w:tcW w:w="0" w:type="auto"/>
            <w:shd w:val="clear" w:color="auto" w:fill="ECEFF5"/>
            <w:tcMar>
              <w:top w:w="15" w:type="dxa"/>
              <w:left w:w="15" w:type="dxa"/>
              <w:bottom w:w="15" w:type="dxa"/>
              <w:right w:w="15" w:type="dxa"/>
            </w:tcMar>
            <w:vAlign w:val="center"/>
            <w:hideMark/>
          </w:tcPr>
          <w:p w:rsidR="008419C1" w:rsidRDefault="008419C1">
            <w:pPr>
              <w:bidi w:val="0"/>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#eceff5 </w:t>
            </w:r>
          </w:p>
        </w:tc>
        <w:tc>
          <w:tcPr>
            <w:tcW w:w="0" w:type="auto"/>
            <w:shd w:val="clear" w:color="auto" w:fill="ECEFF5"/>
            <w:tcMar>
              <w:top w:w="15" w:type="dxa"/>
              <w:left w:w="15" w:type="dxa"/>
              <w:bottom w:w="15" w:type="dxa"/>
              <w:right w:w="15" w:type="dxa"/>
            </w:tcMar>
            <w:vAlign w:val="center"/>
            <w:hideMark/>
          </w:tcPr>
          <w:p w:rsidR="008419C1" w:rsidRDefault="008419C1">
            <w:pPr>
              <w:bidi w:val="0"/>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Comments and likes background </w:t>
            </w:r>
          </w:p>
        </w:tc>
      </w:tr>
      <w:tr w:rsidR="008419C1" w:rsidTr="008419C1">
        <w:trPr>
          <w:tblCellSpacing w:w="15" w:type="dxa"/>
        </w:trPr>
        <w:tc>
          <w:tcPr>
            <w:tcW w:w="0" w:type="auto"/>
            <w:shd w:val="clear" w:color="auto" w:fill="CCCCCC"/>
            <w:tcMar>
              <w:top w:w="15" w:type="dxa"/>
              <w:left w:w="15" w:type="dxa"/>
              <w:bottom w:w="15" w:type="dxa"/>
              <w:right w:w="15" w:type="dxa"/>
            </w:tcMar>
            <w:vAlign w:val="center"/>
            <w:hideMark/>
          </w:tcPr>
          <w:p w:rsidR="008419C1" w:rsidRDefault="008419C1">
            <w:pPr>
              <w:bidi w:val="0"/>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#cccccc </w:t>
            </w:r>
          </w:p>
        </w:tc>
        <w:tc>
          <w:tcPr>
            <w:tcW w:w="0" w:type="auto"/>
            <w:shd w:val="clear" w:color="auto" w:fill="CCCCCC"/>
            <w:tcMar>
              <w:top w:w="15" w:type="dxa"/>
              <w:left w:w="15" w:type="dxa"/>
              <w:bottom w:w="15" w:type="dxa"/>
              <w:right w:w="15" w:type="dxa"/>
            </w:tcMar>
            <w:vAlign w:val="center"/>
            <w:hideMark/>
          </w:tcPr>
          <w:p w:rsidR="008419C1" w:rsidRDefault="008419C1">
            <w:pPr>
              <w:bidi w:val="0"/>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Misc. borders/lines around facebook </w:t>
            </w:r>
          </w:p>
        </w:tc>
      </w:tr>
      <w:tr w:rsidR="008419C1" w:rsidTr="008419C1">
        <w:trPr>
          <w:tblCellSpacing w:w="15" w:type="dxa"/>
        </w:trPr>
        <w:tc>
          <w:tcPr>
            <w:tcW w:w="0" w:type="auto"/>
            <w:shd w:val="clear" w:color="auto" w:fill="F7F7F7"/>
            <w:tcMar>
              <w:top w:w="15" w:type="dxa"/>
              <w:left w:w="15" w:type="dxa"/>
              <w:bottom w:w="15" w:type="dxa"/>
              <w:right w:w="15" w:type="dxa"/>
            </w:tcMar>
            <w:vAlign w:val="center"/>
            <w:hideMark/>
          </w:tcPr>
          <w:p w:rsidR="008419C1" w:rsidRDefault="008419C1">
            <w:pPr>
              <w:bidi w:val="0"/>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#f7f7f7 </w:t>
            </w:r>
          </w:p>
        </w:tc>
        <w:tc>
          <w:tcPr>
            <w:tcW w:w="0" w:type="auto"/>
            <w:shd w:val="clear" w:color="auto" w:fill="F7F7F7"/>
            <w:tcMar>
              <w:top w:w="15" w:type="dxa"/>
              <w:left w:w="15" w:type="dxa"/>
              <w:bottom w:w="15" w:type="dxa"/>
              <w:right w:w="15" w:type="dxa"/>
            </w:tcMar>
            <w:vAlign w:val="center"/>
            <w:hideMark/>
          </w:tcPr>
          <w:p w:rsidR="008419C1" w:rsidRDefault="008419C1">
            <w:pPr>
              <w:bidi w:val="0"/>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Background of left nav, inactive tabs, canvas backgrounds on eg. Photos app </w:t>
            </w:r>
          </w:p>
        </w:tc>
      </w:tr>
      <w:tr w:rsidR="008419C1" w:rsidTr="008419C1">
        <w:trPr>
          <w:tblCellSpacing w:w="15" w:type="dxa"/>
        </w:trPr>
        <w:tc>
          <w:tcPr>
            <w:tcW w:w="0" w:type="auto"/>
            <w:shd w:val="clear" w:color="auto" w:fill="DD3C10"/>
            <w:tcMar>
              <w:top w:w="15" w:type="dxa"/>
              <w:left w:w="15" w:type="dxa"/>
              <w:bottom w:w="15" w:type="dxa"/>
              <w:right w:w="15" w:type="dxa"/>
            </w:tcMar>
            <w:vAlign w:val="center"/>
            <w:hideMark/>
          </w:tcPr>
          <w:p w:rsidR="008419C1" w:rsidRDefault="008419C1">
            <w:pPr>
              <w:bidi w:val="0"/>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#dd3c10 </w:t>
            </w:r>
          </w:p>
        </w:tc>
        <w:tc>
          <w:tcPr>
            <w:tcW w:w="0" w:type="auto"/>
            <w:shd w:val="clear" w:color="auto" w:fill="DD3C10"/>
            <w:tcMar>
              <w:top w:w="15" w:type="dxa"/>
              <w:left w:w="15" w:type="dxa"/>
              <w:bottom w:w="15" w:type="dxa"/>
              <w:right w:w="15" w:type="dxa"/>
            </w:tcMar>
            <w:vAlign w:val="center"/>
            <w:hideMark/>
          </w:tcPr>
          <w:p w:rsidR="008419C1" w:rsidRDefault="008419C1">
            <w:pPr>
              <w:bidi w:val="0"/>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Error box border </w:t>
            </w:r>
          </w:p>
        </w:tc>
      </w:tr>
      <w:tr w:rsidR="008419C1" w:rsidTr="008419C1">
        <w:trPr>
          <w:tblCellSpacing w:w="15" w:type="dxa"/>
        </w:trPr>
        <w:tc>
          <w:tcPr>
            <w:tcW w:w="0" w:type="auto"/>
            <w:shd w:val="clear" w:color="auto" w:fill="FFEBE8"/>
            <w:tcMar>
              <w:top w:w="15" w:type="dxa"/>
              <w:left w:w="15" w:type="dxa"/>
              <w:bottom w:w="15" w:type="dxa"/>
              <w:right w:w="15" w:type="dxa"/>
            </w:tcMar>
            <w:vAlign w:val="center"/>
            <w:hideMark/>
          </w:tcPr>
          <w:p w:rsidR="008419C1" w:rsidRDefault="008419C1">
            <w:pPr>
              <w:bidi w:val="0"/>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#ffebe8 </w:t>
            </w:r>
          </w:p>
        </w:tc>
        <w:tc>
          <w:tcPr>
            <w:tcW w:w="0" w:type="auto"/>
            <w:shd w:val="clear" w:color="auto" w:fill="FFEBE8"/>
            <w:tcMar>
              <w:top w:w="15" w:type="dxa"/>
              <w:left w:w="15" w:type="dxa"/>
              <w:bottom w:w="15" w:type="dxa"/>
              <w:right w:w="15" w:type="dxa"/>
            </w:tcMar>
            <w:vAlign w:val="center"/>
            <w:hideMark/>
          </w:tcPr>
          <w:p w:rsidR="008419C1" w:rsidRDefault="008419C1">
            <w:pPr>
              <w:bidi w:val="0"/>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Error box background </w:t>
            </w:r>
          </w:p>
        </w:tc>
      </w:tr>
      <w:tr w:rsidR="008419C1" w:rsidTr="008419C1">
        <w:trPr>
          <w:tblCellSpacing w:w="15" w:type="dxa"/>
        </w:trPr>
        <w:tc>
          <w:tcPr>
            <w:tcW w:w="0" w:type="auto"/>
            <w:shd w:val="clear" w:color="auto" w:fill="E2C822"/>
            <w:tcMar>
              <w:top w:w="15" w:type="dxa"/>
              <w:left w:w="15" w:type="dxa"/>
              <w:bottom w:w="15" w:type="dxa"/>
              <w:right w:w="15" w:type="dxa"/>
            </w:tcMar>
            <w:vAlign w:val="center"/>
            <w:hideMark/>
          </w:tcPr>
          <w:p w:rsidR="008419C1" w:rsidRDefault="008419C1">
            <w:pPr>
              <w:bidi w:val="0"/>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#e2c822 </w:t>
            </w:r>
          </w:p>
        </w:tc>
        <w:tc>
          <w:tcPr>
            <w:tcW w:w="0" w:type="auto"/>
            <w:shd w:val="clear" w:color="auto" w:fill="E2C822"/>
            <w:tcMar>
              <w:top w:w="15" w:type="dxa"/>
              <w:left w:w="15" w:type="dxa"/>
              <w:bottom w:w="15" w:type="dxa"/>
              <w:right w:w="15" w:type="dxa"/>
            </w:tcMar>
            <w:vAlign w:val="center"/>
            <w:hideMark/>
          </w:tcPr>
          <w:p w:rsidR="008419C1" w:rsidRDefault="008419C1">
            <w:pPr>
              <w:bidi w:val="0"/>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Attention box border </w:t>
            </w:r>
          </w:p>
        </w:tc>
      </w:tr>
      <w:tr w:rsidR="008419C1" w:rsidTr="008419C1">
        <w:trPr>
          <w:tblCellSpacing w:w="15" w:type="dxa"/>
        </w:trPr>
        <w:tc>
          <w:tcPr>
            <w:tcW w:w="0" w:type="auto"/>
            <w:shd w:val="clear" w:color="auto" w:fill="FFF9D7"/>
            <w:tcMar>
              <w:top w:w="15" w:type="dxa"/>
              <w:left w:w="15" w:type="dxa"/>
              <w:bottom w:w="15" w:type="dxa"/>
              <w:right w:w="15" w:type="dxa"/>
            </w:tcMar>
            <w:vAlign w:val="center"/>
            <w:hideMark/>
          </w:tcPr>
          <w:p w:rsidR="008419C1" w:rsidRDefault="008419C1">
            <w:pPr>
              <w:bidi w:val="0"/>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#fff9d7 </w:t>
            </w:r>
          </w:p>
        </w:tc>
        <w:tc>
          <w:tcPr>
            <w:tcW w:w="0" w:type="auto"/>
            <w:shd w:val="clear" w:color="auto" w:fill="FFF9D7"/>
            <w:tcMar>
              <w:top w:w="15" w:type="dxa"/>
              <w:left w:w="15" w:type="dxa"/>
              <w:bottom w:w="15" w:type="dxa"/>
              <w:right w:w="15" w:type="dxa"/>
            </w:tcMar>
            <w:vAlign w:val="center"/>
            <w:hideMark/>
          </w:tcPr>
          <w:p w:rsidR="008419C1" w:rsidRDefault="008419C1">
            <w:pPr>
              <w:bidi w:val="0"/>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Attention box background </w:t>
            </w:r>
          </w:p>
        </w:tc>
      </w:tr>
    </w:tbl>
    <w:p w:rsidR="008419C1" w:rsidRDefault="008419C1" w:rsidP="008419C1">
      <w:pPr>
        <w:pStyle w:val="Heading2"/>
        <w:numPr>
          <w:ilvl w:val="1"/>
          <w:numId w:val="28"/>
        </w:numPr>
        <w:rPr>
          <w:rFonts w:eastAsia="Times New Roman"/>
          <w:szCs w:val="33"/>
        </w:rPr>
      </w:pPr>
      <w:r>
        <w:rPr>
          <w:rFonts w:eastAsia="Times New Roman"/>
        </w:rPr>
        <w:t xml:space="preserve">How do I make my buttons look like Facebook buttons? </w:t>
      </w:r>
    </w:p>
    <w:p w:rsidR="008419C1" w:rsidRDefault="008419C1" w:rsidP="008419C1">
      <w:pPr>
        <w:bidi w:val="0"/>
        <w:rPr>
          <w:rFonts w:eastAsia="Times New Roman"/>
        </w:rPr>
      </w:pPr>
      <w:r>
        <w:rPr>
          <w:rFonts w:eastAsia="Times New Roman"/>
        </w:rPr>
        <w:t xml:space="preserve">Set the class name of an input button to that of a facebook style. </w:t>
      </w:r>
      <w:proofErr w:type="gramStart"/>
      <w:r>
        <w:rPr>
          <w:rFonts w:eastAsia="Times New Roman"/>
        </w:rPr>
        <w:t>ie</w:t>
      </w:r>
      <w:proofErr w:type="gramEnd"/>
      <w:r>
        <w:rPr>
          <w:rFonts w:eastAsia="Times New Roman"/>
        </w:rPr>
        <w:t xml:space="preserve">. </w:t>
      </w:r>
    </w:p>
    <w:p w:rsidR="008419C1" w:rsidRDefault="008419C1" w:rsidP="008419C1">
      <w:pPr>
        <w:bidi w:val="0"/>
        <w:rPr>
          <w:rFonts w:eastAsia="Times New Roman"/>
        </w:rPr>
      </w:pPr>
      <w:r>
        <w:rPr>
          <w:rFonts w:eastAsia="Times New Roman"/>
        </w:rPr>
        <w:t>&lt;input type="button" value="Make me look like Facebook!!!!" class="</w:t>
      </w:r>
      <w:r>
        <w:rPr>
          <w:rFonts w:eastAsia="Times New Roman"/>
          <w:b/>
          <w:bCs/>
        </w:rPr>
        <w:t>inputsubmit</w:t>
      </w:r>
      <w:r>
        <w:rPr>
          <w:rFonts w:eastAsia="Times New Roman"/>
        </w:rPr>
        <w:t xml:space="preserve">" /&gt; </w:t>
      </w:r>
    </w:p>
    <w:p w:rsidR="008419C1" w:rsidRDefault="008419C1" w:rsidP="008419C1">
      <w:pPr>
        <w:pStyle w:val="Heading2"/>
        <w:numPr>
          <w:ilvl w:val="1"/>
          <w:numId w:val="28"/>
        </w:numPr>
        <w:rPr>
          <w:rFonts w:eastAsia="Times New Roman"/>
          <w:szCs w:val="33"/>
        </w:rPr>
      </w:pPr>
      <w:r>
        <w:rPr>
          <w:rFonts w:eastAsia="Times New Roman"/>
        </w:rPr>
        <w:t xml:space="preserve">What are the widths of the canvas and the profile application box, and is there a limit to height? </w:t>
      </w:r>
    </w:p>
    <w:p w:rsidR="008419C1" w:rsidRDefault="008419C1" w:rsidP="008419C1">
      <w:pPr>
        <w:bidi w:val="0"/>
        <w:rPr>
          <w:rFonts w:eastAsia="Times New Roman"/>
        </w:rPr>
      </w:pPr>
      <w:r>
        <w:rPr>
          <w:rFonts w:eastAsia="Times New Roman"/>
        </w:rPr>
        <w:t xml:space="preserve">The canvas is 760 pixels wide (646 pixels wide on the old profile). You need to edit your application's settings in order for your canvas page to expand to the full 760 pixels - a nice consideration for backwards compatibility. </w:t>
      </w:r>
    </w:p>
    <w:p w:rsidR="008419C1" w:rsidRDefault="008419C1" w:rsidP="008419C1">
      <w:pPr>
        <w:bidi w:val="0"/>
        <w:rPr>
          <w:rFonts w:eastAsia="Times New Roman"/>
        </w:rPr>
      </w:pPr>
      <w:r>
        <w:rPr>
          <w:rFonts w:eastAsia="Times New Roman"/>
        </w:rPr>
        <w:t xml:space="preserve">The narrow profile box is 190 pixels wide, not including margins. The left margin is 10 pixels, but there is no right margin. For balanced margins, make your content 180 pixels wide. </w:t>
      </w:r>
    </w:p>
    <w:p w:rsidR="008419C1" w:rsidRDefault="008419C1" w:rsidP="008419C1">
      <w:pPr>
        <w:bidi w:val="0"/>
        <w:rPr>
          <w:rFonts w:eastAsia="Times New Roman"/>
        </w:rPr>
      </w:pPr>
      <w:r>
        <w:rPr>
          <w:rFonts w:eastAsia="Times New Roman"/>
        </w:rPr>
        <w:t xml:space="preserve">The wide profile box is 388 pixels wide, not including margins. The left margin is 8 pixels, but there is no right margin. For balanced margins, make your content 380 pixels wide. </w:t>
      </w:r>
    </w:p>
    <w:p w:rsidR="008419C1" w:rsidRDefault="008419C1" w:rsidP="008419C1">
      <w:pPr>
        <w:bidi w:val="0"/>
        <w:rPr>
          <w:rFonts w:eastAsia="Times New Roman"/>
        </w:rPr>
      </w:pPr>
      <w:r>
        <w:rPr>
          <w:rFonts w:eastAsia="Times New Roman"/>
        </w:rPr>
        <w:t xml:space="preserve">Narrow profile boxes on the main profile (the Wall and Info tabs) can be up to 250 pixels in height. There is no known pixel height limit for Facebook profile box contents on the Boxes tab. (Verified up to 100,000px on May 06, 2008) </w:t>
      </w:r>
    </w:p>
    <w:p w:rsidR="008419C1" w:rsidRDefault="008419C1" w:rsidP="008419C1">
      <w:pPr>
        <w:bidi w:val="0"/>
        <w:rPr>
          <w:rFonts w:eastAsia="Times New Roman"/>
        </w:rPr>
      </w:pPr>
      <w:r>
        <w:rPr>
          <w:rFonts w:eastAsia="Times New Roman"/>
        </w:rPr>
        <w:br w:type="page"/>
      </w:r>
    </w:p>
    <w:p w:rsidR="008419C1" w:rsidRDefault="008419C1" w:rsidP="008419C1">
      <w:pPr>
        <w:bidi w:val="0"/>
        <w:rPr>
          <w:rFonts w:eastAsia="Times New Roman"/>
        </w:rPr>
      </w:pPr>
      <w:r>
        <w:rPr>
          <w:rFonts w:eastAsia="Times New Roman"/>
          <w:noProof/>
        </w:rPr>
        <w:lastRenderedPageBreak/>
        <w:drawing>
          <wp:inline distT="0" distB="0" distL="0" distR="0">
            <wp:extent cx="5267325" cy="4733925"/>
            <wp:effectExtent l="1905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5267325" cy="4733925"/>
                    </a:xfrm>
                    <a:prstGeom prst="rect">
                      <a:avLst/>
                    </a:prstGeom>
                    <a:noFill/>
                    <a:ln w="9525">
                      <a:noFill/>
                      <a:miter lim="800000"/>
                      <a:headEnd/>
                      <a:tailEnd/>
                    </a:ln>
                  </pic:spPr>
                </pic:pic>
              </a:graphicData>
            </a:graphic>
          </wp:inline>
        </w:drawing>
      </w:r>
    </w:p>
    <w:p w:rsidR="008419C1" w:rsidRDefault="008419C1" w:rsidP="008419C1">
      <w:pPr>
        <w:bidi w:val="0"/>
        <w:rPr>
          <w:rFonts w:eastAsia="Times New Roman"/>
        </w:rPr>
      </w:pPr>
      <w:r>
        <w:rPr>
          <w:rFonts w:eastAsia="Times New Roman"/>
        </w:rPr>
        <w:br w:type="page"/>
      </w:r>
    </w:p>
    <w:p w:rsidR="008419C1" w:rsidRDefault="008419C1" w:rsidP="008419C1">
      <w:pPr>
        <w:bidi w:val="0"/>
        <w:rPr>
          <w:rFonts w:eastAsia="Times New Roman"/>
        </w:rPr>
      </w:pPr>
      <w:r>
        <w:rPr>
          <w:rFonts w:eastAsia="Times New Roman"/>
          <w:noProof/>
        </w:rPr>
        <w:lastRenderedPageBreak/>
        <w:drawing>
          <wp:inline distT="0" distB="0" distL="0" distR="0">
            <wp:extent cx="5267325" cy="466725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67325" cy="4667250"/>
                    </a:xfrm>
                    <a:prstGeom prst="rect">
                      <a:avLst/>
                    </a:prstGeom>
                    <a:noFill/>
                    <a:ln w="9525">
                      <a:noFill/>
                      <a:miter lim="800000"/>
                      <a:headEnd/>
                      <a:tailEnd/>
                    </a:ln>
                  </pic:spPr>
                </pic:pic>
              </a:graphicData>
            </a:graphic>
          </wp:inline>
        </w:drawing>
      </w:r>
    </w:p>
    <w:p w:rsidR="008419C1" w:rsidRDefault="008419C1" w:rsidP="008419C1">
      <w:pPr>
        <w:bidi w:val="0"/>
        <w:rPr>
          <w:rFonts w:eastAsia="Times New Roman"/>
        </w:rPr>
      </w:pPr>
      <w:r>
        <w:rPr>
          <w:rFonts w:eastAsia="Times New Roman"/>
        </w:rPr>
        <w:br w:type="page"/>
      </w:r>
    </w:p>
    <w:p w:rsidR="008419C1" w:rsidRDefault="008419C1" w:rsidP="008419C1">
      <w:pPr>
        <w:bidi w:val="0"/>
        <w:rPr>
          <w:rFonts w:eastAsia="Times New Roman"/>
        </w:rPr>
      </w:pPr>
      <w:r>
        <w:rPr>
          <w:rFonts w:eastAsia="Times New Roman"/>
          <w:noProof/>
        </w:rPr>
        <w:lastRenderedPageBreak/>
        <w:drawing>
          <wp:inline distT="0" distB="0" distL="0" distR="0">
            <wp:extent cx="5267325" cy="4629150"/>
            <wp:effectExtent l="19050" t="0" r="9525"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5267325" cy="4629150"/>
                    </a:xfrm>
                    <a:prstGeom prst="rect">
                      <a:avLst/>
                    </a:prstGeom>
                    <a:noFill/>
                    <a:ln w="9525">
                      <a:noFill/>
                      <a:miter lim="800000"/>
                      <a:headEnd/>
                      <a:tailEnd/>
                    </a:ln>
                  </pic:spPr>
                </pic:pic>
              </a:graphicData>
            </a:graphic>
          </wp:inline>
        </w:drawing>
      </w:r>
    </w:p>
    <w:p w:rsidR="008419C1" w:rsidRDefault="008419C1" w:rsidP="008419C1">
      <w:pPr>
        <w:bidi w:val="0"/>
        <w:rPr>
          <w:rFonts w:eastAsia="Times New Roman"/>
        </w:rPr>
      </w:pPr>
      <w:r>
        <w:rPr>
          <w:rFonts w:eastAsia="Times New Roman"/>
        </w:rPr>
        <w:br w:type="page"/>
      </w:r>
    </w:p>
    <w:p w:rsidR="008419C1" w:rsidRDefault="008419C1" w:rsidP="008419C1">
      <w:pPr>
        <w:bidi w:val="0"/>
        <w:rPr>
          <w:rFonts w:eastAsia="Times New Roman"/>
        </w:rPr>
      </w:pPr>
      <w:r>
        <w:rPr>
          <w:rFonts w:eastAsia="Times New Roman"/>
          <w:noProof/>
        </w:rPr>
        <w:lastRenderedPageBreak/>
        <w:drawing>
          <wp:inline distT="0" distB="0" distL="0" distR="0">
            <wp:extent cx="5267325" cy="4095750"/>
            <wp:effectExtent l="19050" t="0" r="9525"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5267325" cy="4095750"/>
                    </a:xfrm>
                    <a:prstGeom prst="rect">
                      <a:avLst/>
                    </a:prstGeom>
                    <a:noFill/>
                    <a:ln w="9525">
                      <a:noFill/>
                      <a:miter lim="800000"/>
                      <a:headEnd/>
                      <a:tailEnd/>
                    </a:ln>
                  </pic:spPr>
                </pic:pic>
              </a:graphicData>
            </a:graphic>
          </wp:inline>
        </w:drawing>
      </w:r>
    </w:p>
    <w:p w:rsidR="008419C1" w:rsidRDefault="008419C1" w:rsidP="008419C1">
      <w:pPr>
        <w:bidi w:val="0"/>
        <w:rPr>
          <w:rFonts w:eastAsia="Times New Roman"/>
        </w:rPr>
      </w:pPr>
      <w:r>
        <w:rPr>
          <w:rFonts w:eastAsia="Times New Roman"/>
        </w:rPr>
        <w:br w:type="page"/>
      </w:r>
    </w:p>
    <w:p w:rsidR="008419C1" w:rsidRDefault="008419C1" w:rsidP="008419C1">
      <w:pPr>
        <w:bidi w:val="0"/>
      </w:pPr>
      <w:r>
        <w:object w:dxaOrig="11312" w:dyaOrig="8791">
          <v:shape id="_x0000_i1026" type="#_x0000_t75" style="width:414.75pt;height:322.5pt" o:ole="">
            <v:imagedata r:id="rId26" o:title=""/>
          </v:shape>
          <o:OLEObject Type="Embed" ProgID="PBrush" ShapeID="_x0000_i1026" DrawAspect="Content" ObjectID="_1345757060" r:id="rId27"/>
        </w:object>
      </w:r>
    </w:p>
    <w:p w:rsidR="008419C1" w:rsidRDefault="008419C1" w:rsidP="008419C1"/>
    <w:p w:rsidR="001D330B" w:rsidRPr="008419C1" w:rsidRDefault="001D330B" w:rsidP="008419C1"/>
    <w:sectPr w:rsidR="001D330B" w:rsidRPr="008419C1" w:rsidSect="00CE5737">
      <w:pgSz w:w="11906" w:h="16838"/>
      <w:pgMar w:top="1440" w:right="1800" w:bottom="1440" w:left="1800" w:header="708" w:footer="708" w:gutter="0"/>
      <w:cols w:space="708"/>
      <w:bidi/>
      <w:rtlGutter/>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in;height:3in" o:bullet="t"/>
    </w:pict>
  </w:numPicBullet>
  <w:numPicBullet w:numPicBulletId="1">
    <w:pict>
      <v:shape id="_x0000_i1035" type="#_x0000_t75" style="width:3in;height:3in" o:bullet="t"/>
    </w:pict>
  </w:numPicBullet>
  <w:numPicBullet w:numPicBulletId="2">
    <w:pict>
      <v:shape id="_x0000_i1036" type="#_x0000_t75" style="width:3in;height:3in" o:bullet="t"/>
    </w:pict>
  </w:numPicBullet>
  <w:numPicBullet w:numPicBulletId="3">
    <w:pict>
      <v:shape id="_x0000_i1037" type="#_x0000_t75" style="width:3in;height:3in" o:bullet="t"/>
    </w:pict>
  </w:numPicBullet>
  <w:numPicBullet w:numPicBulletId="4">
    <w:pict>
      <v:shape id="_x0000_i1038" type="#_x0000_t75" style="width:3in;height:3in" o:bullet="t"/>
    </w:pict>
  </w:numPicBullet>
  <w:numPicBullet w:numPicBulletId="5">
    <w:pict>
      <v:shape id="_x0000_i1039" type="#_x0000_t75" style="width:3in;height:3in" o:bullet="t"/>
    </w:pict>
  </w:numPicBullet>
  <w:numPicBullet w:numPicBulletId="6">
    <w:pict>
      <v:shape id="_x0000_i1040" type="#_x0000_t75" style="width:3in;height:3in" o:bullet="t"/>
    </w:pict>
  </w:numPicBullet>
  <w:numPicBullet w:numPicBulletId="7">
    <w:pict>
      <v:shape id="_x0000_i1041" type="#_x0000_t75" style="width:3in;height:3in" o:bullet="t"/>
    </w:pict>
  </w:numPicBullet>
  <w:abstractNum w:abstractNumId="0">
    <w:nsid w:val="053855FC"/>
    <w:multiLevelType w:val="multilevel"/>
    <w:tmpl w:val="E6F28E9E"/>
    <w:lvl w:ilvl="0">
      <w:start w:val="1"/>
      <w:numFmt w:val="bullet"/>
      <w:lvlText w:val=""/>
      <w:lvlPicBulletId w:val="4"/>
      <w:lvlJc w:val="left"/>
      <w:pPr>
        <w:tabs>
          <w:tab w:val="num" w:pos="720"/>
        </w:tabs>
        <w:ind w:left="720" w:hanging="360"/>
      </w:pPr>
      <w:rPr>
        <w:rFonts w:ascii="Wingdings" w:hAnsi="Wingdings" w:hint="default"/>
        <w:sz w:val="20"/>
      </w:rPr>
    </w:lvl>
    <w:lvl w:ilvl="1" w:tentative="1">
      <w:start w:val="1"/>
      <w:numFmt w:val="bullet"/>
      <w:lvlText w:val=""/>
      <w:lvlPicBulletId w:val="5"/>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F6272E"/>
    <w:multiLevelType w:val="multilevel"/>
    <w:tmpl w:val="9BDCC72A"/>
    <w:lvl w:ilvl="0">
      <w:start w:val="1"/>
      <w:numFmt w:val="bullet"/>
      <w:lvlText w:val=""/>
      <w:lvlPicBulletId w:val="2"/>
      <w:lvlJc w:val="left"/>
      <w:pPr>
        <w:tabs>
          <w:tab w:val="num" w:pos="720"/>
        </w:tabs>
        <w:ind w:left="720" w:hanging="360"/>
      </w:pPr>
      <w:rPr>
        <w:rFonts w:ascii="Wingdings" w:hAnsi="Wingdings" w:hint="default"/>
        <w:sz w:val="20"/>
      </w:rPr>
    </w:lvl>
    <w:lvl w:ilvl="1" w:tentative="1">
      <w:start w:val="1"/>
      <w:numFmt w:val="bullet"/>
      <w:lvlText w:val=""/>
      <w:lvlPicBulletId w:val="3"/>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C50409"/>
    <w:multiLevelType w:val="multilevel"/>
    <w:tmpl w:val="0226B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B9071FA"/>
    <w:multiLevelType w:val="multilevel"/>
    <w:tmpl w:val="BC325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F697969"/>
    <w:multiLevelType w:val="multilevel"/>
    <w:tmpl w:val="03564018"/>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AA6642"/>
    <w:multiLevelType w:val="multilevel"/>
    <w:tmpl w:val="95880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3B55863"/>
    <w:multiLevelType w:val="hybridMultilevel"/>
    <w:tmpl w:val="312827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1D6F3C"/>
    <w:multiLevelType w:val="multilevel"/>
    <w:tmpl w:val="3DB22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4B67475"/>
    <w:multiLevelType w:val="multilevel"/>
    <w:tmpl w:val="151C383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3CA12DD0"/>
    <w:multiLevelType w:val="multilevel"/>
    <w:tmpl w:val="84C85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58C604E"/>
    <w:multiLevelType w:val="multilevel"/>
    <w:tmpl w:val="BDD07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1131B17"/>
    <w:multiLevelType w:val="multilevel"/>
    <w:tmpl w:val="F294A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7C5627E"/>
    <w:multiLevelType w:val="multilevel"/>
    <w:tmpl w:val="A30C7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D816E9A"/>
    <w:multiLevelType w:val="hybridMultilevel"/>
    <w:tmpl w:val="C9869D50"/>
    <w:lvl w:ilvl="0" w:tplc="A8E4A392">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0236C6"/>
    <w:multiLevelType w:val="multilevel"/>
    <w:tmpl w:val="FB60527A"/>
    <w:lvl w:ilvl="0">
      <w:start w:val="1"/>
      <w:numFmt w:val="bullet"/>
      <w:lvlText w:val=""/>
      <w:lvlPicBulletId w:val="6"/>
      <w:lvlJc w:val="left"/>
      <w:pPr>
        <w:tabs>
          <w:tab w:val="num" w:pos="720"/>
        </w:tabs>
        <w:ind w:left="720" w:hanging="360"/>
      </w:pPr>
      <w:rPr>
        <w:rFonts w:ascii="Wingdings" w:hAnsi="Wingdings" w:hint="default"/>
        <w:sz w:val="20"/>
      </w:rPr>
    </w:lvl>
    <w:lvl w:ilvl="1" w:tentative="1">
      <w:start w:val="1"/>
      <w:numFmt w:val="bullet"/>
      <w:lvlText w:val=""/>
      <w:lvlPicBulletId w:val="7"/>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5C97EAA"/>
    <w:multiLevelType w:val="hybridMultilevel"/>
    <w:tmpl w:val="0EB48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8"/>
  </w:num>
  <w:num w:numId="4">
    <w:abstractNumId w:val="8"/>
  </w:num>
  <w:num w:numId="5">
    <w:abstractNumId w:val="13"/>
  </w:num>
  <w:num w:numId="6">
    <w:abstractNumId w:val="8"/>
  </w:num>
  <w:num w:numId="7">
    <w:abstractNumId w:val="8"/>
  </w:num>
  <w:num w:numId="8">
    <w:abstractNumId w:val="8"/>
  </w:num>
  <w:num w:numId="9">
    <w:abstractNumId w:val="15"/>
  </w:num>
  <w:num w:numId="10">
    <w:abstractNumId w:val="13"/>
  </w:num>
  <w:num w:numId="11">
    <w:abstractNumId w:val="13"/>
  </w:num>
  <w:num w:numId="12">
    <w:abstractNumId w:val="7"/>
  </w:num>
  <w:num w:numId="13">
    <w:abstractNumId w:val="13"/>
  </w:num>
  <w:num w:numId="14">
    <w:abstractNumId w:val="13"/>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4"/>
  </w:num>
  <w:num w:numId="18">
    <w:abstractNumId w:val="1"/>
  </w:num>
  <w:num w:numId="19">
    <w:abstractNumId w:val="0"/>
  </w:num>
  <w:num w:numId="20">
    <w:abstractNumId w:val="14"/>
  </w:num>
  <w:num w:numId="21">
    <w:abstractNumId w:val="2"/>
  </w:num>
  <w:num w:numId="22">
    <w:abstractNumId w:val="10"/>
  </w:num>
  <w:num w:numId="23">
    <w:abstractNumId w:val="3"/>
  </w:num>
  <w:num w:numId="24">
    <w:abstractNumId w:val="11"/>
  </w:num>
  <w:num w:numId="25">
    <w:abstractNumId w:val="9"/>
  </w:num>
  <w:num w:numId="26">
    <w:abstractNumId w:val="12"/>
  </w:num>
  <w:num w:numId="27">
    <w:abstractNumId w:val="5"/>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grammar="clean"/>
  <w:defaultTabStop w:val="720"/>
  <w:characterSpacingControl w:val="doNotCompress"/>
  <w:compat/>
  <w:rsids>
    <w:rsidRoot w:val="0000523E"/>
    <w:rsid w:val="000022C2"/>
    <w:rsid w:val="0000523E"/>
    <w:rsid w:val="000105A0"/>
    <w:rsid w:val="000125B3"/>
    <w:rsid w:val="0001432A"/>
    <w:rsid w:val="00022448"/>
    <w:rsid w:val="00040784"/>
    <w:rsid w:val="000455B1"/>
    <w:rsid w:val="0004701E"/>
    <w:rsid w:val="000543F3"/>
    <w:rsid w:val="00072F65"/>
    <w:rsid w:val="00081F0E"/>
    <w:rsid w:val="00086429"/>
    <w:rsid w:val="00087685"/>
    <w:rsid w:val="000B7140"/>
    <w:rsid w:val="000C236F"/>
    <w:rsid w:val="000C6841"/>
    <w:rsid w:val="000C75DD"/>
    <w:rsid w:val="000D74D6"/>
    <w:rsid w:val="000E581D"/>
    <w:rsid w:val="000E6621"/>
    <w:rsid w:val="001077E9"/>
    <w:rsid w:val="001128E3"/>
    <w:rsid w:val="00114502"/>
    <w:rsid w:val="00115D8D"/>
    <w:rsid w:val="00121C45"/>
    <w:rsid w:val="00122DB6"/>
    <w:rsid w:val="00144392"/>
    <w:rsid w:val="00175BB9"/>
    <w:rsid w:val="00182796"/>
    <w:rsid w:val="001B4CC8"/>
    <w:rsid w:val="001B53F9"/>
    <w:rsid w:val="001D1828"/>
    <w:rsid w:val="001D203F"/>
    <w:rsid w:val="001D330B"/>
    <w:rsid w:val="001D7584"/>
    <w:rsid w:val="001E08C5"/>
    <w:rsid w:val="001E754B"/>
    <w:rsid w:val="001F7D93"/>
    <w:rsid w:val="00201CF0"/>
    <w:rsid w:val="00202AEB"/>
    <w:rsid w:val="00210AF4"/>
    <w:rsid w:val="0021392C"/>
    <w:rsid w:val="0023171F"/>
    <w:rsid w:val="00235681"/>
    <w:rsid w:val="00237462"/>
    <w:rsid w:val="002412A7"/>
    <w:rsid w:val="002450A8"/>
    <w:rsid w:val="002621FE"/>
    <w:rsid w:val="002708C7"/>
    <w:rsid w:val="00276DF1"/>
    <w:rsid w:val="00297653"/>
    <w:rsid w:val="002A2D98"/>
    <w:rsid w:val="002B0229"/>
    <w:rsid w:val="002B1023"/>
    <w:rsid w:val="002B265D"/>
    <w:rsid w:val="002B349D"/>
    <w:rsid w:val="002C22FA"/>
    <w:rsid w:val="002C5889"/>
    <w:rsid w:val="002D11AC"/>
    <w:rsid w:val="002D4401"/>
    <w:rsid w:val="002E1B74"/>
    <w:rsid w:val="002E3526"/>
    <w:rsid w:val="002E49BB"/>
    <w:rsid w:val="002F04E9"/>
    <w:rsid w:val="002F63DF"/>
    <w:rsid w:val="00302611"/>
    <w:rsid w:val="003061BA"/>
    <w:rsid w:val="00312C4C"/>
    <w:rsid w:val="00314146"/>
    <w:rsid w:val="00317677"/>
    <w:rsid w:val="0032284D"/>
    <w:rsid w:val="00327838"/>
    <w:rsid w:val="0032783D"/>
    <w:rsid w:val="00337D98"/>
    <w:rsid w:val="00340067"/>
    <w:rsid w:val="0034311F"/>
    <w:rsid w:val="00343209"/>
    <w:rsid w:val="00346ED1"/>
    <w:rsid w:val="003525F3"/>
    <w:rsid w:val="00353F4F"/>
    <w:rsid w:val="00360490"/>
    <w:rsid w:val="003750F5"/>
    <w:rsid w:val="00381C69"/>
    <w:rsid w:val="00383FE3"/>
    <w:rsid w:val="00384166"/>
    <w:rsid w:val="003870B5"/>
    <w:rsid w:val="003914CD"/>
    <w:rsid w:val="00391D88"/>
    <w:rsid w:val="003A050E"/>
    <w:rsid w:val="003A0AC7"/>
    <w:rsid w:val="003A3B9C"/>
    <w:rsid w:val="003A4028"/>
    <w:rsid w:val="003A4523"/>
    <w:rsid w:val="003A5B5A"/>
    <w:rsid w:val="003A62D7"/>
    <w:rsid w:val="003A7395"/>
    <w:rsid w:val="003B6B2C"/>
    <w:rsid w:val="003D3786"/>
    <w:rsid w:val="003D59DF"/>
    <w:rsid w:val="003D65D3"/>
    <w:rsid w:val="003D7730"/>
    <w:rsid w:val="003E1863"/>
    <w:rsid w:val="003E2D8E"/>
    <w:rsid w:val="003E6515"/>
    <w:rsid w:val="003F0458"/>
    <w:rsid w:val="003F4CF3"/>
    <w:rsid w:val="003F6E02"/>
    <w:rsid w:val="003F7385"/>
    <w:rsid w:val="00401A70"/>
    <w:rsid w:val="00414F79"/>
    <w:rsid w:val="004251AD"/>
    <w:rsid w:val="004327C8"/>
    <w:rsid w:val="00437C6C"/>
    <w:rsid w:val="00445C22"/>
    <w:rsid w:val="00446301"/>
    <w:rsid w:val="0045197C"/>
    <w:rsid w:val="004537A7"/>
    <w:rsid w:val="00456EFF"/>
    <w:rsid w:val="00470663"/>
    <w:rsid w:val="0047304D"/>
    <w:rsid w:val="00476C87"/>
    <w:rsid w:val="00477BA0"/>
    <w:rsid w:val="00496427"/>
    <w:rsid w:val="004B0FAA"/>
    <w:rsid w:val="004B29BA"/>
    <w:rsid w:val="004B52B4"/>
    <w:rsid w:val="004B5771"/>
    <w:rsid w:val="004B7088"/>
    <w:rsid w:val="004B7D55"/>
    <w:rsid w:val="004C6A5D"/>
    <w:rsid w:val="004D01D2"/>
    <w:rsid w:val="004D1712"/>
    <w:rsid w:val="004D1EE7"/>
    <w:rsid w:val="004E134B"/>
    <w:rsid w:val="004E7DD6"/>
    <w:rsid w:val="004F346A"/>
    <w:rsid w:val="004F4BAC"/>
    <w:rsid w:val="004F4DFA"/>
    <w:rsid w:val="004F671D"/>
    <w:rsid w:val="004F79FC"/>
    <w:rsid w:val="0050713C"/>
    <w:rsid w:val="00514F31"/>
    <w:rsid w:val="00516D5B"/>
    <w:rsid w:val="00523754"/>
    <w:rsid w:val="0052451D"/>
    <w:rsid w:val="00544DDC"/>
    <w:rsid w:val="00551DCB"/>
    <w:rsid w:val="005541BB"/>
    <w:rsid w:val="005679B0"/>
    <w:rsid w:val="005818FA"/>
    <w:rsid w:val="005835D4"/>
    <w:rsid w:val="00592ADA"/>
    <w:rsid w:val="005937F0"/>
    <w:rsid w:val="0059430F"/>
    <w:rsid w:val="0059475E"/>
    <w:rsid w:val="005A42D2"/>
    <w:rsid w:val="005A43EA"/>
    <w:rsid w:val="005A51CC"/>
    <w:rsid w:val="005A5AB5"/>
    <w:rsid w:val="005B3B77"/>
    <w:rsid w:val="005C3C0B"/>
    <w:rsid w:val="005D23F7"/>
    <w:rsid w:val="005D3577"/>
    <w:rsid w:val="005D50BB"/>
    <w:rsid w:val="005E1474"/>
    <w:rsid w:val="005E3C49"/>
    <w:rsid w:val="005E5811"/>
    <w:rsid w:val="005F1195"/>
    <w:rsid w:val="005F2F04"/>
    <w:rsid w:val="005F75F0"/>
    <w:rsid w:val="00606D00"/>
    <w:rsid w:val="00610EA2"/>
    <w:rsid w:val="0061370D"/>
    <w:rsid w:val="00622231"/>
    <w:rsid w:val="00622AA4"/>
    <w:rsid w:val="00637434"/>
    <w:rsid w:val="0064071B"/>
    <w:rsid w:val="006410AA"/>
    <w:rsid w:val="0064279C"/>
    <w:rsid w:val="0065382E"/>
    <w:rsid w:val="00653A48"/>
    <w:rsid w:val="00656AFE"/>
    <w:rsid w:val="00657928"/>
    <w:rsid w:val="00670CDD"/>
    <w:rsid w:val="00672B1A"/>
    <w:rsid w:val="00684101"/>
    <w:rsid w:val="00685CCB"/>
    <w:rsid w:val="00691B3A"/>
    <w:rsid w:val="0069437A"/>
    <w:rsid w:val="006963FD"/>
    <w:rsid w:val="006A0BF5"/>
    <w:rsid w:val="006A253C"/>
    <w:rsid w:val="006A26A7"/>
    <w:rsid w:val="006A4807"/>
    <w:rsid w:val="006A496F"/>
    <w:rsid w:val="006A5F5E"/>
    <w:rsid w:val="006C1E39"/>
    <w:rsid w:val="006C3864"/>
    <w:rsid w:val="006D76AB"/>
    <w:rsid w:val="006E0780"/>
    <w:rsid w:val="006E162A"/>
    <w:rsid w:val="006E1C37"/>
    <w:rsid w:val="006E40FE"/>
    <w:rsid w:val="006F08AB"/>
    <w:rsid w:val="006F3305"/>
    <w:rsid w:val="006F4087"/>
    <w:rsid w:val="006F4B80"/>
    <w:rsid w:val="007048C1"/>
    <w:rsid w:val="00705FD4"/>
    <w:rsid w:val="007245CD"/>
    <w:rsid w:val="007263B0"/>
    <w:rsid w:val="007317F0"/>
    <w:rsid w:val="00734E9C"/>
    <w:rsid w:val="00734ED2"/>
    <w:rsid w:val="00735B80"/>
    <w:rsid w:val="00737BE4"/>
    <w:rsid w:val="00743786"/>
    <w:rsid w:val="0075695E"/>
    <w:rsid w:val="0076321C"/>
    <w:rsid w:val="00765F25"/>
    <w:rsid w:val="00776649"/>
    <w:rsid w:val="00794635"/>
    <w:rsid w:val="007962D5"/>
    <w:rsid w:val="007B33AF"/>
    <w:rsid w:val="007C0A07"/>
    <w:rsid w:val="007C0D77"/>
    <w:rsid w:val="007C5763"/>
    <w:rsid w:val="007C6A56"/>
    <w:rsid w:val="007D3D16"/>
    <w:rsid w:val="007D724E"/>
    <w:rsid w:val="007E2B08"/>
    <w:rsid w:val="007E4E85"/>
    <w:rsid w:val="007E79B6"/>
    <w:rsid w:val="00805518"/>
    <w:rsid w:val="008071FA"/>
    <w:rsid w:val="0082486B"/>
    <w:rsid w:val="008419C1"/>
    <w:rsid w:val="00851BC6"/>
    <w:rsid w:val="00852947"/>
    <w:rsid w:val="00871F7E"/>
    <w:rsid w:val="00877095"/>
    <w:rsid w:val="00883118"/>
    <w:rsid w:val="008A090B"/>
    <w:rsid w:val="008A34CC"/>
    <w:rsid w:val="008A45F9"/>
    <w:rsid w:val="008A57A8"/>
    <w:rsid w:val="008B1DE7"/>
    <w:rsid w:val="008B2CA2"/>
    <w:rsid w:val="008B5A1F"/>
    <w:rsid w:val="008D241C"/>
    <w:rsid w:val="008D59FF"/>
    <w:rsid w:val="008D6097"/>
    <w:rsid w:val="008D7C57"/>
    <w:rsid w:val="008F6CD4"/>
    <w:rsid w:val="0090203A"/>
    <w:rsid w:val="009028F2"/>
    <w:rsid w:val="00902C48"/>
    <w:rsid w:val="00905F2B"/>
    <w:rsid w:val="00923791"/>
    <w:rsid w:val="009249A7"/>
    <w:rsid w:val="00925128"/>
    <w:rsid w:val="009311B9"/>
    <w:rsid w:val="009356DD"/>
    <w:rsid w:val="00940D01"/>
    <w:rsid w:val="0094277C"/>
    <w:rsid w:val="009463F5"/>
    <w:rsid w:val="00951C3E"/>
    <w:rsid w:val="00954D3C"/>
    <w:rsid w:val="00957B4E"/>
    <w:rsid w:val="00966B3C"/>
    <w:rsid w:val="009724F3"/>
    <w:rsid w:val="00983460"/>
    <w:rsid w:val="009977B5"/>
    <w:rsid w:val="009A15CD"/>
    <w:rsid w:val="009A7124"/>
    <w:rsid w:val="009B14D5"/>
    <w:rsid w:val="009C3DD7"/>
    <w:rsid w:val="009C3EB4"/>
    <w:rsid w:val="009C5BC3"/>
    <w:rsid w:val="009D316B"/>
    <w:rsid w:val="009E0C1D"/>
    <w:rsid w:val="009E12F6"/>
    <w:rsid w:val="009E5FCB"/>
    <w:rsid w:val="00A006AD"/>
    <w:rsid w:val="00A053C2"/>
    <w:rsid w:val="00A06A39"/>
    <w:rsid w:val="00A07ACD"/>
    <w:rsid w:val="00A11434"/>
    <w:rsid w:val="00A13C59"/>
    <w:rsid w:val="00A23849"/>
    <w:rsid w:val="00A31643"/>
    <w:rsid w:val="00A31E76"/>
    <w:rsid w:val="00A366E1"/>
    <w:rsid w:val="00A50127"/>
    <w:rsid w:val="00A52887"/>
    <w:rsid w:val="00A56ECC"/>
    <w:rsid w:val="00A7045B"/>
    <w:rsid w:val="00A71144"/>
    <w:rsid w:val="00A77DEE"/>
    <w:rsid w:val="00A8273D"/>
    <w:rsid w:val="00A862B9"/>
    <w:rsid w:val="00A87C67"/>
    <w:rsid w:val="00A94740"/>
    <w:rsid w:val="00A963CE"/>
    <w:rsid w:val="00A97E2F"/>
    <w:rsid w:val="00AC08DB"/>
    <w:rsid w:val="00AC6D71"/>
    <w:rsid w:val="00AC7D3F"/>
    <w:rsid w:val="00AD327C"/>
    <w:rsid w:val="00AE0EE8"/>
    <w:rsid w:val="00AE1AA9"/>
    <w:rsid w:val="00AE5DB1"/>
    <w:rsid w:val="00AE626B"/>
    <w:rsid w:val="00AE7180"/>
    <w:rsid w:val="00AE7197"/>
    <w:rsid w:val="00AF040B"/>
    <w:rsid w:val="00AF0754"/>
    <w:rsid w:val="00AF19D9"/>
    <w:rsid w:val="00B018A3"/>
    <w:rsid w:val="00B03A8B"/>
    <w:rsid w:val="00B075BE"/>
    <w:rsid w:val="00B10C74"/>
    <w:rsid w:val="00B25464"/>
    <w:rsid w:val="00B2586F"/>
    <w:rsid w:val="00B31624"/>
    <w:rsid w:val="00B42276"/>
    <w:rsid w:val="00B55F30"/>
    <w:rsid w:val="00B61F6A"/>
    <w:rsid w:val="00B6247D"/>
    <w:rsid w:val="00B740D9"/>
    <w:rsid w:val="00B8037A"/>
    <w:rsid w:val="00B85D8D"/>
    <w:rsid w:val="00B86635"/>
    <w:rsid w:val="00B87079"/>
    <w:rsid w:val="00B9163E"/>
    <w:rsid w:val="00B9733F"/>
    <w:rsid w:val="00BA547F"/>
    <w:rsid w:val="00BB4689"/>
    <w:rsid w:val="00BB6252"/>
    <w:rsid w:val="00BC4116"/>
    <w:rsid w:val="00BD12CC"/>
    <w:rsid w:val="00BE146E"/>
    <w:rsid w:val="00BF2F15"/>
    <w:rsid w:val="00BF3673"/>
    <w:rsid w:val="00BF4474"/>
    <w:rsid w:val="00C00168"/>
    <w:rsid w:val="00C05BF4"/>
    <w:rsid w:val="00C10D8D"/>
    <w:rsid w:val="00C135D1"/>
    <w:rsid w:val="00C25D84"/>
    <w:rsid w:val="00C32157"/>
    <w:rsid w:val="00C34832"/>
    <w:rsid w:val="00C4235B"/>
    <w:rsid w:val="00C468EF"/>
    <w:rsid w:val="00C47042"/>
    <w:rsid w:val="00C57C2B"/>
    <w:rsid w:val="00C63F96"/>
    <w:rsid w:val="00C76BC5"/>
    <w:rsid w:val="00C8120C"/>
    <w:rsid w:val="00C9276F"/>
    <w:rsid w:val="00CA4C9D"/>
    <w:rsid w:val="00CB7375"/>
    <w:rsid w:val="00CC39B8"/>
    <w:rsid w:val="00CE4BED"/>
    <w:rsid w:val="00CE5737"/>
    <w:rsid w:val="00CE58D7"/>
    <w:rsid w:val="00CF3972"/>
    <w:rsid w:val="00CF6DFC"/>
    <w:rsid w:val="00D20109"/>
    <w:rsid w:val="00D21081"/>
    <w:rsid w:val="00D40E92"/>
    <w:rsid w:val="00D41C0C"/>
    <w:rsid w:val="00D41F1B"/>
    <w:rsid w:val="00D42992"/>
    <w:rsid w:val="00D46688"/>
    <w:rsid w:val="00D47D32"/>
    <w:rsid w:val="00D5497E"/>
    <w:rsid w:val="00D56A4E"/>
    <w:rsid w:val="00D61F34"/>
    <w:rsid w:val="00D822ED"/>
    <w:rsid w:val="00D877CE"/>
    <w:rsid w:val="00DB027D"/>
    <w:rsid w:val="00DB3458"/>
    <w:rsid w:val="00DB4334"/>
    <w:rsid w:val="00DC79FF"/>
    <w:rsid w:val="00DD1D31"/>
    <w:rsid w:val="00DD32DD"/>
    <w:rsid w:val="00DD5F0D"/>
    <w:rsid w:val="00DE6476"/>
    <w:rsid w:val="00E0119A"/>
    <w:rsid w:val="00E25031"/>
    <w:rsid w:val="00E530DC"/>
    <w:rsid w:val="00E538AA"/>
    <w:rsid w:val="00E573BF"/>
    <w:rsid w:val="00E61BEB"/>
    <w:rsid w:val="00E634B5"/>
    <w:rsid w:val="00E63C79"/>
    <w:rsid w:val="00E64AF6"/>
    <w:rsid w:val="00E70FC2"/>
    <w:rsid w:val="00E73D8C"/>
    <w:rsid w:val="00E771F6"/>
    <w:rsid w:val="00E80579"/>
    <w:rsid w:val="00E83945"/>
    <w:rsid w:val="00E844C2"/>
    <w:rsid w:val="00E853A4"/>
    <w:rsid w:val="00E9187E"/>
    <w:rsid w:val="00EA57B8"/>
    <w:rsid w:val="00EB5690"/>
    <w:rsid w:val="00EB7C71"/>
    <w:rsid w:val="00ED39CF"/>
    <w:rsid w:val="00EE196D"/>
    <w:rsid w:val="00EE745A"/>
    <w:rsid w:val="00EF035D"/>
    <w:rsid w:val="00EF0C36"/>
    <w:rsid w:val="00EF0D4B"/>
    <w:rsid w:val="00EF2090"/>
    <w:rsid w:val="00F06571"/>
    <w:rsid w:val="00F07753"/>
    <w:rsid w:val="00F077BA"/>
    <w:rsid w:val="00F128E6"/>
    <w:rsid w:val="00F452E2"/>
    <w:rsid w:val="00F47DB1"/>
    <w:rsid w:val="00F63EA5"/>
    <w:rsid w:val="00F6427D"/>
    <w:rsid w:val="00F65595"/>
    <w:rsid w:val="00F74B4A"/>
    <w:rsid w:val="00F83851"/>
    <w:rsid w:val="00F85EB7"/>
    <w:rsid w:val="00F86D33"/>
    <w:rsid w:val="00F9143E"/>
    <w:rsid w:val="00F932F1"/>
    <w:rsid w:val="00F976CE"/>
    <w:rsid w:val="00F97A93"/>
    <w:rsid w:val="00FA23AB"/>
    <w:rsid w:val="00FA3B8F"/>
    <w:rsid w:val="00FB00A8"/>
    <w:rsid w:val="00FB1021"/>
    <w:rsid w:val="00FC3987"/>
    <w:rsid w:val="00FC45E2"/>
    <w:rsid w:val="00FC4D10"/>
    <w:rsid w:val="00FC5F74"/>
    <w:rsid w:val="00FD3FDA"/>
    <w:rsid w:val="00FD7025"/>
    <w:rsid w:val="00FE182F"/>
    <w:rsid w:val="00FE388B"/>
    <w:rsid w:val="00FE52ED"/>
    <w:rsid w:val="00FF12B6"/>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9C1"/>
    <w:pPr>
      <w:bidi/>
    </w:pPr>
    <w:rPr>
      <w:rFonts w:eastAsiaTheme="minorEastAsia"/>
    </w:rPr>
  </w:style>
  <w:style w:type="paragraph" w:styleId="Heading1">
    <w:name w:val="heading 1"/>
    <w:basedOn w:val="Normal"/>
    <w:next w:val="Normal"/>
    <w:link w:val="Heading1Char"/>
    <w:autoRedefine/>
    <w:uiPriority w:val="9"/>
    <w:qFormat/>
    <w:rsid w:val="007D3D16"/>
    <w:pPr>
      <w:keepNext/>
      <w:keepLines/>
      <w:numPr>
        <w:numId w:val="8"/>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F07753"/>
    <w:pPr>
      <w:keepNext/>
      <w:keepLines/>
      <w:numPr>
        <w:ilvl w:val="1"/>
        <w:numId w:val="8"/>
      </w:numPr>
      <w:bidi w:val="0"/>
      <w:spacing w:before="200" w:after="0"/>
      <w:outlineLvl w:val="1"/>
    </w:pPr>
    <w:rPr>
      <w:rFonts w:asciiTheme="majorHAnsi" w:eastAsiaTheme="majorEastAsia" w:hAnsiTheme="majorHAnsi" w:cstheme="majorBidi"/>
      <w:b/>
      <w:bCs/>
      <w:color w:val="4F81BD" w:themeColor="accent1"/>
      <w:sz w:val="20"/>
      <w:szCs w:val="20"/>
    </w:rPr>
  </w:style>
  <w:style w:type="paragraph" w:styleId="Heading3">
    <w:name w:val="heading 3"/>
    <w:basedOn w:val="Normal"/>
    <w:next w:val="Normal"/>
    <w:link w:val="Heading3Char"/>
    <w:autoRedefine/>
    <w:uiPriority w:val="9"/>
    <w:unhideWhenUsed/>
    <w:qFormat/>
    <w:rsid w:val="00EF0C36"/>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EF0C36"/>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D1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07753"/>
    <w:rPr>
      <w:rFonts w:asciiTheme="majorHAnsi" w:eastAsiaTheme="majorEastAsia" w:hAnsiTheme="majorHAnsi" w:cstheme="majorBidi"/>
      <w:b/>
      <w:bCs/>
      <w:color w:val="4F81BD" w:themeColor="accent1"/>
      <w:sz w:val="20"/>
      <w:szCs w:val="20"/>
    </w:rPr>
  </w:style>
  <w:style w:type="character" w:customStyle="1" w:styleId="Heading3Char">
    <w:name w:val="Heading 3 Char"/>
    <w:basedOn w:val="DefaultParagraphFont"/>
    <w:link w:val="Heading3"/>
    <w:uiPriority w:val="9"/>
    <w:rsid w:val="00121C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21C45"/>
    <w:rPr>
      <w:rFonts w:asciiTheme="majorHAnsi" w:eastAsiaTheme="majorEastAsia" w:hAnsiTheme="majorHAnsi" w:cstheme="majorBidi"/>
      <w:b/>
      <w:bCs/>
      <w:i/>
      <w:iCs/>
      <w:color w:val="4F81BD" w:themeColor="accent1"/>
    </w:rPr>
  </w:style>
  <w:style w:type="paragraph" w:customStyle="1" w:styleId="Bullet">
    <w:name w:val="Bullet"/>
    <w:basedOn w:val="ListParagraph"/>
    <w:autoRedefine/>
    <w:qFormat/>
    <w:rsid w:val="0032284D"/>
    <w:pPr>
      <w:numPr>
        <w:numId w:val="5"/>
      </w:numPr>
      <w:bidi w:val="0"/>
    </w:pPr>
    <w:rPr>
      <w:sz w:val="16"/>
      <w:szCs w:val="16"/>
    </w:rPr>
  </w:style>
  <w:style w:type="paragraph" w:styleId="ListParagraph">
    <w:name w:val="List Paragraph"/>
    <w:basedOn w:val="Normal"/>
    <w:uiPriority w:val="34"/>
    <w:qFormat/>
    <w:rsid w:val="00121C45"/>
    <w:pPr>
      <w:ind w:left="720"/>
      <w:contextualSpacing/>
    </w:pPr>
  </w:style>
  <w:style w:type="character" w:styleId="Hyperlink">
    <w:name w:val="Hyperlink"/>
    <w:basedOn w:val="DefaultParagraphFont"/>
    <w:uiPriority w:val="99"/>
    <w:unhideWhenUsed/>
    <w:rsid w:val="00235681"/>
    <w:rPr>
      <w:color w:val="0000FF" w:themeColor="hyperlink"/>
      <w:u w:val="single"/>
    </w:rPr>
  </w:style>
  <w:style w:type="character" w:customStyle="1" w:styleId="mw-headline">
    <w:name w:val="mw-headline"/>
    <w:basedOn w:val="DefaultParagraphFont"/>
    <w:rsid w:val="003A5B5A"/>
  </w:style>
  <w:style w:type="paragraph" w:styleId="NormalWeb">
    <w:name w:val="Normal (Web)"/>
    <w:basedOn w:val="Normal"/>
    <w:uiPriority w:val="99"/>
    <w:semiHidden/>
    <w:unhideWhenUsed/>
    <w:rsid w:val="003A5B5A"/>
    <w:pPr>
      <w:bidi w:val="0"/>
      <w:spacing w:before="96" w:after="120" w:line="360" w:lineRule="atLeast"/>
    </w:pPr>
    <w:rPr>
      <w:rFonts w:ascii="Times New Roman" w:eastAsia="Times New Roman" w:hAnsi="Times New Roman" w:cs="Times New Roman"/>
      <w:sz w:val="24"/>
      <w:szCs w:val="24"/>
    </w:rPr>
  </w:style>
  <w:style w:type="character" w:customStyle="1" w:styleId="keyword2">
    <w:name w:val="keyword2"/>
    <w:basedOn w:val="DefaultParagraphFont"/>
    <w:rsid w:val="00F9143E"/>
    <w:rPr>
      <w:b/>
      <w:bCs/>
      <w:color w:val="006699"/>
      <w:bdr w:val="none" w:sz="0" w:space="0" w:color="auto" w:frame="1"/>
    </w:rPr>
  </w:style>
  <w:style w:type="character" w:customStyle="1" w:styleId="string2">
    <w:name w:val="string2"/>
    <w:basedOn w:val="DefaultParagraphFont"/>
    <w:rsid w:val="00F9143E"/>
    <w:rPr>
      <w:color w:val="0000FF"/>
      <w:bdr w:val="none" w:sz="0" w:space="0" w:color="auto" w:frame="1"/>
    </w:rPr>
  </w:style>
  <w:style w:type="character" w:customStyle="1" w:styleId="value2">
    <w:name w:val="value2"/>
    <w:basedOn w:val="DefaultParagraphFont"/>
    <w:rsid w:val="00F9143E"/>
    <w:rPr>
      <w:color w:val="000000"/>
      <w:bdr w:val="none" w:sz="0" w:space="0" w:color="auto" w:frame="1"/>
    </w:rPr>
  </w:style>
  <w:style w:type="paragraph" w:styleId="HTMLPreformatted">
    <w:name w:val="HTML Preformatted"/>
    <w:basedOn w:val="Normal"/>
    <w:link w:val="HTMLPreformattedChar"/>
    <w:uiPriority w:val="99"/>
    <w:semiHidden/>
    <w:unhideWhenUsed/>
    <w:rsid w:val="00F91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143E"/>
    <w:rPr>
      <w:rFonts w:ascii="Courier New" w:eastAsia="Times New Roman" w:hAnsi="Courier New" w:cs="Courier New"/>
      <w:sz w:val="20"/>
      <w:szCs w:val="20"/>
    </w:rPr>
  </w:style>
  <w:style w:type="character" w:customStyle="1" w:styleId="tag2">
    <w:name w:val="tag2"/>
    <w:basedOn w:val="DefaultParagraphFont"/>
    <w:rsid w:val="00F9143E"/>
    <w:rPr>
      <w:b/>
      <w:bCs/>
      <w:color w:val="006699"/>
      <w:bdr w:val="none" w:sz="0" w:space="0" w:color="auto" w:frame="1"/>
    </w:rPr>
  </w:style>
  <w:style w:type="character" w:customStyle="1" w:styleId="tag-name2">
    <w:name w:val="tag-name2"/>
    <w:basedOn w:val="DefaultParagraphFont"/>
    <w:rsid w:val="00F9143E"/>
    <w:rPr>
      <w:b/>
      <w:bCs/>
      <w:color w:val="006699"/>
      <w:bdr w:val="none" w:sz="0" w:space="0" w:color="auto" w:frame="1"/>
    </w:rPr>
  </w:style>
  <w:style w:type="character" w:customStyle="1" w:styleId="attribute2">
    <w:name w:val="attribute2"/>
    <w:basedOn w:val="DefaultParagraphFont"/>
    <w:rsid w:val="00F9143E"/>
    <w:rPr>
      <w:color w:val="FF0000"/>
      <w:bdr w:val="none" w:sz="0" w:space="0" w:color="auto" w:frame="1"/>
    </w:rPr>
  </w:style>
  <w:style w:type="character" w:customStyle="1" w:styleId="attribute-value2">
    <w:name w:val="attribute-value2"/>
    <w:basedOn w:val="DefaultParagraphFont"/>
    <w:rsid w:val="00F9143E"/>
    <w:rPr>
      <w:color w:val="0000FF"/>
      <w:bdr w:val="none" w:sz="0" w:space="0" w:color="auto" w:frame="1"/>
    </w:rPr>
  </w:style>
  <w:style w:type="character" w:customStyle="1" w:styleId="comment2">
    <w:name w:val="comment2"/>
    <w:basedOn w:val="DefaultParagraphFont"/>
    <w:rsid w:val="00F9143E"/>
    <w:rPr>
      <w:color w:val="008200"/>
      <w:bdr w:val="none" w:sz="0" w:space="0" w:color="auto" w:frame="1"/>
    </w:rPr>
  </w:style>
  <w:style w:type="paragraph" w:styleId="BalloonText">
    <w:name w:val="Balloon Text"/>
    <w:basedOn w:val="Normal"/>
    <w:link w:val="BalloonTextChar"/>
    <w:uiPriority w:val="99"/>
    <w:semiHidden/>
    <w:unhideWhenUsed/>
    <w:rsid w:val="003525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5F3"/>
    <w:rPr>
      <w:rFonts w:ascii="Tahoma" w:eastAsiaTheme="minorEastAsia" w:hAnsi="Tahoma" w:cs="Tahoma"/>
      <w:sz w:val="16"/>
      <w:szCs w:val="16"/>
    </w:rPr>
  </w:style>
  <w:style w:type="table" w:styleId="TableGrid">
    <w:name w:val="Table Grid"/>
    <w:basedOn w:val="TableNormal"/>
    <w:uiPriority w:val="59"/>
    <w:rsid w:val="009356D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Shading1-Accent1">
    <w:name w:val="Medium Shading 1 Accent 1"/>
    <w:basedOn w:val="TableNormal"/>
    <w:uiPriority w:val="63"/>
    <w:rsid w:val="009356D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9356D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1">
    <w:name w:val="Medium Grid 3 Accent 1"/>
    <w:basedOn w:val="TableNormal"/>
    <w:uiPriority w:val="69"/>
    <w:rsid w:val="009356D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44841745">
      <w:bodyDiv w:val="1"/>
      <w:marLeft w:val="0"/>
      <w:marRight w:val="0"/>
      <w:marTop w:val="0"/>
      <w:marBottom w:val="0"/>
      <w:divBdr>
        <w:top w:val="none" w:sz="0" w:space="0" w:color="auto"/>
        <w:left w:val="none" w:sz="0" w:space="0" w:color="auto"/>
        <w:bottom w:val="none" w:sz="0" w:space="0" w:color="auto"/>
        <w:right w:val="none" w:sz="0" w:space="0" w:color="auto"/>
      </w:divBdr>
      <w:divsChild>
        <w:div w:id="2058965486">
          <w:marLeft w:val="0"/>
          <w:marRight w:val="0"/>
          <w:marTop w:val="0"/>
          <w:marBottom w:val="0"/>
          <w:divBdr>
            <w:top w:val="none" w:sz="0" w:space="0" w:color="auto"/>
            <w:left w:val="none" w:sz="0" w:space="0" w:color="auto"/>
            <w:bottom w:val="none" w:sz="0" w:space="0" w:color="auto"/>
            <w:right w:val="none" w:sz="0" w:space="0" w:color="auto"/>
          </w:divBdr>
        </w:div>
        <w:div w:id="965085190">
          <w:marLeft w:val="0"/>
          <w:marRight w:val="0"/>
          <w:marTop w:val="0"/>
          <w:marBottom w:val="0"/>
          <w:divBdr>
            <w:top w:val="none" w:sz="0" w:space="0" w:color="auto"/>
            <w:left w:val="none" w:sz="0" w:space="0" w:color="auto"/>
            <w:bottom w:val="none" w:sz="0" w:space="0" w:color="auto"/>
            <w:right w:val="none" w:sz="0" w:space="0" w:color="auto"/>
          </w:divBdr>
        </w:div>
        <w:div w:id="1516652413">
          <w:marLeft w:val="0"/>
          <w:marRight w:val="0"/>
          <w:marTop w:val="0"/>
          <w:marBottom w:val="0"/>
          <w:divBdr>
            <w:top w:val="none" w:sz="0" w:space="0" w:color="auto"/>
            <w:left w:val="none" w:sz="0" w:space="0" w:color="auto"/>
            <w:bottom w:val="none" w:sz="0" w:space="0" w:color="auto"/>
            <w:right w:val="none" w:sz="0" w:space="0" w:color="auto"/>
          </w:divBdr>
        </w:div>
        <w:div w:id="880093229">
          <w:marLeft w:val="0"/>
          <w:marRight w:val="0"/>
          <w:marTop w:val="0"/>
          <w:marBottom w:val="0"/>
          <w:divBdr>
            <w:top w:val="none" w:sz="0" w:space="0" w:color="auto"/>
            <w:left w:val="none" w:sz="0" w:space="0" w:color="auto"/>
            <w:bottom w:val="none" w:sz="0" w:space="0" w:color="auto"/>
            <w:right w:val="none" w:sz="0" w:space="0" w:color="auto"/>
          </w:divBdr>
        </w:div>
        <w:div w:id="1556813218">
          <w:marLeft w:val="0"/>
          <w:marRight w:val="0"/>
          <w:marTop w:val="0"/>
          <w:marBottom w:val="0"/>
          <w:divBdr>
            <w:top w:val="none" w:sz="0" w:space="0" w:color="auto"/>
            <w:left w:val="none" w:sz="0" w:space="0" w:color="auto"/>
            <w:bottom w:val="none" w:sz="0" w:space="0" w:color="auto"/>
            <w:right w:val="none" w:sz="0" w:space="0" w:color="auto"/>
          </w:divBdr>
        </w:div>
      </w:divsChild>
    </w:div>
    <w:div w:id="289634199">
      <w:bodyDiv w:val="1"/>
      <w:marLeft w:val="0"/>
      <w:marRight w:val="0"/>
      <w:marTop w:val="0"/>
      <w:marBottom w:val="0"/>
      <w:divBdr>
        <w:top w:val="none" w:sz="0" w:space="0" w:color="auto"/>
        <w:left w:val="none" w:sz="0" w:space="0" w:color="auto"/>
        <w:bottom w:val="none" w:sz="0" w:space="0" w:color="auto"/>
        <w:right w:val="none" w:sz="0" w:space="0" w:color="auto"/>
      </w:divBdr>
    </w:div>
    <w:div w:id="290862019">
      <w:bodyDiv w:val="1"/>
      <w:marLeft w:val="0"/>
      <w:marRight w:val="0"/>
      <w:marTop w:val="0"/>
      <w:marBottom w:val="0"/>
      <w:divBdr>
        <w:top w:val="none" w:sz="0" w:space="0" w:color="auto"/>
        <w:left w:val="none" w:sz="0" w:space="0" w:color="auto"/>
        <w:bottom w:val="none" w:sz="0" w:space="0" w:color="auto"/>
        <w:right w:val="none" w:sz="0" w:space="0" w:color="auto"/>
      </w:divBdr>
    </w:div>
    <w:div w:id="690685007">
      <w:bodyDiv w:val="1"/>
      <w:marLeft w:val="0"/>
      <w:marRight w:val="0"/>
      <w:marTop w:val="0"/>
      <w:marBottom w:val="0"/>
      <w:divBdr>
        <w:top w:val="none" w:sz="0" w:space="0" w:color="auto"/>
        <w:left w:val="none" w:sz="0" w:space="0" w:color="auto"/>
        <w:bottom w:val="none" w:sz="0" w:space="0" w:color="auto"/>
        <w:right w:val="none" w:sz="0" w:space="0" w:color="auto"/>
      </w:divBdr>
      <w:divsChild>
        <w:div w:id="489639552">
          <w:marLeft w:val="0"/>
          <w:marRight w:val="0"/>
          <w:marTop w:val="0"/>
          <w:marBottom w:val="0"/>
          <w:divBdr>
            <w:top w:val="none" w:sz="0" w:space="0" w:color="auto"/>
            <w:left w:val="none" w:sz="0" w:space="0" w:color="auto"/>
            <w:bottom w:val="none" w:sz="0" w:space="0" w:color="auto"/>
            <w:right w:val="none" w:sz="0" w:space="0" w:color="auto"/>
          </w:divBdr>
          <w:divsChild>
            <w:div w:id="7251813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994456789">
      <w:bodyDiv w:val="1"/>
      <w:marLeft w:val="0"/>
      <w:marRight w:val="0"/>
      <w:marTop w:val="0"/>
      <w:marBottom w:val="0"/>
      <w:divBdr>
        <w:top w:val="none" w:sz="0" w:space="0" w:color="auto"/>
        <w:left w:val="none" w:sz="0" w:space="0" w:color="auto"/>
        <w:bottom w:val="none" w:sz="0" w:space="0" w:color="auto"/>
        <w:right w:val="none" w:sz="0" w:space="0" w:color="auto"/>
      </w:divBdr>
    </w:div>
    <w:div w:id="1024671568">
      <w:bodyDiv w:val="1"/>
      <w:marLeft w:val="0"/>
      <w:marRight w:val="0"/>
      <w:marTop w:val="0"/>
      <w:marBottom w:val="0"/>
      <w:divBdr>
        <w:top w:val="none" w:sz="0" w:space="0" w:color="auto"/>
        <w:left w:val="none" w:sz="0" w:space="0" w:color="auto"/>
        <w:bottom w:val="none" w:sz="0" w:space="0" w:color="auto"/>
        <w:right w:val="none" w:sz="0" w:space="0" w:color="auto"/>
      </w:divBdr>
    </w:div>
    <w:div w:id="1082067640">
      <w:bodyDiv w:val="1"/>
      <w:marLeft w:val="0"/>
      <w:marRight w:val="0"/>
      <w:marTop w:val="0"/>
      <w:marBottom w:val="0"/>
      <w:divBdr>
        <w:top w:val="none" w:sz="0" w:space="0" w:color="auto"/>
        <w:left w:val="none" w:sz="0" w:space="0" w:color="auto"/>
        <w:bottom w:val="none" w:sz="0" w:space="0" w:color="auto"/>
        <w:right w:val="none" w:sz="0" w:space="0" w:color="auto"/>
      </w:divBdr>
      <w:divsChild>
        <w:div w:id="799998260">
          <w:marLeft w:val="0"/>
          <w:marRight w:val="0"/>
          <w:marTop w:val="0"/>
          <w:marBottom w:val="0"/>
          <w:divBdr>
            <w:top w:val="none" w:sz="0" w:space="0" w:color="auto"/>
            <w:left w:val="none" w:sz="0" w:space="0" w:color="auto"/>
            <w:bottom w:val="none" w:sz="0" w:space="0" w:color="auto"/>
            <w:right w:val="none" w:sz="0" w:space="0" w:color="auto"/>
          </w:divBdr>
          <w:divsChild>
            <w:div w:id="2041320274">
              <w:marLeft w:val="-2928"/>
              <w:marRight w:val="0"/>
              <w:marTop w:val="480"/>
              <w:marBottom w:val="144"/>
              <w:divBdr>
                <w:top w:val="none" w:sz="0" w:space="0" w:color="auto"/>
                <w:left w:val="none" w:sz="0" w:space="0" w:color="auto"/>
                <w:bottom w:val="none" w:sz="0" w:space="0" w:color="auto"/>
                <w:right w:val="none" w:sz="0" w:space="0" w:color="auto"/>
              </w:divBdr>
              <w:divsChild>
                <w:div w:id="397170384">
                  <w:marLeft w:val="2928"/>
                  <w:marRight w:val="0"/>
                  <w:marTop w:val="0"/>
                  <w:marBottom w:val="0"/>
                  <w:divBdr>
                    <w:top w:val="single" w:sz="6" w:space="0" w:color="AAAAAA"/>
                    <w:left w:val="single" w:sz="6" w:space="0" w:color="AAAAAA"/>
                    <w:bottom w:val="single" w:sz="6" w:space="0" w:color="AAAAAA"/>
                    <w:right w:val="none" w:sz="0" w:space="0" w:color="auto"/>
                  </w:divBdr>
                </w:div>
              </w:divsChild>
            </w:div>
          </w:divsChild>
        </w:div>
      </w:divsChild>
    </w:div>
    <w:div w:id="1184244192">
      <w:bodyDiv w:val="1"/>
      <w:marLeft w:val="0"/>
      <w:marRight w:val="0"/>
      <w:marTop w:val="0"/>
      <w:marBottom w:val="0"/>
      <w:divBdr>
        <w:top w:val="none" w:sz="0" w:space="0" w:color="auto"/>
        <w:left w:val="none" w:sz="0" w:space="0" w:color="auto"/>
        <w:bottom w:val="none" w:sz="0" w:space="0" w:color="auto"/>
        <w:right w:val="none" w:sz="0" w:space="0" w:color="auto"/>
      </w:divBdr>
      <w:divsChild>
        <w:div w:id="1782333223">
          <w:marLeft w:val="0"/>
          <w:marRight w:val="0"/>
          <w:marTop w:val="0"/>
          <w:marBottom w:val="0"/>
          <w:divBdr>
            <w:top w:val="none" w:sz="0" w:space="0" w:color="auto"/>
            <w:left w:val="none" w:sz="0" w:space="0" w:color="auto"/>
            <w:bottom w:val="none" w:sz="0" w:space="0" w:color="auto"/>
            <w:right w:val="none" w:sz="0" w:space="0" w:color="auto"/>
          </w:divBdr>
          <w:divsChild>
            <w:div w:id="627860937">
              <w:marLeft w:val="0"/>
              <w:marRight w:val="0"/>
              <w:marTop w:val="0"/>
              <w:marBottom w:val="450"/>
              <w:divBdr>
                <w:top w:val="none" w:sz="0" w:space="0" w:color="auto"/>
                <w:left w:val="none" w:sz="0" w:space="0" w:color="auto"/>
                <w:bottom w:val="none" w:sz="0" w:space="0" w:color="auto"/>
                <w:right w:val="none" w:sz="0" w:space="0" w:color="auto"/>
              </w:divBdr>
              <w:divsChild>
                <w:div w:id="65343737">
                  <w:marLeft w:val="0"/>
                  <w:marRight w:val="0"/>
                  <w:marTop w:val="300"/>
                  <w:marBottom w:val="0"/>
                  <w:divBdr>
                    <w:top w:val="none" w:sz="0" w:space="0" w:color="auto"/>
                    <w:left w:val="none" w:sz="0" w:space="0" w:color="auto"/>
                    <w:bottom w:val="none" w:sz="0" w:space="0" w:color="auto"/>
                    <w:right w:val="none" w:sz="0" w:space="0" w:color="auto"/>
                  </w:divBdr>
                  <w:divsChild>
                    <w:div w:id="1514606867">
                      <w:marLeft w:val="0"/>
                      <w:marRight w:val="0"/>
                      <w:marTop w:val="0"/>
                      <w:marBottom w:val="0"/>
                      <w:divBdr>
                        <w:top w:val="none" w:sz="0" w:space="0" w:color="auto"/>
                        <w:left w:val="none" w:sz="0" w:space="0" w:color="auto"/>
                        <w:bottom w:val="none" w:sz="0" w:space="0" w:color="auto"/>
                        <w:right w:val="none" w:sz="0" w:space="0" w:color="auto"/>
                      </w:divBdr>
                      <w:divsChild>
                        <w:div w:id="1837768088">
                          <w:marLeft w:val="0"/>
                          <w:marRight w:val="0"/>
                          <w:marTop w:val="0"/>
                          <w:marBottom w:val="0"/>
                          <w:divBdr>
                            <w:top w:val="none" w:sz="0" w:space="0" w:color="auto"/>
                            <w:left w:val="none" w:sz="0" w:space="0" w:color="auto"/>
                            <w:bottom w:val="none" w:sz="0" w:space="0" w:color="auto"/>
                            <w:right w:val="none" w:sz="0" w:space="0" w:color="auto"/>
                          </w:divBdr>
                          <w:divsChild>
                            <w:div w:id="228157437">
                              <w:marLeft w:val="0"/>
                              <w:marRight w:val="0"/>
                              <w:marTop w:val="0"/>
                              <w:marBottom w:val="0"/>
                              <w:divBdr>
                                <w:top w:val="none" w:sz="0" w:space="0" w:color="auto"/>
                                <w:left w:val="none" w:sz="0" w:space="0" w:color="auto"/>
                                <w:bottom w:val="none" w:sz="0" w:space="0" w:color="auto"/>
                                <w:right w:val="none" w:sz="0" w:space="0" w:color="auto"/>
                              </w:divBdr>
                              <w:divsChild>
                                <w:div w:id="1964340322">
                                  <w:marLeft w:val="0"/>
                                  <w:marRight w:val="0"/>
                                  <w:marTop w:val="0"/>
                                  <w:marBottom w:val="0"/>
                                  <w:divBdr>
                                    <w:top w:val="none" w:sz="0" w:space="0" w:color="auto"/>
                                    <w:left w:val="none" w:sz="0" w:space="0" w:color="auto"/>
                                    <w:bottom w:val="none" w:sz="0" w:space="0" w:color="auto"/>
                                    <w:right w:val="none" w:sz="0" w:space="0" w:color="auto"/>
                                  </w:divBdr>
                                </w:div>
                                <w:div w:id="1664313044">
                                  <w:marLeft w:val="0"/>
                                  <w:marRight w:val="0"/>
                                  <w:marTop w:val="270"/>
                                  <w:marBottom w:val="270"/>
                                  <w:divBdr>
                                    <w:top w:val="none" w:sz="0" w:space="0" w:color="auto"/>
                                    <w:left w:val="none" w:sz="0" w:space="0" w:color="auto"/>
                                    <w:bottom w:val="none" w:sz="0" w:space="0" w:color="auto"/>
                                    <w:right w:val="none" w:sz="0" w:space="0" w:color="auto"/>
                                  </w:divBdr>
                                  <w:divsChild>
                                    <w:div w:id="1495686785">
                                      <w:marLeft w:val="0"/>
                                      <w:marRight w:val="0"/>
                                      <w:marTop w:val="0"/>
                                      <w:marBottom w:val="0"/>
                                      <w:divBdr>
                                        <w:top w:val="none" w:sz="0" w:space="0" w:color="auto"/>
                                        <w:left w:val="none" w:sz="0" w:space="0" w:color="auto"/>
                                        <w:bottom w:val="none" w:sz="0" w:space="0" w:color="auto"/>
                                        <w:right w:val="none" w:sz="0" w:space="0" w:color="auto"/>
                                      </w:divBdr>
                                      <w:divsChild>
                                        <w:div w:id="1877309764">
                                          <w:marLeft w:val="0"/>
                                          <w:marRight w:val="0"/>
                                          <w:marTop w:val="0"/>
                                          <w:marBottom w:val="0"/>
                                          <w:divBdr>
                                            <w:top w:val="none" w:sz="0" w:space="0" w:color="auto"/>
                                            <w:left w:val="single" w:sz="18" w:space="8" w:color="B0D044"/>
                                            <w:bottom w:val="none" w:sz="0" w:space="0" w:color="auto"/>
                                            <w:right w:val="none" w:sz="0" w:space="0" w:color="auto"/>
                                          </w:divBdr>
                                        </w:div>
                                      </w:divsChild>
                                    </w:div>
                                  </w:divsChild>
                                </w:div>
                                <w:div w:id="180247206">
                                  <w:marLeft w:val="0"/>
                                  <w:marRight w:val="0"/>
                                  <w:marTop w:val="0"/>
                                  <w:marBottom w:val="0"/>
                                  <w:divBdr>
                                    <w:top w:val="none" w:sz="0" w:space="0" w:color="auto"/>
                                    <w:left w:val="none" w:sz="0" w:space="0" w:color="auto"/>
                                    <w:bottom w:val="none" w:sz="0" w:space="0" w:color="auto"/>
                                    <w:right w:val="none" w:sz="0" w:space="0" w:color="auto"/>
                                  </w:divBdr>
                                </w:div>
                                <w:div w:id="1206793906">
                                  <w:marLeft w:val="0"/>
                                  <w:marRight w:val="0"/>
                                  <w:marTop w:val="270"/>
                                  <w:marBottom w:val="270"/>
                                  <w:divBdr>
                                    <w:top w:val="none" w:sz="0" w:space="0" w:color="auto"/>
                                    <w:left w:val="none" w:sz="0" w:space="0" w:color="auto"/>
                                    <w:bottom w:val="none" w:sz="0" w:space="0" w:color="auto"/>
                                    <w:right w:val="none" w:sz="0" w:space="0" w:color="auto"/>
                                  </w:divBdr>
                                  <w:divsChild>
                                    <w:div w:id="973751372">
                                      <w:marLeft w:val="0"/>
                                      <w:marRight w:val="0"/>
                                      <w:marTop w:val="0"/>
                                      <w:marBottom w:val="0"/>
                                      <w:divBdr>
                                        <w:top w:val="none" w:sz="0" w:space="0" w:color="auto"/>
                                        <w:left w:val="none" w:sz="0" w:space="0" w:color="auto"/>
                                        <w:bottom w:val="none" w:sz="0" w:space="0" w:color="auto"/>
                                        <w:right w:val="none" w:sz="0" w:space="0" w:color="auto"/>
                                      </w:divBdr>
                                      <w:divsChild>
                                        <w:div w:id="1202205227">
                                          <w:marLeft w:val="0"/>
                                          <w:marRight w:val="0"/>
                                          <w:marTop w:val="0"/>
                                          <w:marBottom w:val="0"/>
                                          <w:divBdr>
                                            <w:top w:val="none" w:sz="0" w:space="0" w:color="auto"/>
                                            <w:left w:val="single" w:sz="18" w:space="8" w:color="B0D044"/>
                                            <w:bottom w:val="none" w:sz="0" w:space="0" w:color="auto"/>
                                            <w:right w:val="none" w:sz="0" w:space="0" w:color="auto"/>
                                          </w:divBdr>
                                        </w:div>
                                      </w:divsChild>
                                    </w:div>
                                  </w:divsChild>
                                </w:div>
                                <w:div w:id="1849828595">
                                  <w:marLeft w:val="0"/>
                                  <w:marRight w:val="0"/>
                                  <w:marTop w:val="0"/>
                                  <w:marBottom w:val="0"/>
                                  <w:divBdr>
                                    <w:top w:val="none" w:sz="0" w:space="0" w:color="auto"/>
                                    <w:left w:val="none" w:sz="0" w:space="0" w:color="auto"/>
                                    <w:bottom w:val="none" w:sz="0" w:space="0" w:color="auto"/>
                                    <w:right w:val="none" w:sz="0" w:space="0" w:color="auto"/>
                                  </w:divBdr>
                                </w:div>
                                <w:div w:id="74282156">
                                  <w:marLeft w:val="0"/>
                                  <w:marRight w:val="0"/>
                                  <w:marTop w:val="0"/>
                                  <w:marBottom w:val="0"/>
                                  <w:divBdr>
                                    <w:top w:val="none" w:sz="0" w:space="0" w:color="auto"/>
                                    <w:left w:val="none" w:sz="0" w:space="0" w:color="auto"/>
                                    <w:bottom w:val="none" w:sz="0" w:space="0" w:color="auto"/>
                                    <w:right w:val="none" w:sz="0" w:space="0" w:color="auto"/>
                                  </w:divBdr>
                                </w:div>
                                <w:div w:id="1135177366">
                                  <w:marLeft w:val="0"/>
                                  <w:marRight w:val="0"/>
                                  <w:marTop w:val="270"/>
                                  <w:marBottom w:val="270"/>
                                  <w:divBdr>
                                    <w:top w:val="none" w:sz="0" w:space="0" w:color="auto"/>
                                    <w:left w:val="none" w:sz="0" w:space="0" w:color="auto"/>
                                    <w:bottom w:val="none" w:sz="0" w:space="0" w:color="auto"/>
                                    <w:right w:val="none" w:sz="0" w:space="0" w:color="auto"/>
                                  </w:divBdr>
                                  <w:divsChild>
                                    <w:div w:id="945230073">
                                      <w:marLeft w:val="0"/>
                                      <w:marRight w:val="0"/>
                                      <w:marTop w:val="0"/>
                                      <w:marBottom w:val="0"/>
                                      <w:divBdr>
                                        <w:top w:val="none" w:sz="0" w:space="0" w:color="auto"/>
                                        <w:left w:val="none" w:sz="0" w:space="0" w:color="auto"/>
                                        <w:bottom w:val="none" w:sz="0" w:space="0" w:color="auto"/>
                                        <w:right w:val="none" w:sz="0" w:space="0" w:color="auto"/>
                                      </w:divBdr>
                                      <w:divsChild>
                                        <w:div w:id="217011751">
                                          <w:marLeft w:val="0"/>
                                          <w:marRight w:val="0"/>
                                          <w:marTop w:val="0"/>
                                          <w:marBottom w:val="0"/>
                                          <w:divBdr>
                                            <w:top w:val="none" w:sz="0" w:space="0" w:color="auto"/>
                                            <w:left w:val="single" w:sz="18" w:space="8" w:color="B0D044"/>
                                            <w:bottom w:val="none" w:sz="0" w:space="0" w:color="auto"/>
                                            <w:right w:val="none" w:sz="0" w:space="0" w:color="auto"/>
                                          </w:divBdr>
                                        </w:div>
                                      </w:divsChild>
                                    </w:div>
                                  </w:divsChild>
                                </w:div>
                                <w:div w:id="695812604">
                                  <w:marLeft w:val="0"/>
                                  <w:marRight w:val="0"/>
                                  <w:marTop w:val="0"/>
                                  <w:marBottom w:val="0"/>
                                  <w:divBdr>
                                    <w:top w:val="none" w:sz="0" w:space="0" w:color="auto"/>
                                    <w:left w:val="none" w:sz="0" w:space="0" w:color="auto"/>
                                    <w:bottom w:val="none" w:sz="0" w:space="0" w:color="auto"/>
                                    <w:right w:val="none" w:sz="0" w:space="0" w:color="auto"/>
                                  </w:divBdr>
                                </w:div>
                                <w:div w:id="2056269293">
                                  <w:marLeft w:val="0"/>
                                  <w:marRight w:val="0"/>
                                  <w:marTop w:val="0"/>
                                  <w:marBottom w:val="0"/>
                                  <w:divBdr>
                                    <w:top w:val="none" w:sz="0" w:space="0" w:color="auto"/>
                                    <w:left w:val="none" w:sz="0" w:space="0" w:color="auto"/>
                                    <w:bottom w:val="none" w:sz="0" w:space="0" w:color="auto"/>
                                    <w:right w:val="none" w:sz="0" w:space="0" w:color="auto"/>
                                  </w:divBdr>
                                </w:div>
                                <w:div w:id="926158495">
                                  <w:marLeft w:val="0"/>
                                  <w:marRight w:val="0"/>
                                  <w:marTop w:val="270"/>
                                  <w:marBottom w:val="270"/>
                                  <w:divBdr>
                                    <w:top w:val="none" w:sz="0" w:space="0" w:color="auto"/>
                                    <w:left w:val="none" w:sz="0" w:space="0" w:color="auto"/>
                                    <w:bottom w:val="none" w:sz="0" w:space="0" w:color="auto"/>
                                    <w:right w:val="none" w:sz="0" w:space="0" w:color="auto"/>
                                  </w:divBdr>
                                  <w:divsChild>
                                    <w:div w:id="1511875533">
                                      <w:marLeft w:val="0"/>
                                      <w:marRight w:val="0"/>
                                      <w:marTop w:val="0"/>
                                      <w:marBottom w:val="0"/>
                                      <w:divBdr>
                                        <w:top w:val="none" w:sz="0" w:space="0" w:color="auto"/>
                                        <w:left w:val="none" w:sz="0" w:space="0" w:color="auto"/>
                                        <w:bottom w:val="none" w:sz="0" w:space="0" w:color="auto"/>
                                        <w:right w:val="none" w:sz="0" w:space="0" w:color="auto"/>
                                      </w:divBdr>
                                      <w:divsChild>
                                        <w:div w:id="2094009370">
                                          <w:marLeft w:val="0"/>
                                          <w:marRight w:val="0"/>
                                          <w:marTop w:val="0"/>
                                          <w:marBottom w:val="0"/>
                                          <w:divBdr>
                                            <w:top w:val="none" w:sz="0" w:space="0" w:color="auto"/>
                                            <w:left w:val="single" w:sz="18" w:space="8" w:color="B0D044"/>
                                            <w:bottom w:val="none" w:sz="0" w:space="0" w:color="auto"/>
                                            <w:right w:val="none" w:sz="0" w:space="0" w:color="auto"/>
                                          </w:divBdr>
                                        </w:div>
                                      </w:divsChild>
                                    </w:div>
                                  </w:divsChild>
                                </w:div>
                                <w:div w:id="1941259190">
                                  <w:marLeft w:val="0"/>
                                  <w:marRight w:val="0"/>
                                  <w:marTop w:val="0"/>
                                  <w:marBottom w:val="0"/>
                                  <w:divBdr>
                                    <w:top w:val="none" w:sz="0" w:space="0" w:color="auto"/>
                                    <w:left w:val="none" w:sz="0" w:space="0" w:color="auto"/>
                                    <w:bottom w:val="none" w:sz="0" w:space="0" w:color="auto"/>
                                    <w:right w:val="none" w:sz="0" w:space="0" w:color="auto"/>
                                  </w:divBdr>
                                </w:div>
                                <w:div w:id="962351298">
                                  <w:marLeft w:val="0"/>
                                  <w:marRight w:val="0"/>
                                  <w:marTop w:val="0"/>
                                  <w:marBottom w:val="0"/>
                                  <w:divBdr>
                                    <w:top w:val="none" w:sz="0" w:space="0" w:color="auto"/>
                                    <w:left w:val="none" w:sz="0" w:space="0" w:color="auto"/>
                                    <w:bottom w:val="none" w:sz="0" w:space="0" w:color="auto"/>
                                    <w:right w:val="none" w:sz="0" w:space="0" w:color="auto"/>
                                  </w:divBdr>
                                </w:div>
                                <w:div w:id="1260260879">
                                  <w:marLeft w:val="0"/>
                                  <w:marRight w:val="0"/>
                                  <w:marTop w:val="270"/>
                                  <w:marBottom w:val="270"/>
                                  <w:divBdr>
                                    <w:top w:val="none" w:sz="0" w:space="0" w:color="auto"/>
                                    <w:left w:val="none" w:sz="0" w:space="0" w:color="auto"/>
                                    <w:bottom w:val="none" w:sz="0" w:space="0" w:color="auto"/>
                                    <w:right w:val="none" w:sz="0" w:space="0" w:color="auto"/>
                                  </w:divBdr>
                                  <w:divsChild>
                                    <w:div w:id="112212794">
                                      <w:marLeft w:val="0"/>
                                      <w:marRight w:val="0"/>
                                      <w:marTop w:val="0"/>
                                      <w:marBottom w:val="0"/>
                                      <w:divBdr>
                                        <w:top w:val="none" w:sz="0" w:space="0" w:color="auto"/>
                                        <w:left w:val="none" w:sz="0" w:space="0" w:color="auto"/>
                                        <w:bottom w:val="none" w:sz="0" w:space="0" w:color="auto"/>
                                        <w:right w:val="none" w:sz="0" w:space="0" w:color="auto"/>
                                      </w:divBdr>
                                      <w:divsChild>
                                        <w:div w:id="837231285">
                                          <w:marLeft w:val="0"/>
                                          <w:marRight w:val="0"/>
                                          <w:marTop w:val="0"/>
                                          <w:marBottom w:val="0"/>
                                          <w:divBdr>
                                            <w:top w:val="none" w:sz="0" w:space="0" w:color="auto"/>
                                            <w:left w:val="single" w:sz="18" w:space="8" w:color="B0D044"/>
                                            <w:bottom w:val="none" w:sz="0" w:space="0" w:color="auto"/>
                                            <w:right w:val="none" w:sz="0" w:space="0" w:color="auto"/>
                                          </w:divBdr>
                                        </w:div>
                                      </w:divsChild>
                                    </w:div>
                                  </w:divsChild>
                                </w:div>
                                <w:div w:id="1439258319">
                                  <w:marLeft w:val="0"/>
                                  <w:marRight w:val="0"/>
                                  <w:marTop w:val="0"/>
                                  <w:marBottom w:val="0"/>
                                  <w:divBdr>
                                    <w:top w:val="none" w:sz="0" w:space="0" w:color="auto"/>
                                    <w:left w:val="none" w:sz="0" w:space="0" w:color="auto"/>
                                    <w:bottom w:val="none" w:sz="0" w:space="0" w:color="auto"/>
                                    <w:right w:val="none" w:sz="0" w:space="0" w:color="auto"/>
                                  </w:divBdr>
                                </w:div>
                                <w:div w:id="1907567037">
                                  <w:marLeft w:val="0"/>
                                  <w:marRight w:val="0"/>
                                  <w:marTop w:val="0"/>
                                  <w:marBottom w:val="0"/>
                                  <w:divBdr>
                                    <w:top w:val="none" w:sz="0" w:space="0" w:color="auto"/>
                                    <w:left w:val="none" w:sz="0" w:space="0" w:color="auto"/>
                                    <w:bottom w:val="none" w:sz="0" w:space="0" w:color="auto"/>
                                    <w:right w:val="none" w:sz="0" w:space="0" w:color="auto"/>
                                  </w:divBdr>
                                </w:div>
                                <w:div w:id="1983538138">
                                  <w:marLeft w:val="0"/>
                                  <w:marRight w:val="0"/>
                                  <w:marTop w:val="270"/>
                                  <w:marBottom w:val="270"/>
                                  <w:divBdr>
                                    <w:top w:val="none" w:sz="0" w:space="0" w:color="auto"/>
                                    <w:left w:val="none" w:sz="0" w:space="0" w:color="auto"/>
                                    <w:bottom w:val="none" w:sz="0" w:space="0" w:color="auto"/>
                                    <w:right w:val="none" w:sz="0" w:space="0" w:color="auto"/>
                                  </w:divBdr>
                                  <w:divsChild>
                                    <w:div w:id="1495300390">
                                      <w:marLeft w:val="0"/>
                                      <w:marRight w:val="0"/>
                                      <w:marTop w:val="0"/>
                                      <w:marBottom w:val="0"/>
                                      <w:divBdr>
                                        <w:top w:val="none" w:sz="0" w:space="0" w:color="auto"/>
                                        <w:left w:val="none" w:sz="0" w:space="0" w:color="auto"/>
                                        <w:bottom w:val="none" w:sz="0" w:space="0" w:color="auto"/>
                                        <w:right w:val="none" w:sz="0" w:space="0" w:color="auto"/>
                                      </w:divBdr>
                                      <w:divsChild>
                                        <w:div w:id="1408770690">
                                          <w:marLeft w:val="0"/>
                                          <w:marRight w:val="0"/>
                                          <w:marTop w:val="0"/>
                                          <w:marBottom w:val="0"/>
                                          <w:divBdr>
                                            <w:top w:val="none" w:sz="0" w:space="0" w:color="auto"/>
                                            <w:left w:val="single" w:sz="18" w:space="8" w:color="B0D044"/>
                                            <w:bottom w:val="none" w:sz="0" w:space="0" w:color="auto"/>
                                            <w:right w:val="none" w:sz="0" w:space="0" w:color="auto"/>
                                          </w:divBdr>
                                        </w:div>
                                      </w:divsChild>
                                    </w:div>
                                  </w:divsChild>
                                </w:div>
                                <w:div w:id="1092360351">
                                  <w:marLeft w:val="0"/>
                                  <w:marRight w:val="0"/>
                                  <w:marTop w:val="270"/>
                                  <w:marBottom w:val="270"/>
                                  <w:divBdr>
                                    <w:top w:val="none" w:sz="0" w:space="0" w:color="auto"/>
                                    <w:left w:val="none" w:sz="0" w:space="0" w:color="auto"/>
                                    <w:bottom w:val="none" w:sz="0" w:space="0" w:color="auto"/>
                                    <w:right w:val="none" w:sz="0" w:space="0" w:color="auto"/>
                                  </w:divBdr>
                                  <w:divsChild>
                                    <w:div w:id="1121849129">
                                      <w:marLeft w:val="0"/>
                                      <w:marRight w:val="0"/>
                                      <w:marTop w:val="0"/>
                                      <w:marBottom w:val="0"/>
                                      <w:divBdr>
                                        <w:top w:val="none" w:sz="0" w:space="0" w:color="auto"/>
                                        <w:left w:val="none" w:sz="0" w:space="0" w:color="auto"/>
                                        <w:bottom w:val="none" w:sz="0" w:space="0" w:color="auto"/>
                                        <w:right w:val="none" w:sz="0" w:space="0" w:color="auto"/>
                                      </w:divBdr>
                                      <w:divsChild>
                                        <w:div w:id="1224562472">
                                          <w:marLeft w:val="0"/>
                                          <w:marRight w:val="0"/>
                                          <w:marTop w:val="0"/>
                                          <w:marBottom w:val="0"/>
                                          <w:divBdr>
                                            <w:top w:val="none" w:sz="0" w:space="0" w:color="auto"/>
                                            <w:left w:val="single" w:sz="18" w:space="8" w:color="B0D044"/>
                                            <w:bottom w:val="none" w:sz="0" w:space="0" w:color="auto"/>
                                            <w:right w:val="none" w:sz="0" w:space="0" w:color="auto"/>
                                          </w:divBdr>
                                        </w:div>
                                      </w:divsChild>
                                    </w:div>
                                  </w:divsChild>
                                </w:div>
                              </w:divsChild>
                            </w:div>
                          </w:divsChild>
                        </w:div>
                      </w:divsChild>
                    </w:div>
                  </w:divsChild>
                </w:div>
              </w:divsChild>
            </w:div>
          </w:divsChild>
        </w:div>
      </w:divsChild>
    </w:div>
    <w:div w:id="1309674129">
      <w:bodyDiv w:val="1"/>
      <w:marLeft w:val="0"/>
      <w:marRight w:val="0"/>
      <w:marTop w:val="0"/>
      <w:marBottom w:val="0"/>
      <w:divBdr>
        <w:top w:val="none" w:sz="0" w:space="0" w:color="auto"/>
        <w:left w:val="none" w:sz="0" w:space="0" w:color="auto"/>
        <w:bottom w:val="none" w:sz="0" w:space="0" w:color="auto"/>
        <w:right w:val="none" w:sz="0" w:space="0" w:color="auto"/>
      </w:divBdr>
      <w:divsChild>
        <w:div w:id="666325997">
          <w:marLeft w:val="0"/>
          <w:marRight w:val="0"/>
          <w:marTop w:val="0"/>
          <w:marBottom w:val="0"/>
          <w:divBdr>
            <w:top w:val="none" w:sz="0" w:space="0" w:color="auto"/>
            <w:left w:val="none" w:sz="0" w:space="0" w:color="auto"/>
            <w:bottom w:val="none" w:sz="0" w:space="0" w:color="auto"/>
            <w:right w:val="none" w:sz="0" w:space="0" w:color="auto"/>
          </w:divBdr>
          <w:divsChild>
            <w:div w:id="748624629">
              <w:marLeft w:val="-2928"/>
              <w:marRight w:val="0"/>
              <w:marTop w:val="480"/>
              <w:marBottom w:val="144"/>
              <w:divBdr>
                <w:top w:val="none" w:sz="0" w:space="0" w:color="auto"/>
                <w:left w:val="none" w:sz="0" w:space="0" w:color="auto"/>
                <w:bottom w:val="none" w:sz="0" w:space="0" w:color="auto"/>
                <w:right w:val="none" w:sz="0" w:space="0" w:color="auto"/>
              </w:divBdr>
              <w:divsChild>
                <w:div w:id="817844221">
                  <w:marLeft w:val="2928"/>
                  <w:marRight w:val="0"/>
                  <w:marTop w:val="0"/>
                  <w:marBottom w:val="0"/>
                  <w:divBdr>
                    <w:top w:val="single" w:sz="6" w:space="0" w:color="AAAAAA"/>
                    <w:left w:val="single" w:sz="6" w:space="0" w:color="AAAAAA"/>
                    <w:bottom w:val="single" w:sz="6" w:space="0" w:color="AAAAAA"/>
                    <w:right w:val="none" w:sz="0" w:space="0" w:color="auto"/>
                  </w:divBdr>
                </w:div>
              </w:divsChild>
            </w:div>
          </w:divsChild>
        </w:div>
      </w:divsChild>
    </w:div>
    <w:div w:id="1442535772">
      <w:bodyDiv w:val="1"/>
      <w:marLeft w:val="0"/>
      <w:marRight w:val="0"/>
      <w:marTop w:val="0"/>
      <w:marBottom w:val="0"/>
      <w:divBdr>
        <w:top w:val="none" w:sz="0" w:space="0" w:color="auto"/>
        <w:left w:val="none" w:sz="0" w:space="0" w:color="auto"/>
        <w:bottom w:val="none" w:sz="0" w:space="0" w:color="auto"/>
        <w:right w:val="none" w:sz="0" w:space="0" w:color="auto"/>
      </w:divBdr>
      <w:divsChild>
        <w:div w:id="770006852">
          <w:marLeft w:val="0"/>
          <w:marRight w:val="0"/>
          <w:marTop w:val="0"/>
          <w:marBottom w:val="0"/>
          <w:divBdr>
            <w:top w:val="none" w:sz="0" w:space="0" w:color="auto"/>
            <w:left w:val="none" w:sz="0" w:space="0" w:color="auto"/>
            <w:bottom w:val="none" w:sz="0" w:space="0" w:color="auto"/>
            <w:right w:val="none" w:sz="0" w:space="0" w:color="auto"/>
          </w:divBdr>
          <w:divsChild>
            <w:div w:id="875233718">
              <w:marLeft w:val="-2928"/>
              <w:marRight w:val="0"/>
              <w:marTop w:val="480"/>
              <w:marBottom w:val="144"/>
              <w:divBdr>
                <w:top w:val="none" w:sz="0" w:space="0" w:color="auto"/>
                <w:left w:val="none" w:sz="0" w:space="0" w:color="auto"/>
                <w:bottom w:val="none" w:sz="0" w:space="0" w:color="auto"/>
                <w:right w:val="none" w:sz="0" w:space="0" w:color="auto"/>
              </w:divBdr>
              <w:divsChild>
                <w:div w:id="1496990092">
                  <w:marLeft w:val="2928"/>
                  <w:marRight w:val="0"/>
                  <w:marTop w:val="0"/>
                  <w:marBottom w:val="0"/>
                  <w:divBdr>
                    <w:top w:val="single" w:sz="6" w:space="0" w:color="AAAAAA"/>
                    <w:left w:val="single" w:sz="6" w:space="0" w:color="AAAAAA"/>
                    <w:bottom w:val="single" w:sz="6" w:space="0" w:color="AAAAAA"/>
                    <w:right w:val="none" w:sz="0" w:space="0" w:color="auto"/>
                  </w:divBdr>
                </w:div>
              </w:divsChild>
            </w:div>
          </w:divsChild>
        </w:div>
      </w:divsChild>
    </w:div>
    <w:div w:id="2042125776">
      <w:bodyDiv w:val="1"/>
      <w:marLeft w:val="0"/>
      <w:marRight w:val="0"/>
      <w:marTop w:val="0"/>
      <w:marBottom w:val="0"/>
      <w:divBdr>
        <w:top w:val="none" w:sz="0" w:space="0" w:color="auto"/>
        <w:left w:val="none" w:sz="0" w:space="0" w:color="auto"/>
        <w:bottom w:val="none" w:sz="0" w:space="0" w:color="auto"/>
        <w:right w:val="none" w:sz="0" w:space="0" w:color="auto"/>
      </w:divBdr>
    </w:div>
    <w:div w:id="209893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evelopers.facebook.com/docs/guides/canvas/" TargetMode="External"/><Relationship Id="rId13" Type="http://schemas.openxmlformats.org/officeDocument/2006/relationships/hyperlink" Target="file:///E:\Dev\MADA\MADA.Facedate\MADA.Facedate.MailSender\facebook.htm" TargetMode="External"/><Relationship Id="rId18" Type="http://schemas.openxmlformats.org/officeDocument/2006/relationships/hyperlink" Target="http://www.jdate.com/Applications/Article/ArticleView.aspx?CategoryID=1948&amp;ArticleID=6498&amp;HideNav=True"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hyperlink" Target="http://developers.facebook.com/docs/guides/canvas/" TargetMode="External"/><Relationship Id="rId12" Type="http://schemas.openxmlformats.org/officeDocument/2006/relationships/image" Target="media/image1.jpeg"/><Relationship Id="rId17" Type="http://schemas.openxmlformats.org/officeDocument/2006/relationships/hyperlink" Target="http://www.jdate.com/Applications/Article/ArticleView.aspx?CategoryID=1948&amp;ArticleID=6498&amp;HideNav=True"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file:///E:\Dev\MADA\MADA.Facedate\MADA.Facedate.MailSender\SampleMail.htm" TargetMode="Externa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developers.facebook.com/docs/guides/canvas/" TargetMode="External"/><Relationship Id="rId11" Type="http://schemas.openxmlformats.org/officeDocument/2006/relationships/hyperlink" Target="http://developers.facebook.com/docs/guides/canvas/"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file:///E:\Dev\MADA\MADA.Facedate\MADA.Facedate.MailSender\facebook.htm" TargetMode="Externa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hyperlink" Target="http://developers.facebook.com/docs/guides/canvas/" TargetMode="External"/><Relationship Id="rId19" Type="http://schemas.openxmlformats.org/officeDocument/2006/relationships/hyperlink" Target="http://www.jdate.com/Applications/Article/ArticleView.aspx?CategoryID=1948&amp;ArticleID=6498&amp;HideNav=True" TargetMode="External"/><Relationship Id="rId4" Type="http://schemas.openxmlformats.org/officeDocument/2006/relationships/settings" Target="settings.xml"/><Relationship Id="rId9" Type="http://schemas.openxmlformats.org/officeDocument/2006/relationships/hyperlink" Target="http://developers.facebook.com/docs/guides/canvas/" TargetMode="External"/><Relationship Id="rId14" Type="http://schemas.openxmlformats.org/officeDocument/2006/relationships/hyperlink" Target="file:///E:\Dev\MADA\MADA.Facedate\MADA.Facedate.MailSender\facebook.htm" TargetMode="External"/><Relationship Id="rId22" Type="http://schemas.openxmlformats.org/officeDocument/2006/relationships/image" Target="media/image3.png"/><Relationship Id="rId27"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3737D1-F3A0-402E-8421-EECBAD881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16</Pages>
  <Words>1159</Words>
  <Characters>5797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iWhist</Company>
  <LinksUpToDate>false</LinksUpToDate>
  <CharactersWithSpaces>6943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Ronnie Kleinfeld</dc:creator>
  <cp:keywords/>
  <dc:description/>
  <cp:lastModifiedBy>Ronnie Kleinfeld</cp:lastModifiedBy>
  <cp:revision>736</cp:revision>
  <cp:lastPrinted>2010-08-04T15:17:00Z</cp:lastPrinted>
  <dcterms:created xsi:type="dcterms:W3CDTF">2010-07-07T11:49:00Z</dcterms:created>
  <dcterms:modified xsi:type="dcterms:W3CDTF">2010-09-11T21:38:00Z</dcterms:modified>
</cp:coreProperties>
</file>