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DA9A" w14:textId="77777777" w:rsidR="00774818" w:rsidRDefault="00E93D3A">
      <w:pPr>
        <w:keepNext/>
        <w:keepLines/>
        <w:spacing w:before="360" w:after="80" w:line="240" w:lineRule="auto"/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</w:pPr>
      <w:r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  <w:t>Individual Accounts</w:t>
      </w:r>
    </w:p>
    <w:p w14:paraId="74511451" w14:textId="77777777" w:rsidR="00774818" w:rsidRDefault="00E93D3A" w:rsidP="00015DB9">
      <w:pPr>
        <w:pStyle w:val="Heading2"/>
        <w:rPr>
          <w:rFonts w:eastAsia="Aptos"/>
          <w:shd w:val="clear" w:color="auto" w:fill="FFFFFF"/>
        </w:rPr>
      </w:pPr>
      <w:r>
        <w:rPr>
          <w:rFonts w:eastAsia="Aptos"/>
        </w:rPr>
        <w:t>ASPNETCoreWebAppRazorPagesMicrosoftIdentityPlatform</w:t>
      </w:r>
    </w:p>
    <w:p w14:paraId="6585677A" w14:textId="77777777" w:rsidR="00774818" w:rsidRDefault="00774818">
      <w:pPr>
        <w:spacing w:after="0" w:line="240" w:lineRule="auto"/>
        <w:rPr>
          <w:rFonts w:ascii="Aptos" w:eastAsia="Aptos" w:hAnsi="Aptos" w:cs="Aptos"/>
          <w:shd w:val="clear" w:color="auto" w:fill="FFFFFF"/>
        </w:rPr>
      </w:pPr>
    </w:p>
    <w:p w14:paraId="3AC56F92" w14:textId="44F56039" w:rsidR="008A4A05" w:rsidRDefault="00B9565C" w:rsidP="00B67E64">
      <w:r>
        <w:rPr>
          <w:noProof/>
        </w:rPr>
        <w:object w:dxaOrig="17971" w:dyaOrig="5489" w14:anchorId="6EEEB990">
          <v:rect id="_x0000_i1025" alt="" style="width:522.4pt;height:161.6pt;mso-width-percent:0;mso-height-percent:0;mso-width-percent:0;mso-height-percent:0" o:ole="" o:preferrelative="t" stroked="f">
            <v:imagedata r:id="rId5" o:title=""/>
          </v:rect>
          <o:OLEObject Type="Embed" ProgID="StaticMetafile" ShapeID="_x0000_i1025" DrawAspect="Content" ObjectID="_1769005510" r:id="rId6"/>
        </w:object>
      </w:r>
    </w:p>
    <w:p w14:paraId="47D83F9D" w14:textId="230ECA39" w:rsidR="005E676E" w:rsidRDefault="00231364" w:rsidP="008A4A05">
      <w:pPr>
        <w:pStyle w:val="ListParagraph"/>
        <w:numPr>
          <w:ilvl w:val="0"/>
          <w:numId w:val="1"/>
        </w:numPr>
      </w:pPr>
      <w:r>
        <w:t>appsettings.json</w:t>
      </w:r>
      <w:r>
        <w:t xml:space="preserve"> add </w:t>
      </w:r>
      <w:r w:rsidR="00E93D3A">
        <w:t>Connection String</w:t>
      </w:r>
    </w:p>
    <w:p w14:paraId="017880CF" w14:textId="5FC01C4B" w:rsidR="00231364" w:rsidRPr="00B81CE8" w:rsidRDefault="00231364" w:rsidP="00B81C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B81CE8">
        <w:rPr>
          <w:rFonts w:ascii="Cascadia Mono" w:hAnsi="Cascadia Mono" w:cs="Cascadia Mono"/>
          <w:color w:val="0000FF"/>
          <w:kern w:val="0"/>
          <w:highlight w:val="white"/>
        </w:rPr>
        <w:t>public</w:t>
      </w:r>
      <w:r w:rsidRPr="00B81CE8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B81CE8">
        <w:rPr>
          <w:rFonts w:ascii="Cascadia Mono" w:hAnsi="Cascadia Mono" w:cs="Cascadia Mono"/>
          <w:color w:val="0000FF"/>
          <w:kern w:val="0"/>
          <w:highlight w:val="white"/>
        </w:rPr>
        <w:t>class</w:t>
      </w:r>
      <w:r w:rsidRPr="00B81CE8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B81CE8">
        <w:rPr>
          <w:rFonts w:ascii="Cascadia Mono" w:hAnsi="Cascadia Mono" w:cs="Cascadia Mono"/>
          <w:color w:val="2B91AF"/>
          <w:kern w:val="0"/>
          <w:highlight w:val="white"/>
        </w:rPr>
        <w:t>ApplicationDbContext</w:t>
      </w:r>
      <w:r w:rsidRPr="00B81CE8">
        <w:rPr>
          <w:rFonts w:ascii="Cascadia Mono" w:hAnsi="Cascadia Mono" w:cs="Cascadia Mono"/>
          <w:color w:val="000000"/>
          <w:kern w:val="0"/>
          <w:highlight w:val="white"/>
        </w:rPr>
        <w:t xml:space="preserve"> : IdentityDbContext {</w:t>
      </w:r>
    </w:p>
    <w:p w14:paraId="7D59C1C0" w14:textId="0BCB2240" w:rsidR="00231364" w:rsidRDefault="00231364" w:rsidP="008A4A05">
      <w:pPr>
        <w:pStyle w:val="ListParagraph"/>
        <w:numPr>
          <w:ilvl w:val="0"/>
          <w:numId w:val="1"/>
        </w:numPr>
        <w:spacing w:after="0" w:line="240" w:lineRule="auto"/>
      </w:pPr>
      <w:r>
        <w:t>Data/Migrations with EF migrations</w:t>
      </w:r>
    </w:p>
    <w:p w14:paraId="07F96202" w14:textId="586555CB" w:rsidR="00A46733" w:rsidRDefault="00C70234" w:rsidP="0023136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Tables for </w:t>
      </w:r>
      <w:r w:rsidR="00A46733">
        <w:t>Users, Roles..</w:t>
      </w:r>
    </w:p>
    <w:p w14:paraId="7987DF3E" w14:textId="0C333F92" w:rsidR="00363A73" w:rsidRDefault="00186A89" w:rsidP="008A4A05">
      <w:pPr>
        <w:pStyle w:val="ListParagraph"/>
        <w:numPr>
          <w:ilvl w:val="0"/>
          <w:numId w:val="1"/>
        </w:numPr>
        <w:spacing w:after="0" w:line="240" w:lineRule="auto"/>
      </w:pPr>
      <w:r>
        <w:t>L</w:t>
      </w:r>
      <w:r w:rsidR="00B41416">
        <w:t>ogin page</w:t>
      </w:r>
    </w:p>
    <w:p w14:paraId="0AA61F9A" w14:textId="4F56ABF2" w:rsidR="00231364" w:rsidRDefault="00231364" w:rsidP="008A4A05">
      <w:pPr>
        <w:pStyle w:val="ListParagraph"/>
        <w:numPr>
          <w:ilvl w:val="0"/>
          <w:numId w:val="1"/>
        </w:numPr>
        <w:spacing w:after="0" w:line="240" w:lineRule="auto"/>
      </w:pPr>
      <w:r>
        <w:t>Program.cs</w:t>
      </w:r>
    </w:p>
    <w:p w14:paraId="0C854276" w14:textId="77777777" w:rsidR="008E7CB1" w:rsidRPr="003B3D02" w:rsidRDefault="00587392" w:rsidP="003B3D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FF"/>
          <w:kern w:val="0"/>
          <w:highlight w:val="white"/>
        </w:rPr>
        <w:t>var</w:t>
      </w:r>
      <w:r w:rsidRPr="003B3D02">
        <w:rPr>
          <w:rFonts w:ascii="Cascadia Mono" w:hAnsi="Cascadia Mono" w:cs="Cascadia Mono"/>
          <w:color w:val="000000"/>
          <w:kern w:val="0"/>
          <w:highlight w:val="white"/>
        </w:rPr>
        <w:t xml:space="preserve"> connectionString = builder.Configuration.GetConnectionString(</w:t>
      </w:r>
      <w:r w:rsidRPr="003B3D02">
        <w:rPr>
          <w:rFonts w:ascii="Cascadia Mono" w:hAnsi="Cascadia Mono" w:cs="Cascadia Mono"/>
          <w:color w:val="A31515"/>
          <w:kern w:val="0"/>
          <w:highlight w:val="white"/>
        </w:rPr>
        <w:t>"DefaultConnection"</w:t>
      </w:r>
      <w:r w:rsidRPr="003B3D02">
        <w:rPr>
          <w:rFonts w:ascii="Cascadia Mono" w:hAnsi="Cascadia Mono" w:cs="Cascadia Mono"/>
          <w:color w:val="000000"/>
          <w:kern w:val="0"/>
          <w:highlight w:val="white"/>
        </w:rPr>
        <w:t>);</w:t>
      </w:r>
    </w:p>
    <w:p w14:paraId="6C34DB36" w14:textId="0DCE90B3" w:rsidR="008C4EAA" w:rsidRPr="00DB4C52" w:rsidRDefault="00587392" w:rsidP="00DB4C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>builder.Services</w:t>
      </w:r>
      <w:r w:rsidRPr="00DB4C52">
        <w:rPr>
          <w:rFonts w:ascii="Cascadia Mono" w:hAnsi="Cascadia Mono" w:cs="Cascadia Mono"/>
          <w:color w:val="000000"/>
          <w:kern w:val="0"/>
          <w:highlight w:val="white"/>
        </w:rPr>
        <w:t>.AddDbContext&lt;ApplicationDbContext&gt;(options =&gt;</w:t>
      </w:r>
      <w:r w:rsidR="008C4EAA" w:rsidRPr="00DB4C52">
        <w:rPr>
          <w:rFonts w:ascii="Cascadia Mono" w:hAnsi="Cascadia Mono" w:cs="Cascadia Mono"/>
          <w:color w:val="000000"/>
          <w:kern w:val="0"/>
          <w:highlight w:val="white"/>
        </w:rPr>
        <w:t xml:space="preserve"> </w:t>
      </w:r>
      <w:r w:rsidRPr="00DB4C52">
        <w:rPr>
          <w:rFonts w:ascii="Cascadia Mono" w:hAnsi="Cascadia Mono" w:cs="Cascadia Mono"/>
          <w:color w:val="000000"/>
          <w:kern w:val="0"/>
          <w:highlight w:val="white"/>
        </w:rPr>
        <w:t>options.UseSqlServer(connectionString));</w:t>
      </w:r>
    </w:p>
    <w:p w14:paraId="4B4357FD" w14:textId="77777777" w:rsidR="008C4EAA" w:rsidRPr="003B3D02" w:rsidRDefault="00587392" w:rsidP="003B3D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>builder.Services.AddDatabaseDeveloperPageExceptionFilter();</w:t>
      </w:r>
    </w:p>
    <w:p w14:paraId="606BE43A" w14:textId="77777777" w:rsidR="008C4EAA" w:rsidRPr="003B3D02" w:rsidRDefault="00587392" w:rsidP="003B3D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>builder.Services</w:t>
      </w:r>
    </w:p>
    <w:p w14:paraId="460975FA" w14:textId="77777777" w:rsidR="008C4EAA" w:rsidRPr="003B3D02" w:rsidRDefault="00587392" w:rsidP="003B3D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 xml:space="preserve">.AddDefaultIdentity&lt;IdentityUser&gt;(options =&gt; options.SignIn.RequireConfirmedAccount = </w:t>
      </w:r>
      <w:r w:rsidRPr="003B3D02">
        <w:rPr>
          <w:rFonts w:ascii="Cascadia Mono" w:hAnsi="Cascadia Mono" w:cs="Cascadia Mono"/>
          <w:color w:val="0000FF"/>
          <w:kern w:val="0"/>
          <w:highlight w:val="white"/>
        </w:rPr>
        <w:t>true</w:t>
      </w:r>
      <w:r w:rsidRPr="003B3D02">
        <w:rPr>
          <w:rFonts w:ascii="Cascadia Mono" w:hAnsi="Cascadia Mono" w:cs="Cascadia Mono"/>
          <w:color w:val="000000"/>
          <w:kern w:val="0"/>
          <w:highlight w:val="white"/>
        </w:rPr>
        <w:t>)</w:t>
      </w:r>
    </w:p>
    <w:p w14:paraId="6F8D2218" w14:textId="77777777" w:rsidR="008C4EAA" w:rsidRPr="003B3D02" w:rsidRDefault="00587392" w:rsidP="003B3D0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>.AddEntityFrameworkStores&lt;ApplicationDbContext&gt;();</w:t>
      </w:r>
    </w:p>
    <w:p w14:paraId="65E787B1" w14:textId="57034003" w:rsidR="000952EA" w:rsidRPr="000952EA" w:rsidRDefault="00587392" w:rsidP="00095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3B3D02">
        <w:rPr>
          <w:rFonts w:ascii="Cascadia Mono" w:hAnsi="Cascadia Mono" w:cs="Cascadia Mono"/>
          <w:color w:val="000000"/>
          <w:kern w:val="0"/>
          <w:highlight w:val="white"/>
        </w:rPr>
        <w:t>builder.Services.AddRazorPages();</w:t>
      </w:r>
      <w:r w:rsidR="000952EA" w:rsidRPr="000952EA"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  <w:br w:type="page"/>
      </w:r>
    </w:p>
    <w:p w14:paraId="22A9D360" w14:textId="11723853" w:rsidR="00774818" w:rsidRPr="0088590B" w:rsidRDefault="00E93D3A" w:rsidP="0088590B">
      <w:pPr>
        <w:keepNext/>
        <w:keepLines/>
        <w:spacing w:before="360" w:after="80" w:line="240" w:lineRule="auto"/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</w:pPr>
      <w:r w:rsidRPr="0088590B"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  <w:lastRenderedPageBreak/>
        <w:t>Microsoft Identity Platform</w:t>
      </w:r>
    </w:p>
    <w:p w14:paraId="681ED33A" w14:textId="77777777" w:rsidR="00774818" w:rsidRDefault="00E93D3A" w:rsidP="00015DB9">
      <w:pPr>
        <w:pStyle w:val="Heading2"/>
        <w:rPr>
          <w:rFonts w:eastAsia="Aptos"/>
        </w:rPr>
      </w:pPr>
      <w:r>
        <w:rPr>
          <w:rFonts w:eastAsia="Aptos"/>
        </w:rPr>
        <w:t>ASPNETCoreWebAppRazorPagesMicrosoftIdentityPlatform</w:t>
      </w:r>
    </w:p>
    <w:p w14:paraId="4216CAC4" w14:textId="06E46016" w:rsidR="00C854D9" w:rsidRPr="00C854D9" w:rsidRDefault="00C854D9" w:rsidP="00B67E64">
      <w:r>
        <w:rPr>
          <w:noProof/>
        </w:rPr>
        <w:drawing>
          <wp:inline distT="0" distB="0" distL="0" distR="0" wp14:anchorId="0246DF9F" wp14:editId="7BCE2EB3">
            <wp:extent cx="6645910" cy="2381885"/>
            <wp:effectExtent l="0" t="0" r="0" b="0"/>
            <wp:docPr id="1408634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452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4CD8" w14:textId="77777777" w:rsidR="009D260A" w:rsidRDefault="009D260A" w:rsidP="009D260A">
      <w:pPr>
        <w:pStyle w:val="ListParagraph"/>
        <w:numPr>
          <w:ilvl w:val="0"/>
          <w:numId w:val="1"/>
        </w:numPr>
      </w:pPr>
      <w:r>
        <w:t>appsettings.json  add Connection String</w:t>
      </w:r>
    </w:p>
    <w:p w14:paraId="144F573C" w14:textId="3328AEE8" w:rsidR="00F524F2" w:rsidRDefault="00F524F2" w:rsidP="00F524F2">
      <w:pPr>
        <w:pStyle w:val="ListParagraph"/>
        <w:numPr>
          <w:ilvl w:val="0"/>
          <w:numId w:val="1"/>
        </w:numPr>
        <w:spacing w:after="0" w:line="240" w:lineRule="auto"/>
      </w:pPr>
      <w:r>
        <w:t>Login page</w:t>
      </w:r>
    </w:p>
    <w:p w14:paraId="360733E8" w14:textId="07783D20" w:rsidR="00DB4C52" w:rsidRPr="00DB4C52" w:rsidRDefault="00DB4C52" w:rsidP="00DB4C52">
      <w:pPr>
        <w:pStyle w:val="ListParagraph"/>
        <w:numPr>
          <w:ilvl w:val="0"/>
          <w:numId w:val="1"/>
        </w:numPr>
        <w:spacing w:after="0" w:line="240" w:lineRule="auto"/>
      </w:pPr>
      <w:r>
        <w:t>Program.cs</w:t>
      </w:r>
    </w:p>
    <w:p w14:paraId="7824DCCE" w14:textId="77777777" w:rsidR="00257FC2" w:rsidRDefault="00DB4C52" w:rsidP="00257F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DB4C52">
        <w:rPr>
          <w:rFonts w:ascii="Cascadia Mono" w:hAnsi="Cascadia Mono" w:cs="Cascadia Mono"/>
          <w:color w:val="000000"/>
          <w:kern w:val="0"/>
          <w:highlight w:val="white"/>
        </w:rPr>
        <w:t>builder.Services</w:t>
      </w:r>
    </w:p>
    <w:p w14:paraId="7C8932DF" w14:textId="3752A230" w:rsidR="00257FC2" w:rsidRPr="00257FC2" w:rsidRDefault="00DB4C52" w:rsidP="005052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257FC2">
        <w:rPr>
          <w:rFonts w:ascii="Cascadia Mono" w:hAnsi="Cascadia Mono" w:cs="Cascadia Mono"/>
          <w:color w:val="000000"/>
          <w:kern w:val="0"/>
          <w:highlight w:val="white"/>
        </w:rPr>
        <w:t>.AddAuthentication(OpenIdConnectDefaults.AuthenticationScheme)</w:t>
      </w:r>
    </w:p>
    <w:p w14:paraId="4B6B1A4E" w14:textId="607C26CC" w:rsidR="00DB4C52" w:rsidRPr="008F5E7F" w:rsidRDefault="00DB4C52" w:rsidP="008F5E7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257FC2">
        <w:rPr>
          <w:rFonts w:ascii="Cascadia Mono" w:hAnsi="Cascadia Mono" w:cs="Cascadia Mono"/>
          <w:color w:val="000000"/>
          <w:kern w:val="0"/>
          <w:highlight w:val="white"/>
        </w:rPr>
        <w:t>.</w:t>
      </w:r>
      <w:r w:rsidRPr="00257FC2">
        <w:rPr>
          <w:rFonts w:ascii="Cascadia Mono" w:hAnsi="Cascadia Mono" w:cs="Cascadia Mono"/>
          <w:color w:val="000000"/>
          <w:kern w:val="0"/>
          <w:highlight w:val="white"/>
        </w:rPr>
        <w:t>AddMicrosoftIdentityWebApp(builder.Configuration.GetSection(</w:t>
      </w:r>
      <w:r w:rsidRPr="00257FC2">
        <w:rPr>
          <w:rFonts w:ascii="Cascadia Mono" w:hAnsi="Cascadia Mono" w:cs="Cascadia Mono"/>
          <w:color w:val="A31515"/>
          <w:kern w:val="0"/>
          <w:highlight w:val="white"/>
        </w:rPr>
        <w:t>"AzureAd"</w:t>
      </w:r>
      <w:r w:rsidRPr="00257FC2">
        <w:rPr>
          <w:rFonts w:ascii="Cascadia Mono" w:hAnsi="Cascadia Mono" w:cs="Cascadia Mono"/>
          <w:color w:val="000000"/>
          <w:kern w:val="0"/>
          <w:highlight w:val="white"/>
        </w:rPr>
        <w:t>));</w:t>
      </w:r>
    </w:p>
    <w:p w14:paraId="66DD10DA" w14:textId="15E94A6F" w:rsidR="00DB4C52" w:rsidRPr="00DB4C52" w:rsidRDefault="00DB4C52" w:rsidP="00DB4C5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DB4C52">
        <w:rPr>
          <w:rFonts w:ascii="Cascadia Mono" w:hAnsi="Cascadia Mono" w:cs="Cascadia Mono"/>
          <w:color w:val="000000"/>
          <w:kern w:val="0"/>
          <w:highlight w:val="white"/>
        </w:rPr>
        <w:t>builder.Services.AddAuthorization(options =&gt; {</w:t>
      </w:r>
    </w:p>
    <w:p w14:paraId="49DC7853" w14:textId="31D95480" w:rsidR="00DB4C52" w:rsidRPr="008F5E7F" w:rsidRDefault="00DB4C52" w:rsidP="008F5E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8F5E7F">
        <w:rPr>
          <w:rFonts w:ascii="Cascadia Mono" w:hAnsi="Cascadia Mono" w:cs="Cascadia Mono"/>
          <w:color w:val="008000"/>
          <w:kern w:val="0"/>
          <w:highlight w:val="white"/>
        </w:rPr>
        <w:t>// By default, all incoming requests will be authorized according to the default policy.</w:t>
      </w:r>
    </w:p>
    <w:p w14:paraId="2A00EF08" w14:textId="798B739C" w:rsidR="00DB4C52" w:rsidRPr="00DB4C52" w:rsidRDefault="00DB4C52" w:rsidP="008F5E7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DB4C52">
        <w:rPr>
          <w:rFonts w:ascii="Cascadia Mono" w:hAnsi="Cascadia Mono" w:cs="Cascadia Mono"/>
          <w:color w:val="000000"/>
          <w:kern w:val="0"/>
          <w:highlight w:val="white"/>
        </w:rPr>
        <w:t>options.FallbackPolicy = options.DefaultPolicy;</w:t>
      </w:r>
    </w:p>
    <w:p w14:paraId="00DEC872" w14:textId="75DF21F4" w:rsidR="00DB4C52" w:rsidRPr="00DB4C52" w:rsidRDefault="00DB4C52" w:rsidP="00F732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highlight w:val="white"/>
        </w:rPr>
      </w:pPr>
      <w:r w:rsidRPr="00DB4C52">
        <w:rPr>
          <w:rFonts w:ascii="Cascadia Mono" w:hAnsi="Cascadia Mono" w:cs="Cascadia Mono"/>
          <w:color w:val="000000"/>
          <w:kern w:val="0"/>
          <w:highlight w:val="white"/>
        </w:rPr>
        <w:t>});</w:t>
      </w:r>
    </w:p>
    <w:p w14:paraId="3DF09496" w14:textId="6CCB83F9" w:rsidR="00520781" w:rsidRPr="00520781" w:rsidRDefault="00DB4C52" w:rsidP="0052078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DB4C52">
        <w:rPr>
          <w:rFonts w:ascii="Cascadia Mono" w:hAnsi="Cascadia Mono" w:cs="Cascadia Mono"/>
          <w:color w:val="000000"/>
          <w:kern w:val="0"/>
          <w:highlight w:val="white"/>
        </w:rPr>
        <w:t>builder.Services.AddRazorPages()</w:t>
      </w:r>
      <w:r w:rsidRPr="00F7328A">
        <w:rPr>
          <w:rFonts w:ascii="Cascadia Mono" w:hAnsi="Cascadia Mono" w:cs="Cascadia Mono"/>
          <w:color w:val="000000"/>
          <w:kern w:val="0"/>
          <w:highlight w:val="white"/>
        </w:rPr>
        <w:t>.AddMicrosoftIdentityUI();</w:t>
      </w:r>
      <w:r w:rsidR="00520781" w:rsidRPr="00520781"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  <w:br w:type="page"/>
      </w:r>
    </w:p>
    <w:p w14:paraId="019A519C" w14:textId="0AD8E5B2" w:rsidR="00774818" w:rsidRDefault="00E93D3A">
      <w:pPr>
        <w:keepNext/>
        <w:keepLines/>
        <w:spacing w:before="360" w:after="80" w:line="240" w:lineRule="auto"/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</w:pPr>
      <w:r>
        <w:rPr>
          <w:rFonts w:ascii="Aptos Display" w:eastAsia="Aptos Display" w:hAnsi="Aptos Display" w:cs="Aptos Display"/>
          <w:color w:val="0F4761"/>
          <w:sz w:val="40"/>
          <w:shd w:val="clear" w:color="auto" w:fill="FFFFFF"/>
        </w:rPr>
        <w:lastRenderedPageBreak/>
        <w:t>Windows</w:t>
      </w:r>
    </w:p>
    <w:p w14:paraId="1839729D" w14:textId="77777777" w:rsidR="00774818" w:rsidRDefault="00E93D3A" w:rsidP="00015DB9">
      <w:pPr>
        <w:pStyle w:val="Heading2"/>
        <w:rPr>
          <w:rFonts w:eastAsia="Aptos"/>
        </w:rPr>
      </w:pPr>
      <w:r>
        <w:rPr>
          <w:rFonts w:eastAsia="Aptos"/>
        </w:rPr>
        <w:t>ASPNETCoreWebAppRazorPagesWindows</w:t>
      </w:r>
    </w:p>
    <w:p w14:paraId="573D8BD2" w14:textId="6323AFC9" w:rsidR="00B238C8" w:rsidRDefault="007E3CF7" w:rsidP="00B238C8">
      <w:r>
        <w:rPr>
          <w:noProof/>
        </w:rPr>
        <w:drawing>
          <wp:inline distT="0" distB="0" distL="0" distR="0" wp14:anchorId="6B1BAABA" wp14:editId="1F195F1B">
            <wp:extent cx="6645910" cy="2965450"/>
            <wp:effectExtent l="0" t="0" r="0" b="0"/>
            <wp:docPr id="1133868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683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183" w14:textId="77777777" w:rsidR="000E4804" w:rsidRPr="00DB4C52" w:rsidRDefault="000E4804" w:rsidP="000E4804">
      <w:pPr>
        <w:pStyle w:val="ListParagraph"/>
        <w:numPr>
          <w:ilvl w:val="0"/>
          <w:numId w:val="1"/>
        </w:numPr>
        <w:spacing w:after="0" w:line="240" w:lineRule="auto"/>
      </w:pPr>
      <w:r>
        <w:t>Program.cs</w:t>
      </w:r>
    </w:p>
    <w:p w14:paraId="156A79C5" w14:textId="77777777" w:rsidR="000E4804" w:rsidRDefault="000E4804" w:rsidP="000E48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builder.Services</w:t>
      </w:r>
    </w:p>
    <w:p w14:paraId="744B8EEE" w14:textId="54DF4BC4" w:rsidR="000E4804" w:rsidRPr="000E4804" w:rsidRDefault="000E4804" w:rsidP="000E480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.AddAuthentication(NegotiateDefaults.AuthenticationScheme)</w:t>
      </w:r>
    </w:p>
    <w:p w14:paraId="3CB19D18" w14:textId="1C247114" w:rsidR="000E4804" w:rsidRPr="000E4804" w:rsidRDefault="000E4804" w:rsidP="000E48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.AddNegotiate();</w:t>
      </w:r>
    </w:p>
    <w:p w14:paraId="04E47318" w14:textId="70E4C1CE" w:rsidR="000E4804" w:rsidRPr="000E4804" w:rsidRDefault="000E4804" w:rsidP="000E48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builder.Services.AddAuthorization(options =&gt; {</w:t>
      </w:r>
    </w:p>
    <w:p w14:paraId="4B201D3C" w14:textId="331EBDFB" w:rsidR="000E4804" w:rsidRPr="000E4804" w:rsidRDefault="000E4804" w:rsidP="000E480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8000"/>
          <w:kern w:val="0"/>
          <w:highlight w:val="white"/>
        </w:rPr>
        <w:t>// By default, all incoming requests will be authorized according to the default policy.</w:t>
      </w:r>
    </w:p>
    <w:p w14:paraId="2A0E6582" w14:textId="2B59D990" w:rsidR="000E4804" w:rsidRPr="000E4804" w:rsidRDefault="000E4804" w:rsidP="000E480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options.FallbackPolicy = options.DefaultPolicy;</w:t>
      </w:r>
    </w:p>
    <w:p w14:paraId="0558F67C" w14:textId="5A801A36" w:rsidR="000E4804" w:rsidRPr="000E4804" w:rsidRDefault="000E4804" w:rsidP="000E48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});</w:t>
      </w:r>
    </w:p>
    <w:p w14:paraId="40F4A6BF" w14:textId="2918669A" w:rsidR="000E4804" w:rsidRPr="000E4804" w:rsidRDefault="000E4804" w:rsidP="000E480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</w:rPr>
      </w:pPr>
      <w:r w:rsidRPr="000E4804">
        <w:rPr>
          <w:rFonts w:ascii="Cascadia Mono" w:hAnsi="Cascadia Mono" w:cs="Cascadia Mono"/>
          <w:color w:val="000000"/>
          <w:kern w:val="0"/>
          <w:highlight w:val="white"/>
        </w:rPr>
        <w:t>builder.Services.AddRazorPages();</w:t>
      </w:r>
    </w:p>
    <w:p w14:paraId="04ADD3F8" w14:textId="77777777" w:rsidR="000E4804" w:rsidRDefault="000E4804" w:rsidP="000E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55EF3B" w14:textId="77777777" w:rsidR="00106C12" w:rsidRPr="00B238C8" w:rsidRDefault="00106C12" w:rsidP="00B238C8"/>
    <w:sectPr w:rsidR="00106C12" w:rsidRPr="00B238C8" w:rsidSect="00B95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354A6"/>
    <w:multiLevelType w:val="hybridMultilevel"/>
    <w:tmpl w:val="70502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818"/>
    <w:rsid w:val="00000E38"/>
    <w:rsid w:val="00015DB9"/>
    <w:rsid w:val="00053C88"/>
    <w:rsid w:val="000952EA"/>
    <w:rsid w:val="000955B5"/>
    <w:rsid w:val="000A3DCD"/>
    <w:rsid w:val="000B1463"/>
    <w:rsid w:val="000D63C4"/>
    <w:rsid w:val="000E4804"/>
    <w:rsid w:val="00106C12"/>
    <w:rsid w:val="00117953"/>
    <w:rsid w:val="001622E4"/>
    <w:rsid w:val="00186214"/>
    <w:rsid w:val="00186A89"/>
    <w:rsid w:val="00231364"/>
    <w:rsid w:val="00257FC2"/>
    <w:rsid w:val="002A22B1"/>
    <w:rsid w:val="00363A73"/>
    <w:rsid w:val="003A0531"/>
    <w:rsid w:val="003A6B26"/>
    <w:rsid w:val="003B3D02"/>
    <w:rsid w:val="003D1498"/>
    <w:rsid w:val="003E33DC"/>
    <w:rsid w:val="00417EF2"/>
    <w:rsid w:val="00475543"/>
    <w:rsid w:val="004925F3"/>
    <w:rsid w:val="004B2375"/>
    <w:rsid w:val="00505291"/>
    <w:rsid w:val="00520781"/>
    <w:rsid w:val="00552726"/>
    <w:rsid w:val="00555C3C"/>
    <w:rsid w:val="00576ECE"/>
    <w:rsid w:val="00587392"/>
    <w:rsid w:val="00595838"/>
    <w:rsid w:val="005E676E"/>
    <w:rsid w:val="00610439"/>
    <w:rsid w:val="006C0512"/>
    <w:rsid w:val="00716FD0"/>
    <w:rsid w:val="0075786E"/>
    <w:rsid w:val="00762656"/>
    <w:rsid w:val="00774818"/>
    <w:rsid w:val="007E3CF7"/>
    <w:rsid w:val="007F007E"/>
    <w:rsid w:val="007F2A64"/>
    <w:rsid w:val="007F6261"/>
    <w:rsid w:val="00866D5C"/>
    <w:rsid w:val="0088590B"/>
    <w:rsid w:val="008A4A05"/>
    <w:rsid w:val="008B66ED"/>
    <w:rsid w:val="008C4EAA"/>
    <w:rsid w:val="008E7CB1"/>
    <w:rsid w:val="008F5E7F"/>
    <w:rsid w:val="0090006B"/>
    <w:rsid w:val="0090134D"/>
    <w:rsid w:val="0092322D"/>
    <w:rsid w:val="009D260A"/>
    <w:rsid w:val="009E7C1C"/>
    <w:rsid w:val="00A46733"/>
    <w:rsid w:val="00AB02C6"/>
    <w:rsid w:val="00B238C8"/>
    <w:rsid w:val="00B41416"/>
    <w:rsid w:val="00B67E64"/>
    <w:rsid w:val="00B76AA2"/>
    <w:rsid w:val="00B81CE8"/>
    <w:rsid w:val="00B9565C"/>
    <w:rsid w:val="00B97B69"/>
    <w:rsid w:val="00C112F0"/>
    <w:rsid w:val="00C70234"/>
    <w:rsid w:val="00C709F5"/>
    <w:rsid w:val="00C854D9"/>
    <w:rsid w:val="00CA2BEC"/>
    <w:rsid w:val="00CD428E"/>
    <w:rsid w:val="00D00B10"/>
    <w:rsid w:val="00D339C4"/>
    <w:rsid w:val="00D45279"/>
    <w:rsid w:val="00D94D61"/>
    <w:rsid w:val="00DB4C52"/>
    <w:rsid w:val="00DE2921"/>
    <w:rsid w:val="00E51D46"/>
    <w:rsid w:val="00E86C6E"/>
    <w:rsid w:val="00E93D3A"/>
    <w:rsid w:val="00ED7033"/>
    <w:rsid w:val="00F11F7E"/>
    <w:rsid w:val="00F34DEB"/>
    <w:rsid w:val="00F524F2"/>
    <w:rsid w:val="00F532BF"/>
    <w:rsid w:val="00F7328A"/>
    <w:rsid w:val="00F8661C"/>
    <w:rsid w:val="00F86F1C"/>
    <w:rsid w:val="00F96FD5"/>
    <w:rsid w:val="00FA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6F71"/>
  <w15:docId w15:val="{2FE92D69-018F-A943-A3FC-3DFE5D14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61"/>
    <w:pPr>
      <w:ind w:left="720"/>
      <w:contextualSpacing/>
    </w:pPr>
  </w:style>
  <w:style w:type="character" w:customStyle="1" w:styleId="cm-m-clike">
    <w:name w:val="cm-m-clike"/>
    <w:basedOn w:val="DefaultParagraphFont"/>
    <w:rsid w:val="00231364"/>
  </w:style>
  <w:style w:type="character" w:customStyle="1" w:styleId="Heading1Char">
    <w:name w:val="Heading 1 Char"/>
    <w:basedOn w:val="DefaultParagraphFont"/>
    <w:link w:val="Heading1"/>
    <w:uiPriority w:val="9"/>
    <w:rsid w:val="0088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DB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21442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421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8993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71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308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8777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9870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347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1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8867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3435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994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4423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6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4199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Ronnie Kleinfeld</cp:lastModifiedBy>
  <cp:revision>198</cp:revision>
  <dcterms:created xsi:type="dcterms:W3CDTF">2024-02-09T15:46:00Z</dcterms:created>
  <dcterms:modified xsi:type="dcterms:W3CDTF">2024-02-09T17:38:00Z</dcterms:modified>
</cp:coreProperties>
</file>