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E711" w14:textId="6C9C2C79" w:rsidR="008907A7" w:rsidRDefault="006144C0" w:rsidP="006144C0">
      <w:pPr>
        <w:pStyle w:val="Title"/>
        <w:rPr>
          <w:lang w:val="en-US"/>
        </w:rPr>
      </w:pPr>
      <w:r>
        <w:rPr>
          <w:lang w:val="en-US"/>
        </w:rPr>
        <w:t>Threading</w:t>
      </w:r>
    </w:p>
    <w:p w14:paraId="655633DA" w14:textId="7FFBFBFF" w:rsidR="006144C0" w:rsidRDefault="001C5A38" w:rsidP="001C5A38">
      <w:pPr>
        <w:pStyle w:val="Heading2"/>
        <w:rPr>
          <w:lang w:val="en-US"/>
        </w:rPr>
      </w:pPr>
      <w:r>
        <w:rPr>
          <w:lang w:val="en-US"/>
        </w:rPr>
        <w:t>Threads</w:t>
      </w:r>
    </w:p>
    <w:p w14:paraId="2B4B09C4" w14:textId="75FD3A44" w:rsidR="001C5A38" w:rsidRDefault="003B4BF1" w:rsidP="001C5A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Process/threads</w:t>
      </w:r>
    </w:p>
    <w:p w14:paraId="0E329735" w14:textId="475D8DE5" w:rsidR="001C5A38" w:rsidRDefault="001C5A38" w:rsidP="001C5A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Id, name</w:t>
      </w:r>
    </w:p>
    <w:p w14:paraId="47C07CD8" w14:textId="3F38A8DC" w:rsidR="001C5A38" w:rsidRDefault="003B4BF1" w:rsidP="001C5A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Local/shared</w:t>
      </w:r>
      <w:r w:rsidR="001C5A38">
        <w:rPr>
          <w:lang w:val="en-US"/>
        </w:rPr>
        <w:t xml:space="preserve"> resources</w:t>
      </w:r>
    </w:p>
    <w:p w14:paraId="07CFC8CF" w14:textId="4B1BEDD3" w:rsidR="00C3038C" w:rsidRDefault="00C3038C" w:rsidP="00C303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Thread</w:t>
      </w:r>
    </w:p>
    <w:p w14:paraId="7DE94159" w14:textId="37BC37DC" w:rsidR="00C3038C" w:rsidRDefault="00CE1DDB" w:rsidP="00C303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</w:t>
      </w:r>
    </w:p>
    <w:p w14:paraId="04C1CE59" w14:textId="00D81A17" w:rsidR="00CE1DDB" w:rsidRDefault="00CE1DDB" w:rsidP="00C303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Join</w:t>
      </w:r>
    </w:p>
    <w:p w14:paraId="7488D979" w14:textId="10896537" w:rsidR="00211987" w:rsidRDefault="000B2C7A" w:rsidP="000B2C7A">
      <w:pPr>
        <w:pStyle w:val="Heading2"/>
        <w:tabs>
          <w:tab w:val="left" w:pos="1237"/>
        </w:tabs>
        <w:rPr>
          <w:lang w:val="en-US"/>
        </w:rPr>
      </w:pPr>
      <w:r>
        <w:rPr>
          <w:lang w:val="en-US"/>
        </w:rPr>
        <w:t>Dot NET</w:t>
      </w:r>
      <w:r>
        <w:rPr>
          <w:lang w:val="en-US"/>
        </w:rPr>
        <w:tab/>
      </w:r>
    </w:p>
    <w:p w14:paraId="03D53358" w14:textId="36DBC27D" w:rsidR="00211987" w:rsidRDefault="00BA6E93" w:rsidP="004404B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System.Threading.Timer</w:t>
      </w:r>
    </w:p>
    <w:p w14:paraId="1CAE4524" w14:textId="08B11A61" w:rsidR="00936F13" w:rsidRDefault="00BA6E93" w:rsidP="00936F1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System.Timer.Timer</w:t>
      </w:r>
    </w:p>
    <w:p w14:paraId="557B0275" w14:textId="72857E1F" w:rsidR="000B2C7A" w:rsidRPr="00167E20" w:rsidRDefault="000B2C7A" w:rsidP="00167E20">
      <w:pPr>
        <w:pStyle w:val="ListParagraph"/>
        <w:numPr>
          <w:ilvl w:val="0"/>
          <w:numId w:val="5"/>
        </w:numPr>
        <w:rPr>
          <w:lang w:val="en-US"/>
        </w:rPr>
      </w:pPr>
      <w:r w:rsidRPr="00167E20">
        <w:rPr>
          <w:lang w:val="en-US"/>
        </w:rPr>
        <w:t>System.Collection.</w:t>
      </w:r>
      <w:r w:rsidR="004A60C1" w:rsidRPr="00167E20">
        <w:rPr>
          <w:lang w:val="en-US"/>
        </w:rPr>
        <w:t>Concurrent</w:t>
      </w:r>
    </w:p>
    <w:p w14:paraId="7926DBBB" w14:textId="40177F30" w:rsidR="00167E20" w:rsidRPr="00167E20" w:rsidRDefault="00167E20" w:rsidP="00167E20">
      <w:pPr>
        <w:pStyle w:val="ListParagraph"/>
        <w:numPr>
          <w:ilvl w:val="0"/>
          <w:numId w:val="5"/>
        </w:numPr>
        <w:rPr>
          <w:lang w:val="en-US"/>
        </w:rPr>
      </w:pPr>
      <w:r w:rsidRPr="00167E20">
        <w:rPr>
          <w:highlight w:val="white"/>
        </w:rPr>
        <w:t>System.ComponentModel.BackgroundWorker</w:t>
      </w:r>
    </w:p>
    <w:p w14:paraId="69E430B9" w14:textId="69086E47" w:rsidR="00E72669" w:rsidRDefault="007E3113" w:rsidP="001C5A38">
      <w:pPr>
        <w:pStyle w:val="Heading2"/>
        <w:rPr>
          <w:lang w:val="en-US"/>
        </w:rPr>
      </w:pPr>
      <w:r>
        <w:rPr>
          <w:lang w:val="en-US"/>
        </w:rPr>
        <w:t>Sync</w:t>
      </w:r>
    </w:p>
    <w:p w14:paraId="34F29E4A" w14:textId="536386DA" w:rsidR="007E3113" w:rsidRDefault="007E3113" w:rsidP="007E31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async</w:t>
      </w:r>
    </w:p>
    <w:p w14:paraId="7B9183D7" w14:textId="380636B8" w:rsidR="007E3113" w:rsidRPr="007E3113" w:rsidRDefault="007E3113" w:rsidP="007E31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await</w:t>
      </w:r>
    </w:p>
    <w:p w14:paraId="72812473" w14:textId="561E77BB" w:rsidR="001C5A38" w:rsidRDefault="001C5A38" w:rsidP="001C5A38">
      <w:pPr>
        <w:pStyle w:val="Heading2"/>
        <w:rPr>
          <w:lang w:val="en-US"/>
        </w:rPr>
      </w:pPr>
      <w:r>
        <w:rPr>
          <w:lang w:val="en-US"/>
        </w:rPr>
        <w:t>Tasks</w:t>
      </w:r>
    </w:p>
    <w:p w14:paraId="6B1951CA" w14:textId="50E9B33B" w:rsidR="00C3038C" w:rsidRDefault="008741CE" w:rsidP="00C303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Task/</w:t>
      </w:r>
      <w:r w:rsidR="002A7608">
        <w:rPr>
          <w:lang w:val="en-US"/>
        </w:rPr>
        <w:t>Task&lt;T&gt;</w:t>
      </w:r>
    </w:p>
    <w:p w14:paraId="69863DDF" w14:textId="5BBAE179" w:rsidR="002A7608" w:rsidRDefault="00590BFE" w:rsidP="00C303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</w:t>
      </w:r>
    </w:p>
    <w:p w14:paraId="6D5AC6B3" w14:textId="74C973C3" w:rsidR="00590BFE" w:rsidRDefault="00590BFE" w:rsidP="00C303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Join</w:t>
      </w:r>
    </w:p>
    <w:p w14:paraId="74163889" w14:textId="1FC20672" w:rsidR="00590BFE" w:rsidRDefault="00590BFE" w:rsidP="00C303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Result</w:t>
      </w:r>
    </w:p>
    <w:p w14:paraId="083EBCF6" w14:textId="548393E5" w:rsidR="00590BFE" w:rsidRDefault="00D42936" w:rsidP="00C303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ContinueWith</w:t>
      </w:r>
    </w:p>
    <w:p w14:paraId="587727E4" w14:textId="77777777" w:rsidR="005D63D3" w:rsidRDefault="005D63D3" w:rsidP="00C303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WhenAll</w:t>
      </w:r>
    </w:p>
    <w:p w14:paraId="56708A2E" w14:textId="7F9D8152" w:rsidR="005D63D3" w:rsidRPr="00C3038C" w:rsidRDefault="005D63D3" w:rsidP="00C303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WaitAll</w:t>
      </w:r>
    </w:p>
    <w:p w14:paraId="400BE7EE" w14:textId="77777777" w:rsidR="003A054D" w:rsidRDefault="003A054D" w:rsidP="003A05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Pool</w:t>
      </w:r>
    </w:p>
    <w:p w14:paraId="3BF34A33" w14:textId="77777777" w:rsidR="00A933AF" w:rsidRDefault="00A933AF" w:rsidP="00A933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Exception / aggregated exception</w:t>
      </w:r>
    </w:p>
    <w:p w14:paraId="34990B7F" w14:textId="61860C37" w:rsidR="001C5A38" w:rsidRDefault="00A933AF" w:rsidP="00A933AF">
      <w:pPr>
        <w:pStyle w:val="Heading2"/>
        <w:rPr>
          <w:lang w:val="en-US"/>
        </w:rPr>
      </w:pPr>
      <w:r>
        <w:rPr>
          <w:lang w:val="en-US"/>
        </w:rPr>
        <w:t xml:space="preserve">Thread </w:t>
      </w:r>
      <w:r w:rsidR="007827F3">
        <w:rPr>
          <w:lang w:val="en-US"/>
        </w:rPr>
        <w:t>Synchronisation</w:t>
      </w:r>
    </w:p>
    <w:p w14:paraId="5F9687B6" w14:textId="77777777" w:rsidR="00157BB4" w:rsidRDefault="00AE1F3A" w:rsidP="001C5A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Single access to code</w:t>
      </w:r>
    </w:p>
    <w:p w14:paraId="4D1E5CD9" w14:textId="074B6F62" w:rsidR="001C5A38" w:rsidRDefault="00ED6E7B" w:rsidP="00157BB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Lock/monitor</w:t>
      </w:r>
    </w:p>
    <w:p w14:paraId="62AE4C30" w14:textId="46B49FD0" w:rsidR="00164848" w:rsidRPr="00164848" w:rsidRDefault="00164848" w:rsidP="001648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Dead Lock/Race condition</w:t>
      </w:r>
    </w:p>
    <w:p w14:paraId="3E414D33" w14:textId="1CD6DB4C" w:rsidR="003E7FD2" w:rsidRDefault="003E7FD2" w:rsidP="00157BB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Mutex</w:t>
      </w:r>
      <w:r w:rsidR="005573F8">
        <w:rPr>
          <w:lang w:val="en-US"/>
        </w:rPr>
        <w:t xml:space="preserve"> – lock across multiple </w:t>
      </w:r>
      <w:r w:rsidR="00C244E8">
        <w:rPr>
          <w:lang w:val="en-US"/>
        </w:rPr>
        <w:t>processes</w:t>
      </w:r>
      <w:r w:rsidR="005573F8">
        <w:rPr>
          <w:lang w:val="en-US"/>
        </w:rPr>
        <w:t>/</w:t>
      </w:r>
      <w:r w:rsidR="0000552F">
        <w:rPr>
          <w:lang w:val="en-US"/>
        </w:rPr>
        <w:t>CPU</w:t>
      </w:r>
    </w:p>
    <w:p w14:paraId="285E7ACC" w14:textId="77777777" w:rsidR="00533FDB" w:rsidRDefault="00533FDB" w:rsidP="001C5A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Multiple access to code</w:t>
      </w:r>
    </w:p>
    <w:p w14:paraId="53F18ED4" w14:textId="1B497036" w:rsidR="00157BB4" w:rsidRPr="00DD51C1" w:rsidRDefault="00157BB4" w:rsidP="00DD51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Semaphore</w:t>
      </w:r>
      <w:r w:rsidR="00DD51C1">
        <w:rPr>
          <w:lang w:val="en-US"/>
        </w:rPr>
        <w:t>/</w:t>
      </w:r>
      <w:r w:rsidRPr="00DD51C1">
        <w:rPr>
          <w:lang w:val="en-US"/>
        </w:rPr>
        <w:t>Semaphore</w:t>
      </w:r>
      <w:r w:rsidR="00DD51C1" w:rsidRPr="00DD51C1">
        <w:rPr>
          <w:lang w:val="en-US"/>
        </w:rPr>
        <w:t>Slim</w:t>
      </w:r>
      <w:r w:rsidR="00BE0244">
        <w:rPr>
          <w:lang w:val="en-US"/>
        </w:rPr>
        <w:t xml:space="preserve"> – allow for </w:t>
      </w:r>
      <w:r w:rsidR="00833FAF">
        <w:rPr>
          <w:lang w:val="en-US"/>
        </w:rPr>
        <w:t>count of instance</w:t>
      </w:r>
    </w:p>
    <w:p w14:paraId="5F6D86C1" w14:textId="18533B78" w:rsidR="00F354C8" w:rsidRDefault="009E3084" w:rsidP="00C769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Reader/writer</w:t>
      </w:r>
      <w:r w:rsidR="00837A1B">
        <w:rPr>
          <w:lang w:val="en-US"/>
        </w:rPr>
        <w:t xml:space="preserve"> – for io</w:t>
      </w:r>
    </w:p>
    <w:p w14:paraId="01943F72" w14:textId="329FE6EF" w:rsidR="009E3084" w:rsidRDefault="00570C1F" w:rsidP="00C51F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Signaling</w:t>
      </w:r>
    </w:p>
    <w:p w14:paraId="5E2AD6A5" w14:textId="3DFA8E4A" w:rsidR="00B11583" w:rsidRDefault="00B11583" w:rsidP="00C51F8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AutoResetEvent</w:t>
      </w:r>
    </w:p>
    <w:p w14:paraId="191B2116" w14:textId="28529B8E" w:rsidR="00B11583" w:rsidRDefault="00B11583" w:rsidP="00C51F8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ManualResetEvent</w:t>
      </w:r>
    </w:p>
    <w:p w14:paraId="090E0C9B" w14:textId="4557A335" w:rsidR="00C51F80" w:rsidRDefault="00D927B9" w:rsidP="00C51F8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CountdownEvent</w:t>
      </w:r>
    </w:p>
    <w:p w14:paraId="4C084BD1" w14:textId="640B7E27" w:rsidR="00D927B9" w:rsidRPr="00C51F80" w:rsidRDefault="00D927B9" w:rsidP="00C51F8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Barrier</w:t>
      </w:r>
    </w:p>
    <w:sectPr w:rsidR="00D927B9" w:rsidRPr="00C51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0D2B"/>
    <w:multiLevelType w:val="hybridMultilevel"/>
    <w:tmpl w:val="B8041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D0315"/>
    <w:multiLevelType w:val="hybridMultilevel"/>
    <w:tmpl w:val="E2AA1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C4CBE"/>
    <w:multiLevelType w:val="hybridMultilevel"/>
    <w:tmpl w:val="D8D4F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C1729"/>
    <w:multiLevelType w:val="hybridMultilevel"/>
    <w:tmpl w:val="5E1E1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57E5E"/>
    <w:multiLevelType w:val="hybridMultilevel"/>
    <w:tmpl w:val="52D04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E43F7"/>
    <w:multiLevelType w:val="hybridMultilevel"/>
    <w:tmpl w:val="D58C1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467237">
    <w:abstractNumId w:val="1"/>
  </w:num>
  <w:num w:numId="2" w16cid:durableId="1060902403">
    <w:abstractNumId w:val="0"/>
  </w:num>
  <w:num w:numId="3" w16cid:durableId="404305107">
    <w:abstractNumId w:val="4"/>
  </w:num>
  <w:num w:numId="4" w16cid:durableId="353576970">
    <w:abstractNumId w:val="3"/>
  </w:num>
  <w:num w:numId="5" w16cid:durableId="2076587854">
    <w:abstractNumId w:val="5"/>
  </w:num>
  <w:num w:numId="6" w16cid:durableId="807864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C0"/>
    <w:rsid w:val="0000552F"/>
    <w:rsid w:val="0002184D"/>
    <w:rsid w:val="000B2C7A"/>
    <w:rsid w:val="000B5ACA"/>
    <w:rsid w:val="000C28FF"/>
    <w:rsid w:val="00157BB4"/>
    <w:rsid w:val="00164848"/>
    <w:rsid w:val="00167E20"/>
    <w:rsid w:val="00195111"/>
    <w:rsid w:val="001C5A38"/>
    <w:rsid w:val="00211987"/>
    <w:rsid w:val="00277F3B"/>
    <w:rsid w:val="002870B2"/>
    <w:rsid w:val="002A7608"/>
    <w:rsid w:val="002A7BA6"/>
    <w:rsid w:val="002E15D5"/>
    <w:rsid w:val="00372939"/>
    <w:rsid w:val="003836AF"/>
    <w:rsid w:val="003A054D"/>
    <w:rsid w:val="003B4BF1"/>
    <w:rsid w:val="003E7FD2"/>
    <w:rsid w:val="00401DB5"/>
    <w:rsid w:val="004404B2"/>
    <w:rsid w:val="00487AB8"/>
    <w:rsid w:val="004A60C1"/>
    <w:rsid w:val="004C7322"/>
    <w:rsid w:val="00533FDB"/>
    <w:rsid w:val="005573F8"/>
    <w:rsid w:val="00567307"/>
    <w:rsid w:val="00570C1F"/>
    <w:rsid w:val="00585BC8"/>
    <w:rsid w:val="00590BFE"/>
    <w:rsid w:val="005D63D3"/>
    <w:rsid w:val="006055B8"/>
    <w:rsid w:val="006144C0"/>
    <w:rsid w:val="00621B48"/>
    <w:rsid w:val="00672717"/>
    <w:rsid w:val="00673C76"/>
    <w:rsid w:val="006F4F4D"/>
    <w:rsid w:val="00707C1A"/>
    <w:rsid w:val="007328AF"/>
    <w:rsid w:val="007765D1"/>
    <w:rsid w:val="007776AC"/>
    <w:rsid w:val="007827F3"/>
    <w:rsid w:val="00794FE8"/>
    <w:rsid w:val="00795136"/>
    <w:rsid w:val="007B5AD6"/>
    <w:rsid w:val="007E3113"/>
    <w:rsid w:val="008033AA"/>
    <w:rsid w:val="00815B5B"/>
    <w:rsid w:val="00833FAF"/>
    <w:rsid w:val="00837A1B"/>
    <w:rsid w:val="008525CE"/>
    <w:rsid w:val="008741CE"/>
    <w:rsid w:val="0087768C"/>
    <w:rsid w:val="008907A7"/>
    <w:rsid w:val="008C2A7C"/>
    <w:rsid w:val="008F17DD"/>
    <w:rsid w:val="00934888"/>
    <w:rsid w:val="00936F13"/>
    <w:rsid w:val="009636D7"/>
    <w:rsid w:val="0098424C"/>
    <w:rsid w:val="009B34C9"/>
    <w:rsid w:val="009E3084"/>
    <w:rsid w:val="009F311D"/>
    <w:rsid w:val="00A24C6C"/>
    <w:rsid w:val="00A933AF"/>
    <w:rsid w:val="00AB60B8"/>
    <w:rsid w:val="00AE1F3A"/>
    <w:rsid w:val="00B03D41"/>
    <w:rsid w:val="00B11583"/>
    <w:rsid w:val="00B66302"/>
    <w:rsid w:val="00BA6E93"/>
    <w:rsid w:val="00BC5975"/>
    <w:rsid w:val="00BE0244"/>
    <w:rsid w:val="00C244E8"/>
    <w:rsid w:val="00C3038C"/>
    <w:rsid w:val="00C459A3"/>
    <w:rsid w:val="00C51F80"/>
    <w:rsid w:val="00C769B3"/>
    <w:rsid w:val="00CE1DDB"/>
    <w:rsid w:val="00D22F37"/>
    <w:rsid w:val="00D42936"/>
    <w:rsid w:val="00D927B9"/>
    <w:rsid w:val="00D95110"/>
    <w:rsid w:val="00DA2318"/>
    <w:rsid w:val="00DD51C1"/>
    <w:rsid w:val="00E60904"/>
    <w:rsid w:val="00E72669"/>
    <w:rsid w:val="00EB3904"/>
    <w:rsid w:val="00ED6E7B"/>
    <w:rsid w:val="00F00E5E"/>
    <w:rsid w:val="00F029D9"/>
    <w:rsid w:val="00F354C8"/>
    <w:rsid w:val="00F43B98"/>
    <w:rsid w:val="00FB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B5FE4"/>
  <w15:chartTrackingRefBased/>
  <w15:docId w15:val="{81520AF6-59FD-CD41-8252-DA95882D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A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4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5A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Kleinfeld</dc:creator>
  <cp:keywords/>
  <dc:description/>
  <cp:lastModifiedBy>Ronnie Kleinfeld</cp:lastModifiedBy>
  <cp:revision>255</cp:revision>
  <dcterms:created xsi:type="dcterms:W3CDTF">2024-01-05T15:24:00Z</dcterms:created>
  <dcterms:modified xsi:type="dcterms:W3CDTF">2024-01-08T19:34:00Z</dcterms:modified>
</cp:coreProperties>
</file>