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72" w:rsidRDefault="00926A72" w:rsidP="00926A72">
      <w:pPr>
        <w:rPr>
          <w:color w:val="000000"/>
        </w:rPr>
      </w:pPr>
      <w:r>
        <w:rPr>
          <w:color w:val="000000"/>
        </w:rPr>
        <w:t xml:space="preserve">Hi Everyone, </w:t>
      </w:r>
    </w:p>
    <w:p w:rsidR="00926A72" w:rsidRDefault="00926A72" w:rsidP="00926A72">
      <w:pPr>
        <w:rPr>
          <w:color w:val="000000"/>
        </w:rPr>
      </w:pP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Thanks again for attending the Xact demo today to help us best identify the right approach to obtaining the data we need. Great Job Paola!</w:t>
      </w:r>
    </w:p>
    <w:p w:rsidR="00926A72" w:rsidRDefault="00926A72" w:rsidP="00926A72">
      <w:pPr>
        <w:rPr>
          <w:color w:val="000000"/>
        </w:rPr>
      </w:pPr>
    </w:p>
    <w:p w:rsidR="00926A72" w:rsidRDefault="00926A72" w:rsidP="00926A72">
      <w:pPr>
        <w:rPr>
          <w:color w:val="000000"/>
        </w:rPr>
      </w:pPr>
      <w:r>
        <w:rPr>
          <w:color w:val="000000"/>
        </w:rPr>
        <w:t xml:space="preserve">We walked through the process of submitting an estimate, as well as how to use </w:t>
      </w:r>
      <w:proofErr w:type="spellStart"/>
      <w:r>
        <w:rPr>
          <w:color w:val="000000"/>
        </w:rPr>
        <w:t>Xactanalysis</w:t>
      </w:r>
      <w:proofErr w:type="spellEnd"/>
      <w:r>
        <w:rPr>
          <w:color w:val="000000"/>
        </w:rPr>
        <w:t>/Xactimate as a user to help get us an idea of the information we will be looking to gain and store on our end.</w:t>
      </w:r>
    </w:p>
    <w:p w:rsidR="00926A72" w:rsidRDefault="00926A72" w:rsidP="00926A72">
      <w:pPr>
        <w:rPr>
          <w:color w:val="000000"/>
        </w:rPr>
      </w:pPr>
    </w:p>
    <w:p w:rsidR="00926A72" w:rsidRDefault="00926A72" w:rsidP="00926A72">
      <w:pPr>
        <w:rPr>
          <w:color w:val="000000"/>
        </w:rPr>
      </w:pPr>
      <w:r>
        <w:rPr>
          <w:color w:val="000000"/>
        </w:rPr>
        <w:t xml:space="preserve">Specifically, we talked about, 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-price lists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-history tracking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-labeled photos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-notes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-Estimate approval process</w:t>
      </w:r>
    </w:p>
    <w:p w:rsidR="00926A72" w:rsidRDefault="00926A72" w:rsidP="00926A72">
      <w:pPr>
        <w:ind w:firstLine="720"/>
        <w:rPr>
          <w:color w:val="000000"/>
        </w:rPr>
      </w:pPr>
      <w:r>
        <w:rPr>
          <w:color w:val="000000"/>
        </w:rPr>
        <w:t>-60-75% manager approvals needed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OneXperience</w:t>
      </w:r>
      <w:proofErr w:type="spellEnd"/>
      <w:r>
        <w:rPr>
          <w:color w:val="000000"/>
        </w:rPr>
        <w:t xml:space="preserve"> (Virtual Inspection tool)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 xml:space="preserve">                -Other measurement tools (Hover, </w:t>
      </w:r>
      <w:proofErr w:type="spellStart"/>
      <w:r>
        <w:rPr>
          <w:color w:val="000000"/>
        </w:rPr>
        <w:t>Eagleview</w:t>
      </w:r>
      <w:proofErr w:type="spellEnd"/>
      <w:r>
        <w:rPr>
          <w:color w:val="000000"/>
        </w:rPr>
        <w:t>, Loveland, Matterport, etc.)</w:t>
      </w:r>
    </w:p>
    <w:p w:rsidR="00926A72" w:rsidRDefault="00926A72" w:rsidP="00926A72">
      <w:pPr>
        <w:rPr>
          <w:color w:val="000000"/>
        </w:rPr>
      </w:pPr>
    </w:p>
    <w:p w:rsidR="00926A72" w:rsidRDefault="00926A72" w:rsidP="00926A72">
      <w:pPr>
        <w:rPr>
          <w:color w:val="000000"/>
        </w:rPr>
      </w:pPr>
    </w:p>
    <w:p w:rsidR="00926A72" w:rsidRDefault="00926A72" w:rsidP="00926A72">
      <w:pPr>
        <w:rPr>
          <w:color w:val="000000"/>
        </w:rPr>
      </w:pPr>
      <w:r>
        <w:rPr>
          <w:color w:val="000000"/>
        </w:rPr>
        <w:t xml:space="preserve">Additionally,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came away with the following </w:t>
      </w:r>
      <w:r>
        <w:rPr>
          <w:b/>
          <w:bCs/>
          <w:color w:val="000000"/>
          <w:u w:val="single"/>
        </w:rPr>
        <w:t>Action Items</w:t>
      </w:r>
      <w:r>
        <w:rPr>
          <w:color w:val="000000"/>
        </w:rPr>
        <w:t>:</w:t>
      </w:r>
    </w:p>
    <w:p w:rsidR="00926A72" w:rsidRDefault="00926A72" w:rsidP="00926A72">
      <w:pPr>
        <w:rPr>
          <w:color w:val="000000"/>
        </w:rPr>
      </w:pP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+Kevin confirm with Gabe if we can obtain the price lists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+Kevin sending Big Data Hover and Loveland reports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+Shawn confirming use of testing laptop to display received data</w:t>
      </w:r>
    </w:p>
    <w:p w:rsidR="00926A72" w:rsidRDefault="00926A72" w:rsidP="00926A72">
      <w:pPr>
        <w:rPr>
          <w:color w:val="000000"/>
        </w:rPr>
      </w:pPr>
    </w:p>
    <w:p w:rsidR="00926A72" w:rsidRDefault="00926A72" w:rsidP="00926A72">
      <w:pPr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t>Next Steps</w:t>
      </w:r>
      <w:r>
        <w:rPr>
          <w:b/>
          <w:bCs/>
          <w:color w:val="000000"/>
        </w:rPr>
        <w:t>: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-Shawn is coordinating use of testing laptop for next week to submit 1-2 estimates to confirm the data coming across sftp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-Schedule follow up for 1-2 weeks from now to address any new information / questions</w:t>
      </w: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-Atul / Big Data Confirm Hadoop versus other storage options and identify steps for finalizing set up</w:t>
      </w:r>
    </w:p>
    <w:p w:rsidR="00926A72" w:rsidRDefault="00926A72" w:rsidP="00926A72">
      <w:pPr>
        <w:rPr>
          <w:color w:val="000000"/>
        </w:rPr>
      </w:pPr>
    </w:p>
    <w:p w:rsidR="00926A72" w:rsidRDefault="00926A72" w:rsidP="00926A72">
      <w:pPr>
        <w:rPr>
          <w:color w:val="000000"/>
        </w:rPr>
      </w:pPr>
      <w:r>
        <w:rPr>
          <w:color w:val="000000"/>
        </w:rPr>
        <w:t>As always, please let me know if I missed anything or if you have any questions.</w:t>
      </w:r>
    </w:p>
    <w:p w:rsidR="00D411B7" w:rsidRDefault="00926A72">
      <w:bookmarkStart w:id="0" w:name="_GoBack"/>
      <w:bookmarkEnd w:id="0"/>
    </w:p>
    <w:sectPr w:rsidR="00D4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72"/>
    <w:rsid w:val="00926A72"/>
    <w:rsid w:val="00C319B5"/>
    <w:rsid w:val="00D8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7FB2-7684-4773-A542-57AEB274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A7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C76DC043594CAF137F6C061F4CF5" ma:contentTypeVersion="42" ma:contentTypeDescription="Create a new document." ma:contentTypeScope="" ma:versionID="3dd5905bd3dad533216a1509a04011c6">
  <xsd:schema xmlns:xsd="http://www.w3.org/2001/XMLSchema" xmlns:xs="http://www.w3.org/2001/XMLSchema" xmlns:p="http://schemas.microsoft.com/office/2006/metadata/properties" xmlns:ns3="481f827c-5bd5-47a6-91ba-9871abce8537" targetNamespace="http://schemas.microsoft.com/office/2006/metadata/properties" ma:root="true" ma:fieldsID="435a06f744c1118338cf0ef1ecf12306" ns3:_="">
    <xsd:import namespace="481f827c-5bd5-47a6-91ba-9871abce8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f827c-5bd5-47a6-91ba-9871abce853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99329-9D85-4E04-97E5-715A1EE4FEF7}"/>
</file>

<file path=customXml/itemProps2.xml><?xml version="1.0" encoding="utf-8"?>
<ds:datastoreItem xmlns:ds="http://schemas.openxmlformats.org/officeDocument/2006/customXml" ds:itemID="{1DB53DD2-92CD-401E-9AD2-750062B189AA}"/>
</file>

<file path=customXml/itemProps3.xml><?xml version="1.0" encoding="utf-8"?>
<ds:datastoreItem xmlns:ds="http://schemas.openxmlformats.org/officeDocument/2006/customXml" ds:itemID="{04AE83A4-9528-44BB-A16D-D4946119D5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Anantapalli.Ranjit</dc:creator>
  <cp:keywords/>
  <dc:description/>
  <cp:lastModifiedBy>Anantapalli.Ranjit</cp:lastModifiedBy>
  <cp:revision>1</cp:revision>
  <dcterms:created xsi:type="dcterms:W3CDTF">2020-05-15T22:54:00Z</dcterms:created>
  <dcterms:modified xsi:type="dcterms:W3CDTF">2020-05-15T22:56:00Z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0x0101006FC6C76DC043594CAF137F6C061F4CF5</vt:lpwstr>
  </property>
</Properties>
</file>