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43" w:rsidRPr="00D6430F" w:rsidRDefault="005D7F43" w:rsidP="005D7F4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AZURE SOLUTIONS</w:t>
      </w:r>
    </w:p>
    <w:p w:rsidR="005D7F43" w:rsidRPr="00D6430F" w:rsidRDefault="005D7F43" w:rsidP="005D7F43">
      <w:pPr>
        <w:jc w:val="center"/>
        <w:rPr>
          <w:rFonts w:cstheme="minorHAnsi"/>
          <w:sz w:val="28"/>
          <w:szCs w:val="28"/>
        </w:rPr>
      </w:pPr>
    </w:p>
    <w:p w:rsidR="005D7F43" w:rsidRPr="00D6430F" w:rsidRDefault="005D7F43" w:rsidP="005D7F43">
      <w:pPr>
        <w:rPr>
          <w:rFonts w:cstheme="minorHAnsi"/>
          <w:b/>
          <w:sz w:val="28"/>
          <w:szCs w:val="28"/>
        </w:rPr>
      </w:pPr>
      <w:r w:rsidRPr="00D6430F">
        <w:rPr>
          <w:rFonts w:cstheme="minorHAnsi"/>
          <w:b/>
          <w:sz w:val="28"/>
          <w:szCs w:val="28"/>
        </w:rPr>
        <w:t>INTRODUCTION</w:t>
      </w:r>
    </w:p>
    <w:p w:rsidR="005D7F43" w:rsidRPr="00D6430F" w:rsidRDefault="00B405ED" w:rsidP="005D7F4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8"/>
        </w:rPr>
        <w:t>Processes that are repeatedly use</w:t>
      </w:r>
      <w:r w:rsidR="00110255">
        <w:rPr>
          <w:rFonts w:cstheme="minorHAnsi"/>
          <w:sz w:val="24"/>
          <w:szCs w:val="28"/>
        </w:rPr>
        <w:t xml:space="preserve"> need</w:t>
      </w:r>
      <w:r>
        <w:rPr>
          <w:rFonts w:cstheme="minorHAnsi"/>
          <w:sz w:val="24"/>
          <w:szCs w:val="28"/>
        </w:rPr>
        <w:t xml:space="preserve"> to have solutions and in order not to write the solutions over and over again will need to creat</w:t>
      </w:r>
      <w:r w:rsidRPr="00B405ED">
        <w:rPr>
          <w:rFonts w:cstheme="minorHAnsi"/>
          <w:sz w:val="24"/>
          <w:szCs w:val="28"/>
        </w:rPr>
        <w:t>e</w:t>
      </w:r>
      <w:r>
        <w:rPr>
          <w:rFonts w:cstheme="minorHAnsi"/>
          <w:sz w:val="24"/>
          <w:szCs w:val="28"/>
        </w:rPr>
        <w:t xml:space="preserve"> </w:t>
      </w:r>
      <w:r w:rsidRPr="00B405ED">
        <w:rPr>
          <w:rFonts w:cstheme="minorHAnsi"/>
          <w:sz w:val="24"/>
          <w:szCs w:val="28"/>
        </w:rPr>
        <w:t>solution</w:t>
      </w:r>
      <w:r>
        <w:rPr>
          <w:rFonts w:cstheme="minorHAnsi"/>
          <w:sz w:val="24"/>
          <w:szCs w:val="28"/>
        </w:rPr>
        <w:t>s and just reuse it with the help of azure.</w:t>
      </w:r>
      <w:r>
        <w:rPr>
          <w:rFonts w:cstheme="minorHAnsi"/>
          <w:sz w:val="24"/>
          <w:szCs w:val="28"/>
        </w:rPr>
        <w:t xml:space="preserve"> </w:t>
      </w:r>
    </w:p>
    <w:p w:rsidR="005D7F43" w:rsidRPr="00D6430F" w:rsidRDefault="005D7F43" w:rsidP="005D7F43">
      <w:pPr>
        <w:rPr>
          <w:rFonts w:cstheme="minorHAnsi"/>
          <w:b/>
          <w:sz w:val="28"/>
          <w:szCs w:val="28"/>
        </w:rPr>
      </w:pPr>
      <w:r w:rsidRPr="00D6430F">
        <w:rPr>
          <w:rFonts w:cstheme="minorHAnsi"/>
          <w:sz w:val="28"/>
          <w:szCs w:val="28"/>
        </w:rPr>
        <w:br/>
      </w:r>
      <w:r w:rsidRPr="00D6430F">
        <w:rPr>
          <w:rFonts w:cstheme="minorHAnsi"/>
          <w:b/>
          <w:sz w:val="28"/>
          <w:szCs w:val="28"/>
        </w:rPr>
        <w:t>SCOPE</w:t>
      </w:r>
    </w:p>
    <w:p w:rsidR="005D7F43" w:rsidRPr="00D6430F" w:rsidRDefault="00BD7819" w:rsidP="005D7F4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8"/>
        </w:rPr>
        <w:t>To be able to provide solutions for processes and use it when needed</w:t>
      </w:r>
      <w:r w:rsidR="005D7F43" w:rsidRPr="00D6430F">
        <w:rPr>
          <w:rFonts w:cstheme="minorHAnsi"/>
          <w:sz w:val="24"/>
          <w:szCs w:val="28"/>
        </w:rPr>
        <w:t>.</w:t>
      </w:r>
    </w:p>
    <w:p w:rsidR="005D7F43" w:rsidRPr="00D6430F" w:rsidRDefault="005D7F43" w:rsidP="005D7F43">
      <w:pPr>
        <w:rPr>
          <w:rFonts w:cstheme="minorHAnsi"/>
          <w:b/>
          <w:sz w:val="28"/>
          <w:szCs w:val="28"/>
        </w:rPr>
      </w:pPr>
      <w:r w:rsidRPr="00D6430F">
        <w:rPr>
          <w:rFonts w:cstheme="minorHAnsi"/>
          <w:sz w:val="28"/>
          <w:szCs w:val="28"/>
        </w:rPr>
        <w:br/>
      </w:r>
      <w:r w:rsidRPr="00D6430F">
        <w:rPr>
          <w:rFonts w:cstheme="minorHAnsi"/>
          <w:b/>
          <w:sz w:val="28"/>
          <w:szCs w:val="28"/>
        </w:rPr>
        <w:t>DEFINITION</w:t>
      </w:r>
    </w:p>
    <w:p w:rsidR="005D7F43" w:rsidRPr="00B405ED" w:rsidRDefault="009E1F9A" w:rsidP="00B405E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8"/>
        </w:rPr>
        <w:t xml:space="preserve">Solution for a certain process </w:t>
      </w:r>
      <w:bookmarkStart w:id="0" w:name="_GoBack"/>
      <w:bookmarkEnd w:id="0"/>
      <w:r>
        <w:rPr>
          <w:rFonts w:cstheme="minorHAnsi"/>
          <w:sz w:val="24"/>
          <w:szCs w:val="28"/>
        </w:rPr>
        <w:t>are stored in azure and will only have to call or use it.</w:t>
      </w:r>
    </w:p>
    <w:p w:rsidR="005D7F43" w:rsidRPr="00D6430F" w:rsidRDefault="005D7F43" w:rsidP="005D7F43">
      <w:pPr>
        <w:rPr>
          <w:rFonts w:cstheme="minorHAnsi"/>
          <w:b/>
          <w:sz w:val="28"/>
          <w:szCs w:val="28"/>
        </w:rPr>
      </w:pPr>
      <w:r w:rsidRPr="00D6430F">
        <w:rPr>
          <w:rFonts w:cstheme="minorHAnsi"/>
          <w:sz w:val="28"/>
          <w:szCs w:val="28"/>
        </w:rPr>
        <w:br/>
      </w:r>
      <w:r w:rsidRPr="00D6430F">
        <w:rPr>
          <w:rFonts w:cstheme="minorHAnsi"/>
          <w:b/>
          <w:sz w:val="28"/>
          <w:szCs w:val="28"/>
        </w:rPr>
        <w:t>OVERVIEW</w:t>
      </w:r>
    </w:p>
    <w:p w:rsidR="005D7F43" w:rsidRPr="00D6430F" w:rsidRDefault="0089762E" w:rsidP="005D7F4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8"/>
        </w:rPr>
        <w:t>Providing solutions to processes with the help of azure</w:t>
      </w:r>
      <w:r w:rsidR="005D7F43" w:rsidRPr="00D6430F">
        <w:rPr>
          <w:rFonts w:cstheme="minorHAnsi"/>
          <w:sz w:val="24"/>
          <w:szCs w:val="28"/>
        </w:rPr>
        <w:t xml:space="preserve"> are very helpful and useful</w:t>
      </w:r>
      <w:r>
        <w:rPr>
          <w:rFonts w:cstheme="minorHAnsi"/>
          <w:sz w:val="24"/>
          <w:szCs w:val="28"/>
        </w:rPr>
        <w:t xml:space="preserve"> because processes will just have to call or use it when needed</w:t>
      </w:r>
      <w:r w:rsidR="005D7F43" w:rsidRPr="00D6430F">
        <w:rPr>
          <w:rFonts w:cstheme="minorHAnsi"/>
          <w:sz w:val="24"/>
          <w:szCs w:val="28"/>
        </w:rPr>
        <w:t>.</w:t>
      </w:r>
    </w:p>
    <w:p w:rsidR="005D7F43" w:rsidRPr="00D6430F" w:rsidRDefault="005D7F43" w:rsidP="005D7F43">
      <w:pPr>
        <w:rPr>
          <w:rFonts w:cstheme="minorHAnsi"/>
          <w:b/>
          <w:sz w:val="28"/>
          <w:szCs w:val="28"/>
        </w:rPr>
      </w:pPr>
      <w:r w:rsidRPr="00D6430F">
        <w:rPr>
          <w:rFonts w:cstheme="minorHAnsi"/>
          <w:sz w:val="28"/>
          <w:szCs w:val="28"/>
        </w:rPr>
        <w:br/>
      </w:r>
      <w:r w:rsidRPr="00D6430F">
        <w:rPr>
          <w:rFonts w:cstheme="minorHAnsi"/>
          <w:b/>
          <w:sz w:val="28"/>
          <w:szCs w:val="28"/>
        </w:rPr>
        <w:t>PURPOSE</w:t>
      </w:r>
    </w:p>
    <w:p w:rsidR="005D7F43" w:rsidRPr="00D6430F" w:rsidRDefault="00DC096E" w:rsidP="005D7F4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8"/>
        </w:rPr>
        <w:t>T</w:t>
      </w:r>
      <w:r w:rsidR="005D7F43" w:rsidRPr="00D6430F">
        <w:rPr>
          <w:rFonts w:cstheme="minorHAnsi"/>
          <w:sz w:val="24"/>
          <w:szCs w:val="28"/>
        </w:rPr>
        <w:t xml:space="preserve">o </w:t>
      </w:r>
      <w:r w:rsidR="00C071D4">
        <w:rPr>
          <w:rFonts w:cstheme="minorHAnsi"/>
          <w:sz w:val="24"/>
          <w:szCs w:val="28"/>
        </w:rPr>
        <w:t>be able to access a certain solution to be used when a certain process want</w:t>
      </w:r>
      <w:r w:rsidR="004030E2">
        <w:rPr>
          <w:rFonts w:cstheme="minorHAnsi"/>
          <w:sz w:val="24"/>
          <w:szCs w:val="28"/>
        </w:rPr>
        <w:t>s</w:t>
      </w:r>
      <w:r w:rsidR="00C071D4">
        <w:rPr>
          <w:rFonts w:cstheme="minorHAnsi"/>
          <w:sz w:val="24"/>
          <w:szCs w:val="28"/>
        </w:rPr>
        <w:t xml:space="preserve"> to use it</w:t>
      </w:r>
      <w:r w:rsidR="005D7F43" w:rsidRPr="00D6430F">
        <w:rPr>
          <w:rFonts w:cstheme="minorHAnsi"/>
          <w:sz w:val="24"/>
          <w:szCs w:val="28"/>
        </w:rPr>
        <w:t>.</w:t>
      </w:r>
      <w:r w:rsidR="005D7F43" w:rsidRPr="00D6430F">
        <w:rPr>
          <w:rFonts w:cstheme="minorHAnsi"/>
          <w:sz w:val="28"/>
          <w:szCs w:val="28"/>
        </w:rPr>
        <w:br/>
      </w:r>
      <w:r w:rsidR="005D7F43" w:rsidRPr="00D6430F">
        <w:rPr>
          <w:rFonts w:cstheme="minorHAnsi"/>
          <w:sz w:val="28"/>
          <w:szCs w:val="28"/>
        </w:rPr>
        <w:br/>
      </w:r>
    </w:p>
    <w:p w:rsidR="005D7F43" w:rsidRPr="00D6430F" w:rsidRDefault="005D7F43" w:rsidP="005D7F43">
      <w:pPr>
        <w:rPr>
          <w:rFonts w:cstheme="minorHAnsi"/>
          <w:b/>
          <w:sz w:val="28"/>
          <w:szCs w:val="28"/>
        </w:rPr>
      </w:pPr>
      <w:r w:rsidRPr="00D6430F">
        <w:rPr>
          <w:rFonts w:cstheme="minorHAnsi"/>
          <w:b/>
          <w:sz w:val="28"/>
          <w:szCs w:val="28"/>
        </w:rPr>
        <w:t>BASIC HIGH LEVEL DESIGN</w:t>
      </w:r>
      <w:r w:rsidRPr="00D6430F">
        <w:rPr>
          <w:rFonts w:cstheme="minorHAnsi"/>
          <w:b/>
          <w:sz w:val="28"/>
          <w:szCs w:val="28"/>
        </w:rPr>
        <w:br/>
      </w:r>
    </w:p>
    <w:p w:rsidR="00F00DDD" w:rsidRDefault="005D7F4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-2788</wp:posOffset>
            </wp:positionV>
            <wp:extent cx="5939790" cy="524510"/>
            <wp:effectExtent l="0" t="0" r="381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0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D1F44"/>
    <w:multiLevelType w:val="hybridMultilevel"/>
    <w:tmpl w:val="510CA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460AE"/>
    <w:multiLevelType w:val="hybridMultilevel"/>
    <w:tmpl w:val="11FC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43"/>
    <w:rsid w:val="00110255"/>
    <w:rsid w:val="004030E2"/>
    <w:rsid w:val="005D7F43"/>
    <w:rsid w:val="0089762E"/>
    <w:rsid w:val="009E1F9A"/>
    <w:rsid w:val="00B405ED"/>
    <w:rsid w:val="00BD7819"/>
    <w:rsid w:val="00C071D4"/>
    <w:rsid w:val="00DC096E"/>
    <w:rsid w:val="00F00DDD"/>
    <w:rsid w:val="00FE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A59F"/>
  <w15:chartTrackingRefBased/>
  <w15:docId w15:val="{DE3A4DC2-3AFC-4CBB-9870-F5D83A02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</Words>
  <Characters>583</Characters>
  <Application>Microsoft Office Word</Application>
  <DocSecurity>0</DocSecurity>
  <Lines>4</Lines>
  <Paragraphs>1</Paragraphs>
  <ScaleCrop>false</ScaleCrop>
  <Company>House of IT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Bautista</dc:creator>
  <cp:keywords/>
  <dc:description/>
  <cp:lastModifiedBy>Ronnie Bautista</cp:lastModifiedBy>
  <cp:revision>18</cp:revision>
  <dcterms:created xsi:type="dcterms:W3CDTF">2021-01-06T05:03:00Z</dcterms:created>
  <dcterms:modified xsi:type="dcterms:W3CDTF">2021-01-06T05:28:00Z</dcterms:modified>
</cp:coreProperties>
</file>