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441" w:rsidRDefault="002D7441" w:rsidP="00E03544">
      <w:pPr>
        <w:spacing w:line="400" w:lineRule="exact"/>
        <w:jc w:val="center"/>
        <w:rPr>
          <w:sz w:val="44"/>
          <w:szCs w:val="44"/>
        </w:rPr>
      </w:pPr>
    </w:p>
    <w:p w:rsidR="009B3844" w:rsidRDefault="002D7441" w:rsidP="00E03544">
      <w:pPr>
        <w:spacing w:line="400" w:lineRule="exact"/>
        <w:jc w:val="center"/>
        <w:rPr>
          <w:sz w:val="44"/>
          <w:szCs w:val="44"/>
        </w:rPr>
      </w:pPr>
      <w:r w:rsidRPr="002D7441">
        <w:rPr>
          <w:rFonts w:hint="eastAsia"/>
          <w:sz w:val="44"/>
          <w:szCs w:val="44"/>
        </w:rPr>
        <w:t>智能视频摘要软件</w:t>
      </w:r>
    </w:p>
    <w:p w:rsidR="002D7441" w:rsidRDefault="002D7441" w:rsidP="00E03544">
      <w:pPr>
        <w:spacing w:line="400" w:lineRule="exact"/>
        <w:jc w:val="center"/>
        <w:rPr>
          <w:sz w:val="32"/>
          <w:szCs w:val="32"/>
        </w:rPr>
      </w:pPr>
      <w:r>
        <w:rPr>
          <w:rFonts w:hint="eastAsia"/>
          <w:sz w:val="32"/>
          <w:szCs w:val="32"/>
        </w:rPr>
        <w:t>概要设计说明书</w:t>
      </w:r>
    </w:p>
    <w:p w:rsidR="002D7441" w:rsidRDefault="002D7441" w:rsidP="00E03544">
      <w:pPr>
        <w:widowControl/>
        <w:spacing w:line="400" w:lineRule="exact"/>
        <w:jc w:val="left"/>
        <w:rPr>
          <w:sz w:val="32"/>
          <w:szCs w:val="32"/>
        </w:rPr>
      </w:pPr>
      <w:r>
        <w:rPr>
          <w:sz w:val="32"/>
          <w:szCs w:val="32"/>
        </w:rPr>
        <w:br w:type="page"/>
      </w:r>
    </w:p>
    <w:sdt>
      <w:sdtPr>
        <w:rPr>
          <w:lang w:val="zh-CN"/>
        </w:rPr>
        <w:id w:val="6145956"/>
        <w:docPartObj>
          <w:docPartGallery w:val="Table of Contents"/>
          <w:docPartUnique/>
        </w:docPartObj>
      </w:sdtPr>
      <w:sdtEndPr>
        <w:rPr>
          <w:rFonts w:asciiTheme="minorHAnsi" w:eastAsiaTheme="minorEastAsia" w:hAnsiTheme="minorHAnsi" w:cstheme="minorBidi"/>
          <w:b w:val="0"/>
          <w:bCs w:val="0"/>
          <w:color w:val="auto"/>
          <w:kern w:val="2"/>
          <w:lang w:val="en-US"/>
        </w:rPr>
      </w:sdtEndPr>
      <w:sdtContent>
        <w:p w:rsidR="000B7D4A" w:rsidRDefault="000B7D4A">
          <w:pPr>
            <w:pStyle w:val="TOC"/>
          </w:pPr>
          <w:r>
            <w:rPr>
              <w:lang w:val="zh-CN"/>
            </w:rPr>
            <w:t>目录</w:t>
          </w:r>
        </w:p>
        <w:p w:rsidR="000B7D4A" w:rsidRPr="000B7D4A" w:rsidRDefault="000B7D4A">
          <w:pPr>
            <w:pStyle w:val="10"/>
            <w:tabs>
              <w:tab w:val="left" w:pos="420"/>
              <w:tab w:val="right" w:leader="dot" w:pos="8296"/>
            </w:tabs>
            <w:rPr>
              <w:noProof/>
              <w:sz w:val="28"/>
              <w:szCs w:val="28"/>
            </w:rPr>
          </w:pPr>
          <w:r w:rsidRPr="000B7D4A">
            <w:rPr>
              <w:sz w:val="28"/>
              <w:szCs w:val="28"/>
            </w:rPr>
            <w:fldChar w:fldCharType="begin"/>
          </w:r>
          <w:r w:rsidRPr="000B7D4A">
            <w:rPr>
              <w:sz w:val="28"/>
              <w:szCs w:val="28"/>
            </w:rPr>
            <w:instrText xml:space="preserve"> TOC \o "1-3" \h \z \u </w:instrText>
          </w:r>
          <w:r w:rsidRPr="000B7D4A">
            <w:rPr>
              <w:sz w:val="28"/>
              <w:szCs w:val="28"/>
            </w:rPr>
            <w:fldChar w:fldCharType="separate"/>
          </w:r>
          <w:hyperlink w:anchor="_Toc291597105" w:history="1">
            <w:r w:rsidRPr="000B7D4A">
              <w:rPr>
                <w:rStyle w:val="a7"/>
                <w:b/>
                <w:noProof/>
                <w:sz w:val="28"/>
                <w:szCs w:val="28"/>
              </w:rPr>
              <w:t>1.</w:t>
            </w:r>
            <w:r w:rsidRPr="000B7D4A">
              <w:rPr>
                <w:noProof/>
                <w:sz w:val="28"/>
                <w:szCs w:val="28"/>
              </w:rPr>
              <w:tab/>
            </w:r>
            <w:r w:rsidRPr="000B7D4A">
              <w:rPr>
                <w:rStyle w:val="a7"/>
                <w:rFonts w:hint="eastAsia"/>
                <w:b/>
                <w:noProof/>
                <w:sz w:val="28"/>
                <w:szCs w:val="28"/>
              </w:rPr>
              <w:t>引言</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_Toc291597105 \h </w:instrText>
            </w:r>
            <w:r w:rsidRPr="000B7D4A">
              <w:rPr>
                <w:noProof/>
                <w:webHidden/>
                <w:sz w:val="28"/>
                <w:szCs w:val="28"/>
              </w:rPr>
            </w:r>
            <w:r w:rsidRPr="000B7D4A">
              <w:rPr>
                <w:noProof/>
                <w:webHidden/>
                <w:sz w:val="28"/>
                <w:szCs w:val="28"/>
              </w:rPr>
              <w:fldChar w:fldCharType="separate"/>
            </w:r>
            <w:r w:rsidRPr="000B7D4A">
              <w:rPr>
                <w:noProof/>
                <w:webHidden/>
                <w:sz w:val="28"/>
                <w:szCs w:val="28"/>
              </w:rPr>
              <w:t>3</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06" w:history="1">
            <w:r w:rsidRPr="000B7D4A">
              <w:rPr>
                <w:rStyle w:val="a7"/>
                <w:b/>
                <w:noProof/>
                <w:sz w:val="28"/>
                <w:szCs w:val="28"/>
              </w:rPr>
              <w:t>1.1</w:t>
            </w:r>
            <w:r w:rsidRPr="000B7D4A">
              <w:rPr>
                <w:noProof/>
                <w:sz w:val="28"/>
                <w:szCs w:val="28"/>
              </w:rPr>
              <w:tab/>
            </w:r>
            <w:r w:rsidRPr="000B7D4A">
              <w:rPr>
                <w:rStyle w:val="a7"/>
                <w:rFonts w:hint="eastAsia"/>
                <w:b/>
                <w:noProof/>
                <w:sz w:val="28"/>
                <w:szCs w:val="28"/>
              </w:rPr>
              <w:t>编写目的</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_Toc291597106 \h </w:instrText>
            </w:r>
            <w:r w:rsidRPr="000B7D4A">
              <w:rPr>
                <w:noProof/>
                <w:webHidden/>
                <w:sz w:val="28"/>
                <w:szCs w:val="28"/>
              </w:rPr>
            </w:r>
            <w:r w:rsidRPr="000B7D4A">
              <w:rPr>
                <w:noProof/>
                <w:webHidden/>
                <w:sz w:val="28"/>
                <w:szCs w:val="28"/>
              </w:rPr>
              <w:fldChar w:fldCharType="separate"/>
            </w:r>
            <w:r w:rsidRPr="000B7D4A">
              <w:rPr>
                <w:noProof/>
                <w:webHidden/>
                <w:sz w:val="28"/>
                <w:szCs w:val="28"/>
              </w:rPr>
              <w:t>3</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07" w:history="1">
            <w:r w:rsidRPr="000B7D4A">
              <w:rPr>
                <w:rStyle w:val="a7"/>
                <w:b/>
                <w:noProof/>
                <w:sz w:val="28"/>
                <w:szCs w:val="28"/>
              </w:rPr>
              <w:t>1.2</w:t>
            </w:r>
            <w:r w:rsidRPr="000B7D4A">
              <w:rPr>
                <w:noProof/>
                <w:sz w:val="28"/>
                <w:szCs w:val="28"/>
              </w:rPr>
              <w:tab/>
            </w:r>
            <w:r w:rsidRPr="000B7D4A">
              <w:rPr>
                <w:rStyle w:val="a7"/>
                <w:rFonts w:hint="eastAsia"/>
                <w:b/>
                <w:noProof/>
                <w:sz w:val="28"/>
                <w:szCs w:val="28"/>
              </w:rPr>
              <w:t>背景</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_Toc291597107 \h </w:instrText>
            </w:r>
            <w:r w:rsidRPr="000B7D4A">
              <w:rPr>
                <w:noProof/>
                <w:webHidden/>
                <w:sz w:val="28"/>
                <w:szCs w:val="28"/>
              </w:rPr>
            </w:r>
            <w:r w:rsidRPr="000B7D4A">
              <w:rPr>
                <w:noProof/>
                <w:webHidden/>
                <w:sz w:val="28"/>
                <w:szCs w:val="28"/>
              </w:rPr>
              <w:fldChar w:fldCharType="separate"/>
            </w:r>
            <w:r w:rsidRPr="000B7D4A">
              <w:rPr>
                <w:noProof/>
                <w:webHidden/>
                <w:sz w:val="28"/>
                <w:szCs w:val="28"/>
              </w:rPr>
              <w:t>3</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08" w:history="1">
            <w:r w:rsidRPr="000B7D4A">
              <w:rPr>
                <w:rStyle w:val="a7"/>
                <w:b/>
                <w:noProof/>
                <w:sz w:val="28"/>
                <w:szCs w:val="28"/>
              </w:rPr>
              <w:t>1.3</w:t>
            </w:r>
            <w:r w:rsidRPr="000B7D4A">
              <w:rPr>
                <w:noProof/>
                <w:sz w:val="28"/>
                <w:szCs w:val="28"/>
              </w:rPr>
              <w:tab/>
            </w:r>
            <w:r w:rsidRPr="000B7D4A">
              <w:rPr>
                <w:rStyle w:val="a7"/>
                <w:rFonts w:hint="eastAsia"/>
                <w:b/>
                <w:noProof/>
                <w:sz w:val="28"/>
                <w:szCs w:val="28"/>
              </w:rPr>
              <w:t>定义</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_Toc291597108 \h </w:instrText>
            </w:r>
            <w:r w:rsidRPr="000B7D4A">
              <w:rPr>
                <w:noProof/>
                <w:webHidden/>
                <w:sz w:val="28"/>
                <w:szCs w:val="28"/>
              </w:rPr>
            </w:r>
            <w:r w:rsidRPr="000B7D4A">
              <w:rPr>
                <w:noProof/>
                <w:webHidden/>
                <w:sz w:val="28"/>
                <w:szCs w:val="28"/>
              </w:rPr>
              <w:fldChar w:fldCharType="separate"/>
            </w:r>
            <w:r w:rsidRPr="000B7D4A">
              <w:rPr>
                <w:noProof/>
                <w:webHidden/>
                <w:sz w:val="28"/>
                <w:szCs w:val="28"/>
              </w:rPr>
              <w:t>3</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09" w:history="1">
            <w:r w:rsidRPr="000B7D4A">
              <w:rPr>
                <w:rStyle w:val="a7"/>
                <w:b/>
                <w:noProof/>
                <w:sz w:val="28"/>
                <w:szCs w:val="28"/>
              </w:rPr>
              <w:t>1.4</w:t>
            </w:r>
            <w:r w:rsidRPr="000B7D4A">
              <w:rPr>
                <w:noProof/>
                <w:sz w:val="28"/>
                <w:szCs w:val="28"/>
              </w:rPr>
              <w:tab/>
            </w:r>
            <w:r w:rsidRPr="000B7D4A">
              <w:rPr>
                <w:rStyle w:val="a7"/>
                <w:rFonts w:hint="eastAsia"/>
                <w:b/>
                <w:noProof/>
                <w:sz w:val="28"/>
                <w:szCs w:val="28"/>
              </w:rPr>
              <w:t>参考资料</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_Toc291597109 \h </w:instrText>
            </w:r>
            <w:r w:rsidRPr="000B7D4A">
              <w:rPr>
                <w:noProof/>
                <w:webHidden/>
                <w:sz w:val="28"/>
                <w:szCs w:val="28"/>
              </w:rPr>
            </w:r>
            <w:r w:rsidRPr="000B7D4A">
              <w:rPr>
                <w:noProof/>
                <w:webHidden/>
                <w:sz w:val="28"/>
                <w:szCs w:val="28"/>
              </w:rPr>
              <w:fldChar w:fldCharType="separate"/>
            </w:r>
            <w:r w:rsidRPr="000B7D4A">
              <w:rPr>
                <w:noProof/>
                <w:webHidden/>
                <w:sz w:val="28"/>
                <w:szCs w:val="28"/>
              </w:rPr>
              <w:t>3</w:t>
            </w:r>
            <w:r w:rsidRPr="000B7D4A">
              <w:rPr>
                <w:noProof/>
                <w:webHidden/>
                <w:sz w:val="28"/>
                <w:szCs w:val="28"/>
              </w:rPr>
              <w:fldChar w:fldCharType="end"/>
            </w:r>
          </w:hyperlink>
        </w:p>
        <w:p w:rsidR="000B7D4A" w:rsidRPr="000B7D4A" w:rsidRDefault="000B7D4A">
          <w:pPr>
            <w:pStyle w:val="10"/>
            <w:tabs>
              <w:tab w:val="left" w:pos="420"/>
              <w:tab w:val="right" w:leader="dot" w:pos="8296"/>
            </w:tabs>
            <w:rPr>
              <w:noProof/>
              <w:sz w:val="28"/>
              <w:szCs w:val="28"/>
            </w:rPr>
          </w:pPr>
          <w:hyperlink w:anchor="_Toc291597110" w:history="1">
            <w:r w:rsidRPr="000B7D4A">
              <w:rPr>
                <w:rStyle w:val="a7"/>
                <w:b/>
                <w:noProof/>
                <w:sz w:val="28"/>
                <w:szCs w:val="28"/>
              </w:rPr>
              <w:t>2.</w:t>
            </w:r>
            <w:r w:rsidRPr="000B7D4A">
              <w:rPr>
                <w:noProof/>
                <w:sz w:val="28"/>
                <w:szCs w:val="28"/>
              </w:rPr>
              <w:tab/>
            </w:r>
            <w:r w:rsidRPr="000B7D4A">
              <w:rPr>
                <w:rStyle w:val="a7"/>
                <w:rFonts w:hint="eastAsia"/>
                <w:b/>
                <w:noProof/>
                <w:sz w:val="28"/>
                <w:szCs w:val="28"/>
              </w:rPr>
              <w:t>设计概述</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_Toc291597110 \h </w:instrText>
            </w:r>
            <w:r w:rsidRPr="000B7D4A">
              <w:rPr>
                <w:noProof/>
                <w:webHidden/>
                <w:sz w:val="28"/>
                <w:szCs w:val="28"/>
              </w:rPr>
            </w:r>
            <w:r w:rsidRPr="000B7D4A">
              <w:rPr>
                <w:noProof/>
                <w:webHidden/>
                <w:sz w:val="28"/>
                <w:szCs w:val="28"/>
              </w:rPr>
              <w:fldChar w:fldCharType="separate"/>
            </w:r>
            <w:r w:rsidRPr="000B7D4A">
              <w:rPr>
                <w:noProof/>
                <w:webHidden/>
                <w:sz w:val="28"/>
                <w:szCs w:val="28"/>
              </w:rPr>
              <w:t>4</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11" w:history="1">
            <w:r w:rsidRPr="000B7D4A">
              <w:rPr>
                <w:rStyle w:val="a7"/>
                <w:b/>
                <w:noProof/>
                <w:sz w:val="28"/>
                <w:szCs w:val="28"/>
              </w:rPr>
              <w:t>2.1</w:t>
            </w:r>
            <w:r w:rsidRPr="000B7D4A">
              <w:rPr>
                <w:noProof/>
                <w:sz w:val="28"/>
                <w:szCs w:val="28"/>
              </w:rPr>
              <w:tab/>
            </w:r>
            <w:r w:rsidRPr="000B7D4A">
              <w:rPr>
                <w:rStyle w:val="a7"/>
                <w:rFonts w:hint="eastAsia"/>
                <w:b/>
                <w:noProof/>
                <w:sz w:val="28"/>
                <w:szCs w:val="28"/>
              </w:rPr>
              <w:t>目标</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_Toc291597111 \h </w:instrText>
            </w:r>
            <w:r w:rsidRPr="000B7D4A">
              <w:rPr>
                <w:noProof/>
                <w:webHidden/>
                <w:sz w:val="28"/>
                <w:szCs w:val="28"/>
              </w:rPr>
            </w:r>
            <w:r w:rsidRPr="000B7D4A">
              <w:rPr>
                <w:noProof/>
                <w:webHidden/>
                <w:sz w:val="28"/>
                <w:szCs w:val="28"/>
              </w:rPr>
              <w:fldChar w:fldCharType="separate"/>
            </w:r>
            <w:r w:rsidRPr="000B7D4A">
              <w:rPr>
                <w:noProof/>
                <w:webHidden/>
                <w:sz w:val="28"/>
                <w:szCs w:val="28"/>
              </w:rPr>
              <w:t>4</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12" w:history="1">
            <w:r w:rsidRPr="000B7D4A">
              <w:rPr>
                <w:rStyle w:val="a7"/>
                <w:b/>
                <w:noProof/>
                <w:sz w:val="28"/>
                <w:szCs w:val="28"/>
              </w:rPr>
              <w:t>2.2</w:t>
            </w:r>
            <w:r w:rsidRPr="000B7D4A">
              <w:rPr>
                <w:noProof/>
                <w:sz w:val="28"/>
                <w:szCs w:val="28"/>
              </w:rPr>
              <w:tab/>
            </w:r>
            <w:r w:rsidRPr="000B7D4A">
              <w:rPr>
                <w:rStyle w:val="a7"/>
                <w:rFonts w:hint="eastAsia"/>
                <w:b/>
                <w:noProof/>
                <w:sz w:val="28"/>
                <w:szCs w:val="28"/>
              </w:rPr>
              <w:t>需求规定</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_Toc291597112 \h </w:instrText>
            </w:r>
            <w:r w:rsidRPr="000B7D4A">
              <w:rPr>
                <w:noProof/>
                <w:webHidden/>
                <w:sz w:val="28"/>
                <w:szCs w:val="28"/>
              </w:rPr>
            </w:r>
            <w:r w:rsidRPr="000B7D4A">
              <w:rPr>
                <w:noProof/>
                <w:webHidden/>
                <w:sz w:val="28"/>
                <w:szCs w:val="28"/>
              </w:rPr>
              <w:fldChar w:fldCharType="separate"/>
            </w:r>
            <w:r w:rsidRPr="000B7D4A">
              <w:rPr>
                <w:noProof/>
                <w:webHidden/>
                <w:sz w:val="28"/>
                <w:szCs w:val="28"/>
              </w:rPr>
              <w:t>4</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13" w:history="1">
            <w:r w:rsidRPr="000B7D4A">
              <w:rPr>
                <w:rStyle w:val="a7"/>
                <w:b/>
                <w:noProof/>
                <w:sz w:val="28"/>
                <w:szCs w:val="28"/>
              </w:rPr>
              <w:t>2.3</w:t>
            </w:r>
            <w:r w:rsidRPr="000B7D4A">
              <w:rPr>
                <w:noProof/>
                <w:sz w:val="28"/>
                <w:szCs w:val="28"/>
              </w:rPr>
              <w:tab/>
            </w:r>
            <w:r w:rsidRPr="000B7D4A">
              <w:rPr>
                <w:rStyle w:val="a7"/>
                <w:rFonts w:hint="eastAsia"/>
                <w:b/>
                <w:noProof/>
                <w:sz w:val="28"/>
                <w:szCs w:val="28"/>
              </w:rPr>
              <w:t>基本设计概念和处理流程</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_Toc291597113 \h </w:instrText>
            </w:r>
            <w:r w:rsidRPr="000B7D4A">
              <w:rPr>
                <w:noProof/>
                <w:webHidden/>
                <w:sz w:val="28"/>
                <w:szCs w:val="28"/>
              </w:rPr>
            </w:r>
            <w:r w:rsidRPr="000B7D4A">
              <w:rPr>
                <w:noProof/>
                <w:webHidden/>
                <w:sz w:val="28"/>
                <w:szCs w:val="28"/>
              </w:rPr>
              <w:fldChar w:fldCharType="separate"/>
            </w:r>
            <w:r w:rsidRPr="000B7D4A">
              <w:rPr>
                <w:noProof/>
                <w:webHidden/>
                <w:sz w:val="28"/>
                <w:szCs w:val="28"/>
              </w:rPr>
              <w:t>4</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14" w:history="1">
            <w:r w:rsidRPr="000B7D4A">
              <w:rPr>
                <w:rStyle w:val="a7"/>
                <w:b/>
                <w:noProof/>
                <w:sz w:val="28"/>
                <w:szCs w:val="28"/>
              </w:rPr>
              <w:t>2.4</w:t>
            </w:r>
            <w:r w:rsidRPr="000B7D4A">
              <w:rPr>
                <w:noProof/>
                <w:sz w:val="28"/>
                <w:szCs w:val="28"/>
              </w:rPr>
              <w:tab/>
            </w:r>
            <w:r w:rsidRPr="000B7D4A">
              <w:rPr>
                <w:rStyle w:val="a7"/>
                <w:rFonts w:hint="eastAsia"/>
                <w:b/>
                <w:noProof/>
                <w:sz w:val="28"/>
                <w:szCs w:val="28"/>
              </w:rPr>
              <w:t>功能需求</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_Toc291597114 \h </w:instrText>
            </w:r>
            <w:r w:rsidRPr="000B7D4A">
              <w:rPr>
                <w:noProof/>
                <w:webHidden/>
                <w:sz w:val="28"/>
                <w:szCs w:val="28"/>
              </w:rPr>
            </w:r>
            <w:r w:rsidRPr="000B7D4A">
              <w:rPr>
                <w:noProof/>
                <w:webHidden/>
                <w:sz w:val="28"/>
                <w:szCs w:val="28"/>
              </w:rPr>
              <w:fldChar w:fldCharType="separate"/>
            </w:r>
            <w:r w:rsidRPr="000B7D4A">
              <w:rPr>
                <w:noProof/>
                <w:webHidden/>
                <w:sz w:val="28"/>
                <w:szCs w:val="28"/>
              </w:rPr>
              <w:t>6</w:t>
            </w:r>
            <w:r w:rsidRPr="000B7D4A">
              <w:rPr>
                <w:noProof/>
                <w:webHidden/>
                <w:sz w:val="28"/>
                <w:szCs w:val="28"/>
              </w:rPr>
              <w:fldChar w:fldCharType="end"/>
            </w:r>
          </w:hyperlink>
        </w:p>
        <w:p w:rsidR="000B7D4A" w:rsidRPr="000B7D4A" w:rsidRDefault="000B7D4A">
          <w:pPr>
            <w:pStyle w:val="10"/>
            <w:tabs>
              <w:tab w:val="left" w:pos="420"/>
              <w:tab w:val="right" w:leader="dot" w:pos="8296"/>
            </w:tabs>
            <w:rPr>
              <w:noProof/>
              <w:sz w:val="28"/>
              <w:szCs w:val="28"/>
            </w:rPr>
          </w:pPr>
          <w:hyperlink w:anchor="_Toc291597115" w:history="1">
            <w:r w:rsidRPr="000B7D4A">
              <w:rPr>
                <w:rStyle w:val="a7"/>
                <w:b/>
                <w:noProof/>
                <w:sz w:val="28"/>
                <w:szCs w:val="28"/>
              </w:rPr>
              <w:t>3.</w:t>
            </w:r>
            <w:r w:rsidRPr="000B7D4A">
              <w:rPr>
                <w:noProof/>
                <w:sz w:val="28"/>
                <w:szCs w:val="28"/>
              </w:rPr>
              <w:tab/>
            </w:r>
            <w:r w:rsidRPr="000B7D4A">
              <w:rPr>
                <w:rStyle w:val="a7"/>
                <w:rFonts w:hint="eastAsia"/>
                <w:b/>
                <w:noProof/>
                <w:sz w:val="28"/>
                <w:szCs w:val="28"/>
              </w:rPr>
              <w:t>数据库设计</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_Toc291597115 \h </w:instrText>
            </w:r>
            <w:r w:rsidRPr="000B7D4A">
              <w:rPr>
                <w:noProof/>
                <w:webHidden/>
                <w:sz w:val="28"/>
                <w:szCs w:val="28"/>
              </w:rPr>
            </w:r>
            <w:r w:rsidRPr="000B7D4A">
              <w:rPr>
                <w:noProof/>
                <w:webHidden/>
                <w:sz w:val="28"/>
                <w:szCs w:val="28"/>
              </w:rPr>
              <w:fldChar w:fldCharType="separate"/>
            </w:r>
            <w:r w:rsidRPr="000B7D4A">
              <w:rPr>
                <w:noProof/>
                <w:webHidden/>
                <w:sz w:val="28"/>
                <w:szCs w:val="28"/>
              </w:rPr>
              <w:t>8</w:t>
            </w:r>
            <w:r w:rsidRPr="000B7D4A">
              <w:rPr>
                <w:noProof/>
                <w:webHidden/>
                <w:sz w:val="28"/>
                <w:szCs w:val="28"/>
              </w:rPr>
              <w:fldChar w:fldCharType="end"/>
            </w:r>
          </w:hyperlink>
        </w:p>
        <w:p w:rsidR="000B7D4A" w:rsidRPr="000B7D4A" w:rsidRDefault="000B7D4A">
          <w:pPr>
            <w:pStyle w:val="10"/>
            <w:tabs>
              <w:tab w:val="left" w:pos="420"/>
              <w:tab w:val="right" w:leader="dot" w:pos="8296"/>
            </w:tabs>
            <w:rPr>
              <w:noProof/>
              <w:sz w:val="28"/>
              <w:szCs w:val="28"/>
            </w:rPr>
          </w:pPr>
          <w:hyperlink w:anchor="_Toc291597116" w:history="1">
            <w:r w:rsidRPr="000B7D4A">
              <w:rPr>
                <w:rStyle w:val="a7"/>
                <w:b/>
                <w:noProof/>
                <w:sz w:val="28"/>
                <w:szCs w:val="28"/>
              </w:rPr>
              <w:t>4.</w:t>
            </w:r>
            <w:r w:rsidRPr="000B7D4A">
              <w:rPr>
                <w:noProof/>
                <w:sz w:val="28"/>
                <w:szCs w:val="28"/>
              </w:rPr>
              <w:tab/>
            </w:r>
            <w:r w:rsidRPr="000B7D4A">
              <w:rPr>
                <w:rStyle w:val="a7"/>
                <w:rFonts w:hint="eastAsia"/>
                <w:b/>
                <w:noProof/>
                <w:sz w:val="28"/>
                <w:szCs w:val="28"/>
              </w:rPr>
              <w:t>系统模块和接口设计</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_Toc291597116 \h </w:instrText>
            </w:r>
            <w:r w:rsidRPr="000B7D4A">
              <w:rPr>
                <w:noProof/>
                <w:webHidden/>
                <w:sz w:val="28"/>
                <w:szCs w:val="28"/>
              </w:rPr>
            </w:r>
            <w:r w:rsidRPr="000B7D4A">
              <w:rPr>
                <w:noProof/>
                <w:webHidden/>
                <w:sz w:val="28"/>
                <w:szCs w:val="28"/>
              </w:rPr>
              <w:fldChar w:fldCharType="separate"/>
            </w:r>
            <w:r w:rsidRPr="000B7D4A">
              <w:rPr>
                <w:noProof/>
                <w:webHidden/>
                <w:sz w:val="28"/>
                <w:szCs w:val="28"/>
              </w:rPr>
              <w:t>9</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17" w:history="1">
            <w:r w:rsidRPr="000B7D4A">
              <w:rPr>
                <w:rStyle w:val="a7"/>
                <w:b/>
                <w:noProof/>
                <w:sz w:val="28"/>
                <w:szCs w:val="28"/>
              </w:rPr>
              <w:t>4.1</w:t>
            </w:r>
            <w:r w:rsidRPr="000B7D4A">
              <w:rPr>
                <w:noProof/>
                <w:sz w:val="28"/>
                <w:szCs w:val="28"/>
              </w:rPr>
              <w:tab/>
            </w:r>
            <w:r w:rsidRPr="000B7D4A">
              <w:rPr>
                <w:rStyle w:val="a7"/>
                <w:rFonts w:hint="eastAsia"/>
                <w:b/>
                <w:noProof/>
                <w:sz w:val="28"/>
                <w:szCs w:val="28"/>
              </w:rPr>
              <w:t>外部接口</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_Toc291597117 \h </w:instrText>
            </w:r>
            <w:r w:rsidRPr="000B7D4A">
              <w:rPr>
                <w:noProof/>
                <w:webHidden/>
                <w:sz w:val="28"/>
                <w:szCs w:val="28"/>
              </w:rPr>
            </w:r>
            <w:r w:rsidRPr="000B7D4A">
              <w:rPr>
                <w:noProof/>
                <w:webHidden/>
                <w:sz w:val="28"/>
                <w:szCs w:val="28"/>
              </w:rPr>
              <w:fldChar w:fldCharType="separate"/>
            </w:r>
            <w:r w:rsidRPr="000B7D4A">
              <w:rPr>
                <w:noProof/>
                <w:webHidden/>
                <w:sz w:val="28"/>
                <w:szCs w:val="28"/>
              </w:rPr>
              <w:t>9</w:t>
            </w:r>
            <w:r w:rsidRPr="000B7D4A">
              <w:rPr>
                <w:noProof/>
                <w:webHidden/>
                <w:sz w:val="28"/>
                <w:szCs w:val="28"/>
              </w:rPr>
              <w:fldChar w:fldCharType="end"/>
            </w:r>
          </w:hyperlink>
        </w:p>
        <w:p w:rsidR="000B7D4A" w:rsidRPr="000B7D4A" w:rsidRDefault="000B7D4A">
          <w:pPr>
            <w:pStyle w:val="2"/>
            <w:tabs>
              <w:tab w:val="left" w:pos="1050"/>
              <w:tab w:val="right" w:leader="dot" w:pos="8296"/>
            </w:tabs>
            <w:rPr>
              <w:noProof/>
              <w:sz w:val="28"/>
              <w:szCs w:val="28"/>
            </w:rPr>
          </w:pPr>
          <w:hyperlink w:anchor="_Toc291597118" w:history="1">
            <w:r w:rsidRPr="000B7D4A">
              <w:rPr>
                <w:rStyle w:val="a7"/>
                <w:b/>
                <w:noProof/>
                <w:sz w:val="28"/>
                <w:szCs w:val="28"/>
              </w:rPr>
              <w:t>4.2</w:t>
            </w:r>
            <w:r w:rsidRPr="000B7D4A">
              <w:rPr>
                <w:noProof/>
                <w:sz w:val="28"/>
                <w:szCs w:val="28"/>
              </w:rPr>
              <w:tab/>
            </w:r>
            <w:r w:rsidRPr="000B7D4A">
              <w:rPr>
                <w:rStyle w:val="a7"/>
                <w:rFonts w:hint="eastAsia"/>
                <w:b/>
                <w:noProof/>
                <w:sz w:val="28"/>
                <w:szCs w:val="28"/>
              </w:rPr>
              <w:t>内部接口</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_Toc291597118 \h </w:instrText>
            </w:r>
            <w:r w:rsidRPr="000B7D4A">
              <w:rPr>
                <w:noProof/>
                <w:webHidden/>
                <w:sz w:val="28"/>
                <w:szCs w:val="28"/>
              </w:rPr>
            </w:r>
            <w:r w:rsidRPr="000B7D4A">
              <w:rPr>
                <w:noProof/>
                <w:webHidden/>
                <w:sz w:val="28"/>
                <w:szCs w:val="28"/>
              </w:rPr>
              <w:fldChar w:fldCharType="separate"/>
            </w:r>
            <w:r w:rsidRPr="000B7D4A">
              <w:rPr>
                <w:noProof/>
                <w:webHidden/>
                <w:sz w:val="28"/>
                <w:szCs w:val="28"/>
              </w:rPr>
              <w:t>9</w:t>
            </w:r>
            <w:r w:rsidRPr="000B7D4A">
              <w:rPr>
                <w:noProof/>
                <w:webHidden/>
                <w:sz w:val="28"/>
                <w:szCs w:val="28"/>
              </w:rPr>
              <w:fldChar w:fldCharType="end"/>
            </w:r>
          </w:hyperlink>
        </w:p>
        <w:p w:rsidR="000B7D4A" w:rsidRPr="000B7D4A" w:rsidRDefault="000B7D4A">
          <w:pPr>
            <w:pStyle w:val="10"/>
            <w:tabs>
              <w:tab w:val="left" w:pos="420"/>
              <w:tab w:val="right" w:leader="dot" w:pos="8296"/>
            </w:tabs>
            <w:rPr>
              <w:noProof/>
              <w:sz w:val="28"/>
              <w:szCs w:val="28"/>
            </w:rPr>
          </w:pPr>
          <w:hyperlink w:anchor="_Toc291597119" w:history="1">
            <w:r w:rsidRPr="000B7D4A">
              <w:rPr>
                <w:rStyle w:val="a7"/>
                <w:b/>
                <w:noProof/>
                <w:sz w:val="28"/>
                <w:szCs w:val="28"/>
              </w:rPr>
              <w:t>5.</w:t>
            </w:r>
            <w:r w:rsidRPr="000B7D4A">
              <w:rPr>
                <w:noProof/>
                <w:sz w:val="28"/>
                <w:szCs w:val="28"/>
              </w:rPr>
              <w:tab/>
            </w:r>
            <w:r w:rsidRPr="000B7D4A">
              <w:rPr>
                <w:rStyle w:val="a7"/>
                <w:rFonts w:hint="eastAsia"/>
                <w:b/>
                <w:noProof/>
                <w:sz w:val="28"/>
                <w:szCs w:val="28"/>
              </w:rPr>
              <w:t>系统出错处理设计</w:t>
            </w:r>
            <w:r w:rsidRPr="000B7D4A">
              <w:rPr>
                <w:noProof/>
                <w:webHidden/>
                <w:sz w:val="28"/>
                <w:szCs w:val="28"/>
              </w:rPr>
              <w:tab/>
            </w:r>
            <w:r w:rsidRPr="000B7D4A">
              <w:rPr>
                <w:noProof/>
                <w:webHidden/>
                <w:sz w:val="28"/>
                <w:szCs w:val="28"/>
              </w:rPr>
              <w:fldChar w:fldCharType="begin"/>
            </w:r>
            <w:r w:rsidRPr="000B7D4A">
              <w:rPr>
                <w:noProof/>
                <w:webHidden/>
                <w:sz w:val="28"/>
                <w:szCs w:val="28"/>
              </w:rPr>
              <w:instrText xml:space="preserve"> PAGEREF _Toc291597119 \h </w:instrText>
            </w:r>
            <w:r w:rsidRPr="000B7D4A">
              <w:rPr>
                <w:noProof/>
                <w:webHidden/>
                <w:sz w:val="28"/>
                <w:szCs w:val="28"/>
              </w:rPr>
            </w:r>
            <w:r w:rsidRPr="000B7D4A">
              <w:rPr>
                <w:noProof/>
                <w:webHidden/>
                <w:sz w:val="28"/>
                <w:szCs w:val="28"/>
              </w:rPr>
              <w:fldChar w:fldCharType="separate"/>
            </w:r>
            <w:r w:rsidRPr="000B7D4A">
              <w:rPr>
                <w:noProof/>
                <w:webHidden/>
                <w:sz w:val="28"/>
                <w:szCs w:val="28"/>
              </w:rPr>
              <w:t>12</w:t>
            </w:r>
            <w:r w:rsidRPr="000B7D4A">
              <w:rPr>
                <w:noProof/>
                <w:webHidden/>
                <w:sz w:val="28"/>
                <w:szCs w:val="28"/>
              </w:rPr>
              <w:fldChar w:fldCharType="end"/>
            </w:r>
          </w:hyperlink>
        </w:p>
        <w:p w:rsidR="000B7D4A" w:rsidRPr="000B7D4A" w:rsidRDefault="000B7D4A">
          <w:pPr>
            <w:rPr>
              <w:sz w:val="28"/>
              <w:szCs w:val="28"/>
            </w:rPr>
          </w:pPr>
          <w:r w:rsidRPr="000B7D4A">
            <w:rPr>
              <w:sz w:val="28"/>
              <w:szCs w:val="28"/>
            </w:rPr>
            <w:fldChar w:fldCharType="end"/>
          </w:r>
        </w:p>
      </w:sdtContent>
    </w:sdt>
    <w:p w:rsidR="002D7441" w:rsidRDefault="002D7441" w:rsidP="000B7D4A">
      <w:pPr>
        <w:spacing w:line="400" w:lineRule="exact"/>
        <w:rPr>
          <w:sz w:val="32"/>
          <w:szCs w:val="32"/>
        </w:rPr>
      </w:pPr>
    </w:p>
    <w:p w:rsidR="002D7441" w:rsidRDefault="002D7441" w:rsidP="00E03544">
      <w:pPr>
        <w:widowControl/>
        <w:spacing w:line="400" w:lineRule="exact"/>
        <w:jc w:val="left"/>
        <w:rPr>
          <w:sz w:val="32"/>
          <w:szCs w:val="32"/>
        </w:rPr>
      </w:pPr>
      <w:r>
        <w:rPr>
          <w:sz w:val="32"/>
          <w:szCs w:val="32"/>
        </w:rPr>
        <w:br w:type="page"/>
      </w:r>
    </w:p>
    <w:p w:rsidR="002D7441" w:rsidRDefault="002D7441" w:rsidP="00E03544">
      <w:pPr>
        <w:widowControl/>
        <w:spacing w:line="400" w:lineRule="exact"/>
        <w:jc w:val="left"/>
        <w:rPr>
          <w:sz w:val="32"/>
          <w:szCs w:val="32"/>
        </w:rPr>
      </w:pPr>
    </w:p>
    <w:p w:rsidR="002D7441" w:rsidRDefault="002D7441" w:rsidP="000B7D4A">
      <w:pPr>
        <w:pStyle w:val="a5"/>
        <w:widowControl/>
        <w:numPr>
          <w:ilvl w:val="0"/>
          <w:numId w:val="2"/>
        </w:numPr>
        <w:spacing w:line="400" w:lineRule="exact"/>
        <w:ind w:firstLineChars="0"/>
        <w:jc w:val="center"/>
        <w:outlineLvl w:val="0"/>
        <w:rPr>
          <w:b/>
          <w:sz w:val="32"/>
          <w:szCs w:val="32"/>
        </w:rPr>
      </w:pPr>
      <w:bookmarkStart w:id="0" w:name="_Toc291597105"/>
      <w:r w:rsidRPr="002D7441">
        <w:rPr>
          <w:rFonts w:hint="eastAsia"/>
          <w:b/>
          <w:sz w:val="32"/>
          <w:szCs w:val="32"/>
        </w:rPr>
        <w:t>引言</w:t>
      </w:r>
      <w:bookmarkEnd w:id="0"/>
    </w:p>
    <w:p w:rsidR="002D7441" w:rsidRDefault="002D7441" w:rsidP="00E03544">
      <w:pPr>
        <w:widowControl/>
        <w:spacing w:line="400" w:lineRule="exact"/>
        <w:rPr>
          <w:b/>
          <w:sz w:val="32"/>
          <w:szCs w:val="32"/>
        </w:rPr>
      </w:pPr>
    </w:p>
    <w:p w:rsidR="00BF470E" w:rsidRDefault="00BF470E" w:rsidP="00E03544">
      <w:pPr>
        <w:widowControl/>
        <w:spacing w:line="400" w:lineRule="exact"/>
        <w:rPr>
          <w:b/>
          <w:sz w:val="32"/>
          <w:szCs w:val="32"/>
        </w:rPr>
      </w:pPr>
    </w:p>
    <w:p w:rsidR="002D7441" w:rsidRDefault="002D7441" w:rsidP="000B7D4A">
      <w:pPr>
        <w:pStyle w:val="a5"/>
        <w:widowControl/>
        <w:numPr>
          <w:ilvl w:val="1"/>
          <w:numId w:val="2"/>
        </w:numPr>
        <w:spacing w:line="400" w:lineRule="exact"/>
        <w:ind w:firstLineChars="0"/>
        <w:outlineLvl w:val="1"/>
        <w:rPr>
          <w:b/>
          <w:sz w:val="30"/>
          <w:szCs w:val="30"/>
        </w:rPr>
      </w:pPr>
      <w:bookmarkStart w:id="1" w:name="_Toc291597106"/>
      <w:r w:rsidRPr="002D7441">
        <w:rPr>
          <w:rFonts w:hint="eastAsia"/>
          <w:b/>
          <w:sz w:val="30"/>
          <w:szCs w:val="30"/>
        </w:rPr>
        <w:t>编写目的</w:t>
      </w:r>
      <w:bookmarkEnd w:id="1"/>
    </w:p>
    <w:p w:rsidR="00BF470E" w:rsidRPr="00BF470E" w:rsidRDefault="00BF470E" w:rsidP="00E03544">
      <w:pPr>
        <w:widowControl/>
        <w:spacing w:line="400" w:lineRule="exact"/>
        <w:rPr>
          <w:b/>
          <w:sz w:val="30"/>
          <w:szCs w:val="30"/>
        </w:rPr>
      </w:pPr>
    </w:p>
    <w:p w:rsidR="002D7441" w:rsidRDefault="002D7441" w:rsidP="00E03544">
      <w:pPr>
        <w:widowControl/>
        <w:spacing w:line="400" w:lineRule="exact"/>
        <w:ind w:firstLineChars="200" w:firstLine="480"/>
        <w:rPr>
          <w:sz w:val="24"/>
          <w:szCs w:val="24"/>
        </w:rPr>
      </w:pPr>
      <w:r w:rsidRPr="002D7441">
        <w:rPr>
          <w:rFonts w:hint="eastAsia"/>
          <w:sz w:val="24"/>
          <w:szCs w:val="24"/>
        </w:rPr>
        <w:t>本文档主要</w:t>
      </w:r>
      <w:r>
        <w:rPr>
          <w:rFonts w:hint="eastAsia"/>
          <w:sz w:val="24"/>
          <w:szCs w:val="24"/>
        </w:rPr>
        <w:t>对软件系统的核心功能、数据库结构和各系统模板的关键接口进行阐述，旨在指导当前系统核心功能的设计和实现。</w:t>
      </w:r>
    </w:p>
    <w:p w:rsidR="00BF470E" w:rsidRPr="00BF470E" w:rsidRDefault="00BF470E" w:rsidP="00E03544">
      <w:pPr>
        <w:widowControl/>
        <w:spacing w:line="400" w:lineRule="exact"/>
        <w:ind w:firstLineChars="200" w:firstLine="480"/>
        <w:rPr>
          <w:sz w:val="24"/>
          <w:szCs w:val="24"/>
        </w:rPr>
      </w:pPr>
      <w:r>
        <w:rPr>
          <w:rFonts w:hint="eastAsia"/>
          <w:sz w:val="24"/>
          <w:szCs w:val="24"/>
        </w:rPr>
        <w:t>本文档预期读者为：设计人员、开发人员、测试人员以及其他项目管理人员等。</w:t>
      </w:r>
    </w:p>
    <w:p w:rsidR="00BF470E" w:rsidRPr="00BF470E" w:rsidRDefault="00BF470E" w:rsidP="00E03544">
      <w:pPr>
        <w:widowControl/>
        <w:spacing w:line="400" w:lineRule="exact"/>
        <w:rPr>
          <w:b/>
          <w:sz w:val="30"/>
          <w:szCs w:val="30"/>
        </w:rPr>
      </w:pPr>
    </w:p>
    <w:p w:rsidR="002D7441" w:rsidRDefault="002D7441" w:rsidP="000B7D4A">
      <w:pPr>
        <w:pStyle w:val="a5"/>
        <w:widowControl/>
        <w:numPr>
          <w:ilvl w:val="1"/>
          <w:numId w:val="2"/>
        </w:numPr>
        <w:spacing w:line="400" w:lineRule="exact"/>
        <w:ind w:firstLineChars="0"/>
        <w:outlineLvl w:val="1"/>
        <w:rPr>
          <w:b/>
          <w:sz w:val="30"/>
          <w:szCs w:val="30"/>
        </w:rPr>
      </w:pPr>
      <w:bookmarkStart w:id="2" w:name="_Toc291597107"/>
      <w:r w:rsidRPr="002D7441">
        <w:rPr>
          <w:rFonts w:hint="eastAsia"/>
          <w:b/>
          <w:sz w:val="30"/>
          <w:szCs w:val="30"/>
        </w:rPr>
        <w:t>背景</w:t>
      </w:r>
      <w:bookmarkEnd w:id="2"/>
    </w:p>
    <w:p w:rsidR="00BF470E" w:rsidRPr="00BF470E" w:rsidRDefault="00BF470E" w:rsidP="00E03544">
      <w:pPr>
        <w:widowControl/>
        <w:spacing w:line="400" w:lineRule="exact"/>
        <w:rPr>
          <w:b/>
          <w:sz w:val="30"/>
          <w:szCs w:val="30"/>
        </w:rPr>
      </w:pPr>
    </w:p>
    <w:p w:rsidR="00BF470E" w:rsidRDefault="00BF470E" w:rsidP="00E03544">
      <w:pPr>
        <w:widowControl/>
        <w:spacing w:line="400" w:lineRule="exact"/>
        <w:ind w:firstLineChars="200" w:firstLine="480"/>
        <w:rPr>
          <w:sz w:val="24"/>
          <w:szCs w:val="24"/>
        </w:rPr>
      </w:pPr>
      <w:r w:rsidRPr="00BF470E">
        <w:rPr>
          <w:rFonts w:hint="eastAsia"/>
          <w:sz w:val="24"/>
          <w:szCs w:val="24"/>
        </w:rPr>
        <w:t>系统名称</w:t>
      </w:r>
      <w:r>
        <w:rPr>
          <w:rFonts w:hint="eastAsia"/>
          <w:sz w:val="24"/>
          <w:szCs w:val="24"/>
        </w:rPr>
        <w:t>：智能摘要软件。</w:t>
      </w:r>
    </w:p>
    <w:p w:rsidR="00BF470E" w:rsidRPr="00BF470E" w:rsidRDefault="00BF470E" w:rsidP="00E03544">
      <w:pPr>
        <w:widowControl/>
        <w:spacing w:line="400" w:lineRule="exact"/>
        <w:ind w:firstLineChars="200" w:firstLine="480"/>
        <w:rPr>
          <w:sz w:val="24"/>
          <w:szCs w:val="24"/>
        </w:rPr>
      </w:pPr>
      <w:r>
        <w:rPr>
          <w:rFonts w:hint="eastAsia"/>
          <w:sz w:val="24"/>
          <w:szCs w:val="24"/>
        </w:rPr>
        <w:t>系统目标用户：安全监控视频的监控人员，公安等。</w:t>
      </w:r>
    </w:p>
    <w:p w:rsidR="00BF470E" w:rsidRPr="00BF470E" w:rsidRDefault="00BF470E" w:rsidP="00E03544">
      <w:pPr>
        <w:widowControl/>
        <w:spacing w:line="400" w:lineRule="exact"/>
        <w:rPr>
          <w:b/>
          <w:sz w:val="30"/>
          <w:szCs w:val="30"/>
        </w:rPr>
      </w:pPr>
    </w:p>
    <w:p w:rsidR="002D7441" w:rsidRDefault="002D7441" w:rsidP="000B7D4A">
      <w:pPr>
        <w:pStyle w:val="a5"/>
        <w:widowControl/>
        <w:numPr>
          <w:ilvl w:val="1"/>
          <w:numId w:val="2"/>
        </w:numPr>
        <w:spacing w:line="400" w:lineRule="exact"/>
        <w:ind w:firstLineChars="0"/>
        <w:outlineLvl w:val="1"/>
        <w:rPr>
          <w:b/>
          <w:sz w:val="30"/>
          <w:szCs w:val="30"/>
        </w:rPr>
      </w:pPr>
      <w:bookmarkStart w:id="3" w:name="_Toc291597108"/>
      <w:r w:rsidRPr="002D7441">
        <w:rPr>
          <w:rFonts w:hint="eastAsia"/>
          <w:b/>
          <w:sz w:val="30"/>
          <w:szCs w:val="30"/>
        </w:rPr>
        <w:t>定义</w:t>
      </w:r>
      <w:bookmarkEnd w:id="3"/>
    </w:p>
    <w:p w:rsidR="00BF470E" w:rsidRDefault="00BF470E" w:rsidP="00E03544">
      <w:pPr>
        <w:widowControl/>
        <w:spacing w:line="400" w:lineRule="exact"/>
        <w:rPr>
          <w:b/>
          <w:sz w:val="30"/>
          <w:szCs w:val="30"/>
        </w:rPr>
      </w:pPr>
    </w:p>
    <w:p w:rsidR="00BF470E" w:rsidRPr="00BF470E" w:rsidRDefault="00BF470E" w:rsidP="00E03544">
      <w:pPr>
        <w:widowControl/>
        <w:spacing w:line="400" w:lineRule="exact"/>
        <w:ind w:firstLineChars="200" w:firstLine="480"/>
        <w:rPr>
          <w:sz w:val="24"/>
          <w:szCs w:val="24"/>
        </w:rPr>
      </w:pPr>
      <w:r>
        <w:rPr>
          <w:rFonts w:hint="eastAsia"/>
          <w:sz w:val="24"/>
          <w:szCs w:val="24"/>
        </w:rPr>
        <w:t>暂无。</w:t>
      </w:r>
    </w:p>
    <w:p w:rsidR="00BF470E" w:rsidRPr="00BF470E" w:rsidRDefault="00BF470E" w:rsidP="00E03544">
      <w:pPr>
        <w:widowControl/>
        <w:spacing w:line="400" w:lineRule="exact"/>
        <w:rPr>
          <w:b/>
          <w:sz w:val="30"/>
          <w:szCs w:val="30"/>
        </w:rPr>
      </w:pPr>
    </w:p>
    <w:p w:rsidR="002D7441" w:rsidRDefault="002D7441" w:rsidP="000B7D4A">
      <w:pPr>
        <w:pStyle w:val="a5"/>
        <w:widowControl/>
        <w:numPr>
          <w:ilvl w:val="1"/>
          <w:numId w:val="2"/>
        </w:numPr>
        <w:spacing w:line="400" w:lineRule="exact"/>
        <w:ind w:firstLineChars="0"/>
        <w:outlineLvl w:val="1"/>
        <w:rPr>
          <w:b/>
          <w:sz w:val="30"/>
          <w:szCs w:val="30"/>
        </w:rPr>
      </w:pPr>
      <w:bookmarkStart w:id="4" w:name="_Toc291597109"/>
      <w:r w:rsidRPr="002D7441">
        <w:rPr>
          <w:rFonts w:hint="eastAsia"/>
          <w:b/>
          <w:sz w:val="30"/>
          <w:szCs w:val="30"/>
        </w:rPr>
        <w:t>参考资料</w:t>
      </w:r>
      <w:bookmarkEnd w:id="4"/>
    </w:p>
    <w:p w:rsidR="00BF470E" w:rsidRDefault="00BF470E" w:rsidP="00E03544">
      <w:pPr>
        <w:widowControl/>
        <w:spacing w:line="400" w:lineRule="exact"/>
        <w:rPr>
          <w:b/>
          <w:sz w:val="30"/>
          <w:szCs w:val="30"/>
        </w:rPr>
      </w:pPr>
    </w:p>
    <w:p w:rsidR="00BF470E" w:rsidRDefault="00BF470E" w:rsidP="00E03544">
      <w:pPr>
        <w:widowControl/>
        <w:spacing w:line="400" w:lineRule="exact"/>
        <w:ind w:left="420"/>
        <w:rPr>
          <w:rFonts w:hint="eastAsia"/>
          <w:sz w:val="24"/>
          <w:szCs w:val="24"/>
        </w:rPr>
      </w:pPr>
      <w:r>
        <w:rPr>
          <w:rFonts w:hint="eastAsia"/>
          <w:sz w:val="24"/>
          <w:szCs w:val="24"/>
        </w:rPr>
        <w:t>《软件需求说明书》</w:t>
      </w:r>
    </w:p>
    <w:p w:rsidR="00F00E1A" w:rsidRDefault="00F00E1A" w:rsidP="00E03544">
      <w:pPr>
        <w:spacing w:line="400" w:lineRule="exact"/>
        <w:ind w:firstLineChars="200" w:firstLine="480"/>
        <w:jc w:val="left"/>
        <w:rPr>
          <w:bCs/>
          <w:sz w:val="24"/>
        </w:rPr>
      </w:pPr>
      <w:r w:rsidRPr="00B953E2">
        <w:rPr>
          <w:rFonts w:hint="eastAsia"/>
          <w:bCs/>
          <w:sz w:val="24"/>
        </w:rPr>
        <w:t>国家软件产品</w:t>
      </w:r>
      <w:r>
        <w:rPr>
          <w:rFonts w:hint="eastAsia"/>
          <w:bCs/>
          <w:sz w:val="24"/>
        </w:rPr>
        <w:t>开发文件编制指南（</w:t>
      </w:r>
      <w:r>
        <w:rPr>
          <w:rFonts w:hint="eastAsia"/>
          <w:bCs/>
          <w:sz w:val="24"/>
        </w:rPr>
        <w:t>GB8567-1988</w:t>
      </w:r>
      <w:r>
        <w:rPr>
          <w:rFonts w:hint="eastAsia"/>
          <w:bCs/>
          <w:sz w:val="24"/>
        </w:rPr>
        <w:t>）</w:t>
      </w:r>
    </w:p>
    <w:p w:rsidR="00F00E1A" w:rsidRDefault="00F00E1A" w:rsidP="00E03544">
      <w:pPr>
        <w:spacing w:line="400" w:lineRule="exact"/>
        <w:jc w:val="left"/>
        <w:rPr>
          <w:bCs/>
          <w:sz w:val="24"/>
        </w:rPr>
      </w:pPr>
      <w:r>
        <w:rPr>
          <w:rFonts w:hint="eastAsia"/>
          <w:bCs/>
          <w:sz w:val="24"/>
        </w:rPr>
        <w:tab/>
      </w:r>
      <w:r>
        <w:rPr>
          <w:rFonts w:hint="eastAsia"/>
          <w:bCs/>
          <w:sz w:val="24"/>
        </w:rPr>
        <w:t>《实用软件文档写作》清华大学出版社</w:t>
      </w:r>
      <w:r>
        <w:rPr>
          <w:rFonts w:hint="eastAsia"/>
          <w:bCs/>
          <w:sz w:val="24"/>
        </w:rPr>
        <w:t xml:space="preserve"> 2005</w:t>
      </w:r>
      <w:r>
        <w:rPr>
          <w:rFonts w:hint="eastAsia"/>
          <w:bCs/>
          <w:sz w:val="24"/>
        </w:rPr>
        <w:t>年</w:t>
      </w:r>
      <w:r>
        <w:rPr>
          <w:rFonts w:hint="eastAsia"/>
          <w:bCs/>
          <w:sz w:val="24"/>
        </w:rPr>
        <w:t>2</w:t>
      </w:r>
      <w:r>
        <w:rPr>
          <w:rFonts w:hint="eastAsia"/>
          <w:bCs/>
          <w:sz w:val="24"/>
        </w:rPr>
        <w:t>月第</w:t>
      </w:r>
      <w:r>
        <w:rPr>
          <w:rFonts w:hint="eastAsia"/>
          <w:bCs/>
          <w:sz w:val="24"/>
        </w:rPr>
        <w:t>1</w:t>
      </w:r>
      <w:r>
        <w:rPr>
          <w:rFonts w:hint="eastAsia"/>
          <w:bCs/>
          <w:sz w:val="24"/>
        </w:rPr>
        <w:t>版</w:t>
      </w:r>
    </w:p>
    <w:p w:rsidR="00F00E1A" w:rsidRDefault="00F00E1A" w:rsidP="00E03544">
      <w:pPr>
        <w:widowControl/>
        <w:spacing w:line="400" w:lineRule="exact"/>
        <w:jc w:val="left"/>
        <w:rPr>
          <w:sz w:val="24"/>
          <w:szCs w:val="24"/>
        </w:rPr>
      </w:pPr>
      <w:r>
        <w:rPr>
          <w:sz w:val="24"/>
          <w:szCs w:val="24"/>
        </w:rPr>
        <w:br w:type="page"/>
      </w:r>
    </w:p>
    <w:p w:rsidR="00F00E1A" w:rsidRPr="00F00E1A" w:rsidRDefault="00F00E1A" w:rsidP="00E03544">
      <w:pPr>
        <w:widowControl/>
        <w:spacing w:line="400" w:lineRule="exact"/>
        <w:rPr>
          <w:rFonts w:hint="eastAsia"/>
          <w:b/>
          <w:sz w:val="32"/>
          <w:szCs w:val="32"/>
        </w:rPr>
      </w:pPr>
    </w:p>
    <w:p w:rsidR="00F00E1A" w:rsidRDefault="00F00E1A" w:rsidP="000B7D4A">
      <w:pPr>
        <w:pStyle w:val="a5"/>
        <w:widowControl/>
        <w:numPr>
          <w:ilvl w:val="0"/>
          <w:numId w:val="2"/>
        </w:numPr>
        <w:spacing w:line="400" w:lineRule="exact"/>
        <w:ind w:firstLineChars="0"/>
        <w:jc w:val="center"/>
        <w:outlineLvl w:val="0"/>
        <w:rPr>
          <w:rFonts w:hint="eastAsia"/>
          <w:b/>
          <w:sz w:val="32"/>
          <w:szCs w:val="32"/>
        </w:rPr>
      </w:pPr>
      <w:bookmarkStart w:id="5" w:name="_Toc291597110"/>
      <w:r>
        <w:rPr>
          <w:rFonts w:hint="eastAsia"/>
          <w:b/>
          <w:sz w:val="32"/>
          <w:szCs w:val="32"/>
        </w:rPr>
        <w:t>设计概述</w:t>
      </w:r>
      <w:bookmarkEnd w:id="5"/>
    </w:p>
    <w:p w:rsidR="00F00E1A" w:rsidRPr="00F00E1A" w:rsidRDefault="00F00E1A" w:rsidP="00E03544">
      <w:pPr>
        <w:widowControl/>
        <w:spacing w:line="400" w:lineRule="exact"/>
        <w:rPr>
          <w:b/>
          <w:sz w:val="32"/>
          <w:szCs w:val="32"/>
        </w:rPr>
      </w:pPr>
    </w:p>
    <w:p w:rsidR="00F00E1A" w:rsidRDefault="00F00E1A" w:rsidP="000B7D4A">
      <w:pPr>
        <w:pStyle w:val="a5"/>
        <w:widowControl/>
        <w:numPr>
          <w:ilvl w:val="1"/>
          <w:numId w:val="2"/>
        </w:numPr>
        <w:spacing w:line="400" w:lineRule="exact"/>
        <w:ind w:firstLineChars="0"/>
        <w:outlineLvl w:val="1"/>
        <w:rPr>
          <w:rFonts w:hint="eastAsia"/>
          <w:b/>
          <w:sz w:val="30"/>
          <w:szCs w:val="30"/>
        </w:rPr>
      </w:pPr>
      <w:bookmarkStart w:id="6" w:name="_Toc291597111"/>
      <w:r w:rsidRPr="00F00E1A">
        <w:rPr>
          <w:rFonts w:hint="eastAsia"/>
          <w:b/>
          <w:sz w:val="30"/>
          <w:szCs w:val="30"/>
        </w:rPr>
        <w:t>目标</w:t>
      </w:r>
      <w:bookmarkEnd w:id="6"/>
    </w:p>
    <w:p w:rsidR="00F00E1A" w:rsidRPr="00F00E1A" w:rsidRDefault="00F00E1A" w:rsidP="00E03544">
      <w:pPr>
        <w:widowControl/>
        <w:spacing w:line="400" w:lineRule="exact"/>
        <w:rPr>
          <w:rFonts w:hint="eastAsia"/>
          <w:b/>
          <w:sz w:val="30"/>
          <w:szCs w:val="30"/>
        </w:rPr>
      </w:pPr>
    </w:p>
    <w:p w:rsidR="00F00E1A" w:rsidRPr="00F00E1A" w:rsidRDefault="00F00E1A" w:rsidP="00E03544">
      <w:pPr>
        <w:widowControl/>
        <w:spacing w:line="400" w:lineRule="exact"/>
        <w:ind w:firstLine="420"/>
        <w:rPr>
          <w:rFonts w:hint="eastAsia"/>
          <w:sz w:val="24"/>
          <w:szCs w:val="24"/>
        </w:rPr>
      </w:pPr>
      <w:r w:rsidRPr="00F00E1A">
        <w:rPr>
          <w:rFonts w:hint="eastAsia"/>
          <w:sz w:val="24"/>
          <w:szCs w:val="24"/>
        </w:rPr>
        <w:t>智能视屏摘要</w:t>
      </w:r>
      <w:r>
        <w:rPr>
          <w:rFonts w:hint="eastAsia"/>
          <w:sz w:val="24"/>
          <w:szCs w:val="24"/>
        </w:rPr>
        <w:t>系统主要应用在视频监控领域，对视频进行摘要提取。比如说对于一些监控时间长，数据量大的视频</w:t>
      </w:r>
      <w:r w:rsidR="00352E35">
        <w:rPr>
          <w:rFonts w:hint="eastAsia"/>
          <w:sz w:val="24"/>
          <w:szCs w:val="24"/>
        </w:rPr>
        <w:t>，不可能人为地将这些监控视频逐个看完的话，就可以先用这个软件系统对视频进行摘要提取，再将视频中所有摘要事件放在同一个视频中同时播放，大大减少人力资源。</w:t>
      </w:r>
    </w:p>
    <w:p w:rsidR="00F00E1A" w:rsidRPr="00F00E1A" w:rsidRDefault="00F00E1A" w:rsidP="00E03544">
      <w:pPr>
        <w:widowControl/>
        <w:spacing w:line="400" w:lineRule="exact"/>
        <w:rPr>
          <w:rFonts w:hint="eastAsia"/>
          <w:b/>
          <w:sz w:val="30"/>
          <w:szCs w:val="30"/>
        </w:rPr>
      </w:pPr>
    </w:p>
    <w:p w:rsidR="00F00E1A" w:rsidRDefault="00F00E1A" w:rsidP="000B7D4A">
      <w:pPr>
        <w:pStyle w:val="a5"/>
        <w:widowControl/>
        <w:numPr>
          <w:ilvl w:val="1"/>
          <w:numId w:val="2"/>
        </w:numPr>
        <w:spacing w:line="400" w:lineRule="exact"/>
        <w:ind w:firstLineChars="0"/>
        <w:outlineLvl w:val="1"/>
        <w:rPr>
          <w:rFonts w:hint="eastAsia"/>
          <w:b/>
          <w:sz w:val="30"/>
          <w:szCs w:val="30"/>
        </w:rPr>
      </w:pPr>
      <w:bookmarkStart w:id="7" w:name="_Toc291597112"/>
      <w:r>
        <w:rPr>
          <w:rFonts w:hint="eastAsia"/>
          <w:b/>
          <w:sz w:val="30"/>
          <w:szCs w:val="30"/>
        </w:rPr>
        <w:t>需求规定</w:t>
      </w:r>
      <w:bookmarkEnd w:id="7"/>
    </w:p>
    <w:p w:rsidR="00352E35" w:rsidRPr="00352E35" w:rsidRDefault="00352E35" w:rsidP="00E03544">
      <w:pPr>
        <w:widowControl/>
        <w:spacing w:line="400" w:lineRule="exact"/>
        <w:rPr>
          <w:rFonts w:hint="eastAsia"/>
          <w:b/>
          <w:sz w:val="30"/>
          <w:szCs w:val="30"/>
        </w:rPr>
      </w:pPr>
    </w:p>
    <w:p w:rsidR="00352E35" w:rsidRPr="00352E35" w:rsidRDefault="00352E35" w:rsidP="00E03544">
      <w:pPr>
        <w:widowControl/>
        <w:spacing w:line="400" w:lineRule="exact"/>
        <w:ind w:firstLineChars="200" w:firstLine="480"/>
        <w:rPr>
          <w:rFonts w:hint="eastAsia"/>
          <w:sz w:val="24"/>
          <w:szCs w:val="24"/>
        </w:rPr>
      </w:pPr>
      <w:r>
        <w:rPr>
          <w:rFonts w:hint="eastAsia"/>
          <w:sz w:val="24"/>
          <w:szCs w:val="24"/>
        </w:rPr>
        <w:t>此系统可以让用户手动从本地选择监控视频源文件（</w:t>
      </w:r>
      <w:r>
        <w:rPr>
          <w:rFonts w:hint="eastAsia"/>
          <w:sz w:val="24"/>
          <w:szCs w:val="24"/>
        </w:rPr>
        <w:t>avi</w:t>
      </w:r>
      <w:r>
        <w:rPr>
          <w:rFonts w:hint="eastAsia"/>
          <w:sz w:val="24"/>
          <w:szCs w:val="24"/>
        </w:rPr>
        <w:t>格式）。用户设定了视频中感兴趣的运动事件面积范围以及处理的间隔帧数后就可以让系统进行分析了，系统将自动识别和跟踪视频里面的运动事件，并将这些事件的起止帧，出现位置，运动轨迹等信息记录下来，并写入本地分析文件保存。分析完一个视频后，会生产该视频的摘要事件列表，用户可以根据需要观看某一个摘要事件或者将所有事件放到同一个视频中观看，并生成一个所有事件的视频文件（</w:t>
      </w:r>
      <w:r>
        <w:rPr>
          <w:rFonts w:hint="eastAsia"/>
          <w:sz w:val="24"/>
          <w:szCs w:val="24"/>
        </w:rPr>
        <w:t>avi</w:t>
      </w:r>
      <w:r>
        <w:rPr>
          <w:rFonts w:hint="eastAsia"/>
          <w:sz w:val="24"/>
          <w:szCs w:val="24"/>
        </w:rPr>
        <w:t>格式）。</w:t>
      </w:r>
    </w:p>
    <w:p w:rsidR="00352E35" w:rsidRPr="00352E35" w:rsidRDefault="00352E35" w:rsidP="00E03544">
      <w:pPr>
        <w:spacing w:line="400" w:lineRule="exact"/>
        <w:rPr>
          <w:rFonts w:hint="eastAsia"/>
          <w:b/>
          <w:sz w:val="30"/>
          <w:szCs w:val="30"/>
        </w:rPr>
      </w:pPr>
    </w:p>
    <w:p w:rsidR="00F00E1A" w:rsidRDefault="00352E35" w:rsidP="000B7D4A">
      <w:pPr>
        <w:pStyle w:val="a5"/>
        <w:widowControl/>
        <w:numPr>
          <w:ilvl w:val="1"/>
          <w:numId w:val="2"/>
        </w:numPr>
        <w:spacing w:line="400" w:lineRule="exact"/>
        <w:ind w:firstLineChars="0"/>
        <w:outlineLvl w:val="1"/>
        <w:rPr>
          <w:rFonts w:hint="eastAsia"/>
          <w:b/>
          <w:sz w:val="30"/>
          <w:szCs w:val="30"/>
        </w:rPr>
      </w:pPr>
      <w:bookmarkStart w:id="8" w:name="_Toc291597113"/>
      <w:r>
        <w:rPr>
          <w:rFonts w:hint="eastAsia"/>
          <w:b/>
          <w:sz w:val="30"/>
          <w:szCs w:val="30"/>
        </w:rPr>
        <w:t>基本设计</w:t>
      </w:r>
      <w:r w:rsidR="00F00E1A">
        <w:rPr>
          <w:rFonts w:hint="eastAsia"/>
          <w:b/>
          <w:sz w:val="30"/>
          <w:szCs w:val="30"/>
        </w:rPr>
        <w:t>概念和处理流程</w:t>
      </w:r>
      <w:bookmarkEnd w:id="8"/>
    </w:p>
    <w:p w:rsidR="00352E35" w:rsidRPr="00352E35" w:rsidRDefault="00352E35" w:rsidP="00E03544">
      <w:pPr>
        <w:widowControl/>
        <w:spacing w:line="400" w:lineRule="exact"/>
        <w:rPr>
          <w:rFonts w:hint="eastAsia"/>
          <w:b/>
          <w:sz w:val="30"/>
          <w:szCs w:val="30"/>
        </w:rPr>
      </w:pPr>
    </w:p>
    <w:p w:rsidR="00352E35" w:rsidRDefault="00352E35" w:rsidP="00E03544">
      <w:pPr>
        <w:widowControl/>
        <w:spacing w:line="400" w:lineRule="exact"/>
        <w:ind w:firstLineChars="200" w:firstLine="480"/>
        <w:rPr>
          <w:rFonts w:hint="eastAsia"/>
          <w:sz w:val="24"/>
          <w:szCs w:val="24"/>
        </w:rPr>
      </w:pPr>
      <w:r>
        <w:rPr>
          <w:rFonts w:hint="eastAsia"/>
          <w:sz w:val="24"/>
          <w:szCs w:val="24"/>
        </w:rPr>
        <w:t>启动系统后，用户通过系统界面的四个功能按钮进行相应的操作，可以实现选择本地视频、分析视频、播放单个事件、播放所有事件四个功能。</w:t>
      </w:r>
    </w:p>
    <w:p w:rsidR="00352E35" w:rsidRDefault="00352E35" w:rsidP="00E03544">
      <w:pPr>
        <w:widowControl/>
        <w:spacing w:line="400" w:lineRule="exact"/>
        <w:ind w:firstLineChars="200" w:firstLine="480"/>
        <w:rPr>
          <w:rFonts w:hint="eastAsia"/>
          <w:sz w:val="24"/>
          <w:szCs w:val="24"/>
        </w:rPr>
      </w:pPr>
      <w:r>
        <w:rPr>
          <w:rFonts w:hint="eastAsia"/>
          <w:sz w:val="24"/>
          <w:szCs w:val="24"/>
        </w:rPr>
        <w:t>以下是系统用例图与系统处理事件的流程图。</w:t>
      </w:r>
    </w:p>
    <w:p w:rsidR="00352E35" w:rsidRDefault="00352E35" w:rsidP="00E03544">
      <w:pPr>
        <w:widowControl/>
        <w:spacing w:line="400" w:lineRule="exact"/>
        <w:rPr>
          <w:rFonts w:hint="eastAsia"/>
          <w:sz w:val="24"/>
          <w:szCs w:val="24"/>
        </w:rPr>
      </w:pPr>
    </w:p>
    <w:p w:rsidR="00352E35" w:rsidRDefault="00352E35" w:rsidP="00E03544">
      <w:pPr>
        <w:widowControl/>
        <w:spacing w:line="400" w:lineRule="exact"/>
        <w:rPr>
          <w:rFonts w:hint="eastAsia"/>
          <w:b/>
          <w:sz w:val="24"/>
          <w:szCs w:val="24"/>
        </w:rPr>
      </w:pPr>
      <w:r w:rsidRPr="00352E35">
        <w:rPr>
          <w:rFonts w:hint="eastAsia"/>
          <w:b/>
          <w:sz w:val="24"/>
          <w:szCs w:val="24"/>
        </w:rPr>
        <w:t>用例图：</w:t>
      </w:r>
    </w:p>
    <w:p w:rsidR="00352E35" w:rsidRDefault="00352E35"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p>
    <w:p w:rsidR="00B57902" w:rsidRDefault="00B57902" w:rsidP="00E03544">
      <w:pPr>
        <w:widowControl/>
        <w:spacing w:line="400" w:lineRule="exact"/>
        <w:rPr>
          <w:rFonts w:hint="eastAsia"/>
          <w:b/>
          <w:sz w:val="24"/>
          <w:szCs w:val="24"/>
        </w:rPr>
      </w:pPr>
      <w:r>
        <w:rPr>
          <w:bCs/>
          <w:sz w:val="24"/>
          <w:szCs w:val="24"/>
        </w:rPr>
      </w:r>
      <w:r>
        <w:rPr>
          <w:bCs/>
          <w:sz w:val="24"/>
          <w:szCs w:val="24"/>
        </w:rPr>
        <w:pict>
          <v:group id="_x0000_s2068" editas="canvas" style="width:453.75pt;height:484.25pt;mso-position-horizontal-relative:char;mso-position-vertical-relative:line" coordorigin="2362,3438" coordsize="7867,83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9" type="#_x0000_t75" style="position:absolute;left:2362;top:3438;width:7867;height:8393" o:preferrelative="f">
              <v:fill o:detectmouseclick="t"/>
              <v:path o:extrusionok="t" o:connecttype="none"/>
              <o:lock v:ext="edit" text="t"/>
            </v:shape>
            <v:shape id="_x0000_s2070" type="#_x0000_t75" style="position:absolute;left:2698;top:3830;width:7194;height:7609">
              <v:imagedata r:id="rId8" o:title="用例图"/>
            </v:shape>
            <w10:wrap type="none"/>
            <w10:anchorlock/>
          </v:group>
        </w:pict>
      </w:r>
    </w:p>
    <w:p w:rsidR="00B57902" w:rsidRPr="00B57902" w:rsidRDefault="00B57902" w:rsidP="00E03544">
      <w:pPr>
        <w:widowControl/>
        <w:spacing w:line="400" w:lineRule="exact"/>
        <w:rPr>
          <w:rFonts w:hint="eastAsia"/>
          <w:sz w:val="24"/>
          <w:szCs w:val="24"/>
        </w:rPr>
      </w:pPr>
      <w:r w:rsidRPr="00B57902">
        <w:rPr>
          <w:rFonts w:hint="eastAsia"/>
          <w:sz w:val="24"/>
          <w:szCs w:val="24"/>
        </w:rPr>
        <w:t>上图表示了此系统的用例关系</w:t>
      </w:r>
    </w:p>
    <w:p w:rsidR="00352E35" w:rsidRDefault="00352E35" w:rsidP="00E03544">
      <w:pPr>
        <w:spacing w:line="400" w:lineRule="exact"/>
        <w:rPr>
          <w:rFonts w:hint="eastAsia"/>
          <w:b/>
          <w:sz w:val="30"/>
          <w:szCs w:val="30"/>
        </w:rPr>
      </w:pPr>
    </w:p>
    <w:p w:rsidR="00B57902" w:rsidRDefault="00B57902" w:rsidP="00E03544">
      <w:pPr>
        <w:spacing w:line="400" w:lineRule="exact"/>
        <w:rPr>
          <w:rFonts w:hint="eastAsia"/>
          <w:b/>
          <w:sz w:val="30"/>
          <w:szCs w:val="30"/>
        </w:rPr>
      </w:pPr>
    </w:p>
    <w:p w:rsidR="00B57902" w:rsidRDefault="00B57902" w:rsidP="00E03544">
      <w:pPr>
        <w:spacing w:line="400" w:lineRule="exact"/>
        <w:rPr>
          <w:rFonts w:hint="eastAsia"/>
          <w:b/>
          <w:sz w:val="30"/>
          <w:szCs w:val="30"/>
        </w:rPr>
      </w:pPr>
    </w:p>
    <w:p w:rsidR="00B57902" w:rsidRDefault="00B57902" w:rsidP="00E03544">
      <w:pPr>
        <w:spacing w:line="400" w:lineRule="exact"/>
        <w:rPr>
          <w:rFonts w:hint="eastAsia"/>
          <w:b/>
          <w:sz w:val="30"/>
          <w:szCs w:val="30"/>
        </w:rPr>
      </w:pPr>
    </w:p>
    <w:p w:rsidR="00B57902" w:rsidRDefault="00B57902" w:rsidP="00E03544">
      <w:pPr>
        <w:spacing w:line="400" w:lineRule="exact"/>
        <w:rPr>
          <w:rFonts w:hint="eastAsia"/>
          <w:b/>
          <w:sz w:val="30"/>
          <w:szCs w:val="30"/>
        </w:rPr>
      </w:pPr>
    </w:p>
    <w:p w:rsidR="00E03544" w:rsidRDefault="00E03544" w:rsidP="00E03544">
      <w:pPr>
        <w:spacing w:line="400" w:lineRule="exact"/>
        <w:rPr>
          <w:rFonts w:hint="eastAsia"/>
          <w:b/>
          <w:sz w:val="30"/>
          <w:szCs w:val="30"/>
        </w:rPr>
      </w:pPr>
    </w:p>
    <w:p w:rsidR="00E03544" w:rsidRDefault="00E03544" w:rsidP="00E03544">
      <w:pPr>
        <w:spacing w:line="400" w:lineRule="exact"/>
        <w:rPr>
          <w:rFonts w:hint="eastAsia"/>
          <w:b/>
          <w:sz w:val="30"/>
          <w:szCs w:val="30"/>
        </w:rPr>
      </w:pPr>
    </w:p>
    <w:p w:rsidR="00B57902" w:rsidRDefault="00B57902" w:rsidP="00E03544">
      <w:pPr>
        <w:spacing w:line="400" w:lineRule="exact"/>
        <w:rPr>
          <w:rFonts w:hint="eastAsia"/>
          <w:b/>
          <w:sz w:val="24"/>
          <w:szCs w:val="24"/>
        </w:rPr>
      </w:pPr>
      <w:r>
        <w:rPr>
          <w:rFonts w:hint="eastAsia"/>
          <w:b/>
          <w:sz w:val="24"/>
          <w:szCs w:val="24"/>
        </w:rPr>
        <w:lastRenderedPageBreak/>
        <w:t>流程图：</w:t>
      </w:r>
    </w:p>
    <w:p w:rsidR="00B57902" w:rsidRDefault="00B57902"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Default="00E03544" w:rsidP="00E03544">
      <w:pPr>
        <w:spacing w:line="400" w:lineRule="exact"/>
        <w:rPr>
          <w:rFonts w:hint="eastAsia"/>
          <w:b/>
          <w:sz w:val="24"/>
          <w:szCs w:val="24"/>
        </w:rPr>
      </w:pPr>
    </w:p>
    <w:p w:rsidR="00E03544" w:rsidRPr="00B57902" w:rsidRDefault="00E03544" w:rsidP="00E03544">
      <w:pPr>
        <w:spacing w:line="400" w:lineRule="exact"/>
        <w:rPr>
          <w:rFonts w:hint="eastAsia"/>
          <w:b/>
          <w:sz w:val="24"/>
          <w:szCs w:val="24"/>
        </w:rPr>
      </w:pPr>
    </w:p>
    <w:p w:rsidR="00B57902" w:rsidRDefault="00B57902" w:rsidP="00E03544">
      <w:pPr>
        <w:spacing w:line="400" w:lineRule="exact"/>
        <w:rPr>
          <w:rFonts w:hint="eastAsia"/>
          <w:b/>
          <w:sz w:val="30"/>
          <w:szCs w:val="30"/>
        </w:rPr>
      </w:pPr>
    </w:p>
    <w:p w:rsidR="00E03544" w:rsidRDefault="00E03544" w:rsidP="00E03544">
      <w:pPr>
        <w:spacing w:line="400" w:lineRule="exact"/>
        <w:rPr>
          <w:rFonts w:hint="eastAsia"/>
          <w:b/>
          <w:sz w:val="30"/>
          <w:szCs w:val="30"/>
        </w:rPr>
      </w:pPr>
    </w:p>
    <w:p w:rsidR="00E03544" w:rsidRDefault="00E03544" w:rsidP="00E03544">
      <w:pPr>
        <w:spacing w:line="400" w:lineRule="exact"/>
        <w:rPr>
          <w:rFonts w:hint="eastAsia"/>
          <w:b/>
          <w:sz w:val="30"/>
          <w:szCs w:val="30"/>
        </w:rPr>
      </w:pPr>
      <w:r>
        <w:rPr>
          <w:rFonts w:hint="eastAsia"/>
          <w:b/>
          <w:noProof/>
          <w:sz w:val="24"/>
          <w:szCs w:val="24"/>
        </w:rPr>
      </w:r>
      <w:r>
        <w:rPr>
          <w:b/>
          <w:sz w:val="24"/>
          <w:szCs w:val="24"/>
        </w:rPr>
        <w:pict>
          <v:group id="_x0000_s2191" editas="canvas" style="width:390.75pt;height:461.75pt;mso-position-horizontal-relative:char;mso-position-vertical-relative:line" coordorigin="2355,1111" coordsize="7815,9235">
            <o:lock v:ext="edit" aspectratio="t"/>
            <v:shape id="_x0000_s2192" type="#_x0000_t75" style="position:absolute;left:2355;top:1111;width:7815;height:9235" o:preferrelative="f" filled="t" fillcolor="white [3201]" stroked="t" strokecolor="#92cddc [1944]" strokeweight="1pt">
              <v:fill color2="#b6dde8 [1304]" o:detectmouseclick="t" focusposition="1" focussize="" focus="100%" type="gradient"/>
              <v:shadow type="perspective" color="#205867 [1608]" opacity=".5" offset="1pt" offset2="-3pt"/>
              <v:path o:extrusionok="t" o:connecttype="none"/>
              <o:lock v:ext="edit" text="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2193" type="#_x0000_t176" style="position:absolute;left:5475;top:1980;width:1785;height:825">
              <v:textbox style="mso-next-textbox:#_x0000_s2193">
                <w:txbxContent>
                  <w:p w:rsidR="00E03544" w:rsidRDefault="00E03544" w:rsidP="00E03544">
                    <w:pPr>
                      <w:jc w:val="center"/>
                    </w:pPr>
                    <w:r>
                      <w:rPr>
                        <w:rFonts w:hint="eastAsia"/>
                      </w:rPr>
                      <w:t>读入本地</w:t>
                    </w:r>
                    <w:r>
                      <w:rPr>
                        <w:rFonts w:hint="eastAsia"/>
                      </w:rPr>
                      <w:t>avi</w:t>
                    </w:r>
                    <w:r>
                      <w:rPr>
                        <w:rFonts w:hint="eastAsia"/>
                      </w:rPr>
                      <w:t>视频文件</w:t>
                    </w:r>
                  </w:p>
                </w:txbxContent>
              </v:textbox>
            </v:shape>
            <v:shapetype id="_x0000_t109" coordsize="21600,21600" o:spt="109" path="m,l,21600r21600,l21600,xe">
              <v:stroke joinstyle="miter"/>
              <v:path gradientshapeok="t" o:connecttype="rect"/>
            </v:shapetype>
            <v:shape id="_x0000_s2194" type="#_x0000_t109" style="position:absolute;left:5595;top:6540;width:1575;height:510">
              <v:textbox style="mso-next-textbox:#_x0000_s2194">
                <w:txbxContent>
                  <w:p w:rsidR="00E03544" w:rsidRDefault="00E03544" w:rsidP="00E03544">
                    <w:r>
                      <w:rPr>
                        <w:rFonts w:hint="eastAsia"/>
                      </w:rPr>
                      <w:t>生成事件列表</w:t>
                    </w:r>
                  </w:p>
                </w:txbxContent>
              </v:textbox>
            </v:shape>
            <v:shapetype id="_x0000_t110" coordsize="21600,21600" o:spt="110" path="m10800,l,10800,10800,21600,21600,10800xe">
              <v:stroke joinstyle="miter"/>
              <v:path gradientshapeok="t" o:connecttype="rect" textboxrect="5400,5400,16200,16200"/>
            </v:shapetype>
            <v:shape id="_x0000_s2195" type="#_x0000_t110" style="position:absolute;left:5115;top:3555;width:2520;height:1005">
              <v:textbox style="mso-next-textbox:#_x0000_s2195">
                <w:txbxContent>
                  <w:p w:rsidR="00E03544" w:rsidRDefault="00E03544" w:rsidP="00E03544">
                    <w:pPr>
                      <w:jc w:val="center"/>
                    </w:pPr>
                    <w:r>
                      <w:rPr>
                        <w:rFonts w:hint="eastAsia"/>
                      </w:rPr>
                      <w:t>是否分析过</w:t>
                    </w:r>
                  </w:p>
                </w:txbxContent>
              </v:textbox>
            </v:shape>
            <v:shape id="_x0000_s2196" type="#_x0000_t109" style="position:absolute;left:5160;top:5310;width:2430;height:450">
              <v:textbox style="mso-next-textbox:#_x0000_s2196">
                <w:txbxContent>
                  <w:p w:rsidR="00E03544" w:rsidRDefault="00E03544" w:rsidP="00E03544">
                    <w:pPr>
                      <w:jc w:val="center"/>
                    </w:pPr>
                    <w:r>
                      <w:rPr>
                        <w:rFonts w:hint="eastAsia"/>
                      </w:rPr>
                      <w:t>用帧间差分法分析视频</w:t>
                    </w:r>
                  </w:p>
                </w:txbxContent>
              </v:textbox>
            </v:shape>
            <v:shape id="_x0000_s2197" type="#_x0000_t109" style="position:absolute;left:7920;top:5310;width:2025;height:450">
              <v:textbox style="mso-next-textbox:#_x0000_s2197">
                <w:txbxContent>
                  <w:p w:rsidR="00E03544" w:rsidRDefault="00E03544" w:rsidP="00E03544">
                    <w:r>
                      <w:rPr>
                        <w:rFonts w:hint="eastAsia"/>
                      </w:rPr>
                      <w:t>读入本地分析文件</w:t>
                    </w:r>
                  </w:p>
                </w:txbxContent>
              </v:textbox>
            </v:shape>
            <v:shapetype id="_x0000_t32" coordsize="21600,21600" o:spt="32" o:oned="t" path="m,l21600,21600e" filled="f">
              <v:path arrowok="t" fillok="f" o:connecttype="none"/>
              <o:lock v:ext="edit" shapetype="t"/>
            </v:shapetype>
            <v:shape id="_x0000_s2198" type="#_x0000_t32" style="position:absolute;left:6368;top:2805;width:7;height:750" o:connectortype="straight">
              <v:stroke endarrow="block"/>
            </v:shape>
            <v:shape id="_x0000_s2199" type="#_x0000_t32" style="position:absolute;left:6375;top:4560;width:1;height:750" o:connectortype="straight">
              <v:stroke endarrow="block"/>
            </v:shape>
            <v:shapetype id="_x0000_t202" coordsize="21600,21600" o:spt="202" path="m,l,21600r21600,l21600,xe">
              <v:stroke joinstyle="miter"/>
              <v:path gradientshapeok="t" o:connecttype="rect"/>
            </v:shapetype>
            <v:shape id="_x0000_s2200" type="#_x0000_t202" style="position:absolute;left:6495;top:4740;width:420;height:435">
              <v:textbox style="mso-next-textbox:#_x0000_s2200">
                <w:txbxContent>
                  <w:p w:rsidR="00E03544" w:rsidRDefault="00E03544" w:rsidP="00E03544">
                    <w:r>
                      <w:rPr>
                        <w:rFonts w:hint="eastAsia"/>
                      </w:rPr>
                      <w:t>否</w:t>
                    </w:r>
                  </w:p>
                </w:txbxContent>
              </v:textbox>
            </v:shape>
            <v:shapetype id="_x0000_t33" coordsize="21600,21600" o:spt="33" o:oned="t" path="m,l21600,r,21600e" filled="f">
              <v:stroke joinstyle="miter"/>
              <v:path arrowok="t" fillok="f" o:connecttype="none"/>
              <o:lock v:ext="edit" shapetype="t"/>
            </v:shapetype>
            <v:shape id="_x0000_s2201" type="#_x0000_t33" style="position:absolute;left:7635;top:4058;width:1298;height:1252" o:connectortype="elbow" adj="-118317,-128410,-118317">
              <v:stroke endarrow="block"/>
            </v:shape>
            <v:shape id="_x0000_s2202" type="#_x0000_t202" style="position:absolute;left:7830;top:3555;width:540;height:405">
              <v:textbox style="mso-next-textbox:#_x0000_s2202">
                <w:txbxContent>
                  <w:p w:rsidR="00E03544" w:rsidRDefault="00E03544" w:rsidP="00E03544">
                    <w:r>
                      <w:rPr>
                        <w:rFonts w:hint="eastAsia"/>
                      </w:rPr>
                      <w:t>是</w:t>
                    </w:r>
                  </w:p>
                </w:txbxContent>
              </v:textbox>
            </v:shape>
            <v:shape id="_x0000_s2203" type="#_x0000_t32" style="position:absolute;left:6375;top:5760;width:8;height:780" o:connectortype="straight">
              <v:stroke endarrow="block"/>
            </v:shape>
            <v:shape id="_x0000_s2204" type="#_x0000_t33" style="position:absolute;left:7534;top:5396;width:1035;height:1763;rotation:90" o:connectortype="elbow" adj="-175471,-112043,-175471">
              <v:stroke endarrow="block"/>
            </v:shape>
            <v:shape id="_x0000_s2205" type="#_x0000_t109" style="position:absolute;left:2925;top:6540;width:2025;height:510">
              <v:textbox style="mso-next-textbox:#_x0000_s2205">
                <w:txbxContent>
                  <w:p w:rsidR="00E03544" w:rsidRDefault="00E03544" w:rsidP="00E03544">
                    <w:pPr>
                      <w:jc w:val="center"/>
                    </w:pPr>
                    <w:r>
                      <w:rPr>
                        <w:rFonts w:hint="eastAsia"/>
                      </w:rPr>
                      <w:t>生成本地分析文件</w:t>
                    </w:r>
                  </w:p>
                </w:txbxContent>
              </v:textbox>
            </v:shape>
            <v:shape id="_x0000_s2206" type="#_x0000_t33" style="position:absolute;left:3938;top:5535;width:1222;height:1005;rotation:180;flip:y" o:connectortype="elbow" adj="-81928,191713,-81928">
              <v:stroke endarrow="block"/>
            </v:shape>
            <v:shape id="_x0000_s2207" type="#_x0000_t109" style="position:absolute;left:4440;top:7755;width:1695;height:495">
              <v:textbox style="mso-next-textbox:#_x0000_s2207">
                <w:txbxContent>
                  <w:p w:rsidR="00E03544" w:rsidRDefault="00E03544" w:rsidP="00E03544">
                    <w:pPr>
                      <w:jc w:val="right"/>
                    </w:pPr>
                    <w:r>
                      <w:rPr>
                        <w:rFonts w:hint="eastAsia"/>
                      </w:rPr>
                      <w:t>播放单个事件</w:t>
                    </w:r>
                  </w:p>
                </w:txbxContent>
              </v:textbox>
            </v:shape>
            <v:shape id="_x0000_s2208" type="#_x0000_t109" style="position:absolute;left:6675;top:7755;width:1695;height:495">
              <v:textbox style="mso-next-textbox:#_x0000_s2208">
                <w:txbxContent>
                  <w:p w:rsidR="00E03544" w:rsidRDefault="00E03544" w:rsidP="00E03544">
                    <w:pPr>
                      <w:jc w:val="right"/>
                    </w:pPr>
                    <w:r>
                      <w:rPr>
                        <w:rFonts w:hint="eastAsia"/>
                      </w:rPr>
                      <w:t>播放所有事件</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209" type="#_x0000_t34" style="position:absolute;left:5483;top:6855;width:705;height:1095;rotation:90" o:connectortype="elbow" adj="10785,-205841,-179479">
              <v:stroke endarrow="block"/>
            </v:shape>
            <v:shape id="_x0000_s2210" type="#_x0000_t34" style="position:absolute;left:6600;top:6833;width:705;height:1140;rotation:90;flip:x" o:connectortype="elbow" adj="10785,197716,-179479">
              <v:stroke endarrow="block"/>
            </v:shape>
            <v:shapetype id="_x0000_t116" coordsize="21600,21600" o:spt="116" path="m3475,qx,10800,3475,21600l18125,21600qx21600,10800,18125,xe">
              <v:stroke joinstyle="miter"/>
              <v:path gradientshapeok="t" o:connecttype="rect" textboxrect="1018,3163,20582,18437"/>
            </v:shapetype>
            <v:shape id="_x0000_s2211" type="#_x0000_t116" style="position:absolute;left:5475;top:9510;width:1695;height:630">
              <v:textbox style="mso-next-textbox:#_x0000_s2211">
                <w:txbxContent>
                  <w:p w:rsidR="00E03544" w:rsidRDefault="00E03544" w:rsidP="00E03544">
                    <w:pPr>
                      <w:jc w:val="center"/>
                    </w:pPr>
                    <w:r>
                      <w:rPr>
                        <w:rFonts w:hint="eastAsia"/>
                      </w:rPr>
                      <w:t>关闭软件</w:t>
                    </w:r>
                  </w:p>
                </w:txbxContent>
              </v:textbox>
            </v:shape>
            <v:shape id="_x0000_s2212" type="#_x0000_t34" style="position:absolute;left:5176;top:8362;width:1260;height:1035;rotation:90;flip:x" o:connectortype="elbow" adj="10783,242817,-81651">
              <v:stroke endarrow="block"/>
            </v:shape>
            <v:shape id="_x0000_s2213" type="#_x0000_t34" style="position:absolute;left:6293;top:8280;width:1260;height:1200;rotation:90" o:connectortype="elbow" adj="10783,-209430,-119966">
              <v:stroke endarrow="block"/>
            </v:shape>
            <v:shape id="_x0000_s2214" type="#_x0000_t34" style="position:absolute;left:3901;top:7072;width:2460;height:2385;rotation:90;flip:x" o:connectortype="elbow" adj="16208,63804,-31856">
              <v:stroke endarrow="block"/>
            </v:shape>
            <w10:wrap type="none"/>
            <w10:anchorlock/>
          </v:group>
        </w:pict>
      </w:r>
    </w:p>
    <w:p w:rsidR="00E03544" w:rsidRDefault="00E03544" w:rsidP="00E03544">
      <w:pPr>
        <w:spacing w:line="400" w:lineRule="exact"/>
        <w:rPr>
          <w:rFonts w:hint="eastAsia"/>
          <w:b/>
          <w:sz w:val="30"/>
          <w:szCs w:val="30"/>
        </w:rPr>
      </w:pPr>
    </w:p>
    <w:p w:rsidR="00E03544" w:rsidRPr="00352E35" w:rsidRDefault="00E03544" w:rsidP="00E03544">
      <w:pPr>
        <w:spacing w:line="400" w:lineRule="exact"/>
        <w:rPr>
          <w:rFonts w:hint="eastAsia"/>
          <w:b/>
          <w:sz w:val="30"/>
          <w:szCs w:val="30"/>
        </w:rPr>
      </w:pPr>
    </w:p>
    <w:p w:rsidR="00F00E1A" w:rsidRDefault="00F00E1A" w:rsidP="000B7D4A">
      <w:pPr>
        <w:pStyle w:val="a5"/>
        <w:widowControl/>
        <w:numPr>
          <w:ilvl w:val="1"/>
          <w:numId w:val="2"/>
        </w:numPr>
        <w:spacing w:line="400" w:lineRule="exact"/>
        <w:ind w:firstLineChars="0"/>
        <w:outlineLvl w:val="1"/>
        <w:rPr>
          <w:rFonts w:hint="eastAsia"/>
          <w:b/>
          <w:sz w:val="30"/>
          <w:szCs w:val="30"/>
        </w:rPr>
      </w:pPr>
      <w:bookmarkStart w:id="9" w:name="_Toc291597114"/>
      <w:r>
        <w:rPr>
          <w:rFonts w:hint="eastAsia"/>
          <w:b/>
          <w:sz w:val="30"/>
          <w:szCs w:val="30"/>
        </w:rPr>
        <w:t>功能需求</w:t>
      </w:r>
      <w:bookmarkEnd w:id="9"/>
    </w:p>
    <w:p w:rsidR="00B57902" w:rsidRDefault="00B57902" w:rsidP="00E03544">
      <w:pPr>
        <w:widowControl/>
        <w:spacing w:line="400" w:lineRule="exact"/>
        <w:rPr>
          <w:rFonts w:hint="eastAsia"/>
          <w:b/>
          <w:sz w:val="30"/>
          <w:szCs w:val="30"/>
        </w:rPr>
      </w:pPr>
    </w:p>
    <w:p w:rsidR="00B57902" w:rsidRDefault="00B57902" w:rsidP="00E03544">
      <w:pPr>
        <w:widowControl/>
        <w:spacing w:line="400" w:lineRule="exact"/>
        <w:ind w:firstLineChars="200" w:firstLine="480"/>
        <w:jc w:val="left"/>
        <w:rPr>
          <w:rFonts w:hint="eastAsia"/>
          <w:bCs/>
          <w:sz w:val="24"/>
          <w:szCs w:val="24"/>
        </w:rPr>
      </w:pPr>
      <w:r>
        <w:rPr>
          <w:rFonts w:hint="eastAsia"/>
          <w:bCs/>
          <w:sz w:val="24"/>
          <w:szCs w:val="24"/>
        </w:rPr>
        <w:t>此软件系统由</w:t>
      </w:r>
      <w:r w:rsidR="00500717">
        <w:rPr>
          <w:rFonts w:hint="eastAsia"/>
          <w:bCs/>
          <w:sz w:val="24"/>
          <w:szCs w:val="24"/>
        </w:rPr>
        <w:t>3</w:t>
      </w:r>
      <w:r>
        <w:rPr>
          <w:rFonts w:hint="eastAsia"/>
          <w:bCs/>
          <w:sz w:val="24"/>
          <w:szCs w:val="24"/>
        </w:rPr>
        <w:t>个模块组成：</w:t>
      </w:r>
      <w:r>
        <w:rPr>
          <w:rFonts w:hint="eastAsia"/>
          <w:bCs/>
          <w:sz w:val="24"/>
          <w:szCs w:val="24"/>
        </w:rPr>
        <w:t>UI</w:t>
      </w:r>
      <w:r w:rsidR="00500717">
        <w:rPr>
          <w:rFonts w:hint="eastAsia"/>
          <w:bCs/>
          <w:sz w:val="24"/>
          <w:szCs w:val="24"/>
        </w:rPr>
        <w:t>模块，</w:t>
      </w:r>
      <w:r>
        <w:rPr>
          <w:rFonts w:hint="eastAsia"/>
          <w:bCs/>
          <w:sz w:val="24"/>
          <w:szCs w:val="24"/>
        </w:rPr>
        <w:t>视频处理模块，本地文件操作模块组成。分别实现添加本地视频、分析视频、生成事件列表、生成本地分析文件、播放单个事件、播放所有事件等具体功能。</w:t>
      </w:r>
    </w:p>
    <w:p w:rsidR="00B57902" w:rsidRDefault="00B57902" w:rsidP="00E03544">
      <w:pPr>
        <w:widowControl/>
        <w:spacing w:line="400" w:lineRule="exact"/>
        <w:ind w:firstLineChars="200" w:firstLine="480"/>
        <w:jc w:val="left"/>
        <w:rPr>
          <w:bCs/>
          <w:sz w:val="24"/>
          <w:szCs w:val="24"/>
        </w:rPr>
      </w:pPr>
      <w:r>
        <w:rPr>
          <w:rFonts w:hint="eastAsia"/>
          <w:bCs/>
          <w:sz w:val="24"/>
          <w:szCs w:val="24"/>
        </w:rPr>
        <w:t>以下对系统的每一个功能模块进行描述：</w:t>
      </w:r>
    </w:p>
    <w:p w:rsidR="00B57902" w:rsidRDefault="00B57902" w:rsidP="00E03544">
      <w:pPr>
        <w:widowControl/>
        <w:spacing w:line="400" w:lineRule="exact"/>
        <w:jc w:val="left"/>
        <w:rPr>
          <w:rFonts w:hint="eastAsia"/>
          <w:bCs/>
          <w:sz w:val="24"/>
          <w:szCs w:val="24"/>
        </w:rPr>
      </w:pPr>
    </w:p>
    <w:p w:rsidR="00B57902" w:rsidRPr="00B57902" w:rsidRDefault="00B57902" w:rsidP="00E03544">
      <w:pPr>
        <w:widowControl/>
        <w:spacing w:line="400" w:lineRule="exact"/>
        <w:jc w:val="left"/>
        <w:rPr>
          <w:bCs/>
          <w:sz w:val="24"/>
          <w:szCs w:val="24"/>
        </w:rPr>
      </w:pPr>
    </w:p>
    <w:tbl>
      <w:tblPr>
        <w:tblStyle w:val="3-6"/>
        <w:tblW w:w="9039" w:type="dxa"/>
        <w:tblLook w:val="04A0"/>
      </w:tblPr>
      <w:tblGrid>
        <w:gridCol w:w="2235"/>
        <w:gridCol w:w="6804"/>
      </w:tblGrid>
      <w:tr w:rsidR="00B57902" w:rsidTr="001A472E">
        <w:trPr>
          <w:cnfStyle w:val="100000000000"/>
        </w:trPr>
        <w:tc>
          <w:tcPr>
            <w:cnfStyle w:val="001000000000"/>
            <w:tcW w:w="2235" w:type="dxa"/>
          </w:tcPr>
          <w:p w:rsidR="00B57902" w:rsidRDefault="00B57902" w:rsidP="00E03544">
            <w:pPr>
              <w:widowControl/>
              <w:spacing w:line="400" w:lineRule="exact"/>
              <w:jc w:val="center"/>
              <w:rPr>
                <w:bCs w:val="0"/>
                <w:sz w:val="24"/>
                <w:szCs w:val="24"/>
              </w:rPr>
            </w:pPr>
            <w:r>
              <w:rPr>
                <w:rFonts w:hint="eastAsia"/>
                <w:bCs w:val="0"/>
                <w:sz w:val="24"/>
                <w:szCs w:val="24"/>
              </w:rPr>
              <w:t>功能名称</w:t>
            </w:r>
          </w:p>
        </w:tc>
        <w:tc>
          <w:tcPr>
            <w:tcW w:w="6804" w:type="dxa"/>
          </w:tcPr>
          <w:p w:rsidR="00B57902" w:rsidRDefault="00B57902" w:rsidP="00E03544">
            <w:pPr>
              <w:widowControl/>
              <w:spacing w:line="400" w:lineRule="exact"/>
              <w:jc w:val="center"/>
              <w:cnfStyle w:val="100000000000"/>
              <w:rPr>
                <w:bCs w:val="0"/>
                <w:sz w:val="24"/>
                <w:szCs w:val="24"/>
              </w:rPr>
            </w:pPr>
            <w:r>
              <w:rPr>
                <w:rFonts w:hint="eastAsia"/>
                <w:bCs w:val="0"/>
                <w:sz w:val="24"/>
                <w:szCs w:val="24"/>
              </w:rPr>
              <w:t>功能说明</w:t>
            </w:r>
          </w:p>
        </w:tc>
      </w:tr>
      <w:tr w:rsidR="00B57902" w:rsidTr="001A472E">
        <w:trPr>
          <w:cnfStyle w:val="000000100000"/>
          <w:trHeight w:val="1276"/>
        </w:trPr>
        <w:tc>
          <w:tcPr>
            <w:cnfStyle w:val="001000000000"/>
            <w:tcW w:w="2235" w:type="dxa"/>
          </w:tcPr>
          <w:p w:rsidR="00B57902" w:rsidRDefault="00B57902" w:rsidP="00E03544">
            <w:pPr>
              <w:widowControl/>
              <w:spacing w:line="400" w:lineRule="exact"/>
              <w:rPr>
                <w:bCs w:val="0"/>
                <w:sz w:val="24"/>
                <w:szCs w:val="24"/>
              </w:rPr>
            </w:pPr>
          </w:p>
          <w:p w:rsidR="00B57902" w:rsidRDefault="00B57902" w:rsidP="00E03544">
            <w:pPr>
              <w:widowControl/>
              <w:spacing w:line="400" w:lineRule="exact"/>
              <w:rPr>
                <w:bCs w:val="0"/>
                <w:sz w:val="24"/>
                <w:szCs w:val="24"/>
              </w:rPr>
            </w:pPr>
            <w:r>
              <w:rPr>
                <w:rFonts w:hint="eastAsia"/>
                <w:bCs w:val="0"/>
                <w:sz w:val="24"/>
                <w:szCs w:val="24"/>
              </w:rPr>
              <w:t>选择本地视频文件</w:t>
            </w:r>
          </w:p>
        </w:tc>
        <w:tc>
          <w:tcPr>
            <w:tcW w:w="6804" w:type="dxa"/>
          </w:tcPr>
          <w:p w:rsidR="00B57902" w:rsidRDefault="00B57902" w:rsidP="00E03544">
            <w:pPr>
              <w:widowControl/>
              <w:spacing w:line="400" w:lineRule="exact"/>
              <w:ind w:firstLineChars="200" w:firstLine="480"/>
              <w:jc w:val="left"/>
              <w:cnfStyle w:val="000000100000"/>
              <w:rPr>
                <w:bCs/>
                <w:sz w:val="24"/>
                <w:szCs w:val="24"/>
              </w:rPr>
            </w:pPr>
            <w:r>
              <w:rPr>
                <w:rFonts w:hint="eastAsia"/>
                <w:bCs/>
                <w:sz w:val="24"/>
                <w:szCs w:val="24"/>
              </w:rPr>
              <w:t>实现选择本地视频文件的功能，用户可以通过文件选择框选择待分析的</w:t>
            </w:r>
            <w:r>
              <w:rPr>
                <w:rFonts w:hint="eastAsia"/>
                <w:bCs/>
                <w:sz w:val="24"/>
                <w:szCs w:val="24"/>
              </w:rPr>
              <w:t>avi</w:t>
            </w:r>
            <w:r>
              <w:rPr>
                <w:rFonts w:hint="eastAsia"/>
                <w:bCs/>
                <w:sz w:val="24"/>
                <w:szCs w:val="24"/>
              </w:rPr>
              <w:t>视频。</w:t>
            </w:r>
          </w:p>
        </w:tc>
      </w:tr>
      <w:tr w:rsidR="00B57902" w:rsidTr="001A472E">
        <w:trPr>
          <w:trHeight w:val="1251"/>
        </w:trPr>
        <w:tc>
          <w:tcPr>
            <w:cnfStyle w:val="001000000000"/>
            <w:tcW w:w="2235" w:type="dxa"/>
          </w:tcPr>
          <w:p w:rsidR="00B57902" w:rsidRDefault="00B57902" w:rsidP="00E03544">
            <w:pPr>
              <w:widowControl/>
              <w:spacing w:line="400" w:lineRule="exact"/>
              <w:jc w:val="left"/>
              <w:rPr>
                <w:bCs w:val="0"/>
                <w:sz w:val="24"/>
                <w:szCs w:val="24"/>
              </w:rPr>
            </w:pPr>
          </w:p>
          <w:p w:rsidR="00B57902" w:rsidRDefault="00B57902" w:rsidP="00E03544">
            <w:pPr>
              <w:widowControl/>
              <w:spacing w:line="400" w:lineRule="exact"/>
              <w:jc w:val="left"/>
              <w:rPr>
                <w:bCs w:val="0"/>
                <w:sz w:val="24"/>
                <w:szCs w:val="24"/>
              </w:rPr>
            </w:pPr>
          </w:p>
          <w:p w:rsidR="00B57902" w:rsidRDefault="00B57902" w:rsidP="00E03544">
            <w:pPr>
              <w:widowControl/>
              <w:spacing w:line="400" w:lineRule="exact"/>
              <w:jc w:val="left"/>
              <w:rPr>
                <w:bCs w:val="0"/>
                <w:sz w:val="24"/>
                <w:szCs w:val="24"/>
              </w:rPr>
            </w:pPr>
          </w:p>
          <w:p w:rsidR="00B57902" w:rsidRPr="007511D8" w:rsidRDefault="00B57902" w:rsidP="00E03544">
            <w:pPr>
              <w:widowControl/>
              <w:spacing w:line="400" w:lineRule="exact"/>
              <w:jc w:val="left"/>
              <w:rPr>
                <w:bCs w:val="0"/>
                <w:sz w:val="24"/>
                <w:szCs w:val="24"/>
              </w:rPr>
            </w:pPr>
            <w:r>
              <w:rPr>
                <w:rFonts w:hint="eastAsia"/>
                <w:bCs w:val="0"/>
                <w:sz w:val="24"/>
                <w:szCs w:val="24"/>
              </w:rPr>
              <w:t>本地分析文件读写</w:t>
            </w:r>
          </w:p>
        </w:tc>
        <w:tc>
          <w:tcPr>
            <w:tcW w:w="6804" w:type="dxa"/>
          </w:tcPr>
          <w:p w:rsidR="00B57902" w:rsidRDefault="00B57902" w:rsidP="00E03544">
            <w:pPr>
              <w:widowControl/>
              <w:spacing w:line="400" w:lineRule="exact"/>
              <w:ind w:firstLine="465"/>
              <w:jc w:val="left"/>
              <w:cnfStyle w:val="000000000000"/>
              <w:rPr>
                <w:bCs/>
                <w:sz w:val="24"/>
                <w:szCs w:val="24"/>
              </w:rPr>
            </w:pPr>
            <w:r>
              <w:rPr>
                <w:rFonts w:hint="eastAsia"/>
                <w:bCs/>
                <w:sz w:val="24"/>
                <w:szCs w:val="24"/>
              </w:rPr>
              <w:t>实现本地分析文件的读写功能：</w:t>
            </w:r>
          </w:p>
          <w:p w:rsidR="00B57902" w:rsidRPr="007511D8" w:rsidRDefault="00B57902" w:rsidP="00E03544">
            <w:pPr>
              <w:pStyle w:val="a5"/>
              <w:widowControl/>
              <w:numPr>
                <w:ilvl w:val="0"/>
                <w:numId w:val="4"/>
              </w:numPr>
              <w:spacing w:line="400" w:lineRule="exact"/>
              <w:ind w:firstLineChars="0"/>
              <w:jc w:val="left"/>
              <w:cnfStyle w:val="000000000000"/>
              <w:rPr>
                <w:bCs/>
                <w:sz w:val="24"/>
                <w:szCs w:val="24"/>
              </w:rPr>
            </w:pPr>
            <w:r w:rsidRPr="007511D8">
              <w:rPr>
                <w:rFonts w:hint="eastAsia"/>
                <w:bCs/>
                <w:sz w:val="24"/>
                <w:szCs w:val="24"/>
              </w:rPr>
              <w:t>如果读入的本地视频在之前就分析过，并且保留有分析文件，就从本地读入分析文件，避免二次分析视频。</w:t>
            </w:r>
          </w:p>
          <w:p w:rsidR="00B57902" w:rsidRPr="007511D8" w:rsidRDefault="00B57902" w:rsidP="00E03544">
            <w:pPr>
              <w:pStyle w:val="a5"/>
              <w:widowControl/>
              <w:numPr>
                <w:ilvl w:val="0"/>
                <w:numId w:val="4"/>
              </w:numPr>
              <w:spacing w:line="400" w:lineRule="exact"/>
              <w:ind w:firstLineChars="0"/>
              <w:jc w:val="left"/>
              <w:cnfStyle w:val="000000000000"/>
              <w:rPr>
                <w:bCs/>
                <w:sz w:val="24"/>
                <w:szCs w:val="24"/>
              </w:rPr>
            </w:pPr>
            <w:r>
              <w:rPr>
                <w:rFonts w:hint="eastAsia"/>
                <w:bCs/>
                <w:sz w:val="24"/>
                <w:szCs w:val="24"/>
              </w:rPr>
              <w:t>如果视频没有本地分析文件，则视频分析完毕后，就将视频的所有事件信息按照一定格式写入本地文件保存。</w:t>
            </w:r>
          </w:p>
        </w:tc>
      </w:tr>
      <w:tr w:rsidR="00B57902" w:rsidTr="001A472E">
        <w:trPr>
          <w:cnfStyle w:val="000000100000"/>
          <w:trHeight w:val="1984"/>
        </w:trPr>
        <w:tc>
          <w:tcPr>
            <w:cnfStyle w:val="001000000000"/>
            <w:tcW w:w="2235" w:type="dxa"/>
          </w:tcPr>
          <w:p w:rsidR="00B57902" w:rsidRDefault="00B57902" w:rsidP="00E03544">
            <w:pPr>
              <w:widowControl/>
              <w:spacing w:line="400" w:lineRule="exact"/>
              <w:jc w:val="left"/>
              <w:rPr>
                <w:bCs w:val="0"/>
                <w:sz w:val="24"/>
                <w:szCs w:val="24"/>
              </w:rPr>
            </w:pPr>
          </w:p>
          <w:p w:rsidR="00B57902" w:rsidRDefault="00B57902" w:rsidP="00E03544">
            <w:pPr>
              <w:widowControl/>
              <w:spacing w:line="400" w:lineRule="exact"/>
              <w:rPr>
                <w:bCs w:val="0"/>
                <w:sz w:val="24"/>
                <w:szCs w:val="24"/>
              </w:rPr>
            </w:pPr>
          </w:p>
          <w:p w:rsidR="00B57902" w:rsidRDefault="00B57902" w:rsidP="00E03544">
            <w:pPr>
              <w:widowControl/>
              <w:spacing w:line="400" w:lineRule="exact"/>
              <w:jc w:val="center"/>
              <w:rPr>
                <w:bCs w:val="0"/>
                <w:sz w:val="24"/>
                <w:szCs w:val="24"/>
              </w:rPr>
            </w:pPr>
            <w:r>
              <w:rPr>
                <w:rFonts w:hint="eastAsia"/>
                <w:bCs w:val="0"/>
                <w:sz w:val="24"/>
                <w:szCs w:val="24"/>
              </w:rPr>
              <w:t>分析视频</w:t>
            </w:r>
          </w:p>
        </w:tc>
        <w:tc>
          <w:tcPr>
            <w:tcW w:w="6804" w:type="dxa"/>
          </w:tcPr>
          <w:p w:rsidR="00B57902" w:rsidRDefault="00B57902" w:rsidP="00E03544">
            <w:pPr>
              <w:widowControl/>
              <w:spacing w:line="400" w:lineRule="exact"/>
              <w:jc w:val="left"/>
              <w:cnfStyle w:val="000000100000"/>
              <w:rPr>
                <w:bCs/>
                <w:sz w:val="24"/>
                <w:szCs w:val="24"/>
              </w:rPr>
            </w:pPr>
            <w:r>
              <w:rPr>
                <w:rFonts w:hint="eastAsia"/>
                <w:bCs/>
                <w:sz w:val="24"/>
                <w:szCs w:val="24"/>
              </w:rPr>
              <w:t xml:space="preserve">    </w:t>
            </w:r>
            <w:r>
              <w:rPr>
                <w:rFonts w:hint="eastAsia"/>
                <w:bCs/>
                <w:sz w:val="24"/>
                <w:szCs w:val="24"/>
              </w:rPr>
              <w:t>对读入的本地视频进行分析，这里主要是指将视频中的运动事件进行检测与跟踪，并将每一个事件的开始帧，结束帧，出现位置，轨迹等信息几率下来，最后生成一个完整的事件列表。</w:t>
            </w:r>
          </w:p>
        </w:tc>
      </w:tr>
      <w:tr w:rsidR="00B57902" w:rsidTr="001A472E">
        <w:trPr>
          <w:trHeight w:val="2665"/>
        </w:trPr>
        <w:tc>
          <w:tcPr>
            <w:cnfStyle w:val="001000000000"/>
            <w:tcW w:w="2235" w:type="dxa"/>
          </w:tcPr>
          <w:p w:rsidR="00B57902" w:rsidRDefault="00B57902" w:rsidP="00E03544">
            <w:pPr>
              <w:widowControl/>
              <w:spacing w:line="400" w:lineRule="exact"/>
              <w:jc w:val="center"/>
              <w:rPr>
                <w:bCs w:val="0"/>
                <w:sz w:val="24"/>
                <w:szCs w:val="24"/>
              </w:rPr>
            </w:pPr>
          </w:p>
          <w:p w:rsidR="00B57902" w:rsidRDefault="00B57902" w:rsidP="00E03544">
            <w:pPr>
              <w:widowControl/>
              <w:spacing w:line="400" w:lineRule="exact"/>
              <w:rPr>
                <w:bCs w:val="0"/>
                <w:sz w:val="24"/>
                <w:szCs w:val="24"/>
              </w:rPr>
            </w:pPr>
          </w:p>
          <w:p w:rsidR="00B57902" w:rsidRDefault="00B57902" w:rsidP="00E03544">
            <w:pPr>
              <w:widowControl/>
              <w:spacing w:line="400" w:lineRule="exact"/>
              <w:rPr>
                <w:bCs w:val="0"/>
                <w:sz w:val="24"/>
                <w:szCs w:val="24"/>
              </w:rPr>
            </w:pPr>
          </w:p>
          <w:p w:rsidR="00B57902" w:rsidRDefault="00B57902" w:rsidP="00E03544">
            <w:pPr>
              <w:widowControl/>
              <w:spacing w:line="400" w:lineRule="exact"/>
              <w:jc w:val="center"/>
              <w:rPr>
                <w:bCs w:val="0"/>
                <w:sz w:val="24"/>
                <w:szCs w:val="24"/>
              </w:rPr>
            </w:pPr>
            <w:r>
              <w:rPr>
                <w:rFonts w:hint="eastAsia"/>
                <w:bCs w:val="0"/>
                <w:sz w:val="24"/>
                <w:szCs w:val="24"/>
              </w:rPr>
              <w:t>播放事件</w:t>
            </w:r>
          </w:p>
        </w:tc>
        <w:tc>
          <w:tcPr>
            <w:tcW w:w="6804" w:type="dxa"/>
          </w:tcPr>
          <w:p w:rsidR="00B57902" w:rsidRDefault="00B57902" w:rsidP="00E03544">
            <w:pPr>
              <w:widowControl/>
              <w:spacing w:line="400" w:lineRule="exact"/>
              <w:ind w:firstLine="465"/>
              <w:jc w:val="left"/>
              <w:cnfStyle w:val="000000000000"/>
              <w:rPr>
                <w:bCs/>
                <w:sz w:val="24"/>
                <w:szCs w:val="24"/>
              </w:rPr>
            </w:pPr>
            <w:r>
              <w:rPr>
                <w:rFonts w:hint="eastAsia"/>
                <w:bCs/>
                <w:sz w:val="24"/>
                <w:szCs w:val="24"/>
              </w:rPr>
              <w:t>实现播放事件功能，这里有</w:t>
            </w:r>
            <w:r>
              <w:rPr>
                <w:rFonts w:hint="eastAsia"/>
                <w:bCs/>
                <w:sz w:val="24"/>
                <w:szCs w:val="24"/>
              </w:rPr>
              <w:t>2</w:t>
            </w:r>
            <w:r>
              <w:rPr>
                <w:rFonts w:hint="eastAsia"/>
                <w:bCs/>
                <w:sz w:val="24"/>
                <w:szCs w:val="24"/>
              </w:rPr>
              <w:t>种播放方式：</w:t>
            </w:r>
          </w:p>
          <w:p w:rsidR="00B57902" w:rsidRPr="00582903" w:rsidRDefault="00B57902" w:rsidP="00E03544">
            <w:pPr>
              <w:pStyle w:val="a5"/>
              <w:widowControl/>
              <w:numPr>
                <w:ilvl w:val="0"/>
                <w:numId w:val="5"/>
              </w:numPr>
              <w:spacing w:line="400" w:lineRule="exact"/>
              <w:ind w:firstLineChars="0"/>
              <w:jc w:val="left"/>
              <w:cnfStyle w:val="000000000000"/>
              <w:rPr>
                <w:bCs/>
                <w:sz w:val="24"/>
                <w:szCs w:val="24"/>
              </w:rPr>
            </w:pPr>
            <w:r w:rsidRPr="00582903">
              <w:rPr>
                <w:rFonts w:hint="eastAsia"/>
                <w:bCs/>
                <w:sz w:val="24"/>
                <w:szCs w:val="24"/>
              </w:rPr>
              <w:t>单个事件播放，只播放用户选中的单个事件，在视频中用矩形框圈出目标事件。</w:t>
            </w:r>
          </w:p>
          <w:p w:rsidR="00B57902" w:rsidRPr="003930DF" w:rsidRDefault="00B57902" w:rsidP="00E03544">
            <w:pPr>
              <w:pStyle w:val="a5"/>
              <w:widowControl/>
              <w:numPr>
                <w:ilvl w:val="0"/>
                <w:numId w:val="5"/>
              </w:numPr>
              <w:spacing w:line="400" w:lineRule="exact"/>
              <w:ind w:firstLineChars="0"/>
              <w:jc w:val="left"/>
              <w:cnfStyle w:val="000000000000"/>
              <w:rPr>
                <w:bCs/>
                <w:sz w:val="24"/>
                <w:szCs w:val="24"/>
              </w:rPr>
            </w:pPr>
            <w:r>
              <w:rPr>
                <w:rFonts w:hint="eastAsia"/>
                <w:bCs/>
                <w:sz w:val="24"/>
                <w:szCs w:val="24"/>
              </w:rPr>
              <w:t>所有事件播放，将视频中所有运动事件放到同一个视频中播放出来，并对每一个事件进行标号，以便识别。并且生成一个所有事件的本地视频文件。</w:t>
            </w:r>
          </w:p>
        </w:tc>
      </w:tr>
    </w:tbl>
    <w:p w:rsidR="00B57902" w:rsidRDefault="00B57902" w:rsidP="00E03544">
      <w:pPr>
        <w:widowControl/>
        <w:spacing w:line="400" w:lineRule="exact"/>
        <w:rPr>
          <w:sz w:val="28"/>
          <w:szCs w:val="28"/>
        </w:rPr>
      </w:pPr>
    </w:p>
    <w:p w:rsidR="00B57902" w:rsidRDefault="00B57902" w:rsidP="00E03544">
      <w:pPr>
        <w:widowControl/>
        <w:spacing w:line="400" w:lineRule="exact"/>
        <w:jc w:val="left"/>
        <w:rPr>
          <w:sz w:val="28"/>
          <w:szCs w:val="28"/>
        </w:rPr>
      </w:pPr>
      <w:r>
        <w:rPr>
          <w:sz w:val="28"/>
          <w:szCs w:val="28"/>
        </w:rPr>
        <w:br w:type="page"/>
      </w:r>
    </w:p>
    <w:p w:rsidR="00B57902" w:rsidRPr="00B57902" w:rsidRDefault="00B57902" w:rsidP="00E03544">
      <w:pPr>
        <w:widowControl/>
        <w:spacing w:line="400" w:lineRule="exact"/>
        <w:rPr>
          <w:rFonts w:hint="eastAsia"/>
          <w:b/>
          <w:sz w:val="32"/>
          <w:szCs w:val="32"/>
        </w:rPr>
      </w:pPr>
    </w:p>
    <w:p w:rsidR="00B57902" w:rsidRDefault="00B57902" w:rsidP="000B7D4A">
      <w:pPr>
        <w:pStyle w:val="a5"/>
        <w:widowControl/>
        <w:numPr>
          <w:ilvl w:val="0"/>
          <w:numId w:val="2"/>
        </w:numPr>
        <w:spacing w:line="400" w:lineRule="exact"/>
        <w:ind w:firstLineChars="0"/>
        <w:jc w:val="center"/>
        <w:outlineLvl w:val="0"/>
        <w:rPr>
          <w:rFonts w:hint="eastAsia"/>
          <w:b/>
          <w:sz w:val="32"/>
          <w:szCs w:val="32"/>
        </w:rPr>
      </w:pPr>
      <w:bookmarkStart w:id="10" w:name="_Toc291597115"/>
      <w:r>
        <w:rPr>
          <w:rFonts w:hint="eastAsia"/>
          <w:b/>
          <w:sz w:val="32"/>
          <w:szCs w:val="32"/>
        </w:rPr>
        <w:t>数据库设计</w:t>
      </w:r>
      <w:bookmarkEnd w:id="10"/>
    </w:p>
    <w:p w:rsidR="00B57902" w:rsidRDefault="00B57902" w:rsidP="00E03544">
      <w:pPr>
        <w:widowControl/>
        <w:spacing w:line="400" w:lineRule="exact"/>
        <w:rPr>
          <w:rFonts w:hint="eastAsia"/>
          <w:sz w:val="28"/>
          <w:szCs w:val="28"/>
        </w:rPr>
      </w:pPr>
    </w:p>
    <w:p w:rsidR="00B57902" w:rsidRDefault="00B57902" w:rsidP="00E03544">
      <w:pPr>
        <w:widowControl/>
        <w:spacing w:line="400" w:lineRule="exact"/>
        <w:ind w:firstLineChars="200" w:firstLine="480"/>
        <w:rPr>
          <w:rFonts w:hint="eastAsia"/>
          <w:sz w:val="24"/>
          <w:szCs w:val="24"/>
        </w:rPr>
      </w:pPr>
      <w:r w:rsidRPr="00B57902">
        <w:rPr>
          <w:rFonts w:hint="eastAsia"/>
          <w:sz w:val="24"/>
          <w:szCs w:val="24"/>
        </w:rPr>
        <w:t>本软件系统</w:t>
      </w:r>
      <w:r>
        <w:rPr>
          <w:rFonts w:hint="eastAsia"/>
          <w:sz w:val="24"/>
          <w:szCs w:val="24"/>
        </w:rPr>
        <w:t>并没有用到数据库，但是用了本地文件来保存分析视频的信息，这里将详细介绍本地文件的数据格式。</w:t>
      </w:r>
    </w:p>
    <w:p w:rsidR="00B57902" w:rsidRPr="00B57902" w:rsidRDefault="00B57902" w:rsidP="00E03544">
      <w:pPr>
        <w:widowControl/>
        <w:spacing w:line="400" w:lineRule="exact"/>
        <w:ind w:firstLineChars="200" w:firstLine="482"/>
        <w:rPr>
          <w:rFonts w:hint="eastAsia"/>
          <w:b/>
          <w:sz w:val="24"/>
          <w:szCs w:val="24"/>
        </w:rPr>
      </w:pPr>
      <w:r w:rsidRPr="00B57902">
        <w:rPr>
          <w:rFonts w:hint="eastAsia"/>
          <w:b/>
          <w:sz w:val="24"/>
          <w:szCs w:val="24"/>
        </w:rPr>
        <w:t>表</w:t>
      </w:r>
      <w:r w:rsidRPr="00B57902">
        <w:rPr>
          <w:rFonts w:hint="eastAsia"/>
          <w:b/>
          <w:sz w:val="24"/>
          <w:szCs w:val="24"/>
        </w:rPr>
        <w:t>1</w:t>
      </w:r>
      <w:r w:rsidRPr="00B57902">
        <w:rPr>
          <w:rFonts w:hint="eastAsia"/>
          <w:b/>
          <w:sz w:val="24"/>
          <w:szCs w:val="24"/>
        </w:rPr>
        <w:t>：</w:t>
      </w:r>
    </w:p>
    <w:tbl>
      <w:tblPr>
        <w:tblStyle w:val="1-1"/>
        <w:tblW w:w="0" w:type="auto"/>
        <w:tblLook w:val="04A0"/>
      </w:tblPr>
      <w:tblGrid>
        <w:gridCol w:w="1704"/>
        <w:gridCol w:w="1704"/>
        <w:gridCol w:w="1260"/>
        <w:gridCol w:w="444"/>
        <w:gridCol w:w="1705"/>
        <w:gridCol w:w="1705"/>
      </w:tblGrid>
      <w:tr w:rsidR="00B57902" w:rsidTr="001A472E">
        <w:trPr>
          <w:cnfStyle w:val="100000000000"/>
        </w:trPr>
        <w:tc>
          <w:tcPr>
            <w:cnfStyle w:val="001000000000"/>
            <w:tcW w:w="1704" w:type="dxa"/>
          </w:tcPr>
          <w:p w:rsidR="00B57902" w:rsidRDefault="00B57902" w:rsidP="00E03544">
            <w:pPr>
              <w:spacing w:line="400" w:lineRule="exact"/>
              <w:jc w:val="center"/>
            </w:pPr>
            <w:r>
              <w:rPr>
                <w:rFonts w:hint="eastAsia"/>
              </w:rPr>
              <w:t>文件头</w:t>
            </w:r>
          </w:p>
        </w:tc>
        <w:tc>
          <w:tcPr>
            <w:tcW w:w="2964" w:type="dxa"/>
            <w:gridSpan w:val="2"/>
          </w:tcPr>
          <w:p w:rsidR="00B57902" w:rsidRPr="005124EE" w:rsidRDefault="00B57902" w:rsidP="00E03544">
            <w:pPr>
              <w:spacing w:line="400" w:lineRule="exact"/>
              <w:jc w:val="center"/>
              <w:cnfStyle w:val="100000000000"/>
              <w:rPr>
                <w:b w:val="0"/>
              </w:rPr>
            </w:pPr>
            <w:r w:rsidRPr="005124EE">
              <w:rPr>
                <w:rFonts w:hint="eastAsia"/>
                <w:b w:val="0"/>
              </w:rPr>
              <w:t>事件数</w:t>
            </w:r>
          </w:p>
        </w:tc>
        <w:tc>
          <w:tcPr>
            <w:tcW w:w="3854" w:type="dxa"/>
            <w:gridSpan w:val="3"/>
          </w:tcPr>
          <w:p w:rsidR="00B57902" w:rsidRPr="005124EE" w:rsidRDefault="00B57902" w:rsidP="00E03544">
            <w:pPr>
              <w:spacing w:line="400" w:lineRule="exact"/>
              <w:jc w:val="center"/>
              <w:cnfStyle w:val="100000000000"/>
              <w:rPr>
                <w:b w:val="0"/>
              </w:rPr>
            </w:pPr>
            <w:r w:rsidRPr="005124EE">
              <w:rPr>
                <w:rFonts w:hint="eastAsia"/>
                <w:b w:val="0"/>
              </w:rPr>
              <w:t>处理时的帧间隔</w:t>
            </w:r>
          </w:p>
        </w:tc>
      </w:tr>
      <w:tr w:rsidR="00B57902" w:rsidTr="001A472E">
        <w:trPr>
          <w:cnfStyle w:val="000000100000"/>
        </w:trPr>
        <w:tc>
          <w:tcPr>
            <w:cnfStyle w:val="001000000000"/>
            <w:tcW w:w="1704" w:type="dxa"/>
          </w:tcPr>
          <w:p w:rsidR="00B57902" w:rsidRDefault="00B57902" w:rsidP="00E03544">
            <w:pPr>
              <w:spacing w:line="400" w:lineRule="exact"/>
              <w:jc w:val="center"/>
            </w:pPr>
            <w:r>
              <w:rPr>
                <w:rFonts w:hint="eastAsia"/>
              </w:rPr>
              <w:t>事件</w:t>
            </w:r>
            <w:r>
              <w:rPr>
                <w:rFonts w:hint="eastAsia"/>
              </w:rPr>
              <w:t>1</w:t>
            </w:r>
          </w:p>
        </w:tc>
        <w:tc>
          <w:tcPr>
            <w:tcW w:w="1704" w:type="dxa"/>
          </w:tcPr>
          <w:p w:rsidR="00B57902" w:rsidRDefault="00B57902" w:rsidP="00E03544">
            <w:pPr>
              <w:spacing w:line="400" w:lineRule="exact"/>
              <w:jc w:val="center"/>
              <w:cnfStyle w:val="000000100000"/>
            </w:pPr>
            <w:r>
              <w:rPr>
                <w:rFonts w:hint="eastAsia"/>
              </w:rPr>
              <w:t>开始帧</w:t>
            </w:r>
          </w:p>
        </w:tc>
        <w:tc>
          <w:tcPr>
            <w:tcW w:w="1704" w:type="dxa"/>
            <w:gridSpan w:val="2"/>
          </w:tcPr>
          <w:p w:rsidR="00B57902" w:rsidRDefault="00B57902" w:rsidP="00E03544">
            <w:pPr>
              <w:spacing w:line="400" w:lineRule="exact"/>
              <w:jc w:val="center"/>
              <w:cnfStyle w:val="000000100000"/>
            </w:pPr>
            <w:r>
              <w:rPr>
                <w:rFonts w:hint="eastAsia"/>
              </w:rPr>
              <w:t>结束帧</w:t>
            </w:r>
          </w:p>
        </w:tc>
        <w:tc>
          <w:tcPr>
            <w:tcW w:w="1705" w:type="dxa"/>
          </w:tcPr>
          <w:p w:rsidR="00B57902" w:rsidRDefault="00B57902" w:rsidP="00E03544">
            <w:pPr>
              <w:spacing w:line="400" w:lineRule="exact"/>
              <w:jc w:val="center"/>
              <w:cnfStyle w:val="000000100000"/>
            </w:pPr>
            <w:r>
              <w:rPr>
                <w:rFonts w:hint="eastAsia"/>
              </w:rPr>
              <w:t>事件</w:t>
            </w:r>
            <w:r>
              <w:rPr>
                <w:rFonts w:hint="eastAsia"/>
              </w:rPr>
              <w:t>1</w:t>
            </w:r>
            <w:r>
              <w:rPr>
                <w:rFonts w:hint="eastAsia"/>
              </w:rPr>
              <w:t>节点数</w:t>
            </w:r>
          </w:p>
        </w:tc>
        <w:tc>
          <w:tcPr>
            <w:tcW w:w="1705" w:type="dxa"/>
          </w:tcPr>
          <w:p w:rsidR="00B57902" w:rsidRDefault="00B57902" w:rsidP="00E03544">
            <w:pPr>
              <w:spacing w:line="400" w:lineRule="exact"/>
              <w:jc w:val="center"/>
              <w:cnfStyle w:val="000000100000"/>
            </w:pPr>
            <w:r>
              <w:rPr>
                <w:rFonts w:hint="eastAsia"/>
              </w:rPr>
              <w:t>事件</w:t>
            </w:r>
            <w:r>
              <w:rPr>
                <w:rFonts w:hint="eastAsia"/>
              </w:rPr>
              <w:t>1</w:t>
            </w:r>
            <w:r>
              <w:rPr>
                <w:rFonts w:hint="eastAsia"/>
              </w:rPr>
              <w:t>节点列表</w:t>
            </w:r>
          </w:p>
        </w:tc>
      </w:tr>
      <w:tr w:rsidR="00B57902" w:rsidTr="001A472E">
        <w:tc>
          <w:tcPr>
            <w:cnfStyle w:val="001000000000"/>
            <w:tcW w:w="1704" w:type="dxa"/>
          </w:tcPr>
          <w:p w:rsidR="00B57902" w:rsidRDefault="00B57902" w:rsidP="00E03544">
            <w:pPr>
              <w:spacing w:line="400" w:lineRule="exact"/>
              <w:jc w:val="center"/>
            </w:pPr>
            <w:r>
              <w:rPr>
                <w:rFonts w:hint="eastAsia"/>
              </w:rPr>
              <w:t>事件</w:t>
            </w:r>
            <w:r>
              <w:rPr>
                <w:rFonts w:hint="eastAsia"/>
              </w:rPr>
              <w:t>2</w:t>
            </w:r>
          </w:p>
        </w:tc>
        <w:tc>
          <w:tcPr>
            <w:tcW w:w="1704" w:type="dxa"/>
          </w:tcPr>
          <w:p w:rsidR="00B57902" w:rsidRDefault="00B57902" w:rsidP="00E03544">
            <w:pPr>
              <w:spacing w:line="400" w:lineRule="exact"/>
              <w:jc w:val="center"/>
              <w:cnfStyle w:val="000000000000"/>
            </w:pPr>
            <w:r>
              <w:rPr>
                <w:rFonts w:hint="eastAsia"/>
              </w:rPr>
              <w:t>开始帧</w:t>
            </w:r>
          </w:p>
        </w:tc>
        <w:tc>
          <w:tcPr>
            <w:tcW w:w="1704" w:type="dxa"/>
            <w:gridSpan w:val="2"/>
          </w:tcPr>
          <w:p w:rsidR="00B57902" w:rsidRDefault="00B57902" w:rsidP="00E03544">
            <w:pPr>
              <w:spacing w:line="400" w:lineRule="exact"/>
              <w:jc w:val="center"/>
              <w:cnfStyle w:val="000000000000"/>
            </w:pPr>
            <w:r>
              <w:rPr>
                <w:rFonts w:hint="eastAsia"/>
              </w:rPr>
              <w:t>结束帧</w:t>
            </w:r>
          </w:p>
        </w:tc>
        <w:tc>
          <w:tcPr>
            <w:tcW w:w="1705" w:type="dxa"/>
          </w:tcPr>
          <w:p w:rsidR="00B57902" w:rsidRDefault="00B57902" w:rsidP="00E03544">
            <w:pPr>
              <w:spacing w:line="400" w:lineRule="exact"/>
              <w:jc w:val="center"/>
              <w:cnfStyle w:val="000000000000"/>
            </w:pPr>
            <w:r>
              <w:rPr>
                <w:rFonts w:hint="eastAsia"/>
              </w:rPr>
              <w:t>事件</w:t>
            </w:r>
            <w:r>
              <w:rPr>
                <w:rFonts w:hint="eastAsia"/>
              </w:rPr>
              <w:t>2</w:t>
            </w:r>
            <w:r>
              <w:rPr>
                <w:rFonts w:hint="eastAsia"/>
              </w:rPr>
              <w:t>节点数</w:t>
            </w:r>
          </w:p>
        </w:tc>
        <w:tc>
          <w:tcPr>
            <w:tcW w:w="1705" w:type="dxa"/>
          </w:tcPr>
          <w:p w:rsidR="00B57902" w:rsidRDefault="00B57902" w:rsidP="00E03544">
            <w:pPr>
              <w:spacing w:line="400" w:lineRule="exact"/>
              <w:jc w:val="center"/>
              <w:cnfStyle w:val="000000000000"/>
            </w:pPr>
            <w:r>
              <w:rPr>
                <w:rFonts w:hint="eastAsia"/>
              </w:rPr>
              <w:t>事件</w:t>
            </w:r>
            <w:r>
              <w:rPr>
                <w:rFonts w:hint="eastAsia"/>
              </w:rPr>
              <w:t>2</w:t>
            </w:r>
            <w:r>
              <w:rPr>
                <w:rFonts w:hint="eastAsia"/>
              </w:rPr>
              <w:t>节点列表</w:t>
            </w:r>
          </w:p>
        </w:tc>
      </w:tr>
      <w:tr w:rsidR="00B57902" w:rsidTr="001A472E">
        <w:trPr>
          <w:cnfStyle w:val="000000100000"/>
        </w:trPr>
        <w:tc>
          <w:tcPr>
            <w:cnfStyle w:val="001000000000"/>
            <w:tcW w:w="1704" w:type="dxa"/>
          </w:tcPr>
          <w:p w:rsidR="00B57902" w:rsidRDefault="00B57902" w:rsidP="00E03544">
            <w:pPr>
              <w:spacing w:line="400" w:lineRule="exact"/>
              <w:jc w:val="center"/>
            </w:pPr>
            <w:r>
              <w:rPr>
                <w:rFonts w:hint="eastAsia"/>
              </w:rPr>
              <w:t>.</w:t>
            </w:r>
          </w:p>
          <w:p w:rsidR="00B57902" w:rsidRDefault="00B57902" w:rsidP="00E03544">
            <w:pPr>
              <w:spacing w:line="400" w:lineRule="exact"/>
              <w:jc w:val="center"/>
            </w:pPr>
            <w:r>
              <w:rPr>
                <w:rFonts w:hint="eastAsia"/>
              </w:rPr>
              <w:t>.</w:t>
            </w:r>
          </w:p>
          <w:p w:rsidR="00B57902" w:rsidRDefault="00B57902" w:rsidP="00E03544">
            <w:pPr>
              <w:spacing w:line="400" w:lineRule="exact"/>
              <w:jc w:val="center"/>
            </w:pPr>
            <w:r>
              <w:rPr>
                <w:rFonts w:hint="eastAsia"/>
              </w:rPr>
              <w:t>.</w:t>
            </w:r>
          </w:p>
        </w:tc>
        <w:tc>
          <w:tcPr>
            <w:tcW w:w="1704" w:type="dxa"/>
          </w:tcPr>
          <w:p w:rsidR="00B57902" w:rsidRDefault="00B57902" w:rsidP="00E03544">
            <w:pPr>
              <w:spacing w:line="400" w:lineRule="exact"/>
              <w:jc w:val="center"/>
              <w:cnfStyle w:val="000000100000"/>
            </w:pPr>
            <w:r>
              <w:rPr>
                <w:rFonts w:hint="eastAsia"/>
              </w:rPr>
              <w:t>.</w:t>
            </w:r>
          </w:p>
          <w:p w:rsidR="00B57902" w:rsidRDefault="00B57902" w:rsidP="00E03544">
            <w:pPr>
              <w:spacing w:line="400" w:lineRule="exact"/>
              <w:jc w:val="center"/>
              <w:cnfStyle w:val="000000100000"/>
            </w:pPr>
            <w:r>
              <w:rPr>
                <w:rFonts w:hint="eastAsia"/>
              </w:rPr>
              <w:t>.</w:t>
            </w:r>
          </w:p>
          <w:p w:rsidR="00B57902" w:rsidRDefault="00B57902" w:rsidP="00E03544">
            <w:pPr>
              <w:spacing w:line="400" w:lineRule="exact"/>
              <w:jc w:val="center"/>
              <w:cnfStyle w:val="000000100000"/>
            </w:pPr>
            <w:r>
              <w:rPr>
                <w:rFonts w:hint="eastAsia"/>
              </w:rPr>
              <w:t>.</w:t>
            </w:r>
          </w:p>
        </w:tc>
        <w:tc>
          <w:tcPr>
            <w:tcW w:w="1704" w:type="dxa"/>
            <w:gridSpan w:val="2"/>
          </w:tcPr>
          <w:p w:rsidR="00B57902" w:rsidRDefault="00B57902" w:rsidP="00E03544">
            <w:pPr>
              <w:spacing w:line="400" w:lineRule="exact"/>
              <w:jc w:val="center"/>
              <w:cnfStyle w:val="000000100000"/>
            </w:pPr>
            <w:r>
              <w:rPr>
                <w:rFonts w:hint="eastAsia"/>
              </w:rPr>
              <w:t>.</w:t>
            </w:r>
          </w:p>
          <w:p w:rsidR="00B57902" w:rsidRDefault="00B57902" w:rsidP="00E03544">
            <w:pPr>
              <w:spacing w:line="400" w:lineRule="exact"/>
              <w:jc w:val="center"/>
              <w:cnfStyle w:val="000000100000"/>
            </w:pPr>
            <w:r>
              <w:rPr>
                <w:rFonts w:hint="eastAsia"/>
              </w:rPr>
              <w:t>.</w:t>
            </w:r>
          </w:p>
          <w:p w:rsidR="00B57902" w:rsidRDefault="00B57902" w:rsidP="00E03544">
            <w:pPr>
              <w:spacing w:line="400" w:lineRule="exact"/>
              <w:jc w:val="center"/>
              <w:cnfStyle w:val="000000100000"/>
            </w:pPr>
            <w:r>
              <w:rPr>
                <w:rFonts w:hint="eastAsia"/>
              </w:rPr>
              <w:t>.</w:t>
            </w:r>
          </w:p>
        </w:tc>
        <w:tc>
          <w:tcPr>
            <w:tcW w:w="1705" w:type="dxa"/>
          </w:tcPr>
          <w:p w:rsidR="00B57902" w:rsidRDefault="00B57902" w:rsidP="00E03544">
            <w:pPr>
              <w:spacing w:line="400" w:lineRule="exact"/>
              <w:jc w:val="center"/>
              <w:cnfStyle w:val="000000100000"/>
            </w:pPr>
            <w:r>
              <w:rPr>
                <w:rFonts w:hint="eastAsia"/>
              </w:rPr>
              <w:t>.</w:t>
            </w:r>
          </w:p>
          <w:p w:rsidR="00B57902" w:rsidRDefault="00B57902" w:rsidP="00E03544">
            <w:pPr>
              <w:spacing w:line="400" w:lineRule="exact"/>
              <w:jc w:val="center"/>
              <w:cnfStyle w:val="000000100000"/>
            </w:pPr>
            <w:r>
              <w:rPr>
                <w:rFonts w:hint="eastAsia"/>
              </w:rPr>
              <w:t>.</w:t>
            </w:r>
          </w:p>
          <w:p w:rsidR="00B57902" w:rsidRDefault="00B57902" w:rsidP="00E03544">
            <w:pPr>
              <w:spacing w:line="400" w:lineRule="exact"/>
              <w:jc w:val="center"/>
              <w:cnfStyle w:val="000000100000"/>
            </w:pPr>
            <w:r>
              <w:rPr>
                <w:rFonts w:hint="eastAsia"/>
              </w:rPr>
              <w:t>.</w:t>
            </w:r>
          </w:p>
        </w:tc>
        <w:tc>
          <w:tcPr>
            <w:tcW w:w="1705" w:type="dxa"/>
          </w:tcPr>
          <w:p w:rsidR="00B57902" w:rsidRDefault="00B57902" w:rsidP="00E03544">
            <w:pPr>
              <w:spacing w:line="400" w:lineRule="exact"/>
              <w:jc w:val="center"/>
              <w:cnfStyle w:val="000000100000"/>
            </w:pPr>
            <w:r>
              <w:rPr>
                <w:rFonts w:hint="eastAsia"/>
              </w:rPr>
              <w:t>.</w:t>
            </w:r>
          </w:p>
          <w:p w:rsidR="00B57902" w:rsidRDefault="00B57902" w:rsidP="00E03544">
            <w:pPr>
              <w:spacing w:line="400" w:lineRule="exact"/>
              <w:jc w:val="center"/>
              <w:cnfStyle w:val="000000100000"/>
            </w:pPr>
            <w:r>
              <w:rPr>
                <w:rFonts w:hint="eastAsia"/>
              </w:rPr>
              <w:t>.</w:t>
            </w:r>
          </w:p>
          <w:p w:rsidR="00B57902" w:rsidRDefault="00B57902" w:rsidP="00E03544">
            <w:pPr>
              <w:spacing w:line="400" w:lineRule="exact"/>
              <w:jc w:val="center"/>
              <w:cnfStyle w:val="000000100000"/>
            </w:pPr>
            <w:r>
              <w:rPr>
                <w:rFonts w:hint="eastAsia"/>
              </w:rPr>
              <w:t>.</w:t>
            </w:r>
          </w:p>
        </w:tc>
      </w:tr>
      <w:tr w:rsidR="00B57902" w:rsidTr="001A472E">
        <w:tc>
          <w:tcPr>
            <w:cnfStyle w:val="001000000000"/>
            <w:tcW w:w="1704" w:type="dxa"/>
          </w:tcPr>
          <w:p w:rsidR="00B57902" w:rsidRDefault="00B57902" w:rsidP="00E03544">
            <w:pPr>
              <w:spacing w:line="400" w:lineRule="exact"/>
              <w:jc w:val="center"/>
            </w:pPr>
            <w:r>
              <w:rPr>
                <w:rFonts w:hint="eastAsia"/>
              </w:rPr>
              <w:t>事件</w:t>
            </w:r>
            <w:r>
              <w:rPr>
                <w:rFonts w:hint="eastAsia"/>
              </w:rPr>
              <w:t>n</w:t>
            </w:r>
          </w:p>
        </w:tc>
        <w:tc>
          <w:tcPr>
            <w:tcW w:w="1704" w:type="dxa"/>
          </w:tcPr>
          <w:p w:rsidR="00B57902" w:rsidRDefault="00B57902" w:rsidP="00E03544">
            <w:pPr>
              <w:spacing w:line="400" w:lineRule="exact"/>
              <w:jc w:val="center"/>
              <w:cnfStyle w:val="000000000000"/>
            </w:pPr>
            <w:r>
              <w:rPr>
                <w:rFonts w:hint="eastAsia"/>
              </w:rPr>
              <w:t>开始帧</w:t>
            </w:r>
          </w:p>
        </w:tc>
        <w:tc>
          <w:tcPr>
            <w:tcW w:w="1704" w:type="dxa"/>
            <w:gridSpan w:val="2"/>
          </w:tcPr>
          <w:p w:rsidR="00B57902" w:rsidRDefault="00B57902" w:rsidP="00E03544">
            <w:pPr>
              <w:spacing w:line="400" w:lineRule="exact"/>
              <w:jc w:val="center"/>
              <w:cnfStyle w:val="000000000000"/>
            </w:pPr>
            <w:r>
              <w:rPr>
                <w:rFonts w:hint="eastAsia"/>
              </w:rPr>
              <w:t>结束帧</w:t>
            </w:r>
          </w:p>
        </w:tc>
        <w:tc>
          <w:tcPr>
            <w:tcW w:w="1705" w:type="dxa"/>
          </w:tcPr>
          <w:p w:rsidR="00B57902" w:rsidRDefault="00B57902" w:rsidP="00E03544">
            <w:pPr>
              <w:spacing w:line="400" w:lineRule="exact"/>
              <w:jc w:val="center"/>
              <w:cnfStyle w:val="000000000000"/>
            </w:pPr>
            <w:r>
              <w:rPr>
                <w:rFonts w:hint="eastAsia"/>
              </w:rPr>
              <w:t>事件</w:t>
            </w:r>
            <w:r>
              <w:rPr>
                <w:rFonts w:hint="eastAsia"/>
              </w:rPr>
              <w:t>n</w:t>
            </w:r>
            <w:r>
              <w:rPr>
                <w:rFonts w:hint="eastAsia"/>
              </w:rPr>
              <w:t>节点数</w:t>
            </w:r>
          </w:p>
        </w:tc>
        <w:tc>
          <w:tcPr>
            <w:tcW w:w="1705" w:type="dxa"/>
          </w:tcPr>
          <w:p w:rsidR="00B57902" w:rsidRDefault="00B57902" w:rsidP="00E03544">
            <w:pPr>
              <w:spacing w:line="400" w:lineRule="exact"/>
              <w:jc w:val="center"/>
              <w:cnfStyle w:val="000000000000"/>
            </w:pPr>
            <w:r>
              <w:rPr>
                <w:rFonts w:hint="eastAsia"/>
              </w:rPr>
              <w:t>事件</w:t>
            </w:r>
            <w:r>
              <w:rPr>
                <w:rFonts w:hint="eastAsia"/>
              </w:rPr>
              <w:t>n</w:t>
            </w:r>
            <w:r>
              <w:rPr>
                <w:rFonts w:hint="eastAsia"/>
              </w:rPr>
              <w:t>节点列表</w:t>
            </w:r>
          </w:p>
        </w:tc>
      </w:tr>
    </w:tbl>
    <w:p w:rsidR="00B57902" w:rsidRDefault="00B57902" w:rsidP="00E03544">
      <w:pPr>
        <w:widowControl/>
        <w:spacing w:line="400" w:lineRule="exact"/>
        <w:ind w:firstLineChars="200" w:firstLine="480"/>
        <w:rPr>
          <w:rFonts w:hint="eastAsia"/>
          <w:sz w:val="24"/>
          <w:szCs w:val="24"/>
        </w:rPr>
      </w:pPr>
    </w:p>
    <w:p w:rsidR="00B57902" w:rsidRPr="00B57902" w:rsidRDefault="00B57902" w:rsidP="00E03544">
      <w:pPr>
        <w:widowControl/>
        <w:spacing w:line="400" w:lineRule="exact"/>
        <w:ind w:firstLineChars="200" w:firstLine="482"/>
        <w:rPr>
          <w:rFonts w:hint="eastAsia"/>
          <w:b/>
          <w:sz w:val="24"/>
          <w:szCs w:val="24"/>
        </w:rPr>
      </w:pPr>
      <w:r w:rsidRPr="00B57902">
        <w:rPr>
          <w:rFonts w:hint="eastAsia"/>
          <w:b/>
          <w:sz w:val="24"/>
          <w:szCs w:val="24"/>
        </w:rPr>
        <w:t>表</w:t>
      </w:r>
      <w:r w:rsidRPr="00B57902">
        <w:rPr>
          <w:rFonts w:hint="eastAsia"/>
          <w:b/>
          <w:sz w:val="24"/>
          <w:szCs w:val="24"/>
        </w:rPr>
        <w:t>2</w:t>
      </w:r>
      <w:r w:rsidRPr="00B57902">
        <w:rPr>
          <w:rFonts w:hint="eastAsia"/>
          <w:b/>
          <w:sz w:val="24"/>
          <w:szCs w:val="24"/>
        </w:rPr>
        <w:t>：</w:t>
      </w:r>
    </w:p>
    <w:tbl>
      <w:tblPr>
        <w:tblStyle w:val="1-2"/>
        <w:tblW w:w="0" w:type="auto"/>
        <w:tblLook w:val="04A0"/>
      </w:tblPr>
      <w:tblGrid>
        <w:gridCol w:w="1704"/>
        <w:gridCol w:w="1704"/>
        <w:gridCol w:w="1704"/>
        <w:gridCol w:w="1705"/>
        <w:gridCol w:w="1705"/>
      </w:tblGrid>
      <w:tr w:rsidR="00B57902" w:rsidTr="001A472E">
        <w:trPr>
          <w:cnfStyle w:val="100000000000"/>
        </w:trPr>
        <w:tc>
          <w:tcPr>
            <w:cnfStyle w:val="001000000000"/>
            <w:tcW w:w="1704" w:type="dxa"/>
          </w:tcPr>
          <w:p w:rsidR="00B57902" w:rsidRDefault="00B57902" w:rsidP="00E03544">
            <w:pPr>
              <w:spacing w:line="400" w:lineRule="exact"/>
              <w:jc w:val="center"/>
            </w:pPr>
            <w:r>
              <w:rPr>
                <w:rFonts w:hint="eastAsia"/>
              </w:rPr>
              <w:t>节点</w:t>
            </w:r>
            <w:r>
              <w:rPr>
                <w:rFonts w:hint="eastAsia"/>
              </w:rPr>
              <w:t>1</w:t>
            </w:r>
          </w:p>
        </w:tc>
        <w:tc>
          <w:tcPr>
            <w:tcW w:w="1704" w:type="dxa"/>
          </w:tcPr>
          <w:p w:rsidR="00B57902" w:rsidRPr="00F12EC2" w:rsidRDefault="00B57902" w:rsidP="00E03544">
            <w:pPr>
              <w:spacing w:line="400" w:lineRule="exact"/>
              <w:jc w:val="center"/>
              <w:cnfStyle w:val="100000000000"/>
              <w:rPr>
                <w:b w:val="0"/>
              </w:rPr>
            </w:pPr>
            <w:r w:rsidRPr="00F12EC2">
              <w:rPr>
                <w:rFonts w:hint="eastAsia"/>
                <w:b w:val="0"/>
              </w:rPr>
              <w:t>矩形框</w:t>
            </w:r>
            <w:r w:rsidRPr="00F12EC2">
              <w:rPr>
                <w:rFonts w:hint="eastAsia"/>
                <w:b w:val="0"/>
              </w:rPr>
              <w:t>x</w:t>
            </w:r>
            <w:r w:rsidRPr="00F12EC2">
              <w:rPr>
                <w:rFonts w:hint="eastAsia"/>
                <w:b w:val="0"/>
              </w:rPr>
              <w:t>坐标</w:t>
            </w:r>
          </w:p>
        </w:tc>
        <w:tc>
          <w:tcPr>
            <w:tcW w:w="1704" w:type="dxa"/>
          </w:tcPr>
          <w:p w:rsidR="00B57902" w:rsidRPr="00F12EC2" w:rsidRDefault="00B57902" w:rsidP="00E03544">
            <w:pPr>
              <w:spacing w:line="400" w:lineRule="exact"/>
              <w:jc w:val="center"/>
              <w:cnfStyle w:val="100000000000"/>
              <w:rPr>
                <w:b w:val="0"/>
              </w:rPr>
            </w:pPr>
            <w:r w:rsidRPr="00F12EC2">
              <w:rPr>
                <w:rFonts w:hint="eastAsia"/>
                <w:b w:val="0"/>
              </w:rPr>
              <w:t>矩形框</w:t>
            </w:r>
            <w:r w:rsidRPr="00F12EC2">
              <w:rPr>
                <w:rFonts w:hint="eastAsia"/>
                <w:b w:val="0"/>
              </w:rPr>
              <w:t>y</w:t>
            </w:r>
            <w:r w:rsidRPr="00F12EC2">
              <w:rPr>
                <w:rFonts w:hint="eastAsia"/>
                <w:b w:val="0"/>
              </w:rPr>
              <w:t>坐标</w:t>
            </w:r>
          </w:p>
        </w:tc>
        <w:tc>
          <w:tcPr>
            <w:tcW w:w="1705" w:type="dxa"/>
          </w:tcPr>
          <w:p w:rsidR="00B57902" w:rsidRPr="00F12EC2" w:rsidRDefault="00B57902" w:rsidP="00E03544">
            <w:pPr>
              <w:spacing w:line="400" w:lineRule="exact"/>
              <w:jc w:val="center"/>
              <w:cnfStyle w:val="100000000000"/>
              <w:rPr>
                <w:b w:val="0"/>
              </w:rPr>
            </w:pPr>
            <w:r w:rsidRPr="00F12EC2">
              <w:rPr>
                <w:rFonts w:hint="eastAsia"/>
                <w:b w:val="0"/>
              </w:rPr>
              <w:t>矩形框长</w:t>
            </w:r>
          </w:p>
        </w:tc>
        <w:tc>
          <w:tcPr>
            <w:tcW w:w="1705" w:type="dxa"/>
          </w:tcPr>
          <w:p w:rsidR="00B57902" w:rsidRPr="00F12EC2" w:rsidRDefault="00B57902" w:rsidP="00E03544">
            <w:pPr>
              <w:spacing w:line="400" w:lineRule="exact"/>
              <w:jc w:val="center"/>
              <w:cnfStyle w:val="100000000000"/>
              <w:rPr>
                <w:b w:val="0"/>
              </w:rPr>
            </w:pPr>
            <w:r w:rsidRPr="00F12EC2">
              <w:rPr>
                <w:rFonts w:hint="eastAsia"/>
                <w:b w:val="0"/>
              </w:rPr>
              <w:t>矩形框宽</w:t>
            </w:r>
          </w:p>
        </w:tc>
      </w:tr>
      <w:tr w:rsidR="00B57902" w:rsidTr="001A472E">
        <w:trPr>
          <w:cnfStyle w:val="000000100000"/>
        </w:trPr>
        <w:tc>
          <w:tcPr>
            <w:cnfStyle w:val="001000000000"/>
            <w:tcW w:w="1704" w:type="dxa"/>
          </w:tcPr>
          <w:p w:rsidR="00B57902" w:rsidRDefault="00B57902" w:rsidP="00E03544">
            <w:pPr>
              <w:spacing w:line="400" w:lineRule="exact"/>
              <w:jc w:val="center"/>
            </w:pPr>
            <w:r>
              <w:rPr>
                <w:rFonts w:hint="eastAsia"/>
              </w:rPr>
              <w:t>节点</w:t>
            </w:r>
            <w:r>
              <w:rPr>
                <w:rFonts w:hint="eastAsia"/>
              </w:rPr>
              <w:t>2</w:t>
            </w:r>
          </w:p>
        </w:tc>
        <w:tc>
          <w:tcPr>
            <w:tcW w:w="1704" w:type="dxa"/>
          </w:tcPr>
          <w:p w:rsidR="00B57902" w:rsidRDefault="00B57902" w:rsidP="00E03544">
            <w:pPr>
              <w:spacing w:line="400" w:lineRule="exact"/>
              <w:jc w:val="center"/>
              <w:cnfStyle w:val="000000100000"/>
            </w:pPr>
            <w:r>
              <w:rPr>
                <w:rFonts w:hint="eastAsia"/>
              </w:rPr>
              <w:t>矩形框</w:t>
            </w:r>
            <w:r>
              <w:rPr>
                <w:rFonts w:hint="eastAsia"/>
              </w:rPr>
              <w:t>x</w:t>
            </w:r>
            <w:r>
              <w:rPr>
                <w:rFonts w:hint="eastAsia"/>
              </w:rPr>
              <w:t>坐标</w:t>
            </w:r>
          </w:p>
        </w:tc>
        <w:tc>
          <w:tcPr>
            <w:tcW w:w="1704" w:type="dxa"/>
          </w:tcPr>
          <w:p w:rsidR="00B57902" w:rsidRDefault="00B57902" w:rsidP="00E03544">
            <w:pPr>
              <w:spacing w:line="400" w:lineRule="exact"/>
              <w:jc w:val="center"/>
              <w:cnfStyle w:val="000000100000"/>
            </w:pPr>
            <w:r>
              <w:rPr>
                <w:rFonts w:hint="eastAsia"/>
              </w:rPr>
              <w:t>矩形框</w:t>
            </w:r>
            <w:r>
              <w:rPr>
                <w:rFonts w:hint="eastAsia"/>
              </w:rPr>
              <w:t>y</w:t>
            </w:r>
            <w:r>
              <w:rPr>
                <w:rFonts w:hint="eastAsia"/>
              </w:rPr>
              <w:t>坐标</w:t>
            </w:r>
          </w:p>
        </w:tc>
        <w:tc>
          <w:tcPr>
            <w:tcW w:w="1705" w:type="dxa"/>
          </w:tcPr>
          <w:p w:rsidR="00B57902" w:rsidRDefault="00B57902" w:rsidP="00E03544">
            <w:pPr>
              <w:spacing w:line="400" w:lineRule="exact"/>
              <w:jc w:val="center"/>
              <w:cnfStyle w:val="000000100000"/>
            </w:pPr>
            <w:r>
              <w:rPr>
                <w:rFonts w:hint="eastAsia"/>
              </w:rPr>
              <w:t>矩形框长</w:t>
            </w:r>
          </w:p>
        </w:tc>
        <w:tc>
          <w:tcPr>
            <w:tcW w:w="1705" w:type="dxa"/>
          </w:tcPr>
          <w:p w:rsidR="00B57902" w:rsidRDefault="00B57902" w:rsidP="00E03544">
            <w:pPr>
              <w:spacing w:line="400" w:lineRule="exact"/>
              <w:jc w:val="center"/>
              <w:cnfStyle w:val="000000100000"/>
            </w:pPr>
            <w:r>
              <w:rPr>
                <w:rFonts w:hint="eastAsia"/>
              </w:rPr>
              <w:t>矩形框宽</w:t>
            </w:r>
          </w:p>
        </w:tc>
      </w:tr>
      <w:tr w:rsidR="00B57902" w:rsidTr="001A472E">
        <w:tc>
          <w:tcPr>
            <w:cnfStyle w:val="001000000000"/>
            <w:tcW w:w="1704" w:type="dxa"/>
          </w:tcPr>
          <w:p w:rsidR="00B57902" w:rsidRDefault="00B57902" w:rsidP="00E03544">
            <w:pPr>
              <w:spacing w:line="400" w:lineRule="exact"/>
              <w:jc w:val="center"/>
            </w:pPr>
            <w:r>
              <w:rPr>
                <w:rFonts w:hint="eastAsia"/>
              </w:rPr>
              <w:t>.</w:t>
            </w:r>
          </w:p>
          <w:p w:rsidR="00B57902" w:rsidRDefault="00B57902" w:rsidP="00E03544">
            <w:pPr>
              <w:spacing w:line="400" w:lineRule="exact"/>
              <w:jc w:val="center"/>
            </w:pPr>
            <w:r>
              <w:rPr>
                <w:rFonts w:hint="eastAsia"/>
              </w:rPr>
              <w:t>.</w:t>
            </w:r>
          </w:p>
          <w:p w:rsidR="00B57902" w:rsidRDefault="00B57902" w:rsidP="00E03544">
            <w:pPr>
              <w:spacing w:line="400" w:lineRule="exact"/>
              <w:jc w:val="center"/>
            </w:pPr>
            <w:r>
              <w:rPr>
                <w:rFonts w:hint="eastAsia"/>
              </w:rPr>
              <w:t>.</w:t>
            </w:r>
          </w:p>
        </w:tc>
        <w:tc>
          <w:tcPr>
            <w:tcW w:w="1704" w:type="dxa"/>
          </w:tcPr>
          <w:p w:rsidR="00B57902" w:rsidRDefault="00B57902" w:rsidP="00E03544">
            <w:pPr>
              <w:spacing w:line="400" w:lineRule="exact"/>
              <w:jc w:val="center"/>
              <w:cnfStyle w:val="000000000000"/>
            </w:pPr>
            <w:r>
              <w:rPr>
                <w:rFonts w:hint="eastAsia"/>
              </w:rPr>
              <w:t>.</w:t>
            </w:r>
          </w:p>
          <w:p w:rsidR="00B57902" w:rsidRDefault="00B57902" w:rsidP="00E03544">
            <w:pPr>
              <w:spacing w:line="400" w:lineRule="exact"/>
              <w:jc w:val="center"/>
              <w:cnfStyle w:val="000000000000"/>
            </w:pPr>
            <w:r>
              <w:rPr>
                <w:rFonts w:hint="eastAsia"/>
              </w:rPr>
              <w:t>.</w:t>
            </w:r>
          </w:p>
          <w:p w:rsidR="00B57902" w:rsidRDefault="00B57902" w:rsidP="00E03544">
            <w:pPr>
              <w:spacing w:line="400" w:lineRule="exact"/>
              <w:jc w:val="center"/>
              <w:cnfStyle w:val="000000000000"/>
            </w:pPr>
            <w:r>
              <w:rPr>
                <w:rFonts w:hint="eastAsia"/>
              </w:rPr>
              <w:t>.</w:t>
            </w:r>
          </w:p>
        </w:tc>
        <w:tc>
          <w:tcPr>
            <w:tcW w:w="1704" w:type="dxa"/>
          </w:tcPr>
          <w:p w:rsidR="00B57902" w:rsidRDefault="00B57902" w:rsidP="00E03544">
            <w:pPr>
              <w:spacing w:line="400" w:lineRule="exact"/>
              <w:jc w:val="center"/>
              <w:cnfStyle w:val="000000000000"/>
            </w:pPr>
            <w:r>
              <w:rPr>
                <w:rFonts w:hint="eastAsia"/>
              </w:rPr>
              <w:t>.</w:t>
            </w:r>
          </w:p>
          <w:p w:rsidR="00B57902" w:rsidRDefault="00B57902" w:rsidP="00E03544">
            <w:pPr>
              <w:spacing w:line="400" w:lineRule="exact"/>
              <w:jc w:val="center"/>
              <w:cnfStyle w:val="000000000000"/>
            </w:pPr>
            <w:r>
              <w:rPr>
                <w:rFonts w:hint="eastAsia"/>
              </w:rPr>
              <w:t>.</w:t>
            </w:r>
          </w:p>
          <w:p w:rsidR="00B57902" w:rsidRDefault="00B57902" w:rsidP="00E03544">
            <w:pPr>
              <w:spacing w:line="400" w:lineRule="exact"/>
              <w:jc w:val="center"/>
              <w:cnfStyle w:val="000000000000"/>
            </w:pPr>
            <w:r>
              <w:rPr>
                <w:rFonts w:hint="eastAsia"/>
              </w:rPr>
              <w:t>.</w:t>
            </w:r>
          </w:p>
        </w:tc>
        <w:tc>
          <w:tcPr>
            <w:tcW w:w="1705" w:type="dxa"/>
          </w:tcPr>
          <w:p w:rsidR="00B57902" w:rsidRDefault="00B57902" w:rsidP="00E03544">
            <w:pPr>
              <w:spacing w:line="400" w:lineRule="exact"/>
              <w:jc w:val="center"/>
              <w:cnfStyle w:val="000000000000"/>
            </w:pPr>
            <w:r>
              <w:rPr>
                <w:rFonts w:hint="eastAsia"/>
              </w:rPr>
              <w:t>.</w:t>
            </w:r>
          </w:p>
          <w:p w:rsidR="00B57902" w:rsidRDefault="00B57902" w:rsidP="00E03544">
            <w:pPr>
              <w:spacing w:line="400" w:lineRule="exact"/>
              <w:jc w:val="center"/>
              <w:cnfStyle w:val="000000000000"/>
            </w:pPr>
            <w:r>
              <w:rPr>
                <w:rFonts w:hint="eastAsia"/>
              </w:rPr>
              <w:t>.</w:t>
            </w:r>
          </w:p>
          <w:p w:rsidR="00B57902" w:rsidRDefault="00B57902" w:rsidP="00E03544">
            <w:pPr>
              <w:spacing w:line="400" w:lineRule="exact"/>
              <w:jc w:val="center"/>
              <w:cnfStyle w:val="000000000000"/>
            </w:pPr>
            <w:r>
              <w:rPr>
                <w:rFonts w:hint="eastAsia"/>
              </w:rPr>
              <w:t>.</w:t>
            </w:r>
          </w:p>
        </w:tc>
        <w:tc>
          <w:tcPr>
            <w:tcW w:w="1705" w:type="dxa"/>
          </w:tcPr>
          <w:p w:rsidR="00B57902" w:rsidRDefault="00B57902" w:rsidP="00E03544">
            <w:pPr>
              <w:spacing w:line="400" w:lineRule="exact"/>
              <w:jc w:val="center"/>
              <w:cnfStyle w:val="000000000000"/>
            </w:pPr>
            <w:r>
              <w:rPr>
                <w:rFonts w:hint="eastAsia"/>
              </w:rPr>
              <w:t>.</w:t>
            </w:r>
          </w:p>
          <w:p w:rsidR="00B57902" w:rsidRDefault="00B57902" w:rsidP="00E03544">
            <w:pPr>
              <w:spacing w:line="400" w:lineRule="exact"/>
              <w:jc w:val="center"/>
              <w:cnfStyle w:val="000000000000"/>
            </w:pPr>
            <w:r>
              <w:rPr>
                <w:rFonts w:hint="eastAsia"/>
              </w:rPr>
              <w:t>.</w:t>
            </w:r>
          </w:p>
          <w:p w:rsidR="00B57902" w:rsidRDefault="00B57902" w:rsidP="00E03544">
            <w:pPr>
              <w:spacing w:line="400" w:lineRule="exact"/>
              <w:jc w:val="center"/>
              <w:cnfStyle w:val="000000000000"/>
            </w:pPr>
            <w:r>
              <w:rPr>
                <w:rFonts w:hint="eastAsia"/>
              </w:rPr>
              <w:t>.</w:t>
            </w:r>
          </w:p>
        </w:tc>
      </w:tr>
      <w:tr w:rsidR="00B57902" w:rsidTr="001A472E">
        <w:trPr>
          <w:cnfStyle w:val="000000100000"/>
        </w:trPr>
        <w:tc>
          <w:tcPr>
            <w:cnfStyle w:val="001000000000"/>
            <w:tcW w:w="1704" w:type="dxa"/>
          </w:tcPr>
          <w:p w:rsidR="00B57902" w:rsidRDefault="00B57902" w:rsidP="00E03544">
            <w:pPr>
              <w:spacing w:line="400" w:lineRule="exact"/>
              <w:jc w:val="center"/>
            </w:pPr>
            <w:r>
              <w:rPr>
                <w:rFonts w:hint="eastAsia"/>
              </w:rPr>
              <w:t>节点</w:t>
            </w:r>
            <w:r>
              <w:rPr>
                <w:rFonts w:hint="eastAsia"/>
              </w:rPr>
              <w:t>n</w:t>
            </w:r>
          </w:p>
        </w:tc>
        <w:tc>
          <w:tcPr>
            <w:tcW w:w="1704" w:type="dxa"/>
          </w:tcPr>
          <w:p w:rsidR="00B57902" w:rsidRDefault="00B57902" w:rsidP="00E03544">
            <w:pPr>
              <w:spacing w:line="400" w:lineRule="exact"/>
              <w:jc w:val="center"/>
              <w:cnfStyle w:val="000000100000"/>
            </w:pPr>
            <w:r>
              <w:rPr>
                <w:rFonts w:hint="eastAsia"/>
              </w:rPr>
              <w:t>矩形框</w:t>
            </w:r>
            <w:r>
              <w:rPr>
                <w:rFonts w:hint="eastAsia"/>
              </w:rPr>
              <w:t>x</w:t>
            </w:r>
            <w:r>
              <w:rPr>
                <w:rFonts w:hint="eastAsia"/>
              </w:rPr>
              <w:t>坐标</w:t>
            </w:r>
          </w:p>
        </w:tc>
        <w:tc>
          <w:tcPr>
            <w:tcW w:w="1704" w:type="dxa"/>
          </w:tcPr>
          <w:p w:rsidR="00B57902" w:rsidRDefault="00B57902" w:rsidP="00E03544">
            <w:pPr>
              <w:spacing w:line="400" w:lineRule="exact"/>
              <w:jc w:val="center"/>
              <w:cnfStyle w:val="000000100000"/>
            </w:pPr>
            <w:r>
              <w:rPr>
                <w:rFonts w:hint="eastAsia"/>
              </w:rPr>
              <w:t>矩形框</w:t>
            </w:r>
            <w:r>
              <w:rPr>
                <w:rFonts w:hint="eastAsia"/>
              </w:rPr>
              <w:t>y</w:t>
            </w:r>
            <w:r>
              <w:rPr>
                <w:rFonts w:hint="eastAsia"/>
              </w:rPr>
              <w:t>坐标</w:t>
            </w:r>
          </w:p>
        </w:tc>
        <w:tc>
          <w:tcPr>
            <w:tcW w:w="1705" w:type="dxa"/>
          </w:tcPr>
          <w:p w:rsidR="00B57902" w:rsidRDefault="00B57902" w:rsidP="00E03544">
            <w:pPr>
              <w:spacing w:line="400" w:lineRule="exact"/>
              <w:jc w:val="center"/>
              <w:cnfStyle w:val="000000100000"/>
            </w:pPr>
            <w:r>
              <w:rPr>
                <w:rFonts w:hint="eastAsia"/>
              </w:rPr>
              <w:t>矩形框长</w:t>
            </w:r>
          </w:p>
        </w:tc>
        <w:tc>
          <w:tcPr>
            <w:tcW w:w="1705" w:type="dxa"/>
          </w:tcPr>
          <w:p w:rsidR="00B57902" w:rsidRDefault="00B57902" w:rsidP="00E03544">
            <w:pPr>
              <w:spacing w:line="400" w:lineRule="exact"/>
              <w:jc w:val="center"/>
              <w:cnfStyle w:val="000000100000"/>
            </w:pPr>
            <w:r>
              <w:rPr>
                <w:rFonts w:hint="eastAsia"/>
              </w:rPr>
              <w:t>矩形框宽</w:t>
            </w:r>
          </w:p>
        </w:tc>
      </w:tr>
    </w:tbl>
    <w:p w:rsidR="00B57902" w:rsidRDefault="00B57902" w:rsidP="00E03544">
      <w:pPr>
        <w:widowControl/>
        <w:spacing w:line="400" w:lineRule="exact"/>
        <w:ind w:firstLineChars="200" w:firstLine="480"/>
        <w:rPr>
          <w:rFonts w:hint="eastAsia"/>
          <w:sz w:val="24"/>
          <w:szCs w:val="24"/>
        </w:rPr>
      </w:pPr>
    </w:p>
    <w:p w:rsidR="00B57902" w:rsidRDefault="00B57902" w:rsidP="00E03544">
      <w:pPr>
        <w:spacing w:before="60" w:line="400" w:lineRule="exact"/>
        <w:ind w:firstLine="570"/>
        <w:rPr>
          <w:sz w:val="24"/>
          <w:szCs w:val="24"/>
        </w:rPr>
      </w:pPr>
      <w:r>
        <w:rPr>
          <w:rFonts w:hint="eastAsia"/>
          <w:sz w:val="24"/>
          <w:szCs w:val="24"/>
        </w:rPr>
        <w:t>表</w:t>
      </w:r>
      <w:r>
        <w:rPr>
          <w:rFonts w:hint="eastAsia"/>
          <w:sz w:val="24"/>
          <w:szCs w:val="24"/>
        </w:rPr>
        <w:t>1</w:t>
      </w:r>
      <w:r>
        <w:rPr>
          <w:rFonts w:hint="eastAsia"/>
          <w:sz w:val="24"/>
          <w:szCs w:val="24"/>
        </w:rPr>
        <w:t>为说明本发明保存某一个视频摘要信息的文件格式。</w:t>
      </w:r>
    </w:p>
    <w:p w:rsidR="00B57902" w:rsidRDefault="00B57902" w:rsidP="00E03544">
      <w:pPr>
        <w:spacing w:before="60" w:line="400" w:lineRule="exact"/>
        <w:ind w:firstLine="570"/>
        <w:rPr>
          <w:sz w:val="24"/>
          <w:szCs w:val="24"/>
        </w:rPr>
      </w:pPr>
      <w:r>
        <w:rPr>
          <w:rFonts w:hint="eastAsia"/>
          <w:sz w:val="24"/>
          <w:szCs w:val="24"/>
        </w:rPr>
        <w:t>如表</w:t>
      </w:r>
      <w:r>
        <w:rPr>
          <w:rFonts w:hint="eastAsia"/>
          <w:sz w:val="24"/>
          <w:szCs w:val="24"/>
        </w:rPr>
        <w:t>1</w:t>
      </w:r>
      <w:r>
        <w:rPr>
          <w:rFonts w:hint="eastAsia"/>
          <w:sz w:val="24"/>
          <w:szCs w:val="24"/>
        </w:rPr>
        <w:t>所示，一个本地视频分析文件包括</w:t>
      </w:r>
      <w:r>
        <w:rPr>
          <w:rFonts w:hint="eastAsia"/>
          <w:sz w:val="24"/>
          <w:szCs w:val="24"/>
        </w:rPr>
        <w:t>2</w:t>
      </w:r>
      <w:r>
        <w:rPr>
          <w:rFonts w:hint="eastAsia"/>
          <w:sz w:val="24"/>
          <w:szCs w:val="24"/>
        </w:rPr>
        <w:t>个大的方面：一个是文件头，包含了视频的总事件数和视频处理时的帧间隔；另一个是事件的列表。</w:t>
      </w:r>
    </w:p>
    <w:p w:rsidR="00B57902" w:rsidRDefault="00B57902" w:rsidP="00E03544">
      <w:pPr>
        <w:spacing w:before="60" w:line="400" w:lineRule="exact"/>
        <w:ind w:firstLine="570"/>
        <w:rPr>
          <w:sz w:val="24"/>
          <w:szCs w:val="24"/>
        </w:rPr>
      </w:pPr>
      <w:r>
        <w:rPr>
          <w:rFonts w:hint="eastAsia"/>
          <w:sz w:val="24"/>
          <w:szCs w:val="24"/>
        </w:rPr>
        <w:t>事件列表中，每一个事件包含的数据有：事件开始帧，事件结束帧，事件总节点数，事件节点列表。</w:t>
      </w:r>
    </w:p>
    <w:p w:rsidR="00B57902" w:rsidRDefault="00B57902" w:rsidP="00E03544">
      <w:pPr>
        <w:spacing w:before="60" w:line="400" w:lineRule="exact"/>
        <w:ind w:firstLine="570"/>
        <w:rPr>
          <w:sz w:val="24"/>
          <w:szCs w:val="24"/>
        </w:rPr>
      </w:pPr>
      <w:r>
        <w:rPr>
          <w:rFonts w:hint="eastAsia"/>
          <w:sz w:val="24"/>
          <w:szCs w:val="24"/>
        </w:rPr>
        <w:t>表</w:t>
      </w:r>
      <w:r>
        <w:rPr>
          <w:rFonts w:hint="eastAsia"/>
          <w:sz w:val="24"/>
          <w:szCs w:val="24"/>
        </w:rPr>
        <w:t>2</w:t>
      </w:r>
      <w:r>
        <w:rPr>
          <w:rFonts w:hint="eastAsia"/>
          <w:sz w:val="24"/>
          <w:szCs w:val="24"/>
        </w:rPr>
        <w:t>为本发明保存某一个视频摘要信息的事件节点文件格式。</w:t>
      </w:r>
    </w:p>
    <w:p w:rsidR="00B57902" w:rsidRPr="00077F14" w:rsidRDefault="00B57902" w:rsidP="00E03544">
      <w:pPr>
        <w:spacing w:before="60" w:line="400" w:lineRule="exact"/>
        <w:ind w:firstLine="570"/>
        <w:rPr>
          <w:sz w:val="24"/>
          <w:szCs w:val="24"/>
        </w:rPr>
      </w:pPr>
      <w:r>
        <w:rPr>
          <w:rFonts w:hint="eastAsia"/>
          <w:sz w:val="24"/>
          <w:szCs w:val="24"/>
        </w:rPr>
        <w:t>如表</w:t>
      </w:r>
      <w:r>
        <w:rPr>
          <w:rFonts w:hint="eastAsia"/>
          <w:sz w:val="24"/>
          <w:szCs w:val="24"/>
        </w:rPr>
        <w:t>2</w:t>
      </w:r>
      <w:r>
        <w:rPr>
          <w:rFonts w:hint="eastAsia"/>
          <w:sz w:val="24"/>
          <w:szCs w:val="24"/>
        </w:rPr>
        <w:t>所示，一个事件的节点数据包括运动物体矩形轮廓的左上角坐标（</w:t>
      </w:r>
      <w:r>
        <w:rPr>
          <w:rFonts w:hint="eastAsia"/>
          <w:sz w:val="24"/>
          <w:szCs w:val="24"/>
        </w:rPr>
        <w:t>x</w:t>
      </w:r>
      <w:r>
        <w:rPr>
          <w:rFonts w:hint="eastAsia"/>
          <w:sz w:val="24"/>
          <w:szCs w:val="24"/>
        </w:rPr>
        <w:t>坐标和</w:t>
      </w:r>
      <w:r>
        <w:rPr>
          <w:rFonts w:hint="eastAsia"/>
          <w:sz w:val="24"/>
          <w:szCs w:val="24"/>
        </w:rPr>
        <w:t>y</w:t>
      </w:r>
      <w:r>
        <w:rPr>
          <w:rFonts w:hint="eastAsia"/>
          <w:sz w:val="24"/>
          <w:szCs w:val="24"/>
        </w:rPr>
        <w:t>坐标），和此运动物体矩形轮廓的长，宽。</w:t>
      </w:r>
    </w:p>
    <w:p w:rsidR="00E03544" w:rsidRDefault="00E03544" w:rsidP="00E03544">
      <w:pPr>
        <w:widowControl/>
        <w:spacing w:line="400" w:lineRule="exact"/>
        <w:jc w:val="left"/>
        <w:rPr>
          <w:sz w:val="24"/>
          <w:szCs w:val="24"/>
        </w:rPr>
      </w:pPr>
      <w:r>
        <w:rPr>
          <w:sz w:val="24"/>
          <w:szCs w:val="24"/>
        </w:rPr>
        <w:br w:type="page"/>
      </w:r>
    </w:p>
    <w:p w:rsidR="00E03544" w:rsidRPr="00E03544" w:rsidRDefault="00E03544" w:rsidP="00E03544">
      <w:pPr>
        <w:widowControl/>
        <w:spacing w:line="400" w:lineRule="exact"/>
        <w:rPr>
          <w:rFonts w:hint="eastAsia"/>
          <w:b/>
          <w:sz w:val="32"/>
          <w:szCs w:val="32"/>
        </w:rPr>
      </w:pPr>
    </w:p>
    <w:p w:rsidR="00E03544" w:rsidRDefault="00E03544" w:rsidP="000B7D4A">
      <w:pPr>
        <w:pStyle w:val="a5"/>
        <w:widowControl/>
        <w:numPr>
          <w:ilvl w:val="0"/>
          <w:numId w:val="2"/>
        </w:numPr>
        <w:spacing w:line="400" w:lineRule="exact"/>
        <w:ind w:firstLineChars="0"/>
        <w:jc w:val="center"/>
        <w:outlineLvl w:val="0"/>
        <w:rPr>
          <w:rFonts w:hint="eastAsia"/>
          <w:b/>
          <w:sz w:val="32"/>
          <w:szCs w:val="32"/>
        </w:rPr>
      </w:pPr>
      <w:bookmarkStart w:id="11" w:name="_Toc291597116"/>
      <w:r>
        <w:rPr>
          <w:rFonts w:hint="eastAsia"/>
          <w:b/>
          <w:sz w:val="32"/>
          <w:szCs w:val="32"/>
        </w:rPr>
        <w:t>系统模块和接口设计</w:t>
      </w:r>
      <w:bookmarkEnd w:id="11"/>
    </w:p>
    <w:p w:rsidR="00B57902" w:rsidRDefault="00B57902" w:rsidP="00E03544">
      <w:pPr>
        <w:widowControl/>
        <w:spacing w:line="400" w:lineRule="exact"/>
        <w:rPr>
          <w:rFonts w:hint="eastAsia"/>
          <w:sz w:val="24"/>
          <w:szCs w:val="24"/>
        </w:rPr>
      </w:pPr>
    </w:p>
    <w:p w:rsidR="00E03544" w:rsidRPr="00E03544" w:rsidRDefault="00E03544" w:rsidP="00E03544">
      <w:pPr>
        <w:widowControl/>
        <w:spacing w:line="400" w:lineRule="exact"/>
        <w:rPr>
          <w:rFonts w:hint="eastAsia"/>
          <w:b/>
          <w:sz w:val="30"/>
          <w:szCs w:val="30"/>
        </w:rPr>
      </w:pPr>
    </w:p>
    <w:p w:rsidR="00E03544" w:rsidRDefault="00E03544" w:rsidP="000B7D4A">
      <w:pPr>
        <w:pStyle w:val="a5"/>
        <w:widowControl/>
        <w:numPr>
          <w:ilvl w:val="1"/>
          <w:numId w:val="2"/>
        </w:numPr>
        <w:spacing w:line="400" w:lineRule="exact"/>
        <w:ind w:firstLineChars="0"/>
        <w:outlineLvl w:val="1"/>
        <w:rPr>
          <w:rFonts w:hint="eastAsia"/>
          <w:b/>
          <w:sz w:val="30"/>
          <w:szCs w:val="30"/>
        </w:rPr>
      </w:pPr>
      <w:bookmarkStart w:id="12" w:name="_Toc291597117"/>
      <w:r w:rsidRPr="00E03544">
        <w:rPr>
          <w:rFonts w:hint="eastAsia"/>
          <w:b/>
          <w:sz w:val="30"/>
          <w:szCs w:val="30"/>
        </w:rPr>
        <w:t>外部接口</w:t>
      </w:r>
      <w:bookmarkEnd w:id="12"/>
    </w:p>
    <w:p w:rsidR="00E03544" w:rsidRDefault="00E03544" w:rsidP="00E03544">
      <w:pPr>
        <w:widowControl/>
        <w:spacing w:line="400" w:lineRule="exact"/>
        <w:rPr>
          <w:rFonts w:hint="eastAsia"/>
          <w:b/>
          <w:sz w:val="30"/>
          <w:szCs w:val="30"/>
        </w:rPr>
      </w:pPr>
    </w:p>
    <w:p w:rsidR="00E03544" w:rsidRPr="00E03544" w:rsidRDefault="00E03544" w:rsidP="00E03544">
      <w:pPr>
        <w:widowControl/>
        <w:spacing w:line="400" w:lineRule="exact"/>
        <w:ind w:left="420"/>
        <w:rPr>
          <w:rFonts w:hint="eastAsia"/>
          <w:sz w:val="24"/>
          <w:szCs w:val="24"/>
        </w:rPr>
      </w:pPr>
      <w:r>
        <w:rPr>
          <w:rFonts w:hint="eastAsia"/>
          <w:sz w:val="24"/>
          <w:szCs w:val="24"/>
        </w:rPr>
        <w:t>本地文件存储的</w:t>
      </w:r>
      <w:r>
        <w:rPr>
          <w:rFonts w:hint="eastAsia"/>
          <w:sz w:val="24"/>
          <w:szCs w:val="24"/>
        </w:rPr>
        <w:t>I/O</w:t>
      </w:r>
      <w:r>
        <w:rPr>
          <w:rFonts w:hint="eastAsia"/>
          <w:sz w:val="24"/>
          <w:szCs w:val="24"/>
        </w:rPr>
        <w:t>接口、鼠标、键盘。</w:t>
      </w:r>
    </w:p>
    <w:p w:rsidR="00E03544" w:rsidRPr="00E03544" w:rsidRDefault="00E03544" w:rsidP="00E03544">
      <w:pPr>
        <w:widowControl/>
        <w:spacing w:line="400" w:lineRule="exact"/>
        <w:rPr>
          <w:rFonts w:hint="eastAsia"/>
          <w:b/>
          <w:sz w:val="30"/>
          <w:szCs w:val="30"/>
        </w:rPr>
      </w:pPr>
    </w:p>
    <w:p w:rsidR="00E03544" w:rsidRDefault="00E03544" w:rsidP="000B7D4A">
      <w:pPr>
        <w:pStyle w:val="a5"/>
        <w:widowControl/>
        <w:numPr>
          <w:ilvl w:val="1"/>
          <w:numId w:val="2"/>
        </w:numPr>
        <w:spacing w:line="400" w:lineRule="exact"/>
        <w:ind w:firstLineChars="0"/>
        <w:outlineLvl w:val="1"/>
        <w:rPr>
          <w:rFonts w:hint="eastAsia"/>
          <w:b/>
          <w:sz w:val="30"/>
          <w:szCs w:val="30"/>
        </w:rPr>
      </w:pPr>
      <w:bookmarkStart w:id="13" w:name="_Toc291597118"/>
      <w:r>
        <w:rPr>
          <w:rFonts w:hint="eastAsia"/>
          <w:b/>
          <w:sz w:val="30"/>
          <w:szCs w:val="30"/>
        </w:rPr>
        <w:t>内部接口</w:t>
      </w:r>
      <w:bookmarkEnd w:id="13"/>
    </w:p>
    <w:p w:rsidR="00E03544" w:rsidRDefault="00E03544" w:rsidP="00E03544">
      <w:pPr>
        <w:widowControl/>
        <w:spacing w:line="400" w:lineRule="exact"/>
        <w:rPr>
          <w:rFonts w:hint="eastAsia"/>
          <w:b/>
          <w:sz w:val="30"/>
          <w:szCs w:val="30"/>
        </w:rPr>
      </w:pPr>
    </w:p>
    <w:p w:rsidR="00E03544" w:rsidRDefault="00E03544" w:rsidP="00E03544">
      <w:pPr>
        <w:widowControl/>
        <w:spacing w:line="400" w:lineRule="exact"/>
        <w:ind w:left="420"/>
        <w:rPr>
          <w:rFonts w:hint="eastAsia"/>
          <w:sz w:val="24"/>
          <w:szCs w:val="24"/>
        </w:rPr>
      </w:pPr>
      <w:r>
        <w:rPr>
          <w:rFonts w:hint="eastAsia"/>
          <w:sz w:val="24"/>
          <w:szCs w:val="24"/>
        </w:rPr>
        <w:t>系统分为</w:t>
      </w:r>
      <w:r w:rsidR="00500717">
        <w:rPr>
          <w:rFonts w:hint="eastAsia"/>
          <w:sz w:val="24"/>
          <w:szCs w:val="24"/>
        </w:rPr>
        <w:t>三</w:t>
      </w:r>
      <w:r>
        <w:rPr>
          <w:rFonts w:hint="eastAsia"/>
          <w:sz w:val="24"/>
          <w:szCs w:val="24"/>
        </w:rPr>
        <w:t>个模块：</w:t>
      </w:r>
    </w:p>
    <w:p w:rsidR="00E03544" w:rsidRDefault="00E03544" w:rsidP="00E03544">
      <w:pPr>
        <w:widowControl/>
        <w:spacing w:line="400" w:lineRule="exact"/>
        <w:ind w:left="420"/>
        <w:rPr>
          <w:rFonts w:hint="eastAsia"/>
          <w:sz w:val="24"/>
          <w:szCs w:val="24"/>
        </w:rPr>
      </w:pPr>
      <w:r>
        <w:rPr>
          <w:rFonts w:hint="eastAsia"/>
          <w:sz w:val="24"/>
          <w:szCs w:val="24"/>
        </w:rPr>
        <w:t>UI</w:t>
      </w:r>
      <w:r>
        <w:rPr>
          <w:rFonts w:hint="eastAsia"/>
          <w:sz w:val="24"/>
          <w:szCs w:val="24"/>
        </w:rPr>
        <w:t>模块：软件系统的</w:t>
      </w:r>
      <w:r>
        <w:rPr>
          <w:rFonts w:hint="eastAsia"/>
          <w:sz w:val="24"/>
          <w:szCs w:val="24"/>
        </w:rPr>
        <w:t>UI</w:t>
      </w:r>
      <w:r>
        <w:rPr>
          <w:rFonts w:hint="eastAsia"/>
          <w:sz w:val="24"/>
          <w:szCs w:val="24"/>
        </w:rPr>
        <w:t>界面。</w:t>
      </w:r>
    </w:p>
    <w:p w:rsidR="00E03544" w:rsidRDefault="00E03544" w:rsidP="00E03544">
      <w:pPr>
        <w:widowControl/>
        <w:spacing w:line="400" w:lineRule="exact"/>
        <w:ind w:left="420"/>
        <w:rPr>
          <w:rFonts w:hint="eastAsia"/>
          <w:sz w:val="24"/>
          <w:szCs w:val="24"/>
        </w:rPr>
      </w:pPr>
      <w:r>
        <w:rPr>
          <w:rFonts w:hint="eastAsia"/>
          <w:sz w:val="24"/>
          <w:szCs w:val="24"/>
        </w:rPr>
        <w:t>视频处理模块：提供各种视频或者图片处理接口。</w:t>
      </w:r>
    </w:p>
    <w:p w:rsidR="00E03544" w:rsidRDefault="00E03544" w:rsidP="00E03544">
      <w:pPr>
        <w:widowControl/>
        <w:spacing w:line="400" w:lineRule="exact"/>
        <w:ind w:left="420"/>
        <w:rPr>
          <w:rFonts w:hint="eastAsia"/>
          <w:sz w:val="24"/>
          <w:szCs w:val="24"/>
        </w:rPr>
      </w:pPr>
      <w:r>
        <w:rPr>
          <w:rFonts w:hint="eastAsia"/>
          <w:sz w:val="24"/>
          <w:szCs w:val="24"/>
        </w:rPr>
        <w:t>本地文件操作模块：提供对本地文件读取或者写入等操作的接口。</w:t>
      </w:r>
    </w:p>
    <w:p w:rsidR="00E03544" w:rsidRDefault="00E03544" w:rsidP="00E03544">
      <w:pPr>
        <w:widowControl/>
        <w:spacing w:line="400" w:lineRule="exact"/>
        <w:ind w:left="420"/>
        <w:rPr>
          <w:rFonts w:hint="eastAsia"/>
          <w:sz w:val="24"/>
          <w:szCs w:val="24"/>
        </w:rPr>
      </w:pPr>
    </w:p>
    <w:p w:rsidR="00E03544" w:rsidRDefault="00E03544" w:rsidP="00E03544">
      <w:pPr>
        <w:widowControl/>
        <w:spacing w:line="400" w:lineRule="exact"/>
        <w:ind w:left="420"/>
        <w:rPr>
          <w:rFonts w:hint="eastAsia"/>
          <w:sz w:val="24"/>
          <w:szCs w:val="24"/>
        </w:rPr>
      </w:pPr>
      <w:r>
        <w:rPr>
          <w:rFonts w:hint="eastAsia"/>
          <w:sz w:val="24"/>
          <w:szCs w:val="24"/>
        </w:rPr>
        <w:t>各模块包含的类与接口如下：</w:t>
      </w:r>
    </w:p>
    <w:p w:rsidR="00604D0B" w:rsidRDefault="00604D0B" w:rsidP="00E03544">
      <w:pPr>
        <w:widowControl/>
        <w:spacing w:line="400" w:lineRule="exact"/>
        <w:ind w:left="420"/>
        <w:rPr>
          <w:rFonts w:hint="eastAsia"/>
          <w:sz w:val="24"/>
          <w:szCs w:val="24"/>
        </w:rPr>
      </w:pPr>
    </w:p>
    <w:p w:rsidR="00E03544" w:rsidRDefault="00E03544" w:rsidP="00E03544">
      <w:pPr>
        <w:widowControl/>
        <w:spacing w:line="400" w:lineRule="exact"/>
        <w:rPr>
          <w:rFonts w:hint="eastAsia"/>
          <w:sz w:val="24"/>
          <w:szCs w:val="24"/>
        </w:rPr>
      </w:pPr>
      <w:r>
        <w:rPr>
          <w:rFonts w:hint="eastAsia"/>
          <w:sz w:val="24"/>
          <w:szCs w:val="24"/>
        </w:rPr>
        <w:t>/////////////////////////////////////////////////////////////////////////////////////////</w:t>
      </w:r>
    </w:p>
    <w:p w:rsidR="00E03544" w:rsidRDefault="00E03544" w:rsidP="00E03544">
      <w:pPr>
        <w:widowControl/>
        <w:spacing w:line="400" w:lineRule="exact"/>
        <w:rPr>
          <w:rFonts w:hint="eastAsia"/>
          <w:sz w:val="24"/>
          <w:szCs w:val="24"/>
        </w:rPr>
      </w:pPr>
    </w:p>
    <w:p w:rsidR="00E03544" w:rsidRDefault="00E03544" w:rsidP="00E03544">
      <w:pPr>
        <w:widowControl/>
        <w:spacing w:line="400" w:lineRule="exact"/>
        <w:rPr>
          <w:rFonts w:hint="eastAsia"/>
          <w:b/>
          <w:sz w:val="28"/>
          <w:szCs w:val="28"/>
        </w:rPr>
      </w:pPr>
      <w:r w:rsidRPr="00E03544">
        <w:rPr>
          <w:rFonts w:hint="eastAsia"/>
          <w:b/>
          <w:sz w:val="28"/>
          <w:szCs w:val="28"/>
        </w:rPr>
        <w:t>UI</w:t>
      </w:r>
      <w:r w:rsidRPr="00E03544">
        <w:rPr>
          <w:rFonts w:hint="eastAsia"/>
          <w:b/>
          <w:sz w:val="28"/>
          <w:szCs w:val="28"/>
        </w:rPr>
        <w:t>模块：</w:t>
      </w:r>
    </w:p>
    <w:p w:rsidR="00E03544" w:rsidRDefault="00E03544" w:rsidP="00E03544">
      <w:pPr>
        <w:widowControl/>
        <w:spacing w:line="400" w:lineRule="exact"/>
        <w:rPr>
          <w:rFonts w:hint="eastAsia"/>
          <w:b/>
          <w:sz w:val="28"/>
          <w:szCs w:val="28"/>
        </w:rPr>
      </w:pPr>
    </w:p>
    <w:p w:rsidR="00500717" w:rsidRDefault="00500717" w:rsidP="00500717">
      <w:pPr>
        <w:widowControl/>
        <w:spacing w:line="400" w:lineRule="exact"/>
        <w:ind w:firstLine="480"/>
        <w:rPr>
          <w:rFonts w:hint="eastAsia"/>
          <w:sz w:val="24"/>
          <w:szCs w:val="24"/>
        </w:rPr>
      </w:pPr>
      <w:r w:rsidRPr="00500717">
        <w:rPr>
          <w:rFonts w:hint="eastAsia"/>
          <w:sz w:val="24"/>
          <w:szCs w:val="24"/>
        </w:rPr>
        <w:t>向</w:t>
      </w:r>
      <w:r>
        <w:rPr>
          <w:rFonts w:hint="eastAsia"/>
          <w:sz w:val="24"/>
          <w:szCs w:val="24"/>
        </w:rPr>
        <w:t>用户展示各项功能：选择本地视频文件，输入感兴趣的事件面积范围，输入处理帧间隔，分析视频，播放单个事件，播放所有事件等。</w:t>
      </w:r>
    </w:p>
    <w:p w:rsidR="00500717" w:rsidRDefault="00500717" w:rsidP="00500717">
      <w:pPr>
        <w:widowControl/>
        <w:spacing w:line="400" w:lineRule="exact"/>
        <w:ind w:firstLine="480"/>
        <w:rPr>
          <w:rFonts w:hint="eastAsia"/>
          <w:sz w:val="24"/>
          <w:szCs w:val="24"/>
        </w:rPr>
      </w:pPr>
      <w:r>
        <w:rPr>
          <w:rFonts w:hint="eastAsia"/>
          <w:sz w:val="24"/>
          <w:szCs w:val="24"/>
        </w:rPr>
        <w:t>主窗口：类</w:t>
      </w:r>
      <w:r w:rsidRPr="00500717">
        <w:rPr>
          <w:b/>
          <w:sz w:val="24"/>
          <w:szCs w:val="24"/>
        </w:rPr>
        <w:t>VideoMainForm</w:t>
      </w:r>
      <w:r>
        <w:rPr>
          <w:rFonts w:hint="eastAsia"/>
          <w:sz w:val="24"/>
          <w:szCs w:val="24"/>
        </w:rPr>
        <w:t>。</w:t>
      </w:r>
    </w:p>
    <w:p w:rsidR="00500717" w:rsidRDefault="00500717" w:rsidP="00500717">
      <w:pPr>
        <w:widowControl/>
        <w:spacing w:line="400" w:lineRule="exact"/>
        <w:rPr>
          <w:rFonts w:hint="eastAsia"/>
          <w:b/>
          <w:sz w:val="24"/>
          <w:szCs w:val="24"/>
        </w:rPr>
      </w:pPr>
      <w:r w:rsidRPr="00500717">
        <w:rPr>
          <w:rFonts w:hint="eastAsia"/>
          <w:b/>
          <w:sz w:val="24"/>
          <w:szCs w:val="24"/>
        </w:rPr>
        <w:t>各种功能的实现：</w:t>
      </w:r>
    </w:p>
    <w:p w:rsidR="00500717" w:rsidRDefault="00500717" w:rsidP="00500717">
      <w:pPr>
        <w:widowControl/>
        <w:spacing w:line="400" w:lineRule="exact"/>
        <w:rPr>
          <w:rFonts w:hint="eastAsia"/>
          <w:sz w:val="24"/>
          <w:szCs w:val="24"/>
        </w:rPr>
      </w:pPr>
      <w:r>
        <w:rPr>
          <w:rFonts w:hint="eastAsia"/>
          <w:sz w:val="24"/>
          <w:szCs w:val="24"/>
        </w:rPr>
        <w:t>选择本地视频：</w:t>
      </w:r>
    </w:p>
    <w:p w:rsidR="00500717" w:rsidRDefault="00500717" w:rsidP="00500717">
      <w:pPr>
        <w:widowControl/>
        <w:spacing w:line="400" w:lineRule="exact"/>
        <w:ind w:firstLine="480"/>
        <w:rPr>
          <w:rFonts w:hint="eastAsia"/>
          <w:b/>
          <w:sz w:val="24"/>
          <w:szCs w:val="24"/>
        </w:rPr>
      </w:pPr>
      <w:r w:rsidRPr="00500717">
        <w:rPr>
          <w:b/>
          <w:sz w:val="24"/>
          <w:szCs w:val="24"/>
        </w:rPr>
        <w:t>private void openFile_Click(object sender, EventArgs e)</w:t>
      </w:r>
    </w:p>
    <w:p w:rsidR="00500717" w:rsidRDefault="00500717" w:rsidP="00500717">
      <w:pPr>
        <w:widowControl/>
        <w:spacing w:line="400" w:lineRule="exact"/>
        <w:rPr>
          <w:rFonts w:hint="eastAsia"/>
          <w:sz w:val="24"/>
          <w:szCs w:val="24"/>
        </w:rPr>
      </w:pPr>
      <w:r>
        <w:rPr>
          <w:rFonts w:hint="eastAsia"/>
          <w:sz w:val="24"/>
          <w:szCs w:val="24"/>
        </w:rPr>
        <w:t>分析视频：</w:t>
      </w:r>
    </w:p>
    <w:p w:rsidR="00500717" w:rsidRDefault="00500717" w:rsidP="00500717">
      <w:pPr>
        <w:widowControl/>
        <w:spacing w:line="400" w:lineRule="exact"/>
        <w:ind w:firstLine="465"/>
        <w:rPr>
          <w:rFonts w:hint="eastAsia"/>
          <w:b/>
          <w:sz w:val="24"/>
          <w:szCs w:val="24"/>
        </w:rPr>
      </w:pPr>
      <w:r w:rsidRPr="00500717">
        <w:rPr>
          <w:b/>
          <w:sz w:val="24"/>
          <w:szCs w:val="24"/>
        </w:rPr>
        <w:t>private void analyzeButton_Click(object sender, EventArgs e)</w:t>
      </w:r>
    </w:p>
    <w:p w:rsidR="00500717" w:rsidRDefault="00EF6D44" w:rsidP="00500717">
      <w:pPr>
        <w:widowControl/>
        <w:spacing w:line="400" w:lineRule="exact"/>
        <w:rPr>
          <w:rFonts w:hint="eastAsia"/>
          <w:sz w:val="24"/>
          <w:szCs w:val="24"/>
        </w:rPr>
      </w:pPr>
      <w:r>
        <w:rPr>
          <w:rFonts w:hint="eastAsia"/>
          <w:sz w:val="24"/>
          <w:szCs w:val="24"/>
        </w:rPr>
        <w:t>播放单个事件：</w:t>
      </w:r>
    </w:p>
    <w:p w:rsidR="00EF6D44" w:rsidRDefault="00EF6D44" w:rsidP="00EF6D44">
      <w:pPr>
        <w:widowControl/>
        <w:spacing w:line="400" w:lineRule="exact"/>
        <w:ind w:firstLine="465"/>
        <w:rPr>
          <w:rFonts w:hint="eastAsia"/>
          <w:b/>
          <w:sz w:val="24"/>
          <w:szCs w:val="24"/>
        </w:rPr>
      </w:pPr>
      <w:r w:rsidRPr="00EF6D44">
        <w:rPr>
          <w:b/>
          <w:sz w:val="24"/>
          <w:szCs w:val="24"/>
        </w:rPr>
        <w:t>private void playSingleEventButton_Click(object sender, EventArgs e)</w:t>
      </w:r>
    </w:p>
    <w:p w:rsidR="00EF6D44" w:rsidRDefault="00EF6D44" w:rsidP="00EF6D44">
      <w:pPr>
        <w:widowControl/>
        <w:spacing w:line="400" w:lineRule="exact"/>
        <w:rPr>
          <w:rFonts w:hint="eastAsia"/>
          <w:sz w:val="24"/>
          <w:szCs w:val="24"/>
        </w:rPr>
      </w:pPr>
      <w:r>
        <w:rPr>
          <w:rFonts w:hint="eastAsia"/>
          <w:sz w:val="24"/>
          <w:szCs w:val="24"/>
        </w:rPr>
        <w:t>播放所有事件：</w:t>
      </w:r>
    </w:p>
    <w:p w:rsidR="00EF6D44" w:rsidRDefault="00EF6D44" w:rsidP="00EF6D44">
      <w:pPr>
        <w:widowControl/>
        <w:spacing w:line="400" w:lineRule="exact"/>
        <w:ind w:firstLine="465"/>
        <w:rPr>
          <w:rFonts w:hint="eastAsia"/>
          <w:b/>
          <w:sz w:val="24"/>
          <w:szCs w:val="24"/>
        </w:rPr>
      </w:pPr>
      <w:r w:rsidRPr="00EF6D44">
        <w:rPr>
          <w:b/>
          <w:sz w:val="24"/>
          <w:szCs w:val="24"/>
        </w:rPr>
        <w:t>private void playAllEventButton_Click(object sender, EventArgs e)</w:t>
      </w:r>
    </w:p>
    <w:p w:rsidR="00EF6D44" w:rsidRDefault="00EF6D44" w:rsidP="00EF6D44">
      <w:pPr>
        <w:widowControl/>
        <w:spacing w:line="400" w:lineRule="exact"/>
        <w:rPr>
          <w:rFonts w:hint="eastAsia"/>
          <w:b/>
          <w:sz w:val="24"/>
          <w:szCs w:val="24"/>
        </w:rPr>
      </w:pPr>
    </w:p>
    <w:p w:rsidR="00EF6D44" w:rsidRDefault="00EF6D44" w:rsidP="00EF6D44">
      <w:pPr>
        <w:widowControl/>
        <w:spacing w:line="400" w:lineRule="exact"/>
        <w:rPr>
          <w:rFonts w:hint="eastAsia"/>
          <w:sz w:val="24"/>
          <w:szCs w:val="24"/>
        </w:rPr>
      </w:pPr>
      <w:r w:rsidRPr="00EF6D44">
        <w:rPr>
          <w:rFonts w:hint="eastAsia"/>
          <w:sz w:val="24"/>
          <w:szCs w:val="24"/>
        </w:rPr>
        <w:lastRenderedPageBreak/>
        <w:t>////////////////////////////////////////////////////////////////////////////////</w:t>
      </w:r>
      <w:r>
        <w:rPr>
          <w:rFonts w:hint="eastAsia"/>
          <w:sz w:val="24"/>
          <w:szCs w:val="24"/>
        </w:rPr>
        <w:t>/////////</w:t>
      </w:r>
    </w:p>
    <w:p w:rsidR="00EF6D44" w:rsidRDefault="00EF6D44" w:rsidP="00EF6D44">
      <w:pPr>
        <w:widowControl/>
        <w:spacing w:line="400" w:lineRule="exact"/>
        <w:rPr>
          <w:rFonts w:hint="eastAsia"/>
          <w:sz w:val="24"/>
          <w:szCs w:val="24"/>
        </w:rPr>
      </w:pPr>
    </w:p>
    <w:p w:rsidR="00EF6D44" w:rsidRDefault="00EF6D44" w:rsidP="00EF6D44">
      <w:pPr>
        <w:widowControl/>
        <w:spacing w:line="400" w:lineRule="exact"/>
        <w:rPr>
          <w:rFonts w:hint="eastAsia"/>
          <w:b/>
          <w:sz w:val="28"/>
          <w:szCs w:val="28"/>
        </w:rPr>
      </w:pPr>
      <w:r>
        <w:rPr>
          <w:rFonts w:hint="eastAsia"/>
          <w:b/>
          <w:sz w:val="28"/>
          <w:szCs w:val="28"/>
        </w:rPr>
        <w:t>视频处理模块</w:t>
      </w:r>
      <w:r w:rsidRPr="00EF6D44">
        <w:rPr>
          <w:rFonts w:hint="eastAsia"/>
          <w:b/>
          <w:sz w:val="28"/>
          <w:szCs w:val="28"/>
        </w:rPr>
        <w:t>：</w:t>
      </w:r>
    </w:p>
    <w:p w:rsidR="00EF6D44" w:rsidRDefault="00EF6D44" w:rsidP="00EF6D44">
      <w:pPr>
        <w:widowControl/>
        <w:spacing w:line="400" w:lineRule="exact"/>
        <w:rPr>
          <w:rFonts w:hint="eastAsia"/>
          <w:b/>
          <w:sz w:val="28"/>
          <w:szCs w:val="28"/>
        </w:rPr>
      </w:pPr>
    </w:p>
    <w:p w:rsidR="00EF6D44" w:rsidRDefault="00604D0B" w:rsidP="00604D0B">
      <w:pPr>
        <w:widowControl/>
        <w:spacing w:line="400" w:lineRule="exact"/>
        <w:ind w:firstLine="465"/>
        <w:rPr>
          <w:rFonts w:hint="eastAsia"/>
          <w:sz w:val="24"/>
          <w:szCs w:val="24"/>
        </w:rPr>
      </w:pPr>
      <w:r>
        <w:rPr>
          <w:rFonts w:hint="eastAsia"/>
          <w:sz w:val="24"/>
          <w:szCs w:val="24"/>
        </w:rPr>
        <w:t>用类</w:t>
      </w:r>
      <w:r w:rsidRPr="00EF6D44">
        <w:rPr>
          <w:b/>
          <w:sz w:val="24"/>
          <w:szCs w:val="24"/>
        </w:rPr>
        <w:t>VideoAnalyzeProcess</w:t>
      </w:r>
      <w:r w:rsidRPr="00604D0B">
        <w:rPr>
          <w:rFonts w:hint="eastAsia"/>
          <w:sz w:val="24"/>
          <w:szCs w:val="24"/>
        </w:rPr>
        <w:t>进行封装</w:t>
      </w:r>
      <w:r>
        <w:rPr>
          <w:rFonts w:hint="eastAsia"/>
          <w:sz w:val="24"/>
          <w:szCs w:val="24"/>
        </w:rPr>
        <w:t>，</w:t>
      </w:r>
      <w:r w:rsidR="00EF6D44">
        <w:rPr>
          <w:rFonts w:hint="eastAsia"/>
          <w:sz w:val="24"/>
          <w:szCs w:val="24"/>
        </w:rPr>
        <w:t>此模块主要对视频进行各种操作</w:t>
      </w:r>
      <w:r>
        <w:rPr>
          <w:rFonts w:hint="eastAsia"/>
          <w:sz w:val="24"/>
          <w:szCs w:val="24"/>
        </w:rPr>
        <w:t>，</w:t>
      </w:r>
      <w:r w:rsidR="00EF6D44">
        <w:rPr>
          <w:rFonts w:hint="eastAsia"/>
          <w:sz w:val="24"/>
          <w:szCs w:val="24"/>
        </w:rPr>
        <w:t>主要</w:t>
      </w:r>
      <w:r>
        <w:rPr>
          <w:rFonts w:hint="eastAsia"/>
          <w:sz w:val="24"/>
          <w:szCs w:val="24"/>
        </w:rPr>
        <w:t>接口</w:t>
      </w:r>
      <w:r w:rsidR="00EF6D44">
        <w:rPr>
          <w:rFonts w:hint="eastAsia"/>
          <w:sz w:val="24"/>
          <w:szCs w:val="24"/>
        </w:rPr>
        <w:t>函数有：</w:t>
      </w:r>
    </w:p>
    <w:p w:rsidR="00EF6D44" w:rsidRDefault="00EF6D44" w:rsidP="00EF6D44">
      <w:pPr>
        <w:widowControl/>
        <w:spacing w:line="400" w:lineRule="exact"/>
        <w:ind w:firstLine="465"/>
        <w:rPr>
          <w:rFonts w:hint="eastAsia"/>
          <w:sz w:val="24"/>
          <w:szCs w:val="24"/>
        </w:rPr>
      </w:pPr>
    </w:p>
    <w:p w:rsidR="00EF6D44" w:rsidRDefault="00EF6D44" w:rsidP="00EF6D44">
      <w:pPr>
        <w:widowControl/>
        <w:spacing w:line="400" w:lineRule="exact"/>
        <w:ind w:firstLine="465"/>
        <w:rPr>
          <w:rFonts w:hint="eastAsia"/>
          <w:b/>
          <w:sz w:val="24"/>
          <w:szCs w:val="24"/>
        </w:rPr>
      </w:pPr>
      <w:r w:rsidRPr="00EF6D44">
        <w:rPr>
          <w:b/>
          <w:sz w:val="24"/>
          <w:szCs w:val="24"/>
        </w:rPr>
        <w:t>static public void analyzeVideo(string filePath, VideoMainForm form)</w:t>
      </w:r>
      <w:r>
        <w:rPr>
          <w:rFonts w:hint="eastAsia"/>
          <w:b/>
          <w:sz w:val="24"/>
          <w:szCs w:val="24"/>
        </w:rPr>
        <w:t>；</w:t>
      </w:r>
    </w:p>
    <w:p w:rsidR="00EF6D44" w:rsidRDefault="00EF6D44" w:rsidP="00EF6D44">
      <w:pPr>
        <w:widowControl/>
        <w:spacing w:line="400" w:lineRule="exact"/>
        <w:ind w:firstLine="465"/>
        <w:rPr>
          <w:rFonts w:hint="eastAsia"/>
          <w:sz w:val="24"/>
          <w:szCs w:val="24"/>
        </w:rPr>
      </w:pPr>
      <w:r>
        <w:rPr>
          <w:rFonts w:hint="eastAsia"/>
          <w:sz w:val="24"/>
          <w:szCs w:val="24"/>
        </w:rPr>
        <w:t>分析视频主函数，提供给</w:t>
      </w:r>
      <w:r>
        <w:rPr>
          <w:rFonts w:hint="eastAsia"/>
          <w:sz w:val="24"/>
          <w:szCs w:val="24"/>
        </w:rPr>
        <w:t>UI</w:t>
      </w:r>
      <w:r>
        <w:rPr>
          <w:rFonts w:hint="eastAsia"/>
          <w:sz w:val="24"/>
          <w:szCs w:val="24"/>
        </w:rPr>
        <w:t>模块调用，参数</w:t>
      </w:r>
      <w:r>
        <w:rPr>
          <w:rFonts w:hint="eastAsia"/>
          <w:sz w:val="24"/>
          <w:szCs w:val="24"/>
        </w:rPr>
        <w:t>filePath</w:t>
      </w:r>
      <w:r>
        <w:rPr>
          <w:rFonts w:hint="eastAsia"/>
          <w:sz w:val="24"/>
          <w:szCs w:val="24"/>
        </w:rPr>
        <w:t>为视频文件路径，参数</w:t>
      </w:r>
      <w:r>
        <w:rPr>
          <w:rFonts w:hint="eastAsia"/>
          <w:sz w:val="24"/>
          <w:szCs w:val="24"/>
        </w:rPr>
        <w:t>form</w:t>
      </w:r>
      <w:r>
        <w:rPr>
          <w:rFonts w:hint="eastAsia"/>
          <w:sz w:val="24"/>
          <w:szCs w:val="24"/>
        </w:rPr>
        <w:t>为主窗口对象。此函数将指定路径的视频分析，然后得出分析结果，生成事件列表，并将所有事件信息写入本地文件进行保存，写入文件操作需要调用本地文件操作模块。</w:t>
      </w:r>
    </w:p>
    <w:p w:rsidR="00EF6D44" w:rsidRDefault="00EF6D44" w:rsidP="00EF6D44">
      <w:pPr>
        <w:widowControl/>
        <w:spacing w:line="400" w:lineRule="exact"/>
        <w:ind w:firstLine="465"/>
        <w:rPr>
          <w:rFonts w:hint="eastAsia"/>
          <w:sz w:val="24"/>
          <w:szCs w:val="24"/>
        </w:rPr>
      </w:pPr>
    </w:p>
    <w:p w:rsidR="00EF6D44" w:rsidRDefault="00EF6D44" w:rsidP="00EF6D44">
      <w:pPr>
        <w:widowControl/>
        <w:spacing w:line="400" w:lineRule="exact"/>
        <w:ind w:firstLine="465"/>
        <w:rPr>
          <w:rFonts w:hint="eastAsia"/>
          <w:b/>
          <w:sz w:val="24"/>
          <w:szCs w:val="24"/>
        </w:rPr>
      </w:pPr>
      <w:r w:rsidRPr="00EF6D44">
        <w:rPr>
          <w:b/>
          <w:sz w:val="24"/>
          <w:szCs w:val="24"/>
        </w:rPr>
        <w:t>static public void playSingleEvent(int index)</w:t>
      </w:r>
      <w:r w:rsidR="00604D0B">
        <w:rPr>
          <w:rFonts w:hint="eastAsia"/>
          <w:b/>
          <w:sz w:val="24"/>
          <w:szCs w:val="24"/>
        </w:rPr>
        <w:t>；</w:t>
      </w:r>
    </w:p>
    <w:p w:rsidR="00EF6D44" w:rsidRDefault="00EF6D44" w:rsidP="00EF6D44">
      <w:pPr>
        <w:widowControl/>
        <w:spacing w:line="400" w:lineRule="exact"/>
        <w:ind w:firstLine="465"/>
        <w:rPr>
          <w:rFonts w:hint="eastAsia"/>
          <w:sz w:val="24"/>
          <w:szCs w:val="24"/>
        </w:rPr>
      </w:pPr>
      <w:r>
        <w:rPr>
          <w:rFonts w:hint="eastAsia"/>
          <w:sz w:val="24"/>
          <w:szCs w:val="24"/>
        </w:rPr>
        <w:t>播放单个事件主函数，提供给</w:t>
      </w:r>
      <w:r>
        <w:rPr>
          <w:rFonts w:hint="eastAsia"/>
          <w:sz w:val="24"/>
          <w:szCs w:val="24"/>
        </w:rPr>
        <w:t>UI</w:t>
      </w:r>
      <w:r>
        <w:rPr>
          <w:rFonts w:hint="eastAsia"/>
          <w:sz w:val="24"/>
          <w:szCs w:val="24"/>
        </w:rPr>
        <w:t>模块调用，参数</w:t>
      </w:r>
      <w:r>
        <w:rPr>
          <w:rFonts w:hint="eastAsia"/>
          <w:sz w:val="24"/>
          <w:szCs w:val="24"/>
        </w:rPr>
        <w:t>index</w:t>
      </w:r>
      <w:r>
        <w:rPr>
          <w:rFonts w:hint="eastAsia"/>
          <w:sz w:val="24"/>
          <w:szCs w:val="24"/>
        </w:rPr>
        <w:t>为在事件列表中选中事件的下标</w:t>
      </w:r>
      <w:r w:rsidR="00604D0B">
        <w:rPr>
          <w:rFonts w:hint="eastAsia"/>
          <w:sz w:val="24"/>
          <w:szCs w:val="24"/>
        </w:rPr>
        <w:t>。</w:t>
      </w:r>
    </w:p>
    <w:p w:rsidR="00604D0B" w:rsidRDefault="00604D0B" w:rsidP="00EF6D44">
      <w:pPr>
        <w:widowControl/>
        <w:spacing w:line="400" w:lineRule="exact"/>
        <w:ind w:firstLine="465"/>
        <w:rPr>
          <w:rFonts w:hint="eastAsia"/>
          <w:sz w:val="24"/>
          <w:szCs w:val="24"/>
        </w:rPr>
      </w:pPr>
    </w:p>
    <w:p w:rsidR="00604D0B" w:rsidRDefault="00604D0B" w:rsidP="00EF6D44">
      <w:pPr>
        <w:widowControl/>
        <w:spacing w:line="400" w:lineRule="exact"/>
        <w:ind w:firstLine="465"/>
        <w:rPr>
          <w:rFonts w:hint="eastAsia"/>
          <w:b/>
          <w:sz w:val="24"/>
          <w:szCs w:val="24"/>
        </w:rPr>
      </w:pPr>
      <w:r w:rsidRPr="00604D0B">
        <w:rPr>
          <w:b/>
          <w:sz w:val="24"/>
          <w:szCs w:val="24"/>
        </w:rPr>
        <w:t>static public void playAllEvents()</w:t>
      </w:r>
      <w:r>
        <w:rPr>
          <w:rFonts w:hint="eastAsia"/>
          <w:b/>
          <w:sz w:val="24"/>
          <w:szCs w:val="24"/>
        </w:rPr>
        <w:t>；</w:t>
      </w:r>
    </w:p>
    <w:p w:rsidR="00604D0B" w:rsidRDefault="00604D0B" w:rsidP="00EF6D44">
      <w:pPr>
        <w:widowControl/>
        <w:spacing w:line="400" w:lineRule="exact"/>
        <w:ind w:firstLine="465"/>
        <w:rPr>
          <w:rFonts w:hint="eastAsia"/>
          <w:sz w:val="24"/>
          <w:szCs w:val="24"/>
        </w:rPr>
      </w:pPr>
      <w:r>
        <w:rPr>
          <w:rFonts w:hint="eastAsia"/>
          <w:sz w:val="24"/>
          <w:szCs w:val="24"/>
        </w:rPr>
        <w:t>播放所有事件主函数，提供给</w:t>
      </w:r>
      <w:r>
        <w:rPr>
          <w:rFonts w:hint="eastAsia"/>
          <w:sz w:val="24"/>
          <w:szCs w:val="24"/>
        </w:rPr>
        <w:t>UI</w:t>
      </w:r>
      <w:r>
        <w:rPr>
          <w:rFonts w:hint="eastAsia"/>
          <w:sz w:val="24"/>
          <w:szCs w:val="24"/>
        </w:rPr>
        <w:t>模块调用，这里将生成一个包含所有事件的</w:t>
      </w:r>
      <w:r>
        <w:rPr>
          <w:rFonts w:hint="eastAsia"/>
          <w:sz w:val="24"/>
          <w:szCs w:val="24"/>
        </w:rPr>
        <w:t>avi</w:t>
      </w:r>
      <w:r>
        <w:rPr>
          <w:rFonts w:hint="eastAsia"/>
          <w:sz w:val="24"/>
          <w:szCs w:val="24"/>
        </w:rPr>
        <w:t>格式视频，视频长度取决于最长事件的时间。</w:t>
      </w:r>
    </w:p>
    <w:p w:rsidR="00604D0B" w:rsidRDefault="00604D0B" w:rsidP="00604D0B">
      <w:pPr>
        <w:widowControl/>
        <w:spacing w:line="400" w:lineRule="exact"/>
        <w:rPr>
          <w:rFonts w:hint="eastAsia"/>
          <w:sz w:val="24"/>
          <w:szCs w:val="24"/>
        </w:rPr>
      </w:pPr>
    </w:p>
    <w:p w:rsidR="00604D0B" w:rsidRDefault="00604D0B" w:rsidP="00604D0B">
      <w:pPr>
        <w:widowControl/>
        <w:spacing w:line="400" w:lineRule="exact"/>
        <w:rPr>
          <w:rFonts w:hint="eastAsia"/>
          <w:sz w:val="24"/>
          <w:szCs w:val="24"/>
        </w:rPr>
      </w:pPr>
      <w:r>
        <w:rPr>
          <w:rFonts w:hint="eastAsia"/>
          <w:sz w:val="24"/>
          <w:szCs w:val="24"/>
        </w:rPr>
        <w:t>/////////////////////////////////////////////////////////////////////////////////////////</w:t>
      </w:r>
    </w:p>
    <w:p w:rsidR="00604D0B" w:rsidRDefault="00604D0B" w:rsidP="00604D0B">
      <w:pPr>
        <w:widowControl/>
        <w:spacing w:line="400" w:lineRule="exact"/>
        <w:rPr>
          <w:rFonts w:hint="eastAsia"/>
          <w:sz w:val="24"/>
          <w:szCs w:val="24"/>
        </w:rPr>
      </w:pPr>
    </w:p>
    <w:p w:rsidR="00604D0B" w:rsidRDefault="00604D0B" w:rsidP="00604D0B">
      <w:pPr>
        <w:widowControl/>
        <w:spacing w:line="400" w:lineRule="exact"/>
        <w:rPr>
          <w:rFonts w:hint="eastAsia"/>
          <w:b/>
          <w:sz w:val="28"/>
          <w:szCs w:val="28"/>
        </w:rPr>
      </w:pPr>
      <w:r w:rsidRPr="00604D0B">
        <w:rPr>
          <w:rFonts w:hint="eastAsia"/>
          <w:b/>
          <w:sz w:val="28"/>
          <w:szCs w:val="28"/>
        </w:rPr>
        <w:t>本地文件操作模块：</w:t>
      </w:r>
    </w:p>
    <w:p w:rsidR="00604D0B" w:rsidRDefault="00604D0B" w:rsidP="00604D0B">
      <w:pPr>
        <w:widowControl/>
        <w:spacing w:line="400" w:lineRule="exact"/>
        <w:rPr>
          <w:rFonts w:hint="eastAsia"/>
          <w:sz w:val="24"/>
          <w:szCs w:val="24"/>
        </w:rPr>
      </w:pPr>
    </w:p>
    <w:p w:rsidR="00604D0B" w:rsidRDefault="00604D0B" w:rsidP="00604D0B">
      <w:pPr>
        <w:widowControl/>
        <w:spacing w:line="400" w:lineRule="exact"/>
        <w:ind w:firstLine="480"/>
        <w:rPr>
          <w:rFonts w:hint="eastAsia"/>
          <w:sz w:val="24"/>
          <w:szCs w:val="24"/>
        </w:rPr>
      </w:pPr>
      <w:r>
        <w:rPr>
          <w:rFonts w:hint="eastAsia"/>
          <w:sz w:val="24"/>
          <w:szCs w:val="24"/>
        </w:rPr>
        <w:t>用类</w:t>
      </w:r>
      <w:r w:rsidRPr="00604D0B">
        <w:rPr>
          <w:b/>
          <w:sz w:val="24"/>
          <w:szCs w:val="24"/>
        </w:rPr>
        <w:t>FileOperation</w:t>
      </w:r>
      <w:r>
        <w:rPr>
          <w:rFonts w:hint="eastAsia"/>
          <w:sz w:val="24"/>
          <w:szCs w:val="24"/>
        </w:rPr>
        <w:t>进行封装，实现将视频摘要事件信息按一定格式写入本地文件或者按一定格式从本地文件读入事件信息的功能，主要接口函数有：</w:t>
      </w:r>
    </w:p>
    <w:p w:rsidR="00604D0B" w:rsidRDefault="00604D0B" w:rsidP="00604D0B">
      <w:pPr>
        <w:widowControl/>
        <w:spacing w:line="400" w:lineRule="exact"/>
        <w:ind w:firstLine="480"/>
        <w:rPr>
          <w:rFonts w:hint="eastAsia"/>
          <w:sz w:val="24"/>
          <w:szCs w:val="24"/>
        </w:rPr>
      </w:pPr>
    </w:p>
    <w:p w:rsidR="00604D0B" w:rsidRDefault="00604D0B" w:rsidP="00604D0B">
      <w:pPr>
        <w:widowControl/>
        <w:spacing w:line="400" w:lineRule="exact"/>
        <w:ind w:firstLine="480"/>
        <w:rPr>
          <w:rFonts w:hint="eastAsia"/>
          <w:b/>
          <w:sz w:val="24"/>
          <w:szCs w:val="24"/>
        </w:rPr>
      </w:pPr>
      <w:r w:rsidRPr="00604D0B">
        <w:rPr>
          <w:b/>
          <w:sz w:val="24"/>
          <w:szCs w:val="24"/>
        </w:rPr>
        <w:t>static public void writeToFile(string filePath)</w:t>
      </w:r>
      <w:r>
        <w:rPr>
          <w:rFonts w:hint="eastAsia"/>
          <w:b/>
          <w:sz w:val="24"/>
          <w:szCs w:val="24"/>
        </w:rPr>
        <w:t>；</w:t>
      </w:r>
    </w:p>
    <w:p w:rsidR="00604D0B" w:rsidRDefault="00604D0B" w:rsidP="00604D0B">
      <w:pPr>
        <w:widowControl/>
        <w:spacing w:line="400" w:lineRule="exact"/>
        <w:ind w:firstLine="480"/>
        <w:rPr>
          <w:rFonts w:hint="eastAsia"/>
          <w:sz w:val="24"/>
          <w:szCs w:val="24"/>
        </w:rPr>
      </w:pPr>
      <w:r>
        <w:rPr>
          <w:rFonts w:hint="eastAsia"/>
          <w:sz w:val="24"/>
          <w:szCs w:val="24"/>
        </w:rPr>
        <w:t>将分析完的视频摘要事件信息按照一定格式写入本地文件进行保存，参数</w:t>
      </w:r>
      <w:r>
        <w:rPr>
          <w:rFonts w:hint="eastAsia"/>
          <w:sz w:val="24"/>
          <w:szCs w:val="24"/>
        </w:rPr>
        <w:t>filePath</w:t>
      </w:r>
      <w:r>
        <w:rPr>
          <w:rFonts w:hint="eastAsia"/>
          <w:sz w:val="24"/>
          <w:szCs w:val="24"/>
        </w:rPr>
        <w:t>为本地文件路径。这里的文件数据格式请参照第三章的数据库设计。</w:t>
      </w:r>
    </w:p>
    <w:p w:rsidR="00604D0B" w:rsidRDefault="00604D0B" w:rsidP="00604D0B">
      <w:pPr>
        <w:widowControl/>
        <w:spacing w:line="400" w:lineRule="exact"/>
        <w:ind w:firstLine="480"/>
        <w:rPr>
          <w:rFonts w:hint="eastAsia"/>
          <w:sz w:val="24"/>
          <w:szCs w:val="24"/>
        </w:rPr>
      </w:pPr>
    </w:p>
    <w:p w:rsidR="00604D0B" w:rsidRDefault="00604D0B" w:rsidP="00604D0B">
      <w:pPr>
        <w:widowControl/>
        <w:spacing w:line="400" w:lineRule="exact"/>
        <w:ind w:firstLine="480"/>
        <w:rPr>
          <w:rFonts w:hint="eastAsia"/>
          <w:b/>
          <w:sz w:val="24"/>
          <w:szCs w:val="24"/>
        </w:rPr>
      </w:pPr>
      <w:r w:rsidRPr="00604D0B">
        <w:rPr>
          <w:b/>
          <w:sz w:val="24"/>
          <w:szCs w:val="24"/>
        </w:rPr>
        <w:t>static public void readFromFile(string filePath)</w:t>
      </w:r>
      <w:r>
        <w:rPr>
          <w:rFonts w:hint="eastAsia"/>
          <w:b/>
          <w:sz w:val="24"/>
          <w:szCs w:val="24"/>
        </w:rPr>
        <w:t>；</w:t>
      </w:r>
    </w:p>
    <w:p w:rsidR="00604D0B" w:rsidRDefault="00604D0B" w:rsidP="00604D0B">
      <w:pPr>
        <w:widowControl/>
        <w:spacing w:line="400" w:lineRule="exact"/>
        <w:ind w:firstLine="480"/>
        <w:rPr>
          <w:rFonts w:hint="eastAsia"/>
          <w:sz w:val="24"/>
          <w:szCs w:val="24"/>
        </w:rPr>
      </w:pPr>
      <w:r>
        <w:rPr>
          <w:rFonts w:hint="eastAsia"/>
          <w:sz w:val="24"/>
          <w:szCs w:val="24"/>
        </w:rPr>
        <w:lastRenderedPageBreak/>
        <w:t>按照一定的数据格式读入本地视频分析文件，此文件包含视频中所有摘要事件的信息，参数</w:t>
      </w:r>
      <w:r>
        <w:rPr>
          <w:rFonts w:hint="eastAsia"/>
          <w:sz w:val="24"/>
          <w:szCs w:val="24"/>
        </w:rPr>
        <w:t>filePath</w:t>
      </w:r>
      <w:r>
        <w:rPr>
          <w:rFonts w:hint="eastAsia"/>
          <w:sz w:val="24"/>
          <w:szCs w:val="24"/>
        </w:rPr>
        <w:t>为本地视频分析文件的路径。这里的文件数据格式请参照第三章的数据库设计。</w:t>
      </w:r>
    </w:p>
    <w:p w:rsidR="00604D0B" w:rsidRDefault="00604D0B" w:rsidP="00604D0B">
      <w:pPr>
        <w:widowControl/>
        <w:spacing w:line="400" w:lineRule="exact"/>
        <w:rPr>
          <w:rFonts w:hint="eastAsia"/>
          <w:sz w:val="24"/>
          <w:szCs w:val="24"/>
        </w:rPr>
      </w:pPr>
    </w:p>
    <w:p w:rsidR="00604D0B" w:rsidRDefault="00604D0B" w:rsidP="00604D0B">
      <w:pPr>
        <w:widowControl/>
        <w:spacing w:line="400" w:lineRule="exact"/>
        <w:rPr>
          <w:sz w:val="24"/>
          <w:szCs w:val="24"/>
        </w:rPr>
      </w:pPr>
      <w:r>
        <w:rPr>
          <w:rFonts w:hint="eastAsia"/>
          <w:sz w:val="24"/>
          <w:szCs w:val="24"/>
        </w:rPr>
        <w:t>/////////////////////////////////////////////////////////////////////////////////////////</w:t>
      </w:r>
    </w:p>
    <w:p w:rsidR="00604D0B" w:rsidRDefault="00604D0B">
      <w:pPr>
        <w:widowControl/>
        <w:jc w:val="left"/>
        <w:rPr>
          <w:sz w:val="24"/>
          <w:szCs w:val="24"/>
        </w:rPr>
      </w:pPr>
      <w:r>
        <w:rPr>
          <w:sz w:val="24"/>
          <w:szCs w:val="24"/>
        </w:rPr>
        <w:br w:type="page"/>
      </w:r>
    </w:p>
    <w:p w:rsidR="00604D0B" w:rsidRPr="00604D0B" w:rsidRDefault="00604D0B" w:rsidP="00604D0B">
      <w:pPr>
        <w:widowControl/>
        <w:spacing w:line="400" w:lineRule="exact"/>
        <w:rPr>
          <w:rFonts w:hint="eastAsia"/>
          <w:b/>
          <w:sz w:val="32"/>
          <w:szCs w:val="32"/>
        </w:rPr>
      </w:pPr>
    </w:p>
    <w:p w:rsidR="00604D0B" w:rsidRDefault="00604D0B" w:rsidP="000B7D4A">
      <w:pPr>
        <w:pStyle w:val="a5"/>
        <w:widowControl/>
        <w:numPr>
          <w:ilvl w:val="0"/>
          <w:numId w:val="2"/>
        </w:numPr>
        <w:spacing w:line="400" w:lineRule="exact"/>
        <w:ind w:firstLineChars="0"/>
        <w:jc w:val="center"/>
        <w:outlineLvl w:val="0"/>
        <w:rPr>
          <w:rFonts w:hint="eastAsia"/>
          <w:b/>
          <w:sz w:val="32"/>
          <w:szCs w:val="32"/>
        </w:rPr>
      </w:pPr>
      <w:bookmarkStart w:id="14" w:name="_Toc291597119"/>
      <w:r>
        <w:rPr>
          <w:rFonts w:hint="eastAsia"/>
          <w:b/>
          <w:sz w:val="32"/>
          <w:szCs w:val="32"/>
        </w:rPr>
        <w:t>系统出错处理设计</w:t>
      </w:r>
      <w:bookmarkEnd w:id="14"/>
    </w:p>
    <w:p w:rsidR="00604D0B" w:rsidRDefault="00604D0B" w:rsidP="00604D0B">
      <w:pPr>
        <w:widowControl/>
        <w:spacing w:line="400" w:lineRule="exact"/>
        <w:rPr>
          <w:rFonts w:hint="eastAsia"/>
          <w:sz w:val="24"/>
          <w:szCs w:val="24"/>
        </w:rPr>
      </w:pPr>
    </w:p>
    <w:p w:rsidR="00167917" w:rsidRDefault="00167917" w:rsidP="00167917">
      <w:pPr>
        <w:widowControl/>
        <w:spacing w:line="400" w:lineRule="exact"/>
        <w:ind w:left="360"/>
        <w:rPr>
          <w:rFonts w:hint="eastAsia"/>
          <w:sz w:val="24"/>
          <w:szCs w:val="24"/>
        </w:rPr>
      </w:pPr>
      <w:r>
        <w:rPr>
          <w:rFonts w:hint="eastAsia"/>
          <w:sz w:val="24"/>
          <w:szCs w:val="24"/>
        </w:rPr>
        <w:t>本节描述系统发生外界以及内在错误时，所提供的错误信息以及处理方法：</w:t>
      </w:r>
    </w:p>
    <w:p w:rsidR="00167917" w:rsidRDefault="00167917" w:rsidP="00167917">
      <w:pPr>
        <w:widowControl/>
        <w:spacing w:line="400" w:lineRule="exact"/>
        <w:ind w:left="360"/>
        <w:rPr>
          <w:rFonts w:hint="eastAsia"/>
          <w:sz w:val="24"/>
          <w:szCs w:val="24"/>
        </w:rPr>
      </w:pPr>
    </w:p>
    <w:tbl>
      <w:tblPr>
        <w:tblStyle w:val="-1"/>
        <w:tblW w:w="0" w:type="auto"/>
        <w:tblLook w:val="04A0"/>
      </w:tblPr>
      <w:tblGrid>
        <w:gridCol w:w="2130"/>
        <w:gridCol w:w="2130"/>
        <w:gridCol w:w="2131"/>
        <w:gridCol w:w="2131"/>
      </w:tblGrid>
      <w:tr w:rsidR="00167917" w:rsidTr="00167917">
        <w:trPr>
          <w:cnfStyle w:val="100000000000"/>
        </w:trPr>
        <w:tc>
          <w:tcPr>
            <w:cnfStyle w:val="001000000000"/>
            <w:tcW w:w="2130" w:type="dxa"/>
          </w:tcPr>
          <w:p w:rsidR="00167917" w:rsidRDefault="00167917" w:rsidP="00167917">
            <w:pPr>
              <w:widowControl/>
              <w:spacing w:line="400" w:lineRule="exact"/>
              <w:jc w:val="center"/>
              <w:rPr>
                <w:sz w:val="24"/>
                <w:szCs w:val="24"/>
              </w:rPr>
            </w:pPr>
            <w:r>
              <w:rPr>
                <w:rFonts w:hint="eastAsia"/>
                <w:sz w:val="24"/>
                <w:szCs w:val="24"/>
              </w:rPr>
              <w:t>错误提示</w:t>
            </w:r>
          </w:p>
        </w:tc>
        <w:tc>
          <w:tcPr>
            <w:tcW w:w="2130" w:type="dxa"/>
          </w:tcPr>
          <w:p w:rsidR="00167917" w:rsidRDefault="00167917" w:rsidP="00167917">
            <w:pPr>
              <w:widowControl/>
              <w:spacing w:line="400" w:lineRule="exact"/>
              <w:jc w:val="center"/>
              <w:cnfStyle w:val="100000000000"/>
              <w:rPr>
                <w:sz w:val="24"/>
                <w:szCs w:val="24"/>
              </w:rPr>
            </w:pPr>
            <w:r>
              <w:rPr>
                <w:rFonts w:hint="eastAsia"/>
                <w:sz w:val="24"/>
                <w:szCs w:val="24"/>
              </w:rPr>
              <w:t>错误类型</w:t>
            </w:r>
          </w:p>
        </w:tc>
        <w:tc>
          <w:tcPr>
            <w:tcW w:w="2131" w:type="dxa"/>
          </w:tcPr>
          <w:p w:rsidR="00167917" w:rsidRDefault="00167917" w:rsidP="00167917">
            <w:pPr>
              <w:widowControl/>
              <w:spacing w:line="400" w:lineRule="exact"/>
              <w:jc w:val="center"/>
              <w:cnfStyle w:val="100000000000"/>
              <w:rPr>
                <w:sz w:val="24"/>
                <w:szCs w:val="24"/>
              </w:rPr>
            </w:pPr>
            <w:r>
              <w:rPr>
                <w:rFonts w:hint="eastAsia"/>
                <w:sz w:val="24"/>
                <w:szCs w:val="24"/>
              </w:rPr>
              <w:t>出错原因</w:t>
            </w:r>
          </w:p>
        </w:tc>
        <w:tc>
          <w:tcPr>
            <w:tcW w:w="2131" w:type="dxa"/>
          </w:tcPr>
          <w:p w:rsidR="00167917" w:rsidRDefault="00167917" w:rsidP="00167917">
            <w:pPr>
              <w:widowControl/>
              <w:spacing w:line="400" w:lineRule="exact"/>
              <w:jc w:val="center"/>
              <w:cnfStyle w:val="100000000000"/>
              <w:rPr>
                <w:sz w:val="24"/>
                <w:szCs w:val="24"/>
              </w:rPr>
            </w:pPr>
            <w:r>
              <w:rPr>
                <w:rFonts w:hint="eastAsia"/>
                <w:sz w:val="24"/>
                <w:szCs w:val="24"/>
              </w:rPr>
              <w:t>解决方法</w:t>
            </w:r>
          </w:p>
        </w:tc>
      </w:tr>
      <w:tr w:rsidR="00167917" w:rsidTr="00167917">
        <w:trPr>
          <w:cnfStyle w:val="000000100000"/>
        </w:trPr>
        <w:tc>
          <w:tcPr>
            <w:cnfStyle w:val="001000000000"/>
            <w:tcW w:w="2130" w:type="dxa"/>
          </w:tcPr>
          <w:p w:rsidR="00167917" w:rsidRDefault="00167917" w:rsidP="00167917">
            <w:pPr>
              <w:widowControl/>
              <w:spacing w:line="400" w:lineRule="exact"/>
              <w:rPr>
                <w:sz w:val="24"/>
                <w:szCs w:val="24"/>
              </w:rPr>
            </w:pPr>
            <w:r w:rsidRPr="00167917">
              <w:rPr>
                <w:rFonts w:asciiTheme="minorHAnsi" w:eastAsiaTheme="minorEastAsia" w:hAnsiTheme="minorHAnsi" w:cstheme="minorBidi"/>
                <w:b w:val="0"/>
                <w:bCs w:val="0"/>
                <w:sz w:val="24"/>
                <w:szCs w:val="24"/>
              </w:rPr>
              <w:t>视频文件损坏或格式不正确，无法打开</w:t>
            </w:r>
          </w:p>
        </w:tc>
        <w:tc>
          <w:tcPr>
            <w:tcW w:w="2130" w:type="dxa"/>
          </w:tcPr>
          <w:p w:rsidR="00167917" w:rsidRDefault="00167917" w:rsidP="00167917">
            <w:pPr>
              <w:widowControl/>
              <w:spacing w:line="400" w:lineRule="exact"/>
              <w:cnfStyle w:val="000000100000"/>
              <w:rPr>
                <w:sz w:val="24"/>
                <w:szCs w:val="24"/>
              </w:rPr>
            </w:pPr>
            <w:r>
              <w:rPr>
                <w:rFonts w:hint="eastAsia"/>
                <w:sz w:val="24"/>
                <w:szCs w:val="24"/>
              </w:rPr>
              <w:t>视频文件非法</w:t>
            </w:r>
          </w:p>
        </w:tc>
        <w:tc>
          <w:tcPr>
            <w:tcW w:w="2131" w:type="dxa"/>
          </w:tcPr>
          <w:p w:rsidR="00167917" w:rsidRDefault="00167917" w:rsidP="00167917">
            <w:pPr>
              <w:widowControl/>
              <w:spacing w:line="400" w:lineRule="exact"/>
              <w:cnfStyle w:val="000000100000"/>
              <w:rPr>
                <w:sz w:val="24"/>
                <w:szCs w:val="24"/>
              </w:rPr>
            </w:pPr>
            <w:r>
              <w:rPr>
                <w:rFonts w:hint="eastAsia"/>
                <w:sz w:val="24"/>
                <w:szCs w:val="24"/>
              </w:rPr>
              <w:t>所选择的视频文件已经损坏，或者格式不正确，导致无法打开视频</w:t>
            </w:r>
          </w:p>
        </w:tc>
        <w:tc>
          <w:tcPr>
            <w:tcW w:w="2131" w:type="dxa"/>
          </w:tcPr>
          <w:p w:rsidR="00167917" w:rsidRPr="00167917" w:rsidRDefault="00167917" w:rsidP="00167917">
            <w:pPr>
              <w:widowControl/>
              <w:spacing w:line="400" w:lineRule="exact"/>
              <w:cnfStyle w:val="000000100000"/>
              <w:rPr>
                <w:sz w:val="24"/>
                <w:szCs w:val="24"/>
              </w:rPr>
            </w:pPr>
            <w:r>
              <w:rPr>
                <w:rFonts w:hint="eastAsia"/>
                <w:sz w:val="24"/>
                <w:szCs w:val="24"/>
              </w:rPr>
              <w:t>重新选择视频文件</w:t>
            </w:r>
          </w:p>
        </w:tc>
      </w:tr>
      <w:tr w:rsidR="00167917" w:rsidTr="00167917">
        <w:trPr>
          <w:cnfStyle w:val="000000010000"/>
        </w:trPr>
        <w:tc>
          <w:tcPr>
            <w:cnfStyle w:val="001000000000"/>
            <w:tcW w:w="2130" w:type="dxa"/>
          </w:tcPr>
          <w:p w:rsidR="00167917" w:rsidRPr="00167917" w:rsidRDefault="00167917" w:rsidP="00167917">
            <w:pPr>
              <w:widowControl/>
              <w:spacing w:line="400" w:lineRule="exact"/>
              <w:rPr>
                <w:b w:val="0"/>
                <w:sz w:val="24"/>
                <w:szCs w:val="24"/>
              </w:rPr>
            </w:pPr>
            <w:r>
              <w:rPr>
                <w:rFonts w:hint="eastAsia"/>
                <w:b w:val="0"/>
                <w:sz w:val="24"/>
                <w:szCs w:val="24"/>
              </w:rPr>
              <w:t>请选择一个视频文件</w:t>
            </w:r>
          </w:p>
        </w:tc>
        <w:tc>
          <w:tcPr>
            <w:tcW w:w="2130" w:type="dxa"/>
          </w:tcPr>
          <w:p w:rsidR="00167917" w:rsidRDefault="00167917" w:rsidP="00167917">
            <w:pPr>
              <w:widowControl/>
              <w:spacing w:line="400" w:lineRule="exact"/>
              <w:cnfStyle w:val="000000010000"/>
              <w:rPr>
                <w:sz w:val="24"/>
                <w:szCs w:val="24"/>
              </w:rPr>
            </w:pPr>
            <w:r>
              <w:rPr>
                <w:rFonts w:hint="eastAsia"/>
                <w:sz w:val="24"/>
                <w:szCs w:val="24"/>
              </w:rPr>
              <w:t>视频文件路径为空</w:t>
            </w:r>
          </w:p>
        </w:tc>
        <w:tc>
          <w:tcPr>
            <w:tcW w:w="2131" w:type="dxa"/>
          </w:tcPr>
          <w:p w:rsidR="00167917" w:rsidRDefault="00167917" w:rsidP="00167917">
            <w:pPr>
              <w:widowControl/>
              <w:spacing w:line="400" w:lineRule="exact"/>
              <w:cnfStyle w:val="000000010000"/>
              <w:rPr>
                <w:sz w:val="24"/>
                <w:szCs w:val="24"/>
              </w:rPr>
            </w:pPr>
            <w:r>
              <w:rPr>
                <w:rFonts w:hint="eastAsia"/>
                <w:sz w:val="24"/>
                <w:szCs w:val="24"/>
              </w:rPr>
              <w:t>没有选择视频文件</w:t>
            </w:r>
          </w:p>
        </w:tc>
        <w:tc>
          <w:tcPr>
            <w:tcW w:w="2131" w:type="dxa"/>
          </w:tcPr>
          <w:p w:rsidR="00167917" w:rsidRDefault="00167917" w:rsidP="00167917">
            <w:pPr>
              <w:widowControl/>
              <w:spacing w:line="400" w:lineRule="exact"/>
              <w:cnfStyle w:val="000000010000"/>
              <w:rPr>
                <w:sz w:val="24"/>
                <w:szCs w:val="24"/>
              </w:rPr>
            </w:pPr>
            <w:r>
              <w:rPr>
                <w:rFonts w:hint="eastAsia"/>
                <w:sz w:val="24"/>
                <w:szCs w:val="24"/>
              </w:rPr>
              <w:t>按“选择视频文件”按钮选择一个视频文件</w:t>
            </w:r>
          </w:p>
        </w:tc>
      </w:tr>
      <w:tr w:rsidR="00167917" w:rsidTr="00167917">
        <w:trPr>
          <w:cnfStyle w:val="000000100000"/>
        </w:trPr>
        <w:tc>
          <w:tcPr>
            <w:cnfStyle w:val="001000000000"/>
            <w:tcW w:w="2130" w:type="dxa"/>
          </w:tcPr>
          <w:p w:rsidR="00167917" w:rsidRPr="005833F0" w:rsidRDefault="005833F0" w:rsidP="00167917">
            <w:pPr>
              <w:widowControl/>
              <w:spacing w:line="400" w:lineRule="exact"/>
              <w:rPr>
                <w:b w:val="0"/>
                <w:sz w:val="24"/>
                <w:szCs w:val="24"/>
              </w:rPr>
            </w:pPr>
            <w:r w:rsidRPr="005833F0">
              <w:rPr>
                <w:rFonts w:hint="eastAsia"/>
                <w:b w:val="0"/>
                <w:sz w:val="24"/>
                <w:szCs w:val="24"/>
              </w:rPr>
              <w:t>输入了非数字字符</w:t>
            </w:r>
          </w:p>
        </w:tc>
        <w:tc>
          <w:tcPr>
            <w:tcW w:w="2130" w:type="dxa"/>
          </w:tcPr>
          <w:p w:rsidR="00167917" w:rsidRDefault="005833F0" w:rsidP="00167917">
            <w:pPr>
              <w:widowControl/>
              <w:spacing w:line="400" w:lineRule="exact"/>
              <w:cnfStyle w:val="000000100000"/>
              <w:rPr>
                <w:sz w:val="24"/>
                <w:szCs w:val="24"/>
              </w:rPr>
            </w:pPr>
            <w:r>
              <w:rPr>
                <w:rFonts w:hint="eastAsia"/>
                <w:sz w:val="24"/>
                <w:szCs w:val="24"/>
              </w:rPr>
              <w:t>非法字符输入</w:t>
            </w:r>
          </w:p>
        </w:tc>
        <w:tc>
          <w:tcPr>
            <w:tcW w:w="2131" w:type="dxa"/>
          </w:tcPr>
          <w:p w:rsidR="00167917" w:rsidRDefault="005833F0" w:rsidP="00167917">
            <w:pPr>
              <w:widowControl/>
              <w:spacing w:line="400" w:lineRule="exact"/>
              <w:cnfStyle w:val="000000100000"/>
              <w:rPr>
                <w:sz w:val="24"/>
                <w:szCs w:val="24"/>
              </w:rPr>
            </w:pPr>
            <w:r>
              <w:rPr>
                <w:rFonts w:hint="eastAsia"/>
                <w:sz w:val="24"/>
                <w:szCs w:val="24"/>
              </w:rPr>
              <w:t>没有输入正确的数字字符</w:t>
            </w:r>
          </w:p>
        </w:tc>
        <w:tc>
          <w:tcPr>
            <w:tcW w:w="2131" w:type="dxa"/>
          </w:tcPr>
          <w:p w:rsidR="00167917" w:rsidRPr="005833F0" w:rsidRDefault="005833F0" w:rsidP="00167917">
            <w:pPr>
              <w:widowControl/>
              <w:spacing w:line="400" w:lineRule="exact"/>
              <w:cnfStyle w:val="000000100000"/>
              <w:rPr>
                <w:sz w:val="24"/>
                <w:szCs w:val="24"/>
              </w:rPr>
            </w:pPr>
            <w:r>
              <w:rPr>
                <w:rFonts w:hint="eastAsia"/>
                <w:sz w:val="24"/>
                <w:szCs w:val="24"/>
              </w:rPr>
              <w:t>重新输入</w:t>
            </w:r>
          </w:p>
        </w:tc>
      </w:tr>
      <w:tr w:rsidR="00167917" w:rsidTr="00167917">
        <w:trPr>
          <w:cnfStyle w:val="000000010000"/>
        </w:trPr>
        <w:tc>
          <w:tcPr>
            <w:cnfStyle w:val="001000000000"/>
            <w:tcW w:w="2130" w:type="dxa"/>
          </w:tcPr>
          <w:p w:rsidR="00167917" w:rsidRPr="005833F0" w:rsidRDefault="005833F0" w:rsidP="00167917">
            <w:pPr>
              <w:widowControl/>
              <w:spacing w:line="400" w:lineRule="exact"/>
              <w:rPr>
                <w:b w:val="0"/>
                <w:sz w:val="24"/>
                <w:szCs w:val="24"/>
              </w:rPr>
            </w:pPr>
            <w:r w:rsidRPr="005833F0">
              <w:rPr>
                <w:rFonts w:hint="eastAsia"/>
                <w:b w:val="0"/>
                <w:sz w:val="24"/>
                <w:szCs w:val="24"/>
              </w:rPr>
              <w:t>没有选中事件</w:t>
            </w:r>
          </w:p>
        </w:tc>
        <w:tc>
          <w:tcPr>
            <w:tcW w:w="2130" w:type="dxa"/>
          </w:tcPr>
          <w:p w:rsidR="00167917" w:rsidRDefault="005833F0" w:rsidP="00167917">
            <w:pPr>
              <w:widowControl/>
              <w:spacing w:line="400" w:lineRule="exact"/>
              <w:cnfStyle w:val="000000010000"/>
              <w:rPr>
                <w:sz w:val="24"/>
                <w:szCs w:val="24"/>
              </w:rPr>
            </w:pPr>
            <w:r>
              <w:rPr>
                <w:rFonts w:hint="eastAsia"/>
                <w:sz w:val="24"/>
                <w:szCs w:val="24"/>
              </w:rPr>
              <w:t>非法按钮操作</w:t>
            </w:r>
          </w:p>
        </w:tc>
        <w:tc>
          <w:tcPr>
            <w:tcW w:w="2131" w:type="dxa"/>
          </w:tcPr>
          <w:p w:rsidR="00167917" w:rsidRDefault="005833F0" w:rsidP="00167917">
            <w:pPr>
              <w:widowControl/>
              <w:spacing w:line="400" w:lineRule="exact"/>
              <w:cnfStyle w:val="000000010000"/>
              <w:rPr>
                <w:sz w:val="24"/>
                <w:szCs w:val="24"/>
              </w:rPr>
            </w:pPr>
            <w:r>
              <w:rPr>
                <w:rFonts w:hint="eastAsia"/>
                <w:sz w:val="24"/>
                <w:szCs w:val="24"/>
              </w:rPr>
              <w:t>没有在事件列表中选择事件就点击播放单个事件按钮</w:t>
            </w:r>
          </w:p>
        </w:tc>
        <w:tc>
          <w:tcPr>
            <w:tcW w:w="2131" w:type="dxa"/>
          </w:tcPr>
          <w:p w:rsidR="00167917" w:rsidRPr="005833F0" w:rsidRDefault="005833F0" w:rsidP="00167917">
            <w:pPr>
              <w:widowControl/>
              <w:spacing w:line="400" w:lineRule="exact"/>
              <w:cnfStyle w:val="000000010000"/>
              <w:rPr>
                <w:sz w:val="24"/>
                <w:szCs w:val="24"/>
              </w:rPr>
            </w:pPr>
            <w:r>
              <w:rPr>
                <w:rFonts w:hint="eastAsia"/>
                <w:sz w:val="24"/>
                <w:szCs w:val="24"/>
              </w:rPr>
              <w:t>在事件列表中选择一个事件后再点击播放按钮</w:t>
            </w:r>
          </w:p>
        </w:tc>
      </w:tr>
      <w:tr w:rsidR="00167917" w:rsidTr="00167917">
        <w:trPr>
          <w:cnfStyle w:val="000000100000"/>
        </w:trPr>
        <w:tc>
          <w:tcPr>
            <w:cnfStyle w:val="001000000000"/>
            <w:tcW w:w="2130" w:type="dxa"/>
          </w:tcPr>
          <w:p w:rsidR="00167917" w:rsidRPr="005833F0" w:rsidRDefault="005833F0" w:rsidP="00167917">
            <w:pPr>
              <w:widowControl/>
              <w:spacing w:line="400" w:lineRule="exact"/>
              <w:rPr>
                <w:b w:val="0"/>
                <w:sz w:val="24"/>
                <w:szCs w:val="24"/>
              </w:rPr>
            </w:pPr>
            <w:r>
              <w:rPr>
                <w:rFonts w:hint="eastAsia"/>
                <w:b w:val="0"/>
                <w:sz w:val="24"/>
                <w:szCs w:val="24"/>
              </w:rPr>
              <w:t>事件列表为空</w:t>
            </w:r>
          </w:p>
        </w:tc>
        <w:tc>
          <w:tcPr>
            <w:tcW w:w="2130" w:type="dxa"/>
          </w:tcPr>
          <w:p w:rsidR="00167917" w:rsidRDefault="005833F0" w:rsidP="00167917">
            <w:pPr>
              <w:widowControl/>
              <w:spacing w:line="400" w:lineRule="exact"/>
              <w:cnfStyle w:val="000000100000"/>
              <w:rPr>
                <w:sz w:val="24"/>
                <w:szCs w:val="24"/>
              </w:rPr>
            </w:pPr>
            <w:r>
              <w:rPr>
                <w:rFonts w:hint="eastAsia"/>
                <w:sz w:val="24"/>
                <w:szCs w:val="24"/>
              </w:rPr>
              <w:t>非法按钮操作</w:t>
            </w:r>
          </w:p>
        </w:tc>
        <w:tc>
          <w:tcPr>
            <w:tcW w:w="2131" w:type="dxa"/>
          </w:tcPr>
          <w:p w:rsidR="00167917" w:rsidRDefault="005833F0" w:rsidP="00167917">
            <w:pPr>
              <w:widowControl/>
              <w:spacing w:line="400" w:lineRule="exact"/>
              <w:cnfStyle w:val="000000100000"/>
              <w:rPr>
                <w:sz w:val="24"/>
                <w:szCs w:val="24"/>
              </w:rPr>
            </w:pPr>
            <w:r>
              <w:rPr>
                <w:rFonts w:hint="eastAsia"/>
                <w:sz w:val="24"/>
                <w:szCs w:val="24"/>
              </w:rPr>
              <w:t>在事件列表为空的情况下（没有进行视频分析），按下了播放所有事件按钮</w:t>
            </w:r>
          </w:p>
        </w:tc>
        <w:tc>
          <w:tcPr>
            <w:tcW w:w="2131" w:type="dxa"/>
          </w:tcPr>
          <w:p w:rsidR="00167917" w:rsidRPr="005833F0" w:rsidRDefault="005833F0" w:rsidP="00167917">
            <w:pPr>
              <w:widowControl/>
              <w:spacing w:line="400" w:lineRule="exact"/>
              <w:cnfStyle w:val="000000100000"/>
              <w:rPr>
                <w:sz w:val="24"/>
                <w:szCs w:val="24"/>
              </w:rPr>
            </w:pPr>
            <w:r>
              <w:rPr>
                <w:rFonts w:hint="eastAsia"/>
                <w:sz w:val="24"/>
                <w:szCs w:val="24"/>
              </w:rPr>
              <w:t>重新选择一个视频进行分析，让事件列表不为空</w:t>
            </w:r>
          </w:p>
        </w:tc>
      </w:tr>
    </w:tbl>
    <w:p w:rsidR="00167917" w:rsidRPr="00167917" w:rsidRDefault="00167917" w:rsidP="00167917">
      <w:pPr>
        <w:widowControl/>
        <w:spacing w:line="400" w:lineRule="exact"/>
        <w:rPr>
          <w:sz w:val="24"/>
          <w:szCs w:val="24"/>
        </w:rPr>
      </w:pPr>
    </w:p>
    <w:sectPr w:rsidR="00167917" w:rsidRPr="00167917" w:rsidSect="009B384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2DCF" w:rsidRDefault="00262DCF" w:rsidP="002D7441">
      <w:r>
        <w:separator/>
      </w:r>
    </w:p>
  </w:endnote>
  <w:endnote w:type="continuationSeparator" w:id="1">
    <w:p w:rsidR="00262DCF" w:rsidRDefault="00262DCF" w:rsidP="002D744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2DCF" w:rsidRDefault="00262DCF" w:rsidP="002D7441">
      <w:r>
        <w:separator/>
      </w:r>
    </w:p>
  </w:footnote>
  <w:footnote w:type="continuationSeparator" w:id="1">
    <w:p w:rsidR="00262DCF" w:rsidRDefault="00262DCF" w:rsidP="002D744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63DA2"/>
    <w:multiLevelType w:val="hybridMultilevel"/>
    <w:tmpl w:val="47A4B10C"/>
    <w:lvl w:ilvl="0" w:tplc="22289A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762411"/>
    <w:multiLevelType w:val="hybridMultilevel"/>
    <w:tmpl w:val="158872C4"/>
    <w:lvl w:ilvl="0" w:tplc="7AF2FFCE">
      <w:start w:val="1"/>
      <w:numFmt w:val="japaneseCounting"/>
      <w:lvlText w:val="%1、"/>
      <w:lvlJc w:val="left"/>
      <w:pPr>
        <w:ind w:left="1365" w:hanging="90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2">
    <w:nsid w:val="312F0916"/>
    <w:multiLevelType w:val="multilevel"/>
    <w:tmpl w:val="AA88919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643166BA"/>
    <w:multiLevelType w:val="multilevel"/>
    <w:tmpl w:val="4260E43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nsid w:val="6F84701C"/>
    <w:multiLevelType w:val="hybridMultilevel"/>
    <w:tmpl w:val="13A64A10"/>
    <w:lvl w:ilvl="0" w:tplc="51663052">
      <w:start w:val="1"/>
      <w:numFmt w:val="japaneseCounting"/>
      <w:lvlText w:val="%1、"/>
      <w:lvlJc w:val="left"/>
      <w:pPr>
        <w:ind w:left="1350" w:hanging="88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D7441"/>
    <w:rsid w:val="000B7D4A"/>
    <w:rsid w:val="00167917"/>
    <w:rsid w:val="00262DCF"/>
    <w:rsid w:val="002D7441"/>
    <w:rsid w:val="00331ACA"/>
    <w:rsid w:val="00352E35"/>
    <w:rsid w:val="00500717"/>
    <w:rsid w:val="005833F0"/>
    <w:rsid w:val="00604D0B"/>
    <w:rsid w:val="009B3844"/>
    <w:rsid w:val="00B57902"/>
    <w:rsid w:val="00BF470E"/>
    <w:rsid w:val="00D36B46"/>
    <w:rsid w:val="00E03544"/>
    <w:rsid w:val="00EF6D44"/>
    <w:rsid w:val="00F00E1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rules v:ext="edit">
        <o:r id="V:Rule56" type="connector" idref="#_x0000_s2214"/>
        <o:r id="V:Rule57" type="connector" idref="#_x0000_s2201">
          <o:proxy start="" idref="#_x0000_s2195" connectloc="3"/>
          <o:proxy end="" idref="#_x0000_s2197" connectloc="0"/>
        </o:r>
        <o:r id="V:Rule58" type="connector" idref="#_x0000_s2209">
          <o:proxy start="" idref="#_x0000_s2194" connectloc="2"/>
          <o:proxy end="" idref="#_x0000_s2207" connectloc="0"/>
        </o:r>
        <o:r id="V:Rule59" type="connector" idref="#_x0000_s2213">
          <o:proxy start="" idref="#_x0000_s2208" connectloc="2"/>
          <o:proxy end="" idref="#_x0000_s2211" connectloc="0"/>
        </o:r>
        <o:r id="V:Rule60" type="connector" idref="#_x0000_s2206">
          <o:proxy start="" idref="#_x0000_s2196" connectloc="1"/>
          <o:proxy end="" idref="#_x0000_s2205" connectloc="0"/>
        </o:r>
        <o:r id="V:Rule61" type="connector" idref="#_x0000_s2203">
          <o:proxy start="" idref="#_x0000_s2196" connectloc="2"/>
          <o:proxy end="" idref="#_x0000_s2194" connectloc="0"/>
        </o:r>
        <o:r id="V:Rule62" type="connector" idref="#_x0000_s2212">
          <o:proxy start="" idref="#_x0000_s2207" connectloc="2"/>
          <o:proxy end="" idref="#_x0000_s2211" connectloc="0"/>
        </o:r>
        <o:r id="V:Rule63" type="connector" idref="#_x0000_s2210">
          <o:proxy start="" idref="#_x0000_s2194" connectloc="2"/>
          <o:proxy end="" idref="#_x0000_s2208" connectloc="0"/>
        </o:r>
        <o:r id="V:Rule64" type="connector" idref="#_x0000_s2204">
          <o:proxy start="" idref="#_x0000_s2197" connectloc="2"/>
          <o:proxy end="" idref="#_x0000_s2194" connectloc="3"/>
        </o:r>
        <o:r id="V:Rule65" type="connector" idref="#_x0000_s2199"/>
        <o:r id="V:Rule66" type="connector" idref="#_x0000_s2198">
          <o:proxy start="" idref="#_x0000_s2193" connectloc="2"/>
          <o:proxy end="" idref="#_x0000_s2195"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844"/>
    <w:pPr>
      <w:widowControl w:val="0"/>
      <w:jc w:val="both"/>
    </w:pPr>
  </w:style>
  <w:style w:type="paragraph" w:styleId="1">
    <w:name w:val="heading 1"/>
    <w:basedOn w:val="a"/>
    <w:next w:val="a"/>
    <w:link w:val="1Char"/>
    <w:uiPriority w:val="9"/>
    <w:qFormat/>
    <w:rsid w:val="000B7D4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744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7441"/>
    <w:rPr>
      <w:sz w:val="18"/>
      <w:szCs w:val="18"/>
    </w:rPr>
  </w:style>
  <w:style w:type="paragraph" w:styleId="a4">
    <w:name w:val="footer"/>
    <w:basedOn w:val="a"/>
    <w:link w:val="Char0"/>
    <w:uiPriority w:val="99"/>
    <w:semiHidden/>
    <w:unhideWhenUsed/>
    <w:rsid w:val="002D744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7441"/>
    <w:rPr>
      <w:sz w:val="18"/>
      <w:szCs w:val="18"/>
    </w:rPr>
  </w:style>
  <w:style w:type="paragraph" w:styleId="a5">
    <w:name w:val="List Paragraph"/>
    <w:basedOn w:val="a"/>
    <w:uiPriority w:val="34"/>
    <w:qFormat/>
    <w:rsid w:val="002D7441"/>
    <w:pPr>
      <w:ind w:firstLineChars="200" w:firstLine="420"/>
    </w:pPr>
  </w:style>
  <w:style w:type="table" w:styleId="3-6">
    <w:name w:val="Medium Grid 3 Accent 6"/>
    <w:basedOn w:val="a1"/>
    <w:uiPriority w:val="69"/>
    <w:rsid w:val="00B57902"/>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
    <w:name w:val="Medium Grid 1 Accent 1"/>
    <w:basedOn w:val="a1"/>
    <w:uiPriority w:val="67"/>
    <w:rsid w:val="00B57902"/>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
    <w:name w:val="Medium Grid 1 Accent 2"/>
    <w:basedOn w:val="a1"/>
    <w:uiPriority w:val="67"/>
    <w:rsid w:val="00B57902"/>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a6">
    <w:name w:val="Table Grid"/>
    <w:basedOn w:val="a1"/>
    <w:uiPriority w:val="59"/>
    <w:rsid w:val="00167917"/>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Grid Accent 1"/>
    <w:basedOn w:val="a1"/>
    <w:uiPriority w:val="62"/>
    <w:rsid w:val="0016791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1Char">
    <w:name w:val="标题 1 Char"/>
    <w:basedOn w:val="a0"/>
    <w:link w:val="1"/>
    <w:uiPriority w:val="9"/>
    <w:rsid w:val="000B7D4A"/>
    <w:rPr>
      <w:b/>
      <w:bCs/>
      <w:kern w:val="44"/>
      <w:sz w:val="44"/>
      <w:szCs w:val="44"/>
    </w:rPr>
  </w:style>
  <w:style w:type="paragraph" w:styleId="TOC">
    <w:name w:val="TOC Heading"/>
    <w:basedOn w:val="1"/>
    <w:next w:val="a"/>
    <w:uiPriority w:val="39"/>
    <w:semiHidden/>
    <w:unhideWhenUsed/>
    <w:qFormat/>
    <w:rsid w:val="000B7D4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0B7D4A"/>
  </w:style>
  <w:style w:type="paragraph" w:styleId="2">
    <w:name w:val="toc 2"/>
    <w:basedOn w:val="a"/>
    <w:next w:val="a"/>
    <w:autoRedefine/>
    <w:uiPriority w:val="39"/>
    <w:unhideWhenUsed/>
    <w:rsid w:val="000B7D4A"/>
    <w:pPr>
      <w:ind w:leftChars="200" w:left="420"/>
    </w:pPr>
  </w:style>
  <w:style w:type="character" w:styleId="a7">
    <w:name w:val="Hyperlink"/>
    <w:basedOn w:val="a0"/>
    <w:uiPriority w:val="99"/>
    <w:unhideWhenUsed/>
    <w:rsid w:val="000B7D4A"/>
    <w:rPr>
      <w:color w:val="0000FF" w:themeColor="hyperlink"/>
      <w:u w:val="single"/>
    </w:rPr>
  </w:style>
  <w:style w:type="paragraph" w:styleId="a8">
    <w:name w:val="Balloon Text"/>
    <w:basedOn w:val="a"/>
    <w:link w:val="Char1"/>
    <w:uiPriority w:val="99"/>
    <w:semiHidden/>
    <w:unhideWhenUsed/>
    <w:rsid w:val="000B7D4A"/>
    <w:rPr>
      <w:sz w:val="18"/>
      <w:szCs w:val="18"/>
    </w:rPr>
  </w:style>
  <w:style w:type="character" w:customStyle="1" w:styleId="Char1">
    <w:name w:val="批注框文本 Char"/>
    <w:basedOn w:val="a0"/>
    <w:link w:val="a8"/>
    <w:uiPriority w:val="99"/>
    <w:semiHidden/>
    <w:rsid w:val="000B7D4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DA1DA7-346E-4F62-B034-96D1B6F68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12</Pages>
  <Words>761</Words>
  <Characters>4339</Characters>
  <Application>Microsoft Office Word</Application>
  <DocSecurity>0</DocSecurity>
  <Lines>36</Lines>
  <Paragraphs>10</Paragraphs>
  <ScaleCrop>false</ScaleCrop>
  <Company/>
  <LinksUpToDate>false</LinksUpToDate>
  <CharactersWithSpaces>5090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6</cp:revision>
  <dcterms:created xsi:type="dcterms:W3CDTF">2011-04-26T06:03:00Z</dcterms:created>
  <dcterms:modified xsi:type="dcterms:W3CDTF">2011-04-26T08:03:00Z</dcterms:modified>
</cp:coreProperties>
</file>