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E6" w:rsidRDefault="001751E6" w:rsidP="001751E6">
      <w:pPr>
        <w:jc w:val="center"/>
        <w:rPr>
          <w:b/>
          <w:sz w:val="44"/>
          <w:szCs w:val="44"/>
        </w:rPr>
      </w:pPr>
    </w:p>
    <w:p w:rsidR="008A3424" w:rsidRPr="001751E6" w:rsidRDefault="001751E6" w:rsidP="001751E6">
      <w:pPr>
        <w:jc w:val="center"/>
        <w:rPr>
          <w:b/>
          <w:sz w:val="44"/>
          <w:szCs w:val="44"/>
        </w:rPr>
      </w:pPr>
      <w:r w:rsidRPr="001751E6">
        <w:rPr>
          <w:rFonts w:hint="eastAsia"/>
          <w:b/>
          <w:sz w:val="44"/>
          <w:szCs w:val="44"/>
        </w:rPr>
        <w:t>智能视频摘要软件</w:t>
      </w:r>
    </w:p>
    <w:p w:rsidR="001751E6" w:rsidRDefault="001751E6" w:rsidP="001751E6">
      <w:pPr>
        <w:jc w:val="center"/>
        <w:rPr>
          <w:b/>
          <w:sz w:val="44"/>
          <w:szCs w:val="44"/>
        </w:rPr>
      </w:pPr>
      <w:r w:rsidRPr="001751E6">
        <w:rPr>
          <w:rFonts w:hint="eastAsia"/>
          <w:b/>
          <w:sz w:val="44"/>
          <w:szCs w:val="44"/>
        </w:rPr>
        <w:t>模块详细设计</w:t>
      </w:r>
    </w:p>
    <w:p w:rsidR="001751E6" w:rsidRDefault="001751E6" w:rsidP="001751E6">
      <w:pPr>
        <w:jc w:val="center"/>
        <w:rPr>
          <w:b/>
          <w:sz w:val="44"/>
          <w:szCs w:val="44"/>
        </w:rPr>
      </w:pPr>
    </w:p>
    <w:p w:rsidR="001751E6" w:rsidRDefault="001751E6" w:rsidP="001751E6">
      <w:pPr>
        <w:jc w:val="center"/>
        <w:rPr>
          <w:b/>
          <w:sz w:val="44"/>
          <w:szCs w:val="44"/>
        </w:rPr>
      </w:pPr>
    </w:p>
    <w:p w:rsidR="001751E6" w:rsidRDefault="001751E6" w:rsidP="001751E6">
      <w:pPr>
        <w:jc w:val="left"/>
        <w:rPr>
          <w:sz w:val="30"/>
          <w:szCs w:val="30"/>
        </w:rPr>
      </w:pPr>
      <w:r>
        <w:rPr>
          <w:rFonts w:hint="eastAsia"/>
          <w:sz w:val="30"/>
          <w:szCs w:val="30"/>
        </w:rPr>
        <w:tab/>
      </w:r>
      <w:r>
        <w:rPr>
          <w:rFonts w:hint="eastAsia"/>
          <w:sz w:val="30"/>
          <w:szCs w:val="30"/>
        </w:rPr>
        <w:t>作</w:t>
      </w:r>
      <w:r>
        <w:rPr>
          <w:rFonts w:hint="eastAsia"/>
          <w:sz w:val="30"/>
          <w:szCs w:val="30"/>
        </w:rPr>
        <w:t xml:space="preserve">    </w:t>
      </w:r>
      <w:r>
        <w:rPr>
          <w:rFonts w:hint="eastAsia"/>
          <w:sz w:val="30"/>
          <w:szCs w:val="30"/>
        </w:rPr>
        <w:t>者：</w:t>
      </w:r>
      <w:r>
        <w:rPr>
          <w:rFonts w:hint="eastAsia"/>
          <w:sz w:val="30"/>
          <w:szCs w:val="30"/>
          <w:u w:val="single"/>
        </w:rPr>
        <w:t xml:space="preserve">           </w:t>
      </w:r>
      <w:r w:rsidRPr="001751E6">
        <w:rPr>
          <w:rFonts w:hint="eastAsia"/>
          <w:sz w:val="30"/>
          <w:szCs w:val="30"/>
          <w:u w:val="single"/>
        </w:rPr>
        <w:t>刘远一</w:t>
      </w:r>
      <w:r>
        <w:rPr>
          <w:rFonts w:hint="eastAsia"/>
          <w:sz w:val="30"/>
          <w:szCs w:val="30"/>
          <w:u w:val="single"/>
        </w:rPr>
        <w:t xml:space="preserve">          </w:t>
      </w:r>
    </w:p>
    <w:p w:rsidR="001751E6" w:rsidRPr="001751E6" w:rsidRDefault="001751E6" w:rsidP="001751E6">
      <w:pPr>
        <w:jc w:val="left"/>
        <w:rPr>
          <w:sz w:val="30"/>
          <w:szCs w:val="30"/>
          <w:u w:val="single"/>
        </w:rPr>
      </w:pPr>
      <w:r>
        <w:rPr>
          <w:rFonts w:hint="eastAsia"/>
          <w:sz w:val="30"/>
          <w:szCs w:val="30"/>
        </w:rPr>
        <w:tab/>
      </w:r>
      <w:r>
        <w:rPr>
          <w:rFonts w:hint="eastAsia"/>
          <w:sz w:val="30"/>
          <w:szCs w:val="30"/>
        </w:rPr>
        <w:t>完成日期：</w:t>
      </w:r>
      <w:r>
        <w:rPr>
          <w:rFonts w:hint="eastAsia"/>
          <w:sz w:val="30"/>
          <w:szCs w:val="30"/>
          <w:u w:val="single"/>
        </w:rPr>
        <w:t xml:space="preserve">       </w:t>
      </w:r>
      <w:r w:rsidRPr="001751E6">
        <w:rPr>
          <w:rFonts w:hint="eastAsia"/>
          <w:sz w:val="30"/>
          <w:szCs w:val="30"/>
          <w:u w:val="single"/>
        </w:rPr>
        <w:t>2011</w:t>
      </w:r>
      <w:r w:rsidRPr="001751E6">
        <w:rPr>
          <w:rFonts w:hint="eastAsia"/>
          <w:sz w:val="30"/>
          <w:szCs w:val="30"/>
          <w:u w:val="single"/>
        </w:rPr>
        <w:t>年</w:t>
      </w:r>
      <w:r w:rsidRPr="001751E6">
        <w:rPr>
          <w:rFonts w:hint="eastAsia"/>
          <w:sz w:val="30"/>
          <w:szCs w:val="30"/>
          <w:u w:val="single"/>
        </w:rPr>
        <w:t>4</w:t>
      </w:r>
      <w:r w:rsidRPr="001751E6">
        <w:rPr>
          <w:rFonts w:hint="eastAsia"/>
          <w:sz w:val="30"/>
          <w:szCs w:val="30"/>
          <w:u w:val="single"/>
        </w:rPr>
        <w:t>月</w:t>
      </w:r>
      <w:r w:rsidRPr="001751E6">
        <w:rPr>
          <w:rFonts w:hint="eastAsia"/>
          <w:sz w:val="30"/>
          <w:szCs w:val="30"/>
          <w:u w:val="single"/>
        </w:rPr>
        <w:t>25</w:t>
      </w:r>
      <w:r w:rsidRPr="001751E6">
        <w:rPr>
          <w:rFonts w:hint="eastAsia"/>
          <w:sz w:val="30"/>
          <w:szCs w:val="30"/>
          <w:u w:val="single"/>
        </w:rPr>
        <w:t>日</w:t>
      </w:r>
      <w:r>
        <w:rPr>
          <w:rFonts w:hint="eastAsia"/>
          <w:sz w:val="30"/>
          <w:szCs w:val="30"/>
          <w:u w:val="single"/>
        </w:rPr>
        <w:t xml:space="preserve">    </w:t>
      </w:r>
    </w:p>
    <w:p w:rsidR="001751E6" w:rsidRPr="001751E6" w:rsidRDefault="001751E6" w:rsidP="001751E6">
      <w:pPr>
        <w:jc w:val="left"/>
        <w:rPr>
          <w:sz w:val="30"/>
          <w:szCs w:val="30"/>
          <w:u w:val="single"/>
        </w:rPr>
      </w:pPr>
      <w:r>
        <w:rPr>
          <w:rFonts w:hint="eastAsia"/>
          <w:sz w:val="30"/>
          <w:szCs w:val="30"/>
        </w:rPr>
        <w:tab/>
      </w:r>
      <w:r>
        <w:rPr>
          <w:rFonts w:hint="eastAsia"/>
          <w:sz w:val="30"/>
          <w:szCs w:val="30"/>
        </w:rPr>
        <w:t>签</w:t>
      </w:r>
      <w:r>
        <w:rPr>
          <w:rFonts w:hint="eastAsia"/>
          <w:sz w:val="30"/>
          <w:szCs w:val="30"/>
        </w:rPr>
        <w:t xml:space="preserve"> </w:t>
      </w:r>
      <w:r>
        <w:rPr>
          <w:rFonts w:hint="eastAsia"/>
          <w:sz w:val="30"/>
          <w:szCs w:val="30"/>
        </w:rPr>
        <w:t>收</w:t>
      </w:r>
      <w:r>
        <w:rPr>
          <w:rFonts w:hint="eastAsia"/>
          <w:sz w:val="30"/>
          <w:szCs w:val="30"/>
        </w:rPr>
        <w:t xml:space="preserve"> </w:t>
      </w:r>
      <w:r>
        <w:rPr>
          <w:rFonts w:hint="eastAsia"/>
          <w:sz w:val="30"/>
          <w:szCs w:val="30"/>
        </w:rPr>
        <w:t>人：</w:t>
      </w:r>
      <w:r>
        <w:rPr>
          <w:rFonts w:hint="eastAsia"/>
          <w:sz w:val="30"/>
          <w:szCs w:val="30"/>
          <w:u w:val="single"/>
        </w:rPr>
        <w:t xml:space="preserve">                           </w:t>
      </w:r>
    </w:p>
    <w:p w:rsidR="009A6EB6" w:rsidRDefault="001751E6" w:rsidP="009A6EB6">
      <w:pPr>
        <w:jc w:val="left"/>
        <w:rPr>
          <w:sz w:val="30"/>
          <w:szCs w:val="30"/>
          <w:u w:val="single"/>
        </w:rPr>
      </w:pPr>
      <w:r>
        <w:rPr>
          <w:rFonts w:hint="eastAsia"/>
          <w:sz w:val="30"/>
          <w:szCs w:val="30"/>
        </w:rPr>
        <w:tab/>
      </w:r>
      <w:r>
        <w:rPr>
          <w:rFonts w:hint="eastAsia"/>
          <w:sz w:val="30"/>
          <w:szCs w:val="30"/>
        </w:rPr>
        <w:t>签收日期：</w:t>
      </w:r>
      <w:r>
        <w:rPr>
          <w:rFonts w:hint="eastAsia"/>
          <w:sz w:val="30"/>
          <w:szCs w:val="30"/>
          <w:u w:val="single"/>
        </w:rPr>
        <w:t xml:space="preserve">                           </w:t>
      </w:r>
    </w:p>
    <w:p w:rsidR="009A6EB6" w:rsidRDefault="009A6EB6">
      <w:pPr>
        <w:widowControl/>
        <w:jc w:val="left"/>
        <w:rPr>
          <w:sz w:val="30"/>
          <w:szCs w:val="30"/>
          <w:u w:val="single"/>
        </w:rPr>
      </w:pPr>
    </w:p>
    <w:p w:rsidR="009A6EB6" w:rsidRDefault="009A6EB6" w:rsidP="009A6EB6">
      <w:pPr>
        <w:jc w:val="left"/>
        <w:rPr>
          <w:sz w:val="30"/>
          <w:szCs w:val="30"/>
          <w:u w:val="single"/>
        </w:rPr>
      </w:pPr>
    </w:p>
    <w:p w:rsidR="001751E6" w:rsidRDefault="001751E6" w:rsidP="001751E6">
      <w:pPr>
        <w:jc w:val="left"/>
        <w:rPr>
          <w:sz w:val="30"/>
          <w:szCs w:val="30"/>
        </w:rPr>
      </w:pPr>
    </w:p>
    <w:p w:rsidR="006729E5" w:rsidRDefault="001751E6">
      <w:pPr>
        <w:widowControl/>
        <w:jc w:val="left"/>
        <w:rPr>
          <w:sz w:val="30"/>
          <w:szCs w:val="30"/>
        </w:rPr>
      </w:pPr>
      <w:r>
        <w:rPr>
          <w:sz w:val="30"/>
          <w:szCs w:val="30"/>
        </w:rPr>
        <w:br w:type="page"/>
      </w:r>
    </w:p>
    <w:sdt>
      <w:sdtPr>
        <w:rPr>
          <w:rFonts w:asciiTheme="minorHAnsi" w:eastAsiaTheme="minorEastAsia" w:hAnsiTheme="minorHAnsi" w:cstheme="minorBidi"/>
          <w:b w:val="0"/>
          <w:bCs w:val="0"/>
          <w:color w:val="auto"/>
          <w:kern w:val="2"/>
          <w:sz w:val="21"/>
          <w:szCs w:val="22"/>
          <w:lang w:val="zh-CN"/>
        </w:rPr>
        <w:id w:val="29828953"/>
        <w:docPartObj>
          <w:docPartGallery w:val="Table of Contents"/>
          <w:docPartUnique/>
        </w:docPartObj>
      </w:sdtPr>
      <w:sdtEndPr>
        <w:rPr>
          <w:lang w:val="en-US"/>
        </w:rPr>
      </w:sdtEndPr>
      <w:sdtContent>
        <w:p w:rsidR="006729E5" w:rsidRDefault="006729E5">
          <w:pPr>
            <w:pStyle w:val="TOC"/>
          </w:pPr>
          <w:r>
            <w:rPr>
              <w:lang w:val="zh-CN"/>
            </w:rPr>
            <w:t>目录</w:t>
          </w:r>
        </w:p>
        <w:p w:rsidR="006729E5" w:rsidRDefault="00367379">
          <w:pPr>
            <w:pStyle w:val="10"/>
            <w:tabs>
              <w:tab w:val="left" w:pos="840"/>
              <w:tab w:val="right" w:leader="dot" w:pos="8296"/>
            </w:tabs>
            <w:rPr>
              <w:noProof/>
            </w:rPr>
          </w:pPr>
          <w:r>
            <w:fldChar w:fldCharType="begin"/>
          </w:r>
          <w:r w:rsidR="006729E5">
            <w:instrText xml:space="preserve"> TOC \o "1-3" \h \z \u </w:instrText>
          </w:r>
          <w:r>
            <w:fldChar w:fldCharType="separate"/>
          </w:r>
          <w:hyperlink w:anchor="_Toc291620820" w:history="1">
            <w:r w:rsidR="006729E5" w:rsidRPr="006D130E">
              <w:rPr>
                <w:rStyle w:val="a7"/>
                <w:rFonts w:hint="eastAsia"/>
                <w:b/>
                <w:noProof/>
              </w:rPr>
              <w:t>1</w:t>
            </w:r>
            <w:r w:rsidR="006729E5" w:rsidRPr="006D130E">
              <w:rPr>
                <w:rStyle w:val="a7"/>
                <w:rFonts w:hint="eastAsia"/>
                <w:b/>
                <w:noProof/>
              </w:rPr>
              <w:t>．</w:t>
            </w:r>
            <w:r w:rsidR="006729E5">
              <w:rPr>
                <w:noProof/>
              </w:rPr>
              <w:tab/>
            </w:r>
            <w:r w:rsidR="006729E5" w:rsidRPr="006D130E">
              <w:rPr>
                <w:rStyle w:val="a7"/>
                <w:rFonts w:hint="eastAsia"/>
                <w:b/>
                <w:noProof/>
              </w:rPr>
              <w:t>模块开发情况表</w:t>
            </w:r>
            <w:r w:rsidR="006729E5">
              <w:rPr>
                <w:noProof/>
                <w:webHidden/>
              </w:rPr>
              <w:tab/>
            </w:r>
            <w:r>
              <w:rPr>
                <w:noProof/>
                <w:webHidden/>
              </w:rPr>
              <w:fldChar w:fldCharType="begin"/>
            </w:r>
            <w:r w:rsidR="006729E5">
              <w:rPr>
                <w:noProof/>
                <w:webHidden/>
              </w:rPr>
              <w:instrText xml:space="preserve"> PAGEREF _Toc291620820 \h </w:instrText>
            </w:r>
            <w:r>
              <w:rPr>
                <w:noProof/>
                <w:webHidden/>
              </w:rPr>
            </w:r>
            <w:r>
              <w:rPr>
                <w:noProof/>
                <w:webHidden/>
              </w:rPr>
              <w:fldChar w:fldCharType="separate"/>
            </w:r>
            <w:r w:rsidR="006729E5">
              <w:rPr>
                <w:noProof/>
                <w:webHidden/>
              </w:rPr>
              <w:t>4</w:t>
            </w:r>
            <w:r>
              <w:rPr>
                <w:noProof/>
                <w:webHidden/>
              </w:rPr>
              <w:fldChar w:fldCharType="end"/>
            </w:r>
          </w:hyperlink>
        </w:p>
        <w:p w:rsidR="006729E5" w:rsidRDefault="00367379">
          <w:pPr>
            <w:pStyle w:val="20"/>
            <w:tabs>
              <w:tab w:val="left" w:pos="1050"/>
              <w:tab w:val="right" w:leader="dot" w:pos="8296"/>
            </w:tabs>
            <w:rPr>
              <w:noProof/>
            </w:rPr>
          </w:pPr>
          <w:hyperlink w:anchor="_Toc291620821" w:history="1">
            <w:r w:rsidR="006729E5" w:rsidRPr="006D130E">
              <w:rPr>
                <w:rStyle w:val="a7"/>
                <w:b/>
                <w:noProof/>
              </w:rPr>
              <w:t>1.1</w:t>
            </w:r>
            <w:r w:rsidR="006729E5">
              <w:rPr>
                <w:noProof/>
              </w:rPr>
              <w:tab/>
            </w:r>
            <w:r w:rsidR="006729E5" w:rsidRPr="006D130E">
              <w:rPr>
                <w:rStyle w:val="a7"/>
                <w:b/>
                <w:noProof/>
              </w:rPr>
              <w:t>UI</w:t>
            </w:r>
            <w:r w:rsidR="006729E5" w:rsidRPr="006D130E">
              <w:rPr>
                <w:rStyle w:val="a7"/>
                <w:rFonts w:hint="eastAsia"/>
                <w:b/>
                <w:noProof/>
              </w:rPr>
              <w:t>模块</w:t>
            </w:r>
            <w:r w:rsidR="006729E5">
              <w:rPr>
                <w:noProof/>
                <w:webHidden/>
              </w:rPr>
              <w:tab/>
            </w:r>
            <w:r>
              <w:rPr>
                <w:noProof/>
                <w:webHidden/>
              </w:rPr>
              <w:fldChar w:fldCharType="begin"/>
            </w:r>
            <w:r w:rsidR="006729E5">
              <w:rPr>
                <w:noProof/>
                <w:webHidden/>
              </w:rPr>
              <w:instrText xml:space="preserve"> PAGEREF _Toc291620821 \h </w:instrText>
            </w:r>
            <w:r>
              <w:rPr>
                <w:noProof/>
                <w:webHidden/>
              </w:rPr>
            </w:r>
            <w:r>
              <w:rPr>
                <w:noProof/>
                <w:webHidden/>
              </w:rPr>
              <w:fldChar w:fldCharType="separate"/>
            </w:r>
            <w:r w:rsidR="006729E5">
              <w:rPr>
                <w:noProof/>
                <w:webHidden/>
              </w:rPr>
              <w:t>4</w:t>
            </w:r>
            <w:r>
              <w:rPr>
                <w:noProof/>
                <w:webHidden/>
              </w:rPr>
              <w:fldChar w:fldCharType="end"/>
            </w:r>
          </w:hyperlink>
        </w:p>
        <w:p w:rsidR="006729E5" w:rsidRDefault="00367379">
          <w:pPr>
            <w:pStyle w:val="20"/>
            <w:tabs>
              <w:tab w:val="left" w:pos="1050"/>
              <w:tab w:val="right" w:leader="dot" w:pos="8296"/>
            </w:tabs>
            <w:rPr>
              <w:noProof/>
            </w:rPr>
          </w:pPr>
          <w:hyperlink w:anchor="_Toc291620822" w:history="1">
            <w:r w:rsidR="006729E5" w:rsidRPr="006D130E">
              <w:rPr>
                <w:rStyle w:val="a7"/>
                <w:b/>
                <w:noProof/>
              </w:rPr>
              <w:t>1.2</w:t>
            </w:r>
            <w:r w:rsidR="006729E5">
              <w:rPr>
                <w:noProof/>
              </w:rPr>
              <w:tab/>
            </w:r>
            <w:r w:rsidR="006729E5" w:rsidRPr="006D130E">
              <w:rPr>
                <w:rStyle w:val="a7"/>
                <w:rFonts w:hint="eastAsia"/>
                <w:b/>
                <w:noProof/>
              </w:rPr>
              <w:t>视频处理模块</w:t>
            </w:r>
            <w:r w:rsidR="006729E5">
              <w:rPr>
                <w:noProof/>
                <w:webHidden/>
              </w:rPr>
              <w:tab/>
            </w:r>
            <w:r>
              <w:rPr>
                <w:noProof/>
                <w:webHidden/>
              </w:rPr>
              <w:fldChar w:fldCharType="begin"/>
            </w:r>
            <w:r w:rsidR="006729E5">
              <w:rPr>
                <w:noProof/>
                <w:webHidden/>
              </w:rPr>
              <w:instrText xml:space="preserve"> PAGEREF _Toc291620822 \h </w:instrText>
            </w:r>
            <w:r>
              <w:rPr>
                <w:noProof/>
                <w:webHidden/>
              </w:rPr>
            </w:r>
            <w:r>
              <w:rPr>
                <w:noProof/>
                <w:webHidden/>
              </w:rPr>
              <w:fldChar w:fldCharType="separate"/>
            </w:r>
            <w:r w:rsidR="006729E5">
              <w:rPr>
                <w:noProof/>
                <w:webHidden/>
              </w:rPr>
              <w:t>4</w:t>
            </w:r>
            <w:r>
              <w:rPr>
                <w:noProof/>
                <w:webHidden/>
              </w:rPr>
              <w:fldChar w:fldCharType="end"/>
            </w:r>
          </w:hyperlink>
        </w:p>
        <w:p w:rsidR="006729E5" w:rsidRDefault="00367379">
          <w:pPr>
            <w:pStyle w:val="20"/>
            <w:tabs>
              <w:tab w:val="left" w:pos="1050"/>
              <w:tab w:val="right" w:leader="dot" w:pos="8296"/>
            </w:tabs>
            <w:rPr>
              <w:noProof/>
            </w:rPr>
          </w:pPr>
          <w:hyperlink w:anchor="_Toc291620823" w:history="1">
            <w:r w:rsidR="006729E5" w:rsidRPr="006D130E">
              <w:rPr>
                <w:rStyle w:val="a7"/>
                <w:b/>
                <w:noProof/>
              </w:rPr>
              <w:t>1.3</w:t>
            </w:r>
            <w:r w:rsidR="006729E5">
              <w:rPr>
                <w:noProof/>
              </w:rPr>
              <w:tab/>
            </w:r>
            <w:r w:rsidR="006729E5" w:rsidRPr="006D130E">
              <w:rPr>
                <w:rStyle w:val="a7"/>
                <w:rFonts w:hint="eastAsia"/>
                <w:b/>
                <w:noProof/>
              </w:rPr>
              <w:t>本地文件操作模块</w:t>
            </w:r>
            <w:r w:rsidR="006729E5">
              <w:rPr>
                <w:noProof/>
                <w:webHidden/>
              </w:rPr>
              <w:tab/>
            </w:r>
            <w:r>
              <w:rPr>
                <w:noProof/>
                <w:webHidden/>
              </w:rPr>
              <w:fldChar w:fldCharType="begin"/>
            </w:r>
            <w:r w:rsidR="006729E5">
              <w:rPr>
                <w:noProof/>
                <w:webHidden/>
              </w:rPr>
              <w:instrText xml:space="preserve"> PAGEREF _Toc291620823 \h </w:instrText>
            </w:r>
            <w:r>
              <w:rPr>
                <w:noProof/>
                <w:webHidden/>
              </w:rPr>
            </w:r>
            <w:r>
              <w:rPr>
                <w:noProof/>
                <w:webHidden/>
              </w:rPr>
              <w:fldChar w:fldCharType="separate"/>
            </w:r>
            <w:r w:rsidR="006729E5">
              <w:rPr>
                <w:noProof/>
                <w:webHidden/>
              </w:rPr>
              <w:t>5</w:t>
            </w:r>
            <w:r>
              <w:rPr>
                <w:noProof/>
                <w:webHidden/>
              </w:rPr>
              <w:fldChar w:fldCharType="end"/>
            </w:r>
          </w:hyperlink>
        </w:p>
        <w:p w:rsidR="006729E5" w:rsidRDefault="00367379">
          <w:pPr>
            <w:pStyle w:val="10"/>
            <w:tabs>
              <w:tab w:val="left" w:pos="840"/>
              <w:tab w:val="right" w:leader="dot" w:pos="8296"/>
            </w:tabs>
            <w:rPr>
              <w:noProof/>
            </w:rPr>
          </w:pPr>
          <w:hyperlink w:anchor="_Toc291620824" w:history="1">
            <w:r w:rsidR="006729E5" w:rsidRPr="006D130E">
              <w:rPr>
                <w:rStyle w:val="a7"/>
                <w:rFonts w:hint="eastAsia"/>
                <w:b/>
                <w:noProof/>
              </w:rPr>
              <w:t>2</w:t>
            </w:r>
            <w:r w:rsidR="006729E5" w:rsidRPr="006D130E">
              <w:rPr>
                <w:rStyle w:val="a7"/>
                <w:rFonts w:hint="eastAsia"/>
                <w:b/>
                <w:noProof/>
              </w:rPr>
              <w:t>．</w:t>
            </w:r>
            <w:r w:rsidR="006729E5">
              <w:rPr>
                <w:noProof/>
              </w:rPr>
              <w:tab/>
            </w:r>
            <w:r w:rsidR="006729E5" w:rsidRPr="006D130E">
              <w:rPr>
                <w:rStyle w:val="a7"/>
                <w:rFonts w:hint="eastAsia"/>
                <w:b/>
                <w:noProof/>
              </w:rPr>
              <w:t>功能说明</w:t>
            </w:r>
            <w:r w:rsidR="006729E5">
              <w:rPr>
                <w:noProof/>
                <w:webHidden/>
              </w:rPr>
              <w:tab/>
            </w:r>
            <w:r>
              <w:rPr>
                <w:noProof/>
                <w:webHidden/>
              </w:rPr>
              <w:fldChar w:fldCharType="begin"/>
            </w:r>
            <w:r w:rsidR="006729E5">
              <w:rPr>
                <w:noProof/>
                <w:webHidden/>
              </w:rPr>
              <w:instrText xml:space="preserve"> PAGEREF _Toc291620824 \h </w:instrText>
            </w:r>
            <w:r>
              <w:rPr>
                <w:noProof/>
                <w:webHidden/>
              </w:rPr>
            </w:r>
            <w:r>
              <w:rPr>
                <w:noProof/>
                <w:webHidden/>
              </w:rPr>
              <w:fldChar w:fldCharType="separate"/>
            </w:r>
            <w:r w:rsidR="006729E5">
              <w:rPr>
                <w:noProof/>
                <w:webHidden/>
              </w:rPr>
              <w:t>5</w:t>
            </w:r>
            <w:r>
              <w:rPr>
                <w:noProof/>
                <w:webHidden/>
              </w:rPr>
              <w:fldChar w:fldCharType="end"/>
            </w:r>
          </w:hyperlink>
        </w:p>
        <w:p w:rsidR="006729E5" w:rsidRDefault="00367379">
          <w:pPr>
            <w:pStyle w:val="10"/>
            <w:tabs>
              <w:tab w:val="left" w:pos="840"/>
              <w:tab w:val="right" w:leader="dot" w:pos="8296"/>
            </w:tabs>
            <w:rPr>
              <w:noProof/>
            </w:rPr>
          </w:pPr>
          <w:hyperlink w:anchor="_Toc291620825" w:history="1">
            <w:r w:rsidR="006729E5" w:rsidRPr="006D130E">
              <w:rPr>
                <w:rStyle w:val="a7"/>
                <w:rFonts w:hint="eastAsia"/>
                <w:b/>
                <w:noProof/>
              </w:rPr>
              <w:t>3</w:t>
            </w:r>
            <w:r w:rsidR="006729E5" w:rsidRPr="006D130E">
              <w:rPr>
                <w:rStyle w:val="a7"/>
                <w:rFonts w:hint="eastAsia"/>
                <w:b/>
                <w:noProof/>
              </w:rPr>
              <w:t>．</w:t>
            </w:r>
            <w:r w:rsidR="006729E5">
              <w:rPr>
                <w:noProof/>
              </w:rPr>
              <w:tab/>
            </w:r>
            <w:r w:rsidR="006729E5" w:rsidRPr="006D130E">
              <w:rPr>
                <w:rStyle w:val="a7"/>
                <w:rFonts w:hint="eastAsia"/>
                <w:b/>
                <w:noProof/>
              </w:rPr>
              <w:t>设计说明</w:t>
            </w:r>
            <w:r w:rsidR="006729E5">
              <w:rPr>
                <w:noProof/>
                <w:webHidden/>
              </w:rPr>
              <w:tab/>
            </w:r>
            <w:r>
              <w:rPr>
                <w:noProof/>
                <w:webHidden/>
              </w:rPr>
              <w:fldChar w:fldCharType="begin"/>
            </w:r>
            <w:r w:rsidR="006729E5">
              <w:rPr>
                <w:noProof/>
                <w:webHidden/>
              </w:rPr>
              <w:instrText xml:space="preserve"> PAGEREF _Toc291620825 \h </w:instrText>
            </w:r>
            <w:r>
              <w:rPr>
                <w:noProof/>
                <w:webHidden/>
              </w:rPr>
            </w:r>
            <w:r>
              <w:rPr>
                <w:noProof/>
                <w:webHidden/>
              </w:rPr>
              <w:fldChar w:fldCharType="separate"/>
            </w:r>
            <w:r w:rsidR="006729E5">
              <w:rPr>
                <w:noProof/>
                <w:webHidden/>
              </w:rPr>
              <w:t>6</w:t>
            </w:r>
            <w:r>
              <w:rPr>
                <w:noProof/>
                <w:webHidden/>
              </w:rPr>
              <w:fldChar w:fldCharType="end"/>
            </w:r>
          </w:hyperlink>
        </w:p>
        <w:p w:rsidR="006729E5" w:rsidRDefault="00367379">
          <w:pPr>
            <w:pStyle w:val="20"/>
            <w:tabs>
              <w:tab w:val="right" w:leader="dot" w:pos="8296"/>
            </w:tabs>
            <w:rPr>
              <w:noProof/>
            </w:rPr>
          </w:pPr>
          <w:hyperlink w:anchor="_Toc291620826" w:history="1">
            <w:r w:rsidR="006729E5" w:rsidRPr="006D130E">
              <w:rPr>
                <w:rStyle w:val="a7"/>
                <w:noProof/>
              </w:rPr>
              <w:t>3.1  UI</w:t>
            </w:r>
            <w:r w:rsidR="006729E5" w:rsidRPr="006D130E">
              <w:rPr>
                <w:rStyle w:val="a7"/>
                <w:rFonts w:hint="eastAsia"/>
                <w:noProof/>
              </w:rPr>
              <w:t>模块设计</w:t>
            </w:r>
            <w:r w:rsidR="006729E5">
              <w:rPr>
                <w:noProof/>
                <w:webHidden/>
              </w:rPr>
              <w:tab/>
            </w:r>
            <w:r>
              <w:rPr>
                <w:noProof/>
                <w:webHidden/>
              </w:rPr>
              <w:fldChar w:fldCharType="begin"/>
            </w:r>
            <w:r w:rsidR="006729E5">
              <w:rPr>
                <w:noProof/>
                <w:webHidden/>
              </w:rPr>
              <w:instrText xml:space="preserve"> PAGEREF _Toc291620826 \h </w:instrText>
            </w:r>
            <w:r>
              <w:rPr>
                <w:noProof/>
                <w:webHidden/>
              </w:rPr>
            </w:r>
            <w:r>
              <w:rPr>
                <w:noProof/>
                <w:webHidden/>
              </w:rPr>
              <w:fldChar w:fldCharType="separate"/>
            </w:r>
            <w:r w:rsidR="006729E5">
              <w:rPr>
                <w:noProof/>
                <w:webHidden/>
              </w:rPr>
              <w:t>6</w:t>
            </w:r>
            <w:r>
              <w:rPr>
                <w:noProof/>
                <w:webHidden/>
              </w:rPr>
              <w:fldChar w:fldCharType="end"/>
            </w:r>
          </w:hyperlink>
        </w:p>
        <w:p w:rsidR="006729E5" w:rsidRDefault="00367379">
          <w:pPr>
            <w:pStyle w:val="20"/>
            <w:tabs>
              <w:tab w:val="right" w:leader="dot" w:pos="8296"/>
            </w:tabs>
            <w:rPr>
              <w:noProof/>
            </w:rPr>
          </w:pPr>
          <w:hyperlink w:anchor="_Toc291620827" w:history="1">
            <w:r w:rsidR="006729E5" w:rsidRPr="006D130E">
              <w:rPr>
                <w:rStyle w:val="a7"/>
                <w:noProof/>
              </w:rPr>
              <w:t xml:space="preserve">3.2  </w:t>
            </w:r>
            <w:r w:rsidR="006729E5" w:rsidRPr="006D130E">
              <w:rPr>
                <w:rStyle w:val="a7"/>
                <w:rFonts w:hint="eastAsia"/>
                <w:noProof/>
              </w:rPr>
              <w:t>视频处理模块</w:t>
            </w:r>
            <w:r w:rsidR="006729E5">
              <w:rPr>
                <w:noProof/>
                <w:webHidden/>
              </w:rPr>
              <w:tab/>
            </w:r>
            <w:r>
              <w:rPr>
                <w:noProof/>
                <w:webHidden/>
              </w:rPr>
              <w:fldChar w:fldCharType="begin"/>
            </w:r>
            <w:r w:rsidR="006729E5">
              <w:rPr>
                <w:noProof/>
                <w:webHidden/>
              </w:rPr>
              <w:instrText xml:space="preserve"> PAGEREF _Toc291620827 \h </w:instrText>
            </w:r>
            <w:r>
              <w:rPr>
                <w:noProof/>
                <w:webHidden/>
              </w:rPr>
            </w:r>
            <w:r>
              <w:rPr>
                <w:noProof/>
                <w:webHidden/>
              </w:rPr>
              <w:fldChar w:fldCharType="separate"/>
            </w:r>
            <w:r w:rsidR="006729E5">
              <w:rPr>
                <w:noProof/>
                <w:webHidden/>
              </w:rPr>
              <w:t>8</w:t>
            </w:r>
            <w:r>
              <w:rPr>
                <w:noProof/>
                <w:webHidden/>
              </w:rPr>
              <w:fldChar w:fldCharType="end"/>
            </w:r>
          </w:hyperlink>
        </w:p>
        <w:p w:rsidR="006729E5" w:rsidRDefault="00367379">
          <w:pPr>
            <w:pStyle w:val="30"/>
            <w:tabs>
              <w:tab w:val="right" w:leader="dot" w:pos="8296"/>
            </w:tabs>
            <w:rPr>
              <w:noProof/>
            </w:rPr>
          </w:pPr>
          <w:hyperlink w:anchor="_Toc291620828" w:history="1">
            <w:r w:rsidR="006729E5" w:rsidRPr="006D130E">
              <w:rPr>
                <w:rStyle w:val="a7"/>
                <w:noProof/>
              </w:rPr>
              <w:t xml:space="preserve">3.2.1  </w:t>
            </w:r>
            <w:r w:rsidR="006729E5" w:rsidRPr="006D130E">
              <w:rPr>
                <w:rStyle w:val="a7"/>
                <w:rFonts w:hint="eastAsia"/>
                <w:noProof/>
              </w:rPr>
              <w:t>视频分析</w:t>
            </w:r>
            <w:r w:rsidR="006729E5">
              <w:rPr>
                <w:noProof/>
                <w:webHidden/>
              </w:rPr>
              <w:tab/>
            </w:r>
            <w:r>
              <w:rPr>
                <w:noProof/>
                <w:webHidden/>
              </w:rPr>
              <w:fldChar w:fldCharType="begin"/>
            </w:r>
            <w:r w:rsidR="006729E5">
              <w:rPr>
                <w:noProof/>
                <w:webHidden/>
              </w:rPr>
              <w:instrText xml:space="preserve"> PAGEREF _Toc291620828 \h </w:instrText>
            </w:r>
            <w:r>
              <w:rPr>
                <w:noProof/>
                <w:webHidden/>
              </w:rPr>
            </w:r>
            <w:r>
              <w:rPr>
                <w:noProof/>
                <w:webHidden/>
              </w:rPr>
              <w:fldChar w:fldCharType="separate"/>
            </w:r>
            <w:r w:rsidR="006729E5">
              <w:rPr>
                <w:noProof/>
                <w:webHidden/>
              </w:rPr>
              <w:t>8</w:t>
            </w:r>
            <w:r>
              <w:rPr>
                <w:noProof/>
                <w:webHidden/>
              </w:rPr>
              <w:fldChar w:fldCharType="end"/>
            </w:r>
          </w:hyperlink>
        </w:p>
        <w:p w:rsidR="006729E5" w:rsidRDefault="00367379">
          <w:pPr>
            <w:pStyle w:val="30"/>
            <w:tabs>
              <w:tab w:val="right" w:leader="dot" w:pos="8296"/>
            </w:tabs>
            <w:rPr>
              <w:noProof/>
            </w:rPr>
          </w:pPr>
          <w:hyperlink w:anchor="_Toc291620829" w:history="1">
            <w:r w:rsidR="006729E5" w:rsidRPr="006D130E">
              <w:rPr>
                <w:rStyle w:val="a7"/>
                <w:noProof/>
              </w:rPr>
              <w:t xml:space="preserve">3.2.2  </w:t>
            </w:r>
            <w:r w:rsidR="006729E5" w:rsidRPr="006D130E">
              <w:rPr>
                <w:rStyle w:val="a7"/>
                <w:rFonts w:hint="eastAsia"/>
                <w:noProof/>
              </w:rPr>
              <w:t>播放单个事件</w:t>
            </w:r>
            <w:r w:rsidR="006729E5">
              <w:rPr>
                <w:noProof/>
                <w:webHidden/>
              </w:rPr>
              <w:tab/>
            </w:r>
            <w:r>
              <w:rPr>
                <w:noProof/>
                <w:webHidden/>
              </w:rPr>
              <w:fldChar w:fldCharType="begin"/>
            </w:r>
            <w:r w:rsidR="006729E5">
              <w:rPr>
                <w:noProof/>
                <w:webHidden/>
              </w:rPr>
              <w:instrText xml:space="preserve"> PAGEREF _Toc291620829 \h </w:instrText>
            </w:r>
            <w:r>
              <w:rPr>
                <w:noProof/>
                <w:webHidden/>
              </w:rPr>
            </w:r>
            <w:r>
              <w:rPr>
                <w:noProof/>
                <w:webHidden/>
              </w:rPr>
              <w:fldChar w:fldCharType="separate"/>
            </w:r>
            <w:r w:rsidR="006729E5">
              <w:rPr>
                <w:noProof/>
                <w:webHidden/>
              </w:rPr>
              <w:t>10</w:t>
            </w:r>
            <w:r>
              <w:rPr>
                <w:noProof/>
                <w:webHidden/>
              </w:rPr>
              <w:fldChar w:fldCharType="end"/>
            </w:r>
          </w:hyperlink>
        </w:p>
        <w:p w:rsidR="006729E5" w:rsidRDefault="00367379">
          <w:pPr>
            <w:pStyle w:val="30"/>
            <w:tabs>
              <w:tab w:val="right" w:leader="dot" w:pos="8296"/>
            </w:tabs>
            <w:rPr>
              <w:noProof/>
            </w:rPr>
          </w:pPr>
          <w:hyperlink w:anchor="_Toc291620830" w:history="1">
            <w:r w:rsidR="006729E5" w:rsidRPr="006D130E">
              <w:rPr>
                <w:rStyle w:val="a7"/>
                <w:noProof/>
              </w:rPr>
              <w:t xml:space="preserve">3.2.3  </w:t>
            </w:r>
            <w:r w:rsidR="006729E5" w:rsidRPr="006D130E">
              <w:rPr>
                <w:rStyle w:val="a7"/>
                <w:rFonts w:hint="eastAsia"/>
                <w:noProof/>
              </w:rPr>
              <w:t>播放所有事件</w:t>
            </w:r>
            <w:r w:rsidR="006729E5">
              <w:rPr>
                <w:noProof/>
                <w:webHidden/>
              </w:rPr>
              <w:tab/>
            </w:r>
            <w:r>
              <w:rPr>
                <w:noProof/>
                <w:webHidden/>
              </w:rPr>
              <w:fldChar w:fldCharType="begin"/>
            </w:r>
            <w:r w:rsidR="006729E5">
              <w:rPr>
                <w:noProof/>
                <w:webHidden/>
              </w:rPr>
              <w:instrText xml:space="preserve"> PAGEREF _Toc291620830 \h </w:instrText>
            </w:r>
            <w:r>
              <w:rPr>
                <w:noProof/>
                <w:webHidden/>
              </w:rPr>
            </w:r>
            <w:r>
              <w:rPr>
                <w:noProof/>
                <w:webHidden/>
              </w:rPr>
              <w:fldChar w:fldCharType="separate"/>
            </w:r>
            <w:r w:rsidR="006729E5">
              <w:rPr>
                <w:noProof/>
                <w:webHidden/>
              </w:rPr>
              <w:t>11</w:t>
            </w:r>
            <w:r>
              <w:rPr>
                <w:noProof/>
                <w:webHidden/>
              </w:rPr>
              <w:fldChar w:fldCharType="end"/>
            </w:r>
          </w:hyperlink>
        </w:p>
        <w:p w:rsidR="006729E5" w:rsidRDefault="00367379">
          <w:pPr>
            <w:pStyle w:val="20"/>
            <w:tabs>
              <w:tab w:val="right" w:leader="dot" w:pos="8296"/>
            </w:tabs>
            <w:rPr>
              <w:noProof/>
            </w:rPr>
          </w:pPr>
          <w:hyperlink w:anchor="_Toc291620831" w:history="1">
            <w:r w:rsidR="006729E5" w:rsidRPr="006D130E">
              <w:rPr>
                <w:rStyle w:val="a7"/>
                <w:noProof/>
              </w:rPr>
              <w:t xml:space="preserve">3.3  </w:t>
            </w:r>
            <w:r w:rsidR="006729E5" w:rsidRPr="006D130E">
              <w:rPr>
                <w:rStyle w:val="a7"/>
                <w:rFonts w:hint="eastAsia"/>
                <w:noProof/>
              </w:rPr>
              <w:t>本地文件操作模块</w:t>
            </w:r>
            <w:r w:rsidR="006729E5">
              <w:rPr>
                <w:noProof/>
                <w:webHidden/>
              </w:rPr>
              <w:tab/>
            </w:r>
            <w:r>
              <w:rPr>
                <w:noProof/>
                <w:webHidden/>
              </w:rPr>
              <w:fldChar w:fldCharType="begin"/>
            </w:r>
            <w:r w:rsidR="006729E5">
              <w:rPr>
                <w:noProof/>
                <w:webHidden/>
              </w:rPr>
              <w:instrText xml:space="preserve"> PAGEREF _Toc291620831 \h </w:instrText>
            </w:r>
            <w:r>
              <w:rPr>
                <w:noProof/>
                <w:webHidden/>
              </w:rPr>
            </w:r>
            <w:r>
              <w:rPr>
                <w:noProof/>
                <w:webHidden/>
              </w:rPr>
              <w:fldChar w:fldCharType="separate"/>
            </w:r>
            <w:r w:rsidR="006729E5">
              <w:rPr>
                <w:noProof/>
                <w:webHidden/>
              </w:rPr>
              <w:t>12</w:t>
            </w:r>
            <w:r>
              <w:rPr>
                <w:noProof/>
                <w:webHidden/>
              </w:rPr>
              <w:fldChar w:fldCharType="end"/>
            </w:r>
          </w:hyperlink>
        </w:p>
        <w:p w:rsidR="006729E5" w:rsidRDefault="00367379">
          <w:pPr>
            <w:pStyle w:val="10"/>
            <w:tabs>
              <w:tab w:val="left" w:pos="840"/>
              <w:tab w:val="right" w:leader="dot" w:pos="8296"/>
            </w:tabs>
            <w:rPr>
              <w:noProof/>
            </w:rPr>
          </w:pPr>
          <w:hyperlink w:anchor="_Toc291620832" w:history="1">
            <w:r w:rsidR="006729E5" w:rsidRPr="006D130E">
              <w:rPr>
                <w:rStyle w:val="a7"/>
                <w:rFonts w:hint="eastAsia"/>
                <w:b/>
                <w:noProof/>
              </w:rPr>
              <w:t>4</w:t>
            </w:r>
            <w:r w:rsidR="006729E5" w:rsidRPr="006D130E">
              <w:rPr>
                <w:rStyle w:val="a7"/>
                <w:rFonts w:hint="eastAsia"/>
                <w:b/>
                <w:noProof/>
              </w:rPr>
              <w:t>．</w:t>
            </w:r>
            <w:r w:rsidR="006729E5">
              <w:rPr>
                <w:noProof/>
              </w:rPr>
              <w:tab/>
            </w:r>
            <w:r w:rsidR="006729E5" w:rsidRPr="006D130E">
              <w:rPr>
                <w:rStyle w:val="a7"/>
                <w:rFonts w:hint="eastAsia"/>
                <w:b/>
                <w:noProof/>
              </w:rPr>
              <w:t>源代码清单</w:t>
            </w:r>
            <w:r w:rsidR="006729E5">
              <w:rPr>
                <w:noProof/>
                <w:webHidden/>
              </w:rPr>
              <w:tab/>
            </w:r>
            <w:r>
              <w:rPr>
                <w:noProof/>
                <w:webHidden/>
              </w:rPr>
              <w:fldChar w:fldCharType="begin"/>
            </w:r>
            <w:r w:rsidR="006729E5">
              <w:rPr>
                <w:noProof/>
                <w:webHidden/>
              </w:rPr>
              <w:instrText xml:space="preserve"> PAGEREF _Toc291620832 \h </w:instrText>
            </w:r>
            <w:r>
              <w:rPr>
                <w:noProof/>
                <w:webHidden/>
              </w:rPr>
            </w:r>
            <w:r>
              <w:rPr>
                <w:noProof/>
                <w:webHidden/>
              </w:rPr>
              <w:fldChar w:fldCharType="separate"/>
            </w:r>
            <w:r w:rsidR="006729E5">
              <w:rPr>
                <w:noProof/>
                <w:webHidden/>
              </w:rPr>
              <w:t>14</w:t>
            </w:r>
            <w:r>
              <w:rPr>
                <w:noProof/>
                <w:webHidden/>
              </w:rPr>
              <w:fldChar w:fldCharType="end"/>
            </w:r>
          </w:hyperlink>
        </w:p>
        <w:p w:rsidR="006729E5" w:rsidRDefault="00367379">
          <w:pPr>
            <w:pStyle w:val="10"/>
            <w:tabs>
              <w:tab w:val="left" w:pos="840"/>
              <w:tab w:val="right" w:leader="dot" w:pos="8296"/>
            </w:tabs>
            <w:rPr>
              <w:noProof/>
            </w:rPr>
          </w:pPr>
          <w:hyperlink w:anchor="_Toc291620833" w:history="1">
            <w:r w:rsidR="006729E5" w:rsidRPr="006D130E">
              <w:rPr>
                <w:rStyle w:val="a7"/>
                <w:rFonts w:hint="eastAsia"/>
                <w:b/>
                <w:noProof/>
              </w:rPr>
              <w:t>5</w:t>
            </w:r>
            <w:r w:rsidR="006729E5" w:rsidRPr="006D130E">
              <w:rPr>
                <w:rStyle w:val="a7"/>
                <w:rFonts w:hint="eastAsia"/>
                <w:b/>
                <w:noProof/>
              </w:rPr>
              <w:t>．</w:t>
            </w:r>
            <w:r w:rsidR="006729E5">
              <w:rPr>
                <w:noProof/>
              </w:rPr>
              <w:tab/>
            </w:r>
            <w:r w:rsidR="006729E5" w:rsidRPr="006D130E">
              <w:rPr>
                <w:rStyle w:val="a7"/>
                <w:rFonts w:hint="eastAsia"/>
                <w:b/>
                <w:noProof/>
              </w:rPr>
              <w:t>测试说明</w:t>
            </w:r>
            <w:r w:rsidR="006729E5">
              <w:rPr>
                <w:noProof/>
                <w:webHidden/>
              </w:rPr>
              <w:tab/>
            </w:r>
            <w:r>
              <w:rPr>
                <w:noProof/>
                <w:webHidden/>
              </w:rPr>
              <w:fldChar w:fldCharType="begin"/>
            </w:r>
            <w:r w:rsidR="006729E5">
              <w:rPr>
                <w:noProof/>
                <w:webHidden/>
              </w:rPr>
              <w:instrText xml:space="preserve"> PAGEREF _Toc291620833 \h </w:instrText>
            </w:r>
            <w:r>
              <w:rPr>
                <w:noProof/>
                <w:webHidden/>
              </w:rPr>
            </w:r>
            <w:r>
              <w:rPr>
                <w:noProof/>
                <w:webHidden/>
              </w:rPr>
              <w:fldChar w:fldCharType="separate"/>
            </w:r>
            <w:r w:rsidR="006729E5">
              <w:rPr>
                <w:noProof/>
                <w:webHidden/>
              </w:rPr>
              <w:t>15</w:t>
            </w:r>
            <w:r>
              <w:rPr>
                <w:noProof/>
                <w:webHidden/>
              </w:rPr>
              <w:fldChar w:fldCharType="end"/>
            </w:r>
          </w:hyperlink>
        </w:p>
        <w:p w:rsidR="006729E5" w:rsidRDefault="00367379">
          <w:pPr>
            <w:pStyle w:val="10"/>
            <w:tabs>
              <w:tab w:val="left" w:pos="840"/>
              <w:tab w:val="right" w:leader="dot" w:pos="8296"/>
            </w:tabs>
            <w:rPr>
              <w:noProof/>
            </w:rPr>
          </w:pPr>
          <w:hyperlink w:anchor="_Toc291620834" w:history="1">
            <w:r w:rsidR="006729E5" w:rsidRPr="006D130E">
              <w:rPr>
                <w:rStyle w:val="a7"/>
                <w:rFonts w:hint="eastAsia"/>
                <w:b/>
                <w:noProof/>
              </w:rPr>
              <w:t>6</w:t>
            </w:r>
            <w:r w:rsidR="006729E5" w:rsidRPr="006D130E">
              <w:rPr>
                <w:rStyle w:val="a7"/>
                <w:rFonts w:hint="eastAsia"/>
                <w:b/>
                <w:noProof/>
              </w:rPr>
              <w:t>．</w:t>
            </w:r>
            <w:r w:rsidR="006729E5">
              <w:rPr>
                <w:noProof/>
              </w:rPr>
              <w:tab/>
            </w:r>
            <w:r w:rsidR="006729E5" w:rsidRPr="006D130E">
              <w:rPr>
                <w:rStyle w:val="a7"/>
                <w:rFonts w:hint="eastAsia"/>
                <w:b/>
                <w:noProof/>
              </w:rPr>
              <w:t>复审的结论</w:t>
            </w:r>
            <w:r w:rsidR="006729E5">
              <w:rPr>
                <w:noProof/>
                <w:webHidden/>
              </w:rPr>
              <w:tab/>
            </w:r>
            <w:r>
              <w:rPr>
                <w:noProof/>
                <w:webHidden/>
              </w:rPr>
              <w:fldChar w:fldCharType="begin"/>
            </w:r>
            <w:r w:rsidR="006729E5">
              <w:rPr>
                <w:noProof/>
                <w:webHidden/>
              </w:rPr>
              <w:instrText xml:space="preserve"> PAGEREF _Toc291620834 \h </w:instrText>
            </w:r>
            <w:r>
              <w:rPr>
                <w:noProof/>
                <w:webHidden/>
              </w:rPr>
            </w:r>
            <w:r>
              <w:rPr>
                <w:noProof/>
                <w:webHidden/>
              </w:rPr>
              <w:fldChar w:fldCharType="separate"/>
            </w:r>
            <w:r w:rsidR="006729E5">
              <w:rPr>
                <w:noProof/>
                <w:webHidden/>
              </w:rPr>
              <w:t>15</w:t>
            </w:r>
            <w:r>
              <w:rPr>
                <w:noProof/>
                <w:webHidden/>
              </w:rPr>
              <w:fldChar w:fldCharType="end"/>
            </w:r>
          </w:hyperlink>
        </w:p>
        <w:p w:rsidR="006729E5" w:rsidRDefault="00367379">
          <w:r>
            <w:fldChar w:fldCharType="end"/>
          </w:r>
        </w:p>
      </w:sdtContent>
    </w:sdt>
    <w:p w:rsidR="006729E5" w:rsidRDefault="006729E5">
      <w:pPr>
        <w:widowControl/>
        <w:jc w:val="left"/>
        <w:rPr>
          <w:sz w:val="30"/>
          <w:szCs w:val="30"/>
        </w:rPr>
      </w:pPr>
    </w:p>
    <w:p w:rsidR="006729E5" w:rsidRDefault="006729E5">
      <w:pPr>
        <w:widowControl/>
        <w:jc w:val="left"/>
        <w:rPr>
          <w:sz w:val="30"/>
          <w:szCs w:val="30"/>
        </w:rPr>
      </w:pPr>
      <w:r>
        <w:rPr>
          <w:sz w:val="30"/>
          <w:szCs w:val="30"/>
        </w:rPr>
        <w:br w:type="page"/>
      </w:r>
    </w:p>
    <w:p w:rsidR="001751E6" w:rsidRPr="001751E6" w:rsidRDefault="001751E6" w:rsidP="001751E6">
      <w:pPr>
        <w:rPr>
          <w:b/>
          <w:sz w:val="32"/>
          <w:szCs w:val="32"/>
        </w:rPr>
      </w:pPr>
    </w:p>
    <w:p w:rsidR="001751E6" w:rsidRPr="001751E6" w:rsidRDefault="001751E6" w:rsidP="006729E5">
      <w:pPr>
        <w:pStyle w:val="a5"/>
        <w:numPr>
          <w:ilvl w:val="0"/>
          <w:numId w:val="1"/>
        </w:numPr>
        <w:ind w:firstLineChars="0"/>
        <w:jc w:val="center"/>
        <w:outlineLvl w:val="0"/>
        <w:rPr>
          <w:b/>
          <w:sz w:val="32"/>
          <w:szCs w:val="32"/>
        </w:rPr>
      </w:pPr>
      <w:bookmarkStart w:id="0" w:name="_Toc291620820"/>
      <w:r w:rsidRPr="001751E6">
        <w:rPr>
          <w:rFonts w:hint="eastAsia"/>
          <w:b/>
          <w:sz w:val="32"/>
          <w:szCs w:val="32"/>
        </w:rPr>
        <w:t>模块开发情况表</w:t>
      </w:r>
      <w:bookmarkEnd w:id="0"/>
    </w:p>
    <w:p w:rsidR="00733644" w:rsidRDefault="00733644" w:rsidP="001751E6">
      <w:pPr>
        <w:rPr>
          <w:b/>
          <w:sz w:val="32"/>
          <w:szCs w:val="32"/>
        </w:rPr>
      </w:pPr>
    </w:p>
    <w:p w:rsidR="00733644" w:rsidRDefault="00733644" w:rsidP="001751E6">
      <w:pPr>
        <w:rPr>
          <w:b/>
          <w:sz w:val="32"/>
          <w:szCs w:val="32"/>
        </w:rPr>
      </w:pPr>
    </w:p>
    <w:p w:rsidR="00733644" w:rsidRPr="00733644" w:rsidRDefault="00733644" w:rsidP="006729E5">
      <w:pPr>
        <w:pStyle w:val="a5"/>
        <w:numPr>
          <w:ilvl w:val="1"/>
          <w:numId w:val="2"/>
        </w:numPr>
        <w:ind w:firstLineChars="0"/>
        <w:outlineLvl w:val="1"/>
        <w:rPr>
          <w:b/>
          <w:sz w:val="32"/>
          <w:szCs w:val="32"/>
        </w:rPr>
      </w:pPr>
      <w:bookmarkStart w:id="1" w:name="_Toc291620821"/>
      <w:r w:rsidRPr="00733644">
        <w:rPr>
          <w:rFonts w:hint="eastAsia"/>
          <w:b/>
          <w:sz w:val="32"/>
          <w:szCs w:val="32"/>
        </w:rPr>
        <w:t>UI</w:t>
      </w:r>
      <w:r w:rsidRPr="00733644">
        <w:rPr>
          <w:rFonts w:hint="eastAsia"/>
          <w:b/>
          <w:sz w:val="32"/>
          <w:szCs w:val="32"/>
        </w:rPr>
        <w:t>模块</w:t>
      </w:r>
      <w:bookmarkEnd w:id="1"/>
    </w:p>
    <w:p w:rsidR="00733644" w:rsidRPr="00733644" w:rsidRDefault="00733644" w:rsidP="00733644">
      <w:pPr>
        <w:rPr>
          <w:b/>
          <w:sz w:val="32"/>
          <w:szCs w:val="32"/>
        </w:rPr>
      </w:pPr>
    </w:p>
    <w:tbl>
      <w:tblPr>
        <w:tblStyle w:val="a6"/>
        <w:tblW w:w="8613" w:type="dxa"/>
        <w:tblLayout w:type="fixed"/>
        <w:tblLook w:val="04A0"/>
      </w:tblPr>
      <w:tblGrid>
        <w:gridCol w:w="1695"/>
        <w:gridCol w:w="256"/>
        <w:gridCol w:w="2411"/>
        <w:gridCol w:w="4251"/>
      </w:tblGrid>
      <w:tr w:rsidR="00733644" w:rsidTr="00173393">
        <w:trPr>
          <w:trHeight w:val="355"/>
        </w:trPr>
        <w:tc>
          <w:tcPr>
            <w:tcW w:w="4362" w:type="dxa"/>
            <w:gridSpan w:val="3"/>
          </w:tcPr>
          <w:p w:rsidR="00733644" w:rsidRPr="00733644" w:rsidRDefault="00733644" w:rsidP="00733644">
            <w:pPr>
              <w:jc w:val="center"/>
              <w:rPr>
                <w:sz w:val="24"/>
                <w:szCs w:val="24"/>
              </w:rPr>
            </w:pPr>
            <w:r w:rsidRPr="00733644">
              <w:rPr>
                <w:rFonts w:hint="eastAsia"/>
                <w:sz w:val="24"/>
                <w:szCs w:val="24"/>
              </w:rPr>
              <w:t>模块标识符</w:t>
            </w:r>
          </w:p>
        </w:tc>
        <w:tc>
          <w:tcPr>
            <w:tcW w:w="4251" w:type="dxa"/>
          </w:tcPr>
          <w:p w:rsidR="00733644" w:rsidRPr="00733644" w:rsidRDefault="00733644" w:rsidP="00733644">
            <w:pPr>
              <w:jc w:val="center"/>
              <w:rPr>
                <w:sz w:val="24"/>
                <w:szCs w:val="24"/>
              </w:rPr>
            </w:pPr>
            <w:r w:rsidRPr="00733644">
              <w:rPr>
                <w:sz w:val="24"/>
                <w:szCs w:val="24"/>
              </w:rPr>
              <w:t>VideoMainForm</w:t>
            </w:r>
          </w:p>
        </w:tc>
      </w:tr>
      <w:tr w:rsidR="00733644" w:rsidTr="00173393">
        <w:tc>
          <w:tcPr>
            <w:tcW w:w="4362" w:type="dxa"/>
            <w:gridSpan w:val="3"/>
          </w:tcPr>
          <w:p w:rsidR="00733644" w:rsidRPr="00733644" w:rsidRDefault="00733644" w:rsidP="00733644">
            <w:pPr>
              <w:jc w:val="center"/>
              <w:rPr>
                <w:sz w:val="24"/>
                <w:szCs w:val="24"/>
              </w:rPr>
            </w:pPr>
            <w:r w:rsidRPr="00733644">
              <w:rPr>
                <w:rFonts w:hint="eastAsia"/>
                <w:sz w:val="24"/>
                <w:szCs w:val="24"/>
              </w:rPr>
              <w:t>模块的描述性名称</w:t>
            </w:r>
          </w:p>
        </w:tc>
        <w:tc>
          <w:tcPr>
            <w:tcW w:w="4251" w:type="dxa"/>
          </w:tcPr>
          <w:p w:rsidR="00733644" w:rsidRPr="00733644" w:rsidRDefault="00733644" w:rsidP="00733644">
            <w:pPr>
              <w:jc w:val="center"/>
              <w:rPr>
                <w:sz w:val="24"/>
                <w:szCs w:val="24"/>
              </w:rPr>
            </w:pPr>
            <w:r w:rsidRPr="00733644">
              <w:rPr>
                <w:rFonts w:hint="eastAsia"/>
                <w:sz w:val="24"/>
                <w:szCs w:val="24"/>
              </w:rPr>
              <w:t>UI</w:t>
            </w:r>
            <w:r w:rsidRPr="00733644">
              <w:rPr>
                <w:rFonts w:hint="eastAsia"/>
                <w:sz w:val="24"/>
                <w:szCs w:val="24"/>
              </w:rPr>
              <w:t>模块</w:t>
            </w:r>
          </w:p>
        </w:tc>
      </w:tr>
      <w:tr w:rsidR="00733644" w:rsidTr="00173393">
        <w:tc>
          <w:tcPr>
            <w:tcW w:w="1695" w:type="dxa"/>
            <w:vMerge w:val="restart"/>
            <w:tcBorders>
              <w:right w:val="single" w:sz="4" w:space="0" w:color="auto"/>
            </w:tcBorders>
          </w:tcPr>
          <w:p w:rsidR="00733644" w:rsidRPr="00733644" w:rsidRDefault="00733644" w:rsidP="001751E6">
            <w:pPr>
              <w:rPr>
                <w:sz w:val="24"/>
                <w:szCs w:val="24"/>
              </w:rPr>
            </w:pPr>
          </w:p>
          <w:p w:rsidR="00733644" w:rsidRPr="00733644" w:rsidRDefault="00733644" w:rsidP="001751E6">
            <w:pPr>
              <w:rPr>
                <w:sz w:val="24"/>
                <w:szCs w:val="24"/>
              </w:rPr>
            </w:pPr>
            <w:r w:rsidRPr="00733644">
              <w:rPr>
                <w:rFonts w:hint="eastAsia"/>
                <w:sz w:val="24"/>
                <w:szCs w:val="24"/>
              </w:rPr>
              <w:t>代码设计</w:t>
            </w: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计划开始日期</w:t>
            </w:r>
          </w:p>
        </w:tc>
        <w:tc>
          <w:tcPr>
            <w:tcW w:w="4251" w:type="dxa"/>
          </w:tcPr>
          <w:p w:rsidR="00733644" w:rsidRPr="00733644" w:rsidRDefault="00733644" w:rsidP="006A4DF7">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实际开始日期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计划完成日期</w:t>
            </w:r>
          </w:p>
        </w:tc>
        <w:tc>
          <w:tcPr>
            <w:tcW w:w="4251" w:type="dxa"/>
          </w:tcPr>
          <w:p w:rsidR="00733644" w:rsidRPr="00733644" w:rsidRDefault="00733644" w:rsidP="006A4DF7">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实际完成日期</w:t>
            </w:r>
          </w:p>
        </w:tc>
        <w:tc>
          <w:tcPr>
            <w:tcW w:w="4251" w:type="dxa"/>
          </w:tcPr>
          <w:p w:rsidR="00733644" w:rsidRPr="00733644" w:rsidRDefault="00733644" w:rsidP="001751E6">
            <w:pPr>
              <w:rPr>
                <w:sz w:val="24"/>
                <w:szCs w:val="24"/>
              </w:rPr>
            </w:pPr>
          </w:p>
        </w:tc>
      </w:tr>
      <w:tr w:rsidR="00733644" w:rsidTr="00173393">
        <w:tc>
          <w:tcPr>
            <w:tcW w:w="1695" w:type="dxa"/>
            <w:vMerge w:val="restart"/>
            <w:tcBorders>
              <w:right w:val="single" w:sz="4" w:space="0" w:color="auto"/>
            </w:tcBorders>
          </w:tcPr>
          <w:p w:rsidR="00733644" w:rsidRPr="00733644" w:rsidRDefault="00733644" w:rsidP="001751E6">
            <w:pPr>
              <w:rPr>
                <w:sz w:val="24"/>
                <w:szCs w:val="24"/>
              </w:rPr>
            </w:pPr>
          </w:p>
          <w:p w:rsidR="00733644" w:rsidRPr="00733644" w:rsidRDefault="00733644" w:rsidP="001751E6">
            <w:pPr>
              <w:rPr>
                <w:sz w:val="24"/>
                <w:szCs w:val="24"/>
              </w:rPr>
            </w:pPr>
            <w:r w:rsidRPr="00733644">
              <w:rPr>
                <w:rFonts w:hint="eastAsia"/>
                <w:sz w:val="24"/>
                <w:szCs w:val="24"/>
              </w:rPr>
              <w:t>模块测试</w:t>
            </w: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计划开始日期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实际开始日期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计划完成日期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实际完成日期</w:t>
            </w:r>
          </w:p>
        </w:tc>
        <w:tc>
          <w:tcPr>
            <w:tcW w:w="4251" w:type="dxa"/>
          </w:tcPr>
          <w:p w:rsidR="00733644" w:rsidRPr="00733644" w:rsidRDefault="00733644" w:rsidP="001751E6">
            <w:pPr>
              <w:rPr>
                <w:sz w:val="24"/>
                <w:szCs w:val="24"/>
              </w:rPr>
            </w:pPr>
          </w:p>
        </w:tc>
      </w:tr>
      <w:tr w:rsidR="00173393" w:rsidTr="00173393">
        <w:tc>
          <w:tcPr>
            <w:tcW w:w="1695" w:type="dxa"/>
            <w:vMerge w:val="restart"/>
            <w:tcBorders>
              <w:right w:val="single" w:sz="4" w:space="0" w:color="auto"/>
            </w:tcBorders>
          </w:tcPr>
          <w:p w:rsidR="00173393" w:rsidRDefault="00173393" w:rsidP="001751E6">
            <w:pPr>
              <w:rPr>
                <w:sz w:val="24"/>
                <w:szCs w:val="24"/>
              </w:rPr>
            </w:pPr>
          </w:p>
          <w:p w:rsidR="00173393" w:rsidRPr="00733644" w:rsidRDefault="00173393" w:rsidP="001751E6">
            <w:pPr>
              <w:rPr>
                <w:sz w:val="24"/>
                <w:szCs w:val="24"/>
              </w:rPr>
            </w:pPr>
            <w:r>
              <w:rPr>
                <w:rFonts w:hint="eastAsia"/>
                <w:sz w:val="24"/>
                <w:szCs w:val="24"/>
              </w:rPr>
              <w:t>组装测试</w:t>
            </w: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计划开始日期</w:t>
            </w:r>
          </w:p>
        </w:tc>
        <w:tc>
          <w:tcPr>
            <w:tcW w:w="4251" w:type="dxa"/>
          </w:tcPr>
          <w:p w:rsidR="00173393" w:rsidRPr="00733644" w:rsidRDefault="00173393" w:rsidP="001751E6">
            <w:pPr>
              <w:rPr>
                <w:sz w:val="24"/>
                <w:szCs w:val="24"/>
              </w:rPr>
            </w:pPr>
          </w:p>
        </w:tc>
      </w:tr>
      <w:tr w:rsidR="00173393" w:rsidTr="00173393">
        <w:tc>
          <w:tcPr>
            <w:tcW w:w="1695" w:type="dxa"/>
            <w:vMerge/>
            <w:tcBorders>
              <w:right w:val="single" w:sz="4" w:space="0" w:color="auto"/>
            </w:tcBorders>
          </w:tcPr>
          <w:p w:rsidR="00173393" w:rsidRPr="00733644" w:rsidRDefault="00173393" w:rsidP="001751E6">
            <w:pPr>
              <w:rPr>
                <w:sz w:val="24"/>
                <w:szCs w:val="24"/>
              </w:rPr>
            </w:pP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实际开始日期</w:t>
            </w:r>
          </w:p>
        </w:tc>
        <w:tc>
          <w:tcPr>
            <w:tcW w:w="4251" w:type="dxa"/>
          </w:tcPr>
          <w:p w:rsidR="00173393" w:rsidRPr="00733644" w:rsidRDefault="00173393" w:rsidP="001751E6">
            <w:pPr>
              <w:rPr>
                <w:sz w:val="24"/>
                <w:szCs w:val="24"/>
              </w:rPr>
            </w:pPr>
          </w:p>
        </w:tc>
      </w:tr>
      <w:tr w:rsidR="00173393" w:rsidTr="00173393">
        <w:tc>
          <w:tcPr>
            <w:tcW w:w="1695" w:type="dxa"/>
            <w:vMerge/>
            <w:tcBorders>
              <w:right w:val="single" w:sz="4" w:space="0" w:color="auto"/>
            </w:tcBorders>
          </w:tcPr>
          <w:p w:rsidR="00173393" w:rsidRPr="00733644" w:rsidRDefault="00173393" w:rsidP="001751E6">
            <w:pPr>
              <w:rPr>
                <w:sz w:val="24"/>
                <w:szCs w:val="24"/>
              </w:rPr>
            </w:pP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计划完成日期</w:t>
            </w:r>
          </w:p>
        </w:tc>
        <w:tc>
          <w:tcPr>
            <w:tcW w:w="4251" w:type="dxa"/>
          </w:tcPr>
          <w:p w:rsidR="00173393" w:rsidRPr="00733644" w:rsidRDefault="00173393" w:rsidP="001751E6">
            <w:pPr>
              <w:rPr>
                <w:sz w:val="24"/>
                <w:szCs w:val="24"/>
              </w:rPr>
            </w:pPr>
          </w:p>
        </w:tc>
      </w:tr>
      <w:tr w:rsidR="00173393" w:rsidTr="00173393">
        <w:tc>
          <w:tcPr>
            <w:tcW w:w="1695" w:type="dxa"/>
            <w:vMerge/>
            <w:tcBorders>
              <w:right w:val="single" w:sz="4" w:space="0" w:color="auto"/>
            </w:tcBorders>
          </w:tcPr>
          <w:p w:rsidR="00173393" w:rsidRPr="00733644" w:rsidRDefault="00173393" w:rsidP="001751E6">
            <w:pPr>
              <w:rPr>
                <w:sz w:val="24"/>
                <w:szCs w:val="24"/>
              </w:rPr>
            </w:pP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实际完成日期</w:t>
            </w:r>
          </w:p>
        </w:tc>
        <w:tc>
          <w:tcPr>
            <w:tcW w:w="4251" w:type="dxa"/>
          </w:tcPr>
          <w:p w:rsidR="00173393" w:rsidRPr="00733644" w:rsidRDefault="00173393" w:rsidP="001751E6">
            <w:pPr>
              <w:rPr>
                <w:sz w:val="24"/>
                <w:szCs w:val="24"/>
              </w:rPr>
            </w:pPr>
          </w:p>
        </w:tc>
      </w:tr>
      <w:tr w:rsidR="00733644" w:rsidTr="00173393">
        <w:tc>
          <w:tcPr>
            <w:tcW w:w="4362" w:type="dxa"/>
            <w:gridSpan w:val="3"/>
          </w:tcPr>
          <w:p w:rsidR="00733644" w:rsidRPr="00173393" w:rsidRDefault="00173393" w:rsidP="001751E6">
            <w:pPr>
              <w:rPr>
                <w:sz w:val="24"/>
                <w:szCs w:val="24"/>
              </w:rPr>
            </w:pPr>
            <w:r w:rsidRPr="00173393">
              <w:rPr>
                <w:rFonts w:hint="eastAsia"/>
                <w:sz w:val="24"/>
                <w:szCs w:val="24"/>
              </w:rPr>
              <w:t>代码复查日期</w:t>
            </w:r>
            <w:r w:rsidRPr="00173393">
              <w:rPr>
                <w:rFonts w:hint="eastAsia"/>
                <w:sz w:val="24"/>
                <w:szCs w:val="24"/>
              </w:rPr>
              <w:t>/</w:t>
            </w:r>
            <w:r w:rsidRPr="00173393">
              <w:rPr>
                <w:rFonts w:hint="eastAsia"/>
                <w:sz w:val="24"/>
                <w:szCs w:val="24"/>
              </w:rPr>
              <w:t>签字</w:t>
            </w:r>
          </w:p>
        </w:tc>
        <w:tc>
          <w:tcPr>
            <w:tcW w:w="4251" w:type="dxa"/>
          </w:tcPr>
          <w:p w:rsidR="00733644" w:rsidRPr="00173393" w:rsidRDefault="00733644" w:rsidP="001751E6">
            <w:pPr>
              <w:rPr>
                <w:sz w:val="24"/>
                <w:szCs w:val="24"/>
              </w:rPr>
            </w:pPr>
          </w:p>
        </w:tc>
      </w:tr>
      <w:tr w:rsidR="00173393" w:rsidTr="00173393">
        <w:tc>
          <w:tcPr>
            <w:tcW w:w="1951" w:type="dxa"/>
            <w:gridSpan w:val="2"/>
            <w:vMerge w:val="restart"/>
            <w:tcBorders>
              <w:right w:val="single" w:sz="4" w:space="0" w:color="auto"/>
            </w:tcBorders>
          </w:tcPr>
          <w:p w:rsidR="00173393" w:rsidRPr="00173393" w:rsidRDefault="00173393" w:rsidP="001751E6">
            <w:pPr>
              <w:rPr>
                <w:sz w:val="24"/>
                <w:szCs w:val="24"/>
              </w:rPr>
            </w:pPr>
            <w:r w:rsidRPr="00173393">
              <w:rPr>
                <w:rFonts w:hint="eastAsia"/>
                <w:sz w:val="24"/>
                <w:szCs w:val="24"/>
              </w:rPr>
              <w:t>源代码行数</w:t>
            </w: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预计</w:t>
            </w:r>
          </w:p>
        </w:tc>
        <w:tc>
          <w:tcPr>
            <w:tcW w:w="4251" w:type="dxa"/>
          </w:tcPr>
          <w:p w:rsidR="00173393" w:rsidRPr="00173393" w:rsidRDefault="00173393" w:rsidP="001751E6">
            <w:pPr>
              <w:rPr>
                <w:sz w:val="24"/>
                <w:szCs w:val="24"/>
              </w:rPr>
            </w:pPr>
          </w:p>
        </w:tc>
      </w:tr>
      <w:tr w:rsidR="00173393" w:rsidTr="00173393">
        <w:tc>
          <w:tcPr>
            <w:tcW w:w="1951" w:type="dxa"/>
            <w:gridSpan w:val="2"/>
            <w:vMerge/>
            <w:tcBorders>
              <w:right w:val="single" w:sz="4" w:space="0" w:color="auto"/>
            </w:tcBorders>
          </w:tcPr>
          <w:p w:rsidR="00173393" w:rsidRPr="00173393" w:rsidRDefault="00173393" w:rsidP="001751E6">
            <w:pPr>
              <w:rPr>
                <w:sz w:val="24"/>
                <w:szCs w:val="24"/>
              </w:rPr>
            </w:pP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实际</w:t>
            </w:r>
          </w:p>
        </w:tc>
        <w:tc>
          <w:tcPr>
            <w:tcW w:w="4251" w:type="dxa"/>
          </w:tcPr>
          <w:p w:rsidR="00173393" w:rsidRPr="00173393" w:rsidRDefault="00173393" w:rsidP="001751E6">
            <w:pPr>
              <w:rPr>
                <w:sz w:val="24"/>
                <w:szCs w:val="24"/>
              </w:rPr>
            </w:pPr>
          </w:p>
        </w:tc>
      </w:tr>
      <w:tr w:rsidR="00173393" w:rsidTr="00173393">
        <w:tc>
          <w:tcPr>
            <w:tcW w:w="1951" w:type="dxa"/>
            <w:gridSpan w:val="2"/>
            <w:vMerge w:val="restart"/>
            <w:tcBorders>
              <w:right w:val="single" w:sz="4" w:space="0" w:color="auto"/>
            </w:tcBorders>
          </w:tcPr>
          <w:p w:rsidR="00173393" w:rsidRPr="00173393" w:rsidRDefault="00173393" w:rsidP="001751E6">
            <w:pPr>
              <w:rPr>
                <w:sz w:val="24"/>
                <w:szCs w:val="24"/>
              </w:rPr>
            </w:pPr>
            <w:r w:rsidRPr="00173393">
              <w:rPr>
                <w:rFonts w:hint="eastAsia"/>
                <w:sz w:val="24"/>
                <w:szCs w:val="24"/>
              </w:rPr>
              <w:t>目标模块大小</w:t>
            </w: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预计</w:t>
            </w:r>
          </w:p>
        </w:tc>
        <w:tc>
          <w:tcPr>
            <w:tcW w:w="4251" w:type="dxa"/>
          </w:tcPr>
          <w:p w:rsidR="00173393" w:rsidRPr="00173393" w:rsidRDefault="00173393" w:rsidP="001751E6">
            <w:pPr>
              <w:rPr>
                <w:sz w:val="24"/>
                <w:szCs w:val="24"/>
              </w:rPr>
            </w:pPr>
          </w:p>
        </w:tc>
      </w:tr>
      <w:tr w:rsidR="00173393" w:rsidTr="00173393">
        <w:tc>
          <w:tcPr>
            <w:tcW w:w="1951" w:type="dxa"/>
            <w:gridSpan w:val="2"/>
            <w:vMerge/>
            <w:tcBorders>
              <w:right w:val="single" w:sz="4" w:space="0" w:color="auto"/>
            </w:tcBorders>
          </w:tcPr>
          <w:p w:rsidR="00173393" w:rsidRPr="00173393" w:rsidRDefault="00173393" w:rsidP="001751E6">
            <w:pPr>
              <w:rPr>
                <w:sz w:val="24"/>
                <w:szCs w:val="24"/>
              </w:rPr>
            </w:pP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实际</w:t>
            </w:r>
          </w:p>
        </w:tc>
        <w:tc>
          <w:tcPr>
            <w:tcW w:w="4251" w:type="dxa"/>
          </w:tcPr>
          <w:p w:rsidR="00173393" w:rsidRPr="00173393" w:rsidRDefault="00173393" w:rsidP="001751E6">
            <w:pPr>
              <w:rPr>
                <w:sz w:val="24"/>
                <w:szCs w:val="24"/>
              </w:rPr>
            </w:pPr>
          </w:p>
        </w:tc>
      </w:tr>
      <w:tr w:rsidR="00733644" w:rsidTr="00173393">
        <w:tc>
          <w:tcPr>
            <w:tcW w:w="4362" w:type="dxa"/>
            <w:gridSpan w:val="3"/>
          </w:tcPr>
          <w:p w:rsidR="00733644" w:rsidRPr="00173393" w:rsidRDefault="00173393" w:rsidP="001751E6">
            <w:pPr>
              <w:rPr>
                <w:sz w:val="24"/>
                <w:szCs w:val="24"/>
              </w:rPr>
            </w:pPr>
            <w:r w:rsidRPr="00173393">
              <w:rPr>
                <w:rFonts w:hint="eastAsia"/>
                <w:sz w:val="24"/>
                <w:szCs w:val="24"/>
              </w:rPr>
              <w:t>模块标识符</w:t>
            </w:r>
          </w:p>
        </w:tc>
        <w:tc>
          <w:tcPr>
            <w:tcW w:w="4251" w:type="dxa"/>
          </w:tcPr>
          <w:p w:rsidR="00733644" w:rsidRPr="00173393" w:rsidRDefault="00733644" w:rsidP="001751E6">
            <w:pPr>
              <w:rPr>
                <w:sz w:val="24"/>
                <w:szCs w:val="24"/>
              </w:rPr>
            </w:pPr>
          </w:p>
        </w:tc>
      </w:tr>
      <w:tr w:rsidR="00733644" w:rsidTr="00173393">
        <w:tc>
          <w:tcPr>
            <w:tcW w:w="4362" w:type="dxa"/>
            <w:gridSpan w:val="3"/>
          </w:tcPr>
          <w:p w:rsidR="00733644" w:rsidRPr="00173393" w:rsidRDefault="00173393" w:rsidP="001751E6">
            <w:pPr>
              <w:rPr>
                <w:sz w:val="24"/>
                <w:szCs w:val="24"/>
              </w:rPr>
            </w:pPr>
            <w:r w:rsidRPr="00173393">
              <w:rPr>
                <w:rFonts w:hint="eastAsia"/>
                <w:sz w:val="24"/>
                <w:szCs w:val="24"/>
              </w:rPr>
              <w:t>项目负责人批准日期</w:t>
            </w:r>
            <w:r w:rsidRPr="00173393">
              <w:rPr>
                <w:rFonts w:hint="eastAsia"/>
                <w:sz w:val="24"/>
                <w:szCs w:val="24"/>
              </w:rPr>
              <w:t>/</w:t>
            </w:r>
            <w:r w:rsidRPr="00173393">
              <w:rPr>
                <w:rFonts w:hint="eastAsia"/>
                <w:sz w:val="24"/>
                <w:szCs w:val="24"/>
              </w:rPr>
              <w:t>签字</w:t>
            </w:r>
          </w:p>
        </w:tc>
        <w:tc>
          <w:tcPr>
            <w:tcW w:w="4251" w:type="dxa"/>
          </w:tcPr>
          <w:p w:rsidR="00733644" w:rsidRPr="00173393" w:rsidRDefault="00733644" w:rsidP="001751E6">
            <w:pPr>
              <w:rPr>
                <w:sz w:val="24"/>
                <w:szCs w:val="24"/>
              </w:rPr>
            </w:pPr>
          </w:p>
        </w:tc>
      </w:tr>
    </w:tbl>
    <w:p w:rsidR="001751E6" w:rsidRDefault="001751E6" w:rsidP="001751E6">
      <w:pPr>
        <w:rPr>
          <w:b/>
          <w:sz w:val="32"/>
          <w:szCs w:val="32"/>
        </w:rPr>
      </w:pPr>
    </w:p>
    <w:p w:rsidR="00173393" w:rsidRDefault="00173393" w:rsidP="006729E5">
      <w:pPr>
        <w:pStyle w:val="a5"/>
        <w:numPr>
          <w:ilvl w:val="1"/>
          <w:numId w:val="2"/>
        </w:numPr>
        <w:ind w:firstLineChars="0"/>
        <w:outlineLvl w:val="1"/>
        <w:rPr>
          <w:b/>
          <w:sz w:val="32"/>
          <w:szCs w:val="32"/>
        </w:rPr>
      </w:pPr>
      <w:bookmarkStart w:id="2" w:name="_Toc291620822"/>
      <w:r>
        <w:rPr>
          <w:rFonts w:hint="eastAsia"/>
          <w:b/>
          <w:sz w:val="32"/>
          <w:szCs w:val="32"/>
        </w:rPr>
        <w:t>视频处理模块</w:t>
      </w:r>
      <w:bookmarkEnd w:id="2"/>
    </w:p>
    <w:p w:rsidR="00173393" w:rsidRPr="00173393" w:rsidRDefault="00173393" w:rsidP="00173393">
      <w:pPr>
        <w:rPr>
          <w:b/>
          <w:sz w:val="32"/>
          <w:szCs w:val="32"/>
        </w:rPr>
      </w:pPr>
    </w:p>
    <w:p w:rsidR="00173393" w:rsidRPr="00173393" w:rsidRDefault="00173393" w:rsidP="006729E5">
      <w:pPr>
        <w:pStyle w:val="a5"/>
        <w:numPr>
          <w:ilvl w:val="1"/>
          <w:numId w:val="2"/>
        </w:numPr>
        <w:ind w:firstLineChars="0"/>
        <w:outlineLvl w:val="1"/>
        <w:rPr>
          <w:b/>
          <w:sz w:val="32"/>
          <w:szCs w:val="32"/>
        </w:rPr>
      </w:pPr>
      <w:bookmarkStart w:id="3" w:name="_Toc291620823"/>
      <w:r>
        <w:rPr>
          <w:rFonts w:hint="eastAsia"/>
          <w:b/>
          <w:sz w:val="32"/>
          <w:szCs w:val="32"/>
        </w:rPr>
        <w:t>本地文件操作模块</w:t>
      </w:r>
      <w:bookmarkEnd w:id="3"/>
    </w:p>
    <w:p w:rsidR="00F573EF" w:rsidRPr="00F573EF" w:rsidRDefault="00F573EF" w:rsidP="00F573EF">
      <w:pPr>
        <w:rPr>
          <w:b/>
          <w:sz w:val="32"/>
          <w:szCs w:val="32"/>
        </w:rPr>
      </w:pPr>
    </w:p>
    <w:p w:rsidR="00F573EF" w:rsidRPr="001751E6" w:rsidRDefault="00F573EF" w:rsidP="006729E5">
      <w:pPr>
        <w:pStyle w:val="a5"/>
        <w:numPr>
          <w:ilvl w:val="0"/>
          <w:numId w:val="1"/>
        </w:numPr>
        <w:ind w:firstLineChars="0"/>
        <w:jc w:val="center"/>
        <w:outlineLvl w:val="0"/>
        <w:rPr>
          <w:b/>
          <w:sz w:val="32"/>
          <w:szCs w:val="32"/>
        </w:rPr>
      </w:pPr>
      <w:bookmarkStart w:id="4" w:name="_Toc291620824"/>
      <w:r>
        <w:rPr>
          <w:rFonts w:hint="eastAsia"/>
          <w:b/>
          <w:sz w:val="32"/>
          <w:szCs w:val="32"/>
        </w:rPr>
        <w:lastRenderedPageBreak/>
        <w:t>功能说明</w:t>
      </w:r>
      <w:bookmarkEnd w:id="4"/>
    </w:p>
    <w:p w:rsidR="00173393" w:rsidRDefault="00173393" w:rsidP="001751E6">
      <w:pPr>
        <w:rPr>
          <w:b/>
          <w:sz w:val="32"/>
          <w:szCs w:val="32"/>
        </w:rPr>
      </w:pPr>
    </w:p>
    <w:tbl>
      <w:tblPr>
        <w:tblStyle w:val="a6"/>
        <w:tblW w:w="0" w:type="auto"/>
        <w:tblLook w:val="04A0"/>
      </w:tblPr>
      <w:tblGrid>
        <w:gridCol w:w="877"/>
        <w:gridCol w:w="2208"/>
        <w:gridCol w:w="2268"/>
        <w:gridCol w:w="3169"/>
      </w:tblGrid>
      <w:tr w:rsidR="00F573EF" w:rsidTr="00787650">
        <w:tc>
          <w:tcPr>
            <w:tcW w:w="3085" w:type="dxa"/>
            <w:gridSpan w:val="2"/>
            <w:tcBorders>
              <w:bottom w:val="single" w:sz="4" w:space="0" w:color="auto"/>
            </w:tcBorders>
          </w:tcPr>
          <w:p w:rsidR="00F573EF" w:rsidRDefault="00F573EF" w:rsidP="001751E6">
            <w:pPr>
              <w:rPr>
                <w:b/>
                <w:sz w:val="32"/>
                <w:szCs w:val="32"/>
              </w:rPr>
            </w:pPr>
            <w:r>
              <w:rPr>
                <w:rFonts w:hint="eastAsia"/>
                <w:b/>
                <w:sz w:val="32"/>
                <w:szCs w:val="32"/>
              </w:rPr>
              <w:t>子系统名称</w:t>
            </w:r>
          </w:p>
        </w:tc>
        <w:tc>
          <w:tcPr>
            <w:tcW w:w="2268" w:type="dxa"/>
          </w:tcPr>
          <w:p w:rsidR="00F573EF" w:rsidRDefault="00F573EF" w:rsidP="001751E6">
            <w:pPr>
              <w:rPr>
                <w:b/>
                <w:sz w:val="32"/>
                <w:szCs w:val="32"/>
              </w:rPr>
            </w:pPr>
            <w:r>
              <w:rPr>
                <w:rFonts w:hint="eastAsia"/>
                <w:b/>
                <w:sz w:val="32"/>
                <w:szCs w:val="32"/>
              </w:rPr>
              <w:t>模块名称</w:t>
            </w:r>
          </w:p>
        </w:tc>
        <w:tc>
          <w:tcPr>
            <w:tcW w:w="3169" w:type="dxa"/>
          </w:tcPr>
          <w:p w:rsidR="00F573EF" w:rsidRDefault="00F573EF" w:rsidP="001751E6">
            <w:pPr>
              <w:rPr>
                <w:b/>
                <w:sz w:val="32"/>
                <w:szCs w:val="32"/>
              </w:rPr>
            </w:pPr>
            <w:r>
              <w:rPr>
                <w:rFonts w:hint="eastAsia"/>
                <w:b/>
                <w:sz w:val="32"/>
                <w:szCs w:val="32"/>
              </w:rPr>
              <w:t>在系统中的类结构</w:t>
            </w:r>
          </w:p>
        </w:tc>
      </w:tr>
      <w:tr w:rsidR="00205C7F" w:rsidTr="00FE7308">
        <w:trPr>
          <w:trHeight w:val="322"/>
        </w:trPr>
        <w:tc>
          <w:tcPr>
            <w:tcW w:w="877" w:type="dxa"/>
            <w:vMerge w:val="restart"/>
            <w:tcBorders>
              <w:top w:val="single" w:sz="4" w:space="0" w:color="auto"/>
              <w:right w:val="single" w:sz="4" w:space="0" w:color="auto"/>
            </w:tcBorders>
          </w:tcPr>
          <w:p w:rsidR="00205C7F" w:rsidRDefault="00205C7F" w:rsidP="00205C7F">
            <w:pPr>
              <w:jc w:val="center"/>
              <w:rPr>
                <w:b/>
                <w:sz w:val="32"/>
                <w:szCs w:val="32"/>
              </w:rPr>
            </w:pPr>
          </w:p>
          <w:p w:rsidR="00205C7F" w:rsidRDefault="00205C7F" w:rsidP="00205C7F">
            <w:pPr>
              <w:jc w:val="center"/>
              <w:rPr>
                <w:b/>
                <w:sz w:val="32"/>
                <w:szCs w:val="32"/>
              </w:rPr>
            </w:pPr>
          </w:p>
          <w:p w:rsidR="00205C7F" w:rsidRDefault="00205C7F" w:rsidP="00205C7F">
            <w:pPr>
              <w:jc w:val="center"/>
              <w:rPr>
                <w:b/>
                <w:sz w:val="32"/>
                <w:szCs w:val="32"/>
              </w:rPr>
            </w:pPr>
            <w:r>
              <w:rPr>
                <w:rFonts w:hint="eastAsia"/>
                <w:b/>
                <w:sz w:val="32"/>
                <w:szCs w:val="32"/>
              </w:rPr>
              <w:t>主</w:t>
            </w:r>
          </w:p>
          <w:p w:rsidR="00205C7F" w:rsidRDefault="00205C7F" w:rsidP="00205C7F">
            <w:pPr>
              <w:jc w:val="center"/>
              <w:rPr>
                <w:b/>
                <w:sz w:val="32"/>
                <w:szCs w:val="32"/>
              </w:rPr>
            </w:pPr>
            <w:r>
              <w:rPr>
                <w:rFonts w:hint="eastAsia"/>
                <w:b/>
                <w:sz w:val="32"/>
                <w:szCs w:val="32"/>
              </w:rPr>
              <w:t>程</w:t>
            </w:r>
          </w:p>
          <w:p w:rsidR="00205C7F" w:rsidRDefault="00205C7F" w:rsidP="00205C7F">
            <w:pPr>
              <w:jc w:val="center"/>
              <w:rPr>
                <w:b/>
                <w:sz w:val="32"/>
                <w:szCs w:val="32"/>
              </w:rPr>
            </w:pPr>
            <w:r>
              <w:rPr>
                <w:rFonts w:hint="eastAsia"/>
                <w:b/>
                <w:sz w:val="32"/>
                <w:szCs w:val="32"/>
              </w:rPr>
              <w:t>序</w:t>
            </w:r>
          </w:p>
        </w:tc>
        <w:tc>
          <w:tcPr>
            <w:tcW w:w="2208" w:type="dxa"/>
            <w:vMerge w:val="restart"/>
            <w:tcBorders>
              <w:top w:val="single" w:sz="4" w:space="0" w:color="auto"/>
              <w:left w:val="single" w:sz="4" w:space="0" w:color="auto"/>
            </w:tcBorders>
          </w:tcPr>
          <w:p w:rsidR="00205C7F" w:rsidRDefault="00205C7F" w:rsidP="00205C7F">
            <w:pPr>
              <w:jc w:val="center"/>
              <w:rPr>
                <w:b/>
                <w:sz w:val="32"/>
                <w:szCs w:val="32"/>
              </w:rPr>
            </w:pPr>
            <w:r>
              <w:rPr>
                <w:rFonts w:hint="eastAsia"/>
                <w:b/>
                <w:sz w:val="32"/>
                <w:szCs w:val="32"/>
              </w:rPr>
              <w:t>UI</w:t>
            </w:r>
            <w:r>
              <w:rPr>
                <w:rFonts w:hint="eastAsia"/>
                <w:b/>
                <w:sz w:val="32"/>
                <w:szCs w:val="32"/>
              </w:rPr>
              <w:t>模块</w:t>
            </w:r>
          </w:p>
        </w:tc>
        <w:tc>
          <w:tcPr>
            <w:tcW w:w="2268" w:type="dxa"/>
          </w:tcPr>
          <w:p w:rsidR="00205C7F" w:rsidRPr="00205C7F" w:rsidRDefault="00205C7F" w:rsidP="001751E6">
            <w:pPr>
              <w:rPr>
                <w:sz w:val="24"/>
                <w:szCs w:val="24"/>
              </w:rPr>
            </w:pPr>
            <w:r w:rsidRPr="00205C7F">
              <w:rPr>
                <w:rFonts w:hint="eastAsia"/>
                <w:sz w:val="24"/>
                <w:szCs w:val="24"/>
              </w:rPr>
              <w:t>软件系统界面</w:t>
            </w:r>
          </w:p>
        </w:tc>
        <w:tc>
          <w:tcPr>
            <w:tcW w:w="3169" w:type="dxa"/>
          </w:tcPr>
          <w:p w:rsidR="00205C7F" w:rsidRDefault="00205C7F" w:rsidP="001751E6">
            <w:pPr>
              <w:rPr>
                <w:b/>
                <w:sz w:val="32"/>
                <w:szCs w:val="32"/>
              </w:rPr>
            </w:pPr>
            <w:r w:rsidRPr="00205C7F">
              <w:rPr>
                <w:sz w:val="24"/>
                <w:szCs w:val="24"/>
              </w:rPr>
              <w:t>VideoMainForm</w:t>
            </w:r>
            <w:r w:rsidRPr="00205C7F">
              <w:rPr>
                <w:rFonts w:hint="eastAsia"/>
                <w:sz w:val="24"/>
                <w:szCs w:val="24"/>
              </w:rPr>
              <w:t>.Designer</w:t>
            </w:r>
            <w:r w:rsidRPr="00205C7F">
              <w:rPr>
                <w:sz w:val="24"/>
                <w:szCs w:val="24"/>
              </w:rPr>
              <w:t>.cs</w:t>
            </w:r>
          </w:p>
        </w:tc>
      </w:tr>
      <w:tr w:rsidR="00205C7F" w:rsidTr="00FE7308">
        <w:trPr>
          <w:trHeight w:val="117"/>
        </w:trPr>
        <w:tc>
          <w:tcPr>
            <w:tcW w:w="877" w:type="dxa"/>
            <w:vMerge/>
            <w:tcBorders>
              <w:right w:val="single" w:sz="4" w:space="0" w:color="auto"/>
            </w:tcBorders>
          </w:tcPr>
          <w:p w:rsidR="00205C7F" w:rsidRDefault="00205C7F" w:rsidP="001751E6">
            <w:pPr>
              <w:rPr>
                <w:b/>
                <w:sz w:val="32"/>
                <w:szCs w:val="32"/>
              </w:rPr>
            </w:pPr>
          </w:p>
        </w:tc>
        <w:tc>
          <w:tcPr>
            <w:tcW w:w="2208" w:type="dxa"/>
            <w:vMerge/>
            <w:tcBorders>
              <w:left w:val="single" w:sz="4" w:space="0" w:color="auto"/>
            </w:tcBorders>
          </w:tcPr>
          <w:p w:rsidR="00205C7F" w:rsidRDefault="00205C7F" w:rsidP="001751E6">
            <w:pPr>
              <w:rPr>
                <w:b/>
                <w:sz w:val="32"/>
                <w:szCs w:val="32"/>
              </w:rPr>
            </w:pPr>
          </w:p>
        </w:tc>
        <w:tc>
          <w:tcPr>
            <w:tcW w:w="2268" w:type="dxa"/>
          </w:tcPr>
          <w:p w:rsidR="00205C7F" w:rsidRDefault="00205C7F" w:rsidP="001751E6">
            <w:pPr>
              <w:rPr>
                <w:b/>
                <w:sz w:val="32"/>
                <w:szCs w:val="32"/>
              </w:rPr>
            </w:pPr>
            <w:r w:rsidRPr="00205C7F">
              <w:rPr>
                <w:rFonts w:hint="eastAsia"/>
                <w:sz w:val="24"/>
                <w:szCs w:val="24"/>
              </w:rPr>
              <w:t>界面事件响应</w:t>
            </w:r>
          </w:p>
        </w:tc>
        <w:tc>
          <w:tcPr>
            <w:tcW w:w="3169" w:type="dxa"/>
          </w:tcPr>
          <w:p w:rsidR="00205C7F" w:rsidRDefault="00205C7F" w:rsidP="001751E6">
            <w:pPr>
              <w:rPr>
                <w:b/>
                <w:sz w:val="32"/>
                <w:szCs w:val="32"/>
              </w:rPr>
            </w:pPr>
            <w:r w:rsidRPr="00205C7F">
              <w:rPr>
                <w:sz w:val="24"/>
                <w:szCs w:val="24"/>
              </w:rPr>
              <w:t>VideoMainForm.cs</w:t>
            </w:r>
          </w:p>
        </w:tc>
      </w:tr>
      <w:tr w:rsidR="00787650" w:rsidTr="00787650">
        <w:tc>
          <w:tcPr>
            <w:tcW w:w="877" w:type="dxa"/>
            <w:vMerge/>
            <w:tcBorders>
              <w:right w:val="single" w:sz="4" w:space="0" w:color="auto"/>
            </w:tcBorders>
          </w:tcPr>
          <w:p w:rsidR="00787650" w:rsidRDefault="00787650" w:rsidP="001751E6">
            <w:pPr>
              <w:rPr>
                <w:b/>
                <w:sz w:val="32"/>
                <w:szCs w:val="32"/>
              </w:rPr>
            </w:pPr>
          </w:p>
        </w:tc>
        <w:tc>
          <w:tcPr>
            <w:tcW w:w="2208" w:type="dxa"/>
            <w:vMerge w:val="restart"/>
            <w:tcBorders>
              <w:left w:val="single" w:sz="4" w:space="0" w:color="auto"/>
            </w:tcBorders>
          </w:tcPr>
          <w:p w:rsidR="00787650" w:rsidRDefault="00787650" w:rsidP="00787650">
            <w:pPr>
              <w:jc w:val="center"/>
              <w:rPr>
                <w:b/>
                <w:sz w:val="32"/>
                <w:szCs w:val="32"/>
              </w:rPr>
            </w:pPr>
          </w:p>
          <w:p w:rsidR="00787650" w:rsidRDefault="00787650" w:rsidP="00787650">
            <w:pPr>
              <w:jc w:val="center"/>
              <w:rPr>
                <w:b/>
                <w:sz w:val="32"/>
                <w:szCs w:val="32"/>
              </w:rPr>
            </w:pPr>
            <w:r>
              <w:rPr>
                <w:rFonts w:hint="eastAsia"/>
                <w:b/>
                <w:sz w:val="32"/>
                <w:szCs w:val="32"/>
              </w:rPr>
              <w:t>视频处理模块</w:t>
            </w:r>
          </w:p>
        </w:tc>
        <w:tc>
          <w:tcPr>
            <w:tcW w:w="2268" w:type="dxa"/>
          </w:tcPr>
          <w:p w:rsidR="00787650" w:rsidRDefault="00787650" w:rsidP="001751E6">
            <w:pPr>
              <w:rPr>
                <w:sz w:val="24"/>
                <w:szCs w:val="24"/>
              </w:rPr>
            </w:pPr>
            <w:r w:rsidRPr="00787650">
              <w:rPr>
                <w:rFonts w:hint="eastAsia"/>
                <w:sz w:val="24"/>
                <w:szCs w:val="24"/>
              </w:rPr>
              <w:t>分析视频</w:t>
            </w:r>
          </w:p>
          <w:p w:rsidR="00787650" w:rsidRPr="00787650" w:rsidRDefault="00787650" w:rsidP="001751E6">
            <w:pPr>
              <w:rPr>
                <w:sz w:val="24"/>
                <w:szCs w:val="24"/>
              </w:rPr>
            </w:pPr>
          </w:p>
        </w:tc>
        <w:tc>
          <w:tcPr>
            <w:tcW w:w="3169" w:type="dxa"/>
            <w:vMerge w:val="restart"/>
          </w:tcPr>
          <w:p w:rsidR="00787650" w:rsidRDefault="00787650" w:rsidP="00787650">
            <w:pPr>
              <w:rPr>
                <w:b/>
                <w:sz w:val="32"/>
                <w:szCs w:val="32"/>
              </w:rPr>
            </w:pPr>
            <w:r w:rsidRPr="00787650">
              <w:rPr>
                <w:rFonts w:hint="eastAsia"/>
                <w:sz w:val="24"/>
                <w:szCs w:val="24"/>
              </w:rPr>
              <w:t>所有视频处理的算法都是在</w:t>
            </w:r>
            <w:r w:rsidRPr="00787650">
              <w:rPr>
                <w:sz w:val="24"/>
                <w:szCs w:val="24"/>
              </w:rPr>
              <w:t>VideoAnalyzeProcess.cs</w:t>
            </w:r>
            <w:r w:rsidRPr="00787650">
              <w:rPr>
                <w:rFonts w:hint="eastAsia"/>
                <w:sz w:val="24"/>
                <w:szCs w:val="24"/>
              </w:rPr>
              <w:t>中实现</w:t>
            </w:r>
            <w:r>
              <w:rPr>
                <w:rFonts w:hint="eastAsia"/>
                <w:sz w:val="24"/>
                <w:szCs w:val="24"/>
              </w:rPr>
              <w:t>，另外使用</w:t>
            </w:r>
            <w:r>
              <w:rPr>
                <w:rFonts w:hint="eastAsia"/>
                <w:sz w:val="24"/>
                <w:szCs w:val="24"/>
              </w:rPr>
              <w:t>EventNode.cs</w:t>
            </w:r>
            <w:r>
              <w:rPr>
                <w:rFonts w:hint="eastAsia"/>
                <w:sz w:val="24"/>
                <w:szCs w:val="24"/>
              </w:rPr>
              <w:t>类作为事件信息存储的数据结构。</w:t>
            </w:r>
          </w:p>
        </w:tc>
      </w:tr>
      <w:tr w:rsidR="00787650" w:rsidTr="00FE7308">
        <w:trPr>
          <w:trHeight w:val="441"/>
        </w:trPr>
        <w:tc>
          <w:tcPr>
            <w:tcW w:w="877" w:type="dxa"/>
            <w:vMerge/>
            <w:tcBorders>
              <w:right w:val="single" w:sz="4" w:space="0" w:color="auto"/>
            </w:tcBorders>
          </w:tcPr>
          <w:p w:rsidR="00787650" w:rsidRDefault="00787650" w:rsidP="001751E6">
            <w:pPr>
              <w:rPr>
                <w:b/>
                <w:sz w:val="32"/>
                <w:szCs w:val="32"/>
              </w:rPr>
            </w:pPr>
          </w:p>
        </w:tc>
        <w:tc>
          <w:tcPr>
            <w:tcW w:w="2208" w:type="dxa"/>
            <w:vMerge/>
            <w:tcBorders>
              <w:left w:val="single" w:sz="4" w:space="0" w:color="auto"/>
            </w:tcBorders>
          </w:tcPr>
          <w:p w:rsidR="00787650" w:rsidRDefault="00787650" w:rsidP="001751E6">
            <w:pPr>
              <w:rPr>
                <w:b/>
                <w:sz w:val="32"/>
                <w:szCs w:val="32"/>
              </w:rPr>
            </w:pPr>
          </w:p>
        </w:tc>
        <w:tc>
          <w:tcPr>
            <w:tcW w:w="2268" w:type="dxa"/>
          </w:tcPr>
          <w:p w:rsidR="00787650" w:rsidRDefault="00787650" w:rsidP="001751E6">
            <w:pPr>
              <w:rPr>
                <w:sz w:val="24"/>
                <w:szCs w:val="24"/>
              </w:rPr>
            </w:pPr>
            <w:r w:rsidRPr="00787650">
              <w:rPr>
                <w:rFonts w:hint="eastAsia"/>
                <w:sz w:val="24"/>
                <w:szCs w:val="24"/>
              </w:rPr>
              <w:t>播放单个</w:t>
            </w:r>
            <w:r w:rsidRPr="00787650">
              <w:rPr>
                <w:rFonts w:hint="eastAsia"/>
                <w:sz w:val="24"/>
                <w:szCs w:val="24"/>
              </w:rPr>
              <w:t>/</w:t>
            </w:r>
            <w:r w:rsidRPr="00787650">
              <w:rPr>
                <w:rFonts w:hint="eastAsia"/>
                <w:sz w:val="24"/>
                <w:szCs w:val="24"/>
              </w:rPr>
              <w:t>所有事件</w:t>
            </w:r>
          </w:p>
          <w:p w:rsidR="00787650" w:rsidRPr="00787650" w:rsidRDefault="00787650" w:rsidP="001751E6">
            <w:pPr>
              <w:rPr>
                <w:sz w:val="24"/>
                <w:szCs w:val="24"/>
              </w:rPr>
            </w:pPr>
          </w:p>
        </w:tc>
        <w:tc>
          <w:tcPr>
            <w:tcW w:w="3169" w:type="dxa"/>
            <w:vMerge/>
          </w:tcPr>
          <w:p w:rsidR="00787650" w:rsidRDefault="00787650" w:rsidP="001751E6">
            <w:pPr>
              <w:rPr>
                <w:b/>
                <w:sz w:val="32"/>
                <w:szCs w:val="32"/>
              </w:rPr>
            </w:pPr>
          </w:p>
        </w:tc>
      </w:tr>
      <w:tr w:rsidR="00787650" w:rsidTr="00FE7308">
        <w:trPr>
          <w:trHeight w:val="237"/>
        </w:trPr>
        <w:tc>
          <w:tcPr>
            <w:tcW w:w="877" w:type="dxa"/>
            <w:vMerge/>
            <w:tcBorders>
              <w:right w:val="single" w:sz="4" w:space="0" w:color="auto"/>
            </w:tcBorders>
          </w:tcPr>
          <w:p w:rsidR="00787650" w:rsidRDefault="00787650" w:rsidP="001751E6">
            <w:pPr>
              <w:rPr>
                <w:b/>
                <w:sz w:val="32"/>
                <w:szCs w:val="32"/>
              </w:rPr>
            </w:pPr>
          </w:p>
        </w:tc>
        <w:tc>
          <w:tcPr>
            <w:tcW w:w="2208" w:type="dxa"/>
            <w:vMerge/>
            <w:tcBorders>
              <w:left w:val="single" w:sz="4" w:space="0" w:color="auto"/>
            </w:tcBorders>
          </w:tcPr>
          <w:p w:rsidR="00787650" w:rsidRDefault="00787650" w:rsidP="001751E6">
            <w:pPr>
              <w:rPr>
                <w:b/>
                <w:sz w:val="32"/>
                <w:szCs w:val="32"/>
              </w:rPr>
            </w:pPr>
          </w:p>
        </w:tc>
        <w:tc>
          <w:tcPr>
            <w:tcW w:w="2268" w:type="dxa"/>
          </w:tcPr>
          <w:p w:rsidR="00787650" w:rsidRPr="00787650" w:rsidRDefault="00787650" w:rsidP="001751E6">
            <w:pPr>
              <w:rPr>
                <w:sz w:val="24"/>
                <w:szCs w:val="24"/>
              </w:rPr>
            </w:pPr>
            <w:r w:rsidRPr="00787650">
              <w:rPr>
                <w:rFonts w:hint="eastAsia"/>
                <w:sz w:val="24"/>
                <w:szCs w:val="24"/>
              </w:rPr>
              <w:t>生成所有事件视频文件</w:t>
            </w:r>
          </w:p>
        </w:tc>
        <w:tc>
          <w:tcPr>
            <w:tcW w:w="3169" w:type="dxa"/>
            <w:vMerge/>
          </w:tcPr>
          <w:p w:rsidR="00787650" w:rsidRDefault="00787650" w:rsidP="001751E6">
            <w:pPr>
              <w:rPr>
                <w:b/>
                <w:sz w:val="32"/>
                <w:szCs w:val="32"/>
              </w:rPr>
            </w:pPr>
          </w:p>
        </w:tc>
      </w:tr>
      <w:tr w:rsidR="00787650" w:rsidTr="00787650">
        <w:tc>
          <w:tcPr>
            <w:tcW w:w="877" w:type="dxa"/>
            <w:vMerge/>
            <w:tcBorders>
              <w:right w:val="single" w:sz="4" w:space="0" w:color="auto"/>
            </w:tcBorders>
          </w:tcPr>
          <w:p w:rsidR="00787650" w:rsidRDefault="00787650" w:rsidP="001751E6">
            <w:pPr>
              <w:rPr>
                <w:b/>
                <w:sz w:val="32"/>
                <w:szCs w:val="32"/>
              </w:rPr>
            </w:pPr>
          </w:p>
        </w:tc>
        <w:tc>
          <w:tcPr>
            <w:tcW w:w="2208" w:type="dxa"/>
            <w:vMerge w:val="restart"/>
            <w:tcBorders>
              <w:left w:val="single" w:sz="4" w:space="0" w:color="auto"/>
            </w:tcBorders>
          </w:tcPr>
          <w:p w:rsidR="00787650" w:rsidRDefault="00787650" w:rsidP="001751E6">
            <w:pPr>
              <w:rPr>
                <w:b/>
                <w:sz w:val="32"/>
                <w:szCs w:val="32"/>
              </w:rPr>
            </w:pPr>
            <w:r>
              <w:rPr>
                <w:rFonts w:hint="eastAsia"/>
                <w:b/>
                <w:sz w:val="32"/>
                <w:szCs w:val="32"/>
              </w:rPr>
              <w:t>本地文件操作模块</w:t>
            </w:r>
          </w:p>
        </w:tc>
        <w:tc>
          <w:tcPr>
            <w:tcW w:w="2268" w:type="dxa"/>
          </w:tcPr>
          <w:p w:rsidR="00787650" w:rsidRDefault="00787650" w:rsidP="001751E6">
            <w:pPr>
              <w:rPr>
                <w:sz w:val="24"/>
                <w:szCs w:val="24"/>
              </w:rPr>
            </w:pPr>
            <w:r w:rsidRPr="00787650">
              <w:rPr>
                <w:rFonts w:hint="eastAsia"/>
                <w:sz w:val="24"/>
                <w:szCs w:val="24"/>
              </w:rPr>
              <w:t>本地文件读入</w:t>
            </w:r>
          </w:p>
          <w:p w:rsidR="00787650" w:rsidRPr="00787650" w:rsidRDefault="00787650" w:rsidP="001751E6">
            <w:pPr>
              <w:rPr>
                <w:sz w:val="24"/>
                <w:szCs w:val="24"/>
              </w:rPr>
            </w:pPr>
          </w:p>
        </w:tc>
        <w:tc>
          <w:tcPr>
            <w:tcW w:w="3169" w:type="dxa"/>
            <w:vMerge w:val="restart"/>
          </w:tcPr>
          <w:p w:rsidR="00787650" w:rsidRDefault="00787650" w:rsidP="001751E6">
            <w:pPr>
              <w:rPr>
                <w:b/>
                <w:sz w:val="32"/>
                <w:szCs w:val="32"/>
              </w:rPr>
            </w:pPr>
            <w:r w:rsidRPr="00787650">
              <w:rPr>
                <w:sz w:val="24"/>
                <w:szCs w:val="24"/>
              </w:rPr>
              <w:t>FileOperation.cs</w:t>
            </w:r>
          </w:p>
        </w:tc>
      </w:tr>
      <w:tr w:rsidR="00787650" w:rsidTr="00FE7308">
        <w:trPr>
          <w:trHeight w:val="147"/>
        </w:trPr>
        <w:tc>
          <w:tcPr>
            <w:tcW w:w="877" w:type="dxa"/>
            <w:vMerge/>
            <w:tcBorders>
              <w:right w:val="single" w:sz="4" w:space="0" w:color="auto"/>
            </w:tcBorders>
          </w:tcPr>
          <w:p w:rsidR="00787650" w:rsidRDefault="00787650" w:rsidP="001751E6">
            <w:pPr>
              <w:rPr>
                <w:b/>
                <w:sz w:val="32"/>
                <w:szCs w:val="32"/>
              </w:rPr>
            </w:pPr>
          </w:p>
        </w:tc>
        <w:tc>
          <w:tcPr>
            <w:tcW w:w="2208" w:type="dxa"/>
            <w:vMerge/>
            <w:tcBorders>
              <w:left w:val="single" w:sz="4" w:space="0" w:color="auto"/>
            </w:tcBorders>
          </w:tcPr>
          <w:p w:rsidR="00787650" w:rsidRDefault="00787650" w:rsidP="001751E6">
            <w:pPr>
              <w:rPr>
                <w:b/>
                <w:sz w:val="32"/>
                <w:szCs w:val="32"/>
              </w:rPr>
            </w:pPr>
          </w:p>
        </w:tc>
        <w:tc>
          <w:tcPr>
            <w:tcW w:w="2268" w:type="dxa"/>
          </w:tcPr>
          <w:p w:rsidR="00787650" w:rsidRDefault="00787650" w:rsidP="001751E6">
            <w:pPr>
              <w:rPr>
                <w:sz w:val="24"/>
                <w:szCs w:val="24"/>
              </w:rPr>
            </w:pPr>
            <w:r w:rsidRPr="00787650">
              <w:rPr>
                <w:rFonts w:hint="eastAsia"/>
                <w:sz w:val="24"/>
                <w:szCs w:val="24"/>
              </w:rPr>
              <w:t>本地文件写入</w:t>
            </w:r>
          </w:p>
          <w:p w:rsidR="00787650" w:rsidRPr="00787650" w:rsidRDefault="00787650" w:rsidP="001751E6">
            <w:pPr>
              <w:rPr>
                <w:sz w:val="24"/>
                <w:szCs w:val="24"/>
              </w:rPr>
            </w:pPr>
          </w:p>
        </w:tc>
        <w:tc>
          <w:tcPr>
            <w:tcW w:w="3169" w:type="dxa"/>
            <w:vMerge/>
          </w:tcPr>
          <w:p w:rsidR="00787650" w:rsidRDefault="00787650" w:rsidP="001751E6">
            <w:pPr>
              <w:rPr>
                <w:b/>
                <w:sz w:val="32"/>
                <w:szCs w:val="32"/>
              </w:rPr>
            </w:pPr>
          </w:p>
        </w:tc>
      </w:tr>
    </w:tbl>
    <w:p w:rsidR="00FE7308" w:rsidRDefault="00FE7308" w:rsidP="001751E6">
      <w:pPr>
        <w:rPr>
          <w:b/>
          <w:sz w:val="32"/>
          <w:szCs w:val="32"/>
        </w:rPr>
      </w:pPr>
    </w:p>
    <w:p w:rsidR="00787650" w:rsidRDefault="00787650" w:rsidP="001751E6">
      <w:pPr>
        <w:rPr>
          <w:b/>
          <w:sz w:val="28"/>
          <w:szCs w:val="28"/>
        </w:rPr>
      </w:pPr>
      <w:r w:rsidRPr="00787650">
        <w:rPr>
          <w:rFonts w:hint="eastAsia"/>
          <w:b/>
          <w:sz w:val="28"/>
          <w:szCs w:val="28"/>
        </w:rPr>
        <w:t>程序模块框架图</w:t>
      </w:r>
    </w:p>
    <w:p w:rsidR="00FE7308" w:rsidRDefault="00FE7308" w:rsidP="001751E6">
      <w:pPr>
        <w:rPr>
          <w:b/>
          <w:sz w:val="28"/>
          <w:szCs w:val="28"/>
        </w:rPr>
      </w:pPr>
      <w:r>
        <w:rPr>
          <w:rFonts w:hint="eastAsia"/>
          <w:b/>
          <w:noProof/>
          <w:sz w:val="28"/>
          <w:szCs w:val="28"/>
        </w:rPr>
        <w:drawing>
          <wp:anchor distT="0" distB="0" distL="114300" distR="114300" simplePos="0" relativeHeight="251658240" behindDoc="0" locked="0" layoutInCell="1" allowOverlap="1">
            <wp:simplePos x="0" y="0"/>
            <wp:positionH relativeFrom="column">
              <wp:posOffset>209550</wp:posOffset>
            </wp:positionH>
            <wp:positionV relativeFrom="paragraph">
              <wp:posOffset>20320</wp:posOffset>
            </wp:positionV>
            <wp:extent cx="4467225" cy="3762375"/>
            <wp:effectExtent l="19050" t="0" r="9525" b="0"/>
            <wp:wrapNone/>
            <wp:docPr id="34" name="图片 34" descr="程序模块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程序模块框架图"/>
                    <pic:cNvPicPr>
                      <a:picLocks noChangeAspect="1" noChangeArrowheads="1"/>
                    </pic:cNvPicPr>
                  </pic:nvPicPr>
                  <pic:blipFill>
                    <a:blip r:embed="rId8"/>
                    <a:srcRect/>
                    <a:stretch>
                      <a:fillRect/>
                    </a:stretch>
                  </pic:blipFill>
                  <pic:spPr bwMode="auto">
                    <a:xfrm>
                      <a:off x="0" y="0"/>
                      <a:ext cx="4467225" cy="3762375"/>
                    </a:xfrm>
                    <a:prstGeom prst="rect">
                      <a:avLst/>
                    </a:prstGeom>
                    <a:noFill/>
                    <a:ln w="9525">
                      <a:noFill/>
                      <a:miter lim="800000"/>
                      <a:headEnd/>
                      <a:tailEnd/>
                    </a:ln>
                  </pic:spPr>
                </pic:pic>
              </a:graphicData>
            </a:graphic>
          </wp:anchor>
        </w:drawing>
      </w: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pPr>
        <w:widowControl/>
        <w:jc w:val="left"/>
        <w:rPr>
          <w:b/>
          <w:sz w:val="28"/>
          <w:szCs w:val="28"/>
        </w:rPr>
      </w:pPr>
      <w:r>
        <w:rPr>
          <w:b/>
          <w:sz w:val="28"/>
          <w:szCs w:val="28"/>
        </w:rPr>
        <w:br w:type="page"/>
      </w:r>
    </w:p>
    <w:p w:rsidR="00FE7308" w:rsidRPr="00FE7308" w:rsidRDefault="00FE7308" w:rsidP="00FE7308">
      <w:pPr>
        <w:rPr>
          <w:b/>
          <w:sz w:val="32"/>
          <w:szCs w:val="32"/>
        </w:rPr>
      </w:pPr>
    </w:p>
    <w:p w:rsidR="00FE7308" w:rsidRDefault="00FE7308" w:rsidP="006729E5">
      <w:pPr>
        <w:pStyle w:val="a5"/>
        <w:numPr>
          <w:ilvl w:val="0"/>
          <w:numId w:val="1"/>
        </w:numPr>
        <w:ind w:firstLineChars="0"/>
        <w:jc w:val="center"/>
        <w:outlineLvl w:val="0"/>
        <w:rPr>
          <w:b/>
          <w:sz w:val="32"/>
          <w:szCs w:val="32"/>
        </w:rPr>
      </w:pPr>
      <w:bookmarkStart w:id="5" w:name="_Toc291620825"/>
      <w:r>
        <w:rPr>
          <w:rFonts w:hint="eastAsia"/>
          <w:b/>
          <w:sz w:val="32"/>
          <w:szCs w:val="32"/>
        </w:rPr>
        <w:t>设计说明</w:t>
      </w:r>
      <w:bookmarkEnd w:id="5"/>
    </w:p>
    <w:p w:rsidR="00FE7308" w:rsidRDefault="00FE7308" w:rsidP="00FE7308">
      <w:pPr>
        <w:rPr>
          <w:b/>
          <w:sz w:val="32"/>
          <w:szCs w:val="32"/>
        </w:rPr>
      </w:pPr>
    </w:p>
    <w:p w:rsidR="00FE7308" w:rsidRDefault="00FE7308" w:rsidP="00FE7308">
      <w:pPr>
        <w:rPr>
          <w:b/>
          <w:sz w:val="32"/>
          <w:szCs w:val="32"/>
        </w:rPr>
      </w:pPr>
    </w:p>
    <w:p w:rsidR="00FE7308" w:rsidRPr="00FE7308" w:rsidRDefault="00FE7308" w:rsidP="006729E5">
      <w:pPr>
        <w:pStyle w:val="2"/>
        <w:rPr>
          <w:b w:val="0"/>
          <w:sz w:val="30"/>
          <w:szCs w:val="30"/>
        </w:rPr>
      </w:pPr>
      <w:bookmarkStart w:id="6" w:name="_Toc291620826"/>
      <w:r w:rsidRPr="00FE7308">
        <w:rPr>
          <w:rFonts w:hint="eastAsia"/>
          <w:sz w:val="30"/>
          <w:szCs w:val="30"/>
        </w:rPr>
        <w:t>3.1  UI</w:t>
      </w:r>
      <w:r w:rsidRPr="00FE7308">
        <w:rPr>
          <w:rFonts w:hint="eastAsia"/>
          <w:sz w:val="30"/>
          <w:szCs w:val="30"/>
        </w:rPr>
        <w:t>模块设计</w:t>
      </w:r>
      <w:bookmarkEnd w:id="6"/>
    </w:p>
    <w:p w:rsidR="00FE7308" w:rsidRDefault="00FE7308" w:rsidP="00FE7308">
      <w:pPr>
        <w:rPr>
          <w:b/>
          <w:sz w:val="32"/>
          <w:szCs w:val="32"/>
        </w:rPr>
      </w:pPr>
    </w:p>
    <w:p w:rsidR="00FE7308" w:rsidRDefault="00FE7308" w:rsidP="00FE7308">
      <w:pPr>
        <w:ind w:firstLine="465"/>
        <w:rPr>
          <w:sz w:val="24"/>
          <w:szCs w:val="24"/>
        </w:rPr>
      </w:pPr>
      <w:r>
        <w:rPr>
          <w:rFonts w:hint="eastAsia"/>
          <w:sz w:val="24"/>
          <w:szCs w:val="24"/>
        </w:rPr>
        <w:t>该子系统是整个软件系统的表现层，是用户和软件系统的交互界面。</w:t>
      </w:r>
    </w:p>
    <w:p w:rsidR="00F97745" w:rsidRDefault="00F97745" w:rsidP="00FE7308">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FE7308" w:rsidTr="00FE7308">
        <w:tc>
          <w:tcPr>
            <w:tcW w:w="2130" w:type="dxa"/>
          </w:tcPr>
          <w:p w:rsidR="00FE7308" w:rsidRDefault="00FE7308" w:rsidP="00FE7308">
            <w:pPr>
              <w:rPr>
                <w:sz w:val="24"/>
                <w:szCs w:val="24"/>
              </w:rPr>
            </w:pPr>
            <w:r>
              <w:rPr>
                <w:rFonts w:hint="eastAsia"/>
                <w:sz w:val="24"/>
                <w:szCs w:val="24"/>
              </w:rPr>
              <w:t>程序名称</w:t>
            </w:r>
          </w:p>
        </w:tc>
        <w:tc>
          <w:tcPr>
            <w:tcW w:w="2130" w:type="dxa"/>
          </w:tcPr>
          <w:p w:rsidR="00FE7308" w:rsidRDefault="00FE7308" w:rsidP="00FE7308">
            <w:pPr>
              <w:rPr>
                <w:sz w:val="24"/>
                <w:szCs w:val="24"/>
              </w:rPr>
            </w:pPr>
            <w:r>
              <w:rPr>
                <w:rFonts w:hint="eastAsia"/>
                <w:sz w:val="24"/>
                <w:szCs w:val="24"/>
              </w:rPr>
              <w:t>UI</w:t>
            </w:r>
            <w:r>
              <w:rPr>
                <w:rFonts w:hint="eastAsia"/>
                <w:sz w:val="24"/>
                <w:szCs w:val="24"/>
              </w:rPr>
              <w:t>界面</w:t>
            </w:r>
          </w:p>
        </w:tc>
        <w:tc>
          <w:tcPr>
            <w:tcW w:w="2131" w:type="dxa"/>
          </w:tcPr>
          <w:p w:rsidR="00FE7308" w:rsidRDefault="00FE7308" w:rsidP="00FE7308">
            <w:pPr>
              <w:rPr>
                <w:sz w:val="24"/>
                <w:szCs w:val="24"/>
              </w:rPr>
            </w:pPr>
            <w:r>
              <w:rPr>
                <w:rFonts w:hint="eastAsia"/>
                <w:sz w:val="24"/>
                <w:szCs w:val="24"/>
              </w:rPr>
              <w:t>标识符</w:t>
            </w:r>
          </w:p>
        </w:tc>
        <w:tc>
          <w:tcPr>
            <w:tcW w:w="2131" w:type="dxa"/>
          </w:tcPr>
          <w:p w:rsidR="00FE7308" w:rsidRDefault="00FE7308" w:rsidP="00FE7308">
            <w:pPr>
              <w:rPr>
                <w:sz w:val="24"/>
                <w:szCs w:val="24"/>
              </w:rPr>
            </w:pPr>
            <w:r w:rsidRPr="00205C7F">
              <w:rPr>
                <w:sz w:val="24"/>
                <w:szCs w:val="24"/>
              </w:rPr>
              <w:t>VideoMainForm</w:t>
            </w:r>
          </w:p>
        </w:tc>
      </w:tr>
      <w:tr w:rsidR="00FE7308" w:rsidTr="009F3F7A">
        <w:tc>
          <w:tcPr>
            <w:tcW w:w="2130" w:type="dxa"/>
          </w:tcPr>
          <w:p w:rsidR="00FE7308" w:rsidRDefault="00FE7308" w:rsidP="00FE7308">
            <w:pPr>
              <w:rPr>
                <w:sz w:val="24"/>
                <w:szCs w:val="24"/>
              </w:rPr>
            </w:pPr>
            <w:r>
              <w:rPr>
                <w:rFonts w:hint="eastAsia"/>
                <w:sz w:val="24"/>
                <w:szCs w:val="24"/>
              </w:rPr>
              <w:t>相关数据库表</w:t>
            </w:r>
          </w:p>
        </w:tc>
        <w:tc>
          <w:tcPr>
            <w:tcW w:w="6392" w:type="dxa"/>
            <w:gridSpan w:val="3"/>
          </w:tcPr>
          <w:p w:rsidR="00FE7308" w:rsidRDefault="00FE7308" w:rsidP="00FE7308">
            <w:pPr>
              <w:rPr>
                <w:sz w:val="24"/>
                <w:szCs w:val="24"/>
              </w:rPr>
            </w:pPr>
            <w:r>
              <w:rPr>
                <w:rFonts w:hint="eastAsia"/>
                <w:sz w:val="24"/>
                <w:szCs w:val="24"/>
              </w:rPr>
              <w:t>无</w:t>
            </w:r>
          </w:p>
        </w:tc>
      </w:tr>
      <w:tr w:rsidR="00FE7308" w:rsidTr="00300DBD">
        <w:tc>
          <w:tcPr>
            <w:tcW w:w="2130" w:type="dxa"/>
          </w:tcPr>
          <w:p w:rsidR="00FE7308" w:rsidRDefault="00FE7308" w:rsidP="00FE7308">
            <w:pPr>
              <w:rPr>
                <w:sz w:val="24"/>
                <w:szCs w:val="24"/>
              </w:rPr>
            </w:pPr>
            <w:r>
              <w:rPr>
                <w:rFonts w:hint="eastAsia"/>
                <w:sz w:val="24"/>
                <w:szCs w:val="24"/>
              </w:rPr>
              <w:t>输入</w:t>
            </w:r>
          </w:p>
        </w:tc>
        <w:tc>
          <w:tcPr>
            <w:tcW w:w="6392" w:type="dxa"/>
            <w:gridSpan w:val="3"/>
          </w:tcPr>
          <w:p w:rsidR="00FE7308" w:rsidRDefault="00FE7308" w:rsidP="00FE7308">
            <w:pPr>
              <w:rPr>
                <w:sz w:val="24"/>
                <w:szCs w:val="24"/>
              </w:rPr>
            </w:pPr>
            <w:r>
              <w:rPr>
                <w:rFonts w:hint="eastAsia"/>
                <w:sz w:val="24"/>
                <w:szCs w:val="24"/>
              </w:rPr>
              <w:t>鼠标点击</w:t>
            </w:r>
            <w:r w:rsidR="00F97745">
              <w:rPr>
                <w:rFonts w:hint="eastAsia"/>
                <w:sz w:val="24"/>
                <w:szCs w:val="24"/>
              </w:rPr>
              <w:t>事件</w:t>
            </w:r>
            <w:r>
              <w:rPr>
                <w:rFonts w:hint="eastAsia"/>
                <w:sz w:val="24"/>
                <w:szCs w:val="24"/>
              </w:rPr>
              <w:t>，键盘输入字符</w:t>
            </w:r>
          </w:p>
        </w:tc>
      </w:tr>
      <w:tr w:rsidR="00FE7308" w:rsidTr="00C73B2F">
        <w:tc>
          <w:tcPr>
            <w:tcW w:w="2130" w:type="dxa"/>
          </w:tcPr>
          <w:p w:rsidR="00FE7308" w:rsidRPr="00FE7308" w:rsidRDefault="00FE7308" w:rsidP="00FE7308">
            <w:pPr>
              <w:rPr>
                <w:sz w:val="24"/>
                <w:szCs w:val="24"/>
              </w:rPr>
            </w:pPr>
            <w:r>
              <w:rPr>
                <w:rFonts w:hint="eastAsia"/>
                <w:sz w:val="24"/>
                <w:szCs w:val="24"/>
              </w:rPr>
              <w:t>输出</w:t>
            </w:r>
          </w:p>
        </w:tc>
        <w:tc>
          <w:tcPr>
            <w:tcW w:w="6392" w:type="dxa"/>
            <w:gridSpan w:val="3"/>
          </w:tcPr>
          <w:p w:rsidR="00FE7308" w:rsidRDefault="00FE7308" w:rsidP="00FE7308">
            <w:pPr>
              <w:rPr>
                <w:sz w:val="24"/>
                <w:szCs w:val="24"/>
              </w:rPr>
            </w:pPr>
            <w:r>
              <w:rPr>
                <w:rFonts w:hint="eastAsia"/>
                <w:sz w:val="24"/>
                <w:szCs w:val="24"/>
              </w:rPr>
              <w:t>显示事件列表，播放事件显示，分析结果显示等</w:t>
            </w:r>
          </w:p>
        </w:tc>
      </w:tr>
      <w:tr w:rsidR="00FE7308" w:rsidTr="00163E67">
        <w:tc>
          <w:tcPr>
            <w:tcW w:w="2130" w:type="dxa"/>
          </w:tcPr>
          <w:p w:rsidR="00FE7308" w:rsidRDefault="00FE7308" w:rsidP="00FE7308">
            <w:pPr>
              <w:rPr>
                <w:sz w:val="24"/>
                <w:szCs w:val="24"/>
              </w:rPr>
            </w:pPr>
            <w:r>
              <w:rPr>
                <w:rFonts w:hint="eastAsia"/>
                <w:sz w:val="24"/>
                <w:szCs w:val="24"/>
              </w:rPr>
              <w:t>程序处理说明</w:t>
            </w:r>
          </w:p>
        </w:tc>
        <w:tc>
          <w:tcPr>
            <w:tcW w:w="6392" w:type="dxa"/>
            <w:gridSpan w:val="3"/>
          </w:tcPr>
          <w:p w:rsidR="00FE7308" w:rsidRDefault="00F97745" w:rsidP="00FE7308">
            <w:pPr>
              <w:rPr>
                <w:sz w:val="24"/>
                <w:szCs w:val="24"/>
              </w:rPr>
            </w:pPr>
            <w:r>
              <w:rPr>
                <w:rFonts w:hint="eastAsia"/>
                <w:sz w:val="24"/>
                <w:szCs w:val="24"/>
              </w:rPr>
              <w:t>此模块主要是接收用户从鼠标或者键盘输入的信息，并对相应的按钮事件进行响应，调用其他模块的接口函数进行操作，然后显示结果。</w:t>
            </w:r>
          </w:p>
        </w:tc>
      </w:tr>
    </w:tbl>
    <w:p w:rsidR="00FE7308" w:rsidRDefault="00F97745" w:rsidP="00F97745">
      <w:pPr>
        <w:ind w:firstLine="465"/>
        <w:rPr>
          <w:sz w:val="24"/>
          <w:szCs w:val="24"/>
        </w:rPr>
      </w:pPr>
      <w:r>
        <w:rPr>
          <w:rFonts w:hint="eastAsia"/>
          <w:sz w:val="24"/>
          <w:szCs w:val="24"/>
        </w:rPr>
        <w:t>2</w:t>
      </w:r>
      <w:r>
        <w:rPr>
          <w:rFonts w:hint="eastAsia"/>
          <w:sz w:val="24"/>
          <w:szCs w:val="24"/>
        </w:rPr>
        <w:t>）性能</w:t>
      </w:r>
    </w:p>
    <w:p w:rsidR="00F97745" w:rsidRDefault="00F97745" w:rsidP="00F97745">
      <w:pPr>
        <w:ind w:firstLine="465"/>
        <w:rPr>
          <w:sz w:val="24"/>
          <w:szCs w:val="24"/>
        </w:rPr>
      </w:pPr>
      <w:r>
        <w:rPr>
          <w:rFonts w:hint="eastAsia"/>
          <w:sz w:val="24"/>
          <w:szCs w:val="24"/>
        </w:rPr>
        <w:t>本模块要求</w:t>
      </w:r>
      <w:r>
        <w:rPr>
          <w:rFonts w:hint="eastAsia"/>
          <w:sz w:val="24"/>
          <w:szCs w:val="24"/>
        </w:rPr>
        <w:t>UI</w:t>
      </w:r>
      <w:r>
        <w:rPr>
          <w:rFonts w:hint="eastAsia"/>
          <w:sz w:val="24"/>
          <w:szCs w:val="24"/>
        </w:rPr>
        <w:t>控件显示美观，响应快速。</w:t>
      </w:r>
    </w:p>
    <w:p w:rsidR="00F97745" w:rsidRDefault="00F97745" w:rsidP="00F97745">
      <w:pPr>
        <w:ind w:firstLine="465"/>
        <w:rPr>
          <w:sz w:val="24"/>
          <w:szCs w:val="24"/>
        </w:rPr>
      </w:pPr>
      <w:r>
        <w:rPr>
          <w:rFonts w:hint="eastAsia"/>
          <w:sz w:val="24"/>
          <w:szCs w:val="24"/>
        </w:rPr>
        <w:t>3</w:t>
      </w:r>
      <w:r>
        <w:rPr>
          <w:rFonts w:hint="eastAsia"/>
          <w:sz w:val="24"/>
          <w:szCs w:val="24"/>
        </w:rPr>
        <w:t>）输入项</w:t>
      </w:r>
    </w:p>
    <w:p w:rsidR="00F97745" w:rsidRDefault="00F97745" w:rsidP="00F97745">
      <w:pPr>
        <w:ind w:firstLine="465"/>
        <w:rPr>
          <w:sz w:val="24"/>
          <w:szCs w:val="24"/>
        </w:rPr>
      </w:pPr>
      <w:r>
        <w:rPr>
          <w:rFonts w:hint="eastAsia"/>
          <w:sz w:val="24"/>
          <w:szCs w:val="24"/>
        </w:rPr>
        <w:t>鼠标点击事件，键盘输入字符。</w:t>
      </w:r>
    </w:p>
    <w:p w:rsidR="00F97745" w:rsidRDefault="00F97745" w:rsidP="00F97745">
      <w:pPr>
        <w:ind w:firstLine="465"/>
        <w:rPr>
          <w:sz w:val="24"/>
          <w:szCs w:val="24"/>
        </w:rPr>
      </w:pPr>
      <w:r>
        <w:rPr>
          <w:rFonts w:hint="eastAsia"/>
          <w:sz w:val="24"/>
          <w:szCs w:val="24"/>
        </w:rPr>
        <w:t>4</w:t>
      </w:r>
      <w:r>
        <w:rPr>
          <w:rFonts w:hint="eastAsia"/>
          <w:sz w:val="24"/>
          <w:szCs w:val="24"/>
        </w:rPr>
        <w:t>）输出项</w:t>
      </w:r>
    </w:p>
    <w:p w:rsidR="00F97745" w:rsidRDefault="00F97745" w:rsidP="00F97745">
      <w:pPr>
        <w:ind w:firstLine="465"/>
        <w:rPr>
          <w:sz w:val="24"/>
          <w:szCs w:val="24"/>
        </w:rPr>
      </w:pPr>
      <w:r>
        <w:rPr>
          <w:rFonts w:hint="eastAsia"/>
          <w:sz w:val="24"/>
          <w:szCs w:val="24"/>
        </w:rPr>
        <w:t>显示事件列表，播放事件显示，分析结果显示等。</w:t>
      </w:r>
    </w:p>
    <w:p w:rsidR="00F97745" w:rsidRDefault="00F97745" w:rsidP="00F97745">
      <w:pPr>
        <w:ind w:firstLine="465"/>
        <w:rPr>
          <w:sz w:val="24"/>
          <w:szCs w:val="24"/>
        </w:rPr>
      </w:pPr>
      <w:r>
        <w:rPr>
          <w:rFonts w:hint="eastAsia"/>
          <w:sz w:val="24"/>
          <w:szCs w:val="24"/>
        </w:rPr>
        <w:t>5</w:t>
      </w:r>
      <w:r>
        <w:rPr>
          <w:rFonts w:hint="eastAsia"/>
          <w:sz w:val="24"/>
          <w:szCs w:val="24"/>
        </w:rPr>
        <w:t>）算法</w:t>
      </w:r>
    </w:p>
    <w:p w:rsidR="00F97745" w:rsidRDefault="00F97745" w:rsidP="00F97745">
      <w:pPr>
        <w:ind w:firstLine="465"/>
        <w:rPr>
          <w:sz w:val="24"/>
          <w:szCs w:val="24"/>
        </w:rPr>
      </w:pPr>
      <w:r>
        <w:rPr>
          <w:rFonts w:hint="eastAsia"/>
          <w:sz w:val="24"/>
          <w:szCs w:val="24"/>
        </w:rPr>
        <w:t>无。</w:t>
      </w:r>
    </w:p>
    <w:p w:rsidR="00F97745" w:rsidRDefault="00F97745" w:rsidP="00F97745">
      <w:pPr>
        <w:ind w:firstLine="465"/>
        <w:rPr>
          <w:sz w:val="24"/>
          <w:szCs w:val="24"/>
        </w:rPr>
      </w:pPr>
      <w:r>
        <w:rPr>
          <w:rFonts w:hint="eastAsia"/>
          <w:sz w:val="24"/>
          <w:szCs w:val="24"/>
        </w:rPr>
        <w:t>6</w:t>
      </w:r>
      <w:r>
        <w:rPr>
          <w:rFonts w:hint="eastAsia"/>
          <w:sz w:val="24"/>
          <w:szCs w:val="24"/>
        </w:rPr>
        <w:t>）流程逻辑</w:t>
      </w:r>
    </w:p>
    <w:p w:rsidR="00F97745" w:rsidRDefault="00367379" w:rsidP="00F97745">
      <w:pPr>
        <w:ind w:firstLine="465"/>
        <w:rPr>
          <w:sz w:val="24"/>
          <w:szCs w:val="24"/>
        </w:rPr>
      </w:pPr>
      <w:r>
        <w:rPr>
          <w:sz w:val="24"/>
          <w:szCs w:val="24"/>
        </w:rPr>
      </w:r>
      <w:r w:rsidR="00046BA8">
        <w:rPr>
          <w:sz w:val="24"/>
          <w:szCs w:val="24"/>
        </w:rPr>
        <w:pict>
          <v:group id="_x0000_s2086" editas="canvas" style="width:415.3pt;height:145.85pt;mso-position-horizontal-relative:char;mso-position-vertical-relative:line" coordorigin="2265,11003" coordsize="8306,29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2265;top:11003;width:8306;height:2917" o:preferrelative="f">
              <v:fill o:detectmouseclick="t"/>
              <v:path o:extrusionok="t" o:connecttype="none"/>
              <o:lock v:ext="edit" text="t"/>
            </v:shape>
            <v:rect id="_x0000_s2087" style="position:absolute;left:2865;top:12105;width:1380;height:1095">
              <v:textbox style="mso-next-textbox:#_x0000_s2087">
                <w:txbxContent>
                  <w:p w:rsidR="00F97745" w:rsidRDefault="00F97745" w:rsidP="00F97745">
                    <w:pPr>
                      <w:jc w:val="center"/>
                    </w:pPr>
                    <w:r>
                      <w:rPr>
                        <w:rFonts w:hint="eastAsia"/>
                      </w:rPr>
                      <w:t>鼠标点击，键盘输入事件响应</w:t>
                    </w:r>
                  </w:p>
                </w:txbxContent>
              </v:textbox>
            </v:rect>
            <v:shapetype id="_x0000_t109" coordsize="21600,21600" o:spt="109" path="m,l,21600r21600,l21600,xe">
              <v:stroke joinstyle="miter"/>
              <v:path gradientshapeok="t" o:connecttype="rect"/>
            </v:shapetype>
            <v:shape id="_x0000_s2088" type="#_x0000_t109" style="position:absolute;left:5266;top:12105;width:2084;height:1095">
              <v:textbox style="mso-next-textbox:#_x0000_s2088">
                <w:txbxContent>
                  <w:p w:rsidR="00F97745" w:rsidRDefault="00F97745" w:rsidP="00F97745">
                    <w:pPr>
                      <w:jc w:val="center"/>
                    </w:pPr>
                    <w:r>
                      <w:rPr>
                        <w:rFonts w:hint="eastAsia"/>
                      </w:rPr>
                      <w:t>调用分析视频模块或者本地文件操作模块进行处理</w:t>
                    </w:r>
                  </w:p>
                </w:txbxContent>
              </v:textbox>
            </v:shape>
            <v:rect id="_x0000_s2089" style="position:absolute;left:8490;top:12285;width:1590;height:720">
              <v:textbox style="mso-next-textbox:#_x0000_s2089">
                <w:txbxContent>
                  <w:p w:rsidR="00F97745" w:rsidRDefault="00F97745">
                    <w:r>
                      <w:rPr>
                        <w:rFonts w:hint="eastAsia"/>
                      </w:rPr>
                      <w:t>显示处理结果</w:t>
                    </w:r>
                  </w:p>
                </w:txbxContent>
              </v:textbox>
            </v:rect>
            <v:shapetype id="_x0000_t32" coordsize="21600,21600" o:spt="32" o:oned="t" path="m,l21600,21600e" filled="f">
              <v:path arrowok="t" fillok="f" o:connecttype="none"/>
              <o:lock v:ext="edit" shapetype="t"/>
            </v:shapetype>
            <v:shape id="_x0000_s2090" type="#_x0000_t32" style="position:absolute;left:4245;top:12653;width:1021;height:1" o:connectortype="straight">
              <v:stroke endarrow="block"/>
            </v:shape>
            <v:shape id="_x0000_s2091" type="#_x0000_t32" style="position:absolute;left:7350;top:12645;width:1140;height:8;flip:y" o:connectortype="straight">
              <v:stroke endarrow="block"/>
            </v:shape>
            <w10:wrap type="none"/>
            <w10:anchorlock/>
          </v:group>
        </w:pict>
      </w:r>
    </w:p>
    <w:p w:rsidR="00F97745" w:rsidRDefault="00F97745" w:rsidP="000D5BC1">
      <w:pPr>
        <w:widowControl/>
        <w:jc w:val="left"/>
        <w:rPr>
          <w:sz w:val="24"/>
          <w:szCs w:val="24"/>
        </w:rPr>
      </w:pPr>
      <w:r>
        <w:rPr>
          <w:sz w:val="24"/>
          <w:szCs w:val="24"/>
        </w:rPr>
        <w:br w:type="page"/>
      </w:r>
      <w:r w:rsidR="000D5BC1">
        <w:rPr>
          <w:rFonts w:hint="eastAsia"/>
          <w:sz w:val="24"/>
          <w:szCs w:val="24"/>
        </w:rPr>
        <w:lastRenderedPageBreak/>
        <w:t xml:space="preserve">    7</w:t>
      </w:r>
      <w:r w:rsidR="000D5BC1">
        <w:rPr>
          <w:rFonts w:hint="eastAsia"/>
          <w:sz w:val="24"/>
          <w:szCs w:val="24"/>
        </w:rPr>
        <w:t>）接口</w:t>
      </w:r>
    </w:p>
    <w:p w:rsidR="000D5BC1" w:rsidRDefault="000D5BC1" w:rsidP="000D5BC1">
      <w:pPr>
        <w:widowControl/>
        <w:ind w:firstLine="465"/>
        <w:jc w:val="left"/>
        <w:rPr>
          <w:sz w:val="24"/>
          <w:szCs w:val="24"/>
        </w:rPr>
      </w:pPr>
      <w:r>
        <w:rPr>
          <w:rFonts w:hint="eastAsia"/>
          <w:sz w:val="24"/>
          <w:szCs w:val="24"/>
        </w:rPr>
        <w:t>此模块没有接口。</w:t>
      </w:r>
    </w:p>
    <w:p w:rsidR="000D5BC1" w:rsidRDefault="000D5BC1" w:rsidP="000D5BC1">
      <w:pPr>
        <w:widowControl/>
        <w:ind w:firstLine="465"/>
        <w:jc w:val="left"/>
        <w:rPr>
          <w:sz w:val="24"/>
          <w:szCs w:val="24"/>
        </w:rPr>
      </w:pPr>
    </w:p>
    <w:p w:rsidR="000D5BC1" w:rsidRDefault="000D5BC1" w:rsidP="006729E5">
      <w:pPr>
        <w:pStyle w:val="2"/>
        <w:rPr>
          <w:b w:val="0"/>
          <w:sz w:val="30"/>
          <w:szCs w:val="30"/>
        </w:rPr>
      </w:pPr>
      <w:bookmarkStart w:id="7" w:name="_Toc291620827"/>
      <w:r w:rsidRPr="00FE7308">
        <w:rPr>
          <w:rFonts w:hint="eastAsia"/>
          <w:sz w:val="30"/>
          <w:szCs w:val="30"/>
        </w:rPr>
        <w:t>3.</w:t>
      </w:r>
      <w:r>
        <w:rPr>
          <w:rFonts w:hint="eastAsia"/>
          <w:sz w:val="30"/>
          <w:szCs w:val="30"/>
        </w:rPr>
        <w:t>2</w:t>
      </w:r>
      <w:r w:rsidRPr="00FE7308">
        <w:rPr>
          <w:rFonts w:hint="eastAsia"/>
          <w:sz w:val="30"/>
          <w:szCs w:val="30"/>
        </w:rPr>
        <w:t xml:space="preserve">  </w:t>
      </w:r>
      <w:r>
        <w:rPr>
          <w:rFonts w:hint="eastAsia"/>
          <w:sz w:val="30"/>
          <w:szCs w:val="30"/>
        </w:rPr>
        <w:t>视频处理模块</w:t>
      </w:r>
      <w:bookmarkEnd w:id="7"/>
    </w:p>
    <w:p w:rsidR="000D5BC1" w:rsidRDefault="000D5BC1" w:rsidP="000D5BC1">
      <w:pPr>
        <w:rPr>
          <w:b/>
          <w:sz w:val="30"/>
          <w:szCs w:val="30"/>
        </w:rPr>
      </w:pPr>
    </w:p>
    <w:p w:rsidR="000D5BC1" w:rsidRPr="000D5BC1" w:rsidRDefault="000D5BC1" w:rsidP="006729E5">
      <w:pPr>
        <w:pStyle w:val="3"/>
        <w:rPr>
          <w:b w:val="0"/>
          <w:sz w:val="28"/>
          <w:szCs w:val="28"/>
        </w:rPr>
      </w:pPr>
      <w:bookmarkStart w:id="8" w:name="_Toc291620828"/>
      <w:r>
        <w:rPr>
          <w:rFonts w:hint="eastAsia"/>
          <w:sz w:val="28"/>
          <w:szCs w:val="28"/>
        </w:rPr>
        <w:t xml:space="preserve">3.2.1  </w:t>
      </w:r>
      <w:r>
        <w:rPr>
          <w:rFonts w:hint="eastAsia"/>
          <w:sz w:val="28"/>
          <w:szCs w:val="28"/>
        </w:rPr>
        <w:t>视频分析</w:t>
      </w:r>
      <w:bookmarkEnd w:id="8"/>
    </w:p>
    <w:p w:rsidR="000D5BC1" w:rsidRDefault="000D5BC1" w:rsidP="000D5BC1">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0D5BC1" w:rsidTr="00652EA2">
        <w:tc>
          <w:tcPr>
            <w:tcW w:w="2130" w:type="dxa"/>
          </w:tcPr>
          <w:p w:rsidR="000D5BC1" w:rsidRDefault="000D5BC1" w:rsidP="00652EA2">
            <w:pPr>
              <w:rPr>
                <w:sz w:val="24"/>
                <w:szCs w:val="24"/>
              </w:rPr>
            </w:pPr>
            <w:r>
              <w:rPr>
                <w:rFonts w:hint="eastAsia"/>
                <w:sz w:val="24"/>
                <w:szCs w:val="24"/>
              </w:rPr>
              <w:t>程序名称</w:t>
            </w:r>
          </w:p>
        </w:tc>
        <w:tc>
          <w:tcPr>
            <w:tcW w:w="2130" w:type="dxa"/>
          </w:tcPr>
          <w:p w:rsidR="000D5BC1" w:rsidRDefault="000D5BC1" w:rsidP="00652EA2">
            <w:pPr>
              <w:rPr>
                <w:sz w:val="24"/>
                <w:szCs w:val="24"/>
              </w:rPr>
            </w:pPr>
            <w:r>
              <w:rPr>
                <w:rFonts w:hint="eastAsia"/>
                <w:sz w:val="24"/>
                <w:szCs w:val="24"/>
              </w:rPr>
              <w:t>视频分析</w:t>
            </w:r>
          </w:p>
        </w:tc>
        <w:tc>
          <w:tcPr>
            <w:tcW w:w="2131" w:type="dxa"/>
          </w:tcPr>
          <w:p w:rsidR="000D5BC1" w:rsidRDefault="000D5BC1" w:rsidP="00652EA2">
            <w:pPr>
              <w:rPr>
                <w:sz w:val="24"/>
                <w:szCs w:val="24"/>
              </w:rPr>
            </w:pPr>
            <w:r>
              <w:rPr>
                <w:rFonts w:hint="eastAsia"/>
                <w:sz w:val="24"/>
                <w:szCs w:val="24"/>
              </w:rPr>
              <w:t>标识符</w:t>
            </w:r>
          </w:p>
        </w:tc>
        <w:tc>
          <w:tcPr>
            <w:tcW w:w="2131" w:type="dxa"/>
          </w:tcPr>
          <w:p w:rsidR="000D5BC1" w:rsidRPr="000D5BC1" w:rsidRDefault="000D5BC1" w:rsidP="00652EA2">
            <w:pPr>
              <w:rPr>
                <w:sz w:val="24"/>
                <w:szCs w:val="24"/>
              </w:rPr>
            </w:pPr>
            <w:r w:rsidRPr="000D5BC1">
              <w:rPr>
                <w:sz w:val="24"/>
                <w:szCs w:val="24"/>
              </w:rPr>
              <w:t>analyzeVideo</w:t>
            </w:r>
          </w:p>
        </w:tc>
      </w:tr>
      <w:tr w:rsidR="000D5BC1" w:rsidTr="00652EA2">
        <w:tc>
          <w:tcPr>
            <w:tcW w:w="2130" w:type="dxa"/>
          </w:tcPr>
          <w:p w:rsidR="000D5BC1" w:rsidRDefault="000D5BC1" w:rsidP="00652EA2">
            <w:pPr>
              <w:rPr>
                <w:sz w:val="24"/>
                <w:szCs w:val="24"/>
              </w:rPr>
            </w:pPr>
            <w:r>
              <w:rPr>
                <w:rFonts w:hint="eastAsia"/>
                <w:sz w:val="24"/>
                <w:szCs w:val="24"/>
              </w:rPr>
              <w:t>相关数据库表</w:t>
            </w:r>
          </w:p>
        </w:tc>
        <w:tc>
          <w:tcPr>
            <w:tcW w:w="6392" w:type="dxa"/>
            <w:gridSpan w:val="3"/>
          </w:tcPr>
          <w:p w:rsidR="000D5BC1" w:rsidRDefault="000D5BC1" w:rsidP="00652EA2">
            <w:pPr>
              <w:rPr>
                <w:sz w:val="24"/>
                <w:szCs w:val="24"/>
              </w:rPr>
            </w:pPr>
            <w:r>
              <w:rPr>
                <w:rFonts w:hint="eastAsia"/>
                <w:sz w:val="24"/>
                <w:szCs w:val="24"/>
              </w:rPr>
              <w:t>无</w:t>
            </w:r>
          </w:p>
        </w:tc>
      </w:tr>
      <w:tr w:rsidR="000D5BC1" w:rsidTr="00652EA2">
        <w:tc>
          <w:tcPr>
            <w:tcW w:w="2130" w:type="dxa"/>
          </w:tcPr>
          <w:p w:rsidR="000D5BC1" w:rsidRDefault="000D5BC1" w:rsidP="00652EA2">
            <w:pPr>
              <w:rPr>
                <w:sz w:val="24"/>
                <w:szCs w:val="24"/>
              </w:rPr>
            </w:pPr>
            <w:r>
              <w:rPr>
                <w:rFonts w:hint="eastAsia"/>
                <w:sz w:val="24"/>
                <w:szCs w:val="24"/>
              </w:rPr>
              <w:t>输入</w:t>
            </w:r>
          </w:p>
        </w:tc>
        <w:tc>
          <w:tcPr>
            <w:tcW w:w="6392" w:type="dxa"/>
            <w:gridSpan w:val="3"/>
          </w:tcPr>
          <w:p w:rsidR="000D5BC1" w:rsidRDefault="000D5BC1" w:rsidP="00652EA2">
            <w:pPr>
              <w:rPr>
                <w:sz w:val="24"/>
                <w:szCs w:val="24"/>
              </w:rPr>
            </w:pPr>
            <w:r>
              <w:rPr>
                <w:rFonts w:hint="eastAsia"/>
                <w:sz w:val="24"/>
                <w:szCs w:val="24"/>
              </w:rPr>
              <w:t>本地</w:t>
            </w:r>
            <w:r>
              <w:rPr>
                <w:rFonts w:hint="eastAsia"/>
                <w:sz w:val="24"/>
                <w:szCs w:val="24"/>
              </w:rPr>
              <w:t>avi</w:t>
            </w:r>
            <w:r>
              <w:rPr>
                <w:rFonts w:hint="eastAsia"/>
                <w:sz w:val="24"/>
                <w:szCs w:val="24"/>
              </w:rPr>
              <w:t>视频路径</w:t>
            </w:r>
            <w:r w:rsidR="00E916FF">
              <w:rPr>
                <w:rFonts w:hint="eastAsia"/>
                <w:sz w:val="24"/>
                <w:szCs w:val="24"/>
              </w:rPr>
              <w:t>，软件主界面的对象</w:t>
            </w:r>
          </w:p>
        </w:tc>
      </w:tr>
      <w:tr w:rsidR="000D5BC1" w:rsidTr="00652EA2">
        <w:tc>
          <w:tcPr>
            <w:tcW w:w="2130" w:type="dxa"/>
          </w:tcPr>
          <w:p w:rsidR="000D5BC1" w:rsidRPr="00FE7308" w:rsidRDefault="000D5BC1" w:rsidP="00652EA2">
            <w:pPr>
              <w:rPr>
                <w:sz w:val="24"/>
                <w:szCs w:val="24"/>
              </w:rPr>
            </w:pPr>
            <w:r>
              <w:rPr>
                <w:rFonts w:hint="eastAsia"/>
                <w:sz w:val="24"/>
                <w:szCs w:val="24"/>
              </w:rPr>
              <w:t>输出</w:t>
            </w:r>
          </w:p>
        </w:tc>
        <w:tc>
          <w:tcPr>
            <w:tcW w:w="6392" w:type="dxa"/>
            <w:gridSpan w:val="3"/>
          </w:tcPr>
          <w:p w:rsidR="000D5BC1" w:rsidRDefault="000D5BC1" w:rsidP="00652EA2">
            <w:pPr>
              <w:rPr>
                <w:sz w:val="24"/>
                <w:szCs w:val="24"/>
              </w:rPr>
            </w:pPr>
            <w:r>
              <w:rPr>
                <w:rFonts w:hint="eastAsia"/>
                <w:sz w:val="24"/>
                <w:szCs w:val="24"/>
              </w:rPr>
              <w:t>保存着事件详细信息的</w:t>
            </w:r>
            <w:r>
              <w:rPr>
                <w:rFonts w:hint="eastAsia"/>
                <w:sz w:val="24"/>
                <w:szCs w:val="24"/>
              </w:rPr>
              <w:t>EventNode</w:t>
            </w:r>
            <w:r>
              <w:rPr>
                <w:rFonts w:hint="eastAsia"/>
                <w:sz w:val="24"/>
                <w:szCs w:val="24"/>
              </w:rPr>
              <w:t>列表</w:t>
            </w:r>
          </w:p>
        </w:tc>
      </w:tr>
      <w:tr w:rsidR="000D5BC1" w:rsidTr="00652EA2">
        <w:tc>
          <w:tcPr>
            <w:tcW w:w="2130" w:type="dxa"/>
          </w:tcPr>
          <w:p w:rsidR="000D5BC1" w:rsidRDefault="000D5BC1" w:rsidP="00652EA2">
            <w:pPr>
              <w:rPr>
                <w:sz w:val="24"/>
                <w:szCs w:val="24"/>
              </w:rPr>
            </w:pPr>
            <w:r>
              <w:rPr>
                <w:rFonts w:hint="eastAsia"/>
                <w:sz w:val="24"/>
                <w:szCs w:val="24"/>
              </w:rPr>
              <w:t>程序处理说明</w:t>
            </w:r>
          </w:p>
        </w:tc>
        <w:tc>
          <w:tcPr>
            <w:tcW w:w="6392" w:type="dxa"/>
            <w:gridSpan w:val="3"/>
          </w:tcPr>
          <w:p w:rsidR="000D5BC1" w:rsidRDefault="000D5BC1" w:rsidP="00652EA2">
            <w:pPr>
              <w:rPr>
                <w:sz w:val="24"/>
                <w:szCs w:val="24"/>
              </w:rPr>
            </w:pPr>
            <w:r>
              <w:rPr>
                <w:rFonts w:hint="eastAsia"/>
                <w:sz w:val="24"/>
                <w:szCs w:val="24"/>
              </w:rPr>
              <w:t>此模块主要是对视频进行分析，通过帧间差分法和轮廓匹配对视频进行运动物体的检测和跟踪，然后记录下</w:t>
            </w:r>
            <w:r w:rsidR="00ED53BF">
              <w:rPr>
                <w:rFonts w:hint="eastAsia"/>
                <w:sz w:val="24"/>
                <w:szCs w:val="24"/>
              </w:rPr>
              <w:t>运动事件的详细信息，包括起止帧，轨迹，轮廓等，保存在</w:t>
            </w:r>
            <w:r w:rsidR="00ED53BF">
              <w:rPr>
                <w:rFonts w:hint="eastAsia"/>
                <w:sz w:val="24"/>
                <w:szCs w:val="24"/>
              </w:rPr>
              <w:t>EventNode</w:t>
            </w:r>
            <w:r w:rsidR="00ED53BF">
              <w:rPr>
                <w:rFonts w:hint="eastAsia"/>
                <w:sz w:val="24"/>
                <w:szCs w:val="24"/>
              </w:rPr>
              <w:t>数据结构中，最后得出一个保存事件列表的</w:t>
            </w:r>
            <w:r w:rsidR="00ED53BF">
              <w:rPr>
                <w:rFonts w:hint="eastAsia"/>
                <w:sz w:val="24"/>
                <w:szCs w:val="24"/>
              </w:rPr>
              <w:t>EventNode</w:t>
            </w:r>
            <w:r w:rsidR="00ED53BF">
              <w:rPr>
                <w:rFonts w:hint="eastAsia"/>
                <w:sz w:val="24"/>
                <w:szCs w:val="24"/>
              </w:rPr>
              <w:t>列表。</w:t>
            </w:r>
          </w:p>
        </w:tc>
      </w:tr>
    </w:tbl>
    <w:p w:rsidR="000D5BC1" w:rsidRDefault="000D5BC1" w:rsidP="000D5BC1">
      <w:pPr>
        <w:ind w:firstLine="465"/>
        <w:rPr>
          <w:sz w:val="24"/>
          <w:szCs w:val="24"/>
        </w:rPr>
      </w:pPr>
      <w:r>
        <w:rPr>
          <w:rFonts w:hint="eastAsia"/>
          <w:sz w:val="24"/>
          <w:szCs w:val="24"/>
        </w:rPr>
        <w:t>2</w:t>
      </w:r>
      <w:r>
        <w:rPr>
          <w:rFonts w:hint="eastAsia"/>
          <w:sz w:val="24"/>
          <w:szCs w:val="24"/>
        </w:rPr>
        <w:t>）性能</w:t>
      </w:r>
    </w:p>
    <w:p w:rsidR="000D5BC1" w:rsidRDefault="000D5BC1" w:rsidP="000D5BC1">
      <w:pPr>
        <w:ind w:firstLine="465"/>
        <w:rPr>
          <w:sz w:val="24"/>
          <w:szCs w:val="24"/>
        </w:rPr>
      </w:pPr>
      <w:r>
        <w:rPr>
          <w:rFonts w:hint="eastAsia"/>
          <w:sz w:val="24"/>
          <w:szCs w:val="24"/>
        </w:rPr>
        <w:t>本模块要求</w:t>
      </w:r>
      <w:r w:rsidR="00ED53BF">
        <w:rPr>
          <w:rFonts w:hint="eastAsia"/>
          <w:sz w:val="24"/>
          <w:szCs w:val="24"/>
        </w:rPr>
        <w:t>分析视频的事件要小于源视频文件时间长度的五分之一。</w:t>
      </w:r>
    </w:p>
    <w:p w:rsidR="000D5BC1" w:rsidRDefault="000D5BC1" w:rsidP="000D5BC1">
      <w:pPr>
        <w:ind w:firstLine="465"/>
        <w:rPr>
          <w:sz w:val="24"/>
          <w:szCs w:val="24"/>
        </w:rPr>
      </w:pPr>
      <w:r>
        <w:rPr>
          <w:rFonts w:hint="eastAsia"/>
          <w:sz w:val="24"/>
          <w:szCs w:val="24"/>
        </w:rPr>
        <w:t>3</w:t>
      </w:r>
      <w:r>
        <w:rPr>
          <w:rFonts w:hint="eastAsia"/>
          <w:sz w:val="24"/>
          <w:szCs w:val="24"/>
        </w:rPr>
        <w:t>）输入项</w:t>
      </w:r>
    </w:p>
    <w:p w:rsidR="00ED53BF" w:rsidRDefault="00ED53BF" w:rsidP="000D5BC1">
      <w:pPr>
        <w:ind w:firstLine="465"/>
        <w:rPr>
          <w:sz w:val="24"/>
          <w:szCs w:val="24"/>
        </w:rPr>
      </w:pPr>
      <w:r>
        <w:rPr>
          <w:rFonts w:hint="eastAsia"/>
          <w:sz w:val="24"/>
          <w:szCs w:val="24"/>
        </w:rPr>
        <w:t>本地</w:t>
      </w:r>
      <w:r>
        <w:rPr>
          <w:rFonts w:hint="eastAsia"/>
          <w:sz w:val="24"/>
          <w:szCs w:val="24"/>
        </w:rPr>
        <w:t>avi</w:t>
      </w:r>
      <w:r>
        <w:rPr>
          <w:rFonts w:hint="eastAsia"/>
          <w:sz w:val="24"/>
          <w:szCs w:val="24"/>
        </w:rPr>
        <w:t>视频路径。</w:t>
      </w:r>
    </w:p>
    <w:p w:rsidR="000D5BC1" w:rsidRDefault="000D5BC1" w:rsidP="000D5BC1">
      <w:pPr>
        <w:ind w:firstLine="465"/>
        <w:rPr>
          <w:sz w:val="24"/>
          <w:szCs w:val="24"/>
        </w:rPr>
      </w:pPr>
      <w:r>
        <w:rPr>
          <w:rFonts w:hint="eastAsia"/>
          <w:sz w:val="24"/>
          <w:szCs w:val="24"/>
        </w:rPr>
        <w:t>4</w:t>
      </w:r>
      <w:r>
        <w:rPr>
          <w:rFonts w:hint="eastAsia"/>
          <w:sz w:val="24"/>
          <w:szCs w:val="24"/>
        </w:rPr>
        <w:t>）输出项</w:t>
      </w:r>
    </w:p>
    <w:p w:rsidR="000D5BC1" w:rsidRDefault="00ED53BF" w:rsidP="000D5BC1">
      <w:pPr>
        <w:ind w:firstLine="465"/>
        <w:rPr>
          <w:sz w:val="24"/>
          <w:szCs w:val="24"/>
        </w:rPr>
      </w:pPr>
      <w:r>
        <w:rPr>
          <w:rFonts w:hint="eastAsia"/>
          <w:sz w:val="24"/>
          <w:szCs w:val="24"/>
        </w:rPr>
        <w:t>保存着事件详细信息的</w:t>
      </w:r>
      <w:r>
        <w:rPr>
          <w:rFonts w:hint="eastAsia"/>
          <w:sz w:val="24"/>
          <w:szCs w:val="24"/>
        </w:rPr>
        <w:t>EventNode</w:t>
      </w:r>
      <w:r>
        <w:rPr>
          <w:rFonts w:hint="eastAsia"/>
          <w:sz w:val="24"/>
          <w:szCs w:val="24"/>
        </w:rPr>
        <w:t>列表</w:t>
      </w:r>
      <w:r w:rsidR="000D5BC1">
        <w:rPr>
          <w:rFonts w:hint="eastAsia"/>
          <w:sz w:val="24"/>
          <w:szCs w:val="24"/>
        </w:rPr>
        <w:t>。</w:t>
      </w:r>
    </w:p>
    <w:p w:rsidR="000D5BC1" w:rsidRDefault="000D5BC1" w:rsidP="000D5BC1">
      <w:pPr>
        <w:ind w:firstLine="465"/>
        <w:rPr>
          <w:sz w:val="24"/>
          <w:szCs w:val="24"/>
        </w:rPr>
      </w:pPr>
      <w:r>
        <w:rPr>
          <w:rFonts w:hint="eastAsia"/>
          <w:sz w:val="24"/>
          <w:szCs w:val="24"/>
        </w:rPr>
        <w:t>5</w:t>
      </w:r>
      <w:r>
        <w:rPr>
          <w:rFonts w:hint="eastAsia"/>
          <w:sz w:val="24"/>
          <w:szCs w:val="24"/>
        </w:rPr>
        <w:t>）算法</w:t>
      </w:r>
    </w:p>
    <w:p w:rsidR="000D5BC1" w:rsidRDefault="00ED53BF" w:rsidP="000D5BC1">
      <w:pPr>
        <w:ind w:firstLine="465"/>
        <w:rPr>
          <w:sz w:val="24"/>
          <w:szCs w:val="24"/>
        </w:rPr>
      </w:pPr>
      <w:r>
        <w:rPr>
          <w:rFonts w:hint="eastAsia"/>
          <w:sz w:val="24"/>
          <w:szCs w:val="24"/>
        </w:rPr>
        <w:t>帧间差分法。</w:t>
      </w:r>
    </w:p>
    <w:p w:rsidR="000D5BC1" w:rsidRDefault="000D5BC1" w:rsidP="000D5BC1">
      <w:pPr>
        <w:ind w:firstLine="465"/>
        <w:rPr>
          <w:sz w:val="24"/>
          <w:szCs w:val="24"/>
        </w:rPr>
      </w:pPr>
      <w:r>
        <w:rPr>
          <w:rFonts w:hint="eastAsia"/>
          <w:sz w:val="24"/>
          <w:szCs w:val="24"/>
        </w:rPr>
        <w:t>6</w:t>
      </w:r>
      <w:r>
        <w:rPr>
          <w:rFonts w:hint="eastAsia"/>
          <w:sz w:val="24"/>
          <w:szCs w:val="24"/>
        </w:rPr>
        <w:t>）流程逻辑</w:t>
      </w:r>
    </w:p>
    <w:p w:rsidR="0072541C" w:rsidRDefault="00367379" w:rsidP="0072541C">
      <w:pPr>
        <w:ind w:firstLine="465"/>
        <w:rPr>
          <w:sz w:val="24"/>
          <w:szCs w:val="24"/>
        </w:rPr>
      </w:pPr>
      <w:r>
        <w:rPr>
          <w:sz w:val="24"/>
          <w:szCs w:val="24"/>
        </w:rPr>
      </w:r>
      <w:r>
        <w:rPr>
          <w:sz w:val="24"/>
          <w:szCs w:val="24"/>
        </w:rPr>
        <w:pict>
          <v:group id="_x0000_s2093" editas="canvas" style="width:415.3pt;height:219.45pt;mso-position-horizontal-relative:char;mso-position-vertical-relative:line" coordorigin="2265,11003" coordsize="8306,4389">
            <o:lock v:ext="edit" aspectratio="t"/>
            <v:shape id="_x0000_s2094" type="#_x0000_t75" style="position:absolute;left:2265;top:11003;width:8306;height:4389" o:preferrelative="f">
              <v:fill o:detectmouseclick="t"/>
              <v:path o:extrusionok="t" o:connecttype="none"/>
              <o:lock v:ext="edit" text="t"/>
            </v:shape>
            <v:rect id="_x0000_s2095" style="position:absolute;left:2865;top:11670;width:1380;height:1095">
              <v:textbox style="mso-next-textbox:#_x0000_s2095">
                <w:txbxContent>
                  <w:p w:rsidR="000D5BC1" w:rsidRDefault="00B12B3B" w:rsidP="000D5BC1">
                    <w:pPr>
                      <w:jc w:val="center"/>
                    </w:pPr>
                    <w:r>
                      <w:rPr>
                        <w:rFonts w:hint="eastAsia"/>
                      </w:rPr>
                      <w:t>读入本地</w:t>
                    </w:r>
                    <w:r>
                      <w:rPr>
                        <w:rFonts w:hint="eastAsia"/>
                      </w:rPr>
                      <w:t>avi</w:t>
                    </w:r>
                    <w:r>
                      <w:rPr>
                        <w:rFonts w:hint="eastAsia"/>
                      </w:rPr>
                      <w:t>视频文件</w:t>
                    </w:r>
                  </w:p>
                </w:txbxContent>
              </v:textbox>
            </v:rect>
            <v:shape id="_x0000_s2096" type="#_x0000_t109" style="position:absolute;left:5266;top:11670;width:2084;height:1095">
              <v:textbox style="mso-next-textbox:#_x0000_s2096">
                <w:txbxContent>
                  <w:p w:rsidR="000D5BC1" w:rsidRDefault="00B12B3B" w:rsidP="000D5BC1">
                    <w:pPr>
                      <w:jc w:val="center"/>
                    </w:pPr>
                    <w:r>
                      <w:rPr>
                        <w:rFonts w:hint="eastAsia"/>
                      </w:rPr>
                      <w:t>使用帧差法进行运动物体的检测</w:t>
                    </w:r>
                  </w:p>
                </w:txbxContent>
              </v:textbox>
            </v:shape>
            <v:rect id="_x0000_s2097" style="position:absolute;left:8490;top:11775;width:1815;height:915">
              <v:textbox style="mso-next-textbox:#_x0000_s2097">
                <w:txbxContent>
                  <w:p w:rsidR="000D5BC1" w:rsidRDefault="00B12B3B" w:rsidP="000D5BC1">
                    <w:r>
                      <w:rPr>
                        <w:rFonts w:hint="eastAsia"/>
                      </w:rPr>
                      <w:t>使用轮廓匹配进行运动物体跟踪</w:t>
                    </w:r>
                  </w:p>
                </w:txbxContent>
              </v:textbox>
            </v:rect>
            <v:shape id="_x0000_s2098" type="#_x0000_t32" style="position:absolute;left:4245;top:12218;width:1021;height:1" o:connectortype="straight">
              <v:stroke endarrow="block"/>
            </v:shape>
            <v:shape id="_x0000_s2099" type="#_x0000_t32" style="position:absolute;left:7350;top:12218;width:1140;height:15" o:connectortype="straight">
              <v:stroke endarrow="block"/>
            </v:shape>
            <v:rect id="_x0000_s2100" style="position:absolute;left:8415;top:13665;width:1980;height:810">
              <v:textbox style="mso-next-textbox:#_x0000_s2100">
                <w:txbxContent>
                  <w:p w:rsidR="00B12B3B" w:rsidRDefault="00B12B3B" w:rsidP="00B12B3B">
                    <w:pPr>
                      <w:jc w:val="center"/>
                    </w:pPr>
                    <w:r>
                      <w:rPr>
                        <w:rFonts w:hint="eastAsia"/>
                      </w:rPr>
                      <w:t>提取事件的详细信息</w:t>
                    </w:r>
                  </w:p>
                </w:txbxContent>
              </v:textbox>
            </v:rect>
            <v:rect id="_x0000_s2101" style="position:absolute;left:5130;top:13605;width:2550;height:885">
              <v:textbox style="mso-next-textbox:#_x0000_s2101">
                <w:txbxContent>
                  <w:p w:rsidR="00B12B3B" w:rsidRDefault="00B12B3B" w:rsidP="00B12B3B">
                    <w:pPr>
                      <w:jc w:val="center"/>
                    </w:pPr>
                    <w:r>
                      <w:rPr>
                        <w:rFonts w:hint="eastAsia"/>
                      </w:rPr>
                      <w:t>将信息保存到</w:t>
                    </w:r>
                    <w:r>
                      <w:rPr>
                        <w:rFonts w:hint="eastAsia"/>
                      </w:rPr>
                      <w:t>EventNode</w:t>
                    </w:r>
                    <w:r>
                      <w:rPr>
                        <w:rFonts w:hint="eastAsia"/>
                      </w:rPr>
                      <w:t>数据结构中</w:t>
                    </w:r>
                  </w:p>
                </w:txbxContent>
              </v:textbox>
            </v:rect>
            <v:rect id="_x0000_s2102" style="position:absolute;left:2865;top:13800;width:1710;height:480">
              <v:textbox style="mso-next-textbox:#_x0000_s2102">
                <w:txbxContent>
                  <w:p w:rsidR="00B12B3B" w:rsidRDefault="00B12B3B">
                    <w:r>
                      <w:rPr>
                        <w:rFonts w:hint="eastAsia"/>
                      </w:rPr>
                      <w:t>生成事件列表</w:t>
                    </w:r>
                  </w:p>
                </w:txbxContent>
              </v:textbox>
            </v:rect>
            <v:shape id="_x0000_s2103" type="#_x0000_t32" style="position:absolute;left:9398;top:12690;width:7;height:975" o:connectortype="straight">
              <v:stroke endarrow="block"/>
            </v:shape>
            <v:shape id="_x0000_s2104" type="#_x0000_t32" style="position:absolute;left:7680;top:14048;width:735;height:22;flip:x y" o:connectortype="straight">
              <v:stroke endarrow="block"/>
            </v:shape>
            <v:shape id="_x0000_s2105" type="#_x0000_t32" style="position:absolute;left:4575;top:14040;width:555;height:8;flip:x y" o:connectortype="straight">
              <v:stroke endarrow="block"/>
            </v:shape>
            <w10:wrap type="none"/>
            <w10:anchorlock/>
          </v:group>
        </w:pict>
      </w:r>
    </w:p>
    <w:p w:rsidR="0072541C" w:rsidRDefault="0072541C" w:rsidP="0072541C">
      <w:pPr>
        <w:ind w:firstLine="465"/>
        <w:rPr>
          <w:sz w:val="24"/>
          <w:szCs w:val="24"/>
        </w:rPr>
      </w:pPr>
    </w:p>
    <w:p w:rsidR="000D5BC1" w:rsidRDefault="000D5BC1" w:rsidP="0072541C">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0D5BC1" w:rsidRPr="0072541C" w:rsidRDefault="000D5BC1" w:rsidP="000D5BC1">
      <w:pPr>
        <w:widowControl/>
        <w:jc w:val="left"/>
      </w:pPr>
      <w:r>
        <w:rPr>
          <w:rFonts w:hint="eastAsia"/>
          <w:sz w:val="24"/>
          <w:szCs w:val="24"/>
        </w:rPr>
        <w:t xml:space="preserve">    </w:t>
      </w:r>
      <w:r>
        <w:rPr>
          <w:rFonts w:hint="eastAsia"/>
          <w:sz w:val="24"/>
          <w:szCs w:val="24"/>
        </w:rPr>
        <w:t>此模块</w:t>
      </w:r>
      <w:r w:rsidR="0072541C">
        <w:rPr>
          <w:rFonts w:hint="eastAsia"/>
          <w:sz w:val="24"/>
          <w:szCs w:val="24"/>
        </w:rPr>
        <w:t>的接口函数为</w:t>
      </w:r>
      <w:r w:rsidR="0072541C" w:rsidRPr="0072541C">
        <w:t>static public void analyzeVideo(string filePath, VideoMainForm form)</w:t>
      </w:r>
      <w:r w:rsidR="0072541C">
        <w:rPr>
          <w:rFonts w:hint="eastAsia"/>
        </w:rPr>
        <w:t>，其中参数</w:t>
      </w:r>
      <w:r w:rsidR="0072541C">
        <w:rPr>
          <w:rFonts w:hint="eastAsia"/>
        </w:rPr>
        <w:t>filePath</w:t>
      </w:r>
      <w:r w:rsidR="0072541C">
        <w:rPr>
          <w:rFonts w:hint="eastAsia"/>
        </w:rPr>
        <w:t>为本地视频路径，参数</w:t>
      </w:r>
      <w:r w:rsidR="0072541C">
        <w:rPr>
          <w:rFonts w:hint="eastAsia"/>
        </w:rPr>
        <w:t>form</w:t>
      </w:r>
      <w:r w:rsidR="0072541C">
        <w:rPr>
          <w:rFonts w:hint="eastAsia"/>
        </w:rPr>
        <w:t>为软件主界面对象。</w:t>
      </w:r>
    </w:p>
    <w:p w:rsidR="000D5BC1" w:rsidRDefault="000D5BC1" w:rsidP="000D5BC1">
      <w:pPr>
        <w:widowControl/>
        <w:ind w:firstLine="465"/>
        <w:jc w:val="left"/>
        <w:rPr>
          <w:sz w:val="24"/>
          <w:szCs w:val="24"/>
        </w:rPr>
      </w:pPr>
    </w:p>
    <w:p w:rsidR="00E916FF" w:rsidRPr="000D5BC1" w:rsidRDefault="00E916FF" w:rsidP="006729E5">
      <w:pPr>
        <w:pStyle w:val="3"/>
        <w:rPr>
          <w:b w:val="0"/>
          <w:sz w:val="28"/>
          <w:szCs w:val="28"/>
        </w:rPr>
      </w:pPr>
      <w:bookmarkStart w:id="9" w:name="_Toc291620829"/>
      <w:r>
        <w:rPr>
          <w:rFonts w:hint="eastAsia"/>
          <w:sz w:val="28"/>
          <w:szCs w:val="28"/>
        </w:rPr>
        <w:t xml:space="preserve">3.2.2  </w:t>
      </w:r>
      <w:r>
        <w:rPr>
          <w:rFonts w:hint="eastAsia"/>
          <w:sz w:val="28"/>
          <w:szCs w:val="28"/>
        </w:rPr>
        <w:t>播放单个事件</w:t>
      </w:r>
      <w:bookmarkEnd w:id="9"/>
    </w:p>
    <w:p w:rsidR="00E916FF" w:rsidRDefault="00E916FF" w:rsidP="00E916FF">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E916FF" w:rsidTr="00652EA2">
        <w:tc>
          <w:tcPr>
            <w:tcW w:w="2130" w:type="dxa"/>
          </w:tcPr>
          <w:p w:rsidR="00E916FF" w:rsidRDefault="00E916FF" w:rsidP="00652EA2">
            <w:pPr>
              <w:rPr>
                <w:sz w:val="24"/>
                <w:szCs w:val="24"/>
              </w:rPr>
            </w:pPr>
            <w:r>
              <w:rPr>
                <w:rFonts w:hint="eastAsia"/>
                <w:sz w:val="24"/>
                <w:szCs w:val="24"/>
              </w:rPr>
              <w:t>程序名称</w:t>
            </w:r>
          </w:p>
        </w:tc>
        <w:tc>
          <w:tcPr>
            <w:tcW w:w="2130" w:type="dxa"/>
          </w:tcPr>
          <w:p w:rsidR="00E916FF" w:rsidRDefault="00E916FF" w:rsidP="00E916FF">
            <w:pPr>
              <w:rPr>
                <w:sz w:val="24"/>
                <w:szCs w:val="24"/>
              </w:rPr>
            </w:pPr>
            <w:r>
              <w:rPr>
                <w:rFonts w:hint="eastAsia"/>
                <w:sz w:val="24"/>
                <w:szCs w:val="24"/>
              </w:rPr>
              <w:t>播放单个事件</w:t>
            </w:r>
          </w:p>
        </w:tc>
        <w:tc>
          <w:tcPr>
            <w:tcW w:w="2131" w:type="dxa"/>
          </w:tcPr>
          <w:p w:rsidR="00E916FF" w:rsidRDefault="00E916FF" w:rsidP="00652EA2">
            <w:pPr>
              <w:rPr>
                <w:sz w:val="24"/>
                <w:szCs w:val="24"/>
              </w:rPr>
            </w:pPr>
            <w:r>
              <w:rPr>
                <w:rFonts w:hint="eastAsia"/>
                <w:sz w:val="24"/>
                <w:szCs w:val="24"/>
              </w:rPr>
              <w:t>标识符</w:t>
            </w:r>
          </w:p>
        </w:tc>
        <w:tc>
          <w:tcPr>
            <w:tcW w:w="2131" w:type="dxa"/>
          </w:tcPr>
          <w:p w:rsidR="00E916FF" w:rsidRPr="00E916FF" w:rsidRDefault="00E916FF" w:rsidP="00652EA2">
            <w:r w:rsidRPr="00E916FF">
              <w:t>playSingleEvent</w:t>
            </w:r>
          </w:p>
        </w:tc>
      </w:tr>
      <w:tr w:rsidR="00E916FF" w:rsidTr="00652EA2">
        <w:tc>
          <w:tcPr>
            <w:tcW w:w="2130" w:type="dxa"/>
          </w:tcPr>
          <w:p w:rsidR="00E916FF" w:rsidRDefault="00E916FF" w:rsidP="00652EA2">
            <w:pPr>
              <w:rPr>
                <w:sz w:val="24"/>
                <w:szCs w:val="24"/>
              </w:rPr>
            </w:pPr>
            <w:r>
              <w:rPr>
                <w:rFonts w:hint="eastAsia"/>
                <w:sz w:val="24"/>
                <w:szCs w:val="24"/>
              </w:rPr>
              <w:t>相关数据库表</w:t>
            </w:r>
          </w:p>
        </w:tc>
        <w:tc>
          <w:tcPr>
            <w:tcW w:w="6392" w:type="dxa"/>
            <w:gridSpan w:val="3"/>
          </w:tcPr>
          <w:p w:rsidR="00E916FF" w:rsidRDefault="00E916FF" w:rsidP="00652EA2">
            <w:pPr>
              <w:rPr>
                <w:sz w:val="24"/>
                <w:szCs w:val="24"/>
              </w:rPr>
            </w:pPr>
            <w:r>
              <w:rPr>
                <w:rFonts w:hint="eastAsia"/>
                <w:sz w:val="24"/>
                <w:szCs w:val="24"/>
              </w:rPr>
              <w:t>无</w:t>
            </w:r>
          </w:p>
        </w:tc>
      </w:tr>
      <w:tr w:rsidR="00E916FF" w:rsidTr="00652EA2">
        <w:tc>
          <w:tcPr>
            <w:tcW w:w="2130" w:type="dxa"/>
          </w:tcPr>
          <w:p w:rsidR="00E916FF" w:rsidRDefault="00E916FF" w:rsidP="00652EA2">
            <w:pPr>
              <w:rPr>
                <w:sz w:val="24"/>
                <w:szCs w:val="24"/>
              </w:rPr>
            </w:pPr>
            <w:r>
              <w:rPr>
                <w:rFonts w:hint="eastAsia"/>
                <w:sz w:val="24"/>
                <w:szCs w:val="24"/>
              </w:rPr>
              <w:t>输入</w:t>
            </w:r>
          </w:p>
        </w:tc>
        <w:tc>
          <w:tcPr>
            <w:tcW w:w="6392" w:type="dxa"/>
            <w:gridSpan w:val="3"/>
          </w:tcPr>
          <w:p w:rsidR="00E916FF" w:rsidRDefault="00E916FF" w:rsidP="00652EA2">
            <w:pPr>
              <w:rPr>
                <w:sz w:val="24"/>
                <w:szCs w:val="24"/>
              </w:rPr>
            </w:pPr>
            <w:r>
              <w:rPr>
                <w:rFonts w:hint="eastAsia"/>
                <w:sz w:val="24"/>
                <w:szCs w:val="24"/>
              </w:rPr>
              <w:t>本地</w:t>
            </w:r>
            <w:r>
              <w:rPr>
                <w:rFonts w:hint="eastAsia"/>
                <w:sz w:val="24"/>
                <w:szCs w:val="24"/>
              </w:rPr>
              <w:t>avi</w:t>
            </w:r>
            <w:r>
              <w:rPr>
                <w:rFonts w:hint="eastAsia"/>
                <w:sz w:val="24"/>
                <w:szCs w:val="24"/>
              </w:rPr>
              <w:t>视频路径，事件的下标</w:t>
            </w:r>
          </w:p>
        </w:tc>
      </w:tr>
      <w:tr w:rsidR="00E916FF" w:rsidTr="00652EA2">
        <w:tc>
          <w:tcPr>
            <w:tcW w:w="2130" w:type="dxa"/>
          </w:tcPr>
          <w:p w:rsidR="00E916FF" w:rsidRPr="00FE7308" w:rsidRDefault="00E916FF" w:rsidP="00652EA2">
            <w:pPr>
              <w:rPr>
                <w:sz w:val="24"/>
                <w:szCs w:val="24"/>
              </w:rPr>
            </w:pPr>
            <w:r>
              <w:rPr>
                <w:rFonts w:hint="eastAsia"/>
                <w:sz w:val="24"/>
                <w:szCs w:val="24"/>
              </w:rPr>
              <w:t>输出</w:t>
            </w:r>
          </w:p>
        </w:tc>
        <w:tc>
          <w:tcPr>
            <w:tcW w:w="6392" w:type="dxa"/>
            <w:gridSpan w:val="3"/>
          </w:tcPr>
          <w:p w:rsidR="00E916FF" w:rsidRDefault="00E916FF" w:rsidP="00652EA2">
            <w:pPr>
              <w:rPr>
                <w:sz w:val="24"/>
                <w:szCs w:val="24"/>
              </w:rPr>
            </w:pPr>
            <w:r>
              <w:rPr>
                <w:rFonts w:hint="eastAsia"/>
                <w:sz w:val="24"/>
                <w:szCs w:val="24"/>
              </w:rPr>
              <w:t>显示框出轮廓的指定事件</w:t>
            </w:r>
          </w:p>
        </w:tc>
      </w:tr>
      <w:tr w:rsidR="00E916FF" w:rsidTr="00652EA2">
        <w:tc>
          <w:tcPr>
            <w:tcW w:w="2130" w:type="dxa"/>
          </w:tcPr>
          <w:p w:rsidR="00E916FF" w:rsidRDefault="00E916FF" w:rsidP="00652EA2">
            <w:pPr>
              <w:rPr>
                <w:sz w:val="24"/>
                <w:szCs w:val="24"/>
              </w:rPr>
            </w:pPr>
            <w:r>
              <w:rPr>
                <w:rFonts w:hint="eastAsia"/>
                <w:sz w:val="24"/>
                <w:szCs w:val="24"/>
              </w:rPr>
              <w:t>程序处理说明</w:t>
            </w:r>
          </w:p>
        </w:tc>
        <w:tc>
          <w:tcPr>
            <w:tcW w:w="6392" w:type="dxa"/>
            <w:gridSpan w:val="3"/>
          </w:tcPr>
          <w:p w:rsidR="00E916FF" w:rsidRDefault="00E916FF" w:rsidP="00652EA2">
            <w:pPr>
              <w:rPr>
                <w:sz w:val="24"/>
                <w:szCs w:val="24"/>
              </w:rPr>
            </w:pPr>
            <w:r>
              <w:rPr>
                <w:rFonts w:hint="eastAsia"/>
                <w:sz w:val="24"/>
                <w:szCs w:val="24"/>
              </w:rPr>
              <w:t>此模块主要是从</w:t>
            </w:r>
            <w:r>
              <w:rPr>
                <w:rFonts w:hint="eastAsia"/>
                <w:sz w:val="24"/>
                <w:szCs w:val="24"/>
              </w:rPr>
              <w:t>EventNode</w:t>
            </w:r>
            <w:r>
              <w:rPr>
                <w:rFonts w:hint="eastAsia"/>
                <w:sz w:val="24"/>
                <w:szCs w:val="24"/>
              </w:rPr>
              <w:t>数据结构中读取指定事件的详细信息，然后将此事件播放出来，这个事件必须用矩形框框出最小轮廓，以便识别。</w:t>
            </w:r>
          </w:p>
        </w:tc>
      </w:tr>
    </w:tbl>
    <w:p w:rsidR="00E916FF" w:rsidRDefault="00E916FF" w:rsidP="00E916FF">
      <w:pPr>
        <w:ind w:firstLine="465"/>
        <w:rPr>
          <w:sz w:val="24"/>
          <w:szCs w:val="24"/>
        </w:rPr>
      </w:pPr>
      <w:r>
        <w:rPr>
          <w:rFonts w:hint="eastAsia"/>
          <w:sz w:val="24"/>
          <w:szCs w:val="24"/>
        </w:rPr>
        <w:t>2</w:t>
      </w:r>
      <w:r>
        <w:rPr>
          <w:rFonts w:hint="eastAsia"/>
          <w:sz w:val="24"/>
          <w:szCs w:val="24"/>
        </w:rPr>
        <w:t>）性能</w:t>
      </w:r>
    </w:p>
    <w:p w:rsidR="00E916FF" w:rsidRDefault="00E916FF" w:rsidP="00E916FF">
      <w:pPr>
        <w:ind w:firstLine="465"/>
        <w:rPr>
          <w:sz w:val="24"/>
          <w:szCs w:val="24"/>
        </w:rPr>
      </w:pPr>
      <w:r>
        <w:rPr>
          <w:rFonts w:hint="eastAsia"/>
          <w:sz w:val="24"/>
          <w:szCs w:val="24"/>
        </w:rPr>
        <w:t>本模块无性能要求。</w:t>
      </w:r>
    </w:p>
    <w:p w:rsidR="00E916FF" w:rsidRDefault="00E916FF" w:rsidP="00E916FF">
      <w:pPr>
        <w:ind w:firstLine="465"/>
        <w:rPr>
          <w:sz w:val="24"/>
          <w:szCs w:val="24"/>
        </w:rPr>
      </w:pPr>
      <w:r>
        <w:rPr>
          <w:rFonts w:hint="eastAsia"/>
          <w:sz w:val="24"/>
          <w:szCs w:val="24"/>
        </w:rPr>
        <w:t>3</w:t>
      </w:r>
      <w:r>
        <w:rPr>
          <w:rFonts w:hint="eastAsia"/>
          <w:sz w:val="24"/>
          <w:szCs w:val="24"/>
        </w:rPr>
        <w:t>）输入项</w:t>
      </w:r>
    </w:p>
    <w:p w:rsidR="00E916FF" w:rsidRDefault="00E916FF" w:rsidP="00E916FF">
      <w:pPr>
        <w:ind w:firstLine="465"/>
        <w:rPr>
          <w:sz w:val="24"/>
          <w:szCs w:val="24"/>
        </w:rPr>
      </w:pPr>
      <w:r>
        <w:rPr>
          <w:rFonts w:hint="eastAsia"/>
          <w:sz w:val="24"/>
          <w:szCs w:val="24"/>
        </w:rPr>
        <w:t>本地</w:t>
      </w:r>
      <w:r>
        <w:rPr>
          <w:rFonts w:hint="eastAsia"/>
          <w:sz w:val="24"/>
          <w:szCs w:val="24"/>
        </w:rPr>
        <w:t>avi</w:t>
      </w:r>
      <w:r>
        <w:rPr>
          <w:rFonts w:hint="eastAsia"/>
          <w:sz w:val="24"/>
          <w:szCs w:val="24"/>
        </w:rPr>
        <w:t>视频路径。</w:t>
      </w:r>
    </w:p>
    <w:p w:rsidR="00E916FF" w:rsidRDefault="00E916FF" w:rsidP="00E916FF">
      <w:pPr>
        <w:ind w:firstLine="465"/>
        <w:rPr>
          <w:sz w:val="24"/>
          <w:szCs w:val="24"/>
        </w:rPr>
      </w:pPr>
      <w:r>
        <w:rPr>
          <w:rFonts w:hint="eastAsia"/>
          <w:sz w:val="24"/>
          <w:szCs w:val="24"/>
        </w:rPr>
        <w:t>4</w:t>
      </w:r>
      <w:r>
        <w:rPr>
          <w:rFonts w:hint="eastAsia"/>
          <w:sz w:val="24"/>
          <w:szCs w:val="24"/>
        </w:rPr>
        <w:t>）输出项</w:t>
      </w:r>
    </w:p>
    <w:p w:rsidR="00E916FF" w:rsidRDefault="00E916FF" w:rsidP="00E916FF">
      <w:pPr>
        <w:ind w:firstLine="465"/>
        <w:rPr>
          <w:sz w:val="24"/>
          <w:szCs w:val="24"/>
        </w:rPr>
      </w:pPr>
      <w:r>
        <w:rPr>
          <w:rFonts w:hint="eastAsia"/>
          <w:sz w:val="24"/>
          <w:szCs w:val="24"/>
        </w:rPr>
        <w:t>显示框出轮廓的指定事件。</w:t>
      </w:r>
    </w:p>
    <w:p w:rsidR="00E916FF" w:rsidRDefault="00E916FF" w:rsidP="00E916FF">
      <w:pPr>
        <w:ind w:firstLine="465"/>
        <w:rPr>
          <w:sz w:val="24"/>
          <w:szCs w:val="24"/>
        </w:rPr>
      </w:pPr>
      <w:r>
        <w:rPr>
          <w:rFonts w:hint="eastAsia"/>
          <w:sz w:val="24"/>
          <w:szCs w:val="24"/>
        </w:rPr>
        <w:t>5</w:t>
      </w:r>
      <w:r>
        <w:rPr>
          <w:rFonts w:hint="eastAsia"/>
          <w:sz w:val="24"/>
          <w:szCs w:val="24"/>
        </w:rPr>
        <w:t>）算法</w:t>
      </w:r>
    </w:p>
    <w:p w:rsidR="00E916FF" w:rsidRDefault="00E916FF" w:rsidP="00E916FF">
      <w:pPr>
        <w:ind w:firstLine="465"/>
        <w:rPr>
          <w:sz w:val="24"/>
          <w:szCs w:val="24"/>
        </w:rPr>
      </w:pPr>
      <w:r>
        <w:rPr>
          <w:rFonts w:hint="eastAsia"/>
          <w:sz w:val="24"/>
          <w:szCs w:val="24"/>
        </w:rPr>
        <w:t>此模块无算法。</w:t>
      </w:r>
    </w:p>
    <w:p w:rsidR="00E916FF" w:rsidRDefault="00E916FF" w:rsidP="00E916FF">
      <w:pPr>
        <w:ind w:firstLine="465"/>
        <w:rPr>
          <w:sz w:val="24"/>
          <w:szCs w:val="24"/>
        </w:rPr>
      </w:pPr>
      <w:r>
        <w:rPr>
          <w:rFonts w:hint="eastAsia"/>
          <w:sz w:val="24"/>
          <w:szCs w:val="24"/>
        </w:rPr>
        <w:t>6</w:t>
      </w:r>
      <w:r>
        <w:rPr>
          <w:rFonts w:hint="eastAsia"/>
          <w:sz w:val="24"/>
          <w:szCs w:val="24"/>
        </w:rPr>
        <w:t>）流程逻辑</w:t>
      </w:r>
    </w:p>
    <w:p w:rsidR="00E916FF" w:rsidRDefault="00367379" w:rsidP="00E916FF">
      <w:pPr>
        <w:ind w:firstLine="465"/>
        <w:rPr>
          <w:sz w:val="24"/>
          <w:szCs w:val="24"/>
        </w:rPr>
      </w:pPr>
      <w:r>
        <w:rPr>
          <w:sz w:val="24"/>
          <w:szCs w:val="24"/>
        </w:rPr>
      </w:r>
      <w:r>
        <w:rPr>
          <w:sz w:val="24"/>
          <w:szCs w:val="24"/>
        </w:rPr>
        <w:pict>
          <v:group id="_x0000_s2106" editas="canvas" style="width:415.3pt;height:219.45pt;mso-position-horizontal-relative:char;mso-position-vertical-relative:line" coordorigin="2265,11003" coordsize="8306,4389">
            <o:lock v:ext="edit" aspectratio="t"/>
            <v:shape id="_x0000_s2107" type="#_x0000_t75" style="position:absolute;left:2265;top:11003;width:8306;height:4389" o:preferrelative="f">
              <v:fill o:detectmouseclick="t"/>
              <v:path o:extrusionok="t" o:connecttype="none"/>
              <o:lock v:ext="edit" text="t"/>
            </v:shape>
            <v:rect id="_x0000_s2108" style="position:absolute;left:2865;top:11670;width:1380;height:1095">
              <v:textbox style="mso-next-textbox:#_x0000_s2108">
                <w:txbxContent>
                  <w:p w:rsidR="00E916FF" w:rsidRDefault="00E916FF" w:rsidP="00E916FF">
                    <w:pPr>
                      <w:jc w:val="center"/>
                    </w:pPr>
                    <w:r>
                      <w:rPr>
                        <w:rFonts w:hint="eastAsia"/>
                      </w:rPr>
                      <w:t>读入本地</w:t>
                    </w:r>
                    <w:r>
                      <w:rPr>
                        <w:rFonts w:hint="eastAsia"/>
                      </w:rPr>
                      <w:t>avi</w:t>
                    </w:r>
                    <w:r>
                      <w:rPr>
                        <w:rFonts w:hint="eastAsia"/>
                      </w:rPr>
                      <w:t>视频文件</w:t>
                    </w:r>
                  </w:p>
                </w:txbxContent>
              </v:textbox>
            </v:rect>
            <v:shape id="_x0000_s2109" type="#_x0000_t109" style="position:absolute;left:5266;top:11670;width:2084;height:1095">
              <v:textbox style="mso-next-textbox:#_x0000_s2109">
                <w:txbxContent>
                  <w:p w:rsidR="00E916FF" w:rsidRDefault="00E916FF" w:rsidP="00E916FF">
                    <w:pPr>
                      <w:jc w:val="center"/>
                    </w:pPr>
                    <w:r>
                      <w:rPr>
                        <w:rFonts w:hint="eastAsia"/>
                      </w:rPr>
                      <w:t>从</w:t>
                    </w:r>
                    <w:r>
                      <w:rPr>
                        <w:rFonts w:hint="eastAsia"/>
                      </w:rPr>
                      <w:t>EventNode</w:t>
                    </w:r>
                    <w:r>
                      <w:rPr>
                        <w:rFonts w:hint="eastAsia"/>
                      </w:rPr>
                      <w:t>数据结构中读取指定事件的详细信息</w:t>
                    </w:r>
                  </w:p>
                </w:txbxContent>
              </v:textbox>
            </v:shape>
            <v:rect id="_x0000_s2110" style="position:absolute;left:8490;top:11775;width:1815;height:915">
              <v:textbox style="mso-next-textbox:#_x0000_s2110">
                <w:txbxContent>
                  <w:p w:rsidR="00E916FF" w:rsidRDefault="00E916FF" w:rsidP="00E916FF">
                    <w:pPr>
                      <w:jc w:val="center"/>
                    </w:pPr>
                    <w:r>
                      <w:rPr>
                        <w:rFonts w:hint="eastAsia"/>
                      </w:rPr>
                      <w:t>在视频中定位事件的时间轴</w:t>
                    </w:r>
                  </w:p>
                </w:txbxContent>
              </v:textbox>
            </v:rect>
            <v:shape id="_x0000_s2111" type="#_x0000_t32" style="position:absolute;left:4245;top:12218;width:1021;height:1" o:connectortype="straight">
              <v:stroke endarrow="block"/>
            </v:shape>
            <v:shape id="_x0000_s2112" type="#_x0000_t32" style="position:absolute;left:7350;top:12218;width:1140;height:15" o:connectortype="straight">
              <v:stroke endarrow="block"/>
            </v:shape>
            <v:rect id="_x0000_s2113" style="position:absolute;left:8415;top:13800;width:1980;height:513">
              <v:textbox style="mso-next-textbox:#_x0000_s2113">
                <w:txbxContent>
                  <w:p w:rsidR="00E916FF" w:rsidRDefault="00E916FF" w:rsidP="00E916FF">
                    <w:pPr>
                      <w:jc w:val="center"/>
                    </w:pPr>
                    <w:r>
                      <w:rPr>
                        <w:rFonts w:hint="eastAsia"/>
                      </w:rPr>
                      <w:t>显示事件的运动</w:t>
                    </w:r>
                  </w:p>
                </w:txbxContent>
              </v:textbox>
            </v:rect>
            <v:rect id="_x0000_s2114" style="position:absolute;left:5130;top:13605;width:2550;height:885">
              <v:textbox style="mso-next-textbox:#_x0000_s2114">
                <w:txbxContent>
                  <w:p w:rsidR="00E916FF" w:rsidRDefault="00E916FF" w:rsidP="00E916FF">
                    <w:pPr>
                      <w:jc w:val="center"/>
                    </w:pPr>
                    <w:r>
                      <w:rPr>
                        <w:rFonts w:hint="eastAsia"/>
                      </w:rPr>
                      <w:t>用矩形框框出事件的最小轮廓</w:t>
                    </w:r>
                  </w:p>
                </w:txbxContent>
              </v:textbox>
            </v:rect>
            <v:shape id="_x0000_s2116" type="#_x0000_t32" style="position:absolute;left:9398;top:12690;width:7;height:1110" o:connectortype="straight">
              <v:stroke endarrow="block"/>
            </v:shape>
            <v:shape id="_x0000_s2117" type="#_x0000_t32" style="position:absolute;left:7680;top:14048;width:735;height:9;flip:x y" o:connectortype="straight">
              <v:stroke endarrow="block"/>
            </v:shape>
            <w10:wrap type="none"/>
            <w10:anchorlock/>
          </v:group>
        </w:pict>
      </w:r>
    </w:p>
    <w:p w:rsidR="00E916FF" w:rsidRDefault="00E916FF" w:rsidP="00E916FF">
      <w:pPr>
        <w:ind w:firstLine="465"/>
        <w:rPr>
          <w:sz w:val="24"/>
          <w:szCs w:val="24"/>
        </w:rPr>
      </w:pPr>
    </w:p>
    <w:p w:rsidR="00E916FF" w:rsidRDefault="00E916FF" w:rsidP="00E916FF">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E916FF" w:rsidRPr="0072541C" w:rsidRDefault="00E916FF" w:rsidP="00E916FF">
      <w:pPr>
        <w:widowControl/>
        <w:jc w:val="left"/>
      </w:pPr>
      <w:r>
        <w:rPr>
          <w:rFonts w:hint="eastAsia"/>
          <w:sz w:val="24"/>
          <w:szCs w:val="24"/>
        </w:rPr>
        <w:t xml:space="preserve">    </w:t>
      </w:r>
      <w:r>
        <w:rPr>
          <w:rFonts w:hint="eastAsia"/>
          <w:sz w:val="24"/>
          <w:szCs w:val="24"/>
        </w:rPr>
        <w:t>此模块的接口函数为</w:t>
      </w:r>
      <w:r w:rsidR="00D2203A" w:rsidRPr="00D2203A">
        <w:t>static public void playSingleEvent(int index)</w:t>
      </w:r>
      <w:r>
        <w:rPr>
          <w:rFonts w:hint="eastAsia"/>
        </w:rPr>
        <w:t>，其中参数</w:t>
      </w:r>
      <w:r w:rsidR="00D2203A">
        <w:rPr>
          <w:rFonts w:hint="eastAsia"/>
        </w:rPr>
        <w:t>index</w:t>
      </w:r>
      <w:r w:rsidR="00B667F4">
        <w:rPr>
          <w:rFonts w:hint="eastAsia"/>
        </w:rPr>
        <w:t>为选中事件的下标</w:t>
      </w:r>
      <w:r>
        <w:rPr>
          <w:rFonts w:hint="eastAsia"/>
        </w:rPr>
        <w:t>。</w:t>
      </w:r>
    </w:p>
    <w:p w:rsidR="00E916FF" w:rsidRDefault="00E916FF" w:rsidP="000D5BC1">
      <w:pPr>
        <w:widowControl/>
        <w:ind w:firstLine="465"/>
        <w:jc w:val="left"/>
        <w:rPr>
          <w:sz w:val="24"/>
          <w:szCs w:val="24"/>
        </w:rPr>
      </w:pPr>
    </w:p>
    <w:p w:rsidR="00C9661E" w:rsidRDefault="00C9661E" w:rsidP="006729E5">
      <w:pPr>
        <w:pStyle w:val="3"/>
        <w:rPr>
          <w:b w:val="0"/>
          <w:sz w:val="28"/>
          <w:szCs w:val="28"/>
        </w:rPr>
      </w:pPr>
      <w:bookmarkStart w:id="10" w:name="_Toc291620830"/>
      <w:r>
        <w:rPr>
          <w:rFonts w:hint="eastAsia"/>
          <w:sz w:val="28"/>
          <w:szCs w:val="28"/>
        </w:rPr>
        <w:t xml:space="preserve">3.2.3  </w:t>
      </w:r>
      <w:r>
        <w:rPr>
          <w:rFonts w:hint="eastAsia"/>
          <w:sz w:val="28"/>
          <w:szCs w:val="28"/>
        </w:rPr>
        <w:t>播放所有事件</w:t>
      </w:r>
      <w:bookmarkEnd w:id="10"/>
    </w:p>
    <w:p w:rsidR="00C9661E" w:rsidRPr="00C9661E" w:rsidRDefault="00C9661E" w:rsidP="00C9661E">
      <w:pPr>
        <w:ind w:firstLine="420"/>
        <w:rPr>
          <w:b/>
          <w:sz w:val="28"/>
          <w:szCs w:val="28"/>
        </w:rPr>
      </w:pPr>
      <w:r>
        <w:rPr>
          <w:rFonts w:hint="eastAsia"/>
          <w:sz w:val="24"/>
          <w:szCs w:val="24"/>
        </w:rPr>
        <w:t>在这个模块中，播放事件请参考</w:t>
      </w:r>
      <w:r>
        <w:rPr>
          <w:rFonts w:hint="eastAsia"/>
          <w:sz w:val="24"/>
          <w:szCs w:val="24"/>
        </w:rPr>
        <w:t>3.2.2</w:t>
      </w:r>
      <w:r>
        <w:rPr>
          <w:rFonts w:hint="eastAsia"/>
          <w:sz w:val="24"/>
          <w:szCs w:val="24"/>
        </w:rPr>
        <w:t>，这里主要介绍生成本地视频文件。</w:t>
      </w:r>
    </w:p>
    <w:p w:rsidR="00C9661E" w:rsidRDefault="00C9661E" w:rsidP="00C9661E">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C9661E" w:rsidTr="00652EA2">
        <w:tc>
          <w:tcPr>
            <w:tcW w:w="2130" w:type="dxa"/>
          </w:tcPr>
          <w:p w:rsidR="00C9661E" w:rsidRDefault="00C9661E" w:rsidP="00652EA2">
            <w:pPr>
              <w:rPr>
                <w:sz w:val="24"/>
                <w:szCs w:val="24"/>
              </w:rPr>
            </w:pPr>
            <w:r>
              <w:rPr>
                <w:rFonts w:hint="eastAsia"/>
                <w:sz w:val="24"/>
                <w:szCs w:val="24"/>
              </w:rPr>
              <w:t>程序名称</w:t>
            </w:r>
          </w:p>
        </w:tc>
        <w:tc>
          <w:tcPr>
            <w:tcW w:w="2130" w:type="dxa"/>
          </w:tcPr>
          <w:p w:rsidR="00C9661E" w:rsidRDefault="00C9661E" w:rsidP="00C9661E">
            <w:pPr>
              <w:rPr>
                <w:sz w:val="24"/>
                <w:szCs w:val="24"/>
              </w:rPr>
            </w:pPr>
            <w:r>
              <w:rPr>
                <w:rFonts w:hint="eastAsia"/>
                <w:sz w:val="24"/>
                <w:szCs w:val="24"/>
              </w:rPr>
              <w:t>生成所有事件的视频文件</w:t>
            </w:r>
          </w:p>
        </w:tc>
        <w:tc>
          <w:tcPr>
            <w:tcW w:w="2131" w:type="dxa"/>
          </w:tcPr>
          <w:p w:rsidR="00C9661E" w:rsidRDefault="00C9661E" w:rsidP="00652EA2">
            <w:pPr>
              <w:rPr>
                <w:sz w:val="24"/>
                <w:szCs w:val="24"/>
              </w:rPr>
            </w:pPr>
            <w:r>
              <w:rPr>
                <w:rFonts w:hint="eastAsia"/>
                <w:sz w:val="24"/>
                <w:szCs w:val="24"/>
              </w:rPr>
              <w:t>标识符</w:t>
            </w:r>
          </w:p>
        </w:tc>
        <w:tc>
          <w:tcPr>
            <w:tcW w:w="2131" w:type="dxa"/>
          </w:tcPr>
          <w:p w:rsidR="00C9661E" w:rsidRPr="00E916FF" w:rsidRDefault="00C9661E" w:rsidP="00C9661E">
            <w:r w:rsidRPr="00E916FF">
              <w:t>play</w:t>
            </w:r>
            <w:r>
              <w:rPr>
                <w:rFonts w:hint="eastAsia"/>
              </w:rPr>
              <w:t>All</w:t>
            </w:r>
            <w:r w:rsidRPr="00E916FF">
              <w:t>Event</w:t>
            </w:r>
          </w:p>
        </w:tc>
      </w:tr>
      <w:tr w:rsidR="00C9661E" w:rsidTr="00652EA2">
        <w:tc>
          <w:tcPr>
            <w:tcW w:w="2130" w:type="dxa"/>
          </w:tcPr>
          <w:p w:rsidR="00C9661E" w:rsidRDefault="00C9661E" w:rsidP="00652EA2">
            <w:pPr>
              <w:rPr>
                <w:sz w:val="24"/>
                <w:szCs w:val="24"/>
              </w:rPr>
            </w:pPr>
            <w:r>
              <w:rPr>
                <w:rFonts w:hint="eastAsia"/>
                <w:sz w:val="24"/>
                <w:szCs w:val="24"/>
              </w:rPr>
              <w:t>相关数据库表</w:t>
            </w:r>
          </w:p>
        </w:tc>
        <w:tc>
          <w:tcPr>
            <w:tcW w:w="6392" w:type="dxa"/>
            <w:gridSpan w:val="3"/>
          </w:tcPr>
          <w:p w:rsidR="00C9661E" w:rsidRDefault="00C9661E" w:rsidP="00652EA2">
            <w:pPr>
              <w:rPr>
                <w:sz w:val="24"/>
                <w:szCs w:val="24"/>
              </w:rPr>
            </w:pPr>
            <w:r>
              <w:rPr>
                <w:rFonts w:hint="eastAsia"/>
                <w:sz w:val="24"/>
                <w:szCs w:val="24"/>
              </w:rPr>
              <w:t>无</w:t>
            </w:r>
          </w:p>
        </w:tc>
      </w:tr>
      <w:tr w:rsidR="00C9661E" w:rsidTr="00652EA2">
        <w:tc>
          <w:tcPr>
            <w:tcW w:w="2130" w:type="dxa"/>
          </w:tcPr>
          <w:p w:rsidR="00C9661E" w:rsidRDefault="00C9661E" w:rsidP="00652EA2">
            <w:pPr>
              <w:rPr>
                <w:sz w:val="24"/>
                <w:szCs w:val="24"/>
              </w:rPr>
            </w:pPr>
            <w:r>
              <w:rPr>
                <w:rFonts w:hint="eastAsia"/>
                <w:sz w:val="24"/>
                <w:szCs w:val="24"/>
              </w:rPr>
              <w:t>输入</w:t>
            </w:r>
          </w:p>
        </w:tc>
        <w:tc>
          <w:tcPr>
            <w:tcW w:w="6392" w:type="dxa"/>
            <w:gridSpan w:val="3"/>
          </w:tcPr>
          <w:p w:rsidR="00C9661E" w:rsidRDefault="00C9661E" w:rsidP="00C9661E">
            <w:pPr>
              <w:rPr>
                <w:sz w:val="24"/>
                <w:szCs w:val="24"/>
              </w:rPr>
            </w:pPr>
            <w:r>
              <w:rPr>
                <w:rFonts w:hint="eastAsia"/>
                <w:sz w:val="24"/>
                <w:szCs w:val="24"/>
              </w:rPr>
              <w:t>本地</w:t>
            </w:r>
            <w:r>
              <w:rPr>
                <w:rFonts w:hint="eastAsia"/>
                <w:sz w:val="24"/>
                <w:szCs w:val="24"/>
              </w:rPr>
              <w:t>avi</w:t>
            </w:r>
            <w:r>
              <w:rPr>
                <w:rFonts w:hint="eastAsia"/>
                <w:sz w:val="24"/>
                <w:szCs w:val="24"/>
              </w:rPr>
              <w:t>视频路径</w:t>
            </w:r>
          </w:p>
        </w:tc>
      </w:tr>
      <w:tr w:rsidR="00C9661E" w:rsidTr="00652EA2">
        <w:tc>
          <w:tcPr>
            <w:tcW w:w="2130" w:type="dxa"/>
          </w:tcPr>
          <w:p w:rsidR="00C9661E" w:rsidRPr="00FE7308" w:rsidRDefault="00C9661E" w:rsidP="00652EA2">
            <w:pPr>
              <w:rPr>
                <w:sz w:val="24"/>
                <w:szCs w:val="24"/>
              </w:rPr>
            </w:pPr>
            <w:r>
              <w:rPr>
                <w:rFonts w:hint="eastAsia"/>
                <w:sz w:val="24"/>
                <w:szCs w:val="24"/>
              </w:rPr>
              <w:t>输出</w:t>
            </w:r>
          </w:p>
        </w:tc>
        <w:tc>
          <w:tcPr>
            <w:tcW w:w="6392" w:type="dxa"/>
            <w:gridSpan w:val="3"/>
          </w:tcPr>
          <w:p w:rsidR="00C9661E" w:rsidRDefault="00C9661E" w:rsidP="00652EA2">
            <w:pPr>
              <w:rPr>
                <w:sz w:val="24"/>
                <w:szCs w:val="24"/>
              </w:rPr>
            </w:pPr>
            <w:r>
              <w:rPr>
                <w:rFonts w:hint="eastAsia"/>
                <w:sz w:val="24"/>
                <w:szCs w:val="24"/>
              </w:rPr>
              <w:t>所有事件的本地视频文件</w:t>
            </w:r>
          </w:p>
        </w:tc>
      </w:tr>
      <w:tr w:rsidR="00C9661E" w:rsidTr="00652EA2">
        <w:tc>
          <w:tcPr>
            <w:tcW w:w="2130" w:type="dxa"/>
          </w:tcPr>
          <w:p w:rsidR="00C9661E" w:rsidRDefault="00C9661E" w:rsidP="00652EA2">
            <w:pPr>
              <w:rPr>
                <w:sz w:val="24"/>
                <w:szCs w:val="24"/>
              </w:rPr>
            </w:pPr>
            <w:r>
              <w:rPr>
                <w:rFonts w:hint="eastAsia"/>
                <w:sz w:val="24"/>
                <w:szCs w:val="24"/>
              </w:rPr>
              <w:t>程序处理说明</w:t>
            </w:r>
          </w:p>
        </w:tc>
        <w:tc>
          <w:tcPr>
            <w:tcW w:w="6392" w:type="dxa"/>
            <w:gridSpan w:val="3"/>
          </w:tcPr>
          <w:p w:rsidR="00C9661E" w:rsidRDefault="00C9661E" w:rsidP="00C9661E">
            <w:pPr>
              <w:rPr>
                <w:sz w:val="24"/>
                <w:szCs w:val="24"/>
              </w:rPr>
            </w:pPr>
            <w:r>
              <w:rPr>
                <w:rFonts w:hint="eastAsia"/>
                <w:sz w:val="24"/>
                <w:szCs w:val="24"/>
              </w:rPr>
              <w:t>此模块主要是从</w:t>
            </w:r>
            <w:r>
              <w:rPr>
                <w:rFonts w:hint="eastAsia"/>
                <w:sz w:val="24"/>
                <w:szCs w:val="24"/>
              </w:rPr>
              <w:t>EventNode</w:t>
            </w:r>
            <w:r>
              <w:rPr>
                <w:rFonts w:hint="eastAsia"/>
                <w:sz w:val="24"/>
                <w:szCs w:val="24"/>
              </w:rPr>
              <w:t>数据结构中读取所有事件的详细信息，将这些事件的最小轮廓提取出来，整合到同一个视频中去播放，并保持到本地</w:t>
            </w:r>
            <w:r>
              <w:rPr>
                <w:rFonts w:hint="eastAsia"/>
                <w:sz w:val="24"/>
                <w:szCs w:val="24"/>
              </w:rPr>
              <w:t>avi</w:t>
            </w:r>
            <w:r>
              <w:rPr>
                <w:rFonts w:hint="eastAsia"/>
                <w:sz w:val="24"/>
                <w:szCs w:val="24"/>
              </w:rPr>
              <w:t>视频文件中。</w:t>
            </w:r>
          </w:p>
        </w:tc>
      </w:tr>
    </w:tbl>
    <w:p w:rsidR="00C9661E" w:rsidRDefault="00C9661E" w:rsidP="00C9661E">
      <w:pPr>
        <w:ind w:firstLine="465"/>
        <w:rPr>
          <w:sz w:val="24"/>
          <w:szCs w:val="24"/>
        </w:rPr>
      </w:pPr>
      <w:r>
        <w:rPr>
          <w:rFonts w:hint="eastAsia"/>
          <w:sz w:val="24"/>
          <w:szCs w:val="24"/>
        </w:rPr>
        <w:t>2</w:t>
      </w:r>
      <w:r>
        <w:rPr>
          <w:rFonts w:hint="eastAsia"/>
          <w:sz w:val="24"/>
          <w:szCs w:val="24"/>
        </w:rPr>
        <w:t>）性能</w:t>
      </w:r>
    </w:p>
    <w:p w:rsidR="00C9661E" w:rsidRDefault="00C9661E" w:rsidP="00C9661E">
      <w:pPr>
        <w:ind w:firstLine="465"/>
        <w:rPr>
          <w:sz w:val="24"/>
          <w:szCs w:val="24"/>
        </w:rPr>
      </w:pPr>
      <w:r>
        <w:rPr>
          <w:rFonts w:hint="eastAsia"/>
          <w:sz w:val="24"/>
          <w:szCs w:val="24"/>
        </w:rPr>
        <w:t>要求能同时生成</w:t>
      </w:r>
      <w:r>
        <w:rPr>
          <w:rFonts w:hint="eastAsia"/>
          <w:sz w:val="24"/>
          <w:szCs w:val="24"/>
        </w:rPr>
        <w:t>200</w:t>
      </w:r>
      <w:r>
        <w:rPr>
          <w:rFonts w:hint="eastAsia"/>
          <w:sz w:val="24"/>
          <w:szCs w:val="24"/>
        </w:rPr>
        <w:t>个以上的事件视频（这受限于内存大小）。</w:t>
      </w:r>
    </w:p>
    <w:p w:rsidR="00C9661E" w:rsidRDefault="00C9661E" w:rsidP="00C9661E">
      <w:pPr>
        <w:ind w:firstLine="465"/>
        <w:rPr>
          <w:sz w:val="24"/>
          <w:szCs w:val="24"/>
        </w:rPr>
      </w:pPr>
      <w:r>
        <w:rPr>
          <w:rFonts w:hint="eastAsia"/>
          <w:sz w:val="24"/>
          <w:szCs w:val="24"/>
        </w:rPr>
        <w:t>3</w:t>
      </w:r>
      <w:r>
        <w:rPr>
          <w:rFonts w:hint="eastAsia"/>
          <w:sz w:val="24"/>
          <w:szCs w:val="24"/>
        </w:rPr>
        <w:t>）输入项</w:t>
      </w:r>
    </w:p>
    <w:p w:rsidR="00C9661E" w:rsidRDefault="00C9661E" w:rsidP="00C9661E">
      <w:pPr>
        <w:ind w:firstLine="465"/>
        <w:rPr>
          <w:sz w:val="24"/>
          <w:szCs w:val="24"/>
        </w:rPr>
      </w:pPr>
      <w:r>
        <w:rPr>
          <w:rFonts w:hint="eastAsia"/>
          <w:sz w:val="24"/>
          <w:szCs w:val="24"/>
        </w:rPr>
        <w:t>本地</w:t>
      </w:r>
      <w:r>
        <w:rPr>
          <w:rFonts w:hint="eastAsia"/>
          <w:sz w:val="24"/>
          <w:szCs w:val="24"/>
        </w:rPr>
        <w:t>avi</w:t>
      </w:r>
      <w:r>
        <w:rPr>
          <w:rFonts w:hint="eastAsia"/>
          <w:sz w:val="24"/>
          <w:szCs w:val="24"/>
        </w:rPr>
        <w:t>视频路径。</w:t>
      </w:r>
    </w:p>
    <w:p w:rsidR="00C9661E" w:rsidRDefault="00C9661E" w:rsidP="00C9661E">
      <w:pPr>
        <w:ind w:firstLine="465"/>
        <w:rPr>
          <w:sz w:val="24"/>
          <w:szCs w:val="24"/>
        </w:rPr>
      </w:pPr>
      <w:r>
        <w:rPr>
          <w:rFonts w:hint="eastAsia"/>
          <w:sz w:val="24"/>
          <w:szCs w:val="24"/>
        </w:rPr>
        <w:t>4</w:t>
      </w:r>
      <w:r>
        <w:rPr>
          <w:rFonts w:hint="eastAsia"/>
          <w:sz w:val="24"/>
          <w:szCs w:val="24"/>
        </w:rPr>
        <w:t>）输出项</w:t>
      </w:r>
    </w:p>
    <w:p w:rsidR="00C9661E" w:rsidRDefault="00C9661E" w:rsidP="00C9661E">
      <w:pPr>
        <w:ind w:firstLine="465"/>
        <w:rPr>
          <w:sz w:val="24"/>
          <w:szCs w:val="24"/>
        </w:rPr>
      </w:pPr>
      <w:r>
        <w:rPr>
          <w:rFonts w:hint="eastAsia"/>
          <w:sz w:val="24"/>
          <w:szCs w:val="24"/>
        </w:rPr>
        <w:t>所有事件的本地视频文件。</w:t>
      </w:r>
    </w:p>
    <w:p w:rsidR="00C9661E" w:rsidRDefault="00C9661E" w:rsidP="00C9661E">
      <w:pPr>
        <w:ind w:firstLine="465"/>
        <w:rPr>
          <w:sz w:val="24"/>
          <w:szCs w:val="24"/>
        </w:rPr>
      </w:pPr>
      <w:r>
        <w:rPr>
          <w:rFonts w:hint="eastAsia"/>
          <w:sz w:val="24"/>
          <w:szCs w:val="24"/>
        </w:rPr>
        <w:t>5</w:t>
      </w:r>
      <w:r>
        <w:rPr>
          <w:rFonts w:hint="eastAsia"/>
          <w:sz w:val="24"/>
          <w:szCs w:val="24"/>
        </w:rPr>
        <w:t>）算法</w:t>
      </w:r>
    </w:p>
    <w:p w:rsidR="00C9661E" w:rsidRDefault="00C9661E" w:rsidP="00C9661E">
      <w:pPr>
        <w:ind w:firstLine="465"/>
        <w:rPr>
          <w:sz w:val="24"/>
          <w:szCs w:val="24"/>
        </w:rPr>
      </w:pPr>
      <w:r>
        <w:rPr>
          <w:rFonts w:hint="eastAsia"/>
          <w:sz w:val="24"/>
          <w:szCs w:val="24"/>
        </w:rPr>
        <w:t>此模块无算法。</w:t>
      </w:r>
    </w:p>
    <w:p w:rsidR="00C9661E" w:rsidRDefault="00C9661E" w:rsidP="00C9661E">
      <w:pPr>
        <w:ind w:firstLine="465"/>
        <w:rPr>
          <w:sz w:val="24"/>
          <w:szCs w:val="24"/>
        </w:rPr>
      </w:pPr>
      <w:r>
        <w:rPr>
          <w:rFonts w:hint="eastAsia"/>
          <w:sz w:val="24"/>
          <w:szCs w:val="24"/>
        </w:rPr>
        <w:t>6</w:t>
      </w:r>
      <w:r>
        <w:rPr>
          <w:rFonts w:hint="eastAsia"/>
          <w:sz w:val="24"/>
          <w:szCs w:val="24"/>
        </w:rPr>
        <w:t>）流程逻辑</w:t>
      </w:r>
    </w:p>
    <w:p w:rsidR="00C9661E" w:rsidRDefault="00367379" w:rsidP="00C9661E">
      <w:pPr>
        <w:ind w:firstLine="465"/>
        <w:rPr>
          <w:sz w:val="24"/>
          <w:szCs w:val="24"/>
        </w:rPr>
      </w:pPr>
      <w:r>
        <w:rPr>
          <w:sz w:val="24"/>
          <w:szCs w:val="24"/>
        </w:rPr>
      </w:r>
      <w:r>
        <w:rPr>
          <w:sz w:val="24"/>
          <w:szCs w:val="24"/>
        </w:rPr>
        <w:pict>
          <v:group id="_x0000_s2119" editas="canvas" style="width:415.3pt;height:219.45pt;mso-position-horizontal-relative:char;mso-position-vertical-relative:line" coordorigin="2265,11003" coordsize="8306,4389">
            <o:lock v:ext="edit" aspectratio="t"/>
            <v:shape id="_x0000_s2120" type="#_x0000_t75" style="position:absolute;left:2265;top:11003;width:8306;height:4389" o:preferrelative="f">
              <v:fill o:detectmouseclick="t"/>
              <v:path o:extrusionok="t" o:connecttype="none"/>
              <o:lock v:ext="edit" text="t"/>
            </v:shape>
            <v:rect id="_x0000_s2121" style="position:absolute;left:2865;top:11670;width:1380;height:1095">
              <v:textbox style="mso-next-textbox:#_x0000_s2121">
                <w:txbxContent>
                  <w:p w:rsidR="00C9661E" w:rsidRDefault="00C9661E" w:rsidP="00C9661E">
                    <w:pPr>
                      <w:jc w:val="center"/>
                    </w:pPr>
                    <w:r>
                      <w:rPr>
                        <w:rFonts w:hint="eastAsia"/>
                      </w:rPr>
                      <w:t>读入本地</w:t>
                    </w:r>
                    <w:r>
                      <w:rPr>
                        <w:rFonts w:hint="eastAsia"/>
                      </w:rPr>
                      <w:t>avi</w:t>
                    </w:r>
                    <w:r>
                      <w:rPr>
                        <w:rFonts w:hint="eastAsia"/>
                      </w:rPr>
                      <w:t>视频文件</w:t>
                    </w:r>
                  </w:p>
                </w:txbxContent>
              </v:textbox>
            </v:rect>
            <v:shape id="_x0000_s2122" type="#_x0000_t109" style="position:absolute;left:5266;top:11670;width:2084;height:1095">
              <v:textbox style="mso-next-textbox:#_x0000_s2122">
                <w:txbxContent>
                  <w:p w:rsidR="00C9661E" w:rsidRDefault="00C9661E" w:rsidP="00C9661E">
                    <w:pPr>
                      <w:jc w:val="center"/>
                    </w:pPr>
                    <w:r>
                      <w:rPr>
                        <w:rFonts w:hint="eastAsia"/>
                      </w:rPr>
                      <w:t>从</w:t>
                    </w:r>
                    <w:r>
                      <w:rPr>
                        <w:rFonts w:hint="eastAsia"/>
                      </w:rPr>
                      <w:t>EventNode</w:t>
                    </w:r>
                    <w:r>
                      <w:rPr>
                        <w:rFonts w:hint="eastAsia"/>
                      </w:rPr>
                      <w:t>数据结构中读取所有事件的详细信息</w:t>
                    </w:r>
                  </w:p>
                </w:txbxContent>
              </v:textbox>
            </v:shape>
            <v:rect id="_x0000_s2123" style="position:absolute;left:8490;top:11775;width:1815;height:915">
              <v:textbox style="mso-next-textbox:#_x0000_s2123">
                <w:txbxContent>
                  <w:p w:rsidR="00C9661E" w:rsidRDefault="00C9661E" w:rsidP="00C9661E">
                    <w:pPr>
                      <w:jc w:val="center"/>
                    </w:pPr>
                    <w:r>
                      <w:rPr>
                        <w:rFonts w:hint="eastAsia"/>
                      </w:rPr>
                      <w:t>提取每一个事件的最小轮廓大小</w:t>
                    </w:r>
                  </w:p>
                </w:txbxContent>
              </v:textbox>
            </v:rect>
            <v:shape id="_x0000_s2124" type="#_x0000_t32" style="position:absolute;left:4245;top:12218;width:1021;height:1" o:connectortype="straight">
              <v:stroke endarrow="block"/>
            </v:shape>
            <v:shape id="_x0000_s2125" type="#_x0000_t32" style="position:absolute;left:7350;top:12218;width:1140;height:15" o:connectortype="straight">
              <v:stroke endarrow="block"/>
            </v:shape>
            <v:rect id="_x0000_s2126" style="position:absolute;left:8415;top:13494;width:1980;height:1134">
              <v:textbox style="mso-next-textbox:#_x0000_s2126">
                <w:txbxContent>
                  <w:p w:rsidR="00C9661E" w:rsidRDefault="00C9661E" w:rsidP="00C9661E">
                    <w:pPr>
                      <w:jc w:val="center"/>
                    </w:pPr>
                    <w:r>
                      <w:rPr>
                        <w:rFonts w:hint="eastAsia"/>
                      </w:rPr>
                      <w:t>将所有事件每一帧整合到同一个视频中</w:t>
                    </w:r>
                  </w:p>
                </w:txbxContent>
              </v:textbox>
            </v:rect>
            <v:rect id="_x0000_s2127" style="position:absolute;left:5130;top:13749;width:2550;height:594">
              <v:textbox style="mso-next-textbox:#_x0000_s2127">
                <w:txbxContent>
                  <w:p w:rsidR="00C9661E" w:rsidRDefault="00C9661E" w:rsidP="00C9661E">
                    <w:pPr>
                      <w:jc w:val="center"/>
                    </w:pPr>
                    <w:r>
                      <w:rPr>
                        <w:rFonts w:hint="eastAsia"/>
                      </w:rPr>
                      <w:t>生成本地视频文件</w:t>
                    </w:r>
                  </w:p>
                </w:txbxContent>
              </v:textbox>
            </v:rect>
            <v:shape id="_x0000_s2128" type="#_x0000_t32" style="position:absolute;left:9398;top:12690;width:7;height:804" o:connectortype="straight">
              <v:stroke endarrow="block"/>
            </v:shape>
            <v:shape id="_x0000_s2129" type="#_x0000_t32" style="position:absolute;left:7680;top:14046;width:735;height:15;flip:x y" o:connectortype="straight">
              <v:stroke endarrow="block"/>
            </v:shape>
            <w10:wrap type="none"/>
            <w10:anchorlock/>
          </v:group>
        </w:pict>
      </w:r>
    </w:p>
    <w:p w:rsidR="00C9661E" w:rsidRDefault="00C9661E" w:rsidP="00C9661E">
      <w:pPr>
        <w:ind w:firstLine="465"/>
        <w:rPr>
          <w:sz w:val="24"/>
          <w:szCs w:val="24"/>
        </w:rPr>
      </w:pPr>
    </w:p>
    <w:p w:rsidR="00C9661E" w:rsidRDefault="00C9661E" w:rsidP="00C9661E">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C9661E" w:rsidRPr="0072541C" w:rsidRDefault="00C9661E" w:rsidP="00C9661E">
      <w:pPr>
        <w:widowControl/>
        <w:jc w:val="left"/>
      </w:pPr>
      <w:r>
        <w:rPr>
          <w:rFonts w:hint="eastAsia"/>
          <w:sz w:val="24"/>
          <w:szCs w:val="24"/>
        </w:rPr>
        <w:t xml:space="preserve">    </w:t>
      </w:r>
      <w:r>
        <w:rPr>
          <w:rFonts w:hint="eastAsia"/>
          <w:sz w:val="24"/>
          <w:szCs w:val="24"/>
        </w:rPr>
        <w:t>此模块的接口函数为</w:t>
      </w:r>
      <w:r w:rsidRPr="00D2203A">
        <w:t>static public void play</w:t>
      </w:r>
      <w:r>
        <w:rPr>
          <w:rFonts w:hint="eastAsia"/>
        </w:rPr>
        <w:t>All</w:t>
      </w:r>
      <w:r w:rsidRPr="00D2203A">
        <w:t>Event(</w:t>
      </w:r>
      <w:r>
        <w:rPr>
          <w:rFonts w:hint="eastAsia"/>
        </w:rPr>
        <w:t>)</w:t>
      </w:r>
      <w:r>
        <w:rPr>
          <w:rFonts w:hint="eastAsia"/>
        </w:rPr>
        <w:t>。</w:t>
      </w:r>
    </w:p>
    <w:p w:rsidR="00C9661E" w:rsidRDefault="00C9661E" w:rsidP="000D5BC1">
      <w:pPr>
        <w:widowControl/>
        <w:ind w:firstLine="465"/>
        <w:jc w:val="left"/>
        <w:rPr>
          <w:sz w:val="24"/>
          <w:szCs w:val="24"/>
        </w:rPr>
      </w:pPr>
    </w:p>
    <w:p w:rsidR="009A6EB6" w:rsidRPr="00FE7308" w:rsidRDefault="009A6EB6" w:rsidP="006729E5">
      <w:pPr>
        <w:pStyle w:val="2"/>
        <w:rPr>
          <w:b w:val="0"/>
          <w:sz w:val="30"/>
          <w:szCs w:val="30"/>
        </w:rPr>
      </w:pPr>
      <w:bookmarkStart w:id="11" w:name="_Toc291620831"/>
      <w:r w:rsidRPr="00FE7308">
        <w:rPr>
          <w:rFonts w:hint="eastAsia"/>
          <w:sz w:val="30"/>
          <w:szCs w:val="30"/>
        </w:rPr>
        <w:t>3.</w:t>
      </w:r>
      <w:r>
        <w:rPr>
          <w:rFonts w:hint="eastAsia"/>
          <w:b w:val="0"/>
          <w:sz w:val="30"/>
          <w:szCs w:val="30"/>
        </w:rPr>
        <w:t>3</w:t>
      </w:r>
      <w:r w:rsidRPr="00FE7308">
        <w:rPr>
          <w:rFonts w:hint="eastAsia"/>
          <w:sz w:val="30"/>
          <w:szCs w:val="30"/>
        </w:rPr>
        <w:t xml:space="preserve">  </w:t>
      </w:r>
      <w:r>
        <w:rPr>
          <w:rFonts w:hint="eastAsia"/>
          <w:b w:val="0"/>
          <w:sz w:val="30"/>
          <w:szCs w:val="30"/>
        </w:rPr>
        <w:t>本地文件操作模块</w:t>
      </w:r>
      <w:bookmarkEnd w:id="11"/>
    </w:p>
    <w:p w:rsidR="009A6EB6" w:rsidRDefault="009A6EB6" w:rsidP="009A6EB6">
      <w:pPr>
        <w:rPr>
          <w:b/>
          <w:sz w:val="32"/>
          <w:szCs w:val="32"/>
        </w:rPr>
      </w:pPr>
    </w:p>
    <w:p w:rsidR="009A6EB6" w:rsidRDefault="009A6EB6" w:rsidP="009A6EB6">
      <w:pPr>
        <w:ind w:firstLine="465"/>
        <w:rPr>
          <w:sz w:val="24"/>
          <w:szCs w:val="24"/>
        </w:rPr>
      </w:pPr>
      <w:r>
        <w:rPr>
          <w:rFonts w:hint="eastAsia"/>
          <w:sz w:val="24"/>
          <w:szCs w:val="24"/>
        </w:rPr>
        <w:t>该子系统是实现本地文件读入以及写入。</w:t>
      </w:r>
    </w:p>
    <w:p w:rsidR="009A6EB6" w:rsidRDefault="009A6EB6" w:rsidP="009A6EB6">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9A6EB6" w:rsidTr="00704D9E">
        <w:tc>
          <w:tcPr>
            <w:tcW w:w="2130" w:type="dxa"/>
          </w:tcPr>
          <w:p w:rsidR="009A6EB6" w:rsidRDefault="009A6EB6" w:rsidP="00704D9E">
            <w:pPr>
              <w:rPr>
                <w:sz w:val="24"/>
                <w:szCs w:val="24"/>
              </w:rPr>
            </w:pPr>
            <w:r>
              <w:rPr>
                <w:rFonts w:hint="eastAsia"/>
                <w:sz w:val="24"/>
                <w:szCs w:val="24"/>
              </w:rPr>
              <w:t>程序名称</w:t>
            </w:r>
          </w:p>
        </w:tc>
        <w:tc>
          <w:tcPr>
            <w:tcW w:w="2130" w:type="dxa"/>
          </w:tcPr>
          <w:p w:rsidR="009A6EB6" w:rsidRDefault="009A6EB6" w:rsidP="00704D9E">
            <w:pPr>
              <w:rPr>
                <w:sz w:val="24"/>
                <w:szCs w:val="24"/>
              </w:rPr>
            </w:pPr>
            <w:r>
              <w:rPr>
                <w:rFonts w:hint="eastAsia"/>
                <w:sz w:val="24"/>
                <w:szCs w:val="24"/>
              </w:rPr>
              <w:t>本地文件操作</w:t>
            </w:r>
          </w:p>
        </w:tc>
        <w:tc>
          <w:tcPr>
            <w:tcW w:w="2131" w:type="dxa"/>
          </w:tcPr>
          <w:p w:rsidR="009A6EB6" w:rsidRDefault="009A6EB6" w:rsidP="00704D9E">
            <w:pPr>
              <w:rPr>
                <w:sz w:val="24"/>
                <w:szCs w:val="24"/>
              </w:rPr>
            </w:pPr>
            <w:r>
              <w:rPr>
                <w:rFonts w:hint="eastAsia"/>
                <w:sz w:val="24"/>
                <w:szCs w:val="24"/>
              </w:rPr>
              <w:t>标识符</w:t>
            </w:r>
          </w:p>
        </w:tc>
        <w:tc>
          <w:tcPr>
            <w:tcW w:w="2131" w:type="dxa"/>
          </w:tcPr>
          <w:p w:rsidR="009A6EB6" w:rsidRDefault="009A6EB6" w:rsidP="00704D9E">
            <w:pPr>
              <w:rPr>
                <w:sz w:val="24"/>
                <w:szCs w:val="24"/>
              </w:rPr>
            </w:pPr>
            <w:r w:rsidRPr="009A6EB6">
              <w:rPr>
                <w:sz w:val="24"/>
                <w:szCs w:val="24"/>
              </w:rPr>
              <w:t>FileOperation</w:t>
            </w:r>
          </w:p>
        </w:tc>
      </w:tr>
      <w:tr w:rsidR="009A6EB6" w:rsidTr="00704D9E">
        <w:tc>
          <w:tcPr>
            <w:tcW w:w="2130" w:type="dxa"/>
          </w:tcPr>
          <w:p w:rsidR="009A6EB6" w:rsidRDefault="009A6EB6" w:rsidP="00704D9E">
            <w:pPr>
              <w:rPr>
                <w:sz w:val="24"/>
                <w:szCs w:val="24"/>
              </w:rPr>
            </w:pPr>
            <w:r>
              <w:rPr>
                <w:rFonts w:hint="eastAsia"/>
                <w:sz w:val="24"/>
                <w:szCs w:val="24"/>
              </w:rPr>
              <w:t>相关数据库表</w:t>
            </w:r>
          </w:p>
        </w:tc>
        <w:tc>
          <w:tcPr>
            <w:tcW w:w="6392" w:type="dxa"/>
            <w:gridSpan w:val="3"/>
          </w:tcPr>
          <w:p w:rsidR="009A6EB6" w:rsidRDefault="009A6EB6" w:rsidP="00704D9E">
            <w:pPr>
              <w:rPr>
                <w:sz w:val="24"/>
                <w:szCs w:val="24"/>
              </w:rPr>
            </w:pPr>
            <w:r>
              <w:rPr>
                <w:rFonts w:hint="eastAsia"/>
                <w:sz w:val="24"/>
                <w:szCs w:val="24"/>
              </w:rPr>
              <w:t>无</w:t>
            </w:r>
          </w:p>
        </w:tc>
      </w:tr>
      <w:tr w:rsidR="009A6EB6" w:rsidTr="00704D9E">
        <w:tc>
          <w:tcPr>
            <w:tcW w:w="2130" w:type="dxa"/>
          </w:tcPr>
          <w:p w:rsidR="009A6EB6" w:rsidRDefault="009A6EB6" w:rsidP="00704D9E">
            <w:pPr>
              <w:rPr>
                <w:sz w:val="24"/>
                <w:szCs w:val="24"/>
              </w:rPr>
            </w:pPr>
            <w:r>
              <w:rPr>
                <w:rFonts w:hint="eastAsia"/>
                <w:sz w:val="24"/>
                <w:szCs w:val="24"/>
              </w:rPr>
              <w:t>输入</w:t>
            </w:r>
          </w:p>
        </w:tc>
        <w:tc>
          <w:tcPr>
            <w:tcW w:w="6392" w:type="dxa"/>
            <w:gridSpan w:val="3"/>
          </w:tcPr>
          <w:p w:rsidR="009A6EB6" w:rsidRDefault="009A6EB6" w:rsidP="00704D9E">
            <w:pPr>
              <w:rPr>
                <w:sz w:val="24"/>
                <w:szCs w:val="24"/>
              </w:rPr>
            </w:pPr>
            <w:r>
              <w:rPr>
                <w:rFonts w:hint="eastAsia"/>
                <w:sz w:val="24"/>
                <w:szCs w:val="24"/>
              </w:rPr>
              <w:t>本地文件路径，保存着事件详细信息的</w:t>
            </w:r>
            <w:r>
              <w:rPr>
                <w:rFonts w:hint="eastAsia"/>
                <w:sz w:val="24"/>
                <w:szCs w:val="24"/>
              </w:rPr>
              <w:t>EventNode</w:t>
            </w:r>
            <w:r>
              <w:rPr>
                <w:rFonts w:hint="eastAsia"/>
                <w:sz w:val="24"/>
                <w:szCs w:val="24"/>
              </w:rPr>
              <w:t>列表</w:t>
            </w:r>
          </w:p>
        </w:tc>
      </w:tr>
      <w:tr w:rsidR="009A6EB6" w:rsidTr="00704D9E">
        <w:tc>
          <w:tcPr>
            <w:tcW w:w="2130" w:type="dxa"/>
          </w:tcPr>
          <w:p w:rsidR="009A6EB6" w:rsidRPr="00FE7308" w:rsidRDefault="009A6EB6" w:rsidP="00704D9E">
            <w:pPr>
              <w:rPr>
                <w:sz w:val="24"/>
                <w:szCs w:val="24"/>
              </w:rPr>
            </w:pPr>
            <w:r>
              <w:rPr>
                <w:rFonts w:hint="eastAsia"/>
                <w:sz w:val="24"/>
                <w:szCs w:val="24"/>
              </w:rPr>
              <w:t>输出</w:t>
            </w:r>
          </w:p>
        </w:tc>
        <w:tc>
          <w:tcPr>
            <w:tcW w:w="6392" w:type="dxa"/>
            <w:gridSpan w:val="3"/>
          </w:tcPr>
          <w:p w:rsidR="009A6EB6" w:rsidRDefault="009A6EB6" w:rsidP="00704D9E">
            <w:pPr>
              <w:rPr>
                <w:sz w:val="24"/>
                <w:szCs w:val="24"/>
              </w:rPr>
            </w:pPr>
            <w:r>
              <w:rPr>
                <w:rFonts w:hint="eastAsia"/>
                <w:sz w:val="24"/>
                <w:szCs w:val="24"/>
              </w:rPr>
              <w:t>本地分析文件（写入），保存着事件详细信息的</w:t>
            </w:r>
            <w:r>
              <w:rPr>
                <w:rFonts w:hint="eastAsia"/>
                <w:sz w:val="24"/>
                <w:szCs w:val="24"/>
              </w:rPr>
              <w:t>EventNode</w:t>
            </w:r>
            <w:r>
              <w:rPr>
                <w:rFonts w:hint="eastAsia"/>
                <w:sz w:val="24"/>
                <w:szCs w:val="24"/>
              </w:rPr>
              <w:t>列表（读入）</w:t>
            </w:r>
          </w:p>
        </w:tc>
      </w:tr>
      <w:tr w:rsidR="009A6EB6" w:rsidTr="00704D9E">
        <w:tc>
          <w:tcPr>
            <w:tcW w:w="2130" w:type="dxa"/>
          </w:tcPr>
          <w:p w:rsidR="009A6EB6" w:rsidRDefault="009A6EB6" w:rsidP="00704D9E">
            <w:pPr>
              <w:rPr>
                <w:sz w:val="24"/>
                <w:szCs w:val="24"/>
              </w:rPr>
            </w:pPr>
            <w:r>
              <w:rPr>
                <w:rFonts w:hint="eastAsia"/>
                <w:sz w:val="24"/>
                <w:szCs w:val="24"/>
              </w:rPr>
              <w:t>程序处理说明</w:t>
            </w:r>
          </w:p>
        </w:tc>
        <w:tc>
          <w:tcPr>
            <w:tcW w:w="6392" w:type="dxa"/>
            <w:gridSpan w:val="3"/>
          </w:tcPr>
          <w:p w:rsidR="009A6EB6" w:rsidRDefault="009A6EB6" w:rsidP="009A6EB6">
            <w:pPr>
              <w:rPr>
                <w:sz w:val="24"/>
                <w:szCs w:val="24"/>
              </w:rPr>
            </w:pPr>
            <w:r>
              <w:rPr>
                <w:rFonts w:hint="eastAsia"/>
                <w:sz w:val="24"/>
                <w:szCs w:val="24"/>
              </w:rPr>
              <w:t>此模块主要按照一定的数据结构将视频事件的信息写入本地分析文件保存，或者按照一定的数据格式将本地文件的事件信息读入到计算机内存中。</w:t>
            </w:r>
          </w:p>
        </w:tc>
      </w:tr>
    </w:tbl>
    <w:p w:rsidR="009A6EB6" w:rsidRDefault="009A6EB6" w:rsidP="009A6EB6">
      <w:pPr>
        <w:ind w:firstLine="465"/>
        <w:rPr>
          <w:sz w:val="24"/>
          <w:szCs w:val="24"/>
        </w:rPr>
      </w:pPr>
      <w:r>
        <w:rPr>
          <w:rFonts w:hint="eastAsia"/>
          <w:sz w:val="24"/>
          <w:szCs w:val="24"/>
        </w:rPr>
        <w:t>2</w:t>
      </w:r>
      <w:r>
        <w:rPr>
          <w:rFonts w:hint="eastAsia"/>
          <w:sz w:val="24"/>
          <w:szCs w:val="24"/>
        </w:rPr>
        <w:t>）性能</w:t>
      </w:r>
    </w:p>
    <w:p w:rsidR="009A6EB6" w:rsidRDefault="009A6EB6" w:rsidP="009A6EB6">
      <w:pPr>
        <w:ind w:firstLine="465"/>
        <w:rPr>
          <w:sz w:val="24"/>
          <w:szCs w:val="24"/>
        </w:rPr>
      </w:pPr>
      <w:r>
        <w:rPr>
          <w:rFonts w:hint="eastAsia"/>
          <w:sz w:val="24"/>
          <w:szCs w:val="24"/>
        </w:rPr>
        <w:t>本模块无性能要求。</w:t>
      </w:r>
    </w:p>
    <w:p w:rsidR="009A6EB6" w:rsidRDefault="009A6EB6" w:rsidP="009A6EB6">
      <w:pPr>
        <w:ind w:firstLine="465"/>
        <w:rPr>
          <w:sz w:val="24"/>
          <w:szCs w:val="24"/>
        </w:rPr>
      </w:pPr>
      <w:r>
        <w:rPr>
          <w:rFonts w:hint="eastAsia"/>
          <w:sz w:val="24"/>
          <w:szCs w:val="24"/>
        </w:rPr>
        <w:t>3</w:t>
      </w:r>
      <w:r>
        <w:rPr>
          <w:rFonts w:hint="eastAsia"/>
          <w:sz w:val="24"/>
          <w:szCs w:val="24"/>
        </w:rPr>
        <w:t>）输入项</w:t>
      </w:r>
    </w:p>
    <w:p w:rsidR="009A6EB6" w:rsidRDefault="009A6EB6" w:rsidP="009A6EB6">
      <w:pPr>
        <w:ind w:firstLine="465"/>
        <w:rPr>
          <w:sz w:val="24"/>
          <w:szCs w:val="24"/>
        </w:rPr>
      </w:pPr>
      <w:r>
        <w:rPr>
          <w:rFonts w:hint="eastAsia"/>
          <w:sz w:val="24"/>
          <w:szCs w:val="24"/>
        </w:rPr>
        <w:t>本地文件路径，保存着事件详细信息的</w:t>
      </w:r>
      <w:r>
        <w:rPr>
          <w:rFonts w:hint="eastAsia"/>
          <w:sz w:val="24"/>
          <w:szCs w:val="24"/>
        </w:rPr>
        <w:t>EventNode</w:t>
      </w:r>
      <w:r>
        <w:rPr>
          <w:rFonts w:hint="eastAsia"/>
          <w:sz w:val="24"/>
          <w:szCs w:val="24"/>
        </w:rPr>
        <w:t>列表。</w:t>
      </w:r>
    </w:p>
    <w:p w:rsidR="009A6EB6" w:rsidRDefault="009A6EB6" w:rsidP="009A6EB6">
      <w:pPr>
        <w:ind w:firstLine="465"/>
        <w:rPr>
          <w:sz w:val="24"/>
          <w:szCs w:val="24"/>
        </w:rPr>
      </w:pPr>
      <w:r>
        <w:rPr>
          <w:rFonts w:hint="eastAsia"/>
          <w:sz w:val="24"/>
          <w:szCs w:val="24"/>
        </w:rPr>
        <w:t>4</w:t>
      </w:r>
      <w:r>
        <w:rPr>
          <w:rFonts w:hint="eastAsia"/>
          <w:sz w:val="24"/>
          <w:szCs w:val="24"/>
        </w:rPr>
        <w:t>）输出项</w:t>
      </w:r>
    </w:p>
    <w:p w:rsidR="009A6EB6" w:rsidRDefault="009A6EB6" w:rsidP="009A6EB6">
      <w:pPr>
        <w:ind w:firstLine="465"/>
        <w:rPr>
          <w:sz w:val="24"/>
          <w:szCs w:val="24"/>
        </w:rPr>
      </w:pPr>
      <w:r>
        <w:rPr>
          <w:rFonts w:hint="eastAsia"/>
          <w:sz w:val="24"/>
          <w:szCs w:val="24"/>
        </w:rPr>
        <w:t>本地分析文件（写入），保存着事件详细信息的</w:t>
      </w:r>
      <w:r>
        <w:rPr>
          <w:rFonts w:hint="eastAsia"/>
          <w:sz w:val="24"/>
          <w:szCs w:val="24"/>
        </w:rPr>
        <w:t>EventNode</w:t>
      </w:r>
      <w:r>
        <w:rPr>
          <w:rFonts w:hint="eastAsia"/>
          <w:sz w:val="24"/>
          <w:szCs w:val="24"/>
        </w:rPr>
        <w:t>列表（读入）。</w:t>
      </w:r>
    </w:p>
    <w:p w:rsidR="009A6EB6" w:rsidRDefault="009A6EB6" w:rsidP="009A6EB6">
      <w:pPr>
        <w:ind w:firstLine="465"/>
        <w:rPr>
          <w:sz w:val="24"/>
          <w:szCs w:val="24"/>
        </w:rPr>
      </w:pPr>
      <w:r>
        <w:rPr>
          <w:rFonts w:hint="eastAsia"/>
          <w:sz w:val="24"/>
          <w:szCs w:val="24"/>
        </w:rPr>
        <w:t>5</w:t>
      </w:r>
      <w:r>
        <w:rPr>
          <w:rFonts w:hint="eastAsia"/>
          <w:sz w:val="24"/>
          <w:szCs w:val="24"/>
        </w:rPr>
        <w:t>）算法</w:t>
      </w:r>
    </w:p>
    <w:p w:rsidR="009A6EB6" w:rsidRDefault="009A6EB6" w:rsidP="009A6EB6">
      <w:pPr>
        <w:ind w:firstLine="465"/>
        <w:rPr>
          <w:sz w:val="24"/>
          <w:szCs w:val="24"/>
        </w:rPr>
      </w:pPr>
      <w:r>
        <w:rPr>
          <w:rFonts w:hint="eastAsia"/>
          <w:sz w:val="24"/>
          <w:szCs w:val="24"/>
        </w:rPr>
        <w:t>无。</w:t>
      </w:r>
    </w:p>
    <w:p w:rsidR="009A6EB6" w:rsidRDefault="009A6EB6" w:rsidP="009A6EB6">
      <w:pPr>
        <w:ind w:firstLine="465"/>
        <w:rPr>
          <w:sz w:val="24"/>
          <w:szCs w:val="24"/>
        </w:rPr>
      </w:pPr>
      <w:r>
        <w:rPr>
          <w:rFonts w:hint="eastAsia"/>
          <w:sz w:val="24"/>
          <w:szCs w:val="24"/>
        </w:rPr>
        <w:t>6</w:t>
      </w:r>
      <w:r>
        <w:rPr>
          <w:rFonts w:hint="eastAsia"/>
          <w:sz w:val="24"/>
          <w:szCs w:val="24"/>
        </w:rPr>
        <w:t>）流程逻辑</w:t>
      </w:r>
    </w:p>
    <w:p w:rsidR="009A6EB6" w:rsidRDefault="00367379" w:rsidP="009A6EB6">
      <w:pPr>
        <w:ind w:firstLine="465"/>
        <w:rPr>
          <w:sz w:val="24"/>
          <w:szCs w:val="24"/>
        </w:rPr>
      </w:pPr>
      <w:r>
        <w:rPr>
          <w:sz w:val="24"/>
          <w:szCs w:val="24"/>
        </w:rPr>
      </w:r>
      <w:r>
        <w:rPr>
          <w:sz w:val="24"/>
          <w:szCs w:val="24"/>
        </w:rPr>
        <w:pict>
          <v:group id="_x0000_s2131" editas="canvas" style="width:415.3pt;height:204.1pt;mso-position-horizontal-relative:char;mso-position-vertical-relative:line" coordorigin="2265,11003" coordsize="8306,4082">
            <o:lock v:ext="edit" aspectratio="t"/>
            <v:shape id="_x0000_s2132" type="#_x0000_t75" style="position:absolute;left:2265;top:11003;width:8306;height:4082" o:preferrelative="f">
              <v:fill o:detectmouseclick="t"/>
              <v:path o:extrusionok="t" o:connecttype="none"/>
              <o:lock v:ext="edit" text="t"/>
            </v:shape>
            <v:rect id="_x0000_s2133" style="position:absolute;left:2865;top:11505;width:1380;height:798">
              <v:textbox style="mso-next-textbox:#_x0000_s2133">
                <w:txbxContent>
                  <w:p w:rsidR="009A6EB6" w:rsidRDefault="009A6EB6" w:rsidP="009A6EB6">
                    <w:pPr>
                      <w:jc w:val="center"/>
                    </w:pPr>
                    <w:r>
                      <w:rPr>
                        <w:rFonts w:hint="eastAsia"/>
                      </w:rPr>
                      <w:t>新建本地文件</w:t>
                    </w:r>
                  </w:p>
                </w:txbxContent>
              </v:textbox>
            </v:rect>
            <v:shape id="_x0000_s2134" type="#_x0000_t109" style="position:absolute;left:5266;top:11370;width:2084;height:1095">
              <v:textbox style="mso-next-textbox:#_x0000_s2134">
                <w:txbxContent>
                  <w:p w:rsidR="009A6EB6" w:rsidRDefault="009A6EB6" w:rsidP="009A6EB6">
                    <w:pPr>
                      <w:jc w:val="center"/>
                    </w:pPr>
                    <w:r>
                      <w:rPr>
                        <w:rFonts w:hint="eastAsia"/>
                      </w:rPr>
                      <w:t>按照一定格式将</w:t>
                    </w:r>
                    <w:r>
                      <w:rPr>
                        <w:rFonts w:hint="eastAsia"/>
                      </w:rPr>
                      <w:t>EventNode</w:t>
                    </w:r>
                    <w:r>
                      <w:rPr>
                        <w:rFonts w:hint="eastAsia"/>
                      </w:rPr>
                      <w:t>的信息写入本地文件</w:t>
                    </w:r>
                  </w:p>
                </w:txbxContent>
              </v:textbox>
            </v:shape>
            <v:rect id="_x0000_s2135" style="position:absolute;left:8490;top:11715;width:1590;height:450">
              <v:textbox style="mso-next-textbox:#_x0000_s2135">
                <w:txbxContent>
                  <w:p w:rsidR="009A6EB6" w:rsidRDefault="009A6EB6" w:rsidP="009A6EB6">
                    <w:r>
                      <w:rPr>
                        <w:rFonts w:hint="eastAsia"/>
                      </w:rPr>
                      <w:t>关闭本地文件</w:t>
                    </w:r>
                  </w:p>
                </w:txbxContent>
              </v:textbox>
            </v:rect>
            <v:shape id="_x0000_s2136" type="#_x0000_t32" style="position:absolute;left:4245;top:11904;width:1021;height:14" o:connectortype="straight">
              <v:stroke endarrow="block"/>
            </v:shape>
            <v:shape id="_x0000_s2137" type="#_x0000_t32" style="position:absolute;left:7350;top:11918;width:1140;height:22" o:connectortype="straight">
              <v:stroke endarrow="block"/>
            </v:shape>
            <v:rect id="_x0000_s2138" style="position:absolute;left:2940;top:13185;width:1380;height:798">
              <v:textbox style="mso-next-textbox:#_x0000_s2138">
                <w:txbxContent>
                  <w:p w:rsidR="009A6EB6" w:rsidRDefault="009A6EB6" w:rsidP="009A6EB6">
                    <w:pPr>
                      <w:jc w:val="center"/>
                    </w:pPr>
                    <w:r>
                      <w:rPr>
                        <w:rFonts w:hint="eastAsia"/>
                      </w:rPr>
                      <w:t>打开本地文件</w:t>
                    </w:r>
                  </w:p>
                </w:txbxContent>
              </v:textbox>
            </v:rect>
            <v:shape id="_x0000_s2139" type="#_x0000_t109" style="position:absolute;left:5341;top:13050;width:2084;height:1095">
              <v:textbox style="mso-next-textbox:#_x0000_s2139">
                <w:txbxContent>
                  <w:p w:rsidR="009A6EB6" w:rsidRDefault="009A6EB6" w:rsidP="009A6EB6">
                    <w:pPr>
                      <w:jc w:val="center"/>
                    </w:pPr>
                    <w:r>
                      <w:rPr>
                        <w:rFonts w:hint="eastAsia"/>
                      </w:rPr>
                      <w:t>按照一定格式将本地文件的事件的信息读入</w:t>
                    </w:r>
                    <w:r>
                      <w:rPr>
                        <w:rFonts w:hint="eastAsia"/>
                      </w:rPr>
                      <w:t>EventNode</w:t>
                    </w:r>
                  </w:p>
                </w:txbxContent>
              </v:textbox>
            </v:shape>
            <v:rect id="_x0000_s2140" style="position:absolute;left:8565;top:13395;width:1590;height:450">
              <v:textbox style="mso-next-textbox:#_x0000_s2140">
                <w:txbxContent>
                  <w:p w:rsidR="009A6EB6" w:rsidRDefault="009A6EB6" w:rsidP="009A6EB6">
                    <w:r>
                      <w:rPr>
                        <w:rFonts w:hint="eastAsia"/>
                      </w:rPr>
                      <w:t>关闭本地文件</w:t>
                    </w:r>
                  </w:p>
                </w:txbxContent>
              </v:textbox>
            </v:rect>
            <v:shape id="_x0000_s2141" type="#_x0000_t32" style="position:absolute;left:4320;top:13584;width:1021;height:14" o:connectortype="straight">
              <v:stroke endarrow="block"/>
            </v:shape>
            <v:shape id="_x0000_s2142" type="#_x0000_t32" style="position:absolute;left:7425;top:13598;width:1140;height:22" o:connectortype="straight">
              <v:stroke endarrow="block"/>
            </v:shape>
            <w10:wrap type="none"/>
            <w10:anchorlock/>
          </v:group>
        </w:pict>
      </w:r>
    </w:p>
    <w:p w:rsidR="009A6EB6" w:rsidRDefault="009A6EB6" w:rsidP="009A6EB6">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9A6EB6" w:rsidRDefault="009A6EB6" w:rsidP="009A6EB6">
      <w:pPr>
        <w:widowControl/>
        <w:ind w:firstLine="465"/>
        <w:jc w:val="left"/>
        <w:rPr>
          <w:sz w:val="24"/>
          <w:szCs w:val="24"/>
        </w:rPr>
      </w:pPr>
      <w:r>
        <w:rPr>
          <w:rFonts w:hint="eastAsia"/>
          <w:sz w:val="24"/>
          <w:szCs w:val="24"/>
        </w:rPr>
        <w:t>此模块</w:t>
      </w:r>
      <w:r w:rsidR="00F87B85">
        <w:rPr>
          <w:rFonts w:hint="eastAsia"/>
          <w:sz w:val="24"/>
          <w:szCs w:val="24"/>
        </w:rPr>
        <w:t>写入</w:t>
      </w:r>
      <w:r>
        <w:rPr>
          <w:rFonts w:hint="eastAsia"/>
          <w:sz w:val="24"/>
          <w:szCs w:val="24"/>
        </w:rPr>
        <w:t>文件的接口为</w:t>
      </w:r>
      <w:r w:rsidRPr="009A6EB6">
        <w:t>static public void writeToFile(string filePath)</w:t>
      </w:r>
      <w:r w:rsidR="00F87B85">
        <w:rPr>
          <w:rFonts w:hint="eastAsia"/>
        </w:rPr>
        <w:t>，读入文件的接口为</w:t>
      </w:r>
      <w:r w:rsidR="00F87B85" w:rsidRPr="00F87B85">
        <w:t>static public void readFromFile(string filePath)</w:t>
      </w:r>
      <w:r>
        <w:rPr>
          <w:rFonts w:hint="eastAsia"/>
          <w:sz w:val="24"/>
          <w:szCs w:val="24"/>
        </w:rPr>
        <w:t>。</w:t>
      </w:r>
    </w:p>
    <w:p w:rsidR="00F87B85" w:rsidRDefault="00F87B85">
      <w:pPr>
        <w:widowControl/>
        <w:jc w:val="left"/>
        <w:rPr>
          <w:sz w:val="24"/>
          <w:szCs w:val="24"/>
        </w:rPr>
      </w:pPr>
      <w:r>
        <w:rPr>
          <w:sz w:val="24"/>
          <w:szCs w:val="24"/>
        </w:rPr>
        <w:br w:type="page"/>
      </w:r>
    </w:p>
    <w:p w:rsidR="00F87B85" w:rsidRPr="00F87B85" w:rsidRDefault="00F87B85" w:rsidP="00F87B85">
      <w:pPr>
        <w:rPr>
          <w:b/>
          <w:sz w:val="32"/>
          <w:szCs w:val="32"/>
        </w:rPr>
      </w:pPr>
    </w:p>
    <w:p w:rsidR="00F87B85" w:rsidRDefault="00F87B85" w:rsidP="006729E5">
      <w:pPr>
        <w:pStyle w:val="a5"/>
        <w:numPr>
          <w:ilvl w:val="0"/>
          <w:numId w:val="1"/>
        </w:numPr>
        <w:ind w:firstLineChars="0"/>
        <w:jc w:val="center"/>
        <w:outlineLvl w:val="0"/>
        <w:rPr>
          <w:b/>
          <w:sz w:val="32"/>
          <w:szCs w:val="32"/>
        </w:rPr>
      </w:pPr>
      <w:bookmarkStart w:id="12" w:name="_Toc291620832"/>
      <w:r>
        <w:rPr>
          <w:rFonts w:hint="eastAsia"/>
          <w:b/>
          <w:sz w:val="32"/>
          <w:szCs w:val="32"/>
        </w:rPr>
        <w:t>源代码清单</w:t>
      </w:r>
      <w:bookmarkEnd w:id="12"/>
    </w:p>
    <w:p w:rsidR="009A6EB6" w:rsidRDefault="009A6EB6" w:rsidP="00F87B85">
      <w:pPr>
        <w:widowControl/>
        <w:jc w:val="left"/>
        <w:rPr>
          <w:sz w:val="24"/>
          <w:szCs w:val="24"/>
        </w:rPr>
      </w:pPr>
    </w:p>
    <w:tbl>
      <w:tblPr>
        <w:tblStyle w:val="a6"/>
        <w:tblW w:w="0" w:type="auto"/>
        <w:tblLook w:val="04A0"/>
      </w:tblPr>
      <w:tblGrid>
        <w:gridCol w:w="3395"/>
        <w:gridCol w:w="5127"/>
      </w:tblGrid>
      <w:tr w:rsidR="00F87B85" w:rsidTr="00F87B85">
        <w:tc>
          <w:tcPr>
            <w:tcW w:w="2841" w:type="dxa"/>
          </w:tcPr>
          <w:p w:rsidR="00F87B85" w:rsidRPr="00F87B85" w:rsidRDefault="00F87B85" w:rsidP="00F87B85">
            <w:pPr>
              <w:widowControl/>
              <w:jc w:val="center"/>
              <w:rPr>
                <w:sz w:val="28"/>
                <w:szCs w:val="28"/>
              </w:rPr>
            </w:pPr>
            <w:r w:rsidRPr="00F87B85">
              <w:rPr>
                <w:rFonts w:hint="eastAsia"/>
                <w:sz w:val="28"/>
                <w:szCs w:val="28"/>
              </w:rPr>
              <w:t>文件名</w:t>
            </w:r>
          </w:p>
        </w:tc>
        <w:tc>
          <w:tcPr>
            <w:tcW w:w="5489" w:type="dxa"/>
          </w:tcPr>
          <w:p w:rsidR="00F87B85" w:rsidRPr="00F87B85" w:rsidRDefault="00F87B85" w:rsidP="00F87B85">
            <w:pPr>
              <w:widowControl/>
              <w:jc w:val="center"/>
              <w:rPr>
                <w:sz w:val="28"/>
                <w:szCs w:val="28"/>
              </w:rPr>
            </w:pPr>
            <w:r w:rsidRPr="00F87B85">
              <w:rPr>
                <w:rFonts w:hint="eastAsia"/>
                <w:sz w:val="28"/>
                <w:szCs w:val="28"/>
              </w:rPr>
              <w:t>程序功能用途</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Program.cs</w:t>
            </w:r>
          </w:p>
        </w:tc>
        <w:tc>
          <w:tcPr>
            <w:tcW w:w="5489" w:type="dxa"/>
          </w:tcPr>
          <w:p w:rsidR="00F87B85" w:rsidRPr="00F87B85" w:rsidRDefault="00F87B85" w:rsidP="00F87B85">
            <w:pPr>
              <w:widowControl/>
              <w:jc w:val="left"/>
              <w:rPr>
                <w:sz w:val="28"/>
                <w:szCs w:val="28"/>
              </w:rPr>
            </w:pPr>
            <w:r w:rsidRPr="00F87B85">
              <w:rPr>
                <w:rFonts w:hint="eastAsia"/>
                <w:sz w:val="28"/>
                <w:szCs w:val="28"/>
              </w:rPr>
              <w:t>软件系统的程序入口</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VideoMainForm.cs</w:t>
            </w:r>
          </w:p>
        </w:tc>
        <w:tc>
          <w:tcPr>
            <w:tcW w:w="5489" w:type="dxa"/>
          </w:tcPr>
          <w:p w:rsidR="00F87B85" w:rsidRPr="00F87B85" w:rsidRDefault="00F87B85" w:rsidP="00F87B85">
            <w:pPr>
              <w:widowControl/>
              <w:jc w:val="left"/>
              <w:rPr>
                <w:sz w:val="28"/>
                <w:szCs w:val="28"/>
              </w:rPr>
            </w:pPr>
            <w:r w:rsidRPr="00F87B85">
              <w:rPr>
                <w:rFonts w:hint="eastAsia"/>
                <w:sz w:val="28"/>
                <w:szCs w:val="28"/>
              </w:rPr>
              <w:t>软件系统的</w:t>
            </w:r>
            <w:r w:rsidRPr="00F87B85">
              <w:rPr>
                <w:rFonts w:hint="eastAsia"/>
                <w:sz w:val="28"/>
                <w:szCs w:val="28"/>
              </w:rPr>
              <w:t>UI</w:t>
            </w:r>
            <w:r w:rsidRPr="00F87B85">
              <w:rPr>
                <w:rFonts w:hint="eastAsia"/>
                <w:sz w:val="28"/>
                <w:szCs w:val="28"/>
              </w:rPr>
              <w:t>界面事件响应处理</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VideoMainForm</w:t>
            </w:r>
            <w:r w:rsidRPr="00F87B85">
              <w:rPr>
                <w:rFonts w:hint="eastAsia"/>
                <w:sz w:val="28"/>
                <w:szCs w:val="28"/>
              </w:rPr>
              <w:t>.Designer.cs</w:t>
            </w:r>
          </w:p>
        </w:tc>
        <w:tc>
          <w:tcPr>
            <w:tcW w:w="5489" w:type="dxa"/>
          </w:tcPr>
          <w:p w:rsidR="00F87B85" w:rsidRPr="00F87B85" w:rsidRDefault="00F87B85" w:rsidP="00F87B85">
            <w:pPr>
              <w:widowControl/>
              <w:jc w:val="left"/>
              <w:rPr>
                <w:sz w:val="28"/>
                <w:szCs w:val="28"/>
              </w:rPr>
            </w:pPr>
            <w:r w:rsidRPr="00F87B85">
              <w:rPr>
                <w:rFonts w:hint="eastAsia"/>
                <w:sz w:val="28"/>
                <w:szCs w:val="28"/>
              </w:rPr>
              <w:t>软件系统的</w:t>
            </w:r>
            <w:r w:rsidRPr="00F87B85">
              <w:rPr>
                <w:rFonts w:hint="eastAsia"/>
                <w:sz w:val="28"/>
                <w:szCs w:val="28"/>
              </w:rPr>
              <w:t>UI</w:t>
            </w:r>
            <w:r w:rsidRPr="00F87B85">
              <w:rPr>
                <w:rFonts w:hint="eastAsia"/>
                <w:sz w:val="28"/>
                <w:szCs w:val="28"/>
              </w:rPr>
              <w:t>界面代码</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Global.cs</w:t>
            </w:r>
          </w:p>
        </w:tc>
        <w:tc>
          <w:tcPr>
            <w:tcW w:w="5489" w:type="dxa"/>
          </w:tcPr>
          <w:p w:rsidR="00F87B85" w:rsidRPr="00F87B85" w:rsidRDefault="00F87B85" w:rsidP="00F87B85">
            <w:pPr>
              <w:widowControl/>
              <w:jc w:val="left"/>
              <w:rPr>
                <w:sz w:val="28"/>
                <w:szCs w:val="28"/>
              </w:rPr>
            </w:pPr>
            <w:r w:rsidRPr="00F87B85">
              <w:rPr>
                <w:rFonts w:hint="eastAsia"/>
                <w:sz w:val="28"/>
                <w:szCs w:val="28"/>
              </w:rPr>
              <w:t>主要存放一些全局变量</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FileOperation.cs</w:t>
            </w:r>
          </w:p>
        </w:tc>
        <w:tc>
          <w:tcPr>
            <w:tcW w:w="5489" w:type="dxa"/>
          </w:tcPr>
          <w:p w:rsidR="00F87B85" w:rsidRPr="00F87B85" w:rsidRDefault="00F87B85" w:rsidP="00F87B85">
            <w:pPr>
              <w:widowControl/>
              <w:jc w:val="left"/>
              <w:rPr>
                <w:sz w:val="28"/>
                <w:szCs w:val="28"/>
              </w:rPr>
            </w:pPr>
            <w:r w:rsidRPr="00F87B85">
              <w:rPr>
                <w:rFonts w:hint="eastAsia"/>
                <w:sz w:val="28"/>
                <w:szCs w:val="28"/>
              </w:rPr>
              <w:t>本地文件操作的类（读入，写入文件）</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VideoAnalyzeProcess.cs</w:t>
            </w:r>
          </w:p>
        </w:tc>
        <w:tc>
          <w:tcPr>
            <w:tcW w:w="5489" w:type="dxa"/>
          </w:tcPr>
          <w:p w:rsidR="00F87B85" w:rsidRPr="00F87B85" w:rsidRDefault="00F87B85" w:rsidP="00F87B85">
            <w:pPr>
              <w:widowControl/>
              <w:jc w:val="left"/>
              <w:rPr>
                <w:sz w:val="28"/>
                <w:szCs w:val="28"/>
              </w:rPr>
            </w:pPr>
            <w:r w:rsidRPr="00F87B85">
              <w:rPr>
                <w:rFonts w:hint="eastAsia"/>
                <w:sz w:val="28"/>
                <w:szCs w:val="28"/>
              </w:rPr>
              <w:t>视频操作的类，包括分析视频，播放单个</w:t>
            </w:r>
            <w:r w:rsidRPr="00F87B85">
              <w:rPr>
                <w:rFonts w:hint="eastAsia"/>
                <w:sz w:val="28"/>
                <w:szCs w:val="28"/>
              </w:rPr>
              <w:t>/</w:t>
            </w:r>
            <w:r w:rsidRPr="00F87B85">
              <w:rPr>
                <w:rFonts w:hint="eastAsia"/>
                <w:sz w:val="28"/>
                <w:szCs w:val="28"/>
              </w:rPr>
              <w:t>所有事件，生成本地视频文件等</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EventNode.cs</w:t>
            </w:r>
          </w:p>
        </w:tc>
        <w:tc>
          <w:tcPr>
            <w:tcW w:w="5489" w:type="dxa"/>
          </w:tcPr>
          <w:p w:rsidR="00F87B85" w:rsidRPr="00F87B85" w:rsidRDefault="00F87B85" w:rsidP="00F87B85">
            <w:pPr>
              <w:widowControl/>
              <w:jc w:val="left"/>
              <w:rPr>
                <w:sz w:val="28"/>
                <w:szCs w:val="28"/>
              </w:rPr>
            </w:pPr>
            <w:r w:rsidRPr="00F87B85">
              <w:rPr>
                <w:rFonts w:hint="eastAsia"/>
                <w:sz w:val="28"/>
                <w:szCs w:val="28"/>
              </w:rPr>
              <w:t>用于保存事件信息的数据结构以及相关操作</w:t>
            </w:r>
          </w:p>
        </w:tc>
      </w:tr>
    </w:tbl>
    <w:p w:rsidR="00F87B85" w:rsidRDefault="00F87B85" w:rsidP="00F87B85">
      <w:pPr>
        <w:widowControl/>
        <w:jc w:val="left"/>
        <w:rPr>
          <w:sz w:val="24"/>
          <w:szCs w:val="24"/>
        </w:rPr>
      </w:pPr>
    </w:p>
    <w:p w:rsidR="00F87B85" w:rsidRDefault="00F87B85">
      <w:pPr>
        <w:widowControl/>
        <w:jc w:val="left"/>
        <w:rPr>
          <w:sz w:val="24"/>
          <w:szCs w:val="24"/>
        </w:rPr>
      </w:pPr>
      <w:r>
        <w:rPr>
          <w:sz w:val="24"/>
          <w:szCs w:val="24"/>
        </w:rPr>
        <w:br w:type="page"/>
      </w:r>
    </w:p>
    <w:p w:rsidR="00F87B85" w:rsidRDefault="00F87B85" w:rsidP="00F87B85">
      <w:pPr>
        <w:widowControl/>
        <w:jc w:val="left"/>
        <w:rPr>
          <w:sz w:val="24"/>
          <w:szCs w:val="24"/>
        </w:rPr>
      </w:pPr>
    </w:p>
    <w:p w:rsidR="00F87B85" w:rsidRDefault="00F87B85" w:rsidP="006729E5">
      <w:pPr>
        <w:pStyle w:val="a5"/>
        <w:numPr>
          <w:ilvl w:val="0"/>
          <w:numId w:val="1"/>
        </w:numPr>
        <w:ind w:firstLineChars="0"/>
        <w:jc w:val="center"/>
        <w:outlineLvl w:val="0"/>
        <w:rPr>
          <w:b/>
          <w:sz w:val="32"/>
          <w:szCs w:val="32"/>
        </w:rPr>
      </w:pPr>
      <w:bookmarkStart w:id="13" w:name="_Toc291620833"/>
      <w:r>
        <w:rPr>
          <w:rFonts w:hint="eastAsia"/>
          <w:b/>
          <w:sz w:val="32"/>
          <w:szCs w:val="32"/>
        </w:rPr>
        <w:t>测试说明</w:t>
      </w:r>
      <w:bookmarkEnd w:id="13"/>
    </w:p>
    <w:p w:rsidR="00F87B85" w:rsidRPr="00F87B85" w:rsidRDefault="00F87B85" w:rsidP="00F87B85">
      <w:pPr>
        <w:rPr>
          <w:b/>
          <w:sz w:val="32"/>
          <w:szCs w:val="32"/>
        </w:rPr>
      </w:pPr>
    </w:p>
    <w:p w:rsidR="00F87B85" w:rsidRPr="00F87B85" w:rsidRDefault="00F87B85" w:rsidP="00F87B85">
      <w:pPr>
        <w:ind w:firstLine="420"/>
        <w:rPr>
          <w:sz w:val="24"/>
          <w:szCs w:val="24"/>
        </w:rPr>
      </w:pPr>
      <w:r w:rsidRPr="00F87B85">
        <w:rPr>
          <w:rFonts w:hint="eastAsia"/>
          <w:sz w:val="24"/>
          <w:szCs w:val="24"/>
        </w:rPr>
        <w:t>见测试报告</w:t>
      </w:r>
    </w:p>
    <w:p w:rsidR="00F87B85" w:rsidRPr="00F87B85" w:rsidRDefault="00F87B85" w:rsidP="00F87B85">
      <w:pPr>
        <w:rPr>
          <w:b/>
          <w:sz w:val="32"/>
          <w:szCs w:val="32"/>
        </w:rPr>
      </w:pPr>
    </w:p>
    <w:p w:rsidR="00F87B85" w:rsidRDefault="00F87B85" w:rsidP="006729E5">
      <w:pPr>
        <w:pStyle w:val="a5"/>
        <w:numPr>
          <w:ilvl w:val="0"/>
          <w:numId w:val="1"/>
        </w:numPr>
        <w:ind w:firstLineChars="0"/>
        <w:jc w:val="center"/>
        <w:outlineLvl w:val="0"/>
        <w:rPr>
          <w:b/>
          <w:sz w:val="32"/>
          <w:szCs w:val="32"/>
        </w:rPr>
      </w:pPr>
      <w:bookmarkStart w:id="14" w:name="_Toc291620834"/>
      <w:r>
        <w:rPr>
          <w:rFonts w:hint="eastAsia"/>
          <w:b/>
          <w:sz w:val="32"/>
          <w:szCs w:val="32"/>
        </w:rPr>
        <w:t>复审的结论</w:t>
      </w:r>
      <w:bookmarkEnd w:id="14"/>
    </w:p>
    <w:p w:rsidR="00F87B85" w:rsidRDefault="00F87B85" w:rsidP="00F87B85">
      <w:pPr>
        <w:widowControl/>
        <w:jc w:val="left"/>
        <w:rPr>
          <w:sz w:val="24"/>
          <w:szCs w:val="24"/>
        </w:rPr>
      </w:pPr>
    </w:p>
    <w:p w:rsidR="00F87B85" w:rsidRPr="009A6EB6" w:rsidRDefault="00F87B85" w:rsidP="00F87B85">
      <w:pPr>
        <w:widowControl/>
        <w:ind w:left="420"/>
        <w:jc w:val="left"/>
        <w:rPr>
          <w:sz w:val="24"/>
          <w:szCs w:val="24"/>
        </w:rPr>
      </w:pPr>
      <w:r>
        <w:rPr>
          <w:rFonts w:hint="eastAsia"/>
          <w:sz w:val="24"/>
          <w:szCs w:val="24"/>
        </w:rPr>
        <w:t>见测试报告</w:t>
      </w:r>
    </w:p>
    <w:sectPr w:rsidR="00F87B85" w:rsidRPr="009A6EB6" w:rsidSect="008A3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012" w:rsidRDefault="00080012" w:rsidP="001751E6">
      <w:r>
        <w:separator/>
      </w:r>
    </w:p>
  </w:endnote>
  <w:endnote w:type="continuationSeparator" w:id="1">
    <w:p w:rsidR="00080012" w:rsidRDefault="00080012" w:rsidP="001751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012" w:rsidRDefault="00080012" w:rsidP="001751E6">
      <w:r>
        <w:separator/>
      </w:r>
    </w:p>
  </w:footnote>
  <w:footnote w:type="continuationSeparator" w:id="1">
    <w:p w:rsidR="00080012" w:rsidRDefault="00080012" w:rsidP="001751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A30D4"/>
    <w:multiLevelType w:val="multilevel"/>
    <w:tmpl w:val="EB0600A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FEE7194"/>
    <w:multiLevelType w:val="hybridMultilevel"/>
    <w:tmpl w:val="7A8263BE"/>
    <w:lvl w:ilvl="0" w:tplc="E6004A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51E6"/>
    <w:rsid w:val="00045E65"/>
    <w:rsid w:val="00046BA8"/>
    <w:rsid w:val="00080012"/>
    <w:rsid w:val="000B6457"/>
    <w:rsid w:val="000D5BC1"/>
    <w:rsid w:val="000E08C4"/>
    <w:rsid w:val="00173393"/>
    <w:rsid w:val="001751E6"/>
    <w:rsid w:val="00205C7F"/>
    <w:rsid w:val="00311EE6"/>
    <w:rsid w:val="00367379"/>
    <w:rsid w:val="004B31D5"/>
    <w:rsid w:val="004F1AFB"/>
    <w:rsid w:val="006729E5"/>
    <w:rsid w:val="006A4DF7"/>
    <w:rsid w:val="0072541C"/>
    <w:rsid w:val="00733644"/>
    <w:rsid w:val="00787650"/>
    <w:rsid w:val="008A3424"/>
    <w:rsid w:val="009A6EB6"/>
    <w:rsid w:val="009F32A2"/>
    <w:rsid w:val="00B12B3B"/>
    <w:rsid w:val="00B667F4"/>
    <w:rsid w:val="00C9661E"/>
    <w:rsid w:val="00D2203A"/>
    <w:rsid w:val="00E916FF"/>
    <w:rsid w:val="00ED53BF"/>
    <w:rsid w:val="00F573EF"/>
    <w:rsid w:val="00F87B85"/>
    <w:rsid w:val="00F97745"/>
    <w:rsid w:val="00FE7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0" type="connector" idref="#_x0000_s2141"/>
        <o:r id="V:Rule21" type="connector" idref="#_x0000_s2137">
          <o:proxy start="" idref="#_x0000_s2134" connectloc="3"/>
          <o:proxy end="" idref="#_x0000_s2135" connectloc="1"/>
        </o:r>
        <o:r id="V:Rule22" type="connector" idref="#_x0000_s2116">
          <o:proxy start="" idref="#_x0000_s2110" connectloc="2"/>
          <o:proxy end="" idref="#_x0000_s2113" connectloc="0"/>
        </o:r>
        <o:r id="V:Rule23" type="connector" idref="#_x0000_s2136">
          <o:proxy start="" idref="#_x0000_s2133" connectloc="3"/>
          <o:proxy end="" idref="#_x0000_s2134" connectloc="1"/>
        </o:r>
        <o:r id="V:Rule24" type="connector" idref="#_x0000_s2112">
          <o:proxy start="" idref="#_x0000_s2109" connectloc="3"/>
          <o:proxy end="" idref="#_x0000_s2110" connectloc="1"/>
        </o:r>
        <o:r id="V:Rule25" type="connector" idref="#_x0000_s2142"/>
        <o:r id="V:Rule26" type="connector" idref="#_x0000_s2099">
          <o:proxy start="" idref="#_x0000_s2096" connectloc="3"/>
          <o:proxy end="" idref="#_x0000_s2097" connectloc="1"/>
        </o:r>
        <o:r id="V:Rule27" type="connector" idref="#_x0000_s2125">
          <o:proxy start="" idref="#_x0000_s2122" connectloc="3"/>
          <o:proxy end="" idref="#_x0000_s2123" connectloc="1"/>
        </o:r>
        <o:r id="V:Rule28" type="connector" idref="#_x0000_s2117">
          <o:proxy start="" idref="#_x0000_s2113" connectloc="1"/>
          <o:proxy end="" idref="#_x0000_s2114" connectloc="3"/>
        </o:r>
        <o:r id="V:Rule29" type="connector" idref="#_x0000_s2098">
          <o:proxy start="" idref="#_x0000_s2095" connectloc="3"/>
          <o:proxy end="" idref="#_x0000_s2096" connectloc="1"/>
        </o:r>
        <o:r id="V:Rule30" type="connector" idref="#_x0000_s2091">
          <o:proxy start="" idref="#_x0000_s2088" connectloc="3"/>
          <o:proxy end="" idref="#_x0000_s2089" connectloc="1"/>
        </o:r>
        <o:r id="V:Rule31" type="connector" idref="#_x0000_s2104">
          <o:proxy start="" idref="#_x0000_s2100" connectloc="1"/>
          <o:proxy end="" idref="#_x0000_s2101" connectloc="3"/>
        </o:r>
        <o:r id="V:Rule32" type="connector" idref="#_x0000_s2129">
          <o:proxy start="" idref="#_x0000_s2126" connectloc="1"/>
          <o:proxy end="" idref="#_x0000_s2127" connectloc="3"/>
        </o:r>
        <o:r id="V:Rule33" type="connector" idref="#_x0000_s2105">
          <o:proxy start="" idref="#_x0000_s2101" connectloc="1"/>
          <o:proxy end="" idref="#_x0000_s2102" connectloc="3"/>
        </o:r>
        <o:r id="V:Rule34" type="connector" idref="#_x0000_s2124">
          <o:proxy start="" idref="#_x0000_s2121" connectloc="3"/>
          <o:proxy end="" idref="#_x0000_s2122" connectloc="1"/>
        </o:r>
        <o:r id="V:Rule35" type="connector" idref="#_x0000_s2090">
          <o:proxy start="" idref="#_x0000_s2087" connectloc="3"/>
          <o:proxy end="" idref="#_x0000_s2088" connectloc="1"/>
        </o:r>
        <o:r id="V:Rule36" type="connector" idref="#_x0000_s2103">
          <o:proxy start="" idref="#_x0000_s2097" connectloc="2"/>
          <o:proxy end="" idref="#_x0000_s2100" connectloc="0"/>
        </o:r>
        <o:r id="V:Rule37" type="connector" idref="#_x0000_s2111">
          <o:proxy start="" idref="#_x0000_s2108" connectloc="3"/>
          <o:proxy end="" idref="#_x0000_s2109" connectloc="1"/>
        </o:r>
        <o:r id="V:Rule38" type="connector" idref="#_x0000_s2128">
          <o:proxy start="" idref="#_x0000_s2123" connectloc="2"/>
          <o:proxy end="" idref="#_x0000_s212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424"/>
    <w:pPr>
      <w:widowControl w:val="0"/>
      <w:jc w:val="both"/>
    </w:pPr>
  </w:style>
  <w:style w:type="paragraph" w:styleId="1">
    <w:name w:val="heading 1"/>
    <w:basedOn w:val="a"/>
    <w:next w:val="a"/>
    <w:link w:val="1Char"/>
    <w:uiPriority w:val="9"/>
    <w:qFormat/>
    <w:rsid w:val="006729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72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729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5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51E6"/>
    <w:rPr>
      <w:sz w:val="18"/>
      <w:szCs w:val="18"/>
    </w:rPr>
  </w:style>
  <w:style w:type="paragraph" w:styleId="a4">
    <w:name w:val="footer"/>
    <w:basedOn w:val="a"/>
    <w:link w:val="Char0"/>
    <w:uiPriority w:val="99"/>
    <w:semiHidden/>
    <w:unhideWhenUsed/>
    <w:rsid w:val="001751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51E6"/>
    <w:rPr>
      <w:sz w:val="18"/>
      <w:szCs w:val="18"/>
    </w:rPr>
  </w:style>
  <w:style w:type="paragraph" w:styleId="a5">
    <w:name w:val="List Paragraph"/>
    <w:basedOn w:val="a"/>
    <w:uiPriority w:val="34"/>
    <w:qFormat/>
    <w:rsid w:val="001751E6"/>
    <w:pPr>
      <w:ind w:firstLineChars="200" w:firstLine="420"/>
    </w:pPr>
  </w:style>
  <w:style w:type="table" w:styleId="a6">
    <w:name w:val="Table Grid"/>
    <w:basedOn w:val="a1"/>
    <w:uiPriority w:val="59"/>
    <w:rsid w:val="001751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semiHidden/>
    <w:rsid w:val="006729E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729E5"/>
    <w:rPr>
      <w:b/>
      <w:bCs/>
      <w:sz w:val="32"/>
      <w:szCs w:val="32"/>
    </w:rPr>
  </w:style>
  <w:style w:type="character" w:customStyle="1" w:styleId="1Char">
    <w:name w:val="标题 1 Char"/>
    <w:basedOn w:val="a0"/>
    <w:link w:val="1"/>
    <w:uiPriority w:val="9"/>
    <w:rsid w:val="006729E5"/>
    <w:rPr>
      <w:b/>
      <w:bCs/>
      <w:kern w:val="44"/>
      <w:sz w:val="44"/>
      <w:szCs w:val="44"/>
    </w:rPr>
  </w:style>
  <w:style w:type="paragraph" w:styleId="TOC">
    <w:name w:val="TOC Heading"/>
    <w:basedOn w:val="1"/>
    <w:next w:val="a"/>
    <w:uiPriority w:val="39"/>
    <w:semiHidden/>
    <w:unhideWhenUsed/>
    <w:qFormat/>
    <w:rsid w:val="006729E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29E5"/>
  </w:style>
  <w:style w:type="paragraph" w:styleId="20">
    <w:name w:val="toc 2"/>
    <w:basedOn w:val="a"/>
    <w:next w:val="a"/>
    <w:autoRedefine/>
    <w:uiPriority w:val="39"/>
    <w:unhideWhenUsed/>
    <w:rsid w:val="006729E5"/>
    <w:pPr>
      <w:ind w:leftChars="200" w:left="420"/>
    </w:pPr>
  </w:style>
  <w:style w:type="paragraph" w:styleId="30">
    <w:name w:val="toc 3"/>
    <w:basedOn w:val="a"/>
    <w:next w:val="a"/>
    <w:autoRedefine/>
    <w:uiPriority w:val="39"/>
    <w:unhideWhenUsed/>
    <w:rsid w:val="006729E5"/>
    <w:pPr>
      <w:ind w:leftChars="400" w:left="840"/>
    </w:pPr>
  </w:style>
  <w:style w:type="character" w:styleId="a7">
    <w:name w:val="Hyperlink"/>
    <w:basedOn w:val="a0"/>
    <w:uiPriority w:val="99"/>
    <w:unhideWhenUsed/>
    <w:rsid w:val="006729E5"/>
    <w:rPr>
      <w:color w:val="0000FF" w:themeColor="hyperlink"/>
      <w:u w:val="single"/>
    </w:rPr>
  </w:style>
  <w:style w:type="paragraph" w:styleId="a8">
    <w:name w:val="Balloon Text"/>
    <w:basedOn w:val="a"/>
    <w:link w:val="Char1"/>
    <w:uiPriority w:val="99"/>
    <w:semiHidden/>
    <w:unhideWhenUsed/>
    <w:rsid w:val="006729E5"/>
    <w:rPr>
      <w:sz w:val="18"/>
      <w:szCs w:val="18"/>
    </w:rPr>
  </w:style>
  <w:style w:type="character" w:customStyle="1" w:styleId="Char1">
    <w:name w:val="批注框文本 Char"/>
    <w:basedOn w:val="a0"/>
    <w:link w:val="a8"/>
    <w:uiPriority w:val="99"/>
    <w:semiHidden/>
    <w:rsid w:val="006729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361C5-91E0-4E3B-AB23-6F8CD0F3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12</cp:revision>
  <dcterms:created xsi:type="dcterms:W3CDTF">2011-04-26T10:07:00Z</dcterms:created>
  <dcterms:modified xsi:type="dcterms:W3CDTF">2011-05-17T08:22:00Z</dcterms:modified>
</cp:coreProperties>
</file>