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8E" w:rsidRPr="005139E5" w:rsidRDefault="0082778E" w:rsidP="0082778E">
      <w:pPr>
        <w:spacing w:line="400" w:lineRule="exact"/>
        <w:ind w:firstLineChars="200" w:firstLine="482"/>
        <w:textAlignment w:val="baseline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1、</w:t>
      </w:r>
      <w:r w:rsidRPr="005139E5">
        <w:rPr>
          <w:rFonts w:ascii="宋体" w:hAnsi="宋体" w:hint="eastAsia"/>
          <w:b/>
          <w:sz w:val="24"/>
        </w:rPr>
        <w:t>审阅评语：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刘远一同学的论文选题有着十分广泛的应用前景。论文对智能视频摘要软件系统的需求分析详尽、清晰易懂，对算法描述清楚易懂。该生对视频摘要研究较为全面，章节安排合理，论文资料丰富</w:t>
      </w:r>
      <w:r>
        <w:rPr>
          <w:rFonts w:hint="eastAsia"/>
          <w:sz w:val="24"/>
          <w:szCs w:val="24"/>
        </w:rPr>
        <w:t>，</w:t>
      </w:r>
      <w:r>
        <w:rPr>
          <w:rFonts w:ascii="宋体" w:hAnsi="宋体" w:hint="eastAsia"/>
          <w:sz w:val="24"/>
        </w:rPr>
        <w:t>论点正确，结论合理。反映该生具有一定的理论基础和逻辑思维能力。该论文条理清晰，格式规范，达到本科毕业论文水平。同意该同学进行毕业答辩。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</w:p>
    <w:p w:rsidR="0082778E" w:rsidRPr="005139E5" w:rsidRDefault="0082778E" w:rsidP="0082778E">
      <w:pPr>
        <w:spacing w:line="400" w:lineRule="exact"/>
        <w:ind w:firstLineChars="200" w:firstLine="482"/>
        <w:textAlignment w:val="baseline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2、</w:t>
      </w:r>
      <w:r w:rsidRPr="005139E5">
        <w:rPr>
          <w:rFonts w:ascii="宋体" w:hAnsi="宋体" w:hint="eastAsia"/>
          <w:b/>
          <w:sz w:val="24"/>
        </w:rPr>
        <w:t>评阅</w:t>
      </w:r>
      <w:proofErr w:type="gramStart"/>
      <w:r w:rsidRPr="005139E5">
        <w:rPr>
          <w:rFonts w:ascii="宋体" w:hAnsi="宋体" w:hint="eastAsia"/>
          <w:b/>
          <w:sz w:val="24"/>
        </w:rPr>
        <w:t>一</w:t>
      </w:r>
      <w:proofErr w:type="gramEnd"/>
      <w:r w:rsidRPr="005139E5">
        <w:rPr>
          <w:rFonts w:ascii="宋体" w:hAnsi="宋体" w:hint="eastAsia"/>
          <w:b/>
          <w:sz w:val="24"/>
        </w:rPr>
        <w:t>：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该同学的论文对智能视频摘要软件系统的整体需求描述较为详尽，对智能视频摘要软件系统事件处理模块的实现、数据结构设计进行了简要介绍。</w:t>
      </w:r>
      <w:r>
        <w:rPr>
          <w:rFonts w:hint="eastAsia"/>
          <w:sz w:val="24"/>
          <w:szCs w:val="24"/>
        </w:rPr>
        <w:t>通过流程图以及用例描述图</w:t>
      </w:r>
      <w:r w:rsidRPr="00467BB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对各个</w:t>
      </w:r>
      <w:r w:rsidRPr="00467BBF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模块</w:t>
      </w:r>
      <w:r w:rsidRPr="00467BBF">
        <w:rPr>
          <w:rFonts w:hint="eastAsia"/>
          <w:sz w:val="24"/>
          <w:szCs w:val="24"/>
        </w:rPr>
        <w:t>需求分析</w:t>
      </w:r>
      <w:r>
        <w:rPr>
          <w:rFonts w:hint="eastAsia"/>
          <w:sz w:val="24"/>
          <w:szCs w:val="24"/>
        </w:rPr>
        <w:t>进行</w:t>
      </w:r>
      <w:r w:rsidRPr="00467BBF">
        <w:rPr>
          <w:rFonts w:hint="eastAsia"/>
          <w:sz w:val="24"/>
          <w:szCs w:val="24"/>
        </w:rPr>
        <w:t>清晰、详尽</w:t>
      </w:r>
      <w:r>
        <w:rPr>
          <w:rFonts w:hint="eastAsia"/>
          <w:sz w:val="24"/>
          <w:szCs w:val="24"/>
        </w:rPr>
        <w:t>的描述。</w:t>
      </w:r>
      <w:r>
        <w:rPr>
          <w:rFonts w:ascii="宋体" w:hAnsi="宋体" w:hint="eastAsia"/>
          <w:sz w:val="24"/>
        </w:rPr>
        <w:t>对系统的核心算法的说明十分详尽，运用</w:t>
      </w:r>
      <w:proofErr w:type="spellStart"/>
      <w:r>
        <w:rPr>
          <w:rFonts w:ascii="宋体" w:hAnsi="宋体" w:hint="eastAsia"/>
          <w:sz w:val="24"/>
        </w:rPr>
        <w:t>OpenCV</w:t>
      </w:r>
      <w:proofErr w:type="spellEnd"/>
      <w:r>
        <w:rPr>
          <w:rFonts w:ascii="宋体" w:hAnsi="宋体" w:hint="eastAsia"/>
          <w:sz w:val="24"/>
        </w:rPr>
        <w:t>技术实现了对视频处理的功能。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论文总体</w:t>
      </w:r>
      <w:proofErr w:type="gramStart"/>
      <w:r>
        <w:rPr>
          <w:rFonts w:ascii="宋体" w:hAnsi="宋体" w:hint="eastAsia"/>
          <w:sz w:val="24"/>
        </w:rPr>
        <w:t>上结构</w:t>
      </w:r>
      <w:proofErr w:type="gramEnd"/>
      <w:r>
        <w:rPr>
          <w:rFonts w:ascii="宋体" w:hAnsi="宋体" w:hint="eastAsia"/>
          <w:sz w:val="24"/>
        </w:rPr>
        <w:t>清晰、格式规范，论点论据比较有条理，达到本科毕业论文水平，同意该同学参与答辩。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</w:p>
    <w:p w:rsidR="0082778E" w:rsidRPr="005139E5" w:rsidRDefault="0082778E" w:rsidP="0082778E">
      <w:pPr>
        <w:spacing w:line="400" w:lineRule="exact"/>
        <w:ind w:firstLineChars="200" w:firstLine="482"/>
        <w:textAlignment w:val="baseline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3、</w:t>
      </w:r>
      <w:r w:rsidRPr="005139E5">
        <w:rPr>
          <w:rFonts w:ascii="宋体" w:hAnsi="宋体" w:hint="eastAsia"/>
          <w:b/>
          <w:sz w:val="24"/>
        </w:rPr>
        <w:t>评阅二：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该论文中的调查研究和方案论证较为全面，有较好理论的逻辑性和条理性。该生运用UML用例图、流程图等方法详细描述了智能视频监控系统的总体需求，系统各个部分的设计和数据库表设计较为合理。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论文结构清晰，图文表达详尽、规范，达到本科毕业论文水平。同意该同学进行毕业答辩。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</w:p>
    <w:p w:rsidR="0082778E" w:rsidRPr="005139E5" w:rsidRDefault="0082778E" w:rsidP="0082778E">
      <w:pPr>
        <w:spacing w:line="400" w:lineRule="exact"/>
        <w:ind w:firstLineChars="200" w:firstLine="482"/>
        <w:textAlignment w:val="baseline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4、</w:t>
      </w:r>
      <w:r w:rsidRPr="005139E5">
        <w:rPr>
          <w:rFonts w:ascii="宋体" w:hAnsi="宋体" w:hint="eastAsia"/>
          <w:b/>
          <w:sz w:val="24"/>
        </w:rPr>
        <w:t>论文上的评语：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刘远一同学平时积极参与毕业设计，积极与老师和同学讨论技术问题。能够按照指导老师的要求高效、及时地完成各项任务</w:t>
      </w:r>
      <w:r w:rsidRPr="00E62188">
        <w:rPr>
          <w:rFonts w:ascii="宋体" w:hAnsi="宋体" w:hint="eastAsia"/>
          <w:sz w:val="24"/>
        </w:rPr>
        <w:t>。</w:t>
      </w:r>
    </w:p>
    <w:p w:rsidR="0082778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论文中对系统实现描述较为全面，运用UML用例图、流程图等方法对智能视频摘要软件系统的总体需求进行了详细描述，主程序设计、数据结构的设计较为合理。按时完成了任务书上提出的要求。</w:t>
      </w:r>
    </w:p>
    <w:p w:rsidR="0082778E" w:rsidRPr="00E81A5E" w:rsidRDefault="0082778E" w:rsidP="0082778E">
      <w:pPr>
        <w:spacing w:line="400" w:lineRule="exact"/>
        <w:ind w:firstLineChars="200" w:firstLine="480"/>
        <w:textAlignment w:val="baseline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该生论文的内容比较丰富，论点明确。反映作者具有一定的理论基础和逻辑思维能力。论文结构清晰，图文表达规范，达到本科毕业论文答辩时水平。答辩时讲述清楚，能充分理解老师的问题，正确、简洁地回答问题。同意该同学通过毕业答辩，建议授予学士学位。</w:t>
      </w:r>
    </w:p>
    <w:p w:rsidR="006332F8" w:rsidRPr="0082778E" w:rsidRDefault="006332F8"/>
    <w:sectPr w:rsidR="006332F8" w:rsidRPr="008277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39E" w:rsidRDefault="00D9139E" w:rsidP="0082778E">
      <w:r>
        <w:separator/>
      </w:r>
    </w:p>
  </w:endnote>
  <w:endnote w:type="continuationSeparator" w:id="0">
    <w:p w:rsidR="00D9139E" w:rsidRDefault="00D9139E" w:rsidP="00827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39E" w:rsidRDefault="00D9139E" w:rsidP="0082778E">
      <w:r>
        <w:separator/>
      </w:r>
    </w:p>
  </w:footnote>
  <w:footnote w:type="continuationSeparator" w:id="0">
    <w:p w:rsidR="00D9139E" w:rsidRDefault="00D9139E" w:rsidP="00827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778E"/>
    <w:rsid w:val="006332F8"/>
    <w:rsid w:val="0082778E"/>
    <w:rsid w:val="00D91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7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7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77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77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7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liuyuanyi</dc:creator>
  <cp:keywords/>
  <dc:description/>
  <cp:lastModifiedBy>liuyuanyi</cp:lastModifiedBy>
  <cp:revision>2</cp:revision>
  <dcterms:created xsi:type="dcterms:W3CDTF">2011-06-07T10:10:00Z</dcterms:created>
  <dcterms:modified xsi:type="dcterms:W3CDTF">2011-06-07T10:19:00Z</dcterms:modified>
</cp:coreProperties>
</file>