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FE0158">
        <w:fldChar w:fldCharType="begin"/>
      </w:r>
      <w:r w:rsidR="00FE0158">
        <w:instrText xml:space="preserve"> HYPERLINK "http://ieeexplore.ieee.org/search/searchresult.jsp?searchWithin=p_Authors:.QT.Bouttefroy,%20P.L.M..QT.&amp;searchWithin=p_Author_Ids:37402872100&amp;newsearch=true" </w:instrText>
      </w:r>
      <w:r w:rsidR="00FE0158">
        <w:fldChar w:fldCharType="separate"/>
      </w:r>
      <w:r w:rsidR="000959EB" w:rsidRPr="000959EB">
        <w:rPr>
          <w:sz w:val="24"/>
          <w:szCs w:val="24"/>
        </w:rPr>
        <w:t>Bouttefroy, P.L.M.</w:t>
      </w:r>
      <w:r w:rsidR="00FE0158">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53A19" w:rsidRDefault="00553A19"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553A19" w:rsidRDefault="00553A19"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553A19" w:rsidRDefault="00553A19"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553A19" w:rsidRDefault="00553A19"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553A19" w:rsidRDefault="00553A19"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553A19" w:rsidRDefault="00553A19"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553A19" w:rsidRDefault="00553A19"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553A19" w:rsidRDefault="00553A19"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553A19" w:rsidRDefault="00553A19"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553A19" w:rsidRDefault="00553A19"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553A19" w:rsidRDefault="00553A19"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553A19" w:rsidRDefault="00553A19"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53A19" w:rsidRDefault="00553A19"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Pr="00525496" w:rsidRDefault="00553A19">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553A19" w:rsidRDefault="00553A19"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553A19" w:rsidRDefault="00553A19"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553A19" w:rsidRDefault="00553A19"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553A19" w:rsidRDefault="00553A1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553A19" w:rsidRDefault="00553A1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553A19" w:rsidRDefault="00553A19"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553A19" w:rsidRDefault="00553A19"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553A19" w:rsidRPr="00525496" w:rsidRDefault="00553A19">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0"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2"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rFonts w:hint="eastAsia"/>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bookmarkStart w:id="0" w:name="_GoBack"/>
      <w:bookmarkEnd w:id="0"/>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BE4266"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BE4266"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BE4266"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BE4266"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BE4266"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BE4266"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BE4266"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proofErr w:type="gramStart"/>
      <w:r>
        <w:rPr>
          <w:rFonts w:hint="eastAsia"/>
          <w:b/>
          <w:sz w:val="32"/>
          <w:szCs w:val="32"/>
        </w:rPr>
        <w:lastRenderedPageBreak/>
        <w:t>运动点团</w:t>
      </w:r>
      <w:r w:rsidR="006312CB">
        <w:rPr>
          <w:rFonts w:hint="eastAsia"/>
          <w:b/>
          <w:sz w:val="32"/>
          <w:szCs w:val="32"/>
        </w:rPr>
        <w:t>处理</w:t>
      </w:r>
      <w:proofErr w:type="gramEnd"/>
      <w:r w:rsidR="006312CB">
        <w:rPr>
          <w:rFonts w:hint="eastAsia"/>
          <w:b/>
          <w:sz w:val="32"/>
          <w:szCs w:val="32"/>
        </w:rPr>
        <w:t>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53A19" w:rsidRDefault="00553A19"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553A19" w:rsidRDefault="00553A19"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553A19" w:rsidRDefault="00553A19"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553A19" w:rsidRDefault="00553A19"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553A19" w:rsidRDefault="00553A19"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553A19" w:rsidRDefault="00553A19"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553A19" w:rsidRDefault="00553A19"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553A19" w:rsidRDefault="00553A19">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proofErr w:type="spellStart"/>
            <w:r w:rsidRPr="004F11D6">
              <w:rPr>
                <w:sz w:val="24"/>
                <w:szCs w:val="24"/>
              </w:rPr>
              <w:t>O</w:t>
            </w:r>
            <w:r>
              <w:rPr>
                <w:rFonts w:hint="eastAsia"/>
                <w:sz w:val="24"/>
                <w:szCs w:val="24"/>
              </w:rPr>
              <w:t>pencv</w:t>
            </w:r>
            <w:proofErr w:type="spellEnd"/>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3"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4"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5"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6"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7"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19" w:rsidRDefault="00553A19"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8"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19"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0"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1"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2"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553A19" w:rsidRDefault="00553A19"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553A19" w:rsidRDefault="00553A19"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553A19" w:rsidRDefault="00553A19"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553A19" w:rsidRDefault="00553A19"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553A19" w:rsidRDefault="00553A19"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553A19" w:rsidRDefault="00553A19"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w:t>
      </w:r>
      <w:r w:rsidR="00092CA6">
        <w:rPr>
          <w:rFonts w:hint="eastAsia"/>
          <w:sz w:val="24"/>
          <w:szCs w:val="24"/>
        </w:rPr>
        <w:lastRenderedPageBreak/>
        <w:t>去噪处理</w:t>
      </w:r>
      <w:proofErr w:type="gramEnd"/>
      <w:r w:rsidR="00092CA6">
        <w:rPr>
          <w:rFonts w:hint="eastAsia"/>
          <w:sz w:val="24"/>
          <w:szCs w:val="24"/>
        </w:rPr>
        <w:t>，虽然可以采用简单的线性滤波进行处理，但是多数线性滤波具有低通特性，在去除噪声的同时也使图像的细节和边缘变得模糊，所以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w:t>
      </w:r>
      <w:proofErr w:type="gramStart"/>
      <w:r w:rsidR="00D91E7C">
        <w:rPr>
          <w:rFonts w:hint="eastAsia"/>
          <w:sz w:val="24"/>
          <w:szCs w:val="24"/>
        </w:rPr>
        <w:t>使用快排进行</w:t>
      </w:r>
      <w:proofErr w:type="gramEnd"/>
      <w:r w:rsidR="00D91E7C">
        <w:rPr>
          <w:rFonts w:hint="eastAsia"/>
          <w:sz w:val="24"/>
          <w:szCs w:val="24"/>
        </w:rPr>
        <w:t>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w:t>
      </w:r>
      <w:proofErr w:type="gramStart"/>
      <w:r w:rsidR="00BD6940">
        <w:rPr>
          <w:rFonts w:hint="eastAsia"/>
          <w:sz w:val="24"/>
          <w:szCs w:val="24"/>
        </w:rPr>
        <w:t>二值化的</w:t>
      </w:r>
      <w:proofErr w:type="gramEnd"/>
      <w:r w:rsidR="00BD6940">
        <w:rPr>
          <w:rFonts w:hint="eastAsia"/>
          <w:sz w:val="24"/>
          <w:szCs w:val="24"/>
        </w:rPr>
        <w:t>灰度图，也就是图像里面的</w:t>
      </w:r>
      <w:proofErr w:type="gramStart"/>
      <w:r w:rsidR="00BD6940">
        <w:rPr>
          <w:rFonts w:hint="eastAsia"/>
          <w:sz w:val="24"/>
          <w:szCs w:val="24"/>
        </w:rPr>
        <w:t>像素值</w:t>
      </w:r>
      <w:proofErr w:type="gramEnd"/>
      <w:r w:rsidR="00BD6940">
        <w:rPr>
          <w:rFonts w:hint="eastAsia"/>
          <w:sz w:val="24"/>
          <w:szCs w:val="24"/>
        </w:rPr>
        <w:t>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w:t>
      </w:r>
      <w:proofErr w:type="gramStart"/>
      <w:r w:rsidR="00A0537D">
        <w:rPr>
          <w:rFonts w:hint="eastAsia"/>
          <w:sz w:val="24"/>
          <w:szCs w:val="24"/>
        </w:rPr>
        <w:t>运动点团还是</w:t>
      </w:r>
      <w:proofErr w:type="gramEnd"/>
      <w:r w:rsidR="00A0537D">
        <w:rPr>
          <w:rFonts w:hint="eastAsia"/>
          <w:sz w:val="24"/>
          <w:szCs w:val="24"/>
        </w:rPr>
        <w:t>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w:t>
      </w:r>
      <w:proofErr w:type="gramStart"/>
      <w:r w:rsidR="005707D6">
        <w:rPr>
          <w:rFonts w:hint="eastAsia"/>
          <w:sz w:val="24"/>
          <w:szCs w:val="24"/>
        </w:rPr>
        <w:t>核可以</w:t>
      </w:r>
      <w:proofErr w:type="gramEnd"/>
      <w:r w:rsidR="005707D6">
        <w:rPr>
          <w:rFonts w:hint="eastAsia"/>
          <w:sz w:val="24"/>
          <w:szCs w:val="24"/>
        </w:rPr>
        <w:t>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w:t>
      </w:r>
      <w:proofErr w:type="gramStart"/>
      <w:r>
        <w:rPr>
          <w:rFonts w:hint="eastAsia"/>
          <w:sz w:val="24"/>
          <w:szCs w:val="24"/>
        </w:rPr>
        <w:t>赋值给核</w:t>
      </w:r>
      <w:proofErr w:type="gramEnd"/>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w:t>
      </w:r>
      <w:proofErr w:type="gramStart"/>
      <w:r>
        <w:rPr>
          <w:rFonts w:hint="eastAsia"/>
          <w:sz w:val="24"/>
          <w:szCs w:val="24"/>
        </w:rPr>
        <w:t>赋值给核</w:t>
      </w:r>
      <w:proofErr w:type="gramEnd"/>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w:t>
      </w:r>
      <w:proofErr w:type="gramStart"/>
      <w:r w:rsidR="00C91EC6">
        <w:rPr>
          <w:rFonts w:hint="eastAsia"/>
          <w:sz w:val="24"/>
          <w:szCs w:val="24"/>
        </w:rPr>
        <w:t>二值化处理</w:t>
      </w:r>
      <w:proofErr w:type="gramEnd"/>
      <w:r w:rsidR="00C91EC6">
        <w:rPr>
          <w:rFonts w:hint="eastAsia"/>
          <w:sz w:val="24"/>
          <w:szCs w:val="24"/>
        </w:rPr>
        <w:t>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w:t>
      </w:r>
      <w:proofErr w:type="gramStart"/>
      <w:r w:rsidR="009A0073">
        <w:rPr>
          <w:rFonts w:hint="eastAsia"/>
          <w:sz w:val="24"/>
          <w:szCs w:val="24"/>
        </w:rPr>
        <w:t>值运动点团做闭</w:t>
      </w:r>
      <w:proofErr w:type="gramEnd"/>
      <w:r w:rsidR="009A0073">
        <w:rPr>
          <w:rFonts w:hint="eastAsia"/>
          <w:sz w:val="24"/>
          <w:szCs w:val="24"/>
        </w:rPr>
        <w:t>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E75851" w:rsidRDefault="00E75851" w:rsidP="00E75851">
      <w:pPr>
        <w:pStyle w:val="a5"/>
        <w:numPr>
          <w:ilvl w:val="0"/>
          <w:numId w:val="29"/>
        </w:numPr>
        <w:spacing w:line="400" w:lineRule="exact"/>
        <w:ind w:firstLineChars="0"/>
        <w:rPr>
          <w:b/>
          <w:sz w:val="28"/>
          <w:szCs w:val="28"/>
        </w:rPr>
      </w:pPr>
      <w:r w:rsidRPr="00E75851">
        <w:rPr>
          <w:rFonts w:hint="eastAsia"/>
          <w:b/>
          <w:sz w:val="28"/>
          <w:szCs w:val="28"/>
        </w:rPr>
        <w:t>基于线段编码的连通区域检测</w:t>
      </w:r>
    </w:p>
    <w:p w:rsidR="00E75851" w:rsidRPr="00E75851" w:rsidRDefault="00E31F8E" w:rsidP="00E75851">
      <w:pPr>
        <w:spacing w:line="400" w:lineRule="exact"/>
        <w:rPr>
          <w:sz w:val="24"/>
          <w:szCs w:val="24"/>
        </w:rPr>
      </w:pPr>
      <w:r>
        <w:rPr>
          <w:rFonts w:hint="eastAsia"/>
          <w:sz w:val="24"/>
          <w:szCs w:val="24"/>
        </w:rPr>
        <w:t>我采用线段编码算法来寻找连通区域</w:t>
      </w:r>
      <w:r w:rsidR="007D6ECB">
        <w:rPr>
          <w:rFonts w:hint="eastAsia"/>
          <w:sz w:val="24"/>
          <w:szCs w:val="24"/>
        </w:rPr>
        <w:t>。</w:t>
      </w:r>
    </w:p>
    <w:p w:rsidR="00E75851" w:rsidRPr="00E75851" w:rsidRDefault="00E75851" w:rsidP="00E75851">
      <w:pPr>
        <w:pStyle w:val="a5"/>
        <w:numPr>
          <w:ilvl w:val="0"/>
          <w:numId w:val="29"/>
        </w:numPr>
        <w:spacing w:line="400" w:lineRule="exact"/>
        <w:ind w:firstLineChars="0"/>
        <w:rPr>
          <w:b/>
          <w:sz w:val="28"/>
          <w:szCs w:val="28"/>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lastRenderedPageBreak/>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4" w:history="1">
        <w:r w:rsidR="009568C4">
          <w:t>Guiran</w:t>
        </w:r>
        <w:r w:rsidR="009568C4">
          <w:rPr>
            <w:rFonts w:hint="eastAsia"/>
          </w:rPr>
          <w:t xml:space="preserve"> </w:t>
        </w:r>
        <w:r w:rsidR="00033ACC" w:rsidRPr="00033ACC">
          <w:t>Chang</w:t>
        </w:r>
      </w:hyperlink>
      <w:r w:rsidR="009568C4">
        <w:rPr>
          <w:rFonts w:hint="eastAsia"/>
        </w:rPr>
        <w:t xml:space="preserve">, </w:t>
      </w:r>
      <w:hyperlink r:id="rId25" w:history="1">
        <w:r w:rsidR="009568C4">
          <w:t>Wei</w:t>
        </w:r>
        <w:r w:rsidR="009568C4">
          <w:rPr>
            <w:rFonts w:hint="eastAsia"/>
          </w:rPr>
          <w:t xml:space="preserve"> </w:t>
        </w:r>
        <w:r w:rsidR="00033ACC" w:rsidRPr="00033ACC">
          <w:t>Cheng</w:t>
        </w:r>
      </w:hyperlink>
      <w:r w:rsidR="009568C4">
        <w:rPr>
          <w:rFonts w:hint="eastAsia"/>
        </w:rPr>
        <w:t xml:space="preserve">, </w:t>
      </w:r>
      <w:hyperlink r:id="rId26"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7"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 xml:space="preserve">Yang </w:t>
      </w:r>
      <w:proofErr w:type="spellStart"/>
      <w:r w:rsidR="00250187">
        <w:rPr>
          <w:rFonts w:hint="eastAsia"/>
        </w:rPr>
        <w:t>Yang</w:t>
      </w:r>
      <w:proofErr w:type="spellEnd"/>
      <w:r w:rsidR="00250187">
        <w:rPr>
          <w:rFonts w:hint="eastAsia"/>
        </w:rPr>
        <w:t xml:space="preserve">, David Zhang. A novel line scan clustering algorithm for identifying connected </w:t>
      </w:r>
      <w:proofErr w:type="spellStart"/>
      <w:r w:rsidR="00250187">
        <w:rPr>
          <w:rFonts w:hint="eastAsia"/>
        </w:rPr>
        <w:t>componets</w:t>
      </w:r>
      <w:proofErr w:type="spellEnd"/>
      <w:r w:rsidR="00250187">
        <w:rPr>
          <w:rFonts w:hint="eastAsia"/>
        </w:rPr>
        <w:t xml:space="preserve"> in digital </w:t>
      </w:r>
      <w:proofErr w:type="gramStart"/>
      <w:r w:rsidR="00250187">
        <w:rPr>
          <w:rFonts w:hint="eastAsia"/>
        </w:rPr>
        <w:t>images</w:t>
      </w:r>
      <w:r w:rsidR="00DE406C">
        <w:rPr>
          <w:rFonts w:hint="eastAsia"/>
        </w:rPr>
        <w:t>[</w:t>
      </w:r>
      <w:proofErr w:type="gramEnd"/>
      <w:r w:rsidR="00DE406C">
        <w:rPr>
          <w:rFonts w:hint="eastAsia"/>
        </w:rPr>
        <w:t>J]</w:t>
      </w:r>
      <w:r w:rsidR="00250187">
        <w:rPr>
          <w:rFonts w:hint="eastAsia"/>
        </w:rPr>
        <w:t xml:space="preserve">. </w:t>
      </w:r>
      <w:proofErr w:type="spellStart"/>
      <w:r w:rsidR="00DE406C">
        <w:rPr>
          <w:rFonts w:hint="eastAsia"/>
        </w:rPr>
        <w:t>Elscvier</w:t>
      </w:r>
      <w:proofErr w:type="spellEnd"/>
      <w:r w:rsidR="00DE406C">
        <w:rPr>
          <w:rFonts w:hint="eastAsia"/>
        </w:rPr>
        <w:t xml:space="preserve"> Science: Image and Vision Computing, 2003, Page(s): 459-472.</w:t>
      </w:r>
    </w:p>
    <w:p w:rsidR="00553A19" w:rsidRDefault="00553A19" w:rsidP="00387E0A">
      <w:pPr>
        <w:widowControl/>
        <w:spacing w:line="400" w:lineRule="exact"/>
      </w:pPr>
      <w:r>
        <w:rPr>
          <w:rFonts w:hint="eastAsia"/>
        </w:rPr>
        <w:t xml:space="preserve">[12] Luigi Di Stefano, Andrea </w:t>
      </w:r>
      <w:proofErr w:type="spellStart"/>
      <w:r>
        <w:rPr>
          <w:rFonts w:hint="eastAsia"/>
        </w:rPr>
        <w:t>Bulgarelli</w:t>
      </w:r>
      <w:proofErr w:type="spellEnd"/>
      <w:r>
        <w:rPr>
          <w:rFonts w:hint="eastAsia"/>
        </w:rPr>
        <w:t xml:space="preserve">. A Simple and Efficient Connected Components Labeling Algorithm[C]. </w:t>
      </w:r>
      <w:r w:rsidR="0070631F">
        <w:rPr>
          <w:rFonts w:hint="eastAsia"/>
        </w:rPr>
        <w:t xml:space="preserve">International </w:t>
      </w:r>
      <w:proofErr w:type="spellStart"/>
      <w:r w:rsidR="0070631F">
        <w:rPr>
          <w:rFonts w:hint="eastAsia"/>
        </w:rPr>
        <w:t>Confference</w:t>
      </w:r>
      <w:proofErr w:type="spellEnd"/>
      <w:r w:rsidR="0070631F">
        <w:rPr>
          <w:rFonts w:hint="eastAsia"/>
        </w:rPr>
        <w:t xml:space="preserve"> on Image Analysis and Processing, 1999, Page(s):322-327.</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266" w:rsidRDefault="00BE4266" w:rsidP="00317348">
      <w:r>
        <w:separator/>
      </w:r>
    </w:p>
  </w:endnote>
  <w:endnote w:type="continuationSeparator" w:id="0">
    <w:p w:rsidR="00BE4266" w:rsidRDefault="00BE4266"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266" w:rsidRDefault="00BE4266" w:rsidP="00317348">
      <w:r>
        <w:separator/>
      </w:r>
    </w:p>
  </w:footnote>
  <w:footnote w:type="continuationSeparator" w:id="0">
    <w:p w:rsidR="00BE4266" w:rsidRDefault="00BE4266"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0"/>
  </w:num>
  <w:num w:numId="3">
    <w:abstractNumId w:val="21"/>
  </w:num>
  <w:num w:numId="4">
    <w:abstractNumId w:val="25"/>
  </w:num>
  <w:num w:numId="5">
    <w:abstractNumId w:val="15"/>
  </w:num>
  <w:num w:numId="6">
    <w:abstractNumId w:val="12"/>
  </w:num>
  <w:num w:numId="7">
    <w:abstractNumId w:val="10"/>
  </w:num>
  <w:num w:numId="8">
    <w:abstractNumId w:val="22"/>
  </w:num>
  <w:num w:numId="9">
    <w:abstractNumId w:val="6"/>
  </w:num>
  <w:num w:numId="10">
    <w:abstractNumId w:val="8"/>
  </w:num>
  <w:num w:numId="11">
    <w:abstractNumId w:val="28"/>
  </w:num>
  <w:num w:numId="12">
    <w:abstractNumId w:val="9"/>
  </w:num>
  <w:num w:numId="13">
    <w:abstractNumId w:val="24"/>
  </w:num>
  <w:num w:numId="14">
    <w:abstractNumId w:val="14"/>
  </w:num>
  <w:num w:numId="15">
    <w:abstractNumId w:val="3"/>
  </w:num>
  <w:num w:numId="16">
    <w:abstractNumId w:val="16"/>
  </w:num>
  <w:num w:numId="17">
    <w:abstractNumId w:val="1"/>
  </w:num>
  <w:num w:numId="18">
    <w:abstractNumId w:val="27"/>
  </w:num>
  <w:num w:numId="19">
    <w:abstractNumId w:val="5"/>
  </w:num>
  <w:num w:numId="20">
    <w:abstractNumId w:val="13"/>
  </w:num>
  <w:num w:numId="21">
    <w:abstractNumId w:val="11"/>
  </w:num>
  <w:num w:numId="22">
    <w:abstractNumId w:val="2"/>
  </w:num>
  <w:num w:numId="23">
    <w:abstractNumId w:val="26"/>
  </w:num>
  <w:num w:numId="24">
    <w:abstractNumId w:val="23"/>
  </w:num>
  <w:num w:numId="25">
    <w:abstractNumId w:val="19"/>
  </w:num>
  <w:num w:numId="26">
    <w:abstractNumId w:val="18"/>
  </w:num>
  <w:num w:numId="27">
    <w:abstractNumId w:val="17"/>
  </w:num>
  <w:num w:numId="28">
    <w:abstractNumId w:val="7"/>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345B"/>
    <w:rsid w:val="00015591"/>
    <w:rsid w:val="000165A6"/>
    <w:rsid w:val="000210B4"/>
    <w:rsid w:val="00023355"/>
    <w:rsid w:val="00023ACB"/>
    <w:rsid w:val="00026C25"/>
    <w:rsid w:val="000279D0"/>
    <w:rsid w:val="00033ACC"/>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2CA4"/>
    <w:rsid w:val="00092CA6"/>
    <w:rsid w:val="00092CD6"/>
    <w:rsid w:val="000959EB"/>
    <w:rsid w:val="00095AC6"/>
    <w:rsid w:val="000A0E35"/>
    <w:rsid w:val="000A1A3D"/>
    <w:rsid w:val="000A224E"/>
    <w:rsid w:val="000A3DBA"/>
    <w:rsid w:val="000A597E"/>
    <w:rsid w:val="000B36DA"/>
    <w:rsid w:val="000B41AF"/>
    <w:rsid w:val="000B5111"/>
    <w:rsid w:val="000B7A7A"/>
    <w:rsid w:val="000D00FC"/>
    <w:rsid w:val="000D1B58"/>
    <w:rsid w:val="000D57FD"/>
    <w:rsid w:val="000D7E50"/>
    <w:rsid w:val="000E35BA"/>
    <w:rsid w:val="000E3857"/>
    <w:rsid w:val="000E5FA2"/>
    <w:rsid w:val="000E71D0"/>
    <w:rsid w:val="000F04B5"/>
    <w:rsid w:val="000F2266"/>
    <w:rsid w:val="000F43C7"/>
    <w:rsid w:val="001004C8"/>
    <w:rsid w:val="001039CA"/>
    <w:rsid w:val="00104041"/>
    <w:rsid w:val="00116503"/>
    <w:rsid w:val="00117286"/>
    <w:rsid w:val="00126C6B"/>
    <w:rsid w:val="001302BD"/>
    <w:rsid w:val="001325E3"/>
    <w:rsid w:val="00134049"/>
    <w:rsid w:val="001365E9"/>
    <w:rsid w:val="001376DC"/>
    <w:rsid w:val="001403B5"/>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C5D37"/>
    <w:rsid w:val="001D04BE"/>
    <w:rsid w:val="002011F2"/>
    <w:rsid w:val="002023C7"/>
    <w:rsid w:val="00202E7A"/>
    <w:rsid w:val="00204695"/>
    <w:rsid w:val="00217ADA"/>
    <w:rsid w:val="002227B3"/>
    <w:rsid w:val="002242F2"/>
    <w:rsid w:val="00226632"/>
    <w:rsid w:val="0023084C"/>
    <w:rsid w:val="00231934"/>
    <w:rsid w:val="002414E2"/>
    <w:rsid w:val="00245F39"/>
    <w:rsid w:val="00246E43"/>
    <w:rsid w:val="00250187"/>
    <w:rsid w:val="00252156"/>
    <w:rsid w:val="00256A7E"/>
    <w:rsid w:val="0025711C"/>
    <w:rsid w:val="00264D5B"/>
    <w:rsid w:val="00267E6F"/>
    <w:rsid w:val="00270ECD"/>
    <w:rsid w:val="0028485F"/>
    <w:rsid w:val="00284D7C"/>
    <w:rsid w:val="002874E9"/>
    <w:rsid w:val="00287E02"/>
    <w:rsid w:val="00291645"/>
    <w:rsid w:val="00293406"/>
    <w:rsid w:val="00296D41"/>
    <w:rsid w:val="002A09B5"/>
    <w:rsid w:val="002B487F"/>
    <w:rsid w:val="002B61E0"/>
    <w:rsid w:val="002C1F4C"/>
    <w:rsid w:val="002C26B2"/>
    <w:rsid w:val="002C5B62"/>
    <w:rsid w:val="002D6E30"/>
    <w:rsid w:val="002D7C3C"/>
    <w:rsid w:val="002E1AE6"/>
    <w:rsid w:val="002E3CFB"/>
    <w:rsid w:val="002E55B5"/>
    <w:rsid w:val="002E6858"/>
    <w:rsid w:val="002F16F3"/>
    <w:rsid w:val="002F28D0"/>
    <w:rsid w:val="002F55D3"/>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5447B"/>
    <w:rsid w:val="0035757D"/>
    <w:rsid w:val="00366F79"/>
    <w:rsid w:val="00367967"/>
    <w:rsid w:val="00370AA1"/>
    <w:rsid w:val="00371700"/>
    <w:rsid w:val="00374A35"/>
    <w:rsid w:val="00377DD5"/>
    <w:rsid w:val="00381A88"/>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310D"/>
    <w:rsid w:val="003D4557"/>
    <w:rsid w:val="003D6321"/>
    <w:rsid w:val="003E101D"/>
    <w:rsid w:val="003E639E"/>
    <w:rsid w:val="003F6047"/>
    <w:rsid w:val="00401ACD"/>
    <w:rsid w:val="00403564"/>
    <w:rsid w:val="00405B70"/>
    <w:rsid w:val="00411886"/>
    <w:rsid w:val="00414757"/>
    <w:rsid w:val="00415B4D"/>
    <w:rsid w:val="00416097"/>
    <w:rsid w:val="00421DE2"/>
    <w:rsid w:val="00430727"/>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7EEE"/>
    <w:rsid w:val="004E0AED"/>
    <w:rsid w:val="004E3833"/>
    <w:rsid w:val="004E4262"/>
    <w:rsid w:val="004E4D27"/>
    <w:rsid w:val="004E4E23"/>
    <w:rsid w:val="004E6661"/>
    <w:rsid w:val="004F11D6"/>
    <w:rsid w:val="004F3AC4"/>
    <w:rsid w:val="004F499E"/>
    <w:rsid w:val="004F4D84"/>
    <w:rsid w:val="004F78E8"/>
    <w:rsid w:val="00504CA4"/>
    <w:rsid w:val="00505362"/>
    <w:rsid w:val="00505986"/>
    <w:rsid w:val="005107D9"/>
    <w:rsid w:val="00513B6D"/>
    <w:rsid w:val="00515109"/>
    <w:rsid w:val="00516464"/>
    <w:rsid w:val="00520C43"/>
    <w:rsid w:val="0052251F"/>
    <w:rsid w:val="0052433F"/>
    <w:rsid w:val="00524FBA"/>
    <w:rsid w:val="00525496"/>
    <w:rsid w:val="005273AF"/>
    <w:rsid w:val="005301F3"/>
    <w:rsid w:val="005322D5"/>
    <w:rsid w:val="00537AD0"/>
    <w:rsid w:val="005430AF"/>
    <w:rsid w:val="0054476B"/>
    <w:rsid w:val="00544AC9"/>
    <w:rsid w:val="005535C4"/>
    <w:rsid w:val="00553A19"/>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C08B8"/>
    <w:rsid w:val="005C183D"/>
    <w:rsid w:val="005C4596"/>
    <w:rsid w:val="005C5098"/>
    <w:rsid w:val="005C6B46"/>
    <w:rsid w:val="005D06F5"/>
    <w:rsid w:val="005D51B7"/>
    <w:rsid w:val="005E0B4C"/>
    <w:rsid w:val="005F440B"/>
    <w:rsid w:val="005F50EE"/>
    <w:rsid w:val="00606A31"/>
    <w:rsid w:val="00606FA0"/>
    <w:rsid w:val="00610C54"/>
    <w:rsid w:val="00611E69"/>
    <w:rsid w:val="006143D5"/>
    <w:rsid w:val="006145F8"/>
    <w:rsid w:val="006177D8"/>
    <w:rsid w:val="00621468"/>
    <w:rsid w:val="00621663"/>
    <w:rsid w:val="0062243F"/>
    <w:rsid w:val="00623F01"/>
    <w:rsid w:val="006312CB"/>
    <w:rsid w:val="0063419F"/>
    <w:rsid w:val="00642D57"/>
    <w:rsid w:val="00647D05"/>
    <w:rsid w:val="00651040"/>
    <w:rsid w:val="00657D43"/>
    <w:rsid w:val="00662CDA"/>
    <w:rsid w:val="00666436"/>
    <w:rsid w:val="0066644D"/>
    <w:rsid w:val="00667750"/>
    <w:rsid w:val="0066785D"/>
    <w:rsid w:val="00673603"/>
    <w:rsid w:val="006760B2"/>
    <w:rsid w:val="00676131"/>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6F7"/>
    <w:rsid w:val="006F53E2"/>
    <w:rsid w:val="006F602B"/>
    <w:rsid w:val="0070153C"/>
    <w:rsid w:val="007023FD"/>
    <w:rsid w:val="0070276B"/>
    <w:rsid w:val="0070631F"/>
    <w:rsid w:val="0070692A"/>
    <w:rsid w:val="00706CE4"/>
    <w:rsid w:val="00712CE4"/>
    <w:rsid w:val="00722A0D"/>
    <w:rsid w:val="007257DD"/>
    <w:rsid w:val="007329B1"/>
    <w:rsid w:val="007463F7"/>
    <w:rsid w:val="00747F6E"/>
    <w:rsid w:val="0075532E"/>
    <w:rsid w:val="00755F2E"/>
    <w:rsid w:val="00762E9C"/>
    <w:rsid w:val="00765D47"/>
    <w:rsid w:val="007741D3"/>
    <w:rsid w:val="0078141A"/>
    <w:rsid w:val="0078288B"/>
    <w:rsid w:val="00783906"/>
    <w:rsid w:val="00784894"/>
    <w:rsid w:val="007877DD"/>
    <w:rsid w:val="00790801"/>
    <w:rsid w:val="007924E3"/>
    <w:rsid w:val="0079370A"/>
    <w:rsid w:val="00795ECC"/>
    <w:rsid w:val="007A157C"/>
    <w:rsid w:val="007A28F9"/>
    <w:rsid w:val="007A67E9"/>
    <w:rsid w:val="007C1E3C"/>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276E4"/>
    <w:rsid w:val="0083003D"/>
    <w:rsid w:val="008305BD"/>
    <w:rsid w:val="00831B22"/>
    <w:rsid w:val="00833E0A"/>
    <w:rsid w:val="00835F0A"/>
    <w:rsid w:val="00840E0D"/>
    <w:rsid w:val="0084104C"/>
    <w:rsid w:val="008447F6"/>
    <w:rsid w:val="00855634"/>
    <w:rsid w:val="00861F3A"/>
    <w:rsid w:val="00862987"/>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1A03"/>
    <w:rsid w:val="008D5611"/>
    <w:rsid w:val="008D5BA7"/>
    <w:rsid w:val="008E7CD5"/>
    <w:rsid w:val="008F2DD4"/>
    <w:rsid w:val="009039BD"/>
    <w:rsid w:val="009066A5"/>
    <w:rsid w:val="009103C5"/>
    <w:rsid w:val="00911120"/>
    <w:rsid w:val="00914141"/>
    <w:rsid w:val="00915389"/>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9BB"/>
    <w:rsid w:val="009824B6"/>
    <w:rsid w:val="009835BF"/>
    <w:rsid w:val="009870A2"/>
    <w:rsid w:val="00993F9B"/>
    <w:rsid w:val="00996D25"/>
    <w:rsid w:val="009A0073"/>
    <w:rsid w:val="009A43AD"/>
    <w:rsid w:val="009B0901"/>
    <w:rsid w:val="009B5A6E"/>
    <w:rsid w:val="009C0319"/>
    <w:rsid w:val="009C291D"/>
    <w:rsid w:val="009D03D7"/>
    <w:rsid w:val="009D6CDD"/>
    <w:rsid w:val="009D779B"/>
    <w:rsid w:val="009D797A"/>
    <w:rsid w:val="009D7B9E"/>
    <w:rsid w:val="009F375B"/>
    <w:rsid w:val="009F76EF"/>
    <w:rsid w:val="00A0297E"/>
    <w:rsid w:val="00A04357"/>
    <w:rsid w:val="00A0537D"/>
    <w:rsid w:val="00A10B70"/>
    <w:rsid w:val="00A1456F"/>
    <w:rsid w:val="00A1579A"/>
    <w:rsid w:val="00A17255"/>
    <w:rsid w:val="00A23D97"/>
    <w:rsid w:val="00A24A31"/>
    <w:rsid w:val="00A253AA"/>
    <w:rsid w:val="00A26DA6"/>
    <w:rsid w:val="00A31175"/>
    <w:rsid w:val="00A335A6"/>
    <w:rsid w:val="00A34051"/>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7D77"/>
    <w:rsid w:val="00A907E4"/>
    <w:rsid w:val="00A9564B"/>
    <w:rsid w:val="00A95E89"/>
    <w:rsid w:val="00A9737E"/>
    <w:rsid w:val="00AA025D"/>
    <w:rsid w:val="00AB4F91"/>
    <w:rsid w:val="00AB51C1"/>
    <w:rsid w:val="00AB77C7"/>
    <w:rsid w:val="00AC69D0"/>
    <w:rsid w:val="00AC7C3C"/>
    <w:rsid w:val="00AC7F61"/>
    <w:rsid w:val="00AE1B41"/>
    <w:rsid w:val="00B0486C"/>
    <w:rsid w:val="00B05AB4"/>
    <w:rsid w:val="00B121F7"/>
    <w:rsid w:val="00B12FE3"/>
    <w:rsid w:val="00B140AA"/>
    <w:rsid w:val="00B1722F"/>
    <w:rsid w:val="00B20003"/>
    <w:rsid w:val="00B22DFE"/>
    <w:rsid w:val="00B36592"/>
    <w:rsid w:val="00B41A71"/>
    <w:rsid w:val="00B42412"/>
    <w:rsid w:val="00B42726"/>
    <w:rsid w:val="00B51F26"/>
    <w:rsid w:val="00B5390F"/>
    <w:rsid w:val="00B5706E"/>
    <w:rsid w:val="00B5799D"/>
    <w:rsid w:val="00B61F3F"/>
    <w:rsid w:val="00B6349A"/>
    <w:rsid w:val="00B732E9"/>
    <w:rsid w:val="00B803CB"/>
    <w:rsid w:val="00B820DF"/>
    <w:rsid w:val="00B82765"/>
    <w:rsid w:val="00B82D6F"/>
    <w:rsid w:val="00B8465B"/>
    <w:rsid w:val="00B90443"/>
    <w:rsid w:val="00B90BDD"/>
    <w:rsid w:val="00B945F5"/>
    <w:rsid w:val="00B97916"/>
    <w:rsid w:val="00BA05F6"/>
    <w:rsid w:val="00BA5E68"/>
    <w:rsid w:val="00BA7A38"/>
    <w:rsid w:val="00BA7A45"/>
    <w:rsid w:val="00BB0DC1"/>
    <w:rsid w:val="00BB2D6C"/>
    <w:rsid w:val="00BB4D3E"/>
    <w:rsid w:val="00BC0556"/>
    <w:rsid w:val="00BC1D02"/>
    <w:rsid w:val="00BC666A"/>
    <w:rsid w:val="00BD6940"/>
    <w:rsid w:val="00BE3355"/>
    <w:rsid w:val="00BE4250"/>
    <w:rsid w:val="00BE4266"/>
    <w:rsid w:val="00BF3026"/>
    <w:rsid w:val="00BF3ED7"/>
    <w:rsid w:val="00BF59E1"/>
    <w:rsid w:val="00BF6070"/>
    <w:rsid w:val="00BF6404"/>
    <w:rsid w:val="00BF695E"/>
    <w:rsid w:val="00BF714F"/>
    <w:rsid w:val="00C0449E"/>
    <w:rsid w:val="00C1377B"/>
    <w:rsid w:val="00C139A4"/>
    <w:rsid w:val="00C146DB"/>
    <w:rsid w:val="00C15A75"/>
    <w:rsid w:val="00C20235"/>
    <w:rsid w:val="00C20B16"/>
    <w:rsid w:val="00C21BFB"/>
    <w:rsid w:val="00C2382D"/>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81705"/>
    <w:rsid w:val="00C8326E"/>
    <w:rsid w:val="00C91EC6"/>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411F8"/>
    <w:rsid w:val="00D500E1"/>
    <w:rsid w:val="00D51C32"/>
    <w:rsid w:val="00D61C1B"/>
    <w:rsid w:val="00D62EFE"/>
    <w:rsid w:val="00D64D39"/>
    <w:rsid w:val="00D65E4D"/>
    <w:rsid w:val="00D71662"/>
    <w:rsid w:val="00D71688"/>
    <w:rsid w:val="00D72C46"/>
    <w:rsid w:val="00D737C5"/>
    <w:rsid w:val="00D76C75"/>
    <w:rsid w:val="00D76F8B"/>
    <w:rsid w:val="00D77658"/>
    <w:rsid w:val="00D80839"/>
    <w:rsid w:val="00D91D26"/>
    <w:rsid w:val="00D91E7C"/>
    <w:rsid w:val="00DA5D65"/>
    <w:rsid w:val="00DA6CD1"/>
    <w:rsid w:val="00DB484C"/>
    <w:rsid w:val="00DB67C8"/>
    <w:rsid w:val="00DC0D9A"/>
    <w:rsid w:val="00DC2243"/>
    <w:rsid w:val="00DC3F4C"/>
    <w:rsid w:val="00DC686A"/>
    <w:rsid w:val="00DD3146"/>
    <w:rsid w:val="00DE0C4A"/>
    <w:rsid w:val="00DE217C"/>
    <w:rsid w:val="00DE406C"/>
    <w:rsid w:val="00DE7833"/>
    <w:rsid w:val="00DF406F"/>
    <w:rsid w:val="00DF67B9"/>
    <w:rsid w:val="00E04C9A"/>
    <w:rsid w:val="00E13FAE"/>
    <w:rsid w:val="00E1418C"/>
    <w:rsid w:val="00E1518F"/>
    <w:rsid w:val="00E15F9E"/>
    <w:rsid w:val="00E219C3"/>
    <w:rsid w:val="00E2477A"/>
    <w:rsid w:val="00E30ECB"/>
    <w:rsid w:val="00E315D3"/>
    <w:rsid w:val="00E31F8E"/>
    <w:rsid w:val="00E47244"/>
    <w:rsid w:val="00E473E0"/>
    <w:rsid w:val="00E54C7D"/>
    <w:rsid w:val="00E5554C"/>
    <w:rsid w:val="00E5554E"/>
    <w:rsid w:val="00E579D6"/>
    <w:rsid w:val="00E632D2"/>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B0CBD"/>
    <w:rsid w:val="00EB69A2"/>
    <w:rsid w:val="00EC1A9D"/>
    <w:rsid w:val="00EC3B8A"/>
    <w:rsid w:val="00EC5F19"/>
    <w:rsid w:val="00ED0155"/>
    <w:rsid w:val="00ED0287"/>
    <w:rsid w:val="00ED1E7A"/>
    <w:rsid w:val="00ED2995"/>
    <w:rsid w:val="00ED3454"/>
    <w:rsid w:val="00EE0992"/>
    <w:rsid w:val="00EE169D"/>
    <w:rsid w:val="00EE201F"/>
    <w:rsid w:val="00EE353A"/>
    <w:rsid w:val="00EE60F3"/>
    <w:rsid w:val="00EF046F"/>
    <w:rsid w:val="00EF3BF0"/>
    <w:rsid w:val="00EF650F"/>
    <w:rsid w:val="00F1020B"/>
    <w:rsid w:val="00F11BB6"/>
    <w:rsid w:val="00F12391"/>
    <w:rsid w:val="00F145FE"/>
    <w:rsid w:val="00F15591"/>
    <w:rsid w:val="00F17CBE"/>
    <w:rsid w:val="00F20530"/>
    <w:rsid w:val="00F2539D"/>
    <w:rsid w:val="00F26D59"/>
    <w:rsid w:val="00F34866"/>
    <w:rsid w:val="00F36C44"/>
    <w:rsid w:val="00F432AD"/>
    <w:rsid w:val="00F44B96"/>
    <w:rsid w:val="00F47D7C"/>
    <w:rsid w:val="00F51229"/>
    <w:rsid w:val="00F53515"/>
    <w:rsid w:val="00F615DB"/>
    <w:rsid w:val="00F635F3"/>
    <w:rsid w:val="00F651FB"/>
    <w:rsid w:val="00F655C7"/>
    <w:rsid w:val="00F71FF2"/>
    <w:rsid w:val="00F74AC4"/>
    <w:rsid w:val="00F76198"/>
    <w:rsid w:val="00F8194F"/>
    <w:rsid w:val="00F9058F"/>
    <w:rsid w:val="00F90890"/>
    <w:rsid w:val="00F90A73"/>
    <w:rsid w:val="00F946DE"/>
    <w:rsid w:val="00F96E12"/>
    <w:rsid w:val="00FA1825"/>
    <w:rsid w:val="00FA2FD7"/>
    <w:rsid w:val="00FA59E3"/>
    <w:rsid w:val="00FA6FF1"/>
    <w:rsid w:val="00FB3397"/>
    <w:rsid w:val="00FC72F4"/>
    <w:rsid w:val="00FC7CC6"/>
    <w:rsid w:val="00FD1382"/>
    <w:rsid w:val="00FD64DD"/>
    <w:rsid w:val="00FD73BC"/>
    <w:rsid w:val="00FE0158"/>
    <w:rsid w:val="00FE01BB"/>
    <w:rsid w:val="00FE17F9"/>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ieeexplore.ieee.org/search/searchresult.jsp?searchWithin=p_Authors:.QT.Huiyan,%20Jiang.QT.&amp;searchWithin=p_Author_Ids:38015119700&amp;newsearch=tru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ieeexplore.ieee.org/search/searchresult.jsp?searchWithin=p_Authors:.QT.Wei,%20Cheng.QT.&amp;searchWithin=p_Author_Ids:37931500300&amp;newsearch=true"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ieeexplore.ieee.org/search/searchresult.jsp?searchWithin=p_Authors:.QT.Guiran,%20Chang.QT.&amp;searchWithin=p_Author_Ids:37276340000&amp;newsearch=true"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ieeexplore.ieee.org/xpl/mostRecentIssue.jsp?punumber=57798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2D4EE-073D-493D-80F3-BE27B6290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5382</TotalTime>
  <Pages>30</Pages>
  <Words>2768</Words>
  <Characters>15780</Characters>
  <Application>Microsoft Office Word</Application>
  <DocSecurity>0</DocSecurity>
  <Lines>131</Lines>
  <Paragraphs>37</Paragraphs>
  <ScaleCrop>false</ScaleCrop>
  <Company/>
  <LinksUpToDate>false</LinksUpToDate>
  <CharactersWithSpaces>18511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664</cp:revision>
  <dcterms:created xsi:type="dcterms:W3CDTF">2013-07-10T14:17:00Z</dcterms:created>
  <dcterms:modified xsi:type="dcterms:W3CDTF">2013-09-12T03:59:00Z</dcterms:modified>
</cp:coreProperties>
</file>