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527" w:rsidRPr="00C7074C" w:rsidRDefault="00084DF4">
      <w:pPr>
        <w:rPr>
          <w:rFonts w:ascii="標楷體" w:eastAsia="標楷體" w:hAnsi="標楷體" w:cs="Times New Roman"/>
          <w:b/>
          <w:bCs/>
          <w:sz w:val="36"/>
          <w:szCs w:val="36"/>
          <w:lang w:val="x-none" w:eastAsia="x-none"/>
        </w:rPr>
      </w:pPr>
      <w:bookmarkStart w:id="0" w:name="_Toc470106197"/>
      <w:bookmarkStart w:id="1" w:name="_GoBack"/>
      <w:bookmarkEnd w:id="1"/>
      <w:r w:rsidRPr="00C7074C">
        <w:rPr>
          <w:rFonts w:ascii="標楷體" w:eastAsia="標楷體" w:hAnsi="標楷體" w:cs="Times New Roman"/>
          <w:b/>
          <w:bCs/>
          <w:spacing w:val="-6"/>
          <w:sz w:val="36"/>
          <w:szCs w:val="36"/>
          <w:lang w:val="x-none" w:eastAsia="x-none"/>
        </w:rPr>
        <w:t>立法院第</w:t>
      </w:r>
      <w:r w:rsidR="00C7074C" w:rsidRPr="00C7074C">
        <w:rPr>
          <w:rFonts w:ascii="標楷體" w:eastAsia="標楷體" w:hAnsi="標楷體" w:cs="Times New Roman" w:hint="eastAsia"/>
          <w:b/>
          <w:bCs/>
          <w:spacing w:val="-6"/>
          <w:sz w:val="36"/>
          <w:szCs w:val="36"/>
          <w:lang w:val="x-none"/>
        </w:rPr>
        <w:t>10</w:t>
      </w:r>
      <w:r w:rsidRPr="00C7074C">
        <w:rPr>
          <w:rFonts w:ascii="標楷體" w:eastAsia="標楷體" w:hAnsi="標楷體" w:cs="Times New Roman"/>
          <w:b/>
          <w:bCs/>
          <w:spacing w:val="-6"/>
          <w:sz w:val="36"/>
          <w:szCs w:val="36"/>
          <w:lang w:val="x-none" w:eastAsia="x-none"/>
        </w:rPr>
        <w:t>屆第</w:t>
      </w:r>
      <w:r w:rsidR="00C7074C" w:rsidRPr="00C7074C">
        <w:rPr>
          <w:rFonts w:ascii="標楷體" w:eastAsia="標楷體" w:hAnsi="標楷體" w:cs="Times New Roman" w:hint="eastAsia"/>
          <w:b/>
          <w:bCs/>
          <w:spacing w:val="-6"/>
          <w:sz w:val="36"/>
          <w:szCs w:val="36"/>
          <w:lang w:val="x-none"/>
        </w:rPr>
        <w:t>1</w:t>
      </w:r>
      <w:r w:rsidRPr="00C7074C">
        <w:rPr>
          <w:rFonts w:ascii="標楷體" w:eastAsia="標楷體" w:hAnsi="標楷體" w:cs="Times New Roman"/>
          <w:b/>
          <w:bCs/>
          <w:spacing w:val="-6"/>
          <w:sz w:val="36"/>
          <w:szCs w:val="36"/>
          <w:lang w:val="x-none" w:eastAsia="x-none"/>
        </w:rPr>
        <w:t>會期內政委員會第</w:t>
      </w:r>
      <w:r w:rsidR="008F0795">
        <w:rPr>
          <w:rFonts w:ascii="標楷體" w:eastAsia="標楷體" w:hAnsi="標楷體" w:cs="Times New Roman" w:hint="eastAsia"/>
          <w:b/>
          <w:bCs/>
          <w:spacing w:val="-6"/>
          <w:sz w:val="36"/>
          <w:szCs w:val="36"/>
          <w:lang w:val="x-none"/>
        </w:rPr>
        <w:t>22</w:t>
      </w:r>
      <w:r w:rsidRPr="00C7074C">
        <w:rPr>
          <w:rFonts w:ascii="標楷體" w:eastAsia="標楷體" w:hAnsi="標楷體" w:cs="Times New Roman"/>
          <w:b/>
          <w:bCs/>
          <w:spacing w:val="-6"/>
          <w:sz w:val="36"/>
          <w:szCs w:val="36"/>
          <w:lang w:val="x-none" w:eastAsia="x-none"/>
        </w:rPr>
        <w:t>次全體委員會議議事錄</w:t>
      </w:r>
      <w:bookmarkEnd w:id="0"/>
    </w:p>
    <w:p w:rsidR="00817035" w:rsidRDefault="00817035" w:rsidP="00817035">
      <w:pPr>
        <w:snapToGrid w:val="0"/>
        <w:spacing w:line="480" w:lineRule="exact"/>
        <w:ind w:left="899" w:hangingChars="281" w:hanging="899"/>
        <w:rPr>
          <w:rFonts w:ascii="標楷體" w:eastAsia="標楷體" w:hAnsi="標楷體" w:cs="Times New Roman"/>
          <w:sz w:val="32"/>
          <w:szCs w:val="32"/>
        </w:rPr>
      </w:pPr>
      <w:r w:rsidRPr="00D2471F">
        <w:rPr>
          <w:rFonts w:ascii="標楷體" w:eastAsia="標楷體" w:hAnsi="標楷體" w:cs="Times New Roman"/>
          <w:sz w:val="32"/>
          <w:szCs w:val="32"/>
        </w:rPr>
        <w:t>時間</w:t>
      </w:r>
      <w:r w:rsidRPr="00D2471F">
        <w:rPr>
          <w:rFonts w:ascii="標楷體" w:eastAsia="標楷體" w:hAnsi="標楷體" w:cs="Times New Roman" w:hint="eastAsia"/>
          <w:sz w:val="32"/>
          <w:szCs w:val="32"/>
        </w:rPr>
        <w:t>：</w:t>
      </w:r>
      <w:r w:rsidRPr="00714102">
        <w:rPr>
          <w:rFonts w:ascii="標楷體" w:eastAsia="標楷體" w:hAnsi="標楷體" w:cs="Times New Roman" w:hint="eastAsia"/>
          <w:sz w:val="32"/>
          <w:szCs w:val="32"/>
        </w:rPr>
        <w:t>10</w:t>
      </w:r>
      <w:r w:rsidR="00C7074C">
        <w:rPr>
          <w:rFonts w:ascii="標楷體" w:eastAsia="標楷體" w:hAnsi="標楷體" w:cs="Times New Roman" w:hint="eastAsia"/>
          <w:sz w:val="32"/>
          <w:szCs w:val="32"/>
        </w:rPr>
        <w:t>9</w:t>
      </w:r>
      <w:r w:rsidRPr="00714102">
        <w:rPr>
          <w:rFonts w:ascii="標楷體" w:eastAsia="標楷體" w:hAnsi="標楷體" w:cs="Times New Roman" w:hint="eastAsia"/>
          <w:sz w:val="32"/>
          <w:szCs w:val="32"/>
        </w:rPr>
        <w:t>年</w:t>
      </w:r>
      <w:r w:rsidR="008F0795">
        <w:rPr>
          <w:rFonts w:ascii="標楷體" w:eastAsia="標楷體" w:hAnsi="標楷體" w:cs="Times New Roman" w:hint="eastAsia"/>
          <w:sz w:val="32"/>
          <w:szCs w:val="32"/>
        </w:rPr>
        <w:t>5</w:t>
      </w:r>
      <w:r w:rsidRPr="00714102">
        <w:rPr>
          <w:rFonts w:ascii="標楷體" w:eastAsia="標楷體" w:hAnsi="標楷體" w:cs="Times New Roman" w:hint="eastAsia"/>
          <w:sz w:val="32"/>
          <w:szCs w:val="32"/>
        </w:rPr>
        <w:t>月</w:t>
      </w:r>
      <w:r w:rsidR="008F0795">
        <w:rPr>
          <w:rFonts w:ascii="標楷體" w:eastAsia="標楷體" w:hAnsi="標楷體" w:cs="Times New Roman" w:hint="eastAsia"/>
          <w:sz w:val="32"/>
          <w:szCs w:val="32"/>
        </w:rPr>
        <w:t>21</w:t>
      </w:r>
      <w:r w:rsidRPr="00714102">
        <w:rPr>
          <w:rFonts w:ascii="標楷體" w:eastAsia="標楷體" w:hAnsi="標楷體" w:cs="Times New Roman" w:hint="eastAsia"/>
          <w:sz w:val="32"/>
          <w:szCs w:val="32"/>
        </w:rPr>
        <w:t>日（星期</w:t>
      </w:r>
      <w:r w:rsidR="008F0795">
        <w:rPr>
          <w:rFonts w:ascii="標楷體" w:eastAsia="標楷體" w:hAnsi="標楷體" w:cs="Times New Roman" w:hint="eastAsia"/>
          <w:sz w:val="32"/>
          <w:szCs w:val="32"/>
        </w:rPr>
        <w:t>四</w:t>
      </w:r>
      <w:r w:rsidRPr="00714102">
        <w:rPr>
          <w:rFonts w:ascii="標楷體" w:eastAsia="標楷體" w:hAnsi="標楷體" w:cs="Times New Roman" w:hint="eastAsia"/>
          <w:sz w:val="32"/>
          <w:szCs w:val="32"/>
        </w:rPr>
        <w:t>）</w:t>
      </w:r>
      <w:r w:rsidRPr="00C17C6C">
        <w:rPr>
          <w:rFonts w:ascii="標楷體" w:eastAsia="標楷體" w:hAnsi="標楷體" w:cs="Times New Roman" w:hint="eastAsia"/>
          <w:sz w:val="32"/>
          <w:szCs w:val="32"/>
        </w:rPr>
        <w:t>上午</w:t>
      </w:r>
      <w:r w:rsidRPr="00CE1E61">
        <w:rPr>
          <w:rFonts w:ascii="標楷體" w:eastAsia="標楷體" w:hAnsi="標楷體" w:cs="Times New Roman" w:hint="eastAsia"/>
          <w:sz w:val="32"/>
          <w:szCs w:val="32"/>
        </w:rPr>
        <w:t>9時</w:t>
      </w:r>
      <w:r w:rsidR="00CC78DF" w:rsidRPr="00CC78DF">
        <w:rPr>
          <w:rFonts w:ascii="標楷體" w:eastAsia="標楷體" w:hAnsi="標楷體" w:cs="Times New Roman"/>
          <w:sz w:val="32"/>
          <w:szCs w:val="32"/>
        </w:rPr>
        <w:t>2</w:t>
      </w:r>
      <w:r w:rsidR="00C7074C" w:rsidRPr="00CC78DF">
        <w:rPr>
          <w:rFonts w:ascii="標楷體" w:eastAsia="標楷體" w:hAnsi="標楷體" w:cs="Times New Roman" w:hint="eastAsia"/>
          <w:sz w:val="32"/>
          <w:szCs w:val="32"/>
        </w:rPr>
        <w:t>分</w:t>
      </w:r>
      <w:r w:rsidRPr="00CC78DF">
        <w:rPr>
          <w:rFonts w:ascii="標楷體" w:eastAsia="標楷體" w:hAnsi="標楷體" w:cs="Times New Roman" w:hint="eastAsia"/>
          <w:sz w:val="32"/>
          <w:szCs w:val="32"/>
        </w:rPr>
        <w:t>至</w:t>
      </w:r>
      <w:r w:rsidR="00E11458" w:rsidRPr="004A3DBD">
        <w:rPr>
          <w:rFonts w:ascii="標楷體" w:eastAsia="標楷體" w:hAnsi="標楷體" w:cs="Times New Roman" w:hint="eastAsia"/>
          <w:sz w:val="32"/>
          <w:szCs w:val="32"/>
        </w:rPr>
        <w:t>1</w:t>
      </w:r>
      <w:r w:rsidR="00E11458" w:rsidRPr="004A3DBD">
        <w:rPr>
          <w:rFonts w:ascii="標楷體" w:eastAsia="標楷體" w:hAnsi="標楷體" w:cs="Times New Roman"/>
          <w:sz w:val="32"/>
          <w:szCs w:val="32"/>
        </w:rPr>
        <w:t>1</w:t>
      </w:r>
      <w:r w:rsidRPr="004A3DBD">
        <w:rPr>
          <w:rFonts w:ascii="標楷體" w:eastAsia="標楷體" w:hAnsi="標楷體" w:cs="Times New Roman" w:hint="eastAsia"/>
          <w:sz w:val="32"/>
          <w:szCs w:val="32"/>
        </w:rPr>
        <w:t>時</w:t>
      </w:r>
      <w:r w:rsidR="00E11458" w:rsidRPr="004A3DBD">
        <w:rPr>
          <w:rFonts w:ascii="標楷體" w:eastAsia="標楷體" w:hAnsi="標楷體" w:cs="Times New Roman"/>
          <w:sz w:val="32"/>
          <w:szCs w:val="32"/>
        </w:rPr>
        <w:t>58</w:t>
      </w:r>
      <w:r w:rsidRPr="004A3DBD">
        <w:rPr>
          <w:rFonts w:ascii="標楷體" w:eastAsia="標楷體" w:hAnsi="標楷體" w:cs="Times New Roman" w:hint="eastAsia"/>
          <w:sz w:val="32"/>
          <w:szCs w:val="32"/>
        </w:rPr>
        <w:t>分</w:t>
      </w:r>
    </w:p>
    <w:p w:rsidR="004A3DBD" w:rsidRDefault="004A3DBD" w:rsidP="001F7E8A">
      <w:pPr>
        <w:snapToGrid w:val="0"/>
        <w:spacing w:line="480" w:lineRule="exact"/>
        <w:ind w:leftChars="374" w:left="898" w:firstLineChars="1255" w:firstLine="4016"/>
        <w:rPr>
          <w:rFonts w:ascii="標楷體" w:eastAsia="標楷體" w:hAnsi="標楷體" w:cs="Times New Roman"/>
          <w:sz w:val="32"/>
          <w:szCs w:val="32"/>
        </w:rPr>
      </w:pPr>
      <w:r w:rsidRPr="004A3DBD">
        <w:rPr>
          <w:rFonts w:ascii="標楷體" w:eastAsia="標楷體" w:hAnsi="標楷體" w:cs="Times New Roman" w:hint="eastAsia"/>
          <w:sz w:val="32"/>
          <w:szCs w:val="32"/>
        </w:rPr>
        <w:t>下午1時</w:t>
      </w:r>
      <w:r w:rsidR="00EE1E3C" w:rsidRPr="00EE1E3C">
        <w:rPr>
          <w:rFonts w:ascii="標楷體" w:eastAsia="標楷體" w:hAnsi="標楷體" w:cs="Times New Roman"/>
          <w:sz w:val="32"/>
          <w:szCs w:val="32"/>
        </w:rPr>
        <w:t>2</w:t>
      </w:r>
      <w:r w:rsidRPr="00EE1E3C">
        <w:rPr>
          <w:rFonts w:ascii="標楷體" w:eastAsia="標楷體" w:hAnsi="標楷體" w:cs="Times New Roman" w:hint="eastAsia"/>
          <w:sz w:val="32"/>
          <w:szCs w:val="32"/>
        </w:rPr>
        <w:t>分</w:t>
      </w:r>
      <w:r w:rsidRPr="00EE1E3C">
        <w:rPr>
          <w:rFonts w:ascii="標楷體" w:eastAsia="標楷體" w:hAnsi="標楷體" w:cs="Times New Roman"/>
          <w:sz w:val="32"/>
          <w:szCs w:val="32"/>
        </w:rPr>
        <w:t>至</w:t>
      </w:r>
      <w:r w:rsidR="00020201" w:rsidRPr="00D21428">
        <w:rPr>
          <w:rFonts w:ascii="標楷體" w:eastAsia="標楷體" w:hAnsi="標楷體" w:cs="Times New Roman"/>
          <w:sz w:val="32"/>
          <w:szCs w:val="32"/>
        </w:rPr>
        <w:t>1</w:t>
      </w:r>
      <w:r w:rsidRPr="00D21428">
        <w:rPr>
          <w:rFonts w:ascii="標楷體" w:eastAsia="標楷體" w:hAnsi="標楷體" w:cs="Times New Roman" w:hint="eastAsia"/>
          <w:sz w:val="32"/>
          <w:szCs w:val="32"/>
        </w:rPr>
        <w:t>時</w:t>
      </w:r>
      <w:r w:rsidR="00020201" w:rsidRPr="00D21428">
        <w:rPr>
          <w:rFonts w:ascii="標楷體" w:eastAsia="標楷體" w:hAnsi="標楷體" w:cs="Times New Roman"/>
          <w:sz w:val="32"/>
          <w:szCs w:val="32"/>
        </w:rPr>
        <w:t>54</w:t>
      </w:r>
      <w:r w:rsidRPr="00D21428">
        <w:rPr>
          <w:rFonts w:ascii="標楷體" w:eastAsia="標楷體" w:hAnsi="標楷體" w:cs="Times New Roman" w:hint="eastAsia"/>
          <w:sz w:val="32"/>
          <w:szCs w:val="32"/>
        </w:rPr>
        <w:t>分</w:t>
      </w:r>
    </w:p>
    <w:p w:rsidR="00817035" w:rsidRPr="006B32EC" w:rsidRDefault="00817035" w:rsidP="00817035">
      <w:pPr>
        <w:snapToGrid w:val="0"/>
        <w:spacing w:line="480" w:lineRule="exact"/>
        <w:ind w:left="899" w:hangingChars="281" w:hanging="899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地點：紅樓202會議室</w:t>
      </w:r>
    </w:p>
    <w:p w:rsidR="00170FFD" w:rsidRPr="00170FFD" w:rsidRDefault="00170FFD" w:rsidP="007007B6">
      <w:pPr>
        <w:tabs>
          <w:tab w:val="left" w:pos="7938"/>
        </w:tabs>
        <w:snapToGrid w:val="0"/>
        <w:spacing w:line="460" w:lineRule="exact"/>
        <w:ind w:left="1600" w:right="284" w:hangingChars="500" w:hanging="1600"/>
        <w:rPr>
          <w:rFonts w:ascii="標楷體" w:eastAsia="標楷體" w:hAnsi="標楷體" w:cs="Times New Roman"/>
          <w:sz w:val="32"/>
          <w:szCs w:val="32"/>
        </w:rPr>
      </w:pPr>
      <w:r w:rsidRPr="00170FFD">
        <w:rPr>
          <w:rFonts w:ascii="標楷體" w:eastAsia="標楷體" w:hAnsi="標楷體" w:cs="Times New Roman"/>
          <w:sz w:val="32"/>
          <w:szCs w:val="32"/>
        </w:rPr>
        <w:t>出席委員：</w:t>
      </w:r>
      <w:r w:rsidR="006E0FDC" w:rsidRPr="007C72DB">
        <w:rPr>
          <w:rFonts w:ascii="標楷體" w:eastAsia="標楷體" w:hAnsi="標楷體" w:hint="eastAsia"/>
          <w:sz w:val="32"/>
          <w:szCs w:val="32"/>
        </w:rPr>
        <w:t xml:space="preserve">賴惠員  </w:t>
      </w:r>
      <w:r w:rsidR="007C72DB" w:rsidRPr="007C72DB">
        <w:rPr>
          <w:rFonts w:ascii="標楷體" w:eastAsia="標楷體" w:hAnsi="標楷體" w:hint="eastAsia"/>
          <w:sz w:val="32"/>
          <w:szCs w:val="32"/>
        </w:rPr>
        <w:t xml:space="preserve">黃世杰  陳玉珍  葉毓蘭  </w:t>
      </w:r>
      <w:r w:rsidR="00225859" w:rsidRPr="007C72DB">
        <w:rPr>
          <w:rFonts w:ascii="標楷體" w:eastAsia="標楷體" w:hAnsi="標楷體" w:hint="eastAsia"/>
          <w:sz w:val="32"/>
          <w:szCs w:val="32"/>
        </w:rPr>
        <w:t xml:space="preserve">沈發惠  </w:t>
      </w:r>
      <w:r w:rsidR="003F46C0" w:rsidRPr="007C72DB">
        <w:rPr>
          <w:rFonts w:ascii="標楷體" w:eastAsia="標楷體" w:hAnsi="標楷體" w:hint="eastAsia"/>
          <w:sz w:val="32"/>
          <w:szCs w:val="32"/>
        </w:rPr>
        <w:t xml:space="preserve">張宏陸  </w:t>
      </w:r>
      <w:r w:rsidR="007C72DB" w:rsidRPr="007C72DB">
        <w:rPr>
          <w:rFonts w:ascii="標楷體" w:eastAsia="標楷體" w:hAnsi="標楷體" w:hint="eastAsia"/>
          <w:sz w:val="32"/>
          <w:szCs w:val="32"/>
        </w:rPr>
        <w:t xml:space="preserve">鄭天財Sra Kacaw  王美惠  管碧玲  </w:t>
      </w:r>
      <w:r w:rsidR="003F46C0" w:rsidRPr="007C72DB">
        <w:rPr>
          <w:rFonts w:ascii="標楷體" w:eastAsia="標楷體" w:hAnsi="標楷體" w:hint="eastAsia"/>
          <w:sz w:val="32"/>
          <w:szCs w:val="32"/>
        </w:rPr>
        <w:t xml:space="preserve">湯蕙禎  </w:t>
      </w:r>
      <w:r w:rsidR="007C72DB" w:rsidRPr="007C72DB">
        <w:rPr>
          <w:rFonts w:ascii="標楷體" w:eastAsia="標楷體" w:hAnsi="標楷體" w:hint="eastAsia"/>
          <w:sz w:val="32"/>
          <w:szCs w:val="32"/>
        </w:rPr>
        <w:t xml:space="preserve">林思銘 </w:t>
      </w:r>
      <w:r w:rsidR="007C72DB" w:rsidRPr="008F0795">
        <w:rPr>
          <w:rFonts w:ascii="標楷體" w:eastAsia="標楷體" w:hAnsi="標楷體" w:hint="eastAsia"/>
          <w:sz w:val="32"/>
          <w:szCs w:val="32"/>
          <w:highlight w:val="yellow"/>
        </w:rPr>
        <w:t xml:space="preserve"> </w:t>
      </w:r>
      <w:r w:rsidR="003F46C0" w:rsidRPr="005F5228">
        <w:rPr>
          <w:rFonts w:ascii="標楷體" w:eastAsia="標楷體" w:hAnsi="標楷體" w:hint="eastAsia"/>
          <w:sz w:val="32"/>
          <w:szCs w:val="32"/>
        </w:rPr>
        <w:t xml:space="preserve">張其祿  林文瑞  </w:t>
      </w:r>
      <w:r w:rsidR="00B460C8" w:rsidRPr="005F5228">
        <w:rPr>
          <w:rFonts w:ascii="標楷體" w:eastAsia="標楷體" w:hAnsi="標楷體" w:hint="eastAsia"/>
          <w:sz w:val="32"/>
          <w:szCs w:val="32"/>
        </w:rPr>
        <w:t>吳琪銘</w:t>
      </w:r>
    </w:p>
    <w:p w:rsidR="00170FFD" w:rsidRPr="00170FFD" w:rsidRDefault="00170FFD" w:rsidP="00170FFD">
      <w:pPr>
        <w:snapToGrid w:val="0"/>
        <w:spacing w:line="460" w:lineRule="exact"/>
        <w:ind w:right="284" w:firstLineChars="500" w:firstLine="1600"/>
        <w:rPr>
          <w:rFonts w:ascii="標楷體" w:eastAsia="標楷體" w:hAnsi="標楷體" w:cs="Times New Roman"/>
          <w:sz w:val="32"/>
          <w:szCs w:val="32"/>
        </w:rPr>
      </w:pPr>
      <w:r w:rsidRPr="00170FFD">
        <w:rPr>
          <w:rFonts w:ascii="標楷體" w:eastAsia="標楷體" w:hAnsi="標楷體" w:cs="Times New Roman" w:hint="eastAsia"/>
          <w:sz w:val="32"/>
          <w:szCs w:val="32"/>
        </w:rPr>
        <w:t>委員出席</w:t>
      </w:r>
      <w:r w:rsidR="005F5228">
        <w:rPr>
          <w:rFonts w:ascii="標楷體" w:eastAsia="標楷體" w:hAnsi="標楷體" w:cs="Times New Roman" w:hint="eastAsia"/>
          <w:sz w:val="32"/>
          <w:szCs w:val="32"/>
        </w:rPr>
        <w:t>14</w:t>
      </w:r>
      <w:r w:rsidRPr="00170FFD">
        <w:rPr>
          <w:rFonts w:ascii="標楷體" w:eastAsia="標楷體" w:hAnsi="標楷體" w:cs="Times New Roman" w:hint="eastAsia"/>
          <w:sz w:val="32"/>
          <w:szCs w:val="32"/>
        </w:rPr>
        <w:t>人</w:t>
      </w:r>
    </w:p>
    <w:p w:rsidR="00170FFD" w:rsidRPr="008B3C5F" w:rsidRDefault="00170FFD" w:rsidP="007C72DB">
      <w:pPr>
        <w:snapToGrid w:val="0"/>
        <w:spacing w:line="460" w:lineRule="exact"/>
        <w:ind w:left="1600" w:right="282" w:hangingChars="500" w:hanging="1600"/>
        <w:rPr>
          <w:rFonts w:ascii="標楷體" w:eastAsia="標楷體" w:hAnsi="標楷體" w:cs="Times New Roman"/>
          <w:sz w:val="32"/>
          <w:szCs w:val="32"/>
        </w:rPr>
      </w:pPr>
      <w:r w:rsidRPr="00170FFD">
        <w:rPr>
          <w:rFonts w:ascii="標楷體" w:eastAsia="標楷體" w:hAnsi="標楷體" w:cs="Times New Roman"/>
          <w:sz w:val="32"/>
          <w:szCs w:val="32"/>
        </w:rPr>
        <w:t>列席委員：</w:t>
      </w:r>
      <w:r w:rsidR="007C72DB" w:rsidRPr="007C72DB">
        <w:rPr>
          <w:rFonts w:ascii="標楷體" w:eastAsia="標楷體" w:hAnsi="標楷體" w:cs="Times New Roman" w:hint="eastAsia"/>
          <w:sz w:val="32"/>
          <w:szCs w:val="32"/>
        </w:rPr>
        <w:t>曾銘宗</w:t>
      </w:r>
      <w:r w:rsidR="007C72DB">
        <w:rPr>
          <w:rFonts w:ascii="標楷體" w:eastAsia="標楷體" w:hAnsi="標楷體" w:cs="Times New Roman" w:hint="eastAsia"/>
          <w:sz w:val="32"/>
          <w:szCs w:val="32"/>
        </w:rPr>
        <w:t xml:space="preserve"> </w:t>
      </w:r>
      <w:r w:rsidR="007C72DB">
        <w:rPr>
          <w:rFonts w:ascii="標楷體" w:eastAsia="標楷體" w:hAnsi="標楷體" w:cs="Times New Roman"/>
          <w:sz w:val="32"/>
          <w:szCs w:val="32"/>
        </w:rPr>
        <w:t xml:space="preserve"> </w:t>
      </w:r>
      <w:r w:rsidR="007C72DB" w:rsidRPr="007C72DB">
        <w:rPr>
          <w:rFonts w:ascii="標楷體" w:eastAsia="標楷體" w:hAnsi="標楷體" w:cs="Times New Roman" w:hint="eastAsia"/>
          <w:sz w:val="32"/>
          <w:szCs w:val="32"/>
        </w:rPr>
        <w:t>鄭正鈐</w:t>
      </w:r>
      <w:r w:rsidR="007C72DB">
        <w:rPr>
          <w:rFonts w:ascii="標楷體" w:eastAsia="標楷體" w:hAnsi="標楷體" w:cs="Times New Roman" w:hint="eastAsia"/>
          <w:sz w:val="32"/>
          <w:szCs w:val="32"/>
        </w:rPr>
        <w:t xml:space="preserve"> </w:t>
      </w:r>
      <w:r w:rsidR="007C72DB">
        <w:rPr>
          <w:rFonts w:ascii="標楷體" w:eastAsia="標楷體" w:hAnsi="標楷體" w:cs="Times New Roman"/>
          <w:sz w:val="32"/>
          <w:szCs w:val="32"/>
        </w:rPr>
        <w:t xml:space="preserve"> </w:t>
      </w:r>
      <w:r w:rsidR="007C72DB" w:rsidRPr="007C72DB">
        <w:rPr>
          <w:rFonts w:ascii="標楷體" w:eastAsia="標楷體" w:hAnsi="標楷體" w:cs="Times New Roman" w:hint="eastAsia"/>
          <w:sz w:val="32"/>
          <w:szCs w:val="32"/>
        </w:rPr>
        <w:t>江啟臣</w:t>
      </w:r>
      <w:r w:rsidR="007C72DB">
        <w:rPr>
          <w:rFonts w:ascii="標楷體" w:eastAsia="標楷體" w:hAnsi="標楷體" w:cs="Times New Roman" w:hint="eastAsia"/>
          <w:sz w:val="32"/>
          <w:szCs w:val="32"/>
        </w:rPr>
        <w:t xml:space="preserve"> </w:t>
      </w:r>
      <w:r w:rsidR="007C72DB">
        <w:rPr>
          <w:rFonts w:ascii="標楷體" w:eastAsia="標楷體" w:hAnsi="標楷體" w:cs="Times New Roman"/>
          <w:sz w:val="32"/>
          <w:szCs w:val="32"/>
        </w:rPr>
        <w:t xml:space="preserve"> </w:t>
      </w:r>
      <w:r w:rsidR="007C72DB" w:rsidRPr="007C72DB">
        <w:rPr>
          <w:rFonts w:ascii="標楷體" w:eastAsia="標楷體" w:hAnsi="標楷體" w:cs="Times New Roman" w:hint="eastAsia"/>
          <w:sz w:val="32"/>
          <w:szCs w:val="32"/>
        </w:rPr>
        <w:t>李德維</w:t>
      </w:r>
      <w:r w:rsidR="007C72DB">
        <w:rPr>
          <w:rFonts w:ascii="標楷體" w:eastAsia="標楷體" w:hAnsi="標楷體" w:cs="Times New Roman" w:hint="eastAsia"/>
          <w:sz w:val="32"/>
          <w:szCs w:val="32"/>
        </w:rPr>
        <w:t xml:space="preserve"> </w:t>
      </w:r>
      <w:r w:rsidR="007C72DB">
        <w:rPr>
          <w:rFonts w:ascii="標楷體" w:eastAsia="標楷體" w:hAnsi="標楷體" w:cs="Times New Roman"/>
          <w:sz w:val="32"/>
          <w:szCs w:val="32"/>
        </w:rPr>
        <w:t xml:space="preserve"> </w:t>
      </w:r>
      <w:r w:rsidR="007C72DB" w:rsidRPr="007C72DB">
        <w:rPr>
          <w:rFonts w:ascii="標楷體" w:eastAsia="標楷體" w:hAnsi="標楷體" w:cs="Times New Roman" w:hint="eastAsia"/>
          <w:sz w:val="32"/>
          <w:szCs w:val="32"/>
        </w:rPr>
        <w:t>洪</w:t>
      </w:r>
      <w:r w:rsidR="007C72DB" w:rsidRPr="007C72DB">
        <w:rPr>
          <w:rFonts w:ascii="標楷體" w:eastAsia="標楷體" w:hAnsi="標楷體" w:cs="Times New Roman"/>
          <w:sz w:val="32"/>
          <w:szCs w:val="32"/>
        </w:rPr>
        <w:t>孟楷</w:t>
      </w:r>
      <w:r w:rsidR="007C72DB" w:rsidRPr="007C72DB">
        <w:rPr>
          <w:rFonts w:ascii="標楷體" w:eastAsia="標楷體" w:hAnsi="標楷體" w:cs="Times New Roman" w:hint="eastAsia"/>
          <w:sz w:val="32"/>
          <w:szCs w:val="32"/>
        </w:rPr>
        <w:t xml:space="preserve">  林楚茵</w:t>
      </w:r>
      <w:r w:rsidR="007C72DB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7C72DB" w:rsidRPr="007C72DB">
        <w:rPr>
          <w:rFonts w:ascii="標楷體" w:eastAsia="標楷體" w:hAnsi="標楷體" w:cs="Times New Roman" w:hint="eastAsia"/>
          <w:sz w:val="32"/>
          <w:szCs w:val="32"/>
        </w:rPr>
        <w:t>吳</w:t>
      </w:r>
      <w:r w:rsidR="007C72DB" w:rsidRPr="007C72DB">
        <w:rPr>
          <w:rFonts w:ascii="標楷體" w:eastAsia="標楷體" w:hAnsi="標楷體" w:cs="Times New Roman"/>
          <w:sz w:val="32"/>
          <w:szCs w:val="32"/>
        </w:rPr>
        <w:t>斯懷</w:t>
      </w:r>
      <w:r w:rsidR="007C72DB" w:rsidRPr="007C72DB">
        <w:rPr>
          <w:rFonts w:ascii="標楷體" w:eastAsia="標楷體" w:hAnsi="標楷體" w:cs="Times New Roman" w:hint="eastAsia"/>
          <w:sz w:val="32"/>
          <w:szCs w:val="32"/>
        </w:rPr>
        <w:t xml:space="preserve">  李貴敏  陳椒華  </w:t>
      </w:r>
      <w:r w:rsidR="007C6AB9" w:rsidRPr="007C6AB9">
        <w:rPr>
          <w:rFonts w:ascii="標楷體" w:eastAsia="標楷體" w:hAnsi="標楷體" w:cs="Times New Roman" w:hint="eastAsia"/>
          <w:sz w:val="32"/>
          <w:szCs w:val="32"/>
        </w:rPr>
        <w:t xml:space="preserve">孔文吉  鍾佳濱 </w:t>
      </w:r>
      <w:r w:rsidR="007C6AB9" w:rsidRPr="007C6AB9">
        <w:rPr>
          <w:rFonts w:ascii="標楷體" w:eastAsia="標楷體" w:hAnsi="標楷體" w:cs="Times New Roman"/>
          <w:sz w:val="32"/>
          <w:szCs w:val="32"/>
        </w:rPr>
        <w:t xml:space="preserve"> </w:t>
      </w:r>
      <w:r w:rsidR="007C6AB9" w:rsidRPr="007C6AB9">
        <w:rPr>
          <w:rFonts w:ascii="標楷體" w:eastAsia="標楷體" w:hAnsi="標楷體" w:cs="Times New Roman" w:hint="eastAsia"/>
          <w:sz w:val="32"/>
          <w:szCs w:val="32"/>
        </w:rPr>
        <w:t>范</w:t>
      </w:r>
      <w:r w:rsidR="007C6AB9">
        <w:rPr>
          <w:rFonts w:ascii="標楷體" w:eastAsia="標楷體" w:hAnsi="標楷體" w:cs="Times New Roman" w:hint="eastAsia"/>
          <w:sz w:val="32"/>
          <w:szCs w:val="32"/>
        </w:rPr>
        <w:t xml:space="preserve">　</w:t>
      </w:r>
      <w:r w:rsidR="007C6AB9" w:rsidRPr="007C6AB9">
        <w:rPr>
          <w:rFonts w:ascii="標楷體" w:eastAsia="標楷體" w:hAnsi="標楷體" w:cs="Times New Roman" w:hint="eastAsia"/>
          <w:sz w:val="32"/>
          <w:szCs w:val="32"/>
        </w:rPr>
        <w:t>雲</w:t>
      </w:r>
      <w:r w:rsidR="007C6AB9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7C6AB9" w:rsidRPr="007C6AB9">
        <w:rPr>
          <w:rFonts w:ascii="標楷體" w:eastAsia="標楷體" w:hAnsi="標楷體" w:cs="Times New Roman" w:hint="eastAsia"/>
          <w:sz w:val="32"/>
          <w:szCs w:val="32"/>
        </w:rPr>
        <w:t>高嘉瑜  鄭</w:t>
      </w:r>
      <w:r w:rsidR="007C6AB9" w:rsidRPr="007C6AB9">
        <w:rPr>
          <w:rFonts w:ascii="標楷體" w:eastAsia="標楷體" w:hAnsi="標楷體" w:cs="Times New Roman"/>
          <w:sz w:val="32"/>
          <w:szCs w:val="32"/>
        </w:rPr>
        <w:t>麗文</w:t>
      </w:r>
      <w:r w:rsidR="007C6AB9" w:rsidRPr="007C6AB9">
        <w:rPr>
          <w:rFonts w:ascii="標楷體" w:eastAsia="標楷體" w:hAnsi="標楷體" w:cs="Times New Roman" w:hint="eastAsia"/>
          <w:sz w:val="32"/>
          <w:szCs w:val="32"/>
        </w:rPr>
        <w:t xml:space="preserve">  林奕華</w:t>
      </w:r>
      <w:r w:rsidR="007C6AB9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7C6AB9" w:rsidRPr="007C6AB9">
        <w:rPr>
          <w:rFonts w:ascii="標楷體" w:eastAsia="標楷體" w:hAnsi="標楷體" w:cs="Times New Roman" w:hint="eastAsia"/>
          <w:sz w:val="32"/>
          <w:szCs w:val="32"/>
        </w:rPr>
        <w:t>莊競程  廖婉汝</w:t>
      </w:r>
      <w:r w:rsidR="007C6AB9">
        <w:rPr>
          <w:rFonts w:ascii="標楷體" w:eastAsia="標楷體" w:hAnsi="標楷體" w:cs="Times New Roman" w:hint="eastAsia"/>
          <w:sz w:val="32"/>
          <w:szCs w:val="32"/>
        </w:rPr>
        <w:t xml:space="preserve"> </w:t>
      </w:r>
      <w:r w:rsidR="007C6AB9">
        <w:rPr>
          <w:rFonts w:ascii="標楷體" w:eastAsia="標楷體" w:hAnsi="標楷體" w:cs="Times New Roman"/>
          <w:sz w:val="32"/>
          <w:szCs w:val="32"/>
        </w:rPr>
        <w:t xml:space="preserve"> </w:t>
      </w:r>
      <w:r w:rsidR="007C6AB9" w:rsidRPr="007C6AB9">
        <w:rPr>
          <w:rFonts w:ascii="標楷體" w:eastAsia="標楷體" w:hAnsi="標楷體" w:cs="Times New Roman" w:hint="eastAsia"/>
          <w:sz w:val="32"/>
          <w:szCs w:val="32"/>
        </w:rPr>
        <w:t>陳</w:t>
      </w:r>
      <w:r w:rsidR="007C6AB9" w:rsidRPr="007C6AB9">
        <w:rPr>
          <w:rFonts w:ascii="標楷體" w:eastAsia="標楷體" w:hAnsi="標楷體" w:cs="Times New Roman"/>
          <w:sz w:val="32"/>
          <w:szCs w:val="32"/>
        </w:rPr>
        <w:t>以信</w:t>
      </w:r>
      <w:r w:rsidR="007C6AB9" w:rsidRPr="007C6AB9">
        <w:rPr>
          <w:rFonts w:ascii="標楷體" w:eastAsia="標楷體" w:hAnsi="標楷體" w:cs="Times New Roman" w:hint="eastAsia"/>
          <w:sz w:val="32"/>
          <w:szCs w:val="32"/>
        </w:rPr>
        <w:t xml:space="preserve">  邱顯智</w:t>
      </w:r>
      <w:r w:rsidR="007C6AB9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5F5228" w:rsidRPr="005F5228">
        <w:rPr>
          <w:rFonts w:ascii="標楷體" w:eastAsia="標楷體" w:hAnsi="標楷體" w:cs="Times New Roman" w:hint="eastAsia"/>
          <w:sz w:val="32"/>
          <w:szCs w:val="32"/>
        </w:rPr>
        <w:t xml:space="preserve">劉世芳  </w:t>
      </w:r>
      <w:r w:rsidR="005F5228">
        <w:rPr>
          <w:rFonts w:ascii="標楷體" w:eastAsia="標楷體" w:hAnsi="標楷體" w:cs="Times New Roman" w:hint="eastAsia"/>
          <w:sz w:val="32"/>
          <w:szCs w:val="32"/>
        </w:rPr>
        <w:t xml:space="preserve">馬文君  張育美  </w:t>
      </w:r>
      <w:r w:rsidR="005F5228" w:rsidRPr="005F5228">
        <w:rPr>
          <w:rFonts w:ascii="標楷體" w:eastAsia="標楷體" w:hAnsi="標楷體" w:cs="Times New Roman" w:hint="eastAsia"/>
          <w:sz w:val="32"/>
          <w:szCs w:val="32"/>
        </w:rPr>
        <w:t>羅</w:t>
      </w:r>
      <w:r w:rsidR="005F5228" w:rsidRPr="005F5228">
        <w:rPr>
          <w:rFonts w:ascii="標楷體" w:eastAsia="標楷體" w:hAnsi="標楷體" w:cs="Times New Roman"/>
          <w:sz w:val="32"/>
          <w:szCs w:val="32"/>
        </w:rPr>
        <w:t>明才</w:t>
      </w:r>
      <w:r w:rsidR="005F5228" w:rsidRPr="005F5228">
        <w:rPr>
          <w:rFonts w:ascii="標楷體" w:eastAsia="標楷體" w:hAnsi="標楷體" w:cs="Times New Roman" w:hint="eastAsia"/>
          <w:sz w:val="32"/>
          <w:szCs w:val="32"/>
        </w:rPr>
        <w:t xml:space="preserve">  陳雪生  </w:t>
      </w:r>
      <w:r w:rsidR="005F5228">
        <w:rPr>
          <w:rFonts w:ascii="標楷體" w:eastAsia="標楷體" w:hAnsi="標楷體" w:cs="Times New Roman" w:hint="eastAsia"/>
          <w:sz w:val="32"/>
          <w:szCs w:val="32"/>
        </w:rPr>
        <w:t>陳柏惟  江永昌</w:t>
      </w:r>
    </w:p>
    <w:p w:rsidR="0001544D" w:rsidRDefault="00170FFD" w:rsidP="00B460C8">
      <w:pPr>
        <w:snapToGrid w:val="0"/>
        <w:spacing w:line="460" w:lineRule="exact"/>
        <w:ind w:right="284" w:firstLineChars="500" w:firstLine="1600"/>
        <w:rPr>
          <w:rFonts w:ascii="標楷體" w:eastAsia="標楷體" w:hAnsi="標楷體" w:cs="Times New Roman"/>
          <w:sz w:val="32"/>
          <w:szCs w:val="32"/>
        </w:rPr>
      </w:pPr>
      <w:r w:rsidRPr="00100FDF">
        <w:rPr>
          <w:rFonts w:ascii="標楷體" w:eastAsia="標楷體" w:hAnsi="標楷體" w:cs="Times New Roman" w:hint="eastAsia"/>
          <w:sz w:val="32"/>
          <w:szCs w:val="32"/>
        </w:rPr>
        <w:t>委員列席</w:t>
      </w:r>
      <w:r w:rsidR="005F5228">
        <w:rPr>
          <w:rFonts w:ascii="標楷體" w:eastAsia="標楷體" w:hAnsi="標楷體" w:cs="Times New Roman" w:hint="eastAsia"/>
          <w:sz w:val="32"/>
          <w:szCs w:val="32"/>
        </w:rPr>
        <w:t>26</w:t>
      </w:r>
      <w:r w:rsidRPr="00100FDF">
        <w:rPr>
          <w:rFonts w:ascii="標楷體" w:eastAsia="標楷體" w:hAnsi="標楷體" w:cs="Times New Roman" w:hint="eastAsia"/>
          <w:sz w:val="32"/>
          <w:szCs w:val="32"/>
        </w:rPr>
        <w:t>人</w:t>
      </w:r>
    </w:p>
    <w:p w:rsidR="001F7E8A" w:rsidRPr="00845FC3" w:rsidRDefault="001F7E8A" w:rsidP="001F7E8A">
      <w:pPr>
        <w:snapToGrid w:val="0"/>
        <w:spacing w:line="460" w:lineRule="exact"/>
        <w:ind w:right="284"/>
        <w:rPr>
          <w:rFonts w:ascii="標楷體" w:eastAsia="標楷體" w:hAnsi="標楷體" w:cs="Times New Roman"/>
          <w:sz w:val="32"/>
          <w:szCs w:val="32"/>
        </w:rPr>
      </w:pPr>
      <w:r w:rsidRPr="00845FC3">
        <w:rPr>
          <w:rFonts w:ascii="標楷體" w:eastAsia="標楷體" w:hAnsi="標楷體" w:cs="Times New Roman" w:hint="eastAsia"/>
          <w:sz w:val="32"/>
          <w:szCs w:val="32"/>
        </w:rPr>
        <w:t>請假</w:t>
      </w:r>
      <w:r w:rsidRPr="00845FC3">
        <w:rPr>
          <w:rFonts w:ascii="標楷體" w:eastAsia="標楷體" w:hAnsi="標楷體" w:cs="Times New Roman"/>
          <w:sz w:val="32"/>
          <w:szCs w:val="32"/>
        </w:rPr>
        <w:t>委員：</w:t>
      </w:r>
      <w:r>
        <w:rPr>
          <w:rFonts w:ascii="標楷體" w:eastAsia="標楷體" w:hAnsi="標楷體" w:cs="Times New Roman" w:hint="eastAsia"/>
          <w:sz w:val="32"/>
          <w:szCs w:val="32"/>
        </w:rPr>
        <w:t>羅美玲</w:t>
      </w:r>
    </w:p>
    <w:p w:rsidR="001F7E8A" w:rsidRPr="002E71D9" w:rsidRDefault="001F7E8A" w:rsidP="001F7E8A">
      <w:pPr>
        <w:snapToGrid w:val="0"/>
        <w:spacing w:line="460" w:lineRule="exact"/>
        <w:ind w:right="284" w:firstLineChars="500" w:firstLine="1600"/>
        <w:rPr>
          <w:rFonts w:ascii="標楷體" w:eastAsia="標楷體" w:hAnsi="標楷體" w:cs="Times New Roman"/>
          <w:sz w:val="32"/>
          <w:szCs w:val="32"/>
        </w:rPr>
      </w:pPr>
      <w:r w:rsidRPr="00845FC3">
        <w:rPr>
          <w:rFonts w:ascii="標楷體" w:eastAsia="標楷體" w:hAnsi="標楷體" w:cs="Times New Roman" w:hint="eastAsia"/>
          <w:sz w:val="32"/>
          <w:szCs w:val="32"/>
        </w:rPr>
        <w:t>委員請假</w:t>
      </w:r>
      <w:r>
        <w:rPr>
          <w:rFonts w:ascii="標楷體" w:eastAsia="標楷體" w:hAnsi="標楷體" w:cs="Times New Roman" w:hint="eastAsia"/>
          <w:sz w:val="32"/>
          <w:szCs w:val="32"/>
        </w:rPr>
        <w:t>1</w:t>
      </w:r>
      <w:r w:rsidRPr="00845FC3">
        <w:rPr>
          <w:rFonts w:ascii="標楷體" w:eastAsia="標楷體" w:hAnsi="標楷體" w:cs="Times New Roman" w:hint="eastAsia"/>
          <w:sz w:val="32"/>
          <w:szCs w:val="32"/>
        </w:rPr>
        <w:t>人</w:t>
      </w:r>
    </w:p>
    <w:p w:rsidR="00817035" w:rsidRPr="00B85205" w:rsidRDefault="00817035" w:rsidP="00817035">
      <w:pPr>
        <w:snapToGrid w:val="0"/>
        <w:spacing w:line="500" w:lineRule="exact"/>
        <w:ind w:left="1552" w:rightChars="-105" w:right="-252" w:hangingChars="485" w:hanging="1552"/>
        <w:jc w:val="both"/>
        <w:rPr>
          <w:rFonts w:ascii="標楷體" w:eastAsia="標楷體" w:hAnsi="標楷體" w:cs="Times New Roman"/>
          <w:sz w:val="32"/>
          <w:szCs w:val="32"/>
        </w:rPr>
      </w:pPr>
      <w:r w:rsidRPr="00393AB7">
        <w:rPr>
          <w:rFonts w:ascii="標楷體" w:eastAsia="標楷體" w:hAnsi="標楷體" w:cs="Times New Roman" w:hint="eastAsia"/>
          <w:sz w:val="32"/>
          <w:szCs w:val="32"/>
        </w:rPr>
        <w:t>列席官員</w:t>
      </w:r>
      <w:r w:rsidRPr="00393AB7">
        <w:rPr>
          <w:rFonts w:ascii="標楷體" w:eastAsia="標楷體" w:hAnsi="標楷體" w:cs="Times New Roman"/>
          <w:sz w:val="32"/>
          <w:szCs w:val="32"/>
        </w:rPr>
        <w:t>：</w:t>
      </w:r>
    </w:p>
    <w:tbl>
      <w:tblPr>
        <w:tblStyle w:val="a4"/>
        <w:tblpPr w:leftFromText="180" w:rightFromText="180" w:vertAnchor="text" w:tblpY="1"/>
        <w:tblOverlap w:val="nev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053"/>
        <w:gridCol w:w="1560"/>
      </w:tblGrid>
      <w:tr w:rsidR="00817035" w:rsidRPr="00BD6C67" w:rsidTr="00600814">
        <w:tc>
          <w:tcPr>
            <w:tcW w:w="1560" w:type="dxa"/>
          </w:tcPr>
          <w:p w:rsidR="00817035" w:rsidRPr="005B6B33" w:rsidRDefault="00817035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7053" w:type="dxa"/>
            <w:vAlign w:val="center"/>
          </w:tcPr>
          <w:p w:rsidR="00817035" w:rsidRPr="00BD6C67" w:rsidRDefault="00A22DAD" w:rsidP="00A22DAD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  <w:highlight w:val="yellow"/>
              </w:rPr>
            </w:pPr>
            <w:r w:rsidRPr="00563FEF">
              <w:rPr>
                <w:rFonts w:ascii="標楷體" w:eastAsia="標楷體" w:hAnsi="標楷體" w:hint="eastAsia"/>
                <w:sz w:val="32"/>
                <w:szCs w:val="32"/>
              </w:rPr>
              <w:t>大陸委員會</w:t>
            </w:r>
            <w:r w:rsidRPr="00A22DAD">
              <w:rPr>
                <w:rFonts w:ascii="標楷體" w:eastAsia="標楷體" w:hAnsi="標楷體" w:hint="eastAsia"/>
                <w:sz w:val="32"/>
                <w:szCs w:val="32"/>
              </w:rPr>
              <w:t>主任委員</w:t>
            </w:r>
          </w:p>
        </w:tc>
        <w:tc>
          <w:tcPr>
            <w:tcW w:w="1560" w:type="dxa"/>
            <w:vAlign w:val="center"/>
          </w:tcPr>
          <w:p w:rsidR="00817035" w:rsidRPr="00FF239E" w:rsidRDefault="00A22DAD" w:rsidP="00CC4C0D">
            <w:pPr>
              <w:spacing w:line="500" w:lineRule="exact"/>
              <w:jc w:val="both"/>
              <w:rPr>
                <w:rFonts w:ascii="標楷體" w:eastAsia="標楷體" w:hAnsi="標楷體"/>
                <w:sz w:val="32"/>
                <w:szCs w:val="32"/>
                <w:highlight w:val="yellow"/>
              </w:rPr>
            </w:pPr>
            <w:r w:rsidRPr="00A22DAD">
              <w:rPr>
                <w:rFonts w:ascii="標楷體" w:eastAsia="標楷體" w:hAnsi="標楷體" w:hint="eastAsia"/>
                <w:sz w:val="32"/>
                <w:szCs w:val="32"/>
              </w:rPr>
              <w:t>陳明通</w:t>
            </w:r>
          </w:p>
        </w:tc>
      </w:tr>
      <w:tr w:rsidR="00891FFB" w:rsidRPr="00BD6C67" w:rsidTr="00600814">
        <w:tc>
          <w:tcPr>
            <w:tcW w:w="1560" w:type="dxa"/>
          </w:tcPr>
          <w:p w:rsidR="00891FFB" w:rsidRPr="005B6B33" w:rsidRDefault="00891FFB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7053" w:type="dxa"/>
            <w:vAlign w:val="center"/>
          </w:tcPr>
          <w:p w:rsidR="00891FFB" w:rsidRDefault="00A22DAD" w:rsidP="00A22DAD">
            <w:pPr>
              <w:snapToGrid w:val="0"/>
              <w:spacing w:line="500" w:lineRule="exact"/>
              <w:ind w:rightChars="-105" w:right="-252" w:firstLineChars="498" w:firstLine="1594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A22DAD">
              <w:rPr>
                <w:rFonts w:ascii="標楷體" w:eastAsia="標楷體" w:hAnsi="標楷體" w:hint="eastAsia"/>
                <w:sz w:val="32"/>
                <w:szCs w:val="32"/>
              </w:rPr>
              <w:t>綜合規劃處處長</w:t>
            </w:r>
          </w:p>
        </w:tc>
        <w:tc>
          <w:tcPr>
            <w:tcW w:w="1560" w:type="dxa"/>
            <w:vAlign w:val="center"/>
          </w:tcPr>
          <w:p w:rsidR="00891FFB" w:rsidRPr="00092D79" w:rsidRDefault="00A22DAD" w:rsidP="00CC4C0D">
            <w:pPr>
              <w:spacing w:line="50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9274F">
              <w:rPr>
                <w:rFonts w:ascii="標楷體" w:eastAsia="標楷體" w:hAnsi="標楷體" w:hint="eastAsia"/>
                <w:sz w:val="32"/>
                <w:szCs w:val="32"/>
              </w:rPr>
              <w:t>胡愛玲</w:t>
            </w:r>
          </w:p>
        </w:tc>
      </w:tr>
      <w:tr w:rsidR="00D74369" w:rsidRPr="00BD6C67" w:rsidTr="00600814">
        <w:tc>
          <w:tcPr>
            <w:tcW w:w="1560" w:type="dxa"/>
          </w:tcPr>
          <w:p w:rsidR="00D74369" w:rsidRPr="005B6B33" w:rsidRDefault="00D74369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7053" w:type="dxa"/>
            <w:vAlign w:val="center"/>
          </w:tcPr>
          <w:p w:rsidR="00D74369" w:rsidRPr="005F0164" w:rsidRDefault="00A22DAD" w:rsidP="00A22DAD">
            <w:pPr>
              <w:snapToGrid w:val="0"/>
              <w:spacing w:line="500" w:lineRule="exact"/>
              <w:ind w:rightChars="-105" w:right="-252" w:firstLineChars="498" w:firstLine="1594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9274F">
              <w:rPr>
                <w:rFonts w:ascii="標楷體" w:eastAsia="標楷體" w:hAnsi="標楷體" w:hint="eastAsia"/>
                <w:sz w:val="32"/>
                <w:szCs w:val="32"/>
              </w:rPr>
              <w:t>文教處</w:t>
            </w:r>
            <w:r w:rsidRPr="00A22DAD">
              <w:rPr>
                <w:rFonts w:ascii="標楷體" w:eastAsia="標楷體" w:hAnsi="標楷體" w:hint="eastAsia"/>
                <w:sz w:val="32"/>
                <w:szCs w:val="32"/>
              </w:rPr>
              <w:t>處長</w:t>
            </w:r>
          </w:p>
        </w:tc>
        <w:tc>
          <w:tcPr>
            <w:tcW w:w="1560" w:type="dxa"/>
            <w:vAlign w:val="center"/>
          </w:tcPr>
          <w:p w:rsidR="00D74369" w:rsidRPr="00092D79" w:rsidRDefault="00A22DAD" w:rsidP="00CC4C0D">
            <w:pPr>
              <w:spacing w:line="50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9274F">
              <w:rPr>
                <w:rFonts w:ascii="標楷體" w:eastAsia="標楷體" w:hAnsi="標楷體" w:hint="eastAsia"/>
                <w:sz w:val="32"/>
                <w:szCs w:val="32"/>
              </w:rPr>
              <w:t>魯仲尼</w:t>
            </w:r>
          </w:p>
        </w:tc>
      </w:tr>
      <w:tr w:rsidR="00D74369" w:rsidRPr="00BD6C67" w:rsidTr="00600814">
        <w:tc>
          <w:tcPr>
            <w:tcW w:w="1560" w:type="dxa"/>
          </w:tcPr>
          <w:p w:rsidR="00D74369" w:rsidRPr="005B6B33" w:rsidRDefault="00D74369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7053" w:type="dxa"/>
            <w:vAlign w:val="center"/>
          </w:tcPr>
          <w:p w:rsidR="00D74369" w:rsidRPr="005F0164" w:rsidRDefault="00A22DAD" w:rsidP="00A22DAD">
            <w:pPr>
              <w:snapToGrid w:val="0"/>
              <w:spacing w:line="500" w:lineRule="exact"/>
              <w:ind w:rightChars="-105" w:right="-252" w:firstLineChars="498" w:firstLine="1594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9274F">
              <w:rPr>
                <w:rFonts w:ascii="標楷體" w:eastAsia="標楷體" w:hAnsi="標楷體" w:hint="eastAsia"/>
                <w:sz w:val="32"/>
                <w:szCs w:val="32"/>
              </w:rPr>
              <w:t>經濟處處長</w:t>
            </w:r>
          </w:p>
        </w:tc>
        <w:tc>
          <w:tcPr>
            <w:tcW w:w="1560" w:type="dxa"/>
            <w:vAlign w:val="center"/>
          </w:tcPr>
          <w:p w:rsidR="00D74369" w:rsidRPr="00092D79" w:rsidRDefault="00A22DAD" w:rsidP="00CC4C0D">
            <w:pPr>
              <w:spacing w:line="50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9274F">
              <w:rPr>
                <w:rFonts w:ascii="標楷體" w:eastAsia="標楷體" w:hAnsi="標楷體" w:hint="eastAsia"/>
                <w:sz w:val="32"/>
                <w:szCs w:val="32"/>
              </w:rPr>
              <w:t>葉凱萍</w:t>
            </w:r>
          </w:p>
        </w:tc>
      </w:tr>
      <w:tr w:rsidR="00D753E3" w:rsidRPr="00BD6C67" w:rsidTr="00600814">
        <w:tc>
          <w:tcPr>
            <w:tcW w:w="1560" w:type="dxa"/>
          </w:tcPr>
          <w:p w:rsidR="00D753E3" w:rsidRPr="005B6B33" w:rsidRDefault="00D753E3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7053" w:type="dxa"/>
            <w:vAlign w:val="center"/>
          </w:tcPr>
          <w:p w:rsidR="00D753E3" w:rsidRPr="006275EF" w:rsidRDefault="00A22DAD" w:rsidP="00A22DAD">
            <w:pPr>
              <w:snapToGrid w:val="0"/>
              <w:spacing w:line="500" w:lineRule="exact"/>
              <w:ind w:rightChars="-105" w:right="-252" w:firstLineChars="498" w:firstLine="1594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9274F">
              <w:rPr>
                <w:rFonts w:ascii="標楷體" w:eastAsia="標楷體" w:hAnsi="標楷體" w:hint="eastAsia"/>
                <w:sz w:val="32"/>
                <w:szCs w:val="32"/>
              </w:rPr>
              <w:t>法政處處長</w:t>
            </w:r>
          </w:p>
        </w:tc>
        <w:tc>
          <w:tcPr>
            <w:tcW w:w="1560" w:type="dxa"/>
            <w:vAlign w:val="center"/>
          </w:tcPr>
          <w:p w:rsidR="00D753E3" w:rsidRPr="00092D79" w:rsidRDefault="00A22DAD" w:rsidP="00CC4C0D">
            <w:pPr>
              <w:spacing w:line="50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9274F">
              <w:rPr>
                <w:rFonts w:ascii="標楷體" w:eastAsia="標楷體" w:hAnsi="標楷體" w:hint="eastAsia"/>
                <w:sz w:val="32"/>
                <w:szCs w:val="32"/>
              </w:rPr>
              <w:t>蔡志儒</w:t>
            </w:r>
          </w:p>
        </w:tc>
      </w:tr>
      <w:tr w:rsidR="00D753E3" w:rsidRPr="00BD6C67" w:rsidTr="00600814">
        <w:tc>
          <w:tcPr>
            <w:tcW w:w="1560" w:type="dxa"/>
          </w:tcPr>
          <w:p w:rsidR="00D753E3" w:rsidRPr="005B6B33" w:rsidRDefault="00D753E3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7053" w:type="dxa"/>
            <w:vAlign w:val="center"/>
          </w:tcPr>
          <w:p w:rsidR="00D753E3" w:rsidRPr="006275EF" w:rsidRDefault="00A22DAD" w:rsidP="00A22DAD">
            <w:pPr>
              <w:snapToGrid w:val="0"/>
              <w:spacing w:line="500" w:lineRule="exact"/>
              <w:ind w:rightChars="-105" w:right="-252" w:firstLineChars="498" w:firstLine="1594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9274F">
              <w:rPr>
                <w:rFonts w:ascii="標楷體" w:eastAsia="標楷體" w:hAnsi="標楷體" w:hint="eastAsia"/>
                <w:sz w:val="32"/>
                <w:szCs w:val="32"/>
              </w:rPr>
              <w:t>港澳蒙藏處處長</w:t>
            </w:r>
          </w:p>
        </w:tc>
        <w:tc>
          <w:tcPr>
            <w:tcW w:w="1560" w:type="dxa"/>
            <w:vAlign w:val="center"/>
          </w:tcPr>
          <w:p w:rsidR="00D753E3" w:rsidRPr="00092D79" w:rsidRDefault="00A22DAD" w:rsidP="00CC4C0D">
            <w:pPr>
              <w:spacing w:line="50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9274F">
              <w:rPr>
                <w:rFonts w:ascii="標楷體" w:eastAsia="標楷體" w:hAnsi="標楷體" w:hint="eastAsia"/>
                <w:sz w:val="32"/>
                <w:szCs w:val="32"/>
              </w:rPr>
              <w:t>杜嘉芬</w:t>
            </w:r>
          </w:p>
        </w:tc>
      </w:tr>
      <w:tr w:rsidR="008F0795" w:rsidRPr="00BD6C67" w:rsidTr="00600814">
        <w:tc>
          <w:tcPr>
            <w:tcW w:w="1560" w:type="dxa"/>
          </w:tcPr>
          <w:p w:rsidR="008F0795" w:rsidRPr="005B6B33" w:rsidRDefault="008F0795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7053" w:type="dxa"/>
            <w:vAlign w:val="center"/>
          </w:tcPr>
          <w:p w:rsidR="008F0795" w:rsidRPr="0079274F" w:rsidRDefault="008F0795" w:rsidP="008F0795">
            <w:pPr>
              <w:snapToGrid w:val="0"/>
              <w:spacing w:line="500" w:lineRule="exact"/>
              <w:ind w:rightChars="-105" w:right="-252" w:firstLineChars="498" w:firstLine="1594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F0795">
              <w:rPr>
                <w:rFonts w:ascii="標楷體" w:eastAsia="標楷體" w:hAnsi="標楷體" w:hint="eastAsia"/>
                <w:sz w:val="32"/>
                <w:szCs w:val="32"/>
              </w:rPr>
              <w:t>聯絡處處長</w:t>
            </w:r>
          </w:p>
        </w:tc>
        <w:tc>
          <w:tcPr>
            <w:tcW w:w="1560" w:type="dxa"/>
            <w:vAlign w:val="center"/>
          </w:tcPr>
          <w:p w:rsidR="008F0795" w:rsidRPr="0079274F" w:rsidRDefault="008F0795" w:rsidP="00CC4C0D">
            <w:pPr>
              <w:spacing w:line="50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F0795">
              <w:rPr>
                <w:rFonts w:ascii="標楷體" w:eastAsia="標楷體" w:hAnsi="標楷體" w:hint="eastAsia"/>
                <w:sz w:val="32"/>
                <w:szCs w:val="32"/>
              </w:rPr>
              <w:t>羅木坤</w:t>
            </w:r>
          </w:p>
        </w:tc>
      </w:tr>
      <w:tr w:rsidR="00D753E3" w:rsidRPr="00BD6C67" w:rsidTr="00600814">
        <w:tc>
          <w:tcPr>
            <w:tcW w:w="1560" w:type="dxa"/>
          </w:tcPr>
          <w:p w:rsidR="00D753E3" w:rsidRPr="005B6B33" w:rsidRDefault="00D753E3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7053" w:type="dxa"/>
            <w:vAlign w:val="center"/>
          </w:tcPr>
          <w:p w:rsidR="00D753E3" w:rsidRPr="006275EF" w:rsidRDefault="00A22DAD" w:rsidP="00A22DAD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財團法人</w:t>
            </w:r>
            <w:r w:rsidRPr="0079274F">
              <w:rPr>
                <w:rFonts w:ascii="標楷體" w:eastAsia="標楷體" w:hAnsi="標楷體" w:hint="eastAsia"/>
                <w:sz w:val="32"/>
                <w:szCs w:val="32"/>
              </w:rPr>
              <w:t>海峽交流基金會</w:t>
            </w:r>
            <w:r w:rsidR="008F0795" w:rsidRPr="008F0795">
              <w:rPr>
                <w:rFonts w:ascii="標楷體" w:eastAsia="標楷體" w:hAnsi="標楷體" w:hint="eastAsia"/>
                <w:sz w:val="32"/>
                <w:szCs w:val="32"/>
              </w:rPr>
              <w:t>副秘書長</w:t>
            </w:r>
          </w:p>
        </w:tc>
        <w:tc>
          <w:tcPr>
            <w:tcW w:w="1560" w:type="dxa"/>
            <w:vAlign w:val="center"/>
          </w:tcPr>
          <w:p w:rsidR="00D753E3" w:rsidRPr="00092D79" w:rsidRDefault="008F0795" w:rsidP="00CC4C0D">
            <w:pPr>
              <w:spacing w:line="50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F0795">
              <w:rPr>
                <w:rFonts w:ascii="標楷體" w:eastAsia="標楷體" w:hAnsi="標楷體" w:hint="eastAsia"/>
                <w:sz w:val="32"/>
                <w:szCs w:val="32"/>
              </w:rPr>
              <w:t>蔡孟君</w:t>
            </w:r>
          </w:p>
        </w:tc>
      </w:tr>
      <w:tr w:rsidR="004C7DA7" w:rsidRPr="00BD6C67" w:rsidTr="00600814">
        <w:tc>
          <w:tcPr>
            <w:tcW w:w="1560" w:type="dxa"/>
          </w:tcPr>
          <w:p w:rsidR="004C7DA7" w:rsidRPr="005B6B33" w:rsidRDefault="004C7DA7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7053" w:type="dxa"/>
            <w:vAlign w:val="center"/>
          </w:tcPr>
          <w:p w:rsidR="004C7DA7" w:rsidRPr="00D753E3" w:rsidRDefault="00A22DAD" w:rsidP="00600814">
            <w:pPr>
              <w:snapToGrid w:val="0"/>
              <w:spacing w:line="500" w:lineRule="exact"/>
              <w:ind w:leftChars="1478" w:left="3547"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9274F">
              <w:rPr>
                <w:rFonts w:ascii="標楷體" w:eastAsia="標楷體" w:hAnsi="標楷體" w:hint="eastAsia"/>
                <w:sz w:val="32"/>
                <w:szCs w:val="32"/>
              </w:rPr>
              <w:t>綜合處主任秘書兼處長</w:t>
            </w:r>
          </w:p>
        </w:tc>
        <w:tc>
          <w:tcPr>
            <w:tcW w:w="1560" w:type="dxa"/>
            <w:vAlign w:val="center"/>
          </w:tcPr>
          <w:p w:rsidR="004C7DA7" w:rsidRPr="00D753E3" w:rsidRDefault="00A22DAD" w:rsidP="00CC4C0D">
            <w:pPr>
              <w:spacing w:line="50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9274F">
              <w:rPr>
                <w:rFonts w:ascii="標楷體" w:eastAsia="標楷體" w:hAnsi="標楷體" w:hint="eastAsia"/>
                <w:sz w:val="32"/>
                <w:szCs w:val="32"/>
              </w:rPr>
              <w:t>彭顯鈞</w:t>
            </w:r>
          </w:p>
        </w:tc>
      </w:tr>
      <w:tr w:rsidR="00D753E3" w:rsidRPr="00BD6C67" w:rsidTr="00600814">
        <w:tc>
          <w:tcPr>
            <w:tcW w:w="1560" w:type="dxa"/>
          </w:tcPr>
          <w:p w:rsidR="00D753E3" w:rsidRPr="005B6B33" w:rsidRDefault="00D753E3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7053" w:type="dxa"/>
            <w:vAlign w:val="center"/>
          </w:tcPr>
          <w:p w:rsidR="00D753E3" w:rsidRPr="006275EF" w:rsidRDefault="00A22DAD" w:rsidP="00A22DAD">
            <w:pPr>
              <w:snapToGrid w:val="0"/>
              <w:spacing w:line="500" w:lineRule="exact"/>
              <w:ind w:leftChars="1478" w:left="3547"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9274F">
              <w:rPr>
                <w:rFonts w:ascii="標楷體" w:eastAsia="標楷體" w:hAnsi="標楷體" w:hint="eastAsia"/>
                <w:sz w:val="32"/>
                <w:szCs w:val="32"/>
              </w:rPr>
              <w:t>文教處處長</w:t>
            </w:r>
          </w:p>
        </w:tc>
        <w:tc>
          <w:tcPr>
            <w:tcW w:w="1560" w:type="dxa"/>
            <w:vAlign w:val="center"/>
          </w:tcPr>
          <w:p w:rsidR="00D753E3" w:rsidRPr="00092D79" w:rsidRDefault="00A22DAD" w:rsidP="00CC4C0D">
            <w:pPr>
              <w:spacing w:line="50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9274F">
              <w:rPr>
                <w:rFonts w:ascii="標楷體" w:eastAsia="標楷體" w:hAnsi="標楷體" w:hint="eastAsia"/>
                <w:sz w:val="32"/>
                <w:szCs w:val="32"/>
              </w:rPr>
              <w:t>李政毅</w:t>
            </w:r>
          </w:p>
        </w:tc>
      </w:tr>
      <w:tr w:rsidR="00D74369" w:rsidRPr="00BD6C67" w:rsidTr="00600814">
        <w:tc>
          <w:tcPr>
            <w:tcW w:w="1560" w:type="dxa"/>
          </w:tcPr>
          <w:p w:rsidR="00D74369" w:rsidRPr="005B6B33" w:rsidRDefault="00D74369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7053" w:type="dxa"/>
            <w:vAlign w:val="center"/>
          </w:tcPr>
          <w:p w:rsidR="00D74369" w:rsidRPr="006275EF" w:rsidRDefault="00A22DAD" w:rsidP="00A22DAD">
            <w:pPr>
              <w:snapToGrid w:val="0"/>
              <w:spacing w:line="500" w:lineRule="exact"/>
              <w:ind w:leftChars="1478" w:left="3547"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9274F">
              <w:rPr>
                <w:rFonts w:ascii="標楷體" w:eastAsia="標楷體" w:hAnsi="標楷體" w:hint="eastAsia"/>
                <w:sz w:val="32"/>
                <w:szCs w:val="32"/>
              </w:rPr>
              <w:t>經貿處處長</w:t>
            </w:r>
          </w:p>
        </w:tc>
        <w:tc>
          <w:tcPr>
            <w:tcW w:w="1560" w:type="dxa"/>
            <w:vAlign w:val="center"/>
          </w:tcPr>
          <w:p w:rsidR="00D74369" w:rsidRPr="00092D79" w:rsidRDefault="00A22DAD" w:rsidP="00CC4C0D">
            <w:pPr>
              <w:spacing w:line="50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9274F">
              <w:rPr>
                <w:rFonts w:ascii="標楷體" w:eastAsia="標楷體" w:hAnsi="標楷體" w:hint="eastAsia"/>
                <w:sz w:val="32"/>
                <w:szCs w:val="32"/>
              </w:rPr>
              <w:t>饒仁宏</w:t>
            </w:r>
          </w:p>
        </w:tc>
      </w:tr>
      <w:tr w:rsidR="003F46C0" w:rsidRPr="00BD6C67" w:rsidTr="00600814">
        <w:tc>
          <w:tcPr>
            <w:tcW w:w="1560" w:type="dxa"/>
          </w:tcPr>
          <w:p w:rsidR="003F46C0" w:rsidRPr="005B6B33" w:rsidRDefault="003F46C0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7053" w:type="dxa"/>
            <w:vAlign w:val="center"/>
          </w:tcPr>
          <w:p w:rsidR="003F46C0" w:rsidRPr="0079274F" w:rsidRDefault="008F0795" w:rsidP="003F46C0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F0795">
              <w:rPr>
                <w:rFonts w:ascii="標楷體" w:eastAsia="標楷體" w:hAnsi="標楷體" w:hint="eastAsia"/>
                <w:sz w:val="32"/>
                <w:szCs w:val="32"/>
              </w:rPr>
              <w:t>國家安全局第四處</w:t>
            </w:r>
          </w:p>
        </w:tc>
        <w:tc>
          <w:tcPr>
            <w:tcW w:w="1560" w:type="dxa"/>
            <w:vAlign w:val="center"/>
          </w:tcPr>
          <w:p w:rsidR="003F46C0" w:rsidRPr="0079274F" w:rsidRDefault="008F0795" w:rsidP="00CC4C0D">
            <w:pPr>
              <w:spacing w:line="50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F0795">
              <w:rPr>
                <w:rFonts w:ascii="標楷體" w:eastAsia="標楷體" w:hAnsi="標楷體" w:hint="eastAsia"/>
                <w:sz w:val="32"/>
                <w:szCs w:val="32"/>
              </w:rPr>
              <w:t>許處長</w:t>
            </w:r>
          </w:p>
        </w:tc>
      </w:tr>
      <w:tr w:rsidR="003F46C0" w:rsidRPr="00BD6C67" w:rsidTr="00600814">
        <w:tc>
          <w:tcPr>
            <w:tcW w:w="1560" w:type="dxa"/>
          </w:tcPr>
          <w:p w:rsidR="003F46C0" w:rsidRPr="005B6B33" w:rsidRDefault="003F46C0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7053" w:type="dxa"/>
            <w:vAlign w:val="center"/>
          </w:tcPr>
          <w:p w:rsidR="003F46C0" w:rsidRPr="0079274F" w:rsidRDefault="008F0795" w:rsidP="008F0795">
            <w:pPr>
              <w:snapToGrid w:val="0"/>
              <w:spacing w:line="500" w:lineRule="exact"/>
              <w:ind w:leftChars="680" w:left="3546" w:rightChars="-105" w:right="-252" w:hangingChars="598" w:hanging="1914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F0795">
              <w:rPr>
                <w:rFonts w:ascii="標楷體" w:eastAsia="標楷體" w:hAnsi="標楷體" w:hint="eastAsia"/>
                <w:sz w:val="32"/>
                <w:szCs w:val="32"/>
              </w:rPr>
              <w:t>第三處</w:t>
            </w:r>
          </w:p>
        </w:tc>
        <w:tc>
          <w:tcPr>
            <w:tcW w:w="1560" w:type="dxa"/>
            <w:vAlign w:val="center"/>
          </w:tcPr>
          <w:p w:rsidR="003F46C0" w:rsidRPr="0079274F" w:rsidRDefault="008F0795" w:rsidP="00CC4C0D">
            <w:pPr>
              <w:spacing w:line="50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F0795">
              <w:rPr>
                <w:rFonts w:ascii="標楷體" w:eastAsia="標楷體" w:hAnsi="標楷體" w:hint="eastAsia"/>
                <w:sz w:val="32"/>
                <w:szCs w:val="32"/>
              </w:rPr>
              <w:t>李組長</w:t>
            </w:r>
          </w:p>
        </w:tc>
      </w:tr>
      <w:tr w:rsidR="003F46C0" w:rsidRPr="00BD6C67" w:rsidTr="00600814">
        <w:tc>
          <w:tcPr>
            <w:tcW w:w="1560" w:type="dxa"/>
          </w:tcPr>
          <w:p w:rsidR="003F46C0" w:rsidRPr="005B6B33" w:rsidRDefault="003F46C0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7053" w:type="dxa"/>
            <w:vAlign w:val="center"/>
          </w:tcPr>
          <w:p w:rsidR="003F46C0" w:rsidRPr="0079274F" w:rsidRDefault="008F0795" w:rsidP="008F0795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F0795">
              <w:rPr>
                <w:rFonts w:ascii="標楷體" w:eastAsia="標楷體" w:hAnsi="標楷體" w:hint="eastAsia"/>
                <w:sz w:val="32"/>
                <w:szCs w:val="32"/>
              </w:rPr>
              <w:t>法務部國際及兩岸法律司司長</w:t>
            </w:r>
          </w:p>
        </w:tc>
        <w:tc>
          <w:tcPr>
            <w:tcW w:w="1560" w:type="dxa"/>
            <w:vAlign w:val="center"/>
          </w:tcPr>
          <w:p w:rsidR="003F46C0" w:rsidRPr="0079274F" w:rsidRDefault="008F0795" w:rsidP="00CC4C0D">
            <w:pPr>
              <w:spacing w:line="50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F0795">
              <w:rPr>
                <w:rFonts w:ascii="標楷體" w:eastAsia="標楷體" w:hAnsi="標楷體" w:hint="eastAsia"/>
                <w:sz w:val="32"/>
                <w:szCs w:val="32"/>
              </w:rPr>
              <w:t>蔡秋明</w:t>
            </w:r>
          </w:p>
        </w:tc>
      </w:tr>
      <w:tr w:rsidR="003F46C0" w:rsidRPr="00BD6C67" w:rsidTr="00600814">
        <w:tc>
          <w:tcPr>
            <w:tcW w:w="1560" w:type="dxa"/>
          </w:tcPr>
          <w:p w:rsidR="003F46C0" w:rsidRPr="005B6B33" w:rsidRDefault="003F46C0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7053" w:type="dxa"/>
            <w:vAlign w:val="center"/>
          </w:tcPr>
          <w:p w:rsidR="003F46C0" w:rsidRPr="0079274F" w:rsidRDefault="008F0795" w:rsidP="008F0795">
            <w:pPr>
              <w:snapToGrid w:val="0"/>
              <w:spacing w:line="500" w:lineRule="exact"/>
              <w:ind w:leftChars="1476" w:left="3545" w:rightChars="-105" w:right="-252" w:hangingChars="1" w:hanging="3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F0795">
              <w:rPr>
                <w:rFonts w:ascii="標楷體" w:eastAsia="標楷體" w:hAnsi="標楷體" w:hint="eastAsia"/>
                <w:sz w:val="32"/>
                <w:szCs w:val="32"/>
              </w:rPr>
              <w:t>檢察官</w:t>
            </w:r>
          </w:p>
        </w:tc>
        <w:tc>
          <w:tcPr>
            <w:tcW w:w="1560" w:type="dxa"/>
            <w:vAlign w:val="center"/>
          </w:tcPr>
          <w:p w:rsidR="003F46C0" w:rsidRPr="0079274F" w:rsidRDefault="008F0795" w:rsidP="00CC4C0D">
            <w:pPr>
              <w:spacing w:line="50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F0795">
              <w:rPr>
                <w:rFonts w:ascii="標楷體" w:eastAsia="標楷體" w:hAnsi="標楷體" w:hint="eastAsia"/>
                <w:sz w:val="32"/>
                <w:szCs w:val="32"/>
              </w:rPr>
              <w:t>劉怡君</w:t>
            </w:r>
          </w:p>
        </w:tc>
      </w:tr>
    </w:tbl>
    <w:p w:rsidR="009C4F65" w:rsidRDefault="00817035" w:rsidP="00817035">
      <w:pPr>
        <w:tabs>
          <w:tab w:val="left" w:pos="12556"/>
        </w:tabs>
        <w:snapToGrid w:val="0"/>
        <w:spacing w:line="480" w:lineRule="exact"/>
        <w:ind w:rightChars="-448" w:right="-1075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主    席：</w:t>
      </w:r>
      <w:r w:rsidR="008F0795">
        <w:rPr>
          <w:rFonts w:ascii="標楷體" w:eastAsia="標楷體" w:hAnsi="標楷體" w:cs="Times New Roman" w:hint="eastAsia"/>
          <w:sz w:val="32"/>
          <w:szCs w:val="32"/>
        </w:rPr>
        <w:t>管</w:t>
      </w:r>
      <w:r w:rsidRPr="00C74554">
        <w:rPr>
          <w:rFonts w:ascii="標楷體" w:eastAsia="標楷體" w:hAnsi="標楷體" w:cs="Times New Roman" w:hint="eastAsia"/>
          <w:sz w:val="32"/>
          <w:szCs w:val="32"/>
        </w:rPr>
        <w:t>召集</w:t>
      </w:r>
      <w:r w:rsidRPr="00C74554">
        <w:rPr>
          <w:rFonts w:ascii="標楷體" w:eastAsia="標楷體" w:hAnsi="標楷體" w:cs="Times New Roman"/>
          <w:bCs/>
          <w:sz w:val="32"/>
          <w:szCs w:val="32"/>
        </w:rPr>
        <w:t>委員</w:t>
      </w:r>
      <w:r w:rsidR="008F0795">
        <w:rPr>
          <w:rFonts w:ascii="標楷體" w:eastAsia="標楷體" w:hAnsi="標楷體" w:cs="Times New Roman" w:hint="eastAsia"/>
          <w:bCs/>
          <w:sz w:val="32"/>
          <w:szCs w:val="32"/>
        </w:rPr>
        <w:t>碧玲</w:t>
      </w:r>
    </w:p>
    <w:p w:rsidR="00817035" w:rsidRPr="00332106" w:rsidRDefault="00817035" w:rsidP="00817035">
      <w:pPr>
        <w:tabs>
          <w:tab w:val="left" w:pos="12556"/>
        </w:tabs>
        <w:snapToGrid w:val="0"/>
        <w:spacing w:line="480" w:lineRule="exact"/>
        <w:ind w:rightChars="-448" w:right="-1075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專門委員：</w:t>
      </w:r>
      <w:r>
        <w:rPr>
          <w:rFonts w:ascii="標楷體" w:eastAsia="標楷體" w:hAnsi="標楷體" w:cs="Times New Roman" w:hint="eastAsia"/>
          <w:bCs/>
          <w:sz w:val="32"/>
          <w:szCs w:val="32"/>
        </w:rPr>
        <w:t>賈北松</w:t>
      </w:r>
    </w:p>
    <w:p w:rsidR="00817035" w:rsidRPr="006B32EC" w:rsidRDefault="00817035" w:rsidP="00817035">
      <w:pPr>
        <w:snapToGrid w:val="0"/>
        <w:spacing w:line="48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主任秘書：</w:t>
      </w:r>
      <w:r w:rsidRPr="006B32EC">
        <w:rPr>
          <w:rFonts w:ascii="標楷體" w:eastAsia="標楷體" w:hAnsi="標楷體" w:cs="Times New Roman" w:hint="eastAsia"/>
          <w:sz w:val="32"/>
          <w:szCs w:val="32"/>
        </w:rPr>
        <w:t>張禮棟</w:t>
      </w:r>
    </w:p>
    <w:p w:rsidR="00817035" w:rsidRPr="006B32EC" w:rsidRDefault="00817035" w:rsidP="00817035">
      <w:pPr>
        <w:snapToGrid w:val="0"/>
        <w:spacing w:line="48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 xml:space="preserve">紀    錄：簡任秘書  </w:t>
      </w:r>
      <w:r>
        <w:rPr>
          <w:rFonts w:ascii="標楷體" w:eastAsia="標楷體" w:hAnsi="標楷體" w:cs="Times New Roman" w:hint="eastAsia"/>
          <w:sz w:val="32"/>
          <w:szCs w:val="32"/>
        </w:rPr>
        <w:t>周厚增</w:t>
      </w:r>
    </w:p>
    <w:p w:rsidR="00817035" w:rsidRPr="006B32EC" w:rsidRDefault="00817035" w:rsidP="00817035">
      <w:pPr>
        <w:snapToGrid w:val="0"/>
        <w:spacing w:line="48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簡任編審  吳人寬</w:t>
      </w:r>
    </w:p>
    <w:p w:rsidR="00817035" w:rsidRDefault="00817035" w:rsidP="00817035">
      <w:pPr>
        <w:snapToGrid w:val="0"/>
        <w:spacing w:line="48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 xml:space="preserve">科    長  </w:t>
      </w:r>
      <w:r>
        <w:rPr>
          <w:rFonts w:ascii="標楷體" w:eastAsia="標楷體" w:hAnsi="標楷體" w:cs="Times New Roman" w:hint="eastAsia"/>
          <w:sz w:val="32"/>
          <w:szCs w:val="32"/>
        </w:rPr>
        <w:t>陳品華</w:t>
      </w:r>
    </w:p>
    <w:p w:rsidR="00817035" w:rsidRPr="00451BAC" w:rsidRDefault="002C4215" w:rsidP="00451BAC">
      <w:pPr>
        <w:snapToGrid w:val="0"/>
        <w:spacing w:line="48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薦任科員</w:t>
      </w:r>
      <w:r w:rsidR="00817035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>
        <w:rPr>
          <w:rFonts w:ascii="標楷體" w:eastAsia="標楷體" w:hAnsi="標楷體" w:cs="Times New Roman" w:hint="eastAsia"/>
          <w:sz w:val="32"/>
          <w:szCs w:val="32"/>
        </w:rPr>
        <w:t>黃昱瑞</w:t>
      </w:r>
    </w:p>
    <w:p w:rsidR="008230EA" w:rsidRPr="008230EA" w:rsidRDefault="008230EA" w:rsidP="00F0722F">
      <w:pPr>
        <w:pStyle w:val="af1"/>
        <w:spacing w:line="480" w:lineRule="exact"/>
        <w:ind w:left="282" w:hangingChars="88" w:hanging="282"/>
        <w:rPr>
          <w:rFonts w:hAnsi="標楷體"/>
          <w:b/>
          <w:bCs/>
          <w:szCs w:val="40"/>
        </w:rPr>
      </w:pPr>
      <w:r w:rsidRPr="008230EA">
        <w:rPr>
          <w:rFonts w:hAnsi="標楷體" w:hint="eastAsia"/>
          <w:b/>
          <w:bCs/>
          <w:szCs w:val="40"/>
        </w:rPr>
        <w:t>報告事項</w:t>
      </w:r>
    </w:p>
    <w:p w:rsidR="008230EA" w:rsidRPr="008230EA" w:rsidRDefault="008230EA" w:rsidP="00F0722F">
      <w:pPr>
        <w:pStyle w:val="af1"/>
        <w:spacing w:line="480" w:lineRule="exact"/>
        <w:ind w:left="1" w:firstLine="0"/>
        <w:jc w:val="both"/>
        <w:rPr>
          <w:rFonts w:hAnsi="標楷體"/>
        </w:rPr>
      </w:pPr>
      <w:r w:rsidRPr="008230EA">
        <w:rPr>
          <w:rFonts w:hAnsi="標楷體" w:hint="eastAsia"/>
        </w:rPr>
        <w:t>宣讀上次會議議事錄。</w:t>
      </w:r>
    </w:p>
    <w:p w:rsidR="008230EA" w:rsidRDefault="008230EA" w:rsidP="00F0722F">
      <w:pPr>
        <w:pStyle w:val="af3"/>
        <w:snapToGrid w:val="0"/>
        <w:spacing w:line="480" w:lineRule="exact"/>
        <w:ind w:leftChars="0" w:left="640" w:rightChars="-21" w:right="-50" w:hangingChars="200" w:hanging="640"/>
        <w:jc w:val="both"/>
        <w:rPr>
          <w:rFonts w:ascii="標楷體" w:hAnsi="標楷體"/>
          <w:szCs w:val="40"/>
        </w:rPr>
      </w:pPr>
      <w:r w:rsidRPr="008230EA">
        <w:rPr>
          <w:rFonts w:ascii="標楷體" w:hAnsi="標楷體" w:hint="eastAsia"/>
        </w:rPr>
        <w:t>決定：</w:t>
      </w:r>
      <w:r w:rsidRPr="008230EA">
        <w:rPr>
          <w:rFonts w:ascii="標楷體" w:hAnsi="標楷體" w:hint="eastAsia"/>
          <w:szCs w:val="40"/>
        </w:rPr>
        <w:t>確定。</w:t>
      </w:r>
    </w:p>
    <w:p w:rsidR="00563FEF" w:rsidRPr="00C7074C" w:rsidRDefault="008F0795" w:rsidP="00C7074C">
      <w:pPr>
        <w:adjustRightInd w:val="0"/>
        <w:snapToGrid w:val="0"/>
        <w:spacing w:beforeLines="50" w:before="180" w:afterLines="50" w:after="180" w:line="480" w:lineRule="exact"/>
        <w:jc w:val="both"/>
        <w:rPr>
          <w:rFonts w:ascii="標楷體" w:eastAsia="標楷體" w:hAnsi="標楷體" w:cs="Times New Roman"/>
          <w:b/>
          <w:sz w:val="32"/>
          <w:szCs w:val="40"/>
        </w:rPr>
      </w:pPr>
      <w:r w:rsidRPr="008F0795">
        <w:rPr>
          <w:rFonts w:ascii="標楷體" w:eastAsia="標楷體" w:hAnsi="標楷體" w:cs="Times New Roman" w:hint="eastAsia"/>
          <w:b/>
          <w:sz w:val="32"/>
          <w:szCs w:val="40"/>
        </w:rPr>
        <w:t>邀請大陸委員會主任委員就「兩岸關係新展望」進行專題報告，並備質詢。</w:t>
      </w:r>
    </w:p>
    <w:p w:rsidR="00817035" w:rsidRDefault="00C7074C" w:rsidP="004C7DA7">
      <w:pPr>
        <w:pStyle w:val="af1"/>
        <w:spacing w:line="480" w:lineRule="exact"/>
        <w:ind w:left="336" w:hangingChars="105" w:hanging="336"/>
        <w:jc w:val="both"/>
        <w:rPr>
          <w:rFonts w:hAnsi="標楷體"/>
          <w:bCs/>
          <w:lang w:val="x-none" w:eastAsia="x-none"/>
        </w:rPr>
      </w:pPr>
      <w:r w:rsidRPr="00162487">
        <w:rPr>
          <w:rFonts w:hAnsi="標楷體" w:hint="eastAsia"/>
          <w:bCs/>
          <w:lang w:val="x-none" w:eastAsia="x-none"/>
        </w:rPr>
        <w:t>（</w:t>
      </w:r>
      <w:r w:rsidRPr="0087720D">
        <w:rPr>
          <w:rFonts w:hAnsi="標楷體" w:hint="eastAsia"/>
          <w:bCs/>
          <w:lang w:val="x-none" w:eastAsia="x-none"/>
        </w:rPr>
        <w:t>本次會議經</w:t>
      </w:r>
      <w:r w:rsidR="00225859" w:rsidRPr="005826F4">
        <w:rPr>
          <w:rFonts w:hAnsi="標楷體" w:hint="eastAsia"/>
          <w:bCs/>
          <w:lang w:val="x-none" w:eastAsia="x-none"/>
        </w:rPr>
        <w:t>大</w:t>
      </w:r>
      <w:r w:rsidR="00225859" w:rsidRPr="002B3941">
        <w:rPr>
          <w:rFonts w:hAnsi="標楷體" w:hint="eastAsia"/>
          <w:bCs/>
          <w:lang w:val="x-none" w:eastAsia="x-none"/>
        </w:rPr>
        <w:t>陸委員會主任委員陳明通</w:t>
      </w:r>
      <w:r w:rsidRPr="00162487">
        <w:rPr>
          <w:rFonts w:hAnsi="標楷體" w:hint="eastAsia"/>
          <w:bCs/>
          <w:lang w:val="x-none" w:eastAsia="x-none"/>
        </w:rPr>
        <w:t>報告；委員</w:t>
      </w:r>
      <w:r w:rsidR="00A12538" w:rsidRPr="00974756">
        <w:rPr>
          <w:rFonts w:hAnsi="標楷體" w:hint="eastAsia"/>
          <w:bCs/>
          <w:lang w:val="x-none" w:eastAsia="x-none"/>
        </w:rPr>
        <w:t>賴惠員</w:t>
      </w:r>
      <w:r w:rsidR="00A12538" w:rsidRPr="00974756">
        <w:rPr>
          <w:rFonts w:hAnsi="標楷體" w:hint="eastAsia"/>
          <w:bCs/>
          <w:lang w:val="x-none"/>
        </w:rPr>
        <w:t>、</w:t>
      </w:r>
      <w:r w:rsidR="00D43F06" w:rsidRPr="00EE1C8D">
        <w:rPr>
          <w:rFonts w:hAnsi="標楷體" w:hint="eastAsia"/>
        </w:rPr>
        <w:t>黃世杰、</w:t>
      </w:r>
      <w:r w:rsidR="00D43F06" w:rsidRPr="00462E80">
        <w:rPr>
          <w:rFonts w:hAnsi="標楷體" w:hint="eastAsia"/>
        </w:rPr>
        <w:t>葉毓</w:t>
      </w:r>
      <w:r w:rsidR="00D43F06" w:rsidRPr="00462E80">
        <w:rPr>
          <w:rFonts w:hAnsi="標楷體"/>
        </w:rPr>
        <w:t>蘭、</w:t>
      </w:r>
      <w:r w:rsidR="00D43F06" w:rsidRPr="00DD2252">
        <w:rPr>
          <w:rFonts w:hAnsi="標楷體" w:hint="eastAsia"/>
          <w:bCs/>
          <w:lang w:val="x-none"/>
        </w:rPr>
        <w:t>鄭天財Sra Kacaw、</w:t>
      </w:r>
      <w:r w:rsidR="00AC0456" w:rsidRPr="00211071">
        <w:rPr>
          <w:rFonts w:hAnsi="標楷體" w:hint="eastAsia"/>
        </w:rPr>
        <w:t>沈發惠、</w:t>
      </w:r>
      <w:r w:rsidR="00D43F06" w:rsidRPr="00000ECE">
        <w:rPr>
          <w:rFonts w:hAnsi="標楷體" w:hint="eastAsia"/>
          <w:bCs/>
          <w:lang w:val="x-none"/>
        </w:rPr>
        <w:t>張宏陸、</w:t>
      </w:r>
      <w:r w:rsidR="00D43F06" w:rsidRPr="00EA05C3">
        <w:rPr>
          <w:rFonts w:hAnsi="標楷體" w:hint="eastAsia"/>
        </w:rPr>
        <w:t>王美惠、</w:t>
      </w:r>
      <w:r w:rsidR="00E072A2" w:rsidRPr="00764E13">
        <w:rPr>
          <w:rFonts w:hAnsi="標楷體" w:hint="eastAsia"/>
          <w:bCs/>
          <w:lang w:val="x-none"/>
        </w:rPr>
        <w:t>湯蕙禎、</w:t>
      </w:r>
      <w:r w:rsidR="00E072A2" w:rsidRPr="00CC571F">
        <w:rPr>
          <w:rFonts w:hAnsi="標楷體" w:hint="eastAsia"/>
          <w:bCs/>
          <w:lang w:val="x-none"/>
        </w:rPr>
        <w:t>林楚茵、</w:t>
      </w:r>
      <w:r w:rsidR="00D43F06" w:rsidRPr="00F34FE3">
        <w:rPr>
          <w:rFonts w:hAnsi="標楷體"/>
        </w:rPr>
        <w:t>林思銘</w:t>
      </w:r>
      <w:r w:rsidR="00D43F06" w:rsidRPr="00F34FE3">
        <w:rPr>
          <w:rFonts w:hAnsi="標楷體" w:hint="eastAsia"/>
        </w:rPr>
        <w:t>、</w:t>
      </w:r>
      <w:r w:rsidR="00974756" w:rsidRPr="001A3D79">
        <w:rPr>
          <w:rFonts w:hAnsi="標楷體" w:hint="eastAsia"/>
        </w:rPr>
        <w:t>張其祿、</w:t>
      </w:r>
      <w:r w:rsidR="00433B1F" w:rsidRPr="00433B1F">
        <w:rPr>
          <w:rFonts w:hAnsi="標楷體" w:hint="eastAsia"/>
        </w:rPr>
        <w:t>陳玉</w:t>
      </w:r>
      <w:r w:rsidR="00433B1F" w:rsidRPr="00433B1F">
        <w:rPr>
          <w:rFonts w:hAnsi="標楷體"/>
        </w:rPr>
        <w:t>珍、</w:t>
      </w:r>
      <w:r w:rsidR="00974756" w:rsidRPr="00C16781">
        <w:rPr>
          <w:rFonts w:hAnsi="標楷體" w:hint="eastAsia"/>
          <w:bCs/>
          <w:lang w:val="x-none"/>
        </w:rPr>
        <w:t>林文</w:t>
      </w:r>
      <w:r w:rsidR="00974756" w:rsidRPr="00C16781">
        <w:rPr>
          <w:rFonts w:hAnsi="標楷體"/>
          <w:bCs/>
          <w:lang w:val="x-none"/>
        </w:rPr>
        <w:t>瑞</w:t>
      </w:r>
      <w:r w:rsidR="00974756" w:rsidRPr="00C16781">
        <w:rPr>
          <w:rFonts w:hAnsi="標楷體" w:hint="eastAsia"/>
          <w:bCs/>
          <w:lang w:val="x-none"/>
        </w:rPr>
        <w:t>、</w:t>
      </w:r>
      <w:r w:rsidR="00433B1F" w:rsidRPr="00681E86">
        <w:rPr>
          <w:rFonts w:hAnsi="標楷體" w:hint="eastAsia"/>
        </w:rPr>
        <w:t>洪孟楷、</w:t>
      </w:r>
      <w:r w:rsidR="00433B1F" w:rsidRPr="00C151CE">
        <w:rPr>
          <w:rFonts w:hAnsi="標楷體" w:hint="eastAsia"/>
        </w:rPr>
        <w:t>曾銘宗、</w:t>
      </w:r>
      <w:r w:rsidR="00433B1F" w:rsidRPr="009A7459">
        <w:rPr>
          <w:rFonts w:hAnsi="標楷體" w:hint="eastAsia"/>
        </w:rPr>
        <w:t>鄭正鈐、</w:t>
      </w:r>
      <w:r w:rsidR="003E64F4" w:rsidRPr="004B755D">
        <w:rPr>
          <w:rFonts w:hAnsi="標楷體" w:hint="eastAsia"/>
        </w:rPr>
        <w:t>陳以信、</w:t>
      </w:r>
      <w:r w:rsidR="001A57C4" w:rsidRPr="001E6834">
        <w:rPr>
          <w:rFonts w:hAnsi="標楷體" w:hint="eastAsia"/>
          <w:bCs/>
          <w:lang w:val="x-none"/>
        </w:rPr>
        <w:t>管碧玲、</w:t>
      </w:r>
      <w:r w:rsidR="00D17192" w:rsidRPr="004E77D8">
        <w:rPr>
          <w:rFonts w:hAnsi="標楷體" w:hint="eastAsia"/>
        </w:rPr>
        <w:t>吳琪銘</w:t>
      </w:r>
      <w:r w:rsidR="00F95901" w:rsidRPr="004E77D8">
        <w:rPr>
          <w:rFonts w:hAnsi="標楷體" w:hint="eastAsia"/>
        </w:rPr>
        <w:t>、</w:t>
      </w:r>
      <w:r w:rsidR="00AC5D48" w:rsidRPr="00F02462">
        <w:rPr>
          <w:rFonts w:hAnsi="標楷體" w:hint="eastAsia"/>
        </w:rPr>
        <w:t>江</w:t>
      </w:r>
      <w:r w:rsidR="00AC5D48" w:rsidRPr="00F02462">
        <w:rPr>
          <w:rFonts w:hAnsi="標楷體"/>
        </w:rPr>
        <w:t>永昌、</w:t>
      </w:r>
      <w:r w:rsidR="00684329" w:rsidRPr="000269A1">
        <w:rPr>
          <w:rFonts w:hAnsi="標楷體" w:hint="eastAsia"/>
        </w:rPr>
        <w:t>陳椒華、</w:t>
      </w:r>
      <w:r w:rsidR="00684329" w:rsidRPr="00D724B2">
        <w:rPr>
          <w:rFonts w:hAnsi="標楷體" w:hint="eastAsia"/>
        </w:rPr>
        <w:t>陳</w:t>
      </w:r>
      <w:r w:rsidR="00684329" w:rsidRPr="00D724B2">
        <w:rPr>
          <w:rFonts w:hAnsi="標楷體"/>
        </w:rPr>
        <w:t>柏惟、</w:t>
      </w:r>
      <w:r w:rsidR="004E77D8" w:rsidRPr="0062727D">
        <w:rPr>
          <w:rFonts w:hAnsi="標楷體" w:hint="eastAsia"/>
        </w:rPr>
        <w:t>高</w:t>
      </w:r>
      <w:r w:rsidR="004E77D8" w:rsidRPr="0062727D">
        <w:rPr>
          <w:rFonts w:hAnsi="標楷體"/>
        </w:rPr>
        <w:t>嘉瑜</w:t>
      </w:r>
      <w:r w:rsidRPr="00EE1633">
        <w:rPr>
          <w:rFonts w:hAnsi="標楷體" w:hint="eastAsia"/>
          <w:bCs/>
          <w:lang w:val="x-none" w:eastAsia="x-none"/>
        </w:rPr>
        <w:t>等</w:t>
      </w:r>
      <w:r w:rsidR="000269A1" w:rsidRPr="0062727D">
        <w:rPr>
          <w:rFonts w:hAnsi="標楷體"/>
          <w:bCs/>
          <w:lang w:val="x-none"/>
        </w:rPr>
        <w:t>23</w:t>
      </w:r>
      <w:r w:rsidRPr="00EE1633">
        <w:rPr>
          <w:rFonts w:hAnsi="標楷體" w:hint="eastAsia"/>
          <w:bCs/>
          <w:lang w:val="x-none" w:eastAsia="x-none"/>
        </w:rPr>
        <w:t>人</w:t>
      </w:r>
      <w:r w:rsidRPr="00162487">
        <w:rPr>
          <w:rFonts w:hAnsi="標楷體" w:hint="eastAsia"/>
          <w:bCs/>
          <w:lang w:val="x-none" w:eastAsia="x-none"/>
        </w:rPr>
        <w:t>提</w:t>
      </w:r>
      <w:r w:rsidRPr="00162487">
        <w:rPr>
          <w:rFonts w:hAnsi="標楷體" w:hint="eastAsia"/>
          <w:lang w:val="x-none" w:eastAsia="x-none"/>
        </w:rPr>
        <w:t>出質詢</w:t>
      </w:r>
      <w:r w:rsidR="00D42073">
        <w:rPr>
          <w:rFonts w:hAnsi="標楷體" w:hint="eastAsia"/>
          <w:lang w:val="x-none"/>
        </w:rPr>
        <w:t>，</w:t>
      </w:r>
      <w:r w:rsidRPr="00162487">
        <w:rPr>
          <w:rFonts w:hAnsi="標楷體" w:hint="eastAsia"/>
          <w:lang w:val="x-none" w:eastAsia="x-none"/>
        </w:rPr>
        <w:t>均經</w:t>
      </w:r>
      <w:r w:rsidR="00225859" w:rsidRPr="00F636FA">
        <w:rPr>
          <w:rFonts w:hAnsi="標楷體" w:hint="eastAsia"/>
          <w:bCs/>
          <w:lang w:val="x-none" w:eastAsia="x-none"/>
        </w:rPr>
        <w:t>大</w:t>
      </w:r>
      <w:r w:rsidR="00225859" w:rsidRPr="00974756">
        <w:rPr>
          <w:rFonts w:hAnsi="標楷體" w:hint="eastAsia"/>
          <w:bCs/>
          <w:lang w:val="x-none" w:eastAsia="x-none"/>
        </w:rPr>
        <w:t>陸委員會主任委員陳明通</w:t>
      </w:r>
      <w:r w:rsidR="00590897" w:rsidRPr="00121701">
        <w:rPr>
          <w:rFonts w:hAnsi="標楷體" w:hint="eastAsia"/>
          <w:bCs/>
          <w:lang w:val="x-none"/>
        </w:rPr>
        <w:t>、</w:t>
      </w:r>
      <w:r w:rsidR="00121701" w:rsidRPr="00121701">
        <w:rPr>
          <w:rFonts w:hAnsi="標楷體" w:hint="eastAsia"/>
          <w:bCs/>
          <w:lang w:val="x-none"/>
        </w:rPr>
        <w:t>財團法人海峽交流基金會副秘書長蔡孟君</w:t>
      </w:r>
      <w:r w:rsidR="00476C15">
        <w:rPr>
          <w:rFonts w:hAnsi="標楷體" w:hint="eastAsia"/>
          <w:bCs/>
          <w:lang w:val="x-none"/>
        </w:rPr>
        <w:t>、</w:t>
      </w:r>
      <w:r w:rsidR="00476C15" w:rsidRPr="008F0795">
        <w:rPr>
          <w:rFonts w:hAnsi="標楷體" w:hint="eastAsia"/>
        </w:rPr>
        <w:t>國家安全局第四處許處長</w:t>
      </w:r>
      <w:r w:rsidRPr="00162487">
        <w:rPr>
          <w:rFonts w:hAnsi="標楷體" w:hint="eastAsia"/>
          <w:lang w:val="x-none" w:eastAsia="x-none"/>
        </w:rPr>
        <w:t>即席答復說明</w:t>
      </w:r>
      <w:r w:rsidR="00EE1C8D" w:rsidRPr="00162487">
        <w:rPr>
          <w:rFonts w:hAnsi="標楷體" w:hint="eastAsia"/>
          <w:bCs/>
          <w:lang w:val="x-none" w:eastAsia="x-none"/>
        </w:rPr>
        <w:t>；另有</w:t>
      </w:r>
      <w:r w:rsidR="00EE1C8D" w:rsidRPr="00FD2292">
        <w:rPr>
          <w:rFonts w:hAnsi="標楷體" w:hint="eastAsia"/>
          <w:bCs/>
          <w:lang w:val="x-none" w:eastAsia="x-none"/>
        </w:rPr>
        <w:t>委員</w:t>
      </w:r>
      <w:r w:rsidR="00EE1C8D" w:rsidRPr="00EE1C8D">
        <w:rPr>
          <w:rFonts w:hAnsi="標楷體" w:hint="eastAsia"/>
          <w:bCs/>
          <w:lang w:val="x-none"/>
        </w:rPr>
        <w:t>羅美玲</w:t>
      </w:r>
      <w:r w:rsidR="00EE1C8D" w:rsidRPr="00162487">
        <w:rPr>
          <w:rFonts w:hAnsi="標楷體" w:hint="eastAsia"/>
          <w:bCs/>
          <w:lang w:val="x-none" w:eastAsia="x-none"/>
        </w:rPr>
        <w:t>提出書面質詢，列入紀錄，刊登公報，並請相關機關另以書面答復。</w:t>
      </w:r>
      <w:r w:rsidRPr="00162487">
        <w:rPr>
          <w:rFonts w:hAnsi="標楷體" w:hint="eastAsia"/>
          <w:bCs/>
          <w:lang w:val="x-none" w:eastAsia="x-none"/>
        </w:rPr>
        <w:t>）</w:t>
      </w:r>
    </w:p>
    <w:p w:rsidR="00E11344" w:rsidRPr="00E11344" w:rsidRDefault="00E11344" w:rsidP="00F0722F">
      <w:pPr>
        <w:adjustRightInd w:val="0"/>
        <w:snapToGrid w:val="0"/>
        <w:spacing w:line="480" w:lineRule="exact"/>
        <w:ind w:left="640" w:hangingChars="200" w:hanging="640"/>
        <w:jc w:val="both"/>
        <w:rPr>
          <w:rFonts w:ascii="標楷體" w:eastAsia="標楷體" w:hAnsi="標楷體" w:cs="Times New Roman"/>
          <w:sz w:val="32"/>
          <w:szCs w:val="32"/>
        </w:rPr>
      </w:pPr>
      <w:r w:rsidRPr="00E11344">
        <w:rPr>
          <w:rFonts w:ascii="標楷體" w:eastAsia="標楷體" w:hAnsi="標楷體" w:cs="Times New Roman" w:hint="eastAsia"/>
          <w:sz w:val="32"/>
          <w:szCs w:val="32"/>
        </w:rPr>
        <w:t>決</w:t>
      </w:r>
      <w:r w:rsidR="00563FEF">
        <w:rPr>
          <w:rFonts w:ascii="標楷體" w:eastAsia="標楷體" w:hAnsi="標楷體" w:cs="Times New Roman" w:hint="eastAsia"/>
          <w:sz w:val="32"/>
          <w:szCs w:val="32"/>
        </w:rPr>
        <w:t>定</w:t>
      </w:r>
      <w:r w:rsidRPr="00E11344">
        <w:rPr>
          <w:rFonts w:ascii="標楷體" w:eastAsia="標楷體" w:hAnsi="標楷體" w:cs="Times New Roman" w:hint="eastAsia"/>
          <w:sz w:val="32"/>
          <w:szCs w:val="32"/>
        </w:rPr>
        <w:t>：</w:t>
      </w:r>
    </w:p>
    <w:p w:rsidR="00E11344" w:rsidRPr="00E11344" w:rsidRDefault="00E11344" w:rsidP="00F0722F">
      <w:pPr>
        <w:adjustRightInd w:val="0"/>
        <w:snapToGrid w:val="0"/>
        <w:spacing w:line="480" w:lineRule="exact"/>
        <w:ind w:left="640" w:hangingChars="200" w:hanging="640"/>
        <w:jc w:val="both"/>
        <w:rPr>
          <w:rFonts w:ascii="標楷體" w:eastAsia="標楷體" w:hAnsi="標楷體" w:cs="Times New Roman"/>
          <w:sz w:val="32"/>
          <w:szCs w:val="32"/>
        </w:rPr>
      </w:pPr>
      <w:r w:rsidRPr="00E11344">
        <w:rPr>
          <w:rFonts w:ascii="標楷體" w:eastAsia="標楷體" w:hAnsi="標楷體" w:cs="Times New Roman" w:hint="eastAsia"/>
          <w:sz w:val="32"/>
          <w:szCs w:val="32"/>
        </w:rPr>
        <w:t>一、</w:t>
      </w:r>
      <w:r w:rsidRPr="00E11344">
        <w:rPr>
          <w:rFonts w:ascii="標楷體" w:eastAsia="標楷體" w:hAnsi="標楷體" w:cs="Times New Roman" w:hint="eastAsia"/>
          <w:bCs/>
          <w:sz w:val="32"/>
          <w:szCs w:val="32"/>
        </w:rPr>
        <w:t>報告及詢答完畢</w:t>
      </w:r>
      <w:r w:rsidRPr="00E11344">
        <w:rPr>
          <w:rFonts w:ascii="標楷體" w:eastAsia="標楷體" w:hAnsi="標楷體" w:cs="Times New Roman" w:hint="eastAsia"/>
          <w:sz w:val="32"/>
          <w:szCs w:val="32"/>
        </w:rPr>
        <w:t>。</w:t>
      </w:r>
    </w:p>
    <w:p w:rsidR="006275EF" w:rsidRDefault="00E11344" w:rsidP="00494AFF">
      <w:pPr>
        <w:pStyle w:val="af3"/>
        <w:spacing w:line="440" w:lineRule="exact"/>
        <w:ind w:leftChars="0" w:left="640" w:hangingChars="200" w:hanging="640"/>
        <w:jc w:val="both"/>
        <w:rPr>
          <w:rFonts w:ascii="標楷體" w:hAnsi="標楷體"/>
          <w:kern w:val="0"/>
          <w:szCs w:val="32"/>
          <w:lang w:eastAsia="zh-TW"/>
        </w:rPr>
      </w:pPr>
      <w:r w:rsidRPr="00E11344">
        <w:rPr>
          <w:rFonts w:ascii="標楷體" w:hAnsi="標楷體" w:hint="eastAsia"/>
          <w:szCs w:val="32"/>
        </w:rPr>
        <w:t>二、委員質詢未及答復部分或要求提供之說明資料，請相關機關儘速以書面答復。</w:t>
      </w:r>
    </w:p>
    <w:p w:rsidR="00121701" w:rsidRDefault="00121701" w:rsidP="00F0722F">
      <w:pPr>
        <w:pStyle w:val="af3"/>
        <w:spacing w:line="440" w:lineRule="exact"/>
        <w:ind w:leftChars="0" w:left="961" w:hangingChars="300" w:hanging="961"/>
        <w:jc w:val="both"/>
        <w:rPr>
          <w:rFonts w:ascii="標楷體" w:hAnsi="標楷體"/>
          <w:b/>
          <w:szCs w:val="32"/>
        </w:rPr>
      </w:pPr>
    </w:p>
    <w:p w:rsidR="00817035" w:rsidRPr="00182C5A" w:rsidRDefault="00E11344" w:rsidP="00182C5A">
      <w:pPr>
        <w:spacing w:line="460" w:lineRule="exact"/>
        <w:jc w:val="both"/>
        <w:rPr>
          <w:rFonts w:ascii="標楷體" w:eastAsia="標楷體" w:hAnsi="標楷體" w:cs="Times New Roman"/>
          <w:color w:val="000000"/>
          <w:sz w:val="32"/>
          <w:szCs w:val="32"/>
        </w:rPr>
      </w:pPr>
      <w:r w:rsidRPr="00E11344">
        <w:rPr>
          <w:rFonts w:ascii="標楷體" w:eastAsia="標楷體" w:hAnsi="標楷體" w:cs="Times New Roman" w:hint="eastAsia"/>
          <w:color w:val="000000"/>
          <w:sz w:val="32"/>
          <w:szCs w:val="32"/>
        </w:rPr>
        <w:t>散會</w:t>
      </w:r>
    </w:p>
    <w:sectPr w:rsidR="00817035" w:rsidRPr="00182C5A" w:rsidSect="00817035"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C05" w:rsidRDefault="00C44C05" w:rsidP="00D11F6C">
      <w:r>
        <w:separator/>
      </w:r>
    </w:p>
  </w:endnote>
  <w:endnote w:type="continuationSeparator" w:id="0">
    <w:p w:rsidR="00C44C05" w:rsidRDefault="00C44C05" w:rsidP="00D11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0707828"/>
      <w:docPartObj>
        <w:docPartGallery w:val="Page Numbers (Bottom of Page)"/>
        <w:docPartUnique/>
      </w:docPartObj>
    </w:sdtPr>
    <w:sdtEndPr/>
    <w:sdtContent>
      <w:p w:rsidR="00F97248" w:rsidRDefault="00F972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B03" w:rsidRPr="00010B03">
          <w:rPr>
            <w:noProof/>
            <w:lang w:val="zh-TW"/>
          </w:rPr>
          <w:t>1</w:t>
        </w:r>
        <w:r>
          <w:fldChar w:fldCharType="end"/>
        </w:r>
      </w:p>
    </w:sdtContent>
  </w:sdt>
  <w:p w:rsidR="00F97248" w:rsidRDefault="00F972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C05" w:rsidRDefault="00C44C05" w:rsidP="00D11F6C">
      <w:r>
        <w:separator/>
      </w:r>
    </w:p>
  </w:footnote>
  <w:footnote w:type="continuationSeparator" w:id="0">
    <w:p w:rsidR="00C44C05" w:rsidRDefault="00C44C05" w:rsidP="00D11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E3D0C"/>
    <w:multiLevelType w:val="hybridMultilevel"/>
    <w:tmpl w:val="4EE652F0"/>
    <w:lvl w:ilvl="0" w:tplc="1FF4590A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1058D4"/>
    <w:multiLevelType w:val="hybridMultilevel"/>
    <w:tmpl w:val="E92E2978"/>
    <w:lvl w:ilvl="0" w:tplc="30B86FFA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A70DBB"/>
    <w:multiLevelType w:val="hybridMultilevel"/>
    <w:tmpl w:val="67102BB4"/>
    <w:lvl w:ilvl="0" w:tplc="30B86FF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4613DB5"/>
    <w:multiLevelType w:val="hybridMultilevel"/>
    <w:tmpl w:val="01F20F5E"/>
    <w:lvl w:ilvl="0" w:tplc="318401E0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7ED2BED"/>
    <w:multiLevelType w:val="hybridMultilevel"/>
    <w:tmpl w:val="C9E29E84"/>
    <w:lvl w:ilvl="0" w:tplc="318401E0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FB9216B"/>
    <w:multiLevelType w:val="hybridMultilevel"/>
    <w:tmpl w:val="8A0A4C1C"/>
    <w:lvl w:ilvl="0" w:tplc="26AA8F4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35"/>
    <w:rsid w:val="00000ECE"/>
    <w:rsid w:val="00002303"/>
    <w:rsid w:val="00002DA7"/>
    <w:rsid w:val="00010B03"/>
    <w:rsid w:val="000128F9"/>
    <w:rsid w:val="00013D1E"/>
    <w:rsid w:val="0001522F"/>
    <w:rsid w:val="0001544D"/>
    <w:rsid w:val="00020201"/>
    <w:rsid w:val="000232B0"/>
    <w:rsid w:val="0002401E"/>
    <w:rsid w:val="000269A1"/>
    <w:rsid w:val="00030406"/>
    <w:rsid w:val="0003137D"/>
    <w:rsid w:val="00032BB0"/>
    <w:rsid w:val="00034253"/>
    <w:rsid w:val="00035FB9"/>
    <w:rsid w:val="00040693"/>
    <w:rsid w:val="00040D7A"/>
    <w:rsid w:val="000430E9"/>
    <w:rsid w:val="000436CC"/>
    <w:rsid w:val="00043B24"/>
    <w:rsid w:val="00043C1E"/>
    <w:rsid w:val="000473FC"/>
    <w:rsid w:val="00047C3D"/>
    <w:rsid w:val="000535C9"/>
    <w:rsid w:val="00057D55"/>
    <w:rsid w:val="00070360"/>
    <w:rsid w:val="00073F9D"/>
    <w:rsid w:val="00074BAF"/>
    <w:rsid w:val="0007597E"/>
    <w:rsid w:val="00082238"/>
    <w:rsid w:val="00083482"/>
    <w:rsid w:val="000848B9"/>
    <w:rsid w:val="00084DF4"/>
    <w:rsid w:val="00085BCB"/>
    <w:rsid w:val="00092D79"/>
    <w:rsid w:val="000A3389"/>
    <w:rsid w:val="000A3C9B"/>
    <w:rsid w:val="000A75EF"/>
    <w:rsid w:val="000B16E8"/>
    <w:rsid w:val="000B221B"/>
    <w:rsid w:val="000B23B2"/>
    <w:rsid w:val="000B392D"/>
    <w:rsid w:val="000B67A4"/>
    <w:rsid w:val="000C15B0"/>
    <w:rsid w:val="000C505B"/>
    <w:rsid w:val="000D2E49"/>
    <w:rsid w:val="000D5F64"/>
    <w:rsid w:val="000E06C0"/>
    <w:rsid w:val="000E0CEB"/>
    <w:rsid w:val="000E18D9"/>
    <w:rsid w:val="000E202B"/>
    <w:rsid w:val="000F1935"/>
    <w:rsid w:val="000F1E4F"/>
    <w:rsid w:val="000F649C"/>
    <w:rsid w:val="000F760D"/>
    <w:rsid w:val="0010077E"/>
    <w:rsid w:val="00100FDF"/>
    <w:rsid w:val="001028F0"/>
    <w:rsid w:val="00107721"/>
    <w:rsid w:val="00110E95"/>
    <w:rsid w:val="00121701"/>
    <w:rsid w:val="00131245"/>
    <w:rsid w:val="00131A89"/>
    <w:rsid w:val="00131F76"/>
    <w:rsid w:val="0013247F"/>
    <w:rsid w:val="0013541D"/>
    <w:rsid w:val="0013549A"/>
    <w:rsid w:val="001438ED"/>
    <w:rsid w:val="0014433C"/>
    <w:rsid w:val="00147312"/>
    <w:rsid w:val="001504BD"/>
    <w:rsid w:val="00162487"/>
    <w:rsid w:val="00164407"/>
    <w:rsid w:val="00165AD9"/>
    <w:rsid w:val="00170FFD"/>
    <w:rsid w:val="001737CF"/>
    <w:rsid w:val="001805BB"/>
    <w:rsid w:val="00182C5A"/>
    <w:rsid w:val="00182CB2"/>
    <w:rsid w:val="00186B7B"/>
    <w:rsid w:val="0018706A"/>
    <w:rsid w:val="0018737E"/>
    <w:rsid w:val="00187A03"/>
    <w:rsid w:val="001929FF"/>
    <w:rsid w:val="00192CC9"/>
    <w:rsid w:val="001931D8"/>
    <w:rsid w:val="00193564"/>
    <w:rsid w:val="001A2354"/>
    <w:rsid w:val="001A33D4"/>
    <w:rsid w:val="001A3D79"/>
    <w:rsid w:val="001A57C4"/>
    <w:rsid w:val="001A6B6C"/>
    <w:rsid w:val="001B28F7"/>
    <w:rsid w:val="001B3B9F"/>
    <w:rsid w:val="001B4B56"/>
    <w:rsid w:val="001C395D"/>
    <w:rsid w:val="001C6446"/>
    <w:rsid w:val="001D0B8E"/>
    <w:rsid w:val="001D5048"/>
    <w:rsid w:val="001D583A"/>
    <w:rsid w:val="001D5A5C"/>
    <w:rsid w:val="001E050D"/>
    <w:rsid w:val="001E1706"/>
    <w:rsid w:val="001E2588"/>
    <w:rsid w:val="001E2EB5"/>
    <w:rsid w:val="001E6834"/>
    <w:rsid w:val="001E6BF0"/>
    <w:rsid w:val="001E797B"/>
    <w:rsid w:val="001F63B4"/>
    <w:rsid w:val="001F6BA3"/>
    <w:rsid w:val="001F6EF4"/>
    <w:rsid w:val="001F7E8A"/>
    <w:rsid w:val="002015DE"/>
    <w:rsid w:val="00201B37"/>
    <w:rsid w:val="00206ACD"/>
    <w:rsid w:val="00211071"/>
    <w:rsid w:val="00211519"/>
    <w:rsid w:val="002121FD"/>
    <w:rsid w:val="00213E31"/>
    <w:rsid w:val="00220C57"/>
    <w:rsid w:val="002226C3"/>
    <w:rsid w:val="00222812"/>
    <w:rsid w:val="00222962"/>
    <w:rsid w:val="00223ADE"/>
    <w:rsid w:val="00224A79"/>
    <w:rsid w:val="002255F5"/>
    <w:rsid w:val="00225859"/>
    <w:rsid w:val="00225D20"/>
    <w:rsid w:val="00227374"/>
    <w:rsid w:val="00230ACC"/>
    <w:rsid w:val="002310E0"/>
    <w:rsid w:val="00233E57"/>
    <w:rsid w:val="00237735"/>
    <w:rsid w:val="002400CC"/>
    <w:rsid w:val="00245196"/>
    <w:rsid w:val="00247A1F"/>
    <w:rsid w:val="00247D0D"/>
    <w:rsid w:val="0025186F"/>
    <w:rsid w:val="00251AB5"/>
    <w:rsid w:val="00253FFE"/>
    <w:rsid w:val="00262D8B"/>
    <w:rsid w:val="002637B9"/>
    <w:rsid w:val="00266D61"/>
    <w:rsid w:val="002706DB"/>
    <w:rsid w:val="00272628"/>
    <w:rsid w:val="002730EA"/>
    <w:rsid w:val="00276BCE"/>
    <w:rsid w:val="00281FB0"/>
    <w:rsid w:val="002824EE"/>
    <w:rsid w:val="00285CDA"/>
    <w:rsid w:val="002902EB"/>
    <w:rsid w:val="00290DC4"/>
    <w:rsid w:val="002A5E57"/>
    <w:rsid w:val="002A6D82"/>
    <w:rsid w:val="002A7ED0"/>
    <w:rsid w:val="002B2A38"/>
    <w:rsid w:val="002B3941"/>
    <w:rsid w:val="002B7E82"/>
    <w:rsid w:val="002C2C9C"/>
    <w:rsid w:val="002C2F1D"/>
    <w:rsid w:val="002C4215"/>
    <w:rsid w:val="002D1101"/>
    <w:rsid w:val="002D7DA1"/>
    <w:rsid w:val="002E39FD"/>
    <w:rsid w:val="0030108C"/>
    <w:rsid w:val="0030674D"/>
    <w:rsid w:val="00310246"/>
    <w:rsid w:val="00313C81"/>
    <w:rsid w:val="003202CB"/>
    <w:rsid w:val="00321367"/>
    <w:rsid w:val="003240B7"/>
    <w:rsid w:val="00326872"/>
    <w:rsid w:val="0033155F"/>
    <w:rsid w:val="00334CC8"/>
    <w:rsid w:val="00342475"/>
    <w:rsid w:val="00343E50"/>
    <w:rsid w:val="00344AC2"/>
    <w:rsid w:val="00355581"/>
    <w:rsid w:val="00355FA0"/>
    <w:rsid w:val="00356361"/>
    <w:rsid w:val="00366E67"/>
    <w:rsid w:val="00376908"/>
    <w:rsid w:val="0037737D"/>
    <w:rsid w:val="00381289"/>
    <w:rsid w:val="00396269"/>
    <w:rsid w:val="003A0DE4"/>
    <w:rsid w:val="003A3840"/>
    <w:rsid w:val="003A6795"/>
    <w:rsid w:val="003A7751"/>
    <w:rsid w:val="003B00B7"/>
    <w:rsid w:val="003B21C9"/>
    <w:rsid w:val="003B324E"/>
    <w:rsid w:val="003B6F03"/>
    <w:rsid w:val="003C05E0"/>
    <w:rsid w:val="003C2512"/>
    <w:rsid w:val="003C3602"/>
    <w:rsid w:val="003C4B1C"/>
    <w:rsid w:val="003C72F3"/>
    <w:rsid w:val="003D1DA5"/>
    <w:rsid w:val="003E0882"/>
    <w:rsid w:val="003E10BD"/>
    <w:rsid w:val="003E5204"/>
    <w:rsid w:val="003E64F4"/>
    <w:rsid w:val="003F344B"/>
    <w:rsid w:val="003F46C0"/>
    <w:rsid w:val="003F5CAB"/>
    <w:rsid w:val="004026CE"/>
    <w:rsid w:val="00412F46"/>
    <w:rsid w:val="00417699"/>
    <w:rsid w:val="004178AA"/>
    <w:rsid w:val="00421A6D"/>
    <w:rsid w:val="00422C2A"/>
    <w:rsid w:val="00424642"/>
    <w:rsid w:val="0042526F"/>
    <w:rsid w:val="0042767E"/>
    <w:rsid w:val="004329D3"/>
    <w:rsid w:val="00432FF8"/>
    <w:rsid w:val="00433B1F"/>
    <w:rsid w:val="00440B4F"/>
    <w:rsid w:val="00440CD5"/>
    <w:rsid w:val="00442740"/>
    <w:rsid w:val="00443F3D"/>
    <w:rsid w:val="004442DC"/>
    <w:rsid w:val="00444F81"/>
    <w:rsid w:val="004501D6"/>
    <w:rsid w:val="00451451"/>
    <w:rsid w:val="00451BAC"/>
    <w:rsid w:val="00451CD2"/>
    <w:rsid w:val="004539D8"/>
    <w:rsid w:val="00453A8B"/>
    <w:rsid w:val="00461ED0"/>
    <w:rsid w:val="0046217D"/>
    <w:rsid w:val="00462E80"/>
    <w:rsid w:val="004634B1"/>
    <w:rsid w:val="00463D08"/>
    <w:rsid w:val="00464EA8"/>
    <w:rsid w:val="00464FA0"/>
    <w:rsid w:val="00476C15"/>
    <w:rsid w:val="00476FE2"/>
    <w:rsid w:val="00480227"/>
    <w:rsid w:val="004826C9"/>
    <w:rsid w:val="00483EF5"/>
    <w:rsid w:val="00491BB7"/>
    <w:rsid w:val="0049200F"/>
    <w:rsid w:val="004937E9"/>
    <w:rsid w:val="004940AF"/>
    <w:rsid w:val="00494AFF"/>
    <w:rsid w:val="00494C7F"/>
    <w:rsid w:val="0049519A"/>
    <w:rsid w:val="004A3DBD"/>
    <w:rsid w:val="004A4E88"/>
    <w:rsid w:val="004A6C98"/>
    <w:rsid w:val="004B441A"/>
    <w:rsid w:val="004B755D"/>
    <w:rsid w:val="004C2A3F"/>
    <w:rsid w:val="004C4CE4"/>
    <w:rsid w:val="004C7DA7"/>
    <w:rsid w:val="004D4527"/>
    <w:rsid w:val="004D659D"/>
    <w:rsid w:val="004E6C9F"/>
    <w:rsid w:val="004E77D8"/>
    <w:rsid w:val="00500405"/>
    <w:rsid w:val="0050167A"/>
    <w:rsid w:val="005062B9"/>
    <w:rsid w:val="0051078D"/>
    <w:rsid w:val="00511AAC"/>
    <w:rsid w:val="005143F9"/>
    <w:rsid w:val="0051727B"/>
    <w:rsid w:val="00520021"/>
    <w:rsid w:val="005202AF"/>
    <w:rsid w:val="00521D61"/>
    <w:rsid w:val="00522B75"/>
    <w:rsid w:val="00526ED7"/>
    <w:rsid w:val="00531650"/>
    <w:rsid w:val="005331B8"/>
    <w:rsid w:val="0053619E"/>
    <w:rsid w:val="00550890"/>
    <w:rsid w:val="0055155C"/>
    <w:rsid w:val="00553668"/>
    <w:rsid w:val="00553CA5"/>
    <w:rsid w:val="005560A6"/>
    <w:rsid w:val="00557234"/>
    <w:rsid w:val="005602A8"/>
    <w:rsid w:val="0056320F"/>
    <w:rsid w:val="005635B6"/>
    <w:rsid w:val="00563FEF"/>
    <w:rsid w:val="005643B1"/>
    <w:rsid w:val="005750A2"/>
    <w:rsid w:val="005826F4"/>
    <w:rsid w:val="005856F0"/>
    <w:rsid w:val="00586859"/>
    <w:rsid w:val="00590897"/>
    <w:rsid w:val="00591FD9"/>
    <w:rsid w:val="005928B7"/>
    <w:rsid w:val="00595091"/>
    <w:rsid w:val="005A2579"/>
    <w:rsid w:val="005B0642"/>
    <w:rsid w:val="005B0FED"/>
    <w:rsid w:val="005B1071"/>
    <w:rsid w:val="005C2AD4"/>
    <w:rsid w:val="005C4A20"/>
    <w:rsid w:val="005C5EEB"/>
    <w:rsid w:val="005C6B85"/>
    <w:rsid w:val="005C7E70"/>
    <w:rsid w:val="005D02E5"/>
    <w:rsid w:val="005D1E61"/>
    <w:rsid w:val="005D3504"/>
    <w:rsid w:val="005D3F8E"/>
    <w:rsid w:val="005D794A"/>
    <w:rsid w:val="005D7B37"/>
    <w:rsid w:val="005E7560"/>
    <w:rsid w:val="005F3D93"/>
    <w:rsid w:val="005F5228"/>
    <w:rsid w:val="005F6547"/>
    <w:rsid w:val="00600814"/>
    <w:rsid w:val="00600EB1"/>
    <w:rsid w:val="00601247"/>
    <w:rsid w:val="00601340"/>
    <w:rsid w:val="006016BC"/>
    <w:rsid w:val="00606C83"/>
    <w:rsid w:val="00610046"/>
    <w:rsid w:val="006118D1"/>
    <w:rsid w:val="00612917"/>
    <w:rsid w:val="00620EE6"/>
    <w:rsid w:val="00621134"/>
    <w:rsid w:val="00626DC7"/>
    <w:rsid w:val="0062727D"/>
    <w:rsid w:val="006275EF"/>
    <w:rsid w:val="00630A7F"/>
    <w:rsid w:val="00633C65"/>
    <w:rsid w:val="00633FD0"/>
    <w:rsid w:val="00635459"/>
    <w:rsid w:val="0064048F"/>
    <w:rsid w:val="00643958"/>
    <w:rsid w:val="00653A4A"/>
    <w:rsid w:val="00655677"/>
    <w:rsid w:val="00656B0C"/>
    <w:rsid w:val="00661FF1"/>
    <w:rsid w:val="00664081"/>
    <w:rsid w:val="00665C67"/>
    <w:rsid w:val="006725FC"/>
    <w:rsid w:val="00672AFC"/>
    <w:rsid w:val="00672F31"/>
    <w:rsid w:val="00676954"/>
    <w:rsid w:val="006811DD"/>
    <w:rsid w:val="00681E86"/>
    <w:rsid w:val="00683BE9"/>
    <w:rsid w:val="00684329"/>
    <w:rsid w:val="00695031"/>
    <w:rsid w:val="00695CA3"/>
    <w:rsid w:val="006974D2"/>
    <w:rsid w:val="006A336B"/>
    <w:rsid w:val="006A4533"/>
    <w:rsid w:val="006B5283"/>
    <w:rsid w:val="006B702A"/>
    <w:rsid w:val="006C2DBC"/>
    <w:rsid w:val="006C6CAF"/>
    <w:rsid w:val="006C6DBC"/>
    <w:rsid w:val="006D12E1"/>
    <w:rsid w:val="006D7411"/>
    <w:rsid w:val="006E0CAC"/>
    <w:rsid w:val="006E0FDC"/>
    <w:rsid w:val="006E227C"/>
    <w:rsid w:val="006E4C74"/>
    <w:rsid w:val="006E7366"/>
    <w:rsid w:val="006F06AB"/>
    <w:rsid w:val="006F5358"/>
    <w:rsid w:val="006F5736"/>
    <w:rsid w:val="006F7CCA"/>
    <w:rsid w:val="007007B6"/>
    <w:rsid w:val="00706C64"/>
    <w:rsid w:val="00711C50"/>
    <w:rsid w:val="00712776"/>
    <w:rsid w:val="0071678F"/>
    <w:rsid w:val="00720E92"/>
    <w:rsid w:val="007324A3"/>
    <w:rsid w:val="007327B1"/>
    <w:rsid w:val="00733843"/>
    <w:rsid w:val="00740100"/>
    <w:rsid w:val="007414B1"/>
    <w:rsid w:val="007453BB"/>
    <w:rsid w:val="007474FA"/>
    <w:rsid w:val="00757B6C"/>
    <w:rsid w:val="00757E3F"/>
    <w:rsid w:val="00760081"/>
    <w:rsid w:val="00760D24"/>
    <w:rsid w:val="00761341"/>
    <w:rsid w:val="00761F86"/>
    <w:rsid w:val="0076431A"/>
    <w:rsid w:val="00764E13"/>
    <w:rsid w:val="007656E5"/>
    <w:rsid w:val="00765C11"/>
    <w:rsid w:val="00765F69"/>
    <w:rsid w:val="007679E8"/>
    <w:rsid w:val="007710DF"/>
    <w:rsid w:val="00772CCC"/>
    <w:rsid w:val="00777BB5"/>
    <w:rsid w:val="007820B5"/>
    <w:rsid w:val="00783A85"/>
    <w:rsid w:val="00786357"/>
    <w:rsid w:val="0078694A"/>
    <w:rsid w:val="007905B8"/>
    <w:rsid w:val="00791AD0"/>
    <w:rsid w:val="007923D0"/>
    <w:rsid w:val="0079343C"/>
    <w:rsid w:val="007A1E12"/>
    <w:rsid w:val="007A2FD4"/>
    <w:rsid w:val="007A3BE8"/>
    <w:rsid w:val="007A4135"/>
    <w:rsid w:val="007A7235"/>
    <w:rsid w:val="007B027B"/>
    <w:rsid w:val="007B04AC"/>
    <w:rsid w:val="007B586A"/>
    <w:rsid w:val="007B5D2F"/>
    <w:rsid w:val="007C1298"/>
    <w:rsid w:val="007C4DC0"/>
    <w:rsid w:val="007C6AB9"/>
    <w:rsid w:val="007C72DB"/>
    <w:rsid w:val="007D040C"/>
    <w:rsid w:val="007D2DC1"/>
    <w:rsid w:val="007D4A31"/>
    <w:rsid w:val="007D557A"/>
    <w:rsid w:val="007D57A7"/>
    <w:rsid w:val="007D7C40"/>
    <w:rsid w:val="007E0E2C"/>
    <w:rsid w:val="007E20F6"/>
    <w:rsid w:val="007E40D1"/>
    <w:rsid w:val="007E542E"/>
    <w:rsid w:val="007F0435"/>
    <w:rsid w:val="007F40F1"/>
    <w:rsid w:val="007F49D7"/>
    <w:rsid w:val="00804DA1"/>
    <w:rsid w:val="00805679"/>
    <w:rsid w:val="008063A5"/>
    <w:rsid w:val="00817035"/>
    <w:rsid w:val="008230EA"/>
    <w:rsid w:val="008250FD"/>
    <w:rsid w:val="00832392"/>
    <w:rsid w:val="00832F24"/>
    <w:rsid w:val="00832F8C"/>
    <w:rsid w:val="00840975"/>
    <w:rsid w:val="00842C8B"/>
    <w:rsid w:val="0084321D"/>
    <w:rsid w:val="00845FC3"/>
    <w:rsid w:val="008565C6"/>
    <w:rsid w:val="00860331"/>
    <w:rsid w:val="00860DF8"/>
    <w:rsid w:val="00864836"/>
    <w:rsid w:val="008705B5"/>
    <w:rsid w:val="00871C68"/>
    <w:rsid w:val="008745EB"/>
    <w:rsid w:val="0087720D"/>
    <w:rsid w:val="00883C90"/>
    <w:rsid w:val="008842B3"/>
    <w:rsid w:val="008852B8"/>
    <w:rsid w:val="00891FFB"/>
    <w:rsid w:val="00896488"/>
    <w:rsid w:val="008A0042"/>
    <w:rsid w:val="008A1E8E"/>
    <w:rsid w:val="008A2AAD"/>
    <w:rsid w:val="008A4AB2"/>
    <w:rsid w:val="008A4D79"/>
    <w:rsid w:val="008A4DCB"/>
    <w:rsid w:val="008B023B"/>
    <w:rsid w:val="008B3C5F"/>
    <w:rsid w:val="008B4E75"/>
    <w:rsid w:val="008B56DD"/>
    <w:rsid w:val="008B58A1"/>
    <w:rsid w:val="008B5E00"/>
    <w:rsid w:val="008C084A"/>
    <w:rsid w:val="008C36A8"/>
    <w:rsid w:val="008C57B9"/>
    <w:rsid w:val="008D0430"/>
    <w:rsid w:val="008D1D9C"/>
    <w:rsid w:val="008D4B94"/>
    <w:rsid w:val="008D4BF5"/>
    <w:rsid w:val="008D590D"/>
    <w:rsid w:val="008E4D6A"/>
    <w:rsid w:val="008E791E"/>
    <w:rsid w:val="008F0795"/>
    <w:rsid w:val="008F0939"/>
    <w:rsid w:val="008F09B5"/>
    <w:rsid w:val="00906A19"/>
    <w:rsid w:val="00914919"/>
    <w:rsid w:val="009175A9"/>
    <w:rsid w:val="00917C36"/>
    <w:rsid w:val="00920845"/>
    <w:rsid w:val="009210DF"/>
    <w:rsid w:val="00923402"/>
    <w:rsid w:val="009268BF"/>
    <w:rsid w:val="00930C39"/>
    <w:rsid w:val="009369A3"/>
    <w:rsid w:val="009426AA"/>
    <w:rsid w:val="009460D2"/>
    <w:rsid w:val="0095066D"/>
    <w:rsid w:val="00952219"/>
    <w:rsid w:val="00952B75"/>
    <w:rsid w:val="00956662"/>
    <w:rsid w:val="00960924"/>
    <w:rsid w:val="00960935"/>
    <w:rsid w:val="00966456"/>
    <w:rsid w:val="009704E0"/>
    <w:rsid w:val="00974756"/>
    <w:rsid w:val="0097694D"/>
    <w:rsid w:val="009770B0"/>
    <w:rsid w:val="009806F7"/>
    <w:rsid w:val="00980D1C"/>
    <w:rsid w:val="00981FBB"/>
    <w:rsid w:val="00982DCF"/>
    <w:rsid w:val="00986A04"/>
    <w:rsid w:val="009905B8"/>
    <w:rsid w:val="009A04A4"/>
    <w:rsid w:val="009A2419"/>
    <w:rsid w:val="009A2576"/>
    <w:rsid w:val="009A6CC2"/>
    <w:rsid w:val="009A7459"/>
    <w:rsid w:val="009B630A"/>
    <w:rsid w:val="009B70A7"/>
    <w:rsid w:val="009C2056"/>
    <w:rsid w:val="009C3F06"/>
    <w:rsid w:val="009C4F65"/>
    <w:rsid w:val="009C760C"/>
    <w:rsid w:val="009D50C0"/>
    <w:rsid w:val="009D644D"/>
    <w:rsid w:val="009E0D57"/>
    <w:rsid w:val="009E3102"/>
    <w:rsid w:val="009E3E74"/>
    <w:rsid w:val="009E612C"/>
    <w:rsid w:val="009F1D24"/>
    <w:rsid w:val="009F2441"/>
    <w:rsid w:val="009F24E0"/>
    <w:rsid w:val="009F42ED"/>
    <w:rsid w:val="009F4FFC"/>
    <w:rsid w:val="00A02DF1"/>
    <w:rsid w:val="00A07E54"/>
    <w:rsid w:val="00A11166"/>
    <w:rsid w:val="00A12538"/>
    <w:rsid w:val="00A15CBB"/>
    <w:rsid w:val="00A17446"/>
    <w:rsid w:val="00A22DAD"/>
    <w:rsid w:val="00A24250"/>
    <w:rsid w:val="00A2539E"/>
    <w:rsid w:val="00A33C6E"/>
    <w:rsid w:val="00A420C7"/>
    <w:rsid w:val="00A45661"/>
    <w:rsid w:val="00A45A85"/>
    <w:rsid w:val="00A52F6E"/>
    <w:rsid w:val="00A62791"/>
    <w:rsid w:val="00A63524"/>
    <w:rsid w:val="00A6472A"/>
    <w:rsid w:val="00A74E66"/>
    <w:rsid w:val="00A82213"/>
    <w:rsid w:val="00A83140"/>
    <w:rsid w:val="00A84952"/>
    <w:rsid w:val="00A87C8B"/>
    <w:rsid w:val="00A93209"/>
    <w:rsid w:val="00A9432B"/>
    <w:rsid w:val="00A956B6"/>
    <w:rsid w:val="00A970A6"/>
    <w:rsid w:val="00AA28F2"/>
    <w:rsid w:val="00AA3725"/>
    <w:rsid w:val="00AA69FA"/>
    <w:rsid w:val="00AA7956"/>
    <w:rsid w:val="00AB23F6"/>
    <w:rsid w:val="00AB34BE"/>
    <w:rsid w:val="00AB4CE5"/>
    <w:rsid w:val="00AC0456"/>
    <w:rsid w:val="00AC263A"/>
    <w:rsid w:val="00AC270D"/>
    <w:rsid w:val="00AC2C6C"/>
    <w:rsid w:val="00AC5D48"/>
    <w:rsid w:val="00AD79C1"/>
    <w:rsid w:val="00AE0711"/>
    <w:rsid w:val="00AE0F5A"/>
    <w:rsid w:val="00AE2140"/>
    <w:rsid w:val="00AE5C42"/>
    <w:rsid w:val="00AE6F97"/>
    <w:rsid w:val="00AE7063"/>
    <w:rsid w:val="00AF146F"/>
    <w:rsid w:val="00AF7947"/>
    <w:rsid w:val="00AF7E82"/>
    <w:rsid w:val="00B0250F"/>
    <w:rsid w:val="00B06CBD"/>
    <w:rsid w:val="00B06EAC"/>
    <w:rsid w:val="00B10398"/>
    <w:rsid w:val="00B13B56"/>
    <w:rsid w:val="00B15DCF"/>
    <w:rsid w:val="00B21582"/>
    <w:rsid w:val="00B2523B"/>
    <w:rsid w:val="00B30889"/>
    <w:rsid w:val="00B32378"/>
    <w:rsid w:val="00B32A58"/>
    <w:rsid w:val="00B40E66"/>
    <w:rsid w:val="00B425E5"/>
    <w:rsid w:val="00B460C8"/>
    <w:rsid w:val="00B4719F"/>
    <w:rsid w:val="00B47ED3"/>
    <w:rsid w:val="00B51420"/>
    <w:rsid w:val="00B57ACD"/>
    <w:rsid w:val="00B61E0F"/>
    <w:rsid w:val="00B62705"/>
    <w:rsid w:val="00B65147"/>
    <w:rsid w:val="00B6763C"/>
    <w:rsid w:val="00B70C07"/>
    <w:rsid w:val="00B72385"/>
    <w:rsid w:val="00B73967"/>
    <w:rsid w:val="00B757B8"/>
    <w:rsid w:val="00B75F65"/>
    <w:rsid w:val="00B80908"/>
    <w:rsid w:val="00B81E1A"/>
    <w:rsid w:val="00B8739E"/>
    <w:rsid w:val="00BA126D"/>
    <w:rsid w:val="00BA5494"/>
    <w:rsid w:val="00BA7365"/>
    <w:rsid w:val="00BB2D0B"/>
    <w:rsid w:val="00BB2F43"/>
    <w:rsid w:val="00BB3044"/>
    <w:rsid w:val="00BB413E"/>
    <w:rsid w:val="00BB636B"/>
    <w:rsid w:val="00BB64F5"/>
    <w:rsid w:val="00BC1486"/>
    <w:rsid w:val="00BC214C"/>
    <w:rsid w:val="00BC4520"/>
    <w:rsid w:val="00BC5817"/>
    <w:rsid w:val="00BC6884"/>
    <w:rsid w:val="00BD43FD"/>
    <w:rsid w:val="00BD5852"/>
    <w:rsid w:val="00BE0B8F"/>
    <w:rsid w:val="00BE0EBE"/>
    <w:rsid w:val="00BF27AF"/>
    <w:rsid w:val="00BF2C42"/>
    <w:rsid w:val="00BF2D53"/>
    <w:rsid w:val="00C03D35"/>
    <w:rsid w:val="00C049A3"/>
    <w:rsid w:val="00C05684"/>
    <w:rsid w:val="00C05DA5"/>
    <w:rsid w:val="00C11CD4"/>
    <w:rsid w:val="00C151CE"/>
    <w:rsid w:val="00C15E81"/>
    <w:rsid w:val="00C16781"/>
    <w:rsid w:val="00C20BFA"/>
    <w:rsid w:val="00C20FB9"/>
    <w:rsid w:val="00C2381A"/>
    <w:rsid w:val="00C278E2"/>
    <w:rsid w:val="00C44C05"/>
    <w:rsid w:val="00C47563"/>
    <w:rsid w:val="00C47B72"/>
    <w:rsid w:val="00C513CA"/>
    <w:rsid w:val="00C54E98"/>
    <w:rsid w:val="00C60845"/>
    <w:rsid w:val="00C652ED"/>
    <w:rsid w:val="00C7074C"/>
    <w:rsid w:val="00C70A76"/>
    <w:rsid w:val="00C70FC5"/>
    <w:rsid w:val="00C74554"/>
    <w:rsid w:val="00C74BC5"/>
    <w:rsid w:val="00C77325"/>
    <w:rsid w:val="00C8585C"/>
    <w:rsid w:val="00C86AA0"/>
    <w:rsid w:val="00C93D47"/>
    <w:rsid w:val="00C93F6B"/>
    <w:rsid w:val="00CA32A1"/>
    <w:rsid w:val="00CA3AB9"/>
    <w:rsid w:val="00CA5379"/>
    <w:rsid w:val="00CB069A"/>
    <w:rsid w:val="00CB0C8E"/>
    <w:rsid w:val="00CC0E7C"/>
    <w:rsid w:val="00CC0E83"/>
    <w:rsid w:val="00CC0EA1"/>
    <w:rsid w:val="00CC3C54"/>
    <w:rsid w:val="00CC4C0D"/>
    <w:rsid w:val="00CC571F"/>
    <w:rsid w:val="00CC78DF"/>
    <w:rsid w:val="00CC7A98"/>
    <w:rsid w:val="00CD0952"/>
    <w:rsid w:val="00CD47F5"/>
    <w:rsid w:val="00CD4F48"/>
    <w:rsid w:val="00CD534A"/>
    <w:rsid w:val="00CD6BFE"/>
    <w:rsid w:val="00CE1E61"/>
    <w:rsid w:val="00CE355C"/>
    <w:rsid w:val="00CE3E28"/>
    <w:rsid w:val="00CE7954"/>
    <w:rsid w:val="00CF0B3C"/>
    <w:rsid w:val="00CF0BCD"/>
    <w:rsid w:val="00CF1D2A"/>
    <w:rsid w:val="00CF4F92"/>
    <w:rsid w:val="00D022BB"/>
    <w:rsid w:val="00D03D55"/>
    <w:rsid w:val="00D06989"/>
    <w:rsid w:val="00D10995"/>
    <w:rsid w:val="00D11F6C"/>
    <w:rsid w:val="00D1262C"/>
    <w:rsid w:val="00D14086"/>
    <w:rsid w:val="00D17192"/>
    <w:rsid w:val="00D1766D"/>
    <w:rsid w:val="00D21428"/>
    <w:rsid w:val="00D26906"/>
    <w:rsid w:val="00D32FA5"/>
    <w:rsid w:val="00D3429D"/>
    <w:rsid w:val="00D35815"/>
    <w:rsid w:val="00D35A18"/>
    <w:rsid w:val="00D42073"/>
    <w:rsid w:val="00D43F06"/>
    <w:rsid w:val="00D463AA"/>
    <w:rsid w:val="00D50531"/>
    <w:rsid w:val="00D56A2F"/>
    <w:rsid w:val="00D5773D"/>
    <w:rsid w:val="00D577DF"/>
    <w:rsid w:val="00D67ABE"/>
    <w:rsid w:val="00D724B2"/>
    <w:rsid w:val="00D73403"/>
    <w:rsid w:val="00D73505"/>
    <w:rsid w:val="00D7400C"/>
    <w:rsid w:val="00D74369"/>
    <w:rsid w:val="00D753E3"/>
    <w:rsid w:val="00D84354"/>
    <w:rsid w:val="00D84750"/>
    <w:rsid w:val="00D854E2"/>
    <w:rsid w:val="00D91C6F"/>
    <w:rsid w:val="00D95770"/>
    <w:rsid w:val="00D96412"/>
    <w:rsid w:val="00D97853"/>
    <w:rsid w:val="00DA5D3C"/>
    <w:rsid w:val="00DA63A6"/>
    <w:rsid w:val="00DA75E1"/>
    <w:rsid w:val="00DA7E4A"/>
    <w:rsid w:val="00DB24A4"/>
    <w:rsid w:val="00DB2A7F"/>
    <w:rsid w:val="00DB5C25"/>
    <w:rsid w:val="00DB7BDE"/>
    <w:rsid w:val="00DC1B83"/>
    <w:rsid w:val="00DC1DC7"/>
    <w:rsid w:val="00DC1E32"/>
    <w:rsid w:val="00DC262E"/>
    <w:rsid w:val="00DC3F78"/>
    <w:rsid w:val="00DC5049"/>
    <w:rsid w:val="00DD2252"/>
    <w:rsid w:val="00DE0B0E"/>
    <w:rsid w:val="00DE33A1"/>
    <w:rsid w:val="00DE4208"/>
    <w:rsid w:val="00DF1B89"/>
    <w:rsid w:val="00DF3410"/>
    <w:rsid w:val="00DF4779"/>
    <w:rsid w:val="00DF6614"/>
    <w:rsid w:val="00DF7E32"/>
    <w:rsid w:val="00E019C1"/>
    <w:rsid w:val="00E03C60"/>
    <w:rsid w:val="00E072A2"/>
    <w:rsid w:val="00E102D9"/>
    <w:rsid w:val="00E11344"/>
    <w:rsid w:val="00E11458"/>
    <w:rsid w:val="00E140F8"/>
    <w:rsid w:val="00E16C9D"/>
    <w:rsid w:val="00E22BAF"/>
    <w:rsid w:val="00E23380"/>
    <w:rsid w:val="00E235AE"/>
    <w:rsid w:val="00E259DC"/>
    <w:rsid w:val="00E25D63"/>
    <w:rsid w:val="00E318F1"/>
    <w:rsid w:val="00E36B5C"/>
    <w:rsid w:val="00E370C0"/>
    <w:rsid w:val="00E424AC"/>
    <w:rsid w:val="00E4261F"/>
    <w:rsid w:val="00E43092"/>
    <w:rsid w:val="00E44568"/>
    <w:rsid w:val="00E47027"/>
    <w:rsid w:val="00E54E67"/>
    <w:rsid w:val="00E61F05"/>
    <w:rsid w:val="00E71925"/>
    <w:rsid w:val="00E776FC"/>
    <w:rsid w:val="00E843BA"/>
    <w:rsid w:val="00E84AAE"/>
    <w:rsid w:val="00E85CA1"/>
    <w:rsid w:val="00E85F58"/>
    <w:rsid w:val="00E861BF"/>
    <w:rsid w:val="00E93F8A"/>
    <w:rsid w:val="00E95327"/>
    <w:rsid w:val="00EA05C3"/>
    <w:rsid w:val="00EA1AB6"/>
    <w:rsid w:val="00EA7389"/>
    <w:rsid w:val="00EB1FE0"/>
    <w:rsid w:val="00EB4775"/>
    <w:rsid w:val="00EB5465"/>
    <w:rsid w:val="00EB755D"/>
    <w:rsid w:val="00EC04C7"/>
    <w:rsid w:val="00EC2A1A"/>
    <w:rsid w:val="00EC7343"/>
    <w:rsid w:val="00ED0605"/>
    <w:rsid w:val="00ED0630"/>
    <w:rsid w:val="00ED4C15"/>
    <w:rsid w:val="00ED7A29"/>
    <w:rsid w:val="00EE1633"/>
    <w:rsid w:val="00EE1C8D"/>
    <w:rsid w:val="00EE1E3C"/>
    <w:rsid w:val="00F02462"/>
    <w:rsid w:val="00F045BA"/>
    <w:rsid w:val="00F05BEC"/>
    <w:rsid w:val="00F0722F"/>
    <w:rsid w:val="00F112B3"/>
    <w:rsid w:val="00F163D4"/>
    <w:rsid w:val="00F167FB"/>
    <w:rsid w:val="00F171BC"/>
    <w:rsid w:val="00F34FE3"/>
    <w:rsid w:val="00F520C2"/>
    <w:rsid w:val="00F55C03"/>
    <w:rsid w:val="00F636FA"/>
    <w:rsid w:val="00F73E68"/>
    <w:rsid w:val="00F80A20"/>
    <w:rsid w:val="00F81291"/>
    <w:rsid w:val="00F91DBD"/>
    <w:rsid w:val="00F92884"/>
    <w:rsid w:val="00F9308D"/>
    <w:rsid w:val="00F95901"/>
    <w:rsid w:val="00F9595B"/>
    <w:rsid w:val="00F96600"/>
    <w:rsid w:val="00F97170"/>
    <w:rsid w:val="00F97248"/>
    <w:rsid w:val="00FA0D5D"/>
    <w:rsid w:val="00FA2AB9"/>
    <w:rsid w:val="00FA4716"/>
    <w:rsid w:val="00FB148A"/>
    <w:rsid w:val="00FB231B"/>
    <w:rsid w:val="00FB28CA"/>
    <w:rsid w:val="00FC0619"/>
    <w:rsid w:val="00FC1977"/>
    <w:rsid w:val="00FC5555"/>
    <w:rsid w:val="00FD2292"/>
    <w:rsid w:val="00FD60FD"/>
    <w:rsid w:val="00FD7D83"/>
    <w:rsid w:val="00FE4521"/>
    <w:rsid w:val="00FF239E"/>
    <w:rsid w:val="00FF2EF5"/>
    <w:rsid w:val="00FF2FB7"/>
    <w:rsid w:val="00FF4D0B"/>
    <w:rsid w:val="00FF67CD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5B682A-36D5-43EA-B1DD-9A2B6DD1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乙"/>
    <w:basedOn w:val="a"/>
    <w:rsid w:val="00817035"/>
    <w:rPr>
      <w:rFonts w:ascii="標楷體" w:eastAsia="標楷體" w:hAnsi="標楷體" w:cs="Times New Roman"/>
      <w:b/>
      <w:sz w:val="34"/>
      <w:szCs w:val="34"/>
    </w:rPr>
  </w:style>
  <w:style w:type="table" w:styleId="a4">
    <w:name w:val="Table Grid"/>
    <w:basedOn w:val="a1"/>
    <w:uiPriority w:val="59"/>
    <w:rsid w:val="00817035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11F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11F6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11F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11F6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F4F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F4F92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條"/>
    <w:basedOn w:val="a"/>
    <w:link w:val="ac"/>
    <w:qFormat/>
    <w:rsid w:val="005635B6"/>
    <w:pPr>
      <w:kinsoku w:val="0"/>
      <w:overflowPunct w:val="0"/>
      <w:autoSpaceDE w:val="0"/>
      <w:spacing w:line="460" w:lineRule="exact"/>
      <w:ind w:left="422" w:right="105" w:hangingChars="132" w:hanging="422"/>
      <w:jc w:val="both"/>
      <w:textAlignment w:val="center"/>
    </w:pPr>
    <w:rPr>
      <w:rFonts w:ascii="標楷體" w:eastAsia="標楷體" w:hAnsi="標楷體"/>
      <w:sz w:val="32"/>
      <w:szCs w:val="32"/>
    </w:rPr>
  </w:style>
  <w:style w:type="paragraph" w:customStyle="1" w:styleId="ad">
    <w:name w:val="款"/>
    <w:basedOn w:val="a"/>
    <w:link w:val="ae"/>
    <w:qFormat/>
    <w:rsid w:val="005635B6"/>
    <w:pPr>
      <w:kinsoku w:val="0"/>
      <w:overflowPunct w:val="0"/>
      <w:autoSpaceDE w:val="0"/>
      <w:spacing w:line="460" w:lineRule="exact"/>
      <w:ind w:left="635" w:right="105" w:hanging="320"/>
      <w:jc w:val="both"/>
      <w:textAlignment w:val="center"/>
    </w:pPr>
    <w:rPr>
      <w:rFonts w:ascii="標楷體" w:eastAsia="標楷體" w:hAnsi="標楷體"/>
      <w:sz w:val="32"/>
      <w:szCs w:val="32"/>
    </w:rPr>
  </w:style>
  <w:style w:type="character" w:customStyle="1" w:styleId="ac">
    <w:name w:val="條 字元"/>
    <w:basedOn w:val="a0"/>
    <w:link w:val="ab"/>
    <w:rsid w:val="005635B6"/>
    <w:rPr>
      <w:rFonts w:ascii="標楷體" w:eastAsia="標楷體" w:hAnsi="標楷體"/>
      <w:sz w:val="32"/>
      <w:szCs w:val="32"/>
    </w:rPr>
  </w:style>
  <w:style w:type="paragraph" w:customStyle="1" w:styleId="af">
    <w:name w:val="項"/>
    <w:basedOn w:val="a"/>
    <w:link w:val="af0"/>
    <w:qFormat/>
    <w:rsid w:val="005635B6"/>
    <w:pPr>
      <w:tabs>
        <w:tab w:val="left" w:pos="2520"/>
      </w:tabs>
      <w:kinsoku w:val="0"/>
      <w:overflowPunct w:val="0"/>
      <w:autoSpaceDE w:val="0"/>
      <w:spacing w:line="460" w:lineRule="exact"/>
      <w:ind w:leftChars="150" w:left="360" w:rightChars="50" w:right="120" w:firstLineChars="200" w:firstLine="640"/>
      <w:jc w:val="both"/>
      <w:textAlignment w:val="center"/>
    </w:pPr>
    <w:rPr>
      <w:rFonts w:ascii="標楷體" w:eastAsia="標楷體" w:hAnsi="標楷體"/>
      <w:sz w:val="32"/>
      <w:szCs w:val="32"/>
    </w:rPr>
  </w:style>
  <w:style w:type="character" w:customStyle="1" w:styleId="ae">
    <w:name w:val="款 字元"/>
    <w:basedOn w:val="a0"/>
    <w:link w:val="ad"/>
    <w:rsid w:val="005635B6"/>
    <w:rPr>
      <w:rFonts w:ascii="標楷體" w:eastAsia="標楷體" w:hAnsi="標楷體"/>
      <w:sz w:val="32"/>
      <w:szCs w:val="32"/>
    </w:rPr>
  </w:style>
  <w:style w:type="character" w:customStyle="1" w:styleId="af0">
    <w:name w:val="項 字元"/>
    <w:basedOn w:val="a0"/>
    <w:link w:val="af"/>
    <w:rsid w:val="005635B6"/>
    <w:rPr>
      <w:rFonts w:ascii="標楷體" w:eastAsia="標楷體" w:hAnsi="標楷體"/>
      <w:sz w:val="32"/>
      <w:szCs w:val="32"/>
    </w:rPr>
  </w:style>
  <w:style w:type="paragraph" w:customStyle="1" w:styleId="af1">
    <w:name w:val="立法院(會議名稱)"/>
    <w:basedOn w:val="a"/>
    <w:link w:val="af2"/>
    <w:rsid w:val="00F0722F"/>
    <w:pPr>
      <w:snapToGrid w:val="0"/>
      <w:spacing w:line="500" w:lineRule="exact"/>
      <w:ind w:left="1620" w:hanging="1620"/>
    </w:pPr>
    <w:rPr>
      <w:rFonts w:ascii="標楷體" w:eastAsia="標楷體" w:hAnsi="Times New Roman" w:cs="Times New Roman"/>
      <w:sz w:val="32"/>
      <w:szCs w:val="32"/>
    </w:rPr>
  </w:style>
  <w:style w:type="character" w:customStyle="1" w:styleId="af2">
    <w:name w:val="立法院(會議名稱) 字元"/>
    <w:link w:val="af1"/>
    <w:rsid w:val="00F0722F"/>
    <w:rPr>
      <w:rFonts w:ascii="標楷體" w:eastAsia="標楷體" w:hAnsi="Times New Roman" w:cs="Times New Roman"/>
      <w:sz w:val="32"/>
      <w:szCs w:val="32"/>
    </w:rPr>
  </w:style>
  <w:style w:type="paragraph" w:styleId="af3">
    <w:name w:val="Body Text Indent"/>
    <w:aliases w:val=" 字元 字元, 字元, 字元 字元 字元 字元 字元 字元 字元 字元 字元 字元 字元 字元, 字元 字元 字元 字元 字元 字元 字元, 字元 字元 字元 字元 字元 字元 字元 字元 字元 字元, 字元 字元 字元 字元 字元 字元 字元 字元 字元 字元 字元 字元 字元 字元 字元"/>
    <w:basedOn w:val="a"/>
    <w:link w:val="af4"/>
    <w:rsid w:val="00F0722F"/>
    <w:pPr>
      <w:ind w:leftChars="297" w:left="713"/>
    </w:pPr>
    <w:rPr>
      <w:rFonts w:ascii="Times New Roman" w:eastAsia="標楷體" w:hAnsi="Times New Roman" w:cs="Times New Roman"/>
      <w:sz w:val="32"/>
      <w:szCs w:val="24"/>
      <w:lang w:val="x-none" w:eastAsia="x-none"/>
    </w:rPr>
  </w:style>
  <w:style w:type="character" w:customStyle="1" w:styleId="af4">
    <w:name w:val="本文縮排 字元"/>
    <w:aliases w:val=" 字元 字元 字元, 字元 字元1, 字元 字元 字元 字元 字元 字元 字元 字元 字元 字元 字元 字元 字元, 字元 字元 字元 字元 字元 字元 字元 字元, 字元 字元 字元 字元 字元 字元 字元 字元 字元 字元 字元, 字元 字元 字元 字元 字元 字元 字元 字元 字元 字元 字元 字元 字元 字元 字元 字元"/>
    <w:basedOn w:val="a0"/>
    <w:link w:val="af3"/>
    <w:rsid w:val="00F0722F"/>
    <w:rPr>
      <w:rFonts w:ascii="Times New Roman" w:eastAsia="標楷體" w:hAnsi="Times New Roman" w:cs="Times New Roman"/>
      <w:sz w:val="32"/>
      <w:szCs w:val="24"/>
      <w:lang w:val="x-none" w:eastAsia="x-none"/>
    </w:rPr>
  </w:style>
  <w:style w:type="paragraph" w:styleId="af5">
    <w:name w:val="List Paragraph"/>
    <w:basedOn w:val="a"/>
    <w:uiPriority w:val="34"/>
    <w:qFormat/>
    <w:rsid w:val="00F0722F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79114-A012-4891-ADA8-C6B1F36DD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使用者</cp:lastModifiedBy>
  <cp:revision>2</cp:revision>
  <cp:lastPrinted>2020-03-30T07:56:00Z</cp:lastPrinted>
  <dcterms:created xsi:type="dcterms:W3CDTF">2020-05-22T03:15:00Z</dcterms:created>
  <dcterms:modified xsi:type="dcterms:W3CDTF">2020-05-22T03:15:00Z</dcterms:modified>
</cp:coreProperties>
</file>