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69E" w:rsidRPr="0033069E" w:rsidRDefault="0033069E" w:rsidP="0033069E">
      <w:pPr>
        <w:tabs>
          <w:tab w:val="left" w:pos="567"/>
        </w:tabs>
        <w:spacing w:line="440" w:lineRule="exact"/>
        <w:jc w:val="center"/>
        <w:rPr>
          <w:rFonts w:ascii="標楷體" w:eastAsia="標楷體" w:hAnsi="標楷體"/>
          <w:b/>
          <w:kern w:val="0"/>
          <w:sz w:val="36"/>
          <w:szCs w:val="36"/>
        </w:rPr>
      </w:pPr>
      <w:r w:rsidRPr="0033069E">
        <w:rPr>
          <w:rFonts w:ascii="標楷體" w:eastAsia="標楷體" w:hAnsi="標楷體" w:hint="eastAsia"/>
          <w:b/>
          <w:spacing w:val="10"/>
          <w:w w:val="90"/>
          <w:kern w:val="0"/>
          <w:sz w:val="36"/>
          <w:szCs w:val="36"/>
        </w:rPr>
        <w:t>立法院第9屆第</w:t>
      </w:r>
      <w:r>
        <w:rPr>
          <w:rFonts w:ascii="標楷體" w:eastAsia="標楷體" w:hAnsi="標楷體" w:hint="eastAsia"/>
          <w:b/>
          <w:spacing w:val="10"/>
          <w:w w:val="90"/>
          <w:kern w:val="0"/>
          <w:sz w:val="36"/>
          <w:szCs w:val="36"/>
        </w:rPr>
        <w:t>8</w:t>
      </w:r>
      <w:r w:rsidRPr="0033069E">
        <w:rPr>
          <w:rFonts w:ascii="標楷體" w:eastAsia="標楷體" w:hAnsi="標楷體" w:hint="eastAsia"/>
          <w:b/>
          <w:spacing w:val="10"/>
          <w:w w:val="90"/>
          <w:kern w:val="0"/>
          <w:sz w:val="36"/>
          <w:szCs w:val="36"/>
        </w:rPr>
        <w:t>會期</w:t>
      </w:r>
      <w:r w:rsidRPr="0033069E">
        <w:rPr>
          <w:rFonts w:ascii="標楷體" w:eastAsia="標楷體" w:hAnsi="標楷體" w:hint="eastAsia"/>
          <w:b/>
          <w:color w:val="000000"/>
          <w:spacing w:val="10"/>
          <w:w w:val="90"/>
          <w:kern w:val="0"/>
          <w:sz w:val="36"/>
          <w:szCs w:val="36"/>
        </w:rPr>
        <w:t>社會福利及衛生環境委員會</w:t>
      </w:r>
    </w:p>
    <w:p w:rsidR="0033069E" w:rsidRPr="0033069E" w:rsidRDefault="0033069E" w:rsidP="00572152">
      <w:pPr>
        <w:tabs>
          <w:tab w:val="left" w:pos="567"/>
        </w:tabs>
        <w:spacing w:line="440" w:lineRule="exact"/>
        <w:jc w:val="center"/>
        <w:rPr>
          <w:rFonts w:ascii="標楷體" w:eastAsia="標楷體" w:hAnsi="標楷體"/>
          <w:b/>
          <w:kern w:val="0"/>
          <w:sz w:val="36"/>
          <w:szCs w:val="36"/>
        </w:rPr>
      </w:pPr>
      <w:bookmarkStart w:id="0" w:name="_GoBack"/>
      <w:r w:rsidRPr="0033069E">
        <w:rPr>
          <w:rFonts w:ascii="標楷體" w:eastAsia="標楷體" w:hAnsi="標楷體" w:hint="eastAsia"/>
          <w:b/>
          <w:kern w:val="0"/>
          <w:sz w:val="36"/>
          <w:szCs w:val="36"/>
        </w:rPr>
        <w:t>第</w:t>
      </w:r>
      <w:r w:rsidR="00E93777">
        <w:rPr>
          <w:rFonts w:ascii="標楷體" w:eastAsia="標楷體" w:hAnsi="標楷體" w:hint="eastAsia"/>
          <w:b/>
          <w:kern w:val="0"/>
          <w:sz w:val="36"/>
          <w:szCs w:val="36"/>
        </w:rPr>
        <w:t>8</w:t>
      </w:r>
      <w:r w:rsidRPr="0033069E">
        <w:rPr>
          <w:rFonts w:ascii="標楷體" w:eastAsia="標楷體" w:hAnsi="標楷體" w:hint="eastAsia"/>
          <w:b/>
          <w:kern w:val="0"/>
          <w:sz w:val="36"/>
          <w:szCs w:val="36"/>
        </w:rPr>
        <w:t>次全體委員會議議事錄</w:t>
      </w:r>
      <w:bookmarkEnd w:id="0"/>
    </w:p>
    <w:p w:rsidR="00E93777" w:rsidRDefault="0033069E" w:rsidP="00E93777">
      <w:pPr>
        <w:widowControl/>
        <w:autoSpaceDE w:val="0"/>
        <w:autoSpaceDN w:val="0"/>
        <w:spacing w:line="440" w:lineRule="exact"/>
        <w:jc w:val="both"/>
        <w:rPr>
          <w:rFonts w:ascii="標楷體" w:eastAsia="標楷體" w:hAnsi="標楷體"/>
          <w:color w:val="000000"/>
          <w:sz w:val="32"/>
          <w:szCs w:val="32"/>
        </w:rPr>
      </w:pPr>
      <w:r w:rsidRPr="0033069E">
        <w:rPr>
          <w:rFonts w:ascii="標楷體" w:eastAsia="標楷體" w:hAnsi="標楷體" w:hint="eastAsia"/>
          <w:color w:val="000000"/>
          <w:sz w:val="32"/>
          <w:szCs w:val="32"/>
        </w:rPr>
        <w:t>時　　間：</w:t>
      </w:r>
      <w:r w:rsidR="00E93777" w:rsidRPr="003246B4">
        <w:rPr>
          <w:rFonts w:ascii="標楷體" w:eastAsia="標楷體" w:hAnsi="標楷體" w:hint="eastAsia"/>
          <w:color w:val="000000"/>
          <w:sz w:val="32"/>
          <w:szCs w:val="32"/>
        </w:rPr>
        <w:t>10</w:t>
      </w:r>
      <w:r w:rsidR="00E93777" w:rsidRPr="003246B4">
        <w:rPr>
          <w:rFonts w:ascii="標楷體" w:eastAsia="標楷體" w:hAnsi="標楷體"/>
          <w:color w:val="000000"/>
          <w:sz w:val="32"/>
          <w:szCs w:val="32"/>
        </w:rPr>
        <w:t>8</w:t>
      </w:r>
      <w:r w:rsidR="00E93777" w:rsidRPr="003246B4">
        <w:rPr>
          <w:rFonts w:ascii="標楷體" w:eastAsia="標楷體" w:hAnsi="標楷體" w:hint="eastAsia"/>
          <w:color w:val="000000"/>
          <w:sz w:val="32"/>
          <w:szCs w:val="32"/>
        </w:rPr>
        <w:t>年10月30日（星期三）</w:t>
      </w:r>
      <w:r w:rsidR="003246B4" w:rsidRPr="003246B4">
        <w:rPr>
          <w:rFonts w:ascii="標楷體" w:eastAsia="標楷體" w:hAnsi="標楷體" w:hint="eastAsia"/>
          <w:color w:val="000000"/>
          <w:sz w:val="32"/>
          <w:szCs w:val="32"/>
        </w:rPr>
        <w:t>9時1分至13時40分</w:t>
      </w:r>
    </w:p>
    <w:p w:rsidR="00E93777" w:rsidRPr="0033069E" w:rsidRDefault="0033069E" w:rsidP="003246B4">
      <w:pPr>
        <w:widowControl/>
        <w:autoSpaceDE w:val="0"/>
        <w:autoSpaceDN w:val="0"/>
        <w:spacing w:line="440" w:lineRule="exact"/>
        <w:ind w:leftChars="680" w:left="1632"/>
        <w:jc w:val="both"/>
        <w:rPr>
          <w:rFonts w:ascii="標楷體" w:eastAsia="標楷體" w:hAnsi="標楷體"/>
          <w:color w:val="000000"/>
          <w:sz w:val="32"/>
          <w:szCs w:val="32"/>
        </w:rPr>
      </w:pPr>
      <w:r w:rsidRPr="0033069E">
        <w:rPr>
          <w:rFonts w:ascii="標楷體" w:eastAsia="標楷體" w:hAnsi="標楷體" w:hint="eastAsia"/>
          <w:color w:val="000000"/>
          <w:sz w:val="32"/>
          <w:szCs w:val="32"/>
        </w:rPr>
        <w:t>10</w:t>
      </w:r>
      <w:r>
        <w:rPr>
          <w:rFonts w:ascii="標楷體" w:eastAsia="標楷體" w:hAnsi="標楷體"/>
          <w:color w:val="000000"/>
          <w:sz w:val="32"/>
          <w:szCs w:val="32"/>
        </w:rPr>
        <w:t>8</w:t>
      </w:r>
      <w:r w:rsidRPr="0033069E">
        <w:rPr>
          <w:rFonts w:ascii="標楷體" w:eastAsia="標楷體" w:hAnsi="標楷體" w:hint="eastAsia"/>
          <w:color w:val="000000"/>
          <w:sz w:val="32"/>
          <w:szCs w:val="32"/>
        </w:rPr>
        <w:t>年</w:t>
      </w:r>
      <w:r>
        <w:rPr>
          <w:rFonts w:ascii="標楷體" w:eastAsia="標楷體" w:hAnsi="標楷體" w:hint="eastAsia"/>
          <w:color w:val="000000"/>
          <w:sz w:val="32"/>
          <w:szCs w:val="32"/>
        </w:rPr>
        <w:t>10</w:t>
      </w:r>
      <w:r w:rsidRPr="0033069E">
        <w:rPr>
          <w:rFonts w:ascii="標楷體" w:eastAsia="標楷體" w:hAnsi="標楷體" w:hint="eastAsia"/>
          <w:color w:val="000000"/>
          <w:sz w:val="32"/>
          <w:szCs w:val="32"/>
        </w:rPr>
        <w:t>月</w:t>
      </w:r>
      <w:r w:rsidR="00E93777">
        <w:rPr>
          <w:rFonts w:ascii="標楷體" w:eastAsia="標楷體" w:hAnsi="標楷體" w:hint="eastAsia"/>
          <w:color w:val="000000"/>
          <w:sz w:val="32"/>
          <w:szCs w:val="32"/>
        </w:rPr>
        <w:t>31</w:t>
      </w:r>
      <w:r w:rsidRPr="0033069E">
        <w:rPr>
          <w:rFonts w:ascii="標楷體" w:eastAsia="標楷體" w:hAnsi="標楷體" w:hint="eastAsia"/>
          <w:color w:val="000000"/>
          <w:sz w:val="32"/>
          <w:szCs w:val="32"/>
        </w:rPr>
        <w:t>日（星期</w:t>
      </w:r>
      <w:r w:rsidR="00E93777">
        <w:rPr>
          <w:rFonts w:ascii="標楷體" w:eastAsia="標楷體" w:hAnsi="標楷體" w:hint="eastAsia"/>
          <w:color w:val="000000"/>
          <w:sz w:val="32"/>
          <w:szCs w:val="32"/>
        </w:rPr>
        <w:t>四</w:t>
      </w:r>
      <w:r w:rsidRPr="0033069E">
        <w:rPr>
          <w:rFonts w:ascii="標楷體" w:eastAsia="標楷體" w:hAnsi="標楷體" w:hint="eastAsia"/>
          <w:color w:val="000000"/>
          <w:sz w:val="32"/>
          <w:szCs w:val="32"/>
        </w:rPr>
        <w:t>）</w:t>
      </w:r>
      <w:r w:rsidRPr="00D2388E">
        <w:rPr>
          <w:rFonts w:ascii="標楷體" w:eastAsia="標楷體" w:hAnsi="標楷體" w:hint="eastAsia"/>
          <w:color w:val="000000"/>
          <w:sz w:val="32"/>
          <w:szCs w:val="32"/>
        </w:rPr>
        <w:t>9時</w:t>
      </w:r>
      <w:r w:rsidR="00D2388E" w:rsidRPr="00D2388E">
        <w:rPr>
          <w:rFonts w:ascii="標楷體" w:eastAsia="標楷體" w:hAnsi="標楷體" w:hint="eastAsia"/>
          <w:color w:val="000000"/>
          <w:sz w:val="32"/>
          <w:szCs w:val="32"/>
        </w:rPr>
        <w:t>5</w:t>
      </w:r>
      <w:r w:rsidRPr="00D2388E">
        <w:rPr>
          <w:rFonts w:ascii="標楷體" w:eastAsia="標楷體" w:hAnsi="標楷體" w:hint="eastAsia"/>
          <w:color w:val="000000"/>
          <w:sz w:val="32"/>
          <w:szCs w:val="32"/>
        </w:rPr>
        <w:t>分至</w:t>
      </w:r>
      <w:r w:rsidR="00D2388E" w:rsidRPr="00D2388E">
        <w:rPr>
          <w:rFonts w:ascii="標楷體" w:eastAsia="標楷體" w:hAnsi="標楷體" w:hint="eastAsia"/>
          <w:color w:val="000000"/>
          <w:sz w:val="32"/>
          <w:szCs w:val="32"/>
        </w:rPr>
        <w:t>10</w:t>
      </w:r>
      <w:r w:rsidRPr="00D2388E">
        <w:rPr>
          <w:rFonts w:ascii="標楷體" w:eastAsia="標楷體" w:hAnsi="標楷體" w:hint="eastAsia"/>
          <w:color w:val="000000"/>
          <w:sz w:val="32"/>
          <w:szCs w:val="32"/>
        </w:rPr>
        <w:t>時</w:t>
      </w:r>
      <w:r w:rsidR="00D2388E" w:rsidRPr="00D2388E">
        <w:rPr>
          <w:rFonts w:ascii="標楷體" w:eastAsia="標楷體" w:hAnsi="標楷體" w:hint="eastAsia"/>
          <w:color w:val="000000"/>
          <w:sz w:val="32"/>
          <w:szCs w:val="32"/>
        </w:rPr>
        <w:t>44</w:t>
      </w:r>
      <w:r w:rsidRPr="00D2388E">
        <w:rPr>
          <w:rFonts w:ascii="標楷體" w:eastAsia="標楷體" w:hAnsi="標楷體" w:hint="eastAsia"/>
          <w:color w:val="000000"/>
          <w:sz w:val="32"/>
          <w:szCs w:val="32"/>
        </w:rPr>
        <w:t>分</w:t>
      </w:r>
    </w:p>
    <w:p w:rsidR="0033069E" w:rsidRPr="0033069E" w:rsidRDefault="0033069E" w:rsidP="0033069E">
      <w:pPr>
        <w:widowControl/>
        <w:spacing w:line="440" w:lineRule="exact"/>
        <w:rPr>
          <w:rFonts w:ascii="標楷體" w:eastAsia="標楷體" w:hAnsi="標楷體"/>
          <w:color w:val="000000"/>
          <w:sz w:val="32"/>
          <w:szCs w:val="32"/>
        </w:rPr>
      </w:pPr>
      <w:r w:rsidRPr="0033069E">
        <w:rPr>
          <w:rFonts w:ascii="標楷體" w:eastAsia="標楷體" w:hAnsi="標楷體" w:hint="eastAsia"/>
          <w:color w:val="000000"/>
          <w:sz w:val="32"/>
          <w:szCs w:val="32"/>
        </w:rPr>
        <w:t>地　　點：群賢樓801會議室</w:t>
      </w:r>
    </w:p>
    <w:p w:rsidR="00E15D87" w:rsidRPr="00C10393" w:rsidRDefault="00E15D87" w:rsidP="009D18DC">
      <w:pPr>
        <w:tabs>
          <w:tab w:val="left" w:pos="5520"/>
        </w:tabs>
        <w:kinsoku w:val="0"/>
        <w:overflowPunct w:val="0"/>
        <w:spacing w:line="440" w:lineRule="exact"/>
        <w:ind w:left="1600" w:hangingChars="500" w:hanging="1600"/>
        <w:rPr>
          <w:rFonts w:ascii="標楷體" w:eastAsia="標楷體" w:hAnsi="標楷體"/>
          <w:sz w:val="32"/>
          <w:szCs w:val="32"/>
        </w:rPr>
      </w:pPr>
      <w:r w:rsidRPr="00C10393">
        <w:rPr>
          <w:rFonts w:ascii="標楷體" w:eastAsia="標楷體" w:hAnsi="標楷體" w:hint="eastAsia"/>
          <w:sz w:val="32"/>
          <w:szCs w:val="32"/>
        </w:rPr>
        <w:t>出席委員：</w:t>
      </w:r>
      <w:r w:rsidR="002C0799" w:rsidRPr="009D18DC">
        <w:rPr>
          <w:rFonts w:ascii="標楷體" w:eastAsia="標楷體" w:hAnsi="標楷體" w:hint="eastAsia"/>
          <w:sz w:val="32"/>
          <w:szCs w:val="32"/>
        </w:rPr>
        <w:t xml:space="preserve">蔣萬安  陳  瑩  林淑芬  陳靜敏  邱泰源  </w:t>
      </w:r>
      <w:r w:rsidR="00226E78" w:rsidRPr="009D18DC">
        <w:rPr>
          <w:rFonts w:ascii="標楷體" w:eastAsia="標楷體" w:hAnsi="標楷體" w:hint="eastAsia"/>
          <w:sz w:val="32"/>
          <w:szCs w:val="32"/>
        </w:rPr>
        <w:t xml:space="preserve">吳玉琴  </w:t>
      </w:r>
      <w:r w:rsidR="002C0799" w:rsidRPr="009D18DC">
        <w:rPr>
          <w:rFonts w:ascii="標楷體" w:eastAsia="標楷體" w:hAnsi="標楷體"/>
          <w:sz w:val="32"/>
          <w:szCs w:val="32"/>
        </w:rPr>
        <w:br/>
      </w:r>
      <w:r w:rsidR="002C0799" w:rsidRPr="009D18DC">
        <w:rPr>
          <w:rFonts w:ascii="標楷體" w:eastAsia="標楷體" w:hAnsi="標楷體" w:hint="eastAsia"/>
          <w:sz w:val="32"/>
          <w:szCs w:val="32"/>
        </w:rPr>
        <w:t xml:space="preserve">黃秀芳  徐志榮  李彥秀  </w:t>
      </w:r>
      <w:r w:rsidR="00226E78" w:rsidRPr="009D18DC">
        <w:rPr>
          <w:rFonts w:ascii="標楷體" w:eastAsia="標楷體" w:hAnsi="標楷體" w:hint="eastAsia"/>
          <w:sz w:val="32"/>
          <w:szCs w:val="32"/>
        </w:rPr>
        <w:t xml:space="preserve">陳宜民  王育敏  </w:t>
      </w:r>
      <w:r w:rsidR="002C0799" w:rsidRPr="009D18DC">
        <w:rPr>
          <w:rFonts w:ascii="標楷體" w:eastAsia="標楷體" w:hAnsi="標楷體" w:hint="eastAsia"/>
          <w:sz w:val="32"/>
          <w:szCs w:val="32"/>
        </w:rPr>
        <w:t>劉建國</w:t>
      </w:r>
      <w:r w:rsidR="00226E78" w:rsidRPr="009D18DC">
        <w:rPr>
          <w:rFonts w:ascii="標楷體" w:eastAsia="標楷體" w:hAnsi="標楷體" w:hint="eastAsia"/>
          <w:sz w:val="32"/>
          <w:szCs w:val="32"/>
        </w:rPr>
        <w:t xml:space="preserve">  </w:t>
      </w:r>
      <w:r w:rsidR="002C0799" w:rsidRPr="009D18DC">
        <w:rPr>
          <w:rFonts w:ascii="標楷體" w:eastAsia="標楷體" w:hAnsi="標楷體"/>
          <w:sz w:val="32"/>
          <w:szCs w:val="32"/>
        </w:rPr>
        <w:br/>
      </w:r>
      <w:r w:rsidR="002C0799" w:rsidRPr="009D18DC">
        <w:rPr>
          <w:rFonts w:ascii="標楷體" w:eastAsia="標楷體" w:hAnsi="標楷體" w:hint="eastAsia"/>
          <w:sz w:val="32"/>
          <w:szCs w:val="32"/>
        </w:rPr>
        <w:t xml:space="preserve">楊  </w:t>
      </w:r>
      <w:proofErr w:type="gramStart"/>
      <w:r w:rsidR="002C0799" w:rsidRPr="009D18DC">
        <w:rPr>
          <w:rFonts w:ascii="標楷體" w:eastAsia="標楷體" w:hAnsi="標楷體" w:hint="eastAsia"/>
          <w:sz w:val="32"/>
          <w:szCs w:val="32"/>
        </w:rPr>
        <w:t>曜</w:t>
      </w:r>
      <w:proofErr w:type="gramEnd"/>
      <w:r w:rsidR="002C0799" w:rsidRPr="009D18DC">
        <w:rPr>
          <w:rFonts w:ascii="標楷體" w:eastAsia="標楷體" w:hAnsi="標楷體" w:hint="eastAsia"/>
          <w:sz w:val="32"/>
          <w:szCs w:val="32"/>
        </w:rPr>
        <w:t xml:space="preserve">  </w:t>
      </w:r>
      <w:r w:rsidR="00226E78" w:rsidRPr="009D18DC">
        <w:rPr>
          <w:rFonts w:ascii="標楷體" w:eastAsia="標楷體" w:hAnsi="標楷體" w:hint="eastAsia"/>
          <w:sz w:val="32"/>
          <w:szCs w:val="32"/>
        </w:rPr>
        <w:t>（委員出席13人）</w:t>
      </w:r>
    </w:p>
    <w:p w:rsidR="0033069E" w:rsidRPr="0033069E" w:rsidRDefault="0033069E" w:rsidP="00CA2F13">
      <w:pPr>
        <w:widowControl/>
        <w:tabs>
          <w:tab w:val="left" w:pos="1920"/>
          <w:tab w:val="left" w:pos="5520"/>
        </w:tabs>
        <w:spacing w:line="440" w:lineRule="exact"/>
        <w:rPr>
          <w:rFonts w:ascii="標楷體" w:eastAsia="標楷體" w:hAnsi="標楷體"/>
          <w:color w:val="000000"/>
          <w:sz w:val="32"/>
          <w:szCs w:val="32"/>
        </w:rPr>
      </w:pPr>
      <w:r w:rsidRPr="0033069E">
        <w:rPr>
          <w:rFonts w:ascii="標楷體" w:eastAsia="標楷體" w:hAnsi="標楷體" w:hint="eastAsia"/>
          <w:color w:val="000000"/>
          <w:sz w:val="32"/>
          <w:szCs w:val="32"/>
        </w:rPr>
        <w:t>列席委員：</w:t>
      </w:r>
      <w:proofErr w:type="gramStart"/>
      <w:r w:rsidR="00CA2F13" w:rsidRPr="00CA2F13">
        <w:rPr>
          <w:rFonts w:ascii="標楷體" w:eastAsia="標楷體" w:hAnsi="標楷體" w:hint="eastAsia"/>
          <w:color w:val="000000"/>
          <w:sz w:val="32"/>
          <w:szCs w:val="32"/>
        </w:rPr>
        <w:t>鍾</w:t>
      </w:r>
      <w:proofErr w:type="gramEnd"/>
      <w:r w:rsidR="00CA2F13" w:rsidRPr="00CA2F13">
        <w:rPr>
          <w:rFonts w:ascii="標楷體" w:eastAsia="標楷體" w:hAnsi="標楷體" w:hint="eastAsia"/>
          <w:color w:val="000000"/>
          <w:sz w:val="32"/>
          <w:szCs w:val="32"/>
        </w:rPr>
        <w:t>孔</w:t>
      </w:r>
      <w:proofErr w:type="gramStart"/>
      <w:r w:rsidR="00CA2F13" w:rsidRPr="00CA2F13">
        <w:rPr>
          <w:rFonts w:ascii="標楷體" w:eastAsia="標楷體" w:hAnsi="標楷體" w:hint="eastAsia"/>
          <w:color w:val="000000"/>
          <w:sz w:val="32"/>
          <w:szCs w:val="32"/>
        </w:rPr>
        <w:t>炤</w:t>
      </w:r>
      <w:proofErr w:type="gramEnd"/>
      <w:r w:rsidR="00CA2F13" w:rsidRPr="00CA2F13">
        <w:rPr>
          <w:rFonts w:ascii="標楷體" w:eastAsia="標楷體" w:hAnsi="標楷體" w:hint="eastAsia"/>
          <w:color w:val="000000"/>
          <w:sz w:val="32"/>
          <w:szCs w:val="32"/>
        </w:rPr>
        <w:t xml:space="preserve">  吳焜裕  蔣乃辛  </w:t>
      </w:r>
      <w:r w:rsidR="00226E78" w:rsidRPr="00CA2F13">
        <w:rPr>
          <w:rFonts w:ascii="標楷體" w:eastAsia="標楷體" w:hAnsi="標楷體" w:hint="eastAsia"/>
          <w:color w:val="000000"/>
          <w:sz w:val="32"/>
          <w:szCs w:val="32"/>
        </w:rPr>
        <w:t>（委員列席</w:t>
      </w:r>
      <w:r w:rsidR="00CA2F13" w:rsidRPr="00CA2F13">
        <w:rPr>
          <w:rFonts w:ascii="標楷體" w:eastAsia="標楷體" w:hAnsi="標楷體" w:hint="eastAsia"/>
          <w:color w:val="000000"/>
          <w:sz w:val="32"/>
          <w:szCs w:val="32"/>
        </w:rPr>
        <w:t>3</w:t>
      </w:r>
      <w:r w:rsidR="00226E78" w:rsidRPr="00CA2F13">
        <w:rPr>
          <w:rFonts w:ascii="標楷體" w:eastAsia="標楷體" w:hAnsi="標楷體" w:hint="eastAsia"/>
          <w:color w:val="000000"/>
          <w:sz w:val="32"/>
          <w:szCs w:val="32"/>
        </w:rPr>
        <w:t>人）</w:t>
      </w:r>
    </w:p>
    <w:tbl>
      <w:tblPr>
        <w:tblW w:w="5000" w:type="pct"/>
        <w:jc w:val="center"/>
        <w:tblCellMar>
          <w:left w:w="28" w:type="dxa"/>
          <w:right w:w="28" w:type="dxa"/>
        </w:tblCellMar>
        <w:tblLook w:val="04A0" w:firstRow="1" w:lastRow="0" w:firstColumn="1" w:lastColumn="0" w:noHBand="0" w:noVBand="1"/>
      </w:tblPr>
      <w:tblGrid>
        <w:gridCol w:w="1610"/>
        <w:gridCol w:w="5506"/>
        <w:gridCol w:w="1417"/>
        <w:gridCol w:w="1161"/>
      </w:tblGrid>
      <w:tr w:rsidR="00421767" w:rsidRPr="0033069E" w:rsidTr="00421767">
        <w:trPr>
          <w:trHeight w:val="57"/>
          <w:jc w:val="center"/>
        </w:trPr>
        <w:tc>
          <w:tcPr>
            <w:tcW w:w="830" w:type="pct"/>
          </w:tcPr>
          <w:p w:rsidR="00BC245D" w:rsidRPr="00187DC0" w:rsidRDefault="00BC245D" w:rsidP="00BC245D">
            <w:pPr>
              <w:widowControl/>
              <w:spacing w:line="440" w:lineRule="exact"/>
              <w:jc w:val="both"/>
              <w:rPr>
                <w:rFonts w:ascii="標楷體" w:eastAsia="標楷體" w:hAnsi="標楷體"/>
                <w:color w:val="000000"/>
                <w:sz w:val="32"/>
                <w:szCs w:val="32"/>
              </w:rPr>
            </w:pPr>
            <w:r w:rsidRPr="00187DC0">
              <w:rPr>
                <w:rFonts w:ascii="標楷體" w:eastAsia="標楷體" w:hAnsi="標楷體" w:hint="eastAsia"/>
                <w:color w:val="000000"/>
                <w:sz w:val="32"/>
                <w:szCs w:val="32"/>
              </w:rPr>
              <w:t>列席官員：</w:t>
            </w:r>
          </w:p>
        </w:tc>
        <w:tc>
          <w:tcPr>
            <w:tcW w:w="2840" w:type="pct"/>
            <w:vAlign w:val="center"/>
          </w:tcPr>
          <w:p w:rsidR="00BC245D" w:rsidRPr="00187DC0" w:rsidRDefault="00E96D36" w:rsidP="00E96D36">
            <w:pPr>
              <w:widowControl/>
              <w:spacing w:line="440" w:lineRule="exact"/>
              <w:ind w:leftChars="-20" w:left="-48"/>
              <w:jc w:val="both"/>
              <w:rPr>
                <w:rFonts w:ascii="標楷體" w:eastAsia="標楷體" w:hAnsi="標楷體" w:cs="標楷體"/>
                <w:color w:val="000000"/>
                <w:sz w:val="32"/>
                <w:szCs w:val="32"/>
              </w:rPr>
            </w:pPr>
            <w:r w:rsidRPr="00187DC0">
              <w:rPr>
                <w:rFonts w:ascii="標楷體" w:eastAsia="標楷體" w:hAnsi="標楷體" w:cs="標楷體" w:hint="eastAsia"/>
                <w:color w:val="000000"/>
                <w:sz w:val="32"/>
                <w:szCs w:val="32"/>
              </w:rPr>
              <w:t>（</w:t>
            </w:r>
            <w:r w:rsidRPr="00187DC0">
              <w:rPr>
                <w:rFonts w:ascii="標楷體" w:eastAsia="標楷體" w:hAnsi="標楷體" w:hint="eastAsia"/>
                <w:color w:val="000000"/>
                <w:sz w:val="32"/>
                <w:szCs w:val="32"/>
              </w:rPr>
              <w:t>10月30日</w:t>
            </w:r>
            <w:r w:rsidRPr="00187DC0">
              <w:rPr>
                <w:rFonts w:ascii="標楷體" w:eastAsia="標楷體" w:hAnsi="標楷體" w:cs="標楷體" w:hint="eastAsia"/>
                <w:color w:val="000000"/>
                <w:sz w:val="32"/>
                <w:szCs w:val="32"/>
              </w:rPr>
              <w:t>）</w:t>
            </w:r>
          </w:p>
        </w:tc>
        <w:tc>
          <w:tcPr>
            <w:tcW w:w="731" w:type="pct"/>
          </w:tcPr>
          <w:p w:rsidR="00BC245D" w:rsidRPr="00627A43" w:rsidRDefault="00BC245D" w:rsidP="00491432">
            <w:pPr>
              <w:spacing w:line="440" w:lineRule="exact"/>
              <w:jc w:val="center"/>
              <w:rPr>
                <w:rFonts w:ascii="標楷體" w:eastAsia="標楷體" w:hAnsi="標楷體"/>
                <w:color w:val="000000"/>
                <w:kern w:val="0"/>
                <w:sz w:val="32"/>
                <w:szCs w:val="32"/>
              </w:rPr>
            </w:pPr>
          </w:p>
        </w:tc>
        <w:tc>
          <w:tcPr>
            <w:tcW w:w="599" w:type="pct"/>
          </w:tcPr>
          <w:p w:rsidR="00BC245D" w:rsidRPr="00226E78" w:rsidRDefault="00BC245D" w:rsidP="0026308A">
            <w:pPr>
              <w:spacing w:line="440" w:lineRule="exact"/>
              <w:ind w:firstLineChars="34" w:firstLine="109"/>
              <w:jc w:val="both"/>
              <w:rPr>
                <w:rFonts w:ascii="標楷體" w:eastAsia="標楷體" w:hAnsi="標楷體"/>
                <w:color w:val="000000"/>
                <w:sz w:val="32"/>
                <w:szCs w:val="32"/>
              </w:rPr>
            </w:pPr>
          </w:p>
        </w:tc>
      </w:tr>
      <w:tr w:rsidR="00421767" w:rsidRPr="0033069E" w:rsidTr="00421767">
        <w:trPr>
          <w:trHeight w:val="57"/>
          <w:jc w:val="center"/>
        </w:trPr>
        <w:tc>
          <w:tcPr>
            <w:tcW w:w="830" w:type="pct"/>
          </w:tcPr>
          <w:p w:rsidR="003246B4" w:rsidRPr="0033069E" w:rsidRDefault="003246B4" w:rsidP="00BC245D">
            <w:pPr>
              <w:widowControl/>
              <w:spacing w:line="440" w:lineRule="exact"/>
              <w:jc w:val="both"/>
              <w:rPr>
                <w:rFonts w:ascii="標楷體" w:eastAsia="標楷體" w:hAnsi="標楷體"/>
                <w:color w:val="000000"/>
                <w:sz w:val="32"/>
                <w:szCs w:val="32"/>
              </w:rPr>
            </w:pPr>
          </w:p>
        </w:tc>
        <w:tc>
          <w:tcPr>
            <w:tcW w:w="2840" w:type="pct"/>
            <w:vAlign w:val="center"/>
          </w:tcPr>
          <w:p w:rsidR="003246B4" w:rsidRPr="00A92AE5" w:rsidRDefault="003246B4" w:rsidP="004F290E">
            <w:pPr>
              <w:widowControl/>
              <w:spacing w:line="440" w:lineRule="exact"/>
              <w:jc w:val="both"/>
              <w:rPr>
                <w:rFonts w:ascii="標楷體" w:hAnsi="標楷體"/>
                <w:color w:val="000000"/>
                <w:szCs w:val="32"/>
              </w:rPr>
            </w:pPr>
            <w:r w:rsidRPr="004F290E">
              <w:rPr>
                <w:rFonts w:ascii="標楷體" w:eastAsia="標楷體" w:hAnsi="標楷體" w:cs="標楷體" w:hint="eastAsia"/>
                <w:color w:val="000000"/>
                <w:sz w:val="32"/>
                <w:szCs w:val="32"/>
              </w:rPr>
              <w:t>勞動部</w:t>
            </w:r>
          </w:p>
        </w:tc>
        <w:tc>
          <w:tcPr>
            <w:tcW w:w="731" w:type="pct"/>
          </w:tcPr>
          <w:p w:rsidR="003246B4" w:rsidRPr="007C0A25" w:rsidRDefault="003246B4" w:rsidP="004D44FD">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300"/>
                <w:kern w:val="0"/>
                <w:sz w:val="32"/>
                <w:szCs w:val="32"/>
                <w:fitText w:val="1280" w:id="2047625472"/>
              </w:rPr>
              <w:t>部</w:t>
            </w:r>
            <w:r w:rsidRPr="007B23B8">
              <w:rPr>
                <w:rFonts w:ascii="標楷體" w:eastAsia="標楷體" w:hAnsi="標楷體" w:hint="eastAsia"/>
                <w:color w:val="000000"/>
                <w:spacing w:val="7"/>
                <w:kern w:val="0"/>
                <w:sz w:val="32"/>
                <w:szCs w:val="32"/>
                <w:fitText w:val="1280" w:id="2047625472"/>
              </w:rPr>
              <w:t>長</w:t>
            </w:r>
          </w:p>
        </w:tc>
        <w:tc>
          <w:tcPr>
            <w:tcW w:w="599" w:type="pct"/>
          </w:tcPr>
          <w:p w:rsidR="003246B4" w:rsidRPr="003246B4" w:rsidRDefault="003246B4" w:rsidP="003246B4">
            <w:pPr>
              <w:spacing w:line="440" w:lineRule="exact"/>
              <w:ind w:firstLineChars="34" w:firstLine="109"/>
              <w:jc w:val="center"/>
              <w:rPr>
                <w:rFonts w:ascii="標楷體" w:eastAsia="標楷體" w:hAnsi="標楷體"/>
                <w:color w:val="000000"/>
                <w:sz w:val="32"/>
                <w:szCs w:val="32"/>
              </w:rPr>
            </w:pPr>
            <w:r w:rsidRPr="003246B4">
              <w:rPr>
                <w:rFonts w:ascii="標楷體" w:eastAsia="標楷體" w:hAnsi="標楷體" w:hint="eastAsia"/>
                <w:color w:val="000000"/>
                <w:sz w:val="32"/>
                <w:szCs w:val="32"/>
              </w:rPr>
              <w:t>許銘春</w:t>
            </w:r>
          </w:p>
        </w:tc>
      </w:tr>
      <w:tr w:rsidR="00421767" w:rsidRPr="0033069E" w:rsidTr="00421767">
        <w:trPr>
          <w:trHeight w:val="57"/>
          <w:jc w:val="center"/>
        </w:trPr>
        <w:tc>
          <w:tcPr>
            <w:tcW w:w="830" w:type="pct"/>
          </w:tcPr>
          <w:p w:rsidR="003246B4" w:rsidRPr="0033069E" w:rsidRDefault="003246B4" w:rsidP="00BC245D">
            <w:pPr>
              <w:widowControl/>
              <w:spacing w:line="440" w:lineRule="exact"/>
              <w:jc w:val="both"/>
              <w:rPr>
                <w:rFonts w:ascii="標楷體" w:eastAsia="標楷體" w:hAnsi="標楷體"/>
                <w:color w:val="000000"/>
                <w:sz w:val="32"/>
                <w:szCs w:val="32"/>
              </w:rPr>
            </w:pPr>
          </w:p>
        </w:tc>
        <w:tc>
          <w:tcPr>
            <w:tcW w:w="2840" w:type="pct"/>
            <w:vAlign w:val="center"/>
          </w:tcPr>
          <w:p w:rsidR="003246B4" w:rsidRPr="00D244E6" w:rsidRDefault="003246B4" w:rsidP="00D244E6">
            <w:pPr>
              <w:widowControl/>
              <w:spacing w:line="440" w:lineRule="exact"/>
              <w:ind w:firstLineChars="100" w:firstLine="320"/>
              <w:jc w:val="both"/>
              <w:rPr>
                <w:rFonts w:ascii="標楷體" w:eastAsia="標楷體" w:hAnsi="標楷體" w:cs="標楷體"/>
                <w:color w:val="000000"/>
                <w:sz w:val="32"/>
                <w:szCs w:val="32"/>
              </w:rPr>
            </w:pPr>
            <w:r w:rsidRPr="00D244E6">
              <w:rPr>
                <w:rFonts w:ascii="標楷體" w:eastAsia="標楷體" w:hAnsi="標楷體" w:cs="標楷體" w:hint="eastAsia"/>
                <w:color w:val="000000"/>
                <w:sz w:val="32"/>
                <w:szCs w:val="32"/>
              </w:rPr>
              <w:t>勞動力發展署</w:t>
            </w:r>
          </w:p>
        </w:tc>
        <w:tc>
          <w:tcPr>
            <w:tcW w:w="731" w:type="pct"/>
            <w:vAlign w:val="center"/>
          </w:tcPr>
          <w:p w:rsidR="003246B4" w:rsidRPr="00421767" w:rsidRDefault="003246B4" w:rsidP="004D44FD">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60"/>
                <w:kern w:val="0"/>
                <w:sz w:val="32"/>
                <w:szCs w:val="32"/>
                <w:fitText w:val="1280" w:id="2064392448"/>
              </w:rPr>
              <w:t>副署</w:t>
            </w:r>
            <w:r w:rsidRPr="007B23B8">
              <w:rPr>
                <w:rFonts w:ascii="標楷體" w:eastAsia="標楷體" w:hAnsi="標楷體" w:hint="eastAsia"/>
                <w:color w:val="000000"/>
                <w:spacing w:val="22"/>
                <w:kern w:val="0"/>
                <w:sz w:val="32"/>
                <w:szCs w:val="32"/>
                <w:fitText w:val="1280" w:id="2064392448"/>
              </w:rPr>
              <w:t>長</w:t>
            </w:r>
          </w:p>
        </w:tc>
        <w:tc>
          <w:tcPr>
            <w:tcW w:w="599" w:type="pct"/>
            <w:vAlign w:val="center"/>
          </w:tcPr>
          <w:p w:rsidR="003246B4" w:rsidRPr="003246B4" w:rsidRDefault="003246B4" w:rsidP="003246B4">
            <w:pPr>
              <w:spacing w:line="440" w:lineRule="exact"/>
              <w:ind w:firstLineChars="34" w:firstLine="109"/>
              <w:jc w:val="center"/>
              <w:rPr>
                <w:rFonts w:ascii="標楷體" w:eastAsia="標楷體" w:hAnsi="標楷體"/>
                <w:color w:val="000000"/>
                <w:sz w:val="32"/>
                <w:szCs w:val="32"/>
              </w:rPr>
            </w:pPr>
            <w:r w:rsidRPr="003246B4">
              <w:rPr>
                <w:rFonts w:ascii="標楷體" w:eastAsia="標楷體" w:hAnsi="標楷體" w:hint="eastAsia"/>
                <w:color w:val="000000"/>
                <w:sz w:val="32"/>
                <w:szCs w:val="32"/>
              </w:rPr>
              <w:t>蔡孟良</w:t>
            </w:r>
          </w:p>
        </w:tc>
      </w:tr>
      <w:tr w:rsidR="00421767" w:rsidRPr="0033069E" w:rsidTr="00421767">
        <w:trPr>
          <w:trHeight w:val="57"/>
          <w:jc w:val="center"/>
        </w:trPr>
        <w:tc>
          <w:tcPr>
            <w:tcW w:w="830" w:type="pct"/>
          </w:tcPr>
          <w:p w:rsidR="003246B4" w:rsidRPr="0033069E" w:rsidRDefault="003246B4" w:rsidP="00BC245D">
            <w:pPr>
              <w:widowControl/>
              <w:spacing w:line="440" w:lineRule="exact"/>
              <w:jc w:val="both"/>
              <w:rPr>
                <w:rFonts w:ascii="標楷體" w:eastAsia="標楷體" w:hAnsi="標楷體"/>
                <w:color w:val="000000"/>
                <w:sz w:val="32"/>
                <w:szCs w:val="32"/>
              </w:rPr>
            </w:pPr>
          </w:p>
        </w:tc>
        <w:tc>
          <w:tcPr>
            <w:tcW w:w="2840" w:type="pct"/>
            <w:vAlign w:val="center"/>
          </w:tcPr>
          <w:p w:rsidR="003246B4" w:rsidRPr="00D244E6" w:rsidRDefault="003246B4" w:rsidP="00D244E6">
            <w:pPr>
              <w:widowControl/>
              <w:spacing w:line="440" w:lineRule="exact"/>
              <w:ind w:firstLineChars="100" w:firstLine="320"/>
              <w:jc w:val="both"/>
              <w:rPr>
                <w:rFonts w:ascii="標楷體" w:eastAsia="標楷體" w:hAnsi="標楷體" w:cs="標楷體"/>
                <w:color w:val="000000"/>
                <w:sz w:val="32"/>
                <w:szCs w:val="32"/>
              </w:rPr>
            </w:pPr>
            <w:r w:rsidRPr="00D244E6">
              <w:rPr>
                <w:rFonts w:ascii="標楷體" w:eastAsia="標楷體" w:hAnsi="標楷體" w:cs="標楷體" w:hint="eastAsia"/>
                <w:color w:val="000000"/>
                <w:sz w:val="32"/>
                <w:szCs w:val="32"/>
              </w:rPr>
              <w:t>職業</w:t>
            </w:r>
            <w:proofErr w:type="gramStart"/>
            <w:r w:rsidRPr="00D244E6">
              <w:rPr>
                <w:rFonts w:ascii="標楷體" w:eastAsia="標楷體" w:hAnsi="標楷體" w:cs="標楷體" w:hint="eastAsia"/>
                <w:color w:val="000000"/>
                <w:sz w:val="32"/>
                <w:szCs w:val="32"/>
              </w:rPr>
              <w:t>安全衛生署</w:t>
            </w:r>
            <w:proofErr w:type="gramEnd"/>
          </w:p>
        </w:tc>
        <w:tc>
          <w:tcPr>
            <w:tcW w:w="731" w:type="pct"/>
            <w:vAlign w:val="center"/>
          </w:tcPr>
          <w:p w:rsidR="003246B4" w:rsidRPr="007C0A25" w:rsidRDefault="003246B4" w:rsidP="004D44FD">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300"/>
                <w:kern w:val="0"/>
                <w:sz w:val="32"/>
                <w:szCs w:val="32"/>
                <w:fitText w:val="1280" w:id="2047625472"/>
              </w:rPr>
              <w:t>署</w:t>
            </w:r>
            <w:r w:rsidRPr="007B23B8">
              <w:rPr>
                <w:rFonts w:ascii="標楷體" w:eastAsia="標楷體" w:hAnsi="標楷體" w:hint="eastAsia"/>
                <w:color w:val="000000"/>
                <w:spacing w:val="7"/>
                <w:kern w:val="0"/>
                <w:sz w:val="32"/>
                <w:szCs w:val="32"/>
                <w:fitText w:val="1280" w:id="2047625472"/>
              </w:rPr>
              <w:t>長</w:t>
            </w:r>
          </w:p>
        </w:tc>
        <w:tc>
          <w:tcPr>
            <w:tcW w:w="599" w:type="pct"/>
            <w:vAlign w:val="center"/>
          </w:tcPr>
          <w:p w:rsidR="003246B4" w:rsidRPr="003246B4" w:rsidRDefault="003246B4" w:rsidP="003246B4">
            <w:pPr>
              <w:spacing w:line="440" w:lineRule="exact"/>
              <w:ind w:firstLineChars="34" w:firstLine="109"/>
              <w:jc w:val="center"/>
              <w:rPr>
                <w:rFonts w:ascii="標楷體" w:eastAsia="標楷體" w:hAnsi="標楷體"/>
                <w:color w:val="000000"/>
                <w:sz w:val="32"/>
                <w:szCs w:val="32"/>
              </w:rPr>
            </w:pPr>
            <w:r w:rsidRPr="003246B4">
              <w:rPr>
                <w:rFonts w:ascii="標楷體" w:eastAsia="標楷體" w:hAnsi="標楷體" w:hint="eastAsia"/>
                <w:color w:val="000000"/>
                <w:sz w:val="32"/>
                <w:szCs w:val="32"/>
              </w:rPr>
              <w:t>鄒子廉</w:t>
            </w:r>
          </w:p>
        </w:tc>
      </w:tr>
      <w:tr w:rsidR="00421767" w:rsidRPr="0033069E" w:rsidTr="00421767">
        <w:trPr>
          <w:trHeight w:val="57"/>
          <w:jc w:val="center"/>
        </w:trPr>
        <w:tc>
          <w:tcPr>
            <w:tcW w:w="830" w:type="pct"/>
          </w:tcPr>
          <w:p w:rsidR="003246B4" w:rsidRPr="0033069E" w:rsidRDefault="003246B4" w:rsidP="00BC245D">
            <w:pPr>
              <w:widowControl/>
              <w:spacing w:line="440" w:lineRule="exact"/>
              <w:jc w:val="both"/>
              <w:rPr>
                <w:rFonts w:ascii="標楷體" w:eastAsia="標楷體" w:hAnsi="標楷體"/>
                <w:color w:val="000000"/>
                <w:sz w:val="32"/>
                <w:szCs w:val="32"/>
              </w:rPr>
            </w:pPr>
          </w:p>
        </w:tc>
        <w:tc>
          <w:tcPr>
            <w:tcW w:w="2840" w:type="pct"/>
            <w:vAlign w:val="center"/>
          </w:tcPr>
          <w:p w:rsidR="003246B4" w:rsidRPr="00D244E6" w:rsidRDefault="003246B4" w:rsidP="00D244E6">
            <w:pPr>
              <w:widowControl/>
              <w:spacing w:line="440" w:lineRule="exact"/>
              <w:ind w:firstLineChars="100" w:firstLine="320"/>
              <w:jc w:val="both"/>
              <w:rPr>
                <w:rFonts w:ascii="標楷體" w:eastAsia="標楷體" w:hAnsi="標楷體" w:cs="標楷體"/>
                <w:color w:val="000000"/>
                <w:sz w:val="32"/>
                <w:szCs w:val="32"/>
              </w:rPr>
            </w:pPr>
            <w:r w:rsidRPr="00D244E6">
              <w:rPr>
                <w:rFonts w:ascii="標楷體" w:eastAsia="標楷體" w:hAnsi="標楷體" w:cs="標楷體" w:hint="eastAsia"/>
                <w:color w:val="000000"/>
                <w:sz w:val="32"/>
                <w:szCs w:val="32"/>
              </w:rPr>
              <w:t>勞動關係司</w:t>
            </w:r>
          </w:p>
        </w:tc>
        <w:tc>
          <w:tcPr>
            <w:tcW w:w="731" w:type="pct"/>
            <w:vAlign w:val="center"/>
          </w:tcPr>
          <w:p w:rsidR="003246B4" w:rsidRPr="007C0A25" w:rsidRDefault="003246B4" w:rsidP="004D44FD">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300"/>
                <w:kern w:val="0"/>
                <w:sz w:val="32"/>
                <w:szCs w:val="32"/>
                <w:fitText w:val="1280" w:id="2047625472"/>
              </w:rPr>
              <w:t>司</w:t>
            </w:r>
            <w:r w:rsidRPr="007B23B8">
              <w:rPr>
                <w:rFonts w:ascii="標楷體" w:eastAsia="標楷體" w:hAnsi="標楷體" w:hint="eastAsia"/>
                <w:color w:val="000000"/>
                <w:spacing w:val="7"/>
                <w:kern w:val="0"/>
                <w:sz w:val="32"/>
                <w:szCs w:val="32"/>
                <w:fitText w:val="1280" w:id="2047625472"/>
              </w:rPr>
              <w:t>長</w:t>
            </w:r>
          </w:p>
        </w:tc>
        <w:tc>
          <w:tcPr>
            <w:tcW w:w="599" w:type="pct"/>
            <w:vAlign w:val="center"/>
          </w:tcPr>
          <w:p w:rsidR="003246B4" w:rsidRPr="003246B4" w:rsidRDefault="003246B4" w:rsidP="003246B4">
            <w:pPr>
              <w:spacing w:line="440" w:lineRule="exact"/>
              <w:ind w:firstLineChars="34" w:firstLine="109"/>
              <w:jc w:val="center"/>
              <w:rPr>
                <w:rFonts w:ascii="標楷體" w:eastAsia="標楷體" w:hAnsi="標楷體"/>
                <w:color w:val="000000"/>
                <w:sz w:val="32"/>
                <w:szCs w:val="32"/>
              </w:rPr>
            </w:pPr>
            <w:r w:rsidRPr="003246B4">
              <w:rPr>
                <w:rFonts w:ascii="標楷體" w:eastAsia="標楷體" w:hAnsi="標楷體" w:hint="eastAsia"/>
                <w:color w:val="000000"/>
                <w:sz w:val="32"/>
                <w:szCs w:val="32"/>
              </w:rPr>
              <w:t>王厚偉</w:t>
            </w:r>
          </w:p>
        </w:tc>
      </w:tr>
      <w:tr w:rsidR="00421767" w:rsidRPr="0033069E" w:rsidTr="00421767">
        <w:trPr>
          <w:trHeight w:val="57"/>
          <w:jc w:val="center"/>
        </w:trPr>
        <w:tc>
          <w:tcPr>
            <w:tcW w:w="830" w:type="pct"/>
          </w:tcPr>
          <w:p w:rsidR="003246B4" w:rsidRPr="0033069E" w:rsidRDefault="003246B4" w:rsidP="00BC245D">
            <w:pPr>
              <w:widowControl/>
              <w:spacing w:line="440" w:lineRule="exact"/>
              <w:jc w:val="both"/>
              <w:rPr>
                <w:rFonts w:ascii="標楷體" w:eastAsia="標楷體" w:hAnsi="標楷體"/>
                <w:color w:val="000000"/>
                <w:sz w:val="32"/>
                <w:szCs w:val="32"/>
              </w:rPr>
            </w:pPr>
          </w:p>
        </w:tc>
        <w:tc>
          <w:tcPr>
            <w:tcW w:w="2840" w:type="pct"/>
            <w:vAlign w:val="center"/>
          </w:tcPr>
          <w:p w:rsidR="003246B4" w:rsidRPr="00D244E6" w:rsidRDefault="003246B4" w:rsidP="00D244E6">
            <w:pPr>
              <w:widowControl/>
              <w:spacing w:line="440" w:lineRule="exact"/>
              <w:ind w:firstLineChars="100" w:firstLine="320"/>
              <w:jc w:val="both"/>
              <w:rPr>
                <w:rFonts w:ascii="標楷體" w:eastAsia="標楷體" w:hAnsi="標楷體" w:cs="標楷體"/>
                <w:color w:val="000000"/>
                <w:sz w:val="32"/>
                <w:szCs w:val="32"/>
              </w:rPr>
            </w:pPr>
            <w:r w:rsidRPr="00D244E6">
              <w:rPr>
                <w:rFonts w:ascii="標楷體" w:eastAsia="標楷體" w:hAnsi="標楷體" w:cs="標楷體" w:hint="eastAsia"/>
                <w:color w:val="000000"/>
                <w:sz w:val="32"/>
                <w:szCs w:val="32"/>
              </w:rPr>
              <w:t>勞動保險司</w:t>
            </w:r>
          </w:p>
        </w:tc>
        <w:tc>
          <w:tcPr>
            <w:tcW w:w="731" w:type="pct"/>
            <w:vAlign w:val="center"/>
          </w:tcPr>
          <w:p w:rsidR="003246B4" w:rsidRPr="007C0A25" w:rsidRDefault="003246B4" w:rsidP="004D44FD">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w w:val="96"/>
                <w:kern w:val="0"/>
                <w:sz w:val="32"/>
                <w:szCs w:val="32"/>
                <w:fitText w:val="1280" w:id="2047625472"/>
              </w:rPr>
              <w:t>代理司</w:t>
            </w:r>
            <w:r w:rsidRPr="007B23B8">
              <w:rPr>
                <w:rFonts w:ascii="標楷體" w:eastAsia="標楷體" w:hAnsi="標楷體" w:hint="eastAsia"/>
                <w:color w:val="000000"/>
                <w:spacing w:val="37"/>
                <w:w w:val="96"/>
                <w:kern w:val="0"/>
                <w:sz w:val="32"/>
                <w:szCs w:val="32"/>
                <w:fitText w:val="1280" w:id="2047625472"/>
              </w:rPr>
              <w:t>長</w:t>
            </w:r>
          </w:p>
        </w:tc>
        <w:tc>
          <w:tcPr>
            <w:tcW w:w="599" w:type="pct"/>
            <w:vAlign w:val="center"/>
          </w:tcPr>
          <w:p w:rsidR="003246B4" w:rsidRPr="003246B4" w:rsidRDefault="003246B4" w:rsidP="003246B4">
            <w:pPr>
              <w:spacing w:line="440" w:lineRule="exact"/>
              <w:ind w:firstLineChars="34" w:firstLine="109"/>
              <w:jc w:val="center"/>
              <w:rPr>
                <w:rFonts w:ascii="標楷體" w:eastAsia="標楷體" w:hAnsi="標楷體"/>
                <w:color w:val="000000"/>
                <w:sz w:val="32"/>
                <w:szCs w:val="32"/>
              </w:rPr>
            </w:pPr>
            <w:r w:rsidRPr="003246B4">
              <w:rPr>
                <w:rFonts w:ascii="標楷體" w:eastAsia="標楷體" w:hAnsi="標楷體" w:hint="eastAsia"/>
                <w:color w:val="000000"/>
                <w:sz w:val="32"/>
                <w:szCs w:val="32"/>
              </w:rPr>
              <w:t>白麗真</w:t>
            </w:r>
          </w:p>
        </w:tc>
      </w:tr>
      <w:tr w:rsidR="00421767" w:rsidRPr="0033069E" w:rsidTr="00421767">
        <w:trPr>
          <w:trHeight w:val="57"/>
          <w:jc w:val="center"/>
        </w:trPr>
        <w:tc>
          <w:tcPr>
            <w:tcW w:w="830" w:type="pct"/>
          </w:tcPr>
          <w:p w:rsidR="003246B4" w:rsidRPr="0033069E" w:rsidRDefault="003246B4" w:rsidP="00BC245D">
            <w:pPr>
              <w:widowControl/>
              <w:spacing w:line="440" w:lineRule="exact"/>
              <w:jc w:val="both"/>
              <w:rPr>
                <w:rFonts w:ascii="標楷體" w:eastAsia="標楷體" w:hAnsi="標楷體"/>
                <w:color w:val="000000"/>
                <w:sz w:val="32"/>
                <w:szCs w:val="32"/>
              </w:rPr>
            </w:pPr>
          </w:p>
        </w:tc>
        <w:tc>
          <w:tcPr>
            <w:tcW w:w="2840" w:type="pct"/>
            <w:vAlign w:val="center"/>
          </w:tcPr>
          <w:p w:rsidR="003246B4" w:rsidRPr="00D244E6" w:rsidRDefault="003246B4" w:rsidP="00D244E6">
            <w:pPr>
              <w:widowControl/>
              <w:spacing w:line="440" w:lineRule="exact"/>
              <w:ind w:firstLineChars="100" w:firstLine="320"/>
              <w:jc w:val="both"/>
              <w:rPr>
                <w:rFonts w:ascii="標楷體" w:eastAsia="標楷體" w:hAnsi="標楷體" w:cs="標楷體"/>
                <w:color w:val="000000"/>
                <w:sz w:val="32"/>
                <w:szCs w:val="32"/>
              </w:rPr>
            </w:pPr>
            <w:r w:rsidRPr="00D244E6">
              <w:rPr>
                <w:rFonts w:ascii="標楷體" w:eastAsia="標楷體" w:hAnsi="標楷體" w:cs="標楷體" w:hint="eastAsia"/>
                <w:color w:val="000000"/>
                <w:sz w:val="32"/>
                <w:szCs w:val="32"/>
              </w:rPr>
              <w:t>勞動福祉退休司</w:t>
            </w:r>
          </w:p>
        </w:tc>
        <w:tc>
          <w:tcPr>
            <w:tcW w:w="731" w:type="pct"/>
            <w:vAlign w:val="center"/>
          </w:tcPr>
          <w:p w:rsidR="003246B4" w:rsidRPr="007C0A25" w:rsidRDefault="003246B4" w:rsidP="004D44FD">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300"/>
                <w:kern w:val="0"/>
                <w:sz w:val="32"/>
                <w:szCs w:val="32"/>
                <w:fitText w:val="1280" w:id="2047625472"/>
              </w:rPr>
              <w:t>司</w:t>
            </w:r>
            <w:r w:rsidRPr="007B23B8">
              <w:rPr>
                <w:rFonts w:ascii="標楷體" w:eastAsia="標楷體" w:hAnsi="標楷體" w:hint="eastAsia"/>
                <w:color w:val="000000"/>
                <w:spacing w:val="7"/>
                <w:kern w:val="0"/>
                <w:sz w:val="32"/>
                <w:szCs w:val="32"/>
                <w:fitText w:val="1280" w:id="2047625472"/>
              </w:rPr>
              <w:t>長</w:t>
            </w:r>
          </w:p>
        </w:tc>
        <w:tc>
          <w:tcPr>
            <w:tcW w:w="599" w:type="pct"/>
            <w:vAlign w:val="center"/>
          </w:tcPr>
          <w:p w:rsidR="003246B4" w:rsidRPr="003246B4" w:rsidRDefault="003246B4" w:rsidP="003246B4">
            <w:pPr>
              <w:spacing w:line="440" w:lineRule="exact"/>
              <w:ind w:firstLineChars="34" w:firstLine="109"/>
              <w:jc w:val="center"/>
              <w:rPr>
                <w:rFonts w:ascii="標楷體" w:eastAsia="標楷體" w:hAnsi="標楷體"/>
                <w:color w:val="000000"/>
                <w:sz w:val="32"/>
                <w:szCs w:val="32"/>
              </w:rPr>
            </w:pPr>
            <w:r w:rsidRPr="003246B4">
              <w:rPr>
                <w:rFonts w:ascii="標楷體" w:eastAsia="標楷體" w:hAnsi="標楷體" w:hint="eastAsia"/>
                <w:color w:val="000000"/>
                <w:sz w:val="32"/>
                <w:szCs w:val="32"/>
              </w:rPr>
              <w:t>孫碧霞</w:t>
            </w:r>
          </w:p>
        </w:tc>
      </w:tr>
      <w:tr w:rsidR="00421767" w:rsidRPr="0033069E" w:rsidTr="00421767">
        <w:trPr>
          <w:trHeight w:val="57"/>
          <w:jc w:val="center"/>
        </w:trPr>
        <w:tc>
          <w:tcPr>
            <w:tcW w:w="830" w:type="pct"/>
          </w:tcPr>
          <w:p w:rsidR="003246B4" w:rsidRPr="0033069E" w:rsidRDefault="003246B4" w:rsidP="00BC245D">
            <w:pPr>
              <w:widowControl/>
              <w:spacing w:line="440" w:lineRule="exact"/>
              <w:jc w:val="both"/>
              <w:rPr>
                <w:rFonts w:ascii="標楷體" w:eastAsia="標楷體" w:hAnsi="標楷體"/>
                <w:color w:val="000000"/>
                <w:sz w:val="32"/>
                <w:szCs w:val="32"/>
              </w:rPr>
            </w:pPr>
          </w:p>
        </w:tc>
        <w:tc>
          <w:tcPr>
            <w:tcW w:w="2840" w:type="pct"/>
            <w:vAlign w:val="center"/>
          </w:tcPr>
          <w:p w:rsidR="003246B4" w:rsidRPr="00D244E6" w:rsidRDefault="003246B4" w:rsidP="00D244E6">
            <w:pPr>
              <w:widowControl/>
              <w:spacing w:line="440" w:lineRule="exact"/>
              <w:ind w:firstLineChars="100" w:firstLine="320"/>
              <w:jc w:val="both"/>
              <w:rPr>
                <w:rFonts w:ascii="標楷體" w:eastAsia="標楷體" w:hAnsi="標楷體" w:cs="標楷體"/>
                <w:color w:val="000000"/>
                <w:sz w:val="32"/>
                <w:szCs w:val="32"/>
              </w:rPr>
            </w:pPr>
            <w:r w:rsidRPr="00D244E6">
              <w:rPr>
                <w:rFonts w:ascii="標楷體" w:eastAsia="標楷體" w:hAnsi="標楷體" w:cs="標楷體" w:hint="eastAsia"/>
                <w:color w:val="000000"/>
                <w:sz w:val="32"/>
                <w:szCs w:val="32"/>
              </w:rPr>
              <w:t>勞動條件及就業</w:t>
            </w:r>
            <w:proofErr w:type="gramStart"/>
            <w:r w:rsidRPr="00D244E6">
              <w:rPr>
                <w:rFonts w:ascii="標楷體" w:eastAsia="標楷體" w:hAnsi="標楷體" w:cs="標楷體" w:hint="eastAsia"/>
                <w:color w:val="000000"/>
                <w:sz w:val="32"/>
                <w:szCs w:val="32"/>
              </w:rPr>
              <w:t>平等司</w:t>
            </w:r>
            <w:proofErr w:type="gramEnd"/>
          </w:p>
        </w:tc>
        <w:tc>
          <w:tcPr>
            <w:tcW w:w="731" w:type="pct"/>
            <w:vAlign w:val="center"/>
          </w:tcPr>
          <w:p w:rsidR="003246B4" w:rsidRPr="007C0A25" w:rsidRDefault="003246B4" w:rsidP="004D44FD">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300"/>
                <w:kern w:val="0"/>
                <w:sz w:val="32"/>
                <w:szCs w:val="32"/>
                <w:fitText w:val="1280" w:id="2047625472"/>
              </w:rPr>
              <w:t>司</w:t>
            </w:r>
            <w:r w:rsidRPr="007B23B8">
              <w:rPr>
                <w:rFonts w:ascii="標楷體" w:eastAsia="標楷體" w:hAnsi="標楷體" w:hint="eastAsia"/>
                <w:color w:val="000000"/>
                <w:spacing w:val="7"/>
                <w:kern w:val="0"/>
                <w:sz w:val="32"/>
                <w:szCs w:val="32"/>
                <w:fitText w:val="1280" w:id="2047625472"/>
              </w:rPr>
              <w:t>長</w:t>
            </w:r>
          </w:p>
        </w:tc>
        <w:tc>
          <w:tcPr>
            <w:tcW w:w="599" w:type="pct"/>
            <w:vAlign w:val="center"/>
          </w:tcPr>
          <w:p w:rsidR="003246B4" w:rsidRPr="003246B4" w:rsidRDefault="003246B4" w:rsidP="003246B4">
            <w:pPr>
              <w:spacing w:line="440" w:lineRule="exact"/>
              <w:ind w:firstLineChars="34" w:firstLine="109"/>
              <w:jc w:val="center"/>
              <w:rPr>
                <w:rFonts w:ascii="標楷體" w:eastAsia="標楷體" w:hAnsi="標楷體"/>
                <w:color w:val="000000"/>
                <w:sz w:val="32"/>
                <w:szCs w:val="32"/>
              </w:rPr>
            </w:pPr>
            <w:r w:rsidRPr="003246B4">
              <w:rPr>
                <w:rFonts w:ascii="標楷體" w:eastAsia="標楷體" w:hAnsi="標楷體" w:hint="eastAsia"/>
                <w:color w:val="000000"/>
                <w:sz w:val="32"/>
                <w:szCs w:val="32"/>
              </w:rPr>
              <w:t>謝倩</w:t>
            </w:r>
            <w:proofErr w:type="gramStart"/>
            <w:r w:rsidRPr="003246B4">
              <w:rPr>
                <w:rFonts w:ascii="標楷體" w:eastAsia="標楷體" w:hAnsi="標楷體" w:hint="eastAsia"/>
                <w:color w:val="000000"/>
                <w:sz w:val="32"/>
                <w:szCs w:val="32"/>
              </w:rPr>
              <w:t>蒨</w:t>
            </w:r>
            <w:proofErr w:type="gramEnd"/>
          </w:p>
        </w:tc>
      </w:tr>
      <w:tr w:rsidR="00421767" w:rsidRPr="0033069E" w:rsidTr="00421767">
        <w:trPr>
          <w:trHeight w:val="57"/>
          <w:jc w:val="center"/>
        </w:trPr>
        <w:tc>
          <w:tcPr>
            <w:tcW w:w="830" w:type="pct"/>
          </w:tcPr>
          <w:p w:rsidR="003246B4" w:rsidRPr="0033069E" w:rsidRDefault="003246B4" w:rsidP="00BC245D">
            <w:pPr>
              <w:widowControl/>
              <w:spacing w:line="440" w:lineRule="exact"/>
              <w:jc w:val="both"/>
              <w:rPr>
                <w:rFonts w:ascii="標楷體" w:eastAsia="標楷體" w:hAnsi="標楷體"/>
                <w:color w:val="000000"/>
                <w:sz w:val="32"/>
                <w:szCs w:val="32"/>
              </w:rPr>
            </w:pPr>
          </w:p>
        </w:tc>
        <w:tc>
          <w:tcPr>
            <w:tcW w:w="2840" w:type="pct"/>
            <w:vAlign w:val="center"/>
          </w:tcPr>
          <w:p w:rsidR="003246B4" w:rsidRPr="00D244E6" w:rsidRDefault="003246B4" w:rsidP="00D244E6">
            <w:pPr>
              <w:widowControl/>
              <w:spacing w:line="440" w:lineRule="exact"/>
              <w:ind w:firstLineChars="100" w:firstLine="320"/>
              <w:jc w:val="both"/>
              <w:rPr>
                <w:rFonts w:ascii="標楷體" w:eastAsia="標楷體" w:hAnsi="標楷體" w:cs="標楷體"/>
                <w:color w:val="000000"/>
                <w:sz w:val="32"/>
                <w:szCs w:val="32"/>
              </w:rPr>
            </w:pPr>
            <w:r w:rsidRPr="00D244E6">
              <w:rPr>
                <w:rFonts w:ascii="標楷體" w:eastAsia="標楷體" w:hAnsi="標楷體" w:cs="標楷體" w:hint="eastAsia"/>
                <w:color w:val="000000"/>
                <w:sz w:val="32"/>
                <w:szCs w:val="32"/>
              </w:rPr>
              <w:t>勞動法務司</w:t>
            </w:r>
          </w:p>
        </w:tc>
        <w:tc>
          <w:tcPr>
            <w:tcW w:w="731" w:type="pct"/>
            <w:vAlign w:val="center"/>
          </w:tcPr>
          <w:p w:rsidR="003246B4" w:rsidRPr="007C0A25" w:rsidRDefault="003246B4" w:rsidP="004D44FD">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w w:val="96"/>
                <w:kern w:val="0"/>
                <w:sz w:val="32"/>
                <w:szCs w:val="32"/>
                <w:fitText w:val="1280" w:id="2047625472"/>
              </w:rPr>
              <w:t>代理司</w:t>
            </w:r>
            <w:r w:rsidRPr="007B23B8">
              <w:rPr>
                <w:rFonts w:ascii="標楷體" w:eastAsia="標楷體" w:hAnsi="標楷體" w:hint="eastAsia"/>
                <w:color w:val="000000"/>
                <w:spacing w:val="37"/>
                <w:w w:val="96"/>
                <w:kern w:val="0"/>
                <w:sz w:val="32"/>
                <w:szCs w:val="32"/>
                <w:fitText w:val="1280" w:id="2047625472"/>
              </w:rPr>
              <w:t>長</w:t>
            </w:r>
          </w:p>
        </w:tc>
        <w:tc>
          <w:tcPr>
            <w:tcW w:w="599" w:type="pct"/>
            <w:vAlign w:val="center"/>
          </w:tcPr>
          <w:p w:rsidR="003246B4" w:rsidRPr="003246B4" w:rsidRDefault="003246B4" w:rsidP="003246B4">
            <w:pPr>
              <w:spacing w:line="440" w:lineRule="exact"/>
              <w:ind w:firstLineChars="34" w:firstLine="109"/>
              <w:jc w:val="center"/>
              <w:rPr>
                <w:rFonts w:ascii="標楷體" w:eastAsia="標楷體" w:hAnsi="標楷體"/>
                <w:color w:val="000000"/>
                <w:sz w:val="32"/>
                <w:szCs w:val="32"/>
              </w:rPr>
            </w:pPr>
            <w:r w:rsidRPr="003246B4">
              <w:rPr>
                <w:rFonts w:ascii="標楷體" w:eastAsia="標楷體" w:hAnsi="標楷體" w:hint="eastAsia"/>
                <w:color w:val="000000"/>
                <w:sz w:val="32"/>
                <w:szCs w:val="32"/>
              </w:rPr>
              <w:t>傅慧芝</w:t>
            </w:r>
          </w:p>
        </w:tc>
      </w:tr>
      <w:tr w:rsidR="00421767" w:rsidRPr="0033069E" w:rsidTr="00421767">
        <w:trPr>
          <w:trHeight w:val="57"/>
          <w:jc w:val="center"/>
        </w:trPr>
        <w:tc>
          <w:tcPr>
            <w:tcW w:w="830" w:type="pct"/>
          </w:tcPr>
          <w:p w:rsidR="003246B4" w:rsidRPr="0033069E" w:rsidRDefault="003246B4" w:rsidP="00BC245D">
            <w:pPr>
              <w:widowControl/>
              <w:spacing w:line="440" w:lineRule="exact"/>
              <w:jc w:val="both"/>
              <w:rPr>
                <w:rFonts w:ascii="標楷體" w:eastAsia="標楷體" w:hAnsi="標楷體"/>
                <w:color w:val="000000"/>
                <w:sz w:val="32"/>
                <w:szCs w:val="32"/>
              </w:rPr>
            </w:pPr>
          </w:p>
        </w:tc>
        <w:tc>
          <w:tcPr>
            <w:tcW w:w="2840" w:type="pct"/>
            <w:vAlign w:val="center"/>
          </w:tcPr>
          <w:p w:rsidR="003246B4" w:rsidRPr="00D244E6" w:rsidRDefault="003246B4" w:rsidP="00D244E6">
            <w:pPr>
              <w:widowControl/>
              <w:spacing w:line="440" w:lineRule="exact"/>
              <w:ind w:firstLineChars="100" w:firstLine="320"/>
              <w:jc w:val="both"/>
              <w:rPr>
                <w:rFonts w:ascii="標楷體" w:eastAsia="標楷體" w:hAnsi="標楷體" w:cs="標楷體"/>
                <w:color w:val="000000"/>
                <w:sz w:val="32"/>
                <w:szCs w:val="32"/>
              </w:rPr>
            </w:pPr>
            <w:r w:rsidRPr="00D244E6">
              <w:rPr>
                <w:rFonts w:ascii="標楷體" w:eastAsia="標楷體" w:hAnsi="標楷體" w:cs="標楷體" w:hint="eastAsia"/>
                <w:color w:val="000000"/>
                <w:sz w:val="32"/>
                <w:szCs w:val="32"/>
              </w:rPr>
              <w:t>統計處</w:t>
            </w:r>
          </w:p>
        </w:tc>
        <w:tc>
          <w:tcPr>
            <w:tcW w:w="731" w:type="pct"/>
            <w:vAlign w:val="center"/>
          </w:tcPr>
          <w:p w:rsidR="003246B4" w:rsidRPr="007C0A25" w:rsidRDefault="003246B4" w:rsidP="004D44FD">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300"/>
                <w:kern w:val="0"/>
                <w:sz w:val="32"/>
                <w:szCs w:val="32"/>
                <w:fitText w:val="1280" w:id="2047625472"/>
              </w:rPr>
              <w:t>處</w:t>
            </w:r>
            <w:r w:rsidRPr="007B23B8">
              <w:rPr>
                <w:rFonts w:ascii="標楷體" w:eastAsia="標楷體" w:hAnsi="標楷體" w:hint="eastAsia"/>
                <w:color w:val="000000"/>
                <w:spacing w:val="7"/>
                <w:kern w:val="0"/>
                <w:sz w:val="32"/>
                <w:szCs w:val="32"/>
                <w:fitText w:val="1280" w:id="2047625472"/>
              </w:rPr>
              <w:t>長</w:t>
            </w:r>
          </w:p>
        </w:tc>
        <w:tc>
          <w:tcPr>
            <w:tcW w:w="599" w:type="pct"/>
            <w:vAlign w:val="center"/>
          </w:tcPr>
          <w:p w:rsidR="003246B4" w:rsidRPr="003246B4" w:rsidRDefault="003246B4" w:rsidP="003246B4">
            <w:pPr>
              <w:spacing w:line="440" w:lineRule="exact"/>
              <w:ind w:firstLineChars="34" w:firstLine="109"/>
              <w:jc w:val="center"/>
              <w:rPr>
                <w:rFonts w:ascii="標楷體" w:eastAsia="標楷體" w:hAnsi="標楷體"/>
                <w:color w:val="000000"/>
                <w:sz w:val="32"/>
                <w:szCs w:val="32"/>
              </w:rPr>
            </w:pPr>
            <w:r w:rsidRPr="003246B4">
              <w:rPr>
                <w:rFonts w:ascii="標楷體" w:eastAsia="標楷體" w:hAnsi="標楷體" w:hint="eastAsia"/>
                <w:color w:val="000000"/>
                <w:sz w:val="32"/>
                <w:szCs w:val="32"/>
              </w:rPr>
              <w:t>羅怡玲</w:t>
            </w:r>
          </w:p>
        </w:tc>
      </w:tr>
      <w:tr w:rsidR="00421767" w:rsidRPr="0033069E" w:rsidTr="00421767">
        <w:trPr>
          <w:trHeight w:val="57"/>
          <w:jc w:val="center"/>
        </w:trPr>
        <w:tc>
          <w:tcPr>
            <w:tcW w:w="830" w:type="pct"/>
          </w:tcPr>
          <w:p w:rsidR="003246B4" w:rsidRPr="0033069E" w:rsidRDefault="003246B4" w:rsidP="00BC245D">
            <w:pPr>
              <w:widowControl/>
              <w:spacing w:line="440" w:lineRule="exact"/>
              <w:jc w:val="both"/>
              <w:rPr>
                <w:rFonts w:ascii="標楷體" w:eastAsia="標楷體" w:hAnsi="標楷體"/>
                <w:color w:val="000000"/>
                <w:sz w:val="32"/>
                <w:szCs w:val="32"/>
              </w:rPr>
            </w:pPr>
          </w:p>
        </w:tc>
        <w:tc>
          <w:tcPr>
            <w:tcW w:w="2840" w:type="pct"/>
            <w:vAlign w:val="center"/>
          </w:tcPr>
          <w:p w:rsidR="003246B4" w:rsidRPr="004F290E" w:rsidRDefault="003246B4" w:rsidP="004F290E">
            <w:pPr>
              <w:widowControl/>
              <w:spacing w:line="440" w:lineRule="exact"/>
              <w:jc w:val="both"/>
              <w:rPr>
                <w:rFonts w:ascii="標楷體" w:eastAsia="標楷體" w:hAnsi="標楷體" w:cs="標楷體"/>
                <w:color w:val="000000"/>
                <w:sz w:val="32"/>
                <w:szCs w:val="32"/>
              </w:rPr>
            </w:pPr>
            <w:r w:rsidRPr="004F290E">
              <w:rPr>
                <w:rFonts w:ascii="標楷體" w:eastAsia="標楷體" w:hAnsi="標楷體" w:cs="標楷體" w:hint="eastAsia"/>
                <w:color w:val="000000"/>
                <w:sz w:val="32"/>
                <w:szCs w:val="32"/>
              </w:rPr>
              <w:t>法務部</w:t>
            </w:r>
          </w:p>
        </w:tc>
        <w:tc>
          <w:tcPr>
            <w:tcW w:w="731" w:type="pct"/>
            <w:vAlign w:val="center"/>
          </w:tcPr>
          <w:p w:rsidR="003246B4" w:rsidRPr="007C0A25" w:rsidRDefault="003246B4" w:rsidP="004D44FD">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300"/>
                <w:kern w:val="0"/>
                <w:sz w:val="32"/>
                <w:szCs w:val="32"/>
                <w:fitText w:val="1280" w:id="2047625472"/>
              </w:rPr>
              <w:t>參</w:t>
            </w:r>
            <w:r w:rsidRPr="007B23B8">
              <w:rPr>
                <w:rFonts w:ascii="標楷體" w:eastAsia="標楷體" w:hAnsi="標楷體" w:hint="eastAsia"/>
                <w:color w:val="000000"/>
                <w:spacing w:val="7"/>
                <w:kern w:val="0"/>
                <w:sz w:val="32"/>
                <w:szCs w:val="32"/>
                <w:fitText w:val="1280" w:id="2047625472"/>
              </w:rPr>
              <w:t>事</w:t>
            </w:r>
          </w:p>
        </w:tc>
        <w:tc>
          <w:tcPr>
            <w:tcW w:w="599" w:type="pct"/>
            <w:vAlign w:val="center"/>
          </w:tcPr>
          <w:p w:rsidR="003246B4" w:rsidRPr="003246B4" w:rsidRDefault="003246B4" w:rsidP="003246B4">
            <w:pPr>
              <w:spacing w:line="440" w:lineRule="exact"/>
              <w:ind w:firstLineChars="34" w:firstLine="109"/>
              <w:jc w:val="center"/>
              <w:rPr>
                <w:rFonts w:ascii="標楷體" w:eastAsia="標楷體" w:hAnsi="標楷體"/>
                <w:color w:val="000000"/>
                <w:sz w:val="32"/>
                <w:szCs w:val="32"/>
              </w:rPr>
            </w:pPr>
            <w:r w:rsidRPr="003246B4">
              <w:rPr>
                <w:rFonts w:ascii="標楷體" w:eastAsia="標楷體" w:hAnsi="標楷體" w:hint="eastAsia"/>
                <w:color w:val="000000"/>
                <w:sz w:val="32"/>
                <w:szCs w:val="32"/>
              </w:rPr>
              <w:t>劉成焜</w:t>
            </w:r>
          </w:p>
        </w:tc>
      </w:tr>
      <w:tr w:rsidR="00421767" w:rsidRPr="0033069E" w:rsidTr="00421767">
        <w:trPr>
          <w:trHeight w:val="57"/>
          <w:jc w:val="center"/>
        </w:trPr>
        <w:tc>
          <w:tcPr>
            <w:tcW w:w="830" w:type="pct"/>
          </w:tcPr>
          <w:p w:rsidR="003246B4" w:rsidRPr="0033069E" w:rsidRDefault="003246B4" w:rsidP="00BC245D">
            <w:pPr>
              <w:widowControl/>
              <w:spacing w:line="440" w:lineRule="exact"/>
              <w:jc w:val="both"/>
              <w:rPr>
                <w:rFonts w:ascii="標楷體" w:eastAsia="標楷體" w:hAnsi="標楷體"/>
                <w:color w:val="000000"/>
                <w:sz w:val="32"/>
                <w:szCs w:val="32"/>
              </w:rPr>
            </w:pPr>
          </w:p>
        </w:tc>
        <w:tc>
          <w:tcPr>
            <w:tcW w:w="2840" w:type="pct"/>
            <w:vAlign w:val="center"/>
          </w:tcPr>
          <w:p w:rsidR="003246B4" w:rsidRPr="004F290E" w:rsidRDefault="003246B4" w:rsidP="004F290E">
            <w:pPr>
              <w:widowControl/>
              <w:spacing w:line="440" w:lineRule="exact"/>
              <w:jc w:val="both"/>
              <w:rPr>
                <w:rFonts w:ascii="標楷體" w:eastAsia="標楷體" w:hAnsi="標楷體" w:cs="標楷體"/>
                <w:color w:val="000000"/>
                <w:sz w:val="32"/>
                <w:szCs w:val="32"/>
              </w:rPr>
            </w:pPr>
            <w:r w:rsidRPr="004F290E">
              <w:rPr>
                <w:rFonts w:ascii="標楷體" w:eastAsia="標楷體" w:hAnsi="標楷體" w:cs="標楷體" w:hint="eastAsia"/>
                <w:color w:val="000000"/>
                <w:sz w:val="32"/>
                <w:szCs w:val="32"/>
              </w:rPr>
              <w:t>銓敘部退撫司</w:t>
            </w:r>
          </w:p>
        </w:tc>
        <w:tc>
          <w:tcPr>
            <w:tcW w:w="731" w:type="pct"/>
            <w:vAlign w:val="center"/>
          </w:tcPr>
          <w:p w:rsidR="003246B4" w:rsidRPr="007C0A25" w:rsidRDefault="003246B4" w:rsidP="004D44FD">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w w:val="96"/>
                <w:kern w:val="0"/>
                <w:sz w:val="32"/>
                <w:szCs w:val="32"/>
                <w:fitText w:val="1280" w:id="2047625472"/>
              </w:rPr>
              <w:t>專門委</w:t>
            </w:r>
            <w:r w:rsidRPr="007B23B8">
              <w:rPr>
                <w:rFonts w:ascii="標楷體" w:eastAsia="標楷體" w:hAnsi="標楷體" w:hint="eastAsia"/>
                <w:color w:val="000000"/>
                <w:spacing w:val="37"/>
                <w:w w:val="96"/>
                <w:kern w:val="0"/>
                <w:sz w:val="32"/>
                <w:szCs w:val="32"/>
                <w:fitText w:val="1280" w:id="2047625472"/>
              </w:rPr>
              <w:t>員</w:t>
            </w:r>
          </w:p>
        </w:tc>
        <w:tc>
          <w:tcPr>
            <w:tcW w:w="599" w:type="pct"/>
            <w:vAlign w:val="center"/>
          </w:tcPr>
          <w:p w:rsidR="003246B4" w:rsidRPr="003246B4" w:rsidRDefault="003246B4" w:rsidP="003246B4">
            <w:pPr>
              <w:spacing w:line="440" w:lineRule="exact"/>
              <w:ind w:firstLineChars="34" w:firstLine="109"/>
              <w:jc w:val="center"/>
              <w:rPr>
                <w:rFonts w:ascii="標楷體" w:eastAsia="標楷體" w:hAnsi="標楷體"/>
                <w:color w:val="000000"/>
                <w:sz w:val="32"/>
                <w:szCs w:val="32"/>
              </w:rPr>
            </w:pPr>
            <w:r w:rsidRPr="003246B4">
              <w:rPr>
                <w:rFonts w:ascii="標楷體" w:eastAsia="標楷體" w:hAnsi="標楷體" w:hint="eastAsia"/>
                <w:color w:val="000000"/>
                <w:sz w:val="32"/>
                <w:szCs w:val="32"/>
              </w:rPr>
              <w:t>高玉燕</w:t>
            </w:r>
          </w:p>
        </w:tc>
      </w:tr>
      <w:tr w:rsidR="00421767" w:rsidRPr="0033069E" w:rsidTr="00421767">
        <w:trPr>
          <w:trHeight w:val="57"/>
          <w:jc w:val="center"/>
        </w:trPr>
        <w:tc>
          <w:tcPr>
            <w:tcW w:w="830" w:type="pct"/>
          </w:tcPr>
          <w:p w:rsidR="003246B4" w:rsidRPr="0033069E" w:rsidRDefault="003246B4" w:rsidP="00BC245D">
            <w:pPr>
              <w:widowControl/>
              <w:spacing w:line="440" w:lineRule="exact"/>
              <w:jc w:val="both"/>
              <w:rPr>
                <w:rFonts w:ascii="標楷體" w:eastAsia="標楷體" w:hAnsi="標楷體"/>
                <w:color w:val="000000"/>
                <w:sz w:val="32"/>
                <w:szCs w:val="32"/>
              </w:rPr>
            </w:pPr>
          </w:p>
        </w:tc>
        <w:tc>
          <w:tcPr>
            <w:tcW w:w="2840" w:type="pct"/>
            <w:vAlign w:val="center"/>
          </w:tcPr>
          <w:p w:rsidR="003246B4" w:rsidRPr="004F290E" w:rsidRDefault="003246B4" w:rsidP="004F290E">
            <w:pPr>
              <w:widowControl/>
              <w:spacing w:line="440" w:lineRule="exact"/>
              <w:jc w:val="both"/>
              <w:rPr>
                <w:rFonts w:ascii="標楷體" w:eastAsia="標楷體" w:hAnsi="標楷體" w:cs="標楷體"/>
                <w:color w:val="000000"/>
                <w:sz w:val="32"/>
                <w:szCs w:val="32"/>
              </w:rPr>
            </w:pPr>
            <w:r w:rsidRPr="004F290E">
              <w:rPr>
                <w:rFonts w:ascii="標楷體" w:eastAsia="標楷體" w:hAnsi="標楷體" w:cs="標楷體" w:hint="eastAsia"/>
                <w:color w:val="000000"/>
                <w:sz w:val="32"/>
                <w:szCs w:val="32"/>
              </w:rPr>
              <w:t>經濟部中小企業處</w:t>
            </w:r>
          </w:p>
        </w:tc>
        <w:tc>
          <w:tcPr>
            <w:tcW w:w="731" w:type="pct"/>
            <w:vAlign w:val="center"/>
          </w:tcPr>
          <w:p w:rsidR="003246B4" w:rsidRPr="007C0A25" w:rsidRDefault="003246B4" w:rsidP="004D44FD">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60"/>
                <w:kern w:val="0"/>
                <w:sz w:val="32"/>
                <w:szCs w:val="32"/>
                <w:fitText w:val="1280" w:id="2047625472"/>
              </w:rPr>
              <w:t>副組</w:t>
            </w:r>
            <w:r w:rsidRPr="007B23B8">
              <w:rPr>
                <w:rFonts w:ascii="標楷體" w:eastAsia="標楷體" w:hAnsi="標楷體" w:hint="eastAsia"/>
                <w:color w:val="000000"/>
                <w:spacing w:val="22"/>
                <w:kern w:val="0"/>
                <w:sz w:val="32"/>
                <w:szCs w:val="32"/>
                <w:fitText w:val="1280" w:id="2047625472"/>
              </w:rPr>
              <w:t>長</w:t>
            </w:r>
          </w:p>
        </w:tc>
        <w:tc>
          <w:tcPr>
            <w:tcW w:w="599" w:type="pct"/>
            <w:vAlign w:val="center"/>
          </w:tcPr>
          <w:p w:rsidR="003246B4" w:rsidRPr="003246B4" w:rsidRDefault="003246B4" w:rsidP="003246B4">
            <w:pPr>
              <w:spacing w:line="440" w:lineRule="exact"/>
              <w:ind w:firstLineChars="34" w:firstLine="109"/>
              <w:jc w:val="center"/>
              <w:rPr>
                <w:rFonts w:ascii="標楷體" w:eastAsia="標楷體" w:hAnsi="標楷體"/>
                <w:color w:val="000000"/>
                <w:sz w:val="32"/>
                <w:szCs w:val="32"/>
              </w:rPr>
            </w:pPr>
            <w:r w:rsidRPr="003246B4">
              <w:rPr>
                <w:rFonts w:ascii="標楷體" w:eastAsia="標楷體" w:hAnsi="標楷體" w:hint="eastAsia"/>
                <w:color w:val="000000"/>
                <w:sz w:val="32"/>
                <w:szCs w:val="32"/>
              </w:rPr>
              <w:t>楊正名</w:t>
            </w:r>
          </w:p>
        </w:tc>
      </w:tr>
      <w:tr w:rsidR="00421767" w:rsidRPr="0033069E" w:rsidTr="00421767">
        <w:trPr>
          <w:trHeight w:val="57"/>
          <w:jc w:val="center"/>
        </w:trPr>
        <w:tc>
          <w:tcPr>
            <w:tcW w:w="830" w:type="pct"/>
          </w:tcPr>
          <w:p w:rsidR="003246B4" w:rsidRPr="0033069E" w:rsidRDefault="003246B4" w:rsidP="00BC245D">
            <w:pPr>
              <w:widowControl/>
              <w:spacing w:line="440" w:lineRule="exact"/>
              <w:jc w:val="both"/>
              <w:rPr>
                <w:rFonts w:ascii="標楷體" w:eastAsia="標楷體" w:hAnsi="標楷體"/>
                <w:color w:val="000000"/>
                <w:sz w:val="32"/>
                <w:szCs w:val="32"/>
              </w:rPr>
            </w:pPr>
          </w:p>
        </w:tc>
        <w:tc>
          <w:tcPr>
            <w:tcW w:w="2840" w:type="pct"/>
            <w:vAlign w:val="center"/>
          </w:tcPr>
          <w:p w:rsidR="003246B4" w:rsidRPr="00D244E6" w:rsidRDefault="003246B4" w:rsidP="00D244E6">
            <w:pPr>
              <w:widowControl/>
              <w:spacing w:line="440" w:lineRule="exact"/>
              <w:ind w:firstLineChars="100" w:firstLine="320"/>
              <w:jc w:val="both"/>
              <w:rPr>
                <w:rFonts w:ascii="標楷體" w:eastAsia="標楷體" w:hAnsi="標楷體" w:cs="標楷體"/>
                <w:color w:val="000000"/>
                <w:sz w:val="32"/>
                <w:szCs w:val="32"/>
              </w:rPr>
            </w:pPr>
            <w:r w:rsidRPr="00D244E6">
              <w:rPr>
                <w:rFonts w:ascii="標楷體" w:eastAsia="標楷體" w:hAnsi="標楷體" w:cs="標楷體" w:hint="eastAsia"/>
                <w:color w:val="000000"/>
                <w:sz w:val="32"/>
                <w:szCs w:val="32"/>
              </w:rPr>
              <w:t>人事處</w:t>
            </w:r>
          </w:p>
        </w:tc>
        <w:tc>
          <w:tcPr>
            <w:tcW w:w="731" w:type="pct"/>
            <w:vAlign w:val="center"/>
          </w:tcPr>
          <w:p w:rsidR="003246B4" w:rsidRPr="007C0A25" w:rsidRDefault="003246B4" w:rsidP="004D44FD">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w w:val="96"/>
                <w:kern w:val="0"/>
                <w:sz w:val="32"/>
                <w:szCs w:val="32"/>
                <w:fitText w:val="1280" w:id="2047625472"/>
              </w:rPr>
              <w:t>專門委</w:t>
            </w:r>
            <w:r w:rsidRPr="007B23B8">
              <w:rPr>
                <w:rFonts w:ascii="標楷體" w:eastAsia="標楷體" w:hAnsi="標楷體" w:hint="eastAsia"/>
                <w:color w:val="000000"/>
                <w:spacing w:val="37"/>
                <w:w w:val="96"/>
                <w:kern w:val="0"/>
                <w:sz w:val="32"/>
                <w:szCs w:val="32"/>
                <w:fitText w:val="1280" w:id="2047625472"/>
              </w:rPr>
              <w:t>員</w:t>
            </w:r>
          </w:p>
        </w:tc>
        <w:tc>
          <w:tcPr>
            <w:tcW w:w="599" w:type="pct"/>
            <w:vAlign w:val="center"/>
          </w:tcPr>
          <w:p w:rsidR="003246B4" w:rsidRPr="003246B4" w:rsidRDefault="003246B4" w:rsidP="003246B4">
            <w:pPr>
              <w:spacing w:line="440" w:lineRule="exact"/>
              <w:ind w:firstLineChars="34" w:firstLine="109"/>
              <w:jc w:val="center"/>
              <w:rPr>
                <w:rFonts w:ascii="標楷體" w:eastAsia="標楷體" w:hAnsi="標楷體"/>
                <w:color w:val="000000"/>
                <w:sz w:val="32"/>
                <w:szCs w:val="32"/>
              </w:rPr>
            </w:pPr>
            <w:r w:rsidRPr="003246B4">
              <w:rPr>
                <w:rFonts w:ascii="標楷體" w:eastAsia="標楷體" w:hAnsi="標楷體" w:hint="eastAsia"/>
                <w:color w:val="000000"/>
                <w:sz w:val="32"/>
                <w:szCs w:val="32"/>
              </w:rPr>
              <w:t>林靜玟</w:t>
            </w:r>
          </w:p>
        </w:tc>
      </w:tr>
      <w:tr w:rsidR="00421767" w:rsidRPr="0033069E" w:rsidTr="00421767">
        <w:trPr>
          <w:trHeight w:val="57"/>
          <w:jc w:val="center"/>
        </w:trPr>
        <w:tc>
          <w:tcPr>
            <w:tcW w:w="830" w:type="pct"/>
          </w:tcPr>
          <w:p w:rsidR="003246B4" w:rsidRPr="0033069E" w:rsidRDefault="003246B4" w:rsidP="00BC245D">
            <w:pPr>
              <w:widowControl/>
              <w:spacing w:line="440" w:lineRule="exact"/>
              <w:jc w:val="both"/>
              <w:rPr>
                <w:rFonts w:ascii="標楷體" w:eastAsia="標楷體" w:hAnsi="標楷體"/>
                <w:color w:val="000000"/>
                <w:sz w:val="32"/>
                <w:szCs w:val="32"/>
              </w:rPr>
            </w:pPr>
          </w:p>
        </w:tc>
        <w:tc>
          <w:tcPr>
            <w:tcW w:w="2840" w:type="pct"/>
            <w:vAlign w:val="center"/>
          </w:tcPr>
          <w:p w:rsidR="003246B4" w:rsidRPr="00D244E6" w:rsidRDefault="003246B4" w:rsidP="00D244E6">
            <w:pPr>
              <w:widowControl/>
              <w:spacing w:line="440" w:lineRule="exact"/>
              <w:ind w:firstLineChars="100" w:firstLine="320"/>
              <w:jc w:val="both"/>
              <w:rPr>
                <w:rFonts w:ascii="標楷體" w:eastAsia="標楷體" w:hAnsi="標楷體" w:cs="標楷體"/>
                <w:color w:val="000000"/>
                <w:sz w:val="32"/>
                <w:szCs w:val="32"/>
              </w:rPr>
            </w:pPr>
            <w:r w:rsidRPr="00D244E6">
              <w:rPr>
                <w:rFonts w:ascii="標楷體" w:eastAsia="標楷體" w:hAnsi="標楷體" w:cs="標楷體" w:hint="eastAsia"/>
                <w:color w:val="000000"/>
                <w:sz w:val="32"/>
                <w:szCs w:val="32"/>
              </w:rPr>
              <w:t>工業局</w:t>
            </w:r>
          </w:p>
        </w:tc>
        <w:tc>
          <w:tcPr>
            <w:tcW w:w="731" w:type="pct"/>
            <w:vAlign w:val="center"/>
          </w:tcPr>
          <w:p w:rsidR="003246B4" w:rsidRPr="007C0A25" w:rsidRDefault="003246B4" w:rsidP="004D44FD">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w w:val="96"/>
                <w:kern w:val="0"/>
                <w:sz w:val="32"/>
                <w:szCs w:val="32"/>
                <w:fitText w:val="1280" w:id="2047625472"/>
              </w:rPr>
              <w:t>專門委</w:t>
            </w:r>
            <w:r w:rsidRPr="007B23B8">
              <w:rPr>
                <w:rFonts w:ascii="標楷體" w:eastAsia="標楷體" w:hAnsi="標楷體" w:hint="eastAsia"/>
                <w:color w:val="000000"/>
                <w:spacing w:val="37"/>
                <w:w w:val="96"/>
                <w:kern w:val="0"/>
                <w:sz w:val="32"/>
                <w:szCs w:val="32"/>
                <w:fitText w:val="1280" w:id="2047625472"/>
              </w:rPr>
              <w:t>員</w:t>
            </w:r>
          </w:p>
        </w:tc>
        <w:tc>
          <w:tcPr>
            <w:tcW w:w="599" w:type="pct"/>
            <w:vAlign w:val="center"/>
          </w:tcPr>
          <w:p w:rsidR="003246B4" w:rsidRPr="003246B4" w:rsidRDefault="003246B4" w:rsidP="003246B4">
            <w:pPr>
              <w:spacing w:line="440" w:lineRule="exact"/>
              <w:ind w:firstLineChars="34" w:firstLine="109"/>
              <w:jc w:val="center"/>
              <w:rPr>
                <w:rFonts w:ascii="標楷體" w:eastAsia="標楷體" w:hAnsi="標楷體"/>
                <w:color w:val="000000"/>
                <w:sz w:val="32"/>
                <w:szCs w:val="32"/>
              </w:rPr>
            </w:pPr>
            <w:r w:rsidRPr="003246B4">
              <w:rPr>
                <w:rFonts w:ascii="標楷體" w:eastAsia="標楷體" w:hAnsi="標楷體" w:hint="eastAsia"/>
                <w:color w:val="000000"/>
                <w:sz w:val="32"/>
                <w:szCs w:val="32"/>
              </w:rPr>
              <w:t>曹素維</w:t>
            </w:r>
          </w:p>
        </w:tc>
      </w:tr>
      <w:tr w:rsidR="00421767" w:rsidRPr="0033069E" w:rsidTr="00421767">
        <w:trPr>
          <w:trHeight w:val="57"/>
          <w:jc w:val="center"/>
        </w:trPr>
        <w:tc>
          <w:tcPr>
            <w:tcW w:w="830" w:type="pct"/>
          </w:tcPr>
          <w:p w:rsidR="003246B4" w:rsidRPr="0033069E" w:rsidRDefault="003246B4" w:rsidP="00BC245D">
            <w:pPr>
              <w:widowControl/>
              <w:spacing w:line="440" w:lineRule="exact"/>
              <w:jc w:val="both"/>
              <w:rPr>
                <w:rFonts w:ascii="標楷體" w:eastAsia="標楷體" w:hAnsi="標楷體"/>
                <w:color w:val="000000"/>
                <w:sz w:val="32"/>
                <w:szCs w:val="32"/>
              </w:rPr>
            </w:pPr>
          </w:p>
        </w:tc>
        <w:tc>
          <w:tcPr>
            <w:tcW w:w="2840" w:type="pct"/>
            <w:vAlign w:val="center"/>
          </w:tcPr>
          <w:p w:rsidR="003246B4" w:rsidRPr="00D244E6" w:rsidRDefault="003246B4" w:rsidP="00D244E6">
            <w:pPr>
              <w:widowControl/>
              <w:spacing w:line="440" w:lineRule="exact"/>
              <w:ind w:firstLineChars="100" w:firstLine="320"/>
              <w:jc w:val="both"/>
              <w:rPr>
                <w:rFonts w:ascii="標楷體" w:eastAsia="標楷體" w:hAnsi="標楷體" w:cs="標楷體"/>
                <w:color w:val="000000"/>
                <w:sz w:val="32"/>
                <w:szCs w:val="32"/>
              </w:rPr>
            </w:pPr>
            <w:r w:rsidRPr="00D244E6">
              <w:rPr>
                <w:rFonts w:ascii="標楷體" w:eastAsia="標楷體" w:hAnsi="標楷體" w:cs="標楷體" w:hint="eastAsia"/>
                <w:color w:val="000000"/>
                <w:sz w:val="32"/>
                <w:szCs w:val="32"/>
              </w:rPr>
              <w:t>商業司</w:t>
            </w:r>
          </w:p>
        </w:tc>
        <w:tc>
          <w:tcPr>
            <w:tcW w:w="731" w:type="pct"/>
            <w:vAlign w:val="center"/>
          </w:tcPr>
          <w:p w:rsidR="003246B4" w:rsidRPr="007C0A25" w:rsidRDefault="003246B4" w:rsidP="004D44FD">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300"/>
                <w:kern w:val="0"/>
                <w:sz w:val="32"/>
                <w:szCs w:val="32"/>
                <w:fitText w:val="1280" w:id="2047625472"/>
              </w:rPr>
              <w:t>專</w:t>
            </w:r>
            <w:r w:rsidRPr="007B23B8">
              <w:rPr>
                <w:rFonts w:ascii="標楷體" w:eastAsia="標楷體" w:hAnsi="標楷體" w:hint="eastAsia"/>
                <w:color w:val="000000"/>
                <w:spacing w:val="7"/>
                <w:kern w:val="0"/>
                <w:sz w:val="32"/>
                <w:szCs w:val="32"/>
                <w:fitText w:val="1280" w:id="2047625472"/>
              </w:rPr>
              <w:t>員</w:t>
            </w:r>
          </w:p>
        </w:tc>
        <w:tc>
          <w:tcPr>
            <w:tcW w:w="599" w:type="pct"/>
            <w:vAlign w:val="center"/>
          </w:tcPr>
          <w:p w:rsidR="003246B4" w:rsidRPr="003246B4" w:rsidRDefault="003246B4" w:rsidP="003246B4">
            <w:pPr>
              <w:spacing w:line="440" w:lineRule="exact"/>
              <w:ind w:firstLineChars="34" w:firstLine="109"/>
              <w:jc w:val="center"/>
              <w:rPr>
                <w:rFonts w:ascii="標楷體" w:eastAsia="標楷體" w:hAnsi="標楷體"/>
                <w:color w:val="000000"/>
                <w:sz w:val="32"/>
                <w:szCs w:val="32"/>
              </w:rPr>
            </w:pPr>
            <w:r w:rsidRPr="003246B4">
              <w:rPr>
                <w:rFonts w:ascii="標楷體" w:eastAsia="標楷體" w:hAnsi="標楷體" w:hint="eastAsia"/>
                <w:color w:val="000000"/>
                <w:sz w:val="32"/>
                <w:szCs w:val="32"/>
              </w:rPr>
              <w:t>王願</w:t>
            </w:r>
            <w:proofErr w:type="gramStart"/>
            <w:r w:rsidRPr="003246B4">
              <w:rPr>
                <w:rFonts w:ascii="標楷體" w:eastAsia="標楷體" w:hAnsi="標楷體" w:hint="eastAsia"/>
                <w:color w:val="000000"/>
                <w:sz w:val="32"/>
                <w:szCs w:val="32"/>
              </w:rPr>
              <w:t>琮</w:t>
            </w:r>
            <w:proofErr w:type="gramEnd"/>
          </w:p>
        </w:tc>
      </w:tr>
      <w:tr w:rsidR="00421767" w:rsidRPr="0033069E" w:rsidTr="00421767">
        <w:trPr>
          <w:trHeight w:val="57"/>
          <w:jc w:val="center"/>
        </w:trPr>
        <w:tc>
          <w:tcPr>
            <w:tcW w:w="830" w:type="pct"/>
          </w:tcPr>
          <w:p w:rsidR="003246B4" w:rsidRPr="0033069E" w:rsidRDefault="003246B4" w:rsidP="00BC245D">
            <w:pPr>
              <w:widowControl/>
              <w:spacing w:line="440" w:lineRule="exact"/>
              <w:jc w:val="both"/>
              <w:rPr>
                <w:rFonts w:ascii="標楷體" w:eastAsia="標楷體" w:hAnsi="標楷體"/>
                <w:color w:val="000000"/>
                <w:sz w:val="32"/>
                <w:szCs w:val="32"/>
              </w:rPr>
            </w:pPr>
          </w:p>
        </w:tc>
        <w:tc>
          <w:tcPr>
            <w:tcW w:w="2840" w:type="pct"/>
            <w:vAlign w:val="center"/>
          </w:tcPr>
          <w:p w:rsidR="003246B4" w:rsidRPr="004F290E" w:rsidRDefault="003246B4" w:rsidP="004F290E">
            <w:pPr>
              <w:widowControl/>
              <w:spacing w:line="440" w:lineRule="exact"/>
              <w:jc w:val="both"/>
              <w:rPr>
                <w:rFonts w:ascii="標楷體" w:eastAsia="標楷體" w:hAnsi="標楷體" w:cs="標楷體"/>
                <w:color w:val="000000"/>
                <w:sz w:val="32"/>
                <w:szCs w:val="32"/>
              </w:rPr>
            </w:pPr>
            <w:r w:rsidRPr="004F290E">
              <w:rPr>
                <w:rFonts w:ascii="標楷體" w:eastAsia="標楷體" w:hAnsi="標楷體" w:cs="標楷體" w:hint="eastAsia"/>
                <w:color w:val="000000"/>
                <w:sz w:val="32"/>
                <w:szCs w:val="32"/>
              </w:rPr>
              <w:t>衛生福利部社會及家庭署老人福利組</w:t>
            </w:r>
          </w:p>
        </w:tc>
        <w:tc>
          <w:tcPr>
            <w:tcW w:w="731" w:type="pct"/>
            <w:vAlign w:val="center"/>
          </w:tcPr>
          <w:p w:rsidR="003246B4" w:rsidRPr="007C0A25" w:rsidRDefault="003246B4" w:rsidP="004D44FD">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w w:val="96"/>
                <w:kern w:val="0"/>
                <w:sz w:val="32"/>
                <w:szCs w:val="32"/>
                <w:fitText w:val="1280" w:id="2047625472"/>
              </w:rPr>
              <w:t>代理組</w:t>
            </w:r>
            <w:r w:rsidRPr="007B23B8">
              <w:rPr>
                <w:rFonts w:ascii="標楷體" w:eastAsia="標楷體" w:hAnsi="標楷體" w:hint="eastAsia"/>
                <w:color w:val="000000"/>
                <w:spacing w:val="37"/>
                <w:w w:val="96"/>
                <w:kern w:val="0"/>
                <w:sz w:val="32"/>
                <w:szCs w:val="32"/>
                <w:fitText w:val="1280" w:id="2047625472"/>
              </w:rPr>
              <w:t>長</w:t>
            </w:r>
          </w:p>
        </w:tc>
        <w:tc>
          <w:tcPr>
            <w:tcW w:w="599" w:type="pct"/>
            <w:vAlign w:val="center"/>
          </w:tcPr>
          <w:p w:rsidR="003246B4" w:rsidRPr="003246B4" w:rsidRDefault="003246B4" w:rsidP="003246B4">
            <w:pPr>
              <w:spacing w:line="440" w:lineRule="exact"/>
              <w:ind w:firstLineChars="34" w:firstLine="109"/>
              <w:jc w:val="center"/>
              <w:rPr>
                <w:rFonts w:ascii="標楷體" w:eastAsia="標楷體" w:hAnsi="標楷體"/>
                <w:color w:val="000000"/>
                <w:sz w:val="32"/>
                <w:szCs w:val="32"/>
              </w:rPr>
            </w:pPr>
            <w:r w:rsidRPr="003246B4">
              <w:rPr>
                <w:rFonts w:ascii="標楷體" w:eastAsia="標楷體" w:hAnsi="標楷體" w:hint="eastAsia"/>
                <w:color w:val="000000"/>
                <w:sz w:val="32"/>
                <w:szCs w:val="32"/>
              </w:rPr>
              <w:t>莊金珠</w:t>
            </w:r>
          </w:p>
        </w:tc>
      </w:tr>
      <w:tr w:rsidR="00421767" w:rsidRPr="0033069E" w:rsidTr="00421767">
        <w:trPr>
          <w:trHeight w:val="57"/>
          <w:jc w:val="center"/>
        </w:trPr>
        <w:tc>
          <w:tcPr>
            <w:tcW w:w="830" w:type="pct"/>
          </w:tcPr>
          <w:p w:rsidR="003246B4" w:rsidRPr="0033069E" w:rsidRDefault="003246B4" w:rsidP="00BC245D">
            <w:pPr>
              <w:widowControl/>
              <w:spacing w:line="440" w:lineRule="exact"/>
              <w:jc w:val="both"/>
              <w:rPr>
                <w:rFonts w:ascii="標楷體" w:eastAsia="標楷體" w:hAnsi="標楷體"/>
                <w:color w:val="000000"/>
                <w:sz w:val="32"/>
                <w:szCs w:val="32"/>
              </w:rPr>
            </w:pPr>
          </w:p>
        </w:tc>
        <w:tc>
          <w:tcPr>
            <w:tcW w:w="2840" w:type="pct"/>
            <w:vAlign w:val="center"/>
          </w:tcPr>
          <w:p w:rsidR="003246B4" w:rsidRPr="004F290E" w:rsidRDefault="003246B4" w:rsidP="004F290E">
            <w:pPr>
              <w:widowControl/>
              <w:spacing w:line="440" w:lineRule="exact"/>
              <w:jc w:val="both"/>
              <w:rPr>
                <w:rFonts w:ascii="標楷體" w:eastAsia="標楷體" w:hAnsi="標楷體" w:cs="標楷體"/>
                <w:color w:val="000000"/>
                <w:sz w:val="32"/>
                <w:szCs w:val="32"/>
              </w:rPr>
            </w:pPr>
            <w:r w:rsidRPr="004F290E">
              <w:rPr>
                <w:rFonts w:ascii="標楷體" w:eastAsia="標楷體" w:hAnsi="標楷體" w:cs="標楷體" w:hint="eastAsia"/>
                <w:color w:val="000000"/>
                <w:sz w:val="32"/>
                <w:szCs w:val="32"/>
              </w:rPr>
              <w:t>國軍退除役官兵輔導委員會就學就業處</w:t>
            </w:r>
          </w:p>
        </w:tc>
        <w:tc>
          <w:tcPr>
            <w:tcW w:w="731" w:type="pct"/>
            <w:vAlign w:val="center"/>
          </w:tcPr>
          <w:p w:rsidR="003246B4" w:rsidRPr="007C0A25" w:rsidRDefault="003246B4" w:rsidP="004D44FD">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60"/>
                <w:kern w:val="0"/>
                <w:sz w:val="32"/>
                <w:szCs w:val="32"/>
                <w:fitText w:val="1280" w:id="2047625472"/>
              </w:rPr>
              <w:t>副處</w:t>
            </w:r>
            <w:r w:rsidRPr="007B23B8">
              <w:rPr>
                <w:rFonts w:ascii="標楷體" w:eastAsia="標楷體" w:hAnsi="標楷體" w:hint="eastAsia"/>
                <w:color w:val="000000"/>
                <w:spacing w:val="22"/>
                <w:kern w:val="0"/>
                <w:sz w:val="32"/>
                <w:szCs w:val="32"/>
                <w:fitText w:val="1280" w:id="2047625472"/>
              </w:rPr>
              <w:t>長</w:t>
            </w:r>
          </w:p>
        </w:tc>
        <w:tc>
          <w:tcPr>
            <w:tcW w:w="599" w:type="pct"/>
            <w:vAlign w:val="center"/>
          </w:tcPr>
          <w:p w:rsidR="003246B4" w:rsidRPr="003246B4" w:rsidRDefault="003246B4" w:rsidP="003246B4">
            <w:pPr>
              <w:spacing w:line="440" w:lineRule="exact"/>
              <w:ind w:firstLineChars="34" w:firstLine="109"/>
              <w:jc w:val="center"/>
              <w:rPr>
                <w:rFonts w:ascii="標楷體" w:eastAsia="標楷體" w:hAnsi="標楷體"/>
                <w:color w:val="000000"/>
                <w:sz w:val="32"/>
                <w:szCs w:val="32"/>
              </w:rPr>
            </w:pPr>
            <w:r w:rsidRPr="003246B4">
              <w:rPr>
                <w:rFonts w:ascii="標楷體" w:eastAsia="標楷體" w:hAnsi="標楷體" w:hint="eastAsia"/>
                <w:color w:val="000000"/>
                <w:sz w:val="32"/>
                <w:szCs w:val="32"/>
              </w:rPr>
              <w:t>劉美蓉</w:t>
            </w:r>
          </w:p>
        </w:tc>
      </w:tr>
      <w:tr w:rsidR="00421767" w:rsidRPr="0033069E" w:rsidTr="00421767">
        <w:trPr>
          <w:trHeight w:val="57"/>
          <w:jc w:val="center"/>
        </w:trPr>
        <w:tc>
          <w:tcPr>
            <w:tcW w:w="830" w:type="pct"/>
          </w:tcPr>
          <w:p w:rsidR="003246B4" w:rsidRPr="0033069E" w:rsidRDefault="003246B4" w:rsidP="00BC245D">
            <w:pPr>
              <w:widowControl/>
              <w:spacing w:line="440" w:lineRule="exact"/>
              <w:jc w:val="both"/>
              <w:rPr>
                <w:rFonts w:ascii="標楷體" w:eastAsia="標楷體" w:hAnsi="標楷體"/>
                <w:color w:val="000000"/>
                <w:sz w:val="32"/>
                <w:szCs w:val="32"/>
              </w:rPr>
            </w:pPr>
          </w:p>
        </w:tc>
        <w:tc>
          <w:tcPr>
            <w:tcW w:w="2840" w:type="pct"/>
            <w:vAlign w:val="center"/>
          </w:tcPr>
          <w:p w:rsidR="003246B4" w:rsidRPr="004F290E" w:rsidRDefault="003246B4" w:rsidP="004F290E">
            <w:pPr>
              <w:widowControl/>
              <w:spacing w:line="440" w:lineRule="exact"/>
              <w:jc w:val="both"/>
              <w:rPr>
                <w:rFonts w:ascii="標楷體" w:eastAsia="標楷體" w:hAnsi="標楷體" w:cs="標楷體"/>
                <w:color w:val="000000"/>
                <w:sz w:val="32"/>
                <w:szCs w:val="32"/>
              </w:rPr>
            </w:pPr>
            <w:r w:rsidRPr="004F290E">
              <w:rPr>
                <w:rFonts w:ascii="標楷體" w:eastAsia="標楷體" w:hAnsi="標楷體" w:cs="標楷體" w:hint="eastAsia"/>
                <w:color w:val="000000"/>
                <w:sz w:val="32"/>
                <w:szCs w:val="32"/>
              </w:rPr>
              <w:t>交通部人事處</w:t>
            </w:r>
          </w:p>
        </w:tc>
        <w:tc>
          <w:tcPr>
            <w:tcW w:w="731" w:type="pct"/>
            <w:vAlign w:val="center"/>
          </w:tcPr>
          <w:p w:rsidR="003246B4" w:rsidRPr="007C0A25" w:rsidRDefault="003246B4" w:rsidP="004D44FD">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300"/>
                <w:kern w:val="0"/>
                <w:sz w:val="32"/>
                <w:szCs w:val="32"/>
                <w:fitText w:val="1280" w:id="2047625472"/>
              </w:rPr>
              <w:t>處</w:t>
            </w:r>
            <w:r w:rsidRPr="007B23B8">
              <w:rPr>
                <w:rFonts w:ascii="標楷體" w:eastAsia="標楷體" w:hAnsi="標楷體" w:hint="eastAsia"/>
                <w:color w:val="000000"/>
                <w:spacing w:val="7"/>
                <w:kern w:val="0"/>
                <w:sz w:val="32"/>
                <w:szCs w:val="32"/>
                <w:fitText w:val="1280" w:id="2047625472"/>
              </w:rPr>
              <w:t>長</w:t>
            </w:r>
          </w:p>
        </w:tc>
        <w:tc>
          <w:tcPr>
            <w:tcW w:w="599" w:type="pct"/>
            <w:vAlign w:val="center"/>
          </w:tcPr>
          <w:p w:rsidR="003246B4" w:rsidRPr="003246B4" w:rsidRDefault="003246B4" w:rsidP="003246B4">
            <w:pPr>
              <w:spacing w:line="440" w:lineRule="exact"/>
              <w:ind w:firstLineChars="34" w:firstLine="109"/>
              <w:jc w:val="center"/>
              <w:rPr>
                <w:rFonts w:ascii="標楷體" w:eastAsia="標楷體" w:hAnsi="標楷體"/>
                <w:color w:val="000000"/>
                <w:sz w:val="32"/>
                <w:szCs w:val="32"/>
              </w:rPr>
            </w:pPr>
            <w:r w:rsidRPr="003246B4">
              <w:rPr>
                <w:rFonts w:ascii="標楷體" w:eastAsia="標楷體" w:hAnsi="標楷體" w:hint="eastAsia"/>
                <w:color w:val="000000"/>
                <w:sz w:val="32"/>
                <w:szCs w:val="32"/>
              </w:rPr>
              <w:t>蔡英良</w:t>
            </w:r>
          </w:p>
        </w:tc>
      </w:tr>
      <w:tr w:rsidR="00421767" w:rsidRPr="0033069E" w:rsidTr="00421767">
        <w:trPr>
          <w:trHeight w:val="57"/>
          <w:jc w:val="center"/>
        </w:trPr>
        <w:tc>
          <w:tcPr>
            <w:tcW w:w="830" w:type="pct"/>
          </w:tcPr>
          <w:p w:rsidR="003246B4" w:rsidRPr="0033069E" w:rsidRDefault="003246B4" w:rsidP="00BC245D">
            <w:pPr>
              <w:widowControl/>
              <w:spacing w:line="440" w:lineRule="exact"/>
              <w:jc w:val="both"/>
              <w:rPr>
                <w:rFonts w:ascii="標楷體" w:eastAsia="標楷體" w:hAnsi="標楷體"/>
                <w:color w:val="000000"/>
                <w:sz w:val="32"/>
                <w:szCs w:val="32"/>
              </w:rPr>
            </w:pPr>
          </w:p>
        </w:tc>
        <w:tc>
          <w:tcPr>
            <w:tcW w:w="2840" w:type="pct"/>
            <w:vAlign w:val="center"/>
          </w:tcPr>
          <w:p w:rsidR="003246B4" w:rsidRPr="004F290E" w:rsidRDefault="003246B4" w:rsidP="004F290E">
            <w:pPr>
              <w:widowControl/>
              <w:spacing w:line="440" w:lineRule="exact"/>
              <w:jc w:val="both"/>
              <w:rPr>
                <w:rFonts w:ascii="標楷體" w:eastAsia="標楷體" w:hAnsi="標楷體" w:cs="標楷體"/>
                <w:color w:val="000000"/>
                <w:sz w:val="32"/>
                <w:szCs w:val="32"/>
              </w:rPr>
            </w:pPr>
            <w:r w:rsidRPr="004F290E">
              <w:rPr>
                <w:rFonts w:ascii="標楷體" w:eastAsia="標楷體" w:hAnsi="標楷體" w:cs="標楷體" w:hint="eastAsia"/>
                <w:color w:val="000000"/>
                <w:sz w:val="32"/>
                <w:szCs w:val="32"/>
              </w:rPr>
              <w:t>文化部綜合規劃司</w:t>
            </w:r>
            <w:r w:rsidRPr="004F290E">
              <w:rPr>
                <w:rFonts w:ascii="標楷體" w:eastAsia="標楷體" w:hAnsi="標楷體" w:cs="標楷體"/>
                <w:color w:val="000000"/>
                <w:sz w:val="32"/>
                <w:szCs w:val="32"/>
              </w:rPr>
              <w:t xml:space="preserve"> </w:t>
            </w:r>
          </w:p>
        </w:tc>
        <w:tc>
          <w:tcPr>
            <w:tcW w:w="731" w:type="pct"/>
            <w:vAlign w:val="center"/>
          </w:tcPr>
          <w:p w:rsidR="003246B4" w:rsidRPr="007C0A25" w:rsidRDefault="003246B4" w:rsidP="004D44FD">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w w:val="96"/>
                <w:kern w:val="0"/>
                <w:sz w:val="32"/>
                <w:szCs w:val="32"/>
                <w:fitText w:val="1280" w:id="2047625472"/>
              </w:rPr>
              <w:t>專門委</w:t>
            </w:r>
            <w:r w:rsidRPr="007B23B8">
              <w:rPr>
                <w:rFonts w:ascii="標楷體" w:eastAsia="標楷體" w:hAnsi="標楷體" w:hint="eastAsia"/>
                <w:color w:val="000000"/>
                <w:spacing w:val="37"/>
                <w:w w:val="96"/>
                <w:kern w:val="0"/>
                <w:sz w:val="32"/>
                <w:szCs w:val="32"/>
                <w:fitText w:val="1280" w:id="2047625472"/>
              </w:rPr>
              <w:t>員</w:t>
            </w:r>
          </w:p>
        </w:tc>
        <w:tc>
          <w:tcPr>
            <w:tcW w:w="599" w:type="pct"/>
            <w:vAlign w:val="center"/>
          </w:tcPr>
          <w:p w:rsidR="003246B4" w:rsidRPr="003246B4" w:rsidRDefault="003246B4" w:rsidP="003246B4">
            <w:pPr>
              <w:spacing w:line="440" w:lineRule="exact"/>
              <w:ind w:firstLineChars="34" w:firstLine="109"/>
              <w:jc w:val="center"/>
              <w:rPr>
                <w:rFonts w:ascii="標楷體" w:eastAsia="標楷體" w:hAnsi="標楷體"/>
                <w:color w:val="000000"/>
                <w:sz w:val="32"/>
                <w:szCs w:val="32"/>
              </w:rPr>
            </w:pPr>
            <w:proofErr w:type="gramStart"/>
            <w:r w:rsidRPr="003246B4">
              <w:rPr>
                <w:rFonts w:ascii="標楷體" w:eastAsia="標楷體" w:hAnsi="標楷體" w:hint="eastAsia"/>
                <w:color w:val="000000"/>
                <w:sz w:val="32"/>
                <w:szCs w:val="32"/>
              </w:rPr>
              <w:t>顏容欣</w:t>
            </w:r>
            <w:proofErr w:type="gramEnd"/>
          </w:p>
        </w:tc>
      </w:tr>
      <w:tr w:rsidR="00421767" w:rsidRPr="0033069E" w:rsidTr="00421767">
        <w:trPr>
          <w:trHeight w:val="57"/>
          <w:jc w:val="center"/>
        </w:trPr>
        <w:tc>
          <w:tcPr>
            <w:tcW w:w="830" w:type="pct"/>
          </w:tcPr>
          <w:p w:rsidR="003246B4" w:rsidRPr="0033069E" w:rsidRDefault="003246B4" w:rsidP="00BC245D">
            <w:pPr>
              <w:widowControl/>
              <w:spacing w:line="440" w:lineRule="exact"/>
              <w:jc w:val="both"/>
              <w:rPr>
                <w:rFonts w:ascii="標楷體" w:eastAsia="標楷體" w:hAnsi="標楷體"/>
                <w:color w:val="000000"/>
                <w:sz w:val="32"/>
                <w:szCs w:val="32"/>
              </w:rPr>
            </w:pPr>
          </w:p>
        </w:tc>
        <w:tc>
          <w:tcPr>
            <w:tcW w:w="2840" w:type="pct"/>
            <w:vAlign w:val="center"/>
          </w:tcPr>
          <w:p w:rsidR="003246B4" w:rsidRPr="004F290E" w:rsidRDefault="003246B4" w:rsidP="004F290E">
            <w:pPr>
              <w:widowControl/>
              <w:spacing w:line="440" w:lineRule="exact"/>
              <w:jc w:val="both"/>
              <w:rPr>
                <w:rFonts w:ascii="標楷體" w:eastAsia="標楷體" w:hAnsi="標楷體" w:cs="標楷體"/>
                <w:color w:val="000000"/>
                <w:sz w:val="32"/>
                <w:szCs w:val="32"/>
              </w:rPr>
            </w:pPr>
            <w:r w:rsidRPr="004F290E">
              <w:rPr>
                <w:rFonts w:ascii="標楷體" w:eastAsia="標楷體" w:hAnsi="標楷體" w:cs="標楷體" w:hint="eastAsia"/>
                <w:color w:val="000000"/>
                <w:sz w:val="32"/>
                <w:szCs w:val="32"/>
              </w:rPr>
              <w:t>教育部終身教育司</w:t>
            </w:r>
          </w:p>
        </w:tc>
        <w:tc>
          <w:tcPr>
            <w:tcW w:w="731" w:type="pct"/>
            <w:vAlign w:val="center"/>
          </w:tcPr>
          <w:p w:rsidR="003246B4" w:rsidRPr="007C0A25" w:rsidRDefault="003246B4" w:rsidP="004D44FD">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60"/>
                <w:kern w:val="0"/>
                <w:sz w:val="32"/>
                <w:szCs w:val="32"/>
                <w:fitText w:val="1280" w:id="2047625472"/>
              </w:rPr>
              <w:t>副司</w:t>
            </w:r>
            <w:r w:rsidRPr="007B23B8">
              <w:rPr>
                <w:rFonts w:ascii="標楷體" w:eastAsia="標楷體" w:hAnsi="標楷體" w:hint="eastAsia"/>
                <w:color w:val="000000"/>
                <w:spacing w:val="22"/>
                <w:kern w:val="0"/>
                <w:sz w:val="32"/>
                <w:szCs w:val="32"/>
                <w:fitText w:val="1280" w:id="2047625472"/>
              </w:rPr>
              <w:t>長</w:t>
            </w:r>
          </w:p>
        </w:tc>
        <w:tc>
          <w:tcPr>
            <w:tcW w:w="599" w:type="pct"/>
            <w:vAlign w:val="center"/>
          </w:tcPr>
          <w:p w:rsidR="003246B4" w:rsidRPr="003246B4" w:rsidRDefault="003246B4" w:rsidP="003246B4">
            <w:pPr>
              <w:spacing w:line="440" w:lineRule="exact"/>
              <w:ind w:firstLineChars="34" w:firstLine="109"/>
              <w:jc w:val="center"/>
              <w:rPr>
                <w:rFonts w:ascii="標楷體" w:eastAsia="標楷體" w:hAnsi="標楷體"/>
                <w:color w:val="000000"/>
                <w:sz w:val="32"/>
                <w:szCs w:val="32"/>
              </w:rPr>
            </w:pPr>
            <w:r w:rsidRPr="003246B4">
              <w:rPr>
                <w:rFonts w:ascii="標楷體" w:eastAsia="標楷體" w:hAnsi="標楷體" w:hint="eastAsia"/>
                <w:color w:val="000000"/>
                <w:sz w:val="32"/>
                <w:szCs w:val="32"/>
              </w:rPr>
              <w:t>顏寶月</w:t>
            </w:r>
          </w:p>
        </w:tc>
      </w:tr>
      <w:tr w:rsidR="00421767" w:rsidRPr="0033069E" w:rsidTr="00421767">
        <w:trPr>
          <w:trHeight w:val="57"/>
          <w:jc w:val="center"/>
        </w:trPr>
        <w:tc>
          <w:tcPr>
            <w:tcW w:w="830" w:type="pct"/>
          </w:tcPr>
          <w:p w:rsidR="003246B4" w:rsidRPr="0033069E" w:rsidRDefault="003246B4" w:rsidP="00BC245D">
            <w:pPr>
              <w:widowControl/>
              <w:spacing w:line="440" w:lineRule="exact"/>
              <w:jc w:val="both"/>
              <w:rPr>
                <w:rFonts w:ascii="標楷體" w:eastAsia="標楷體" w:hAnsi="標楷體"/>
                <w:color w:val="000000"/>
                <w:sz w:val="32"/>
                <w:szCs w:val="32"/>
              </w:rPr>
            </w:pPr>
          </w:p>
        </w:tc>
        <w:tc>
          <w:tcPr>
            <w:tcW w:w="2840" w:type="pct"/>
            <w:vAlign w:val="center"/>
          </w:tcPr>
          <w:p w:rsidR="003246B4" w:rsidRPr="004F290E" w:rsidRDefault="003246B4" w:rsidP="004F290E">
            <w:pPr>
              <w:widowControl/>
              <w:spacing w:line="440" w:lineRule="exact"/>
              <w:jc w:val="both"/>
              <w:rPr>
                <w:rFonts w:ascii="標楷體" w:eastAsia="標楷體" w:hAnsi="標楷體" w:cs="標楷體"/>
                <w:color w:val="000000"/>
                <w:sz w:val="32"/>
                <w:szCs w:val="32"/>
              </w:rPr>
            </w:pPr>
            <w:r w:rsidRPr="004F290E">
              <w:rPr>
                <w:rFonts w:ascii="標楷體" w:eastAsia="標楷體" w:hAnsi="標楷體" w:cs="標楷體" w:hint="eastAsia"/>
                <w:color w:val="000000"/>
                <w:sz w:val="32"/>
                <w:szCs w:val="32"/>
              </w:rPr>
              <w:t xml:space="preserve">原住民族委員會社會福利處 </w:t>
            </w:r>
          </w:p>
        </w:tc>
        <w:tc>
          <w:tcPr>
            <w:tcW w:w="731" w:type="pct"/>
            <w:vAlign w:val="center"/>
          </w:tcPr>
          <w:p w:rsidR="003246B4" w:rsidRPr="007C0A25" w:rsidRDefault="003246B4" w:rsidP="004D44FD">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60"/>
                <w:kern w:val="0"/>
                <w:sz w:val="32"/>
                <w:szCs w:val="32"/>
                <w:fitText w:val="1280" w:id="2047625472"/>
              </w:rPr>
              <w:t>副處</w:t>
            </w:r>
            <w:r w:rsidRPr="007B23B8">
              <w:rPr>
                <w:rFonts w:ascii="標楷體" w:eastAsia="標楷體" w:hAnsi="標楷體" w:hint="eastAsia"/>
                <w:color w:val="000000"/>
                <w:spacing w:val="22"/>
                <w:kern w:val="0"/>
                <w:sz w:val="32"/>
                <w:szCs w:val="32"/>
                <w:fitText w:val="1280" w:id="2047625472"/>
              </w:rPr>
              <w:t>長</w:t>
            </w:r>
          </w:p>
        </w:tc>
        <w:tc>
          <w:tcPr>
            <w:tcW w:w="599" w:type="pct"/>
            <w:vAlign w:val="center"/>
          </w:tcPr>
          <w:p w:rsidR="003246B4" w:rsidRPr="003246B4" w:rsidRDefault="003246B4" w:rsidP="003246B4">
            <w:pPr>
              <w:spacing w:line="440" w:lineRule="exact"/>
              <w:ind w:firstLineChars="34" w:firstLine="109"/>
              <w:jc w:val="center"/>
              <w:rPr>
                <w:rFonts w:ascii="標楷體" w:eastAsia="標楷體" w:hAnsi="標楷體"/>
                <w:color w:val="000000"/>
                <w:sz w:val="32"/>
                <w:szCs w:val="32"/>
              </w:rPr>
            </w:pPr>
            <w:r w:rsidRPr="003246B4">
              <w:rPr>
                <w:rFonts w:ascii="標楷體" w:eastAsia="標楷體" w:hAnsi="標楷體" w:hint="eastAsia"/>
                <w:color w:val="000000"/>
                <w:sz w:val="32"/>
                <w:szCs w:val="32"/>
              </w:rPr>
              <w:t>羅文敏</w:t>
            </w:r>
          </w:p>
        </w:tc>
      </w:tr>
      <w:tr w:rsidR="00421767" w:rsidRPr="0033069E" w:rsidTr="00421767">
        <w:trPr>
          <w:trHeight w:val="57"/>
          <w:jc w:val="center"/>
        </w:trPr>
        <w:tc>
          <w:tcPr>
            <w:tcW w:w="830" w:type="pct"/>
          </w:tcPr>
          <w:p w:rsidR="003246B4" w:rsidRPr="0033069E" w:rsidRDefault="003246B4" w:rsidP="00BC245D">
            <w:pPr>
              <w:widowControl/>
              <w:spacing w:line="440" w:lineRule="exact"/>
              <w:jc w:val="both"/>
              <w:rPr>
                <w:rFonts w:ascii="標楷體" w:eastAsia="標楷體" w:hAnsi="標楷體"/>
                <w:color w:val="000000"/>
                <w:sz w:val="32"/>
                <w:szCs w:val="32"/>
              </w:rPr>
            </w:pPr>
          </w:p>
        </w:tc>
        <w:tc>
          <w:tcPr>
            <w:tcW w:w="2840" w:type="pct"/>
            <w:vAlign w:val="center"/>
          </w:tcPr>
          <w:p w:rsidR="003246B4" w:rsidRPr="004F290E" w:rsidRDefault="003246B4" w:rsidP="004F290E">
            <w:pPr>
              <w:widowControl/>
              <w:spacing w:line="440" w:lineRule="exact"/>
              <w:jc w:val="both"/>
              <w:rPr>
                <w:rFonts w:ascii="標楷體" w:eastAsia="標楷體" w:hAnsi="標楷體" w:cs="標楷體"/>
                <w:color w:val="000000"/>
                <w:sz w:val="32"/>
                <w:szCs w:val="32"/>
              </w:rPr>
            </w:pPr>
            <w:r w:rsidRPr="004F290E">
              <w:rPr>
                <w:rFonts w:ascii="標楷體" w:eastAsia="標楷體" w:hAnsi="標楷體" w:cs="標楷體" w:hint="eastAsia"/>
                <w:color w:val="000000"/>
                <w:sz w:val="32"/>
                <w:szCs w:val="32"/>
              </w:rPr>
              <w:t>科技部新竹科學工業園區管理局</w:t>
            </w:r>
          </w:p>
        </w:tc>
        <w:tc>
          <w:tcPr>
            <w:tcW w:w="731" w:type="pct"/>
            <w:vAlign w:val="center"/>
          </w:tcPr>
          <w:p w:rsidR="003246B4" w:rsidRPr="007C0A25" w:rsidRDefault="003246B4" w:rsidP="004D44FD">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60"/>
                <w:kern w:val="0"/>
                <w:sz w:val="32"/>
                <w:szCs w:val="32"/>
                <w:fitText w:val="1280" w:id="2047625472"/>
              </w:rPr>
              <w:t>副局</w:t>
            </w:r>
            <w:r w:rsidRPr="007B23B8">
              <w:rPr>
                <w:rFonts w:ascii="標楷體" w:eastAsia="標楷體" w:hAnsi="標楷體"/>
                <w:color w:val="000000"/>
                <w:spacing w:val="22"/>
                <w:kern w:val="0"/>
                <w:sz w:val="32"/>
                <w:szCs w:val="32"/>
                <w:fitText w:val="1280" w:id="2047625472"/>
              </w:rPr>
              <w:t>長</w:t>
            </w:r>
          </w:p>
        </w:tc>
        <w:tc>
          <w:tcPr>
            <w:tcW w:w="599" w:type="pct"/>
            <w:vAlign w:val="center"/>
          </w:tcPr>
          <w:p w:rsidR="003246B4" w:rsidRPr="003246B4" w:rsidRDefault="003246B4" w:rsidP="003246B4">
            <w:pPr>
              <w:spacing w:line="440" w:lineRule="exact"/>
              <w:ind w:firstLineChars="34" w:firstLine="109"/>
              <w:jc w:val="center"/>
              <w:rPr>
                <w:rFonts w:ascii="標楷體" w:eastAsia="標楷體" w:hAnsi="標楷體"/>
                <w:color w:val="000000"/>
                <w:sz w:val="32"/>
                <w:szCs w:val="32"/>
              </w:rPr>
            </w:pPr>
            <w:r w:rsidRPr="003246B4">
              <w:rPr>
                <w:rFonts w:ascii="標楷體" w:eastAsia="標楷體" w:hAnsi="標楷體" w:hint="eastAsia"/>
                <w:color w:val="000000"/>
                <w:sz w:val="32"/>
                <w:szCs w:val="32"/>
              </w:rPr>
              <w:t>許增如</w:t>
            </w:r>
          </w:p>
        </w:tc>
      </w:tr>
      <w:tr w:rsidR="00FC3865" w:rsidRPr="0033069E" w:rsidTr="00421767">
        <w:trPr>
          <w:trHeight w:val="57"/>
          <w:jc w:val="center"/>
        </w:trPr>
        <w:tc>
          <w:tcPr>
            <w:tcW w:w="830" w:type="pct"/>
          </w:tcPr>
          <w:p w:rsidR="00FC3865" w:rsidRPr="0033069E" w:rsidRDefault="00FC3865" w:rsidP="0033069E">
            <w:pPr>
              <w:widowControl/>
              <w:spacing w:line="440" w:lineRule="exact"/>
              <w:ind w:leftChars="-20" w:left="-48"/>
              <w:jc w:val="both"/>
              <w:rPr>
                <w:rFonts w:ascii="標楷體" w:eastAsia="標楷體" w:hAnsi="標楷體"/>
                <w:color w:val="000000"/>
                <w:sz w:val="32"/>
                <w:szCs w:val="32"/>
              </w:rPr>
            </w:pPr>
          </w:p>
        </w:tc>
        <w:tc>
          <w:tcPr>
            <w:tcW w:w="2840" w:type="pct"/>
            <w:vAlign w:val="center"/>
          </w:tcPr>
          <w:p w:rsidR="00FC3865" w:rsidRPr="00226E78" w:rsidRDefault="00FC3865" w:rsidP="00FC3865">
            <w:pPr>
              <w:widowControl/>
              <w:spacing w:line="440" w:lineRule="exact"/>
              <w:jc w:val="both"/>
              <w:rPr>
                <w:rFonts w:ascii="標楷體" w:eastAsia="標楷體" w:hAnsi="標楷體" w:cs="標楷體"/>
                <w:color w:val="000000"/>
                <w:sz w:val="32"/>
                <w:szCs w:val="32"/>
              </w:rPr>
            </w:pPr>
            <w:r w:rsidRPr="00187DC0">
              <w:rPr>
                <w:rFonts w:ascii="標楷體" w:eastAsia="標楷體" w:hAnsi="標楷體" w:cs="標楷體" w:hint="eastAsia"/>
                <w:color w:val="000000"/>
                <w:sz w:val="32"/>
                <w:szCs w:val="32"/>
              </w:rPr>
              <w:t>（</w:t>
            </w:r>
            <w:r w:rsidRPr="00187DC0">
              <w:rPr>
                <w:rFonts w:ascii="標楷體" w:eastAsia="標楷體" w:hAnsi="標楷體" w:hint="eastAsia"/>
                <w:color w:val="000000"/>
                <w:sz w:val="32"/>
                <w:szCs w:val="32"/>
              </w:rPr>
              <w:t>10月3</w:t>
            </w:r>
            <w:r>
              <w:rPr>
                <w:rFonts w:ascii="標楷體" w:eastAsia="標楷體" w:hAnsi="標楷體" w:hint="eastAsia"/>
                <w:color w:val="000000"/>
                <w:sz w:val="32"/>
                <w:szCs w:val="32"/>
              </w:rPr>
              <w:t>1</w:t>
            </w:r>
            <w:r w:rsidRPr="00187DC0">
              <w:rPr>
                <w:rFonts w:ascii="標楷體" w:eastAsia="標楷體" w:hAnsi="標楷體" w:hint="eastAsia"/>
                <w:color w:val="000000"/>
                <w:sz w:val="32"/>
                <w:szCs w:val="32"/>
              </w:rPr>
              <w:t>日</w:t>
            </w:r>
            <w:r w:rsidRPr="00187DC0">
              <w:rPr>
                <w:rFonts w:ascii="標楷體" w:eastAsia="標楷體" w:hAnsi="標楷體" w:cs="標楷體" w:hint="eastAsia"/>
                <w:color w:val="000000"/>
                <w:sz w:val="32"/>
                <w:szCs w:val="32"/>
              </w:rPr>
              <w:t>）</w:t>
            </w:r>
          </w:p>
        </w:tc>
        <w:tc>
          <w:tcPr>
            <w:tcW w:w="731" w:type="pct"/>
          </w:tcPr>
          <w:p w:rsidR="00FC3865" w:rsidRPr="007C0A25" w:rsidRDefault="00FC3865" w:rsidP="00491432">
            <w:pPr>
              <w:spacing w:line="440" w:lineRule="exact"/>
              <w:jc w:val="center"/>
              <w:rPr>
                <w:rFonts w:ascii="標楷體" w:eastAsia="標楷體" w:hAnsi="標楷體"/>
                <w:color w:val="000000"/>
                <w:kern w:val="0"/>
                <w:sz w:val="32"/>
                <w:szCs w:val="32"/>
              </w:rPr>
            </w:pPr>
          </w:p>
        </w:tc>
        <w:tc>
          <w:tcPr>
            <w:tcW w:w="599" w:type="pct"/>
          </w:tcPr>
          <w:p w:rsidR="00FC3865" w:rsidRPr="00226E78" w:rsidRDefault="00FC3865" w:rsidP="001D51B5">
            <w:pPr>
              <w:spacing w:line="440" w:lineRule="exact"/>
              <w:ind w:firstLineChars="34" w:firstLine="109"/>
              <w:jc w:val="center"/>
              <w:rPr>
                <w:rFonts w:ascii="標楷體" w:eastAsia="標楷體" w:hAnsi="標楷體"/>
                <w:color w:val="000000"/>
                <w:sz w:val="32"/>
                <w:szCs w:val="32"/>
              </w:rPr>
            </w:pPr>
          </w:p>
        </w:tc>
      </w:tr>
      <w:tr w:rsidR="00421767" w:rsidRPr="0033069E" w:rsidTr="00421767">
        <w:trPr>
          <w:trHeight w:val="57"/>
          <w:jc w:val="center"/>
        </w:trPr>
        <w:tc>
          <w:tcPr>
            <w:tcW w:w="830" w:type="pct"/>
          </w:tcPr>
          <w:p w:rsidR="003246B4" w:rsidRPr="0033069E" w:rsidRDefault="003246B4" w:rsidP="0033069E">
            <w:pPr>
              <w:widowControl/>
              <w:spacing w:line="440" w:lineRule="exact"/>
              <w:ind w:leftChars="-20" w:left="-48"/>
              <w:jc w:val="both"/>
              <w:rPr>
                <w:rFonts w:ascii="標楷體" w:eastAsia="標楷體" w:hAnsi="標楷體"/>
                <w:color w:val="000000"/>
                <w:sz w:val="32"/>
                <w:szCs w:val="32"/>
              </w:rPr>
            </w:pPr>
          </w:p>
        </w:tc>
        <w:tc>
          <w:tcPr>
            <w:tcW w:w="2840" w:type="pct"/>
            <w:vAlign w:val="center"/>
            <w:hideMark/>
          </w:tcPr>
          <w:p w:rsidR="003246B4" w:rsidRPr="0033069E" w:rsidRDefault="003246B4" w:rsidP="00BC245D">
            <w:pPr>
              <w:widowControl/>
              <w:spacing w:line="440" w:lineRule="exact"/>
              <w:jc w:val="both"/>
              <w:rPr>
                <w:rFonts w:ascii="標楷體" w:eastAsia="標楷體" w:hAnsi="標楷體" w:cs="標楷體"/>
                <w:color w:val="000000"/>
                <w:sz w:val="32"/>
                <w:szCs w:val="32"/>
              </w:rPr>
            </w:pPr>
            <w:r w:rsidRPr="00226E78">
              <w:rPr>
                <w:rFonts w:ascii="標楷體" w:eastAsia="標楷體" w:hAnsi="標楷體" w:cs="標楷體" w:hint="eastAsia"/>
                <w:color w:val="000000"/>
                <w:sz w:val="32"/>
                <w:szCs w:val="32"/>
              </w:rPr>
              <w:t>衛生福利部</w:t>
            </w:r>
          </w:p>
        </w:tc>
        <w:tc>
          <w:tcPr>
            <w:tcW w:w="731" w:type="pct"/>
          </w:tcPr>
          <w:p w:rsidR="003246B4" w:rsidRPr="00226E78" w:rsidRDefault="003246B4" w:rsidP="00491432">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300"/>
                <w:kern w:val="0"/>
                <w:sz w:val="32"/>
                <w:szCs w:val="32"/>
                <w:fitText w:val="1280" w:id="2047625472"/>
              </w:rPr>
              <w:t>部</w:t>
            </w:r>
            <w:r w:rsidRPr="007B23B8">
              <w:rPr>
                <w:rFonts w:ascii="標楷體" w:eastAsia="標楷體" w:hAnsi="標楷體" w:hint="eastAsia"/>
                <w:color w:val="000000"/>
                <w:spacing w:val="7"/>
                <w:kern w:val="0"/>
                <w:sz w:val="32"/>
                <w:szCs w:val="32"/>
                <w:fitText w:val="1280" w:id="2047625472"/>
              </w:rPr>
              <w:t>長</w:t>
            </w:r>
          </w:p>
        </w:tc>
        <w:tc>
          <w:tcPr>
            <w:tcW w:w="599" w:type="pct"/>
          </w:tcPr>
          <w:p w:rsidR="003246B4" w:rsidRPr="0033069E" w:rsidRDefault="003246B4" w:rsidP="001D51B5">
            <w:pPr>
              <w:spacing w:line="440" w:lineRule="exact"/>
              <w:ind w:firstLineChars="34" w:firstLine="109"/>
              <w:jc w:val="center"/>
              <w:rPr>
                <w:rFonts w:ascii="標楷體" w:eastAsia="標楷體" w:hAnsi="標楷體"/>
                <w:color w:val="000000"/>
                <w:sz w:val="32"/>
                <w:szCs w:val="32"/>
              </w:rPr>
            </w:pPr>
            <w:r w:rsidRPr="00226E78">
              <w:rPr>
                <w:rFonts w:ascii="標楷體" w:eastAsia="標楷體" w:hAnsi="標楷體" w:hint="eastAsia"/>
                <w:color w:val="000000"/>
                <w:sz w:val="32"/>
                <w:szCs w:val="32"/>
              </w:rPr>
              <w:t>陳時中</w:t>
            </w:r>
          </w:p>
        </w:tc>
      </w:tr>
      <w:tr w:rsidR="00421767" w:rsidRPr="0033069E" w:rsidTr="00421767">
        <w:trPr>
          <w:trHeight w:val="57"/>
          <w:jc w:val="center"/>
        </w:trPr>
        <w:tc>
          <w:tcPr>
            <w:tcW w:w="830" w:type="pct"/>
          </w:tcPr>
          <w:p w:rsidR="003246B4" w:rsidRPr="0033069E" w:rsidRDefault="003246B4" w:rsidP="0033069E">
            <w:pPr>
              <w:widowControl/>
              <w:spacing w:line="440" w:lineRule="exact"/>
              <w:ind w:leftChars="-20" w:left="-48"/>
              <w:jc w:val="both"/>
              <w:rPr>
                <w:rFonts w:ascii="標楷體" w:eastAsia="標楷體" w:hAnsi="標楷體"/>
                <w:color w:val="000000"/>
                <w:sz w:val="32"/>
                <w:szCs w:val="32"/>
              </w:rPr>
            </w:pPr>
          </w:p>
        </w:tc>
        <w:tc>
          <w:tcPr>
            <w:tcW w:w="2840" w:type="pct"/>
            <w:vAlign w:val="center"/>
          </w:tcPr>
          <w:p w:rsidR="003246B4" w:rsidRPr="00117C49" w:rsidRDefault="003246B4" w:rsidP="00BC245D">
            <w:pPr>
              <w:widowControl/>
              <w:spacing w:line="440" w:lineRule="exact"/>
              <w:ind w:firstLineChars="100" w:firstLine="320"/>
              <w:jc w:val="both"/>
              <w:rPr>
                <w:rFonts w:ascii="標楷體" w:eastAsia="標楷體" w:hAnsi="標楷體" w:cs="新細明體"/>
                <w:b/>
                <w:kern w:val="0"/>
                <w:sz w:val="36"/>
                <w:szCs w:val="36"/>
              </w:rPr>
            </w:pPr>
            <w:r w:rsidRPr="00DE3EA6">
              <w:rPr>
                <w:rFonts w:ascii="標楷體" w:eastAsia="標楷體" w:hAnsi="標楷體" w:cs="標楷體" w:hint="eastAsia"/>
                <w:color w:val="000000"/>
                <w:sz w:val="32"/>
                <w:szCs w:val="32"/>
              </w:rPr>
              <w:t>社會保險司</w:t>
            </w:r>
          </w:p>
        </w:tc>
        <w:tc>
          <w:tcPr>
            <w:tcW w:w="731" w:type="pct"/>
            <w:vAlign w:val="center"/>
          </w:tcPr>
          <w:p w:rsidR="003246B4" w:rsidRPr="00DE3EA6" w:rsidRDefault="003246B4" w:rsidP="00DE3EA6">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300"/>
                <w:kern w:val="0"/>
                <w:sz w:val="32"/>
                <w:szCs w:val="32"/>
                <w:fitText w:val="1280" w:id="2063201280"/>
              </w:rPr>
              <w:t>司</w:t>
            </w:r>
            <w:r w:rsidRPr="007B23B8">
              <w:rPr>
                <w:rFonts w:ascii="標楷體" w:eastAsia="標楷體" w:hAnsi="標楷體" w:hint="eastAsia"/>
                <w:color w:val="000000"/>
                <w:spacing w:val="7"/>
                <w:kern w:val="0"/>
                <w:sz w:val="32"/>
                <w:szCs w:val="32"/>
                <w:fitText w:val="1280" w:id="2063201280"/>
              </w:rPr>
              <w:t>長</w:t>
            </w:r>
          </w:p>
        </w:tc>
        <w:tc>
          <w:tcPr>
            <w:tcW w:w="599" w:type="pct"/>
            <w:vAlign w:val="center"/>
          </w:tcPr>
          <w:p w:rsidR="003246B4" w:rsidRPr="00DE3EA6" w:rsidRDefault="003246B4" w:rsidP="00DE3EA6">
            <w:pPr>
              <w:spacing w:line="440" w:lineRule="exact"/>
              <w:ind w:firstLineChars="34" w:firstLine="109"/>
              <w:jc w:val="center"/>
              <w:rPr>
                <w:rFonts w:ascii="標楷體" w:eastAsia="標楷體" w:hAnsi="標楷體"/>
                <w:color w:val="000000"/>
                <w:sz w:val="32"/>
                <w:szCs w:val="32"/>
              </w:rPr>
            </w:pPr>
            <w:r>
              <w:rPr>
                <w:rFonts w:ascii="標楷體" w:eastAsia="標楷體" w:hAnsi="標楷體" w:hint="eastAsia"/>
                <w:color w:val="000000"/>
                <w:sz w:val="32"/>
                <w:szCs w:val="32"/>
              </w:rPr>
              <w:t>商東福</w:t>
            </w:r>
          </w:p>
        </w:tc>
      </w:tr>
      <w:tr w:rsidR="00421767" w:rsidRPr="0033069E" w:rsidTr="00421767">
        <w:trPr>
          <w:trHeight w:val="57"/>
          <w:jc w:val="center"/>
        </w:trPr>
        <w:tc>
          <w:tcPr>
            <w:tcW w:w="830" w:type="pct"/>
          </w:tcPr>
          <w:p w:rsidR="003246B4" w:rsidRPr="0033069E" w:rsidRDefault="003246B4" w:rsidP="0033069E">
            <w:pPr>
              <w:widowControl/>
              <w:spacing w:line="440" w:lineRule="exact"/>
              <w:ind w:leftChars="-20" w:left="-48"/>
              <w:jc w:val="both"/>
              <w:rPr>
                <w:rFonts w:ascii="標楷體" w:eastAsia="標楷體" w:hAnsi="標楷體"/>
                <w:color w:val="000000"/>
                <w:sz w:val="32"/>
                <w:szCs w:val="32"/>
              </w:rPr>
            </w:pPr>
          </w:p>
        </w:tc>
        <w:tc>
          <w:tcPr>
            <w:tcW w:w="2840" w:type="pct"/>
            <w:vAlign w:val="center"/>
          </w:tcPr>
          <w:p w:rsidR="003246B4" w:rsidRPr="00DE3EA6" w:rsidRDefault="003246B4" w:rsidP="002679CB">
            <w:pPr>
              <w:widowControl/>
              <w:spacing w:line="440" w:lineRule="exact"/>
              <w:ind w:firstLineChars="100" w:firstLine="320"/>
              <w:jc w:val="both"/>
              <w:rPr>
                <w:rFonts w:ascii="標楷體" w:eastAsia="標楷體" w:hAnsi="標楷體" w:cs="標楷體"/>
                <w:color w:val="000000"/>
                <w:sz w:val="32"/>
                <w:szCs w:val="32"/>
              </w:rPr>
            </w:pPr>
            <w:r w:rsidRPr="00DE3EA6">
              <w:rPr>
                <w:rFonts w:ascii="標楷體" w:eastAsia="標楷體" w:hAnsi="標楷體" w:cs="標楷體" w:hint="eastAsia"/>
                <w:color w:val="000000"/>
                <w:sz w:val="32"/>
                <w:szCs w:val="32"/>
              </w:rPr>
              <w:t>保護服務司</w:t>
            </w:r>
          </w:p>
        </w:tc>
        <w:tc>
          <w:tcPr>
            <w:tcW w:w="731" w:type="pct"/>
            <w:vAlign w:val="center"/>
          </w:tcPr>
          <w:p w:rsidR="003246B4" w:rsidRPr="00DE3EA6" w:rsidRDefault="003246B4" w:rsidP="00DE3EA6">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300"/>
                <w:kern w:val="0"/>
                <w:sz w:val="32"/>
                <w:szCs w:val="32"/>
                <w:fitText w:val="1280" w:id="2047625472"/>
              </w:rPr>
              <w:t>司</w:t>
            </w:r>
            <w:r w:rsidRPr="007B23B8">
              <w:rPr>
                <w:rFonts w:ascii="標楷體" w:eastAsia="標楷體" w:hAnsi="標楷體" w:hint="eastAsia"/>
                <w:color w:val="000000"/>
                <w:spacing w:val="7"/>
                <w:kern w:val="0"/>
                <w:sz w:val="32"/>
                <w:szCs w:val="32"/>
                <w:fitText w:val="1280" w:id="2047625472"/>
              </w:rPr>
              <w:t>長</w:t>
            </w:r>
          </w:p>
        </w:tc>
        <w:tc>
          <w:tcPr>
            <w:tcW w:w="599" w:type="pct"/>
            <w:vAlign w:val="center"/>
          </w:tcPr>
          <w:p w:rsidR="003246B4" w:rsidRPr="00DE3EA6" w:rsidRDefault="003246B4" w:rsidP="00DE3EA6">
            <w:pPr>
              <w:spacing w:line="440" w:lineRule="exact"/>
              <w:ind w:firstLineChars="34" w:firstLine="109"/>
              <w:jc w:val="center"/>
              <w:rPr>
                <w:rFonts w:ascii="標楷體" w:eastAsia="標楷體" w:hAnsi="標楷體"/>
                <w:color w:val="000000"/>
                <w:sz w:val="32"/>
                <w:szCs w:val="32"/>
              </w:rPr>
            </w:pPr>
            <w:r w:rsidRPr="00DE3EA6">
              <w:rPr>
                <w:rFonts w:ascii="標楷體" w:eastAsia="標楷體" w:hAnsi="標楷體" w:hint="eastAsia"/>
                <w:color w:val="000000"/>
                <w:sz w:val="32"/>
                <w:szCs w:val="32"/>
              </w:rPr>
              <w:t>林維言</w:t>
            </w:r>
          </w:p>
        </w:tc>
      </w:tr>
      <w:tr w:rsidR="00421767" w:rsidRPr="0033069E" w:rsidTr="00421767">
        <w:trPr>
          <w:trHeight w:val="57"/>
          <w:jc w:val="center"/>
        </w:trPr>
        <w:tc>
          <w:tcPr>
            <w:tcW w:w="830" w:type="pct"/>
          </w:tcPr>
          <w:p w:rsidR="003246B4" w:rsidRPr="0033069E" w:rsidRDefault="003246B4" w:rsidP="0033069E">
            <w:pPr>
              <w:widowControl/>
              <w:spacing w:line="440" w:lineRule="exact"/>
              <w:ind w:leftChars="-20" w:left="-48"/>
              <w:jc w:val="both"/>
              <w:rPr>
                <w:rFonts w:ascii="標楷體" w:eastAsia="標楷體" w:hAnsi="標楷體"/>
                <w:color w:val="000000"/>
                <w:sz w:val="32"/>
                <w:szCs w:val="32"/>
              </w:rPr>
            </w:pPr>
          </w:p>
        </w:tc>
        <w:tc>
          <w:tcPr>
            <w:tcW w:w="2840" w:type="pct"/>
            <w:vAlign w:val="center"/>
          </w:tcPr>
          <w:p w:rsidR="003246B4" w:rsidRPr="00DE3EA6" w:rsidRDefault="003246B4" w:rsidP="002679CB">
            <w:pPr>
              <w:widowControl/>
              <w:spacing w:line="440" w:lineRule="exact"/>
              <w:ind w:firstLineChars="100" w:firstLine="320"/>
              <w:jc w:val="both"/>
              <w:rPr>
                <w:rFonts w:ascii="標楷體" w:eastAsia="標楷體" w:hAnsi="標楷體" w:cs="標楷體"/>
                <w:color w:val="000000"/>
                <w:sz w:val="32"/>
                <w:szCs w:val="32"/>
              </w:rPr>
            </w:pPr>
            <w:r w:rsidRPr="00DE3EA6">
              <w:rPr>
                <w:rFonts w:ascii="標楷體" w:eastAsia="標楷體" w:hAnsi="標楷體" w:cs="標楷體" w:hint="eastAsia"/>
                <w:color w:val="000000"/>
                <w:sz w:val="32"/>
                <w:szCs w:val="32"/>
              </w:rPr>
              <w:t>護理及健康照護司</w:t>
            </w:r>
          </w:p>
        </w:tc>
        <w:tc>
          <w:tcPr>
            <w:tcW w:w="731" w:type="pct"/>
            <w:vAlign w:val="center"/>
          </w:tcPr>
          <w:p w:rsidR="003246B4" w:rsidRPr="00DE3EA6" w:rsidRDefault="003246B4" w:rsidP="00DE3EA6">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300"/>
                <w:kern w:val="0"/>
                <w:sz w:val="32"/>
                <w:szCs w:val="32"/>
                <w:fitText w:val="1280" w:id="2047625472"/>
              </w:rPr>
              <w:t>司</w:t>
            </w:r>
            <w:r w:rsidRPr="007B23B8">
              <w:rPr>
                <w:rFonts w:ascii="標楷體" w:eastAsia="標楷體" w:hAnsi="標楷體" w:hint="eastAsia"/>
                <w:color w:val="000000"/>
                <w:spacing w:val="7"/>
                <w:kern w:val="0"/>
                <w:sz w:val="32"/>
                <w:szCs w:val="32"/>
                <w:fitText w:val="1280" w:id="2047625472"/>
              </w:rPr>
              <w:t>長</w:t>
            </w:r>
          </w:p>
        </w:tc>
        <w:tc>
          <w:tcPr>
            <w:tcW w:w="599" w:type="pct"/>
            <w:vAlign w:val="center"/>
          </w:tcPr>
          <w:p w:rsidR="003246B4" w:rsidRPr="00DE3EA6" w:rsidRDefault="003246B4" w:rsidP="00DE3EA6">
            <w:pPr>
              <w:spacing w:line="440" w:lineRule="exact"/>
              <w:ind w:firstLineChars="34" w:firstLine="109"/>
              <w:jc w:val="center"/>
              <w:rPr>
                <w:rFonts w:ascii="標楷體" w:eastAsia="標楷體" w:hAnsi="標楷體"/>
                <w:color w:val="000000"/>
                <w:sz w:val="32"/>
                <w:szCs w:val="32"/>
              </w:rPr>
            </w:pPr>
            <w:r w:rsidRPr="00DE3EA6">
              <w:rPr>
                <w:rFonts w:ascii="標楷體" w:eastAsia="標楷體" w:hAnsi="標楷體" w:hint="eastAsia"/>
                <w:color w:val="000000"/>
                <w:sz w:val="32"/>
                <w:szCs w:val="32"/>
              </w:rPr>
              <w:t>蔡淑鳳</w:t>
            </w:r>
          </w:p>
        </w:tc>
      </w:tr>
      <w:tr w:rsidR="00421767" w:rsidRPr="0033069E" w:rsidTr="00421767">
        <w:trPr>
          <w:trHeight w:val="57"/>
          <w:jc w:val="center"/>
        </w:trPr>
        <w:tc>
          <w:tcPr>
            <w:tcW w:w="830" w:type="pct"/>
          </w:tcPr>
          <w:p w:rsidR="003246B4" w:rsidRPr="0033069E" w:rsidRDefault="003246B4" w:rsidP="0033069E">
            <w:pPr>
              <w:widowControl/>
              <w:spacing w:line="440" w:lineRule="exact"/>
              <w:ind w:leftChars="-20" w:left="-48"/>
              <w:jc w:val="both"/>
              <w:rPr>
                <w:rFonts w:ascii="標楷體" w:eastAsia="標楷體" w:hAnsi="標楷體"/>
                <w:color w:val="000000"/>
                <w:sz w:val="32"/>
                <w:szCs w:val="32"/>
              </w:rPr>
            </w:pPr>
          </w:p>
        </w:tc>
        <w:tc>
          <w:tcPr>
            <w:tcW w:w="2840" w:type="pct"/>
            <w:vAlign w:val="center"/>
          </w:tcPr>
          <w:p w:rsidR="003246B4" w:rsidRPr="00DE3EA6" w:rsidRDefault="003246B4" w:rsidP="002679CB">
            <w:pPr>
              <w:widowControl/>
              <w:spacing w:line="440" w:lineRule="exact"/>
              <w:ind w:firstLineChars="100" w:firstLine="320"/>
              <w:jc w:val="both"/>
              <w:rPr>
                <w:rFonts w:ascii="標楷體" w:eastAsia="標楷體" w:hAnsi="標楷體" w:cs="標楷體"/>
                <w:color w:val="000000"/>
                <w:sz w:val="32"/>
                <w:szCs w:val="32"/>
              </w:rPr>
            </w:pPr>
            <w:proofErr w:type="gramStart"/>
            <w:r w:rsidRPr="00DE3EA6">
              <w:rPr>
                <w:rFonts w:ascii="標楷體" w:eastAsia="標楷體" w:hAnsi="標楷體" w:cs="標楷體" w:hint="eastAsia"/>
                <w:color w:val="000000"/>
                <w:sz w:val="32"/>
                <w:szCs w:val="32"/>
              </w:rPr>
              <w:t>醫</w:t>
            </w:r>
            <w:proofErr w:type="gramEnd"/>
            <w:r w:rsidRPr="00DE3EA6">
              <w:rPr>
                <w:rFonts w:ascii="標楷體" w:eastAsia="標楷體" w:hAnsi="標楷體" w:cs="標楷體" w:hint="eastAsia"/>
                <w:color w:val="000000"/>
                <w:sz w:val="32"/>
                <w:szCs w:val="32"/>
              </w:rPr>
              <w:t>事司</w:t>
            </w:r>
          </w:p>
        </w:tc>
        <w:tc>
          <w:tcPr>
            <w:tcW w:w="731" w:type="pct"/>
            <w:vAlign w:val="center"/>
          </w:tcPr>
          <w:p w:rsidR="003246B4" w:rsidRPr="00DE3EA6" w:rsidRDefault="003246B4" w:rsidP="00DE3EA6">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300"/>
                <w:kern w:val="0"/>
                <w:sz w:val="32"/>
                <w:szCs w:val="32"/>
                <w:fitText w:val="1280" w:id="2047625472"/>
              </w:rPr>
              <w:t>司</w:t>
            </w:r>
            <w:r w:rsidRPr="007B23B8">
              <w:rPr>
                <w:rFonts w:ascii="標楷體" w:eastAsia="標楷體" w:hAnsi="標楷體" w:hint="eastAsia"/>
                <w:color w:val="000000"/>
                <w:spacing w:val="7"/>
                <w:kern w:val="0"/>
                <w:sz w:val="32"/>
                <w:szCs w:val="32"/>
                <w:fitText w:val="1280" w:id="2047625472"/>
              </w:rPr>
              <w:t>長</w:t>
            </w:r>
          </w:p>
        </w:tc>
        <w:tc>
          <w:tcPr>
            <w:tcW w:w="599" w:type="pct"/>
            <w:vAlign w:val="center"/>
          </w:tcPr>
          <w:p w:rsidR="003246B4" w:rsidRPr="00DE3EA6" w:rsidRDefault="003246B4" w:rsidP="00DE3EA6">
            <w:pPr>
              <w:spacing w:line="440" w:lineRule="exact"/>
              <w:ind w:firstLineChars="34" w:firstLine="109"/>
              <w:jc w:val="center"/>
              <w:rPr>
                <w:rFonts w:ascii="標楷體" w:eastAsia="標楷體" w:hAnsi="標楷體"/>
                <w:color w:val="000000"/>
                <w:sz w:val="32"/>
                <w:szCs w:val="32"/>
              </w:rPr>
            </w:pPr>
            <w:r w:rsidRPr="00DE3EA6">
              <w:rPr>
                <w:rFonts w:ascii="標楷體" w:eastAsia="標楷體" w:hAnsi="標楷體" w:hint="eastAsia"/>
                <w:color w:val="000000"/>
                <w:sz w:val="32"/>
                <w:szCs w:val="32"/>
              </w:rPr>
              <w:t>石崇良</w:t>
            </w:r>
          </w:p>
        </w:tc>
      </w:tr>
      <w:tr w:rsidR="00421767" w:rsidRPr="0033069E" w:rsidTr="00421767">
        <w:trPr>
          <w:trHeight w:val="57"/>
          <w:jc w:val="center"/>
        </w:trPr>
        <w:tc>
          <w:tcPr>
            <w:tcW w:w="830" w:type="pct"/>
          </w:tcPr>
          <w:p w:rsidR="003246B4" w:rsidRPr="0033069E" w:rsidRDefault="003246B4" w:rsidP="0033069E">
            <w:pPr>
              <w:widowControl/>
              <w:spacing w:line="440" w:lineRule="exact"/>
              <w:ind w:leftChars="-20" w:left="-48"/>
              <w:jc w:val="both"/>
              <w:rPr>
                <w:rFonts w:ascii="標楷體" w:eastAsia="標楷體" w:hAnsi="標楷體"/>
                <w:color w:val="000000"/>
                <w:sz w:val="32"/>
                <w:szCs w:val="32"/>
              </w:rPr>
            </w:pPr>
          </w:p>
        </w:tc>
        <w:tc>
          <w:tcPr>
            <w:tcW w:w="2840" w:type="pct"/>
            <w:vAlign w:val="center"/>
          </w:tcPr>
          <w:p w:rsidR="003246B4" w:rsidRPr="00DE3EA6" w:rsidRDefault="003246B4" w:rsidP="002679CB">
            <w:pPr>
              <w:widowControl/>
              <w:spacing w:line="440" w:lineRule="exact"/>
              <w:ind w:firstLineChars="100" w:firstLine="320"/>
              <w:jc w:val="both"/>
              <w:rPr>
                <w:rFonts w:ascii="標楷體" w:eastAsia="標楷體" w:hAnsi="標楷體" w:cs="標楷體"/>
                <w:color w:val="000000"/>
                <w:sz w:val="32"/>
                <w:szCs w:val="32"/>
              </w:rPr>
            </w:pPr>
            <w:r w:rsidRPr="00DE3EA6">
              <w:rPr>
                <w:rFonts w:ascii="標楷體" w:eastAsia="標楷體" w:hAnsi="標楷體" w:cs="標楷體" w:hint="eastAsia"/>
                <w:color w:val="000000"/>
                <w:sz w:val="32"/>
                <w:szCs w:val="32"/>
              </w:rPr>
              <w:t>心理及口腔</w:t>
            </w:r>
            <w:proofErr w:type="gramStart"/>
            <w:r w:rsidRPr="00DE3EA6">
              <w:rPr>
                <w:rFonts w:ascii="標楷體" w:eastAsia="標楷體" w:hAnsi="標楷體" w:cs="標楷體" w:hint="eastAsia"/>
                <w:color w:val="000000"/>
                <w:sz w:val="32"/>
                <w:szCs w:val="32"/>
              </w:rPr>
              <w:t>健康司</w:t>
            </w:r>
            <w:proofErr w:type="gramEnd"/>
          </w:p>
        </w:tc>
        <w:tc>
          <w:tcPr>
            <w:tcW w:w="731" w:type="pct"/>
            <w:vAlign w:val="center"/>
          </w:tcPr>
          <w:p w:rsidR="003246B4" w:rsidRPr="00DE3EA6" w:rsidRDefault="003246B4" w:rsidP="00DE3EA6">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300"/>
                <w:kern w:val="0"/>
                <w:sz w:val="32"/>
                <w:szCs w:val="32"/>
                <w:fitText w:val="1280" w:id="2047625472"/>
              </w:rPr>
              <w:t>司</w:t>
            </w:r>
            <w:r w:rsidRPr="007B23B8">
              <w:rPr>
                <w:rFonts w:ascii="標楷體" w:eastAsia="標楷體" w:hAnsi="標楷體" w:hint="eastAsia"/>
                <w:color w:val="000000"/>
                <w:spacing w:val="7"/>
                <w:kern w:val="0"/>
                <w:sz w:val="32"/>
                <w:szCs w:val="32"/>
                <w:fitText w:val="1280" w:id="2047625472"/>
              </w:rPr>
              <w:t>長</w:t>
            </w:r>
          </w:p>
        </w:tc>
        <w:tc>
          <w:tcPr>
            <w:tcW w:w="599" w:type="pct"/>
            <w:vAlign w:val="center"/>
          </w:tcPr>
          <w:p w:rsidR="003246B4" w:rsidRPr="00DE3EA6" w:rsidRDefault="003246B4" w:rsidP="00DE3EA6">
            <w:pPr>
              <w:spacing w:line="440" w:lineRule="exact"/>
              <w:ind w:firstLineChars="34" w:firstLine="109"/>
              <w:jc w:val="center"/>
              <w:rPr>
                <w:rFonts w:ascii="標楷體" w:eastAsia="標楷體" w:hAnsi="標楷體"/>
                <w:color w:val="000000"/>
                <w:sz w:val="32"/>
                <w:szCs w:val="32"/>
              </w:rPr>
            </w:pPr>
            <w:proofErr w:type="gramStart"/>
            <w:r w:rsidRPr="00DE3EA6">
              <w:rPr>
                <w:rFonts w:ascii="標楷體" w:eastAsia="標楷體" w:hAnsi="標楷體" w:hint="eastAsia"/>
                <w:color w:val="000000"/>
                <w:sz w:val="32"/>
                <w:szCs w:val="32"/>
              </w:rPr>
              <w:t>諶</w:t>
            </w:r>
            <w:proofErr w:type="gramEnd"/>
            <w:r w:rsidRPr="00DE3EA6">
              <w:rPr>
                <w:rFonts w:ascii="標楷體" w:eastAsia="標楷體" w:hAnsi="標楷體" w:hint="eastAsia"/>
                <w:color w:val="000000"/>
                <w:sz w:val="32"/>
                <w:szCs w:val="32"/>
              </w:rPr>
              <w:t>立中</w:t>
            </w:r>
          </w:p>
        </w:tc>
      </w:tr>
      <w:tr w:rsidR="00421767" w:rsidRPr="0033069E" w:rsidTr="00421767">
        <w:trPr>
          <w:trHeight w:val="57"/>
          <w:jc w:val="center"/>
        </w:trPr>
        <w:tc>
          <w:tcPr>
            <w:tcW w:w="830" w:type="pct"/>
          </w:tcPr>
          <w:p w:rsidR="003246B4" w:rsidRPr="0033069E" w:rsidRDefault="003246B4" w:rsidP="0033069E">
            <w:pPr>
              <w:widowControl/>
              <w:spacing w:line="440" w:lineRule="exact"/>
              <w:ind w:leftChars="-20" w:left="-48"/>
              <w:jc w:val="both"/>
              <w:rPr>
                <w:rFonts w:ascii="標楷體" w:eastAsia="標楷體" w:hAnsi="標楷體"/>
                <w:color w:val="000000"/>
                <w:sz w:val="32"/>
                <w:szCs w:val="32"/>
              </w:rPr>
            </w:pPr>
          </w:p>
        </w:tc>
        <w:tc>
          <w:tcPr>
            <w:tcW w:w="2840" w:type="pct"/>
            <w:vAlign w:val="center"/>
          </w:tcPr>
          <w:p w:rsidR="003246B4" w:rsidRPr="00DE3EA6" w:rsidRDefault="003246B4" w:rsidP="002679CB">
            <w:pPr>
              <w:widowControl/>
              <w:spacing w:line="440" w:lineRule="exact"/>
              <w:ind w:firstLineChars="100" w:firstLine="320"/>
              <w:jc w:val="both"/>
              <w:rPr>
                <w:rFonts w:ascii="標楷體" w:eastAsia="標楷體" w:hAnsi="標楷體" w:cs="標楷體"/>
                <w:color w:val="000000"/>
                <w:sz w:val="32"/>
                <w:szCs w:val="32"/>
              </w:rPr>
            </w:pPr>
            <w:r w:rsidRPr="00DE3EA6">
              <w:rPr>
                <w:rFonts w:ascii="標楷體" w:eastAsia="標楷體" w:hAnsi="標楷體" w:cs="標楷體" w:hint="eastAsia"/>
                <w:color w:val="000000"/>
                <w:sz w:val="32"/>
                <w:szCs w:val="32"/>
              </w:rPr>
              <w:t>長期照顧司</w:t>
            </w:r>
          </w:p>
        </w:tc>
        <w:tc>
          <w:tcPr>
            <w:tcW w:w="731" w:type="pct"/>
            <w:vAlign w:val="center"/>
          </w:tcPr>
          <w:p w:rsidR="003246B4" w:rsidRPr="00DE3EA6" w:rsidRDefault="003246B4" w:rsidP="00DE3EA6">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300"/>
                <w:kern w:val="0"/>
                <w:sz w:val="32"/>
                <w:szCs w:val="32"/>
                <w:fitText w:val="1280" w:id="2047625472"/>
              </w:rPr>
              <w:t>司</w:t>
            </w:r>
            <w:r w:rsidRPr="007B23B8">
              <w:rPr>
                <w:rFonts w:ascii="標楷體" w:eastAsia="標楷體" w:hAnsi="標楷體" w:hint="eastAsia"/>
                <w:color w:val="000000"/>
                <w:spacing w:val="7"/>
                <w:kern w:val="0"/>
                <w:sz w:val="32"/>
                <w:szCs w:val="32"/>
                <w:fitText w:val="1280" w:id="2047625472"/>
              </w:rPr>
              <w:t>長</w:t>
            </w:r>
          </w:p>
        </w:tc>
        <w:tc>
          <w:tcPr>
            <w:tcW w:w="599" w:type="pct"/>
            <w:vAlign w:val="center"/>
          </w:tcPr>
          <w:p w:rsidR="003246B4" w:rsidRPr="00DE3EA6" w:rsidRDefault="003246B4" w:rsidP="00DE3EA6">
            <w:pPr>
              <w:spacing w:line="440" w:lineRule="exact"/>
              <w:ind w:firstLineChars="34" w:firstLine="109"/>
              <w:jc w:val="center"/>
              <w:rPr>
                <w:rFonts w:ascii="標楷體" w:eastAsia="標楷體" w:hAnsi="標楷體"/>
                <w:color w:val="000000"/>
                <w:sz w:val="32"/>
                <w:szCs w:val="32"/>
              </w:rPr>
            </w:pPr>
            <w:proofErr w:type="gramStart"/>
            <w:r w:rsidRPr="00DE3EA6">
              <w:rPr>
                <w:rFonts w:ascii="標楷體" w:eastAsia="標楷體" w:hAnsi="標楷體" w:hint="eastAsia"/>
                <w:color w:val="000000"/>
                <w:sz w:val="32"/>
                <w:szCs w:val="32"/>
              </w:rPr>
              <w:t>祝健芳</w:t>
            </w:r>
            <w:proofErr w:type="gramEnd"/>
          </w:p>
        </w:tc>
      </w:tr>
      <w:tr w:rsidR="00421767" w:rsidRPr="0033069E" w:rsidTr="00421767">
        <w:trPr>
          <w:trHeight w:val="57"/>
          <w:jc w:val="center"/>
        </w:trPr>
        <w:tc>
          <w:tcPr>
            <w:tcW w:w="830" w:type="pct"/>
          </w:tcPr>
          <w:p w:rsidR="003246B4" w:rsidRPr="0033069E" w:rsidRDefault="003246B4" w:rsidP="0033069E">
            <w:pPr>
              <w:widowControl/>
              <w:spacing w:line="440" w:lineRule="exact"/>
              <w:ind w:leftChars="-20" w:left="-48"/>
              <w:jc w:val="both"/>
              <w:rPr>
                <w:rFonts w:ascii="標楷體" w:eastAsia="標楷體" w:hAnsi="標楷體"/>
                <w:color w:val="000000"/>
                <w:sz w:val="32"/>
                <w:szCs w:val="32"/>
              </w:rPr>
            </w:pPr>
          </w:p>
        </w:tc>
        <w:tc>
          <w:tcPr>
            <w:tcW w:w="2840" w:type="pct"/>
            <w:vAlign w:val="center"/>
          </w:tcPr>
          <w:p w:rsidR="003246B4" w:rsidRPr="00DE3EA6" w:rsidRDefault="003246B4" w:rsidP="002679CB">
            <w:pPr>
              <w:widowControl/>
              <w:spacing w:line="440" w:lineRule="exact"/>
              <w:ind w:firstLineChars="100" w:firstLine="320"/>
              <w:jc w:val="both"/>
              <w:rPr>
                <w:rFonts w:ascii="標楷體" w:eastAsia="標楷體" w:hAnsi="標楷體" w:cs="標楷體"/>
                <w:color w:val="000000"/>
                <w:sz w:val="32"/>
                <w:szCs w:val="32"/>
              </w:rPr>
            </w:pPr>
            <w:r w:rsidRPr="00DE3EA6">
              <w:rPr>
                <w:rFonts w:ascii="標楷體" w:eastAsia="標楷體" w:hAnsi="標楷體" w:cs="標楷體" w:hint="eastAsia"/>
                <w:color w:val="000000"/>
                <w:sz w:val="32"/>
                <w:szCs w:val="32"/>
              </w:rPr>
              <w:t>中醫藥司</w:t>
            </w:r>
          </w:p>
        </w:tc>
        <w:tc>
          <w:tcPr>
            <w:tcW w:w="731" w:type="pct"/>
            <w:vAlign w:val="center"/>
          </w:tcPr>
          <w:p w:rsidR="003246B4" w:rsidRPr="00DE3EA6" w:rsidRDefault="003246B4" w:rsidP="00DE3EA6">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60"/>
                <w:kern w:val="0"/>
                <w:sz w:val="32"/>
                <w:szCs w:val="32"/>
                <w:fitText w:val="1280" w:id="2047625472"/>
              </w:rPr>
              <w:t>副司</w:t>
            </w:r>
            <w:r w:rsidRPr="007B23B8">
              <w:rPr>
                <w:rFonts w:ascii="標楷體" w:eastAsia="標楷體" w:hAnsi="標楷體" w:hint="eastAsia"/>
                <w:color w:val="000000"/>
                <w:spacing w:val="22"/>
                <w:kern w:val="0"/>
                <w:sz w:val="32"/>
                <w:szCs w:val="32"/>
                <w:fitText w:val="1280" w:id="2047625472"/>
              </w:rPr>
              <w:t>長</w:t>
            </w:r>
          </w:p>
        </w:tc>
        <w:tc>
          <w:tcPr>
            <w:tcW w:w="599" w:type="pct"/>
            <w:vAlign w:val="center"/>
          </w:tcPr>
          <w:p w:rsidR="003246B4" w:rsidRPr="00DE3EA6" w:rsidRDefault="003246B4" w:rsidP="00DE3EA6">
            <w:pPr>
              <w:spacing w:line="440" w:lineRule="exact"/>
              <w:ind w:firstLineChars="34" w:firstLine="109"/>
              <w:jc w:val="center"/>
              <w:rPr>
                <w:rFonts w:ascii="標楷體" w:eastAsia="標楷體" w:hAnsi="標楷體"/>
                <w:color w:val="000000"/>
                <w:sz w:val="32"/>
                <w:szCs w:val="32"/>
              </w:rPr>
            </w:pPr>
            <w:r w:rsidRPr="00DE3EA6">
              <w:rPr>
                <w:rFonts w:ascii="標楷體" w:eastAsia="標楷體" w:hAnsi="標楷體" w:hint="eastAsia"/>
                <w:color w:val="000000"/>
                <w:sz w:val="32"/>
                <w:szCs w:val="32"/>
              </w:rPr>
              <w:t>黃純英</w:t>
            </w:r>
          </w:p>
        </w:tc>
      </w:tr>
      <w:tr w:rsidR="00421767" w:rsidRPr="0033069E" w:rsidTr="00421767">
        <w:trPr>
          <w:trHeight w:val="57"/>
          <w:jc w:val="center"/>
        </w:trPr>
        <w:tc>
          <w:tcPr>
            <w:tcW w:w="830" w:type="pct"/>
          </w:tcPr>
          <w:p w:rsidR="003246B4" w:rsidRPr="0033069E" w:rsidRDefault="003246B4" w:rsidP="0033069E">
            <w:pPr>
              <w:widowControl/>
              <w:spacing w:line="440" w:lineRule="exact"/>
              <w:ind w:leftChars="-20" w:left="-48"/>
              <w:jc w:val="both"/>
              <w:rPr>
                <w:rFonts w:ascii="標楷體" w:eastAsia="標楷體" w:hAnsi="標楷體"/>
                <w:color w:val="000000"/>
                <w:sz w:val="32"/>
                <w:szCs w:val="32"/>
              </w:rPr>
            </w:pPr>
          </w:p>
        </w:tc>
        <w:tc>
          <w:tcPr>
            <w:tcW w:w="2840" w:type="pct"/>
            <w:vAlign w:val="center"/>
          </w:tcPr>
          <w:p w:rsidR="003246B4" w:rsidRPr="00DE3EA6" w:rsidRDefault="003246B4" w:rsidP="002679CB">
            <w:pPr>
              <w:widowControl/>
              <w:spacing w:line="440" w:lineRule="exact"/>
              <w:ind w:firstLineChars="100" w:firstLine="320"/>
              <w:jc w:val="both"/>
              <w:rPr>
                <w:rFonts w:ascii="標楷體" w:eastAsia="標楷體" w:hAnsi="標楷體" w:cs="標楷體"/>
                <w:color w:val="000000"/>
                <w:sz w:val="32"/>
                <w:szCs w:val="32"/>
              </w:rPr>
            </w:pPr>
            <w:r w:rsidRPr="00DE3EA6">
              <w:rPr>
                <w:rFonts w:ascii="標楷體" w:eastAsia="標楷體" w:hAnsi="標楷體" w:cs="標楷體" w:hint="eastAsia"/>
                <w:color w:val="000000"/>
                <w:sz w:val="32"/>
                <w:szCs w:val="32"/>
              </w:rPr>
              <w:t>會計處</w:t>
            </w:r>
          </w:p>
        </w:tc>
        <w:tc>
          <w:tcPr>
            <w:tcW w:w="731" w:type="pct"/>
            <w:vAlign w:val="center"/>
          </w:tcPr>
          <w:p w:rsidR="003246B4" w:rsidRPr="00DE3EA6" w:rsidRDefault="003246B4" w:rsidP="00DE3EA6">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300"/>
                <w:kern w:val="0"/>
                <w:sz w:val="32"/>
                <w:szCs w:val="32"/>
                <w:fitText w:val="1280" w:id="2047625472"/>
              </w:rPr>
              <w:t>處</w:t>
            </w:r>
            <w:r w:rsidRPr="007B23B8">
              <w:rPr>
                <w:rFonts w:ascii="標楷體" w:eastAsia="標楷體" w:hAnsi="標楷體" w:hint="eastAsia"/>
                <w:color w:val="000000"/>
                <w:spacing w:val="7"/>
                <w:kern w:val="0"/>
                <w:sz w:val="32"/>
                <w:szCs w:val="32"/>
                <w:fitText w:val="1280" w:id="2047625472"/>
              </w:rPr>
              <w:t>長</w:t>
            </w:r>
          </w:p>
        </w:tc>
        <w:tc>
          <w:tcPr>
            <w:tcW w:w="599" w:type="pct"/>
            <w:vAlign w:val="center"/>
          </w:tcPr>
          <w:p w:rsidR="003246B4" w:rsidRPr="00DE3EA6" w:rsidRDefault="003246B4" w:rsidP="00DE3EA6">
            <w:pPr>
              <w:spacing w:line="440" w:lineRule="exact"/>
              <w:ind w:firstLineChars="34" w:firstLine="109"/>
              <w:jc w:val="center"/>
              <w:rPr>
                <w:rFonts w:ascii="標楷體" w:eastAsia="標楷體" w:hAnsi="標楷體"/>
                <w:color w:val="000000"/>
                <w:sz w:val="32"/>
                <w:szCs w:val="32"/>
              </w:rPr>
            </w:pPr>
            <w:r w:rsidRPr="00DE3EA6">
              <w:rPr>
                <w:rFonts w:ascii="標楷體" w:eastAsia="標楷體" w:hAnsi="標楷體" w:hint="eastAsia"/>
                <w:color w:val="000000"/>
                <w:sz w:val="32"/>
                <w:szCs w:val="32"/>
              </w:rPr>
              <w:t>張惟明</w:t>
            </w:r>
          </w:p>
        </w:tc>
      </w:tr>
      <w:tr w:rsidR="00421767" w:rsidRPr="0033069E" w:rsidTr="00421767">
        <w:trPr>
          <w:trHeight w:val="57"/>
          <w:jc w:val="center"/>
        </w:trPr>
        <w:tc>
          <w:tcPr>
            <w:tcW w:w="830" w:type="pct"/>
          </w:tcPr>
          <w:p w:rsidR="003246B4" w:rsidRPr="0033069E" w:rsidRDefault="003246B4" w:rsidP="0033069E">
            <w:pPr>
              <w:widowControl/>
              <w:spacing w:line="440" w:lineRule="exact"/>
              <w:ind w:leftChars="-20" w:left="-48"/>
              <w:jc w:val="both"/>
              <w:rPr>
                <w:rFonts w:ascii="標楷體" w:eastAsia="標楷體" w:hAnsi="標楷體"/>
                <w:color w:val="000000"/>
                <w:sz w:val="32"/>
                <w:szCs w:val="32"/>
              </w:rPr>
            </w:pPr>
          </w:p>
        </w:tc>
        <w:tc>
          <w:tcPr>
            <w:tcW w:w="2840" w:type="pct"/>
            <w:vAlign w:val="center"/>
          </w:tcPr>
          <w:p w:rsidR="003246B4" w:rsidRPr="00DE3EA6" w:rsidRDefault="003246B4" w:rsidP="002679CB">
            <w:pPr>
              <w:widowControl/>
              <w:spacing w:line="440" w:lineRule="exact"/>
              <w:ind w:firstLineChars="100" w:firstLine="320"/>
              <w:jc w:val="both"/>
              <w:rPr>
                <w:rFonts w:ascii="標楷體" w:eastAsia="標楷體" w:hAnsi="標楷體" w:cs="標楷體"/>
                <w:color w:val="000000"/>
                <w:sz w:val="32"/>
                <w:szCs w:val="32"/>
              </w:rPr>
            </w:pPr>
            <w:r w:rsidRPr="00DE3EA6">
              <w:rPr>
                <w:rFonts w:ascii="標楷體" w:eastAsia="標楷體" w:hAnsi="標楷體" w:cs="標楷體" w:hint="eastAsia"/>
                <w:color w:val="000000"/>
                <w:sz w:val="32"/>
                <w:szCs w:val="32"/>
              </w:rPr>
              <w:t>附屬醫療及社會福利機構管理會</w:t>
            </w:r>
          </w:p>
        </w:tc>
        <w:tc>
          <w:tcPr>
            <w:tcW w:w="731" w:type="pct"/>
            <w:vAlign w:val="center"/>
          </w:tcPr>
          <w:p w:rsidR="003246B4" w:rsidRPr="00DE3EA6" w:rsidRDefault="003246B4" w:rsidP="00DE3EA6">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60"/>
                <w:kern w:val="0"/>
                <w:sz w:val="32"/>
                <w:szCs w:val="32"/>
                <w:fitText w:val="1280" w:id="2047625472"/>
              </w:rPr>
              <w:t>執行</w:t>
            </w:r>
            <w:r w:rsidRPr="007B23B8">
              <w:rPr>
                <w:rFonts w:ascii="標楷體" w:eastAsia="標楷體" w:hAnsi="標楷體" w:hint="eastAsia"/>
                <w:color w:val="000000"/>
                <w:spacing w:val="22"/>
                <w:kern w:val="0"/>
                <w:sz w:val="32"/>
                <w:szCs w:val="32"/>
                <w:fitText w:val="1280" w:id="2047625472"/>
              </w:rPr>
              <w:t>長</w:t>
            </w:r>
          </w:p>
        </w:tc>
        <w:tc>
          <w:tcPr>
            <w:tcW w:w="599" w:type="pct"/>
            <w:vAlign w:val="center"/>
          </w:tcPr>
          <w:p w:rsidR="003246B4" w:rsidRPr="00DE3EA6" w:rsidRDefault="003246B4" w:rsidP="00DE3EA6">
            <w:pPr>
              <w:spacing w:line="440" w:lineRule="exact"/>
              <w:ind w:firstLineChars="34" w:firstLine="109"/>
              <w:jc w:val="center"/>
              <w:rPr>
                <w:rFonts w:ascii="標楷體" w:eastAsia="標楷體" w:hAnsi="標楷體"/>
                <w:color w:val="000000"/>
                <w:sz w:val="32"/>
                <w:szCs w:val="32"/>
              </w:rPr>
            </w:pPr>
            <w:r w:rsidRPr="00DE3EA6">
              <w:rPr>
                <w:rFonts w:ascii="標楷體" w:eastAsia="標楷體" w:hAnsi="標楷體" w:hint="eastAsia"/>
                <w:color w:val="000000"/>
                <w:sz w:val="32"/>
                <w:szCs w:val="32"/>
              </w:rPr>
              <w:t>王必勝</w:t>
            </w:r>
          </w:p>
        </w:tc>
      </w:tr>
      <w:tr w:rsidR="00421767" w:rsidRPr="0033069E" w:rsidTr="00421767">
        <w:trPr>
          <w:trHeight w:val="57"/>
          <w:jc w:val="center"/>
        </w:trPr>
        <w:tc>
          <w:tcPr>
            <w:tcW w:w="830" w:type="pct"/>
          </w:tcPr>
          <w:p w:rsidR="003246B4" w:rsidRPr="0033069E" w:rsidRDefault="003246B4" w:rsidP="0033069E">
            <w:pPr>
              <w:widowControl/>
              <w:spacing w:line="440" w:lineRule="exact"/>
              <w:ind w:leftChars="-20" w:left="-48"/>
              <w:jc w:val="both"/>
              <w:rPr>
                <w:rFonts w:ascii="標楷體" w:eastAsia="標楷體" w:hAnsi="標楷體"/>
                <w:color w:val="000000"/>
                <w:sz w:val="32"/>
                <w:szCs w:val="32"/>
              </w:rPr>
            </w:pPr>
          </w:p>
        </w:tc>
        <w:tc>
          <w:tcPr>
            <w:tcW w:w="2840" w:type="pct"/>
            <w:vAlign w:val="center"/>
          </w:tcPr>
          <w:p w:rsidR="003246B4" w:rsidRPr="00DE3EA6" w:rsidRDefault="003246B4" w:rsidP="002679CB">
            <w:pPr>
              <w:widowControl/>
              <w:spacing w:line="440" w:lineRule="exact"/>
              <w:ind w:firstLineChars="100" w:firstLine="320"/>
              <w:jc w:val="both"/>
              <w:rPr>
                <w:rFonts w:ascii="標楷體" w:eastAsia="標楷體" w:hAnsi="標楷體" w:cs="標楷體"/>
                <w:color w:val="000000"/>
                <w:sz w:val="32"/>
                <w:szCs w:val="32"/>
              </w:rPr>
            </w:pPr>
            <w:r w:rsidRPr="00DE3EA6">
              <w:rPr>
                <w:rFonts w:ascii="標楷體" w:eastAsia="標楷體" w:hAnsi="標楷體" w:cs="標楷體" w:hint="eastAsia"/>
                <w:color w:val="000000"/>
                <w:sz w:val="32"/>
                <w:szCs w:val="32"/>
              </w:rPr>
              <w:t>國民</w:t>
            </w:r>
            <w:proofErr w:type="gramStart"/>
            <w:r w:rsidRPr="00DE3EA6">
              <w:rPr>
                <w:rFonts w:ascii="標楷體" w:eastAsia="標楷體" w:hAnsi="標楷體" w:cs="標楷體" w:hint="eastAsia"/>
                <w:color w:val="000000"/>
                <w:sz w:val="32"/>
                <w:szCs w:val="32"/>
              </w:rPr>
              <w:t>健康署</w:t>
            </w:r>
            <w:proofErr w:type="gramEnd"/>
          </w:p>
        </w:tc>
        <w:tc>
          <w:tcPr>
            <w:tcW w:w="731" w:type="pct"/>
            <w:vAlign w:val="center"/>
          </w:tcPr>
          <w:p w:rsidR="003246B4" w:rsidRPr="00DE3EA6" w:rsidRDefault="003246B4" w:rsidP="00DE3EA6">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300"/>
                <w:kern w:val="0"/>
                <w:sz w:val="32"/>
                <w:szCs w:val="32"/>
                <w:fitText w:val="1280" w:id="2047625472"/>
              </w:rPr>
              <w:t>署</w:t>
            </w:r>
            <w:r w:rsidRPr="007B23B8">
              <w:rPr>
                <w:rFonts w:ascii="標楷體" w:eastAsia="標楷體" w:hAnsi="標楷體" w:hint="eastAsia"/>
                <w:color w:val="000000"/>
                <w:spacing w:val="7"/>
                <w:kern w:val="0"/>
                <w:sz w:val="32"/>
                <w:szCs w:val="32"/>
                <w:fitText w:val="1280" w:id="2047625472"/>
              </w:rPr>
              <w:t>長</w:t>
            </w:r>
          </w:p>
        </w:tc>
        <w:tc>
          <w:tcPr>
            <w:tcW w:w="599" w:type="pct"/>
            <w:vAlign w:val="center"/>
          </w:tcPr>
          <w:p w:rsidR="003246B4" w:rsidRPr="00DE3EA6" w:rsidRDefault="003246B4" w:rsidP="00DE3EA6">
            <w:pPr>
              <w:spacing w:line="440" w:lineRule="exact"/>
              <w:ind w:firstLineChars="34" w:firstLine="109"/>
              <w:jc w:val="center"/>
              <w:rPr>
                <w:rFonts w:ascii="標楷體" w:eastAsia="標楷體" w:hAnsi="標楷體"/>
                <w:color w:val="000000"/>
                <w:sz w:val="32"/>
                <w:szCs w:val="32"/>
              </w:rPr>
            </w:pPr>
            <w:r w:rsidRPr="00DE3EA6">
              <w:rPr>
                <w:rFonts w:ascii="標楷體" w:eastAsia="標楷體" w:hAnsi="標楷體" w:hint="eastAsia"/>
                <w:color w:val="000000"/>
                <w:sz w:val="32"/>
                <w:szCs w:val="32"/>
              </w:rPr>
              <w:t>王英偉</w:t>
            </w:r>
          </w:p>
        </w:tc>
      </w:tr>
      <w:tr w:rsidR="00421767" w:rsidRPr="0033069E" w:rsidTr="00421767">
        <w:trPr>
          <w:trHeight w:val="57"/>
          <w:jc w:val="center"/>
        </w:trPr>
        <w:tc>
          <w:tcPr>
            <w:tcW w:w="830" w:type="pct"/>
          </w:tcPr>
          <w:p w:rsidR="003246B4" w:rsidRPr="0033069E" w:rsidRDefault="003246B4" w:rsidP="0033069E">
            <w:pPr>
              <w:widowControl/>
              <w:spacing w:line="440" w:lineRule="exact"/>
              <w:ind w:leftChars="-20" w:left="-48"/>
              <w:jc w:val="both"/>
              <w:rPr>
                <w:rFonts w:ascii="標楷體" w:eastAsia="標楷體" w:hAnsi="標楷體"/>
                <w:color w:val="000000"/>
                <w:sz w:val="32"/>
                <w:szCs w:val="32"/>
              </w:rPr>
            </w:pPr>
          </w:p>
        </w:tc>
        <w:tc>
          <w:tcPr>
            <w:tcW w:w="2840" w:type="pct"/>
            <w:vAlign w:val="center"/>
          </w:tcPr>
          <w:p w:rsidR="003246B4" w:rsidRPr="00DE3EA6" w:rsidRDefault="003246B4" w:rsidP="002679CB">
            <w:pPr>
              <w:widowControl/>
              <w:spacing w:line="440" w:lineRule="exact"/>
              <w:ind w:firstLineChars="100" w:firstLine="320"/>
              <w:jc w:val="both"/>
              <w:rPr>
                <w:rFonts w:ascii="標楷體" w:eastAsia="標楷體" w:hAnsi="標楷體" w:cs="標楷體"/>
                <w:color w:val="000000"/>
                <w:sz w:val="32"/>
                <w:szCs w:val="32"/>
              </w:rPr>
            </w:pPr>
            <w:r w:rsidRPr="00DE3EA6">
              <w:rPr>
                <w:rFonts w:ascii="標楷體" w:eastAsia="標楷體" w:hAnsi="標楷體" w:cs="標楷體" w:hint="eastAsia"/>
                <w:color w:val="000000"/>
                <w:sz w:val="32"/>
                <w:szCs w:val="32"/>
              </w:rPr>
              <w:t>疾病管制署</w:t>
            </w:r>
          </w:p>
        </w:tc>
        <w:tc>
          <w:tcPr>
            <w:tcW w:w="731" w:type="pct"/>
            <w:vAlign w:val="center"/>
          </w:tcPr>
          <w:p w:rsidR="003246B4" w:rsidRPr="00DE3EA6" w:rsidRDefault="003246B4" w:rsidP="00DE3EA6">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300"/>
                <w:kern w:val="0"/>
                <w:sz w:val="32"/>
                <w:szCs w:val="32"/>
                <w:fitText w:val="1280" w:id="2047625472"/>
              </w:rPr>
              <w:t>署</w:t>
            </w:r>
            <w:r w:rsidRPr="007B23B8">
              <w:rPr>
                <w:rFonts w:ascii="標楷體" w:eastAsia="標楷體" w:hAnsi="標楷體" w:hint="eastAsia"/>
                <w:color w:val="000000"/>
                <w:spacing w:val="7"/>
                <w:kern w:val="0"/>
                <w:sz w:val="32"/>
                <w:szCs w:val="32"/>
                <w:fitText w:val="1280" w:id="2047625472"/>
              </w:rPr>
              <w:t>長</w:t>
            </w:r>
          </w:p>
        </w:tc>
        <w:tc>
          <w:tcPr>
            <w:tcW w:w="599" w:type="pct"/>
            <w:vAlign w:val="center"/>
          </w:tcPr>
          <w:p w:rsidR="003246B4" w:rsidRPr="00DE3EA6" w:rsidRDefault="003246B4" w:rsidP="00DE3EA6">
            <w:pPr>
              <w:spacing w:line="440" w:lineRule="exact"/>
              <w:ind w:firstLineChars="34" w:firstLine="109"/>
              <w:jc w:val="center"/>
              <w:rPr>
                <w:rFonts w:ascii="標楷體" w:eastAsia="標楷體" w:hAnsi="標楷體"/>
                <w:color w:val="000000"/>
                <w:sz w:val="32"/>
                <w:szCs w:val="32"/>
              </w:rPr>
            </w:pPr>
            <w:r w:rsidRPr="00DE3EA6">
              <w:rPr>
                <w:rFonts w:ascii="標楷體" w:eastAsia="標楷體" w:hAnsi="標楷體" w:hint="eastAsia"/>
                <w:color w:val="000000"/>
                <w:sz w:val="32"/>
                <w:szCs w:val="32"/>
              </w:rPr>
              <w:t>周志浩</w:t>
            </w:r>
          </w:p>
        </w:tc>
      </w:tr>
      <w:tr w:rsidR="00421767" w:rsidRPr="0033069E" w:rsidTr="00421767">
        <w:trPr>
          <w:trHeight w:val="57"/>
          <w:jc w:val="center"/>
        </w:trPr>
        <w:tc>
          <w:tcPr>
            <w:tcW w:w="830" w:type="pct"/>
          </w:tcPr>
          <w:p w:rsidR="003246B4" w:rsidRPr="0033069E" w:rsidRDefault="003246B4" w:rsidP="0033069E">
            <w:pPr>
              <w:widowControl/>
              <w:spacing w:line="440" w:lineRule="exact"/>
              <w:ind w:leftChars="-20" w:left="-48"/>
              <w:jc w:val="both"/>
              <w:rPr>
                <w:rFonts w:ascii="標楷體" w:eastAsia="標楷體" w:hAnsi="標楷體"/>
                <w:color w:val="000000"/>
                <w:sz w:val="32"/>
                <w:szCs w:val="32"/>
              </w:rPr>
            </w:pPr>
          </w:p>
        </w:tc>
        <w:tc>
          <w:tcPr>
            <w:tcW w:w="2840" w:type="pct"/>
            <w:vAlign w:val="center"/>
          </w:tcPr>
          <w:p w:rsidR="003246B4" w:rsidRPr="00DE3EA6" w:rsidRDefault="003246B4" w:rsidP="002679CB">
            <w:pPr>
              <w:widowControl/>
              <w:spacing w:line="440" w:lineRule="exact"/>
              <w:ind w:firstLineChars="100" w:firstLine="320"/>
              <w:jc w:val="both"/>
              <w:rPr>
                <w:rFonts w:ascii="標楷體" w:eastAsia="標楷體" w:hAnsi="標楷體" w:cs="標楷體"/>
                <w:color w:val="000000"/>
                <w:sz w:val="32"/>
                <w:szCs w:val="32"/>
              </w:rPr>
            </w:pPr>
            <w:r w:rsidRPr="00DE3EA6">
              <w:rPr>
                <w:rFonts w:ascii="標楷體" w:eastAsia="標楷體" w:hAnsi="標楷體" w:cs="標楷體" w:hint="eastAsia"/>
                <w:color w:val="000000"/>
                <w:sz w:val="32"/>
                <w:szCs w:val="32"/>
              </w:rPr>
              <w:t>食品藥物管理署</w:t>
            </w:r>
          </w:p>
        </w:tc>
        <w:tc>
          <w:tcPr>
            <w:tcW w:w="731" w:type="pct"/>
            <w:vAlign w:val="center"/>
          </w:tcPr>
          <w:p w:rsidR="003246B4" w:rsidRPr="00DE3EA6" w:rsidRDefault="003246B4" w:rsidP="00DE3EA6">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300"/>
                <w:kern w:val="0"/>
                <w:sz w:val="32"/>
                <w:szCs w:val="32"/>
                <w:fitText w:val="1280" w:id="2047625472"/>
              </w:rPr>
              <w:t>署</w:t>
            </w:r>
            <w:r w:rsidRPr="007B23B8">
              <w:rPr>
                <w:rFonts w:ascii="標楷體" w:eastAsia="標楷體" w:hAnsi="標楷體" w:hint="eastAsia"/>
                <w:color w:val="000000"/>
                <w:spacing w:val="7"/>
                <w:kern w:val="0"/>
                <w:sz w:val="32"/>
                <w:szCs w:val="32"/>
                <w:fitText w:val="1280" w:id="2047625472"/>
              </w:rPr>
              <w:t>長</w:t>
            </w:r>
          </w:p>
        </w:tc>
        <w:tc>
          <w:tcPr>
            <w:tcW w:w="599" w:type="pct"/>
            <w:vAlign w:val="center"/>
          </w:tcPr>
          <w:p w:rsidR="003246B4" w:rsidRPr="00DE3EA6" w:rsidRDefault="003246B4" w:rsidP="00DE3EA6">
            <w:pPr>
              <w:spacing w:line="440" w:lineRule="exact"/>
              <w:ind w:firstLineChars="34" w:firstLine="109"/>
              <w:jc w:val="center"/>
              <w:rPr>
                <w:rFonts w:ascii="標楷體" w:eastAsia="標楷體" w:hAnsi="標楷體"/>
                <w:color w:val="000000"/>
                <w:sz w:val="32"/>
                <w:szCs w:val="32"/>
              </w:rPr>
            </w:pPr>
            <w:r w:rsidRPr="00DE3EA6">
              <w:rPr>
                <w:rFonts w:ascii="標楷體" w:eastAsia="標楷體" w:hAnsi="標楷體" w:hint="eastAsia"/>
                <w:color w:val="000000"/>
                <w:sz w:val="32"/>
                <w:szCs w:val="32"/>
              </w:rPr>
              <w:t>吳秀梅</w:t>
            </w:r>
          </w:p>
        </w:tc>
      </w:tr>
      <w:tr w:rsidR="00421767" w:rsidRPr="0033069E" w:rsidTr="00421767">
        <w:trPr>
          <w:trHeight w:val="57"/>
          <w:jc w:val="center"/>
        </w:trPr>
        <w:tc>
          <w:tcPr>
            <w:tcW w:w="830" w:type="pct"/>
          </w:tcPr>
          <w:p w:rsidR="003246B4" w:rsidRPr="0033069E" w:rsidRDefault="003246B4" w:rsidP="0033069E">
            <w:pPr>
              <w:widowControl/>
              <w:spacing w:line="440" w:lineRule="exact"/>
              <w:ind w:leftChars="-20" w:left="-48"/>
              <w:jc w:val="both"/>
              <w:rPr>
                <w:rFonts w:ascii="標楷體" w:eastAsia="標楷體" w:hAnsi="標楷體"/>
                <w:color w:val="000000"/>
                <w:sz w:val="32"/>
                <w:szCs w:val="32"/>
              </w:rPr>
            </w:pPr>
          </w:p>
        </w:tc>
        <w:tc>
          <w:tcPr>
            <w:tcW w:w="2840" w:type="pct"/>
            <w:vAlign w:val="center"/>
          </w:tcPr>
          <w:p w:rsidR="003246B4" w:rsidRPr="00DE3EA6" w:rsidRDefault="003246B4" w:rsidP="002679CB">
            <w:pPr>
              <w:widowControl/>
              <w:spacing w:line="440" w:lineRule="exact"/>
              <w:ind w:firstLineChars="100" w:firstLine="320"/>
              <w:jc w:val="both"/>
              <w:rPr>
                <w:rFonts w:ascii="標楷體" w:eastAsia="標楷體" w:hAnsi="標楷體" w:cs="標楷體"/>
                <w:color w:val="000000"/>
                <w:sz w:val="32"/>
                <w:szCs w:val="32"/>
              </w:rPr>
            </w:pPr>
            <w:r w:rsidRPr="00DE3EA6">
              <w:rPr>
                <w:rFonts w:ascii="標楷體" w:eastAsia="標楷體" w:hAnsi="標楷體" w:cs="標楷體" w:hint="eastAsia"/>
                <w:color w:val="000000"/>
                <w:sz w:val="32"/>
                <w:szCs w:val="32"/>
              </w:rPr>
              <w:t>社會及家庭署</w:t>
            </w:r>
          </w:p>
        </w:tc>
        <w:tc>
          <w:tcPr>
            <w:tcW w:w="731" w:type="pct"/>
            <w:vAlign w:val="center"/>
          </w:tcPr>
          <w:p w:rsidR="003246B4" w:rsidRPr="00DE3EA6" w:rsidRDefault="003246B4" w:rsidP="00DE3EA6">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300"/>
                <w:kern w:val="0"/>
                <w:sz w:val="32"/>
                <w:szCs w:val="32"/>
                <w:fitText w:val="1280" w:id="2047625472"/>
              </w:rPr>
              <w:t>署</w:t>
            </w:r>
            <w:r w:rsidRPr="007B23B8">
              <w:rPr>
                <w:rFonts w:ascii="標楷體" w:eastAsia="標楷體" w:hAnsi="標楷體" w:hint="eastAsia"/>
                <w:color w:val="000000"/>
                <w:spacing w:val="7"/>
                <w:kern w:val="0"/>
                <w:sz w:val="32"/>
                <w:szCs w:val="32"/>
                <w:fitText w:val="1280" w:id="2047625472"/>
              </w:rPr>
              <w:t>長</w:t>
            </w:r>
          </w:p>
        </w:tc>
        <w:tc>
          <w:tcPr>
            <w:tcW w:w="599" w:type="pct"/>
            <w:vAlign w:val="center"/>
          </w:tcPr>
          <w:p w:rsidR="003246B4" w:rsidRPr="00DE3EA6" w:rsidRDefault="003246B4" w:rsidP="00DE3EA6">
            <w:pPr>
              <w:spacing w:line="440" w:lineRule="exact"/>
              <w:ind w:firstLineChars="34" w:firstLine="109"/>
              <w:jc w:val="center"/>
              <w:rPr>
                <w:rFonts w:ascii="標楷體" w:eastAsia="標楷體" w:hAnsi="標楷體"/>
                <w:color w:val="000000"/>
                <w:sz w:val="32"/>
                <w:szCs w:val="32"/>
              </w:rPr>
            </w:pPr>
            <w:r w:rsidRPr="00DE3EA6">
              <w:rPr>
                <w:rFonts w:ascii="標楷體" w:eastAsia="標楷體" w:hAnsi="標楷體" w:hint="eastAsia"/>
                <w:color w:val="000000"/>
                <w:sz w:val="32"/>
                <w:szCs w:val="32"/>
              </w:rPr>
              <w:t>簡慧娟</w:t>
            </w:r>
          </w:p>
        </w:tc>
      </w:tr>
      <w:tr w:rsidR="00421767" w:rsidRPr="0033069E" w:rsidTr="00421767">
        <w:trPr>
          <w:trHeight w:val="57"/>
          <w:jc w:val="center"/>
        </w:trPr>
        <w:tc>
          <w:tcPr>
            <w:tcW w:w="830" w:type="pct"/>
          </w:tcPr>
          <w:p w:rsidR="003246B4" w:rsidRPr="0033069E" w:rsidRDefault="003246B4" w:rsidP="0033069E">
            <w:pPr>
              <w:widowControl/>
              <w:spacing w:line="440" w:lineRule="exact"/>
              <w:ind w:leftChars="-20" w:left="-48"/>
              <w:jc w:val="both"/>
              <w:rPr>
                <w:rFonts w:ascii="標楷體" w:eastAsia="標楷體" w:hAnsi="標楷體"/>
                <w:color w:val="000000"/>
                <w:sz w:val="32"/>
                <w:szCs w:val="32"/>
              </w:rPr>
            </w:pPr>
          </w:p>
        </w:tc>
        <w:tc>
          <w:tcPr>
            <w:tcW w:w="2840" w:type="pct"/>
            <w:vAlign w:val="center"/>
          </w:tcPr>
          <w:p w:rsidR="003246B4" w:rsidRPr="00DE3EA6" w:rsidRDefault="003246B4" w:rsidP="002679CB">
            <w:pPr>
              <w:widowControl/>
              <w:spacing w:line="440" w:lineRule="exact"/>
              <w:ind w:firstLineChars="100" w:firstLine="320"/>
              <w:jc w:val="both"/>
              <w:rPr>
                <w:rFonts w:ascii="標楷體" w:eastAsia="標楷體" w:hAnsi="標楷體" w:cs="標楷體"/>
                <w:color w:val="000000"/>
                <w:sz w:val="32"/>
                <w:szCs w:val="32"/>
              </w:rPr>
            </w:pPr>
            <w:r w:rsidRPr="00DE3EA6">
              <w:rPr>
                <w:rFonts w:ascii="標楷體" w:eastAsia="標楷體" w:hAnsi="標楷體" w:cs="標楷體" w:hint="eastAsia"/>
                <w:color w:val="000000"/>
                <w:sz w:val="32"/>
                <w:szCs w:val="32"/>
              </w:rPr>
              <w:t>中央健康</w:t>
            </w:r>
            <w:proofErr w:type="gramStart"/>
            <w:r w:rsidRPr="00DE3EA6">
              <w:rPr>
                <w:rFonts w:ascii="標楷體" w:eastAsia="標楷體" w:hAnsi="標楷體" w:cs="標楷體" w:hint="eastAsia"/>
                <w:color w:val="000000"/>
                <w:sz w:val="32"/>
                <w:szCs w:val="32"/>
              </w:rPr>
              <w:t>保險署</w:t>
            </w:r>
            <w:proofErr w:type="gramEnd"/>
          </w:p>
        </w:tc>
        <w:tc>
          <w:tcPr>
            <w:tcW w:w="731" w:type="pct"/>
            <w:vAlign w:val="center"/>
          </w:tcPr>
          <w:p w:rsidR="003246B4" w:rsidRPr="00DE3EA6" w:rsidRDefault="003246B4" w:rsidP="00DE3EA6">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300"/>
                <w:kern w:val="0"/>
                <w:sz w:val="32"/>
                <w:szCs w:val="32"/>
                <w:fitText w:val="1280" w:id="2047625472"/>
              </w:rPr>
              <w:t>署</w:t>
            </w:r>
            <w:r w:rsidRPr="007B23B8">
              <w:rPr>
                <w:rFonts w:ascii="標楷體" w:eastAsia="標楷體" w:hAnsi="標楷體" w:hint="eastAsia"/>
                <w:color w:val="000000"/>
                <w:spacing w:val="7"/>
                <w:kern w:val="0"/>
                <w:sz w:val="32"/>
                <w:szCs w:val="32"/>
                <w:fitText w:val="1280" w:id="2047625472"/>
              </w:rPr>
              <w:t>長</w:t>
            </w:r>
          </w:p>
        </w:tc>
        <w:tc>
          <w:tcPr>
            <w:tcW w:w="599" w:type="pct"/>
            <w:vAlign w:val="center"/>
          </w:tcPr>
          <w:p w:rsidR="003246B4" w:rsidRPr="00DE3EA6" w:rsidRDefault="003246B4" w:rsidP="00DE3EA6">
            <w:pPr>
              <w:spacing w:line="440" w:lineRule="exact"/>
              <w:ind w:firstLineChars="34" w:firstLine="109"/>
              <w:jc w:val="center"/>
              <w:rPr>
                <w:rFonts w:ascii="標楷體" w:eastAsia="標楷體" w:hAnsi="標楷體"/>
                <w:color w:val="000000"/>
                <w:sz w:val="32"/>
                <w:szCs w:val="32"/>
              </w:rPr>
            </w:pPr>
            <w:r w:rsidRPr="00DE3EA6">
              <w:rPr>
                <w:rFonts w:ascii="標楷體" w:eastAsia="標楷體" w:hAnsi="標楷體" w:hint="eastAsia"/>
                <w:color w:val="000000"/>
                <w:sz w:val="32"/>
                <w:szCs w:val="32"/>
              </w:rPr>
              <w:t>李伯璋</w:t>
            </w:r>
          </w:p>
        </w:tc>
      </w:tr>
      <w:tr w:rsidR="00421767" w:rsidRPr="0033069E" w:rsidTr="00421767">
        <w:trPr>
          <w:trHeight w:val="57"/>
          <w:jc w:val="center"/>
        </w:trPr>
        <w:tc>
          <w:tcPr>
            <w:tcW w:w="830" w:type="pct"/>
          </w:tcPr>
          <w:p w:rsidR="003246B4" w:rsidRPr="00BC245D" w:rsidRDefault="003246B4" w:rsidP="00BC245D">
            <w:pPr>
              <w:widowControl/>
              <w:spacing w:line="440" w:lineRule="exact"/>
              <w:jc w:val="both"/>
              <w:rPr>
                <w:rFonts w:ascii="標楷體" w:eastAsia="標楷體" w:hAnsi="標楷體" w:cs="標楷體"/>
                <w:color w:val="000000"/>
                <w:sz w:val="32"/>
                <w:szCs w:val="32"/>
              </w:rPr>
            </w:pPr>
          </w:p>
        </w:tc>
        <w:tc>
          <w:tcPr>
            <w:tcW w:w="2840" w:type="pct"/>
            <w:vAlign w:val="center"/>
          </w:tcPr>
          <w:p w:rsidR="003246B4" w:rsidRPr="00BC245D" w:rsidRDefault="003246B4" w:rsidP="00BC245D">
            <w:pPr>
              <w:widowControl/>
              <w:spacing w:line="440" w:lineRule="exact"/>
              <w:jc w:val="both"/>
              <w:rPr>
                <w:rFonts w:ascii="標楷體" w:eastAsia="標楷體" w:hAnsi="標楷體" w:cs="標楷體"/>
                <w:color w:val="000000"/>
                <w:sz w:val="32"/>
                <w:szCs w:val="32"/>
              </w:rPr>
            </w:pPr>
            <w:r w:rsidRPr="00DE3EA6">
              <w:rPr>
                <w:rFonts w:ascii="標楷體" w:eastAsia="標楷體" w:hAnsi="標楷體" w:cs="標楷體" w:hint="eastAsia"/>
                <w:color w:val="000000"/>
                <w:sz w:val="32"/>
                <w:szCs w:val="32"/>
              </w:rPr>
              <w:t>勞動部</w:t>
            </w:r>
            <w:r>
              <w:rPr>
                <w:rFonts w:ascii="標楷體" w:eastAsia="標楷體" w:hAnsi="標楷體" w:cs="標楷體" w:hint="eastAsia"/>
                <w:color w:val="000000"/>
                <w:sz w:val="32"/>
                <w:szCs w:val="32"/>
              </w:rPr>
              <w:t>勞動</w:t>
            </w:r>
            <w:r w:rsidRPr="00DE3EA6">
              <w:rPr>
                <w:rFonts w:ascii="標楷體" w:eastAsia="標楷體" w:hAnsi="標楷體" w:cs="標楷體" w:hint="eastAsia"/>
                <w:color w:val="000000"/>
                <w:sz w:val="32"/>
                <w:szCs w:val="32"/>
              </w:rPr>
              <w:t>基金</w:t>
            </w:r>
            <w:r>
              <w:rPr>
                <w:rFonts w:ascii="標楷體" w:eastAsia="標楷體" w:hAnsi="標楷體" w:cs="標楷體" w:hint="eastAsia"/>
                <w:color w:val="000000"/>
                <w:sz w:val="32"/>
                <w:szCs w:val="32"/>
              </w:rPr>
              <w:t>運用</w:t>
            </w:r>
            <w:r w:rsidRPr="00DE3EA6">
              <w:rPr>
                <w:rFonts w:ascii="標楷體" w:eastAsia="標楷體" w:hAnsi="標楷體" w:cs="標楷體" w:hint="eastAsia"/>
                <w:color w:val="000000"/>
                <w:sz w:val="32"/>
                <w:szCs w:val="32"/>
              </w:rPr>
              <w:t>局</w:t>
            </w:r>
          </w:p>
        </w:tc>
        <w:tc>
          <w:tcPr>
            <w:tcW w:w="731" w:type="pct"/>
            <w:vAlign w:val="center"/>
          </w:tcPr>
          <w:p w:rsidR="003246B4" w:rsidRPr="00DE3EA6" w:rsidRDefault="003246B4" w:rsidP="00383748">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60"/>
                <w:kern w:val="0"/>
                <w:sz w:val="32"/>
                <w:szCs w:val="32"/>
                <w:fitText w:val="1280" w:id="2047625472"/>
              </w:rPr>
              <w:t>副局</w:t>
            </w:r>
            <w:r w:rsidRPr="007B23B8">
              <w:rPr>
                <w:rFonts w:ascii="標楷體" w:eastAsia="標楷體" w:hAnsi="標楷體" w:hint="eastAsia"/>
                <w:color w:val="000000"/>
                <w:spacing w:val="22"/>
                <w:kern w:val="0"/>
                <w:sz w:val="32"/>
                <w:szCs w:val="32"/>
                <w:fitText w:val="1280" w:id="2047625472"/>
              </w:rPr>
              <w:t>長</w:t>
            </w:r>
          </w:p>
        </w:tc>
        <w:tc>
          <w:tcPr>
            <w:tcW w:w="599" w:type="pct"/>
            <w:vAlign w:val="center"/>
          </w:tcPr>
          <w:p w:rsidR="003246B4" w:rsidRPr="00DE3EA6" w:rsidRDefault="003246B4" w:rsidP="00383748">
            <w:pPr>
              <w:spacing w:line="440" w:lineRule="exact"/>
              <w:ind w:firstLineChars="34" w:firstLine="109"/>
              <w:jc w:val="center"/>
              <w:rPr>
                <w:rFonts w:ascii="標楷體" w:eastAsia="標楷體" w:hAnsi="標楷體"/>
                <w:color w:val="000000"/>
                <w:sz w:val="32"/>
                <w:szCs w:val="32"/>
              </w:rPr>
            </w:pPr>
            <w:proofErr w:type="gramStart"/>
            <w:r w:rsidRPr="00DE3EA6">
              <w:rPr>
                <w:rFonts w:ascii="標楷體" w:eastAsia="標楷體" w:hAnsi="標楷體" w:hint="eastAsia"/>
                <w:color w:val="000000"/>
                <w:sz w:val="32"/>
                <w:szCs w:val="32"/>
              </w:rPr>
              <w:t>蔡衷淳</w:t>
            </w:r>
            <w:proofErr w:type="gramEnd"/>
          </w:p>
        </w:tc>
      </w:tr>
      <w:tr w:rsidR="00421767" w:rsidRPr="00226E78" w:rsidTr="00421767">
        <w:trPr>
          <w:trHeight w:val="57"/>
          <w:jc w:val="center"/>
        </w:trPr>
        <w:tc>
          <w:tcPr>
            <w:tcW w:w="830" w:type="pct"/>
          </w:tcPr>
          <w:p w:rsidR="003246B4" w:rsidRPr="0033069E" w:rsidRDefault="003246B4" w:rsidP="0033069E">
            <w:pPr>
              <w:widowControl/>
              <w:spacing w:line="440" w:lineRule="exact"/>
              <w:ind w:leftChars="-20" w:left="-48"/>
              <w:jc w:val="both"/>
              <w:rPr>
                <w:rFonts w:ascii="標楷體" w:eastAsia="標楷體" w:hAnsi="標楷體"/>
                <w:color w:val="000000"/>
                <w:sz w:val="32"/>
                <w:szCs w:val="32"/>
              </w:rPr>
            </w:pPr>
          </w:p>
        </w:tc>
        <w:tc>
          <w:tcPr>
            <w:tcW w:w="2840" w:type="pct"/>
            <w:vAlign w:val="center"/>
          </w:tcPr>
          <w:p w:rsidR="003246B4" w:rsidRPr="00DE3EA6" w:rsidRDefault="003246B4" w:rsidP="002679CB">
            <w:pPr>
              <w:widowControl/>
              <w:spacing w:line="440" w:lineRule="exact"/>
              <w:ind w:firstLineChars="100" w:firstLine="320"/>
              <w:jc w:val="both"/>
              <w:rPr>
                <w:rFonts w:ascii="標楷體" w:eastAsia="標楷體" w:hAnsi="標楷體" w:cs="標楷體"/>
                <w:color w:val="000000"/>
                <w:sz w:val="32"/>
                <w:szCs w:val="32"/>
              </w:rPr>
            </w:pPr>
            <w:r>
              <w:rPr>
                <w:rFonts w:ascii="標楷體" w:eastAsia="標楷體" w:hAnsi="標楷體" w:cs="標楷體" w:hint="eastAsia"/>
                <w:color w:val="000000"/>
                <w:sz w:val="32"/>
                <w:szCs w:val="32"/>
              </w:rPr>
              <w:t>勞工保險</w:t>
            </w:r>
            <w:r w:rsidRPr="00DE3EA6">
              <w:rPr>
                <w:rFonts w:ascii="標楷體" w:eastAsia="標楷體" w:hAnsi="標楷體" w:cs="標楷體" w:hint="eastAsia"/>
                <w:color w:val="000000"/>
                <w:sz w:val="32"/>
                <w:szCs w:val="32"/>
              </w:rPr>
              <w:t>局</w:t>
            </w:r>
          </w:p>
        </w:tc>
        <w:tc>
          <w:tcPr>
            <w:tcW w:w="731" w:type="pct"/>
            <w:vAlign w:val="center"/>
          </w:tcPr>
          <w:p w:rsidR="003246B4" w:rsidRPr="00DE3EA6" w:rsidRDefault="003246B4" w:rsidP="00DE3EA6">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300"/>
                <w:kern w:val="0"/>
                <w:sz w:val="32"/>
                <w:szCs w:val="32"/>
                <w:fitText w:val="1280" w:id="2047625472"/>
              </w:rPr>
              <w:t>組</w:t>
            </w:r>
            <w:r w:rsidRPr="007B23B8">
              <w:rPr>
                <w:rFonts w:ascii="標楷體" w:eastAsia="標楷體" w:hAnsi="標楷體" w:hint="eastAsia"/>
                <w:color w:val="000000"/>
                <w:spacing w:val="7"/>
                <w:kern w:val="0"/>
                <w:sz w:val="32"/>
                <w:szCs w:val="32"/>
                <w:fitText w:val="1280" w:id="2047625472"/>
              </w:rPr>
              <w:t>長</w:t>
            </w:r>
          </w:p>
        </w:tc>
        <w:tc>
          <w:tcPr>
            <w:tcW w:w="599" w:type="pct"/>
            <w:vAlign w:val="center"/>
          </w:tcPr>
          <w:p w:rsidR="003246B4" w:rsidRPr="00DE3EA6" w:rsidRDefault="003246B4" w:rsidP="00DE3EA6">
            <w:pPr>
              <w:spacing w:line="440" w:lineRule="exact"/>
              <w:ind w:firstLineChars="34" w:firstLine="109"/>
              <w:jc w:val="center"/>
              <w:rPr>
                <w:rFonts w:ascii="標楷體" w:eastAsia="標楷體" w:hAnsi="標楷體"/>
                <w:color w:val="000000"/>
                <w:sz w:val="32"/>
                <w:szCs w:val="32"/>
              </w:rPr>
            </w:pPr>
            <w:r w:rsidRPr="00DE3EA6">
              <w:rPr>
                <w:rFonts w:ascii="標楷體" w:eastAsia="標楷體" w:hAnsi="標楷體" w:hint="eastAsia"/>
                <w:color w:val="000000"/>
                <w:sz w:val="32"/>
                <w:szCs w:val="32"/>
              </w:rPr>
              <w:t>徐嘉珮</w:t>
            </w:r>
          </w:p>
        </w:tc>
      </w:tr>
      <w:tr w:rsidR="00421767" w:rsidRPr="00226E78" w:rsidTr="00421767">
        <w:trPr>
          <w:trHeight w:val="57"/>
          <w:jc w:val="center"/>
        </w:trPr>
        <w:tc>
          <w:tcPr>
            <w:tcW w:w="830" w:type="pct"/>
          </w:tcPr>
          <w:p w:rsidR="003246B4" w:rsidRPr="00BC245D" w:rsidRDefault="003246B4" w:rsidP="00BC245D">
            <w:pPr>
              <w:widowControl/>
              <w:spacing w:line="440" w:lineRule="exact"/>
              <w:jc w:val="both"/>
              <w:rPr>
                <w:rFonts w:ascii="標楷體" w:eastAsia="標楷體" w:hAnsi="標楷體" w:cs="標楷體"/>
                <w:color w:val="000000"/>
                <w:sz w:val="32"/>
                <w:szCs w:val="32"/>
              </w:rPr>
            </w:pPr>
          </w:p>
        </w:tc>
        <w:tc>
          <w:tcPr>
            <w:tcW w:w="2840" w:type="pct"/>
            <w:vAlign w:val="center"/>
          </w:tcPr>
          <w:p w:rsidR="003246B4" w:rsidRPr="00BC245D" w:rsidRDefault="003246B4" w:rsidP="00BC245D">
            <w:pPr>
              <w:widowControl/>
              <w:spacing w:line="440" w:lineRule="exact"/>
              <w:jc w:val="both"/>
              <w:rPr>
                <w:rFonts w:ascii="標楷體" w:eastAsia="標楷體" w:hAnsi="標楷體" w:cs="標楷體"/>
                <w:color w:val="000000"/>
                <w:sz w:val="32"/>
                <w:szCs w:val="32"/>
              </w:rPr>
            </w:pPr>
            <w:r w:rsidRPr="00DE3EA6">
              <w:rPr>
                <w:rFonts w:ascii="標楷體" w:eastAsia="標楷體" w:hAnsi="標楷體" w:cs="標楷體" w:hint="eastAsia"/>
                <w:color w:val="000000"/>
                <w:sz w:val="32"/>
                <w:szCs w:val="32"/>
              </w:rPr>
              <w:t>行政院主計總處基金預算處</w:t>
            </w:r>
          </w:p>
        </w:tc>
        <w:tc>
          <w:tcPr>
            <w:tcW w:w="731" w:type="pct"/>
            <w:vAlign w:val="center"/>
          </w:tcPr>
          <w:p w:rsidR="003246B4" w:rsidRPr="00DE3EA6" w:rsidRDefault="003246B4" w:rsidP="00DE3EA6">
            <w:pPr>
              <w:spacing w:line="440" w:lineRule="exact"/>
              <w:jc w:val="center"/>
              <w:rPr>
                <w:rFonts w:ascii="標楷體" w:eastAsia="標楷體" w:hAnsi="標楷體"/>
                <w:color w:val="000000"/>
                <w:spacing w:val="320"/>
                <w:kern w:val="0"/>
                <w:sz w:val="32"/>
                <w:szCs w:val="32"/>
              </w:rPr>
            </w:pPr>
            <w:r w:rsidRPr="007B23B8">
              <w:rPr>
                <w:rFonts w:ascii="標楷體" w:eastAsia="標楷體" w:hAnsi="標楷體" w:hint="eastAsia"/>
                <w:color w:val="000000"/>
                <w:spacing w:val="300"/>
                <w:kern w:val="0"/>
                <w:sz w:val="32"/>
                <w:szCs w:val="32"/>
                <w:fitText w:val="1280" w:id="2047625472"/>
              </w:rPr>
              <w:t>科</w:t>
            </w:r>
            <w:r w:rsidRPr="007B23B8">
              <w:rPr>
                <w:rFonts w:ascii="標楷體" w:eastAsia="標楷體" w:hAnsi="標楷體" w:hint="eastAsia"/>
                <w:color w:val="000000"/>
                <w:spacing w:val="7"/>
                <w:kern w:val="0"/>
                <w:sz w:val="32"/>
                <w:szCs w:val="32"/>
                <w:fitText w:val="1280" w:id="2047625472"/>
              </w:rPr>
              <w:t>長</w:t>
            </w:r>
          </w:p>
        </w:tc>
        <w:tc>
          <w:tcPr>
            <w:tcW w:w="599" w:type="pct"/>
            <w:vAlign w:val="center"/>
          </w:tcPr>
          <w:p w:rsidR="003246B4" w:rsidRPr="00DE3EA6" w:rsidRDefault="003246B4" w:rsidP="00DE3EA6">
            <w:pPr>
              <w:spacing w:line="440" w:lineRule="exact"/>
              <w:ind w:firstLineChars="34" w:firstLine="109"/>
              <w:jc w:val="center"/>
              <w:rPr>
                <w:rFonts w:ascii="標楷體" w:eastAsia="標楷體" w:hAnsi="標楷體"/>
                <w:color w:val="000000"/>
                <w:sz w:val="32"/>
                <w:szCs w:val="32"/>
              </w:rPr>
            </w:pPr>
            <w:proofErr w:type="gramStart"/>
            <w:r w:rsidRPr="00DE3EA6">
              <w:rPr>
                <w:rFonts w:ascii="標楷體" w:eastAsia="標楷體" w:hAnsi="標楷體" w:hint="eastAsia"/>
                <w:color w:val="000000"/>
                <w:sz w:val="32"/>
                <w:szCs w:val="32"/>
              </w:rPr>
              <w:t>黃厚輯</w:t>
            </w:r>
            <w:proofErr w:type="gramEnd"/>
          </w:p>
        </w:tc>
      </w:tr>
    </w:tbl>
    <w:p w:rsidR="0033069E" w:rsidRPr="0033069E" w:rsidRDefault="0033069E" w:rsidP="0033069E">
      <w:pPr>
        <w:spacing w:line="440" w:lineRule="exact"/>
        <w:ind w:left="1594" w:hangingChars="498" w:hanging="1594"/>
        <w:rPr>
          <w:rFonts w:ascii="標楷體" w:eastAsia="標楷體" w:hAnsi="標楷體"/>
          <w:sz w:val="32"/>
          <w:szCs w:val="32"/>
        </w:rPr>
      </w:pPr>
      <w:r w:rsidRPr="0033069E">
        <w:rPr>
          <w:rFonts w:ascii="標楷體" w:eastAsia="標楷體" w:hAnsi="標楷體" w:hint="eastAsia"/>
          <w:sz w:val="32"/>
          <w:szCs w:val="32"/>
        </w:rPr>
        <w:t>主　　席：</w:t>
      </w:r>
      <w:proofErr w:type="gramStart"/>
      <w:r w:rsidR="00E15D87">
        <w:rPr>
          <w:rFonts w:ascii="標楷體" w:eastAsia="標楷體" w:hAnsi="標楷體" w:hint="eastAsia"/>
          <w:sz w:val="32"/>
          <w:szCs w:val="32"/>
        </w:rPr>
        <w:t>邱</w:t>
      </w:r>
      <w:proofErr w:type="gramEnd"/>
      <w:r w:rsidRPr="0033069E">
        <w:rPr>
          <w:rFonts w:ascii="標楷體" w:eastAsia="標楷體" w:hAnsi="標楷體" w:hint="eastAsia"/>
          <w:color w:val="000000"/>
          <w:sz w:val="32"/>
          <w:szCs w:val="32"/>
        </w:rPr>
        <w:t>召集</w:t>
      </w:r>
      <w:r w:rsidRPr="0033069E">
        <w:rPr>
          <w:rFonts w:ascii="標楷體" w:eastAsia="標楷體" w:hAnsi="標楷體" w:hint="eastAsia"/>
          <w:sz w:val="32"/>
          <w:szCs w:val="32"/>
        </w:rPr>
        <w:t>委員</w:t>
      </w:r>
      <w:r w:rsidR="00E15D87">
        <w:rPr>
          <w:rFonts w:ascii="標楷體" w:eastAsia="標楷體" w:hAnsi="標楷體" w:hint="eastAsia"/>
          <w:sz w:val="32"/>
          <w:szCs w:val="32"/>
        </w:rPr>
        <w:t>泰源</w:t>
      </w:r>
    </w:p>
    <w:p w:rsidR="0033069E" w:rsidRPr="0033069E" w:rsidRDefault="0033069E" w:rsidP="0033069E">
      <w:pPr>
        <w:spacing w:line="440" w:lineRule="exact"/>
        <w:ind w:left="1594" w:hangingChars="498" w:hanging="1594"/>
        <w:rPr>
          <w:rFonts w:ascii="標楷體" w:eastAsia="標楷體" w:hAnsi="標楷體"/>
          <w:sz w:val="32"/>
          <w:szCs w:val="32"/>
        </w:rPr>
      </w:pPr>
      <w:r w:rsidRPr="0033069E">
        <w:rPr>
          <w:rFonts w:ascii="標楷體" w:eastAsia="標楷體" w:hAnsi="標楷體" w:hint="eastAsia"/>
          <w:sz w:val="32"/>
          <w:szCs w:val="32"/>
        </w:rPr>
        <w:t>專門委員：</w:t>
      </w:r>
      <w:r w:rsidR="00E15D87" w:rsidRPr="00C10393">
        <w:rPr>
          <w:rFonts w:ascii="標楷體" w:eastAsia="標楷體" w:hAnsi="標楷體" w:hint="eastAsia"/>
          <w:sz w:val="32"/>
          <w:szCs w:val="32"/>
        </w:rPr>
        <w:t>朱蔚菁</w:t>
      </w:r>
    </w:p>
    <w:p w:rsidR="0033069E" w:rsidRPr="0033069E" w:rsidRDefault="0033069E" w:rsidP="0033069E">
      <w:pPr>
        <w:spacing w:line="440" w:lineRule="exact"/>
        <w:ind w:left="1594" w:hangingChars="498" w:hanging="1594"/>
        <w:rPr>
          <w:rFonts w:ascii="標楷體" w:eastAsia="標楷體" w:hAnsi="標楷體"/>
          <w:sz w:val="32"/>
          <w:szCs w:val="32"/>
        </w:rPr>
      </w:pPr>
      <w:r w:rsidRPr="0033069E">
        <w:rPr>
          <w:rFonts w:ascii="標楷體" w:eastAsia="標楷體" w:hAnsi="標楷體" w:hint="eastAsia"/>
          <w:sz w:val="32"/>
          <w:szCs w:val="32"/>
        </w:rPr>
        <w:t>主任秘書：金允成</w:t>
      </w:r>
    </w:p>
    <w:p w:rsidR="0033069E" w:rsidRPr="0033069E" w:rsidRDefault="0033069E" w:rsidP="0033069E">
      <w:pPr>
        <w:spacing w:line="440" w:lineRule="exact"/>
        <w:ind w:left="1594" w:rightChars="-260" w:right="-624" w:hangingChars="498" w:hanging="1594"/>
        <w:rPr>
          <w:rFonts w:ascii="標楷體" w:eastAsia="標楷體" w:hAnsi="標楷體"/>
          <w:sz w:val="32"/>
          <w:szCs w:val="32"/>
        </w:rPr>
      </w:pPr>
      <w:r w:rsidRPr="0033069E">
        <w:rPr>
          <w:rFonts w:ascii="標楷體" w:eastAsia="標楷體" w:hAnsi="標楷體" w:hint="eastAsia"/>
          <w:sz w:val="32"/>
          <w:szCs w:val="32"/>
        </w:rPr>
        <w:t xml:space="preserve">記　　錄：簡任秘書　黃淑敏　簡任編審　</w:t>
      </w:r>
      <w:r w:rsidR="00E15D87">
        <w:rPr>
          <w:rFonts w:ascii="標楷體" w:eastAsia="標楷體" w:hAnsi="標楷體" w:hint="eastAsia"/>
          <w:sz w:val="32"/>
          <w:szCs w:val="32"/>
        </w:rPr>
        <w:t>林桂美</w:t>
      </w:r>
      <w:r w:rsidRPr="0033069E">
        <w:rPr>
          <w:rFonts w:ascii="標楷體" w:eastAsia="標楷體" w:hAnsi="標楷體" w:hint="eastAsia"/>
          <w:sz w:val="32"/>
          <w:szCs w:val="32"/>
        </w:rPr>
        <w:t xml:space="preserve">　科　　長　葉淑婷</w:t>
      </w:r>
      <w:r w:rsidRPr="0033069E">
        <w:rPr>
          <w:rFonts w:ascii="標楷體" w:eastAsia="標楷體" w:hAnsi="標楷體"/>
          <w:sz w:val="32"/>
          <w:szCs w:val="32"/>
        </w:rPr>
        <w:br/>
      </w:r>
      <w:r w:rsidRPr="0033069E">
        <w:rPr>
          <w:rFonts w:ascii="標楷體" w:eastAsia="標楷體" w:hAnsi="標楷體" w:hint="eastAsia"/>
          <w:sz w:val="32"/>
          <w:szCs w:val="32"/>
        </w:rPr>
        <w:t xml:space="preserve">專　　員　</w:t>
      </w:r>
      <w:proofErr w:type="gramStart"/>
      <w:r w:rsidRPr="0033069E">
        <w:rPr>
          <w:rFonts w:ascii="標楷體" w:eastAsia="標楷體" w:hAnsi="標楷體" w:hint="eastAsia"/>
          <w:sz w:val="32"/>
          <w:szCs w:val="32"/>
        </w:rPr>
        <w:t>賴映潔</w:t>
      </w:r>
      <w:proofErr w:type="gramEnd"/>
      <w:r w:rsidRPr="0033069E">
        <w:rPr>
          <w:rFonts w:ascii="標楷體" w:eastAsia="標楷體" w:hAnsi="標楷體" w:hint="eastAsia"/>
          <w:sz w:val="32"/>
          <w:szCs w:val="32"/>
        </w:rPr>
        <w:t xml:space="preserve">　科</w:t>
      </w:r>
      <w:r w:rsidR="009046ED" w:rsidRPr="009046ED">
        <w:rPr>
          <w:rFonts w:ascii="標楷體" w:eastAsia="標楷體" w:hAnsi="標楷體" w:hint="eastAsia"/>
          <w:sz w:val="32"/>
          <w:szCs w:val="32"/>
        </w:rPr>
        <w:t xml:space="preserve">　　</w:t>
      </w:r>
      <w:r w:rsidRPr="0033069E">
        <w:rPr>
          <w:rFonts w:ascii="標楷體" w:eastAsia="標楷體" w:hAnsi="標楷體" w:hint="eastAsia"/>
          <w:sz w:val="32"/>
          <w:szCs w:val="32"/>
        </w:rPr>
        <w:t>員　高佳伶　科</w:t>
      </w:r>
      <w:r w:rsidR="009046ED" w:rsidRPr="009046ED">
        <w:rPr>
          <w:rFonts w:ascii="標楷體" w:eastAsia="標楷體" w:hAnsi="標楷體" w:hint="eastAsia"/>
          <w:sz w:val="32"/>
          <w:szCs w:val="32"/>
        </w:rPr>
        <w:t xml:space="preserve">　　</w:t>
      </w:r>
      <w:r w:rsidRPr="0033069E">
        <w:rPr>
          <w:rFonts w:ascii="標楷體" w:eastAsia="標楷體" w:hAnsi="標楷體" w:hint="eastAsia"/>
          <w:sz w:val="32"/>
          <w:szCs w:val="32"/>
        </w:rPr>
        <w:t>員　李懿如</w:t>
      </w:r>
      <w:r w:rsidR="00E15D87">
        <w:rPr>
          <w:rFonts w:ascii="標楷體" w:eastAsia="標楷體" w:hAnsi="標楷體"/>
          <w:sz w:val="32"/>
          <w:szCs w:val="32"/>
        </w:rPr>
        <w:br/>
      </w:r>
      <w:r w:rsidR="00E15D87" w:rsidRPr="0033069E">
        <w:rPr>
          <w:rFonts w:ascii="標楷體" w:eastAsia="標楷體" w:hAnsi="標楷體" w:hint="eastAsia"/>
          <w:sz w:val="32"/>
          <w:szCs w:val="32"/>
        </w:rPr>
        <w:t>科</w:t>
      </w:r>
      <w:r w:rsidR="009046ED" w:rsidRPr="009046ED">
        <w:rPr>
          <w:rFonts w:ascii="標楷體" w:eastAsia="標楷體" w:hAnsi="標楷體" w:hint="eastAsia"/>
          <w:sz w:val="32"/>
          <w:szCs w:val="32"/>
        </w:rPr>
        <w:t xml:space="preserve">　　</w:t>
      </w:r>
      <w:r w:rsidR="00E15D87" w:rsidRPr="0033069E">
        <w:rPr>
          <w:rFonts w:ascii="標楷體" w:eastAsia="標楷體" w:hAnsi="標楷體" w:hint="eastAsia"/>
          <w:sz w:val="32"/>
          <w:szCs w:val="32"/>
        </w:rPr>
        <w:t xml:space="preserve">員　</w:t>
      </w:r>
      <w:r w:rsidR="00E15D87">
        <w:rPr>
          <w:rFonts w:ascii="標楷體" w:eastAsia="標楷體" w:hAnsi="標楷體" w:hint="eastAsia"/>
          <w:sz w:val="32"/>
          <w:szCs w:val="32"/>
        </w:rPr>
        <w:t>傅勤文</w:t>
      </w:r>
    </w:p>
    <w:p w:rsidR="0033069E" w:rsidRPr="0033069E" w:rsidRDefault="008C697D" w:rsidP="008C697D">
      <w:pPr>
        <w:spacing w:beforeLines="100" w:before="360" w:line="440" w:lineRule="exact"/>
        <w:jc w:val="both"/>
        <w:rPr>
          <w:rFonts w:ascii="標楷體" w:eastAsia="標楷體" w:hAnsi="標楷體"/>
          <w:b/>
          <w:sz w:val="32"/>
          <w:szCs w:val="32"/>
        </w:rPr>
      </w:pPr>
      <w:r w:rsidRPr="00322407">
        <w:rPr>
          <w:rFonts w:ascii="標楷體" w:eastAsia="標楷體" w:hAnsi="標楷體" w:hint="eastAsia"/>
          <w:b/>
          <w:sz w:val="32"/>
          <w:szCs w:val="32"/>
        </w:rPr>
        <w:t>（10月30日）</w:t>
      </w:r>
    </w:p>
    <w:p w:rsidR="0033069E" w:rsidRPr="0033069E" w:rsidRDefault="0033069E" w:rsidP="0033069E">
      <w:pPr>
        <w:spacing w:line="440" w:lineRule="exact"/>
        <w:ind w:left="1595" w:hangingChars="498" w:hanging="1595"/>
        <w:rPr>
          <w:rFonts w:ascii="標楷體" w:eastAsia="標楷體" w:hAnsi="標楷體"/>
          <w:b/>
          <w:sz w:val="32"/>
          <w:szCs w:val="32"/>
        </w:rPr>
      </w:pPr>
      <w:r w:rsidRPr="0033069E">
        <w:rPr>
          <w:rFonts w:ascii="標楷體" w:eastAsia="標楷體" w:hAnsi="標楷體" w:hint="eastAsia"/>
          <w:b/>
          <w:sz w:val="32"/>
          <w:szCs w:val="32"/>
        </w:rPr>
        <w:t>報告事項</w:t>
      </w:r>
    </w:p>
    <w:p w:rsidR="0033069E" w:rsidRPr="0033069E" w:rsidRDefault="0033069E" w:rsidP="0033069E">
      <w:pPr>
        <w:spacing w:line="440" w:lineRule="exact"/>
        <w:ind w:left="1594" w:hangingChars="498" w:hanging="1594"/>
        <w:rPr>
          <w:rFonts w:ascii="標楷體" w:eastAsia="標楷體" w:hAnsi="標楷體"/>
          <w:sz w:val="32"/>
          <w:szCs w:val="32"/>
        </w:rPr>
      </w:pPr>
      <w:r w:rsidRPr="0033069E">
        <w:rPr>
          <w:rFonts w:ascii="標楷體" w:eastAsia="標楷體" w:hAnsi="標楷體" w:hint="eastAsia"/>
          <w:sz w:val="32"/>
          <w:szCs w:val="32"/>
        </w:rPr>
        <w:t>宣讀上次會議議事錄。</w:t>
      </w:r>
    </w:p>
    <w:p w:rsidR="0033069E" w:rsidRPr="0033069E" w:rsidRDefault="0033069E" w:rsidP="0033069E">
      <w:pPr>
        <w:spacing w:line="440" w:lineRule="exact"/>
        <w:ind w:left="1594" w:hangingChars="498" w:hanging="1594"/>
        <w:rPr>
          <w:rFonts w:ascii="標楷體" w:eastAsia="標楷體" w:hAnsi="標楷體"/>
          <w:sz w:val="32"/>
          <w:szCs w:val="32"/>
        </w:rPr>
      </w:pPr>
      <w:r w:rsidRPr="0033069E">
        <w:rPr>
          <w:rFonts w:ascii="標楷體" w:eastAsia="標楷體" w:hAnsi="標楷體" w:hint="eastAsia"/>
          <w:sz w:val="32"/>
          <w:szCs w:val="32"/>
        </w:rPr>
        <w:t>決定：確定。</w:t>
      </w:r>
    </w:p>
    <w:p w:rsidR="0033069E" w:rsidRDefault="0033069E" w:rsidP="008C697D">
      <w:pPr>
        <w:spacing w:beforeLines="100" w:before="360" w:line="440" w:lineRule="exact"/>
        <w:ind w:left="1595" w:hangingChars="498" w:hanging="1595"/>
        <w:rPr>
          <w:rFonts w:ascii="標楷體" w:eastAsia="標楷體" w:hAnsi="標楷體"/>
          <w:b/>
          <w:sz w:val="32"/>
          <w:szCs w:val="32"/>
        </w:rPr>
      </w:pPr>
      <w:r w:rsidRPr="0033069E">
        <w:rPr>
          <w:rFonts w:ascii="標楷體" w:eastAsia="標楷體" w:hAnsi="標楷體" w:hint="eastAsia"/>
          <w:b/>
          <w:sz w:val="32"/>
          <w:szCs w:val="32"/>
        </w:rPr>
        <w:t>討論事項</w:t>
      </w:r>
    </w:p>
    <w:p w:rsidR="00322407" w:rsidRPr="00322407" w:rsidRDefault="00322407" w:rsidP="008C697D">
      <w:pPr>
        <w:widowControl/>
        <w:spacing w:line="440" w:lineRule="exact"/>
        <w:jc w:val="both"/>
        <w:outlineLvl w:val="0"/>
        <w:rPr>
          <w:rFonts w:ascii="Times New Roman" w:eastAsia="標楷體" w:hAnsi="Times New Roman"/>
          <w:b/>
          <w:bCs/>
          <w:kern w:val="0"/>
          <w:sz w:val="32"/>
          <w:szCs w:val="32"/>
        </w:rPr>
      </w:pPr>
      <w:r w:rsidRPr="00322407">
        <w:rPr>
          <w:rFonts w:ascii="Times New Roman" w:eastAsia="標楷體" w:hAnsi="Times New Roman" w:hint="eastAsia"/>
          <w:b/>
          <w:bCs/>
          <w:kern w:val="0"/>
          <w:sz w:val="32"/>
          <w:szCs w:val="32"/>
        </w:rPr>
        <w:lastRenderedPageBreak/>
        <w:t>繼續審查</w:t>
      </w:r>
    </w:p>
    <w:p w:rsidR="00322407" w:rsidRPr="00322407" w:rsidRDefault="00322407" w:rsidP="00322407">
      <w:pPr>
        <w:widowControl/>
        <w:spacing w:line="440" w:lineRule="exact"/>
        <w:jc w:val="both"/>
        <w:rPr>
          <w:rFonts w:ascii="標楷體" w:eastAsia="標楷體" w:hAnsi="標楷體"/>
          <w:b/>
          <w:bCs/>
          <w:kern w:val="0"/>
          <w:sz w:val="32"/>
          <w:szCs w:val="32"/>
        </w:rPr>
      </w:pPr>
      <w:r w:rsidRPr="00322407">
        <w:rPr>
          <w:rFonts w:ascii="標楷體" w:eastAsia="標楷體" w:hAnsi="標楷體" w:hint="eastAsia"/>
          <w:b/>
          <w:bCs/>
          <w:kern w:val="0"/>
          <w:sz w:val="32"/>
          <w:szCs w:val="32"/>
        </w:rPr>
        <w:t>一、行政院函請審議「中高齡者及高齡者就業促進法草案」案。</w:t>
      </w:r>
    </w:p>
    <w:p w:rsidR="00322407" w:rsidRPr="00322407" w:rsidRDefault="00322407" w:rsidP="00322407">
      <w:pPr>
        <w:widowControl/>
        <w:spacing w:line="440" w:lineRule="exact"/>
        <w:jc w:val="both"/>
        <w:rPr>
          <w:rFonts w:ascii="標楷體" w:eastAsia="標楷體" w:hAnsi="標楷體"/>
          <w:b/>
          <w:bCs/>
          <w:kern w:val="0"/>
          <w:sz w:val="32"/>
          <w:szCs w:val="32"/>
        </w:rPr>
      </w:pPr>
      <w:r w:rsidRPr="00322407">
        <w:rPr>
          <w:rFonts w:ascii="標楷體" w:eastAsia="標楷體" w:hAnsi="標楷體" w:hint="eastAsia"/>
          <w:b/>
          <w:bCs/>
          <w:kern w:val="0"/>
          <w:sz w:val="32"/>
          <w:szCs w:val="32"/>
        </w:rPr>
        <w:t>二、委員吳玉琴等19人擬具「中高齡者及高齡者就業促進法草案」案。</w:t>
      </w:r>
    </w:p>
    <w:p w:rsidR="00322407" w:rsidRPr="00322407" w:rsidRDefault="00322407" w:rsidP="00322407">
      <w:pPr>
        <w:widowControl/>
        <w:spacing w:line="440" w:lineRule="exact"/>
        <w:jc w:val="both"/>
        <w:rPr>
          <w:rFonts w:ascii="標楷體" w:eastAsia="標楷體" w:hAnsi="標楷體"/>
          <w:b/>
          <w:bCs/>
          <w:kern w:val="0"/>
          <w:sz w:val="32"/>
          <w:szCs w:val="32"/>
        </w:rPr>
      </w:pPr>
      <w:r w:rsidRPr="00322407">
        <w:rPr>
          <w:rFonts w:ascii="標楷體" w:eastAsia="標楷體" w:hAnsi="標楷體" w:hint="eastAsia"/>
          <w:b/>
          <w:bCs/>
          <w:kern w:val="0"/>
          <w:sz w:val="32"/>
          <w:szCs w:val="32"/>
        </w:rPr>
        <w:t>三、委員吳焜裕等17人擬具「中高齡者及高齡者就業促進法草案」案。</w:t>
      </w:r>
    </w:p>
    <w:p w:rsidR="00322407" w:rsidRPr="00322407" w:rsidRDefault="00322407" w:rsidP="00322407">
      <w:pPr>
        <w:widowControl/>
        <w:spacing w:line="440" w:lineRule="exact"/>
        <w:jc w:val="both"/>
        <w:rPr>
          <w:rFonts w:ascii="標楷體" w:eastAsia="標楷體" w:hAnsi="標楷體"/>
          <w:b/>
          <w:bCs/>
          <w:kern w:val="0"/>
          <w:sz w:val="32"/>
          <w:szCs w:val="32"/>
        </w:rPr>
      </w:pPr>
      <w:r w:rsidRPr="00322407">
        <w:rPr>
          <w:rFonts w:ascii="標楷體" w:eastAsia="標楷體" w:hAnsi="標楷體" w:hint="eastAsia"/>
          <w:b/>
          <w:bCs/>
          <w:kern w:val="0"/>
          <w:sz w:val="32"/>
          <w:szCs w:val="32"/>
        </w:rPr>
        <w:t>四、委員</w:t>
      </w:r>
      <w:proofErr w:type="gramStart"/>
      <w:r w:rsidRPr="00322407">
        <w:rPr>
          <w:rFonts w:ascii="標楷體" w:eastAsia="標楷體" w:hAnsi="標楷體" w:hint="eastAsia"/>
          <w:b/>
          <w:bCs/>
          <w:kern w:val="0"/>
          <w:sz w:val="32"/>
          <w:szCs w:val="32"/>
        </w:rPr>
        <w:t>陳亭妃等</w:t>
      </w:r>
      <w:proofErr w:type="gramEnd"/>
      <w:r w:rsidRPr="00322407">
        <w:rPr>
          <w:rFonts w:ascii="標楷體" w:eastAsia="標楷體" w:hAnsi="標楷體" w:hint="eastAsia"/>
          <w:b/>
          <w:bCs/>
          <w:kern w:val="0"/>
          <w:sz w:val="32"/>
          <w:szCs w:val="32"/>
        </w:rPr>
        <w:t>19人擬具「中高齡者及高齡者就業促進法草案」案。</w:t>
      </w:r>
    </w:p>
    <w:p w:rsidR="00322407" w:rsidRPr="00322407" w:rsidRDefault="00322407" w:rsidP="00322407">
      <w:pPr>
        <w:widowControl/>
        <w:spacing w:line="440" w:lineRule="exact"/>
        <w:jc w:val="both"/>
        <w:rPr>
          <w:rFonts w:ascii="標楷體" w:eastAsia="標楷體" w:hAnsi="標楷體"/>
          <w:b/>
          <w:bCs/>
          <w:kern w:val="0"/>
          <w:sz w:val="32"/>
          <w:szCs w:val="32"/>
        </w:rPr>
      </w:pPr>
      <w:r w:rsidRPr="00322407">
        <w:rPr>
          <w:rFonts w:ascii="標楷體" w:eastAsia="標楷體" w:hAnsi="標楷體" w:hint="eastAsia"/>
          <w:b/>
          <w:bCs/>
          <w:kern w:val="0"/>
          <w:sz w:val="32"/>
          <w:szCs w:val="32"/>
        </w:rPr>
        <w:t>五、親民黨黨團擬具「中高齡者及高齡者就業促進與保障法草案」案。</w:t>
      </w:r>
    </w:p>
    <w:p w:rsidR="00322407" w:rsidRPr="00322407" w:rsidRDefault="00322407" w:rsidP="00322407">
      <w:pPr>
        <w:widowControl/>
        <w:spacing w:line="440" w:lineRule="exact"/>
        <w:jc w:val="both"/>
        <w:rPr>
          <w:rFonts w:ascii="標楷體" w:eastAsia="標楷體" w:hAnsi="標楷體"/>
          <w:b/>
          <w:bCs/>
          <w:kern w:val="0"/>
          <w:sz w:val="32"/>
          <w:szCs w:val="32"/>
        </w:rPr>
      </w:pPr>
      <w:r w:rsidRPr="00322407">
        <w:rPr>
          <w:rFonts w:ascii="標楷體" w:eastAsia="標楷體" w:hAnsi="標楷體" w:hint="eastAsia"/>
          <w:b/>
          <w:bCs/>
          <w:kern w:val="0"/>
          <w:sz w:val="32"/>
          <w:szCs w:val="32"/>
        </w:rPr>
        <w:t>六、委員劉建國等17人擬具「中高齡者及高齡者就業促進法草案」案。</w:t>
      </w:r>
    </w:p>
    <w:p w:rsidR="00322407" w:rsidRPr="00322407" w:rsidRDefault="00322407" w:rsidP="00322407">
      <w:pPr>
        <w:widowControl/>
        <w:spacing w:line="440" w:lineRule="exact"/>
        <w:jc w:val="both"/>
        <w:rPr>
          <w:rFonts w:ascii="標楷體" w:eastAsia="標楷體" w:hAnsi="標楷體"/>
          <w:b/>
          <w:bCs/>
          <w:kern w:val="0"/>
          <w:sz w:val="32"/>
          <w:szCs w:val="32"/>
        </w:rPr>
      </w:pPr>
      <w:r w:rsidRPr="00322407">
        <w:rPr>
          <w:rFonts w:ascii="標楷體" w:eastAsia="標楷體" w:hAnsi="標楷體" w:hint="eastAsia"/>
          <w:b/>
          <w:bCs/>
          <w:kern w:val="0"/>
          <w:sz w:val="32"/>
          <w:szCs w:val="32"/>
        </w:rPr>
        <w:t>七、委員陳靜敏等17人擬具「中高齡者及高齡者就業促進法草案」案。</w:t>
      </w:r>
    </w:p>
    <w:p w:rsidR="00322407" w:rsidRPr="00322407" w:rsidRDefault="00322407" w:rsidP="00322407">
      <w:pPr>
        <w:widowControl/>
        <w:spacing w:line="440" w:lineRule="exact"/>
        <w:jc w:val="both"/>
        <w:rPr>
          <w:rFonts w:ascii="標楷體" w:eastAsia="標楷體" w:hAnsi="標楷體"/>
          <w:bCs/>
          <w:kern w:val="0"/>
          <w:sz w:val="32"/>
          <w:szCs w:val="32"/>
        </w:rPr>
      </w:pPr>
      <w:r w:rsidRPr="00322407">
        <w:rPr>
          <w:rFonts w:ascii="標楷體" w:eastAsia="標楷體" w:hAnsi="標楷體" w:hint="eastAsia"/>
          <w:bCs/>
          <w:kern w:val="0"/>
          <w:sz w:val="32"/>
          <w:szCs w:val="32"/>
        </w:rPr>
        <w:t>(本日會議經委員陳靜敏說明提案旨趣</w:t>
      </w:r>
      <w:r w:rsidRPr="00322407">
        <w:rPr>
          <w:rFonts w:ascii="標楷體" w:eastAsia="標楷體" w:hAnsi="標楷體" w:hint="eastAsia"/>
          <w:sz w:val="32"/>
          <w:szCs w:val="32"/>
        </w:rPr>
        <w:t>；並有委員徐志榮等4人提出第十八條條文修正動議、委員吳玉琴等3人提出第四十一條條文修正動議。</w:t>
      </w:r>
      <w:r w:rsidRPr="00322407">
        <w:rPr>
          <w:rFonts w:ascii="標楷體" w:eastAsia="標楷體" w:hAnsi="標楷體" w:hint="eastAsia"/>
          <w:bCs/>
          <w:kern w:val="0"/>
          <w:sz w:val="32"/>
          <w:szCs w:val="32"/>
        </w:rPr>
        <w:t>)</w:t>
      </w:r>
    </w:p>
    <w:p w:rsidR="00322407" w:rsidRPr="00322407" w:rsidRDefault="00322407" w:rsidP="00322407">
      <w:pPr>
        <w:widowControl/>
        <w:spacing w:beforeLines="30" w:before="108" w:line="440" w:lineRule="exact"/>
        <w:ind w:left="897" w:hangingChars="280" w:hanging="897"/>
        <w:jc w:val="both"/>
        <w:rPr>
          <w:rFonts w:ascii="標楷體" w:eastAsia="標楷體" w:hAnsi="標楷體"/>
          <w:color w:val="000000"/>
          <w:sz w:val="32"/>
          <w:szCs w:val="32"/>
        </w:rPr>
      </w:pPr>
      <w:r w:rsidRPr="00322407">
        <w:rPr>
          <w:rFonts w:ascii="Times New Roman" w:eastAsia="標楷體" w:hAnsi="Times New Roman" w:hint="eastAsia"/>
          <w:b/>
          <w:bCs/>
          <w:kern w:val="0"/>
          <w:sz w:val="32"/>
          <w:szCs w:val="32"/>
        </w:rPr>
        <w:t>決議：</w:t>
      </w:r>
      <w:r w:rsidRPr="00322407">
        <w:rPr>
          <w:rFonts w:ascii="標楷體" w:eastAsia="標楷體" w:hAnsi="標楷體" w:hint="eastAsia"/>
          <w:color w:val="000000"/>
          <w:sz w:val="32"/>
          <w:szCs w:val="32"/>
        </w:rPr>
        <w:t>審查完竣，內容如審查結果，</w:t>
      </w:r>
      <w:proofErr w:type="gramStart"/>
      <w:r w:rsidRPr="00322407">
        <w:rPr>
          <w:rFonts w:ascii="標楷體" w:eastAsia="標楷體" w:hAnsi="標楷體" w:hint="eastAsia"/>
          <w:color w:val="000000"/>
          <w:sz w:val="32"/>
          <w:szCs w:val="32"/>
        </w:rPr>
        <w:t>併</w:t>
      </w:r>
      <w:proofErr w:type="gramEnd"/>
      <w:r w:rsidRPr="00322407">
        <w:rPr>
          <w:rFonts w:ascii="標楷體" w:eastAsia="標楷體" w:hAnsi="標楷體" w:hint="eastAsia"/>
          <w:color w:val="000000"/>
          <w:sz w:val="32"/>
          <w:szCs w:val="32"/>
        </w:rPr>
        <w:t>案擬具審查報告提報院會討論；院會討論時，由</w:t>
      </w:r>
      <w:proofErr w:type="gramStart"/>
      <w:r w:rsidRPr="00322407">
        <w:rPr>
          <w:rFonts w:ascii="標楷體" w:eastAsia="標楷體" w:hAnsi="標楷體" w:hint="eastAsia"/>
          <w:color w:val="000000"/>
          <w:sz w:val="32"/>
          <w:szCs w:val="32"/>
        </w:rPr>
        <w:t>邱</w:t>
      </w:r>
      <w:proofErr w:type="gramEnd"/>
      <w:r w:rsidRPr="00322407">
        <w:rPr>
          <w:rFonts w:ascii="標楷體" w:eastAsia="標楷體" w:hAnsi="標楷體" w:hint="eastAsia"/>
          <w:color w:val="000000"/>
          <w:sz w:val="32"/>
          <w:szCs w:val="32"/>
        </w:rPr>
        <w:t>召集委員泰源補充說明，毋須交黨團協商。</w:t>
      </w:r>
    </w:p>
    <w:p w:rsidR="00322407" w:rsidRPr="00322407" w:rsidRDefault="00322407" w:rsidP="00322407">
      <w:pPr>
        <w:widowControl/>
        <w:spacing w:beforeLines="30" w:before="108" w:line="520" w:lineRule="exact"/>
        <w:jc w:val="both"/>
        <w:rPr>
          <w:rFonts w:ascii="標楷體" w:eastAsia="標楷體" w:hAnsi="標楷體"/>
          <w:b/>
          <w:bCs/>
          <w:kern w:val="0"/>
          <w:sz w:val="32"/>
          <w:szCs w:val="32"/>
        </w:rPr>
      </w:pPr>
      <w:r w:rsidRPr="00322407">
        <w:rPr>
          <w:rFonts w:ascii="標楷體" w:eastAsia="標楷體" w:hAnsi="標楷體" w:hint="eastAsia"/>
          <w:b/>
          <w:bCs/>
          <w:kern w:val="0"/>
          <w:sz w:val="32"/>
          <w:szCs w:val="32"/>
        </w:rPr>
        <w:t>審查結果：</w:t>
      </w:r>
    </w:p>
    <w:p w:rsidR="00322407" w:rsidRPr="00322407" w:rsidRDefault="00322407" w:rsidP="00322407">
      <w:pPr>
        <w:widowControl/>
        <w:spacing w:line="440" w:lineRule="exact"/>
        <w:ind w:left="640" w:hangingChars="200" w:hanging="640"/>
        <w:jc w:val="both"/>
        <w:rPr>
          <w:rFonts w:ascii="標楷體" w:eastAsia="標楷體" w:hAnsi="標楷體"/>
          <w:bCs/>
          <w:kern w:val="0"/>
          <w:sz w:val="32"/>
          <w:szCs w:val="32"/>
        </w:rPr>
      </w:pPr>
      <w:r w:rsidRPr="00322407">
        <w:rPr>
          <w:rFonts w:ascii="標楷體" w:eastAsia="標楷體" w:hAnsi="標楷體" w:hint="eastAsia"/>
          <w:bCs/>
          <w:kern w:val="0"/>
          <w:sz w:val="32"/>
          <w:szCs w:val="32"/>
        </w:rPr>
        <w:t>一、照案通過：第一章、第四章、第七章、第八章、第九章</w:t>
      </w:r>
      <w:proofErr w:type="gramStart"/>
      <w:r w:rsidRPr="00322407">
        <w:rPr>
          <w:rFonts w:ascii="標楷體" w:eastAsia="標楷體" w:hAnsi="標楷體" w:hint="eastAsia"/>
          <w:bCs/>
          <w:kern w:val="0"/>
          <w:sz w:val="32"/>
          <w:szCs w:val="32"/>
        </w:rPr>
        <w:t>章</w:t>
      </w:r>
      <w:proofErr w:type="gramEnd"/>
      <w:r w:rsidRPr="00322407">
        <w:rPr>
          <w:rFonts w:ascii="標楷體" w:eastAsia="標楷體" w:hAnsi="標楷體" w:hint="eastAsia"/>
          <w:bCs/>
          <w:kern w:val="0"/>
          <w:sz w:val="32"/>
          <w:szCs w:val="32"/>
        </w:rPr>
        <w:t>名；第九條、第二十五條、第二十七條、第二十八條、第四十四條。</w:t>
      </w:r>
    </w:p>
    <w:p w:rsidR="00322407" w:rsidRPr="00322407" w:rsidRDefault="00322407" w:rsidP="00322407">
      <w:pPr>
        <w:widowControl/>
        <w:spacing w:line="440" w:lineRule="exact"/>
        <w:ind w:left="640" w:hangingChars="200" w:hanging="640"/>
        <w:jc w:val="both"/>
        <w:rPr>
          <w:rFonts w:ascii="標楷體" w:eastAsia="標楷體" w:hAnsi="標楷體"/>
          <w:bCs/>
          <w:kern w:val="0"/>
          <w:sz w:val="32"/>
          <w:szCs w:val="32"/>
        </w:rPr>
      </w:pPr>
    </w:p>
    <w:p w:rsidR="00322407" w:rsidRPr="00322407" w:rsidRDefault="00322407" w:rsidP="00322407">
      <w:pPr>
        <w:widowControl/>
        <w:spacing w:line="440" w:lineRule="exact"/>
        <w:ind w:left="640" w:hangingChars="200" w:hanging="640"/>
        <w:jc w:val="both"/>
        <w:rPr>
          <w:rFonts w:ascii="標楷體" w:eastAsia="標楷體" w:hAnsi="標楷體"/>
          <w:bCs/>
          <w:kern w:val="0"/>
          <w:sz w:val="32"/>
          <w:szCs w:val="32"/>
        </w:rPr>
      </w:pPr>
      <w:r w:rsidRPr="00322407">
        <w:rPr>
          <w:rFonts w:ascii="標楷體" w:eastAsia="標楷體" w:hAnsi="標楷體" w:hint="eastAsia"/>
          <w:bCs/>
          <w:kern w:val="0"/>
          <w:sz w:val="32"/>
          <w:szCs w:val="32"/>
        </w:rPr>
        <w:t>二、照行政院提案通過：法案名稱；第二章、第三章、第五章、第六章</w:t>
      </w:r>
      <w:proofErr w:type="gramStart"/>
      <w:r w:rsidRPr="00322407">
        <w:rPr>
          <w:rFonts w:ascii="標楷體" w:eastAsia="標楷體" w:hAnsi="標楷體" w:hint="eastAsia"/>
          <w:bCs/>
          <w:kern w:val="0"/>
          <w:sz w:val="32"/>
          <w:szCs w:val="32"/>
        </w:rPr>
        <w:t>章</w:t>
      </w:r>
      <w:proofErr w:type="gramEnd"/>
      <w:r w:rsidRPr="00322407">
        <w:rPr>
          <w:rFonts w:ascii="標楷體" w:eastAsia="標楷體" w:hAnsi="標楷體" w:hint="eastAsia"/>
          <w:bCs/>
          <w:kern w:val="0"/>
          <w:sz w:val="32"/>
          <w:szCs w:val="32"/>
        </w:rPr>
        <w:t>名；第二條、第三條、第四條、第五條、第六條、第七條、第八條、第十條、第十一條、第十二條、第十三條、第十四條、第十五條、第十六條、第十七條、第二十條、第二十一條、第二十二條、第二十三條、第二十四條、第二十六條、第二十九條、第三十條、第三十一條、第三十五條、第三十六條、第三十七條、第三十八條、第三十九條、第四十條、第四十一條、第四十二條、第四十三條、第四十五條。</w:t>
      </w:r>
    </w:p>
    <w:p w:rsidR="00322407" w:rsidRPr="00322407" w:rsidRDefault="00322407" w:rsidP="00322407">
      <w:pPr>
        <w:widowControl/>
        <w:spacing w:line="440" w:lineRule="exact"/>
        <w:jc w:val="both"/>
        <w:rPr>
          <w:rFonts w:ascii="標楷體" w:eastAsia="標楷體" w:hAnsi="標楷體"/>
          <w:bCs/>
          <w:kern w:val="0"/>
          <w:sz w:val="32"/>
          <w:szCs w:val="32"/>
        </w:rPr>
      </w:pPr>
    </w:p>
    <w:p w:rsidR="00322407" w:rsidRPr="00322407" w:rsidRDefault="00322407" w:rsidP="00322407">
      <w:pPr>
        <w:widowControl/>
        <w:spacing w:line="440" w:lineRule="exact"/>
        <w:jc w:val="both"/>
        <w:rPr>
          <w:rFonts w:ascii="標楷體" w:eastAsia="標楷體" w:hAnsi="標楷體"/>
          <w:bCs/>
          <w:kern w:val="0"/>
          <w:sz w:val="32"/>
          <w:szCs w:val="32"/>
        </w:rPr>
      </w:pPr>
      <w:r w:rsidRPr="00322407">
        <w:rPr>
          <w:rFonts w:ascii="標楷體" w:eastAsia="標楷體" w:hAnsi="標楷體" w:hint="eastAsia"/>
          <w:bCs/>
          <w:kern w:val="0"/>
          <w:sz w:val="32"/>
          <w:szCs w:val="32"/>
        </w:rPr>
        <w:t>三、修正通過：</w:t>
      </w:r>
    </w:p>
    <w:p w:rsidR="00322407" w:rsidRPr="00322407" w:rsidRDefault="00322407" w:rsidP="00322407">
      <w:pPr>
        <w:widowControl/>
        <w:spacing w:line="440" w:lineRule="exact"/>
        <w:jc w:val="both"/>
        <w:rPr>
          <w:rFonts w:ascii="標楷體" w:eastAsia="標楷體" w:hAnsi="標楷體"/>
          <w:bCs/>
          <w:kern w:val="0"/>
          <w:sz w:val="32"/>
          <w:szCs w:val="32"/>
        </w:rPr>
      </w:pPr>
      <w:r w:rsidRPr="00322407">
        <w:rPr>
          <w:rFonts w:ascii="標楷體" w:eastAsia="標楷體" w:hAnsi="標楷體" w:hint="eastAsia"/>
          <w:bCs/>
          <w:kern w:val="0"/>
          <w:sz w:val="32"/>
          <w:szCs w:val="32"/>
        </w:rPr>
        <w:t>(</w:t>
      </w:r>
      <w:proofErr w:type="gramStart"/>
      <w:r w:rsidRPr="00322407">
        <w:rPr>
          <w:rFonts w:ascii="標楷體" w:eastAsia="標楷體" w:hAnsi="標楷體" w:hint="eastAsia"/>
          <w:bCs/>
          <w:kern w:val="0"/>
          <w:sz w:val="32"/>
          <w:szCs w:val="32"/>
        </w:rPr>
        <w:t>一</w:t>
      </w:r>
      <w:proofErr w:type="gramEnd"/>
      <w:r w:rsidRPr="00322407">
        <w:rPr>
          <w:rFonts w:ascii="標楷體" w:eastAsia="標楷體" w:hAnsi="標楷體" w:hint="eastAsia"/>
          <w:bCs/>
          <w:kern w:val="0"/>
          <w:sz w:val="32"/>
          <w:szCs w:val="32"/>
        </w:rPr>
        <w:t>)</w:t>
      </w:r>
      <w:proofErr w:type="gramStart"/>
      <w:r w:rsidRPr="00322407">
        <w:rPr>
          <w:rFonts w:ascii="標楷體" w:eastAsia="標楷體" w:hAnsi="標楷體" w:hint="eastAsia"/>
          <w:bCs/>
          <w:kern w:val="0"/>
          <w:sz w:val="32"/>
          <w:szCs w:val="32"/>
        </w:rPr>
        <w:t>第一條照行政院</w:t>
      </w:r>
      <w:proofErr w:type="gramEnd"/>
      <w:r w:rsidRPr="00322407">
        <w:rPr>
          <w:rFonts w:ascii="標楷體" w:eastAsia="標楷體" w:hAnsi="標楷體" w:hint="eastAsia"/>
          <w:bCs/>
          <w:kern w:val="0"/>
          <w:sz w:val="32"/>
          <w:szCs w:val="32"/>
        </w:rPr>
        <w:t>提案修正通過如下：</w:t>
      </w:r>
    </w:p>
    <w:p w:rsidR="00322407" w:rsidRPr="00322407" w:rsidRDefault="00322407" w:rsidP="00322407">
      <w:pPr>
        <w:spacing w:line="440" w:lineRule="exact"/>
        <w:ind w:leftChars="118" w:left="897" w:hangingChars="192" w:hanging="614"/>
        <w:jc w:val="both"/>
        <w:rPr>
          <w:rFonts w:ascii="標楷體" w:eastAsia="標楷體" w:hAnsi="標楷體"/>
          <w:bCs/>
          <w:kern w:val="0"/>
          <w:sz w:val="32"/>
          <w:szCs w:val="32"/>
        </w:rPr>
      </w:pPr>
      <w:r w:rsidRPr="00322407">
        <w:rPr>
          <w:rFonts w:ascii="標楷體" w:eastAsia="標楷體" w:hAnsi="標楷體" w:hint="eastAsia"/>
          <w:bCs/>
          <w:kern w:val="0"/>
          <w:sz w:val="32"/>
          <w:szCs w:val="32"/>
        </w:rPr>
        <w:t>「第一條　為落實尊嚴勞動，提升中高齡者勞動參與，促進高齡者再就業，保障經濟安全，鼓勵世代合作與經驗傳承，維護中高齡者及高齡者就業權益，建構友善就業環境，並促進其人力資</w:t>
      </w:r>
      <w:r w:rsidRPr="00322407">
        <w:rPr>
          <w:rFonts w:ascii="標楷體" w:eastAsia="標楷體" w:hAnsi="標楷體" w:hint="eastAsia"/>
          <w:bCs/>
          <w:kern w:val="0"/>
          <w:sz w:val="32"/>
          <w:szCs w:val="32"/>
        </w:rPr>
        <w:lastRenderedPageBreak/>
        <w:t>源之運用，特制定本法。</w:t>
      </w:r>
    </w:p>
    <w:p w:rsidR="00322407" w:rsidRPr="00322407" w:rsidRDefault="00322407" w:rsidP="00322407">
      <w:pPr>
        <w:spacing w:line="440" w:lineRule="exact"/>
        <w:ind w:leftChars="310" w:left="744" w:firstLineChars="200" w:firstLine="640"/>
        <w:jc w:val="both"/>
        <w:rPr>
          <w:rFonts w:ascii="標楷體" w:eastAsia="標楷體" w:hAnsi="標楷體"/>
          <w:bCs/>
          <w:kern w:val="0"/>
          <w:sz w:val="32"/>
          <w:szCs w:val="32"/>
        </w:rPr>
      </w:pPr>
      <w:r w:rsidRPr="00322407">
        <w:rPr>
          <w:rFonts w:ascii="標楷體" w:eastAsia="標楷體" w:hAnsi="標楷體" w:hint="eastAsia"/>
          <w:bCs/>
          <w:kern w:val="0"/>
          <w:sz w:val="32"/>
          <w:szCs w:val="32"/>
        </w:rPr>
        <w:t>中高齡者及高齡者就業事項，依本法之規定；本法未規定者，適用勞動基準法、性別工作平等法、就業服務法、職業安全衛生法、就業保險法、職業訓練法及其他相關法律之規定。」</w:t>
      </w:r>
    </w:p>
    <w:p w:rsidR="00322407" w:rsidRPr="00322407" w:rsidRDefault="00322407" w:rsidP="00322407">
      <w:pPr>
        <w:widowControl/>
        <w:spacing w:line="440" w:lineRule="exact"/>
        <w:ind w:firstLineChars="177" w:firstLine="566"/>
        <w:jc w:val="both"/>
        <w:rPr>
          <w:rFonts w:ascii="標楷體" w:eastAsia="標楷體" w:hAnsi="標楷體"/>
          <w:bCs/>
          <w:kern w:val="0"/>
          <w:sz w:val="32"/>
          <w:szCs w:val="32"/>
        </w:rPr>
      </w:pPr>
      <w:r w:rsidRPr="00322407">
        <w:rPr>
          <w:rFonts w:ascii="標楷體" w:eastAsia="標楷體" w:hAnsi="標楷體" w:hint="eastAsia"/>
          <w:bCs/>
          <w:kern w:val="0"/>
          <w:sz w:val="32"/>
          <w:szCs w:val="32"/>
        </w:rPr>
        <w:t>本條立法說明修正如下：</w:t>
      </w:r>
    </w:p>
    <w:p w:rsidR="00322407" w:rsidRPr="00322407" w:rsidRDefault="00322407" w:rsidP="00322407">
      <w:pPr>
        <w:spacing w:line="440" w:lineRule="exact"/>
        <w:ind w:leftChars="118" w:left="1243" w:hangingChars="300" w:hanging="960"/>
        <w:jc w:val="both"/>
        <w:rPr>
          <w:rFonts w:ascii="標楷體" w:eastAsia="標楷體" w:hAnsi="標楷體"/>
          <w:bCs/>
          <w:kern w:val="0"/>
          <w:sz w:val="32"/>
          <w:szCs w:val="32"/>
        </w:rPr>
      </w:pPr>
      <w:r w:rsidRPr="00322407">
        <w:rPr>
          <w:rFonts w:ascii="標楷體" w:eastAsia="標楷體" w:hAnsi="標楷體" w:hint="eastAsia"/>
          <w:bCs/>
          <w:kern w:val="0"/>
          <w:sz w:val="32"/>
          <w:szCs w:val="32"/>
        </w:rPr>
        <w:t>「一、第一項規定本法立法目的為落實尊嚴勞動，保障就業穩定及經濟安全，並保護中高齡者及高齡者之職業安全與健康，鼓勵世代合作，建構友善就業環境，並促進其人力資源之運用。</w:t>
      </w:r>
    </w:p>
    <w:p w:rsidR="00322407" w:rsidRPr="00322407" w:rsidRDefault="00322407" w:rsidP="00322407">
      <w:pPr>
        <w:spacing w:line="440" w:lineRule="exact"/>
        <w:ind w:leftChars="221" w:left="1157" w:hangingChars="196" w:hanging="627"/>
        <w:jc w:val="both"/>
        <w:rPr>
          <w:rFonts w:ascii="標楷體" w:eastAsia="標楷體" w:hAnsi="標楷體"/>
          <w:bCs/>
          <w:kern w:val="0"/>
          <w:sz w:val="32"/>
          <w:szCs w:val="32"/>
        </w:rPr>
      </w:pPr>
      <w:r w:rsidRPr="00322407">
        <w:rPr>
          <w:rFonts w:ascii="標楷體" w:eastAsia="標楷體" w:hAnsi="標楷體" w:hint="eastAsia"/>
          <w:bCs/>
          <w:kern w:val="0"/>
          <w:sz w:val="32"/>
          <w:szCs w:val="32"/>
        </w:rPr>
        <w:t>二、為明確本法與其他法律之適用關係，</w:t>
      </w:r>
      <w:proofErr w:type="gramStart"/>
      <w:r w:rsidRPr="00322407">
        <w:rPr>
          <w:rFonts w:ascii="標楷體" w:eastAsia="標楷體" w:hAnsi="標楷體" w:hint="eastAsia"/>
          <w:bCs/>
          <w:kern w:val="0"/>
          <w:sz w:val="32"/>
          <w:szCs w:val="32"/>
        </w:rPr>
        <w:t>爰</w:t>
      </w:r>
      <w:proofErr w:type="gramEnd"/>
      <w:r w:rsidRPr="00322407">
        <w:rPr>
          <w:rFonts w:ascii="標楷體" w:eastAsia="標楷體" w:hAnsi="標楷體" w:hint="eastAsia"/>
          <w:bCs/>
          <w:kern w:val="0"/>
          <w:sz w:val="32"/>
          <w:szCs w:val="32"/>
        </w:rPr>
        <w:t>為第二項規定。」</w:t>
      </w:r>
    </w:p>
    <w:p w:rsidR="00322407" w:rsidRPr="00322407" w:rsidRDefault="00322407" w:rsidP="00322407">
      <w:pPr>
        <w:widowControl/>
        <w:spacing w:line="440" w:lineRule="exact"/>
        <w:jc w:val="both"/>
        <w:rPr>
          <w:rFonts w:ascii="標楷體" w:eastAsia="標楷體" w:hAnsi="標楷體"/>
          <w:bCs/>
          <w:kern w:val="0"/>
          <w:sz w:val="32"/>
          <w:szCs w:val="32"/>
        </w:rPr>
      </w:pPr>
      <w:r w:rsidRPr="00322407">
        <w:rPr>
          <w:rFonts w:ascii="標楷體" w:eastAsia="標楷體" w:hAnsi="標楷體" w:hint="eastAsia"/>
          <w:bCs/>
          <w:kern w:val="0"/>
          <w:sz w:val="32"/>
          <w:szCs w:val="32"/>
        </w:rPr>
        <w:t>(二)</w:t>
      </w:r>
      <w:proofErr w:type="gramStart"/>
      <w:r w:rsidRPr="00322407">
        <w:rPr>
          <w:rFonts w:ascii="標楷體" w:eastAsia="標楷體" w:hAnsi="標楷體" w:hint="eastAsia"/>
          <w:bCs/>
          <w:kern w:val="0"/>
          <w:sz w:val="32"/>
          <w:szCs w:val="32"/>
        </w:rPr>
        <w:t>第十八條照委員</w:t>
      </w:r>
      <w:proofErr w:type="gramEnd"/>
      <w:r w:rsidRPr="00322407">
        <w:rPr>
          <w:rFonts w:ascii="標楷體" w:eastAsia="標楷體" w:hAnsi="標楷體" w:hint="eastAsia"/>
          <w:bCs/>
          <w:kern w:val="0"/>
          <w:sz w:val="32"/>
          <w:szCs w:val="32"/>
        </w:rPr>
        <w:t>徐志榮等4人所提修正動議通過如下：</w:t>
      </w:r>
    </w:p>
    <w:p w:rsidR="00322407" w:rsidRPr="00322407" w:rsidRDefault="00322407" w:rsidP="00322407">
      <w:pPr>
        <w:spacing w:line="440" w:lineRule="exact"/>
        <w:ind w:leftChars="118" w:left="897" w:hangingChars="192" w:hanging="614"/>
        <w:jc w:val="both"/>
        <w:rPr>
          <w:rFonts w:ascii="標楷體" w:eastAsia="標楷體" w:hAnsi="標楷體"/>
          <w:bCs/>
          <w:kern w:val="0"/>
          <w:sz w:val="32"/>
          <w:szCs w:val="32"/>
        </w:rPr>
      </w:pPr>
      <w:r w:rsidRPr="00322407">
        <w:rPr>
          <w:rFonts w:ascii="標楷體" w:eastAsia="標楷體" w:hAnsi="標楷體" w:hint="eastAsia"/>
          <w:bCs/>
          <w:kern w:val="0"/>
          <w:sz w:val="32"/>
          <w:szCs w:val="32"/>
        </w:rPr>
        <w:t>「第十八條　雇主依經營發展及穩定留任之需要，得自行或委託辦理所僱用之中高齡者及高齡者在職訓練，或指派其參加相關職業訓練。</w:t>
      </w:r>
    </w:p>
    <w:p w:rsidR="00322407" w:rsidRPr="00322407" w:rsidRDefault="00322407" w:rsidP="00322407">
      <w:pPr>
        <w:spacing w:line="440" w:lineRule="exact"/>
        <w:ind w:leftChars="310" w:left="744" w:firstLineChars="200" w:firstLine="640"/>
        <w:jc w:val="both"/>
        <w:rPr>
          <w:rFonts w:ascii="標楷體" w:eastAsia="標楷體" w:hAnsi="標楷體"/>
          <w:bCs/>
          <w:kern w:val="0"/>
          <w:sz w:val="32"/>
          <w:szCs w:val="32"/>
        </w:rPr>
      </w:pPr>
      <w:r w:rsidRPr="00322407">
        <w:rPr>
          <w:rFonts w:ascii="標楷體" w:eastAsia="標楷體" w:hAnsi="標楷體" w:hint="eastAsia"/>
          <w:bCs/>
          <w:kern w:val="0"/>
          <w:sz w:val="32"/>
          <w:szCs w:val="32"/>
        </w:rPr>
        <w:t>雇主依前項規定辦理在職訓練，中央主管機關得予訓練費用補助，並提供訓練輔導協助。」</w:t>
      </w:r>
    </w:p>
    <w:p w:rsidR="00322407" w:rsidRPr="00322407" w:rsidRDefault="00322407" w:rsidP="00322407">
      <w:pPr>
        <w:widowControl/>
        <w:spacing w:line="440" w:lineRule="exact"/>
        <w:ind w:firstLineChars="177" w:firstLine="566"/>
        <w:jc w:val="both"/>
        <w:rPr>
          <w:rFonts w:ascii="標楷體" w:eastAsia="標楷體" w:hAnsi="標楷體"/>
          <w:bCs/>
          <w:kern w:val="0"/>
          <w:sz w:val="32"/>
          <w:szCs w:val="32"/>
        </w:rPr>
      </w:pPr>
      <w:r w:rsidRPr="00322407">
        <w:rPr>
          <w:rFonts w:ascii="標楷體" w:eastAsia="標楷體" w:hAnsi="標楷體" w:hint="eastAsia"/>
          <w:bCs/>
          <w:kern w:val="0"/>
          <w:sz w:val="32"/>
          <w:szCs w:val="32"/>
        </w:rPr>
        <w:t>本條立法說明修正如下：</w:t>
      </w:r>
    </w:p>
    <w:p w:rsidR="00322407" w:rsidRPr="00322407" w:rsidRDefault="00322407" w:rsidP="00322407">
      <w:pPr>
        <w:spacing w:line="440" w:lineRule="exact"/>
        <w:ind w:leftChars="118" w:left="1243" w:hangingChars="300" w:hanging="960"/>
        <w:jc w:val="both"/>
        <w:rPr>
          <w:rFonts w:ascii="標楷體" w:eastAsia="標楷體" w:hAnsi="標楷體"/>
          <w:bCs/>
          <w:kern w:val="0"/>
          <w:sz w:val="32"/>
          <w:szCs w:val="32"/>
        </w:rPr>
      </w:pPr>
      <w:r w:rsidRPr="00322407">
        <w:rPr>
          <w:rFonts w:ascii="標楷體" w:eastAsia="標楷體" w:hAnsi="標楷體" w:hint="eastAsia"/>
          <w:bCs/>
          <w:kern w:val="0"/>
          <w:sz w:val="32"/>
          <w:szCs w:val="32"/>
        </w:rPr>
        <w:t>「一、為提升在職中高齡者及高齡者專業技能知識，</w:t>
      </w:r>
      <w:proofErr w:type="gramStart"/>
      <w:r w:rsidRPr="00322407">
        <w:rPr>
          <w:rFonts w:ascii="標楷體" w:eastAsia="標楷體" w:hAnsi="標楷體" w:hint="eastAsia"/>
          <w:bCs/>
          <w:kern w:val="0"/>
          <w:sz w:val="32"/>
          <w:szCs w:val="32"/>
        </w:rPr>
        <w:t>爰</w:t>
      </w:r>
      <w:proofErr w:type="gramEnd"/>
      <w:r w:rsidRPr="00322407">
        <w:rPr>
          <w:rFonts w:ascii="標楷體" w:eastAsia="標楷體" w:hAnsi="標楷體" w:hint="eastAsia"/>
          <w:bCs/>
          <w:kern w:val="0"/>
          <w:sz w:val="32"/>
          <w:szCs w:val="32"/>
        </w:rPr>
        <w:t>於第一項規定雇主得辦理是類人員在職訓練，或指派參加相關職業訓練；第二項則規定中央主管機關得就雇主所辦理之在職訓練予以補助或協助。</w:t>
      </w:r>
    </w:p>
    <w:p w:rsidR="00322407" w:rsidRPr="00322407" w:rsidRDefault="00322407" w:rsidP="00322407">
      <w:pPr>
        <w:spacing w:line="440" w:lineRule="exact"/>
        <w:ind w:leftChars="221" w:left="1157" w:hangingChars="196" w:hanging="627"/>
        <w:jc w:val="both"/>
        <w:rPr>
          <w:rFonts w:ascii="標楷體" w:eastAsia="標楷體" w:hAnsi="標楷體"/>
          <w:bCs/>
          <w:kern w:val="0"/>
          <w:sz w:val="32"/>
          <w:szCs w:val="32"/>
        </w:rPr>
      </w:pPr>
      <w:r w:rsidRPr="00322407">
        <w:rPr>
          <w:rFonts w:ascii="標楷體" w:eastAsia="標楷體" w:hAnsi="標楷體" w:hint="eastAsia"/>
          <w:bCs/>
          <w:kern w:val="0"/>
          <w:sz w:val="32"/>
          <w:szCs w:val="32"/>
        </w:rPr>
        <w:t>二、雇主應依職業安全衛生法相關規定，為所僱用中高齡者及高齡者辦理職場保護、職業傷病預防及健康促進等訓練。」</w:t>
      </w:r>
    </w:p>
    <w:p w:rsidR="00322407" w:rsidRPr="00322407" w:rsidRDefault="00322407" w:rsidP="00322407">
      <w:pPr>
        <w:widowControl/>
        <w:spacing w:line="440" w:lineRule="exact"/>
        <w:jc w:val="both"/>
        <w:rPr>
          <w:rFonts w:ascii="標楷體" w:eastAsia="標楷體" w:hAnsi="標楷體"/>
          <w:bCs/>
          <w:kern w:val="0"/>
          <w:sz w:val="32"/>
          <w:szCs w:val="32"/>
        </w:rPr>
      </w:pPr>
      <w:r w:rsidRPr="00322407">
        <w:rPr>
          <w:rFonts w:ascii="標楷體" w:eastAsia="標楷體" w:hAnsi="標楷體" w:hint="eastAsia"/>
          <w:bCs/>
          <w:kern w:val="0"/>
          <w:sz w:val="32"/>
          <w:szCs w:val="32"/>
        </w:rPr>
        <w:t>(三)</w:t>
      </w:r>
      <w:proofErr w:type="gramStart"/>
      <w:r w:rsidRPr="00322407">
        <w:rPr>
          <w:rFonts w:ascii="標楷體" w:eastAsia="標楷體" w:hAnsi="標楷體" w:hint="eastAsia"/>
          <w:bCs/>
          <w:kern w:val="0"/>
          <w:sz w:val="32"/>
          <w:szCs w:val="32"/>
        </w:rPr>
        <w:t>第十九條照行政院</w:t>
      </w:r>
      <w:proofErr w:type="gramEnd"/>
      <w:r w:rsidRPr="00322407">
        <w:rPr>
          <w:rFonts w:ascii="標楷體" w:eastAsia="標楷體" w:hAnsi="標楷體" w:hint="eastAsia"/>
          <w:bCs/>
          <w:kern w:val="0"/>
          <w:sz w:val="32"/>
          <w:szCs w:val="32"/>
        </w:rPr>
        <w:t>提案修正通過如下：</w:t>
      </w:r>
    </w:p>
    <w:p w:rsidR="00322407" w:rsidRPr="00322407" w:rsidRDefault="00322407" w:rsidP="00322407">
      <w:pPr>
        <w:spacing w:line="440" w:lineRule="exact"/>
        <w:ind w:leftChars="118" w:left="897" w:hangingChars="192" w:hanging="614"/>
        <w:jc w:val="both"/>
        <w:rPr>
          <w:rFonts w:ascii="標楷體" w:eastAsia="標楷體" w:hAnsi="標楷體"/>
          <w:bCs/>
          <w:kern w:val="0"/>
          <w:sz w:val="32"/>
          <w:szCs w:val="32"/>
        </w:rPr>
      </w:pPr>
      <w:r w:rsidRPr="00322407">
        <w:rPr>
          <w:rFonts w:ascii="標楷體" w:eastAsia="標楷體" w:hAnsi="標楷體" w:hint="eastAsia"/>
          <w:bCs/>
          <w:kern w:val="0"/>
          <w:sz w:val="32"/>
          <w:szCs w:val="32"/>
        </w:rPr>
        <w:t>「第十九條　雇主對於所僱用之中高齡者及高齡者有工作障礙或家屬需長期照顧時，得依其需要為職務再設計或提供就業輔具，或轉</w:t>
      </w:r>
      <w:proofErr w:type="gramStart"/>
      <w:r w:rsidRPr="00322407">
        <w:rPr>
          <w:rFonts w:ascii="標楷體" w:eastAsia="標楷體" w:hAnsi="標楷體" w:hint="eastAsia"/>
          <w:bCs/>
          <w:kern w:val="0"/>
          <w:sz w:val="32"/>
          <w:szCs w:val="32"/>
        </w:rPr>
        <w:t>介</w:t>
      </w:r>
      <w:proofErr w:type="gramEnd"/>
      <w:r w:rsidRPr="00322407">
        <w:rPr>
          <w:rFonts w:ascii="標楷體" w:eastAsia="標楷體" w:hAnsi="標楷體" w:hint="eastAsia"/>
          <w:bCs/>
          <w:kern w:val="0"/>
          <w:sz w:val="32"/>
          <w:szCs w:val="32"/>
        </w:rPr>
        <w:t>適當之長期照顧服務資源。</w:t>
      </w:r>
    </w:p>
    <w:p w:rsidR="00322407" w:rsidRPr="00322407" w:rsidRDefault="00322407" w:rsidP="00322407">
      <w:pPr>
        <w:spacing w:line="440" w:lineRule="exact"/>
        <w:ind w:leftChars="310" w:left="744" w:firstLineChars="200" w:firstLine="640"/>
        <w:jc w:val="both"/>
        <w:rPr>
          <w:rFonts w:ascii="標楷體" w:eastAsia="標楷體" w:hAnsi="標楷體"/>
          <w:bCs/>
          <w:kern w:val="0"/>
          <w:sz w:val="32"/>
          <w:szCs w:val="32"/>
        </w:rPr>
      </w:pPr>
      <w:r w:rsidRPr="00322407">
        <w:rPr>
          <w:rFonts w:ascii="標楷體" w:eastAsia="標楷體" w:hAnsi="標楷體" w:hint="eastAsia"/>
          <w:bCs/>
          <w:kern w:val="0"/>
          <w:sz w:val="32"/>
          <w:szCs w:val="32"/>
        </w:rPr>
        <w:t>雇主依前項規定提供職務再設計及就業輔具，主管機關得予輔導或補助。」</w:t>
      </w:r>
    </w:p>
    <w:p w:rsidR="00322407" w:rsidRPr="00322407" w:rsidRDefault="00322407" w:rsidP="00322407">
      <w:pPr>
        <w:widowControl/>
        <w:spacing w:line="440" w:lineRule="exact"/>
        <w:ind w:firstLineChars="177" w:firstLine="566"/>
        <w:jc w:val="both"/>
        <w:rPr>
          <w:rFonts w:ascii="標楷體" w:eastAsia="標楷體" w:hAnsi="標楷體"/>
          <w:bCs/>
          <w:kern w:val="0"/>
          <w:sz w:val="32"/>
          <w:szCs w:val="32"/>
        </w:rPr>
      </w:pPr>
      <w:r w:rsidRPr="00322407">
        <w:rPr>
          <w:rFonts w:ascii="標楷體" w:eastAsia="標楷體" w:hAnsi="標楷體" w:hint="eastAsia"/>
          <w:bCs/>
          <w:kern w:val="0"/>
          <w:sz w:val="32"/>
          <w:szCs w:val="32"/>
        </w:rPr>
        <w:t>本條立法說明修正如下：</w:t>
      </w:r>
    </w:p>
    <w:p w:rsidR="00322407" w:rsidRPr="00322407" w:rsidRDefault="00322407" w:rsidP="00322407">
      <w:pPr>
        <w:spacing w:line="440" w:lineRule="exact"/>
        <w:ind w:leftChars="118" w:left="1243" w:hangingChars="300" w:hanging="960"/>
        <w:jc w:val="both"/>
        <w:rPr>
          <w:rFonts w:ascii="標楷體" w:eastAsia="標楷體" w:hAnsi="標楷體"/>
          <w:bCs/>
          <w:kern w:val="0"/>
          <w:sz w:val="32"/>
          <w:szCs w:val="32"/>
        </w:rPr>
      </w:pPr>
      <w:r w:rsidRPr="00322407">
        <w:rPr>
          <w:rFonts w:ascii="標楷體" w:eastAsia="標楷體" w:hAnsi="標楷體" w:hint="eastAsia"/>
          <w:bCs/>
          <w:kern w:val="0"/>
          <w:sz w:val="32"/>
          <w:szCs w:val="32"/>
        </w:rPr>
        <w:t>「一、考量中高齡者及高齡者因年歲增長致身體與心智機能下降，而有工作障礙情事，另中高齡者及高齡者因長期照顧家屬有離職之虞，</w:t>
      </w:r>
      <w:proofErr w:type="gramStart"/>
      <w:r w:rsidRPr="00322407">
        <w:rPr>
          <w:rFonts w:ascii="標楷體" w:eastAsia="標楷體" w:hAnsi="標楷體" w:hint="eastAsia"/>
          <w:bCs/>
          <w:kern w:val="0"/>
          <w:sz w:val="32"/>
          <w:szCs w:val="32"/>
        </w:rPr>
        <w:t>爰</w:t>
      </w:r>
      <w:proofErr w:type="gramEnd"/>
      <w:r w:rsidRPr="00322407">
        <w:rPr>
          <w:rFonts w:ascii="標楷體" w:eastAsia="標楷體" w:hAnsi="標楷體" w:hint="eastAsia"/>
          <w:bCs/>
          <w:kern w:val="0"/>
          <w:sz w:val="32"/>
          <w:szCs w:val="32"/>
        </w:rPr>
        <w:t>於第一項規定，雇主得依其工作障礙提供所需</w:t>
      </w:r>
      <w:r w:rsidRPr="00322407">
        <w:rPr>
          <w:rFonts w:ascii="標楷體" w:eastAsia="標楷體" w:hAnsi="標楷體" w:hint="eastAsia"/>
          <w:bCs/>
          <w:kern w:val="0"/>
          <w:sz w:val="32"/>
          <w:szCs w:val="32"/>
        </w:rPr>
        <w:lastRenderedPageBreak/>
        <w:t>之職務再設計或提供就業輔具，另為其長期照顧情事兼顧其工作需求，提供改善工作條件、工作流程或調整工作方法等職務再設計項目，或轉</w:t>
      </w:r>
      <w:proofErr w:type="gramStart"/>
      <w:r w:rsidRPr="00322407">
        <w:rPr>
          <w:rFonts w:ascii="標楷體" w:eastAsia="標楷體" w:hAnsi="標楷體" w:hint="eastAsia"/>
          <w:bCs/>
          <w:kern w:val="0"/>
          <w:sz w:val="32"/>
          <w:szCs w:val="32"/>
        </w:rPr>
        <w:t>介</w:t>
      </w:r>
      <w:proofErr w:type="gramEnd"/>
      <w:r w:rsidRPr="00322407">
        <w:rPr>
          <w:rFonts w:ascii="標楷體" w:eastAsia="標楷體" w:hAnsi="標楷體" w:hint="eastAsia"/>
          <w:bCs/>
          <w:kern w:val="0"/>
          <w:sz w:val="32"/>
          <w:szCs w:val="32"/>
        </w:rPr>
        <w:t>適當之長期照顧服務資源。第二項規定主管機關就雇主所為就業穩定措施得予以輔導或補助。</w:t>
      </w:r>
    </w:p>
    <w:p w:rsidR="00322407" w:rsidRPr="00322407" w:rsidRDefault="00322407" w:rsidP="00322407">
      <w:pPr>
        <w:spacing w:line="440" w:lineRule="exact"/>
        <w:ind w:leftChars="221" w:left="1157" w:hangingChars="196" w:hanging="627"/>
        <w:jc w:val="both"/>
        <w:rPr>
          <w:rFonts w:ascii="標楷體" w:eastAsia="標楷體" w:hAnsi="標楷體"/>
          <w:bCs/>
          <w:kern w:val="0"/>
          <w:sz w:val="32"/>
          <w:szCs w:val="32"/>
        </w:rPr>
      </w:pPr>
      <w:r w:rsidRPr="00322407">
        <w:rPr>
          <w:rFonts w:ascii="標楷體" w:eastAsia="標楷體" w:hAnsi="標楷體" w:hint="eastAsia"/>
          <w:bCs/>
          <w:kern w:val="0"/>
          <w:sz w:val="32"/>
          <w:szCs w:val="32"/>
        </w:rPr>
        <w:t>二、第一</w:t>
      </w:r>
      <w:proofErr w:type="gramStart"/>
      <w:r w:rsidRPr="00322407">
        <w:rPr>
          <w:rFonts w:ascii="標楷體" w:eastAsia="標楷體" w:hAnsi="標楷體" w:hint="eastAsia"/>
          <w:bCs/>
          <w:kern w:val="0"/>
          <w:sz w:val="32"/>
          <w:szCs w:val="32"/>
        </w:rPr>
        <w:t>項所稱需長期</w:t>
      </w:r>
      <w:proofErr w:type="gramEnd"/>
      <w:r w:rsidRPr="00322407">
        <w:rPr>
          <w:rFonts w:ascii="標楷體" w:eastAsia="標楷體" w:hAnsi="標楷體" w:hint="eastAsia"/>
          <w:bCs/>
          <w:kern w:val="0"/>
          <w:sz w:val="32"/>
          <w:szCs w:val="32"/>
        </w:rPr>
        <w:t>照顧，係依長期照顧服務法規定經評估有需求者。</w:t>
      </w:r>
    </w:p>
    <w:p w:rsidR="00322407" w:rsidRPr="00322407" w:rsidRDefault="00322407" w:rsidP="00322407">
      <w:pPr>
        <w:spacing w:line="440" w:lineRule="exact"/>
        <w:ind w:leftChars="221" w:left="1157" w:hangingChars="196" w:hanging="627"/>
        <w:jc w:val="both"/>
        <w:rPr>
          <w:rFonts w:ascii="標楷體" w:eastAsia="標楷體" w:hAnsi="標楷體"/>
          <w:bCs/>
          <w:kern w:val="0"/>
          <w:sz w:val="32"/>
          <w:szCs w:val="32"/>
        </w:rPr>
      </w:pPr>
      <w:r w:rsidRPr="00322407">
        <w:rPr>
          <w:rFonts w:ascii="標楷體" w:eastAsia="標楷體" w:hAnsi="標楷體" w:hint="eastAsia"/>
          <w:bCs/>
          <w:kern w:val="0"/>
          <w:sz w:val="32"/>
          <w:szCs w:val="32"/>
        </w:rPr>
        <w:t>三、主管機關辦理職務再設計，必要時得洽衛生福利主管機關或醫療機構提供有助於職務再設計之相關資料、諮詢或評估。」</w:t>
      </w:r>
    </w:p>
    <w:p w:rsidR="00322407" w:rsidRPr="00322407" w:rsidRDefault="00322407" w:rsidP="00322407">
      <w:pPr>
        <w:widowControl/>
        <w:spacing w:line="440" w:lineRule="exact"/>
        <w:jc w:val="both"/>
        <w:rPr>
          <w:rFonts w:ascii="標楷體" w:eastAsia="標楷體" w:hAnsi="標楷體"/>
          <w:bCs/>
          <w:kern w:val="0"/>
          <w:sz w:val="32"/>
          <w:szCs w:val="32"/>
        </w:rPr>
      </w:pPr>
      <w:r w:rsidRPr="00322407">
        <w:rPr>
          <w:rFonts w:ascii="標楷體" w:eastAsia="標楷體" w:hAnsi="標楷體" w:hint="eastAsia"/>
          <w:bCs/>
          <w:kern w:val="0"/>
          <w:sz w:val="32"/>
          <w:szCs w:val="32"/>
        </w:rPr>
        <w:t>(四)</w:t>
      </w:r>
      <w:proofErr w:type="gramStart"/>
      <w:r w:rsidRPr="00322407">
        <w:rPr>
          <w:rFonts w:ascii="標楷體" w:eastAsia="標楷體" w:hAnsi="標楷體" w:hint="eastAsia"/>
          <w:bCs/>
          <w:kern w:val="0"/>
          <w:sz w:val="32"/>
          <w:szCs w:val="32"/>
        </w:rPr>
        <w:t>第三十二條照行政院</w:t>
      </w:r>
      <w:proofErr w:type="gramEnd"/>
      <w:r w:rsidRPr="00322407">
        <w:rPr>
          <w:rFonts w:ascii="標楷體" w:eastAsia="標楷體" w:hAnsi="標楷體" w:hint="eastAsia"/>
          <w:bCs/>
          <w:kern w:val="0"/>
          <w:sz w:val="32"/>
          <w:szCs w:val="32"/>
        </w:rPr>
        <w:t>提案修正通過如下：</w:t>
      </w:r>
    </w:p>
    <w:p w:rsidR="00322407" w:rsidRPr="00322407" w:rsidRDefault="00322407" w:rsidP="00322407">
      <w:pPr>
        <w:spacing w:line="440" w:lineRule="exact"/>
        <w:ind w:leftChars="118" w:left="897" w:hangingChars="192" w:hanging="614"/>
        <w:jc w:val="both"/>
        <w:rPr>
          <w:rFonts w:ascii="標楷體" w:eastAsia="標楷體" w:hAnsi="標楷體"/>
          <w:bCs/>
          <w:kern w:val="0"/>
          <w:sz w:val="32"/>
          <w:szCs w:val="32"/>
        </w:rPr>
      </w:pPr>
      <w:r w:rsidRPr="00322407">
        <w:rPr>
          <w:rFonts w:ascii="標楷體" w:eastAsia="標楷體" w:hAnsi="標楷體" w:hint="eastAsia"/>
          <w:bCs/>
          <w:kern w:val="0"/>
          <w:sz w:val="32"/>
          <w:szCs w:val="32"/>
        </w:rPr>
        <w:t>「第三十二條　中央主管機關為提供退休之中高齡者及高齡者相關資料供查詢，以強化退休人力再運用，應建置退休人才資料庫，並定期更新。</w:t>
      </w:r>
    </w:p>
    <w:p w:rsidR="00322407" w:rsidRPr="00322407" w:rsidRDefault="00322407" w:rsidP="00322407">
      <w:pPr>
        <w:spacing w:line="440" w:lineRule="exact"/>
        <w:ind w:leftChars="310" w:left="744" w:firstLineChars="200" w:firstLine="640"/>
        <w:jc w:val="both"/>
        <w:rPr>
          <w:rFonts w:ascii="標楷體" w:eastAsia="標楷體" w:hAnsi="標楷體"/>
          <w:bCs/>
          <w:kern w:val="0"/>
          <w:sz w:val="32"/>
          <w:szCs w:val="32"/>
        </w:rPr>
      </w:pPr>
      <w:r w:rsidRPr="00322407">
        <w:rPr>
          <w:rFonts w:ascii="標楷體" w:eastAsia="標楷體" w:hAnsi="標楷體" w:hint="eastAsia"/>
          <w:bCs/>
          <w:kern w:val="0"/>
          <w:sz w:val="32"/>
          <w:szCs w:val="32"/>
        </w:rPr>
        <w:t>退休人才資料庫之使用依個人資料保護法相關規定辦理。」</w:t>
      </w:r>
    </w:p>
    <w:p w:rsidR="00322407" w:rsidRPr="00322407" w:rsidRDefault="00322407" w:rsidP="00322407">
      <w:pPr>
        <w:widowControl/>
        <w:spacing w:line="440" w:lineRule="exact"/>
        <w:jc w:val="both"/>
        <w:rPr>
          <w:rFonts w:ascii="標楷體" w:eastAsia="標楷體" w:hAnsi="標楷體"/>
          <w:bCs/>
          <w:kern w:val="0"/>
          <w:sz w:val="32"/>
          <w:szCs w:val="32"/>
        </w:rPr>
      </w:pPr>
      <w:r w:rsidRPr="00322407">
        <w:rPr>
          <w:rFonts w:ascii="標楷體" w:eastAsia="標楷體" w:hAnsi="標楷體" w:hint="eastAsia"/>
          <w:bCs/>
          <w:kern w:val="0"/>
          <w:sz w:val="32"/>
          <w:szCs w:val="32"/>
        </w:rPr>
        <w:t>(五)</w:t>
      </w:r>
      <w:proofErr w:type="gramStart"/>
      <w:r w:rsidRPr="00322407">
        <w:rPr>
          <w:rFonts w:ascii="標楷體" w:eastAsia="標楷體" w:hAnsi="標楷體" w:hint="eastAsia"/>
          <w:bCs/>
          <w:kern w:val="0"/>
          <w:sz w:val="32"/>
          <w:szCs w:val="32"/>
        </w:rPr>
        <w:t>第三十三條照行政院</w:t>
      </w:r>
      <w:proofErr w:type="gramEnd"/>
      <w:r w:rsidRPr="00322407">
        <w:rPr>
          <w:rFonts w:ascii="標楷體" w:eastAsia="標楷體" w:hAnsi="標楷體" w:hint="eastAsia"/>
          <w:bCs/>
          <w:kern w:val="0"/>
          <w:sz w:val="32"/>
          <w:szCs w:val="32"/>
        </w:rPr>
        <w:t>提案修正通過如下：</w:t>
      </w:r>
    </w:p>
    <w:p w:rsidR="00322407" w:rsidRPr="00322407" w:rsidRDefault="00322407" w:rsidP="00322407">
      <w:pPr>
        <w:spacing w:line="440" w:lineRule="exact"/>
        <w:ind w:leftChars="118" w:left="897" w:hangingChars="192" w:hanging="614"/>
        <w:jc w:val="both"/>
        <w:rPr>
          <w:rFonts w:ascii="標楷體" w:eastAsia="標楷體" w:hAnsi="標楷體"/>
          <w:bCs/>
          <w:kern w:val="0"/>
          <w:sz w:val="32"/>
          <w:szCs w:val="32"/>
        </w:rPr>
      </w:pPr>
      <w:r w:rsidRPr="00322407">
        <w:rPr>
          <w:rFonts w:ascii="標楷體" w:eastAsia="標楷體" w:hAnsi="標楷體" w:hint="eastAsia"/>
          <w:bCs/>
          <w:kern w:val="0"/>
          <w:sz w:val="32"/>
          <w:szCs w:val="32"/>
        </w:rPr>
        <w:t>「第三十三條　中央主管機關為促進依法退休或年滿五十五歲之中高齡者及高齡者就業，應辦理下列事項，必要時得指定或委託相關機關（構）、團體推動之：</w:t>
      </w:r>
    </w:p>
    <w:p w:rsidR="00322407" w:rsidRPr="00322407" w:rsidRDefault="00322407" w:rsidP="00322407">
      <w:pPr>
        <w:widowControl/>
        <w:spacing w:line="440" w:lineRule="exact"/>
        <w:ind w:firstLineChars="310" w:firstLine="992"/>
        <w:jc w:val="both"/>
        <w:rPr>
          <w:rFonts w:ascii="標楷體" w:eastAsia="標楷體" w:hAnsi="標楷體"/>
          <w:bCs/>
          <w:kern w:val="0"/>
          <w:sz w:val="32"/>
          <w:szCs w:val="32"/>
        </w:rPr>
      </w:pPr>
      <w:r w:rsidRPr="00322407">
        <w:rPr>
          <w:rFonts w:ascii="標楷體" w:eastAsia="標楷體" w:hAnsi="標楷體" w:hint="eastAsia"/>
          <w:bCs/>
          <w:kern w:val="0"/>
          <w:sz w:val="32"/>
          <w:szCs w:val="32"/>
        </w:rPr>
        <w:t>一、區域銀髮就業市場供需之調查。</w:t>
      </w:r>
    </w:p>
    <w:p w:rsidR="00322407" w:rsidRPr="00322407" w:rsidRDefault="00322407" w:rsidP="00322407">
      <w:pPr>
        <w:widowControl/>
        <w:spacing w:line="440" w:lineRule="exact"/>
        <w:ind w:firstLineChars="310" w:firstLine="992"/>
        <w:jc w:val="both"/>
        <w:rPr>
          <w:rFonts w:ascii="標楷體" w:eastAsia="標楷體" w:hAnsi="標楷體"/>
          <w:bCs/>
          <w:kern w:val="0"/>
          <w:sz w:val="32"/>
          <w:szCs w:val="32"/>
        </w:rPr>
      </w:pPr>
      <w:r w:rsidRPr="00322407">
        <w:rPr>
          <w:rFonts w:ascii="標楷體" w:eastAsia="標楷體" w:hAnsi="標楷體" w:hint="eastAsia"/>
          <w:bCs/>
          <w:kern w:val="0"/>
          <w:sz w:val="32"/>
          <w:szCs w:val="32"/>
        </w:rPr>
        <w:t>二、銀髮人力資源運用創新服務模式之試辦及推廣。</w:t>
      </w:r>
    </w:p>
    <w:p w:rsidR="00322407" w:rsidRPr="00322407" w:rsidRDefault="00322407" w:rsidP="00322407">
      <w:pPr>
        <w:widowControl/>
        <w:spacing w:line="440" w:lineRule="exact"/>
        <w:ind w:firstLineChars="310" w:firstLine="992"/>
        <w:jc w:val="both"/>
        <w:rPr>
          <w:rFonts w:ascii="標楷體" w:eastAsia="標楷體" w:hAnsi="標楷體"/>
          <w:bCs/>
          <w:kern w:val="0"/>
          <w:sz w:val="32"/>
          <w:szCs w:val="32"/>
        </w:rPr>
      </w:pPr>
      <w:r w:rsidRPr="00322407">
        <w:rPr>
          <w:rFonts w:ascii="標楷體" w:eastAsia="標楷體" w:hAnsi="標楷體" w:hint="eastAsia"/>
          <w:bCs/>
          <w:kern w:val="0"/>
          <w:sz w:val="32"/>
          <w:szCs w:val="32"/>
        </w:rPr>
        <w:t>三、延緩退休、友善職場與世代合作之倡議及輔導。</w:t>
      </w:r>
    </w:p>
    <w:p w:rsidR="00322407" w:rsidRPr="00322407" w:rsidRDefault="00322407" w:rsidP="00322407">
      <w:pPr>
        <w:widowControl/>
        <w:spacing w:line="440" w:lineRule="exact"/>
        <w:ind w:firstLineChars="310" w:firstLine="992"/>
        <w:jc w:val="both"/>
        <w:rPr>
          <w:rFonts w:ascii="標楷體" w:eastAsia="標楷體" w:hAnsi="標楷體"/>
          <w:bCs/>
          <w:kern w:val="0"/>
          <w:sz w:val="32"/>
          <w:szCs w:val="32"/>
        </w:rPr>
      </w:pPr>
      <w:r w:rsidRPr="00322407">
        <w:rPr>
          <w:rFonts w:ascii="標楷體" w:eastAsia="標楷體" w:hAnsi="標楷體" w:hint="eastAsia"/>
          <w:bCs/>
          <w:kern w:val="0"/>
          <w:sz w:val="32"/>
          <w:szCs w:val="32"/>
        </w:rPr>
        <w:t>四、就業促進之服務人員專業知能培訓。</w:t>
      </w:r>
    </w:p>
    <w:p w:rsidR="00322407" w:rsidRPr="00322407" w:rsidRDefault="00322407" w:rsidP="00322407">
      <w:pPr>
        <w:widowControl/>
        <w:spacing w:line="440" w:lineRule="exact"/>
        <w:ind w:firstLineChars="310" w:firstLine="992"/>
        <w:jc w:val="both"/>
        <w:rPr>
          <w:rFonts w:ascii="標楷體" w:eastAsia="標楷體" w:hAnsi="標楷體"/>
          <w:bCs/>
          <w:kern w:val="0"/>
          <w:sz w:val="32"/>
          <w:szCs w:val="32"/>
        </w:rPr>
      </w:pPr>
      <w:r w:rsidRPr="00322407">
        <w:rPr>
          <w:rFonts w:ascii="標楷體" w:eastAsia="標楷體" w:hAnsi="標楷體" w:hint="eastAsia"/>
          <w:bCs/>
          <w:kern w:val="0"/>
          <w:sz w:val="32"/>
          <w:szCs w:val="32"/>
        </w:rPr>
        <w:t>五、銀髮人才服務據點工作事項之輔導及協助。」</w:t>
      </w:r>
    </w:p>
    <w:p w:rsidR="00322407" w:rsidRPr="00322407" w:rsidRDefault="00322407" w:rsidP="00322407">
      <w:pPr>
        <w:widowControl/>
        <w:spacing w:line="440" w:lineRule="exact"/>
        <w:ind w:firstLineChars="177" w:firstLine="566"/>
        <w:jc w:val="both"/>
        <w:rPr>
          <w:rFonts w:ascii="標楷體" w:eastAsia="標楷體" w:hAnsi="標楷體"/>
          <w:bCs/>
          <w:kern w:val="0"/>
          <w:sz w:val="32"/>
          <w:szCs w:val="32"/>
        </w:rPr>
      </w:pPr>
      <w:r w:rsidRPr="00322407">
        <w:rPr>
          <w:rFonts w:ascii="標楷體" w:eastAsia="標楷體" w:hAnsi="標楷體" w:hint="eastAsia"/>
          <w:bCs/>
          <w:kern w:val="0"/>
          <w:sz w:val="32"/>
          <w:szCs w:val="32"/>
        </w:rPr>
        <w:t>本條立法說明修正如下：</w:t>
      </w:r>
    </w:p>
    <w:p w:rsidR="00322407" w:rsidRPr="00322407" w:rsidRDefault="00322407" w:rsidP="00322407">
      <w:pPr>
        <w:spacing w:line="440" w:lineRule="exact"/>
        <w:ind w:leftChars="220" w:left="672" w:hangingChars="45" w:hanging="144"/>
        <w:jc w:val="both"/>
        <w:rPr>
          <w:rFonts w:ascii="標楷體" w:eastAsia="標楷體" w:hAnsi="標楷體"/>
          <w:bCs/>
          <w:kern w:val="0"/>
          <w:sz w:val="32"/>
          <w:szCs w:val="32"/>
        </w:rPr>
      </w:pPr>
      <w:r w:rsidRPr="00322407">
        <w:rPr>
          <w:rFonts w:ascii="標楷體" w:eastAsia="標楷體" w:hAnsi="標楷體" w:hint="eastAsia"/>
          <w:bCs/>
          <w:kern w:val="0"/>
          <w:sz w:val="32"/>
          <w:szCs w:val="32"/>
        </w:rPr>
        <w:t>「中央主管機關應以互助合作、社區融合之原則推動銀髮人才服務事項，</w:t>
      </w:r>
      <w:proofErr w:type="gramStart"/>
      <w:r w:rsidRPr="00322407">
        <w:rPr>
          <w:rFonts w:ascii="標楷體" w:eastAsia="標楷體" w:hAnsi="標楷體" w:hint="eastAsia"/>
          <w:bCs/>
          <w:kern w:val="0"/>
          <w:sz w:val="32"/>
          <w:szCs w:val="32"/>
        </w:rPr>
        <w:t>爰</w:t>
      </w:r>
      <w:proofErr w:type="gramEnd"/>
      <w:r w:rsidRPr="00322407">
        <w:rPr>
          <w:rFonts w:ascii="標楷體" w:eastAsia="標楷體" w:hAnsi="標楷體" w:hint="eastAsia"/>
          <w:bCs/>
          <w:kern w:val="0"/>
          <w:sz w:val="32"/>
          <w:szCs w:val="32"/>
        </w:rPr>
        <w:t>定明服務對象、推動之業務及其辦理方式。」</w:t>
      </w:r>
    </w:p>
    <w:p w:rsidR="00322407" w:rsidRPr="00322407" w:rsidRDefault="00322407" w:rsidP="00322407">
      <w:pPr>
        <w:widowControl/>
        <w:spacing w:line="440" w:lineRule="exact"/>
        <w:jc w:val="both"/>
        <w:rPr>
          <w:rFonts w:ascii="標楷體" w:eastAsia="標楷體" w:hAnsi="標楷體"/>
          <w:bCs/>
          <w:kern w:val="0"/>
          <w:sz w:val="32"/>
          <w:szCs w:val="32"/>
        </w:rPr>
      </w:pPr>
      <w:r w:rsidRPr="00322407">
        <w:rPr>
          <w:rFonts w:ascii="標楷體" w:eastAsia="標楷體" w:hAnsi="標楷體" w:hint="eastAsia"/>
          <w:bCs/>
          <w:kern w:val="0"/>
          <w:sz w:val="32"/>
          <w:szCs w:val="32"/>
        </w:rPr>
        <w:t>(六)</w:t>
      </w:r>
      <w:proofErr w:type="gramStart"/>
      <w:r w:rsidRPr="00322407">
        <w:rPr>
          <w:rFonts w:ascii="標楷體" w:eastAsia="標楷體" w:hAnsi="標楷體" w:hint="eastAsia"/>
          <w:bCs/>
          <w:kern w:val="0"/>
          <w:sz w:val="32"/>
          <w:szCs w:val="32"/>
        </w:rPr>
        <w:t>第三十四條照行政院</w:t>
      </w:r>
      <w:proofErr w:type="gramEnd"/>
      <w:r w:rsidRPr="00322407">
        <w:rPr>
          <w:rFonts w:ascii="標楷體" w:eastAsia="標楷體" w:hAnsi="標楷體" w:hint="eastAsia"/>
          <w:bCs/>
          <w:kern w:val="0"/>
          <w:sz w:val="32"/>
          <w:szCs w:val="32"/>
        </w:rPr>
        <w:t>提案修正通過如下：</w:t>
      </w:r>
    </w:p>
    <w:p w:rsidR="00322407" w:rsidRPr="00322407" w:rsidRDefault="00322407" w:rsidP="00322407">
      <w:pPr>
        <w:spacing w:line="440" w:lineRule="exact"/>
        <w:ind w:leftChars="118" w:left="897" w:hangingChars="192" w:hanging="614"/>
        <w:jc w:val="both"/>
        <w:rPr>
          <w:rFonts w:ascii="標楷體" w:eastAsia="標楷體" w:hAnsi="標楷體"/>
          <w:bCs/>
          <w:kern w:val="0"/>
          <w:sz w:val="32"/>
          <w:szCs w:val="32"/>
        </w:rPr>
      </w:pPr>
      <w:r w:rsidRPr="00322407">
        <w:rPr>
          <w:rFonts w:ascii="標楷體" w:eastAsia="標楷體" w:hAnsi="標楷體" w:hint="eastAsia"/>
          <w:bCs/>
          <w:kern w:val="0"/>
          <w:sz w:val="32"/>
          <w:szCs w:val="32"/>
        </w:rPr>
        <w:t>「第三十四條　地方主管機關得成立銀髮人才服務據點，辦理下列事項：</w:t>
      </w:r>
    </w:p>
    <w:p w:rsidR="00322407" w:rsidRPr="00322407" w:rsidRDefault="00322407" w:rsidP="00322407">
      <w:pPr>
        <w:widowControl/>
        <w:spacing w:line="440" w:lineRule="exact"/>
        <w:ind w:leftChars="310" w:left="1384" w:hangingChars="200" w:hanging="640"/>
        <w:jc w:val="both"/>
        <w:rPr>
          <w:rFonts w:ascii="標楷體" w:eastAsia="標楷體" w:hAnsi="標楷體"/>
          <w:bCs/>
          <w:kern w:val="0"/>
          <w:sz w:val="32"/>
          <w:szCs w:val="32"/>
        </w:rPr>
      </w:pPr>
      <w:r w:rsidRPr="00322407">
        <w:rPr>
          <w:rFonts w:ascii="標楷體" w:eastAsia="標楷體" w:hAnsi="標楷體" w:hint="eastAsia"/>
          <w:bCs/>
          <w:kern w:val="0"/>
          <w:sz w:val="32"/>
          <w:szCs w:val="32"/>
        </w:rPr>
        <w:t>一、開發臨時性、季節性、短期性、部分工時、社區服務等就業機會及就業媒合。</w:t>
      </w:r>
    </w:p>
    <w:p w:rsidR="00322407" w:rsidRPr="00322407" w:rsidRDefault="00322407" w:rsidP="00322407">
      <w:pPr>
        <w:widowControl/>
        <w:spacing w:line="440" w:lineRule="exact"/>
        <w:ind w:leftChars="310" w:left="1451" w:hangingChars="221" w:hanging="707"/>
        <w:jc w:val="both"/>
        <w:rPr>
          <w:rFonts w:ascii="標楷體" w:eastAsia="標楷體" w:hAnsi="標楷體"/>
          <w:bCs/>
          <w:kern w:val="0"/>
          <w:sz w:val="32"/>
          <w:szCs w:val="32"/>
        </w:rPr>
      </w:pPr>
      <w:r w:rsidRPr="00322407">
        <w:rPr>
          <w:rFonts w:ascii="標楷體" w:eastAsia="標楷體" w:hAnsi="標楷體" w:hint="eastAsia"/>
          <w:bCs/>
          <w:kern w:val="0"/>
          <w:sz w:val="32"/>
          <w:szCs w:val="32"/>
        </w:rPr>
        <w:t>二、提供勞動法令及職</w:t>
      </w:r>
      <w:proofErr w:type="gramStart"/>
      <w:r w:rsidRPr="00322407">
        <w:rPr>
          <w:rFonts w:ascii="標楷體" w:eastAsia="標楷體" w:hAnsi="標楷體" w:hint="eastAsia"/>
          <w:bCs/>
          <w:kern w:val="0"/>
          <w:sz w:val="32"/>
          <w:szCs w:val="32"/>
        </w:rPr>
        <w:t>涯</w:t>
      </w:r>
      <w:proofErr w:type="gramEnd"/>
      <w:r w:rsidRPr="00322407">
        <w:rPr>
          <w:rFonts w:ascii="標楷體" w:eastAsia="標楷體" w:hAnsi="標楷體" w:hint="eastAsia"/>
          <w:bCs/>
          <w:kern w:val="0"/>
          <w:sz w:val="32"/>
          <w:szCs w:val="32"/>
        </w:rPr>
        <w:t>發展諮詢服務。</w:t>
      </w:r>
    </w:p>
    <w:p w:rsidR="00322407" w:rsidRPr="00322407" w:rsidRDefault="00322407" w:rsidP="00322407">
      <w:pPr>
        <w:widowControl/>
        <w:spacing w:line="440" w:lineRule="exact"/>
        <w:ind w:leftChars="310" w:left="1451" w:hangingChars="221" w:hanging="707"/>
        <w:jc w:val="both"/>
        <w:rPr>
          <w:rFonts w:ascii="標楷體" w:eastAsia="標楷體" w:hAnsi="標楷體"/>
          <w:bCs/>
          <w:kern w:val="0"/>
          <w:sz w:val="32"/>
          <w:szCs w:val="32"/>
        </w:rPr>
      </w:pPr>
      <w:r w:rsidRPr="00322407">
        <w:rPr>
          <w:rFonts w:ascii="標楷體" w:eastAsia="標楷體" w:hAnsi="標楷體" w:hint="eastAsia"/>
          <w:bCs/>
          <w:kern w:val="0"/>
          <w:sz w:val="32"/>
          <w:szCs w:val="32"/>
        </w:rPr>
        <w:t>三、辦理就業促進活動及訓練研習課程。</w:t>
      </w:r>
    </w:p>
    <w:p w:rsidR="00322407" w:rsidRPr="00322407" w:rsidRDefault="00322407" w:rsidP="00322407">
      <w:pPr>
        <w:widowControl/>
        <w:spacing w:line="440" w:lineRule="exact"/>
        <w:ind w:leftChars="310" w:left="1451" w:hangingChars="221" w:hanging="707"/>
        <w:jc w:val="both"/>
        <w:rPr>
          <w:rFonts w:ascii="標楷體" w:eastAsia="標楷體" w:hAnsi="標楷體"/>
          <w:bCs/>
          <w:kern w:val="0"/>
          <w:sz w:val="32"/>
          <w:szCs w:val="32"/>
        </w:rPr>
      </w:pPr>
      <w:r w:rsidRPr="00322407">
        <w:rPr>
          <w:rFonts w:ascii="標楷體" w:eastAsia="標楷體" w:hAnsi="標楷體" w:hint="eastAsia"/>
          <w:bCs/>
          <w:kern w:val="0"/>
          <w:sz w:val="32"/>
          <w:szCs w:val="32"/>
        </w:rPr>
        <w:lastRenderedPageBreak/>
        <w:t>四、促進雇主聘僱專業銀髮人才傳承技術及經驗。</w:t>
      </w:r>
    </w:p>
    <w:p w:rsidR="00322407" w:rsidRPr="00322407" w:rsidRDefault="00322407" w:rsidP="00322407">
      <w:pPr>
        <w:widowControl/>
        <w:spacing w:line="440" w:lineRule="exact"/>
        <w:ind w:leftChars="310" w:left="1451" w:hangingChars="221" w:hanging="707"/>
        <w:jc w:val="both"/>
        <w:rPr>
          <w:rFonts w:ascii="標楷體" w:eastAsia="標楷體" w:hAnsi="標楷體"/>
          <w:bCs/>
          <w:kern w:val="0"/>
          <w:sz w:val="32"/>
          <w:szCs w:val="32"/>
        </w:rPr>
      </w:pPr>
      <w:r w:rsidRPr="00322407">
        <w:rPr>
          <w:rFonts w:ascii="標楷體" w:eastAsia="標楷體" w:hAnsi="標楷體" w:hint="eastAsia"/>
          <w:bCs/>
          <w:kern w:val="0"/>
          <w:sz w:val="32"/>
          <w:szCs w:val="32"/>
        </w:rPr>
        <w:t>五、推廣世代交流及合作。</w:t>
      </w:r>
    </w:p>
    <w:p w:rsidR="00322407" w:rsidRPr="00322407" w:rsidRDefault="00322407" w:rsidP="00322407">
      <w:pPr>
        <w:spacing w:line="440" w:lineRule="exact"/>
        <w:ind w:leftChars="310" w:left="744" w:firstLineChars="200" w:firstLine="640"/>
        <w:jc w:val="both"/>
        <w:rPr>
          <w:rFonts w:ascii="標楷體" w:eastAsia="標楷體" w:hAnsi="標楷體"/>
          <w:bCs/>
          <w:kern w:val="0"/>
          <w:sz w:val="32"/>
          <w:szCs w:val="32"/>
        </w:rPr>
      </w:pPr>
      <w:r w:rsidRPr="00322407">
        <w:rPr>
          <w:rFonts w:ascii="標楷體" w:eastAsia="標楷體" w:hAnsi="標楷體" w:hint="eastAsia"/>
          <w:bCs/>
          <w:kern w:val="0"/>
          <w:sz w:val="32"/>
          <w:szCs w:val="32"/>
        </w:rPr>
        <w:t>地方主管機關辦理前項服務，中央主管機關得予補助，其申請資格條件、項目、方式、</w:t>
      </w:r>
      <w:proofErr w:type="gramStart"/>
      <w:r w:rsidRPr="00322407">
        <w:rPr>
          <w:rFonts w:ascii="標楷體" w:eastAsia="標楷體" w:hAnsi="標楷體" w:hint="eastAsia"/>
          <w:bCs/>
          <w:kern w:val="0"/>
          <w:sz w:val="32"/>
          <w:szCs w:val="32"/>
        </w:rPr>
        <w:t>期間、</w:t>
      </w:r>
      <w:proofErr w:type="gramEnd"/>
      <w:r w:rsidRPr="00322407">
        <w:rPr>
          <w:rFonts w:ascii="標楷體" w:eastAsia="標楷體" w:hAnsi="標楷體" w:hint="eastAsia"/>
          <w:bCs/>
          <w:kern w:val="0"/>
          <w:sz w:val="32"/>
          <w:szCs w:val="32"/>
        </w:rPr>
        <w:t>廢止、經費來源及其他相關事項之辦法，由中央主管機關定之。」</w:t>
      </w:r>
    </w:p>
    <w:p w:rsidR="00322407" w:rsidRPr="00322407" w:rsidRDefault="00322407" w:rsidP="00322407">
      <w:pPr>
        <w:widowControl/>
        <w:spacing w:line="440" w:lineRule="exact"/>
        <w:ind w:left="640" w:hangingChars="200" w:hanging="640"/>
        <w:jc w:val="both"/>
        <w:rPr>
          <w:rFonts w:ascii="標楷體" w:eastAsia="標楷體" w:hAnsi="標楷體"/>
          <w:bCs/>
          <w:kern w:val="0"/>
          <w:sz w:val="32"/>
          <w:szCs w:val="32"/>
        </w:rPr>
      </w:pPr>
    </w:p>
    <w:p w:rsidR="00322407" w:rsidRPr="00322407" w:rsidRDefault="00322407" w:rsidP="00322407">
      <w:pPr>
        <w:widowControl/>
        <w:spacing w:line="440" w:lineRule="exact"/>
        <w:ind w:left="640" w:hangingChars="200" w:hanging="640"/>
        <w:jc w:val="both"/>
        <w:rPr>
          <w:rFonts w:ascii="標楷體" w:eastAsia="標楷體" w:hAnsi="標楷體"/>
          <w:bCs/>
          <w:kern w:val="0"/>
          <w:sz w:val="32"/>
          <w:szCs w:val="32"/>
        </w:rPr>
      </w:pPr>
      <w:r w:rsidRPr="00322407">
        <w:rPr>
          <w:rFonts w:ascii="標楷體" w:eastAsia="標楷體" w:hAnsi="標楷體" w:hint="eastAsia"/>
          <w:bCs/>
          <w:kern w:val="0"/>
          <w:sz w:val="32"/>
          <w:szCs w:val="32"/>
        </w:rPr>
        <w:t xml:space="preserve">四、不予採納：委員吳玉琴等19人提案第六條、第八條、第十七條、第二十四條、第二十五條、第二十六條、(委員吳玉琴等19人提案第二十七條及委員吳焜裕等17人提案第十九條)、(委員吳玉琴等19人提案第三十二條及委員陳靜敏等17人提案第二十三條)、第三十九條、第四十條、第四十一條(委員吳玉琴等3人修正動議第四十一條)、第四十四條、第四十六條、第四十七條、第四十八條、第四十九條、第五十條、第五十一條、第五十二條、第五十三條、第五十四條、第六十條、第六十六條、第六十七條、第六十八條、第六十九條及委員吳焜裕等17人提案第九條。 </w:t>
      </w:r>
    </w:p>
    <w:p w:rsidR="00322407" w:rsidRPr="00322407" w:rsidRDefault="00322407" w:rsidP="00322407">
      <w:pPr>
        <w:widowControl/>
        <w:spacing w:line="440" w:lineRule="exact"/>
        <w:jc w:val="both"/>
        <w:rPr>
          <w:rFonts w:ascii="標楷體" w:eastAsia="標楷體" w:hAnsi="標楷體"/>
          <w:bCs/>
          <w:kern w:val="0"/>
          <w:sz w:val="32"/>
          <w:szCs w:val="32"/>
        </w:rPr>
      </w:pPr>
    </w:p>
    <w:p w:rsidR="00322407" w:rsidRPr="00322407" w:rsidRDefault="00322407" w:rsidP="00322407">
      <w:pPr>
        <w:widowControl/>
        <w:spacing w:line="440" w:lineRule="exact"/>
        <w:jc w:val="both"/>
        <w:rPr>
          <w:rFonts w:ascii="標楷體" w:eastAsia="標楷體" w:hAnsi="標楷體"/>
          <w:bCs/>
          <w:kern w:val="0"/>
          <w:sz w:val="32"/>
          <w:szCs w:val="32"/>
        </w:rPr>
      </w:pPr>
      <w:r w:rsidRPr="00322407">
        <w:rPr>
          <w:rFonts w:ascii="標楷體" w:eastAsia="標楷體" w:hAnsi="標楷體" w:hint="eastAsia"/>
          <w:bCs/>
          <w:kern w:val="0"/>
          <w:sz w:val="32"/>
          <w:szCs w:val="32"/>
        </w:rPr>
        <w:t>五、通過附帶決議6項：</w:t>
      </w:r>
    </w:p>
    <w:p w:rsidR="00322407" w:rsidRPr="00322407" w:rsidRDefault="00322407" w:rsidP="00322407">
      <w:pPr>
        <w:widowControl/>
        <w:spacing w:line="440" w:lineRule="exact"/>
        <w:ind w:left="640" w:hangingChars="200" w:hanging="640"/>
        <w:jc w:val="both"/>
        <w:rPr>
          <w:rFonts w:ascii="標楷體" w:eastAsia="標楷體" w:hAnsi="標楷體"/>
          <w:bCs/>
          <w:kern w:val="0"/>
          <w:sz w:val="32"/>
          <w:szCs w:val="32"/>
        </w:rPr>
      </w:pPr>
      <w:r w:rsidRPr="00322407">
        <w:rPr>
          <w:rFonts w:ascii="標楷體" w:eastAsia="標楷體" w:hAnsi="標楷體" w:hint="eastAsia"/>
          <w:bCs/>
          <w:kern w:val="0"/>
          <w:sz w:val="32"/>
          <w:szCs w:val="32"/>
        </w:rPr>
        <w:t>(</w:t>
      </w:r>
      <w:proofErr w:type="gramStart"/>
      <w:r w:rsidRPr="00322407">
        <w:rPr>
          <w:rFonts w:ascii="標楷體" w:eastAsia="標楷體" w:hAnsi="標楷體" w:hint="eastAsia"/>
          <w:bCs/>
          <w:kern w:val="0"/>
          <w:sz w:val="32"/>
          <w:szCs w:val="32"/>
        </w:rPr>
        <w:t>一</w:t>
      </w:r>
      <w:proofErr w:type="gramEnd"/>
      <w:r w:rsidRPr="00322407">
        <w:rPr>
          <w:rFonts w:ascii="標楷體" w:eastAsia="標楷體" w:hAnsi="標楷體" w:hint="eastAsia"/>
          <w:bCs/>
          <w:kern w:val="0"/>
          <w:sz w:val="32"/>
          <w:szCs w:val="32"/>
        </w:rPr>
        <w:t>)中高齡者及高齡者就業促進法草案，行政院版本第七條揭示：「中央主管機關應會商中央目的事業主管機關及地方主管機關，至少每三年訂定中高齡者及高齡者就業計畫。」，所</w:t>
      </w:r>
      <w:proofErr w:type="gramStart"/>
      <w:r w:rsidRPr="00322407">
        <w:rPr>
          <w:rFonts w:ascii="標楷體" w:eastAsia="標楷體" w:hAnsi="標楷體" w:hint="eastAsia"/>
          <w:bCs/>
          <w:kern w:val="0"/>
          <w:sz w:val="32"/>
          <w:szCs w:val="32"/>
        </w:rPr>
        <w:t>云</w:t>
      </w:r>
      <w:proofErr w:type="gramEnd"/>
      <w:r w:rsidRPr="00322407">
        <w:rPr>
          <w:rFonts w:ascii="標楷體" w:eastAsia="標楷體" w:hAnsi="標楷體" w:hint="eastAsia"/>
          <w:bCs/>
          <w:kern w:val="0"/>
          <w:sz w:val="32"/>
          <w:szCs w:val="32"/>
        </w:rPr>
        <w:t>之中高齡者及高齡者就業計畫，應於施行細則中，明確規定包括下列應行事項，即：</w:t>
      </w:r>
    </w:p>
    <w:p w:rsidR="00322407" w:rsidRPr="00322407" w:rsidRDefault="00322407" w:rsidP="00322407">
      <w:pPr>
        <w:widowControl/>
        <w:spacing w:line="440" w:lineRule="exact"/>
        <w:ind w:leftChars="211" w:left="986" w:hangingChars="150" w:hanging="480"/>
        <w:jc w:val="both"/>
        <w:rPr>
          <w:rFonts w:ascii="標楷體" w:eastAsia="標楷體" w:hAnsi="標楷體"/>
          <w:bCs/>
          <w:kern w:val="0"/>
          <w:sz w:val="32"/>
          <w:szCs w:val="32"/>
        </w:rPr>
      </w:pPr>
      <w:r w:rsidRPr="00322407">
        <w:rPr>
          <w:rFonts w:ascii="標楷體" w:eastAsia="標楷體" w:hAnsi="標楷體" w:hint="eastAsia"/>
          <w:bCs/>
          <w:kern w:val="0"/>
          <w:sz w:val="32"/>
          <w:szCs w:val="32"/>
        </w:rPr>
        <w:t>1.延緩中高齡者與高齡者申請退休年齡政策事項。</w:t>
      </w:r>
    </w:p>
    <w:p w:rsidR="00322407" w:rsidRPr="00322407" w:rsidRDefault="00322407" w:rsidP="00322407">
      <w:pPr>
        <w:widowControl/>
        <w:spacing w:line="440" w:lineRule="exact"/>
        <w:ind w:leftChars="211" w:left="826" w:hangingChars="100" w:hanging="320"/>
        <w:jc w:val="both"/>
        <w:rPr>
          <w:rFonts w:ascii="標楷體" w:eastAsia="標楷體" w:hAnsi="標楷體"/>
          <w:bCs/>
          <w:kern w:val="0"/>
          <w:sz w:val="32"/>
          <w:szCs w:val="32"/>
        </w:rPr>
      </w:pPr>
      <w:r w:rsidRPr="00322407">
        <w:rPr>
          <w:rFonts w:ascii="標楷體" w:eastAsia="標楷體" w:hAnsi="標楷體" w:hint="eastAsia"/>
          <w:bCs/>
          <w:kern w:val="0"/>
          <w:sz w:val="32"/>
          <w:szCs w:val="32"/>
        </w:rPr>
        <w:t>2.推動中高齡者及高齡者於原事業單位進行職務再設計政策事項。</w:t>
      </w:r>
    </w:p>
    <w:p w:rsidR="00322407" w:rsidRPr="00322407" w:rsidRDefault="00322407" w:rsidP="00322407">
      <w:pPr>
        <w:widowControl/>
        <w:spacing w:line="440" w:lineRule="exact"/>
        <w:ind w:leftChars="211" w:left="986" w:hangingChars="150" w:hanging="480"/>
        <w:jc w:val="both"/>
        <w:rPr>
          <w:rFonts w:ascii="標楷體" w:eastAsia="標楷體" w:hAnsi="標楷體"/>
          <w:bCs/>
          <w:kern w:val="0"/>
          <w:sz w:val="32"/>
          <w:szCs w:val="32"/>
        </w:rPr>
      </w:pPr>
      <w:r w:rsidRPr="00322407">
        <w:rPr>
          <w:rFonts w:ascii="標楷體" w:eastAsia="標楷體" w:hAnsi="標楷體" w:hint="eastAsia"/>
          <w:bCs/>
          <w:kern w:val="0"/>
          <w:sz w:val="32"/>
          <w:szCs w:val="32"/>
        </w:rPr>
        <w:t>3.推動高齡者退休後再就業政策事項。</w:t>
      </w:r>
    </w:p>
    <w:p w:rsidR="00322407" w:rsidRPr="00322407" w:rsidRDefault="00322407" w:rsidP="00322407">
      <w:pPr>
        <w:widowControl/>
        <w:spacing w:line="440" w:lineRule="exact"/>
        <w:ind w:leftChars="211" w:left="986" w:hangingChars="150" w:hanging="480"/>
        <w:jc w:val="both"/>
        <w:rPr>
          <w:rFonts w:ascii="標楷體" w:eastAsia="標楷體" w:hAnsi="標楷體"/>
          <w:bCs/>
          <w:kern w:val="0"/>
          <w:sz w:val="32"/>
          <w:szCs w:val="32"/>
        </w:rPr>
      </w:pPr>
      <w:r w:rsidRPr="00322407">
        <w:rPr>
          <w:rFonts w:ascii="標楷體" w:eastAsia="標楷體" w:hAnsi="標楷體" w:hint="eastAsia"/>
          <w:bCs/>
          <w:kern w:val="0"/>
          <w:sz w:val="32"/>
          <w:szCs w:val="32"/>
        </w:rPr>
        <w:t>4.促進中高齡者及高齡者性別友善之就業事項。</w:t>
      </w:r>
    </w:p>
    <w:p w:rsidR="00322407" w:rsidRPr="00322407" w:rsidRDefault="00322407" w:rsidP="00322407">
      <w:pPr>
        <w:widowControl/>
        <w:spacing w:line="440" w:lineRule="exact"/>
        <w:ind w:leftChars="211" w:left="986" w:hangingChars="150" w:hanging="480"/>
        <w:jc w:val="both"/>
        <w:rPr>
          <w:rFonts w:ascii="標楷體" w:eastAsia="標楷體" w:hAnsi="標楷體"/>
          <w:bCs/>
          <w:kern w:val="0"/>
          <w:sz w:val="32"/>
          <w:szCs w:val="32"/>
        </w:rPr>
      </w:pPr>
      <w:r w:rsidRPr="00322407">
        <w:rPr>
          <w:rFonts w:ascii="標楷體" w:eastAsia="標楷體" w:hAnsi="標楷體" w:hint="eastAsia"/>
          <w:bCs/>
          <w:kern w:val="0"/>
          <w:sz w:val="32"/>
          <w:szCs w:val="32"/>
        </w:rPr>
        <w:t>5.促進中高齡者及高齡者於特定行業與工作內容之就業事項。</w:t>
      </w:r>
    </w:p>
    <w:p w:rsidR="00322407" w:rsidRPr="00322407" w:rsidRDefault="00322407" w:rsidP="00322407">
      <w:pPr>
        <w:widowControl/>
        <w:spacing w:line="440" w:lineRule="exact"/>
        <w:ind w:leftChars="211" w:left="986" w:hangingChars="150" w:hanging="480"/>
        <w:jc w:val="both"/>
        <w:rPr>
          <w:rFonts w:ascii="標楷體" w:eastAsia="標楷體" w:hAnsi="標楷體"/>
          <w:bCs/>
          <w:kern w:val="0"/>
          <w:sz w:val="32"/>
          <w:szCs w:val="32"/>
        </w:rPr>
      </w:pPr>
      <w:r w:rsidRPr="00322407">
        <w:rPr>
          <w:rFonts w:ascii="標楷體" w:eastAsia="標楷體" w:hAnsi="標楷體" w:hint="eastAsia"/>
          <w:bCs/>
          <w:kern w:val="0"/>
          <w:sz w:val="32"/>
          <w:szCs w:val="32"/>
        </w:rPr>
        <w:t>6.提升中高齡者及高齡者受</w:t>
      </w:r>
      <w:proofErr w:type="gramStart"/>
      <w:r w:rsidRPr="00322407">
        <w:rPr>
          <w:rFonts w:ascii="標楷體" w:eastAsia="標楷體" w:hAnsi="標楷體" w:hint="eastAsia"/>
          <w:bCs/>
          <w:kern w:val="0"/>
          <w:sz w:val="32"/>
          <w:szCs w:val="32"/>
        </w:rPr>
        <w:t>僱</w:t>
      </w:r>
      <w:proofErr w:type="gramEnd"/>
      <w:r w:rsidRPr="00322407">
        <w:rPr>
          <w:rFonts w:ascii="標楷體" w:eastAsia="標楷體" w:hAnsi="標楷體" w:hint="eastAsia"/>
          <w:bCs/>
          <w:kern w:val="0"/>
          <w:sz w:val="32"/>
          <w:szCs w:val="32"/>
        </w:rPr>
        <w:t>機會事項。</w:t>
      </w:r>
    </w:p>
    <w:p w:rsidR="00322407" w:rsidRPr="00322407" w:rsidRDefault="00322407" w:rsidP="00322407">
      <w:pPr>
        <w:widowControl/>
        <w:spacing w:line="440" w:lineRule="exact"/>
        <w:ind w:leftChars="211" w:left="986" w:hangingChars="150" w:hanging="480"/>
        <w:jc w:val="both"/>
        <w:rPr>
          <w:rFonts w:ascii="標楷體" w:eastAsia="標楷體" w:hAnsi="標楷體"/>
          <w:bCs/>
          <w:kern w:val="0"/>
          <w:sz w:val="32"/>
          <w:szCs w:val="32"/>
        </w:rPr>
      </w:pPr>
      <w:r w:rsidRPr="00322407">
        <w:rPr>
          <w:rFonts w:ascii="標楷體" w:eastAsia="標楷體" w:hAnsi="標楷體" w:hint="eastAsia"/>
          <w:bCs/>
          <w:kern w:val="0"/>
          <w:sz w:val="32"/>
          <w:szCs w:val="32"/>
        </w:rPr>
        <w:t>7.提升中高齡者及高齡者職業安全設施與輔具使用事項。</w:t>
      </w:r>
    </w:p>
    <w:p w:rsidR="00322407" w:rsidRPr="00322407" w:rsidRDefault="00322407" w:rsidP="00322407">
      <w:pPr>
        <w:widowControl/>
        <w:spacing w:line="440" w:lineRule="exact"/>
        <w:ind w:leftChars="210" w:left="824" w:hangingChars="100" w:hanging="320"/>
        <w:jc w:val="both"/>
        <w:rPr>
          <w:rFonts w:ascii="標楷體" w:eastAsia="標楷體" w:hAnsi="標楷體"/>
          <w:bCs/>
          <w:kern w:val="0"/>
          <w:sz w:val="32"/>
          <w:szCs w:val="32"/>
        </w:rPr>
      </w:pPr>
      <w:r w:rsidRPr="00322407">
        <w:rPr>
          <w:rFonts w:ascii="標楷體" w:eastAsia="標楷體" w:hAnsi="標楷體" w:hint="eastAsia"/>
          <w:bCs/>
          <w:kern w:val="0"/>
          <w:sz w:val="32"/>
          <w:szCs w:val="32"/>
        </w:rPr>
        <w:t>8.推動雇主責任、受</w:t>
      </w:r>
      <w:proofErr w:type="gramStart"/>
      <w:r w:rsidR="00586495" w:rsidRPr="00322407">
        <w:rPr>
          <w:rFonts w:ascii="標楷體" w:eastAsia="標楷體" w:hAnsi="標楷體" w:hint="eastAsia"/>
          <w:bCs/>
          <w:kern w:val="0"/>
          <w:sz w:val="32"/>
          <w:szCs w:val="32"/>
        </w:rPr>
        <w:t>僱</w:t>
      </w:r>
      <w:proofErr w:type="gramEnd"/>
      <w:r w:rsidRPr="00322407">
        <w:rPr>
          <w:rFonts w:ascii="標楷體" w:eastAsia="標楷體" w:hAnsi="標楷體" w:hint="eastAsia"/>
          <w:bCs/>
          <w:kern w:val="0"/>
          <w:sz w:val="32"/>
          <w:szCs w:val="32"/>
        </w:rPr>
        <w:t>者權益、公立就業服務機構及銀髮人才服務據點責任事項。</w:t>
      </w:r>
    </w:p>
    <w:p w:rsidR="00322407" w:rsidRPr="00322407" w:rsidRDefault="00322407" w:rsidP="00322407">
      <w:pPr>
        <w:widowControl/>
        <w:spacing w:line="440" w:lineRule="exact"/>
        <w:ind w:leftChars="211" w:left="986" w:hangingChars="150" w:hanging="480"/>
        <w:jc w:val="both"/>
        <w:rPr>
          <w:rFonts w:ascii="標楷體" w:eastAsia="標楷體" w:hAnsi="標楷體"/>
          <w:bCs/>
          <w:kern w:val="0"/>
          <w:sz w:val="32"/>
          <w:szCs w:val="32"/>
        </w:rPr>
      </w:pPr>
      <w:r w:rsidRPr="00322407">
        <w:rPr>
          <w:rFonts w:ascii="標楷體" w:eastAsia="標楷體" w:hAnsi="標楷體" w:hint="eastAsia"/>
          <w:bCs/>
          <w:kern w:val="0"/>
          <w:sz w:val="32"/>
          <w:szCs w:val="32"/>
        </w:rPr>
        <w:lastRenderedPageBreak/>
        <w:t>9.其他促進中高齡者及高齡者就業之相關事項。</w:t>
      </w:r>
    </w:p>
    <w:p w:rsidR="00322407" w:rsidRPr="00322407" w:rsidRDefault="00322407" w:rsidP="00322407">
      <w:pPr>
        <w:widowControl/>
        <w:spacing w:line="440" w:lineRule="exact"/>
        <w:ind w:firstLineChars="200" w:firstLine="640"/>
        <w:jc w:val="both"/>
        <w:rPr>
          <w:rFonts w:ascii="標楷體" w:eastAsia="標楷體" w:hAnsi="標楷體"/>
          <w:bCs/>
          <w:kern w:val="0"/>
          <w:sz w:val="32"/>
          <w:szCs w:val="32"/>
        </w:rPr>
      </w:pPr>
      <w:r w:rsidRPr="00322407">
        <w:rPr>
          <w:rFonts w:ascii="標楷體" w:eastAsia="標楷體" w:hAnsi="標楷體" w:hint="eastAsia"/>
          <w:bCs/>
          <w:kern w:val="0"/>
          <w:sz w:val="32"/>
          <w:szCs w:val="32"/>
        </w:rPr>
        <w:t>以</w:t>
      </w:r>
      <w:proofErr w:type="gramStart"/>
      <w:r w:rsidRPr="00322407">
        <w:rPr>
          <w:rFonts w:ascii="標楷體" w:eastAsia="標楷體" w:hAnsi="標楷體" w:hint="eastAsia"/>
          <w:bCs/>
          <w:kern w:val="0"/>
          <w:sz w:val="32"/>
          <w:szCs w:val="32"/>
        </w:rPr>
        <w:t>臻</w:t>
      </w:r>
      <w:proofErr w:type="gramEnd"/>
      <w:r w:rsidRPr="00322407">
        <w:rPr>
          <w:rFonts w:ascii="標楷體" w:eastAsia="標楷體" w:hAnsi="標楷體" w:hint="eastAsia"/>
          <w:bCs/>
          <w:kern w:val="0"/>
          <w:sz w:val="32"/>
          <w:szCs w:val="32"/>
        </w:rPr>
        <w:t>進該計畫之明確性。</w:t>
      </w:r>
    </w:p>
    <w:p w:rsidR="00322407" w:rsidRPr="00322407" w:rsidRDefault="00322407" w:rsidP="00322407">
      <w:pPr>
        <w:widowControl/>
        <w:spacing w:line="440" w:lineRule="exact"/>
        <w:ind w:firstLineChars="1063" w:firstLine="3402"/>
        <w:jc w:val="both"/>
        <w:rPr>
          <w:rFonts w:ascii="標楷體" w:eastAsia="標楷體" w:hAnsi="標楷體"/>
          <w:bCs/>
          <w:kern w:val="0"/>
          <w:sz w:val="32"/>
          <w:szCs w:val="32"/>
        </w:rPr>
      </w:pPr>
      <w:r w:rsidRPr="00322407">
        <w:rPr>
          <w:rFonts w:ascii="標楷體" w:eastAsia="標楷體" w:hAnsi="標楷體" w:hint="eastAsia"/>
          <w:bCs/>
          <w:kern w:val="0"/>
          <w:sz w:val="32"/>
          <w:szCs w:val="32"/>
        </w:rPr>
        <w:t>提案人：吳玉琴　邱泰源　陳靜敏</w:t>
      </w:r>
    </w:p>
    <w:p w:rsidR="00322407" w:rsidRPr="00322407" w:rsidRDefault="00322407" w:rsidP="00322407">
      <w:pPr>
        <w:widowControl/>
        <w:spacing w:line="440" w:lineRule="exact"/>
        <w:ind w:left="640" w:hangingChars="200" w:hanging="640"/>
        <w:jc w:val="both"/>
        <w:rPr>
          <w:rFonts w:ascii="標楷體" w:eastAsia="標楷體" w:hAnsi="標楷體"/>
          <w:bCs/>
          <w:kern w:val="0"/>
          <w:sz w:val="32"/>
          <w:szCs w:val="32"/>
        </w:rPr>
      </w:pPr>
      <w:r w:rsidRPr="00322407">
        <w:rPr>
          <w:rFonts w:ascii="標楷體" w:eastAsia="標楷體" w:hAnsi="標楷體" w:hint="eastAsia"/>
          <w:bCs/>
          <w:kern w:val="0"/>
          <w:sz w:val="32"/>
          <w:szCs w:val="32"/>
        </w:rPr>
        <w:t>(二)中高齡者及高齡者就業促進法草案，吳玉琴提案第四十一條第二項至第五項改行附帶決議，即：應於本法通過後，訂定高齡者工作證明書做下列規範：</w:t>
      </w:r>
    </w:p>
    <w:p w:rsidR="00322407" w:rsidRPr="00322407" w:rsidRDefault="00322407" w:rsidP="00322407">
      <w:pPr>
        <w:widowControl/>
        <w:spacing w:line="440" w:lineRule="exact"/>
        <w:ind w:leftChars="210" w:left="824" w:hangingChars="100" w:hanging="320"/>
        <w:jc w:val="both"/>
        <w:rPr>
          <w:rFonts w:ascii="標楷體" w:eastAsia="標楷體" w:hAnsi="標楷體"/>
          <w:bCs/>
          <w:kern w:val="0"/>
          <w:sz w:val="32"/>
          <w:szCs w:val="32"/>
        </w:rPr>
      </w:pPr>
      <w:r w:rsidRPr="00322407">
        <w:rPr>
          <w:rFonts w:ascii="標楷體" w:eastAsia="標楷體" w:hAnsi="標楷體" w:hint="eastAsia"/>
          <w:bCs/>
          <w:kern w:val="0"/>
          <w:sz w:val="32"/>
          <w:szCs w:val="32"/>
        </w:rPr>
        <w:t>1.高齡者工作證明書應載明僱用日期、從事職務、經歷、職業能力、以及其他有助於高齡者至公立就業服務機構及銀髮人才服務據點求職所需之內容，不含解僱或離職原因。不得載錄無關求職所需之個人資訊。</w:t>
      </w:r>
    </w:p>
    <w:p w:rsidR="00322407" w:rsidRPr="00322407" w:rsidRDefault="00322407" w:rsidP="00322407">
      <w:pPr>
        <w:widowControl/>
        <w:spacing w:line="440" w:lineRule="exact"/>
        <w:ind w:leftChars="210" w:left="824" w:hangingChars="100" w:hanging="320"/>
        <w:jc w:val="both"/>
        <w:rPr>
          <w:rFonts w:ascii="標楷體" w:eastAsia="標楷體" w:hAnsi="標楷體"/>
          <w:bCs/>
          <w:kern w:val="0"/>
          <w:sz w:val="32"/>
          <w:szCs w:val="32"/>
        </w:rPr>
      </w:pPr>
      <w:r w:rsidRPr="00322407">
        <w:rPr>
          <w:rFonts w:ascii="標楷體" w:eastAsia="標楷體" w:hAnsi="標楷體" w:hint="eastAsia"/>
          <w:bCs/>
          <w:kern w:val="0"/>
          <w:sz w:val="32"/>
          <w:szCs w:val="32"/>
        </w:rPr>
        <w:t>2.高齡者於公立就業服務機構及銀髮人才服務據點求職時，得出具高齡者工作證明書，公立就業服務機構及銀髮人才服務據點接獲高齡者求職時，應依據工作證明書及其高齡求職者意願提供所需之求職協助。</w:t>
      </w:r>
    </w:p>
    <w:p w:rsidR="00322407" w:rsidRPr="00322407" w:rsidRDefault="00322407" w:rsidP="00322407">
      <w:pPr>
        <w:widowControl/>
        <w:spacing w:line="440" w:lineRule="exact"/>
        <w:ind w:leftChars="210" w:left="824" w:hangingChars="100" w:hanging="320"/>
        <w:jc w:val="both"/>
        <w:rPr>
          <w:rFonts w:ascii="標楷體" w:eastAsia="標楷體" w:hAnsi="標楷體"/>
          <w:bCs/>
          <w:kern w:val="0"/>
          <w:sz w:val="32"/>
          <w:szCs w:val="32"/>
        </w:rPr>
      </w:pPr>
      <w:r w:rsidRPr="00322407">
        <w:rPr>
          <w:rFonts w:ascii="標楷體" w:eastAsia="標楷體" w:hAnsi="標楷體" w:hint="eastAsia"/>
          <w:bCs/>
          <w:kern w:val="0"/>
          <w:sz w:val="32"/>
          <w:szCs w:val="32"/>
        </w:rPr>
        <w:t>3.中央主管機關應訂定高齡者工作證明書之標準格式範本，提供雇主、公立就業服務機構及銀髮人才服務據點使用，以儘量免除高齡者為求職所需之書寫作業。</w:t>
      </w:r>
    </w:p>
    <w:p w:rsidR="00322407" w:rsidRPr="00322407" w:rsidRDefault="00322407" w:rsidP="00322407">
      <w:pPr>
        <w:widowControl/>
        <w:spacing w:line="440" w:lineRule="exact"/>
        <w:ind w:leftChars="210" w:left="824" w:hangingChars="100" w:hanging="320"/>
        <w:jc w:val="both"/>
        <w:rPr>
          <w:rFonts w:ascii="標楷體" w:eastAsia="標楷體" w:hAnsi="標楷體"/>
          <w:bCs/>
          <w:kern w:val="0"/>
          <w:sz w:val="32"/>
          <w:szCs w:val="32"/>
        </w:rPr>
      </w:pPr>
      <w:r w:rsidRPr="00322407">
        <w:rPr>
          <w:rFonts w:ascii="標楷體" w:eastAsia="標楷體" w:hAnsi="標楷體" w:hint="eastAsia"/>
          <w:bCs/>
          <w:kern w:val="0"/>
          <w:sz w:val="32"/>
          <w:szCs w:val="32"/>
        </w:rPr>
        <w:t>4.公立就業服務機構及銀髮人才服務據點人員執行本項規定之業務所涉及之個人資料，不得做為求職以外用途使用或未經本人同意洩漏於他人。</w:t>
      </w:r>
    </w:p>
    <w:p w:rsidR="00322407" w:rsidRPr="00322407" w:rsidRDefault="00322407" w:rsidP="00322407">
      <w:pPr>
        <w:widowControl/>
        <w:spacing w:line="440" w:lineRule="exact"/>
        <w:ind w:firstLineChars="1063" w:firstLine="3402"/>
        <w:jc w:val="both"/>
        <w:rPr>
          <w:rFonts w:ascii="標楷體" w:eastAsia="標楷體" w:hAnsi="標楷體"/>
          <w:bCs/>
          <w:kern w:val="0"/>
          <w:sz w:val="32"/>
          <w:szCs w:val="32"/>
        </w:rPr>
      </w:pPr>
      <w:r w:rsidRPr="00322407">
        <w:rPr>
          <w:rFonts w:ascii="標楷體" w:eastAsia="標楷體" w:hAnsi="標楷體" w:hint="eastAsia"/>
          <w:bCs/>
          <w:kern w:val="0"/>
          <w:sz w:val="32"/>
          <w:szCs w:val="32"/>
        </w:rPr>
        <w:t>提案人：吳玉琴　邱泰源　陳靜敏</w:t>
      </w:r>
    </w:p>
    <w:p w:rsidR="00322407" w:rsidRPr="00322407" w:rsidRDefault="00322407" w:rsidP="00322407">
      <w:pPr>
        <w:widowControl/>
        <w:spacing w:line="440" w:lineRule="exact"/>
        <w:ind w:left="640" w:hangingChars="200" w:hanging="640"/>
        <w:jc w:val="both"/>
        <w:rPr>
          <w:rFonts w:ascii="標楷體" w:eastAsia="標楷體" w:hAnsi="標楷體"/>
          <w:bCs/>
          <w:kern w:val="0"/>
          <w:sz w:val="32"/>
          <w:szCs w:val="32"/>
        </w:rPr>
      </w:pPr>
      <w:r w:rsidRPr="00322407">
        <w:rPr>
          <w:rFonts w:ascii="標楷體" w:eastAsia="標楷體" w:hAnsi="標楷體" w:hint="eastAsia"/>
          <w:bCs/>
          <w:kern w:val="0"/>
          <w:sz w:val="32"/>
          <w:szCs w:val="32"/>
        </w:rPr>
        <w:t>(三)依職業安全衛生法之意旨，為保護中高齡者及高齡工作者之職業安全與健康，免於職業災害之危害，勞動部應依職業安全衛生法，推動安全衛生設備、措施及健康保護事項。</w:t>
      </w:r>
      <w:proofErr w:type="gramStart"/>
      <w:r w:rsidRPr="00322407">
        <w:rPr>
          <w:rFonts w:ascii="標楷體" w:eastAsia="標楷體" w:hAnsi="標楷體" w:hint="eastAsia"/>
          <w:bCs/>
          <w:kern w:val="0"/>
          <w:sz w:val="32"/>
          <w:szCs w:val="32"/>
        </w:rPr>
        <w:t>另</w:t>
      </w:r>
      <w:proofErr w:type="gramEnd"/>
      <w:r w:rsidRPr="00322407">
        <w:rPr>
          <w:rFonts w:ascii="標楷體" w:eastAsia="標楷體" w:hAnsi="標楷體" w:hint="eastAsia"/>
          <w:bCs/>
          <w:kern w:val="0"/>
          <w:sz w:val="32"/>
          <w:szCs w:val="32"/>
        </w:rPr>
        <w:t>，勞動及職業安全衛生研究所已有多份研究報告，指出中高齡及高齡勞工其血壓、體適能指標較差，工時長、過度施力或反覆操作時容易造成心血管與肌肉功能問題，另外中高齡勞工其職業傷病類型不同於45歲以下之勞工，較常遭遇跌倒等傷害，</w:t>
      </w:r>
      <w:proofErr w:type="gramStart"/>
      <w:r w:rsidRPr="00322407">
        <w:rPr>
          <w:rFonts w:ascii="標楷體" w:eastAsia="標楷體" w:hAnsi="標楷體" w:hint="eastAsia"/>
          <w:bCs/>
          <w:kern w:val="0"/>
          <w:sz w:val="32"/>
          <w:szCs w:val="32"/>
        </w:rPr>
        <w:t>勞動部更應</w:t>
      </w:r>
      <w:proofErr w:type="gramEnd"/>
      <w:r w:rsidRPr="00322407">
        <w:rPr>
          <w:rFonts w:ascii="標楷體" w:eastAsia="標楷體" w:hAnsi="標楷體" w:hint="eastAsia"/>
          <w:bCs/>
          <w:kern w:val="0"/>
          <w:sz w:val="32"/>
          <w:szCs w:val="32"/>
        </w:rPr>
        <w:t>積極保護中高齡及高齡勞工之安全衛生。</w:t>
      </w:r>
      <w:proofErr w:type="gramStart"/>
      <w:r w:rsidRPr="00322407">
        <w:rPr>
          <w:rFonts w:ascii="標楷體" w:eastAsia="標楷體" w:hAnsi="標楷體" w:hint="eastAsia"/>
          <w:bCs/>
          <w:kern w:val="0"/>
          <w:sz w:val="32"/>
          <w:szCs w:val="32"/>
        </w:rPr>
        <w:t>此外，</w:t>
      </w:r>
      <w:proofErr w:type="gramEnd"/>
      <w:r w:rsidRPr="00322407">
        <w:rPr>
          <w:rFonts w:ascii="標楷體" w:eastAsia="標楷體" w:hAnsi="標楷體" w:hint="eastAsia"/>
          <w:bCs/>
          <w:kern w:val="0"/>
          <w:sz w:val="32"/>
          <w:szCs w:val="32"/>
        </w:rPr>
        <w:t>因勞基法規範下，我國長期以來以65歲為勞工退休年齡，對於高齡勞工的安全衛生與職業健康了解亦顯不足。因此，</w:t>
      </w:r>
      <w:proofErr w:type="gramStart"/>
      <w:r w:rsidRPr="00322407">
        <w:rPr>
          <w:rFonts w:ascii="標楷體" w:eastAsia="標楷體" w:hAnsi="標楷體" w:hint="eastAsia"/>
          <w:bCs/>
          <w:kern w:val="0"/>
          <w:sz w:val="32"/>
          <w:szCs w:val="32"/>
        </w:rPr>
        <w:t>勞動部應參照</w:t>
      </w:r>
      <w:proofErr w:type="gramEnd"/>
      <w:r w:rsidRPr="00322407">
        <w:rPr>
          <w:rFonts w:ascii="標楷體" w:eastAsia="標楷體" w:hAnsi="標楷體" w:hint="eastAsia"/>
          <w:bCs/>
          <w:kern w:val="0"/>
          <w:sz w:val="32"/>
          <w:szCs w:val="32"/>
        </w:rPr>
        <w:t>國內外中高齡者及高齡者職業安全衛生相關規範及研究，並邀集相關專業團體</w:t>
      </w:r>
      <w:proofErr w:type="gramStart"/>
      <w:r w:rsidRPr="00322407">
        <w:rPr>
          <w:rFonts w:ascii="標楷體" w:eastAsia="標楷體" w:hAnsi="標楷體" w:hint="eastAsia"/>
          <w:bCs/>
          <w:kern w:val="0"/>
          <w:sz w:val="32"/>
          <w:szCs w:val="32"/>
        </w:rPr>
        <w:t>研</w:t>
      </w:r>
      <w:proofErr w:type="gramEnd"/>
      <w:r w:rsidRPr="00322407">
        <w:rPr>
          <w:rFonts w:ascii="標楷體" w:eastAsia="標楷體" w:hAnsi="標楷體" w:hint="eastAsia"/>
          <w:bCs/>
          <w:kern w:val="0"/>
          <w:sz w:val="32"/>
          <w:szCs w:val="32"/>
        </w:rPr>
        <w:t>議，必要時</w:t>
      </w:r>
      <w:r w:rsidRPr="00322407">
        <w:rPr>
          <w:rFonts w:ascii="標楷體" w:eastAsia="標楷體" w:hAnsi="標楷體" w:hint="eastAsia"/>
          <w:bCs/>
          <w:kern w:val="0"/>
          <w:sz w:val="32"/>
          <w:szCs w:val="32"/>
        </w:rPr>
        <w:lastRenderedPageBreak/>
        <w:t>應於本法施行後2年內修正職業安全衛生法相關辦法、規則與指引，健全針對中高齡及高齡勞工之安全衛生規範，以改善職場安全設施並預防職業災害發生。</w:t>
      </w:r>
    </w:p>
    <w:p w:rsidR="00322407" w:rsidRPr="00322407" w:rsidRDefault="00322407" w:rsidP="00322407">
      <w:pPr>
        <w:widowControl/>
        <w:spacing w:line="440" w:lineRule="exact"/>
        <w:ind w:firstLineChars="1063" w:firstLine="3402"/>
        <w:jc w:val="both"/>
        <w:rPr>
          <w:rFonts w:ascii="標楷體" w:eastAsia="標楷體" w:hAnsi="標楷體"/>
          <w:bCs/>
          <w:kern w:val="0"/>
          <w:sz w:val="32"/>
          <w:szCs w:val="32"/>
        </w:rPr>
      </w:pPr>
      <w:r w:rsidRPr="00322407">
        <w:rPr>
          <w:rFonts w:ascii="標楷體" w:eastAsia="標楷體" w:hAnsi="標楷體" w:hint="eastAsia"/>
          <w:bCs/>
          <w:kern w:val="0"/>
          <w:sz w:val="32"/>
          <w:szCs w:val="32"/>
        </w:rPr>
        <w:t>提案人：吳玉琴　陳靜敏  邱泰源　吳焜裕</w:t>
      </w:r>
    </w:p>
    <w:p w:rsidR="00322407" w:rsidRPr="00322407" w:rsidRDefault="00322407" w:rsidP="00322407">
      <w:pPr>
        <w:widowControl/>
        <w:spacing w:line="440" w:lineRule="exact"/>
        <w:ind w:left="640" w:hangingChars="200" w:hanging="640"/>
        <w:jc w:val="both"/>
        <w:rPr>
          <w:rFonts w:ascii="標楷體" w:eastAsia="標楷體" w:hAnsi="標楷體"/>
          <w:bCs/>
          <w:kern w:val="0"/>
          <w:sz w:val="32"/>
          <w:szCs w:val="32"/>
        </w:rPr>
      </w:pPr>
      <w:r w:rsidRPr="00322407">
        <w:rPr>
          <w:rFonts w:ascii="標楷體" w:eastAsia="標楷體" w:hAnsi="標楷體" w:hint="eastAsia"/>
          <w:bCs/>
          <w:kern w:val="0"/>
          <w:sz w:val="32"/>
          <w:szCs w:val="32"/>
        </w:rPr>
        <w:t>(四)為確保已領取相關社會保險老年給付後再就業之中高齡者或高齡者之工作安全，並提高雇主僱用渠等勞工之意願，</w:t>
      </w:r>
      <w:proofErr w:type="gramStart"/>
      <w:r w:rsidRPr="00322407">
        <w:rPr>
          <w:rFonts w:ascii="標楷體" w:eastAsia="標楷體" w:hAnsi="標楷體" w:hint="eastAsia"/>
          <w:bCs/>
          <w:kern w:val="0"/>
          <w:sz w:val="32"/>
          <w:szCs w:val="32"/>
        </w:rPr>
        <w:t>勞動部刻正</w:t>
      </w:r>
      <w:proofErr w:type="gramEnd"/>
      <w:r w:rsidRPr="00322407">
        <w:rPr>
          <w:rFonts w:ascii="標楷體" w:eastAsia="標楷體" w:hAnsi="標楷體" w:hint="eastAsia"/>
          <w:bCs/>
          <w:kern w:val="0"/>
          <w:sz w:val="32"/>
          <w:szCs w:val="32"/>
        </w:rPr>
        <w:t>推動職業災害保險單獨立法，應將渠等納入保障範圍，並儘速將草案送請行政院審查；於草案未完成立法前，應加強宣導現行渠等可單獨參加職業災害保險之</w:t>
      </w:r>
      <w:proofErr w:type="gramStart"/>
      <w:r w:rsidRPr="00322407">
        <w:rPr>
          <w:rFonts w:ascii="標楷體" w:eastAsia="標楷體" w:hAnsi="標楷體" w:hint="eastAsia"/>
          <w:bCs/>
          <w:kern w:val="0"/>
          <w:sz w:val="32"/>
          <w:szCs w:val="32"/>
        </w:rPr>
        <w:t>令釋規定</w:t>
      </w:r>
      <w:proofErr w:type="gramEnd"/>
      <w:r w:rsidRPr="00322407">
        <w:rPr>
          <w:rFonts w:ascii="標楷體" w:eastAsia="標楷體" w:hAnsi="標楷體" w:hint="eastAsia"/>
          <w:bCs/>
          <w:kern w:val="0"/>
          <w:sz w:val="32"/>
          <w:szCs w:val="32"/>
        </w:rPr>
        <w:t>。</w:t>
      </w:r>
    </w:p>
    <w:p w:rsidR="00322407" w:rsidRPr="00322407" w:rsidRDefault="00322407" w:rsidP="00322407">
      <w:pPr>
        <w:widowControl/>
        <w:spacing w:line="440" w:lineRule="exact"/>
        <w:ind w:firstLineChars="1063" w:firstLine="3402"/>
        <w:jc w:val="both"/>
        <w:rPr>
          <w:rFonts w:ascii="標楷體" w:eastAsia="標楷體" w:hAnsi="標楷體"/>
          <w:bCs/>
          <w:kern w:val="0"/>
          <w:sz w:val="32"/>
          <w:szCs w:val="32"/>
        </w:rPr>
      </w:pPr>
      <w:r w:rsidRPr="00322407">
        <w:rPr>
          <w:rFonts w:ascii="標楷體" w:eastAsia="標楷體" w:hAnsi="標楷體" w:hint="eastAsia"/>
          <w:bCs/>
          <w:kern w:val="0"/>
          <w:sz w:val="32"/>
          <w:szCs w:val="32"/>
        </w:rPr>
        <w:t>提案人：吳玉琴　陳靜敏  邱泰源</w:t>
      </w:r>
    </w:p>
    <w:p w:rsidR="00322407" w:rsidRPr="00322407" w:rsidRDefault="00322407" w:rsidP="00322407">
      <w:pPr>
        <w:widowControl/>
        <w:spacing w:line="440" w:lineRule="exact"/>
        <w:ind w:left="640" w:hangingChars="200" w:hanging="640"/>
        <w:jc w:val="both"/>
        <w:rPr>
          <w:rFonts w:ascii="標楷體" w:eastAsia="標楷體" w:hAnsi="標楷體"/>
          <w:bCs/>
          <w:kern w:val="0"/>
          <w:sz w:val="32"/>
          <w:szCs w:val="32"/>
        </w:rPr>
      </w:pPr>
      <w:r w:rsidRPr="00322407">
        <w:rPr>
          <w:rFonts w:ascii="標楷體" w:eastAsia="標楷體" w:hAnsi="標楷體" w:hint="eastAsia"/>
          <w:bCs/>
          <w:kern w:val="0"/>
          <w:sz w:val="32"/>
          <w:szCs w:val="32"/>
        </w:rPr>
        <w:t>(五)為避免受</w:t>
      </w:r>
      <w:proofErr w:type="gramStart"/>
      <w:r w:rsidRPr="00322407">
        <w:rPr>
          <w:rFonts w:ascii="標楷體" w:eastAsia="標楷體" w:hAnsi="標楷體" w:hint="eastAsia"/>
          <w:bCs/>
          <w:kern w:val="0"/>
          <w:sz w:val="32"/>
          <w:szCs w:val="32"/>
        </w:rPr>
        <w:t>僱</w:t>
      </w:r>
      <w:proofErr w:type="gramEnd"/>
      <w:r w:rsidRPr="00322407">
        <w:rPr>
          <w:rFonts w:ascii="標楷體" w:eastAsia="標楷體" w:hAnsi="標楷體" w:hint="eastAsia"/>
          <w:bCs/>
          <w:kern w:val="0"/>
          <w:sz w:val="32"/>
          <w:szCs w:val="32"/>
        </w:rPr>
        <w:t>者因家庭成員照顧需求而離開職場，並考量受</w:t>
      </w:r>
      <w:proofErr w:type="gramStart"/>
      <w:r w:rsidRPr="00322407">
        <w:rPr>
          <w:rFonts w:ascii="標楷體" w:eastAsia="標楷體" w:hAnsi="標楷體" w:hint="eastAsia"/>
          <w:bCs/>
          <w:kern w:val="0"/>
          <w:sz w:val="32"/>
          <w:szCs w:val="32"/>
        </w:rPr>
        <w:t>僱</w:t>
      </w:r>
      <w:proofErr w:type="gramEnd"/>
      <w:r w:rsidRPr="00322407">
        <w:rPr>
          <w:rFonts w:ascii="標楷體" w:eastAsia="標楷體" w:hAnsi="標楷體" w:hint="eastAsia"/>
          <w:bCs/>
          <w:kern w:val="0"/>
          <w:sz w:val="32"/>
          <w:szCs w:val="32"/>
        </w:rPr>
        <w:t>者兼顧工作與家庭照顧之責任，請勞動部針對受</w:t>
      </w:r>
      <w:proofErr w:type="gramStart"/>
      <w:r w:rsidRPr="00322407">
        <w:rPr>
          <w:rFonts w:ascii="標楷體" w:eastAsia="標楷體" w:hAnsi="標楷體" w:hint="eastAsia"/>
          <w:bCs/>
          <w:kern w:val="0"/>
          <w:sz w:val="32"/>
          <w:szCs w:val="32"/>
        </w:rPr>
        <w:t>僱</w:t>
      </w:r>
      <w:proofErr w:type="gramEnd"/>
      <w:r w:rsidRPr="00322407">
        <w:rPr>
          <w:rFonts w:ascii="標楷體" w:eastAsia="標楷體" w:hAnsi="標楷體" w:hint="eastAsia"/>
          <w:bCs/>
          <w:kern w:val="0"/>
          <w:sz w:val="32"/>
          <w:szCs w:val="32"/>
        </w:rPr>
        <w:t>者家屬之長期照顧需求，儘速辦理調查，蒐集各界意見，</w:t>
      </w:r>
      <w:proofErr w:type="gramStart"/>
      <w:r w:rsidRPr="00322407">
        <w:rPr>
          <w:rFonts w:ascii="標楷體" w:eastAsia="標楷體" w:hAnsi="標楷體" w:hint="eastAsia"/>
          <w:bCs/>
          <w:kern w:val="0"/>
          <w:sz w:val="32"/>
          <w:szCs w:val="32"/>
        </w:rPr>
        <w:t>研</w:t>
      </w:r>
      <w:proofErr w:type="gramEnd"/>
      <w:r w:rsidRPr="00322407">
        <w:rPr>
          <w:rFonts w:ascii="標楷體" w:eastAsia="標楷體" w:hAnsi="標楷體" w:hint="eastAsia"/>
          <w:bCs/>
          <w:kern w:val="0"/>
          <w:sz w:val="32"/>
          <w:szCs w:val="32"/>
        </w:rPr>
        <w:t>議相關措施，以保障受</w:t>
      </w:r>
      <w:proofErr w:type="gramStart"/>
      <w:r w:rsidRPr="00322407">
        <w:rPr>
          <w:rFonts w:ascii="標楷體" w:eastAsia="標楷體" w:hAnsi="標楷體" w:hint="eastAsia"/>
          <w:bCs/>
          <w:kern w:val="0"/>
          <w:sz w:val="32"/>
          <w:szCs w:val="32"/>
        </w:rPr>
        <w:t>僱</w:t>
      </w:r>
      <w:proofErr w:type="gramEnd"/>
      <w:r w:rsidRPr="00322407">
        <w:rPr>
          <w:rFonts w:ascii="標楷體" w:eastAsia="標楷體" w:hAnsi="標楷體" w:hint="eastAsia"/>
          <w:bCs/>
          <w:kern w:val="0"/>
          <w:sz w:val="32"/>
          <w:szCs w:val="32"/>
        </w:rPr>
        <w:t>者權益。</w:t>
      </w:r>
    </w:p>
    <w:p w:rsidR="00322407" w:rsidRPr="00322407" w:rsidRDefault="00322407" w:rsidP="00322407">
      <w:pPr>
        <w:widowControl/>
        <w:spacing w:line="440" w:lineRule="exact"/>
        <w:ind w:firstLineChars="1063" w:firstLine="3402"/>
        <w:jc w:val="both"/>
        <w:rPr>
          <w:rFonts w:ascii="標楷體" w:eastAsia="標楷體" w:hAnsi="標楷體"/>
          <w:bCs/>
          <w:kern w:val="0"/>
          <w:sz w:val="32"/>
          <w:szCs w:val="32"/>
        </w:rPr>
      </w:pPr>
      <w:r w:rsidRPr="00322407">
        <w:rPr>
          <w:rFonts w:ascii="標楷體" w:eastAsia="標楷體" w:hAnsi="標楷體" w:hint="eastAsia"/>
          <w:bCs/>
          <w:kern w:val="0"/>
          <w:sz w:val="32"/>
          <w:szCs w:val="32"/>
        </w:rPr>
        <w:t>提案人：陳靜敏  吳玉琴  邱泰源</w:t>
      </w:r>
    </w:p>
    <w:p w:rsidR="00322407" w:rsidRPr="00322407" w:rsidRDefault="00322407" w:rsidP="00322407">
      <w:pPr>
        <w:widowControl/>
        <w:spacing w:line="440" w:lineRule="exact"/>
        <w:ind w:left="640" w:hangingChars="200" w:hanging="640"/>
        <w:jc w:val="both"/>
        <w:rPr>
          <w:rFonts w:ascii="標楷體" w:eastAsia="標楷體" w:hAnsi="標楷體"/>
          <w:bCs/>
          <w:kern w:val="0"/>
          <w:sz w:val="32"/>
          <w:szCs w:val="32"/>
        </w:rPr>
      </w:pPr>
      <w:r w:rsidRPr="00322407">
        <w:rPr>
          <w:rFonts w:ascii="標楷體" w:eastAsia="標楷體" w:hAnsi="標楷體" w:hint="eastAsia"/>
          <w:bCs/>
          <w:kern w:val="0"/>
          <w:sz w:val="32"/>
          <w:szCs w:val="32"/>
        </w:rPr>
        <w:t>(六)為強化銀髮人才服務據點之功能，工作項目應包括開發臨時性、短期性、季節性與部分時間工作之職缺，促進事業單位聘僱銀髮人才擔任業師、專家及顧問，及辦理訓練研習課程。</w:t>
      </w:r>
    </w:p>
    <w:p w:rsidR="00322407" w:rsidRPr="00322407" w:rsidRDefault="00322407" w:rsidP="00322407">
      <w:pPr>
        <w:widowControl/>
        <w:spacing w:line="440" w:lineRule="exact"/>
        <w:ind w:firstLineChars="1063" w:firstLine="3402"/>
        <w:jc w:val="both"/>
        <w:rPr>
          <w:rFonts w:ascii="標楷體" w:eastAsia="標楷體" w:hAnsi="標楷體"/>
          <w:bCs/>
          <w:kern w:val="0"/>
          <w:sz w:val="32"/>
          <w:szCs w:val="32"/>
        </w:rPr>
      </w:pPr>
      <w:r w:rsidRPr="00322407">
        <w:rPr>
          <w:rFonts w:ascii="標楷體" w:eastAsia="標楷體" w:hAnsi="標楷體" w:hint="eastAsia"/>
          <w:bCs/>
          <w:kern w:val="0"/>
          <w:sz w:val="32"/>
          <w:szCs w:val="32"/>
        </w:rPr>
        <w:t>提案人：吳玉琴  邱泰源</w:t>
      </w:r>
    </w:p>
    <w:p w:rsidR="00B05C9E" w:rsidRDefault="00322407" w:rsidP="00DA1EE2">
      <w:pPr>
        <w:widowControl/>
        <w:spacing w:line="440" w:lineRule="exact"/>
        <w:ind w:firstLineChars="1063" w:firstLine="3402"/>
        <w:jc w:val="both"/>
        <w:rPr>
          <w:rFonts w:ascii="標楷體" w:eastAsia="標楷體" w:hAnsi="標楷體"/>
          <w:b/>
          <w:sz w:val="32"/>
          <w:szCs w:val="32"/>
        </w:rPr>
      </w:pPr>
      <w:r w:rsidRPr="00322407">
        <w:rPr>
          <w:rFonts w:ascii="標楷體" w:eastAsia="標楷體" w:hAnsi="標楷體" w:hint="eastAsia"/>
          <w:bCs/>
          <w:kern w:val="0"/>
          <w:sz w:val="32"/>
          <w:szCs w:val="32"/>
        </w:rPr>
        <w:t>連署人：陳靜敏</w:t>
      </w:r>
    </w:p>
    <w:p w:rsidR="009A1202" w:rsidRDefault="009A1202" w:rsidP="00DA1EE2">
      <w:pPr>
        <w:spacing w:beforeLines="100" w:before="360" w:line="440" w:lineRule="exact"/>
        <w:jc w:val="both"/>
        <w:rPr>
          <w:rFonts w:ascii="標楷體" w:eastAsia="標楷體" w:hAnsi="標楷體"/>
          <w:b/>
          <w:sz w:val="32"/>
          <w:szCs w:val="32"/>
        </w:rPr>
      </w:pPr>
      <w:r>
        <w:rPr>
          <w:rFonts w:ascii="標楷體" w:eastAsia="標楷體" w:hAnsi="標楷體" w:hint="eastAsia"/>
          <w:b/>
          <w:sz w:val="32"/>
          <w:szCs w:val="32"/>
        </w:rPr>
        <w:t>（10月31日）</w:t>
      </w:r>
    </w:p>
    <w:p w:rsidR="008C697D" w:rsidRDefault="008C697D" w:rsidP="008C697D">
      <w:pPr>
        <w:spacing w:line="440" w:lineRule="exact"/>
        <w:jc w:val="both"/>
        <w:rPr>
          <w:rFonts w:ascii="標楷體" w:eastAsia="標楷體" w:hAnsi="標楷體"/>
          <w:b/>
          <w:sz w:val="32"/>
          <w:szCs w:val="32"/>
        </w:rPr>
      </w:pPr>
      <w:r>
        <w:rPr>
          <w:rFonts w:ascii="標楷體" w:eastAsia="標楷體" w:hAnsi="標楷體" w:hint="eastAsia"/>
          <w:b/>
          <w:sz w:val="32"/>
          <w:szCs w:val="32"/>
        </w:rPr>
        <w:t>討論事項</w:t>
      </w:r>
    </w:p>
    <w:p w:rsidR="0033069E" w:rsidRPr="0033069E" w:rsidRDefault="0033069E" w:rsidP="0033069E">
      <w:pPr>
        <w:spacing w:line="440" w:lineRule="exact"/>
        <w:jc w:val="both"/>
        <w:rPr>
          <w:rFonts w:ascii="標楷體" w:eastAsia="標楷體" w:hAnsi="標楷體"/>
          <w:b/>
          <w:sz w:val="32"/>
          <w:szCs w:val="32"/>
        </w:rPr>
      </w:pPr>
      <w:r w:rsidRPr="0033069E">
        <w:rPr>
          <w:rFonts w:ascii="標楷體" w:eastAsia="標楷體" w:hAnsi="標楷體" w:hint="eastAsia"/>
          <w:b/>
          <w:sz w:val="32"/>
          <w:szCs w:val="32"/>
        </w:rPr>
        <w:t>繼續審查中華民國</w:t>
      </w:r>
      <w:proofErr w:type="gramStart"/>
      <w:r w:rsidRPr="0033069E">
        <w:rPr>
          <w:rFonts w:ascii="標楷體" w:eastAsia="標楷體" w:hAnsi="標楷體" w:hint="eastAsia"/>
          <w:b/>
          <w:sz w:val="32"/>
          <w:szCs w:val="32"/>
        </w:rPr>
        <w:t>10</w:t>
      </w:r>
      <w:r w:rsidR="00E74D98">
        <w:rPr>
          <w:rFonts w:ascii="標楷體" w:eastAsia="標楷體" w:hAnsi="標楷體"/>
          <w:b/>
          <w:sz w:val="32"/>
          <w:szCs w:val="32"/>
        </w:rPr>
        <w:t>9</w:t>
      </w:r>
      <w:proofErr w:type="gramEnd"/>
      <w:r w:rsidRPr="0033069E">
        <w:rPr>
          <w:rFonts w:ascii="標楷體" w:eastAsia="標楷體" w:hAnsi="標楷體" w:hint="eastAsia"/>
          <w:b/>
          <w:sz w:val="32"/>
          <w:szCs w:val="32"/>
        </w:rPr>
        <w:t>年度中央政府總預算案關於衛生福利部主管預算</w:t>
      </w:r>
      <w:proofErr w:type="gramStart"/>
      <w:r w:rsidRPr="0033069E">
        <w:rPr>
          <w:rFonts w:ascii="標楷體" w:eastAsia="標楷體" w:hAnsi="標楷體" w:hint="eastAsia"/>
          <w:b/>
          <w:sz w:val="32"/>
          <w:szCs w:val="32"/>
        </w:rPr>
        <w:t>（</w:t>
      </w:r>
      <w:proofErr w:type="gramEnd"/>
      <w:r w:rsidR="00CE2CA5">
        <w:rPr>
          <w:rFonts w:ascii="標楷體" w:eastAsia="標楷體" w:hAnsi="標楷體" w:hint="eastAsia"/>
          <w:b/>
          <w:sz w:val="32"/>
          <w:szCs w:val="32"/>
        </w:rPr>
        <w:t>基金</w:t>
      </w:r>
      <w:r w:rsidRPr="0033069E">
        <w:rPr>
          <w:rFonts w:ascii="標楷體" w:eastAsia="標楷體" w:hAnsi="標楷體" w:hint="eastAsia"/>
          <w:b/>
          <w:sz w:val="32"/>
          <w:szCs w:val="32"/>
        </w:rPr>
        <w:t>預算)案。</w:t>
      </w:r>
    </w:p>
    <w:p w:rsidR="00E74D98" w:rsidRDefault="00E74D98" w:rsidP="0033069E">
      <w:pPr>
        <w:spacing w:line="440" w:lineRule="exact"/>
        <w:jc w:val="both"/>
        <w:rPr>
          <w:rFonts w:ascii="標楷體" w:eastAsia="標楷體" w:hAnsi="標楷體"/>
          <w:b/>
          <w:sz w:val="32"/>
          <w:szCs w:val="32"/>
        </w:rPr>
      </w:pPr>
    </w:p>
    <w:p w:rsidR="0033069E" w:rsidRDefault="0033069E" w:rsidP="0033069E">
      <w:pPr>
        <w:spacing w:line="440" w:lineRule="exact"/>
        <w:jc w:val="both"/>
        <w:rPr>
          <w:rFonts w:ascii="標楷體" w:eastAsia="標楷體" w:hAnsi="標楷體"/>
          <w:b/>
          <w:sz w:val="32"/>
          <w:szCs w:val="32"/>
        </w:rPr>
      </w:pPr>
      <w:r w:rsidRPr="0033069E">
        <w:rPr>
          <w:rFonts w:ascii="標楷體" w:eastAsia="標楷體" w:hAnsi="標楷體" w:hint="eastAsia"/>
          <w:b/>
          <w:sz w:val="32"/>
          <w:szCs w:val="32"/>
        </w:rPr>
        <w:t>決議：</w:t>
      </w:r>
      <w:r w:rsidR="00FC0A80" w:rsidRPr="00FC0A80">
        <w:rPr>
          <w:rFonts w:ascii="標楷體" w:eastAsia="標楷體" w:hAnsi="標楷體" w:hint="eastAsia"/>
          <w:sz w:val="32"/>
          <w:szCs w:val="32"/>
        </w:rPr>
        <w:t>審查完竣，內容如審查結果。</w:t>
      </w:r>
    </w:p>
    <w:p w:rsidR="00FC0A80" w:rsidRPr="00FC0A80" w:rsidRDefault="00FC0A80" w:rsidP="0033069E">
      <w:pPr>
        <w:spacing w:line="440" w:lineRule="exact"/>
        <w:jc w:val="both"/>
        <w:rPr>
          <w:rFonts w:ascii="標楷體" w:eastAsia="標楷體" w:hAnsi="標楷體"/>
          <w:b/>
          <w:sz w:val="32"/>
          <w:szCs w:val="32"/>
        </w:rPr>
      </w:pPr>
    </w:p>
    <w:p w:rsidR="005112D2" w:rsidRDefault="0033069E" w:rsidP="00954543">
      <w:pPr>
        <w:spacing w:line="440" w:lineRule="exact"/>
        <w:jc w:val="both"/>
        <w:rPr>
          <w:rFonts w:ascii="標楷體" w:eastAsia="標楷體" w:hAnsi="標楷體"/>
          <w:b/>
          <w:sz w:val="32"/>
          <w:szCs w:val="32"/>
        </w:rPr>
      </w:pPr>
      <w:r w:rsidRPr="0033069E">
        <w:rPr>
          <w:rFonts w:ascii="標楷體" w:eastAsia="標楷體" w:hAnsi="標楷體" w:hint="eastAsia"/>
          <w:b/>
          <w:sz w:val="32"/>
          <w:szCs w:val="32"/>
        </w:rPr>
        <w:t>審查結果：</w:t>
      </w:r>
    </w:p>
    <w:p w:rsidR="00FF476C" w:rsidRPr="00FF476C" w:rsidRDefault="00FF476C" w:rsidP="00FF476C">
      <w:pPr>
        <w:pStyle w:val="afffff9"/>
        <w:ind w:right="0"/>
      </w:pPr>
      <w:r w:rsidRPr="00FF476C">
        <w:rPr>
          <w:rFonts w:hint="eastAsia"/>
        </w:rPr>
        <w:t>一、作業基金－醫療藥品基金</w:t>
      </w:r>
    </w:p>
    <w:p w:rsidR="00FF476C" w:rsidRPr="00FF476C" w:rsidRDefault="00FF476C" w:rsidP="00FF476C">
      <w:pPr>
        <w:pStyle w:val="03"/>
      </w:pPr>
      <w:r w:rsidRPr="00FF476C">
        <w:rPr>
          <w:rFonts w:hint="eastAsia"/>
        </w:rPr>
        <w:t>(</w:t>
      </w:r>
      <w:proofErr w:type="gramStart"/>
      <w:r w:rsidRPr="00FF476C">
        <w:rPr>
          <w:rFonts w:hint="eastAsia"/>
        </w:rPr>
        <w:t>一</w:t>
      </w:r>
      <w:proofErr w:type="gramEnd"/>
      <w:r w:rsidRPr="00FF476C">
        <w:rPr>
          <w:rFonts w:hint="eastAsia"/>
        </w:rPr>
        <w:t>)業務計畫：應依據業務收支、轉投資、固定資產建設改良擴充及資金運用等項之審查結果，隨同調整。</w:t>
      </w:r>
    </w:p>
    <w:p w:rsidR="00FF476C" w:rsidRPr="00FF476C" w:rsidRDefault="00FF476C" w:rsidP="00FF476C">
      <w:pPr>
        <w:pStyle w:val="03"/>
      </w:pPr>
      <w:r w:rsidRPr="00FF476C">
        <w:rPr>
          <w:rFonts w:hint="eastAsia"/>
        </w:rPr>
        <w:lastRenderedPageBreak/>
        <w:t>(二)業務收支：</w:t>
      </w:r>
    </w:p>
    <w:p w:rsidR="00FF476C" w:rsidRPr="00FF476C" w:rsidRDefault="00FF476C" w:rsidP="00846769">
      <w:pPr>
        <w:pStyle w:val="1f6"/>
      </w:pPr>
      <w:r w:rsidRPr="00FF476C">
        <w:rPr>
          <w:rFonts w:hint="eastAsia"/>
        </w:rPr>
        <w:t>1.業務總收入：357億4,169萬3千元，</w:t>
      </w:r>
      <w:proofErr w:type="gramStart"/>
      <w:r w:rsidRPr="00FF476C">
        <w:rPr>
          <w:rFonts w:hint="eastAsia"/>
        </w:rPr>
        <w:t>照列</w:t>
      </w:r>
      <w:proofErr w:type="gramEnd"/>
      <w:r w:rsidRPr="00FF476C">
        <w:rPr>
          <w:rFonts w:hint="eastAsia"/>
        </w:rPr>
        <w:t>。</w:t>
      </w:r>
    </w:p>
    <w:p w:rsidR="00FF476C" w:rsidRPr="00FF476C" w:rsidRDefault="00FF476C" w:rsidP="00846769">
      <w:pPr>
        <w:pStyle w:val="1f6"/>
      </w:pPr>
      <w:r w:rsidRPr="00FF476C">
        <w:rPr>
          <w:rFonts w:hint="eastAsia"/>
        </w:rPr>
        <w:t>2.業務總支出：345億1,295萬5千元，</w:t>
      </w:r>
      <w:proofErr w:type="gramStart"/>
      <w:r w:rsidRPr="00FF476C">
        <w:rPr>
          <w:rFonts w:hint="eastAsia"/>
        </w:rPr>
        <w:t>照列</w:t>
      </w:r>
      <w:proofErr w:type="gramEnd"/>
      <w:r w:rsidRPr="00FF476C">
        <w:rPr>
          <w:rFonts w:hint="eastAsia"/>
        </w:rPr>
        <w:t>。</w:t>
      </w:r>
    </w:p>
    <w:p w:rsidR="00FF476C" w:rsidRPr="00FF476C" w:rsidRDefault="00FF476C" w:rsidP="00846769">
      <w:pPr>
        <w:pStyle w:val="1f6"/>
      </w:pPr>
      <w:r w:rsidRPr="00FF476C">
        <w:rPr>
          <w:rFonts w:hint="eastAsia"/>
        </w:rPr>
        <w:t>3.本期賸餘：12億2,873萬8千元，</w:t>
      </w:r>
      <w:proofErr w:type="gramStart"/>
      <w:r w:rsidRPr="00FF476C">
        <w:rPr>
          <w:rFonts w:hint="eastAsia"/>
        </w:rPr>
        <w:t>照列</w:t>
      </w:r>
      <w:proofErr w:type="gramEnd"/>
      <w:r w:rsidRPr="00FF476C">
        <w:rPr>
          <w:rFonts w:hint="eastAsia"/>
        </w:rPr>
        <w:t>。</w:t>
      </w:r>
    </w:p>
    <w:p w:rsidR="00FF476C" w:rsidRPr="00FF476C" w:rsidRDefault="00FF476C" w:rsidP="00FF476C">
      <w:pPr>
        <w:pStyle w:val="03"/>
      </w:pPr>
      <w:r w:rsidRPr="00FF476C">
        <w:rPr>
          <w:rFonts w:hint="eastAsia"/>
        </w:rPr>
        <w:t>(三)</w:t>
      </w:r>
      <w:proofErr w:type="gramStart"/>
      <w:r w:rsidRPr="00FF476C">
        <w:rPr>
          <w:rFonts w:hint="eastAsia"/>
        </w:rPr>
        <w:t>解繳公庫</w:t>
      </w:r>
      <w:proofErr w:type="gramEnd"/>
      <w:r w:rsidRPr="00FF476C">
        <w:rPr>
          <w:rFonts w:hint="eastAsia"/>
        </w:rPr>
        <w:t>淨額：</w:t>
      </w:r>
      <w:proofErr w:type="gramStart"/>
      <w:r w:rsidRPr="00FF476C">
        <w:rPr>
          <w:rFonts w:hint="eastAsia"/>
        </w:rPr>
        <w:t>無列數</w:t>
      </w:r>
      <w:proofErr w:type="gramEnd"/>
      <w:r w:rsidRPr="00FF476C">
        <w:rPr>
          <w:rFonts w:hint="eastAsia"/>
        </w:rPr>
        <w:t>。</w:t>
      </w:r>
    </w:p>
    <w:p w:rsidR="00FF476C" w:rsidRPr="00FF476C" w:rsidRDefault="00FF476C" w:rsidP="00FF476C">
      <w:pPr>
        <w:pStyle w:val="03"/>
      </w:pPr>
      <w:r w:rsidRPr="00FF476C">
        <w:rPr>
          <w:rFonts w:hint="eastAsia"/>
        </w:rPr>
        <w:t>(四)轉投資計畫：</w:t>
      </w:r>
      <w:proofErr w:type="gramStart"/>
      <w:r w:rsidRPr="00FF476C">
        <w:rPr>
          <w:rFonts w:hint="eastAsia"/>
        </w:rPr>
        <w:t>無列數</w:t>
      </w:r>
      <w:proofErr w:type="gramEnd"/>
      <w:r w:rsidRPr="00FF476C">
        <w:rPr>
          <w:rFonts w:hint="eastAsia"/>
        </w:rPr>
        <w:t>。</w:t>
      </w:r>
    </w:p>
    <w:p w:rsidR="00FF476C" w:rsidRPr="00FF476C" w:rsidRDefault="00FF476C" w:rsidP="00FF476C">
      <w:pPr>
        <w:pStyle w:val="03"/>
      </w:pPr>
      <w:r w:rsidRPr="00FF476C">
        <w:rPr>
          <w:rFonts w:hint="eastAsia"/>
        </w:rPr>
        <w:t>(五)固定資產建設改良擴充：18億5,882萬元，</w:t>
      </w:r>
      <w:proofErr w:type="gramStart"/>
      <w:r w:rsidRPr="00FF476C">
        <w:rPr>
          <w:rFonts w:hint="eastAsia"/>
        </w:rPr>
        <w:t>照列</w:t>
      </w:r>
      <w:proofErr w:type="gramEnd"/>
      <w:r w:rsidRPr="00FF476C">
        <w:rPr>
          <w:rFonts w:hint="eastAsia"/>
        </w:rPr>
        <w:t>。</w:t>
      </w:r>
    </w:p>
    <w:p w:rsidR="00FF476C" w:rsidRPr="00FF476C" w:rsidRDefault="00FF476C" w:rsidP="00FF476C">
      <w:pPr>
        <w:pStyle w:val="03"/>
      </w:pPr>
      <w:r w:rsidRPr="00FF476C">
        <w:rPr>
          <w:rFonts w:hint="eastAsia"/>
        </w:rPr>
        <w:t>(六)國庫增撥基金額：5億9,700萬元，</w:t>
      </w:r>
      <w:proofErr w:type="gramStart"/>
      <w:r w:rsidRPr="00FF476C">
        <w:rPr>
          <w:rFonts w:hint="eastAsia"/>
        </w:rPr>
        <w:t>照列</w:t>
      </w:r>
      <w:proofErr w:type="gramEnd"/>
      <w:r w:rsidRPr="00FF476C">
        <w:rPr>
          <w:rFonts w:hint="eastAsia"/>
        </w:rPr>
        <w:t>。</w:t>
      </w:r>
    </w:p>
    <w:p w:rsidR="00FF476C" w:rsidRPr="00FF476C" w:rsidRDefault="00FF476C" w:rsidP="00FF476C">
      <w:pPr>
        <w:pStyle w:val="1fa"/>
      </w:pPr>
      <w:r>
        <w:rPr>
          <w:rFonts w:hint="eastAsia"/>
        </w:rPr>
        <w:t>二</w:t>
      </w:r>
      <w:r w:rsidRPr="00310009">
        <w:rPr>
          <w:rFonts w:hint="eastAsia"/>
        </w:rPr>
        <w:t>、作業基金－管制藥品製藥工廠作業基金</w:t>
      </w:r>
    </w:p>
    <w:p w:rsidR="00FF476C" w:rsidRPr="00A66548" w:rsidRDefault="00FF476C" w:rsidP="00FF476C">
      <w:pPr>
        <w:pStyle w:val="03"/>
      </w:pPr>
      <w:r>
        <w:rPr>
          <w:rFonts w:hint="eastAsia"/>
        </w:rPr>
        <w:t>(</w:t>
      </w:r>
      <w:proofErr w:type="gramStart"/>
      <w:r w:rsidRPr="00A66548">
        <w:rPr>
          <w:rFonts w:hint="eastAsia"/>
        </w:rPr>
        <w:t>一</w:t>
      </w:r>
      <w:proofErr w:type="gramEnd"/>
      <w:r>
        <w:rPr>
          <w:rFonts w:hint="eastAsia"/>
        </w:rPr>
        <w:t>)</w:t>
      </w:r>
      <w:r w:rsidRPr="00A66548">
        <w:rPr>
          <w:rFonts w:hint="eastAsia"/>
        </w:rPr>
        <w:t>業務計畫：應</w:t>
      </w:r>
      <w:r w:rsidRPr="00310009">
        <w:rPr>
          <w:rFonts w:hint="eastAsia"/>
        </w:rPr>
        <w:t>依據業務收支、轉投資、固定資產建設改良擴充及資金運用等項之審查結果，隨同調整。</w:t>
      </w:r>
    </w:p>
    <w:p w:rsidR="00FF476C" w:rsidRPr="004022A8" w:rsidRDefault="00FF476C" w:rsidP="00FF476C">
      <w:pPr>
        <w:pStyle w:val="03"/>
      </w:pPr>
      <w:r w:rsidRPr="004022A8">
        <w:rPr>
          <w:rFonts w:hint="eastAsia"/>
        </w:rPr>
        <w:t>(二)業務收支：</w:t>
      </w:r>
    </w:p>
    <w:p w:rsidR="00FF476C" w:rsidRPr="00BC7442" w:rsidRDefault="00FF476C" w:rsidP="00846769">
      <w:pPr>
        <w:pStyle w:val="1f6"/>
      </w:pPr>
      <w:r w:rsidRPr="00BC7442">
        <w:rPr>
          <w:rFonts w:hint="eastAsia"/>
        </w:rPr>
        <w:t>1.業務總收入：8億7,184萬4千元</w:t>
      </w:r>
      <w:r w:rsidRPr="00833E93">
        <w:rPr>
          <w:rFonts w:hint="eastAsia"/>
        </w:rPr>
        <w:t>，</w:t>
      </w:r>
      <w:proofErr w:type="gramStart"/>
      <w:r w:rsidRPr="00833E93">
        <w:rPr>
          <w:rFonts w:hint="eastAsia"/>
        </w:rPr>
        <w:t>照列</w:t>
      </w:r>
      <w:proofErr w:type="gramEnd"/>
      <w:r w:rsidRPr="00BC7442">
        <w:rPr>
          <w:rFonts w:hint="eastAsia"/>
        </w:rPr>
        <w:t>。</w:t>
      </w:r>
    </w:p>
    <w:p w:rsidR="00FF476C" w:rsidRPr="00BC7442" w:rsidRDefault="00FF476C" w:rsidP="00846769">
      <w:pPr>
        <w:pStyle w:val="1f6"/>
      </w:pPr>
      <w:r w:rsidRPr="00BC7442">
        <w:rPr>
          <w:rFonts w:hint="eastAsia"/>
        </w:rPr>
        <w:t>2.業務總支出：7億0,139萬6千元</w:t>
      </w:r>
      <w:r w:rsidRPr="00833E93">
        <w:rPr>
          <w:rFonts w:hint="eastAsia"/>
        </w:rPr>
        <w:t>，</w:t>
      </w:r>
      <w:proofErr w:type="gramStart"/>
      <w:r w:rsidRPr="00833E93">
        <w:rPr>
          <w:rFonts w:hint="eastAsia"/>
        </w:rPr>
        <w:t>照列</w:t>
      </w:r>
      <w:proofErr w:type="gramEnd"/>
      <w:r w:rsidRPr="00BC7442">
        <w:rPr>
          <w:rFonts w:hint="eastAsia"/>
        </w:rPr>
        <w:t>。</w:t>
      </w:r>
    </w:p>
    <w:p w:rsidR="00FF476C" w:rsidRPr="0087476A" w:rsidRDefault="00FF476C" w:rsidP="00846769">
      <w:pPr>
        <w:pStyle w:val="1f6"/>
      </w:pPr>
      <w:r w:rsidRPr="0087476A">
        <w:rPr>
          <w:rFonts w:hint="eastAsia"/>
        </w:rPr>
        <w:t>3.本期賸餘：1億7,044萬8千元</w:t>
      </w:r>
      <w:r w:rsidRPr="00833E93">
        <w:rPr>
          <w:rFonts w:hint="eastAsia"/>
        </w:rPr>
        <w:t>，</w:t>
      </w:r>
      <w:proofErr w:type="gramStart"/>
      <w:r w:rsidRPr="00833E93">
        <w:rPr>
          <w:rFonts w:hint="eastAsia"/>
        </w:rPr>
        <w:t>照列</w:t>
      </w:r>
      <w:proofErr w:type="gramEnd"/>
      <w:r w:rsidRPr="0087476A">
        <w:rPr>
          <w:rFonts w:hint="eastAsia"/>
        </w:rPr>
        <w:t>。</w:t>
      </w:r>
    </w:p>
    <w:p w:rsidR="00FF476C" w:rsidRPr="00FF476C" w:rsidRDefault="00FF476C" w:rsidP="00FF476C">
      <w:pPr>
        <w:pStyle w:val="03"/>
      </w:pPr>
      <w:r w:rsidRPr="00FF476C">
        <w:rPr>
          <w:rFonts w:hint="eastAsia"/>
        </w:rPr>
        <w:t>(三)</w:t>
      </w:r>
      <w:proofErr w:type="gramStart"/>
      <w:r w:rsidRPr="00FF476C">
        <w:rPr>
          <w:rFonts w:hint="eastAsia"/>
        </w:rPr>
        <w:t>解繳公庫</w:t>
      </w:r>
      <w:proofErr w:type="gramEnd"/>
      <w:r w:rsidRPr="00FF476C">
        <w:rPr>
          <w:rFonts w:hint="eastAsia"/>
        </w:rPr>
        <w:t>淨額：1億2,000萬元，</w:t>
      </w:r>
      <w:proofErr w:type="gramStart"/>
      <w:r w:rsidRPr="00FF476C">
        <w:rPr>
          <w:rFonts w:hint="eastAsia"/>
        </w:rPr>
        <w:t>照列</w:t>
      </w:r>
      <w:proofErr w:type="gramEnd"/>
      <w:r w:rsidRPr="00FF476C">
        <w:rPr>
          <w:rFonts w:hint="eastAsia"/>
        </w:rPr>
        <w:t>。</w:t>
      </w:r>
    </w:p>
    <w:p w:rsidR="00FF476C" w:rsidRPr="00FF476C" w:rsidRDefault="00FF476C" w:rsidP="00FF476C">
      <w:pPr>
        <w:pStyle w:val="03"/>
      </w:pPr>
      <w:r w:rsidRPr="00FF476C">
        <w:rPr>
          <w:rFonts w:hint="eastAsia"/>
        </w:rPr>
        <w:t>(四)轉投資計畫：</w:t>
      </w:r>
      <w:proofErr w:type="gramStart"/>
      <w:r w:rsidRPr="00FF476C">
        <w:rPr>
          <w:rFonts w:hint="eastAsia"/>
        </w:rPr>
        <w:t>無列數</w:t>
      </w:r>
      <w:proofErr w:type="gramEnd"/>
      <w:r w:rsidRPr="00FF476C">
        <w:rPr>
          <w:rFonts w:hint="eastAsia"/>
        </w:rPr>
        <w:t>。</w:t>
      </w:r>
    </w:p>
    <w:p w:rsidR="00FF476C" w:rsidRPr="00FF476C" w:rsidRDefault="00FF476C" w:rsidP="00FF476C">
      <w:pPr>
        <w:pStyle w:val="03"/>
      </w:pPr>
      <w:r w:rsidRPr="00FF476C">
        <w:rPr>
          <w:rFonts w:hint="eastAsia"/>
        </w:rPr>
        <w:t>(五)固定資產建設改良擴充：3,489萬2千元，</w:t>
      </w:r>
      <w:proofErr w:type="gramStart"/>
      <w:r w:rsidRPr="00FF476C">
        <w:rPr>
          <w:rFonts w:hint="eastAsia"/>
        </w:rPr>
        <w:t>照列</w:t>
      </w:r>
      <w:proofErr w:type="gramEnd"/>
      <w:r w:rsidRPr="00FF476C">
        <w:rPr>
          <w:rFonts w:hint="eastAsia"/>
        </w:rPr>
        <w:t>。</w:t>
      </w:r>
    </w:p>
    <w:p w:rsidR="00FF476C" w:rsidRPr="00FF476C" w:rsidRDefault="00FF476C" w:rsidP="00FF476C">
      <w:pPr>
        <w:pStyle w:val="03"/>
      </w:pPr>
      <w:r w:rsidRPr="00FF476C">
        <w:rPr>
          <w:rFonts w:hint="eastAsia"/>
        </w:rPr>
        <w:t>(六)國庫增撥基金額：</w:t>
      </w:r>
      <w:proofErr w:type="gramStart"/>
      <w:r w:rsidRPr="00FF476C">
        <w:rPr>
          <w:rFonts w:hint="eastAsia"/>
        </w:rPr>
        <w:t>無列數</w:t>
      </w:r>
      <w:proofErr w:type="gramEnd"/>
      <w:r w:rsidRPr="00FF476C">
        <w:rPr>
          <w:rFonts w:hint="eastAsia"/>
        </w:rPr>
        <w:t>。</w:t>
      </w:r>
    </w:p>
    <w:p w:rsidR="00FF476C" w:rsidRPr="00FF476C" w:rsidRDefault="00FF476C" w:rsidP="00FF476C">
      <w:pPr>
        <w:pStyle w:val="03"/>
      </w:pPr>
      <w:r w:rsidRPr="00FF476C">
        <w:rPr>
          <w:rFonts w:hint="eastAsia"/>
        </w:rPr>
        <w:t>(七)補辦預算：固定資產建設改良擴充4,028萬7千元，</w:t>
      </w:r>
      <w:proofErr w:type="gramStart"/>
      <w:r w:rsidRPr="00FF476C">
        <w:rPr>
          <w:rFonts w:hint="eastAsia"/>
        </w:rPr>
        <w:t>照列</w:t>
      </w:r>
      <w:proofErr w:type="gramEnd"/>
      <w:r w:rsidRPr="00FF476C">
        <w:rPr>
          <w:rFonts w:hint="eastAsia"/>
        </w:rPr>
        <w:t>。</w:t>
      </w:r>
    </w:p>
    <w:p w:rsidR="00D520D5" w:rsidRPr="00310009" w:rsidRDefault="00D520D5" w:rsidP="00634D40">
      <w:pPr>
        <w:pStyle w:val="1fa"/>
        <w:keepNext/>
      </w:pPr>
      <w:r>
        <w:rPr>
          <w:rFonts w:hint="eastAsia"/>
        </w:rPr>
        <w:t>三</w:t>
      </w:r>
      <w:r w:rsidRPr="00310009">
        <w:rPr>
          <w:rFonts w:hint="eastAsia"/>
        </w:rPr>
        <w:t>、作業基金－全民健康保險基金</w:t>
      </w:r>
    </w:p>
    <w:p w:rsidR="00D520D5" w:rsidRPr="00613CB1" w:rsidRDefault="00D520D5" w:rsidP="00D520D5">
      <w:pPr>
        <w:pStyle w:val="03"/>
      </w:pPr>
      <w:r w:rsidRPr="00613CB1">
        <w:rPr>
          <w:rFonts w:hint="eastAsia"/>
        </w:rPr>
        <w:t>(</w:t>
      </w:r>
      <w:proofErr w:type="gramStart"/>
      <w:r w:rsidRPr="00613CB1">
        <w:rPr>
          <w:rFonts w:hint="eastAsia"/>
        </w:rPr>
        <w:t>一</w:t>
      </w:r>
      <w:proofErr w:type="gramEnd"/>
      <w:r w:rsidRPr="00613CB1">
        <w:rPr>
          <w:rFonts w:hint="eastAsia"/>
        </w:rPr>
        <w:t>)業務計畫：應依據業務收支、轉投資、固定資產建設改良擴充及資金運用等項之審查結果，隨同調整。</w:t>
      </w:r>
    </w:p>
    <w:p w:rsidR="00D520D5" w:rsidRPr="009F4A09" w:rsidRDefault="00D520D5" w:rsidP="00D520D5">
      <w:pPr>
        <w:pStyle w:val="03"/>
        <w:rPr>
          <w:color w:val="FF0000"/>
        </w:rPr>
      </w:pPr>
      <w:r w:rsidRPr="00613CB1">
        <w:rPr>
          <w:rFonts w:hint="eastAsia"/>
        </w:rPr>
        <w:t>(二)業務收支：</w:t>
      </w:r>
    </w:p>
    <w:p w:rsidR="00D520D5" w:rsidRPr="00973216" w:rsidRDefault="00D520D5" w:rsidP="00846769">
      <w:pPr>
        <w:pStyle w:val="1f6"/>
      </w:pPr>
      <w:r w:rsidRPr="00973216">
        <w:rPr>
          <w:rFonts w:hint="eastAsia"/>
        </w:rPr>
        <w:t>1.業務總收入：6,990億0,156萬8千元</w:t>
      </w:r>
      <w:r w:rsidRPr="0067488B">
        <w:rPr>
          <w:rFonts w:hint="eastAsia"/>
        </w:rPr>
        <w:t>，</w:t>
      </w:r>
      <w:proofErr w:type="gramStart"/>
      <w:r w:rsidRPr="0067488B">
        <w:rPr>
          <w:rFonts w:hint="eastAsia"/>
        </w:rPr>
        <w:t>照列</w:t>
      </w:r>
      <w:proofErr w:type="gramEnd"/>
      <w:r w:rsidRPr="00F80BFA">
        <w:rPr>
          <w:rFonts w:hint="eastAsia"/>
        </w:rPr>
        <w:t>。</w:t>
      </w:r>
    </w:p>
    <w:p w:rsidR="00D520D5" w:rsidRPr="00973216" w:rsidRDefault="00D520D5" w:rsidP="00846769">
      <w:pPr>
        <w:pStyle w:val="1f6"/>
      </w:pPr>
      <w:r w:rsidRPr="00973216">
        <w:rPr>
          <w:rFonts w:hint="eastAsia"/>
        </w:rPr>
        <w:t>2.業務總支出：6,990億0,156萬8千元</w:t>
      </w:r>
      <w:r w:rsidRPr="0067488B">
        <w:rPr>
          <w:rFonts w:hint="eastAsia"/>
        </w:rPr>
        <w:t>，</w:t>
      </w:r>
      <w:proofErr w:type="gramStart"/>
      <w:r w:rsidRPr="0067488B">
        <w:rPr>
          <w:rFonts w:hint="eastAsia"/>
        </w:rPr>
        <w:t>照列</w:t>
      </w:r>
      <w:proofErr w:type="gramEnd"/>
      <w:r w:rsidRPr="00973216">
        <w:rPr>
          <w:rFonts w:hint="eastAsia"/>
        </w:rPr>
        <w:t>。</w:t>
      </w:r>
    </w:p>
    <w:p w:rsidR="00D520D5" w:rsidRPr="00613CB1" w:rsidRDefault="00D520D5" w:rsidP="00846769">
      <w:pPr>
        <w:pStyle w:val="1f6"/>
      </w:pPr>
      <w:r w:rsidRPr="00613CB1">
        <w:rPr>
          <w:rFonts w:hint="eastAsia"/>
          <w:kern w:val="0"/>
        </w:rPr>
        <w:t>3.</w:t>
      </w:r>
      <w:r w:rsidRPr="0067488B">
        <w:rPr>
          <w:rFonts w:hint="eastAsia"/>
        </w:rPr>
        <w:t>本期賸餘</w:t>
      </w:r>
      <w:r w:rsidRPr="00613CB1">
        <w:rPr>
          <w:rFonts w:hint="eastAsia"/>
        </w:rPr>
        <w:t>：</w:t>
      </w:r>
      <w:proofErr w:type="gramStart"/>
      <w:r w:rsidRPr="00637F05">
        <w:rPr>
          <w:rFonts w:hint="eastAsia"/>
        </w:rPr>
        <w:t>無列數</w:t>
      </w:r>
      <w:proofErr w:type="gramEnd"/>
      <w:r w:rsidRPr="00613CB1">
        <w:rPr>
          <w:rFonts w:hint="eastAsia"/>
        </w:rPr>
        <w:t>。</w:t>
      </w:r>
    </w:p>
    <w:p w:rsidR="00D520D5" w:rsidRPr="00973216" w:rsidRDefault="00D520D5" w:rsidP="00D520D5">
      <w:pPr>
        <w:pStyle w:val="03"/>
      </w:pPr>
      <w:r w:rsidRPr="00973216">
        <w:rPr>
          <w:rFonts w:hint="eastAsia"/>
        </w:rPr>
        <w:t>(三)</w:t>
      </w:r>
      <w:proofErr w:type="gramStart"/>
      <w:r w:rsidRPr="00973216">
        <w:rPr>
          <w:rFonts w:hint="eastAsia"/>
        </w:rPr>
        <w:t>解繳公庫</w:t>
      </w:r>
      <w:proofErr w:type="gramEnd"/>
      <w:r w:rsidRPr="00973216">
        <w:rPr>
          <w:rFonts w:hint="eastAsia"/>
        </w:rPr>
        <w:t>淨額：448萬9千元</w:t>
      </w:r>
      <w:r w:rsidRPr="0067488B">
        <w:rPr>
          <w:rFonts w:hint="eastAsia"/>
        </w:rPr>
        <w:t>，</w:t>
      </w:r>
      <w:proofErr w:type="gramStart"/>
      <w:r w:rsidRPr="0067488B">
        <w:rPr>
          <w:rFonts w:hint="eastAsia"/>
        </w:rPr>
        <w:t>照列</w:t>
      </w:r>
      <w:proofErr w:type="gramEnd"/>
      <w:r w:rsidRPr="00973216">
        <w:rPr>
          <w:rFonts w:hint="eastAsia"/>
        </w:rPr>
        <w:t>。</w:t>
      </w:r>
    </w:p>
    <w:p w:rsidR="00D520D5" w:rsidRPr="00F923B9" w:rsidRDefault="00D520D5" w:rsidP="00D520D5">
      <w:pPr>
        <w:pStyle w:val="03"/>
        <w:rPr>
          <w:bCs/>
          <w:snapToGrid w:val="0"/>
        </w:rPr>
      </w:pPr>
      <w:r w:rsidRPr="00F923B9">
        <w:rPr>
          <w:rFonts w:hint="eastAsia"/>
          <w:bCs/>
          <w:snapToGrid w:val="0"/>
        </w:rPr>
        <w:t>(四)轉投資計畫：</w:t>
      </w:r>
      <w:proofErr w:type="gramStart"/>
      <w:r w:rsidRPr="00F923B9">
        <w:rPr>
          <w:rFonts w:hint="eastAsia"/>
          <w:bCs/>
          <w:snapToGrid w:val="0"/>
        </w:rPr>
        <w:t>無列數</w:t>
      </w:r>
      <w:proofErr w:type="gramEnd"/>
      <w:r w:rsidRPr="00F923B9">
        <w:rPr>
          <w:rFonts w:hint="eastAsia"/>
          <w:bCs/>
          <w:snapToGrid w:val="0"/>
        </w:rPr>
        <w:t>。</w:t>
      </w:r>
    </w:p>
    <w:p w:rsidR="00D520D5" w:rsidRPr="00973216" w:rsidRDefault="00D520D5" w:rsidP="00D520D5">
      <w:pPr>
        <w:pStyle w:val="03"/>
      </w:pPr>
      <w:r w:rsidRPr="00973216">
        <w:rPr>
          <w:rFonts w:hint="eastAsia"/>
        </w:rPr>
        <w:t>(五)固定資產建設改良擴充：6,001萬4千元</w:t>
      </w:r>
      <w:r w:rsidRPr="0067488B">
        <w:rPr>
          <w:rFonts w:hint="eastAsia"/>
        </w:rPr>
        <w:t>，</w:t>
      </w:r>
      <w:proofErr w:type="gramStart"/>
      <w:r w:rsidRPr="0067488B">
        <w:rPr>
          <w:rFonts w:hint="eastAsia"/>
        </w:rPr>
        <w:t>照列</w:t>
      </w:r>
      <w:proofErr w:type="gramEnd"/>
      <w:r w:rsidRPr="00973216">
        <w:rPr>
          <w:rFonts w:hint="eastAsia"/>
        </w:rPr>
        <w:t>。</w:t>
      </w:r>
    </w:p>
    <w:p w:rsidR="00D520D5" w:rsidRDefault="00D520D5" w:rsidP="00D520D5">
      <w:pPr>
        <w:pStyle w:val="03"/>
      </w:pPr>
      <w:r w:rsidRPr="00973216">
        <w:rPr>
          <w:rFonts w:hint="eastAsia"/>
        </w:rPr>
        <w:lastRenderedPageBreak/>
        <w:t>(六)國庫增撥基金額：</w:t>
      </w:r>
      <w:proofErr w:type="gramStart"/>
      <w:r w:rsidRPr="00973216">
        <w:rPr>
          <w:rFonts w:hint="eastAsia"/>
        </w:rPr>
        <w:t>無列數</w:t>
      </w:r>
      <w:proofErr w:type="gramEnd"/>
      <w:r w:rsidRPr="00973216">
        <w:rPr>
          <w:rFonts w:hint="eastAsia"/>
        </w:rPr>
        <w:t>。</w:t>
      </w:r>
    </w:p>
    <w:p w:rsidR="00634D40" w:rsidRDefault="00634D40" w:rsidP="00634D40">
      <w:pPr>
        <w:pStyle w:val="03"/>
      </w:pPr>
      <w:r w:rsidRPr="007E0B9E">
        <w:rPr>
          <w:rFonts w:hint="eastAsia"/>
        </w:rPr>
        <w:t>(七)通過決議</w:t>
      </w:r>
      <w:r>
        <w:rPr>
          <w:rFonts w:hint="eastAsia"/>
        </w:rPr>
        <w:t>4</w:t>
      </w:r>
      <w:r w:rsidRPr="007E0B9E">
        <w:rPr>
          <w:rFonts w:hint="eastAsia"/>
        </w:rPr>
        <w:t>項：</w:t>
      </w:r>
    </w:p>
    <w:p w:rsidR="00634D40" w:rsidRDefault="00634D40" w:rsidP="00634D40">
      <w:pPr>
        <w:pStyle w:val="1f6"/>
      </w:pPr>
      <w:r>
        <w:rPr>
          <w:rFonts w:hint="eastAsia"/>
        </w:rPr>
        <w:t>1.</w:t>
      </w:r>
      <w:r w:rsidRPr="002B222D">
        <w:rPr>
          <w:rFonts w:hint="eastAsia"/>
        </w:rPr>
        <w:t>根據</w:t>
      </w:r>
      <w:r w:rsidRPr="00420016">
        <w:rPr>
          <w:rFonts w:hint="eastAsia"/>
        </w:rPr>
        <w:t>衛生福利部中央健康保險署</w:t>
      </w:r>
      <w:r w:rsidRPr="002B222D">
        <w:rPr>
          <w:rFonts w:hint="eastAsia"/>
        </w:rPr>
        <w:t>統計，85年門診就醫人數為1,967萬餘人，其後逐年增加，至去(107)年突破2,300萬人；每位就醫者平均門診次數由85年之13.39次，增加至去(107)年達15.64次，創下新高，顯示國人就醫次數持續偏高。以107年數據估算，整體門診每件就醫平均醫療點數為1,427點，每一民眾若一年能少看一次病，可望減少328億點之健保支出，不僅能避免醫療資源浪費，且能促進合理運用有限資源。</w:t>
      </w:r>
      <w:proofErr w:type="gramStart"/>
      <w:r w:rsidRPr="002B222D">
        <w:rPr>
          <w:rFonts w:hint="eastAsia"/>
        </w:rPr>
        <w:t>爰</w:t>
      </w:r>
      <w:proofErr w:type="gramEnd"/>
      <w:r w:rsidRPr="002B222D">
        <w:rPr>
          <w:rFonts w:hint="eastAsia"/>
        </w:rPr>
        <w:t>此，凍結</w:t>
      </w:r>
      <w:r>
        <w:rPr>
          <w:rFonts w:hint="eastAsia"/>
        </w:rPr>
        <w:t>「全民健康保險基金」項下「</w:t>
      </w:r>
      <w:r w:rsidRPr="00C464BB">
        <w:rPr>
          <w:rFonts w:hint="eastAsia"/>
        </w:rPr>
        <w:t>業務成本與費用</w:t>
      </w:r>
      <w:r>
        <w:rPr>
          <w:rFonts w:hint="eastAsia"/>
        </w:rPr>
        <w:t>」之</w:t>
      </w:r>
      <w:r w:rsidRPr="002B222D">
        <w:rPr>
          <w:rFonts w:hint="eastAsia"/>
        </w:rPr>
        <w:t>「保險成本」</w:t>
      </w:r>
      <w:r>
        <w:rPr>
          <w:rFonts w:hint="eastAsia"/>
        </w:rPr>
        <w:t>5</w:t>
      </w:r>
      <w:r w:rsidRPr="002B222D">
        <w:rPr>
          <w:rFonts w:hint="eastAsia"/>
        </w:rPr>
        <w:t>00</w:t>
      </w:r>
      <w:r>
        <w:rPr>
          <w:rFonts w:hint="eastAsia"/>
        </w:rPr>
        <w:t>萬</w:t>
      </w:r>
      <w:r w:rsidRPr="002B222D">
        <w:rPr>
          <w:rFonts w:hint="eastAsia"/>
        </w:rPr>
        <w:t>元，待衛生福利部中央健康</w:t>
      </w:r>
      <w:proofErr w:type="gramStart"/>
      <w:r w:rsidRPr="002B222D">
        <w:rPr>
          <w:rFonts w:hint="eastAsia"/>
        </w:rPr>
        <w:t>保險署</w:t>
      </w:r>
      <w:proofErr w:type="gramEnd"/>
      <w:r w:rsidRPr="002B222D">
        <w:rPr>
          <w:rFonts w:hint="eastAsia"/>
        </w:rPr>
        <w:t>針對醫療資源之運用，並</w:t>
      </w:r>
      <w:proofErr w:type="gramStart"/>
      <w:r w:rsidRPr="002B222D">
        <w:rPr>
          <w:rFonts w:hint="eastAsia"/>
        </w:rPr>
        <w:t>研</w:t>
      </w:r>
      <w:proofErr w:type="gramEnd"/>
      <w:r w:rsidRPr="002B222D">
        <w:rPr>
          <w:rFonts w:hint="eastAsia"/>
        </w:rPr>
        <w:t>擬如何降低不必要醫療資源使用之具體改善計畫，向立法院社會福利及衛生環境委員會</w:t>
      </w:r>
      <w:r>
        <w:rPr>
          <w:rFonts w:hint="eastAsia"/>
        </w:rPr>
        <w:t>提出書面</w:t>
      </w:r>
      <w:r w:rsidRPr="002B222D">
        <w:rPr>
          <w:rFonts w:hint="eastAsia"/>
        </w:rPr>
        <w:t>報告</w:t>
      </w:r>
      <w:r>
        <w:rPr>
          <w:rFonts w:hint="eastAsia"/>
        </w:rPr>
        <w:t>後，</w:t>
      </w:r>
      <w:r w:rsidRPr="002B222D">
        <w:rPr>
          <w:rFonts w:hint="eastAsia"/>
        </w:rPr>
        <w:t>始得動支。</w:t>
      </w:r>
      <w:r>
        <w:rPr>
          <w:rFonts w:hint="eastAsia"/>
        </w:rPr>
        <w:t>【</w:t>
      </w:r>
      <w:r>
        <w:t>1</w:t>
      </w:r>
      <w:r>
        <w:rPr>
          <w:rFonts w:hint="eastAsia"/>
        </w:rPr>
        <w:t>】</w:t>
      </w:r>
    </w:p>
    <w:p w:rsidR="00634D40" w:rsidRPr="0085418D" w:rsidRDefault="00634D40" w:rsidP="00634D40">
      <w:pPr>
        <w:pStyle w:val="0"/>
      </w:pPr>
      <w:r w:rsidRPr="0085418D">
        <w:rPr>
          <w:rFonts w:hint="eastAsia"/>
        </w:rPr>
        <w:t>提案人：</w:t>
      </w:r>
      <w:r>
        <w:rPr>
          <w:rFonts w:hint="eastAsia"/>
        </w:rPr>
        <w:t xml:space="preserve">王育敏  </w:t>
      </w:r>
      <w:r w:rsidRPr="0085418D">
        <w:rPr>
          <w:rFonts w:hint="eastAsia"/>
        </w:rPr>
        <w:t>陳宜民</w:t>
      </w:r>
      <w:r>
        <w:rPr>
          <w:rFonts w:hint="eastAsia"/>
        </w:rPr>
        <w:t xml:space="preserve">  蔣萬安</w:t>
      </w:r>
    </w:p>
    <w:p w:rsidR="00634D40" w:rsidRDefault="00634D40" w:rsidP="00634D40">
      <w:pPr>
        <w:pStyle w:val="112"/>
      </w:pPr>
      <w:r>
        <w:rPr>
          <w:rFonts w:hint="eastAsia"/>
        </w:rPr>
        <w:t>2.</w:t>
      </w:r>
      <w:r w:rsidRPr="00420016">
        <w:rPr>
          <w:rFonts w:hint="eastAsia"/>
        </w:rPr>
        <w:t>衛生福利部</w:t>
      </w:r>
      <w:r>
        <w:rPr>
          <w:rFonts w:hint="eastAsia"/>
        </w:rPr>
        <w:t>中央健康</w:t>
      </w:r>
      <w:proofErr w:type="gramStart"/>
      <w:r>
        <w:rPr>
          <w:rFonts w:hint="eastAsia"/>
        </w:rPr>
        <w:t>保險署</w:t>
      </w:r>
      <w:proofErr w:type="gramEnd"/>
      <w:r>
        <w:rPr>
          <w:rFonts w:hint="eastAsia"/>
        </w:rPr>
        <w:t>自</w:t>
      </w:r>
      <w:r>
        <w:t>106</w:t>
      </w:r>
      <w:r>
        <w:rPr>
          <w:rFonts w:hint="eastAsia"/>
        </w:rPr>
        <w:t>年起推動多項措施，期以減少西醫基層醫療服務審查件數，其中「健保醫療資訊溝通平台｣扮演重要角色；經查</w:t>
      </w:r>
      <w:r>
        <w:t>106</w:t>
      </w:r>
      <w:r>
        <w:rPr>
          <w:rFonts w:hint="eastAsia"/>
        </w:rPr>
        <w:t>至</w:t>
      </w:r>
      <w:r>
        <w:t>107</w:t>
      </w:r>
      <w:r>
        <w:rPr>
          <w:rFonts w:hint="eastAsia"/>
        </w:rPr>
        <w:t>年度審查案件數由</w:t>
      </w:r>
      <w:r>
        <w:t>907,865</w:t>
      </w:r>
      <w:r>
        <w:rPr>
          <w:rFonts w:hint="eastAsia"/>
        </w:rPr>
        <w:t>件增加至</w:t>
      </w:r>
      <w:r>
        <w:t>1,036,661</w:t>
      </w:r>
      <w:r>
        <w:rPr>
          <w:rFonts w:hint="eastAsia"/>
        </w:rPr>
        <w:t>件，成長幅度約</w:t>
      </w:r>
      <w:r>
        <w:t>14.2</w:t>
      </w:r>
      <w:r>
        <w:rPr>
          <w:rFonts w:hint="eastAsia"/>
        </w:rPr>
        <w:t>％，此一結果與系統建置目的相去甚遠，是否是系統設計造成使用上有所不便？</w:t>
      </w:r>
      <w:proofErr w:type="gramStart"/>
      <w:r>
        <w:rPr>
          <w:rFonts w:hint="eastAsia"/>
        </w:rPr>
        <w:t>爰</w:t>
      </w:r>
      <w:proofErr w:type="gramEnd"/>
      <w:r>
        <w:rPr>
          <w:rFonts w:hint="eastAsia"/>
        </w:rPr>
        <w:t>此凍結「全民健康保險基金」項下「</w:t>
      </w:r>
      <w:r w:rsidRPr="00351806">
        <w:rPr>
          <w:rFonts w:hint="eastAsia"/>
        </w:rPr>
        <w:t>業務成本與費用</w:t>
      </w:r>
      <w:r>
        <w:rPr>
          <w:rFonts w:hint="eastAsia"/>
        </w:rPr>
        <w:t>」中「行銷及業務費用」之「修理保養及</w:t>
      </w:r>
      <w:proofErr w:type="gramStart"/>
      <w:r>
        <w:rPr>
          <w:rFonts w:hint="eastAsia"/>
        </w:rPr>
        <w:t>保固費</w:t>
      </w:r>
      <w:proofErr w:type="gramEnd"/>
      <w:r>
        <w:rPr>
          <w:rFonts w:hint="eastAsia"/>
        </w:rPr>
        <w:t>」50萬元，</w:t>
      </w:r>
      <w:proofErr w:type="gramStart"/>
      <w:r>
        <w:rPr>
          <w:rFonts w:hint="eastAsia"/>
        </w:rPr>
        <w:t>俟</w:t>
      </w:r>
      <w:proofErr w:type="gramEnd"/>
      <w:r>
        <w:rPr>
          <w:rFonts w:hint="eastAsia"/>
        </w:rPr>
        <w:t>衛生福利部中央健康</w:t>
      </w:r>
      <w:proofErr w:type="gramStart"/>
      <w:r>
        <w:rPr>
          <w:rFonts w:hint="eastAsia"/>
        </w:rPr>
        <w:t>保險署</w:t>
      </w:r>
      <w:proofErr w:type="gramEnd"/>
      <w:r>
        <w:rPr>
          <w:rFonts w:hint="eastAsia"/>
        </w:rPr>
        <w:t>責成分區業務組，應視審查經費，就西醫基層醫療服務審查量，與西醫基層各分會代表進行討論，以減輕審查醫藥專家負擔，並於執行後，向立法院社會福利及衛生環境委員會提出書面報告，始得動支。【</w:t>
      </w:r>
      <w:r>
        <w:t>2</w:t>
      </w:r>
      <w:r>
        <w:rPr>
          <w:rFonts w:hint="eastAsia"/>
        </w:rPr>
        <w:t>】</w:t>
      </w:r>
    </w:p>
    <w:p w:rsidR="00634D40" w:rsidRPr="0085418D" w:rsidRDefault="00634D40" w:rsidP="00634D40">
      <w:pPr>
        <w:pStyle w:val="0"/>
      </w:pPr>
      <w:r w:rsidRPr="0085418D">
        <w:rPr>
          <w:rFonts w:hint="eastAsia"/>
        </w:rPr>
        <w:t>提案人：</w:t>
      </w:r>
      <w:r>
        <w:rPr>
          <w:rFonts w:hint="eastAsia"/>
        </w:rPr>
        <w:t>邱泰源</w:t>
      </w:r>
    </w:p>
    <w:p w:rsidR="00634D40" w:rsidRDefault="00634D40" w:rsidP="00634D40">
      <w:pPr>
        <w:pStyle w:val="0"/>
      </w:pPr>
      <w:r w:rsidRPr="0085418D">
        <w:rPr>
          <w:rFonts w:hint="eastAsia"/>
        </w:rPr>
        <w:t>連署人：</w:t>
      </w:r>
      <w:r>
        <w:rPr>
          <w:rFonts w:hint="eastAsia"/>
        </w:rPr>
        <w:t>陳靜敏</w:t>
      </w:r>
      <w:r w:rsidRPr="0085418D">
        <w:rPr>
          <w:rFonts w:hint="eastAsia"/>
        </w:rPr>
        <w:t xml:space="preserve">  </w:t>
      </w:r>
      <w:r>
        <w:rPr>
          <w:rFonts w:hint="eastAsia"/>
        </w:rPr>
        <w:t>黃秀芳</w:t>
      </w:r>
    </w:p>
    <w:p w:rsidR="00634D40" w:rsidRDefault="00634D40" w:rsidP="00634D40">
      <w:pPr>
        <w:pStyle w:val="112"/>
      </w:pPr>
      <w:r>
        <w:rPr>
          <w:rFonts w:hint="eastAsia"/>
        </w:rPr>
        <w:t>3.衛生福利部中央健康</w:t>
      </w:r>
      <w:proofErr w:type="gramStart"/>
      <w:r>
        <w:rPr>
          <w:rFonts w:hint="eastAsia"/>
        </w:rPr>
        <w:t>保險署</w:t>
      </w:r>
      <w:proofErr w:type="gramEnd"/>
      <w:r>
        <w:rPr>
          <w:rFonts w:hint="eastAsia"/>
        </w:rPr>
        <w:t>為確保重大疾病照護品質、落實</w:t>
      </w:r>
      <w:r>
        <w:rPr>
          <w:rFonts w:hint="eastAsia"/>
        </w:rPr>
        <w:lastRenderedPageBreak/>
        <w:t>品質導向轉診制度及提升急診病人處置效率，推動辦理健保急診品質提升方案，該方案之實施重點係針對提升急診重大疾病照護品質、適當轉診及急診處置效率等3面向提供獎勵措施，並補助急診專科醫師人力；且就提升急診處置</w:t>
      </w:r>
      <w:proofErr w:type="gramStart"/>
      <w:r>
        <w:rPr>
          <w:rFonts w:hint="eastAsia"/>
        </w:rPr>
        <w:t>效率乙項</w:t>
      </w:r>
      <w:proofErr w:type="gramEnd"/>
      <w:r>
        <w:rPr>
          <w:rFonts w:hint="eastAsia"/>
        </w:rPr>
        <w:t>，訂有「急診病人停留超過24小時之比率」指標，並透過指標表現給予獎勵，藉以提升急診處置效率及舒緩急診之壅塞。</w:t>
      </w:r>
    </w:p>
    <w:p w:rsidR="00634D40" w:rsidRDefault="00634D40" w:rsidP="00634D40">
      <w:pPr>
        <w:pStyle w:val="18"/>
      </w:pPr>
      <w:r>
        <w:rPr>
          <w:rFonts w:hint="eastAsia"/>
        </w:rPr>
        <w:t>由近5年各層級醫院急診病人留置急診室超過24小時之件數占急診總件數比率資料，</w:t>
      </w:r>
      <w:proofErr w:type="gramStart"/>
      <w:r>
        <w:rPr>
          <w:rFonts w:hint="eastAsia"/>
        </w:rPr>
        <w:t>107</w:t>
      </w:r>
      <w:proofErr w:type="gramEnd"/>
      <w:r>
        <w:rPr>
          <w:rFonts w:hint="eastAsia"/>
        </w:rPr>
        <w:t>年度醫學中心、區域醫院及地區醫院之比率分別為6.85％、1.51％及0.64％，惟醫學中心、區域醫院該2層級</w:t>
      </w:r>
      <w:proofErr w:type="gramStart"/>
      <w:r>
        <w:rPr>
          <w:rFonts w:hint="eastAsia"/>
        </w:rPr>
        <w:t>107</w:t>
      </w:r>
      <w:proofErr w:type="gramEnd"/>
      <w:r>
        <w:rPr>
          <w:rFonts w:hint="eastAsia"/>
        </w:rPr>
        <w:t>年度比率高於</w:t>
      </w:r>
      <w:proofErr w:type="gramStart"/>
      <w:r>
        <w:rPr>
          <w:rFonts w:hint="eastAsia"/>
        </w:rPr>
        <w:t>106</w:t>
      </w:r>
      <w:proofErr w:type="gramEnd"/>
      <w:r>
        <w:rPr>
          <w:rFonts w:hint="eastAsia"/>
        </w:rPr>
        <w:t>年度，且地區醫院</w:t>
      </w:r>
      <w:proofErr w:type="gramStart"/>
      <w:r>
        <w:rPr>
          <w:rFonts w:hint="eastAsia"/>
        </w:rPr>
        <w:t>107</w:t>
      </w:r>
      <w:proofErr w:type="gramEnd"/>
      <w:r>
        <w:rPr>
          <w:rFonts w:hint="eastAsia"/>
        </w:rPr>
        <w:t>年度比率亦較</w:t>
      </w:r>
      <w:proofErr w:type="gramStart"/>
      <w:r>
        <w:rPr>
          <w:rFonts w:hint="eastAsia"/>
        </w:rPr>
        <w:t>103</w:t>
      </w:r>
      <w:proofErr w:type="gramEnd"/>
      <w:r>
        <w:rPr>
          <w:rFonts w:hint="eastAsia"/>
        </w:rPr>
        <w:t>年度及</w:t>
      </w:r>
      <w:proofErr w:type="gramStart"/>
      <w:r>
        <w:rPr>
          <w:rFonts w:hint="eastAsia"/>
        </w:rPr>
        <w:t>104</w:t>
      </w:r>
      <w:proofErr w:type="gramEnd"/>
      <w:r>
        <w:rPr>
          <w:rFonts w:hint="eastAsia"/>
        </w:rPr>
        <w:t>年度為高。</w:t>
      </w:r>
      <w:proofErr w:type="gramStart"/>
      <w:r>
        <w:rPr>
          <w:rFonts w:hint="eastAsia"/>
        </w:rPr>
        <w:t>爰</w:t>
      </w:r>
      <w:proofErr w:type="gramEnd"/>
      <w:r>
        <w:rPr>
          <w:rFonts w:hint="eastAsia"/>
        </w:rPr>
        <w:t>要求</w:t>
      </w:r>
      <w:r w:rsidR="005467E5" w:rsidRPr="00420016">
        <w:rPr>
          <w:rFonts w:hint="eastAsia"/>
        </w:rPr>
        <w:t>衛生福利部</w:t>
      </w:r>
      <w:r>
        <w:rPr>
          <w:rFonts w:hint="eastAsia"/>
        </w:rPr>
        <w:t>中央健康</w:t>
      </w:r>
      <w:proofErr w:type="gramStart"/>
      <w:r>
        <w:rPr>
          <w:rFonts w:hint="eastAsia"/>
        </w:rPr>
        <w:t>保險署</w:t>
      </w:r>
      <w:proofErr w:type="gramEnd"/>
      <w:r>
        <w:rPr>
          <w:rFonts w:hint="eastAsia"/>
        </w:rPr>
        <w:t>應適時檢討該方案</w:t>
      </w:r>
      <w:proofErr w:type="gramStart"/>
      <w:r>
        <w:rPr>
          <w:rFonts w:hint="eastAsia"/>
        </w:rPr>
        <w:t>採</w:t>
      </w:r>
      <w:proofErr w:type="gramEnd"/>
      <w:r>
        <w:rPr>
          <w:rFonts w:hint="eastAsia"/>
        </w:rPr>
        <w:t>行措施，以達成提升急診品質之目的。【3】</w:t>
      </w:r>
    </w:p>
    <w:p w:rsidR="00634D40" w:rsidRPr="0085418D" w:rsidRDefault="00634D40" w:rsidP="00634D40">
      <w:pPr>
        <w:pStyle w:val="0"/>
      </w:pPr>
      <w:r w:rsidRPr="0085418D">
        <w:rPr>
          <w:rFonts w:hint="eastAsia"/>
        </w:rPr>
        <w:t>提案人：</w:t>
      </w:r>
      <w:r>
        <w:rPr>
          <w:rFonts w:hint="eastAsia"/>
        </w:rPr>
        <w:t xml:space="preserve">劉建國  吳玉琴 </w:t>
      </w:r>
    </w:p>
    <w:p w:rsidR="00634D40" w:rsidRDefault="00634D40" w:rsidP="00634D40">
      <w:pPr>
        <w:pStyle w:val="0"/>
      </w:pPr>
      <w:r w:rsidRPr="0085418D">
        <w:rPr>
          <w:rFonts w:hint="eastAsia"/>
        </w:rPr>
        <w:t>連署人：</w:t>
      </w:r>
      <w:r>
        <w:rPr>
          <w:rFonts w:hint="eastAsia"/>
        </w:rPr>
        <w:t xml:space="preserve">黃秀芳  楊  </w:t>
      </w:r>
      <w:proofErr w:type="gramStart"/>
      <w:r>
        <w:rPr>
          <w:rFonts w:hint="eastAsia"/>
        </w:rPr>
        <w:t>曜</w:t>
      </w:r>
      <w:proofErr w:type="gramEnd"/>
      <w:r>
        <w:rPr>
          <w:rFonts w:hint="eastAsia"/>
        </w:rPr>
        <w:t xml:space="preserve">  </w:t>
      </w:r>
    </w:p>
    <w:p w:rsidR="00634D40" w:rsidRDefault="00634D40" w:rsidP="00634D40">
      <w:pPr>
        <w:pStyle w:val="112"/>
      </w:pPr>
      <w:r>
        <w:rPr>
          <w:rFonts w:hint="eastAsia"/>
        </w:rPr>
        <w:t>4.</w:t>
      </w:r>
      <w:bookmarkStart w:id="1" w:name="OLE_LINK1"/>
      <w:bookmarkStart w:id="2" w:name="OLE_LINK2"/>
      <w:r>
        <w:rPr>
          <w:rFonts w:hint="eastAsia"/>
        </w:rPr>
        <w:t>「全民</w:t>
      </w:r>
      <w:r w:rsidRPr="00CE094C">
        <w:rPr>
          <w:rFonts w:hint="eastAsia"/>
        </w:rPr>
        <w:t>健</w:t>
      </w:r>
      <w:r>
        <w:rPr>
          <w:rFonts w:hint="eastAsia"/>
        </w:rPr>
        <w:t>康</w:t>
      </w:r>
      <w:r w:rsidRPr="00CE094C">
        <w:rPr>
          <w:rFonts w:hint="eastAsia"/>
        </w:rPr>
        <w:t>保</w:t>
      </w:r>
      <w:r>
        <w:rPr>
          <w:rFonts w:hint="eastAsia"/>
        </w:rPr>
        <w:t>險</w:t>
      </w:r>
      <w:r w:rsidRPr="00CE094C">
        <w:rPr>
          <w:rFonts w:hint="eastAsia"/>
        </w:rPr>
        <w:t>基金</w:t>
      </w:r>
      <w:r>
        <w:rPr>
          <w:rFonts w:hint="eastAsia"/>
        </w:rPr>
        <w:t>」</w:t>
      </w:r>
      <w:proofErr w:type="gramStart"/>
      <w:r w:rsidRPr="00CE094C">
        <w:rPr>
          <w:rFonts w:hint="eastAsia"/>
        </w:rPr>
        <w:t>109</w:t>
      </w:r>
      <w:proofErr w:type="gramEnd"/>
      <w:r w:rsidRPr="00CE094C">
        <w:rPr>
          <w:rFonts w:hint="eastAsia"/>
        </w:rPr>
        <w:t>年度編列</w:t>
      </w:r>
      <w:r>
        <w:rPr>
          <w:rFonts w:hint="eastAsia"/>
        </w:rPr>
        <w:t>「</w:t>
      </w:r>
      <w:r w:rsidRPr="00CE094C">
        <w:rPr>
          <w:rFonts w:hint="eastAsia"/>
        </w:rPr>
        <w:t>一般建築及設備計畫</w:t>
      </w:r>
      <w:r>
        <w:rPr>
          <w:rFonts w:hint="eastAsia"/>
        </w:rPr>
        <w:t>」</w:t>
      </w:r>
      <w:r w:rsidRPr="00CE094C">
        <w:rPr>
          <w:rFonts w:hint="eastAsia"/>
        </w:rPr>
        <w:t>所需經費6,001萬4千元</w:t>
      </w:r>
      <w:bookmarkEnd w:id="1"/>
      <w:bookmarkEnd w:id="2"/>
      <w:r w:rsidRPr="00CE094C">
        <w:rPr>
          <w:rFonts w:hint="eastAsia"/>
        </w:rPr>
        <w:t>，主要係建置醫療資料共享、醫療影像儲存傳輸系統查詢所需資訊設備，以提升健保服務效率與品質。由於該基金資訊系統開發與強化，並涉多項資訊系統間資料</w:t>
      </w:r>
      <w:proofErr w:type="gramStart"/>
      <w:r w:rsidRPr="00CE094C">
        <w:rPr>
          <w:rFonts w:hint="eastAsia"/>
        </w:rPr>
        <w:t>介</w:t>
      </w:r>
      <w:proofErr w:type="gramEnd"/>
      <w:r w:rsidRPr="00CE094C">
        <w:rPr>
          <w:rFonts w:hint="eastAsia"/>
        </w:rPr>
        <w:t>接與交換，</w:t>
      </w:r>
      <w:proofErr w:type="gramStart"/>
      <w:r w:rsidRPr="00CE094C">
        <w:rPr>
          <w:rFonts w:hint="eastAsia"/>
        </w:rPr>
        <w:t>需控管</w:t>
      </w:r>
      <w:proofErr w:type="gramEnd"/>
      <w:r w:rsidRPr="00CE094C">
        <w:rPr>
          <w:rFonts w:hint="eastAsia"/>
        </w:rPr>
        <w:t>各系統之外部連線或存取管道，慎防資料外</w:t>
      </w:r>
      <w:proofErr w:type="gramStart"/>
      <w:r w:rsidRPr="00CE094C">
        <w:rPr>
          <w:rFonts w:hint="eastAsia"/>
        </w:rPr>
        <w:t>洩</w:t>
      </w:r>
      <w:proofErr w:type="gramEnd"/>
      <w:r w:rsidRPr="00CE094C">
        <w:rPr>
          <w:rFonts w:hint="eastAsia"/>
        </w:rPr>
        <w:t>與外部入侵，允宜強化</w:t>
      </w:r>
      <w:proofErr w:type="gramStart"/>
      <w:r w:rsidRPr="00CE094C">
        <w:rPr>
          <w:rFonts w:hint="eastAsia"/>
        </w:rPr>
        <w:t>各項資安防護</w:t>
      </w:r>
      <w:proofErr w:type="gramEnd"/>
      <w:r w:rsidRPr="00CE094C">
        <w:rPr>
          <w:rFonts w:hint="eastAsia"/>
        </w:rPr>
        <w:t>及保障民眾醫療資料。</w:t>
      </w:r>
      <w:proofErr w:type="gramStart"/>
      <w:r w:rsidRPr="00CE094C">
        <w:rPr>
          <w:rFonts w:hint="eastAsia"/>
        </w:rPr>
        <w:t>爰</w:t>
      </w:r>
      <w:proofErr w:type="gramEnd"/>
      <w:r w:rsidRPr="00CE094C">
        <w:rPr>
          <w:rFonts w:hint="eastAsia"/>
        </w:rPr>
        <w:t>要求</w:t>
      </w:r>
      <w:r>
        <w:rPr>
          <w:rFonts w:hint="eastAsia"/>
        </w:rPr>
        <w:t>衛生福利部</w:t>
      </w:r>
      <w:r w:rsidRPr="00CE094C">
        <w:rPr>
          <w:rFonts w:hint="eastAsia"/>
        </w:rPr>
        <w:t>中央健康</w:t>
      </w:r>
      <w:proofErr w:type="gramStart"/>
      <w:r w:rsidRPr="00CE094C">
        <w:rPr>
          <w:rFonts w:hint="eastAsia"/>
        </w:rPr>
        <w:t>保險署</w:t>
      </w:r>
      <w:proofErr w:type="gramEnd"/>
      <w:r w:rsidRPr="00CE094C">
        <w:rPr>
          <w:rFonts w:hint="eastAsia"/>
        </w:rPr>
        <w:t>應強化辦理</w:t>
      </w:r>
      <w:proofErr w:type="gramStart"/>
      <w:r w:rsidRPr="00CE094C">
        <w:rPr>
          <w:rFonts w:hint="eastAsia"/>
        </w:rPr>
        <w:t>各項資安防護</w:t>
      </w:r>
      <w:proofErr w:type="gramEnd"/>
      <w:r w:rsidRPr="00CE094C">
        <w:rPr>
          <w:rFonts w:hint="eastAsia"/>
        </w:rPr>
        <w:t>作業，</w:t>
      </w:r>
      <w:proofErr w:type="gramStart"/>
      <w:r w:rsidRPr="00CE094C">
        <w:rPr>
          <w:rFonts w:hint="eastAsia"/>
        </w:rPr>
        <w:t>俾</w:t>
      </w:r>
      <w:proofErr w:type="gramEnd"/>
      <w:r w:rsidRPr="00CE094C">
        <w:rPr>
          <w:rFonts w:hint="eastAsia"/>
        </w:rPr>
        <w:t>兼顧醫療資訊之查詢使用</w:t>
      </w:r>
      <w:proofErr w:type="gramStart"/>
      <w:r w:rsidRPr="00CE094C">
        <w:rPr>
          <w:rFonts w:hint="eastAsia"/>
        </w:rPr>
        <w:t>及資安保障</w:t>
      </w:r>
      <w:proofErr w:type="gramEnd"/>
      <w:r w:rsidRPr="00CE094C">
        <w:rPr>
          <w:rFonts w:hint="eastAsia"/>
        </w:rPr>
        <w:t>。</w:t>
      </w:r>
      <w:r>
        <w:rPr>
          <w:rFonts w:hint="eastAsia"/>
        </w:rPr>
        <w:t>【4】</w:t>
      </w:r>
    </w:p>
    <w:p w:rsidR="00634D40" w:rsidRPr="00CE094C" w:rsidRDefault="00634D40" w:rsidP="00634D40">
      <w:pPr>
        <w:pStyle w:val="0"/>
      </w:pPr>
      <w:r w:rsidRPr="00C41879">
        <w:rPr>
          <w:rFonts w:hint="eastAsia"/>
        </w:rPr>
        <w:t>提案人：</w:t>
      </w:r>
      <w:r w:rsidRPr="00CE094C">
        <w:rPr>
          <w:rFonts w:hint="eastAsia"/>
        </w:rPr>
        <w:t xml:space="preserve">劉建國  吳玉琴 </w:t>
      </w:r>
    </w:p>
    <w:p w:rsidR="00634D40" w:rsidRPr="00634D40" w:rsidRDefault="00634D40" w:rsidP="004E5AA2">
      <w:pPr>
        <w:pStyle w:val="0"/>
        <w:rPr>
          <w:color w:val="000000"/>
        </w:rPr>
      </w:pPr>
      <w:r w:rsidRPr="00CE094C">
        <w:rPr>
          <w:rFonts w:hint="eastAsia"/>
        </w:rPr>
        <w:t xml:space="preserve">連署人：黃秀芳  楊  </w:t>
      </w:r>
      <w:proofErr w:type="gramStart"/>
      <w:r w:rsidRPr="00CE094C">
        <w:rPr>
          <w:rFonts w:hint="eastAsia"/>
        </w:rPr>
        <w:t>曜</w:t>
      </w:r>
      <w:proofErr w:type="gramEnd"/>
    </w:p>
    <w:p w:rsidR="00D520D5" w:rsidRPr="00310009" w:rsidRDefault="00D520D5" w:rsidP="00D520D5">
      <w:pPr>
        <w:pStyle w:val="1fa"/>
      </w:pPr>
      <w:r>
        <w:rPr>
          <w:rFonts w:hint="eastAsia"/>
        </w:rPr>
        <w:t>四</w:t>
      </w:r>
      <w:r w:rsidRPr="00310009">
        <w:rPr>
          <w:rFonts w:hint="eastAsia"/>
        </w:rPr>
        <w:t>、作業基金－國民年金保險基金</w:t>
      </w:r>
    </w:p>
    <w:p w:rsidR="00D520D5" w:rsidRPr="00E11038" w:rsidRDefault="00D520D5" w:rsidP="00D520D5">
      <w:pPr>
        <w:pStyle w:val="03"/>
      </w:pPr>
      <w:r w:rsidRPr="00E11038">
        <w:rPr>
          <w:rFonts w:hint="eastAsia"/>
        </w:rPr>
        <w:t>(</w:t>
      </w:r>
      <w:proofErr w:type="gramStart"/>
      <w:r w:rsidRPr="00E11038">
        <w:rPr>
          <w:rFonts w:hint="eastAsia"/>
        </w:rPr>
        <w:t>一</w:t>
      </w:r>
      <w:proofErr w:type="gramEnd"/>
      <w:r w:rsidRPr="00E11038">
        <w:rPr>
          <w:rFonts w:hint="eastAsia"/>
        </w:rPr>
        <w:t>)業務計畫：應依據業務收支、轉投資、固定資產建設改良擴充及資金運用等項之審查結果，隨同調整。</w:t>
      </w:r>
    </w:p>
    <w:p w:rsidR="00D520D5" w:rsidRPr="00E11038" w:rsidRDefault="00D520D5" w:rsidP="00D520D5">
      <w:pPr>
        <w:pStyle w:val="03"/>
      </w:pPr>
      <w:r w:rsidRPr="00E11038">
        <w:rPr>
          <w:rFonts w:hint="eastAsia"/>
        </w:rPr>
        <w:lastRenderedPageBreak/>
        <w:t>(二)業務收支：</w:t>
      </w:r>
    </w:p>
    <w:p w:rsidR="00D520D5" w:rsidRPr="00CD656A" w:rsidRDefault="00D520D5" w:rsidP="00846769">
      <w:pPr>
        <w:pStyle w:val="1f6"/>
      </w:pPr>
      <w:r w:rsidRPr="00CD656A">
        <w:rPr>
          <w:rFonts w:hint="eastAsia"/>
        </w:rPr>
        <w:t>1.業務總收入：1,098億4,505萬9千元</w:t>
      </w:r>
      <w:r w:rsidRPr="0067488B">
        <w:rPr>
          <w:rFonts w:hint="eastAsia"/>
        </w:rPr>
        <w:t>，</w:t>
      </w:r>
      <w:proofErr w:type="gramStart"/>
      <w:r w:rsidRPr="0067488B">
        <w:rPr>
          <w:rFonts w:hint="eastAsia"/>
        </w:rPr>
        <w:t>照列</w:t>
      </w:r>
      <w:proofErr w:type="gramEnd"/>
      <w:r w:rsidRPr="00973216">
        <w:rPr>
          <w:rFonts w:hint="eastAsia"/>
        </w:rPr>
        <w:t>。</w:t>
      </w:r>
    </w:p>
    <w:p w:rsidR="00D520D5" w:rsidRPr="00CD656A" w:rsidRDefault="00D520D5" w:rsidP="00846769">
      <w:pPr>
        <w:pStyle w:val="1f6"/>
      </w:pPr>
      <w:r w:rsidRPr="00CD656A">
        <w:rPr>
          <w:rFonts w:hint="eastAsia"/>
        </w:rPr>
        <w:t>2.業務總支出：1,098億4,505萬9千元</w:t>
      </w:r>
      <w:r w:rsidRPr="0067488B">
        <w:rPr>
          <w:rFonts w:hint="eastAsia"/>
        </w:rPr>
        <w:t>，</w:t>
      </w:r>
      <w:proofErr w:type="gramStart"/>
      <w:r w:rsidRPr="0067488B">
        <w:rPr>
          <w:rFonts w:hint="eastAsia"/>
        </w:rPr>
        <w:t>照列</w:t>
      </w:r>
      <w:proofErr w:type="gramEnd"/>
      <w:r w:rsidRPr="00973216">
        <w:rPr>
          <w:rFonts w:hint="eastAsia"/>
        </w:rPr>
        <w:t>。</w:t>
      </w:r>
    </w:p>
    <w:p w:rsidR="00D520D5" w:rsidRPr="00CD656A" w:rsidRDefault="00D520D5" w:rsidP="00846769">
      <w:pPr>
        <w:pStyle w:val="1f6"/>
      </w:pPr>
      <w:r w:rsidRPr="00CD656A">
        <w:rPr>
          <w:rFonts w:hint="eastAsia"/>
        </w:rPr>
        <w:t>3.本期賸餘：</w:t>
      </w:r>
      <w:proofErr w:type="gramStart"/>
      <w:r w:rsidRPr="00637F05">
        <w:rPr>
          <w:rFonts w:hint="eastAsia"/>
        </w:rPr>
        <w:t>無列數</w:t>
      </w:r>
      <w:proofErr w:type="gramEnd"/>
      <w:r w:rsidRPr="00CD656A">
        <w:rPr>
          <w:rFonts w:hint="eastAsia"/>
        </w:rPr>
        <w:t>。</w:t>
      </w:r>
    </w:p>
    <w:p w:rsidR="00D520D5" w:rsidRPr="00F923B9" w:rsidRDefault="00D520D5" w:rsidP="00D520D5">
      <w:pPr>
        <w:pStyle w:val="03"/>
        <w:rPr>
          <w:snapToGrid w:val="0"/>
        </w:rPr>
      </w:pPr>
      <w:r w:rsidRPr="00F923B9">
        <w:rPr>
          <w:rFonts w:hint="eastAsia"/>
          <w:snapToGrid w:val="0"/>
        </w:rPr>
        <w:t>(三)</w:t>
      </w:r>
      <w:proofErr w:type="gramStart"/>
      <w:r w:rsidRPr="00F923B9">
        <w:rPr>
          <w:rFonts w:hint="eastAsia"/>
          <w:snapToGrid w:val="0"/>
        </w:rPr>
        <w:t>解繳公庫</w:t>
      </w:r>
      <w:proofErr w:type="gramEnd"/>
      <w:r w:rsidRPr="00F923B9">
        <w:rPr>
          <w:rFonts w:hint="eastAsia"/>
          <w:snapToGrid w:val="0"/>
        </w:rPr>
        <w:t>淨額：</w:t>
      </w:r>
      <w:proofErr w:type="gramStart"/>
      <w:r w:rsidRPr="00F923B9">
        <w:rPr>
          <w:rFonts w:hint="eastAsia"/>
          <w:snapToGrid w:val="0"/>
        </w:rPr>
        <w:t>無列數</w:t>
      </w:r>
      <w:proofErr w:type="gramEnd"/>
      <w:r w:rsidRPr="00F923B9">
        <w:rPr>
          <w:rFonts w:hint="eastAsia"/>
          <w:snapToGrid w:val="0"/>
        </w:rPr>
        <w:t>。</w:t>
      </w:r>
    </w:p>
    <w:p w:rsidR="00D520D5" w:rsidRPr="00F923B9" w:rsidRDefault="00D520D5" w:rsidP="00D520D5">
      <w:pPr>
        <w:pStyle w:val="03"/>
        <w:rPr>
          <w:snapToGrid w:val="0"/>
        </w:rPr>
      </w:pPr>
      <w:r w:rsidRPr="00F923B9">
        <w:rPr>
          <w:rFonts w:hint="eastAsia"/>
          <w:snapToGrid w:val="0"/>
        </w:rPr>
        <w:t>(四)轉投資計畫：</w:t>
      </w:r>
      <w:proofErr w:type="gramStart"/>
      <w:r w:rsidRPr="00F923B9">
        <w:rPr>
          <w:rFonts w:hint="eastAsia"/>
          <w:snapToGrid w:val="0"/>
        </w:rPr>
        <w:t>無列數</w:t>
      </w:r>
      <w:proofErr w:type="gramEnd"/>
      <w:r w:rsidRPr="00F923B9">
        <w:rPr>
          <w:rFonts w:hint="eastAsia"/>
          <w:snapToGrid w:val="0"/>
        </w:rPr>
        <w:t>。</w:t>
      </w:r>
    </w:p>
    <w:p w:rsidR="00D520D5" w:rsidRPr="00D53181" w:rsidRDefault="00D520D5" w:rsidP="00D520D5">
      <w:pPr>
        <w:pStyle w:val="03"/>
      </w:pPr>
      <w:r w:rsidRPr="00D53181">
        <w:rPr>
          <w:rFonts w:hint="eastAsia"/>
        </w:rPr>
        <w:t>(五)固定資產建設改良擴充：2,560萬5千元</w:t>
      </w:r>
      <w:r w:rsidRPr="00B53720">
        <w:rPr>
          <w:rFonts w:hint="eastAsia"/>
          <w:snapToGrid w:val="0"/>
        </w:rPr>
        <w:t>，</w:t>
      </w:r>
      <w:proofErr w:type="gramStart"/>
      <w:r w:rsidRPr="00B53720">
        <w:rPr>
          <w:rFonts w:hint="eastAsia"/>
          <w:snapToGrid w:val="0"/>
        </w:rPr>
        <w:t>照列</w:t>
      </w:r>
      <w:proofErr w:type="gramEnd"/>
      <w:r w:rsidRPr="00B53720">
        <w:rPr>
          <w:rFonts w:hint="eastAsia"/>
          <w:snapToGrid w:val="0"/>
        </w:rPr>
        <w:t>。</w:t>
      </w:r>
    </w:p>
    <w:p w:rsidR="00D520D5" w:rsidRPr="00CD656A" w:rsidRDefault="00D520D5" w:rsidP="00D520D5">
      <w:pPr>
        <w:pStyle w:val="03"/>
        <w:rPr>
          <w:kern w:val="0"/>
        </w:rPr>
      </w:pPr>
      <w:r w:rsidRPr="00CD656A">
        <w:rPr>
          <w:rFonts w:hint="eastAsia"/>
        </w:rPr>
        <w:t>(六)國庫增撥基金額：</w:t>
      </w:r>
      <w:proofErr w:type="gramStart"/>
      <w:r w:rsidRPr="00CD656A">
        <w:rPr>
          <w:rFonts w:hint="eastAsia"/>
        </w:rPr>
        <w:t>無列數</w:t>
      </w:r>
      <w:proofErr w:type="gramEnd"/>
      <w:r w:rsidRPr="00CD656A">
        <w:rPr>
          <w:rFonts w:hint="eastAsia"/>
        </w:rPr>
        <w:t>。</w:t>
      </w:r>
    </w:p>
    <w:p w:rsidR="00B76EA8" w:rsidRPr="00310009" w:rsidRDefault="00B76EA8" w:rsidP="00B76EA8">
      <w:pPr>
        <w:pStyle w:val="1fa"/>
      </w:pPr>
      <w:r>
        <w:rPr>
          <w:rFonts w:hint="eastAsia"/>
        </w:rPr>
        <w:t>五</w:t>
      </w:r>
      <w:r w:rsidRPr="00310009">
        <w:rPr>
          <w:rFonts w:hint="eastAsia"/>
        </w:rPr>
        <w:t>、特別收入基金－衛生福利特別收入基金</w:t>
      </w:r>
    </w:p>
    <w:p w:rsidR="00B76EA8" w:rsidRPr="00E11038" w:rsidRDefault="00B76EA8" w:rsidP="00B76EA8">
      <w:pPr>
        <w:pStyle w:val="03"/>
      </w:pPr>
      <w:r w:rsidRPr="00E11038">
        <w:rPr>
          <w:rFonts w:hint="eastAsia"/>
          <w:color w:val="000000"/>
        </w:rPr>
        <w:t>(</w:t>
      </w:r>
      <w:proofErr w:type="gramStart"/>
      <w:r w:rsidRPr="00E11038">
        <w:rPr>
          <w:rFonts w:hint="eastAsia"/>
          <w:color w:val="000000"/>
        </w:rPr>
        <w:t>一</w:t>
      </w:r>
      <w:proofErr w:type="gramEnd"/>
      <w:r w:rsidRPr="00E11038">
        <w:rPr>
          <w:rFonts w:hint="eastAsia"/>
          <w:color w:val="000000"/>
        </w:rPr>
        <w:t>)業務計畫：</w:t>
      </w:r>
      <w:r w:rsidRPr="00E11038">
        <w:rPr>
          <w:rFonts w:hint="eastAsia"/>
        </w:rPr>
        <w:t>應依據基金來源與用途審查結果，隨同調整。</w:t>
      </w:r>
    </w:p>
    <w:p w:rsidR="00B76EA8" w:rsidRPr="00E11038" w:rsidRDefault="00B76EA8" w:rsidP="00B76EA8">
      <w:pPr>
        <w:pStyle w:val="03"/>
        <w:rPr>
          <w:color w:val="000000"/>
        </w:rPr>
      </w:pPr>
      <w:r w:rsidRPr="00E11038">
        <w:rPr>
          <w:rFonts w:hint="eastAsia"/>
          <w:color w:val="000000"/>
        </w:rPr>
        <w:t>(二)基金來源、用途及餘</w:t>
      </w:r>
      <w:proofErr w:type="gramStart"/>
      <w:r w:rsidRPr="00E11038">
        <w:rPr>
          <w:rFonts w:hint="eastAsia"/>
          <w:color w:val="000000"/>
        </w:rPr>
        <w:t>絀</w:t>
      </w:r>
      <w:proofErr w:type="gramEnd"/>
      <w:r w:rsidRPr="00E11038">
        <w:rPr>
          <w:rFonts w:hint="eastAsia"/>
          <w:color w:val="000000"/>
        </w:rPr>
        <w:t>：</w:t>
      </w:r>
    </w:p>
    <w:p w:rsidR="00B76EA8" w:rsidRPr="00B53720" w:rsidRDefault="00B76EA8" w:rsidP="00846769">
      <w:pPr>
        <w:pStyle w:val="1f6"/>
      </w:pPr>
      <w:r w:rsidRPr="00B53720">
        <w:rPr>
          <w:rFonts w:hint="eastAsia"/>
        </w:rPr>
        <w:t>1.基金來源：486億0,055萬7千元，</w:t>
      </w:r>
      <w:proofErr w:type="gramStart"/>
      <w:r w:rsidRPr="00B53720">
        <w:rPr>
          <w:rFonts w:hint="eastAsia"/>
        </w:rPr>
        <w:t>照列</w:t>
      </w:r>
      <w:proofErr w:type="gramEnd"/>
      <w:r w:rsidRPr="00B53720">
        <w:rPr>
          <w:rFonts w:hint="eastAsia"/>
        </w:rPr>
        <w:t>。</w:t>
      </w:r>
    </w:p>
    <w:p w:rsidR="00B76EA8" w:rsidRPr="00B53720" w:rsidRDefault="00B76EA8" w:rsidP="00846769">
      <w:pPr>
        <w:pStyle w:val="1f6"/>
      </w:pPr>
      <w:r w:rsidRPr="00B53720">
        <w:rPr>
          <w:rFonts w:hint="eastAsia"/>
        </w:rPr>
        <w:t>2.基金用途：原列574億0,093萬8千元，減列：</w:t>
      </w:r>
    </w:p>
    <w:p w:rsidR="00B76EA8" w:rsidRPr="00B53720" w:rsidRDefault="00B76EA8" w:rsidP="00846769">
      <w:pPr>
        <w:pStyle w:val="130"/>
      </w:pPr>
      <w:r w:rsidRPr="00B53720">
        <w:t>(1)</w:t>
      </w:r>
      <w:r w:rsidRPr="00B53720">
        <w:rPr>
          <w:rFonts w:hint="eastAsia"/>
        </w:rPr>
        <w:t>「醫療發展基金」700萬元（含「提升醫療資源不足地區醫療服務品質計畫」100萬元、「健康照護績效提升計畫」項下「會費、捐助、補助、分攤、照護、救濟與交流活動費」中「捐助、補助與獎助」300萬元、「居家失能個案家庭醫師照護方案」300萬元）。</w:t>
      </w:r>
    </w:p>
    <w:p w:rsidR="00B76EA8" w:rsidRPr="00B53720" w:rsidRDefault="00B76EA8" w:rsidP="00B76EA8">
      <w:pPr>
        <w:pStyle w:val="130"/>
      </w:pPr>
      <w:r w:rsidRPr="00B53720">
        <w:t>(2)</w:t>
      </w:r>
      <w:r w:rsidRPr="00B53720">
        <w:rPr>
          <w:rFonts w:hint="eastAsia"/>
        </w:rPr>
        <w:t>「</w:t>
      </w:r>
      <w:proofErr w:type="gramStart"/>
      <w:r w:rsidRPr="00B53720">
        <w:rPr>
          <w:rFonts w:hint="eastAsia"/>
        </w:rPr>
        <w:t>菸</w:t>
      </w:r>
      <w:proofErr w:type="gramEnd"/>
      <w:r w:rsidRPr="00B53720">
        <w:rPr>
          <w:rFonts w:hint="eastAsia"/>
        </w:rPr>
        <w:t>害防制及衛生保健基金」項下「</w:t>
      </w:r>
      <w:proofErr w:type="gramStart"/>
      <w:r w:rsidRPr="00B53720">
        <w:rPr>
          <w:rFonts w:hint="eastAsia"/>
        </w:rPr>
        <w:t>菸</w:t>
      </w:r>
      <w:proofErr w:type="gramEnd"/>
      <w:r w:rsidRPr="00B53720">
        <w:rPr>
          <w:rFonts w:hint="eastAsia"/>
        </w:rPr>
        <w:t>害防制及衛生保健計畫」215萬元（含「會費、捐助、補助、分攤、照護、救濟與交流活動費」中「補貼、獎勵、慰問、照護與救濟」20萬元、「</w:t>
      </w:r>
      <w:proofErr w:type="gramStart"/>
      <w:r w:rsidRPr="00B53720">
        <w:rPr>
          <w:rFonts w:hint="eastAsia"/>
        </w:rPr>
        <w:t>菸</w:t>
      </w:r>
      <w:proofErr w:type="gramEnd"/>
      <w:r w:rsidRPr="00B53720">
        <w:rPr>
          <w:rFonts w:hint="eastAsia"/>
        </w:rPr>
        <w:t>害防制工作」50萬元及其中「營造無</w:t>
      </w:r>
      <w:proofErr w:type="gramStart"/>
      <w:r w:rsidRPr="00B53720">
        <w:rPr>
          <w:rFonts w:hint="eastAsia"/>
        </w:rPr>
        <w:t>菸</w:t>
      </w:r>
      <w:proofErr w:type="gramEnd"/>
      <w:r w:rsidRPr="00B53720">
        <w:rPr>
          <w:rFonts w:hint="eastAsia"/>
        </w:rPr>
        <w:t>支持環境，辦理</w:t>
      </w:r>
      <w:proofErr w:type="gramStart"/>
      <w:r w:rsidRPr="00B53720">
        <w:rPr>
          <w:rFonts w:hint="eastAsia"/>
        </w:rPr>
        <w:t>菸</w:t>
      </w:r>
      <w:proofErr w:type="gramEnd"/>
      <w:r w:rsidRPr="00B53720">
        <w:rPr>
          <w:rFonts w:hint="eastAsia"/>
        </w:rPr>
        <w:t>害教育宣導」50萬元、「衛生保健工作」中「推動兒童、青少年健康促進工作」25萬元）。</w:t>
      </w:r>
    </w:p>
    <w:p w:rsidR="00B76EA8" w:rsidRPr="00B53720" w:rsidRDefault="00B76EA8" w:rsidP="00B76EA8">
      <w:pPr>
        <w:pStyle w:val="130"/>
      </w:pPr>
      <w:r w:rsidRPr="00B53720">
        <w:t>(3)</w:t>
      </w:r>
      <w:r w:rsidRPr="00B53720">
        <w:rPr>
          <w:rFonts w:hint="eastAsia"/>
        </w:rPr>
        <w:t>「社會福利基金」項下「</w:t>
      </w:r>
      <w:proofErr w:type="gramStart"/>
      <w:r w:rsidRPr="00B53720">
        <w:rPr>
          <w:rFonts w:hint="eastAsia"/>
        </w:rPr>
        <w:t>公彩回饋</w:t>
      </w:r>
      <w:proofErr w:type="gramEnd"/>
      <w:r w:rsidRPr="00B53720">
        <w:rPr>
          <w:rFonts w:hint="eastAsia"/>
        </w:rPr>
        <w:t>推展社福計畫」100萬元。</w:t>
      </w:r>
    </w:p>
    <w:p w:rsidR="00B76EA8" w:rsidRPr="00F80BFA" w:rsidRDefault="00B76EA8" w:rsidP="00B76EA8">
      <w:pPr>
        <w:pStyle w:val="130"/>
      </w:pPr>
      <w:r w:rsidRPr="00B53720">
        <w:t>(4)</w:t>
      </w:r>
      <w:r w:rsidRPr="00B53720">
        <w:rPr>
          <w:rFonts w:hint="eastAsia"/>
        </w:rPr>
        <w:t>「長照服務發展基金」660萬元（含「完善長照服務輸送體系計畫」500萬元及其項下「服務費用」中「旅運費」10萬元、「強化長照機構服務及緩和失能計畫」100萬元及其項下「服務費用」中「印刷裝訂與廣告費」50萬元）。</w:t>
      </w:r>
    </w:p>
    <w:p w:rsidR="00B76EA8" w:rsidRPr="008C24B0" w:rsidRDefault="00B76EA8" w:rsidP="00B76EA8">
      <w:pPr>
        <w:pStyle w:val="130"/>
        <w:wordWrap w:val="0"/>
      </w:pPr>
      <w:r w:rsidRPr="008C24B0">
        <w:lastRenderedPageBreak/>
        <w:t>(</w:t>
      </w:r>
      <w:r w:rsidRPr="008C24B0">
        <w:rPr>
          <w:rFonts w:hint="eastAsia"/>
        </w:rPr>
        <w:t>5</w:t>
      </w:r>
      <w:r w:rsidRPr="008C24B0">
        <w:t>)</w:t>
      </w:r>
      <w:r w:rsidRPr="008C24B0">
        <w:rPr>
          <w:rFonts w:hint="eastAsia"/>
        </w:rPr>
        <w:t>以上共計減列1,675萬元，其餘均</w:t>
      </w:r>
      <w:proofErr w:type="gramStart"/>
      <w:r w:rsidRPr="008C24B0">
        <w:rPr>
          <w:rFonts w:hint="eastAsia"/>
        </w:rPr>
        <w:t>照列</w:t>
      </w:r>
      <w:proofErr w:type="gramEnd"/>
      <w:r w:rsidRPr="008C24B0">
        <w:rPr>
          <w:rFonts w:hint="eastAsia"/>
        </w:rPr>
        <w:t>，改列為573億8,418萬8千元。【5.6.8.9.12.13.15.</w:t>
      </w:r>
      <w:r>
        <w:rPr>
          <w:rFonts w:hint="eastAsia"/>
        </w:rPr>
        <w:t>19.</w:t>
      </w:r>
      <w:r w:rsidRPr="008C24B0">
        <w:rPr>
          <w:rFonts w:hint="eastAsia"/>
        </w:rPr>
        <w:t>20.22.24.30.31.33.34.35.36.37.38.39.44.45】</w:t>
      </w:r>
    </w:p>
    <w:p w:rsidR="00B76EA8" w:rsidRPr="00846769" w:rsidRDefault="00B76EA8" w:rsidP="00846769">
      <w:pPr>
        <w:pStyle w:val="1f6"/>
      </w:pPr>
      <w:r w:rsidRPr="00846769">
        <w:rPr>
          <w:rFonts w:hint="eastAsia"/>
        </w:rPr>
        <w:t>3.本期短</w:t>
      </w:r>
      <w:proofErr w:type="gramStart"/>
      <w:r w:rsidRPr="00846769">
        <w:rPr>
          <w:rFonts w:hint="eastAsia"/>
        </w:rPr>
        <w:t>絀</w:t>
      </w:r>
      <w:proofErr w:type="gramEnd"/>
      <w:r w:rsidRPr="00846769">
        <w:rPr>
          <w:rFonts w:hint="eastAsia"/>
        </w:rPr>
        <w:t>：原列88億0,038萬1千元，減列1,675萬元，改列為87億8,363萬1千元。</w:t>
      </w:r>
    </w:p>
    <w:p w:rsidR="0093062A" w:rsidRDefault="00B76EA8" w:rsidP="00B76EA8">
      <w:pPr>
        <w:pStyle w:val="03"/>
        <w:rPr>
          <w:kern w:val="0"/>
        </w:rPr>
      </w:pPr>
      <w:r w:rsidRPr="0088342C">
        <w:rPr>
          <w:rFonts w:hint="eastAsia"/>
        </w:rPr>
        <w:t>(三)</w:t>
      </w:r>
      <w:proofErr w:type="gramStart"/>
      <w:r w:rsidRPr="0088342C">
        <w:rPr>
          <w:rFonts w:hint="eastAsia"/>
        </w:rPr>
        <w:t>解繳公庫</w:t>
      </w:r>
      <w:proofErr w:type="gramEnd"/>
      <w:r w:rsidRPr="0088342C">
        <w:rPr>
          <w:rFonts w:hint="eastAsia"/>
        </w:rPr>
        <w:t>：</w:t>
      </w:r>
      <w:proofErr w:type="gramStart"/>
      <w:r w:rsidRPr="0088342C">
        <w:rPr>
          <w:rFonts w:hint="eastAsia"/>
        </w:rPr>
        <w:t>無列數</w:t>
      </w:r>
      <w:proofErr w:type="gramEnd"/>
      <w:r w:rsidRPr="0088342C">
        <w:rPr>
          <w:rFonts w:hint="eastAsia"/>
          <w:kern w:val="0"/>
        </w:rPr>
        <w:t>。</w:t>
      </w:r>
    </w:p>
    <w:p w:rsidR="00F133E6" w:rsidRDefault="00F133E6" w:rsidP="00612CC4">
      <w:pPr>
        <w:pStyle w:val="03"/>
        <w:outlineLvl w:val="1"/>
        <w:rPr>
          <w:kern w:val="0"/>
        </w:rPr>
      </w:pPr>
      <w:r>
        <w:rPr>
          <w:rFonts w:hint="eastAsia"/>
          <w:kern w:val="0"/>
        </w:rPr>
        <w:t>(四)通過決議21項：</w:t>
      </w:r>
    </w:p>
    <w:p w:rsidR="00E853FE" w:rsidRDefault="00CE599D" w:rsidP="00612CC4">
      <w:pPr>
        <w:pStyle w:val="1f6"/>
      </w:pPr>
      <w:r>
        <w:t>1.</w:t>
      </w:r>
      <w:r w:rsidR="00E853FE">
        <w:rPr>
          <w:rFonts w:hint="eastAsia"/>
        </w:rPr>
        <w:t>衛生福利部</w:t>
      </w:r>
      <w:proofErr w:type="gramStart"/>
      <w:r w:rsidR="00E853FE">
        <w:rPr>
          <w:rFonts w:hint="eastAsia"/>
        </w:rPr>
        <w:t>109</w:t>
      </w:r>
      <w:proofErr w:type="gramEnd"/>
      <w:r w:rsidR="00E853FE">
        <w:rPr>
          <w:rFonts w:hint="eastAsia"/>
        </w:rPr>
        <w:t>年度「醫療發展基金」在「健康照護績效提升計畫」項下編列「居家失能個案家庭醫師照護方案」經費3億1,500萬元，</w:t>
      </w:r>
      <w:proofErr w:type="gramStart"/>
      <w:r w:rsidR="00432BC2">
        <w:rPr>
          <w:rFonts w:hint="eastAsia"/>
        </w:rPr>
        <w:t>據</w:t>
      </w:r>
      <w:r w:rsidR="00E853FE">
        <w:rPr>
          <w:rFonts w:hint="eastAsia"/>
        </w:rPr>
        <w:t>衛福部</w:t>
      </w:r>
      <w:proofErr w:type="gramEnd"/>
      <w:r w:rsidR="00E853FE">
        <w:rPr>
          <w:rFonts w:hint="eastAsia"/>
        </w:rPr>
        <w:t>提供計畫內容提及「本案之個案管理費與全民健康保險『居家醫療照護整合計畫』及『家庭醫師整合性照護計畫』之個案管理費，僅能擇</w:t>
      </w:r>
      <w:proofErr w:type="gramStart"/>
      <w:r w:rsidR="00E853FE">
        <w:rPr>
          <w:rFonts w:hint="eastAsia"/>
        </w:rPr>
        <w:t>一</w:t>
      </w:r>
      <w:proofErr w:type="gramEnd"/>
      <w:r w:rsidR="00E853FE">
        <w:rPr>
          <w:rFonts w:hint="eastAsia"/>
        </w:rPr>
        <w:t>申報」，顯現長照資源及服務分配重疊問題。</w:t>
      </w:r>
    </w:p>
    <w:p w:rsidR="00E853FE" w:rsidRPr="00612CC4" w:rsidRDefault="00E853FE" w:rsidP="00612CC4">
      <w:pPr>
        <w:pStyle w:val="17"/>
      </w:pPr>
      <w:r w:rsidRPr="00612CC4">
        <w:rPr>
          <w:rFonts w:hint="eastAsia"/>
        </w:rPr>
        <w:t>又該方案規劃由護理師</w:t>
      </w:r>
      <w:r w:rsidR="00432BC2">
        <w:rPr>
          <w:rFonts w:hint="eastAsia"/>
        </w:rPr>
        <w:t>（</w:t>
      </w:r>
      <w:r w:rsidRPr="00612CC4">
        <w:rPr>
          <w:rFonts w:hint="eastAsia"/>
        </w:rPr>
        <w:t>個案管理師</w:t>
      </w:r>
      <w:r w:rsidR="00432BC2">
        <w:rPr>
          <w:rFonts w:hint="eastAsia"/>
        </w:rPr>
        <w:t>）</w:t>
      </w:r>
      <w:r w:rsidRPr="00612CC4">
        <w:rPr>
          <w:rFonts w:hint="eastAsia"/>
        </w:rPr>
        <w:t>提供健康及慢性病管理、衛教指導、即時反應個案狀況、個案追蹤與評估、依個案需要與照管專員或A單位</w:t>
      </w:r>
      <w:proofErr w:type="gramStart"/>
      <w:r w:rsidRPr="00612CC4">
        <w:rPr>
          <w:rFonts w:hint="eastAsia"/>
        </w:rPr>
        <w:t>個</w:t>
      </w:r>
      <w:proofErr w:type="gramEnd"/>
      <w:r w:rsidRPr="00612CC4">
        <w:rPr>
          <w:rFonts w:hint="eastAsia"/>
        </w:rPr>
        <w:t>管員聯繫協調，其服務內容皆可由居家護理所業務項目增列，且為推行長照政策，現已有「鄰里居家護理倍增計</w:t>
      </w:r>
      <w:r w:rsidR="0086318D">
        <w:rPr>
          <w:rFonts w:hint="eastAsia"/>
        </w:rPr>
        <w:t>畫</w:t>
      </w:r>
      <w:r w:rsidRPr="00612CC4">
        <w:rPr>
          <w:rFonts w:hint="eastAsia"/>
        </w:rPr>
        <w:t>」，目標居家護理所可以倍數成長，</w:t>
      </w:r>
      <w:r w:rsidR="00432BC2">
        <w:rPr>
          <w:rFonts w:hint="eastAsia"/>
        </w:rPr>
        <w:t>114</w:t>
      </w:r>
      <w:r w:rsidRPr="00612CC4">
        <w:rPr>
          <w:rFonts w:hint="eastAsia"/>
        </w:rPr>
        <w:t>年能達到1</w:t>
      </w:r>
      <w:r w:rsidR="00432BC2">
        <w:rPr>
          <w:rFonts w:hint="eastAsia"/>
        </w:rPr>
        <w:t>,</w:t>
      </w:r>
      <w:r w:rsidRPr="00612CC4">
        <w:rPr>
          <w:rFonts w:hint="eastAsia"/>
        </w:rPr>
        <w:t>000家以上，後續目標則是全台8</w:t>
      </w:r>
      <w:r w:rsidR="00432BC2">
        <w:rPr>
          <w:rFonts w:hint="eastAsia"/>
        </w:rPr>
        <w:t>,</w:t>
      </w:r>
      <w:r w:rsidRPr="00612CC4">
        <w:rPr>
          <w:rFonts w:hint="eastAsia"/>
        </w:rPr>
        <w:t>000個鄉里可達成一里一所，如此著實顯現出該計畫未能考量現有資源整合及連續之問題。</w:t>
      </w:r>
    </w:p>
    <w:p w:rsidR="00E853FE" w:rsidRPr="00612CC4" w:rsidRDefault="00E853FE" w:rsidP="00612CC4">
      <w:pPr>
        <w:pStyle w:val="17"/>
      </w:pPr>
      <w:proofErr w:type="gramStart"/>
      <w:r w:rsidRPr="00612CC4">
        <w:rPr>
          <w:rFonts w:hint="eastAsia"/>
        </w:rPr>
        <w:t>再者，</w:t>
      </w:r>
      <w:proofErr w:type="gramEnd"/>
      <w:r w:rsidRPr="00612CC4">
        <w:rPr>
          <w:rFonts w:hint="eastAsia"/>
        </w:rPr>
        <w:t>居家失能個案家庭醫師照護方案</w:t>
      </w:r>
      <w:r w:rsidR="005467E5" w:rsidRPr="005467E5">
        <w:rPr>
          <w:rFonts w:hint="eastAsia"/>
        </w:rPr>
        <w:t>占</w:t>
      </w:r>
      <w:r w:rsidRPr="00612CC4">
        <w:rPr>
          <w:rFonts w:hint="eastAsia"/>
        </w:rPr>
        <w:t>健康照護績效提升計畫</w:t>
      </w:r>
      <w:r w:rsidR="00432BC2">
        <w:rPr>
          <w:rFonts w:hint="eastAsia"/>
        </w:rPr>
        <w:t>（</w:t>
      </w:r>
      <w:r w:rsidRPr="00612CC4">
        <w:rPr>
          <w:rFonts w:hint="eastAsia"/>
        </w:rPr>
        <w:t>15億4,097萬9千元</w:t>
      </w:r>
      <w:r w:rsidR="00432BC2">
        <w:rPr>
          <w:rFonts w:hint="eastAsia"/>
        </w:rPr>
        <w:t>）</w:t>
      </w:r>
      <w:r w:rsidRPr="00612CC4">
        <w:rPr>
          <w:rFonts w:hint="eastAsia"/>
        </w:rPr>
        <w:t>預算額中的20.4％，服務項目及內容卻多與其他整合計畫重疊，具體效益不明。為</w:t>
      </w:r>
      <w:proofErr w:type="gramStart"/>
      <w:r w:rsidR="00432BC2">
        <w:rPr>
          <w:rFonts w:hint="eastAsia"/>
        </w:rPr>
        <w:t>撙</w:t>
      </w:r>
      <w:proofErr w:type="gramEnd"/>
      <w:r w:rsidR="00432BC2">
        <w:rPr>
          <w:rFonts w:hint="eastAsia"/>
        </w:rPr>
        <w:t>節</w:t>
      </w:r>
      <w:r w:rsidRPr="00612CC4">
        <w:rPr>
          <w:rFonts w:hint="eastAsia"/>
        </w:rPr>
        <w:t>預算，</w:t>
      </w:r>
      <w:proofErr w:type="gramStart"/>
      <w:r w:rsidRPr="00612CC4">
        <w:rPr>
          <w:rFonts w:hint="eastAsia"/>
        </w:rPr>
        <w:t>爰</w:t>
      </w:r>
      <w:proofErr w:type="gramEnd"/>
      <w:r w:rsidRPr="00612CC4">
        <w:rPr>
          <w:rFonts w:hint="eastAsia"/>
        </w:rPr>
        <w:t>凍結</w:t>
      </w:r>
      <w:r w:rsidR="00432BC2">
        <w:rPr>
          <w:rFonts w:hint="eastAsia"/>
        </w:rPr>
        <w:t>「居家失能個案家庭醫師照護方案」預算</w:t>
      </w:r>
      <w:r w:rsidRPr="00612CC4">
        <w:rPr>
          <w:rFonts w:hint="eastAsia"/>
        </w:rPr>
        <w:t>100萬元，</w:t>
      </w:r>
      <w:proofErr w:type="gramStart"/>
      <w:r w:rsidRPr="00612CC4">
        <w:rPr>
          <w:rFonts w:hint="eastAsia"/>
        </w:rPr>
        <w:t>俟</w:t>
      </w:r>
      <w:proofErr w:type="gramEnd"/>
      <w:r w:rsidRPr="00612CC4">
        <w:rPr>
          <w:rFonts w:hint="eastAsia"/>
        </w:rPr>
        <w:t>衛生</w:t>
      </w:r>
      <w:proofErr w:type="gramStart"/>
      <w:r w:rsidRPr="00612CC4">
        <w:rPr>
          <w:rFonts w:hint="eastAsia"/>
        </w:rPr>
        <w:t>福利部於3個月</w:t>
      </w:r>
      <w:proofErr w:type="gramEnd"/>
      <w:r w:rsidRPr="00612CC4">
        <w:rPr>
          <w:rFonts w:hint="eastAsia"/>
        </w:rPr>
        <w:t>內向立法院社會福利及衛生環境委員會提出護理人</w:t>
      </w:r>
      <w:r w:rsidR="00432BC2">
        <w:rPr>
          <w:rFonts w:hint="eastAsia"/>
        </w:rPr>
        <w:t>員</w:t>
      </w:r>
      <w:r w:rsidRPr="00612CC4">
        <w:rPr>
          <w:rFonts w:hint="eastAsia"/>
        </w:rPr>
        <w:t>參與及合理個案管理費用說明，並經同意後，始得動支。【9】</w:t>
      </w:r>
    </w:p>
    <w:p w:rsidR="00E853FE" w:rsidRDefault="00E853FE" w:rsidP="008760B5">
      <w:pPr>
        <w:pStyle w:val="0"/>
      </w:pPr>
      <w:r>
        <w:rPr>
          <w:rFonts w:hint="eastAsia"/>
        </w:rPr>
        <w:t>提案人：</w:t>
      </w:r>
      <w:r w:rsidRPr="00EC1235">
        <w:rPr>
          <w:rFonts w:hint="eastAsia"/>
        </w:rPr>
        <w:t>陳靜敏</w:t>
      </w:r>
      <w:r>
        <w:rPr>
          <w:rFonts w:hint="eastAsia"/>
        </w:rPr>
        <w:t xml:space="preserve">  </w:t>
      </w:r>
    </w:p>
    <w:p w:rsidR="00E853FE" w:rsidRDefault="00E853FE" w:rsidP="008760B5">
      <w:pPr>
        <w:pStyle w:val="0"/>
      </w:pPr>
      <w:r>
        <w:rPr>
          <w:rFonts w:hint="eastAsia"/>
        </w:rPr>
        <w:t xml:space="preserve">連署人：楊  </w:t>
      </w:r>
      <w:proofErr w:type="gramStart"/>
      <w:r>
        <w:rPr>
          <w:rFonts w:hint="eastAsia"/>
        </w:rPr>
        <w:t>曜</w:t>
      </w:r>
      <w:proofErr w:type="gramEnd"/>
      <w:r>
        <w:rPr>
          <w:rFonts w:hint="eastAsia"/>
        </w:rPr>
        <w:t xml:space="preserve">  吳玉琴</w:t>
      </w:r>
    </w:p>
    <w:p w:rsidR="00E853FE" w:rsidRPr="0043318D" w:rsidRDefault="00CE599D" w:rsidP="00612CC4">
      <w:pPr>
        <w:pStyle w:val="112"/>
      </w:pPr>
      <w:r>
        <w:t>2.</w:t>
      </w:r>
      <w:r w:rsidR="00E853FE" w:rsidRPr="007F53FA">
        <w:rPr>
          <w:rFonts w:hint="eastAsia"/>
        </w:rPr>
        <w:t>有</w:t>
      </w:r>
      <w:proofErr w:type="gramStart"/>
      <w:r w:rsidR="00E853FE" w:rsidRPr="007F53FA">
        <w:rPr>
          <w:rFonts w:hint="eastAsia"/>
        </w:rPr>
        <w:t>鑑</w:t>
      </w:r>
      <w:proofErr w:type="gramEnd"/>
      <w:r w:rsidR="00E853FE" w:rsidRPr="007F53FA">
        <w:rPr>
          <w:rFonts w:hint="eastAsia"/>
        </w:rPr>
        <w:t>於自</w:t>
      </w:r>
      <w:proofErr w:type="gramStart"/>
      <w:r w:rsidR="00E853FE" w:rsidRPr="007F53FA">
        <w:rPr>
          <w:rFonts w:hint="eastAsia"/>
        </w:rPr>
        <w:t>101</w:t>
      </w:r>
      <w:proofErr w:type="gramEnd"/>
      <w:r w:rsidR="00E853FE" w:rsidRPr="007F53FA">
        <w:rPr>
          <w:rFonts w:hint="eastAsia"/>
        </w:rPr>
        <w:t>年度起以公益彩券回饋金補助各縣市設置公私</w:t>
      </w:r>
      <w:r w:rsidR="00E853FE" w:rsidRPr="007F53FA">
        <w:rPr>
          <w:rFonts w:hint="eastAsia"/>
        </w:rPr>
        <w:lastRenderedPageBreak/>
        <w:t>協力平價托嬰中心，在2</w:t>
      </w:r>
      <w:r w:rsidR="00E853FE">
        <w:rPr>
          <w:rFonts w:hint="eastAsia"/>
        </w:rPr>
        <w:t>歲以下的托嬰中心部分，根據衛生福利部統計，108</w:t>
      </w:r>
      <w:r w:rsidR="00E853FE" w:rsidRPr="007F53FA">
        <w:rPr>
          <w:rFonts w:hint="eastAsia"/>
        </w:rPr>
        <w:t>年上半年全台1,085所私立托嬰中心，公辦民營托嬰中心則僅193家，且集中於部分縣市，資源分布不均；且公私協力提供之托嬰名額6,912名，與未滿</w:t>
      </w:r>
      <w:proofErr w:type="gramStart"/>
      <w:r w:rsidR="00C01141">
        <w:rPr>
          <w:rFonts w:hint="eastAsia"/>
        </w:rPr>
        <w:t>2</w:t>
      </w:r>
      <w:r w:rsidR="00E853FE" w:rsidRPr="007F53FA">
        <w:rPr>
          <w:rFonts w:hint="eastAsia"/>
        </w:rPr>
        <w:t>歲童共36萬名</w:t>
      </w:r>
      <w:proofErr w:type="gramEnd"/>
      <w:r w:rsidR="00E853FE" w:rsidRPr="007F53FA">
        <w:rPr>
          <w:rFonts w:hint="eastAsia"/>
        </w:rPr>
        <w:t>相比，僅</w:t>
      </w:r>
      <w:r w:rsidR="00C01141">
        <w:rPr>
          <w:rFonts w:hint="eastAsia"/>
        </w:rPr>
        <w:t>2％</w:t>
      </w:r>
      <w:r w:rsidR="00E853FE" w:rsidRPr="007F53FA">
        <w:rPr>
          <w:rFonts w:hint="eastAsia"/>
        </w:rPr>
        <w:t>可進入公私協力托嬰中心，遠遠滿足不了育兒家長平價托嬰需求，顯見平價優質之公共托育資源嚴重不足。</w:t>
      </w:r>
      <w:proofErr w:type="gramStart"/>
      <w:r w:rsidR="00E853FE" w:rsidRPr="007F53FA">
        <w:rPr>
          <w:rFonts w:hint="eastAsia"/>
        </w:rPr>
        <w:t>爰</w:t>
      </w:r>
      <w:proofErr w:type="gramEnd"/>
      <w:r w:rsidR="00E853FE" w:rsidRPr="007F53FA">
        <w:rPr>
          <w:rFonts w:hint="eastAsia"/>
        </w:rPr>
        <w:t>此，凍結</w:t>
      </w:r>
      <w:proofErr w:type="gramStart"/>
      <w:r w:rsidR="00E853FE" w:rsidRPr="007F53FA">
        <w:rPr>
          <w:rFonts w:hint="eastAsia"/>
        </w:rPr>
        <w:t>109</w:t>
      </w:r>
      <w:proofErr w:type="gramEnd"/>
      <w:r w:rsidR="00E853FE" w:rsidRPr="007F53FA">
        <w:rPr>
          <w:rFonts w:hint="eastAsia"/>
        </w:rPr>
        <w:t>年度「社會福利基金」</w:t>
      </w:r>
      <w:r w:rsidR="00C01141">
        <w:rPr>
          <w:rFonts w:hint="eastAsia"/>
        </w:rPr>
        <w:t>之「基金用途」</w:t>
      </w:r>
      <w:r w:rsidR="00E853FE" w:rsidRPr="007F53FA">
        <w:rPr>
          <w:rFonts w:hint="eastAsia"/>
        </w:rPr>
        <w:t>預算</w:t>
      </w:r>
      <w:r w:rsidR="00E853FE">
        <w:rPr>
          <w:rFonts w:hint="eastAsia"/>
        </w:rPr>
        <w:t>10</w:t>
      </w:r>
      <w:r w:rsidR="00E853FE" w:rsidRPr="007F53FA">
        <w:rPr>
          <w:rFonts w:hint="eastAsia"/>
        </w:rPr>
        <w:t>0</w:t>
      </w:r>
      <w:r w:rsidR="00E853FE">
        <w:rPr>
          <w:rFonts w:hint="eastAsia"/>
        </w:rPr>
        <w:t>萬</w:t>
      </w:r>
      <w:r w:rsidR="00E853FE" w:rsidRPr="007F53FA">
        <w:rPr>
          <w:rFonts w:hint="eastAsia"/>
        </w:rPr>
        <w:t>元，待</w:t>
      </w:r>
      <w:r w:rsidR="0039676F" w:rsidRPr="0039676F">
        <w:rPr>
          <w:rFonts w:hint="eastAsia"/>
        </w:rPr>
        <w:t>衛生福利部</w:t>
      </w:r>
      <w:r w:rsidR="00E853FE" w:rsidRPr="007F53FA">
        <w:rPr>
          <w:rFonts w:hint="eastAsia"/>
        </w:rPr>
        <w:t>社會及家庭署提出全國各縣市增加公私協力托嬰中心設置之執行方式及規劃時程</w:t>
      </w:r>
      <w:r w:rsidR="00E853FE">
        <w:rPr>
          <w:rFonts w:hint="eastAsia"/>
        </w:rPr>
        <w:t>書面報告送</w:t>
      </w:r>
      <w:r w:rsidR="00E853FE" w:rsidRPr="007F53FA">
        <w:rPr>
          <w:rFonts w:hint="eastAsia"/>
        </w:rPr>
        <w:t>立法院社會福利及衛生環境委員會，始得動支</w:t>
      </w:r>
      <w:r w:rsidR="00E853FE" w:rsidRPr="0043318D">
        <w:rPr>
          <w:rFonts w:hint="eastAsia"/>
        </w:rPr>
        <w:t>。</w:t>
      </w:r>
      <w:r w:rsidR="00E853FE">
        <w:rPr>
          <w:rFonts w:hint="eastAsia"/>
        </w:rPr>
        <w:t>【28】</w:t>
      </w:r>
    </w:p>
    <w:p w:rsidR="00E853FE" w:rsidRDefault="00E853FE" w:rsidP="008760B5">
      <w:pPr>
        <w:pStyle w:val="0"/>
      </w:pPr>
      <w:r w:rsidRPr="0043318D">
        <w:rPr>
          <w:rFonts w:hint="eastAsia"/>
        </w:rPr>
        <w:t>提案人：</w:t>
      </w:r>
      <w:r>
        <w:rPr>
          <w:rFonts w:hint="eastAsia"/>
        </w:rPr>
        <w:t>王育敏  陳宜民  蔣萬安</w:t>
      </w:r>
    </w:p>
    <w:p w:rsidR="002C19EF" w:rsidRDefault="00CE599D" w:rsidP="00612CC4">
      <w:pPr>
        <w:pStyle w:val="112"/>
      </w:pPr>
      <w:r>
        <w:t>3.</w:t>
      </w:r>
      <w:proofErr w:type="gramStart"/>
      <w:r w:rsidR="00E853FE" w:rsidRPr="006D17C4">
        <w:rPr>
          <w:rFonts w:hint="eastAsia"/>
        </w:rPr>
        <w:t>長照各級</w:t>
      </w:r>
      <w:proofErr w:type="gramEnd"/>
      <w:r w:rsidR="00E853FE" w:rsidRPr="006D17C4">
        <w:rPr>
          <w:rFonts w:hint="eastAsia"/>
        </w:rPr>
        <w:t>據點自開辦以來都有分別的建築法規規範，其中A、B</w:t>
      </w:r>
      <w:r w:rsidR="0074707A">
        <w:rPr>
          <w:rFonts w:hint="eastAsia"/>
        </w:rPr>
        <w:t>級</w:t>
      </w:r>
      <w:r w:rsidR="00E853FE" w:rsidRPr="006D17C4">
        <w:rPr>
          <w:rFonts w:hint="eastAsia"/>
        </w:rPr>
        <w:t>據點的法源依據皆為</w:t>
      </w:r>
      <w:r w:rsidR="00C01141">
        <w:rPr>
          <w:rFonts w:hint="eastAsia"/>
        </w:rPr>
        <w:t>「</w:t>
      </w:r>
      <w:r w:rsidR="00E853FE" w:rsidRPr="006D17C4">
        <w:rPr>
          <w:rFonts w:hint="eastAsia"/>
        </w:rPr>
        <w:t>長期照顧服務機構設立標準</w:t>
      </w:r>
      <w:r w:rsidR="00C01141">
        <w:rPr>
          <w:rFonts w:hint="eastAsia"/>
        </w:rPr>
        <w:t>」</w:t>
      </w:r>
      <w:r w:rsidR="00E853FE" w:rsidRPr="006D17C4">
        <w:rPr>
          <w:rFonts w:hint="eastAsia"/>
        </w:rPr>
        <w:t>，並規定長照機構須提供消防與無障礙設施。然作為長照需求者日常聚集、活動的C</w:t>
      </w:r>
      <w:proofErr w:type="gramStart"/>
      <w:r w:rsidR="00E853FE" w:rsidRPr="006D17C4">
        <w:rPr>
          <w:rFonts w:hint="eastAsia"/>
        </w:rPr>
        <w:t>級長照巷弄站</w:t>
      </w:r>
      <w:proofErr w:type="gramEnd"/>
      <w:r w:rsidR="00E853FE" w:rsidRPr="006D17C4">
        <w:rPr>
          <w:rFonts w:hint="eastAsia"/>
        </w:rPr>
        <w:t>，並不在該設立標準的規範中，唯在升級為C+據點時，</w:t>
      </w:r>
      <w:r w:rsidR="00C01141">
        <w:rPr>
          <w:rFonts w:hint="eastAsia"/>
        </w:rPr>
        <w:t>「</w:t>
      </w:r>
      <w:r w:rsidR="00E853FE" w:rsidRPr="006D17C4">
        <w:rPr>
          <w:rFonts w:hint="eastAsia"/>
        </w:rPr>
        <w:t>社區整體照顧服務體系計畫行政作業須知</w:t>
      </w:r>
      <w:r w:rsidR="00C01141">
        <w:rPr>
          <w:rFonts w:hint="eastAsia"/>
        </w:rPr>
        <w:t>」</w:t>
      </w:r>
      <w:r w:rsidR="00E853FE" w:rsidRPr="006D17C4">
        <w:rPr>
          <w:rFonts w:hint="eastAsia"/>
        </w:rPr>
        <w:t>才有無障礙設施規範，但在評估績效中也未將無障礙設施納入評鑑項目，無法有效約束機構提供更好的無障礙與安全環境，對使用據點的長照使用者恐有安全疑慮。</w:t>
      </w:r>
    </w:p>
    <w:p w:rsidR="00823969" w:rsidRDefault="00E853FE" w:rsidP="002C19EF">
      <w:pPr>
        <w:pStyle w:val="18"/>
      </w:pPr>
      <w:r w:rsidRPr="006D17C4">
        <w:rPr>
          <w:rFonts w:hint="eastAsia"/>
        </w:rPr>
        <w:t>立法院第</w:t>
      </w:r>
      <w:r>
        <w:rPr>
          <w:rFonts w:hint="eastAsia"/>
        </w:rPr>
        <w:t>9</w:t>
      </w:r>
      <w:r w:rsidRPr="006D17C4">
        <w:rPr>
          <w:rFonts w:hint="eastAsia"/>
        </w:rPr>
        <w:t>屆第6會期曾提案要求改善C</w:t>
      </w:r>
      <w:r w:rsidR="0074707A">
        <w:rPr>
          <w:rFonts w:hint="eastAsia"/>
        </w:rPr>
        <w:t>級</w:t>
      </w:r>
      <w:r w:rsidRPr="006D17C4">
        <w:rPr>
          <w:rFonts w:hint="eastAsia"/>
        </w:rPr>
        <w:t>據點無障礙設施，衛生福利部允諾要求地方政府加強宣導。然107年申請該計畫無障礙設施補助之據點僅522點，執行數約2</w:t>
      </w:r>
      <w:r>
        <w:t>,</w:t>
      </w:r>
      <w:r w:rsidRPr="006D17C4">
        <w:rPr>
          <w:rFonts w:hint="eastAsia"/>
        </w:rPr>
        <w:t>300萬</w:t>
      </w:r>
      <w:r>
        <w:rPr>
          <w:rFonts w:hint="eastAsia"/>
        </w:rPr>
        <w:t>元</w:t>
      </w:r>
      <w:r w:rsidRPr="006D17C4">
        <w:rPr>
          <w:rFonts w:hint="eastAsia"/>
        </w:rPr>
        <w:t>，且其中僅有部分有使用在無障礙設施改善，執行成效並不顯著。</w:t>
      </w:r>
    </w:p>
    <w:p w:rsidR="00E853FE" w:rsidRDefault="00E853FE" w:rsidP="002C19EF">
      <w:pPr>
        <w:pStyle w:val="18"/>
      </w:pPr>
      <w:r w:rsidRPr="006D17C4">
        <w:rPr>
          <w:rFonts w:hint="eastAsia"/>
        </w:rPr>
        <w:t>查</w:t>
      </w:r>
      <w:r w:rsidR="00823969">
        <w:rPr>
          <w:rFonts w:hint="eastAsia"/>
        </w:rPr>
        <w:t>「</w:t>
      </w:r>
      <w:r w:rsidRPr="006D17C4">
        <w:rPr>
          <w:rFonts w:hint="eastAsia"/>
        </w:rPr>
        <w:t>長照服務發展基金</w:t>
      </w:r>
      <w:r w:rsidR="00823969">
        <w:rPr>
          <w:rFonts w:hint="eastAsia"/>
        </w:rPr>
        <w:t>」</w:t>
      </w:r>
      <w:r w:rsidRPr="006D17C4">
        <w:rPr>
          <w:rFonts w:hint="eastAsia"/>
        </w:rPr>
        <w:t>中，C級據點預算為10億4</w:t>
      </w:r>
      <w:r>
        <w:rPr>
          <w:rFonts w:hint="eastAsia"/>
        </w:rPr>
        <w:t>,</w:t>
      </w:r>
      <w:r w:rsidRPr="006D17C4">
        <w:rPr>
          <w:rFonts w:hint="eastAsia"/>
        </w:rPr>
        <w:t>477萬5千元，</w:t>
      </w:r>
      <w:proofErr w:type="gramStart"/>
      <w:r w:rsidRPr="006D17C4">
        <w:rPr>
          <w:rFonts w:hint="eastAsia"/>
        </w:rPr>
        <w:t>爰</w:t>
      </w:r>
      <w:proofErr w:type="gramEnd"/>
      <w:r w:rsidR="00823969" w:rsidRPr="006D17C4">
        <w:rPr>
          <w:rFonts w:hint="eastAsia"/>
        </w:rPr>
        <w:t>凍結</w:t>
      </w:r>
      <w:r>
        <w:rPr>
          <w:rFonts w:hint="eastAsia"/>
        </w:rPr>
        <w:t>「</w:t>
      </w:r>
      <w:r w:rsidRPr="00002454">
        <w:rPr>
          <w:rFonts w:hint="eastAsia"/>
        </w:rPr>
        <w:t>完善長照服務輸送體系計畫</w:t>
      </w:r>
      <w:r>
        <w:rPr>
          <w:rFonts w:hint="eastAsia"/>
        </w:rPr>
        <w:t>」項下「</w:t>
      </w:r>
      <w:r w:rsidRPr="00002454">
        <w:rPr>
          <w:rFonts w:hint="eastAsia"/>
        </w:rPr>
        <w:t>會費、捐助、補助、分攤、照護、救濟與交流活動費</w:t>
      </w:r>
      <w:r>
        <w:rPr>
          <w:rFonts w:hint="eastAsia"/>
        </w:rPr>
        <w:t>」</w:t>
      </w:r>
      <w:r w:rsidR="00823969">
        <w:rPr>
          <w:rFonts w:hint="eastAsia"/>
        </w:rPr>
        <w:t>中</w:t>
      </w:r>
      <w:r>
        <w:rPr>
          <w:rFonts w:hint="eastAsia"/>
        </w:rPr>
        <w:t>「</w:t>
      </w:r>
      <w:r w:rsidRPr="00002454">
        <w:rPr>
          <w:rFonts w:hint="eastAsia"/>
        </w:rPr>
        <w:t>捐助、補助與獎助</w:t>
      </w:r>
      <w:r>
        <w:rPr>
          <w:rFonts w:hint="eastAsia"/>
        </w:rPr>
        <w:t>」之「</w:t>
      </w:r>
      <w:r w:rsidRPr="00002454">
        <w:rPr>
          <w:rFonts w:hint="eastAsia"/>
        </w:rPr>
        <w:t>社區整體照顧服務體系</w:t>
      </w:r>
      <w:r>
        <w:rPr>
          <w:rFonts w:hint="eastAsia"/>
        </w:rPr>
        <w:t>」預算2,</w:t>
      </w:r>
      <w:r w:rsidRPr="006D17C4">
        <w:rPr>
          <w:rFonts w:hint="eastAsia"/>
        </w:rPr>
        <w:t>000萬元，衛生</w:t>
      </w:r>
      <w:proofErr w:type="gramStart"/>
      <w:r w:rsidRPr="006D17C4">
        <w:rPr>
          <w:rFonts w:hint="eastAsia"/>
        </w:rPr>
        <w:t>福利部應提出</w:t>
      </w:r>
      <w:proofErr w:type="gramEnd"/>
      <w:r w:rsidRPr="006D17C4">
        <w:rPr>
          <w:rFonts w:hint="eastAsia"/>
        </w:rPr>
        <w:t>提高C</w:t>
      </w:r>
      <w:proofErr w:type="gramStart"/>
      <w:r w:rsidRPr="006D17C4">
        <w:rPr>
          <w:rFonts w:hint="eastAsia"/>
        </w:rPr>
        <w:t>級長照巷弄站</w:t>
      </w:r>
      <w:proofErr w:type="gramEnd"/>
      <w:r w:rsidRPr="006D17C4">
        <w:rPr>
          <w:rFonts w:hint="eastAsia"/>
        </w:rPr>
        <w:t>補助設立無障礙設施具</w:t>
      </w:r>
      <w:r>
        <w:rPr>
          <w:rFonts w:hint="eastAsia"/>
        </w:rPr>
        <w:t>體計畫或措施，於3個月內向立法院社會福利與衛生環境委員會提出書面報告，始得動支</w:t>
      </w:r>
      <w:r w:rsidRPr="009B0604">
        <w:rPr>
          <w:rFonts w:hint="eastAsia"/>
        </w:rPr>
        <w:t>。</w:t>
      </w:r>
      <w:r>
        <w:rPr>
          <w:rFonts w:hint="eastAsia"/>
        </w:rPr>
        <w:t>【41】</w:t>
      </w:r>
    </w:p>
    <w:p w:rsidR="00E853FE" w:rsidRPr="00C51CB0" w:rsidRDefault="00E853FE" w:rsidP="008760B5">
      <w:pPr>
        <w:pStyle w:val="0"/>
      </w:pPr>
      <w:r w:rsidRPr="00C51CB0">
        <w:rPr>
          <w:rFonts w:hint="eastAsia"/>
        </w:rPr>
        <w:lastRenderedPageBreak/>
        <w:t>提案人：</w:t>
      </w:r>
      <w:r>
        <w:rPr>
          <w:rFonts w:hint="eastAsia"/>
        </w:rPr>
        <w:t xml:space="preserve">邱泰源  </w:t>
      </w:r>
      <w:proofErr w:type="gramStart"/>
      <w:r>
        <w:rPr>
          <w:rFonts w:hint="eastAsia"/>
        </w:rPr>
        <w:t>鍾</w:t>
      </w:r>
      <w:proofErr w:type="gramEnd"/>
      <w:r>
        <w:rPr>
          <w:rFonts w:hint="eastAsia"/>
        </w:rPr>
        <w:t>孔</w:t>
      </w:r>
      <w:proofErr w:type="gramStart"/>
      <w:r>
        <w:rPr>
          <w:rFonts w:hint="eastAsia"/>
        </w:rPr>
        <w:t>炤</w:t>
      </w:r>
      <w:proofErr w:type="gramEnd"/>
    </w:p>
    <w:p w:rsidR="00CE599D" w:rsidRDefault="00E853FE" w:rsidP="008760B5">
      <w:pPr>
        <w:pStyle w:val="0"/>
      </w:pPr>
      <w:r w:rsidRPr="00C51CB0">
        <w:rPr>
          <w:rFonts w:hint="eastAsia"/>
        </w:rPr>
        <w:t>連署人：</w:t>
      </w:r>
      <w:r>
        <w:rPr>
          <w:rFonts w:hint="eastAsia"/>
        </w:rPr>
        <w:t>吳玉琴  陳靜敏  黃秀芳</w:t>
      </w:r>
    </w:p>
    <w:p w:rsidR="00517DE4" w:rsidRDefault="00CE599D" w:rsidP="00612CC4">
      <w:pPr>
        <w:pStyle w:val="112"/>
      </w:pPr>
      <w:r>
        <w:t>4.</w:t>
      </w:r>
      <w:r w:rsidR="00517DE4">
        <w:rPr>
          <w:rFonts w:hint="eastAsia"/>
        </w:rPr>
        <w:t>109年度</w:t>
      </w:r>
      <w:r w:rsidR="00517DE4" w:rsidRPr="00F9023B">
        <w:rPr>
          <w:rFonts w:hint="eastAsia"/>
        </w:rPr>
        <w:t>長照服務發展基金</w:t>
      </w:r>
      <w:r w:rsidR="00517DE4">
        <w:rPr>
          <w:rFonts w:hint="eastAsia"/>
        </w:rPr>
        <w:t>「</w:t>
      </w:r>
      <w:r w:rsidR="00517DE4" w:rsidRPr="00F9023B">
        <w:rPr>
          <w:rFonts w:hint="eastAsia"/>
        </w:rPr>
        <w:t>完善長照服務輸送體系計畫</w:t>
      </w:r>
      <w:r w:rsidR="00517DE4">
        <w:rPr>
          <w:rFonts w:hint="eastAsia"/>
        </w:rPr>
        <w:t>」項下「</w:t>
      </w:r>
      <w:r w:rsidR="00517DE4" w:rsidRPr="00B24BE1">
        <w:rPr>
          <w:rFonts w:hint="eastAsia"/>
        </w:rPr>
        <w:t>會費、捐助、補助、分攤、照護、救濟與交流活動費</w:t>
      </w:r>
      <w:r w:rsidR="00517DE4">
        <w:rPr>
          <w:rFonts w:hint="eastAsia"/>
        </w:rPr>
        <w:t>」中「</w:t>
      </w:r>
      <w:r w:rsidR="00517DE4" w:rsidRPr="00B24BE1">
        <w:rPr>
          <w:rFonts w:hint="eastAsia"/>
        </w:rPr>
        <w:t>捐助、補助與獎助</w:t>
      </w:r>
      <w:r w:rsidR="00517DE4">
        <w:rPr>
          <w:rFonts w:hint="eastAsia"/>
        </w:rPr>
        <w:t>」之「</w:t>
      </w:r>
      <w:r w:rsidR="00517DE4" w:rsidRPr="00F9023B">
        <w:rPr>
          <w:rFonts w:hint="eastAsia"/>
        </w:rPr>
        <w:t>高齡健康及長照研究中心計畫</w:t>
      </w:r>
      <w:r w:rsidR="00517DE4">
        <w:rPr>
          <w:rFonts w:hint="eastAsia"/>
        </w:rPr>
        <w:t>」</w:t>
      </w:r>
      <w:r w:rsidR="00517DE4" w:rsidRPr="00F9023B">
        <w:rPr>
          <w:rFonts w:hint="eastAsia"/>
        </w:rPr>
        <w:t>預</w:t>
      </w:r>
      <w:r w:rsidR="00517DE4">
        <w:rPr>
          <w:rFonts w:hint="eastAsia"/>
        </w:rPr>
        <w:t>算編列3,500萬元，</w:t>
      </w:r>
      <w:r w:rsidR="00517DE4" w:rsidRPr="00F9023B">
        <w:rPr>
          <w:rFonts w:hint="eastAsia"/>
        </w:rPr>
        <w:t>依據</w:t>
      </w:r>
      <w:r w:rsidR="00517DE4">
        <w:rPr>
          <w:rFonts w:hint="eastAsia"/>
        </w:rPr>
        <w:t>衛生福利部</w:t>
      </w:r>
      <w:r w:rsidR="00517DE4" w:rsidRPr="00F9023B">
        <w:rPr>
          <w:rFonts w:hint="eastAsia"/>
        </w:rPr>
        <w:t>105年11月8日</w:t>
      </w:r>
      <w:proofErr w:type="gramStart"/>
      <w:r w:rsidR="00517DE4" w:rsidRPr="00F9023B">
        <w:rPr>
          <w:rFonts w:hint="eastAsia"/>
        </w:rPr>
        <w:t>衛部照字</w:t>
      </w:r>
      <w:proofErr w:type="gramEnd"/>
      <w:r w:rsidR="00517DE4" w:rsidRPr="00F9023B">
        <w:rPr>
          <w:rFonts w:hint="eastAsia"/>
        </w:rPr>
        <w:t>第1051564416號</w:t>
      </w:r>
      <w:r w:rsidR="00517DE4">
        <w:rPr>
          <w:rFonts w:hint="eastAsia"/>
        </w:rPr>
        <w:t>函</w:t>
      </w:r>
      <w:r w:rsidR="00517DE4" w:rsidRPr="00F9023B">
        <w:rPr>
          <w:rFonts w:hint="eastAsia"/>
        </w:rPr>
        <w:t>所示：「有關高齡醫學的研究問題，應針對老年醫學、健康、心理及老人社會方面，建立一個國家級的研究中心。」截至目前為止，尚未掛牌，另該中心設立後之相關組織及功能也未有細部內容。</w:t>
      </w:r>
      <w:proofErr w:type="gramStart"/>
      <w:r w:rsidR="00517DE4" w:rsidRPr="00F9023B">
        <w:rPr>
          <w:rFonts w:hint="eastAsia"/>
        </w:rPr>
        <w:t>爰</w:t>
      </w:r>
      <w:proofErr w:type="gramEnd"/>
      <w:r w:rsidR="00517DE4" w:rsidRPr="00F9023B">
        <w:rPr>
          <w:rFonts w:hint="eastAsia"/>
        </w:rPr>
        <w:t>此，凍結</w:t>
      </w:r>
      <w:r w:rsidR="00517DE4">
        <w:rPr>
          <w:rFonts w:hint="eastAsia"/>
        </w:rPr>
        <w:t>是項預算500萬</w:t>
      </w:r>
      <w:r w:rsidR="00517DE4" w:rsidRPr="00F9023B">
        <w:rPr>
          <w:rFonts w:hint="eastAsia"/>
        </w:rPr>
        <w:t>元，待衛</w:t>
      </w:r>
      <w:r w:rsidR="00517DE4">
        <w:rPr>
          <w:rFonts w:hint="eastAsia"/>
        </w:rPr>
        <w:t>生</w:t>
      </w:r>
      <w:r w:rsidR="00517DE4" w:rsidRPr="00F9023B">
        <w:rPr>
          <w:rFonts w:hint="eastAsia"/>
        </w:rPr>
        <w:t>福</w:t>
      </w:r>
      <w:r w:rsidR="00517DE4">
        <w:rPr>
          <w:rFonts w:hint="eastAsia"/>
        </w:rPr>
        <w:t>利</w:t>
      </w:r>
      <w:r w:rsidR="00517DE4" w:rsidRPr="00F9023B">
        <w:rPr>
          <w:rFonts w:hint="eastAsia"/>
        </w:rPr>
        <w:t>部針對上述問題提出說明及檢討改進之方案，向立法院社會福利及衛生環境委員會提出報告並經同意後，始得動支。</w:t>
      </w:r>
      <w:r w:rsidR="00517DE4">
        <w:rPr>
          <w:rFonts w:hint="eastAsia"/>
        </w:rPr>
        <w:t>【42】</w:t>
      </w:r>
    </w:p>
    <w:p w:rsidR="00517DE4" w:rsidRPr="00C51CB0" w:rsidRDefault="00517DE4" w:rsidP="008760B5">
      <w:pPr>
        <w:pStyle w:val="0"/>
      </w:pPr>
      <w:r w:rsidRPr="00C51CB0">
        <w:rPr>
          <w:rFonts w:hint="eastAsia"/>
        </w:rPr>
        <w:t>提案人：</w:t>
      </w:r>
      <w:r>
        <w:rPr>
          <w:rFonts w:hint="eastAsia"/>
        </w:rPr>
        <w:t>劉建國  吳玉琴</w:t>
      </w:r>
    </w:p>
    <w:p w:rsidR="00CE599D" w:rsidRDefault="00517DE4" w:rsidP="008760B5">
      <w:pPr>
        <w:pStyle w:val="0"/>
      </w:pPr>
      <w:r w:rsidRPr="00C51CB0">
        <w:rPr>
          <w:rFonts w:hint="eastAsia"/>
        </w:rPr>
        <w:t>連署人：</w:t>
      </w:r>
      <w:r>
        <w:rPr>
          <w:rFonts w:hint="eastAsia"/>
        </w:rPr>
        <w:t xml:space="preserve">黃秀芳  楊  </w:t>
      </w:r>
      <w:proofErr w:type="gramStart"/>
      <w:r>
        <w:rPr>
          <w:rFonts w:hint="eastAsia"/>
        </w:rPr>
        <w:t>曜</w:t>
      </w:r>
      <w:proofErr w:type="gramEnd"/>
    </w:p>
    <w:p w:rsidR="00E853FE" w:rsidRDefault="00CE599D" w:rsidP="00612CC4">
      <w:pPr>
        <w:pStyle w:val="112"/>
      </w:pPr>
      <w:r>
        <w:t>5.</w:t>
      </w:r>
      <w:proofErr w:type="gramStart"/>
      <w:r w:rsidR="00E853FE">
        <w:rPr>
          <w:rFonts w:hint="eastAsia"/>
        </w:rPr>
        <w:t>對於偏</w:t>
      </w:r>
      <w:proofErr w:type="gramEnd"/>
      <w:r w:rsidR="00E853FE">
        <w:rPr>
          <w:rFonts w:hint="eastAsia"/>
        </w:rPr>
        <w:t>鄉及離島醫療資源不足地區，衛生福利部近年採取八大策略，台灣的醫療資源並不是患</w:t>
      </w:r>
      <w:proofErr w:type="gramStart"/>
      <w:r w:rsidR="00E853FE">
        <w:rPr>
          <w:rFonts w:hint="eastAsia"/>
        </w:rPr>
        <w:t>寡</w:t>
      </w:r>
      <w:proofErr w:type="gramEnd"/>
      <w:r w:rsidR="00E853FE">
        <w:rPr>
          <w:rFonts w:hint="eastAsia"/>
        </w:rPr>
        <w:t>而是患不均，對於偏遠和醫療資源不足地區，除原先八大策略外應同時規劃鼓勵都市過多的醫療人力資源移往不足地區執業，才是能儘速改善現況的根本之道。請衛生福利部針對偏鄉及離島醫療資源不足地區，除採取八大人力</w:t>
      </w:r>
      <w:proofErr w:type="gramStart"/>
      <w:r w:rsidR="00E853FE">
        <w:rPr>
          <w:rFonts w:hint="eastAsia"/>
        </w:rPr>
        <w:t>挹</w:t>
      </w:r>
      <w:proofErr w:type="gramEnd"/>
      <w:r w:rsidR="00E853FE">
        <w:rPr>
          <w:rFonts w:hint="eastAsia"/>
        </w:rPr>
        <w:t>注策略外，應研議及提出將都市過多的醫療人力資源移往不足地區執業之相關計畫。【5】</w:t>
      </w:r>
    </w:p>
    <w:p w:rsidR="00E853FE" w:rsidRPr="002B222D" w:rsidRDefault="00E853FE" w:rsidP="008760B5">
      <w:pPr>
        <w:pStyle w:val="0"/>
      </w:pPr>
      <w:r w:rsidRPr="00C41879">
        <w:rPr>
          <w:rFonts w:hint="eastAsia"/>
        </w:rPr>
        <w:t>提案人：</w:t>
      </w:r>
      <w:r w:rsidRPr="002B222D">
        <w:rPr>
          <w:rFonts w:hint="eastAsia"/>
        </w:rPr>
        <w:t>邱泰源</w:t>
      </w:r>
    </w:p>
    <w:p w:rsidR="00E853FE" w:rsidRPr="00C41879" w:rsidRDefault="00E853FE" w:rsidP="008760B5">
      <w:pPr>
        <w:pStyle w:val="0"/>
      </w:pPr>
      <w:r w:rsidRPr="002B222D">
        <w:rPr>
          <w:rFonts w:hint="eastAsia"/>
        </w:rPr>
        <w:t>連署人：陳靜敏  黃秀芳</w:t>
      </w:r>
    </w:p>
    <w:p w:rsidR="00F133E6" w:rsidRDefault="000652A4" w:rsidP="00612CC4">
      <w:pPr>
        <w:pStyle w:val="112"/>
      </w:pPr>
      <w:r>
        <w:rPr>
          <w:rFonts w:hint="eastAsia"/>
        </w:rPr>
        <w:t>6.</w:t>
      </w:r>
      <w:r w:rsidR="00F133E6" w:rsidRPr="000652A4">
        <w:rPr>
          <w:rFonts w:hint="eastAsia"/>
        </w:rPr>
        <w:t>藥害救濟基金之財務來源主要為依據「藥害救濟法」向藥廠徵收之徵收金。藥害救濟基金每</w:t>
      </w:r>
      <w:r w:rsidR="00823969">
        <w:rPr>
          <w:rFonts w:hint="eastAsia"/>
        </w:rPr>
        <w:t>2</w:t>
      </w:r>
      <w:r w:rsidR="00F133E6" w:rsidRPr="000652A4">
        <w:rPr>
          <w:rFonts w:hint="eastAsia"/>
        </w:rPr>
        <w:t>年會委由合格會計師就業者申報情況進行抽查，依</w:t>
      </w:r>
      <w:proofErr w:type="gramStart"/>
      <w:r w:rsidR="00F133E6" w:rsidRPr="000652A4">
        <w:rPr>
          <w:rFonts w:hint="eastAsia"/>
        </w:rPr>
        <w:t>104</w:t>
      </w:r>
      <w:proofErr w:type="gramEnd"/>
      <w:r w:rsidR="00F133E6" w:rsidRPr="000652A4">
        <w:rPr>
          <w:rFonts w:hint="eastAsia"/>
        </w:rPr>
        <w:t>年度與</w:t>
      </w:r>
      <w:proofErr w:type="gramStart"/>
      <w:r w:rsidR="00F133E6" w:rsidRPr="000652A4">
        <w:rPr>
          <w:rFonts w:hint="eastAsia"/>
        </w:rPr>
        <w:t>106</w:t>
      </w:r>
      <w:proofErr w:type="gramEnd"/>
      <w:r w:rsidR="00F133E6" w:rsidRPr="000652A4">
        <w:rPr>
          <w:rFonts w:hint="eastAsia"/>
        </w:rPr>
        <w:t>年度委外查核報告統計，業者錯誤比率分別為17.24％及35.48％，進一步了解申報錯誤多為短報徵收金，主要原因係廠商西藥收入加總及</w:t>
      </w:r>
      <w:r w:rsidR="00F133E6" w:rsidRPr="000652A4">
        <w:rPr>
          <w:rFonts w:hint="eastAsia"/>
        </w:rPr>
        <w:lastRenderedPageBreak/>
        <w:t>歸類錯誤所致。為有效提升藥害救濟徵收作業效能，請衛生福利部食品藥物管理署持續加強對業者進行藥害救濟法規相關宣傳，製作藥害救濟徵收金申報指引及相關作業SOP，確實督導業者遵循「藥害救濟法」於每年6月30日繳納徵收金，並執行藥害救濟徵收金會計查核專案計畫，輔導廠商確實申報正確徵收金。【11】</w:t>
      </w:r>
    </w:p>
    <w:p w:rsidR="000652A4" w:rsidRPr="00726689" w:rsidRDefault="000652A4" w:rsidP="008760B5">
      <w:pPr>
        <w:pStyle w:val="0"/>
      </w:pPr>
      <w:r w:rsidRPr="00726689">
        <w:rPr>
          <w:rFonts w:hint="eastAsia"/>
        </w:rPr>
        <w:t>提案人：邱泰源</w:t>
      </w:r>
    </w:p>
    <w:p w:rsidR="000652A4" w:rsidRDefault="000652A4" w:rsidP="00462A18">
      <w:pPr>
        <w:pStyle w:val="0"/>
      </w:pPr>
      <w:r w:rsidRPr="00726689">
        <w:rPr>
          <w:rFonts w:hint="eastAsia"/>
        </w:rPr>
        <w:t>連署人：陳靜敏  黃秀芳</w:t>
      </w:r>
    </w:p>
    <w:p w:rsidR="000652A4" w:rsidRDefault="000652A4" w:rsidP="00900D17">
      <w:pPr>
        <w:pStyle w:val="112"/>
      </w:pPr>
      <w:r>
        <w:rPr>
          <w:rFonts w:hint="eastAsia"/>
        </w:rPr>
        <w:t>7.</w:t>
      </w:r>
      <w:r w:rsidR="00201D03">
        <w:rPr>
          <w:rFonts w:hint="eastAsia"/>
        </w:rPr>
        <w:t>根據</w:t>
      </w:r>
      <w:r w:rsidR="00A61F36" w:rsidRPr="00A61F36">
        <w:rPr>
          <w:rFonts w:hint="eastAsia"/>
        </w:rPr>
        <w:t>衛生福利部</w:t>
      </w:r>
      <w:r w:rsidR="00201D03">
        <w:rPr>
          <w:rFonts w:hint="eastAsia"/>
        </w:rPr>
        <w:t>國民健康署107年青少年吸菸行為調查結果指出，國中學生吸菸率由106年的2.7</w:t>
      </w:r>
      <w:r w:rsidR="00462A18">
        <w:rPr>
          <w:rFonts w:hint="eastAsia"/>
        </w:rPr>
        <w:t>％</w:t>
      </w:r>
      <w:r w:rsidR="00201D03">
        <w:rPr>
          <w:rFonts w:hint="eastAsia"/>
        </w:rPr>
        <w:t>(男生3.7</w:t>
      </w:r>
      <w:r w:rsidR="00462A18">
        <w:rPr>
          <w:rFonts w:hint="eastAsia"/>
        </w:rPr>
        <w:t>％</w:t>
      </w:r>
      <w:r w:rsidR="00201D03">
        <w:rPr>
          <w:rFonts w:hint="eastAsia"/>
        </w:rPr>
        <w:t>，女生1.5</w:t>
      </w:r>
      <w:r w:rsidR="00462A18">
        <w:rPr>
          <w:rFonts w:hint="eastAsia"/>
        </w:rPr>
        <w:t>％</w:t>
      </w:r>
      <w:r w:rsidR="00201D03">
        <w:rPr>
          <w:rFonts w:hint="eastAsia"/>
        </w:rPr>
        <w:t>)上升至107年的2.8</w:t>
      </w:r>
      <w:r w:rsidR="00462A18">
        <w:rPr>
          <w:rFonts w:hint="eastAsia"/>
        </w:rPr>
        <w:t>％</w:t>
      </w:r>
      <w:r w:rsidR="00201D03">
        <w:rPr>
          <w:rFonts w:hint="eastAsia"/>
        </w:rPr>
        <w:t>(男生4.0</w:t>
      </w:r>
      <w:r w:rsidR="00462A18">
        <w:rPr>
          <w:rFonts w:hint="eastAsia"/>
        </w:rPr>
        <w:t>％</w:t>
      </w:r>
      <w:r w:rsidR="00201D03">
        <w:rPr>
          <w:rFonts w:hint="eastAsia"/>
        </w:rPr>
        <w:t>，女生1.4</w:t>
      </w:r>
      <w:r w:rsidR="00462A18">
        <w:rPr>
          <w:rFonts w:hint="eastAsia"/>
        </w:rPr>
        <w:t>％</w:t>
      </w:r>
      <w:r w:rsidR="00201D03">
        <w:rPr>
          <w:rFonts w:hint="eastAsia"/>
        </w:rPr>
        <w:t>)呈現回升之趨勢；高中學生吸菸率由106年的8.3</w:t>
      </w:r>
      <w:r w:rsidR="00462A18">
        <w:rPr>
          <w:rFonts w:hint="eastAsia"/>
        </w:rPr>
        <w:t>％</w:t>
      </w:r>
      <w:r w:rsidR="00201D03">
        <w:rPr>
          <w:rFonts w:hint="eastAsia"/>
        </w:rPr>
        <w:t>(男生12.0</w:t>
      </w:r>
      <w:r w:rsidR="00462A18">
        <w:rPr>
          <w:rFonts w:hint="eastAsia"/>
        </w:rPr>
        <w:t>％</w:t>
      </w:r>
      <w:r w:rsidR="00201D03">
        <w:rPr>
          <w:rFonts w:hint="eastAsia"/>
        </w:rPr>
        <w:t>，女生4.2</w:t>
      </w:r>
      <w:r w:rsidR="00462A18">
        <w:rPr>
          <w:rFonts w:hint="eastAsia"/>
        </w:rPr>
        <w:t>％</w:t>
      </w:r>
      <w:r w:rsidR="00201D03">
        <w:rPr>
          <w:rFonts w:hint="eastAsia"/>
        </w:rPr>
        <w:t>)降至107年的8.0</w:t>
      </w:r>
      <w:r w:rsidR="00462A18">
        <w:rPr>
          <w:rFonts w:hint="eastAsia"/>
        </w:rPr>
        <w:t>％</w:t>
      </w:r>
      <w:r w:rsidR="00201D03">
        <w:rPr>
          <w:rFonts w:hint="eastAsia"/>
        </w:rPr>
        <w:t>(男生11.3</w:t>
      </w:r>
      <w:r w:rsidR="00462A18">
        <w:rPr>
          <w:rFonts w:hint="eastAsia"/>
        </w:rPr>
        <w:t>％</w:t>
      </w:r>
      <w:r w:rsidR="00201D03">
        <w:rPr>
          <w:rFonts w:hint="eastAsia"/>
        </w:rPr>
        <w:t>，女生4.4</w:t>
      </w:r>
      <w:r w:rsidR="00462A18">
        <w:rPr>
          <w:rFonts w:hint="eastAsia"/>
        </w:rPr>
        <w:t>％</w:t>
      </w:r>
      <w:r w:rsidR="00201D03">
        <w:rPr>
          <w:rFonts w:hint="eastAsia"/>
        </w:rPr>
        <w:t>)，與103年至106年每年皆下降1</w:t>
      </w:r>
      <w:r w:rsidR="00462A18">
        <w:rPr>
          <w:rFonts w:hint="eastAsia"/>
        </w:rPr>
        <w:t>％</w:t>
      </w:r>
      <w:r w:rsidR="00201D03">
        <w:rPr>
          <w:rFonts w:hint="eastAsia"/>
        </w:rPr>
        <w:t>相比，107年僅下降0.3</w:t>
      </w:r>
      <w:r w:rsidR="00462A18">
        <w:rPr>
          <w:rFonts w:hint="eastAsia"/>
        </w:rPr>
        <w:t>％</w:t>
      </w:r>
      <w:r w:rsidR="00201D03">
        <w:rPr>
          <w:rFonts w:hint="eastAsia"/>
        </w:rPr>
        <w:t>。綜上國、高中學生吸菸率之趨勢，皆顯示</w:t>
      </w:r>
      <w:proofErr w:type="gramStart"/>
      <w:r w:rsidR="00201D03">
        <w:rPr>
          <w:rFonts w:hint="eastAsia"/>
        </w:rPr>
        <w:t>菸</w:t>
      </w:r>
      <w:proofErr w:type="gramEnd"/>
      <w:r w:rsidR="00201D03">
        <w:rPr>
          <w:rFonts w:hint="eastAsia"/>
        </w:rPr>
        <w:t>害防制成效大不如前。</w:t>
      </w:r>
      <w:proofErr w:type="gramStart"/>
      <w:r w:rsidR="00201D03">
        <w:rPr>
          <w:rFonts w:hint="eastAsia"/>
        </w:rPr>
        <w:t>爰</w:t>
      </w:r>
      <w:proofErr w:type="gramEnd"/>
      <w:r w:rsidR="00201D03">
        <w:rPr>
          <w:rFonts w:hint="eastAsia"/>
        </w:rPr>
        <w:t>此，</w:t>
      </w:r>
      <w:r w:rsidR="00823969">
        <w:rPr>
          <w:rFonts w:hint="eastAsia"/>
        </w:rPr>
        <w:t>要求</w:t>
      </w:r>
      <w:r w:rsidR="00201D03">
        <w:rPr>
          <w:rFonts w:hint="eastAsia"/>
        </w:rPr>
        <w:t>衛生福利部檢討現行</w:t>
      </w:r>
      <w:proofErr w:type="gramStart"/>
      <w:r w:rsidR="00201D03">
        <w:rPr>
          <w:rFonts w:hint="eastAsia"/>
        </w:rPr>
        <w:t>菸</w:t>
      </w:r>
      <w:proofErr w:type="gramEnd"/>
      <w:r w:rsidR="00201D03">
        <w:rPr>
          <w:rFonts w:hint="eastAsia"/>
        </w:rPr>
        <w:t>害</w:t>
      </w:r>
      <w:r w:rsidR="00A852AB">
        <w:rPr>
          <w:rFonts w:hint="eastAsia"/>
        </w:rPr>
        <w:t>防制</w:t>
      </w:r>
      <w:r w:rsidR="00201D03">
        <w:rPr>
          <w:rFonts w:hint="eastAsia"/>
        </w:rPr>
        <w:t>執行面之缺失，並</w:t>
      </w:r>
      <w:proofErr w:type="gramStart"/>
      <w:r w:rsidR="00201D03">
        <w:rPr>
          <w:rFonts w:hint="eastAsia"/>
        </w:rPr>
        <w:t>研</w:t>
      </w:r>
      <w:proofErr w:type="gramEnd"/>
      <w:r w:rsidR="00201D03">
        <w:rPr>
          <w:rFonts w:hint="eastAsia"/>
        </w:rPr>
        <w:t>擬</w:t>
      </w:r>
      <w:r w:rsidR="00CE2A03">
        <w:rPr>
          <w:rFonts w:hint="eastAsia"/>
        </w:rPr>
        <w:t>「</w:t>
      </w:r>
      <w:proofErr w:type="gramStart"/>
      <w:r w:rsidR="00462A18">
        <w:rPr>
          <w:rFonts w:hint="eastAsia"/>
        </w:rPr>
        <w:t>菸</w:t>
      </w:r>
      <w:proofErr w:type="gramEnd"/>
      <w:r w:rsidR="00462A18">
        <w:rPr>
          <w:rFonts w:hint="eastAsia"/>
        </w:rPr>
        <w:t>害防制法</w:t>
      </w:r>
      <w:r w:rsidR="00CE2A03">
        <w:rPr>
          <w:rFonts w:hint="eastAsia"/>
        </w:rPr>
        <w:t>」修正草案未通過前，電子煙管理及</w:t>
      </w:r>
      <w:r w:rsidR="00201D03">
        <w:rPr>
          <w:rFonts w:hint="eastAsia"/>
        </w:rPr>
        <w:t>如何持續降低青少年吸菸率之具體改善計畫，</w:t>
      </w:r>
      <w:r w:rsidR="00CE2A03">
        <w:rPr>
          <w:rFonts w:hint="eastAsia"/>
        </w:rPr>
        <w:t>3個月內送</w:t>
      </w:r>
      <w:r w:rsidR="00201D03">
        <w:rPr>
          <w:rFonts w:hint="eastAsia"/>
        </w:rPr>
        <w:t>立法院社會福利及衛生環境委員會。</w:t>
      </w:r>
      <w:r w:rsidRPr="000652A4">
        <w:rPr>
          <w:rFonts w:hint="eastAsia"/>
        </w:rPr>
        <w:t>【1</w:t>
      </w:r>
      <w:r>
        <w:rPr>
          <w:rFonts w:hint="eastAsia"/>
        </w:rPr>
        <w:t>3</w:t>
      </w:r>
      <w:r w:rsidRPr="000652A4">
        <w:rPr>
          <w:rFonts w:hint="eastAsia"/>
        </w:rPr>
        <w:t>】</w:t>
      </w:r>
    </w:p>
    <w:p w:rsidR="00201D03" w:rsidRDefault="00201D03" w:rsidP="00201D03">
      <w:pPr>
        <w:pStyle w:val="0"/>
      </w:pPr>
      <w:r w:rsidRPr="00726689">
        <w:rPr>
          <w:rFonts w:hint="eastAsia"/>
        </w:rPr>
        <w:t>提案人：</w:t>
      </w:r>
      <w:r>
        <w:rPr>
          <w:rFonts w:hint="eastAsia"/>
        </w:rPr>
        <w:t>王育敏  陳宜民  蔣萬安</w:t>
      </w:r>
    </w:p>
    <w:p w:rsidR="000652A4" w:rsidRPr="001347E7" w:rsidRDefault="000652A4" w:rsidP="00612CC4">
      <w:pPr>
        <w:pStyle w:val="112"/>
      </w:pPr>
      <w:r>
        <w:rPr>
          <w:rFonts w:hint="eastAsia"/>
        </w:rPr>
        <w:t>8.</w:t>
      </w:r>
      <w:r w:rsidRPr="001347E7">
        <w:rPr>
          <w:rFonts w:hint="eastAsia"/>
        </w:rPr>
        <w:t>109年度</w:t>
      </w:r>
      <w:proofErr w:type="gramStart"/>
      <w:r w:rsidRPr="00FC6BA6">
        <w:rPr>
          <w:rFonts w:hint="eastAsia"/>
        </w:rPr>
        <w:t>菸</w:t>
      </w:r>
      <w:proofErr w:type="gramEnd"/>
      <w:r w:rsidRPr="00FC6BA6">
        <w:rPr>
          <w:rFonts w:hint="eastAsia"/>
        </w:rPr>
        <w:t>害防制及衛生保健基金</w:t>
      </w:r>
      <w:r>
        <w:rPr>
          <w:rFonts w:hint="eastAsia"/>
        </w:rPr>
        <w:t>「</w:t>
      </w:r>
      <w:proofErr w:type="gramStart"/>
      <w:r w:rsidRPr="00FC6BA6">
        <w:rPr>
          <w:rFonts w:hint="eastAsia"/>
        </w:rPr>
        <w:t>菸</w:t>
      </w:r>
      <w:proofErr w:type="gramEnd"/>
      <w:r w:rsidRPr="00FC6BA6">
        <w:rPr>
          <w:rFonts w:hint="eastAsia"/>
        </w:rPr>
        <w:t>害防制及衛生保健計畫</w:t>
      </w:r>
      <w:r>
        <w:rPr>
          <w:rFonts w:hint="eastAsia"/>
        </w:rPr>
        <w:t>」項下「</w:t>
      </w:r>
      <w:r w:rsidRPr="00FC6BA6">
        <w:rPr>
          <w:rFonts w:hint="eastAsia"/>
        </w:rPr>
        <w:t>服務費用</w:t>
      </w:r>
      <w:r>
        <w:rPr>
          <w:rFonts w:hint="eastAsia"/>
        </w:rPr>
        <w:t>」之「</w:t>
      </w:r>
      <w:r w:rsidRPr="00FC6BA6">
        <w:rPr>
          <w:rFonts w:hint="eastAsia"/>
        </w:rPr>
        <w:t>旅運費</w:t>
      </w:r>
      <w:r>
        <w:rPr>
          <w:rFonts w:hint="eastAsia"/>
        </w:rPr>
        <w:t>」</w:t>
      </w:r>
      <w:r w:rsidRPr="001347E7">
        <w:rPr>
          <w:rFonts w:hint="eastAsia"/>
        </w:rPr>
        <w:t>編列1</w:t>
      </w:r>
      <w:r>
        <w:rPr>
          <w:rFonts w:hint="eastAsia"/>
        </w:rPr>
        <w:t>,</w:t>
      </w:r>
      <w:r w:rsidRPr="001347E7">
        <w:rPr>
          <w:rFonts w:hint="eastAsia"/>
        </w:rPr>
        <w:t>327</w:t>
      </w:r>
      <w:r>
        <w:rPr>
          <w:rFonts w:hint="eastAsia"/>
        </w:rPr>
        <w:t>萬</w:t>
      </w:r>
      <w:r w:rsidRPr="001347E7">
        <w:rPr>
          <w:rFonts w:hint="eastAsia"/>
        </w:rPr>
        <w:t>4千元，對於計畫中，推動</w:t>
      </w:r>
      <w:proofErr w:type="gramStart"/>
      <w:r w:rsidRPr="001347E7">
        <w:rPr>
          <w:rFonts w:hint="eastAsia"/>
        </w:rPr>
        <w:t>菸</w:t>
      </w:r>
      <w:proofErr w:type="gramEnd"/>
      <w:r w:rsidRPr="001347E7">
        <w:rPr>
          <w:rFonts w:hint="eastAsia"/>
        </w:rPr>
        <w:t>害防制及衛生保健相關業務，參與國際會議、研習及交流、參與公共衛生會談與諮商、國外進修及訓練等國外及大陸地區，瞭解擬前往國家、擬拜會或進修訓練機構、會談內容、預計前往時間、以及旅費明細表等資訊</w:t>
      </w:r>
      <w:r w:rsidR="0039676F">
        <w:rPr>
          <w:rFonts w:hint="eastAsia"/>
        </w:rPr>
        <w:t>；若</w:t>
      </w:r>
      <w:r w:rsidRPr="001347E7">
        <w:rPr>
          <w:rFonts w:hint="eastAsia"/>
        </w:rPr>
        <w:t>前往大陸地區參與會議或訓練，以目前兩岸關係狀況來看，不知該單位是以何名義前往？及該會議對於我國在</w:t>
      </w:r>
      <w:proofErr w:type="gramStart"/>
      <w:r w:rsidRPr="001347E7">
        <w:rPr>
          <w:rFonts w:hint="eastAsia"/>
        </w:rPr>
        <w:t>菸</w:t>
      </w:r>
      <w:proofErr w:type="gramEnd"/>
      <w:r w:rsidRPr="001347E7">
        <w:rPr>
          <w:rFonts w:hint="eastAsia"/>
        </w:rPr>
        <w:t>害防制政策上有何貢獻？明顯出現公務預算不明及基金預算寬鬆之現象，應嚴謹監督審查，基此，為</w:t>
      </w:r>
      <w:proofErr w:type="gramStart"/>
      <w:r w:rsidRPr="001347E7">
        <w:rPr>
          <w:rFonts w:hint="eastAsia"/>
        </w:rPr>
        <w:t>撙</w:t>
      </w:r>
      <w:proofErr w:type="gramEnd"/>
      <w:r w:rsidRPr="001347E7">
        <w:rPr>
          <w:rFonts w:hint="eastAsia"/>
        </w:rPr>
        <w:t>節政府支出，</w:t>
      </w:r>
      <w:r w:rsidR="0039676F" w:rsidRPr="0039676F">
        <w:rPr>
          <w:rFonts w:hint="eastAsia"/>
        </w:rPr>
        <w:t>衛生</w:t>
      </w:r>
      <w:proofErr w:type="gramStart"/>
      <w:r w:rsidR="0039676F" w:rsidRPr="0039676F">
        <w:rPr>
          <w:rFonts w:hint="eastAsia"/>
        </w:rPr>
        <w:t>福利部</w:t>
      </w:r>
      <w:r w:rsidR="0039676F">
        <w:rPr>
          <w:rFonts w:hint="eastAsia"/>
        </w:rPr>
        <w:t>應</w:t>
      </w:r>
      <w:r>
        <w:rPr>
          <w:rFonts w:hint="eastAsia"/>
        </w:rPr>
        <w:t>妥</w:t>
      </w:r>
      <w:r>
        <w:rPr>
          <w:rFonts w:hint="eastAsia"/>
        </w:rPr>
        <w:lastRenderedPageBreak/>
        <w:t>善</w:t>
      </w:r>
      <w:proofErr w:type="gramEnd"/>
      <w:r>
        <w:rPr>
          <w:rFonts w:hint="eastAsia"/>
        </w:rPr>
        <w:t>應用及管理經費，以發揮計畫最大效益</w:t>
      </w:r>
      <w:r w:rsidRPr="001347E7">
        <w:rPr>
          <w:rFonts w:hint="eastAsia"/>
        </w:rPr>
        <w:t>。【1</w:t>
      </w:r>
      <w:r>
        <w:rPr>
          <w:rFonts w:hint="eastAsia"/>
        </w:rPr>
        <w:t>4</w:t>
      </w:r>
      <w:r w:rsidRPr="001347E7">
        <w:rPr>
          <w:rFonts w:hint="eastAsia"/>
        </w:rPr>
        <w:t>】</w:t>
      </w:r>
    </w:p>
    <w:p w:rsidR="000652A4" w:rsidRPr="00FC6BA6" w:rsidRDefault="000652A4" w:rsidP="008760B5">
      <w:pPr>
        <w:pStyle w:val="0"/>
      </w:pPr>
      <w:r w:rsidRPr="00FC6BA6">
        <w:rPr>
          <w:rFonts w:hint="eastAsia"/>
        </w:rPr>
        <w:t>提案人：劉建國</w:t>
      </w:r>
      <w:r>
        <w:rPr>
          <w:rFonts w:hint="eastAsia"/>
        </w:rPr>
        <w:t xml:space="preserve">  </w:t>
      </w:r>
      <w:r w:rsidRPr="00FC6BA6">
        <w:rPr>
          <w:rFonts w:hint="eastAsia"/>
        </w:rPr>
        <w:t xml:space="preserve">吳玉琴 </w:t>
      </w:r>
    </w:p>
    <w:p w:rsidR="000652A4" w:rsidRPr="00B14B9E" w:rsidRDefault="000652A4" w:rsidP="008760B5">
      <w:pPr>
        <w:pStyle w:val="0"/>
      </w:pPr>
      <w:r w:rsidRPr="00FC6BA6">
        <w:rPr>
          <w:rFonts w:hint="eastAsia"/>
        </w:rPr>
        <w:t>連署人：黃秀芳  楊</w:t>
      </w:r>
      <w:r>
        <w:rPr>
          <w:rFonts w:hint="eastAsia"/>
        </w:rPr>
        <w:t xml:space="preserve">  </w:t>
      </w:r>
      <w:proofErr w:type="gramStart"/>
      <w:r w:rsidRPr="00FC6BA6">
        <w:rPr>
          <w:rFonts w:hint="eastAsia"/>
        </w:rPr>
        <w:t>曜</w:t>
      </w:r>
      <w:proofErr w:type="gramEnd"/>
    </w:p>
    <w:p w:rsidR="000652A4" w:rsidRPr="001347E7" w:rsidRDefault="000652A4" w:rsidP="00612CC4">
      <w:pPr>
        <w:pStyle w:val="112"/>
      </w:pPr>
      <w:r>
        <w:rPr>
          <w:rFonts w:hint="eastAsia"/>
        </w:rPr>
        <w:t>9.</w:t>
      </w:r>
      <w:r w:rsidRPr="001347E7">
        <w:rPr>
          <w:rFonts w:hint="eastAsia"/>
        </w:rPr>
        <w:t>109年度</w:t>
      </w:r>
      <w:proofErr w:type="gramStart"/>
      <w:r w:rsidRPr="001347E7">
        <w:rPr>
          <w:rFonts w:hint="eastAsia"/>
        </w:rPr>
        <w:t>菸</w:t>
      </w:r>
      <w:proofErr w:type="gramEnd"/>
      <w:r w:rsidRPr="001347E7">
        <w:rPr>
          <w:rFonts w:hint="eastAsia"/>
        </w:rPr>
        <w:t>害防制及衛生保健基金</w:t>
      </w:r>
      <w:r>
        <w:rPr>
          <w:rFonts w:hint="eastAsia"/>
        </w:rPr>
        <w:t>「</w:t>
      </w:r>
      <w:proofErr w:type="gramStart"/>
      <w:r w:rsidRPr="001347E7">
        <w:rPr>
          <w:rFonts w:hint="eastAsia"/>
        </w:rPr>
        <w:t>菸</w:t>
      </w:r>
      <w:proofErr w:type="gramEnd"/>
      <w:r w:rsidRPr="001347E7">
        <w:rPr>
          <w:rFonts w:hint="eastAsia"/>
        </w:rPr>
        <w:t>害防制及衛生保健計畫</w:t>
      </w:r>
      <w:r>
        <w:rPr>
          <w:rFonts w:hint="eastAsia"/>
        </w:rPr>
        <w:t>」項下「</w:t>
      </w:r>
      <w:r w:rsidRPr="001347E7">
        <w:rPr>
          <w:rFonts w:hint="eastAsia"/>
        </w:rPr>
        <w:t>服務費用</w:t>
      </w:r>
      <w:r>
        <w:rPr>
          <w:rFonts w:hint="eastAsia"/>
        </w:rPr>
        <w:t>」之「</w:t>
      </w:r>
      <w:r w:rsidRPr="001347E7">
        <w:rPr>
          <w:rFonts w:hint="eastAsia"/>
        </w:rPr>
        <w:t>專業服務費</w:t>
      </w:r>
      <w:r>
        <w:rPr>
          <w:rFonts w:hint="eastAsia"/>
        </w:rPr>
        <w:t>」</w:t>
      </w:r>
      <w:r w:rsidRPr="001347E7">
        <w:rPr>
          <w:rFonts w:hint="eastAsia"/>
        </w:rPr>
        <w:t>編列</w:t>
      </w:r>
      <w:r w:rsidRPr="00AA57EA">
        <w:rPr>
          <w:rFonts w:hint="eastAsia"/>
        </w:rPr>
        <w:t>7億9,294萬8千元</w:t>
      </w:r>
      <w:r w:rsidRPr="001347E7">
        <w:rPr>
          <w:rFonts w:hint="eastAsia"/>
        </w:rPr>
        <w:t>，長年以來，每年度皆會編列印刷裝訂與廣告費執行於室內公共及工作場所禁</w:t>
      </w:r>
      <w:proofErr w:type="gramStart"/>
      <w:r w:rsidRPr="001347E7">
        <w:rPr>
          <w:rFonts w:hint="eastAsia"/>
        </w:rPr>
        <w:t>菸</w:t>
      </w:r>
      <w:proofErr w:type="gramEnd"/>
      <w:r w:rsidRPr="001347E7">
        <w:rPr>
          <w:rFonts w:hint="eastAsia"/>
        </w:rPr>
        <w:t>宣導，及</w:t>
      </w:r>
      <w:proofErr w:type="gramStart"/>
      <w:r w:rsidRPr="001347E7">
        <w:rPr>
          <w:rFonts w:hint="eastAsia"/>
        </w:rPr>
        <w:t>菸</w:t>
      </w:r>
      <w:proofErr w:type="gramEnd"/>
      <w:r w:rsidRPr="001347E7">
        <w:rPr>
          <w:rFonts w:hint="eastAsia"/>
        </w:rPr>
        <w:t>品容器開始印製警示圖文，同時善用</w:t>
      </w:r>
      <w:proofErr w:type="gramStart"/>
      <w:r w:rsidRPr="001347E7">
        <w:rPr>
          <w:rFonts w:hint="eastAsia"/>
        </w:rPr>
        <w:t>菸</w:t>
      </w:r>
      <w:proofErr w:type="gramEnd"/>
      <w:r w:rsidRPr="001347E7">
        <w:rPr>
          <w:rFonts w:hint="eastAsia"/>
        </w:rPr>
        <w:t>捐推動二代戒菸全面多元服務及</w:t>
      </w:r>
      <w:r>
        <w:rPr>
          <w:rFonts w:hint="eastAsia"/>
        </w:rPr>
        <w:t>各項健康措施。對於該計畫中委託專業機構辦理</w:t>
      </w:r>
      <w:proofErr w:type="gramStart"/>
      <w:r>
        <w:rPr>
          <w:rFonts w:hint="eastAsia"/>
        </w:rPr>
        <w:t>菸</w:t>
      </w:r>
      <w:proofErr w:type="gramEnd"/>
      <w:r>
        <w:rPr>
          <w:rFonts w:hint="eastAsia"/>
        </w:rPr>
        <w:t>害防制及衛生保健計畫</w:t>
      </w:r>
      <w:r w:rsidRPr="001347E7">
        <w:rPr>
          <w:rFonts w:hint="eastAsia"/>
        </w:rPr>
        <w:t>相關工作之執行多元化戒菸服務、營造無</w:t>
      </w:r>
      <w:proofErr w:type="gramStart"/>
      <w:r w:rsidRPr="001347E7">
        <w:rPr>
          <w:rFonts w:hint="eastAsia"/>
        </w:rPr>
        <w:t>菸</w:t>
      </w:r>
      <w:proofErr w:type="gramEnd"/>
      <w:r w:rsidRPr="001347E7">
        <w:rPr>
          <w:rFonts w:hint="eastAsia"/>
        </w:rPr>
        <w:t>支持環境，辦理</w:t>
      </w:r>
      <w:proofErr w:type="gramStart"/>
      <w:r w:rsidRPr="001347E7">
        <w:rPr>
          <w:rFonts w:hint="eastAsia"/>
        </w:rPr>
        <w:t>菸</w:t>
      </w:r>
      <w:proofErr w:type="gramEnd"/>
      <w:r w:rsidRPr="001347E7">
        <w:rPr>
          <w:rFonts w:hint="eastAsia"/>
        </w:rPr>
        <w:t>害教育宣導服務及</w:t>
      </w:r>
      <w:proofErr w:type="gramStart"/>
      <w:r w:rsidRPr="001347E7">
        <w:rPr>
          <w:rFonts w:hint="eastAsia"/>
        </w:rPr>
        <w:t>菸</w:t>
      </w:r>
      <w:proofErr w:type="gramEnd"/>
      <w:r w:rsidRPr="001347E7">
        <w:rPr>
          <w:rFonts w:hint="eastAsia"/>
        </w:rPr>
        <w:t>害防制國際交流等相關作業，對於該預算編列之重要性，持有相當疑慮，允宜</w:t>
      </w:r>
      <w:proofErr w:type="gramStart"/>
      <w:r w:rsidRPr="001347E7">
        <w:rPr>
          <w:rFonts w:hint="eastAsia"/>
        </w:rPr>
        <w:t>賡</w:t>
      </w:r>
      <w:proofErr w:type="gramEnd"/>
      <w:r w:rsidRPr="001347E7">
        <w:rPr>
          <w:rFonts w:hint="eastAsia"/>
        </w:rPr>
        <w:t>續檢討。基此，</w:t>
      </w:r>
      <w:r>
        <w:rPr>
          <w:rFonts w:hint="eastAsia"/>
        </w:rPr>
        <w:t>建請衛生福利部國民</w:t>
      </w:r>
      <w:proofErr w:type="gramStart"/>
      <w:r>
        <w:rPr>
          <w:rFonts w:hint="eastAsia"/>
        </w:rPr>
        <w:t>健康署</w:t>
      </w:r>
      <w:proofErr w:type="gramEnd"/>
      <w:r>
        <w:rPr>
          <w:rFonts w:hint="eastAsia"/>
        </w:rPr>
        <w:t>於2個月內就整體</w:t>
      </w:r>
      <w:proofErr w:type="gramStart"/>
      <w:r>
        <w:rPr>
          <w:rFonts w:hint="eastAsia"/>
        </w:rPr>
        <w:t>菸</w:t>
      </w:r>
      <w:proofErr w:type="gramEnd"/>
      <w:r>
        <w:rPr>
          <w:rFonts w:hint="eastAsia"/>
        </w:rPr>
        <w:t>害防制工作提出書面檢討報告，送立法院社會福利及衛生環境委員會</w:t>
      </w:r>
      <w:r w:rsidRPr="001347E7">
        <w:rPr>
          <w:rFonts w:hint="eastAsia"/>
        </w:rPr>
        <w:t>。【1</w:t>
      </w:r>
      <w:r>
        <w:rPr>
          <w:rFonts w:hint="eastAsia"/>
        </w:rPr>
        <w:t>6</w:t>
      </w:r>
      <w:r w:rsidRPr="001347E7">
        <w:rPr>
          <w:rFonts w:hint="eastAsia"/>
        </w:rPr>
        <w:t>】</w:t>
      </w:r>
    </w:p>
    <w:p w:rsidR="000652A4" w:rsidRPr="00FC6BA6" w:rsidRDefault="000652A4" w:rsidP="008760B5">
      <w:pPr>
        <w:pStyle w:val="0"/>
      </w:pPr>
      <w:r w:rsidRPr="00FC6BA6">
        <w:rPr>
          <w:rFonts w:hint="eastAsia"/>
        </w:rPr>
        <w:t>提案人：劉建國</w:t>
      </w:r>
      <w:r>
        <w:rPr>
          <w:rFonts w:hint="eastAsia"/>
        </w:rPr>
        <w:t xml:space="preserve">  </w:t>
      </w:r>
      <w:r w:rsidRPr="00FC6BA6">
        <w:rPr>
          <w:rFonts w:hint="eastAsia"/>
        </w:rPr>
        <w:t xml:space="preserve">吳玉琴 </w:t>
      </w:r>
    </w:p>
    <w:p w:rsidR="000652A4" w:rsidRDefault="000652A4" w:rsidP="008760B5">
      <w:pPr>
        <w:pStyle w:val="0"/>
      </w:pPr>
      <w:r w:rsidRPr="00FC6BA6">
        <w:rPr>
          <w:rFonts w:hint="eastAsia"/>
        </w:rPr>
        <w:t>連署人：黃秀芳  楊</w:t>
      </w:r>
      <w:r>
        <w:rPr>
          <w:rFonts w:hint="eastAsia"/>
        </w:rPr>
        <w:t xml:space="preserve">  </w:t>
      </w:r>
      <w:proofErr w:type="gramStart"/>
      <w:r w:rsidRPr="00FC6BA6">
        <w:rPr>
          <w:rFonts w:hint="eastAsia"/>
        </w:rPr>
        <w:t>曜</w:t>
      </w:r>
      <w:proofErr w:type="gramEnd"/>
    </w:p>
    <w:p w:rsidR="00E853FE" w:rsidRPr="001347E7" w:rsidRDefault="00CE599D" w:rsidP="00612CC4">
      <w:pPr>
        <w:pStyle w:val="112"/>
      </w:pPr>
      <w:r>
        <w:t>10.</w:t>
      </w:r>
      <w:r w:rsidR="00E853FE" w:rsidRPr="001347E7">
        <w:rPr>
          <w:rFonts w:hint="eastAsia"/>
        </w:rPr>
        <w:t>109年度</w:t>
      </w:r>
      <w:proofErr w:type="gramStart"/>
      <w:r w:rsidR="00E853FE" w:rsidRPr="001347E7">
        <w:rPr>
          <w:rFonts w:hint="eastAsia"/>
        </w:rPr>
        <w:t>菸</w:t>
      </w:r>
      <w:proofErr w:type="gramEnd"/>
      <w:r w:rsidR="00E853FE" w:rsidRPr="001347E7">
        <w:rPr>
          <w:rFonts w:hint="eastAsia"/>
        </w:rPr>
        <w:t>害防制及衛生保健基金</w:t>
      </w:r>
      <w:r w:rsidR="00E853FE">
        <w:rPr>
          <w:rFonts w:hint="eastAsia"/>
        </w:rPr>
        <w:t>「</w:t>
      </w:r>
      <w:proofErr w:type="gramStart"/>
      <w:r w:rsidR="00E853FE" w:rsidRPr="009A5437">
        <w:rPr>
          <w:rFonts w:hint="eastAsia"/>
        </w:rPr>
        <w:t>菸</w:t>
      </w:r>
      <w:proofErr w:type="gramEnd"/>
      <w:r w:rsidR="00E853FE" w:rsidRPr="009A5437">
        <w:rPr>
          <w:rFonts w:hint="eastAsia"/>
        </w:rPr>
        <w:t>害防制及衛生保健計畫</w:t>
      </w:r>
      <w:r w:rsidR="00E853FE">
        <w:rPr>
          <w:rFonts w:hint="eastAsia"/>
        </w:rPr>
        <w:t>」項下「</w:t>
      </w:r>
      <w:r w:rsidR="00E853FE" w:rsidRPr="009A5437">
        <w:rPr>
          <w:rFonts w:hint="eastAsia"/>
        </w:rPr>
        <w:t>會費、捐助、補助、分攤、照護、救濟與交流活動費</w:t>
      </w:r>
      <w:r w:rsidR="00E853FE">
        <w:rPr>
          <w:rFonts w:hint="eastAsia"/>
        </w:rPr>
        <w:t>」中「</w:t>
      </w:r>
      <w:r w:rsidR="00E853FE" w:rsidRPr="009A5437">
        <w:rPr>
          <w:rFonts w:hint="eastAsia"/>
        </w:rPr>
        <w:t>捐助、補助與獎助</w:t>
      </w:r>
      <w:r w:rsidR="00E853FE">
        <w:rPr>
          <w:rFonts w:hint="eastAsia"/>
        </w:rPr>
        <w:t>」</w:t>
      </w:r>
      <w:r w:rsidR="00E853FE" w:rsidRPr="001347E7">
        <w:rPr>
          <w:rFonts w:hint="eastAsia"/>
        </w:rPr>
        <w:t>編列</w:t>
      </w:r>
      <w:r w:rsidR="00E853FE" w:rsidRPr="009A5437">
        <w:rPr>
          <w:rFonts w:hint="eastAsia"/>
        </w:rPr>
        <w:t>63億2,898萬3千元</w:t>
      </w:r>
      <w:r w:rsidR="00E853FE" w:rsidRPr="001347E7">
        <w:rPr>
          <w:rFonts w:hint="eastAsia"/>
        </w:rPr>
        <w:t>，長期以來為落實醫療院區無</w:t>
      </w:r>
      <w:proofErr w:type="gramStart"/>
      <w:r w:rsidR="00E853FE" w:rsidRPr="001347E7">
        <w:rPr>
          <w:rFonts w:hint="eastAsia"/>
        </w:rPr>
        <w:t>菸</w:t>
      </w:r>
      <w:proofErr w:type="gramEnd"/>
      <w:r w:rsidR="00E853FE" w:rsidRPr="001347E7">
        <w:rPr>
          <w:rFonts w:hint="eastAsia"/>
        </w:rPr>
        <w:t>環境、員工教育與訓練、實施戒菸服務等成果與綜合座談，這樣實質的多元提升計畫，不僅使國內</w:t>
      </w:r>
      <w:proofErr w:type="gramStart"/>
      <w:r w:rsidR="00E853FE" w:rsidRPr="001347E7">
        <w:rPr>
          <w:rFonts w:hint="eastAsia"/>
        </w:rPr>
        <w:t>菸</w:t>
      </w:r>
      <w:proofErr w:type="gramEnd"/>
      <w:r w:rsidR="00E853FE" w:rsidRPr="001347E7">
        <w:rPr>
          <w:rFonts w:hint="eastAsia"/>
        </w:rPr>
        <w:t>害防制及醫療保健政策得以與世界接軌，並將國內預防醫學與醫院健康推上國際舞台，亦具有重大意義。對於補助醫療院所戒菸服務、無</w:t>
      </w:r>
      <w:proofErr w:type="gramStart"/>
      <w:r w:rsidR="00E853FE" w:rsidRPr="001347E7">
        <w:rPr>
          <w:rFonts w:hint="eastAsia"/>
        </w:rPr>
        <w:t>菸</w:t>
      </w:r>
      <w:proofErr w:type="gramEnd"/>
      <w:r w:rsidR="00E853FE" w:rsidRPr="001347E7">
        <w:rPr>
          <w:rFonts w:hint="eastAsia"/>
        </w:rPr>
        <w:t>醫院服務品質提升等計畫，對於成效上如何提升及評核方式？</w:t>
      </w:r>
      <w:proofErr w:type="gramStart"/>
      <w:r w:rsidR="00E853FE" w:rsidRPr="001347E7">
        <w:rPr>
          <w:rFonts w:hint="eastAsia"/>
        </w:rPr>
        <w:t>另</w:t>
      </w:r>
      <w:proofErr w:type="gramEnd"/>
      <w:r w:rsidR="00E853FE" w:rsidRPr="001347E7">
        <w:rPr>
          <w:rFonts w:hint="eastAsia"/>
        </w:rPr>
        <w:t>，四癌篩檢率服務推動多年，惟部分篩檢利用率仍未達預計目標，另人類乳突病毒疫苗服務執行率偏低，服務績效有待提升？允宜</w:t>
      </w:r>
      <w:proofErr w:type="gramStart"/>
      <w:r w:rsidR="00E853FE" w:rsidRPr="001347E7">
        <w:rPr>
          <w:rFonts w:hint="eastAsia"/>
        </w:rPr>
        <w:t>賡</w:t>
      </w:r>
      <w:proofErr w:type="gramEnd"/>
      <w:r w:rsidR="00E853FE" w:rsidRPr="001347E7">
        <w:rPr>
          <w:rFonts w:hint="eastAsia"/>
        </w:rPr>
        <w:t>續檢討，並</w:t>
      </w:r>
      <w:r w:rsidR="00E853FE">
        <w:rPr>
          <w:rFonts w:hint="eastAsia"/>
        </w:rPr>
        <w:t>落實推動，以</w:t>
      </w:r>
      <w:r w:rsidR="00E853FE" w:rsidRPr="001347E7">
        <w:rPr>
          <w:rFonts w:hint="eastAsia"/>
        </w:rPr>
        <w:t>對社會發揮更大貢獻性。【1</w:t>
      </w:r>
      <w:r w:rsidR="00E853FE">
        <w:rPr>
          <w:rFonts w:hint="eastAsia"/>
        </w:rPr>
        <w:t>7</w:t>
      </w:r>
      <w:r w:rsidR="00E853FE" w:rsidRPr="001347E7">
        <w:rPr>
          <w:rFonts w:hint="eastAsia"/>
        </w:rPr>
        <w:t>】</w:t>
      </w:r>
    </w:p>
    <w:p w:rsidR="00E853FE" w:rsidRPr="00FC6BA6" w:rsidRDefault="00E853FE" w:rsidP="008760B5">
      <w:pPr>
        <w:pStyle w:val="0"/>
      </w:pPr>
      <w:r w:rsidRPr="00FC6BA6">
        <w:rPr>
          <w:rFonts w:hint="eastAsia"/>
        </w:rPr>
        <w:t>提案人：劉建國</w:t>
      </w:r>
      <w:r>
        <w:rPr>
          <w:rFonts w:hint="eastAsia"/>
        </w:rPr>
        <w:t xml:space="preserve">  </w:t>
      </w:r>
      <w:r w:rsidRPr="00FC6BA6">
        <w:rPr>
          <w:rFonts w:hint="eastAsia"/>
        </w:rPr>
        <w:t>吳玉琴</w:t>
      </w:r>
    </w:p>
    <w:p w:rsidR="00E853FE" w:rsidRPr="00B14B9E" w:rsidRDefault="00E853FE" w:rsidP="008760B5">
      <w:pPr>
        <w:pStyle w:val="0"/>
      </w:pPr>
      <w:r w:rsidRPr="00FC6BA6">
        <w:rPr>
          <w:rFonts w:hint="eastAsia"/>
        </w:rPr>
        <w:t>連署人：黃秀芳  楊</w:t>
      </w:r>
      <w:r>
        <w:rPr>
          <w:rFonts w:hint="eastAsia"/>
        </w:rPr>
        <w:t xml:space="preserve">  </w:t>
      </w:r>
      <w:proofErr w:type="gramStart"/>
      <w:r w:rsidRPr="00FC6BA6">
        <w:rPr>
          <w:rFonts w:hint="eastAsia"/>
        </w:rPr>
        <w:t>曜</w:t>
      </w:r>
      <w:proofErr w:type="gramEnd"/>
    </w:p>
    <w:p w:rsidR="00E853FE" w:rsidRPr="001347E7" w:rsidRDefault="00CE599D" w:rsidP="00612CC4">
      <w:pPr>
        <w:pStyle w:val="112"/>
      </w:pPr>
      <w:r>
        <w:lastRenderedPageBreak/>
        <w:t>11.</w:t>
      </w:r>
      <w:proofErr w:type="gramStart"/>
      <w:r w:rsidR="00E853FE" w:rsidRPr="001347E7">
        <w:rPr>
          <w:rFonts w:hint="eastAsia"/>
        </w:rPr>
        <w:t>菸</w:t>
      </w:r>
      <w:proofErr w:type="gramEnd"/>
      <w:r w:rsidR="00E853FE" w:rsidRPr="001347E7">
        <w:rPr>
          <w:rFonts w:hint="eastAsia"/>
        </w:rPr>
        <w:t>害防制及衛生保健基金</w:t>
      </w:r>
      <w:proofErr w:type="gramStart"/>
      <w:r w:rsidR="00E853FE" w:rsidRPr="001347E7">
        <w:rPr>
          <w:rFonts w:hint="eastAsia"/>
        </w:rPr>
        <w:t>109</w:t>
      </w:r>
      <w:proofErr w:type="gramEnd"/>
      <w:r w:rsidR="00E853FE" w:rsidRPr="001347E7">
        <w:rPr>
          <w:rFonts w:hint="eastAsia"/>
        </w:rPr>
        <w:t>年度預算案於</w:t>
      </w:r>
      <w:r w:rsidR="00E853FE">
        <w:rPr>
          <w:rFonts w:hint="eastAsia"/>
        </w:rPr>
        <w:t>「</w:t>
      </w:r>
      <w:proofErr w:type="gramStart"/>
      <w:r w:rsidR="00E853FE" w:rsidRPr="001347E7">
        <w:rPr>
          <w:rFonts w:hint="eastAsia"/>
        </w:rPr>
        <w:t>菸</w:t>
      </w:r>
      <w:proofErr w:type="gramEnd"/>
      <w:r w:rsidR="00E853FE" w:rsidRPr="001347E7">
        <w:rPr>
          <w:rFonts w:hint="eastAsia"/>
        </w:rPr>
        <w:t>害防制及衛生保健計畫</w:t>
      </w:r>
      <w:r w:rsidR="00E853FE">
        <w:rPr>
          <w:rFonts w:hint="eastAsia"/>
        </w:rPr>
        <w:t>」</w:t>
      </w:r>
      <w:r w:rsidR="00E853FE" w:rsidRPr="001347E7">
        <w:rPr>
          <w:rFonts w:hint="eastAsia"/>
        </w:rPr>
        <w:t>項下</w:t>
      </w:r>
      <w:r w:rsidR="00E853FE" w:rsidRPr="00145CCF">
        <w:rPr>
          <w:rFonts w:hint="eastAsia"/>
        </w:rPr>
        <w:t>「會費、捐助、補助、分攤、照護、救濟與交流活動費」中「捐助、補助與獎助」</w:t>
      </w:r>
      <w:r w:rsidR="00E853FE">
        <w:rPr>
          <w:rFonts w:hint="eastAsia"/>
        </w:rPr>
        <w:t>科目</w:t>
      </w:r>
      <w:r w:rsidR="00E853FE" w:rsidRPr="00145CCF">
        <w:rPr>
          <w:rFonts w:hint="eastAsia"/>
        </w:rPr>
        <w:t>編列63億2,898萬3千元</w:t>
      </w:r>
      <w:r w:rsidR="00E853FE" w:rsidRPr="001347E7">
        <w:rPr>
          <w:rFonts w:hint="eastAsia"/>
        </w:rPr>
        <w:t>，包括補捐助政府機關、國內團體及私校辦理計畫相關業務13億8,688萬6千元、</w:t>
      </w:r>
      <w:proofErr w:type="gramStart"/>
      <w:r w:rsidR="00E853FE" w:rsidRPr="001347E7">
        <w:rPr>
          <w:rFonts w:hint="eastAsia"/>
        </w:rPr>
        <w:t>捐助或獎助</w:t>
      </w:r>
      <w:proofErr w:type="gramEnd"/>
      <w:r w:rsidR="00E853FE" w:rsidRPr="001347E7">
        <w:rPr>
          <w:rFonts w:hint="eastAsia"/>
        </w:rPr>
        <w:t>個人辦理計畫相關業務49億4,209萬7千元，較</w:t>
      </w:r>
      <w:proofErr w:type="gramStart"/>
      <w:r w:rsidR="00E853FE" w:rsidRPr="001347E7">
        <w:rPr>
          <w:rFonts w:hint="eastAsia"/>
        </w:rPr>
        <w:t>108</w:t>
      </w:r>
      <w:proofErr w:type="gramEnd"/>
      <w:r w:rsidR="00E853FE" w:rsidRPr="001347E7">
        <w:rPr>
          <w:rFonts w:hint="eastAsia"/>
        </w:rPr>
        <w:t>年度增加3億6,443萬5千元。</w:t>
      </w:r>
    </w:p>
    <w:p w:rsidR="00E853FE" w:rsidRPr="001347E7" w:rsidRDefault="00A852AB" w:rsidP="00A852AB">
      <w:pPr>
        <w:spacing w:line="440" w:lineRule="exact"/>
        <w:ind w:leftChars="550" w:left="1320" w:firstLineChars="200" w:firstLine="640"/>
        <w:jc w:val="both"/>
        <w:rPr>
          <w:rFonts w:ascii="標楷體" w:eastAsia="標楷體" w:hAnsi="標楷體" w:cstheme="minorBidi"/>
          <w:sz w:val="32"/>
          <w:szCs w:val="32"/>
        </w:rPr>
      </w:pPr>
      <w:r w:rsidRPr="00A852AB">
        <w:rPr>
          <w:rFonts w:ascii="標楷體" w:eastAsia="標楷體" w:hAnsi="標楷體" w:cstheme="minorBidi" w:hint="eastAsia"/>
          <w:sz w:val="32"/>
          <w:szCs w:val="32"/>
        </w:rPr>
        <w:t>經查</w:t>
      </w:r>
      <w:r w:rsidR="008C103B">
        <w:rPr>
          <w:rFonts w:ascii="標楷體" w:eastAsia="標楷體" w:hAnsi="標楷體" w:cstheme="minorBidi" w:hint="eastAsia"/>
          <w:sz w:val="32"/>
          <w:szCs w:val="32"/>
        </w:rPr>
        <w:t>「</w:t>
      </w:r>
      <w:r w:rsidR="00E853FE" w:rsidRPr="001347E7">
        <w:rPr>
          <w:rFonts w:ascii="標楷體" w:eastAsia="標楷體" w:hAnsi="標楷體" w:cstheme="minorBidi" w:hint="eastAsia"/>
          <w:sz w:val="32"/>
          <w:szCs w:val="32"/>
        </w:rPr>
        <w:t>中央政府各機關對民間團體及個人補（捐）助預算執行應注意事項</w:t>
      </w:r>
      <w:r w:rsidR="008C103B">
        <w:rPr>
          <w:rFonts w:ascii="標楷體" w:eastAsia="標楷體" w:hAnsi="標楷體" w:cstheme="minorBidi" w:hint="eastAsia"/>
          <w:sz w:val="32"/>
          <w:szCs w:val="32"/>
        </w:rPr>
        <w:t>」</w:t>
      </w:r>
      <w:r w:rsidR="00E853FE" w:rsidRPr="001347E7">
        <w:rPr>
          <w:rFonts w:ascii="標楷體" w:eastAsia="標楷體" w:hAnsi="標楷體" w:cstheme="minorBidi" w:hint="eastAsia"/>
          <w:sz w:val="32"/>
          <w:szCs w:val="32"/>
        </w:rPr>
        <w:t>第1點規定，中央政府各機關及附屬單位預算營業或非營業特種基金應加強對民間團體及個人之補（捐）助案件經費支用情形之考核、管制，</w:t>
      </w:r>
      <w:proofErr w:type="gramStart"/>
      <w:r w:rsidR="00E853FE" w:rsidRPr="001347E7">
        <w:rPr>
          <w:rFonts w:ascii="標楷體" w:eastAsia="標楷體" w:hAnsi="標楷體" w:cstheme="minorBidi" w:hint="eastAsia"/>
          <w:sz w:val="32"/>
          <w:szCs w:val="32"/>
        </w:rPr>
        <w:t>俾</w:t>
      </w:r>
      <w:proofErr w:type="gramEnd"/>
      <w:r w:rsidR="00E853FE" w:rsidRPr="001347E7">
        <w:rPr>
          <w:rFonts w:ascii="標楷體" w:eastAsia="標楷體" w:hAnsi="標楷體" w:cstheme="minorBidi" w:hint="eastAsia"/>
          <w:sz w:val="32"/>
          <w:szCs w:val="32"/>
        </w:rPr>
        <w:t>提升補（捐）助業務效益。</w:t>
      </w:r>
      <w:proofErr w:type="gramStart"/>
      <w:r w:rsidR="00BF3E83" w:rsidRPr="00BF3E83">
        <w:rPr>
          <w:rFonts w:ascii="標楷體" w:eastAsia="標楷體" w:hAnsi="標楷體" w:cstheme="minorBidi" w:hint="eastAsia"/>
          <w:sz w:val="32"/>
          <w:szCs w:val="32"/>
        </w:rPr>
        <w:t>鑑</w:t>
      </w:r>
      <w:proofErr w:type="gramEnd"/>
      <w:r w:rsidR="00BF3E83" w:rsidRPr="00BF3E83">
        <w:rPr>
          <w:rFonts w:ascii="標楷體" w:eastAsia="標楷體" w:hAnsi="標楷體" w:cstheme="minorBidi" w:hint="eastAsia"/>
          <w:sz w:val="32"/>
          <w:szCs w:val="32"/>
        </w:rPr>
        <w:t>於</w:t>
      </w:r>
      <w:r w:rsidR="00E853FE" w:rsidRPr="001347E7">
        <w:rPr>
          <w:rFonts w:ascii="標楷體" w:eastAsia="標楷體" w:hAnsi="標楷體" w:cstheme="minorBidi" w:hint="eastAsia"/>
          <w:sz w:val="32"/>
          <w:szCs w:val="32"/>
        </w:rPr>
        <w:t>近年來該基金常態性補助民間團體辦理相關活動經費，除推廣與宣導外，尚有補助體育或文藝團體等各類多元化之活動；</w:t>
      </w:r>
      <w:proofErr w:type="gramStart"/>
      <w:r w:rsidR="00E853FE" w:rsidRPr="001347E7">
        <w:rPr>
          <w:rFonts w:ascii="標楷體" w:eastAsia="標楷體" w:hAnsi="標楷體" w:cstheme="minorBidi" w:hint="eastAsia"/>
          <w:sz w:val="32"/>
          <w:szCs w:val="32"/>
        </w:rPr>
        <w:t>惟</w:t>
      </w:r>
      <w:proofErr w:type="gramEnd"/>
      <w:r w:rsidR="00E853FE" w:rsidRPr="001347E7">
        <w:rPr>
          <w:rFonts w:ascii="標楷體" w:eastAsia="標楷體" w:hAnsi="標楷體" w:cstheme="minorBidi" w:hint="eastAsia"/>
          <w:sz w:val="32"/>
          <w:szCs w:val="32"/>
        </w:rPr>
        <w:t>依據審計部</w:t>
      </w:r>
      <w:proofErr w:type="gramStart"/>
      <w:r w:rsidR="00E853FE" w:rsidRPr="001347E7">
        <w:rPr>
          <w:rFonts w:ascii="標楷體" w:eastAsia="標楷體" w:hAnsi="標楷體" w:cstheme="minorBidi" w:hint="eastAsia"/>
          <w:sz w:val="32"/>
          <w:szCs w:val="32"/>
        </w:rPr>
        <w:t>107</w:t>
      </w:r>
      <w:proofErr w:type="gramEnd"/>
      <w:r w:rsidR="00E853FE" w:rsidRPr="001347E7">
        <w:rPr>
          <w:rFonts w:ascii="標楷體" w:eastAsia="標楷體" w:hAnsi="標楷體" w:cstheme="minorBidi" w:hint="eastAsia"/>
          <w:sz w:val="32"/>
          <w:szCs w:val="32"/>
        </w:rPr>
        <w:t>年度財務收支抽查審核通知指出計有補助臺灣原住民族ROMA文教藝術協會等9項計畫，其活動主軸與</w:t>
      </w:r>
      <w:proofErr w:type="gramStart"/>
      <w:r w:rsidR="00E853FE" w:rsidRPr="001347E7">
        <w:rPr>
          <w:rFonts w:ascii="標楷體" w:eastAsia="標楷體" w:hAnsi="標楷體" w:cstheme="minorBidi" w:hint="eastAsia"/>
          <w:sz w:val="32"/>
          <w:szCs w:val="32"/>
        </w:rPr>
        <w:t>菸</w:t>
      </w:r>
      <w:proofErr w:type="gramEnd"/>
      <w:r w:rsidR="00E853FE" w:rsidRPr="001347E7">
        <w:rPr>
          <w:rFonts w:ascii="標楷體" w:eastAsia="標楷體" w:hAnsi="標楷體" w:cstheme="minorBidi" w:hint="eastAsia"/>
          <w:sz w:val="32"/>
          <w:szCs w:val="32"/>
        </w:rPr>
        <w:t>害防制及衛生保健業務無關，難以彰顯</w:t>
      </w:r>
      <w:proofErr w:type="gramStart"/>
      <w:r w:rsidR="00E853FE" w:rsidRPr="001347E7">
        <w:rPr>
          <w:rFonts w:ascii="標楷體" w:eastAsia="標楷體" w:hAnsi="標楷體" w:cstheme="minorBidi" w:hint="eastAsia"/>
          <w:sz w:val="32"/>
          <w:szCs w:val="32"/>
        </w:rPr>
        <w:t>菸</w:t>
      </w:r>
      <w:proofErr w:type="gramEnd"/>
      <w:r w:rsidR="00E853FE" w:rsidRPr="001347E7">
        <w:rPr>
          <w:rFonts w:ascii="標楷體" w:eastAsia="標楷體" w:hAnsi="標楷體" w:cstheme="minorBidi" w:hint="eastAsia"/>
          <w:sz w:val="32"/>
          <w:szCs w:val="32"/>
        </w:rPr>
        <w:t>品健康福利捐運用成效，請查明妥為處理，並檢討改進。是故，</w:t>
      </w:r>
      <w:proofErr w:type="gramStart"/>
      <w:r w:rsidR="00E853FE" w:rsidRPr="001347E7">
        <w:rPr>
          <w:rFonts w:ascii="標楷體" w:eastAsia="標楷體" w:hAnsi="標楷體" w:cstheme="minorBidi" w:hint="eastAsia"/>
          <w:sz w:val="32"/>
          <w:szCs w:val="32"/>
        </w:rPr>
        <w:t>菸</w:t>
      </w:r>
      <w:proofErr w:type="gramEnd"/>
      <w:r w:rsidR="00E853FE" w:rsidRPr="001347E7">
        <w:rPr>
          <w:rFonts w:ascii="標楷體" w:eastAsia="標楷體" w:hAnsi="標楷體" w:cstheme="minorBidi" w:hint="eastAsia"/>
          <w:sz w:val="32"/>
          <w:szCs w:val="32"/>
        </w:rPr>
        <w:t>害防制及衛生保健基金常態性補助民間團體辦理相關活動，惟部分補助計畫與</w:t>
      </w:r>
      <w:proofErr w:type="gramStart"/>
      <w:r w:rsidR="00E853FE" w:rsidRPr="001347E7">
        <w:rPr>
          <w:rFonts w:ascii="標楷體" w:eastAsia="標楷體" w:hAnsi="標楷體" w:cstheme="minorBidi" w:hint="eastAsia"/>
          <w:sz w:val="32"/>
          <w:szCs w:val="32"/>
        </w:rPr>
        <w:t>菸</w:t>
      </w:r>
      <w:proofErr w:type="gramEnd"/>
      <w:r w:rsidR="00E853FE" w:rsidRPr="001347E7">
        <w:rPr>
          <w:rFonts w:ascii="標楷體" w:eastAsia="標楷體" w:hAnsi="標楷體" w:cstheme="minorBidi" w:hint="eastAsia"/>
          <w:sz w:val="32"/>
          <w:szCs w:val="32"/>
        </w:rPr>
        <w:t>害防</w:t>
      </w:r>
      <w:r w:rsidRPr="001347E7">
        <w:rPr>
          <w:rFonts w:ascii="標楷體" w:eastAsia="標楷體" w:hAnsi="標楷體" w:cstheme="minorBidi" w:hint="eastAsia"/>
          <w:sz w:val="32"/>
          <w:szCs w:val="32"/>
        </w:rPr>
        <w:t>制</w:t>
      </w:r>
      <w:r w:rsidR="00E853FE" w:rsidRPr="001347E7">
        <w:rPr>
          <w:rFonts w:ascii="標楷體" w:eastAsia="標楷體" w:hAnsi="標楷體" w:cstheme="minorBidi" w:hint="eastAsia"/>
          <w:sz w:val="32"/>
          <w:szCs w:val="32"/>
        </w:rPr>
        <w:t>及保健業務之關聯性仍未盡明確，有待落實考核與審查作業，以彰顯執行成果。</w:t>
      </w:r>
    </w:p>
    <w:p w:rsidR="00E853FE" w:rsidRPr="001347E7" w:rsidRDefault="00E853FE" w:rsidP="00E853FE">
      <w:pPr>
        <w:spacing w:line="440" w:lineRule="exact"/>
        <w:ind w:leftChars="550" w:left="1320" w:firstLineChars="200" w:firstLine="640"/>
        <w:jc w:val="both"/>
        <w:rPr>
          <w:rFonts w:ascii="標楷體" w:eastAsia="標楷體" w:hAnsi="標楷體" w:cstheme="minorBidi"/>
          <w:sz w:val="32"/>
          <w:szCs w:val="32"/>
        </w:rPr>
      </w:pPr>
      <w:r w:rsidRPr="001347E7">
        <w:rPr>
          <w:rFonts w:ascii="標楷體" w:eastAsia="標楷體" w:hAnsi="標楷體" w:cstheme="minorBidi" w:hint="eastAsia"/>
          <w:sz w:val="32"/>
          <w:szCs w:val="32"/>
        </w:rPr>
        <w:t>綜上，為彰顯</w:t>
      </w:r>
      <w:proofErr w:type="gramStart"/>
      <w:r w:rsidRPr="001347E7">
        <w:rPr>
          <w:rFonts w:ascii="標楷體" w:eastAsia="標楷體" w:hAnsi="標楷體" w:cstheme="minorBidi" w:hint="eastAsia"/>
          <w:sz w:val="32"/>
          <w:szCs w:val="32"/>
        </w:rPr>
        <w:t>菸</w:t>
      </w:r>
      <w:proofErr w:type="gramEnd"/>
      <w:r w:rsidRPr="001347E7">
        <w:rPr>
          <w:rFonts w:ascii="標楷體" w:eastAsia="標楷體" w:hAnsi="標楷體" w:cstheme="minorBidi" w:hint="eastAsia"/>
          <w:sz w:val="32"/>
          <w:szCs w:val="32"/>
        </w:rPr>
        <w:t>品健康福利捐運用成效，</w:t>
      </w:r>
      <w:r w:rsidRPr="00145CCF">
        <w:rPr>
          <w:rFonts w:ascii="標楷體" w:eastAsia="標楷體" w:hAnsi="標楷體" w:cstheme="minorBidi" w:hint="eastAsia"/>
          <w:sz w:val="32"/>
          <w:szCs w:val="32"/>
        </w:rPr>
        <w:t>衛生福利部</w:t>
      </w:r>
      <w:r>
        <w:rPr>
          <w:rFonts w:ascii="標楷體" w:eastAsia="標楷體" w:hAnsi="標楷體" w:cstheme="minorBidi" w:hint="eastAsia"/>
          <w:sz w:val="32"/>
          <w:szCs w:val="32"/>
        </w:rPr>
        <w:t>國民</w:t>
      </w:r>
      <w:proofErr w:type="gramStart"/>
      <w:r>
        <w:rPr>
          <w:rFonts w:ascii="標楷體" w:eastAsia="標楷體" w:hAnsi="標楷體" w:cstheme="minorBidi" w:hint="eastAsia"/>
          <w:sz w:val="32"/>
          <w:szCs w:val="32"/>
        </w:rPr>
        <w:t>健康署</w:t>
      </w:r>
      <w:proofErr w:type="gramEnd"/>
      <w:r w:rsidRPr="001347E7">
        <w:rPr>
          <w:rFonts w:ascii="標楷體" w:eastAsia="標楷體" w:hAnsi="標楷體" w:cstheme="minorBidi" w:hint="eastAsia"/>
          <w:sz w:val="32"/>
          <w:szCs w:val="32"/>
        </w:rPr>
        <w:t>應依規定落實補助民間團體經費考核、審查及管制作業，且定期公開考核結果，以彰顯補助業務執行效益，並化解外界對於</w:t>
      </w:r>
      <w:proofErr w:type="gramStart"/>
      <w:r w:rsidRPr="001347E7">
        <w:rPr>
          <w:rFonts w:ascii="標楷體" w:eastAsia="標楷體" w:hAnsi="標楷體" w:cstheme="minorBidi" w:hint="eastAsia"/>
          <w:sz w:val="32"/>
          <w:szCs w:val="32"/>
        </w:rPr>
        <w:t>菸</w:t>
      </w:r>
      <w:proofErr w:type="gramEnd"/>
      <w:r w:rsidRPr="001347E7">
        <w:rPr>
          <w:rFonts w:ascii="標楷體" w:eastAsia="標楷體" w:hAnsi="標楷體" w:cstheme="minorBidi" w:hint="eastAsia"/>
          <w:sz w:val="32"/>
          <w:szCs w:val="32"/>
        </w:rPr>
        <w:t>品健康福利捐運用之相關疑慮。</w:t>
      </w:r>
      <w:proofErr w:type="gramStart"/>
      <w:r w:rsidRPr="001347E7">
        <w:rPr>
          <w:rFonts w:ascii="標楷體" w:eastAsia="標楷體" w:hAnsi="標楷體" w:cstheme="minorBidi" w:hint="eastAsia"/>
          <w:sz w:val="32"/>
          <w:szCs w:val="32"/>
        </w:rPr>
        <w:t>爰</w:t>
      </w:r>
      <w:proofErr w:type="gramEnd"/>
      <w:r>
        <w:rPr>
          <w:rFonts w:ascii="標楷體" w:eastAsia="標楷體" w:hAnsi="標楷體" w:cstheme="minorBidi" w:hint="eastAsia"/>
          <w:sz w:val="32"/>
          <w:szCs w:val="32"/>
        </w:rPr>
        <w:t>請</w:t>
      </w:r>
      <w:r w:rsidRPr="00145CCF">
        <w:rPr>
          <w:rFonts w:ascii="標楷體" w:eastAsia="標楷體" w:hAnsi="標楷體" w:cstheme="minorBidi" w:hint="eastAsia"/>
          <w:sz w:val="32"/>
          <w:szCs w:val="32"/>
        </w:rPr>
        <w:t>衛生福利部國民</w:t>
      </w:r>
      <w:proofErr w:type="gramStart"/>
      <w:r w:rsidRPr="00145CCF">
        <w:rPr>
          <w:rFonts w:ascii="標楷體" w:eastAsia="標楷體" w:hAnsi="標楷體" w:cstheme="minorBidi" w:hint="eastAsia"/>
          <w:sz w:val="32"/>
          <w:szCs w:val="32"/>
        </w:rPr>
        <w:t>健康署</w:t>
      </w:r>
      <w:proofErr w:type="gramEnd"/>
      <w:r>
        <w:rPr>
          <w:rFonts w:ascii="標楷體" w:eastAsia="標楷體" w:hAnsi="標楷體" w:cstheme="minorBidi" w:hint="eastAsia"/>
          <w:sz w:val="32"/>
          <w:szCs w:val="32"/>
        </w:rPr>
        <w:t>於2個月內就整體</w:t>
      </w:r>
      <w:proofErr w:type="gramStart"/>
      <w:r>
        <w:rPr>
          <w:rFonts w:ascii="標楷體" w:eastAsia="標楷體" w:hAnsi="標楷體" w:cstheme="minorBidi" w:hint="eastAsia"/>
          <w:sz w:val="32"/>
          <w:szCs w:val="32"/>
        </w:rPr>
        <w:t>菸</w:t>
      </w:r>
      <w:proofErr w:type="gramEnd"/>
      <w:r>
        <w:rPr>
          <w:rFonts w:ascii="標楷體" w:eastAsia="標楷體" w:hAnsi="標楷體" w:cstheme="minorBidi" w:hint="eastAsia"/>
          <w:sz w:val="32"/>
          <w:szCs w:val="32"/>
        </w:rPr>
        <w:t>害防制工作提出檢討報告，送立法院社會福利及衛生環境委員會</w:t>
      </w:r>
      <w:r w:rsidRPr="001347E7">
        <w:rPr>
          <w:rFonts w:ascii="標楷體" w:eastAsia="標楷體" w:hAnsi="標楷體" w:cstheme="minorBidi" w:hint="eastAsia"/>
          <w:sz w:val="32"/>
          <w:szCs w:val="32"/>
        </w:rPr>
        <w:t>。【18】</w:t>
      </w:r>
    </w:p>
    <w:p w:rsidR="00E853FE" w:rsidRPr="00145CCF" w:rsidRDefault="00E853FE" w:rsidP="008760B5">
      <w:pPr>
        <w:pStyle w:val="0"/>
      </w:pPr>
      <w:r w:rsidRPr="00145CCF">
        <w:rPr>
          <w:rFonts w:hint="eastAsia"/>
        </w:rPr>
        <w:t>提案人：黃秀芳</w:t>
      </w:r>
    </w:p>
    <w:p w:rsidR="00E853FE" w:rsidRDefault="00E853FE" w:rsidP="008760B5">
      <w:pPr>
        <w:pStyle w:val="0"/>
      </w:pPr>
      <w:r w:rsidRPr="00145CCF">
        <w:rPr>
          <w:rFonts w:hint="eastAsia"/>
        </w:rPr>
        <w:t>連署人：陳靜敏  邱泰源</w:t>
      </w:r>
    </w:p>
    <w:p w:rsidR="00E853FE" w:rsidRPr="0043318D" w:rsidRDefault="00CE599D" w:rsidP="00D72394">
      <w:pPr>
        <w:pStyle w:val="112"/>
      </w:pPr>
      <w:r>
        <w:t>12.</w:t>
      </w:r>
      <w:r w:rsidR="00E853FE">
        <w:rPr>
          <w:rFonts w:hint="eastAsia"/>
        </w:rPr>
        <w:t>109年度</w:t>
      </w:r>
      <w:proofErr w:type="gramStart"/>
      <w:r w:rsidR="00E853FE">
        <w:rPr>
          <w:rFonts w:hint="eastAsia"/>
        </w:rPr>
        <w:t>菸</w:t>
      </w:r>
      <w:proofErr w:type="gramEnd"/>
      <w:r w:rsidR="00E853FE">
        <w:rPr>
          <w:rFonts w:hint="eastAsia"/>
        </w:rPr>
        <w:t>害防制及衛生保健基金</w:t>
      </w:r>
      <w:r w:rsidR="00E853FE" w:rsidRPr="0043318D">
        <w:rPr>
          <w:rFonts w:hint="eastAsia"/>
        </w:rPr>
        <w:t>「</w:t>
      </w:r>
      <w:proofErr w:type="gramStart"/>
      <w:r w:rsidR="00E853FE">
        <w:rPr>
          <w:rFonts w:hint="eastAsia"/>
        </w:rPr>
        <w:t>菸</w:t>
      </w:r>
      <w:proofErr w:type="gramEnd"/>
      <w:r w:rsidR="00E853FE">
        <w:rPr>
          <w:rFonts w:hint="eastAsia"/>
        </w:rPr>
        <w:t>害防制工作</w:t>
      </w:r>
      <w:r w:rsidR="00E853FE" w:rsidRPr="0043318D">
        <w:rPr>
          <w:rFonts w:hint="eastAsia"/>
        </w:rPr>
        <w:t>」</w:t>
      </w:r>
      <w:r w:rsidR="00E853FE">
        <w:rPr>
          <w:rFonts w:hint="eastAsia"/>
        </w:rPr>
        <w:t>編列13億3,224萬9千元，用於補助地方</w:t>
      </w:r>
      <w:proofErr w:type="gramStart"/>
      <w:r w:rsidR="00E853FE">
        <w:rPr>
          <w:rFonts w:hint="eastAsia"/>
        </w:rPr>
        <w:t>菸</w:t>
      </w:r>
      <w:proofErr w:type="gramEnd"/>
      <w:r w:rsidR="00E853FE">
        <w:rPr>
          <w:rFonts w:hint="eastAsia"/>
        </w:rPr>
        <w:t>害防制工作；營造無</w:t>
      </w:r>
      <w:proofErr w:type="gramStart"/>
      <w:r w:rsidR="00E853FE">
        <w:rPr>
          <w:rFonts w:hint="eastAsia"/>
        </w:rPr>
        <w:t>菸</w:t>
      </w:r>
      <w:proofErr w:type="gramEnd"/>
      <w:r w:rsidR="00E853FE">
        <w:rPr>
          <w:rFonts w:hint="eastAsia"/>
        </w:rPr>
        <w:lastRenderedPageBreak/>
        <w:t>支持環境，辦理</w:t>
      </w:r>
      <w:proofErr w:type="gramStart"/>
      <w:r w:rsidR="00E853FE">
        <w:rPr>
          <w:rFonts w:hint="eastAsia"/>
        </w:rPr>
        <w:t>菸</w:t>
      </w:r>
      <w:proofErr w:type="gramEnd"/>
      <w:r w:rsidR="00E853FE">
        <w:rPr>
          <w:rFonts w:hint="eastAsia"/>
        </w:rPr>
        <w:t>害教育宣導；提供多元化戒菸服務等工作</w:t>
      </w:r>
      <w:r w:rsidR="00E853FE" w:rsidRPr="0043318D">
        <w:rPr>
          <w:rFonts w:hint="eastAsia"/>
        </w:rPr>
        <w:t>。</w:t>
      </w:r>
      <w:r w:rsidR="00E853FE">
        <w:rPr>
          <w:rFonts w:hint="eastAsia"/>
        </w:rPr>
        <w:t>據衛生福利部國民</w:t>
      </w:r>
      <w:proofErr w:type="gramStart"/>
      <w:r w:rsidR="00E853FE">
        <w:rPr>
          <w:rFonts w:hint="eastAsia"/>
        </w:rPr>
        <w:t>健康署</w:t>
      </w:r>
      <w:proofErr w:type="gramEnd"/>
      <w:r w:rsidR="00E853FE">
        <w:rPr>
          <w:rFonts w:hint="eastAsia"/>
        </w:rPr>
        <w:t>的國人吸菸行為調查顯示，我國成人吸菸率近年有下降趨勢，在97年為21.9％，陸續降至106年的14.5％；室內公共場所二手</w:t>
      </w:r>
      <w:proofErr w:type="gramStart"/>
      <w:r w:rsidR="00E853FE">
        <w:rPr>
          <w:rFonts w:hint="eastAsia"/>
        </w:rPr>
        <w:t>菸</w:t>
      </w:r>
      <w:proofErr w:type="gramEnd"/>
      <w:r w:rsidR="00E853FE">
        <w:rPr>
          <w:rFonts w:hint="eastAsia"/>
        </w:rPr>
        <w:t>暴露率在97年為27.8％，陸續降至106年的5.3％。然而室外非禁</w:t>
      </w:r>
      <w:proofErr w:type="gramStart"/>
      <w:r w:rsidR="00E853FE">
        <w:rPr>
          <w:rFonts w:hint="eastAsia"/>
        </w:rPr>
        <w:t>菸</w:t>
      </w:r>
      <w:proofErr w:type="gramEnd"/>
      <w:r w:rsidR="00E853FE">
        <w:rPr>
          <w:rFonts w:hint="eastAsia"/>
        </w:rPr>
        <w:t>的公共場所的二手</w:t>
      </w:r>
      <w:proofErr w:type="gramStart"/>
      <w:r w:rsidR="00E853FE">
        <w:rPr>
          <w:rFonts w:hint="eastAsia"/>
        </w:rPr>
        <w:t>菸</w:t>
      </w:r>
      <w:proofErr w:type="gramEnd"/>
      <w:r w:rsidR="00E853FE">
        <w:rPr>
          <w:rFonts w:hint="eastAsia"/>
        </w:rPr>
        <w:t>暴露率在97年為36.2％，陸續成長至106年的49.8％；家庭內的二手</w:t>
      </w:r>
      <w:proofErr w:type="gramStart"/>
      <w:r w:rsidR="00E853FE">
        <w:rPr>
          <w:rFonts w:hint="eastAsia"/>
        </w:rPr>
        <w:t>菸</w:t>
      </w:r>
      <w:proofErr w:type="gramEnd"/>
      <w:r w:rsidR="00E853FE">
        <w:rPr>
          <w:rFonts w:hint="eastAsia"/>
        </w:rPr>
        <w:t>暴露率同樣有增長趨勢，97年為26.3％，106年提升至24.3％。然而，相關經費卻未致力於分</w:t>
      </w:r>
      <w:proofErr w:type="gramStart"/>
      <w:r w:rsidR="00E853FE">
        <w:rPr>
          <w:rFonts w:hint="eastAsia"/>
        </w:rPr>
        <w:t>菸</w:t>
      </w:r>
      <w:proofErr w:type="gramEnd"/>
      <w:r w:rsidR="00E853FE">
        <w:rPr>
          <w:rFonts w:hint="eastAsia"/>
        </w:rPr>
        <w:t>政策的</w:t>
      </w:r>
      <w:proofErr w:type="gramStart"/>
      <w:r w:rsidR="00E853FE">
        <w:rPr>
          <w:rFonts w:hint="eastAsia"/>
        </w:rPr>
        <w:t>研</w:t>
      </w:r>
      <w:proofErr w:type="gramEnd"/>
      <w:r w:rsidR="00E853FE">
        <w:rPr>
          <w:rFonts w:hint="eastAsia"/>
        </w:rPr>
        <w:t>議與推動。</w:t>
      </w:r>
      <w:proofErr w:type="gramStart"/>
      <w:r w:rsidR="00E853FE">
        <w:rPr>
          <w:rFonts w:hint="eastAsia"/>
        </w:rPr>
        <w:t>爰</w:t>
      </w:r>
      <w:proofErr w:type="gramEnd"/>
      <w:r w:rsidR="00E853FE">
        <w:rPr>
          <w:rFonts w:hint="eastAsia"/>
        </w:rPr>
        <w:t>此，請</w:t>
      </w:r>
      <w:r w:rsidR="00D72394">
        <w:rPr>
          <w:rFonts w:hint="eastAsia"/>
        </w:rPr>
        <w:t>衛生福利部</w:t>
      </w:r>
      <w:r w:rsidR="00E853FE">
        <w:rPr>
          <w:rFonts w:hint="eastAsia"/>
        </w:rPr>
        <w:t>國民</w:t>
      </w:r>
      <w:proofErr w:type="gramStart"/>
      <w:r w:rsidR="00E853FE">
        <w:rPr>
          <w:rFonts w:hint="eastAsia"/>
        </w:rPr>
        <w:t>健康署</w:t>
      </w:r>
      <w:proofErr w:type="gramEnd"/>
      <w:r w:rsidR="00E853FE">
        <w:rPr>
          <w:rFonts w:hint="eastAsia"/>
        </w:rPr>
        <w:t>於2個月內就整體</w:t>
      </w:r>
      <w:proofErr w:type="gramStart"/>
      <w:r w:rsidR="00E853FE">
        <w:rPr>
          <w:rFonts w:hint="eastAsia"/>
        </w:rPr>
        <w:t>菸</w:t>
      </w:r>
      <w:proofErr w:type="gramEnd"/>
      <w:r w:rsidR="00E853FE">
        <w:rPr>
          <w:rFonts w:hint="eastAsia"/>
        </w:rPr>
        <w:t>害防制工作提出檢討報告送</w:t>
      </w:r>
      <w:r w:rsidR="00E853FE" w:rsidRPr="0043318D">
        <w:rPr>
          <w:rFonts w:hint="eastAsia"/>
        </w:rPr>
        <w:t>立法院社會福利及衛生環境委員會</w:t>
      </w:r>
      <w:r w:rsidR="00E853FE">
        <w:rPr>
          <w:rFonts w:hint="eastAsia"/>
        </w:rPr>
        <w:t>。【21】</w:t>
      </w:r>
    </w:p>
    <w:p w:rsidR="00E853FE" w:rsidRPr="0043318D" w:rsidRDefault="00E853FE" w:rsidP="008760B5">
      <w:pPr>
        <w:pStyle w:val="0"/>
      </w:pPr>
      <w:r>
        <w:rPr>
          <w:rFonts w:hint="eastAsia"/>
        </w:rPr>
        <w:t>提案人：黃秀芳</w:t>
      </w:r>
    </w:p>
    <w:p w:rsidR="00E853FE" w:rsidRDefault="00E853FE" w:rsidP="008760B5">
      <w:pPr>
        <w:pStyle w:val="0"/>
      </w:pPr>
      <w:r>
        <w:rPr>
          <w:rFonts w:hint="eastAsia"/>
        </w:rPr>
        <w:t>連署人：陳靜敏</w:t>
      </w:r>
      <w:r w:rsidRPr="0043318D">
        <w:rPr>
          <w:rFonts w:hint="eastAsia"/>
        </w:rPr>
        <w:t xml:space="preserve">  邱泰源</w:t>
      </w:r>
    </w:p>
    <w:p w:rsidR="00142B7F" w:rsidRDefault="00CE599D" w:rsidP="00612CC4">
      <w:pPr>
        <w:pStyle w:val="112"/>
      </w:pPr>
      <w:r>
        <w:t>13.</w:t>
      </w:r>
      <w:r w:rsidR="00E853FE" w:rsidRPr="008D5182">
        <w:rPr>
          <w:rFonts w:hint="eastAsia"/>
        </w:rPr>
        <w:t>為維護國人健康，自導入疫苗政策後疫苗接種計畫經費逐年增加，105年起倍增為14億，但易受感染之高風險族群流感疫苗接種率長年偏低，</w:t>
      </w:r>
      <w:proofErr w:type="gramStart"/>
      <w:r w:rsidR="00E853FE" w:rsidRPr="008D5182">
        <w:rPr>
          <w:rFonts w:hint="eastAsia"/>
        </w:rPr>
        <w:t>疫</w:t>
      </w:r>
      <w:proofErr w:type="gramEnd"/>
      <w:r w:rsidR="00E853FE" w:rsidRPr="008D5182">
        <w:rPr>
          <w:rFonts w:hint="eastAsia"/>
        </w:rPr>
        <w:t>情嚴重度亦未隨經費增高、公費接種</w:t>
      </w:r>
      <w:r w:rsidR="00E853FE">
        <w:rPr>
          <w:rFonts w:hint="eastAsia"/>
        </w:rPr>
        <w:t>對象範圍擴大而有所降低，各類計畫對象流感疫苗接種率更逐年降低；108</w:t>
      </w:r>
      <w:r w:rsidR="00E853FE" w:rsidRPr="008D5182">
        <w:rPr>
          <w:rFonts w:hint="eastAsia"/>
        </w:rPr>
        <w:t>年更依據國際疫苗發展趨勢，遵循世界衛生組織（WHO）流感疫苗組成之優先建議，公費疫苗全面改用四</w:t>
      </w:r>
      <w:proofErr w:type="gramStart"/>
      <w:r w:rsidR="00E853FE" w:rsidRPr="008D5182">
        <w:rPr>
          <w:rFonts w:hint="eastAsia"/>
        </w:rPr>
        <w:t>價流感</w:t>
      </w:r>
      <w:proofErr w:type="gramEnd"/>
      <w:r w:rsidR="00E853FE" w:rsidRPr="008D5182">
        <w:rPr>
          <w:rFonts w:hint="eastAsia"/>
        </w:rPr>
        <w:t>疫苗，流感疫苗經費增加逾</w:t>
      </w:r>
      <w:r w:rsidR="00142B7F">
        <w:rPr>
          <w:rFonts w:hint="eastAsia"/>
        </w:rPr>
        <w:t>1</w:t>
      </w:r>
      <w:r w:rsidR="00E853FE" w:rsidRPr="008D5182">
        <w:rPr>
          <w:rFonts w:hint="eastAsia"/>
        </w:rPr>
        <w:t>倍。</w:t>
      </w:r>
    </w:p>
    <w:p w:rsidR="00142B7F" w:rsidRDefault="00E853FE" w:rsidP="00142B7F">
      <w:pPr>
        <w:pStyle w:val="18"/>
      </w:pPr>
      <w:r>
        <w:rPr>
          <w:rFonts w:hint="eastAsia"/>
        </w:rPr>
        <w:t>然，107</w:t>
      </w:r>
      <w:r w:rsidRPr="008D5182">
        <w:rPr>
          <w:rFonts w:hint="eastAsia"/>
        </w:rPr>
        <w:t>年國內發生</w:t>
      </w:r>
      <w:proofErr w:type="gramStart"/>
      <w:r w:rsidRPr="008D5182">
        <w:rPr>
          <w:rFonts w:hint="eastAsia"/>
        </w:rPr>
        <w:t>多起流感</w:t>
      </w:r>
      <w:proofErr w:type="gramEnd"/>
      <w:r w:rsidRPr="008D5182">
        <w:rPr>
          <w:rFonts w:hint="eastAsia"/>
        </w:rPr>
        <w:t>疫苗異常事件，不僅造成民眾</w:t>
      </w:r>
      <w:r>
        <w:rPr>
          <w:rFonts w:hint="eastAsia"/>
        </w:rPr>
        <w:t>施打意願降低，更產生不信任感，導致流感疫苗接種率更加下降；又，108</w:t>
      </w:r>
      <w:r w:rsidRPr="008D5182">
        <w:rPr>
          <w:rFonts w:hint="eastAsia"/>
        </w:rPr>
        <w:t>年全球流感疫苗製造生產及供應時程因此延後，並連帶延</w:t>
      </w:r>
      <w:r>
        <w:rPr>
          <w:rFonts w:hint="eastAsia"/>
        </w:rPr>
        <w:t>後公費流感疫苗</w:t>
      </w:r>
      <w:proofErr w:type="gramStart"/>
      <w:r>
        <w:rPr>
          <w:rFonts w:hint="eastAsia"/>
        </w:rPr>
        <w:t>開打期程</w:t>
      </w:r>
      <w:proofErr w:type="gramEnd"/>
      <w:r>
        <w:rPr>
          <w:rFonts w:hint="eastAsia"/>
        </w:rPr>
        <w:t>，使國人擔憂延後開打將影響冬季流感防疫。</w:t>
      </w:r>
    </w:p>
    <w:p w:rsidR="00142B7F" w:rsidRDefault="00E853FE" w:rsidP="00142B7F">
      <w:pPr>
        <w:pStyle w:val="18"/>
      </w:pPr>
      <w:r>
        <w:rPr>
          <w:rFonts w:hint="eastAsia"/>
        </w:rPr>
        <w:t>因</w:t>
      </w:r>
      <w:r w:rsidRPr="008D5182">
        <w:rPr>
          <w:rFonts w:hint="eastAsia"/>
        </w:rPr>
        <w:t>此</w:t>
      </w:r>
      <w:r>
        <w:rPr>
          <w:rFonts w:hint="eastAsia"/>
        </w:rPr>
        <w:t>要求</w:t>
      </w:r>
      <w:r w:rsidRPr="008D5182">
        <w:rPr>
          <w:rFonts w:hint="eastAsia"/>
        </w:rPr>
        <w:t>衛生</w:t>
      </w:r>
      <w:proofErr w:type="gramStart"/>
      <w:r w:rsidRPr="008D5182">
        <w:rPr>
          <w:rFonts w:hint="eastAsia"/>
        </w:rPr>
        <w:t>福利部</w:t>
      </w:r>
      <w:r>
        <w:rPr>
          <w:rFonts w:hint="eastAsia"/>
        </w:rPr>
        <w:t>應透過</w:t>
      </w:r>
      <w:proofErr w:type="gramEnd"/>
      <w:r>
        <w:rPr>
          <w:rFonts w:hint="eastAsia"/>
        </w:rPr>
        <w:t>多元化管道積極衛教溝通流感疫苗延後及分階段開打之原因及具體接種時程，降低民眾對延後接種流感疫苗之不安與疑慮，另應與地方政府衛生局</w:t>
      </w:r>
      <w:proofErr w:type="gramStart"/>
      <w:r>
        <w:rPr>
          <w:rFonts w:hint="eastAsia"/>
        </w:rPr>
        <w:t>研</w:t>
      </w:r>
      <w:proofErr w:type="gramEnd"/>
      <w:r>
        <w:rPr>
          <w:rFonts w:hint="eastAsia"/>
        </w:rPr>
        <w:t>議延後疫苗開打時程之相關配套措施</w:t>
      </w:r>
      <w:r w:rsidRPr="008D5182">
        <w:rPr>
          <w:rFonts w:hint="eastAsia"/>
        </w:rPr>
        <w:t>，</w:t>
      </w:r>
      <w:r>
        <w:rPr>
          <w:rFonts w:hint="eastAsia"/>
        </w:rPr>
        <w:t>強化年度流感防疫之因應對策，</w:t>
      </w:r>
      <w:r w:rsidRPr="008D5182">
        <w:rPr>
          <w:rFonts w:hint="eastAsia"/>
        </w:rPr>
        <w:t>於</w:t>
      </w:r>
      <w:r>
        <w:rPr>
          <w:rFonts w:hint="eastAsia"/>
        </w:rPr>
        <w:t>108年11月15日前提交書面檢討</w:t>
      </w:r>
      <w:r w:rsidRPr="008D5182">
        <w:rPr>
          <w:rFonts w:hint="eastAsia"/>
        </w:rPr>
        <w:t>報告</w:t>
      </w:r>
      <w:r w:rsidRPr="0043318D">
        <w:rPr>
          <w:rFonts w:hint="eastAsia"/>
        </w:rPr>
        <w:t>。</w:t>
      </w:r>
    </w:p>
    <w:p w:rsidR="00E853FE" w:rsidRPr="0043318D" w:rsidRDefault="00E853FE" w:rsidP="00142B7F">
      <w:pPr>
        <w:pStyle w:val="18"/>
      </w:pPr>
      <w:r>
        <w:rPr>
          <w:rFonts w:hint="eastAsia"/>
        </w:rPr>
        <w:t>同時衛生</w:t>
      </w:r>
      <w:proofErr w:type="gramStart"/>
      <w:r>
        <w:rPr>
          <w:rFonts w:hint="eastAsia"/>
        </w:rPr>
        <w:t>福利部應確實</w:t>
      </w:r>
      <w:proofErr w:type="gramEnd"/>
      <w:r>
        <w:rPr>
          <w:rFonts w:hint="eastAsia"/>
        </w:rPr>
        <w:t>掌握接種進度，</w:t>
      </w:r>
      <w:proofErr w:type="gramStart"/>
      <w:r>
        <w:rPr>
          <w:rFonts w:hint="eastAsia"/>
        </w:rPr>
        <w:t>研擬即</w:t>
      </w:r>
      <w:proofErr w:type="gramEnd"/>
      <w:r>
        <w:rPr>
          <w:rFonts w:hint="eastAsia"/>
        </w:rPr>
        <w:t>時調控措</w:t>
      </w:r>
      <w:r>
        <w:rPr>
          <w:rFonts w:hint="eastAsia"/>
        </w:rPr>
        <w:lastRenderedPageBreak/>
        <w:t>施，並加強流感疫苗接種宣導及強化民眾正確防治觀念，以提升接種率，降低感染風險保障國民健康。【25】</w:t>
      </w:r>
    </w:p>
    <w:p w:rsidR="00E853FE" w:rsidRPr="0043318D" w:rsidRDefault="00E853FE" w:rsidP="008760B5">
      <w:pPr>
        <w:pStyle w:val="0"/>
      </w:pPr>
      <w:r>
        <w:rPr>
          <w:rFonts w:hint="eastAsia"/>
        </w:rPr>
        <w:t>提案人：陳靜敏</w:t>
      </w:r>
    </w:p>
    <w:p w:rsidR="00CE599D" w:rsidRDefault="00E853FE" w:rsidP="008760B5">
      <w:pPr>
        <w:pStyle w:val="0"/>
      </w:pPr>
      <w:r>
        <w:rPr>
          <w:rFonts w:hint="eastAsia"/>
        </w:rPr>
        <w:t>連署人：吳玉琴</w:t>
      </w:r>
      <w:r w:rsidRPr="0043318D">
        <w:rPr>
          <w:rFonts w:hint="eastAsia"/>
        </w:rPr>
        <w:t xml:space="preserve">  </w:t>
      </w:r>
      <w:r>
        <w:rPr>
          <w:rFonts w:hint="eastAsia"/>
        </w:rPr>
        <w:t>邱泰源</w:t>
      </w:r>
    </w:p>
    <w:p w:rsidR="00E853FE" w:rsidRPr="0043318D" w:rsidRDefault="00CE599D" w:rsidP="00612CC4">
      <w:pPr>
        <w:pStyle w:val="112"/>
      </w:pPr>
      <w:r>
        <w:t>14.</w:t>
      </w:r>
      <w:r w:rsidR="00E853FE">
        <w:rPr>
          <w:rFonts w:hint="eastAsia"/>
        </w:rPr>
        <w:t>有</w:t>
      </w:r>
      <w:proofErr w:type="gramStart"/>
      <w:r w:rsidR="00E853FE">
        <w:rPr>
          <w:rFonts w:hint="eastAsia"/>
        </w:rPr>
        <w:t>鑑</w:t>
      </w:r>
      <w:proofErr w:type="gramEnd"/>
      <w:r w:rsidR="00E853FE">
        <w:rPr>
          <w:rFonts w:hint="eastAsia"/>
        </w:rPr>
        <w:t>於近年我國重大食安事件頻傳，肇因於食安問題橫跨行政院農業委員會</w:t>
      </w:r>
      <w:r w:rsidR="00E853FE" w:rsidRPr="007F53FA">
        <w:rPr>
          <w:rFonts w:hint="eastAsia"/>
        </w:rPr>
        <w:t>、</w:t>
      </w:r>
      <w:r w:rsidR="00E853FE">
        <w:rPr>
          <w:rFonts w:hint="eastAsia"/>
        </w:rPr>
        <w:t>行政院環境保護署及衛生福利部食品藥物管理</w:t>
      </w:r>
      <w:r w:rsidR="00E853FE" w:rsidRPr="007F53FA">
        <w:rPr>
          <w:rFonts w:hint="eastAsia"/>
        </w:rPr>
        <w:t>署等行政單位，惟各部會間橫向聯繫不足、食品查驗及處理程序</w:t>
      </w:r>
      <w:proofErr w:type="gramStart"/>
      <w:r w:rsidR="00E853FE" w:rsidRPr="007F53FA">
        <w:rPr>
          <w:rFonts w:hint="eastAsia"/>
        </w:rPr>
        <w:t>曠</w:t>
      </w:r>
      <w:proofErr w:type="gramEnd"/>
      <w:r w:rsidR="00E853FE" w:rsidRPr="007F53FA">
        <w:rPr>
          <w:rFonts w:hint="eastAsia"/>
        </w:rPr>
        <w:t>日廢時，無法於問題食品流入市場前下架回收，導致國人健康受損。如</w:t>
      </w:r>
      <w:r w:rsidR="00E853FE">
        <w:rPr>
          <w:rFonts w:hint="eastAsia"/>
        </w:rPr>
        <w:t>108</w:t>
      </w:r>
      <w:r w:rsidR="00E853FE" w:rsidRPr="007F53FA">
        <w:rPr>
          <w:rFonts w:hint="eastAsia"/>
        </w:rPr>
        <w:t>年1月25日</w:t>
      </w:r>
      <w:proofErr w:type="gramStart"/>
      <w:r w:rsidR="00E853FE" w:rsidRPr="007F53FA">
        <w:rPr>
          <w:rFonts w:hint="eastAsia"/>
        </w:rPr>
        <w:t>採</w:t>
      </w:r>
      <w:proofErr w:type="gramEnd"/>
      <w:r w:rsidR="00E853FE" w:rsidRPr="007F53FA">
        <w:rPr>
          <w:rFonts w:hint="eastAsia"/>
        </w:rPr>
        <w:t>樣人員於牧場抽樣蛋品，</w:t>
      </w:r>
      <w:r w:rsidR="00E853FE">
        <w:rPr>
          <w:rFonts w:hint="eastAsia"/>
        </w:rPr>
        <w:t>行政院農業委員會</w:t>
      </w:r>
      <w:r w:rsidR="00E853FE" w:rsidRPr="007F53FA">
        <w:rPr>
          <w:rFonts w:hint="eastAsia"/>
        </w:rPr>
        <w:t>於2月13</w:t>
      </w:r>
      <w:r w:rsidR="00E853FE">
        <w:rPr>
          <w:rFonts w:hint="eastAsia"/>
        </w:rPr>
        <w:t>日知悉該批蛋品</w:t>
      </w:r>
      <w:proofErr w:type="gramStart"/>
      <w:r w:rsidR="00E853FE">
        <w:rPr>
          <w:rFonts w:hint="eastAsia"/>
        </w:rPr>
        <w:t>含有芬普尼</w:t>
      </w:r>
      <w:proofErr w:type="gramEnd"/>
      <w:r w:rsidR="00E853FE">
        <w:rPr>
          <w:rFonts w:hint="eastAsia"/>
        </w:rPr>
        <w:t>之檢驗結果啟動跨部會通報與應變機制，然食品藥物</w:t>
      </w:r>
      <w:proofErr w:type="gramStart"/>
      <w:r w:rsidR="00E853FE">
        <w:rPr>
          <w:rFonts w:hint="eastAsia"/>
        </w:rPr>
        <w:t>管理署</w:t>
      </w:r>
      <w:r w:rsidR="00E853FE" w:rsidRPr="007F53FA">
        <w:rPr>
          <w:rFonts w:hint="eastAsia"/>
        </w:rPr>
        <w:t>遲至</w:t>
      </w:r>
      <w:proofErr w:type="gramEnd"/>
      <w:r w:rsidR="00E853FE" w:rsidRPr="007F53FA">
        <w:rPr>
          <w:rFonts w:hint="eastAsia"/>
        </w:rPr>
        <w:t>2月15日始下架該批問題蛋品，2</w:t>
      </w:r>
      <w:r w:rsidR="00E853FE">
        <w:rPr>
          <w:rFonts w:hint="eastAsia"/>
        </w:rPr>
        <w:t>,</w:t>
      </w:r>
      <w:r w:rsidR="00E853FE" w:rsidRPr="007F53FA">
        <w:rPr>
          <w:rFonts w:hint="eastAsia"/>
        </w:rPr>
        <w:t>369箱問題蛋品僅下架回收66箱，高達2</w:t>
      </w:r>
      <w:r w:rsidR="00E853FE">
        <w:rPr>
          <w:rFonts w:hint="eastAsia"/>
        </w:rPr>
        <w:t>,</w:t>
      </w:r>
      <w:r w:rsidR="00E853FE" w:rsidRPr="007F53FA">
        <w:rPr>
          <w:rFonts w:hint="eastAsia"/>
        </w:rPr>
        <w:t>303箱問題蛋品已被民眾食用，顯見部會間橫向聯繫、處理程序之效率仍待加強。行政院雖成立</w:t>
      </w:r>
      <w:r w:rsidR="00D10CE8" w:rsidRPr="00D10CE8">
        <w:rPr>
          <w:rFonts w:hint="eastAsia"/>
        </w:rPr>
        <w:t>食品安全辦公室</w:t>
      </w:r>
      <w:r w:rsidR="00E853FE" w:rsidRPr="007F53FA">
        <w:rPr>
          <w:rFonts w:hint="eastAsia"/>
        </w:rPr>
        <w:t>整合跨部會資源，協調及督導食品及農產品安全政策之執行，惟目前食安事件仍</w:t>
      </w:r>
      <w:r w:rsidR="00D70F83" w:rsidRPr="007F53FA">
        <w:rPr>
          <w:rFonts w:hint="eastAsia"/>
        </w:rPr>
        <w:t>見</w:t>
      </w:r>
      <w:r w:rsidR="00E853FE" w:rsidRPr="007F53FA">
        <w:rPr>
          <w:rFonts w:hint="eastAsia"/>
        </w:rPr>
        <w:t>效率</w:t>
      </w:r>
      <w:proofErr w:type="gramStart"/>
      <w:r w:rsidR="00E853FE" w:rsidRPr="007F53FA">
        <w:rPr>
          <w:rFonts w:hint="eastAsia"/>
        </w:rPr>
        <w:t>不</w:t>
      </w:r>
      <w:proofErr w:type="gramEnd"/>
      <w:r w:rsidR="00E853FE" w:rsidRPr="007F53FA">
        <w:rPr>
          <w:rFonts w:hint="eastAsia"/>
        </w:rPr>
        <w:t>彰，顯見食安辦公室之成效有限。</w:t>
      </w:r>
      <w:proofErr w:type="gramStart"/>
      <w:r w:rsidR="00E853FE" w:rsidRPr="007F53FA">
        <w:rPr>
          <w:rFonts w:hint="eastAsia"/>
        </w:rPr>
        <w:t>爰</w:t>
      </w:r>
      <w:proofErr w:type="gramEnd"/>
      <w:r w:rsidR="00E853FE" w:rsidRPr="007F53FA">
        <w:rPr>
          <w:rFonts w:hint="eastAsia"/>
        </w:rPr>
        <w:t>此，</w:t>
      </w:r>
      <w:r w:rsidR="00E853FE">
        <w:rPr>
          <w:rFonts w:hint="eastAsia"/>
        </w:rPr>
        <w:t>請</w:t>
      </w:r>
      <w:r w:rsidR="00E853FE" w:rsidRPr="007F53FA">
        <w:rPr>
          <w:rFonts w:hint="eastAsia"/>
        </w:rPr>
        <w:t>衛生福利部食品藥物管理署</w:t>
      </w:r>
      <w:r w:rsidR="00E853FE">
        <w:rPr>
          <w:rFonts w:hint="eastAsia"/>
        </w:rPr>
        <w:t>繼續</w:t>
      </w:r>
      <w:r w:rsidR="00E853FE" w:rsidRPr="007F53FA">
        <w:rPr>
          <w:rFonts w:hint="eastAsia"/>
        </w:rPr>
        <w:t>強化跨部會橫向聯繫、優化處理程序、加強行政院</w:t>
      </w:r>
      <w:r w:rsidR="00F73B98" w:rsidRPr="00F73B98">
        <w:rPr>
          <w:rFonts w:hint="eastAsia"/>
        </w:rPr>
        <w:t>食品安全辦公室</w:t>
      </w:r>
      <w:r w:rsidR="00E853FE" w:rsidRPr="007F53FA">
        <w:rPr>
          <w:rFonts w:hint="eastAsia"/>
        </w:rPr>
        <w:t>之職能，</w:t>
      </w:r>
      <w:r w:rsidR="00E853FE">
        <w:rPr>
          <w:rFonts w:hint="eastAsia"/>
        </w:rPr>
        <w:t>以落實食品安全事件之處理，保障民眾食的安全</w:t>
      </w:r>
      <w:r w:rsidR="00E853FE" w:rsidRPr="0043318D">
        <w:rPr>
          <w:rFonts w:hint="eastAsia"/>
        </w:rPr>
        <w:t>。</w:t>
      </w:r>
      <w:r w:rsidR="00E853FE">
        <w:rPr>
          <w:rFonts w:hint="eastAsia"/>
        </w:rPr>
        <w:t>【27】</w:t>
      </w:r>
    </w:p>
    <w:p w:rsidR="00CE599D" w:rsidRDefault="00E853FE" w:rsidP="008760B5">
      <w:pPr>
        <w:pStyle w:val="0"/>
      </w:pPr>
      <w:r>
        <w:rPr>
          <w:rFonts w:hint="eastAsia"/>
        </w:rPr>
        <w:t>提案人：王育敏  陳宜民  蔣萬安</w:t>
      </w:r>
    </w:p>
    <w:p w:rsidR="00F73B98" w:rsidRDefault="00CE599D" w:rsidP="00612CC4">
      <w:pPr>
        <w:pStyle w:val="112"/>
      </w:pPr>
      <w:r>
        <w:t>15.</w:t>
      </w:r>
      <w:r w:rsidR="00E853FE">
        <w:rPr>
          <w:rFonts w:hint="eastAsia"/>
        </w:rPr>
        <w:t>據立法院預算中心提供之資料，</w:t>
      </w:r>
      <w:proofErr w:type="gramStart"/>
      <w:r w:rsidR="00E853FE">
        <w:rPr>
          <w:rFonts w:hint="eastAsia"/>
        </w:rPr>
        <w:t>109</w:t>
      </w:r>
      <w:proofErr w:type="gramEnd"/>
      <w:r w:rsidR="00E853FE">
        <w:rPr>
          <w:rFonts w:hint="eastAsia"/>
        </w:rPr>
        <w:t>年度社會福利</w:t>
      </w:r>
      <w:r w:rsidR="00E853FE" w:rsidRPr="00B702E9">
        <w:rPr>
          <w:rFonts w:hint="eastAsia"/>
        </w:rPr>
        <w:t>基金預算案之員工人數彙計表，附註揭露進用辦理福利服務計畫及分攤辦理衛生福利特別收入基金會計業務外包人員207人</w:t>
      </w:r>
      <w:r w:rsidR="00F73B98">
        <w:rPr>
          <w:rFonts w:hint="eastAsia"/>
        </w:rPr>
        <w:t>（</w:t>
      </w:r>
      <w:r w:rsidR="00E853FE" w:rsidRPr="00B702E9">
        <w:rPr>
          <w:rFonts w:hint="eastAsia"/>
        </w:rPr>
        <w:t>含臨時人員2人</w:t>
      </w:r>
      <w:r w:rsidR="00F73B98">
        <w:rPr>
          <w:rFonts w:hint="eastAsia"/>
        </w:rPr>
        <w:t>）</w:t>
      </w:r>
      <w:r w:rsidR="00E853FE" w:rsidRPr="00B702E9">
        <w:rPr>
          <w:rFonts w:hint="eastAsia"/>
        </w:rPr>
        <w:t>、辦理福利服務計畫</w:t>
      </w:r>
      <w:proofErr w:type="gramStart"/>
      <w:r w:rsidR="00E853FE" w:rsidRPr="00B702E9">
        <w:rPr>
          <w:rFonts w:hint="eastAsia"/>
        </w:rPr>
        <w:t>及公彩回饋</w:t>
      </w:r>
      <w:proofErr w:type="gramEnd"/>
      <w:r w:rsidR="00E853FE" w:rsidRPr="00B702E9">
        <w:rPr>
          <w:rFonts w:hint="eastAsia"/>
        </w:rPr>
        <w:t>推展社福計畫勞務承攬人員779名，合計進用非典型人力計986人。</w:t>
      </w:r>
    </w:p>
    <w:p w:rsidR="00E853FE" w:rsidRPr="0043318D" w:rsidRDefault="00E853FE" w:rsidP="00F73B98">
      <w:pPr>
        <w:pStyle w:val="18"/>
      </w:pPr>
      <w:r w:rsidRPr="00B702E9">
        <w:rPr>
          <w:rFonts w:hint="eastAsia"/>
        </w:rPr>
        <w:t>查99年度中央政府總預算案附屬單位預算營業及非營業部分案，於內政部主管</w:t>
      </w:r>
      <w:r w:rsidR="00F73B98">
        <w:rPr>
          <w:rFonts w:hint="eastAsia"/>
        </w:rPr>
        <w:t>（</w:t>
      </w:r>
      <w:r w:rsidRPr="00B702E9">
        <w:rPr>
          <w:rFonts w:hint="eastAsia"/>
        </w:rPr>
        <w:t>社會福利基金部分</w:t>
      </w:r>
      <w:r w:rsidR="00F73B98">
        <w:rPr>
          <w:rFonts w:hint="eastAsia"/>
        </w:rPr>
        <w:t>）</w:t>
      </w:r>
      <w:r w:rsidRPr="00B702E9">
        <w:rPr>
          <w:rFonts w:hint="eastAsia"/>
        </w:rPr>
        <w:t>決議事項</w:t>
      </w:r>
      <w:r w:rsidR="00F73B98">
        <w:rPr>
          <w:rFonts w:hint="eastAsia"/>
        </w:rPr>
        <w:t>（</w:t>
      </w:r>
      <w:r w:rsidRPr="00B702E9">
        <w:rPr>
          <w:rFonts w:hint="eastAsia"/>
        </w:rPr>
        <w:t>六</w:t>
      </w:r>
      <w:r w:rsidR="00F73B98">
        <w:rPr>
          <w:rFonts w:hint="eastAsia"/>
        </w:rPr>
        <w:t>）</w:t>
      </w:r>
      <w:r w:rsidRPr="00B702E9">
        <w:rPr>
          <w:rFonts w:hint="eastAsia"/>
        </w:rPr>
        <w:t>：「內政部社會福利基金下所編制之14個社政機構98年度用人制度，發現8家</w:t>
      </w:r>
      <w:proofErr w:type="gramStart"/>
      <w:r w:rsidRPr="00B702E9">
        <w:rPr>
          <w:rFonts w:hint="eastAsia"/>
        </w:rPr>
        <w:t>機構其委外人</w:t>
      </w:r>
      <w:proofErr w:type="gramEnd"/>
      <w:r w:rsidRPr="00B702E9">
        <w:rPr>
          <w:rFonts w:hint="eastAsia"/>
        </w:rPr>
        <w:t>數占機構所有人力的</w:t>
      </w:r>
      <w:r w:rsidR="00F73B98">
        <w:rPr>
          <w:rFonts w:hint="eastAsia"/>
        </w:rPr>
        <w:t>三分之</w:t>
      </w:r>
      <w:r w:rsidR="00F73B98">
        <w:rPr>
          <w:rFonts w:hint="eastAsia"/>
        </w:rPr>
        <w:lastRenderedPageBreak/>
        <w:t>一</w:t>
      </w:r>
      <w:r w:rsidRPr="00B702E9">
        <w:rPr>
          <w:rFonts w:hint="eastAsia"/>
        </w:rPr>
        <w:t>以上，…委外內容除清潔、保全等工作外，甚至還包含了護理人員、保育人員、社工人員及院民照顧、兒少輔導工作等主要核心業務。…此種業務實不宜以委外、承攬方式進行</w:t>
      </w:r>
      <w:r>
        <w:rPr>
          <w:rFonts w:hint="eastAsia"/>
        </w:rPr>
        <w:t>。」</w:t>
      </w:r>
      <w:proofErr w:type="gramStart"/>
      <w:r w:rsidR="00F73B98">
        <w:rPr>
          <w:rFonts w:hint="eastAsia"/>
        </w:rPr>
        <w:t>爰</w:t>
      </w:r>
      <w:proofErr w:type="gramEnd"/>
      <w:r>
        <w:rPr>
          <w:rFonts w:hint="eastAsia"/>
        </w:rPr>
        <w:t>請衛生福利部積極爭取不定期契約人力之進用，並於109年6月底前提出具體成果報告。【29】</w:t>
      </w:r>
    </w:p>
    <w:p w:rsidR="00E853FE" w:rsidRPr="0043318D" w:rsidRDefault="00E853FE" w:rsidP="008760B5">
      <w:pPr>
        <w:pStyle w:val="0"/>
      </w:pPr>
      <w:r>
        <w:rPr>
          <w:rFonts w:hint="eastAsia"/>
        </w:rPr>
        <w:t>提案人：劉建國  吳玉琴</w:t>
      </w:r>
    </w:p>
    <w:p w:rsidR="00E853FE" w:rsidRDefault="00E853FE" w:rsidP="008760B5">
      <w:pPr>
        <w:pStyle w:val="0"/>
      </w:pPr>
      <w:r>
        <w:rPr>
          <w:rFonts w:hint="eastAsia"/>
        </w:rPr>
        <w:t>連署人：黃秀芳</w:t>
      </w:r>
      <w:r w:rsidRPr="0043318D">
        <w:rPr>
          <w:rFonts w:hint="eastAsia"/>
        </w:rPr>
        <w:t xml:space="preserve">  </w:t>
      </w:r>
      <w:r>
        <w:rPr>
          <w:rFonts w:hint="eastAsia"/>
        </w:rPr>
        <w:t xml:space="preserve">楊  </w:t>
      </w:r>
      <w:proofErr w:type="gramStart"/>
      <w:r>
        <w:rPr>
          <w:rFonts w:hint="eastAsia"/>
        </w:rPr>
        <w:t>曜</w:t>
      </w:r>
      <w:proofErr w:type="gramEnd"/>
    </w:p>
    <w:p w:rsidR="00CE599D" w:rsidRDefault="00CE599D" w:rsidP="00F73B98">
      <w:pPr>
        <w:pStyle w:val="112"/>
      </w:pPr>
      <w:r>
        <w:t>16.</w:t>
      </w:r>
      <w:r w:rsidR="00900D17">
        <w:rPr>
          <w:rFonts w:hint="eastAsia"/>
        </w:rPr>
        <w:t>有</w:t>
      </w:r>
      <w:proofErr w:type="gramStart"/>
      <w:r w:rsidR="00900D17">
        <w:rPr>
          <w:rFonts w:hint="eastAsia"/>
        </w:rPr>
        <w:t>鑑</w:t>
      </w:r>
      <w:proofErr w:type="gramEnd"/>
      <w:r w:rsidR="00900D17">
        <w:rPr>
          <w:rFonts w:hint="eastAsia"/>
        </w:rPr>
        <w:t>於我國已進入高齡化社會，隨著老年人口持續增加，老人受</w:t>
      </w:r>
      <w:proofErr w:type="gramStart"/>
      <w:r w:rsidR="00900D17">
        <w:rPr>
          <w:rFonts w:hint="eastAsia"/>
        </w:rPr>
        <w:t>虐</w:t>
      </w:r>
      <w:proofErr w:type="gramEnd"/>
      <w:r w:rsidR="00900D17">
        <w:rPr>
          <w:rFonts w:hint="eastAsia"/>
        </w:rPr>
        <w:t>案件大幅攀升，其中以暴力、語言攻擊等身心虐待最多，失</w:t>
      </w:r>
      <w:proofErr w:type="gramStart"/>
      <w:r w:rsidR="00900D17">
        <w:rPr>
          <w:rFonts w:hint="eastAsia"/>
        </w:rPr>
        <w:t>依陷困</w:t>
      </w:r>
      <w:proofErr w:type="gramEnd"/>
      <w:r w:rsidR="00900D17">
        <w:rPr>
          <w:rFonts w:hint="eastAsia"/>
        </w:rPr>
        <w:t>、疏忽及遺棄等次之，近年來老人受</w:t>
      </w:r>
      <w:proofErr w:type="gramStart"/>
      <w:r w:rsidR="00900D17">
        <w:rPr>
          <w:rFonts w:hint="eastAsia"/>
        </w:rPr>
        <w:t>虐</w:t>
      </w:r>
      <w:proofErr w:type="gramEnd"/>
      <w:r w:rsidR="00900D17">
        <w:rPr>
          <w:rFonts w:hint="eastAsia"/>
        </w:rPr>
        <w:t>、遭遺棄之事件頻傳。根據</w:t>
      </w:r>
      <w:r w:rsidR="009D5B2E" w:rsidRPr="009D5B2E">
        <w:rPr>
          <w:rFonts w:hint="eastAsia"/>
        </w:rPr>
        <w:t>衛生福利部</w:t>
      </w:r>
      <w:r w:rsidR="00900D17">
        <w:rPr>
          <w:rFonts w:hint="eastAsia"/>
        </w:rPr>
        <w:t>資料統計，家庭暴力案件種類中55％為親密</w:t>
      </w:r>
      <w:proofErr w:type="gramStart"/>
      <w:r w:rsidR="00900D17">
        <w:rPr>
          <w:rFonts w:hint="eastAsia"/>
        </w:rPr>
        <w:t>伴侶間的暴力</w:t>
      </w:r>
      <w:proofErr w:type="gramEnd"/>
      <w:r w:rsidR="00900D17">
        <w:rPr>
          <w:rFonts w:hint="eastAsia"/>
        </w:rPr>
        <w:t>、15％是直系</w:t>
      </w:r>
      <w:proofErr w:type="gramStart"/>
      <w:r w:rsidR="00900D17">
        <w:rPr>
          <w:rFonts w:hint="eastAsia"/>
        </w:rPr>
        <w:t>卑</w:t>
      </w:r>
      <w:proofErr w:type="gramEnd"/>
      <w:r w:rsidR="00900D17">
        <w:rPr>
          <w:rFonts w:hint="eastAsia"/>
        </w:rPr>
        <w:t>親屬虐待尊親屬、13％是兒少保護，另外17％則為四親等內</w:t>
      </w:r>
      <w:proofErr w:type="gramStart"/>
      <w:r w:rsidR="00900D17">
        <w:rPr>
          <w:rFonts w:hint="eastAsia"/>
        </w:rPr>
        <w:t>親屬間的暴力</w:t>
      </w:r>
      <w:proofErr w:type="gramEnd"/>
      <w:r w:rsidR="00900D17">
        <w:rPr>
          <w:rFonts w:hint="eastAsia"/>
        </w:rPr>
        <w:t>。當中值得注意的是，老人虐待的通報案件近10年快速增加，從98年的2,711件到107年的7,745件，成長幅度高達2.85倍。</w:t>
      </w:r>
      <w:proofErr w:type="gramStart"/>
      <w:r w:rsidR="00900D17">
        <w:rPr>
          <w:rFonts w:hint="eastAsia"/>
        </w:rPr>
        <w:t>爰</w:t>
      </w:r>
      <w:proofErr w:type="gramEnd"/>
      <w:r w:rsidR="00900D17">
        <w:rPr>
          <w:rFonts w:hint="eastAsia"/>
        </w:rPr>
        <w:t>此，</w:t>
      </w:r>
      <w:r w:rsidR="009D5B2E">
        <w:rPr>
          <w:rFonts w:hint="eastAsia"/>
        </w:rPr>
        <w:t>請衛生福利部檢討現行老人虐待防治法制面及執行面之缺失，並</w:t>
      </w:r>
      <w:proofErr w:type="gramStart"/>
      <w:r w:rsidR="009D5B2E">
        <w:rPr>
          <w:rFonts w:hint="eastAsia"/>
        </w:rPr>
        <w:t>研</w:t>
      </w:r>
      <w:proofErr w:type="gramEnd"/>
      <w:r w:rsidR="009D5B2E">
        <w:rPr>
          <w:rFonts w:hint="eastAsia"/>
        </w:rPr>
        <w:t>議防止老人受</w:t>
      </w:r>
      <w:proofErr w:type="gramStart"/>
      <w:r w:rsidR="009D5B2E">
        <w:rPr>
          <w:rFonts w:hint="eastAsia"/>
        </w:rPr>
        <w:t>虐</w:t>
      </w:r>
      <w:proofErr w:type="gramEnd"/>
      <w:r w:rsidR="009D5B2E">
        <w:rPr>
          <w:rFonts w:hint="eastAsia"/>
        </w:rPr>
        <w:t>、強化老人保護安置措施之具體改善計畫，向</w:t>
      </w:r>
      <w:r w:rsidR="009D5B2E" w:rsidRPr="009D5B2E">
        <w:rPr>
          <w:rFonts w:hint="eastAsia"/>
        </w:rPr>
        <w:t>立法院社會福利及衛生環境委員會提出書面報告</w:t>
      </w:r>
      <w:r w:rsidR="009D5B2E">
        <w:rPr>
          <w:rFonts w:hint="eastAsia"/>
        </w:rPr>
        <w:t>。</w:t>
      </w:r>
      <w:r w:rsidR="00517DE4">
        <w:rPr>
          <w:rFonts w:hint="eastAsia"/>
        </w:rPr>
        <w:t>【32】</w:t>
      </w:r>
    </w:p>
    <w:p w:rsidR="00900D17" w:rsidRDefault="00900D17" w:rsidP="00900D17">
      <w:pPr>
        <w:pStyle w:val="0"/>
      </w:pPr>
      <w:r>
        <w:rPr>
          <w:rFonts w:hint="eastAsia"/>
        </w:rPr>
        <w:t>提案人：王育敏  陳宜民  蔣萬安</w:t>
      </w:r>
    </w:p>
    <w:p w:rsidR="00FC6463" w:rsidRDefault="00CE599D" w:rsidP="00612CC4">
      <w:pPr>
        <w:pStyle w:val="112"/>
      </w:pPr>
      <w:r>
        <w:t>17.</w:t>
      </w:r>
      <w:r w:rsidR="00517DE4">
        <w:rPr>
          <w:rFonts w:hint="eastAsia"/>
        </w:rPr>
        <w:t>衛生</w:t>
      </w:r>
      <w:proofErr w:type="gramStart"/>
      <w:r w:rsidR="00517DE4">
        <w:rPr>
          <w:rFonts w:hint="eastAsia"/>
        </w:rPr>
        <w:t>福利部為獎勵</w:t>
      </w:r>
      <w:proofErr w:type="gramEnd"/>
      <w:r w:rsidR="00517DE4">
        <w:rPr>
          <w:rFonts w:hint="eastAsia"/>
        </w:rPr>
        <w:t>關懷照顧據點經營巷</w:t>
      </w:r>
      <w:proofErr w:type="gramStart"/>
      <w:r w:rsidR="00517DE4">
        <w:rPr>
          <w:rFonts w:hint="eastAsia"/>
        </w:rPr>
        <w:t>弄長照站</w:t>
      </w:r>
      <w:proofErr w:type="gramEnd"/>
      <w:r w:rsidR="00517DE4">
        <w:rPr>
          <w:rFonts w:hint="eastAsia"/>
        </w:rPr>
        <w:t>C，以「巷</w:t>
      </w:r>
      <w:proofErr w:type="gramStart"/>
      <w:r w:rsidR="00517DE4">
        <w:rPr>
          <w:rFonts w:hint="eastAsia"/>
        </w:rPr>
        <w:t>弄長照站</w:t>
      </w:r>
      <w:proofErr w:type="gramEnd"/>
      <w:r w:rsidR="00517DE4">
        <w:rPr>
          <w:rFonts w:hint="eastAsia"/>
        </w:rPr>
        <w:t>人力加值計畫」補助</w:t>
      </w:r>
      <w:proofErr w:type="gramStart"/>
      <w:r w:rsidR="00517DE4">
        <w:rPr>
          <w:rFonts w:hint="eastAsia"/>
        </w:rPr>
        <w:t>106</w:t>
      </w:r>
      <w:proofErr w:type="gramEnd"/>
      <w:r w:rsidR="00517DE4">
        <w:rPr>
          <w:rFonts w:hint="eastAsia"/>
        </w:rPr>
        <w:t>年度以前建置之據點人力；</w:t>
      </w:r>
      <w:r w:rsidR="00D70F83">
        <w:rPr>
          <w:rFonts w:hint="eastAsia"/>
        </w:rPr>
        <w:t>惟</w:t>
      </w:r>
      <w:r w:rsidR="00517DE4">
        <w:rPr>
          <w:rFonts w:hint="eastAsia"/>
        </w:rPr>
        <w:t>該計畫將於108年結束，歷經3年經營之服務個案數，已穩定成長至多達40至60位長輩，亦造成計畫結束後照顧人力不足之困境，多年經營成果亦不易維繫。</w:t>
      </w:r>
    </w:p>
    <w:p w:rsidR="00517DE4" w:rsidRDefault="00517DE4" w:rsidP="00FC6463">
      <w:pPr>
        <w:pStyle w:val="18"/>
      </w:pPr>
      <w:r>
        <w:rPr>
          <w:rFonts w:hint="eastAsia"/>
        </w:rPr>
        <w:t>為鼓勵社區經營據點，業務費編制除卻考量供應時間外，亦</w:t>
      </w:r>
      <w:proofErr w:type="gramStart"/>
      <w:r>
        <w:rPr>
          <w:rFonts w:hint="eastAsia"/>
        </w:rPr>
        <w:t>應兼納服務</w:t>
      </w:r>
      <w:proofErr w:type="gramEnd"/>
      <w:r>
        <w:rPr>
          <w:rFonts w:hint="eastAsia"/>
        </w:rPr>
        <w:t>人數，以促進地方經營長照相關據點之意願。</w:t>
      </w:r>
      <w:proofErr w:type="gramStart"/>
      <w:r>
        <w:rPr>
          <w:rFonts w:hint="eastAsia"/>
        </w:rPr>
        <w:t>爰</w:t>
      </w:r>
      <w:proofErr w:type="gramEnd"/>
      <w:r>
        <w:rPr>
          <w:rFonts w:hint="eastAsia"/>
        </w:rPr>
        <w:t>此，請衛生</w:t>
      </w:r>
      <w:proofErr w:type="gramStart"/>
      <w:r>
        <w:rPr>
          <w:rFonts w:hint="eastAsia"/>
        </w:rPr>
        <w:t>福利部於108年12月</w:t>
      </w:r>
      <w:r w:rsidR="00542905">
        <w:rPr>
          <w:rFonts w:hint="eastAsia"/>
        </w:rPr>
        <w:t>底前</w:t>
      </w:r>
      <w:proofErr w:type="gramEnd"/>
      <w:r>
        <w:rPr>
          <w:rFonts w:hint="eastAsia"/>
        </w:rPr>
        <w:t>向立法院社會福利及衛生環境委員會提出</w:t>
      </w:r>
      <w:bookmarkStart w:id="3" w:name="OLE_LINK3"/>
      <w:bookmarkStart w:id="4" w:name="OLE_LINK4"/>
      <w:r>
        <w:rPr>
          <w:rFonts w:hint="eastAsia"/>
        </w:rPr>
        <w:t>南投縣社區照顧關懷據點人力改善經營規劃及服務人數補助辦法</w:t>
      </w:r>
      <w:bookmarkEnd w:id="3"/>
      <w:bookmarkEnd w:id="4"/>
      <w:r>
        <w:rPr>
          <w:rFonts w:hint="eastAsia"/>
        </w:rPr>
        <w:t>之書面報告，以確保社區據點合理</w:t>
      </w:r>
      <w:r>
        <w:rPr>
          <w:rFonts w:hint="eastAsia"/>
        </w:rPr>
        <w:lastRenderedPageBreak/>
        <w:t>營運之經費。【40】</w:t>
      </w:r>
    </w:p>
    <w:p w:rsidR="00517DE4" w:rsidRPr="00C51CB0" w:rsidRDefault="00517DE4" w:rsidP="008760B5">
      <w:pPr>
        <w:pStyle w:val="0"/>
      </w:pPr>
      <w:r w:rsidRPr="00C51CB0">
        <w:rPr>
          <w:rFonts w:hint="eastAsia"/>
        </w:rPr>
        <w:t>提案人：</w:t>
      </w:r>
      <w:r>
        <w:rPr>
          <w:rFonts w:hint="eastAsia"/>
        </w:rPr>
        <w:t>吳玉琴  邱泰源  蔡培慧</w:t>
      </w:r>
    </w:p>
    <w:p w:rsidR="00CE599D" w:rsidRDefault="00517DE4" w:rsidP="00FC6463">
      <w:pPr>
        <w:pStyle w:val="0"/>
      </w:pPr>
      <w:r w:rsidRPr="00C51CB0">
        <w:rPr>
          <w:rFonts w:hint="eastAsia"/>
        </w:rPr>
        <w:t>連署人：</w:t>
      </w:r>
      <w:r>
        <w:rPr>
          <w:rFonts w:hint="eastAsia"/>
        </w:rPr>
        <w:t>陳靜敏</w:t>
      </w:r>
    </w:p>
    <w:p w:rsidR="00BE55DF" w:rsidRDefault="00CE599D" w:rsidP="00612CC4">
      <w:pPr>
        <w:pStyle w:val="112"/>
      </w:pPr>
      <w:r>
        <w:t>18.</w:t>
      </w:r>
      <w:r w:rsidR="00517DE4" w:rsidRPr="00F9023B">
        <w:rPr>
          <w:rFonts w:hint="eastAsia"/>
        </w:rPr>
        <w:t>審計部抽查長照服務發展基金</w:t>
      </w:r>
      <w:proofErr w:type="gramStart"/>
      <w:r w:rsidR="00517DE4" w:rsidRPr="00F9023B">
        <w:rPr>
          <w:rFonts w:hint="eastAsia"/>
        </w:rPr>
        <w:t>107</w:t>
      </w:r>
      <w:proofErr w:type="gramEnd"/>
      <w:r w:rsidR="00517DE4" w:rsidRPr="00F9023B">
        <w:rPr>
          <w:rFonts w:hint="eastAsia"/>
        </w:rPr>
        <w:t>年度財務收支及決算審核通知事項所示，衛</w:t>
      </w:r>
      <w:r w:rsidR="00517DE4">
        <w:rPr>
          <w:rFonts w:hint="eastAsia"/>
        </w:rPr>
        <w:t>生</w:t>
      </w:r>
      <w:r w:rsidR="00517DE4" w:rsidRPr="00F9023B">
        <w:rPr>
          <w:rFonts w:hint="eastAsia"/>
        </w:rPr>
        <w:t>福</w:t>
      </w:r>
      <w:r w:rsidR="00517DE4">
        <w:rPr>
          <w:rFonts w:hint="eastAsia"/>
        </w:rPr>
        <w:t>利</w:t>
      </w:r>
      <w:r w:rsidR="00517DE4" w:rsidRPr="00F9023B">
        <w:rPr>
          <w:rFonts w:hint="eastAsia"/>
        </w:rPr>
        <w:t>部</w:t>
      </w:r>
      <w:proofErr w:type="gramStart"/>
      <w:r w:rsidR="00517DE4" w:rsidRPr="00F9023B">
        <w:rPr>
          <w:rFonts w:hint="eastAsia"/>
        </w:rPr>
        <w:t>107</w:t>
      </w:r>
      <w:proofErr w:type="gramEnd"/>
      <w:r w:rsidR="00517DE4" w:rsidRPr="00F9023B">
        <w:rPr>
          <w:rFonts w:hint="eastAsia"/>
        </w:rPr>
        <w:t>年度依上開計畫規劃於各縣市建置1,500個社區特約服務據點，截至當年底已建置2,213個據點，實際開</w:t>
      </w:r>
      <w:r w:rsidR="00517DE4">
        <w:rPr>
          <w:rFonts w:hint="eastAsia"/>
        </w:rPr>
        <w:t>辦</w:t>
      </w:r>
      <w:r w:rsidR="00517DE4" w:rsidRPr="00F9023B">
        <w:rPr>
          <w:rFonts w:hint="eastAsia"/>
        </w:rPr>
        <w:t>服務期數計3,626期，服務人數為3萬5,562人，惟與各縣市政府申請計畫書所列</w:t>
      </w:r>
      <w:proofErr w:type="gramStart"/>
      <w:r w:rsidR="00517DE4" w:rsidRPr="00F9023B">
        <w:rPr>
          <w:rFonts w:hint="eastAsia"/>
        </w:rPr>
        <w:t>107</w:t>
      </w:r>
      <w:proofErr w:type="gramEnd"/>
      <w:r w:rsidR="00517DE4" w:rsidRPr="00F9023B">
        <w:rPr>
          <w:rFonts w:hint="eastAsia"/>
        </w:rPr>
        <w:t>年度特約單位總服務期數及服務人數之關鍵績效指標相較，計有臺北市等16個地方政府實際開</w:t>
      </w:r>
      <w:r w:rsidR="00517DE4">
        <w:rPr>
          <w:rFonts w:hint="eastAsia"/>
        </w:rPr>
        <w:t>辦</w:t>
      </w:r>
      <w:r w:rsidR="00517DE4" w:rsidRPr="00F9023B">
        <w:rPr>
          <w:rFonts w:hint="eastAsia"/>
        </w:rPr>
        <w:t>服務期數及服務人數低於預期，其中新北市、</w:t>
      </w:r>
      <w:proofErr w:type="gramStart"/>
      <w:r w:rsidR="00517DE4" w:rsidRPr="00F9023B">
        <w:rPr>
          <w:rFonts w:hint="eastAsia"/>
        </w:rPr>
        <w:t>臺</w:t>
      </w:r>
      <w:proofErr w:type="gramEnd"/>
      <w:r w:rsidR="00517DE4" w:rsidRPr="00F9023B">
        <w:rPr>
          <w:rFonts w:hint="eastAsia"/>
        </w:rPr>
        <w:t>南市、屏東縣等3個縣市政府實際服務人數甚至較預期人數減少逾5,000人，允宜加強推廣。</w:t>
      </w:r>
    </w:p>
    <w:p w:rsidR="00517DE4" w:rsidRDefault="00517DE4" w:rsidP="00BE55DF">
      <w:pPr>
        <w:pStyle w:val="18"/>
      </w:pPr>
      <w:r w:rsidRPr="00F9023B">
        <w:rPr>
          <w:rFonts w:hint="eastAsia"/>
        </w:rPr>
        <w:t>綜上，衛</w:t>
      </w:r>
      <w:r>
        <w:rPr>
          <w:rFonts w:hint="eastAsia"/>
        </w:rPr>
        <w:t>生</w:t>
      </w:r>
      <w:r w:rsidRPr="00F9023B">
        <w:rPr>
          <w:rFonts w:hint="eastAsia"/>
        </w:rPr>
        <w:t>福</w:t>
      </w:r>
      <w:r>
        <w:rPr>
          <w:rFonts w:hint="eastAsia"/>
        </w:rPr>
        <w:t>利</w:t>
      </w:r>
      <w:r w:rsidRPr="00F9023B">
        <w:rPr>
          <w:rFonts w:hint="eastAsia"/>
        </w:rPr>
        <w:t>部推動預防及延緩失能照護服務之政策，有助預防衰弱老人成為被照顧者，惟</w:t>
      </w:r>
      <w:proofErr w:type="gramStart"/>
      <w:r w:rsidRPr="00F9023B">
        <w:rPr>
          <w:rFonts w:hint="eastAsia"/>
        </w:rPr>
        <w:t>106</w:t>
      </w:r>
      <w:proofErr w:type="gramEnd"/>
      <w:r w:rsidRPr="00F9023B">
        <w:rPr>
          <w:rFonts w:hint="eastAsia"/>
        </w:rPr>
        <w:t>年度及</w:t>
      </w:r>
      <w:proofErr w:type="gramStart"/>
      <w:r w:rsidRPr="00F9023B">
        <w:rPr>
          <w:rFonts w:hint="eastAsia"/>
        </w:rPr>
        <w:t>107</w:t>
      </w:r>
      <w:proofErr w:type="gramEnd"/>
      <w:r w:rsidRPr="00F9023B">
        <w:rPr>
          <w:rFonts w:hint="eastAsia"/>
        </w:rPr>
        <w:t>年度經費執行率欠佳，且多數縣市轄內特約服務據點之服務量能未如預期，允宜督促各縣市政府</w:t>
      </w:r>
      <w:proofErr w:type="gramStart"/>
      <w:r w:rsidRPr="00F9023B">
        <w:rPr>
          <w:rFonts w:hint="eastAsia"/>
        </w:rPr>
        <w:t>研</w:t>
      </w:r>
      <w:proofErr w:type="gramEnd"/>
      <w:r w:rsidRPr="00F9023B">
        <w:rPr>
          <w:rFonts w:hint="eastAsia"/>
        </w:rPr>
        <w:t>謀改善，以增進長者健康及生活品質。</w:t>
      </w:r>
      <w:proofErr w:type="gramStart"/>
      <w:r w:rsidRPr="00F9023B">
        <w:rPr>
          <w:rFonts w:hint="eastAsia"/>
        </w:rPr>
        <w:t>爰</w:t>
      </w:r>
      <w:proofErr w:type="gramEnd"/>
      <w:r w:rsidRPr="00F9023B">
        <w:rPr>
          <w:rFonts w:hint="eastAsia"/>
        </w:rPr>
        <w:t>此，</w:t>
      </w:r>
      <w:r>
        <w:rPr>
          <w:rFonts w:hint="eastAsia"/>
        </w:rPr>
        <w:t>請衛生</w:t>
      </w:r>
      <w:proofErr w:type="gramStart"/>
      <w:r>
        <w:rPr>
          <w:rFonts w:hint="eastAsia"/>
        </w:rPr>
        <w:t>福利部於1個月</w:t>
      </w:r>
      <w:proofErr w:type="gramEnd"/>
      <w:r>
        <w:rPr>
          <w:rFonts w:hint="eastAsia"/>
        </w:rPr>
        <w:t>內向立法院社會福利及衛生環境委員會提出書面報告</w:t>
      </w:r>
      <w:r w:rsidRPr="00F9023B">
        <w:rPr>
          <w:rFonts w:hint="eastAsia"/>
        </w:rPr>
        <w:t>。</w:t>
      </w:r>
      <w:r>
        <w:rPr>
          <w:rFonts w:hint="eastAsia"/>
        </w:rPr>
        <w:t>【43】</w:t>
      </w:r>
    </w:p>
    <w:p w:rsidR="00517DE4" w:rsidRPr="00C51CB0" w:rsidRDefault="00517DE4" w:rsidP="008760B5">
      <w:pPr>
        <w:pStyle w:val="0"/>
      </w:pPr>
      <w:r w:rsidRPr="00C51CB0">
        <w:rPr>
          <w:rFonts w:hint="eastAsia"/>
        </w:rPr>
        <w:t>提案人：</w:t>
      </w:r>
      <w:r>
        <w:rPr>
          <w:rFonts w:hint="eastAsia"/>
        </w:rPr>
        <w:t>劉建國  吳玉琴</w:t>
      </w:r>
    </w:p>
    <w:p w:rsidR="00CE599D" w:rsidRDefault="00517DE4" w:rsidP="00BE55DF">
      <w:pPr>
        <w:pStyle w:val="0"/>
      </w:pPr>
      <w:r w:rsidRPr="00C51CB0">
        <w:rPr>
          <w:rFonts w:hint="eastAsia"/>
        </w:rPr>
        <w:t>連署人：</w:t>
      </w:r>
      <w:r>
        <w:rPr>
          <w:rFonts w:hint="eastAsia"/>
        </w:rPr>
        <w:t xml:space="preserve">黃秀芳  楊  </w:t>
      </w:r>
      <w:proofErr w:type="gramStart"/>
      <w:r>
        <w:rPr>
          <w:rFonts w:hint="eastAsia"/>
        </w:rPr>
        <w:t>曜</w:t>
      </w:r>
      <w:proofErr w:type="gramEnd"/>
    </w:p>
    <w:p w:rsidR="00517DE4" w:rsidRDefault="00CE599D" w:rsidP="00612CC4">
      <w:pPr>
        <w:pStyle w:val="112"/>
      </w:pPr>
      <w:r>
        <w:t>19.</w:t>
      </w:r>
      <w:r w:rsidR="00517DE4">
        <w:rPr>
          <w:rFonts w:hint="eastAsia"/>
        </w:rPr>
        <w:t>《康健雜誌》251期調查評比，</w:t>
      </w:r>
      <w:proofErr w:type="gramStart"/>
      <w:r w:rsidR="00517DE4">
        <w:rPr>
          <w:rFonts w:hint="eastAsia"/>
        </w:rPr>
        <w:t>南投縣於失智</w:t>
      </w:r>
      <w:proofErr w:type="gramEnd"/>
      <w:r w:rsidR="00517DE4">
        <w:rPr>
          <w:rFonts w:hint="eastAsia"/>
        </w:rPr>
        <w:t>照顧計畫及預算編列排名全國第2，但失智識能與友善宣導排名第16，為倒數第二，多數據點經營者亦反應開案困難、不易達6案之下限標準</w:t>
      </w:r>
      <w:r w:rsidR="00517DE4" w:rsidRPr="00D36661">
        <w:rPr>
          <w:rFonts w:hint="eastAsia"/>
        </w:rPr>
        <w:t>。</w:t>
      </w:r>
      <w:r w:rsidR="00517DE4">
        <w:rPr>
          <w:rFonts w:hint="eastAsia"/>
        </w:rPr>
        <w:t>究其原因，蓋因民風純樸，鄰里</w:t>
      </w:r>
      <w:proofErr w:type="gramStart"/>
      <w:r w:rsidR="00517DE4">
        <w:rPr>
          <w:rFonts w:hint="eastAsia"/>
        </w:rPr>
        <w:t>間避談失</w:t>
      </w:r>
      <w:proofErr w:type="gramEnd"/>
      <w:r w:rsidR="00517DE4">
        <w:rPr>
          <w:rFonts w:hint="eastAsia"/>
        </w:rPr>
        <w:t>智症，致使</w:t>
      </w:r>
      <w:proofErr w:type="gramStart"/>
      <w:r w:rsidR="00517DE4">
        <w:rPr>
          <w:rFonts w:hint="eastAsia"/>
        </w:rPr>
        <w:t>社區識能率</w:t>
      </w:r>
      <w:proofErr w:type="gramEnd"/>
      <w:r w:rsidR="00517DE4">
        <w:rPr>
          <w:rFonts w:hint="eastAsia"/>
        </w:rPr>
        <w:t>低落，</w:t>
      </w:r>
      <w:proofErr w:type="gramStart"/>
      <w:r w:rsidR="00517DE4">
        <w:rPr>
          <w:rFonts w:hint="eastAsia"/>
        </w:rPr>
        <w:t>僅知長照</w:t>
      </w:r>
      <w:proofErr w:type="gramEnd"/>
      <w:r w:rsidR="00517DE4">
        <w:rPr>
          <w:rFonts w:hint="eastAsia"/>
        </w:rPr>
        <w:t>有社區共餐，而不知有失智認知促進、家屬喘息照顧等服務資源。</w:t>
      </w:r>
      <w:proofErr w:type="gramStart"/>
      <w:r w:rsidR="00517DE4">
        <w:rPr>
          <w:rFonts w:hint="eastAsia"/>
        </w:rPr>
        <w:t>爰</w:t>
      </w:r>
      <w:proofErr w:type="gramEnd"/>
      <w:r w:rsidR="00517DE4">
        <w:rPr>
          <w:rFonts w:hint="eastAsia"/>
        </w:rPr>
        <w:t>此，請衛生</w:t>
      </w:r>
      <w:proofErr w:type="gramStart"/>
      <w:r w:rsidR="00517DE4">
        <w:rPr>
          <w:rFonts w:hint="eastAsia"/>
        </w:rPr>
        <w:t>福利部於108年12月底前</w:t>
      </w:r>
      <w:proofErr w:type="gramEnd"/>
      <w:r w:rsidR="00517DE4">
        <w:rPr>
          <w:rFonts w:hint="eastAsia"/>
        </w:rPr>
        <w:t>，向立法院社會福利及衛生環境委員會提出</w:t>
      </w:r>
      <w:bookmarkStart w:id="5" w:name="OLE_LINK5"/>
      <w:bookmarkStart w:id="6" w:name="OLE_LINK6"/>
      <w:r w:rsidR="00517DE4">
        <w:rPr>
          <w:rFonts w:hint="eastAsia"/>
        </w:rPr>
        <w:t>南投縣失智友善社區改進與</w:t>
      </w:r>
      <w:proofErr w:type="gramStart"/>
      <w:r w:rsidR="00517DE4">
        <w:rPr>
          <w:rFonts w:hint="eastAsia"/>
        </w:rPr>
        <w:t>社區識能率</w:t>
      </w:r>
      <w:proofErr w:type="gramEnd"/>
      <w:r w:rsidR="00517DE4">
        <w:rPr>
          <w:rFonts w:hint="eastAsia"/>
        </w:rPr>
        <w:t>提升辦法</w:t>
      </w:r>
      <w:bookmarkEnd w:id="5"/>
      <w:bookmarkEnd w:id="6"/>
      <w:r w:rsidR="004F2AC1">
        <w:rPr>
          <w:rFonts w:hint="eastAsia"/>
        </w:rPr>
        <w:t>之</w:t>
      </w:r>
      <w:r w:rsidR="00517DE4">
        <w:rPr>
          <w:rFonts w:hint="eastAsia"/>
        </w:rPr>
        <w:t>書面報告。【46】</w:t>
      </w:r>
    </w:p>
    <w:p w:rsidR="00517DE4" w:rsidRPr="00C51CB0" w:rsidRDefault="00517DE4" w:rsidP="008760B5">
      <w:pPr>
        <w:pStyle w:val="0"/>
      </w:pPr>
      <w:r w:rsidRPr="00C51CB0">
        <w:rPr>
          <w:rFonts w:hint="eastAsia"/>
        </w:rPr>
        <w:t>提案人：</w:t>
      </w:r>
      <w:r>
        <w:rPr>
          <w:rFonts w:hint="eastAsia"/>
        </w:rPr>
        <w:t>吳玉琴  邱泰源  蔡培慧</w:t>
      </w:r>
    </w:p>
    <w:p w:rsidR="00CE599D" w:rsidRDefault="00517DE4" w:rsidP="004216A3">
      <w:pPr>
        <w:pStyle w:val="0"/>
      </w:pPr>
      <w:r w:rsidRPr="00C51CB0">
        <w:rPr>
          <w:rFonts w:hint="eastAsia"/>
        </w:rPr>
        <w:lastRenderedPageBreak/>
        <w:t>連署人：</w:t>
      </w:r>
      <w:r>
        <w:rPr>
          <w:rFonts w:hint="eastAsia"/>
        </w:rPr>
        <w:t>陳靜敏</w:t>
      </w:r>
    </w:p>
    <w:p w:rsidR="00517DE4" w:rsidRPr="006E0C18" w:rsidRDefault="00CE599D" w:rsidP="00612CC4">
      <w:pPr>
        <w:pStyle w:val="112"/>
        <w:rPr>
          <w:color w:val="FF0000"/>
        </w:rPr>
      </w:pPr>
      <w:r>
        <w:t>20.</w:t>
      </w:r>
      <w:r w:rsidR="00517DE4" w:rsidRPr="00F9023B">
        <w:rPr>
          <w:rFonts w:hint="eastAsia"/>
        </w:rPr>
        <w:t>109年度醫療發展基金於「健康照護績效提升計畫」項下編列</w:t>
      </w:r>
      <w:r w:rsidR="00517DE4">
        <w:rPr>
          <w:rFonts w:hint="eastAsia"/>
        </w:rPr>
        <w:t>「</w:t>
      </w:r>
      <w:r w:rsidR="00517DE4" w:rsidRPr="00F9023B">
        <w:rPr>
          <w:rFonts w:hint="eastAsia"/>
        </w:rPr>
        <w:t>居家失能個案家庭醫師照護方案</w:t>
      </w:r>
      <w:r w:rsidR="00517DE4">
        <w:rPr>
          <w:rFonts w:hint="eastAsia"/>
        </w:rPr>
        <w:t>」3億1,5</w:t>
      </w:r>
      <w:r w:rsidR="00517DE4" w:rsidRPr="00F9023B">
        <w:rPr>
          <w:rFonts w:hint="eastAsia"/>
        </w:rPr>
        <w:t>00</w:t>
      </w:r>
      <w:r w:rsidR="00517DE4">
        <w:rPr>
          <w:rFonts w:hint="eastAsia"/>
        </w:rPr>
        <w:t>萬</w:t>
      </w:r>
      <w:r w:rsidR="00517DE4" w:rsidRPr="00F9023B">
        <w:rPr>
          <w:rFonts w:hint="eastAsia"/>
        </w:rPr>
        <w:t>元。衛生</w:t>
      </w:r>
      <w:proofErr w:type="gramStart"/>
      <w:r w:rsidR="00517DE4" w:rsidRPr="00F9023B">
        <w:rPr>
          <w:rFonts w:hint="eastAsia"/>
        </w:rPr>
        <w:t>福利部於108年7月19日</w:t>
      </w:r>
      <w:proofErr w:type="gramEnd"/>
      <w:r w:rsidR="00517DE4" w:rsidRPr="00F9023B">
        <w:rPr>
          <w:rFonts w:hint="eastAsia"/>
        </w:rPr>
        <w:t>開始實施「居家失能個案家庭醫師照護方案」，此方案係以家庭醫師制度精神，推動由醫師及護理師（個案管理師）定期家訪，進行失能個案健康及慢性病管理，並連結長照及醫療照顧資源，以落實家庭醫師制度，提供周全性、協調性與持續性的照護服務，減少個案就醫次數及不便。針對居家失能個案提出家庭醫師方案立意甚佳，但與現行已試辦多年之家庭醫師社區醫療群或居家醫療等計畫如何避免資源重置，以及結案後若有居家醫療需求，如何順利銜接「居家醫療照護整合計畫」或「家庭醫師整合性照護計畫」仍需後續了解。</w:t>
      </w:r>
      <w:proofErr w:type="gramStart"/>
      <w:r w:rsidR="00517DE4" w:rsidRPr="00F9023B">
        <w:rPr>
          <w:rFonts w:hint="eastAsia"/>
        </w:rPr>
        <w:t>爰</w:t>
      </w:r>
      <w:proofErr w:type="gramEnd"/>
      <w:r w:rsidR="00517DE4" w:rsidRPr="00F9023B">
        <w:rPr>
          <w:rFonts w:hint="eastAsia"/>
        </w:rPr>
        <w:t>此，建請衛生</w:t>
      </w:r>
      <w:proofErr w:type="gramStart"/>
      <w:r w:rsidR="00517DE4" w:rsidRPr="00F9023B">
        <w:rPr>
          <w:rFonts w:hint="eastAsia"/>
        </w:rPr>
        <w:t>福利部於</w:t>
      </w:r>
      <w:proofErr w:type="gramEnd"/>
      <w:r w:rsidR="00517DE4" w:rsidRPr="00F9023B">
        <w:rPr>
          <w:rFonts w:hint="eastAsia"/>
        </w:rPr>
        <w:t>「居家失能個案家庭醫師照護方案」實施</w:t>
      </w:r>
      <w:r w:rsidR="00517DE4">
        <w:rPr>
          <w:rFonts w:hint="eastAsia"/>
        </w:rPr>
        <w:t>6</w:t>
      </w:r>
      <w:r w:rsidR="00517DE4" w:rsidRPr="00F9023B">
        <w:rPr>
          <w:rFonts w:hint="eastAsia"/>
        </w:rPr>
        <w:t>個月後，針對該方案</w:t>
      </w:r>
      <w:r w:rsidR="00517DE4">
        <w:rPr>
          <w:rFonts w:hint="eastAsia"/>
        </w:rPr>
        <w:t>向立法院社會福利及衛生環境委員會</w:t>
      </w:r>
      <w:r w:rsidR="00517DE4" w:rsidRPr="00F9023B">
        <w:rPr>
          <w:rFonts w:hint="eastAsia"/>
        </w:rPr>
        <w:t>提出執行成效、困難，及各相關計畫間銜接模式之說明。</w:t>
      </w:r>
      <w:r w:rsidR="00517DE4" w:rsidRPr="00391A3B">
        <w:rPr>
          <w:rFonts w:hint="eastAsia"/>
        </w:rPr>
        <w:t>【</w:t>
      </w:r>
      <w:r w:rsidR="00517DE4">
        <w:rPr>
          <w:rFonts w:hint="eastAsia"/>
        </w:rPr>
        <w:t>47</w:t>
      </w:r>
      <w:r w:rsidR="00517DE4" w:rsidRPr="00391A3B">
        <w:rPr>
          <w:rFonts w:hint="eastAsia"/>
        </w:rPr>
        <w:t>】</w:t>
      </w:r>
    </w:p>
    <w:p w:rsidR="00517DE4" w:rsidRPr="00C51CB0" w:rsidRDefault="00517DE4" w:rsidP="008760B5">
      <w:pPr>
        <w:pStyle w:val="0"/>
      </w:pPr>
      <w:r w:rsidRPr="00C51CB0">
        <w:rPr>
          <w:rFonts w:hint="eastAsia"/>
        </w:rPr>
        <w:t>提案人：</w:t>
      </w:r>
      <w:r>
        <w:rPr>
          <w:rFonts w:hint="eastAsia"/>
        </w:rPr>
        <w:t>吳玉琴</w:t>
      </w:r>
    </w:p>
    <w:p w:rsidR="00CE599D" w:rsidRDefault="00517DE4" w:rsidP="004216A3">
      <w:pPr>
        <w:pStyle w:val="0"/>
      </w:pPr>
      <w:r>
        <w:rPr>
          <w:rFonts w:hint="eastAsia"/>
        </w:rPr>
        <w:t>連署人：陳靜敏  劉建國</w:t>
      </w:r>
    </w:p>
    <w:p w:rsidR="004216A3" w:rsidRDefault="00CE599D" w:rsidP="00612CC4">
      <w:pPr>
        <w:pStyle w:val="112"/>
      </w:pPr>
      <w:r>
        <w:t>21.</w:t>
      </w:r>
      <w:r w:rsidR="00517DE4" w:rsidRPr="00F9023B">
        <w:rPr>
          <w:rFonts w:hint="eastAsia"/>
        </w:rPr>
        <w:t>查家庭暴力及性侵害防治基金以「預防勝於治療」之概念，結合社會安全網推動相關防治措施，該基金施政重點強調串連、整合社福與網絡資源，建立跨網絡聯繫機制，而其中</w:t>
      </w:r>
      <w:r w:rsidR="00517DE4">
        <w:rPr>
          <w:rFonts w:hint="eastAsia"/>
        </w:rPr>
        <w:t>「</w:t>
      </w:r>
      <w:r w:rsidR="00517DE4" w:rsidRPr="00F9023B">
        <w:rPr>
          <w:rFonts w:hint="eastAsia"/>
        </w:rPr>
        <w:t>暴力防治三級預防計畫</w:t>
      </w:r>
      <w:r w:rsidR="00517DE4">
        <w:rPr>
          <w:rFonts w:hint="eastAsia"/>
        </w:rPr>
        <w:t>」</w:t>
      </w:r>
      <w:proofErr w:type="gramStart"/>
      <w:r w:rsidR="00517DE4" w:rsidRPr="00F9023B">
        <w:rPr>
          <w:rFonts w:hint="eastAsia"/>
        </w:rPr>
        <w:t>109</w:t>
      </w:r>
      <w:proofErr w:type="gramEnd"/>
      <w:r w:rsidR="00517DE4" w:rsidRPr="00F9023B">
        <w:rPr>
          <w:rFonts w:hint="eastAsia"/>
        </w:rPr>
        <w:t>年度預算編列1億9,774萬3千元。</w:t>
      </w:r>
    </w:p>
    <w:p w:rsidR="004216A3" w:rsidRDefault="00517DE4" w:rsidP="004216A3">
      <w:pPr>
        <w:pStyle w:val="18"/>
      </w:pPr>
      <w:r w:rsidRPr="00F9023B">
        <w:rPr>
          <w:rFonts w:hint="eastAsia"/>
        </w:rPr>
        <w:t>次查，</w:t>
      </w:r>
      <w:proofErr w:type="gramStart"/>
      <w:r w:rsidRPr="00F9023B">
        <w:rPr>
          <w:rFonts w:hint="eastAsia"/>
        </w:rPr>
        <w:t>107</w:t>
      </w:r>
      <w:proofErr w:type="gramEnd"/>
      <w:r w:rsidRPr="00F9023B">
        <w:rPr>
          <w:rFonts w:hint="eastAsia"/>
        </w:rPr>
        <w:t>年度及</w:t>
      </w:r>
      <w:proofErr w:type="gramStart"/>
      <w:r w:rsidRPr="00F9023B">
        <w:rPr>
          <w:rFonts w:hint="eastAsia"/>
        </w:rPr>
        <w:t>108</w:t>
      </w:r>
      <w:proofErr w:type="gramEnd"/>
      <w:r w:rsidRPr="00F9023B">
        <w:rPr>
          <w:rFonts w:hint="eastAsia"/>
        </w:rPr>
        <w:t>年度之關鍵策略目標「落實家庭暴力及性侵害三級預防工作，有效維護親密關係暴力被害人之人身安全」，其衡量指標為「降低親密關係暴力個案經開案服務結案後1年內之再</w:t>
      </w:r>
      <w:proofErr w:type="gramStart"/>
      <w:r w:rsidRPr="00F9023B">
        <w:rPr>
          <w:rFonts w:hint="eastAsia"/>
        </w:rPr>
        <w:t>受暴率</w:t>
      </w:r>
      <w:proofErr w:type="gramEnd"/>
      <w:r w:rsidRPr="00F9023B">
        <w:rPr>
          <w:rFonts w:hint="eastAsia"/>
        </w:rPr>
        <w:t>」</w:t>
      </w:r>
      <w:r w:rsidR="00614385">
        <w:rPr>
          <w:rFonts w:hint="eastAsia"/>
        </w:rPr>
        <w:t>，</w:t>
      </w:r>
      <w:r w:rsidRPr="00F9023B">
        <w:rPr>
          <w:rFonts w:hint="eastAsia"/>
        </w:rPr>
        <w:t>而</w:t>
      </w:r>
      <w:proofErr w:type="gramStart"/>
      <w:r w:rsidRPr="00F9023B">
        <w:rPr>
          <w:rFonts w:hint="eastAsia"/>
        </w:rPr>
        <w:t>109</w:t>
      </w:r>
      <w:proofErr w:type="gramEnd"/>
      <w:r w:rsidRPr="00F9023B">
        <w:rPr>
          <w:rFonts w:hint="eastAsia"/>
        </w:rPr>
        <w:t>年度之衡量指標則改為「提升成人保護事件服務率」，</w:t>
      </w:r>
      <w:proofErr w:type="gramStart"/>
      <w:r w:rsidRPr="00F9023B">
        <w:rPr>
          <w:rFonts w:hint="eastAsia"/>
        </w:rPr>
        <w:t>睽諸近</w:t>
      </w:r>
      <w:proofErr w:type="gramEnd"/>
      <w:r>
        <w:rPr>
          <w:rFonts w:hint="eastAsia"/>
        </w:rPr>
        <w:t>3</w:t>
      </w:r>
      <w:r w:rsidRPr="00F9023B">
        <w:rPr>
          <w:rFonts w:hint="eastAsia"/>
        </w:rPr>
        <w:t>年之衡量指標乃針對「已開案」之案件進行衡量，未見針對家庭暴力之「預防」之執行成效衡量指標。</w:t>
      </w:r>
    </w:p>
    <w:p w:rsidR="004216A3" w:rsidRDefault="00517DE4" w:rsidP="004216A3">
      <w:pPr>
        <w:pStyle w:val="18"/>
      </w:pPr>
      <w:r w:rsidRPr="00F9023B">
        <w:rPr>
          <w:rFonts w:hint="eastAsia"/>
        </w:rPr>
        <w:lastRenderedPageBreak/>
        <w:t>因應我國於108年完成</w:t>
      </w:r>
      <w:r>
        <w:rPr>
          <w:rFonts w:hint="eastAsia"/>
        </w:rPr>
        <w:t>「</w:t>
      </w:r>
      <w:r w:rsidRPr="00F9023B">
        <w:rPr>
          <w:rFonts w:hint="eastAsia"/>
        </w:rPr>
        <w:t>家庭教育法</w:t>
      </w:r>
      <w:r>
        <w:rPr>
          <w:rFonts w:hint="eastAsia"/>
        </w:rPr>
        <w:t>」</w:t>
      </w:r>
      <w:r w:rsidRPr="00F9023B">
        <w:rPr>
          <w:rFonts w:hint="eastAsia"/>
        </w:rPr>
        <w:t>之修法，強化各縣市家庭教育中心之職能，根據</w:t>
      </w:r>
      <w:r>
        <w:rPr>
          <w:rFonts w:hint="eastAsia"/>
        </w:rPr>
        <w:t>「</w:t>
      </w:r>
      <w:r w:rsidRPr="00F9023B">
        <w:rPr>
          <w:rFonts w:hint="eastAsia"/>
        </w:rPr>
        <w:t>家庭教育法</w:t>
      </w:r>
      <w:r>
        <w:rPr>
          <w:rFonts w:hint="eastAsia"/>
        </w:rPr>
        <w:t>」</w:t>
      </w:r>
      <w:r w:rsidRPr="00F9023B">
        <w:rPr>
          <w:rFonts w:hint="eastAsia"/>
        </w:rPr>
        <w:t>第16條：</w:t>
      </w:r>
      <w:r w:rsidR="00E7092E">
        <w:rPr>
          <w:rFonts w:hint="eastAsia"/>
        </w:rPr>
        <w:t>「</w:t>
      </w:r>
      <w:r w:rsidRPr="00F9023B">
        <w:rPr>
          <w:rFonts w:hint="eastAsia"/>
        </w:rPr>
        <w:t>社政主管機關於執行職務時，經評估有家庭教育需求者，得轉</w:t>
      </w:r>
      <w:proofErr w:type="gramStart"/>
      <w:r w:rsidRPr="00F9023B">
        <w:rPr>
          <w:rFonts w:hint="eastAsia"/>
        </w:rPr>
        <w:t>介</w:t>
      </w:r>
      <w:proofErr w:type="gramEnd"/>
      <w:r w:rsidRPr="00F9023B">
        <w:rPr>
          <w:rFonts w:hint="eastAsia"/>
        </w:rPr>
        <w:t>推展家庭教育之機關、機構、學校、法人及團體，提供相關家庭教育課程、諮商或輔導等服務。</w:t>
      </w:r>
      <w:r w:rsidR="00E7092E">
        <w:rPr>
          <w:rFonts w:hint="eastAsia"/>
        </w:rPr>
        <w:t>」</w:t>
      </w:r>
      <w:r w:rsidRPr="00F9023B">
        <w:rPr>
          <w:rFonts w:hint="eastAsia"/>
        </w:rPr>
        <w:t>其立法理由係針對經社政主管機關評估判定不開案，惟達脆弱家庭風險指標有家庭教育需求者，包括親密關係或家庭成員不協調或衝突（未達家庭暴力程度），致家庭成員身心健康堪慮；主要照顧者資源或教養知能不足；兒少不適應行為致有照顧問題等，得轉</w:t>
      </w:r>
      <w:proofErr w:type="gramStart"/>
      <w:r w:rsidRPr="00F9023B">
        <w:rPr>
          <w:rFonts w:hint="eastAsia"/>
        </w:rPr>
        <w:t>介</w:t>
      </w:r>
      <w:proofErr w:type="gramEnd"/>
      <w:r w:rsidRPr="00F9023B">
        <w:rPr>
          <w:rFonts w:hint="eastAsia"/>
        </w:rPr>
        <w:t>推展家庭教育之機關、機構、學校、法人及團體提供服務。</w:t>
      </w:r>
    </w:p>
    <w:p w:rsidR="00517DE4" w:rsidRDefault="00517DE4" w:rsidP="004216A3">
      <w:pPr>
        <w:pStyle w:val="18"/>
      </w:pPr>
      <w:r w:rsidRPr="00F9023B">
        <w:rPr>
          <w:rFonts w:hint="eastAsia"/>
        </w:rPr>
        <w:t>家庭暴力及性侵害事件之防範，應因應相關法規之修正，增強地方社政所屬機構與家庭教育中心之連結，並且檢討現有之績效</w:t>
      </w:r>
      <w:r>
        <w:rPr>
          <w:rFonts w:hint="eastAsia"/>
        </w:rPr>
        <w:t>指</w:t>
      </w:r>
      <w:r w:rsidRPr="00F9023B">
        <w:rPr>
          <w:rFonts w:hint="eastAsia"/>
        </w:rPr>
        <w:t>標，例如：增加「協助轉</w:t>
      </w:r>
      <w:proofErr w:type="gramStart"/>
      <w:r w:rsidRPr="00F9023B">
        <w:rPr>
          <w:rFonts w:hint="eastAsia"/>
        </w:rPr>
        <w:t>介</w:t>
      </w:r>
      <w:proofErr w:type="gramEnd"/>
      <w:r w:rsidRPr="00F9023B">
        <w:rPr>
          <w:rFonts w:hint="eastAsia"/>
        </w:rPr>
        <w:t>已通報案件而未開案之脆弱家庭風險個案至家庭教育相關單位」之衡量指標。據此，要求衛生福利部</w:t>
      </w:r>
      <w:r>
        <w:rPr>
          <w:rFonts w:hint="eastAsia"/>
        </w:rPr>
        <w:t>3</w:t>
      </w:r>
      <w:r w:rsidRPr="00F9023B">
        <w:rPr>
          <w:rFonts w:hint="eastAsia"/>
        </w:rPr>
        <w:t>個月內邀集縣市政府、學者專家、相關團體等，針對前開要求事項召開會議，並將</w:t>
      </w:r>
      <w:r>
        <w:rPr>
          <w:rFonts w:hint="eastAsia"/>
        </w:rPr>
        <w:t>書面報告提報立法院社會福利及衛生環境委員會</w:t>
      </w:r>
      <w:r w:rsidRPr="003E198C">
        <w:rPr>
          <w:rFonts w:hint="eastAsia"/>
        </w:rPr>
        <w:t>。【</w:t>
      </w:r>
      <w:r>
        <w:rPr>
          <w:rFonts w:hint="eastAsia"/>
        </w:rPr>
        <w:t>48</w:t>
      </w:r>
      <w:r w:rsidRPr="003E198C">
        <w:rPr>
          <w:rFonts w:hint="eastAsia"/>
        </w:rPr>
        <w:t>】</w:t>
      </w:r>
    </w:p>
    <w:p w:rsidR="00517DE4" w:rsidRPr="00C51CB0" w:rsidRDefault="00517DE4" w:rsidP="008760B5">
      <w:pPr>
        <w:pStyle w:val="0"/>
      </w:pPr>
      <w:r w:rsidRPr="00C51CB0">
        <w:rPr>
          <w:rFonts w:hint="eastAsia"/>
        </w:rPr>
        <w:t>提案人：吳玉琴</w:t>
      </w:r>
      <w:r>
        <w:rPr>
          <w:rFonts w:hint="eastAsia"/>
        </w:rPr>
        <w:t xml:space="preserve">  林靜儀</w:t>
      </w:r>
    </w:p>
    <w:p w:rsidR="0093062A" w:rsidRDefault="00517DE4" w:rsidP="004216A3">
      <w:pPr>
        <w:pStyle w:val="0"/>
      </w:pPr>
      <w:r w:rsidRPr="00C51CB0">
        <w:rPr>
          <w:rFonts w:hint="eastAsia"/>
        </w:rPr>
        <w:t>連署人：</w:t>
      </w:r>
      <w:r>
        <w:rPr>
          <w:rFonts w:hint="eastAsia"/>
        </w:rPr>
        <w:t>黃秀芳</w:t>
      </w:r>
      <w:r w:rsidRPr="00C51CB0">
        <w:rPr>
          <w:rFonts w:hint="eastAsia"/>
        </w:rPr>
        <w:t xml:space="preserve">  陳靜敏</w:t>
      </w:r>
    </w:p>
    <w:p w:rsidR="000652A4" w:rsidRDefault="000652A4" w:rsidP="00954543">
      <w:pPr>
        <w:spacing w:line="440" w:lineRule="exact"/>
        <w:jc w:val="both"/>
        <w:rPr>
          <w:rFonts w:ascii="標楷體" w:eastAsia="標楷體" w:hAnsi="標楷體"/>
          <w:b/>
          <w:bCs/>
          <w:color w:val="000000"/>
          <w:sz w:val="32"/>
          <w:szCs w:val="32"/>
        </w:rPr>
      </w:pPr>
    </w:p>
    <w:p w:rsidR="00B848A2" w:rsidRPr="0093062A" w:rsidRDefault="00B848A2" w:rsidP="00954543">
      <w:pPr>
        <w:spacing w:line="440" w:lineRule="exact"/>
        <w:jc w:val="both"/>
        <w:rPr>
          <w:rFonts w:ascii="標楷體" w:eastAsia="標楷體" w:hAnsi="標楷體"/>
          <w:b/>
          <w:bCs/>
          <w:color w:val="000000"/>
          <w:sz w:val="32"/>
          <w:szCs w:val="32"/>
        </w:rPr>
      </w:pPr>
      <w:r>
        <w:rPr>
          <w:rFonts w:ascii="標楷體" w:eastAsia="標楷體" w:hAnsi="標楷體" w:hint="eastAsia"/>
          <w:b/>
          <w:bCs/>
          <w:color w:val="000000"/>
          <w:sz w:val="32"/>
          <w:szCs w:val="32"/>
        </w:rPr>
        <w:t>散會</w:t>
      </w:r>
    </w:p>
    <w:sectPr w:rsidR="00B848A2" w:rsidRPr="0093062A" w:rsidSect="003246B4">
      <w:footerReference w:type="default" r:id="rId9"/>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3B8" w:rsidRDefault="007B23B8" w:rsidP="00226E78">
      <w:r>
        <w:separator/>
      </w:r>
    </w:p>
  </w:endnote>
  <w:endnote w:type="continuationSeparator" w:id="0">
    <w:p w:rsidR="007B23B8" w:rsidRDefault="007B23B8" w:rsidP="00226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華康細明體">
    <w:panose1 w:val="020203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087" w:usb1="288F4000" w:usb2="00000016" w:usb3="00000000" w:csb0="001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u">
    <w:altName w:val="Times New Roman"/>
    <w:panose1 w:val="00000000000000000000"/>
    <w:charset w:val="00"/>
    <w:family w:val="roman"/>
    <w:notTrueType/>
    <w:pitch w:val="default"/>
    <w:sig w:usb0="00000003" w:usb1="00000000" w:usb2="00000000" w:usb3="00000000" w:csb0="00000001" w:csb1="00000000"/>
  </w:font>
  <w:font w:name="?u">
    <w:altName w:val="Times New Roman"/>
    <w:panose1 w:val="00000000000000000000"/>
    <w:charset w:val="00"/>
    <w:family w:val="roman"/>
    <w:notTrueType/>
    <w:pitch w:val="default"/>
    <w:sig w:usb0="00000003" w:usb1="00000000" w:usb2="00000000" w:usb3="00000000" w:csb0="00000001" w:csb1="00000000"/>
  </w:font>
  <w:font w:name="華康楷書體W5">
    <w:panose1 w:val="03000509000000000000"/>
    <w:charset w:val="88"/>
    <w:family w:val="script"/>
    <w:pitch w:val="fixed"/>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0F1" w:rsidRDefault="001740F1" w:rsidP="003747A0">
    <w:pPr>
      <w:pStyle w:val="a7"/>
      <w:jc w:val="center"/>
    </w:pPr>
    <w:r>
      <w:fldChar w:fldCharType="begin"/>
    </w:r>
    <w:r>
      <w:instrText>PAGE   \* MERGEFORMAT</w:instrText>
    </w:r>
    <w:r>
      <w:fldChar w:fldCharType="separate"/>
    </w:r>
    <w:r w:rsidR="00CB2F42" w:rsidRPr="00CB2F42">
      <w:rPr>
        <w:noProof/>
        <w:lang w:val="zh-TW"/>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3B8" w:rsidRDefault="007B23B8" w:rsidP="00226E78">
      <w:r>
        <w:separator/>
      </w:r>
    </w:p>
  </w:footnote>
  <w:footnote w:type="continuationSeparator" w:id="0">
    <w:p w:rsidR="007B23B8" w:rsidRDefault="007B23B8" w:rsidP="00226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4A70"/>
    <w:multiLevelType w:val="hybridMultilevel"/>
    <w:tmpl w:val="04AEE5FC"/>
    <w:lvl w:ilvl="0" w:tplc="F93E7834">
      <w:start w:val="1"/>
      <w:numFmt w:val="taiwaneseCountingThousand"/>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6755EB4"/>
    <w:multiLevelType w:val="hybridMultilevel"/>
    <w:tmpl w:val="C10C7242"/>
    <w:lvl w:ilvl="0" w:tplc="C3202CEC">
      <w:start w:val="1"/>
      <w:numFmt w:val="taiwaneseCountingThousand"/>
      <w:pStyle w:val="3"/>
      <w:lvlText w:val="（%1）"/>
      <w:lvlJc w:val="left"/>
      <w:pPr>
        <w:ind w:left="1320" w:hanging="480"/>
      </w:pPr>
    </w:lvl>
    <w:lvl w:ilvl="1" w:tplc="04090019">
      <w:start w:val="1"/>
      <w:numFmt w:val="ideographTraditional"/>
      <w:lvlText w:val="%2、"/>
      <w:lvlJc w:val="left"/>
      <w:pPr>
        <w:ind w:left="1800" w:hanging="480"/>
      </w:pPr>
    </w:lvl>
    <w:lvl w:ilvl="2" w:tplc="0409001B">
      <w:start w:val="1"/>
      <w:numFmt w:val="lowerRoman"/>
      <w:lvlText w:val="%3."/>
      <w:lvlJc w:val="right"/>
      <w:pPr>
        <w:ind w:left="2280" w:hanging="480"/>
      </w:pPr>
    </w:lvl>
    <w:lvl w:ilvl="3" w:tplc="0409000F">
      <w:start w:val="1"/>
      <w:numFmt w:val="decimal"/>
      <w:lvlText w:val="%4."/>
      <w:lvlJc w:val="left"/>
      <w:pPr>
        <w:ind w:left="2760" w:hanging="480"/>
      </w:pPr>
    </w:lvl>
    <w:lvl w:ilvl="4" w:tplc="04090019">
      <w:start w:val="1"/>
      <w:numFmt w:val="ideographTraditional"/>
      <w:lvlText w:val="%5、"/>
      <w:lvlJc w:val="left"/>
      <w:pPr>
        <w:ind w:left="3240" w:hanging="480"/>
      </w:pPr>
    </w:lvl>
    <w:lvl w:ilvl="5" w:tplc="0409001B">
      <w:start w:val="1"/>
      <w:numFmt w:val="lowerRoman"/>
      <w:lvlText w:val="%6."/>
      <w:lvlJc w:val="right"/>
      <w:pPr>
        <w:ind w:left="3720" w:hanging="480"/>
      </w:pPr>
    </w:lvl>
    <w:lvl w:ilvl="6" w:tplc="0409000F">
      <w:start w:val="1"/>
      <w:numFmt w:val="decimal"/>
      <w:lvlText w:val="%7."/>
      <w:lvlJc w:val="left"/>
      <w:pPr>
        <w:ind w:left="4200" w:hanging="480"/>
      </w:pPr>
    </w:lvl>
    <w:lvl w:ilvl="7" w:tplc="04090019">
      <w:start w:val="1"/>
      <w:numFmt w:val="ideographTraditional"/>
      <w:lvlText w:val="%8、"/>
      <w:lvlJc w:val="left"/>
      <w:pPr>
        <w:ind w:left="4680" w:hanging="480"/>
      </w:pPr>
    </w:lvl>
    <w:lvl w:ilvl="8" w:tplc="0409001B">
      <w:start w:val="1"/>
      <w:numFmt w:val="lowerRoman"/>
      <w:lvlText w:val="%9."/>
      <w:lvlJc w:val="right"/>
      <w:pPr>
        <w:ind w:left="5160" w:hanging="480"/>
      </w:pPr>
    </w:lvl>
  </w:abstractNum>
  <w:abstractNum w:abstractNumId="2">
    <w:nsid w:val="155F0A44"/>
    <w:multiLevelType w:val="hybridMultilevel"/>
    <w:tmpl w:val="448E84F0"/>
    <w:lvl w:ilvl="0" w:tplc="D0D0762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3">
    <w:nsid w:val="17206360"/>
    <w:multiLevelType w:val="hybridMultilevel"/>
    <w:tmpl w:val="4AFC03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6E5676E"/>
    <w:multiLevelType w:val="hybridMultilevel"/>
    <w:tmpl w:val="5BEE4B5A"/>
    <w:lvl w:ilvl="0" w:tplc="0409000F">
      <w:start w:val="1"/>
      <w:numFmt w:val="decimal"/>
      <w:lvlText w:val="%1."/>
      <w:lvlJc w:val="left"/>
      <w:pPr>
        <w:ind w:left="1385" w:hanging="480"/>
      </w:p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5">
    <w:nsid w:val="32390465"/>
    <w:multiLevelType w:val="hybridMultilevel"/>
    <w:tmpl w:val="238AD5F6"/>
    <w:lvl w:ilvl="0" w:tplc="49B2B3D8">
      <w:start w:val="1"/>
      <w:numFmt w:val="ideographLegalTraditional"/>
      <w:pStyle w:val="1"/>
      <w:suff w:val="nothing"/>
      <w:lvlText w:val="%1、"/>
      <w:lvlJc w:val="left"/>
      <w:pPr>
        <w:ind w:left="397" w:hanging="397"/>
      </w:pPr>
      <w:rPr>
        <w:rFonts w:ascii="標楷體" w:eastAsia="標楷體" w:hAnsi="標楷體" w:hint="eastAsia"/>
        <w:b/>
        <w:sz w:val="40"/>
        <w:szCs w:val="40"/>
      </w:rPr>
    </w:lvl>
    <w:lvl w:ilvl="1" w:tplc="D4928618">
      <w:start w:val="1"/>
      <w:numFmt w:val="taiwaneseCountingThousand"/>
      <w:lvlText w:val="%2、"/>
      <w:lvlJc w:val="left"/>
      <w:pPr>
        <w:ind w:left="1230" w:hanging="75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6D540C5"/>
    <w:multiLevelType w:val="hybridMultilevel"/>
    <w:tmpl w:val="0C32333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410C24B2"/>
    <w:multiLevelType w:val="hybridMultilevel"/>
    <w:tmpl w:val="081440E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nsid w:val="421F6D51"/>
    <w:multiLevelType w:val="hybridMultilevel"/>
    <w:tmpl w:val="6AFCBAB6"/>
    <w:lvl w:ilvl="0" w:tplc="D1C897F0">
      <w:start w:val="1"/>
      <w:numFmt w:val="taiwaneseCountingThousand"/>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
    <w:nsid w:val="43816429"/>
    <w:multiLevelType w:val="hybridMultilevel"/>
    <w:tmpl w:val="F6CE000A"/>
    <w:lvl w:ilvl="0" w:tplc="E9D2B284">
      <w:start w:val="1"/>
      <w:numFmt w:val="taiwaneseCountingThousand"/>
      <w:lvlText w:val="%1、"/>
      <w:lvlJc w:val="left"/>
      <w:pPr>
        <w:ind w:left="1440" w:hanging="720"/>
      </w:pPr>
      <w:rPr>
        <w:rFonts w:ascii="標楷體" w:eastAsia="標楷體" w:hAnsi="Times New Roman" w:cs="Times New Roman"/>
        <w:b/>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73571DC"/>
    <w:multiLevelType w:val="hybridMultilevel"/>
    <w:tmpl w:val="7108CD6E"/>
    <w:lvl w:ilvl="0" w:tplc="AF5845BE">
      <w:start w:val="1"/>
      <w:numFmt w:val="taiwaneseCountingThousand"/>
      <w:lvlText w:val="(%1)"/>
      <w:lvlJc w:val="left"/>
      <w:pPr>
        <w:ind w:left="861" w:hanging="720"/>
      </w:pPr>
      <w:rPr>
        <w:rFonts w:hint="default"/>
      </w:rPr>
    </w:lvl>
    <w:lvl w:ilvl="1" w:tplc="753E3EC0">
      <w:start w:val="1"/>
      <w:numFmt w:val="decimal"/>
      <w:lvlText w:val="%2."/>
      <w:lvlJc w:val="left"/>
      <w:pPr>
        <w:ind w:left="1101" w:hanging="480"/>
      </w:pPr>
    </w:lvl>
    <w:lvl w:ilvl="2" w:tplc="0409001B" w:tentative="1">
      <w:start w:val="1"/>
      <w:numFmt w:val="lowerRoman"/>
      <w:lvlText w:val="%3."/>
      <w:lvlJc w:val="right"/>
      <w:pPr>
        <w:ind w:left="1581" w:hanging="480"/>
      </w:pPr>
    </w:lvl>
    <w:lvl w:ilvl="3" w:tplc="0409000F" w:tentative="1">
      <w:start w:val="1"/>
      <w:numFmt w:val="decimal"/>
      <w:lvlText w:val="%4."/>
      <w:lvlJc w:val="left"/>
      <w:pPr>
        <w:ind w:left="2061" w:hanging="480"/>
      </w:pPr>
    </w:lvl>
    <w:lvl w:ilvl="4" w:tplc="04090019" w:tentative="1">
      <w:start w:val="1"/>
      <w:numFmt w:val="ideographTraditional"/>
      <w:lvlText w:val="%5、"/>
      <w:lvlJc w:val="left"/>
      <w:pPr>
        <w:ind w:left="2541" w:hanging="480"/>
      </w:pPr>
    </w:lvl>
    <w:lvl w:ilvl="5" w:tplc="0409001B" w:tentative="1">
      <w:start w:val="1"/>
      <w:numFmt w:val="lowerRoman"/>
      <w:lvlText w:val="%6."/>
      <w:lvlJc w:val="right"/>
      <w:pPr>
        <w:ind w:left="3021" w:hanging="480"/>
      </w:pPr>
    </w:lvl>
    <w:lvl w:ilvl="6" w:tplc="0409000F" w:tentative="1">
      <w:start w:val="1"/>
      <w:numFmt w:val="decimal"/>
      <w:lvlText w:val="%7."/>
      <w:lvlJc w:val="left"/>
      <w:pPr>
        <w:ind w:left="3501" w:hanging="480"/>
      </w:pPr>
    </w:lvl>
    <w:lvl w:ilvl="7" w:tplc="04090019" w:tentative="1">
      <w:start w:val="1"/>
      <w:numFmt w:val="ideographTraditional"/>
      <w:lvlText w:val="%8、"/>
      <w:lvlJc w:val="left"/>
      <w:pPr>
        <w:ind w:left="3981" w:hanging="480"/>
      </w:pPr>
    </w:lvl>
    <w:lvl w:ilvl="8" w:tplc="0409001B" w:tentative="1">
      <w:start w:val="1"/>
      <w:numFmt w:val="lowerRoman"/>
      <w:lvlText w:val="%9."/>
      <w:lvlJc w:val="right"/>
      <w:pPr>
        <w:ind w:left="4461" w:hanging="480"/>
      </w:pPr>
    </w:lvl>
  </w:abstractNum>
  <w:abstractNum w:abstractNumId="11">
    <w:nsid w:val="494E022C"/>
    <w:multiLevelType w:val="hybridMultilevel"/>
    <w:tmpl w:val="11ECEA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C87172C"/>
    <w:multiLevelType w:val="hybridMultilevel"/>
    <w:tmpl w:val="6622A96A"/>
    <w:lvl w:ilvl="0" w:tplc="CE24D0B0">
      <w:start w:val="4"/>
      <w:numFmt w:val="taiwaneseCountingThousand"/>
      <w:lvlText w:val="%1、"/>
      <w:lvlJc w:val="left"/>
      <w:pPr>
        <w:ind w:left="900" w:hanging="480"/>
      </w:pPr>
      <w:rPr>
        <w:rFonts w:hint="eastAsia"/>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3">
    <w:nsid w:val="4F8E3971"/>
    <w:multiLevelType w:val="hybridMultilevel"/>
    <w:tmpl w:val="DE82DF88"/>
    <w:lvl w:ilvl="0" w:tplc="E9B8E424">
      <w:start w:val="1"/>
      <w:numFmt w:val="decimal"/>
      <w:pStyle w:val="10"/>
      <w:lvlText w:val="%1."/>
      <w:lvlJc w:val="left"/>
      <w:pPr>
        <w:ind w:left="1104" w:hanging="480"/>
      </w:pPr>
      <w:rPr>
        <w:rFonts w:hint="eastAsia"/>
      </w:rPr>
    </w:lvl>
    <w:lvl w:ilvl="1" w:tplc="04090019" w:tentative="1">
      <w:start w:val="1"/>
      <w:numFmt w:val="ideographTraditional"/>
      <w:lvlText w:val="%2、"/>
      <w:lvlJc w:val="left"/>
      <w:pPr>
        <w:ind w:left="1584" w:hanging="480"/>
      </w:pPr>
    </w:lvl>
    <w:lvl w:ilvl="2" w:tplc="0409001B" w:tentative="1">
      <w:start w:val="1"/>
      <w:numFmt w:val="lowerRoman"/>
      <w:lvlText w:val="%3."/>
      <w:lvlJc w:val="right"/>
      <w:pPr>
        <w:ind w:left="2064" w:hanging="480"/>
      </w:pPr>
    </w:lvl>
    <w:lvl w:ilvl="3" w:tplc="0409000F" w:tentative="1">
      <w:start w:val="1"/>
      <w:numFmt w:val="decimal"/>
      <w:lvlText w:val="%4."/>
      <w:lvlJc w:val="left"/>
      <w:pPr>
        <w:ind w:left="2544" w:hanging="480"/>
      </w:pPr>
    </w:lvl>
    <w:lvl w:ilvl="4" w:tplc="04090019" w:tentative="1">
      <w:start w:val="1"/>
      <w:numFmt w:val="ideographTraditional"/>
      <w:lvlText w:val="%5、"/>
      <w:lvlJc w:val="left"/>
      <w:pPr>
        <w:ind w:left="3024" w:hanging="480"/>
      </w:pPr>
    </w:lvl>
    <w:lvl w:ilvl="5" w:tplc="0409001B" w:tentative="1">
      <w:start w:val="1"/>
      <w:numFmt w:val="lowerRoman"/>
      <w:lvlText w:val="%6."/>
      <w:lvlJc w:val="right"/>
      <w:pPr>
        <w:ind w:left="3504" w:hanging="480"/>
      </w:pPr>
    </w:lvl>
    <w:lvl w:ilvl="6" w:tplc="0409000F" w:tentative="1">
      <w:start w:val="1"/>
      <w:numFmt w:val="decimal"/>
      <w:lvlText w:val="%7."/>
      <w:lvlJc w:val="left"/>
      <w:pPr>
        <w:ind w:left="3984" w:hanging="480"/>
      </w:pPr>
    </w:lvl>
    <w:lvl w:ilvl="7" w:tplc="04090019" w:tentative="1">
      <w:start w:val="1"/>
      <w:numFmt w:val="ideographTraditional"/>
      <w:lvlText w:val="%8、"/>
      <w:lvlJc w:val="left"/>
      <w:pPr>
        <w:ind w:left="4464" w:hanging="480"/>
      </w:pPr>
    </w:lvl>
    <w:lvl w:ilvl="8" w:tplc="0409001B" w:tentative="1">
      <w:start w:val="1"/>
      <w:numFmt w:val="lowerRoman"/>
      <w:lvlText w:val="%9."/>
      <w:lvlJc w:val="right"/>
      <w:pPr>
        <w:ind w:left="4944" w:hanging="480"/>
      </w:pPr>
    </w:lvl>
  </w:abstractNum>
  <w:abstractNum w:abstractNumId="14">
    <w:nsid w:val="5C863B28"/>
    <w:multiLevelType w:val="hybridMultilevel"/>
    <w:tmpl w:val="25244ECC"/>
    <w:lvl w:ilvl="0" w:tplc="5DE0DA74">
      <w:start w:val="1"/>
      <w:numFmt w:val="taiwaneseCountingThousand"/>
      <w:lvlText w:val="%1、"/>
      <w:lvlJc w:val="left"/>
      <w:pPr>
        <w:tabs>
          <w:tab w:val="num" w:pos="711"/>
        </w:tabs>
        <w:ind w:left="711" w:hanging="720"/>
      </w:pPr>
      <w:rPr>
        <w:rFonts w:hint="default"/>
      </w:rPr>
    </w:lvl>
    <w:lvl w:ilvl="1" w:tplc="04090019" w:tentative="1">
      <w:start w:val="1"/>
      <w:numFmt w:val="ideographTraditional"/>
      <w:lvlText w:val="%2、"/>
      <w:lvlJc w:val="left"/>
      <w:pPr>
        <w:tabs>
          <w:tab w:val="num" w:pos="951"/>
        </w:tabs>
        <w:ind w:left="951" w:hanging="480"/>
      </w:pPr>
    </w:lvl>
    <w:lvl w:ilvl="2" w:tplc="0409001B" w:tentative="1">
      <w:start w:val="1"/>
      <w:numFmt w:val="lowerRoman"/>
      <w:lvlText w:val="%3."/>
      <w:lvlJc w:val="right"/>
      <w:pPr>
        <w:tabs>
          <w:tab w:val="num" w:pos="1431"/>
        </w:tabs>
        <w:ind w:left="1431" w:hanging="480"/>
      </w:pPr>
    </w:lvl>
    <w:lvl w:ilvl="3" w:tplc="0409000F" w:tentative="1">
      <w:start w:val="1"/>
      <w:numFmt w:val="decimal"/>
      <w:lvlText w:val="%4."/>
      <w:lvlJc w:val="left"/>
      <w:pPr>
        <w:tabs>
          <w:tab w:val="num" w:pos="1911"/>
        </w:tabs>
        <w:ind w:left="1911" w:hanging="480"/>
      </w:pPr>
    </w:lvl>
    <w:lvl w:ilvl="4" w:tplc="04090019" w:tentative="1">
      <w:start w:val="1"/>
      <w:numFmt w:val="ideographTraditional"/>
      <w:lvlText w:val="%5、"/>
      <w:lvlJc w:val="left"/>
      <w:pPr>
        <w:tabs>
          <w:tab w:val="num" w:pos="2391"/>
        </w:tabs>
        <w:ind w:left="2391" w:hanging="480"/>
      </w:pPr>
    </w:lvl>
    <w:lvl w:ilvl="5" w:tplc="0409001B" w:tentative="1">
      <w:start w:val="1"/>
      <w:numFmt w:val="lowerRoman"/>
      <w:lvlText w:val="%6."/>
      <w:lvlJc w:val="right"/>
      <w:pPr>
        <w:tabs>
          <w:tab w:val="num" w:pos="2871"/>
        </w:tabs>
        <w:ind w:left="2871" w:hanging="480"/>
      </w:pPr>
    </w:lvl>
    <w:lvl w:ilvl="6" w:tplc="0409000F" w:tentative="1">
      <w:start w:val="1"/>
      <w:numFmt w:val="decimal"/>
      <w:lvlText w:val="%7."/>
      <w:lvlJc w:val="left"/>
      <w:pPr>
        <w:tabs>
          <w:tab w:val="num" w:pos="3351"/>
        </w:tabs>
        <w:ind w:left="3351" w:hanging="480"/>
      </w:pPr>
    </w:lvl>
    <w:lvl w:ilvl="7" w:tplc="04090019" w:tentative="1">
      <w:start w:val="1"/>
      <w:numFmt w:val="ideographTraditional"/>
      <w:lvlText w:val="%8、"/>
      <w:lvlJc w:val="left"/>
      <w:pPr>
        <w:tabs>
          <w:tab w:val="num" w:pos="3831"/>
        </w:tabs>
        <w:ind w:left="3831" w:hanging="480"/>
      </w:pPr>
    </w:lvl>
    <w:lvl w:ilvl="8" w:tplc="0409001B" w:tentative="1">
      <w:start w:val="1"/>
      <w:numFmt w:val="lowerRoman"/>
      <w:lvlText w:val="%9."/>
      <w:lvlJc w:val="right"/>
      <w:pPr>
        <w:tabs>
          <w:tab w:val="num" w:pos="4311"/>
        </w:tabs>
        <w:ind w:left="4311" w:hanging="480"/>
      </w:pPr>
    </w:lvl>
  </w:abstractNum>
  <w:abstractNum w:abstractNumId="15">
    <w:nsid w:val="682640F1"/>
    <w:multiLevelType w:val="hybridMultilevel"/>
    <w:tmpl w:val="33E65880"/>
    <w:lvl w:ilvl="0" w:tplc="C1F21C7C">
      <w:start w:val="17"/>
      <w:numFmt w:val="taiwaneseCountingThousand"/>
      <w:lvlText w:val="(%1)"/>
      <w:lvlJc w:val="left"/>
      <w:pPr>
        <w:ind w:left="720" w:hanging="480"/>
      </w:pPr>
      <w:rPr>
        <w:rFonts w:hint="eastAsia"/>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6">
    <w:nsid w:val="6DB03C2E"/>
    <w:multiLevelType w:val="hybridMultilevel"/>
    <w:tmpl w:val="9F3E91CC"/>
    <w:lvl w:ilvl="0" w:tplc="CB4A880E">
      <w:start w:val="1"/>
      <w:numFmt w:val="taiwaneseCountingThousand"/>
      <w:pStyle w:val="2"/>
      <w:suff w:val="nothing"/>
      <w:lvlText w:val="%1、"/>
      <w:lvlJc w:val="left"/>
      <w:pPr>
        <w:ind w:left="480" w:hanging="480"/>
      </w:pPr>
      <w:rPr>
        <w:rFonts w:hint="eastAsia"/>
      </w:rPr>
    </w:lvl>
    <w:lvl w:ilvl="1" w:tplc="04090015">
      <w:start w:val="1"/>
      <w:numFmt w:val="taiwaneseCountingThousand"/>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784B3916"/>
    <w:multiLevelType w:val="hybridMultilevel"/>
    <w:tmpl w:val="799482FE"/>
    <w:lvl w:ilvl="0" w:tplc="E98ADC34">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8">
    <w:nsid w:val="7B8E3C31"/>
    <w:multiLevelType w:val="hybridMultilevel"/>
    <w:tmpl w:val="AA889B9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9">
    <w:nsid w:val="7B955FBD"/>
    <w:multiLevelType w:val="hybridMultilevel"/>
    <w:tmpl w:val="93DE392E"/>
    <w:lvl w:ilvl="0" w:tplc="2B1C416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4"/>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0"/>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3"/>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9"/>
  </w:num>
  <w:num w:numId="16">
    <w:abstractNumId w:val="5"/>
  </w:num>
  <w:num w:numId="17">
    <w:abstractNumId w:val="16"/>
  </w:num>
  <w:num w:numId="18">
    <w:abstractNumId w:val="2"/>
  </w:num>
  <w:num w:numId="19">
    <w:abstractNumId w:val="6"/>
  </w:num>
  <w:num w:numId="20">
    <w:abstractNumId w:val="7"/>
  </w:num>
  <w:num w:numId="21">
    <w:abstractNumId w:val="18"/>
  </w:num>
  <w:num w:numId="22">
    <w:abstractNumId w:val="11"/>
  </w:num>
  <w:num w:numId="23">
    <w:abstractNumId w:val="1"/>
  </w:num>
  <w:num w:numId="24">
    <w:abstractNumId w:val="0"/>
  </w:num>
  <w:num w:numId="25">
    <w:abstractNumId w:val="15"/>
  </w:num>
  <w:num w:numId="26">
    <w:abstractNumId w:val="3"/>
  </w:num>
  <w:num w:numId="27">
    <w:abstractNumId w:val="17"/>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hideSpelling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8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69E"/>
    <w:rsid w:val="000012FE"/>
    <w:rsid w:val="00001AB2"/>
    <w:rsid w:val="00013C12"/>
    <w:rsid w:val="0001778C"/>
    <w:rsid w:val="000222F4"/>
    <w:rsid w:val="0003452F"/>
    <w:rsid w:val="00041EB4"/>
    <w:rsid w:val="00042E87"/>
    <w:rsid w:val="00043772"/>
    <w:rsid w:val="00055F48"/>
    <w:rsid w:val="000652A4"/>
    <w:rsid w:val="000844BB"/>
    <w:rsid w:val="00085C49"/>
    <w:rsid w:val="000920C6"/>
    <w:rsid w:val="000A72C6"/>
    <w:rsid w:val="000B1D0A"/>
    <w:rsid w:val="000C010D"/>
    <w:rsid w:val="000C0F99"/>
    <w:rsid w:val="000C5711"/>
    <w:rsid w:val="000F5DEB"/>
    <w:rsid w:val="00110763"/>
    <w:rsid w:val="00112043"/>
    <w:rsid w:val="00115DAE"/>
    <w:rsid w:val="00116A60"/>
    <w:rsid w:val="001202EE"/>
    <w:rsid w:val="00120876"/>
    <w:rsid w:val="001222F3"/>
    <w:rsid w:val="00124E3E"/>
    <w:rsid w:val="00142B7F"/>
    <w:rsid w:val="00143758"/>
    <w:rsid w:val="00160742"/>
    <w:rsid w:val="00161796"/>
    <w:rsid w:val="00163BA6"/>
    <w:rsid w:val="001714FE"/>
    <w:rsid w:val="001740F1"/>
    <w:rsid w:val="00187DC0"/>
    <w:rsid w:val="001A3601"/>
    <w:rsid w:val="001C5578"/>
    <w:rsid w:val="001C6219"/>
    <w:rsid w:val="001D2FE7"/>
    <w:rsid w:val="001D4034"/>
    <w:rsid w:val="001D51B5"/>
    <w:rsid w:val="001D5A0F"/>
    <w:rsid w:val="001E3B67"/>
    <w:rsid w:val="001F2D87"/>
    <w:rsid w:val="001F75B7"/>
    <w:rsid w:val="00201D03"/>
    <w:rsid w:val="00212294"/>
    <w:rsid w:val="00214283"/>
    <w:rsid w:val="002150F7"/>
    <w:rsid w:val="0022203C"/>
    <w:rsid w:val="00222792"/>
    <w:rsid w:val="00224EC0"/>
    <w:rsid w:val="00226E78"/>
    <w:rsid w:val="00235255"/>
    <w:rsid w:val="00236D76"/>
    <w:rsid w:val="002379BB"/>
    <w:rsid w:val="00250DC3"/>
    <w:rsid w:val="00260557"/>
    <w:rsid w:val="00261099"/>
    <w:rsid w:val="0026308A"/>
    <w:rsid w:val="00264B98"/>
    <w:rsid w:val="002679CB"/>
    <w:rsid w:val="002701E3"/>
    <w:rsid w:val="002748DB"/>
    <w:rsid w:val="00295C44"/>
    <w:rsid w:val="002A3A48"/>
    <w:rsid w:val="002B3EB0"/>
    <w:rsid w:val="002B59EE"/>
    <w:rsid w:val="002B6528"/>
    <w:rsid w:val="002C0799"/>
    <w:rsid w:val="002C0A72"/>
    <w:rsid w:val="002C19EF"/>
    <w:rsid w:val="002C4022"/>
    <w:rsid w:val="002D1863"/>
    <w:rsid w:val="002D24D5"/>
    <w:rsid w:val="002D74D1"/>
    <w:rsid w:val="002E6999"/>
    <w:rsid w:val="00322407"/>
    <w:rsid w:val="0032290F"/>
    <w:rsid w:val="00322936"/>
    <w:rsid w:val="003246B4"/>
    <w:rsid w:val="0032673B"/>
    <w:rsid w:val="0033069E"/>
    <w:rsid w:val="003410A7"/>
    <w:rsid w:val="00344D7B"/>
    <w:rsid w:val="0034677D"/>
    <w:rsid w:val="00347D0E"/>
    <w:rsid w:val="00351806"/>
    <w:rsid w:val="003621DF"/>
    <w:rsid w:val="00366469"/>
    <w:rsid w:val="0037416F"/>
    <w:rsid w:val="003747A0"/>
    <w:rsid w:val="00377AFB"/>
    <w:rsid w:val="00380B7F"/>
    <w:rsid w:val="00391711"/>
    <w:rsid w:val="0039676F"/>
    <w:rsid w:val="003B0595"/>
    <w:rsid w:val="003B30CB"/>
    <w:rsid w:val="003B3C67"/>
    <w:rsid w:val="003B5857"/>
    <w:rsid w:val="003C105C"/>
    <w:rsid w:val="003C24FF"/>
    <w:rsid w:val="003D2C60"/>
    <w:rsid w:val="003D4B18"/>
    <w:rsid w:val="003E3D1D"/>
    <w:rsid w:val="00400A1D"/>
    <w:rsid w:val="0040130A"/>
    <w:rsid w:val="0041174A"/>
    <w:rsid w:val="004216A3"/>
    <w:rsid w:val="00421767"/>
    <w:rsid w:val="0042769E"/>
    <w:rsid w:val="00432BC2"/>
    <w:rsid w:val="004408DA"/>
    <w:rsid w:val="00453BE6"/>
    <w:rsid w:val="004553CD"/>
    <w:rsid w:val="00462A18"/>
    <w:rsid w:val="00472DFA"/>
    <w:rsid w:val="00491432"/>
    <w:rsid w:val="004A4A92"/>
    <w:rsid w:val="004B1FA3"/>
    <w:rsid w:val="004B7A86"/>
    <w:rsid w:val="004E400D"/>
    <w:rsid w:val="004E5AA2"/>
    <w:rsid w:val="004E684F"/>
    <w:rsid w:val="004F290E"/>
    <w:rsid w:val="004F2AC1"/>
    <w:rsid w:val="004F3688"/>
    <w:rsid w:val="00505EB8"/>
    <w:rsid w:val="005112D2"/>
    <w:rsid w:val="00517DE4"/>
    <w:rsid w:val="005255AC"/>
    <w:rsid w:val="00535605"/>
    <w:rsid w:val="00540154"/>
    <w:rsid w:val="00542905"/>
    <w:rsid w:val="00543E89"/>
    <w:rsid w:val="005467E5"/>
    <w:rsid w:val="0055719A"/>
    <w:rsid w:val="005616E8"/>
    <w:rsid w:val="00566FD9"/>
    <w:rsid w:val="00571F0A"/>
    <w:rsid w:val="00572152"/>
    <w:rsid w:val="00586495"/>
    <w:rsid w:val="00592CD9"/>
    <w:rsid w:val="005A74B6"/>
    <w:rsid w:val="005B5FCD"/>
    <w:rsid w:val="005C559D"/>
    <w:rsid w:val="005F4D8D"/>
    <w:rsid w:val="0060542E"/>
    <w:rsid w:val="006065C5"/>
    <w:rsid w:val="00612CC4"/>
    <w:rsid w:val="00614385"/>
    <w:rsid w:val="00623F4A"/>
    <w:rsid w:val="006249AE"/>
    <w:rsid w:val="00627859"/>
    <w:rsid w:val="00627A43"/>
    <w:rsid w:val="00634D40"/>
    <w:rsid w:val="00634FEF"/>
    <w:rsid w:val="00680FAD"/>
    <w:rsid w:val="0068127D"/>
    <w:rsid w:val="0069267E"/>
    <w:rsid w:val="0069349B"/>
    <w:rsid w:val="006B5B6D"/>
    <w:rsid w:val="006C7EA3"/>
    <w:rsid w:val="006D78F0"/>
    <w:rsid w:val="006E047C"/>
    <w:rsid w:val="006E22F7"/>
    <w:rsid w:val="006F5988"/>
    <w:rsid w:val="006F7819"/>
    <w:rsid w:val="007007FC"/>
    <w:rsid w:val="00707F84"/>
    <w:rsid w:val="00730416"/>
    <w:rsid w:val="007330B0"/>
    <w:rsid w:val="0073360E"/>
    <w:rsid w:val="00741542"/>
    <w:rsid w:val="00742FCF"/>
    <w:rsid w:val="0074707A"/>
    <w:rsid w:val="00757A19"/>
    <w:rsid w:val="0076400D"/>
    <w:rsid w:val="0077143A"/>
    <w:rsid w:val="00777954"/>
    <w:rsid w:val="007824FE"/>
    <w:rsid w:val="007825C3"/>
    <w:rsid w:val="00783742"/>
    <w:rsid w:val="00787508"/>
    <w:rsid w:val="007966B5"/>
    <w:rsid w:val="007B23B8"/>
    <w:rsid w:val="007C0A25"/>
    <w:rsid w:val="007C5B73"/>
    <w:rsid w:val="007E053E"/>
    <w:rsid w:val="007E0B9E"/>
    <w:rsid w:val="007F01E8"/>
    <w:rsid w:val="007F0D86"/>
    <w:rsid w:val="00814FB6"/>
    <w:rsid w:val="008202DD"/>
    <w:rsid w:val="00823969"/>
    <w:rsid w:val="00824E94"/>
    <w:rsid w:val="00830E8C"/>
    <w:rsid w:val="00834287"/>
    <w:rsid w:val="00834403"/>
    <w:rsid w:val="00846769"/>
    <w:rsid w:val="00857916"/>
    <w:rsid w:val="00857CBE"/>
    <w:rsid w:val="00861FFD"/>
    <w:rsid w:val="0086318D"/>
    <w:rsid w:val="008726D3"/>
    <w:rsid w:val="0087352B"/>
    <w:rsid w:val="008760B5"/>
    <w:rsid w:val="00886B96"/>
    <w:rsid w:val="00894B5E"/>
    <w:rsid w:val="008A4F9E"/>
    <w:rsid w:val="008C103B"/>
    <w:rsid w:val="008C697D"/>
    <w:rsid w:val="008C6FF9"/>
    <w:rsid w:val="008F1D81"/>
    <w:rsid w:val="008F35CF"/>
    <w:rsid w:val="00900D17"/>
    <w:rsid w:val="00902F0B"/>
    <w:rsid w:val="009046ED"/>
    <w:rsid w:val="009262DA"/>
    <w:rsid w:val="0093062A"/>
    <w:rsid w:val="00940CB9"/>
    <w:rsid w:val="00951687"/>
    <w:rsid w:val="00954543"/>
    <w:rsid w:val="009552E0"/>
    <w:rsid w:val="009575F7"/>
    <w:rsid w:val="00961B8D"/>
    <w:rsid w:val="00973ABE"/>
    <w:rsid w:val="00977B18"/>
    <w:rsid w:val="009809BF"/>
    <w:rsid w:val="0098189C"/>
    <w:rsid w:val="009A1202"/>
    <w:rsid w:val="009A2E07"/>
    <w:rsid w:val="009A5A8C"/>
    <w:rsid w:val="009B0184"/>
    <w:rsid w:val="009B2BFF"/>
    <w:rsid w:val="009D18DC"/>
    <w:rsid w:val="009D26B9"/>
    <w:rsid w:val="009D5B2E"/>
    <w:rsid w:val="009D7C64"/>
    <w:rsid w:val="009E3E0E"/>
    <w:rsid w:val="00A01CC3"/>
    <w:rsid w:val="00A0670B"/>
    <w:rsid w:val="00A2059A"/>
    <w:rsid w:val="00A27072"/>
    <w:rsid w:val="00A31A4A"/>
    <w:rsid w:val="00A425B3"/>
    <w:rsid w:val="00A4372F"/>
    <w:rsid w:val="00A5139D"/>
    <w:rsid w:val="00A610D8"/>
    <w:rsid w:val="00A61F36"/>
    <w:rsid w:val="00A6268C"/>
    <w:rsid w:val="00A70001"/>
    <w:rsid w:val="00A7404F"/>
    <w:rsid w:val="00A852AB"/>
    <w:rsid w:val="00AD1BA3"/>
    <w:rsid w:val="00B0061C"/>
    <w:rsid w:val="00B00A2A"/>
    <w:rsid w:val="00B028AB"/>
    <w:rsid w:val="00B05C9E"/>
    <w:rsid w:val="00B1495F"/>
    <w:rsid w:val="00B17F08"/>
    <w:rsid w:val="00B24FFE"/>
    <w:rsid w:val="00B31A98"/>
    <w:rsid w:val="00B35491"/>
    <w:rsid w:val="00B416D5"/>
    <w:rsid w:val="00B44F0D"/>
    <w:rsid w:val="00B46962"/>
    <w:rsid w:val="00B46B45"/>
    <w:rsid w:val="00B50AE4"/>
    <w:rsid w:val="00B56509"/>
    <w:rsid w:val="00B64933"/>
    <w:rsid w:val="00B66A3E"/>
    <w:rsid w:val="00B74AE9"/>
    <w:rsid w:val="00B76EA8"/>
    <w:rsid w:val="00B848A2"/>
    <w:rsid w:val="00BA3998"/>
    <w:rsid w:val="00BA5D03"/>
    <w:rsid w:val="00BB4994"/>
    <w:rsid w:val="00BC245D"/>
    <w:rsid w:val="00BC2F59"/>
    <w:rsid w:val="00BD7EC4"/>
    <w:rsid w:val="00BE55DF"/>
    <w:rsid w:val="00BE6A50"/>
    <w:rsid w:val="00BF3E83"/>
    <w:rsid w:val="00C01141"/>
    <w:rsid w:val="00C03501"/>
    <w:rsid w:val="00C07321"/>
    <w:rsid w:val="00C20C3E"/>
    <w:rsid w:val="00C21028"/>
    <w:rsid w:val="00C3476A"/>
    <w:rsid w:val="00C36A05"/>
    <w:rsid w:val="00C46364"/>
    <w:rsid w:val="00C464BB"/>
    <w:rsid w:val="00C46A6D"/>
    <w:rsid w:val="00C707CF"/>
    <w:rsid w:val="00C814FB"/>
    <w:rsid w:val="00C900BE"/>
    <w:rsid w:val="00C93E2A"/>
    <w:rsid w:val="00C979B7"/>
    <w:rsid w:val="00CA2F13"/>
    <w:rsid w:val="00CA3518"/>
    <w:rsid w:val="00CA4403"/>
    <w:rsid w:val="00CB2DC8"/>
    <w:rsid w:val="00CB2F42"/>
    <w:rsid w:val="00CC11DF"/>
    <w:rsid w:val="00CD08F2"/>
    <w:rsid w:val="00CE2A03"/>
    <w:rsid w:val="00CE2CA5"/>
    <w:rsid w:val="00CE599D"/>
    <w:rsid w:val="00CF0176"/>
    <w:rsid w:val="00CF0D9A"/>
    <w:rsid w:val="00D0162A"/>
    <w:rsid w:val="00D10CE8"/>
    <w:rsid w:val="00D17293"/>
    <w:rsid w:val="00D20BEB"/>
    <w:rsid w:val="00D22996"/>
    <w:rsid w:val="00D2388E"/>
    <w:rsid w:val="00D244E6"/>
    <w:rsid w:val="00D26DE1"/>
    <w:rsid w:val="00D3368A"/>
    <w:rsid w:val="00D35A6D"/>
    <w:rsid w:val="00D40732"/>
    <w:rsid w:val="00D520D5"/>
    <w:rsid w:val="00D627B1"/>
    <w:rsid w:val="00D639F8"/>
    <w:rsid w:val="00D70F83"/>
    <w:rsid w:val="00D71DCE"/>
    <w:rsid w:val="00D72394"/>
    <w:rsid w:val="00D76BEF"/>
    <w:rsid w:val="00D8185E"/>
    <w:rsid w:val="00D87A6E"/>
    <w:rsid w:val="00D94B3D"/>
    <w:rsid w:val="00D97AE6"/>
    <w:rsid w:val="00DA1EE2"/>
    <w:rsid w:val="00DB2E64"/>
    <w:rsid w:val="00DB3FB1"/>
    <w:rsid w:val="00DC2312"/>
    <w:rsid w:val="00DC6126"/>
    <w:rsid w:val="00DC7F6C"/>
    <w:rsid w:val="00DD4B39"/>
    <w:rsid w:val="00DD755D"/>
    <w:rsid w:val="00DE16AC"/>
    <w:rsid w:val="00DE3EA6"/>
    <w:rsid w:val="00DE6B07"/>
    <w:rsid w:val="00DF5984"/>
    <w:rsid w:val="00E15D87"/>
    <w:rsid w:val="00E27B3F"/>
    <w:rsid w:val="00E40ED6"/>
    <w:rsid w:val="00E44BE5"/>
    <w:rsid w:val="00E5107E"/>
    <w:rsid w:val="00E53CA6"/>
    <w:rsid w:val="00E63C46"/>
    <w:rsid w:val="00E66899"/>
    <w:rsid w:val="00E66B67"/>
    <w:rsid w:val="00E7092E"/>
    <w:rsid w:val="00E71032"/>
    <w:rsid w:val="00E73B6B"/>
    <w:rsid w:val="00E74D98"/>
    <w:rsid w:val="00E81DA8"/>
    <w:rsid w:val="00E833DA"/>
    <w:rsid w:val="00E83CD0"/>
    <w:rsid w:val="00E853FE"/>
    <w:rsid w:val="00E93777"/>
    <w:rsid w:val="00E96D36"/>
    <w:rsid w:val="00EB3256"/>
    <w:rsid w:val="00EB5FB0"/>
    <w:rsid w:val="00EC5C50"/>
    <w:rsid w:val="00ED32E9"/>
    <w:rsid w:val="00EE7E11"/>
    <w:rsid w:val="00F0479B"/>
    <w:rsid w:val="00F133E6"/>
    <w:rsid w:val="00F42F34"/>
    <w:rsid w:val="00F501C5"/>
    <w:rsid w:val="00F73B98"/>
    <w:rsid w:val="00F87124"/>
    <w:rsid w:val="00F91B51"/>
    <w:rsid w:val="00F95EDF"/>
    <w:rsid w:val="00FA37BA"/>
    <w:rsid w:val="00FB3B2A"/>
    <w:rsid w:val="00FC0A80"/>
    <w:rsid w:val="00FC3865"/>
    <w:rsid w:val="00FC6463"/>
    <w:rsid w:val="00FD621D"/>
    <w:rsid w:val="00FD7082"/>
    <w:rsid w:val="00FF47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9F8"/>
    <w:pPr>
      <w:widowControl w:val="0"/>
    </w:pPr>
    <w:rPr>
      <w:rFonts w:cs="Times New Roman"/>
      <w:szCs w:val="22"/>
    </w:rPr>
  </w:style>
  <w:style w:type="paragraph" w:styleId="1">
    <w:name w:val="heading 1"/>
    <w:basedOn w:val="a"/>
    <w:next w:val="a"/>
    <w:link w:val="11"/>
    <w:uiPriority w:val="99"/>
    <w:qFormat/>
    <w:rsid w:val="0033069E"/>
    <w:pPr>
      <w:keepNext/>
      <w:numPr>
        <w:numId w:val="16"/>
      </w:numPr>
      <w:outlineLvl w:val="0"/>
    </w:pPr>
    <w:rPr>
      <w:rFonts w:ascii="標楷體" w:eastAsia="標楷體" w:hAnsi="標楷體"/>
      <w:b/>
      <w:bCs/>
      <w:kern w:val="52"/>
      <w:sz w:val="40"/>
      <w:szCs w:val="40"/>
    </w:rPr>
  </w:style>
  <w:style w:type="paragraph" w:styleId="2">
    <w:name w:val="heading 2"/>
    <w:basedOn w:val="a"/>
    <w:next w:val="a"/>
    <w:link w:val="20"/>
    <w:uiPriority w:val="99"/>
    <w:unhideWhenUsed/>
    <w:qFormat/>
    <w:rsid w:val="0033069E"/>
    <w:pPr>
      <w:keepNext/>
      <w:numPr>
        <w:numId w:val="17"/>
      </w:numPr>
      <w:adjustRightInd w:val="0"/>
      <w:snapToGrid w:val="0"/>
      <w:spacing w:beforeLines="50" w:before="180" w:afterLines="50" w:after="180" w:line="440" w:lineRule="exact"/>
      <w:ind w:hanging="54"/>
      <w:outlineLvl w:val="1"/>
    </w:pPr>
    <w:rPr>
      <w:rFonts w:ascii="標楷體" w:eastAsia="標楷體" w:hAnsi="標楷體"/>
      <w:b/>
      <w:bCs/>
      <w:kern w:val="0"/>
      <w:sz w:val="36"/>
      <w:szCs w:val="36"/>
    </w:rPr>
  </w:style>
  <w:style w:type="paragraph" w:styleId="30">
    <w:name w:val="heading 3"/>
    <w:basedOn w:val="a"/>
    <w:next w:val="a"/>
    <w:link w:val="31"/>
    <w:uiPriority w:val="99"/>
    <w:unhideWhenUsed/>
    <w:qFormat/>
    <w:rsid w:val="0033069E"/>
    <w:pPr>
      <w:keepNext/>
      <w:ind w:leftChars="300" w:left="720"/>
      <w:outlineLvl w:val="2"/>
    </w:pPr>
    <w:rPr>
      <w:rFonts w:ascii="標楷體" w:eastAsia="標楷體" w:hAnsi="標楷體"/>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條"/>
    <w:basedOn w:val="a"/>
    <w:link w:val="a4"/>
    <w:qFormat/>
    <w:rsid w:val="008C6FF9"/>
    <w:pPr>
      <w:kinsoku w:val="0"/>
      <w:overflowPunct w:val="0"/>
      <w:spacing w:line="380" w:lineRule="exact"/>
      <w:ind w:leftChars="50" w:left="330" w:rightChars="50" w:right="120" w:hangingChars="100" w:hanging="210"/>
      <w:jc w:val="both"/>
      <w:textAlignment w:val="center"/>
    </w:pPr>
    <w:rPr>
      <w:rFonts w:ascii="Times New Roman" w:eastAsia="華康細明體" w:hAnsi="Times New Roman"/>
      <w:noProof/>
      <w:sz w:val="21"/>
    </w:rPr>
  </w:style>
  <w:style w:type="character" w:customStyle="1" w:styleId="a4">
    <w:name w:val="條 字元"/>
    <w:basedOn w:val="a0"/>
    <w:link w:val="a3"/>
    <w:rsid w:val="008C6FF9"/>
    <w:rPr>
      <w:rFonts w:ascii="Times New Roman" w:eastAsia="華康細明體" w:hAnsi="Times New Roman" w:cs="Times New Roman"/>
      <w:noProof/>
      <w:sz w:val="21"/>
    </w:rPr>
  </w:style>
  <w:style w:type="paragraph" w:customStyle="1" w:styleId="a5">
    <w:name w:val="項"/>
    <w:basedOn w:val="a"/>
    <w:link w:val="a6"/>
    <w:uiPriority w:val="99"/>
    <w:qFormat/>
    <w:rsid w:val="008C6FF9"/>
    <w:pPr>
      <w:kinsoku w:val="0"/>
      <w:overflowPunct w:val="0"/>
      <w:spacing w:line="380" w:lineRule="exact"/>
      <w:ind w:leftChars="150" w:left="360" w:rightChars="50" w:right="120" w:firstLineChars="200" w:firstLine="420"/>
      <w:jc w:val="both"/>
      <w:textAlignment w:val="center"/>
    </w:pPr>
    <w:rPr>
      <w:rFonts w:ascii="Times New Roman" w:eastAsia="華康細明體" w:hAnsi="Times New Roman"/>
      <w:noProof/>
      <w:sz w:val="21"/>
    </w:rPr>
  </w:style>
  <w:style w:type="character" w:customStyle="1" w:styleId="a6">
    <w:name w:val="項 字元"/>
    <w:basedOn w:val="a0"/>
    <w:link w:val="a5"/>
    <w:uiPriority w:val="99"/>
    <w:rsid w:val="008C6FF9"/>
    <w:rPr>
      <w:rFonts w:ascii="Times New Roman" w:eastAsia="華康細明體" w:hAnsi="Times New Roman" w:cs="Times New Roman"/>
      <w:noProof/>
      <w:sz w:val="21"/>
    </w:rPr>
  </w:style>
  <w:style w:type="paragraph" w:customStyle="1" w:styleId="0">
    <w:name w:val="0提案人"/>
    <w:basedOn w:val="a"/>
    <w:link w:val="00"/>
    <w:qFormat/>
    <w:rsid w:val="000920C6"/>
    <w:pPr>
      <w:spacing w:line="440" w:lineRule="exact"/>
      <w:ind w:leftChars="1400" w:left="4640" w:hangingChars="400" w:hanging="1280"/>
    </w:pPr>
    <w:rPr>
      <w:rFonts w:ascii="標楷體" w:eastAsia="標楷體" w:hAnsi="標楷體"/>
      <w:sz w:val="32"/>
      <w:szCs w:val="32"/>
    </w:rPr>
  </w:style>
  <w:style w:type="character" w:customStyle="1" w:styleId="00">
    <w:name w:val="0提案人 字元"/>
    <w:basedOn w:val="a0"/>
    <w:link w:val="0"/>
    <w:rsid w:val="000920C6"/>
    <w:rPr>
      <w:rFonts w:ascii="標楷體" w:eastAsia="標楷體" w:hAnsi="標楷體" w:cs="Times New Roman"/>
      <w:sz w:val="32"/>
      <w:szCs w:val="32"/>
    </w:rPr>
  </w:style>
  <w:style w:type="paragraph" w:customStyle="1" w:styleId="-2">
    <w:name w:val="預算-項2位數"/>
    <w:basedOn w:val="-3"/>
    <w:link w:val="-20"/>
    <w:qFormat/>
    <w:rsid w:val="00FD7082"/>
    <w:pPr>
      <w:ind w:left="1840" w:hangingChars="500" w:hanging="1600"/>
    </w:pPr>
  </w:style>
  <w:style w:type="paragraph" w:customStyle="1" w:styleId="-">
    <w:name w:val="日程-說明"/>
    <w:basedOn w:val="a"/>
    <w:qFormat/>
    <w:rsid w:val="00F42F34"/>
    <w:pPr>
      <w:snapToGrid w:val="0"/>
      <w:spacing w:line="500" w:lineRule="exact"/>
      <w:ind w:leftChars="100" w:left="1231" w:hangingChars="413" w:hanging="991"/>
    </w:pPr>
    <w:rPr>
      <w:rFonts w:ascii="微軟正黑體" w:eastAsia="微軟正黑體" w:hAnsi="微軟正黑體"/>
    </w:rPr>
  </w:style>
  <w:style w:type="character" w:customStyle="1" w:styleId="11">
    <w:name w:val="標題 1 字元"/>
    <w:basedOn w:val="a0"/>
    <w:link w:val="1"/>
    <w:uiPriority w:val="99"/>
    <w:rsid w:val="0033069E"/>
    <w:rPr>
      <w:rFonts w:ascii="標楷體" w:eastAsia="標楷體" w:hAnsi="標楷體" w:cs="Times New Roman"/>
      <w:b/>
      <w:bCs/>
      <w:kern w:val="52"/>
      <w:sz w:val="40"/>
      <w:szCs w:val="40"/>
    </w:rPr>
  </w:style>
  <w:style w:type="character" w:customStyle="1" w:styleId="20">
    <w:name w:val="標題 2 字元"/>
    <w:basedOn w:val="a0"/>
    <w:link w:val="2"/>
    <w:uiPriority w:val="99"/>
    <w:rsid w:val="0033069E"/>
    <w:rPr>
      <w:rFonts w:ascii="標楷體" w:eastAsia="標楷體" w:hAnsi="標楷體" w:cs="Times New Roman"/>
      <w:b/>
      <w:bCs/>
      <w:kern w:val="0"/>
      <w:sz w:val="36"/>
      <w:szCs w:val="36"/>
    </w:rPr>
  </w:style>
  <w:style w:type="character" w:customStyle="1" w:styleId="31">
    <w:name w:val="標題 3 字元"/>
    <w:basedOn w:val="a0"/>
    <w:link w:val="30"/>
    <w:uiPriority w:val="99"/>
    <w:rsid w:val="0033069E"/>
    <w:rPr>
      <w:rFonts w:ascii="標楷體" w:eastAsia="標楷體" w:hAnsi="標楷體" w:cs="Times New Roman"/>
      <w:b/>
      <w:bCs/>
      <w:sz w:val="36"/>
      <w:szCs w:val="36"/>
    </w:rPr>
  </w:style>
  <w:style w:type="numbering" w:customStyle="1" w:styleId="12">
    <w:name w:val="無清單1"/>
    <w:next w:val="a2"/>
    <w:uiPriority w:val="99"/>
    <w:semiHidden/>
    <w:unhideWhenUsed/>
    <w:rsid w:val="0033069E"/>
  </w:style>
  <w:style w:type="numbering" w:customStyle="1" w:styleId="110">
    <w:name w:val="無清單11"/>
    <w:next w:val="a2"/>
    <w:uiPriority w:val="99"/>
    <w:semiHidden/>
    <w:unhideWhenUsed/>
    <w:rsid w:val="0033069E"/>
  </w:style>
  <w:style w:type="paragraph" w:styleId="a7">
    <w:name w:val="footer"/>
    <w:basedOn w:val="a"/>
    <w:link w:val="a8"/>
    <w:uiPriority w:val="99"/>
    <w:unhideWhenUsed/>
    <w:rsid w:val="0033069E"/>
    <w:pPr>
      <w:tabs>
        <w:tab w:val="center" w:pos="4153"/>
        <w:tab w:val="right" w:pos="8306"/>
      </w:tabs>
      <w:snapToGrid w:val="0"/>
      <w:spacing w:line="440" w:lineRule="exact"/>
    </w:pPr>
    <w:rPr>
      <w:rFonts w:ascii="標楷體" w:eastAsia="標楷體" w:hAnsi="標楷體"/>
      <w:sz w:val="20"/>
      <w:szCs w:val="20"/>
    </w:rPr>
  </w:style>
  <w:style w:type="character" w:customStyle="1" w:styleId="a8">
    <w:name w:val="頁尾 字元"/>
    <w:basedOn w:val="a0"/>
    <w:link w:val="a7"/>
    <w:uiPriority w:val="99"/>
    <w:rsid w:val="0033069E"/>
    <w:rPr>
      <w:rFonts w:ascii="標楷體" w:eastAsia="標楷體" w:hAnsi="標楷體" w:cs="Times New Roman"/>
      <w:sz w:val="20"/>
      <w:szCs w:val="20"/>
    </w:rPr>
  </w:style>
  <w:style w:type="paragraph" w:styleId="a9">
    <w:name w:val="header"/>
    <w:basedOn w:val="a"/>
    <w:link w:val="aa"/>
    <w:uiPriority w:val="99"/>
    <w:unhideWhenUsed/>
    <w:rsid w:val="0033069E"/>
    <w:pPr>
      <w:tabs>
        <w:tab w:val="center" w:pos="4153"/>
        <w:tab w:val="right" w:pos="8306"/>
      </w:tabs>
      <w:snapToGrid w:val="0"/>
    </w:pPr>
    <w:rPr>
      <w:rFonts w:ascii="Calibri" w:eastAsia="新細明體" w:hAnsi="Calibri"/>
      <w:sz w:val="20"/>
      <w:szCs w:val="20"/>
    </w:rPr>
  </w:style>
  <w:style w:type="character" w:customStyle="1" w:styleId="aa">
    <w:name w:val="頁首 字元"/>
    <w:basedOn w:val="a0"/>
    <w:link w:val="a9"/>
    <w:uiPriority w:val="99"/>
    <w:rsid w:val="0033069E"/>
    <w:rPr>
      <w:rFonts w:ascii="Calibri" w:eastAsia="新細明體" w:hAnsi="Calibri" w:cs="Times New Roman"/>
      <w:sz w:val="20"/>
      <w:szCs w:val="20"/>
    </w:rPr>
  </w:style>
  <w:style w:type="paragraph" w:styleId="ab">
    <w:name w:val="List Paragraph"/>
    <w:basedOn w:val="a"/>
    <w:uiPriority w:val="99"/>
    <w:qFormat/>
    <w:rsid w:val="0033069E"/>
    <w:pPr>
      <w:ind w:leftChars="200" w:left="480"/>
    </w:pPr>
    <w:rPr>
      <w:rFonts w:ascii="Calibri" w:eastAsia="新細明體" w:hAnsi="Calibri"/>
    </w:rPr>
  </w:style>
  <w:style w:type="table" w:styleId="ac">
    <w:name w:val="Table Grid"/>
    <w:basedOn w:val="a1"/>
    <w:uiPriority w:val="59"/>
    <w:rsid w:val="0033069E"/>
    <w:rPr>
      <w:rFonts w:ascii="Calibri" w:eastAsia="Times New Roman" w:hAnsi="Calibri" w:cs="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一、標題2"/>
    <w:basedOn w:val="2"/>
    <w:link w:val="22"/>
    <w:qFormat/>
    <w:rsid w:val="0033069E"/>
    <w:pPr>
      <w:spacing w:before="100" w:beforeAutospacing="1" w:after="100" w:afterAutospacing="1" w:line="240" w:lineRule="auto"/>
    </w:pPr>
  </w:style>
  <w:style w:type="character" w:customStyle="1" w:styleId="22">
    <w:name w:val="一、標題2 字元"/>
    <w:link w:val="21"/>
    <w:rsid w:val="0033069E"/>
    <w:rPr>
      <w:rFonts w:ascii="標楷體" w:eastAsia="標楷體" w:hAnsi="標楷體" w:cs="Times New Roman"/>
      <w:b/>
      <w:bCs/>
      <w:kern w:val="0"/>
      <w:sz w:val="36"/>
      <w:szCs w:val="36"/>
    </w:rPr>
  </w:style>
  <w:style w:type="paragraph" w:customStyle="1" w:styleId="ad">
    <w:name w:val="第○次議事錄"/>
    <w:basedOn w:val="a"/>
    <w:link w:val="ae"/>
    <w:qFormat/>
    <w:rsid w:val="0033069E"/>
    <w:pPr>
      <w:tabs>
        <w:tab w:val="left" w:pos="567"/>
      </w:tabs>
      <w:spacing w:line="440" w:lineRule="exact"/>
      <w:jc w:val="center"/>
      <w:outlineLvl w:val="2"/>
    </w:pPr>
    <w:rPr>
      <w:rFonts w:ascii="標楷體" w:eastAsia="標楷體" w:hAnsi="標楷體"/>
      <w:b/>
      <w:kern w:val="0"/>
      <w:sz w:val="36"/>
      <w:szCs w:val="36"/>
    </w:rPr>
  </w:style>
  <w:style w:type="character" w:customStyle="1" w:styleId="ae">
    <w:name w:val="第○次議事錄 字元"/>
    <w:link w:val="ad"/>
    <w:rsid w:val="0033069E"/>
    <w:rPr>
      <w:rFonts w:ascii="標楷體" w:eastAsia="標楷體" w:hAnsi="標楷體" w:cs="Times New Roman"/>
      <w:b/>
      <w:kern w:val="0"/>
      <w:sz w:val="36"/>
      <w:szCs w:val="36"/>
    </w:rPr>
  </w:style>
  <w:style w:type="paragraph" w:styleId="af">
    <w:name w:val="Date"/>
    <w:basedOn w:val="a"/>
    <w:next w:val="a"/>
    <w:link w:val="af0"/>
    <w:uiPriority w:val="99"/>
    <w:unhideWhenUsed/>
    <w:rsid w:val="0033069E"/>
    <w:pPr>
      <w:jc w:val="right"/>
    </w:pPr>
    <w:rPr>
      <w:rFonts w:ascii="Calibri" w:eastAsia="新細明體" w:hAnsi="Calibri"/>
    </w:rPr>
  </w:style>
  <w:style w:type="character" w:customStyle="1" w:styleId="af0">
    <w:name w:val="日期 字元"/>
    <w:basedOn w:val="a0"/>
    <w:link w:val="af"/>
    <w:uiPriority w:val="99"/>
    <w:rsid w:val="0033069E"/>
    <w:rPr>
      <w:rFonts w:ascii="Calibri" w:eastAsia="新細明體" w:hAnsi="Calibri" w:cs="Times New Roman"/>
      <w:szCs w:val="22"/>
    </w:rPr>
  </w:style>
  <w:style w:type="paragraph" w:customStyle="1" w:styleId="13">
    <w:name w:val="1"/>
    <w:basedOn w:val="a"/>
    <w:semiHidden/>
    <w:rsid w:val="0033069E"/>
    <w:pPr>
      <w:widowControl/>
      <w:spacing w:after="160" w:line="240" w:lineRule="exact"/>
    </w:pPr>
    <w:rPr>
      <w:rFonts w:ascii="Tahoma" w:eastAsia="新細明體" w:hAnsi="Tahoma" w:cs="Tahoma"/>
      <w:kern w:val="0"/>
      <w:sz w:val="20"/>
      <w:szCs w:val="20"/>
      <w:lang w:eastAsia="en-US"/>
    </w:rPr>
  </w:style>
  <w:style w:type="paragraph" w:customStyle="1" w:styleId="10">
    <w:name w:val="1.審查結果"/>
    <w:basedOn w:val="a"/>
    <w:link w:val="14"/>
    <w:qFormat/>
    <w:rsid w:val="0033069E"/>
    <w:pPr>
      <w:numPr>
        <w:numId w:val="10"/>
      </w:numPr>
      <w:tabs>
        <w:tab w:val="left" w:pos="993"/>
      </w:tabs>
      <w:spacing w:line="440" w:lineRule="exact"/>
      <w:jc w:val="both"/>
    </w:pPr>
    <w:rPr>
      <w:rFonts w:ascii="標楷體" w:eastAsia="標楷體" w:hAnsi="標楷體"/>
      <w:color w:val="000000"/>
      <w:sz w:val="32"/>
      <w:szCs w:val="32"/>
    </w:rPr>
  </w:style>
  <w:style w:type="paragraph" w:customStyle="1" w:styleId="af1">
    <w:name w:val="（十一）"/>
    <w:basedOn w:val="a"/>
    <w:qFormat/>
    <w:rsid w:val="0033069E"/>
    <w:pPr>
      <w:spacing w:line="480" w:lineRule="exact"/>
      <w:jc w:val="both"/>
    </w:pPr>
    <w:rPr>
      <w:rFonts w:ascii="標楷體" w:eastAsia="標楷體" w:hAnsi="標楷體"/>
      <w:color w:val="000000"/>
      <w:sz w:val="32"/>
      <w:szCs w:val="32"/>
    </w:rPr>
  </w:style>
  <w:style w:type="paragraph" w:customStyle="1" w:styleId="af2">
    <w:name w:val="一、審查結果"/>
    <w:basedOn w:val="a"/>
    <w:link w:val="af3"/>
    <w:qFormat/>
    <w:rsid w:val="0033069E"/>
    <w:pPr>
      <w:widowControl/>
      <w:spacing w:line="440" w:lineRule="exact"/>
      <w:ind w:left="640" w:hangingChars="200" w:hanging="640"/>
      <w:jc w:val="both"/>
      <w:outlineLvl w:val="0"/>
    </w:pPr>
    <w:rPr>
      <w:rFonts w:ascii="標楷體" w:eastAsia="標楷體" w:hAnsi="標楷體"/>
      <w:sz w:val="32"/>
      <w:szCs w:val="32"/>
    </w:rPr>
  </w:style>
  <w:style w:type="character" w:customStyle="1" w:styleId="af3">
    <w:name w:val="一、審查結果 字元"/>
    <w:link w:val="af2"/>
    <w:rsid w:val="0033069E"/>
    <w:rPr>
      <w:rFonts w:ascii="標楷體" w:eastAsia="標楷體" w:hAnsi="標楷體" w:cs="Times New Roman"/>
      <w:sz w:val="32"/>
      <w:szCs w:val="32"/>
    </w:rPr>
  </w:style>
  <w:style w:type="character" w:customStyle="1" w:styleId="14">
    <w:name w:val="1.審查結果 字元"/>
    <w:link w:val="10"/>
    <w:rsid w:val="0033069E"/>
    <w:rPr>
      <w:rFonts w:ascii="標楷體" w:eastAsia="標楷體" w:hAnsi="標楷體" w:cs="Times New Roman"/>
      <w:color w:val="000000"/>
      <w:sz w:val="32"/>
      <w:szCs w:val="32"/>
    </w:rPr>
  </w:style>
  <w:style w:type="numbering" w:customStyle="1" w:styleId="111">
    <w:name w:val="無清單111"/>
    <w:next w:val="a2"/>
    <w:uiPriority w:val="99"/>
    <w:semiHidden/>
    <w:unhideWhenUsed/>
    <w:rsid w:val="0033069E"/>
  </w:style>
  <w:style w:type="paragraph" w:styleId="af4">
    <w:name w:val="Balloon Text"/>
    <w:basedOn w:val="a"/>
    <w:link w:val="af5"/>
    <w:uiPriority w:val="99"/>
    <w:semiHidden/>
    <w:unhideWhenUsed/>
    <w:rsid w:val="0033069E"/>
    <w:rPr>
      <w:rFonts w:ascii="Cambria" w:eastAsia="新細明體" w:hAnsi="Cambria"/>
      <w:sz w:val="18"/>
      <w:szCs w:val="18"/>
    </w:rPr>
  </w:style>
  <w:style w:type="character" w:customStyle="1" w:styleId="af5">
    <w:name w:val="註解方塊文字 字元"/>
    <w:basedOn w:val="a0"/>
    <w:link w:val="af4"/>
    <w:uiPriority w:val="99"/>
    <w:semiHidden/>
    <w:rsid w:val="0033069E"/>
    <w:rPr>
      <w:rFonts w:ascii="Cambria" w:eastAsia="新細明體" w:hAnsi="Cambria" w:cs="Times New Roman"/>
      <w:sz w:val="18"/>
      <w:szCs w:val="18"/>
    </w:rPr>
  </w:style>
  <w:style w:type="paragraph" w:customStyle="1" w:styleId="af6">
    <w:name w:val="立法院(會議名稱)"/>
    <w:basedOn w:val="a"/>
    <w:uiPriority w:val="99"/>
    <w:rsid w:val="0033069E"/>
    <w:pPr>
      <w:snapToGrid w:val="0"/>
      <w:spacing w:line="500" w:lineRule="exact"/>
      <w:ind w:left="1620" w:hanging="1620"/>
    </w:pPr>
    <w:rPr>
      <w:rFonts w:ascii="標楷體" w:eastAsia="標楷體" w:hAnsi="Times New Roman"/>
      <w:sz w:val="32"/>
      <w:szCs w:val="32"/>
    </w:rPr>
  </w:style>
  <w:style w:type="paragraph" w:styleId="af7">
    <w:name w:val="Body Text"/>
    <w:basedOn w:val="a"/>
    <w:link w:val="af8"/>
    <w:uiPriority w:val="99"/>
    <w:rsid w:val="0033069E"/>
    <w:rPr>
      <w:rFonts w:ascii="Times New Roman" w:eastAsia="標楷體" w:hAnsi="Times New Roman"/>
      <w:sz w:val="32"/>
    </w:rPr>
  </w:style>
  <w:style w:type="character" w:customStyle="1" w:styleId="af8">
    <w:name w:val="本文 字元"/>
    <w:basedOn w:val="a0"/>
    <w:link w:val="af7"/>
    <w:uiPriority w:val="99"/>
    <w:rsid w:val="0033069E"/>
    <w:rPr>
      <w:rFonts w:ascii="Times New Roman" w:eastAsia="標楷體" w:hAnsi="Times New Roman" w:cs="Times New Roman"/>
      <w:sz w:val="32"/>
    </w:rPr>
  </w:style>
  <w:style w:type="character" w:styleId="af9">
    <w:name w:val="page number"/>
    <w:uiPriority w:val="99"/>
    <w:rsid w:val="0033069E"/>
  </w:style>
  <w:style w:type="paragraph" w:customStyle="1" w:styleId="15">
    <w:name w:val="1.併凍 決議"/>
    <w:basedOn w:val="ab"/>
    <w:link w:val="16"/>
    <w:qFormat/>
    <w:rsid w:val="00DD755D"/>
    <w:pPr>
      <w:spacing w:line="440" w:lineRule="exact"/>
      <w:ind w:leftChars="400" w:left="1280" w:hangingChars="100" w:hanging="320"/>
      <w:jc w:val="both"/>
    </w:pPr>
    <w:rPr>
      <w:rFonts w:ascii="標楷體" w:eastAsia="標楷體" w:hAnsi="標楷體" w:cstheme="minorBidi"/>
      <w:sz w:val="32"/>
      <w:szCs w:val="32"/>
    </w:rPr>
  </w:style>
  <w:style w:type="character" w:customStyle="1" w:styleId="16">
    <w:name w:val="1.併凍 決議 字元"/>
    <w:basedOn w:val="a0"/>
    <w:link w:val="15"/>
    <w:rsid w:val="00DD755D"/>
    <w:rPr>
      <w:rFonts w:ascii="標楷體" w:eastAsia="標楷體" w:hAnsi="標楷體"/>
      <w:sz w:val="32"/>
      <w:szCs w:val="32"/>
    </w:rPr>
  </w:style>
  <w:style w:type="paragraph" w:customStyle="1" w:styleId="23">
    <w:name w:val="決議（2）"/>
    <w:basedOn w:val="a"/>
    <w:link w:val="24"/>
    <w:qFormat/>
    <w:rsid w:val="0033069E"/>
    <w:pPr>
      <w:widowControl/>
      <w:spacing w:line="440" w:lineRule="exact"/>
      <w:ind w:left="480" w:hangingChars="150" w:hanging="480"/>
      <w:jc w:val="both"/>
    </w:pPr>
    <w:rPr>
      <w:rFonts w:ascii="標楷體" w:eastAsia="標楷體" w:hAnsi="標楷體"/>
      <w:sz w:val="32"/>
      <w:szCs w:val="32"/>
    </w:rPr>
  </w:style>
  <w:style w:type="paragraph" w:customStyle="1" w:styleId="afa">
    <w:name w:val="歲出減列(一)"/>
    <w:basedOn w:val="a"/>
    <w:link w:val="afb"/>
    <w:qFormat/>
    <w:rsid w:val="0033069E"/>
    <w:pPr>
      <w:widowControl/>
      <w:spacing w:line="440" w:lineRule="exact"/>
      <w:ind w:leftChars="296" w:left="1417" w:hangingChars="221" w:hanging="707"/>
    </w:pPr>
    <w:rPr>
      <w:rFonts w:ascii="標楷體" w:eastAsia="標楷體" w:hAnsi="標楷體"/>
      <w:sz w:val="32"/>
      <w:szCs w:val="32"/>
    </w:rPr>
  </w:style>
  <w:style w:type="character" w:customStyle="1" w:styleId="24">
    <w:name w:val="決議（2） 字元"/>
    <w:link w:val="23"/>
    <w:rsid w:val="0033069E"/>
    <w:rPr>
      <w:rFonts w:ascii="標楷體" w:eastAsia="標楷體" w:hAnsi="標楷體" w:cs="Times New Roman"/>
      <w:sz w:val="32"/>
      <w:szCs w:val="32"/>
    </w:rPr>
  </w:style>
  <w:style w:type="character" w:customStyle="1" w:styleId="afb">
    <w:name w:val="歲出減列(一) 字元"/>
    <w:link w:val="afa"/>
    <w:rsid w:val="0033069E"/>
    <w:rPr>
      <w:rFonts w:ascii="標楷體" w:eastAsia="標楷體" w:hAnsi="標楷體" w:cs="Times New Roman"/>
      <w:sz w:val="32"/>
      <w:szCs w:val="32"/>
    </w:rPr>
  </w:style>
  <w:style w:type="paragraph" w:customStyle="1" w:styleId="32">
    <w:name w:val="3目"/>
    <w:basedOn w:val="a"/>
    <w:link w:val="33"/>
    <w:qFormat/>
    <w:rsid w:val="0033069E"/>
    <w:pPr>
      <w:autoSpaceDE w:val="0"/>
      <w:autoSpaceDN w:val="0"/>
      <w:adjustRightInd w:val="0"/>
      <w:spacing w:line="440" w:lineRule="exact"/>
      <w:ind w:leftChars="200" w:left="480"/>
    </w:pPr>
    <w:rPr>
      <w:rFonts w:ascii="標楷體" w:eastAsia="標楷體" w:hAnsi="標楷體"/>
      <w:color w:val="000000"/>
      <w:kern w:val="0"/>
      <w:sz w:val="32"/>
      <w:szCs w:val="32"/>
    </w:rPr>
  </w:style>
  <w:style w:type="paragraph" w:customStyle="1" w:styleId="-1">
    <w:name w:val="預算-項1位數"/>
    <w:basedOn w:val="a"/>
    <w:link w:val="-10"/>
    <w:qFormat/>
    <w:rsid w:val="00347D0E"/>
    <w:pPr>
      <w:autoSpaceDE w:val="0"/>
      <w:autoSpaceDN w:val="0"/>
      <w:adjustRightInd w:val="0"/>
      <w:spacing w:line="440" w:lineRule="exact"/>
      <w:ind w:leftChars="100" w:left="1680" w:hangingChars="450" w:hanging="1440"/>
      <w:outlineLvl w:val="1"/>
    </w:pPr>
    <w:rPr>
      <w:rFonts w:ascii="標楷體" w:eastAsia="標楷體" w:hAnsi="標楷體"/>
      <w:color w:val="000000"/>
      <w:sz w:val="32"/>
      <w:szCs w:val="32"/>
    </w:rPr>
  </w:style>
  <w:style w:type="character" w:customStyle="1" w:styleId="33">
    <w:name w:val="3目 字元"/>
    <w:link w:val="32"/>
    <w:rsid w:val="0033069E"/>
    <w:rPr>
      <w:rFonts w:ascii="標楷體" w:eastAsia="標楷體" w:hAnsi="標楷體" w:cs="Times New Roman"/>
      <w:color w:val="000000"/>
      <w:kern w:val="0"/>
      <w:sz w:val="32"/>
      <w:szCs w:val="32"/>
    </w:rPr>
  </w:style>
  <w:style w:type="paragraph" w:customStyle="1" w:styleId="130">
    <w:name w:val="(1)預算決議第3階"/>
    <w:basedOn w:val="a"/>
    <w:link w:val="131"/>
    <w:qFormat/>
    <w:rsid w:val="00DB2E64"/>
    <w:pPr>
      <w:widowControl/>
      <w:spacing w:line="440" w:lineRule="exact"/>
      <w:ind w:leftChars="530" w:left="1752" w:hangingChars="150" w:hanging="480"/>
      <w:jc w:val="both"/>
    </w:pPr>
    <w:rPr>
      <w:rFonts w:ascii="標楷體" w:eastAsia="標楷體" w:hAnsi="標楷體"/>
      <w:color w:val="000000"/>
      <w:sz w:val="32"/>
      <w:szCs w:val="32"/>
    </w:rPr>
  </w:style>
  <w:style w:type="character" w:customStyle="1" w:styleId="-10">
    <w:name w:val="預算-項1位數 字元"/>
    <w:link w:val="-1"/>
    <w:rsid w:val="00347D0E"/>
    <w:rPr>
      <w:rFonts w:ascii="標楷體" w:eastAsia="標楷體" w:hAnsi="標楷體" w:cs="Times New Roman"/>
      <w:color w:val="000000"/>
      <w:sz w:val="32"/>
      <w:szCs w:val="32"/>
    </w:rPr>
  </w:style>
  <w:style w:type="character" w:customStyle="1" w:styleId="131">
    <w:name w:val="(1)預算決議第3階 字元"/>
    <w:link w:val="130"/>
    <w:rsid w:val="00DB2E64"/>
    <w:rPr>
      <w:rFonts w:ascii="標楷體" w:eastAsia="標楷體" w:hAnsi="標楷體" w:cs="Times New Roman"/>
      <w:color w:val="000000"/>
      <w:sz w:val="32"/>
      <w:szCs w:val="32"/>
    </w:rPr>
  </w:style>
  <w:style w:type="character" w:styleId="afc">
    <w:name w:val="annotation reference"/>
    <w:uiPriority w:val="99"/>
    <w:semiHidden/>
    <w:unhideWhenUsed/>
    <w:rsid w:val="0033069E"/>
    <w:rPr>
      <w:sz w:val="18"/>
      <w:szCs w:val="18"/>
    </w:rPr>
  </w:style>
  <w:style w:type="paragraph" w:styleId="afd">
    <w:name w:val="annotation text"/>
    <w:basedOn w:val="afe"/>
    <w:link w:val="aff"/>
    <w:uiPriority w:val="99"/>
    <w:unhideWhenUsed/>
    <w:rsid w:val="0033069E"/>
    <w:pPr>
      <w:adjustRightInd w:val="0"/>
      <w:spacing w:line="240" w:lineRule="auto"/>
    </w:pPr>
    <w:rPr>
      <w:rFonts w:eastAsia="微軟正黑體"/>
      <w:sz w:val="24"/>
    </w:rPr>
  </w:style>
  <w:style w:type="character" w:customStyle="1" w:styleId="aff">
    <w:name w:val="註解文字 字元"/>
    <w:basedOn w:val="a0"/>
    <w:link w:val="afd"/>
    <w:uiPriority w:val="99"/>
    <w:rsid w:val="0033069E"/>
    <w:rPr>
      <w:rFonts w:ascii="Calibri" w:eastAsia="微軟正黑體" w:hAnsi="Calibri" w:cs="Times New Roman"/>
      <w:szCs w:val="20"/>
    </w:rPr>
  </w:style>
  <w:style w:type="paragraph" w:styleId="aff0">
    <w:name w:val="annotation subject"/>
    <w:basedOn w:val="afd"/>
    <w:next w:val="afd"/>
    <w:link w:val="aff1"/>
    <w:uiPriority w:val="99"/>
    <w:semiHidden/>
    <w:unhideWhenUsed/>
    <w:rsid w:val="0033069E"/>
    <w:rPr>
      <w:b/>
      <w:bCs/>
    </w:rPr>
  </w:style>
  <w:style w:type="character" w:customStyle="1" w:styleId="aff1">
    <w:name w:val="註解主旨 字元"/>
    <w:basedOn w:val="aff"/>
    <w:link w:val="aff0"/>
    <w:uiPriority w:val="99"/>
    <w:semiHidden/>
    <w:rsid w:val="0033069E"/>
    <w:rPr>
      <w:rFonts w:ascii="Calibri" w:eastAsia="微軟正黑體" w:hAnsi="Calibri" w:cs="Times New Roman"/>
      <w:b/>
      <w:bCs/>
      <w:szCs w:val="20"/>
    </w:rPr>
  </w:style>
  <w:style w:type="paragraph" w:styleId="aff2">
    <w:name w:val="Revision"/>
    <w:hidden/>
    <w:uiPriority w:val="99"/>
    <w:semiHidden/>
    <w:rsid w:val="0033069E"/>
    <w:rPr>
      <w:rFonts w:ascii="Calibri" w:eastAsia="標楷體" w:hAnsi="Calibri" w:cs="Times New Roman"/>
      <w:sz w:val="32"/>
      <w:szCs w:val="22"/>
    </w:rPr>
  </w:style>
  <w:style w:type="character" w:styleId="aff3">
    <w:name w:val="Hyperlink"/>
    <w:uiPriority w:val="99"/>
    <w:unhideWhenUsed/>
    <w:rsid w:val="0033069E"/>
    <w:rPr>
      <w:color w:val="0000FF"/>
      <w:u w:val="single"/>
    </w:rPr>
  </w:style>
  <w:style w:type="paragraph" w:customStyle="1" w:styleId="17">
    <w:name w:val="1.次段"/>
    <w:basedOn w:val="18"/>
    <w:link w:val="19"/>
    <w:qFormat/>
    <w:rsid w:val="00612CC4"/>
  </w:style>
  <w:style w:type="paragraph" w:styleId="aff4">
    <w:name w:val="No Spacing"/>
    <w:uiPriority w:val="1"/>
    <w:qFormat/>
    <w:rsid w:val="0033069E"/>
    <w:pPr>
      <w:widowControl w:val="0"/>
    </w:pPr>
    <w:rPr>
      <w:rFonts w:ascii="Calibri" w:eastAsia="標楷體" w:hAnsi="Calibri" w:cs="Times New Roman"/>
      <w:sz w:val="32"/>
      <w:szCs w:val="22"/>
    </w:rPr>
  </w:style>
  <w:style w:type="character" w:customStyle="1" w:styleId="19">
    <w:name w:val="1.次段 字元"/>
    <w:link w:val="17"/>
    <w:rsid w:val="00612CC4"/>
    <w:rPr>
      <w:rFonts w:ascii="標楷體" w:eastAsia="標楷體" w:hAnsi="標楷體"/>
      <w:sz w:val="32"/>
      <w:szCs w:val="32"/>
    </w:rPr>
  </w:style>
  <w:style w:type="paragraph" w:customStyle="1" w:styleId="1a">
    <w:name w:val="(1)次段"/>
    <w:basedOn w:val="17"/>
    <w:link w:val="1b"/>
    <w:qFormat/>
    <w:rsid w:val="0033069E"/>
    <w:pPr>
      <w:ind w:leftChars="150" w:left="480"/>
    </w:pPr>
  </w:style>
  <w:style w:type="character" w:customStyle="1" w:styleId="1b">
    <w:name w:val="(1)次段 字元"/>
    <w:link w:val="1a"/>
    <w:rsid w:val="0033069E"/>
    <w:rPr>
      <w:rFonts w:ascii="標楷體" w:eastAsia="標楷體" w:hAnsi="標楷體" w:cs="Times New Roman"/>
      <w:color w:val="000000"/>
      <w:sz w:val="32"/>
      <w:szCs w:val="32"/>
    </w:rPr>
  </w:style>
  <w:style w:type="paragraph" w:styleId="afe">
    <w:name w:val="footnote text"/>
    <w:basedOn w:val="a"/>
    <w:link w:val="aff5"/>
    <w:uiPriority w:val="99"/>
    <w:semiHidden/>
    <w:unhideWhenUsed/>
    <w:rsid w:val="0033069E"/>
    <w:pPr>
      <w:snapToGrid w:val="0"/>
      <w:spacing w:line="440" w:lineRule="exact"/>
    </w:pPr>
    <w:rPr>
      <w:rFonts w:ascii="Calibri" w:eastAsia="標楷體" w:hAnsi="Calibri"/>
      <w:sz w:val="20"/>
      <w:szCs w:val="20"/>
    </w:rPr>
  </w:style>
  <w:style w:type="character" w:customStyle="1" w:styleId="aff5">
    <w:name w:val="註腳文字 字元"/>
    <w:basedOn w:val="a0"/>
    <w:link w:val="afe"/>
    <w:uiPriority w:val="99"/>
    <w:semiHidden/>
    <w:rsid w:val="0033069E"/>
    <w:rPr>
      <w:rFonts w:ascii="Calibri" w:eastAsia="標楷體" w:hAnsi="Calibri" w:cs="Times New Roman"/>
      <w:sz w:val="20"/>
      <w:szCs w:val="20"/>
    </w:rPr>
  </w:style>
  <w:style w:type="paragraph" w:customStyle="1" w:styleId="aff6">
    <w:name w:val="高潞"/>
    <w:basedOn w:val="a"/>
    <w:link w:val="aff7"/>
    <w:qFormat/>
    <w:rsid w:val="0033069E"/>
    <w:pPr>
      <w:widowControl/>
      <w:spacing w:line="440" w:lineRule="exact"/>
      <w:ind w:leftChars="975" w:left="2340" w:firstLineChars="513" w:firstLine="1343"/>
      <w:jc w:val="both"/>
    </w:pPr>
    <w:rPr>
      <w:rFonts w:ascii="標楷體" w:eastAsia="標楷體" w:hAnsi="標楷體"/>
      <w:color w:val="000000"/>
      <w:w w:val="82"/>
      <w:kern w:val="0"/>
      <w:sz w:val="32"/>
      <w:szCs w:val="32"/>
      <w:fitText w:val="5053" w:id="1823737088"/>
    </w:rPr>
  </w:style>
  <w:style w:type="character" w:customStyle="1" w:styleId="aff7">
    <w:name w:val="高潞 字元"/>
    <w:link w:val="aff6"/>
    <w:rsid w:val="0033069E"/>
    <w:rPr>
      <w:rFonts w:ascii="標楷體" w:eastAsia="標楷體" w:hAnsi="標楷體" w:cs="Times New Roman"/>
      <w:color w:val="000000"/>
      <w:w w:val="82"/>
      <w:kern w:val="0"/>
      <w:sz w:val="32"/>
      <w:szCs w:val="32"/>
      <w:fitText w:val="5053" w:id="1823737088"/>
    </w:rPr>
  </w:style>
  <w:style w:type="paragraph" w:customStyle="1" w:styleId="1c">
    <w:name w:val="1.+隔 決議"/>
    <w:basedOn w:val="15"/>
    <w:link w:val="1d"/>
    <w:qFormat/>
    <w:rsid w:val="0033069E"/>
    <w:pPr>
      <w:spacing w:beforeLines="100" w:before="360"/>
    </w:pPr>
    <w:rPr>
      <w:color w:val="000000"/>
    </w:rPr>
  </w:style>
  <w:style w:type="table" w:customStyle="1" w:styleId="1e">
    <w:name w:val="表格格線1"/>
    <w:basedOn w:val="a1"/>
    <w:next w:val="ac"/>
    <w:uiPriority w:val="59"/>
    <w:rsid w:val="0033069E"/>
    <w:rPr>
      <w:rFonts w:ascii="Calibri" w:eastAsia="新細明體"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d">
    <w:name w:val="1.+隔 決議 字元"/>
    <w:link w:val="1c"/>
    <w:rsid w:val="0033069E"/>
    <w:rPr>
      <w:rFonts w:ascii="標楷體" w:eastAsia="標楷體" w:hAnsi="標楷體" w:cs="Times New Roman"/>
      <w:color w:val="000000"/>
      <w:sz w:val="32"/>
      <w:szCs w:val="32"/>
    </w:rPr>
  </w:style>
  <w:style w:type="table" w:customStyle="1" w:styleId="25">
    <w:name w:val="表格格線2"/>
    <w:basedOn w:val="a1"/>
    <w:next w:val="ac"/>
    <w:uiPriority w:val="59"/>
    <w:rsid w:val="0033069E"/>
    <w:rPr>
      <w:rFonts w:ascii="Calibri" w:eastAsia="新細明體" w:hAnsi="Calibri" w:cs="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表格格線3"/>
    <w:basedOn w:val="a1"/>
    <w:next w:val="ac"/>
    <w:uiPriority w:val="59"/>
    <w:rsid w:val="0033069E"/>
    <w:rPr>
      <w:rFonts w:ascii="Calibri" w:eastAsia="新細明體"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8">
    <w:name w:val="一、備註"/>
    <w:basedOn w:val="a"/>
    <w:link w:val="aff9"/>
    <w:qFormat/>
    <w:rsid w:val="0033069E"/>
    <w:pPr>
      <w:kinsoku w:val="0"/>
      <w:wordWrap w:val="0"/>
      <w:overflowPunct w:val="0"/>
      <w:spacing w:line="400" w:lineRule="exact"/>
      <w:ind w:left="339" w:hangingChars="121" w:hanging="339"/>
      <w:jc w:val="both"/>
    </w:pPr>
    <w:rPr>
      <w:rFonts w:ascii="標楷體" w:eastAsia="標楷體" w:hAnsi="標楷體"/>
      <w:bCs/>
      <w:sz w:val="28"/>
      <w:szCs w:val="28"/>
    </w:rPr>
  </w:style>
  <w:style w:type="character" w:customStyle="1" w:styleId="aff9">
    <w:name w:val="一、備註 字元"/>
    <w:link w:val="aff8"/>
    <w:rsid w:val="0033069E"/>
    <w:rPr>
      <w:rFonts w:ascii="標楷體" w:eastAsia="標楷體" w:hAnsi="標楷體" w:cs="Times New Roman"/>
      <w:bCs/>
      <w:sz w:val="28"/>
      <w:szCs w:val="28"/>
    </w:rPr>
  </w:style>
  <w:style w:type="numbering" w:customStyle="1" w:styleId="26">
    <w:name w:val="無清單2"/>
    <w:next w:val="a2"/>
    <w:uiPriority w:val="99"/>
    <w:semiHidden/>
    <w:unhideWhenUsed/>
    <w:rsid w:val="0033069E"/>
  </w:style>
  <w:style w:type="paragraph" w:customStyle="1" w:styleId="affa">
    <w:name w:val="字元 字元 字元"/>
    <w:basedOn w:val="a"/>
    <w:semiHidden/>
    <w:rsid w:val="0033069E"/>
    <w:pPr>
      <w:widowControl/>
      <w:spacing w:after="160" w:line="240" w:lineRule="exact"/>
    </w:pPr>
    <w:rPr>
      <w:rFonts w:ascii="Tahoma" w:eastAsia="新細明體" w:hAnsi="Tahoma" w:cs="Tahoma"/>
      <w:kern w:val="0"/>
      <w:sz w:val="20"/>
      <w:szCs w:val="20"/>
      <w:lang w:eastAsia="en-US"/>
    </w:rPr>
  </w:style>
  <w:style w:type="paragraph" w:styleId="affb">
    <w:name w:val="Note Heading"/>
    <w:aliases w:val="Note Heading Char"/>
    <w:basedOn w:val="a"/>
    <w:next w:val="a"/>
    <w:link w:val="affc"/>
    <w:rsid w:val="0033069E"/>
    <w:pPr>
      <w:jc w:val="center"/>
    </w:pPr>
    <w:rPr>
      <w:rFonts w:ascii="Times New Roman" w:eastAsia="標楷體" w:hAnsi="Times New Roman"/>
      <w:sz w:val="28"/>
      <w:szCs w:val="28"/>
    </w:rPr>
  </w:style>
  <w:style w:type="character" w:customStyle="1" w:styleId="affc">
    <w:name w:val="註釋標題 字元"/>
    <w:aliases w:val="Note Heading Char 字元"/>
    <w:basedOn w:val="a0"/>
    <w:link w:val="affb"/>
    <w:rsid w:val="0033069E"/>
    <w:rPr>
      <w:rFonts w:ascii="Times New Roman" w:eastAsia="標楷體" w:hAnsi="Times New Roman" w:cs="Times New Roman"/>
      <w:sz w:val="28"/>
      <w:szCs w:val="28"/>
    </w:rPr>
  </w:style>
  <w:style w:type="paragraph" w:styleId="affd">
    <w:name w:val="Closing"/>
    <w:basedOn w:val="a"/>
    <w:next w:val="a"/>
    <w:link w:val="affe"/>
    <w:uiPriority w:val="99"/>
    <w:rsid w:val="0033069E"/>
    <w:pPr>
      <w:ind w:left="4320"/>
    </w:pPr>
    <w:rPr>
      <w:rFonts w:ascii="Times New Roman" w:eastAsia="標楷體" w:hAnsi="Times New Roman"/>
      <w:sz w:val="28"/>
      <w:szCs w:val="28"/>
    </w:rPr>
  </w:style>
  <w:style w:type="character" w:customStyle="1" w:styleId="affe">
    <w:name w:val="結語 字元"/>
    <w:basedOn w:val="a0"/>
    <w:link w:val="affd"/>
    <w:uiPriority w:val="99"/>
    <w:rsid w:val="0033069E"/>
    <w:rPr>
      <w:rFonts w:ascii="Times New Roman" w:eastAsia="標楷體" w:hAnsi="Times New Roman" w:cs="Times New Roman"/>
      <w:sz w:val="28"/>
      <w:szCs w:val="28"/>
    </w:rPr>
  </w:style>
  <w:style w:type="paragraph" w:styleId="afff">
    <w:name w:val="Body Text Indent"/>
    <w:basedOn w:val="a"/>
    <w:link w:val="afff0"/>
    <w:rsid w:val="0033069E"/>
    <w:pPr>
      <w:ind w:left="480"/>
    </w:pPr>
    <w:rPr>
      <w:rFonts w:ascii="標楷體" w:eastAsia="標楷體" w:hAnsi="Times New Roman" w:cs="標楷體"/>
      <w:sz w:val="28"/>
      <w:szCs w:val="28"/>
    </w:rPr>
  </w:style>
  <w:style w:type="character" w:customStyle="1" w:styleId="afff0">
    <w:name w:val="本文縮排 字元"/>
    <w:basedOn w:val="a0"/>
    <w:link w:val="afff"/>
    <w:rsid w:val="0033069E"/>
    <w:rPr>
      <w:rFonts w:ascii="標楷體" w:eastAsia="標楷體" w:hAnsi="Times New Roman" w:cs="標楷體"/>
      <w:sz w:val="28"/>
      <w:szCs w:val="28"/>
    </w:rPr>
  </w:style>
  <w:style w:type="paragraph" w:styleId="afff1">
    <w:name w:val="Document Map"/>
    <w:basedOn w:val="a"/>
    <w:link w:val="afff2"/>
    <w:uiPriority w:val="99"/>
    <w:semiHidden/>
    <w:rsid w:val="0033069E"/>
    <w:pPr>
      <w:shd w:val="clear" w:color="auto" w:fill="000080"/>
    </w:pPr>
    <w:rPr>
      <w:rFonts w:ascii="Arial" w:eastAsia="新細明體" w:hAnsi="Arial" w:cs="Arial"/>
      <w:sz w:val="28"/>
      <w:szCs w:val="28"/>
    </w:rPr>
  </w:style>
  <w:style w:type="character" w:customStyle="1" w:styleId="afff2">
    <w:name w:val="文件引導模式 字元"/>
    <w:basedOn w:val="a0"/>
    <w:link w:val="afff1"/>
    <w:uiPriority w:val="99"/>
    <w:semiHidden/>
    <w:rsid w:val="0033069E"/>
    <w:rPr>
      <w:rFonts w:ascii="Arial" w:eastAsia="新細明體" w:hAnsi="Arial" w:cs="Arial"/>
      <w:sz w:val="28"/>
      <w:szCs w:val="28"/>
      <w:shd w:val="clear" w:color="auto" w:fill="000080"/>
    </w:rPr>
  </w:style>
  <w:style w:type="paragraph" w:styleId="27">
    <w:name w:val="Body Text Indent 2"/>
    <w:basedOn w:val="a"/>
    <w:link w:val="28"/>
    <w:uiPriority w:val="99"/>
    <w:rsid w:val="0033069E"/>
    <w:pPr>
      <w:ind w:left="2583" w:hanging="2583"/>
    </w:pPr>
    <w:rPr>
      <w:rFonts w:ascii="Times New Roman" w:eastAsia="標楷體" w:hAnsi="Times New Roman"/>
      <w:sz w:val="32"/>
      <w:szCs w:val="32"/>
    </w:rPr>
  </w:style>
  <w:style w:type="character" w:customStyle="1" w:styleId="28">
    <w:name w:val="本文縮排 2 字元"/>
    <w:basedOn w:val="a0"/>
    <w:link w:val="27"/>
    <w:uiPriority w:val="99"/>
    <w:rsid w:val="0033069E"/>
    <w:rPr>
      <w:rFonts w:ascii="Times New Roman" w:eastAsia="標楷體" w:hAnsi="Times New Roman" w:cs="Times New Roman"/>
      <w:sz w:val="32"/>
      <w:szCs w:val="32"/>
    </w:rPr>
  </w:style>
  <w:style w:type="paragraph" w:styleId="35">
    <w:name w:val="Body Text Indent 3"/>
    <w:basedOn w:val="a"/>
    <w:link w:val="36"/>
    <w:uiPriority w:val="99"/>
    <w:rsid w:val="0033069E"/>
    <w:pPr>
      <w:ind w:left="1148" w:hanging="468"/>
    </w:pPr>
    <w:rPr>
      <w:rFonts w:ascii="Times New Roman" w:eastAsia="標楷體" w:hAnsi="Times New Roman"/>
      <w:sz w:val="32"/>
      <w:szCs w:val="32"/>
    </w:rPr>
  </w:style>
  <w:style w:type="character" w:customStyle="1" w:styleId="36">
    <w:name w:val="本文縮排 3 字元"/>
    <w:basedOn w:val="a0"/>
    <w:link w:val="35"/>
    <w:uiPriority w:val="99"/>
    <w:rsid w:val="0033069E"/>
    <w:rPr>
      <w:rFonts w:ascii="Times New Roman" w:eastAsia="標楷體" w:hAnsi="Times New Roman" w:cs="Times New Roman"/>
      <w:sz w:val="32"/>
      <w:szCs w:val="32"/>
    </w:rPr>
  </w:style>
  <w:style w:type="paragraph" w:styleId="afff3">
    <w:name w:val="Plain Text"/>
    <w:basedOn w:val="a"/>
    <w:link w:val="afff4"/>
    <w:uiPriority w:val="99"/>
    <w:rsid w:val="0033069E"/>
    <w:rPr>
      <w:rFonts w:ascii="細明體" w:eastAsia="細明體" w:hAnsi="Courier New" w:cs="細明體"/>
    </w:rPr>
  </w:style>
  <w:style w:type="character" w:customStyle="1" w:styleId="afff4">
    <w:name w:val="純文字 字元"/>
    <w:basedOn w:val="a0"/>
    <w:link w:val="afff3"/>
    <w:uiPriority w:val="99"/>
    <w:rsid w:val="0033069E"/>
    <w:rPr>
      <w:rFonts w:ascii="細明體" w:eastAsia="細明體" w:hAnsi="Courier New" w:cs="細明體"/>
    </w:rPr>
  </w:style>
  <w:style w:type="paragraph" w:styleId="29">
    <w:name w:val="Body Text 2"/>
    <w:basedOn w:val="a"/>
    <w:link w:val="210"/>
    <w:uiPriority w:val="99"/>
    <w:rsid w:val="0033069E"/>
    <w:pPr>
      <w:ind w:right="292"/>
    </w:pPr>
    <w:rPr>
      <w:rFonts w:ascii="Times New Roman" w:eastAsia="標楷體" w:hAnsi="Times New Roman"/>
      <w:color w:val="000000"/>
      <w:sz w:val="32"/>
      <w:szCs w:val="32"/>
    </w:rPr>
  </w:style>
  <w:style w:type="character" w:customStyle="1" w:styleId="2a">
    <w:name w:val="本文 2 字元"/>
    <w:basedOn w:val="a0"/>
    <w:uiPriority w:val="99"/>
    <w:semiHidden/>
    <w:rsid w:val="0033069E"/>
  </w:style>
  <w:style w:type="character" w:customStyle="1" w:styleId="210">
    <w:name w:val="本文 2 字元1"/>
    <w:link w:val="29"/>
    <w:uiPriority w:val="99"/>
    <w:rsid w:val="0033069E"/>
    <w:rPr>
      <w:rFonts w:ascii="Times New Roman" w:eastAsia="標楷體" w:hAnsi="Times New Roman" w:cs="Times New Roman"/>
      <w:color w:val="000000"/>
      <w:sz w:val="32"/>
      <w:szCs w:val="32"/>
    </w:rPr>
  </w:style>
  <w:style w:type="paragraph" w:styleId="afff5">
    <w:name w:val="Block Text"/>
    <w:basedOn w:val="a"/>
    <w:uiPriority w:val="99"/>
    <w:rsid w:val="0033069E"/>
    <w:pPr>
      <w:ind w:leftChars="-600" w:left="-1440" w:rightChars="-157" w:right="-377"/>
    </w:pPr>
    <w:rPr>
      <w:rFonts w:ascii="Times New Roman" w:eastAsia="標楷體" w:hAnsi="Times New Roman"/>
      <w:sz w:val="32"/>
      <w:szCs w:val="32"/>
    </w:rPr>
  </w:style>
  <w:style w:type="paragraph" w:styleId="37">
    <w:name w:val="Body Text 3"/>
    <w:basedOn w:val="a"/>
    <w:link w:val="38"/>
    <w:uiPriority w:val="99"/>
    <w:rsid w:val="0033069E"/>
    <w:pPr>
      <w:jc w:val="both"/>
    </w:pPr>
    <w:rPr>
      <w:rFonts w:ascii="Times New Roman" w:eastAsia="標楷體" w:hAnsi="Times New Roman"/>
      <w:sz w:val="28"/>
      <w:szCs w:val="28"/>
    </w:rPr>
  </w:style>
  <w:style w:type="character" w:customStyle="1" w:styleId="38">
    <w:name w:val="本文 3 字元"/>
    <w:basedOn w:val="a0"/>
    <w:link w:val="37"/>
    <w:uiPriority w:val="99"/>
    <w:rsid w:val="0033069E"/>
    <w:rPr>
      <w:rFonts w:ascii="Times New Roman" w:eastAsia="標楷體" w:hAnsi="Times New Roman" w:cs="Times New Roman"/>
      <w:sz w:val="28"/>
      <w:szCs w:val="28"/>
    </w:rPr>
  </w:style>
  <w:style w:type="paragraph" w:customStyle="1" w:styleId="afff6">
    <w:name w:val="公文(後續段落)"/>
    <w:uiPriority w:val="99"/>
    <w:rsid w:val="0033069E"/>
    <w:pPr>
      <w:adjustRightInd w:val="0"/>
      <w:snapToGrid w:val="0"/>
      <w:spacing w:line="578" w:lineRule="atLeast"/>
      <w:ind w:left="340"/>
    </w:pPr>
    <w:rPr>
      <w:rFonts w:ascii="Times New Roman" w:eastAsia="標楷體" w:hAnsi="Times New Roman" w:cs="Times New Roman"/>
      <w:kern w:val="0"/>
      <w:sz w:val="34"/>
      <w:szCs w:val="34"/>
    </w:rPr>
  </w:style>
  <w:style w:type="character" w:customStyle="1" w:styleId="topictitle">
    <w:name w:val="topictitle"/>
    <w:uiPriority w:val="99"/>
    <w:rsid w:val="0033069E"/>
  </w:style>
  <w:style w:type="paragraph" w:customStyle="1" w:styleId="a10">
    <w:name w:val="a1"/>
    <w:basedOn w:val="a"/>
    <w:uiPriority w:val="99"/>
    <w:rsid w:val="0033069E"/>
    <w:pPr>
      <w:widowControl/>
      <w:spacing w:before="100" w:beforeAutospacing="1" w:after="100" w:afterAutospacing="1"/>
    </w:pPr>
    <w:rPr>
      <w:rFonts w:ascii="新細明體" w:eastAsia="新細明體" w:hAnsi="新細明體" w:cs="新細明體"/>
      <w:kern w:val="0"/>
    </w:rPr>
  </w:style>
  <w:style w:type="paragraph" w:styleId="Web">
    <w:name w:val="Normal (Web)"/>
    <w:basedOn w:val="a"/>
    <w:uiPriority w:val="99"/>
    <w:rsid w:val="0033069E"/>
    <w:pPr>
      <w:widowControl/>
      <w:spacing w:before="100" w:beforeAutospacing="1" w:after="100" w:afterAutospacing="1"/>
    </w:pPr>
    <w:rPr>
      <w:rFonts w:ascii="新細明體" w:eastAsia="新細明體" w:hAnsi="新細明體" w:cs="新細明體"/>
      <w:kern w:val="0"/>
    </w:rPr>
  </w:style>
  <w:style w:type="character" w:customStyle="1" w:styleId="t12000000181">
    <w:name w:val="t12000000181"/>
    <w:uiPriority w:val="99"/>
    <w:rsid w:val="0033069E"/>
    <w:rPr>
      <w:sz w:val="24"/>
      <w:szCs w:val="24"/>
    </w:rPr>
  </w:style>
  <w:style w:type="paragraph" w:customStyle="1" w:styleId="afff7">
    <w:name w:val="款次"/>
    <w:basedOn w:val="a"/>
    <w:uiPriority w:val="99"/>
    <w:rsid w:val="0033069E"/>
    <w:pPr>
      <w:spacing w:line="300" w:lineRule="auto"/>
      <w:ind w:left="900" w:hanging="540"/>
      <w:jc w:val="both"/>
    </w:pPr>
    <w:rPr>
      <w:rFonts w:ascii="標楷體" w:eastAsia="標楷體" w:hAnsi="Times New Roman" w:cs="標楷體"/>
      <w:sz w:val="28"/>
      <w:szCs w:val="28"/>
      <w:u w:val="single"/>
    </w:rPr>
  </w:style>
  <w:style w:type="paragraph" w:customStyle="1" w:styleId="2b">
    <w:name w:val="評分2"/>
    <w:basedOn w:val="a"/>
    <w:uiPriority w:val="99"/>
    <w:rsid w:val="0033069E"/>
    <w:pPr>
      <w:kinsoku w:val="0"/>
      <w:spacing w:before="60" w:line="300" w:lineRule="atLeast"/>
      <w:jc w:val="both"/>
    </w:pPr>
    <w:rPr>
      <w:rFonts w:ascii="Times New Roman" w:eastAsia="標楷體" w:hAnsi="Times New Roman"/>
      <w:spacing w:val="10"/>
      <w:sz w:val="28"/>
      <w:szCs w:val="28"/>
    </w:rPr>
  </w:style>
  <w:style w:type="paragraph" w:styleId="HTML">
    <w:name w:val="HTML Preformatted"/>
    <w:basedOn w:val="a"/>
    <w:link w:val="HTML0"/>
    <w:uiPriority w:val="99"/>
    <w:rsid w:val="003306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rsid w:val="0033069E"/>
    <w:rPr>
      <w:rFonts w:ascii="細明體" w:eastAsia="細明體" w:hAnsi="細明體" w:cs="細明體"/>
      <w:kern w:val="0"/>
    </w:rPr>
  </w:style>
  <w:style w:type="character" w:customStyle="1" w:styleId="text1">
    <w:name w:val="text1"/>
    <w:uiPriority w:val="99"/>
    <w:rsid w:val="0033069E"/>
    <w:rPr>
      <w:rFonts w:ascii="Arial" w:hAnsi="Arial" w:cs="Arial"/>
      <w:color w:val="000000"/>
      <w:sz w:val="18"/>
      <w:szCs w:val="18"/>
    </w:rPr>
  </w:style>
  <w:style w:type="paragraph" w:customStyle="1" w:styleId="140">
    <w:name w:val="第二層(14號字)"/>
    <w:uiPriority w:val="99"/>
    <w:rsid w:val="0033069E"/>
    <w:pPr>
      <w:spacing w:line="500" w:lineRule="exact"/>
      <w:ind w:left="200" w:hangingChars="200" w:hanging="200"/>
      <w:jc w:val="both"/>
    </w:pPr>
    <w:rPr>
      <w:rFonts w:ascii="標楷體" w:eastAsia="標楷體" w:hAnsi="Times New Roman" w:cs="標楷體"/>
      <w:b/>
      <w:bCs/>
      <w:sz w:val="28"/>
      <w:szCs w:val="28"/>
    </w:rPr>
  </w:style>
  <w:style w:type="paragraph" w:customStyle="1" w:styleId="2c">
    <w:name w:val="(一)下內文縮2"/>
    <w:basedOn w:val="a"/>
    <w:uiPriority w:val="99"/>
    <w:rsid w:val="0033069E"/>
    <w:pPr>
      <w:adjustRightInd w:val="0"/>
      <w:spacing w:line="500" w:lineRule="exact"/>
      <w:ind w:leftChars="300" w:left="300" w:firstLineChars="200" w:firstLine="200"/>
      <w:jc w:val="both"/>
    </w:pPr>
    <w:rPr>
      <w:rFonts w:ascii="標楷體" w:eastAsia="標楷體" w:hAnsi="Times New Roman" w:cs="標楷體"/>
      <w:sz w:val="28"/>
      <w:szCs w:val="28"/>
    </w:rPr>
  </w:style>
  <w:style w:type="paragraph" w:customStyle="1" w:styleId="afff8">
    <w:name w:val="(一)(二)(三)"/>
    <w:basedOn w:val="a"/>
    <w:link w:val="afff9"/>
    <w:rsid w:val="0033069E"/>
    <w:pPr>
      <w:spacing w:line="500" w:lineRule="exact"/>
      <w:ind w:leftChars="200" w:left="300" w:hangingChars="100" w:hanging="100"/>
      <w:jc w:val="both"/>
    </w:pPr>
    <w:rPr>
      <w:rFonts w:ascii="標楷體" w:eastAsia="標楷體" w:hAnsi="Times New Roman" w:cs="標楷體"/>
      <w:sz w:val="28"/>
      <w:szCs w:val="28"/>
    </w:rPr>
  </w:style>
  <w:style w:type="character" w:customStyle="1" w:styleId="afff9">
    <w:name w:val="(一)(二)(三) 字元"/>
    <w:link w:val="afff8"/>
    <w:uiPriority w:val="99"/>
    <w:rsid w:val="0033069E"/>
    <w:rPr>
      <w:rFonts w:ascii="標楷體" w:eastAsia="標楷體" w:hAnsi="Times New Roman" w:cs="標楷體"/>
      <w:sz w:val="28"/>
      <w:szCs w:val="28"/>
    </w:rPr>
  </w:style>
  <w:style w:type="character" w:customStyle="1" w:styleId="f121">
    <w:name w:val="f121"/>
    <w:uiPriority w:val="99"/>
    <w:rsid w:val="0033069E"/>
    <w:rPr>
      <w:rFonts w:ascii="細明體" w:eastAsia="細明體" w:hAnsi="細明體" w:cs="細明體"/>
      <w:sz w:val="24"/>
      <w:szCs w:val="24"/>
    </w:rPr>
  </w:style>
  <w:style w:type="paragraph" w:customStyle="1" w:styleId="141">
    <w:name w:val="第一層(14號字)"/>
    <w:basedOn w:val="a"/>
    <w:uiPriority w:val="99"/>
    <w:rsid w:val="0033069E"/>
    <w:pPr>
      <w:widowControl/>
      <w:spacing w:line="500" w:lineRule="exact"/>
      <w:ind w:left="200" w:hangingChars="200" w:hanging="200"/>
      <w:jc w:val="both"/>
    </w:pPr>
    <w:rPr>
      <w:rFonts w:ascii="標楷體" w:eastAsia="標楷體" w:hAnsi="Times New Roman" w:cs="標楷體"/>
      <w:b/>
      <w:bCs/>
      <w:sz w:val="28"/>
      <w:szCs w:val="28"/>
    </w:rPr>
  </w:style>
  <w:style w:type="character" w:customStyle="1" w:styleId="1f">
    <w:name w:val="標題1"/>
    <w:uiPriority w:val="99"/>
    <w:rsid w:val="0033069E"/>
  </w:style>
  <w:style w:type="table" w:customStyle="1" w:styleId="4">
    <w:name w:val="表格格線4"/>
    <w:basedOn w:val="a1"/>
    <w:next w:val="ac"/>
    <w:uiPriority w:val="99"/>
    <w:rsid w:val="0033069E"/>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a">
    <w:name w:val="函件說明(一般項目)"/>
    <w:basedOn w:val="a"/>
    <w:next w:val="a"/>
    <w:uiPriority w:val="99"/>
    <w:rsid w:val="0033069E"/>
    <w:pPr>
      <w:kinsoku w:val="0"/>
      <w:overflowPunct w:val="0"/>
      <w:spacing w:line="420" w:lineRule="exact"/>
      <w:ind w:leftChars="500" w:left="600" w:hangingChars="100" w:hanging="100"/>
      <w:jc w:val="both"/>
      <w:textAlignment w:val="center"/>
    </w:pPr>
    <w:rPr>
      <w:rFonts w:ascii="Times New Roman" w:eastAsia="華康細明體" w:hAnsi="Times New Roman"/>
      <w:noProof/>
      <w:kern w:val="0"/>
      <w:sz w:val="21"/>
      <w:szCs w:val="21"/>
    </w:rPr>
  </w:style>
  <w:style w:type="paragraph" w:customStyle="1" w:styleId="afffb">
    <w:name w:val="公文(段落)"/>
    <w:next w:val="afff6"/>
    <w:uiPriority w:val="99"/>
    <w:rsid w:val="0033069E"/>
    <w:pPr>
      <w:adjustRightInd w:val="0"/>
      <w:snapToGrid w:val="0"/>
      <w:spacing w:line="578" w:lineRule="exact"/>
      <w:ind w:left="1020" w:hanging="1020"/>
    </w:pPr>
    <w:rPr>
      <w:rFonts w:ascii="Times New Roman" w:eastAsia="標楷體" w:hAnsi="Times New Roman" w:cs="Times New Roman"/>
      <w:noProof/>
      <w:kern w:val="0"/>
      <w:sz w:val="32"/>
      <w:szCs w:val="32"/>
    </w:rPr>
  </w:style>
  <w:style w:type="character" w:styleId="afffc">
    <w:name w:val="Strong"/>
    <w:uiPriority w:val="99"/>
    <w:qFormat/>
    <w:rsid w:val="0033069E"/>
    <w:rPr>
      <w:b/>
      <w:bCs/>
    </w:rPr>
  </w:style>
  <w:style w:type="character" w:customStyle="1" w:styleId="afffd">
    <w:name w:val="(一)(二)(三) 字元 字元 字元 字元 字元"/>
    <w:link w:val="afffe"/>
    <w:uiPriority w:val="99"/>
    <w:rsid w:val="0033069E"/>
    <w:rPr>
      <w:rFonts w:ascii="標楷體" w:eastAsia="標楷體" w:cs="標楷體"/>
      <w:sz w:val="28"/>
      <w:szCs w:val="28"/>
    </w:rPr>
  </w:style>
  <w:style w:type="paragraph" w:customStyle="1" w:styleId="afffe">
    <w:name w:val="(一)(二)(三) 字元 字元 字元 字元"/>
    <w:basedOn w:val="a"/>
    <w:link w:val="afffd"/>
    <w:uiPriority w:val="99"/>
    <w:rsid w:val="0033069E"/>
    <w:pPr>
      <w:snapToGrid w:val="0"/>
      <w:spacing w:line="500" w:lineRule="exact"/>
      <w:ind w:leftChars="200" w:left="300" w:hangingChars="100" w:hanging="100"/>
      <w:jc w:val="both"/>
    </w:pPr>
    <w:rPr>
      <w:rFonts w:ascii="標楷體" w:eastAsia="標楷體" w:cs="標楷體"/>
      <w:sz w:val="28"/>
      <w:szCs w:val="28"/>
    </w:rPr>
  </w:style>
  <w:style w:type="paragraph" w:customStyle="1" w:styleId="2d">
    <w:name w:val="字元 字元2 字元 字元 字元"/>
    <w:basedOn w:val="a"/>
    <w:uiPriority w:val="99"/>
    <w:semiHidden/>
    <w:rsid w:val="0033069E"/>
    <w:pPr>
      <w:widowControl/>
      <w:spacing w:after="160" w:line="240" w:lineRule="exact"/>
    </w:pPr>
    <w:rPr>
      <w:rFonts w:ascii="Verdana" w:eastAsia="新細明體" w:hAnsi="Verdana" w:cs="Verdana"/>
      <w:kern w:val="0"/>
      <w:sz w:val="20"/>
      <w:szCs w:val="20"/>
      <w:lang w:eastAsia="en-US"/>
    </w:rPr>
  </w:style>
  <w:style w:type="paragraph" w:customStyle="1" w:styleId="123">
    <w:name w:val="1.2.3. 字元"/>
    <w:basedOn w:val="a"/>
    <w:link w:val="1230"/>
    <w:uiPriority w:val="99"/>
    <w:rsid w:val="0033069E"/>
    <w:pPr>
      <w:spacing w:line="500" w:lineRule="exact"/>
      <w:ind w:leftChars="300" w:left="400" w:hangingChars="100" w:hanging="100"/>
      <w:jc w:val="both"/>
    </w:pPr>
    <w:rPr>
      <w:rFonts w:ascii="標楷體" w:eastAsia="標楷體" w:hAnsi="Times New Roman" w:cs="標楷體"/>
      <w:sz w:val="28"/>
      <w:szCs w:val="28"/>
    </w:rPr>
  </w:style>
  <w:style w:type="character" w:customStyle="1" w:styleId="1230">
    <w:name w:val="1.2.3. 字元 字元"/>
    <w:link w:val="123"/>
    <w:uiPriority w:val="99"/>
    <w:rsid w:val="0033069E"/>
    <w:rPr>
      <w:rFonts w:ascii="標楷體" w:eastAsia="標楷體" w:hAnsi="Times New Roman" w:cs="標楷體"/>
      <w:sz w:val="28"/>
      <w:szCs w:val="28"/>
    </w:rPr>
  </w:style>
  <w:style w:type="paragraph" w:customStyle="1" w:styleId="affff">
    <w:name w:val="第一條"/>
    <w:uiPriority w:val="99"/>
    <w:rsid w:val="0033069E"/>
    <w:pPr>
      <w:snapToGrid w:val="0"/>
      <w:ind w:left="1134" w:hanging="1134"/>
      <w:jc w:val="both"/>
    </w:pPr>
    <w:rPr>
      <w:rFonts w:ascii="標楷體" w:eastAsia="標楷體" w:hAnsi="Times New Roman" w:cs="標楷體"/>
      <w:noProof/>
      <w:kern w:val="0"/>
    </w:rPr>
  </w:style>
  <w:style w:type="paragraph" w:customStyle="1" w:styleId="default">
    <w:name w:val="default"/>
    <w:basedOn w:val="a"/>
    <w:uiPriority w:val="99"/>
    <w:rsid w:val="0033069E"/>
    <w:pPr>
      <w:widowControl/>
      <w:spacing w:before="100" w:beforeAutospacing="1" w:after="100" w:afterAutospacing="1"/>
    </w:pPr>
    <w:rPr>
      <w:rFonts w:ascii="Arial Unicode MS" w:eastAsia="新細明體" w:hAnsi="Arial Unicode MS" w:cs="Arial Unicode MS"/>
      <w:kern w:val="0"/>
    </w:rPr>
  </w:style>
  <w:style w:type="paragraph" w:customStyle="1" w:styleId="2e">
    <w:name w:val="(一)(二)(三) 字元2"/>
    <w:basedOn w:val="a"/>
    <w:uiPriority w:val="99"/>
    <w:rsid w:val="0033069E"/>
    <w:pPr>
      <w:snapToGrid w:val="0"/>
      <w:spacing w:line="500" w:lineRule="exact"/>
      <w:ind w:leftChars="200" w:left="300" w:hangingChars="100" w:hanging="100"/>
      <w:jc w:val="both"/>
    </w:pPr>
    <w:rPr>
      <w:rFonts w:ascii="標楷體" w:eastAsia="標楷體" w:hAnsi="Times New Roman" w:cs="標楷體"/>
      <w:sz w:val="28"/>
      <w:szCs w:val="28"/>
    </w:rPr>
  </w:style>
  <w:style w:type="paragraph" w:customStyle="1" w:styleId="affff0">
    <w:name w:val="(一)(二)(三) 字元 字元"/>
    <w:basedOn w:val="a"/>
    <w:uiPriority w:val="99"/>
    <w:rsid w:val="0033069E"/>
    <w:pPr>
      <w:snapToGrid w:val="0"/>
      <w:spacing w:line="500" w:lineRule="exact"/>
      <w:ind w:leftChars="200" w:left="300" w:hangingChars="100" w:hanging="100"/>
      <w:jc w:val="both"/>
    </w:pPr>
    <w:rPr>
      <w:rFonts w:ascii="標楷體" w:eastAsia="標楷體" w:hAnsi="Times New Roman" w:cs="標楷體"/>
      <w:sz w:val="28"/>
      <w:szCs w:val="28"/>
    </w:rPr>
  </w:style>
  <w:style w:type="character" w:customStyle="1" w:styleId="textstory1">
    <w:name w:val="text_story1"/>
    <w:uiPriority w:val="99"/>
    <w:rsid w:val="0033069E"/>
    <w:rPr>
      <w:rFonts w:ascii="s?u" w:hAnsi="s?u" w:cs="s?u"/>
      <w:color w:val="000000"/>
      <w:sz w:val="22"/>
      <w:szCs w:val="22"/>
      <w:u w:val="none"/>
      <w:effect w:val="none"/>
    </w:rPr>
  </w:style>
  <w:style w:type="character" w:customStyle="1" w:styleId="1f0">
    <w:name w:val="(一)(二)(三) 字元1"/>
    <w:uiPriority w:val="99"/>
    <w:rsid w:val="0033069E"/>
    <w:rPr>
      <w:rFonts w:ascii="標楷體" w:eastAsia="標楷體" w:cs="標楷體"/>
      <w:snapToGrid w:val="0"/>
      <w:kern w:val="2"/>
      <w:sz w:val="28"/>
      <w:szCs w:val="28"/>
      <w:lang w:val="en-US" w:eastAsia="zh-TW"/>
    </w:rPr>
  </w:style>
  <w:style w:type="paragraph" w:customStyle="1" w:styleId="1231">
    <w:name w:val="1.2.3."/>
    <w:basedOn w:val="a"/>
    <w:uiPriority w:val="99"/>
    <w:rsid w:val="0033069E"/>
    <w:pPr>
      <w:spacing w:line="500" w:lineRule="exact"/>
      <w:ind w:leftChars="300" w:left="400" w:hangingChars="100" w:hanging="100"/>
      <w:jc w:val="both"/>
    </w:pPr>
    <w:rPr>
      <w:rFonts w:ascii="標楷體" w:eastAsia="標楷體" w:hAnsi="Times New Roman" w:cs="標楷體"/>
      <w:sz w:val="28"/>
      <w:szCs w:val="28"/>
    </w:rPr>
  </w:style>
  <w:style w:type="character" w:customStyle="1" w:styleId="green1">
    <w:name w:val="green1"/>
    <w:uiPriority w:val="99"/>
    <w:rsid w:val="0033069E"/>
    <w:rPr>
      <w:rFonts w:ascii="?u" w:hAnsi="?u" w:cs="?u"/>
      <w:color w:val="auto"/>
      <w:sz w:val="19"/>
      <w:szCs w:val="19"/>
    </w:rPr>
  </w:style>
  <w:style w:type="paragraph" w:customStyle="1" w:styleId="affff1">
    <w:name w:val="立法院(列席委員)"/>
    <w:basedOn w:val="a"/>
    <w:uiPriority w:val="99"/>
    <w:rsid w:val="0033069E"/>
    <w:pPr>
      <w:kinsoku w:val="0"/>
      <w:overflowPunct w:val="0"/>
      <w:snapToGrid w:val="0"/>
      <w:spacing w:before="120"/>
      <w:ind w:left="900" w:hanging="900"/>
    </w:pPr>
    <w:rPr>
      <w:rFonts w:ascii="標楷體" w:eastAsia="標楷體" w:hAnsi="標楷體" w:cs="標楷體"/>
      <w:sz w:val="32"/>
      <w:szCs w:val="32"/>
    </w:rPr>
  </w:style>
  <w:style w:type="paragraph" w:customStyle="1" w:styleId="affff2">
    <w:name w:val="字元 字元"/>
    <w:basedOn w:val="a"/>
    <w:uiPriority w:val="99"/>
    <w:semiHidden/>
    <w:rsid w:val="0033069E"/>
    <w:pPr>
      <w:widowControl/>
      <w:spacing w:after="160" w:line="240" w:lineRule="exact"/>
    </w:pPr>
    <w:rPr>
      <w:rFonts w:ascii="Tahoma" w:eastAsia="新細明體" w:hAnsi="Tahoma" w:cs="Tahoma"/>
      <w:kern w:val="0"/>
      <w:sz w:val="20"/>
      <w:szCs w:val="20"/>
      <w:lang w:eastAsia="en-US"/>
    </w:rPr>
  </w:style>
  <w:style w:type="paragraph" w:styleId="1f1">
    <w:name w:val="toc 1"/>
    <w:basedOn w:val="a"/>
    <w:next w:val="a"/>
    <w:autoRedefine/>
    <w:uiPriority w:val="39"/>
    <w:rsid w:val="0033069E"/>
    <w:pPr>
      <w:tabs>
        <w:tab w:val="right" w:leader="dot" w:pos="9628"/>
      </w:tabs>
      <w:spacing w:before="100" w:beforeAutospacing="1" w:after="100" w:afterAutospacing="1" w:line="500" w:lineRule="exact"/>
    </w:pPr>
    <w:rPr>
      <w:rFonts w:ascii="Times New Roman" w:eastAsia="標楷體" w:hAnsi="Times New Roman"/>
      <w:b/>
      <w:bCs/>
      <w:caps/>
      <w:sz w:val="36"/>
      <w:szCs w:val="36"/>
    </w:rPr>
  </w:style>
  <w:style w:type="paragraph" w:styleId="39">
    <w:name w:val="toc 3"/>
    <w:basedOn w:val="a"/>
    <w:next w:val="a"/>
    <w:autoRedefine/>
    <w:uiPriority w:val="99"/>
    <w:semiHidden/>
    <w:rsid w:val="0033069E"/>
    <w:pPr>
      <w:ind w:left="560"/>
    </w:pPr>
    <w:rPr>
      <w:rFonts w:ascii="Times New Roman" w:eastAsia="標楷體" w:hAnsi="Times New Roman"/>
      <w:i/>
      <w:iCs/>
      <w:sz w:val="20"/>
      <w:szCs w:val="20"/>
    </w:rPr>
  </w:style>
  <w:style w:type="paragraph" w:customStyle="1" w:styleId="affff3">
    <w:name w:val="條空"/>
    <w:basedOn w:val="a"/>
    <w:uiPriority w:val="99"/>
    <w:rsid w:val="0033069E"/>
    <w:pPr>
      <w:spacing w:line="360" w:lineRule="exact"/>
      <w:ind w:left="1644" w:right="142"/>
      <w:jc w:val="both"/>
    </w:pPr>
    <w:rPr>
      <w:rFonts w:ascii="Times New Roman" w:eastAsia="標楷體" w:hAnsi="Times New Roman"/>
      <w:spacing w:val="20"/>
      <w:sz w:val="26"/>
      <w:szCs w:val="26"/>
    </w:rPr>
  </w:style>
  <w:style w:type="paragraph" w:customStyle="1" w:styleId="affff4">
    <w:name w:val="條文"/>
    <w:basedOn w:val="a"/>
    <w:uiPriority w:val="99"/>
    <w:rsid w:val="0033069E"/>
    <w:pPr>
      <w:spacing w:line="360" w:lineRule="exact"/>
      <w:ind w:left="1730" w:right="142" w:hanging="1588"/>
      <w:jc w:val="both"/>
    </w:pPr>
    <w:rPr>
      <w:rFonts w:ascii="Times New Roman" w:eastAsia="標楷體" w:hAnsi="Times New Roman"/>
      <w:spacing w:val="20"/>
      <w:sz w:val="26"/>
      <w:szCs w:val="26"/>
    </w:rPr>
  </w:style>
  <w:style w:type="character" w:customStyle="1" w:styleId="maint1">
    <w:name w:val="maint1"/>
    <w:uiPriority w:val="99"/>
    <w:rsid w:val="0033069E"/>
    <w:rPr>
      <w:b/>
      <w:bCs/>
      <w:color w:val="auto"/>
    </w:rPr>
  </w:style>
  <w:style w:type="character" w:customStyle="1" w:styleId="body1">
    <w:name w:val="body1"/>
    <w:uiPriority w:val="99"/>
    <w:rsid w:val="0033069E"/>
    <w:rPr>
      <w:rFonts w:ascii="?u" w:hAnsi="?u" w:cs="?u"/>
      <w:color w:val="000000"/>
      <w:sz w:val="19"/>
      <w:szCs w:val="19"/>
    </w:rPr>
  </w:style>
  <w:style w:type="character" w:customStyle="1" w:styleId="affff5">
    <w:name w:val="(一)下內文 字元 字元 字元 字元"/>
    <w:link w:val="affff6"/>
    <w:uiPriority w:val="99"/>
    <w:rsid w:val="0033069E"/>
    <w:rPr>
      <w:rFonts w:ascii="標楷體" w:eastAsia="標楷體" w:cs="標楷體"/>
      <w:snapToGrid w:val="0"/>
      <w:sz w:val="28"/>
      <w:szCs w:val="28"/>
    </w:rPr>
  </w:style>
  <w:style w:type="paragraph" w:customStyle="1" w:styleId="affff6">
    <w:name w:val="(一)下內文 字元 字元 字元"/>
    <w:basedOn w:val="a"/>
    <w:link w:val="affff5"/>
    <w:uiPriority w:val="99"/>
    <w:rsid w:val="0033069E"/>
    <w:pPr>
      <w:adjustRightInd w:val="0"/>
      <w:spacing w:line="500" w:lineRule="exact"/>
      <w:ind w:leftChars="300" w:left="300"/>
      <w:jc w:val="both"/>
    </w:pPr>
    <w:rPr>
      <w:rFonts w:ascii="標楷體" w:eastAsia="標楷體" w:cs="標楷體"/>
      <w:snapToGrid w:val="0"/>
      <w:sz w:val="28"/>
      <w:szCs w:val="28"/>
    </w:rPr>
  </w:style>
  <w:style w:type="paragraph" w:customStyle="1" w:styleId="affff7">
    <w:name w:val="(一)下內文 字元 字元"/>
    <w:basedOn w:val="a"/>
    <w:uiPriority w:val="99"/>
    <w:rsid w:val="0033069E"/>
    <w:pPr>
      <w:adjustRightInd w:val="0"/>
      <w:spacing w:line="500" w:lineRule="exact"/>
      <w:ind w:leftChars="300" w:left="300"/>
      <w:jc w:val="both"/>
    </w:pPr>
    <w:rPr>
      <w:rFonts w:ascii="標楷體" w:eastAsia="標楷體" w:hAnsi="Times New Roman" w:cs="標楷體"/>
      <w:sz w:val="28"/>
      <w:szCs w:val="28"/>
    </w:rPr>
  </w:style>
  <w:style w:type="paragraph" w:customStyle="1" w:styleId="affff8">
    <w:name w:val="(一)(二)(三) 字元 字元 字元"/>
    <w:basedOn w:val="a"/>
    <w:uiPriority w:val="99"/>
    <w:rsid w:val="0033069E"/>
    <w:pPr>
      <w:snapToGrid w:val="0"/>
      <w:spacing w:line="500" w:lineRule="exact"/>
      <w:ind w:leftChars="200" w:left="300" w:hangingChars="100" w:hanging="100"/>
      <w:jc w:val="both"/>
    </w:pPr>
    <w:rPr>
      <w:rFonts w:ascii="標楷體" w:eastAsia="標楷體" w:hAnsi="Times New Roman" w:cs="標楷體"/>
      <w:sz w:val="28"/>
      <w:szCs w:val="28"/>
    </w:rPr>
  </w:style>
  <w:style w:type="paragraph" w:customStyle="1" w:styleId="1f2">
    <w:name w:val="字元 字元1"/>
    <w:basedOn w:val="a"/>
    <w:uiPriority w:val="99"/>
    <w:rsid w:val="0033069E"/>
    <w:pPr>
      <w:widowControl/>
      <w:spacing w:after="160" w:line="240" w:lineRule="exact"/>
    </w:pPr>
    <w:rPr>
      <w:rFonts w:ascii="Tahoma" w:eastAsia="新細明體" w:hAnsi="Tahoma" w:cs="Tahoma"/>
      <w:kern w:val="0"/>
      <w:sz w:val="20"/>
      <w:szCs w:val="20"/>
      <w:lang w:eastAsia="en-US"/>
    </w:rPr>
  </w:style>
  <w:style w:type="paragraph" w:customStyle="1" w:styleId="5">
    <w:name w:val="字元 字元5"/>
    <w:basedOn w:val="a"/>
    <w:uiPriority w:val="99"/>
    <w:semiHidden/>
    <w:rsid w:val="0033069E"/>
    <w:pPr>
      <w:widowControl/>
      <w:spacing w:after="160" w:line="240" w:lineRule="exact"/>
    </w:pPr>
    <w:rPr>
      <w:rFonts w:ascii="Verdana" w:eastAsia="新細明體" w:hAnsi="Verdana" w:cs="Verdana"/>
      <w:kern w:val="0"/>
      <w:sz w:val="20"/>
      <w:szCs w:val="20"/>
      <w:lang w:eastAsia="en-US"/>
    </w:rPr>
  </w:style>
  <w:style w:type="paragraph" w:customStyle="1" w:styleId="affff9">
    <w:name w:val="字元 字元 字元 字元 字元"/>
    <w:basedOn w:val="a"/>
    <w:uiPriority w:val="99"/>
    <w:semiHidden/>
    <w:rsid w:val="0033069E"/>
    <w:pPr>
      <w:widowControl/>
      <w:spacing w:after="160" w:line="240" w:lineRule="exact"/>
    </w:pPr>
    <w:rPr>
      <w:rFonts w:ascii="Verdana" w:eastAsia="新細明體" w:hAnsi="Verdana" w:cs="Verdana"/>
      <w:sz w:val="20"/>
      <w:szCs w:val="20"/>
      <w:lang w:eastAsia="en-US"/>
    </w:rPr>
  </w:style>
  <w:style w:type="paragraph" w:customStyle="1" w:styleId="142">
    <w:name w:val="表格內文(14行高)"/>
    <w:basedOn w:val="affffa"/>
    <w:link w:val="143"/>
    <w:rsid w:val="0033069E"/>
    <w:pPr>
      <w:spacing w:line="280" w:lineRule="exact"/>
      <w:ind w:leftChars="0" w:left="0" w:firstLineChars="0" w:firstLine="0"/>
    </w:pPr>
    <w:rPr>
      <w:sz w:val="24"/>
      <w:szCs w:val="24"/>
    </w:rPr>
  </w:style>
  <w:style w:type="paragraph" w:styleId="affffa">
    <w:name w:val="table of figures"/>
    <w:basedOn w:val="a"/>
    <w:next w:val="a"/>
    <w:uiPriority w:val="99"/>
    <w:semiHidden/>
    <w:rsid w:val="0033069E"/>
    <w:pPr>
      <w:ind w:leftChars="400" w:left="960" w:hangingChars="200" w:hanging="480"/>
    </w:pPr>
    <w:rPr>
      <w:rFonts w:ascii="Times New Roman" w:eastAsia="標楷體" w:hAnsi="Times New Roman"/>
      <w:sz w:val="36"/>
      <w:szCs w:val="36"/>
    </w:rPr>
  </w:style>
  <w:style w:type="character" w:customStyle="1" w:styleId="143">
    <w:name w:val="表格內文(14行高) 字元"/>
    <w:link w:val="142"/>
    <w:uiPriority w:val="99"/>
    <w:rsid w:val="0033069E"/>
    <w:rPr>
      <w:rFonts w:ascii="Times New Roman" w:eastAsia="標楷體" w:hAnsi="Times New Roman" w:cs="Times New Roman"/>
    </w:rPr>
  </w:style>
  <w:style w:type="paragraph" w:customStyle="1" w:styleId="affffb">
    <w:name w:val="字元 字元 字元 字元 字元 字元"/>
    <w:basedOn w:val="a"/>
    <w:uiPriority w:val="99"/>
    <w:semiHidden/>
    <w:rsid w:val="0033069E"/>
    <w:pPr>
      <w:widowControl/>
      <w:spacing w:after="160" w:line="240" w:lineRule="exact"/>
    </w:pPr>
    <w:rPr>
      <w:rFonts w:ascii="Tahoma" w:eastAsia="新細明體" w:hAnsi="Tahoma" w:cs="Tahoma"/>
      <w:kern w:val="0"/>
      <w:sz w:val="20"/>
      <w:szCs w:val="20"/>
      <w:lang w:eastAsia="en-US"/>
    </w:rPr>
  </w:style>
  <w:style w:type="paragraph" w:customStyle="1" w:styleId="affffc">
    <w:name w:val="令.項"/>
    <w:basedOn w:val="a"/>
    <w:uiPriority w:val="99"/>
    <w:rsid w:val="0033069E"/>
    <w:pPr>
      <w:adjustRightInd w:val="0"/>
      <w:spacing w:line="440" w:lineRule="exact"/>
      <w:ind w:leftChars="500" w:left="500" w:firstLineChars="200" w:firstLine="200"/>
      <w:jc w:val="both"/>
      <w:textAlignment w:val="baseline"/>
    </w:pPr>
    <w:rPr>
      <w:rFonts w:ascii="Times New Roman" w:eastAsia="標楷體" w:hAnsi="Times New Roman"/>
      <w:kern w:val="0"/>
      <w:sz w:val="28"/>
      <w:szCs w:val="28"/>
    </w:rPr>
  </w:style>
  <w:style w:type="character" w:styleId="affffd">
    <w:name w:val="Emphasis"/>
    <w:uiPriority w:val="99"/>
    <w:qFormat/>
    <w:rsid w:val="0033069E"/>
    <w:rPr>
      <w:color w:val="auto"/>
    </w:rPr>
  </w:style>
  <w:style w:type="paragraph" w:styleId="6">
    <w:name w:val="toc 6"/>
    <w:basedOn w:val="a"/>
    <w:next w:val="a"/>
    <w:autoRedefine/>
    <w:uiPriority w:val="99"/>
    <w:semiHidden/>
    <w:rsid w:val="0033069E"/>
    <w:pPr>
      <w:ind w:left="1400"/>
    </w:pPr>
    <w:rPr>
      <w:rFonts w:ascii="Times New Roman" w:eastAsia="標楷體" w:hAnsi="Times New Roman"/>
      <w:sz w:val="18"/>
      <w:szCs w:val="18"/>
    </w:rPr>
  </w:style>
  <w:style w:type="paragraph" w:styleId="50">
    <w:name w:val="toc 5"/>
    <w:basedOn w:val="a"/>
    <w:next w:val="a"/>
    <w:autoRedefine/>
    <w:uiPriority w:val="99"/>
    <w:semiHidden/>
    <w:rsid w:val="0033069E"/>
    <w:pPr>
      <w:ind w:left="1120"/>
    </w:pPr>
    <w:rPr>
      <w:rFonts w:ascii="Times New Roman" w:eastAsia="標楷體" w:hAnsi="Times New Roman"/>
      <w:sz w:val="18"/>
      <w:szCs w:val="18"/>
    </w:rPr>
  </w:style>
  <w:style w:type="paragraph" w:customStyle="1" w:styleId="affffe">
    <w:name w:val="表格第一列(文字分散)"/>
    <w:basedOn w:val="a"/>
    <w:next w:val="a"/>
    <w:uiPriority w:val="99"/>
    <w:rsid w:val="0033069E"/>
    <w:pPr>
      <w:kinsoku w:val="0"/>
      <w:overflowPunct w:val="0"/>
      <w:autoSpaceDE w:val="0"/>
      <w:autoSpaceDN w:val="0"/>
      <w:spacing w:line="315" w:lineRule="exact"/>
      <w:ind w:leftChars="50" w:left="50" w:rightChars="50" w:right="50"/>
      <w:jc w:val="distribute"/>
      <w:textAlignment w:val="center"/>
    </w:pPr>
    <w:rPr>
      <w:rFonts w:ascii="華康楷書體W5" w:eastAsia="華康楷書體W5" w:hAnsi="Times New Roman" w:cs="華康楷書體W5"/>
      <w:sz w:val="28"/>
      <w:szCs w:val="28"/>
    </w:rPr>
  </w:style>
  <w:style w:type="paragraph" w:customStyle="1" w:styleId="afffff">
    <w:name w:val="表格內文頂頭"/>
    <w:basedOn w:val="a"/>
    <w:next w:val="a"/>
    <w:uiPriority w:val="99"/>
    <w:rsid w:val="0033069E"/>
    <w:pPr>
      <w:kinsoku w:val="0"/>
      <w:overflowPunct w:val="0"/>
      <w:autoSpaceDE w:val="0"/>
      <w:autoSpaceDN w:val="0"/>
      <w:spacing w:line="315" w:lineRule="exact"/>
      <w:jc w:val="both"/>
      <w:textAlignment w:val="center"/>
    </w:pPr>
    <w:rPr>
      <w:rFonts w:ascii="華康楷書體W5" w:eastAsia="華康楷書體W5" w:hAnsi="Times New Roman" w:cs="華康楷書體W5"/>
      <w:sz w:val="28"/>
      <w:szCs w:val="28"/>
    </w:rPr>
  </w:style>
  <w:style w:type="paragraph" w:styleId="2f">
    <w:name w:val="toc 2"/>
    <w:basedOn w:val="a"/>
    <w:next w:val="a"/>
    <w:autoRedefine/>
    <w:uiPriority w:val="39"/>
    <w:rsid w:val="0033069E"/>
    <w:pPr>
      <w:tabs>
        <w:tab w:val="right" w:leader="dot" w:pos="9628"/>
      </w:tabs>
      <w:spacing w:line="320" w:lineRule="exact"/>
    </w:pPr>
    <w:rPr>
      <w:rFonts w:ascii="Times New Roman" w:eastAsia="標楷體" w:hAnsi="Times New Roman"/>
      <w:smallCaps/>
      <w:sz w:val="20"/>
      <w:szCs w:val="20"/>
    </w:rPr>
  </w:style>
  <w:style w:type="paragraph" w:customStyle="1" w:styleId="afffff0">
    <w:name w:val="主席說話"/>
    <w:basedOn w:val="a"/>
    <w:uiPriority w:val="99"/>
    <w:rsid w:val="0033069E"/>
    <w:pPr>
      <w:kinsoku w:val="0"/>
      <w:overflowPunct w:val="0"/>
      <w:autoSpaceDE w:val="0"/>
      <w:autoSpaceDN w:val="0"/>
      <w:spacing w:line="315" w:lineRule="exact"/>
      <w:ind w:left="100" w:hangingChars="100" w:hanging="100"/>
      <w:textAlignment w:val="center"/>
    </w:pPr>
    <w:rPr>
      <w:rFonts w:ascii="華康楷書體W5" w:eastAsia="華康楷書體W5" w:hAnsi="Times New Roman" w:cs="華康楷書體W5"/>
      <w:sz w:val="28"/>
      <w:szCs w:val="28"/>
    </w:rPr>
  </w:style>
  <w:style w:type="paragraph" w:customStyle="1" w:styleId="afffff1">
    <w:name w:val="報告事項次目錄(項目符號)"/>
    <w:basedOn w:val="a"/>
    <w:next w:val="a"/>
    <w:rsid w:val="0033069E"/>
    <w:pPr>
      <w:kinsoku w:val="0"/>
      <w:wordWrap w:val="0"/>
      <w:overflowPunct w:val="0"/>
      <w:autoSpaceDE w:val="0"/>
      <w:ind w:leftChars="200" w:left="1120" w:rightChars="100" w:right="280" w:hangingChars="200" w:hanging="560"/>
      <w:jc w:val="both"/>
    </w:pPr>
    <w:rPr>
      <w:rFonts w:ascii="華康楷書體W5" w:eastAsia="華康楷書體W5" w:hAnsi="Times New Roman" w:cs="華康楷書體W5"/>
      <w:kern w:val="0"/>
      <w:sz w:val="28"/>
      <w:szCs w:val="28"/>
    </w:rPr>
  </w:style>
  <w:style w:type="paragraph" w:styleId="40">
    <w:name w:val="toc 4"/>
    <w:basedOn w:val="a"/>
    <w:next w:val="a"/>
    <w:autoRedefine/>
    <w:uiPriority w:val="99"/>
    <w:semiHidden/>
    <w:rsid w:val="0033069E"/>
    <w:pPr>
      <w:ind w:left="840"/>
    </w:pPr>
    <w:rPr>
      <w:rFonts w:ascii="Times New Roman" w:eastAsia="標楷體" w:hAnsi="Times New Roman"/>
      <w:sz w:val="18"/>
      <w:szCs w:val="18"/>
    </w:rPr>
  </w:style>
  <w:style w:type="paragraph" w:styleId="7">
    <w:name w:val="toc 7"/>
    <w:basedOn w:val="a"/>
    <w:next w:val="a"/>
    <w:autoRedefine/>
    <w:uiPriority w:val="99"/>
    <w:semiHidden/>
    <w:rsid w:val="0033069E"/>
    <w:pPr>
      <w:ind w:left="1680"/>
    </w:pPr>
    <w:rPr>
      <w:rFonts w:ascii="Times New Roman" w:eastAsia="標楷體" w:hAnsi="Times New Roman"/>
      <w:sz w:val="18"/>
      <w:szCs w:val="18"/>
    </w:rPr>
  </w:style>
  <w:style w:type="paragraph" w:styleId="8">
    <w:name w:val="toc 8"/>
    <w:basedOn w:val="a"/>
    <w:next w:val="a"/>
    <w:autoRedefine/>
    <w:uiPriority w:val="99"/>
    <w:semiHidden/>
    <w:rsid w:val="0033069E"/>
    <w:pPr>
      <w:ind w:left="1960"/>
    </w:pPr>
    <w:rPr>
      <w:rFonts w:ascii="Times New Roman" w:eastAsia="標楷體" w:hAnsi="Times New Roman"/>
      <w:sz w:val="18"/>
      <w:szCs w:val="18"/>
    </w:rPr>
  </w:style>
  <w:style w:type="paragraph" w:styleId="9">
    <w:name w:val="toc 9"/>
    <w:basedOn w:val="a"/>
    <w:next w:val="a"/>
    <w:autoRedefine/>
    <w:uiPriority w:val="99"/>
    <w:semiHidden/>
    <w:rsid w:val="0033069E"/>
    <w:pPr>
      <w:ind w:left="2240"/>
    </w:pPr>
    <w:rPr>
      <w:rFonts w:ascii="Times New Roman" w:eastAsia="標楷體" w:hAnsi="Times New Roman"/>
      <w:sz w:val="18"/>
      <w:szCs w:val="18"/>
    </w:rPr>
  </w:style>
  <w:style w:type="paragraph" w:customStyle="1" w:styleId="afffff2">
    <w:name w:val="案由(議)"/>
    <w:basedOn w:val="a"/>
    <w:next w:val="a"/>
    <w:uiPriority w:val="99"/>
    <w:rsid w:val="0033069E"/>
    <w:pPr>
      <w:kinsoku w:val="0"/>
      <w:overflowPunct w:val="0"/>
      <w:spacing w:line="480" w:lineRule="exact"/>
      <w:ind w:leftChars="250" w:left="550" w:hangingChars="300" w:hanging="300"/>
      <w:jc w:val="both"/>
      <w:textAlignment w:val="center"/>
    </w:pPr>
    <w:rPr>
      <w:rFonts w:ascii="Times New Roman" w:eastAsia="華康楷書體W5" w:hAnsi="Times New Roman"/>
      <w:noProof/>
      <w:spacing w:val="2"/>
      <w:kern w:val="0"/>
      <w:sz w:val="28"/>
      <w:szCs w:val="28"/>
    </w:rPr>
  </w:style>
  <w:style w:type="paragraph" w:customStyle="1" w:styleId="afffff3">
    <w:name w:val="字元 字元 字元 字元 字元 字元 字元 字元 字元"/>
    <w:basedOn w:val="a"/>
    <w:uiPriority w:val="99"/>
    <w:semiHidden/>
    <w:rsid w:val="0033069E"/>
    <w:pPr>
      <w:widowControl/>
      <w:spacing w:after="160" w:line="240" w:lineRule="exact"/>
    </w:pPr>
    <w:rPr>
      <w:rFonts w:ascii="Tahoma" w:eastAsia="新細明體" w:hAnsi="Tahoma" w:cs="Tahoma"/>
      <w:kern w:val="0"/>
      <w:sz w:val="20"/>
      <w:szCs w:val="20"/>
      <w:lang w:eastAsia="en-US"/>
    </w:rPr>
  </w:style>
  <w:style w:type="paragraph" w:customStyle="1" w:styleId="1f3">
    <w:name w:val="本文縮排1"/>
    <w:basedOn w:val="a"/>
    <w:link w:val="BodyTextIndent"/>
    <w:uiPriority w:val="99"/>
    <w:rsid w:val="0033069E"/>
    <w:pPr>
      <w:ind w:left="480"/>
    </w:pPr>
    <w:rPr>
      <w:rFonts w:ascii="Times New Roman" w:eastAsia="標楷體" w:hAnsi="Times New Roman"/>
      <w:sz w:val="28"/>
      <w:szCs w:val="28"/>
    </w:rPr>
  </w:style>
  <w:style w:type="character" w:customStyle="1" w:styleId="BodyTextIndent">
    <w:name w:val="Body Text Indent 字元"/>
    <w:link w:val="1f3"/>
    <w:uiPriority w:val="99"/>
    <w:rsid w:val="0033069E"/>
    <w:rPr>
      <w:rFonts w:ascii="Times New Roman" w:eastAsia="標楷體" w:hAnsi="Times New Roman" w:cs="Times New Roman"/>
      <w:sz w:val="28"/>
      <w:szCs w:val="28"/>
    </w:rPr>
  </w:style>
  <w:style w:type="paragraph" w:customStyle="1" w:styleId="211">
    <w:name w:val="字元 字元2 字元 字元 字元1"/>
    <w:basedOn w:val="a"/>
    <w:uiPriority w:val="99"/>
    <w:semiHidden/>
    <w:rsid w:val="0033069E"/>
    <w:pPr>
      <w:widowControl/>
      <w:spacing w:after="160" w:line="240" w:lineRule="exact"/>
    </w:pPr>
    <w:rPr>
      <w:rFonts w:ascii="Verdana" w:eastAsia="新細明體" w:hAnsi="Verdana" w:cs="Verdana"/>
      <w:kern w:val="0"/>
      <w:sz w:val="20"/>
      <w:szCs w:val="20"/>
      <w:lang w:eastAsia="en-US"/>
    </w:rPr>
  </w:style>
  <w:style w:type="paragraph" w:customStyle="1" w:styleId="1f4">
    <w:name w:val="字元 字元 字元1"/>
    <w:basedOn w:val="a"/>
    <w:uiPriority w:val="99"/>
    <w:semiHidden/>
    <w:rsid w:val="0033069E"/>
    <w:pPr>
      <w:widowControl/>
      <w:spacing w:after="160" w:line="240" w:lineRule="exact"/>
    </w:pPr>
    <w:rPr>
      <w:rFonts w:ascii="Tahoma" w:eastAsia="新細明體" w:hAnsi="Tahoma" w:cs="Tahoma"/>
      <w:kern w:val="0"/>
      <w:sz w:val="20"/>
      <w:szCs w:val="20"/>
      <w:lang w:eastAsia="en-US"/>
    </w:rPr>
  </w:style>
  <w:style w:type="character" w:styleId="afffff4">
    <w:name w:val="FollowedHyperlink"/>
    <w:uiPriority w:val="99"/>
    <w:semiHidden/>
    <w:unhideWhenUsed/>
    <w:rsid w:val="0033069E"/>
    <w:rPr>
      <w:color w:val="800080"/>
      <w:u w:val="single"/>
    </w:rPr>
  </w:style>
  <w:style w:type="character" w:styleId="afffff5">
    <w:name w:val="Placeholder Text"/>
    <w:uiPriority w:val="99"/>
    <w:semiHidden/>
    <w:rsid w:val="0033069E"/>
    <w:rPr>
      <w:color w:val="808080"/>
    </w:rPr>
  </w:style>
  <w:style w:type="paragraph" w:customStyle="1" w:styleId="3">
    <w:name w:val="（一）標題3"/>
    <w:basedOn w:val="30"/>
    <w:link w:val="3a"/>
    <w:qFormat/>
    <w:rsid w:val="0033069E"/>
    <w:pPr>
      <w:numPr>
        <w:numId w:val="23"/>
      </w:numPr>
    </w:pPr>
    <w:rPr>
      <w:color w:val="000000"/>
    </w:rPr>
  </w:style>
  <w:style w:type="character" w:customStyle="1" w:styleId="3a">
    <w:name w:val="（一）標題3 字元"/>
    <w:link w:val="3"/>
    <w:locked/>
    <w:rsid w:val="0033069E"/>
    <w:rPr>
      <w:rFonts w:ascii="標楷體" w:eastAsia="標楷體" w:hAnsi="標楷體" w:cs="Times New Roman"/>
      <w:b/>
      <w:bCs/>
      <w:color w:val="000000"/>
      <w:sz w:val="36"/>
      <w:szCs w:val="36"/>
    </w:rPr>
  </w:style>
  <w:style w:type="character" w:styleId="afffff6">
    <w:name w:val="Intense Emphasis"/>
    <w:uiPriority w:val="21"/>
    <w:qFormat/>
    <w:rsid w:val="0033069E"/>
    <w:rPr>
      <w:b/>
      <w:bCs/>
      <w:i/>
      <w:iCs/>
      <w:color w:val="4F81BD"/>
    </w:rPr>
  </w:style>
  <w:style w:type="paragraph" w:customStyle="1" w:styleId="01">
    <w:name w:val="0項(○)決議次段"/>
    <w:basedOn w:val="a"/>
    <w:link w:val="02"/>
    <w:qFormat/>
    <w:rsid w:val="00DD755D"/>
    <w:pPr>
      <w:tabs>
        <w:tab w:val="left" w:pos="851"/>
        <w:tab w:val="left" w:pos="993"/>
      </w:tabs>
      <w:spacing w:line="440" w:lineRule="exact"/>
      <w:ind w:leftChars="370" w:left="888" w:firstLineChars="200" w:firstLine="640"/>
      <w:jc w:val="both"/>
    </w:pPr>
    <w:rPr>
      <w:rFonts w:ascii="標楷體" w:eastAsia="標楷體" w:hAnsi="標楷體"/>
      <w:sz w:val="32"/>
      <w:szCs w:val="32"/>
    </w:rPr>
  </w:style>
  <w:style w:type="character" w:customStyle="1" w:styleId="02">
    <w:name w:val="0項(○)決議次段 字元"/>
    <w:basedOn w:val="a0"/>
    <w:link w:val="01"/>
    <w:rsid w:val="00DD755D"/>
    <w:rPr>
      <w:rFonts w:ascii="標楷體" w:eastAsia="標楷體" w:hAnsi="標楷體"/>
      <w:sz w:val="32"/>
      <w:szCs w:val="32"/>
    </w:rPr>
  </w:style>
  <w:style w:type="paragraph" w:customStyle="1" w:styleId="010">
    <w:name w:val="0項(二)決議+與前段1行距"/>
    <w:basedOn w:val="a"/>
    <w:next w:val="a"/>
    <w:link w:val="011"/>
    <w:qFormat/>
    <w:rsid w:val="008202DD"/>
    <w:pPr>
      <w:spacing w:beforeLines="100" w:before="100" w:line="440" w:lineRule="exact"/>
      <w:ind w:leftChars="100" w:left="300" w:hangingChars="200" w:hanging="200"/>
      <w:jc w:val="both"/>
    </w:pPr>
    <w:rPr>
      <w:rFonts w:ascii="標楷體" w:eastAsia="標楷體" w:hAnsi="標楷體"/>
      <w:sz w:val="32"/>
      <w:szCs w:val="32"/>
    </w:rPr>
  </w:style>
  <w:style w:type="character" w:customStyle="1" w:styleId="011">
    <w:name w:val="0項(二)決議+與前段1行距 字元"/>
    <w:basedOn w:val="a0"/>
    <w:link w:val="010"/>
    <w:rsid w:val="008202DD"/>
    <w:rPr>
      <w:rFonts w:ascii="標楷體" w:eastAsia="標楷體" w:hAnsi="標楷體" w:cs="Times New Roman"/>
      <w:sz w:val="32"/>
      <w:szCs w:val="32"/>
    </w:rPr>
  </w:style>
  <w:style w:type="paragraph" w:customStyle="1" w:styleId="18">
    <w:name w:val="1.併凍次段決議"/>
    <w:basedOn w:val="ab"/>
    <w:link w:val="1f5"/>
    <w:qFormat/>
    <w:rsid w:val="00DD755D"/>
    <w:pPr>
      <w:spacing w:line="440" w:lineRule="exact"/>
      <w:ind w:leftChars="500" w:left="1200" w:firstLineChars="200" w:firstLine="640"/>
      <w:jc w:val="both"/>
    </w:pPr>
    <w:rPr>
      <w:rFonts w:ascii="標楷體" w:eastAsia="標楷體" w:hAnsi="標楷體" w:cstheme="minorBidi"/>
      <w:sz w:val="32"/>
      <w:szCs w:val="32"/>
    </w:rPr>
  </w:style>
  <w:style w:type="character" w:customStyle="1" w:styleId="1f5">
    <w:name w:val="1.併凍次段決議 字元"/>
    <w:basedOn w:val="a0"/>
    <w:link w:val="18"/>
    <w:rsid w:val="00DD755D"/>
    <w:rPr>
      <w:rFonts w:ascii="標楷體" w:eastAsia="標楷體" w:hAnsi="標楷體"/>
      <w:sz w:val="32"/>
      <w:szCs w:val="32"/>
    </w:rPr>
  </w:style>
  <w:style w:type="paragraph" w:customStyle="1" w:styleId="-3">
    <w:name w:val="預算-項3位數"/>
    <w:basedOn w:val="a"/>
    <w:link w:val="-30"/>
    <w:qFormat/>
    <w:rsid w:val="0040130A"/>
    <w:pPr>
      <w:spacing w:line="440" w:lineRule="exact"/>
      <w:ind w:leftChars="100" w:left="2000" w:hangingChars="550" w:hanging="1760"/>
      <w:jc w:val="both"/>
    </w:pPr>
    <w:rPr>
      <w:rFonts w:ascii="標楷體" w:eastAsia="標楷體" w:hAnsi="標楷體"/>
      <w:sz w:val="32"/>
      <w:szCs w:val="32"/>
    </w:rPr>
  </w:style>
  <w:style w:type="character" w:customStyle="1" w:styleId="-30">
    <w:name w:val="預算-項3位數 字元"/>
    <w:link w:val="-3"/>
    <w:rsid w:val="0040130A"/>
    <w:rPr>
      <w:rFonts w:ascii="標楷體" w:eastAsia="標楷體" w:hAnsi="標楷體" w:cs="Times New Roman"/>
      <w:sz w:val="32"/>
      <w:szCs w:val="32"/>
    </w:rPr>
  </w:style>
  <w:style w:type="paragraph" w:customStyle="1" w:styleId="-0">
    <w:name w:val="歲出-目"/>
    <w:basedOn w:val="afff"/>
    <w:link w:val="-4"/>
    <w:qFormat/>
    <w:rsid w:val="00B24FFE"/>
    <w:pPr>
      <w:spacing w:line="440" w:lineRule="exact"/>
      <w:ind w:leftChars="200" w:left="1840" w:hangingChars="450" w:hanging="1440"/>
      <w:jc w:val="both"/>
    </w:pPr>
    <w:rPr>
      <w:rFonts w:hAnsi="標楷體" w:cs="Times New Roman"/>
      <w:sz w:val="32"/>
      <w:szCs w:val="32"/>
    </w:rPr>
  </w:style>
  <w:style w:type="character" w:customStyle="1" w:styleId="-4">
    <w:name w:val="歲出-目 字元"/>
    <w:link w:val="-0"/>
    <w:rsid w:val="00B24FFE"/>
    <w:rPr>
      <w:rFonts w:ascii="標楷體" w:eastAsia="標楷體" w:hAnsi="標楷體" w:cs="Times New Roman"/>
      <w:sz w:val="32"/>
      <w:szCs w:val="32"/>
    </w:rPr>
  </w:style>
  <w:style w:type="paragraph" w:customStyle="1" w:styleId="2f0">
    <w:name w:val="歲出目2位數"/>
    <w:basedOn w:val="-0"/>
    <w:link w:val="2f1"/>
    <w:qFormat/>
    <w:rsid w:val="00B24FFE"/>
    <w:pPr>
      <w:ind w:left="2160" w:hangingChars="550" w:hanging="1760"/>
    </w:pPr>
  </w:style>
  <w:style w:type="character" w:customStyle="1" w:styleId="2f1">
    <w:name w:val="歲出目2位數 字元"/>
    <w:basedOn w:val="-4"/>
    <w:link w:val="2f0"/>
    <w:rsid w:val="00B24FFE"/>
    <w:rPr>
      <w:rFonts w:ascii="標楷體" w:eastAsia="標楷體" w:hAnsi="標楷體" w:cs="Times New Roman"/>
      <w:sz w:val="32"/>
      <w:szCs w:val="32"/>
    </w:rPr>
  </w:style>
  <w:style w:type="paragraph" w:customStyle="1" w:styleId="-5">
    <w:name w:val="預算-款"/>
    <w:basedOn w:val="a"/>
    <w:link w:val="-6"/>
    <w:qFormat/>
    <w:rsid w:val="00B24FFE"/>
    <w:pPr>
      <w:spacing w:line="440" w:lineRule="exact"/>
    </w:pPr>
    <w:rPr>
      <w:rFonts w:ascii="標楷體" w:eastAsia="標楷體" w:hAnsi="標楷體"/>
      <w:sz w:val="32"/>
      <w:szCs w:val="32"/>
    </w:rPr>
  </w:style>
  <w:style w:type="character" w:customStyle="1" w:styleId="-6">
    <w:name w:val="預算-款 字元"/>
    <w:link w:val="-5"/>
    <w:rsid w:val="00B24FFE"/>
    <w:rPr>
      <w:rFonts w:ascii="標楷體" w:eastAsia="標楷體" w:hAnsi="標楷體" w:cs="Times New Roman"/>
      <w:sz w:val="32"/>
      <w:szCs w:val="32"/>
    </w:rPr>
  </w:style>
  <w:style w:type="character" w:customStyle="1" w:styleId="-20">
    <w:name w:val="預算-項2位數 字元"/>
    <w:basedOn w:val="-30"/>
    <w:link w:val="-2"/>
    <w:rsid w:val="00FD7082"/>
    <w:rPr>
      <w:rFonts w:ascii="標楷體" w:eastAsia="標楷體" w:hAnsi="標楷體" w:cs="Times New Roman"/>
      <w:sz w:val="32"/>
      <w:szCs w:val="32"/>
    </w:rPr>
  </w:style>
  <w:style w:type="paragraph" w:customStyle="1" w:styleId="1-">
    <w:name w:val="項1位數-減列(一)"/>
    <w:basedOn w:val="a"/>
    <w:link w:val="1-0"/>
    <w:qFormat/>
    <w:rsid w:val="00505EB8"/>
    <w:pPr>
      <w:spacing w:line="440" w:lineRule="exact"/>
      <w:ind w:leftChars="700" w:left="2320" w:hangingChars="200" w:hanging="640"/>
    </w:pPr>
    <w:rPr>
      <w:rFonts w:ascii="標楷體" w:eastAsia="標楷體" w:hAnsi="標楷體"/>
      <w:sz w:val="32"/>
      <w:szCs w:val="32"/>
    </w:rPr>
  </w:style>
  <w:style w:type="character" w:customStyle="1" w:styleId="1-0">
    <w:name w:val="項1位數-減列(一) 字元"/>
    <w:basedOn w:val="a0"/>
    <w:link w:val="1-"/>
    <w:rsid w:val="00505EB8"/>
    <w:rPr>
      <w:rFonts w:ascii="標楷體" w:eastAsia="標楷體" w:hAnsi="標楷體"/>
      <w:sz w:val="32"/>
      <w:szCs w:val="32"/>
    </w:rPr>
  </w:style>
  <w:style w:type="paragraph" w:customStyle="1" w:styleId="1622">
    <w:name w:val="議事錄文字標楷體16固定行高22"/>
    <w:basedOn w:val="a"/>
    <w:link w:val="16220"/>
    <w:qFormat/>
    <w:rsid w:val="005112D2"/>
    <w:pPr>
      <w:spacing w:line="440" w:lineRule="exact"/>
    </w:pPr>
    <w:rPr>
      <w:rFonts w:ascii="標楷體" w:eastAsia="標楷體" w:hAnsi="標楷體"/>
      <w:sz w:val="32"/>
      <w:szCs w:val="32"/>
    </w:rPr>
  </w:style>
  <w:style w:type="paragraph" w:customStyle="1" w:styleId="03">
    <w:name w:val="0項(一)決議+與前段無間距"/>
    <w:basedOn w:val="010"/>
    <w:link w:val="04"/>
    <w:qFormat/>
    <w:rsid w:val="00E73B6B"/>
    <w:pPr>
      <w:spacing w:beforeLines="0" w:before="0"/>
      <w:ind w:left="880" w:hanging="640"/>
    </w:pPr>
  </w:style>
  <w:style w:type="character" w:customStyle="1" w:styleId="16220">
    <w:name w:val="議事錄文字標楷體16固定行高22 字元"/>
    <w:basedOn w:val="a0"/>
    <w:link w:val="1622"/>
    <w:rsid w:val="005112D2"/>
    <w:rPr>
      <w:rFonts w:ascii="標楷體" w:eastAsia="標楷體" w:hAnsi="標楷體" w:cs="Times New Roman"/>
      <w:sz w:val="32"/>
      <w:szCs w:val="32"/>
    </w:rPr>
  </w:style>
  <w:style w:type="paragraph" w:customStyle="1" w:styleId="-7">
    <w:name w:val="歲入-項"/>
    <w:basedOn w:val="a"/>
    <w:link w:val="-8"/>
    <w:qFormat/>
    <w:rsid w:val="002150F7"/>
    <w:pPr>
      <w:spacing w:line="440" w:lineRule="exact"/>
      <w:ind w:leftChars="100" w:left="1960" w:hangingChars="550" w:hanging="1760"/>
      <w:jc w:val="both"/>
    </w:pPr>
    <w:rPr>
      <w:rFonts w:ascii="標楷體" w:eastAsia="標楷體" w:hAnsi="標楷體"/>
      <w:sz w:val="32"/>
      <w:szCs w:val="32"/>
    </w:rPr>
  </w:style>
  <w:style w:type="character" w:customStyle="1" w:styleId="04">
    <w:name w:val="0項(一)決議+與前段無間距 字元"/>
    <w:basedOn w:val="011"/>
    <w:link w:val="03"/>
    <w:rsid w:val="00E73B6B"/>
    <w:rPr>
      <w:rFonts w:ascii="標楷體" w:eastAsia="標楷體" w:hAnsi="標楷體" w:cs="Times New Roman"/>
      <w:sz w:val="32"/>
      <w:szCs w:val="32"/>
    </w:rPr>
  </w:style>
  <w:style w:type="character" w:customStyle="1" w:styleId="-8">
    <w:name w:val="歲入-項 字元"/>
    <w:link w:val="-7"/>
    <w:locked/>
    <w:rsid w:val="002150F7"/>
    <w:rPr>
      <w:rFonts w:ascii="標楷體" w:eastAsia="標楷體" w:hAnsi="標楷體" w:cs="Times New Roman"/>
      <w:sz w:val="32"/>
      <w:szCs w:val="32"/>
    </w:rPr>
  </w:style>
  <w:style w:type="paragraph" w:customStyle="1" w:styleId="--">
    <w:name w:val="歲出-項-粗體"/>
    <w:basedOn w:val="a"/>
    <w:qFormat/>
    <w:rsid w:val="0003452F"/>
    <w:pPr>
      <w:spacing w:line="440" w:lineRule="exact"/>
      <w:ind w:leftChars="100" w:left="200"/>
      <w:jc w:val="both"/>
    </w:pPr>
    <w:rPr>
      <w:rFonts w:ascii="標楷體" w:eastAsia="標楷體" w:hAnsi="標楷體"/>
      <w:b/>
      <w:color w:val="000000"/>
      <w:sz w:val="32"/>
      <w:szCs w:val="32"/>
    </w:rPr>
  </w:style>
  <w:style w:type="paragraph" w:customStyle="1" w:styleId="1f6">
    <w:name w:val="1.決議"/>
    <w:basedOn w:val="a"/>
    <w:link w:val="1f7"/>
    <w:qFormat/>
    <w:rsid w:val="00846769"/>
    <w:pPr>
      <w:spacing w:line="440" w:lineRule="exact"/>
      <w:ind w:leftChars="377" w:left="1225" w:hangingChars="100" w:hanging="320"/>
      <w:jc w:val="both"/>
    </w:pPr>
    <w:rPr>
      <w:rFonts w:ascii="標楷體" w:eastAsia="標楷體" w:hAnsi="標楷體"/>
      <w:color w:val="000000"/>
      <w:sz w:val="32"/>
      <w:szCs w:val="32"/>
    </w:rPr>
  </w:style>
  <w:style w:type="character" w:customStyle="1" w:styleId="1f7">
    <w:name w:val="1.決議 字元"/>
    <w:link w:val="1f6"/>
    <w:rsid w:val="00846769"/>
    <w:rPr>
      <w:rFonts w:ascii="標楷體" w:eastAsia="標楷體" w:hAnsi="標楷體" w:cs="Times New Roman"/>
      <w:color w:val="000000"/>
      <w:sz w:val="32"/>
      <w:szCs w:val="32"/>
    </w:rPr>
  </w:style>
  <w:style w:type="paragraph" w:customStyle="1" w:styleId="afffff7">
    <w:name w:val="甲、"/>
    <w:basedOn w:val="a"/>
    <w:link w:val="afffff8"/>
    <w:qFormat/>
    <w:rsid w:val="0093062A"/>
    <w:pPr>
      <w:adjustRightInd w:val="0"/>
      <w:snapToGrid w:val="0"/>
      <w:spacing w:line="440" w:lineRule="exact"/>
      <w:ind w:rightChars="-47" w:right="-207"/>
    </w:pPr>
    <w:rPr>
      <w:rFonts w:ascii="標楷體" w:eastAsia="標楷體" w:hAnsi="標楷體"/>
      <w:b/>
      <w:bCs/>
      <w:snapToGrid w:val="0"/>
      <w:sz w:val="32"/>
      <w:szCs w:val="32"/>
    </w:rPr>
  </w:style>
  <w:style w:type="character" w:customStyle="1" w:styleId="afffff8">
    <w:name w:val="甲、 字元"/>
    <w:link w:val="afffff7"/>
    <w:rsid w:val="0093062A"/>
    <w:rPr>
      <w:rFonts w:ascii="標楷體" w:eastAsia="標楷體" w:hAnsi="標楷體" w:cs="Times New Roman"/>
      <w:b/>
      <w:bCs/>
      <w:snapToGrid w:val="0"/>
      <w:sz w:val="32"/>
      <w:szCs w:val="32"/>
    </w:rPr>
  </w:style>
  <w:style w:type="paragraph" w:customStyle="1" w:styleId="afffff9">
    <w:name w:val="一、基金名稱"/>
    <w:basedOn w:val="a"/>
    <w:next w:val="a"/>
    <w:link w:val="afffffa"/>
    <w:qFormat/>
    <w:rsid w:val="00A5139D"/>
    <w:pPr>
      <w:autoSpaceDE w:val="0"/>
      <w:autoSpaceDN w:val="0"/>
      <w:adjustRightInd w:val="0"/>
      <w:spacing w:line="440" w:lineRule="exact"/>
      <w:ind w:right="11"/>
      <w:outlineLvl w:val="0"/>
    </w:pPr>
    <w:rPr>
      <w:rFonts w:ascii="標楷體" w:eastAsia="標楷體" w:hAnsi="標楷體"/>
      <w:b/>
      <w:bCs/>
      <w:color w:val="000000"/>
      <w:sz w:val="32"/>
      <w:szCs w:val="32"/>
    </w:rPr>
  </w:style>
  <w:style w:type="character" w:customStyle="1" w:styleId="afffffa">
    <w:name w:val="一、基金名稱 字元"/>
    <w:link w:val="afffff9"/>
    <w:rsid w:val="00A5139D"/>
    <w:rPr>
      <w:rFonts w:ascii="標楷體" w:eastAsia="標楷體" w:hAnsi="標楷體" w:cs="Times New Roman"/>
      <w:b/>
      <w:bCs/>
      <w:color w:val="000000"/>
      <w:sz w:val="32"/>
      <w:szCs w:val="32"/>
    </w:rPr>
  </w:style>
  <w:style w:type="paragraph" w:customStyle="1" w:styleId="afffffb">
    <w:name w:val="(一)"/>
    <w:basedOn w:val="a"/>
    <w:link w:val="afffffc"/>
    <w:qFormat/>
    <w:rsid w:val="0093062A"/>
    <w:pPr>
      <w:adjustRightInd w:val="0"/>
      <w:snapToGrid w:val="0"/>
      <w:spacing w:line="440" w:lineRule="exact"/>
      <w:ind w:leftChars="300" w:left="1960" w:hangingChars="200" w:hanging="640"/>
      <w:jc w:val="both"/>
    </w:pPr>
    <w:rPr>
      <w:rFonts w:ascii="標楷體" w:eastAsia="標楷體" w:hAnsi="標楷體"/>
      <w:bCs/>
      <w:sz w:val="32"/>
      <w:szCs w:val="32"/>
    </w:rPr>
  </w:style>
  <w:style w:type="character" w:customStyle="1" w:styleId="afffffc">
    <w:name w:val="(一) 字元"/>
    <w:link w:val="afffffb"/>
    <w:rsid w:val="0093062A"/>
    <w:rPr>
      <w:rFonts w:ascii="標楷體" w:eastAsia="標楷體" w:hAnsi="標楷體" w:cs="Times New Roman"/>
      <w:bCs/>
      <w:sz w:val="32"/>
      <w:szCs w:val="32"/>
    </w:rPr>
  </w:style>
  <w:style w:type="paragraph" w:customStyle="1" w:styleId="1f8">
    <w:name w:val="1."/>
    <w:basedOn w:val="1f6"/>
    <w:link w:val="1f9"/>
    <w:qFormat/>
    <w:rsid w:val="00163BA6"/>
  </w:style>
  <w:style w:type="character" w:customStyle="1" w:styleId="1f9">
    <w:name w:val="1. 字元"/>
    <w:link w:val="1f8"/>
    <w:rsid w:val="00163BA6"/>
    <w:rPr>
      <w:rFonts w:ascii="標楷體" w:eastAsia="標楷體" w:hAnsi="標楷體" w:cs="Times New Roman"/>
      <w:color w:val="000000"/>
      <w:sz w:val="32"/>
      <w:szCs w:val="32"/>
    </w:rPr>
  </w:style>
  <w:style w:type="paragraph" w:customStyle="1" w:styleId="1fa">
    <w:name w:val="二、基金名稱+與前段距離1行距"/>
    <w:basedOn w:val="afffff9"/>
    <w:qFormat/>
    <w:rsid w:val="00FF476C"/>
    <w:pPr>
      <w:spacing w:beforeLines="100" w:before="360"/>
      <w:ind w:right="0"/>
    </w:pPr>
  </w:style>
  <w:style w:type="paragraph" w:customStyle="1" w:styleId="afffffd">
    <w:name w:val="特殊段落"/>
    <w:basedOn w:val="a"/>
    <w:rsid w:val="00B76EA8"/>
    <w:pPr>
      <w:kinsoku w:val="0"/>
      <w:overflowPunct w:val="0"/>
      <w:autoSpaceDE w:val="0"/>
      <w:autoSpaceDN w:val="0"/>
      <w:jc w:val="both"/>
    </w:pPr>
    <w:rPr>
      <w:rFonts w:ascii="Times New Roman" w:eastAsia="華康細明體" w:hAnsi="Times New Roman"/>
      <w:snapToGrid w:val="0"/>
      <w:szCs w:val="24"/>
    </w:rPr>
  </w:style>
  <w:style w:type="paragraph" w:customStyle="1" w:styleId="afffffe">
    <w:name w:val="提案人"/>
    <w:basedOn w:val="a"/>
    <w:link w:val="affffff"/>
    <w:qFormat/>
    <w:rsid w:val="00E853FE"/>
    <w:pPr>
      <w:widowControl/>
      <w:spacing w:line="440" w:lineRule="exact"/>
      <w:ind w:leftChars="1400" w:left="3360"/>
      <w:jc w:val="both"/>
    </w:pPr>
    <w:rPr>
      <w:rFonts w:ascii="標楷體" w:eastAsia="標楷體" w:hAnsi="標楷體"/>
      <w:sz w:val="32"/>
      <w:szCs w:val="32"/>
    </w:rPr>
  </w:style>
  <w:style w:type="character" w:customStyle="1" w:styleId="affffff">
    <w:name w:val="提案人 字元"/>
    <w:link w:val="afffffe"/>
    <w:rsid w:val="00E853FE"/>
    <w:rPr>
      <w:rFonts w:ascii="標楷體" w:eastAsia="標楷體" w:hAnsi="標楷體" w:cs="Times New Roman"/>
      <w:sz w:val="32"/>
      <w:szCs w:val="32"/>
    </w:rPr>
  </w:style>
  <w:style w:type="paragraph" w:customStyle="1" w:styleId="112">
    <w:name w:val="1.決議+與前段1行距"/>
    <w:basedOn w:val="1f6"/>
    <w:qFormat/>
    <w:rsid w:val="00612CC4"/>
    <w:pPr>
      <w:spacing w:beforeLines="100" w:before="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9F8"/>
    <w:pPr>
      <w:widowControl w:val="0"/>
    </w:pPr>
    <w:rPr>
      <w:rFonts w:cs="Times New Roman"/>
      <w:szCs w:val="22"/>
    </w:rPr>
  </w:style>
  <w:style w:type="paragraph" w:styleId="1">
    <w:name w:val="heading 1"/>
    <w:basedOn w:val="a"/>
    <w:next w:val="a"/>
    <w:link w:val="11"/>
    <w:uiPriority w:val="99"/>
    <w:qFormat/>
    <w:rsid w:val="0033069E"/>
    <w:pPr>
      <w:keepNext/>
      <w:numPr>
        <w:numId w:val="16"/>
      </w:numPr>
      <w:outlineLvl w:val="0"/>
    </w:pPr>
    <w:rPr>
      <w:rFonts w:ascii="標楷體" w:eastAsia="標楷體" w:hAnsi="標楷體"/>
      <w:b/>
      <w:bCs/>
      <w:kern w:val="52"/>
      <w:sz w:val="40"/>
      <w:szCs w:val="40"/>
    </w:rPr>
  </w:style>
  <w:style w:type="paragraph" w:styleId="2">
    <w:name w:val="heading 2"/>
    <w:basedOn w:val="a"/>
    <w:next w:val="a"/>
    <w:link w:val="20"/>
    <w:uiPriority w:val="99"/>
    <w:unhideWhenUsed/>
    <w:qFormat/>
    <w:rsid w:val="0033069E"/>
    <w:pPr>
      <w:keepNext/>
      <w:numPr>
        <w:numId w:val="17"/>
      </w:numPr>
      <w:adjustRightInd w:val="0"/>
      <w:snapToGrid w:val="0"/>
      <w:spacing w:beforeLines="50" w:before="180" w:afterLines="50" w:after="180" w:line="440" w:lineRule="exact"/>
      <w:ind w:hanging="54"/>
      <w:outlineLvl w:val="1"/>
    </w:pPr>
    <w:rPr>
      <w:rFonts w:ascii="標楷體" w:eastAsia="標楷體" w:hAnsi="標楷體"/>
      <w:b/>
      <w:bCs/>
      <w:kern w:val="0"/>
      <w:sz w:val="36"/>
      <w:szCs w:val="36"/>
    </w:rPr>
  </w:style>
  <w:style w:type="paragraph" w:styleId="30">
    <w:name w:val="heading 3"/>
    <w:basedOn w:val="a"/>
    <w:next w:val="a"/>
    <w:link w:val="31"/>
    <w:uiPriority w:val="99"/>
    <w:unhideWhenUsed/>
    <w:qFormat/>
    <w:rsid w:val="0033069E"/>
    <w:pPr>
      <w:keepNext/>
      <w:ind w:leftChars="300" w:left="720"/>
      <w:outlineLvl w:val="2"/>
    </w:pPr>
    <w:rPr>
      <w:rFonts w:ascii="標楷體" w:eastAsia="標楷體" w:hAnsi="標楷體"/>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條"/>
    <w:basedOn w:val="a"/>
    <w:link w:val="a4"/>
    <w:qFormat/>
    <w:rsid w:val="008C6FF9"/>
    <w:pPr>
      <w:kinsoku w:val="0"/>
      <w:overflowPunct w:val="0"/>
      <w:spacing w:line="380" w:lineRule="exact"/>
      <w:ind w:leftChars="50" w:left="330" w:rightChars="50" w:right="120" w:hangingChars="100" w:hanging="210"/>
      <w:jc w:val="both"/>
      <w:textAlignment w:val="center"/>
    </w:pPr>
    <w:rPr>
      <w:rFonts w:ascii="Times New Roman" w:eastAsia="華康細明體" w:hAnsi="Times New Roman"/>
      <w:noProof/>
      <w:sz w:val="21"/>
    </w:rPr>
  </w:style>
  <w:style w:type="character" w:customStyle="1" w:styleId="a4">
    <w:name w:val="條 字元"/>
    <w:basedOn w:val="a0"/>
    <w:link w:val="a3"/>
    <w:rsid w:val="008C6FF9"/>
    <w:rPr>
      <w:rFonts w:ascii="Times New Roman" w:eastAsia="華康細明體" w:hAnsi="Times New Roman" w:cs="Times New Roman"/>
      <w:noProof/>
      <w:sz w:val="21"/>
    </w:rPr>
  </w:style>
  <w:style w:type="paragraph" w:customStyle="1" w:styleId="a5">
    <w:name w:val="項"/>
    <w:basedOn w:val="a"/>
    <w:link w:val="a6"/>
    <w:uiPriority w:val="99"/>
    <w:qFormat/>
    <w:rsid w:val="008C6FF9"/>
    <w:pPr>
      <w:kinsoku w:val="0"/>
      <w:overflowPunct w:val="0"/>
      <w:spacing w:line="380" w:lineRule="exact"/>
      <w:ind w:leftChars="150" w:left="360" w:rightChars="50" w:right="120" w:firstLineChars="200" w:firstLine="420"/>
      <w:jc w:val="both"/>
      <w:textAlignment w:val="center"/>
    </w:pPr>
    <w:rPr>
      <w:rFonts w:ascii="Times New Roman" w:eastAsia="華康細明體" w:hAnsi="Times New Roman"/>
      <w:noProof/>
      <w:sz w:val="21"/>
    </w:rPr>
  </w:style>
  <w:style w:type="character" w:customStyle="1" w:styleId="a6">
    <w:name w:val="項 字元"/>
    <w:basedOn w:val="a0"/>
    <w:link w:val="a5"/>
    <w:uiPriority w:val="99"/>
    <w:rsid w:val="008C6FF9"/>
    <w:rPr>
      <w:rFonts w:ascii="Times New Roman" w:eastAsia="華康細明體" w:hAnsi="Times New Roman" w:cs="Times New Roman"/>
      <w:noProof/>
      <w:sz w:val="21"/>
    </w:rPr>
  </w:style>
  <w:style w:type="paragraph" w:customStyle="1" w:styleId="0">
    <w:name w:val="0提案人"/>
    <w:basedOn w:val="a"/>
    <w:link w:val="00"/>
    <w:qFormat/>
    <w:rsid w:val="000920C6"/>
    <w:pPr>
      <w:spacing w:line="440" w:lineRule="exact"/>
      <w:ind w:leftChars="1400" w:left="4640" w:hangingChars="400" w:hanging="1280"/>
    </w:pPr>
    <w:rPr>
      <w:rFonts w:ascii="標楷體" w:eastAsia="標楷體" w:hAnsi="標楷體"/>
      <w:sz w:val="32"/>
      <w:szCs w:val="32"/>
    </w:rPr>
  </w:style>
  <w:style w:type="character" w:customStyle="1" w:styleId="00">
    <w:name w:val="0提案人 字元"/>
    <w:basedOn w:val="a0"/>
    <w:link w:val="0"/>
    <w:rsid w:val="000920C6"/>
    <w:rPr>
      <w:rFonts w:ascii="標楷體" w:eastAsia="標楷體" w:hAnsi="標楷體" w:cs="Times New Roman"/>
      <w:sz w:val="32"/>
      <w:szCs w:val="32"/>
    </w:rPr>
  </w:style>
  <w:style w:type="paragraph" w:customStyle="1" w:styleId="-2">
    <w:name w:val="預算-項2位數"/>
    <w:basedOn w:val="-3"/>
    <w:link w:val="-20"/>
    <w:qFormat/>
    <w:rsid w:val="00FD7082"/>
    <w:pPr>
      <w:ind w:left="1840" w:hangingChars="500" w:hanging="1600"/>
    </w:pPr>
  </w:style>
  <w:style w:type="paragraph" w:customStyle="1" w:styleId="-">
    <w:name w:val="日程-說明"/>
    <w:basedOn w:val="a"/>
    <w:qFormat/>
    <w:rsid w:val="00F42F34"/>
    <w:pPr>
      <w:snapToGrid w:val="0"/>
      <w:spacing w:line="500" w:lineRule="exact"/>
      <w:ind w:leftChars="100" w:left="1231" w:hangingChars="413" w:hanging="991"/>
    </w:pPr>
    <w:rPr>
      <w:rFonts w:ascii="微軟正黑體" w:eastAsia="微軟正黑體" w:hAnsi="微軟正黑體"/>
    </w:rPr>
  </w:style>
  <w:style w:type="character" w:customStyle="1" w:styleId="11">
    <w:name w:val="標題 1 字元"/>
    <w:basedOn w:val="a0"/>
    <w:link w:val="1"/>
    <w:uiPriority w:val="99"/>
    <w:rsid w:val="0033069E"/>
    <w:rPr>
      <w:rFonts w:ascii="標楷體" w:eastAsia="標楷體" w:hAnsi="標楷體" w:cs="Times New Roman"/>
      <w:b/>
      <w:bCs/>
      <w:kern w:val="52"/>
      <w:sz w:val="40"/>
      <w:szCs w:val="40"/>
    </w:rPr>
  </w:style>
  <w:style w:type="character" w:customStyle="1" w:styleId="20">
    <w:name w:val="標題 2 字元"/>
    <w:basedOn w:val="a0"/>
    <w:link w:val="2"/>
    <w:uiPriority w:val="99"/>
    <w:rsid w:val="0033069E"/>
    <w:rPr>
      <w:rFonts w:ascii="標楷體" w:eastAsia="標楷體" w:hAnsi="標楷體" w:cs="Times New Roman"/>
      <w:b/>
      <w:bCs/>
      <w:kern w:val="0"/>
      <w:sz w:val="36"/>
      <w:szCs w:val="36"/>
    </w:rPr>
  </w:style>
  <w:style w:type="character" w:customStyle="1" w:styleId="31">
    <w:name w:val="標題 3 字元"/>
    <w:basedOn w:val="a0"/>
    <w:link w:val="30"/>
    <w:uiPriority w:val="99"/>
    <w:rsid w:val="0033069E"/>
    <w:rPr>
      <w:rFonts w:ascii="標楷體" w:eastAsia="標楷體" w:hAnsi="標楷體" w:cs="Times New Roman"/>
      <w:b/>
      <w:bCs/>
      <w:sz w:val="36"/>
      <w:szCs w:val="36"/>
    </w:rPr>
  </w:style>
  <w:style w:type="numbering" w:customStyle="1" w:styleId="12">
    <w:name w:val="無清單1"/>
    <w:next w:val="a2"/>
    <w:uiPriority w:val="99"/>
    <w:semiHidden/>
    <w:unhideWhenUsed/>
    <w:rsid w:val="0033069E"/>
  </w:style>
  <w:style w:type="numbering" w:customStyle="1" w:styleId="110">
    <w:name w:val="無清單11"/>
    <w:next w:val="a2"/>
    <w:uiPriority w:val="99"/>
    <w:semiHidden/>
    <w:unhideWhenUsed/>
    <w:rsid w:val="0033069E"/>
  </w:style>
  <w:style w:type="paragraph" w:styleId="a7">
    <w:name w:val="footer"/>
    <w:basedOn w:val="a"/>
    <w:link w:val="a8"/>
    <w:uiPriority w:val="99"/>
    <w:unhideWhenUsed/>
    <w:rsid w:val="0033069E"/>
    <w:pPr>
      <w:tabs>
        <w:tab w:val="center" w:pos="4153"/>
        <w:tab w:val="right" w:pos="8306"/>
      </w:tabs>
      <w:snapToGrid w:val="0"/>
      <w:spacing w:line="440" w:lineRule="exact"/>
    </w:pPr>
    <w:rPr>
      <w:rFonts w:ascii="標楷體" w:eastAsia="標楷體" w:hAnsi="標楷體"/>
      <w:sz w:val="20"/>
      <w:szCs w:val="20"/>
    </w:rPr>
  </w:style>
  <w:style w:type="character" w:customStyle="1" w:styleId="a8">
    <w:name w:val="頁尾 字元"/>
    <w:basedOn w:val="a0"/>
    <w:link w:val="a7"/>
    <w:uiPriority w:val="99"/>
    <w:rsid w:val="0033069E"/>
    <w:rPr>
      <w:rFonts w:ascii="標楷體" w:eastAsia="標楷體" w:hAnsi="標楷體" w:cs="Times New Roman"/>
      <w:sz w:val="20"/>
      <w:szCs w:val="20"/>
    </w:rPr>
  </w:style>
  <w:style w:type="paragraph" w:styleId="a9">
    <w:name w:val="header"/>
    <w:basedOn w:val="a"/>
    <w:link w:val="aa"/>
    <w:uiPriority w:val="99"/>
    <w:unhideWhenUsed/>
    <w:rsid w:val="0033069E"/>
    <w:pPr>
      <w:tabs>
        <w:tab w:val="center" w:pos="4153"/>
        <w:tab w:val="right" w:pos="8306"/>
      </w:tabs>
      <w:snapToGrid w:val="0"/>
    </w:pPr>
    <w:rPr>
      <w:rFonts w:ascii="Calibri" w:eastAsia="新細明體" w:hAnsi="Calibri"/>
      <w:sz w:val="20"/>
      <w:szCs w:val="20"/>
    </w:rPr>
  </w:style>
  <w:style w:type="character" w:customStyle="1" w:styleId="aa">
    <w:name w:val="頁首 字元"/>
    <w:basedOn w:val="a0"/>
    <w:link w:val="a9"/>
    <w:uiPriority w:val="99"/>
    <w:rsid w:val="0033069E"/>
    <w:rPr>
      <w:rFonts w:ascii="Calibri" w:eastAsia="新細明體" w:hAnsi="Calibri" w:cs="Times New Roman"/>
      <w:sz w:val="20"/>
      <w:szCs w:val="20"/>
    </w:rPr>
  </w:style>
  <w:style w:type="paragraph" w:styleId="ab">
    <w:name w:val="List Paragraph"/>
    <w:basedOn w:val="a"/>
    <w:uiPriority w:val="99"/>
    <w:qFormat/>
    <w:rsid w:val="0033069E"/>
    <w:pPr>
      <w:ind w:leftChars="200" w:left="480"/>
    </w:pPr>
    <w:rPr>
      <w:rFonts w:ascii="Calibri" w:eastAsia="新細明體" w:hAnsi="Calibri"/>
    </w:rPr>
  </w:style>
  <w:style w:type="table" w:styleId="ac">
    <w:name w:val="Table Grid"/>
    <w:basedOn w:val="a1"/>
    <w:uiPriority w:val="59"/>
    <w:rsid w:val="0033069E"/>
    <w:rPr>
      <w:rFonts w:ascii="Calibri" w:eastAsia="Times New Roman" w:hAnsi="Calibri" w:cs="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一、標題2"/>
    <w:basedOn w:val="2"/>
    <w:link w:val="22"/>
    <w:qFormat/>
    <w:rsid w:val="0033069E"/>
    <w:pPr>
      <w:spacing w:before="100" w:beforeAutospacing="1" w:after="100" w:afterAutospacing="1" w:line="240" w:lineRule="auto"/>
    </w:pPr>
  </w:style>
  <w:style w:type="character" w:customStyle="1" w:styleId="22">
    <w:name w:val="一、標題2 字元"/>
    <w:link w:val="21"/>
    <w:rsid w:val="0033069E"/>
    <w:rPr>
      <w:rFonts w:ascii="標楷體" w:eastAsia="標楷體" w:hAnsi="標楷體" w:cs="Times New Roman"/>
      <w:b/>
      <w:bCs/>
      <w:kern w:val="0"/>
      <w:sz w:val="36"/>
      <w:szCs w:val="36"/>
    </w:rPr>
  </w:style>
  <w:style w:type="paragraph" w:customStyle="1" w:styleId="ad">
    <w:name w:val="第○次議事錄"/>
    <w:basedOn w:val="a"/>
    <w:link w:val="ae"/>
    <w:qFormat/>
    <w:rsid w:val="0033069E"/>
    <w:pPr>
      <w:tabs>
        <w:tab w:val="left" w:pos="567"/>
      </w:tabs>
      <w:spacing w:line="440" w:lineRule="exact"/>
      <w:jc w:val="center"/>
      <w:outlineLvl w:val="2"/>
    </w:pPr>
    <w:rPr>
      <w:rFonts w:ascii="標楷體" w:eastAsia="標楷體" w:hAnsi="標楷體"/>
      <w:b/>
      <w:kern w:val="0"/>
      <w:sz w:val="36"/>
      <w:szCs w:val="36"/>
    </w:rPr>
  </w:style>
  <w:style w:type="character" w:customStyle="1" w:styleId="ae">
    <w:name w:val="第○次議事錄 字元"/>
    <w:link w:val="ad"/>
    <w:rsid w:val="0033069E"/>
    <w:rPr>
      <w:rFonts w:ascii="標楷體" w:eastAsia="標楷體" w:hAnsi="標楷體" w:cs="Times New Roman"/>
      <w:b/>
      <w:kern w:val="0"/>
      <w:sz w:val="36"/>
      <w:szCs w:val="36"/>
    </w:rPr>
  </w:style>
  <w:style w:type="paragraph" w:styleId="af">
    <w:name w:val="Date"/>
    <w:basedOn w:val="a"/>
    <w:next w:val="a"/>
    <w:link w:val="af0"/>
    <w:uiPriority w:val="99"/>
    <w:unhideWhenUsed/>
    <w:rsid w:val="0033069E"/>
    <w:pPr>
      <w:jc w:val="right"/>
    </w:pPr>
    <w:rPr>
      <w:rFonts w:ascii="Calibri" w:eastAsia="新細明體" w:hAnsi="Calibri"/>
    </w:rPr>
  </w:style>
  <w:style w:type="character" w:customStyle="1" w:styleId="af0">
    <w:name w:val="日期 字元"/>
    <w:basedOn w:val="a0"/>
    <w:link w:val="af"/>
    <w:uiPriority w:val="99"/>
    <w:rsid w:val="0033069E"/>
    <w:rPr>
      <w:rFonts w:ascii="Calibri" w:eastAsia="新細明體" w:hAnsi="Calibri" w:cs="Times New Roman"/>
      <w:szCs w:val="22"/>
    </w:rPr>
  </w:style>
  <w:style w:type="paragraph" w:customStyle="1" w:styleId="13">
    <w:name w:val="1"/>
    <w:basedOn w:val="a"/>
    <w:semiHidden/>
    <w:rsid w:val="0033069E"/>
    <w:pPr>
      <w:widowControl/>
      <w:spacing w:after="160" w:line="240" w:lineRule="exact"/>
    </w:pPr>
    <w:rPr>
      <w:rFonts w:ascii="Tahoma" w:eastAsia="新細明體" w:hAnsi="Tahoma" w:cs="Tahoma"/>
      <w:kern w:val="0"/>
      <w:sz w:val="20"/>
      <w:szCs w:val="20"/>
      <w:lang w:eastAsia="en-US"/>
    </w:rPr>
  </w:style>
  <w:style w:type="paragraph" w:customStyle="1" w:styleId="10">
    <w:name w:val="1.審查結果"/>
    <w:basedOn w:val="a"/>
    <w:link w:val="14"/>
    <w:qFormat/>
    <w:rsid w:val="0033069E"/>
    <w:pPr>
      <w:numPr>
        <w:numId w:val="10"/>
      </w:numPr>
      <w:tabs>
        <w:tab w:val="left" w:pos="993"/>
      </w:tabs>
      <w:spacing w:line="440" w:lineRule="exact"/>
      <w:jc w:val="both"/>
    </w:pPr>
    <w:rPr>
      <w:rFonts w:ascii="標楷體" w:eastAsia="標楷體" w:hAnsi="標楷體"/>
      <w:color w:val="000000"/>
      <w:sz w:val="32"/>
      <w:szCs w:val="32"/>
    </w:rPr>
  </w:style>
  <w:style w:type="paragraph" w:customStyle="1" w:styleId="af1">
    <w:name w:val="（十一）"/>
    <w:basedOn w:val="a"/>
    <w:qFormat/>
    <w:rsid w:val="0033069E"/>
    <w:pPr>
      <w:spacing w:line="480" w:lineRule="exact"/>
      <w:jc w:val="both"/>
    </w:pPr>
    <w:rPr>
      <w:rFonts w:ascii="標楷體" w:eastAsia="標楷體" w:hAnsi="標楷體"/>
      <w:color w:val="000000"/>
      <w:sz w:val="32"/>
      <w:szCs w:val="32"/>
    </w:rPr>
  </w:style>
  <w:style w:type="paragraph" w:customStyle="1" w:styleId="af2">
    <w:name w:val="一、審查結果"/>
    <w:basedOn w:val="a"/>
    <w:link w:val="af3"/>
    <w:qFormat/>
    <w:rsid w:val="0033069E"/>
    <w:pPr>
      <w:widowControl/>
      <w:spacing w:line="440" w:lineRule="exact"/>
      <w:ind w:left="640" w:hangingChars="200" w:hanging="640"/>
      <w:jc w:val="both"/>
      <w:outlineLvl w:val="0"/>
    </w:pPr>
    <w:rPr>
      <w:rFonts w:ascii="標楷體" w:eastAsia="標楷體" w:hAnsi="標楷體"/>
      <w:sz w:val="32"/>
      <w:szCs w:val="32"/>
    </w:rPr>
  </w:style>
  <w:style w:type="character" w:customStyle="1" w:styleId="af3">
    <w:name w:val="一、審查結果 字元"/>
    <w:link w:val="af2"/>
    <w:rsid w:val="0033069E"/>
    <w:rPr>
      <w:rFonts w:ascii="標楷體" w:eastAsia="標楷體" w:hAnsi="標楷體" w:cs="Times New Roman"/>
      <w:sz w:val="32"/>
      <w:szCs w:val="32"/>
    </w:rPr>
  </w:style>
  <w:style w:type="character" w:customStyle="1" w:styleId="14">
    <w:name w:val="1.審查結果 字元"/>
    <w:link w:val="10"/>
    <w:rsid w:val="0033069E"/>
    <w:rPr>
      <w:rFonts w:ascii="標楷體" w:eastAsia="標楷體" w:hAnsi="標楷體" w:cs="Times New Roman"/>
      <w:color w:val="000000"/>
      <w:sz w:val="32"/>
      <w:szCs w:val="32"/>
    </w:rPr>
  </w:style>
  <w:style w:type="numbering" w:customStyle="1" w:styleId="111">
    <w:name w:val="無清單111"/>
    <w:next w:val="a2"/>
    <w:uiPriority w:val="99"/>
    <w:semiHidden/>
    <w:unhideWhenUsed/>
    <w:rsid w:val="0033069E"/>
  </w:style>
  <w:style w:type="paragraph" w:styleId="af4">
    <w:name w:val="Balloon Text"/>
    <w:basedOn w:val="a"/>
    <w:link w:val="af5"/>
    <w:uiPriority w:val="99"/>
    <w:semiHidden/>
    <w:unhideWhenUsed/>
    <w:rsid w:val="0033069E"/>
    <w:rPr>
      <w:rFonts w:ascii="Cambria" w:eastAsia="新細明體" w:hAnsi="Cambria"/>
      <w:sz w:val="18"/>
      <w:szCs w:val="18"/>
    </w:rPr>
  </w:style>
  <w:style w:type="character" w:customStyle="1" w:styleId="af5">
    <w:name w:val="註解方塊文字 字元"/>
    <w:basedOn w:val="a0"/>
    <w:link w:val="af4"/>
    <w:uiPriority w:val="99"/>
    <w:semiHidden/>
    <w:rsid w:val="0033069E"/>
    <w:rPr>
      <w:rFonts w:ascii="Cambria" w:eastAsia="新細明體" w:hAnsi="Cambria" w:cs="Times New Roman"/>
      <w:sz w:val="18"/>
      <w:szCs w:val="18"/>
    </w:rPr>
  </w:style>
  <w:style w:type="paragraph" w:customStyle="1" w:styleId="af6">
    <w:name w:val="立法院(會議名稱)"/>
    <w:basedOn w:val="a"/>
    <w:uiPriority w:val="99"/>
    <w:rsid w:val="0033069E"/>
    <w:pPr>
      <w:snapToGrid w:val="0"/>
      <w:spacing w:line="500" w:lineRule="exact"/>
      <w:ind w:left="1620" w:hanging="1620"/>
    </w:pPr>
    <w:rPr>
      <w:rFonts w:ascii="標楷體" w:eastAsia="標楷體" w:hAnsi="Times New Roman"/>
      <w:sz w:val="32"/>
      <w:szCs w:val="32"/>
    </w:rPr>
  </w:style>
  <w:style w:type="paragraph" w:styleId="af7">
    <w:name w:val="Body Text"/>
    <w:basedOn w:val="a"/>
    <w:link w:val="af8"/>
    <w:uiPriority w:val="99"/>
    <w:rsid w:val="0033069E"/>
    <w:rPr>
      <w:rFonts w:ascii="Times New Roman" w:eastAsia="標楷體" w:hAnsi="Times New Roman"/>
      <w:sz w:val="32"/>
    </w:rPr>
  </w:style>
  <w:style w:type="character" w:customStyle="1" w:styleId="af8">
    <w:name w:val="本文 字元"/>
    <w:basedOn w:val="a0"/>
    <w:link w:val="af7"/>
    <w:uiPriority w:val="99"/>
    <w:rsid w:val="0033069E"/>
    <w:rPr>
      <w:rFonts w:ascii="Times New Roman" w:eastAsia="標楷體" w:hAnsi="Times New Roman" w:cs="Times New Roman"/>
      <w:sz w:val="32"/>
    </w:rPr>
  </w:style>
  <w:style w:type="character" w:styleId="af9">
    <w:name w:val="page number"/>
    <w:uiPriority w:val="99"/>
    <w:rsid w:val="0033069E"/>
  </w:style>
  <w:style w:type="paragraph" w:customStyle="1" w:styleId="15">
    <w:name w:val="1.併凍 決議"/>
    <w:basedOn w:val="ab"/>
    <w:link w:val="16"/>
    <w:qFormat/>
    <w:rsid w:val="00DD755D"/>
    <w:pPr>
      <w:spacing w:line="440" w:lineRule="exact"/>
      <w:ind w:leftChars="400" w:left="1280" w:hangingChars="100" w:hanging="320"/>
      <w:jc w:val="both"/>
    </w:pPr>
    <w:rPr>
      <w:rFonts w:ascii="標楷體" w:eastAsia="標楷體" w:hAnsi="標楷體" w:cstheme="minorBidi"/>
      <w:sz w:val="32"/>
      <w:szCs w:val="32"/>
    </w:rPr>
  </w:style>
  <w:style w:type="character" w:customStyle="1" w:styleId="16">
    <w:name w:val="1.併凍 決議 字元"/>
    <w:basedOn w:val="a0"/>
    <w:link w:val="15"/>
    <w:rsid w:val="00DD755D"/>
    <w:rPr>
      <w:rFonts w:ascii="標楷體" w:eastAsia="標楷體" w:hAnsi="標楷體"/>
      <w:sz w:val="32"/>
      <w:szCs w:val="32"/>
    </w:rPr>
  </w:style>
  <w:style w:type="paragraph" w:customStyle="1" w:styleId="23">
    <w:name w:val="決議（2）"/>
    <w:basedOn w:val="a"/>
    <w:link w:val="24"/>
    <w:qFormat/>
    <w:rsid w:val="0033069E"/>
    <w:pPr>
      <w:widowControl/>
      <w:spacing w:line="440" w:lineRule="exact"/>
      <w:ind w:left="480" w:hangingChars="150" w:hanging="480"/>
      <w:jc w:val="both"/>
    </w:pPr>
    <w:rPr>
      <w:rFonts w:ascii="標楷體" w:eastAsia="標楷體" w:hAnsi="標楷體"/>
      <w:sz w:val="32"/>
      <w:szCs w:val="32"/>
    </w:rPr>
  </w:style>
  <w:style w:type="paragraph" w:customStyle="1" w:styleId="afa">
    <w:name w:val="歲出減列(一)"/>
    <w:basedOn w:val="a"/>
    <w:link w:val="afb"/>
    <w:qFormat/>
    <w:rsid w:val="0033069E"/>
    <w:pPr>
      <w:widowControl/>
      <w:spacing w:line="440" w:lineRule="exact"/>
      <w:ind w:leftChars="296" w:left="1417" w:hangingChars="221" w:hanging="707"/>
    </w:pPr>
    <w:rPr>
      <w:rFonts w:ascii="標楷體" w:eastAsia="標楷體" w:hAnsi="標楷體"/>
      <w:sz w:val="32"/>
      <w:szCs w:val="32"/>
    </w:rPr>
  </w:style>
  <w:style w:type="character" w:customStyle="1" w:styleId="24">
    <w:name w:val="決議（2） 字元"/>
    <w:link w:val="23"/>
    <w:rsid w:val="0033069E"/>
    <w:rPr>
      <w:rFonts w:ascii="標楷體" w:eastAsia="標楷體" w:hAnsi="標楷體" w:cs="Times New Roman"/>
      <w:sz w:val="32"/>
      <w:szCs w:val="32"/>
    </w:rPr>
  </w:style>
  <w:style w:type="character" w:customStyle="1" w:styleId="afb">
    <w:name w:val="歲出減列(一) 字元"/>
    <w:link w:val="afa"/>
    <w:rsid w:val="0033069E"/>
    <w:rPr>
      <w:rFonts w:ascii="標楷體" w:eastAsia="標楷體" w:hAnsi="標楷體" w:cs="Times New Roman"/>
      <w:sz w:val="32"/>
      <w:szCs w:val="32"/>
    </w:rPr>
  </w:style>
  <w:style w:type="paragraph" w:customStyle="1" w:styleId="32">
    <w:name w:val="3目"/>
    <w:basedOn w:val="a"/>
    <w:link w:val="33"/>
    <w:qFormat/>
    <w:rsid w:val="0033069E"/>
    <w:pPr>
      <w:autoSpaceDE w:val="0"/>
      <w:autoSpaceDN w:val="0"/>
      <w:adjustRightInd w:val="0"/>
      <w:spacing w:line="440" w:lineRule="exact"/>
      <w:ind w:leftChars="200" w:left="480"/>
    </w:pPr>
    <w:rPr>
      <w:rFonts w:ascii="標楷體" w:eastAsia="標楷體" w:hAnsi="標楷體"/>
      <w:color w:val="000000"/>
      <w:kern w:val="0"/>
      <w:sz w:val="32"/>
      <w:szCs w:val="32"/>
    </w:rPr>
  </w:style>
  <w:style w:type="paragraph" w:customStyle="1" w:styleId="-1">
    <w:name w:val="預算-項1位數"/>
    <w:basedOn w:val="a"/>
    <w:link w:val="-10"/>
    <w:qFormat/>
    <w:rsid w:val="00347D0E"/>
    <w:pPr>
      <w:autoSpaceDE w:val="0"/>
      <w:autoSpaceDN w:val="0"/>
      <w:adjustRightInd w:val="0"/>
      <w:spacing w:line="440" w:lineRule="exact"/>
      <w:ind w:leftChars="100" w:left="1680" w:hangingChars="450" w:hanging="1440"/>
      <w:outlineLvl w:val="1"/>
    </w:pPr>
    <w:rPr>
      <w:rFonts w:ascii="標楷體" w:eastAsia="標楷體" w:hAnsi="標楷體"/>
      <w:color w:val="000000"/>
      <w:sz w:val="32"/>
      <w:szCs w:val="32"/>
    </w:rPr>
  </w:style>
  <w:style w:type="character" w:customStyle="1" w:styleId="33">
    <w:name w:val="3目 字元"/>
    <w:link w:val="32"/>
    <w:rsid w:val="0033069E"/>
    <w:rPr>
      <w:rFonts w:ascii="標楷體" w:eastAsia="標楷體" w:hAnsi="標楷體" w:cs="Times New Roman"/>
      <w:color w:val="000000"/>
      <w:kern w:val="0"/>
      <w:sz w:val="32"/>
      <w:szCs w:val="32"/>
    </w:rPr>
  </w:style>
  <w:style w:type="paragraph" w:customStyle="1" w:styleId="130">
    <w:name w:val="(1)預算決議第3階"/>
    <w:basedOn w:val="a"/>
    <w:link w:val="131"/>
    <w:qFormat/>
    <w:rsid w:val="00DB2E64"/>
    <w:pPr>
      <w:widowControl/>
      <w:spacing w:line="440" w:lineRule="exact"/>
      <w:ind w:leftChars="530" w:left="1752" w:hangingChars="150" w:hanging="480"/>
      <w:jc w:val="both"/>
    </w:pPr>
    <w:rPr>
      <w:rFonts w:ascii="標楷體" w:eastAsia="標楷體" w:hAnsi="標楷體"/>
      <w:color w:val="000000"/>
      <w:sz w:val="32"/>
      <w:szCs w:val="32"/>
    </w:rPr>
  </w:style>
  <w:style w:type="character" w:customStyle="1" w:styleId="-10">
    <w:name w:val="預算-項1位數 字元"/>
    <w:link w:val="-1"/>
    <w:rsid w:val="00347D0E"/>
    <w:rPr>
      <w:rFonts w:ascii="標楷體" w:eastAsia="標楷體" w:hAnsi="標楷體" w:cs="Times New Roman"/>
      <w:color w:val="000000"/>
      <w:sz w:val="32"/>
      <w:szCs w:val="32"/>
    </w:rPr>
  </w:style>
  <w:style w:type="character" w:customStyle="1" w:styleId="131">
    <w:name w:val="(1)預算決議第3階 字元"/>
    <w:link w:val="130"/>
    <w:rsid w:val="00DB2E64"/>
    <w:rPr>
      <w:rFonts w:ascii="標楷體" w:eastAsia="標楷體" w:hAnsi="標楷體" w:cs="Times New Roman"/>
      <w:color w:val="000000"/>
      <w:sz w:val="32"/>
      <w:szCs w:val="32"/>
    </w:rPr>
  </w:style>
  <w:style w:type="character" w:styleId="afc">
    <w:name w:val="annotation reference"/>
    <w:uiPriority w:val="99"/>
    <w:semiHidden/>
    <w:unhideWhenUsed/>
    <w:rsid w:val="0033069E"/>
    <w:rPr>
      <w:sz w:val="18"/>
      <w:szCs w:val="18"/>
    </w:rPr>
  </w:style>
  <w:style w:type="paragraph" w:styleId="afd">
    <w:name w:val="annotation text"/>
    <w:basedOn w:val="afe"/>
    <w:link w:val="aff"/>
    <w:uiPriority w:val="99"/>
    <w:unhideWhenUsed/>
    <w:rsid w:val="0033069E"/>
    <w:pPr>
      <w:adjustRightInd w:val="0"/>
      <w:spacing w:line="240" w:lineRule="auto"/>
    </w:pPr>
    <w:rPr>
      <w:rFonts w:eastAsia="微軟正黑體"/>
      <w:sz w:val="24"/>
    </w:rPr>
  </w:style>
  <w:style w:type="character" w:customStyle="1" w:styleId="aff">
    <w:name w:val="註解文字 字元"/>
    <w:basedOn w:val="a0"/>
    <w:link w:val="afd"/>
    <w:uiPriority w:val="99"/>
    <w:rsid w:val="0033069E"/>
    <w:rPr>
      <w:rFonts w:ascii="Calibri" w:eastAsia="微軟正黑體" w:hAnsi="Calibri" w:cs="Times New Roman"/>
      <w:szCs w:val="20"/>
    </w:rPr>
  </w:style>
  <w:style w:type="paragraph" w:styleId="aff0">
    <w:name w:val="annotation subject"/>
    <w:basedOn w:val="afd"/>
    <w:next w:val="afd"/>
    <w:link w:val="aff1"/>
    <w:uiPriority w:val="99"/>
    <w:semiHidden/>
    <w:unhideWhenUsed/>
    <w:rsid w:val="0033069E"/>
    <w:rPr>
      <w:b/>
      <w:bCs/>
    </w:rPr>
  </w:style>
  <w:style w:type="character" w:customStyle="1" w:styleId="aff1">
    <w:name w:val="註解主旨 字元"/>
    <w:basedOn w:val="aff"/>
    <w:link w:val="aff0"/>
    <w:uiPriority w:val="99"/>
    <w:semiHidden/>
    <w:rsid w:val="0033069E"/>
    <w:rPr>
      <w:rFonts w:ascii="Calibri" w:eastAsia="微軟正黑體" w:hAnsi="Calibri" w:cs="Times New Roman"/>
      <w:b/>
      <w:bCs/>
      <w:szCs w:val="20"/>
    </w:rPr>
  </w:style>
  <w:style w:type="paragraph" w:styleId="aff2">
    <w:name w:val="Revision"/>
    <w:hidden/>
    <w:uiPriority w:val="99"/>
    <w:semiHidden/>
    <w:rsid w:val="0033069E"/>
    <w:rPr>
      <w:rFonts w:ascii="Calibri" w:eastAsia="標楷體" w:hAnsi="Calibri" w:cs="Times New Roman"/>
      <w:sz w:val="32"/>
      <w:szCs w:val="22"/>
    </w:rPr>
  </w:style>
  <w:style w:type="character" w:styleId="aff3">
    <w:name w:val="Hyperlink"/>
    <w:uiPriority w:val="99"/>
    <w:unhideWhenUsed/>
    <w:rsid w:val="0033069E"/>
    <w:rPr>
      <w:color w:val="0000FF"/>
      <w:u w:val="single"/>
    </w:rPr>
  </w:style>
  <w:style w:type="paragraph" w:customStyle="1" w:styleId="17">
    <w:name w:val="1.次段"/>
    <w:basedOn w:val="18"/>
    <w:link w:val="19"/>
    <w:qFormat/>
    <w:rsid w:val="00612CC4"/>
  </w:style>
  <w:style w:type="paragraph" w:styleId="aff4">
    <w:name w:val="No Spacing"/>
    <w:uiPriority w:val="1"/>
    <w:qFormat/>
    <w:rsid w:val="0033069E"/>
    <w:pPr>
      <w:widowControl w:val="0"/>
    </w:pPr>
    <w:rPr>
      <w:rFonts w:ascii="Calibri" w:eastAsia="標楷體" w:hAnsi="Calibri" w:cs="Times New Roman"/>
      <w:sz w:val="32"/>
      <w:szCs w:val="22"/>
    </w:rPr>
  </w:style>
  <w:style w:type="character" w:customStyle="1" w:styleId="19">
    <w:name w:val="1.次段 字元"/>
    <w:link w:val="17"/>
    <w:rsid w:val="00612CC4"/>
    <w:rPr>
      <w:rFonts w:ascii="標楷體" w:eastAsia="標楷體" w:hAnsi="標楷體"/>
      <w:sz w:val="32"/>
      <w:szCs w:val="32"/>
    </w:rPr>
  </w:style>
  <w:style w:type="paragraph" w:customStyle="1" w:styleId="1a">
    <w:name w:val="(1)次段"/>
    <w:basedOn w:val="17"/>
    <w:link w:val="1b"/>
    <w:qFormat/>
    <w:rsid w:val="0033069E"/>
    <w:pPr>
      <w:ind w:leftChars="150" w:left="480"/>
    </w:pPr>
  </w:style>
  <w:style w:type="character" w:customStyle="1" w:styleId="1b">
    <w:name w:val="(1)次段 字元"/>
    <w:link w:val="1a"/>
    <w:rsid w:val="0033069E"/>
    <w:rPr>
      <w:rFonts w:ascii="標楷體" w:eastAsia="標楷體" w:hAnsi="標楷體" w:cs="Times New Roman"/>
      <w:color w:val="000000"/>
      <w:sz w:val="32"/>
      <w:szCs w:val="32"/>
    </w:rPr>
  </w:style>
  <w:style w:type="paragraph" w:styleId="afe">
    <w:name w:val="footnote text"/>
    <w:basedOn w:val="a"/>
    <w:link w:val="aff5"/>
    <w:uiPriority w:val="99"/>
    <w:semiHidden/>
    <w:unhideWhenUsed/>
    <w:rsid w:val="0033069E"/>
    <w:pPr>
      <w:snapToGrid w:val="0"/>
      <w:spacing w:line="440" w:lineRule="exact"/>
    </w:pPr>
    <w:rPr>
      <w:rFonts w:ascii="Calibri" w:eastAsia="標楷體" w:hAnsi="Calibri"/>
      <w:sz w:val="20"/>
      <w:szCs w:val="20"/>
    </w:rPr>
  </w:style>
  <w:style w:type="character" w:customStyle="1" w:styleId="aff5">
    <w:name w:val="註腳文字 字元"/>
    <w:basedOn w:val="a0"/>
    <w:link w:val="afe"/>
    <w:uiPriority w:val="99"/>
    <w:semiHidden/>
    <w:rsid w:val="0033069E"/>
    <w:rPr>
      <w:rFonts w:ascii="Calibri" w:eastAsia="標楷體" w:hAnsi="Calibri" w:cs="Times New Roman"/>
      <w:sz w:val="20"/>
      <w:szCs w:val="20"/>
    </w:rPr>
  </w:style>
  <w:style w:type="paragraph" w:customStyle="1" w:styleId="aff6">
    <w:name w:val="高潞"/>
    <w:basedOn w:val="a"/>
    <w:link w:val="aff7"/>
    <w:qFormat/>
    <w:rsid w:val="0033069E"/>
    <w:pPr>
      <w:widowControl/>
      <w:spacing w:line="440" w:lineRule="exact"/>
      <w:ind w:leftChars="975" w:left="2340" w:firstLineChars="513" w:firstLine="1343"/>
      <w:jc w:val="both"/>
    </w:pPr>
    <w:rPr>
      <w:rFonts w:ascii="標楷體" w:eastAsia="標楷體" w:hAnsi="標楷體"/>
      <w:color w:val="000000"/>
      <w:w w:val="82"/>
      <w:kern w:val="0"/>
      <w:sz w:val="32"/>
      <w:szCs w:val="32"/>
      <w:fitText w:val="5053" w:id="1823737088"/>
    </w:rPr>
  </w:style>
  <w:style w:type="character" w:customStyle="1" w:styleId="aff7">
    <w:name w:val="高潞 字元"/>
    <w:link w:val="aff6"/>
    <w:rsid w:val="0033069E"/>
    <w:rPr>
      <w:rFonts w:ascii="標楷體" w:eastAsia="標楷體" w:hAnsi="標楷體" w:cs="Times New Roman"/>
      <w:color w:val="000000"/>
      <w:w w:val="82"/>
      <w:kern w:val="0"/>
      <w:sz w:val="32"/>
      <w:szCs w:val="32"/>
      <w:fitText w:val="5053" w:id="1823737088"/>
    </w:rPr>
  </w:style>
  <w:style w:type="paragraph" w:customStyle="1" w:styleId="1c">
    <w:name w:val="1.+隔 決議"/>
    <w:basedOn w:val="15"/>
    <w:link w:val="1d"/>
    <w:qFormat/>
    <w:rsid w:val="0033069E"/>
    <w:pPr>
      <w:spacing w:beforeLines="100" w:before="360"/>
    </w:pPr>
    <w:rPr>
      <w:color w:val="000000"/>
    </w:rPr>
  </w:style>
  <w:style w:type="table" w:customStyle="1" w:styleId="1e">
    <w:name w:val="表格格線1"/>
    <w:basedOn w:val="a1"/>
    <w:next w:val="ac"/>
    <w:uiPriority w:val="59"/>
    <w:rsid w:val="0033069E"/>
    <w:rPr>
      <w:rFonts w:ascii="Calibri" w:eastAsia="新細明體"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d">
    <w:name w:val="1.+隔 決議 字元"/>
    <w:link w:val="1c"/>
    <w:rsid w:val="0033069E"/>
    <w:rPr>
      <w:rFonts w:ascii="標楷體" w:eastAsia="標楷體" w:hAnsi="標楷體" w:cs="Times New Roman"/>
      <w:color w:val="000000"/>
      <w:sz w:val="32"/>
      <w:szCs w:val="32"/>
    </w:rPr>
  </w:style>
  <w:style w:type="table" w:customStyle="1" w:styleId="25">
    <w:name w:val="表格格線2"/>
    <w:basedOn w:val="a1"/>
    <w:next w:val="ac"/>
    <w:uiPriority w:val="59"/>
    <w:rsid w:val="0033069E"/>
    <w:rPr>
      <w:rFonts w:ascii="Calibri" w:eastAsia="新細明體" w:hAnsi="Calibri" w:cs="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表格格線3"/>
    <w:basedOn w:val="a1"/>
    <w:next w:val="ac"/>
    <w:uiPriority w:val="59"/>
    <w:rsid w:val="0033069E"/>
    <w:rPr>
      <w:rFonts w:ascii="Calibri" w:eastAsia="新細明體"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8">
    <w:name w:val="一、備註"/>
    <w:basedOn w:val="a"/>
    <w:link w:val="aff9"/>
    <w:qFormat/>
    <w:rsid w:val="0033069E"/>
    <w:pPr>
      <w:kinsoku w:val="0"/>
      <w:wordWrap w:val="0"/>
      <w:overflowPunct w:val="0"/>
      <w:spacing w:line="400" w:lineRule="exact"/>
      <w:ind w:left="339" w:hangingChars="121" w:hanging="339"/>
      <w:jc w:val="both"/>
    </w:pPr>
    <w:rPr>
      <w:rFonts w:ascii="標楷體" w:eastAsia="標楷體" w:hAnsi="標楷體"/>
      <w:bCs/>
      <w:sz w:val="28"/>
      <w:szCs w:val="28"/>
    </w:rPr>
  </w:style>
  <w:style w:type="character" w:customStyle="1" w:styleId="aff9">
    <w:name w:val="一、備註 字元"/>
    <w:link w:val="aff8"/>
    <w:rsid w:val="0033069E"/>
    <w:rPr>
      <w:rFonts w:ascii="標楷體" w:eastAsia="標楷體" w:hAnsi="標楷體" w:cs="Times New Roman"/>
      <w:bCs/>
      <w:sz w:val="28"/>
      <w:szCs w:val="28"/>
    </w:rPr>
  </w:style>
  <w:style w:type="numbering" w:customStyle="1" w:styleId="26">
    <w:name w:val="無清單2"/>
    <w:next w:val="a2"/>
    <w:uiPriority w:val="99"/>
    <w:semiHidden/>
    <w:unhideWhenUsed/>
    <w:rsid w:val="0033069E"/>
  </w:style>
  <w:style w:type="paragraph" w:customStyle="1" w:styleId="affa">
    <w:name w:val="字元 字元 字元"/>
    <w:basedOn w:val="a"/>
    <w:semiHidden/>
    <w:rsid w:val="0033069E"/>
    <w:pPr>
      <w:widowControl/>
      <w:spacing w:after="160" w:line="240" w:lineRule="exact"/>
    </w:pPr>
    <w:rPr>
      <w:rFonts w:ascii="Tahoma" w:eastAsia="新細明體" w:hAnsi="Tahoma" w:cs="Tahoma"/>
      <w:kern w:val="0"/>
      <w:sz w:val="20"/>
      <w:szCs w:val="20"/>
      <w:lang w:eastAsia="en-US"/>
    </w:rPr>
  </w:style>
  <w:style w:type="paragraph" w:styleId="affb">
    <w:name w:val="Note Heading"/>
    <w:aliases w:val="Note Heading Char"/>
    <w:basedOn w:val="a"/>
    <w:next w:val="a"/>
    <w:link w:val="affc"/>
    <w:rsid w:val="0033069E"/>
    <w:pPr>
      <w:jc w:val="center"/>
    </w:pPr>
    <w:rPr>
      <w:rFonts w:ascii="Times New Roman" w:eastAsia="標楷體" w:hAnsi="Times New Roman"/>
      <w:sz w:val="28"/>
      <w:szCs w:val="28"/>
    </w:rPr>
  </w:style>
  <w:style w:type="character" w:customStyle="1" w:styleId="affc">
    <w:name w:val="註釋標題 字元"/>
    <w:aliases w:val="Note Heading Char 字元"/>
    <w:basedOn w:val="a0"/>
    <w:link w:val="affb"/>
    <w:rsid w:val="0033069E"/>
    <w:rPr>
      <w:rFonts w:ascii="Times New Roman" w:eastAsia="標楷體" w:hAnsi="Times New Roman" w:cs="Times New Roman"/>
      <w:sz w:val="28"/>
      <w:szCs w:val="28"/>
    </w:rPr>
  </w:style>
  <w:style w:type="paragraph" w:styleId="affd">
    <w:name w:val="Closing"/>
    <w:basedOn w:val="a"/>
    <w:next w:val="a"/>
    <w:link w:val="affe"/>
    <w:uiPriority w:val="99"/>
    <w:rsid w:val="0033069E"/>
    <w:pPr>
      <w:ind w:left="4320"/>
    </w:pPr>
    <w:rPr>
      <w:rFonts w:ascii="Times New Roman" w:eastAsia="標楷體" w:hAnsi="Times New Roman"/>
      <w:sz w:val="28"/>
      <w:szCs w:val="28"/>
    </w:rPr>
  </w:style>
  <w:style w:type="character" w:customStyle="1" w:styleId="affe">
    <w:name w:val="結語 字元"/>
    <w:basedOn w:val="a0"/>
    <w:link w:val="affd"/>
    <w:uiPriority w:val="99"/>
    <w:rsid w:val="0033069E"/>
    <w:rPr>
      <w:rFonts w:ascii="Times New Roman" w:eastAsia="標楷體" w:hAnsi="Times New Roman" w:cs="Times New Roman"/>
      <w:sz w:val="28"/>
      <w:szCs w:val="28"/>
    </w:rPr>
  </w:style>
  <w:style w:type="paragraph" w:styleId="afff">
    <w:name w:val="Body Text Indent"/>
    <w:basedOn w:val="a"/>
    <w:link w:val="afff0"/>
    <w:rsid w:val="0033069E"/>
    <w:pPr>
      <w:ind w:left="480"/>
    </w:pPr>
    <w:rPr>
      <w:rFonts w:ascii="標楷體" w:eastAsia="標楷體" w:hAnsi="Times New Roman" w:cs="標楷體"/>
      <w:sz w:val="28"/>
      <w:szCs w:val="28"/>
    </w:rPr>
  </w:style>
  <w:style w:type="character" w:customStyle="1" w:styleId="afff0">
    <w:name w:val="本文縮排 字元"/>
    <w:basedOn w:val="a0"/>
    <w:link w:val="afff"/>
    <w:rsid w:val="0033069E"/>
    <w:rPr>
      <w:rFonts w:ascii="標楷體" w:eastAsia="標楷體" w:hAnsi="Times New Roman" w:cs="標楷體"/>
      <w:sz w:val="28"/>
      <w:szCs w:val="28"/>
    </w:rPr>
  </w:style>
  <w:style w:type="paragraph" w:styleId="afff1">
    <w:name w:val="Document Map"/>
    <w:basedOn w:val="a"/>
    <w:link w:val="afff2"/>
    <w:uiPriority w:val="99"/>
    <w:semiHidden/>
    <w:rsid w:val="0033069E"/>
    <w:pPr>
      <w:shd w:val="clear" w:color="auto" w:fill="000080"/>
    </w:pPr>
    <w:rPr>
      <w:rFonts w:ascii="Arial" w:eastAsia="新細明體" w:hAnsi="Arial" w:cs="Arial"/>
      <w:sz w:val="28"/>
      <w:szCs w:val="28"/>
    </w:rPr>
  </w:style>
  <w:style w:type="character" w:customStyle="1" w:styleId="afff2">
    <w:name w:val="文件引導模式 字元"/>
    <w:basedOn w:val="a0"/>
    <w:link w:val="afff1"/>
    <w:uiPriority w:val="99"/>
    <w:semiHidden/>
    <w:rsid w:val="0033069E"/>
    <w:rPr>
      <w:rFonts w:ascii="Arial" w:eastAsia="新細明體" w:hAnsi="Arial" w:cs="Arial"/>
      <w:sz w:val="28"/>
      <w:szCs w:val="28"/>
      <w:shd w:val="clear" w:color="auto" w:fill="000080"/>
    </w:rPr>
  </w:style>
  <w:style w:type="paragraph" w:styleId="27">
    <w:name w:val="Body Text Indent 2"/>
    <w:basedOn w:val="a"/>
    <w:link w:val="28"/>
    <w:uiPriority w:val="99"/>
    <w:rsid w:val="0033069E"/>
    <w:pPr>
      <w:ind w:left="2583" w:hanging="2583"/>
    </w:pPr>
    <w:rPr>
      <w:rFonts w:ascii="Times New Roman" w:eastAsia="標楷體" w:hAnsi="Times New Roman"/>
      <w:sz w:val="32"/>
      <w:szCs w:val="32"/>
    </w:rPr>
  </w:style>
  <w:style w:type="character" w:customStyle="1" w:styleId="28">
    <w:name w:val="本文縮排 2 字元"/>
    <w:basedOn w:val="a0"/>
    <w:link w:val="27"/>
    <w:uiPriority w:val="99"/>
    <w:rsid w:val="0033069E"/>
    <w:rPr>
      <w:rFonts w:ascii="Times New Roman" w:eastAsia="標楷體" w:hAnsi="Times New Roman" w:cs="Times New Roman"/>
      <w:sz w:val="32"/>
      <w:szCs w:val="32"/>
    </w:rPr>
  </w:style>
  <w:style w:type="paragraph" w:styleId="35">
    <w:name w:val="Body Text Indent 3"/>
    <w:basedOn w:val="a"/>
    <w:link w:val="36"/>
    <w:uiPriority w:val="99"/>
    <w:rsid w:val="0033069E"/>
    <w:pPr>
      <w:ind w:left="1148" w:hanging="468"/>
    </w:pPr>
    <w:rPr>
      <w:rFonts w:ascii="Times New Roman" w:eastAsia="標楷體" w:hAnsi="Times New Roman"/>
      <w:sz w:val="32"/>
      <w:szCs w:val="32"/>
    </w:rPr>
  </w:style>
  <w:style w:type="character" w:customStyle="1" w:styleId="36">
    <w:name w:val="本文縮排 3 字元"/>
    <w:basedOn w:val="a0"/>
    <w:link w:val="35"/>
    <w:uiPriority w:val="99"/>
    <w:rsid w:val="0033069E"/>
    <w:rPr>
      <w:rFonts w:ascii="Times New Roman" w:eastAsia="標楷體" w:hAnsi="Times New Roman" w:cs="Times New Roman"/>
      <w:sz w:val="32"/>
      <w:szCs w:val="32"/>
    </w:rPr>
  </w:style>
  <w:style w:type="paragraph" w:styleId="afff3">
    <w:name w:val="Plain Text"/>
    <w:basedOn w:val="a"/>
    <w:link w:val="afff4"/>
    <w:uiPriority w:val="99"/>
    <w:rsid w:val="0033069E"/>
    <w:rPr>
      <w:rFonts w:ascii="細明體" w:eastAsia="細明體" w:hAnsi="Courier New" w:cs="細明體"/>
    </w:rPr>
  </w:style>
  <w:style w:type="character" w:customStyle="1" w:styleId="afff4">
    <w:name w:val="純文字 字元"/>
    <w:basedOn w:val="a0"/>
    <w:link w:val="afff3"/>
    <w:uiPriority w:val="99"/>
    <w:rsid w:val="0033069E"/>
    <w:rPr>
      <w:rFonts w:ascii="細明體" w:eastAsia="細明體" w:hAnsi="Courier New" w:cs="細明體"/>
    </w:rPr>
  </w:style>
  <w:style w:type="paragraph" w:styleId="29">
    <w:name w:val="Body Text 2"/>
    <w:basedOn w:val="a"/>
    <w:link w:val="210"/>
    <w:uiPriority w:val="99"/>
    <w:rsid w:val="0033069E"/>
    <w:pPr>
      <w:ind w:right="292"/>
    </w:pPr>
    <w:rPr>
      <w:rFonts w:ascii="Times New Roman" w:eastAsia="標楷體" w:hAnsi="Times New Roman"/>
      <w:color w:val="000000"/>
      <w:sz w:val="32"/>
      <w:szCs w:val="32"/>
    </w:rPr>
  </w:style>
  <w:style w:type="character" w:customStyle="1" w:styleId="2a">
    <w:name w:val="本文 2 字元"/>
    <w:basedOn w:val="a0"/>
    <w:uiPriority w:val="99"/>
    <w:semiHidden/>
    <w:rsid w:val="0033069E"/>
  </w:style>
  <w:style w:type="character" w:customStyle="1" w:styleId="210">
    <w:name w:val="本文 2 字元1"/>
    <w:link w:val="29"/>
    <w:uiPriority w:val="99"/>
    <w:rsid w:val="0033069E"/>
    <w:rPr>
      <w:rFonts w:ascii="Times New Roman" w:eastAsia="標楷體" w:hAnsi="Times New Roman" w:cs="Times New Roman"/>
      <w:color w:val="000000"/>
      <w:sz w:val="32"/>
      <w:szCs w:val="32"/>
    </w:rPr>
  </w:style>
  <w:style w:type="paragraph" w:styleId="afff5">
    <w:name w:val="Block Text"/>
    <w:basedOn w:val="a"/>
    <w:uiPriority w:val="99"/>
    <w:rsid w:val="0033069E"/>
    <w:pPr>
      <w:ind w:leftChars="-600" w:left="-1440" w:rightChars="-157" w:right="-377"/>
    </w:pPr>
    <w:rPr>
      <w:rFonts w:ascii="Times New Roman" w:eastAsia="標楷體" w:hAnsi="Times New Roman"/>
      <w:sz w:val="32"/>
      <w:szCs w:val="32"/>
    </w:rPr>
  </w:style>
  <w:style w:type="paragraph" w:styleId="37">
    <w:name w:val="Body Text 3"/>
    <w:basedOn w:val="a"/>
    <w:link w:val="38"/>
    <w:uiPriority w:val="99"/>
    <w:rsid w:val="0033069E"/>
    <w:pPr>
      <w:jc w:val="both"/>
    </w:pPr>
    <w:rPr>
      <w:rFonts w:ascii="Times New Roman" w:eastAsia="標楷體" w:hAnsi="Times New Roman"/>
      <w:sz w:val="28"/>
      <w:szCs w:val="28"/>
    </w:rPr>
  </w:style>
  <w:style w:type="character" w:customStyle="1" w:styleId="38">
    <w:name w:val="本文 3 字元"/>
    <w:basedOn w:val="a0"/>
    <w:link w:val="37"/>
    <w:uiPriority w:val="99"/>
    <w:rsid w:val="0033069E"/>
    <w:rPr>
      <w:rFonts w:ascii="Times New Roman" w:eastAsia="標楷體" w:hAnsi="Times New Roman" w:cs="Times New Roman"/>
      <w:sz w:val="28"/>
      <w:szCs w:val="28"/>
    </w:rPr>
  </w:style>
  <w:style w:type="paragraph" w:customStyle="1" w:styleId="afff6">
    <w:name w:val="公文(後續段落)"/>
    <w:uiPriority w:val="99"/>
    <w:rsid w:val="0033069E"/>
    <w:pPr>
      <w:adjustRightInd w:val="0"/>
      <w:snapToGrid w:val="0"/>
      <w:spacing w:line="578" w:lineRule="atLeast"/>
      <w:ind w:left="340"/>
    </w:pPr>
    <w:rPr>
      <w:rFonts w:ascii="Times New Roman" w:eastAsia="標楷體" w:hAnsi="Times New Roman" w:cs="Times New Roman"/>
      <w:kern w:val="0"/>
      <w:sz w:val="34"/>
      <w:szCs w:val="34"/>
    </w:rPr>
  </w:style>
  <w:style w:type="character" w:customStyle="1" w:styleId="topictitle">
    <w:name w:val="topictitle"/>
    <w:uiPriority w:val="99"/>
    <w:rsid w:val="0033069E"/>
  </w:style>
  <w:style w:type="paragraph" w:customStyle="1" w:styleId="a10">
    <w:name w:val="a1"/>
    <w:basedOn w:val="a"/>
    <w:uiPriority w:val="99"/>
    <w:rsid w:val="0033069E"/>
    <w:pPr>
      <w:widowControl/>
      <w:spacing w:before="100" w:beforeAutospacing="1" w:after="100" w:afterAutospacing="1"/>
    </w:pPr>
    <w:rPr>
      <w:rFonts w:ascii="新細明體" w:eastAsia="新細明體" w:hAnsi="新細明體" w:cs="新細明體"/>
      <w:kern w:val="0"/>
    </w:rPr>
  </w:style>
  <w:style w:type="paragraph" w:styleId="Web">
    <w:name w:val="Normal (Web)"/>
    <w:basedOn w:val="a"/>
    <w:uiPriority w:val="99"/>
    <w:rsid w:val="0033069E"/>
    <w:pPr>
      <w:widowControl/>
      <w:spacing w:before="100" w:beforeAutospacing="1" w:after="100" w:afterAutospacing="1"/>
    </w:pPr>
    <w:rPr>
      <w:rFonts w:ascii="新細明體" w:eastAsia="新細明體" w:hAnsi="新細明體" w:cs="新細明體"/>
      <w:kern w:val="0"/>
    </w:rPr>
  </w:style>
  <w:style w:type="character" w:customStyle="1" w:styleId="t12000000181">
    <w:name w:val="t12000000181"/>
    <w:uiPriority w:val="99"/>
    <w:rsid w:val="0033069E"/>
    <w:rPr>
      <w:sz w:val="24"/>
      <w:szCs w:val="24"/>
    </w:rPr>
  </w:style>
  <w:style w:type="paragraph" w:customStyle="1" w:styleId="afff7">
    <w:name w:val="款次"/>
    <w:basedOn w:val="a"/>
    <w:uiPriority w:val="99"/>
    <w:rsid w:val="0033069E"/>
    <w:pPr>
      <w:spacing w:line="300" w:lineRule="auto"/>
      <w:ind w:left="900" w:hanging="540"/>
      <w:jc w:val="both"/>
    </w:pPr>
    <w:rPr>
      <w:rFonts w:ascii="標楷體" w:eastAsia="標楷體" w:hAnsi="Times New Roman" w:cs="標楷體"/>
      <w:sz w:val="28"/>
      <w:szCs w:val="28"/>
      <w:u w:val="single"/>
    </w:rPr>
  </w:style>
  <w:style w:type="paragraph" w:customStyle="1" w:styleId="2b">
    <w:name w:val="評分2"/>
    <w:basedOn w:val="a"/>
    <w:uiPriority w:val="99"/>
    <w:rsid w:val="0033069E"/>
    <w:pPr>
      <w:kinsoku w:val="0"/>
      <w:spacing w:before="60" w:line="300" w:lineRule="atLeast"/>
      <w:jc w:val="both"/>
    </w:pPr>
    <w:rPr>
      <w:rFonts w:ascii="Times New Roman" w:eastAsia="標楷體" w:hAnsi="Times New Roman"/>
      <w:spacing w:val="10"/>
      <w:sz w:val="28"/>
      <w:szCs w:val="28"/>
    </w:rPr>
  </w:style>
  <w:style w:type="paragraph" w:styleId="HTML">
    <w:name w:val="HTML Preformatted"/>
    <w:basedOn w:val="a"/>
    <w:link w:val="HTML0"/>
    <w:uiPriority w:val="99"/>
    <w:rsid w:val="003306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rsid w:val="0033069E"/>
    <w:rPr>
      <w:rFonts w:ascii="細明體" w:eastAsia="細明體" w:hAnsi="細明體" w:cs="細明體"/>
      <w:kern w:val="0"/>
    </w:rPr>
  </w:style>
  <w:style w:type="character" w:customStyle="1" w:styleId="text1">
    <w:name w:val="text1"/>
    <w:uiPriority w:val="99"/>
    <w:rsid w:val="0033069E"/>
    <w:rPr>
      <w:rFonts w:ascii="Arial" w:hAnsi="Arial" w:cs="Arial"/>
      <w:color w:val="000000"/>
      <w:sz w:val="18"/>
      <w:szCs w:val="18"/>
    </w:rPr>
  </w:style>
  <w:style w:type="paragraph" w:customStyle="1" w:styleId="140">
    <w:name w:val="第二層(14號字)"/>
    <w:uiPriority w:val="99"/>
    <w:rsid w:val="0033069E"/>
    <w:pPr>
      <w:spacing w:line="500" w:lineRule="exact"/>
      <w:ind w:left="200" w:hangingChars="200" w:hanging="200"/>
      <w:jc w:val="both"/>
    </w:pPr>
    <w:rPr>
      <w:rFonts w:ascii="標楷體" w:eastAsia="標楷體" w:hAnsi="Times New Roman" w:cs="標楷體"/>
      <w:b/>
      <w:bCs/>
      <w:sz w:val="28"/>
      <w:szCs w:val="28"/>
    </w:rPr>
  </w:style>
  <w:style w:type="paragraph" w:customStyle="1" w:styleId="2c">
    <w:name w:val="(一)下內文縮2"/>
    <w:basedOn w:val="a"/>
    <w:uiPriority w:val="99"/>
    <w:rsid w:val="0033069E"/>
    <w:pPr>
      <w:adjustRightInd w:val="0"/>
      <w:spacing w:line="500" w:lineRule="exact"/>
      <w:ind w:leftChars="300" w:left="300" w:firstLineChars="200" w:firstLine="200"/>
      <w:jc w:val="both"/>
    </w:pPr>
    <w:rPr>
      <w:rFonts w:ascii="標楷體" w:eastAsia="標楷體" w:hAnsi="Times New Roman" w:cs="標楷體"/>
      <w:sz w:val="28"/>
      <w:szCs w:val="28"/>
    </w:rPr>
  </w:style>
  <w:style w:type="paragraph" w:customStyle="1" w:styleId="afff8">
    <w:name w:val="(一)(二)(三)"/>
    <w:basedOn w:val="a"/>
    <w:link w:val="afff9"/>
    <w:rsid w:val="0033069E"/>
    <w:pPr>
      <w:spacing w:line="500" w:lineRule="exact"/>
      <w:ind w:leftChars="200" w:left="300" w:hangingChars="100" w:hanging="100"/>
      <w:jc w:val="both"/>
    </w:pPr>
    <w:rPr>
      <w:rFonts w:ascii="標楷體" w:eastAsia="標楷體" w:hAnsi="Times New Roman" w:cs="標楷體"/>
      <w:sz w:val="28"/>
      <w:szCs w:val="28"/>
    </w:rPr>
  </w:style>
  <w:style w:type="character" w:customStyle="1" w:styleId="afff9">
    <w:name w:val="(一)(二)(三) 字元"/>
    <w:link w:val="afff8"/>
    <w:uiPriority w:val="99"/>
    <w:rsid w:val="0033069E"/>
    <w:rPr>
      <w:rFonts w:ascii="標楷體" w:eastAsia="標楷體" w:hAnsi="Times New Roman" w:cs="標楷體"/>
      <w:sz w:val="28"/>
      <w:szCs w:val="28"/>
    </w:rPr>
  </w:style>
  <w:style w:type="character" w:customStyle="1" w:styleId="f121">
    <w:name w:val="f121"/>
    <w:uiPriority w:val="99"/>
    <w:rsid w:val="0033069E"/>
    <w:rPr>
      <w:rFonts w:ascii="細明體" w:eastAsia="細明體" w:hAnsi="細明體" w:cs="細明體"/>
      <w:sz w:val="24"/>
      <w:szCs w:val="24"/>
    </w:rPr>
  </w:style>
  <w:style w:type="paragraph" w:customStyle="1" w:styleId="141">
    <w:name w:val="第一層(14號字)"/>
    <w:basedOn w:val="a"/>
    <w:uiPriority w:val="99"/>
    <w:rsid w:val="0033069E"/>
    <w:pPr>
      <w:widowControl/>
      <w:spacing w:line="500" w:lineRule="exact"/>
      <w:ind w:left="200" w:hangingChars="200" w:hanging="200"/>
      <w:jc w:val="both"/>
    </w:pPr>
    <w:rPr>
      <w:rFonts w:ascii="標楷體" w:eastAsia="標楷體" w:hAnsi="Times New Roman" w:cs="標楷體"/>
      <w:b/>
      <w:bCs/>
      <w:sz w:val="28"/>
      <w:szCs w:val="28"/>
    </w:rPr>
  </w:style>
  <w:style w:type="character" w:customStyle="1" w:styleId="1f">
    <w:name w:val="標題1"/>
    <w:uiPriority w:val="99"/>
    <w:rsid w:val="0033069E"/>
  </w:style>
  <w:style w:type="table" w:customStyle="1" w:styleId="4">
    <w:name w:val="表格格線4"/>
    <w:basedOn w:val="a1"/>
    <w:next w:val="ac"/>
    <w:uiPriority w:val="99"/>
    <w:rsid w:val="0033069E"/>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a">
    <w:name w:val="函件說明(一般項目)"/>
    <w:basedOn w:val="a"/>
    <w:next w:val="a"/>
    <w:uiPriority w:val="99"/>
    <w:rsid w:val="0033069E"/>
    <w:pPr>
      <w:kinsoku w:val="0"/>
      <w:overflowPunct w:val="0"/>
      <w:spacing w:line="420" w:lineRule="exact"/>
      <w:ind w:leftChars="500" w:left="600" w:hangingChars="100" w:hanging="100"/>
      <w:jc w:val="both"/>
      <w:textAlignment w:val="center"/>
    </w:pPr>
    <w:rPr>
      <w:rFonts w:ascii="Times New Roman" w:eastAsia="華康細明體" w:hAnsi="Times New Roman"/>
      <w:noProof/>
      <w:kern w:val="0"/>
      <w:sz w:val="21"/>
      <w:szCs w:val="21"/>
    </w:rPr>
  </w:style>
  <w:style w:type="paragraph" w:customStyle="1" w:styleId="afffb">
    <w:name w:val="公文(段落)"/>
    <w:next w:val="afff6"/>
    <w:uiPriority w:val="99"/>
    <w:rsid w:val="0033069E"/>
    <w:pPr>
      <w:adjustRightInd w:val="0"/>
      <w:snapToGrid w:val="0"/>
      <w:spacing w:line="578" w:lineRule="exact"/>
      <w:ind w:left="1020" w:hanging="1020"/>
    </w:pPr>
    <w:rPr>
      <w:rFonts w:ascii="Times New Roman" w:eastAsia="標楷體" w:hAnsi="Times New Roman" w:cs="Times New Roman"/>
      <w:noProof/>
      <w:kern w:val="0"/>
      <w:sz w:val="32"/>
      <w:szCs w:val="32"/>
    </w:rPr>
  </w:style>
  <w:style w:type="character" w:styleId="afffc">
    <w:name w:val="Strong"/>
    <w:uiPriority w:val="99"/>
    <w:qFormat/>
    <w:rsid w:val="0033069E"/>
    <w:rPr>
      <w:b/>
      <w:bCs/>
    </w:rPr>
  </w:style>
  <w:style w:type="character" w:customStyle="1" w:styleId="afffd">
    <w:name w:val="(一)(二)(三) 字元 字元 字元 字元 字元"/>
    <w:link w:val="afffe"/>
    <w:uiPriority w:val="99"/>
    <w:rsid w:val="0033069E"/>
    <w:rPr>
      <w:rFonts w:ascii="標楷體" w:eastAsia="標楷體" w:cs="標楷體"/>
      <w:sz w:val="28"/>
      <w:szCs w:val="28"/>
    </w:rPr>
  </w:style>
  <w:style w:type="paragraph" w:customStyle="1" w:styleId="afffe">
    <w:name w:val="(一)(二)(三) 字元 字元 字元 字元"/>
    <w:basedOn w:val="a"/>
    <w:link w:val="afffd"/>
    <w:uiPriority w:val="99"/>
    <w:rsid w:val="0033069E"/>
    <w:pPr>
      <w:snapToGrid w:val="0"/>
      <w:spacing w:line="500" w:lineRule="exact"/>
      <w:ind w:leftChars="200" w:left="300" w:hangingChars="100" w:hanging="100"/>
      <w:jc w:val="both"/>
    </w:pPr>
    <w:rPr>
      <w:rFonts w:ascii="標楷體" w:eastAsia="標楷體" w:cs="標楷體"/>
      <w:sz w:val="28"/>
      <w:szCs w:val="28"/>
    </w:rPr>
  </w:style>
  <w:style w:type="paragraph" w:customStyle="1" w:styleId="2d">
    <w:name w:val="字元 字元2 字元 字元 字元"/>
    <w:basedOn w:val="a"/>
    <w:uiPriority w:val="99"/>
    <w:semiHidden/>
    <w:rsid w:val="0033069E"/>
    <w:pPr>
      <w:widowControl/>
      <w:spacing w:after="160" w:line="240" w:lineRule="exact"/>
    </w:pPr>
    <w:rPr>
      <w:rFonts w:ascii="Verdana" w:eastAsia="新細明體" w:hAnsi="Verdana" w:cs="Verdana"/>
      <w:kern w:val="0"/>
      <w:sz w:val="20"/>
      <w:szCs w:val="20"/>
      <w:lang w:eastAsia="en-US"/>
    </w:rPr>
  </w:style>
  <w:style w:type="paragraph" w:customStyle="1" w:styleId="123">
    <w:name w:val="1.2.3. 字元"/>
    <w:basedOn w:val="a"/>
    <w:link w:val="1230"/>
    <w:uiPriority w:val="99"/>
    <w:rsid w:val="0033069E"/>
    <w:pPr>
      <w:spacing w:line="500" w:lineRule="exact"/>
      <w:ind w:leftChars="300" w:left="400" w:hangingChars="100" w:hanging="100"/>
      <w:jc w:val="both"/>
    </w:pPr>
    <w:rPr>
      <w:rFonts w:ascii="標楷體" w:eastAsia="標楷體" w:hAnsi="Times New Roman" w:cs="標楷體"/>
      <w:sz w:val="28"/>
      <w:szCs w:val="28"/>
    </w:rPr>
  </w:style>
  <w:style w:type="character" w:customStyle="1" w:styleId="1230">
    <w:name w:val="1.2.3. 字元 字元"/>
    <w:link w:val="123"/>
    <w:uiPriority w:val="99"/>
    <w:rsid w:val="0033069E"/>
    <w:rPr>
      <w:rFonts w:ascii="標楷體" w:eastAsia="標楷體" w:hAnsi="Times New Roman" w:cs="標楷體"/>
      <w:sz w:val="28"/>
      <w:szCs w:val="28"/>
    </w:rPr>
  </w:style>
  <w:style w:type="paragraph" w:customStyle="1" w:styleId="affff">
    <w:name w:val="第一條"/>
    <w:uiPriority w:val="99"/>
    <w:rsid w:val="0033069E"/>
    <w:pPr>
      <w:snapToGrid w:val="0"/>
      <w:ind w:left="1134" w:hanging="1134"/>
      <w:jc w:val="both"/>
    </w:pPr>
    <w:rPr>
      <w:rFonts w:ascii="標楷體" w:eastAsia="標楷體" w:hAnsi="Times New Roman" w:cs="標楷體"/>
      <w:noProof/>
      <w:kern w:val="0"/>
    </w:rPr>
  </w:style>
  <w:style w:type="paragraph" w:customStyle="1" w:styleId="default">
    <w:name w:val="default"/>
    <w:basedOn w:val="a"/>
    <w:uiPriority w:val="99"/>
    <w:rsid w:val="0033069E"/>
    <w:pPr>
      <w:widowControl/>
      <w:spacing w:before="100" w:beforeAutospacing="1" w:after="100" w:afterAutospacing="1"/>
    </w:pPr>
    <w:rPr>
      <w:rFonts w:ascii="Arial Unicode MS" w:eastAsia="新細明體" w:hAnsi="Arial Unicode MS" w:cs="Arial Unicode MS"/>
      <w:kern w:val="0"/>
    </w:rPr>
  </w:style>
  <w:style w:type="paragraph" w:customStyle="1" w:styleId="2e">
    <w:name w:val="(一)(二)(三) 字元2"/>
    <w:basedOn w:val="a"/>
    <w:uiPriority w:val="99"/>
    <w:rsid w:val="0033069E"/>
    <w:pPr>
      <w:snapToGrid w:val="0"/>
      <w:spacing w:line="500" w:lineRule="exact"/>
      <w:ind w:leftChars="200" w:left="300" w:hangingChars="100" w:hanging="100"/>
      <w:jc w:val="both"/>
    </w:pPr>
    <w:rPr>
      <w:rFonts w:ascii="標楷體" w:eastAsia="標楷體" w:hAnsi="Times New Roman" w:cs="標楷體"/>
      <w:sz w:val="28"/>
      <w:szCs w:val="28"/>
    </w:rPr>
  </w:style>
  <w:style w:type="paragraph" w:customStyle="1" w:styleId="affff0">
    <w:name w:val="(一)(二)(三) 字元 字元"/>
    <w:basedOn w:val="a"/>
    <w:uiPriority w:val="99"/>
    <w:rsid w:val="0033069E"/>
    <w:pPr>
      <w:snapToGrid w:val="0"/>
      <w:spacing w:line="500" w:lineRule="exact"/>
      <w:ind w:leftChars="200" w:left="300" w:hangingChars="100" w:hanging="100"/>
      <w:jc w:val="both"/>
    </w:pPr>
    <w:rPr>
      <w:rFonts w:ascii="標楷體" w:eastAsia="標楷體" w:hAnsi="Times New Roman" w:cs="標楷體"/>
      <w:sz w:val="28"/>
      <w:szCs w:val="28"/>
    </w:rPr>
  </w:style>
  <w:style w:type="character" w:customStyle="1" w:styleId="textstory1">
    <w:name w:val="text_story1"/>
    <w:uiPriority w:val="99"/>
    <w:rsid w:val="0033069E"/>
    <w:rPr>
      <w:rFonts w:ascii="s?u" w:hAnsi="s?u" w:cs="s?u"/>
      <w:color w:val="000000"/>
      <w:sz w:val="22"/>
      <w:szCs w:val="22"/>
      <w:u w:val="none"/>
      <w:effect w:val="none"/>
    </w:rPr>
  </w:style>
  <w:style w:type="character" w:customStyle="1" w:styleId="1f0">
    <w:name w:val="(一)(二)(三) 字元1"/>
    <w:uiPriority w:val="99"/>
    <w:rsid w:val="0033069E"/>
    <w:rPr>
      <w:rFonts w:ascii="標楷體" w:eastAsia="標楷體" w:cs="標楷體"/>
      <w:snapToGrid w:val="0"/>
      <w:kern w:val="2"/>
      <w:sz w:val="28"/>
      <w:szCs w:val="28"/>
      <w:lang w:val="en-US" w:eastAsia="zh-TW"/>
    </w:rPr>
  </w:style>
  <w:style w:type="paragraph" w:customStyle="1" w:styleId="1231">
    <w:name w:val="1.2.3."/>
    <w:basedOn w:val="a"/>
    <w:uiPriority w:val="99"/>
    <w:rsid w:val="0033069E"/>
    <w:pPr>
      <w:spacing w:line="500" w:lineRule="exact"/>
      <w:ind w:leftChars="300" w:left="400" w:hangingChars="100" w:hanging="100"/>
      <w:jc w:val="both"/>
    </w:pPr>
    <w:rPr>
      <w:rFonts w:ascii="標楷體" w:eastAsia="標楷體" w:hAnsi="Times New Roman" w:cs="標楷體"/>
      <w:sz w:val="28"/>
      <w:szCs w:val="28"/>
    </w:rPr>
  </w:style>
  <w:style w:type="character" w:customStyle="1" w:styleId="green1">
    <w:name w:val="green1"/>
    <w:uiPriority w:val="99"/>
    <w:rsid w:val="0033069E"/>
    <w:rPr>
      <w:rFonts w:ascii="?u" w:hAnsi="?u" w:cs="?u"/>
      <w:color w:val="auto"/>
      <w:sz w:val="19"/>
      <w:szCs w:val="19"/>
    </w:rPr>
  </w:style>
  <w:style w:type="paragraph" w:customStyle="1" w:styleId="affff1">
    <w:name w:val="立法院(列席委員)"/>
    <w:basedOn w:val="a"/>
    <w:uiPriority w:val="99"/>
    <w:rsid w:val="0033069E"/>
    <w:pPr>
      <w:kinsoku w:val="0"/>
      <w:overflowPunct w:val="0"/>
      <w:snapToGrid w:val="0"/>
      <w:spacing w:before="120"/>
      <w:ind w:left="900" w:hanging="900"/>
    </w:pPr>
    <w:rPr>
      <w:rFonts w:ascii="標楷體" w:eastAsia="標楷體" w:hAnsi="標楷體" w:cs="標楷體"/>
      <w:sz w:val="32"/>
      <w:szCs w:val="32"/>
    </w:rPr>
  </w:style>
  <w:style w:type="paragraph" w:customStyle="1" w:styleId="affff2">
    <w:name w:val="字元 字元"/>
    <w:basedOn w:val="a"/>
    <w:uiPriority w:val="99"/>
    <w:semiHidden/>
    <w:rsid w:val="0033069E"/>
    <w:pPr>
      <w:widowControl/>
      <w:spacing w:after="160" w:line="240" w:lineRule="exact"/>
    </w:pPr>
    <w:rPr>
      <w:rFonts w:ascii="Tahoma" w:eastAsia="新細明體" w:hAnsi="Tahoma" w:cs="Tahoma"/>
      <w:kern w:val="0"/>
      <w:sz w:val="20"/>
      <w:szCs w:val="20"/>
      <w:lang w:eastAsia="en-US"/>
    </w:rPr>
  </w:style>
  <w:style w:type="paragraph" w:styleId="1f1">
    <w:name w:val="toc 1"/>
    <w:basedOn w:val="a"/>
    <w:next w:val="a"/>
    <w:autoRedefine/>
    <w:uiPriority w:val="39"/>
    <w:rsid w:val="0033069E"/>
    <w:pPr>
      <w:tabs>
        <w:tab w:val="right" w:leader="dot" w:pos="9628"/>
      </w:tabs>
      <w:spacing w:before="100" w:beforeAutospacing="1" w:after="100" w:afterAutospacing="1" w:line="500" w:lineRule="exact"/>
    </w:pPr>
    <w:rPr>
      <w:rFonts w:ascii="Times New Roman" w:eastAsia="標楷體" w:hAnsi="Times New Roman"/>
      <w:b/>
      <w:bCs/>
      <w:caps/>
      <w:sz w:val="36"/>
      <w:szCs w:val="36"/>
    </w:rPr>
  </w:style>
  <w:style w:type="paragraph" w:styleId="39">
    <w:name w:val="toc 3"/>
    <w:basedOn w:val="a"/>
    <w:next w:val="a"/>
    <w:autoRedefine/>
    <w:uiPriority w:val="99"/>
    <w:semiHidden/>
    <w:rsid w:val="0033069E"/>
    <w:pPr>
      <w:ind w:left="560"/>
    </w:pPr>
    <w:rPr>
      <w:rFonts w:ascii="Times New Roman" w:eastAsia="標楷體" w:hAnsi="Times New Roman"/>
      <w:i/>
      <w:iCs/>
      <w:sz w:val="20"/>
      <w:szCs w:val="20"/>
    </w:rPr>
  </w:style>
  <w:style w:type="paragraph" w:customStyle="1" w:styleId="affff3">
    <w:name w:val="條空"/>
    <w:basedOn w:val="a"/>
    <w:uiPriority w:val="99"/>
    <w:rsid w:val="0033069E"/>
    <w:pPr>
      <w:spacing w:line="360" w:lineRule="exact"/>
      <w:ind w:left="1644" w:right="142"/>
      <w:jc w:val="both"/>
    </w:pPr>
    <w:rPr>
      <w:rFonts w:ascii="Times New Roman" w:eastAsia="標楷體" w:hAnsi="Times New Roman"/>
      <w:spacing w:val="20"/>
      <w:sz w:val="26"/>
      <w:szCs w:val="26"/>
    </w:rPr>
  </w:style>
  <w:style w:type="paragraph" w:customStyle="1" w:styleId="affff4">
    <w:name w:val="條文"/>
    <w:basedOn w:val="a"/>
    <w:uiPriority w:val="99"/>
    <w:rsid w:val="0033069E"/>
    <w:pPr>
      <w:spacing w:line="360" w:lineRule="exact"/>
      <w:ind w:left="1730" w:right="142" w:hanging="1588"/>
      <w:jc w:val="both"/>
    </w:pPr>
    <w:rPr>
      <w:rFonts w:ascii="Times New Roman" w:eastAsia="標楷體" w:hAnsi="Times New Roman"/>
      <w:spacing w:val="20"/>
      <w:sz w:val="26"/>
      <w:szCs w:val="26"/>
    </w:rPr>
  </w:style>
  <w:style w:type="character" w:customStyle="1" w:styleId="maint1">
    <w:name w:val="maint1"/>
    <w:uiPriority w:val="99"/>
    <w:rsid w:val="0033069E"/>
    <w:rPr>
      <w:b/>
      <w:bCs/>
      <w:color w:val="auto"/>
    </w:rPr>
  </w:style>
  <w:style w:type="character" w:customStyle="1" w:styleId="body1">
    <w:name w:val="body1"/>
    <w:uiPriority w:val="99"/>
    <w:rsid w:val="0033069E"/>
    <w:rPr>
      <w:rFonts w:ascii="?u" w:hAnsi="?u" w:cs="?u"/>
      <w:color w:val="000000"/>
      <w:sz w:val="19"/>
      <w:szCs w:val="19"/>
    </w:rPr>
  </w:style>
  <w:style w:type="character" w:customStyle="1" w:styleId="affff5">
    <w:name w:val="(一)下內文 字元 字元 字元 字元"/>
    <w:link w:val="affff6"/>
    <w:uiPriority w:val="99"/>
    <w:rsid w:val="0033069E"/>
    <w:rPr>
      <w:rFonts w:ascii="標楷體" w:eastAsia="標楷體" w:cs="標楷體"/>
      <w:snapToGrid w:val="0"/>
      <w:sz w:val="28"/>
      <w:szCs w:val="28"/>
    </w:rPr>
  </w:style>
  <w:style w:type="paragraph" w:customStyle="1" w:styleId="affff6">
    <w:name w:val="(一)下內文 字元 字元 字元"/>
    <w:basedOn w:val="a"/>
    <w:link w:val="affff5"/>
    <w:uiPriority w:val="99"/>
    <w:rsid w:val="0033069E"/>
    <w:pPr>
      <w:adjustRightInd w:val="0"/>
      <w:spacing w:line="500" w:lineRule="exact"/>
      <w:ind w:leftChars="300" w:left="300"/>
      <w:jc w:val="both"/>
    </w:pPr>
    <w:rPr>
      <w:rFonts w:ascii="標楷體" w:eastAsia="標楷體" w:cs="標楷體"/>
      <w:snapToGrid w:val="0"/>
      <w:sz w:val="28"/>
      <w:szCs w:val="28"/>
    </w:rPr>
  </w:style>
  <w:style w:type="paragraph" w:customStyle="1" w:styleId="affff7">
    <w:name w:val="(一)下內文 字元 字元"/>
    <w:basedOn w:val="a"/>
    <w:uiPriority w:val="99"/>
    <w:rsid w:val="0033069E"/>
    <w:pPr>
      <w:adjustRightInd w:val="0"/>
      <w:spacing w:line="500" w:lineRule="exact"/>
      <w:ind w:leftChars="300" w:left="300"/>
      <w:jc w:val="both"/>
    </w:pPr>
    <w:rPr>
      <w:rFonts w:ascii="標楷體" w:eastAsia="標楷體" w:hAnsi="Times New Roman" w:cs="標楷體"/>
      <w:sz w:val="28"/>
      <w:szCs w:val="28"/>
    </w:rPr>
  </w:style>
  <w:style w:type="paragraph" w:customStyle="1" w:styleId="affff8">
    <w:name w:val="(一)(二)(三) 字元 字元 字元"/>
    <w:basedOn w:val="a"/>
    <w:uiPriority w:val="99"/>
    <w:rsid w:val="0033069E"/>
    <w:pPr>
      <w:snapToGrid w:val="0"/>
      <w:spacing w:line="500" w:lineRule="exact"/>
      <w:ind w:leftChars="200" w:left="300" w:hangingChars="100" w:hanging="100"/>
      <w:jc w:val="both"/>
    </w:pPr>
    <w:rPr>
      <w:rFonts w:ascii="標楷體" w:eastAsia="標楷體" w:hAnsi="Times New Roman" w:cs="標楷體"/>
      <w:sz w:val="28"/>
      <w:szCs w:val="28"/>
    </w:rPr>
  </w:style>
  <w:style w:type="paragraph" w:customStyle="1" w:styleId="1f2">
    <w:name w:val="字元 字元1"/>
    <w:basedOn w:val="a"/>
    <w:uiPriority w:val="99"/>
    <w:rsid w:val="0033069E"/>
    <w:pPr>
      <w:widowControl/>
      <w:spacing w:after="160" w:line="240" w:lineRule="exact"/>
    </w:pPr>
    <w:rPr>
      <w:rFonts w:ascii="Tahoma" w:eastAsia="新細明體" w:hAnsi="Tahoma" w:cs="Tahoma"/>
      <w:kern w:val="0"/>
      <w:sz w:val="20"/>
      <w:szCs w:val="20"/>
      <w:lang w:eastAsia="en-US"/>
    </w:rPr>
  </w:style>
  <w:style w:type="paragraph" w:customStyle="1" w:styleId="5">
    <w:name w:val="字元 字元5"/>
    <w:basedOn w:val="a"/>
    <w:uiPriority w:val="99"/>
    <w:semiHidden/>
    <w:rsid w:val="0033069E"/>
    <w:pPr>
      <w:widowControl/>
      <w:spacing w:after="160" w:line="240" w:lineRule="exact"/>
    </w:pPr>
    <w:rPr>
      <w:rFonts w:ascii="Verdana" w:eastAsia="新細明體" w:hAnsi="Verdana" w:cs="Verdana"/>
      <w:kern w:val="0"/>
      <w:sz w:val="20"/>
      <w:szCs w:val="20"/>
      <w:lang w:eastAsia="en-US"/>
    </w:rPr>
  </w:style>
  <w:style w:type="paragraph" w:customStyle="1" w:styleId="affff9">
    <w:name w:val="字元 字元 字元 字元 字元"/>
    <w:basedOn w:val="a"/>
    <w:uiPriority w:val="99"/>
    <w:semiHidden/>
    <w:rsid w:val="0033069E"/>
    <w:pPr>
      <w:widowControl/>
      <w:spacing w:after="160" w:line="240" w:lineRule="exact"/>
    </w:pPr>
    <w:rPr>
      <w:rFonts w:ascii="Verdana" w:eastAsia="新細明體" w:hAnsi="Verdana" w:cs="Verdana"/>
      <w:sz w:val="20"/>
      <w:szCs w:val="20"/>
      <w:lang w:eastAsia="en-US"/>
    </w:rPr>
  </w:style>
  <w:style w:type="paragraph" w:customStyle="1" w:styleId="142">
    <w:name w:val="表格內文(14行高)"/>
    <w:basedOn w:val="affffa"/>
    <w:link w:val="143"/>
    <w:rsid w:val="0033069E"/>
    <w:pPr>
      <w:spacing w:line="280" w:lineRule="exact"/>
      <w:ind w:leftChars="0" w:left="0" w:firstLineChars="0" w:firstLine="0"/>
    </w:pPr>
    <w:rPr>
      <w:sz w:val="24"/>
      <w:szCs w:val="24"/>
    </w:rPr>
  </w:style>
  <w:style w:type="paragraph" w:styleId="affffa">
    <w:name w:val="table of figures"/>
    <w:basedOn w:val="a"/>
    <w:next w:val="a"/>
    <w:uiPriority w:val="99"/>
    <w:semiHidden/>
    <w:rsid w:val="0033069E"/>
    <w:pPr>
      <w:ind w:leftChars="400" w:left="960" w:hangingChars="200" w:hanging="480"/>
    </w:pPr>
    <w:rPr>
      <w:rFonts w:ascii="Times New Roman" w:eastAsia="標楷體" w:hAnsi="Times New Roman"/>
      <w:sz w:val="36"/>
      <w:szCs w:val="36"/>
    </w:rPr>
  </w:style>
  <w:style w:type="character" w:customStyle="1" w:styleId="143">
    <w:name w:val="表格內文(14行高) 字元"/>
    <w:link w:val="142"/>
    <w:uiPriority w:val="99"/>
    <w:rsid w:val="0033069E"/>
    <w:rPr>
      <w:rFonts w:ascii="Times New Roman" w:eastAsia="標楷體" w:hAnsi="Times New Roman" w:cs="Times New Roman"/>
    </w:rPr>
  </w:style>
  <w:style w:type="paragraph" w:customStyle="1" w:styleId="affffb">
    <w:name w:val="字元 字元 字元 字元 字元 字元"/>
    <w:basedOn w:val="a"/>
    <w:uiPriority w:val="99"/>
    <w:semiHidden/>
    <w:rsid w:val="0033069E"/>
    <w:pPr>
      <w:widowControl/>
      <w:spacing w:after="160" w:line="240" w:lineRule="exact"/>
    </w:pPr>
    <w:rPr>
      <w:rFonts w:ascii="Tahoma" w:eastAsia="新細明體" w:hAnsi="Tahoma" w:cs="Tahoma"/>
      <w:kern w:val="0"/>
      <w:sz w:val="20"/>
      <w:szCs w:val="20"/>
      <w:lang w:eastAsia="en-US"/>
    </w:rPr>
  </w:style>
  <w:style w:type="paragraph" w:customStyle="1" w:styleId="affffc">
    <w:name w:val="令.項"/>
    <w:basedOn w:val="a"/>
    <w:uiPriority w:val="99"/>
    <w:rsid w:val="0033069E"/>
    <w:pPr>
      <w:adjustRightInd w:val="0"/>
      <w:spacing w:line="440" w:lineRule="exact"/>
      <w:ind w:leftChars="500" w:left="500" w:firstLineChars="200" w:firstLine="200"/>
      <w:jc w:val="both"/>
      <w:textAlignment w:val="baseline"/>
    </w:pPr>
    <w:rPr>
      <w:rFonts w:ascii="Times New Roman" w:eastAsia="標楷體" w:hAnsi="Times New Roman"/>
      <w:kern w:val="0"/>
      <w:sz w:val="28"/>
      <w:szCs w:val="28"/>
    </w:rPr>
  </w:style>
  <w:style w:type="character" w:styleId="affffd">
    <w:name w:val="Emphasis"/>
    <w:uiPriority w:val="99"/>
    <w:qFormat/>
    <w:rsid w:val="0033069E"/>
    <w:rPr>
      <w:color w:val="auto"/>
    </w:rPr>
  </w:style>
  <w:style w:type="paragraph" w:styleId="6">
    <w:name w:val="toc 6"/>
    <w:basedOn w:val="a"/>
    <w:next w:val="a"/>
    <w:autoRedefine/>
    <w:uiPriority w:val="99"/>
    <w:semiHidden/>
    <w:rsid w:val="0033069E"/>
    <w:pPr>
      <w:ind w:left="1400"/>
    </w:pPr>
    <w:rPr>
      <w:rFonts w:ascii="Times New Roman" w:eastAsia="標楷體" w:hAnsi="Times New Roman"/>
      <w:sz w:val="18"/>
      <w:szCs w:val="18"/>
    </w:rPr>
  </w:style>
  <w:style w:type="paragraph" w:styleId="50">
    <w:name w:val="toc 5"/>
    <w:basedOn w:val="a"/>
    <w:next w:val="a"/>
    <w:autoRedefine/>
    <w:uiPriority w:val="99"/>
    <w:semiHidden/>
    <w:rsid w:val="0033069E"/>
    <w:pPr>
      <w:ind w:left="1120"/>
    </w:pPr>
    <w:rPr>
      <w:rFonts w:ascii="Times New Roman" w:eastAsia="標楷體" w:hAnsi="Times New Roman"/>
      <w:sz w:val="18"/>
      <w:szCs w:val="18"/>
    </w:rPr>
  </w:style>
  <w:style w:type="paragraph" w:customStyle="1" w:styleId="affffe">
    <w:name w:val="表格第一列(文字分散)"/>
    <w:basedOn w:val="a"/>
    <w:next w:val="a"/>
    <w:uiPriority w:val="99"/>
    <w:rsid w:val="0033069E"/>
    <w:pPr>
      <w:kinsoku w:val="0"/>
      <w:overflowPunct w:val="0"/>
      <w:autoSpaceDE w:val="0"/>
      <w:autoSpaceDN w:val="0"/>
      <w:spacing w:line="315" w:lineRule="exact"/>
      <w:ind w:leftChars="50" w:left="50" w:rightChars="50" w:right="50"/>
      <w:jc w:val="distribute"/>
      <w:textAlignment w:val="center"/>
    </w:pPr>
    <w:rPr>
      <w:rFonts w:ascii="華康楷書體W5" w:eastAsia="華康楷書體W5" w:hAnsi="Times New Roman" w:cs="華康楷書體W5"/>
      <w:sz w:val="28"/>
      <w:szCs w:val="28"/>
    </w:rPr>
  </w:style>
  <w:style w:type="paragraph" w:customStyle="1" w:styleId="afffff">
    <w:name w:val="表格內文頂頭"/>
    <w:basedOn w:val="a"/>
    <w:next w:val="a"/>
    <w:uiPriority w:val="99"/>
    <w:rsid w:val="0033069E"/>
    <w:pPr>
      <w:kinsoku w:val="0"/>
      <w:overflowPunct w:val="0"/>
      <w:autoSpaceDE w:val="0"/>
      <w:autoSpaceDN w:val="0"/>
      <w:spacing w:line="315" w:lineRule="exact"/>
      <w:jc w:val="both"/>
      <w:textAlignment w:val="center"/>
    </w:pPr>
    <w:rPr>
      <w:rFonts w:ascii="華康楷書體W5" w:eastAsia="華康楷書體W5" w:hAnsi="Times New Roman" w:cs="華康楷書體W5"/>
      <w:sz w:val="28"/>
      <w:szCs w:val="28"/>
    </w:rPr>
  </w:style>
  <w:style w:type="paragraph" w:styleId="2f">
    <w:name w:val="toc 2"/>
    <w:basedOn w:val="a"/>
    <w:next w:val="a"/>
    <w:autoRedefine/>
    <w:uiPriority w:val="39"/>
    <w:rsid w:val="0033069E"/>
    <w:pPr>
      <w:tabs>
        <w:tab w:val="right" w:leader="dot" w:pos="9628"/>
      </w:tabs>
      <w:spacing w:line="320" w:lineRule="exact"/>
    </w:pPr>
    <w:rPr>
      <w:rFonts w:ascii="Times New Roman" w:eastAsia="標楷體" w:hAnsi="Times New Roman"/>
      <w:smallCaps/>
      <w:sz w:val="20"/>
      <w:szCs w:val="20"/>
    </w:rPr>
  </w:style>
  <w:style w:type="paragraph" w:customStyle="1" w:styleId="afffff0">
    <w:name w:val="主席說話"/>
    <w:basedOn w:val="a"/>
    <w:uiPriority w:val="99"/>
    <w:rsid w:val="0033069E"/>
    <w:pPr>
      <w:kinsoku w:val="0"/>
      <w:overflowPunct w:val="0"/>
      <w:autoSpaceDE w:val="0"/>
      <w:autoSpaceDN w:val="0"/>
      <w:spacing w:line="315" w:lineRule="exact"/>
      <w:ind w:left="100" w:hangingChars="100" w:hanging="100"/>
      <w:textAlignment w:val="center"/>
    </w:pPr>
    <w:rPr>
      <w:rFonts w:ascii="華康楷書體W5" w:eastAsia="華康楷書體W5" w:hAnsi="Times New Roman" w:cs="華康楷書體W5"/>
      <w:sz w:val="28"/>
      <w:szCs w:val="28"/>
    </w:rPr>
  </w:style>
  <w:style w:type="paragraph" w:customStyle="1" w:styleId="afffff1">
    <w:name w:val="報告事項次目錄(項目符號)"/>
    <w:basedOn w:val="a"/>
    <w:next w:val="a"/>
    <w:rsid w:val="0033069E"/>
    <w:pPr>
      <w:kinsoku w:val="0"/>
      <w:wordWrap w:val="0"/>
      <w:overflowPunct w:val="0"/>
      <w:autoSpaceDE w:val="0"/>
      <w:ind w:leftChars="200" w:left="1120" w:rightChars="100" w:right="280" w:hangingChars="200" w:hanging="560"/>
      <w:jc w:val="both"/>
    </w:pPr>
    <w:rPr>
      <w:rFonts w:ascii="華康楷書體W5" w:eastAsia="華康楷書體W5" w:hAnsi="Times New Roman" w:cs="華康楷書體W5"/>
      <w:kern w:val="0"/>
      <w:sz w:val="28"/>
      <w:szCs w:val="28"/>
    </w:rPr>
  </w:style>
  <w:style w:type="paragraph" w:styleId="40">
    <w:name w:val="toc 4"/>
    <w:basedOn w:val="a"/>
    <w:next w:val="a"/>
    <w:autoRedefine/>
    <w:uiPriority w:val="99"/>
    <w:semiHidden/>
    <w:rsid w:val="0033069E"/>
    <w:pPr>
      <w:ind w:left="840"/>
    </w:pPr>
    <w:rPr>
      <w:rFonts w:ascii="Times New Roman" w:eastAsia="標楷體" w:hAnsi="Times New Roman"/>
      <w:sz w:val="18"/>
      <w:szCs w:val="18"/>
    </w:rPr>
  </w:style>
  <w:style w:type="paragraph" w:styleId="7">
    <w:name w:val="toc 7"/>
    <w:basedOn w:val="a"/>
    <w:next w:val="a"/>
    <w:autoRedefine/>
    <w:uiPriority w:val="99"/>
    <w:semiHidden/>
    <w:rsid w:val="0033069E"/>
    <w:pPr>
      <w:ind w:left="1680"/>
    </w:pPr>
    <w:rPr>
      <w:rFonts w:ascii="Times New Roman" w:eastAsia="標楷體" w:hAnsi="Times New Roman"/>
      <w:sz w:val="18"/>
      <w:szCs w:val="18"/>
    </w:rPr>
  </w:style>
  <w:style w:type="paragraph" w:styleId="8">
    <w:name w:val="toc 8"/>
    <w:basedOn w:val="a"/>
    <w:next w:val="a"/>
    <w:autoRedefine/>
    <w:uiPriority w:val="99"/>
    <w:semiHidden/>
    <w:rsid w:val="0033069E"/>
    <w:pPr>
      <w:ind w:left="1960"/>
    </w:pPr>
    <w:rPr>
      <w:rFonts w:ascii="Times New Roman" w:eastAsia="標楷體" w:hAnsi="Times New Roman"/>
      <w:sz w:val="18"/>
      <w:szCs w:val="18"/>
    </w:rPr>
  </w:style>
  <w:style w:type="paragraph" w:styleId="9">
    <w:name w:val="toc 9"/>
    <w:basedOn w:val="a"/>
    <w:next w:val="a"/>
    <w:autoRedefine/>
    <w:uiPriority w:val="99"/>
    <w:semiHidden/>
    <w:rsid w:val="0033069E"/>
    <w:pPr>
      <w:ind w:left="2240"/>
    </w:pPr>
    <w:rPr>
      <w:rFonts w:ascii="Times New Roman" w:eastAsia="標楷體" w:hAnsi="Times New Roman"/>
      <w:sz w:val="18"/>
      <w:szCs w:val="18"/>
    </w:rPr>
  </w:style>
  <w:style w:type="paragraph" w:customStyle="1" w:styleId="afffff2">
    <w:name w:val="案由(議)"/>
    <w:basedOn w:val="a"/>
    <w:next w:val="a"/>
    <w:uiPriority w:val="99"/>
    <w:rsid w:val="0033069E"/>
    <w:pPr>
      <w:kinsoku w:val="0"/>
      <w:overflowPunct w:val="0"/>
      <w:spacing w:line="480" w:lineRule="exact"/>
      <w:ind w:leftChars="250" w:left="550" w:hangingChars="300" w:hanging="300"/>
      <w:jc w:val="both"/>
      <w:textAlignment w:val="center"/>
    </w:pPr>
    <w:rPr>
      <w:rFonts w:ascii="Times New Roman" w:eastAsia="華康楷書體W5" w:hAnsi="Times New Roman"/>
      <w:noProof/>
      <w:spacing w:val="2"/>
      <w:kern w:val="0"/>
      <w:sz w:val="28"/>
      <w:szCs w:val="28"/>
    </w:rPr>
  </w:style>
  <w:style w:type="paragraph" w:customStyle="1" w:styleId="afffff3">
    <w:name w:val="字元 字元 字元 字元 字元 字元 字元 字元 字元"/>
    <w:basedOn w:val="a"/>
    <w:uiPriority w:val="99"/>
    <w:semiHidden/>
    <w:rsid w:val="0033069E"/>
    <w:pPr>
      <w:widowControl/>
      <w:spacing w:after="160" w:line="240" w:lineRule="exact"/>
    </w:pPr>
    <w:rPr>
      <w:rFonts w:ascii="Tahoma" w:eastAsia="新細明體" w:hAnsi="Tahoma" w:cs="Tahoma"/>
      <w:kern w:val="0"/>
      <w:sz w:val="20"/>
      <w:szCs w:val="20"/>
      <w:lang w:eastAsia="en-US"/>
    </w:rPr>
  </w:style>
  <w:style w:type="paragraph" w:customStyle="1" w:styleId="1f3">
    <w:name w:val="本文縮排1"/>
    <w:basedOn w:val="a"/>
    <w:link w:val="BodyTextIndent"/>
    <w:uiPriority w:val="99"/>
    <w:rsid w:val="0033069E"/>
    <w:pPr>
      <w:ind w:left="480"/>
    </w:pPr>
    <w:rPr>
      <w:rFonts w:ascii="Times New Roman" w:eastAsia="標楷體" w:hAnsi="Times New Roman"/>
      <w:sz w:val="28"/>
      <w:szCs w:val="28"/>
    </w:rPr>
  </w:style>
  <w:style w:type="character" w:customStyle="1" w:styleId="BodyTextIndent">
    <w:name w:val="Body Text Indent 字元"/>
    <w:link w:val="1f3"/>
    <w:uiPriority w:val="99"/>
    <w:rsid w:val="0033069E"/>
    <w:rPr>
      <w:rFonts w:ascii="Times New Roman" w:eastAsia="標楷體" w:hAnsi="Times New Roman" w:cs="Times New Roman"/>
      <w:sz w:val="28"/>
      <w:szCs w:val="28"/>
    </w:rPr>
  </w:style>
  <w:style w:type="paragraph" w:customStyle="1" w:styleId="211">
    <w:name w:val="字元 字元2 字元 字元 字元1"/>
    <w:basedOn w:val="a"/>
    <w:uiPriority w:val="99"/>
    <w:semiHidden/>
    <w:rsid w:val="0033069E"/>
    <w:pPr>
      <w:widowControl/>
      <w:spacing w:after="160" w:line="240" w:lineRule="exact"/>
    </w:pPr>
    <w:rPr>
      <w:rFonts w:ascii="Verdana" w:eastAsia="新細明體" w:hAnsi="Verdana" w:cs="Verdana"/>
      <w:kern w:val="0"/>
      <w:sz w:val="20"/>
      <w:szCs w:val="20"/>
      <w:lang w:eastAsia="en-US"/>
    </w:rPr>
  </w:style>
  <w:style w:type="paragraph" w:customStyle="1" w:styleId="1f4">
    <w:name w:val="字元 字元 字元1"/>
    <w:basedOn w:val="a"/>
    <w:uiPriority w:val="99"/>
    <w:semiHidden/>
    <w:rsid w:val="0033069E"/>
    <w:pPr>
      <w:widowControl/>
      <w:spacing w:after="160" w:line="240" w:lineRule="exact"/>
    </w:pPr>
    <w:rPr>
      <w:rFonts w:ascii="Tahoma" w:eastAsia="新細明體" w:hAnsi="Tahoma" w:cs="Tahoma"/>
      <w:kern w:val="0"/>
      <w:sz w:val="20"/>
      <w:szCs w:val="20"/>
      <w:lang w:eastAsia="en-US"/>
    </w:rPr>
  </w:style>
  <w:style w:type="character" w:styleId="afffff4">
    <w:name w:val="FollowedHyperlink"/>
    <w:uiPriority w:val="99"/>
    <w:semiHidden/>
    <w:unhideWhenUsed/>
    <w:rsid w:val="0033069E"/>
    <w:rPr>
      <w:color w:val="800080"/>
      <w:u w:val="single"/>
    </w:rPr>
  </w:style>
  <w:style w:type="character" w:styleId="afffff5">
    <w:name w:val="Placeholder Text"/>
    <w:uiPriority w:val="99"/>
    <w:semiHidden/>
    <w:rsid w:val="0033069E"/>
    <w:rPr>
      <w:color w:val="808080"/>
    </w:rPr>
  </w:style>
  <w:style w:type="paragraph" w:customStyle="1" w:styleId="3">
    <w:name w:val="（一）標題3"/>
    <w:basedOn w:val="30"/>
    <w:link w:val="3a"/>
    <w:qFormat/>
    <w:rsid w:val="0033069E"/>
    <w:pPr>
      <w:numPr>
        <w:numId w:val="23"/>
      </w:numPr>
    </w:pPr>
    <w:rPr>
      <w:color w:val="000000"/>
    </w:rPr>
  </w:style>
  <w:style w:type="character" w:customStyle="1" w:styleId="3a">
    <w:name w:val="（一）標題3 字元"/>
    <w:link w:val="3"/>
    <w:locked/>
    <w:rsid w:val="0033069E"/>
    <w:rPr>
      <w:rFonts w:ascii="標楷體" w:eastAsia="標楷體" w:hAnsi="標楷體" w:cs="Times New Roman"/>
      <w:b/>
      <w:bCs/>
      <w:color w:val="000000"/>
      <w:sz w:val="36"/>
      <w:szCs w:val="36"/>
    </w:rPr>
  </w:style>
  <w:style w:type="character" w:styleId="afffff6">
    <w:name w:val="Intense Emphasis"/>
    <w:uiPriority w:val="21"/>
    <w:qFormat/>
    <w:rsid w:val="0033069E"/>
    <w:rPr>
      <w:b/>
      <w:bCs/>
      <w:i/>
      <w:iCs/>
      <w:color w:val="4F81BD"/>
    </w:rPr>
  </w:style>
  <w:style w:type="paragraph" w:customStyle="1" w:styleId="01">
    <w:name w:val="0項(○)決議次段"/>
    <w:basedOn w:val="a"/>
    <w:link w:val="02"/>
    <w:qFormat/>
    <w:rsid w:val="00DD755D"/>
    <w:pPr>
      <w:tabs>
        <w:tab w:val="left" w:pos="851"/>
        <w:tab w:val="left" w:pos="993"/>
      </w:tabs>
      <w:spacing w:line="440" w:lineRule="exact"/>
      <w:ind w:leftChars="370" w:left="888" w:firstLineChars="200" w:firstLine="640"/>
      <w:jc w:val="both"/>
    </w:pPr>
    <w:rPr>
      <w:rFonts w:ascii="標楷體" w:eastAsia="標楷體" w:hAnsi="標楷體"/>
      <w:sz w:val="32"/>
      <w:szCs w:val="32"/>
    </w:rPr>
  </w:style>
  <w:style w:type="character" w:customStyle="1" w:styleId="02">
    <w:name w:val="0項(○)決議次段 字元"/>
    <w:basedOn w:val="a0"/>
    <w:link w:val="01"/>
    <w:rsid w:val="00DD755D"/>
    <w:rPr>
      <w:rFonts w:ascii="標楷體" w:eastAsia="標楷體" w:hAnsi="標楷體"/>
      <w:sz w:val="32"/>
      <w:szCs w:val="32"/>
    </w:rPr>
  </w:style>
  <w:style w:type="paragraph" w:customStyle="1" w:styleId="010">
    <w:name w:val="0項(二)決議+與前段1行距"/>
    <w:basedOn w:val="a"/>
    <w:next w:val="a"/>
    <w:link w:val="011"/>
    <w:qFormat/>
    <w:rsid w:val="008202DD"/>
    <w:pPr>
      <w:spacing w:beforeLines="100" w:before="100" w:line="440" w:lineRule="exact"/>
      <w:ind w:leftChars="100" w:left="300" w:hangingChars="200" w:hanging="200"/>
      <w:jc w:val="both"/>
    </w:pPr>
    <w:rPr>
      <w:rFonts w:ascii="標楷體" w:eastAsia="標楷體" w:hAnsi="標楷體"/>
      <w:sz w:val="32"/>
      <w:szCs w:val="32"/>
    </w:rPr>
  </w:style>
  <w:style w:type="character" w:customStyle="1" w:styleId="011">
    <w:name w:val="0項(二)決議+與前段1行距 字元"/>
    <w:basedOn w:val="a0"/>
    <w:link w:val="010"/>
    <w:rsid w:val="008202DD"/>
    <w:rPr>
      <w:rFonts w:ascii="標楷體" w:eastAsia="標楷體" w:hAnsi="標楷體" w:cs="Times New Roman"/>
      <w:sz w:val="32"/>
      <w:szCs w:val="32"/>
    </w:rPr>
  </w:style>
  <w:style w:type="paragraph" w:customStyle="1" w:styleId="18">
    <w:name w:val="1.併凍次段決議"/>
    <w:basedOn w:val="ab"/>
    <w:link w:val="1f5"/>
    <w:qFormat/>
    <w:rsid w:val="00DD755D"/>
    <w:pPr>
      <w:spacing w:line="440" w:lineRule="exact"/>
      <w:ind w:leftChars="500" w:left="1200" w:firstLineChars="200" w:firstLine="640"/>
      <w:jc w:val="both"/>
    </w:pPr>
    <w:rPr>
      <w:rFonts w:ascii="標楷體" w:eastAsia="標楷體" w:hAnsi="標楷體" w:cstheme="minorBidi"/>
      <w:sz w:val="32"/>
      <w:szCs w:val="32"/>
    </w:rPr>
  </w:style>
  <w:style w:type="character" w:customStyle="1" w:styleId="1f5">
    <w:name w:val="1.併凍次段決議 字元"/>
    <w:basedOn w:val="a0"/>
    <w:link w:val="18"/>
    <w:rsid w:val="00DD755D"/>
    <w:rPr>
      <w:rFonts w:ascii="標楷體" w:eastAsia="標楷體" w:hAnsi="標楷體"/>
      <w:sz w:val="32"/>
      <w:szCs w:val="32"/>
    </w:rPr>
  </w:style>
  <w:style w:type="paragraph" w:customStyle="1" w:styleId="-3">
    <w:name w:val="預算-項3位數"/>
    <w:basedOn w:val="a"/>
    <w:link w:val="-30"/>
    <w:qFormat/>
    <w:rsid w:val="0040130A"/>
    <w:pPr>
      <w:spacing w:line="440" w:lineRule="exact"/>
      <w:ind w:leftChars="100" w:left="2000" w:hangingChars="550" w:hanging="1760"/>
      <w:jc w:val="both"/>
    </w:pPr>
    <w:rPr>
      <w:rFonts w:ascii="標楷體" w:eastAsia="標楷體" w:hAnsi="標楷體"/>
      <w:sz w:val="32"/>
      <w:szCs w:val="32"/>
    </w:rPr>
  </w:style>
  <w:style w:type="character" w:customStyle="1" w:styleId="-30">
    <w:name w:val="預算-項3位數 字元"/>
    <w:link w:val="-3"/>
    <w:rsid w:val="0040130A"/>
    <w:rPr>
      <w:rFonts w:ascii="標楷體" w:eastAsia="標楷體" w:hAnsi="標楷體" w:cs="Times New Roman"/>
      <w:sz w:val="32"/>
      <w:szCs w:val="32"/>
    </w:rPr>
  </w:style>
  <w:style w:type="paragraph" w:customStyle="1" w:styleId="-0">
    <w:name w:val="歲出-目"/>
    <w:basedOn w:val="afff"/>
    <w:link w:val="-4"/>
    <w:qFormat/>
    <w:rsid w:val="00B24FFE"/>
    <w:pPr>
      <w:spacing w:line="440" w:lineRule="exact"/>
      <w:ind w:leftChars="200" w:left="1840" w:hangingChars="450" w:hanging="1440"/>
      <w:jc w:val="both"/>
    </w:pPr>
    <w:rPr>
      <w:rFonts w:hAnsi="標楷體" w:cs="Times New Roman"/>
      <w:sz w:val="32"/>
      <w:szCs w:val="32"/>
    </w:rPr>
  </w:style>
  <w:style w:type="character" w:customStyle="1" w:styleId="-4">
    <w:name w:val="歲出-目 字元"/>
    <w:link w:val="-0"/>
    <w:rsid w:val="00B24FFE"/>
    <w:rPr>
      <w:rFonts w:ascii="標楷體" w:eastAsia="標楷體" w:hAnsi="標楷體" w:cs="Times New Roman"/>
      <w:sz w:val="32"/>
      <w:szCs w:val="32"/>
    </w:rPr>
  </w:style>
  <w:style w:type="paragraph" w:customStyle="1" w:styleId="2f0">
    <w:name w:val="歲出目2位數"/>
    <w:basedOn w:val="-0"/>
    <w:link w:val="2f1"/>
    <w:qFormat/>
    <w:rsid w:val="00B24FFE"/>
    <w:pPr>
      <w:ind w:left="2160" w:hangingChars="550" w:hanging="1760"/>
    </w:pPr>
  </w:style>
  <w:style w:type="character" w:customStyle="1" w:styleId="2f1">
    <w:name w:val="歲出目2位數 字元"/>
    <w:basedOn w:val="-4"/>
    <w:link w:val="2f0"/>
    <w:rsid w:val="00B24FFE"/>
    <w:rPr>
      <w:rFonts w:ascii="標楷體" w:eastAsia="標楷體" w:hAnsi="標楷體" w:cs="Times New Roman"/>
      <w:sz w:val="32"/>
      <w:szCs w:val="32"/>
    </w:rPr>
  </w:style>
  <w:style w:type="paragraph" w:customStyle="1" w:styleId="-5">
    <w:name w:val="預算-款"/>
    <w:basedOn w:val="a"/>
    <w:link w:val="-6"/>
    <w:qFormat/>
    <w:rsid w:val="00B24FFE"/>
    <w:pPr>
      <w:spacing w:line="440" w:lineRule="exact"/>
    </w:pPr>
    <w:rPr>
      <w:rFonts w:ascii="標楷體" w:eastAsia="標楷體" w:hAnsi="標楷體"/>
      <w:sz w:val="32"/>
      <w:szCs w:val="32"/>
    </w:rPr>
  </w:style>
  <w:style w:type="character" w:customStyle="1" w:styleId="-6">
    <w:name w:val="預算-款 字元"/>
    <w:link w:val="-5"/>
    <w:rsid w:val="00B24FFE"/>
    <w:rPr>
      <w:rFonts w:ascii="標楷體" w:eastAsia="標楷體" w:hAnsi="標楷體" w:cs="Times New Roman"/>
      <w:sz w:val="32"/>
      <w:szCs w:val="32"/>
    </w:rPr>
  </w:style>
  <w:style w:type="character" w:customStyle="1" w:styleId="-20">
    <w:name w:val="預算-項2位數 字元"/>
    <w:basedOn w:val="-30"/>
    <w:link w:val="-2"/>
    <w:rsid w:val="00FD7082"/>
    <w:rPr>
      <w:rFonts w:ascii="標楷體" w:eastAsia="標楷體" w:hAnsi="標楷體" w:cs="Times New Roman"/>
      <w:sz w:val="32"/>
      <w:szCs w:val="32"/>
    </w:rPr>
  </w:style>
  <w:style w:type="paragraph" w:customStyle="1" w:styleId="1-">
    <w:name w:val="項1位數-減列(一)"/>
    <w:basedOn w:val="a"/>
    <w:link w:val="1-0"/>
    <w:qFormat/>
    <w:rsid w:val="00505EB8"/>
    <w:pPr>
      <w:spacing w:line="440" w:lineRule="exact"/>
      <w:ind w:leftChars="700" w:left="2320" w:hangingChars="200" w:hanging="640"/>
    </w:pPr>
    <w:rPr>
      <w:rFonts w:ascii="標楷體" w:eastAsia="標楷體" w:hAnsi="標楷體"/>
      <w:sz w:val="32"/>
      <w:szCs w:val="32"/>
    </w:rPr>
  </w:style>
  <w:style w:type="character" w:customStyle="1" w:styleId="1-0">
    <w:name w:val="項1位數-減列(一) 字元"/>
    <w:basedOn w:val="a0"/>
    <w:link w:val="1-"/>
    <w:rsid w:val="00505EB8"/>
    <w:rPr>
      <w:rFonts w:ascii="標楷體" w:eastAsia="標楷體" w:hAnsi="標楷體"/>
      <w:sz w:val="32"/>
      <w:szCs w:val="32"/>
    </w:rPr>
  </w:style>
  <w:style w:type="paragraph" w:customStyle="1" w:styleId="1622">
    <w:name w:val="議事錄文字標楷體16固定行高22"/>
    <w:basedOn w:val="a"/>
    <w:link w:val="16220"/>
    <w:qFormat/>
    <w:rsid w:val="005112D2"/>
    <w:pPr>
      <w:spacing w:line="440" w:lineRule="exact"/>
    </w:pPr>
    <w:rPr>
      <w:rFonts w:ascii="標楷體" w:eastAsia="標楷體" w:hAnsi="標楷體"/>
      <w:sz w:val="32"/>
      <w:szCs w:val="32"/>
    </w:rPr>
  </w:style>
  <w:style w:type="paragraph" w:customStyle="1" w:styleId="03">
    <w:name w:val="0項(一)決議+與前段無間距"/>
    <w:basedOn w:val="010"/>
    <w:link w:val="04"/>
    <w:qFormat/>
    <w:rsid w:val="00E73B6B"/>
    <w:pPr>
      <w:spacing w:beforeLines="0" w:before="0"/>
      <w:ind w:left="880" w:hanging="640"/>
    </w:pPr>
  </w:style>
  <w:style w:type="character" w:customStyle="1" w:styleId="16220">
    <w:name w:val="議事錄文字標楷體16固定行高22 字元"/>
    <w:basedOn w:val="a0"/>
    <w:link w:val="1622"/>
    <w:rsid w:val="005112D2"/>
    <w:rPr>
      <w:rFonts w:ascii="標楷體" w:eastAsia="標楷體" w:hAnsi="標楷體" w:cs="Times New Roman"/>
      <w:sz w:val="32"/>
      <w:szCs w:val="32"/>
    </w:rPr>
  </w:style>
  <w:style w:type="paragraph" w:customStyle="1" w:styleId="-7">
    <w:name w:val="歲入-項"/>
    <w:basedOn w:val="a"/>
    <w:link w:val="-8"/>
    <w:qFormat/>
    <w:rsid w:val="002150F7"/>
    <w:pPr>
      <w:spacing w:line="440" w:lineRule="exact"/>
      <w:ind w:leftChars="100" w:left="1960" w:hangingChars="550" w:hanging="1760"/>
      <w:jc w:val="both"/>
    </w:pPr>
    <w:rPr>
      <w:rFonts w:ascii="標楷體" w:eastAsia="標楷體" w:hAnsi="標楷體"/>
      <w:sz w:val="32"/>
      <w:szCs w:val="32"/>
    </w:rPr>
  </w:style>
  <w:style w:type="character" w:customStyle="1" w:styleId="04">
    <w:name w:val="0項(一)決議+與前段無間距 字元"/>
    <w:basedOn w:val="011"/>
    <w:link w:val="03"/>
    <w:rsid w:val="00E73B6B"/>
    <w:rPr>
      <w:rFonts w:ascii="標楷體" w:eastAsia="標楷體" w:hAnsi="標楷體" w:cs="Times New Roman"/>
      <w:sz w:val="32"/>
      <w:szCs w:val="32"/>
    </w:rPr>
  </w:style>
  <w:style w:type="character" w:customStyle="1" w:styleId="-8">
    <w:name w:val="歲入-項 字元"/>
    <w:link w:val="-7"/>
    <w:locked/>
    <w:rsid w:val="002150F7"/>
    <w:rPr>
      <w:rFonts w:ascii="標楷體" w:eastAsia="標楷體" w:hAnsi="標楷體" w:cs="Times New Roman"/>
      <w:sz w:val="32"/>
      <w:szCs w:val="32"/>
    </w:rPr>
  </w:style>
  <w:style w:type="paragraph" w:customStyle="1" w:styleId="--">
    <w:name w:val="歲出-項-粗體"/>
    <w:basedOn w:val="a"/>
    <w:qFormat/>
    <w:rsid w:val="0003452F"/>
    <w:pPr>
      <w:spacing w:line="440" w:lineRule="exact"/>
      <w:ind w:leftChars="100" w:left="200"/>
      <w:jc w:val="both"/>
    </w:pPr>
    <w:rPr>
      <w:rFonts w:ascii="標楷體" w:eastAsia="標楷體" w:hAnsi="標楷體"/>
      <w:b/>
      <w:color w:val="000000"/>
      <w:sz w:val="32"/>
      <w:szCs w:val="32"/>
    </w:rPr>
  </w:style>
  <w:style w:type="paragraph" w:customStyle="1" w:styleId="1f6">
    <w:name w:val="1.決議"/>
    <w:basedOn w:val="a"/>
    <w:link w:val="1f7"/>
    <w:qFormat/>
    <w:rsid w:val="00846769"/>
    <w:pPr>
      <w:spacing w:line="440" w:lineRule="exact"/>
      <w:ind w:leftChars="377" w:left="1225" w:hangingChars="100" w:hanging="320"/>
      <w:jc w:val="both"/>
    </w:pPr>
    <w:rPr>
      <w:rFonts w:ascii="標楷體" w:eastAsia="標楷體" w:hAnsi="標楷體"/>
      <w:color w:val="000000"/>
      <w:sz w:val="32"/>
      <w:szCs w:val="32"/>
    </w:rPr>
  </w:style>
  <w:style w:type="character" w:customStyle="1" w:styleId="1f7">
    <w:name w:val="1.決議 字元"/>
    <w:link w:val="1f6"/>
    <w:rsid w:val="00846769"/>
    <w:rPr>
      <w:rFonts w:ascii="標楷體" w:eastAsia="標楷體" w:hAnsi="標楷體" w:cs="Times New Roman"/>
      <w:color w:val="000000"/>
      <w:sz w:val="32"/>
      <w:szCs w:val="32"/>
    </w:rPr>
  </w:style>
  <w:style w:type="paragraph" w:customStyle="1" w:styleId="afffff7">
    <w:name w:val="甲、"/>
    <w:basedOn w:val="a"/>
    <w:link w:val="afffff8"/>
    <w:qFormat/>
    <w:rsid w:val="0093062A"/>
    <w:pPr>
      <w:adjustRightInd w:val="0"/>
      <w:snapToGrid w:val="0"/>
      <w:spacing w:line="440" w:lineRule="exact"/>
      <w:ind w:rightChars="-47" w:right="-207"/>
    </w:pPr>
    <w:rPr>
      <w:rFonts w:ascii="標楷體" w:eastAsia="標楷體" w:hAnsi="標楷體"/>
      <w:b/>
      <w:bCs/>
      <w:snapToGrid w:val="0"/>
      <w:sz w:val="32"/>
      <w:szCs w:val="32"/>
    </w:rPr>
  </w:style>
  <w:style w:type="character" w:customStyle="1" w:styleId="afffff8">
    <w:name w:val="甲、 字元"/>
    <w:link w:val="afffff7"/>
    <w:rsid w:val="0093062A"/>
    <w:rPr>
      <w:rFonts w:ascii="標楷體" w:eastAsia="標楷體" w:hAnsi="標楷體" w:cs="Times New Roman"/>
      <w:b/>
      <w:bCs/>
      <w:snapToGrid w:val="0"/>
      <w:sz w:val="32"/>
      <w:szCs w:val="32"/>
    </w:rPr>
  </w:style>
  <w:style w:type="paragraph" w:customStyle="1" w:styleId="afffff9">
    <w:name w:val="一、基金名稱"/>
    <w:basedOn w:val="a"/>
    <w:next w:val="a"/>
    <w:link w:val="afffffa"/>
    <w:qFormat/>
    <w:rsid w:val="00A5139D"/>
    <w:pPr>
      <w:autoSpaceDE w:val="0"/>
      <w:autoSpaceDN w:val="0"/>
      <w:adjustRightInd w:val="0"/>
      <w:spacing w:line="440" w:lineRule="exact"/>
      <w:ind w:right="11"/>
      <w:outlineLvl w:val="0"/>
    </w:pPr>
    <w:rPr>
      <w:rFonts w:ascii="標楷體" w:eastAsia="標楷體" w:hAnsi="標楷體"/>
      <w:b/>
      <w:bCs/>
      <w:color w:val="000000"/>
      <w:sz w:val="32"/>
      <w:szCs w:val="32"/>
    </w:rPr>
  </w:style>
  <w:style w:type="character" w:customStyle="1" w:styleId="afffffa">
    <w:name w:val="一、基金名稱 字元"/>
    <w:link w:val="afffff9"/>
    <w:rsid w:val="00A5139D"/>
    <w:rPr>
      <w:rFonts w:ascii="標楷體" w:eastAsia="標楷體" w:hAnsi="標楷體" w:cs="Times New Roman"/>
      <w:b/>
      <w:bCs/>
      <w:color w:val="000000"/>
      <w:sz w:val="32"/>
      <w:szCs w:val="32"/>
    </w:rPr>
  </w:style>
  <w:style w:type="paragraph" w:customStyle="1" w:styleId="afffffb">
    <w:name w:val="(一)"/>
    <w:basedOn w:val="a"/>
    <w:link w:val="afffffc"/>
    <w:qFormat/>
    <w:rsid w:val="0093062A"/>
    <w:pPr>
      <w:adjustRightInd w:val="0"/>
      <w:snapToGrid w:val="0"/>
      <w:spacing w:line="440" w:lineRule="exact"/>
      <w:ind w:leftChars="300" w:left="1960" w:hangingChars="200" w:hanging="640"/>
      <w:jc w:val="both"/>
    </w:pPr>
    <w:rPr>
      <w:rFonts w:ascii="標楷體" w:eastAsia="標楷體" w:hAnsi="標楷體"/>
      <w:bCs/>
      <w:sz w:val="32"/>
      <w:szCs w:val="32"/>
    </w:rPr>
  </w:style>
  <w:style w:type="character" w:customStyle="1" w:styleId="afffffc">
    <w:name w:val="(一) 字元"/>
    <w:link w:val="afffffb"/>
    <w:rsid w:val="0093062A"/>
    <w:rPr>
      <w:rFonts w:ascii="標楷體" w:eastAsia="標楷體" w:hAnsi="標楷體" w:cs="Times New Roman"/>
      <w:bCs/>
      <w:sz w:val="32"/>
      <w:szCs w:val="32"/>
    </w:rPr>
  </w:style>
  <w:style w:type="paragraph" w:customStyle="1" w:styleId="1f8">
    <w:name w:val="1."/>
    <w:basedOn w:val="1f6"/>
    <w:link w:val="1f9"/>
    <w:qFormat/>
    <w:rsid w:val="00163BA6"/>
  </w:style>
  <w:style w:type="character" w:customStyle="1" w:styleId="1f9">
    <w:name w:val="1. 字元"/>
    <w:link w:val="1f8"/>
    <w:rsid w:val="00163BA6"/>
    <w:rPr>
      <w:rFonts w:ascii="標楷體" w:eastAsia="標楷體" w:hAnsi="標楷體" w:cs="Times New Roman"/>
      <w:color w:val="000000"/>
      <w:sz w:val="32"/>
      <w:szCs w:val="32"/>
    </w:rPr>
  </w:style>
  <w:style w:type="paragraph" w:customStyle="1" w:styleId="1fa">
    <w:name w:val="二、基金名稱+與前段距離1行距"/>
    <w:basedOn w:val="afffff9"/>
    <w:qFormat/>
    <w:rsid w:val="00FF476C"/>
    <w:pPr>
      <w:spacing w:beforeLines="100" w:before="360"/>
      <w:ind w:right="0"/>
    </w:pPr>
  </w:style>
  <w:style w:type="paragraph" w:customStyle="1" w:styleId="afffffd">
    <w:name w:val="特殊段落"/>
    <w:basedOn w:val="a"/>
    <w:rsid w:val="00B76EA8"/>
    <w:pPr>
      <w:kinsoku w:val="0"/>
      <w:overflowPunct w:val="0"/>
      <w:autoSpaceDE w:val="0"/>
      <w:autoSpaceDN w:val="0"/>
      <w:jc w:val="both"/>
    </w:pPr>
    <w:rPr>
      <w:rFonts w:ascii="Times New Roman" w:eastAsia="華康細明體" w:hAnsi="Times New Roman"/>
      <w:snapToGrid w:val="0"/>
      <w:szCs w:val="24"/>
    </w:rPr>
  </w:style>
  <w:style w:type="paragraph" w:customStyle="1" w:styleId="afffffe">
    <w:name w:val="提案人"/>
    <w:basedOn w:val="a"/>
    <w:link w:val="affffff"/>
    <w:qFormat/>
    <w:rsid w:val="00E853FE"/>
    <w:pPr>
      <w:widowControl/>
      <w:spacing w:line="440" w:lineRule="exact"/>
      <w:ind w:leftChars="1400" w:left="3360"/>
      <w:jc w:val="both"/>
    </w:pPr>
    <w:rPr>
      <w:rFonts w:ascii="標楷體" w:eastAsia="標楷體" w:hAnsi="標楷體"/>
      <w:sz w:val="32"/>
      <w:szCs w:val="32"/>
    </w:rPr>
  </w:style>
  <w:style w:type="character" w:customStyle="1" w:styleId="affffff">
    <w:name w:val="提案人 字元"/>
    <w:link w:val="afffffe"/>
    <w:rsid w:val="00E853FE"/>
    <w:rPr>
      <w:rFonts w:ascii="標楷體" w:eastAsia="標楷體" w:hAnsi="標楷體" w:cs="Times New Roman"/>
      <w:sz w:val="32"/>
      <w:szCs w:val="32"/>
    </w:rPr>
  </w:style>
  <w:style w:type="paragraph" w:customStyle="1" w:styleId="112">
    <w:name w:val="1.決議+與前段1行距"/>
    <w:basedOn w:val="1f6"/>
    <w:qFormat/>
    <w:rsid w:val="00612CC4"/>
    <w:pPr>
      <w:spacing w:beforeLines="100"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27711">
      <w:bodyDiv w:val="1"/>
      <w:marLeft w:val="0"/>
      <w:marRight w:val="0"/>
      <w:marTop w:val="0"/>
      <w:marBottom w:val="0"/>
      <w:divBdr>
        <w:top w:val="none" w:sz="0" w:space="0" w:color="auto"/>
        <w:left w:val="none" w:sz="0" w:space="0" w:color="auto"/>
        <w:bottom w:val="none" w:sz="0" w:space="0" w:color="auto"/>
        <w:right w:val="none" w:sz="0" w:space="0" w:color="auto"/>
      </w:divBdr>
    </w:div>
    <w:div w:id="164437669">
      <w:bodyDiv w:val="1"/>
      <w:marLeft w:val="0"/>
      <w:marRight w:val="0"/>
      <w:marTop w:val="0"/>
      <w:marBottom w:val="0"/>
      <w:divBdr>
        <w:top w:val="none" w:sz="0" w:space="0" w:color="auto"/>
        <w:left w:val="none" w:sz="0" w:space="0" w:color="auto"/>
        <w:bottom w:val="none" w:sz="0" w:space="0" w:color="auto"/>
        <w:right w:val="none" w:sz="0" w:space="0" w:color="auto"/>
      </w:divBdr>
    </w:div>
    <w:div w:id="197746014">
      <w:bodyDiv w:val="1"/>
      <w:marLeft w:val="0"/>
      <w:marRight w:val="0"/>
      <w:marTop w:val="0"/>
      <w:marBottom w:val="0"/>
      <w:divBdr>
        <w:top w:val="none" w:sz="0" w:space="0" w:color="auto"/>
        <w:left w:val="none" w:sz="0" w:space="0" w:color="auto"/>
        <w:bottom w:val="none" w:sz="0" w:space="0" w:color="auto"/>
        <w:right w:val="none" w:sz="0" w:space="0" w:color="auto"/>
      </w:divBdr>
    </w:div>
    <w:div w:id="318584158">
      <w:bodyDiv w:val="1"/>
      <w:marLeft w:val="0"/>
      <w:marRight w:val="0"/>
      <w:marTop w:val="0"/>
      <w:marBottom w:val="0"/>
      <w:divBdr>
        <w:top w:val="none" w:sz="0" w:space="0" w:color="auto"/>
        <w:left w:val="none" w:sz="0" w:space="0" w:color="auto"/>
        <w:bottom w:val="none" w:sz="0" w:space="0" w:color="auto"/>
        <w:right w:val="none" w:sz="0" w:space="0" w:color="auto"/>
      </w:divBdr>
    </w:div>
    <w:div w:id="507913336">
      <w:bodyDiv w:val="1"/>
      <w:marLeft w:val="0"/>
      <w:marRight w:val="0"/>
      <w:marTop w:val="0"/>
      <w:marBottom w:val="0"/>
      <w:divBdr>
        <w:top w:val="none" w:sz="0" w:space="0" w:color="auto"/>
        <w:left w:val="none" w:sz="0" w:space="0" w:color="auto"/>
        <w:bottom w:val="none" w:sz="0" w:space="0" w:color="auto"/>
        <w:right w:val="none" w:sz="0" w:space="0" w:color="auto"/>
      </w:divBdr>
    </w:div>
    <w:div w:id="750001911">
      <w:bodyDiv w:val="1"/>
      <w:marLeft w:val="0"/>
      <w:marRight w:val="0"/>
      <w:marTop w:val="0"/>
      <w:marBottom w:val="0"/>
      <w:divBdr>
        <w:top w:val="none" w:sz="0" w:space="0" w:color="auto"/>
        <w:left w:val="none" w:sz="0" w:space="0" w:color="auto"/>
        <w:bottom w:val="none" w:sz="0" w:space="0" w:color="auto"/>
        <w:right w:val="none" w:sz="0" w:space="0" w:color="auto"/>
      </w:divBdr>
    </w:div>
    <w:div w:id="828132524">
      <w:bodyDiv w:val="1"/>
      <w:marLeft w:val="0"/>
      <w:marRight w:val="0"/>
      <w:marTop w:val="0"/>
      <w:marBottom w:val="0"/>
      <w:divBdr>
        <w:top w:val="none" w:sz="0" w:space="0" w:color="auto"/>
        <w:left w:val="none" w:sz="0" w:space="0" w:color="auto"/>
        <w:bottom w:val="none" w:sz="0" w:space="0" w:color="auto"/>
        <w:right w:val="none" w:sz="0" w:space="0" w:color="auto"/>
      </w:divBdr>
    </w:div>
    <w:div w:id="975985928">
      <w:bodyDiv w:val="1"/>
      <w:marLeft w:val="0"/>
      <w:marRight w:val="0"/>
      <w:marTop w:val="0"/>
      <w:marBottom w:val="0"/>
      <w:divBdr>
        <w:top w:val="none" w:sz="0" w:space="0" w:color="auto"/>
        <w:left w:val="none" w:sz="0" w:space="0" w:color="auto"/>
        <w:bottom w:val="none" w:sz="0" w:space="0" w:color="auto"/>
        <w:right w:val="none" w:sz="0" w:space="0" w:color="auto"/>
      </w:divBdr>
    </w:div>
    <w:div w:id="1093207250">
      <w:bodyDiv w:val="1"/>
      <w:marLeft w:val="0"/>
      <w:marRight w:val="0"/>
      <w:marTop w:val="0"/>
      <w:marBottom w:val="0"/>
      <w:divBdr>
        <w:top w:val="none" w:sz="0" w:space="0" w:color="auto"/>
        <w:left w:val="none" w:sz="0" w:space="0" w:color="auto"/>
        <w:bottom w:val="none" w:sz="0" w:space="0" w:color="auto"/>
        <w:right w:val="none" w:sz="0" w:space="0" w:color="auto"/>
      </w:divBdr>
    </w:div>
    <w:div w:id="1108544553">
      <w:bodyDiv w:val="1"/>
      <w:marLeft w:val="0"/>
      <w:marRight w:val="0"/>
      <w:marTop w:val="0"/>
      <w:marBottom w:val="0"/>
      <w:divBdr>
        <w:top w:val="none" w:sz="0" w:space="0" w:color="auto"/>
        <w:left w:val="none" w:sz="0" w:space="0" w:color="auto"/>
        <w:bottom w:val="none" w:sz="0" w:space="0" w:color="auto"/>
        <w:right w:val="none" w:sz="0" w:space="0" w:color="auto"/>
      </w:divBdr>
    </w:div>
    <w:div w:id="1133449351">
      <w:bodyDiv w:val="1"/>
      <w:marLeft w:val="0"/>
      <w:marRight w:val="0"/>
      <w:marTop w:val="0"/>
      <w:marBottom w:val="0"/>
      <w:divBdr>
        <w:top w:val="none" w:sz="0" w:space="0" w:color="auto"/>
        <w:left w:val="none" w:sz="0" w:space="0" w:color="auto"/>
        <w:bottom w:val="none" w:sz="0" w:space="0" w:color="auto"/>
        <w:right w:val="none" w:sz="0" w:space="0" w:color="auto"/>
      </w:divBdr>
    </w:div>
    <w:div w:id="1537541355">
      <w:bodyDiv w:val="1"/>
      <w:marLeft w:val="0"/>
      <w:marRight w:val="0"/>
      <w:marTop w:val="0"/>
      <w:marBottom w:val="0"/>
      <w:divBdr>
        <w:top w:val="none" w:sz="0" w:space="0" w:color="auto"/>
        <w:left w:val="none" w:sz="0" w:space="0" w:color="auto"/>
        <w:bottom w:val="none" w:sz="0" w:space="0" w:color="auto"/>
        <w:right w:val="none" w:sz="0" w:space="0" w:color="auto"/>
      </w:divBdr>
    </w:div>
    <w:div w:id="1635988355">
      <w:bodyDiv w:val="1"/>
      <w:marLeft w:val="0"/>
      <w:marRight w:val="0"/>
      <w:marTop w:val="0"/>
      <w:marBottom w:val="0"/>
      <w:divBdr>
        <w:top w:val="none" w:sz="0" w:space="0" w:color="auto"/>
        <w:left w:val="none" w:sz="0" w:space="0" w:color="auto"/>
        <w:bottom w:val="none" w:sz="0" w:space="0" w:color="auto"/>
        <w:right w:val="none" w:sz="0" w:space="0" w:color="auto"/>
      </w:divBdr>
    </w:div>
    <w:div w:id="1724789243">
      <w:bodyDiv w:val="1"/>
      <w:marLeft w:val="0"/>
      <w:marRight w:val="0"/>
      <w:marTop w:val="0"/>
      <w:marBottom w:val="0"/>
      <w:divBdr>
        <w:top w:val="none" w:sz="0" w:space="0" w:color="auto"/>
        <w:left w:val="none" w:sz="0" w:space="0" w:color="auto"/>
        <w:bottom w:val="none" w:sz="0" w:space="0" w:color="auto"/>
        <w:right w:val="none" w:sz="0" w:space="0" w:color="auto"/>
      </w:divBdr>
    </w:div>
    <w:div w:id="1902406487">
      <w:bodyDiv w:val="1"/>
      <w:marLeft w:val="0"/>
      <w:marRight w:val="0"/>
      <w:marTop w:val="0"/>
      <w:marBottom w:val="0"/>
      <w:divBdr>
        <w:top w:val="none" w:sz="0" w:space="0" w:color="auto"/>
        <w:left w:val="none" w:sz="0" w:space="0" w:color="auto"/>
        <w:bottom w:val="none" w:sz="0" w:space="0" w:color="auto"/>
        <w:right w:val="none" w:sz="0" w:space="0" w:color="auto"/>
      </w:divBdr>
    </w:div>
    <w:div w:id="193370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B49F8-1EB1-431F-BBF3-A1C6B6829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2494</Words>
  <Characters>14220</Characters>
  <Application>Microsoft Office Word</Application>
  <DocSecurity>0</DocSecurity>
  <Lines>118</Lines>
  <Paragraphs>33</Paragraphs>
  <ScaleCrop>false</ScaleCrop>
  <Company/>
  <LinksUpToDate>false</LinksUpToDate>
  <CharactersWithSpaces>16681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YingChieh Lai</dc:creator>
  <cp:lastModifiedBy>hp400g3</cp:lastModifiedBy>
  <cp:revision>2</cp:revision>
  <cp:lastPrinted>2019-11-01T00:51:00Z</cp:lastPrinted>
  <dcterms:created xsi:type="dcterms:W3CDTF">2019-11-07T04:26:00Z</dcterms:created>
  <dcterms:modified xsi:type="dcterms:W3CDTF">2019-11-07T04:26:00Z</dcterms:modified>
</cp:coreProperties>
</file>