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151" w:rsidRPr="008B55AC" w:rsidRDefault="00BC3151" w:rsidP="00BC3151">
      <w:pPr>
        <w:pStyle w:val="a5"/>
        <w:tabs>
          <w:tab w:val="left" w:pos="1701"/>
        </w:tabs>
        <w:spacing w:line="500" w:lineRule="exact"/>
        <w:ind w:left="649" w:hanging="649"/>
        <w:rPr>
          <w:rFonts w:ascii="標楷體" w:hAnsi="標楷體"/>
          <w:snapToGrid w:val="0"/>
          <w:color w:val="000000"/>
          <w:spacing w:val="16"/>
          <w:kern w:val="0"/>
          <w:szCs w:val="32"/>
        </w:rPr>
      </w:pPr>
      <w:r w:rsidRPr="008B55AC">
        <w:rPr>
          <w:rFonts w:ascii="標楷體" w:hAnsi="標楷體"/>
          <w:color w:val="000000"/>
          <w:spacing w:val="16"/>
          <w:szCs w:val="32"/>
        </w:rPr>
        <w:t>立法院第</w:t>
      </w:r>
      <w:r w:rsidRPr="008B55AC">
        <w:rPr>
          <w:rFonts w:ascii="標楷體" w:hAnsi="標楷體" w:hint="eastAsia"/>
          <w:color w:val="000000"/>
          <w:spacing w:val="16"/>
          <w:szCs w:val="32"/>
        </w:rPr>
        <w:t>10</w:t>
      </w:r>
      <w:r w:rsidRPr="008B55AC">
        <w:rPr>
          <w:rFonts w:ascii="標楷體" w:hAnsi="標楷體"/>
          <w:color w:val="000000"/>
          <w:spacing w:val="16"/>
          <w:szCs w:val="32"/>
        </w:rPr>
        <w:t>屆第</w:t>
      </w:r>
      <w:r w:rsidRPr="008B55AC">
        <w:rPr>
          <w:rFonts w:ascii="標楷體" w:hAnsi="標楷體" w:hint="eastAsia"/>
          <w:color w:val="000000"/>
          <w:spacing w:val="16"/>
          <w:szCs w:val="32"/>
        </w:rPr>
        <w:t>1</w:t>
      </w:r>
      <w:r w:rsidRPr="008B55AC">
        <w:rPr>
          <w:rFonts w:ascii="標楷體" w:hAnsi="標楷體"/>
          <w:color w:val="000000"/>
          <w:spacing w:val="16"/>
          <w:szCs w:val="32"/>
        </w:rPr>
        <w:t>會期經濟委員會第</w:t>
      </w:r>
      <w:r w:rsidRPr="008B55AC">
        <w:rPr>
          <w:rFonts w:ascii="標楷體" w:hAnsi="標楷體" w:hint="eastAsia"/>
          <w:color w:val="000000"/>
          <w:spacing w:val="16"/>
          <w:szCs w:val="32"/>
        </w:rPr>
        <w:t>5</w:t>
      </w:r>
      <w:r w:rsidRPr="008B55AC">
        <w:rPr>
          <w:rFonts w:ascii="標楷體" w:hAnsi="標楷體"/>
          <w:color w:val="000000"/>
          <w:spacing w:val="16"/>
          <w:szCs w:val="32"/>
        </w:rPr>
        <w:t>次全體委員會議議事錄</w:t>
      </w:r>
    </w:p>
    <w:p w:rsidR="001E5484" w:rsidRPr="00E77E7F" w:rsidRDefault="001E5484" w:rsidP="00C405CF">
      <w:pPr>
        <w:adjustRightInd w:val="0"/>
        <w:spacing w:line="500" w:lineRule="exact"/>
        <w:ind w:left="1638" w:rightChars="91" w:right="302" w:hangingChars="493" w:hanging="1638"/>
        <w:rPr>
          <w:rFonts w:ascii="標楷體" w:hAnsi="標楷體"/>
          <w:color w:val="000000"/>
          <w:spacing w:val="-12"/>
          <w:kern w:val="20"/>
          <w:szCs w:val="32"/>
        </w:rPr>
      </w:pPr>
      <w:r w:rsidRPr="00E77E7F">
        <w:rPr>
          <w:rFonts w:ascii="標楷體" w:hAnsi="標楷體"/>
          <w:color w:val="000000"/>
          <w:szCs w:val="32"/>
        </w:rPr>
        <w:t>時</w:t>
      </w:r>
      <w:r w:rsidRPr="00E77E7F">
        <w:rPr>
          <w:rFonts w:ascii="標楷體" w:hAnsi="標楷體" w:hint="eastAsia"/>
          <w:color w:val="000000"/>
          <w:szCs w:val="32"/>
        </w:rPr>
        <w:t xml:space="preserve">　　</w:t>
      </w:r>
      <w:r w:rsidRPr="00E77E7F">
        <w:rPr>
          <w:rFonts w:ascii="標楷體" w:hAnsi="標楷體"/>
          <w:color w:val="000000"/>
          <w:szCs w:val="32"/>
        </w:rPr>
        <w:t>間：</w:t>
      </w:r>
      <w:r w:rsidR="007A4BA2" w:rsidRPr="00E77E7F">
        <w:rPr>
          <w:rFonts w:ascii="標楷體" w:hAnsi="標楷體" w:hint="eastAsia"/>
          <w:color w:val="000000"/>
          <w:szCs w:val="32"/>
        </w:rPr>
        <w:t>109</w:t>
      </w:r>
      <w:r w:rsidRPr="00E77E7F">
        <w:rPr>
          <w:rFonts w:ascii="標楷體" w:hAnsi="標楷體" w:hint="eastAsia"/>
          <w:color w:val="000000"/>
          <w:spacing w:val="-12"/>
          <w:szCs w:val="32"/>
        </w:rPr>
        <w:t>年3月</w:t>
      </w:r>
      <w:r w:rsidR="00D97383" w:rsidRPr="00E77E7F">
        <w:rPr>
          <w:rFonts w:ascii="標楷體" w:hAnsi="標楷體" w:hint="eastAsia"/>
          <w:color w:val="000000"/>
          <w:spacing w:val="-12"/>
          <w:szCs w:val="32"/>
        </w:rPr>
        <w:t>11</w:t>
      </w:r>
      <w:r w:rsidRPr="00E77E7F">
        <w:rPr>
          <w:rFonts w:ascii="標楷體" w:hAnsi="標楷體" w:hint="eastAsia"/>
          <w:color w:val="000000"/>
          <w:spacing w:val="-12"/>
          <w:szCs w:val="32"/>
        </w:rPr>
        <w:t>日</w:t>
      </w:r>
      <w:r w:rsidRPr="00E77E7F">
        <w:rPr>
          <w:rFonts w:ascii="標楷體" w:hAnsi="標楷體" w:hint="eastAsia"/>
          <w:color w:val="000000"/>
          <w:spacing w:val="-12"/>
          <w:kern w:val="20"/>
          <w:szCs w:val="32"/>
        </w:rPr>
        <w:t>（星期</w:t>
      </w:r>
      <w:r w:rsidR="00D97383" w:rsidRPr="00E77E7F">
        <w:rPr>
          <w:rFonts w:ascii="標楷體" w:hAnsi="標楷體" w:hint="eastAsia"/>
          <w:color w:val="000000"/>
          <w:spacing w:val="-12"/>
          <w:kern w:val="20"/>
          <w:szCs w:val="32"/>
          <w:lang w:eastAsia="zh-HK"/>
        </w:rPr>
        <w:t>三</w:t>
      </w:r>
      <w:r w:rsidRPr="00E77E7F">
        <w:rPr>
          <w:rFonts w:ascii="標楷體" w:hAnsi="標楷體" w:hint="eastAsia"/>
          <w:color w:val="000000"/>
          <w:spacing w:val="-12"/>
          <w:kern w:val="20"/>
          <w:szCs w:val="32"/>
        </w:rPr>
        <w:t>）上午9時</w:t>
      </w:r>
      <w:r w:rsidR="00E335A7" w:rsidRPr="00E77E7F">
        <w:rPr>
          <w:rFonts w:ascii="標楷體" w:hAnsi="標楷體" w:hint="eastAsia"/>
          <w:color w:val="000000"/>
          <w:spacing w:val="-12"/>
          <w:kern w:val="20"/>
          <w:szCs w:val="32"/>
        </w:rPr>
        <w:t>3</w:t>
      </w:r>
      <w:r w:rsidR="00704560" w:rsidRPr="00E77E7F">
        <w:rPr>
          <w:rFonts w:ascii="標楷體" w:hAnsi="標楷體" w:hint="eastAsia"/>
          <w:color w:val="000000"/>
          <w:spacing w:val="-12"/>
          <w:kern w:val="20"/>
          <w:szCs w:val="32"/>
        </w:rPr>
        <w:t>分</w:t>
      </w:r>
      <w:r w:rsidRPr="00E77E7F">
        <w:rPr>
          <w:rFonts w:ascii="標楷體" w:hAnsi="標楷體" w:hint="eastAsia"/>
          <w:color w:val="000000"/>
          <w:spacing w:val="-12"/>
          <w:kern w:val="20"/>
          <w:szCs w:val="32"/>
        </w:rPr>
        <w:t>至</w:t>
      </w:r>
      <w:r w:rsidR="00271A8B" w:rsidRPr="00E77E7F">
        <w:rPr>
          <w:rFonts w:ascii="標楷體" w:hAnsi="標楷體" w:hint="eastAsia"/>
          <w:color w:val="000000"/>
          <w:spacing w:val="-12"/>
          <w:kern w:val="20"/>
          <w:szCs w:val="32"/>
        </w:rPr>
        <w:t>下午</w:t>
      </w:r>
      <w:r w:rsidR="00271A8B" w:rsidRPr="00E77E7F">
        <w:rPr>
          <w:rFonts w:ascii="標楷體" w:hAnsi="標楷體"/>
          <w:color w:val="000000"/>
          <w:spacing w:val="-12"/>
          <w:kern w:val="20"/>
          <w:szCs w:val="32"/>
        </w:rPr>
        <w:t>1</w:t>
      </w:r>
      <w:r w:rsidR="00271A8B" w:rsidRPr="00E77E7F">
        <w:rPr>
          <w:rFonts w:ascii="標楷體" w:hAnsi="標楷體" w:hint="eastAsia"/>
          <w:color w:val="000000"/>
          <w:spacing w:val="-12"/>
          <w:kern w:val="20"/>
          <w:szCs w:val="32"/>
        </w:rPr>
        <w:t>時</w:t>
      </w:r>
      <w:r w:rsidR="00DE3630" w:rsidRPr="00E77E7F">
        <w:rPr>
          <w:rFonts w:ascii="標楷體" w:hAnsi="標楷體" w:hint="eastAsia"/>
          <w:color w:val="000000"/>
          <w:spacing w:val="-12"/>
          <w:kern w:val="20"/>
          <w:szCs w:val="32"/>
        </w:rPr>
        <w:t>38</w:t>
      </w:r>
      <w:r w:rsidR="000E3F12" w:rsidRPr="00E77E7F">
        <w:rPr>
          <w:rFonts w:ascii="標楷體" w:hAnsi="標楷體" w:hint="eastAsia"/>
          <w:color w:val="000000"/>
          <w:spacing w:val="-12"/>
          <w:kern w:val="20"/>
          <w:szCs w:val="32"/>
        </w:rPr>
        <w:t>分</w:t>
      </w:r>
    </w:p>
    <w:p w:rsidR="001E5484" w:rsidRPr="00E77E7F" w:rsidRDefault="001E5484" w:rsidP="001E5484">
      <w:pPr>
        <w:tabs>
          <w:tab w:val="left" w:pos="6308"/>
        </w:tabs>
        <w:spacing w:line="500" w:lineRule="exact"/>
        <w:rPr>
          <w:rFonts w:ascii="標楷體" w:hAnsi="標楷體"/>
          <w:color w:val="000000"/>
          <w:szCs w:val="32"/>
        </w:rPr>
      </w:pPr>
      <w:r w:rsidRPr="00E77E7F">
        <w:rPr>
          <w:rFonts w:ascii="標楷體" w:hAnsi="標楷體"/>
          <w:color w:val="000000"/>
          <w:szCs w:val="32"/>
        </w:rPr>
        <w:t>地</w:t>
      </w:r>
      <w:r w:rsidRPr="00E77E7F">
        <w:rPr>
          <w:rFonts w:ascii="標楷體" w:hAnsi="標楷體" w:hint="eastAsia"/>
          <w:color w:val="000000"/>
          <w:szCs w:val="32"/>
        </w:rPr>
        <w:t xml:space="preserve">　　</w:t>
      </w:r>
      <w:r w:rsidRPr="00E77E7F">
        <w:rPr>
          <w:rFonts w:ascii="標楷體" w:hAnsi="標楷體"/>
          <w:color w:val="000000"/>
          <w:szCs w:val="32"/>
        </w:rPr>
        <w:t>點：紅樓101會議室</w:t>
      </w:r>
    </w:p>
    <w:p w:rsidR="004E34CD" w:rsidRPr="00E77E7F" w:rsidRDefault="001E5484" w:rsidP="004E34CD">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rFonts w:ascii="標楷體" w:hAnsi="標楷體"/>
          <w:b/>
          <w:color w:val="000000"/>
          <w:szCs w:val="32"/>
        </w:rPr>
      </w:pPr>
      <w:r w:rsidRPr="00E77E7F">
        <w:rPr>
          <w:rFonts w:ascii="標楷體" w:hAnsi="標楷體"/>
          <w:szCs w:val="32"/>
        </w:rPr>
        <w:t>出席委員：</w:t>
      </w:r>
      <w:r w:rsidRPr="00E77E7F">
        <w:rPr>
          <w:rFonts w:ascii="標楷體" w:hAnsi="標楷體" w:hint="eastAsia"/>
          <w:szCs w:val="32"/>
        </w:rPr>
        <w:t>林岱樺</w:t>
      </w:r>
      <w:r w:rsidRPr="00E77E7F">
        <w:rPr>
          <w:rFonts w:ascii="標楷體" w:hAnsi="標楷體" w:hint="eastAsia"/>
          <w:szCs w:val="32"/>
        </w:rPr>
        <w:tab/>
      </w:r>
      <w:r w:rsidR="00037BCC" w:rsidRPr="00E77E7F">
        <w:rPr>
          <w:rFonts w:ascii="標楷體" w:hAnsi="標楷體" w:hint="eastAsia"/>
          <w:szCs w:val="32"/>
        </w:rPr>
        <w:t>廖國棟Sufin．Siluko</w:t>
      </w:r>
      <w:r w:rsidR="00037BCC" w:rsidRPr="00E77E7F">
        <w:rPr>
          <w:rFonts w:ascii="標楷體" w:hAnsi="標楷體" w:hint="eastAsia"/>
          <w:szCs w:val="32"/>
        </w:rPr>
        <w:tab/>
      </w:r>
      <w:r w:rsidR="001C382F" w:rsidRPr="00E77E7F">
        <w:rPr>
          <w:rFonts w:ascii="標楷體" w:hAnsi="標楷體" w:hint="eastAsia"/>
          <w:szCs w:val="32"/>
        </w:rPr>
        <w:t>邱臣遠</w:t>
      </w:r>
      <w:r w:rsidR="00AF0BEB" w:rsidRPr="00E77E7F">
        <w:rPr>
          <w:rFonts w:ascii="標楷體" w:hAnsi="標楷體" w:hint="eastAsia"/>
          <w:szCs w:val="32"/>
        </w:rPr>
        <w:tab/>
      </w:r>
      <w:r w:rsidR="001C382F" w:rsidRPr="00E77E7F">
        <w:rPr>
          <w:rFonts w:ascii="標楷體" w:hAnsi="標楷體" w:hint="eastAsia"/>
          <w:szCs w:val="32"/>
        </w:rPr>
        <w:t>邱議瑩</w:t>
      </w:r>
      <w:r w:rsidR="00037BCC" w:rsidRPr="00E77E7F">
        <w:rPr>
          <w:rFonts w:ascii="標楷體" w:hAnsi="標楷體"/>
          <w:szCs w:val="32"/>
        </w:rPr>
        <w:br/>
      </w:r>
      <w:r w:rsidR="001C382F" w:rsidRPr="00E77E7F">
        <w:rPr>
          <w:rFonts w:ascii="標楷體" w:hAnsi="標楷體" w:hint="eastAsia"/>
          <w:szCs w:val="32"/>
        </w:rPr>
        <w:t>楊瓊瓔</w:t>
      </w:r>
      <w:r w:rsidRPr="00E77E7F">
        <w:rPr>
          <w:rFonts w:ascii="標楷體" w:hAnsi="標楷體" w:hint="eastAsia"/>
          <w:szCs w:val="32"/>
        </w:rPr>
        <w:tab/>
      </w:r>
      <w:r w:rsidR="00D10B87" w:rsidRPr="00E77E7F">
        <w:rPr>
          <w:rFonts w:ascii="標楷體" w:hAnsi="標楷體" w:hint="eastAsia"/>
          <w:szCs w:val="32"/>
        </w:rPr>
        <w:t>孔文吉</w:t>
      </w:r>
      <w:r w:rsidRPr="00E77E7F">
        <w:rPr>
          <w:rFonts w:ascii="標楷體" w:hAnsi="標楷體" w:hint="eastAsia"/>
          <w:szCs w:val="32"/>
        </w:rPr>
        <w:tab/>
      </w:r>
      <w:r w:rsidR="001C382F" w:rsidRPr="00E77E7F">
        <w:rPr>
          <w:rFonts w:ascii="標楷體" w:hAnsi="標楷體" w:hint="eastAsia"/>
          <w:szCs w:val="32"/>
        </w:rPr>
        <w:t>謝衣鳯</w:t>
      </w:r>
      <w:r w:rsidR="00037BCC" w:rsidRPr="00E77E7F">
        <w:rPr>
          <w:rFonts w:ascii="標楷體" w:hAnsi="標楷體" w:hint="eastAsia"/>
          <w:szCs w:val="32"/>
        </w:rPr>
        <w:tab/>
      </w:r>
      <w:r w:rsidR="001C382F" w:rsidRPr="00E77E7F">
        <w:rPr>
          <w:rFonts w:ascii="標楷體" w:hAnsi="標楷體" w:hint="eastAsia"/>
          <w:szCs w:val="32"/>
        </w:rPr>
        <w:t>蘇震清</w:t>
      </w:r>
      <w:r w:rsidR="00037BCC" w:rsidRPr="00E77E7F">
        <w:rPr>
          <w:rFonts w:ascii="標楷體" w:hAnsi="標楷體" w:hint="eastAsia"/>
          <w:szCs w:val="32"/>
        </w:rPr>
        <w:tab/>
      </w:r>
      <w:r w:rsidR="001C382F" w:rsidRPr="00E77E7F">
        <w:rPr>
          <w:rFonts w:ascii="標楷體" w:hAnsi="標楷體" w:hint="eastAsia"/>
          <w:szCs w:val="32"/>
        </w:rPr>
        <w:t>陳明文</w:t>
      </w:r>
      <w:r w:rsidR="001C382F" w:rsidRPr="00E77E7F">
        <w:rPr>
          <w:rFonts w:ascii="標楷體" w:hAnsi="標楷體"/>
          <w:szCs w:val="32"/>
        </w:rPr>
        <w:tab/>
      </w:r>
      <w:r w:rsidR="001C382F" w:rsidRPr="00E77E7F">
        <w:rPr>
          <w:rFonts w:ascii="標楷體" w:hAnsi="標楷體" w:hint="eastAsia"/>
          <w:szCs w:val="32"/>
        </w:rPr>
        <w:t>邱志偉</w:t>
      </w:r>
      <w:r w:rsidRPr="00E77E7F">
        <w:rPr>
          <w:rFonts w:ascii="標楷體" w:hAnsi="標楷體"/>
          <w:szCs w:val="32"/>
        </w:rPr>
        <w:br/>
      </w:r>
      <w:r w:rsidR="00AF0BEB" w:rsidRPr="00E77E7F">
        <w:rPr>
          <w:rFonts w:ascii="標楷體" w:hAnsi="標楷體" w:hint="eastAsia"/>
          <w:szCs w:val="32"/>
        </w:rPr>
        <w:t>陳超明</w:t>
      </w:r>
      <w:r w:rsidR="00094E7C" w:rsidRPr="00E77E7F">
        <w:rPr>
          <w:rFonts w:ascii="標楷體" w:hAnsi="標楷體" w:hint="eastAsia"/>
          <w:szCs w:val="32"/>
        </w:rPr>
        <w:tab/>
      </w:r>
      <w:r w:rsidR="00426D72" w:rsidRPr="00E77E7F">
        <w:rPr>
          <w:rFonts w:ascii="標楷體" w:hAnsi="標楷體" w:hint="eastAsia"/>
          <w:szCs w:val="32"/>
        </w:rPr>
        <w:t>蘇治芬</w:t>
      </w:r>
      <w:r w:rsidR="00426D72" w:rsidRPr="00E77E7F">
        <w:rPr>
          <w:rFonts w:ascii="標楷體" w:hAnsi="標楷體" w:hint="eastAsia"/>
          <w:color w:val="00B050"/>
          <w:szCs w:val="32"/>
        </w:rPr>
        <w:tab/>
      </w:r>
      <w:r w:rsidR="001C382F" w:rsidRPr="00E77E7F">
        <w:rPr>
          <w:rFonts w:ascii="標楷體" w:hAnsi="標楷體" w:hint="eastAsia"/>
          <w:szCs w:val="32"/>
        </w:rPr>
        <w:t>賴瑞隆</w:t>
      </w:r>
      <w:r w:rsidRPr="00E77E7F">
        <w:rPr>
          <w:rFonts w:ascii="標楷體" w:hAnsi="標楷體" w:hint="eastAsia"/>
          <w:color w:val="00B050"/>
          <w:szCs w:val="32"/>
        </w:rPr>
        <w:tab/>
      </w:r>
      <w:r w:rsidR="001C382F" w:rsidRPr="00E77E7F">
        <w:rPr>
          <w:rFonts w:ascii="標楷體" w:hAnsi="標楷體" w:hint="eastAsia"/>
          <w:szCs w:val="32"/>
        </w:rPr>
        <w:t>陳亭妃</w:t>
      </w:r>
      <w:r w:rsidRPr="00E77E7F">
        <w:rPr>
          <w:rFonts w:ascii="標楷體" w:hAnsi="標楷體" w:hint="eastAsia"/>
          <w:color w:val="00B050"/>
          <w:szCs w:val="32"/>
        </w:rPr>
        <w:tab/>
      </w:r>
      <w:r w:rsidR="00EC1D85" w:rsidRPr="00E77E7F">
        <w:rPr>
          <w:rFonts w:ascii="標楷體" w:hAnsi="標楷體" w:hint="eastAsia"/>
          <w:szCs w:val="32"/>
        </w:rPr>
        <w:t>翁重鈞</w:t>
      </w:r>
      <w:r w:rsidR="004E34CD" w:rsidRPr="00E77E7F">
        <w:rPr>
          <w:rFonts w:ascii="標楷體" w:hAnsi="標楷體" w:hint="eastAsia"/>
          <w:color w:val="000000"/>
          <w:szCs w:val="32"/>
        </w:rPr>
        <w:tab/>
      </w:r>
      <w:r w:rsidR="004E34CD" w:rsidRPr="00E77E7F">
        <w:rPr>
          <w:rFonts w:ascii="標楷體" w:hAnsi="標楷體"/>
          <w:color w:val="000000"/>
          <w:szCs w:val="32"/>
        </w:rPr>
        <w:br/>
      </w:r>
      <w:r w:rsidR="004E34CD" w:rsidRPr="00E77E7F">
        <w:rPr>
          <w:rFonts w:ascii="標楷體" w:hAnsi="標楷體"/>
          <w:b/>
          <w:color w:val="000000"/>
          <w:szCs w:val="32"/>
        </w:rPr>
        <w:t>委員出席</w:t>
      </w:r>
      <w:r w:rsidR="004E34CD" w:rsidRPr="00E77E7F">
        <w:rPr>
          <w:rFonts w:ascii="標楷體" w:hAnsi="標楷體" w:hint="eastAsia"/>
          <w:b/>
          <w:color w:val="000000"/>
          <w:szCs w:val="32"/>
        </w:rPr>
        <w:t>15</w:t>
      </w:r>
      <w:r w:rsidR="004E34CD" w:rsidRPr="00E77E7F">
        <w:rPr>
          <w:rFonts w:ascii="標楷體" w:hAnsi="標楷體"/>
          <w:b/>
          <w:color w:val="000000"/>
          <w:szCs w:val="32"/>
        </w:rPr>
        <w:t>人</w:t>
      </w:r>
    </w:p>
    <w:p w:rsidR="004E34CD" w:rsidRPr="00E77E7F" w:rsidRDefault="001E5484" w:rsidP="004E34CD">
      <w:pPr>
        <w:spacing w:line="500" w:lineRule="exact"/>
        <w:ind w:left="1625" w:rightChars="100" w:right="332" w:hangingChars="489" w:hanging="1625"/>
        <w:rPr>
          <w:rFonts w:ascii="標楷體" w:hAnsi="標楷體"/>
          <w:color w:val="000000"/>
          <w:szCs w:val="32"/>
        </w:rPr>
      </w:pPr>
      <w:r w:rsidRPr="00E77E7F">
        <w:rPr>
          <w:rFonts w:ascii="標楷體" w:hAnsi="標楷體" w:hint="eastAsia"/>
          <w:color w:val="000000"/>
          <w:szCs w:val="32"/>
        </w:rPr>
        <w:t>列席委員：</w:t>
      </w:r>
      <w:r w:rsidR="009C0A07" w:rsidRPr="00E77E7F">
        <w:rPr>
          <w:rFonts w:ascii="標楷體" w:hAnsi="標楷體" w:hint="eastAsia"/>
          <w:color w:val="000000"/>
          <w:szCs w:val="32"/>
        </w:rPr>
        <w:t>曾銘宗</w:t>
      </w:r>
      <w:r w:rsidR="004E34CD" w:rsidRPr="00E77E7F">
        <w:rPr>
          <w:rFonts w:ascii="標楷體" w:hAnsi="標楷體" w:hint="eastAsia"/>
          <w:szCs w:val="32"/>
        </w:rPr>
        <w:tab/>
      </w:r>
      <w:r w:rsidR="004E34CD" w:rsidRPr="00E77E7F">
        <w:rPr>
          <w:rFonts w:ascii="標楷體" w:hAnsi="標楷體"/>
          <w:color w:val="000000"/>
          <w:szCs w:val="32"/>
        </w:rPr>
        <w:tab/>
      </w:r>
      <w:r w:rsidR="004E34CD" w:rsidRPr="00E77E7F">
        <w:rPr>
          <w:rFonts w:ascii="標楷體" w:hAnsi="標楷體"/>
          <w:color w:val="000000"/>
          <w:szCs w:val="32"/>
        </w:rPr>
        <w:tab/>
      </w:r>
      <w:r w:rsidR="004E34CD" w:rsidRPr="00E77E7F">
        <w:rPr>
          <w:rFonts w:ascii="標楷體" w:hAnsi="標楷體"/>
          <w:color w:val="000000"/>
          <w:szCs w:val="32"/>
        </w:rPr>
        <w:tab/>
      </w:r>
      <w:r w:rsidR="004E34CD" w:rsidRPr="00E77E7F">
        <w:rPr>
          <w:rFonts w:ascii="標楷體" w:hAnsi="標楷體"/>
          <w:color w:val="000000"/>
          <w:szCs w:val="32"/>
        </w:rPr>
        <w:tab/>
      </w:r>
      <w:r w:rsidR="004E34CD" w:rsidRPr="00E77E7F">
        <w:rPr>
          <w:rFonts w:ascii="標楷體" w:hAnsi="標楷體"/>
          <w:color w:val="000000"/>
          <w:szCs w:val="32"/>
        </w:rPr>
        <w:tab/>
      </w:r>
      <w:r w:rsidR="004E34CD" w:rsidRPr="00E77E7F">
        <w:rPr>
          <w:rFonts w:ascii="標楷體" w:hAnsi="標楷體"/>
          <w:color w:val="000000"/>
          <w:szCs w:val="32"/>
        </w:rPr>
        <w:tab/>
      </w:r>
      <w:r w:rsidR="005D6F30" w:rsidRPr="00E77E7F">
        <w:rPr>
          <w:rFonts w:ascii="標楷體" w:hAnsi="標楷體" w:hint="eastAsia"/>
          <w:color w:val="000000"/>
          <w:szCs w:val="32"/>
        </w:rPr>
        <w:tab/>
      </w:r>
      <w:r w:rsidR="004E34CD" w:rsidRPr="00E77E7F">
        <w:rPr>
          <w:rFonts w:ascii="標楷體" w:hAnsi="標楷體" w:hint="eastAsia"/>
          <w:color w:val="000000"/>
          <w:szCs w:val="32"/>
        </w:rPr>
        <w:tab/>
        <w:t xml:space="preserve">　</w:t>
      </w:r>
      <w:r w:rsidR="005B0C51" w:rsidRPr="00E77E7F">
        <w:rPr>
          <w:rFonts w:ascii="標楷體" w:hAnsi="標楷體" w:hint="eastAsia"/>
          <w:color w:val="000000"/>
          <w:szCs w:val="32"/>
        </w:rPr>
        <w:t>郭國文</w:t>
      </w:r>
      <w:r w:rsidR="004E34CD" w:rsidRPr="00E77E7F">
        <w:rPr>
          <w:rFonts w:ascii="標楷體" w:hAnsi="標楷體" w:hint="eastAsia"/>
          <w:color w:val="000000"/>
          <w:szCs w:val="32"/>
        </w:rPr>
        <w:tab/>
        <w:t xml:space="preserve">　</w:t>
      </w:r>
      <w:r w:rsidR="005B0C51" w:rsidRPr="00E77E7F">
        <w:rPr>
          <w:rFonts w:ascii="標楷體" w:hAnsi="標楷體"/>
          <w:color w:val="000000"/>
          <w:szCs w:val="32"/>
        </w:rPr>
        <w:tab/>
      </w:r>
      <w:r w:rsidR="005B0C51" w:rsidRPr="00E77E7F">
        <w:rPr>
          <w:rFonts w:ascii="標楷體" w:hAnsi="標楷體" w:hint="eastAsia"/>
          <w:color w:val="000000"/>
          <w:szCs w:val="32"/>
        </w:rPr>
        <w:t>葉毓蘭</w:t>
      </w:r>
      <w:r w:rsidR="005B0C51" w:rsidRPr="00E77E7F">
        <w:rPr>
          <w:rFonts w:ascii="標楷體" w:hAnsi="標楷體"/>
          <w:color w:val="000000"/>
          <w:szCs w:val="32"/>
        </w:rPr>
        <w:tab/>
      </w:r>
      <w:r w:rsidR="004E34CD" w:rsidRPr="00E77E7F">
        <w:rPr>
          <w:rFonts w:ascii="標楷體" w:hAnsi="標楷體" w:hint="eastAsia"/>
          <w:color w:val="000000"/>
          <w:szCs w:val="32"/>
        </w:rPr>
        <w:tab/>
        <w:t xml:space="preserve">　</w:t>
      </w:r>
      <w:r w:rsidR="005B0C51" w:rsidRPr="00E77E7F">
        <w:rPr>
          <w:rFonts w:ascii="標楷體" w:hAnsi="標楷體" w:hint="eastAsia"/>
          <w:color w:val="000000"/>
          <w:szCs w:val="32"/>
        </w:rPr>
        <w:t>鄭麗文</w:t>
      </w:r>
      <w:r w:rsidR="004E34CD" w:rsidRPr="00E77E7F">
        <w:rPr>
          <w:rFonts w:ascii="標楷體" w:hAnsi="標楷體"/>
          <w:color w:val="000000"/>
          <w:szCs w:val="32"/>
        </w:rPr>
        <w:tab/>
      </w:r>
      <w:r w:rsidR="004E34CD" w:rsidRPr="00E77E7F">
        <w:rPr>
          <w:rFonts w:ascii="標楷體" w:hAnsi="標楷體" w:hint="eastAsia"/>
          <w:color w:val="000000"/>
          <w:szCs w:val="32"/>
        </w:rPr>
        <w:tab/>
        <w:t xml:space="preserve">　</w:t>
      </w:r>
      <w:r w:rsidR="00EA05E8" w:rsidRPr="00E77E7F">
        <w:rPr>
          <w:rFonts w:ascii="標楷體" w:hAnsi="標楷體" w:hint="eastAsia"/>
          <w:color w:val="000000"/>
          <w:szCs w:val="32"/>
        </w:rPr>
        <w:t>洪孟楷</w:t>
      </w:r>
      <w:r w:rsidR="004E34CD" w:rsidRPr="00E77E7F">
        <w:rPr>
          <w:rFonts w:ascii="標楷體" w:hAnsi="標楷體"/>
          <w:color w:val="000000"/>
          <w:szCs w:val="32"/>
        </w:rPr>
        <w:tab/>
      </w:r>
      <w:r w:rsidR="004E34CD" w:rsidRPr="00E77E7F">
        <w:rPr>
          <w:rFonts w:ascii="標楷體" w:hAnsi="標楷體" w:hint="eastAsia"/>
          <w:color w:val="000000"/>
          <w:szCs w:val="32"/>
        </w:rPr>
        <w:tab/>
        <w:t xml:space="preserve">　</w:t>
      </w:r>
      <w:r w:rsidR="005B0C51" w:rsidRPr="00E77E7F">
        <w:rPr>
          <w:rFonts w:ascii="標楷體" w:hAnsi="標楷體" w:hint="eastAsia"/>
          <w:color w:val="000000"/>
          <w:szCs w:val="32"/>
        </w:rPr>
        <w:t>鍾佳濱</w:t>
      </w:r>
    </w:p>
    <w:p w:rsidR="000E4AC4" w:rsidRPr="00E77E7F" w:rsidRDefault="005B0C51" w:rsidP="004E34CD">
      <w:pPr>
        <w:spacing w:line="500" w:lineRule="exact"/>
        <w:ind w:left="1625" w:rightChars="100" w:right="332" w:hangingChars="489" w:hanging="1625"/>
        <w:rPr>
          <w:rFonts w:ascii="標楷體" w:hAnsi="標楷體"/>
          <w:color w:val="000000"/>
          <w:szCs w:val="32"/>
        </w:rPr>
      </w:pPr>
      <w:r w:rsidRPr="00E77E7F">
        <w:rPr>
          <w:rFonts w:ascii="標楷體" w:hAnsi="標楷體"/>
          <w:color w:val="000000"/>
          <w:szCs w:val="32"/>
        </w:rPr>
        <w:tab/>
      </w:r>
      <w:r w:rsidRPr="00E77E7F">
        <w:rPr>
          <w:rFonts w:ascii="標楷體" w:hAnsi="標楷體" w:hint="eastAsia"/>
          <w:color w:val="000000"/>
          <w:szCs w:val="32"/>
        </w:rPr>
        <w:t>傅崐萁</w:t>
      </w:r>
      <w:r w:rsidRPr="00E77E7F">
        <w:rPr>
          <w:rFonts w:ascii="標楷體" w:hAnsi="標楷體"/>
          <w:color w:val="000000"/>
          <w:szCs w:val="32"/>
        </w:rPr>
        <w:tab/>
      </w:r>
      <w:r w:rsidR="004E34CD" w:rsidRPr="00E77E7F">
        <w:rPr>
          <w:rFonts w:ascii="標楷體" w:hAnsi="標楷體"/>
          <w:color w:val="000000"/>
          <w:szCs w:val="32"/>
        </w:rPr>
        <w:tab/>
      </w:r>
      <w:r w:rsidR="004E34CD" w:rsidRPr="00E77E7F">
        <w:rPr>
          <w:rFonts w:ascii="標楷體" w:hAnsi="標楷體" w:hint="eastAsia"/>
          <w:color w:val="000000"/>
          <w:szCs w:val="32"/>
        </w:rPr>
        <w:tab/>
        <w:t xml:space="preserve">　</w:t>
      </w:r>
      <w:r w:rsidRPr="00E77E7F">
        <w:rPr>
          <w:rFonts w:ascii="標楷體" w:hAnsi="標楷體" w:hint="eastAsia"/>
          <w:color w:val="000000"/>
          <w:szCs w:val="32"/>
        </w:rPr>
        <w:t>李貴敏</w:t>
      </w:r>
      <w:r w:rsidR="004E34CD" w:rsidRPr="00E77E7F">
        <w:rPr>
          <w:rFonts w:ascii="標楷體" w:hAnsi="標楷體" w:hint="eastAsia"/>
          <w:color w:val="000000"/>
          <w:szCs w:val="32"/>
        </w:rPr>
        <w:tab/>
        <w:t xml:space="preserve">　</w:t>
      </w:r>
      <w:r w:rsidRPr="00E77E7F">
        <w:rPr>
          <w:rFonts w:ascii="標楷體" w:hAnsi="標楷體"/>
          <w:color w:val="000000"/>
          <w:spacing w:val="16"/>
          <w:szCs w:val="32"/>
        </w:rPr>
        <w:tab/>
      </w:r>
      <w:r w:rsidRPr="00E77E7F">
        <w:rPr>
          <w:rFonts w:ascii="標楷體" w:hAnsi="標楷體" w:hint="eastAsia"/>
          <w:color w:val="000000"/>
          <w:spacing w:val="16"/>
          <w:szCs w:val="32"/>
        </w:rPr>
        <w:t>鄭天財Sra．Kacaw</w:t>
      </w:r>
      <w:r w:rsidRPr="00E77E7F">
        <w:rPr>
          <w:rFonts w:ascii="標楷體" w:hAnsi="標楷體" w:hint="eastAsia"/>
          <w:color w:val="000000"/>
          <w:szCs w:val="32"/>
        </w:rPr>
        <w:tab/>
      </w:r>
      <w:r w:rsidR="000E4AC4" w:rsidRPr="00E77E7F">
        <w:rPr>
          <w:rFonts w:ascii="標楷體" w:hAnsi="標楷體" w:hint="eastAsia"/>
          <w:color w:val="000000"/>
          <w:szCs w:val="32"/>
        </w:rPr>
        <w:t xml:space="preserve">　　　</w:t>
      </w:r>
      <w:r w:rsidR="004E34CD" w:rsidRPr="00E77E7F">
        <w:rPr>
          <w:rFonts w:ascii="標楷體" w:hAnsi="標楷體" w:hint="eastAsia"/>
          <w:color w:val="000000"/>
          <w:szCs w:val="32"/>
        </w:rPr>
        <w:tab/>
      </w:r>
      <w:r w:rsidR="000E4AC4" w:rsidRPr="00E77E7F">
        <w:rPr>
          <w:rFonts w:ascii="標楷體" w:hAnsi="標楷體" w:hint="eastAsia"/>
          <w:color w:val="000000"/>
          <w:szCs w:val="32"/>
        </w:rPr>
        <w:t>陳椒華</w:t>
      </w:r>
    </w:p>
    <w:p w:rsidR="00424DC7" w:rsidRPr="00E77E7F" w:rsidRDefault="000E4AC4" w:rsidP="00424DC7">
      <w:pPr>
        <w:tabs>
          <w:tab w:val="left" w:pos="1663"/>
          <w:tab w:val="left" w:pos="2692"/>
          <w:tab w:val="left" w:pos="3676"/>
          <w:tab w:val="left" w:pos="5668"/>
        </w:tabs>
        <w:overflowPunct w:val="0"/>
        <w:autoSpaceDN w:val="0"/>
        <w:spacing w:line="500" w:lineRule="exact"/>
        <w:ind w:left="1625" w:rightChars="100" w:right="332" w:hangingChars="489" w:hanging="1625"/>
        <w:rPr>
          <w:rFonts w:ascii="標楷體" w:hAnsi="標楷體"/>
          <w:color w:val="000000"/>
          <w:szCs w:val="32"/>
        </w:rPr>
      </w:pPr>
      <w:r w:rsidRPr="00E77E7F">
        <w:rPr>
          <w:rFonts w:ascii="標楷體" w:hAnsi="標楷體"/>
          <w:color w:val="000000"/>
          <w:szCs w:val="32"/>
        </w:rPr>
        <w:tab/>
      </w:r>
      <w:r w:rsidRPr="00E77E7F">
        <w:rPr>
          <w:rFonts w:ascii="標楷體" w:hAnsi="標楷體" w:hint="eastAsia"/>
          <w:color w:val="000000"/>
          <w:szCs w:val="32"/>
        </w:rPr>
        <w:t>吳秉叡</w:t>
      </w:r>
      <w:r w:rsidR="00424DC7" w:rsidRPr="00E77E7F">
        <w:rPr>
          <w:rFonts w:ascii="標楷體" w:hAnsi="標楷體" w:hint="eastAsia"/>
          <w:color w:val="000000"/>
          <w:szCs w:val="32"/>
        </w:rPr>
        <w:t xml:space="preserve">　</w:t>
      </w:r>
      <w:r w:rsidRPr="00E77E7F">
        <w:rPr>
          <w:rFonts w:ascii="標楷體" w:hAnsi="標楷體" w:hint="eastAsia"/>
          <w:color w:val="000000"/>
          <w:szCs w:val="32"/>
        </w:rPr>
        <w:t>李德維</w:t>
      </w:r>
      <w:r w:rsidR="00424DC7" w:rsidRPr="00E77E7F">
        <w:rPr>
          <w:rFonts w:ascii="標楷體" w:hAnsi="標楷體" w:hint="eastAsia"/>
          <w:color w:val="000000"/>
          <w:szCs w:val="32"/>
        </w:rPr>
        <w:t xml:space="preserve">　</w:t>
      </w:r>
      <w:r w:rsidR="00D65A0D" w:rsidRPr="00E77E7F">
        <w:rPr>
          <w:rFonts w:ascii="標楷體" w:hAnsi="標楷體" w:hint="eastAsia"/>
          <w:color w:val="000000"/>
          <w:szCs w:val="32"/>
        </w:rPr>
        <w:t>吳斯懷</w:t>
      </w:r>
      <w:r w:rsidR="00424DC7" w:rsidRPr="00E77E7F">
        <w:rPr>
          <w:rFonts w:ascii="標楷體" w:hAnsi="標楷體" w:hint="eastAsia"/>
          <w:color w:val="000000"/>
          <w:szCs w:val="32"/>
        </w:rPr>
        <w:t xml:space="preserve">　</w:t>
      </w:r>
      <w:r w:rsidR="00D65A0D" w:rsidRPr="00E77E7F">
        <w:rPr>
          <w:rFonts w:ascii="標楷體" w:hAnsi="標楷體" w:hint="eastAsia"/>
          <w:color w:val="000000"/>
          <w:szCs w:val="32"/>
        </w:rPr>
        <w:t xml:space="preserve">賴惠員　廖婉汝　</w:t>
      </w:r>
      <w:r w:rsidR="0093311D" w:rsidRPr="00E77E7F">
        <w:rPr>
          <w:rFonts w:ascii="標楷體" w:hAnsi="標楷體" w:hint="eastAsia"/>
          <w:color w:val="000000"/>
          <w:szCs w:val="32"/>
        </w:rPr>
        <w:t>陳素月</w:t>
      </w:r>
      <w:r w:rsidR="00424DC7" w:rsidRPr="00E77E7F">
        <w:rPr>
          <w:rFonts w:ascii="標楷體" w:hAnsi="標楷體"/>
          <w:color w:val="000000"/>
          <w:szCs w:val="32"/>
        </w:rPr>
        <w:tab/>
      </w:r>
      <w:r w:rsidR="00A64DDE" w:rsidRPr="00E77E7F">
        <w:rPr>
          <w:rFonts w:ascii="標楷體" w:hAnsi="標楷體" w:hint="eastAsia"/>
          <w:color w:val="000000"/>
          <w:szCs w:val="32"/>
        </w:rPr>
        <w:tab/>
      </w:r>
    </w:p>
    <w:p w:rsidR="00424DC7" w:rsidRPr="00E77E7F" w:rsidRDefault="00424DC7" w:rsidP="00424DC7">
      <w:pPr>
        <w:tabs>
          <w:tab w:val="left" w:pos="1663"/>
          <w:tab w:val="left" w:pos="3676"/>
          <w:tab w:val="left" w:pos="5668"/>
        </w:tabs>
        <w:overflowPunct w:val="0"/>
        <w:autoSpaceDN w:val="0"/>
        <w:spacing w:line="500" w:lineRule="exact"/>
        <w:ind w:left="1625" w:rightChars="100" w:right="332" w:hangingChars="489" w:hanging="1625"/>
        <w:rPr>
          <w:rFonts w:ascii="標楷體" w:hAnsi="標楷體"/>
          <w:color w:val="000000"/>
          <w:szCs w:val="32"/>
        </w:rPr>
      </w:pPr>
      <w:r w:rsidRPr="00E77E7F">
        <w:rPr>
          <w:rFonts w:ascii="標楷體" w:hAnsi="標楷體"/>
          <w:color w:val="000000"/>
          <w:szCs w:val="32"/>
        </w:rPr>
        <w:tab/>
      </w:r>
      <w:r w:rsidR="0093311D" w:rsidRPr="00E77E7F">
        <w:rPr>
          <w:rFonts w:ascii="標楷體" w:hAnsi="標楷體" w:hint="eastAsia"/>
          <w:color w:val="000000"/>
          <w:szCs w:val="32"/>
        </w:rPr>
        <w:t>劉世芳</w:t>
      </w:r>
      <w:r w:rsidRPr="00E77E7F">
        <w:rPr>
          <w:rFonts w:ascii="標楷體" w:hAnsi="標楷體" w:hint="eastAsia"/>
          <w:color w:val="000000"/>
          <w:szCs w:val="32"/>
        </w:rPr>
        <w:t xml:space="preserve">　</w:t>
      </w:r>
      <w:r w:rsidR="0093311D" w:rsidRPr="00E77E7F">
        <w:rPr>
          <w:rFonts w:ascii="標楷體" w:hAnsi="標楷體" w:hint="eastAsia"/>
          <w:color w:val="000000"/>
          <w:szCs w:val="32"/>
        </w:rPr>
        <w:t>何欣純</w:t>
      </w:r>
      <w:r w:rsidRPr="00E77E7F">
        <w:rPr>
          <w:rFonts w:ascii="標楷體" w:hAnsi="標楷體" w:hint="eastAsia"/>
          <w:color w:val="000000"/>
          <w:szCs w:val="32"/>
        </w:rPr>
        <w:t xml:space="preserve">　</w:t>
      </w:r>
      <w:r w:rsidR="0093311D" w:rsidRPr="00E77E7F">
        <w:rPr>
          <w:rFonts w:ascii="標楷體" w:hAnsi="標楷體" w:hint="eastAsia"/>
          <w:color w:val="000000"/>
          <w:szCs w:val="32"/>
        </w:rPr>
        <w:t>高嘉瑜</w:t>
      </w:r>
      <w:r w:rsidRPr="00E77E7F">
        <w:rPr>
          <w:rFonts w:ascii="標楷體" w:hAnsi="標楷體" w:hint="eastAsia"/>
          <w:color w:val="000000"/>
          <w:szCs w:val="32"/>
        </w:rPr>
        <w:t xml:space="preserve">　</w:t>
      </w:r>
      <w:r w:rsidR="00C07069" w:rsidRPr="00E77E7F">
        <w:rPr>
          <w:rFonts w:ascii="標楷體" w:hAnsi="標楷體" w:hint="eastAsia"/>
          <w:color w:val="000000"/>
          <w:szCs w:val="32"/>
        </w:rPr>
        <w:t>莊競程</w:t>
      </w:r>
      <w:r w:rsidR="00B4119D" w:rsidRPr="00E77E7F">
        <w:rPr>
          <w:rFonts w:ascii="標楷體" w:hAnsi="標楷體" w:hint="eastAsia"/>
          <w:color w:val="000000"/>
          <w:szCs w:val="32"/>
        </w:rPr>
        <w:t xml:space="preserve">　周春米　</w:t>
      </w:r>
      <w:r w:rsidR="00C07069" w:rsidRPr="00E77E7F">
        <w:rPr>
          <w:rFonts w:ascii="標楷體" w:hAnsi="標楷體" w:hint="eastAsia"/>
          <w:color w:val="000000"/>
          <w:szCs w:val="32"/>
        </w:rPr>
        <w:t>魯明哲</w:t>
      </w:r>
      <w:r w:rsidR="00D65A0D" w:rsidRPr="00E77E7F">
        <w:rPr>
          <w:rFonts w:ascii="標楷體" w:hAnsi="標楷體" w:hint="eastAsia"/>
          <w:color w:val="000000"/>
          <w:szCs w:val="32"/>
        </w:rPr>
        <w:tab/>
      </w:r>
    </w:p>
    <w:p w:rsidR="00150901" w:rsidRPr="00E77E7F" w:rsidRDefault="00424DC7" w:rsidP="00424DC7">
      <w:pPr>
        <w:tabs>
          <w:tab w:val="left" w:pos="1663"/>
          <w:tab w:val="left" w:pos="3676"/>
          <w:tab w:val="left" w:pos="5668"/>
        </w:tabs>
        <w:overflowPunct w:val="0"/>
        <w:autoSpaceDN w:val="0"/>
        <w:spacing w:line="500" w:lineRule="exact"/>
        <w:ind w:left="1625" w:rightChars="100" w:right="332" w:hangingChars="489" w:hanging="1625"/>
        <w:rPr>
          <w:rFonts w:ascii="標楷體" w:hAnsi="標楷體"/>
          <w:b/>
          <w:color w:val="000000"/>
          <w:szCs w:val="32"/>
        </w:rPr>
      </w:pPr>
      <w:r w:rsidRPr="00E77E7F">
        <w:rPr>
          <w:rFonts w:ascii="標楷體" w:hAnsi="標楷體"/>
          <w:color w:val="000000"/>
          <w:szCs w:val="32"/>
        </w:rPr>
        <w:tab/>
      </w:r>
      <w:r w:rsidR="004E34CD" w:rsidRPr="00E77E7F">
        <w:rPr>
          <w:rFonts w:ascii="標楷體" w:hAnsi="標楷體" w:hint="eastAsia"/>
          <w:color w:val="000000"/>
          <w:szCs w:val="32"/>
        </w:rPr>
        <w:t>溫玉霞</w:t>
      </w:r>
      <w:r w:rsidRPr="00E77E7F">
        <w:rPr>
          <w:rFonts w:ascii="標楷體" w:hAnsi="標楷體" w:hint="eastAsia"/>
          <w:color w:val="000000"/>
          <w:szCs w:val="32"/>
        </w:rPr>
        <w:t xml:space="preserve">　</w:t>
      </w:r>
      <w:r w:rsidR="004E34CD" w:rsidRPr="00E77E7F">
        <w:rPr>
          <w:rFonts w:ascii="標楷體" w:hAnsi="標楷體" w:hint="eastAsia"/>
          <w:color w:val="000000"/>
          <w:szCs w:val="32"/>
        </w:rPr>
        <w:t>劉櫂豪</w:t>
      </w:r>
      <w:r w:rsidRPr="00E77E7F">
        <w:rPr>
          <w:rFonts w:ascii="標楷體" w:hAnsi="標楷體" w:hint="eastAsia"/>
          <w:color w:val="000000"/>
          <w:szCs w:val="32"/>
        </w:rPr>
        <w:t xml:space="preserve">　</w:t>
      </w:r>
      <w:r w:rsidR="00B4119D" w:rsidRPr="00E77E7F">
        <w:rPr>
          <w:rFonts w:ascii="標楷體" w:hAnsi="標楷體" w:hint="eastAsia"/>
          <w:color w:val="000000"/>
          <w:szCs w:val="32"/>
        </w:rPr>
        <w:t>張育美</w:t>
      </w:r>
      <w:r w:rsidRPr="00E77E7F">
        <w:rPr>
          <w:rFonts w:ascii="標楷體" w:hAnsi="標楷體" w:hint="eastAsia"/>
          <w:color w:val="000000"/>
          <w:szCs w:val="32"/>
        </w:rPr>
        <w:t xml:space="preserve">　</w:t>
      </w:r>
      <w:r w:rsidR="004E34CD" w:rsidRPr="00E77E7F">
        <w:rPr>
          <w:rFonts w:ascii="標楷體" w:hAnsi="標楷體" w:hint="eastAsia"/>
          <w:color w:val="000000"/>
          <w:szCs w:val="32"/>
        </w:rPr>
        <w:t>蔡易餘</w:t>
      </w:r>
      <w:r w:rsidR="00150901" w:rsidRPr="00E77E7F">
        <w:rPr>
          <w:rFonts w:ascii="標楷體" w:hAnsi="標楷體" w:hint="eastAsia"/>
          <w:color w:val="000000"/>
          <w:szCs w:val="32"/>
        </w:rPr>
        <w:t xml:space="preserve">　</w:t>
      </w:r>
      <w:r w:rsidR="004E34CD" w:rsidRPr="00E77E7F">
        <w:rPr>
          <w:rFonts w:ascii="標楷體" w:hAnsi="標楷體" w:hint="eastAsia"/>
          <w:color w:val="000000"/>
          <w:szCs w:val="32"/>
        </w:rPr>
        <w:t>羅明才</w:t>
      </w:r>
      <w:r w:rsidR="00150901" w:rsidRPr="00E77E7F">
        <w:rPr>
          <w:rFonts w:ascii="標楷體" w:hAnsi="標楷體" w:hint="eastAsia"/>
          <w:color w:val="000000"/>
          <w:szCs w:val="32"/>
        </w:rPr>
        <w:t xml:space="preserve">　</w:t>
      </w:r>
      <w:r w:rsidR="004E34CD" w:rsidRPr="00E77E7F">
        <w:rPr>
          <w:rFonts w:ascii="標楷體" w:hAnsi="標楷體" w:hint="eastAsia"/>
          <w:color w:val="000000"/>
          <w:szCs w:val="32"/>
        </w:rPr>
        <w:t>劉建國</w:t>
      </w:r>
      <w:r w:rsidR="004E34CD" w:rsidRPr="00E77E7F">
        <w:rPr>
          <w:rFonts w:ascii="標楷體" w:hAnsi="標楷體"/>
          <w:color w:val="000000"/>
          <w:szCs w:val="32"/>
        </w:rPr>
        <w:tab/>
      </w:r>
    </w:p>
    <w:p w:rsidR="001E5484" w:rsidRPr="00E77E7F" w:rsidRDefault="004E34CD" w:rsidP="004E34CD">
      <w:pPr>
        <w:tabs>
          <w:tab w:val="left" w:pos="2977"/>
          <w:tab w:val="left" w:pos="4298"/>
          <w:tab w:val="left" w:pos="5670"/>
          <w:tab w:val="left" w:pos="6985"/>
          <w:tab w:val="left" w:pos="8301"/>
        </w:tabs>
        <w:overflowPunct w:val="0"/>
        <w:autoSpaceDN w:val="0"/>
        <w:spacing w:line="500" w:lineRule="exact"/>
        <w:ind w:left="1627" w:rightChars="100" w:right="332" w:hangingChars="489" w:hanging="1627"/>
        <w:rPr>
          <w:rFonts w:ascii="標楷體" w:hAnsi="標楷體"/>
          <w:b/>
          <w:color w:val="000000"/>
          <w:szCs w:val="32"/>
        </w:rPr>
      </w:pPr>
      <w:r w:rsidRPr="00E77E7F">
        <w:rPr>
          <w:rFonts w:ascii="標楷體" w:hAnsi="標楷體" w:hint="eastAsia"/>
          <w:b/>
          <w:color w:val="000000"/>
          <w:szCs w:val="32"/>
        </w:rPr>
        <w:t xml:space="preserve">          </w:t>
      </w:r>
      <w:r w:rsidR="001E5484" w:rsidRPr="00E77E7F">
        <w:rPr>
          <w:rFonts w:ascii="標楷體" w:hAnsi="標楷體"/>
          <w:b/>
          <w:color w:val="000000"/>
          <w:szCs w:val="32"/>
        </w:rPr>
        <w:t>委員列席</w:t>
      </w:r>
      <w:r w:rsidRPr="00E77E7F">
        <w:rPr>
          <w:rFonts w:ascii="標楷體" w:hAnsi="標楷體" w:hint="eastAsia"/>
          <w:b/>
          <w:color w:val="000000"/>
          <w:szCs w:val="32"/>
        </w:rPr>
        <w:t>28</w:t>
      </w:r>
      <w:r w:rsidR="001E5484" w:rsidRPr="00E77E7F">
        <w:rPr>
          <w:rFonts w:ascii="標楷體" w:hAnsi="標楷體"/>
          <w:b/>
          <w:color w:val="000000"/>
          <w:szCs w:val="32"/>
        </w:rPr>
        <w:t>人</w:t>
      </w:r>
    </w:p>
    <w:p w:rsidR="001433D2" w:rsidRPr="00E77E7F" w:rsidRDefault="001433D2" w:rsidP="00D97383">
      <w:pPr>
        <w:tabs>
          <w:tab w:val="left" w:pos="2988"/>
          <w:tab w:val="left" w:pos="4316"/>
          <w:tab w:val="left" w:pos="8789"/>
          <w:tab w:val="left" w:pos="8931"/>
        </w:tabs>
        <w:spacing w:line="520" w:lineRule="exact"/>
        <w:ind w:left="1662" w:hangingChars="500" w:hanging="1662"/>
        <w:rPr>
          <w:rFonts w:ascii="標楷體" w:hAnsi="標楷體"/>
          <w:color w:val="000000"/>
          <w:szCs w:val="32"/>
        </w:rPr>
      </w:pPr>
      <w:r w:rsidRPr="00E77E7F">
        <w:rPr>
          <w:rFonts w:ascii="標楷體" w:hAnsi="標楷體"/>
          <w:szCs w:val="32"/>
        </w:rPr>
        <w:t>列席人員：</w:t>
      </w:r>
      <w:r w:rsidR="00F1474B" w:rsidRPr="00E77E7F">
        <w:rPr>
          <w:rFonts w:ascii="標楷體" w:hAnsi="標楷體" w:hint="eastAsia"/>
          <w:color w:val="000000"/>
          <w:szCs w:val="32"/>
        </w:rPr>
        <w:t>經濟部部長沈榮津</w:t>
      </w:r>
    </w:p>
    <w:p w:rsidR="002F1D45" w:rsidRPr="00E77E7F" w:rsidRDefault="002F1D45" w:rsidP="002F1D45">
      <w:pPr>
        <w:tabs>
          <w:tab w:val="left" w:pos="2988"/>
          <w:tab w:val="left" w:pos="3988"/>
          <w:tab w:val="left" w:pos="8116"/>
          <w:tab w:val="left" w:pos="8931"/>
        </w:tabs>
        <w:spacing w:line="520" w:lineRule="exact"/>
        <w:ind w:left="1662" w:hangingChars="500" w:hanging="1662"/>
        <w:rPr>
          <w:rFonts w:ascii="標楷體" w:hAnsi="標楷體" w:hint="eastAsia"/>
          <w:kern w:val="20"/>
          <w:szCs w:val="32"/>
        </w:rPr>
      </w:pPr>
      <w:r w:rsidRPr="00E77E7F">
        <w:rPr>
          <w:rFonts w:ascii="標楷體" w:hAnsi="標楷體" w:hint="eastAsia"/>
          <w:kern w:val="20"/>
          <w:szCs w:val="32"/>
        </w:rPr>
        <w:tab/>
        <w:t xml:space="preserve">      主任秘書陳怡鈴</w:t>
      </w:r>
    </w:p>
    <w:p w:rsidR="002F1D45" w:rsidRPr="00E77E7F" w:rsidRDefault="002F1D45" w:rsidP="002F1D45">
      <w:pPr>
        <w:tabs>
          <w:tab w:val="left" w:pos="2988"/>
          <w:tab w:val="left" w:pos="3652"/>
          <w:tab w:val="left" w:pos="8789"/>
          <w:tab w:val="left" w:pos="8931"/>
        </w:tabs>
        <w:spacing w:line="520" w:lineRule="exact"/>
        <w:ind w:left="1662" w:hangingChars="500" w:hanging="1662"/>
        <w:rPr>
          <w:rFonts w:ascii="標楷體" w:hAnsi="標楷體" w:hint="eastAsia"/>
          <w:kern w:val="20"/>
          <w:szCs w:val="32"/>
        </w:rPr>
      </w:pPr>
      <w:r w:rsidRPr="00E77E7F">
        <w:rPr>
          <w:rFonts w:ascii="標楷體" w:hAnsi="標楷體" w:hint="eastAsia"/>
          <w:kern w:val="20"/>
          <w:szCs w:val="32"/>
        </w:rPr>
        <w:t xml:space="preserve">                商業司</w:t>
      </w:r>
      <w:r w:rsidR="00884418">
        <w:rPr>
          <w:rFonts w:ascii="標楷體" w:hAnsi="標楷體" w:hint="eastAsia"/>
          <w:kern w:val="20"/>
          <w:szCs w:val="32"/>
          <w:lang w:eastAsia="zh-HK"/>
        </w:rPr>
        <w:t>副</w:t>
      </w:r>
      <w:r w:rsidRPr="00E77E7F">
        <w:rPr>
          <w:rFonts w:ascii="標楷體" w:hAnsi="標楷體" w:hint="eastAsia"/>
          <w:kern w:val="20"/>
          <w:szCs w:val="32"/>
        </w:rPr>
        <w:t>司長</w:t>
      </w:r>
      <w:r w:rsidR="00884418">
        <w:rPr>
          <w:rFonts w:ascii="標楷體" w:hAnsi="標楷體" w:hint="eastAsia"/>
          <w:kern w:val="20"/>
          <w:szCs w:val="32"/>
          <w:lang w:eastAsia="zh-HK"/>
        </w:rPr>
        <w:t>陳秘順</w:t>
      </w:r>
    </w:p>
    <w:p w:rsidR="002F1D45" w:rsidRPr="00E77E7F" w:rsidRDefault="002F1D45" w:rsidP="002F1D45">
      <w:pPr>
        <w:tabs>
          <w:tab w:val="left" w:pos="2988"/>
          <w:tab w:val="left" w:pos="4316"/>
          <w:tab w:val="left" w:pos="8116"/>
          <w:tab w:val="left" w:pos="8931"/>
        </w:tabs>
        <w:spacing w:line="520" w:lineRule="exact"/>
        <w:ind w:left="1662" w:hangingChars="500" w:hanging="1662"/>
        <w:rPr>
          <w:rFonts w:ascii="標楷體" w:hAnsi="標楷體" w:hint="eastAsia"/>
          <w:kern w:val="20"/>
          <w:szCs w:val="32"/>
        </w:rPr>
      </w:pPr>
      <w:r w:rsidRPr="00E77E7F">
        <w:rPr>
          <w:rFonts w:ascii="標楷體" w:hAnsi="標楷體" w:hint="eastAsia"/>
          <w:kern w:val="20"/>
          <w:szCs w:val="32"/>
        </w:rPr>
        <w:t xml:space="preserve">                總務司司長魏士綱</w:t>
      </w:r>
    </w:p>
    <w:p w:rsidR="002F1D45" w:rsidRPr="00E77E7F" w:rsidRDefault="002F1D45" w:rsidP="002F1D45">
      <w:pPr>
        <w:tabs>
          <w:tab w:val="left" w:pos="2988"/>
          <w:tab w:val="left" w:pos="4316"/>
          <w:tab w:val="left" w:pos="8789"/>
          <w:tab w:val="left" w:pos="8931"/>
        </w:tabs>
        <w:spacing w:line="520" w:lineRule="exact"/>
        <w:ind w:left="1662" w:hangingChars="500" w:hanging="1662"/>
        <w:rPr>
          <w:rFonts w:ascii="標楷體" w:hAnsi="標楷體" w:hint="eastAsia"/>
          <w:kern w:val="20"/>
          <w:szCs w:val="32"/>
        </w:rPr>
      </w:pPr>
      <w:r w:rsidRPr="00E77E7F">
        <w:rPr>
          <w:rFonts w:ascii="標楷體" w:hAnsi="標楷體" w:hint="eastAsia"/>
          <w:kern w:val="20"/>
          <w:szCs w:val="32"/>
        </w:rPr>
        <w:t xml:space="preserve">                國際合作處處長江文若</w:t>
      </w:r>
    </w:p>
    <w:p w:rsidR="002F1D45" w:rsidRPr="00E77E7F" w:rsidRDefault="002F1D45" w:rsidP="002F1D45">
      <w:pPr>
        <w:tabs>
          <w:tab w:val="left" w:pos="2988"/>
          <w:tab w:val="left" w:pos="3652"/>
          <w:tab w:val="left" w:pos="8789"/>
          <w:tab w:val="left" w:pos="8931"/>
        </w:tabs>
        <w:spacing w:line="520" w:lineRule="exact"/>
        <w:ind w:left="1662" w:hangingChars="500" w:hanging="1662"/>
        <w:rPr>
          <w:rFonts w:ascii="標楷體" w:hAnsi="標楷體" w:hint="eastAsia"/>
          <w:kern w:val="20"/>
          <w:szCs w:val="32"/>
        </w:rPr>
      </w:pPr>
      <w:r w:rsidRPr="00E77E7F">
        <w:rPr>
          <w:rFonts w:ascii="標楷體" w:hAnsi="標楷體" w:hint="eastAsia"/>
          <w:kern w:val="20"/>
          <w:szCs w:val="32"/>
        </w:rPr>
        <w:t xml:space="preserve">                技術處處長羅達生</w:t>
      </w:r>
    </w:p>
    <w:p w:rsidR="002F1D45" w:rsidRPr="00E77E7F" w:rsidRDefault="002F1D45" w:rsidP="002F1D45">
      <w:pPr>
        <w:tabs>
          <w:tab w:val="left" w:pos="2988"/>
          <w:tab w:val="left" w:pos="4316"/>
          <w:tab w:val="left" w:pos="8789"/>
          <w:tab w:val="left" w:pos="8931"/>
        </w:tabs>
        <w:spacing w:line="520" w:lineRule="exact"/>
        <w:ind w:left="1662" w:hangingChars="500" w:hanging="1662"/>
        <w:rPr>
          <w:rFonts w:ascii="標楷體" w:hAnsi="標楷體" w:hint="eastAsia"/>
          <w:kern w:val="20"/>
          <w:szCs w:val="32"/>
        </w:rPr>
      </w:pPr>
      <w:r w:rsidRPr="00E77E7F">
        <w:rPr>
          <w:rFonts w:ascii="標楷體" w:hAnsi="標楷體" w:hint="eastAsia"/>
          <w:kern w:val="20"/>
          <w:szCs w:val="32"/>
        </w:rPr>
        <w:t xml:space="preserve">                統計處處長黃于玲</w:t>
      </w:r>
    </w:p>
    <w:p w:rsidR="002F1D45" w:rsidRPr="00E77E7F" w:rsidRDefault="002F1D45" w:rsidP="002F1D45">
      <w:pPr>
        <w:tabs>
          <w:tab w:val="left" w:pos="2988"/>
          <w:tab w:val="left" w:pos="4316"/>
          <w:tab w:val="left" w:pos="8789"/>
          <w:tab w:val="left" w:pos="8931"/>
        </w:tabs>
        <w:spacing w:line="520" w:lineRule="exact"/>
        <w:ind w:left="1662" w:hangingChars="500" w:hanging="1662"/>
        <w:rPr>
          <w:rFonts w:ascii="標楷體" w:hAnsi="標楷體"/>
          <w:kern w:val="20"/>
          <w:szCs w:val="32"/>
        </w:rPr>
      </w:pPr>
      <w:r w:rsidRPr="00E77E7F">
        <w:rPr>
          <w:rFonts w:ascii="標楷體" w:hAnsi="標楷體" w:hint="eastAsia"/>
          <w:kern w:val="20"/>
          <w:szCs w:val="32"/>
        </w:rPr>
        <w:t xml:space="preserve">                會計處處長張月女</w:t>
      </w:r>
    </w:p>
    <w:p w:rsidR="002F1D45" w:rsidRPr="00E77E7F" w:rsidRDefault="002F1D45" w:rsidP="002F1D45">
      <w:pPr>
        <w:tabs>
          <w:tab w:val="left" w:pos="2988"/>
          <w:tab w:val="left" w:pos="4316"/>
          <w:tab w:val="left" w:pos="8789"/>
          <w:tab w:val="left" w:pos="8931"/>
        </w:tabs>
        <w:spacing w:line="520" w:lineRule="exact"/>
        <w:ind w:left="1662" w:hangingChars="500" w:hanging="1662"/>
        <w:rPr>
          <w:rFonts w:ascii="標楷體" w:hAnsi="標楷體" w:hint="eastAsia"/>
          <w:kern w:val="20"/>
          <w:szCs w:val="32"/>
        </w:rPr>
      </w:pPr>
      <w:bookmarkStart w:id="0" w:name="_GoBack"/>
      <w:bookmarkEnd w:id="0"/>
      <w:r w:rsidRPr="00E77E7F">
        <w:rPr>
          <w:rFonts w:ascii="標楷體" w:hAnsi="標楷體" w:hint="eastAsia"/>
          <w:kern w:val="20"/>
          <w:szCs w:val="32"/>
        </w:rPr>
        <w:t xml:space="preserve">                人事處處長陳榮順</w:t>
      </w:r>
    </w:p>
    <w:p w:rsidR="002F1D45" w:rsidRPr="00E77E7F" w:rsidRDefault="002F1D45" w:rsidP="002F1D45">
      <w:pPr>
        <w:tabs>
          <w:tab w:val="left" w:pos="2988"/>
          <w:tab w:val="left" w:pos="4316"/>
          <w:tab w:val="left" w:pos="8789"/>
          <w:tab w:val="left" w:pos="8931"/>
        </w:tabs>
        <w:spacing w:line="520" w:lineRule="exact"/>
        <w:ind w:left="1662" w:hangingChars="500" w:hanging="1662"/>
        <w:rPr>
          <w:rFonts w:ascii="標楷體" w:hAnsi="標楷體" w:hint="eastAsia"/>
          <w:kern w:val="20"/>
          <w:szCs w:val="32"/>
        </w:rPr>
      </w:pPr>
      <w:r w:rsidRPr="00E77E7F">
        <w:rPr>
          <w:rFonts w:ascii="標楷體" w:hAnsi="標楷體" w:hint="eastAsia"/>
          <w:kern w:val="20"/>
          <w:szCs w:val="32"/>
        </w:rPr>
        <w:t xml:space="preserve">                政風處處長楊石金</w:t>
      </w:r>
    </w:p>
    <w:p w:rsidR="002F1D45" w:rsidRPr="00E77E7F" w:rsidRDefault="002F1D45" w:rsidP="002F1D45">
      <w:pPr>
        <w:tabs>
          <w:tab w:val="left" w:pos="2988"/>
          <w:tab w:val="left" w:pos="4316"/>
          <w:tab w:val="left" w:pos="8789"/>
          <w:tab w:val="left" w:pos="8931"/>
        </w:tabs>
        <w:spacing w:line="520" w:lineRule="exact"/>
        <w:ind w:left="1662" w:hangingChars="500" w:hanging="1662"/>
        <w:rPr>
          <w:rFonts w:ascii="標楷體" w:hAnsi="標楷體" w:hint="eastAsia"/>
          <w:kern w:val="20"/>
          <w:szCs w:val="32"/>
        </w:rPr>
      </w:pPr>
      <w:r w:rsidRPr="00E77E7F">
        <w:rPr>
          <w:rFonts w:ascii="標楷體" w:hAnsi="標楷體" w:hint="eastAsia"/>
          <w:kern w:val="20"/>
          <w:szCs w:val="32"/>
        </w:rPr>
        <w:t xml:space="preserve">                研究發展委員會副執行秘書張美惠</w:t>
      </w:r>
    </w:p>
    <w:p w:rsidR="002F1D45" w:rsidRPr="00E77E7F" w:rsidRDefault="002F1D45" w:rsidP="002F1D45">
      <w:pPr>
        <w:tabs>
          <w:tab w:val="left" w:pos="2988"/>
          <w:tab w:val="left" w:pos="4316"/>
          <w:tab w:val="left" w:pos="8789"/>
          <w:tab w:val="left" w:pos="8931"/>
        </w:tabs>
        <w:spacing w:line="520" w:lineRule="exact"/>
        <w:ind w:left="1662" w:hangingChars="500" w:hanging="1662"/>
        <w:rPr>
          <w:rFonts w:ascii="標楷體" w:hAnsi="標楷體" w:hint="eastAsia"/>
          <w:kern w:val="20"/>
          <w:szCs w:val="32"/>
        </w:rPr>
      </w:pPr>
      <w:r w:rsidRPr="00E77E7F">
        <w:rPr>
          <w:rFonts w:ascii="標楷體" w:hAnsi="標楷體" w:hint="eastAsia"/>
          <w:kern w:val="20"/>
          <w:szCs w:val="32"/>
        </w:rPr>
        <w:t xml:space="preserve">                法規委員會代理執行秘書羅翠玲</w:t>
      </w:r>
    </w:p>
    <w:p w:rsidR="002F1D45" w:rsidRPr="00E77E7F" w:rsidRDefault="002F1D45" w:rsidP="0095130B">
      <w:pPr>
        <w:tabs>
          <w:tab w:val="left" w:pos="2988"/>
          <w:tab w:val="left" w:pos="4316"/>
          <w:tab w:val="left" w:pos="8789"/>
          <w:tab w:val="left" w:pos="8931"/>
        </w:tabs>
        <w:spacing w:line="520" w:lineRule="exact"/>
        <w:ind w:leftChars="500" w:left="1662" w:firstLineChars="300" w:firstLine="997"/>
        <w:rPr>
          <w:rFonts w:ascii="標楷體" w:hAnsi="標楷體" w:hint="eastAsia"/>
          <w:kern w:val="20"/>
          <w:szCs w:val="32"/>
        </w:rPr>
      </w:pPr>
      <w:r w:rsidRPr="00E77E7F">
        <w:rPr>
          <w:rFonts w:ascii="標楷體" w:hAnsi="標楷體" w:hint="eastAsia"/>
          <w:kern w:val="20"/>
          <w:szCs w:val="32"/>
        </w:rPr>
        <w:t>訴願審議委員會代理主任委員胡箕文</w:t>
      </w:r>
    </w:p>
    <w:p w:rsidR="002F1D45" w:rsidRPr="00E77E7F" w:rsidRDefault="002F1D45" w:rsidP="0095130B">
      <w:pPr>
        <w:tabs>
          <w:tab w:val="left" w:pos="2988"/>
          <w:tab w:val="left" w:pos="4316"/>
          <w:tab w:val="left" w:pos="8789"/>
          <w:tab w:val="left" w:pos="8931"/>
        </w:tabs>
        <w:spacing w:line="520" w:lineRule="exact"/>
        <w:ind w:leftChars="500" w:left="1662" w:firstLineChars="300" w:firstLine="997"/>
        <w:rPr>
          <w:rFonts w:ascii="標楷體" w:hAnsi="標楷體" w:hint="eastAsia"/>
          <w:kern w:val="20"/>
          <w:szCs w:val="32"/>
        </w:rPr>
      </w:pPr>
      <w:r w:rsidRPr="00E77E7F">
        <w:rPr>
          <w:rFonts w:ascii="標楷體" w:hAnsi="標楷體" w:hint="eastAsia"/>
          <w:kern w:val="20"/>
          <w:szCs w:val="32"/>
        </w:rPr>
        <w:t>資訊中心主任馬正維</w:t>
      </w:r>
    </w:p>
    <w:p w:rsidR="002F1D45" w:rsidRPr="00E77E7F" w:rsidRDefault="002F1D45" w:rsidP="0095130B">
      <w:pPr>
        <w:tabs>
          <w:tab w:val="left" w:pos="2988"/>
          <w:tab w:val="left" w:pos="4316"/>
          <w:tab w:val="left" w:pos="8789"/>
          <w:tab w:val="left" w:pos="8931"/>
        </w:tabs>
        <w:spacing w:line="520" w:lineRule="exact"/>
        <w:ind w:leftChars="500" w:left="1662" w:firstLineChars="300" w:firstLine="997"/>
        <w:rPr>
          <w:rFonts w:ascii="標楷體" w:hAnsi="標楷體" w:hint="eastAsia"/>
          <w:kern w:val="20"/>
          <w:szCs w:val="32"/>
        </w:rPr>
      </w:pPr>
      <w:r w:rsidRPr="00E77E7F">
        <w:rPr>
          <w:rFonts w:ascii="標楷體" w:hAnsi="標楷體" w:hint="eastAsia"/>
          <w:kern w:val="20"/>
          <w:szCs w:val="32"/>
        </w:rPr>
        <w:t>中部辦公室主任郭坤明</w:t>
      </w:r>
    </w:p>
    <w:p w:rsidR="002F1D45" w:rsidRPr="00E77E7F" w:rsidRDefault="002F1D45" w:rsidP="0095130B">
      <w:pPr>
        <w:tabs>
          <w:tab w:val="left" w:pos="2988"/>
          <w:tab w:val="left" w:pos="4316"/>
          <w:tab w:val="left" w:pos="8789"/>
          <w:tab w:val="left" w:pos="8931"/>
        </w:tabs>
        <w:spacing w:line="520" w:lineRule="exact"/>
        <w:ind w:leftChars="500" w:left="1662" w:firstLineChars="300" w:firstLine="997"/>
        <w:rPr>
          <w:rFonts w:ascii="標楷體" w:hAnsi="標楷體" w:hint="eastAsia"/>
          <w:kern w:val="20"/>
          <w:szCs w:val="32"/>
        </w:rPr>
      </w:pPr>
      <w:r w:rsidRPr="00E77E7F">
        <w:rPr>
          <w:rFonts w:ascii="標楷體" w:hAnsi="標楷體" w:hint="eastAsia"/>
          <w:kern w:val="20"/>
          <w:szCs w:val="32"/>
        </w:rPr>
        <w:lastRenderedPageBreak/>
        <w:t>投資業務處處長張銘斌</w:t>
      </w:r>
    </w:p>
    <w:p w:rsidR="002F1D45" w:rsidRPr="00E77E7F" w:rsidRDefault="002F1D45" w:rsidP="00BC3151">
      <w:pPr>
        <w:tabs>
          <w:tab w:val="left" w:pos="2988"/>
          <w:tab w:val="left" w:pos="4316"/>
          <w:tab w:val="left" w:pos="8789"/>
          <w:tab w:val="left" w:pos="8931"/>
        </w:tabs>
        <w:spacing w:line="520" w:lineRule="exact"/>
        <w:ind w:firstLineChars="600" w:firstLine="1994"/>
        <w:rPr>
          <w:rFonts w:ascii="標楷體" w:hAnsi="標楷體" w:hint="eastAsia"/>
          <w:kern w:val="20"/>
          <w:szCs w:val="32"/>
        </w:rPr>
      </w:pPr>
      <w:r w:rsidRPr="00E77E7F">
        <w:rPr>
          <w:rFonts w:ascii="標楷體" w:hAnsi="標楷體" w:hint="eastAsia"/>
          <w:kern w:val="20"/>
          <w:szCs w:val="32"/>
        </w:rPr>
        <w:t>投資審議委員會執行秘書</w:t>
      </w:r>
      <w:r w:rsidR="0095130B" w:rsidRPr="00E77E7F">
        <w:rPr>
          <w:rFonts w:ascii="標楷體" w:hAnsi="標楷體" w:hint="eastAsia"/>
          <w:kern w:val="20"/>
          <w:szCs w:val="32"/>
        </w:rPr>
        <w:t>張銘斌</w:t>
      </w:r>
    </w:p>
    <w:p w:rsidR="002F1D45" w:rsidRPr="00E77E7F" w:rsidRDefault="002F1D45" w:rsidP="00BC3151">
      <w:pPr>
        <w:tabs>
          <w:tab w:val="left" w:pos="2988"/>
          <w:tab w:val="left" w:pos="4316"/>
          <w:tab w:val="left" w:pos="8789"/>
          <w:tab w:val="left" w:pos="8931"/>
        </w:tabs>
        <w:spacing w:line="520" w:lineRule="exact"/>
        <w:ind w:firstLineChars="600" w:firstLine="1994"/>
        <w:rPr>
          <w:rFonts w:ascii="標楷體" w:hAnsi="標楷體" w:hint="eastAsia"/>
          <w:kern w:val="20"/>
          <w:szCs w:val="32"/>
        </w:rPr>
      </w:pPr>
      <w:r w:rsidRPr="00E77E7F">
        <w:rPr>
          <w:rFonts w:ascii="標楷體" w:hAnsi="標楷體" w:hint="eastAsia"/>
          <w:kern w:val="20"/>
          <w:szCs w:val="32"/>
        </w:rPr>
        <w:t>貿易調查委員會代理執行秘書阮全和</w:t>
      </w:r>
    </w:p>
    <w:p w:rsidR="002F1D45"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hint="eastAsia"/>
          <w:kern w:val="20"/>
          <w:szCs w:val="32"/>
        </w:rPr>
      </w:pPr>
      <w:r w:rsidRPr="00E77E7F">
        <w:rPr>
          <w:rFonts w:ascii="標楷體" w:hAnsi="標楷體" w:hint="eastAsia"/>
          <w:kern w:val="20"/>
          <w:szCs w:val="32"/>
        </w:rPr>
        <w:t>專業人員研究中心主任顏國瑞</w:t>
      </w:r>
    </w:p>
    <w:p w:rsidR="002F1D45"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hint="eastAsia"/>
          <w:kern w:val="20"/>
          <w:szCs w:val="32"/>
        </w:rPr>
      </w:pPr>
      <w:r w:rsidRPr="00E77E7F">
        <w:rPr>
          <w:rFonts w:ascii="標楷體" w:hAnsi="標楷體" w:hint="eastAsia"/>
          <w:kern w:val="20"/>
          <w:szCs w:val="32"/>
        </w:rPr>
        <w:t>能源局局長游振偉</w:t>
      </w:r>
    </w:p>
    <w:p w:rsidR="002F1D45"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hint="eastAsia"/>
          <w:kern w:val="20"/>
          <w:szCs w:val="32"/>
        </w:rPr>
      </w:pPr>
      <w:r w:rsidRPr="00E77E7F">
        <w:rPr>
          <w:rFonts w:ascii="標楷體" w:hAnsi="標楷體" w:hint="eastAsia"/>
          <w:kern w:val="20"/>
          <w:szCs w:val="32"/>
        </w:rPr>
        <w:t>工業局局長呂正華</w:t>
      </w:r>
    </w:p>
    <w:p w:rsidR="002F1D45"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hint="eastAsia"/>
          <w:kern w:val="20"/>
          <w:szCs w:val="32"/>
        </w:rPr>
      </w:pPr>
      <w:r w:rsidRPr="00E77E7F">
        <w:rPr>
          <w:rFonts w:ascii="標楷體" w:hAnsi="標楷體" w:hint="eastAsia"/>
          <w:kern w:val="20"/>
          <w:szCs w:val="32"/>
        </w:rPr>
        <w:t>國際貿易局副局長李冠志</w:t>
      </w:r>
    </w:p>
    <w:p w:rsidR="002F1D45"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hint="eastAsia"/>
          <w:kern w:val="20"/>
          <w:szCs w:val="32"/>
        </w:rPr>
      </w:pPr>
      <w:r w:rsidRPr="00E77E7F">
        <w:rPr>
          <w:rFonts w:ascii="標楷體" w:hAnsi="標楷體" w:hint="eastAsia"/>
          <w:kern w:val="20"/>
          <w:szCs w:val="32"/>
        </w:rPr>
        <w:t>水利署署長賴建信</w:t>
      </w:r>
    </w:p>
    <w:p w:rsidR="002F1D45"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hint="eastAsia"/>
          <w:kern w:val="20"/>
          <w:szCs w:val="32"/>
        </w:rPr>
      </w:pPr>
      <w:r w:rsidRPr="00E77E7F">
        <w:rPr>
          <w:rFonts w:ascii="標楷體" w:hAnsi="標楷體" w:hint="eastAsia"/>
          <w:kern w:val="20"/>
          <w:szCs w:val="32"/>
        </w:rPr>
        <w:t>標準檢驗局局長連錦漳</w:t>
      </w:r>
    </w:p>
    <w:p w:rsidR="002F1D45"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hint="eastAsia"/>
          <w:kern w:val="20"/>
          <w:szCs w:val="32"/>
        </w:rPr>
      </w:pPr>
      <w:r w:rsidRPr="00E77E7F">
        <w:rPr>
          <w:rFonts w:ascii="標楷體" w:hAnsi="標楷體" w:hint="eastAsia"/>
          <w:kern w:val="20"/>
          <w:szCs w:val="32"/>
        </w:rPr>
        <w:t>智慧財產局局長洪淑敏</w:t>
      </w:r>
    </w:p>
    <w:p w:rsidR="002F1D45"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hint="eastAsia"/>
          <w:kern w:val="20"/>
          <w:szCs w:val="32"/>
        </w:rPr>
      </w:pPr>
      <w:r w:rsidRPr="00E77E7F">
        <w:rPr>
          <w:rFonts w:ascii="標楷體" w:hAnsi="標楷體" w:hint="eastAsia"/>
          <w:kern w:val="20"/>
          <w:szCs w:val="32"/>
        </w:rPr>
        <w:t>礦務局局長徐景文</w:t>
      </w:r>
    </w:p>
    <w:p w:rsidR="002F1D45"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hint="eastAsia"/>
          <w:kern w:val="20"/>
          <w:szCs w:val="32"/>
        </w:rPr>
      </w:pPr>
      <w:r w:rsidRPr="00E77E7F">
        <w:rPr>
          <w:rFonts w:ascii="標楷體" w:hAnsi="標楷體" w:hint="eastAsia"/>
          <w:kern w:val="20"/>
          <w:szCs w:val="32"/>
        </w:rPr>
        <w:t>加工出口區管理處處長黃文谷</w:t>
      </w:r>
    </w:p>
    <w:p w:rsidR="002F1D45"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hint="eastAsia"/>
          <w:kern w:val="20"/>
          <w:szCs w:val="32"/>
        </w:rPr>
      </w:pPr>
      <w:r w:rsidRPr="00E77E7F">
        <w:rPr>
          <w:rFonts w:ascii="標楷體" w:hAnsi="標楷體" w:hint="eastAsia"/>
          <w:kern w:val="20"/>
          <w:szCs w:val="32"/>
        </w:rPr>
        <w:t>中小企業處處長何晉滄</w:t>
      </w:r>
    </w:p>
    <w:p w:rsidR="002F1D45"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hint="eastAsia"/>
          <w:kern w:val="20"/>
          <w:szCs w:val="32"/>
        </w:rPr>
      </w:pPr>
      <w:r w:rsidRPr="00E77E7F">
        <w:rPr>
          <w:rFonts w:ascii="標楷體" w:hAnsi="標楷體" w:hint="eastAsia"/>
          <w:kern w:val="20"/>
          <w:szCs w:val="32"/>
        </w:rPr>
        <w:t>中央地質調查所所長曹恕中</w:t>
      </w:r>
    </w:p>
    <w:p w:rsidR="002F1D45"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hint="eastAsia"/>
          <w:kern w:val="20"/>
          <w:szCs w:val="32"/>
        </w:rPr>
      </w:pPr>
      <w:r w:rsidRPr="00E77E7F">
        <w:rPr>
          <w:rFonts w:ascii="標楷體" w:hAnsi="標楷體" w:hint="eastAsia"/>
          <w:kern w:val="20"/>
          <w:szCs w:val="32"/>
        </w:rPr>
        <w:t>國營事業委員會執行長劉明忠</w:t>
      </w:r>
    </w:p>
    <w:p w:rsidR="0095130B"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kern w:val="20"/>
          <w:szCs w:val="32"/>
        </w:rPr>
      </w:pPr>
      <w:r w:rsidRPr="00E77E7F">
        <w:rPr>
          <w:rFonts w:ascii="標楷體" w:hAnsi="標楷體" w:hint="eastAsia"/>
          <w:kern w:val="20"/>
          <w:szCs w:val="32"/>
        </w:rPr>
        <w:t>台灣電力公司董事長楊偉甫</w:t>
      </w:r>
    </w:p>
    <w:p w:rsidR="002F1D45" w:rsidRPr="00E77E7F" w:rsidRDefault="002F1D45" w:rsidP="00BC3151">
      <w:pPr>
        <w:tabs>
          <w:tab w:val="left" w:pos="2988"/>
          <w:tab w:val="left" w:pos="4316"/>
          <w:tab w:val="left" w:pos="8789"/>
          <w:tab w:val="left" w:pos="8931"/>
        </w:tabs>
        <w:spacing w:line="520" w:lineRule="exact"/>
        <w:ind w:leftChars="1200" w:left="3988"/>
        <w:rPr>
          <w:rFonts w:ascii="標楷體" w:hAnsi="標楷體" w:hint="eastAsia"/>
          <w:kern w:val="20"/>
          <w:szCs w:val="32"/>
        </w:rPr>
      </w:pPr>
      <w:r w:rsidRPr="00E77E7F">
        <w:rPr>
          <w:rFonts w:ascii="標楷體" w:hAnsi="標楷體" w:hint="eastAsia"/>
          <w:kern w:val="20"/>
          <w:szCs w:val="32"/>
        </w:rPr>
        <w:t>總經理鍾炳利</w:t>
      </w:r>
    </w:p>
    <w:p w:rsidR="002F1D45"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hint="eastAsia"/>
          <w:kern w:val="20"/>
          <w:szCs w:val="32"/>
        </w:rPr>
      </w:pPr>
      <w:r w:rsidRPr="00E77E7F">
        <w:rPr>
          <w:rFonts w:ascii="標楷體" w:hAnsi="標楷體" w:hint="eastAsia"/>
          <w:kern w:val="20"/>
          <w:szCs w:val="32"/>
        </w:rPr>
        <w:t>台灣糖業公司董事長陳昭義</w:t>
      </w:r>
    </w:p>
    <w:p w:rsidR="002F1D45" w:rsidRPr="00E77E7F" w:rsidRDefault="002F1D45" w:rsidP="00BC3151">
      <w:pPr>
        <w:tabs>
          <w:tab w:val="left" w:pos="2988"/>
          <w:tab w:val="left" w:pos="4316"/>
          <w:tab w:val="left" w:pos="8789"/>
          <w:tab w:val="left" w:pos="8931"/>
        </w:tabs>
        <w:spacing w:line="520" w:lineRule="exact"/>
        <w:ind w:leftChars="-100" w:left="1330" w:hangingChars="500" w:hanging="1662"/>
        <w:rPr>
          <w:rFonts w:ascii="標楷體" w:hAnsi="標楷體" w:hint="eastAsia"/>
          <w:kern w:val="20"/>
          <w:szCs w:val="32"/>
        </w:rPr>
      </w:pPr>
      <w:r w:rsidRPr="00E77E7F">
        <w:rPr>
          <w:rFonts w:ascii="標楷體" w:hAnsi="標楷體" w:hint="eastAsia"/>
          <w:kern w:val="20"/>
          <w:szCs w:val="32"/>
        </w:rPr>
        <w:tab/>
      </w:r>
      <w:r w:rsidR="0095130B" w:rsidRPr="00E77E7F">
        <w:rPr>
          <w:rFonts w:ascii="標楷體" w:hAnsi="標楷體"/>
          <w:kern w:val="20"/>
          <w:szCs w:val="32"/>
        </w:rPr>
        <w:t xml:space="preserve">                </w:t>
      </w:r>
      <w:r w:rsidRPr="00E77E7F">
        <w:rPr>
          <w:rFonts w:ascii="標楷體" w:hAnsi="標楷體" w:hint="eastAsia"/>
          <w:kern w:val="20"/>
          <w:szCs w:val="32"/>
        </w:rPr>
        <w:t>副總經理陳立人</w:t>
      </w:r>
    </w:p>
    <w:p w:rsidR="002F1D45"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hint="eastAsia"/>
          <w:kern w:val="20"/>
          <w:szCs w:val="32"/>
        </w:rPr>
      </w:pPr>
      <w:r w:rsidRPr="00E77E7F">
        <w:rPr>
          <w:rFonts w:ascii="標楷體" w:hAnsi="標楷體" w:hint="eastAsia"/>
          <w:kern w:val="20"/>
          <w:szCs w:val="32"/>
        </w:rPr>
        <w:t>台灣自來水公司總經理胡南澤</w:t>
      </w:r>
    </w:p>
    <w:p w:rsidR="002F1D45" w:rsidRPr="00E77E7F" w:rsidRDefault="002F1D45" w:rsidP="00BC3151">
      <w:pPr>
        <w:tabs>
          <w:tab w:val="left" w:pos="2988"/>
          <w:tab w:val="left" w:pos="4316"/>
          <w:tab w:val="left" w:pos="8789"/>
          <w:tab w:val="left" w:pos="8931"/>
        </w:tabs>
        <w:spacing w:line="520" w:lineRule="exact"/>
        <w:ind w:leftChars="400" w:left="1329" w:firstLineChars="200" w:firstLine="665"/>
        <w:rPr>
          <w:rFonts w:ascii="標楷體" w:hAnsi="標楷體" w:hint="eastAsia"/>
          <w:kern w:val="20"/>
          <w:szCs w:val="32"/>
        </w:rPr>
      </w:pPr>
      <w:r w:rsidRPr="00E77E7F">
        <w:rPr>
          <w:rFonts w:ascii="標楷體" w:hAnsi="標楷體" w:hint="eastAsia"/>
          <w:kern w:val="20"/>
          <w:szCs w:val="32"/>
        </w:rPr>
        <w:t>台灣中油公司董事長歐嘉瑞</w:t>
      </w:r>
    </w:p>
    <w:p w:rsidR="00276FD4" w:rsidRPr="00E77E7F" w:rsidRDefault="002F1D45" w:rsidP="00BC3151">
      <w:pPr>
        <w:tabs>
          <w:tab w:val="left" w:pos="2988"/>
          <w:tab w:val="left" w:pos="4316"/>
          <w:tab w:val="left" w:pos="8789"/>
          <w:tab w:val="left" w:pos="8931"/>
        </w:tabs>
        <w:spacing w:line="520" w:lineRule="exact"/>
        <w:ind w:leftChars="-100" w:left="1330" w:hangingChars="500" w:hanging="1662"/>
        <w:rPr>
          <w:rFonts w:ascii="標楷體" w:hAnsi="標楷體" w:hint="eastAsia"/>
          <w:kern w:val="20"/>
          <w:szCs w:val="32"/>
        </w:rPr>
      </w:pPr>
      <w:r w:rsidRPr="00E77E7F">
        <w:rPr>
          <w:rFonts w:ascii="標楷體" w:hAnsi="標楷體" w:hint="eastAsia"/>
          <w:kern w:val="20"/>
          <w:szCs w:val="32"/>
        </w:rPr>
        <w:tab/>
      </w:r>
      <w:r w:rsidR="0095130B" w:rsidRPr="00E77E7F">
        <w:rPr>
          <w:rFonts w:ascii="標楷體" w:hAnsi="標楷體"/>
          <w:kern w:val="20"/>
          <w:szCs w:val="32"/>
        </w:rPr>
        <w:t xml:space="preserve">                </w:t>
      </w:r>
      <w:r w:rsidRPr="00E77E7F">
        <w:rPr>
          <w:rFonts w:ascii="標楷體" w:hAnsi="標楷體" w:hint="eastAsia"/>
          <w:kern w:val="20"/>
          <w:szCs w:val="32"/>
        </w:rPr>
        <w:t>總經理李順欽</w:t>
      </w:r>
    </w:p>
    <w:p w:rsidR="001E5484" w:rsidRPr="00E77E7F" w:rsidRDefault="001E5484" w:rsidP="00C405CF">
      <w:pPr>
        <w:tabs>
          <w:tab w:val="left" w:pos="8789"/>
        </w:tabs>
        <w:spacing w:line="500" w:lineRule="exact"/>
        <w:ind w:left="1662" w:hangingChars="500" w:hanging="1662"/>
        <w:rPr>
          <w:rFonts w:ascii="標楷體" w:hAnsi="標楷體"/>
          <w:color w:val="000000"/>
          <w:szCs w:val="32"/>
        </w:rPr>
      </w:pPr>
      <w:r w:rsidRPr="00E77E7F">
        <w:rPr>
          <w:rFonts w:ascii="標楷體" w:hAnsi="標楷體"/>
          <w:color w:val="000000"/>
          <w:szCs w:val="32"/>
        </w:rPr>
        <w:t>主</w:t>
      </w:r>
      <w:r w:rsidRPr="00E77E7F">
        <w:rPr>
          <w:rFonts w:ascii="標楷體" w:hAnsi="標楷體"/>
          <w:bCs/>
          <w:color w:val="000000"/>
          <w:szCs w:val="32"/>
        </w:rPr>
        <w:t xml:space="preserve">　　</w:t>
      </w:r>
      <w:r w:rsidRPr="00E77E7F">
        <w:rPr>
          <w:rFonts w:ascii="標楷體" w:hAnsi="標楷體"/>
          <w:color w:val="000000"/>
          <w:szCs w:val="32"/>
        </w:rPr>
        <w:t>席：</w:t>
      </w:r>
      <w:r w:rsidR="00C1028A" w:rsidRPr="00E77E7F">
        <w:rPr>
          <w:rFonts w:ascii="標楷體" w:hAnsi="標楷體" w:hint="eastAsia"/>
          <w:color w:val="000000"/>
          <w:szCs w:val="32"/>
        </w:rPr>
        <w:t>廖</w:t>
      </w:r>
      <w:r w:rsidRPr="00E77E7F">
        <w:rPr>
          <w:rFonts w:ascii="標楷體" w:hAnsi="標楷體"/>
          <w:color w:val="000000"/>
          <w:szCs w:val="32"/>
        </w:rPr>
        <w:t>召集委員</w:t>
      </w:r>
      <w:r w:rsidR="00C1028A" w:rsidRPr="00E77E7F">
        <w:rPr>
          <w:rFonts w:ascii="標楷體" w:hAnsi="標楷體" w:hint="eastAsia"/>
          <w:color w:val="000000"/>
          <w:szCs w:val="32"/>
        </w:rPr>
        <w:t>國棟</w:t>
      </w:r>
    </w:p>
    <w:p w:rsidR="001E5484" w:rsidRPr="00E77E7F" w:rsidRDefault="001E5484" w:rsidP="001E5484">
      <w:pPr>
        <w:snapToGrid w:val="0"/>
        <w:spacing w:line="500" w:lineRule="exact"/>
        <w:rPr>
          <w:rFonts w:ascii="標楷體" w:hAnsi="標楷體"/>
          <w:color w:val="000000"/>
          <w:szCs w:val="32"/>
        </w:rPr>
      </w:pPr>
      <w:r w:rsidRPr="00E77E7F">
        <w:rPr>
          <w:rFonts w:ascii="標楷體" w:hAnsi="標楷體" w:hint="eastAsia"/>
          <w:color w:val="000000"/>
          <w:szCs w:val="32"/>
        </w:rPr>
        <w:t>專門委員：鄭雪梅</w:t>
      </w:r>
    </w:p>
    <w:p w:rsidR="001E5484" w:rsidRPr="00E77E7F" w:rsidRDefault="001E5484" w:rsidP="001E5484">
      <w:pPr>
        <w:snapToGrid w:val="0"/>
        <w:spacing w:line="500" w:lineRule="exact"/>
        <w:rPr>
          <w:rFonts w:ascii="標楷體" w:hAnsi="標楷體"/>
          <w:color w:val="000000"/>
          <w:szCs w:val="32"/>
        </w:rPr>
      </w:pPr>
      <w:r w:rsidRPr="00E77E7F">
        <w:rPr>
          <w:rFonts w:ascii="標楷體" w:hAnsi="標楷體" w:hint="eastAsia"/>
          <w:color w:val="000000"/>
          <w:szCs w:val="32"/>
        </w:rPr>
        <w:t>主任秘書：黃素惠</w:t>
      </w:r>
    </w:p>
    <w:p w:rsidR="001E5484" w:rsidRPr="00E77E7F" w:rsidRDefault="001E5484" w:rsidP="001E5484">
      <w:pPr>
        <w:snapToGrid w:val="0"/>
        <w:spacing w:line="500" w:lineRule="exact"/>
        <w:rPr>
          <w:rFonts w:ascii="標楷體" w:hAnsi="標楷體"/>
          <w:color w:val="000000"/>
          <w:szCs w:val="32"/>
        </w:rPr>
      </w:pPr>
      <w:r w:rsidRPr="00E77E7F">
        <w:rPr>
          <w:rFonts w:ascii="標楷體" w:hAnsi="標楷體" w:hint="eastAsia"/>
          <w:color w:val="000000"/>
          <w:szCs w:val="32"/>
        </w:rPr>
        <w:t>紀　　錄：簡任秘書  游千慧       簡任編審  黃殿偉</w:t>
      </w:r>
    </w:p>
    <w:p w:rsidR="001E5484" w:rsidRPr="00E77E7F" w:rsidRDefault="001E5484" w:rsidP="001E5484">
      <w:pPr>
        <w:snapToGrid w:val="0"/>
        <w:spacing w:line="500" w:lineRule="exact"/>
        <w:rPr>
          <w:rFonts w:ascii="標楷體" w:hAnsi="標楷體"/>
          <w:color w:val="000000"/>
          <w:szCs w:val="32"/>
        </w:rPr>
      </w:pPr>
      <w:r w:rsidRPr="00E77E7F">
        <w:rPr>
          <w:rFonts w:ascii="標楷體" w:hAnsi="標楷體" w:hint="eastAsia"/>
          <w:color w:val="000000"/>
          <w:szCs w:val="32"/>
        </w:rPr>
        <w:t xml:space="preserve">          科    長  楊雅如       專    員  </w:t>
      </w:r>
      <w:r w:rsidR="00F210E3" w:rsidRPr="00E77E7F">
        <w:rPr>
          <w:rFonts w:ascii="標楷體" w:hAnsi="標楷體" w:hint="eastAsia"/>
          <w:color w:val="000000"/>
          <w:szCs w:val="32"/>
          <w:lang w:eastAsia="zh-HK"/>
        </w:rPr>
        <w:t>楊永綨</w:t>
      </w:r>
    </w:p>
    <w:p w:rsidR="00BC2CB9" w:rsidRPr="00E77E7F" w:rsidRDefault="00BC2CB9" w:rsidP="00605D45">
      <w:pPr>
        <w:snapToGrid w:val="0"/>
        <w:spacing w:beforeLines="50" w:before="244" w:line="520" w:lineRule="exact"/>
        <w:ind w:firstLineChars="450" w:firstLine="1497"/>
        <w:rPr>
          <w:rFonts w:ascii="標楷體" w:hAnsi="標楷體"/>
          <w:b/>
          <w:szCs w:val="32"/>
        </w:rPr>
      </w:pPr>
      <w:r w:rsidRPr="00E77E7F">
        <w:rPr>
          <w:rFonts w:ascii="標楷體" w:hAnsi="標楷體"/>
          <w:b/>
          <w:szCs w:val="32"/>
        </w:rPr>
        <w:t>報  告  事  項</w:t>
      </w:r>
    </w:p>
    <w:p w:rsidR="007713F1" w:rsidRPr="00E77E7F" w:rsidRDefault="007713F1" w:rsidP="007713F1">
      <w:pPr>
        <w:numPr>
          <w:ilvl w:val="0"/>
          <w:numId w:val="38"/>
        </w:numPr>
        <w:kinsoku w:val="0"/>
        <w:overflowPunct w:val="0"/>
        <w:autoSpaceDE w:val="0"/>
        <w:autoSpaceDN w:val="0"/>
        <w:spacing w:line="500" w:lineRule="exact"/>
        <w:jc w:val="both"/>
        <w:rPr>
          <w:rFonts w:ascii="標楷體" w:hAnsi="標楷體"/>
          <w:color w:val="000000"/>
          <w:szCs w:val="32"/>
        </w:rPr>
      </w:pPr>
      <w:r w:rsidRPr="00E77E7F">
        <w:rPr>
          <w:rFonts w:ascii="標楷體" w:hAnsi="標楷體" w:hint="eastAsia"/>
          <w:color w:val="000000"/>
          <w:szCs w:val="32"/>
        </w:rPr>
        <w:t>宣讀上次會議議事錄。</w:t>
      </w:r>
    </w:p>
    <w:p w:rsidR="007713F1" w:rsidRPr="00E77E7F" w:rsidRDefault="007713F1" w:rsidP="00C405CF">
      <w:pPr>
        <w:tabs>
          <w:tab w:val="left" w:pos="426"/>
        </w:tabs>
        <w:spacing w:line="500" w:lineRule="exact"/>
        <w:ind w:left="7" w:hangingChars="2" w:hanging="7"/>
        <w:jc w:val="both"/>
        <w:rPr>
          <w:rFonts w:ascii="標楷體" w:hAnsi="標楷體"/>
          <w:color w:val="000000"/>
          <w:szCs w:val="32"/>
        </w:rPr>
      </w:pPr>
      <w:r w:rsidRPr="00E77E7F">
        <w:rPr>
          <w:rFonts w:ascii="標楷體" w:hAnsi="標楷體"/>
          <w:b/>
          <w:color w:val="000000"/>
          <w:szCs w:val="32"/>
        </w:rPr>
        <w:t>決定：</w:t>
      </w:r>
      <w:r w:rsidRPr="00E77E7F">
        <w:rPr>
          <w:rFonts w:ascii="標楷體" w:hAnsi="標楷體"/>
          <w:color w:val="000000"/>
          <w:szCs w:val="32"/>
        </w:rPr>
        <w:t>確定。</w:t>
      </w:r>
    </w:p>
    <w:p w:rsidR="00E4135F" w:rsidRPr="00E77E7F" w:rsidRDefault="009F233E" w:rsidP="00280E8E">
      <w:pPr>
        <w:pStyle w:val="aff0"/>
        <w:kinsoku w:val="0"/>
        <w:overflowPunct w:val="0"/>
        <w:autoSpaceDE w:val="0"/>
        <w:autoSpaceDN w:val="0"/>
        <w:adjustRightInd w:val="0"/>
        <w:snapToGrid w:val="0"/>
        <w:spacing w:line="500" w:lineRule="exact"/>
        <w:ind w:leftChars="0" w:left="0"/>
        <w:jc w:val="both"/>
        <w:rPr>
          <w:rFonts w:ascii="標楷體" w:hAnsi="標楷體"/>
          <w:color w:val="000000"/>
          <w:szCs w:val="32"/>
        </w:rPr>
      </w:pPr>
      <w:r w:rsidRPr="00E77E7F">
        <w:rPr>
          <w:rFonts w:ascii="標楷體" w:hAnsi="標楷體" w:hint="eastAsia"/>
          <w:color w:val="000000"/>
          <w:szCs w:val="32"/>
          <w:lang w:eastAsia="zh-HK"/>
        </w:rPr>
        <w:t>二</w:t>
      </w:r>
      <w:r w:rsidRPr="00E77E7F">
        <w:rPr>
          <w:rFonts w:ascii="標楷體" w:hAnsi="標楷體" w:hint="eastAsia"/>
          <w:color w:val="000000"/>
          <w:szCs w:val="32"/>
        </w:rPr>
        <w:t>、邀請經濟部部長列席報告業務概況，並備質詢。</w:t>
      </w:r>
    </w:p>
    <w:p w:rsidR="00280E8E" w:rsidRPr="001F148A" w:rsidRDefault="00280E8E" w:rsidP="00280E8E">
      <w:pPr>
        <w:tabs>
          <w:tab w:val="left" w:pos="7938"/>
        </w:tabs>
        <w:kinsoku w:val="0"/>
        <w:overflowPunct w:val="0"/>
        <w:autoSpaceDE w:val="0"/>
        <w:autoSpaceDN w:val="0"/>
        <w:spacing w:line="500" w:lineRule="exact"/>
        <w:ind w:leftChars="150" w:left="614" w:hangingChars="35" w:hanging="116"/>
        <w:jc w:val="both"/>
        <w:rPr>
          <w:rFonts w:ascii="標楷體" w:hAnsi="標楷體"/>
          <w:color w:val="000000"/>
        </w:rPr>
      </w:pPr>
      <w:r>
        <w:rPr>
          <w:rFonts w:ascii="標楷體" w:hAnsi="標楷體" w:hint="eastAsia"/>
          <w:color w:val="000000"/>
          <w:szCs w:val="32"/>
        </w:rPr>
        <w:t>(</w:t>
      </w:r>
      <w:r w:rsidR="00B65764" w:rsidRPr="001F148A">
        <w:rPr>
          <w:rFonts w:ascii="標楷體" w:hAnsi="標楷體" w:hint="eastAsia"/>
          <w:color w:val="000000"/>
          <w:szCs w:val="32"/>
        </w:rPr>
        <w:t>報告事項合併詢答</w:t>
      </w:r>
      <w:r w:rsidR="00884418" w:rsidRPr="001F148A">
        <w:rPr>
          <w:rFonts w:ascii="標楷體" w:hAnsi="標楷體" w:hint="eastAsia"/>
          <w:color w:val="000000"/>
          <w:szCs w:val="32"/>
        </w:rPr>
        <w:t>。</w:t>
      </w:r>
      <w:r w:rsidR="00E4135F" w:rsidRPr="001F148A">
        <w:rPr>
          <w:rFonts w:ascii="標楷體" w:hAnsi="標楷體" w:hint="eastAsia"/>
          <w:color w:val="000000"/>
          <w:szCs w:val="32"/>
        </w:rPr>
        <w:t>經濟部部長</w:t>
      </w:r>
      <w:r w:rsidR="00C91A10" w:rsidRPr="00C91A10">
        <w:rPr>
          <w:rFonts w:ascii="標楷體" w:hAnsi="標楷體" w:hint="eastAsia"/>
          <w:color w:val="000000"/>
          <w:szCs w:val="32"/>
        </w:rPr>
        <w:t>沈</w:t>
      </w:r>
      <w:r w:rsidR="00E4135F" w:rsidRPr="001F148A">
        <w:rPr>
          <w:rFonts w:ascii="標楷體" w:hAnsi="標楷體" w:hint="eastAsia"/>
          <w:color w:val="000000"/>
          <w:szCs w:val="32"/>
        </w:rPr>
        <w:t>榮津報告後，委員</w:t>
      </w:r>
      <w:r w:rsidR="00261C69" w:rsidRPr="001F148A">
        <w:rPr>
          <w:rFonts w:ascii="標楷體" w:hAnsi="標楷體" w:hint="eastAsia"/>
          <w:color w:val="000000"/>
          <w:szCs w:val="32"/>
        </w:rPr>
        <w:t>林岱樺、廖國棟、</w:t>
      </w:r>
      <w:r w:rsidR="00150901" w:rsidRPr="001F148A">
        <w:rPr>
          <w:rFonts w:ascii="標楷體" w:hAnsi="標楷體" w:hint="eastAsia"/>
          <w:color w:val="000000"/>
          <w:szCs w:val="32"/>
        </w:rPr>
        <w:t>邱臣遠、</w:t>
      </w:r>
      <w:r w:rsidR="00261C69" w:rsidRPr="001F148A">
        <w:rPr>
          <w:rFonts w:ascii="標楷體" w:hAnsi="標楷體" w:hint="eastAsia"/>
          <w:color w:val="000000"/>
          <w:szCs w:val="32"/>
        </w:rPr>
        <w:t>邱議瑩、</w:t>
      </w:r>
      <w:r w:rsidR="00EC1D85" w:rsidRPr="001F148A">
        <w:rPr>
          <w:rFonts w:ascii="標楷體" w:hAnsi="標楷體" w:hint="eastAsia"/>
          <w:color w:val="000000"/>
          <w:szCs w:val="32"/>
        </w:rPr>
        <w:t>鄭麗文、孔文吉、謝衣鳯、蘇震清、陳明文、邱志偉、陳超明、蘇治芬、賴瑞隆、陳亭妃、翁重鈞</w:t>
      </w:r>
      <w:r w:rsidR="008B56E9" w:rsidRPr="001F148A">
        <w:rPr>
          <w:rFonts w:ascii="標楷體" w:hAnsi="標楷體" w:hint="eastAsia"/>
          <w:color w:val="000000"/>
          <w:szCs w:val="32"/>
        </w:rPr>
        <w:t>、</w:t>
      </w:r>
      <w:r w:rsidR="00515BE9" w:rsidRPr="001F148A">
        <w:rPr>
          <w:rFonts w:ascii="標楷體" w:hAnsi="標楷體" w:hint="eastAsia"/>
          <w:color w:val="000000"/>
          <w:szCs w:val="32"/>
        </w:rPr>
        <w:t>楊瓊瓔、</w:t>
      </w:r>
      <w:r w:rsidR="008B56E9" w:rsidRPr="001F148A">
        <w:rPr>
          <w:rFonts w:ascii="標楷體" w:hAnsi="標楷體" w:hint="eastAsia"/>
          <w:color w:val="000000"/>
          <w:szCs w:val="32"/>
        </w:rPr>
        <w:t>鄭天財、郭國文、陳椒華、</w:t>
      </w:r>
      <w:r w:rsidR="00F824B1" w:rsidRPr="001F148A">
        <w:rPr>
          <w:rFonts w:ascii="標楷體" w:hAnsi="標楷體" w:hint="eastAsia"/>
          <w:color w:val="000000"/>
          <w:szCs w:val="32"/>
        </w:rPr>
        <w:t>洪孟楷、</w:t>
      </w:r>
      <w:r w:rsidR="00036217" w:rsidRPr="001F148A">
        <w:rPr>
          <w:rFonts w:ascii="標楷體" w:hAnsi="標楷體" w:hint="eastAsia"/>
          <w:color w:val="000000"/>
          <w:szCs w:val="32"/>
        </w:rPr>
        <w:t>傅崐萁</w:t>
      </w:r>
      <w:r w:rsidR="006011C2" w:rsidRPr="001F148A">
        <w:rPr>
          <w:rFonts w:ascii="標楷體" w:hAnsi="標楷體" w:hint="eastAsia"/>
          <w:color w:val="000000"/>
          <w:szCs w:val="32"/>
          <w:lang w:eastAsia="zh-HK"/>
        </w:rPr>
        <w:t>及</w:t>
      </w:r>
      <w:r w:rsidR="00036217" w:rsidRPr="001F148A">
        <w:rPr>
          <w:rFonts w:ascii="標楷體" w:hAnsi="標楷體" w:hint="eastAsia"/>
          <w:color w:val="000000"/>
          <w:szCs w:val="32"/>
        </w:rPr>
        <w:t>鍾佳濱</w:t>
      </w:r>
      <w:r w:rsidR="00E4135F" w:rsidRPr="001F148A">
        <w:rPr>
          <w:rFonts w:ascii="標楷體" w:hAnsi="標楷體" w:hint="eastAsia"/>
          <w:color w:val="000000"/>
          <w:szCs w:val="32"/>
        </w:rPr>
        <w:t>等</w:t>
      </w:r>
      <w:r w:rsidR="00DE3630" w:rsidRPr="001F148A">
        <w:rPr>
          <w:rFonts w:ascii="標楷體" w:hAnsi="標楷體" w:hint="eastAsia"/>
          <w:color w:val="000000"/>
          <w:szCs w:val="32"/>
        </w:rPr>
        <w:t>22</w:t>
      </w:r>
      <w:r w:rsidR="00E4135F" w:rsidRPr="001F148A">
        <w:rPr>
          <w:rFonts w:ascii="標楷體" w:hAnsi="標楷體"/>
          <w:color w:val="000000"/>
        </w:rPr>
        <w:t>人提出質詢，均由</w:t>
      </w:r>
      <w:r w:rsidR="00E4135F" w:rsidRPr="001F148A">
        <w:rPr>
          <w:rFonts w:ascii="標楷體" w:hAnsi="標楷體" w:hint="eastAsia"/>
          <w:color w:val="000000"/>
        </w:rPr>
        <w:t>經濟部部長</w:t>
      </w:r>
      <w:r w:rsidR="00C91A10" w:rsidRPr="00C91A10">
        <w:rPr>
          <w:rFonts w:ascii="標楷體" w:hAnsi="標楷體" w:hint="eastAsia"/>
          <w:color w:val="000000"/>
        </w:rPr>
        <w:t>沈</w:t>
      </w:r>
      <w:r w:rsidR="00E4135F" w:rsidRPr="001F148A">
        <w:rPr>
          <w:rFonts w:ascii="標楷體" w:hAnsi="標楷體" w:hint="eastAsia"/>
          <w:color w:val="000000"/>
        </w:rPr>
        <w:t>榮津暨相關人員</w:t>
      </w:r>
      <w:r w:rsidR="00E4135F" w:rsidRPr="001F148A">
        <w:rPr>
          <w:rFonts w:ascii="標楷體" w:hAnsi="標楷體"/>
          <w:color w:val="000000"/>
        </w:rPr>
        <w:t>即席答復。</w:t>
      </w:r>
      <w:r w:rsidRPr="001F148A">
        <w:rPr>
          <w:rFonts w:ascii="標楷體" w:hAnsi="標楷體" w:hint="eastAsia"/>
          <w:color w:val="000000"/>
        </w:rPr>
        <w:t>)</w:t>
      </w:r>
    </w:p>
    <w:p w:rsidR="00AD01AB" w:rsidRDefault="009F233E" w:rsidP="00AD01AB">
      <w:pPr>
        <w:tabs>
          <w:tab w:val="left" w:pos="7938"/>
        </w:tabs>
        <w:kinsoku w:val="0"/>
        <w:overflowPunct w:val="0"/>
        <w:autoSpaceDE w:val="0"/>
        <w:autoSpaceDN w:val="0"/>
        <w:adjustRightInd w:val="0"/>
        <w:snapToGrid w:val="0"/>
        <w:spacing w:line="500" w:lineRule="exact"/>
        <w:ind w:left="665" w:hangingChars="200" w:hanging="665"/>
        <w:jc w:val="both"/>
        <w:rPr>
          <w:rFonts w:ascii="標楷體" w:hAnsi="標楷體"/>
          <w:color w:val="000000"/>
        </w:rPr>
      </w:pPr>
      <w:r w:rsidRPr="001F148A">
        <w:rPr>
          <w:rFonts w:ascii="標楷體" w:hAnsi="標楷體" w:hint="eastAsia"/>
          <w:color w:val="000000"/>
          <w:lang w:eastAsia="zh-HK"/>
        </w:rPr>
        <w:t>三</w:t>
      </w:r>
      <w:r w:rsidRPr="001F148A">
        <w:rPr>
          <w:rFonts w:ascii="標楷體" w:hAnsi="標楷體" w:hint="eastAsia"/>
          <w:color w:val="000000"/>
        </w:rPr>
        <w:t>、</w:t>
      </w:r>
      <w:r w:rsidR="00AD01AB" w:rsidRPr="00AD01AB">
        <w:rPr>
          <w:rFonts w:ascii="標楷體" w:hAnsi="標楷體" w:hint="eastAsia"/>
          <w:color w:val="000000"/>
        </w:rPr>
        <w:t>邀請經濟部部長就「臺灣光電廠案股權一再轉手的境外股權交易模式，對臺灣再生能源之影響」進行報告，並備質詢。</w:t>
      </w:r>
    </w:p>
    <w:p w:rsidR="007713F1" w:rsidRPr="00E77E7F" w:rsidRDefault="007713F1" w:rsidP="00AD01AB">
      <w:pPr>
        <w:tabs>
          <w:tab w:val="left" w:pos="7938"/>
        </w:tabs>
        <w:kinsoku w:val="0"/>
        <w:overflowPunct w:val="0"/>
        <w:autoSpaceDE w:val="0"/>
        <w:autoSpaceDN w:val="0"/>
        <w:adjustRightInd w:val="0"/>
        <w:snapToGrid w:val="0"/>
        <w:spacing w:line="500" w:lineRule="exact"/>
        <w:ind w:leftChars="-20" w:left="563" w:hangingChars="189" w:hanging="629"/>
        <w:jc w:val="both"/>
        <w:rPr>
          <w:rFonts w:ascii="標楷體" w:hAnsi="標楷體"/>
          <w:b/>
          <w:color w:val="000000"/>
        </w:rPr>
      </w:pPr>
      <w:r w:rsidRPr="00E77E7F">
        <w:rPr>
          <w:rFonts w:ascii="標楷體" w:hAnsi="標楷體" w:hint="eastAsia"/>
          <w:b/>
          <w:color w:val="000000"/>
        </w:rPr>
        <w:t>決定：</w:t>
      </w:r>
    </w:p>
    <w:p w:rsidR="007713F1" w:rsidRPr="00E77E7F" w:rsidRDefault="007713F1" w:rsidP="007713F1">
      <w:pPr>
        <w:widowControl/>
        <w:numPr>
          <w:ilvl w:val="0"/>
          <w:numId w:val="30"/>
        </w:numPr>
        <w:ind w:left="1468" w:hanging="1104"/>
        <w:jc w:val="both"/>
        <w:rPr>
          <w:rFonts w:ascii="標楷體" w:hAnsi="標楷體"/>
        </w:rPr>
      </w:pPr>
      <w:r w:rsidRPr="00E77E7F">
        <w:rPr>
          <w:rFonts w:ascii="標楷體" w:hAnsi="標楷體" w:hint="eastAsia"/>
          <w:color w:val="000000"/>
        </w:rPr>
        <w:t>登記發言委員除不在場者外，其餘均已發言完畢，詢答結束。</w:t>
      </w:r>
    </w:p>
    <w:p w:rsidR="007713F1" w:rsidRPr="00E77E7F" w:rsidRDefault="007713F1" w:rsidP="00C467D0">
      <w:pPr>
        <w:widowControl/>
        <w:numPr>
          <w:ilvl w:val="0"/>
          <w:numId w:val="30"/>
        </w:numPr>
        <w:ind w:left="1117" w:hanging="765"/>
        <w:jc w:val="both"/>
        <w:rPr>
          <w:rFonts w:ascii="標楷體" w:hAnsi="標楷體"/>
          <w:color w:val="000000"/>
        </w:rPr>
      </w:pPr>
      <w:r w:rsidRPr="00E77E7F">
        <w:rPr>
          <w:rFonts w:ascii="標楷體" w:hAnsi="標楷體" w:hint="eastAsia"/>
          <w:color w:val="000000"/>
          <w:szCs w:val="32"/>
        </w:rPr>
        <w:t>委員</w:t>
      </w:r>
      <w:r w:rsidR="00DE3630" w:rsidRPr="00E77E7F">
        <w:rPr>
          <w:rFonts w:ascii="標楷體" w:hAnsi="標楷體" w:hint="eastAsia"/>
          <w:szCs w:val="32"/>
        </w:rPr>
        <w:t>魯明哲</w:t>
      </w:r>
      <w:r w:rsidR="00C467D0">
        <w:rPr>
          <w:rFonts w:ascii="標楷體" w:hAnsi="標楷體" w:hint="eastAsia"/>
          <w:szCs w:val="32"/>
        </w:rPr>
        <w:t>、</w:t>
      </w:r>
      <w:r w:rsidR="00FB2F5D" w:rsidRPr="00E77E7F">
        <w:rPr>
          <w:rFonts w:ascii="標楷體" w:hAnsi="標楷體" w:hint="eastAsia"/>
          <w:szCs w:val="32"/>
          <w:lang w:eastAsia="zh-HK"/>
        </w:rPr>
        <w:t>廖婉汝</w:t>
      </w:r>
      <w:r w:rsidR="00C467D0">
        <w:rPr>
          <w:rFonts w:ascii="標楷體" w:hAnsi="標楷體" w:hint="eastAsia"/>
          <w:szCs w:val="32"/>
          <w:lang w:eastAsia="zh-HK"/>
        </w:rPr>
        <w:t>及劉建國</w:t>
      </w:r>
      <w:r w:rsidRPr="00E77E7F">
        <w:rPr>
          <w:rFonts w:ascii="標楷體" w:hAnsi="標楷體" w:hint="eastAsia"/>
          <w:color w:val="000000"/>
        </w:rPr>
        <w:t>所提書面質詢列入紀錄，刊登公報。</w:t>
      </w:r>
    </w:p>
    <w:p w:rsidR="007713F1" w:rsidRPr="00E77E7F" w:rsidRDefault="007713F1" w:rsidP="00BE18E0">
      <w:pPr>
        <w:widowControl/>
        <w:numPr>
          <w:ilvl w:val="0"/>
          <w:numId w:val="30"/>
        </w:numPr>
        <w:ind w:left="1089" w:hanging="737"/>
        <w:jc w:val="both"/>
        <w:rPr>
          <w:rFonts w:ascii="標楷體" w:hAnsi="標楷體"/>
          <w:color w:val="000000"/>
        </w:rPr>
      </w:pPr>
      <w:r w:rsidRPr="00E77E7F">
        <w:rPr>
          <w:rFonts w:ascii="標楷體" w:hAnsi="標楷體" w:hint="eastAsia"/>
        </w:rPr>
        <w:t>書面質詢和未及答復部分請相關單位於</w:t>
      </w:r>
      <w:r w:rsidRPr="00E77E7F">
        <w:rPr>
          <w:rFonts w:ascii="標楷體" w:hAnsi="標楷體"/>
        </w:rPr>
        <w:t>1</w:t>
      </w:r>
      <w:r w:rsidRPr="00E77E7F">
        <w:rPr>
          <w:rFonts w:ascii="標楷體" w:hAnsi="標楷體" w:hint="eastAsia"/>
        </w:rPr>
        <w:t>週內以書面答復並副知本會。</w:t>
      </w:r>
    </w:p>
    <w:p w:rsidR="00F210E3" w:rsidRPr="00E77E7F" w:rsidRDefault="00F210E3" w:rsidP="00F210E3">
      <w:pPr>
        <w:overflowPunct w:val="0"/>
        <w:adjustRightInd w:val="0"/>
        <w:snapToGrid w:val="0"/>
        <w:spacing w:beforeLines="50" w:before="244" w:line="520" w:lineRule="exact"/>
        <w:ind w:rightChars="46" w:right="153"/>
        <w:rPr>
          <w:rFonts w:ascii="標楷體" w:hAnsi="標楷體"/>
          <w:b/>
          <w:szCs w:val="32"/>
        </w:rPr>
      </w:pPr>
      <w:r w:rsidRPr="00E77E7F">
        <w:rPr>
          <w:rFonts w:ascii="標楷體" w:hAnsi="標楷體" w:hint="eastAsia"/>
          <w:b/>
          <w:szCs w:val="32"/>
        </w:rPr>
        <w:t>通過臨時提案</w:t>
      </w:r>
      <w:r w:rsidR="0013458A" w:rsidRPr="00E77E7F">
        <w:rPr>
          <w:rFonts w:ascii="標楷體" w:hAnsi="標楷體" w:hint="eastAsia"/>
          <w:b/>
          <w:szCs w:val="32"/>
        </w:rPr>
        <w:t>24</w:t>
      </w:r>
      <w:r w:rsidRPr="00E77E7F">
        <w:rPr>
          <w:rFonts w:ascii="標楷體" w:hAnsi="標楷體" w:hint="eastAsia"/>
          <w:b/>
          <w:szCs w:val="32"/>
        </w:rPr>
        <w:t>案：</w:t>
      </w:r>
    </w:p>
    <w:p w:rsidR="00227EC0" w:rsidRPr="00E77E7F" w:rsidRDefault="00227EC0" w:rsidP="00227EC0">
      <w:pPr>
        <w:numPr>
          <w:ilvl w:val="0"/>
          <w:numId w:val="31"/>
        </w:numPr>
        <w:overflowPunct w:val="0"/>
        <w:adjustRightInd w:val="0"/>
        <w:spacing w:line="520" w:lineRule="exact"/>
        <w:ind w:left="665" w:rightChars="46" w:right="153" w:hangingChars="200" w:hanging="665"/>
        <w:jc w:val="both"/>
        <w:rPr>
          <w:rFonts w:ascii="標楷體" w:hAnsi="標楷體"/>
          <w:szCs w:val="32"/>
        </w:rPr>
      </w:pPr>
      <w:r w:rsidRPr="00E77E7F">
        <w:rPr>
          <w:rFonts w:ascii="標楷體" w:hAnsi="標楷體" w:hint="eastAsia"/>
          <w:szCs w:val="32"/>
        </w:rPr>
        <w:t>為避免礦業法修法期間，大量礦場或礦權展限通過而未受新法規範，爰要求經濟部凍結礦權展限申請之核准，至</w:t>
      </w:r>
      <w:r w:rsidR="00A44431" w:rsidRPr="00E77E7F">
        <w:rPr>
          <w:rFonts w:ascii="標楷體" w:hAnsi="標楷體" w:hint="eastAsia"/>
          <w:szCs w:val="32"/>
        </w:rPr>
        <w:t>109</w:t>
      </w:r>
      <w:r w:rsidRPr="00E77E7F">
        <w:rPr>
          <w:rFonts w:ascii="標楷體" w:hAnsi="標楷體" w:hint="eastAsia"/>
          <w:szCs w:val="32"/>
        </w:rPr>
        <w:t>年</w:t>
      </w:r>
      <w:r w:rsidR="00F451A1" w:rsidRPr="00E77E7F">
        <w:rPr>
          <w:rFonts w:ascii="標楷體" w:hAnsi="標楷體" w:hint="eastAsia"/>
          <w:szCs w:val="32"/>
        </w:rPr>
        <w:t>12</w:t>
      </w:r>
      <w:r w:rsidRPr="00E77E7F">
        <w:rPr>
          <w:rFonts w:ascii="標楷體" w:hAnsi="標楷體" w:hint="eastAsia"/>
          <w:szCs w:val="32"/>
        </w:rPr>
        <w:t>月底止或礦業法完成修法。第九屆立法院經濟委員會已將礦業法完成初審，交付協商，因屆期不連續，現正準備進行修法。截至2020</w:t>
      </w:r>
      <w:r w:rsidR="00F451A1" w:rsidRPr="00E77E7F">
        <w:rPr>
          <w:rFonts w:ascii="標楷體" w:hAnsi="標楷體" w:hint="eastAsia"/>
          <w:szCs w:val="32"/>
          <w:lang w:eastAsia="zh-HK"/>
        </w:rPr>
        <w:t>年</w:t>
      </w:r>
      <w:r w:rsidRPr="00E77E7F">
        <w:rPr>
          <w:rFonts w:ascii="標楷體" w:hAnsi="標楷體"/>
          <w:szCs w:val="32"/>
        </w:rPr>
        <w:t>1</w:t>
      </w:r>
      <w:r w:rsidR="00F451A1" w:rsidRPr="00E77E7F">
        <w:rPr>
          <w:rFonts w:ascii="標楷體" w:hAnsi="標楷體" w:hint="eastAsia"/>
          <w:szCs w:val="32"/>
          <w:lang w:eastAsia="zh-HK"/>
        </w:rPr>
        <w:t>月</w:t>
      </w:r>
      <w:r w:rsidRPr="00E77E7F">
        <w:rPr>
          <w:rFonts w:ascii="標楷體" w:hAnsi="標楷體"/>
          <w:szCs w:val="32"/>
        </w:rPr>
        <w:t>31</w:t>
      </w:r>
      <w:r w:rsidR="00F451A1" w:rsidRPr="00E77E7F">
        <w:rPr>
          <w:rFonts w:ascii="標楷體" w:hAnsi="標楷體" w:hint="eastAsia"/>
          <w:szCs w:val="32"/>
          <w:lang w:eastAsia="zh-HK"/>
        </w:rPr>
        <w:t>日</w:t>
      </w:r>
      <w:r w:rsidRPr="00E77E7F">
        <w:rPr>
          <w:rFonts w:ascii="標楷體" w:hAnsi="標楷體" w:hint="eastAsia"/>
          <w:szCs w:val="32"/>
        </w:rPr>
        <w:t>止，共</w:t>
      </w:r>
      <w:r w:rsidRPr="00E77E7F">
        <w:rPr>
          <w:rFonts w:ascii="標楷體" w:hAnsi="標楷體"/>
          <w:szCs w:val="32"/>
        </w:rPr>
        <w:t>64</w:t>
      </w:r>
      <w:r w:rsidRPr="00E77E7F">
        <w:rPr>
          <w:rFonts w:ascii="標楷體" w:hAnsi="標楷體" w:hint="eastAsia"/>
          <w:szCs w:val="32"/>
        </w:rPr>
        <w:t>個礦業權申請展限，尚未核准。為避免業者經營的不確定性，應儘速審議、通過礦業法。</w:t>
      </w:r>
    </w:p>
    <w:p w:rsidR="00D22A60" w:rsidRPr="00E77E7F" w:rsidRDefault="00F210E3" w:rsidP="00F210E3">
      <w:pPr>
        <w:widowControl/>
        <w:autoSpaceDE w:val="0"/>
        <w:adjustRightInd w:val="0"/>
        <w:spacing w:line="520" w:lineRule="exact"/>
        <w:ind w:leftChars="802" w:left="3978" w:rightChars="300" w:right="997" w:hangingChars="395" w:hanging="1313"/>
        <w:rPr>
          <w:rFonts w:ascii="標楷體" w:hAnsi="標楷體"/>
        </w:rPr>
      </w:pPr>
      <w:r w:rsidRPr="00E77E7F">
        <w:rPr>
          <w:rFonts w:ascii="標楷體" w:hAnsi="標楷體" w:hint="eastAsia"/>
        </w:rPr>
        <w:t>提案人：</w:t>
      </w:r>
      <w:r w:rsidR="00227EC0" w:rsidRPr="00E77E7F">
        <w:rPr>
          <w:rFonts w:ascii="標楷體" w:hAnsi="標楷體" w:hint="eastAsia"/>
        </w:rPr>
        <w:t>邱臣遠</w:t>
      </w:r>
      <w:r w:rsidRPr="00E77E7F">
        <w:rPr>
          <w:rFonts w:ascii="標楷體" w:hAnsi="標楷體" w:hint="eastAsia"/>
        </w:rPr>
        <w:t xml:space="preserve">  </w:t>
      </w:r>
    </w:p>
    <w:p w:rsidR="00F210E3" w:rsidRPr="00E77E7F" w:rsidRDefault="00D22A60" w:rsidP="00F210E3">
      <w:pPr>
        <w:widowControl/>
        <w:autoSpaceDE w:val="0"/>
        <w:adjustRightInd w:val="0"/>
        <w:spacing w:line="520" w:lineRule="exact"/>
        <w:ind w:leftChars="802" w:left="3978" w:rightChars="300" w:right="997" w:hangingChars="395" w:hanging="1313"/>
        <w:rPr>
          <w:rFonts w:ascii="標楷體" w:hAnsi="標楷體"/>
          <w:w w:val="75"/>
        </w:rPr>
      </w:pPr>
      <w:r w:rsidRPr="00E77E7F">
        <w:rPr>
          <w:rFonts w:ascii="標楷體" w:hAnsi="標楷體" w:hint="eastAsia"/>
        </w:rPr>
        <w:t>連署人：</w:t>
      </w:r>
      <w:r w:rsidR="000D48C6" w:rsidRPr="00E77E7F">
        <w:rPr>
          <w:rFonts w:ascii="標楷體" w:hAnsi="標楷體" w:hint="eastAsia"/>
        </w:rPr>
        <w:t>鄭麗文</w:t>
      </w:r>
      <w:r w:rsidRPr="00E77E7F">
        <w:rPr>
          <w:rFonts w:ascii="標楷體" w:hAnsi="標楷體" w:hint="eastAsia"/>
        </w:rPr>
        <w:t xml:space="preserve"> </w:t>
      </w:r>
      <w:r w:rsidR="00F210E3" w:rsidRPr="00E77E7F">
        <w:rPr>
          <w:rFonts w:ascii="標楷體" w:hAnsi="標楷體" w:hint="eastAsia"/>
        </w:rPr>
        <w:t xml:space="preserve"> </w:t>
      </w:r>
      <w:r w:rsidR="000D48C6" w:rsidRPr="00E77E7F">
        <w:rPr>
          <w:rFonts w:ascii="標楷體" w:hAnsi="標楷體" w:hint="eastAsia"/>
        </w:rPr>
        <w:t>林岱樺</w:t>
      </w:r>
      <w:r w:rsidR="00F210E3" w:rsidRPr="00E77E7F">
        <w:rPr>
          <w:rFonts w:ascii="標楷體" w:hAnsi="標楷體" w:hint="eastAsia"/>
        </w:rPr>
        <w:t xml:space="preserve">  </w:t>
      </w:r>
      <w:r w:rsidR="000D48C6" w:rsidRPr="00E77E7F">
        <w:rPr>
          <w:rFonts w:ascii="標楷體" w:hAnsi="標楷體" w:hint="eastAsia"/>
        </w:rPr>
        <w:t>邱議瑩</w:t>
      </w:r>
    </w:p>
    <w:p w:rsidR="006A1CA8" w:rsidRPr="00E77E7F" w:rsidRDefault="00FE568B" w:rsidP="006A1CA8">
      <w:pPr>
        <w:numPr>
          <w:ilvl w:val="0"/>
          <w:numId w:val="31"/>
        </w:numPr>
        <w:overflowPunct w:val="0"/>
        <w:adjustRightInd w:val="0"/>
        <w:spacing w:line="520" w:lineRule="exact"/>
        <w:ind w:left="665" w:rightChars="46" w:right="153" w:hangingChars="200" w:hanging="665"/>
        <w:jc w:val="both"/>
        <w:rPr>
          <w:rFonts w:ascii="標楷體" w:hAnsi="標楷體"/>
          <w:szCs w:val="32"/>
        </w:rPr>
      </w:pPr>
      <w:r w:rsidRPr="00E77E7F">
        <w:rPr>
          <w:rFonts w:ascii="標楷體" w:hAnsi="標楷體" w:hint="eastAsia"/>
          <w:szCs w:val="32"/>
        </w:rPr>
        <w:t>因</w:t>
      </w:r>
      <w:r w:rsidR="006A1CA8" w:rsidRPr="00E77E7F">
        <w:rPr>
          <w:rFonts w:ascii="標楷體" w:hAnsi="標楷體" w:hint="eastAsia"/>
          <w:szCs w:val="32"/>
        </w:rPr>
        <w:t>應新冠肺炎疫情衝擊餐飲觀光產業甚鉅，經濟部已規劃於疫情趨緩後，推出振興抵用券刺激消費。然而，現階段坊間已陸續傳出旅宿餐飲業者受到疫情影響選擇歇業的消息，</w:t>
      </w:r>
      <w:r w:rsidR="00F057C2">
        <w:rPr>
          <w:rFonts w:ascii="標楷體" w:hAnsi="標楷體" w:hint="eastAsia"/>
          <w:szCs w:val="32"/>
          <w:lang w:eastAsia="zh-HK"/>
        </w:rPr>
        <w:t>為</w:t>
      </w:r>
      <w:r w:rsidR="006A1CA8" w:rsidRPr="00E77E7F">
        <w:rPr>
          <w:rFonts w:ascii="標楷體" w:hAnsi="標楷體" w:hint="eastAsia"/>
          <w:szCs w:val="32"/>
        </w:rPr>
        <w:t>免經濟部的振興方案美意緩不濟急，宜請經濟部按消費樣態的</w:t>
      </w:r>
      <w:r w:rsidR="009117A5" w:rsidRPr="00E77E7F">
        <w:rPr>
          <w:rFonts w:ascii="標楷體" w:hAnsi="標楷體" w:hint="eastAsia"/>
          <w:szCs w:val="32"/>
        </w:rPr>
        <w:t>「</w:t>
      </w:r>
      <w:r w:rsidR="006A1CA8" w:rsidRPr="00E77E7F">
        <w:rPr>
          <w:rFonts w:ascii="標楷體" w:hAnsi="標楷體" w:hint="eastAsia"/>
          <w:szCs w:val="32"/>
        </w:rPr>
        <w:t>風險程度</w:t>
      </w:r>
      <w:r w:rsidR="009117A5" w:rsidRPr="00E77E7F">
        <w:rPr>
          <w:rFonts w:ascii="標楷體" w:hAnsi="標楷體" w:hint="eastAsia"/>
          <w:szCs w:val="32"/>
        </w:rPr>
        <w:t>」</w:t>
      </w:r>
      <w:r w:rsidR="006A1CA8" w:rsidRPr="00E77E7F">
        <w:rPr>
          <w:rFonts w:ascii="標楷體" w:hAnsi="標楷體" w:hint="eastAsia"/>
          <w:szCs w:val="32"/>
        </w:rPr>
        <w:t>進行區分，使振興抵用券分階段施行，疫情影響較小、無群聚疑慮的消費行為，可先行規劃上路。（譬如：飯店業者因應疫情將餐飲轉成外賣販售，因外賣沒有群聚性的風險，即可使用振興抵用券給予相應的消費折扣，藉以在現階段即可帶動消費，協助業者度過當前難關。）</w:t>
      </w:r>
    </w:p>
    <w:p w:rsidR="00F210E3" w:rsidRPr="00E77E7F" w:rsidRDefault="00F210E3" w:rsidP="00F210E3">
      <w:pPr>
        <w:widowControl/>
        <w:autoSpaceDE w:val="0"/>
        <w:adjustRightInd w:val="0"/>
        <w:spacing w:line="520" w:lineRule="exact"/>
        <w:ind w:leftChars="802" w:left="3978" w:rightChars="300" w:right="997" w:hangingChars="395" w:hanging="1313"/>
        <w:rPr>
          <w:rFonts w:ascii="標楷體" w:hAnsi="標楷體"/>
        </w:rPr>
      </w:pPr>
      <w:r w:rsidRPr="00E77E7F">
        <w:rPr>
          <w:rFonts w:ascii="標楷體" w:hAnsi="標楷體" w:hint="eastAsia"/>
        </w:rPr>
        <w:t>提案人：</w:t>
      </w:r>
      <w:r w:rsidR="00BE0157" w:rsidRPr="00E77E7F">
        <w:rPr>
          <w:rFonts w:ascii="標楷體" w:hAnsi="標楷體" w:hint="eastAsia"/>
        </w:rPr>
        <w:t>邱議瑩</w:t>
      </w:r>
      <w:r w:rsidRPr="00E77E7F">
        <w:rPr>
          <w:rFonts w:ascii="標楷體" w:hAnsi="標楷體" w:hint="eastAsia"/>
        </w:rPr>
        <w:t xml:space="preserve">  </w:t>
      </w:r>
      <w:r w:rsidR="00BE0157" w:rsidRPr="00E77E7F">
        <w:rPr>
          <w:rFonts w:ascii="標楷體" w:hAnsi="標楷體" w:hint="eastAsia"/>
        </w:rPr>
        <w:t>林岱樺</w:t>
      </w:r>
      <w:r w:rsidRPr="00E77E7F">
        <w:rPr>
          <w:rFonts w:ascii="標楷體" w:hAnsi="標楷體" w:hint="eastAsia"/>
        </w:rPr>
        <w:t xml:space="preserve">  </w:t>
      </w:r>
      <w:r w:rsidR="00BE0157" w:rsidRPr="00E77E7F">
        <w:rPr>
          <w:rFonts w:ascii="標楷體" w:hAnsi="標楷體" w:hint="eastAsia"/>
        </w:rPr>
        <w:t>邱臣遠</w:t>
      </w:r>
    </w:p>
    <w:p w:rsidR="00FE568B" w:rsidRPr="00E77E7F" w:rsidRDefault="00FE568B" w:rsidP="00F210E3">
      <w:pPr>
        <w:widowControl/>
        <w:autoSpaceDE w:val="0"/>
        <w:adjustRightInd w:val="0"/>
        <w:spacing w:line="520" w:lineRule="exact"/>
        <w:ind w:leftChars="802" w:left="3978" w:rightChars="300" w:right="997" w:hangingChars="395" w:hanging="1313"/>
        <w:rPr>
          <w:rFonts w:ascii="標楷體" w:hAnsi="標楷體" w:hint="eastAsia"/>
        </w:rPr>
      </w:pPr>
      <w:r w:rsidRPr="00E77E7F">
        <w:rPr>
          <w:rFonts w:ascii="標楷體" w:hAnsi="標楷體" w:hint="eastAsia"/>
        </w:rPr>
        <w:t xml:space="preserve">連署人：郭國文  </w:t>
      </w:r>
    </w:p>
    <w:p w:rsidR="00FB2781" w:rsidRPr="00E77E7F" w:rsidRDefault="00FB2781" w:rsidP="00FB2781">
      <w:pPr>
        <w:numPr>
          <w:ilvl w:val="0"/>
          <w:numId w:val="31"/>
        </w:numPr>
        <w:overflowPunct w:val="0"/>
        <w:adjustRightInd w:val="0"/>
        <w:spacing w:line="520" w:lineRule="exact"/>
        <w:ind w:left="665" w:rightChars="46" w:right="153" w:hangingChars="200" w:hanging="665"/>
        <w:jc w:val="both"/>
        <w:rPr>
          <w:rFonts w:ascii="標楷體" w:hAnsi="標楷體"/>
          <w:szCs w:val="32"/>
        </w:rPr>
      </w:pPr>
      <w:r w:rsidRPr="00E77E7F">
        <w:rPr>
          <w:rFonts w:ascii="標楷體" w:hAnsi="標楷體" w:hint="eastAsia"/>
          <w:szCs w:val="32"/>
        </w:rPr>
        <w:t>鑑於「工廠之設立或園區之興建或擴建，位於台灣糖業股份有限公司土地，對環境有不良影響之虞者，應實施環境影響評估」該規定之修正乃因台糖</w:t>
      </w:r>
      <w:r w:rsidR="00B360CE">
        <w:rPr>
          <w:rFonts w:ascii="標楷體" w:hAnsi="標楷體" w:hint="eastAsia"/>
          <w:szCs w:val="32"/>
          <w:lang w:eastAsia="zh-HK"/>
        </w:rPr>
        <w:t>公</w:t>
      </w:r>
      <w:r w:rsidR="00B360CE">
        <w:rPr>
          <w:rFonts w:ascii="標楷體" w:hAnsi="標楷體" w:hint="eastAsia"/>
          <w:szCs w:val="32"/>
        </w:rPr>
        <w:t>司</w:t>
      </w:r>
      <w:r w:rsidRPr="00E77E7F">
        <w:rPr>
          <w:rFonts w:ascii="標楷體" w:hAnsi="標楷體" w:hint="eastAsia"/>
          <w:szCs w:val="32"/>
        </w:rPr>
        <w:t>土地性質各有不同，並非全屬優良農地而予以檢討，將台糖</w:t>
      </w:r>
      <w:r w:rsidR="00B360CE">
        <w:rPr>
          <w:rFonts w:ascii="標楷體" w:hAnsi="標楷體" w:hint="eastAsia"/>
          <w:szCs w:val="32"/>
          <w:lang w:eastAsia="zh-HK"/>
        </w:rPr>
        <w:t>公</w:t>
      </w:r>
      <w:r w:rsidR="00B360CE">
        <w:rPr>
          <w:rFonts w:ascii="標楷體" w:hAnsi="標楷體" w:hint="eastAsia"/>
          <w:szCs w:val="32"/>
        </w:rPr>
        <w:t>司</w:t>
      </w:r>
      <w:r w:rsidRPr="00E77E7F">
        <w:rPr>
          <w:rFonts w:ascii="標楷體" w:hAnsi="標楷體" w:hint="eastAsia"/>
          <w:szCs w:val="32"/>
        </w:rPr>
        <w:t>農地區分為優良農地、非屬優良農地及其它農地等三類，並針對前兩類予以造冊為該規定之附表一及附表二。惟該規定自</w:t>
      </w:r>
      <w:r w:rsidRPr="00E77E7F">
        <w:rPr>
          <w:rFonts w:ascii="標楷體" w:hAnsi="標楷體"/>
          <w:szCs w:val="32"/>
        </w:rPr>
        <w:t>107年4月13日公告修正，迄今已接近</w:t>
      </w:r>
      <w:r w:rsidR="0029401F">
        <w:rPr>
          <w:rFonts w:ascii="標楷體" w:hAnsi="標楷體" w:hint="eastAsia"/>
          <w:szCs w:val="32"/>
        </w:rPr>
        <w:t>2</w:t>
      </w:r>
      <w:r w:rsidRPr="00E77E7F">
        <w:rPr>
          <w:rFonts w:ascii="標楷體" w:hAnsi="標楷體"/>
          <w:szCs w:val="32"/>
        </w:rPr>
        <w:t>年，其間政經環境變化鉅大，產業對於土地之需求殷切</w:t>
      </w:r>
      <w:r w:rsidRPr="00E77E7F">
        <w:rPr>
          <w:rFonts w:ascii="標楷體" w:hAnsi="標楷體" w:hint="eastAsia"/>
          <w:szCs w:val="32"/>
        </w:rPr>
        <w:t>。</w:t>
      </w:r>
      <w:r w:rsidRPr="00E77E7F">
        <w:rPr>
          <w:rFonts w:ascii="標楷體" w:hAnsi="標楷體"/>
          <w:szCs w:val="32"/>
        </w:rPr>
        <w:t>中美貿易戰，美國向中國課徵高額關稅，台商資金開始回流的趨勢在</w:t>
      </w:r>
      <w:r w:rsidR="00E27207" w:rsidRPr="00E77E7F">
        <w:rPr>
          <w:rFonts w:ascii="標楷體" w:hAnsi="標楷體"/>
          <w:szCs w:val="32"/>
        </w:rPr>
        <w:t>108</w:t>
      </w:r>
      <w:r w:rsidRPr="00E77E7F">
        <w:rPr>
          <w:rFonts w:ascii="標楷體" w:hAnsi="標楷體"/>
          <w:szCs w:val="32"/>
        </w:rPr>
        <w:t>年大幅顯現，台</w:t>
      </w:r>
      <w:r w:rsidRPr="00E77E7F">
        <w:rPr>
          <w:rFonts w:ascii="標楷體" w:hAnsi="標楷體" w:hint="eastAsia"/>
          <w:szCs w:val="32"/>
        </w:rPr>
        <w:t>商</w:t>
      </w:r>
      <w:r w:rsidR="00F057C2">
        <w:rPr>
          <w:rFonts w:ascii="標楷體" w:hAnsi="標楷體" w:hint="eastAsia"/>
          <w:szCs w:val="32"/>
          <w:lang w:eastAsia="zh-HK"/>
        </w:rPr>
        <w:t>回</w:t>
      </w:r>
      <w:r w:rsidRPr="00E77E7F">
        <w:rPr>
          <w:rFonts w:ascii="標楷體" w:hAnsi="標楷體" w:hint="eastAsia"/>
          <w:szCs w:val="32"/>
        </w:rPr>
        <w:t>流資金超過</w:t>
      </w:r>
      <w:r w:rsidRPr="00E77E7F">
        <w:rPr>
          <w:rFonts w:ascii="標楷體" w:hAnsi="標楷體"/>
          <w:szCs w:val="32"/>
        </w:rPr>
        <w:t>8,000億元；香港反送中事件，不僅強化美國大眾對國家資本主義霸凌的強烈反感，也讓資本家看清中共霸權本質，強化外國投資台灣的意向，</w:t>
      </w:r>
      <w:r w:rsidR="00E27207" w:rsidRPr="00E77E7F">
        <w:rPr>
          <w:rFonts w:ascii="標楷體" w:hAnsi="標楷體" w:hint="eastAsia"/>
          <w:szCs w:val="32"/>
        </w:rPr>
        <w:t>108</w:t>
      </w:r>
      <w:r w:rsidRPr="00E77E7F">
        <w:rPr>
          <w:rFonts w:ascii="標楷體" w:hAnsi="標楷體"/>
          <w:szCs w:val="32"/>
        </w:rPr>
        <w:t>年外國投資超過2,400億元；中國新冠肺炎，疫情重創全球供應鏈，凸顯「雞蛋放在同個籃子裡」的風險，國際大廠加速分散</w:t>
      </w:r>
      <w:r w:rsidR="00A67A89">
        <w:rPr>
          <w:rFonts w:ascii="標楷體" w:hAnsi="標楷體" w:hint="eastAsia"/>
          <w:szCs w:val="32"/>
          <w:lang w:eastAsia="zh-HK"/>
        </w:rPr>
        <w:t>布</w:t>
      </w:r>
      <w:r w:rsidRPr="00E77E7F">
        <w:rPr>
          <w:rFonts w:ascii="標楷體" w:hAnsi="標楷體"/>
          <w:szCs w:val="32"/>
        </w:rPr>
        <w:t>局，紛紛規劃將工廠搬離中國，台灣重新成為其重要的待選基地</w:t>
      </w:r>
      <w:r w:rsidRPr="00E77E7F">
        <w:rPr>
          <w:rFonts w:ascii="標楷體" w:hAnsi="標楷體" w:hint="eastAsia"/>
          <w:szCs w:val="32"/>
        </w:rPr>
        <w:t>，其可望帶來新技術轉移、開發、創造</w:t>
      </w:r>
      <w:r w:rsidRPr="00E77E7F">
        <w:rPr>
          <w:rFonts w:ascii="標楷體" w:hAnsi="標楷體"/>
          <w:szCs w:val="32"/>
        </w:rPr>
        <w:t>。</w:t>
      </w:r>
      <w:r w:rsidRPr="00E77E7F">
        <w:rPr>
          <w:rFonts w:ascii="標楷體" w:hAnsi="標楷體" w:hint="eastAsia"/>
          <w:szCs w:val="32"/>
        </w:rPr>
        <w:t>據了解，台糖</w:t>
      </w:r>
      <w:r w:rsidR="007025F8">
        <w:rPr>
          <w:rFonts w:ascii="標楷體" w:hAnsi="標楷體" w:hint="eastAsia"/>
          <w:szCs w:val="32"/>
          <w:lang w:eastAsia="zh-HK"/>
        </w:rPr>
        <w:t>公</w:t>
      </w:r>
      <w:r w:rsidR="007025F8">
        <w:rPr>
          <w:rFonts w:ascii="標楷體" w:hAnsi="標楷體" w:hint="eastAsia"/>
          <w:szCs w:val="32"/>
        </w:rPr>
        <w:t>司</w:t>
      </w:r>
      <w:r w:rsidRPr="00E77E7F">
        <w:rPr>
          <w:rFonts w:ascii="標楷體" w:hAnsi="標楷體" w:hint="eastAsia"/>
          <w:szCs w:val="32"/>
        </w:rPr>
        <w:t>曾於108年滾動檢討，108</w:t>
      </w:r>
      <w:r w:rsidR="00E27207" w:rsidRPr="00E77E7F">
        <w:rPr>
          <w:rFonts w:ascii="標楷體" w:hAnsi="標楷體" w:hint="eastAsia"/>
          <w:szCs w:val="32"/>
          <w:lang w:eastAsia="zh-HK"/>
        </w:rPr>
        <w:t>年</w:t>
      </w:r>
      <w:r w:rsidRPr="00E77E7F">
        <w:rPr>
          <w:rFonts w:ascii="標楷體" w:hAnsi="標楷體" w:hint="eastAsia"/>
          <w:szCs w:val="32"/>
        </w:rPr>
        <w:t>6</w:t>
      </w:r>
      <w:r w:rsidR="00E27207" w:rsidRPr="00E77E7F">
        <w:rPr>
          <w:rFonts w:ascii="標楷體" w:hAnsi="標楷體" w:hint="eastAsia"/>
          <w:szCs w:val="32"/>
          <w:lang w:eastAsia="zh-HK"/>
        </w:rPr>
        <w:t>月</w:t>
      </w:r>
      <w:r w:rsidRPr="00E77E7F">
        <w:rPr>
          <w:rFonts w:ascii="標楷體" w:hAnsi="標楷體" w:hint="eastAsia"/>
          <w:szCs w:val="32"/>
        </w:rPr>
        <w:t>24</w:t>
      </w:r>
      <w:r w:rsidR="00E27207" w:rsidRPr="00E77E7F">
        <w:rPr>
          <w:rFonts w:ascii="標楷體" w:hAnsi="標楷體" w:hint="eastAsia"/>
          <w:szCs w:val="32"/>
          <w:lang w:eastAsia="zh-HK"/>
        </w:rPr>
        <w:t>日</w:t>
      </w:r>
      <w:r w:rsidRPr="00E77E7F">
        <w:rPr>
          <w:rFonts w:ascii="標楷體" w:hAnsi="標楷體"/>
          <w:szCs w:val="32"/>
        </w:rPr>
        <w:t>函請環保署修正附表一、附表二</w:t>
      </w:r>
      <w:r w:rsidRPr="00E77E7F">
        <w:rPr>
          <w:rFonts w:ascii="標楷體" w:hAnsi="標楷體" w:hint="eastAsia"/>
          <w:szCs w:val="32"/>
        </w:rPr>
        <w:t>土地明細資料</w:t>
      </w:r>
      <w:r w:rsidRPr="00E77E7F">
        <w:rPr>
          <w:rFonts w:ascii="標楷體" w:hAnsi="標楷體"/>
          <w:szCs w:val="32"/>
        </w:rPr>
        <w:t>，</w:t>
      </w:r>
      <w:r w:rsidRPr="00E77E7F">
        <w:rPr>
          <w:rFonts w:ascii="標楷體" w:hAnsi="標楷體" w:hint="eastAsia"/>
          <w:szCs w:val="32"/>
        </w:rPr>
        <w:t>惟</w:t>
      </w:r>
      <w:r w:rsidRPr="00E77E7F">
        <w:rPr>
          <w:rFonts w:ascii="標楷體" w:hAnsi="標楷體"/>
          <w:szCs w:val="32"/>
        </w:rPr>
        <w:t>環保署</w:t>
      </w:r>
      <w:r w:rsidRPr="00E77E7F">
        <w:rPr>
          <w:rFonts w:ascii="標楷體" w:hAnsi="標楷體" w:hint="eastAsia"/>
          <w:szCs w:val="32"/>
        </w:rPr>
        <w:t>108</w:t>
      </w:r>
      <w:r w:rsidR="00E27207" w:rsidRPr="00E77E7F">
        <w:rPr>
          <w:rFonts w:ascii="標楷體" w:hAnsi="標楷體" w:hint="eastAsia"/>
          <w:szCs w:val="32"/>
          <w:lang w:eastAsia="zh-HK"/>
        </w:rPr>
        <w:t>年</w:t>
      </w:r>
      <w:r w:rsidRPr="00E77E7F">
        <w:rPr>
          <w:rFonts w:ascii="標楷體" w:hAnsi="標楷體" w:hint="eastAsia"/>
          <w:szCs w:val="32"/>
        </w:rPr>
        <w:t>7</w:t>
      </w:r>
      <w:r w:rsidR="00E27207" w:rsidRPr="00E77E7F">
        <w:rPr>
          <w:rFonts w:ascii="標楷體" w:hAnsi="標楷體" w:hint="eastAsia"/>
          <w:szCs w:val="32"/>
          <w:lang w:eastAsia="zh-HK"/>
        </w:rPr>
        <w:t>月</w:t>
      </w:r>
      <w:r w:rsidRPr="00E77E7F">
        <w:rPr>
          <w:rFonts w:ascii="標楷體" w:hAnsi="標楷體" w:hint="eastAsia"/>
          <w:szCs w:val="32"/>
        </w:rPr>
        <w:t>9</w:t>
      </w:r>
      <w:r w:rsidR="00E27207" w:rsidRPr="00E77E7F">
        <w:rPr>
          <w:rFonts w:ascii="標楷體" w:hAnsi="標楷體" w:hint="eastAsia"/>
          <w:szCs w:val="32"/>
          <w:lang w:eastAsia="zh-HK"/>
        </w:rPr>
        <w:t>日</w:t>
      </w:r>
      <w:r w:rsidRPr="00E77E7F">
        <w:rPr>
          <w:rFonts w:ascii="標楷體" w:hAnsi="標楷體"/>
          <w:szCs w:val="32"/>
        </w:rPr>
        <w:t>函復</w:t>
      </w:r>
      <w:r w:rsidRPr="00E77E7F">
        <w:rPr>
          <w:rFonts w:ascii="標楷體" w:hAnsi="標楷體" w:hint="eastAsia"/>
          <w:szCs w:val="32"/>
        </w:rPr>
        <w:t>台糖</w:t>
      </w:r>
      <w:r w:rsidR="00E27207" w:rsidRPr="00E77E7F">
        <w:rPr>
          <w:rFonts w:ascii="標楷體" w:hAnsi="標楷體" w:hint="eastAsia"/>
          <w:szCs w:val="32"/>
          <w:lang w:eastAsia="zh-HK"/>
        </w:rPr>
        <w:t>公</w:t>
      </w:r>
      <w:r w:rsidR="00E27207" w:rsidRPr="00E77E7F">
        <w:rPr>
          <w:rFonts w:ascii="標楷體" w:hAnsi="標楷體" w:hint="eastAsia"/>
          <w:szCs w:val="32"/>
        </w:rPr>
        <w:t>司</w:t>
      </w:r>
      <w:r w:rsidRPr="00E77E7F">
        <w:rPr>
          <w:rFonts w:ascii="標楷體" w:hAnsi="標楷體" w:hint="eastAsia"/>
          <w:szCs w:val="32"/>
        </w:rPr>
        <w:t>建議排除理由與</w:t>
      </w:r>
      <w:r w:rsidR="00FD5AA0" w:rsidRPr="00FD5AA0">
        <w:rPr>
          <w:rFonts w:ascii="標楷體" w:hAnsi="標楷體"/>
          <w:szCs w:val="32"/>
        </w:rPr>
        <w:t>環保署</w:t>
      </w:r>
      <w:r w:rsidRPr="00E77E7F">
        <w:rPr>
          <w:rFonts w:ascii="標楷體" w:hAnsi="標楷體" w:hint="eastAsia"/>
          <w:szCs w:val="32"/>
        </w:rPr>
        <w:t>公告目的牴觸</w:t>
      </w:r>
      <w:r w:rsidRPr="00E77E7F">
        <w:rPr>
          <w:rFonts w:ascii="標楷體" w:hAnsi="標楷體"/>
          <w:szCs w:val="32"/>
        </w:rPr>
        <w:t>，</w:t>
      </w:r>
      <w:r w:rsidRPr="00E77E7F">
        <w:rPr>
          <w:rFonts w:ascii="標楷體" w:hAnsi="標楷體" w:hint="eastAsia"/>
          <w:szCs w:val="32"/>
        </w:rPr>
        <w:t>而</w:t>
      </w:r>
      <w:r w:rsidRPr="00E77E7F">
        <w:rPr>
          <w:rFonts w:ascii="標楷體" w:hAnsi="標楷體"/>
          <w:szCs w:val="32"/>
        </w:rPr>
        <w:t>未予採納。請經濟部</w:t>
      </w:r>
      <w:r w:rsidRPr="00E77E7F">
        <w:rPr>
          <w:rFonts w:ascii="標楷體" w:hAnsi="標楷體" w:hint="eastAsia"/>
          <w:szCs w:val="32"/>
        </w:rPr>
        <w:t>邀集</w:t>
      </w:r>
      <w:r w:rsidRPr="00E77E7F">
        <w:rPr>
          <w:rFonts w:ascii="標楷體" w:hAnsi="標楷體"/>
          <w:szCs w:val="32"/>
        </w:rPr>
        <w:t>台糖公司</w:t>
      </w:r>
      <w:r w:rsidRPr="00E77E7F">
        <w:rPr>
          <w:rFonts w:ascii="標楷體" w:hAnsi="標楷體" w:hint="eastAsia"/>
          <w:szCs w:val="32"/>
        </w:rPr>
        <w:t>再次檢討附表一及附表二</w:t>
      </w:r>
      <w:r w:rsidRPr="00E77E7F">
        <w:rPr>
          <w:rFonts w:ascii="標楷體" w:hAnsi="標楷體"/>
          <w:szCs w:val="32"/>
        </w:rPr>
        <w:t>，</w:t>
      </w:r>
      <w:r w:rsidRPr="00E77E7F">
        <w:rPr>
          <w:rFonts w:ascii="標楷體" w:hAnsi="標楷體" w:hint="eastAsia"/>
          <w:szCs w:val="32"/>
        </w:rPr>
        <w:t>並經行政院農業委員會確認後，送請環境保護署參採，</w:t>
      </w:r>
      <w:r w:rsidRPr="00E77E7F">
        <w:rPr>
          <w:rFonts w:ascii="標楷體" w:hAnsi="標楷體"/>
          <w:szCs w:val="32"/>
        </w:rPr>
        <w:t>於</w:t>
      </w:r>
      <w:r w:rsidR="005B04B4" w:rsidRPr="00E77E7F">
        <w:rPr>
          <w:rFonts w:ascii="標楷體" w:hAnsi="標楷體" w:hint="eastAsia"/>
          <w:szCs w:val="32"/>
        </w:rPr>
        <w:t>1個月內</w:t>
      </w:r>
      <w:r w:rsidRPr="00E77E7F">
        <w:rPr>
          <w:rFonts w:ascii="標楷體" w:hAnsi="標楷體"/>
          <w:szCs w:val="32"/>
        </w:rPr>
        <w:t>提送書面報告予</w:t>
      </w:r>
      <w:r w:rsidR="00E27207" w:rsidRPr="00E77E7F">
        <w:rPr>
          <w:rFonts w:ascii="標楷體" w:hAnsi="標楷體" w:hint="eastAsia"/>
          <w:szCs w:val="32"/>
          <w:lang w:eastAsia="zh-HK"/>
        </w:rPr>
        <w:t>立</w:t>
      </w:r>
      <w:r w:rsidR="00E27207" w:rsidRPr="00E77E7F">
        <w:rPr>
          <w:rFonts w:ascii="標楷體" w:hAnsi="標楷體" w:hint="eastAsia"/>
          <w:szCs w:val="32"/>
        </w:rPr>
        <w:t>法院</w:t>
      </w:r>
      <w:r w:rsidRPr="00E77E7F">
        <w:rPr>
          <w:rFonts w:ascii="標楷體" w:hAnsi="標楷體"/>
          <w:szCs w:val="32"/>
        </w:rPr>
        <w:t>經濟委員會</w:t>
      </w:r>
      <w:r w:rsidRPr="00E77E7F">
        <w:rPr>
          <w:rFonts w:ascii="標楷體" w:hAnsi="標楷體" w:hint="eastAsia"/>
          <w:szCs w:val="32"/>
        </w:rPr>
        <w:t>。</w:t>
      </w:r>
    </w:p>
    <w:p w:rsidR="003E516C" w:rsidRDefault="00AC0FD0" w:rsidP="00AC0FD0">
      <w:pPr>
        <w:widowControl/>
        <w:autoSpaceDE w:val="0"/>
        <w:adjustRightInd w:val="0"/>
        <w:spacing w:line="520" w:lineRule="exact"/>
        <w:ind w:leftChars="802" w:left="3978" w:rightChars="300" w:right="997" w:hangingChars="395" w:hanging="1313"/>
        <w:rPr>
          <w:rFonts w:ascii="標楷體" w:hAnsi="標楷體"/>
        </w:rPr>
      </w:pPr>
      <w:r w:rsidRPr="00E77E7F">
        <w:rPr>
          <w:rFonts w:ascii="標楷體" w:hAnsi="標楷體" w:hint="eastAsia"/>
        </w:rPr>
        <w:t>提案人：</w:t>
      </w:r>
      <w:r w:rsidR="003E516C" w:rsidRPr="003E516C">
        <w:rPr>
          <w:rFonts w:ascii="標楷體" w:hAnsi="標楷體" w:hint="eastAsia"/>
        </w:rPr>
        <w:t>邱志偉</w:t>
      </w:r>
      <w:r w:rsidRPr="00E77E7F">
        <w:rPr>
          <w:rFonts w:ascii="標楷體" w:hAnsi="標楷體" w:hint="eastAsia"/>
        </w:rPr>
        <w:t xml:space="preserve">  </w:t>
      </w:r>
      <w:r w:rsidR="003E516C" w:rsidRPr="003E516C">
        <w:rPr>
          <w:rFonts w:ascii="標楷體" w:hAnsi="標楷體" w:hint="eastAsia"/>
        </w:rPr>
        <w:t>蘇震清</w:t>
      </w:r>
    </w:p>
    <w:p w:rsidR="00AC0FD0" w:rsidRPr="00E77E7F" w:rsidRDefault="00AC0FD0" w:rsidP="00AC0FD0">
      <w:pPr>
        <w:widowControl/>
        <w:autoSpaceDE w:val="0"/>
        <w:adjustRightInd w:val="0"/>
        <w:spacing w:line="520" w:lineRule="exact"/>
        <w:ind w:leftChars="802" w:left="3978" w:rightChars="300" w:right="997" w:hangingChars="395" w:hanging="1313"/>
        <w:rPr>
          <w:rFonts w:ascii="標楷體" w:hAnsi="標楷體"/>
        </w:rPr>
      </w:pPr>
      <w:r w:rsidRPr="00E77E7F">
        <w:rPr>
          <w:rFonts w:ascii="標楷體" w:hAnsi="標楷體" w:hint="eastAsia"/>
        </w:rPr>
        <w:t>連署人：</w:t>
      </w:r>
      <w:r w:rsidR="003E516C" w:rsidRPr="003E516C">
        <w:rPr>
          <w:rFonts w:ascii="標楷體" w:hAnsi="標楷體" w:hint="eastAsia"/>
        </w:rPr>
        <w:t>邱議瑩</w:t>
      </w:r>
      <w:r w:rsidRPr="00E77E7F">
        <w:rPr>
          <w:rFonts w:ascii="標楷體" w:hAnsi="標楷體" w:hint="eastAsia"/>
        </w:rPr>
        <w:t xml:space="preserve">  </w:t>
      </w:r>
    </w:p>
    <w:p w:rsidR="006F211B" w:rsidRPr="00E77E7F" w:rsidRDefault="0068399D" w:rsidP="006F211B">
      <w:pPr>
        <w:numPr>
          <w:ilvl w:val="0"/>
          <w:numId w:val="31"/>
        </w:numPr>
        <w:overflowPunct w:val="0"/>
        <w:adjustRightInd w:val="0"/>
        <w:spacing w:line="520" w:lineRule="exact"/>
        <w:ind w:leftChars="-50" w:left="514" w:hanging="680"/>
        <w:jc w:val="both"/>
        <w:rPr>
          <w:rFonts w:ascii="標楷體" w:hAnsi="標楷體"/>
          <w:szCs w:val="32"/>
        </w:rPr>
      </w:pPr>
      <w:r w:rsidRPr="00E77E7F">
        <w:rPr>
          <w:rFonts w:ascii="標楷體" w:hAnsi="標楷體" w:hint="eastAsia"/>
          <w:szCs w:val="32"/>
          <w:shd w:val="clear" w:color="auto" w:fill="FFFFFF"/>
        </w:rPr>
        <w:t>鑑於漢翔公司係我國國機國造、自研自製之委製單位，也是</w:t>
      </w:r>
      <w:r w:rsidRPr="00E77E7F">
        <w:rPr>
          <w:rFonts w:ascii="標楷體" w:hAnsi="標楷體"/>
          <w:szCs w:val="32"/>
          <w:shd w:val="clear" w:color="auto" w:fill="FFFFFF"/>
        </w:rPr>
        <w:t>F16戰機升級構改之受託單位，其</w:t>
      </w:r>
      <w:r w:rsidR="0046668D">
        <w:rPr>
          <w:rFonts w:ascii="標楷體" w:hAnsi="標楷體" w:hint="eastAsia"/>
          <w:szCs w:val="32"/>
          <w:shd w:val="clear" w:color="auto" w:fill="FFFFFF"/>
          <w:lang w:eastAsia="zh-HK"/>
        </w:rPr>
        <w:t>肩</w:t>
      </w:r>
      <w:r w:rsidRPr="00E77E7F">
        <w:rPr>
          <w:rFonts w:ascii="標楷體" w:hAnsi="標楷體"/>
          <w:szCs w:val="32"/>
          <w:shd w:val="clear" w:color="auto" w:fill="FFFFFF"/>
        </w:rPr>
        <w:t>負國防自主之重責大任，攸關我國空防戰力之提升。再者，漢翔公司乃政府直接投資35%之企業，其與台糖公司同屬經濟部所督導之國營事業。</w:t>
      </w:r>
      <w:r w:rsidRPr="00E77E7F">
        <w:rPr>
          <w:rFonts w:ascii="標楷體" w:hAnsi="標楷體" w:hint="eastAsia"/>
          <w:szCs w:val="32"/>
          <w:shd w:val="clear" w:color="auto" w:fill="FFFFFF"/>
        </w:rPr>
        <w:t>據了解，對於漢翔因提昇</w:t>
      </w:r>
      <w:r w:rsidRPr="00E77E7F">
        <w:rPr>
          <w:rFonts w:ascii="標楷體" w:hAnsi="標楷體"/>
          <w:szCs w:val="32"/>
          <w:shd w:val="clear" w:color="auto" w:fill="FFFFFF"/>
        </w:rPr>
        <w:t>我國空防戰力</w:t>
      </w:r>
      <w:r w:rsidRPr="00E77E7F">
        <w:rPr>
          <w:rFonts w:ascii="標楷體" w:hAnsi="標楷體" w:hint="eastAsia"/>
          <w:szCs w:val="32"/>
          <w:shd w:val="clear" w:color="auto" w:fill="FFFFFF"/>
        </w:rPr>
        <w:t>所需之高雄岡山嘉華地區土地，台糖公司擬按慣例採公開標租方式為之，故漢翔公司能否取得地上權充滿著不確定性，進而連動我國空防戰力提昇也因而產生不確定性，直接影響人民生活之安定。故台糖公司針對漢翔公司所需土地以「公開標租」方式，顯屬不宜、不可。</w:t>
      </w:r>
      <w:r w:rsidRPr="00E77E7F">
        <w:rPr>
          <w:rFonts w:ascii="標楷體" w:hAnsi="標楷體"/>
          <w:szCs w:val="32"/>
          <w:shd w:val="clear" w:color="auto" w:fill="FFFFFF"/>
        </w:rPr>
        <w:t>倘有利於國防戰力之提升，</w:t>
      </w:r>
      <w:r w:rsidRPr="00E77E7F">
        <w:rPr>
          <w:rFonts w:ascii="標楷體" w:hAnsi="標楷體" w:hint="eastAsia"/>
          <w:szCs w:val="32"/>
          <w:shd w:val="clear" w:color="auto" w:fill="FFFFFF"/>
        </w:rPr>
        <w:t>人人</w:t>
      </w:r>
      <w:r w:rsidRPr="00E77E7F">
        <w:rPr>
          <w:rFonts w:ascii="標楷體" w:hAnsi="標楷體"/>
          <w:szCs w:val="32"/>
          <w:shd w:val="clear" w:color="auto" w:fill="FFFFFF"/>
        </w:rPr>
        <w:t>有責，更何況是政府投資超過百分之</w:t>
      </w:r>
      <w:r w:rsidR="00720AF6" w:rsidRPr="00E77E7F">
        <w:rPr>
          <w:rFonts w:ascii="標楷體" w:hAnsi="標楷體" w:hint="eastAsia"/>
          <w:szCs w:val="32"/>
          <w:shd w:val="clear" w:color="auto" w:fill="FFFFFF"/>
        </w:rPr>
        <w:t>50</w:t>
      </w:r>
      <w:r w:rsidRPr="00E77E7F">
        <w:rPr>
          <w:rFonts w:ascii="標楷體" w:hAnsi="標楷體"/>
          <w:szCs w:val="32"/>
          <w:shd w:val="clear" w:color="auto" w:fill="FFFFFF"/>
        </w:rPr>
        <w:t>的台糖公司。針對漢翔公司所需使用之岡山嘉華地區土地，請經濟部協調台糖公司以專案</w:t>
      </w:r>
      <w:r w:rsidRPr="00E77E7F">
        <w:rPr>
          <w:rFonts w:ascii="標楷體" w:hAnsi="標楷體" w:hint="eastAsia"/>
          <w:szCs w:val="32"/>
          <w:shd w:val="clear" w:color="auto" w:fill="FFFFFF"/>
        </w:rPr>
        <w:t>「</w:t>
      </w:r>
      <w:r w:rsidRPr="00E77E7F">
        <w:rPr>
          <w:rFonts w:ascii="標楷體" w:hAnsi="標楷體"/>
          <w:szCs w:val="32"/>
          <w:shd w:val="clear" w:color="auto" w:fill="FFFFFF"/>
        </w:rPr>
        <w:t>協議設定地上權方式</w:t>
      </w:r>
      <w:r w:rsidRPr="00E77E7F">
        <w:rPr>
          <w:rFonts w:ascii="標楷體" w:hAnsi="標楷體" w:hint="eastAsia"/>
          <w:szCs w:val="32"/>
          <w:shd w:val="clear" w:color="auto" w:fill="FFFFFF"/>
        </w:rPr>
        <w:t>」</w:t>
      </w:r>
      <w:r w:rsidRPr="00E77E7F">
        <w:rPr>
          <w:rFonts w:ascii="標楷體" w:hAnsi="標楷體"/>
          <w:szCs w:val="32"/>
          <w:shd w:val="clear" w:color="auto" w:fill="FFFFFF"/>
        </w:rPr>
        <w:t>予漢翔公司，</w:t>
      </w:r>
      <w:r w:rsidRPr="00E77E7F">
        <w:rPr>
          <w:rFonts w:ascii="標楷體" w:hAnsi="標楷體" w:hint="eastAsia"/>
          <w:szCs w:val="32"/>
          <w:shd w:val="clear" w:color="auto" w:fill="FFFFFF"/>
        </w:rPr>
        <w:t>並於</w:t>
      </w:r>
      <w:r w:rsidR="006F211B">
        <w:rPr>
          <w:rFonts w:ascii="標楷體" w:hAnsi="標楷體" w:hint="eastAsia"/>
          <w:szCs w:val="32"/>
          <w:shd w:val="clear" w:color="auto" w:fill="FFFFFF"/>
        </w:rPr>
        <w:t>1</w:t>
      </w:r>
      <w:r w:rsidRPr="00E77E7F">
        <w:rPr>
          <w:rFonts w:ascii="標楷體" w:hAnsi="標楷體" w:hint="eastAsia"/>
          <w:szCs w:val="32"/>
          <w:shd w:val="clear" w:color="auto" w:fill="FFFFFF"/>
        </w:rPr>
        <w:t>週內</w:t>
      </w:r>
      <w:r w:rsidR="00AC0FD0" w:rsidRPr="00E77E7F">
        <w:rPr>
          <w:rFonts w:ascii="標楷體" w:hAnsi="標楷體" w:hint="eastAsia"/>
          <w:szCs w:val="32"/>
          <w:shd w:val="clear" w:color="auto" w:fill="FFFFFF"/>
        </w:rPr>
        <w:t>回復</w:t>
      </w:r>
      <w:r w:rsidR="00173EC8">
        <w:rPr>
          <w:rFonts w:ascii="標楷體" w:hAnsi="標楷體" w:hint="eastAsia"/>
          <w:szCs w:val="32"/>
          <w:shd w:val="clear" w:color="auto" w:fill="FFFFFF"/>
          <w:lang w:eastAsia="zh-HK"/>
        </w:rPr>
        <w:t>立</w:t>
      </w:r>
      <w:r w:rsidR="00173EC8">
        <w:rPr>
          <w:rFonts w:ascii="標楷體" w:hAnsi="標楷體" w:hint="eastAsia"/>
          <w:szCs w:val="32"/>
          <w:shd w:val="clear" w:color="auto" w:fill="FFFFFF"/>
        </w:rPr>
        <w:t>法院</w:t>
      </w:r>
      <w:r w:rsidRPr="00E77E7F">
        <w:rPr>
          <w:rFonts w:ascii="標楷體" w:hAnsi="標楷體" w:hint="eastAsia"/>
          <w:szCs w:val="32"/>
          <w:shd w:val="clear" w:color="auto" w:fill="FFFFFF"/>
        </w:rPr>
        <w:t>經濟委員會</w:t>
      </w:r>
      <w:r w:rsidRPr="00E77E7F">
        <w:rPr>
          <w:rFonts w:ascii="標楷體" w:hAnsi="標楷體"/>
          <w:szCs w:val="32"/>
          <w:shd w:val="clear" w:color="auto" w:fill="FFFFFF"/>
        </w:rPr>
        <w:t>。</w:t>
      </w:r>
    </w:p>
    <w:p w:rsidR="006F211B" w:rsidRDefault="006F211B" w:rsidP="002D006C">
      <w:pPr>
        <w:widowControl/>
        <w:autoSpaceDE w:val="0"/>
        <w:adjustRightInd w:val="0"/>
        <w:spacing w:line="520" w:lineRule="exact"/>
        <w:ind w:leftChars="750" w:left="3805" w:rightChars="300" w:right="997" w:hangingChars="395" w:hanging="1313"/>
        <w:rPr>
          <w:rFonts w:ascii="標楷體" w:hAnsi="標楷體"/>
        </w:rPr>
      </w:pPr>
      <w:r w:rsidRPr="00E77E7F">
        <w:rPr>
          <w:rFonts w:ascii="標楷體" w:hAnsi="標楷體" w:hint="eastAsia"/>
        </w:rPr>
        <w:t>提案人：</w:t>
      </w:r>
      <w:r w:rsidRPr="003E516C">
        <w:rPr>
          <w:rFonts w:ascii="標楷體" w:hAnsi="標楷體" w:hint="eastAsia"/>
        </w:rPr>
        <w:t>邱志偉</w:t>
      </w:r>
      <w:r w:rsidRPr="00E77E7F">
        <w:rPr>
          <w:rFonts w:ascii="標楷體" w:hAnsi="標楷體" w:hint="eastAsia"/>
        </w:rPr>
        <w:t xml:space="preserve">  </w:t>
      </w:r>
      <w:r w:rsidRPr="003E516C">
        <w:rPr>
          <w:rFonts w:ascii="標楷體" w:hAnsi="標楷體" w:hint="eastAsia"/>
        </w:rPr>
        <w:t>蘇震清</w:t>
      </w:r>
    </w:p>
    <w:p w:rsidR="006F211B" w:rsidRPr="00E77E7F" w:rsidRDefault="006F211B" w:rsidP="002D006C">
      <w:pPr>
        <w:widowControl/>
        <w:autoSpaceDE w:val="0"/>
        <w:adjustRightInd w:val="0"/>
        <w:spacing w:line="520" w:lineRule="exact"/>
        <w:ind w:leftChars="750" w:left="3805" w:rightChars="300" w:right="997" w:hangingChars="395" w:hanging="1313"/>
        <w:rPr>
          <w:rFonts w:ascii="標楷體" w:hAnsi="標楷體"/>
        </w:rPr>
      </w:pPr>
      <w:r w:rsidRPr="00E77E7F">
        <w:rPr>
          <w:rFonts w:ascii="標楷體" w:hAnsi="標楷體" w:hint="eastAsia"/>
        </w:rPr>
        <w:t>連署人：</w:t>
      </w:r>
      <w:r w:rsidRPr="003E516C">
        <w:rPr>
          <w:rFonts w:ascii="標楷體" w:hAnsi="標楷體" w:hint="eastAsia"/>
        </w:rPr>
        <w:t>邱議瑩</w:t>
      </w:r>
      <w:r w:rsidRPr="00E77E7F">
        <w:rPr>
          <w:rFonts w:ascii="標楷體" w:hAnsi="標楷體" w:hint="eastAsia"/>
        </w:rPr>
        <w:t xml:space="preserve">  </w:t>
      </w:r>
    </w:p>
    <w:p w:rsidR="00F210E3" w:rsidRPr="00E77E7F" w:rsidRDefault="0060462F" w:rsidP="006F211B">
      <w:pPr>
        <w:widowControl/>
        <w:autoSpaceDE w:val="0"/>
        <w:adjustRightInd w:val="0"/>
        <w:snapToGrid w:val="0"/>
        <w:spacing w:line="520" w:lineRule="exact"/>
        <w:ind w:left="665" w:hangingChars="200" w:hanging="665"/>
        <w:jc w:val="both"/>
        <w:rPr>
          <w:rFonts w:ascii="標楷體" w:hAnsi="標楷體"/>
          <w:color w:val="000000"/>
        </w:rPr>
      </w:pPr>
      <w:r w:rsidRPr="00E77E7F">
        <w:rPr>
          <w:rFonts w:ascii="標楷體" w:hAnsi="標楷體" w:hint="eastAsia"/>
          <w:lang w:eastAsia="zh-HK"/>
        </w:rPr>
        <w:t>五</w:t>
      </w:r>
      <w:r w:rsidRPr="00E77E7F">
        <w:rPr>
          <w:rFonts w:ascii="標楷體" w:hAnsi="標楷體" w:hint="eastAsia"/>
        </w:rPr>
        <w:t>、</w:t>
      </w:r>
      <w:r w:rsidR="00186972" w:rsidRPr="00E77E7F">
        <w:rPr>
          <w:rFonts w:ascii="標楷體" w:hAnsi="標楷體" w:hint="eastAsia"/>
          <w:color w:val="000000"/>
        </w:rPr>
        <w:t>中油</w:t>
      </w:r>
      <w:r w:rsidR="00272281" w:rsidRPr="00E77E7F">
        <w:rPr>
          <w:rFonts w:ascii="標楷體" w:hAnsi="標楷體" w:hint="eastAsia"/>
          <w:color w:val="000000"/>
          <w:lang w:eastAsia="zh-HK"/>
        </w:rPr>
        <w:t>公</w:t>
      </w:r>
      <w:r w:rsidR="00272281" w:rsidRPr="00E77E7F">
        <w:rPr>
          <w:rFonts w:ascii="標楷體" w:hAnsi="標楷體" w:hint="eastAsia"/>
          <w:color w:val="000000"/>
        </w:rPr>
        <w:t>司</w:t>
      </w:r>
      <w:r w:rsidR="00186972" w:rsidRPr="00E77E7F">
        <w:rPr>
          <w:rFonts w:ascii="標楷體" w:hAnsi="標楷體" w:hint="eastAsia"/>
          <w:color w:val="000000"/>
        </w:rPr>
        <w:t>橋頭油庫位於高雄市橋頭區，因有大型油槽及重型運輸車輛頻繁出入，對橋頭區生活環境及交通安全造成一定程度的衝擊，請國營會及中油公司於</w:t>
      </w:r>
      <w:r w:rsidR="00272281" w:rsidRPr="00E77E7F">
        <w:rPr>
          <w:rFonts w:ascii="標楷體" w:hAnsi="標楷體" w:hint="eastAsia"/>
          <w:color w:val="000000"/>
        </w:rPr>
        <w:t>1</w:t>
      </w:r>
      <w:r w:rsidR="00186972" w:rsidRPr="00E77E7F">
        <w:rPr>
          <w:rFonts w:ascii="標楷體" w:hAnsi="標楷體" w:hint="eastAsia"/>
          <w:color w:val="000000"/>
        </w:rPr>
        <w:t>個月之內研擬對橋頭區的回饋辦法，以</w:t>
      </w:r>
      <w:r w:rsidR="007B2CD2">
        <w:rPr>
          <w:rFonts w:ascii="標楷體" w:hAnsi="標楷體" w:hint="eastAsia"/>
          <w:color w:val="000000"/>
          <w:lang w:eastAsia="zh-HK"/>
        </w:rPr>
        <w:t>做</w:t>
      </w:r>
      <w:r w:rsidR="00186972" w:rsidRPr="00E77E7F">
        <w:rPr>
          <w:rFonts w:ascii="標楷體" w:hAnsi="標楷體" w:hint="eastAsia"/>
          <w:color w:val="000000"/>
        </w:rPr>
        <w:t>好睦鄰工作，</w:t>
      </w:r>
      <w:r w:rsidR="007B2CD2">
        <w:rPr>
          <w:rFonts w:ascii="標楷體" w:hAnsi="標楷體" w:hint="eastAsia"/>
          <w:color w:val="000000"/>
          <w:lang w:eastAsia="zh-HK"/>
        </w:rPr>
        <w:t>讓</w:t>
      </w:r>
      <w:r w:rsidR="00186972" w:rsidRPr="00E77E7F">
        <w:rPr>
          <w:rFonts w:ascii="標楷體" w:hAnsi="標楷體" w:hint="eastAsia"/>
          <w:color w:val="000000"/>
        </w:rPr>
        <w:t>企業與地方能夠共生共存共榮，並提出書面報告</w:t>
      </w:r>
      <w:r w:rsidR="00F057C2">
        <w:rPr>
          <w:rFonts w:ascii="標楷體" w:hAnsi="標楷體" w:hint="eastAsia"/>
          <w:color w:val="000000"/>
          <w:lang w:eastAsia="zh-HK"/>
        </w:rPr>
        <w:t>予</w:t>
      </w:r>
      <w:r w:rsidR="00186972" w:rsidRPr="00E77E7F">
        <w:rPr>
          <w:rFonts w:ascii="標楷體" w:hAnsi="標楷體" w:hint="eastAsia"/>
          <w:color w:val="000000"/>
        </w:rPr>
        <w:t>立法院經濟委員會。</w:t>
      </w:r>
    </w:p>
    <w:p w:rsidR="00F210E3" w:rsidRPr="00E77E7F" w:rsidRDefault="00F210E3" w:rsidP="00F210E3">
      <w:pPr>
        <w:widowControl/>
        <w:autoSpaceDE w:val="0"/>
        <w:adjustRightInd w:val="0"/>
        <w:spacing w:line="520" w:lineRule="exact"/>
        <w:ind w:leftChars="802" w:left="3978" w:rightChars="300" w:right="997" w:hangingChars="395" w:hanging="1313"/>
        <w:rPr>
          <w:rFonts w:ascii="標楷體" w:hAnsi="標楷體"/>
        </w:rPr>
      </w:pPr>
      <w:r w:rsidRPr="00E77E7F">
        <w:rPr>
          <w:rFonts w:ascii="標楷體" w:hAnsi="標楷體" w:hint="eastAsia"/>
        </w:rPr>
        <w:t>提案人：</w:t>
      </w:r>
      <w:r w:rsidR="00316BBF" w:rsidRPr="00E77E7F">
        <w:rPr>
          <w:rFonts w:ascii="標楷體" w:hAnsi="標楷體" w:hint="eastAsia"/>
        </w:rPr>
        <w:t>邱志偉  蘇震清</w:t>
      </w:r>
      <w:r w:rsidR="0060462F" w:rsidRPr="00E77E7F">
        <w:rPr>
          <w:rFonts w:ascii="標楷體" w:hAnsi="標楷體" w:hint="eastAsia"/>
        </w:rPr>
        <w:t xml:space="preserve">  </w:t>
      </w:r>
      <w:r w:rsidR="00316BBF" w:rsidRPr="00E77E7F">
        <w:rPr>
          <w:rFonts w:ascii="標楷體" w:hAnsi="標楷體" w:hint="eastAsia"/>
        </w:rPr>
        <w:t>邱議瑩</w:t>
      </w:r>
    </w:p>
    <w:p w:rsidR="00F210E3" w:rsidRPr="00E77E7F" w:rsidRDefault="0060462F" w:rsidP="00272281">
      <w:pPr>
        <w:widowControl/>
        <w:autoSpaceDE w:val="0"/>
        <w:adjustRightInd w:val="0"/>
        <w:snapToGrid w:val="0"/>
        <w:spacing w:line="520" w:lineRule="exact"/>
        <w:ind w:left="665" w:hangingChars="200" w:hanging="665"/>
        <w:jc w:val="both"/>
        <w:rPr>
          <w:rFonts w:ascii="標楷體" w:hAnsi="標楷體"/>
        </w:rPr>
      </w:pPr>
      <w:r w:rsidRPr="00E77E7F">
        <w:rPr>
          <w:rFonts w:ascii="標楷體" w:hAnsi="標楷體" w:hint="eastAsia"/>
          <w:lang w:eastAsia="zh-HK"/>
        </w:rPr>
        <w:t>六</w:t>
      </w:r>
      <w:r w:rsidRPr="00E77E7F">
        <w:rPr>
          <w:rFonts w:ascii="標楷體" w:hAnsi="標楷體" w:hint="eastAsia"/>
        </w:rPr>
        <w:t>、</w:t>
      </w:r>
      <w:r w:rsidR="004B4C17">
        <w:rPr>
          <w:rFonts w:ascii="標楷體" w:hAnsi="標楷體" w:hint="eastAsia"/>
          <w:color w:val="000000"/>
        </w:rPr>
        <w:t>為積極落實憲法增修條文第十條第十二項</w:t>
      </w:r>
      <w:r w:rsidR="00FF6486" w:rsidRPr="00E77E7F">
        <w:rPr>
          <w:rFonts w:ascii="標楷體" w:hAnsi="標楷體" w:hint="eastAsia"/>
          <w:color w:val="000000"/>
        </w:rPr>
        <w:t>及原住民族工作權保障法等規定，促進原住民就業，保障原住民工作權及扶持其經濟生活之立法意旨，故對於原住民族地區之經濟部</w:t>
      </w:r>
      <w:r w:rsidR="00114729" w:rsidRPr="00E77E7F">
        <w:rPr>
          <w:rFonts w:ascii="標楷體" w:hAnsi="標楷體" w:hint="eastAsia"/>
          <w:color w:val="000000"/>
        </w:rPr>
        <w:t>所管之國營事業機關（機構），如台灣電力公司、台灣中油公司、台灣</w:t>
      </w:r>
      <w:r w:rsidR="00FF6486" w:rsidRPr="00E77E7F">
        <w:rPr>
          <w:rFonts w:ascii="標楷體" w:hAnsi="標楷體" w:hint="eastAsia"/>
          <w:color w:val="000000"/>
        </w:rPr>
        <w:t>自來水公司、台糖公司等，特針對當地原住民之約聘（</w:t>
      </w:r>
      <w:r w:rsidR="00C16B38" w:rsidRPr="00C16B38">
        <w:rPr>
          <w:rFonts w:ascii="標楷體" w:hAnsi="標楷體" w:hint="eastAsia"/>
          <w:color w:val="000000"/>
        </w:rPr>
        <w:t>僱</w:t>
      </w:r>
      <w:r w:rsidR="00FF6486" w:rsidRPr="00E77E7F">
        <w:rPr>
          <w:rFonts w:ascii="標楷體" w:hAnsi="標楷體" w:hint="eastAsia"/>
          <w:color w:val="000000"/>
        </w:rPr>
        <w:t>）人員之進用，應儘速檢視用人機關（機構）之人力配置及需求，冀能符合原住民族工作權保障法之規定，兼以保障原住民就業權益，請經濟部於</w:t>
      </w:r>
      <w:r w:rsidR="004971C7">
        <w:rPr>
          <w:rFonts w:ascii="標楷體" w:hAnsi="標楷體" w:hint="eastAsia"/>
          <w:color w:val="000000"/>
        </w:rPr>
        <w:t>1</w:t>
      </w:r>
      <w:r w:rsidR="00FF6486" w:rsidRPr="00E77E7F">
        <w:rPr>
          <w:rFonts w:ascii="標楷體" w:hAnsi="標楷體" w:hint="eastAsia"/>
          <w:color w:val="000000"/>
        </w:rPr>
        <w:t>個月內向立法院經濟委員會提出報告</w:t>
      </w:r>
      <w:r w:rsidR="00F210E3" w:rsidRPr="00E77E7F">
        <w:rPr>
          <w:rFonts w:ascii="標楷體" w:hAnsi="標楷體" w:hint="eastAsia"/>
          <w:color w:val="000000"/>
        </w:rPr>
        <w:t>。</w:t>
      </w:r>
    </w:p>
    <w:p w:rsidR="00726A21" w:rsidRPr="00E77E7F" w:rsidRDefault="00726A21" w:rsidP="00401D76">
      <w:pPr>
        <w:widowControl/>
        <w:autoSpaceDE w:val="0"/>
        <w:adjustRightInd w:val="0"/>
        <w:snapToGrid w:val="0"/>
        <w:spacing w:line="520" w:lineRule="exact"/>
        <w:ind w:leftChars="200" w:left="665" w:firstLineChars="600" w:firstLine="1994"/>
        <w:jc w:val="both"/>
        <w:rPr>
          <w:rFonts w:ascii="標楷體" w:hAnsi="標楷體"/>
        </w:rPr>
      </w:pPr>
      <w:r w:rsidRPr="00E77E7F">
        <w:rPr>
          <w:rFonts w:ascii="標楷體" w:hAnsi="標楷體" w:hint="eastAsia"/>
        </w:rPr>
        <w:t>提案人：</w:t>
      </w:r>
      <w:r w:rsidR="00401D76" w:rsidRPr="00E77E7F">
        <w:rPr>
          <w:rFonts w:ascii="標楷體" w:hAnsi="標楷體" w:hint="eastAsia"/>
        </w:rPr>
        <w:t>孔文吉</w:t>
      </w:r>
      <w:r w:rsidRPr="00E77E7F">
        <w:rPr>
          <w:rFonts w:ascii="標楷體" w:hAnsi="標楷體" w:hint="eastAsia"/>
        </w:rPr>
        <w:t xml:space="preserve">  蘇震清</w:t>
      </w:r>
    </w:p>
    <w:p w:rsidR="005B7D4F" w:rsidRPr="00E77E7F" w:rsidRDefault="00401D76" w:rsidP="005B7D4F">
      <w:pPr>
        <w:ind w:firstLineChars="800" w:firstLine="2659"/>
        <w:rPr>
          <w:rFonts w:ascii="標楷體" w:hAnsi="標楷體"/>
        </w:rPr>
      </w:pPr>
      <w:r w:rsidRPr="00E77E7F">
        <w:rPr>
          <w:rFonts w:ascii="標楷體" w:hAnsi="標楷體" w:hint="eastAsia"/>
        </w:rPr>
        <w:t>連署人：</w:t>
      </w:r>
      <w:r w:rsidR="005B7D4F" w:rsidRPr="00E77E7F">
        <w:rPr>
          <w:rFonts w:ascii="標楷體" w:hAnsi="標楷體" w:hint="eastAsia"/>
        </w:rPr>
        <w:t>廖國棟</w:t>
      </w:r>
      <w:r w:rsidR="00956D22">
        <w:rPr>
          <w:rFonts w:ascii="標楷體" w:hAnsi="標楷體" w:hint="eastAsia"/>
        </w:rPr>
        <w:t xml:space="preserve">  </w:t>
      </w:r>
      <w:r w:rsidR="00956D22" w:rsidRPr="00956D22">
        <w:rPr>
          <w:rFonts w:ascii="標楷體" w:hAnsi="標楷體" w:hint="eastAsia"/>
        </w:rPr>
        <w:t>翁重鈞</w:t>
      </w:r>
    </w:p>
    <w:p w:rsidR="00402144" w:rsidRPr="00E77E7F" w:rsidRDefault="00401D76" w:rsidP="005B7D4F">
      <w:pPr>
        <w:adjustRightInd w:val="0"/>
        <w:snapToGrid w:val="0"/>
        <w:spacing w:line="520" w:lineRule="exact"/>
        <w:ind w:left="665" w:hangingChars="200" w:hanging="665"/>
        <w:jc w:val="both"/>
        <w:rPr>
          <w:rFonts w:ascii="標楷體" w:hAnsi="標楷體"/>
          <w:color w:val="000000"/>
        </w:rPr>
      </w:pPr>
      <w:r w:rsidRPr="00E77E7F">
        <w:rPr>
          <w:rFonts w:ascii="標楷體" w:hAnsi="標楷體" w:hint="eastAsia"/>
        </w:rPr>
        <w:t>七、</w:t>
      </w:r>
      <w:r w:rsidR="00402144" w:rsidRPr="00E77E7F">
        <w:rPr>
          <w:rFonts w:ascii="標楷體" w:hAnsi="標楷體" w:hint="eastAsia"/>
          <w:color w:val="000000"/>
        </w:rPr>
        <w:t>寶德能源未走經濟部紓困申請，而是直接宣布破產，銀行團成員指這在預料之中，一方面寶德</w:t>
      </w:r>
      <w:r w:rsidR="00432AF0">
        <w:rPr>
          <w:rFonts w:ascii="標楷體" w:hAnsi="標楷體" w:hint="eastAsia"/>
          <w:color w:val="000000"/>
        </w:rPr>
        <w:t>108</w:t>
      </w:r>
      <w:r w:rsidR="00402144" w:rsidRPr="00E77E7F">
        <w:rPr>
          <w:rFonts w:ascii="標楷體" w:hAnsi="標楷體" w:hint="eastAsia"/>
          <w:color w:val="000000"/>
        </w:rPr>
        <w:t>年第四季增資不順，再者是寶德能源轉型困難，始終無法解決生產成本過高的問題，在沒有營運前景下，紓困不易。</w:t>
      </w:r>
      <w:r w:rsidR="00272281" w:rsidRPr="00E77E7F">
        <w:rPr>
          <w:rFonts w:ascii="標楷體" w:hAnsi="標楷體" w:hint="eastAsia"/>
          <w:color w:val="000000"/>
        </w:rPr>
        <w:t>109</w:t>
      </w:r>
      <w:r w:rsidR="00402144" w:rsidRPr="00E77E7F">
        <w:rPr>
          <w:rFonts w:ascii="標楷體" w:hAnsi="標楷體" w:hint="eastAsia"/>
          <w:color w:val="000000"/>
        </w:rPr>
        <w:t>年2月26日董事會決議聲請破產，國發基金及銀行虧損至少超過百億</w:t>
      </w:r>
      <w:r w:rsidR="00D33A21">
        <w:rPr>
          <w:rFonts w:ascii="標楷體" w:hAnsi="標楷體" w:hint="eastAsia"/>
          <w:color w:val="000000"/>
          <w:lang w:eastAsia="zh-HK"/>
        </w:rPr>
        <w:t>元</w:t>
      </w:r>
      <w:r w:rsidR="00402144" w:rsidRPr="00E77E7F">
        <w:rPr>
          <w:rFonts w:ascii="標楷體" w:hAnsi="標楷體" w:hint="eastAsia"/>
          <w:color w:val="000000"/>
        </w:rPr>
        <w:t>。本來因政府大力推動綠能政策，國內生產大量的太陽能晶片，而最上游的多晶矽材料即為重要原物料，因此投資寶德生產多晶矽似無問題。但寶德的多晶矽生產成本每公斤接近20元，市價卻只有7到8元，等於是賣1公斤，賠2公斤，完全沒有競爭力，難道這些市場資訊，幫人民把關的政府基金管理人</w:t>
      </w:r>
      <w:r w:rsidR="00F057C2">
        <w:rPr>
          <w:rFonts w:ascii="標楷體" w:hAnsi="標楷體" w:hint="eastAsia"/>
          <w:color w:val="000000"/>
          <w:lang w:eastAsia="zh-HK"/>
        </w:rPr>
        <w:t>及</w:t>
      </w:r>
      <w:r w:rsidR="00402144" w:rsidRPr="00E77E7F">
        <w:rPr>
          <w:rFonts w:ascii="標楷體" w:hAnsi="標楷體" w:hint="eastAsia"/>
          <w:color w:val="000000"/>
        </w:rPr>
        <w:t>經濟部相關業管單位可以完全忽視？因事涉政府投資，為確保政府財源應發揮最大效益及</w:t>
      </w:r>
      <w:r w:rsidR="00E369D7">
        <w:rPr>
          <w:rFonts w:ascii="標楷體" w:hAnsi="標楷體" w:hint="eastAsia"/>
          <w:color w:val="000000"/>
          <w:lang w:eastAsia="zh-HK"/>
        </w:rPr>
        <w:t>為</w:t>
      </w:r>
      <w:r w:rsidR="00402144" w:rsidRPr="00E77E7F">
        <w:rPr>
          <w:rFonts w:ascii="標楷體" w:hAnsi="標楷體" w:hint="eastAsia"/>
          <w:color w:val="000000"/>
        </w:rPr>
        <w:t>人民看緊荷包</w:t>
      </w:r>
      <w:r w:rsidR="00272281" w:rsidRPr="00E77E7F">
        <w:rPr>
          <w:rFonts w:ascii="標楷體" w:hAnsi="標楷體" w:hint="eastAsia"/>
          <w:color w:val="000000"/>
        </w:rPr>
        <w:t>，</w:t>
      </w:r>
      <w:r w:rsidR="00402144" w:rsidRPr="00E77E7F">
        <w:rPr>
          <w:rFonts w:ascii="標楷體" w:hAnsi="標楷體" w:hint="eastAsia"/>
          <w:color w:val="000000"/>
        </w:rPr>
        <w:t>爰要求經濟部等相關單位應依法行政，並針對「寶德能源宣布破產」之業管事項於</w:t>
      </w:r>
      <w:r w:rsidR="005B04B4" w:rsidRPr="00E77E7F">
        <w:rPr>
          <w:rFonts w:ascii="標楷體" w:hAnsi="標楷體" w:hint="eastAsia"/>
          <w:color w:val="000000"/>
        </w:rPr>
        <w:t>1個月內</w:t>
      </w:r>
      <w:r w:rsidR="00402144" w:rsidRPr="00E77E7F">
        <w:rPr>
          <w:rFonts w:ascii="標楷體" w:hAnsi="標楷體" w:hint="eastAsia"/>
          <w:color w:val="000000"/>
        </w:rPr>
        <w:t>向</w:t>
      </w:r>
      <w:r w:rsidR="00AF0A09">
        <w:rPr>
          <w:rFonts w:ascii="標楷體" w:hAnsi="標楷體" w:hint="eastAsia"/>
          <w:color w:val="000000"/>
          <w:lang w:eastAsia="zh-HK"/>
        </w:rPr>
        <w:t>立</w:t>
      </w:r>
      <w:r w:rsidR="00AF0A09">
        <w:rPr>
          <w:rFonts w:ascii="標楷體" w:hAnsi="標楷體" w:hint="eastAsia"/>
          <w:color w:val="000000"/>
        </w:rPr>
        <w:t>法院</w:t>
      </w:r>
      <w:r w:rsidR="00402144" w:rsidRPr="00E77E7F">
        <w:rPr>
          <w:rFonts w:ascii="標楷體" w:hAnsi="標楷體" w:hint="eastAsia"/>
          <w:color w:val="000000"/>
        </w:rPr>
        <w:t>經濟委員會提出</w:t>
      </w:r>
      <w:r w:rsidR="00114729" w:rsidRPr="00E77E7F">
        <w:rPr>
          <w:rFonts w:ascii="標楷體" w:hAnsi="標楷體" w:hint="eastAsia"/>
          <w:color w:val="000000"/>
          <w:lang w:eastAsia="zh-HK"/>
        </w:rPr>
        <w:t>書</w:t>
      </w:r>
      <w:r w:rsidR="00114729" w:rsidRPr="00E77E7F">
        <w:rPr>
          <w:rFonts w:ascii="標楷體" w:hAnsi="標楷體" w:hint="eastAsia"/>
          <w:color w:val="000000"/>
        </w:rPr>
        <w:t>面</w:t>
      </w:r>
      <w:r w:rsidR="00402144" w:rsidRPr="00E77E7F">
        <w:rPr>
          <w:rFonts w:ascii="標楷體" w:hAnsi="標楷體" w:hint="eastAsia"/>
          <w:color w:val="000000"/>
        </w:rPr>
        <w:t>檢討報告。</w:t>
      </w:r>
    </w:p>
    <w:p w:rsidR="00AF0A09" w:rsidRDefault="009B5919" w:rsidP="00432AF0">
      <w:pPr>
        <w:widowControl/>
        <w:overflowPunct w:val="0"/>
        <w:autoSpaceDE w:val="0"/>
        <w:adjustRightInd w:val="0"/>
        <w:snapToGrid w:val="0"/>
        <w:spacing w:line="520" w:lineRule="exact"/>
        <w:ind w:left="665" w:hangingChars="200" w:hanging="665"/>
        <w:jc w:val="both"/>
        <w:rPr>
          <w:rFonts w:ascii="標楷體" w:hAnsi="標楷體"/>
        </w:rPr>
      </w:pPr>
      <w:r w:rsidRPr="00E77E7F">
        <w:rPr>
          <w:rFonts w:ascii="標楷體" w:hAnsi="標楷體" w:hint="eastAsia"/>
        </w:rPr>
        <w:t xml:space="preserve">                </w:t>
      </w:r>
      <w:r w:rsidR="00F210E3" w:rsidRPr="00E77E7F">
        <w:rPr>
          <w:rFonts w:ascii="標楷體" w:hAnsi="標楷體" w:hint="eastAsia"/>
        </w:rPr>
        <w:t>提案人：</w:t>
      </w:r>
      <w:r w:rsidR="005B7D4F" w:rsidRPr="00E77E7F">
        <w:rPr>
          <w:rFonts w:ascii="標楷體" w:hAnsi="標楷體" w:hint="eastAsia"/>
        </w:rPr>
        <w:t>廖國棟</w:t>
      </w:r>
      <w:r w:rsidR="0018478D" w:rsidRPr="00E77E7F">
        <w:rPr>
          <w:rFonts w:ascii="標楷體" w:hAnsi="標楷體" w:hint="eastAsia"/>
        </w:rPr>
        <w:t xml:space="preserve"> </w:t>
      </w:r>
      <w:r w:rsidR="0018478D" w:rsidRPr="00E77E7F">
        <w:rPr>
          <w:rFonts w:ascii="標楷體" w:hAnsi="標楷體"/>
        </w:rPr>
        <w:t xml:space="preserve"> </w:t>
      </w:r>
      <w:r w:rsidR="005B7D4F" w:rsidRPr="00E77E7F">
        <w:rPr>
          <w:rFonts w:ascii="標楷體" w:hAnsi="標楷體" w:hint="eastAsia"/>
        </w:rPr>
        <w:t xml:space="preserve">楊瓊瓔 </w:t>
      </w:r>
      <w:r w:rsidR="005B7D4F" w:rsidRPr="00E77E7F">
        <w:rPr>
          <w:rFonts w:ascii="標楷體" w:hAnsi="標楷體"/>
        </w:rPr>
        <w:t xml:space="preserve"> </w:t>
      </w:r>
      <w:r w:rsidR="005B7D4F" w:rsidRPr="00E77E7F">
        <w:rPr>
          <w:rFonts w:ascii="標楷體" w:hAnsi="標楷體" w:hint="eastAsia"/>
        </w:rPr>
        <w:t xml:space="preserve">孔文吉 </w:t>
      </w:r>
      <w:r w:rsidR="005B7D4F" w:rsidRPr="00E77E7F">
        <w:rPr>
          <w:rFonts w:ascii="標楷體" w:hAnsi="標楷體"/>
        </w:rPr>
        <w:t xml:space="preserve"> </w:t>
      </w:r>
      <w:r w:rsidR="005B7D4F" w:rsidRPr="00E77E7F">
        <w:rPr>
          <w:rFonts w:ascii="標楷體" w:hAnsi="標楷體" w:hint="eastAsia"/>
        </w:rPr>
        <w:t>謝衣鳯</w:t>
      </w:r>
    </w:p>
    <w:p w:rsidR="00F210E3" w:rsidRPr="00AF0A09" w:rsidRDefault="00AF0A09" w:rsidP="005B7D4F">
      <w:pPr>
        <w:widowControl/>
        <w:overflowPunct w:val="0"/>
        <w:autoSpaceDE w:val="0"/>
        <w:adjustRightInd w:val="0"/>
        <w:snapToGrid w:val="0"/>
        <w:spacing w:line="520" w:lineRule="exact"/>
        <w:ind w:left="665" w:hangingChars="200" w:hanging="665"/>
        <w:jc w:val="both"/>
        <w:rPr>
          <w:rFonts w:ascii="標楷體" w:hAnsi="標楷體"/>
          <w:szCs w:val="32"/>
        </w:rPr>
      </w:pPr>
      <w:r>
        <w:rPr>
          <w:rFonts w:ascii="標楷體" w:hAnsi="標楷體" w:hint="eastAsia"/>
        </w:rPr>
        <w:t xml:space="preserve">               </w:t>
      </w:r>
      <w:r w:rsidR="009B5919" w:rsidRPr="00E77E7F">
        <w:rPr>
          <w:rFonts w:ascii="標楷體" w:hAnsi="標楷體" w:hint="eastAsia"/>
        </w:rPr>
        <w:t xml:space="preserve">         </w:t>
      </w:r>
      <w:r w:rsidRPr="00AF0A09">
        <w:rPr>
          <w:rFonts w:ascii="標楷體" w:hAnsi="標楷體" w:hint="eastAsia"/>
          <w:szCs w:val="32"/>
        </w:rPr>
        <w:t>翁重鈞</w:t>
      </w:r>
      <w:r w:rsidR="009B5919" w:rsidRPr="00AF0A09">
        <w:rPr>
          <w:rFonts w:ascii="標楷體" w:hAnsi="標楷體" w:hint="eastAsia"/>
          <w:szCs w:val="32"/>
        </w:rPr>
        <w:t xml:space="preserve">       </w:t>
      </w:r>
    </w:p>
    <w:p w:rsidR="005A6A11" w:rsidRPr="00E77E7F" w:rsidRDefault="009B5919" w:rsidP="005A6A11">
      <w:pPr>
        <w:widowControl/>
        <w:autoSpaceDE w:val="0"/>
        <w:adjustRightInd w:val="0"/>
        <w:snapToGrid w:val="0"/>
        <w:spacing w:line="520" w:lineRule="exact"/>
        <w:ind w:left="598" w:hangingChars="180" w:hanging="598"/>
        <w:jc w:val="both"/>
        <w:rPr>
          <w:rFonts w:ascii="標楷體" w:hAnsi="標楷體"/>
          <w:szCs w:val="32"/>
        </w:rPr>
      </w:pPr>
      <w:r w:rsidRPr="00E77E7F">
        <w:rPr>
          <w:rFonts w:ascii="標楷體" w:hAnsi="標楷體" w:hint="eastAsia"/>
          <w:lang w:eastAsia="zh-HK"/>
        </w:rPr>
        <w:t>八</w:t>
      </w:r>
      <w:r w:rsidRPr="00E77E7F">
        <w:rPr>
          <w:rFonts w:ascii="標楷體" w:hAnsi="標楷體" w:hint="eastAsia"/>
        </w:rPr>
        <w:t>、</w:t>
      </w:r>
      <w:r w:rsidR="005A6A11" w:rsidRPr="00E77E7F">
        <w:rPr>
          <w:rFonts w:ascii="標楷體" w:hAnsi="標楷體" w:hint="eastAsia"/>
          <w:szCs w:val="32"/>
        </w:rPr>
        <w:t>聯合再生能源公司為新日光、昱晶及昇陽光電等3家光電廠合併，並獲得國發基金及耀華玻璃管委會入股。因聯合再生能源董事會改選，國發基金及耀華玻璃管委會分別取得一席董事。依經濟部商業司資料顯示，國發基金及耀華玻璃管委會合計占股12.2％。有立委質疑，聯合再生能源是一家未獲利、虧損的公司，當初國發基金會是為何投資這家公司，過程是否公開透明、價格是否合理？因事涉政府投資，為確保政府財源應發揮最大效益及</w:t>
      </w:r>
      <w:r w:rsidR="00ED42FE">
        <w:rPr>
          <w:rFonts w:ascii="標楷體" w:hAnsi="標楷體" w:hint="eastAsia"/>
          <w:szCs w:val="32"/>
          <w:lang w:eastAsia="zh-HK"/>
        </w:rPr>
        <w:t>為</w:t>
      </w:r>
      <w:r w:rsidR="005A6A11" w:rsidRPr="00E77E7F">
        <w:rPr>
          <w:rFonts w:ascii="標楷體" w:hAnsi="標楷體" w:hint="eastAsia"/>
          <w:szCs w:val="32"/>
        </w:rPr>
        <w:t>人民看緊荷包</w:t>
      </w:r>
      <w:r w:rsidR="002E29FE" w:rsidRPr="00E77E7F">
        <w:rPr>
          <w:rFonts w:ascii="標楷體" w:hAnsi="標楷體" w:hint="eastAsia"/>
          <w:szCs w:val="32"/>
        </w:rPr>
        <w:t>，</w:t>
      </w:r>
      <w:r w:rsidR="005A6A11" w:rsidRPr="00E77E7F">
        <w:rPr>
          <w:rFonts w:ascii="標楷體" w:hAnsi="標楷體" w:hint="eastAsia"/>
          <w:szCs w:val="32"/>
        </w:rPr>
        <w:t>爰要求經濟部等相關單位應依法行政，並針對「聯合再生能源公司投資案」之業管事項於</w:t>
      </w:r>
      <w:r w:rsidR="002E29FE" w:rsidRPr="00E77E7F">
        <w:rPr>
          <w:rFonts w:ascii="標楷體" w:hAnsi="標楷體" w:hint="eastAsia"/>
          <w:szCs w:val="32"/>
        </w:rPr>
        <w:t>1</w:t>
      </w:r>
      <w:r w:rsidR="005A6A11" w:rsidRPr="00E77E7F">
        <w:rPr>
          <w:rFonts w:ascii="標楷體" w:hAnsi="標楷體" w:hint="eastAsia"/>
          <w:szCs w:val="32"/>
        </w:rPr>
        <w:t>個月內向</w:t>
      </w:r>
      <w:r w:rsidR="002E29FE" w:rsidRPr="00E77E7F">
        <w:rPr>
          <w:rFonts w:ascii="標楷體" w:hAnsi="標楷體" w:hint="eastAsia"/>
          <w:szCs w:val="32"/>
          <w:lang w:eastAsia="zh-HK"/>
        </w:rPr>
        <w:t>立</w:t>
      </w:r>
      <w:r w:rsidR="002E29FE" w:rsidRPr="00E77E7F">
        <w:rPr>
          <w:rFonts w:ascii="標楷體" w:hAnsi="標楷體" w:hint="eastAsia"/>
          <w:szCs w:val="32"/>
        </w:rPr>
        <w:t>法院</w:t>
      </w:r>
      <w:r w:rsidR="005A6A11" w:rsidRPr="00E77E7F">
        <w:rPr>
          <w:rFonts w:ascii="標楷體" w:hAnsi="標楷體" w:hint="eastAsia"/>
          <w:szCs w:val="32"/>
        </w:rPr>
        <w:t>經濟委員會提出</w:t>
      </w:r>
      <w:r w:rsidR="00D06FC2" w:rsidRPr="00E77E7F">
        <w:rPr>
          <w:rFonts w:ascii="標楷體" w:hAnsi="標楷體" w:hint="eastAsia"/>
          <w:szCs w:val="32"/>
          <w:lang w:eastAsia="zh-HK"/>
        </w:rPr>
        <w:t>書面檢</w:t>
      </w:r>
      <w:r w:rsidR="005A6A11" w:rsidRPr="00E77E7F">
        <w:rPr>
          <w:rFonts w:ascii="標楷體" w:hAnsi="標楷體" w:hint="eastAsia"/>
          <w:szCs w:val="32"/>
        </w:rPr>
        <w:t>討報告。</w:t>
      </w:r>
    </w:p>
    <w:p w:rsidR="00F210E3" w:rsidRDefault="00F210E3" w:rsidP="005266A2">
      <w:pPr>
        <w:widowControl/>
        <w:autoSpaceDE w:val="0"/>
        <w:adjustRightInd w:val="0"/>
        <w:snapToGrid w:val="0"/>
        <w:spacing w:line="520" w:lineRule="exact"/>
        <w:ind w:firstLineChars="790" w:firstLine="2625"/>
        <w:jc w:val="both"/>
        <w:rPr>
          <w:rFonts w:ascii="標楷體" w:hAnsi="標楷體"/>
        </w:rPr>
      </w:pPr>
      <w:r w:rsidRPr="00E77E7F">
        <w:rPr>
          <w:rFonts w:ascii="標楷體" w:hAnsi="標楷體" w:hint="eastAsia"/>
        </w:rPr>
        <w:t>提案人：廖國棟</w:t>
      </w:r>
      <w:r w:rsidR="00791D53" w:rsidRPr="00E77E7F">
        <w:rPr>
          <w:rFonts w:ascii="標楷體" w:hAnsi="標楷體" w:hint="eastAsia"/>
        </w:rPr>
        <w:t xml:space="preserve"> </w:t>
      </w:r>
      <w:r w:rsidR="00791D53" w:rsidRPr="00E77E7F">
        <w:rPr>
          <w:rFonts w:ascii="標楷體" w:hAnsi="標楷體"/>
        </w:rPr>
        <w:t xml:space="preserve"> </w:t>
      </w:r>
      <w:r w:rsidR="00791D53" w:rsidRPr="00E77E7F">
        <w:rPr>
          <w:rFonts w:ascii="標楷體" w:hAnsi="標楷體" w:hint="eastAsia"/>
        </w:rPr>
        <w:t>楊瓊瓔</w:t>
      </w:r>
      <w:r w:rsidR="0016486C" w:rsidRPr="00E77E7F">
        <w:rPr>
          <w:rFonts w:ascii="標楷體" w:hAnsi="標楷體" w:hint="eastAsia"/>
        </w:rPr>
        <w:t xml:space="preserve">  孔文吉  謝衣鳯</w:t>
      </w:r>
    </w:p>
    <w:p w:rsidR="00465805" w:rsidRPr="00E77E7F" w:rsidRDefault="00465805" w:rsidP="00784F05">
      <w:pPr>
        <w:widowControl/>
        <w:autoSpaceDE w:val="0"/>
        <w:adjustRightInd w:val="0"/>
        <w:snapToGrid w:val="0"/>
        <w:spacing w:line="520" w:lineRule="exact"/>
        <w:ind w:leftChars="100" w:left="332" w:firstLineChars="700" w:firstLine="2326"/>
        <w:jc w:val="both"/>
        <w:rPr>
          <w:rFonts w:ascii="標楷體" w:hAnsi="標楷體" w:hint="eastAsia"/>
        </w:rPr>
      </w:pPr>
      <w:r>
        <w:rPr>
          <w:rFonts w:ascii="標楷體" w:hAnsi="標楷體" w:hint="eastAsia"/>
        </w:rPr>
        <w:t xml:space="preserve">      </w:t>
      </w:r>
      <w:r w:rsidR="00EF023F">
        <w:rPr>
          <w:rFonts w:ascii="標楷體" w:hAnsi="標楷體"/>
        </w:rPr>
        <w:t xml:space="preserve"> </w:t>
      </w:r>
      <w:r w:rsidR="00784F05">
        <w:rPr>
          <w:rFonts w:ascii="標楷體" w:hAnsi="標楷體"/>
        </w:rPr>
        <w:t xml:space="preserve"> </w:t>
      </w:r>
      <w:r w:rsidRPr="00465805">
        <w:rPr>
          <w:rFonts w:ascii="標楷體" w:hAnsi="標楷體" w:hint="eastAsia"/>
        </w:rPr>
        <w:t>翁重鈞</w:t>
      </w:r>
    </w:p>
    <w:p w:rsidR="001118F2" w:rsidRPr="00E77E7F" w:rsidRDefault="009B5919" w:rsidP="00963845">
      <w:pPr>
        <w:widowControl/>
        <w:autoSpaceDE w:val="0"/>
        <w:adjustRightInd w:val="0"/>
        <w:snapToGrid w:val="0"/>
        <w:spacing w:line="520" w:lineRule="exact"/>
        <w:ind w:left="665" w:hangingChars="200" w:hanging="665"/>
        <w:jc w:val="both"/>
        <w:rPr>
          <w:rFonts w:ascii="標楷體" w:hAnsi="標楷體"/>
          <w:color w:val="000000"/>
        </w:rPr>
      </w:pPr>
      <w:r w:rsidRPr="00E77E7F">
        <w:rPr>
          <w:rFonts w:ascii="標楷體" w:hAnsi="標楷體" w:hint="eastAsia"/>
          <w:lang w:eastAsia="zh-HK"/>
        </w:rPr>
        <w:t>九</w:t>
      </w:r>
      <w:r w:rsidRPr="00E77E7F">
        <w:rPr>
          <w:rFonts w:ascii="標楷體" w:hAnsi="標楷體" w:hint="eastAsia"/>
        </w:rPr>
        <w:t>、</w:t>
      </w:r>
      <w:r w:rsidR="001118F2" w:rsidRPr="00E77E7F">
        <w:rPr>
          <w:rFonts w:ascii="標楷體" w:hAnsi="標楷體" w:hint="eastAsia"/>
          <w:color w:val="000000"/>
        </w:rPr>
        <w:t>經濟部即將在</w:t>
      </w:r>
      <w:r w:rsidR="00F057C2">
        <w:rPr>
          <w:rFonts w:ascii="標楷體" w:hAnsi="標楷體" w:hint="eastAsia"/>
          <w:color w:val="000000"/>
        </w:rPr>
        <w:t>109</w:t>
      </w:r>
      <w:r w:rsidR="00F057C2">
        <w:rPr>
          <w:rFonts w:ascii="標楷體" w:hAnsi="標楷體" w:hint="eastAsia"/>
          <w:color w:val="000000"/>
          <w:lang w:eastAsia="zh-HK"/>
        </w:rPr>
        <w:t>年</w:t>
      </w:r>
      <w:r w:rsidR="001118F2" w:rsidRPr="00E77E7F">
        <w:rPr>
          <w:rFonts w:ascii="標楷體" w:hAnsi="標楷體" w:hint="eastAsia"/>
          <w:color w:val="000000"/>
        </w:rPr>
        <w:t>3月中召開電價審議委員會，電價已連續</w:t>
      </w:r>
      <w:r w:rsidR="00472393" w:rsidRPr="00E77E7F">
        <w:rPr>
          <w:rFonts w:ascii="標楷體" w:hAnsi="標楷體" w:hint="eastAsia"/>
          <w:color w:val="000000"/>
        </w:rPr>
        <w:t>3</w:t>
      </w:r>
      <w:r w:rsidR="001118F2" w:rsidRPr="00E77E7F">
        <w:rPr>
          <w:rFonts w:ascii="標楷體" w:hAnsi="標楷體" w:hint="eastAsia"/>
          <w:color w:val="000000"/>
        </w:rPr>
        <w:t>次未調整，但國際原油跌至每桶</w:t>
      </w:r>
      <w:r w:rsidR="00472393" w:rsidRPr="00E77E7F">
        <w:rPr>
          <w:rFonts w:ascii="標楷體" w:hAnsi="標楷體" w:hint="eastAsia"/>
          <w:color w:val="000000"/>
        </w:rPr>
        <w:t>50</w:t>
      </w:r>
      <w:r w:rsidR="001118F2" w:rsidRPr="00E77E7F">
        <w:rPr>
          <w:rFonts w:ascii="標楷體" w:hAnsi="標楷體" w:hint="eastAsia"/>
          <w:color w:val="000000"/>
        </w:rPr>
        <w:t>多美元，近期又遇上新冠肺炎（COVID-19）疫情肆虐，據了解，4月起新電價維持「連四凍」可能性很大，有不調漲空間。全國商業總會理事長賴正鎰表示，電價調整將會影響物價，現在台灣遇上疫情，觀光等相關產業損失慘重，若是現在漲電價是「雪上加霜」，期望政府因應民間需求，暫時不要調整電價。學者提醒，電價一昧凍漲，未必是好事，電價應該「回歸市場機制」，如果這次繼續維持每度2.6253元，代表電價</w:t>
      </w:r>
      <w:r w:rsidR="0091176A">
        <w:rPr>
          <w:rFonts w:ascii="標楷體" w:hAnsi="標楷體" w:hint="eastAsia"/>
          <w:color w:val="000000"/>
        </w:rPr>
        <w:t>2</w:t>
      </w:r>
      <w:r w:rsidR="001118F2" w:rsidRPr="00E77E7F">
        <w:rPr>
          <w:rFonts w:ascii="標楷體" w:hAnsi="標楷體" w:hint="eastAsia"/>
          <w:color w:val="000000"/>
        </w:rPr>
        <w:t>年來都不動如山，這在自由經濟市場是很不合理的。且若燃料成本降低，再加上新冠肺炎衝擊，電價應該是需要考慮調降。受到OPEC油國打油價戰衝擊，國際油價大跌，依據浮動油價機制，下周一國內汽油每公升將大降3.7元、柴油每公升更達4元。這將是油價公式上路以來，史上最大單周降幅。95無鉛新價</w:t>
      </w:r>
      <w:r w:rsidR="00F057C2">
        <w:rPr>
          <w:rFonts w:ascii="標楷體" w:hAnsi="標楷體" w:hint="eastAsia"/>
          <w:color w:val="000000"/>
          <w:lang w:eastAsia="zh-HK"/>
        </w:rPr>
        <w:t>可</w:t>
      </w:r>
      <w:r w:rsidR="001118F2" w:rsidRPr="00E77E7F">
        <w:rPr>
          <w:rFonts w:ascii="標楷體" w:hAnsi="標楷體" w:hint="eastAsia"/>
          <w:color w:val="000000"/>
        </w:rPr>
        <w:t>看</w:t>
      </w:r>
      <w:r w:rsidR="00F057C2">
        <w:rPr>
          <w:rFonts w:ascii="標楷體" w:hAnsi="標楷體" w:hint="eastAsia"/>
          <w:color w:val="000000"/>
          <w:lang w:eastAsia="zh-HK"/>
        </w:rPr>
        <w:t>到</w:t>
      </w:r>
      <w:r w:rsidR="001118F2" w:rsidRPr="00E77E7F">
        <w:rPr>
          <w:rFonts w:ascii="標楷體" w:hAnsi="標楷體" w:hint="eastAsia"/>
          <w:color w:val="000000"/>
        </w:rPr>
        <w:t>21.9元，將是4年新低。針對嚴重傳染性肺炎疫情影響，目前政府已編列預算進行紓困及未來振興經濟計畫，且國際油價可能大幅下跌，針對影響經濟甚鉅之電價，為使紓困及振興發揮效益，必須暫時排除為彌補台電公</w:t>
      </w:r>
      <w:r w:rsidR="007C5C79">
        <w:rPr>
          <w:rFonts w:ascii="標楷體" w:hAnsi="標楷體" w:hint="eastAsia"/>
          <w:color w:val="000000"/>
        </w:rPr>
        <w:t>司因歷年凍漲電價之虧損而採取凍跌電價之政策，爰要求經濟部應依照</w:t>
      </w:r>
      <w:r w:rsidR="001118F2" w:rsidRPr="00E77E7F">
        <w:rPr>
          <w:rFonts w:ascii="標楷體" w:hAnsi="標楷體" w:hint="eastAsia"/>
          <w:color w:val="000000"/>
        </w:rPr>
        <w:t>電價公式如實</w:t>
      </w:r>
      <w:r w:rsidR="007C5C79">
        <w:rPr>
          <w:rFonts w:ascii="標楷體" w:hAnsi="標楷體" w:hint="eastAsia"/>
          <w:color w:val="000000"/>
          <w:lang w:eastAsia="zh-HK"/>
        </w:rPr>
        <w:t>審</w:t>
      </w:r>
      <w:r w:rsidR="007C5C79">
        <w:rPr>
          <w:rFonts w:ascii="標楷體" w:hAnsi="標楷體" w:hint="eastAsia"/>
          <w:color w:val="000000"/>
        </w:rPr>
        <w:t>議</w:t>
      </w:r>
      <w:r w:rsidR="001118F2" w:rsidRPr="00E77E7F">
        <w:rPr>
          <w:rFonts w:ascii="標楷體" w:hAnsi="標楷體" w:hint="eastAsia"/>
          <w:color w:val="000000"/>
        </w:rPr>
        <w:t>各項用電價格。</w:t>
      </w:r>
    </w:p>
    <w:p w:rsidR="00E56B6D" w:rsidRDefault="00F210E3" w:rsidP="00B64C14">
      <w:pPr>
        <w:widowControl/>
        <w:autoSpaceDE w:val="0"/>
        <w:adjustRightInd w:val="0"/>
        <w:spacing w:line="520" w:lineRule="exact"/>
        <w:ind w:leftChars="802" w:left="3978" w:rightChars="300" w:right="997" w:hangingChars="395" w:hanging="1313"/>
        <w:rPr>
          <w:rFonts w:ascii="標楷體" w:hAnsi="標楷體"/>
        </w:rPr>
      </w:pPr>
      <w:r w:rsidRPr="00E77E7F">
        <w:rPr>
          <w:rFonts w:ascii="標楷體" w:hAnsi="標楷體" w:hint="eastAsia"/>
        </w:rPr>
        <w:t>提案人：廖國棟</w:t>
      </w:r>
      <w:r w:rsidR="00B64C14" w:rsidRPr="00E77E7F">
        <w:rPr>
          <w:rFonts w:ascii="標楷體" w:hAnsi="標楷體" w:hint="eastAsia"/>
        </w:rPr>
        <w:t xml:space="preserve">  楊瓊瓔  </w:t>
      </w:r>
      <w:r w:rsidRPr="00E77E7F">
        <w:rPr>
          <w:rFonts w:ascii="標楷體" w:hAnsi="標楷體" w:hint="eastAsia"/>
        </w:rPr>
        <w:t xml:space="preserve">孔文吉  </w:t>
      </w:r>
      <w:r w:rsidR="00B64C14" w:rsidRPr="00E77E7F">
        <w:rPr>
          <w:rFonts w:ascii="標楷體" w:hAnsi="標楷體" w:hint="eastAsia"/>
        </w:rPr>
        <w:t>謝衣鳯</w:t>
      </w:r>
    </w:p>
    <w:p w:rsidR="00465805" w:rsidRPr="00E77E7F" w:rsidRDefault="00465805" w:rsidP="00B64C14">
      <w:pPr>
        <w:widowControl/>
        <w:autoSpaceDE w:val="0"/>
        <w:adjustRightInd w:val="0"/>
        <w:spacing w:line="520" w:lineRule="exact"/>
        <w:ind w:leftChars="802" w:left="3978" w:rightChars="300" w:right="997" w:hangingChars="395" w:hanging="1313"/>
        <w:rPr>
          <w:rFonts w:ascii="標楷體" w:hAnsi="標楷體" w:hint="eastAsia"/>
        </w:rPr>
      </w:pPr>
      <w:r>
        <w:rPr>
          <w:rFonts w:ascii="標楷體" w:hAnsi="標楷體" w:hint="eastAsia"/>
        </w:rPr>
        <w:t xml:space="preserve">        </w:t>
      </w:r>
      <w:r w:rsidRPr="00465805">
        <w:rPr>
          <w:rFonts w:ascii="標楷體" w:hAnsi="標楷體" w:hint="eastAsia"/>
        </w:rPr>
        <w:t>翁重鈞</w:t>
      </w:r>
    </w:p>
    <w:p w:rsidR="00E56B6D" w:rsidRPr="00E77E7F" w:rsidRDefault="00E56B6D" w:rsidP="00963845">
      <w:pPr>
        <w:widowControl/>
        <w:autoSpaceDE w:val="0"/>
        <w:adjustRightInd w:val="0"/>
        <w:snapToGrid w:val="0"/>
        <w:spacing w:line="520" w:lineRule="exact"/>
        <w:ind w:left="665" w:hangingChars="200" w:hanging="665"/>
        <w:jc w:val="both"/>
        <w:rPr>
          <w:rFonts w:ascii="標楷體" w:hAnsi="標楷體"/>
        </w:rPr>
      </w:pPr>
      <w:r w:rsidRPr="00E77E7F">
        <w:rPr>
          <w:rFonts w:ascii="標楷體" w:hAnsi="標楷體" w:hint="eastAsia"/>
          <w:lang w:eastAsia="zh-HK"/>
        </w:rPr>
        <w:t>十</w:t>
      </w:r>
      <w:r w:rsidRPr="00E77E7F">
        <w:rPr>
          <w:rFonts w:ascii="標楷體" w:hAnsi="標楷體" w:hint="eastAsia"/>
        </w:rPr>
        <w:t>、</w:t>
      </w:r>
      <w:r w:rsidR="00EF35D2" w:rsidRPr="00E77E7F">
        <w:rPr>
          <w:rFonts w:ascii="標楷體" w:hAnsi="標楷體" w:hint="eastAsia"/>
          <w:szCs w:val="32"/>
        </w:rPr>
        <w:t>台糖公司於民國86年所清查早期被佔用土地，並由</w:t>
      </w:r>
      <w:r w:rsidR="00963845" w:rsidRPr="00963845">
        <w:rPr>
          <w:rFonts w:ascii="標楷體" w:hAnsi="標楷體" w:hint="eastAsia"/>
          <w:szCs w:val="32"/>
        </w:rPr>
        <w:t>佔</w:t>
      </w:r>
      <w:r w:rsidR="00EF35D2" w:rsidRPr="00E77E7F">
        <w:rPr>
          <w:rFonts w:ascii="標楷體" w:hAnsi="標楷體" w:hint="eastAsia"/>
          <w:szCs w:val="32"/>
        </w:rPr>
        <w:t>用戶辦理承租，然</w:t>
      </w:r>
      <w:r w:rsidR="00BC588A">
        <w:rPr>
          <w:rFonts w:ascii="標楷體" w:hAnsi="標楷體" w:hint="eastAsia"/>
          <w:szCs w:val="32"/>
        </w:rPr>
        <w:t>鑑</w:t>
      </w:r>
      <w:r w:rsidR="00EF35D2" w:rsidRPr="00E77E7F">
        <w:rPr>
          <w:rFonts w:ascii="標楷體" w:hAnsi="標楷體" w:hint="eastAsia"/>
          <w:szCs w:val="32"/>
        </w:rPr>
        <w:t>於時空背景改變，為顧及早期</w:t>
      </w:r>
      <w:r w:rsidR="00963845" w:rsidRPr="00963845">
        <w:rPr>
          <w:rFonts w:ascii="標楷體" w:hAnsi="標楷體" w:hint="eastAsia"/>
          <w:szCs w:val="32"/>
        </w:rPr>
        <w:t>佔</w:t>
      </w:r>
      <w:r w:rsidR="00EF35D2" w:rsidRPr="00E77E7F">
        <w:rPr>
          <w:rFonts w:ascii="標楷體" w:hAnsi="標楷體" w:hint="eastAsia"/>
          <w:szCs w:val="32"/>
        </w:rPr>
        <w:t>建戶權益與土地使用現況，建請台糖公司針對渠等早期</w:t>
      </w:r>
      <w:r w:rsidR="00963845" w:rsidRPr="00963845">
        <w:rPr>
          <w:rFonts w:ascii="標楷體" w:hAnsi="標楷體" w:hint="eastAsia"/>
          <w:szCs w:val="32"/>
        </w:rPr>
        <w:t>佔</w:t>
      </w:r>
      <w:r w:rsidR="00EF35D2" w:rsidRPr="00E77E7F">
        <w:rPr>
          <w:rFonts w:ascii="標楷體" w:hAnsi="標楷體" w:hint="eastAsia"/>
          <w:szCs w:val="32"/>
        </w:rPr>
        <w:t>建土地之承租戶需求，</w:t>
      </w:r>
      <w:r w:rsidR="00BC588A">
        <w:rPr>
          <w:rFonts w:ascii="標楷體" w:hAnsi="標楷體" w:hint="eastAsia"/>
          <w:szCs w:val="32"/>
        </w:rPr>
        <w:t>儘速</w:t>
      </w:r>
      <w:r w:rsidR="00EF35D2" w:rsidRPr="00E77E7F">
        <w:rPr>
          <w:rFonts w:ascii="標楷體" w:hAnsi="標楷體" w:hint="eastAsia"/>
          <w:szCs w:val="32"/>
        </w:rPr>
        <w:t>研議辦理土地出售相關程序，以解決長期土地使用爭議並維護民眾權益。</w:t>
      </w:r>
    </w:p>
    <w:p w:rsidR="00E56B6D" w:rsidRPr="00E77E7F" w:rsidRDefault="00E56B6D" w:rsidP="00E56B6D">
      <w:pPr>
        <w:widowControl/>
        <w:autoSpaceDE w:val="0"/>
        <w:adjustRightInd w:val="0"/>
        <w:snapToGrid w:val="0"/>
        <w:spacing w:line="520" w:lineRule="exact"/>
        <w:ind w:leftChars="100" w:left="997" w:hangingChars="200" w:hanging="665"/>
        <w:jc w:val="both"/>
        <w:rPr>
          <w:rFonts w:ascii="標楷體" w:hAnsi="標楷體"/>
        </w:rPr>
      </w:pPr>
      <w:r w:rsidRPr="00E77E7F">
        <w:rPr>
          <w:rFonts w:ascii="標楷體" w:hAnsi="標楷體" w:hint="eastAsia"/>
        </w:rPr>
        <w:t xml:space="preserve">　　　　　　　</w:t>
      </w:r>
      <w:r w:rsidR="00094FE4" w:rsidRPr="00E77E7F">
        <w:rPr>
          <w:rFonts w:ascii="標楷體" w:hAnsi="標楷體" w:hint="eastAsia"/>
        </w:rPr>
        <w:t>提案人：</w:t>
      </w:r>
      <w:r w:rsidRPr="00E77E7F">
        <w:rPr>
          <w:rFonts w:ascii="標楷體" w:hAnsi="標楷體" w:hint="eastAsia"/>
        </w:rPr>
        <w:t xml:space="preserve">蘇震清　</w:t>
      </w:r>
      <w:r w:rsidR="00465805" w:rsidRPr="00465805">
        <w:rPr>
          <w:rFonts w:ascii="標楷體" w:hAnsi="標楷體" w:hint="eastAsia"/>
        </w:rPr>
        <w:t>廖國棟</w:t>
      </w:r>
      <w:r w:rsidRPr="00E77E7F">
        <w:rPr>
          <w:rFonts w:ascii="標楷體" w:hAnsi="標楷體" w:hint="eastAsia"/>
        </w:rPr>
        <w:t xml:space="preserve">　</w:t>
      </w:r>
      <w:r w:rsidR="00465805" w:rsidRPr="00465805">
        <w:rPr>
          <w:rFonts w:ascii="標楷體" w:hAnsi="標楷體" w:hint="eastAsia"/>
        </w:rPr>
        <w:t>陳明文　翁重鈞</w:t>
      </w:r>
    </w:p>
    <w:p w:rsidR="00E56B6D" w:rsidRPr="00E77E7F" w:rsidRDefault="00E56B6D" w:rsidP="00E56B6D">
      <w:pPr>
        <w:widowControl/>
        <w:autoSpaceDE w:val="0"/>
        <w:adjustRightInd w:val="0"/>
        <w:snapToGrid w:val="0"/>
        <w:spacing w:line="520" w:lineRule="exact"/>
        <w:ind w:left="997" w:hangingChars="300" w:hanging="997"/>
        <w:jc w:val="both"/>
        <w:rPr>
          <w:rFonts w:ascii="標楷體" w:hAnsi="標楷體"/>
        </w:rPr>
      </w:pPr>
      <w:r w:rsidRPr="00E77E7F">
        <w:rPr>
          <w:rFonts w:ascii="標楷體" w:hAnsi="標楷體" w:hint="eastAsia"/>
          <w:lang w:eastAsia="zh-HK"/>
        </w:rPr>
        <w:t>十一</w:t>
      </w:r>
      <w:r w:rsidRPr="00E77E7F">
        <w:rPr>
          <w:rFonts w:ascii="標楷體" w:hAnsi="標楷體" w:hint="eastAsia"/>
        </w:rPr>
        <w:t>、</w:t>
      </w:r>
      <w:r w:rsidR="00791D53" w:rsidRPr="00E77E7F">
        <w:rPr>
          <w:rFonts w:ascii="標楷體" w:hAnsi="標楷體" w:hint="eastAsia"/>
        </w:rPr>
        <w:t>鑑</w:t>
      </w:r>
      <w:r w:rsidR="00F4002C" w:rsidRPr="00E77E7F">
        <w:rPr>
          <w:rFonts w:ascii="標楷體" w:hAnsi="標楷體" w:hint="eastAsia"/>
        </w:rPr>
        <w:t>於「口罩國家隊」成功整合台灣傳統機械製造產業之經驗，我們了解到政府經濟發展政策不該獨厚精密電子產業，也應該扶植足以影響國安與公衛的傳統產業。根據國際航空運輸協會（International Air Transport Association，IATA）估算，武漢肺炎疫情雖讓東亞民用航空業可能面臨年損高達278億美元的困境，但台灣航空業10年產值仍穩步翻倍，並已超過千億</w:t>
      </w:r>
      <w:r w:rsidR="00950712">
        <w:rPr>
          <w:rFonts w:ascii="標楷體" w:hAnsi="標楷體" w:hint="eastAsia"/>
        </w:rPr>
        <w:t>臺</w:t>
      </w:r>
      <w:r w:rsidR="00F4002C" w:rsidRPr="00E77E7F">
        <w:rPr>
          <w:rFonts w:ascii="標楷體" w:hAnsi="標楷體" w:hint="eastAsia"/>
        </w:rPr>
        <w:t>幣。疫情全球擴散造成的景氣預期低迷，反而是政府領導產業重組與振興的契機。台灣目前的航太產業分三大區塊：桃園航空城周邊的民航機維修、台南-北高雄-屏東的航空級零組件製造、台中西屯-海線的傳統機械製造產業。但我國唯一有飛機修護科系的國立虎尾科技大學卻沒有與航太產業三大區塊形成分工或連結發展周邊產業。考量航太產業產值龐大，為我國未來整合精密機械產業國家隊的關鍵樞紐，政府有必要在既有的政策基礎上，提出對航太產業更有效的發展方案，從政策工具協助產官學合作掌握關鍵自主性與永續經營，到精密機械工業自動化</w:t>
      </w:r>
      <w:r w:rsidR="005C2E5D">
        <w:rPr>
          <w:rFonts w:ascii="標楷體" w:hAnsi="標楷體" w:hint="eastAsia"/>
        </w:rPr>
        <w:t>、無人化與遠端操控修復技術，都是未來值得注意的方向。爰請經濟部</w:t>
      </w:r>
      <w:r w:rsidR="00F4002C" w:rsidRPr="00E77E7F">
        <w:rPr>
          <w:rFonts w:ascii="標楷體" w:hAnsi="標楷體" w:hint="eastAsia"/>
        </w:rPr>
        <w:t>在疫情擴散的航太產業低盪時期提前佈署，於</w:t>
      </w:r>
      <w:r w:rsidR="005B04B4" w:rsidRPr="00E77E7F">
        <w:rPr>
          <w:rFonts w:ascii="標楷體" w:hAnsi="標楷體" w:hint="eastAsia"/>
        </w:rPr>
        <w:t>1個月內</w:t>
      </w:r>
      <w:r w:rsidR="00F4002C" w:rsidRPr="00E77E7F">
        <w:rPr>
          <w:rFonts w:ascii="標楷體" w:hAnsi="標楷體" w:hint="eastAsia"/>
        </w:rPr>
        <w:t>提出書面報告予</w:t>
      </w:r>
      <w:r w:rsidR="00472393" w:rsidRPr="00E77E7F">
        <w:rPr>
          <w:rFonts w:ascii="標楷體" w:hAnsi="標楷體" w:hint="eastAsia"/>
          <w:lang w:eastAsia="zh-HK"/>
        </w:rPr>
        <w:t>立</w:t>
      </w:r>
      <w:r w:rsidR="00472393" w:rsidRPr="00E77E7F">
        <w:rPr>
          <w:rFonts w:ascii="標楷體" w:hAnsi="標楷體" w:hint="eastAsia"/>
        </w:rPr>
        <w:t>法院</w:t>
      </w:r>
      <w:r w:rsidR="00F4002C" w:rsidRPr="00E77E7F">
        <w:rPr>
          <w:rFonts w:ascii="標楷體" w:hAnsi="標楷體" w:hint="eastAsia"/>
        </w:rPr>
        <w:t>經濟委員會。</w:t>
      </w:r>
    </w:p>
    <w:p w:rsidR="0011772E" w:rsidRPr="00E77E7F" w:rsidRDefault="00E56B6D" w:rsidP="0011772E">
      <w:pPr>
        <w:widowControl/>
        <w:autoSpaceDE w:val="0"/>
        <w:adjustRightInd w:val="0"/>
        <w:snapToGrid w:val="0"/>
        <w:spacing w:line="520" w:lineRule="exact"/>
        <w:ind w:leftChars="100" w:left="997" w:hangingChars="200" w:hanging="665"/>
        <w:jc w:val="both"/>
        <w:rPr>
          <w:rFonts w:ascii="標楷體" w:hAnsi="標楷體"/>
        </w:rPr>
      </w:pPr>
      <w:r w:rsidRPr="00E77E7F">
        <w:rPr>
          <w:rFonts w:ascii="標楷體" w:hAnsi="標楷體" w:hint="eastAsia"/>
        </w:rPr>
        <w:t xml:space="preserve">　　　　　　　提案人：</w:t>
      </w:r>
      <w:r w:rsidR="00245AAB" w:rsidRPr="00E77E7F">
        <w:rPr>
          <w:rFonts w:ascii="標楷體" w:hAnsi="標楷體" w:hint="eastAsia"/>
        </w:rPr>
        <w:t xml:space="preserve">蘇治芬　</w:t>
      </w:r>
    </w:p>
    <w:p w:rsidR="00E56B6D" w:rsidRPr="00E77E7F" w:rsidRDefault="0011772E" w:rsidP="0011772E">
      <w:pPr>
        <w:widowControl/>
        <w:autoSpaceDE w:val="0"/>
        <w:adjustRightInd w:val="0"/>
        <w:snapToGrid w:val="0"/>
        <w:spacing w:line="520" w:lineRule="exact"/>
        <w:ind w:leftChars="300" w:left="997" w:firstLineChars="500" w:firstLine="1662"/>
        <w:jc w:val="both"/>
        <w:rPr>
          <w:rFonts w:ascii="標楷體" w:hAnsi="標楷體"/>
        </w:rPr>
      </w:pPr>
      <w:r w:rsidRPr="00E77E7F">
        <w:rPr>
          <w:rFonts w:ascii="標楷體" w:hAnsi="標楷體" w:hint="eastAsia"/>
        </w:rPr>
        <w:t>連署人：</w:t>
      </w:r>
      <w:r w:rsidR="00245AAB" w:rsidRPr="00E77E7F">
        <w:rPr>
          <w:rFonts w:ascii="標楷體" w:hAnsi="標楷體" w:hint="eastAsia"/>
        </w:rPr>
        <w:t xml:space="preserve">邱議瑩　邱志偉　</w:t>
      </w:r>
    </w:p>
    <w:p w:rsidR="00426202" w:rsidRPr="00E77E7F" w:rsidRDefault="00E56B6D" w:rsidP="00426202">
      <w:pPr>
        <w:widowControl/>
        <w:autoSpaceDE w:val="0"/>
        <w:adjustRightInd w:val="0"/>
        <w:snapToGrid w:val="0"/>
        <w:spacing w:line="520" w:lineRule="exact"/>
        <w:ind w:left="997" w:hangingChars="300" w:hanging="997"/>
        <w:jc w:val="both"/>
        <w:rPr>
          <w:rFonts w:ascii="標楷體" w:hAnsi="標楷體"/>
        </w:rPr>
      </w:pPr>
      <w:r w:rsidRPr="00E77E7F">
        <w:rPr>
          <w:rFonts w:ascii="標楷體" w:hAnsi="標楷體" w:hint="eastAsia"/>
          <w:lang w:eastAsia="zh-HK"/>
        </w:rPr>
        <w:t>十二、</w:t>
      </w:r>
      <w:r w:rsidR="00791D53" w:rsidRPr="00E77E7F">
        <w:rPr>
          <w:rFonts w:ascii="標楷體" w:hAnsi="標楷體" w:hint="eastAsia"/>
          <w:lang w:eastAsia="zh-HK"/>
        </w:rPr>
        <w:t>鑑</w:t>
      </w:r>
      <w:r w:rsidR="001947A5" w:rsidRPr="00E77E7F">
        <w:rPr>
          <w:rFonts w:ascii="標楷體" w:hAnsi="標楷體" w:hint="eastAsia"/>
          <w:lang w:eastAsia="zh-HK"/>
        </w:rPr>
        <w:t>於近日沙烏地阿拉伯藉拋售原油打擊產油大國俄羅斯之經濟實力，導致全球股匯市與油價雙雙重挫。油價下跌對台灣這類消費國來說，通常是降低能源開支並刺激消費的好消息。但隨著武漢肺炎疫情擴散造成的復工延期與供應鏈斷鍊危機浮上檯面，消費者可能沒有動機或機會將省下的能源支出轉移到其他花費上。央行也認為，油價大跌造成的通膨預期，非但不受歡迎、時機也不對，可能還會提高通縮的風險，更進一步壓縮有限的貨幣政策空間。爰請經濟部注意本次石油與股匯市全球重挫和武漢肺炎對台灣能源布局與經濟發展的雙重影響，研擬相關應對計畫，避免武漢肺炎擴散造成之衰退預期心理雪上加霜。上述內容請經濟部與中油</w:t>
      </w:r>
      <w:r w:rsidR="002E1EDA">
        <w:rPr>
          <w:rFonts w:ascii="標楷體" w:hAnsi="標楷體" w:hint="eastAsia"/>
          <w:lang w:eastAsia="zh-HK"/>
        </w:rPr>
        <w:t>公</w:t>
      </w:r>
      <w:r w:rsidR="002E1EDA">
        <w:rPr>
          <w:rFonts w:ascii="標楷體" w:hAnsi="標楷體" w:hint="eastAsia"/>
        </w:rPr>
        <w:t>司</w:t>
      </w:r>
      <w:r w:rsidR="001947A5" w:rsidRPr="00E77E7F">
        <w:rPr>
          <w:rFonts w:ascii="標楷體" w:hAnsi="標楷體" w:hint="eastAsia"/>
          <w:lang w:eastAsia="zh-HK"/>
        </w:rPr>
        <w:t>於</w:t>
      </w:r>
      <w:r w:rsidR="005B04B4" w:rsidRPr="00E77E7F">
        <w:rPr>
          <w:rFonts w:ascii="標楷體" w:hAnsi="標楷體" w:hint="eastAsia"/>
          <w:lang w:eastAsia="zh-HK"/>
        </w:rPr>
        <w:t>1個月內</w:t>
      </w:r>
      <w:r w:rsidR="001947A5" w:rsidRPr="00E77E7F">
        <w:rPr>
          <w:rFonts w:ascii="標楷體" w:hAnsi="標楷體" w:hint="eastAsia"/>
          <w:lang w:eastAsia="zh-HK"/>
        </w:rPr>
        <w:t>提出書面報告予</w:t>
      </w:r>
      <w:r w:rsidR="00124C45" w:rsidRPr="00E77E7F">
        <w:rPr>
          <w:rFonts w:ascii="標楷體" w:hAnsi="標楷體" w:hint="eastAsia"/>
          <w:lang w:eastAsia="zh-HK"/>
        </w:rPr>
        <w:t>立</w:t>
      </w:r>
      <w:r w:rsidR="00124C45" w:rsidRPr="00E77E7F">
        <w:rPr>
          <w:rFonts w:ascii="標楷體" w:hAnsi="標楷體" w:hint="eastAsia"/>
        </w:rPr>
        <w:t>法院</w:t>
      </w:r>
      <w:r w:rsidR="001947A5" w:rsidRPr="00E77E7F">
        <w:rPr>
          <w:rFonts w:ascii="標楷體" w:hAnsi="標楷體" w:hint="eastAsia"/>
          <w:lang w:eastAsia="zh-HK"/>
        </w:rPr>
        <w:t>經濟委員會。</w:t>
      </w:r>
    </w:p>
    <w:p w:rsidR="00426202" w:rsidRPr="00E77E7F" w:rsidRDefault="00426202" w:rsidP="00426202">
      <w:pPr>
        <w:widowControl/>
        <w:autoSpaceDE w:val="0"/>
        <w:adjustRightInd w:val="0"/>
        <w:snapToGrid w:val="0"/>
        <w:spacing w:line="520" w:lineRule="exact"/>
        <w:ind w:leftChars="100" w:left="997" w:hangingChars="200" w:hanging="665"/>
        <w:jc w:val="both"/>
        <w:rPr>
          <w:rFonts w:ascii="標楷體" w:hAnsi="標楷體"/>
        </w:rPr>
      </w:pPr>
      <w:r w:rsidRPr="00E77E7F">
        <w:rPr>
          <w:rFonts w:ascii="標楷體" w:hAnsi="標楷體" w:hint="eastAsia"/>
        </w:rPr>
        <w:t xml:space="preserve">　　　　　　　提案人：蘇治芬　</w:t>
      </w:r>
    </w:p>
    <w:p w:rsidR="00426202" w:rsidRPr="00E77E7F" w:rsidRDefault="00426202" w:rsidP="00426202">
      <w:pPr>
        <w:widowControl/>
        <w:autoSpaceDE w:val="0"/>
        <w:adjustRightInd w:val="0"/>
        <w:snapToGrid w:val="0"/>
        <w:spacing w:line="520" w:lineRule="exact"/>
        <w:ind w:leftChars="300" w:left="997" w:firstLineChars="500" w:firstLine="1662"/>
        <w:jc w:val="both"/>
        <w:rPr>
          <w:rFonts w:ascii="標楷體" w:hAnsi="標楷體"/>
        </w:rPr>
      </w:pPr>
      <w:r w:rsidRPr="00E77E7F">
        <w:rPr>
          <w:rFonts w:ascii="標楷體" w:hAnsi="標楷體" w:hint="eastAsia"/>
        </w:rPr>
        <w:t xml:space="preserve">連署人：邱議瑩　邱志偉　</w:t>
      </w:r>
    </w:p>
    <w:p w:rsidR="000432DB" w:rsidRPr="00E77E7F" w:rsidRDefault="00E56B6D" w:rsidP="00124C45">
      <w:pPr>
        <w:widowControl/>
        <w:autoSpaceDE w:val="0"/>
        <w:adjustRightInd w:val="0"/>
        <w:snapToGrid w:val="0"/>
        <w:spacing w:line="520" w:lineRule="exact"/>
        <w:ind w:left="997" w:hangingChars="300" w:hanging="997"/>
        <w:jc w:val="both"/>
        <w:rPr>
          <w:rFonts w:ascii="標楷體" w:hAnsi="標楷體"/>
          <w:lang w:eastAsia="zh-HK"/>
        </w:rPr>
      </w:pPr>
      <w:r w:rsidRPr="00E77E7F">
        <w:rPr>
          <w:rFonts w:ascii="標楷體" w:hAnsi="標楷體" w:hint="eastAsia"/>
          <w:lang w:eastAsia="zh-HK"/>
        </w:rPr>
        <w:t>十三、</w:t>
      </w:r>
      <w:r w:rsidR="000432DB" w:rsidRPr="00E77E7F">
        <w:rPr>
          <w:rFonts w:ascii="標楷體" w:hAnsi="標楷體" w:hint="eastAsia"/>
          <w:lang w:eastAsia="zh-HK"/>
        </w:rPr>
        <w:t>經濟部科專法人單位每年接受來自經濟部暨所屬單位或政府其他部會之國家型</w:t>
      </w:r>
      <w:r w:rsidR="00634028">
        <w:rPr>
          <w:rFonts w:ascii="標楷體" w:hAnsi="標楷體" w:hint="eastAsia"/>
          <w:lang w:eastAsia="zh-HK"/>
        </w:rPr>
        <w:t>計畫</w:t>
      </w:r>
      <w:r w:rsidR="000432DB" w:rsidRPr="00E77E7F">
        <w:rPr>
          <w:rFonts w:ascii="標楷體" w:hAnsi="標楷體" w:hint="eastAsia"/>
          <w:lang w:eastAsia="zh-HK"/>
        </w:rPr>
        <w:t>、委辦（託）</w:t>
      </w:r>
      <w:r w:rsidR="00634028">
        <w:rPr>
          <w:rFonts w:ascii="標楷體" w:hAnsi="標楷體" w:hint="eastAsia"/>
          <w:lang w:eastAsia="zh-HK"/>
        </w:rPr>
        <w:t>計畫</w:t>
      </w:r>
      <w:r w:rsidR="000432DB" w:rsidRPr="00E77E7F">
        <w:rPr>
          <w:rFonts w:ascii="標楷體" w:hAnsi="標楷體" w:hint="eastAsia"/>
          <w:lang w:eastAsia="zh-HK"/>
        </w:rPr>
        <w:t>以及捐（補）助</w:t>
      </w:r>
      <w:r w:rsidR="00634028">
        <w:rPr>
          <w:rFonts w:ascii="標楷體" w:hAnsi="標楷體" w:hint="eastAsia"/>
          <w:lang w:eastAsia="zh-HK"/>
        </w:rPr>
        <w:t>計畫</w:t>
      </w:r>
      <w:r w:rsidR="000432DB" w:rsidRPr="00E77E7F">
        <w:rPr>
          <w:rFonts w:ascii="標楷體" w:hAnsi="標楷體" w:hint="eastAsia"/>
          <w:lang w:eastAsia="zh-HK"/>
        </w:rPr>
        <w:t>等，從事前瞻或先導性產業研發與創新，串聯產官學研各界，協助政府提升產業研發創新能力，然細究</w:t>
      </w:r>
      <w:r w:rsidR="00634028">
        <w:rPr>
          <w:rFonts w:ascii="標楷體" w:hAnsi="標楷體" w:hint="eastAsia"/>
          <w:lang w:eastAsia="zh-HK"/>
        </w:rPr>
        <w:t>計畫</w:t>
      </w:r>
      <w:r w:rsidR="000432DB" w:rsidRPr="00E77E7F">
        <w:rPr>
          <w:rFonts w:ascii="標楷體" w:hAnsi="標楷體" w:hint="eastAsia"/>
          <w:lang w:eastAsia="zh-HK"/>
        </w:rPr>
        <w:t>內容與預算金額多集中在北部地區，而南部高雄地區高科技產業研發創新量能，長期來均與北部地區有著明顯落差，為平衡發展南北區域之高科技研發創新，提升高雄地區高科技產業研發能力與人才培育，爰要求經濟部科專法人單位應將每年研發</w:t>
      </w:r>
      <w:r w:rsidR="00634028">
        <w:rPr>
          <w:rFonts w:ascii="標楷體" w:hAnsi="標楷體" w:hint="eastAsia"/>
          <w:lang w:eastAsia="zh-HK"/>
        </w:rPr>
        <w:t>計畫</w:t>
      </w:r>
      <w:r w:rsidR="000432DB" w:rsidRPr="00E77E7F">
        <w:rPr>
          <w:rFonts w:ascii="標楷體" w:hAnsi="標楷體" w:hint="eastAsia"/>
          <w:lang w:eastAsia="zh-HK"/>
        </w:rPr>
        <w:t>與高雄地區之產官學研各界進行各種不同形式之合作或開發，請經濟部於</w:t>
      </w:r>
      <w:r w:rsidR="00124C45" w:rsidRPr="00E77E7F">
        <w:rPr>
          <w:rFonts w:ascii="標楷體" w:hAnsi="標楷體" w:hint="eastAsia"/>
        </w:rPr>
        <w:t>1</w:t>
      </w:r>
      <w:r w:rsidR="000432DB" w:rsidRPr="00E77E7F">
        <w:rPr>
          <w:rFonts w:ascii="標楷體" w:hAnsi="標楷體" w:hint="eastAsia"/>
          <w:lang w:eastAsia="zh-HK"/>
        </w:rPr>
        <w:t>個月內向立法院經濟委員會提出具體可行之</w:t>
      </w:r>
      <w:r w:rsidR="000E4706">
        <w:rPr>
          <w:rFonts w:ascii="標楷體" w:hAnsi="標楷體" w:hint="eastAsia"/>
          <w:lang w:eastAsia="zh-HK"/>
        </w:rPr>
        <w:t>書面</w:t>
      </w:r>
      <w:r w:rsidR="000432DB" w:rsidRPr="00E77E7F">
        <w:rPr>
          <w:rFonts w:ascii="標楷體" w:hAnsi="標楷體" w:hint="eastAsia"/>
          <w:lang w:eastAsia="zh-HK"/>
        </w:rPr>
        <w:t>報告。</w:t>
      </w:r>
    </w:p>
    <w:p w:rsidR="00426202" w:rsidRPr="00E77E7F" w:rsidRDefault="00426202" w:rsidP="00E92501">
      <w:pPr>
        <w:widowControl/>
        <w:autoSpaceDE w:val="0"/>
        <w:adjustRightInd w:val="0"/>
        <w:snapToGrid w:val="0"/>
        <w:spacing w:line="520" w:lineRule="exact"/>
        <w:ind w:leftChars="100" w:left="997" w:hangingChars="200" w:hanging="665"/>
        <w:jc w:val="both"/>
        <w:rPr>
          <w:rFonts w:ascii="標楷體" w:hAnsi="標楷體"/>
        </w:rPr>
      </w:pPr>
      <w:r w:rsidRPr="00E77E7F">
        <w:rPr>
          <w:rFonts w:ascii="標楷體" w:hAnsi="標楷體" w:hint="eastAsia"/>
        </w:rPr>
        <w:t xml:space="preserve">　　　　　　　提案人：</w:t>
      </w:r>
      <w:r w:rsidR="00B42314" w:rsidRPr="00E77E7F">
        <w:rPr>
          <w:rFonts w:ascii="標楷體" w:hAnsi="標楷體" w:hint="eastAsia"/>
        </w:rPr>
        <w:t>賴瑞隆</w:t>
      </w:r>
      <w:r w:rsidRPr="00E77E7F">
        <w:rPr>
          <w:rFonts w:ascii="標楷體" w:hAnsi="標楷體" w:hint="eastAsia"/>
        </w:rPr>
        <w:t xml:space="preserve">　</w:t>
      </w:r>
    </w:p>
    <w:p w:rsidR="00426202" w:rsidRPr="00E77E7F" w:rsidRDefault="00426202" w:rsidP="00426202">
      <w:pPr>
        <w:widowControl/>
        <w:autoSpaceDE w:val="0"/>
        <w:adjustRightInd w:val="0"/>
        <w:snapToGrid w:val="0"/>
        <w:spacing w:line="520" w:lineRule="exact"/>
        <w:ind w:leftChars="300" w:left="997" w:firstLineChars="500" w:firstLine="1662"/>
        <w:jc w:val="both"/>
        <w:rPr>
          <w:rFonts w:ascii="標楷體" w:hAnsi="標楷體"/>
          <w:szCs w:val="32"/>
        </w:rPr>
      </w:pPr>
      <w:r w:rsidRPr="00E77E7F">
        <w:rPr>
          <w:rFonts w:ascii="標楷體" w:hAnsi="標楷體" w:hint="eastAsia"/>
        </w:rPr>
        <w:t>連署人：</w:t>
      </w:r>
      <w:r w:rsidR="00B42314" w:rsidRPr="00E77E7F">
        <w:rPr>
          <w:rFonts w:ascii="標楷體" w:hAnsi="標楷體" w:hint="eastAsia"/>
        </w:rPr>
        <w:t>蘇震清</w:t>
      </w:r>
      <w:r w:rsidRPr="00E77E7F">
        <w:rPr>
          <w:rFonts w:ascii="標楷體" w:hAnsi="標楷體" w:hint="eastAsia"/>
        </w:rPr>
        <w:t xml:space="preserve">　</w:t>
      </w:r>
      <w:r w:rsidR="00B42314" w:rsidRPr="00E77E7F">
        <w:rPr>
          <w:rFonts w:ascii="標楷體" w:hAnsi="標楷體" w:hint="eastAsia"/>
        </w:rPr>
        <w:t>蘇治芬</w:t>
      </w:r>
      <w:r w:rsidRPr="00E77E7F">
        <w:rPr>
          <w:rFonts w:ascii="標楷體" w:hAnsi="標楷體" w:hint="eastAsia"/>
        </w:rPr>
        <w:t xml:space="preserve">　</w:t>
      </w:r>
    </w:p>
    <w:p w:rsidR="000A247D" w:rsidRPr="00E77E7F" w:rsidRDefault="00E56B6D" w:rsidP="000A247D">
      <w:pPr>
        <w:widowControl/>
        <w:autoSpaceDE w:val="0"/>
        <w:adjustRightInd w:val="0"/>
        <w:snapToGrid w:val="0"/>
        <w:spacing w:line="520" w:lineRule="exact"/>
        <w:ind w:left="997" w:hangingChars="300" w:hanging="997"/>
        <w:jc w:val="both"/>
        <w:rPr>
          <w:rFonts w:ascii="標楷體" w:hAnsi="標楷體"/>
          <w:spacing w:val="-2"/>
          <w:szCs w:val="32"/>
          <w:lang w:eastAsia="zh-HK"/>
        </w:rPr>
      </w:pPr>
      <w:r w:rsidRPr="00E77E7F">
        <w:rPr>
          <w:rFonts w:ascii="標楷體" w:hAnsi="標楷體" w:hint="eastAsia"/>
          <w:szCs w:val="32"/>
          <w:lang w:eastAsia="zh-HK"/>
        </w:rPr>
        <w:t>十四、</w:t>
      </w:r>
      <w:r w:rsidR="000A247D" w:rsidRPr="00E77E7F">
        <w:rPr>
          <w:rFonts w:ascii="標楷體" w:hAnsi="標楷體" w:hint="eastAsia"/>
          <w:szCs w:val="32"/>
          <w:lang w:eastAsia="zh-HK"/>
        </w:rPr>
        <w:t>經濟部轄屬之高雄市小港區臨海工業區，其週邊道路常年遭受重車、大型車以及貨櫃車輾壓，損壞速度較一般市區道路快，故刨除重鋪和維護經費亦較一般道路高，而為保障週遭居民及用路人生命財產和行車安全，經濟部於2018至2020年編列前瞻基礎建設計畫7.9億元，補助高雄市政府辦理臨海工業區內市管道路及聯外道路改善工程，以及2019年編列1.2億元自辦工程作業項目，改善臨海工業區整體道路品質。為持續改善道路品質，爰要求經濟部於</w:t>
      </w:r>
      <w:r w:rsidR="001E0141" w:rsidRPr="00E77E7F">
        <w:rPr>
          <w:rFonts w:ascii="標楷體" w:hAnsi="標楷體" w:hint="eastAsia"/>
          <w:szCs w:val="32"/>
        </w:rPr>
        <w:t>1</w:t>
      </w:r>
      <w:r w:rsidR="000A247D" w:rsidRPr="00E77E7F">
        <w:rPr>
          <w:rFonts w:ascii="標楷體" w:hAnsi="標楷體" w:hint="eastAsia"/>
          <w:szCs w:val="32"/>
          <w:lang w:eastAsia="zh-HK"/>
        </w:rPr>
        <w:t>個月內向立法院經濟委員會提出</w:t>
      </w:r>
      <w:r w:rsidR="000A247D" w:rsidRPr="00E77E7F">
        <w:rPr>
          <w:rFonts w:ascii="標楷體" w:hAnsi="標楷體" w:hint="eastAsia"/>
          <w:spacing w:val="-2"/>
          <w:szCs w:val="32"/>
          <w:lang w:eastAsia="zh-HK"/>
        </w:rPr>
        <w:t>2021至2024年臨海工業區週邊道路品質改善</w:t>
      </w:r>
      <w:r w:rsidR="00634028">
        <w:rPr>
          <w:rFonts w:ascii="標楷體" w:hAnsi="標楷體" w:hint="eastAsia"/>
          <w:spacing w:val="-2"/>
          <w:szCs w:val="32"/>
          <w:lang w:eastAsia="zh-HK"/>
        </w:rPr>
        <w:t>計畫</w:t>
      </w:r>
      <w:r w:rsidR="000A247D" w:rsidRPr="00E77E7F">
        <w:rPr>
          <w:rFonts w:ascii="標楷體" w:hAnsi="標楷體" w:hint="eastAsia"/>
          <w:spacing w:val="-2"/>
          <w:szCs w:val="32"/>
          <w:lang w:eastAsia="zh-HK"/>
        </w:rPr>
        <w:t>及預算金額</w:t>
      </w:r>
      <w:r w:rsidR="005C2E5D">
        <w:rPr>
          <w:rFonts w:ascii="標楷體" w:hAnsi="標楷體" w:hint="eastAsia"/>
          <w:spacing w:val="-2"/>
          <w:szCs w:val="32"/>
          <w:lang w:eastAsia="zh-HK"/>
        </w:rPr>
        <w:t>書面報</w:t>
      </w:r>
      <w:r w:rsidR="005C2E5D">
        <w:rPr>
          <w:rFonts w:ascii="標楷體" w:hAnsi="標楷體" w:hint="eastAsia"/>
          <w:spacing w:val="-2"/>
          <w:szCs w:val="32"/>
        </w:rPr>
        <w:t>告</w:t>
      </w:r>
      <w:r w:rsidR="000A247D" w:rsidRPr="00E77E7F">
        <w:rPr>
          <w:rFonts w:ascii="標楷體" w:hAnsi="標楷體" w:hint="eastAsia"/>
          <w:spacing w:val="-2"/>
          <w:szCs w:val="32"/>
          <w:lang w:eastAsia="zh-HK"/>
        </w:rPr>
        <w:t>。</w:t>
      </w:r>
    </w:p>
    <w:p w:rsidR="00F25DD0" w:rsidRPr="00E77E7F" w:rsidRDefault="00F25DD0" w:rsidP="000A247D">
      <w:pPr>
        <w:widowControl/>
        <w:autoSpaceDE w:val="0"/>
        <w:adjustRightInd w:val="0"/>
        <w:snapToGrid w:val="0"/>
        <w:spacing w:line="520" w:lineRule="exact"/>
        <w:ind w:leftChars="100" w:left="997" w:hangingChars="200" w:hanging="665"/>
        <w:jc w:val="both"/>
        <w:rPr>
          <w:rFonts w:ascii="標楷體" w:hAnsi="標楷體"/>
        </w:rPr>
      </w:pPr>
      <w:r w:rsidRPr="00E77E7F">
        <w:rPr>
          <w:rFonts w:ascii="標楷體" w:hAnsi="標楷體" w:hint="eastAsia"/>
        </w:rPr>
        <w:t xml:space="preserve">　　　　　　　提案人：賴瑞隆　</w:t>
      </w:r>
    </w:p>
    <w:p w:rsidR="00F25DD0" w:rsidRPr="00E77E7F" w:rsidRDefault="00F25DD0" w:rsidP="00F25DD0">
      <w:pPr>
        <w:widowControl/>
        <w:autoSpaceDE w:val="0"/>
        <w:adjustRightInd w:val="0"/>
        <w:snapToGrid w:val="0"/>
        <w:spacing w:line="520" w:lineRule="exact"/>
        <w:ind w:leftChars="300" w:left="997" w:firstLineChars="500" w:firstLine="1662"/>
        <w:jc w:val="both"/>
        <w:rPr>
          <w:rFonts w:ascii="標楷體" w:hAnsi="標楷體"/>
        </w:rPr>
      </w:pPr>
      <w:r w:rsidRPr="00E77E7F">
        <w:rPr>
          <w:rFonts w:ascii="標楷體" w:hAnsi="標楷體" w:hint="eastAsia"/>
        </w:rPr>
        <w:t xml:space="preserve">連署人：蘇震清　蘇治芬　</w:t>
      </w:r>
    </w:p>
    <w:p w:rsidR="00E56B6D" w:rsidRPr="00E77E7F" w:rsidRDefault="00E56B6D" w:rsidP="00C4693E">
      <w:pPr>
        <w:ind w:left="997" w:hangingChars="300" w:hanging="997"/>
        <w:jc w:val="both"/>
        <w:rPr>
          <w:rFonts w:ascii="標楷體" w:hAnsi="標楷體"/>
          <w:lang w:eastAsia="zh-HK"/>
        </w:rPr>
      </w:pPr>
      <w:r w:rsidRPr="00E77E7F">
        <w:rPr>
          <w:rFonts w:ascii="標楷體" w:hAnsi="標楷體" w:hint="eastAsia"/>
          <w:lang w:eastAsia="zh-HK"/>
        </w:rPr>
        <w:t>十五、</w:t>
      </w:r>
      <w:r w:rsidR="00C4693E" w:rsidRPr="00E77E7F">
        <w:rPr>
          <w:rFonts w:ascii="標楷體" w:hAnsi="標楷體" w:hint="eastAsia"/>
          <w:szCs w:val="32"/>
        </w:rPr>
        <w:t>有關高雄市大林蒲遷村進度追蹤，為有效推進遷村作業，爰要求經濟部應於</w:t>
      </w:r>
      <w:r w:rsidR="00B63FF6">
        <w:rPr>
          <w:rFonts w:ascii="標楷體" w:hAnsi="標楷體" w:hint="eastAsia"/>
          <w:szCs w:val="32"/>
        </w:rPr>
        <w:t>109</w:t>
      </w:r>
      <w:r w:rsidR="00C4693E" w:rsidRPr="00E77E7F">
        <w:rPr>
          <w:rFonts w:ascii="標楷體" w:hAnsi="標楷體" w:hint="eastAsia"/>
          <w:szCs w:val="32"/>
        </w:rPr>
        <w:t>年3月底前與高雄市政府完成協議簽約，並設置「大林蒲遷村專案辦公室」；其次，並應於</w:t>
      </w:r>
      <w:r w:rsidR="001E0141" w:rsidRPr="00E77E7F">
        <w:rPr>
          <w:rFonts w:ascii="標楷體" w:hAnsi="標楷體" w:hint="eastAsia"/>
          <w:szCs w:val="32"/>
        </w:rPr>
        <w:t>109</w:t>
      </w:r>
      <w:r w:rsidR="00C4693E" w:rsidRPr="00E77E7F">
        <w:rPr>
          <w:rFonts w:ascii="標楷體" w:hAnsi="標楷體" w:hint="eastAsia"/>
          <w:szCs w:val="32"/>
        </w:rPr>
        <w:t>年6月前完成「大林蒲遷村計畫書草案」</w:t>
      </w:r>
      <w:r w:rsidR="00F43DBC">
        <w:rPr>
          <w:rFonts w:ascii="標楷體" w:hAnsi="標楷體" w:hint="eastAsia"/>
          <w:szCs w:val="32"/>
        </w:rPr>
        <w:t>，</w:t>
      </w:r>
      <w:r w:rsidR="00C4693E" w:rsidRPr="00E77E7F">
        <w:rPr>
          <w:rFonts w:ascii="標楷體" w:hAnsi="標楷體" w:hint="eastAsia"/>
          <w:szCs w:val="32"/>
        </w:rPr>
        <w:t>向立法院經濟委員會提出草案書面資料並且對外公布，以利後續遷村工作進行。</w:t>
      </w:r>
    </w:p>
    <w:p w:rsidR="00E56B6D" w:rsidRPr="00E77E7F" w:rsidRDefault="00E56B6D" w:rsidP="00E56B6D">
      <w:pPr>
        <w:widowControl/>
        <w:autoSpaceDE w:val="0"/>
        <w:adjustRightInd w:val="0"/>
        <w:snapToGrid w:val="0"/>
        <w:spacing w:line="520" w:lineRule="exact"/>
        <w:ind w:left="300" w:firstLineChars="200" w:firstLine="665"/>
        <w:jc w:val="both"/>
        <w:rPr>
          <w:rFonts w:ascii="標楷體" w:hAnsi="標楷體"/>
          <w:lang w:eastAsia="zh-HK"/>
        </w:rPr>
      </w:pPr>
      <w:r w:rsidRPr="00E77E7F">
        <w:rPr>
          <w:rFonts w:ascii="標楷體" w:hAnsi="標楷體" w:hint="eastAsia"/>
          <w:lang w:eastAsia="zh-HK"/>
        </w:rPr>
        <w:t xml:space="preserve">　　　　　提案人：</w:t>
      </w:r>
      <w:r w:rsidR="00427FF2" w:rsidRPr="00E77E7F">
        <w:rPr>
          <w:rFonts w:ascii="標楷體" w:hAnsi="標楷體" w:hint="eastAsia"/>
          <w:lang w:eastAsia="zh-HK"/>
        </w:rPr>
        <w:t>賴瑞隆</w:t>
      </w:r>
      <w:r w:rsidRPr="00E77E7F">
        <w:rPr>
          <w:rFonts w:ascii="標楷體" w:hAnsi="標楷體" w:hint="eastAsia"/>
          <w:lang w:eastAsia="zh-HK"/>
        </w:rPr>
        <w:t xml:space="preserve">　</w:t>
      </w:r>
    </w:p>
    <w:p w:rsidR="00E56B6D" w:rsidRPr="00E77E7F" w:rsidRDefault="00E56B6D" w:rsidP="00E56B6D">
      <w:pPr>
        <w:widowControl/>
        <w:autoSpaceDE w:val="0"/>
        <w:adjustRightInd w:val="0"/>
        <w:snapToGrid w:val="0"/>
        <w:spacing w:line="520" w:lineRule="exact"/>
        <w:ind w:left="300" w:firstLineChars="200" w:firstLine="665"/>
        <w:jc w:val="both"/>
        <w:rPr>
          <w:rFonts w:ascii="標楷體" w:hAnsi="標楷體"/>
          <w:lang w:eastAsia="zh-HK"/>
        </w:rPr>
      </w:pPr>
      <w:r w:rsidRPr="00E77E7F">
        <w:rPr>
          <w:rFonts w:ascii="標楷體" w:hAnsi="標楷體" w:hint="eastAsia"/>
          <w:lang w:eastAsia="zh-HK"/>
        </w:rPr>
        <w:t xml:space="preserve">　　　　　連署人：</w:t>
      </w:r>
      <w:r w:rsidR="00427FF2" w:rsidRPr="00E77E7F">
        <w:rPr>
          <w:rFonts w:ascii="標楷體" w:hAnsi="標楷體" w:hint="eastAsia"/>
          <w:lang w:eastAsia="zh-HK"/>
        </w:rPr>
        <w:t>蘇震清　蘇治芬</w:t>
      </w:r>
    </w:p>
    <w:p w:rsidR="00F25DD0" w:rsidRPr="00E77E7F" w:rsidRDefault="00E56B6D" w:rsidP="00F25DD0">
      <w:pPr>
        <w:widowControl/>
        <w:autoSpaceDE w:val="0"/>
        <w:adjustRightInd w:val="0"/>
        <w:snapToGrid w:val="0"/>
        <w:spacing w:line="520" w:lineRule="exact"/>
        <w:ind w:left="997" w:hangingChars="300" w:hanging="997"/>
        <w:jc w:val="both"/>
        <w:rPr>
          <w:rFonts w:ascii="標楷體" w:hAnsi="標楷體"/>
        </w:rPr>
      </w:pPr>
      <w:r w:rsidRPr="00E77E7F">
        <w:rPr>
          <w:rFonts w:ascii="標楷體" w:hAnsi="標楷體" w:hint="eastAsia"/>
          <w:lang w:eastAsia="zh-HK"/>
        </w:rPr>
        <w:t>十六、</w:t>
      </w:r>
      <w:r w:rsidR="00583DB2" w:rsidRPr="00E77E7F">
        <w:rPr>
          <w:rFonts w:ascii="標楷體" w:hAnsi="標楷體" w:hint="eastAsia"/>
          <w:szCs w:val="32"/>
        </w:rPr>
        <w:t>經濟部針對離岸風電第三階段區塊開發，已有初步政策目標：2026-2035年，每年開發1GW，10年開發10GW，並公布審查風場開發以資格標、在價格標兩階段進行。政府要求台船及中鋼，分別成立M-Team、W-Team兩支國家隊，就海事工程、工作船、水下基礎等，培養台灣產業量能，政府亦在第二階段潛力場址開發，納入產業關聯要求，使兩支國家隊已有初步成績，亦遇有相當困難。政府應將本土產業於第二階段所遇之困難，研擬解決策略，納入區塊開發，並持續提出具體支持台灣本土產業之作為。爰要求經濟部於</w:t>
      </w:r>
      <w:r w:rsidR="00D32E2E">
        <w:rPr>
          <w:rFonts w:ascii="標楷體" w:hAnsi="標楷體" w:hint="eastAsia"/>
          <w:szCs w:val="32"/>
        </w:rPr>
        <w:t>1</w:t>
      </w:r>
      <w:r w:rsidR="00583DB2" w:rsidRPr="00E77E7F">
        <w:rPr>
          <w:rFonts w:ascii="標楷體" w:hAnsi="標楷體" w:hint="eastAsia"/>
          <w:szCs w:val="32"/>
        </w:rPr>
        <w:t>個月內向立法院經濟委員會提出台灣離岸風電第三階段區塊開發對我國本土產業具體支持之</w:t>
      </w:r>
      <w:r w:rsidR="00C20FE2">
        <w:rPr>
          <w:rFonts w:ascii="標楷體" w:hAnsi="標楷體" w:hint="eastAsia"/>
          <w:szCs w:val="32"/>
          <w:lang w:eastAsia="zh-HK"/>
        </w:rPr>
        <w:t>書面</w:t>
      </w:r>
      <w:r w:rsidR="00583DB2" w:rsidRPr="00E77E7F">
        <w:rPr>
          <w:rFonts w:ascii="標楷體" w:hAnsi="標楷體" w:hint="eastAsia"/>
          <w:szCs w:val="32"/>
        </w:rPr>
        <w:t>報告。</w:t>
      </w:r>
    </w:p>
    <w:p w:rsidR="00F25DD0" w:rsidRPr="00E77E7F" w:rsidRDefault="00F25DD0" w:rsidP="00F25DD0">
      <w:pPr>
        <w:widowControl/>
        <w:autoSpaceDE w:val="0"/>
        <w:adjustRightInd w:val="0"/>
        <w:snapToGrid w:val="0"/>
        <w:spacing w:line="520" w:lineRule="exact"/>
        <w:ind w:leftChars="100" w:left="997" w:hangingChars="200" w:hanging="665"/>
        <w:jc w:val="both"/>
        <w:rPr>
          <w:rFonts w:ascii="標楷體" w:hAnsi="標楷體"/>
        </w:rPr>
      </w:pPr>
      <w:r w:rsidRPr="00E77E7F">
        <w:rPr>
          <w:rFonts w:ascii="標楷體" w:hAnsi="標楷體" w:hint="eastAsia"/>
        </w:rPr>
        <w:t xml:space="preserve">　　　　　　　提案人：賴瑞隆　</w:t>
      </w:r>
    </w:p>
    <w:p w:rsidR="00F25DD0" w:rsidRPr="00E77E7F" w:rsidRDefault="00F25DD0" w:rsidP="00F25DD0">
      <w:pPr>
        <w:widowControl/>
        <w:autoSpaceDE w:val="0"/>
        <w:adjustRightInd w:val="0"/>
        <w:snapToGrid w:val="0"/>
        <w:spacing w:line="520" w:lineRule="exact"/>
        <w:ind w:leftChars="300" w:left="997" w:firstLineChars="500" w:firstLine="1662"/>
        <w:jc w:val="both"/>
        <w:rPr>
          <w:rFonts w:ascii="標楷體" w:hAnsi="標楷體"/>
        </w:rPr>
      </w:pPr>
      <w:r w:rsidRPr="00E77E7F">
        <w:rPr>
          <w:rFonts w:ascii="標楷體" w:hAnsi="標楷體" w:hint="eastAsia"/>
        </w:rPr>
        <w:t xml:space="preserve">連署人：蘇震清　蘇治芬　</w:t>
      </w:r>
    </w:p>
    <w:p w:rsidR="00A95912" w:rsidRPr="00E77E7F" w:rsidRDefault="00E56B6D" w:rsidP="00A95912">
      <w:pPr>
        <w:widowControl/>
        <w:autoSpaceDE w:val="0"/>
        <w:adjustRightInd w:val="0"/>
        <w:snapToGrid w:val="0"/>
        <w:spacing w:line="520" w:lineRule="exact"/>
        <w:ind w:left="997" w:hangingChars="300" w:hanging="997"/>
        <w:jc w:val="both"/>
        <w:rPr>
          <w:rFonts w:ascii="標楷體" w:hAnsi="標楷體"/>
          <w:szCs w:val="32"/>
          <w:lang w:eastAsia="zh-HK"/>
        </w:rPr>
      </w:pPr>
      <w:r w:rsidRPr="00E77E7F">
        <w:rPr>
          <w:rFonts w:ascii="標楷體" w:hAnsi="標楷體" w:hint="eastAsia"/>
          <w:lang w:eastAsia="zh-HK"/>
        </w:rPr>
        <w:t>十</w:t>
      </w:r>
      <w:r w:rsidRPr="00E77E7F">
        <w:rPr>
          <w:rFonts w:ascii="標楷體" w:hAnsi="標楷體" w:hint="eastAsia"/>
        </w:rPr>
        <w:t>七</w:t>
      </w:r>
      <w:r w:rsidRPr="00E77E7F">
        <w:rPr>
          <w:rFonts w:ascii="標楷體" w:hAnsi="標楷體" w:hint="eastAsia"/>
          <w:szCs w:val="32"/>
          <w:lang w:eastAsia="zh-HK"/>
        </w:rPr>
        <w:t>、</w:t>
      </w:r>
      <w:r w:rsidR="00A95912" w:rsidRPr="00E77E7F">
        <w:rPr>
          <w:rFonts w:ascii="標楷體" w:hAnsi="標楷體" w:hint="eastAsia"/>
          <w:szCs w:val="32"/>
          <w:lang w:eastAsia="zh-HK"/>
        </w:rPr>
        <w:t>新冠肺炎疫情持續延燒，中小企業經營受嚴重影響，經濟部所提特別預算內容多為中長期產業振興計畫，短期紓困則僅提供貸款融資保證與利息補貼。2003年SARS期間與莫拉克風災後，政府皆對使用國公有土地曾提出減租方案，快速減輕受影響之企業負擔，以協助企業度過難關。爰要求經濟部應於</w:t>
      </w:r>
      <w:r w:rsidR="007F0E44" w:rsidRPr="00E77E7F">
        <w:rPr>
          <w:rFonts w:ascii="標楷體" w:hAnsi="標楷體" w:hint="eastAsia"/>
          <w:szCs w:val="32"/>
        </w:rPr>
        <w:t>1個月內</w:t>
      </w:r>
      <w:r w:rsidR="00A95912" w:rsidRPr="00E77E7F">
        <w:rPr>
          <w:rFonts w:ascii="標楷體" w:hAnsi="標楷體" w:hint="eastAsia"/>
          <w:szCs w:val="32"/>
          <w:lang w:eastAsia="zh-HK"/>
        </w:rPr>
        <w:t>提出所屬單位與主管國營事業出租不動產之紓困優惠辦法，並向</w:t>
      </w:r>
      <w:r w:rsidR="00B34582" w:rsidRPr="00E77E7F">
        <w:rPr>
          <w:rFonts w:ascii="標楷體" w:hAnsi="標楷體" w:hint="eastAsia"/>
          <w:szCs w:val="32"/>
          <w:lang w:eastAsia="zh-HK"/>
        </w:rPr>
        <w:t>立</w:t>
      </w:r>
      <w:r w:rsidR="00B34582" w:rsidRPr="00E77E7F">
        <w:rPr>
          <w:rFonts w:ascii="標楷體" w:hAnsi="標楷體" w:hint="eastAsia"/>
          <w:szCs w:val="32"/>
        </w:rPr>
        <w:t>法院</w:t>
      </w:r>
      <w:r w:rsidR="00A95912" w:rsidRPr="00E77E7F">
        <w:rPr>
          <w:rFonts w:ascii="標楷體" w:hAnsi="標楷體" w:hint="eastAsia"/>
          <w:szCs w:val="32"/>
          <w:lang w:eastAsia="zh-HK"/>
        </w:rPr>
        <w:t>經濟委員會提出書面報告。</w:t>
      </w:r>
    </w:p>
    <w:p w:rsidR="00F25DD0" w:rsidRPr="00E77E7F" w:rsidRDefault="00F25DD0" w:rsidP="00681F8C">
      <w:pPr>
        <w:widowControl/>
        <w:autoSpaceDE w:val="0"/>
        <w:adjustRightInd w:val="0"/>
        <w:snapToGrid w:val="0"/>
        <w:spacing w:line="520" w:lineRule="exact"/>
        <w:ind w:leftChars="100" w:left="997" w:hangingChars="200" w:hanging="665"/>
        <w:jc w:val="both"/>
        <w:rPr>
          <w:rFonts w:ascii="標楷體" w:hAnsi="標楷體"/>
        </w:rPr>
      </w:pPr>
      <w:r w:rsidRPr="00E77E7F">
        <w:rPr>
          <w:rFonts w:ascii="標楷體" w:hAnsi="標楷體" w:hint="eastAsia"/>
        </w:rPr>
        <w:t xml:space="preserve">　　　　　　　提案人：賴瑞隆　</w:t>
      </w:r>
    </w:p>
    <w:p w:rsidR="00F25DD0" w:rsidRPr="00E77E7F" w:rsidRDefault="00F25DD0" w:rsidP="00F25DD0">
      <w:pPr>
        <w:widowControl/>
        <w:autoSpaceDE w:val="0"/>
        <w:adjustRightInd w:val="0"/>
        <w:snapToGrid w:val="0"/>
        <w:spacing w:line="520" w:lineRule="exact"/>
        <w:ind w:leftChars="300" w:left="997" w:firstLineChars="500" w:firstLine="1662"/>
        <w:jc w:val="both"/>
        <w:rPr>
          <w:rFonts w:ascii="標楷體" w:hAnsi="標楷體"/>
        </w:rPr>
      </w:pPr>
      <w:r w:rsidRPr="00E77E7F">
        <w:rPr>
          <w:rFonts w:ascii="標楷體" w:hAnsi="標楷體" w:hint="eastAsia"/>
        </w:rPr>
        <w:t xml:space="preserve">連署人：蘇震清　蘇治芬　</w:t>
      </w:r>
    </w:p>
    <w:p w:rsidR="003F6ADF" w:rsidRPr="00E77E7F" w:rsidRDefault="00E56B6D" w:rsidP="003F6ADF">
      <w:pPr>
        <w:widowControl/>
        <w:autoSpaceDE w:val="0"/>
        <w:adjustRightInd w:val="0"/>
        <w:snapToGrid w:val="0"/>
        <w:spacing w:line="520" w:lineRule="exact"/>
        <w:ind w:left="997" w:hangingChars="300" w:hanging="997"/>
        <w:jc w:val="both"/>
        <w:rPr>
          <w:rFonts w:ascii="標楷體" w:hAnsi="標楷體"/>
          <w:lang w:eastAsia="zh-HK"/>
        </w:rPr>
      </w:pPr>
      <w:r w:rsidRPr="00E77E7F">
        <w:rPr>
          <w:rFonts w:ascii="標楷體" w:hAnsi="標楷體" w:hint="eastAsia"/>
          <w:lang w:eastAsia="zh-HK"/>
        </w:rPr>
        <w:t>十八</w:t>
      </w:r>
      <w:r w:rsidRPr="00E77E7F">
        <w:rPr>
          <w:rFonts w:ascii="標楷體" w:hAnsi="標楷體" w:hint="eastAsia"/>
        </w:rPr>
        <w:t>、</w:t>
      </w:r>
      <w:r w:rsidR="003F6ADF" w:rsidRPr="00E77E7F">
        <w:rPr>
          <w:rFonts w:ascii="標楷體" w:hAnsi="標楷體" w:hint="eastAsia"/>
          <w:lang w:eastAsia="zh-HK"/>
        </w:rPr>
        <w:t>高雄市亞洲新灣區內國公營及泛公股土地眾多，為活化閒置土地，推動經濟發展，爰要求經濟部應積極協助高雄市招商工作，每</w:t>
      </w:r>
      <w:r w:rsidR="007F0E44" w:rsidRPr="00E77E7F">
        <w:rPr>
          <w:rFonts w:ascii="標楷體" w:hAnsi="標楷體" w:hint="eastAsia"/>
        </w:rPr>
        <w:t>3</w:t>
      </w:r>
      <w:r w:rsidR="003F6ADF" w:rsidRPr="00E77E7F">
        <w:rPr>
          <w:rFonts w:ascii="標楷體" w:hAnsi="標楷體" w:hint="eastAsia"/>
          <w:lang w:eastAsia="zh-HK"/>
        </w:rPr>
        <w:t>個月召開各場地招商進度檢討會議，並將結論及改進措施送交立法院經濟委員會備查。</w:t>
      </w:r>
    </w:p>
    <w:p w:rsidR="00F25DD0" w:rsidRPr="00E77E7F" w:rsidRDefault="00F25DD0" w:rsidP="00F25DD0">
      <w:pPr>
        <w:widowControl/>
        <w:autoSpaceDE w:val="0"/>
        <w:adjustRightInd w:val="0"/>
        <w:snapToGrid w:val="0"/>
        <w:spacing w:line="520" w:lineRule="exact"/>
        <w:ind w:left="997" w:hangingChars="300" w:hanging="997"/>
        <w:jc w:val="both"/>
        <w:rPr>
          <w:rFonts w:ascii="標楷體" w:hAnsi="標楷體"/>
        </w:rPr>
      </w:pPr>
    </w:p>
    <w:p w:rsidR="00F25DD0" w:rsidRPr="00E77E7F" w:rsidRDefault="00F25DD0" w:rsidP="00F25DD0">
      <w:pPr>
        <w:widowControl/>
        <w:autoSpaceDE w:val="0"/>
        <w:adjustRightInd w:val="0"/>
        <w:snapToGrid w:val="0"/>
        <w:spacing w:line="520" w:lineRule="exact"/>
        <w:ind w:leftChars="100" w:left="997" w:hangingChars="200" w:hanging="665"/>
        <w:jc w:val="both"/>
        <w:rPr>
          <w:rFonts w:ascii="標楷體" w:hAnsi="標楷體"/>
        </w:rPr>
      </w:pPr>
      <w:r w:rsidRPr="00E77E7F">
        <w:rPr>
          <w:rFonts w:ascii="標楷體" w:hAnsi="標楷體" w:hint="eastAsia"/>
        </w:rPr>
        <w:t xml:space="preserve">　　　　　　　提案人：賴瑞隆　</w:t>
      </w:r>
    </w:p>
    <w:p w:rsidR="00F25DD0" w:rsidRPr="00E77E7F" w:rsidRDefault="00F25DD0" w:rsidP="00F25DD0">
      <w:pPr>
        <w:widowControl/>
        <w:autoSpaceDE w:val="0"/>
        <w:adjustRightInd w:val="0"/>
        <w:snapToGrid w:val="0"/>
        <w:spacing w:line="520" w:lineRule="exact"/>
        <w:ind w:leftChars="300" w:left="997" w:firstLineChars="500" w:firstLine="1662"/>
        <w:jc w:val="both"/>
        <w:rPr>
          <w:rFonts w:ascii="標楷體" w:hAnsi="標楷體"/>
        </w:rPr>
      </w:pPr>
      <w:r w:rsidRPr="00E77E7F">
        <w:rPr>
          <w:rFonts w:ascii="標楷體" w:hAnsi="標楷體" w:hint="eastAsia"/>
        </w:rPr>
        <w:t xml:space="preserve">連署人：蘇震清　蘇治芬　</w:t>
      </w:r>
    </w:p>
    <w:p w:rsidR="00F25DD0" w:rsidRPr="00E77E7F" w:rsidRDefault="00E56B6D" w:rsidP="00F25DD0">
      <w:pPr>
        <w:widowControl/>
        <w:autoSpaceDE w:val="0"/>
        <w:adjustRightInd w:val="0"/>
        <w:snapToGrid w:val="0"/>
        <w:spacing w:line="520" w:lineRule="exact"/>
        <w:ind w:left="997" w:hangingChars="300" w:hanging="997"/>
        <w:jc w:val="both"/>
        <w:rPr>
          <w:rFonts w:ascii="標楷體" w:hAnsi="標楷體"/>
        </w:rPr>
      </w:pPr>
      <w:r w:rsidRPr="00E77E7F">
        <w:rPr>
          <w:rFonts w:ascii="標楷體" w:hAnsi="標楷體" w:hint="eastAsia"/>
          <w:lang w:eastAsia="zh-HK"/>
        </w:rPr>
        <w:t>十九、</w:t>
      </w:r>
      <w:r w:rsidR="007665D4" w:rsidRPr="00E77E7F">
        <w:rPr>
          <w:rFonts w:ascii="標楷體" w:hAnsi="標楷體" w:hint="eastAsia"/>
        </w:rPr>
        <w:t>高雄市空氣品質改善雖漸有成效，但國營事業及泛公股企業空污減量工作仍應持續精進，如中油公司大林煉油廠所提出之廢棄燃燒塔使用計畫，應除歲修及緊急情況下不得再行使用外，中鋼公司於2</w:t>
      </w:r>
      <w:r w:rsidR="007665D4" w:rsidRPr="00E77E7F">
        <w:rPr>
          <w:rFonts w:ascii="標楷體" w:hAnsi="標楷體"/>
        </w:rPr>
        <w:t>019</w:t>
      </w:r>
      <w:r w:rsidR="007665D4" w:rsidRPr="00E77E7F">
        <w:rPr>
          <w:rFonts w:ascii="標楷體" w:hAnsi="標楷體" w:hint="eastAsia"/>
        </w:rPr>
        <w:t>年7月開始之煤原料堆置室內化工程亦應加速進行。爰要求經濟部持續盤點所屬國營事業及泛公股企業之空污減量工作，於</w:t>
      </w:r>
      <w:r w:rsidR="00966105" w:rsidRPr="00E77E7F">
        <w:rPr>
          <w:rFonts w:ascii="標楷體" w:hAnsi="標楷體" w:hint="eastAsia"/>
        </w:rPr>
        <w:t>2</w:t>
      </w:r>
      <w:r w:rsidR="007665D4" w:rsidRPr="00E77E7F">
        <w:rPr>
          <w:rFonts w:ascii="標楷體" w:hAnsi="標楷體" w:hint="eastAsia"/>
        </w:rPr>
        <w:t>星期內提出</w:t>
      </w:r>
      <w:r w:rsidR="00B10344">
        <w:rPr>
          <w:rFonts w:ascii="標楷體" w:hAnsi="標楷體" w:hint="eastAsia"/>
        </w:rPr>
        <w:t>2020</w:t>
      </w:r>
      <w:r w:rsidR="007665D4" w:rsidRPr="00E77E7F">
        <w:rPr>
          <w:rFonts w:ascii="標楷體" w:hAnsi="標楷體" w:hint="eastAsia"/>
        </w:rPr>
        <w:t>年及未來</w:t>
      </w:r>
      <w:r w:rsidR="00966105" w:rsidRPr="00E77E7F">
        <w:rPr>
          <w:rFonts w:ascii="標楷體" w:hAnsi="標楷體" w:hint="eastAsia"/>
        </w:rPr>
        <w:t>3</w:t>
      </w:r>
      <w:r w:rsidR="007665D4" w:rsidRPr="00E77E7F">
        <w:rPr>
          <w:rFonts w:ascii="標楷體" w:hAnsi="標楷體" w:hint="eastAsia"/>
        </w:rPr>
        <w:t>年（2021-2023）之改善</w:t>
      </w:r>
      <w:r w:rsidR="00634028">
        <w:rPr>
          <w:rFonts w:ascii="標楷體" w:hAnsi="標楷體" w:hint="eastAsia"/>
        </w:rPr>
        <w:t>計畫</w:t>
      </w:r>
      <w:r w:rsidR="007665D4" w:rsidRPr="00E77E7F">
        <w:rPr>
          <w:rFonts w:ascii="標楷體" w:hAnsi="標楷體" w:hint="eastAsia"/>
        </w:rPr>
        <w:t>，包括</w:t>
      </w:r>
      <w:r w:rsidR="00634028">
        <w:rPr>
          <w:rFonts w:ascii="標楷體" w:hAnsi="標楷體" w:hint="eastAsia"/>
        </w:rPr>
        <w:t>計畫</w:t>
      </w:r>
      <w:r w:rsidR="007665D4" w:rsidRPr="00E77E7F">
        <w:rPr>
          <w:rFonts w:ascii="標楷體" w:hAnsi="標楷體" w:hint="eastAsia"/>
        </w:rPr>
        <w:t>項目名稱、預算金額以及預計減污成效之書面報告，並於每</w:t>
      </w:r>
      <w:r w:rsidR="00966105" w:rsidRPr="00E77E7F">
        <w:rPr>
          <w:rFonts w:ascii="標楷體" w:hAnsi="標楷體" w:hint="eastAsia"/>
        </w:rPr>
        <w:t>3</w:t>
      </w:r>
      <w:r w:rsidR="007665D4" w:rsidRPr="00E77E7F">
        <w:rPr>
          <w:rFonts w:ascii="標楷體" w:hAnsi="標楷體" w:hint="eastAsia"/>
        </w:rPr>
        <w:t>個月向立法院經濟委員會提出確認執行進度報告。</w:t>
      </w:r>
    </w:p>
    <w:p w:rsidR="00F25DD0" w:rsidRPr="00E77E7F" w:rsidRDefault="00F25DD0" w:rsidP="00F25DD0">
      <w:pPr>
        <w:widowControl/>
        <w:autoSpaceDE w:val="0"/>
        <w:adjustRightInd w:val="0"/>
        <w:snapToGrid w:val="0"/>
        <w:spacing w:line="520" w:lineRule="exact"/>
        <w:ind w:leftChars="100" w:left="997" w:hangingChars="200" w:hanging="665"/>
        <w:jc w:val="both"/>
        <w:rPr>
          <w:rFonts w:ascii="標楷體" w:hAnsi="標楷體"/>
        </w:rPr>
      </w:pPr>
      <w:r w:rsidRPr="00E77E7F">
        <w:rPr>
          <w:rFonts w:ascii="標楷體" w:hAnsi="標楷體" w:hint="eastAsia"/>
        </w:rPr>
        <w:t xml:space="preserve">　　　　　　　提案人：賴瑞隆　</w:t>
      </w:r>
    </w:p>
    <w:p w:rsidR="00F25DD0" w:rsidRPr="00E77E7F" w:rsidRDefault="00F25DD0" w:rsidP="00F25DD0">
      <w:pPr>
        <w:widowControl/>
        <w:autoSpaceDE w:val="0"/>
        <w:adjustRightInd w:val="0"/>
        <w:snapToGrid w:val="0"/>
        <w:spacing w:line="520" w:lineRule="exact"/>
        <w:ind w:leftChars="300" w:left="997" w:firstLineChars="500" w:firstLine="1662"/>
        <w:jc w:val="both"/>
        <w:rPr>
          <w:rFonts w:ascii="標楷體" w:hAnsi="標楷體"/>
        </w:rPr>
      </w:pPr>
      <w:r w:rsidRPr="00E77E7F">
        <w:rPr>
          <w:rFonts w:ascii="標楷體" w:hAnsi="標楷體" w:hint="eastAsia"/>
        </w:rPr>
        <w:t xml:space="preserve">連署人：蘇震清　蘇治芬　</w:t>
      </w:r>
    </w:p>
    <w:p w:rsidR="00E56B6D" w:rsidRPr="00E77E7F" w:rsidRDefault="00E56B6D" w:rsidP="00F25DD0">
      <w:pPr>
        <w:adjustRightInd w:val="0"/>
        <w:snapToGrid w:val="0"/>
        <w:spacing w:line="520" w:lineRule="exact"/>
        <w:ind w:left="997" w:hangingChars="300" w:hanging="997"/>
        <w:jc w:val="both"/>
        <w:rPr>
          <w:rFonts w:ascii="標楷體" w:hAnsi="標楷體"/>
        </w:rPr>
      </w:pPr>
      <w:r w:rsidRPr="00E77E7F">
        <w:rPr>
          <w:rFonts w:ascii="標楷體" w:hAnsi="標楷體" w:hint="eastAsia"/>
          <w:lang w:eastAsia="zh-HK"/>
        </w:rPr>
        <w:t>二十</w:t>
      </w:r>
      <w:r w:rsidRPr="00E77E7F">
        <w:rPr>
          <w:rFonts w:ascii="標楷體" w:hAnsi="標楷體" w:hint="eastAsia"/>
        </w:rPr>
        <w:t>、</w:t>
      </w:r>
      <w:r w:rsidR="00B16E01" w:rsidRPr="00E77E7F">
        <w:rPr>
          <w:rFonts w:ascii="標楷體" w:hAnsi="標楷體" w:hint="eastAsia"/>
          <w:szCs w:val="32"/>
        </w:rPr>
        <w:t>根據經濟部統計，投資台灣三大方案已帶動379家企業投資約8,759億元，預估創造74,377個本國就業機會，後續約有80家企業排隊待審，顯見穩定提供工業用電政府責無旁貸，經濟部也重點扶持各項再生能源，例如對太陽能光電就積極釋出國有地供其開發。然而，台灣再生能源案場，在還沒有完成開發以前，股權一而再、再而三地轉手，面對這樣的境外股權交易，經濟部應善盡主管機關責任，確保新的經營團隊落實當初的開發承諾，並於</w:t>
      </w:r>
      <w:r w:rsidR="005B04B4" w:rsidRPr="00E77E7F">
        <w:rPr>
          <w:rFonts w:ascii="標楷體" w:hAnsi="標楷體" w:hint="eastAsia"/>
          <w:szCs w:val="32"/>
        </w:rPr>
        <w:t>1個月內</w:t>
      </w:r>
      <w:r w:rsidR="00B16E01" w:rsidRPr="00E77E7F">
        <w:rPr>
          <w:rFonts w:ascii="標楷體" w:hAnsi="標楷體" w:hint="eastAsia"/>
          <w:szCs w:val="32"/>
        </w:rPr>
        <w:t>提出書面報告說明再生能源案場之股權轉換情形，以及是否影響穩定供電的目標。</w:t>
      </w:r>
    </w:p>
    <w:p w:rsidR="00E56B6D" w:rsidRPr="00681F8C" w:rsidRDefault="00E56B6D" w:rsidP="00E56B6D">
      <w:pPr>
        <w:widowControl/>
        <w:autoSpaceDE w:val="0"/>
        <w:adjustRightInd w:val="0"/>
        <w:snapToGrid w:val="0"/>
        <w:spacing w:line="520" w:lineRule="exact"/>
        <w:ind w:left="340" w:firstLineChars="300" w:firstLine="997"/>
        <w:jc w:val="both"/>
        <w:rPr>
          <w:rFonts w:ascii="標楷體" w:hAnsi="標楷體"/>
          <w:szCs w:val="32"/>
        </w:rPr>
      </w:pPr>
      <w:r w:rsidRPr="00E77E7F">
        <w:rPr>
          <w:rFonts w:ascii="標楷體" w:hAnsi="標楷體" w:hint="eastAsia"/>
        </w:rPr>
        <w:t xml:space="preserve">　　　　提案人：</w:t>
      </w:r>
      <w:r w:rsidR="00AB708E" w:rsidRPr="00681F8C">
        <w:rPr>
          <w:rFonts w:ascii="標楷體" w:hAnsi="標楷體" w:hint="eastAsia"/>
          <w:szCs w:val="32"/>
        </w:rPr>
        <w:t xml:space="preserve">謝衣鳯　</w:t>
      </w:r>
      <w:r w:rsidRPr="00681F8C">
        <w:rPr>
          <w:rFonts w:ascii="標楷體" w:hAnsi="標楷體" w:hint="eastAsia"/>
          <w:szCs w:val="32"/>
        </w:rPr>
        <w:t>陳超明　廖國棟</w:t>
      </w:r>
      <w:r w:rsidR="00681F8C" w:rsidRPr="00681F8C">
        <w:rPr>
          <w:rFonts w:ascii="標楷體" w:hAnsi="標楷體" w:hint="eastAsia"/>
          <w:szCs w:val="32"/>
        </w:rPr>
        <w:t xml:space="preserve">　翁重鈞</w:t>
      </w:r>
    </w:p>
    <w:p w:rsidR="00681F8C" w:rsidRPr="00681F8C" w:rsidRDefault="00681F8C" w:rsidP="00E56B6D">
      <w:pPr>
        <w:widowControl/>
        <w:autoSpaceDE w:val="0"/>
        <w:adjustRightInd w:val="0"/>
        <w:snapToGrid w:val="0"/>
        <w:spacing w:line="520" w:lineRule="exact"/>
        <w:ind w:left="340" w:firstLineChars="300" w:firstLine="997"/>
        <w:jc w:val="both"/>
        <w:rPr>
          <w:rFonts w:ascii="標楷體" w:hAnsi="標楷體" w:hint="eastAsia"/>
          <w:szCs w:val="32"/>
        </w:rPr>
      </w:pPr>
      <w:r w:rsidRPr="00681F8C">
        <w:rPr>
          <w:rFonts w:ascii="標楷體" w:hAnsi="標楷體" w:hint="eastAsia"/>
          <w:szCs w:val="32"/>
        </w:rPr>
        <w:t xml:space="preserve">                楊瓊瓔</w:t>
      </w:r>
    </w:p>
    <w:p w:rsidR="00F612D0" w:rsidRPr="00E77E7F" w:rsidRDefault="00E56B6D" w:rsidP="00C7305E">
      <w:pPr>
        <w:adjustRightInd w:val="0"/>
        <w:snapToGrid w:val="0"/>
        <w:spacing w:line="520" w:lineRule="exact"/>
        <w:ind w:left="1329" w:hangingChars="400" w:hanging="1329"/>
        <w:jc w:val="both"/>
        <w:rPr>
          <w:rFonts w:ascii="標楷體" w:hAnsi="標楷體"/>
        </w:rPr>
      </w:pPr>
      <w:r w:rsidRPr="00E77E7F">
        <w:rPr>
          <w:rFonts w:ascii="標楷體" w:hAnsi="標楷體" w:hint="eastAsia"/>
          <w:lang w:eastAsia="zh-HK"/>
        </w:rPr>
        <w:t>二十</w:t>
      </w:r>
      <w:r w:rsidR="00F25DD0" w:rsidRPr="00E77E7F">
        <w:rPr>
          <w:rFonts w:ascii="標楷體" w:hAnsi="標楷體" w:hint="eastAsia"/>
          <w:lang w:eastAsia="zh-HK"/>
        </w:rPr>
        <w:t>一</w:t>
      </w:r>
      <w:r w:rsidRPr="00E77E7F">
        <w:rPr>
          <w:rFonts w:ascii="標楷體" w:hAnsi="標楷體" w:hint="eastAsia"/>
        </w:rPr>
        <w:t>、</w:t>
      </w:r>
      <w:r w:rsidR="00CD0751" w:rsidRPr="00E77E7F">
        <w:rPr>
          <w:rFonts w:ascii="標楷體" w:hAnsi="標楷體" w:hint="eastAsia"/>
          <w:szCs w:val="32"/>
        </w:rPr>
        <w:t>為輔導台中市潭子區及鄰近地區未登記工廠合法化，台中市政府勘選潭子區的台糖</w:t>
      </w:r>
      <w:r w:rsidR="00F5568C">
        <w:rPr>
          <w:rFonts w:ascii="標楷體" w:hAnsi="標楷體" w:hint="eastAsia"/>
          <w:szCs w:val="32"/>
          <w:lang w:eastAsia="zh-HK"/>
        </w:rPr>
        <w:t>公</w:t>
      </w:r>
      <w:r w:rsidR="00F5568C">
        <w:rPr>
          <w:rFonts w:ascii="標楷體" w:hAnsi="標楷體" w:hint="eastAsia"/>
          <w:szCs w:val="32"/>
        </w:rPr>
        <w:t>司</w:t>
      </w:r>
      <w:r w:rsidR="00CD0751" w:rsidRPr="00E77E7F">
        <w:rPr>
          <w:rFonts w:ascii="標楷體" w:hAnsi="標楷體" w:hint="eastAsia"/>
          <w:szCs w:val="32"/>
        </w:rPr>
        <w:t>土地及部分國有地，依產業創新條例規劃「潭子聚興產業園區」，自2017年6月29日取得開發許可後，積極協調取得台糖</w:t>
      </w:r>
      <w:r w:rsidR="00C9349F">
        <w:rPr>
          <w:rFonts w:ascii="標楷體" w:hAnsi="標楷體" w:hint="eastAsia"/>
          <w:szCs w:val="32"/>
          <w:lang w:eastAsia="zh-HK"/>
        </w:rPr>
        <w:t>公</w:t>
      </w:r>
      <w:r w:rsidR="00C9349F">
        <w:rPr>
          <w:rFonts w:ascii="標楷體" w:hAnsi="標楷體" w:hint="eastAsia"/>
          <w:szCs w:val="32"/>
        </w:rPr>
        <w:t>司</w:t>
      </w:r>
      <w:r w:rsidR="00CD0751" w:rsidRPr="00E77E7F">
        <w:rPr>
          <w:rFonts w:ascii="標楷體" w:hAnsi="標楷體" w:hint="eastAsia"/>
          <w:szCs w:val="32"/>
        </w:rPr>
        <w:t>土地，已於2019年12月動工；開發完成後，預估投資額可達40.5億元，引進903個就業人口。為瞭解開發進度，要求台糖</w:t>
      </w:r>
      <w:r w:rsidR="00C9349F">
        <w:rPr>
          <w:rFonts w:ascii="標楷體" w:hAnsi="標楷體" w:hint="eastAsia"/>
          <w:szCs w:val="32"/>
          <w:lang w:eastAsia="zh-HK"/>
        </w:rPr>
        <w:t>公</w:t>
      </w:r>
      <w:r w:rsidR="00C9349F">
        <w:rPr>
          <w:rFonts w:ascii="標楷體" w:hAnsi="標楷體" w:hint="eastAsia"/>
          <w:szCs w:val="32"/>
        </w:rPr>
        <w:t>司</w:t>
      </w:r>
      <w:r w:rsidR="00CD0751" w:rsidRPr="00E77E7F">
        <w:rPr>
          <w:rFonts w:ascii="標楷體" w:hAnsi="標楷體" w:hint="eastAsia"/>
          <w:szCs w:val="32"/>
        </w:rPr>
        <w:t>應於</w:t>
      </w:r>
      <w:r w:rsidR="005B04B4" w:rsidRPr="00E77E7F">
        <w:rPr>
          <w:rFonts w:ascii="標楷體" w:hAnsi="標楷體" w:hint="eastAsia"/>
          <w:szCs w:val="32"/>
        </w:rPr>
        <w:t>1個月內</w:t>
      </w:r>
      <w:r w:rsidR="00CD0751" w:rsidRPr="00E77E7F">
        <w:rPr>
          <w:rFonts w:ascii="標楷體" w:hAnsi="標楷體" w:hint="eastAsia"/>
          <w:szCs w:val="32"/>
        </w:rPr>
        <w:t>提出書面報告</w:t>
      </w:r>
      <w:r w:rsidR="005C2E5D">
        <w:rPr>
          <w:rFonts w:ascii="標楷體" w:hAnsi="標楷體" w:hint="eastAsia"/>
          <w:szCs w:val="32"/>
          <w:lang w:eastAsia="zh-HK"/>
        </w:rPr>
        <w:t>予</w:t>
      </w:r>
      <w:r w:rsidR="00966105" w:rsidRPr="00E77E7F">
        <w:rPr>
          <w:rFonts w:ascii="標楷體" w:hAnsi="標楷體" w:hint="eastAsia"/>
          <w:szCs w:val="32"/>
          <w:lang w:eastAsia="zh-HK"/>
        </w:rPr>
        <w:t>立</w:t>
      </w:r>
      <w:r w:rsidR="00966105" w:rsidRPr="00E77E7F">
        <w:rPr>
          <w:rFonts w:ascii="標楷體" w:hAnsi="標楷體" w:hint="eastAsia"/>
          <w:szCs w:val="32"/>
        </w:rPr>
        <w:t>法院</w:t>
      </w:r>
      <w:r w:rsidR="00966105" w:rsidRPr="00E77E7F">
        <w:rPr>
          <w:rFonts w:ascii="標楷體" w:hAnsi="標楷體" w:hint="eastAsia"/>
          <w:szCs w:val="32"/>
          <w:lang w:eastAsia="zh-HK"/>
        </w:rPr>
        <w:t>經</w:t>
      </w:r>
      <w:r w:rsidR="00966105" w:rsidRPr="00E77E7F">
        <w:rPr>
          <w:rFonts w:ascii="標楷體" w:hAnsi="標楷體" w:hint="eastAsia"/>
          <w:szCs w:val="32"/>
        </w:rPr>
        <w:t>濟</w:t>
      </w:r>
      <w:r w:rsidR="00CD0751" w:rsidRPr="00E77E7F">
        <w:rPr>
          <w:rFonts w:ascii="標楷體" w:hAnsi="標楷體" w:hint="eastAsia"/>
          <w:szCs w:val="32"/>
        </w:rPr>
        <w:t>委員會，說明目前開發進度。</w:t>
      </w:r>
    </w:p>
    <w:p w:rsidR="00F612D0" w:rsidRPr="00E77E7F" w:rsidRDefault="00F612D0" w:rsidP="00F612D0">
      <w:pPr>
        <w:widowControl/>
        <w:autoSpaceDE w:val="0"/>
        <w:adjustRightInd w:val="0"/>
        <w:snapToGrid w:val="0"/>
        <w:spacing w:line="520" w:lineRule="exact"/>
        <w:ind w:left="340" w:firstLineChars="300" w:firstLine="997"/>
        <w:jc w:val="both"/>
        <w:rPr>
          <w:rFonts w:ascii="標楷體" w:hAnsi="標楷體"/>
        </w:rPr>
      </w:pPr>
      <w:r w:rsidRPr="00E77E7F">
        <w:rPr>
          <w:rFonts w:ascii="標楷體" w:hAnsi="標楷體" w:hint="eastAsia"/>
        </w:rPr>
        <w:t xml:space="preserve">　　　　提案人：謝衣鳯　陳超明　廖國棟</w:t>
      </w:r>
      <w:r w:rsidR="00C7305E" w:rsidRPr="00C7305E">
        <w:rPr>
          <w:rFonts w:ascii="標楷體" w:hAnsi="標楷體" w:hint="eastAsia"/>
        </w:rPr>
        <w:t xml:space="preserve">　翁重鈞</w:t>
      </w:r>
    </w:p>
    <w:p w:rsidR="003010B2" w:rsidRPr="00E77E7F" w:rsidRDefault="003010B2" w:rsidP="00F612D0">
      <w:pPr>
        <w:widowControl/>
        <w:autoSpaceDE w:val="0"/>
        <w:adjustRightInd w:val="0"/>
        <w:snapToGrid w:val="0"/>
        <w:spacing w:line="520" w:lineRule="exact"/>
        <w:ind w:left="1329" w:hangingChars="400" w:hanging="1329"/>
        <w:jc w:val="both"/>
        <w:rPr>
          <w:rFonts w:ascii="標楷體" w:hAnsi="標楷體"/>
        </w:rPr>
      </w:pPr>
      <w:r w:rsidRPr="00E77E7F">
        <w:rPr>
          <w:rFonts w:ascii="標楷體" w:hAnsi="標楷體" w:hint="eastAsia"/>
          <w:lang w:eastAsia="zh-HK"/>
        </w:rPr>
        <w:t>二十</w:t>
      </w:r>
      <w:r w:rsidR="00F612D0" w:rsidRPr="00E77E7F">
        <w:rPr>
          <w:rFonts w:ascii="標楷體" w:hAnsi="標楷體" w:hint="eastAsia"/>
          <w:lang w:eastAsia="zh-HK"/>
        </w:rPr>
        <w:t>二</w:t>
      </w:r>
      <w:r w:rsidRPr="00E77E7F">
        <w:rPr>
          <w:rFonts w:ascii="標楷體" w:hAnsi="標楷體" w:hint="eastAsia"/>
        </w:rPr>
        <w:t>、</w:t>
      </w:r>
      <w:r w:rsidR="00C8583E" w:rsidRPr="009F0938">
        <w:rPr>
          <w:rFonts w:ascii="標楷體" w:hAnsi="標楷體" w:hint="eastAsia"/>
          <w:szCs w:val="32"/>
        </w:rPr>
        <w:t>經濟部能源局對於高雄市興達港港埠地疏濬工程編列</w:t>
      </w:r>
      <w:r w:rsidR="009E52D3" w:rsidRPr="009F0938">
        <w:rPr>
          <w:rFonts w:ascii="標楷體" w:hAnsi="標楷體" w:hint="eastAsia"/>
          <w:szCs w:val="32"/>
        </w:rPr>
        <w:t>4.1</w:t>
      </w:r>
      <w:r w:rsidR="00C8583E" w:rsidRPr="009F0938">
        <w:rPr>
          <w:rFonts w:ascii="標楷體" w:hAnsi="標楷體" w:hint="eastAsia"/>
          <w:szCs w:val="32"/>
        </w:rPr>
        <w:t>億</w:t>
      </w:r>
      <w:r w:rsidR="005B04B4" w:rsidRPr="009F0938">
        <w:rPr>
          <w:rFonts w:ascii="標楷體" w:hAnsi="標楷體" w:hint="eastAsia"/>
          <w:szCs w:val="32"/>
          <w:lang w:eastAsia="zh-HK"/>
        </w:rPr>
        <w:t>元</w:t>
      </w:r>
      <w:r w:rsidR="00C8583E" w:rsidRPr="009F0938">
        <w:rPr>
          <w:rFonts w:ascii="標楷體" w:hAnsi="標楷體" w:hint="eastAsia"/>
          <w:szCs w:val="32"/>
        </w:rPr>
        <w:t>，於108年4月開工，預計交工日期為109年5月完工，然而歷經</w:t>
      </w:r>
      <w:r w:rsidR="009F0938" w:rsidRPr="009F0938">
        <w:rPr>
          <w:rFonts w:ascii="標楷體" w:hAnsi="標楷體" w:hint="eastAsia"/>
          <w:szCs w:val="32"/>
        </w:rPr>
        <w:t>2</w:t>
      </w:r>
      <w:r w:rsidR="00C8583E" w:rsidRPr="009F0938">
        <w:rPr>
          <w:rFonts w:ascii="標楷體" w:hAnsi="標楷體" w:hint="eastAsia"/>
          <w:szCs w:val="32"/>
        </w:rPr>
        <w:t>次停工，疏濬土方量</w:t>
      </w:r>
      <w:r w:rsidR="00721654">
        <w:rPr>
          <w:rFonts w:ascii="標楷體" w:hAnsi="標楷體" w:hint="eastAsia"/>
          <w:szCs w:val="32"/>
          <w:lang w:eastAsia="zh-HK"/>
        </w:rPr>
        <w:t>由</w:t>
      </w:r>
      <w:r w:rsidR="00C8583E" w:rsidRPr="009F0938">
        <w:rPr>
          <w:rFonts w:ascii="標楷體" w:hAnsi="標楷體" w:hint="eastAsia"/>
          <w:szCs w:val="32"/>
        </w:rPr>
        <w:t>原先的146萬噸大幅降減為90萬噸，減量幅度高達40%，疏濬量大減的結果，不僅無法達成原先的</w:t>
      </w:r>
      <w:r w:rsidR="00721654" w:rsidRPr="00721654">
        <w:rPr>
          <w:rFonts w:ascii="標楷體" w:hAnsi="標楷體" w:hint="eastAsia"/>
          <w:szCs w:val="32"/>
        </w:rPr>
        <w:t>疏濬</w:t>
      </w:r>
      <w:r w:rsidR="00C8583E" w:rsidRPr="009F0938">
        <w:rPr>
          <w:rFonts w:ascii="標楷體" w:hAnsi="標楷體" w:hint="eastAsia"/>
          <w:szCs w:val="32"/>
        </w:rPr>
        <w:t>政策目標，也可能使興達海基工作船進港出港受到影響，計畫執行有太多不合理之處，請經濟部針對本案執行情形於</w:t>
      </w:r>
      <w:r w:rsidR="005B04B4" w:rsidRPr="009F0938">
        <w:rPr>
          <w:rFonts w:ascii="標楷體" w:hAnsi="標楷體" w:hint="eastAsia"/>
          <w:szCs w:val="32"/>
        </w:rPr>
        <w:t>1個月內</w:t>
      </w:r>
      <w:r w:rsidR="00C8583E" w:rsidRPr="009F0938">
        <w:rPr>
          <w:rFonts w:ascii="標楷體" w:hAnsi="標楷體" w:hint="eastAsia"/>
          <w:szCs w:val="32"/>
        </w:rPr>
        <w:t>提出檢討報告予立法院經濟委員會。</w:t>
      </w:r>
    </w:p>
    <w:p w:rsidR="003010B2" w:rsidRPr="00E77E7F" w:rsidRDefault="003010B2" w:rsidP="003010B2">
      <w:pPr>
        <w:widowControl/>
        <w:autoSpaceDE w:val="0"/>
        <w:adjustRightInd w:val="0"/>
        <w:snapToGrid w:val="0"/>
        <w:spacing w:line="520" w:lineRule="exact"/>
        <w:ind w:left="340" w:firstLineChars="300" w:firstLine="997"/>
        <w:jc w:val="both"/>
        <w:rPr>
          <w:rFonts w:ascii="標楷體" w:hAnsi="標楷體"/>
        </w:rPr>
      </w:pPr>
      <w:r w:rsidRPr="00E77E7F">
        <w:rPr>
          <w:rFonts w:ascii="標楷體" w:hAnsi="標楷體" w:hint="eastAsia"/>
        </w:rPr>
        <w:t xml:space="preserve">　　　　提案人：</w:t>
      </w:r>
      <w:r w:rsidR="00F612D0" w:rsidRPr="00E77E7F">
        <w:rPr>
          <w:rFonts w:ascii="標楷體" w:hAnsi="標楷體" w:hint="eastAsia"/>
        </w:rPr>
        <w:t>邱志偉</w:t>
      </w:r>
      <w:r w:rsidRPr="00E77E7F">
        <w:rPr>
          <w:rFonts w:ascii="標楷體" w:hAnsi="標楷體" w:hint="eastAsia"/>
        </w:rPr>
        <w:t xml:space="preserve">　</w:t>
      </w:r>
      <w:r w:rsidR="00F612D0" w:rsidRPr="00E77E7F">
        <w:rPr>
          <w:rFonts w:ascii="標楷體" w:hAnsi="標楷體" w:hint="eastAsia"/>
        </w:rPr>
        <w:t>陳超明</w:t>
      </w:r>
      <w:r w:rsidR="009F0938" w:rsidRPr="009F0938">
        <w:rPr>
          <w:rFonts w:ascii="標楷體" w:hAnsi="標楷體" w:hint="eastAsia"/>
        </w:rPr>
        <w:t xml:space="preserve">　蘇治芬</w:t>
      </w:r>
    </w:p>
    <w:p w:rsidR="00C62EBA" w:rsidRPr="00E77E7F" w:rsidRDefault="00FC6179" w:rsidP="00FC6179">
      <w:pPr>
        <w:widowControl/>
        <w:autoSpaceDE w:val="0"/>
        <w:adjustRightInd w:val="0"/>
        <w:snapToGrid w:val="0"/>
        <w:spacing w:line="520" w:lineRule="exact"/>
        <w:ind w:left="1329" w:hangingChars="400" w:hanging="1329"/>
        <w:jc w:val="both"/>
        <w:rPr>
          <w:rFonts w:ascii="標楷體" w:hAnsi="標楷體" w:hint="eastAsia"/>
        </w:rPr>
      </w:pPr>
      <w:r w:rsidRPr="00E77E7F">
        <w:rPr>
          <w:rFonts w:ascii="標楷體" w:hAnsi="標楷體" w:hint="eastAsia"/>
          <w:lang w:eastAsia="zh-HK"/>
        </w:rPr>
        <w:t>二十</w:t>
      </w:r>
      <w:r w:rsidR="001B4B84" w:rsidRPr="00E77E7F">
        <w:rPr>
          <w:rFonts w:ascii="標楷體" w:hAnsi="標楷體" w:hint="eastAsia"/>
          <w:lang w:eastAsia="zh-HK"/>
        </w:rPr>
        <w:t>三</w:t>
      </w:r>
      <w:r w:rsidRPr="00E77E7F">
        <w:rPr>
          <w:rFonts w:ascii="標楷體" w:hAnsi="標楷體" w:hint="eastAsia"/>
        </w:rPr>
        <w:t>、</w:t>
      </w:r>
      <w:r w:rsidR="00791D53" w:rsidRPr="00E77E7F">
        <w:rPr>
          <w:rFonts w:ascii="標楷體" w:hAnsi="標楷體" w:hint="eastAsia"/>
        </w:rPr>
        <w:t>鑑</w:t>
      </w:r>
      <w:r w:rsidR="00C62EBA" w:rsidRPr="00E77E7F">
        <w:rPr>
          <w:rFonts w:ascii="標楷體" w:hAnsi="標楷體" w:hint="eastAsia"/>
        </w:rPr>
        <w:t>於台灣太陽光電案場，在還沒有完成開發以前，股權一而再、再而三地轉手，這樣的境外股權交易，主管機關經濟部，除應積極督導並確保新的經營團隊，落實當初的開發承諾，同時避免國外廠商串通一氣壟斷台灣光電市場，維護台灣綠能產業的公平及穩定性。</w:t>
      </w:r>
    </w:p>
    <w:p w:rsidR="00FC6179" w:rsidRPr="00E77E7F" w:rsidRDefault="00FC6179" w:rsidP="00FC6179">
      <w:pPr>
        <w:widowControl/>
        <w:autoSpaceDE w:val="0"/>
        <w:adjustRightInd w:val="0"/>
        <w:snapToGrid w:val="0"/>
        <w:spacing w:line="520" w:lineRule="exact"/>
        <w:ind w:left="340" w:firstLineChars="300" w:firstLine="997"/>
        <w:jc w:val="both"/>
        <w:rPr>
          <w:rFonts w:ascii="標楷體" w:hAnsi="標楷體"/>
        </w:rPr>
      </w:pPr>
      <w:r w:rsidRPr="00E77E7F">
        <w:rPr>
          <w:rFonts w:ascii="標楷體" w:hAnsi="標楷體" w:hint="eastAsia"/>
        </w:rPr>
        <w:t xml:space="preserve">　　　　提案人：</w:t>
      </w:r>
      <w:r w:rsidR="001B4B84" w:rsidRPr="00E77E7F">
        <w:rPr>
          <w:rFonts w:ascii="標楷體" w:hAnsi="標楷體" w:hint="eastAsia"/>
        </w:rPr>
        <w:t>廖國棟</w:t>
      </w:r>
      <w:r w:rsidRPr="00E77E7F">
        <w:rPr>
          <w:rFonts w:ascii="標楷體" w:hAnsi="標楷體" w:hint="eastAsia"/>
        </w:rPr>
        <w:t xml:space="preserve">　</w:t>
      </w:r>
      <w:r w:rsidR="001B4B84" w:rsidRPr="00E77E7F">
        <w:rPr>
          <w:rFonts w:ascii="標楷體" w:hAnsi="標楷體" w:hint="eastAsia"/>
        </w:rPr>
        <w:t>陳超明　邱臣遠</w:t>
      </w:r>
      <w:r w:rsidR="008235FF" w:rsidRPr="008235FF">
        <w:rPr>
          <w:rFonts w:ascii="標楷體" w:hAnsi="標楷體" w:hint="eastAsia"/>
        </w:rPr>
        <w:t xml:space="preserve">　翁重鈞</w:t>
      </w:r>
    </w:p>
    <w:p w:rsidR="003A3F72" w:rsidRPr="00E77E7F" w:rsidRDefault="00A622A5" w:rsidP="005B04B4">
      <w:pPr>
        <w:widowControl/>
        <w:autoSpaceDE w:val="0"/>
        <w:adjustRightInd w:val="0"/>
        <w:snapToGrid w:val="0"/>
        <w:spacing w:line="520" w:lineRule="exact"/>
        <w:ind w:left="1263" w:hangingChars="380" w:hanging="1263"/>
        <w:jc w:val="both"/>
        <w:rPr>
          <w:rFonts w:ascii="標楷體" w:hAnsi="標楷體"/>
        </w:rPr>
      </w:pPr>
      <w:r w:rsidRPr="00E77E7F">
        <w:rPr>
          <w:rFonts w:ascii="標楷體" w:hAnsi="標楷體" w:hint="eastAsia"/>
          <w:lang w:eastAsia="zh-HK"/>
        </w:rPr>
        <w:t>二十</w:t>
      </w:r>
      <w:r w:rsidR="00B30D57" w:rsidRPr="00E77E7F">
        <w:rPr>
          <w:rFonts w:ascii="標楷體" w:hAnsi="標楷體" w:hint="eastAsia"/>
          <w:lang w:eastAsia="zh-HK"/>
        </w:rPr>
        <w:t>四</w:t>
      </w:r>
      <w:r w:rsidRPr="00E77E7F">
        <w:rPr>
          <w:rFonts w:ascii="標楷體" w:hAnsi="標楷體" w:hint="eastAsia"/>
        </w:rPr>
        <w:t>、</w:t>
      </w:r>
      <w:r w:rsidR="003A3F72" w:rsidRPr="00E77E7F">
        <w:rPr>
          <w:rFonts w:ascii="標楷體" w:hAnsi="標楷體" w:hint="eastAsia"/>
        </w:rPr>
        <w:t>台積電的綠電計畫受挫！2月18日，台糖</w:t>
      </w:r>
      <w:r w:rsidR="009E52D3" w:rsidRPr="00E77E7F">
        <w:rPr>
          <w:rFonts w:ascii="標楷體" w:hAnsi="標楷體" w:hint="eastAsia"/>
          <w:lang w:eastAsia="zh-HK"/>
        </w:rPr>
        <w:t>公</w:t>
      </w:r>
      <w:r w:rsidR="009E52D3" w:rsidRPr="00E77E7F">
        <w:rPr>
          <w:rFonts w:ascii="標楷體" w:hAnsi="標楷體" w:hint="eastAsia"/>
        </w:rPr>
        <w:t>司</w:t>
      </w:r>
      <w:r w:rsidR="003A3F72" w:rsidRPr="00E77E7F">
        <w:rPr>
          <w:rFonts w:ascii="標楷體" w:hAnsi="標楷體" w:hint="eastAsia"/>
        </w:rPr>
        <w:t>在屏東萬巒舉辦「農電共生計畫」公聽會，由於要砍掉</w:t>
      </w:r>
      <w:r w:rsidR="009E52D3" w:rsidRPr="00E77E7F">
        <w:rPr>
          <w:rFonts w:ascii="標楷體" w:hAnsi="標楷體" w:hint="eastAsia"/>
        </w:rPr>
        <w:t>200</w:t>
      </w:r>
      <w:r w:rsidR="003A3F72" w:rsidRPr="00E77E7F">
        <w:rPr>
          <w:rFonts w:ascii="標楷體" w:hAnsi="標楷體" w:hint="eastAsia"/>
        </w:rPr>
        <w:t>公頃、40萬</w:t>
      </w:r>
      <w:r w:rsidR="0085436D">
        <w:rPr>
          <w:rFonts w:ascii="標楷體" w:hAnsi="標楷體" w:hint="eastAsia"/>
        </w:rPr>
        <w:t>棵</w:t>
      </w:r>
      <w:r w:rsidR="003A3F72" w:rsidRPr="00E77E7F">
        <w:rPr>
          <w:rFonts w:ascii="標楷體" w:hAnsi="標楷體" w:hint="eastAsia"/>
        </w:rPr>
        <w:t>樹改建太陽能電廠，遭當地居民反對，讓原訂收購該計畫全部發電量的台積電傷腦筋，恐將影響台積電南科的</w:t>
      </w:r>
      <w:r w:rsidR="009E52D3" w:rsidRPr="00E77E7F">
        <w:rPr>
          <w:rFonts w:ascii="標楷體" w:hAnsi="標楷體" w:hint="eastAsia"/>
        </w:rPr>
        <w:t>3</w:t>
      </w:r>
      <w:r w:rsidR="003A3F72" w:rsidRPr="00E77E7F">
        <w:rPr>
          <w:rFonts w:ascii="標楷體" w:hAnsi="標楷體" w:hint="eastAsia"/>
        </w:rPr>
        <w:t>奈米新廠營運，恐衝擊台灣整體</w:t>
      </w:r>
      <w:r w:rsidR="003A3F72" w:rsidRPr="00E77E7F">
        <w:rPr>
          <w:rFonts w:ascii="標楷體" w:hAnsi="標楷體"/>
        </w:rPr>
        <w:t>IC</w:t>
      </w:r>
      <w:r w:rsidR="003A3F72" w:rsidRPr="00E77E7F">
        <w:rPr>
          <w:rFonts w:ascii="標楷體" w:hAnsi="標楷體" w:hint="eastAsia"/>
        </w:rPr>
        <w:t>產業，對此經濟部應積極介入協調，協助建立產業與環境雙贏的契機，讓環境、地方與產業都可以彼此獲利，提升台灣晶圓代工的全球領導力。</w:t>
      </w:r>
    </w:p>
    <w:p w:rsidR="003A3F72" w:rsidRPr="00E77E7F" w:rsidRDefault="003A3F72" w:rsidP="003A3F72">
      <w:pPr>
        <w:widowControl/>
        <w:autoSpaceDE w:val="0"/>
        <w:adjustRightInd w:val="0"/>
        <w:snapToGrid w:val="0"/>
        <w:spacing w:line="520" w:lineRule="exact"/>
        <w:ind w:left="1329" w:hangingChars="400" w:hanging="1329"/>
        <w:jc w:val="both"/>
        <w:rPr>
          <w:rFonts w:ascii="標楷體" w:hAnsi="標楷體"/>
        </w:rPr>
      </w:pPr>
      <w:r w:rsidRPr="00E77E7F">
        <w:rPr>
          <w:rFonts w:ascii="標楷體" w:hAnsi="標楷體" w:hint="eastAsia"/>
        </w:rPr>
        <w:t xml:space="preserve">　　　　　　　　提案人：廖國棟　陳超明　邱臣遠</w:t>
      </w:r>
    </w:p>
    <w:p w:rsidR="00E56B6D" w:rsidRPr="00E77E7F" w:rsidRDefault="00E56B6D" w:rsidP="003A3F72">
      <w:pPr>
        <w:widowControl/>
        <w:autoSpaceDE w:val="0"/>
        <w:adjustRightInd w:val="0"/>
        <w:snapToGrid w:val="0"/>
        <w:spacing w:line="520" w:lineRule="exact"/>
        <w:ind w:left="1331" w:hangingChars="400" w:hanging="1331"/>
        <w:jc w:val="both"/>
        <w:rPr>
          <w:rFonts w:ascii="標楷體" w:hAnsi="標楷體"/>
          <w:b/>
          <w:color w:val="000000"/>
        </w:rPr>
      </w:pPr>
      <w:r w:rsidRPr="00E77E7F">
        <w:rPr>
          <w:rFonts w:ascii="標楷體" w:hAnsi="標楷體"/>
          <w:b/>
          <w:color w:val="000000"/>
        </w:rPr>
        <w:t>散會</w:t>
      </w:r>
    </w:p>
    <w:p w:rsidR="00757444" w:rsidRPr="00E77E7F" w:rsidRDefault="00757444" w:rsidP="00E56B6D">
      <w:pPr>
        <w:widowControl/>
        <w:autoSpaceDE w:val="0"/>
        <w:adjustRightInd w:val="0"/>
        <w:spacing w:line="520" w:lineRule="exact"/>
        <w:ind w:leftChars="802" w:left="3979" w:rightChars="300" w:right="997" w:hangingChars="395" w:hanging="1314"/>
        <w:rPr>
          <w:rFonts w:ascii="標楷體" w:hAnsi="標楷體"/>
          <w:b/>
          <w:color w:val="000000"/>
        </w:rPr>
      </w:pPr>
    </w:p>
    <w:sectPr w:rsidR="00757444" w:rsidRPr="00E77E7F" w:rsidSect="00646F1E">
      <w:footerReference w:type="even" r:id="rId8"/>
      <w:footerReference w:type="default" r:id="rId9"/>
      <w:footerReference w:type="first" r:id="rId10"/>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77E" w:rsidRDefault="00F9377E">
      <w:r>
        <w:separator/>
      </w:r>
    </w:p>
  </w:endnote>
  <w:endnote w:type="continuationSeparator" w:id="0">
    <w:p w:rsidR="00F9377E" w:rsidRDefault="00F93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華康細明體">
    <w:panose1 w:val="02020309000000000000"/>
    <w:charset w:val="88"/>
    <w:family w:val="modern"/>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F69" w:rsidRDefault="00353F69">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353F69" w:rsidRDefault="00353F69">
    <w:pPr>
      <w:pStyle w:val="a7"/>
      <w:ind w:right="360"/>
    </w:pPr>
  </w:p>
  <w:p w:rsidR="00353F69" w:rsidRDefault="00353F6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F69" w:rsidRPr="00327848" w:rsidRDefault="00353F69">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8B55AC" w:rsidRPr="008B55AC">
      <w:rPr>
        <w:b/>
        <w:noProof/>
        <w:sz w:val="28"/>
        <w:szCs w:val="28"/>
        <w:lang w:val="zh-TW"/>
      </w:rPr>
      <w:t>2</w:t>
    </w:r>
    <w:r w:rsidRPr="00327848">
      <w:rPr>
        <w:b/>
        <w:sz w:val="28"/>
        <w:szCs w:val="28"/>
      </w:rPr>
      <w:fldChar w:fldCharType="end"/>
    </w:r>
  </w:p>
  <w:p w:rsidR="00353F69" w:rsidRDefault="00353F6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F69" w:rsidRPr="00701572" w:rsidRDefault="00353F69"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77E" w:rsidRDefault="00F9377E">
      <w:r>
        <w:separator/>
      </w:r>
    </w:p>
  </w:footnote>
  <w:footnote w:type="continuationSeparator" w:id="0">
    <w:p w:rsidR="00F9377E" w:rsidRDefault="00F93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FE"/>
    <w:multiLevelType w:val="hybridMultilevel"/>
    <w:tmpl w:val="AEE87FB4"/>
    <w:lvl w:ilvl="0" w:tplc="B462BD86">
      <w:start w:val="1"/>
      <w:numFmt w:val="taiwaneseCountingThousand"/>
      <w:suff w:val="nothing"/>
      <w:lvlText w:val="%1、"/>
      <w:lvlJc w:val="left"/>
      <w:pPr>
        <w:ind w:left="1190"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 w15:restartNumberingAfterBreak="0">
    <w:nsid w:val="0221532D"/>
    <w:multiLevelType w:val="hybridMultilevel"/>
    <w:tmpl w:val="346ECE20"/>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 w15:restartNumberingAfterBreak="0">
    <w:nsid w:val="04276B22"/>
    <w:multiLevelType w:val="hybridMultilevel"/>
    <w:tmpl w:val="656C7710"/>
    <w:lvl w:ilvl="0" w:tplc="DB14388A">
      <w:start w:val="1"/>
      <w:numFmt w:val="taiwaneseCountingThousand"/>
      <w:suff w:val="nothing"/>
      <w:lvlText w:val="(%1)"/>
      <w:lvlJc w:val="left"/>
      <w:pPr>
        <w:ind w:left="3458" w:hanging="480"/>
      </w:pPr>
      <w:rPr>
        <w:rFonts w:hint="eastAsia"/>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 w15:restartNumberingAfterBreak="0">
    <w:nsid w:val="04C05665"/>
    <w:multiLevelType w:val="hybridMultilevel"/>
    <w:tmpl w:val="D206B87E"/>
    <w:lvl w:ilvl="0" w:tplc="FBFA4224">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338" w:hanging="480"/>
      </w:pPr>
    </w:lvl>
    <w:lvl w:ilvl="2" w:tplc="0409001B" w:tentative="1">
      <w:start w:val="1"/>
      <w:numFmt w:val="lowerRoman"/>
      <w:lvlText w:val="%3."/>
      <w:lvlJc w:val="right"/>
      <w:pPr>
        <w:ind w:left="1818" w:hanging="480"/>
      </w:pPr>
    </w:lvl>
    <w:lvl w:ilvl="3" w:tplc="0409000F" w:tentative="1">
      <w:start w:val="1"/>
      <w:numFmt w:val="decimal"/>
      <w:lvlText w:val="%4."/>
      <w:lvlJc w:val="left"/>
      <w:pPr>
        <w:ind w:left="2298" w:hanging="480"/>
      </w:pPr>
    </w:lvl>
    <w:lvl w:ilvl="4" w:tplc="04090019" w:tentative="1">
      <w:start w:val="1"/>
      <w:numFmt w:val="ideographTraditional"/>
      <w:lvlText w:val="%5、"/>
      <w:lvlJc w:val="left"/>
      <w:pPr>
        <w:ind w:left="2778" w:hanging="480"/>
      </w:pPr>
    </w:lvl>
    <w:lvl w:ilvl="5" w:tplc="0409001B" w:tentative="1">
      <w:start w:val="1"/>
      <w:numFmt w:val="lowerRoman"/>
      <w:lvlText w:val="%6."/>
      <w:lvlJc w:val="right"/>
      <w:pPr>
        <w:ind w:left="3258" w:hanging="480"/>
      </w:pPr>
    </w:lvl>
    <w:lvl w:ilvl="6" w:tplc="0409000F" w:tentative="1">
      <w:start w:val="1"/>
      <w:numFmt w:val="decimal"/>
      <w:lvlText w:val="%7."/>
      <w:lvlJc w:val="left"/>
      <w:pPr>
        <w:ind w:left="3738" w:hanging="480"/>
      </w:pPr>
    </w:lvl>
    <w:lvl w:ilvl="7" w:tplc="04090019" w:tentative="1">
      <w:start w:val="1"/>
      <w:numFmt w:val="ideographTraditional"/>
      <w:lvlText w:val="%8、"/>
      <w:lvlJc w:val="left"/>
      <w:pPr>
        <w:ind w:left="4218" w:hanging="480"/>
      </w:pPr>
    </w:lvl>
    <w:lvl w:ilvl="8" w:tplc="0409001B" w:tentative="1">
      <w:start w:val="1"/>
      <w:numFmt w:val="lowerRoman"/>
      <w:lvlText w:val="%9."/>
      <w:lvlJc w:val="right"/>
      <w:pPr>
        <w:ind w:left="4698" w:hanging="480"/>
      </w:pPr>
    </w:lvl>
  </w:abstractNum>
  <w:abstractNum w:abstractNumId="4" w15:restartNumberingAfterBreak="0">
    <w:nsid w:val="06D966D6"/>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6" w15:restartNumberingAfterBreak="0">
    <w:nsid w:val="0B405936"/>
    <w:multiLevelType w:val="hybridMultilevel"/>
    <w:tmpl w:val="69A8C88A"/>
    <w:lvl w:ilvl="0" w:tplc="89F06468">
      <w:start w:val="1"/>
      <w:numFmt w:val="taiwaneseCountingThousand"/>
      <w:suff w:val="nothing"/>
      <w:lvlText w:val="(%1)"/>
      <w:lvlJc w:val="left"/>
      <w:pPr>
        <w:ind w:left="480" w:hanging="480"/>
      </w:pPr>
      <w:rPr>
        <w:rFonts w:hint="default"/>
      </w:rPr>
    </w:lvl>
    <w:lvl w:ilvl="1" w:tplc="04090019" w:tentative="1">
      <w:start w:val="1"/>
      <w:numFmt w:val="ideographTraditional"/>
      <w:lvlText w:val="%2、"/>
      <w:lvlJc w:val="left"/>
      <w:pPr>
        <w:ind w:left="1618" w:hanging="480"/>
      </w:pPr>
    </w:lvl>
    <w:lvl w:ilvl="2" w:tplc="0409001B" w:tentative="1">
      <w:start w:val="1"/>
      <w:numFmt w:val="lowerRoman"/>
      <w:lvlText w:val="%3."/>
      <w:lvlJc w:val="right"/>
      <w:pPr>
        <w:ind w:left="2098" w:hanging="480"/>
      </w:pPr>
    </w:lvl>
    <w:lvl w:ilvl="3" w:tplc="0409000F" w:tentative="1">
      <w:start w:val="1"/>
      <w:numFmt w:val="decimal"/>
      <w:lvlText w:val="%4."/>
      <w:lvlJc w:val="left"/>
      <w:pPr>
        <w:ind w:left="2578" w:hanging="480"/>
      </w:pPr>
    </w:lvl>
    <w:lvl w:ilvl="4" w:tplc="04090019" w:tentative="1">
      <w:start w:val="1"/>
      <w:numFmt w:val="ideographTraditional"/>
      <w:lvlText w:val="%5、"/>
      <w:lvlJc w:val="left"/>
      <w:pPr>
        <w:ind w:left="3058" w:hanging="480"/>
      </w:pPr>
    </w:lvl>
    <w:lvl w:ilvl="5" w:tplc="0409001B" w:tentative="1">
      <w:start w:val="1"/>
      <w:numFmt w:val="lowerRoman"/>
      <w:lvlText w:val="%6."/>
      <w:lvlJc w:val="right"/>
      <w:pPr>
        <w:ind w:left="3538" w:hanging="480"/>
      </w:pPr>
    </w:lvl>
    <w:lvl w:ilvl="6" w:tplc="0409000F" w:tentative="1">
      <w:start w:val="1"/>
      <w:numFmt w:val="decimal"/>
      <w:lvlText w:val="%7."/>
      <w:lvlJc w:val="left"/>
      <w:pPr>
        <w:ind w:left="4018" w:hanging="480"/>
      </w:pPr>
    </w:lvl>
    <w:lvl w:ilvl="7" w:tplc="04090019" w:tentative="1">
      <w:start w:val="1"/>
      <w:numFmt w:val="ideographTraditional"/>
      <w:lvlText w:val="%8、"/>
      <w:lvlJc w:val="left"/>
      <w:pPr>
        <w:ind w:left="4498" w:hanging="480"/>
      </w:pPr>
    </w:lvl>
    <w:lvl w:ilvl="8" w:tplc="0409001B" w:tentative="1">
      <w:start w:val="1"/>
      <w:numFmt w:val="lowerRoman"/>
      <w:lvlText w:val="%9."/>
      <w:lvlJc w:val="right"/>
      <w:pPr>
        <w:ind w:left="4978" w:hanging="480"/>
      </w:pPr>
    </w:lvl>
  </w:abstractNum>
  <w:abstractNum w:abstractNumId="7" w15:restartNumberingAfterBreak="0">
    <w:nsid w:val="0CE60244"/>
    <w:multiLevelType w:val="hybridMultilevel"/>
    <w:tmpl w:val="395E3480"/>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8" w15:restartNumberingAfterBreak="0">
    <w:nsid w:val="10A07F5D"/>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9" w15:restartNumberingAfterBreak="0">
    <w:nsid w:val="159360BC"/>
    <w:multiLevelType w:val="hybridMultilevel"/>
    <w:tmpl w:val="D4DA5AFA"/>
    <w:lvl w:ilvl="0" w:tplc="A5205EE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5936E8C"/>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1" w15:restartNumberingAfterBreak="0">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3D55D59"/>
    <w:multiLevelType w:val="hybridMultilevel"/>
    <w:tmpl w:val="AEE87FB4"/>
    <w:lvl w:ilvl="0" w:tplc="B462BD86">
      <w:start w:val="1"/>
      <w:numFmt w:val="taiwaneseCountingThousand"/>
      <w:suff w:val="nothing"/>
      <w:lvlText w:val="%1、"/>
      <w:lvlJc w:val="left"/>
      <w:pPr>
        <w:ind w:left="4592" w:hanging="480"/>
      </w:pPr>
      <w:rPr>
        <w:b w:val="0"/>
      </w:r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13" w15:restartNumberingAfterBreak="0">
    <w:nsid w:val="245C22D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4" w15:restartNumberingAfterBreak="0">
    <w:nsid w:val="31693CC9"/>
    <w:multiLevelType w:val="hybridMultilevel"/>
    <w:tmpl w:val="5A4C78E8"/>
    <w:lvl w:ilvl="0" w:tplc="4496BE8A">
      <w:start w:val="1"/>
      <w:numFmt w:val="taiwaneseCountingThousand"/>
      <w:suff w:val="nothing"/>
      <w:lvlText w:val="(%1)"/>
      <w:lvlJc w:val="left"/>
      <w:pPr>
        <w:ind w:left="1713"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54B2BEE"/>
    <w:multiLevelType w:val="hybridMultilevel"/>
    <w:tmpl w:val="FA5AE51A"/>
    <w:lvl w:ilvl="0" w:tplc="6F463B76">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59004CC"/>
    <w:multiLevelType w:val="hybridMultilevel"/>
    <w:tmpl w:val="6A40733C"/>
    <w:lvl w:ilvl="0" w:tplc="05562908">
      <w:start w:val="1"/>
      <w:numFmt w:val="taiwaneseCountingThousand"/>
      <w:suff w:val="nothing"/>
      <w:lvlText w:val="%1、"/>
      <w:lvlJc w:val="left"/>
      <w:pPr>
        <w:ind w:left="680" w:hanging="680"/>
      </w:pPr>
      <w:rPr>
        <w:rFonts w:hint="eastAsia"/>
      </w:rPr>
    </w:lvl>
    <w:lvl w:ilvl="1" w:tplc="6BA28A8A">
      <w:start w:val="1"/>
      <w:numFmt w:val="decimal"/>
      <w:suff w:val="nothing"/>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6DC4701"/>
    <w:multiLevelType w:val="hybridMultilevel"/>
    <w:tmpl w:val="199CE6D0"/>
    <w:lvl w:ilvl="0" w:tplc="17825E74">
      <w:start w:val="1"/>
      <w:numFmt w:val="taiwaneseCountingThousand"/>
      <w:suff w:val="nothing"/>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8234E67"/>
    <w:multiLevelType w:val="hybridMultilevel"/>
    <w:tmpl w:val="30A0B970"/>
    <w:lvl w:ilvl="0" w:tplc="542438E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D6175AE"/>
    <w:multiLevelType w:val="hybridMultilevel"/>
    <w:tmpl w:val="AEE87FB4"/>
    <w:lvl w:ilvl="0" w:tplc="B462BD86">
      <w:start w:val="1"/>
      <w:numFmt w:val="taiwaneseCountingThousand"/>
      <w:suff w:val="nothing"/>
      <w:lvlText w:val="%1、"/>
      <w:lvlJc w:val="left"/>
      <w:pPr>
        <w:ind w:left="2324" w:hanging="480"/>
      </w:pPr>
      <w:rPr>
        <w:b w:val="0"/>
      </w:rPr>
    </w:lvl>
    <w:lvl w:ilvl="1" w:tplc="04090019">
      <w:start w:val="1"/>
      <w:numFmt w:val="ideographTraditional"/>
      <w:lvlText w:val="%2、"/>
      <w:lvlJc w:val="left"/>
      <w:pPr>
        <w:ind w:left="2246" w:hanging="480"/>
      </w:pPr>
    </w:lvl>
    <w:lvl w:ilvl="2" w:tplc="0409001B">
      <w:start w:val="1"/>
      <w:numFmt w:val="lowerRoman"/>
      <w:lvlText w:val="%3."/>
      <w:lvlJc w:val="right"/>
      <w:pPr>
        <w:ind w:left="2726" w:hanging="480"/>
      </w:pPr>
    </w:lvl>
    <w:lvl w:ilvl="3" w:tplc="0409000F">
      <w:start w:val="1"/>
      <w:numFmt w:val="decimal"/>
      <w:lvlText w:val="%4."/>
      <w:lvlJc w:val="left"/>
      <w:pPr>
        <w:ind w:left="3206" w:hanging="480"/>
      </w:pPr>
    </w:lvl>
    <w:lvl w:ilvl="4" w:tplc="04090019">
      <w:start w:val="1"/>
      <w:numFmt w:val="ideographTraditional"/>
      <w:lvlText w:val="%5、"/>
      <w:lvlJc w:val="left"/>
      <w:pPr>
        <w:ind w:left="3686" w:hanging="480"/>
      </w:pPr>
    </w:lvl>
    <w:lvl w:ilvl="5" w:tplc="0409001B">
      <w:start w:val="1"/>
      <w:numFmt w:val="lowerRoman"/>
      <w:lvlText w:val="%6."/>
      <w:lvlJc w:val="right"/>
      <w:pPr>
        <w:ind w:left="4166" w:hanging="480"/>
      </w:pPr>
    </w:lvl>
    <w:lvl w:ilvl="6" w:tplc="0409000F">
      <w:start w:val="1"/>
      <w:numFmt w:val="decimal"/>
      <w:lvlText w:val="%7."/>
      <w:lvlJc w:val="left"/>
      <w:pPr>
        <w:ind w:left="4646" w:hanging="480"/>
      </w:pPr>
    </w:lvl>
    <w:lvl w:ilvl="7" w:tplc="04090019">
      <w:start w:val="1"/>
      <w:numFmt w:val="ideographTraditional"/>
      <w:lvlText w:val="%8、"/>
      <w:lvlJc w:val="left"/>
      <w:pPr>
        <w:ind w:left="5126" w:hanging="480"/>
      </w:pPr>
    </w:lvl>
    <w:lvl w:ilvl="8" w:tplc="0409001B">
      <w:start w:val="1"/>
      <w:numFmt w:val="lowerRoman"/>
      <w:lvlText w:val="%9."/>
      <w:lvlJc w:val="right"/>
      <w:pPr>
        <w:ind w:left="5606" w:hanging="480"/>
      </w:pPr>
    </w:lvl>
  </w:abstractNum>
  <w:abstractNum w:abstractNumId="20" w15:restartNumberingAfterBreak="0">
    <w:nsid w:val="3FFE45B0"/>
    <w:multiLevelType w:val="hybridMultilevel"/>
    <w:tmpl w:val="E79CEAE2"/>
    <w:lvl w:ilvl="0" w:tplc="E2FEDA3C">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56B4DCD"/>
    <w:multiLevelType w:val="hybridMultilevel"/>
    <w:tmpl w:val="EE3286F2"/>
    <w:lvl w:ilvl="0" w:tplc="AF4477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87F046B"/>
    <w:multiLevelType w:val="hybridMultilevel"/>
    <w:tmpl w:val="CBE812CC"/>
    <w:lvl w:ilvl="0" w:tplc="7A34C158">
      <w:start w:val="1"/>
      <w:numFmt w:val="taiwaneseCountingThousand"/>
      <w:suff w:val="nothing"/>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23" w15:restartNumberingAfterBreak="0">
    <w:nsid w:val="4AC12195"/>
    <w:multiLevelType w:val="hybridMultilevel"/>
    <w:tmpl w:val="417464A2"/>
    <w:lvl w:ilvl="0" w:tplc="B462BD86">
      <w:start w:val="1"/>
      <w:numFmt w:val="taiwaneseCountingThousand"/>
      <w:suff w:val="nothing"/>
      <w:lvlText w:val="%1、"/>
      <w:lvlJc w:val="left"/>
      <w:pPr>
        <w:ind w:left="2324" w:hanging="480"/>
      </w:pPr>
      <w:rPr>
        <w:b w:val="0"/>
      </w:rPr>
    </w:lvl>
    <w:lvl w:ilvl="1" w:tplc="04090019">
      <w:start w:val="1"/>
      <w:numFmt w:val="ideographTraditional"/>
      <w:lvlText w:val="%2、"/>
      <w:lvlJc w:val="left"/>
      <w:pPr>
        <w:ind w:left="2246" w:hanging="480"/>
      </w:pPr>
    </w:lvl>
    <w:lvl w:ilvl="2" w:tplc="0409001B">
      <w:start w:val="1"/>
      <w:numFmt w:val="lowerRoman"/>
      <w:lvlText w:val="%3."/>
      <w:lvlJc w:val="right"/>
      <w:pPr>
        <w:ind w:left="2726" w:hanging="480"/>
      </w:pPr>
    </w:lvl>
    <w:lvl w:ilvl="3" w:tplc="0409000F">
      <w:start w:val="1"/>
      <w:numFmt w:val="decimal"/>
      <w:lvlText w:val="%4."/>
      <w:lvlJc w:val="left"/>
      <w:pPr>
        <w:ind w:left="3206" w:hanging="480"/>
      </w:pPr>
    </w:lvl>
    <w:lvl w:ilvl="4" w:tplc="04090019">
      <w:start w:val="1"/>
      <w:numFmt w:val="ideographTraditional"/>
      <w:lvlText w:val="%5、"/>
      <w:lvlJc w:val="left"/>
      <w:pPr>
        <w:ind w:left="3686" w:hanging="480"/>
      </w:pPr>
    </w:lvl>
    <w:lvl w:ilvl="5" w:tplc="0409001B">
      <w:start w:val="1"/>
      <w:numFmt w:val="lowerRoman"/>
      <w:lvlText w:val="%6."/>
      <w:lvlJc w:val="right"/>
      <w:pPr>
        <w:ind w:left="4166" w:hanging="480"/>
      </w:pPr>
    </w:lvl>
    <w:lvl w:ilvl="6" w:tplc="0409000F">
      <w:start w:val="1"/>
      <w:numFmt w:val="decimal"/>
      <w:lvlText w:val="%7."/>
      <w:lvlJc w:val="left"/>
      <w:pPr>
        <w:ind w:left="4646" w:hanging="480"/>
      </w:pPr>
    </w:lvl>
    <w:lvl w:ilvl="7" w:tplc="04090019">
      <w:start w:val="1"/>
      <w:numFmt w:val="ideographTraditional"/>
      <w:lvlText w:val="%8、"/>
      <w:lvlJc w:val="left"/>
      <w:pPr>
        <w:ind w:left="5126" w:hanging="480"/>
      </w:pPr>
    </w:lvl>
    <w:lvl w:ilvl="8" w:tplc="0409001B">
      <w:start w:val="1"/>
      <w:numFmt w:val="lowerRoman"/>
      <w:lvlText w:val="%9."/>
      <w:lvlJc w:val="right"/>
      <w:pPr>
        <w:ind w:left="5606" w:hanging="480"/>
      </w:pPr>
    </w:lvl>
  </w:abstractNum>
  <w:abstractNum w:abstractNumId="24" w15:restartNumberingAfterBreak="0">
    <w:nsid w:val="4B1A713F"/>
    <w:multiLevelType w:val="hybridMultilevel"/>
    <w:tmpl w:val="2496E4F4"/>
    <w:lvl w:ilvl="0" w:tplc="F9DC0E76">
      <w:start w:val="1"/>
      <w:numFmt w:val="taiwaneseCountingThousand"/>
      <w:suff w:val="nothing"/>
      <w:lvlText w:val="%1、"/>
      <w:lvlJc w:val="left"/>
      <w:pPr>
        <w:ind w:left="3741"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C244192"/>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6" w15:restartNumberingAfterBreak="0">
    <w:nsid w:val="4D0D3DE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7" w15:restartNumberingAfterBreak="0">
    <w:nsid w:val="4F287A85"/>
    <w:multiLevelType w:val="hybridMultilevel"/>
    <w:tmpl w:val="83BA045C"/>
    <w:lvl w:ilvl="0" w:tplc="05562908">
      <w:start w:val="1"/>
      <w:numFmt w:val="taiwaneseCountingThousand"/>
      <w:suff w:val="nothing"/>
      <w:lvlText w:val="%1、"/>
      <w:lvlJc w:val="left"/>
      <w:pPr>
        <w:ind w:left="680" w:hanging="6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04B135D"/>
    <w:multiLevelType w:val="hybridMultilevel"/>
    <w:tmpl w:val="1EBEA2D0"/>
    <w:lvl w:ilvl="0" w:tplc="8F9E3EAE">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88" w:hanging="480"/>
      </w:pPr>
    </w:lvl>
    <w:lvl w:ilvl="2" w:tplc="0409001B" w:tentative="1">
      <w:start w:val="1"/>
      <w:numFmt w:val="lowerRoman"/>
      <w:lvlText w:val="%3."/>
      <w:lvlJc w:val="right"/>
      <w:pPr>
        <w:ind w:left="1468" w:hanging="480"/>
      </w:pPr>
    </w:lvl>
    <w:lvl w:ilvl="3" w:tplc="0409000F" w:tentative="1">
      <w:start w:val="1"/>
      <w:numFmt w:val="decimal"/>
      <w:lvlText w:val="%4."/>
      <w:lvlJc w:val="left"/>
      <w:pPr>
        <w:ind w:left="1948" w:hanging="480"/>
      </w:pPr>
    </w:lvl>
    <w:lvl w:ilvl="4" w:tplc="04090019" w:tentative="1">
      <w:start w:val="1"/>
      <w:numFmt w:val="ideographTraditional"/>
      <w:lvlText w:val="%5、"/>
      <w:lvlJc w:val="left"/>
      <w:pPr>
        <w:ind w:left="2428" w:hanging="480"/>
      </w:pPr>
    </w:lvl>
    <w:lvl w:ilvl="5" w:tplc="0409001B" w:tentative="1">
      <w:start w:val="1"/>
      <w:numFmt w:val="lowerRoman"/>
      <w:lvlText w:val="%6."/>
      <w:lvlJc w:val="right"/>
      <w:pPr>
        <w:ind w:left="2908" w:hanging="480"/>
      </w:pPr>
    </w:lvl>
    <w:lvl w:ilvl="6" w:tplc="0409000F" w:tentative="1">
      <w:start w:val="1"/>
      <w:numFmt w:val="decimal"/>
      <w:lvlText w:val="%7."/>
      <w:lvlJc w:val="left"/>
      <w:pPr>
        <w:ind w:left="3388" w:hanging="480"/>
      </w:pPr>
    </w:lvl>
    <w:lvl w:ilvl="7" w:tplc="04090019" w:tentative="1">
      <w:start w:val="1"/>
      <w:numFmt w:val="ideographTraditional"/>
      <w:lvlText w:val="%8、"/>
      <w:lvlJc w:val="left"/>
      <w:pPr>
        <w:ind w:left="3868" w:hanging="480"/>
      </w:pPr>
    </w:lvl>
    <w:lvl w:ilvl="8" w:tplc="0409001B" w:tentative="1">
      <w:start w:val="1"/>
      <w:numFmt w:val="lowerRoman"/>
      <w:lvlText w:val="%9."/>
      <w:lvlJc w:val="right"/>
      <w:pPr>
        <w:ind w:left="4348" w:hanging="480"/>
      </w:pPr>
    </w:lvl>
  </w:abstractNum>
  <w:abstractNum w:abstractNumId="29" w15:restartNumberingAfterBreak="0">
    <w:nsid w:val="516F5567"/>
    <w:multiLevelType w:val="hybridMultilevel"/>
    <w:tmpl w:val="AEE87FB4"/>
    <w:lvl w:ilvl="0" w:tplc="B462BD86">
      <w:start w:val="1"/>
      <w:numFmt w:val="taiwaneseCountingThousand"/>
      <w:suff w:val="nothing"/>
      <w:lvlText w:val="%1、"/>
      <w:lvlJc w:val="left"/>
      <w:pPr>
        <w:ind w:left="1615" w:hanging="480"/>
      </w:pPr>
      <w:rPr>
        <w:b w:val="0"/>
      </w:rPr>
    </w:lvl>
    <w:lvl w:ilvl="1" w:tplc="04090019">
      <w:start w:val="1"/>
      <w:numFmt w:val="ideographTraditional"/>
      <w:lvlText w:val="%2、"/>
      <w:lvlJc w:val="left"/>
      <w:pPr>
        <w:ind w:left="2246" w:hanging="480"/>
      </w:pPr>
    </w:lvl>
    <w:lvl w:ilvl="2" w:tplc="0409001B">
      <w:start w:val="1"/>
      <w:numFmt w:val="lowerRoman"/>
      <w:lvlText w:val="%3."/>
      <w:lvlJc w:val="right"/>
      <w:pPr>
        <w:ind w:left="2726" w:hanging="480"/>
      </w:pPr>
    </w:lvl>
    <w:lvl w:ilvl="3" w:tplc="0409000F">
      <w:start w:val="1"/>
      <w:numFmt w:val="decimal"/>
      <w:lvlText w:val="%4."/>
      <w:lvlJc w:val="left"/>
      <w:pPr>
        <w:ind w:left="3206" w:hanging="480"/>
      </w:pPr>
    </w:lvl>
    <w:lvl w:ilvl="4" w:tplc="04090019">
      <w:start w:val="1"/>
      <w:numFmt w:val="ideographTraditional"/>
      <w:lvlText w:val="%5、"/>
      <w:lvlJc w:val="left"/>
      <w:pPr>
        <w:ind w:left="3686" w:hanging="480"/>
      </w:pPr>
    </w:lvl>
    <w:lvl w:ilvl="5" w:tplc="0409001B">
      <w:start w:val="1"/>
      <w:numFmt w:val="lowerRoman"/>
      <w:lvlText w:val="%6."/>
      <w:lvlJc w:val="right"/>
      <w:pPr>
        <w:ind w:left="4166" w:hanging="480"/>
      </w:pPr>
    </w:lvl>
    <w:lvl w:ilvl="6" w:tplc="0409000F">
      <w:start w:val="1"/>
      <w:numFmt w:val="decimal"/>
      <w:lvlText w:val="%7."/>
      <w:lvlJc w:val="left"/>
      <w:pPr>
        <w:ind w:left="4646" w:hanging="480"/>
      </w:pPr>
    </w:lvl>
    <w:lvl w:ilvl="7" w:tplc="04090019">
      <w:start w:val="1"/>
      <w:numFmt w:val="ideographTraditional"/>
      <w:lvlText w:val="%8、"/>
      <w:lvlJc w:val="left"/>
      <w:pPr>
        <w:ind w:left="5126" w:hanging="480"/>
      </w:pPr>
    </w:lvl>
    <w:lvl w:ilvl="8" w:tplc="0409001B">
      <w:start w:val="1"/>
      <w:numFmt w:val="lowerRoman"/>
      <w:lvlText w:val="%9."/>
      <w:lvlJc w:val="right"/>
      <w:pPr>
        <w:ind w:left="5606" w:hanging="480"/>
      </w:pPr>
    </w:lvl>
  </w:abstractNum>
  <w:abstractNum w:abstractNumId="30" w15:restartNumberingAfterBreak="0">
    <w:nsid w:val="5C8344DA"/>
    <w:multiLevelType w:val="hybridMultilevel"/>
    <w:tmpl w:val="01D48F56"/>
    <w:lvl w:ilvl="0" w:tplc="531CC3E6">
      <w:start w:val="1"/>
      <w:numFmt w:val="taiwaneseCountingThousand"/>
      <w:suff w:val="nothing"/>
      <w:lvlText w:val="%1、"/>
      <w:lvlJc w:val="left"/>
      <w:pPr>
        <w:ind w:left="1615"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615A0E7A"/>
    <w:multiLevelType w:val="hybridMultilevel"/>
    <w:tmpl w:val="13AAB494"/>
    <w:lvl w:ilvl="0" w:tplc="BD2CE278">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15C54A7"/>
    <w:multiLevelType w:val="hybridMultilevel"/>
    <w:tmpl w:val="AEE87FB4"/>
    <w:lvl w:ilvl="0" w:tplc="B462BD86">
      <w:start w:val="1"/>
      <w:numFmt w:val="taiwaneseCountingThousand"/>
      <w:suff w:val="nothing"/>
      <w:lvlText w:val="%1、"/>
      <w:lvlJc w:val="left"/>
      <w:pPr>
        <w:ind w:left="1615" w:hanging="480"/>
      </w:pPr>
      <w:rPr>
        <w:b w:val="0"/>
      </w:rPr>
    </w:lvl>
    <w:lvl w:ilvl="1" w:tplc="04090019">
      <w:start w:val="1"/>
      <w:numFmt w:val="ideographTraditional"/>
      <w:lvlText w:val="%2、"/>
      <w:lvlJc w:val="left"/>
      <w:pPr>
        <w:ind w:left="2246" w:hanging="480"/>
      </w:pPr>
    </w:lvl>
    <w:lvl w:ilvl="2" w:tplc="0409001B">
      <w:start w:val="1"/>
      <w:numFmt w:val="lowerRoman"/>
      <w:lvlText w:val="%3."/>
      <w:lvlJc w:val="right"/>
      <w:pPr>
        <w:ind w:left="2726" w:hanging="480"/>
      </w:pPr>
    </w:lvl>
    <w:lvl w:ilvl="3" w:tplc="0409000F">
      <w:start w:val="1"/>
      <w:numFmt w:val="decimal"/>
      <w:lvlText w:val="%4."/>
      <w:lvlJc w:val="left"/>
      <w:pPr>
        <w:ind w:left="3206" w:hanging="480"/>
      </w:pPr>
    </w:lvl>
    <w:lvl w:ilvl="4" w:tplc="04090019">
      <w:start w:val="1"/>
      <w:numFmt w:val="ideographTraditional"/>
      <w:lvlText w:val="%5、"/>
      <w:lvlJc w:val="left"/>
      <w:pPr>
        <w:ind w:left="3686" w:hanging="480"/>
      </w:pPr>
    </w:lvl>
    <w:lvl w:ilvl="5" w:tplc="0409001B">
      <w:start w:val="1"/>
      <w:numFmt w:val="lowerRoman"/>
      <w:lvlText w:val="%6."/>
      <w:lvlJc w:val="right"/>
      <w:pPr>
        <w:ind w:left="4166" w:hanging="480"/>
      </w:pPr>
    </w:lvl>
    <w:lvl w:ilvl="6" w:tplc="0409000F">
      <w:start w:val="1"/>
      <w:numFmt w:val="decimal"/>
      <w:lvlText w:val="%7."/>
      <w:lvlJc w:val="left"/>
      <w:pPr>
        <w:ind w:left="4646" w:hanging="480"/>
      </w:pPr>
    </w:lvl>
    <w:lvl w:ilvl="7" w:tplc="04090019">
      <w:start w:val="1"/>
      <w:numFmt w:val="ideographTraditional"/>
      <w:lvlText w:val="%8、"/>
      <w:lvlJc w:val="left"/>
      <w:pPr>
        <w:ind w:left="5126" w:hanging="480"/>
      </w:pPr>
    </w:lvl>
    <w:lvl w:ilvl="8" w:tplc="0409001B">
      <w:start w:val="1"/>
      <w:numFmt w:val="lowerRoman"/>
      <w:lvlText w:val="%9."/>
      <w:lvlJc w:val="right"/>
      <w:pPr>
        <w:ind w:left="5606" w:hanging="480"/>
      </w:pPr>
    </w:lvl>
  </w:abstractNum>
  <w:abstractNum w:abstractNumId="34" w15:restartNumberingAfterBreak="0">
    <w:nsid w:val="65EF3E1E"/>
    <w:multiLevelType w:val="hybridMultilevel"/>
    <w:tmpl w:val="36A60614"/>
    <w:lvl w:ilvl="0" w:tplc="F11A0EC0">
      <w:start w:val="1"/>
      <w:numFmt w:val="decimal"/>
      <w:lvlText w:val="第%1項"/>
      <w:lvlJc w:val="left"/>
      <w:pPr>
        <w:ind w:left="1494" w:hanging="108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5" w15:restartNumberingAfterBreak="0">
    <w:nsid w:val="6AA639CA"/>
    <w:multiLevelType w:val="hybridMultilevel"/>
    <w:tmpl w:val="79763C90"/>
    <w:lvl w:ilvl="0" w:tplc="168C6288">
      <w:start w:val="1"/>
      <w:numFmt w:val="taiwaneseCountingThousand"/>
      <w:suff w:val="nothing"/>
      <w:lvlText w:val="%1、"/>
      <w:lvlJc w:val="left"/>
      <w:pPr>
        <w:ind w:left="1332" w:hanging="480"/>
      </w:pPr>
    </w:lvl>
    <w:lvl w:ilvl="1" w:tplc="04090019">
      <w:start w:val="1"/>
      <w:numFmt w:val="ideographTraditional"/>
      <w:lvlText w:val="%2、"/>
      <w:lvlJc w:val="left"/>
      <w:pPr>
        <w:ind w:left="5223" w:hanging="480"/>
      </w:pPr>
    </w:lvl>
    <w:lvl w:ilvl="2" w:tplc="0409001B">
      <w:start w:val="1"/>
      <w:numFmt w:val="lowerRoman"/>
      <w:lvlText w:val="%3."/>
      <w:lvlJc w:val="right"/>
      <w:pPr>
        <w:ind w:left="5703" w:hanging="480"/>
      </w:pPr>
    </w:lvl>
    <w:lvl w:ilvl="3" w:tplc="0409000F">
      <w:start w:val="1"/>
      <w:numFmt w:val="decimal"/>
      <w:lvlText w:val="%4."/>
      <w:lvlJc w:val="left"/>
      <w:pPr>
        <w:ind w:left="6183" w:hanging="480"/>
      </w:pPr>
    </w:lvl>
    <w:lvl w:ilvl="4" w:tplc="04090019">
      <w:start w:val="1"/>
      <w:numFmt w:val="ideographTraditional"/>
      <w:lvlText w:val="%5、"/>
      <w:lvlJc w:val="left"/>
      <w:pPr>
        <w:ind w:left="6663" w:hanging="480"/>
      </w:pPr>
    </w:lvl>
    <w:lvl w:ilvl="5" w:tplc="0409001B">
      <w:start w:val="1"/>
      <w:numFmt w:val="lowerRoman"/>
      <w:lvlText w:val="%6."/>
      <w:lvlJc w:val="right"/>
      <w:pPr>
        <w:ind w:left="7143" w:hanging="480"/>
      </w:pPr>
    </w:lvl>
    <w:lvl w:ilvl="6" w:tplc="0409000F">
      <w:start w:val="1"/>
      <w:numFmt w:val="decimal"/>
      <w:lvlText w:val="%7."/>
      <w:lvlJc w:val="left"/>
      <w:pPr>
        <w:ind w:left="7623" w:hanging="480"/>
      </w:pPr>
    </w:lvl>
    <w:lvl w:ilvl="7" w:tplc="04090019">
      <w:start w:val="1"/>
      <w:numFmt w:val="ideographTraditional"/>
      <w:lvlText w:val="%8、"/>
      <w:lvlJc w:val="left"/>
      <w:pPr>
        <w:ind w:left="8103" w:hanging="480"/>
      </w:pPr>
    </w:lvl>
    <w:lvl w:ilvl="8" w:tplc="0409001B">
      <w:start w:val="1"/>
      <w:numFmt w:val="lowerRoman"/>
      <w:lvlText w:val="%9."/>
      <w:lvlJc w:val="right"/>
      <w:pPr>
        <w:ind w:left="8583" w:hanging="480"/>
      </w:pPr>
    </w:lvl>
  </w:abstractNum>
  <w:abstractNum w:abstractNumId="36" w15:restartNumberingAfterBreak="0">
    <w:nsid w:val="6C8B52E8"/>
    <w:multiLevelType w:val="hybridMultilevel"/>
    <w:tmpl w:val="60FC0AD0"/>
    <w:lvl w:ilvl="0" w:tplc="513A825C">
      <w:start w:val="1"/>
      <w:numFmt w:val="taiwaneseCountingThousand"/>
      <w:suff w:val="nothing"/>
      <w:lvlText w:val="(%1)"/>
      <w:lvlJc w:val="left"/>
      <w:pPr>
        <w:ind w:left="0" w:firstLine="0"/>
      </w:pPr>
      <w:rPr>
        <w:rFonts w:hint="eastAsia"/>
        <w:spacing w:val="-20"/>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37" w15:restartNumberingAfterBreak="0">
    <w:nsid w:val="72724DDF"/>
    <w:multiLevelType w:val="hybridMultilevel"/>
    <w:tmpl w:val="02000096"/>
    <w:lvl w:ilvl="0" w:tplc="6CD0EB36">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3EE50FB"/>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BE9703B"/>
    <w:multiLevelType w:val="hybridMultilevel"/>
    <w:tmpl w:val="FC9A6A76"/>
    <w:lvl w:ilvl="0" w:tplc="204A0E10">
      <w:start w:val="1"/>
      <w:numFmt w:val="taiwaneseCountingThousand"/>
      <w:suff w:val="nothing"/>
      <w:lvlText w:val="(%1)"/>
      <w:lvlJc w:val="left"/>
      <w:pPr>
        <w:ind w:left="1145"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C534336"/>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42" w15:restartNumberingAfterBreak="0">
    <w:nsid w:val="7F3435CA"/>
    <w:multiLevelType w:val="hybridMultilevel"/>
    <w:tmpl w:val="CF0692AA"/>
    <w:lvl w:ilvl="0" w:tplc="F59017A0">
      <w:start w:val="1"/>
      <w:numFmt w:val="taiwaneseCountingThousand"/>
      <w:suff w:val="nothing"/>
      <w:lvlText w:val="%1、"/>
      <w:lvlJc w:val="left"/>
      <w:pPr>
        <w:ind w:left="680" w:hanging="6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1"/>
  </w:num>
  <w:num w:numId="2">
    <w:abstractNumId w:val="25"/>
  </w:num>
  <w:num w:numId="3">
    <w:abstractNumId w:val="5"/>
  </w:num>
  <w:num w:numId="4">
    <w:abstractNumId w:val="13"/>
  </w:num>
  <w:num w:numId="5">
    <w:abstractNumId w:val="7"/>
  </w:num>
  <w:num w:numId="6">
    <w:abstractNumId w:val="38"/>
  </w:num>
  <w:num w:numId="7">
    <w:abstractNumId w:val="11"/>
  </w:num>
  <w:num w:numId="8">
    <w:abstractNumId w:val="21"/>
  </w:num>
  <w:num w:numId="9">
    <w:abstractNumId w:val="2"/>
  </w:num>
  <w:num w:numId="10">
    <w:abstractNumId w:val="20"/>
  </w:num>
  <w:num w:numId="11">
    <w:abstractNumId w:val="34"/>
  </w:num>
  <w:num w:numId="12">
    <w:abstractNumId w:val="15"/>
  </w:num>
  <w:num w:numId="13">
    <w:abstractNumId w:val="14"/>
  </w:num>
  <w:num w:numId="14">
    <w:abstractNumId w:val="9"/>
  </w:num>
  <w:num w:numId="15">
    <w:abstractNumId w:val="26"/>
  </w:num>
  <w:num w:numId="16">
    <w:abstractNumId w:val="18"/>
  </w:num>
  <w:num w:numId="17">
    <w:abstractNumId w:val="40"/>
  </w:num>
  <w:num w:numId="18">
    <w:abstractNumId w:val="32"/>
  </w:num>
  <w:num w:numId="19">
    <w:abstractNumId w:val="35"/>
  </w:num>
  <w:num w:numId="20">
    <w:abstractNumId w:val="35"/>
  </w:num>
  <w:num w:numId="21">
    <w:abstractNumId w:val="0"/>
  </w:num>
  <w:num w:numId="22">
    <w:abstractNumId w:val="4"/>
  </w:num>
  <w:num w:numId="23">
    <w:abstractNumId w:val="27"/>
  </w:num>
  <w:num w:numId="24">
    <w:abstractNumId w:val="16"/>
  </w:num>
  <w:num w:numId="25">
    <w:abstractNumId w:val="31"/>
  </w:num>
  <w:num w:numId="26">
    <w:abstractNumId w:val="31"/>
  </w:num>
  <w:num w:numId="27">
    <w:abstractNumId w:val="37"/>
  </w:num>
  <w:num w:numId="28">
    <w:abstractNumId w:val="31"/>
  </w:num>
  <w:num w:numId="29">
    <w:abstractNumId w:val="31"/>
  </w:num>
  <w:num w:numId="30">
    <w:abstractNumId w:val="1"/>
  </w:num>
  <w:num w:numId="31">
    <w:abstractNumId w:val="23"/>
  </w:num>
  <w:num w:numId="32">
    <w:abstractNumId w:val="41"/>
  </w:num>
  <w:num w:numId="33">
    <w:abstractNumId w:val="22"/>
  </w:num>
  <w:num w:numId="34">
    <w:abstractNumId w:val="10"/>
  </w:num>
  <w:num w:numId="35">
    <w:abstractNumId w:val="30"/>
  </w:num>
  <w:num w:numId="36">
    <w:abstractNumId w:val="12"/>
  </w:num>
  <w:num w:numId="37">
    <w:abstractNumId w:val="8"/>
  </w:num>
  <w:num w:numId="38">
    <w:abstractNumId w:val="39"/>
  </w:num>
  <w:num w:numId="39">
    <w:abstractNumId w:val="24"/>
  </w:num>
  <w:num w:numId="40">
    <w:abstractNumId w:val="6"/>
  </w:num>
  <w:num w:numId="41">
    <w:abstractNumId w:val="42"/>
  </w:num>
  <w:num w:numId="42">
    <w:abstractNumId w:val="29"/>
  </w:num>
  <w:num w:numId="43">
    <w:abstractNumId w:val="36"/>
  </w:num>
  <w:num w:numId="44">
    <w:abstractNumId w:val="17"/>
  </w:num>
  <w:num w:numId="45">
    <w:abstractNumId w:val="33"/>
  </w:num>
  <w:num w:numId="46">
    <w:abstractNumId w:val="3"/>
  </w:num>
  <w:num w:numId="47">
    <w:abstractNumId w:val="28"/>
  </w:num>
  <w:num w:numId="48">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activeWritingStyle w:appName="MSWord" w:lang="zh-HK"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66"/>
  <w:drawingGridVerticalSpacing w:val="244"/>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437"/>
    <w:rsid w:val="00000573"/>
    <w:rsid w:val="00000738"/>
    <w:rsid w:val="0000089F"/>
    <w:rsid w:val="00000F29"/>
    <w:rsid w:val="00001171"/>
    <w:rsid w:val="00001F14"/>
    <w:rsid w:val="00002A0F"/>
    <w:rsid w:val="00003389"/>
    <w:rsid w:val="000043FD"/>
    <w:rsid w:val="000044A7"/>
    <w:rsid w:val="000056C5"/>
    <w:rsid w:val="00005BCC"/>
    <w:rsid w:val="00005CB7"/>
    <w:rsid w:val="00005EBD"/>
    <w:rsid w:val="0000676B"/>
    <w:rsid w:val="000068EA"/>
    <w:rsid w:val="00006BB6"/>
    <w:rsid w:val="00006CB3"/>
    <w:rsid w:val="0000726F"/>
    <w:rsid w:val="0000783C"/>
    <w:rsid w:val="000079CC"/>
    <w:rsid w:val="00007DA8"/>
    <w:rsid w:val="00010F76"/>
    <w:rsid w:val="00011AD4"/>
    <w:rsid w:val="00011B0E"/>
    <w:rsid w:val="00011D7C"/>
    <w:rsid w:val="000124BE"/>
    <w:rsid w:val="000138F8"/>
    <w:rsid w:val="00014023"/>
    <w:rsid w:val="000143D1"/>
    <w:rsid w:val="000143DC"/>
    <w:rsid w:val="00014D1A"/>
    <w:rsid w:val="00014FC7"/>
    <w:rsid w:val="000153A9"/>
    <w:rsid w:val="0001570A"/>
    <w:rsid w:val="00015AA4"/>
    <w:rsid w:val="00015E98"/>
    <w:rsid w:val="000163A3"/>
    <w:rsid w:val="00017071"/>
    <w:rsid w:val="000172B2"/>
    <w:rsid w:val="000172DE"/>
    <w:rsid w:val="0001761A"/>
    <w:rsid w:val="000205FD"/>
    <w:rsid w:val="00020681"/>
    <w:rsid w:val="00021092"/>
    <w:rsid w:val="0002125D"/>
    <w:rsid w:val="0002141A"/>
    <w:rsid w:val="0002157E"/>
    <w:rsid w:val="00021D07"/>
    <w:rsid w:val="00021DC6"/>
    <w:rsid w:val="0002205F"/>
    <w:rsid w:val="000228BC"/>
    <w:rsid w:val="00023B31"/>
    <w:rsid w:val="00023E31"/>
    <w:rsid w:val="000252FD"/>
    <w:rsid w:val="000257E2"/>
    <w:rsid w:val="00025AC3"/>
    <w:rsid w:val="0002672C"/>
    <w:rsid w:val="000270BF"/>
    <w:rsid w:val="0002720E"/>
    <w:rsid w:val="00030776"/>
    <w:rsid w:val="0003095F"/>
    <w:rsid w:val="000316C7"/>
    <w:rsid w:val="00031F0D"/>
    <w:rsid w:val="0003300C"/>
    <w:rsid w:val="000350D2"/>
    <w:rsid w:val="00035FD6"/>
    <w:rsid w:val="000361CB"/>
    <w:rsid w:val="00036217"/>
    <w:rsid w:val="0003762C"/>
    <w:rsid w:val="00037BCC"/>
    <w:rsid w:val="00037D24"/>
    <w:rsid w:val="0004053B"/>
    <w:rsid w:val="000412CA"/>
    <w:rsid w:val="0004156F"/>
    <w:rsid w:val="00042CBB"/>
    <w:rsid w:val="000431E4"/>
    <w:rsid w:val="000432DB"/>
    <w:rsid w:val="0004368F"/>
    <w:rsid w:val="000441E8"/>
    <w:rsid w:val="00044748"/>
    <w:rsid w:val="0004531C"/>
    <w:rsid w:val="00045AB0"/>
    <w:rsid w:val="00046BDA"/>
    <w:rsid w:val="00046EEF"/>
    <w:rsid w:val="00047BA2"/>
    <w:rsid w:val="00047FAA"/>
    <w:rsid w:val="000508D6"/>
    <w:rsid w:val="00050943"/>
    <w:rsid w:val="000513CF"/>
    <w:rsid w:val="00051891"/>
    <w:rsid w:val="00051F60"/>
    <w:rsid w:val="000526A7"/>
    <w:rsid w:val="00052AE5"/>
    <w:rsid w:val="00052FC6"/>
    <w:rsid w:val="000534AF"/>
    <w:rsid w:val="00053536"/>
    <w:rsid w:val="00053851"/>
    <w:rsid w:val="00053C7B"/>
    <w:rsid w:val="000544C9"/>
    <w:rsid w:val="00055630"/>
    <w:rsid w:val="00055BF7"/>
    <w:rsid w:val="00056393"/>
    <w:rsid w:val="00056458"/>
    <w:rsid w:val="00056B76"/>
    <w:rsid w:val="0005746E"/>
    <w:rsid w:val="00057617"/>
    <w:rsid w:val="00057698"/>
    <w:rsid w:val="00060315"/>
    <w:rsid w:val="0006047B"/>
    <w:rsid w:val="000609C5"/>
    <w:rsid w:val="00060C6A"/>
    <w:rsid w:val="00060FC2"/>
    <w:rsid w:val="00061044"/>
    <w:rsid w:val="00061DEE"/>
    <w:rsid w:val="00062DF7"/>
    <w:rsid w:val="00063DC7"/>
    <w:rsid w:val="0006402B"/>
    <w:rsid w:val="000641A4"/>
    <w:rsid w:val="00064324"/>
    <w:rsid w:val="00065181"/>
    <w:rsid w:val="000651AD"/>
    <w:rsid w:val="00065C14"/>
    <w:rsid w:val="000670DA"/>
    <w:rsid w:val="00070271"/>
    <w:rsid w:val="00070381"/>
    <w:rsid w:val="00070A01"/>
    <w:rsid w:val="00070E28"/>
    <w:rsid w:val="00070E9A"/>
    <w:rsid w:val="00071014"/>
    <w:rsid w:val="00071587"/>
    <w:rsid w:val="00071B24"/>
    <w:rsid w:val="00071EAF"/>
    <w:rsid w:val="00072782"/>
    <w:rsid w:val="000727D8"/>
    <w:rsid w:val="000732DC"/>
    <w:rsid w:val="000732E9"/>
    <w:rsid w:val="00073E97"/>
    <w:rsid w:val="00074527"/>
    <w:rsid w:val="000745A3"/>
    <w:rsid w:val="000750BF"/>
    <w:rsid w:val="000753AF"/>
    <w:rsid w:val="00075604"/>
    <w:rsid w:val="00075AA9"/>
    <w:rsid w:val="000768C7"/>
    <w:rsid w:val="0007695F"/>
    <w:rsid w:val="0008023F"/>
    <w:rsid w:val="0008025E"/>
    <w:rsid w:val="00080D40"/>
    <w:rsid w:val="00080E95"/>
    <w:rsid w:val="0008102F"/>
    <w:rsid w:val="0008135C"/>
    <w:rsid w:val="00081E26"/>
    <w:rsid w:val="000821CD"/>
    <w:rsid w:val="000836B7"/>
    <w:rsid w:val="00084835"/>
    <w:rsid w:val="00084CA0"/>
    <w:rsid w:val="00084F93"/>
    <w:rsid w:val="00085ACE"/>
    <w:rsid w:val="00086265"/>
    <w:rsid w:val="00086E74"/>
    <w:rsid w:val="00086F06"/>
    <w:rsid w:val="00087A26"/>
    <w:rsid w:val="00087B0A"/>
    <w:rsid w:val="00087DE3"/>
    <w:rsid w:val="0009004B"/>
    <w:rsid w:val="00090D89"/>
    <w:rsid w:val="0009121A"/>
    <w:rsid w:val="00091DF0"/>
    <w:rsid w:val="00091F70"/>
    <w:rsid w:val="00091FFE"/>
    <w:rsid w:val="000930F3"/>
    <w:rsid w:val="000934F5"/>
    <w:rsid w:val="00093C83"/>
    <w:rsid w:val="000949A6"/>
    <w:rsid w:val="00094E7C"/>
    <w:rsid w:val="00094FE4"/>
    <w:rsid w:val="00095086"/>
    <w:rsid w:val="0009536E"/>
    <w:rsid w:val="0009541F"/>
    <w:rsid w:val="00095DE7"/>
    <w:rsid w:val="000962E7"/>
    <w:rsid w:val="000963B4"/>
    <w:rsid w:val="000965F8"/>
    <w:rsid w:val="00096CCA"/>
    <w:rsid w:val="000971DD"/>
    <w:rsid w:val="00097CD2"/>
    <w:rsid w:val="000A02DC"/>
    <w:rsid w:val="000A08AD"/>
    <w:rsid w:val="000A08EC"/>
    <w:rsid w:val="000A0C9B"/>
    <w:rsid w:val="000A0EBD"/>
    <w:rsid w:val="000A137C"/>
    <w:rsid w:val="000A1DD6"/>
    <w:rsid w:val="000A247D"/>
    <w:rsid w:val="000A2651"/>
    <w:rsid w:val="000A269B"/>
    <w:rsid w:val="000A337D"/>
    <w:rsid w:val="000A34C5"/>
    <w:rsid w:val="000A3C5D"/>
    <w:rsid w:val="000A3D2E"/>
    <w:rsid w:val="000A3F0B"/>
    <w:rsid w:val="000A405A"/>
    <w:rsid w:val="000A4EB2"/>
    <w:rsid w:val="000A4F57"/>
    <w:rsid w:val="000A507B"/>
    <w:rsid w:val="000A586E"/>
    <w:rsid w:val="000A66E7"/>
    <w:rsid w:val="000A6738"/>
    <w:rsid w:val="000A679D"/>
    <w:rsid w:val="000A6F59"/>
    <w:rsid w:val="000A796E"/>
    <w:rsid w:val="000A7B4A"/>
    <w:rsid w:val="000A7C3B"/>
    <w:rsid w:val="000A7C7C"/>
    <w:rsid w:val="000B14E3"/>
    <w:rsid w:val="000B1591"/>
    <w:rsid w:val="000B20B8"/>
    <w:rsid w:val="000B24AE"/>
    <w:rsid w:val="000B25E1"/>
    <w:rsid w:val="000B2F41"/>
    <w:rsid w:val="000B3604"/>
    <w:rsid w:val="000B39BB"/>
    <w:rsid w:val="000B3B8C"/>
    <w:rsid w:val="000B4056"/>
    <w:rsid w:val="000B446B"/>
    <w:rsid w:val="000B4791"/>
    <w:rsid w:val="000B5159"/>
    <w:rsid w:val="000B5BA1"/>
    <w:rsid w:val="000B5F7C"/>
    <w:rsid w:val="000B60A5"/>
    <w:rsid w:val="000B61AB"/>
    <w:rsid w:val="000B6AC0"/>
    <w:rsid w:val="000B6EE0"/>
    <w:rsid w:val="000B7A70"/>
    <w:rsid w:val="000B7B56"/>
    <w:rsid w:val="000B7F08"/>
    <w:rsid w:val="000C006F"/>
    <w:rsid w:val="000C08DC"/>
    <w:rsid w:val="000C09BA"/>
    <w:rsid w:val="000C0C52"/>
    <w:rsid w:val="000C13DF"/>
    <w:rsid w:val="000C1484"/>
    <w:rsid w:val="000C1F4C"/>
    <w:rsid w:val="000C2164"/>
    <w:rsid w:val="000C2787"/>
    <w:rsid w:val="000C2B6F"/>
    <w:rsid w:val="000C3D7E"/>
    <w:rsid w:val="000C4A0F"/>
    <w:rsid w:val="000C5815"/>
    <w:rsid w:val="000C5B14"/>
    <w:rsid w:val="000C5B58"/>
    <w:rsid w:val="000C6D27"/>
    <w:rsid w:val="000C6E8E"/>
    <w:rsid w:val="000C6F76"/>
    <w:rsid w:val="000C7398"/>
    <w:rsid w:val="000C7A79"/>
    <w:rsid w:val="000D0B30"/>
    <w:rsid w:val="000D139E"/>
    <w:rsid w:val="000D140E"/>
    <w:rsid w:val="000D195F"/>
    <w:rsid w:val="000D1EA6"/>
    <w:rsid w:val="000D20D6"/>
    <w:rsid w:val="000D231D"/>
    <w:rsid w:val="000D2B4D"/>
    <w:rsid w:val="000D2D22"/>
    <w:rsid w:val="000D2DC1"/>
    <w:rsid w:val="000D316E"/>
    <w:rsid w:val="000D34E2"/>
    <w:rsid w:val="000D36F4"/>
    <w:rsid w:val="000D3920"/>
    <w:rsid w:val="000D40D4"/>
    <w:rsid w:val="000D48C6"/>
    <w:rsid w:val="000D64DF"/>
    <w:rsid w:val="000D6725"/>
    <w:rsid w:val="000D6D30"/>
    <w:rsid w:val="000D70D8"/>
    <w:rsid w:val="000D7677"/>
    <w:rsid w:val="000D7B28"/>
    <w:rsid w:val="000D7F68"/>
    <w:rsid w:val="000E06CB"/>
    <w:rsid w:val="000E0CEF"/>
    <w:rsid w:val="000E0ED3"/>
    <w:rsid w:val="000E1AAF"/>
    <w:rsid w:val="000E247E"/>
    <w:rsid w:val="000E24DE"/>
    <w:rsid w:val="000E26F3"/>
    <w:rsid w:val="000E2DD6"/>
    <w:rsid w:val="000E32AD"/>
    <w:rsid w:val="000E33A2"/>
    <w:rsid w:val="000E356A"/>
    <w:rsid w:val="000E3A69"/>
    <w:rsid w:val="000E3F12"/>
    <w:rsid w:val="000E4706"/>
    <w:rsid w:val="000E4A7D"/>
    <w:rsid w:val="000E4AC4"/>
    <w:rsid w:val="000E5496"/>
    <w:rsid w:val="000E5549"/>
    <w:rsid w:val="000E657C"/>
    <w:rsid w:val="000E6DED"/>
    <w:rsid w:val="000E7110"/>
    <w:rsid w:val="000E7962"/>
    <w:rsid w:val="000F0602"/>
    <w:rsid w:val="000F0EE5"/>
    <w:rsid w:val="000F12F5"/>
    <w:rsid w:val="000F1E1A"/>
    <w:rsid w:val="000F24D9"/>
    <w:rsid w:val="000F2900"/>
    <w:rsid w:val="000F2D8E"/>
    <w:rsid w:val="000F38EC"/>
    <w:rsid w:val="000F3D65"/>
    <w:rsid w:val="000F3DF4"/>
    <w:rsid w:val="000F3F8C"/>
    <w:rsid w:val="000F41E2"/>
    <w:rsid w:val="000F43FB"/>
    <w:rsid w:val="000F4493"/>
    <w:rsid w:val="000F5F27"/>
    <w:rsid w:val="000F6FC3"/>
    <w:rsid w:val="000F702D"/>
    <w:rsid w:val="000F70AB"/>
    <w:rsid w:val="000F7412"/>
    <w:rsid w:val="001009F3"/>
    <w:rsid w:val="00100D9E"/>
    <w:rsid w:val="001012A2"/>
    <w:rsid w:val="00101E1F"/>
    <w:rsid w:val="00102296"/>
    <w:rsid w:val="001025E0"/>
    <w:rsid w:val="00102D4E"/>
    <w:rsid w:val="00102E5F"/>
    <w:rsid w:val="00103E65"/>
    <w:rsid w:val="00104A90"/>
    <w:rsid w:val="00105723"/>
    <w:rsid w:val="00105878"/>
    <w:rsid w:val="0010626A"/>
    <w:rsid w:val="001062FF"/>
    <w:rsid w:val="001065DB"/>
    <w:rsid w:val="00106A94"/>
    <w:rsid w:val="001078A3"/>
    <w:rsid w:val="00107F7D"/>
    <w:rsid w:val="00107FE8"/>
    <w:rsid w:val="001103B7"/>
    <w:rsid w:val="00110601"/>
    <w:rsid w:val="00110BC5"/>
    <w:rsid w:val="00110BD7"/>
    <w:rsid w:val="001114A8"/>
    <w:rsid w:val="001118F2"/>
    <w:rsid w:val="001129C5"/>
    <w:rsid w:val="00114729"/>
    <w:rsid w:val="001150AB"/>
    <w:rsid w:val="00115467"/>
    <w:rsid w:val="0011566C"/>
    <w:rsid w:val="0011575E"/>
    <w:rsid w:val="00115C83"/>
    <w:rsid w:val="001165C5"/>
    <w:rsid w:val="00116FC4"/>
    <w:rsid w:val="0011772E"/>
    <w:rsid w:val="00117C3B"/>
    <w:rsid w:val="00117C44"/>
    <w:rsid w:val="00117EAF"/>
    <w:rsid w:val="00120EAA"/>
    <w:rsid w:val="00121921"/>
    <w:rsid w:val="00121BEE"/>
    <w:rsid w:val="00121F93"/>
    <w:rsid w:val="001226AD"/>
    <w:rsid w:val="001239BB"/>
    <w:rsid w:val="00123C6C"/>
    <w:rsid w:val="00123D84"/>
    <w:rsid w:val="0012419D"/>
    <w:rsid w:val="00124C45"/>
    <w:rsid w:val="00124DA2"/>
    <w:rsid w:val="00124F9F"/>
    <w:rsid w:val="00125DD7"/>
    <w:rsid w:val="00126346"/>
    <w:rsid w:val="001266A4"/>
    <w:rsid w:val="00126709"/>
    <w:rsid w:val="0012749D"/>
    <w:rsid w:val="00127FC4"/>
    <w:rsid w:val="00131798"/>
    <w:rsid w:val="001318D4"/>
    <w:rsid w:val="00132A05"/>
    <w:rsid w:val="00132AC9"/>
    <w:rsid w:val="00132F45"/>
    <w:rsid w:val="001340A1"/>
    <w:rsid w:val="0013458A"/>
    <w:rsid w:val="00134BE0"/>
    <w:rsid w:val="00134F38"/>
    <w:rsid w:val="00134F91"/>
    <w:rsid w:val="001359D7"/>
    <w:rsid w:val="00135B97"/>
    <w:rsid w:val="00135C06"/>
    <w:rsid w:val="00135F5C"/>
    <w:rsid w:val="001361C3"/>
    <w:rsid w:val="00136492"/>
    <w:rsid w:val="00136620"/>
    <w:rsid w:val="00136B5C"/>
    <w:rsid w:val="00136B60"/>
    <w:rsid w:val="00136D11"/>
    <w:rsid w:val="00137110"/>
    <w:rsid w:val="00137584"/>
    <w:rsid w:val="001408C9"/>
    <w:rsid w:val="00140DE6"/>
    <w:rsid w:val="001415EE"/>
    <w:rsid w:val="00141A18"/>
    <w:rsid w:val="00141B5E"/>
    <w:rsid w:val="001428B6"/>
    <w:rsid w:val="001433D2"/>
    <w:rsid w:val="001438BB"/>
    <w:rsid w:val="00143A78"/>
    <w:rsid w:val="00143C5B"/>
    <w:rsid w:val="00143DB6"/>
    <w:rsid w:val="00143E39"/>
    <w:rsid w:val="00144272"/>
    <w:rsid w:val="001444BB"/>
    <w:rsid w:val="00144722"/>
    <w:rsid w:val="00145A41"/>
    <w:rsid w:val="0014625B"/>
    <w:rsid w:val="0014671E"/>
    <w:rsid w:val="00146DDD"/>
    <w:rsid w:val="00147382"/>
    <w:rsid w:val="001478BD"/>
    <w:rsid w:val="00150901"/>
    <w:rsid w:val="00150C17"/>
    <w:rsid w:val="00151043"/>
    <w:rsid w:val="00151FE6"/>
    <w:rsid w:val="00152543"/>
    <w:rsid w:val="00152737"/>
    <w:rsid w:val="001527EB"/>
    <w:rsid w:val="00152DE3"/>
    <w:rsid w:val="00152EDE"/>
    <w:rsid w:val="001533AD"/>
    <w:rsid w:val="001540A4"/>
    <w:rsid w:val="00154267"/>
    <w:rsid w:val="00154782"/>
    <w:rsid w:val="0015514B"/>
    <w:rsid w:val="0015534C"/>
    <w:rsid w:val="00155A8B"/>
    <w:rsid w:val="00155F9A"/>
    <w:rsid w:val="001568D0"/>
    <w:rsid w:val="001571C8"/>
    <w:rsid w:val="00157236"/>
    <w:rsid w:val="0015736C"/>
    <w:rsid w:val="00157BF6"/>
    <w:rsid w:val="00157FBE"/>
    <w:rsid w:val="0016032D"/>
    <w:rsid w:val="001606EF"/>
    <w:rsid w:val="00161012"/>
    <w:rsid w:val="00161254"/>
    <w:rsid w:val="001618F8"/>
    <w:rsid w:val="00161C06"/>
    <w:rsid w:val="00161E7E"/>
    <w:rsid w:val="00162352"/>
    <w:rsid w:val="0016271C"/>
    <w:rsid w:val="00162EFE"/>
    <w:rsid w:val="00162FEA"/>
    <w:rsid w:val="001636DE"/>
    <w:rsid w:val="00163CE4"/>
    <w:rsid w:val="00164094"/>
    <w:rsid w:val="001640D7"/>
    <w:rsid w:val="0016466C"/>
    <w:rsid w:val="0016474C"/>
    <w:rsid w:val="0016486C"/>
    <w:rsid w:val="001659F0"/>
    <w:rsid w:val="00165DCD"/>
    <w:rsid w:val="00165E59"/>
    <w:rsid w:val="00165FC3"/>
    <w:rsid w:val="00166560"/>
    <w:rsid w:val="001671C8"/>
    <w:rsid w:val="00167368"/>
    <w:rsid w:val="001676A8"/>
    <w:rsid w:val="001700AD"/>
    <w:rsid w:val="0017092D"/>
    <w:rsid w:val="00170E64"/>
    <w:rsid w:val="00170FE4"/>
    <w:rsid w:val="001717A1"/>
    <w:rsid w:val="00171A49"/>
    <w:rsid w:val="0017272D"/>
    <w:rsid w:val="0017276A"/>
    <w:rsid w:val="00172AF5"/>
    <w:rsid w:val="0017307B"/>
    <w:rsid w:val="00173EC8"/>
    <w:rsid w:val="00174A82"/>
    <w:rsid w:val="0017506B"/>
    <w:rsid w:val="0017570D"/>
    <w:rsid w:val="00175F84"/>
    <w:rsid w:val="00176744"/>
    <w:rsid w:val="00177242"/>
    <w:rsid w:val="0018006B"/>
    <w:rsid w:val="0018033F"/>
    <w:rsid w:val="001804AE"/>
    <w:rsid w:val="0018117A"/>
    <w:rsid w:val="0018138D"/>
    <w:rsid w:val="00181A96"/>
    <w:rsid w:val="00181AB6"/>
    <w:rsid w:val="00181D05"/>
    <w:rsid w:val="00182071"/>
    <w:rsid w:val="001835AF"/>
    <w:rsid w:val="00184099"/>
    <w:rsid w:val="00184552"/>
    <w:rsid w:val="0018478D"/>
    <w:rsid w:val="00185D8F"/>
    <w:rsid w:val="00186972"/>
    <w:rsid w:val="0018727E"/>
    <w:rsid w:val="001875EB"/>
    <w:rsid w:val="00190276"/>
    <w:rsid w:val="0019084E"/>
    <w:rsid w:val="00190A6A"/>
    <w:rsid w:val="00191403"/>
    <w:rsid w:val="00191746"/>
    <w:rsid w:val="00192391"/>
    <w:rsid w:val="001923B2"/>
    <w:rsid w:val="00192CD5"/>
    <w:rsid w:val="00193365"/>
    <w:rsid w:val="00193411"/>
    <w:rsid w:val="001936A2"/>
    <w:rsid w:val="001947A5"/>
    <w:rsid w:val="00194EE4"/>
    <w:rsid w:val="001953A2"/>
    <w:rsid w:val="00195BC9"/>
    <w:rsid w:val="00196058"/>
    <w:rsid w:val="00196089"/>
    <w:rsid w:val="0019694B"/>
    <w:rsid w:val="001969B9"/>
    <w:rsid w:val="001973B2"/>
    <w:rsid w:val="00197DCF"/>
    <w:rsid w:val="001A0258"/>
    <w:rsid w:val="001A05F7"/>
    <w:rsid w:val="001A098E"/>
    <w:rsid w:val="001A0EE7"/>
    <w:rsid w:val="001A1C76"/>
    <w:rsid w:val="001A1FCA"/>
    <w:rsid w:val="001A2647"/>
    <w:rsid w:val="001A3894"/>
    <w:rsid w:val="001A3B59"/>
    <w:rsid w:val="001A3F36"/>
    <w:rsid w:val="001A4725"/>
    <w:rsid w:val="001A4831"/>
    <w:rsid w:val="001A4BE4"/>
    <w:rsid w:val="001A51AB"/>
    <w:rsid w:val="001A560B"/>
    <w:rsid w:val="001A5709"/>
    <w:rsid w:val="001A5842"/>
    <w:rsid w:val="001A5A76"/>
    <w:rsid w:val="001A608D"/>
    <w:rsid w:val="001A6184"/>
    <w:rsid w:val="001A693B"/>
    <w:rsid w:val="001A6D8E"/>
    <w:rsid w:val="001A701E"/>
    <w:rsid w:val="001A7BFD"/>
    <w:rsid w:val="001B11BA"/>
    <w:rsid w:val="001B1316"/>
    <w:rsid w:val="001B1B13"/>
    <w:rsid w:val="001B1E08"/>
    <w:rsid w:val="001B246C"/>
    <w:rsid w:val="001B36D4"/>
    <w:rsid w:val="001B3DDD"/>
    <w:rsid w:val="001B47D4"/>
    <w:rsid w:val="001B4A08"/>
    <w:rsid w:val="001B4B84"/>
    <w:rsid w:val="001B4C05"/>
    <w:rsid w:val="001B5DBF"/>
    <w:rsid w:val="001B601A"/>
    <w:rsid w:val="001B6AF0"/>
    <w:rsid w:val="001B6D48"/>
    <w:rsid w:val="001B769C"/>
    <w:rsid w:val="001B798B"/>
    <w:rsid w:val="001B7AA4"/>
    <w:rsid w:val="001B7F65"/>
    <w:rsid w:val="001C086D"/>
    <w:rsid w:val="001C1351"/>
    <w:rsid w:val="001C153C"/>
    <w:rsid w:val="001C165C"/>
    <w:rsid w:val="001C1F6A"/>
    <w:rsid w:val="001C27B3"/>
    <w:rsid w:val="001C27EF"/>
    <w:rsid w:val="001C28ED"/>
    <w:rsid w:val="001C2A5B"/>
    <w:rsid w:val="001C32A6"/>
    <w:rsid w:val="001C35E1"/>
    <w:rsid w:val="001C382F"/>
    <w:rsid w:val="001C4590"/>
    <w:rsid w:val="001C5449"/>
    <w:rsid w:val="001C58E0"/>
    <w:rsid w:val="001C5DFE"/>
    <w:rsid w:val="001C6237"/>
    <w:rsid w:val="001C6463"/>
    <w:rsid w:val="001C6C18"/>
    <w:rsid w:val="001C71AB"/>
    <w:rsid w:val="001C72D0"/>
    <w:rsid w:val="001C7819"/>
    <w:rsid w:val="001C7AF6"/>
    <w:rsid w:val="001C7D26"/>
    <w:rsid w:val="001D0611"/>
    <w:rsid w:val="001D0A32"/>
    <w:rsid w:val="001D0A90"/>
    <w:rsid w:val="001D2282"/>
    <w:rsid w:val="001D22D9"/>
    <w:rsid w:val="001D2A6B"/>
    <w:rsid w:val="001D4298"/>
    <w:rsid w:val="001D451B"/>
    <w:rsid w:val="001D4F16"/>
    <w:rsid w:val="001D501F"/>
    <w:rsid w:val="001D6618"/>
    <w:rsid w:val="001D68A5"/>
    <w:rsid w:val="001D7453"/>
    <w:rsid w:val="001D7515"/>
    <w:rsid w:val="001D7A11"/>
    <w:rsid w:val="001E0141"/>
    <w:rsid w:val="001E120D"/>
    <w:rsid w:val="001E15CE"/>
    <w:rsid w:val="001E1B80"/>
    <w:rsid w:val="001E2C05"/>
    <w:rsid w:val="001E2D89"/>
    <w:rsid w:val="001E30FE"/>
    <w:rsid w:val="001E3669"/>
    <w:rsid w:val="001E3CF2"/>
    <w:rsid w:val="001E3FB9"/>
    <w:rsid w:val="001E43B1"/>
    <w:rsid w:val="001E479E"/>
    <w:rsid w:val="001E4EF8"/>
    <w:rsid w:val="001E5484"/>
    <w:rsid w:val="001E628F"/>
    <w:rsid w:val="001E6789"/>
    <w:rsid w:val="001E6F1F"/>
    <w:rsid w:val="001E7654"/>
    <w:rsid w:val="001E7BD8"/>
    <w:rsid w:val="001F148A"/>
    <w:rsid w:val="001F175F"/>
    <w:rsid w:val="001F1AA1"/>
    <w:rsid w:val="001F1BE7"/>
    <w:rsid w:val="001F220B"/>
    <w:rsid w:val="001F25B4"/>
    <w:rsid w:val="001F2AFA"/>
    <w:rsid w:val="001F2E3D"/>
    <w:rsid w:val="001F30BB"/>
    <w:rsid w:val="001F316F"/>
    <w:rsid w:val="001F3484"/>
    <w:rsid w:val="001F353B"/>
    <w:rsid w:val="001F36AF"/>
    <w:rsid w:val="001F3787"/>
    <w:rsid w:val="001F3818"/>
    <w:rsid w:val="001F3E36"/>
    <w:rsid w:val="001F427E"/>
    <w:rsid w:val="001F4E5A"/>
    <w:rsid w:val="001F50BB"/>
    <w:rsid w:val="001F5506"/>
    <w:rsid w:val="001F56EB"/>
    <w:rsid w:val="001F5A23"/>
    <w:rsid w:val="001F63D8"/>
    <w:rsid w:val="001F661D"/>
    <w:rsid w:val="001F69D3"/>
    <w:rsid w:val="001F6CCA"/>
    <w:rsid w:val="001F78B0"/>
    <w:rsid w:val="00200300"/>
    <w:rsid w:val="0020033D"/>
    <w:rsid w:val="002012FB"/>
    <w:rsid w:val="002021AF"/>
    <w:rsid w:val="00202305"/>
    <w:rsid w:val="002027A7"/>
    <w:rsid w:val="00203187"/>
    <w:rsid w:val="002034AA"/>
    <w:rsid w:val="002039C9"/>
    <w:rsid w:val="00203D4B"/>
    <w:rsid w:val="002040B3"/>
    <w:rsid w:val="00205C55"/>
    <w:rsid w:val="00205CD4"/>
    <w:rsid w:val="002060FE"/>
    <w:rsid w:val="0020621D"/>
    <w:rsid w:val="00206ED0"/>
    <w:rsid w:val="002074DA"/>
    <w:rsid w:val="002074E8"/>
    <w:rsid w:val="00210451"/>
    <w:rsid w:val="0021055D"/>
    <w:rsid w:val="0021080B"/>
    <w:rsid w:val="0021098A"/>
    <w:rsid w:val="00210CA8"/>
    <w:rsid w:val="0021168D"/>
    <w:rsid w:val="00211EDA"/>
    <w:rsid w:val="00212A20"/>
    <w:rsid w:val="00212A39"/>
    <w:rsid w:val="00212B26"/>
    <w:rsid w:val="002138BE"/>
    <w:rsid w:val="00213C0F"/>
    <w:rsid w:val="002155B3"/>
    <w:rsid w:val="00215AFD"/>
    <w:rsid w:val="00216F0E"/>
    <w:rsid w:val="002202F4"/>
    <w:rsid w:val="00220970"/>
    <w:rsid w:val="00220DBD"/>
    <w:rsid w:val="00221520"/>
    <w:rsid w:val="002225D0"/>
    <w:rsid w:val="002227B3"/>
    <w:rsid w:val="002236D2"/>
    <w:rsid w:val="0022381F"/>
    <w:rsid w:val="00223A56"/>
    <w:rsid w:val="00223A6B"/>
    <w:rsid w:val="00223F3A"/>
    <w:rsid w:val="00224221"/>
    <w:rsid w:val="00224563"/>
    <w:rsid w:val="00224743"/>
    <w:rsid w:val="0022578A"/>
    <w:rsid w:val="00225AF5"/>
    <w:rsid w:val="00225B93"/>
    <w:rsid w:val="00225D2F"/>
    <w:rsid w:val="002264E6"/>
    <w:rsid w:val="0022655A"/>
    <w:rsid w:val="00226696"/>
    <w:rsid w:val="0022725F"/>
    <w:rsid w:val="00227D37"/>
    <w:rsid w:val="00227D3B"/>
    <w:rsid w:val="00227EC0"/>
    <w:rsid w:val="0023032B"/>
    <w:rsid w:val="00231222"/>
    <w:rsid w:val="00231338"/>
    <w:rsid w:val="00231B23"/>
    <w:rsid w:val="00233075"/>
    <w:rsid w:val="002342A6"/>
    <w:rsid w:val="00234437"/>
    <w:rsid w:val="00234738"/>
    <w:rsid w:val="002347C8"/>
    <w:rsid w:val="00234D7E"/>
    <w:rsid w:val="00235539"/>
    <w:rsid w:val="00235BBA"/>
    <w:rsid w:val="00235C61"/>
    <w:rsid w:val="00235D1F"/>
    <w:rsid w:val="00235EA0"/>
    <w:rsid w:val="00236F31"/>
    <w:rsid w:val="00237362"/>
    <w:rsid w:val="00237AC9"/>
    <w:rsid w:val="00240770"/>
    <w:rsid w:val="00240BAD"/>
    <w:rsid w:val="00240BB4"/>
    <w:rsid w:val="00240FF2"/>
    <w:rsid w:val="00241919"/>
    <w:rsid w:val="002419A9"/>
    <w:rsid w:val="00241F19"/>
    <w:rsid w:val="00241F69"/>
    <w:rsid w:val="00241F87"/>
    <w:rsid w:val="00242A76"/>
    <w:rsid w:val="00243AC3"/>
    <w:rsid w:val="0024481D"/>
    <w:rsid w:val="00244A77"/>
    <w:rsid w:val="00244CC5"/>
    <w:rsid w:val="00244DF6"/>
    <w:rsid w:val="00244F01"/>
    <w:rsid w:val="002456E2"/>
    <w:rsid w:val="00245AAB"/>
    <w:rsid w:val="002460AF"/>
    <w:rsid w:val="0024730E"/>
    <w:rsid w:val="002473B6"/>
    <w:rsid w:val="00247F99"/>
    <w:rsid w:val="0025073A"/>
    <w:rsid w:val="00250A26"/>
    <w:rsid w:val="00250BC5"/>
    <w:rsid w:val="0025124F"/>
    <w:rsid w:val="002529E3"/>
    <w:rsid w:val="00252AF0"/>
    <w:rsid w:val="00252D44"/>
    <w:rsid w:val="0025309C"/>
    <w:rsid w:val="0025319B"/>
    <w:rsid w:val="0025347D"/>
    <w:rsid w:val="00253AAC"/>
    <w:rsid w:val="00254451"/>
    <w:rsid w:val="0025554D"/>
    <w:rsid w:val="0025558B"/>
    <w:rsid w:val="002559A8"/>
    <w:rsid w:val="00256215"/>
    <w:rsid w:val="00256D74"/>
    <w:rsid w:val="0025741E"/>
    <w:rsid w:val="002574E2"/>
    <w:rsid w:val="00257DA5"/>
    <w:rsid w:val="0026098A"/>
    <w:rsid w:val="00261C69"/>
    <w:rsid w:val="00261EC6"/>
    <w:rsid w:val="0026273D"/>
    <w:rsid w:val="002633BE"/>
    <w:rsid w:val="00263526"/>
    <w:rsid w:val="0026367D"/>
    <w:rsid w:val="002645A1"/>
    <w:rsid w:val="002646C6"/>
    <w:rsid w:val="00264BAB"/>
    <w:rsid w:val="00265B0E"/>
    <w:rsid w:val="0026631E"/>
    <w:rsid w:val="002664FB"/>
    <w:rsid w:val="0026680B"/>
    <w:rsid w:val="0026687E"/>
    <w:rsid w:val="0026697F"/>
    <w:rsid w:val="00266C81"/>
    <w:rsid w:val="00266DCA"/>
    <w:rsid w:val="00266FB8"/>
    <w:rsid w:val="0026727A"/>
    <w:rsid w:val="00267F00"/>
    <w:rsid w:val="00270163"/>
    <w:rsid w:val="00270E7F"/>
    <w:rsid w:val="00271093"/>
    <w:rsid w:val="00271A8B"/>
    <w:rsid w:val="00271B1D"/>
    <w:rsid w:val="002721D0"/>
    <w:rsid w:val="00272281"/>
    <w:rsid w:val="00272449"/>
    <w:rsid w:val="00272FE7"/>
    <w:rsid w:val="0027339C"/>
    <w:rsid w:val="00274172"/>
    <w:rsid w:val="002747A5"/>
    <w:rsid w:val="0027513F"/>
    <w:rsid w:val="0027557C"/>
    <w:rsid w:val="002758C4"/>
    <w:rsid w:val="00275B54"/>
    <w:rsid w:val="00275BFE"/>
    <w:rsid w:val="0027610C"/>
    <w:rsid w:val="00276EB2"/>
    <w:rsid w:val="00276FD4"/>
    <w:rsid w:val="00280E8E"/>
    <w:rsid w:val="002814FB"/>
    <w:rsid w:val="00281813"/>
    <w:rsid w:val="00282810"/>
    <w:rsid w:val="00283494"/>
    <w:rsid w:val="00283C32"/>
    <w:rsid w:val="00283CD8"/>
    <w:rsid w:val="00283DEA"/>
    <w:rsid w:val="00283E58"/>
    <w:rsid w:val="0028461B"/>
    <w:rsid w:val="0028477B"/>
    <w:rsid w:val="00284B75"/>
    <w:rsid w:val="00284C76"/>
    <w:rsid w:val="0028500E"/>
    <w:rsid w:val="00285402"/>
    <w:rsid w:val="002854A8"/>
    <w:rsid w:val="00286F8F"/>
    <w:rsid w:val="00290F09"/>
    <w:rsid w:val="00290F88"/>
    <w:rsid w:val="00291B08"/>
    <w:rsid w:val="00291BDD"/>
    <w:rsid w:val="00291C46"/>
    <w:rsid w:val="0029238F"/>
    <w:rsid w:val="00292D48"/>
    <w:rsid w:val="00292E90"/>
    <w:rsid w:val="00294005"/>
    <w:rsid w:val="0029401F"/>
    <w:rsid w:val="002945BD"/>
    <w:rsid w:val="002948A6"/>
    <w:rsid w:val="00294B4E"/>
    <w:rsid w:val="00294B7E"/>
    <w:rsid w:val="002953A5"/>
    <w:rsid w:val="00295812"/>
    <w:rsid w:val="00295F4C"/>
    <w:rsid w:val="002960E0"/>
    <w:rsid w:val="00296220"/>
    <w:rsid w:val="0029647D"/>
    <w:rsid w:val="00296ABD"/>
    <w:rsid w:val="00297025"/>
    <w:rsid w:val="002971D9"/>
    <w:rsid w:val="00297572"/>
    <w:rsid w:val="00297868"/>
    <w:rsid w:val="002A006D"/>
    <w:rsid w:val="002A011B"/>
    <w:rsid w:val="002A0A8C"/>
    <w:rsid w:val="002A0A98"/>
    <w:rsid w:val="002A0BEF"/>
    <w:rsid w:val="002A0CCB"/>
    <w:rsid w:val="002A1621"/>
    <w:rsid w:val="002A1898"/>
    <w:rsid w:val="002A2C9B"/>
    <w:rsid w:val="002A2ED9"/>
    <w:rsid w:val="002A3125"/>
    <w:rsid w:val="002A34C4"/>
    <w:rsid w:val="002A3812"/>
    <w:rsid w:val="002A3A2A"/>
    <w:rsid w:val="002A3AB1"/>
    <w:rsid w:val="002A4495"/>
    <w:rsid w:val="002A457C"/>
    <w:rsid w:val="002A4C7B"/>
    <w:rsid w:val="002A4DCB"/>
    <w:rsid w:val="002A5058"/>
    <w:rsid w:val="002A5370"/>
    <w:rsid w:val="002A5C5B"/>
    <w:rsid w:val="002A657F"/>
    <w:rsid w:val="002A664D"/>
    <w:rsid w:val="002A6ED8"/>
    <w:rsid w:val="002A7A1A"/>
    <w:rsid w:val="002B0281"/>
    <w:rsid w:val="002B17C8"/>
    <w:rsid w:val="002B18B7"/>
    <w:rsid w:val="002B20EC"/>
    <w:rsid w:val="002B2812"/>
    <w:rsid w:val="002B28EF"/>
    <w:rsid w:val="002B37C0"/>
    <w:rsid w:val="002B3C28"/>
    <w:rsid w:val="002B4046"/>
    <w:rsid w:val="002B420F"/>
    <w:rsid w:val="002B4718"/>
    <w:rsid w:val="002B5E18"/>
    <w:rsid w:val="002B62C5"/>
    <w:rsid w:val="002B6EC0"/>
    <w:rsid w:val="002B6FCE"/>
    <w:rsid w:val="002B75AC"/>
    <w:rsid w:val="002B7847"/>
    <w:rsid w:val="002B7907"/>
    <w:rsid w:val="002B7E3D"/>
    <w:rsid w:val="002C0614"/>
    <w:rsid w:val="002C139B"/>
    <w:rsid w:val="002C166B"/>
    <w:rsid w:val="002C1882"/>
    <w:rsid w:val="002C1B57"/>
    <w:rsid w:val="002C1FB4"/>
    <w:rsid w:val="002C22DC"/>
    <w:rsid w:val="002C38A1"/>
    <w:rsid w:val="002C3EBF"/>
    <w:rsid w:val="002C400E"/>
    <w:rsid w:val="002C48E9"/>
    <w:rsid w:val="002C4AD2"/>
    <w:rsid w:val="002C503F"/>
    <w:rsid w:val="002C5B0A"/>
    <w:rsid w:val="002C5D34"/>
    <w:rsid w:val="002C6211"/>
    <w:rsid w:val="002C78F7"/>
    <w:rsid w:val="002C7FFA"/>
    <w:rsid w:val="002D003F"/>
    <w:rsid w:val="002D006C"/>
    <w:rsid w:val="002D078D"/>
    <w:rsid w:val="002D10DA"/>
    <w:rsid w:val="002D1549"/>
    <w:rsid w:val="002D1B03"/>
    <w:rsid w:val="002D2589"/>
    <w:rsid w:val="002D2700"/>
    <w:rsid w:val="002D27EF"/>
    <w:rsid w:val="002D288B"/>
    <w:rsid w:val="002D3910"/>
    <w:rsid w:val="002D4F43"/>
    <w:rsid w:val="002D552A"/>
    <w:rsid w:val="002D5AE1"/>
    <w:rsid w:val="002D5BCF"/>
    <w:rsid w:val="002D5FAF"/>
    <w:rsid w:val="002D6871"/>
    <w:rsid w:val="002D6D36"/>
    <w:rsid w:val="002D7688"/>
    <w:rsid w:val="002E0181"/>
    <w:rsid w:val="002E0276"/>
    <w:rsid w:val="002E11D3"/>
    <w:rsid w:val="002E1526"/>
    <w:rsid w:val="002E19EE"/>
    <w:rsid w:val="002E1EDA"/>
    <w:rsid w:val="002E29FE"/>
    <w:rsid w:val="002E3522"/>
    <w:rsid w:val="002E4982"/>
    <w:rsid w:val="002E50D4"/>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1622"/>
    <w:rsid w:val="002F1D45"/>
    <w:rsid w:val="002F2BF3"/>
    <w:rsid w:val="002F2F6C"/>
    <w:rsid w:val="002F3C38"/>
    <w:rsid w:val="002F4010"/>
    <w:rsid w:val="002F4F29"/>
    <w:rsid w:val="002F5A53"/>
    <w:rsid w:val="002F62C1"/>
    <w:rsid w:val="002F62EF"/>
    <w:rsid w:val="002F6850"/>
    <w:rsid w:val="002F68B0"/>
    <w:rsid w:val="002F6AE3"/>
    <w:rsid w:val="002F6C72"/>
    <w:rsid w:val="002F6DAF"/>
    <w:rsid w:val="002F7224"/>
    <w:rsid w:val="002F7243"/>
    <w:rsid w:val="002F7777"/>
    <w:rsid w:val="002F7DBF"/>
    <w:rsid w:val="00300879"/>
    <w:rsid w:val="00300C75"/>
    <w:rsid w:val="003010B2"/>
    <w:rsid w:val="00301B40"/>
    <w:rsid w:val="003026A5"/>
    <w:rsid w:val="0030296B"/>
    <w:rsid w:val="00302BF1"/>
    <w:rsid w:val="00303110"/>
    <w:rsid w:val="00303122"/>
    <w:rsid w:val="003037C3"/>
    <w:rsid w:val="00303EE9"/>
    <w:rsid w:val="003040B8"/>
    <w:rsid w:val="0030533A"/>
    <w:rsid w:val="003053F6"/>
    <w:rsid w:val="00305B21"/>
    <w:rsid w:val="00305F01"/>
    <w:rsid w:val="00306005"/>
    <w:rsid w:val="00306239"/>
    <w:rsid w:val="00306A0A"/>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5230"/>
    <w:rsid w:val="00315B9B"/>
    <w:rsid w:val="00315D5E"/>
    <w:rsid w:val="00316BBF"/>
    <w:rsid w:val="00317031"/>
    <w:rsid w:val="0031735B"/>
    <w:rsid w:val="003177BB"/>
    <w:rsid w:val="00317A19"/>
    <w:rsid w:val="0032031B"/>
    <w:rsid w:val="00320908"/>
    <w:rsid w:val="0032103C"/>
    <w:rsid w:val="00321438"/>
    <w:rsid w:val="00321934"/>
    <w:rsid w:val="00321DDE"/>
    <w:rsid w:val="00322B8F"/>
    <w:rsid w:val="00322BDF"/>
    <w:rsid w:val="00322CBF"/>
    <w:rsid w:val="0032345C"/>
    <w:rsid w:val="003238E2"/>
    <w:rsid w:val="00323B69"/>
    <w:rsid w:val="00324063"/>
    <w:rsid w:val="0032442C"/>
    <w:rsid w:val="00325109"/>
    <w:rsid w:val="0032528E"/>
    <w:rsid w:val="0032571F"/>
    <w:rsid w:val="00325788"/>
    <w:rsid w:val="00325CB4"/>
    <w:rsid w:val="00326B33"/>
    <w:rsid w:val="00326FC3"/>
    <w:rsid w:val="003271C2"/>
    <w:rsid w:val="00327279"/>
    <w:rsid w:val="00327600"/>
    <w:rsid w:val="00327848"/>
    <w:rsid w:val="00330C5B"/>
    <w:rsid w:val="00331C3B"/>
    <w:rsid w:val="00331CF1"/>
    <w:rsid w:val="0033217F"/>
    <w:rsid w:val="003323AC"/>
    <w:rsid w:val="0033260C"/>
    <w:rsid w:val="003327BE"/>
    <w:rsid w:val="00332F49"/>
    <w:rsid w:val="00333462"/>
    <w:rsid w:val="00333885"/>
    <w:rsid w:val="003338E5"/>
    <w:rsid w:val="00333EC0"/>
    <w:rsid w:val="00334DC1"/>
    <w:rsid w:val="00335704"/>
    <w:rsid w:val="00335C0E"/>
    <w:rsid w:val="00335D82"/>
    <w:rsid w:val="00335F7F"/>
    <w:rsid w:val="00336029"/>
    <w:rsid w:val="00336EF1"/>
    <w:rsid w:val="0033757F"/>
    <w:rsid w:val="00337635"/>
    <w:rsid w:val="00337BB1"/>
    <w:rsid w:val="00337CF6"/>
    <w:rsid w:val="00337DAE"/>
    <w:rsid w:val="003401BC"/>
    <w:rsid w:val="003402A8"/>
    <w:rsid w:val="00340D2D"/>
    <w:rsid w:val="00341177"/>
    <w:rsid w:val="003432D4"/>
    <w:rsid w:val="003436C0"/>
    <w:rsid w:val="00343F55"/>
    <w:rsid w:val="0034444E"/>
    <w:rsid w:val="0034455B"/>
    <w:rsid w:val="00344A36"/>
    <w:rsid w:val="00344C72"/>
    <w:rsid w:val="00345210"/>
    <w:rsid w:val="003458B8"/>
    <w:rsid w:val="003459AF"/>
    <w:rsid w:val="003459CD"/>
    <w:rsid w:val="00345F2E"/>
    <w:rsid w:val="003465C4"/>
    <w:rsid w:val="003474C7"/>
    <w:rsid w:val="00350507"/>
    <w:rsid w:val="0035056E"/>
    <w:rsid w:val="003505E1"/>
    <w:rsid w:val="003506AF"/>
    <w:rsid w:val="00350CD2"/>
    <w:rsid w:val="00351B9A"/>
    <w:rsid w:val="00351FB5"/>
    <w:rsid w:val="00352381"/>
    <w:rsid w:val="0035295C"/>
    <w:rsid w:val="00353F69"/>
    <w:rsid w:val="00353FA5"/>
    <w:rsid w:val="00354A4A"/>
    <w:rsid w:val="00354C99"/>
    <w:rsid w:val="0035515F"/>
    <w:rsid w:val="00355C1A"/>
    <w:rsid w:val="0035601A"/>
    <w:rsid w:val="003567CC"/>
    <w:rsid w:val="003567F5"/>
    <w:rsid w:val="00357423"/>
    <w:rsid w:val="00357594"/>
    <w:rsid w:val="00361117"/>
    <w:rsid w:val="0036144F"/>
    <w:rsid w:val="00361F13"/>
    <w:rsid w:val="00362228"/>
    <w:rsid w:val="0036232C"/>
    <w:rsid w:val="00362FE2"/>
    <w:rsid w:val="00363031"/>
    <w:rsid w:val="0036335A"/>
    <w:rsid w:val="00363DCE"/>
    <w:rsid w:val="0036488B"/>
    <w:rsid w:val="00364D93"/>
    <w:rsid w:val="00365FEF"/>
    <w:rsid w:val="003662EF"/>
    <w:rsid w:val="003677FF"/>
    <w:rsid w:val="00367BAB"/>
    <w:rsid w:val="00367F5C"/>
    <w:rsid w:val="00371A9D"/>
    <w:rsid w:val="00371F49"/>
    <w:rsid w:val="00372B63"/>
    <w:rsid w:val="003732BB"/>
    <w:rsid w:val="00373522"/>
    <w:rsid w:val="00373994"/>
    <w:rsid w:val="00374156"/>
    <w:rsid w:val="003742FB"/>
    <w:rsid w:val="003744C3"/>
    <w:rsid w:val="00374906"/>
    <w:rsid w:val="00374A3E"/>
    <w:rsid w:val="00374E0C"/>
    <w:rsid w:val="00375015"/>
    <w:rsid w:val="003755A6"/>
    <w:rsid w:val="003761B2"/>
    <w:rsid w:val="003764FD"/>
    <w:rsid w:val="003765FC"/>
    <w:rsid w:val="003771B4"/>
    <w:rsid w:val="00377632"/>
    <w:rsid w:val="00377698"/>
    <w:rsid w:val="00377961"/>
    <w:rsid w:val="00377BDD"/>
    <w:rsid w:val="00377C15"/>
    <w:rsid w:val="00380054"/>
    <w:rsid w:val="00380919"/>
    <w:rsid w:val="00380B67"/>
    <w:rsid w:val="0038128B"/>
    <w:rsid w:val="00381728"/>
    <w:rsid w:val="0038245D"/>
    <w:rsid w:val="003829B2"/>
    <w:rsid w:val="00383708"/>
    <w:rsid w:val="003838DF"/>
    <w:rsid w:val="0038396A"/>
    <w:rsid w:val="003839E5"/>
    <w:rsid w:val="003846B8"/>
    <w:rsid w:val="00384891"/>
    <w:rsid w:val="003848D8"/>
    <w:rsid w:val="003851A6"/>
    <w:rsid w:val="00385C1D"/>
    <w:rsid w:val="0038618C"/>
    <w:rsid w:val="003863FA"/>
    <w:rsid w:val="00386752"/>
    <w:rsid w:val="003873F5"/>
    <w:rsid w:val="00387B90"/>
    <w:rsid w:val="00390456"/>
    <w:rsid w:val="003910DB"/>
    <w:rsid w:val="00392037"/>
    <w:rsid w:val="00392564"/>
    <w:rsid w:val="00392CC4"/>
    <w:rsid w:val="00392F67"/>
    <w:rsid w:val="003939B3"/>
    <w:rsid w:val="00394EB9"/>
    <w:rsid w:val="0039545D"/>
    <w:rsid w:val="003958B0"/>
    <w:rsid w:val="00395C17"/>
    <w:rsid w:val="0039624C"/>
    <w:rsid w:val="003962DE"/>
    <w:rsid w:val="00396846"/>
    <w:rsid w:val="00396B95"/>
    <w:rsid w:val="00396C56"/>
    <w:rsid w:val="00397025"/>
    <w:rsid w:val="003973DD"/>
    <w:rsid w:val="00397838"/>
    <w:rsid w:val="00397B00"/>
    <w:rsid w:val="00397E4C"/>
    <w:rsid w:val="003A032A"/>
    <w:rsid w:val="003A0737"/>
    <w:rsid w:val="003A0F97"/>
    <w:rsid w:val="003A15C7"/>
    <w:rsid w:val="003A1A3B"/>
    <w:rsid w:val="003A318C"/>
    <w:rsid w:val="003A3A45"/>
    <w:rsid w:val="003A3F0A"/>
    <w:rsid w:val="003A3F72"/>
    <w:rsid w:val="003A4794"/>
    <w:rsid w:val="003A4FFE"/>
    <w:rsid w:val="003A5179"/>
    <w:rsid w:val="003A55BB"/>
    <w:rsid w:val="003A562A"/>
    <w:rsid w:val="003A5DC4"/>
    <w:rsid w:val="003A5DCD"/>
    <w:rsid w:val="003A7009"/>
    <w:rsid w:val="003A73A4"/>
    <w:rsid w:val="003A7F1F"/>
    <w:rsid w:val="003B0288"/>
    <w:rsid w:val="003B0793"/>
    <w:rsid w:val="003B090D"/>
    <w:rsid w:val="003B114C"/>
    <w:rsid w:val="003B14B3"/>
    <w:rsid w:val="003B18EA"/>
    <w:rsid w:val="003B302D"/>
    <w:rsid w:val="003B3A77"/>
    <w:rsid w:val="003B42F8"/>
    <w:rsid w:val="003B490A"/>
    <w:rsid w:val="003B5230"/>
    <w:rsid w:val="003B5369"/>
    <w:rsid w:val="003B5AC9"/>
    <w:rsid w:val="003B6678"/>
    <w:rsid w:val="003B6681"/>
    <w:rsid w:val="003B67DF"/>
    <w:rsid w:val="003B69A8"/>
    <w:rsid w:val="003B6CAA"/>
    <w:rsid w:val="003B7E57"/>
    <w:rsid w:val="003C0AB8"/>
    <w:rsid w:val="003C0E22"/>
    <w:rsid w:val="003C11A6"/>
    <w:rsid w:val="003C1425"/>
    <w:rsid w:val="003C180C"/>
    <w:rsid w:val="003C28F5"/>
    <w:rsid w:val="003C2A1E"/>
    <w:rsid w:val="003C2CCF"/>
    <w:rsid w:val="003C2F06"/>
    <w:rsid w:val="003C3805"/>
    <w:rsid w:val="003C5EBA"/>
    <w:rsid w:val="003C6203"/>
    <w:rsid w:val="003C6C9A"/>
    <w:rsid w:val="003C7009"/>
    <w:rsid w:val="003C714D"/>
    <w:rsid w:val="003C76B9"/>
    <w:rsid w:val="003C7BCC"/>
    <w:rsid w:val="003D02BC"/>
    <w:rsid w:val="003D031A"/>
    <w:rsid w:val="003D03D7"/>
    <w:rsid w:val="003D047F"/>
    <w:rsid w:val="003D0784"/>
    <w:rsid w:val="003D0CA4"/>
    <w:rsid w:val="003D0CCB"/>
    <w:rsid w:val="003D1784"/>
    <w:rsid w:val="003D1E85"/>
    <w:rsid w:val="003D1FE4"/>
    <w:rsid w:val="003D2E74"/>
    <w:rsid w:val="003D2F8D"/>
    <w:rsid w:val="003D46D6"/>
    <w:rsid w:val="003D52CE"/>
    <w:rsid w:val="003D5495"/>
    <w:rsid w:val="003D6EBF"/>
    <w:rsid w:val="003D7238"/>
    <w:rsid w:val="003E094C"/>
    <w:rsid w:val="003E0E57"/>
    <w:rsid w:val="003E0F09"/>
    <w:rsid w:val="003E151A"/>
    <w:rsid w:val="003E1709"/>
    <w:rsid w:val="003E3300"/>
    <w:rsid w:val="003E36F8"/>
    <w:rsid w:val="003E3D52"/>
    <w:rsid w:val="003E47C1"/>
    <w:rsid w:val="003E516C"/>
    <w:rsid w:val="003E5451"/>
    <w:rsid w:val="003E54C5"/>
    <w:rsid w:val="003E614A"/>
    <w:rsid w:val="003E616A"/>
    <w:rsid w:val="003E63FF"/>
    <w:rsid w:val="003E6735"/>
    <w:rsid w:val="003E6CE5"/>
    <w:rsid w:val="003E6E7F"/>
    <w:rsid w:val="003E6F4D"/>
    <w:rsid w:val="003E6FDC"/>
    <w:rsid w:val="003E7242"/>
    <w:rsid w:val="003E744E"/>
    <w:rsid w:val="003E74C1"/>
    <w:rsid w:val="003E7F9C"/>
    <w:rsid w:val="003F10D4"/>
    <w:rsid w:val="003F18F8"/>
    <w:rsid w:val="003F1D30"/>
    <w:rsid w:val="003F1E3D"/>
    <w:rsid w:val="003F22A5"/>
    <w:rsid w:val="003F2BBD"/>
    <w:rsid w:val="003F40DE"/>
    <w:rsid w:val="003F5099"/>
    <w:rsid w:val="003F52AB"/>
    <w:rsid w:val="003F55A8"/>
    <w:rsid w:val="003F5739"/>
    <w:rsid w:val="003F5A48"/>
    <w:rsid w:val="003F5D7E"/>
    <w:rsid w:val="003F5DF5"/>
    <w:rsid w:val="003F6124"/>
    <w:rsid w:val="003F62A5"/>
    <w:rsid w:val="003F6666"/>
    <w:rsid w:val="003F680F"/>
    <w:rsid w:val="003F69C7"/>
    <w:rsid w:val="003F6ADF"/>
    <w:rsid w:val="003F73CB"/>
    <w:rsid w:val="003F7E7C"/>
    <w:rsid w:val="003F7F0A"/>
    <w:rsid w:val="0040121E"/>
    <w:rsid w:val="0040161E"/>
    <w:rsid w:val="00401D76"/>
    <w:rsid w:val="00401EC7"/>
    <w:rsid w:val="00401EDA"/>
    <w:rsid w:val="00402144"/>
    <w:rsid w:val="004029BB"/>
    <w:rsid w:val="00402AE3"/>
    <w:rsid w:val="004038E6"/>
    <w:rsid w:val="0040429C"/>
    <w:rsid w:val="00404C14"/>
    <w:rsid w:val="0040572E"/>
    <w:rsid w:val="00406B47"/>
    <w:rsid w:val="00406C59"/>
    <w:rsid w:val="004070E3"/>
    <w:rsid w:val="00407123"/>
    <w:rsid w:val="00407160"/>
    <w:rsid w:val="004079F9"/>
    <w:rsid w:val="00407FB3"/>
    <w:rsid w:val="004106AE"/>
    <w:rsid w:val="0041093F"/>
    <w:rsid w:val="00410C21"/>
    <w:rsid w:val="00410DB9"/>
    <w:rsid w:val="00411211"/>
    <w:rsid w:val="004117E7"/>
    <w:rsid w:val="00411B16"/>
    <w:rsid w:val="00412610"/>
    <w:rsid w:val="00412E18"/>
    <w:rsid w:val="00413F13"/>
    <w:rsid w:val="004142F9"/>
    <w:rsid w:val="00414469"/>
    <w:rsid w:val="004146F7"/>
    <w:rsid w:val="004149DB"/>
    <w:rsid w:val="004149F3"/>
    <w:rsid w:val="00414C67"/>
    <w:rsid w:val="0041546B"/>
    <w:rsid w:val="00415EC3"/>
    <w:rsid w:val="0041621E"/>
    <w:rsid w:val="0041657B"/>
    <w:rsid w:val="004168B9"/>
    <w:rsid w:val="00417BF3"/>
    <w:rsid w:val="00417EB1"/>
    <w:rsid w:val="004200DC"/>
    <w:rsid w:val="00421805"/>
    <w:rsid w:val="0042180C"/>
    <w:rsid w:val="0042188A"/>
    <w:rsid w:val="00421C24"/>
    <w:rsid w:val="004226B5"/>
    <w:rsid w:val="00422A13"/>
    <w:rsid w:val="00422A67"/>
    <w:rsid w:val="00422D8E"/>
    <w:rsid w:val="00422F19"/>
    <w:rsid w:val="00422F80"/>
    <w:rsid w:val="00423358"/>
    <w:rsid w:val="0042346D"/>
    <w:rsid w:val="00423626"/>
    <w:rsid w:val="004242CA"/>
    <w:rsid w:val="004248A7"/>
    <w:rsid w:val="00424972"/>
    <w:rsid w:val="00424985"/>
    <w:rsid w:val="00424DC7"/>
    <w:rsid w:val="00424E61"/>
    <w:rsid w:val="0042591E"/>
    <w:rsid w:val="00425C69"/>
    <w:rsid w:val="00426129"/>
    <w:rsid w:val="00426202"/>
    <w:rsid w:val="00426D72"/>
    <w:rsid w:val="004279DD"/>
    <w:rsid w:val="00427CF6"/>
    <w:rsid w:val="00427FF2"/>
    <w:rsid w:val="00430E3F"/>
    <w:rsid w:val="00432201"/>
    <w:rsid w:val="00432AF0"/>
    <w:rsid w:val="00433012"/>
    <w:rsid w:val="00434397"/>
    <w:rsid w:val="00434607"/>
    <w:rsid w:val="004349FD"/>
    <w:rsid w:val="00435C36"/>
    <w:rsid w:val="00435FDD"/>
    <w:rsid w:val="00436480"/>
    <w:rsid w:val="0043791E"/>
    <w:rsid w:val="00437B8F"/>
    <w:rsid w:val="00437E8A"/>
    <w:rsid w:val="00437EE8"/>
    <w:rsid w:val="004401FB"/>
    <w:rsid w:val="00440780"/>
    <w:rsid w:val="0044224A"/>
    <w:rsid w:val="004422E9"/>
    <w:rsid w:val="00442D38"/>
    <w:rsid w:val="00443A1B"/>
    <w:rsid w:val="0044417A"/>
    <w:rsid w:val="0044432B"/>
    <w:rsid w:val="00444440"/>
    <w:rsid w:val="004449CA"/>
    <w:rsid w:val="00444BB6"/>
    <w:rsid w:val="00444D55"/>
    <w:rsid w:val="00444D91"/>
    <w:rsid w:val="00445147"/>
    <w:rsid w:val="00445470"/>
    <w:rsid w:val="00445701"/>
    <w:rsid w:val="00445B2F"/>
    <w:rsid w:val="00446307"/>
    <w:rsid w:val="00450B1D"/>
    <w:rsid w:val="00450B97"/>
    <w:rsid w:val="0045143A"/>
    <w:rsid w:val="00451C93"/>
    <w:rsid w:val="004523C3"/>
    <w:rsid w:val="004529CE"/>
    <w:rsid w:val="00453C06"/>
    <w:rsid w:val="00454F4F"/>
    <w:rsid w:val="004550A4"/>
    <w:rsid w:val="0045567C"/>
    <w:rsid w:val="00455C0E"/>
    <w:rsid w:val="00455D55"/>
    <w:rsid w:val="004568E6"/>
    <w:rsid w:val="00456AC9"/>
    <w:rsid w:val="004570F1"/>
    <w:rsid w:val="00457253"/>
    <w:rsid w:val="00457458"/>
    <w:rsid w:val="00457CD7"/>
    <w:rsid w:val="00457E86"/>
    <w:rsid w:val="00460A23"/>
    <w:rsid w:val="004619BE"/>
    <w:rsid w:val="00462141"/>
    <w:rsid w:val="00462A82"/>
    <w:rsid w:val="00462CCC"/>
    <w:rsid w:val="00464030"/>
    <w:rsid w:val="0046466D"/>
    <w:rsid w:val="00465389"/>
    <w:rsid w:val="00465473"/>
    <w:rsid w:val="00465805"/>
    <w:rsid w:val="00465C66"/>
    <w:rsid w:val="004662F7"/>
    <w:rsid w:val="0046668D"/>
    <w:rsid w:val="00466940"/>
    <w:rsid w:val="00466A49"/>
    <w:rsid w:val="004678BF"/>
    <w:rsid w:val="00467A20"/>
    <w:rsid w:val="00467DB7"/>
    <w:rsid w:val="004702EE"/>
    <w:rsid w:val="00470B15"/>
    <w:rsid w:val="00470E56"/>
    <w:rsid w:val="00471B27"/>
    <w:rsid w:val="00471F7A"/>
    <w:rsid w:val="00472052"/>
    <w:rsid w:val="00472393"/>
    <w:rsid w:val="004729D1"/>
    <w:rsid w:val="0047386D"/>
    <w:rsid w:val="00473F71"/>
    <w:rsid w:val="00473F79"/>
    <w:rsid w:val="004740B2"/>
    <w:rsid w:val="004745C6"/>
    <w:rsid w:val="00474689"/>
    <w:rsid w:val="004751A7"/>
    <w:rsid w:val="00475A7E"/>
    <w:rsid w:val="00475DB6"/>
    <w:rsid w:val="00476410"/>
    <w:rsid w:val="00476CC9"/>
    <w:rsid w:val="0047711A"/>
    <w:rsid w:val="00477168"/>
    <w:rsid w:val="00477C4E"/>
    <w:rsid w:val="00477ED7"/>
    <w:rsid w:val="00477EFB"/>
    <w:rsid w:val="00480AA3"/>
    <w:rsid w:val="00481471"/>
    <w:rsid w:val="004818E2"/>
    <w:rsid w:val="004822C6"/>
    <w:rsid w:val="004828B1"/>
    <w:rsid w:val="00483895"/>
    <w:rsid w:val="00483A71"/>
    <w:rsid w:val="00483F42"/>
    <w:rsid w:val="00483F5D"/>
    <w:rsid w:val="004842FB"/>
    <w:rsid w:val="00484515"/>
    <w:rsid w:val="004847DD"/>
    <w:rsid w:val="0048597A"/>
    <w:rsid w:val="00486B3C"/>
    <w:rsid w:val="00486C60"/>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4479"/>
    <w:rsid w:val="0049521A"/>
    <w:rsid w:val="00495461"/>
    <w:rsid w:val="004958CB"/>
    <w:rsid w:val="00495909"/>
    <w:rsid w:val="0049644C"/>
    <w:rsid w:val="0049646F"/>
    <w:rsid w:val="004966C6"/>
    <w:rsid w:val="004967BE"/>
    <w:rsid w:val="00496BB0"/>
    <w:rsid w:val="004971C7"/>
    <w:rsid w:val="00497487"/>
    <w:rsid w:val="00497532"/>
    <w:rsid w:val="00497A19"/>
    <w:rsid w:val="00497C54"/>
    <w:rsid w:val="004A063E"/>
    <w:rsid w:val="004A0857"/>
    <w:rsid w:val="004A0A4B"/>
    <w:rsid w:val="004A0A59"/>
    <w:rsid w:val="004A1659"/>
    <w:rsid w:val="004A1664"/>
    <w:rsid w:val="004A228C"/>
    <w:rsid w:val="004A2385"/>
    <w:rsid w:val="004A299B"/>
    <w:rsid w:val="004A2D30"/>
    <w:rsid w:val="004A2F64"/>
    <w:rsid w:val="004A36C2"/>
    <w:rsid w:val="004A376C"/>
    <w:rsid w:val="004A3C57"/>
    <w:rsid w:val="004A4E30"/>
    <w:rsid w:val="004A59FB"/>
    <w:rsid w:val="004A5E11"/>
    <w:rsid w:val="004A6379"/>
    <w:rsid w:val="004A6420"/>
    <w:rsid w:val="004A66DC"/>
    <w:rsid w:val="004A6BD6"/>
    <w:rsid w:val="004A7129"/>
    <w:rsid w:val="004A7B29"/>
    <w:rsid w:val="004A7F7F"/>
    <w:rsid w:val="004B0032"/>
    <w:rsid w:val="004B112D"/>
    <w:rsid w:val="004B1177"/>
    <w:rsid w:val="004B1A43"/>
    <w:rsid w:val="004B1FAE"/>
    <w:rsid w:val="004B2378"/>
    <w:rsid w:val="004B281E"/>
    <w:rsid w:val="004B3116"/>
    <w:rsid w:val="004B36D8"/>
    <w:rsid w:val="004B3C09"/>
    <w:rsid w:val="004B41D7"/>
    <w:rsid w:val="004B460D"/>
    <w:rsid w:val="004B475B"/>
    <w:rsid w:val="004B4C17"/>
    <w:rsid w:val="004B6717"/>
    <w:rsid w:val="004B6A72"/>
    <w:rsid w:val="004B6BF3"/>
    <w:rsid w:val="004B752E"/>
    <w:rsid w:val="004B76A5"/>
    <w:rsid w:val="004C01FB"/>
    <w:rsid w:val="004C02EF"/>
    <w:rsid w:val="004C05D1"/>
    <w:rsid w:val="004C0699"/>
    <w:rsid w:val="004C1C90"/>
    <w:rsid w:val="004C1F37"/>
    <w:rsid w:val="004C2065"/>
    <w:rsid w:val="004C20A2"/>
    <w:rsid w:val="004C219D"/>
    <w:rsid w:val="004C2923"/>
    <w:rsid w:val="004C3276"/>
    <w:rsid w:val="004C32E5"/>
    <w:rsid w:val="004C375E"/>
    <w:rsid w:val="004C381C"/>
    <w:rsid w:val="004C3FE4"/>
    <w:rsid w:val="004C44F8"/>
    <w:rsid w:val="004C4506"/>
    <w:rsid w:val="004C46C8"/>
    <w:rsid w:val="004C4B58"/>
    <w:rsid w:val="004C4BA1"/>
    <w:rsid w:val="004C4F5A"/>
    <w:rsid w:val="004C54D4"/>
    <w:rsid w:val="004C69D9"/>
    <w:rsid w:val="004C6E1A"/>
    <w:rsid w:val="004C75E9"/>
    <w:rsid w:val="004C7D6B"/>
    <w:rsid w:val="004D096A"/>
    <w:rsid w:val="004D0D1C"/>
    <w:rsid w:val="004D0F8E"/>
    <w:rsid w:val="004D1006"/>
    <w:rsid w:val="004D16DA"/>
    <w:rsid w:val="004D17C3"/>
    <w:rsid w:val="004D21D4"/>
    <w:rsid w:val="004D2B4C"/>
    <w:rsid w:val="004D3172"/>
    <w:rsid w:val="004D3579"/>
    <w:rsid w:val="004D37DE"/>
    <w:rsid w:val="004D3B4D"/>
    <w:rsid w:val="004D4999"/>
    <w:rsid w:val="004D4A2D"/>
    <w:rsid w:val="004D52F7"/>
    <w:rsid w:val="004D5E23"/>
    <w:rsid w:val="004D63A6"/>
    <w:rsid w:val="004D66B5"/>
    <w:rsid w:val="004D688C"/>
    <w:rsid w:val="004D7150"/>
    <w:rsid w:val="004D7179"/>
    <w:rsid w:val="004D74BC"/>
    <w:rsid w:val="004D7F38"/>
    <w:rsid w:val="004E03DE"/>
    <w:rsid w:val="004E0572"/>
    <w:rsid w:val="004E09D9"/>
    <w:rsid w:val="004E1289"/>
    <w:rsid w:val="004E1780"/>
    <w:rsid w:val="004E2431"/>
    <w:rsid w:val="004E2CCE"/>
    <w:rsid w:val="004E2E8C"/>
    <w:rsid w:val="004E34CD"/>
    <w:rsid w:val="004E36F5"/>
    <w:rsid w:val="004E403A"/>
    <w:rsid w:val="004E49C1"/>
    <w:rsid w:val="004E4D93"/>
    <w:rsid w:val="004E5176"/>
    <w:rsid w:val="004E54EF"/>
    <w:rsid w:val="004E59F2"/>
    <w:rsid w:val="004E6D69"/>
    <w:rsid w:val="004E7108"/>
    <w:rsid w:val="004E7213"/>
    <w:rsid w:val="004E7242"/>
    <w:rsid w:val="004E7283"/>
    <w:rsid w:val="004E72A1"/>
    <w:rsid w:val="004E72CA"/>
    <w:rsid w:val="004E7338"/>
    <w:rsid w:val="004E75B8"/>
    <w:rsid w:val="004E7AE6"/>
    <w:rsid w:val="004E7F6E"/>
    <w:rsid w:val="004F0001"/>
    <w:rsid w:val="004F01EC"/>
    <w:rsid w:val="004F0546"/>
    <w:rsid w:val="004F0DA1"/>
    <w:rsid w:val="004F11D1"/>
    <w:rsid w:val="004F49FA"/>
    <w:rsid w:val="004F4AE3"/>
    <w:rsid w:val="004F539E"/>
    <w:rsid w:val="004F59DB"/>
    <w:rsid w:val="004F5F5C"/>
    <w:rsid w:val="004F69C1"/>
    <w:rsid w:val="004F6C4E"/>
    <w:rsid w:val="004F6F33"/>
    <w:rsid w:val="004F76BB"/>
    <w:rsid w:val="004F77C9"/>
    <w:rsid w:val="004F7D95"/>
    <w:rsid w:val="004F7DC5"/>
    <w:rsid w:val="004F7F64"/>
    <w:rsid w:val="005008E8"/>
    <w:rsid w:val="00501590"/>
    <w:rsid w:val="00503271"/>
    <w:rsid w:val="00503424"/>
    <w:rsid w:val="00503870"/>
    <w:rsid w:val="00503BB3"/>
    <w:rsid w:val="00504492"/>
    <w:rsid w:val="005046BC"/>
    <w:rsid w:val="00504969"/>
    <w:rsid w:val="005051F3"/>
    <w:rsid w:val="00505D36"/>
    <w:rsid w:val="0050753B"/>
    <w:rsid w:val="00510716"/>
    <w:rsid w:val="00510DE9"/>
    <w:rsid w:val="0051147B"/>
    <w:rsid w:val="00511670"/>
    <w:rsid w:val="00511925"/>
    <w:rsid w:val="00511B58"/>
    <w:rsid w:val="005123E6"/>
    <w:rsid w:val="005126F1"/>
    <w:rsid w:val="0051379C"/>
    <w:rsid w:val="00513C6D"/>
    <w:rsid w:val="00514124"/>
    <w:rsid w:val="00514306"/>
    <w:rsid w:val="005144C5"/>
    <w:rsid w:val="005146E4"/>
    <w:rsid w:val="00514ACF"/>
    <w:rsid w:val="005159C6"/>
    <w:rsid w:val="00515B99"/>
    <w:rsid w:val="00515BE9"/>
    <w:rsid w:val="0051649F"/>
    <w:rsid w:val="0051671E"/>
    <w:rsid w:val="00517194"/>
    <w:rsid w:val="00517378"/>
    <w:rsid w:val="005173DB"/>
    <w:rsid w:val="00517705"/>
    <w:rsid w:val="00517A8D"/>
    <w:rsid w:val="00517B09"/>
    <w:rsid w:val="00520509"/>
    <w:rsid w:val="00521238"/>
    <w:rsid w:val="005212AE"/>
    <w:rsid w:val="00521613"/>
    <w:rsid w:val="005226BB"/>
    <w:rsid w:val="00522AA8"/>
    <w:rsid w:val="00522DCE"/>
    <w:rsid w:val="005230B4"/>
    <w:rsid w:val="00523631"/>
    <w:rsid w:val="00524A5C"/>
    <w:rsid w:val="00524B69"/>
    <w:rsid w:val="00524FCC"/>
    <w:rsid w:val="005253B3"/>
    <w:rsid w:val="00525DC0"/>
    <w:rsid w:val="005260E9"/>
    <w:rsid w:val="0052624E"/>
    <w:rsid w:val="005266A2"/>
    <w:rsid w:val="00526BE7"/>
    <w:rsid w:val="00526D4F"/>
    <w:rsid w:val="00526D6B"/>
    <w:rsid w:val="00527326"/>
    <w:rsid w:val="00527A09"/>
    <w:rsid w:val="00530D25"/>
    <w:rsid w:val="00530D80"/>
    <w:rsid w:val="00530DAB"/>
    <w:rsid w:val="0053116C"/>
    <w:rsid w:val="00531607"/>
    <w:rsid w:val="0053246B"/>
    <w:rsid w:val="00533733"/>
    <w:rsid w:val="0053373E"/>
    <w:rsid w:val="00533CAF"/>
    <w:rsid w:val="00533CCC"/>
    <w:rsid w:val="00533F72"/>
    <w:rsid w:val="0053480A"/>
    <w:rsid w:val="00534880"/>
    <w:rsid w:val="00534A49"/>
    <w:rsid w:val="00534A66"/>
    <w:rsid w:val="00534BCA"/>
    <w:rsid w:val="00535A75"/>
    <w:rsid w:val="00536251"/>
    <w:rsid w:val="005366AB"/>
    <w:rsid w:val="005367A8"/>
    <w:rsid w:val="00537240"/>
    <w:rsid w:val="005373E5"/>
    <w:rsid w:val="00537472"/>
    <w:rsid w:val="00537980"/>
    <w:rsid w:val="00537EAE"/>
    <w:rsid w:val="00540992"/>
    <w:rsid w:val="00540EFC"/>
    <w:rsid w:val="0054121D"/>
    <w:rsid w:val="005412BC"/>
    <w:rsid w:val="00541336"/>
    <w:rsid w:val="00541727"/>
    <w:rsid w:val="0054178F"/>
    <w:rsid w:val="00541C09"/>
    <w:rsid w:val="00541D2B"/>
    <w:rsid w:val="00542267"/>
    <w:rsid w:val="0054228D"/>
    <w:rsid w:val="005439EF"/>
    <w:rsid w:val="00544319"/>
    <w:rsid w:val="005446B5"/>
    <w:rsid w:val="00544CBC"/>
    <w:rsid w:val="00545097"/>
    <w:rsid w:val="00545116"/>
    <w:rsid w:val="00545987"/>
    <w:rsid w:val="00545D60"/>
    <w:rsid w:val="00545ECC"/>
    <w:rsid w:val="00546082"/>
    <w:rsid w:val="005464F4"/>
    <w:rsid w:val="00546CDA"/>
    <w:rsid w:val="005470FF"/>
    <w:rsid w:val="00547545"/>
    <w:rsid w:val="0054781E"/>
    <w:rsid w:val="005478D5"/>
    <w:rsid w:val="00547DB1"/>
    <w:rsid w:val="005502E9"/>
    <w:rsid w:val="005504BD"/>
    <w:rsid w:val="00551DCE"/>
    <w:rsid w:val="005523B3"/>
    <w:rsid w:val="00552CF9"/>
    <w:rsid w:val="00553882"/>
    <w:rsid w:val="00553894"/>
    <w:rsid w:val="00553C80"/>
    <w:rsid w:val="005544DC"/>
    <w:rsid w:val="0055584C"/>
    <w:rsid w:val="0055632D"/>
    <w:rsid w:val="0055646C"/>
    <w:rsid w:val="00556BD1"/>
    <w:rsid w:val="00556D52"/>
    <w:rsid w:val="00557469"/>
    <w:rsid w:val="005578F8"/>
    <w:rsid w:val="00557C42"/>
    <w:rsid w:val="0056046C"/>
    <w:rsid w:val="005604AA"/>
    <w:rsid w:val="00560F7C"/>
    <w:rsid w:val="005614F9"/>
    <w:rsid w:val="00562D2F"/>
    <w:rsid w:val="005630CA"/>
    <w:rsid w:val="0056359A"/>
    <w:rsid w:val="00564078"/>
    <w:rsid w:val="00565179"/>
    <w:rsid w:val="00565662"/>
    <w:rsid w:val="00565A3F"/>
    <w:rsid w:val="00565B31"/>
    <w:rsid w:val="00565BE1"/>
    <w:rsid w:val="00565F2B"/>
    <w:rsid w:val="00565FC2"/>
    <w:rsid w:val="005665BF"/>
    <w:rsid w:val="00566934"/>
    <w:rsid w:val="00566CF0"/>
    <w:rsid w:val="005670D3"/>
    <w:rsid w:val="00567379"/>
    <w:rsid w:val="005674A9"/>
    <w:rsid w:val="0057071A"/>
    <w:rsid w:val="00570A0A"/>
    <w:rsid w:val="00570CE8"/>
    <w:rsid w:val="00571244"/>
    <w:rsid w:val="005713F0"/>
    <w:rsid w:val="005715E3"/>
    <w:rsid w:val="005718D5"/>
    <w:rsid w:val="0057292A"/>
    <w:rsid w:val="00572B27"/>
    <w:rsid w:val="00572D93"/>
    <w:rsid w:val="0057321D"/>
    <w:rsid w:val="005734D1"/>
    <w:rsid w:val="00573789"/>
    <w:rsid w:val="00573B4E"/>
    <w:rsid w:val="005745D5"/>
    <w:rsid w:val="00574CEC"/>
    <w:rsid w:val="00575887"/>
    <w:rsid w:val="00575BC7"/>
    <w:rsid w:val="0057618D"/>
    <w:rsid w:val="00576C5A"/>
    <w:rsid w:val="00577110"/>
    <w:rsid w:val="00577421"/>
    <w:rsid w:val="00577B70"/>
    <w:rsid w:val="00580482"/>
    <w:rsid w:val="00581748"/>
    <w:rsid w:val="00581850"/>
    <w:rsid w:val="00581968"/>
    <w:rsid w:val="00581B8F"/>
    <w:rsid w:val="00581BF8"/>
    <w:rsid w:val="005827EB"/>
    <w:rsid w:val="00583DB2"/>
    <w:rsid w:val="005840F4"/>
    <w:rsid w:val="00584B6A"/>
    <w:rsid w:val="005850B7"/>
    <w:rsid w:val="0058699B"/>
    <w:rsid w:val="00586E17"/>
    <w:rsid w:val="005874DB"/>
    <w:rsid w:val="00587D46"/>
    <w:rsid w:val="00590549"/>
    <w:rsid w:val="00590BD9"/>
    <w:rsid w:val="00591311"/>
    <w:rsid w:val="00594764"/>
    <w:rsid w:val="00594884"/>
    <w:rsid w:val="0059489B"/>
    <w:rsid w:val="00594A91"/>
    <w:rsid w:val="00594AF0"/>
    <w:rsid w:val="00594C72"/>
    <w:rsid w:val="005951EC"/>
    <w:rsid w:val="0059562C"/>
    <w:rsid w:val="0059575B"/>
    <w:rsid w:val="005963BE"/>
    <w:rsid w:val="00596ED0"/>
    <w:rsid w:val="00597305"/>
    <w:rsid w:val="00597863"/>
    <w:rsid w:val="005A0A2D"/>
    <w:rsid w:val="005A0C96"/>
    <w:rsid w:val="005A0FC4"/>
    <w:rsid w:val="005A1DD0"/>
    <w:rsid w:val="005A1E76"/>
    <w:rsid w:val="005A23F0"/>
    <w:rsid w:val="005A25F1"/>
    <w:rsid w:val="005A2711"/>
    <w:rsid w:val="005A275A"/>
    <w:rsid w:val="005A288A"/>
    <w:rsid w:val="005A29C6"/>
    <w:rsid w:val="005A2EA8"/>
    <w:rsid w:val="005A3225"/>
    <w:rsid w:val="005A33FA"/>
    <w:rsid w:val="005A3CCB"/>
    <w:rsid w:val="005A42E1"/>
    <w:rsid w:val="005A4741"/>
    <w:rsid w:val="005A4818"/>
    <w:rsid w:val="005A4A71"/>
    <w:rsid w:val="005A52BD"/>
    <w:rsid w:val="005A54BF"/>
    <w:rsid w:val="005A5E04"/>
    <w:rsid w:val="005A5E20"/>
    <w:rsid w:val="005A67A7"/>
    <w:rsid w:val="005A6924"/>
    <w:rsid w:val="005A69C3"/>
    <w:rsid w:val="005A6A11"/>
    <w:rsid w:val="005A6CE8"/>
    <w:rsid w:val="005A72E8"/>
    <w:rsid w:val="005A74CE"/>
    <w:rsid w:val="005A7790"/>
    <w:rsid w:val="005B01BD"/>
    <w:rsid w:val="005B01FD"/>
    <w:rsid w:val="005B04B4"/>
    <w:rsid w:val="005B065B"/>
    <w:rsid w:val="005B06E0"/>
    <w:rsid w:val="005B0988"/>
    <w:rsid w:val="005B0C12"/>
    <w:rsid w:val="005B0C1C"/>
    <w:rsid w:val="005B0C51"/>
    <w:rsid w:val="005B138F"/>
    <w:rsid w:val="005B15D7"/>
    <w:rsid w:val="005B2557"/>
    <w:rsid w:val="005B25F2"/>
    <w:rsid w:val="005B2A17"/>
    <w:rsid w:val="005B301D"/>
    <w:rsid w:val="005B44BA"/>
    <w:rsid w:val="005B50CA"/>
    <w:rsid w:val="005B5217"/>
    <w:rsid w:val="005B58B9"/>
    <w:rsid w:val="005B6F1F"/>
    <w:rsid w:val="005B78B4"/>
    <w:rsid w:val="005B7A88"/>
    <w:rsid w:val="005B7AA4"/>
    <w:rsid w:val="005B7D4F"/>
    <w:rsid w:val="005C017A"/>
    <w:rsid w:val="005C027B"/>
    <w:rsid w:val="005C0616"/>
    <w:rsid w:val="005C0725"/>
    <w:rsid w:val="005C07BD"/>
    <w:rsid w:val="005C1509"/>
    <w:rsid w:val="005C19C9"/>
    <w:rsid w:val="005C1B46"/>
    <w:rsid w:val="005C2013"/>
    <w:rsid w:val="005C29EA"/>
    <w:rsid w:val="005C2CCF"/>
    <w:rsid w:val="005C2E5D"/>
    <w:rsid w:val="005C2FB6"/>
    <w:rsid w:val="005C30A8"/>
    <w:rsid w:val="005C3495"/>
    <w:rsid w:val="005C3853"/>
    <w:rsid w:val="005C3916"/>
    <w:rsid w:val="005C3F14"/>
    <w:rsid w:val="005C4C29"/>
    <w:rsid w:val="005C5326"/>
    <w:rsid w:val="005C564C"/>
    <w:rsid w:val="005C56E9"/>
    <w:rsid w:val="005C69A4"/>
    <w:rsid w:val="005C7637"/>
    <w:rsid w:val="005C770E"/>
    <w:rsid w:val="005C7FFE"/>
    <w:rsid w:val="005D0171"/>
    <w:rsid w:val="005D09F4"/>
    <w:rsid w:val="005D0C97"/>
    <w:rsid w:val="005D1225"/>
    <w:rsid w:val="005D1264"/>
    <w:rsid w:val="005D2EFE"/>
    <w:rsid w:val="005D3079"/>
    <w:rsid w:val="005D3317"/>
    <w:rsid w:val="005D398A"/>
    <w:rsid w:val="005D4B5F"/>
    <w:rsid w:val="005D4FA7"/>
    <w:rsid w:val="005D5741"/>
    <w:rsid w:val="005D5FA4"/>
    <w:rsid w:val="005D666E"/>
    <w:rsid w:val="005D6A00"/>
    <w:rsid w:val="005D6B07"/>
    <w:rsid w:val="005D6ED8"/>
    <w:rsid w:val="005D6F30"/>
    <w:rsid w:val="005D70AF"/>
    <w:rsid w:val="005D74DC"/>
    <w:rsid w:val="005D7A9D"/>
    <w:rsid w:val="005E04DE"/>
    <w:rsid w:val="005E0EC6"/>
    <w:rsid w:val="005E11F0"/>
    <w:rsid w:val="005E178C"/>
    <w:rsid w:val="005E2E40"/>
    <w:rsid w:val="005E3E6F"/>
    <w:rsid w:val="005E4806"/>
    <w:rsid w:val="005E5328"/>
    <w:rsid w:val="005E5DF0"/>
    <w:rsid w:val="005E636C"/>
    <w:rsid w:val="005E6431"/>
    <w:rsid w:val="005E64F9"/>
    <w:rsid w:val="005E6536"/>
    <w:rsid w:val="005E6ADD"/>
    <w:rsid w:val="005E6B5F"/>
    <w:rsid w:val="005E6DCA"/>
    <w:rsid w:val="005E6EE0"/>
    <w:rsid w:val="005F0A33"/>
    <w:rsid w:val="005F12AF"/>
    <w:rsid w:val="005F1A1D"/>
    <w:rsid w:val="005F2331"/>
    <w:rsid w:val="005F2762"/>
    <w:rsid w:val="005F2A90"/>
    <w:rsid w:val="005F2EB7"/>
    <w:rsid w:val="005F2EC1"/>
    <w:rsid w:val="005F3298"/>
    <w:rsid w:val="005F3586"/>
    <w:rsid w:val="005F3CAE"/>
    <w:rsid w:val="005F3F16"/>
    <w:rsid w:val="005F41DD"/>
    <w:rsid w:val="005F5B76"/>
    <w:rsid w:val="005F6178"/>
    <w:rsid w:val="005F65D3"/>
    <w:rsid w:val="005F6AAE"/>
    <w:rsid w:val="005F775B"/>
    <w:rsid w:val="005F7AF1"/>
    <w:rsid w:val="005F7E1D"/>
    <w:rsid w:val="006000FF"/>
    <w:rsid w:val="00600D52"/>
    <w:rsid w:val="00600F03"/>
    <w:rsid w:val="006011C2"/>
    <w:rsid w:val="00601314"/>
    <w:rsid w:val="006014D4"/>
    <w:rsid w:val="0060151C"/>
    <w:rsid w:val="0060233F"/>
    <w:rsid w:val="00602414"/>
    <w:rsid w:val="0060355F"/>
    <w:rsid w:val="00603A08"/>
    <w:rsid w:val="0060462F"/>
    <w:rsid w:val="0060535D"/>
    <w:rsid w:val="00605D3F"/>
    <w:rsid w:val="00605D45"/>
    <w:rsid w:val="00605EFA"/>
    <w:rsid w:val="00606214"/>
    <w:rsid w:val="006062C6"/>
    <w:rsid w:val="006068A1"/>
    <w:rsid w:val="0060779F"/>
    <w:rsid w:val="00607860"/>
    <w:rsid w:val="006078B2"/>
    <w:rsid w:val="00607DEA"/>
    <w:rsid w:val="00610DAD"/>
    <w:rsid w:val="006110B3"/>
    <w:rsid w:val="006111AF"/>
    <w:rsid w:val="00612FA9"/>
    <w:rsid w:val="0061342F"/>
    <w:rsid w:val="0061403F"/>
    <w:rsid w:val="0061428A"/>
    <w:rsid w:val="00614752"/>
    <w:rsid w:val="006147E4"/>
    <w:rsid w:val="006149FB"/>
    <w:rsid w:val="00614C0A"/>
    <w:rsid w:val="006151B2"/>
    <w:rsid w:val="00615364"/>
    <w:rsid w:val="00615EAD"/>
    <w:rsid w:val="00616034"/>
    <w:rsid w:val="006167B3"/>
    <w:rsid w:val="006167B6"/>
    <w:rsid w:val="00616E4E"/>
    <w:rsid w:val="0061715A"/>
    <w:rsid w:val="00617B90"/>
    <w:rsid w:val="00617FD4"/>
    <w:rsid w:val="00620C7D"/>
    <w:rsid w:val="00620F6E"/>
    <w:rsid w:val="00621239"/>
    <w:rsid w:val="00621411"/>
    <w:rsid w:val="00621D6B"/>
    <w:rsid w:val="00622750"/>
    <w:rsid w:val="00622A2E"/>
    <w:rsid w:val="00624360"/>
    <w:rsid w:val="006243A6"/>
    <w:rsid w:val="00624865"/>
    <w:rsid w:val="00624AB6"/>
    <w:rsid w:val="00625004"/>
    <w:rsid w:val="00625138"/>
    <w:rsid w:val="00625734"/>
    <w:rsid w:val="00626226"/>
    <w:rsid w:val="00626426"/>
    <w:rsid w:val="00626651"/>
    <w:rsid w:val="0062668A"/>
    <w:rsid w:val="00626CC1"/>
    <w:rsid w:val="006272E2"/>
    <w:rsid w:val="0062737D"/>
    <w:rsid w:val="006274F6"/>
    <w:rsid w:val="006275AB"/>
    <w:rsid w:val="00627B98"/>
    <w:rsid w:val="00630DE5"/>
    <w:rsid w:val="00631B44"/>
    <w:rsid w:val="006327DA"/>
    <w:rsid w:val="006339F4"/>
    <w:rsid w:val="00633B9B"/>
    <w:rsid w:val="00634028"/>
    <w:rsid w:val="006341F1"/>
    <w:rsid w:val="0063424F"/>
    <w:rsid w:val="00634568"/>
    <w:rsid w:val="0063555C"/>
    <w:rsid w:val="006357E4"/>
    <w:rsid w:val="00636797"/>
    <w:rsid w:val="00636A5F"/>
    <w:rsid w:val="00636C6E"/>
    <w:rsid w:val="0064036C"/>
    <w:rsid w:val="0064070E"/>
    <w:rsid w:val="00640A23"/>
    <w:rsid w:val="00640FA4"/>
    <w:rsid w:val="00641175"/>
    <w:rsid w:val="006412C8"/>
    <w:rsid w:val="00641916"/>
    <w:rsid w:val="00642188"/>
    <w:rsid w:val="00642D7C"/>
    <w:rsid w:val="006431EB"/>
    <w:rsid w:val="006432A9"/>
    <w:rsid w:val="00643408"/>
    <w:rsid w:val="00643E9D"/>
    <w:rsid w:val="0064504D"/>
    <w:rsid w:val="00645B9E"/>
    <w:rsid w:val="00645D71"/>
    <w:rsid w:val="0064603C"/>
    <w:rsid w:val="00646892"/>
    <w:rsid w:val="00646A55"/>
    <w:rsid w:val="00646B01"/>
    <w:rsid w:val="00646B56"/>
    <w:rsid w:val="00646F1E"/>
    <w:rsid w:val="006509F3"/>
    <w:rsid w:val="006510C3"/>
    <w:rsid w:val="0065250D"/>
    <w:rsid w:val="00652E3D"/>
    <w:rsid w:val="0065344F"/>
    <w:rsid w:val="00653A99"/>
    <w:rsid w:val="00654161"/>
    <w:rsid w:val="006547DE"/>
    <w:rsid w:val="006553AA"/>
    <w:rsid w:val="00655DAD"/>
    <w:rsid w:val="00655E46"/>
    <w:rsid w:val="006569D9"/>
    <w:rsid w:val="00656CE8"/>
    <w:rsid w:val="00657066"/>
    <w:rsid w:val="00657B6E"/>
    <w:rsid w:val="00657BD1"/>
    <w:rsid w:val="0066152D"/>
    <w:rsid w:val="0066372B"/>
    <w:rsid w:val="00663845"/>
    <w:rsid w:val="00664208"/>
    <w:rsid w:val="00664CF3"/>
    <w:rsid w:val="00664D33"/>
    <w:rsid w:val="0066521F"/>
    <w:rsid w:val="00665911"/>
    <w:rsid w:val="006659F9"/>
    <w:rsid w:val="00665E84"/>
    <w:rsid w:val="0066664C"/>
    <w:rsid w:val="00666767"/>
    <w:rsid w:val="00666D8E"/>
    <w:rsid w:val="006674C8"/>
    <w:rsid w:val="00667B1C"/>
    <w:rsid w:val="00667C74"/>
    <w:rsid w:val="00670AE7"/>
    <w:rsid w:val="00670D2A"/>
    <w:rsid w:val="0067208D"/>
    <w:rsid w:val="0067211B"/>
    <w:rsid w:val="0067244C"/>
    <w:rsid w:val="0067268E"/>
    <w:rsid w:val="006728AB"/>
    <w:rsid w:val="006732FE"/>
    <w:rsid w:val="006733FF"/>
    <w:rsid w:val="00673584"/>
    <w:rsid w:val="00674334"/>
    <w:rsid w:val="00674D39"/>
    <w:rsid w:val="006759A4"/>
    <w:rsid w:val="00675D29"/>
    <w:rsid w:val="00676D35"/>
    <w:rsid w:val="00677AB7"/>
    <w:rsid w:val="00680ED0"/>
    <w:rsid w:val="00681438"/>
    <w:rsid w:val="00681756"/>
    <w:rsid w:val="00681E02"/>
    <w:rsid w:val="00681F8C"/>
    <w:rsid w:val="00682214"/>
    <w:rsid w:val="0068273B"/>
    <w:rsid w:val="006829D6"/>
    <w:rsid w:val="00683833"/>
    <w:rsid w:val="0068399D"/>
    <w:rsid w:val="006839BC"/>
    <w:rsid w:val="00683D3B"/>
    <w:rsid w:val="00683FA5"/>
    <w:rsid w:val="00683FA7"/>
    <w:rsid w:val="00684872"/>
    <w:rsid w:val="00684E94"/>
    <w:rsid w:val="00686751"/>
    <w:rsid w:val="00686EEC"/>
    <w:rsid w:val="00686FC3"/>
    <w:rsid w:val="006871F4"/>
    <w:rsid w:val="006873E4"/>
    <w:rsid w:val="00687405"/>
    <w:rsid w:val="00687A78"/>
    <w:rsid w:val="00690320"/>
    <w:rsid w:val="00690405"/>
    <w:rsid w:val="006906B9"/>
    <w:rsid w:val="00690977"/>
    <w:rsid w:val="00690AA7"/>
    <w:rsid w:val="00690FA0"/>
    <w:rsid w:val="00691037"/>
    <w:rsid w:val="00691327"/>
    <w:rsid w:val="006913EF"/>
    <w:rsid w:val="006914BF"/>
    <w:rsid w:val="0069199F"/>
    <w:rsid w:val="006937D8"/>
    <w:rsid w:val="00693BB0"/>
    <w:rsid w:val="00693D0B"/>
    <w:rsid w:val="00693EE3"/>
    <w:rsid w:val="006940E3"/>
    <w:rsid w:val="006944BC"/>
    <w:rsid w:val="006944FF"/>
    <w:rsid w:val="00694B01"/>
    <w:rsid w:val="00694D2D"/>
    <w:rsid w:val="0069520D"/>
    <w:rsid w:val="0069580E"/>
    <w:rsid w:val="00695EAB"/>
    <w:rsid w:val="006966FA"/>
    <w:rsid w:val="006979F9"/>
    <w:rsid w:val="00697C20"/>
    <w:rsid w:val="006A1338"/>
    <w:rsid w:val="006A14AC"/>
    <w:rsid w:val="006A1502"/>
    <w:rsid w:val="006A1CA8"/>
    <w:rsid w:val="006A1E7F"/>
    <w:rsid w:val="006A2282"/>
    <w:rsid w:val="006A2F34"/>
    <w:rsid w:val="006A2F84"/>
    <w:rsid w:val="006A3B77"/>
    <w:rsid w:val="006A3BD3"/>
    <w:rsid w:val="006A3D04"/>
    <w:rsid w:val="006A3E2E"/>
    <w:rsid w:val="006A4C6D"/>
    <w:rsid w:val="006A4E09"/>
    <w:rsid w:val="006A4E11"/>
    <w:rsid w:val="006A501C"/>
    <w:rsid w:val="006A5747"/>
    <w:rsid w:val="006A6BF2"/>
    <w:rsid w:val="006A6CC2"/>
    <w:rsid w:val="006A7300"/>
    <w:rsid w:val="006A7A13"/>
    <w:rsid w:val="006A7FAD"/>
    <w:rsid w:val="006B0A85"/>
    <w:rsid w:val="006B0F7C"/>
    <w:rsid w:val="006B1D35"/>
    <w:rsid w:val="006B222D"/>
    <w:rsid w:val="006B23AE"/>
    <w:rsid w:val="006B2802"/>
    <w:rsid w:val="006B2AAB"/>
    <w:rsid w:val="006B2DA9"/>
    <w:rsid w:val="006B3018"/>
    <w:rsid w:val="006B303A"/>
    <w:rsid w:val="006B3EFA"/>
    <w:rsid w:val="006B4296"/>
    <w:rsid w:val="006B4931"/>
    <w:rsid w:val="006B4C54"/>
    <w:rsid w:val="006B51B3"/>
    <w:rsid w:val="006B6549"/>
    <w:rsid w:val="006B66A1"/>
    <w:rsid w:val="006B6773"/>
    <w:rsid w:val="006B6AE2"/>
    <w:rsid w:val="006B7C24"/>
    <w:rsid w:val="006B7EBF"/>
    <w:rsid w:val="006C0417"/>
    <w:rsid w:val="006C0454"/>
    <w:rsid w:val="006C0BB4"/>
    <w:rsid w:val="006C0EA7"/>
    <w:rsid w:val="006C114F"/>
    <w:rsid w:val="006C12D6"/>
    <w:rsid w:val="006C1522"/>
    <w:rsid w:val="006C1E2E"/>
    <w:rsid w:val="006C2563"/>
    <w:rsid w:val="006C3100"/>
    <w:rsid w:val="006C3C85"/>
    <w:rsid w:val="006C4056"/>
    <w:rsid w:val="006C466D"/>
    <w:rsid w:val="006C4B0F"/>
    <w:rsid w:val="006C4E15"/>
    <w:rsid w:val="006C6466"/>
    <w:rsid w:val="006C6525"/>
    <w:rsid w:val="006C6606"/>
    <w:rsid w:val="006C6677"/>
    <w:rsid w:val="006C6779"/>
    <w:rsid w:val="006C67CB"/>
    <w:rsid w:val="006C755F"/>
    <w:rsid w:val="006C79EB"/>
    <w:rsid w:val="006D0EC4"/>
    <w:rsid w:val="006D22F7"/>
    <w:rsid w:val="006D2644"/>
    <w:rsid w:val="006D270A"/>
    <w:rsid w:val="006D3913"/>
    <w:rsid w:val="006D3981"/>
    <w:rsid w:val="006D41D8"/>
    <w:rsid w:val="006D4FF9"/>
    <w:rsid w:val="006D50BA"/>
    <w:rsid w:val="006D50F2"/>
    <w:rsid w:val="006D5286"/>
    <w:rsid w:val="006D5A00"/>
    <w:rsid w:val="006D6149"/>
    <w:rsid w:val="006D62DB"/>
    <w:rsid w:val="006D6A01"/>
    <w:rsid w:val="006D6E6E"/>
    <w:rsid w:val="006E12D4"/>
    <w:rsid w:val="006E12E2"/>
    <w:rsid w:val="006E179F"/>
    <w:rsid w:val="006E1F28"/>
    <w:rsid w:val="006E2866"/>
    <w:rsid w:val="006E2964"/>
    <w:rsid w:val="006E3431"/>
    <w:rsid w:val="006E34E7"/>
    <w:rsid w:val="006E3818"/>
    <w:rsid w:val="006E4548"/>
    <w:rsid w:val="006E49ED"/>
    <w:rsid w:val="006E4A29"/>
    <w:rsid w:val="006E4B58"/>
    <w:rsid w:val="006E510F"/>
    <w:rsid w:val="006E548A"/>
    <w:rsid w:val="006E56B0"/>
    <w:rsid w:val="006E5714"/>
    <w:rsid w:val="006E5CF4"/>
    <w:rsid w:val="006E5F22"/>
    <w:rsid w:val="006E6468"/>
    <w:rsid w:val="006E7405"/>
    <w:rsid w:val="006E7B1C"/>
    <w:rsid w:val="006E7B56"/>
    <w:rsid w:val="006F1365"/>
    <w:rsid w:val="006F1E9B"/>
    <w:rsid w:val="006F211B"/>
    <w:rsid w:val="006F2487"/>
    <w:rsid w:val="006F2DC4"/>
    <w:rsid w:val="006F4159"/>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9B3"/>
    <w:rsid w:val="00700DD7"/>
    <w:rsid w:val="00701572"/>
    <w:rsid w:val="007025F8"/>
    <w:rsid w:val="0070367A"/>
    <w:rsid w:val="007037D7"/>
    <w:rsid w:val="0070396A"/>
    <w:rsid w:val="00703F02"/>
    <w:rsid w:val="00704560"/>
    <w:rsid w:val="007045FA"/>
    <w:rsid w:val="007052C8"/>
    <w:rsid w:val="007054A1"/>
    <w:rsid w:val="00705B98"/>
    <w:rsid w:val="00705E42"/>
    <w:rsid w:val="0070617B"/>
    <w:rsid w:val="00706C20"/>
    <w:rsid w:val="007102F0"/>
    <w:rsid w:val="00711C02"/>
    <w:rsid w:val="007124B3"/>
    <w:rsid w:val="00712C07"/>
    <w:rsid w:val="007140B9"/>
    <w:rsid w:val="00714289"/>
    <w:rsid w:val="00714C98"/>
    <w:rsid w:val="0071652D"/>
    <w:rsid w:val="00716B08"/>
    <w:rsid w:val="00716F38"/>
    <w:rsid w:val="00717299"/>
    <w:rsid w:val="00717F01"/>
    <w:rsid w:val="00717FF1"/>
    <w:rsid w:val="00720688"/>
    <w:rsid w:val="007208EC"/>
    <w:rsid w:val="00720902"/>
    <w:rsid w:val="00720AF6"/>
    <w:rsid w:val="00721654"/>
    <w:rsid w:val="00721DB7"/>
    <w:rsid w:val="00721FE3"/>
    <w:rsid w:val="00722193"/>
    <w:rsid w:val="00723307"/>
    <w:rsid w:val="00723974"/>
    <w:rsid w:val="00723AB5"/>
    <w:rsid w:val="00724149"/>
    <w:rsid w:val="0072469B"/>
    <w:rsid w:val="00724DE9"/>
    <w:rsid w:val="00724EDD"/>
    <w:rsid w:val="00725127"/>
    <w:rsid w:val="007253F0"/>
    <w:rsid w:val="0072553E"/>
    <w:rsid w:val="007258C0"/>
    <w:rsid w:val="00725AE0"/>
    <w:rsid w:val="00725DE2"/>
    <w:rsid w:val="00726A21"/>
    <w:rsid w:val="00726D7F"/>
    <w:rsid w:val="00731E92"/>
    <w:rsid w:val="00732325"/>
    <w:rsid w:val="007329AD"/>
    <w:rsid w:val="00732CAB"/>
    <w:rsid w:val="00733037"/>
    <w:rsid w:val="00733577"/>
    <w:rsid w:val="00734211"/>
    <w:rsid w:val="0073497E"/>
    <w:rsid w:val="00734B51"/>
    <w:rsid w:val="00734CC5"/>
    <w:rsid w:val="00735282"/>
    <w:rsid w:val="007353F5"/>
    <w:rsid w:val="00735458"/>
    <w:rsid w:val="007354F9"/>
    <w:rsid w:val="007360E1"/>
    <w:rsid w:val="00736878"/>
    <w:rsid w:val="007369AD"/>
    <w:rsid w:val="00736AD5"/>
    <w:rsid w:val="00736D12"/>
    <w:rsid w:val="00736D70"/>
    <w:rsid w:val="00736DD9"/>
    <w:rsid w:val="00736F2C"/>
    <w:rsid w:val="00737786"/>
    <w:rsid w:val="00737871"/>
    <w:rsid w:val="00737C1A"/>
    <w:rsid w:val="00740A29"/>
    <w:rsid w:val="00741158"/>
    <w:rsid w:val="00741993"/>
    <w:rsid w:val="00741E77"/>
    <w:rsid w:val="007420A6"/>
    <w:rsid w:val="0074298E"/>
    <w:rsid w:val="007430EF"/>
    <w:rsid w:val="007435B6"/>
    <w:rsid w:val="00743E2F"/>
    <w:rsid w:val="00744734"/>
    <w:rsid w:val="00744AA8"/>
    <w:rsid w:val="00744BBE"/>
    <w:rsid w:val="007451C5"/>
    <w:rsid w:val="00745E46"/>
    <w:rsid w:val="00746C09"/>
    <w:rsid w:val="00746D3B"/>
    <w:rsid w:val="00747094"/>
    <w:rsid w:val="00747856"/>
    <w:rsid w:val="00747C8D"/>
    <w:rsid w:val="00750CD2"/>
    <w:rsid w:val="00751519"/>
    <w:rsid w:val="00751A23"/>
    <w:rsid w:val="0075228D"/>
    <w:rsid w:val="007522F1"/>
    <w:rsid w:val="007526A3"/>
    <w:rsid w:val="007527DA"/>
    <w:rsid w:val="00752903"/>
    <w:rsid w:val="00752AAD"/>
    <w:rsid w:val="007537DD"/>
    <w:rsid w:val="007544F3"/>
    <w:rsid w:val="00754E5A"/>
    <w:rsid w:val="0075505E"/>
    <w:rsid w:val="00755166"/>
    <w:rsid w:val="0075527D"/>
    <w:rsid w:val="007568E0"/>
    <w:rsid w:val="00757444"/>
    <w:rsid w:val="007577D7"/>
    <w:rsid w:val="00757A1F"/>
    <w:rsid w:val="00757C04"/>
    <w:rsid w:val="00761470"/>
    <w:rsid w:val="00762002"/>
    <w:rsid w:val="0076237B"/>
    <w:rsid w:val="00762959"/>
    <w:rsid w:val="00762AD1"/>
    <w:rsid w:val="00763365"/>
    <w:rsid w:val="00763C50"/>
    <w:rsid w:val="00764214"/>
    <w:rsid w:val="00764760"/>
    <w:rsid w:val="00764B3A"/>
    <w:rsid w:val="00764DAA"/>
    <w:rsid w:val="00764F43"/>
    <w:rsid w:val="00765EFD"/>
    <w:rsid w:val="00766183"/>
    <w:rsid w:val="00766424"/>
    <w:rsid w:val="007665D4"/>
    <w:rsid w:val="007665E5"/>
    <w:rsid w:val="00766636"/>
    <w:rsid w:val="007667BF"/>
    <w:rsid w:val="00767135"/>
    <w:rsid w:val="007671C4"/>
    <w:rsid w:val="00767383"/>
    <w:rsid w:val="00767F6B"/>
    <w:rsid w:val="00767F78"/>
    <w:rsid w:val="00770A62"/>
    <w:rsid w:val="00770AFA"/>
    <w:rsid w:val="00770E42"/>
    <w:rsid w:val="007713F1"/>
    <w:rsid w:val="00772022"/>
    <w:rsid w:val="00772A13"/>
    <w:rsid w:val="00773BF8"/>
    <w:rsid w:val="00773E8E"/>
    <w:rsid w:val="0077562B"/>
    <w:rsid w:val="00775AD8"/>
    <w:rsid w:val="00776918"/>
    <w:rsid w:val="0077722E"/>
    <w:rsid w:val="007776AB"/>
    <w:rsid w:val="00777A5D"/>
    <w:rsid w:val="007800AC"/>
    <w:rsid w:val="0078032D"/>
    <w:rsid w:val="00780B3E"/>
    <w:rsid w:val="007814A7"/>
    <w:rsid w:val="0078357F"/>
    <w:rsid w:val="007843DB"/>
    <w:rsid w:val="00784420"/>
    <w:rsid w:val="007845EB"/>
    <w:rsid w:val="00784F05"/>
    <w:rsid w:val="00784F36"/>
    <w:rsid w:val="0078546F"/>
    <w:rsid w:val="00785612"/>
    <w:rsid w:val="007859E2"/>
    <w:rsid w:val="00786316"/>
    <w:rsid w:val="00786D11"/>
    <w:rsid w:val="00786ECE"/>
    <w:rsid w:val="00787285"/>
    <w:rsid w:val="00787450"/>
    <w:rsid w:val="007905CD"/>
    <w:rsid w:val="00790B40"/>
    <w:rsid w:val="00790BC2"/>
    <w:rsid w:val="00790C1A"/>
    <w:rsid w:val="00790ED3"/>
    <w:rsid w:val="007917E4"/>
    <w:rsid w:val="00791D53"/>
    <w:rsid w:val="00791F85"/>
    <w:rsid w:val="0079220E"/>
    <w:rsid w:val="007926A9"/>
    <w:rsid w:val="00792B84"/>
    <w:rsid w:val="00792BB9"/>
    <w:rsid w:val="007930B7"/>
    <w:rsid w:val="007933BB"/>
    <w:rsid w:val="007936B6"/>
    <w:rsid w:val="00793A94"/>
    <w:rsid w:val="00793C94"/>
    <w:rsid w:val="007955BA"/>
    <w:rsid w:val="0079566F"/>
    <w:rsid w:val="007969E1"/>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4BA2"/>
    <w:rsid w:val="007A50F2"/>
    <w:rsid w:val="007A51DF"/>
    <w:rsid w:val="007A6ADB"/>
    <w:rsid w:val="007A6C35"/>
    <w:rsid w:val="007A7D93"/>
    <w:rsid w:val="007A7D94"/>
    <w:rsid w:val="007B09F6"/>
    <w:rsid w:val="007B0C45"/>
    <w:rsid w:val="007B0F61"/>
    <w:rsid w:val="007B1DA8"/>
    <w:rsid w:val="007B2051"/>
    <w:rsid w:val="007B2CD2"/>
    <w:rsid w:val="007B2CF8"/>
    <w:rsid w:val="007B3841"/>
    <w:rsid w:val="007B39FF"/>
    <w:rsid w:val="007B3CEB"/>
    <w:rsid w:val="007B434F"/>
    <w:rsid w:val="007B453C"/>
    <w:rsid w:val="007B4576"/>
    <w:rsid w:val="007B5C31"/>
    <w:rsid w:val="007B655E"/>
    <w:rsid w:val="007B67EA"/>
    <w:rsid w:val="007B6810"/>
    <w:rsid w:val="007B68F8"/>
    <w:rsid w:val="007B6A73"/>
    <w:rsid w:val="007B75BE"/>
    <w:rsid w:val="007B7836"/>
    <w:rsid w:val="007C016B"/>
    <w:rsid w:val="007C206B"/>
    <w:rsid w:val="007C2139"/>
    <w:rsid w:val="007C3378"/>
    <w:rsid w:val="007C3C66"/>
    <w:rsid w:val="007C41BC"/>
    <w:rsid w:val="007C4747"/>
    <w:rsid w:val="007C4B4D"/>
    <w:rsid w:val="007C4C25"/>
    <w:rsid w:val="007C4C75"/>
    <w:rsid w:val="007C4FF6"/>
    <w:rsid w:val="007C5C79"/>
    <w:rsid w:val="007C616A"/>
    <w:rsid w:val="007C624C"/>
    <w:rsid w:val="007C7F8B"/>
    <w:rsid w:val="007D0017"/>
    <w:rsid w:val="007D00E0"/>
    <w:rsid w:val="007D01BC"/>
    <w:rsid w:val="007D0EA0"/>
    <w:rsid w:val="007D3401"/>
    <w:rsid w:val="007D4899"/>
    <w:rsid w:val="007D58D2"/>
    <w:rsid w:val="007D6322"/>
    <w:rsid w:val="007D6482"/>
    <w:rsid w:val="007D6EF5"/>
    <w:rsid w:val="007D74DB"/>
    <w:rsid w:val="007E0036"/>
    <w:rsid w:val="007E042D"/>
    <w:rsid w:val="007E0929"/>
    <w:rsid w:val="007E0E5E"/>
    <w:rsid w:val="007E116B"/>
    <w:rsid w:val="007E1418"/>
    <w:rsid w:val="007E1478"/>
    <w:rsid w:val="007E158E"/>
    <w:rsid w:val="007E17FE"/>
    <w:rsid w:val="007E1BF3"/>
    <w:rsid w:val="007E1D68"/>
    <w:rsid w:val="007E1F21"/>
    <w:rsid w:val="007E2E9D"/>
    <w:rsid w:val="007E317A"/>
    <w:rsid w:val="007E3368"/>
    <w:rsid w:val="007E38B1"/>
    <w:rsid w:val="007E3910"/>
    <w:rsid w:val="007E3EF9"/>
    <w:rsid w:val="007E452D"/>
    <w:rsid w:val="007E47FC"/>
    <w:rsid w:val="007E506C"/>
    <w:rsid w:val="007E5364"/>
    <w:rsid w:val="007E5C9C"/>
    <w:rsid w:val="007E5F15"/>
    <w:rsid w:val="007E684F"/>
    <w:rsid w:val="007E6D0D"/>
    <w:rsid w:val="007E7633"/>
    <w:rsid w:val="007E766F"/>
    <w:rsid w:val="007E7B8B"/>
    <w:rsid w:val="007E7E58"/>
    <w:rsid w:val="007F06B6"/>
    <w:rsid w:val="007F0BA9"/>
    <w:rsid w:val="007F0E44"/>
    <w:rsid w:val="007F1400"/>
    <w:rsid w:val="007F1BF2"/>
    <w:rsid w:val="007F242D"/>
    <w:rsid w:val="007F2532"/>
    <w:rsid w:val="007F2EF8"/>
    <w:rsid w:val="007F319A"/>
    <w:rsid w:val="007F375D"/>
    <w:rsid w:val="007F3D23"/>
    <w:rsid w:val="007F3DDE"/>
    <w:rsid w:val="007F3FD0"/>
    <w:rsid w:val="007F40C1"/>
    <w:rsid w:val="007F4584"/>
    <w:rsid w:val="007F4BA7"/>
    <w:rsid w:val="007F63E7"/>
    <w:rsid w:val="007F6F6F"/>
    <w:rsid w:val="007F707A"/>
    <w:rsid w:val="007F7333"/>
    <w:rsid w:val="007F73DD"/>
    <w:rsid w:val="007F7727"/>
    <w:rsid w:val="0080011C"/>
    <w:rsid w:val="008002DF"/>
    <w:rsid w:val="0080089A"/>
    <w:rsid w:val="0080299D"/>
    <w:rsid w:val="00803250"/>
    <w:rsid w:val="00804C85"/>
    <w:rsid w:val="00805042"/>
    <w:rsid w:val="008053F5"/>
    <w:rsid w:val="0080642D"/>
    <w:rsid w:val="00806803"/>
    <w:rsid w:val="00806E67"/>
    <w:rsid w:val="00807132"/>
    <w:rsid w:val="008073FC"/>
    <w:rsid w:val="008078D8"/>
    <w:rsid w:val="008100C4"/>
    <w:rsid w:val="008100F1"/>
    <w:rsid w:val="00811283"/>
    <w:rsid w:val="008117D5"/>
    <w:rsid w:val="008117F4"/>
    <w:rsid w:val="008119A8"/>
    <w:rsid w:val="00812BBD"/>
    <w:rsid w:val="00812D6B"/>
    <w:rsid w:val="0081327E"/>
    <w:rsid w:val="0081410D"/>
    <w:rsid w:val="00814EF9"/>
    <w:rsid w:val="00815049"/>
    <w:rsid w:val="008159D0"/>
    <w:rsid w:val="00815E0F"/>
    <w:rsid w:val="0081647B"/>
    <w:rsid w:val="0081652D"/>
    <w:rsid w:val="008167E9"/>
    <w:rsid w:val="00816F5F"/>
    <w:rsid w:val="00817288"/>
    <w:rsid w:val="008175F5"/>
    <w:rsid w:val="00820600"/>
    <w:rsid w:val="00820B06"/>
    <w:rsid w:val="00820D33"/>
    <w:rsid w:val="00820FDD"/>
    <w:rsid w:val="00821517"/>
    <w:rsid w:val="0082211B"/>
    <w:rsid w:val="0082260D"/>
    <w:rsid w:val="00822995"/>
    <w:rsid w:val="008232CA"/>
    <w:rsid w:val="008235F3"/>
    <w:rsid w:val="008235FF"/>
    <w:rsid w:val="00824582"/>
    <w:rsid w:val="0082460D"/>
    <w:rsid w:val="00825149"/>
    <w:rsid w:val="00825718"/>
    <w:rsid w:val="0082575E"/>
    <w:rsid w:val="008257A8"/>
    <w:rsid w:val="00825B87"/>
    <w:rsid w:val="00825E4A"/>
    <w:rsid w:val="008268FA"/>
    <w:rsid w:val="008278AE"/>
    <w:rsid w:val="00827B7D"/>
    <w:rsid w:val="00830C5D"/>
    <w:rsid w:val="00830EA3"/>
    <w:rsid w:val="00831968"/>
    <w:rsid w:val="0083234A"/>
    <w:rsid w:val="00832629"/>
    <w:rsid w:val="008326FC"/>
    <w:rsid w:val="00833929"/>
    <w:rsid w:val="00833E7C"/>
    <w:rsid w:val="0083457E"/>
    <w:rsid w:val="00834650"/>
    <w:rsid w:val="00834678"/>
    <w:rsid w:val="00834E18"/>
    <w:rsid w:val="00835217"/>
    <w:rsid w:val="00835307"/>
    <w:rsid w:val="00836C51"/>
    <w:rsid w:val="00837960"/>
    <w:rsid w:val="00837D7A"/>
    <w:rsid w:val="008405B3"/>
    <w:rsid w:val="00841DCF"/>
    <w:rsid w:val="00841EA8"/>
    <w:rsid w:val="008424FC"/>
    <w:rsid w:val="00842AD3"/>
    <w:rsid w:val="00842C4C"/>
    <w:rsid w:val="00842CB4"/>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08E"/>
    <w:rsid w:val="008524C1"/>
    <w:rsid w:val="00852789"/>
    <w:rsid w:val="008528EC"/>
    <w:rsid w:val="008532DA"/>
    <w:rsid w:val="00853E87"/>
    <w:rsid w:val="00853F9C"/>
    <w:rsid w:val="0085436D"/>
    <w:rsid w:val="00854942"/>
    <w:rsid w:val="00854B0D"/>
    <w:rsid w:val="00854C47"/>
    <w:rsid w:val="00854EC8"/>
    <w:rsid w:val="00855156"/>
    <w:rsid w:val="008561DC"/>
    <w:rsid w:val="00856F41"/>
    <w:rsid w:val="008574A3"/>
    <w:rsid w:val="00857821"/>
    <w:rsid w:val="00857B2F"/>
    <w:rsid w:val="00857B4E"/>
    <w:rsid w:val="008605BF"/>
    <w:rsid w:val="00860E2A"/>
    <w:rsid w:val="00861CE1"/>
    <w:rsid w:val="008622B4"/>
    <w:rsid w:val="00863768"/>
    <w:rsid w:val="00863D59"/>
    <w:rsid w:val="00863E48"/>
    <w:rsid w:val="00863EE8"/>
    <w:rsid w:val="00863FEE"/>
    <w:rsid w:val="00864842"/>
    <w:rsid w:val="00864AE3"/>
    <w:rsid w:val="00864D97"/>
    <w:rsid w:val="0086505D"/>
    <w:rsid w:val="00865152"/>
    <w:rsid w:val="00865247"/>
    <w:rsid w:val="00865D71"/>
    <w:rsid w:val="00866233"/>
    <w:rsid w:val="0086633F"/>
    <w:rsid w:val="00866E88"/>
    <w:rsid w:val="00867676"/>
    <w:rsid w:val="00867A68"/>
    <w:rsid w:val="00867AAB"/>
    <w:rsid w:val="0087000B"/>
    <w:rsid w:val="008717A6"/>
    <w:rsid w:val="00871DC4"/>
    <w:rsid w:val="00874146"/>
    <w:rsid w:val="0087491E"/>
    <w:rsid w:val="00874F2D"/>
    <w:rsid w:val="00875531"/>
    <w:rsid w:val="00875A15"/>
    <w:rsid w:val="008762DF"/>
    <w:rsid w:val="00876460"/>
    <w:rsid w:val="00876FB7"/>
    <w:rsid w:val="00877030"/>
    <w:rsid w:val="0087778D"/>
    <w:rsid w:val="00877BBF"/>
    <w:rsid w:val="00877D65"/>
    <w:rsid w:val="0088143F"/>
    <w:rsid w:val="00882027"/>
    <w:rsid w:val="008828F6"/>
    <w:rsid w:val="00882E5A"/>
    <w:rsid w:val="008839E0"/>
    <w:rsid w:val="00883E0C"/>
    <w:rsid w:val="0088413C"/>
    <w:rsid w:val="00884418"/>
    <w:rsid w:val="008851EB"/>
    <w:rsid w:val="008854B4"/>
    <w:rsid w:val="0088565E"/>
    <w:rsid w:val="0088566C"/>
    <w:rsid w:val="00886967"/>
    <w:rsid w:val="008869BC"/>
    <w:rsid w:val="00887420"/>
    <w:rsid w:val="00890CE4"/>
    <w:rsid w:val="00891251"/>
    <w:rsid w:val="008918B0"/>
    <w:rsid w:val="0089191C"/>
    <w:rsid w:val="00892093"/>
    <w:rsid w:val="00892363"/>
    <w:rsid w:val="00892C4D"/>
    <w:rsid w:val="008935D1"/>
    <w:rsid w:val="008940C7"/>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ABB"/>
    <w:rsid w:val="008A1C57"/>
    <w:rsid w:val="008A1DD1"/>
    <w:rsid w:val="008A1E52"/>
    <w:rsid w:val="008A1FCE"/>
    <w:rsid w:val="008A2A91"/>
    <w:rsid w:val="008A3085"/>
    <w:rsid w:val="008A30F0"/>
    <w:rsid w:val="008A38EB"/>
    <w:rsid w:val="008A4855"/>
    <w:rsid w:val="008A5283"/>
    <w:rsid w:val="008A5793"/>
    <w:rsid w:val="008A604D"/>
    <w:rsid w:val="008A6498"/>
    <w:rsid w:val="008A689E"/>
    <w:rsid w:val="008A69AE"/>
    <w:rsid w:val="008A6DBF"/>
    <w:rsid w:val="008A70C3"/>
    <w:rsid w:val="008A768C"/>
    <w:rsid w:val="008A785E"/>
    <w:rsid w:val="008A78E8"/>
    <w:rsid w:val="008B05FD"/>
    <w:rsid w:val="008B0845"/>
    <w:rsid w:val="008B08F1"/>
    <w:rsid w:val="008B12FC"/>
    <w:rsid w:val="008B2249"/>
    <w:rsid w:val="008B29E1"/>
    <w:rsid w:val="008B344D"/>
    <w:rsid w:val="008B3897"/>
    <w:rsid w:val="008B452B"/>
    <w:rsid w:val="008B4A39"/>
    <w:rsid w:val="008B5175"/>
    <w:rsid w:val="008B55AC"/>
    <w:rsid w:val="008B56E9"/>
    <w:rsid w:val="008B5AA2"/>
    <w:rsid w:val="008B5EC9"/>
    <w:rsid w:val="008B67ED"/>
    <w:rsid w:val="008B7D64"/>
    <w:rsid w:val="008C03CF"/>
    <w:rsid w:val="008C0E53"/>
    <w:rsid w:val="008C1450"/>
    <w:rsid w:val="008C15FE"/>
    <w:rsid w:val="008C1CD1"/>
    <w:rsid w:val="008C1F95"/>
    <w:rsid w:val="008C3167"/>
    <w:rsid w:val="008C35D9"/>
    <w:rsid w:val="008C4161"/>
    <w:rsid w:val="008C464F"/>
    <w:rsid w:val="008C53CA"/>
    <w:rsid w:val="008C5C71"/>
    <w:rsid w:val="008C5D54"/>
    <w:rsid w:val="008C69D0"/>
    <w:rsid w:val="008C6C46"/>
    <w:rsid w:val="008C72BE"/>
    <w:rsid w:val="008C7471"/>
    <w:rsid w:val="008C753C"/>
    <w:rsid w:val="008C7B4F"/>
    <w:rsid w:val="008C7C3A"/>
    <w:rsid w:val="008D0183"/>
    <w:rsid w:val="008D0346"/>
    <w:rsid w:val="008D03A5"/>
    <w:rsid w:val="008D07F7"/>
    <w:rsid w:val="008D1187"/>
    <w:rsid w:val="008D183B"/>
    <w:rsid w:val="008D205E"/>
    <w:rsid w:val="008D2927"/>
    <w:rsid w:val="008D318F"/>
    <w:rsid w:val="008D37D8"/>
    <w:rsid w:val="008D3A4D"/>
    <w:rsid w:val="008D58D0"/>
    <w:rsid w:val="008D5BC6"/>
    <w:rsid w:val="008D5C0F"/>
    <w:rsid w:val="008D6165"/>
    <w:rsid w:val="008D616F"/>
    <w:rsid w:val="008D61AB"/>
    <w:rsid w:val="008D6579"/>
    <w:rsid w:val="008D6A37"/>
    <w:rsid w:val="008D6BAC"/>
    <w:rsid w:val="008D6FAD"/>
    <w:rsid w:val="008D7249"/>
    <w:rsid w:val="008D73C2"/>
    <w:rsid w:val="008D761D"/>
    <w:rsid w:val="008D77EF"/>
    <w:rsid w:val="008D79F9"/>
    <w:rsid w:val="008D7CA3"/>
    <w:rsid w:val="008E0497"/>
    <w:rsid w:val="008E0C40"/>
    <w:rsid w:val="008E13CC"/>
    <w:rsid w:val="008E1549"/>
    <w:rsid w:val="008E1583"/>
    <w:rsid w:val="008E1998"/>
    <w:rsid w:val="008E1B28"/>
    <w:rsid w:val="008E1E4A"/>
    <w:rsid w:val="008E1FFE"/>
    <w:rsid w:val="008E2049"/>
    <w:rsid w:val="008E2472"/>
    <w:rsid w:val="008E3A3D"/>
    <w:rsid w:val="008E3A7B"/>
    <w:rsid w:val="008E40D1"/>
    <w:rsid w:val="008E478F"/>
    <w:rsid w:val="008E491F"/>
    <w:rsid w:val="008E4F56"/>
    <w:rsid w:val="008E52E8"/>
    <w:rsid w:val="008E5A51"/>
    <w:rsid w:val="008E60F7"/>
    <w:rsid w:val="008E6821"/>
    <w:rsid w:val="008E6EA3"/>
    <w:rsid w:val="008E7169"/>
    <w:rsid w:val="008E7F09"/>
    <w:rsid w:val="008F00B3"/>
    <w:rsid w:val="008F0B1D"/>
    <w:rsid w:val="008F0BA2"/>
    <w:rsid w:val="008F0E86"/>
    <w:rsid w:val="008F110C"/>
    <w:rsid w:val="008F125C"/>
    <w:rsid w:val="008F14D2"/>
    <w:rsid w:val="008F1538"/>
    <w:rsid w:val="008F1D67"/>
    <w:rsid w:val="008F26DA"/>
    <w:rsid w:val="008F2D07"/>
    <w:rsid w:val="008F3845"/>
    <w:rsid w:val="008F3B6D"/>
    <w:rsid w:val="008F4A96"/>
    <w:rsid w:val="008F5379"/>
    <w:rsid w:val="008F567F"/>
    <w:rsid w:val="008F5846"/>
    <w:rsid w:val="008F5C11"/>
    <w:rsid w:val="008F6244"/>
    <w:rsid w:val="008F626E"/>
    <w:rsid w:val="008F6272"/>
    <w:rsid w:val="008F7A67"/>
    <w:rsid w:val="008F7D32"/>
    <w:rsid w:val="0090033B"/>
    <w:rsid w:val="00900884"/>
    <w:rsid w:val="00900A43"/>
    <w:rsid w:val="009010B8"/>
    <w:rsid w:val="00901261"/>
    <w:rsid w:val="00901E39"/>
    <w:rsid w:val="00902076"/>
    <w:rsid w:val="00902121"/>
    <w:rsid w:val="00902205"/>
    <w:rsid w:val="00902621"/>
    <w:rsid w:val="00902759"/>
    <w:rsid w:val="00902F35"/>
    <w:rsid w:val="00903064"/>
    <w:rsid w:val="009035BC"/>
    <w:rsid w:val="00903FF9"/>
    <w:rsid w:val="00904C7A"/>
    <w:rsid w:val="00904EBC"/>
    <w:rsid w:val="00905287"/>
    <w:rsid w:val="0090587A"/>
    <w:rsid w:val="00905B40"/>
    <w:rsid w:val="00905F27"/>
    <w:rsid w:val="00906EA1"/>
    <w:rsid w:val="009077BC"/>
    <w:rsid w:val="00907C77"/>
    <w:rsid w:val="00907E22"/>
    <w:rsid w:val="00910396"/>
    <w:rsid w:val="009104B0"/>
    <w:rsid w:val="00910888"/>
    <w:rsid w:val="00911141"/>
    <w:rsid w:val="0091162B"/>
    <w:rsid w:val="0091176A"/>
    <w:rsid w:val="009117A5"/>
    <w:rsid w:val="009117C5"/>
    <w:rsid w:val="00911B09"/>
    <w:rsid w:val="009120EC"/>
    <w:rsid w:val="00912200"/>
    <w:rsid w:val="00912767"/>
    <w:rsid w:val="0091282E"/>
    <w:rsid w:val="00912C97"/>
    <w:rsid w:val="00912DBD"/>
    <w:rsid w:val="00912F8D"/>
    <w:rsid w:val="00913474"/>
    <w:rsid w:val="009147BA"/>
    <w:rsid w:val="009153E5"/>
    <w:rsid w:val="00916782"/>
    <w:rsid w:val="0091698F"/>
    <w:rsid w:val="00916A72"/>
    <w:rsid w:val="00916C84"/>
    <w:rsid w:val="00917064"/>
    <w:rsid w:val="00917714"/>
    <w:rsid w:val="009177AF"/>
    <w:rsid w:val="009205EB"/>
    <w:rsid w:val="00920834"/>
    <w:rsid w:val="0092103D"/>
    <w:rsid w:val="0092105B"/>
    <w:rsid w:val="00921145"/>
    <w:rsid w:val="009215F1"/>
    <w:rsid w:val="009216A4"/>
    <w:rsid w:val="00921B70"/>
    <w:rsid w:val="0092250A"/>
    <w:rsid w:val="009225B4"/>
    <w:rsid w:val="00922DC0"/>
    <w:rsid w:val="00922F52"/>
    <w:rsid w:val="00923E10"/>
    <w:rsid w:val="009241D5"/>
    <w:rsid w:val="00924AD1"/>
    <w:rsid w:val="009256D0"/>
    <w:rsid w:val="00925E0E"/>
    <w:rsid w:val="00926CB8"/>
    <w:rsid w:val="009270D4"/>
    <w:rsid w:val="00927244"/>
    <w:rsid w:val="009274C4"/>
    <w:rsid w:val="00927505"/>
    <w:rsid w:val="00927FFE"/>
    <w:rsid w:val="00930297"/>
    <w:rsid w:val="00930634"/>
    <w:rsid w:val="0093086C"/>
    <w:rsid w:val="0093093F"/>
    <w:rsid w:val="00930A97"/>
    <w:rsid w:val="00930CAD"/>
    <w:rsid w:val="00931975"/>
    <w:rsid w:val="009321BB"/>
    <w:rsid w:val="009330DE"/>
    <w:rsid w:val="0093311D"/>
    <w:rsid w:val="009337DE"/>
    <w:rsid w:val="00933E03"/>
    <w:rsid w:val="00933F99"/>
    <w:rsid w:val="00934900"/>
    <w:rsid w:val="00935054"/>
    <w:rsid w:val="009354C6"/>
    <w:rsid w:val="00935735"/>
    <w:rsid w:val="00935AD6"/>
    <w:rsid w:val="009361C7"/>
    <w:rsid w:val="009362B3"/>
    <w:rsid w:val="00936641"/>
    <w:rsid w:val="00936B01"/>
    <w:rsid w:val="00936C20"/>
    <w:rsid w:val="00937687"/>
    <w:rsid w:val="00937E14"/>
    <w:rsid w:val="00940633"/>
    <w:rsid w:val="00940E06"/>
    <w:rsid w:val="00941FA7"/>
    <w:rsid w:val="00942173"/>
    <w:rsid w:val="00942A87"/>
    <w:rsid w:val="00942B04"/>
    <w:rsid w:val="00943E51"/>
    <w:rsid w:val="009445E4"/>
    <w:rsid w:val="00944D42"/>
    <w:rsid w:val="009451CB"/>
    <w:rsid w:val="009453C4"/>
    <w:rsid w:val="0094638F"/>
    <w:rsid w:val="00946926"/>
    <w:rsid w:val="00947045"/>
    <w:rsid w:val="00947201"/>
    <w:rsid w:val="0094725C"/>
    <w:rsid w:val="009476AE"/>
    <w:rsid w:val="00950712"/>
    <w:rsid w:val="00950850"/>
    <w:rsid w:val="0095130B"/>
    <w:rsid w:val="0095214F"/>
    <w:rsid w:val="0095225F"/>
    <w:rsid w:val="00952333"/>
    <w:rsid w:val="0095246A"/>
    <w:rsid w:val="00952B68"/>
    <w:rsid w:val="00952FBF"/>
    <w:rsid w:val="00953285"/>
    <w:rsid w:val="00954C81"/>
    <w:rsid w:val="0095514D"/>
    <w:rsid w:val="0095521D"/>
    <w:rsid w:val="00955AAB"/>
    <w:rsid w:val="00955AC4"/>
    <w:rsid w:val="00955BD3"/>
    <w:rsid w:val="0095608E"/>
    <w:rsid w:val="00956105"/>
    <w:rsid w:val="00956D22"/>
    <w:rsid w:val="00957BDC"/>
    <w:rsid w:val="00957DC6"/>
    <w:rsid w:val="00957DD9"/>
    <w:rsid w:val="00957E7D"/>
    <w:rsid w:val="0096068B"/>
    <w:rsid w:val="00960E12"/>
    <w:rsid w:val="00960E57"/>
    <w:rsid w:val="00961168"/>
    <w:rsid w:val="0096131A"/>
    <w:rsid w:val="009613A1"/>
    <w:rsid w:val="00961AEB"/>
    <w:rsid w:val="00962116"/>
    <w:rsid w:val="00963778"/>
    <w:rsid w:val="00963845"/>
    <w:rsid w:val="0096401B"/>
    <w:rsid w:val="00964CF4"/>
    <w:rsid w:val="009652B2"/>
    <w:rsid w:val="009652BA"/>
    <w:rsid w:val="00965690"/>
    <w:rsid w:val="0096578D"/>
    <w:rsid w:val="00965980"/>
    <w:rsid w:val="00966105"/>
    <w:rsid w:val="00966A1D"/>
    <w:rsid w:val="00966C77"/>
    <w:rsid w:val="00966D98"/>
    <w:rsid w:val="00966E72"/>
    <w:rsid w:val="009672A8"/>
    <w:rsid w:val="00967EDA"/>
    <w:rsid w:val="00967FF8"/>
    <w:rsid w:val="0097013D"/>
    <w:rsid w:val="009715C3"/>
    <w:rsid w:val="00971651"/>
    <w:rsid w:val="00971721"/>
    <w:rsid w:val="009718C1"/>
    <w:rsid w:val="009723D6"/>
    <w:rsid w:val="00972BBB"/>
    <w:rsid w:val="00972F7A"/>
    <w:rsid w:val="009734A5"/>
    <w:rsid w:val="00973C33"/>
    <w:rsid w:val="00973FF2"/>
    <w:rsid w:val="009743B3"/>
    <w:rsid w:val="00974C20"/>
    <w:rsid w:val="00974FF9"/>
    <w:rsid w:val="00975694"/>
    <w:rsid w:val="00975893"/>
    <w:rsid w:val="00975EFF"/>
    <w:rsid w:val="009760D2"/>
    <w:rsid w:val="009761E6"/>
    <w:rsid w:val="009762BC"/>
    <w:rsid w:val="0097674B"/>
    <w:rsid w:val="00976B50"/>
    <w:rsid w:val="00977024"/>
    <w:rsid w:val="00977B35"/>
    <w:rsid w:val="00977CBA"/>
    <w:rsid w:val="0098096A"/>
    <w:rsid w:val="00980D10"/>
    <w:rsid w:val="00980F29"/>
    <w:rsid w:val="00981C61"/>
    <w:rsid w:val="00982A00"/>
    <w:rsid w:val="00982FB3"/>
    <w:rsid w:val="0098320C"/>
    <w:rsid w:val="00983C0A"/>
    <w:rsid w:val="00983D77"/>
    <w:rsid w:val="00984118"/>
    <w:rsid w:val="00984425"/>
    <w:rsid w:val="009855A2"/>
    <w:rsid w:val="0098568B"/>
    <w:rsid w:val="0098629E"/>
    <w:rsid w:val="009868FA"/>
    <w:rsid w:val="00986C7D"/>
    <w:rsid w:val="0098708A"/>
    <w:rsid w:val="009878DF"/>
    <w:rsid w:val="009913B2"/>
    <w:rsid w:val="00991E43"/>
    <w:rsid w:val="009922DC"/>
    <w:rsid w:val="00992F60"/>
    <w:rsid w:val="0099336F"/>
    <w:rsid w:val="00993D13"/>
    <w:rsid w:val="009946D2"/>
    <w:rsid w:val="009949E0"/>
    <w:rsid w:val="009949F3"/>
    <w:rsid w:val="00994A8A"/>
    <w:rsid w:val="0099532D"/>
    <w:rsid w:val="00995337"/>
    <w:rsid w:val="00995414"/>
    <w:rsid w:val="00995E81"/>
    <w:rsid w:val="0099688B"/>
    <w:rsid w:val="00996D34"/>
    <w:rsid w:val="00997F18"/>
    <w:rsid w:val="009A05FD"/>
    <w:rsid w:val="009A067D"/>
    <w:rsid w:val="009A137D"/>
    <w:rsid w:val="009A16D9"/>
    <w:rsid w:val="009A1CF1"/>
    <w:rsid w:val="009A20D1"/>
    <w:rsid w:val="009A29BA"/>
    <w:rsid w:val="009A3498"/>
    <w:rsid w:val="009A3732"/>
    <w:rsid w:val="009A3B0E"/>
    <w:rsid w:val="009A3DC0"/>
    <w:rsid w:val="009A3FFB"/>
    <w:rsid w:val="009A41BF"/>
    <w:rsid w:val="009A4830"/>
    <w:rsid w:val="009A5223"/>
    <w:rsid w:val="009A5346"/>
    <w:rsid w:val="009A54CC"/>
    <w:rsid w:val="009A5511"/>
    <w:rsid w:val="009A62AD"/>
    <w:rsid w:val="009A6D22"/>
    <w:rsid w:val="009A7342"/>
    <w:rsid w:val="009B00F5"/>
    <w:rsid w:val="009B098F"/>
    <w:rsid w:val="009B0A75"/>
    <w:rsid w:val="009B0F81"/>
    <w:rsid w:val="009B1150"/>
    <w:rsid w:val="009B179F"/>
    <w:rsid w:val="009B1A23"/>
    <w:rsid w:val="009B2C1A"/>
    <w:rsid w:val="009B3279"/>
    <w:rsid w:val="009B3824"/>
    <w:rsid w:val="009B389F"/>
    <w:rsid w:val="009B3AD6"/>
    <w:rsid w:val="009B4854"/>
    <w:rsid w:val="009B486C"/>
    <w:rsid w:val="009B4D21"/>
    <w:rsid w:val="009B57E6"/>
    <w:rsid w:val="009B5919"/>
    <w:rsid w:val="009B5B2F"/>
    <w:rsid w:val="009B650B"/>
    <w:rsid w:val="009B67CF"/>
    <w:rsid w:val="009B6DCF"/>
    <w:rsid w:val="009C0258"/>
    <w:rsid w:val="009C0480"/>
    <w:rsid w:val="009C07CD"/>
    <w:rsid w:val="009C0A07"/>
    <w:rsid w:val="009C0B27"/>
    <w:rsid w:val="009C14EE"/>
    <w:rsid w:val="009C1A5B"/>
    <w:rsid w:val="009C1BB5"/>
    <w:rsid w:val="009C23C5"/>
    <w:rsid w:val="009C2A22"/>
    <w:rsid w:val="009C317A"/>
    <w:rsid w:val="009C3B3E"/>
    <w:rsid w:val="009C3F11"/>
    <w:rsid w:val="009C4A75"/>
    <w:rsid w:val="009C5C14"/>
    <w:rsid w:val="009C6240"/>
    <w:rsid w:val="009C64AF"/>
    <w:rsid w:val="009C66E2"/>
    <w:rsid w:val="009C699A"/>
    <w:rsid w:val="009C73C6"/>
    <w:rsid w:val="009D051A"/>
    <w:rsid w:val="009D0648"/>
    <w:rsid w:val="009D1874"/>
    <w:rsid w:val="009D243E"/>
    <w:rsid w:val="009D27A1"/>
    <w:rsid w:val="009D2BC4"/>
    <w:rsid w:val="009D4246"/>
    <w:rsid w:val="009D4A96"/>
    <w:rsid w:val="009D509A"/>
    <w:rsid w:val="009D5864"/>
    <w:rsid w:val="009D77AF"/>
    <w:rsid w:val="009E047C"/>
    <w:rsid w:val="009E0759"/>
    <w:rsid w:val="009E149E"/>
    <w:rsid w:val="009E15F7"/>
    <w:rsid w:val="009E19D2"/>
    <w:rsid w:val="009E1AF4"/>
    <w:rsid w:val="009E1FE6"/>
    <w:rsid w:val="009E2290"/>
    <w:rsid w:val="009E2B0E"/>
    <w:rsid w:val="009E2DC0"/>
    <w:rsid w:val="009E39F0"/>
    <w:rsid w:val="009E3B8B"/>
    <w:rsid w:val="009E4320"/>
    <w:rsid w:val="009E4932"/>
    <w:rsid w:val="009E52D3"/>
    <w:rsid w:val="009E5A84"/>
    <w:rsid w:val="009E6705"/>
    <w:rsid w:val="009E73FA"/>
    <w:rsid w:val="009F05C9"/>
    <w:rsid w:val="009F07C1"/>
    <w:rsid w:val="009F0938"/>
    <w:rsid w:val="009F0B0E"/>
    <w:rsid w:val="009F0F82"/>
    <w:rsid w:val="009F2220"/>
    <w:rsid w:val="009F2253"/>
    <w:rsid w:val="009F233E"/>
    <w:rsid w:val="009F2BE1"/>
    <w:rsid w:val="009F3813"/>
    <w:rsid w:val="009F388A"/>
    <w:rsid w:val="009F3A86"/>
    <w:rsid w:val="009F4702"/>
    <w:rsid w:val="009F4B38"/>
    <w:rsid w:val="009F4C4F"/>
    <w:rsid w:val="009F4D2C"/>
    <w:rsid w:val="009F4D85"/>
    <w:rsid w:val="009F5C1A"/>
    <w:rsid w:val="009F605A"/>
    <w:rsid w:val="009F60A8"/>
    <w:rsid w:val="009F62F0"/>
    <w:rsid w:val="009F6493"/>
    <w:rsid w:val="009F65F3"/>
    <w:rsid w:val="009F6B9F"/>
    <w:rsid w:val="00A005CA"/>
    <w:rsid w:val="00A010D2"/>
    <w:rsid w:val="00A01A4F"/>
    <w:rsid w:val="00A01EE9"/>
    <w:rsid w:val="00A020EC"/>
    <w:rsid w:val="00A024FB"/>
    <w:rsid w:val="00A0369F"/>
    <w:rsid w:val="00A03B48"/>
    <w:rsid w:val="00A03F23"/>
    <w:rsid w:val="00A04338"/>
    <w:rsid w:val="00A05147"/>
    <w:rsid w:val="00A05A53"/>
    <w:rsid w:val="00A05EEA"/>
    <w:rsid w:val="00A05F2B"/>
    <w:rsid w:val="00A061D7"/>
    <w:rsid w:val="00A06666"/>
    <w:rsid w:val="00A0686C"/>
    <w:rsid w:val="00A07151"/>
    <w:rsid w:val="00A07990"/>
    <w:rsid w:val="00A07E10"/>
    <w:rsid w:val="00A10971"/>
    <w:rsid w:val="00A10B0F"/>
    <w:rsid w:val="00A11552"/>
    <w:rsid w:val="00A1184D"/>
    <w:rsid w:val="00A11FB2"/>
    <w:rsid w:val="00A1205A"/>
    <w:rsid w:val="00A121A8"/>
    <w:rsid w:val="00A12363"/>
    <w:rsid w:val="00A131AF"/>
    <w:rsid w:val="00A1442F"/>
    <w:rsid w:val="00A14758"/>
    <w:rsid w:val="00A15175"/>
    <w:rsid w:val="00A15EFA"/>
    <w:rsid w:val="00A16685"/>
    <w:rsid w:val="00A16801"/>
    <w:rsid w:val="00A17978"/>
    <w:rsid w:val="00A17C45"/>
    <w:rsid w:val="00A20160"/>
    <w:rsid w:val="00A20677"/>
    <w:rsid w:val="00A20D04"/>
    <w:rsid w:val="00A21B1E"/>
    <w:rsid w:val="00A21D7B"/>
    <w:rsid w:val="00A2328B"/>
    <w:rsid w:val="00A237CF"/>
    <w:rsid w:val="00A23C24"/>
    <w:rsid w:val="00A2420F"/>
    <w:rsid w:val="00A24E3F"/>
    <w:rsid w:val="00A25FBB"/>
    <w:rsid w:val="00A26507"/>
    <w:rsid w:val="00A26635"/>
    <w:rsid w:val="00A26D04"/>
    <w:rsid w:val="00A27190"/>
    <w:rsid w:val="00A27A87"/>
    <w:rsid w:val="00A27E46"/>
    <w:rsid w:val="00A3009A"/>
    <w:rsid w:val="00A30742"/>
    <w:rsid w:val="00A308E0"/>
    <w:rsid w:val="00A31006"/>
    <w:rsid w:val="00A3109C"/>
    <w:rsid w:val="00A314ED"/>
    <w:rsid w:val="00A31987"/>
    <w:rsid w:val="00A32DDF"/>
    <w:rsid w:val="00A32F28"/>
    <w:rsid w:val="00A33AD8"/>
    <w:rsid w:val="00A34440"/>
    <w:rsid w:val="00A34C7B"/>
    <w:rsid w:val="00A35381"/>
    <w:rsid w:val="00A355BB"/>
    <w:rsid w:val="00A356F8"/>
    <w:rsid w:val="00A36673"/>
    <w:rsid w:val="00A3742D"/>
    <w:rsid w:val="00A406FB"/>
    <w:rsid w:val="00A40B00"/>
    <w:rsid w:val="00A40F8D"/>
    <w:rsid w:val="00A41001"/>
    <w:rsid w:val="00A4161C"/>
    <w:rsid w:val="00A416CF"/>
    <w:rsid w:val="00A41791"/>
    <w:rsid w:val="00A4191B"/>
    <w:rsid w:val="00A42170"/>
    <w:rsid w:val="00A426D4"/>
    <w:rsid w:val="00A431FC"/>
    <w:rsid w:val="00A4385E"/>
    <w:rsid w:val="00A440E2"/>
    <w:rsid w:val="00A44431"/>
    <w:rsid w:val="00A44B81"/>
    <w:rsid w:val="00A4508B"/>
    <w:rsid w:val="00A456BD"/>
    <w:rsid w:val="00A465EB"/>
    <w:rsid w:val="00A46AE2"/>
    <w:rsid w:val="00A46BF2"/>
    <w:rsid w:val="00A46F60"/>
    <w:rsid w:val="00A4768A"/>
    <w:rsid w:val="00A47AEF"/>
    <w:rsid w:val="00A47F3E"/>
    <w:rsid w:val="00A5051D"/>
    <w:rsid w:val="00A505E9"/>
    <w:rsid w:val="00A51B68"/>
    <w:rsid w:val="00A52DFB"/>
    <w:rsid w:val="00A53136"/>
    <w:rsid w:val="00A53161"/>
    <w:rsid w:val="00A53624"/>
    <w:rsid w:val="00A53E8F"/>
    <w:rsid w:val="00A54F16"/>
    <w:rsid w:val="00A551D8"/>
    <w:rsid w:val="00A5556E"/>
    <w:rsid w:val="00A5565E"/>
    <w:rsid w:val="00A5577A"/>
    <w:rsid w:val="00A55B47"/>
    <w:rsid w:val="00A55B6C"/>
    <w:rsid w:val="00A5621B"/>
    <w:rsid w:val="00A5645C"/>
    <w:rsid w:val="00A5646C"/>
    <w:rsid w:val="00A57381"/>
    <w:rsid w:val="00A57B65"/>
    <w:rsid w:val="00A57CA1"/>
    <w:rsid w:val="00A6006F"/>
    <w:rsid w:val="00A60639"/>
    <w:rsid w:val="00A60E26"/>
    <w:rsid w:val="00A60F83"/>
    <w:rsid w:val="00A617EA"/>
    <w:rsid w:val="00A618E4"/>
    <w:rsid w:val="00A61F27"/>
    <w:rsid w:val="00A622A5"/>
    <w:rsid w:val="00A62954"/>
    <w:rsid w:val="00A63091"/>
    <w:rsid w:val="00A63116"/>
    <w:rsid w:val="00A63C48"/>
    <w:rsid w:val="00A63C75"/>
    <w:rsid w:val="00A63D92"/>
    <w:rsid w:val="00A6451F"/>
    <w:rsid w:val="00A64DDE"/>
    <w:rsid w:val="00A650E1"/>
    <w:rsid w:val="00A653BC"/>
    <w:rsid w:val="00A659EF"/>
    <w:rsid w:val="00A663D6"/>
    <w:rsid w:val="00A66D04"/>
    <w:rsid w:val="00A675A5"/>
    <w:rsid w:val="00A67857"/>
    <w:rsid w:val="00A67A89"/>
    <w:rsid w:val="00A67DDE"/>
    <w:rsid w:val="00A67FBE"/>
    <w:rsid w:val="00A70235"/>
    <w:rsid w:val="00A70384"/>
    <w:rsid w:val="00A70BFD"/>
    <w:rsid w:val="00A7198A"/>
    <w:rsid w:val="00A71E50"/>
    <w:rsid w:val="00A727EB"/>
    <w:rsid w:val="00A72F43"/>
    <w:rsid w:val="00A7429A"/>
    <w:rsid w:val="00A745F8"/>
    <w:rsid w:val="00A746F1"/>
    <w:rsid w:val="00A74E56"/>
    <w:rsid w:val="00A75360"/>
    <w:rsid w:val="00A758BF"/>
    <w:rsid w:val="00A77013"/>
    <w:rsid w:val="00A773D2"/>
    <w:rsid w:val="00A773E9"/>
    <w:rsid w:val="00A77E90"/>
    <w:rsid w:val="00A804C4"/>
    <w:rsid w:val="00A80970"/>
    <w:rsid w:val="00A80AC5"/>
    <w:rsid w:val="00A81672"/>
    <w:rsid w:val="00A81C88"/>
    <w:rsid w:val="00A828F9"/>
    <w:rsid w:val="00A82B55"/>
    <w:rsid w:val="00A82E54"/>
    <w:rsid w:val="00A832C4"/>
    <w:rsid w:val="00A83F76"/>
    <w:rsid w:val="00A8433C"/>
    <w:rsid w:val="00A849B1"/>
    <w:rsid w:val="00A84E5F"/>
    <w:rsid w:val="00A850DA"/>
    <w:rsid w:val="00A865B5"/>
    <w:rsid w:val="00A8691A"/>
    <w:rsid w:val="00A86A71"/>
    <w:rsid w:val="00A86CD0"/>
    <w:rsid w:val="00A86DE4"/>
    <w:rsid w:val="00A86ECB"/>
    <w:rsid w:val="00A87B17"/>
    <w:rsid w:val="00A902C2"/>
    <w:rsid w:val="00A90CF9"/>
    <w:rsid w:val="00A910B4"/>
    <w:rsid w:val="00A912A8"/>
    <w:rsid w:val="00A91A9C"/>
    <w:rsid w:val="00A92DF1"/>
    <w:rsid w:val="00A92E04"/>
    <w:rsid w:val="00A93146"/>
    <w:rsid w:val="00A93756"/>
    <w:rsid w:val="00A93F51"/>
    <w:rsid w:val="00A943C5"/>
    <w:rsid w:val="00A9589E"/>
    <w:rsid w:val="00A95912"/>
    <w:rsid w:val="00A95D7C"/>
    <w:rsid w:val="00A95E84"/>
    <w:rsid w:val="00A95EB2"/>
    <w:rsid w:val="00A96A0F"/>
    <w:rsid w:val="00A9713B"/>
    <w:rsid w:val="00A97524"/>
    <w:rsid w:val="00AA09DA"/>
    <w:rsid w:val="00AA0D0A"/>
    <w:rsid w:val="00AA16E4"/>
    <w:rsid w:val="00AA1C56"/>
    <w:rsid w:val="00AA2499"/>
    <w:rsid w:val="00AA26B1"/>
    <w:rsid w:val="00AA27E4"/>
    <w:rsid w:val="00AA2951"/>
    <w:rsid w:val="00AA2E3C"/>
    <w:rsid w:val="00AA3088"/>
    <w:rsid w:val="00AA3D61"/>
    <w:rsid w:val="00AA40AD"/>
    <w:rsid w:val="00AA4350"/>
    <w:rsid w:val="00AA489A"/>
    <w:rsid w:val="00AA4976"/>
    <w:rsid w:val="00AA4CB8"/>
    <w:rsid w:val="00AA4F29"/>
    <w:rsid w:val="00AA5039"/>
    <w:rsid w:val="00AA53A1"/>
    <w:rsid w:val="00AA6701"/>
    <w:rsid w:val="00AA6961"/>
    <w:rsid w:val="00AA71B2"/>
    <w:rsid w:val="00AA7417"/>
    <w:rsid w:val="00AA7841"/>
    <w:rsid w:val="00AA7DCC"/>
    <w:rsid w:val="00AB0860"/>
    <w:rsid w:val="00AB0D83"/>
    <w:rsid w:val="00AB1C8A"/>
    <w:rsid w:val="00AB2D78"/>
    <w:rsid w:val="00AB2F05"/>
    <w:rsid w:val="00AB3510"/>
    <w:rsid w:val="00AB3FCC"/>
    <w:rsid w:val="00AB61A4"/>
    <w:rsid w:val="00AB6322"/>
    <w:rsid w:val="00AB708E"/>
    <w:rsid w:val="00AC0AB6"/>
    <w:rsid w:val="00AC0DBD"/>
    <w:rsid w:val="00AC0FD0"/>
    <w:rsid w:val="00AC16A3"/>
    <w:rsid w:val="00AC1F6C"/>
    <w:rsid w:val="00AC1FBF"/>
    <w:rsid w:val="00AC221D"/>
    <w:rsid w:val="00AC228B"/>
    <w:rsid w:val="00AC3483"/>
    <w:rsid w:val="00AC3C1E"/>
    <w:rsid w:val="00AC3DE3"/>
    <w:rsid w:val="00AC3FAD"/>
    <w:rsid w:val="00AC4655"/>
    <w:rsid w:val="00AC46F3"/>
    <w:rsid w:val="00AC4A58"/>
    <w:rsid w:val="00AC4D2C"/>
    <w:rsid w:val="00AC57CB"/>
    <w:rsid w:val="00AC5D9A"/>
    <w:rsid w:val="00AC63F1"/>
    <w:rsid w:val="00AC63F6"/>
    <w:rsid w:val="00AC63F8"/>
    <w:rsid w:val="00AC6B26"/>
    <w:rsid w:val="00AC7835"/>
    <w:rsid w:val="00AC797D"/>
    <w:rsid w:val="00AD01AB"/>
    <w:rsid w:val="00AD0332"/>
    <w:rsid w:val="00AD06AD"/>
    <w:rsid w:val="00AD230D"/>
    <w:rsid w:val="00AD238A"/>
    <w:rsid w:val="00AD23EE"/>
    <w:rsid w:val="00AD2801"/>
    <w:rsid w:val="00AD2C0A"/>
    <w:rsid w:val="00AD2DF5"/>
    <w:rsid w:val="00AD3176"/>
    <w:rsid w:val="00AD3BCB"/>
    <w:rsid w:val="00AD47CF"/>
    <w:rsid w:val="00AD55C8"/>
    <w:rsid w:val="00AD5AE8"/>
    <w:rsid w:val="00AD6304"/>
    <w:rsid w:val="00AD66A6"/>
    <w:rsid w:val="00AD674B"/>
    <w:rsid w:val="00AD6B90"/>
    <w:rsid w:val="00AD731C"/>
    <w:rsid w:val="00AD7BA2"/>
    <w:rsid w:val="00AE1C9D"/>
    <w:rsid w:val="00AE2338"/>
    <w:rsid w:val="00AE2A7E"/>
    <w:rsid w:val="00AE2BBC"/>
    <w:rsid w:val="00AE2BF0"/>
    <w:rsid w:val="00AE2F71"/>
    <w:rsid w:val="00AE326D"/>
    <w:rsid w:val="00AE3919"/>
    <w:rsid w:val="00AE4B4D"/>
    <w:rsid w:val="00AE5B49"/>
    <w:rsid w:val="00AE6915"/>
    <w:rsid w:val="00AE711F"/>
    <w:rsid w:val="00AE76C7"/>
    <w:rsid w:val="00AE7C24"/>
    <w:rsid w:val="00AE7FBF"/>
    <w:rsid w:val="00AF0089"/>
    <w:rsid w:val="00AF03E1"/>
    <w:rsid w:val="00AF0A09"/>
    <w:rsid w:val="00AF0B26"/>
    <w:rsid w:val="00AF0BEB"/>
    <w:rsid w:val="00AF1DEC"/>
    <w:rsid w:val="00AF2176"/>
    <w:rsid w:val="00AF23FF"/>
    <w:rsid w:val="00AF28EC"/>
    <w:rsid w:val="00AF2A96"/>
    <w:rsid w:val="00AF2C04"/>
    <w:rsid w:val="00AF2FC5"/>
    <w:rsid w:val="00AF3089"/>
    <w:rsid w:val="00AF4FAA"/>
    <w:rsid w:val="00AF508C"/>
    <w:rsid w:val="00AF52BA"/>
    <w:rsid w:val="00AF54CC"/>
    <w:rsid w:val="00AF5D95"/>
    <w:rsid w:val="00AF5F8A"/>
    <w:rsid w:val="00AF62CC"/>
    <w:rsid w:val="00AF704C"/>
    <w:rsid w:val="00B007E5"/>
    <w:rsid w:val="00B00E18"/>
    <w:rsid w:val="00B00F79"/>
    <w:rsid w:val="00B019EF"/>
    <w:rsid w:val="00B01F9D"/>
    <w:rsid w:val="00B020E0"/>
    <w:rsid w:val="00B026B5"/>
    <w:rsid w:val="00B02EAF"/>
    <w:rsid w:val="00B031C9"/>
    <w:rsid w:val="00B037A7"/>
    <w:rsid w:val="00B044D0"/>
    <w:rsid w:val="00B04742"/>
    <w:rsid w:val="00B04AA1"/>
    <w:rsid w:val="00B05827"/>
    <w:rsid w:val="00B058D6"/>
    <w:rsid w:val="00B06012"/>
    <w:rsid w:val="00B0637B"/>
    <w:rsid w:val="00B06729"/>
    <w:rsid w:val="00B06857"/>
    <w:rsid w:val="00B0753E"/>
    <w:rsid w:val="00B07C1C"/>
    <w:rsid w:val="00B10344"/>
    <w:rsid w:val="00B105D5"/>
    <w:rsid w:val="00B107E2"/>
    <w:rsid w:val="00B10D6A"/>
    <w:rsid w:val="00B10DC2"/>
    <w:rsid w:val="00B112D9"/>
    <w:rsid w:val="00B11357"/>
    <w:rsid w:val="00B13429"/>
    <w:rsid w:val="00B138E1"/>
    <w:rsid w:val="00B13A1B"/>
    <w:rsid w:val="00B1433C"/>
    <w:rsid w:val="00B14611"/>
    <w:rsid w:val="00B14FE8"/>
    <w:rsid w:val="00B153D5"/>
    <w:rsid w:val="00B15CFD"/>
    <w:rsid w:val="00B15E48"/>
    <w:rsid w:val="00B16402"/>
    <w:rsid w:val="00B1662C"/>
    <w:rsid w:val="00B16E01"/>
    <w:rsid w:val="00B17099"/>
    <w:rsid w:val="00B178BE"/>
    <w:rsid w:val="00B179A2"/>
    <w:rsid w:val="00B17DF4"/>
    <w:rsid w:val="00B20218"/>
    <w:rsid w:val="00B20390"/>
    <w:rsid w:val="00B2046C"/>
    <w:rsid w:val="00B20947"/>
    <w:rsid w:val="00B2121D"/>
    <w:rsid w:val="00B21885"/>
    <w:rsid w:val="00B21AA8"/>
    <w:rsid w:val="00B21D27"/>
    <w:rsid w:val="00B21F75"/>
    <w:rsid w:val="00B21FD9"/>
    <w:rsid w:val="00B22AA1"/>
    <w:rsid w:val="00B24952"/>
    <w:rsid w:val="00B25D2D"/>
    <w:rsid w:val="00B26B19"/>
    <w:rsid w:val="00B26B27"/>
    <w:rsid w:val="00B27337"/>
    <w:rsid w:val="00B2791D"/>
    <w:rsid w:val="00B27955"/>
    <w:rsid w:val="00B27E95"/>
    <w:rsid w:val="00B30594"/>
    <w:rsid w:val="00B30D57"/>
    <w:rsid w:val="00B3113C"/>
    <w:rsid w:val="00B311B8"/>
    <w:rsid w:val="00B316AB"/>
    <w:rsid w:val="00B31B3A"/>
    <w:rsid w:val="00B32161"/>
    <w:rsid w:val="00B32ADE"/>
    <w:rsid w:val="00B330D0"/>
    <w:rsid w:val="00B33446"/>
    <w:rsid w:val="00B3399D"/>
    <w:rsid w:val="00B339E7"/>
    <w:rsid w:val="00B33AF1"/>
    <w:rsid w:val="00B34582"/>
    <w:rsid w:val="00B34A7C"/>
    <w:rsid w:val="00B34F1A"/>
    <w:rsid w:val="00B36089"/>
    <w:rsid w:val="00B360CE"/>
    <w:rsid w:val="00B36E8E"/>
    <w:rsid w:val="00B373F6"/>
    <w:rsid w:val="00B37524"/>
    <w:rsid w:val="00B408A0"/>
    <w:rsid w:val="00B41031"/>
    <w:rsid w:val="00B4119D"/>
    <w:rsid w:val="00B41531"/>
    <w:rsid w:val="00B41FB1"/>
    <w:rsid w:val="00B42314"/>
    <w:rsid w:val="00B42401"/>
    <w:rsid w:val="00B42E4E"/>
    <w:rsid w:val="00B42E95"/>
    <w:rsid w:val="00B43866"/>
    <w:rsid w:val="00B44014"/>
    <w:rsid w:val="00B4425A"/>
    <w:rsid w:val="00B4553D"/>
    <w:rsid w:val="00B458CC"/>
    <w:rsid w:val="00B45E57"/>
    <w:rsid w:val="00B45F1B"/>
    <w:rsid w:val="00B471B9"/>
    <w:rsid w:val="00B47802"/>
    <w:rsid w:val="00B478AA"/>
    <w:rsid w:val="00B478B5"/>
    <w:rsid w:val="00B47AD5"/>
    <w:rsid w:val="00B47D15"/>
    <w:rsid w:val="00B47FA5"/>
    <w:rsid w:val="00B5099D"/>
    <w:rsid w:val="00B513FB"/>
    <w:rsid w:val="00B51808"/>
    <w:rsid w:val="00B5197C"/>
    <w:rsid w:val="00B51F71"/>
    <w:rsid w:val="00B52AB5"/>
    <w:rsid w:val="00B5339A"/>
    <w:rsid w:val="00B5368F"/>
    <w:rsid w:val="00B53A12"/>
    <w:rsid w:val="00B54443"/>
    <w:rsid w:val="00B54A5F"/>
    <w:rsid w:val="00B54C2C"/>
    <w:rsid w:val="00B55756"/>
    <w:rsid w:val="00B55E20"/>
    <w:rsid w:val="00B55E2D"/>
    <w:rsid w:val="00B5650C"/>
    <w:rsid w:val="00B5745D"/>
    <w:rsid w:val="00B57487"/>
    <w:rsid w:val="00B579E2"/>
    <w:rsid w:val="00B57D64"/>
    <w:rsid w:val="00B57D9A"/>
    <w:rsid w:val="00B605F2"/>
    <w:rsid w:val="00B60EB1"/>
    <w:rsid w:val="00B610AE"/>
    <w:rsid w:val="00B61A0D"/>
    <w:rsid w:val="00B61A88"/>
    <w:rsid w:val="00B61C34"/>
    <w:rsid w:val="00B620D7"/>
    <w:rsid w:val="00B628B4"/>
    <w:rsid w:val="00B62BD7"/>
    <w:rsid w:val="00B62EA0"/>
    <w:rsid w:val="00B62F8F"/>
    <w:rsid w:val="00B63B60"/>
    <w:rsid w:val="00B63CC3"/>
    <w:rsid w:val="00B63FF6"/>
    <w:rsid w:val="00B64444"/>
    <w:rsid w:val="00B647D6"/>
    <w:rsid w:val="00B64C14"/>
    <w:rsid w:val="00B64D55"/>
    <w:rsid w:val="00B64E31"/>
    <w:rsid w:val="00B65764"/>
    <w:rsid w:val="00B6625A"/>
    <w:rsid w:val="00B6661C"/>
    <w:rsid w:val="00B666B6"/>
    <w:rsid w:val="00B666D9"/>
    <w:rsid w:val="00B66F4A"/>
    <w:rsid w:val="00B66F56"/>
    <w:rsid w:val="00B66FC8"/>
    <w:rsid w:val="00B67053"/>
    <w:rsid w:val="00B6715E"/>
    <w:rsid w:val="00B67F4F"/>
    <w:rsid w:val="00B70D8D"/>
    <w:rsid w:val="00B7100E"/>
    <w:rsid w:val="00B71494"/>
    <w:rsid w:val="00B7158B"/>
    <w:rsid w:val="00B71E01"/>
    <w:rsid w:val="00B71EB3"/>
    <w:rsid w:val="00B71FEB"/>
    <w:rsid w:val="00B73620"/>
    <w:rsid w:val="00B73758"/>
    <w:rsid w:val="00B73F70"/>
    <w:rsid w:val="00B7461C"/>
    <w:rsid w:val="00B747FB"/>
    <w:rsid w:val="00B74B07"/>
    <w:rsid w:val="00B74CD7"/>
    <w:rsid w:val="00B74F93"/>
    <w:rsid w:val="00B75507"/>
    <w:rsid w:val="00B756A3"/>
    <w:rsid w:val="00B75E63"/>
    <w:rsid w:val="00B76956"/>
    <w:rsid w:val="00B76C47"/>
    <w:rsid w:val="00B76E52"/>
    <w:rsid w:val="00B773C1"/>
    <w:rsid w:val="00B776CC"/>
    <w:rsid w:val="00B7778D"/>
    <w:rsid w:val="00B80117"/>
    <w:rsid w:val="00B8033B"/>
    <w:rsid w:val="00B80737"/>
    <w:rsid w:val="00B8273C"/>
    <w:rsid w:val="00B82FF5"/>
    <w:rsid w:val="00B83012"/>
    <w:rsid w:val="00B84337"/>
    <w:rsid w:val="00B84450"/>
    <w:rsid w:val="00B849CA"/>
    <w:rsid w:val="00B851F3"/>
    <w:rsid w:val="00B85BD5"/>
    <w:rsid w:val="00B861A2"/>
    <w:rsid w:val="00B867C8"/>
    <w:rsid w:val="00B86819"/>
    <w:rsid w:val="00B87E71"/>
    <w:rsid w:val="00B87F7F"/>
    <w:rsid w:val="00B907B2"/>
    <w:rsid w:val="00B90AD8"/>
    <w:rsid w:val="00B920C6"/>
    <w:rsid w:val="00B92EBD"/>
    <w:rsid w:val="00B93254"/>
    <w:rsid w:val="00B933FE"/>
    <w:rsid w:val="00B93556"/>
    <w:rsid w:val="00B93A6B"/>
    <w:rsid w:val="00B93B2C"/>
    <w:rsid w:val="00B93C45"/>
    <w:rsid w:val="00B93C75"/>
    <w:rsid w:val="00B9420F"/>
    <w:rsid w:val="00B94A2D"/>
    <w:rsid w:val="00B94AB0"/>
    <w:rsid w:val="00B9559C"/>
    <w:rsid w:val="00B9633F"/>
    <w:rsid w:val="00B96D7E"/>
    <w:rsid w:val="00B971BB"/>
    <w:rsid w:val="00B9728A"/>
    <w:rsid w:val="00B97A44"/>
    <w:rsid w:val="00BA0199"/>
    <w:rsid w:val="00BA0393"/>
    <w:rsid w:val="00BA04EF"/>
    <w:rsid w:val="00BA0FA1"/>
    <w:rsid w:val="00BA14EA"/>
    <w:rsid w:val="00BA21B9"/>
    <w:rsid w:val="00BA26B2"/>
    <w:rsid w:val="00BA271F"/>
    <w:rsid w:val="00BA2BC3"/>
    <w:rsid w:val="00BA350F"/>
    <w:rsid w:val="00BA3687"/>
    <w:rsid w:val="00BA3C60"/>
    <w:rsid w:val="00BA3E45"/>
    <w:rsid w:val="00BA3EBE"/>
    <w:rsid w:val="00BA4325"/>
    <w:rsid w:val="00BA444D"/>
    <w:rsid w:val="00BA44F7"/>
    <w:rsid w:val="00BA5084"/>
    <w:rsid w:val="00BA5503"/>
    <w:rsid w:val="00BA5717"/>
    <w:rsid w:val="00BA5D7A"/>
    <w:rsid w:val="00BA5E6D"/>
    <w:rsid w:val="00BA71A8"/>
    <w:rsid w:val="00BA73A8"/>
    <w:rsid w:val="00BA7872"/>
    <w:rsid w:val="00BA7CA2"/>
    <w:rsid w:val="00BA7FFD"/>
    <w:rsid w:val="00BB065F"/>
    <w:rsid w:val="00BB0738"/>
    <w:rsid w:val="00BB0930"/>
    <w:rsid w:val="00BB09CA"/>
    <w:rsid w:val="00BB0BE5"/>
    <w:rsid w:val="00BB0CBD"/>
    <w:rsid w:val="00BB101D"/>
    <w:rsid w:val="00BB1168"/>
    <w:rsid w:val="00BB21D0"/>
    <w:rsid w:val="00BB2E1C"/>
    <w:rsid w:val="00BB3668"/>
    <w:rsid w:val="00BB3A1F"/>
    <w:rsid w:val="00BB3B8B"/>
    <w:rsid w:val="00BB3B9F"/>
    <w:rsid w:val="00BB3CC9"/>
    <w:rsid w:val="00BB47B9"/>
    <w:rsid w:val="00BB536B"/>
    <w:rsid w:val="00BB57C9"/>
    <w:rsid w:val="00BB58CF"/>
    <w:rsid w:val="00BB594D"/>
    <w:rsid w:val="00BB6DD1"/>
    <w:rsid w:val="00BB7468"/>
    <w:rsid w:val="00BB7B64"/>
    <w:rsid w:val="00BC06F6"/>
    <w:rsid w:val="00BC0A5E"/>
    <w:rsid w:val="00BC167F"/>
    <w:rsid w:val="00BC1A89"/>
    <w:rsid w:val="00BC1BB4"/>
    <w:rsid w:val="00BC246F"/>
    <w:rsid w:val="00BC2CB9"/>
    <w:rsid w:val="00BC2F7F"/>
    <w:rsid w:val="00BC3151"/>
    <w:rsid w:val="00BC37A0"/>
    <w:rsid w:val="00BC3872"/>
    <w:rsid w:val="00BC3EAA"/>
    <w:rsid w:val="00BC3F09"/>
    <w:rsid w:val="00BC3F6B"/>
    <w:rsid w:val="00BC48FC"/>
    <w:rsid w:val="00BC4946"/>
    <w:rsid w:val="00BC569A"/>
    <w:rsid w:val="00BC588A"/>
    <w:rsid w:val="00BC5F42"/>
    <w:rsid w:val="00BC6368"/>
    <w:rsid w:val="00BC6EC3"/>
    <w:rsid w:val="00BC7552"/>
    <w:rsid w:val="00BC7751"/>
    <w:rsid w:val="00BC7812"/>
    <w:rsid w:val="00BD0D4A"/>
    <w:rsid w:val="00BD0E67"/>
    <w:rsid w:val="00BD1508"/>
    <w:rsid w:val="00BD1E8C"/>
    <w:rsid w:val="00BD2442"/>
    <w:rsid w:val="00BD2E72"/>
    <w:rsid w:val="00BD36F6"/>
    <w:rsid w:val="00BD3E96"/>
    <w:rsid w:val="00BD411B"/>
    <w:rsid w:val="00BD50D2"/>
    <w:rsid w:val="00BD68A1"/>
    <w:rsid w:val="00BD6A0A"/>
    <w:rsid w:val="00BD74F2"/>
    <w:rsid w:val="00BD767A"/>
    <w:rsid w:val="00BE0157"/>
    <w:rsid w:val="00BE079D"/>
    <w:rsid w:val="00BE09DE"/>
    <w:rsid w:val="00BE1489"/>
    <w:rsid w:val="00BE1581"/>
    <w:rsid w:val="00BE1872"/>
    <w:rsid w:val="00BE18E0"/>
    <w:rsid w:val="00BE1E8B"/>
    <w:rsid w:val="00BE2484"/>
    <w:rsid w:val="00BE25E0"/>
    <w:rsid w:val="00BE2ACE"/>
    <w:rsid w:val="00BE2E4C"/>
    <w:rsid w:val="00BE36C9"/>
    <w:rsid w:val="00BE384C"/>
    <w:rsid w:val="00BE3B56"/>
    <w:rsid w:val="00BE3E3A"/>
    <w:rsid w:val="00BE549A"/>
    <w:rsid w:val="00BE5850"/>
    <w:rsid w:val="00BE5BE2"/>
    <w:rsid w:val="00BE654F"/>
    <w:rsid w:val="00BE7770"/>
    <w:rsid w:val="00BE7E68"/>
    <w:rsid w:val="00BF1528"/>
    <w:rsid w:val="00BF189E"/>
    <w:rsid w:val="00BF1926"/>
    <w:rsid w:val="00BF21F0"/>
    <w:rsid w:val="00BF23B0"/>
    <w:rsid w:val="00BF2E56"/>
    <w:rsid w:val="00BF2E5A"/>
    <w:rsid w:val="00BF30B8"/>
    <w:rsid w:val="00BF42C1"/>
    <w:rsid w:val="00BF433D"/>
    <w:rsid w:val="00BF436F"/>
    <w:rsid w:val="00BF45E6"/>
    <w:rsid w:val="00BF4C65"/>
    <w:rsid w:val="00BF527C"/>
    <w:rsid w:val="00BF5E28"/>
    <w:rsid w:val="00BF5E60"/>
    <w:rsid w:val="00BF6768"/>
    <w:rsid w:val="00BF6919"/>
    <w:rsid w:val="00BF69FC"/>
    <w:rsid w:val="00BF6E11"/>
    <w:rsid w:val="00BF713F"/>
    <w:rsid w:val="00BF73F8"/>
    <w:rsid w:val="00BF7894"/>
    <w:rsid w:val="00BF7B94"/>
    <w:rsid w:val="00C00958"/>
    <w:rsid w:val="00C02451"/>
    <w:rsid w:val="00C028A3"/>
    <w:rsid w:val="00C02D5C"/>
    <w:rsid w:val="00C03555"/>
    <w:rsid w:val="00C03A83"/>
    <w:rsid w:val="00C03D1B"/>
    <w:rsid w:val="00C04FD9"/>
    <w:rsid w:val="00C05258"/>
    <w:rsid w:val="00C052B9"/>
    <w:rsid w:val="00C05F49"/>
    <w:rsid w:val="00C0649F"/>
    <w:rsid w:val="00C06550"/>
    <w:rsid w:val="00C0692B"/>
    <w:rsid w:val="00C06E3B"/>
    <w:rsid w:val="00C07069"/>
    <w:rsid w:val="00C07829"/>
    <w:rsid w:val="00C1028A"/>
    <w:rsid w:val="00C1051B"/>
    <w:rsid w:val="00C10773"/>
    <w:rsid w:val="00C11006"/>
    <w:rsid w:val="00C11903"/>
    <w:rsid w:val="00C123F4"/>
    <w:rsid w:val="00C12C32"/>
    <w:rsid w:val="00C1332D"/>
    <w:rsid w:val="00C13444"/>
    <w:rsid w:val="00C13EFC"/>
    <w:rsid w:val="00C147B2"/>
    <w:rsid w:val="00C147D7"/>
    <w:rsid w:val="00C14E4C"/>
    <w:rsid w:val="00C1528A"/>
    <w:rsid w:val="00C15383"/>
    <w:rsid w:val="00C159A8"/>
    <w:rsid w:val="00C164F8"/>
    <w:rsid w:val="00C16871"/>
    <w:rsid w:val="00C16B38"/>
    <w:rsid w:val="00C175F8"/>
    <w:rsid w:val="00C17A07"/>
    <w:rsid w:val="00C17FFA"/>
    <w:rsid w:val="00C20FE2"/>
    <w:rsid w:val="00C21C8F"/>
    <w:rsid w:val="00C22355"/>
    <w:rsid w:val="00C226A9"/>
    <w:rsid w:val="00C233DE"/>
    <w:rsid w:val="00C234BA"/>
    <w:rsid w:val="00C2385A"/>
    <w:rsid w:val="00C23BB2"/>
    <w:rsid w:val="00C23EC5"/>
    <w:rsid w:val="00C24041"/>
    <w:rsid w:val="00C244A6"/>
    <w:rsid w:val="00C246FA"/>
    <w:rsid w:val="00C249D0"/>
    <w:rsid w:val="00C24FE8"/>
    <w:rsid w:val="00C251A1"/>
    <w:rsid w:val="00C25DB0"/>
    <w:rsid w:val="00C25F92"/>
    <w:rsid w:val="00C2615E"/>
    <w:rsid w:val="00C27906"/>
    <w:rsid w:val="00C27F88"/>
    <w:rsid w:val="00C30721"/>
    <w:rsid w:val="00C30817"/>
    <w:rsid w:val="00C308B0"/>
    <w:rsid w:val="00C31B86"/>
    <w:rsid w:val="00C31DD6"/>
    <w:rsid w:val="00C32628"/>
    <w:rsid w:val="00C3285A"/>
    <w:rsid w:val="00C3321A"/>
    <w:rsid w:val="00C33664"/>
    <w:rsid w:val="00C34115"/>
    <w:rsid w:val="00C345FF"/>
    <w:rsid w:val="00C34974"/>
    <w:rsid w:val="00C349EF"/>
    <w:rsid w:val="00C35039"/>
    <w:rsid w:val="00C354AA"/>
    <w:rsid w:val="00C365C2"/>
    <w:rsid w:val="00C3662C"/>
    <w:rsid w:val="00C36756"/>
    <w:rsid w:val="00C37252"/>
    <w:rsid w:val="00C405CF"/>
    <w:rsid w:val="00C408A3"/>
    <w:rsid w:val="00C40DFA"/>
    <w:rsid w:val="00C4276B"/>
    <w:rsid w:val="00C43237"/>
    <w:rsid w:val="00C43568"/>
    <w:rsid w:val="00C437E4"/>
    <w:rsid w:val="00C44532"/>
    <w:rsid w:val="00C44B59"/>
    <w:rsid w:val="00C45FA2"/>
    <w:rsid w:val="00C461B0"/>
    <w:rsid w:val="00C461E7"/>
    <w:rsid w:val="00C46487"/>
    <w:rsid w:val="00C467D0"/>
    <w:rsid w:val="00C4693E"/>
    <w:rsid w:val="00C46A8E"/>
    <w:rsid w:val="00C4759C"/>
    <w:rsid w:val="00C47DAD"/>
    <w:rsid w:val="00C50970"/>
    <w:rsid w:val="00C509A5"/>
    <w:rsid w:val="00C50C63"/>
    <w:rsid w:val="00C511E7"/>
    <w:rsid w:val="00C519CF"/>
    <w:rsid w:val="00C51FC0"/>
    <w:rsid w:val="00C52396"/>
    <w:rsid w:val="00C52ADD"/>
    <w:rsid w:val="00C530C9"/>
    <w:rsid w:val="00C53785"/>
    <w:rsid w:val="00C54094"/>
    <w:rsid w:val="00C54344"/>
    <w:rsid w:val="00C547F0"/>
    <w:rsid w:val="00C54878"/>
    <w:rsid w:val="00C55570"/>
    <w:rsid w:val="00C55BC0"/>
    <w:rsid w:val="00C562C6"/>
    <w:rsid w:val="00C563A9"/>
    <w:rsid w:val="00C57644"/>
    <w:rsid w:val="00C5781C"/>
    <w:rsid w:val="00C57BD1"/>
    <w:rsid w:val="00C57BF5"/>
    <w:rsid w:val="00C57C87"/>
    <w:rsid w:val="00C605AF"/>
    <w:rsid w:val="00C60973"/>
    <w:rsid w:val="00C61610"/>
    <w:rsid w:val="00C61D91"/>
    <w:rsid w:val="00C62D28"/>
    <w:rsid w:val="00C62EBA"/>
    <w:rsid w:val="00C638CC"/>
    <w:rsid w:val="00C64858"/>
    <w:rsid w:val="00C64B11"/>
    <w:rsid w:val="00C64F15"/>
    <w:rsid w:val="00C65D0A"/>
    <w:rsid w:val="00C65D88"/>
    <w:rsid w:val="00C65FAC"/>
    <w:rsid w:val="00C667B0"/>
    <w:rsid w:val="00C66B34"/>
    <w:rsid w:val="00C67016"/>
    <w:rsid w:val="00C673F7"/>
    <w:rsid w:val="00C67B9E"/>
    <w:rsid w:val="00C67C66"/>
    <w:rsid w:val="00C708B1"/>
    <w:rsid w:val="00C7178E"/>
    <w:rsid w:val="00C71A2B"/>
    <w:rsid w:val="00C71C66"/>
    <w:rsid w:val="00C71CBE"/>
    <w:rsid w:val="00C71DD8"/>
    <w:rsid w:val="00C72230"/>
    <w:rsid w:val="00C728E4"/>
    <w:rsid w:val="00C72E79"/>
    <w:rsid w:val="00C7305E"/>
    <w:rsid w:val="00C73B99"/>
    <w:rsid w:val="00C73E14"/>
    <w:rsid w:val="00C74168"/>
    <w:rsid w:val="00C7478C"/>
    <w:rsid w:val="00C75411"/>
    <w:rsid w:val="00C758F5"/>
    <w:rsid w:val="00C75D5C"/>
    <w:rsid w:val="00C76CCE"/>
    <w:rsid w:val="00C76EA4"/>
    <w:rsid w:val="00C7703A"/>
    <w:rsid w:val="00C7716E"/>
    <w:rsid w:val="00C77C82"/>
    <w:rsid w:val="00C77EBE"/>
    <w:rsid w:val="00C80326"/>
    <w:rsid w:val="00C8070C"/>
    <w:rsid w:val="00C807B2"/>
    <w:rsid w:val="00C80D20"/>
    <w:rsid w:val="00C80D7B"/>
    <w:rsid w:val="00C81DEB"/>
    <w:rsid w:val="00C81E8C"/>
    <w:rsid w:val="00C8228E"/>
    <w:rsid w:val="00C84704"/>
    <w:rsid w:val="00C84D06"/>
    <w:rsid w:val="00C85233"/>
    <w:rsid w:val="00C853FD"/>
    <w:rsid w:val="00C8583E"/>
    <w:rsid w:val="00C86375"/>
    <w:rsid w:val="00C8693A"/>
    <w:rsid w:val="00C870B5"/>
    <w:rsid w:val="00C870E6"/>
    <w:rsid w:val="00C87A02"/>
    <w:rsid w:val="00C90063"/>
    <w:rsid w:val="00C91434"/>
    <w:rsid w:val="00C9162D"/>
    <w:rsid w:val="00C916F9"/>
    <w:rsid w:val="00C918A8"/>
    <w:rsid w:val="00C91A10"/>
    <w:rsid w:val="00C91BAB"/>
    <w:rsid w:val="00C921A6"/>
    <w:rsid w:val="00C9349F"/>
    <w:rsid w:val="00C934BC"/>
    <w:rsid w:val="00C93B30"/>
    <w:rsid w:val="00C94150"/>
    <w:rsid w:val="00C95034"/>
    <w:rsid w:val="00C95BC2"/>
    <w:rsid w:val="00C95C02"/>
    <w:rsid w:val="00C95E14"/>
    <w:rsid w:val="00C962CA"/>
    <w:rsid w:val="00C96758"/>
    <w:rsid w:val="00C96DCB"/>
    <w:rsid w:val="00CA0AA9"/>
    <w:rsid w:val="00CA0FC0"/>
    <w:rsid w:val="00CA18A0"/>
    <w:rsid w:val="00CA2613"/>
    <w:rsid w:val="00CA2D9B"/>
    <w:rsid w:val="00CA30D8"/>
    <w:rsid w:val="00CA34AB"/>
    <w:rsid w:val="00CA4F01"/>
    <w:rsid w:val="00CA4F4D"/>
    <w:rsid w:val="00CA5B32"/>
    <w:rsid w:val="00CA68C2"/>
    <w:rsid w:val="00CA6B42"/>
    <w:rsid w:val="00CA7077"/>
    <w:rsid w:val="00CA70A2"/>
    <w:rsid w:val="00CA7618"/>
    <w:rsid w:val="00CA7706"/>
    <w:rsid w:val="00CA77A7"/>
    <w:rsid w:val="00CA7B8A"/>
    <w:rsid w:val="00CB0192"/>
    <w:rsid w:val="00CB084E"/>
    <w:rsid w:val="00CB0A19"/>
    <w:rsid w:val="00CB11B1"/>
    <w:rsid w:val="00CB1C03"/>
    <w:rsid w:val="00CB1E98"/>
    <w:rsid w:val="00CB2463"/>
    <w:rsid w:val="00CB2E80"/>
    <w:rsid w:val="00CB31B9"/>
    <w:rsid w:val="00CB3AE0"/>
    <w:rsid w:val="00CB6236"/>
    <w:rsid w:val="00CB6EF9"/>
    <w:rsid w:val="00CB744F"/>
    <w:rsid w:val="00CB776F"/>
    <w:rsid w:val="00CB7A01"/>
    <w:rsid w:val="00CB7CCE"/>
    <w:rsid w:val="00CC03EC"/>
    <w:rsid w:val="00CC0715"/>
    <w:rsid w:val="00CC073A"/>
    <w:rsid w:val="00CC084D"/>
    <w:rsid w:val="00CC09A9"/>
    <w:rsid w:val="00CC0A74"/>
    <w:rsid w:val="00CC18FD"/>
    <w:rsid w:val="00CC1B31"/>
    <w:rsid w:val="00CC20DB"/>
    <w:rsid w:val="00CC272D"/>
    <w:rsid w:val="00CC2820"/>
    <w:rsid w:val="00CC2C5E"/>
    <w:rsid w:val="00CC3A1D"/>
    <w:rsid w:val="00CC41E5"/>
    <w:rsid w:val="00CC4A8B"/>
    <w:rsid w:val="00CC5E3A"/>
    <w:rsid w:val="00CC741C"/>
    <w:rsid w:val="00CC7470"/>
    <w:rsid w:val="00CC7849"/>
    <w:rsid w:val="00CD0751"/>
    <w:rsid w:val="00CD0FCB"/>
    <w:rsid w:val="00CD1660"/>
    <w:rsid w:val="00CD2243"/>
    <w:rsid w:val="00CD242C"/>
    <w:rsid w:val="00CD2858"/>
    <w:rsid w:val="00CD29FD"/>
    <w:rsid w:val="00CD2EB0"/>
    <w:rsid w:val="00CD3062"/>
    <w:rsid w:val="00CD31EF"/>
    <w:rsid w:val="00CD4A88"/>
    <w:rsid w:val="00CD4C28"/>
    <w:rsid w:val="00CD50B1"/>
    <w:rsid w:val="00CD5B9F"/>
    <w:rsid w:val="00CD5D0E"/>
    <w:rsid w:val="00CD6593"/>
    <w:rsid w:val="00CD6E05"/>
    <w:rsid w:val="00CD7887"/>
    <w:rsid w:val="00CD7B14"/>
    <w:rsid w:val="00CE0097"/>
    <w:rsid w:val="00CE0D50"/>
    <w:rsid w:val="00CE0DA7"/>
    <w:rsid w:val="00CE133A"/>
    <w:rsid w:val="00CE15BF"/>
    <w:rsid w:val="00CE2249"/>
    <w:rsid w:val="00CE277E"/>
    <w:rsid w:val="00CE3BD3"/>
    <w:rsid w:val="00CE5046"/>
    <w:rsid w:val="00CE5A37"/>
    <w:rsid w:val="00CE5CBD"/>
    <w:rsid w:val="00CE5D74"/>
    <w:rsid w:val="00CE5ECB"/>
    <w:rsid w:val="00CE7042"/>
    <w:rsid w:val="00CE7366"/>
    <w:rsid w:val="00CE7AE9"/>
    <w:rsid w:val="00CF069B"/>
    <w:rsid w:val="00CF0C76"/>
    <w:rsid w:val="00CF0E25"/>
    <w:rsid w:val="00CF22B6"/>
    <w:rsid w:val="00CF2AB4"/>
    <w:rsid w:val="00CF43BC"/>
    <w:rsid w:val="00CF4A26"/>
    <w:rsid w:val="00CF52F7"/>
    <w:rsid w:val="00CF55DD"/>
    <w:rsid w:val="00CF5745"/>
    <w:rsid w:val="00CF5B5C"/>
    <w:rsid w:val="00CF62A0"/>
    <w:rsid w:val="00CF6D65"/>
    <w:rsid w:val="00CF7A25"/>
    <w:rsid w:val="00CF7A5F"/>
    <w:rsid w:val="00CF7B8F"/>
    <w:rsid w:val="00CF7F68"/>
    <w:rsid w:val="00D0002A"/>
    <w:rsid w:val="00D00067"/>
    <w:rsid w:val="00D00248"/>
    <w:rsid w:val="00D00439"/>
    <w:rsid w:val="00D0062F"/>
    <w:rsid w:val="00D00699"/>
    <w:rsid w:val="00D00B36"/>
    <w:rsid w:val="00D019BE"/>
    <w:rsid w:val="00D01FFE"/>
    <w:rsid w:val="00D020BA"/>
    <w:rsid w:val="00D0236D"/>
    <w:rsid w:val="00D02912"/>
    <w:rsid w:val="00D02CA2"/>
    <w:rsid w:val="00D02DCF"/>
    <w:rsid w:val="00D0331D"/>
    <w:rsid w:val="00D03CF9"/>
    <w:rsid w:val="00D04B0F"/>
    <w:rsid w:val="00D04CE6"/>
    <w:rsid w:val="00D0515E"/>
    <w:rsid w:val="00D06DDE"/>
    <w:rsid w:val="00D06FC2"/>
    <w:rsid w:val="00D07081"/>
    <w:rsid w:val="00D0721F"/>
    <w:rsid w:val="00D072F4"/>
    <w:rsid w:val="00D075CE"/>
    <w:rsid w:val="00D07693"/>
    <w:rsid w:val="00D079D0"/>
    <w:rsid w:val="00D07A35"/>
    <w:rsid w:val="00D07B2F"/>
    <w:rsid w:val="00D07C02"/>
    <w:rsid w:val="00D10B87"/>
    <w:rsid w:val="00D10EE7"/>
    <w:rsid w:val="00D120FC"/>
    <w:rsid w:val="00D124FA"/>
    <w:rsid w:val="00D12B05"/>
    <w:rsid w:val="00D12FAA"/>
    <w:rsid w:val="00D13343"/>
    <w:rsid w:val="00D1361D"/>
    <w:rsid w:val="00D13620"/>
    <w:rsid w:val="00D136A2"/>
    <w:rsid w:val="00D13998"/>
    <w:rsid w:val="00D13FB0"/>
    <w:rsid w:val="00D14307"/>
    <w:rsid w:val="00D14830"/>
    <w:rsid w:val="00D14909"/>
    <w:rsid w:val="00D14F4E"/>
    <w:rsid w:val="00D15527"/>
    <w:rsid w:val="00D1587C"/>
    <w:rsid w:val="00D173BE"/>
    <w:rsid w:val="00D177BD"/>
    <w:rsid w:val="00D200ED"/>
    <w:rsid w:val="00D20865"/>
    <w:rsid w:val="00D208DF"/>
    <w:rsid w:val="00D20DA3"/>
    <w:rsid w:val="00D20F9A"/>
    <w:rsid w:val="00D214E0"/>
    <w:rsid w:val="00D21C13"/>
    <w:rsid w:val="00D2291D"/>
    <w:rsid w:val="00D22A11"/>
    <w:rsid w:val="00D22A60"/>
    <w:rsid w:val="00D22D84"/>
    <w:rsid w:val="00D22E93"/>
    <w:rsid w:val="00D23544"/>
    <w:rsid w:val="00D235E9"/>
    <w:rsid w:val="00D239E1"/>
    <w:rsid w:val="00D240C2"/>
    <w:rsid w:val="00D2441D"/>
    <w:rsid w:val="00D248D6"/>
    <w:rsid w:val="00D25050"/>
    <w:rsid w:val="00D2530C"/>
    <w:rsid w:val="00D2534E"/>
    <w:rsid w:val="00D259D9"/>
    <w:rsid w:val="00D26114"/>
    <w:rsid w:val="00D26ABB"/>
    <w:rsid w:val="00D273BE"/>
    <w:rsid w:val="00D27A0F"/>
    <w:rsid w:val="00D27BB5"/>
    <w:rsid w:val="00D3008A"/>
    <w:rsid w:val="00D30589"/>
    <w:rsid w:val="00D308BA"/>
    <w:rsid w:val="00D31472"/>
    <w:rsid w:val="00D314B9"/>
    <w:rsid w:val="00D31D15"/>
    <w:rsid w:val="00D32E2E"/>
    <w:rsid w:val="00D33338"/>
    <w:rsid w:val="00D338CB"/>
    <w:rsid w:val="00D33A21"/>
    <w:rsid w:val="00D33D30"/>
    <w:rsid w:val="00D33D46"/>
    <w:rsid w:val="00D34437"/>
    <w:rsid w:val="00D34812"/>
    <w:rsid w:val="00D349A0"/>
    <w:rsid w:val="00D34D96"/>
    <w:rsid w:val="00D354C4"/>
    <w:rsid w:val="00D355BE"/>
    <w:rsid w:val="00D360E3"/>
    <w:rsid w:val="00D3614C"/>
    <w:rsid w:val="00D36577"/>
    <w:rsid w:val="00D375E8"/>
    <w:rsid w:val="00D40132"/>
    <w:rsid w:val="00D4053A"/>
    <w:rsid w:val="00D405EE"/>
    <w:rsid w:val="00D406C1"/>
    <w:rsid w:val="00D407A4"/>
    <w:rsid w:val="00D40DE6"/>
    <w:rsid w:val="00D40F7D"/>
    <w:rsid w:val="00D40FC6"/>
    <w:rsid w:val="00D41643"/>
    <w:rsid w:val="00D4177F"/>
    <w:rsid w:val="00D418AE"/>
    <w:rsid w:val="00D41CD1"/>
    <w:rsid w:val="00D4248F"/>
    <w:rsid w:val="00D42EC3"/>
    <w:rsid w:val="00D4305F"/>
    <w:rsid w:val="00D435B3"/>
    <w:rsid w:val="00D43D33"/>
    <w:rsid w:val="00D43EA4"/>
    <w:rsid w:val="00D44219"/>
    <w:rsid w:val="00D461AE"/>
    <w:rsid w:val="00D46831"/>
    <w:rsid w:val="00D46A1C"/>
    <w:rsid w:val="00D4701E"/>
    <w:rsid w:val="00D4786D"/>
    <w:rsid w:val="00D50207"/>
    <w:rsid w:val="00D50600"/>
    <w:rsid w:val="00D50860"/>
    <w:rsid w:val="00D50E37"/>
    <w:rsid w:val="00D51295"/>
    <w:rsid w:val="00D5154E"/>
    <w:rsid w:val="00D515E0"/>
    <w:rsid w:val="00D51964"/>
    <w:rsid w:val="00D52790"/>
    <w:rsid w:val="00D52D29"/>
    <w:rsid w:val="00D52EF1"/>
    <w:rsid w:val="00D5359A"/>
    <w:rsid w:val="00D5419E"/>
    <w:rsid w:val="00D5454A"/>
    <w:rsid w:val="00D55113"/>
    <w:rsid w:val="00D55A92"/>
    <w:rsid w:val="00D564AE"/>
    <w:rsid w:val="00D56BBB"/>
    <w:rsid w:val="00D56F6F"/>
    <w:rsid w:val="00D60599"/>
    <w:rsid w:val="00D60E0F"/>
    <w:rsid w:val="00D60F36"/>
    <w:rsid w:val="00D61310"/>
    <w:rsid w:val="00D62113"/>
    <w:rsid w:val="00D62229"/>
    <w:rsid w:val="00D62A05"/>
    <w:rsid w:val="00D6335B"/>
    <w:rsid w:val="00D63945"/>
    <w:rsid w:val="00D63D13"/>
    <w:rsid w:val="00D6454C"/>
    <w:rsid w:val="00D64F43"/>
    <w:rsid w:val="00D653BD"/>
    <w:rsid w:val="00D65520"/>
    <w:rsid w:val="00D6556E"/>
    <w:rsid w:val="00D65A0D"/>
    <w:rsid w:val="00D669B4"/>
    <w:rsid w:val="00D67463"/>
    <w:rsid w:val="00D675DA"/>
    <w:rsid w:val="00D677A3"/>
    <w:rsid w:val="00D67917"/>
    <w:rsid w:val="00D708B8"/>
    <w:rsid w:val="00D7096F"/>
    <w:rsid w:val="00D70BC1"/>
    <w:rsid w:val="00D71506"/>
    <w:rsid w:val="00D71983"/>
    <w:rsid w:val="00D71D0B"/>
    <w:rsid w:val="00D71EEB"/>
    <w:rsid w:val="00D72C0D"/>
    <w:rsid w:val="00D72F27"/>
    <w:rsid w:val="00D73777"/>
    <w:rsid w:val="00D73E8B"/>
    <w:rsid w:val="00D74C38"/>
    <w:rsid w:val="00D74C5A"/>
    <w:rsid w:val="00D76396"/>
    <w:rsid w:val="00D76842"/>
    <w:rsid w:val="00D76B18"/>
    <w:rsid w:val="00D76BD3"/>
    <w:rsid w:val="00D7747E"/>
    <w:rsid w:val="00D774C2"/>
    <w:rsid w:val="00D774E8"/>
    <w:rsid w:val="00D80419"/>
    <w:rsid w:val="00D81562"/>
    <w:rsid w:val="00D81AE1"/>
    <w:rsid w:val="00D81DE9"/>
    <w:rsid w:val="00D821BA"/>
    <w:rsid w:val="00D82794"/>
    <w:rsid w:val="00D82A02"/>
    <w:rsid w:val="00D83040"/>
    <w:rsid w:val="00D8307B"/>
    <w:rsid w:val="00D8312C"/>
    <w:rsid w:val="00D83BC2"/>
    <w:rsid w:val="00D84F5B"/>
    <w:rsid w:val="00D85092"/>
    <w:rsid w:val="00D851E3"/>
    <w:rsid w:val="00D8553F"/>
    <w:rsid w:val="00D85E6F"/>
    <w:rsid w:val="00D86207"/>
    <w:rsid w:val="00D86318"/>
    <w:rsid w:val="00D86456"/>
    <w:rsid w:val="00D86720"/>
    <w:rsid w:val="00D871F4"/>
    <w:rsid w:val="00D87BB3"/>
    <w:rsid w:val="00D87EF4"/>
    <w:rsid w:val="00D924ED"/>
    <w:rsid w:val="00D92BC5"/>
    <w:rsid w:val="00D92C9E"/>
    <w:rsid w:val="00D93234"/>
    <w:rsid w:val="00D93668"/>
    <w:rsid w:val="00D93896"/>
    <w:rsid w:val="00D93CDF"/>
    <w:rsid w:val="00D9406C"/>
    <w:rsid w:val="00D94CFF"/>
    <w:rsid w:val="00D95949"/>
    <w:rsid w:val="00D95EEB"/>
    <w:rsid w:val="00D96366"/>
    <w:rsid w:val="00D9691B"/>
    <w:rsid w:val="00D970A4"/>
    <w:rsid w:val="00D971E4"/>
    <w:rsid w:val="00D97383"/>
    <w:rsid w:val="00D978FF"/>
    <w:rsid w:val="00DA04DB"/>
    <w:rsid w:val="00DA0AFB"/>
    <w:rsid w:val="00DA11AE"/>
    <w:rsid w:val="00DA1F7C"/>
    <w:rsid w:val="00DA23A5"/>
    <w:rsid w:val="00DA24F7"/>
    <w:rsid w:val="00DA28C8"/>
    <w:rsid w:val="00DA3030"/>
    <w:rsid w:val="00DA4468"/>
    <w:rsid w:val="00DA4A0A"/>
    <w:rsid w:val="00DA4A5C"/>
    <w:rsid w:val="00DA4A60"/>
    <w:rsid w:val="00DA5100"/>
    <w:rsid w:val="00DA5241"/>
    <w:rsid w:val="00DA5856"/>
    <w:rsid w:val="00DA5C79"/>
    <w:rsid w:val="00DA6337"/>
    <w:rsid w:val="00DA654B"/>
    <w:rsid w:val="00DA77E1"/>
    <w:rsid w:val="00DB081B"/>
    <w:rsid w:val="00DB0B25"/>
    <w:rsid w:val="00DB16BB"/>
    <w:rsid w:val="00DB1CA3"/>
    <w:rsid w:val="00DB1FA8"/>
    <w:rsid w:val="00DB23D2"/>
    <w:rsid w:val="00DB26EA"/>
    <w:rsid w:val="00DB2EAB"/>
    <w:rsid w:val="00DB3241"/>
    <w:rsid w:val="00DB326E"/>
    <w:rsid w:val="00DB339C"/>
    <w:rsid w:val="00DB3BFA"/>
    <w:rsid w:val="00DB3F03"/>
    <w:rsid w:val="00DB4681"/>
    <w:rsid w:val="00DB5AA8"/>
    <w:rsid w:val="00DB654B"/>
    <w:rsid w:val="00DB678B"/>
    <w:rsid w:val="00DB6EE5"/>
    <w:rsid w:val="00DB7DDF"/>
    <w:rsid w:val="00DB7E32"/>
    <w:rsid w:val="00DB7F4E"/>
    <w:rsid w:val="00DC0A30"/>
    <w:rsid w:val="00DC0A6C"/>
    <w:rsid w:val="00DC0CE4"/>
    <w:rsid w:val="00DC0DFE"/>
    <w:rsid w:val="00DC0F56"/>
    <w:rsid w:val="00DC13F7"/>
    <w:rsid w:val="00DC15D3"/>
    <w:rsid w:val="00DC1638"/>
    <w:rsid w:val="00DC1819"/>
    <w:rsid w:val="00DC1D50"/>
    <w:rsid w:val="00DC37AF"/>
    <w:rsid w:val="00DC4625"/>
    <w:rsid w:val="00DC5347"/>
    <w:rsid w:val="00DC649D"/>
    <w:rsid w:val="00DC6748"/>
    <w:rsid w:val="00DC6E56"/>
    <w:rsid w:val="00DC6EF3"/>
    <w:rsid w:val="00DC71F5"/>
    <w:rsid w:val="00DC75F8"/>
    <w:rsid w:val="00DC7710"/>
    <w:rsid w:val="00DC7BF2"/>
    <w:rsid w:val="00DD0647"/>
    <w:rsid w:val="00DD08E7"/>
    <w:rsid w:val="00DD0F74"/>
    <w:rsid w:val="00DD112F"/>
    <w:rsid w:val="00DD13BB"/>
    <w:rsid w:val="00DD1972"/>
    <w:rsid w:val="00DD32BB"/>
    <w:rsid w:val="00DD3622"/>
    <w:rsid w:val="00DD3644"/>
    <w:rsid w:val="00DD3853"/>
    <w:rsid w:val="00DD38C7"/>
    <w:rsid w:val="00DD4014"/>
    <w:rsid w:val="00DD43BB"/>
    <w:rsid w:val="00DD4551"/>
    <w:rsid w:val="00DD45E0"/>
    <w:rsid w:val="00DD633F"/>
    <w:rsid w:val="00DD6B3F"/>
    <w:rsid w:val="00DD6BB5"/>
    <w:rsid w:val="00DD7D02"/>
    <w:rsid w:val="00DD7D5E"/>
    <w:rsid w:val="00DE073D"/>
    <w:rsid w:val="00DE089E"/>
    <w:rsid w:val="00DE0F45"/>
    <w:rsid w:val="00DE1890"/>
    <w:rsid w:val="00DE1B75"/>
    <w:rsid w:val="00DE2047"/>
    <w:rsid w:val="00DE221C"/>
    <w:rsid w:val="00DE223C"/>
    <w:rsid w:val="00DE23C0"/>
    <w:rsid w:val="00DE240A"/>
    <w:rsid w:val="00DE2667"/>
    <w:rsid w:val="00DE3357"/>
    <w:rsid w:val="00DE3490"/>
    <w:rsid w:val="00DE34E7"/>
    <w:rsid w:val="00DE3630"/>
    <w:rsid w:val="00DE3AAE"/>
    <w:rsid w:val="00DE3BE1"/>
    <w:rsid w:val="00DE3D0A"/>
    <w:rsid w:val="00DE46E6"/>
    <w:rsid w:val="00DE4C8B"/>
    <w:rsid w:val="00DE4DD9"/>
    <w:rsid w:val="00DE4F7B"/>
    <w:rsid w:val="00DE56CC"/>
    <w:rsid w:val="00DE5968"/>
    <w:rsid w:val="00DE5B0A"/>
    <w:rsid w:val="00DE5D08"/>
    <w:rsid w:val="00DE5D94"/>
    <w:rsid w:val="00DE5DD4"/>
    <w:rsid w:val="00DE5DE0"/>
    <w:rsid w:val="00DE67FF"/>
    <w:rsid w:val="00DE7023"/>
    <w:rsid w:val="00DE79C4"/>
    <w:rsid w:val="00DE7C9C"/>
    <w:rsid w:val="00DE7D22"/>
    <w:rsid w:val="00DE7EFA"/>
    <w:rsid w:val="00DF04A8"/>
    <w:rsid w:val="00DF09EB"/>
    <w:rsid w:val="00DF11AC"/>
    <w:rsid w:val="00DF1F90"/>
    <w:rsid w:val="00DF2480"/>
    <w:rsid w:val="00DF2762"/>
    <w:rsid w:val="00DF3A54"/>
    <w:rsid w:val="00DF3CFA"/>
    <w:rsid w:val="00DF41D6"/>
    <w:rsid w:val="00DF425B"/>
    <w:rsid w:val="00DF43A8"/>
    <w:rsid w:val="00DF4492"/>
    <w:rsid w:val="00DF47C6"/>
    <w:rsid w:val="00DF4AF9"/>
    <w:rsid w:val="00DF556C"/>
    <w:rsid w:val="00DF59CC"/>
    <w:rsid w:val="00DF6C87"/>
    <w:rsid w:val="00E0062F"/>
    <w:rsid w:val="00E008AC"/>
    <w:rsid w:val="00E00E0F"/>
    <w:rsid w:val="00E00E33"/>
    <w:rsid w:val="00E01110"/>
    <w:rsid w:val="00E01D03"/>
    <w:rsid w:val="00E01E22"/>
    <w:rsid w:val="00E01EAA"/>
    <w:rsid w:val="00E025F5"/>
    <w:rsid w:val="00E02EFD"/>
    <w:rsid w:val="00E0301B"/>
    <w:rsid w:val="00E036CA"/>
    <w:rsid w:val="00E04305"/>
    <w:rsid w:val="00E046B5"/>
    <w:rsid w:val="00E04A09"/>
    <w:rsid w:val="00E04B21"/>
    <w:rsid w:val="00E050C9"/>
    <w:rsid w:val="00E058B5"/>
    <w:rsid w:val="00E07581"/>
    <w:rsid w:val="00E07BAF"/>
    <w:rsid w:val="00E07C2B"/>
    <w:rsid w:val="00E07FE4"/>
    <w:rsid w:val="00E102FC"/>
    <w:rsid w:val="00E1033D"/>
    <w:rsid w:val="00E10F0D"/>
    <w:rsid w:val="00E11212"/>
    <w:rsid w:val="00E11787"/>
    <w:rsid w:val="00E117FB"/>
    <w:rsid w:val="00E11A02"/>
    <w:rsid w:val="00E11B14"/>
    <w:rsid w:val="00E11F2C"/>
    <w:rsid w:val="00E12CE0"/>
    <w:rsid w:val="00E12F45"/>
    <w:rsid w:val="00E12FF1"/>
    <w:rsid w:val="00E13293"/>
    <w:rsid w:val="00E13372"/>
    <w:rsid w:val="00E139C4"/>
    <w:rsid w:val="00E13CA7"/>
    <w:rsid w:val="00E13DBC"/>
    <w:rsid w:val="00E14169"/>
    <w:rsid w:val="00E14879"/>
    <w:rsid w:val="00E15645"/>
    <w:rsid w:val="00E15D9D"/>
    <w:rsid w:val="00E15EBF"/>
    <w:rsid w:val="00E1645F"/>
    <w:rsid w:val="00E16685"/>
    <w:rsid w:val="00E16B58"/>
    <w:rsid w:val="00E16C31"/>
    <w:rsid w:val="00E16EC1"/>
    <w:rsid w:val="00E17BBC"/>
    <w:rsid w:val="00E20625"/>
    <w:rsid w:val="00E207F3"/>
    <w:rsid w:val="00E20A47"/>
    <w:rsid w:val="00E20DF2"/>
    <w:rsid w:val="00E20F89"/>
    <w:rsid w:val="00E21309"/>
    <w:rsid w:val="00E2189A"/>
    <w:rsid w:val="00E21BF0"/>
    <w:rsid w:val="00E22063"/>
    <w:rsid w:val="00E2289C"/>
    <w:rsid w:val="00E22B78"/>
    <w:rsid w:val="00E23040"/>
    <w:rsid w:val="00E24180"/>
    <w:rsid w:val="00E24224"/>
    <w:rsid w:val="00E24675"/>
    <w:rsid w:val="00E24FCA"/>
    <w:rsid w:val="00E25141"/>
    <w:rsid w:val="00E25D5A"/>
    <w:rsid w:val="00E26588"/>
    <w:rsid w:val="00E271ED"/>
    <w:rsid w:val="00E27207"/>
    <w:rsid w:val="00E27313"/>
    <w:rsid w:val="00E276A7"/>
    <w:rsid w:val="00E279D7"/>
    <w:rsid w:val="00E308C1"/>
    <w:rsid w:val="00E30CD7"/>
    <w:rsid w:val="00E31143"/>
    <w:rsid w:val="00E314CC"/>
    <w:rsid w:val="00E31DF9"/>
    <w:rsid w:val="00E32484"/>
    <w:rsid w:val="00E328CF"/>
    <w:rsid w:val="00E3295C"/>
    <w:rsid w:val="00E335A7"/>
    <w:rsid w:val="00E3413E"/>
    <w:rsid w:val="00E34264"/>
    <w:rsid w:val="00E34D97"/>
    <w:rsid w:val="00E34F54"/>
    <w:rsid w:val="00E35CDE"/>
    <w:rsid w:val="00E369D7"/>
    <w:rsid w:val="00E36BDF"/>
    <w:rsid w:val="00E37273"/>
    <w:rsid w:val="00E40939"/>
    <w:rsid w:val="00E4097E"/>
    <w:rsid w:val="00E40E67"/>
    <w:rsid w:val="00E4135F"/>
    <w:rsid w:val="00E41AB0"/>
    <w:rsid w:val="00E41F69"/>
    <w:rsid w:val="00E42475"/>
    <w:rsid w:val="00E426F9"/>
    <w:rsid w:val="00E4279E"/>
    <w:rsid w:val="00E42E94"/>
    <w:rsid w:val="00E43107"/>
    <w:rsid w:val="00E43A9A"/>
    <w:rsid w:val="00E448ED"/>
    <w:rsid w:val="00E44A13"/>
    <w:rsid w:val="00E44D42"/>
    <w:rsid w:val="00E45866"/>
    <w:rsid w:val="00E4595E"/>
    <w:rsid w:val="00E45967"/>
    <w:rsid w:val="00E45E32"/>
    <w:rsid w:val="00E461D5"/>
    <w:rsid w:val="00E472E0"/>
    <w:rsid w:val="00E47F5E"/>
    <w:rsid w:val="00E50F32"/>
    <w:rsid w:val="00E50F50"/>
    <w:rsid w:val="00E51F63"/>
    <w:rsid w:val="00E525AB"/>
    <w:rsid w:val="00E53221"/>
    <w:rsid w:val="00E533B4"/>
    <w:rsid w:val="00E53CAF"/>
    <w:rsid w:val="00E542A0"/>
    <w:rsid w:val="00E54508"/>
    <w:rsid w:val="00E545FC"/>
    <w:rsid w:val="00E54F34"/>
    <w:rsid w:val="00E56088"/>
    <w:rsid w:val="00E5645C"/>
    <w:rsid w:val="00E56566"/>
    <w:rsid w:val="00E56751"/>
    <w:rsid w:val="00E56A39"/>
    <w:rsid w:val="00E56B6D"/>
    <w:rsid w:val="00E5721B"/>
    <w:rsid w:val="00E601D1"/>
    <w:rsid w:val="00E604CD"/>
    <w:rsid w:val="00E6067B"/>
    <w:rsid w:val="00E6067C"/>
    <w:rsid w:val="00E60C34"/>
    <w:rsid w:val="00E60CCC"/>
    <w:rsid w:val="00E6117A"/>
    <w:rsid w:val="00E61D51"/>
    <w:rsid w:val="00E62A24"/>
    <w:rsid w:val="00E62B76"/>
    <w:rsid w:val="00E62D64"/>
    <w:rsid w:val="00E63250"/>
    <w:rsid w:val="00E63274"/>
    <w:rsid w:val="00E6365C"/>
    <w:rsid w:val="00E63728"/>
    <w:rsid w:val="00E63B04"/>
    <w:rsid w:val="00E646C8"/>
    <w:rsid w:val="00E65BBD"/>
    <w:rsid w:val="00E6644B"/>
    <w:rsid w:val="00E67BB9"/>
    <w:rsid w:val="00E70074"/>
    <w:rsid w:val="00E70B04"/>
    <w:rsid w:val="00E71114"/>
    <w:rsid w:val="00E714EF"/>
    <w:rsid w:val="00E718BD"/>
    <w:rsid w:val="00E71E83"/>
    <w:rsid w:val="00E7405B"/>
    <w:rsid w:val="00E74B2C"/>
    <w:rsid w:val="00E74B4A"/>
    <w:rsid w:val="00E74C92"/>
    <w:rsid w:val="00E74FA9"/>
    <w:rsid w:val="00E75090"/>
    <w:rsid w:val="00E75519"/>
    <w:rsid w:val="00E763D6"/>
    <w:rsid w:val="00E768A0"/>
    <w:rsid w:val="00E76C4D"/>
    <w:rsid w:val="00E77E7F"/>
    <w:rsid w:val="00E80F8F"/>
    <w:rsid w:val="00E8117C"/>
    <w:rsid w:val="00E81AC3"/>
    <w:rsid w:val="00E820E1"/>
    <w:rsid w:val="00E824C7"/>
    <w:rsid w:val="00E8394D"/>
    <w:rsid w:val="00E839BF"/>
    <w:rsid w:val="00E84045"/>
    <w:rsid w:val="00E842FB"/>
    <w:rsid w:val="00E844E8"/>
    <w:rsid w:val="00E84728"/>
    <w:rsid w:val="00E848ED"/>
    <w:rsid w:val="00E84D0E"/>
    <w:rsid w:val="00E85708"/>
    <w:rsid w:val="00E85DCF"/>
    <w:rsid w:val="00E85EE4"/>
    <w:rsid w:val="00E86390"/>
    <w:rsid w:val="00E864CE"/>
    <w:rsid w:val="00E8652E"/>
    <w:rsid w:val="00E868C4"/>
    <w:rsid w:val="00E8792B"/>
    <w:rsid w:val="00E8794A"/>
    <w:rsid w:val="00E87A9D"/>
    <w:rsid w:val="00E907BB"/>
    <w:rsid w:val="00E90C5D"/>
    <w:rsid w:val="00E9118B"/>
    <w:rsid w:val="00E9143D"/>
    <w:rsid w:val="00E91B1A"/>
    <w:rsid w:val="00E92501"/>
    <w:rsid w:val="00E92EE8"/>
    <w:rsid w:val="00E93BD1"/>
    <w:rsid w:val="00E942E6"/>
    <w:rsid w:val="00E94EB8"/>
    <w:rsid w:val="00E950C5"/>
    <w:rsid w:val="00E95370"/>
    <w:rsid w:val="00E9579F"/>
    <w:rsid w:val="00E972E2"/>
    <w:rsid w:val="00E97392"/>
    <w:rsid w:val="00EA0100"/>
    <w:rsid w:val="00EA05E8"/>
    <w:rsid w:val="00EA0E14"/>
    <w:rsid w:val="00EA1E2D"/>
    <w:rsid w:val="00EA24A4"/>
    <w:rsid w:val="00EA25B4"/>
    <w:rsid w:val="00EA26FA"/>
    <w:rsid w:val="00EA2E11"/>
    <w:rsid w:val="00EA3D0D"/>
    <w:rsid w:val="00EA3D32"/>
    <w:rsid w:val="00EA44D3"/>
    <w:rsid w:val="00EA465E"/>
    <w:rsid w:val="00EA4737"/>
    <w:rsid w:val="00EA4D9C"/>
    <w:rsid w:val="00EA4F3F"/>
    <w:rsid w:val="00EA66E7"/>
    <w:rsid w:val="00EA6D03"/>
    <w:rsid w:val="00EA6D21"/>
    <w:rsid w:val="00EA74C8"/>
    <w:rsid w:val="00EA7C13"/>
    <w:rsid w:val="00EA7C4F"/>
    <w:rsid w:val="00EB02D5"/>
    <w:rsid w:val="00EB084C"/>
    <w:rsid w:val="00EB15C7"/>
    <w:rsid w:val="00EB291D"/>
    <w:rsid w:val="00EB2E1D"/>
    <w:rsid w:val="00EB309F"/>
    <w:rsid w:val="00EB33B1"/>
    <w:rsid w:val="00EB3D98"/>
    <w:rsid w:val="00EB3EC7"/>
    <w:rsid w:val="00EB40FA"/>
    <w:rsid w:val="00EB4924"/>
    <w:rsid w:val="00EB5E63"/>
    <w:rsid w:val="00EB6253"/>
    <w:rsid w:val="00EB6659"/>
    <w:rsid w:val="00EB6727"/>
    <w:rsid w:val="00EB70F3"/>
    <w:rsid w:val="00EB76AA"/>
    <w:rsid w:val="00EB7934"/>
    <w:rsid w:val="00EB7AA1"/>
    <w:rsid w:val="00EC0AFB"/>
    <w:rsid w:val="00EC0CBE"/>
    <w:rsid w:val="00EC0F3B"/>
    <w:rsid w:val="00EC1BDE"/>
    <w:rsid w:val="00EC1C61"/>
    <w:rsid w:val="00EC1D85"/>
    <w:rsid w:val="00EC2495"/>
    <w:rsid w:val="00EC2D02"/>
    <w:rsid w:val="00EC3376"/>
    <w:rsid w:val="00EC348D"/>
    <w:rsid w:val="00EC36BE"/>
    <w:rsid w:val="00EC4953"/>
    <w:rsid w:val="00EC51AC"/>
    <w:rsid w:val="00EC5439"/>
    <w:rsid w:val="00EC54A5"/>
    <w:rsid w:val="00EC54BF"/>
    <w:rsid w:val="00EC54E3"/>
    <w:rsid w:val="00EC5563"/>
    <w:rsid w:val="00EC573A"/>
    <w:rsid w:val="00EC6181"/>
    <w:rsid w:val="00EC671D"/>
    <w:rsid w:val="00EC722A"/>
    <w:rsid w:val="00EC7634"/>
    <w:rsid w:val="00EC7A2D"/>
    <w:rsid w:val="00ED01B4"/>
    <w:rsid w:val="00ED0CDF"/>
    <w:rsid w:val="00ED0E26"/>
    <w:rsid w:val="00ED1478"/>
    <w:rsid w:val="00ED1AB4"/>
    <w:rsid w:val="00ED1D3A"/>
    <w:rsid w:val="00ED2A31"/>
    <w:rsid w:val="00ED2AD9"/>
    <w:rsid w:val="00ED2BA0"/>
    <w:rsid w:val="00ED429C"/>
    <w:rsid w:val="00ED42FE"/>
    <w:rsid w:val="00ED5589"/>
    <w:rsid w:val="00ED5801"/>
    <w:rsid w:val="00ED6624"/>
    <w:rsid w:val="00ED6844"/>
    <w:rsid w:val="00ED685B"/>
    <w:rsid w:val="00ED6D72"/>
    <w:rsid w:val="00ED733D"/>
    <w:rsid w:val="00EE0016"/>
    <w:rsid w:val="00EE0630"/>
    <w:rsid w:val="00EE0A31"/>
    <w:rsid w:val="00EE2256"/>
    <w:rsid w:val="00EE2BD5"/>
    <w:rsid w:val="00EE3451"/>
    <w:rsid w:val="00EE3582"/>
    <w:rsid w:val="00EE399F"/>
    <w:rsid w:val="00EE44F7"/>
    <w:rsid w:val="00EE46FE"/>
    <w:rsid w:val="00EE4AAC"/>
    <w:rsid w:val="00EE4FC2"/>
    <w:rsid w:val="00EE5E23"/>
    <w:rsid w:val="00EE68EE"/>
    <w:rsid w:val="00EE69DD"/>
    <w:rsid w:val="00EE7B1C"/>
    <w:rsid w:val="00EF023F"/>
    <w:rsid w:val="00EF04C1"/>
    <w:rsid w:val="00EF06DF"/>
    <w:rsid w:val="00EF0BE8"/>
    <w:rsid w:val="00EF1074"/>
    <w:rsid w:val="00EF1227"/>
    <w:rsid w:val="00EF1F54"/>
    <w:rsid w:val="00EF270C"/>
    <w:rsid w:val="00EF2A4E"/>
    <w:rsid w:val="00EF2D12"/>
    <w:rsid w:val="00EF2D98"/>
    <w:rsid w:val="00EF347C"/>
    <w:rsid w:val="00EF34CE"/>
    <w:rsid w:val="00EF35D2"/>
    <w:rsid w:val="00EF3A45"/>
    <w:rsid w:val="00EF47B2"/>
    <w:rsid w:val="00EF4FFB"/>
    <w:rsid w:val="00EF612A"/>
    <w:rsid w:val="00EF62EF"/>
    <w:rsid w:val="00EF64C6"/>
    <w:rsid w:val="00EF6813"/>
    <w:rsid w:val="00EF6AC3"/>
    <w:rsid w:val="00EF7CB1"/>
    <w:rsid w:val="00EF7EF5"/>
    <w:rsid w:val="00F0064B"/>
    <w:rsid w:val="00F00F1C"/>
    <w:rsid w:val="00F0187C"/>
    <w:rsid w:val="00F021E0"/>
    <w:rsid w:val="00F02470"/>
    <w:rsid w:val="00F02782"/>
    <w:rsid w:val="00F02E77"/>
    <w:rsid w:val="00F02E84"/>
    <w:rsid w:val="00F0315C"/>
    <w:rsid w:val="00F0346A"/>
    <w:rsid w:val="00F038D4"/>
    <w:rsid w:val="00F038DE"/>
    <w:rsid w:val="00F03C35"/>
    <w:rsid w:val="00F03DA7"/>
    <w:rsid w:val="00F04745"/>
    <w:rsid w:val="00F051F2"/>
    <w:rsid w:val="00F057C2"/>
    <w:rsid w:val="00F05E3D"/>
    <w:rsid w:val="00F06822"/>
    <w:rsid w:val="00F06EA2"/>
    <w:rsid w:val="00F06EB3"/>
    <w:rsid w:val="00F100A9"/>
    <w:rsid w:val="00F10628"/>
    <w:rsid w:val="00F110EC"/>
    <w:rsid w:val="00F11858"/>
    <w:rsid w:val="00F118EF"/>
    <w:rsid w:val="00F12226"/>
    <w:rsid w:val="00F12286"/>
    <w:rsid w:val="00F12351"/>
    <w:rsid w:val="00F125CB"/>
    <w:rsid w:val="00F12D27"/>
    <w:rsid w:val="00F1396F"/>
    <w:rsid w:val="00F14491"/>
    <w:rsid w:val="00F1474B"/>
    <w:rsid w:val="00F1480F"/>
    <w:rsid w:val="00F14DB1"/>
    <w:rsid w:val="00F14F3F"/>
    <w:rsid w:val="00F154C3"/>
    <w:rsid w:val="00F15FA1"/>
    <w:rsid w:val="00F16C28"/>
    <w:rsid w:val="00F16F75"/>
    <w:rsid w:val="00F1750E"/>
    <w:rsid w:val="00F175B5"/>
    <w:rsid w:val="00F17D4B"/>
    <w:rsid w:val="00F20B78"/>
    <w:rsid w:val="00F20E44"/>
    <w:rsid w:val="00F210E3"/>
    <w:rsid w:val="00F212B4"/>
    <w:rsid w:val="00F2201B"/>
    <w:rsid w:val="00F2204C"/>
    <w:rsid w:val="00F220B5"/>
    <w:rsid w:val="00F22211"/>
    <w:rsid w:val="00F22366"/>
    <w:rsid w:val="00F2261C"/>
    <w:rsid w:val="00F22992"/>
    <w:rsid w:val="00F22E6C"/>
    <w:rsid w:val="00F23A39"/>
    <w:rsid w:val="00F23DDF"/>
    <w:rsid w:val="00F244E7"/>
    <w:rsid w:val="00F24810"/>
    <w:rsid w:val="00F24DB7"/>
    <w:rsid w:val="00F24F00"/>
    <w:rsid w:val="00F25979"/>
    <w:rsid w:val="00F25BAB"/>
    <w:rsid w:val="00F25DD0"/>
    <w:rsid w:val="00F25F66"/>
    <w:rsid w:val="00F262A6"/>
    <w:rsid w:val="00F2689F"/>
    <w:rsid w:val="00F2700A"/>
    <w:rsid w:val="00F279F4"/>
    <w:rsid w:val="00F30A37"/>
    <w:rsid w:val="00F30DBF"/>
    <w:rsid w:val="00F31D18"/>
    <w:rsid w:val="00F32939"/>
    <w:rsid w:val="00F32A67"/>
    <w:rsid w:val="00F32E65"/>
    <w:rsid w:val="00F332B7"/>
    <w:rsid w:val="00F33380"/>
    <w:rsid w:val="00F338B1"/>
    <w:rsid w:val="00F343DC"/>
    <w:rsid w:val="00F348E0"/>
    <w:rsid w:val="00F34A5A"/>
    <w:rsid w:val="00F34EAA"/>
    <w:rsid w:val="00F35325"/>
    <w:rsid w:val="00F35461"/>
    <w:rsid w:val="00F354CB"/>
    <w:rsid w:val="00F357FF"/>
    <w:rsid w:val="00F35D3C"/>
    <w:rsid w:val="00F37D5B"/>
    <w:rsid w:val="00F4002C"/>
    <w:rsid w:val="00F4065C"/>
    <w:rsid w:val="00F40848"/>
    <w:rsid w:val="00F4152F"/>
    <w:rsid w:val="00F42BBB"/>
    <w:rsid w:val="00F42BDD"/>
    <w:rsid w:val="00F43217"/>
    <w:rsid w:val="00F43DBC"/>
    <w:rsid w:val="00F43E07"/>
    <w:rsid w:val="00F44F02"/>
    <w:rsid w:val="00F451A1"/>
    <w:rsid w:val="00F45E83"/>
    <w:rsid w:val="00F46B06"/>
    <w:rsid w:val="00F4708F"/>
    <w:rsid w:val="00F478E4"/>
    <w:rsid w:val="00F47A35"/>
    <w:rsid w:val="00F47BDD"/>
    <w:rsid w:val="00F50686"/>
    <w:rsid w:val="00F51018"/>
    <w:rsid w:val="00F51C3A"/>
    <w:rsid w:val="00F51CCE"/>
    <w:rsid w:val="00F52369"/>
    <w:rsid w:val="00F5267B"/>
    <w:rsid w:val="00F52CD3"/>
    <w:rsid w:val="00F52E88"/>
    <w:rsid w:val="00F53703"/>
    <w:rsid w:val="00F53793"/>
    <w:rsid w:val="00F537D8"/>
    <w:rsid w:val="00F53B5C"/>
    <w:rsid w:val="00F53EF4"/>
    <w:rsid w:val="00F53F2D"/>
    <w:rsid w:val="00F541FE"/>
    <w:rsid w:val="00F54B29"/>
    <w:rsid w:val="00F55149"/>
    <w:rsid w:val="00F5568C"/>
    <w:rsid w:val="00F5584C"/>
    <w:rsid w:val="00F55CD6"/>
    <w:rsid w:val="00F55E65"/>
    <w:rsid w:val="00F56145"/>
    <w:rsid w:val="00F56806"/>
    <w:rsid w:val="00F569DA"/>
    <w:rsid w:val="00F56E17"/>
    <w:rsid w:val="00F57D01"/>
    <w:rsid w:val="00F6004E"/>
    <w:rsid w:val="00F6040D"/>
    <w:rsid w:val="00F60B2C"/>
    <w:rsid w:val="00F60D21"/>
    <w:rsid w:val="00F60E1D"/>
    <w:rsid w:val="00F60E67"/>
    <w:rsid w:val="00F612D0"/>
    <w:rsid w:val="00F61C50"/>
    <w:rsid w:val="00F62A02"/>
    <w:rsid w:val="00F62CFC"/>
    <w:rsid w:val="00F631B7"/>
    <w:rsid w:val="00F63906"/>
    <w:rsid w:val="00F64498"/>
    <w:rsid w:val="00F645B2"/>
    <w:rsid w:val="00F64C21"/>
    <w:rsid w:val="00F65185"/>
    <w:rsid w:val="00F656F7"/>
    <w:rsid w:val="00F65ECD"/>
    <w:rsid w:val="00F65ED8"/>
    <w:rsid w:val="00F65EE4"/>
    <w:rsid w:val="00F66057"/>
    <w:rsid w:val="00F6610A"/>
    <w:rsid w:val="00F667AD"/>
    <w:rsid w:val="00F66C88"/>
    <w:rsid w:val="00F66F02"/>
    <w:rsid w:val="00F67E94"/>
    <w:rsid w:val="00F7059A"/>
    <w:rsid w:val="00F70661"/>
    <w:rsid w:val="00F707CE"/>
    <w:rsid w:val="00F70EB6"/>
    <w:rsid w:val="00F7144B"/>
    <w:rsid w:val="00F71901"/>
    <w:rsid w:val="00F71EC2"/>
    <w:rsid w:val="00F7234F"/>
    <w:rsid w:val="00F72354"/>
    <w:rsid w:val="00F72FF0"/>
    <w:rsid w:val="00F73488"/>
    <w:rsid w:val="00F73E62"/>
    <w:rsid w:val="00F74434"/>
    <w:rsid w:val="00F746DE"/>
    <w:rsid w:val="00F74808"/>
    <w:rsid w:val="00F749F6"/>
    <w:rsid w:val="00F74F0C"/>
    <w:rsid w:val="00F754FF"/>
    <w:rsid w:val="00F75DA4"/>
    <w:rsid w:val="00F762CD"/>
    <w:rsid w:val="00F766D2"/>
    <w:rsid w:val="00F76C7D"/>
    <w:rsid w:val="00F76D41"/>
    <w:rsid w:val="00F80AE1"/>
    <w:rsid w:val="00F80FF9"/>
    <w:rsid w:val="00F81A74"/>
    <w:rsid w:val="00F8232C"/>
    <w:rsid w:val="00F824B1"/>
    <w:rsid w:val="00F825BD"/>
    <w:rsid w:val="00F828A6"/>
    <w:rsid w:val="00F82B53"/>
    <w:rsid w:val="00F840E1"/>
    <w:rsid w:val="00F84696"/>
    <w:rsid w:val="00F861A3"/>
    <w:rsid w:val="00F8649B"/>
    <w:rsid w:val="00F864DA"/>
    <w:rsid w:val="00F868CF"/>
    <w:rsid w:val="00F87731"/>
    <w:rsid w:val="00F8775A"/>
    <w:rsid w:val="00F87FA7"/>
    <w:rsid w:val="00F87FFB"/>
    <w:rsid w:val="00F90A88"/>
    <w:rsid w:val="00F90DBB"/>
    <w:rsid w:val="00F90F3B"/>
    <w:rsid w:val="00F90FE5"/>
    <w:rsid w:val="00F92BD4"/>
    <w:rsid w:val="00F92C36"/>
    <w:rsid w:val="00F92E51"/>
    <w:rsid w:val="00F92FF5"/>
    <w:rsid w:val="00F933D2"/>
    <w:rsid w:val="00F9377E"/>
    <w:rsid w:val="00F9382C"/>
    <w:rsid w:val="00F93889"/>
    <w:rsid w:val="00F93B90"/>
    <w:rsid w:val="00F942A0"/>
    <w:rsid w:val="00F9494D"/>
    <w:rsid w:val="00F9514D"/>
    <w:rsid w:val="00F952E1"/>
    <w:rsid w:val="00F95325"/>
    <w:rsid w:val="00F95335"/>
    <w:rsid w:val="00F95EF1"/>
    <w:rsid w:val="00F96154"/>
    <w:rsid w:val="00F96698"/>
    <w:rsid w:val="00F96D85"/>
    <w:rsid w:val="00F96DBC"/>
    <w:rsid w:val="00F97433"/>
    <w:rsid w:val="00F97474"/>
    <w:rsid w:val="00F97D5A"/>
    <w:rsid w:val="00F97E5A"/>
    <w:rsid w:val="00FA10FC"/>
    <w:rsid w:val="00FA1147"/>
    <w:rsid w:val="00FA1196"/>
    <w:rsid w:val="00FA1DE0"/>
    <w:rsid w:val="00FA2397"/>
    <w:rsid w:val="00FA25B3"/>
    <w:rsid w:val="00FA2A6B"/>
    <w:rsid w:val="00FA2F0B"/>
    <w:rsid w:val="00FA34E2"/>
    <w:rsid w:val="00FA355A"/>
    <w:rsid w:val="00FA3BE4"/>
    <w:rsid w:val="00FA3D8B"/>
    <w:rsid w:val="00FA477F"/>
    <w:rsid w:val="00FA4931"/>
    <w:rsid w:val="00FA5536"/>
    <w:rsid w:val="00FA5852"/>
    <w:rsid w:val="00FA599C"/>
    <w:rsid w:val="00FA5AB7"/>
    <w:rsid w:val="00FA6668"/>
    <w:rsid w:val="00FA6D65"/>
    <w:rsid w:val="00FA6F90"/>
    <w:rsid w:val="00FA707E"/>
    <w:rsid w:val="00FA72B7"/>
    <w:rsid w:val="00FA73AE"/>
    <w:rsid w:val="00FA75FC"/>
    <w:rsid w:val="00FA7E6E"/>
    <w:rsid w:val="00FB03D9"/>
    <w:rsid w:val="00FB041E"/>
    <w:rsid w:val="00FB109A"/>
    <w:rsid w:val="00FB1BD9"/>
    <w:rsid w:val="00FB23E0"/>
    <w:rsid w:val="00FB2781"/>
    <w:rsid w:val="00FB27E6"/>
    <w:rsid w:val="00FB29CD"/>
    <w:rsid w:val="00FB2DBC"/>
    <w:rsid w:val="00FB2F5D"/>
    <w:rsid w:val="00FB3B10"/>
    <w:rsid w:val="00FB3F98"/>
    <w:rsid w:val="00FB458F"/>
    <w:rsid w:val="00FB5247"/>
    <w:rsid w:val="00FB5DF9"/>
    <w:rsid w:val="00FB5EE9"/>
    <w:rsid w:val="00FB663B"/>
    <w:rsid w:val="00FB6A9A"/>
    <w:rsid w:val="00FB6D24"/>
    <w:rsid w:val="00FB7D49"/>
    <w:rsid w:val="00FC0424"/>
    <w:rsid w:val="00FC0EA5"/>
    <w:rsid w:val="00FC149F"/>
    <w:rsid w:val="00FC157C"/>
    <w:rsid w:val="00FC171C"/>
    <w:rsid w:val="00FC179D"/>
    <w:rsid w:val="00FC182F"/>
    <w:rsid w:val="00FC1937"/>
    <w:rsid w:val="00FC3627"/>
    <w:rsid w:val="00FC3856"/>
    <w:rsid w:val="00FC3FAB"/>
    <w:rsid w:val="00FC4491"/>
    <w:rsid w:val="00FC4FFE"/>
    <w:rsid w:val="00FC51D8"/>
    <w:rsid w:val="00FC6179"/>
    <w:rsid w:val="00FC62C4"/>
    <w:rsid w:val="00FC6346"/>
    <w:rsid w:val="00FC6E99"/>
    <w:rsid w:val="00FC7F05"/>
    <w:rsid w:val="00FC7F83"/>
    <w:rsid w:val="00FD0FE1"/>
    <w:rsid w:val="00FD134A"/>
    <w:rsid w:val="00FD1C4F"/>
    <w:rsid w:val="00FD1CF3"/>
    <w:rsid w:val="00FD2343"/>
    <w:rsid w:val="00FD3189"/>
    <w:rsid w:val="00FD34E2"/>
    <w:rsid w:val="00FD3ADC"/>
    <w:rsid w:val="00FD3F89"/>
    <w:rsid w:val="00FD4335"/>
    <w:rsid w:val="00FD43F2"/>
    <w:rsid w:val="00FD4551"/>
    <w:rsid w:val="00FD4E0A"/>
    <w:rsid w:val="00FD54CE"/>
    <w:rsid w:val="00FD5AA0"/>
    <w:rsid w:val="00FD6348"/>
    <w:rsid w:val="00FD63A5"/>
    <w:rsid w:val="00FD70E6"/>
    <w:rsid w:val="00FD723D"/>
    <w:rsid w:val="00FD79DD"/>
    <w:rsid w:val="00FD7D15"/>
    <w:rsid w:val="00FE02A4"/>
    <w:rsid w:val="00FE0BD9"/>
    <w:rsid w:val="00FE0BEB"/>
    <w:rsid w:val="00FE11A5"/>
    <w:rsid w:val="00FE11E3"/>
    <w:rsid w:val="00FE14DC"/>
    <w:rsid w:val="00FE1DFF"/>
    <w:rsid w:val="00FE2B49"/>
    <w:rsid w:val="00FE2C98"/>
    <w:rsid w:val="00FE3AD9"/>
    <w:rsid w:val="00FE3D18"/>
    <w:rsid w:val="00FE3D6E"/>
    <w:rsid w:val="00FE4439"/>
    <w:rsid w:val="00FE52F2"/>
    <w:rsid w:val="00FE568B"/>
    <w:rsid w:val="00FE5810"/>
    <w:rsid w:val="00FE69C3"/>
    <w:rsid w:val="00FE6F9C"/>
    <w:rsid w:val="00FE7538"/>
    <w:rsid w:val="00FE768D"/>
    <w:rsid w:val="00FE78A5"/>
    <w:rsid w:val="00FF09F9"/>
    <w:rsid w:val="00FF0F03"/>
    <w:rsid w:val="00FF1AE0"/>
    <w:rsid w:val="00FF21DC"/>
    <w:rsid w:val="00FF225C"/>
    <w:rsid w:val="00FF22D4"/>
    <w:rsid w:val="00FF23DC"/>
    <w:rsid w:val="00FF2D0C"/>
    <w:rsid w:val="00FF305F"/>
    <w:rsid w:val="00FF40C1"/>
    <w:rsid w:val="00FF46DA"/>
    <w:rsid w:val="00FF47FF"/>
    <w:rsid w:val="00FF4B9E"/>
    <w:rsid w:val="00FF524A"/>
    <w:rsid w:val="00FF52E2"/>
    <w:rsid w:val="00FF5A53"/>
    <w:rsid w:val="00FF5B88"/>
    <w:rsid w:val="00FF6486"/>
    <w:rsid w:val="00FF6583"/>
    <w:rsid w:val="00FF695C"/>
    <w:rsid w:val="00FF6960"/>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54F1D3-9A41-4825-8645-67030443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25DD0"/>
    <w:pPr>
      <w:widowControl w:val="0"/>
    </w:pPr>
    <w:rPr>
      <w:rFonts w:eastAsia="標楷體"/>
      <w:kern w:val="2"/>
      <w:sz w:val="32"/>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link w:val="aff3"/>
    <w:rsid w:val="00EF1227"/>
    <w:rPr>
      <w:rFonts w:eastAsia="標楷體"/>
      <w:kern w:val="2"/>
      <w:sz w:val="32"/>
      <w:szCs w:val="32"/>
    </w:rPr>
  </w:style>
  <w:style w:type="character" w:customStyle="1" w:styleId="af7">
    <w:name w:val="提案或連署人 字元"/>
    <w:link w:val="af6"/>
    <w:rsid w:val="00565A3F"/>
    <w:rPr>
      <w:rFonts w:eastAsia="標楷體"/>
      <w:color w:val="000000"/>
      <w:kern w:val="2"/>
      <w:sz w:val="32"/>
      <w:szCs w:val="24"/>
    </w:rPr>
  </w:style>
  <w:style w:type="character" w:customStyle="1" w:styleId="aff6">
    <w:name w:val="提案人 字元"/>
    <w:link w:val="aff5"/>
    <w:rsid w:val="00565A3F"/>
    <w:rPr>
      <w:rFonts w:eastAsia="標楷體"/>
      <w:color w:val="000000"/>
      <w:kern w:val="2"/>
      <w:sz w:val="32"/>
      <w:szCs w:val="24"/>
    </w:rPr>
  </w:style>
  <w:style w:type="paragraph" w:customStyle="1" w:styleId="30">
    <w:name w:val="字元3"/>
    <w:basedOn w:val="a0"/>
    <w:semiHidden/>
    <w:rsid w:val="006A2282"/>
    <w:pPr>
      <w:widowControl/>
      <w:spacing w:after="160" w:line="240" w:lineRule="exact"/>
    </w:pPr>
    <w:rPr>
      <w:rFonts w:ascii="Verdana" w:eastAsia="Times New Roman" w:hAnsi="Verdana"/>
      <w:kern w:val="0"/>
      <w:sz w:val="20"/>
      <w:szCs w:val="20"/>
      <w:lang w:eastAsia="en-US"/>
    </w:rPr>
  </w:style>
  <w:style w:type="paragraph" w:customStyle="1" w:styleId="21">
    <w:name w:val="字元2"/>
    <w:basedOn w:val="a0"/>
    <w:semiHidden/>
    <w:rsid w:val="00276EB2"/>
    <w:pPr>
      <w:widowControl/>
      <w:spacing w:after="160" w:line="240" w:lineRule="exact"/>
    </w:pPr>
    <w:rPr>
      <w:rFonts w:ascii="Verdana" w:eastAsia="Times New Roman" w:hAnsi="Verdana"/>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9864231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584191686">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697312749">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9543923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49765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1994213585">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791FE-3608-4E62-A98E-9FC232908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1243</Words>
  <Characters>7089</Characters>
  <Application>Microsoft Office Word</Application>
  <DocSecurity>0</DocSecurity>
  <Lines>59</Lines>
  <Paragraphs>16</Paragraphs>
  <ScaleCrop>false</ScaleCrop>
  <Company>ly</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subject/>
  <dc:creator>ly</dc:creator>
  <cp:keywords/>
  <cp:lastModifiedBy>Windows 使用者</cp:lastModifiedBy>
  <cp:revision>2</cp:revision>
  <cp:lastPrinted>2020-03-12T06:31:00Z</cp:lastPrinted>
  <dcterms:created xsi:type="dcterms:W3CDTF">2020-03-12T06:32:00Z</dcterms:created>
  <dcterms:modified xsi:type="dcterms:W3CDTF">2020-03-12T06:32:00Z</dcterms:modified>
</cp:coreProperties>
</file>

<file path=docProps/custom.xml><?xml version="1.0" encoding="utf-8"?>
<Properties xmlns="http://schemas.openxmlformats.org/officeDocument/2006/custom-properties" xmlns:vt="http://schemas.openxmlformats.org/officeDocument/2006/docPropsVTypes"/>
</file>