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Default="00BC2CB9">
      <w:pPr>
        <w:pStyle w:val="a5"/>
        <w:spacing w:line="48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B64444">
        <w:rPr>
          <w:rFonts w:ascii="標楷體" w:hAnsi="標楷體"/>
          <w:spacing w:val="8"/>
          <w:szCs w:val="32"/>
        </w:rPr>
        <w:t>立法院第</w:t>
      </w:r>
      <w:r w:rsidR="002A4DCB" w:rsidRPr="00B64444">
        <w:rPr>
          <w:rFonts w:ascii="標楷體" w:hAnsi="標楷體" w:hint="eastAsia"/>
          <w:spacing w:val="8"/>
          <w:szCs w:val="32"/>
        </w:rPr>
        <w:t>8</w:t>
      </w:r>
      <w:r w:rsidRPr="00B64444">
        <w:rPr>
          <w:rFonts w:ascii="標楷體" w:hAnsi="標楷體"/>
          <w:spacing w:val="8"/>
          <w:szCs w:val="32"/>
        </w:rPr>
        <w:t>屆第</w:t>
      </w:r>
      <w:r w:rsidR="00275B54" w:rsidRPr="00B64444">
        <w:rPr>
          <w:rFonts w:ascii="標楷體" w:hAnsi="標楷體" w:hint="eastAsia"/>
          <w:spacing w:val="8"/>
          <w:szCs w:val="32"/>
        </w:rPr>
        <w:t>2</w:t>
      </w:r>
      <w:r w:rsidRPr="00B64444">
        <w:rPr>
          <w:rFonts w:ascii="標楷體" w:hAnsi="標楷體"/>
          <w:spacing w:val="8"/>
          <w:szCs w:val="32"/>
        </w:rPr>
        <w:t>會期經濟委員會第</w:t>
      </w:r>
      <w:r w:rsidR="00857E29">
        <w:rPr>
          <w:rFonts w:ascii="標楷體" w:hAnsi="標楷體" w:hint="eastAsia"/>
          <w:spacing w:val="8"/>
          <w:szCs w:val="32"/>
        </w:rPr>
        <w:t>1</w:t>
      </w:r>
      <w:r w:rsidR="00D80CE5">
        <w:rPr>
          <w:rFonts w:ascii="標楷體" w:hAnsi="標楷體" w:hint="eastAsia"/>
          <w:spacing w:val="8"/>
          <w:szCs w:val="32"/>
        </w:rPr>
        <w:t>9</w:t>
      </w:r>
      <w:r w:rsidRPr="00B64444">
        <w:rPr>
          <w:rFonts w:ascii="標楷體" w:hAnsi="標楷體"/>
          <w:spacing w:val="8"/>
          <w:szCs w:val="32"/>
        </w:rPr>
        <w:t>次全體委員會議議事錄</w:t>
      </w:r>
    </w:p>
    <w:p w:rsidR="0014671E" w:rsidRPr="00B47273" w:rsidRDefault="0014671E" w:rsidP="00705B98">
      <w:pPr>
        <w:spacing w:line="480" w:lineRule="exact"/>
        <w:ind w:left="1695" w:rightChars="52" w:right="173" w:hangingChars="510" w:hanging="1695"/>
        <w:rPr>
          <w:rFonts w:ascii="標楷體" w:hAnsi="標楷體"/>
          <w:color w:val="000000" w:themeColor="text1"/>
        </w:rPr>
      </w:pPr>
      <w:r w:rsidRPr="00B64444">
        <w:rPr>
          <w:rFonts w:ascii="標楷體" w:hAnsi="標楷體"/>
        </w:rPr>
        <w:t>時</w:t>
      </w:r>
      <w:r w:rsidR="00001F14" w:rsidRPr="00B64444">
        <w:rPr>
          <w:rFonts w:ascii="標楷體" w:hAnsi="標楷體" w:hint="eastAsia"/>
        </w:rPr>
        <w:t xml:space="preserve">　　</w:t>
      </w:r>
      <w:r w:rsidRPr="00B64444">
        <w:rPr>
          <w:rFonts w:ascii="標楷體" w:hAnsi="標楷體"/>
          <w:color w:val="000000"/>
        </w:rPr>
        <w:t>間：</w:t>
      </w:r>
      <w:r w:rsidR="0018727E" w:rsidRPr="00072C73">
        <w:rPr>
          <w:rFonts w:ascii="標楷體" w:hAnsi="標楷體"/>
          <w:color w:val="000000" w:themeColor="text1"/>
          <w:spacing w:val="-8"/>
          <w:kern w:val="20"/>
        </w:rPr>
        <w:t>中華民國</w:t>
      </w:r>
      <w:r w:rsidR="002A4DCB" w:rsidRPr="00072C73">
        <w:rPr>
          <w:rFonts w:ascii="標楷體" w:hAnsi="標楷體" w:hint="eastAsia"/>
          <w:color w:val="000000" w:themeColor="text1"/>
          <w:spacing w:val="-8"/>
          <w:kern w:val="20"/>
        </w:rPr>
        <w:t>101</w:t>
      </w:r>
      <w:r w:rsidR="0018727E" w:rsidRPr="00072C73">
        <w:rPr>
          <w:rFonts w:ascii="標楷體" w:hAnsi="標楷體"/>
          <w:color w:val="000000" w:themeColor="text1"/>
          <w:spacing w:val="-8"/>
          <w:kern w:val="20"/>
        </w:rPr>
        <w:t>年</w:t>
      </w:r>
      <w:r w:rsidR="00D80CE5">
        <w:rPr>
          <w:rFonts w:ascii="標楷體" w:hAnsi="標楷體" w:hint="eastAsia"/>
          <w:color w:val="000000" w:themeColor="text1"/>
          <w:spacing w:val="-8"/>
          <w:kern w:val="20"/>
        </w:rPr>
        <w:t>11</w:t>
      </w:r>
      <w:r w:rsidR="00297025" w:rsidRPr="00072C73">
        <w:rPr>
          <w:rFonts w:ascii="標楷體" w:hAnsi="標楷體"/>
          <w:color w:val="000000" w:themeColor="text1"/>
          <w:spacing w:val="-8"/>
          <w:kern w:val="20"/>
        </w:rPr>
        <w:t>月</w:t>
      </w:r>
      <w:r w:rsidR="00D80CE5">
        <w:rPr>
          <w:rFonts w:ascii="標楷體" w:hAnsi="標楷體" w:hint="eastAsia"/>
          <w:color w:val="000000" w:themeColor="text1"/>
          <w:spacing w:val="-8"/>
          <w:kern w:val="20"/>
        </w:rPr>
        <w:t>28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日（星期</w:t>
      </w:r>
      <w:r w:rsidR="00857E29" w:rsidRPr="00072C73">
        <w:rPr>
          <w:rFonts w:ascii="標楷體" w:hAnsi="標楷體" w:hint="eastAsia"/>
          <w:color w:val="000000" w:themeColor="text1"/>
          <w:spacing w:val="-8"/>
          <w:kern w:val="20"/>
        </w:rPr>
        <w:t>三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）</w:t>
      </w:r>
      <w:r w:rsidR="000B2D26">
        <w:rPr>
          <w:rFonts w:ascii="標楷體" w:hAnsi="標楷體" w:hint="eastAsia"/>
          <w:color w:val="000000" w:themeColor="text1"/>
          <w:spacing w:val="-8"/>
          <w:kern w:val="20"/>
        </w:rPr>
        <w:t>中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午</w:t>
      </w:r>
      <w:r w:rsidR="000B2D26">
        <w:rPr>
          <w:rFonts w:ascii="標楷體" w:hAnsi="標楷體" w:hint="eastAsia"/>
          <w:color w:val="000000" w:themeColor="text1"/>
          <w:spacing w:val="-8"/>
          <w:kern w:val="20"/>
        </w:rPr>
        <w:t>12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時</w:t>
      </w:r>
      <w:r w:rsidR="00BA0B1A">
        <w:rPr>
          <w:rFonts w:ascii="標楷體" w:hAnsi="標楷體" w:hint="eastAsia"/>
          <w:color w:val="000000" w:themeColor="text1"/>
          <w:spacing w:val="-8"/>
          <w:kern w:val="20"/>
        </w:rPr>
        <w:t>4</w:t>
      </w:r>
      <w:r w:rsidR="000B2D26">
        <w:rPr>
          <w:rFonts w:ascii="標楷體" w:hAnsi="標楷體" w:hint="eastAsia"/>
          <w:color w:val="000000" w:themeColor="text1"/>
          <w:spacing w:val="-8"/>
          <w:kern w:val="20"/>
        </w:rPr>
        <w:t>5</w:t>
      </w:r>
      <w:r w:rsidR="0044686D" w:rsidRPr="00072C73">
        <w:rPr>
          <w:rFonts w:ascii="標楷體" w:hAnsi="標楷體" w:hint="eastAsia"/>
          <w:color w:val="000000" w:themeColor="text1"/>
          <w:spacing w:val="-8"/>
          <w:kern w:val="20"/>
        </w:rPr>
        <w:t>分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至</w:t>
      </w:r>
      <w:r w:rsidR="000B2D26" w:rsidRPr="00B47273">
        <w:rPr>
          <w:rFonts w:ascii="標楷體" w:hAnsi="標楷體" w:hint="eastAsia"/>
          <w:color w:val="000000" w:themeColor="text1"/>
          <w:spacing w:val="-8"/>
          <w:kern w:val="20"/>
        </w:rPr>
        <w:t>下午</w:t>
      </w:r>
      <w:r w:rsidR="00B47273" w:rsidRPr="00B47273">
        <w:rPr>
          <w:rFonts w:ascii="標楷體" w:hAnsi="標楷體" w:hint="eastAsia"/>
          <w:color w:val="000000" w:themeColor="text1"/>
          <w:spacing w:val="-8"/>
          <w:kern w:val="20"/>
        </w:rPr>
        <w:t>2</w:t>
      </w:r>
      <w:r w:rsidR="00857E29" w:rsidRPr="00B47273">
        <w:rPr>
          <w:rFonts w:ascii="標楷體" w:hAnsi="標楷體" w:hint="eastAsia"/>
          <w:color w:val="000000" w:themeColor="text1"/>
          <w:spacing w:val="-8"/>
          <w:kern w:val="20"/>
        </w:rPr>
        <w:t>時</w:t>
      </w:r>
      <w:r w:rsidR="00F647FD" w:rsidRPr="00B47273">
        <w:rPr>
          <w:rFonts w:ascii="標楷體" w:hAnsi="標楷體" w:hint="eastAsia"/>
          <w:color w:val="000000" w:themeColor="text1"/>
          <w:spacing w:val="-8"/>
          <w:kern w:val="20"/>
        </w:rPr>
        <w:t>4</w:t>
      </w:r>
      <w:r w:rsidR="00B47273">
        <w:rPr>
          <w:rFonts w:ascii="標楷體" w:hAnsi="標楷體" w:hint="eastAsia"/>
          <w:color w:val="000000" w:themeColor="text1"/>
          <w:spacing w:val="-8"/>
          <w:kern w:val="20"/>
        </w:rPr>
        <w:t>3</w:t>
      </w:r>
      <w:r w:rsidR="00857E29" w:rsidRPr="00B47273">
        <w:rPr>
          <w:rFonts w:ascii="標楷體" w:hAnsi="標楷體" w:hint="eastAsia"/>
          <w:color w:val="000000" w:themeColor="text1"/>
          <w:spacing w:val="-8"/>
          <w:kern w:val="20"/>
        </w:rPr>
        <w:t>分</w:t>
      </w:r>
    </w:p>
    <w:p w:rsidR="0014671E" w:rsidRPr="00B64444" w:rsidRDefault="0014671E" w:rsidP="00F60E1D">
      <w:pPr>
        <w:tabs>
          <w:tab w:val="left" w:pos="6308"/>
        </w:tabs>
        <w:spacing w:line="480" w:lineRule="exact"/>
        <w:rPr>
          <w:rFonts w:ascii="標楷體" w:hAnsi="標楷體"/>
          <w:color w:val="000000"/>
        </w:rPr>
      </w:pPr>
      <w:r w:rsidRPr="00B64444">
        <w:rPr>
          <w:rFonts w:ascii="標楷體" w:hAnsi="標楷體"/>
          <w:color w:val="000000"/>
        </w:rPr>
        <w:t>地</w:t>
      </w:r>
      <w:r w:rsidR="00001F14" w:rsidRPr="00B64444">
        <w:rPr>
          <w:rFonts w:ascii="標楷體" w:hAnsi="標楷體" w:hint="eastAsia"/>
          <w:color w:val="000000"/>
        </w:rPr>
        <w:t xml:space="preserve">　　</w:t>
      </w:r>
      <w:r w:rsidRPr="00B64444">
        <w:rPr>
          <w:rFonts w:ascii="標楷體" w:hAnsi="標楷體"/>
          <w:color w:val="000000"/>
        </w:rPr>
        <w:t>點：本院紅樓101會議室</w:t>
      </w:r>
    </w:p>
    <w:p w:rsidR="00046F3D" w:rsidRPr="00B64444" w:rsidRDefault="00046F3D" w:rsidP="00046F3D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rightChars="2" w:right="7" w:hangingChars="500" w:hanging="1662"/>
        <w:rPr>
          <w:rFonts w:ascii="標楷體" w:hAnsi="標楷體"/>
          <w:color w:val="000000"/>
        </w:rPr>
      </w:pPr>
      <w:r w:rsidRPr="00B64444">
        <w:rPr>
          <w:rFonts w:ascii="標楷體" w:hAnsi="標楷體"/>
          <w:color w:val="000000"/>
        </w:rPr>
        <w:t>出席委員：</w:t>
      </w:r>
      <w:r w:rsidR="00A9238A" w:rsidRPr="00E432AE">
        <w:rPr>
          <w:rFonts w:ascii="標楷體" w:hAnsi="標楷體" w:hint="eastAsia"/>
          <w:color w:val="000000" w:themeColor="text1"/>
        </w:rPr>
        <w:t>許忠信</w:t>
      </w:r>
      <w:r w:rsidR="00A9238A" w:rsidRPr="00E432AE">
        <w:rPr>
          <w:rFonts w:ascii="標楷體" w:hAnsi="標楷體" w:hint="eastAsia"/>
          <w:color w:val="000000" w:themeColor="text1"/>
        </w:rPr>
        <w:tab/>
      </w:r>
      <w:r w:rsidR="00A9238A" w:rsidRPr="00E432AE">
        <w:rPr>
          <w:rFonts w:ascii="標楷體" w:hAnsi="標楷體"/>
          <w:color w:val="000000" w:themeColor="text1"/>
        </w:rPr>
        <w:t>李慶華</w:t>
      </w:r>
      <w:r w:rsidR="00A9238A" w:rsidRPr="00E432AE">
        <w:rPr>
          <w:rFonts w:ascii="標楷體" w:hAnsi="標楷體" w:hint="eastAsia"/>
          <w:color w:val="000000" w:themeColor="text1"/>
        </w:rPr>
        <w:tab/>
        <w:t>陳明文</w:t>
      </w:r>
      <w:r w:rsidR="00A9238A" w:rsidRPr="00E432AE">
        <w:rPr>
          <w:rFonts w:ascii="標楷體" w:hAnsi="標楷體" w:hint="eastAsia"/>
          <w:color w:val="000000" w:themeColor="text1"/>
        </w:rPr>
        <w:tab/>
      </w:r>
      <w:r w:rsidR="00A9238A" w:rsidRPr="00E432AE">
        <w:rPr>
          <w:rFonts w:ascii="標楷體" w:hAnsi="標楷體"/>
          <w:color w:val="000000" w:themeColor="text1"/>
        </w:rPr>
        <w:t>丁守中</w:t>
      </w:r>
      <w:r w:rsidR="001D26F8" w:rsidRPr="00E432AE">
        <w:rPr>
          <w:rFonts w:ascii="標楷體" w:hAnsi="標楷體" w:hint="eastAsia"/>
          <w:color w:val="000000" w:themeColor="text1"/>
        </w:rPr>
        <w:tab/>
        <w:t>高志鵬</w:t>
      </w:r>
      <w:r w:rsidR="00A9238A" w:rsidRPr="00E432AE">
        <w:rPr>
          <w:rFonts w:ascii="標楷體" w:hAnsi="標楷體" w:hint="eastAsia"/>
          <w:color w:val="000000" w:themeColor="text1"/>
        </w:rPr>
        <w:tab/>
      </w:r>
      <w:r w:rsidR="001D26F8" w:rsidRPr="00E432AE">
        <w:rPr>
          <w:rFonts w:ascii="標楷體" w:hAnsi="標楷體" w:hint="eastAsia"/>
          <w:color w:val="000000" w:themeColor="text1"/>
        </w:rPr>
        <w:t>簡東明</w:t>
      </w:r>
      <w:r w:rsidR="001D26F8">
        <w:rPr>
          <w:rFonts w:ascii="標楷體" w:hAnsi="標楷體"/>
          <w:color w:val="000000" w:themeColor="text1"/>
        </w:rPr>
        <w:br/>
      </w:r>
      <w:r w:rsidR="001D26F8" w:rsidRPr="00E432AE">
        <w:rPr>
          <w:rFonts w:ascii="標楷體" w:hAnsi="標楷體" w:hint="eastAsia"/>
          <w:color w:val="000000" w:themeColor="text1"/>
        </w:rPr>
        <w:t>黃昭順</w:t>
      </w:r>
      <w:r w:rsidR="001D26F8" w:rsidRPr="00A54B50">
        <w:rPr>
          <w:rFonts w:ascii="標楷體" w:hAnsi="標楷體" w:hint="eastAsia"/>
          <w:color w:val="000000" w:themeColor="text1"/>
        </w:rPr>
        <w:tab/>
      </w:r>
      <w:r w:rsidR="001D26F8" w:rsidRPr="00A54B50">
        <w:rPr>
          <w:rFonts w:ascii="標楷體" w:hAnsi="標楷體"/>
          <w:color w:val="000000" w:themeColor="text1"/>
        </w:rPr>
        <w:t>蘇震清</w:t>
      </w:r>
      <w:r w:rsidR="001D26F8" w:rsidRPr="00A54B50">
        <w:rPr>
          <w:rFonts w:ascii="標楷體" w:hAnsi="標楷體" w:hint="eastAsia"/>
          <w:color w:val="000000" w:themeColor="text1"/>
        </w:rPr>
        <w:tab/>
        <w:t>林岱樺</w:t>
      </w:r>
      <w:r w:rsidR="001D26F8" w:rsidRPr="00A54B50">
        <w:rPr>
          <w:rFonts w:ascii="標楷體" w:hAnsi="標楷體" w:hint="eastAsia"/>
          <w:color w:val="000000" w:themeColor="text1"/>
        </w:rPr>
        <w:tab/>
        <w:t>廖國棟</w:t>
      </w:r>
      <w:r w:rsidR="008707F8" w:rsidRPr="00A54B50">
        <w:rPr>
          <w:rFonts w:ascii="標楷體" w:hAnsi="標楷體"/>
          <w:color w:val="000000" w:themeColor="text1"/>
        </w:rPr>
        <w:tab/>
      </w:r>
      <w:r w:rsidR="008707F8" w:rsidRPr="00A54B50">
        <w:rPr>
          <w:rFonts w:ascii="標楷體" w:hAnsi="標楷體" w:hint="eastAsia"/>
          <w:color w:val="000000" w:themeColor="text1"/>
        </w:rPr>
        <w:t>林滄敏</w:t>
      </w:r>
      <w:r w:rsidR="00A54B50" w:rsidRPr="00A54B50">
        <w:rPr>
          <w:rFonts w:ascii="標楷體" w:hAnsi="標楷體" w:hint="eastAsia"/>
          <w:color w:val="000000" w:themeColor="text1"/>
        </w:rPr>
        <w:tab/>
        <w:t>潘維剛</w:t>
      </w:r>
      <w:r w:rsidR="001D26F8" w:rsidRPr="00A54B50">
        <w:rPr>
          <w:rFonts w:ascii="標楷體" w:hAnsi="標楷體" w:hint="eastAsia"/>
          <w:color w:val="000000" w:themeColor="text1"/>
        </w:rPr>
        <w:br/>
      </w:r>
      <w:r w:rsidR="00A54B50" w:rsidRPr="00A54B50">
        <w:rPr>
          <w:rFonts w:ascii="標楷體" w:hAnsi="標楷體"/>
          <w:color w:val="000000" w:themeColor="text1"/>
        </w:rPr>
        <w:t>黃偉</w:t>
      </w:r>
      <w:r w:rsidR="00A54B50" w:rsidRPr="000564FE">
        <w:rPr>
          <w:rFonts w:ascii="標楷體" w:hAnsi="標楷體"/>
          <w:color w:val="000000" w:themeColor="text1"/>
        </w:rPr>
        <w:t>哲</w:t>
      </w:r>
      <w:r w:rsidR="00A54B50" w:rsidRPr="000564FE">
        <w:rPr>
          <w:rFonts w:ascii="標楷體" w:hAnsi="標楷體" w:hint="eastAsia"/>
          <w:color w:val="000000" w:themeColor="text1"/>
        </w:rPr>
        <w:tab/>
      </w:r>
      <w:r w:rsidR="00D76D11" w:rsidRPr="000564FE">
        <w:rPr>
          <w:rFonts w:ascii="標楷體" w:hAnsi="標楷體" w:hint="eastAsia"/>
          <w:color w:val="000000" w:themeColor="text1"/>
        </w:rPr>
        <w:t>楊瓊瓔</w:t>
      </w:r>
      <w:r w:rsidR="001D26F8">
        <w:rPr>
          <w:rFonts w:ascii="標楷體" w:hAnsi="標楷體"/>
          <w:color w:val="000000" w:themeColor="text1"/>
        </w:rPr>
        <w:br/>
      </w:r>
      <w:r w:rsidRPr="00B64444">
        <w:rPr>
          <w:rFonts w:ascii="標楷體" w:hAnsi="標楷體"/>
          <w:color w:val="000000"/>
        </w:rPr>
        <w:t>委員出席</w:t>
      </w:r>
      <w:r w:rsidR="004D1E01">
        <w:rPr>
          <w:rFonts w:ascii="標楷體" w:hAnsi="標楷體" w:hint="eastAsia"/>
          <w:color w:val="000000"/>
        </w:rPr>
        <w:t>1</w:t>
      </w:r>
      <w:r w:rsidR="00060E23">
        <w:rPr>
          <w:rFonts w:ascii="標楷體" w:hAnsi="標楷體" w:hint="eastAsia"/>
          <w:color w:val="000000"/>
        </w:rPr>
        <w:t>4</w:t>
      </w:r>
      <w:r w:rsidRPr="00B64444">
        <w:rPr>
          <w:rFonts w:ascii="標楷體" w:hAnsi="標楷體"/>
          <w:color w:val="000000"/>
        </w:rPr>
        <w:t>人</w:t>
      </w:r>
    </w:p>
    <w:p w:rsidR="00CA2613" w:rsidRDefault="000C2C29" w:rsidP="000C2C29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rightChars="2" w:right="7" w:hangingChars="500" w:hanging="1662"/>
        <w:rPr>
          <w:rFonts w:ascii="標楷體" w:hAnsi="標楷體"/>
          <w:color w:val="000000" w:themeColor="text1"/>
        </w:rPr>
      </w:pPr>
      <w:r w:rsidRPr="00B64444">
        <w:rPr>
          <w:rFonts w:ascii="標楷體" w:hAnsi="標楷體"/>
        </w:rPr>
        <w:t>列席委員：</w:t>
      </w:r>
      <w:r w:rsidR="00A9238A" w:rsidRPr="003F0CE6">
        <w:rPr>
          <w:rFonts w:ascii="標楷體" w:hAnsi="標楷體" w:hint="eastAsia"/>
          <w:color w:val="000000" w:themeColor="text1"/>
        </w:rPr>
        <w:t>李貴敏</w:t>
      </w:r>
      <w:r w:rsidR="00A9238A" w:rsidRPr="009542E7">
        <w:rPr>
          <w:rFonts w:ascii="標楷體" w:hAnsi="標楷體" w:hint="eastAsia"/>
        </w:rPr>
        <w:tab/>
        <w:t>廖正井</w:t>
      </w:r>
      <w:r w:rsidR="00A9238A" w:rsidRPr="009542E7">
        <w:rPr>
          <w:rFonts w:ascii="標楷體" w:hAnsi="標楷體" w:hint="eastAsia"/>
        </w:rPr>
        <w:tab/>
        <w:t>林佳龍</w:t>
      </w:r>
      <w:r w:rsidR="00A9238A" w:rsidRPr="0044686D">
        <w:rPr>
          <w:rFonts w:ascii="標楷體" w:hAnsi="標楷體" w:hint="eastAsia"/>
        </w:rPr>
        <w:tab/>
      </w:r>
      <w:proofErr w:type="gramStart"/>
      <w:r w:rsidR="00A9238A" w:rsidRPr="0044686D">
        <w:rPr>
          <w:rFonts w:ascii="標楷體" w:hAnsi="標楷體" w:hint="eastAsia"/>
        </w:rPr>
        <w:t>李桐豪</w:t>
      </w:r>
      <w:proofErr w:type="gramEnd"/>
      <w:r w:rsidR="00A9238A" w:rsidRPr="009542E7">
        <w:rPr>
          <w:rFonts w:ascii="標楷體" w:hAnsi="標楷體" w:hint="eastAsia"/>
        </w:rPr>
        <w:tab/>
        <w:t>林德福</w:t>
      </w:r>
      <w:r w:rsidR="00A9238A" w:rsidRPr="009542E7">
        <w:rPr>
          <w:rFonts w:ascii="標楷體" w:hAnsi="標楷體" w:hint="eastAsia"/>
        </w:rPr>
        <w:tab/>
        <w:t>吳秉</w:t>
      </w:r>
      <w:proofErr w:type="gramStart"/>
      <w:r w:rsidR="00A9238A" w:rsidRPr="009542E7">
        <w:rPr>
          <w:rFonts w:ascii="標楷體" w:hAnsi="標楷體" w:hint="eastAsia"/>
        </w:rPr>
        <w:t>叡</w:t>
      </w:r>
      <w:proofErr w:type="gramEnd"/>
      <w:r w:rsidR="00A9238A" w:rsidRPr="009542E7">
        <w:rPr>
          <w:rFonts w:ascii="標楷體" w:hAnsi="標楷體"/>
        </w:rPr>
        <w:br/>
      </w:r>
      <w:r w:rsidR="00A9238A" w:rsidRPr="009542E7">
        <w:rPr>
          <w:rFonts w:ascii="標楷體" w:hAnsi="標楷體" w:hint="eastAsia"/>
        </w:rPr>
        <w:t>賴士葆</w:t>
      </w:r>
      <w:r w:rsidR="00A9238A" w:rsidRPr="009542E7">
        <w:rPr>
          <w:rFonts w:ascii="標楷體" w:hAnsi="標楷體" w:hint="eastAsia"/>
        </w:rPr>
        <w:tab/>
      </w:r>
      <w:r w:rsidR="00A9238A">
        <w:rPr>
          <w:rFonts w:ascii="標楷體" w:hAnsi="標楷體" w:hint="eastAsia"/>
        </w:rPr>
        <w:t>吳宜</w:t>
      </w:r>
      <w:proofErr w:type="gramStart"/>
      <w:r w:rsidR="00A9238A">
        <w:rPr>
          <w:rFonts w:ascii="標楷體" w:hAnsi="標楷體" w:hint="eastAsia"/>
        </w:rPr>
        <w:t>臻</w:t>
      </w:r>
      <w:proofErr w:type="gramEnd"/>
      <w:r w:rsidR="00A9238A" w:rsidRPr="009542E7">
        <w:rPr>
          <w:rFonts w:ascii="標楷體" w:hAnsi="標楷體" w:hint="eastAsia"/>
        </w:rPr>
        <w:tab/>
        <w:t>江啟臣</w:t>
      </w:r>
      <w:r w:rsidR="00A9238A" w:rsidRPr="0044686D">
        <w:rPr>
          <w:rFonts w:ascii="標楷體" w:hAnsi="標楷體" w:hint="eastAsia"/>
        </w:rPr>
        <w:tab/>
        <w:t>林正二</w:t>
      </w:r>
      <w:r w:rsidR="00A9238A" w:rsidRPr="009542E7">
        <w:rPr>
          <w:rFonts w:ascii="標楷體" w:hAnsi="標楷體" w:hint="eastAsia"/>
        </w:rPr>
        <w:tab/>
        <w:t>鄭天財</w:t>
      </w:r>
      <w:r w:rsidR="00A9238A">
        <w:rPr>
          <w:rFonts w:ascii="標楷體" w:hAnsi="標楷體" w:hint="eastAsia"/>
        </w:rPr>
        <w:tab/>
        <w:t>陳歐珀</w:t>
      </w:r>
      <w:r w:rsidR="00A9238A">
        <w:rPr>
          <w:rFonts w:ascii="標楷體" w:hAnsi="標楷體"/>
        </w:rPr>
        <w:br/>
      </w:r>
      <w:r w:rsidR="00A9238A" w:rsidRPr="0044686D">
        <w:rPr>
          <w:rFonts w:ascii="標楷體" w:hAnsi="標楷體" w:hint="eastAsia"/>
        </w:rPr>
        <w:t>江惠貞</w:t>
      </w:r>
      <w:r w:rsidR="00A9238A" w:rsidRPr="0044686D">
        <w:rPr>
          <w:rFonts w:ascii="標楷體" w:hAnsi="標楷體" w:hint="eastAsia"/>
        </w:rPr>
        <w:tab/>
      </w:r>
      <w:r w:rsidR="00A9238A" w:rsidRPr="001D26F8">
        <w:rPr>
          <w:rFonts w:ascii="標楷體" w:hAnsi="標楷體" w:hint="eastAsia"/>
          <w:color w:val="000000" w:themeColor="text1"/>
        </w:rPr>
        <w:t>徐欣瑩</w:t>
      </w:r>
      <w:r w:rsidR="00A9238A" w:rsidRPr="001D26F8">
        <w:rPr>
          <w:rFonts w:ascii="標楷體" w:hAnsi="標楷體" w:hint="eastAsia"/>
          <w:color w:val="000000" w:themeColor="text1"/>
        </w:rPr>
        <w:tab/>
        <w:t>王惠美</w:t>
      </w:r>
      <w:r w:rsidR="00A9238A" w:rsidRPr="001D26F8">
        <w:rPr>
          <w:rFonts w:ascii="標楷體" w:hAnsi="標楷體" w:hint="eastAsia"/>
          <w:color w:val="000000" w:themeColor="text1"/>
        </w:rPr>
        <w:tab/>
        <w:t>紀國棟</w:t>
      </w:r>
      <w:r w:rsidR="00A9238A" w:rsidRPr="001D26F8">
        <w:rPr>
          <w:rFonts w:ascii="標楷體" w:hAnsi="標楷體" w:hint="eastAsia"/>
          <w:color w:val="000000" w:themeColor="text1"/>
        </w:rPr>
        <w:tab/>
        <w:t>許添財</w:t>
      </w:r>
      <w:r w:rsidR="00A9238A" w:rsidRPr="001D26F8">
        <w:rPr>
          <w:rFonts w:ascii="標楷體" w:hAnsi="標楷體" w:hint="eastAsia"/>
          <w:color w:val="000000" w:themeColor="text1"/>
        </w:rPr>
        <w:tab/>
        <w:t>張慶忠</w:t>
      </w:r>
      <w:r w:rsidR="00A9238A" w:rsidRPr="001D26F8">
        <w:rPr>
          <w:rFonts w:ascii="標楷體" w:hAnsi="標楷體"/>
          <w:color w:val="000000" w:themeColor="text1"/>
        </w:rPr>
        <w:br/>
      </w:r>
      <w:r w:rsidR="00A9238A" w:rsidRPr="001D26F8">
        <w:rPr>
          <w:rFonts w:ascii="標楷體" w:hAnsi="標楷體" w:hint="eastAsia"/>
          <w:color w:val="000000" w:themeColor="text1"/>
        </w:rPr>
        <w:t>邱志偉</w:t>
      </w:r>
      <w:r w:rsidR="00A9238A" w:rsidRPr="001D26F8">
        <w:rPr>
          <w:rFonts w:ascii="標楷體" w:hAnsi="標楷體" w:hint="eastAsia"/>
          <w:color w:val="000000" w:themeColor="text1"/>
        </w:rPr>
        <w:tab/>
      </w:r>
      <w:proofErr w:type="gramStart"/>
      <w:r w:rsidR="00D76D11" w:rsidRPr="001D26F8">
        <w:rPr>
          <w:rFonts w:ascii="標楷體" w:hAnsi="標楷體" w:hint="eastAsia"/>
          <w:color w:val="000000" w:themeColor="text1"/>
        </w:rPr>
        <w:t>薛</w:t>
      </w:r>
      <w:proofErr w:type="gramEnd"/>
      <w:r w:rsidR="00D76D11" w:rsidRPr="001D26F8">
        <w:rPr>
          <w:rFonts w:ascii="標楷體" w:hAnsi="標楷體" w:hint="eastAsia"/>
          <w:color w:val="000000" w:themeColor="text1"/>
        </w:rPr>
        <w:t xml:space="preserve">  凌</w:t>
      </w:r>
      <w:r w:rsidR="00A9238A" w:rsidRPr="001D26F8">
        <w:rPr>
          <w:rFonts w:ascii="標楷體" w:hAnsi="標楷體" w:hint="eastAsia"/>
          <w:color w:val="000000" w:themeColor="text1"/>
        </w:rPr>
        <w:tab/>
        <w:t>黃文玲</w:t>
      </w:r>
      <w:r w:rsidR="001D26F8" w:rsidRPr="001D26F8">
        <w:rPr>
          <w:rFonts w:ascii="標楷體" w:hAnsi="標楷體" w:hint="eastAsia"/>
          <w:color w:val="000000" w:themeColor="text1"/>
        </w:rPr>
        <w:tab/>
        <w:t>蕭美琴</w:t>
      </w:r>
      <w:r w:rsidR="00D76D11" w:rsidRPr="009542E7">
        <w:rPr>
          <w:rFonts w:ascii="標楷體" w:hAnsi="標楷體" w:hint="eastAsia"/>
        </w:rPr>
        <w:tab/>
      </w:r>
      <w:r w:rsidR="001000DC">
        <w:rPr>
          <w:rFonts w:ascii="標楷體" w:hAnsi="標楷體" w:hint="eastAsia"/>
        </w:rPr>
        <w:t>柯建銘</w:t>
      </w:r>
      <w:r w:rsidR="001000DC">
        <w:rPr>
          <w:rFonts w:ascii="標楷體" w:hAnsi="標楷體" w:hint="eastAsia"/>
        </w:rPr>
        <w:tab/>
        <w:t>呂學樟</w:t>
      </w:r>
      <w:r w:rsidR="00A9238A">
        <w:rPr>
          <w:rFonts w:ascii="標楷體" w:hAnsi="標楷體"/>
        </w:rPr>
        <w:br/>
      </w:r>
      <w:proofErr w:type="gramStart"/>
      <w:r w:rsidR="0006726F" w:rsidRPr="0006726F">
        <w:rPr>
          <w:rFonts w:hint="eastAsia"/>
          <w:color w:val="000000"/>
        </w:rPr>
        <w:t>張嘉郡</w:t>
      </w:r>
      <w:proofErr w:type="gramEnd"/>
      <w:r w:rsidR="0006726F" w:rsidRPr="0006726F">
        <w:rPr>
          <w:rFonts w:hint="eastAsia"/>
          <w:color w:val="000000"/>
        </w:rPr>
        <w:tab/>
      </w:r>
      <w:r w:rsidR="0006726F" w:rsidRPr="0006726F">
        <w:rPr>
          <w:rFonts w:hint="eastAsia"/>
          <w:color w:val="000000"/>
        </w:rPr>
        <w:t>蘇清泉</w:t>
      </w:r>
      <w:r w:rsidR="0006726F" w:rsidRPr="0006726F">
        <w:rPr>
          <w:rFonts w:hint="eastAsia"/>
          <w:color w:val="000000"/>
        </w:rPr>
        <w:tab/>
      </w:r>
      <w:r w:rsidR="0006726F" w:rsidRPr="0006726F">
        <w:rPr>
          <w:rFonts w:hint="eastAsia"/>
          <w:color w:val="000000"/>
        </w:rPr>
        <w:t>翁重鈞</w:t>
      </w:r>
      <w:r w:rsidR="0006726F" w:rsidRPr="0006726F">
        <w:rPr>
          <w:rFonts w:hint="eastAsia"/>
          <w:color w:val="000000"/>
        </w:rPr>
        <w:tab/>
      </w:r>
      <w:r w:rsidR="0006726F" w:rsidRPr="0006726F">
        <w:rPr>
          <w:rFonts w:hint="eastAsia"/>
          <w:color w:val="000000"/>
        </w:rPr>
        <w:t>羅明才</w:t>
      </w:r>
      <w:r w:rsidR="0006726F" w:rsidRPr="0006726F">
        <w:rPr>
          <w:rFonts w:hint="eastAsia"/>
          <w:color w:val="000000"/>
        </w:rPr>
        <w:tab/>
      </w:r>
      <w:r w:rsidR="0006726F" w:rsidRPr="0006726F">
        <w:rPr>
          <w:rFonts w:hint="eastAsia"/>
          <w:color w:val="000000"/>
        </w:rPr>
        <w:t>蔣乃辛</w:t>
      </w:r>
      <w:r w:rsidR="00060E23">
        <w:rPr>
          <w:rFonts w:hint="eastAsia"/>
          <w:color w:val="000000"/>
        </w:rPr>
        <w:tab/>
      </w:r>
      <w:r w:rsidR="00060E23">
        <w:rPr>
          <w:rFonts w:hint="eastAsia"/>
          <w:color w:val="000000"/>
        </w:rPr>
        <w:t>鄭汝芬</w:t>
      </w:r>
      <w:r w:rsidR="00060E23">
        <w:rPr>
          <w:color w:val="000000"/>
        </w:rPr>
        <w:br/>
      </w:r>
      <w:r w:rsidR="00060E23">
        <w:rPr>
          <w:rFonts w:hint="eastAsia"/>
          <w:color w:val="000000"/>
        </w:rPr>
        <w:t>尤美女</w:t>
      </w:r>
      <w:r w:rsidR="00060E23">
        <w:rPr>
          <w:rFonts w:hint="eastAsia"/>
          <w:color w:val="000000"/>
        </w:rPr>
        <w:tab/>
      </w:r>
      <w:r w:rsidR="00060E23">
        <w:rPr>
          <w:rFonts w:hint="eastAsia"/>
          <w:color w:val="000000"/>
        </w:rPr>
        <w:t>王廷升</w:t>
      </w:r>
      <w:r w:rsidR="00060E23">
        <w:rPr>
          <w:rFonts w:hint="eastAsia"/>
          <w:color w:val="000000"/>
        </w:rPr>
        <w:tab/>
      </w:r>
      <w:r w:rsidR="00060E23">
        <w:rPr>
          <w:rFonts w:hint="eastAsia"/>
          <w:color w:val="000000"/>
        </w:rPr>
        <w:t>潘孟安</w:t>
      </w:r>
      <w:r w:rsidR="005A6412" w:rsidRPr="00A9238A">
        <w:rPr>
          <w:rFonts w:ascii="標楷體" w:hAnsi="標楷體"/>
          <w:color w:val="FF0000"/>
        </w:rPr>
        <w:br/>
      </w:r>
      <w:r w:rsidRPr="003F0CE6">
        <w:rPr>
          <w:rFonts w:ascii="標楷體" w:hAnsi="標楷體"/>
          <w:color w:val="000000" w:themeColor="text1"/>
        </w:rPr>
        <w:t>委員列席</w:t>
      </w:r>
      <w:r w:rsidR="00060E23">
        <w:rPr>
          <w:rFonts w:ascii="標楷體" w:hAnsi="標楷體" w:hint="eastAsia"/>
          <w:color w:val="000000" w:themeColor="text1"/>
        </w:rPr>
        <w:t>33</w:t>
      </w:r>
      <w:r w:rsidRPr="003F0CE6">
        <w:rPr>
          <w:rFonts w:ascii="標楷體" w:hAnsi="標楷體"/>
          <w:color w:val="000000" w:themeColor="text1"/>
        </w:rPr>
        <w:t>人</w:t>
      </w:r>
    </w:p>
    <w:p w:rsidR="003F0CE6" w:rsidRPr="00FA17D5" w:rsidRDefault="003F0CE6" w:rsidP="00EA094E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2659" w:rightChars="2" w:right="7" w:hangingChars="800" w:hanging="2659"/>
        <w:rPr>
          <w:color w:val="000000" w:themeColor="text1"/>
        </w:rPr>
      </w:pPr>
      <w:r w:rsidRPr="00B64D54">
        <w:t>列席人員：</w:t>
      </w:r>
      <w:r w:rsidR="00945507" w:rsidRPr="00FA17D5">
        <w:rPr>
          <w:rFonts w:hint="eastAsia"/>
          <w:color w:val="000000" w:themeColor="text1"/>
        </w:rPr>
        <w:t>經濟部</w:t>
      </w:r>
      <w:r w:rsidR="00BE108A">
        <w:rPr>
          <w:rFonts w:hint="eastAsia"/>
          <w:color w:val="000000" w:themeColor="text1"/>
        </w:rPr>
        <w:t>部長施顏祥、</w:t>
      </w:r>
      <w:r w:rsidR="00BB0389">
        <w:rPr>
          <w:rFonts w:hint="eastAsia"/>
          <w:color w:val="000000" w:themeColor="text1"/>
        </w:rPr>
        <w:t>常務次</w:t>
      </w:r>
      <w:r w:rsidR="00945507" w:rsidRPr="00FA17D5">
        <w:rPr>
          <w:rFonts w:hint="eastAsia"/>
          <w:color w:val="000000" w:themeColor="text1"/>
        </w:rPr>
        <w:t>長</w:t>
      </w:r>
      <w:r w:rsidR="00BB0389">
        <w:rPr>
          <w:rFonts w:hint="eastAsia"/>
          <w:color w:val="000000" w:themeColor="text1"/>
        </w:rPr>
        <w:t>卓士昭</w:t>
      </w:r>
      <w:r w:rsidR="00945507" w:rsidRPr="00FA17D5">
        <w:rPr>
          <w:rFonts w:hint="eastAsia"/>
          <w:color w:val="000000" w:themeColor="text1"/>
        </w:rPr>
        <w:t>、商業司司長游瑞德</w:t>
      </w:r>
      <w:r w:rsidR="00945507" w:rsidRPr="00FA17D5">
        <w:rPr>
          <w:color w:val="000000" w:themeColor="text1"/>
          <w:szCs w:val="28"/>
        </w:rPr>
        <w:t>暨</w:t>
      </w:r>
      <w:r w:rsidR="00945507" w:rsidRPr="00FA17D5">
        <w:rPr>
          <w:color w:val="000000" w:themeColor="text1"/>
        </w:rPr>
        <w:t>相關人員</w:t>
      </w:r>
    </w:p>
    <w:p w:rsidR="003F0CE6" w:rsidRPr="00FA17D5" w:rsidRDefault="000124E1" w:rsidP="00FA17D5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4653" w:rightChars="2" w:right="7" w:hangingChars="900" w:hanging="2991"/>
        <w:jc w:val="both"/>
        <w:rPr>
          <w:color w:val="000000" w:themeColor="text1"/>
        </w:rPr>
      </w:pPr>
      <w:r w:rsidRPr="00FA17D5">
        <w:rPr>
          <w:rFonts w:hint="eastAsia"/>
          <w:color w:val="000000" w:themeColor="text1"/>
        </w:rPr>
        <w:t>金融監督管理委員會證券期貨局副組長高晶萍</w:t>
      </w:r>
      <w:r w:rsidRPr="00FA17D5">
        <w:rPr>
          <w:rFonts w:ascii="標楷體" w:hAnsi="標楷體" w:hint="eastAsia"/>
          <w:color w:val="000000" w:themeColor="text1"/>
        </w:rPr>
        <w:t>、</w:t>
      </w:r>
      <w:r w:rsidRPr="00FA17D5">
        <w:rPr>
          <w:rFonts w:hint="eastAsia"/>
          <w:color w:val="000000" w:themeColor="text1"/>
        </w:rPr>
        <w:t>法律事務處科長</w:t>
      </w:r>
      <w:r w:rsidR="00060E23">
        <w:rPr>
          <w:rFonts w:hint="eastAsia"/>
          <w:color w:val="000000" w:themeColor="text1"/>
        </w:rPr>
        <w:t>王</w:t>
      </w:r>
      <w:r w:rsidRPr="00FA17D5">
        <w:rPr>
          <w:rFonts w:hint="eastAsia"/>
          <w:color w:val="000000" w:themeColor="text1"/>
        </w:rPr>
        <w:t>朝安</w:t>
      </w:r>
    </w:p>
    <w:p w:rsidR="000B2D26" w:rsidRDefault="000B2D26" w:rsidP="003F0CE6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5650" w:rightChars="2" w:right="7" w:hangingChars="1200" w:hanging="3988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司法院民事</w:t>
      </w:r>
      <w:proofErr w:type="gramStart"/>
      <w:r>
        <w:rPr>
          <w:rFonts w:hint="eastAsia"/>
          <w:color w:val="000000" w:themeColor="text1"/>
        </w:rPr>
        <w:t>廳調</w:t>
      </w:r>
      <w:r w:rsidR="008B5A74">
        <w:rPr>
          <w:rFonts w:hint="eastAsia"/>
          <w:color w:val="000000" w:themeColor="text1"/>
        </w:rPr>
        <w:t>院</w:t>
      </w:r>
      <w:proofErr w:type="gramEnd"/>
      <w:r>
        <w:rPr>
          <w:rFonts w:hint="eastAsia"/>
          <w:color w:val="000000" w:themeColor="text1"/>
        </w:rPr>
        <w:t>辦事法官周舒雁</w:t>
      </w:r>
    </w:p>
    <w:p w:rsidR="000124E1" w:rsidRPr="00FA17D5" w:rsidRDefault="000124E1" w:rsidP="003F0CE6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5650" w:rightChars="2" w:right="7" w:hangingChars="1200" w:hanging="3988"/>
        <w:jc w:val="both"/>
        <w:rPr>
          <w:rFonts w:ascii="標楷體" w:hAnsi="標楷體"/>
          <w:color w:val="000000" w:themeColor="text1"/>
        </w:rPr>
      </w:pPr>
      <w:r w:rsidRPr="00FA17D5">
        <w:rPr>
          <w:rFonts w:hint="eastAsia"/>
          <w:color w:val="000000" w:themeColor="text1"/>
        </w:rPr>
        <w:t>財政部賦稅署</w:t>
      </w:r>
      <w:r w:rsidR="008B5A74">
        <w:rPr>
          <w:rFonts w:hint="eastAsia"/>
          <w:color w:val="000000" w:themeColor="text1"/>
        </w:rPr>
        <w:t>科長</w:t>
      </w:r>
      <w:r w:rsidRPr="00FA17D5">
        <w:rPr>
          <w:rFonts w:hint="eastAsia"/>
          <w:color w:val="000000" w:themeColor="text1"/>
        </w:rPr>
        <w:t>李鳳美</w:t>
      </w:r>
    </w:p>
    <w:p w:rsidR="00B64D54" w:rsidRDefault="00B64D54" w:rsidP="00B64D54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5650" w:rightChars="2" w:right="7" w:hangingChars="1200" w:hanging="3988"/>
        <w:jc w:val="both"/>
      </w:pPr>
      <w:r w:rsidRPr="00B64D54">
        <w:rPr>
          <w:rFonts w:hint="eastAsia"/>
        </w:rPr>
        <w:t>法務部參事</w:t>
      </w:r>
      <w:r w:rsidR="000124E1">
        <w:rPr>
          <w:rFonts w:hint="eastAsia"/>
        </w:rPr>
        <w:t>林秀蓮</w:t>
      </w:r>
    </w:p>
    <w:p w:rsidR="00CB111F" w:rsidRPr="00B64444" w:rsidRDefault="00CB111F" w:rsidP="00CB111F">
      <w:pPr>
        <w:spacing w:line="480" w:lineRule="exact"/>
        <w:ind w:left="1662" w:hangingChars="500" w:hanging="1662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主</w:t>
      </w:r>
      <w:r w:rsidRPr="00B64444">
        <w:rPr>
          <w:rFonts w:ascii="標楷體" w:hAnsi="標楷體"/>
          <w:bCs/>
          <w:color w:val="000000"/>
          <w:szCs w:val="32"/>
        </w:rPr>
        <w:t xml:space="preserve">　　</w:t>
      </w:r>
      <w:r w:rsidRPr="00B64444">
        <w:rPr>
          <w:rFonts w:ascii="標楷體" w:hAnsi="標楷體"/>
          <w:color w:val="000000"/>
          <w:szCs w:val="32"/>
        </w:rPr>
        <w:t>席：</w:t>
      </w:r>
      <w:r>
        <w:rPr>
          <w:rFonts w:ascii="標楷體" w:hAnsi="標楷體" w:hint="eastAsia"/>
          <w:color w:val="000000"/>
          <w:szCs w:val="32"/>
        </w:rPr>
        <w:t>蘇</w:t>
      </w:r>
      <w:r w:rsidRPr="00B64444">
        <w:rPr>
          <w:rFonts w:ascii="標楷體" w:hAnsi="標楷體"/>
          <w:color w:val="000000"/>
          <w:szCs w:val="32"/>
        </w:rPr>
        <w:t>召集委員</w:t>
      </w:r>
      <w:r>
        <w:rPr>
          <w:rFonts w:ascii="標楷體" w:hAnsi="標楷體" w:hint="eastAsia"/>
          <w:color w:val="000000"/>
          <w:szCs w:val="32"/>
        </w:rPr>
        <w:t>震清</w:t>
      </w:r>
    </w:p>
    <w:p w:rsidR="00CB111F" w:rsidRPr="00CB111F" w:rsidRDefault="00CB111F" w:rsidP="00CB111F">
      <w:pPr>
        <w:spacing w:line="480" w:lineRule="exact"/>
      </w:pPr>
      <w:r w:rsidRPr="00B64444">
        <w:rPr>
          <w:rFonts w:ascii="標楷體" w:hAnsi="標楷體"/>
          <w:color w:val="000000"/>
          <w:szCs w:val="32"/>
        </w:rPr>
        <w:t>專門委員：黃素惠</w:t>
      </w:r>
    </w:p>
    <w:p w:rsidR="0014671E" w:rsidRPr="00B64444" w:rsidRDefault="0014671E" w:rsidP="0014671E">
      <w:pPr>
        <w:spacing w:line="480" w:lineRule="exact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主任秘書：</w:t>
      </w:r>
      <w:r w:rsidR="00EB309F" w:rsidRPr="00B64444">
        <w:rPr>
          <w:rFonts w:ascii="標楷體" w:hAnsi="標楷體"/>
          <w:color w:val="000000"/>
          <w:szCs w:val="32"/>
        </w:rPr>
        <w:t>鄧陽</w:t>
      </w:r>
      <w:proofErr w:type="gramStart"/>
      <w:r w:rsidR="00EB309F" w:rsidRPr="00B64444">
        <w:rPr>
          <w:rFonts w:ascii="標楷體" w:hAnsi="標楷體"/>
          <w:color w:val="000000"/>
          <w:szCs w:val="32"/>
        </w:rPr>
        <w:t>僖</w:t>
      </w:r>
      <w:proofErr w:type="gramEnd"/>
    </w:p>
    <w:p w:rsidR="0014671E" w:rsidRPr="00B64444" w:rsidRDefault="0014671E" w:rsidP="00705B98">
      <w:pPr>
        <w:spacing w:line="480" w:lineRule="exact"/>
        <w:ind w:left="1662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bCs/>
          <w:color w:val="000000"/>
          <w:szCs w:val="32"/>
        </w:rPr>
        <w:t>紀　　錄：簡任</w:t>
      </w:r>
      <w:r w:rsidR="008257A8" w:rsidRPr="00B64444">
        <w:rPr>
          <w:rFonts w:ascii="標楷體" w:hAnsi="標楷體"/>
          <w:bCs/>
          <w:color w:val="000000"/>
          <w:szCs w:val="32"/>
        </w:rPr>
        <w:t>秘書</w:t>
      </w:r>
      <w:r w:rsidR="007A170F" w:rsidRPr="00B64444">
        <w:rPr>
          <w:rFonts w:ascii="標楷體" w:hAnsi="標楷體" w:hint="eastAsia"/>
          <w:bCs/>
          <w:color w:val="000000"/>
          <w:szCs w:val="32"/>
        </w:rPr>
        <w:t xml:space="preserve">  </w:t>
      </w:r>
      <w:r w:rsidR="004349FD" w:rsidRPr="00B64444">
        <w:rPr>
          <w:rFonts w:ascii="標楷體" w:hAnsi="標楷體" w:hint="eastAsia"/>
          <w:bCs/>
          <w:color w:val="000000"/>
          <w:szCs w:val="32"/>
        </w:rPr>
        <w:t>葉義生</w:t>
      </w:r>
    </w:p>
    <w:p w:rsidR="002A4DCB" w:rsidRPr="00A12E3C" w:rsidRDefault="002A4DCB" w:rsidP="002A4DCB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A12E3C">
        <w:rPr>
          <w:rFonts w:ascii="標楷體" w:hAnsi="標楷體" w:hint="eastAsia"/>
          <w:bCs/>
          <w:color w:val="000000"/>
          <w:szCs w:val="32"/>
        </w:rPr>
        <w:t>簡任編審</w:t>
      </w:r>
      <w:r w:rsidR="007A170F" w:rsidRPr="00A12E3C">
        <w:rPr>
          <w:rFonts w:ascii="標楷體" w:hAnsi="標楷體" w:hint="eastAsia"/>
          <w:bCs/>
          <w:color w:val="000000"/>
          <w:szCs w:val="32"/>
        </w:rPr>
        <w:t xml:space="preserve">  </w:t>
      </w:r>
      <w:proofErr w:type="gramStart"/>
      <w:r w:rsidR="00275B54" w:rsidRPr="00A12E3C">
        <w:rPr>
          <w:rFonts w:ascii="標楷體" w:hAnsi="標楷體" w:hint="eastAsia"/>
          <w:bCs/>
          <w:color w:val="000000"/>
          <w:szCs w:val="32"/>
        </w:rPr>
        <w:t>黃殿偉</w:t>
      </w:r>
      <w:proofErr w:type="gramEnd"/>
    </w:p>
    <w:p w:rsidR="002A4DCB" w:rsidRPr="00B64444" w:rsidRDefault="002A4DCB" w:rsidP="00705B98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 w:hint="eastAsia"/>
          <w:bCs/>
          <w:color w:val="000000"/>
          <w:szCs w:val="32"/>
        </w:rPr>
        <w:t>科    長  朱莉華</w:t>
      </w:r>
    </w:p>
    <w:p w:rsidR="00F56806" w:rsidRPr="00B64444" w:rsidRDefault="002A4DCB" w:rsidP="00F56806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 w:hint="eastAsia"/>
          <w:bCs/>
          <w:color w:val="000000"/>
          <w:szCs w:val="32"/>
        </w:rPr>
        <w:t>專    員  楊雅如</w:t>
      </w:r>
    </w:p>
    <w:p w:rsidR="0014671E" w:rsidRPr="00B64444" w:rsidRDefault="0014671E" w:rsidP="0014671E">
      <w:pPr>
        <w:snapToGrid w:val="0"/>
        <w:spacing w:line="480" w:lineRule="exact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速</w:t>
      </w:r>
      <w:r w:rsidR="00F2700A" w:rsidRPr="00B64444">
        <w:rPr>
          <w:rFonts w:ascii="標楷體" w:hAnsi="標楷體"/>
          <w:bCs/>
          <w:color w:val="000000"/>
          <w:szCs w:val="32"/>
        </w:rPr>
        <w:t xml:space="preserve">　　</w:t>
      </w:r>
      <w:r w:rsidRPr="00B64444">
        <w:rPr>
          <w:rFonts w:ascii="標楷體" w:hAnsi="標楷體"/>
          <w:color w:val="000000"/>
          <w:szCs w:val="32"/>
        </w:rPr>
        <w:t>記：公報處記錄人員</w:t>
      </w:r>
    </w:p>
    <w:p w:rsidR="00BC2CB9" w:rsidRPr="00B64444" w:rsidRDefault="00BC2CB9" w:rsidP="007D01BC">
      <w:pPr>
        <w:snapToGrid w:val="0"/>
        <w:spacing w:beforeLines="50" w:before="244" w:line="480" w:lineRule="exact"/>
        <w:ind w:firstLineChars="450" w:firstLine="1495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lastRenderedPageBreak/>
        <w:t>報  告  事  項</w:t>
      </w:r>
    </w:p>
    <w:p w:rsidR="00BC37A0" w:rsidRPr="00B64444" w:rsidRDefault="00BC37A0" w:rsidP="0083657E">
      <w:pPr>
        <w:ind w:left="665" w:hangingChars="200" w:hanging="665"/>
        <w:rPr>
          <w:rFonts w:ascii="標楷體" w:hAnsi="標楷體"/>
        </w:rPr>
      </w:pPr>
      <w:r w:rsidRPr="00B64444">
        <w:rPr>
          <w:rFonts w:ascii="標楷體" w:hAnsi="標楷體"/>
        </w:rPr>
        <w:t>宣讀上次會議議事錄。</w:t>
      </w:r>
    </w:p>
    <w:p w:rsidR="00BC37A0" w:rsidRPr="00B64444" w:rsidRDefault="00BC37A0" w:rsidP="0083657E">
      <w:pPr>
        <w:spacing w:line="480" w:lineRule="exact"/>
        <w:jc w:val="both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決定：確定。</w:t>
      </w:r>
    </w:p>
    <w:p w:rsidR="00C21766" w:rsidRPr="00D72803" w:rsidRDefault="00C21766" w:rsidP="00C21766">
      <w:pPr>
        <w:snapToGrid w:val="0"/>
        <w:spacing w:beforeLines="50" w:before="244" w:line="480" w:lineRule="exact"/>
        <w:ind w:firstLineChars="450" w:firstLine="1495"/>
        <w:rPr>
          <w:rFonts w:ascii="標楷體" w:hAnsi="標楷體"/>
          <w:color w:val="000000"/>
        </w:rPr>
      </w:pPr>
      <w:r w:rsidRPr="00D72803">
        <w:rPr>
          <w:rFonts w:ascii="標楷體" w:hAnsi="標楷體" w:hint="eastAsia"/>
          <w:color w:val="000000"/>
          <w:szCs w:val="32"/>
        </w:rPr>
        <w:t>討</w:t>
      </w:r>
      <w:r w:rsidRPr="00D72803">
        <w:rPr>
          <w:rFonts w:ascii="標楷體" w:hAnsi="標楷體"/>
          <w:color w:val="000000"/>
          <w:szCs w:val="32"/>
        </w:rPr>
        <w:t xml:space="preserve">  </w:t>
      </w:r>
      <w:r w:rsidRPr="00D72803">
        <w:rPr>
          <w:rFonts w:ascii="標楷體" w:hAnsi="標楷體" w:hint="eastAsia"/>
          <w:color w:val="000000"/>
          <w:szCs w:val="32"/>
        </w:rPr>
        <w:t>論</w:t>
      </w:r>
      <w:r w:rsidRPr="00D72803">
        <w:rPr>
          <w:rFonts w:ascii="標楷體" w:hAnsi="標楷體"/>
          <w:color w:val="000000"/>
          <w:szCs w:val="32"/>
        </w:rPr>
        <w:t xml:space="preserve">  事  項</w:t>
      </w:r>
    </w:p>
    <w:p w:rsidR="00EA094E" w:rsidRDefault="00EA094E" w:rsidP="00EA094E">
      <w:pPr>
        <w:ind w:left="665" w:hangingChars="200" w:hanging="665"/>
      </w:pPr>
      <w:r>
        <w:rPr>
          <w:rFonts w:hint="eastAsia"/>
        </w:rPr>
        <w:t>一、審查本院委員許忠信等</w:t>
      </w:r>
      <w:r>
        <w:rPr>
          <w:rFonts w:hint="eastAsia"/>
        </w:rPr>
        <w:t>17</w:t>
      </w:r>
      <w:r>
        <w:rPr>
          <w:rFonts w:hint="eastAsia"/>
        </w:rPr>
        <w:t>人擬具「公司法第一百五十四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EA094E" w:rsidRPr="00931EEF" w:rsidRDefault="00EA094E" w:rsidP="00331597">
      <w:pPr>
        <w:tabs>
          <w:tab w:val="left" w:pos="5387"/>
        </w:tabs>
        <w:ind w:leftChars="100" w:left="665" w:hangingChars="100" w:hanging="333"/>
        <w:rPr>
          <w:color w:val="000000" w:themeColor="text1"/>
        </w:rPr>
      </w:pPr>
      <w:proofErr w:type="gramStart"/>
      <w:r w:rsidRPr="00A27E32">
        <w:rPr>
          <w:rFonts w:ascii="標楷體" w:hAnsi="標楷體"/>
          <w:b/>
          <w:color w:val="000000"/>
        </w:rPr>
        <w:t>（</w:t>
      </w:r>
      <w:proofErr w:type="gramEnd"/>
      <w:r>
        <w:rPr>
          <w:rFonts w:hint="eastAsia"/>
        </w:rPr>
        <w:t>討論事項</w:t>
      </w:r>
      <w:r w:rsidRPr="006557CF">
        <w:rPr>
          <w:rFonts w:hint="eastAsia"/>
          <w:color w:val="000000" w:themeColor="text1"/>
        </w:rPr>
        <w:t>第一</w:t>
      </w:r>
      <w:r w:rsidRPr="006557CF">
        <w:rPr>
          <w:rFonts w:ascii="標楷體" w:hAnsi="標楷體" w:hint="eastAsia"/>
          <w:color w:val="000000" w:themeColor="text1"/>
        </w:rPr>
        <w:t>、</w:t>
      </w:r>
      <w:r w:rsidRPr="006557CF">
        <w:rPr>
          <w:rFonts w:hint="eastAsia"/>
          <w:color w:val="000000" w:themeColor="text1"/>
        </w:rPr>
        <w:t>二案</w:t>
      </w:r>
      <w:proofErr w:type="gramStart"/>
      <w:r w:rsidRPr="006557CF">
        <w:rPr>
          <w:rFonts w:hint="eastAsia"/>
          <w:color w:val="000000" w:themeColor="text1"/>
        </w:rPr>
        <w:t>併</w:t>
      </w:r>
      <w:proofErr w:type="gramEnd"/>
      <w:r w:rsidRPr="006557CF">
        <w:rPr>
          <w:rFonts w:hint="eastAsia"/>
          <w:color w:val="000000" w:themeColor="text1"/>
        </w:rPr>
        <w:t>案</w:t>
      </w:r>
      <w:proofErr w:type="gramStart"/>
      <w:r w:rsidRPr="006557CF">
        <w:rPr>
          <w:rFonts w:hint="eastAsia"/>
          <w:color w:val="000000" w:themeColor="text1"/>
        </w:rPr>
        <w:t>詢</w:t>
      </w:r>
      <w:proofErr w:type="gramEnd"/>
      <w:r w:rsidRPr="006557CF">
        <w:rPr>
          <w:rFonts w:hint="eastAsia"/>
          <w:color w:val="000000" w:themeColor="text1"/>
        </w:rPr>
        <w:t>答</w:t>
      </w:r>
      <w:r w:rsidRPr="006557CF">
        <w:rPr>
          <w:rFonts w:ascii="標楷體" w:hAnsi="標楷體" w:hint="eastAsia"/>
          <w:color w:val="000000" w:themeColor="text1"/>
        </w:rPr>
        <w:t>。</w:t>
      </w:r>
      <w:r w:rsidR="00F22AC4" w:rsidRPr="006557CF">
        <w:rPr>
          <w:rFonts w:hint="eastAsia"/>
          <w:color w:val="000000" w:themeColor="text1"/>
        </w:rPr>
        <w:t>委員許忠信說明修正要旨暨</w:t>
      </w:r>
      <w:r w:rsidRPr="006557CF">
        <w:rPr>
          <w:rFonts w:hint="eastAsia"/>
          <w:color w:val="000000" w:themeColor="text1"/>
        </w:rPr>
        <w:t>經濟部</w:t>
      </w:r>
      <w:proofErr w:type="gramStart"/>
      <w:r w:rsidR="00F22AC4" w:rsidRPr="006557CF">
        <w:rPr>
          <w:rFonts w:hint="eastAsia"/>
          <w:color w:val="000000" w:themeColor="text1"/>
        </w:rPr>
        <w:t>卓</w:t>
      </w:r>
      <w:proofErr w:type="gramEnd"/>
      <w:r w:rsidR="00F22AC4" w:rsidRPr="006557CF">
        <w:rPr>
          <w:rFonts w:hint="eastAsia"/>
          <w:color w:val="000000" w:themeColor="text1"/>
        </w:rPr>
        <w:t>常務次長說明</w:t>
      </w:r>
      <w:r w:rsidRPr="006557CF">
        <w:rPr>
          <w:rFonts w:hint="eastAsia"/>
          <w:color w:val="000000" w:themeColor="text1"/>
        </w:rPr>
        <w:t>後，</w:t>
      </w:r>
      <w:r w:rsidRPr="0023666B">
        <w:rPr>
          <w:rFonts w:hint="eastAsia"/>
          <w:color w:val="000000" w:themeColor="text1"/>
        </w:rPr>
        <w:t>委員</w:t>
      </w:r>
      <w:r w:rsidR="00452A30" w:rsidRPr="0023666B">
        <w:rPr>
          <w:rFonts w:hint="eastAsia"/>
          <w:color w:val="000000" w:themeColor="text1"/>
        </w:rPr>
        <w:t>李</w:t>
      </w:r>
      <w:r w:rsidR="00452A30" w:rsidRPr="006557CF">
        <w:rPr>
          <w:rFonts w:hint="eastAsia"/>
          <w:color w:val="000000" w:themeColor="text1"/>
        </w:rPr>
        <w:t>慶華</w:t>
      </w:r>
      <w:r w:rsidR="00452A30" w:rsidRPr="000F5922">
        <w:rPr>
          <w:rFonts w:hint="eastAsia"/>
          <w:color w:val="000000" w:themeColor="text1"/>
        </w:rPr>
        <w:t>、</w:t>
      </w:r>
      <w:r w:rsidR="006557CF" w:rsidRPr="000F5922">
        <w:rPr>
          <w:rFonts w:hint="eastAsia"/>
          <w:color w:val="000000" w:themeColor="text1"/>
        </w:rPr>
        <w:t>黃偉哲</w:t>
      </w:r>
      <w:r w:rsidR="000F5922" w:rsidRPr="000F5922">
        <w:rPr>
          <w:rFonts w:hint="eastAsia"/>
          <w:color w:val="000000" w:themeColor="text1"/>
        </w:rPr>
        <w:t>及</w:t>
      </w:r>
      <w:r w:rsidR="006557CF" w:rsidRPr="000F5922">
        <w:rPr>
          <w:rFonts w:hint="eastAsia"/>
          <w:color w:val="000000" w:themeColor="text1"/>
        </w:rPr>
        <w:t>許忠信</w:t>
      </w:r>
      <w:r w:rsidRPr="000F5922">
        <w:rPr>
          <w:rFonts w:hint="eastAsia"/>
          <w:color w:val="000000" w:themeColor="text1"/>
        </w:rPr>
        <w:t>等</w:t>
      </w:r>
      <w:r w:rsidR="000F5922" w:rsidRPr="000F5922">
        <w:rPr>
          <w:rFonts w:hint="eastAsia"/>
          <w:color w:val="000000" w:themeColor="text1"/>
        </w:rPr>
        <w:t>3</w:t>
      </w:r>
      <w:r w:rsidRPr="000F5922">
        <w:rPr>
          <w:rFonts w:hint="eastAsia"/>
          <w:color w:val="000000" w:themeColor="text1"/>
        </w:rPr>
        <w:t>人提出詢問，</w:t>
      </w:r>
      <w:proofErr w:type="gramStart"/>
      <w:r w:rsidRPr="000F5922">
        <w:rPr>
          <w:rFonts w:hint="eastAsia"/>
          <w:color w:val="000000" w:themeColor="text1"/>
        </w:rPr>
        <w:t>均由</w:t>
      </w:r>
      <w:r w:rsidR="000F5922">
        <w:rPr>
          <w:rFonts w:hint="eastAsia"/>
          <w:color w:val="000000" w:themeColor="text1"/>
        </w:rPr>
        <w:t>經濟部卓</w:t>
      </w:r>
      <w:proofErr w:type="gramEnd"/>
      <w:r w:rsidR="000F5922">
        <w:rPr>
          <w:rFonts w:hint="eastAsia"/>
          <w:color w:val="000000" w:themeColor="text1"/>
        </w:rPr>
        <w:t>常務次長</w:t>
      </w:r>
      <w:r w:rsidR="000F5922">
        <w:rPr>
          <w:rFonts w:ascii="標楷體" w:hAnsi="標楷體" w:hint="eastAsia"/>
          <w:color w:val="000000" w:themeColor="text1"/>
        </w:rPr>
        <w:t>、</w:t>
      </w:r>
      <w:proofErr w:type="gramStart"/>
      <w:r w:rsidR="000F5922" w:rsidRPr="000F5922">
        <w:rPr>
          <w:rFonts w:ascii="標楷體" w:hAnsi="標楷體" w:hint="eastAsia"/>
          <w:color w:val="000000" w:themeColor="text1"/>
        </w:rPr>
        <w:t>司法院周法官</w:t>
      </w:r>
      <w:proofErr w:type="gramEnd"/>
      <w:r w:rsidRPr="000F5922">
        <w:rPr>
          <w:rFonts w:hint="eastAsia"/>
          <w:color w:val="000000" w:themeColor="text1"/>
        </w:rPr>
        <w:t>暨相關人員</w:t>
      </w:r>
      <w:r w:rsidRPr="00F647FD">
        <w:rPr>
          <w:rFonts w:hint="eastAsia"/>
          <w:color w:val="000000" w:themeColor="text1"/>
        </w:rPr>
        <w:t>即席答復</w:t>
      </w:r>
      <w:r w:rsidRPr="00F647FD">
        <w:rPr>
          <w:rFonts w:ascii="標楷體" w:hAnsi="標楷體" w:hint="eastAsia"/>
          <w:color w:val="000000" w:themeColor="text1"/>
        </w:rPr>
        <w:t>；委員所提</w:t>
      </w:r>
      <w:r w:rsidRPr="00D47098">
        <w:rPr>
          <w:rFonts w:ascii="標楷體" w:hAnsi="標楷體" w:hint="eastAsia"/>
          <w:color w:val="000000"/>
        </w:rPr>
        <w:t>口頭質詢未及答復部分及委員</w:t>
      </w:r>
      <w:r w:rsidR="00331597" w:rsidRPr="00DA218E">
        <w:rPr>
          <w:rFonts w:ascii="標楷體" w:hAnsi="標楷體" w:hint="eastAsia"/>
          <w:color w:val="000000" w:themeColor="text1"/>
        </w:rPr>
        <w:t>潘維剛</w:t>
      </w:r>
      <w:r w:rsidR="00331597" w:rsidRPr="00DA218E">
        <w:rPr>
          <w:rFonts w:hint="eastAsia"/>
          <w:color w:val="000000" w:themeColor="text1"/>
        </w:rPr>
        <w:t>、</w:t>
      </w:r>
      <w:r w:rsidR="00452A30">
        <w:rPr>
          <w:rFonts w:hint="eastAsia"/>
          <w:color w:val="000000" w:themeColor="text1"/>
        </w:rPr>
        <w:t>高志鵬、</w:t>
      </w:r>
      <w:r w:rsidR="006557CF">
        <w:rPr>
          <w:rFonts w:hint="eastAsia"/>
          <w:color w:val="000000" w:themeColor="text1"/>
        </w:rPr>
        <w:t>蘇震清</w:t>
      </w:r>
      <w:r w:rsidRPr="00452A30">
        <w:rPr>
          <w:rFonts w:ascii="標楷體" w:hAnsi="標楷體" w:hint="eastAsia"/>
          <w:color w:val="000000" w:themeColor="text1"/>
        </w:rPr>
        <w:t>及</w:t>
      </w:r>
      <w:r w:rsidR="000F5922">
        <w:rPr>
          <w:rFonts w:hint="eastAsia"/>
          <w:color w:val="000000" w:themeColor="text1"/>
        </w:rPr>
        <w:t>簡東明</w:t>
      </w:r>
      <w:r w:rsidRPr="00DA218E">
        <w:rPr>
          <w:rFonts w:ascii="標楷體" w:hAnsi="標楷體" w:hint="eastAsia"/>
          <w:color w:val="000000" w:themeColor="text1"/>
        </w:rPr>
        <w:t>等</w:t>
      </w:r>
      <w:r w:rsidR="000F5922">
        <w:rPr>
          <w:rFonts w:ascii="標楷體" w:hAnsi="標楷體" w:hint="eastAsia"/>
          <w:color w:val="000000" w:themeColor="text1"/>
        </w:rPr>
        <w:t>4</w:t>
      </w:r>
      <w:r w:rsidRPr="00DA218E">
        <w:rPr>
          <w:rFonts w:ascii="標楷體" w:hAnsi="標楷體" w:hint="eastAsia"/>
          <w:color w:val="000000" w:themeColor="text1"/>
        </w:rPr>
        <w:t>人所提書面質詢，列入紀錄，刊登</w:t>
      </w:r>
      <w:r w:rsidRPr="00931EEF">
        <w:rPr>
          <w:rFonts w:ascii="標楷體" w:hAnsi="標楷體" w:hint="eastAsia"/>
          <w:color w:val="000000" w:themeColor="text1"/>
        </w:rPr>
        <w:t>公報，並請相關單位於1周內另以書面答復。</w:t>
      </w:r>
      <w:r w:rsidRPr="00931EEF">
        <w:rPr>
          <w:rFonts w:hint="eastAsia"/>
          <w:color w:val="000000" w:themeColor="text1"/>
        </w:rPr>
        <w:t>）</w:t>
      </w:r>
    </w:p>
    <w:p w:rsidR="00315A6F" w:rsidRDefault="00EA094E" w:rsidP="00EA094E">
      <w:pPr>
        <w:spacing w:afterLines="30" w:after="146"/>
        <w:ind w:left="665" w:hangingChars="200" w:hanging="665"/>
      </w:pPr>
      <w:r w:rsidRPr="00662992">
        <w:t>決</w:t>
      </w:r>
      <w:r w:rsidRPr="00662992">
        <w:rPr>
          <w:rFonts w:hint="eastAsia"/>
        </w:rPr>
        <w:t>議</w:t>
      </w:r>
      <w:r w:rsidRPr="00662992">
        <w:t>：</w:t>
      </w:r>
    </w:p>
    <w:p w:rsidR="00EA094E" w:rsidRDefault="00EA094E" w:rsidP="00DD1D53">
      <w:pPr>
        <w:pStyle w:val="afb"/>
        <w:numPr>
          <w:ilvl w:val="0"/>
          <w:numId w:val="34"/>
        </w:numPr>
        <w:spacing w:afterLines="30" w:after="146"/>
        <w:ind w:leftChars="100" w:left="1452" w:hangingChars="337" w:hanging="1120"/>
      </w:pPr>
      <w:proofErr w:type="gramStart"/>
      <w:r w:rsidRPr="00662992">
        <w:rPr>
          <w:rFonts w:hint="eastAsia"/>
        </w:rPr>
        <w:t>詢</w:t>
      </w:r>
      <w:proofErr w:type="gramEnd"/>
      <w:r w:rsidRPr="00662992">
        <w:rPr>
          <w:rFonts w:hint="eastAsia"/>
        </w:rPr>
        <w:t>答結束。</w:t>
      </w:r>
    </w:p>
    <w:p w:rsidR="00315A6F" w:rsidRDefault="00315A6F" w:rsidP="00DD1D53">
      <w:pPr>
        <w:pStyle w:val="afb"/>
        <w:numPr>
          <w:ilvl w:val="0"/>
          <w:numId w:val="34"/>
        </w:numPr>
        <w:spacing w:afterLines="30" w:after="146"/>
        <w:ind w:leftChars="100" w:left="1452" w:hangingChars="337" w:hanging="1120"/>
      </w:pPr>
      <w:r>
        <w:rPr>
          <w:rFonts w:hint="eastAsia"/>
        </w:rPr>
        <w:t>第一百</w:t>
      </w:r>
      <w:r w:rsidR="00E96928">
        <w:rPr>
          <w:rFonts w:hint="eastAsia"/>
        </w:rPr>
        <w:t>五</w:t>
      </w:r>
      <w:r>
        <w:rPr>
          <w:rFonts w:hint="eastAsia"/>
        </w:rPr>
        <w:t>十</w:t>
      </w:r>
      <w:r w:rsidR="00E96928">
        <w:rPr>
          <w:rFonts w:hint="eastAsia"/>
        </w:rPr>
        <w:t>四</w:t>
      </w:r>
      <w:r>
        <w:rPr>
          <w:rFonts w:hint="eastAsia"/>
        </w:rPr>
        <w:t>條條文</w:t>
      </w:r>
      <w:r w:rsidR="00E96928">
        <w:rPr>
          <w:rFonts w:hint="eastAsia"/>
        </w:rPr>
        <w:t>第</w:t>
      </w:r>
      <w:r w:rsidR="00E96928">
        <w:rPr>
          <w:rFonts w:hint="eastAsia"/>
        </w:rPr>
        <w:t>1</w:t>
      </w:r>
      <w:r w:rsidR="00E96928">
        <w:rPr>
          <w:rFonts w:hint="eastAsia"/>
        </w:rPr>
        <w:t>項刪除</w:t>
      </w:r>
      <w:r w:rsidR="00DD1D53">
        <w:rPr>
          <w:rFonts w:hint="eastAsia"/>
        </w:rPr>
        <w:t>句</w:t>
      </w:r>
      <w:r w:rsidR="00E96928">
        <w:rPr>
          <w:rFonts w:hint="eastAsia"/>
        </w:rPr>
        <w:t>中「本條」</w:t>
      </w:r>
      <w:r w:rsidR="00C114EB">
        <w:rPr>
          <w:rFonts w:hint="eastAsia"/>
        </w:rPr>
        <w:t>等</w:t>
      </w:r>
      <w:r w:rsidR="00C114EB">
        <w:rPr>
          <w:rFonts w:hint="eastAsia"/>
        </w:rPr>
        <w:t>2</w:t>
      </w:r>
      <w:r w:rsidR="00E96928">
        <w:rPr>
          <w:rFonts w:hint="eastAsia"/>
        </w:rPr>
        <w:t>字</w:t>
      </w:r>
      <w:r w:rsidR="00C114EB">
        <w:rPr>
          <w:rFonts w:hint="eastAsia"/>
        </w:rPr>
        <w:t>；</w:t>
      </w:r>
      <w:r w:rsidR="00E96928">
        <w:rPr>
          <w:rFonts w:hint="eastAsia"/>
        </w:rPr>
        <w:t>第</w:t>
      </w:r>
      <w:r w:rsidR="00E96928">
        <w:rPr>
          <w:rFonts w:hint="eastAsia"/>
        </w:rPr>
        <w:t>2</w:t>
      </w:r>
      <w:r w:rsidR="00E96928">
        <w:rPr>
          <w:rFonts w:hint="eastAsia"/>
        </w:rPr>
        <w:t>項</w:t>
      </w:r>
      <w:proofErr w:type="gramStart"/>
      <w:r w:rsidR="00E96928">
        <w:rPr>
          <w:rFonts w:hint="eastAsia"/>
        </w:rPr>
        <w:t>刪除</w:t>
      </w:r>
      <w:r w:rsidR="00C114EB">
        <w:rPr>
          <w:rFonts w:hint="eastAsia"/>
        </w:rPr>
        <w:t>首</w:t>
      </w:r>
      <w:r w:rsidR="00E96928">
        <w:rPr>
          <w:rFonts w:hint="eastAsia"/>
        </w:rPr>
        <w:t>句</w:t>
      </w:r>
      <w:r w:rsidR="00C114EB">
        <w:rPr>
          <w:rFonts w:hint="eastAsia"/>
        </w:rPr>
        <w:t>中</w:t>
      </w:r>
      <w:proofErr w:type="gramEnd"/>
      <w:r w:rsidR="00E96928">
        <w:rPr>
          <w:rFonts w:hint="eastAsia"/>
        </w:rPr>
        <w:t>「生」</w:t>
      </w:r>
      <w:r w:rsidR="00E96928">
        <w:rPr>
          <w:rFonts w:hint="eastAsia"/>
        </w:rPr>
        <w:t>1</w:t>
      </w:r>
      <w:r w:rsidR="00E96928">
        <w:rPr>
          <w:rFonts w:hint="eastAsia"/>
        </w:rPr>
        <w:t>字</w:t>
      </w:r>
      <w:r w:rsidR="001A208C">
        <w:rPr>
          <w:rFonts w:ascii="標楷體" w:hAnsi="標楷體" w:hint="eastAsia"/>
        </w:rPr>
        <w:t>、</w:t>
      </w:r>
      <w:r w:rsidR="00C114EB">
        <w:rPr>
          <w:rFonts w:hint="eastAsia"/>
        </w:rPr>
        <w:t>「如經法院個案」等文字修正為：「法院經」、「得令其股東」等文字修正為：「得令該股東」及第</w:t>
      </w:r>
      <w:r w:rsidR="00C114EB">
        <w:rPr>
          <w:rFonts w:hint="eastAsia"/>
        </w:rPr>
        <w:t>7</w:t>
      </w:r>
      <w:proofErr w:type="gramStart"/>
      <w:r w:rsidR="00C114EB">
        <w:rPr>
          <w:rFonts w:hint="eastAsia"/>
        </w:rPr>
        <w:t>款句中</w:t>
      </w:r>
      <w:proofErr w:type="gramEnd"/>
      <w:r w:rsidR="00C114EB">
        <w:rPr>
          <w:rFonts w:hint="eastAsia"/>
        </w:rPr>
        <w:t>「其他足證明」等文字，修正為：「其他足資證明」，</w:t>
      </w:r>
      <w:proofErr w:type="gramStart"/>
      <w:r>
        <w:rPr>
          <w:rFonts w:hint="eastAsia"/>
        </w:rPr>
        <w:t>其餘均照案</w:t>
      </w:r>
      <w:proofErr w:type="gramEnd"/>
      <w:r>
        <w:rPr>
          <w:rFonts w:hint="eastAsia"/>
        </w:rPr>
        <w:t>通過。</w:t>
      </w:r>
    </w:p>
    <w:p w:rsidR="00C114EB" w:rsidRDefault="00C114EB" w:rsidP="00C114EB">
      <w:pPr>
        <w:pStyle w:val="afb"/>
        <w:numPr>
          <w:ilvl w:val="0"/>
          <w:numId w:val="34"/>
        </w:numPr>
        <w:spacing w:afterLines="30" w:after="146"/>
        <w:ind w:leftChars="100" w:left="1452" w:hangingChars="337" w:hanging="1120"/>
      </w:pPr>
      <w:r w:rsidRPr="00C114EB">
        <w:rPr>
          <w:rFonts w:hint="eastAsia"/>
        </w:rPr>
        <w:t>全案審查完竣，提報院會討論，須交黨團協商，並推請蘇召集</w:t>
      </w:r>
      <w:proofErr w:type="gramStart"/>
      <w:r w:rsidRPr="00C114EB">
        <w:rPr>
          <w:rFonts w:hint="eastAsia"/>
        </w:rPr>
        <w:t>委員震清於</w:t>
      </w:r>
      <w:proofErr w:type="gramEnd"/>
      <w:r w:rsidRPr="00C114EB">
        <w:rPr>
          <w:rFonts w:hint="eastAsia"/>
        </w:rPr>
        <w:t>院會討論時作補充說明。</w:t>
      </w:r>
    </w:p>
    <w:p w:rsidR="00EA094E" w:rsidRDefault="00EA094E" w:rsidP="00EA094E">
      <w:pPr>
        <w:spacing w:afterLines="30" w:after="146"/>
        <w:ind w:left="665" w:hangingChars="200" w:hanging="665"/>
      </w:pPr>
      <w:r>
        <w:rPr>
          <w:rFonts w:hint="eastAsia"/>
        </w:rPr>
        <w:t>二、審查本院委員許忠信等</w:t>
      </w:r>
      <w:r>
        <w:rPr>
          <w:rFonts w:hint="eastAsia"/>
        </w:rPr>
        <w:t>20</w:t>
      </w:r>
      <w:r>
        <w:rPr>
          <w:rFonts w:hint="eastAsia"/>
        </w:rPr>
        <w:t>人擬具「公司法第一百九十七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315A6F" w:rsidRDefault="00EA094E" w:rsidP="00EA094E">
      <w:pPr>
        <w:spacing w:afterLines="30" w:after="146"/>
        <w:ind w:left="665" w:hangingChars="200" w:hanging="665"/>
      </w:pPr>
      <w:r w:rsidRPr="00662992">
        <w:t>決</w:t>
      </w:r>
      <w:r w:rsidRPr="00662992">
        <w:rPr>
          <w:rFonts w:hint="eastAsia"/>
        </w:rPr>
        <w:t>議</w:t>
      </w:r>
      <w:r w:rsidRPr="00662992">
        <w:t>：</w:t>
      </w:r>
    </w:p>
    <w:p w:rsidR="00315A6F" w:rsidRDefault="00315A6F" w:rsidP="00DD1D53">
      <w:pPr>
        <w:spacing w:afterLines="30" w:after="146"/>
        <w:ind w:leftChars="100" w:left="997" w:hangingChars="200" w:hanging="665"/>
      </w:pPr>
      <w:r>
        <w:rPr>
          <w:rFonts w:hint="eastAsia"/>
        </w:rPr>
        <w:t>（一）</w:t>
      </w:r>
      <w:proofErr w:type="gramStart"/>
      <w:r w:rsidR="00EA094E" w:rsidRPr="00662992">
        <w:rPr>
          <w:rFonts w:hint="eastAsia"/>
        </w:rPr>
        <w:t>詢</w:t>
      </w:r>
      <w:proofErr w:type="gramEnd"/>
      <w:r w:rsidR="00EA094E" w:rsidRPr="00662992">
        <w:rPr>
          <w:rFonts w:hint="eastAsia"/>
        </w:rPr>
        <w:t>答結束。</w:t>
      </w:r>
    </w:p>
    <w:p w:rsidR="00EA094E" w:rsidRDefault="00315A6F" w:rsidP="00DD1D53">
      <w:pPr>
        <w:spacing w:afterLines="30" w:after="146"/>
        <w:ind w:leftChars="100" w:left="1329" w:hangingChars="300" w:hanging="997"/>
      </w:pPr>
      <w:r>
        <w:rPr>
          <w:rFonts w:hint="eastAsia"/>
        </w:rPr>
        <w:t>（二）</w:t>
      </w:r>
      <w:r w:rsidR="00850E25">
        <w:rPr>
          <w:rFonts w:hint="eastAsia"/>
        </w:rPr>
        <w:t>第一百九十七條條文</w:t>
      </w:r>
      <w:proofErr w:type="gramStart"/>
      <w:r w:rsidR="00850E25">
        <w:rPr>
          <w:rFonts w:hint="eastAsia"/>
        </w:rPr>
        <w:t>第</w:t>
      </w:r>
      <w:r w:rsidR="00850E25">
        <w:rPr>
          <w:rFonts w:hint="eastAsia"/>
        </w:rPr>
        <w:t>3</w:t>
      </w:r>
      <w:r w:rsidR="00850E25">
        <w:rPr>
          <w:rFonts w:hint="eastAsia"/>
        </w:rPr>
        <w:t>項句</w:t>
      </w:r>
      <w:proofErr w:type="gramEnd"/>
      <w:r w:rsidR="00850E25">
        <w:rPr>
          <w:rFonts w:hint="eastAsia"/>
        </w:rPr>
        <w:t>首「董事任期未屆滿提前改選者，當選之董事」等文字，修正為「公開發行股票之公</w:t>
      </w:r>
      <w:r w:rsidR="00850E25">
        <w:rPr>
          <w:rFonts w:hint="eastAsia"/>
        </w:rPr>
        <w:lastRenderedPageBreak/>
        <w:t>司董事當選後」，並刪除句中「公開發行股票」等文字，</w:t>
      </w:r>
      <w:proofErr w:type="gramStart"/>
      <w:r w:rsidR="00850E25">
        <w:rPr>
          <w:rFonts w:hint="eastAsia"/>
        </w:rPr>
        <w:t>其餘均照案</w:t>
      </w:r>
      <w:proofErr w:type="gramEnd"/>
      <w:r w:rsidR="00850E25">
        <w:rPr>
          <w:rFonts w:hint="eastAsia"/>
        </w:rPr>
        <w:t>通過。</w:t>
      </w:r>
    </w:p>
    <w:p w:rsidR="00C114EB" w:rsidRPr="00662992" w:rsidRDefault="00C114EB" w:rsidP="00DD1D53">
      <w:pPr>
        <w:spacing w:afterLines="30" w:after="146"/>
        <w:ind w:leftChars="100" w:left="1329" w:hangingChars="300" w:hanging="997"/>
      </w:pPr>
      <w:r>
        <w:rPr>
          <w:rFonts w:hint="eastAsia"/>
        </w:rPr>
        <w:t>（三）</w:t>
      </w:r>
      <w:r w:rsidRPr="00C114EB">
        <w:rPr>
          <w:rFonts w:hint="eastAsia"/>
        </w:rPr>
        <w:t>全案審查完竣，提報院會討論，不須交黨團協商，並推請蘇召集</w:t>
      </w:r>
      <w:proofErr w:type="gramStart"/>
      <w:r w:rsidRPr="00C114EB">
        <w:rPr>
          <w:rFonts w:hint="eastAsia"/>
        </w:rPr>
        <w:t>委員震清於</w:t>
      </w:r>
      <w:proofErr w:type="gramEnd"/>
      <w:r w:rsidRPr="00C114EB">
        <w:rPr>
          <w:rFonts w:hint="eastAsia"/>
        </w:rPr>
        <w:t>院會討論時作補充說明。</w:t>
      </w:r>
    </w:p>
    <w:p w:rsidR="00EA094E" w:rsidRDefault="00EA094E" w:rsidP="00EA094E">
      <w:pPr>
        <w:ind w:left="665" w:hangingChars="200" w:hanging="665"/>
      </w:pPr>
      <w:r>
        <w:rPr>
          <w:rFonts w:hint="eastAsia"/>
        </w:rPr>
        <w:t>三、繼續審查本院委員許忠信等</w:t>
      </w:r>
      <w:r>
        <w:rPr>
          <w:rFonts w:hint="eastAsia"/>
        </w:rPr>
        <w:t>19</w:t>
      </w:r>
      <w:r>
        <w:rPr>
          <w:rFonts w:hint="eastAsia"/>
        </w:rPr>
        <w:t>人擬具「公司法第二百四十六條之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條文修正草案」案。</w:t>
      </w:r>
    </w:p>
    <w:p w:rsidR="0069587E" w:rsidRDefault="0069587E" w:rsidP="00EA094E">
      <w:pPr>
        <w:spacing w:afterLines="30" w:after="146"/>
        <w:ind w:left="665" w:hangingChars="200" w:hanging="665"/>
      </w:pPr>
      <w:r w:rsidRPr="00662992">
        <w:t>決</w:t>
      </w:r>
      <w:r w:rsidRPr="00662992">
        <w:rPr>
          <w:rFonts w:hint="eastAsia"/>
        </w:rPr>
        <w:t>議</w:t>
      </w:r>
      <w:r w:rsidRPr="00662992">
        <w:t>：</w:t>
      </w:r>
    </w:p>
    <w:p w:rsidR="00C114EB" w:rsidRDefault="00C114EB" w:rsidP="00C114EB">
      <w:pPr>
        <w:spacing w:afterLines="30" w:after="146"/>
        <w:ind w:leftChars="100" w:left="997" w:hangingChars="200" w:hanging="665"/>
      </w:pPr>
      <w:r>
        <w:rPr>
          <w:rFonts w:hint="eastAsia"/>
        </w:rPr>
        <w:t>（一）維持現行條文</w:t>
      </w:r>
      <w:r w:rsidRPr="00662992">
        <w:rPr>
          <w:rFonts w:hint="eastAsia"/>
        </w:rPr>
        <w:t>。</w:t>
      </w:r>
    </w:p>
    <w:p w:rsidR="00C114EB" w:rsidRDefault="00C114EB" w:rsidP="00C114EB">
      <w:pPr>
        <w:spacing w:afterLines="30" w:after="146"/>
        <w:ind w:leftChars="100" w:left="1329" w:hangingChars="300" w:hanging="997"/>
      </w:pPr>
      <w:r>
        <w:rPr>
          <w:rFonts w:hint="eastAsia"/>
        </w:rPr>
        <w:t>（二）</w:t>
      </w:r>
      <w:r w:rsidRPr="00C114EB">
        <w:rPr>
          <w:rFonts w:hint="eastAsia"/>
        </w:rPr>
        <w:t>全案審查完竣，提報院會討論，</w:t>
      </w:r>
      <w:r>
        <w:rPr>
          <w:rFonts w:hint="eastAsia"/>
        </w:rPr>
        <w:t>不</w:t>
      </w:r>
      <w:r w:rsidRPr="00C114EB">
        <w:rPr>
          <w:rFonts w:hint="eastAsia"/>
        </w:rPr>
        <w:t>須交黨團協商，並推請蘇召集</w:t>
      </w:r>
      <w:proofErr w:type="gramStart"/>
      <w:r w:rsidRPr="00C114EB">
        <w:rPr>
          <w:rFonts w:hint="eastAsia"/>
        </w:rPr>
        <w:t>委員震清於</w:t>
      </w:r>
      <w:proofErr w:type="gramEnd"/>
      <w:r w:rsidRPr="00C114EB">
        <w:rPr>
          <w:rFonts w:hint="eastAsia"/>
        </w:rPr>
        <w:t>院會討論時作補充說明。</w:t>
      </w:r>
      <w:r>
        <w:rPr>
          <w:rFonts w:hint="eastAsia"/>
        </w:rPr>
        <w:t>。</w:t>
      </w:r>
    </w:p>
    <w:p w:rsidR="001E628F" w:rsidRPr="00B64444" w:rsidRDefault="00B06729" w:rsidP="001E628F">
      <w:pPr>
        <w:tabs>
          <w:tab w:val="left" w:pos="1328"/>
        </w:tabs>
        <w:snapToGrid w:val="0"/>
        <w:spacing w:beforeLines="30" w:before="146" w:line="440" w:lineRule="exact"/>
        <w:ind w:leftChars="-299" w:left="-994" w:firstLine="992"/>
        <w:rPr>
          <w:rFonts w:ascii="標楷體" w:hAnsi="標楷體"/>
        </w:rPr>
      </w:pPr>
      <w:r w:rsidRPr="00B64444">
        <w:rPr>
          <w:rFonts w:ascii="標楷體" w:hAnsi="標楷體"/>
        </w:rPr>
        <w:t>散會</w:t>
      </w:r>
    </w:p>
    <w:sectPr w:rsidR="001E628F" w:rsidRPr="00B64444" w:rsidSect="00736563">
      <w:footerReference w:type="even" r:id="rId9"/>
      <w:footerReference w:type="default" r:id="rId10"/>
      <w:pgSz w:w="11906" w:h="16838" w:code="9"/>
      <w:pgMar w:top="1134" w:right="851" w:bottom="1134" w:left="1134" w:header="851" w:footer="992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F8F" w:rsidRDefault="000F2F8F">
      <w:r>
        <w:separator/>
      </w:r>
    </w:p>
  </w:endnote>
  <w:endnote w:type="continuationSeparator" w:id="0">
    <w:p w:rsidR="000F2F8F" w:rsidRDefault="000F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6"/>
      <w:framePr w:wrap="around" w:vAnchor="text" w:hAnchor="margin" w:xAlign="right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8023F" w:rsidRDefault="0008023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A43DA">
      <w:rPr>
        <w:rStyle w:val="a7"/>
        <w:noProof/>
      </w:rPr>
      <w:t>1</w:t>
    </w:r>
    <w:r>
      <w:rPr>
        <w:rStyle w:val="a7"/>
      </w:rPr>
      <w:fldChar w:fldCharType="end"/>
    </w:r>
  </w:p>
  <w:p w:rsidR="0008023F" w:rsidRDefault="0008023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F8F" w:rsidRDefault="000F2F8F">
      <w:r>
        <w:separator/>
      </w:r>
    </w:p>
  </w:footnote>
  <w:footnote w:type="continuationSeparator" w:id="0">
    <w:p w:rsidR="000F2F8F" w:rsidRDefault="000F2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0D4C5EFF"/>
    <w:multiLevelType w:val="hybridMultilevel"/>
    <w:tmpl w:val="AF7A5BAC"/>
    <w:lvl w:ilvl="0" w:tplc="6D246510">
      <w:start w:val="1"/>
      <w:numFmt w:val="taiwaneseCountingThousand"/>
      <w:lvlText w:val="（%1）"/>
      <w:lvlJc w:val="left"/>
      <w:pPr>
        <w:ind w:left="1080" w:hanging="10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68A6F4C"/>
    <w:multiLevelType w:val="hybridMultilevel"/>
    <w:tmpl w:val="1FAC8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DED0C72"/>
    <w:multiLevelType w:val="hybridMultilevel"/>
    <w:tmpl w:val="5EA0B7BC"/>
    <w:lvl w:ilvl="0" w:tplc="9B5201B2">
      <w:start w:val="1"/>
      <w:numFmt w:val="taiwaneseCountingThousand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0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1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4">
    <w:nsid w:val="41D973D5"/>
    <w:multiLevelType w:val="hybridMultilevel"/>
    <w:tmpl w:val="81DE8596"/>
    <w:lvl w:ilvl="0" w:tplc="9F087018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9">
    <w:nsid w:val="46585DB9"/>
    <w:multiLevelType w:val="hybridMultilevel"/>
    <w:tmpl w:val="7A0A52CC"/>
    <w:lvl w:ilvl="0" w:tplc="64744070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4C9C3D8B"/>
    <w:multiLevelType w:val="hybridMultilevel"/>
    <w:tmpl w:val="643A8D6E"/>
    <w:lvl w:ilvl="0" w:tplc="D2A0CEFE">
      <w:start w:val="1"/>
      <w:numFmt w:val="taiwaneseCountingThousand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4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6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8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2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3"/>
  </w:num>
  <w:num w:numId="3">
    <w:abstractNumId w:val="21"/>
  </w:num>
  <w:num w:numId="4">
    <w:abstractNumId w:val="20"/>
  </w:num>
  <w:num w:numId="5">
    <w:abstractNumId w:val="26"/>
  </w:num>
  <w:num w:numId="6">
    <w:abstractNumId w:val="32"/>
  </w:num>
  <w:num w:numId="7">
    <w:abstractNumId w:val="18"/>
  </w:num>
  <w:num w:numId="8">
    <w:abstractNumId w:val="29"/>
  </w:num>
  <w:num w:numId="9">
    <w:abstractNumId w:val="13"/>
  </w:num>
  <w:num w:numId="10">
    <w:abstractNumId w:val="15"/>
  </w:num>
  <w:num w:numId="11">
    <w:abstractNumId w:val="6"/>
  </w:num>
  <w:num w:numId="12">
    <w:abstractNumId w:val="7"/>
  </w:num>
  <w:num w:numId="13">
    <w:abstractNumId w:val="27"/>
  </w:num>
  <w:num w:numId="14">
    <w:abstractNumId w:val="8"/>
  </w:num>
  <w:num w:numId="15">
    <w:abstractNumId w:val="10"/>
  </w:num>
  <w:num w:numId="16">
    <w:abstractNumId w:val="25"/>
  </w:num>
  <w:num w:numId="17">
    <w:abstractNumId w:val="31"/>
  </w:num>
  <w:num w:numId="18">
    <w:abstractNumId w:val="0"/>
  </w:num>
  <w:num w:numId="19">
    <w:abstractNumId w:val="2"/>
  </w:num>
  <w:num w:numId="20">
    <w:abstractNumId w:val="4"/>
  </w:num>
  <w:num w:numId="21">
    <w:abstractNumId w:val="16"/>
  </w:num>
  <w:num w:numId="22">
    <w:abstractNumId w:val="17"/>
  </w:num>
  <w:num w:numId="23">
    <w:abstractNumId w:val="30"/>
  </w:num>
  <w:num w:numId="24">
    <w:abstractNumId w:val="12"/>
  </w:num>
  <w:num w:numId="25">
    <w:abstractNumId w:val="23"/>
  </w:num>
  <w:num w:numId="26">
    <w:abstractNumId w:val="28"/>
  </w:num>
  <w:num w:numId="27">
    <w:abstractNumId w:val="24"/>
  </w:num>
  <w:num w:numId="28">
    <w:abstractNumId w:val="24"/>
  </w:num>
  <w:num w:numId="29">
    <w:abstractNumId w:val="19"/>
  </w:num>
  <w:num w:numId="30">
    <w:abstractNumId w:val="5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4E1"/>
    <w:rsid w:val="00017071"/>
    <w:rsid w:val="000172B2"/>
    <w:rsid w:val="000172DE"/>
    <w:rsid w:val="000205FD"/>
    <w:rsid w:val="0002125D"/>
    <w:rsid w:val="0002157E"/>
    <w:rsid w:val="00021DC6"/>
    <w:rsid w:val="000228BC"/>
    <w:rsid w:val="00023E31"/>
    <w:rsid w:val="00025AC3"/>
    <w:rsid w:val="0002672C"/>
    <w:rsid w:val="000270BF"/>
    <w:rsid w:val="0002720E"/>
    <w:rsid w:val="000316C7"/>
    <w:rsid w:val="00031F0D"/>
    <w:rsid w:val="00034E75"/>
    <w:rsid w:val="00037D24"/>
    <w:rsid w:val="00042CBB"/>
    <w:rsid w:val="000441E8"/>
    <w:rsid w:val="0004531C"/>
    <w:rsid w:val="00046EEF"/>
    <w:rsid w:val="00046F3D"/>
    <w:rsid w:val="00047BA2"/>
    <w:rsid w:val="00047F10"/>
    <w:rsid w:val="00047FAA"/>
    <w:rsid w:val="000513CF"/>
    <w:rsid w:val="000526A7"/>
    <w:rsid w:val="00052FC6"/>
    <w:rsid w:val="000534AF"/>
    <w:rsid w:val="00053536"/>
    <w:rsid w:val="00055276"/>
    <w:rsid w:val="00055BF7"/>
    <w:rsid w:val="000564FE"/>
    <w:rsid w:val="00056B76"/>
    <w:rsid w:val="0005746E"/>
    <w:rsid w:val="00057617"/>
    <w:rsid w:val="00057698"/>
    <w:rsid w:val="00060315"/>
    <w:rsid w:val="00060E23"/>
    <w:rsid w:val="00063DC7"/>
    <w:rsid w:val="0006726F"/>
    <w:rsid w:val="00070E9A"/>
    <w:rsid w:val="00071014"/>
    <w:rsid w:val="00071EAF"/>
    <w:rsid w:val="00072C73"/>
    <w:rsid w:val="0007443B"/>
    <w:rsid w:val="000750BF"/>
    <w:rsid w:val="000753AF"/>
    <w:rsid w:val="00075604"/>
    <w:rsid w:val="000768C7"/>
    <w:rsid w:val="0007695F"/>
    <w:rsid w:val="0008023F"/>
    <w:rsid w:val="0008025E"/>
    <w:rsid w:val="0008075A"/>
    <w:rsid w:val="0008135C"/>
    <w:rsid w:val="00081E26"/>
    <w:rsid w:val="00084F93"/>
    <w:rsid w:val="00085ACE"/>
    <w:rsid w:val="00085AD4"/>
    <w:rsid w:val="0008619A"/>
    <w:rsid w:val="00086265"/>
    <w:rsid w:val="00086E74"/>
    <w:rsid w:val="00087A26"/>
    <w:rsid w:val="00090C96"/>
    <w:rsid w:val="00091F70"/>
    <w:rsid w:val="00093D9C"/>
    <w:rsid w:val="0009536E"/>
    <w:rsid w:val="000971DD"/>
    <w:rsid w:val="000A4EB2"/>
    <w:rsid w:val="000A66E7"/>
    <w:rsid w:val="000A6738"/>
    <w:rsid w:val="000A7C3B"/>
    <w:rsid w:val="000A7C7C"/>
    <w:rsid w:val="000B1591"/>
    <w:rsid w:val="000B20B8"/>
    <w:rsid w:val="000B2D26"/>
    <w:rsid w:val="000B2F41"/>
    <w:rsid w:val="000B3604"/>
    <w:rsid w:val="000B3F50"/>
    <w:rsid w:val="000B4056"/>
    <w:rsid w:val="000B446B"/>
    <w:rsid w:val="000B5F7C"/>
    <w:rsid w:val="000B61AB"/>
    <w:rsid w:val="000C09BA"/>
    <w:rsid w:val="000C1F4C"/>
    <w:rsid w:val="000C2B6F"/>
    <w:rsid w:val="000C2C29"/>
    <w:rsid w:val="000C65CD"/>
    <w:rsid w:val="000C6E8E"/>
    <w:rsid w:val="000C7398"/>
    <w:rsid w:val="000D139E"/>
    <w:rsid w:val="000D195F"/>
    <w:rsid w:val="000D2DC1"/>
    <w:rsid w:val="000D36F4"/>
    <w:rsid w:val="000D64DF"/>
    <w:rsid w:val="000D6D30"/>
    <w:rsid w:val="000E1AAF"/>
    <w:rsid w:val="000E247E"/>
    <w:rsid w:val="000E24DE"/>
    <w:rsid w:val="000E32AD"/>
    <w:rsid w:val="000E3A69"/>
    <w:rsid w:val="000E4A7D"/>
    <w:rsid w:val="000E5549"/>
    <w:rsid w:val="000E657C"/>
    <w:rsid w:val="000F0E63"/>
    <w:rsid w:val="000F0EE5"/>
    <w:rsid w:val="000F12F5"/>
    <w:rsid w:val="000F1E1A"/>
    <w:rsid w:val="000F2900"/>
    <w:rsid w:val="000F2F8F"/>
    <w:rsid w:val="000F3D65"/>
    <w:rsid w:val="000F5922"/>
    <w:rsid w:val="000F7412"/>
    <w:rsid w:val="001000DC"/>
    <w:rsid w:val="001012A2"/>
    <w:rsid w:val="001053CE"/>
    <w:rsid w:val="0010568B"/>
    <w:rsid w:val="0010626A"/>
    <w:rsid w:val="00107F7D"/>
    <w:rsid w:val="00110672"/>
    <w:rsid w:val="0011133E"/>
    <w:rsid w:val="001129C5"/>
    <w:rsid w:val="00113BD1"/>
    <w:rsid w:val="00113FB1"/>
    <w:rsid w:val="00115279"/>
    <w:rsid w:val="0011575E"/>
    <w:rsid w:val="00116FC4"/>
    <w:rsid w:val="00117C44"/>
    <w:rsid w:val="00117EAF"/>
    <w:rsid w:val="00120EAA"/>
    <w:rsid w:val="00121921"/>
    <w:rsid w:val="0012419D"/>
    <w:rsid w:val="00126709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A54"/>
    <w:rsid w:val="00146DDD"/>
    <w:rsid w:val="00150C17"/>
    <w:rsid w:val="00151043"/>
    <w:rsid w:val="0015129C"/>
    <w:rsid w:val="00151FE6"/>
    <w:rsid w:val="00152737"/>
    <w:rsid w:val="001540A4"/>
    <w:rsid w:val="00154782"/>
    <w:rsid w:val="0015514B"/>
    <w:rsid w:val="00155A8B"/>
    <w:rsid w:val="0015736C"/>
    <w:rsid w:val="0016032D"/>
    <w:rsid w:val="001618F8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7242"/>
    <w:rsid w:val="001804AE"/>
    <w:rsid w:val="0018117A"/>
    <w:rsid w:val="0018138D"/>
    <w:rsid w:val="00181A96"/>
    <w:rsid w:val="00183D45"/>
    <w:rsid w:val="001848B5"/>
    <w:rsid w:val="0018727E"/>
    <w:rsid w:val="00190A6A"/>
    <w:rsid w:val="00191746"/>
    <w:rsid w:val="00192391"/>
    <w:rsid w:val="001936A2"/>
    <w:rsid w:val="00195BC9"/>
    <w:rsid w:val="0019694B"/>
    <w:rsid w:val="001969B9"/>
    <w:rsid w:val="00197DCF"/>
    <w:rsid w:val="001A05F7"/>
    <w:rsid w:val="001A1C76"/>
    <w:rsid w:val="001A208C"/>
    <w:rsid w:val="001A3B59"/>
    <w:rsid w:val="001A4BE4"/>
    <w:rsid w:val="001A5A76"/>
    <w:rsid w:val="001A6184"/>
    <w:rsid w:val="001A693B"/>
    <w:rsid w:val="001A701E"/>
    <w:rsid w:val="001B1B13"/>
    <w:rsid w:val="001B1E08"/>
    <w:rsid w:val="001B246C"/>
    <w:rsid w:val="001B36D4"/>
    <w:rsid w:val="001B47D4"/>
    <w:rsid w:val="001C32A6"/>
    <w:rsid w:val="001C4590"/>
    <w:rsid w:val="001C5449"/>
    <w:rsid w:val="001C6237"/>
    <w:rsid w:val="001C71AB"/>
    <w:rsid w:val="001D0A90"/>
    <w:rsid w:val="001D22D9"/>
    <w:rsid w:val="001D26F8"/>
    <w:rsid w:val="001D2A6B"/>
    <w:rsid w:val="001D3C00"/>
    <w:rsid w:val="001E2C05"/>
    <w:rsid w:val="001E628F"/>
    <w:rsid w:val="001E7654"/>
    <w:rsid w:val="001F220B"/>
    <w:rsid w:val="001F3484"/>
    <w:rsid w:val="001F427E"/>
    <w:rsid w:val="001F50BB"/>
    <w:rsid w:val="001F5A23"/>
    <w:rsid w:val="001F6CCA"/>
    <w:rsid w:val="001F78B0"/>
    <w:rsid w:val="00202305"/>
    <w:rsid w:val="00205CD4"/>
    <w:rsid w:val="002060FE"/>
    <w:rsid w:val="0021055D"/>
    <w:rsid w:val="0021080B"/>
    <w:rsid w:val="002138BE"/>
    <w:rsid w:val="00215AFD"/>
    <w:rsid w:val="00216185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5C61"/>
    <w:rsid w:val="00235D1F"/>
    <w:rsid w:val="00235EA0"/>
    <w:rsid w:val="0023666B"/>
    <w:rsid w:val="00237AC9"/>
    <w:rsid w:val="00240BB4"/>
    <w:rsid w:val="00240FF2"/>
    <w:rsid w:val="00241F19"/>
    <w:rsid w:val="00241F87"/>
    <w:rsid w:val="0024730E"/>
    <w:rsid w:val="002474B9"/>
    <w:rsid w:val="0025124F"/>
    <w:rsid w:val="00252AF0"/>
    <w:rsid w:val="00252D44"/>
    <w:rsid w:val="00253AAC"/>
    <w:rsid w:val="00256215"/>
    <w:rsid w:val="0026098A"/>
    <w:rsid w:val="002633BE"/>
    <w:rsid w:val="002646C6"/>
    <w:rsid w:val="00264BFB"/>
    <w:rsid w:val="00265B0E"/>
    <w:rsid w:val="0026631E"/>
    <w:rsid w:val="0026687E"/>
    <w:rsid w:val="00266C81"/>
    <w:rsid w:val="00267F00"/>
    <w:rsid w:val="00271093"/>
    <w:rsid w:val="002721D0"/>
    <w:rsid w:val="002758C4"/>
    <w:rsid w:val="00275B54"/>
    <w:rsid w:val="0027610C"/>
    <w:rsid w:val="00276CC6"/>
    <w:rsid w:val="002805FC"/>
    <w:rsid w:val="00281813"/>
    <w:rsid w:val="00283494"/>
    <w:rsid w:val="00283CD8"/>
    <w:rsid w:val="00286F8F"/>
    <w:rsid w:val="00290F88"/>
    <w:rsid w:val="00291B08"/>
    <w:rsid w:val="00291BDD"/>
    <w:rsid w:val="0029238F"/>
    <w:rsid w:val="00294B4E"/>
    <w:rsid w:val="00295591"/>
    <w:rsid w:val="00296ABD"/>
    <w:rsid w:val="00297025"/>
    <w:rsid w:val="002A045C"/>
    <w:rsid w:val="002A0A8C"/>
    <w:rsid w:val="002A0CCB"/>
    <w:rsid w:val="002A2C9B"/>
    <w:rsid w:val="002A3A2A"/>
    <w:rsid w:val="002A3AB1"/>
    <w:rsid w:val="002A4DCB"/>
    <w:rsid w:val="002A6ED8"/>
    <w:rsid w:val="002B0281"/>
    <w:rsid w:val="002B17C8"/>
    <w:rsid w:val="002B2812"/>
    <w:rsid w:val="002B37C0"/>
    <w:rsid w:val="002B5286"/>
    <w:rsid w:val="002B6FCE"/>
    <w:rsid w:val="002B7847"/>
    <w:rsid w:val="002B7907"/>
    <w:rsid w:val="002B7E3D"/>
    <w:rsid w:val="002C1882"/>
    <w:rsid w:val="002C1B57"/>
    <w:rsid w:val="002C1FB4"/>
    <w:rsid w:val="002C22DC"/>
    <w:rsid w:val="002C503F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17A0"/>
    <w:rsid w:val="002E3522"/>
    <w:rsid w:val="002E4982"/>
    <w:rsid w:val="002E5B7B"/>
    <w:rsid w:val="002E7703"/>
    <w:rsid w:val="002E7FD6"/>
    <w:rsid w:val="002F0046"/>
    <w:rsid w:val="002F0117"/>
    <w:rsid w:val="002F2BF3"/>
    <w:rsid w:val="002F3C38"/>
    <w:rsid w:val="002F62C1"/>
    <w:rsid w:val="002F6C72"/>
    <w:rsid w:val="002F7243"/>
    <w:rsid w:val="002F7DBF"/>
    <w:rsid w:val="00300C75"/>
    <w:rsid w:val="003026A5"/>
    <w:rsid w:val="00303110"/>
    <w:rsid w:val="00305F01"/>
    <w:rsid w:val="00306EE5"/>
    <w:rsid w:val="00310067"/>
    <w:rsid w:val="003101F4"/>
    <w:rsid w:val="00311208"/>
    <w:rsid w:val="0031244D"/>
    <w:rsid w:val="0031407C"/>
    <w:rsid w:val="0031451C"/>
    <w:rsid w:val="00314666"/>
    <w:rsid w:val="00315230"/>
    <w:rsid w:val="00315A6F"/>
    <w:rsid w:val="0031735B"/>
    <w:rsid w:val="0032031B"/>
    <w:rsid w:val="00321438"/>
    <w:rsid w:val="00322BDF"/>
    <w:rsid w:val="00322CBF"/>
    <w:rsid w:val="00325109"/>
    <w:rsid w:val="00325788"/>
    <w:rsid w:val="00326FC3"/>
    <w:rsid w:val="00331597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402A8"/>
    <w:rsid w:val="00343F55"/>
    <w:rsid w:val="0034444E"/>
    <w:rsid w:val="00344C72"/>
    <w:rsid w:val="003458B8"/>
    <w:rsid w:val="003459CD"/>
    <w:rsid w:val="0035056E"/>
    <w:rsid w:val="00350CD2"/>
    <w:rsid w:val="00351FB5"/>
    <w:rsid w:val="00352381"/>
    <w:rsid w:val="0035515F"/>
    <w:rsid w:val="0035601A"/>
    <w:rsid w:val="0035693B"/>
    <w:rsid w:val="00357594"/>
    <w:rsid w:val="00361F13"/>
    <w:rsid w:val="00367BAB"/>
    <w:rsid w:val="00371A9D"/>
    <w:rsid w:val="00371F49"/>
    <w:rsid w:val="003732BB"/>
    <w:rsid w:val="003742FB"/>
    <w:rsid w:val="00374A3E"/>
    <w:rsid w:val="00375405"/>
    <w:rsid w:val="003764FD"/>
    <w:rsid w:val="00377BDD"/>
    <w:rsid w:val="00380054"/>
    <w:rsid w:val="003838DF"/>
    <w:rsid w:val="00385C1D"/>
    <w:rsid w:val="0038618C"/>
    <w:rsid w:val="003863FA"/>
    <w:rsid w:val="00386752"/>
    <w:rsid w:val="00387E85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5DC4"/>
    <w:rsid w:val="003A5DCD"/>
    <w:rsid w:val="003A7009"/>
    <w:rsid w:val="003B0793"/>
    <w:rsid w:val="003B090D"/>
    <w:rsid w:val="003B24FE"/>
    <w:rsid w:val="003B302D"/>
    <w:rsid w:val="003B42F8"/>
    <w:rsid w:val="003B5AC9"/>
    <w:rsid w:val="003C0E22"/>
    <w:rsid w:val="003C180C"/>
    <w:rsid w:val="003C5EBA"/>
    <w:rsid w:val="003C6203"/>
    <w:rsid w:val="003C6C9A"/>
    <w:rsid w:val="003C7009"/>
    <w:rsid w:val="003D1FE4"/>
    <w:rsid w:val="003D2F8D"/>
    <w:rsid w:val="003E1709"/>
    <w:rsid w:val="003E63FF"/>
    <w:rsid w:val="003F0CE6"/>
    <w:rsid w:val="003F1E3D"/>
    <w:rsid w:val="003F2BBD"/>
    <w:rsid w:val="003F5099"/>
    <w:rsid w:val="003F52AB"/>
    <w:rsid w:val="003F5739"/>
    <w:rsid w:val="003F5D7E"/>
    <w:rsid w:val="003F5DF5"/>
    <w:rsid w:val="003F7DD1"/>
    <w:rsid w:val="0040161E"/>
    <w:rsid w:val="00401EDA"/>
    <w:rsid w:val="004038E6"/>
    <w:rsid w:val="0040429C"/>
    <w:rsid w:val="0040572E"/>
    <w:rsid w:val="00406B47"/>
    <w:rsid w:val="00411211"/>
    <w:rsid w:val="004117E7"/>
    <w:rsid w:val="00411B16"/>
    <w:rsid w:val="00413F13"/>
    <w:rsid w:val="004142F9"/>
    <w:rsid w:val="00414C67"/>
    <w:rsid w:val="00421805"/>
    <w:rsid w:val="0042180C"/>
    <w:rsid w:val="00421C24"/>
    <w:rsid w:val="004226B5"/>
    <w:rsid w:val="00422F80"/>
    <w:rsid w:val="00423358"/>
    <w:rsid w:val="0042346D"/>
    <w:rsid w:val="00423D7E"/>
    <w:rsid w:val="00424985"/>
    <w:rsid w:val="00427063"/>
    <w:rsid w:val="00427CF6"/>
    <w:rsid w:val="00431CED"/>
    <w:rsid w:val="00433012"/>
    <w:rsid w:val="004344E3"/>
    <w:rsid w:val="004349FD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686D"/>
    <w:rsid w:val="00451C93"/>
    <w:rsid w:val="00452A30"/>
    <w:rsid w:val="00454F4F"/>
    <w:rsid w:val="0045567C"/>
    <w:rsid w:val="00455C0E"/>
    <w:rsid w:val="004568E6"/>
    <w:rsid w:val="00456AC9"/>
    <w:rsid w:val="00457458"/>
    <w:rsid w:val="004619BE"/>
    <w:rsid w:val="00462CCC"/>
    <w:rsid w:val="0046466D"/>
    <w:rsid w:val="00465C66"/>
    <w:rsid w:val="004662F7"/>
    <w:rsid w:val="00466A49"/>
    <w:rsid w:val="00470B15"/>
    <w:rsid w:val="00471B27"/>
    <w:rsid w:val="0047386D"/>
    <w:rsid w:val="004740B2"/>
    <w:rsid w:val="004745C6"/>
    <w:rsid w:val="00476410"/>
    <w:rsid w:val="00477ED7"/>
    <w:rsid w:val="00480169"/>
    <w:rsid w:val="00485B5D"/>
    <w:rsid w:val="00486E08"/>
    <w:rsid w:val="004874F7"/>
    <w:rsid w:val="00487783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69B1"/>
    <w:rsid w:val="00497A19"/>
    <w:rsid w:val="004A063E"/>
    <w:rsid w:val="004A0857"/>
    <w:rsid w:val="004A0F4B"/>
    <w:rsid w:val="004A299B"/>
    <w:rsid w:val="004A6379"/>
    <w:rsid w:val="004B112D"/>
    <w:rsid w:val="004B36D8"/>
    <w:rsid w:val="004B3C09"/>
    <w:rsid w:val="004B4C65"/>
    <w:rsid w:val="004B6717"/>
    <w:rsid w:val="004B76A5"/>
    <w:rsid w:val="004B7ADD"/>
    <w:rsid w:val="004C05D1"/>
    <w:rsid w:val="004C1F37"/>
    <w:rsid w:val="004C381C"/>
    <w:rsid w:val="004C4506"/>
    <w:rsid w:val="004C4F5A"/>
    <w:rsid w:val="004C69D9"/>
    <w:rsid w:val="004D096A"/>
    <w:rsid w:val="004D0F8E"/>
    <w:rsid w:val="004D16DA"/>
    <w:rsid w:val="004D1E01"/>
    <w:rsid w:val="004D3579"/>
    <w:rsid w:val="004D37DE"/>
    <w:rsid w:val="004D4A2D"/>
    <w:rsid w:val="004D63A6"/>
    <w:rsid w:val="004D688C"/>
    <w:rsid w:val="004D7150"/>
    <w:rsid w:val="004D7179"/>
    <w:rsid w:val="004E09D9"/>
    <w:rsid w:val="004E5176"/>
    <w:rsid w:val="004E59F2"/>
    <w:rsid w:val="004E6D69"/>
    <w:rsid w:val="004E7213"/>
    <w:rsid w:val="004E7242"/>
    <w:rsid w:val="004E7283"/>
    <w:rsid w:val="004E72A1"/>
    <w:rsid w:val="004F0001"/>
    <w:rsid w:val="004F01EC"/>
    <w:rsid w:val="004F49FA"/>
    <w:rsid w:val="004F5084"/>
    <w:rsid w:val="004F5F5C"/>
    <w:rsid w:val="004F6C4E"/>
    <w:rsid w:val="004F6F33"/>
    <w:rsid w:val="004F77C9"/>
    <w:rsid w:val="004F7DC5"/>
    <w:rsid w:val="0050028C"/>
    <w:rsid w:val="00510716"/>
    <w:rsid w:val="00511670"/>
    <w:rsid w:val="0051379C"/>
    <w:rsid w:val="005153FF"/>
    <w:rsid w:val="00515B99"/>
    <w:rsid w:val="0051649F"/>
    <w:rsid w:val="0051671E"/>
    <w:rsid w:val="00517378"/>
    <w:rsid w:val="00517B09"/>
    <w:rsid w:val="005212AE"/>
    <w:rsid w:val="00521613"/>
    <w:rsid w:val="005226BB"/>
    <w:rsid w:val="005228FB"/>
    <w:rsid w:val="00522DCE"/>
    <w:rsid w:val="005230B4"/>
    <w:rsid w:val="00524A5C"/>
    <w:rsid w:val="005260E9"/>
    <w:rsid w:val="00526D4F"/>
    <w:rsid w:val="00527A09"/>
    <w:rsid w:val="00533CCC"/>
    <w:rsid w:val="0053480A"/>
    <w:rsid w:val="00536251"/>
    <w:rsid w:val="00537472"/>
    <w:rsid w:val="00537EAE"/>
    <w:rsid w:val="00540404"/>
    <w:rsid w:val="00540EFC"/>
    <w:rsid w:val="00541336"/>
    <w:rsid w:val="0054178F"/>
    <w:rsid w:val="00542267"/>
    <w:rsid w:val="005446B5"/>
    <w:rsid w:val="00546082"/>
    <w:rsid w:val="00546CDA"/>
    <w:rsid w:val="005470FF"/>
    <w:rsid w:val="00547DB1"/>
    <w:rsid w:val="005502E9"/>
    <w:rsid w:val="0055140C"/>
    <w:rsid w:val="005523B3"/>
    <w:rsid w:val="00555752"/>
    <w:rsid w:val="0055584C"/>
    <w:rsid w:val="0055646C"/>
    <w:rsid w:val="0056046C"/>
    <w:rsid w:val="00565BE1"/>
    <w:rsid w:val="00565FC2"/>
    <w:rsid w:val="005670D3"/>
    <w:rsid w:val="005713F0"/>
    <w:rsid w:val="00572298"/>
    <w:rsid w:val="00572D93"/>
    <w:rsid w:val="005745D5"/>
    <w:rsid w:val="00575887"/>
    <w:rsid w:val="00575BC7"/>
    <w:rsid w:val="00577B70"/>
    <w:rsid w:val="00581748"/>
    <w:rsid w:val="00581B8F"/>
    <w:rsid w:val="005827EB"/>
    <w:rsid w:val="0058509A"/>
    <w:rsid w:val="005853F1"/>
    <w:rsid w:val="00590549"/>
    <w:rsid w:val="00590BD9"/>
    <w:rsid w:val="00593825"/>
    <w:rsid w:val="00594764"/>
    <w:rsid w:val="00594A91"/>
    <w:rsid w:val="00594C72"/>
    <w:rsid w:val="005951EC"/>
    <w:rsid w:val="005963BE"/>
    <w:rsid w:val="00597FCC"/>
    <w:rsid w:val="005A0C96"/>
    <w:rsid w:val="005A2711"/>
    <w:rsid w:val="005A3225"/>
    <w:rsid w:val="005A5E20"/>
    <w:rsid w:val="005A6412"/>
    <w:rsid w:val="005A67A7"/>
    <w:rsid w:val="005A72E8"/>
    <w:rsid w:val="005A74CE"/>
    <w:rsid w:val="005B0988"/>
    <w:rsid w:val="005B0C1C"/>
    <w:rsid w:val="005B15D7"/>
    <w:rsid w:val="005B25F2"/>
    <w:rsid w:val="005B301D"/>
    <w:rsid w:val="005B50CA"/>
    <w:rsid w:val="005B5217"/>
    <w:rsid w:val="005B78B4"/>
    <w:rsid w:val="005B7A88"/>
    <w:rsid w:val="005C0616"/>
    <w:rsid w:val="005C07BD"/>
    <w:rsid w:val="005C1B46"/>
    <w:rsid w:val="005C2CCF"/>
    <w:rsid w:val="005C5326"/>
    <w:rsid w:val="005C56E9"/>
    <w:rsid w:val="005C69A4"/>
    <w:rsid w:val="005C7637"/>
    <w:rsid w:val="005D09F4"/>
    <w:rsid w:val="005D1225"/>
    <w:rsid w:val="005D1264"/>
    <w:rsid w:val="005D398A"/>
    <w:rsid w:val="005D4FA7"/>
    <w:rsid w:val="005D5AFB"/>
    <w:rsid w:val="005D7A9D"/>
    <w:rsid w:val="005E178C"/>
    <w:rsid w:val="005E3E6F"/>
    <w:rsid w:val="005E4806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600F03"/>
    <w:rsid w:val="00603A08"/>
    <w:rsid w:val="0060535D"/>
    <w:rsid w:val="0060537B"/>
    <w:rsid w:val="00607CAF"/>
    <w:rsid w:val="00610E50"/>
    <w:rsid w:val="006115DD"/>
    <w:rsid w:val="00611803"/>
    <w:rsid w:val="00611B6C"/>
    <w:rsid w:val="0061342F"/>
    <w:rsid w:val="0061428A"/>
    <w:rsid w:val="00615EAD"/>
    <w:rsid w:val="00616034"/>
    <w:rsid w:val="00616268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6CC1"/>
    <w:rsid w:val="00630DE5"/>
    <w:rsid w:val="00631664"/>
    <w:rsid w:val="00633ABB"/>
    <w:rsid w:val="00633B9B"/>
    <w:rsid w:val="0064036C"/>
    <w:rsid w:val="00640A23"/>
    <w:rsid w:val="00640FA4"/>
    <w:rsid w:val="006432A9"/>
    <w:rsid w:val="0064504D"/>
    <w:rsid w:val="00645B9E"/>
    <w:rsid w:val="0064603C"/>
    <w:rsid w:val="00646B56"/>
    <w:rsid w:val="0065134F"/>
    <w:rsid w:val="0065250D"/>
    <w:rsid w:val="00652E23"/>
    <w:rsid w:val="00652E3D"/>
    <w:rsid w:val="006547DE"/>
    <w:rsid w:val="006557CF"/>
    <w:rsid w:val="006569D9"/>
    <w:rsid w:val="00662992"/>
    <w:rsid w:val="0066372B"/>
    <w:rsid w:val="0066664C"/>
    <w:rsid w:val="00667A9D"/>
    <w:rsid w:val="00670AE7"/>
    <w:rsid w:val="00670D2A"/>
    <w:rsid w:val="0067208D"/>
    <w:rsid w:val="006733FF"/>
    <w:rsid w:val="00674334"/>
    <w:rsid w:val="00675D29"/>
    <w:rsid w:val="00681438"/>
    <w:rsid w:val="00683833"/>
    <w:rsid w:val="00686751"/>
    <w:rsid w:val="006904AE"/>
    <w:rsid w:val="00690AA7"/>
    <w:rsid w:val="006913EF"/>
    <w:rsid w:val="0069199F"/>
    <w:rsid w:val="006937D8"/>
    <w:rsid w:val="00693EE3"/>
    <w:rsid w:val="006944FF"/>
    <w:rsid w:val="0069587E"/>
    <w:rsid w:val="006979F9"/>
    <w:rsid w:val="006A1338"/>
    <w:rsid w:val="006A2F34"/>
    <w:rsid w:val="006A3D04"/>
    <w:rsid w:val="006A4E11"/>
    <w:rsid w:val="006B0A85"/>
    <w:rsid w:val="006B18C8"/>
    <w:rsid w:val="006B1D35"/>
    <w:rsid w:val="006B222D"/>
    <w:rsid w:val="006B2DA9"/>
    <w:rsid w:val="006B3018"/>
    <w:rsid w:val="006B3EFA"/>
    <w:rsid w:val="006C0EA7"/>
    <w:rsid w:val="006C4B0F"/>
    <w:rsid w:val="006C755F"/>
    <w:rsid w:val="006D22F7"/>
    <w:rsid w:val="006D2644"/>
    <w:rsid w:val="006D3D42"/>
    <w:rsid w:val="006D50F2"/>
    <w:rsid w:val="006E2866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37EC"/>
    <w:rsid w:val="006F3FC6"/>
    <w:rsid w:val="006F5C1F"/>
    <w:rsid w:val="006F5DFF"/>
    <w:rsid w:val="006F5E3A"/>
    <w:rsid w:val="006F5F7C"/>
    <w:rsid w:val="006F700C"/>
    <w:rsid w:val="006F7012"/>
    <w:rsid w:val="00700478"/>
    <w:rsid w:val="007037D7"/>
    <w:rsid w:val="0070396A"/>
    <w:rsid w:val="00705B98"/>
    <w:rsid w:val="00706C20"/>
    <w:rsid w:val="00707A25"/>
    <w:rsid w:val="00707F4A"/>
    <w:rsid w:val="00711C02"/>
    <w:rsid w:val="007124B3"/>
    <w:rsid w:val="00714C98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563"/>
    <w:rsid w:val="007369AD"/>
    <w:rsid w:val="00736F2C"/>
    <w:rsid w:val="00741E77"/>
    <w:rsid w:val="007451C5"/>
    <w:rsid w:val="00747856"/>
    <w:rsid w:val="00751A6D"/>
    <w:rsid w:val="007527DA"/>
    <w:rsid w:val="007537DD"/>
    <w:rsid w:val="007577D7"/>
    <w:rsid w:val="00757A1F"/>
    <w:rsid w:val="00762959"/>
    <w:rsid w:val="00763C50"/>
    <w:rsid w:val="00764B3A"/>
    <w:rsid w:val="00766183"/>
    <w:rsid w:val="007671C4"/>
    <w:rsid w:val="00770AFA"/>
    <w:rsid w:val="00772A13"/>
    <w:rsid w:val="00777A5D"/>
    <w:rsid w:val="007808F8"/>
    <w:rsid w:val="00780B3E"/>
    <w:rsid w:val="007814A7"/>
    <w:rsid w:val="00784F36"/>
    <w:rsid w:val="007859E2"/>
    <w:rsid w:val="00786D11"/>
    <w:rsid w:val="00790B40"/>
    <w:rsid w:val="00790BC2"/>
    <w:rsid w:val="00790C1A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43DA"/>
    <w:rsid w:val="007A50F2"/>
    <w:rsid w:val="007B0C45"/>
    <w:rsid w:val="007B0F61"/>
    <w:rsid w:val="007B2E53"/>
    <w:rsid w:val="007B3841"/>
    <w:rsid w:val="007B39FF"/>
    <w:rsid w:val="007B67EA"/>
    <w:rsid w:val="007B68F8"/>
    <w:rsid w:val="007C0FE9"/>
    <w:rsid w:val="007C206B"/>
    <w:rsid w:val="007C2139"/>
    <w:rsid w:val="007C4C75"/>
    <w:rsid w:val="007C4FF6"/>
    <w:rsid w:val="007C624C"/>
    <w:rsid w:val="007D01BC"/>
    <w:rsid w:val="007D0EA0"/>
    <w:rsid w:val="007D3401"/>
    <w:rsid w:val="007E116B"/>
    <w:rsid w:val="007E1478"/>
    <w:rsid w:val="007E17FE"/>
    <w:rsid w:val="007E1BF3"/>
    <w:rsid w:val="007E1F21"/>
    <w:rsid w:val="007E684F"/>
    <w:rsid w:val="007E7633"/>
    <w:rsid w:val="007F0BA9"/>
    <w:rsid w:val="007F2532"/>
    <w:rsid w:val="007F319A"/>
    <w:rsid w:val="007F375D"/>
    <w:rsid w:val="007F40C1"/>
    <w:rsid w:val="007F48C1"/>
    <w:rsid w:val="007F73DD"/>
    <w:rsid w:val="00805042"/>
    <w:rsid w:val="0080642D"/>
    <w:rsid w:val="00806FA7"/>
    <w:rsid w:val="00807E6F"/>
    <w:rsid w:val="00812BBD"/>
    <w:rsid w:val="008175F5"/>
    <w:rsid w:val="00820600"/>
    <w:rsid w:val="00820D33"/>
    <w:rsid w:val="00822995"/>
    <w:rsid w:val="008235F3"/>
    <w:rsid w:val="00825718"/>
    <w:rsid w:val="008257A8"/>
    <w:rsid w:val="00825919"/>
    <w:rsid w:val="00825B87"/>
    <w:rsid w:val="008268FA"/>
    <w:rsid w:val="008278AE"/>
    <w:rsid w:val="00831968"/>
    <w:rsid w:val="0083234A"/>
    <w:rsid w:val="008326FC"/>
    <w:rsid w:val="00833E7C"/>
    <w:rsid w:val="00835217"/>
    <w:rsid w:val="0083657E"/>
    <w:rsid w:val="00837D7A"/>
    <w:rsid w:val="008405B3"/>
    <w:rsid w:val="00840D8A"/>
    <w:rsid w:val="008418B1"/>
    <w:rsid w:val="0084447D"/>
    <w:rsid w:val="00845519"/>
    <w:rsid w:val="00846397"/>
    <w:rsid w:val="008467AE"/>
    <w:rsid w:val="0084689B"/>
    <w:rsid w:val="0084712E"/>
    <w:rsid w:val="008477FD"/>
    <w:rsid w:val="008478F7"/>
    <w:rsid w:val="00847A13"/>
    <w:rsid w:val="00850A83"/>
    <w:rsid w:val="00850E25"/>
    <w:rsid w:val="008510ED"/>
    <w:rsid w:val="00852789"/>
    <w:rsid w:val="008528EC"/>
    <w:rsid w:val="00855156"/>
    <w:rsid w:val="008561DC"/>
    <w:rsid w:val="00857821"/>
    <w:rsid w:val="00857B2F"/>
    <w:rsid w:val="00857B4E"/>
    <w:rsid w:val="00857E29"/>
    <w:rsid w:val="008612A6"/>
    <w:rsid w:val="00861CE1"/>
    <w:rsid w:val="008622B4"/>
    <w:rsid w:val="00864AE3"/>
    <w:rsid w:val="00865D71"/>
    <w:rsid w:val="00866233"/>
    <w:rsid w:val="00867676"/>
    <w:rsid w:val="008707F8"/>
    <w:rsid w:val="0087491E"/>
    <w:rsid w:val="00875531"/>
    <w:rsid w:val="00875CE6"/>
    <w:rsid w:val="00876460"/>
    <w:rsid w:val="00881306"/>
    <w:rsid w:val="00891251"/>
    <w:rsid w:val="0089191C"/>
    <w:rsid w:val="008935D1"/>
    <w:rsid w:val="00894840"/>
    <w:rsid w:val="00894EEB"/>
    <w:rsid w:val="008952B2"/>
    <w:rsid w:val="0089583C"/>
    <w:rsid w:val="00895E69"/>
    <w:rsid w:val="0089681C"/>
    <w:rsid w:val="008A1E52"/>
    <w:rsid w:val="008A1FCE"/>
    <w:rsid w:val="008A2A91"/>
    <w:rsid w:val="008A5793"/>
    <w:rsid w:val="008B1A4A"/>
    <w:rsid w:val="008B3897"/>
    <w:rsid w:val="008B452B"/>
    <w:rsid w:val="008B5A74"/>
    <w:rsid w:val="008B7D64"/>
    <w:rsid w:val="008C03CF"/>
    <w:rsid w:val="008C15FE"/>
    <w:rsid w:val="008C1F95"/>
    <w:rsid w:val="008C5D54"/>
    <w:rsid w:val="008C7C3A"/>
    <w:rsid w:val="008D07F7"/>
    <w:rsid w:val="008D1187"/>
    <w:rsid w:val="008D205E"/>
    <w:rsid w:val="008D5C0F"/>
    <w:rsid w:val="008D5F51"/>
    <w:rsid w:val="008D616F"/>
    <w:rsid w:val="008D61AB"/>
    <w:rsid w:val="008D6FAD"/>
    <w:rsid w:val="008D761D"/>
    <w:rsid w:val="008D77EF"/>
    <w:rsid w:val="008D79F9"/>
    <w:rsid w:val="008E0497"/>
    <w:rsid w:val="008E13CC"/>
    <w:rsid w:val="008E1583"/>
    <w:rsid w:val="008E1FFE"/>
    <w:rsid w:val="008E4F56"/>
    <w:rsid w:val="008E5A51"/>
    <w:rsid w:val="008E6821"/>
    <w:rsid w:val="008F110C"/>
    <w:rsid w:val="008F26DA"/>
    <w:rsid w:val="008F3D81"/>
    <w:rsid w:val="008F4A96"/>
    <w:rsid w:val="008F5379"/>
    <w:rsid w:val="008F5846"/>
    <w:rsid w:val="008F626E"/>
    <w:rsid w:val="008F6272"/>
    <w:rsid w:val="00902076"/>
    <w:rsid w:val="00903064"/>
    <w:rsid w:val="00903FF9"/>
    <w:rsid w:val="00904EBC"/>
    <w:rsid w:val="0090587A"/>
    <w:rsid w:val="00910396"/>
    <w:rsid w:val="009104B0"/>
    <w:rsid w:val="00910888"/>
    <w:rsid w:val="009112E9"/>
    <w:rsid w:val="0091157D"/>
    <w:rsid w:val="00911B0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50E1"/>
    <w:rsid w:val="009256E6"/>
    <w:rsid w:val="009274C4"/>
    <w:rsid w:val="00927505"/>
    <w:rsid w:val="0092765F"/>
    <w:rsid w:val="00927FFE"/>
    <w:rsid w:val="009308F4"/>
    <w:rsid w:val="00930A97"/>
    <w:rsid w:val="00930CAD"/>
    <w:rsid w:val="00930F26"/>
    <w:rsid w:val="00931975"/>
    <w:rsid w:val="00931EEF"/>
    <w:rsid w:val="00935054"/>
    <w:rsid w:val="00936641"/>
    <w:rsid w:val="00936B01"/>
    <w:rsid w:val="00937E14"/>
    <w:rsid w:val="00937E9D"/>
    <w:rsid w:val="00940E06"/>
    <w:rsid w:val="00942A87"/>
    <w:rsid w:val="00945507"/>
    <w:rsid w:val="0094638F"/>
    <w:rsid w:val="00947201"/>
    <w:rsid w:val="0094725C"/>
    <w:rsid w:val="0095225F"/>
    <w:rsid w:val="00952333"/>
    <w:rsid w:val="00952FBF"/>
    <w:rsid w:val="00953285"/>
    <w:rsid w:val="009542E7"/>
    <w:rsid w:val="00954C81"/>
    <w:rsid w:val="0095521D"/>
    <w:rsid w:val="0095549C"/>
    <w:rsid w:val="00955AAB"/>
    <w:rsid w:val="00957340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8320C"/>
    <w:rsid w:val="00983C0A"/>
    <w:rsid w:val="00984118"/>
    <w:rsid w:val="0098629E"/>
    <w:rsid w:val="0098708A"/>
    <w:rsid w:val="0099336F"/>
    <w:rsid w:val="00993D13"/>
    <w:rsid w:val="009946D2"/>
    <w:rsid w:val="00994A8A"/>
    <w:rsid w:val="00995414"/>
    <w:rsid w:val="00996D34"/>
    <w:rsid w:val="009A067D"/>
    <w:rsid w:val="009A3498"/>
    <w:rsid w:val="009A3B0E"/>
    <w:rsid w:val="009A41BF"/>
    <w:rsid w:val="009A5223"/>
    <w:rsid w:val="009A5346"/>
    <w:rsid w:val="009A54CC"/>
    <w:rsid w:val="009A77A0"/>
    <w:rsid w:val="009B1150"/>
    <w:rsid w:val="009B3279"/>
    <w:rsid w:val="009B35AC"/>
    <w:rsid w:val="009B389F"/>
    <w:rsid w:val="009B3AD6"/>
    <w:rsid w:val="009B4854"/>
    <w:rsid w:val="009B4D21"/>
    <w:rsid w:val="009C0480"/>
    <w:rsid w:val="009C23C5"/>
    <w:rsid w:val="009C317A"/>
    <w:rsid w:val="009C64AF"/>
    <w:rsid w:val="009D000E"/>
    <w:rsid w:val="009D0648"/>
    <w:rsid w:val="009D1874"/>
    <w:rsid w:val="009D243E"/>
    <w:rsid w:val="009D27A1"/>
    <w:rsid w:val="009D4A96"/>
    <w:rsid w:val="009D5864"/>
    <w:rsid w:val="009E1AF4"/>
    <w:rsid w:val="009E2DC0"/>
    <w:rsid w:val="009E4320"/>
    <w:rsid w:val="009E73FA"/>
    <w:rsid w:val="009E7E36"/>
    <w:rsid w:val="009F05C9"/>
    <w:rsid w:val="009F2BE1"/>
    <w:rsid w:val="009F4C4F"/>
    <w:rsid w:val="009F4D85"/>
    <w:rsid w:val="009F5C1A"/>
    <w:rsid w:val="009F605A"/>
    <w:rsid w:val="00A01EE9"/>
    <w:rsid w:val="00A0369F"/>
    <w:rsid w:val="00A03F23"/>
    <w:rsid w:val="00A06666"/>
    <w:rsid w:val="00A0686C"/>
    <w:rsid w:val="00A07990"/>
    <w:rsid w:val="00A07E10"/>
    <w:rsid w:val="00A1144B"/>
    <w:rsid w:val="00A11FB2"/>
    <w:rsid w:val="00A1205A"/>
    <w:rsid w:val="00A12E3C"/>
    <w:rsid w:val="00A1442F"/>
    <w:rsid w:val="00A14758"/>
    <w:rsid w:val="00A16801"/>
    <w:rsid w:val="00A20677"/>
    <w:rsid w:val="00A20D04"/>
    <w:rsid w:val="00A21B1E"/>
    <w:rsid w:val="00A22D5C"/>
    <w:rsid w:val="00A2420F"/>
    <w:rsid w:val="00A26507"/>
    <w:rsid w:val="00A27E32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91B"/>
    <w:rsid w:val="00A41DE4"/>
    <w:rsid w:val="00A42170"/>
    <w:rsid w:val="00A4385E"/>
    <w:rsid w:val="00A44B81"/>
    <w:rsid w:val="00A456BD"/>
    <w:rsid w:val="00A46BF2"/>
    <w:rsid w:val="00A47AEF"/>
    <w:rsid w:val="00A47F3E"/>
    <w:rsid w:val="00A53136"/>
    <w:rsid w:val="00A54B50"/>
    <w:rsid w:val="00A55B47"/>
    <w:rsid w:val="00A5645C"/>
    <w:rsid w:val="00A60639"/>
    <w:rsid w:val="00A617EA"/>
    <w:rsid w:val="00A63C75"/>
    <w:rsid w:val="00A66EF7"/>
    <w:rsid w:val="00A70384"/>
    <w:rsid w:val="00A70BFD"/>
    <w:rsid w:val="00A7198A"/>
    <w:rsid w:val="00A71E50"/>
    <w:rsid w:val="00A727EB"/>
    <w:rsid w:val="00A72F43"/>
    <w:rsid w:val="00A7429A"/>
    <w:rsid w:val="00A77E90"/>
    <w:rsid w:val="00A80AC5"/>
    <w:rsid w:val="00A81C88"/>
    <w:rsid w:val="00A82B55"/>
    <w:rsid w:val="00A83F76"/>
    <w:rsid w:val="00A8433C"/>
    <w:rsid w:val="00A865B5"/>
    <w:rsid w:val="00A8691A"/>
    <w:rsid w:val="00A86968"/>
    <w:rsid w:val="00A86A71"/>
    <w:rsid w:val="00A87B17"/>
    <w:rsid w:val="00A91A9C"/>
    <w:rsid w:val="00A9238A"/>
    <w:rsid w:val="00A93146"/>
    <w:rsid w:val="00A93756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0082"/>
    <w:rsid w:val="00AB2D78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47CF"/>
    <w:rsid w:val="00AD5AE8"/>
    <w:rsid w:val="00AD6308"/>
    <w:rsid w:val="00AD66A6"/>
    <w:rsid w:val="00AD674B"/>
    <w:rsid w:val="00AD7BA2"/>
    <w:rsid w:val="00AE01D3"/>
    <w:rsid w:val="00AE326D"/>
    <w:rsid w:val="00AE711F"/>
    <w:rsid w:val="00AF0089"/>
    <w:rsid w:val="00AF03E1"/>
    <w:rsid w:val="00AF28EC"/>
    <w:rsid w:val="00AF2C04"/>
    <w:rsid w:val="00AF4FAA"/>
    <w:rsid w:val="00AF5A6B"/>
    <w:rsid w:val="00AF5F8A"/>
    <w:rsid w:val="00AF681B"/>
    <w:rsid w:val="00AF704C"/>
    <w:rsid w:val="00B007E5"/>
    <w:rsid w:val="00B019EF"/>
    <w:rsid w:val="00B020E0"/>
    <w:rsid w:val="00B026B5"/>
    <w:rsid w:val="00B06729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1885"/>
    <w:rsid w:val="00B22912"/>
    <w:rsid w:val="00B22F6A"/>
    <w:rsid w:val="00B24952"/>
    <w:rsid w:val="00B25329"/>
    <w:rsid w:val="00B27337"/>
    <w:rsid w:val="00B32ADE"/>
    <w:rsid w:val="00B33AF1"/>
    <w:rsid w:val="00B34A7C"/>
    <w:rsid w:val="00B34F1A"/>
    <w:rsid w:val="00B36089"/>
    <w:rsid w:val="00B373F6"/>
    <w:rsid w:val="00B42401"/>
    <w:rsid w:val="00B44014"/>
    <w:rsid w:val="00B4425A"/>
    <w:rsid w:val="00B471B9"/>
    <w:rsid w:val="00B47273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69D9"/>
    <w:rsid w:val="00B57487"/>
    <w:rsid w:val="00B61A88"/>
    <w:rsid w:val="00B620D7"/>
    <w:rsid w:val="00B628B4"/>
    <w:rsid w:val="00B62F8F"/>
    <w:rsid w:val="00B63B60"/>
    <w:rsid w:val="00B63CC3"/>
    <w:rsid w:val="00B64444"/>
    <w:rsid w:val="00B64D54"/>
    <w:rsid w:val="00B6661C"/>
    <w:rsid w:val="00B6715E"/>
    <w:rsid w:val="00B67F4F"/>
    <w:rsid w:val="00B70D8D"/>
    <w:rsid w:val="00B7158B"/>
    <w:rsid w:val="00B71EB3"/>
    <w:rsid w:val="00B71FEB"/>
    <w:rsid w:val="00B7461C"/>
    <w:rsid w:val="00B74F93"/>
    <w:rsid w:val="00B75E63"/>
    <w:rsid w:val="00B76C47"/>
    <w:rsid w:val="00B76D3C"/>
    <w:rsid w:val="00B773C1"/>
    <w:rsid w:val="00B7778D"/>
    <w:rsid w:val="00B80117"/>
    <w:rsid w:val="00B83C23"/>
    <w:rsid w:val="00B849CA"/>
    <w:rsid w:val="00B867C8"/>
    <w:rsid w:val="00B86819"/>
    <w:rsid w:val="00B87E71"/>
    <w:rsid w:val="00B92EBD"/>
    <w:rsid w:val="00B933FE"/>
    <w:rsid w:val="00B93556"/>
    <w:rsid w:val="00B94A2D"/>
    <w:rsid w:val="00B9633F"/>
    <w:rsid w:val="00BA0B1A"/>
    <w:rsid w:val="00BA0FA1"/>
    <w:rsid w:val="00BA14EA"/>
    <w:rsid w:val="00BA3687"/>
    <w:rsid w:val="00BA3C60"/>
    <w:rsid w:val="00BA3E45"/>
    <w:rsid w:val="00BA5E6D"/>
    <w:rsid w:val="00BA7CA2"/>
    <w:rsid w:val="00BB0389"/>
    <w:rsid w:val="00BB0738"/>
    <w:rsid w:val="00BB09CA"/>
    <w:rsid w:val="00BB0CBD"/>
    <w:rsid w:val="00BC06F6"/>
    <w:rsid w:val="00BC0A5E"/>
    <w:rsid w:val="00BC1A89"/>
    <w:rsid w:val="00BC2CB9"/>
    <w:rsid w:val="00BC2F7F"/>
    <w:rsid w:val="00BC37A0"/>
    <w:rsid w:val="00BC3872"/>
    <w:rsid w:val="00BC3F09"/>
    <w:rsid w:val="00BC7812"/>
    <w:rsid w:val="00BD0E67"/>
    <w:rsid w:val="00BD1508"/>
    <w:rsid w:val="00BD1E8C"/>
    <w:rsid w:val="00BD3E96"/>
    <w:rsid w:val="00BD50D2"/>
    <w:rsid w:val="00BD6A0A"/>
    <w:rsid w:val="00BD74F2"/>
    <w:rsid w:val="00BE108A"/>
    <w:rsid w:val="00BE1E8B"/>
    <w:rsid w:val="00BE2484"/>
    <w:rsid w:val="00BE2ACE"/>
    <w:rsid w:val="00BE2E4C"/>
    <w:rsid w:val="00BE384C"/>
    <w:rsid w:val="00BE3B56"/>
    <w:rsid w:val="00BE3E3A"/>
    <w:rsid w:val="00BE5BE2"/>
    <w:rsid w:val="00BE7437"/>
    <w:rsid w:val="00BF189E"/>
    <w:rsid w:val="00BF18CD"/>
    <w:rsid w:val="00BF23B0"/>
    <w:rsid w:val="00BF30B8"/>
    <w:rsid w:val="00BF436F"/>
    <w:rsid w:val="00BF527C"/>
    <w:rsid w:val="00BF6768"/>
    <w:rsid w:val="00BF73F8"/>
    <w:rsid w:val="00C00958"/>
    <w:rsid w:val="00C01CC3"/>
    <w:rsid w:val="00C028A3"/>
    <w:rsid w:val="00C02D5C"/>
    <w:rsid w:val="00C03A83"/>
    <w:rsid w:val="00C05F49"/>
    <w:rsid w:val="00C114EB"/>
    <w:rsid w:val="00C123F4"/>
    <w:rsid w:val="00C15383"/>
    <w:rsid w:val="00C16871"/>
    <w:rsid w:val="00C17A07"/>
    <w:rsid w:val="00C17FFA"/>
    <w:rsid w:val="00C21766"/>
    <w:rsid w:val="00C234BA"/>
    <w:rsid w:val="00C24041"/>
    <w:rsid w:val="00C2615E"/>
    <w:rsid w:val="00C27F88"/>
    <w:rsid w:val="00C32878"/>
    <w:rsid w:val="00C34115"/>
    <w:rsid w:val="00C342CA"/>
    <w:rsid w:val="00C34974"/>
    <w:rsid w:val="00C354AA"/>
    <w:rsid w:val="00C36756"/>
    <w:rsid w:val="00C40DFA"/>
    <w:rsid w:val="00C461B0"/>
    <w:rsid w:val="00C46487"/>
    <w:rsid w:val="00C47E4B"/>
    <w:rsid w:val="00C50970"/>
    <w:rsid w:val="00C511E7"/>
    <w:rsid w:val="00C519CF"/>
    <w:rsid w:val="00C52DD5"/>
    <w:rsid w:val="00C54FF0"/>
    <w:rsid w:val="00C563A9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91"/>
    <w:rsid w:val="00C7178E"/>
    <w:rsid w:val="00C71A2B"/>
    <w:rsid w:val="00C71CBE"/>
    <w:rsid w:val="00C73E14"/>
    <w:rsid w:val="00C75411"/>
    <w:rsid w:val="00C757D4"/>
    <w:rsid w:val="00C8070C"/>
    <w:rsid w:val="00C807B2"/>
    <w:rsid w:val="00C80D7B"/>
    <w:rsid w:val="00C81DEB"/>
    <w:rsid w:val="00C81E8C"/>
    <w:rsid w:val="00C8228E"/>
    <w:rsid w:val="00C8369D"/>
    <w:rsid w:val="00C84704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5B32"/>
    <w:rsid w:val="00CA68C2"/>
    <w:rsid w:val="00CA7618"/>
    <w:rsid w:val="00CB111F"/>
    <w:rsid w:val="00CB31B9"/>
    <w:rsid w:val="00CB3AE0"/>
    <w:rsid w:val="00CB6236"/>
    <w:rsid w:val="00CB6C1F"/>
    <w:rsid w:val="00CB7CCE"/>
    <w:rsid w:val="00CC03EC"/>
    <w:rsid w:val="00CC073A"/>
    <w:rsid w:val="00CC084D"/>
    <w:rsid w:val="00CC0A74"/>
    <w:rsid w:val="00CC18FD"/>
    <w:rsid w:val="00CC1ABE"/>
    <w:rsid w:val="00CC1B31"/>
    <w:rsid w:val="00CC20DB"/>
    <w:rsid w:val="00CC2C5E"/>
    <w:rsid w:val="00CC3A1D"/>
    <w:rsid w:val="00CC4A8B"/>
    <w:rsid w:val="00CC5E3A"/>
    <w:rsid w:val="00CC741C"/>
    <w:rsid w:val="00CC7849"/>
    <w:rsid w:val="00CD2243"/>
    <w:rsid w:val="00CD242C"/>
    <w:rsid w:val="00CD29FD"/>
    <w:rsid w:val="00CD3062"/>
    <w:rsid w:val="00CD6593"/>
    <w:rsid w:val="00CD6E05"/>
    <w:rsid w:val="00CE0DA7"/>
    <w:rsid w:val="00CE15BF"/>
    <w:rsid w:val="00CE2249"/>
    <w:rsid w:val="00CE3BD3"/>
    <w:rsid w:val="00CE5046"/>
    <w:rsid w:val="00CE5ECB"/>
    <w:rsid w:val="00CE7AE9"/>
    <w:rsid w:val="00CF27BE"/>
    <w:rsid w:val="00CF2AB4"/>
    <w:rsid w:val="00CF5B5C"/>
    <w:rsid w:val="00CF7195"/>
    <w:rsid w:val="00CF7B8F"/>
    <w:rsid w:val="00CF7F68"/>
    <w:rsid w:val="00D00067"/>
    <w:rsid w:val="00D00248"/>
    <w:rsid w:val="00D00439"/>
    <w:rsid w:val="00D0236D"/>
    <w:rsid w:val="00D0331D"/>
    <w:rsid w:val="00D06DDE"/>
    <w:rsid w:val="00D07A35"/>
    <w:rsid w:val="00D12FAA"/>
    <w:rsid w:val="00D1361D"/>
    <w:rsid w:val="00D136A2"/>
    <w:rsid w:val="00D13FB0"/>
    <w:rsid w:val="00D14830"/>
    <w:rsid w:val="00D155D0"/>
    <w:rsid w:val="00D1587C"/>
    <w:rsid w:val="00D16724"/>
    <w:rsid w:val="00D20F9A"/>
    <w:rsid w:val="00D214E0"/>
    <w:rsid w:val="00D2291D"/>
    <w:rsid w:val="00D22A11"/>
    <w:rsid w:val="00D23544"/>
    <w:rsid w:val="00D235E9"/>
    <w:rsid w:val="00D248D6"/>
    <w:rsid w:val="00D25050"/>
    <w:rsid w:val="00D2534E"/>
    <w:rsid w:val="00D26ABB"/>
    <w:rsid w:val="00D310C0"/>
    <w:rsid w:val="00D33338"/>
    <w:rsid w:val="00D338CB"/>
    <w:rsid w:val="00D33E47"/>
    <w:rsid w:val="00D34437"/>
    <w:rsid w:val="00D34D96"/>
    <w:rsid w:val="00D36577"/>
    <w:rsid w:val="00D375E8"/>
    <w:rsid w:val="00D4053A"/>
    <w:rsid w:val="00D405EE"/>
    <w:rsid w:val="00D407A4"/>
    <w:rsid w:val="00D40F7D"/>
    <w:rsid w:val="00D4248F"/>
    <w:rsid w:val="00D4305F"/>
    <w:rsid w:val="00D461AE"/>
    <w:rsid w:val="00D4701E"/>
    <w:rsid w:val="00D47098"/>
    <w:rsid w:val="00D50E37"/>
    <w:rsid w:val="00D55A92"/>
    <w:rsid w:val="00D564AE"/>
    <w:rsid w:val="00D56BBB"/>
    <w:rsid w:val="00D56F6F"/>
    <w:rsid w:val="00D60F36"/>
    <w:rsid w:val="00D62113"/>
    <w:rsid w:val="00D63945"/>
    <w:rsid w:val="00D6454C"/>
    <w:rsid w:val="00D653BD"/>
    <w:rsid w:val="00D67463"/>
    <w:rsid w:val="00D72C0D"/>
    <w:rsid w:val="00D73E8B"/>
    <w:rsid w:val="00D74C38"/>
    <w:rsid w:val="00D74C5A"/>
    <w:rsid w:val="00D7638E"/>
    <w:rsid w:val="00D76B18"/>
    <w:rsid w:val="00D76BD3"/>
    <w:rsid w:val="00D76D11"/>
    <w:rsid w:val="00D7747E"/>
    <w:rsid w:val="00D774E8"/>
    <w:rsid w:val="00D77524"/>
    <w:rsid w:val="00D80CE5"/>
    <w:rsid w:val="00D81DE9"/>
    <w:rsid w:val="00D82A02"/>
    <w:rsid w:val="00D82E15"/>
    <w:rsid w:val="00D83040"/>
    <w:rsid w:val="00D8307B"/>
    <w:rsid w:val="00D8312C"/>
    <w:rsid w:val="00D84F5B"/>
    <w:rsid w:val="00D85092"/>
    <w:rsid w:val="00D851E3"/>
    <w:rsid w:val="00D86456"/>
    <w:rsid w:val="00D86720"/>
    <w:rsid w:val="00D87EF4"/>
    <w:rsid w:val="00D90442"/>
    <w:rsid w:val="00D91A91"/>
    <w:rsid w:val="00D95949"/>
    <w:rsid w:val="00D9691B"/>
    <w:rsid w:val="00D971E4"/>
    <w:rsid w:val="00DA11AE"/>
    <w:rsid w:val="00DA218E"/>
    <w:rsid w:val="00DA23A5"/>
    <w:rsid w:val="00DA2500"/>
    <w:rsid w:val="00DA28C8"/>
    <w:rsid w:val="00DA4A0A"/>
    <w:rsid w:val="00DA5100"/>
    <w:rsid w:val="00DA5856"/>
    <w:rsid w:val="00DA654B"/>
    <w:rsid w:val="00DA66C7"/>
    <w:rsid w:val="00DA77E1"/>
    <w:rsid w:val="00DB0A28"/>
    <w:rsid w:val="00DB0C46"/>
    <w:rsid w:val="00DB16BB"/>
    <w:rsid w:val="00DB23D2"/>
    <w:rsid w:val="00DB3241"/>
    <w:rsid w:val="00DB339C"/>
    <w:rsid w:val="00DB7E32"/>
    <w:rsid w:val="00DC0A6C"/>
    <w:rsid w:val="00DC13F7"/>
    <w:rsid w:val="00DC15D3"/>
    <w:rsid w:val="00DC1D50"/>
    <w:rsid w:val="00DC4625"/>
    <w:rsid w:val="00DC4CC6"/>
    <w:rsid w:val="00DC6748"/>
    <w:rsid w:val="00DC75F8"/>
    <w:rsid w:val="00DC7710"/>
    <w:rsid w:val="00DD0F74"/>
    <w:rsid w:val="00DD1972"/>
    <w:rsid w:val="00DD1D53"/>
    <w:rsid w:val="00DD2235"/>
    <w:rsid w:val="00DD32BB"/>
    <w:rsid w:val="00DD38C7"/>
    <w:rsid w:val="00DD633F"/>
    <w:rsid w:val="00DD6B3F"/>
    <w:rsid w:val="00DD7D02"/>
    <w:rsid w:val="00DE2047"/>
    <w:rsid w:val="00DE221C"/>
    <w:rsid w:val="00DE23C0"/>
    <w:rsid w:val="00DE3357"/>
    <w:rsid w:val="00DE39EC"/>
    <w:rsid w:val="00DE46AD"/>
    <w:rsid w:val="00DE4DD9"/>
    <w:rsid w:val="00DE4F7B"/>
    <w:rsid w:val="00DE5D08"/>
    <w:rsid w:val="00DE5DE0"/>
    <w:rsid w:val="00DE79C4"/>
    <w:rsid w:val="00DF11AC"/>
    <w:rsid w:val="00DF14C8"/>
    <w:rsid w:val="00DF2480"/>
    <w:rsid w:val="00DF2762"/>
    <w:rsid w:val="00DF3A54"/>
    <w:rsid w:val="00DF41D6"/>
    <w:rsid w:val="00E008AC"/>
    <w:rsid w:val="00E01110"/>
    <w:rsid w:val="00E0301B"/>
    <w:rsid w:val="00E036CA"/>
    <w:rsid w:val="00E04A09"/>
    <w:rsid w:val="00E058B5"/>
    <w:rsid w:val="00E07BAF"/>
    <w:rsid w:val="00E11A02"/>
    <w:rsid w:val="00E11F2C"/>
    <w:rsid w:val="00E13293"/>
    <w:rsid w:val="00E14A3D"/>
    <w:rsid w:val="00E15EBF"/>
    <w:rsid w:val="00E1645F"/>
    <w:rsid w:val="00E16DB3"/>
    <w:rsid w:val="00E20A47"/>
    <w:rsid w:val="00E20F89"/>
    <w:rsid w:val="00E2189A"/>
    <w:rsid w:val="00E22063"/>
    <w:rsid w:val="00E22B78"/>
    <w:rsid w:val="00E23040"/>
    <w:rsid w:val="00E2350B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799"/>
    <w:rsid w:val="00E42E94"/>
    <w:rsid w:val="00E43107"/>
    <w:rsid w:val="00E432AE"/>
    <w:rsid w:val="00E448ED"/>
    <w:rsid w:val="00E44A13"/>
    <w:rsid w:val="00E45866"/>
    <w:rsid w:val="00E45E32"/>
    <w:rsid w:val="00E46696"/>
    <w:rsid w:val="00E47F5E"/>
    <w:rsid w:val="00E56566"/>
    <w:rsid w:val="00E5721B"/>
    <w:rsid w:val="00E6067B"/>
    <w:rsid w:val="00E6067C"/>
    <w:rsid w:val="00E62D64"/>
    <w:rsid w:val="00E63274"/>
    <w:rsid w:val="00E6365C"/>
    <w:rsid w:val="00E6644B"/>
    <w:rsid w:val="00E714EF"/>
    <w:rsid w:val="00E75090"/>
    <w:rsid w:val="00E76C4D"/>
    <w:rsid w:val="00E842FB"/>
    <w:rsid w:val="00E84D0E"/>
    <w:rsid w:val="00E85708"/>
    <w:rsid w:val="00E85EE4"/>
    <w:rsid w:val="00E8792B"/>
    <w:rsid w:val="00E915CB"/>
    <w:rsid w:val="00E91B1A"/>
    <w:rsid w:val="00E92EE8"/>
    <w:rsid w:val="00E936F3"/>
    <w:rsid w:val="00E93BD1"/>
    <w:rsid w:val="00E94EB8"/>
    <w:rsid w:val="00E950C5"/>
    <w:rsid w:val="00E96928"/>
    <w:rsid w:val="00E972E2"/>
    <w:rsid w:val="00EA094E"/>
    <w:rsid w:val="00EA1E2D"/>
    <w:rsid w:val="00EA26FA"/>
    <w:rsid w:val="00EA3D0D"/>
    <w:rsid w:val="00EA3D32"/>
    <w:rsid w:val="00EA44D3"/>
    <w:rsid w:val="00EA465E"/>
    <w:rsid w:val="00EA4F3F"/>
    <w:rsid w:val="00EA66E7"/>
    <w:rsid w:val="00EA7C13"/>
    <w:rsid w:val="00EA7C4F"/>
    <w:rsid w:val="00EB17D2"/>
    <w:rsid w:val="00EB2605"/>
    <w:rsid w:val="00EB309F"/>
    <w:rsid w:val="00EB3D98"/>
    <w:rsid w:val="00EB3EC7"/>
    <w:rsid w:val="00EB40FA"/>
    <w:rsid w:val="00EB4924"/>
    <w:rsid w:val="00EB6727"/>
    <w:rsid w:val="00EB70F3"/>
    <w:rsid w:val="00EB7934"/>
    <w:rsid w:val="00EC000C"/>
    <w:rsid w:val="00EC0AFB"/>
    <w:rsid w:val="00EC1C61"/>
    <w:rsid w:val="00EC2D02"/>
    <w:rsid w:val="00EC50CA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6624"/>
    <w:rsid w:val="00ED6D72"/>
    <w:rsid w:val="00ED733D"/>
    <w:rsid w:val="00EE0016"/>
    <w:rsid w:val="00EE44F7"/>
    <w:rsid w:val="00EE46FE"/>
    <w:rsid w:val="00EE629F"/>
    <w:rsid w:val="00EE69DD"/>
    <w:rsid w:val="00EE7B1C"/>
    <w:rsid w:val="00EF06DF"/>
    <w:rsid w:val="00EF270C"/>
    <w:rsid w:val="00EF2D12"/>
    <w:rsid w:val="00EF347C"/>
    <w:rsid w:val="00EF3A45"/>
    <w:rsid w:val="00EF47B2"/>
    <w:rsid w:val="00EF4CA7"/>
    <w:rsid w:val="00EF4FFB"/>
    <w:rsid w:val="00EF62EF"/>
    <w:rsid w:val="00EF6AC3"/>
    <w:rsid w:val="00F00F1C"/>
    <w:rsid w:val="00F02470"/>
    <w:rsid w:val="00F025ED"/>
    <w:rsid w:val="00F03DA7"/>
    <w:rsid w:val="00F04745"/>
    <w:rsid w:val="00F06822"/>
    <w:rsid w:val="00F06EB3"/>
    <w:rsid w:val="00F100A9"/>
    <w:rsid w:val="00F12226"/>
    <w:rsid w:val="00F12D27"/>
    <w:rsid w:val="00F1396F"/>
    <w:rsid w:val="00F14F3F"/>
    <w:rsid w:val="00F1750E"/>
    <w:rsid w:val="00F2201B"/>
    <w:rsid w:val="00F22211"/>
    <w:rsid w:val="00F229F9"/>
    <w:rsid w:val="00F22AC4"/>
    <w:rsid w:val="00F23A39"/>
    <w:rsid w:val="00F24DB7"/>
    <w:rsid w:val="00F25BAB"/>
    <w:rsid w:val="00F25F66"/>
    <w:rsid w:val="00F2700A"/>
    <w:rsid w:val="00F30495"/>
    <w:rsid w:val="00F30A37"/>
    <w:rsid w:val="00F30DBF"/>
    <w:rsid w:val="00F30E6F"/>
    <w:rsid w:val="00F31D18"/>
    <w:rsid w:val="00F32E65"/>
    <w:rsid w:val="00F348E0"/>
    <w:rsid w:val="00F34A5A"/>
    <w:rsid w:val="00F35325"/>
    <w:rsid w:val="00F35461"/>
    <w:rsid w:val="00F354CB"/>
    <w:rsid w:val="00F35D3C"/>
    <w:rsid w:val="00F36D84"/>
    <w:rsid w:val="00F370F9"/>
    <w:rsid w:val="00F4065C"/>
    <w:rsid w:val="00F42BBB"/>
    <w:rsid w:val="00F42BDD"/>
    <w:rsid w:val="00F43E07"/>
    <w:rsid w:val="00F45E83"/>
    <w:rsid w:val="00F47BDD"/>
    <w:rsid w:val="00F50686"/>
    <w:rsid w:val="00F53793"/>
    <w:rsid w:val="00F53EF4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45B2"/>
    <w:rsid w:val="00F647FD"/>
    <w:rsid w:val="00F65185"/>
    <w:rsid w:val="00F65ED8"/>
    <w:rsid w:val="00F667AD"/>
    <w:rsid w:val="00F66C88"/>
    <w:rsid w:val="00F67E94"/>
    <w:rsid w:val="00F7059A"/>
    <w:rsid w:val="00F70661"/>
    <w:rsid w:val="00F707CE"/>
    <w:rsid w:val="00F7144B"/>
    <w:rsid w:val="00F7234F"/>
    <w:rsid w:val="00F72354"/>
    <w:rsid w:val="00F73E62"/>
    <w:rsid w:val="00F74808"/>
    <w:rsid w:val="00F749F6"/>
    <w:rsid w:val="00F754FF"/>
    <w:rsid w:val="00F75DA4"/>
    <w:rsid w:val="00F76C7D"/>
    <w:rsid w:val="00F80FF9"/>
    <w:rsid w:val="00F81A74"/>
    <w:rsid w:val="00F8232C"/>
    <w:rsid w:val="00F82B53"/>
    <w:rsid w:val="00F84696"/>
    <w:rsid w:val="00F868CF"/>
    <w:rsid w:val="00F90396"/>
    <w:rsid w:val="00F90A88"/>
    <w:rsid w:val="00F92FF5"/>
    <w:rsid w:val="00F942A0"/>
    <w:rsid w:val="00F95335"/>
    <w:rsid w:val="00F95407"/>
    <w:rsid w:val="00F95EF1"/>
    <w:rsid w:val="00F96698"/>
    <w:rsid w:val="00F97433"/>
    <w:rsid w:val="00F97E5A"/>
    <w:rsid w:val="00FA0EB3"/>
    <w:rsid w:val="00FA17D5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392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E99"/>
    <w:rsid w:val="00FC7F83"/>
    <w:rsid w:val="00FD134A"/>
    <w:rsid w:val="00FD2C4C"/>
    <w:rsid w:val="00FD3ADC"/>
    <w:rsid w:val="00FD4E0A"/>
    <w:rsid w:val="00FD54CE"/>
    <w:rsid w:val="00FD63A5"/>
    <w:rsid w:val="00FD70E6"/>
    <w:rsid w:val="00FE3D18"/>
    <w:rsid w:val="00FE6F9C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List Paragraph"/>
    <w:basedOn w:val="a0"/>
    <w:uiPriority w:val="34"/>
    <w:qFormat/>
    <w:rsid w:val="00D47098"/>
    <w:pPr>
      <w:ind w:leftChars="200" w:left="480"/>
    </w:pPr>
  </w:style>
  <w:style w:type="paragraph" w:customStyle="1" w:styleId="Default">
    <w:name w:val="Default"/>
    <w:rsid w:val="004969B1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styleId="afc">
    <w:name w:val="Salutation"/>
    <w:basedOn w:val="a0"/>
    <w:next w:val="a0"/>
    <w:link w:val="afd"/>
    <w:uiPriority w:val="99"/>
    <w:unhideWhenUsed/>
    <w:rsid w:val="00BE7437"/>
    <w:rPr>
      <w:rFonts w:ascii="標楷體" w:hAnsi="標楷體"/>
    </w:rPr>
  </w:style>
  <w:style w:type="character" w:customStyle="1" w:styleId="afd">
    <w:name w:val="問候 字元"/>
    <w:basedOn w:val="a1"/>
    <w:link w:val="afc"/>
    <w:uiPriority w:val="99"/>
    <w:rsid w:val="00BE7437"/>
    <w:rPr>
      <w:rFonts w:ascii="標楷體" w:eastAsia="標楷體" w:hAnsi="標楷體"/>
      <w:kern w:val="2"/>
      <w:sz w:val="32"/>
      <w:szCs w:val="24"/>
    </w:rPr>
  </w:style>
  <w:style w:type="paragraph" w:styleId="afe">
    <w:name w:val="Closing"/>
    <w:basedOn w:val="a0"/>
    <w:link w:val="aff"/>
    <w:uiPriority w:val="99"/>
    <w:unhideWhenUsed/>
    <w:rsid w:val="00BE7437"/>
    <w:pPr>
      <w:ind w:leftChars="1800" w:left="100"/>
    </w:pPr>
    <w:rPr>
      <w:rFonts w:ascii="標楷體" w:hAnsi="標楷體"/>
    </w:rPr>
  </w:style>
  <w:style w:type="character" w:customStyle="1" w:styleId="aff">
    <w:name w:val="結語 字元"/>
    <w:basedOn w:val="a1"/>
    <w:link w:val="afe"/>
    <w:uiPriority w:val="99"/>
    <w:rsid w:val="00BE7437"/>
    <w:rPr>
      <w:rFonts w:ascii="標楷體" w:eastAsia="標楷體" w:hAnsi="標楷體"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List Paragraph"/>
    <w:basedOn w:val="a0"/>
    <w:uiPriority w:val="34"/>
    <w:qFormat/>
    <w:rsid w:val="00D47098"/>
    <w:pPr>
      <w:ind w:leftChars="200" w:left="480"/>
    </w:pPr>
  </w:style>
  <w:style w:type="paragraph" w:customStyle="1" w:styleId="Default">
    <w:name w:val="Default"/>
    <w:rsid w:val="004969B1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styleId="afc">
    <w:name w:val="Salutation"/>
    <w:basedOn w:val="a0"/>
    <w:next w:val="a0"/>
    <w:link w:val="afd"/>
    <w:uiPriority w:val="99"/>
    <w:unhideWhenUsed/>
    <w:rsid w:val="00BE7437"/>
    <w:rPr>
      <w:rFonts w:ascii="標楷體" w:hAnsi="標楷體"/>
    </w:rPr>
  </w:style>
  <w:style w:type="character" w:customStyle="1" w:styleId="afd">
    <w:name w:val="問候 字元"/>
    <w:basedOn w:val="a1"/>
    <w:link w:val="afc"/>
    <w:uiPriority w:val="99"/>
    <w:rsid w:val="00BE7437"/>
    <w:rPr>
      <w:rFonts w:ascii="標楷體" w:eastAsia="標楷體" w:hAnsi="標楷體"/>
      <w:kern w:val="2"/>
      <w:sz w:val="32"/>
      <w:szCs w:val="24"/>
    </w:rPr>
  </w:style>
  <w:style w:type="paragraph" w:styleId="afe">
    <w:name w:val="Closing"/>
    <w:basedOn w:val="a0"/>
    <w:link w:val="aff"/>
    <w:uiPriority w:val="99"/>
    <w:unhideWhenUsed/>
    <w:rsid w:val="00BE7437"/>
    <w:pPr>
      <w:ind w:leftChars="1800" w:left="100"/>
    </w:pPr>
    <w:rPr>
      <w:rFonts w:ascii="標楷體" w:hAnsi="標楷體"/>
    </w:rPr>
  </w:style>
  <w:style w:type="character" w:customStyle="1" w:styleId="aff">
    <w:name w:val="結語 字元"/>
    <w:basedOn w:val="a1"/>
    <w:link w:val="afe"/>
    <w:uiPriority w:val="99"/>
    <w:rsid w:val="00BE7437"/>
    <w:rPr>
      <w:rFonts w:ascii="標楷體" w:eastAsia="標楷體" w:hAnsi="標楷體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8792C-3228-4DD3-BD05-08660925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1024</Characters>
  <Application>Microsoft Office Word</Application>
  <DocSecurity>0</DocSecurity>
  <Lines>8</Lines>
  <Paragraphs>2</Paragraphs>
  <ScaleCrop>false</ScaleCrop>
  <Company>ly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議事錄</dc:title>
  <dc:creator>ly</dc:creator>
  <cp:lastModifiedBy>HP6200P</cp:lastModifiedBy>
  <cp:revision>2</cp:revision>
  <cp:lastPrinted>2012-11-28T09:13:00Z</cp:lastPrinted>
  <dcterms:created xsi:type="dcterms:W3CDTF">2012-11-28T09:33:00Z</dcterms:created>
  <dcterms:modified xsi:type="dcterms:W3CDTF">2012-11-28T09:33:00Z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