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B9" w:rsidRPr="00E71F74" w:rsidRDefault="00BC2CB9" w:rsidP="00EB5781">
      <w:pPr>
        <w:pStyle w:val="a5"/>
        <w:spacing w:line="480" w:lineRule="exact"/>
        <w:rPr>
          <w:rFonts w:ascii="標楷體" w:hAnsi="標楷體"/>
          <w:color w:val="000000" w:themeColor="text1"/>
          <w:spacing w:val="8"/>
          <w:szCs w:val="32"/>
        </w:rPr>
      </w:pPr>
      <w:bookmarkStart w:id="0" w:name="_GoBack"/>
      <w:bookmarkEnd w:id="0"/>
      <w:r w:rsidRPr="00E14169">
        <w:rPr>
          <w:rFonts w:ascii="標楷體" w:hAnsi="標楷體"/>
          <w:color w:val="000000" w:themeColor="text1"/>
          <w:spacing w:val="8"/>
          <w:szCs w:val="32"/>
        </w:rPr>
        <w:t>立法院第</w:t>
      </w:r>
      <w:r w:rsidR="002A4DCB" w:rsidRPr="00E14169">
        <w:rPr>
          <w:rFonts w:ascii="標楷體" w:hAnsi="標楷體" w:hint="eastAsia"/>
          <w:color w:val="000000" w:themeColor="text1"/>
          <w:spacing w:val="8"/>
          <w:szCs w:val="32"/>
        </w:rPr>
        <w:t>8</w:t>
      </w:r>
      <w:r w:rsidRPr="00E14169">
        <w:rPr>
          <w:rFonts w:ascii="標楷體" w:hAnsi="標楷體"/>
          <w:color w:val="000000" w:themeColor="text1"/>
          <w:spacing w:val="8"/>
          <w:szCs w:val="32"/>
        </w:rPr>
        <w:t>屆第</w:t>
      </w:r>
      <w:r w:rsidR="00553894">
        <w:rPr>
          <w:rFonts w:ascii="標楷體" w:hAnsi="標楷體" w:hint="eastAsia"/>
          <w:color w:val="000000" w:themeColor="text1"/>
          <w:spacing w:val="8"/>
          <w:szCs w:val="32"/>
        </w:rPr>
        <w:t>4</w:t>
      </w:r>
      <w:r w:rsidRPr="00E14169">
        <w:rPr>
          <w:rFonts w:ascii="標楷體" w:hAnsi="標楷體"/>
          <w:color w:val="000000" w:themeColor="text1"/>
          <w:spacing w:val="8"/>
          <w:szCs w:val="32"/>
        </w:rPr>
        <w:t>會</w:t>
      </w:r>
      <w:r w:rsidRPr="00E71F74">
        <w:rPr>
          <w:rFonts w:ascii="標楷體" w:hAnsi="標楷體"/>
          <w:color w:val="000000" w:themeColor="text1"/>
          <w:spacing w:val="8"/>
          <w:szCs w:val="32"/>
        </w:rPr>
        <w:t>期經濟委員會第</w:t>
      </w:r>
      <w:r w:rsidR="00716DCB">
        <w:rPr>
          <w:rFonts w:ascii="標楷體" w:hAnsi="標楷體" w:hint="eastAsia"/>
          <w:color w:val="000000" w:themeColor="text1"/>
          <w:spacing w:val="8"/>
          <w:szCs w:val="32"/>
        </w:rPr>
        <w:t>8</w:t>
      </w:r>
      <w:r w:rsidRPr="00E71F74">
        <w:rPr>
          <w:rFonts w:ascii="標楷體" w:hAnsi="標楷體"/>
          <w:color w:val="000000" w:themeColor="text1"/>
          <w:spacing w:val="8"/>
          <w:szCs w:val="32"/>
        </w:rPr>
        <w:t>次全體委員會議議事錄</w:t>
      </w:r>
    </w:p>
    <w:p w:rsidR="005E5328" w:rsidRPr="00270820" w:rsidRDefault="0014671E" w:rsidP="00A23E79">
      <w:pPr>
        <w:adjustRightInd w:val="0"/>
        <w:spacing w:line="480" w:lineRule="exact"/>
        <w:ind w:leftChars="11" w:left="1699" w:right="-2" w:hangingChars="500" w:hanging="1662"/>
        <w:rPr>
          <w:rFonts w:ascii="標楷體" w:hAnsi="標楷體"/>
          <w:szCs w:val="32"/>
        </w:rPr>
      </w:pPr>
      <w:r w:rsidRPr="00E71F74">
        <w:rPr>
          <w:rFonts w:ascii="標楷體" w:hAnsi="標楷體"/>
          <w:color w:val="000000" w:themeColor="text1"/>
          <w:szCs w:val="32"/>
        </w:rPr>
        <w:t>時</w:t>
      </w:r>
      <w:r w:rsidR="00001F14" w:rsidRPr="00E71F74">
        <w:rPr>
          <w:rFonts w:ascii="標楷體" w:hAnsi="標楷體" w:hint="eastAsia"/>
          <w:color w:val="000000" w:themeColor="text1"/>
          <w:szCs w:val="32"/>
        </w:rPr>
        <w:t xml:space="preserve">　　</w:t>
      </w:r>
      <w:r w:rsidRPr="00E71F74">
        <w:rPr>
          <w:rFonts w:ascii="標楷體" w:hAnsi="標楷體"/>
          <w:color w:val="000000" w:themeColor="text1"/>
          <w:szCs w:val="32"/>
        </w:rPr>
        <w:t>間</w:t>
      </w:r>
      <w:r w:rsidRPr="000C71BF">
        <w:rPr>
          <w:rFonts w:ascii="標楷體" w:hAnsi="標楷體"/>
          <w:szCs w:val="32"/>
        </w:rPr>
        <w:t>：</w:t>
      </w:r>
      <w:r w:rsidR="0049521A" w:rsidRPr="00270820">
        <w:rPr>
          <w:rFonts w:ascii="標楷體" w:hAnsi="標楷體" w:hint="eastAsia"/>
          <w:szCs w:val="32"/>
        </w:rPr>
        <w:t>10</w:t>
      </w:r>
      <w:r w:rsidR="00184552" w:rsidRPr="00270820">
        <w:rPr>
          <w:rFonts w:ascii="標楷體" w:hAnsi="標楷體" w:hint="eastAsia"/>
          <w:szCs w:val="32"/>
        </w:rPr>
        <w:t>2</w:t>
      </w:r>
      <w:r w:rsidR="0049521A" w:rsidRPr="00270820">
        <w:rPr>
          <w:rFonts w:ascii="標楷體" w:hAnsi="標楷體" w:hint="eastAsia"/>
          <w:szCs w:val="32"/>
        </w:rPr>
        <w:t>年</w:t>
      </w:r>
      <w:r w:rsidR="00716DCB" w:rsidRPr="00270820">
        <w:rPr>
          <w:rFonts w:ascii="標楷體" w:hAnsi="標楷體" w:hint="eastAsia"/>
          <w:szCs w:val="32"/>
        </w:rPr>
        <w:t>11</w:t>
      </w:r>
      <w:r w:rsidR="0049521A" w:rsidRPr="00270820">
        <w:rPr>
          <w:rFonts w:ascii="標楷體" w:hAnsi="標楷體" w:hint="eastAsia"/>
          <w:szCs w:val="32"/>
        </w:rPr>
        <w:t>月</w:t>
      </w:r>
      <w:r w:rsidR="00716DCB" w:rsidRPr="00270820">
        <w:rPr>
          <w:rFonts w:ascii="標楷體" w:hAnsi="標楷體" w:hint="eastAsia"/>
          <w:szCs w:val="32"/>
        </w:rPr>
        <w:t>4</w:t>
      </w:r>
      <w:r w:rsidR="0049521A" w:rsidRPr="00270820">
        <w:rPr>
          <w:rFonts w:ascii="標楷體" w:hAnsi="標楷體" w:hint="eastAsia"/>
          <w:szCs w:val="32"/>
        </w:rPr>
        <w:t>日</w:t>
      </w:r>
      <w:r w:rsidR="0049521A" w:rsidRPr="00270820">
        <w:rPr>
          <w:rFonts w:ascii="標楷體" w:hAnsi="標楷體" w:hint="eastAsia"/>
          <w:spacing w:val="-20"/>
          <w:szCs w:val="32"/>
        </w:rPr>
        <w:t>（星期</w:t>
      </w:r>
      <w:r w:rsidR="006B7EE2" w:rsidRPr="00270820">
        <w:rPr>
          <w:rFonts w:ascii="標楷體" w:hAnsi="標楷體" w:hint="eastAsia"/>
          <w:spacing w:val="-20"/>
          <w:szCs w:val="32"/>
        </w:rPr>
        <w:t>一</w:t>
      </w:r>
      <w:r w:rsidR="0049521A" w:rsidRPr="00270820">
        <w:rPr>
          <w:rFonts w:ascii="標楷體" w:hAnsi="標楷體" w:hint="eastAsia"/>
          <w:spacing w:val="-20"/>
          <w:szCs w:val="32"/>
        </w:rPr>
        <w:t>）</w:t>
      </w:r>
      <w:r w:rsidR="0049521A" w:rsidRPr="00270820">
        <w:rPr>
          <w:rFonts w:ascii="標楷體" w:hAnsi="標楷體" w:hint="eastAsia"/>
          <w:spacing w:val="-6"/>
          <w:szCs w:val="32"/>
        </w:rPr>
        <w:t>上午9時</w:t>
      </w:r>
      <w:r w:rsidR="00AA7728" w:rsidRPr="00270820">
        <w:rPr>
          <w:rFonts w:ascii="標楷體" w:hAnsi="標楷體" w:hint="eastAsia"/>
          <w:spacing w:val="-6"/>
          <w:szCs w:val="32"/>
        </w:rPr>
        <w:t>1</w:t>
      </w:r>
      <w:r w:rsidR="00A23E79" w:rsidRPr="00270820">
        <w:rPr>
          <w:rFonts w:ascii="標楷體" w:hAnsi="標楷體" w:hint="eastAsia"/>
          <w:spacing w:val="-6"/>
          <w:szCs w:val="32"/>
        </w:rPr>
        <w:t>分</w:t>
      </w:r>
      <w:r w:rsidR="0049521A" w:rsidRPr="00270820">
        <w:rPr>
          <w:rFonts w:ascii="標楷體" w:hAnsi="標楷體" w:hint="eastAsia"/>
          <w:spacing w:val="-6"/>
          <w:szCs w:val="32"/>
        </w:rPr>
        <w:t>至</w:t>
      </w:r>
      <w:r w:rsidR="002D780E" w:rsidRPr="00270820">
        <w:rPr>
          <w:rFonts w:ascii="標楷體" w:hAnsi="標楷體" w:hint="eastAsia"/>
          <w:spacing w:val="-6"/>
          <w:szCs w:val="32"/>
        </w:rPr>
        <w:t>下午1時6分、下午2時30分至</w:t>
      </w:r>
      <w:r w:rsidR="000C71BF" w:rsidRPr="00270820">
        <w:rPr>
          <w:rFonts w:ascii="標楷體" w:hAnsi="標楷體" w:hint="eastAsia"/>
          <w:spacing w:val="-6"/>
          <w:szCs w:val="32"/>
        </w:rPr>
        <w:t>2</w:t>
      </w:r>
      <w:r w:rsidR="003D67EF" w:rsidRPr="00270820">
        <w:rPr>
          <w:rFonts w:ascii="標楷體" w:hAnsi="標楷體" w:hint="eastAsia"/>
          <w:spacing w:val="-6"/>
          <w:szCs w:val="32"/>
        </w:rPr>
        <w:t>時</w:t>
      </w:r>
      <w:r w:rsidR="000C71BF" w:rsidRPr="00270820">
        <w:rPr>
          <w:rFonts w:ascii="標楷體" w:hAnsi="標楷體" w:hint="eastAsia"/>
          <w:spacing w:val="-6"/>
          <w:szCs w:val="32"/>
        </w:rPr>
        <w:t>53</w:t>
      </w:r>
      <w:r w:rsidR="003D67EF" w:rsidRPr="00270820">
        <w:rPr>
          <w:rFonts w:ascii="標楷體" w:hAnsi="標楷體" w:hint="eastAsia"/>
          <w:spacing w:val="-6"/>
          <w:szCs w:val="32"/>
        </w:rPr>
        <w:t>分</w:t>
      </w:r>
    </w:p>
    <w:p w:rsidR="006B7EE2" w:rsidRPr="00270820" w:rsidRDefault="006B7EE2" w:rsidP="00A23E79">
      <w:pPr>
        <w:adjustRightInd w:val="0"/>
        <w:spacing w:line="480" w:lineRule="exact"/>
        <w:ind w:leftChars="500" w:left="1662" w:right="-2"/>
        <w:rPr>
          <w:rFonts w:ascii="標楷體" w:hAnsi="標楷體"/>
          <w:szCs w:val="32"/>
        </w:rPr>
      </w:pPr>
      <w:r w:rsidRPr="00270820">
        <w:rPr>
          <w:rFonts w:ascii="標楷體" w:hAnsi="標楷體" w:hint="eastAsia"/>
          <w:szCs w:val="32"/>
        </w:rPr>
        <w:t>102年</w:t>
      </w:r>
      <w:r w:rsidR="00716DCB" w:rsidRPr="00270820">
        <w:rPr>
          <w:rFonts w:ascii="標楷體" w:hAnsi="標楷體" w:hint="eastAsia"/>
          <w:szCs w:val="32"/>
        </w:rPr>
        <w:t>11</w:t>
      </w:r>
      <w:r w:rsidRPr="00270820">
        <w:rPr>
          <w:rFonts w:ascii="標楷體" w:hAnsi="標楷體" w:hint="eastAsia"/>
          <w:szCs w:val="32"/>
        </w:rPr>
        <w:t>月</w:t>
      </w:r>
      <w:r w:rsidR="00716DCB" w:rsidRPr="00270820">
        <w:rPr>
          <w:rFonts w:ascii="標楷體" w:hAnsi="標楷體" w:hint="eastAsia"/>
          <w:szCs w:val="32"/>
        </w:rPr>
        <w:t>6</w:t>
      </w:r>
      <w:r w:rsidRPr="00270820">
        <w:rPr>
          <w:rFonts w:ascii="標楷體" w:hAnsi="標楷體" w:hint="eastAsia"/>
          <w:szCs w:val="32"/>
        </w:rPr>
        <w:t>日</w:t>
      </w:r>
      <w:r w:rsidRPr="00270820">
        <w:rPr>
          <w:rFonts w:ascii="標楷體" w:hAnsi="標楷體" w:hint="eastAsia"/>
          <w:spacing w:val="-20"/>
          <w:szCs w:val="32"/>
        </w:rPr>
        <w:t>（星期三）</w:t>
      </w:r>
      <w:r w:rsidRPr="00270820">
        <w:rPr>
          <w:rFonts w:ascii="標楷體" w:hAnsi="標楷體" w:hint="eastAsia"/>
          <w:spacing w:val="-6"/>
          <w:szCs w:val="32"/>
        </w:rPr>
        <w:t>上午9時</w:t>
      </w:r>
      <w:r w:rsidR="00A07947" w:rsidRPr="00270820">
        <w:rPr>
          <w:rFonts w:ascii="標楷體" w:hAnsi="標楷體" w:hint="eastAsia"/>
          <w:spacing w:val="-6"/>
          <w:szCs w:val="32"/>
        </w:rPr>
        <w:t>6</w:t>
      </w:r>
      <w:r w:rsidR="002A59CA" w:rsidRPr="00270820">
        <w:rPr>
          <w:rFonts w:ascii="標楷體" w:hAnsi="標楷體" w:hint="eastAsia"/>
          <w:spacing w:val="-6"/>
          <w:szCs w:val="32"/>
        </w:rPr>
        <w:t>分</w:t>
      </w:r>
      <w:r w:rsidRPr="00270820">
        <w:rPr>
          <w:rFonts w:ascii="標楷體" w:hAnsi="標楷體" w:hint="eastAsia"/>
          <w:spacing w:val="-6"/>
          <w:szCs w:val="32"/>
        </w:rPr>
        <w:t>至</w:t>
      </w:r>
      <w:r w:rsidR="009F18C9" w:rsidRPr="00270820">
        <w:rPr>
          <w:rFonts w:ascii="標楷體" w:hAnsi="標楷體" w:hint="eastAsia"/>
          <w:spacing w:val="-6"/>
          <w:szCs w:val="32"/>
        </w:rPr>
        <w:t>12</w:t>
      </w:r>
      <w:r w:rsidR="00E069AB" w:rsidRPr="00270820">
        <w:rPr>
          <w:rFonts w:ascii="標楷體" w:hAnsi="標楷體" w:hint="eastAsia"/>
          <w:spacing w:val="-6"/>
          <w:szCs w:val="32"/>
        </w:rPr>
        <w:t>時</w:t>
      </w:r>
      <w:r w:rsidR="009F18C9" w:rsidRPr="00270820">
        <w:rPr>
          <w:rFonts w:ascii="標楷體" w:hAnsi="標楷體" w:hint="eastAsia"/>
          <w:spacing w:val="-6"/>
          <w:szCs w:val="32"/>
        </w:rPr>
        <w:t>30</w:t>
      </w:r>
      <w:r w:rsidR="00E069AB" w:rsidRPr="00270820">
        <w:rPr>
          <w:rFonts w:ascii="標楷體" w:hAnsi="標楷體" w:hint="eastAsia"/>
          <w:spacing w:val="-6"/>
          <w:szCs w:val="32"/>
        </w:rPr>
        <w:t>分</w:t>
      </w:r>
      <w:r w:rsidR="009F18C9" w:rsidRPr="00270820">
        <w:rPr>
          <w:rFonts w:ascii="標楷體" w:hAnsi="標楷體" w:hint="eastAsia"/>
          <w:spacing w:val="-6"/>
          <w:szCs w:val="32"/>
        </w:rPr>
        <w:t>、下午2時30分至</w:t>
      </w:r>
      <w:r w:rsidR="00735CF9" w:rsidRPr="00270820">
        <w:rPr>
          <w:rFonts w:ascii="標楷體" w:hAnsi="標楷體" w:hint="eastAsia"/>
          <w:spacing w:val="-6"/>
          <w:szCs w:val="32"/>
        </w:rPr>
        <w:t>4</w:t>
      </w:r>
      <w:r w:rsidR="009F18C9" w:rsidRPr="00270820">
        <w:rPr>
          <w:rFonts w:ascii="標楷體" w:hAnsi="標楷體" w:hint="eastAsia"/>
          <w:spacing w:val="-6"/>
          <w:szCs w:val="32"/>
        </w:rPr>
        <w:t>時</w:t>
      </w:r>
      <w:r w:rsidR="00735CF9" w:rsidRPr="00270820">
        <w:rPr>
          <w:rFonts w:ascii="標楷體" w:hAnsi="標楷體" w:hint="eastAsia"/>
          <w:spacing w:val="-6"/>
          <w:szCs w:val="32"/>
        </w:rPr>
        <w:t>4</w:t>
      </w:r>
      <w:r w:rsidR="009F18C9" w:rsidRPr="00270820">
        <w:rPr>
          <w:rFonts w:ascii="標楷體" w:hAnsi="標楷體" w:hint="eastAsia"/>
          <w:spacing w:val="-6"/>
          <w:szCs w:val="32"/>
        </w:rPr>
        <w:t>分</w:t>
      </w:r>
    </w:p>
    <w:p w:rsidR="0014671E" w:rsidRPr="0090437B" w:rsidRDefault="0014671E" w:rsidP="00EB5781">
      <w:pPr>
        <w:tabs>
          <w:tab w:val="left" w:pos="6308"/>
        </w:tabs>
        <w:spacing w:line="480" w:lineRule="exact"/>
        <w:rPr>
          <w:rFonts w:ascii="標楷體" w:hAnsi="標楷體"/>
          <w:color w:val="000000" w:themeColor="text1"/>
        </w:rPr>
      </w:pPr>
      <w:r w:rsidRPr="00511435">
        <w:rPr>
          <w:rFonts w:ascii="標楷體" w:hAnsi="標楷體"/>
          <w:color w:val="000000" w:themeColor="text1"/>
        </w:rPr>
        <w:t>地</w:t>
      </w:r>
      <w:r w:rsidR="00001F14" w:rsidRPr="00511435">
        <w:rPr>
          <w:rFonts w:ascii="標楷體" w:hAnsi="標楷體" w:hint="eastAsia"/>
          <w:color w:val="000000" w:themeColor="text1"/>
        </w:rPr>
        <w:t xml:space="preserve">　　</w:t>
      </w:r>
      <w:r w:rsidRPr="00511435">
        <w:rPr>
          <w:rFonts w:ascii="標楷體" w:hAnsi="標楷體"/>
          <w:color w:val="000000" w:themeColor="text1"/>
        </w:rPr>
        <w:t>點：本</w:t>
      </w:r>
      <w:r w:rsidRPr="0090437B">
        <w:rPr>
          <w:rFonts w:ascii="標楷體" w:hAnsi="標楷體"/>
          <w:color w:val="000000" w:themeColor="text1"/>
        </w:rPr>
        <w:t>院紅樓101會議室</w:t>
      </w:r>
    </w:p>
    <w:p w:rsidR="00553894" w:rsidRPr="009C662A" w:rsidRDefault="00553894" w:rsidP="00BF4B1B">
      <w:pPr>
        <w:overflowPunct w:val="0"/>
        <w:autoSpaceDN w:val="0"/>
        <w:adjustRightInd w:val="0"/>
        <w:spacing w:line="480" w:lineRule="exact"/>
        <w:ind w:left="1662" w:rightChars="127" w:right="422" w:hangingChars="500" w:hanging="1662"/>
        <w:rPr>
          <w:rFonts w:ascii="標楷體" w:hAnsi="標楷體"/>
          <w:color w:val="FF0000"/>
          <w:szCs w:val="32"/>
        </w:rPr>
      </w:pPr>
      <w:r w:rsidRPr="0090437B">
        <w:rPr>
          <w:rFonts w:ascii="標楷體" w:hAnsi="標楷體"/>
          <w:color w:val="000000" w:themeColor="text1"/>
          <w:szCs w:val="32"/>
        </w:rPr>
        <w:t>出席委員</w:t>
      </w:r>
      <w:r w:rsidR="005D6589" w:rsidRPr="0090437B">
        <w:rPr>
          <w:rFonts w:ascii="標楷體" w:hAnsi="標楷體" w:hint="eastAsia"/>
          <w:color w:val="000000" w:themeColor="text1"/>
          <w:szCs w:val="32"/>
        </w:rPr>
        <w:t>：</w:t>
      </w:r>
      <w:r w:rsidR="00F72A24" w:rsidRPr="00F72A24">
        <w:rPr>
          <w:rFonts w:ascii="標楷體" w:hAnsi="標楷體"/>
          <w:szCs w:val="32"/>
        </w:rPr>
        <w:t>李慶華</w:t>
      </w:r>
      <w:r w:rsidR="00F72A24" w:rsidRPr="00F72A24">
        <w:rPr>
          <w:rFonts w:ascii="標楷體" w:hAnsi="標楷體" w:hint="eastAsia"/>
          <w:szCs w:val="32"/>
        </w:rPr>
        <w:t xml:space="preserve">  </w:t>
      </w:r>
      <w:r w:rsidR="005E1BEA" w:rsidRPr="00F72A24">
        <w:rPr>
          <w:rFonts w:ascii="標楷體" w:hAnsi="標楷體" w:hint="eastAsia"/>
          <w:szCs w:val="32"/>
        </w:rPr>
        <w:t>許忠信</w:t>
      </w:r>
      <w:r w:rsidR="00F72A24" w:rsidRPr="00F72A24">
        <w:rPr>
          <w:rFonts w:ascii="標楷體" w:hAnsi="標楷體" w:hint="eastAsia"/>
          <w:szCs w:val="32"/>
        </w:rPr>
        <w:t xml:space="preserve">  林岱樺</w:t>
      </w:r>
      <w:r w:rsidR="001474D3" w:rsidRPr="00F72A24">
        <w:rPr>
          <w:rFonts w:ascii="標楷體" w:hAnsi="標楷體" w:hint="eastAsia"/>
          <w:szCs w:val="32"/>
        </w:rPr>
        <w:t xml:space="preserve">  </w:t>
      </w:r>
      <w:r w:rsidR="00F72A24" w:rsidRPr="00F72A24">
        <w:rPr>
          <w:rFonts w:ascii="標楷體" w:hAnsi="標楷體" w:hint="eastAsia"/>
          <w:szCs w:val="32"/>
        </w:rPr>
        <w:t xml:space="preserve">黃昭順  </w:t>
      </w:r>
      <w:r w:rsidR="001474D3" w:rsidRPr="00F72A24">
        <w:rPr>
          <w:rFonts w:ascii="標楷體" w:hAnsi="標楷體"/>
          <w:szCs w:val="32"/>
        </w:rPr>
        <w:t>丁守中</w:t>
      </w:r>
      <w:r w:rsidR="009C662A" w:rsidRPr="00F72A24">
        <w:rPr>
          <w:rFonts w:ascii="標楷體" w:hAnsi="標楷體" w:hint="eastAsia"/>
          <w:szCs w:val="32"/>
        </w:rPr>
        <w:t xml:space="preserve">  </w:t>
      </w:r>
      <w:r w:rsidR="00F72A24" w:rsidRPr="00F72A24">
        <w:rPr>
          <w:rFonts w:ascii="標楷體" w:hAnsi="標楷體" w:hint="eastAsia"/>
          <w:szCs w:val="32"/>
        </w:rPr>
        <w:t xml:space="preserve">陳明文  </w:t>
      </w:r>
      <w:r w:rsidR="009C662A" w:rsidRPr="00F72A24">
        <w:rPr>
          <w:rFonts w:ascii="標楷體" w:hAnsi="標楷體" w:hint="eastAsia"/>
          <w:szCs w:val="32"/>
        </w:rPr>
        <w:t>廖國棟</w:t>
      </w:r>
      <w:r w:rsidR="001474D3" w:rsidRPr="00F72A24">
        <w:rPr>
          <w:rFonts w:ascii="標楷體" w:hAnsi="標楷體" w:hint="eastAsia"/>
          <w:szCs w:val="32"/>
        </w:rPr>
        <w:t xml:space="preserve">  </w:t>
      </w:r>
      <w:r w:rsidR="0029150E" w:rsidRPr="00F72A24">
        <w:rPr>
          <w:rFonts w:ascii="標楷體" w:hAnsi="標楷體" w:hint="eastAsia"/>
          <w:szCs w:val="32"/>
        </w:rPr>
        <w:t>高志鵬</w:t>
      </w:r>
      <w:r w:rsidR="00F72A24" w:rsidRPr="00F72A24">
        <w:rPr>
          <w:rFonts w:ascii="標楷體" w:hAnsi="標楷體" w:hint="eastAsia"/>
          <w:szCs w:val="32"/>
        </w:rPr>
        <w:t xml:space="preserve">  簡東明</w:t>
      </w:r>
      <w:r w:rsidR="009C662A" w:rsidRPr="00F72A24">
        <w:rPr>
          <w:rFonts w:ascii="標楷體" w:hAnsi="標楷體" w:hint="eastAsia"/>
          <w:szCs w:val="32"/>
        </w:rPr>
        <w:t xml:space="preserve">  楊瓊瓔</w:t>
      </w:r>
      <w:r w:rsidR="00F72A24" w:rsidRPr="00F72A24">
        <w:rPr>
          <w:rFonts w:ascii="標楷體" w:hAnsi="標楷體" w:hint="eastAsia"/>
          <w:szCs w:val="32"/>
        </w:rPr>
        <w:t xml:space="preserve">  蘇震清  徐耀昌  </w:t>
      </w:r>
      <w:r w:rsidR="009C662A" w:rsidRPr="00F72A24">
        <w:rPr>
          <w:rFonts w:ascii="標楷體" w:hAnsi="標楷體" w:hint="eastAsia"/>
          <w:szCs w:val="32"/>
        </w:rPr>
        <w:t xml:space="preserve">  </w:t>
      </w:r>
      <w:r w:rsidR="009C662A" w:rsidRPr="00F72A24">
        <w:rPr>
          <w:rFonts w:ascii="標楷體" w:hAnsi="標楷體"/>
          <w:szCs w:val="32"/>
        </w:rPr>
        <w:t>黃偉</w:t>
      </w:r>
      <w:r w:rsidR="009C662A" w:rsidRPr="00A15578">
        <w:rPr>
          <w:rFonts w:ascii="標楷體" w:hAnsi="標楷體"/>
          <w:szCs w:val="32"/>
        </w:rPr>
        <w:t>哲</w:t>
      </w:r>
      <w:r w:rsidR="002473DE" w:rsidRPr="00A15578">
        <w:rPr>
          <w:rFonts w:ascii="標楷體" w:hAnsi="標楷體" w:hint="eastAsia"/>
          <w:szCs w:val="32"/>
        </w:rPr>
        <w:t xml:space="preserve">  </w:t>
      </w:r>
      <w:r w:rsidR="008E007D" w:rsidRPr="00A15578">
        <w:rPr>
          <w:rFonts w:ascii="標楷體" w:hAnsi="標楷體" w:hint="eastAsia"/>
          <w:szCs w:val="32"/>
        </w:rPr>
        <w:t>林滄敏</w:t>
      </w:r>
      <w:r w:rsidR="0090437B" w:rsidRPr="00A15578">
        <w:rPr>
          <w:rFonts w:ascii="標楷體" w:hAnsi="標楷體" w:hint="eastAsia"/>
          <w:szCs w:val="32"/>
        </w:rPr>
        <w:t xml:space="preserve">  </w:t>
      </w:r>
    </w:p>
    <w:p w:rsidR="00553894" w:rsidRPr="008E6E0D" w:rsidRDefault="00553894" w:rsidP="00EB5781">
      <w:pPr>
        <w:tabs>
          <w:tab w:val="left" w:pos="6972"/>
          <w:tab w:val="left" w:pos="8300"/>
        </w:tabs>
        <w:overflowPunct w:val="0"/>
        <w:autoSpaceDN w:val="0"/>
        <w:spacing w:line="480" w:lineRule="exact"/>
        <w:ind w:leftChars="500" w:left="3289" w:hangingChars="489" w:hanging="1627"/>
        <w:rPr>
          <w:rFonts w:ascii="標楷體" w:hAnsi="標楷體"/>
          <w:b/>
          <w:szCs w:val="32"/>
        </w:rPr>
      </w:pPr>
      <w:r w:rsidRPr="008E6E0D">
        <w:rPr>
          <w:rFonts w:ascii="標楷體" w:hAnsi="標楷體"/>
          <w:b/>
          <w:szCs w:val="32"/>
        </w:rPr>
        <w:t>委員出席</w:t>
      </w:r>
      <w:r w:rsidR="003449A0">
        <w:rPr>
          <w:rFonts w:ascii="標楷體" w:hAnsi="標楷體" w:hint="eastAsia"/>
          <w:b/>
          <w:szCs w:val="32"/>
        </w:rPr>
        <w:t>1</w:t>
      </w:r>
      <w:r w:rsidR="00A15578">
        <w:rPr>
          <w:rFonts w:ascii="標楷體" w:hAnsi="標楷體" w:hint="eastAsia"/>
          <w:b/>
          <w:szCs w:val="32"/>
        </w:rPr>
        <w:t>4</w:t>
      </w:r>
      <w:r w:rsidRPr="008E6E0D">
        <w:rPr>
          <w:rFonts w:ascii="標楷體" w:hAnsi="標楷體"/>
          <w:b/>
          <w:szCs w:val="32"/>
        </w:rPr>
        <w:t>人</w:t>
      </w:r>
    </w:p>
    <w:p w:rsidR="003449A0" w:rsidRPr="003449A0" w:rsidRDefault="003449A0" w:rsidP="00B1776D">
      <w:pPr>
        <w:tabs>
          <w:tab w:val="left" w:pos="9356"/>
        </w:tabs>
        <w:overflowPunct w:val="0"/>
        <w:autoSpaceDN w:val="0"/>
        <w:adjustRightInd w:val="0"/>
        <w:spacing w:line="480" w:lineRule="exact"/>
        <w:ind w:left="1662" w:rightChars="200" w:right="665" w:hangingChars="500" w:hanging="1662"/>
        <w:rPr>
          <w:rFonts w:ascii="標楷體" w:hAnsi="標楷體"/>
          <w:color w:val="000000" w:themeColor="text1"/>
          <w:szCs w:val="32"/>
        </w:rPr>
      </w:pPr>
      <w:r w:rsidRPr="003449A0">
        <w:rPr>
          <w:rFonts w:ascii="標楷體" w:hAnsi="標楷體" w:hint="eastAsia"/>
          <w:color w:val="000000" w:themeColor="text1"/>
          <w:szCs w:val="32"/>
        </w:rPr>
        <w:t>請假</w:t>
      </w:r>
      <w:r w:rsidRPr="003449A0">
        <w:rPr>
          <w:rFonts w:ascii="標楷體" w:hAnsi="標楷體"/>
          <w:color w:val="000000" w:themeColor="text1"/>
          <w:szCs w:val="32"/>
        </w:rPr>
        <w:t>委員</w:t>
      </w:r>
      <w:r w:rsidRPr="003449A0">
        <w:rPr>
          <w:rFonts w:ascii="標楷體" w:hAnsi="標楷體" w:hint="eastAsia"/>
          <w:color w:val="000000" w:themeColor="text1"/>
          <w:szCs w:val="32"/>
        </w:rPr>
        <w:t>：張嘉郡</w:t>
      </w:r>
    </w:p>
    <w:p w:rsidR="00553894" w:rsidRPr="00CD0FCB" w:rsidRDefault="00553894" w:rsidP="00270820">
      <w:pPr>
        <w:tabs>
          <w:tab w:val="left" w:pos="9356"/>
        </w:tabs>
        <w:overflowPunct w:val="0"/>
        <w:autoSpaceDN w:val="0"/>
        <w:adjustRightInd w:val="0"/>
        <w:spacing w:line="480" w:lineRule="exact"/>
        <w:ind w:left="1662" w:rightChars="200" w:right="665" w:hangingChars="500" w:hanging="1662"/>
        <w:rPr>
          <w:rFonts w:ascii="標楷體" w:hAnsi="標楷體"/>
          <w:b/>
          <w:szCs w:val="32"/>
        </w:rPr>
      </w:pPr>
      <w:r w:rsidRPr="00BB026E">
        <w:rPr>
          <w:rFonts w:ascii="標楷體" w:hAnsi="標楷體"/>
          <w:color w:val="000000" w:themeColor="text1"/>
          <w:szCs w:val="32"/>
        </w:rPr>
        <w:t>列席委員：</w:t>
      </w:r>
      <w:r w:rsidR="005E1BEA" w:rsidRPr="006F15BA">
        <w:rPr>
          <w:rFonts w:ascii="標楷體" w:hAnsi="標楷體" w:hint="eastAsia"/>
          <w:color w:val="000000" w:themeColor="text1"/>
          <w:szCs w:val="32"/>
        </w:rPr>
        <w:t>陳亭妃</w:t>
      </w:r>
      <w:r w:rsidR="00B1776D" w:rsidRPr="006F15BA">
        <w:rPr>
          <w:rFonts w:hint="eastAsia"/>
          <w:color w:val="000000" w:themeColor="text1"/>
        </w:rPr>
        <w:t xml:space="preserve">  </w:t>
      </w:r>
      <w:r w:rsidR="00B1776D" w:rsidRPr="006F15BA">
        <w:rPr>
          <w:rFonts w:ascii="標楷體" w:hAnsi="標楷體" w:hint="eastAsia"/>
          <w:color w:val="000000" w:themeColor="text1"/>
          <w:szCs w:val="32"/>
        </w:rPr>
        <w:t>林佳龍  江啟臣</w:t>
      </w:r>
      <w:r w:rsidR="00B1776D" w:rsidRPr="006F15BA">
        <w:rPr>
          <w:rFonts w:hint="eastAsia"/>
          <w:color w:val="000000" w:themeColor="text1"/>
        </w:rPr>
        <w:t xml:space="preserve">  </w:t>
      </w:r>
      <w:r w:rsidR="00B1776D" w:rsidRPr="006F15BA">
        <w:rPr>
          <w:rFonts w:ascii="標楷體" w:hAnsi="標楷體" w:hint="eastAsia"/>
          <w:color w:val="000000" w:themeColor="text1"/>
          <w:szCs w:val="32"/>
        </w:rPr>
        <w:t>許添財  孔文吉</w:t>
      </w:r>
      <w:r w:rsidR="00D82767" w:rsidRPr="006F15BA">
        <w:rPr>
          <w:rFonts w:ascii="標楷體" w:hAnsi="標楷體" w:hint="eastAsia"/>
          <w:color w:val="000000" w:themeColor="text1"/>
          <w:szCs w:val="32"/>
        </w:rPr>
        <w:t xml:space="preserve">  </w:t>
      </w:r>
      <w:r w:rsidR="00B1776D" w:rsidRPr="006F15BA">
        <w:rPr>
          <w:rFonts w:ascii="標楷體" w:hAnsi="標楷體" w:hint="eastAsia"/>
          <w:color w:val="000000" w:themeColor="text1"/>
          <w:szCs w:val="32"/>
        </w:rPr>
        <w:t xml:space="preserve">楊應雄  劉櫂豪  吳育仁  李昆澤  王惠美  廖正井  盧嘉辰  </w:t>
      </w:r>
      <w:r w:rsidR="00257B33" w:rsidRPr="006F15BA">
        <w:rPr>
          <w:rFonts w:hint="eastAsia"/>
          <w:color w:val="000000" w:themeColor="text1"/>
        </w:rPr>
        <w:t>管碧玲</w:t>
      </w:r>
      <w:r w:rsidR="00257B33" w:rsidRPr="006F15BA">
        <w:rPr>
          <w:rFonts w:ascii="標楷體" w:hAnsi="標楷體" w:hint="eastAsia"/>
          <w:color w:val="000000" w:themeColor="text1"/>
          <w:szCs w:val="32"/>
        </w:rPr>
        <w:t xml:space="preserve">  李桐豪  楊麗環  鄭天財  賴士葆  趙天麟  張慶忠  江惠貞  田秋堇</w:t>
      </w:r>
      <w:r w:rsidR="00904B86" w:rsidRPr="006F15BA">
        <w:rPr>
          <w:rFonts w:ascii="標楷體" w:hAnsi="標楷體" w:hint="eastAsia"/>
          <w:color w:val="000000" w:themeColor="text1"/>
          <w:szCs w:val="32"/>
        </w:rPr>
        <w:t xml:space="preserve">  蘇清泉  羅淑蕾  薛  凌</w:t>
      </w:r>
      <w:r w:rsidR="006F15BA" w:rsidRPr="006F15BA">
        <w:rPr>
          <w:rFonts w:ascii="標楷體" w:hAnsi="標楷體" w:hint="eastAsia"/>
          <w:color w:val="000000" w:themeColor="text1"/>
          <w:szCs w:val="32"/>
        </w:rPr>
        <w:t xml:space="preserve">  林國正  呂學樟</w:t>
      </w:r>
      <w:r w:rsidR="006F15BA" w:rsidRPr="006F15BA">
        <w:rPr>
          <w:rFonts w:hint="eastAsia"/>
          <w:color w:val="000000" w:themeColor="text1"/>
        </w:rPr>
        <w:t xml:space="preserve">  </w:t>
      </w:r>
      <w:r w:rsidR="006F15BA" w:rsidRPr="006F15BA">
        <w:rPr>
          <w:rFonts w:hint="eastAsia"/>
          <w:color w:val="000000" w:themeColor="text1"/>
        </w:rPr>
        <w:t>邱志偉</w:t>
      </w:r>
      <w:r w:rsidR="006F15BA" w:rsidRPr="006F15BA">
        <w:rPr>
          <w:rFonts w:hint="eastAsia"/>
          <w:color w:val="000000" w:themeColor="text1"/>
        </w:rPr>
        <w:t xml:space="preserve">  </w:t>
      </w:r>
      <w:r w:rsidR="006F15BA" w:rsidRPr="006F15BA">
        <w:rPr>
          <w:rFonts w:hint="eastAsia"/>
          <w:color w:val="000000" w:themeColor="text1"/>
        </w:rPr>
        <w:t>林明溱</w:t>
      </w:r>
      <w:r w:rsidR="006F15BA" w:rsidRPr="006F15BA">
        <w:rPr>
          <w:rFonts w:ascii="標楷體" w:hAnsi="標楷體" w:hint="eastAsia"/>
          <w:color w:val="000000" w:themeColor="text1"/>
          <w:szCs w:val="32"/>
        </w:rPr>
        <w:t xml:space="preserve">  </w:t>
      </w:r>
      <w:r w:rsidR="006F15BA" w:rsidRPr="006F15BA">
        <w:rPr>
          <w:rFonts w:hint="eastAsia"/>
          <w:color w:val="000000" w:themeColor="text1"/>
        </w:rPr>
        <w:t>蕭美琴</w:t>
      </w:r>
      <w:r w:rsidR="006F15BA" w:rsidRPr="006F15BA">
        <w:rPr>
          <w:rFonts w:ascii="標楷體" w:hAnsi="標楷體" w:hint="eastAsia"/>
          <w:color w:val="000000" w:themeColor="text1"/>
          <w:szCs w:val="32"/>
        </w:rPr>
        <w:t xml:space="preserve">  李貴敏</w:t>
      </w:r>
      <w:r w:rsidR="006F15BA" w:rsidRPr="006F15BA">
        <w:rPr>
          <w:rFonts w:hint="eastAsia"/>
          <w:color w:val="000000" w:themeColor="text1"/>
        </w:rPr>
        <w:t xml:space="preserve">  </w:t>
      </w:r>
      <w:r w:rsidR="006F15BA" w:rsidRPr="006F15BA">
        <w:rPr>
          <w:rFonts w:ascii="標楷體" w:hAnsi="標楷體" w:hint="eastAsia"/>
          <w:color w:val="000000" w:themeColor="text1"/>
          <w:szCs w:val="32"/>
        </w:rPr>
        <w:t>葉宜津  潘維剛  黃文玲  鄭麗君  何欣純  顏寬恒</w:t>
      </w:r>
      <w:r w:rsidR="006F15BA" w:rsidRPr="006F15BA">
        <w:rPr>
          <w:rFonts w:hint="eastAsia"/>
          <w:color w:val="000000" w:themeColor="text1"/>
        </w:rPr>
        <w:t xml:space="preserve">  </w:t>
      </w:r>
      <w:r w:rsidR="006F15BA" w:rsidRPr="006F15BA">
        <w:rPr>
          <w:rFonts w:ascii="標楷體" w:hAnsi="標楷體" w:hint="eastAsia"/>
          <w:color w:val="000000" w:themeColor="text1"/>
          <w:szCs w:val="32"/>
        </w:rPr>
        <w:t xml:space="preserve">鄭汝芬  葉津鈴  </w:t>
      </w:r>
      <w:r w:rsidR="006F15BA" w:rsidRPr="00E37595">
        <w:rPr>
          <w:rFonts w:ascii="標楷體" w:hAnsi="標楷體" w:hint="eastAsia"/>
          <w:color w:val="000000" w:themeColor="text1"/>
          <w:w w:val="75"/>
          <w:szCs w:val="32"/>
        </w:rPr>
        <w:t>高金素梅</w:t>
      </w:r>
      <w:r w:rsidR="006F15BA" w:rsidRPr="00E37595">
        <w:rPr>
          <w:rFonts w:ascii="標楷體" w:hAnsi="標楷體" w:hint="eastAsia"/>
          <w:color w:val="000000" w:themeColor="text1"/>
          <w:szCs w:val="32"/>
        </w:rPr>
        <w:t xml:space="preserve">  王進士  盧秀燕  姚文智  </w:t>
      </w:r>
      <w:r w:rsidR="00E37595" w:rsidRPr="00E37595">
        <w:rPr>
          <w:rFonts w:ascii="標楷體" w:hAnsi="標楷體" w:hint="eastAsia"/>
          <w:color w:val="000000" w:themeColor="text1"/>
          <w:szCs w:val="32"/>
        </w:rPr>
        <w:t>陳怡潔  尤美女  徐欣</w:t>
      </w:r>
      <w:r w:rsidR="00E37595" w:rsidRPr="003F2ADA">
        <w:rPr>
          <w:rFonts w:ascii="標楷體" w:hAnsi="標楷體" w:hint="eastAsia"/>
          <w:szCs w:val="32"/>
        </w:rPr>
        <w:t xml:space="preserve">瑩  </w:t>
      </w:r>
      <w:r w:rsidR="00D82767" w:rsidRPr="003F2ADA">
        <w:rPr>
          <w:rFonts w:ascii="標楷體" w:hAnsi="標楷體" w:hint="eastAsia"/>
          <w:szCs w:val="32"/>
        </w:rPr>
        <w:t>吳秉叡</w:t>
      </w:r>
      <w:r w:rsidR="003F2ADA" w:rsidRPr="003F2ADA">
        <w:rPr>
          <w:rFonts w:ascii="標楷體" w:hAnsi="標楷體" w:hint="eastAsia"/>
          <w:szCs w:val="32"/>
        </w:rPr>
        <w:t xml:space="preserve">  邱文彥  林德福  </w:t>
      </w:r>
      <w:r w:rsidR="003F2ADA" w:rsidRPr="003F2ADA">
        <w:rPr>
          <w:rFonts w:hint="eastAsia"/>
        </w:rPr>
        <w:t>蔣乃辛</w:t>
      </w:r>
      <w:r w:rsidR="003F2ADA" w:rsidRPr="003F2ADA">
        <w:rPr>
          <w:rFonts w:ascii="標楷體" w:hAnsi="標楷體" w:hint="eastAsia"/>
          <w:szCs w:val="32"/>
        </w:rPr>
        <w:t xml:space="preserve">  吳宜臻  陳淑慧</w:t>
      </w:r>
      <w:r w:rsidR="00D82767" w:rsidRPr="003F2ADA">
        <w:rPr>
          <w:rFonts w:ascii="標楷體" w:hAnsi="標楷體" w:hint="eastAsia"/>
          <w:szCs w:val="32"/>
        </w:rPr>
        <w:t xml:space="preserve">  </w:t>
      </w:r>
      <w:r w:rsidR="003F2ADA" w:rsidRPr="003F2ADA">
        <w:rPr>
          <w:rFonts w:ascii="標楷體" w:hAnsi="標楷體" w:hint="eastAsia"/>
          <w:szCs w:val="32"/>
        </w:rPr>
        <w:t xml:space="preserve">蔡錦隆  吳育昇  </w:t>
      </w:r>
      <w:r w:rsidR="003F2ADA">
        <w:rPr>
          <w:rFonts w:ascii="標楷體" w:hAnsi="標楷體" w:hint="eastAsia"/>
          <w:szCs w:val="32"/>
        </w:rPr>
        <w:t>林淑芬</w:t>
      </w:r>
      <w:r w:rsidR="003F2ADA" w:rsidRPr="003F2ADA">
        <w:rPr>
          <w:rFonts w:ascii="標楷體" w:hAnsi="標楷體" w:hint="eastAsia"/>
          <w:szCs w:val="32"/>
        </w:rPr>
        <w:t xml:space="preserve">  楊  曜</w:t>
      </w:r>
      <w:r w:rsidR="003F2ADA">
        <w:rPr>
          <w:rFonts w:ascii="標楷體" w:hAnsi="標楷體" w:hint="eastAsia"/>
          <w:szCs w:val="32"/>
        </w:rPr>
        <w:t xml:space="preserve">  陳其邁</w:t>
      </w:r>
      <w:r w:rsidR="003F2ADA" w:rsidRPr="00642C23">
        <w:rPr>
          <w:rFonts w:ascii="標楷體" w:hAnsi="標楷體" w:hint="eastAsia"/>
          <w:szCs w:val="32"/>
        </w:rPr>
        <w:t xml:space="preserve">  李應元  羅明才</w:t>
      </w:r>
      <w:r w:rsidR="003F2ADA" w:rsidRPr="00642C23">
        <w:rPr>
          <w:rFonts w:hint="eastAsia"/>
        </w:rPr>
        <w:t xml:space="preserve">  </w:t>
      </w:r>
      <w:r w:rsidR="003F2ADA" w:rsidRPr="00642C23">
        <w:rPr>
          <w:rFonts w:ascii="標楷體" w:hAnsi="標楷體" w:hint="eastAsia"/>
          <w:szCs w:val="32"/>
        </w:rPr>
        <w:t>翁重鈞</w:t>
      </w:r>
      <w:r w:rsidR="00263C08" w:rsidRPr="00642C23">
        <w:rPr>
          <w:rFonts w:ascii="標楷體" w:hAnsi="標楷體" w:hint="eastAsia"/>
          <w:szCs w:val="32"/>
        </w:rPr>
        <w:t xml:space="preserve">  徐少萍</w:t>
      </w:r>
      <w:r w:rsidR="00642C23" w:rsidRPr="00642C23">
        <w:rPr>
          <w:rFonts w:ascii="標楷體" w:hAnsi="標楷體" w:hint="eastAsia"/>
          <w:szCs w:val="32"/>
        </w:rPr>
        <w:t xml:space="preserve">  呂玉玲</w:t>
      </w:r>
      <w:r w:rsidR="00270820">
        <w:rPr>
          <w:rFonts w:ascii="標楷體" w:hAnsi="標楷體"/>
          <w:szCs w:val="32"/>
        </w:rPr>
        <w:br/>
      </w:r>
      <w:r w:rsidRPr="00CD0FCB">
        <w:rPr>
          <w:rFonts w:ascii="標楷體" w:hAnsi="標楷體"/>
          <w:b/>
          <w:szCs w:val="32"/>
        </w:rPr>
        <w:t>委員列席</w:t>
      </w:r>
      <w:r w:rsidR="00BC56B9">
        <w:rPr>
          <w:rFonts w:ascii="標楷體" w:hAnsi="標楷體" w:hint="eastAsia"/>
          <w:b/>
          <w:szCs w:val="32"/>
        </w:rPr>
        <w:t>61</w:t>
      </w:r>
      <w:r w:rsidRPr="00CD0FCB">
        <w:rPr>
          <w:rFonts w:ascii="標楷體" w:hAnsi="標楷體"/>
          <w:b/>
          <w:szCs w:val="32"/>
        </w:rPr>
        <w:t>人</w:t>
      </w:r>
    </w:p>
    <w:p w:rsidR="005464F4" w:rsidRDefault="0014671E" w:rsidP="0053585D">
      <w:pPr>
        <w:spacing w:line="480" w:lineRule="exact"/>
        <w:ind w:left="1662" w:hangingChars="500" w:hanging="1662"/>
        <w:rPr>
          <w:rFonts w:ascii="標楷體" w:hAnsi="標楷體"/>
          <w:b/>
          <w:kern w:val="20"/>
        </w:rPr>
      </w:pPr>
      <w:r w:rsidRPr="00F335D3">
        <w:rPr>
          <w:rFonts w:ascii="標楷體" w:hAnsi="標楷體"/>
          <w:color w:val="000000" w:themeColor="text1"/>
        </w:rPr>
        <w:t>列席人員：</w:t>
      </w:r>
      <w:r w:rsidR="009F432A" w:rsidRPr="009F432A">
        <w:rPr>
          <w:rFonts w:ascii="標楷體" w:hAnsi="標楷體" w:hint="eastAsia"/>
          <w:b/>
          <w:color w:val="000000" w:themeColor="text1"/>
        </w:rPr>
        <w:t>102年</w:t>
      </w:r>
      <w:r w:rsidR="009F432A" w:rsidRPr="009F432A">
        <w:rPr>
          <w:rFonts w:ascii="標楷體" w:hAnsi="標楷體" w:hint="eastAsia"/>
          <w:b/>
          <w:szCs w:val="32"/>
        </w:rPr>
        <w:t>1</w:t>
      </w:r>
      <w:r w:rsidR="00B83484">
        <w:rPr>
          <w:rFonts w:ascii="標楷體" w:hAnsi="標楷體" w:hint="eastAsia"/>
          <w:b/>
          <w:szCs w:val="32"/>
        </w:rPr>
        <w:t>1</w:t>
      </w:r>
      <w:r w:rsidR="009F432A" w:rsidRPr="009F432A">
        <w:rPr>
          <w:rFonts w:ascii="標楷體" w:hAnsi="標楷體" w:hint="eastAsia"/>
          <w:b/>
          <w:szCs w:val="32"/>
        </w:rPr>
        <w:t>月</w:t>
      </w:r>
      <w:r w:rsidR="00B83484">
        <w:rPr>
          <w:rFonts w:ascii="標楷體" w:hAnsi="標楷體" w:hint="eastAsia"/>
          <w:b/>
          <w:szCs w:val="32"/>
        </w:rPr>
        <w:t>4</w:t>
      </w:r>
      <w:r w:rsidR="009F432A" w:rsidRPr="009F432A">
        <w:rPr>
          <w:rFonts w:ascii="標楷體" w:hAnsi="標楷體" w:hint="eastAsia"/>
          <w:b/>
          <w:szCs w:val="32"/>
        </w:rPr>
        <w:t>日</w:t>
      </w:r>
      <w:r w:rsidR="009F432A" w:rsidRPr="009F432A">
        <w:rPr>
          <w:rFonts w:ascii="標楷體" w:hAnsi="標楷體" w:hint="eastAsia"/>
          <w:b/>
          <w:kern w:val="20"/>
        </w:rPr>
        <w:t>（星期</w:t>
      </w:r>
      <w:r w:rsidR="00DB3184">
        <w:rPr>
          <w:rFonts w:ascii="標楷體" w:hAnsi="標楷體" w:hint="eastAsia"/>
          <w:b/>
          <w:kern w:val="20"/>
        </w:rPr>
        <w:t>一</w:t>
      </w:r>
      <w:r w:rsidR="009F432A" w:rsidRPr="009F432A">
        <w:rPr>
          <w:rFonts w:ascii="標楷體" w:hAnsi="標楷體" w:hint="eastAsia"/>
          <w:b/>
          <w:kern w:val="20"/>
        </w:rPr>
        <w:t>）</w:t>
      </w:r>
    </w:p>
    <w:p w:rsidR="005D3320" w:rsidRPr="005A1BCA" w:rsidRDefault="005D3320" w:rsidP="005D3320">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5A1BCA">
        <w:rPr>
          <w:rFonts w:ascii="標楷體" w:hAnsi="標楷體" w:hint="eastAsia"/>
          <w:color w:val="000000" w:themeColor="text1"/>
          <w:kern w:val="20"/>
        </w:rPr>
        <w:t>行政院經濟建設委員會主任委員</w:t>
      </w:r>
      <w:r w:rsidRPr="005A1BCA">
        <w:rPr>
          <w:rFonts w:ascii="標楷體" w:hAnsi="標楷體" w:hint="eastAsia"/>
          <w:color w:val="000000" w:themeColor="text1"/>
          <w:kern w:val="20"/>
        </w:rPr>
        <w:tab/>
        <w:t>管中閔</w:t>
      </w:r>
    </w:p>
    <w:p w:rsidR="00270820" w:rsidRDefault="00270820" w:rsidP="00D139A7">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5A1BCA">
        <w:rPr>
          <w:rFonts w:ascii="標楷體" w:hAnsi="標楷體" w:hint="eastAsia"/>
          <w:color w:val="000000" w:themeColor="text1"/>
          <w:kern w:val="20"/>
        </w:rPr>
        <w:t>副主任委員</w:t>
      </w:r>
      <w:r w:rsidRPr="005A1BCA">
        <w:rPr>
          <w:rFonts w:ascii="標楷體" w:hAnsi="標楷體" w:hint="eastAsia"/>
          <w:color w:val="000000" w:themeColor="text1"/>
          <w:kern w:val="20"/>
        </w:rPr>
        <w:tab/>
      </w:r>
      <w:r>
        <w:rPr>
          <w:rFonts w:ascii="標楷體" w:hAnsi="標楷體" w:hint="eastAsia"/>
          <w:color w:val="000000" w:themeColor="text1"/>
          <w:kern w:val="20"/>
        </w:rPr>
        <w:tab/>
      </w:r>
      <w:r w:rsidRPr="005A1BCA">
        <w:rPr>
          <w:rFonts w:ascii="標楷體" w:hAnsi="標楷體" w:hint="eastAsia"/>
          <w:color w:val="000000" w:themeColor="text1"/>
          <w:kern w:val="20"/>
        </w:rPr>
        <w:t>黃萬翔</w:t>
      </w:r>
    </w:p>
    <w:p w:rsidR="00975264" w:rsidRPr="00A708AD" w:rsidRDefault="00975264" w:rsidP="00D139A7">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副主任委員</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陳小紅</w:t>
      </w:r>
    </w:p>
    <w:p w:rsidR="00975264" w:rsidRPr="00A708AD" w:rsidRDefault="00975264" w:rsidP="00D139A7">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副主任委員</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陳建良</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主任秘書</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高仙桂</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綜合計劃處處長</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曾雪如</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lastRenderedPageBreak/>
        <w:t>經濟研究處副處長</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朱麗慧</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部門計劃處處長</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詹方冠</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人力規劃處處長</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曾文清</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都市及住宅發展處處長</w:t>
      </w:r>
      <w:r w:rsidRPr="00A708AD">
        <w:rPr>
          <w:rFonts w:ascii="標楷體" w:hAnsi="標楷體" w:hint="eastAsia"/>
          <w:color w:val="000000" w:themeColor="text1"/>
          <w:kern w:val="20"/>
        </w:rPr>
        <w:tab/>
        <w:t>郭翡玉</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財務處處長</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r>
      <w:r w:rsidR="00B7553C" w:rsidRPr="00A708AD">
        <w:rPr>
          <w:rFonts w:ascii="標楷體" w:hAnsi="標楷體" w:hint="eastAsia"/>
          <w:color w:val="000000" w:themeColor="text1"/>
          <w:kern w:val="20"/>
        </w:rPr>
        <w:t>張永河</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管制考核處處長</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陳世璋</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總務處處長</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陳銘傳</w:t>
      </w:r>
    </w:p>
    <w:p w:rsidR="00842166" w:rsidRPr="00A708AD" w:rsidRDefault="00842166" w:rsidP="00B7553C">
      <w:pPr>
        <w:tabs>
          <w:tab w:val="left" w:pos="8789"/>
        </w:tabs>
        <w:autoSpaceDE w:val="0"/>
        <w:autoSpaceDN w:val="0"/>
        <w:adjustRightInd w:val="0"/>
        <w:spacing w:line="480" w:lineRule="exact"/>
        <w:ind w:leftChars="1475" w:left="8105" w:hangingChars="1000" w:hanging="3203"/>
        <w:jc w:val="both"/>
        <w:rPr>
          <w:rFonts w:ascii="標楷體" w:hAnsi="標楷體"/>
          <w:color w:val="000000" w:themeColor="text1"/>
          <w:kern w:val="20"/>
        </w:rPr>
      </w:pPr>
      <w:r w:rsidRPr="00A708AD">
        <w:rPr>
          <w:rFonts w:ascii="標楷體" w:hAnsi="標楷體" w:hint="eastAsia"/>
          <w:color w:val="000000" w:themeColor="text1"/>
          <w:spacing w:val="-6"/>
          <w:kern w:val="20"/>
        </w:rPr>
        <w:t>財經法制協調服務中心主任</w:t>
      </w:r>
      <w:r w:rsidR="00B7553C" w:rsidRPr="00A708AD">
        <w:rPr>
          <w:rFonts w:ascii="標楷體" w:hAnsi="標楷體" w:hint="eastAsia"/>
          <w:color w:val="000000" w:themeColor="text1"/>
          <w:kern w:val="20"/>
        </w:rPr>
        <w:tab/>
      </w:r>
      <w:r w:rsidRPr="00A708AD">
        <w:rPr>
          <w:rFonts w:ascii="標楷體" w:hAnsi="標楷體" w:hint="eastAsia"/>
          <w:color w:val="000000" w:themeColor="text1"/>
          <w:kern w:val="20"/>
        </w:rPr>
        <w:t>左  珩</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人事室主任</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廖讚豐</w:t>
      </w:r>
    </w:p>
    <w:p w:rsidR="00842166" w:rsidRPr="00A708AD" w:rsidRDefault="00842166" w:rsidP="00842166">
      <w:pPr>
        <w:tabs>
          <w:tab w:val="left" w:pos="8789"/>
        </w:tabs>
        <w:autoSpaceDE w:val="0"/>
        <w:autoSpaceDN w:val="0"/>
        <w:adjustRightInd w:val="0"/>
        <w:spacing w:line="480" w:lineRule="exact"/>
        <w:ind w:leftChars="1475" w:left="8225"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主計室代</w:t>
      </w:r>
      <w:r w:rsidR="00253FE8">
        <w:rPr>
          <w:rFonts w:ascii="標楷體" w:hAnsi="標楷體" w:hint="eastAsia"/>
          <w:color w:val="000000" w:themeColor="text1"/>
          <w:kern w:val="20"/>
        </w:rPr>
        <w:t>理</w:t>
      </w:r>
      <w:r w:rsidRPr="00A708AD">
        <w:rPr>
          <w:rFonts w:ascii="標楷體" w:hAnsi="標楷體" w:hint="eastAsia"/>
          <w:color w:val="000000" w:themeColor="text1"/>
          <w:kern w:val="20"/>
        </w:rPr>
        <w:t>主任</w:t>
      </w:r>
      <w:r w:rsidRPr="00A708AD">
        <w:rPr>
          <w:rFonts w:ascii="標楷體" w:hAnsi="標楷體" w:hint="eastAsia"/>
          <w:color w:val="000000" w:themeColor="text1"/>
          <w:kern w:val="20"/>
        </w:rPr>
        <w:tab/>
      </w:r>
      <w:r w:rsidRPr="00A708AD">
        <w:rPr>
          <w:rFonts w:ascii="標楷體" w:hAnsi="標楷體" w:hint="eastAsia"/>
          <w:color w:val="000000" w:themeColor="text1"/>
          <w:kern w:val="20"/>
        </w:rPr>
        <w:tab/>
        <w:t>黃鴻文</w:t>
      </w:r>
    </w:p>
    <w:p w:rsidR="00842166" w:rsidRDefault="00842166" w:rsidP="00603E25">
      <w:pPr>
        <w:tabs>
          <w:tab w:val="left" w:pos="8789"/>
        </w:tabs>
        <w:autoSpaceDE w:val="0"/>
        <w:autoSpaceDN w:val="0"/>
        <w:spacing w:line="480" w:lineRule="exact"/>
        <w:ind w:leftChars="700" w:left="5649" w:hangingChars="1000" w:hanging="3323"/>
        <w:jc w:val="both"/>
        <w:rPr>
          <w:rFonts w:ascii="標楷體" w:hAnsi="標楷體"/>
          <w:color w:val="000000" w:themeColor="text1"/>
          <w:kern w:val="20"/>
        </w:rPr>
      </w:pPr>
      <w:r w:rsidRPr="00A708AD">
        <w:rPr>
          <w:rFonts w:ascii="標楷體" w:hAnsi="標楷體" w:hint="eastAsia"/>
          <w:color w:val="000000" w:themeColor="text1"/>
          <w:kern w:val="20"/>
        </w:rPr>
        <w:t>行政院國家發展基金副執行秘書</w:t>
      </w:r>
      <w:r w:rsidRPr="00A708AD">
        <w:rPr>
          <w:rFonts w:ascii="標楷體" w:hAnsi="標楷體" w:hint="eastAsia"/>
          <w:color w:val="000000" w:themeColor="text1"/>
          <w:kern w:val="20"/>
        </w:rPr>
        <w:tab/>
        <w:t>蘇來守</w:t>
      </w:r>
    </w:p>
    <w:p w:rsidR="00E95815" w:rsidRPr="00E95815" w:rsidRDefault="00E95815" w:rsidP="00E95815">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經濟部政務次長</w:t>
      </w:r>
      <w:r w:rsidRPr="00E95815">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梁國新</w:t>
      </w:r>
    </w:p>
    <w:p w:rsidR="00E95815" w:rsidRPr="00E95815" w:rsidRDefault="00E95815" w:rsidP="005A7AD9">
      <w:pPr>
        <w:tabs>
          <w:tab w:val="left" w:pos="8789"/>
        </w:tabs>
        <w:autoSpaceDE w:val="0"/>
        <w:autoSpaceDN w:val="0"/>
        <w:adjustRightInd w:val="0"/>
        <w:spacing w:line="480" w:lineRule="exact"/>
        <w:ind w:leftChars="785" w:left="5932"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商業司副</w:t>
      </w:r>
      <w:r w:rsidR="0050582E">
        <w:rPr>
          <w:rFonts w:ascii="標楷體" w:hAnsi="標楷體" w:hint="eastAsia"/>
          <w:color w:val="000000" w:themeColor="text1"/>
          <w:kern w:val="20"/>
        </w:rPr>
        <w:t>經濟</w:t>
      </w:r>
      <w:r w:rsidRPr="00E95815">
        <w:rPr>
          <w:rFonts w:ascii="標楷體" w:hAnsi="標楷體" w:hint="eastAsia"/>
          <w:color w:val="000000" w:themeColor="text1"/>
          <w:kern w:val="20"/>
        </w:rPr>
        <w:t>參事</w:t>
      </w:r>
      <w:r w:rsidRPr="00E95815">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周國欽</w:t>
      </w:r>
    </w:p>
    <w:p w:rsidR="00E95815" w:rsidRPr="00E95815" w:rsidRDefault="00E95815" w:rsidP="005A7AD9">
      <w:pPr>
        <w:tabs>
          <w:tab w:val="left" w:pos="8789"/>
        </w:tabs>
        <w:autoSpaceDE w:val="0"/>
        <w:autoSpaceDN w:val="0"/>
        <w:adjustRightInd w:val="0"/>
        <w:spacing w:line="480" w:lineRule="exact"/>
        <w:ind w:leftChars="785" w:left="5932"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投資審議委員會代理執行秘書</w:t>
      </w:r>
      <w:r w:rsidRPr="00E95815">
        <w:rPr>
          <w:rFonts w:ascii="標楷體" w:hAnsi="標楷體" w:hint="eastAsia"/>
          <w:color w:val="000000" w:themeColor="text1"/>
          <w:kern w:val="20"/>
        </w:rPr>
        <w:tab/>
        <w:t>張銘斌</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工業局副局長</w:t>
      </w:r>
      <w:r w:rsidRPr="00E95815">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連錦漳</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加工區管理處處長</w:t>
      </w:r>
      <w:r w:rsidRPr="00E95815">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黃文谷</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國際貿易局副組長</w:t>
      </w:r>
      <w:r w:rsidRPr="00E95815">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何莉芬</w:t>
      </w:r>
    </w:p>
    <w:p w:rsidR="00E95815" w:rsidRPr="00E95815" w:rsidRDefault="00E95815" w:rsidP="00E95815">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行政院農業委員會主任委員</w:t>
      </w:r>
      <w:r w:rsidRPr="00E95815">
        <w:rPr>
          <w:rFonts w:ascii="標楷體" w:hAnsi="標楷體" w:hint="eastAsia"/>
          <w:color w:val="000000" w:themeColor="text1"/>
          <w:kern w:val="20"/>
        </w:rPr>
        <w:tab/>
        <w:t>陳保基</w:t>
      </w:r>
    </w:p>
    <w:p w:rsidR="00CB3EE2" w:rsidRDefault="00CB3EE2" w:rsidP="005A7AD9">
      <w:pPr>
        <w:tabs>
          <w:tab w:val="left" w:pos="8789"/>
        </w:tabs>
        <w:autoSpaceDE w:val="0"/>
        <w:autoSpaceDN w:val="0"/>
        <w:adjustRightInd w:val="0"/>
        <w:spacing w:line="480" w:lineRule="exact"/>
        <w:ind w:leftChars="1285" w:left="7593" w:hangingChars="1000" w:hanging="3323"/>
        <w:jc w:val="both"/>
        <w:rPr>
          <w:rFonts w:ascii="標楷體" w:hAnsi="標楷體"/>
          <w:color w:val="000000" w:themeColor="text1"/>
          <w:kern w:val="20"/>
        </w:rPr>
      </w:pPr>
      <w:r>
        <w:rPr>
          <w:rFonts w:ascii="標楷體" w:hAnsi="標楷體" w:hint="eastAsia"/>
          <w:color w:val="000000" w:themeColor="text1"/>
          <w:kern w:val="20"/>
        </w:rPr>
        <w:t>副主任委員</w:t>
      </w:r>
      <w:r>
        <w:rPr>
          <w:rFonts w:ascii="標楷體" w:hAnsi="標楷體" w:hint="eastAsia"/>
          <w:color w:val="000000" w:themeColor="text1"/>
          <w:kern w:val="20"/>
        </w:rPr>
        <w:tab/>
      </w:r>
      <w:r>
        <w:rPr>
          <w:rFonts w:ascii="標楷體" w:hAnsi="標楷體" w:hint="eastAsia"/>
          <w:color w:val="000000" w:themeColor="text1"/>
          <w:kern w:val="20"/>
        </w:rPr>
        <w:tab/>
        <w:t>陳文德</w:t>
      </w:r>
    </w:p>
    <w:p w:rsidR="00E95815" w:rsidRPr="00E95815" w:rsidRDefault="00E95815" w:rsidP="005A7AD9">
      <w:pPr>
        <w:tabs>
          <w:tab w:val="left" w:pos="8789"/>
        </w:tabs>
        <w:autoSpaceDE w:val="0"/>
        <w:autoSpaceDN w:val="0"/>
        <w:adjustRightInd w:val="0"/>
        <w:spacing w:line="480" w:lineRule="exact"/>
        <w:ind w:leftChars="1285" w:left="7593"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企劃處處長</w:t>
      </w:r>
      <w:r w:rsidRPr="00E95815">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莊玉雯</w:t>
      </w:r>
    </w:p>
    <w:p w:rsidR="00E95815" w:rsidRPr="00E95815" w:rsidRDefault="00E95815" w:rsidP="005A7AD9">
      <w:pPr>
        <w:tabs>
          <w:tab w:val="left" w:pos="8789"/>
        </w:tabs>
        <w:autoSpaceDE w:val="0"/>
        <w:autoSpaceDN w:val="0"/>
        <w:adjustRightInd w:val="0"/>
        <w:spacing w:line="480" w:lineRule="exact"/>
        <w:ind w:leftChars="1285" w:left="7593"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國際處副處長</w:t>
      </w:r>
      <w:r w:rsidRPr="00E95815">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蕭柊瓊</w:t>
      </w:r>
    </w:p>
    <w:p w:rsidR="00E95815" w:rsidRPr="00E95815" w:rsidRDefault="00E95815" w:rsidP="005A7AD9">
      <w:pPr>
        <w:tabs>
          <w:tab w:val="left" w:pos="8789"/>
        </w:tabs>
        <w:autoSpaceDE w:val="0"/>
        <w:autoSpaceDN w:val="0"/>
        <w:adjustRightInd w:val="0"/>
        <w:spacing w:line="480" w:lineRule="exact"/>
        <w:ind w:leftChars="1285" w:left="7593"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科技處處長</w:t>
      </w:r>
      <w:r w:rsidRPr="00E95815">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葉  瑩</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屏東農業生物技術園區籌備處主任</w:t>
      </w:r>
      <w:r w:rsidRPr="00E95815">
        <w:rPr>
          <w:rFonts w:ascii="標楷體" w:hAnsi="標楷體" w:hint="eastAsia"/>
          <w:color w:val="000000" w:themeColor="text1"/>
          <w:kern w:val="20"/>
        </w:rPr>
        <w:tab/>
        <w:t>黃金城</w:t>
      </w:r>
    </w:p>
    <w:p w:rsidR="00E95815" w:rsidRPr="00E95815" w:rsidRDefault="00E95815" w:rsidP="00E95815">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衛生福利部政務次長</w:t>
      </w:r>
      <w:r w:rsidR="005A7AD9">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林奏延</w:t>
      </w:r>
    </w:p>
    <w:p w:rsidR="00E95815" w:rsidRPr="00E95815" w:rsidRDefault="00E95815" w:rsidP="005A7AD9">
      <w:pPr>
        <w:tabs>
          <w:tab w:val="left" w:pos="8789"/>
        </w:tabs>
        <w:autoSpaceDE w:val="0"/>
        <w:autoSpaceDN w:val="0"/>
        <w:adjustRightInd w:val="0"/>
        <w:spacing w:line="480" w:lineRule="exact"/>
        <w:ind w:leftChars="985" w:left="6596"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醫事司司長</w:t>
      </w:r>
      <w:r w:rsidR="005A7AD9">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李偉強</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疾病管制署組長</w:t>
      </w:r>
      <w:r w:rsidR="005A7AD9">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吳怡君</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國民健康署組長</w:t>
      </w:r>
      <w:r w:rsidR="005A7AD9">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馮宗蟻</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社會及家庭署副組長</w:t>
      </w:r>
      <w:r w:rsidR="005A7AD9">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陳美蕙</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中央健康保險署專門委員</w:t>
      </w:r>
      <w:r w:rsidR="005A7AD9">
        <w:rPr>
          <w:rFonts w:ascii="標楷體" w:hAnsi="標楷體" w:hint="eastAsia"/>
          <w:color w:val="000000" w:themeColor="text1"/>
          <w:kern w:val="20"/>
        </w:rPr>
        <w:tab/>
      </w:r>
      <w:r w:rsidRPr="00E95815">
        <w:rPr>
          <w:rFonts w:ascii="標楷體" w:hAnsi="標楷體" w:hint="eastAsia"/>
          <w:color w:val="000000" w:themeColor="text1"/>
          <w:kern w:val="20"/>
        </w:rPr>
        <w:t>李純馥</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食品藥物管理署科長</w:t>
      </w:r>
      <w:r w:rsidR="005A7AD9">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王淑芬</w:t>
      </w:r>
    </w:p>
    <w:p w:rsidR="00E95815" w:rsidRPr="00E95815" w:rsidRDefault="00E95815" w:rsidP="00E95815">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lastRenderedPageBreak/>
        <w:t>交通部政務次長</w:t>
      </w:r>
      <w:r w:rsidRPr="00E95815">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陳純敬</w:t>
      </w:r>
    </w:p>
    <w:p w:rsidR="00E95815" w:rsidRPr="00E95815" w:rsidRDefault="00E95815" w:rsidP="005A7AD9">
      <w:pPr>
        <w:tabs>
          <w:tab w:val="left" w:pos="8789"/>
        </w:tabs>
        <w:autoSpaceDE w:val="0"/>
        <w:autoSpaceDN w:val="0"/>
        <w:adjustRightInd w:val="0"/>
        <w:spacing w:line="480" w:lineRule="exact"/>
        <w:ind w:leftChars="785" w:left="5932"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航政司副司長</w:t>
      </w:r>
      <w:r w:rsidR="005A7AD9">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陳進生</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航港局副局長</w:t>
      </w:r>
      <w:r w:rsidR="005A7AD9">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李雲萬</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臺灣港務股份有限公司副總經理</w:t>
      </w:r>
      <w:r w:rsidRPr="00E95815">
        <w:rPr>
          <w:rFonts w:ascii="標楷體" w:hAnsi="標楷體" w:hint="eastAsia"/>
          <w:color w:val="000000" w:themeColor="text1"/>
          <w:kern w:val="20"/>
        </w:rPr>
        <w:tab/>
        <w:t>蔡丁義</w:t>
      </w:r>
    </w:p>
    <w:p w:rsidR="00E95815" w:rsidRPr="00E95815" w:rsidRDefault="00E95815" w:rsidP="00E95815">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金融監督管理委員會副主任委員</w:t>
      </w:r>
      <w:r w:rsidRPr="00E95815">
        <w:rPr>
          <w:rFonts w:ascii="標楷體" w:hAnsi="標楷體" w:hint="eastAsia"/>
          <w:color w:val="000000" w:themeColor="text1"/>
          <w:kern w:val="20"/>
        </w:rPr>
        <w:tab/>
        <w:t>黃天牧</w:t>
      </w:r>
    </w:p>
    <w:p w:rsidR="00E95815" w:rsidRPr="00E95815" w:rsidRDefault="00E95815" w:rsidP="00E03028">
      <w:pPr>
        <w:tabs>
          <w:tab w:val="left" w:pos="8789"/>
        </w:tabs>
        <w:autoSpaceDE w:val="0"/>
        <w:autoSpaceDN w:val="0"/>
        <w:adjustRightInd w:val="0"/>
        <w:spacing w:line="480" w:lineRule="exact"/>
        <w:ind w:leftChars="1385" w:left="7926"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綜合規劃處處長</w:t>
      </w:r>
      <w:r w:rsidR="00E03028">
        <w:rPr>
          <w:rFonts w:ascii="標楷體" w:hAnsi="標楷體" w:hint="eastAsia"/>
          <w:color w:val="000000" w:themeColor="text1"/>
          <w:kern w:val="20"/>
        </w:rPr>
        <w:tab/>
      </w:r>
      <w:r w:rsidR="00E03028">
        <w:rPr>
          <w:rFonts w:ascii="標楷體" w:hAnsi="標楷體" w:hint="eastAsia"/>
          <w:color w:val="000000" w:themeColor="text1"/>
          <w:kern w:val="20"/>
        </w:rPr>
        <w:tab/>
      </w:r>
      <w:r w:rsidRPr="00E95815">
        <w:rPr>
          <w:rFonts w:ascii="標楷體" w:hAnsi="標楷體" w:hint="eastAsia"/>
          <w:color w:val="000000" w:themeColor="text1"/>
          <w:kern w:val="20"/>
        </w:rPr>
        <w:t>蘇郁卿</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銀行局副局長</w:t>
      </w:r>
      <w:r w:rsidR="00E03028">
        <w:rPr>
          <w:rFonts w:ascii="標楷體" w:hAnsi="標楷體" w:hint="eastAsia"/>
          <w:color w:val="000000" w:themeColor="text1"/>
          <w:kern w:val="20"/>
        </w:rPr>
        <w:tab/>
      </w:r>
      <w:r w:rsidR="00E03028">
        <w:rPr>
          <w:rFonts w:ascii="標楷體" w:hAnsi="標楷體" w:hint="eastAsia"/>
          <w:color w:val="000000" w:themeColor="text1"/>
          <w:kern w:val="20"/>
        </w:rPr>
        <w:tab/>
      </w:r>
      <w:r w:rsidRPr="00E95815">
        <w:rPr>
          <w:rFonts w:ascii="標楷體" w:hAnsi="標楷體" w:hint="eastAsia"/>
          <w:color w:val="000000" w:themeColor="text1"/>
          <w:kern w:val="20"/>
        </w:rPr>
        <w:t>張國銘</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證券期貨局副局長</w:t>
      </w:r>
      <w:r w:rsidR="00E03028">
        <w:rPr>
          <w:rFonts w:ascii="標楷體" w:hAnsi="標楷體" w:hint="eastAsia"/>
          <w:color w:val="000000" w:themeColor="text1"/>
          <w:kern w:val="20"/>
        </w:rPr>
        <w:tab/>
      </w:r>
      <w:r w:rsidR="00E03028">
        <w:rPr>
          <w:rFonts w:ascii="標楷體" w:hAnsi="標楷體" w:hint="eastAsia"/>
          <w:color w:val="000000" w:themeColor="text1"/>
          <w:kern w:val="20"/>
        </w:rPr>
        <w:tab/>
      </w:r>
      <w:r w:rsidRPr="00E95815">
        <w:rPr>
          <w:rFonts w:ascii="標楷體" w:hAnsi="標楷體" w:hint="eastAsia"/>
          <w:color w:val="000000" w:themeColor="text1"/>
          <w:kern w:val="20"/>
        </w:rPr>
        <w:t>王詠心</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保險局副局長</w:t>
      </w:r>
      <w:r w:rsidR="00E03028">
        <w:rPr>
          <w:rFonts w:ascii="標楷體" w:hAnsi="標楷體" w:hint="eastAsia"/>
          <w:color w:val="000000" w:themeColor="text1"/>
          <w:kern w:val="20"/>
        </w:rPr>
        <w:tab/>
      </w:r>
      <w:r w:rsidR="00E03028">
        <w:rPr>
          <w:rFonts w:ascii="標楷體" w:hAnsi="標楷體" w:hint="eastAsia"/>
          <w:color w:val="000000" w:themeColor="text1"/>
          <w:kern w:val="20"/>
        </w:rPr>
        <w:tab/>
      </w:r>
      <w:r w:rsidRPr="00E95815">
        <w:rPr>
          <w:rFonts w:ascii="標楷體" w:hAnsi="標楷體" w:hint="eastAsia"/>
          <w:color w:val="000000" w:themeColor="text1"/>
          <w:kern w:val="20"/>
        </w:rPr>
        <w:t>張玉煇</w:t>
      </w:r>
    </w:p>
    <w:p w:rsidR="00E95815" w:rsidRPr="00E95815" w:rsidRDefault="00E95815" w:rsidP="00E95815">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財政部常務次長</w:t>
      </w:r>
      <w:r w:rsidR="00E03028">
        <w:rPr>
          <w:rFonts w:ascii="標楷體" w:hAnsi="標楷體" w:hint="eastAsia"/>
          <w:color w:val="000000" w:themeColor="text1"/>
          <w:kern w:val="20"/>
        </w:rPr>
        <w:tab/>
      </w:r>
      <w:r w:rsidR="00E03028">
        <w:rPr>
          <w:rFonts w:ascii="標楷體" w:hAnsi="標楷體" w:hint="eastAsia"/>
          <w:color w:val="000000" w:themeColor="text1"/>
          <w:kern w:val="20"/>
        </w:rPr>
        <w:tab/>
      </w:r>
      <w:r w:rsidRPr="00E95815">
        <w:rPr>
          <w:rFonts w:ascii="標楷體" w:hAnsi="標楷體" w:hint="eastAsia"/>
          <w:color w:val="000000" w:themeColor="text1"/>
          <w:kern w:val="20"/>
        </w:rPr>
        <w:t>許虞哲</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賦稅署署長</w:t>
      </w:r>
      <w:r w:rsidR="00E03028">
        <w:rPr>
          <w:rFonts w:ascii="標楷體" w:hAnsi="標楷體" w:hint="eastAsia"/>
          <w:color w:val="000000" w:themeColor="text1"/>
          <w:kern w:val="20"/>
        </w:rPr>
        <w:tab/>
      </w:r>
      <w:r w:rsidR="00E03028">
        <w:rPr>
          <w:rFonts w:ascii="標楷體" w:hAnsi="標楷體" w:hint="eastAsia"/>
          <w:color w:val="000000" w:themeColor="text1"/>
          <w:kern w:val="20"/>
        </w:rPr>
        <w:tab/>
      </w:r>
      <w:r w:rsidRPr="00E95815">
        <w:rPr>
          <w:rFonts w:ascii="標楷體" w:hAnsi="標楷體" w:hint="eastAsia"/>
          <w:color w:val="000000" w:themeColor="text1"/>
          <w:kern w:val="20"/>
        </w:rPr>
        <w:t>吳自心</w:t>
      </w:r>
    </w:p>
    <w:p w:rsidR="00E95815" w:rsidRPr="00E95815" w:rsidRDefault="00E95815" w:rsidP="00E03028">
      <w:pPr>
        <w:tabs>
          <w:tab w:val="left" w:pos="8789"/>
        </w:tabs>
        <w:autoSpaceDE w:val="0"/>
        <w:autoSpaceDN w:val="0"/>
        <w:adjustRightInd w:val="0"/>
        <w:spacing w:line="480" w:lineRule="exact"/>
        <w:ind w:leftChars="985" w:left="6596"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副署長</w:t>
      </w:r>
      <w:r w:rsidR="00E03028">
        <w:rPr>
          <w:rFonts w:ascii="標楷體" w:hAnsi="標楷體" w:hint="eastAsia"/>
          <w:color w:val="000000" w:themeColor="text1"/>
          <w:kern w:val="20"/>
        </w:rPr>
        <w:tab/>
      </w:r>
      <w:r w:rsidR="00E03028">
        <w:rPr>
          <w:rFonts w:ascii="標楷體" w:hAnsi="標楷體" w:hint="eastAsia"/>
          <w:color w:val="000000" w:themeColor="text1"/>
          <w:kern w:val="20"/>
        </w:rPr>
        <w:tab/>
      </w:r>
      <w:r w:rsidRPr="00E95815">
        <w:rPr>
          <w:rFonts w:ascii="標楷體" w:hAnsi="標楷體" w:hint="eastAsia"/>
          <w:color w:val="000000" w:themeColor="text1"/>
          <w:kern w:val="20"/>
        </w:rPr>
        <w:t>蔡碧珍</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關務署副署長</w:t>
      </w:r>
      <w:r w:rsidR="00E03028">
        <w:rPr>
          <w:rFonts w:ascii="標楷體" w:hAnsi="標楷體" w:hint="eastAsia"/>
          <w:color w:val="000000" w:themeColor="text1"/>
          <w:kern w:val="20"/>
        </w:rPr>
        <w:tab/>
      </w:r>
      <w:r w:rsidR="00E03028">
        <w:rPr>
          <w:rFonts w:ascii="標楷體" w:hAnsi="標楷體" w:hint="eastAsia"/>
          <w:color w:val="000000" w:themeColor="text1"/>
          <w:kern w:val="20"/>
        </w:rPr>
        <w:tab/>
      </w:r>
      <w:r w:rsidRPr="00E95815">
        <w:rPr>
          <w:rFonts w:ascii="標楷體" w:hAnsi="標楷體" w:hint="eastAsia"/>
          <w:color w:val="000000" w:themeColor="text1"/>
          <w:kern w:val="20"/>
        </w:rPr>
        <w:t>饒</w:t>
      </w:r>
      <w:r w:rsidR="009509AF">
        <w:rPr>
          <w:rFonts w:ascii="標楷體" w:hAnsi="標楷體" w:hint="eastAsia"/>
          <w:color w:val="000000" w:themeColor="text1"/>
          <w:kern w:val="20"/>
        </w:rPr>
        <w:t xml:space="preserve">  </w:t>
      </w:r>
      <w:r w:rsidRPr="00E95815">
        <w:rPr>
          <w:rFonts w:ascii="標楷體" w:hAnsi="標楷體" w:hint="eastAsia"/>
          <w:color w:val="000000" w:themeColor="text1"/>
          <w:kern w:val="20"/>
        </w:rPr>
        <w:t>平</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國有財產署副署長</w:t>
      </w:r>
      <w:r w:rsidR="00E03028">
        <w:rPr>
          <w:rFonts w:ascii="標楷體" w:hAnsi="標楷體" w:hint="eastAsia"/>
          <w:color w:val="000000" w:themeColor="text1"/>
          <w:kern w:val="20"/>
        </w:rPr>
        <w:tab/>
      </w:r>
      <w:r w:rsidR="00E03028">
        <w:rPr>
          <w:rFonts w:ascii="標楷體" w:hAnsi="標楷體" w:hint="eastAsia"/>
          <w:color w:val="000000" w:themeColor="text1"/>
          <w:kern w:val="20"/>
        </w:rPr>
        <w:tab/>
      </w:r>
      <w:r w:rsidRPr="00E95815">
        <w:rPr>
          <w:rFonts w:ascii="標楷體" w:hAnsi="標楷體" w:hint="eastAsia"/>
          <w:color w:val="000000" w:themeColor="text1"/>
          <w:kern w:val="20"/>
        </w:rPr>
        <w:t>李政宗</w:t>
      </w:r>
    </w:p>
    <w:p w:rsidR="00E95815" w:rsidRPr="00E95815" w:rsidRDefault="00E95815" w:rsidP="00E95815">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行政院勞工委員會綜合規劃處專門委員</w:t>
      </w:r>
      <w:r w:rsidRPr="00E95815">
        <w:rPr>
          <w:rFonts w:ascii="標楷體" w:hAnsi="標楷體" w:hint="eastAsia"/>
          <w:color w:val="000000" w:themeColor="text1"/>
          <w:kern w:val="20"/>
        </w:rPr>
        <w:tab/>
        <w:t>李仲辰</w:t>
      </w:r>
    </w:p>
    <w:p w:rsidR="00E95815" w:rsidRPr="00E95815" w:rsidRDefault="00E95815" w:rsidP="00E03028">
      <w:pPr>
        <w:tabs>
          <w:tab w:val="left" w:pos="8789"/>
        </w:tabs>
        <w:autoSpaceDE w:val="0"/>
        <w:autoSpaceDN w:val="0"/>
        <w:adjustRightInd w:val="0"/>
        <w:spacing w:line="480" w:lineRule="exact"/>
        <w:ind w:leftChars="1285" w:left="7593"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勞工檢查處</w:t>
      </w:r>
      <w:r w:rsidR="00E03028" w:rsidRPr="00E95815">
        <w:rPr>
          <w:rFonts w:ascii="標楷體" w:hAnsi="標楷體" w:hint="eastAsia"/>
          <w:color w:val="000000" w:themeColor="text1"/>
          <w:kern w:val="20"/>
        </w:rPr>
        <w:t>技正</w:t>
      </w:r>
      <w:r w:rsidR="00E03028">
        <w:rPr>
          <w:rFonts w:ascii="標楷體" w:hAnsi="標楷體" w:hint="eastAsia"/>
          <w:color w:val="000000" w:themeColor="text1"/>
          <w:kern w:val="20"/>
        </w:rPr>
        <w:tab/>
      </w:r>
      <w:r w:rsidR="00E03028">
        <w:rPr>
          <w:rFonts w:ascii="標楷體" w:hAnsi="標楷體" w:hint="eastAsia"/>
          <w:color w:val="000000" w:themeColor="text1"/>
          <w:kern w:val="20"/>
        </w:rPr>
        <w:tab/>
      </w:r>
      <w:r w:rsidRPr="00E95815">
        <w:rPr>
          <w:rFonts w:ascii="標楷體" w:hAnsi="標楷體" w:hint="eastAsia"/>
          <w:color w:val="000000" w:themeColor="text1"/>
          <w:kern w:val="20"/>
        </w:rPr>
        <w:t>葉錦堂</w:t>
      </w:r>
    </w:p>
    <w:p w:rsidR="00E95815" w:rsidRPr="00E95815" w:rsidRDefault="00E95815" w:rsidP="005A7AD9">
      <w:pPr>
        <w:tabs>
          <w:tab w:val="left" w:pos="8789"/>
        </w:tabs>
        <w:autoSpaceDE w:val="0"/>
        <w:autoSpaceDN w:val="0"/>
        <w:adjustRightInd w:val="0"/>
        <w:spacing w:line="480" w:lineRule="exact"/>
        <w:ind w:leftChars="685" w:left="5599"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職業訓練局簡任技正</w:t>
      </w:r>
      <w:r w:rsidRPr="00E95815">
        <w:rPr>
          <w:rFonts w:ascii="標楷體" w:hAnsi="標楷體" w:hint="eastAsia"/>
          <w:color w:val="000000" w:themeColor="text1"/>
          <w:kern w:val="20"/>
        </w:rPr>
        <w:tab/>
      </w:r>
      <w:r w:rsidR="00E03028">
        <w:rPr>
          <w:rFonts w:ascii="標楷體" w:hAnsi="標楷體" w:hint="eastAsia"/>
          <w:color w:val="000000" w:themeColor="text1"/>
          <w:kern w:val="20"/>
        </w:rPr>
        <w:tab/>
      </w:r>
      <w:r w:rsidRPr="00E95815">
        <w:rPr>
          <w:rFonts w:ascii="標楷體" w:hAnsi="標楷體" w:hint="eastAsia"/>
          <w:color w:val="000000" w:themeColor="text1"/>
          <w:kern w:val="20"/>
        </w:rPr>
        <w:t>薛鑑忠</w:t>
      </w:r>
    </w:p>
    <w:p w:rsidR="00E95815" w:rsidRPr="00E95815" w:rsidRDefault="00E95815" w:rsidP="00E95815">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行政院主計總處公務預算處專門委員</w:t>
      </w:r>
      <w:r w:rsidR="005A7AD9">
        <w:rPr>
          <w:rFonts w:ascii="標楷體" w:hAnsi="標楷體" w:hint="eastAsia"/>
          <w:color w:val="000000" w:themeColor="text1"/>
          <w:kern w:val="20"/>
        </w:rPr>
        <w:tab/>
      </w:r>
      <w:r w:rsidRPr="00E95815">
        <w:rPr>
          <w:rFonts w:ascii="標楷體" w:hAnsi="標楷體" w:hint="eastAsia"/>
          <w:color w:val="000000" w:themeColor="text1"/>
          <w:kern w:val="20"/>
        </w:rPr>
        <w:t>周文玲</w:t>
      </w:r>
    </w:p>
    <w:p w:rsidR="00E95815" w:rsidRPr="00A708AD" w:rsidRDefault="00E95815" w:rsidP="005A7AD9">
      <w:pPr>
        <w:tabs>
          <w:tab w:val="left" w:pos="8789"/>
        </w:tabs>
        <w:autoSpaceDE w:val="0"/>
        <w:autoSpaceDN w:val="0"/>
        <w:adjustRightInd w:val="0"/>
        <w:spacing w:line="480" w:lineRule="exact"/>
        <w:ind w:leftChars="1185" w:left="7261" w:hangingChars="1000" w:hanging="3323"/>
        <w:jc w:val="both"/>
        <w:rPr>
          <w:rFonts w:ascii="標楷體" w:hAnsi="標楷體"/>
          <w:color w:val="000000" w:themeColor="text1"/>
          <w:kern w:val="20"/>
        </w:rPr>
      </w:pPr>
      <w:r w:rsidRPr="00E95815">
        <w:rPr>
          <w:rFonts w:ascii="標楷體" w:hAnsi="標楷體" w:hint="eastAsia"/>
          <w:color w:val="000000" w:themeColor="text1"/>
          <w:kern w:val="20"/>
        </w:rPr>
        <w:t>基金預算處科長</w:t>
      </w:r>
      <w:r w:rsidRPr="00E95815">
        <w:rPr>
          <w:rFonts w:ascii="標楷體" w:hAnsi="標楷體" w:hint="eastAsia"/>
          <w:color w:val="000000" w:themeColor="text1"/>
          <w:kern w:val="20"/>
        </w:rPr>
        <w:tab/>
      </w:r>
      <w:r w:rsidR="005A7AD9">
        <w:rPr>
          <w:rFonts w:ascii="標楷體" w:hAnsi="標楷體" w:hint="eastAsia"/>
          <w:color w:val="000000" w:themeColor="text1"/>
          <w:kern w:val="20"/>
        </w:rPr>
        <w:tab/>
      </w:r>
      <w:r w:rsidRPr="00E95815">
        <w:rPr>
          <w:rFonts w:ascii="標楷體" w:hAnsi="標楷體" w:hint="eastAsia"/>
          <w:color w:val="000000" w:themeColor="text1"/>
          <w:kern w:val="20"/>
        </w:rPr>
        <w:t>邱幼惠</w:t>
      </w:r>
    </w:p>
    <w:p w:rsidR="005464F4" w:rsidRDefault="009F432A" w:rsidP="0053585D">
      <w:pPr>
        <w:adjustRightInd w:val="0"/>
        <w:spacing w:line="480" w:lineRule="exact"/>
        <w:ind w:leftChars="485" w:left="1612"/>
        <w:rPr>
          <w:rFonts w:ascii="標楷體" w:hAnsi="標楷體"/>
          <w:b/>
          <w:color w:val="000000" w:themeColor="text1"/>
          <w:kern w:val="20"/>
        </w:rPr>
      </w:pPr>
      <w:r w:rsidRPr="009F432A">
        <w:rPr>
          <w:rFonts w:ascii="標楷體" w:hAnsi="標楷體" w:hint="eastAsia"/>
          <w:b/>
          <w:color w:val="000000" w:themeColor="text1"/>
        </w:rPr>
        <w:t>102年</w:t>
      </w:r>
      <w:r w:rsidRPr="009F432A">
        <w:rPr>
          <w:rFonts w:ascii="標楷體" w:hAnsi="標楷體" w:hint="eastAsia"/>
          <w:b/>
          <w:szCs w:val="32"/>
        </w:rPr>
        <w:t>1</w:t>
      </w:r>
      <w:r w:rsidR="00B83484">
        <w:rPr>
          <w:rFonts w:ascii="標楷體" w:hAnsi="標楷體" w:hint="eastAsia"/>
          <w:b/>
          <w:szCs w:val="32"/>
        </w:rPr>
        <w:t>1</w:t>
      </w:r>
      <w:r w:rsidRPr="009F432A">
        <w:rPr>
          <w:rFonts w:ascii="標楷體" w:hAnsi="標楷體" w:hint="eastAsia"/>
          <w:b/>
          <w:szCs w:val="32"/>
        </w:rPr>
        <w:t>月</w:t>
      </w:r>
      <w:r w:rsidR="00B83484">
        <w:rPr>
          <w:rFonts w:ascii="標楷體" w:hAnsi="標楷體" w:hint="eastAsia"/>
          <w:b/>
          <w:szCs w:val="32"/>
        </w:rPr>
        <w:t>6</w:t>
      </w:r>
      <w:r w:rsidRPr="009F432A">
        <w:rPr>
          <w:rFonts w:ascii="標楷體" w:hAnsi="標楷體" w:hint="eastAsia"/>
          <w:b/>
          <w:szCs w:val="32"/>
        </w:rPr>
        <w:t>日</w:t>
      </w:r>
      <w:r w:rsidRPr="009F432A">
        <w:rPr>
          <w:rFonts w:ascii="標楷體" w:hAnsi="標楷體" w:hint="eastAsia"/>
          <w:b/>
          <w:kern w:val="20"/>
        </w:rPr>
        <w:t>（星期三）</w:t>
      </w:r>
    </w:p>
    <w:p w:rsidR="005C57D6" w:rsidRPr="005C57D6" w:rsidRDefault="005C57D6" w:rsidP="005C57D6">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5C57D6">
        <w:rPr>
          <w:rFonts w:ascii="標楷體" w:hAnsi="標楷體" w:hint="eastAsia"/>
          <w:color w:val="000000" w:themeColor="text1"/>
          <w:kern w:val="20"/>
        </w:rPr>
        <w:t>行政院農業委員會主任委員</w:t>
      </w:r>
      <w:r w:rsidRPr="005C57D6">
        <w:rPr>
          <w:rFonts w:ascii="標楷體" w:hAnsi="標楷體" w:hint="eastAsia"/>
          <w:color w:val="000000" w:themeColor="text1"/>
          <w:kern w:val="20"/>
        </w:rPr>
        <w:tab/>
        <w:t>陳保基</w:t>
      </w:r>
    </w:p>
    <w:p w:rsidR="00AB0822" w:rsidRPr="005C57D6" w:rsidRDefault="00AB0822" w:rsidP="00AB0822">
      <w:pPr>
        <w:tabs>
          <w:tab w:val="left" w:pos="8789"/>
        </w:tabs>
        <w:autoSpaceDE w:val="0"/>
        <w:autoSpaceDN w:val="0"/>
        <w:adjustRightInd w:val="0"/>
        <w:spacing w:line="480" w:lineRule="exact"/>
        <w:ind w:leftChars="685" w:left="5599" w:hangingChars="1000" w:hanging="3323"/>
        <w:jc w:val="both"/>
        <w:rPr>
          <w:rFonts w:ascii="標楷體" w:hAnsi="標楷體"/>
          <w:kern w:val="20"/>
        </w:rPr>
      </w:pPr>
      <w:r w:rsidRPr="005C57D6">
        <w:rPr>
          <w:rFonts w:ascii="標楷體" w:hAnsi="標楷體" w:hint="eastAsia"/>
          <w:kern w:val="20"/>
        </w:rPr>
        <w:t>農糧署署長</w:t>
      </w:r>
      <w:r w:rsidRPr="005C57D6">
        <w:rPr>
          <w:rFonts w:ascii="標楷體" w:hAnsi="標楷體" w:hint="eastAsia"/>
          <w:kern w:val="20"/>
        </w:rPr>
        <w:tab/>
      </w:r>
      <w:r w:rsidRPr="005C57D6">
        <w:rPr>
          <w:rFonts w:ascii="標楷體" w:hAnsi="標楷體" w:hint="eastAsia"/>
          <w:kern w:val="20"/>
        </w:rPr>
        <w:tab/>
        <w:t>李蒼郎</w:t>
      </w:r>
    </w:p>
    <w:p w:rsidR="005C57D6" w:rsidRPr="005C57D6" w:rsidRDefault="005C57D6" w:rsidP="005C57D6">
      <w:pPr>
        <w:tabs>
          <w:tab w:val="left" w:pos="8789"/>
        </w:tabs>
        <w:autoSpaceDE w:val="0"/>
        <w:autoSpaceDN w:val="0"/>
        <w:adjustRightInd w:val="0"/>
        <w:spacing w:line="480" w:lineRule="exact"/>
        <w:ind w:leftChars="685" w:left="5599" w:hangingChars="1000" w:hanging="3323"/>
        <w:jc w:val="both"/>
        <w:rPr>
          <w:rFonts w:ascii="標楷體" w:hAnsi="標楷體"/>
          <w:kern w:val="20"/>
        </w:rPr>
      </w:pPr>
      <w:r w:rsidRPr="005C57D6">
        <w:rPr>
          <w:rFonts w:ascii="標楷體" w:hAnsi="標楷體" w:hint="eastAsia"/>
          <w:kern w:val="20"/>
        </w:rPr>
        <w:t>漁業署署長</w:t>
      </w:r>
      <w:r w:rsidRPr="005C57D6">
        <w:rPr>
          <w:rFonts w:ascii="標楷體" w:hAnsi="標楷體" w:hint="eastAsia"/>
          <w:kern w:val="20"/>
        </w:rPr>
        <w:tab/>
      </w:r>
      <w:r w:rsidRPr="005C57D6">
        <w:rPr>
          <w:rFonts w:ascii="標楷體" w:hAnsi="標楷體" w:hint="eastAsia"/>
          <w:kern w:val="20"/>
        </w:rPr>
        <w:tab/>
        <w:t>沙志一</w:t>
      </w:r>
    </w:p>
    <w:p w:rsidR="005C57D6" w:rsidRPr="005C57D6" w:rsidRDefault="005C57D6" w:rsidP="005C57D6">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5C57D6">
        <w:rPr>
          <w:rFonts w:ascii="標楷體" w:hAnsi="標楷體" w:hint="eastAsia"/>
          <w:color w:val="000000" w:themeColor="text1"/>
          <w:kern w:val="20"/>
        </w:rPr>
        <w:t>衛生福利部常務次長</w:t>
      </w:r>
      <w:r w:rsidRPr="005C57D6">
        <w:rPr>
          <w:rFonts w:ascii="標楷體" w:hAnsi="標楷體" w:hint="eastAsia"/>
          <w:color w:val="000000" w:themeColor="text1"/>
          <w:kern w:val="20"/>
        </w:rPr>
        <w:tab/>
      </w:r>
      <w:r w:rsidRPr="005C57D6">
        <w:rPr>
          <w:rFonts w:ascii="標楷體" w:hAnsi="標楷體" w:hint="eastAsia"/>
          <w:color w:val="000000" w:themeColor="text1"/>
          <w:kern w:val="20"/>
        </w:rPr>
        <w:tab/>
        <w:t>許銘能</w:t>
      </w:r>
    </w:p>
    <w:p w:rsidR="005C57D6" w:rsidRPr="005C57D6" w:rsidRDefault="005C57D6" w:rsidP="005C57D6">
      <w:pPr>
        <w:tabs>
          <w:tab w:val="left" w:pos="8789"/>
        </w:tabs>
        <w:autoSpaceDE w:val="0"/>
        <w:autoSpaceDN w:val="0"/>
        <w:adjustRightInd w:val="0"/>
        <w:spacing w:line="480" w:lineRule="exact"/>
        <w:ind w:leftChars="985" w:left="6596" w:hangingChars="1000" w:hanging="3323"/>
        <w:jc w:val="both"/>
        <w:rPr>
          <w:rFonts w:ascii="標楷體" w:hAnsi="標楷體"/>
          <w:kern w:val="20"/>
        </w:rPr>
      </w:pPr>
      <w:r w:rsidRPr="005C57D6">
        <w:rPr>
          <w:rFonts w:ascii="標楷體" w:hAnsi="標楷體" w:hint="eastAsia"/>
          <w:kern w:val="20"/>
        </w:rPr>
        <w:t>醫事司副司長</w:t>
      </w:r>
      <w:r w:rsidRPr="005C57D6">
        <w:rPr>
          <w:rFonts w:ascii="標楷體" w:hAnsi="標楷體" w:hint="eastAsia"/>
          <w:kern w:val="20"/>
        </w:rPr>
        <w:tab/>
      </w:r>
      <w:r w:rsidRPr="005C57D6">
        <w:rPr>
          <w:rFonts w:ascii="標楷體" w:hAnsi="標楷體" w:hint="eastAsia"/>
          <w:kern w:val="20"/>
        </w:rPr>
        <w:tab/>
        <w:t>王宗曦</w:t>
      </w:r>
    </w:p>
    <w:p w:rsidR="005C57D6" w:rsidRDefault="005C57D6" w:rsidP="005C57D6">
      <w:pPr>
        <w:tabs>
          <w:tab w:val="left" w:pos="8789"/>
        </w:tabs>
        <w:autoSpaceDE w:val="0"/>
        <w:autoSpaceDN w:val="0"/>
        <w:adjustRightInd w:val="0"/>
        <w:spacing w:line="480" w:lineRule="exact"/>
        <w:ind w:leftChars="685" w:left="5599" w:hangingChars="1000" w:hanging="3323"/>
        <w:jc w:val="both"/>
        <w:rPr>
          <w:rFonts w:ascii="標楷體" w:hAnsi="標楷體"/>
          <w:kern w:val="20"/>
        </w:rPr>
      </w:pPr>
      <w:r w:rsidRPr="005C57D6">
        <w:rPr>
          <w:rFonts w:ascii="標楷體" w:hAnsi="標楷體" w:hint="eastAsia"/>
          <w:kern w:val="20"/>
        </w:rPr>
        <w:t>食品藥物管理署署長</w:t>
      </w:r>
      <w:r w:rsidRPr="005C57D6">
        <w:rPr>
          <w:rFonts w:ascii="標楷體" w:hAnsi="標楷體" w:hint="eastAsia"/>
          <w:kern w:val="20"/>
        </w:rPr>
        <w:tab/>
      </w:r>
      <w:r w:rsidRPr="005C57D6">
        <w:rPr>
          <w:rFonts w:ascii="標楷體" w:hAnsi="標楷體" w:hint="eastAsia"/>
          <w:kern w:val="20"/>
        </w:rPr>
        <w:tab/>
        <w:t>葉明功</w:t>
      </w:r>
    </w:p>
    <w:p w:rsidR="00571E45" w:rsidRPr="005C57D6" w:rsidRDefault="00571E45" w:rsidP="00571E45">
      <w:pPr>
        <w:tabs>
          <w:tab w:val="left" w:pos="8789"/>
        </w:tabs>
        <w:autoSpaceDE w:val="0"/>
        <w:autoSpaceDN w:val="0"/>
        <w:adjustRightInd w:val="0"/>
        <w:spacing w:line="480" w:lineRule="exact"/>
        <w:ind w:leftChars="1385" w:left="7926" w:hangingChars="1000" w:hanging="3323"/>
        <w:jc w:val="both"/>
        <w:rPr>
          <w:rFonts w:ascii="標楷體" w:hAnsi="標楷體"/>
          <w:kern w:val="20"/>
        </w:rPr>
      </w:pPr>
      <w:r>
        <w:rPr>
          <w:rFonts w:ascii="標楷體" w:hAnsi="標楷體" w:hint="eastAsia"/>
          <w:kern w:val="20"/>
        </w:rPr>
        <w:t>食品組組長</w:t>
      </w:r>
      <w:r>
        <w:rPr>
          <w:rFonts w:ascii="標楷體" w:hAnsi="標楷體" w:hint="eastAsia"/>
          <w:kern w:val="20"/>
        </w:rPr>
        <w:tab/>
      </w:r>
      <w:r>
        <w:rPr>
          <w:rFonts w:ascii="標楷體" w:hAnsi="標楷體" w:hint="eastAsia"/>
          <w:kern w:val="20"/>
        </w:rPr>
        <w:tab/>
        <w:t>蔡淑貞</w:t>
      </w:r>
    </w:p>
    <w:p w:rsidR="005C57D6" w:rsidRPr="005C57D6" w:rsidRDefault="005C57D6" w:rsidP="005C57D6">
      <w:pPr>
        <w:tabs>
          <w:tab w:val="left" w:pos="8789"/>
        </w:tabs>
        <w:autoSpaceDE w:val="0"/>
        <w:autoSpaceDN w:val="0"/>
        <w:adjustRightInd w:val="0"/>
        <w:spacing w:line="480" w:lineRule="exact"/>
        <w:ind w:leftChars="685" w:left="5599" w:hangingChars="1000" w:hanging="3323"/>
        <w:jc w:val="both"/>
        <w:rPr>
          <w:rFonts w:ascii="標楷體" w:hAnsi="標楷體"/>
          <w:kern w:val="20"/>
        </w:rPr>
      </w:pPr>
      <w:r w:rsidRPr="005C57D6">
        <w:rPr>
          <w:rFonts w:ascii="標楷體" w:hAnsi="標楷體" w:hint="eastAsia"/>
          <w:kern w:val="20"/>
        </w:rPr>
        <w:t>國民健康署組長</w:t>
      </w:r>
      <w:r w:rsidRPr="005C57D6">
        <w:rPr>
          <w:rFonts w:ascii="標楷體" w:hAnsi="標楷體" w:hint="eastAsia"/>
          <w:kern w:val="20"/>
        </w:rPr>
        <w:tab/>
      </w:r>
      <w:r w:rsidRPr="005C57D6">
        <w:rPr>
          <w:rFonts w:ascii="標楷體" w:hAnsi="標楷體" w:hint="eastAsia"/>
          <w:kern w:val="20"/>
        </w:rPr>
        <w:tab/>
        <w:t>陳延芳</w:t>
      </w:r>
    </w:p>
    <w:p w:rsidR="005C57D6" w:rsidRPr="005C57D6" w:rsidRDefault="005C57D6" w:rsidP="005C57D6">
      <w:pPr>
        <w:tabs>
          <w:tab w:val="left" w:pos="8789"/>
        </w:tabs>
        <w:autoSpaceDE w:val="0"/>
        <w:autoSpaceDN w:val="0"/>
        <w:adjustRightInd w:val="0"/>
        <w:spacing w:line="480" w:lineRule="exact"/>
        <w:ind w:leftChars="685" w:left="5599" w:hangingChars="1000" w:hanging="3323"/>
        <w:jc w:val="both"/>
        <w:rPr>
          <w:rFonts w:ascii="標楷體" w:hAnsi="標楷體"/>
          <w:kern w:val="20"/>
        </w:rPr>
      </w:pPr>
      <w:r w:rsidRPr="005C57D6">
        <w:rPr>
          <w:rFonts w:ascii="標楷體" w:hAnsi="標楷體" w:hint="eastAsia"/>
          <w:kern w:val="20"/>
        </w:rPr>
        <w:t>社會及家庭署副組長</w:t>
      </w:r>
      <w:r w:rsidRPr="005C57D6">
        <w:rPr>
          <w:rFonts w:ascii="標楷體" w:hAnsi="標楷體" w:hint="eastAsia"/>
          <w:kern w:val="20"/>
        </w:rPr>
        <w:tab/>
      </w:r>
      <w:r w:rsidRPr="005C57D6">
        <w:rPr>
          <w:rFonts w:ascii="標楷體" w:hAnsi="標楷體" w:hint="eastAsia"/>
          <w:kern w:val="20"/>
        </w:rPr>
        <w:tab/>
        <w:t>莊金珠</w:t>
      </w:r>
    </w:p>
    <w:p w:rsidR="005C57D6" w:rsidRPr="005C57D6" w:rsidRDefault="005C57D6" w:rsidP="005C57D6">
      <w:pPr>
        <w:tabs>
          <w:tab w:val="left" w:pos="8789"/>
        </w:tabs>
        <w:autoSpaceDE w:val="0"/>
        <w:autoSpaceDN w:val="0"/>
        <w:adjustRightInd w:val="0"/>
        <w:spacing w:line="480" w:lineRule="exact"/>
        <w:ind w:leftChars="685" w:left="5599" w:hangingChars="1000" w:hanging="3323"/>
        <w:jc w:val="both"/>
        <w:rPr>
          <w:rFonts w:ascii="標楷體" w:hAnsi="標楷體"/>
          <w:kern w:val="20"/>
        </w:rPr>
      </w:pPr>
      <w:r w:rsidRPr="005C57D6">
        <w:rPr>
          <w:rFonts w:ascii="標楷體" w:hAnsi="標楷體" w:hint="eastAsia"/>
          <w:kern w:val="20"/>
        </w:rPr>
        <w:t>疾病管制署簡任技正</w:t>
      </w:r>
      <w:r w:rsidRPr="005C57D6">
        <w:rPr>
          <w:rFonts w:ascii="標楷體" w:hAnsi="標楷體" w:hint="eastAsia"/>
          <w:kern w:val="20"/>
        </w:rPr>
        <w:tab/>
      </w:r>
      <w:r w:rsidRPr="005C57D6">
        <w:rPr>
          <w:rFonts w:ascii="標楷體" w:hAnsi="標楷體" w:hint="eastAsia"/>
          <w:kern w:val="20"/>
        </w:rPr>
        <w:tab/>
        <w:t>邱千芳</w:t>
      </w:r>
    </w:p>
    <w:p w:rsidR="005C57D6" w:rsidRPr="005C57D6" w:rsidRDefault="005C57D6" w:rsidP="005C57D6">
      <w:pPr>
        <w:tabs>
          <w:tab w:val="left" w:pos="8789"/>
        </w:tabs>
        <w:autoSpaceDE w:val="0"/>
        <w:autoSpaceDN w:val="0"/>
        <w:adjustRightInd w:val="0"/>
        <w:spacing w:line="480" w:lineRule="exact"/>
        <w:ind w:leftChars="685" w:left="5599" w:hangingChars="1000" w:hanging="3323"/>
        <w:jc w:val="both"/>
        <w:rPr>
          <w:rFonts w:ascii="標楷體" w:hAnsi="標楷體"/>
          <w:kern w:val="20"/>
        </w:rPr>
      </w:pPr>
      <w:r w:rsidRPr="005C57D6">
        <w:rPr>
          <w:rFonts w:ascii="標楷體" w:hAnsi="標楷體" w:hint="eastAsia"/>
          <w:kern w:val="20"/>
        </w:rPr>
        <w:lastRenderedPageBreak/>
        <w:t>中央健康保險署專門委員</w:t>
      </w:r>
      <w:r w:rsidRPr="005C57D6">
        <w:rPr>
          <w:rFonts w:ascii="標楷體" w:hAnsi="標楷體" w:hint="eastAsia"/>
          <w:kern w:val="20"/>
        </w:rPr>
        <w:tab/>
        <w:t>施志和</w:t>
      </w:r>
    </w:p>
    <w:p w:rsidR="005C57D6" w:rsidRPr="005C57D6" w:rsidRDefault="005C57D6" w:rsidP="005C57D6">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5C57D6">
        <w:rPr>
          <w:rFonts w:ascii="標楷體" w:hAnsi="標楷體" w:hint="eastAsia"/>
          <w:color w:val="000000" w:themeColor="text1"/>
          <w:kern w:val="20"/>
        </w:rPr>
        <w:t>公平交易委員會主任委員</w:t>
      </w:r>
      <w:r w:rsidRPr="005C57D6">
        <w:rPr>
          <w:rFonts w:ascii="標楷體" w:hAnsi="標楷體" w:hint="eastAsia"/>
          <w:color w:val="000000" w:themeColor="text1"/>
          <w:kern w:val="20"/>
        </w:rPr>
        <w:tab/>
        <w:t>吳秀明</w:t>
      </w:r>
    </w:p>
    <w:p w:rsidR="005C57D6" w:rsidRPr="005C57D6" w:rsidRDefault="005C57D6" w:rsidP="005C57D6">
      <w:pPr>
        <w:tabs>
          <w:tab w:val="left" w:pos="8789"/>
        </w:tabs>
        <w:autoSpaceDE w:val="0"/>
        <w:autoSpaceDN w:val="0"/>
        <w:adjustRightInd w:val="0"/>
        <w:spacing w:line="480" w:lineRule="exact"/>
        <w:ind w:leftChars="1185" w:left="7261" w:hangingChars="1000" w:hanging="3323"/>
        <w:jc w:val="both"/>
        <w:rPr>
          <w:rFonts w:ascii="標楷體" w:hAnsi="標楷體"/>
          <w:kern w:val="20"/>
        </w:rPr>
      </w:pPr>
      <w:r w:rsidRPr="005C57D6">
        <w:rPr>
          <w:rFonts w:ascii="標楷體" w:hAnsi="標楷體" w:hint="eastAsia"/>
          <w:kern w:val="20"/>
        </w:rPr>
        <w:t>副主任委員</w:t>
      </w:r>
      <w:r w:rsidRPr="005C57D6">
        <w:rPr>
          <w:rFonts w:ascii="標楷體" w:hAnsi="標楷體" w:hint="eastAsia"/>
          <w:kern w:val="20"/>
        </w:rPr>
        <w:tab/>
      </w:r>
      <w:r w:rsidRPr="005C57D6">
        <w:rPr>
          <w:rFonts w:ascii="標楷體" w:hAnsi="標楷體" w:hint="eastAsia"/>
          <w:kern w:val="20"/>
        </w:rPr>
        <w:tab/>
        <w:t>孫立群</w:t>
      </w:r>
    </w:p>
    <w:p w:rsidR="005C57D6" w:rsidRPr="005C57D6" w:rsidRDefault="005C57D6" w:rsidP="005C57D6">
      <w:pPr>
        <w:tabs>
          <w:tab w:val="left" w:pos="8789"/>
        </w:tabs>
        <w:autoSpaceDE w:val="0"/>
        <w:autoSpaceDN w:val="0"/>
        <w:adjustRightInd w:val="0"/>
        <w:spacing w:line="480" w:lineRule="exact"/>
        <w:ind w:leftChars="1185" w:left="7261" w:hangingChars="1000" w:hanging="3323"/>
        <w:jc w:val="both"/>
        <w:rPr>
          <w:rFonts w:ascii="標楷體" w:hAnsi="標楷體"/>
          <w:kern w:val="20"/>
        </w:rPr>
      </w:pPr>
      <w:r w:rsidRPr="005C57D6">
        <w:rPr>
          <w:rFonts w:ascii="標楷體" w:hAnsi="標楷體" w:hint="eastAsia"/>
          <w:kern w:val="20"/>
        </w:rPr>
        <w:t>主任秘書</w:t>
      </w:r>
      <w:r w:rsidRPr="005C57D6">
        <w:rPr>
          <w:rFonts w:ascii="標楷體" w:hAnsi="標楷體" w:hint="eastAsia"/>
          <w:kern w:val="20"/>
        </w:rPr>
        <w:tab/>
      </w:r>
      <w:r w:rsidRPr="005C57D6">
        <w:rPr>
          <w:rFonts w:ascii="標楷體" w:hAnsi="標楷體" w:hint="eastAsia"/>
          <w:kern w:val="20"/>
        </w:rPr>
        <w:tab/>
        <w:t>吳翠鳳</w:t>
      </w:r>
    </w:p>
    <w:p w:rsidR="005C57D6" w:rsidRPr="005C57D6" w:rsidRDefault="005C57D6" w:rsidP="005C57D6">
      <w:pPr>
        <w:tabs>
          <w:tab w:val="left" w:pos="8789"/>
        </w:tabs>
        <w:autoSpaceDE w:val="0"/>
        <w:autoSpaceDN w:val="0"/>
        <w:adjustRightInd w:val="0"/>
        <w:spacing w:line="480" w:lineRule="exact"/>
        <w:ind w:leftChars="1185" w:left="7261" w:hangingChars="1000" w:hanging="3323"/>
        <w:jc w:val="both"/>
        <w:rPr>
          <w:rFonts w:ascii="標楷體" w:hAnsi="標楷體"/>
          <w:kern w:val="20"/>
        </w:rPr>
      </w:pPr>
      <w:r w:rsidRPr="005C57D6">
        <w:rPr>
          <w:rFonts w:ascii="標楷體" w:hAnsi="標楷體" w:hint="eastAsia"/>
          <w:kern w:val="20"/>
        </w:rPr>
        <w:t>綜合規劃處處長</w:t>
      </w:r>
      <w:r w:rsidRPr="005C57D6">
        <w:rPr>
          <w:rFonts w:ascii="標楷體" w:hAnsi="標楷體" w:hint="eastAsia"/>
          <w:kern w:val="20"/>
        </w:rPr>
        <w:tab/>
      </w:r>
      <w:r w:rsidRPr="005C57D6">
        <w:rPr>
          <w:rFonts w:ascii="標楷體" w:hAnsi="標楷體" w:hint="eastAsia"/>
          <w:kern w:val="20"/>
        </w:rPr>
        <w:tab/>
        <w:t>胡光宇</w:t>
      </w:r>
    </w:p>
    <w:p w:rsidR="005C57D6" w:rsidRPr="005C57D6" w:rsidRDefault="005C57D6" w:rsidP="005C57D6">
      <w:pPr>
        <w:tabs>
          <w:tab w:val="left" w:pos="8789"/>
        </w:tabs>
        <w:autoSpaceDE w:val="0"/>
        <w:autoSpaceDN w:val="0"/>
        <w:adjustRightInd w:val="0"/>
        <w:spacing w:line="480" w:lineRule="exact"/>
        <w:ind w:leftChars="1185" w:left="7261" w:hangingChars="1000" w:hanging="3323"/>
        <w:jc w:val="both"/>
        <w:rPr>
          <w:rFonts w:ascii="標楷體" w:hAnsi="標楷體"/>
          <w:kern w:val="20"/>
        </w:rPr>
      </w:pPr>
      <w:r w:rsidRPr="005C57D6">
        <w:rPr>
          <w:rFonts w:ascii="標楷體" w:hAnsi="標楷體" w:hint="eastAsia"/>
          <w:kern w:val="20"/>
        </w:rPr>
        <w:t>服務業競爭處處長</w:t>
      </w:r>
      <w:r w:rsidRPr="005C57D6">
        <w:rPr>
          <w:rFonts w:ascii="標楷體" w:hAnsi="標楷體" w:hint="eastAsia"/>
          <w:kern w:val="20"/>
        </w:rPr>
        <w:tab/>
      </w:r>
      <w:r w:rsidRPr="005C57D6">
        <w:rPr>
          <w:rFonts w:ascii="標楷體" w:hAnsi="標楷體" w:hint="eastAsia"/>
          <w:kern w:val="20"/>
        </w:rPr>
        <w:tab/>
        <w:t>辛志中</w:t>
      </w:r>
    </w:p>
    <w:p w:rsidR="005C57D6" w:rsidRPr="005C57D6" w:rsidRDefault="005C57D6" w:rsidP="005C57D6">
      <w:pPr>
        <w:tabs>
          <w:tab w:val="left" w:pos="8789"/>
        </w:tabs>
        <w:autoSpaceDE w:val="0"/>
        <w:autoSpaceDN w:val="0"/>
        <w:adjustRightInd w:val="0"/>
        <w:spacing w:line="480" w:lineRule="exact"/>
        <w:ind w:leftChars="1185" w:left="7261" w:hangingChars="1000" w:hanging="3323"/>
        <w:jc w:val="both"/>
        <w:rPr>
          <w:rFonts w:ascii="標楷體" w:hAnsi="標楷體"/>
          <w:kern w:val="20"/>
        </w:rPr>
      </w:pPr>
      <w:r w:rsidRPr="005C57D6">
        <w:rPr>
          <w:rFonts w:ascii="標楷體" w:hAnsi="標楷體" w:hint="eastAsia"/>
          <w:kern w:val="20"/>
        </w:rPr>
        <w:t>製造業競爭處處長</w:t>
      </w:r>
      <w:r w:rsidRPr="005C57D6">
        <w:rPr>
          <w:rFonts w:ascii="標楷體" w:hAnsi="標楷體" w:hint="eastAsia"/>
          <w:kern w:val="20"/>
        </w:rPr>
        <w:tab/>
      </w:r>
      <w:r w:rsidRPr="005C57D6">
        <w:rPr>
          <w:rFonts w:ascii="標楷體" w:hAnsi="標楷體" w:hint="eastAsia"/>
          <w:kern w:val="20"/>
        </w:rPr>
        <w:tab/>
        <w:t>張恩生</w:t>
      </w:r>
    </w:p>
    <w:p w:rsidR="005C57D6" w:rsidRPr="005C57D6" w:rsidRDefault="005C57D6" w:rsidP="005C57D6">
      <w:pPr>
        <w:tabs>
          <w:tab w:val="left" w:pos="8789"/>
        </w:tabs>
        <w:autoSpaceDE w:val="0"/>
        <w:autoSpaceDN w:val="0"/>
        <w:adjustRightInd w:val="0"/>
        <w:spacing w:line="480" w:lineRule="exact"/>
        <w:ind w:leftChars="1185" w:left="7261" w:hangingChars="1000" w:hanging="3323"/>
        <w:jc w:val="both"/>
        <w:rPr>
          <w:rFonts w:ascii="標楷體" w:hAnsi="標楷體"/>
          <w:kern w:val="20"/>
        </w:rPr>
      </w:pPr>
      <w:r w:rsidRPr="005C57D6">
        <w:rPr>
          <w:rFonts w:ascii="標楷體" w:hAnsi="標楷體" w:hint="eastAsia"/>
          <w:kern w:val="20"/>
        </w:rPr>
        <w:t>公平競爭處處長</w:t>
      </w:r>
      <w:r w:rsidRPr="005C57D6">
        <w:rPr>
          <w:rFonts w:ascii="標楷體" w:hAnsi="標楷體" w:hint="eastAsia"/>
          <w:kern w:val="20"/>
        </w:rPr>
        <w:tab/>
      </w:r>
      <w:r w:rsidRPr="005C57D6">
        <w:rPr>
          <w:rFonts w:ascii="標楷體" w:hAnsi="標楷體" w:hint="eastAsia"/>
          <w:kern w:val="20"/>
        </w:rPr>
        <w:tab/>
        <w:t>呂玉琴</w:t>
      </w:r>
    </w:p>
    <w:p w:rsidR="005C57D6" w:rsidRPr="005C57D6" w:rsidRDefault="005C57D6" w:rsidP="005C57D6">
      <w:pPr>
        <w:tabs>
          <w:tab w:val="left" w:pos="8789"/>
        </w:tabs>
        <w:autoSpaceDE w:val="0"/>
        <w:autoSpaceDN w:val="0"/>
        <w:adjustRightInd w:val="0"/>
        <w:spacing w:line="480" w:lineRule="exact"/>
        <w:ind w:leftChars="1185" w:left="7261" w:hangingChars="1000" w:hanging="3323"/>
        <w:jc w:val="both"/>
        <w:rPr>
          <w:rFonts w:ascii="標楷體" w:hAnsi="標楷體"/>
          <w:kern w:val="20"/>
        </w:rPr>
      </w:pPr>
      <w:r w:rsidRPr="005C57D6">
        <w:rPr>
          <w:rFonts w:ascii="標楷體" w:hAnsi="標楷體" w:hint="eastAsia"/>
          <w:kern w:val="20"/>
        </w:rPr>
        <w:t>法務事務處副處長</w:t>
      </w:r>
      <w:r w:rsidRPr="005C57D6">
        <w:rPr>
          <w:rFonts w:ascii="標楷體" w:hAnsi="標楷體" w:hint="eastAsia"/>
          <w:kern w:val="20"/>
        </w:rPr>
        <w:tab/>
      </w:r>
      <w:r w:rsidRPr="005C57D6">
        <w:rPr>
          <w:rFonts w:ascii="標楷體" w:hAnsi="標楷體" w:hint="eastAsia"/>
          <w:kern w:val="20"/>
        </w:rPr>
        <w:tab/>
        <w:t>謝堅彰</w:t>
      </w:r>
    </w:p>
    <w:p w:rsidR="005C57D6" w:rsidRPr="005C57D6" w:rsidRDefault="005C57D6" w:rsidP="005C57D6">
      <w:pPr>
        <w:tabs>
          <w:tab w:val="left" w:pos="8789"/>
        </w:tabs>
        <w:autoSpaceDE w:val="0"/>
        <w:autoSpaceDN w:val="0"/>
        <w:adjustRightInd w:val="0"/>
        <w:spacing w:line="480" w:lineRule="exact"/>
        <w:ind w:leftChars="1185" w:left="7261" w:hangingChars="1000" w:hanging="3323"/>
        <w:jc w:val="both"/>
        <w:rPr>
          <w:rFonts w:ascii="標楷體" w:hAnsi="標楷體"/>
          <w:kern w:val="20"/>
        </w:rPr>
      </w:pPr>
      <w:r w:rsidRPr="005C57D6">
        <w:rPr>
          <w:rFonts w:ascii="標楷體" w:hAnsi="標楷體" w:hint="eastAsia"/>
          <w:kern w:val="20"/>
        </w:rPr>
        <w:t>資訊及經濟分析室主任</w:t>
      </w:r>
      <w:r w:rsidRPr="005C57D6">
        <w:rPr>
          <w:rFonts w:ascii="標楷體" w:hAnsi="標楷體" w:hint="eastAsia"/>
          <w:kern w:val="20"/>
        </w:rPr>
        <w:tab/>
        <w:t>許淑幸</w:t>
      </w:r>
    </w:p>
    <w:p w:rsidR="005C57D6" w:rsidRPr="005C57D6" w:rsidRDefault="005C57D6" w:rsidP="005C57D6">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5C57D6">
        <w:rPr>
          <w:rFonts w:ascii="標楷體" w:hAnsi="標楷體" w:hint="eastAsia"/>
          <w:color w:val="000000" w:themeColor="text1"/>
          <w:kern w:val="20"/>
        </w:rPr>
        <w:t>行政院消費者保護處處長</w:t>
      </w:r>
      <w:r w:rsidRPr="005C57D6">
        <w:rPr>
          <w:rFonts w:ascii="標楷體" w:hAnsi="標楷體" w:hint="eastAsia"/>
          <w:color w:val="000000" w:themeColor="text1"/>
          <w:kern w:val="20"/>
        </w:rPr>
        <w:tab/>
        <w:t>劉清芳</w:t>
      </w:r>
    </w:p>
    <w:p w:rsidR="005C57D6" w:rsidRPr="005C57D6" w:rsidRDefault="005C57D6" w:rsidP="005C57D6">
      <w:pPr>
        <w:tabs>
          <w:tab w:val="left" w:pos="8789"/>
        </w:tabs>
        <w:autoSpaceDE w:val="0"/>
        <w:autoSpaceDN w:val="0"/>
        <w:adjustRightInd w:val="0"/>
        <w:spacing w:line="480" w:lineRule="exact"/>
        <w:ind w:leftChars="1385" w:left="7926" w:hangingChars="1000" w:hanging="3323"/>
        <w:jc w:val="both"/>
        <w:rPr>
          <w:rFonts w:ascii="標楷體" w:hAnsi="標楷體"/>
          <w:kern w:val="20"/>
        </w:rPr>
      </w:pPr>
      <w:r w:rsidRPr="005C57D6">
        <w:rPr>
          <w:rFonts w:ascii="標楷體" w:hAnsi="標楷體" w:hint="eastAsia"/>
          <w:kern w:val="20"/>
        </w:rPr>
        <w:t>參議</w:t>
      </w:r>
      <w:r w:rsidRPr="005C57D6">
        <w:rPr>
          <w:rFonts w:ascii="標楷體" w:hAnsi="標楷體" w:hint="eastAsia"/>
          <w:kern w:val="20"/>
        </w:rPr>
        <w:tab/>
      </w:r>
      <w:r w:rsidRPr="005C57D6">
        <w:rPr>
          <w:rFonts w:ascii="標楷體" w:hAnsi="標楷體" w:hint="eastAsia"/>
          <w:kern w:val="20"/>
        </w:rPr>
        <w:tab/>
        <w:t>王淑慧</w:t>
      </w:r>
    </w:p>
    <w:p w:rsidR="005C57D6" w:rsidRPr="005C57D6" w:rsidRDefault="005C57D6" w:rsidP="005C57D6">
      <w:pPr>
        <w:tabs>
          <w:tab w:val="left" w:pos="8789"/>
        </w:tabs>
        <w:autoSpaceDE w:val="0"/>
        <w:autoSpaceDN w:val="0"/>
        <w:adjustRightInd w:val="0"/>
        <w:spacing w:line="480" w:lineRule="exact"/>
        <w:ind w:leftChars="1385" w:left="7926" w:hangingChars="1000" w:hanging="3323"/>
        <w:jc w:val="both"/>
        <w:rPr>
          <w:rFonts w:ascii="標楷體" w:hAnsi="標楷體"/>
          <w:kern w:val="20"/>
        </w:rPr>
      </w:pPr>
      <w:r w:rsidRPr="005C57D6">
        <w:rPr>
          <w:rFonts w:ascii="標楷體" w:hAnsi="標楷體" w:hint="eastAsia"/>
          <w:kern w:val="20"/>
        </w:rPr>
        <w:t>消保官</w:t>
      </w:r>
      <w:r w:rsidRPr="005C57D6">
        <w:rPr>
          <w:rFonts w:ascii="標楷體" w:hAnsi="標楷體" w:hint="eastAsia"/>
          <w:kern w:val="20"/>
        </w:rPr>
        <w:tab/>
      </w:r>
      <w:r w:rsidRPr="005C57D6">
        <w:rPr>
          <w:rFonts w:ascii="標楷體" w:hAnsi="標楷體" w:hint="eastAsia"/>
          <w:kern w:val="20"/>
        </w:rPr>
        <w:tab/>
        <w:t>張志嵩</w:t>
      </w:r>
    </w:p>
    <w:p w:rsidR="005C57D6" w:rsidRDefault="005C57D6" w:rsidP="005C57D6">
      <w:pPr>
        <w:tabs>
          <w:tab w:val="left" w:pos="8789"/>
        </w:tabs>
        <w:autoSpaceDE w:val="0"/>
        <w:autoSpaceDN w:val="0"/>
        <w:adjustRightInd w:val="0"/>
        <w:spacing w:line="480" w:lineRule="exact"/>
        <w:ind w:leftChars="485" w:left="4935" w:hangingChars="1000" w:hanging="3323"/>
        <w:jc w:val="both"/>
        <w:rPr>
          <w:rFonts w:ascii="標楷體" w:hAnsi="標楷體"/>
          <w:color w:val="000000" w:themeColor="text1"/>
          <w:kern w:val="20"/>
        </w:rPr>
      </w:pPr>
      <w:r w:rsidRPr="005C57D6">
        <w:rPr>
          <w:rFonts w:ascii="標楷體" w:hAnsi="標楷體" w:hint="eastAsia"/>
          <w:color w:val="000000" w:themeColor="text1"/>
          <w:kern w:val="20"/>
        </w:rPr>
        <w:t>經濟部商業司科長</w:t>
      </w:r>
      <w:r w:rsidRPr="005C57D6">
        <w:rPr>
          <w:rFonts w:ascii="標楷體" w:hAnsi="標楷體" w:hint="eastAsia"/>
          <w:color w:val="000000" w:themeColor="text1"/>
          <w:kern w:val="20"/>
        </w:rPr>
        <w:tab/>
      </w:r>
      <w:r w:rsidRPr="005C57D6">
        <w:rPr>
          <w:rFonts w:ascii="標楷體" w:hAnsi="標楷體" w:hint="eastAsia"/>
          <w:color w:val="000000" w:themeColor="text1"/>
          <w:kern w:val="20"/>
        </w:rPr>
        <w:tab/>
        <w:t>陳威達</w:t>
      </w:r>
    </w:p>
    <w:p w:rsidR="005C57D6" w:rsidRDefault="005C57D6" w:rsidP="005C57D6">
      <w:pPr>
        <w:tabs>
          <w:tab w:val="left" w:pos="8789"/>
        </w:tabs>
        <w:autoSpaceDE w:val="0"/>
        <w:autoSpaceDN w:val="0"/>
        <w:adjustRightInd w:val="0"/>
        <w:spacing w:line="480" w:lineRule="exact"/>
        <w:ind w:leftChars="685" w:left="5599" w:hangingChars="1000" w:hanging="3323"/>
        <w:jc w:val="both"/>
        <w:rPr>
          <w:rFonts w:ascii="標楷體" w:hAnsi="標楷體"/>
          <w:kern w:val="20"/>
        </w:rPr>
      </w:pPr>
      <w:r w:rsidRPr="005C57D6">
        <w:rPr>
          <w:rFonts w:ascii="標楷體" w:hAnsi="標楷體" w:hint="eastAsia"/>
          <w:kern w:val="20"/>
        </w:rPr>
        <w:t>標準檢驗局副局長</w:t>
      </w:r>
      <w:r w:rsidRPr="005C57D6">
        <w:rPr>
          <w:rFonts w:ascii="標楷體" w:hAnsi="標楷體" w:hint="eastAsia"/>
          <w:kern w:val="20"/>
        </w:rPr>
        <w:tab/>
      </w:r>
      <w:r w:rsidRPr="005C57D6">
        <w:rPr>
          <w:rFonts w:ascii="標楷體" w:hAnsi="標楷體" w:hint="eastAsia"/>
          <w:kern w:val="20"/>
        </w:rPr>
        <w:tab/>
        <w:t>莊素琴</w:t>
      </w:r>
    </w:p>
    <w:p w:rsidR="00735CF9" w:rsidRPr="005C57D6" w:rsidRDefault="00735CF9" w:rsidP="005C57D6">
      <w:pPr>
        <w:tabs>
          <w:tab w:val="left" w:pos="8789"/>
        </w:tabs>
        <w:autoSpaceDE w:val="0"/>
        <w:autoSpaceDN w:val="0"/>
        <w:adjustRightInd w:val="0"/>
        <w:spacing w:line="480" w:lineRule="exact"/>
        <w:ind w:leftChars="685" w:left="5599" w:hangingChars="1000" w:hanging="3323"/>
        <w:jc w:val="both"/>
        <w:rPr>
          <w:rFonts w:ascii="標楷體" w:hAnsi="標楷體"/>
          <w:kern w:val="20"/>
        </w:rPr>
      </w:pPr>
      <w:r>
        <w:rPr>
          <w:rFonts w:ascii="標楷體" w:hAnsi="標楷體" w:hint="eastAsia"/>
          <w:kern w:val="20"/>
        </w:rPr>
        <w:t>工業局民生化工組副組長</w:t>
      </w:r>
      <w:r>
        <w:rPr>
          <w:rFonts w:ascii="標楷體" w:hAnsi="標楷體" w:hint="eastAsia"/>
          <w:kern w:val="20"/>
        </w:rPr>
        <w:tab/>
        <w:t>陳昭蓉</w:t>
      </w:r>
    </w:p>
    <w:p w:rsidR="009C699A" w:rsidRPr="00A4508B" w:rsidRDefault="0014671E" w:rsidP="00EB5781">
      <w:pPr>
        <w:spacing w:line="480" w:lineRule="exact"/>
        <w:ind w:left="1662" w:hangingChars="500" w:hanging="1662"/>
        <w:rPr>
          <w:rFonts w:ascii="標楷體" w:hAnsi="標楷體"/>
          <w:color w:val="000000" w:themeColor="text1"/>
          <w:szCs w:val="32"/>
        </w:rPr>
      </w:pPr>
      <w:r w:rsidRPr="00E14169">
        <w:rPr>
          <w:rFonts w:ascii="標楷體" w:hAnsi="標楷體"/>
          <w:color w:val="000000" w:themeColor="text1"/>
          <w:szCs w:val="32"/>
        </w:rPr>
        <w:t>主</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席：</w:t>
      </w:r>
      <w:r w:rsidR="00B83484">
        <w:rPr>
          <w:rFonts w:ascii="標楷體" w:hAnsi="標楷體" w:hint="eastAsia"/>
          <w:color w:val="000000" w:themeColor="text1"/>
          <w:szCs w:val="32"/>
        </w:rPr>
        <w:t>陳</w:t>
      </w:r>
      <w:r w:rsidR="00A4508B" w:rsidRPr="00E14169">
        <w:rPr>
          <w:rFonts w:ascii="標楷體" w:hAnsi="標楷體"/>
          <w:color w:val="000000" w:themeColor="text1"/>
          <w:szCs w:val="32"/>
        </w:rPr>
        <w:t>召集委員</w:t>
      </w:r>
      <w:r w:rsidR="00B83484">
        <w:rPr>
          <w:rFonts w:ascii="標楷體" w:hAnsi="標楷體" w:hint="eastAsia"/>
          <w:color w:val="000000" w:themeColor="text1"/>
          <w:szCs w:val="32"/>
        </w:rPr>
        <w:t>明文</w:t>
      </w:r>
    </w:p>
    <w:p w:rsidR="0014671E" w:rsidRPr="00E14169" w:rsidRDefault="0014671E" w:rsidP="00EB5781">
      <w:pPr>
        <w:spacing w:line="480" w:lineRule="exact"/>
        <w:rPr>
          <w:rFonts w:ascii="標楷體" w:hAnsi="標楷體"/>
          <w:color w:val="000000" w:themeColor="text1"/>
          <w:szCs w:val="32"/>
        </w:rPr>
      </w:pPr>
      <w:r w:rsidRPr="00E14169">
        <w:rPr>
          <w:rFonts w:ascii="標楷體" w:hAnsi="標楷體"/>
          <w:color w:val="000000" w:themeColor="text1"/>
          <w:szCs w:val="32"/>
        </w:rPr>
        <w:t>專門委員：黃素惠</w:t>
      </w:r>
    </w:p>
    <w:p w:rsidR="0014671E" w:rsidRPr="00E14169" w:rsidRDefault="0014671E" w:rsidP="00EB5781">
      <w:pPr>
        <w:spacing w:line="480" w:lineRule="exact"/>
        <w:ind w:rightChars="85" w:right="282"/>
        <w:rPr>
          <w:rFonts w:ascii="標楷體" w:hAnsi="標楷體"/>
          <w:bCs/>
          <w:color w:val="000000" w:themeColor="text1"/>
          <w:szCs w:val="32"/>
        </w:rPr>
      </w:pPr>
      <w:r w:rsidRPr="00E14169">
        <w:rPr>
          <w:rFonts w:ascii="標楷體" w:hAnsi="標楷體"/>
          <w:color w:val="000000" w:themeColor="text1"/>
          <w:szCs w:val="32"/>
        </w:rPr>
        <w:t>主任秘書：</w:t>
      </w:r>
      <w:r w:rsidR="00CC2820" w:rsidRPr="00E14169">
        <w:rPr>
          <w:rFonts w:ascii="標楷體" w:hAnsi="標楷體" w:hint="eastAsia"/>
          <w:color w:val="000000" w:themeColor="text1"/>
          <w:szCs w:val="32"/>
        </w:rPr>
        <w:t>李水足</w:t>
      </w:r>
    </w:p>
    <w:p w:rsidR="00CC2820" w:rsidRPr="00E14169" w:rsidRDefault="0014671E" w:rsidP="00EB5781">
      <w:pPr>
        <w:spacing w:line="480" w:lineRule="exact"/>
        <w:ind w:left="1662" w:rightChars="-42" w:right="-140" w:hangingChars="500" w:hanging="1662"/>
        <w:jc w:val="both"/>
        <w:rPr>
          <w:rFonts w:ascii="標楷體" w:hAnsi="標楷體"/>
          <w:bCs/>
          <w:color w:val="000000" w:themeColor="text1"/>
          <w:szCs w:val="32"/>
        </w:rPr>
      </w:pPr>
      <w:r w:rsidRPr="00E14169">
        <w:rPr>
          <w:rFonts w:ascii="標楷體" w:hAnsi="標楷體"/>
          <w:bCs/>
          <w:color w:val="000000" w:themeColor="text1"/>
          <w:szCs w:val="32"/>
        </w:rPr>
        <w:t>紀　　錄：簡任</w:t>
      </w:r>
      <w:r w:rsidR="008257A8" w:rsidRPr="00E14169">
        <w:rPr>
          <w:rFonts w:ascii="標楷體" w:hAnsi="標楷體"/>
          <w:bCs/>
          <w:color w:val="000000" w:themeColor="text1"/>
          <w:szCs w:val="32"/>
        </w:rPr>
        <w:t>秘書</w:t>
      </w:r>
      <w:r w:rsidR="007A170F" w:rsidRPr="00E14169">
        <w:rPr>
          <w:rFonts w:ascii="標楷體" w:hAnsi="標楷體" w:hint="eastAsia"/>
          <w:bCs/>
          <w:color w:val="000000" w:themeColor="text1"/>
          <w:szCs w:val="32"/>
        </w:rPr>
        <w:t xml:space="preserve"> </w:t>
      </w:r>
      <w:r w:rsidR="004349FD" w:rsidRPr="00E14169">
        <w:rPr>
          <w:rFonts w:ascii="標楷體" w:hAnsi="標楷體" w:hint="eastAsia"/>
          <w:bCs/>
          <w:color w:val="000000" w:themeColor="text1"/>
          <w:szCs w:val="32"/>
        </w:rPr>
        <w:t>葉義生</w:t>
      </w:r>
      <w:r w:rsidR="00CC2820" w:rsidRPr="00E14169">
        <w:rPr>
          <w:rFonts w:ascii="標楷體" w:hAnsi="標楷體" w:hint="eastAsia"/>
          <w:bCs/>
          <w:color w:val="000000" w:themeColor="text1"/>
          <w:szCs w:val="32"/>
        </w:rPr>
        <w:t xml:space="preserve">  副研究員 程谷川  簡任編審 黃殿偉</w:t>
      </w:r>
    </w:p>
    <w:p w:rsidR="00F56806" w:rsidRPr="00E14169" w:rsidRDefault="002A4DCB" w:rsidP="00EB5781">
      <w:pPr>
        <w:spacing w:line="480" w:lineRule="exact"/>
        <w:ind w:leftChars="500" w:left="3324" w:hangingChars="500" w:hanging="1662"/>
        <w:rPr>
          <w:rFonts w:ascii="標楷體" w:hAnsi="標楷體"/>
          <w:bCs/>
          <w:color w:val="000000" w:themeColor="text1"/>
          <w:szCs w:val="32"/>
        </w:rPr>
      </w:pPr>
      <w:r w:rsidRPr="00E14169">
        <w:rPr>
          <w:rFonts w:ascii="標楷體" w:hAnsi="標楷體" w:hint="eastAsia"/>
          <w:bCs/>
          <w:color w:val="000000" w:themeColor="text1"/>
          <w:szCs w:val="32"/>
        </w:rPr>
        <w:t>科    長 朱莉華</w:t>
      </w:r>
      <w:r w:rsidR="00CC2820" w:rsidRPr="00E14169">
        <w:rPr>
          <w:rFonts w:ascii="標楷體" w:hAnsi="標楷體" w:hint="eastAsia"/>
          <w:bCs/>
          <w:color w:val="000000" w:themeColor="text1"/>
          <w:szCs w:val="32"/>
        </w:rPr>
        <w:t xml:space="preserve">  </w:t>
      </w:r>
      <w:r w:rsidRPr="00E14169">
        <w:rPr>
          <w:rFonts w:ascii="標楷體" w:hAnsi="標楷體" w:hint="eastAsia"/>
          <w:bCs/>
          <w:color w:val="000000" w:themeColor="text1"/>
          <w:szCs w:val="32"/>
        </w:rPr>
        <w:t>專    員 楊雅如</w:t>
      </w:r>
    </w:p>
    <w:p w:rsidR="0014671E" w:rsidRDefault="0014671E" w:rsidP="00EB5781">
      <w:pPr>
        <w:snapToGrid w:val="0"/>
        <w:spacing w:line="480" w:lineRule="exact"/>
        <w:rPr>
          <w:rFonts w:ascii="標楷體" w:hAnsi="標楷體"/>
          <w:color w:val="000000" w:themeColor="text1"/>
          <w:szCs w:val="32"/>
        </w:rPr>
      </w:pPr>
      <w:r w:rsidRPr="00E14169">
        <w:rPr>
          <w:rFonts w:ascii="標楷體" w:hAnsi="標楷體"/>
          <w:color w:val="000000" w:themeColor="text1"/>
          <w:szCs w:val="32"/>
        </w:rPr>
        <w:t>速</w:t>
      </w:r>
      <w:r w:rsidR="00F2700A" w:rsidRPr="00E14169">
        <w:rPr>
          <w:rFonts w:ascii="標楷體" w:hAnsi="標楷體"/>
          <w:bCs/>
          <w:color w:val="000000" w:themeColor="text1"/>
          <w:szCs w:val="32"/>
        </w:rPr>
        <w:t xml:space="preserve">　　</w:t>
      </w:r>
      <w:r w:rsidRPr="00E14169">
        <w:rPr>
          <w:rFonts w:ascii="標楷體" w:hAnsi="標楷體"/>
          <w:color w:val="000000" w:themeColor="text1"/>
          <w:szCs w:val="32"/>
        </w:rPr>
        <w:t>記：公報處記錄人員</w:t>
      </w:r>
    </w:p>
    <w:p w:rsidR="00F92124" w:rsidRDefault="00F92124" w:rsidP="00B83484">
      <w:pPr>
        <w:pStyle w:val="a"/>
        <w:numPr>
          <w:ilvl w:val="0"/>
          <w:numId w:val="0"/>
        </w:numPr>
        <w:spacing w:beforeLines="50" w:before="244" w:line="520" w:lineRule="exact"/>
        <w:rPr>
          <w:rFonts w:ascii="標楷體" w:hAnsi="標楷體"/>
          <w:b/>
          <w:color w:val="000000" w:themeColor="text1"/>
          <w:kern w:val="20"/>
        </w:rPr>
      </w:pPr>
      <w:r w:rsidRPr="005E2902">
        <w:rPr>
          <w:rFonts w:ascii="標楷體" w:hAnsi="標楷體" w:hint="eastAsia"/>
          <w:b/>
          <w:color w:val="000000" w:themeColor="text1"/>
        </w:rPr>
        <w:t>102年</w:t>
      </w:r>
      <w:r w:rsidRPr="005E2902">
        <w:rPr>
          <w:rFonts w:ascii="標楷體" w:hAnsi="標楷體" w:hint="eastAsia"/>
          <w:b/>
          <w:color w:val="000000" w:themeColor="text1"/>
          <w:szCs w:val="32"/>
        </w:rPr>
        <w:t>1</w:t>
      </w:r>
      <w:r w:rsidR="00B83484">
        <w:rPr>
          <w:rFonts w:ascii="標楷體" w:hAnsi="標楷體" w:hint="eastAsia"/>
          <w:b/>
          <w:color w:val="000000" w:themeColor="text1"/>
          <w:szCs w:val="32"/>
        </w:rPr>
        <w:t>1</w:t>
      </w:r>
      <w:r w:rsidRPr="005E2902">
        <w:rPr>
          <w:rFonts w:ascii="標楷體" w:hAnsi="標楷體" w:hint="eastAsia"/>
          <w:b/>
          <w:color w:val="000000" w:themeColor="text1"/>
          <w:szCs w:val="32"/>
        </w:rPr>
        <w:t>月</w:t>
      </w:r>
      <w:r w:rsidR="00B83484">
        <w:rPr>
          <w:rFonts w:ascii="標楷體" w:hAnsi="標楷體" w:hint="eastAsia"/>
          <w:b/>
          <w:color w:val="000000" w:themeColor="text1"/>
          <w:szCs w:val="32"/>
        </w:rPr>
        <w:t>4</w:t>
      </w:r>
      <w:r w:rsidRPr="005E2902">
        <w:rPr>
          <w:rFonts w:ascii="標楷體" w:hAnsi="標楷體" w:hint="eastAsia"/>
          <w:b/>
          <w:color w:val="000000" w:themeColor="text1"/>
          <w:szCs w:val="32"/>
        </w:rPr>
        <w:t>日</w:t>
      </w:r>
      <w:r w:rsidRPr="005E2902">
        <w:rPr>
          <w:rFonts w:ascii="標楷體" w:hAnsi="標楷體" w:hint="eastAsia"/>
          <w:b/>
          <w:color w:val="000000" w:themeColor="text1"/>
          <w:kern w:val="20"/>
        </w:rPr>
        <w:t>（星期一）</w:t>
      </w:r>
    </w:p>
    <w:p w:rsidR="00B83484" w:rsidRPr="005E2902" w:rsidRDefault="00B83484" w:rsidP="00B83484">
      <w:pPr>
        <w:snapToGrid w:val="0"/>
        <w:spacing w:line="520" w:lineRule="exact"/>
        <w:ind w:firstLineChars="450" w:firstLine="1497"/>
        <w:rPr>
          <w:rFonts w:ascii="標楷體" w:hAnsi="標楷體"/>
          <w:b/>
          <w:color w:val="000000" w:themeColor="text1"/>
          <w:szCs w:val="32"/>
        </w:rPr>
      </w:pPr>
      <w:r w:rsidRPr="005E2902">
        <w:rPr>
          <w:rFonts w:ascii="標楷體" w:hAnsi="標楷體"/>
          <w:b/>
          <w:color w:val="000000" w:themeColor="text1"/>
          <w:szCs w:val="32"/>
        </w:rPr>
        <w:t>報  告  事  項</w:t>
      </w:r>
    </w:p>
    <w:p w:rsidR="00BC37A0" w:rsidRPr="005E2902" w:rsidRDefault="00BC37A0" w:rsidP="00EB5781">
      <w:pPr>
        <w:pStyle w:val="a"/>
        <w:numPr>
          <w:ilvl w:val="0"/>
          <w:numId w:val="0"/>
        </w:numPr>
        <w:spacing w:line="520" w:lineRule="exact"/>
        <w:rPr>
          <w:rFonts w:ascii="標楷體" w:hAnsi="標楷體"/>
          <w:color w:val="000000" w:themeColor="text1"/>
        </w:rPr>
      </w:pPr>
      <w:r w:rsidRPr="005E2902">
        <w:rPr>
          <w:rFonts w:ascii="標楷體" w:hAnsi="標楷體"/>
          <w:color w:val="000000" w:themeColor="text1"/>
        </w:rPr>
        <w:t>宣讀上次會議議事錄。</w:t>
      </w:r>
    </w:p>
    <w:p w:rsidR="00842DA6" w:rsidRPr="005E2902" w:rsidRDefault="00842DA6" w:rsidP="0021027A">
      <w:pPr>
        <w:pStyle w:val="a"/>
        <w:numPr>
          <w:ilvl w:val="0"/>
          <w:numId w:val="0"/>
        </w:numPr>
        <w:spacing w:line="520" w:lineRule="exact"/>
        <w:rPr>
          <w:rFonts w:ascii="標楷體" w:hAnsi="標楷體"/>
          <w:color w:val="000000" w:themeColor="text1"/>
        </w:rPr>
      </w:pPr>
      <w:r w:rsidRPr="005E2902">
        <w:rPr>
          <w:rFonts w:ascii="標楷體" w:hAnsi="標楷體"/>
          <w:b/>
          <w:color w:val="000000" w:themeColor="text1"/>
        </w:rPr>
        <w:t>決定：</w:t>
      </w:r>
      <w:r w:rsidR="0021027A" w:rsidRPr="005E2902">
        <w:rPr>
          <w:rFonts w:ascii="標楷體" w:hAnsi="標楷體" w:hint="eastAsia"/>
          <w:color w:val="000000" w:themeColor="text1"/>
        </w:rPr>
        <w:t>議事錄確定。</w:t>
      </w:r>
    </w:p>
    <w:p w:rsidR="00F92124" w:rsidRDefault="0029619D" w:rsidP="00456C48">
      <w:pPr>
        <w:pStyle w:val="a"/>
        <w:numPr>
          <w:ilvl w:val="0"/>
          <w:numId w:val="0"/>
        </w:numPr>
        <w:spacing w:beforeLines="50" w:before="244" w:line="520" w:lineRule="exact"/>
        <w:rPr>
          <w:rFonts w:ascii="標楷體" w:hAnsi="標楷體"/>
          <w:b/>
          <w:color w:val="000000" w:themeColor="text1"/>
        </w:rPr>
      </w:pPr>
      <w:r w:rsidRPr="0029619D">
        <w:rPr>
          <w:rFonts w:ascii="標楷體" w:hAnsi="標楷體" w:hint="eastAsia"/>
          <w:b/>
          <w:color w:val="000000" w:themeColor="text1"/>
        </w:rPr>
        <w:t>邀請行政院經濟建設委員會主任委員、經濟部部長、行政院農業委員會主任委員、衛生福利部部長、交通部部長、金融監督管理委員會主</w:t>
      </w:r>
      <w:r w:rsidRPr="0029619D">
        <w:rPr>
          <w:rFonts w:ascii="標楷體" w:hAnsi="標楷體" w:hint="eastAsia"/>
          <w:b/>
          <w:color w:val="000000" w:themeColor="text1"/>
        </w:rPr>
        <w:lastRenderedPageBreak/>
        <w:t>任委員、財政部、行政院勞工委員會相關人員，就「自由經濟示範區規劃及執行狀況與衝擊評估」進行專案報告，並備質詢。</w:t>
      </w:r>
    </w:p>
    <w:p w:rsidR="000D558F" w:rsidRPr="005E2902" w:rsidRDefault="000D558F" w:rsidP="000D558F">
      <w:pPr>
        <w:snapToGrid w:val="0"/>
        <w:spacing w:beforeLines="50" w:before="244" w:line="520" w:lineRule="exact"/>
        <w:ind w:firstLineChars="450" w:firstLine="1497"/>
        <w:rPr>
          <w:rFonts w:ascii="標楷體" w:hAnsi="標楷體"/>
          <w:b/>
          <w:color w:val="000000" w:themeColor="text1"/>
          <w:szCs w:val="32"/>
        </w:rPr>
      </w:pPr>
      <w:r>
        <w:rPr>
          <w:rFonts w:ascii="標楷體" w:hAnsi="標楷體" w:hint="eastAsia"/>
          <w:b/>
          <w:color w:val="000000" w:themeColor="text1"/>
          <w:szCs w:val="32"/>
        </w:rPr>
        <w:t>討</w:t>
      </w:r>
      <w:r w:rsidRPr="005E2902">
        <w:rPr>
          <w:rFonts w:ascii="標楷體" w:hAnsi="標楷體"/>
          <w:b/>
          <w:color w:val="000000" w:themeColor="text1"/>
          <w:szCs w:val="32"/>
        </w:rPr>
        <w:t xml:space="preserve">  </w:t>
      </w:r>
      <w:r>
        <w:rPr>
          <w:rFonts w:ascii="標楷體" w:hAnsi="標楷體" w:hint="eastAsia"/>
          <w:b/>
          <w:color w:val="000000" w:themeColor="text1"/>
          <w:szCs w:val="32"/>
        </w:rPr>
        <w:t>論</w:t>
      </w:r>
      <w:r w:rsidRPr="005E2902">
        <w:rPr>
          <w:rFonts w:ascii="標楷體" w:hAnsi="標楷體"/>
          <w:b/>
          <w:color w:val="000000" w:themeColor="text1"/>
          <w:szCs w:val="32"/>
        </w:rPr>
        <w:t xml:space="preserve">  事  項</w:t>
      </w:r>
    </w:p>
    <w:p w:rsidR="000D558F" w:rsidRDefault="000D558F" w:rsidP="000D558F">
      <w:pPr>
        <w:adjustRightInd w:val="0"/>
        <w:spacing w:line="520" w:lineRule="exact"/>
        <w:rPr>
          <w:rFonts w:ascii="標楷體" w:hAnsi="標楷體"/>
          <w:b/>
        </w:rPr>
      </w:pPr>
      <w:r w:rsidRPr="00BE3E95">
        <w:rPr>
          <w:rFonts w:ascii="標楷體" w:hAnsi="標楷體" w:hint="eastAsia"/>
          <w:b/>
        </w:rPr>
        <w:t>審查103年度中央政府總預算案行政院歲入預算有關行政院國家發展基金折減基金繳庫及賸餘繳庫部分暨行政院經濟建設委員會單位預算部分。（報告及詢答）</w:t>
      </w:r>
    </w:p>
    <w:p w:rsidR="002E5BE5" w:rsidRPr="006607B1" w:rsidRDefault="002E5BE5" w:rsidP="006607B1">
      <w:pPr>
        <w:pStyle w:val="a5"/>
        <w:autoSpaceDE w:val="0"/>
        <w:spacing w:line="520" w:lineRule="exact"/>
        <w:ind w:left="332" w:hangingChars="100" w:hanging="332"/>
        <w:jc w:val="both"/>
        <w:rPr>
          <w:rFonts w:ascii="標楷體" w:hAnsi="標楷體"/>
          <w:b w:val="0"/>
          <w:color w:val="000000" w:themeColor="text1"/>
        </w:rPr>
      </w:pPr>
      <w:r w:rsidRPr="006607B1">
        <w:rPr>
          <w:rFonts w:ascii="標楷體" w:hAnsi="標楷體"/>
          <w:b w:val="0"/>
          <w:color w:val="000000" w:themeColor="text1"/>
        </w:rPr>
        <w:t>（</w:t>
      </w:r>
      <w:r w:rsidR="00F73849" w:rsidRPr="006607B1">
        <w:rPr>
          <w:rFonts w:ascii="標楷體" w:hAnsi="標楷體" w:hint="eastAsia"/>
          <w:b w:val="0"/>
          <w:color w:val="000000" w:themeColor="text1"/>
        </w:rPr>
        <w:t>行政院經濟建設委員會管主任委員</w:t>
      </w:r>
      <w:r w:rsidR="00002EBA" w:rsidRPr="006607B1">
        <w:rPr>
          <w:rFonts w:ascii="標楷體" w:hAnsi="標楷體" w:hint="eastAsia"/>
          <w:b w:val="0"/>
          <w:color w:val="000000" w:themeColor="text1"/>
        </w:rPr>
        <w:t>分別就「自由經濟示範區規劃及執行狀況與衝擊評估」及「</w:t>
      </w:r>
      <w:r w:rsidR="00002EBA" w:rsidRPr="006607B1">
        <w:rPr>
          <w:rFonts w:ascii="標楷體" w:hAnsi="標楷體" w:hint="eastAsia"/>
          <w:b w:val="0"/>
        </w:rPr>
        <w:t>103年度中央政府總預算案行政院歲入預算有關行政院國家發展基金折減基金繳庫及賸餘繳庫部分暨行政院經濟建設委員會單位預算部分</w:t>
      </w:r>
      <w:r w:rsidR="00002EBA" w:rsidRPr="006607B1">
        <w:rPr>
          <w:rFonts w:ascii="標楷體" w:hAnsi="標楷體" w:hint="eastAsia"/>
          <w:b w:val="0"/>
          <w:color w:val="000000" w:themeColor="text1"/>
        </w:rPr>
        <w:t>」報告</w:t>
      </w:r>
      <w:r w:rsidR="00E643ED" w:rsidRPr="006607B1">
        <w:rPr>
          <w:rFonts w:ascii="標楷體" w:hAnsi="標楷體" w:hint="eastAsia"/>
          <w:b w:val="0"/>
          <w:color w:val="000000" w:themeColor="text1"/>
        </w:rPr>
        <w:t>；</w:t>
      </w:r>
      <w:r w:rsidR="005A7AD9" w:rsidRPr="006607B1">
        <w:rPr>
          <w:rFonts w:ascii="標楷體" w:hAnsi="標楷體" w:hint="eastAsia"/>
          <w:b w:val="0"/>
          <w:color w:val="000000" w:themeColor="text1"/>
        </w:rPr>
        <w:t>經濟部梁政務次長、行政院農業委員會</w:t>
      </w:r>
      <w:r w:rsidR="00773A62" w:rsidRPr="006607B1">
        <w:rPr>
          <w:rFonts w:ascii="標楷體" w:hAnsi="標楷體" w:hint="eastAsia"/>
          <w:b w:val="0"/>
          <w:color w:val="000000" w:themeColor="text1"/>
        </w:rPr>
        <w:t>陳</w:t>
      </w:r>
      <w:r w:rsidR="005A7AD9" w:rsidRPr="006607B1">
        <w:rPr>
          <w:rFonts w:ascii="標楷體" w:hAnsi="標楷體" w:hint="eastAsia"/>
          <w:b w:val="0"/>
          <w:color w:val="000000" w:themeColor="text1"/>
        </w:rPr>
        <w:t>主任委員、交通部</w:t>
      </w:r>
      <w:r w:rsidR="00B1776D" w:rsidRPr="006607B1">
        <w:rPr>
          <w:rFonts w:ascii="標楷體" w:hAnsi="標楷體" w:hint="eastAsia"/>
          <w:b w:val="0"/>
          <w:color w:val="000000" w:themeColor="text1"/>
        </w:rPr>
        <w:t>陳政務次</w:t>
      </w:r>
      <w:r w:rsidR="005A7AD9" w:rsidRPr="006607B1">
        <w:rPr>
          <w:rFonts w:ascii="標楷體" w:hAnsi="標楷體" w:hint="eastAsia"/>
          <w:b w:val="0"/>
          <w:color w:val="000000" w:themeColor="text1"/>
        </w:rPr>
        <w:t>長</w:t>
      </w:r>
      <w:r w:rsidR="00B1776D" w:rsidRPr="006607B1">
        <w:rPr>
          <w:rFonts w:ascii="標楷體" w:hAnsi="標楷體" w:hint="eastAsia"/>
          <w:b w:val="0"/>
          <w:color w:val="000000" w:themeColor="text1"/>
        </w:rPr>
        <w:t>、衛生福利部</w:t>
      </w:r>
      <w:r w:rsidR="00EE2D23" w:rsidRPr="006607B1">
        <w:rPr>
          <w:rFonts w:ascii="標楷體" w:hAnsi="標楷體" w:hint="eastAsia"/>
          <w:b w:val="0"/>
          <w:color w:val="000000" w:themeColor="text1"/>
        </w:rPr>
        <w:t>林政務次</w:t>
      </w:r>
      <w:r w:rsidR="00B1776D" w:rsidRPr="006607B1">
        <w:rPr>
          <w:rFonts w:ascii="標楷體" w:hAnsi="標楷體" w:hint="eastAsia"/>
          <w:b w:val="0"/>
          <w:color w:val="000000" w:themeColor="text1"/>
        </w:rPr>
        <w:t>長</w:t>
      </w:r>
      <w:r w:rsidR="005A7AD9" w:rsidRPr="006607B1">
        <w:rPr>
          <w:rFonts w:ascii="標楷體" w:hAnsi="標楷體" w:hint="eastAsia"/>
          <w:b w:val="0"/>
          <w:color w:val="000000" w:themeColor="text1"/>
        </w:rPr>
        <w:t>、金融監督管理委員會</w:t>
      </w:r>
      <w:r w:rsidR="004F4E4B" w:rsidRPr="006607B1">
        <w:rPr>
          <w:rFonts w:ascii="標楷體" w:hAnsi="標楷體" w:hint="eastAsia"/>
          <w:b w:val="0"/>
          <w:color w:val="000000" w:themeColor="text1"/>
        </w:rPr>
        <w:t>黃副</w:t>
      </w:r>
      <w:r w:rsidR="005A7AD9" w:rsidRPr="006607B1">
        <w:rPr>
          <w:rFonts w:ascii="標楷體" w:hAnsi="標楷體" w:hint="eastAsia"/>
          <w:b w:val="0"/>
          <w:color w:val="000000" w:themeColor="text1"/>
        </w:rPr>
        <w:t>主任委員、財政部</w:t>
      </w:r>
      <w:r w:rsidR="008E1519" w:rsidRPr="006607B1">
        <w:rPr>
          <w:rFonts w:ascii="標楷體" w:hAnsi="標楷體" w:hint="eastAsia"/>
          <w:b w:val="0"/>
          <w:color w:val="000000" w:themeColor="text1"/>
        </w:rPr>
        <w:t>許常務次長</w:t>
      </w:r>
      <w:r w:rsidR="00E643ED" w:rsidRPr="006607B1">
        <w:rPr>
          <w:rFonts w:ascii="標楷體" w:hAnsi="標楷體" w:hint="eastAsia"/>
          <w:b w:val="0"/>
          <w:color w:val="000000" w:themeColor="text1"/>
        </w:rPr>
        <w:t>分別就「自由經濟示範區規劃及執行狀況與衝擊評估」</w:t>
      </w:r>
      <w:r w:rsidRPr="006607B1">
        <w:rPr>
          <w:rFonts w:ascii="標楷體" w:hAnsi="標楷體" w:hint="eastAsia"/>
          <w:b w:val="0"/>
          <w:color w:val="000000" w:themeColor="text1"/>
        </w:rPr>
        <w:t>報告</w:t>
      </w:r>
      <w:r w:rsidRPr="006607B1">
        <w:rPr>
          <w:rFonts w:ascii="標楷體" w:hAnsi="標楷體"/>
          <w:b w:val="0"/>
          <w:color w:val="000000" w:themeColor="text1"/>
        </w:rPr>
        <w:t>後，委員</w:t>
      </w:r>
      <w:r w:rsidR="006E6561" w:rsidRPr="006607B1">
        <w:rPr>
          <w:rFonts w:ascii="標楷體" w:hAnsi="標楷體" w:hint="eastAsia"/>
          <w:b w:val="0"/>
          <w:color w:val="000000" w:themeColor="text1"/>
        </w:rPr>
        <w:t>李慶華、許忠信、林岱樺</w:t>
      </w:r>
      <w:r w:rsidR="006E6561" w:rsidRPr="006607B1">
        <w:rPr>
          <w:rFonts w:ascii="標楷體" w:hAnsi="標楷體" w:hint="eastAsia"/>
          <w:b w:val="0"/>
          <w:color w:val="000000" w:themeColor="text1"/>
          <w:spacing w:val="-6"/>
        </w:rPr>
        <w:t>、</w:t>
      </w:r>
      <w:r w:rsidR="006E6561" w:rsidRPr="006607B1">
        <w:rPr>
          <w:rFonts w:ascii="標楷體" w:hAnsi="標楷體" w:hint="eastAsia"/>
          <w:b w:val="0"/>
          <w:color w:val="000000" w:themeColor="text1"/>
        </w:rPr>
        <w:t>黃昭順</w:t>
      </w:r>
      <w:r w:rsidR="00D139A7" w:rsidRPr="006607B1">
        <w:rPr>
          <w:rFonts w:ascii="標楷體" w:hAnsi="標楷體" w:hint="eastAsia"/>
          <w:b w:val="0"/>
          <w:color w:val="000000" w:themeColor="text1"/>
          <w:spacing w:val="-6"/>
        </w:rPr>
        <w:t>、丁守中</w:t>
      </w:r>
      <w:r w:rsidR="006E6561" w:rsidRPr="006607B1">
        <w:rPr>
          <w:rFonts w:ascii="標楷體" w:hAnsi="標楷體" w:hint="eastAsia"/>
          <w:b w:val="0"/>
          <w:color w:val="000000" w:themeColor="text1"/>
          <w:spacing w:val="-6"/>
        </w:rPr>
        <w:t>、陳明文</w:t>
      </w:r>
      <w:r w:rsidR="000107F6" w:rsidRPr="006607B1">
        <w:rPr>
          <w:rFonts w:ascii="標楷體" w:hAnsi="標楷體" w:hint="eastAsia"/>
          <w:b w:val="0"/>
          <w:color w:val="000000" w:themeColor="text1"/>
          <w:spacing w:val="-6"/>
        </w:rPr>
        <w:t>、</w:t>
      </w:r>
      <w:r w:rsidR="00BD0D07" w:rsidRPr="006607B1">
        <w:rPr>
          <w:rFonts w:ascii="標楷體" w:hAnsi="標楷體" w:hint="eastAsia"/>
          <w:b w:val="0"/>
          <w:color w:val="000000" w:themeColor="text1"/>
          <w:spacing w:val="-6"/>
        </w:rPr>
        <w:t>徐耀昌</w:t>
      </w:r>
      <w:r w:rsidR="006E6561" w:rsidRPr="006607B1">
        <w:rPr>
          <w:rFonts w:ascii="標楷體" w:hAnsi="標楷體" w:hint="eastAsia"/>
          <w:b w:val="0"/>
          <w:color w:val="000000" w:themeColor="text1"/>
          <w:spacing w:val="-6"/>
        </w:rPr>
        <w:t>、</w:t>
      </w:r>
      <w:r w:rsidR="006E6561" w:rsidRPr="006607B1">
        <w:rPr>
          <w:rFonts w:ascii="標楷體" w:hAnsi="標楷體" w:hint="eastAsia"/>
          <w:b w:val="0"/>
          <w:color w:val="000000" w:themeColor="text1"/>
        </w:rPr>
        <w:t>高志鵬、</w:t>
      </w:r>
      <w:r w:rsidR="00BD0D07" w:rsidRPr="006607B1">
        <w:rPr>
          <w:rFonts w:ascii="標楷體" w:hAnsi="標楷體" w:hint="eastAsia"/>
          <w:b w:val="0"/>
          <w:color w:val="000000" w:themeColor="text1"/>
          <w:spacing w:val="-6"/>
        </w:rPr>
        <w:t>廖國棟</w:t>
      </w:r>
      <w:r w:rsidR="006E6561" w:rsidRPr="006607B1">
        <w:rPr>
          <w:rFonts w:ascii="標楷體" w:hAnsi="標楷體" w:hint="eastAsia"/>
          <w:b w:val="0"/>
          <w:color w:val="000000" w:themeColor="text1"/>
        </w:rPr>
        <w:t>、</w:t>
      </w:r>
      <w:r w:rsidR="000107F6" w:rsidRPr="006607B1">
        <w:rPr>
          <w:rFonts w:ascii="標楷體" w:hAnsi="標楷體" w:hint="eastAsia"/>
          <w:b w:val="0"/>
          <w:color w:val="000000" w:themeColor="text1"/>
        </w:rPr>
        <w:t>楊瓊瓔</w:t>
      </w:r>
      <w:r w:rsidR="006E6561" w:rsidRPr="006607B1">
        <w:rPr>
          <w:rFonts w:ascii="標楷體" w:hAnsi="標楷體" w:hint="eastAsia"/>
          <w:b w:val="0"/>
          <w:color w:val="000000" w:themeColor="text1"/>
          <w:spacing w:val="-6"/>
        </w:rPr>
        <w:t>、蘇震清、</w:t>
      </w:r>
      <w:r w:rsidR="0007644D" w:rsidRPr="006607B1">
        <w:rPr>
          <w:rFonts w:ascii="標楷體" w:hAnsi="標楷體" w:hint="eastAsia"/>
          <w:b w:val="0"/>
          <w:color w:val="000000" w:themeColor="text1"/>
          <w:spacing w:val="-6"/>
        </w:rPr>
        <w:t>鄭汝芬</w:t>
      </w:r>
      <w:r w:rsidR="006E6561" w:rsidRPr="006607B1">
        <w:rPr>
          <w:rFonts w:ascii="標楷體" w:hAnsi="標楷體" w:hint="eastAsia"/>
          <w:b w:val="0"/>
          <w:color w:val="000000" w:themeColor="text1"/>
          <w:spacing w:val="-6"/>
        </w:rPr>
        <w:t>、黃偉哲</w:t>
      </w:r>
      <w:r w:rsidR="00E37595" w:rsidRPr="006607B1">
        <w:rPr>
          <w:rFonts w:ascii="標楷體" w:hAnsi="標楷體" w:hint="eastAsia"/>
          <w:b w:val="0"/>
          <w:color w:val="000000" w:themeColor="text1"/>
          <w:spacing w:val="-6"/>
        </w:rPr>
        <w:t>、許添財</w:t>
      </w:r>
      <w:r w:rsidR="000C71BF" w:rsidRPr="006607B1">
        <w:rPr>
          <w:rFonts w:ascii="標楷體" w:hAnsi="標楷體" w:hint="eastAsia"/>
          <w:b w:val="0"/>
          <w:color w:val="000000" w:themeColor="text1"/>
          <w:spacing w:val="-6"/>
        </w:rPr>
        <w:t>及</w:t>
      </w:r>
      <w:r w:rsidR="00A74251" w:rsidRPr="006607B1">
        <w:rPr>
          <w:rFonts w:ascii="標楷體" w:hAnsi="標楷體" w:hint="eastAsia"/>
          <w:b w:val="0"/>
          <w:color w:val="000000" w:themeColor="text1"/>
          <w:spacing w:val="-6"/>
        </w:rPr>
        <w:t>林佳龍</w:t>
      </w:r>
      <w:r w:rsidRPr="006607B1">
        <w:rPr>
          <w:rFonts w:ascii="標楷體" w:hAnsi="標楷體" w:hint="eastAsia"/>
          <w:b w:val="0"/>
          <w:color w:val="000000" w:themeColor="text1"/>
          <w:spacing w:val="-6"/>
          <w:szCs w:val="32"/>
        </w:rPr>
        <w:t>等</w:t>
      </w:r>
      <w:r w:rsidR="00753412" w:rsidRPr="006607B1">
        <w:rPr>
          <w:rFonts w:ascii="標楷體" w:hAnsi="標楷體" w:hint="eastAsia"/>
          <w:b w:val="0"/>
          <w:color w:val="000000" w:themeColor="text1"/>
          <w:spacing w:val="-6"/>
        </w:rPr>
        <w:t>1</w:t>
      </w:r>
      <w:r w:rsidR="000C71BF" w:rsidRPr="006607B1">
        <w:rPr>
          <w:rFonts w:ascii="標楷體" w:hAnsi="標楷體" w:hint="eastAsia"/>
          <w:b w:val="0"/>
          <w:color w:val="000000" w:themeColor="text1"/>
          <w:spacing w:val="-6"/>
        </w:rPr>
        <w:t>5</w:t>
      </w:r>
      <w:r w:rsidRPr="006607B1">
        <w:rPr>
          <w:rFonts w:ascii="標楷體" w:hAnsi="標楷體"/>
          <w:b w:val="0"/>
          <w:color w:val="000000" w:themeColor="text1"/>
          <w:spacing w:val="-6"/>
        </w:rPr>
        <w:t>人</w:t>
      </w:r>
      <w:r w:rsidRPr="006607B1">
        <w:rPr>
          <w:rFonts w:ascii="標楷體" w:hAnsi="標楷體"/>
          <w:b w:val="0"/>
          <w:color w:val="000000" w:themeColor="text1"/>
        </w:rPr>
        <w:t>提出質詢，均由</w:t>
      </w:r>
      <w:r w:rsidR="00E643ED" w:rsidRPr="006607B1">
        <w:rPr>
          <w:rFonts w:ascii="標楷體" w:hAnsi="標楷體" w:hint="eastAsia"/>
          <w:b w:val="0"/>
          <w:color w:val="000000" w:themeColor="text1"/>
        </w:rPr>
        <w:t>行政院經濟建設委員會管主任委員、</w:t>
      </w:r>
      <w:r w:rsidR="00411B2A" w:rsidRPr="006607B1">
        <w:rPr>
          <w:rFonts w:ascii="標楷體" w:hAnsi="標楷體" w:hint="eastAsia"/>
          <w:b w:val="0"/>
          <w:color w:val="000000" w:themeColor="text1"/>
        </w:rPr>
        <w:t>經濟部梁政務次長</w:t>
      </w:r>
      <w:r w:rsidR="003575C9" w:rsidRPr="006607B1">
        <w:rPr>
          <w:rFonts w:ascii="標楷體" w:hAnsi="標楷體" w:hint="eastAsia"/>
          <w:b w:val="0"/>
          <w:color w:val="000000" w:themeColor="text1"/>
        </w:rPr>
        <w:t>、金融監督管理委員會黃副主任委員</w:t>
      </w:r>
      <w:r w:rsidR="002F18C2" w:rsidRPr="006607B1">
        <w:rPr>
          <w:rFonts w:ascii="標楷體" w:hAnsi="標楷體" w:hint="eastAsia"/>
          <w:b w:val="0"/>
          <w:color w:val="000000" w:themeColor="text1"/>
        </w:rPr>
        <w:t>、行政院農業委員會陳主任委員</w:t>
      </w:r>
      <w:r w:rsidR="00CB3EE2" w:rsidRPr="006607B1">
        <w:rPr>
          <w:rFonts w:ascii="標楷體" w:hAnsi="標楷體" w:hint="eastAsia"/>
          <w:b w:val="0"/>
          <w:color w:val="000000" w:themeColor="text1"/>
        </w:rPr>
        <w:t>、</w:t>
      </w:r>
      <w:r w:rsidR="006E4E2E" w:rsidRPr="006607B1">
        <w:rPr>
          <w:rFonts w:ascii="標楷體" w:hAnsi="標楷體" w:hint="eastAsia"/>
          <w:b w:val="0"/>
          <w:color w:val="000000" w:themeColor="text1"/>
        </w:rPr>
        <w:t>衛生福利部林政務次長</w:t>
      </w:r>
      <w:r w:rsidR="00A841A7" w:rsidRPr="006607B1">
        <w:rPr>
          <w:rFonts w:ascii="標楷體" w:hAnsi="標楷體" w:hint="eastAsia"/>
          <w:b w:val="0"/>
          <w:color w:val="000000" w:themeColor="text1"/>
        </w:rPr>
        <w:t>、財政部許常務次長</w:t>
      </w:r>
      <w:r w:rsidRPr="006607B1">
        <w:rPr>
          <w:rFonts w:ascii="標楷體" w:hAnsi="標楷體"/>
          <w:b w:val="0"/>
          <w:color w:val="000000" w:themeColor="text1"/>
        </w:rPr>
        <w:t>暨相關人員即席答復。）</w:t>
      </w:r>
    </w:p>
    <w:p w:rsidR="00BB311F" w:rsidRDefault="00BB311F" w:rsidP="00BB311F">
      <w:pPr>
        <w:pStyle w:val="a"/>
        <w:numPr>
          <w:ilvl w:val="0"/>
          <w:numId w:val="0"/>
        </w:numPr>
        <w:spacing w:line="520" w:lineRule="exact"/>
        <w:ind w:left="998" w:hangingChars="300" w:hanging="998"/>
        <w:rPr>
          <w:rFonts w:ascii="標楷體" w:hAnsi="標楷體"/>
          <w:b/>
          <w:color w:val="000000" w:themeColor="text1"/>
        </w:rPr>
      </w:pPr>
      <w:r w:rsidRPr="00275FD6">
        <w:rPr>
          <w:rFonts w:ascii="標楷體" w:hAnsi="標楷體"/>
          <w:b/>
          <w:color w:val="000000" w:themeColor="text1"/>
        </w:rPr>
        <w:t>決定：</w:t>
      </w:r>
    </w:p>
    <w:p w:rsidR="00BF4B1B" w:rsidRDefault="00BB311F" w:rsidP="00BF4B1B">
      <w:pPr>
        <w:pStyle w:val="a"/>
        <w:numPr>
          <w:ilvl w:val="0"/>
          <w:numId w:val="0"/>
        </w:numPr>
        <w:spacing w:line="520" w:lineRule="exact"/>
        <w:ind w:left="975" w:rightChars="42" w:right="140" w:hanging="640"/>
        <w:rPr>
          <w:rFonts w:ascii="標楷體" w:hAnsi="標楷體"/>
          <w:color w:val="000000" w:themeColor="text1"/>
        </w:rPr>
      </w:pPr>
      <w:r>
        <w:rPr>
          <w:rFonts w:ascii="標楷體" w:hAnsi="標楷體" w:hint="eastAsia"/>
          <w:color w:val="000000" w:themeColor="text1"/>
        </w:rPr>
        <w:t>一、</w:t>
      </w:r>
      <w:r w:rsidR="00BF4B1B">
        <w:rPr>
          <w:rFonts w:ascii="標楷體" w:hAnsi="標楷體" w:hint="eastAsia"/>
          <w:color w:val="000000" w:themeColor="text1"/>
        </w:rPr>
        <w:t>報告及詢答完畢。</w:t>
      </w:r>
    </w:p>
    <w:p w:rsidR="00BB311F" w:rsidRDefault="00BF4B1B" w:rsidP="00BF4B1B">
      <w:pPr>
        <w:pStyle w:val="a"/>
        <w:numPr>
          <w:ilvl w:val="0"/>
          <w:numId w:val="0"/>
        </w:numPr>
        <w:spacing w:line="520" w:lineRule="exact"/>
        <w:ind w:left="975" w:rightChars="42" w:right="140" w:hanging="640"/>
        <w:rPr>
          <w:rFonts w:ascii="標楷體" w:hAnsi="標楷體"/>
          <w:color w:val="000000" w:themeColor="text1"/>
        </w:rPr>
      </w:pPr>
      <w:r>
        <w:rPr>
          <w:rFonts w:ascii="標楷體" w:hAnsi="標楷體" w:hint="eastAsia"/>
          <w:color w:val="000000" w:themeColor="text1"/>
        </w:rPr>
        <w:t>二、</w:t>
      </w:r>
      <w:r w:rsidR="000E2F67" w:rsidRPr="00BF4B1B">
        <w:rPr>
          <w:rFonts w:ascii="標楷體" w:hAnsi="標楷體" w:hint="eastAsia"/>
          <w:color w:val="000000" w:themeColor="text1"/>
        </w:rPr>
        <w:t>委員</w:t>
      </w:r>
      <w:r w:rsidR="003C4DFE" w:rsidRPr="00BF4B1B">
        <w:rPr>
          <w:rFonts w:ascii="標楷體" w:hAnsi="標楷體" w:hint="eastAsia"/>
          <w:color w:val="000000" w:themeColor="text1"/>
          <w:spacing w:val="-6"/>
        </w:rPr>
        <w:t>張嘉郡</w:t>
      </w:r>
      <w:r w:rsidR="003C4DFE" w:rsidRPr="00BF4B1B">
        <w:rPr>
          <w:rFonts w:ascii="標楷體" w:hAnsi="標楷體" w:hint="eastAsia"/>
          <w:color w:val="000000" w:themeColor="text1"/>
        </w:rPr>
        <w:t>、</w:t>
      </w:r>
      <w:r w:rsidR="003D105B">
        <w:rPr>
          <w:rFonts w:ascii="標楷體" w:hAnsi="標楷體" w:hint="eastAsia"/>
          <w:color w:val="000000" w:themeColor="text1"/>
        </w:rPr>
        <w:t>簡東明</w:t>
      </w:r>
      <w:r w:rsidR="003D105B" w:rsidRPr="00BF4B1B">
        <w:rPr>
          <w:rFonts w:ascii="標楷體" w:hAnsi="標楷體" w:hint="eastAsia"/>
          <w:color w:val="000000" w:themeColor="text1"/>
        </w:rPr>
        <w:t>、</w:t>
      </w:r>
      <w:r w:rsidR="003D105B">
        <w:rPr>
          <w:rFonts w:ascii="標楷體" w:hAnsi="標楷體" w:hint="eastAsia"/>
          <w:color w:val="000000" w:themeColor="text1"/>
        </w:rPr>
        <w:t>潘維剛</w:t>
      </w:r>
      <w:r w:rsidR="003D105B" w:rsidRPr="00BF4B1B">
        <w:rPr>
          <w:rFonts w:ascii="標楷體" w:hAnsi="標楷體" w:hint="eastAsia"/>
          <w:color w:val="000000" w:themeColor="text1"/>
        </w:rPr>
        <w:t>、</w:t>
      </w:r>
      <w:r w:rsidR="003D105B">
        <w:rPr>
          <w:rFonts w:ascii="標楷體" w:hAnsi="標楷體" w:hint="eastAsia"/>
          <w:color w:val="000000" w:themeColor="text1"/>
        </w:rPr>
        <w:t>李昆澤</w:t>
      </w:r>
      <w:r w:rsidR="000E2F67" w:rsidRPr="00BF4B1B">
        <w:rPr>
          <w:rFonts w:ascii="標楷體" w:hAnsi="標楷體" w:hint="eastAsia"/>
          <w:color w:val="000000" w:themeColor="text1"/>
        </w:rPr>
        <w:t>所提書面質詢，列入紀錄，刊登公報，請</w:t>
      </w:r>
      <w:r w:rsidR="00A40F00">
        <w:rPr>
          <w:rFonts w:ascii="標楷體" w:hAnsi="標楷體" w:hint="eastAsia"/>
          <w:color w:val="000000" w:themeColor="text1"/>
        </w:rPr>
        <w:t>相關主管機關</w:t>
      </w:r>
      <w:r w:rsidR="000E2F67" w:rsidRPr="00BF4B1B">
        <w:rPr>
          <w:rFonts w:ascii="標楷體" w:hAnsi="標楷體" w:hint="eastAsia"/>
          <w:color w:val="000000" w:themeColor="text1"/>
        </w:rPr>
        <w:t>以書面答復，並副知本委員會。</w:t>
      </w:r>
    </w:p>
    <w:p w:rsidR="00BF6197" w:rsidRPr="00BF6197" w:rsidRDefault="00BF6197" w:rsidP="00BF6197">
      <w:pPr>
        <w:pStyle w:val="a"/>
        <w:numPr>
          <w:ilvl w:val="0"/>
          <w:numId w:val="0"/>
        </w:numPr>
        <w:spacing w:line="520" w:lineRule="exact"/>
        <w:ind w:leftChars="100" w:left="997" w:hangingChars="200" w:hanging="665"/>
        <w:rPr>
          <w:rFonts w:ascii="標楷體" w:hAnsi="標楷體"/>
          <w:color w:val="000000" w:themeColor="text1"/>
        </w:rPr>
      </w:pPr>
      <w:r>
        <w:rPr>
          <w:rFonts w:ascii="標楷體" w:hAnsi="標楷體" w:hint="eastAsia"/>
          <w:color w:val="000000" w:themeColor="text1"/>
        </w:rPr>
        <w:t>三、</w:t>
      </w:r>
      <w:r w:rsidRPr="00275FD6">
        <w:rPr>
          <w:rFonts w:ascii="標楷體" w:hAnsi="標楷體" w:hint="eastAsia"/>
          <w:color w:val="000000" w:themeColor="text1"/>
        </w:rPr>
        <w:t>委員口頭質詢未及答復部分，請</w:t>
      </w:r>
      <w:r w:rsidR="00A40F00">
        <w:rPr>
          <w:rFonts w:ascii="標楷體" w:hAnsi="標楷體" w:hint="eastAsia"/>
          <w:color w:val="000000" w:themeColor="text1"/>
        </w:rPr>
        <w:t>相關主管機關</w:t>
      </w:r>
      <w:r w:rsidRPr="00275FD6">
        <w:rPr>
          <w:rFonts w:ascii="標楷體" w:hAnsi="標楷體" w:hint="eastAsia"/>
          <w:color w:val="000000" w:themeColor="text1"/>
        </w:rPr>
        <w:t>於1週內以書面答復，並副知本委員會。</w:t>
      </w:r>
    </w:p>
    <w:p w:rsidR="00B83484" w:rsidRPr="000D558F" w:rsidRDefault="000D558F" w:rsidP="000A68F6">
      <w:pPr>
        <w:pStyle w:val="a"/>
        <w:numPr>
          <w:ilvl w:val="0"/>
          <w:numId w:val="0"/>
        </w:numPr>
        <w:spacing w:beforeLines="50" w:before="244" w:line="520" w:lineRule="exact"/>
        <w:ind w:left="998" w:hangingChars="300" w:hanging="998"/>
        <w:rPr>
          <w:rFonts w:ascii="標楷體" w:hAnsi="標楷體"/>
          <w:color w:val="000000" w:themeColor="text1"/>
        </w:rPr>
      </w:pPr>
      <w:r w:rsidRPr="000A68F6">
        <w:rPr>
          <w:rFonts w:ascii="標楷體" w:hAnsi="標楷體"/>
          <w:b/>
          <w:color w:val="000000" w:themeColor="text1"/>
        </w:rPr>
        <w:lastRenderedPageBreak/>
        <w:t>決</w:t>
      </w:r>
      <w:r w:rsidRPr="000A68F6">
        <w:rPr>
          <w:rFonts w:ascii="標楷體" w:hAnsi="標楷體" w:hint="eastAsia"/>
          <w:b/>
          <w:color w:val="000000" w:themeColor="text1"/>
        </w:rPr>
        <w:t>議</w:t>
      </w:r>
      <w:r w:rsidRPr="000A68F6">
        <w:rPr>
          <w:rFonts w:ascii="標楷體" w:hAnsi="標楷體"/>
          <w:b/>
          <w:color w:val="000000" w:themeColor="text1"/>
        </w:rPr>
        <w:t>：</w:t>
      </w:r>
      <w:r w:rsidRPr="000D558F">
        <w:rPr>
          <w:rFonts w:ascii="標楷體" w:hAnsi="標楷體" w:hint="eastAsia"/>
          <w:color w:val="000000" w:themeColor="text1"/>
        </w:rPr>
        <w:t>103年度中央政府總預算案行政院歲入預算有關行政院國家發展基金折減基金繳庫及賸餘繳庫部分暨行政院經濟建設委員會單位預算部分，報告及詢答完畢。</w:t>
      </w:r>
    </w:p>
    <w:p w:rsidR="00FE1296" w:rsidRPr="00BF4B1B" w:rsidRDefault="00FE1296" w:rsidP="006A46D3">
      <w:pPr>
        <w:spacing w:beforeLines="30" w:before="146" w:line="520" w:lineRule="exact"/>
        <w:jc w:val="both"/>
        <w:rPr>
          <w:rFonts w:ascii="標楷體" w:hAnsi="標楷體"/>
          <w:b/>
          <w:color w:val="000000" w:themeColor="text1"/>
          <w:szCs w:val="32"/>
        </w:rPr>
      </w:pPr>
      <w:r w:rsidRPr="00BF4B1B">
        <w:rPr>
          <w:rFonts w:ascii="標楷體" w:hAnsi="標楷體" w:hint="eastAsia"/>
          <w:b/>
          <w:color w:val="000000" w:themeColor="text1"/>
          <w:szCs w:val="32"/>
        </w:rPr>
        <w:t>通過</w:t>
      </w:r>
      <w:r w:rsidRPr="00BF4B1B">
        <w:rPr>
          <w:rFonts w:ascii="標楷體" w:hAnsi="標楷體"/>
          <w:b/>
          <w:color w:val="000000" w:themeColor="text1"/>
          <w:szCs w:val="32"/>
        </w:rPr>
        <w:t>臨時提案</w:t>
      </w:r>
      <w:r w:rsidR="006A46D3">
        <w:rPr>
          <w:rFonts w:ascii="標楷體" w:hAnsi="標楷體" w:hint="eastAsia"/>
          <w:b/>
          <w:color w:val="000000" w:themeColor="text1"/>
          <w:szCs w:val="32"/>
        </w:rPr>
        <w:t>8</w:t>
      </w:r>
      <w:r w:rsidRPr="00BF4B1B">
        <w:rPr>
          <w:rFonts w:ascii="標楷體" w:hAnsi="標楷體" w:hint="eastAsia"/>
          <w:b/>
          <w:color w:val="000000" w:themeColor="text1"/>
          <w:szCs w:val="32"/>
        </w:rPr>
        <w:t>案：</w:t>
      </w:r>
    </w:p>
    <w:p w:rsidR="00FE1296" w:rsidRPr="00275FD6" w:rsidRDefault="00FE1296" w:rsidP="00BF4B1B">
      <w:pPr>
        <w:pStyle w:val="af6"/>
        <w:tabs>
          <w:tab w:val="left" w:pos="9923"/>
        </w:tabs>
        <w:spacing w:line="520" w:lineRule="exact"/>
        <w:ind w:left="665" w:hangingChars="200" w:hanging="665"/>
        <w:rPr>
          <w:rFonts w:ascii="標楷體" w:hAnsi="標楷體"/>
          <w:color w:val="000000" w:themeColor="text1"/>
        </w:rPr>
      </w:pPr>
      <w:r w:rsidRPr="00275FD6">
        <w:rPr>
          <w:rFonts w:ascii="標楷體" w:hAnsi="標楷體" w:hint="eastAsia"/>
          <w:color w:val="000000" w:themeColor="text1"/>
        </w:rPr>
        <w:t>一、</w:t>
      </w:r>
      <w:r w:rsidR="00BB2AE6" w:rsidRPr="00BB2AE6">
        <w:rPr>
          <w:rFonts w:ascii="標楷體" w:hAnsi="標楷體" w:hint="eastAsia"/>
          <w:color w:val="000000" w:themeColor="text1"/>
        </w:rPr>
        <w:t>有鑑於「自由經濟示範區」乃促進產業發展之主要國家政策，金門、連江與澎湖地區因地理環境特殊，各項資源亦十分匱乏，有賴外地進口；惟各該離島地區有其地利之便，面向中國大陸易實施「前店後廠」、「境內關外」之政策概念。爰此，建請行政院、</w:t>
      </w:r>
      <w:r w:rsidR="00BB2AE6">
        <w:rPr>
          <w:rFonts w:ascii="標楷體" w:hAnsi="標楷體" w:hint="eastAsia"/>
          <w:color w:val="000000" w:themeColor="text1"/>
        </w:rPr>
        <w:t>行政院經濟建設委員會</w:t>
      </w:r>
      <w:r w:rsidR="00BB2AE6" w:rsidRPr="00BB2AE6">
        <w:rPr>
          <w:rFonts w:ascii="標楷體" w:hAnsi="標楷體" w:hint="eastAsia"/>
          <w:color w:val="000000" w:themeColor="text1"/>
        </w:rPr>
        <w:t>將金門、連江與澎湖地區納入「自由經濟示範區」規劃方案</w:t>
      </w:r>
      <w:r w:rsidR="00334F11">
        <w:rPr>
          <w:rFonts w:ascii="標楷體" w:hAnsi="標楷體" w:hint="eastAsia"/>
          <w:color w:val="000000" w:themeColor="text1"/>
        </w:rPr>
        <w:t>之申設地點</w:t>
      </w:r>
      <w:r w:rsidR="00BB2AE6" w:rsidRPr="00BB2AE6">
        <w:rPr>
          <w:rFonts w:ascii="標楷體" w:hAnsi="標楷體" w:hint="eastAsia"/>
          <w:color w:val="000000" w:themeColor="text1"/>
        </w:rPr>
        <w:t>，以落實政府提升貿易自由化之政策</w:t>
      </w:r>
      <w:r w:rsidR="00D90593">
        <w:rPr>
          <w:rFonts w:ascii="標楷體" w:hAnsi="標楷體" w:hint="eastAsia"/>
        </w:rPr>
        <w:t>。</w:t>
      </w:r>
    </w:p>
    <w:p w:rsidR="00FE1296" w:rsidRDefault="00FE1296" w:rsidP="00E96D93">
      <w:pPr>
        <w:pStyle w:val="af5"/>
        <w:autoSpaceDE w:val="0"/>
        <w:spacing w:line="520" w:lineRule="exact"/>
        <w:ind w:rightChars="300" w:right="997"/>
        <w:rPr>
          <w:rFonts w:ascii="標楷體" w:hAnsi="標楷體"/>
          <w:color w:val="000000" w:themeColor="text1"/>
        </w:rPr>
      </w:pPr>
      <w:r w:rsidRPr="00275FD6">
        <w:rPr>
          <w:rFonts w:ascii="標楷體" w:hAnsi="標楷體"/>
          <w:color w:val="000000" w:themeColor="text1"/>
        </w:rPr>
        <w:t>提案人：</w:t>
      </w:r>
      <w:r w:rsidR="005D211E">
        <w:rPr>
          <w:rFonts w:ascii="標楷體" w:hAnsi="標楷體" w:hint="eastAsia"/>
          <w:color w:val="000000" w:themeColor="text1"/>
        </w:rPr>
        <w:t xml:space="preserve">徐耀昌  黃昭順  丁守中  </w:t>
      </w:r>
      <w:r w:rsidR="000D558F">
        <w:rPr>
          <w:rFonts w:ascii="標楷體" w:hAnsi="標楷體" w:hint="eastAsia"/>
          <w:color w:val="000000" w:themeColor="text1"/>
        </w:rPr>
        <w:t xml:space="preserve">楊瓊瓔  </w:t>
      </w:r>
      <w:r w:rsidR="005D211E">
        <w:rPr>
          <w:rFonts w:ascii="標楷體" w:hAnsi="標楷體" w:hint="eastAsia"/>
          <w:color w:val="000000" w:themeColor="text1"/>
        </w:rPr>
        <w:t>陳雪生  楊應雄</w:t>
      </w:r>
    </w:p>
    <w:p w:rsidR="00B546AC" w:rsidRPr="00275FD6" w:rsidRDefault="00B546AC" w:rsidP="00B546AC">
      <w:pPr>
        <w:pStyle w:val="af6"/>
        <w:tabs>
          <w:tab w:val="left" w:pos="9923"/>
        </w:tabs>
        <w:spacing w:line="520" w:lineRule="exact"/>
        <w:ind w:left="665" w:hangingChars="200" w:hanging="665"/>
        <w:rPr>
          <w:rFonts w:ascii="標楷體" w:hAnsi="標楷體"/>
          <w:color w:val="000000" w:themeColor="text1"/>
        </w:rPr>
      </w:pPr>
      <w:r>
        <w:rPr>
          <w:rFonts w:ascii="標楷體" w:hAnsi="標楷體" w:hint="eastAsia"/>
          <w:color w:val="000000" w:themeColor="text1"/>
        </w:rPr>
        <w:t>二</w:t>
      </w:r>
      <w:r w:rsidRPr="00275FD6">
        <w:rPr>
          <w:rFonts w:ascii="標楷體" w:hAnsi="標楷體" w:hint="eastAsia"/>
          <w:color w:val="000000" w:themeColor="text1"/>
        </w:rPr>
        <w:t>、</w:t>
      </w:r>
      <w:r w:rsidR="002C3259">
        <w:rPr>
          <w:rFonts w:ascii="標楷體" w:hAnsi="標楷體" w:hint="eastAsia"/>
          <w:color w:val="000000" w:themeColor="text1"/>
        </w:rPr>
        <w:t>鑑於</w:t>
      </w:r>
      <w:r w:rsidR="00264760">
        <w:rPr>
          <w:rFonts w:ascii="標楷體" w:hAnsi="標楷體" w:hint="eastAsia"/>
          <w:color w:val="000000" w:themeColor="text1"/>
        </w:rPr>
        <w:t>「</w:t>
      </w:r>
      <w:r w:rsidR="002C3259">
        <w:rPr>
          <w:rFonts w:ascii="標楷體" w:hAnsi="標楷體" w:hint="eastAsia"/>
          <w:color w:val="000000" w:themeColor="text1"/>
          <w:kern w:val="20"/>
        </w:rPr>
        <w:t>屏東農業</w:t>
      </w:r>
      <w:r w:rsidR="00806859">
        <w:rPr>
          <w:rFonts w:ascii="標楷體" w:hAnsi="標楷體" w:hint="eastAsia"/>
          <w:color w:val="000000" w:themeColor="text1"/>
          <w:kern w:val="20"/>
        </w:rPr>
        <w:t>科</w:t>
      </w:r>
      <w:r w:rsidR="002C3259">
        <w:rPr>
          <w:rFonts w:ascii="標楷體" w:hAnsi="標楷體" w:hint="eastAsia"/>
          <w:color w:val="000000" w:themeColor="text1"/>
          <w:kern w:val="20"/>
        </w:rPr>
        <w:t>技園區</w:t>
      </w:r>
      <w:r w:rsidR="00264760">
        <w:rPr>
          <w:rFonts w:ascii="標楷體" w:hAnsi="標楷體" w:hint="eastAsia"/>
          <w:color w:val="000000" w:themeColor="text1"/>
        </w:rPr>
        <w:t>」</w:t>
      </w:r>
      <w:r w:rsidR="002C3259">
        <w:rPr>
          <w:rFonts w:ascii="標楷體" w:hAnsi="標楷體" w:hint="eastAsia"/>
          <w:color w:val="000000" w:themeColor="text1"/>
        </w:rPr>
        <w:t>為「</w:t>
      </w:r>
      <w:r w:rsidR="002C3259" w:rsidRPr="00BB2AE6">
        <w:rPr>
          <w:rFonts w:ascii="標楷體" w:hAnsi="標楷體" w:hint="eastAsia"/>
          <w:color w:val="000000" w:themeColor="text1"/>
        </w:rPr>
        <w:t>自由經濟示範區</w:t>
      </w:r>
      <w:r w:rsidR="002C3259">
        <w:rPr>
          <w:rFonts w:ascii="標楷體" w:hAnsi="標楷體" w:hint="eastAsia"/>
          <w:color w:val="000000" w:themeColor="text1"/>
        </w:rPr>
        <w:t>」</w:t>
      </w:r>
      <w:r w:rsidR="00806859">
        <w:rPr>
          <w:rFonts w:ascii="標楷體" w:hAnsi="標楷體" w:hint="eastAsia"/>
          <w:color w:val="000000" w:themeColor="text1"/>
        </w:rPr>
        <w:t>第一階段之發展主軸，未來可有效提升當地農民契作及就業機會。因此，爰要求行政院農業委員會應輔導廠商，儘量以提供當地就業機會、屏東農民合作契約為主，行政院農業委員會並應將輔導成果做成書面報告，送交立法院經濟委員會</w:t>
      </w:r>
      <w:r w:rsidR="00264760">
        <w:rPr>
          <w:rFonts w:ascii="標楷體" w:hAnsi="標楷體" w:hint="eastAsia"/>
        </w:rPr>
        <w:t>。</w:t>
      </w:r>
    </w:p>
    <w:p w:rsidR="00B546AC" w:rsidRDefault="00B546AC" w:rsidP="00B546AC">
      <w:pPr>
        <w:pStyle w:val="af5"/>
        <w:autoSpaceDE w:val="0"/>
        <w:spacing w:line="520" w:lineRule="exact"/>
        <w:ind w:rightChars="300" w:right="997"/>
        <w:rPr>
          <w:rFonts w:ascii="標楷體" w:hAnsi="標楷體"/>
          <w:color w:val="000000" w:themeColor="text1"/>
        </w:rPr>
      </w:pPr>
      <w:r w:rsidRPr="00275FD6">
        <w:rPr>
          <w:rFonts w:ascii="標楷體" w:hAnsi="標楷體"/>
          <w:color w:val="000000" w:themeColor="text1"/>
        </w:rPr>
        <w:t>提案人：</w:t>
      </w:r>
      <w:r w:rsidR="004E11A6">
        <w:rPr>
          <w:rFonts w:ascii="標楷體" w:hAnsi="標楷體" w:hint="eastAsia"/>
          <w:color w:val="000000" w:themeColor="text1"/>
        </w:rPr>
        <w:t xml:space="preserve">簡東明  黃昭順  </w:t>
      </w:r>
      <w:r w:rsidR="005D211E">
        <w:rPr>
          <w:rFonts w:ascii="標楷體" w:hAnsi="標楷體" w:hint="eastAsia"/>
          <w:color w:val="000000" w:themeColor="text1"/>
        </w:rPr>
        <w:t>蘇震清</w:t>
      </w:r>
      <w:r w:rsidR="00FC5577">
        <w:rPr>
          <w:rFonts w:ascii="標楷體" w:hAnsi="標楷體" w:hint="eastAsia"/>
          <w:color w:val="000000" w:themeColor="text1"/>
        </w:rPr>
        <w:t xml:space="preserve">  黃偉哲  楊瓊瓔</w:t>
      </w:r>
    </w:p>
    <w:p w:rsidR="00A841A7" w:rsidRPr="00275FD6" w:rsidRDefault="00A841A7" w:rsidP="00A841A7">
      <w:pPr>
        <w:pStyle w:val="af6"/>
        <w:tabs>
          <w:tab w:val="left" w:pos="9923"/>
        </w:tabs>
        <w:spacing w:line="520" w:lineRule="exact"/>
        <w:ind w:left="665" w:hangingChars="200" w:hanging="665"/>
        <w:rPr>
          <w:rFonts w:ascii="標楷體" w:hAnsi="標楷體"/>
          <w:color w:val="000000" w:themeColor="text1"/>
        </w:rPr>
      </w:pPr>
      <w:r>
        <w:rPr>
          <w:rFonts w:ascii="標楷體" w:hAnsi="標楷體" w:hint="eastAsia"/>
          <w:color w:val="000000" w:themeColor="text1"/>
        </w:rPr>
        <w:t>三</w:t>
      </w:r>
      <w:r w:rsidRPr="00275FD6">
        <w:rPr>
          <w:rFonts w:ascii="標楷體" w:hAnsi="標楷體" w:hint="eastAsia"/>
          <w:color w:val="000000" w:themeColor="text1"/>
        </w:rPr>
        <w:t>、</w:t>
      </w:r>
      <w:r>
        <w:rPr>
          <w:rFonts w:ascii="標楷體" w:hAnsi="標楷體" w:hint="eastAsia"/>
          <w:color w:val="000000" w:themeColor="text1"/>
        </w:rPr>
        <w:t>有鑑於近日韓國電視節目刻意以誇大不實之說，導致我國台灣鯛出口大受衝擊，並影響台灣之國際形象甚鉅。爰要求行政院農業委員會應嚴正表達我國立場，表示抗議，並於</w:t>
      </w:r>
      <w:r w:rsidR="005914AC">
        <w:rPr>
          <w:rFonts w:ascii="標楷體" w:hAnsi="標楷體" w:hint="eastAsia"/>
          <w:color w:val="000000" w:themeColor="text1"/>
        </w:rPr>
        <w:t>本</w:t>
      </w:r>
      <w:r>
        <w:rPr>
          <w:rFonts w:ascii="標楷體" w:hAnsi="標楷體" w:hint="eastAsia"/>
          <w:color w:val="000000" w:themeColor="text1"/>
        </w:rPr>
        <w:t>週三立法院經濟委員會開會前，向立法院經濟委員會針對此案之始末與處置方式提出書面專案報告</w:t>
      </w:r>
      <w:r>
        <w:rPr>
          <w:rFonts w:ascii="標楷體" w:hAnsi="標楷體" w:hint="eastAsia"/>
        </w:rPr>
        <w:t>。</w:t>
      </w:r>
    </w:p>
    <w:p w:rsidR="00A841A7" w:rsidRDefault="00A841A7" w:rsidP="00A841A7">
      <w:pPr>
        <w:pStyle w:val="af5"/>
        <w:autoSpaceDE w:val="0"/>
        <w:spacing w:line="520" w:lineRule="exact"/>
        <w:ind w:rightChars="300" w:right="997"/>
        <w:rPr>
          <w:rFonts w:ascii="標楷體" w:hAnsi="標楷體"/>
          <w:color w:val="000000" w:themeColor="text1"/>
        </w:rPr>
      </w:pPr>
      <w:r w:rsidRPr="00275FD6">
        <w:rPr>
          <w:rFonts w:ascii="標楷體" w:hAnsi="標楷體"/>
          <w:color w:val="000000" w:themeColor="text1"/>
        </w:rPr>
        <w:t>提案人：</w:t>
      </w:r>
      <w:r w:rsidR="000D558F">
        <w:rPr>
          <w:rFonts w:ascii="標楷體" w:hAnsi="標楷體" w:hint="eastAsia"/>
          <w:color w:val="000000" w:themeColor="text1"/>
        </w:rPr>
        <w:t xml:space="preserve">林岱樺  </w:t>
      </w:r>
      <w:r w:rsidR="00023F30">
        <w:rPr>
          <w:rFonts w:ascii="標楷體" w:hAnsi="標楷體" w:hint="eastAsia"/>
          <w:color w:val="000000" w:themeColor="text1"/>
        </w:rPr>
        <w:t>陳明文  蘇震清</w:t>
      </w:r>
      <w:r w:rsidR="00FC5577">
        <w:rPr>
          <w:rFonts w:ascii="標楷體" w:hAnsi="標楷體" w:hint="eastAsia"/>
          <w:color w:val="000000" w:themeColor="text1"/>
        </w:rPr>
        <w:t xml:space="preserve">  黃偉哲</w:t>
      </w:r>
    </w:p>
    <w:p w:rsidR="00A841A7" w:rsidRPr="00275FD6" w:rsidRDefault="00A841A7" w:rsidP="00A841A7">
      <w:pPr>
        <w:pStyle w:val="af6"/>
        <w:tabs>
          <w:tab w:val="left" w:pos="9923"/>
        </w:tabs>
        <w:spacing w:line="520" w:lineRule="exact"/>
        <w:ind w:left="665" w:hangingChars="200" w:hanging="665"/>
        <w:rPr>
          <w:rFonts w:ascii="標楷體" w:hAnsi="標楷體"/>
          <w:color w:val="000000" w:themeColor="text1"/>
        </w:rPr>
      </w:pPr>
      <w:r>
        <w:rPr>
          <w:rFonts w:ascii="標楷體" w:hAnsi="標楷體" w:hint="eastAsia"/>
          <w:color w:val="000000" w:themeColor="text1"/>
        </w:rPr>
        <w:t>四</w:t>
      </w:r>
      <w:r w:rsidRPr="00275FD6">
        <w:rPr>
          <w:rFonts w:ascii="標楷體" w:hAnsi="標楷體" w:hint="eastAsia"/>
          <w:color w:val="000000" w:themeColor="text1"/>
        </w:rPr>
        <w:t>、</w:t>
      </w:r>
      <w:r>
        <w:rPr>
          <w:rFonts w:ascii="標楷體" w:hAnsi="標楷體" w:hint="eastAsia"/>
          <w:color w:val="000000" w:themeColor="text1"/>
        </w:rPr>
        <w:t>為</w:t>
      </w:r>
      <w:r w:rsidRPr="00436174">
        <w:rPr>
          <w:rFonts w:ascii="標楷體" w:hAnsi="標楷體" w:hint="eastAsia"/>
          <w:color w:val="000000" w:themeColor="text1"/>
        </w:rPr>
        <w:t>加速</w:t>
      </w:r>
      <w:r w:rsidR="003A7E4D" w:rsidRPr="00436174">
        <w:rPr>
          <w:rFonts w:ascii="標楷體" w:hAnsi="標楷體" w:hint="eastAsia"/>
          <w:color w:val="000000" w:themeColor="text1"/>
        </w:rPr>
        <w:t>自由經濟示範區</w:t>
      </w:r>
      <w:r w:rsidR="00BD0D07" w:rsidRPr="00436174">
        <w:rPr>
          <w:rFonts w:ascii="標楷體" w:hAnsi="標楷體" w:hint="eastAsia"/>
          <w:color w:val="000000" w:themeColor="text1"/>
        </w:rPr>
        <w:t>的建置，行政院經濟建設委員會應儘速提</w:t>
      </w:r>
      <w:r w:rsidR="00BD0D07" w:rsidRPr="00436174">
        <w:rPr>
          <w:rFonts w:ascii="標楷體" w:hAnsi="標楷體" w:hint="eastAsia"/>
          <w:color w:val="000000" w:themeColor="text1"/>
        </w:rPr>
        <w:lastRenderedPageBreak/>
        <w:t>出攸關第二階段開放之「自由經濟示範區特別條例」</w:t>
      </w:r>
      <w:r w:rsidR="00BD0D07">
        <w:rPr>
          <w:rFonts w:ascii="標楷體" w:hAnsi="標楷體" w:hint="eastAsia"/>
          <w:color w:val="000000" w:themeColor="text1"/>
        </w:rPr>
        <w:t>送立法院審議；另對示範區之設置應逐步推動自由化</w:t>
      </w:r>
      <w:r w:rsidR="00270820">
        <w:rPr>
          <w:rFonts w:ascii="標楷體" w:hAnsi="標楷體" w:hint="eastAsia"/>
          <w:color w:val="000000" w:themeColor="text1"/>
        </w:rPr>
        <w:t>，</w:t>
      </w:r>
      <w:r w:rsidR="00BD0D07">
        <w:rPr>
          <w:rFonts w:ascii="標楷體" w:hAnsi="標楷體" w:hint="eastAsia"/>
          <w:color w:val="000000" w:themeColor="text1"/>
        </w:rPr>
        <w:t>以減少衝擊</w:t>
      </w:r>
      <w:r w:rsidR="00436174">
        <w:rPr>
          <w:rFonts w:ascii="標楷體" w:hAnsi="標楷體" w:hint="eastAsia"/>
          <w:color w:val="000000" w:themeColor="text1"/>
        </w:rPr>
        <w:t>。</w:t>
      </w:r>
      <w:r w:rsidR="00BD0D07">
        <w:rPr>
          <w:rFonts w:ascii="標楷體" w:hAnsi="標楷體" w:hint="eastAsia"/>
          <w:color w:val="000000" w:themeColor="text1"/>
        </w:rPr>
        <w:t>應嚴格控管藍領勞工及陸勞僱用條件，保障本勞就業機會；</w:t>
      </w:r>
      <w:r w:rsidR="00B369CE">
        <w:rPr>
          <w:rFonts w:ascii="標楷體" w:hAnsi="標楷體" w:hint="eastAsia"/>
          <w:color w:val="000000" w:themeColor="text1"/>
        </w:rPr>
        <w:t>新設</w:t>
      </w:r>
      <w:r w:rsidR="00BD0D07">
        <w:rPr>
          <w:rFonts w:ascii="標楷體" w:hAnsi="標楷體" w:hint="eastAsia"/>
          <w:color w:val="000000" w:themeColor="text1"/>
        </w:rPr>
        <w:t>示範區土地</w:t>
      </w:r>
      <w:r w:rsidR="00B369CE">
        <w:rPr>
          <w:rFonts w:ascii="標楷體" w:hAnsi="標楷體" w:hint="eastAsia"/>
          <w:color w:val="000000" w:themeColor="text1"/>
        </w:rPr>
        <w:t>原則</w:t>
      </w:r>
      <w:r w:rsidR="00BD0D07">
        <w:rPr>
          <w:rFonts w:ascii="標楷體" w:hAnsi="標楷體" w:hint="eastAsia"/>
          <w:color w:val="000000" w:themeColor="text1"/>
        </w:rPr>
        <w:t>只租不售，防杜炒作；限制區外廠商適用示範區措施，確實創造本勞就業機會</w:t>
      </w:r>
      <w:r w:rsidR="00BD0D07">
        <w:rPr>
          <w:rFonts w:ascii="標楷體" w:hAnsi="標楷體" w:hint="eastAsia"/>
        </w:rPr>
        <w:t>。</w:t>
      </w:r>
    </w:p>
    <w:p w:rsidR="00A841A7" w:rsidRDefault="00A841A7" w:rsidP="00A841A7">
      <w:pPr>
        <w:pStyle w:val="af5"/>
        <w:autoSpaceDE w:val="0"/>
        <w:spacing w:line="520" w:lineRule="exact"/>
        <w:ind w:rightChars="300" w:right="997"/>
        <w:rPr>
          <w:rFonts w:ascii="標楷體" w:hAnsi="標楷體"/>
          <w:color w:val="000000" w:themeColor="text1"/>
        </w:rPr>
      </w:pPr>
      <w:r w:rsidRPr="00275FD6">
        <w:rPr>
          <w:rFonts w:ascii="標楷體" w:hAnsi="標楷體"/>
          <w:color w:val="000000" w:themeColor="text1"/>
        </w:rPr>
        <w:t>提案人：</w:t>
      </w:r>
      <w:r w:rsidR="000053DA">
        <w:rPr>
          <w:rFonts w:ascii="標楷體" w:hAnsi="標楷體" w:hint="eastAsia"/>
          <w:color w:val="000000" w:themeColor="text1"/>
        </w:rPr>
        <w:t>李慶華  黃昭順  廖國棟</w:t>
      </w:r>
      <w:r w:rsidR="00FC5577">
        <w:rPr>
          <w:rFonts w:ascii="標楷體" w:hAnsi="標楷體" w:hint="eastAsia"/>
          <w:color w:val="000000" w:themeColor="text1"/>
        </w:rPr>
        <w:t xml:space="preserve">  楊瓊瓔</w:t>
      </w:r>
      <w:r w:rsidR="000D558F">
        <w:rPr>
          <w:rFonts w:ascii="標楷體" w:hAnsi="標楷體" w:hint="eastAsia"/>
          <w:color w:val="000000" w:themeColor="text1"/>
        </w:rPr>
        <w:t xml:space="preserve">  黃偉哲</w:t>
      </w:r>
    </w:p>
    <w:p w:rsidR="00BD0D07" w:rsidRPr="00275FD6" w:rsidRDefault="00BD0D07" w:rsidP="00BD0D07">
      <w:pPr>
        <w:pStyle w:val="af6"/>
        <w:tabs>
          <w:tab w:val="left" w:pos="9923"/>
        </w:tabs>
        <w:spacing w:line="520" w:lineRule="exact"/>
        <w:ind w:left="665" w:hangingChars="200" w:hanging="665"/>
        <w:rPr>
          <w:rFonts w:ascii="標楷體" w:hAnsi="標楷體"/>
          <w:color w:val="000000" w:themeColor="text1"/>
        </w:rPr>
      </w:pPr>
      <w:r>
        <w:rPr>
          <w:rFonts w:ascii="標楷體" w:hAnsi="標楷體" w:hint="eastAsia"/>
          <w:color w:val="000000" w:themeColor="text1"/>
        </w:rPr>
        <w:t>五</w:t>
      </w:r>
      <w:r w:rsidRPr="00275FD6">
        <w:rPr>
          <w:rFonts w:ascii="標楷體" w:hAnsi="標楷體" w:hint="eastAsia"/>
          <w:color w:val="000000" w:themeColor="text1"/>
        </w:rPr>
        <w:t>、</w:t>
      </w:r>
      <w:r w:rsidR="00A472DC">
        <w:rPr>
          <w:rFonts w:ascii="標楷體" w:hAnsi="標楷體" w:hint="eastAsia"/>
          <w:color w:val="000000" w:themeColor="text1"/>
        </w:rPr>
        <w:t>行政院經濟建設委員會</w:t>
      </w:r>
      <w:r w:rsidR="00E66208" w:rsidRPr="00E66208">
        <w:rPr>
          <w:rFonts w:ascii="標楷體" w:hAnsi="標楷體" w:hint="eastAsia"/>
          <w:color w:val="000000" w:themeColor="text1"/>
        </w:rPr>
        <w:t>自由經濟示範區政策係參考南韓設置仁川自由經濟示範區政策之做法，採前店(自由貿易港)後廠(工業區)概念，以六港一空(基隆港、蘇澳港、臺北港、臺中港、安平港、高雄港及桃園航空城)為核心，結合鄰近園區同步推動，並採取促進人員、商品、資金之自由流動、開放市場接軌國際、打造友善租稅環境、提供便捷土地取得、建置優質營運環境等措施，發展智慧運籌、醫療經濟、農業加值及產業合作等經濟活動，以示範區先試先行，將成功經驗推廣至全國。鑑於該方案整體規劃布局左右政策之成敗，</w:t>
      </w:r>
      <w:r w:rsidR="00A472DC">
        <w:rPr>
          <w:rFonts w:ascii="標楷體" w:hAnsi="標楷體" w:hint="eastAsia"/>
          <w:color w:val="000000" w:themeColor="text1"/>
        </w:rPr>
        <w:t>行政院經濟建設委員會</w:t>
      </w:r>
      <w:r w:rsidR="00E66208" w:rsidRPr="00E66208">
        <w:rPr>
          <w:rFonts w:ascii="標楷體" w:hAnsi="標楷體" w:hint="eastAsia"/>
          <w:color w:val="000000" w:themeColor="text1"/>
        </w:rPr>
        <w:t>應參酌韓國仁川自由經濟區推行過程中發生之問題，如開發進度落後、吸引外資成效不佳及中央與地方溝通不良、開發項目、目標與產業重複性高等，研擬完備之配套措施。</w:t>
      </w:r>
    </w:p>
    <w:p w:rsidR="00BD0D07" w:rsidRDefault="00BD0D07" w:rsidP="00BD0D07">
      <w:pPr>
        <w:pStyle w:val="af5"/>
        <w:autoSpaceDE w:val="0"/>
        <w:spacing w:line="520" w:lineRule="exact"/>
        <w:ind w:rightChars="300" w:right="997"/>
        <w:rPr>
          <w:rFonts w:ascii="標楷體" w:hAnsi="標楷體"/>
          <w:color w:val="000000" w:themeColor="text1"/>
        </w:rPr>
      </w:pPr>
      <w:r w:rsidRPr="00275FD6">
        <w:rPr>
          <w:rFonts w:ascii="標楷體" w:hAnsi="標楷體"/>
          <w:color w:val="000000" w:themeColor="text1"/>
        </w:rPr>
        <w:t>提案人：</w:t>
      </w:r>
      <w:r w:rsidR="000053DA">
        <w:rPr>
          <w:rFonts w:ascii="標楷體" w:hAnsi="標楷體" w:hint="eastAsia"/>
          <w:color w:val="000000" w:themeColor="text1"/>
        </w:rPr>
        <w:t xml:space="preserve">黃昭順  </w:t>
      </w:r>
      <w:r>
        <w:rPr>
          <w:rFonts w:ascii="標楷體" w:hAnsi="標楷體" w:hint="eastAsia"/>
          <w:color w:val="000000" w:themeColor="text1"/>
        </w:rPr>
        <w:t>簡東明</w:t>
      </w:r>
      <w:r w:rsidR="000053DA">
        <w:rPr>
          <w:rFonts w:ascii="標楷體" w:hAnsi="標楷體" w:hint="eastAsia"/>
          <w:color w:val="000000" w:themeColor="text1"/>
        </w:rPr>
        <w:t xml:space="preserve">  廖國棟</w:t>
      </w:r>
      <w:r w:rsidR="000D558F">
        <w:rPr>
          <w:rFonts w:ascii="標楷體" w:hAnsi="標楷體" w:hint="eastAsia"/>
          <w:color w:val="000000" w:themeColor="text1"/>
        </w:rPr>
        <w:t xml:space="preserve">  楊瓊瓔</w:t>
      </w:r>
      <w:r w:rsidR="00FC5577">
        <w:rPr>
          <w:rFonts w:ascii="標楷體" w:hAnsi="標楷體" w:hint="eastAsia"/>
          <w:color w:val="000000" w:themeColor="text1"/>
        </w:rPr>
        <w:t xml:space="preserve">  黃偉哲</w:t>
      </w:r>
    </w:p>
    <w:p w:rsidR="00BD0D07" w:rsidRPr="00275FD6" w:rsidRDefault="00BD0D07" w:rsidP="00BD0D07">
      <w:pPr>
        <w:pStyle w:val="af6"/>
        <w:tabs>
          <w:tab w:val="left" w:pos="9923"/>
        </w:tabs>
        <w:spacing w:line="520" w:lineRule="exact"/>
        <w:ind w:left="665" w:hangingChars="200" w:hanging="665"/>
        <w:rPr>
          <w:rFonts w:ascii="標楷體" w:hAnsi="標楷體"/>
          <w:color w:val="000000" w:themeColor="text1"/>
        </w:rPr>
      </w:pPr>
      <w:r>
        <w:rPr>
          <w:rFonts w:ascii="標楷體" w:hAnsi="標楷體" w:hint="eastAsia"/>
          <w:color w:val="000000" w:themeColor="text1"/>
        </w:rPr>
        <w:t>六</w:t>
      </w:r>
      <w:r w:rsidRPr="00275FD6">
        <w:rPr>
          <w:rFonts w:ascii="標楷體" w:hAnsi="標楷體" w:hint="eastAsia"/>
          <w:color w:val="000000" w:themeColor="text1"/>
        </w:rPr>
        <w:t>、</w:t>
      </w:r>
      <w:r w:rsidR="00A472DC">
        <w:rPr>
          <w:rFonts w:ascii="標楷體" w:hAnsi="標楷體" w:hint="eastAsia"/>
          <w:color w:val="000000" w:themeColor="text1"/>
        </w:rPr>
        <w:t>行政院經濟建設委員會</w:t>
      </w:r>
      <w:r w:rsidR="00E66208" w:rsidRPr="00E66208">
        <w:rPr>
          <w:rFonts w:ascii="標楷體" w:hAnsi="標楷體"/>
          <w:color w:val="000000" w:themeColor="text1"/>
        </w:rPr>
        <w:t>103</w:t>
      </w:r>
      <w:r w:rsidR="00E66208" w:rsidRPr="00E66208">
        <w:rPr>
          <w:rFonts w:ascii="標楷體" w:hAnsi="標楷體" w:hint="eastAsia"/>
          <w:color w:val="000000" w:themeColor="text1"/>
        </w:rPr>
        <w:t>年度於「健全國土規劃及經營管理</w:t>
      </w:r>
      <w:r w:rsidR="000D558F">
        <w:rPr>
          <w:rFonts w:ascii="標楷體" w:hAnsi="標楷體" w:hint="eastAsia"/>
          <w:color w:val="000000" w:themeColor="text1"/>
        </w:rPr>
        <w:t>—</w:t>
      </w:r>
      <w:r w:rsidR="00E66208" w:rsidRPr="00E66208">
        <w:rPr>
          <w:rFonts w:ascii="標楷體" w:hAnsi="標楷體" w:hint="eastAsia"/>
          <w:color w:val="000000" w:themeColor="text1"/>
        </w:rPr>
        <w:t>推動國家建設總合評估」科目項下編列預算</w:t>
      </w:r>
      <w:r w:rsidR="00E66208" w:rsidRPr="00E66208">
        <w:rPr>
          <w:rFonts w:ascii="標楷體" w:hAnsi="標楷體"/>
          <w:color w:val="000000" w:themeColor="text1"/>
        </w:rPr>
        <w:t>1</w:t>
      </w:r>
      <w:r w:rsidR="00E66208" w:rsidRPr="00E66208">
        <w:rPr>
          <w:rFonts w:ascii="標楷體" w:hAnsi="標楷體" w:hint="eastAsia"/>
          <w:color w:val="000000" w:themeColor="text1"/>
        </w:rPr>
        <w:t>億</w:t>
      </w:r>
      <w:r w:rsidR="00E66208" w:rsidRPr="00E66208">
        <w:rPr>
          <w:rFonts w:ascii="標楷體" w:hAnsi="標楷體"/>
          <w:color w:val="000000" w:themeColor="text1"/>
        </w:rPr>
        <w:t>0,300</w:t>
      </w:r>
      <w:r w:rsidR="00E66208" w:rsidRPr="00E66208">
        <w:rPr>
          <w:rFonts w:ascii="標楷體" w:hAnsi="標楷體" w:hint="eastAsia"/>
          <w:color w:val="000000" w:themeColor="text1"/>
        </w:rPr>
        <w:t>萬元，加速辦理區域合作與整合，落實區域均衡發展之目標。經查中央政府在重大政策規劃或重大建設時，多無提供地方政府參與決策之管道，尤其在部分專屬中央之經濟等事項上，多由中央制定政策或中央直接執行，地方政府參與有限，在協調、配合不足情況下，政策</w:t>
      </w:r>
      <w:r w:rsidR="00E66208" w:rsidRPr="00E66208">
        <w:rPr>
          <w:rFonts w:ascii="標楷體" w:hAnsi="標楷體" w:hint="eastAsia"/>
          <w:color w:val="000000" w:themeColor="text1"/>
        </w:rPr>
        <w:lastRenderedPageBreak/>
        <w:t>性之上位計畫常與地方發展產生脫節現象。又現有公共建設經費之分配，中央與地方權責未臻合理，一體適用中央對地方補助規定，忽略適性發展，使超量之建設需求充斥，財政無法支應，而弱勢地區亦未獲得真正有效之照顧。鑒於中央重大政策經常欠缺地方政府參與管道，且公共建設經費之分配忽略適性發展，爰要求</w:t>
      </w:r>
      <w:r w:rsidR="00A472DC">
        <w:rPr>
          <w:rFonts w:ascii="標楷體" w:hAnsi="標楷體" w:hint="eastAsia"/>
          <w:color w:val="000000" w:themeColor="text1"/>
        </w:rPr>
        <w:t>行政院經濟建設委員會</w:t>
      </w:r>
      <w:r w:rsidR="00E66208" w:rsidRPr="00E66208">
        <w:rPr>
          <w:rFonts w:ascii="標楷體" w:hAnsi="標楷體" w:hint="eastAsia"/>
          <w:color w:val="000000" w:themeColor="text1"/>
        </w:rPr>
        <w:t>應建立符合各區域發展之公共設施配套。</w:t>
      </w:r>
    </w:p>
    <w:p w:rsidR="00BD0D07" w:rsidRDefault="00BD0D07" w:rsidP="00BD0D07">
      <w:pPr>
        <w:pStyle w:val="af5"/>
        <w:autoSpaceDE w:val="0"/>
        <w:spacing w:line="520" w:lineRule="exact"/>
        <w:ind w:rightChars="300" w:right="997"/>
        <w:rPr>
          <w:rFonts w:ascii="標楷體" w:hAnsi="標楷體"/>
          <w:color w:val="000000" w:themeColor="text1"/>
        </w:rPr>
      </w:pPr>
      <w:r w:rsidRPr="00275FD6">
        <w:rPr>
          <w:rFonts w:ascii="標楷體" w:hAnsi="標楷體"/>
          <w:color w:val="000000" w:themeColor="text1"/>
        </w:rPr>
        <w:t>提案人：</w:t>
      </w:r>
      <w:r w:rsidR="000053DA">
        <w:rPr>
          <w:rFonts w:ascii="標楷體" w:hAnsi="標楷體" w:hint="eastAsia"/>
          <w:color w:val="000000" w:themeColor="text1"/>
        </w:rPr>
        <w:t>黃昭順  簡東明  廖國棟</w:t>
      </w:r>
      <w:r w:rsidR="000D558F">
        <w:rPr>
          <w:rFonts w:ascii="標楷體" w:hAnsi="標楷體" w:hint="eastAsia"/>
          <w:color w:val="000000" w:themeColor="text1"/>
        </w:rPr>
        <w:t xml:space="preserve">  楊瓊瓔</w:t>
      </w:r>
      <w:r w:rsidR="00FC5577">
        <w:rPr>
          <w:rFonts w:ascii="標楷體" w:hAnsi="標楷體" w:hint="eastAsia"/>
          <w:color w:val="000000" w:themeColor="text1"/>
        </w:rPr>
        <w:t xml:space="preserve">  黃偉哲</w:t>
      </w:r>
    </w:p>
    <w:p w:rsidR="00BD0D07" w:rsidRPr="00275FD6" w:rsidRDefault="00BD0D07" w:rsidP="00BD0D07">
      <w:pPr>
        <w:pStyle w:val="af6"/>
        <w:tabs>
          <w:tab w:val="left" w:pos="9923"/>
        </w:tabs>
        <w:spacing w:line="520" w:lineRule="exact"/>
        <w:ind w:left="665" w:hangingChars="200" w:hanging="665"/>
        <w:rPr>
          <w:rFonts w:ascii="標楷體" w:hAnsi="標楷體"/>
          <w:color w:val="000000" w:themeColor="text1"/>
        </w:rPr>
      </w:pPr>
      <w:r>
        <w:rPr>
          <w:rFonts w:ascii="標楷體" w:hAnsi="標楷體" w:hint="eastAsia"/>
          <w:color w:val="000000" w:themeColor="text1"/>
        </w:rPr>
        <w:t>七</w:t>
      </w:r>
      <w:r w:rsidRPr="00275FD6">
        <w:rPr>
          <w:rFonts w:ascii="標楷體" w:hAnsi="標楷體" w:hint="eastAsia"/>
          <w:color w:val="000000" w:themeColor="text1"/>
        </w:rPr>
        <w:t>、</w:t>
      </w:r>
      <w:r w:rsidR="00E66208" w:rsidRPr="00E66208">
        <w:rPr>
          <w:rFonts w:ascii="標楷體" w:hAnsi="標楷體" w:hint="eastAsia"/>
          <w:color w:val="000000" w:themeColor="text1"/>
        </w:rPr>
        <w:t>政府投入六大新興產業資源初步估計自2009至2012年間政府投入經費約為2,160億元。惟綜觀各國推動新興產業之規模，中國大陸投資4兆人民幣（折合新臺幣約18兆元），規劃戰略性新興產業。南韓政府於2009年7月執行「五年綠色成長計畫」（Five Green Growth Plan），此計畫編列約836億美元（折合新臺幣約2.5兆元），投入在氣候變遷與新能源、永續運輸及發展綠色科技上。美國政府投入約750億美元（折合新臺幣約2.25兆元），用於發展替代能源與智慧電網；並投資約320億美元（折合新臺幣約9,</w:t>
      </w:r>
      <w:r w:rsidR="00E66208" w:rsidRPr="00E66208">
        <w:rPr>
          <w:rFonts w:ascii="標楷體" w:hAnsi="標楷體"/>
          <w:color w:val="000000" w:themeColor="text1"/>
        </w:rPr>
        <w:t>600</w:t>
      </w:r>
      <w:r w:rsidR="00E66208" w:rsidRPr="00E66208">
        <w:rPr>
          <w:rFonts w:ascii="標楷體" w:hAnsi="標楷體" w:hint="eastAsia"/>
          <w:color w:val="000000" w:themeColor="text1"/>
        </w:rPr>
        <w:t>億元）於再生能源發展。日本將以約</w:t>
      </w:r>
      <w:r w:rsidR="00E66208" w:rsidRPr="00E66208">
        <w:rPr>
          <w:rFonts w:ascii="標楷體" w:hAnsi="標楷體"/>
          <w:color w:val="000000" w:themeColor="text1"/>
        </w:rPr>
        <w:t>75</w:t>
      </w:r>
      <w:r w:rsidR="00E66208" w:rsidRPr="00E66208">
        <w:rPr>
          <w:rFonts w:ascii="標楷體" w:hAnsi="標楷體" w:hint="eastAsia"/>
          <w:color w:val="000000" w:themeColor="text1"/>
        </w:rPr>
        <w:t>兆日圓（折合新臺幣約</w:t>
      </w:r>
      <w:r w:rsidR="00E66208" w:rsidRPr="00E66208">
        <w:rPr>
          <w:rFonts w:ascii="標楷體" w:hAnsi="標楷體"/>
          <w:color w:val="000000" w:themeColor="text1"/>
        </w:rPr>
        <w:t>26</w:t>
      </w:r>
      <w:r w:rsidR="00E66208" w:rsidRPr="00E66208">
        <w:rPr>
          <w:rFonts w:ascii="標楷體" w:hAnsi="標楷體" w:hint="eastAsia"/>
          <w:color w:val="000000" w:themeColor="text1"/>
        </w:rPr>
        <w:t>兆元）加速實現低碳社會及開發節能型交通工具為主要能源相關政策。我國投入新興產業之資源顯然較上開國家困窘，卻又過於分散，致各重大新興產業鏈迄今或無法明確成形、或未明顯提升經濟價值。鑑於政府資源有限，發展國家策略新興產業必需篩選關鍵技術，選擇少數利基型產業介入，以求進一步聚焦，惟現行新興策略性產業之選擇基準及發展優先次序，缺乏理論基準及長期規劃。爰此，為使國家策略新興產業聚焦發展，應亟思有限資源之最佳活用，在兼顧政策目標、潮流世局與角色定位上，</w:t>
      </w:r>
      <w:r w:rsidR="00A472DC">
        <w:rPr>
          <w:rFonts w:ascii="標楷體" w:hAnsi="標楷體" w:hint="eastAsia"/>
          <w:color w:val="000000" w:themeColor="text1"/>
        </w:rPr>
        <w:t>行政院經濟建設委員會</w:t>
      </w:r>
      <w:r w:rsidR="00E66208" w:rsidRPr="00E66208">
        <w:rPr>
          <w:rFonts w:ascii="標楷體" w:hAnsi="標楷體" w:hint="eastAsia"/>
          <w:color w:val="000000" w:themeColor="text1"/>
        </w:rPr>
        <w:t>應慎選重點產業科技，避免失焦之布局，並應設置跨部</w:t>
      </w:r>
      <w:r w:rsidR="00E66208" w:rsidRPr="00E66208">
        <w:rPr>
          <w:rFonts w:ascii="標楷體" w:hAnsi="標楷體" w:hint="eastAsia"/>
          <w:color w:val="000000" w:themeColor="text1"/>
        </w:rPr>
        <w:lastRenderedPageBreak/>
        <w:t>會協調溝通機制，避免資源重複投入與浪費</w:t>
      </w:r>
      <w:r>
        <w:rPr>
          <w:rFonts w:ascii="標楷體" w:hAnsi="標楷體" w:hint="eastAsia"/>
        </w:rPr>
        <w:t>。</w:t>
      </w:r>
    </w:p>
    <w:p w:rsidR="00BD0D07" w:rsidRDefault="00BD0D07" w:rsidP="00BD0D07">
      <w:pPr>
        <w:pStyle w:val="af5"/>
        <w:autoSpaceDE w:val="0"/>
        <w:spacing w:line="520" w:lineRule="exact"/>
        <w:ind w:rightChars="300" w:right="997"/>
        <w:rPr>
          <w:rFonts w:ascii="標楷體" w:hAnsi="標楷體"/>
          <w:color w:val="000000" w:themeColor="text1"/>
        </w:rPr>
      </w:pPr>
      <w:r w:rsidRPr="00275FD6">
        <w:rPr>
          <w:rFonts w:ascii="標楷體" w:hAnsi="標楷體"/>
          <w:color w:val="000000" w:themeColor="text1"/>
        </w:rPr>
        <w:t>提案人：</w:t>
      </w:r>
      <w:r w:rsidR="000053DA">
        <w:rPr>
          <w:rFonts w:ascii="標楷體" w:hAnsi="標楷體" w:hint="eastAsia"/>
          <w:color w:val="000000" w:themeColor="text1"/>
        </w:rPr>
        <w:t>黃昭順  簡東明  廖國棟</w:t>
      </w:r>
      <w:r w:rsidR="000D558F">
        <w:rPr>
          <w:rFonts w:ascii="標楷體" w:hAnsi="標楷體" w:hint="eastAsia"/>
          <w:color w:val="000000" w:themeColor="text1"/>
        </w:rPr>
        <w:t xml:space="preserve">  楊瓊瓔</w:t>
      </w:r>
      <w:r w:rsidR="00B123FC" w:rsidRPr="00B123FC">
        <w:rPr>
          <w:rFonts w:ascii="標楷體" w:hAnsi="標楷體" w:hint="eastAsia"/>
          <w:color w:val="auto"/>
        </w:rPr>
        <w:t xml:space="preserve">  黃偉哲</w:t>
      </w:r>
      <w:r w:rsidR="00FC5577">
        <w:rPr>
          <w:rFonts w:ascii="標楷體" w:hAnsi="標楷體" w:hint="eastAsia"/>
          <w:color w:val="000000" w:themeColor="text1"/>
        </w:rPr>
        <w:t xml:space="preserve">  鄭汝芬</w:t>
      </w:r>
    </w:p>
    <w:p w:rsidR="00511124" w:rsidRPr="00275FD6" w:rsidRDefault="00511124" w:rsidP="00101B53">
      <w:pPr>
        <w:pStyle w:val="af6"/>
        <w:tabs>
          <w:tab w:val="left" w:pos="9923"/>
        </w:tabs>
        <w:topLinePunct/>
        <w:spacing w:line="520" w:lineRule="exact"/>
        <w:ind w:left="498" w:hangingChars="150" w:hanging="498"/>
        <w:rPr>
          <w:rFonts w:ascii="標楷體" w:hAnsi="標楷體"/>
          <w:color w:val="000000" w:themeColor="text1"/>
        </w:rPr>
      </w:pPr>
      <w:r>
        <w:rPr>
          <w:rFonts w:ascii="標楷體" w:hAnsi="標楷體" w:hint="eastAsia"/>
          <w:color w:val="000000" w:themeColor="text1"/>
        </w:rPr>
        <w:t>八</w:t>
      </w:r>
      <w:r w:rsidRPr="00275FD6">
        <w:rPr>
          <w:rFonts w:ascii="標楷體" w:hAnsi="標楷體" w:hint="eastAsia"/>
          <w:color w:val="000000" w:themeColor="text1"/>
        </w:rPr>
        <w:t>、</w:t>
      </w:r>
      <w:r w:rsidR="00FA7439">
        <w:rPr>
          <w:rFonts w:ascii="標楷體" w:hAnsi="標楷體" w:hint="eastAsia"/>
          <w:color w:val="000000" w:themeColor="text1"/>
        </w:rPr>
        <w:t>行政院經濟建設委員會103年度編列委辦費</w:t>
      </w:r>
      <w:r w:rsidR="00C206F1">
        <w:rPr>
          <w:rFonts w:ascii="標楷體" w:hAnsi="標楷體" w:hint="eastAsia"/>
          <w:color w:val="000000" w:themeColor="text1"/>
        </w:rPr>
        <w:t>1億2,200</w:t>
      </w:r>
      <w:r w:rsidR="000D558F">
        <w:rPr>
          <w:rFonts w:ascii="標楷體" w:hAnsi="標楷體" w:hint="eastAsia"/>
          <w:color w:val="000000" w:themeColor="text1"/>
        </w:rPr>
        <w:t>餘</w:t>
      </w:r>
      <w:r w:rsidR="00C206F1">
        <w:rPr>
          <w:rFonts w:ascii="標楷體" w:hAnsi="標楷體" w:hint="eastAsia"/>
          <w:color w:val="000000" w:themeColor="text1"/>
        </w:rPr>
        <w:t>萬</w:t>
      </w:r>
      <w:r w:rsidR="00A472DC">
        <w:rPr>
          <w:rFonts w:ascii="標楷體" w:hAnsi="標楷體" w:hint="eastAsia"/>
          <w:color w:val="000000" w:themeColor="text1"/>
        </w:rPr>
        <w:t>元</w:t>
      </w:r>
      <w:r>
        <w:rPr>
          <w:rFonts w:ascii="標楷體" w:hAnsi="標楷體" w:hint="eastAsia"/>
          <w:color w:val="000000" w:themeColor="text1"/>
        </w:rPr>
        <w:t>，</w:t>
      </w:r>
      <w:r w:rsidR="00C206F1">
        <w:rPr>
          <w:rFonts w:ascii="標楷體" w:hAnsi="標楷體" w:hint="eastAsia"/>
          <w:color w:val="000000" w:themeColor="text1"/>
        </w:rPr>
        <w:t>而102年度至8月止碩博士人數有222人</w:t>
      </w:r>
      <w:r>
        <w:rPr>
          <w:rFonts w:ascii="標楷體" w:hAnsi="標楷體" w:hint="eastAsia"/>
          <w:color w:val="000000" w:themeColor="text1"/>
        </w:rPr>
        <w:t>，</w:t>
      </w:r>
      <w:r w:rsidR="00C206F1">
        <w:rPr>
          <w:rFonts w:ascii="標楷體" w:hAnsi="標楷體" w:hint="eastAsia"/>
          <w:color w:val="000000" w:themeColor="text1"/>
        </w:rPr>
        <w:t>占整體職員比</w:t>
      </w:r>
      <w:r w:rsidR="000D558F">
        <w:rPr>
          <w:rFonts w:ascii="標楷體" w:hAnsi="標楷體" w:hint="eastAsia"/>
          <w:color w:val="000000" w:themeColor="text1"/>
        </w:rPr>
        <w:t>率</w:t>
      </w:r>
      <w:r w:rsidR="00C206F1">
        <w:rPr>
          <w:rFonts w:ascii="標楷體" w:hAnsi="標楷體" w:hint="eastAsia"/>
          <w:color w:val="000000" w:themeColor="text1"/>
        </w:rPr>
        <w:t>有75.51％</w:t>
      </w:r>
      <w:r>
        <w:rPr>
          <w:rFonts w:ascii="標楷體" w:hAnsi="標楷體" w:hint="eastAsia"/>
          <w:color w:val="000000" w:themeColor="text1"/>
        </w:rPr>
        <w:t>，</w:t>
      </w:r>
      <w:r w:rsidR="00C206F1">
        <w:rPr>
          <w:rFonts w:ascii="標楷體" w:hAnsi="標楷體" w:hint="eastAsia"/>
          <w:color w:val="000000" w:themeColor="text1"/>
        </w:rPr>
        <w:t>但平均每人每年研究案件件數僅0.36件</w:t>
      </w:r>
      <w:r>
        <w:rPr>
          <w:rFonts w:ascii="標楷體" w:hAnsi="標楷體" w:hint="eastAsia"/>
          <w:color w:val="000000" w:themeColor="text1"/>
        </w:rPr>
        <w:t>，</w:t>
      </w:r>
      <w:r w:rsidR="00C206F1">
        <w:rPr>
          <w:rFonts w:ascii="標楷體" w:hAnsi="標楷體" w:hint="eastAsia"/>
          <w:color w:val="000000" w:themeColor="text1"/>
        </w:rPr>
        <w:t>明顯偏低</w:t>
      </w:r>
      <w:r>
        <w:rPr>
          <w:rFonts w:ascii="標楷體" w:hAnsi="標楷體" w:hint="eastAsia"/>
          <w:color w:val="000000" w:themeColor="text1"/>
        </w:rPr>
        <w:t>，</w:t>
      </w:r>
      <w:r w:rsidR="00C206F1">
        <w:rPr>
          <w:rFonts w:ascii="標楷體" w:hAnsi="標楷體" w:hint="eastAsia"/>
          <w:color w:val="000000" w:themeColor="text1"/>
        </w:rPr>
        <w:t>爰要求提高自行研究案件之比例</w:t>
      </w:r>
      <w:r>
        <w:rPr>
          <w:rFonts w:ascii="標楷體" w:hAnsi="標楷體" w:hint="eastAsia"/>
        </w:rPr>
        <w:t>。</w:t>
      </w:r>
    </w:p>
    <w:p w:rsidR="00A841A7" w:rsidRPr="00A841A7" w:rsidRDefault="00511124" w:rsidP="00B546AC">
      <w:pPr>
        <w:pStyle w:val="af5"/>
        <w:autoSpaceDE w:val="0"/>
        <w:spacing w:line="520" w:lineRule="exact"/>
        <w:ind w:rightChars="300" w:right="997"/>
        <w:rPr>
          <w:rFonts w:ascii="標楷體" w:hAnsi="標楷體"/>
          <w:color w:val="000000" w:themeColor="text1"/>
        </w:rPr>
      </w:pPr>
      <w:r w:rsidRPr="00275FD6">
        <w:rPr>
          <w:rFonts w:ascii="標楷體" w:hAnsi="標楷體"/>
          <w:color w:val="000000" w:themeColor="text1"/>
        </w:rPr>
        <w:t>提案人：</w:t>
      </w:r>
      <w:r w:rsidR="000053DA">
        <w:rPr>
          <w:rFonts w:ascii="標楷體" w:hAnsi="標楷體" w:hint="eastAsia"/>
          <w:color w:val="000000" w:themeColor="text1"/>
        </w:rPr>
        <w:t>丁守中  黃偉哲  陳明文  廖國棟</w:t>
      </w:r>
      <w:r w:rsidR="00202B51">
        <w:rPr>
          <w:rFonts w:ascii="標楷體" w:hAnsi="標楷體" w:hint="eastAsia"/>
          <w:color w:val="000000" w:themeColor="text1"/>
        </w:rPr>
        <w:t xml:space="preserve">  楊瓊瓔  鄭汝芬</w:t>
      </w:r>
    </w:p>
    <w:p w:rsidR="00B83484" w:rsidRPr="00B83484" w:rsidRDefault="00B83484" w:rsidP="00B83484">
      <w:pPr>
        <w:pStyle w:val="a"/>
        <w:numPr>
          <w:ilvl w:val="0"/>
          <w:numId w:val="0"/>
        </w:numPr>
        <w:spacing w:beforeLines="50" w:before="244" w:line="520" w:lineRule="exact"/>
        <w:rPr>
          <w:rFonts w:ascii="標楷體" w:hAnsi="標楷體"/>
          <w:b/>
          <w:color w:val="000000" w:themeColor="text1"/>
        </w:rPr>
      </w:pPr>
      <w:r w:rsidRPr="00B83484">
        <w:rPr>
          <w:rFonts w:ascii="標楷體" w:hAnsi="標楷體" w:hint="eastAsia"/>
          <w:b/>
          <w:color w:val="000000" w:themeColor="text1"/>
        </w:rPr>
        <w:t>102年11月6日（星期三）</w:t>
      </w:r>
    </w:p>
    <w:p w:rsidR="00E00BCF" w:rsidRDefault="00BE3E95" w:rsidP="00E00BCF">
      <w:pPr>
        <w:rPr>
          <w:b/>
        </w:rPr>
      </w:pPr>
      <w:r w:rsidRPr="00BE3E95">
        <w:rPr>
          <w:rFonts w:hint="eastAsia"/>
          <w:b/>
        </w:rPr>
        <w:t>邀請行政院農業委員會主任委員、衛生福利部部長、公平交易委員會主任委員、行政院消費者保護處處長、經濟部相關單位就「食用米、茶葉等市售食品內容標示不明及安全問題之因應措施與檢討作為」進行專案報告，並備質詢。</w:t>
      </w:r>
    </w:p>
    <w:p w:rsidR="002E5BE5" w:rsidRDefault="002E5BE5" w:rsidP="00CA53F6">
      <w:pPr>
        <w:ind w:left="332" w:hangingChars="100" w:hanging="332"/>
        <w:rPr>
          <w:rFonts w:ascii="標楷體" w:hAnsi="標楷體"/>
        </w:rPr>
      </w:pPr>
      <w:r w:rsidRPr="00642C23">
        <w:rPr>
          <w:rFonts w:ascii="標楷體" w:hAnsi="標楷體"/>
        </w:rPr>
        <w:t>（</w:t>
      </w:r>
      <w:r w:rsidR="00E00BCF" w:rsidRPr="00642C23">
        <w:rPr>
          <w:rFonts w:hint="eastAsia"/>
        </w:rPr>
        <w:t>行政院</w:t>
      </w:r>
      <w:r w:rsidR="00E00BCF" w:rsidRPr="00973B0E">
        <w:rPr>
          <w:rFonts w:hint="eastAsia"/>
        </w:rPr>
        <w:t>農業委員會陳主任委員、衛生福利部</w:t>
      </w:r>
      <w:r w:rsidR="00317465" w:rsidRPr="00973B0E">
        <w:rPr>
          <w:rFonts w:hint="eastAsia"/>
        </w:rPr>
        <w:t>許</w:t>
      </w:r>
      <w:r w:rsidR="00642C23">
        <w:rPr>
          <w:rFonts w:hint="eastAsia"/>
        </w:rPr>
        <w:t>常務次</w:t>
      </w:r>
      <w:r w:rsidR="00E00BCF" w:rsidRPr="00973B0E">
        <w:rPr>
          <w:rFonts w:hint="eastAsia"/>
        </w:rPr>
        <w:t>長、公平交易委員會</w:t>
      </w:r>
      <w:r w:rsidR="00714F29" w:rsidRPr="00BF0CF7">
        <w:rPr>
          <w:rFonts w:hint="eastAsia"/>
        </w:rPr>
        <w:t>吳</w:t>
      </w:r>
      <w:r w:rsidR="00E00BCF" w:rsidRPr="00BF0CF7">
        <w:rPr>
          <w:rFonts w:hint="eastAsia"/>
        </w:rPr>
        <w:t>主任委員、行政院消費</w:t>
      </w:r>
      <w:r w:rsidR="00E00BCF" w:rsidRPr="00571E45">
        <w:rPr>
          <w:rFonts w:hint="eastAsia"/>
        </w:rPr>
        <w:t>者保護處</w:t>
      </w:r>
      <w:r w:rsidR="00973B0E" w:rsidRPr="00571E45">
        <w:rPr>
          <w:rFonts w:hint="eastAsia"/>
        </w:rPr>
        <w:t>劉</w:t>
      </w:r>
      <w:r w:rsidR="00E00BCF" w:rsidRPr="00571E45">
        <w:rPr>
          <w:rFonts w:hint="eastAsia"/>
        </w:rPr>
        <w:t>處長</w:t>
      </w:r>
      <w:r w:rsidRPr="00571E45">
        <w:rPr>
          <w:rFonts w:ascii="標楷體" w:hAnsi="標楷體" w:hint="eastAsia"/>
        </w:rPr>
        <w:t>報告</w:t>
      </w:r>
      <w:r w:rsidRPr="00571E45">
        <w:rPr>
          <w:rFonts w:ascii="標楷體" w:hAnsi="標楷體"/>
        </w:rPr>
        <w:t>後，委員</w:t>
      </w:r>
      <w:r w:rsidR="00E00BCF" w:rsidRPr="00571E45">
        <w:rPr>
          <w:rFonts w:ascii="標楷體" w:hAnsi="標楷體" w:hint="eastAsia"/>
        </w:rPr>
        <w:t>許忠信、</w:t>
      </w:r>
      <w:r w:rsidR="00E00BCF" w:rsidRPr="00571E45">
        <w:rPr>
          <w:rFonts w:ascii="標楷體" w:hAnsi="標楷體" w:hint="eastAsia"/>
          <w:spacing w:val="-6"/>
        </w:rPr>
        <w:t>丁守</w:t>
      </w:r>
      <w:r w:rsidR="00E00BCF" w:rsidRPr="00147495">
        <w:rPr>
          <w:rFonts w:ascii="標楷體" w:hAnsi="標楷體" w:hint="eastAsia"/>
          <w:spacing w:val="-6"/>
        </w:rPr>
        <w:t>中</w:t>
      </w:r>
      <w:r w:rsidR="00E00BCF" w:rsidRPr="00147495">
        <w:rPr>
          <w:rFonts w:ascii="標楷體" w:hAnsi="標楷體" w:hint="eastAsia"/>
        </w:rPr>
        <w:t>、</w:t>
      </w:r>
      <w:r w:rsidR="00D774D0" w:rsidRPr="00147495">
        <w:rPr>
          <w:rFonts w:ascii="標楷體" w:hAnsi="標楷體" w:hint="eastAsia"/>
        </w:rPr>
        <w:t>林岱樺</w:t>
      </w:r>
      <w:r w:rsidR="00E00BCF" w:rsidRPr="00147495">
        <w:rPr>
          <w:rFonts w:ascii="標楷體" w:hAnsi="標楷體" w:hint="eastAsia"/>
          <w:spacing w:val="-6"/>
        </w:rPr>
        <w:t>、李慶華</w:t>
      </w:r>
      <w:r w:rsidR="00E00BCF" w:rsidRPr="00147495">
        <w:rPr>
          <w:rFonts w:ascii="標楷體" w:hAnsi="標楷體" w:hint="eastAsia"/>
        </w:rPr>
        <w:t>、廖國棟、</w:t>
      </w:r>
      <w:r w:rsidR="00E00BCF" w:rsidRPr="00147495">
        <w:rPr>
          <w:rFonts w:ascii="標楷體" w:hAnsi="標楷體" w:hint="eastAsia"/>
          <w:spacing w:val="-6"/>
        </w:rPr>
        <w:t>黃偉哲</w:t>
      </w:r>
      <w:r w:rsidR="00E00BCF" w:rsidRPr="00147495">
        <w:rPr>
          <w:rFonts w:ascii="標楷體" w:hAnsi="標楷體" w:hint="eastAsia"/>
        </w:rPr>
        <w:t>、</w:t>
      </w:r>
      <w:r w:rsidR="00E00BCF" w:rsidRPr="00147495">
        <w:rPr>
          <w:rFonts w:ascii="標楷體" w:hAnsi="標楷體" w:hint="eastAsia"/>
          <w:spacing w:val="-6"/>
        </w:rPr>
        <w:t>楊瓊瓔</w:t>
      </w:r>
      <w:r w:rsidR="00E00BCF" w:rsidRPr="00147495">
        <w:rPr>
          <w:rFonts w:ascii="標楷體" w:hAnsi="標楷體" w:hint="eastAsia"/>
        </w:rPr>
        <w:t>、</w:t>
      </w:r>
      <w:r w:rsidR="00E00BCF" w:rsidRPr="00147495">
        <w:rPr>
          <w:rFonts w:ascii="標楷體" w:hAnsi="標楷體" w:hint="eastAsia"/>
          <w:spacing w:val="-6"/>
        </w:rPr>
        <w:t>簡東明</w:t>
      </w:r>
      <w:r w:rsidR="00D774D0" w:rsidRPr="00147495">
        <w:rPr>
          <w:rFonts w:ascii="標楷體" w:hAnsi="標楷體" w:hint="eastAsia"/>
          <w:spacing w:val="-6"/>
        </w:rPr>
        <w:t>、</w:t>
      </w:r>
      <w:r w:rsidR="00E00BCF" w:rsidRPr="00147495">
        <w:rPr>
          <w:rFonts w:ascii="標楷體" w:hAnsi="標楷體" w:hint="eastAsia"/>
          <w:spacing w:val="-6"/>
        </w:rPr>
        <w:t>蘇震清、陳</w:t>
      </w:r>
      <w:r w:rsidR="00E00BCF" w:rsidRPr="00CB2FB9">
        <w:rPr>
          <w:rFonts w:ascii="標楷體" w:hAnsi="標楷體" w:hint="eastAsia"/>
          <w:spacing w:val="-6"/>
        </w:rPr>
        <w:t>明文</w:t>
      </w:r>
      <w:r w:rsidR="00E00BCF" w:rsidRPr="00CB2FB9">
        <w:rPr>
          <w:rFonts w:ascii="標楷體" w:hAnsi="標楷體" w:hint="eastAsia"/>
        </w:rPr>
        <w:t>、</w:t>
      </w:r>
      <w:r w:rsidR="00E00BCF" w:rsidRPr="00CB2FB9">
        <w:rPr>
          <w:rFonts w:ascii="標楷體" w:hAnsi="標楷體" w:hint="eastAsia"/>
          <w:spacing w:val="-6"/>
        </w:rPr>
        <w:t>徐耀昌</w:t>
      </w:r>
      <w:r w:rsidR="00E00BCF" w:rsidRPr="009E47CB">
        <w:rPr>
          <w:rFonts w:ascii="標楷體" w:hAnsi="標楷體" w:hint="eastAsia"/>
          <w:spacing w:val="-6"/>
        </w:rPr>
        <w:t>、</w:t>
      </w:r>
      <w:r w:rsidR="00EE05A7" w:rsidRPr="009E47CB">
        <w:rPr>
          <w:rFonts w:ascii="標楷體" w:hAnsi="標楷體" w:hint="eastAsia"/>
          <w:spacing w:val="-6"/>
        </w:rPr>
        <w:t>陳亭</w:t>
      </w:r>
      <w:r w:rsidR="00EE05A7" w:rsidRPr="00284C3C">
        <w:rPr>
          <w:rFonts w:ascii="標楷體" w:hAnsi="標楷體" w:hint="eastAsia"/>
          <w:spacing w:val="-6"/>
        </w:rPr>
        <w:t>妃</w:t>
      </w:r>
      <w:r w:rsidR="00284C3C" w:rsidRPr="00284C3C">
        <w:rPr>
          <w:rFonts w:ascii="標楷體" w:hAnsi="標楷體" w:hint="eastAsia"/>
        </w:rPr>
        <w:t>、</w:t>
      </w:r>
      <w:r w:rsidR="00284C3C" w:rsidRPr="00715746">
        <w:rPr>
          <w:rFonts w:ascii="標楷體" w:hAnsi="標楷體" w:hint="eastAsia"/>
        </w:rPr>
        <w:t>葉宜津</w:t>
      </w:r>
      <w:r w:rsidR="00D4645F" w:rsidRPr="00715746">
        <w:rPr>
          <w:rFonts w:ascii="標楷體" w:hAnsi="標楷體" w:hint="eastAsia"/>
        </w:rPr>
        <w:t>、邱文彥</w:t>
      </w:r>
      <w:r w:rsidR="00E00BCF" w:rsidRPr="00715746">
        <w:rPr>
          <w:rFonts w:ascii="標楷體" w:hAnsi="標楷體" w:hint="eastAsia"/>
          <w:spacing w:val="-6"/>
        </w:rPr>
        <w:t>、</w:t>
      </w:r>
      <w:r w:rsidR="00D4645F" w:rsidRPr="00715746">
        <w:rPr>
          <w:rFonts w:ascii="標楷體" w:hAnsi="標楷體" w:hint="eastAsia"/>
          <w:spacing w:val="-6"/>
        </w:rPr>
        <w:t>李貴敏</w:t>
      </w:r>
      <w:r w:rsidR="00D4645F" w:rsidRPr="00572FC1">
        <w:rPr>
          <w:rFonts w:ascii="標楷體" w:hAnsi="標楷體" w:hint="eastAsia"/>
        </w:rPr>
        <w:t>、</w:t>
      </w:r>
      <w:r w:rsidR="00677A7A" w:rsidRPr="00572FC1">
        <w:rPr>
          <w:rFonts w:ascii="標楷體" w:hAnsi="標楷體" w:hint="eastAsia"/>
        </w:rPr>
        <w:t>林淑芬</w:t>
      </w:r>
      <w:r w:rsidR="00572FC1" w:rsidRPr="003D7E96">
        <w:rPr>
          <w:rFonts w:ascii="標楷體" w:hAnsi="標楷體" w:hint="eastAsia"/>
        </w:rPr>
        <w:t>、</w:t>
      </w:r>
      <w:r w:rsidR="003D7E96" w:rsidRPr="003D7E96">
        <w:rPr>
          <w:rFonts w:ascii="標楷體" w:hAnsi="標楷體" w:hint="eastAsia"/>
        </w:rPr>
        <w:t>翁</w:t>
      </w:r>
      <w:r w:rsidR="003D7E96" w:rsidRPr="006D650A">
        <w:rPr>
          <w:rFonts w:ascii="標楷體" w:hAnsi="標楷體" w:hint="eastAsia"/>
        </w:rPr>
        <w:t>重鈞</w:t>
      </w:r>
      <w:r w:rsidR="006D650A" w:rsidRPr="006D650A">
        <w:rPr>
          <w:rFonts w:ascii="標楷體" w:hAnsi="標楷體" w:hint="eastAsia"/>
        </w:rPr>
        <w:t>、</w:t>
      </w:r>
      <w:r w:rsidR="006D650A" w:rsidRPr="007C6ABD">
        <w:rPr>
          <w:rFonts w:ascii="標楷體" w:hAnsi="標楷體" w:hint="eastAsia"/>
        </w:rPr>
        <w:t>陳其邁</w:t>
      </w:r>
      <w:r w:rsidR="003D7E96" w:rsidRPr="007C6ABD">
        <w:rPr>
          <w:rFonts w:ascii="標楷體" w:hAnsi="標楷體" w:hint="eastAsia"/>
          <w:spacing w:val="-6"/>
        </w:rPr>
        <w:t>、</w:t>
      </w:r>
      <w:r w:rsidR="006D650A" w:rsidRPr="007C6ABD">
        <w:rPr>
          <w:rFonts w:ascii="標楷體" w:hAnsi="標楷體" w:hint="eastAsia"/>
          <w:spacing w:val="-6"/>
        </w:rPr>
        <w:t>盧</w:t>
      </w:r>
      <w:r w:rsidR="006D650A" w:rsidRPr="00302A8D">
        <w:rPr>
          <w:rFonts w:ascii="標楷體" w:hAnsi="標楷體" w:hint="eastAsia"/>
          <w:spacing w:val="-6"/>
        </w:rPr>
        <w:t>秀燕</w:t>
      </w:r>
      <w:r w:rsidR="00622A00" w:rsidRPr="007C6ABD">
        <w:rPr>
          <w:rFonts w:ascii="標楷體" w:hAnsi="標楷體" w:hint="eastAsia"/>
          <w:spacing w:val="-6"/>
        </w:rPr>
        <w:t>、</w:t>
      </w:r>
      <w:r w:rsidR="00622A00" w:rsidRPr="00302A8D">
        <w:rPr>
          <w:rFonts w:ascii="標楷體" w:hAnsi="標楷體" w:hint="eastAsia"/>
        </w:rPr>
        <w:t>鄭汝芬</w:t>
      </w:r>
      <w:r w:rsidR="00302A8D" w:rsidRPr="00302A8D">
        <w:rPr>
          <w:rFonts w:ascii="標楷體" w:hAnsi="標楷體" w:hint="eastAsia"/>
          <w:spacing w:val="-6"/>
        </w:rPr>
        <w:t>及</w:t>
      </w:r>
      <w:r w:rsidR="00622A00">
        <w:rPr>
          <w:rFonts w:ascii="標楷體" w:hAnsi="標楷體" w:hint="eastAsia"/>
          <w:spacing w:val="-6"/>
        </w:rPr>
        <w:t>高志鵬</w:t>
      </w:r>
      <w:r w:rsidR="00302A8D" w:rsidRPr="00302A8D">
        <w:rPr>
          <w:rFonts w:ascii="標楷體" w:hAnsi="標楷體" w:hint="eastAsia"/>
          <w:spacing w:val="-6"/>
          <w:szCs w:val="32"/>
        </w:rPr>
        <w:t>等</w:t>
      </w:r>
      <w:r w:rsidR="00302A8D" w:rsidRPr="00302A8D">
        <w:rPr>
          <w:rFonts w:ascii="標楷體" w:hAnsi="標楷體" w:hint="eastAsia"/>
          <w:spacing w:val="-6"/>
        </w:rPr>
        <w:t>2</w:t>
      </w:r>
      <w:r w:rsidR="00622A00">
        <w:rPr>
          <w:rFonts w:ascii="標楷體" w:hAnsi="標楷體" w:hint="eastAsia"/>
          <w:spacing w:val="-6"/>
        </w:rPr>
        <w:t>1</w:t>
      </w:r>
      <w:r w:rsidR="00302A8D" w:rsidRPr="00302A8D">
        <w:rPr>
          <w:rFonts w:ascii="標楷體" w:hAnsi="標楷體"/>
          <w:spacing w:val="-6"/>
        </w:rPr>
        <w:t>人</w:t>
      </w:r>
      <w:r w:rsidR="00302A8D" w:rsidRPr="00302A8D">
        <w:rPr>
          <w:rFonts w:ascii="標楷體" w:hAnsi="標楷體"/>
        </w:rPr>
        <w:t>提出質詢，均</w:t>
      </w:r>
      <w:r w:rsidR="00302A8D" w:rsidRPr="00E33FDF">
        <w:rPr>
          <w:rFonts w:ascii="標楷體" w:hAnsi="標楷體"/>
        </w:rPr>
        <w:t>由</w:t>
      </w:r>
      <w:r w:rsidR="00302A8D" w:rsidRPr="00E33FDF">
        <w:rPr>
          <w:rFonts w:hint="eastAsia"/>
        </w:rPr>
        <w:t>行政院農業委員會陳主任委員</w:t>
      </w:r>
      <w:r w:rsidR="00302A8D">
        <w:rPr>
          <w:rFonts w:ascii="標楷體" w:hAnsi="標楷體" w:hint="eastAsia"/>
        </w:rPr>
        <w:t>、</w:t>
      </w:r>
      <w:r w:rsidR="00302A8D">
        <w:rPr>
          <w:rFonts w:hint="eastAsia"/>
        </w:rPr>
        <w:t>漁業署沙署長</w:t>
      </w:r>
      <w:r w:rsidR="00302A8D" w:rsidRPr="00973B0E">
        <w:rPr>
          <w:rFonts w:hint="eastAsia"/>
        </w:rPr>
        <w:t>、公平交易委員會吳主任委員、衛生福利部許</w:t>
      </w:r>
      <w:r w:rsidR="00302A8D">
        <w:rPr>
          <w:rFonts w:hint="eastAsia"/>
        </w:rPr>
        <w:t>常務次</w:t>
      </w:r>
      <w:r w:rsidR="00302A8D" w:rsidRPr="00973B0E">
        <w:rPr>
          <w:rFonts w:hint="eastAsia"/>
        </w:rPr>
        <w:t>長</w:t>
      </w:r>
      <w:r w:rsidR="00302A8D">
        <w:rPr>
          <w:rFonts w:ascii="標楷體" w:hAnsi="標楷體" w:hint="eastAsia"/>
        </w:rPr>
        <w:t>、</w:t>
      </w:r>
      <w:r w:rsidR="00302A8D">
        <w:rPr>
          <w:rFonts w:hint="eastAsia"/>
        </w:rPr>
        <w:t>食品藥物管理署葉署</w:t>
      </w:r>
      <w:r w:rsidR="00302A8D" w:rsidRPr="00571E45">
        <w:rPr>
          <w:rFonts w:hint="eastAsia"/>
        </w:rPr>
        <w:t>長</w:t>
      </w:r>
      <w:r w:rsidR="00302A8D" w:rsidRPr="00571E45">
        <w:rPr>
          <w:rFonts w:ascii="標楷體" w:hAnsi="標楷體" w:hint="eastAsia"/>
        </w:rPr>
        <w:t>、</w:t>
      </w:r>
      <w:r w:rsidR="00302A8D">
        <w:rPr>
          <w:rFonts w:ascii="標楷體" w:hAnsi="標楷體" w:hint="eastAsia"/>
        </w:rPr>
        <w:t>經濟部商業司陳科長</w:t>
      </w:r>
      <w:r w:rsidR="00FC0C24" w:rsidRPr="00571E45">
        <w:rPr>
          <w:rFonts w:ascii="標楷體" w:hAnsi="標楷體" w:hint="eastAsia"/>
        </w:rPr>
        <w:t>、</w:t>
      </w:r>
      <w:r w:rsidR="00302A8D" w:rsidRPr="00BF0CF7">
        <w:rPr>
          <w:rFonts w:hint="eastAsia"/>
        </w:rPr>
        <w:t>行政院消費者保護處劉處長</w:t>
      </w:r>
      <w:r w:rsidR="00AB0822">
        <w:rPr>
          <w:rFonts w:hint="eastAsia"/>
        </w:rPr>
        <w:t>及相關人員</w:t>
      </w:r>
      <w:r w:rsidR="00302A8D" w:rsidRPr="00302A8D">
        <w:rPr>
          <w:rFonts w:ascii="標楷體" w:hAnsi="標楷體"/>
        </w:rPr>
        <w:t>即席答復。</w:t>
      </w:r>
      <w:r w:rsidRPr="00642C23">
        <w:rPr>
          <w:rFonts w:ascii="標楷體" w:hAnsi="標楷體"/>
        </w:rPr>
        <w:t>）</w:t>
      </w:r>
    </w:p>
    <w:p w:rsidR="00621082" w:rsidRDefault="00621082" w:rsidP="00621082">
      <w:pPr>
        <w:pStyle w:val="a"/>
        <w:numPr>
          <w:ilvl w:val="0"/>
          <w:numId w:val="0"/>
        </w:numPr>
        <w:spacing w:line="520" w:lineRule="exact"/>
        <w:ind w:left="998" w:hangingChars="300" w:hanging="998"/>
        <w:rPr>
          <w:rFonts w:ascii="標楷體" w:hAnsi="標楷體"/>
          <w:b/>
          <w:color w:val="000000" w:themeColor="text1"/>
        </w:rPr>
      </w:pPr>
      <w:r w:rsidRPr="00275FD6">
        <w:rPr>
          <w:rFonts w:ascii="標楷體" w:hAnsi="標楷體"/>
          <w:b/>
          <w:color w:val="000000" w:themeColor="text1"/>
        </w:rPr>
        <w:t>決定：</w:t>
      </w:r>
    </w:p>
    <w:p w:rsidR="00621082" w:rsidRDefault="00621082" w:rsidP="00621082">
      <w:pPr>
        <w:pStyle w:val="a"/>
        <w:numPr>
          <w:ilvl w:val="0"/>
          <w:numId w:val="0"/>
        </w:numPr>
        <w:spacing w:line="520" w:lineRule="exact"/>
        <w:ind w:left="975" w:rightChars="42" w:right="140" w:hanging="640"/>
        <w:rPr>
          <w:rFonts w:ascii="標楷體" w:hAnsi="標楷體"/>
          <w:color w:val="000000" w:themeColor="text1"/>
        </w:rPr>
      </w:pPr>
      <w:r>
        <w:rPr>
          <w:rFonts w:ascii="標楷體" w:hAnsi="標楷體" w:hint="eastAsia"/>
          <w:color w:val="000000" w:themeColor="text1"/>
        </w:rPr>
        <w:t>一、報告及詢答完畢。</w:t>
      </w:r>
    </w:p>
    <w:p w:rsidR="00621082" w:rsidRDefault="00621082" w:rsidP="00621082">
      <w:pPr>
        <w:pStyle w:val="a"/>
        <w:numPr>
          <w:ilvl w:val="0"/>
          <w:numId w:val="0"/>
        </w:numPr>
        <w:spacing w:line="520" w:lineRule="exact"/>
        <w:ind w:left="975" w:rightChars="42" w:right="140" w:hanging="640"/>
        <w:rPr>
          <w:rFonts w:ascii="標楷體" w:hAnsi="標楷體"/>
          <w:color w:val="000000" w:themeColor="text1"/>
        </w:rPr>
      </w:pPr>
      <w:r>
        <w:rPr>
          <w:rFonts w:ascii="標楷體" w:hAnsi="標楷體" w:hint="eastAsia"/>
          <w:color w:val="000000" w:themeColor="text1"/>
        </w:rPr>
        <w:t>二、</w:t>
      </w:r>
      <w:r w:rsidRPr="00BF4B1B">
        <w:rPr>
          <w:rFonts w:ascii="標楷體" w:hAnsi="標楷體" w:hint="eastAsia"/>
          <w:color w:val="000000" w:themeColor="text1"/>
        </w:rPr>
        <w:t>委員</w:t>
      </w:r>
      <w:r w:rsidRPr="00BF4B1B">
        <w:rPr>
          <w:rFonts w:ascii="標楷體" w:hAnsi="標楷體" w:hint="eastAsia"/>
          <w:color w:val="000000" w:themeColor="text1"/>
          <w:spacing w:val="-6"/>
        </w:rPr>
        <w:t>張嘉郡</w:t>
      </w:r>
      <w:r w:rsidRPr="00BF4B1B">
        <w:rPr>
          <w:rFonts w:ascii="標楷體" w:hAnsi="標楷體" w:hint="eastAsia"/>
          <w:color w:val="000000" w:themeColor="text1"/>
        </w:rPr>
        <w:t>所提書面質詢，列入紀錄，刊登公報，請</w:t>
      </w:r>
      <w:r>
        <w:rPr>
          <w:rFonts w:ascii="標楷體" w:hAnsi="標楷體" w:hint="eastAsia"/>
          <w:color w:val="000000" w:themeColor="text1"/>
        </w:rPr>
        <w:t>相關主管機關</w:t>
      </w:r>
      <w:r w:rsidRPr="00BF4B1B">
        <w:rPr>
          <w:rFonts w:ascii="標楷體" w:hAnsi="標楷體" w:hint="eastAsia"/>
          <w:color w:val="000000" w:themeColor="text1"/>
        </w:rPr>
        <w:t>以書面答復，並副知本委員會。</w:t>
      </w:r>
    </w:p>
    <w:p w:rsidR="00621082" w:rsidRDefault="00621082" w:rsidP="00621082">
      <w:pPr>
        <w:pStyle w:val="a"/>
        <w:numPr>
          <w:ilvl w:val="0"/>
          <w:numId w:val="0"/>
        </w:numPr>
        <w:spacing w:line="520" w:lineRule="exact"/>
        <w:ind w:leftChars="100" w:left="997" w:hangingChars="200" w:hanging="665"/>
        <w:rPr>
          <w:rFonts w:ascii="標楷體" w:hAnsi="標楷體"/>
          <w:color w:val="000000" w:themeColor="text1"/>
        </w:rPr>
      </w:pPr>
      <w:r>
        <w:rPr>
          <w:rFonts w:ascii="標楷體" w:hAnsi="標楷體" w:hint="eastAsia"/>
          <w:color w:val="000000" w:themeColor="text1"/>
        </w:rPr>
        <w:lastRenderedPageBreak/>
        <w:t>三、</w:t>
      </w:r>
      <w:r w:rsidRPr="00275FD6">
        <w:rPr>
          <w:rFonts w:ascii="標楷體" w:hAnsi="標楷體" w:hint="eastAsia"/>
          <w:color w:val="000000" w:themeColor="text1"/>
        </w:rPr>
        <w:t>委員口頭質詢未及答復部分，請</w:t>
      </w:r>
      <w:r>
        <w:rPr>
          <w:rFonts w:ascii="標楷體" w:hAnsi="標楷體" w:hint="eastAsia"/>
          <w:color w:val="000000" w:themeColor="text1"/>
        </w:rPr>
        <w:t>相關主管機關</w:t>
      </w:r>
      <w:r w:rsidRPr="00275FD6">
        <w:rPr>
          <w:rFonts w:ascii="標楷體" w:hAnsi="標楷體" w:hint="eastAsia"/>
          <w:color w:val="000000" w:themeColor="text1"/>
        </w:rPr>
        <w:t>於1週內以書面答復，並副知本委員會。</w:t>
      </w:r>
    </w:p>
    <w:p w:rsidR="00BD05C8" w:rsidRPr="00BD05C8" w:rsidRDefault="00BD05C8" w:rsidP="00621082">
      <w:pPr>
        <w:pStyle w:val="a"/>
        <w:numPr>
          <w:ilvl w:val="0"/>
          <w:numId w:val="0"/>
        </w:numPr>
        <w:spacing w:line="520" w:lineRule="exact"/>
        <w:ind w:leftChars="100" w:left="997" w:hangingChars="200" w:hanging="665"/>
        <w:rPr>
          <w:rFonts w:ascii="標楷體" w:hAnsi="標楷體"/>
          <w:color w:val="000000" w:themeColor="text1"/>
        </w:rPr>
      </w:pPr>
      <w:r>
        <w:rPr>
          <w:rFonts w:ascii="標楷體" w:hAnsi="標楷體" w:hint="eastAsia"/>
          <w:color w:val="000000" w:themeColor="text1"/>
        </w:rPr>
        <w:t>四、</w:t>
      </w:r>
      <w:r w:rsidRPr="00275FD6">
        <w:rPr>
          <w:rFonts w:ascii="標楷體" w:hAnsi="標楷體" w:hint="eastAsia"/>
          <w:color w:val="000000" w:themeColor="text1"/>
        </w:rPr>
        <w:t>委員口頭質詢</w:t>
      </w:r>
      <w:r>
        <w:rPr>
          <w:rFonts w:ascii="標楷體" w:hAnsi="標楷體" w:hint="eastAsia"/>
          <w:color w:val="000000" w:themeColor="text1"/>
        </w:rPr>
        <w:t>中要求提供之相關資料</w:t>
      </w:r>
      <w:r w:rsidRPr="00275FD6">
        <w:rPr>
          <w:rFonts w:ascii="標楷體" w:hAnsi="標楷體" w:hint="eastAsia"/>
          <w:color w:val="000000" w:themeColor="text1"/>
        </w:rPr>
        <w:t>，</w:t>
      </w:r>
      <w:r>
        <w:rPr>
          <w:rFonts w:ascii="標楷體" w:hAnsi="標楷體" w:hint="eastAsia"/>
          <w:color w:val="000000" w:themeColor="text1"/>
        </w:rPr>
        <w:t>亦</w:t>
      </w:r>
      <w:r w:rsidRPr="00275FD6">
        <w:rPr>
          <w:rFonts w:ascii="標楷體" w:hAnsi="標楷體" w:hint="eastAsia"/>
          <w:color w:val="000000" w:themeColor="text1"/>
        </w:rPr>
        <w:t>請於1週內</w:t>
      </w:r>
      <w:r>
        <w:rPr>
          <w:rFonts w:ascii="標楷體" w:hAnsi="標楷體" w:hint="eastAsia"/>
          <w:color w:val="000000" w:themeColor="text1"/>
        </w:rPr>
        <w:t>送交</w:t>
      </w:r>
      <w:r w:rsidRPr="00275FD6">
        <w:rPr>
          <w:rFonts w:ascii="標楷體" w:hAnsi="標楷體" w:hint="eastAsia"/>
          <w:color w:val="000000" w:themeColor="text1"/>
        </w:rPr>
        <w:t>本委員會</w:t>
      </w:r>
      <w:r>
        <w:rPr>
          <w:rFonts w:ascii="標楷體" w:hAnsi="標楷體" w:hint="eastAsia"/>
          <w:color w:val="000000" w:themeColor="text1"/>
        </w:rPr>
        <w:t>，並分送相關委員</w:t>
      </w:r>
      <w:r w:rsidRPr="00275FD6">
        <w:rPr>
          <w:rFonts w:ascii="標楷體" w:hAnsi="標楷體" w:hint="eastAsia"/>
          <w:color w:val="000000" w:themeColor="text1"/>
        </w:rPr>
        <w:t>。</w:t>
      </w:r>
    </w:p>
    <w:p w:rsidR="00D22548" w:rsidRPr="006417A7" w:rsidRDefault="00D22548" w:rsidP="0087786D">
      <w:pPr>
        <w:spacing w:beforeLines="30" w:before="146" w:line="520" w:lineRule="exact"/>
        <w:jc w:val="both"/>
        <w:rPr>
          <w:rFonts w:ascii="標楷體" w:hAnsi="標楷體"/>
          <w:b/>
          <w:color w:val="000000" w:themeColor="text1"/>
          <w:szCs w:val="32"/>
        </w:rPr>
      </w:pPr>
      <w:r w:rsidRPr="006417A7">
        <w:rPr>
          <w:rFonts w:ascii="標楷體" w:hAnsi="標楷體" w:hint="eastAsia"/>
          <w:b/>
          <w:color w:val="000000" w:themeColor="text1"/>
          <w:szCs w:val="32"/>
        </w:rPr>
        <w:t>通過</w:t>
      </w:r>
      <w:r w:rsidRPr="006417A7">
        <w:rPr>
          <w:rFonts w:ascii="標楷體" w:hAnsi="標楷體"/>
          <w:b/>
          <w:color w:val="000000" w:themeColor="text1"/>
          <w:szCs w:val="32"/>
        </w:rPr>
        <w:t>臨時提案</w:t>
      </w:r>
      <w:r w:rsidR="000634B3">
        <w:rPr>
          <w:rFonts w:ascii="標楷體" w:hAnsi="標楷體" w:hint="eastAsia"/>
          <w:b/>
          <w:color w:val="000000" w:themeColor="text1"/>
          <w:szCs w:val="32"/>
        </w:rPr>
        <w:t>2</w:t>
      </w:r>
      <w:r w:rsidRPr="006417A7">
        <w:rPr>
          <w:rFonts w:ascii="標楷體" w:hAnsi="標楷體" w:hint="eastAsia"/>
          <w:b/>
          <w:color w:val="000000" w:themeColor="text1"/>
          <w:szCs w:val="32"/>
        </w:rPr>
        <w:t>案：</w:t>
      </w:r>
    </w:p>
    <w:p w:rsidR="00D22548" w:rsidRPr="00302A8D" w:rsidRDefault="00D22548" w:rsidP="004D593A">
      <w:pPr>
        <w:pStyle w:val="af6"/>
        <w:tabs>
          <w:tab w:val="left" w:pos="9923"/>
        </w:tabs>
        <w:overflowPunct w:val="0"/>
        <w:topLinePunct/>
        <w:spacing w:line="520" w:lineRule="exact"/>
        <w:ind w:left="665" w:hangingChars="200" w:hanging="665"/>
        <w:rPr>
          <w:rFonts w:ascii="標楷體" w:hAnsi="標楷體"/>
        </w:rPr>
      </w:pPr>
      <w:r w:rsidRPr="006417A7">
        <w:rPr>
          <w:rFonts w:ascii="標楷體" w:hAnsi="標楷體" w:hint="eastAsia"/>
          <w:color w:val="000000" w:themeColor="text1"/>
        </w:rPr>
        <w:t>一、</w:t>
      </w:r>
      <w:r w:rsidR="00CB271C" w:rsidRPr="00CB271C">
        <w:rPr>
          <w:rFonts w:ascii="標楷體" w:hAnsi="標楷體" w:hint="eastAsia"/>
          <w:color w:val="000000" w:themeColor="text1"/>
        </w:rPr>
        <w:t>有鑑於頂新雖然簽具切結書，但卻購買大統油</w:t>
      </w:r>
      <w:r w:rsidR="00A84A33">
        <w:rPr>
          <w:rFonts w:ascii="標楷體" w:hAnsi="標楷體" w:hint="eastAsia"/>
          <w:color w:val="000000" w:themeColor="text1"/>
        </w:rPr>
        <w:t>摻</w:t>
      </w:r>
      <w:r w:rsidR="00CB271C" w:rsidRPr="00CB271C">
        <w:rPr>
          <w:rFonts w:ascii="標楷體" w:hAnsi="標楷體" w:hint="eastAsia"/>
          <w:color w:val="000000" w:themeColor="text1"/>
        </w:rPr>
        <w:t>假已達6年半；而彰化縣衛生局於</w:t>
      </w:r>
      <w:r w:rsidR="00AB0822">
        <w:rPr>
          <w:rFonts w:ascii="標楷體" w:hAnsi="標楷體" w:hint="eastAsia"/>
          <w:color w:val="000000" w:themeColor="text1"/>
        </w:rPr>
        <w:t>102年</w:t>
      </w:r>
      <w:r w:rsidR="00CB271C" w:rsidRPr="00CB271C">
        <w:rPr>
          <w:rFonts w:ascii="標楷體" w:hAnsi="標楷體" w:hint="eastAsia"/>
          <w:color w:val="000000" w:themeColor="text1"/>
        </w:rPr>
        <w:t>11月4日再度稽查大統，發現還有未曝光的四百家經銷商名單，顯示還有食安未爆彈。因此，為保護民眾的食品安全，購買油品能夠食在安心，爰要求行政院應比照2011年塑化劑事件之D-Day，將11月15日訂為黑心油品之</w:t>
      </w:r>
      <w:r w:rsidR="00CB271C" w:rsidRPr="00302A8D">
        <w:rPr>
          <w:rFonts w:ascii="標楷體" w:hAnsi="標楷體" w:hint="eastAsia"/>
        </w:rPr>
        <w:t>終結日，</w:t>
      </w:r>
      <w:r w:rsidR="00147495" w:rsidRPr="00302A8D">
        <w:rPr>
          <w:rFonts w:ascii="標楷體" w:hAnsi="標楷體" w:hint="eastAsia"/>
        </w:rPr>
        <w:t>由衛生機關完成全面稽查，不符合規範產品</w:t>
      </w:r>
      <w:r w:rsidR="00AB0822">
        <w:rPr>
          <w:rFonts w:ascii="標楷體" w:hAnsi="標楷體" w:hint="eastAsia"/>
        </w:rPr>
        <w:t>立</w:t>
      </w:r>
      <w:r w:rsidR="00147495" w:rsidRPr="00302A8D">
        <w:rPr>
          <w:rFonts w:ascii="標楷體" w:hAnsi="標楷體" w:hint="eastAsia"/>
        </w:rPr>
        <w:t>即下架</w:t>
      </w:r>
      <w:r w:rsidR="00CB271C" w:rsidRPr="00302A8D">
        <w:rPr>
          <w:rFonts w:ascii="標楷體" w:hAnsi="標楷體" w:hint="eastAsia"/>
        </w:rPr>
        <w:t>，違反者則依法從重處罰。</w:t>
      </w:r>
    </w:p>
    <w:p w:rsidR="00D22548" w:rsidRPr="006417A7" w:rsidRDefault="00D22548" w:rsidP="00D22548">
      <w:pPr>
        <w:pStyle w:val="af5"/>
        <w:autoSpaceDE w:val="0"/>
        <w:spacing w:line="520" w:lineRule="exact"/>
        <w:ind w:rightChars="300" w:right="997"/>
        <w:rPr>
          <w:rFonts w:ascii="標楷體" w:hAnsi="標楷體"/>
          <w:color w:val="000000" w:themeColor="text1"/>
        </w:rPr>
      </w:pPr>
      <w:r w:rsidRPr="00302A8D">
        <w:rPr>
          <w:rFonts w:ascii="標楷體" w:hAnsi="標楷體"/>
          <w:color w:val="auto"/>
        </w:rPr>
        <w:t>提案人：</w:t>
      </w:r>
      <w:r w:rsidR="00D416FA" w:rsidRPr="00302A8D">
        <w:rPr>
          <w:rFonts w:ascii="標楷體" w:hAnsi="標楷體" w:hint="eastAsia"/>
          <w:color w:val="auto"/>
        </w:rPr>
        <w:t>李慶華  丁守中  廖</w:t>
      </w:r>
      <w:r w:rsidR="00D416FA" w:rsidRPr="006417A7">
        <w:rPr>
          <w:rFonts w:ascii="標楷體" w:hAnsi="標楷體" w:hint="eastAsia"/>
          <w:color w:val="000000" w:themeColor="text1"/>
        </w:rPr>
        <w:t xml:space="preserve">國棟  楊瓊瓔  </w:t>
      </w:r>
      <w:r w:rsidR="004F2E6B" w:rsidRPr="006417A7">
        <w:rPr>
          <w:rFonts w:ascii="標楷體" w:hAnsi="標楷體" w:hint="eastAsia"/>
          <w:color w:val="000000" w:themeColor="text1"/>
        </w:rPr>
        <w:t>黃</w:t>
      </w:r>
      <w:r w:rsidR="00D416FA">
        <w:rPr>
          <w:rFonts w:ascii="標楷體" w:hAnsi="標楷體" w:hint="eastAsia"/>
          <w:color w:val="000000" w:themeColor="text1"/>
        </w:rPr>
        <w:t>偉哲</w:t>
      </w:r>
      <w:r w:rsidR="00D416FA" w:rsidRPr="006417A7">
        <w:rPr>
          <w:rFonts w:ascii="標楷體" w:hAnsi="標楷體" w:hint="eastAsia"/>
          <w:color w:val="000000" w:themeColor="text1"/>
        </w:rPr>
        <w:t xml:space="preserve">  簡東明</w:t>
      </w:r>
      <w:r w:rsidR="00D416FA">
        <w:rPr>
          <w:rFonts w:ascii="標楷體" w:hAnsi="標楷體" w:hint="eastAsia"/>
          <w:color w:val="000000" w:themeColor="text1"/>
        </w:rPr>
        <w:t xml:space="preserve">  鄭汝芬</w:t>
      </w:r>
    </w:p>
    <w:p w:rsidR="00D22548" w:rsidRPr="006417A7" w:rsidRDefault="00D22548" w:rsidP="00737C10">
      <w:pPr>
        <w:pStyle w:val="af6"/>
        <w:tabs>
          <w:tab w:val="left" w:pos="9923"/>
        </w:tabs>
        <w:overflowPunct w:val="0"/>
        <w:topLinePunct/>
        <w:spacing w:line="520" w:lineRule="exact"/>
        <w:ind w:left="665" w:hangingChars="200" w:hanging="665"/>
        <w:rPr>
          <w:rFonts w:ascii="標楷體" w:hAnsi="標楷體"/>
          <w:color w:val="000000" w:themeColor="text1"/>
        </w:rPr>
      </w:pPr>
      <w:r w:rsidRPr="006417A7">
        <w:rPr>
          <w:rFonts w:ascii="標楷體" w:hAnsi="標楷體" w:hint="eastAsia"/>
          <w:color w:val="000000" w:themeColor="text1"/>
        </w:rPr>
        <w:t>二、</w:t>
      </w:r>
      <w:r w:rsidR="002255FE">
        <w:rPr>
          <w:rFonts w:ascii="標楷體" w:hAnsi="標楷體" w:hint="eastAsia"/>
          <w:color w:val="000000" w:themeColor="text1"/>
        </w:rPr>
        <w:t>針就衛生福利部公告274項健康食品中，竟然有63件係標榜益生菌、酵母乳、優酪乳飲料或減肥、瘦身、油切的健康茶、養生茶，許多含有大量糖份，甜度極高，與國際規範嚴重脫節、認證浮濫，已成變相替廠商廣告及背書，而公告健康食品第104項，由衛署健康字第A00104號</w:t>
      </w:r>
      <w:r w:rsidR="00AB0822">
        <w:rPr>
          <w:rFonts w:ascii="標楷體" w:hAnsi="標楷體" w:hint="eastAsia"/>
          <w:color w:val="000000" w:themeColor="text1"/>
        </w:rPr>
        <w:t>，</w:t>
      </w:r>
      <w:r w:rsidR="002255FE">
        <w:rPr>
          <w:rFonts w:ascii="標楷體" w:hAnsi="標楷體" w:hint="eastAsia"/>
          <w:color w:val="000000" w:themeColor="text1"/>
        </w:rPr>
        <w:t>味全健康食用油係由發現用大統混合油</w:t>
      </w:r>
      <w:r w:rsidR="0075444E">
        <w:rPr>
          <w:rFonts w:ascii="標楷體" w:hAnsi="標楷體" w:hint="eastAsia"/>
          <w:color w:val="000000" w:themeColor="text1"/>
        </w:rPr>
        <w:t>摻假並含銅葉綠素的頂新製油實業股份有限公司屏東廠製造及第33項福懋健康油</w:t>
      </w:r>
      <w:r w:rsidR="002255FE">
        <w:rPr>
          <w:rFonts w:ascii="標楷體" w:hAnsi="標楷體" w:hint="eastAsia"/>
          <w:color w:val="000000" w:themeColor="text1"/>
        </w:rPr>
        <w:t>，</w:t>
      </w:r>
      <w:r w:rsidR="0075444E">
        <w:rPr>
          <w:rFonts w:ascii="標楷體" w:hAnsi="標楷體" w:hint="eastAsia"/>
          <w:color w:val="000000" w:themeColor="text1"/>
        </w:rPr>
        <w:t>還被宣揚具調節血脂功能</w:t>
      </w:r>
      <w:r w:rsidR="002255FE">
        <w:rPr>
          <w:rFonts w:ascii="標楷體" w:hAnsi="標楷體" w:hint="eastAsia"/>
          <w:color w:val="000000" w:themeColor="text1"/>
        </w:rPr>
        <w:t>，</w:t>
      </w:r>
      <w:r w:rsidR="0075444E">
        <w:rPr>
          <w:rFonts w:ascii="標楷體" w:hAnsi="標楷體" w:hint="eastAsia"/>
          <w:color w:val="000000" w:themeColor="text1"/>
        </w:rPr>
        <w:t>更是健康食品之笑話</w:t>
      </w:r>
      <w:r w:rsidR="002255FE">
        <w:rPr>
          <w:rFonts w:ascii="標楷體" w:hAnsi="標楷體" w:hint="eastAsia"/>
          <w:color w:val="000000" w:themeColor="text1"/>
        </w:rPr>
        <w:t>，</w:t>
      </w:r>
      <w:r w:rsidR="0075444E">
        <w:rPr>
          <w:rFonts w:ascii="標楷體" w:hAnsi="標楷體" w:hint="eastAsia"/>
          <w:color w:val="000000" w:themeColor="text1"/>
        </w:rPr>
        <w:t>特要求衛生福利部全面檢討健康食品認</w:t>
      </w:r>
      <w:r w:rsidR="00AB0822">
        <w:rPr>
          <w:rFonts w:ascii="標楷體" w:hAnsi="標楷體" w:hint="eastAsia"/>
          <w:color w:val="000000" w:themeColor="text1"/>
        </w:rPr>
        <w:t>證</w:t>
      </w:r>
      <w:r w:rsidR="00571E45">
        <w:rPr>
          <w:rFonts w:ascii="標楷體" w:hAnsi="標楷體" w:hint="eastAsia"/>
          <w:color w:val="000000" w:themeColor="text1"/>
        </w:rPr>
        <w:t>制度與標章</w:t>
      </w:r>
      <w:r w:rsidR="00E07313" w:rsidRPr="006417A7">
        <w:rPr>
          <w:rFonts w:ascii="標楷體" w:hAnsi="標楷體" w:hint="eastAsia"/>
          <w:color w:val="000000" w:themeColor="text1"/>
        </w:rPr>
        <w:t>。</w:t>
      </w:r>
    </w:p>
    <w:p w:rsidR="007D29C7" w:rsidRPr="00007BAE" w:rsidRDefault="00E22B36" w:rsidP="0087786D">
      <w:pPr>
        <w:pStyle w:val="af5"/>
        <w:autoSpaceDE w:val="0"/>
        <w:spacing w:line="520" w:lineRule="exact"/>
        <w:ind w:rightChars="300" w:right="997"/>
        <w:rPr>
          <w:rFonts w:ascii="標楷體" w:hAnsi="標楷體"/>
          <w:color w:val="000000" w:themeColor="text1"/>
        </w:rPr>
      </w:pPr>
      <w:r w:rsidRPr="006417A7">
        <w:rPr>
          <w:rFonts w:ascii="標楷體" w:hAnsi="標楷體" w:hint="eastAsia"/>
          <w:color w:val="000000" w:themeColor="text1"/>
        </w:rPr>
        <w:t>提案人：</w:t>
      </w:r>
      <w:r w:rsidR="00571E45" w:rsidRPr="0087786D">
        <w:rPr>
          <w:rFonts w:ascii="標楷體" w:hAnsi="標楷體" w:hint="eastAsia"/>
          <w:color w:val="auto"/>
        </w:rPr>
        <w:t xml:space="preserve">丁守中  廖國棟  林岱樺  楊瓊瓔  </w:t>
      </w:r>
      <w:r w:rsidR="00D416FA" w:rsidRPr="0087786D">
        <w:rPr>
          <w:rFonts w:ascii="標楷體" w:hAnsi="標楷體" w:hint="eastAsia"/>
          <w:color w:val="auto"/>
        </w:rPr>
        <w:t xml:space="preserve">黃偉哲  簡東明  </w:t>
      </w:r>
    </w:p>
    <w:p w:rsidR="001E628F" w:rsidRPr="00E14169" w:rsidRDefault="00B06729" w:rsidP="00EB5781">
      <w:pPr>
        <w:tabs>
          <w:tab w:val="left" w:pos="1328"/>
        </w:tabs>
        <w:snapToGrid w:val="0"/>
        <w:spacing w:beforeLines="30" w:before="146" w:line="520" w:lineRule="exact"/>
        <w:ind w:leftChars="-299" w:left="-994" w:firstLine="992"/>
        <w:rPr>
          <w:rFonts w:ascii="標楷體" w:hAnsi="標楷體"/>
          <w:b/>
          <w:color w:val="000000" w:themeColor="text1"/>
        </w:rPr>
      </w:pPr>
      <w:r w:rsidRPr="00E14169">
        <w:rPr>
          <w:rFonts w:ascii="標楷體" w:hAnsi="標楷體"/>
          <w:b/>
          <w:color w:val="000000" w:themeColor="text1"/>
        </w:rPr>
        <w:t>散會</w:t>
      </w:r>
    </w:p>
    <w:sectPr w:rsidR="001E628F" w:rsidRPr="00E14169" w:rsidSect="00BF4B1B">
      <w:footerReference w:type="even" r:id="rId9"/>
      <w:footerReference w:type="default" r:id="rId10"/>
      <w:pgSz w:w="11906" w:h="16838" w:code="9"/>
      <w:pgMar w:top="1134" w:right="851" w:bottom="851" w:left="992" w:header="851" w:footer="851" w:gutter="0"/>
      <w:cols w:space="425"/>
      <w:docGrid w:type="linesAndChars" w:linePitch="488" w:charSpace="25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3C1F" w:rsidRDefault="00553C1F">
      <w:r>
        <w:separator/>
      </w:r>
    </w:p>
  </w:endnote>
  <w:endnote w:type="continuationSeparator" w:id="0">
    <w:p w:rsidR="00553C1F" w:rsidRDefault="00553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新細明體">
    <w:altName w:val="PMingLiU"/>
    <w:panose1 w:val="02020500000000000000"/>
    <w:charset w:val="88"/>
    <w:family w:val="roman"/>
    <w:pitch w:val="variable"/>
    <w:sig w:usb0="A00002FF" w:usb1="28CFFCFA" w:usb2="00000016" w:usb3="00000000" w:csb0="00100001" w:csb1="00000000"/>
  </w:font>
  <w:font w:name="全真楷書">
    <w:altName w:val="新細明體"/>
    <w:panose1 w:val="02010609000101010101"/>
    <w:charset w:val="88"/>
    <w:family w:val="modern"/>
    <w:pitch w:val="fixed"/>
    <w:sig w:usb0="00000001" w:usb1="08080000" w:usb2="00000010" w:usb3="00000000" w:csb0="001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5CC" w:rsidRDefault="007B65CC">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7B65CC" w:rsidRDefault="007B65CC">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790463"/>
      <w:docPartObj>
        <w:docPartGallery w:val="Page Numbers (Bottom of Page)"/>
        <w:docPartUnique/>
      </w:docPartObj>
    </w:sdtPr>
    <w:sdtEndPr>
      <w:rPr>
        <w:b/>
        <w:sz w:val="28"/>
        <w:szCs w:val="28"/>
      </w:rPr>
    </w:sdtEndPr>
    <w:sdtContent>
      <w:p w:rsidR="007B65CC" w:rsidRPr="00327848" w:rsidRDefault="007B65CC">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B77E69" w:rsidRPr="00B77E69">
          <w:rPr>
            <w:b/>
            <w:noProof/>
            <w:sz w:val="28"/>
            <w:szCs w:val="28"/>
            <w:lang w:val="zh-TW"/>
          </w:rPr>
          <w:t>1</w:t>
        </w:r>
        <w:r w:rsidRPr="00327848">
          <w:rPr>
            <w:b/>
            <w:sz w:val="28"/>
            <w:szCs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3C1F" w:rsidRDefault="00553C1F">
      <w:r>
        <w:separator/>
      </w:r>
    </w:p>
  </w:footnote>
  <w:footnote w:type="continuationSeparator" w:id="0">
    <w:p w:rsidR="00553C1F" w:rsidRDefault="00553C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1519"/>
    <w:multiLevelType w:val="hybridMultilevel"/>
    <w:tmpl w:val="DAD6DDD4"/>
    <w:lvl w:ilvl="0" w:tplc="A0C08E40">
      <w:start w:val="1"/>
      <w:numFmt w:val="taiwaneseCountingThousand"/>
      <w:lvlText w:val="%1、"/>
      <w:lvlJc w:val="left"/>
      <w:pPr>
        <w:ind w:left="1052" w:hanging="720"/>
      </w:pPr>
      <w:rPr>
        <w:rFonts w:hint="default"/>
        <w:b/>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1">
    <w:nsid w:val="0D40011A"/>
    <w:multiLevelType w:val="hybridMultilevel"/>
    <w:tmpl w:val="C78264B8"/>
    <w:lvl w:ilvl="0" w:tplc="710A15BA">
      <w:start w:val="1"/>
      <w:numFmt w:val="taiwaneseCountingThousand"/>
      <w:lvlText w:val="（%1）"/>
      <w:lvlJc w:val="left"/>
      <w:pPr>
        <w:tabs>
          <w:tab w:val="num" w:pos="1625"/>
        </w:tabs>
        <w:ind w:left="1625" w:hanging="1080"/>
      </w:pPr>
      <w:rPr>
        <w:rFonts w:hint="eastAsia"/>
      </w:rPr>
    </w:lvl>
    <w:lvl w:ilvl="1" w:tplc="04090019" w:tentative="1">
      <w:start w:val="1"/>
      <w:numFmt w:val="ideographTraditional"/>
      <w:lvlText w:val="%2、"/>
      <w:lvlJc w:val="left"/>
      <w:pPr>
        <w:tabs>
          <w:tab w:val="num" w:pos="1505"/>
        </w:tabs>
        <w:ind w:left="1505" w:hanging="480"/>
      </w:pPr>
    </w:lvl>
    <w:lvl w:ilvl="2" w:tplc="0409001B" w:tentative="1">
      <w:start w:val="1"/>
      <w:numFmt w:val="lowerRoman"/>
      <w:lvlText w:val="%3."/>
      <w:lvlJc w:val="right"/>
      <w:pPr>
        <w:tabs>
          <w:tab w:val="num" w:pos="1985"/>
        </w:tabs>
        <w:ind w:left="1985" w:hanging="480"/>
      </w:pPr>
    </w:lvl>
    <w:lvl w:ilvl="3" w:tplc="0409000F" w:tentative="1">
      <w:start w:val="1"/>
      <w:numFmt w:val="decimal"/>
      <w:lvlText w:val="%4."/>
      <w:lvlJc w:val="left"/>
      <w:pPr>
        <w:tabs>
          <w:tab w:val="num" w:pos="2465"/>
        </w:tabs>
        <w:ind w:left="2465" w:hanging="480"/>
      </w:pPr>
    </w:lvl>
    <w:lvl w:ilvl="4" w:tplc="04090019" w:tentative="1">
      <w:start w:val="1"/>
      <w:numFmt w:val="ideographTraditional"/>
      <w:lvlText w:val="%5、"/>
      <w:lvlJc w:val="left"/>
      <w:pPr>
        <w:tabs>
          <w:tab w:val="num" w:pos="2945"/>
        </w:tabs>
        <w:ind w:left="2945" w:hanging="480"/>
      </w:pPr>
    </w:lvl>
    <w:lvl w:ilvl="5" w:tplc="0409001B" w:tentative="1">
      <w:start w:val="1"/>
      <w:numFmt w:val="lowerRoman"/>
      <w:lvlText w:val="%6."/>
      <w:lvlJc w:val="right"/>
      <w:pPr>
        <w:tabs>
          <w:tab w:val="num" w:pos="3425"/>
        </w:tabs>
        <w:ind w:left="3425" w:hanging="480"/>
      </w:pPr>
    </w:lvl>
    <w:lvl w:ilvl="6" w:tplc="0409000F" w:tentative="1">
      <w:start w:val="1"/>
      <w:numFmt w:val="decimal"/>
      <w:lvlText w:val="%7."/>
      <w:lvlJc w:val="left"/>
      <w:pPr>
        <w:tabs>
          <w:tab w:val="num" w:pos="3905"/>
        </w:tabs>
        <w:ind w:left="3905" w:hanging="480"/>
      </w:pPr>
    </w:lvl>
    <w:lvl w:ilvl="7" w:tplc="04090019" w:tentative="1">
      <w:start w:val="1"/>
      <w:numFmt w:val="ideographTraditional"/>
      <w:lvlText w:val="%8、"/>
      <w:lvlJc w:val="left"/>
      <w:pPr>
        <w:tabs>
          <w:tab w:val="num" w:pos="4385"/>
        </w:tabs>
        <w:ind w:left="4385" w:hanging="480"/>
      </w:pPr>
    </w:lvl>
    <w:lvl w:ilvl="8" w:tplc="0409001B" w:tentative="1">
      <w:start w:val="1"/>
      <w:numFmt w:val="lowerRoman"/>
      <w:lvlText w:val="%9."/>
      <w:lvlJc w:val="right"/>
      <w:pPr>
        <w:tabs>
          <w:tab w:val="num" w:pos="4865"/>
        </w:tabs>
        <w:ind w:left="4865" w:hanging="480"/>
      </w:pPr>
    </w:lvl>
  </w:abstractNum>
  <w:abstractNum w:abstractNumId="2">
    <w:nsid w:val="11EA6571"/>
    <w:multiLevelType w:val="hybridMultilevel"/>
    <w:tmpl w:val="82186386"/>
    <w:lvl w:ilvl="0" w:tplc="F74839CA">
      <w:start w:val="1"/>
      <w:numFmt w:val="taiwaneseCountingThousand"/>
      <w:lvlText w:val="%1、"/>
      <w:lvlJc w:val="left"/>
      <w:pPr>
        <w:tabs>
          <w:tab w:val="num" w:pos="721"/>
        </w:tabs>
        <w:ind w:left="721" w:hanging="720"/>
      </w:pPr>
      <w:rPr>
        <w:rFonts w:ascii="Times New Roman" w:hint="eastAsia"/>
      </w:rPr>
    </w:lvl>
    <w:lvl w:ilvl="1" w:tplc="04090019" w:tentative="1">
      <w:start w:val="1"/>
      <w:numFmt w:val="ideographTraditional"/>
      <w:lvlText w:val="%2、"/>
      <w:lvlJc w:val="left"/>
      <w:pPr>
        <w:tabs>
          <w:tab w:val="num" w:pos="961"/>
        </w:tabs>
        <w:ind w:left="961" w:hanging="480"/>
      </w:pPr>
    </w:lvl>
    <w:lvl w:ilvl="2" w:tplc="0409001B" w:tentative="1">
      <w:start w:val="1"/>
      <w:numFmt w:val="lowerRoman"/>
      <w:lvlText w:val="%3."/>
      <w:lvlJc w:val="right"/>
      <w:pPr>
        <w:tabs>
          <w:tab w:val="num" w:pos="1441"/>
        </w:tabs>
        <w:ind w:left="1441" w:hanging="480"/>
      </w:pPr>
    </w:lvl>
    <w:lvl w:ilvl="3" w:tplc="0409000F" w:tentative="1">
      <w:start w:val="1"/>
      <w:numFmt w:val="decimal"/>
      <w:lvlText w:val="%4."/>
      <w:lvlJc w:val="left"/>
      <w:pPr>
        <w:tabs>
          <w:tab w:val="num" w:pos="1921"/>
        </w:tabs>
        <w:ind w:left="1921" w:hanging="480"/>
      </w:pPr>
    </w:lvl>
    <w:lvl w:ilvl="4" w:tplc="04090019" w:tentative="1">
      <w:start w:val="1"/>
      <w:numFmt w:val="ideographTraditional"/>
      <w:lvlText w:val="%5、"/>
      <w:lvlJc w:val="left"/>
      <w:pPr>
        <w:tabs>
          <w:tab w:val="num" w:pos="2401"/>
        </w:tabs>
        <w:ind w:left="2401" w:hanging="480"/>
      </w:pPr>
    </w:lvl>
    <w:lvl w:ilvl="5" w:tplc="0409001B" w:tentative="1">
      <w:start w:val="1"/>
      <w:numFmt w:val="lowerRoman"/>
      <w:lvlText w:val="%6."/>
      <w:lvlJc w:val="right"/>
      <w:pPr>
        <w:tabs>
          <w:tab w:val="num" w:pos="2881"/>
        </w:tabs>
        <w:ind w:left="2881" w:hanging="480"/>
      </w:pPr>
    </w:lvl>
    <w:lvl w:ilvl="6" w:tplc="0409000F" w:tentative="1">
      <w:start w:val="1"/>
      <w:numFmt w:val="decimal"/>
      <w:lvlText w:val="%7."/>
      <w:lvlJc w:val="left"/>
      <w:pPr>
        <w:tabs>
          <w:tab w:val="num" w:pos="3361"/>
        </w:tabs>
        <w:ind w:left="3361" w:hanging="480"/>
      </w:pPr>
    </w:lvl>
    <w:lvl w:ilvl="7" w:tplc="04090019" w:tentative="1">
      <w:start w:val="1"/>
      <w:numFmt w:val="ideographTraditional"/>
      <w:lvlText w:val="%8、"/>
      <w:lvlJc w:val="left"/>
      <w:pPr>
        <w:tabs>
          <w:tab w:val="num" w:pos="3841"/>
        </w:tabs>
        <w:ind w:left="3841" w:hanging="480"/>
      </w:pPr>
    </w:lvl>
    <w:lvl w:ilvl="8" w:tplc="0409001B" w:tentative="1">
      <w:start w:val="1"/>
      <w:numFmt w:val="lowerRoman"/>
      <w:lvlText w:val="%9."/>
      <w:lvlJc w:val="right"/>
      <w:pPr>
        <w:tabs>
          <w:tab w:val="num" w:pos="4321"/>
        </w:tabs>
        <w:ind w:left="4321" w:hanging="480"/>
      </w:pPr>
    </w:lvl>
  </w:abstractNum>
  <w:abstractNum w:abstractNumId="3">
    <w:nsid w:val="12365716"/>
    <w:multiLevelType w:val="hybridMultilevel"/>
    <w:tmpl w:val="1F568652"/>
    <w:lvl w:ilvl="0" w:tplc="433A562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3E90A03"/>
    <w:multiLevelType w:val="hybridMultilevel"/>
    <w:tmpl w:val="04D2439E"/>
    <w:lvl w:ilvl="0" w:tplc="472860DA">
      <w:start w:val="1"/>
      <w:numFmt w:val="taiwaneseCountingThousand"/>
      <w:lvlText w:val="（%1）"/>
      <w:lvlJc w:val="left"/>
      <w:pPr>
        <w:tabs>
          <w:tab w:val="num" w:pos="1080"/>
        </w:tabs>
        <w:ind w:left="1080" w:hanging="1080"/>
      </w:pPr>
      <w:rPr>
        <w:rFonts w:hint="eastAsia"/>
      </w:rPr>
    </w:lvl>
    <w:lvl w:ilvl="1" w:tplc="04090019" w:tentative="1">
      <w:start w:val="1"/>
      <w:numFmt w:val="ideographTraditional"/>
      <w:lvlText w:val="%2、"/>
      <w:lvlJc w:val="left"/>
      <w:pPr>
        <w:tabs>
          <w:tab w:val="num" w:pos="930"/>
        </w:tabs>
        <w:ind w:left="930" w:hanging="480"/>
      </w:pPr>
    </w:lvl>
    <w:lvl w:ilvl="2" w:tplc="0409001B" w:tentative="1">
      <w:start w:val="1"/>
      <w:numFmt w:val="lowerRoman"/>
      <w:lvlText w:val="%3."/>
      <w:lvlJc w:val="right"/>
      <w:pPr>
        <w:tabs>
          <w:tab w:val="num" w:pos="1410"/>
        </w:tabs>
        <w:ind w:left="1410" w:hanging="480"/>
      </w:pPr>
    </w:lvl>
    <w:lvl w:ilvl="3" w:tplc="0409000F" w:tentative="1">
      <w:start w:val="1"/>
      <w:numFmt w:val="decimal"/>
      <w:lvlText w:val="%4."/>
      <w:lvlJc w:val="left"/>
      <w:pPr>
        <w:tabs>
          <w:tab w:val="num" w:pos="1890"/>
        </w:tabs>
        <w:ind w:left="1890" w:hanging="480"/>
      </w:pPr>
    </w:lvl>
    <w:lvl w:ilvl="4" w:tplc="04090019" w:tentative="1">
      <w:start w:val="1"/>
      <w:numFmt w:val="ideographTraditional"/>
      <w:lvlText w:val="%5、"/>
      <w:lvlJc w:val="left"/>
      <w:pPr>
        <w:tabs>
          <w:tab w:val="num" w:pos="2370"/>
        </w:tabs>
        <w:ind w:left="2370" w:hanging="480"/>
      </w:pPr>
    </w:lvl>
    <w:lvl w:ilvl="5" w:tplc="0409001B" w:tentative="1">
      <w:start w:val="1"/>
      <w:numFmt w:val="lowerRoman"/>
      <w:lvlText w:val="%6."/>
      <w:lvlJc w:val="right"/>
      <w:pPr>
        <w:tabs>
          <w:tab w:val="num" w:pos="2850"/>
        </w:tabs>
        <w:ind w:left="2850" w:hanging="480"/>
      </w:pPr>
    </w:lvl>
    <w:lvl w:ilvl="6" w:tplc="0409000F" w:tentative="1">
      <w:start w:val="1"/>
      <w:numFmt w:val="decimal"/>
      <w:lvlText w:val="%7."/>
      <w:lvlJc w:val="left"/>
      <w:pPr>
        <w:tabs>
          <w:tab w:val="num" w:pos="3330"/>
        </w:tabs>
        <w:ind w:left="3330" w:hanging="480"/>
      </w:pPr>
    </w:lvl>
    <w:lvl w:ilvl="7" w:tplc="04090019" w:tentative="1">
      <w:start w:val="1"/>
      <w:numFmt w:val="ideographTraditional"/>
      <w:lvlText w:val="%8、"/>
      <w:lvlJc w:val="left"/>
      <w:pPr>
        <w:tabs>
          <w:tab w:val="num" w:pos="3810"/>
        </w:tabs>
        <w:ind w:left="3810" w:hanging="480"/>
      </w:pPr>
    </w:lvl>
    <w:lvl w:ilvl="8" w:tplc="0409001B" w:tentative="1">
      <w:start w:val="1"/>
      <w:numFmt w:val="lowerRoman"/>
      <w:lvlText w:val="%9."/>
      <w:lvlJc w:val="right"/>
      <w:pPr>
        <w:tabs>
          <w:tab w:val="num" w:pos="4290"/>
        </w:tabs>
        <w:ind w:left="4290" w:hanging="480"/>
      </w:pPr>
    </w:lvl>
  </w:abstractNum>
  <w:abstractNum w:abstractNumId="5">
    <w:nsid w:val="1BFB19F3"/>
    <w:multiLevelType w:val="hybridMultilevel"/>
    <w:tmpl w:val="AE7EAEEC"/>
    <w:lvl w:ilvl="0" w:tplc="1F8821DE">
      <w:start w:val="1"/>
      <w:numFmt w:val="decimalFullWidth"/>
      <w:lvlText w:val="%1．"/>
      <w:lvlJc w:val="left"/>
      <w:pPr>
        <w:tabs>
          <w:tab w:val="num" w:pos="1504"/>
        </w:tabs>
        <w:ind w:left="1504" w:hanging="720"/>
      </w:pPr>
      <w:rPr>
        <w:rFonts w:hint="eastAsia"/>
      </w:rPr>
    </w:lvl>
    <w:lvl w:ilvl="1" w:tplc="04090019" w:tentative="1">
      <w:start w:val="1"/>
      <w:numFmt w:val="ideographTraditional"/>
      <w:lvlText w:val="%2、"/>
      <w:lvlJc w:val="left"/>
      <w:pPr>
        <w:tabs>
          <w:tab w:val="num" w:pos="1744"/>
        </w:tabs>
        <w:ind w:left="1744" w:hanging="480"/>
      </w:pPr>
    </w:lvl>
    <w:lvl w:ilvl="2" w:tplc="0409001B" w:tentative="1">
      <w:start w:val="1"/>
      <w:numFmt w:val="lowerRoman"/>
      <w:lvlText w:val="%3."/>
      <w:lvlJc w:val="right"/>
      <w:pPr>
        <w:tabs>
          <w:tab w:val="num" w:pos="2224"/>
        </w:tabs>
        <w:ind w:left="2224" w:hanging="480"/>
      </w:pPr>
    </w:lvl>
    <w:lvl w:ilvl="3" w:tplc="0409000F" w:tentative="1">
      <w:start w:val="1"/>
      <w:numFmt w:val="decimal"/>
      <w:lvlText w:val="%4."/>
      <w:lvlJc w:val="left"/>
      <w:pPr>
        <w:tabs>
          <w:tab w:val="num" w:pos="2704"/>
        </w:tabs>
        <w:ind w:left="2704" w:hanging="480"/>
      </w:pPr>
    </w:lvl>
    <w:lvl w:ilvl="4" w:tplc="04090019" w:tentative="1">
      <w:start w:val="1"/>
      <w:numFmt w:val="ideographTraditional"/>
      <w:lvlText w:val="%5、"/>
      <w:lvlJc w:val="left"/>
      <w:pPr>
        <w:tabs>
          <w:tab w:val="num" w:pos="3184"/>
        </w:tabs>
        <w:ind w:left="3184" w:hanging="480"/>
      </w:pPr>
    </w:lvl>
    <w:lvl w:ilvl="5" w:tplc="0409001B" w:tentative="1">
      <w:start w:val="1"/>
      <w:numFmt w:val="lowerRoman"/>
      <w:lvlText w:val="%6."/>
      <w:lvlJc w:val="right"/>
      <w:pPr>
        <w:tabs>
          <w:tab w:val="num" w:pos="3664"/>
        </w:tabs>
        <w:ind w:left="3664" w:hanging="480"/>
      </w:pPr>
    </w:lvl>
    <w:lvl w:ilvl="6" w:tplc="0409000F" w:tentative="1">
      <w:start w:val="1"/>
      <w:numFmt w:val="decimal"/>
      <w:lvlText w:val="%7."/>
      <w:lvlJc w:val="left"/>
      <w:pPr>
        <w:tabs>
          <w:tab w:val="num" w:pos="4144"/>
        </w:tabs>
        <w:ind w:left="4144" w:hanging="480"/>
      </w:pPr>
    </w:lvl>
    <w:lvl w:ilvl="7" w:tplc="04090019" w:tentative="1">
      <w:start w:val="1"/>
      <w:numFmt w:val="ideographTraditional"/>
      <w:lvlText w:val="%8、"/>
      <w:lvlJc w:val="left"/>
      <w:pPr>
        <w:tabs>
          <w:tab w:val="num" w:pos="4624"/>
        </w:tabs>
        <w:ind w:left="4624" w:hanging="480"/>
      </w:pPr>
    </w:lvl>
    <w:lvl w:ilvl="8" w:tplc="0409001B" w:tentative="1">
      <w:start w:val="1"/>
      <w:numFmt w:val="lowerRoman"/>
      <w:lvlText w:val="%9."/>
      <w:lvlJc w:val="right"/>
      <w:pPr>
        <w:tabs>
          <w:tab w:val="num" w:pos="5104"/>
        </w:tabs>
        <w:ind w:left="5104" w:hanging="480"/>
      </w:pPr>
    </w:lvl>
  </w:abstractNum>
  <w:abstractNum w:abstractNumId="6">
    <w:nsid w:val="1D7B2B8F"/>
    <w:multiLevelType w:val="hybridMultilevel"/>
    <w:tmpl w:val="823833BE"/>
    <w:lvl w:ilvl="0" w:tplc="0B94756E">
      <w:start w:val="1"/>
      <w:numFmt w:val="taiwaneseCountingThousand"/>
      <w:lvlText w:val="(%1)"/>
      <w:lvlJc w:val="left"/>
      <w:pPr>
        <w:ind w:left="1385" w:hanging="720"/>
      </w:pPr>
      <w:rPr>
        <w:rFonts w:hint="default"/>
        <w:color w:val="000000" w:themeColor="text1"/>
      </w:rPr>
    </w:lvl>
    <w:lvl w:ilvl="1" w:tplc="04090019" w:tentative="1">
      <w:start w:val="1"/>
      <w:numFmt w:val="ideographTraditional"/>
      <w:lvlText w:val="%2、"/>
      <w:lvlJc w:val="left"/>
      <w:pPr>
        <w:ind w:left="1625" w:hanging="480"/>
      </w:pPr>
    </w:lvl>
    <w:lvl w:ilvl="2" w:tplc="0409001B" w:tentative="1">
      <w:start w:val="1"/>
      <w:numFmt w:val="lowerRoman"/>
      <w:lvlText w:val="%3."/>
      <w:lvlJc w:val="right"/>
      <w:pPr>
        <w:ind w:left="2105" w:hanging="480"/>
      </w:pPr>
    </w:lvl>
    <w:lvl w:ilvl="3" w:tplc="0409000F" w:tentative="1">
      <w:start w:val="1"/>
      <w:numFmt w:val="decimal"/>
      <w:lvlText w:val="%4."/>
      <w:lvlJc w:val="left"/>
      <w:pPr>
        <w:ind w:left="2585" w:hanging="480"/>
      </w:pPr>
    </w:lvl>
    <w:lvl w:ilvl="4" w:tplc="04090019" w:tentative="1">
      <w:start w:val="1"/>
      <w:numFmt w:val="ideographTraditional"/>
      <w:lvlText w:val="%5、"/>
      <w:lvlJc w:val="left"/>
      <w:pPr>
        <w:ind w:left="3065" w:hanging="480"/>
      </w:pPr>
    </w:lvl>
    <w:lvl w:ilvl="5" w:tplc="0409001B" w:tentative="1">
      <w:start w:val="1"/>
      <w:numFmt w:val="lowerRoman"/>
      <w:lvlText w:val="%6."/>
      <w:lvlJc w:val="right"/>
      <w:pPr>
        <w:ind w:left="3545" w:hanging="480"/>
      </w:pPr>
    </w:lvl>
    <w:lvl w:ilvl="6" w:tplc="0409000F" w:tentative="1">
      <w:start w:val="1"/>
      <w:numFmt w:val="decimal"/>
      <w:lvlText w:val="%7."/>
      <w:lvlJc w:val="left"/>
      <w:pPr>
        <w:ind w:left="4025" w:hanging="480"/>
      </w:pPr>
    </w:lvl>
    <w:lvl w:ilvl="7" w:tplc="04090019" w:tentative="1">
      <w:start w:val="1"/>
      <w:numFmt w:val="ideographTraditional"/>
      <w:lvlText w:val="%8、"/>
      <w:lvlJc w:val="left"/>
      <w:pPr>
        <w:ind w:left="4505" w:hanging="480"/>
      </w:pPr>
    </w:lvl>
    <w:lvl w:ilvl="8" w:tplc="0409001B" w:tentative="1">
      <w:start w:val="1"/>
      <w:numFmt w:val="lowerRoman"/>
      <w:lvlText w:val="%9."/>
      <w:lvlJc w:val="right"/>
      <w:pPr>
        <w:ind w:left="4985" w:hanging="480"/>
      </w:pPr>
    </w:lvl>
  </w:abstractNum>
  <w:abstractNum w:abstractNumId="7">
    <w:nsid w:val="23760EBB"/>
    <w:multiLevelType w:val="hybridMultilevel"/>
    <w:tmpl w:val="C8724822"/>
    <w:lvl w:ilvl="0" w:tplc="86804306">
      <w:start w:val="1"/>
      <w:numFmt w:val="taiwaneseCountingThousand"/>
      <w:lvlText w:val="%1、"/>
      <w:lvlJc w:val="left"/>
      <w:pPr>
        <w:tabs>
          <w:tab w:val="num" w:pos="713"/>
        </w:tabs>
        <w:ind w:left="713" w:hanging="720"/>
      </w:pPr>
      <w:rPr>
        <w:rFonts w:hint="eastAsia"/>
      </w:rPr>
    </w:lvl>
    <w:lvl w:ilvl="1" w:tplc="04090019" w:tentative="1">
      <w:start w:val="1"/>
      <w:numFmt w:val="ideographTraditional"/>
      <w:lvlText w:val="%2、"/>
      <w:lvlJc w:val="left"/>
      <w:pPr>
        <w:tabs>
          <w:tab w:val="num" w:pos="953"/>
        </w:tabs>
        <w:ind w:left="953" w:hanging="480"/>
      </w:pPr>
    </w:lvl>
    <w:lvl w:ilvl="2" w:tplc="0409001B" w:tentative="1">
      <w:start w:val="1"/>
      <w:numFmt w:val="lowerRoman"/>
      <w:lvlText w:val="%3."/>
      <w:lvlJc w:val="right"/>
      <w:pPr>
        <w:tabs>
          <w:tab w:val="num" w:pos="1433"/>
        </w:tabs>
        <w:ind w:left="1433" w:hanging="480"/>
      </w:pPr>
    </w:lvl>
    <w:lvl w:ilvl="3" w:tplc="0409000F" w:tentative="1">
      <w:start w:val="1"/>
      <w:numFmt w:val="decimal"/>
      <w:lvlText w:val="%4."/>
      <w:lvlJc w:val="left"/>
      <w:pPr>
        <w:tabs>
          <w:tab w:val="num" w:pos="1913"/>
        </w:tabs>
        <w:ind w:left="1913" w:hanging="480"/>
      </w:pPr>
    </w:lvl>
    <w:lvl w:ilvl="4" w:tplc="04090019" w:tentative="1">
      <w:start w:val="1"/>
      <w:numFmt w:val="ideographTraditional"/>
      <w:lvlText w:val="%5、"/>
      <w:lvlJc w:val="left"/>
      <w:pPr>
        <w:tabs>
          <w:tab w:val="num" w:pos="2393"/>
        </w:tabs>
        <w:ind w:left="2393" w:hanging="480"/>
      </w:pPr>
    </w:lvl>
    <w:lvl w:ilvl="5" w:tplc="0409001B" w:tentative="1">
      <w:start w:val="1"/>
      <w:numFmt w:val="lowerRoman"/>
      <w:lvlText w:val="%6."/>
      <w:lvlJc w:val="right"/>
      <w:pPr>
        <w:tabs>
          <w:tab w:val="num" w:pos="2873"/>
        </w:tabs>
        <w:ind w:left="2873" w:hanging="480"/>
      </w:pPr>
    </w:lvl>
    <w:lvl w:ilvl="6" w:tplc="0409000F" w:tentative="1">
      <w:start w:val="1"/>
      <w:numFmt w:val="decimal"/>
      <w:lvlText w:val="%7."/>
      <w:lvlJc w:val="left"/>
      <w:pPr>
        <w:tabs>
          <w:tab w:val="num" w:pos="3353"/>
        </w:tabs>
        <w:ind w:left="3353" w:hanging="480"/>
      </w:pPr>
    </w:lvl>
    <w:lvl w:ilvl="7" w:tplc="04090019" w:tentative="1">
      <w:start w:val="1"/>
      <w:numFmt w:val="ideographTraditional"/>
      <w:lvlText w:val="%8、"/>
      <w:lvlJc w:val="left"/>
      <w:pPr>
        <w:tabs>
          <w:tab w:val="num" w:pos="3833"/>
        </w:tabs>
        <w:ind w:left="3833" w:hanging="480"/>
      </w:pPr>
    </w:lvl>
    <w:lvl w:ilvl="8" w:tplc="0409001B" w:tentative="1">
      <w:start w:val="1"/>
      <w:numFmt w:val="lowerRoman"/>
      <w:lvlText w:val="%9."/>
      <w:lvlJc w:val="right"/>
      <w:pPr>
        <w:tabs>
          <w:tab w:val="num" w:pos="4313"/>
        </w:tabs>
        <w:ind w:left="4313" w:hanging="480"/>
      </w:pPr>
    </w:lvl>
  </w:abstractNum>
  <w:abstractNum w:abstractNumId="8">
    <w:nsid w:val="26891B37"/>
    <w:multiLevelType w:val="hybridMultilevel"/>
    <w:tmpl w:val="0DBC4CCA"/>
    <w:lvl w:ilvl="0" w:tplc="1FF21070">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9">
    <w:nsid w:val="2E8D0C55"/>
    <w:multiLevelType w:val="hybridMultilevel"/>
    <w:tmpl w:val="992CA294"/>
    <w:lvl w:ilvl="0" w:tplc="7B6A0680">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10">
    <w:nsid w:val="33CC49BC"/>
    <w:multiLevelType w:val="hybridMultilevel"/>
    <w:tmpl w:val="BBEE209C"/>
    <w:lvl w:ilvl="0" w:tplc="65224D7A">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nsid w:val="3D9C5C23"/>
    <w:multiLevelType w:val="hybridMultilevel"/>
    <w:tmpl w:val="44303794"/>
    <w:lvl w:ilvl="0" w:tplc="BD6C727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nsid w:val="411202FF"/>
    <w:multiLevelType w:val="hybridMultilevel"/>
    <w:tmpl w:val="B86478C2"/>
    <w:lvl w:ilvl="0" w:tplc="FC68BFE8">
      <w:start w:val="1"/>
      <w:numFmt w:val="taiwaneseCountingThousand"/>
      <w:lvlText w:val="%1、"/>
      <w:lvlJc w:val="left"/>
      <w:pPr>
        <w:tabs>
          <w:tab w:val="num" w:pos="857"/>
        </w:tabs>
        <w:ind w:left="857" w:hanging="720"/>
      </w:pPr>
      <w:rPr>
        <w:rFonts w:hint="eastAsia"/>
      </w:rPr>
    </w:lvl>
    <w:lvl w:ilvl="1" w:tplc="04090019" w:tentative="1">
      <w:start w:val="1"/>
      <w:numFmt w:val="ideographTraditional"/>
      <w:lvlText w:val="%2、"/>
      <w:lvlJc w:val="left"/>
      <w:pPr>
        <w:tabs>
          <w:tab w:val="num" w:pos="1097"/>
        </w:tabs>
        <w:ind w:left="1097" w:hanging="480"/>
      </w:pPr>
    </w:lvl>
    <w:lvl w:ilvl="2" w:tplc="0409001B" w:tentative="1">
      <w:start w:val="1"/>
      <w:numFmt w:val="lowerRoman"/>
      <w:lvlText w:val="%3."/>
      <w:lvlJc w:val="right"/>
      <w:pPr>
        <w:tabs>
          <w:tab w:val="num" w:pos="1577"/>
        </w:tabs>
        <w:ind w:left="1577" w:hanging="480"/>
      </w:pPr>
    </w:lvl>
    <w:lvl w:ilvl="3" w:tplc="0409000F" w:tentative="1">
      <w:start w:val="1"/>
      <w:numFmt w:val="decimal"/>
      <w:lvlText w:val="%4."/>
      <w:lvlJc w:val="left"/>
      <w:pPr>
        <w:tabs>
          <w:tab w:val="num" w:pos="2057"/>
        </w:tabs>
        <w:ind w:left="2057" w:hanging="480"/>
      </w:pPr>
    </w:lvl>
    <w:lvl w:ilvl="4" w:tplc="04090019" w:tentative="1">
      <w:start w:val="1"/>
      <w:numFmt w:val="ideographTraditional"/>
      <w:lvlText w:val="%5、"/>
      <w:lvlJc w:val="left"/>
      <w:pPr>
        <w:tabs>
          <w:tab w:val="num" w:pos="2537"/>
        </w:tabs>
        <w:ind w:left="2537" w:hanging="480"/>
      </w:pPr>
    </w:lvl>
    <w:lvl w:ilvl="5" w:tplc="0409001B" w:tentative="1">
      <w:start w:val="1"/>
      <w:numFmt w:val="lowerRoman"/>
      <w:lvlText w:val="%6."/>
      <w:lvlJc w:val="right"/>
      <w:pPr>
        <w:tabs>
          <w:tab w:val="num" w:pos="3017"/>
        </w:tabs>
        <w:ind w:left="3017" w:hanging="480"/>
      </w:pPr>
    </w:lvl>
    <w:lvl w:ilvl="6" w:tplc="0409000F" w:tentative="1">
      <w:start w:val="1"/>
      <w:numFmt w:val="decimal"/>
      <w:lvlText w:val="%7."/>
      <w:lvlJc w:val="left"/>
      <w:pPr>
        <w:tabs>
          <w:tab w:val="num" w:pos="3497"/>
        </w:tabs>
        <w:ind w:left="3497" w:hanging="480"/>
      </w:pPr>
    </w:lvl>
    <w:lvl w:ilvl="7" w:tplc="04090019" w:tentative="1">
      <w:start w:val="1"/>
      <w:numFmt w:val="ideographTraditional"/>
      <w:lvlText w:val="%8、"/>
      <w:lvlJc w:val="left"/>
      <w:pPr>
        <w:tabs>
          <w:tab w:val="num" w:pos="3977"/>
        </w:tabs>
        <w:ind w:left="3977" w:hanging="480"/>
      </w:pPr>
    </w:lvl>
    <w:lvl w:ilvl="8" w:tplc="0409001B" w:tentative="1">
      <w:start w:val="1"/>
      <w:numFmt w:val="lowerRoman"/>
      <w:lvlText w:val="%9."/>
      <w:lvlJc w:val="right"/>
      <w:pPr>
        <w:tabs>
          <w:tab w:val="num" w:pos="4457"/>
        </w:tabs>
        <w:ind w:left="4457" w:hanging="480"/>
      </w:pPr>
    </w:lvl>
  </w:abstractNum>
  <w:abstractNum w:abstractNumId="13">
    <w:nsid w:val="41F513C0"/>
    <w:multiLevelType w:val="hybridMultilevel"/>
    <w:tmpl w:val="48CC250C"/>
    <w:lvl w:ilvl="0" w:tplc="A5727B66">
      <w:start w:val="1"/>
      <w:numFmt w:val="taiwaneseCountingThousand"/>
      <w:lvlText w:val="%1、"/>
      <w:lvlJc w:val="left"/>
      <w:pPr>
        <w:tabs>
          <w:tab w:val="num" w:pos="720"/>
        </w:tabs>
        <w:ind w:left="720" w:hanging="720"/>
      </w:pPr>
      <w:rPr>
        <w:rFonts w:ascii="Times New Roman" w:hAnsi="Times New Roman" w:hint="eastAsia"/>
      </w:rPr>
    </w:lvl>
    <w:lvl w:ilvl="1" w:tplc="A6F69518">
      <w:start w:val="1"/>
      <w:numFmt w:val="taiwaneseCountingThousand"/>
      <w:lvlText w:val="（%2）"/>
      <w:lvlJc w:val="left"/>
      <w:pPr>
        <w:tabs>
          <w:tab w:val="num" w:pos="1560"/>
        </w:tabs>
        <w:ind w:left="1560" w:hanging="1080"/>
      </w:pPr>
      <w:rPr>
        <w:rFonts w:ascii="Times New Roman"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44B934C6"/>
    <w:multiLevelType w:val="hybridMultilevel"/>
    <w:tmpl w:val="9DD6C800"/>
    <w:lvl w:ilvl="0" w:tplc="0F1AA714">
      <w:start w:val="1"/>
      <w:numFmt w:val="taiwaneseCountingThousand"/>
      <w:lvlText w:val="%1、"/>
      <w:lvlJc w:val="left"/>
      <w:pPr>
        <w:tabs>
          <w:tab w:val="num" w:pos="720"/>
        </w:tabs>
        <w:ind w:left="720" w:hanging="720"/>
      </w:pPr>
      <w:rPr>
        <w:rFonts w:eastAsia="標楷體" w:hint="eastAsia"/>
        <w:b w:val="0"/>
        <w:i w:val="0"/>
        <w:color w:val="00000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nsid w:val="45911036"/>
    <w:multiLevelType w:val="hybridMultilevel"/>
    <w:tmpl w:val="BB74FDE4"/>
    <w:lvl w:ilvl="0" w:tplc="495E0C3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45AA500E"/>
    <w:multiLevelType w:val="hybridMultilevel"/>
    <w:tmpl w:val="DCEA80E8"/>
    <w:lvl w:ilvl="0" w:tplc="DFD8ED72">
      <w:start w:val="1"/>
      <w:numFmt w:val="taiwaneseCountingThousand"/>
      <w:lvlText w:val="%1、"/>
      <w:lvlJc w:val="left"/>
      <w:pPr>
        <w:tabs>
          <w:tab w:val="num" w:pos="1995"/>
        </w:tabs>
        <w:ind w:left="1995" w:hanging="720"/>
      </w:pPr>
      <w:rPr>
        <w:rFonts w:hint="eastAsia"/>
      </w:rPr>
    </w:lvl>
    <w:lvl w:ilvl="1" w:tplc="04090019" w:tentative="1">
      <w:start w:val="1"/>
      <w:numFmt w:val="ideographTraditional"/>
      <w:lvlText w:val="%2、"/>
      <w:lvlJc w:val="left"/>
      <w:pPr>
        <w:tabs>
          <w:tab w:val="num" w:pos="2235"/>
        </w:tabs>
        <w:ind w:left="2235" w:hanging="480"/>
      </w:pPr>
    </w:lvl>
    <w:lvl w:ilvl="2" w:tplc="0409001B" w:tentative="1">
      <w:start w:val="1"/>
      <w:numFmt w:val="lowerRoman"/>
      <w:lvlText w:val="%3."/>
      <w:lvlJc w:val="right"/>
      <w:pPr>
        <w:tabs>
          <w:tab w:val="num" w:pos="2715"/>
        </w:tabs>
        <w:ind w:left="2715" w:hanging="480"/>
      </w:pPr>
    </w:lvl>
    <w:lvl w:ilvl="3" w:tplc="0409000F" w:tentative="1">
      <w:start w:val="1"/>
      <w:numFmt w:val="decimal"/>
      <w:lvlText w:val="%4."/>
      <w:lvlJc w:val="left"/>
      <w:pPr>
        <w:tabs>
          <w:tab w:val="num" w:pos="3195"/>
        </w:tabs>
        <w:ind w:left="3195" w:hanging="480"/>
      </w:pPr>
    </w:lvl>
    <w:lvl w:ilvl="4" w:tplc="04090019" w:tentative="1">
      <w:start w:val="1"/>
      <w:numFmt w:val="ideographTraditional"/>
      <w:lvlText w:val="%5、"/>
      <w:lvlJc w:val="left"/>
      <w:pPr>
        <w:tabs>
          <w:tab w:val="num" w:pos="3675"/>
        </w:tabs>
        <w:ind w:left="3675" w:hanging="480"/>
      </w:pPr>
    </w:lvl>
    <w:lvl w:ilvl="5" w:tplc="0409001B" w:tentative="1">
      <w:start w:val="1"/>
      <w:numFmt w:val="lowerRoman"/>
      <w:lvlText w:val="%6."/>
      <w:lvlJc w:val="right"/>
      <w:pPr>
        <w:tabs>
          <w:tab w:val="num" w:pos="4155"/>
        </w:tabs>
        <w:ind w:left="4155" w:hanging="480"/>
      </w:pPr>
    </w:lvl>
    <w:lvl w:ilvl="6" w:tplc="0409000F" w:tentative="1">
      <w:start w:val="1"/>
      <w:numFmt w:val="decimal"/>
      <w:lvlText w:val="%7."/>
      <w:lvlJc w:val="left"/>
      <w:pPr>
        <w:tabs>
          <w:tab w:val="num" w:pos="4635"/>
        </w:tabs>
        <w:ind w:left="4635" w:hanging="480"/>
      </w:pPr>
    </w:lvl>
    <w:lvl w:ilvl="7" w:tplc="04090019" w:tentative="1">
      <w:start w:val="1"/>
      <w:numFmt w:val="ideographTraditional"/>
      <w:lvlText w:val="%8、"/>
      <w:lvlJc w:val="left"/>
      <w:pPr>
        <w:tabs>
          <w:tab w:val="num" w:pos="5115"/>
        </w:tabs>
        <w:ind w:left="5115" w:hanging="480"/>
      </w:pPr>
    </w:lvl>
    <w:lvl w:ilvl="8" w:tplc="0409001B" w:tentative="1">
      <w:start w:val="1"/>
      <w:numFmt w:val="lowerRoman"/>
      <w:lvlText w:val="%9."/>
      <w:lvlJc w:val="right"/>
      <w:pPr>
        <w:tabs>
          <w:tab w:val="num" w:pos="5595"/>
        </w:tabs>
        <w:ind w:left="5595" w:hanging="480"/>
      </w:pPr>
    </w:lvl>
  </w:abstractNum>
  <w:abstractNum w:abstractNumId="17">
    <w:nsid w:val="4670028B"/>
    <w:multiLevelType w:val="hybridMultilevel"/>
    <w:tmpl w:val="0770D3A4"/>
    <w:lvl w:ilvl="0" w:tplc="09729C4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nsid w:val="47B51B58"/>
    <w:multiLevelType w:val="hybridMultilevel"/>
    <w:tmpl w:val="6A584C06"/>
    <w:lvl w:ilvl="0" w:tplc="09EAC6AC">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4AA562B1"/>
    <w:multiLevelType w:val="hybridMultilevel"/>
    <w:tmpl w:val="05387AF2"/>
    <w:lvl w:ilvl="0" w:tplc="A39ACD4A">
      <w:start w:val="1"/>
      <w:numFmt w:val="taiwaneseCountingThousand"/>
      <w:lvlText w:val="（%1）"/>
      <w:lvlJc w:val="left"/>
      <w:pPr>
        <w:ind w:left="1412" w:hanging="108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0">
    <w:nsid w:val="4CBB76A8"/>
    <w:multiLevelType w:val="hybridMultilevel"/>
    <w:tmpl w:val="9C4CB1A4"/>
    <w:lvl w:ilvl="0" w:tplc="6A803C66">
      <w:start w:val="1"/>
      <w:numFmt w:val="taiwaneseCountingThousand"/>
      <w:lvlText w:val="（%1）"/>
      <w:lvlJc w:val="left"/>
      <w:pPr>
        <w:tabs>
          <w:tab w:val="num" w:pos="1745"/>
        </w:tabs>
        <w:ind w:left="1745" w:hanging="1080"/>
      </w:pPr>
      <w:rPr>
        <w:rFonts w:hint="default"/>
      </w:rPr>
    </w:lvl>
    <w:lvl w:ilvl="1" w:tplc="04090019" w:tentative="1">
      <w:start w:val="1"/>
      <w:numFmt w:val="ideographTraditional"/>
      <w:lvlText w:val="%2、"/>
      <w:lvlJc w:val="left"/>
      <w:pPr>
        <w:tabs>
          <w:tab w:val="num" w:pos="1625"/>
        </w:tabs>
        <w:ind w:left="1625" w:hanging="480"/>
      </w:pPr>
    </w:lvl>
    <w:lvl w:ilvl="2" w:tplc="0409001B" w:tentative="1">
      <w:start w:val="1"/>
      <w:numFmt w:val="lowerRoman"/>
      <w:lvlText w:val="%3."/>
      <w:lvlJc w:val="right"/>
      <w:pPr>
        <w:tabs>
          <w:tab w:val="num" w:pos="2105"/>
        </w:tabs>
        <w:ind w:left="2105" w:hanging="480"/>
      </w:pPr>
    </w:lvl>
    <w:lvl w:ilvl="3" w:tplc="0409000F" w:tentative="1">
      <w:start w:val="1"/>
      <w:numFmt w:val="decimal"/>
      <w:lvlText w:val="%4."/>
      <w:lvlJc w:val="left"/>
      <w:pPr>
        <w:tabs>
          <w:tab w:val="num" w:pos="2585"/>
        </w:tabs>
        <w:ind w:left="2585" w:hanging="480"/>
      </w:pPr>
    </w:lvl>
    <w:lvl w:ilvl="4" w:tplc="04090019" w:tentative="1">
      <w:start w:val="1"/>
      <w:numFmt w:val="ideographTraditional"/>
      <w:lvlText w:val="%5、"/>
      <w:lvlJc w:val="left"/>
      <w:pPr>
        <w:tabs>
          <w:tab w:val="num" w:pos="3065"/>
        </w:tabs>
        <w:ind w:left="3065" w:hanging="480"/>
      </w:pPr>
    </w:lvl>
    <w:lvl w:ilvl="5" w:tplc="0409001B" w:tentative="1">
      <w:start w:val="1"/>
      <w:numFmt w:val="lowerRoman"/>
      <w:lvlText w:val="%6."/>
      <w:lvlJc w:val="right"/>
      <w:pPr>
        <w:tabs>
          <w:tab w:val="num" w:pos="3545"/>
        </w:tabs>
        <w:ind w:left="3545" w:hanging="480"/>
      </w:pPr>
    </w:lvl>
    <w:lvl w:ilvl="6" w:tplc="0409000F" w:tentative="1">
      <w:start w:val="1"/>
      <w:numFmt w:val="decimal"/>
      <w:lvlText w:val="%7."/>
      <w:lvlJc w:val="left"/>
      <w:pPr>
        <w:tabs>
          <w:tab w:val="num" w:pos="4025"/>
        </w:tabs>
        <w:ind w:left="4025" w:hanging="480"/>
      </w:pPr>
    </w:lvl>
    <w:lvl w:ilvl="7" w:tplc="04090019" w:tentative="1">
      <w:start w:val="1"/>
      <w:numFmt w:val="ideographTraditional"/>
      <w:lvlText w:val="%8、"/>
      <w:lvlJc w:val="left"/>
      <w:pPr>
        <w:tabs>
          <w:tab w:val="num" w:pos="4505"/>
        </w:tabs>
        <w:ind w:left="4505" w:hanging="480"/>
      </w:pPr>
    </w:lvl>
    <w:lvl w:ilvl="8" w:tplc="0409001B" w:tentative="1">
      <w:start w:val="1"/>
      <w:numFmt w:val="lowerRoman"/>
      <w:lvlText w:val="%9."/>
      <w:lvlJc w:val="right"/>
      <w:pPr>
        <w:tabs>
          <w:tab w:val="num" w:pos="4985"/>
        </w:tabs>
        <w:ind w:left="4985" w:hanging="480"/>
      </w:pPr>
    </w:lvl>
  </w:abstractNum>
  <w:abstractNum w:abstractNumId="21">
    <w:nsid w:val="51A91795"/>
    <w:multiLevelType w:val="hybridMultilevel"/>
    <w:tmpl w:val="AEE8B068"/>
    <w:lvl w:ilvl="0" w:tplc="21B2F7B6">
      <w:start w:val="1"/>
      <w:numFmt w:val="taiwaneseCountingThousand"/>
      <w:lvlText w:val="（%1）"/>
      <w:lvlJc w:val="left"/>
      <w:pPr>
        <w:ind w:left="-2" w:hanging="480"/>
      </w:pPr>
      <w:rPr>
        <w:rFonts w:hint="eastAsia"/>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539304BB"/>
    <w:multiLevelType w:val="hybridMultilevel"/>
    <w:tmpl w:val="D436A9E4"/>
    <w:lvl w:ilvl="0" w:tplc="1F16E522">
      <w:start w:val="1"/>
      <w:numFmt w:val="taiwaneseCountingThousand"/>
      <w:lvlText w:val="%1、"/>
      <w:lvlJc w:val="left"/>
      <w:pPr>
        <w:tabs>
          <w:tab w:val="num" w:pos="2208"/>
        </w:tabs>
        <w:ind w:left="2208" w:hanging="720"/>
      </w:pPr>
      <w:rPr>
        <w:rFonts w:hint="eastAsia"/>
      </w:rPr>
    </w:lvl>
    <w:lvl w:ilvl="1" w:tplc="04090019" w:tentative="1">
      <w:start w:val="1"/>
      <w:numFmt w:val="ideographTraditional"/>
      <w:lvlText w:val="%2、"/>
      <w:lvlJc w:val="left"/>
      <w:pPr>
        <w:tabs>
          <w:tab w:val="num" w:pos="2448"/>
        </w:tabs>
        <w:ind w:left="2448" w:hanging="480"/>
      </w:pPr>
    </w:lvl>
    <w:lvl w:ilvl="2" w:tplc="0409001B" w:tentative="1">
      <w:start w:val="1"/>
      <w:numFmt w:val="lowerRoman"/>
      <w:lvlText w:val="%3."/>
      <w:lvlJc w:val="right"/>
      <w:pPr>
        <w:tabs>
          <w:tab w:val="num" w:pos="2928"/>
        </w:tabs>
        <w:ind w:left="2928" w:hanging="480"/>
      </w:pPr>
    </w:lvl>
    <w:lvl w:ilvl="3" w:tplc="0409000F" w:tentative="1">
      <w:start w:val="1"/>
      <w:numFmt w:val="decimal"/>
      <w:lvlText w:val="%4."/>
      <w:lvlJc w:val="left"/>
      <w:pPr>
        <w:tabs>
          <w:tab w:val="num" w:pos="3408"/>
        </w:tabs>
        <w:ind w:left="3408" w:hanging="480"/>
      </w:pPr>
    </w:lvl>
    <w:lvl w:ilvl="4" w:tplc="04090019" w:tentative="1">
      <w:start w:val="1"/>
      <w:numFmt w:val="ideographTraditional"/>
      <w:lvlText w:val="%5、"/>
      <w:lvlJc w:val="left"/>
      <w:pPr>
        <w:tabs>
          <w:tab w:val="num" w:pos="3888"/>
        </w:tabs>
        <w:ind w:left="3888" w:hanging="480"/>
      </w:pPr>
    </w:lvl>
    <w:lvl w:ilvl="5" w:tplc="0409001B" w:tentative="1">
      <w:start w:val="1"/>
      <w:numFmt w:val="lowerRoman"/>
      <w:lvlText w:val="%6."/>
      <w:lvlJc w:val="right"/>
      <w:pPr>
        <w:tabs>
          <w:tab w:val="num" w:pos="4368"/>
        </w:tabs>
        <w:ind w:left="4368" w:hanging="480"/>
      </w:pPr>
    </w:lvl>
    <w:lvl w:ilvl="6" w:tplc="0409000F" w:tentative="1">
      <w:start w:val="1"/>
      <w:numFmt w:val="decimal"/>
      <w:lvlText w:val="%7."/>
      <w:lvlJc w:val="left"/>
      <w:pPr>
        <w:tabs>
          <w:tab w:val="num" w:pos="4848"/>
        </w:tabs>
        <w:ind w:left="4848" w:hanging="480"/>
      </w:pPr>
    </w:lvl>
    <w:lvl w:ilvl="7" w:tplc="04090019" w:tentative="1">
      <w:start w:val="1"/>
      <w:numFmt w:val="ideographTraditional"/>
      <w:lvlText w:val="%8、"/>
      <w:lvlJc w:val="left"/>
      <w:pPr>
        <w:tabs>
          <w:tab w:val="num" w:pos="5328"/>
        </w:tabs>
        <w:ind w:left="5328" w:hanging="480"/>
      </w:pPr>
    </w:lvl>
    <w:lvl w:ilvl="8" w:tplc="0409001B" w:tentative="1">
      <w:start w:val="1"/>
      <w:numFmt w:val="lowerRoman"/>
      <w:lvlText w:val="%9."/>
      <w:lvlJc w:val="right"/>
      <w:pPr>
        <w:tabs>
          <w:tab w:val="num" w:pos="5808"/>
        </w:tabs>
        <w:ind w:left="5808" w:hanging="480"/>
      </w:pPr>
    </w:lvl>
  </w:abstractNum>
  <w:abstractNum w:abstractNumId="23">
    <w:nsid w:val="568B64D6"/>
    <w:multiLevelType w:val="hybridMultilevel"/>
    <w:tmpl w:val="1BA61076"/>
    <w:lvl w:ilvl="0" w:tplc="C49E9BA2">
      <w:start w:val="1"/>
      <w:numFmt w:val="taiwaneseCountingThousand"/>
      <w:lvlText w:val="%1、"/>
      <w:lvlJc w:val="left"/>
      <w:pPr>
        <w:tabs>
          <w:tab w:val="num" w:pos="720"/>
        </w:tabs>
        <w:ind w:left="720" w:hanging="720"/>
      </w:pPr>
      <w:rPr>
        <w:rFonts w:ascii="華康楷書體W5"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nsid w:val="5D2530F3"/>
    <w:multiLevelType w:val="hybridMultilevel"/>
    <w:tmpl w:val="53CE848A"/>
    <w:lvl w:ilvl="0" w:tplc="F208BD44">
      <w:start w:val="1"/>
      <w:numFmt w:val="taiwaneseCountingThousand"/>
      <w:lvlText w:val="（%1）"/>
      <w:lvlJc w:val="left"/>
      <w:pPr>
        <w:tabs>
          <w:tab w:val="num" w:pos="1578"/>
        </w:tabs>
        <w:ind w:left="1578" w:hanging="1080"/>
      </w:pPr>
      <w:rPr>
        <w:rFonts w:hint="eastAsia"/>
      </w:rPr>
    </w:lvl>
    <w:lvl w:ilvl="1" w:tplc="04090019" w:tentative="1">
      <w:start w:val="1"/>
      <w:numFmt w:val="ideographTraditional"/>
      <w:lvlText w:val="%2、"/>
      <w:lvlJc w:val="left"/>
      <w:pPr>
        <w:tabs>
          <w:tab w:val="num" w:pos="1458"/>
        </w:tabs>
        <w:ind w:left="1458" w:hanging="480"/>
      </w:pPr>
    </w:lvl>
    <w:lvl w:ilvl="2" w:tplc="0409001B" w:tentative="1">
      <w:start w:val="1"/>
      <w:numFmt w:val="lowerRoman"/>
      <w:lvlText w:val="%3."/>
      <w:lvlJc w:val="right"/>
      <w:pPr>
        <w:tabs>
          <w:tab w:val="num" w:pos="1938"/>
        </w:tabs>
        <w:ind w:left="1938" w:hanging="480"/>
      </w:pPr>
    </w:lvl>
    <w:lvl w:ilvl="3" w:tplc="0409000F" w:tentative="1">
      <w:start w:val="1"/>
      <w:numFmt w:val="decimal"/>
      <w:lvlText w:val="%4."/>
      <w:lvlJc w:val="left"/>
      <w:pPr>
        <w:tabs>
          <w:tab w:val="num" w:pos="2418"/>
        </w:tabs>
        <w:ind w:left="2418" w:hanging="480"/>
      </w:pPr>
    </w:lvl>
    <w:lvl w:ilvl="4" w:tplc="04090019" w:tentative="1">
      <w:start w:val="1"/>
      <w:numFmt w:val="ideographTraditional"/>
      <w:lvlText w:val="%5、"/>
      <w:lvlJc w:val="left"/>
      <w:pPr>
        <w:tabs>
          <w:tab w:val="num" w:pos="2898"/>
        </w:tabs>
        <w:ind w:left="2898" w:hanging="480"/>
      </w:pPr>
    </w:lvl>
    <w:lvl w:ilvl="5" w:tplc="0409001B" w:tentative="1">
      <w:start w:val="1"/>
      <w:numFmt w:val="lowerRoman"/>
      <w:lvlText w:val="%6."/>
      <w:lvlJc w:val="right"/>
      <w:pPr>
        <w:tabs>
          <w:tab w:val="num" w:pos="3378"/>
        </w:tabs>
        <w:ind w:left="3378" w:hanging="480"/>
      </w:pPr>
    </w:lvl>
    <w:lvl w:ilvl="6" w:tplc="0409000F" w:tentative="1">
      <w:start w:val="1"/>
      <w:numFmt w:val="decimal"/>
      <w:lvlText w:val="%7."/>
      <w:lvlJc w:val="left"/>
      <w:pPr>
        <w:tabs>
          <w:tab w:val="num" w:pos="3858"/>
        </w:tabs>
        <w:ind w:left="3858" w:hanging="480"/>
      </w:pPr>
    </w:lvl>
    <w:lvl w:ilvl="7" w:tplc="04090019" w:tentative="1">
      <w:start w:val="1"/>
      <w:numFmt w:val="ideographTraditional"/>
      <w:lvlText w:val="%8、"/>
      <w:lvlJc w:val="left"/>
      <w:pPr>
        <w:tabs>
          <w:tab w:val="num" w:pos="4338"/>
        </w:tabs>
        <w:ind w:left="4338" w:hanging="480"/>
      </w:pPr>
    </w:lvl>
    <w:lvl w:ilvl="8" w:tplc="0409001B" w:tentative="1">
      <w:start w:val="1"/>
      <w:numFmt w:val="lowerRoman"/>
      <w:lvlText w:val="%9."/>
      <w:lvlJc w:val="right"/>
      <w:pPr>
        <w:tabs>
          <w:tab w:val="num" w:pos="4818"/>
        </w:tabs>
        <w:ind w:left="4818" w:hanging="480"/>
      </w:pPr>
    </w:lvl>
  </w:abstractNum>
  <w:abstractNum w:abstractNumId="25">
    <w:nsid w:val="5D390D1A"/>
    <w:multiLevelType w:val="hybridMultilevel"/>
    <w:tmpl w:val="BAC81E10"/>
    <w:lvl w:ilvl="0" w:tplc="0A72FE92">
      <w:start w:val="1"/>
      <w:numFmt w:val="taiwaneseCountingThousand"/>
      <w:pStyle w:val="a"/>
      <w:lvlText w:val="%1、"/>
      <w:lvlJc w:val="left"/>
      <w:pPr>
        <w:ind w:left="1047"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5F145953"/>
    <w:multiLevelType w:val="hybridMultilevel"/>
    <w:tmpl w:val="5FA2563A"/>
    <w:lvl w:ilvl="0" w:tplc="A0428712">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7">
    <w:nsid w:val="5FFF766F"/>
    <w:multiLevelType w:val="hybridMultilevel"/>
    <w:tmpl w:val="DF1849A8"/>
    <w:lvl w:ilvl="0" w:tplc="84CA9AF2">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nsid w:val="6B6D13E3"/>
    <w:multiLevelType w:val="hybridMultilevel"/>
    <w:tmpl w:val="12CEB67E"/>
    <w:lvl w:ilvl="0" w:tplc="A168A7BA">
      <w:start w:val="1"/>
      <w:numFmt w:val="taiwaneseCountingThousand"/>
      <w:lvlText w:val="%1、"/>
      <w:lvlJc w:val="left"/>
      <w:pPr>
        <w:ind w:left="1052" w:hanging="720"/>
      </w:pPr>
      <w:rPr>
        <w:rFonts w:hint="default"/>
      </w:rPr>
    </w:lvl>
    <w:lvl w:ilvl="1" w:tplc="04090019" w:tentative="1">
      <w:start w:val="1"/>
      <w:numFmt w:val="ideographTraditional"/>
      <w:lvlText w:val="%2、"/>
      <w:lvlJc w:val="left"/>
      <w:pPr>
        <w:ind w:left="1292" w:hanging="480"/>
      </w:pPr>
    </w:lvl>
    <w:lvl w:ilvl="2" w:tplc="0409001B" w:tentative="1">
      <w:start w:val="1"/>
      <w:numFmt w:val="lowerRoman"/>
      <w:lvlText w:val="%3."/>
      <w:lvlJc w:val="right"/>
      <w:pPr>
        <w:ind w:left="1772" w:hanging="480"/>
      </w:pPr>
    </w:lvl>
    <w:lvl w:ilvl="3" w:tplc="0409000F" w:tentative="1">
      <w:start w:val="1"/>
      <w:numFmt w:val="decimal"/>
      <w:lvlText w:val="%4."/>
      <w:lvlJc w:val="left"/>
      <w:pPr>
        <w:ind w:left="2252" w:hanging="480"/>
      </w:pPr>
    </w:lvl>
    <w:lvl w:ilvl="4" w:tplc="04090019" w:tentative="1">
      <w:start w:val="1"/>
      <w:numFmt w:val="ideographTraditional"/>
      <w:lvlText w:val="%5、"/>
      <w:lvlJc w:val="left"/>
      <w:pPr>
        <w:ind w:left="2732" w:hanging="480"/>
      </w:pPr>
    </w:lvl>
    <w:lvl w:ilvl="5" w:tplc="0409001B" w:tentative="1">
      <w:start w:val="1"/>
      <w:numFmt w:val="lowerRoman"/>
      <w:lvlText w:val="%6."/>
      <w:lvlJc w:val="right"/>
      <w:pPr>
        <w:ind w:left="3212" w:hanging="480"/>
      </w:pPr>
    </w:lvl>
    <w:lvl w:ilvl="6" w:tplc="0409000F" w:tentative="1">
      <w:start w:val="1"/>
      <w:numFmt w:val="decimal"/>
      <w:lvlText w:val="%7."/>
      <w:lvlJc w:val="left"/>
      <w:pPr>
        <w:ind w:left="3692" w:hanging="480"/>
      </w:pPr>
    </w:lvl>
    <w:lvl w:ilvl="7" w:tplc="04090019" w:tentative="1">
      <w:start w:val="1"/>
      <w:numFmt w:val="ideographTraditional"/>
      <w:lvlText w:val="%8、"/>
      <w:lvlJc w:val="left"/>
      <w:pPr>
        <w:ind w:left="4172" w:hanging="480"/>
      </w:pPr>
    </w:lvl>
    <w:lvl w:ilvl="8" w:tplc="0409001B" w:tentative="1">
      <w:start w:val="1"/>
      <w:numFmt w:val="lowerRoman"/>
      <w:lvlText w:val="%9."/>
      <w:lvlJc w:val="right"/>
      <w:pPr>
        <w:ind w:left="4652" w:hanging="480"/>
      </w:pPr>
    </w:lvl>
  </w:abstractNum>
  <w:abstractNum w:abstractNumId="29">
    <w:nsid w:val="6F211EFA"/>
    <w:multiLevelType w:val="hybridMultilevel"/>
    <w:tmpl w:val="EC3E86FA"/>
    <w:lvl w:ilvl="0" w:tplc="AB625128">
      <w:start w:val="1"/>
      <w:numFmt w:val="taiwaneseCountingThousand"/>
      <w:lvlText w:val="%1、"/>
      <w:lvlJc w:val="left"/>
      <w:pPr>
        <w:ind w:left="720" w:hanging="72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8593819"/>
    <w:multiLevelType w:val="hybridMultilevel"/>
    <w:tmpl w:val="2340A756"/>
    <w:lvl w:ilvl="0" w:tplc="A552AC50">
      <w:start w:val="1"/>
      <w:numFmt w:val="taiwaneseCountingThousand"/>
      <w:lvlText w:val="（%1）"/>
      <w:lvlJc w:val="left"/>
      <w:pPr>
        <w:tabs>
          <w:tab w:val="num" w:pos="1579"/>
        </w:tabs>
        <w:ind w:left="1579" w:hanging="1080"/>
      </w:pPr>
      <w:rPr>
        <w:rFonts w:hint="eastAsia"/>
      </w:rPr>
    </w:lvl>
    <w:lvl w:ilvl="1" w:tplc="04090019" w:tentative="1">
      <w:start w:val="1"/>
      <w:numFmt w:val="ideographTraditional"/>
      <w:lvlText w:val="%2、"/>
      <w:lvlJc w:val="left"/>
      <w:pPr>
        <w:tabs>
          <w:tab w:val="num" w:pos="1459"/>
        </w:tabs>
        <w:ind w:left="1459" w:hanging="480"/>
      </w:pPr>
    </w:lvl>
    <w:lvl w:ilvl="2" w:tplc="0409001B" w:tentative="1">
      <w:start w:val="1"/>
      <w:numFmt w:val="lowerRoman"/>
      <w:lvlText w:val="%3."/>
      <w:lvlJc w:val="right"/>
      <w:pPr>
        <w:tabs>
          <w:tab w:val="num" w:pos="1939"/>
        </w:tabs>
        <w:ind w:left="1939" w:hanging="480"/>
      </w:pPr>
    </w:lvl>
    <w:lvl w:ilvl="3" w:tplc="0409000F" w:tentative="1">
      <w:start w:val="1"/>
      <w:numFmt w:val="decimal"/>
      <w:lvlText w:val="%4."/>
      <w:lvlJc w:val="left"/>
      <w:pPr>
        <w:tabs>
          <w:tab w:val="num" w:pos="2419"/>
        </w:tabs>
        <w:ind w:left="2419" w:hanging="480"/>
      </w:pPr>
    </w:lvl>
    <w:lvl w:ilvl="4" w:tplc="04090019" w:tentative="1">
      <w:start w:val="1"/>
      <w:numFmt w:val="ideographTraditional"/>
      <w:lvlText w:val="%5、"/>
      <w:lvlJc w:val="left"/>
      <w:pPr>
        <w:tabs>
          <w:tab w:val="num" w:pos="2899"/>
        </w:tabs>
        <w:ind w:left="2899" w:hanging="480"/>
      </w:pPr>
    </w:lvl>
    <w:lvl w:ilvl="5" w:tplc="0409001B" w:tentative="1">
      <w:start w:val="1"/>
      <w:numFmt w:val="lowerRoman"/>
      <w:lvlText w:val="%6."/>
      <w:lvlJc w:val="right"/>
      <w:pPr>
        <w:tabs>
          <w:tab w:val="num" w:pos="3379"/>
        </w:tabs>
        <w:ind w:left="3379" w:hanging="480"/>
      </w:pPr>
    </w:lvl>
    <w:lvl w:ilvl="6" w:tplc="0409000F" w:tentative="1">
      <w:start w:val="1"/>
      <w:numFmt w:val="decimal"/>
      <w:lvlText w:val="%7."/>
      <w:lvlJc w:val="left"/>
      <w:pPr>
        <w:tabs>
          <w:tab w:val="num" w:pos="3859"/>
        </w:tabs>
        <w:ind w:left="3859" w:hanging="480"/>
      </w:pPr>
    </w:lvl>
    <w:lvl w:ilvl="7" w:tplc="04090019" w:tentative="1">
      <w:start w:val="1"/>
      <w:numFmt w:val="ideographTraditional"/>
      <w:lvlText w:val="%8、"/>
      <w:lvlJc w:val="left"/>
      <w:pPr>
        <w:tabs>
          <w:tab w:val="num" w:pos="4339"/>
        </w:tabs>
        <w:ind w:left="4339" w:hanging="480"/>
      </w:pPr>
    </w:lvl>
    <w:lvl w:ilvl="8" w:tplc="0409001B" w:tentative="1">
      <w:start w:val="1"/>
      <w:numFmt w:val="lowerRoman"/>
      <w:lvlText w:val="%9."/>
      <w:lvlJc w:val="right"/>
      <w:pPr>
        <w:tabs>
          <w:tab w:val="num" w:pos="4819"/>
        </w:tabs>
        <w:ind w:left="4819" w:hanging="480"/>
      </w:pPr>
    </w:lvl>
  </w:abstractNum>
  <w:abstractNum w:abstractNumId="31">
    <w:nsid w:val="7CA92ECE"/>
    <w:multiLevelType w:val="hybridMultilevel"/>
    <w:tmpl w:val="4D96EC2A"/>
    <w:lvl w:ilvl="0" w:tplc="7E02B846">
      <w:start w:val="1"/>
      <w:numFmt w:val="taiwaneseCountingThousand"/>
      <w:lvlText w:val="%1、"/>
      <w:lvlJc w:val="left"/>
      <w:pPr>
        <w:tabs>
          <w:tab w:val="num" w:pos="720"/>
        </w:tabs>
        <w:ind w:left="720" w:hanging="720"/>
      </w:pPr>
      <w:rPr>
        <w:rFonts w:ascii="華康楷書體W5" w:hint="eastAsia"/>
      </w:rPr>
    </w:lvl>
    <w:lvl w:ilvl="1" w:tplc="B358B064">
      <w:start w:val="1"/>
      <w:numFmt w:val="taiwaneseCountingThousand"/>
      <w:lvlText w:val="（%2）"/>
      <w:lvlJc w:val="left"/>
      <w:pPr>
        <w:tabs>
          <w:tab w:val="num" w:pos="1560"/>
        </w:tabs>
        <w:ind w:left="1560" w:hanging="1080"/>
      </w:pPr>
      <w:rPr>
        <w:rFonts w:hint="eastAsia"/>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0"/>
  </w:num>
  <w:num w:numId="2">
    <w:abstractNumId w:val="3"/>
  </w:num>
  <w:num w:numId="3">
    <w:abstractNumId w:val="18"/>
  </w:num>
  <w:num w:numId="4">
    <w:abstractNumId w:val="17"/>
  </w:num>
  <w:num w:numId="5">
    <w:abstractNumId w:val="23"/>
  </w:num>
  <w:num w:numId="6">
    <w:abstractNumId w:val="31"/>
  </w:num>
  <w:num w:numId="7">
    <w:abstractNumId w:val="16"/>
  </w:num>
  <w:num w:numId="8">
    <w:abstractNumId w:val="26"/>
  </w:num>
  <w:num w:numId="9">
    <w:abstractNumId w:val="12"/>
  </w:num>
  <w:num w:numId="10">
    <w:abstractNumId w:val="13"/>
  </w:num>
  <w:num w:numId="11">
    <w:abstractNumId w:val="5"/>
  </w:num>
  <w:num w:numId="12">
    <w:abstractNumId w:val="7"/>
  </w:num>
  <w:num w:numId="13">
    <w:abstractNumId w:val="24"/>
  </w:num>
  <w:num w:numId="14">
    <w:abstractNumId w:val="8"/>
  </w:num>
  <w:num w:numId="15">
    <w:abstractNumId w:val="9"/>
  </w:num>
  <w:num w:numId="16">
    <w:abstractNumId w:val="22"/>
  </w:num>
  <w:num w:numId="17">
    <w:abstractNumId w:val="30"/>
  </w:num>
  <w:num w:numId="18">
    <w:abstractNumId w:val="1"/>
  </w:num>
  <w:num w:numId="19">
    <w:abstractNumId w:val="2"/>
  </w:num>
  <w:num w:numId="20">
    <w:abstractNumId w:val="4"/>
  </w:num>
  <w:num w:numId="21">
    <w:abstractNumId w:val="14"/>
  </w:num>
  <w:num w:numId="22">
    <w:abstractNumId w:val="15"/>
  </w:num>
  <w:num w:numId="23">
    <w:abstractNumId w:val="27"/>
  </w:num>
  <w:num w:numId="24">
    <w:abstractNumId w:val="11"/>
  </w:num>
  <w:num w:numId="25">
    <w:abstractNumId w:val="20"/>
  </w:num>
  <w:num w:numId="26">
    <w:abstractNumId w:val="25"/>
  </w:num>
  <w:num w:numId="27">
    <w:abstractNumId w:val="21"/>
  </w:num>
  <w:num w:numId="28">
    <w:abstractNumId w:val="21"/>
  </w:num>
  <w:num w:numId="29">
    <w:abstractNumId w:val="25"/>
  </w:num>
  <w:num w:numId="30">
    <w:abstractNumId w:val="25"/>
  </w:num>
  <w:num w:numId="31">
    <w:abstractNumId w:val="19"/>
  </w:num>
  <w:num w:numId="32">
    <w:abstractNumId w:val="25"/>
  </w:num>
  <w:num w:numId="33">
    <w:abstractNumId w:val="25"/>
  </w:num>
  <w:num w:numId="34">
    <w:abstractNumId w:val="29"/>
  </w:num>
  <w:num w:numId="35">
    <w:abstractNumId w:val="0"/>
  </w:num>
  <w:num w:numId="36">
    <w:abstractNumId w:val="6"/>
  </w:num>
  <w:num w:numId="37">
    <w:abstractNumId w:val="28"/>
  </w:num>
  <w:num w:numId="38">
    <w:abstractNumId w:val="25"/>
  </w:num>
  <w:num w:numId="39">
    <w:abstractNumId w:val="25"/>
  </w:num>
  <w:num w:numId="40">
    <w:abstractNumId w:val="25"/>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CB9"/>
    <w:rsid w:val="00000437"/>
    <w:rsid w:val="00000738"/>
    <w:rsid w:val="00001F14"/>
    <w:rsid w:val="000021FD"/>
    <w:rsid w:val="00002EBA"/>
    <w:rsid w:val="00003440"/>
    <w:rsid w:val="000043FD"/>
    <w:rsid w:val="000053DA"/>
    <w:rsid w:val="00005BCC"/>
    <w:rsid w:val="00006CB3"/>
    <w:rsid w:val="00007094"/>
    <w:rsid w:val="000079CC"/>
    <w:rsid w:val="00007BAE"/>
    <w:rsid w:val="00007DA8"/>
    <w:rsid w:val="000107F6"/>
    <w:rsid w:val="00011AD4"/>
    <w:rsid w:val="00011D7C"/>
    <w:rsid w:val="000124BE"/>
    <w:rsid w:val="00012BD6"/>
    <w:rsid w:val="00012FBA"/>
    <w:rsid w:val="0001354A"/>
    <w:rsid w:val="000143D1"/>
    <w:rsid w:val="00014D1A"/>
    <w:rsid w:val="00014F6B"/>
    <w:rsid w:val="000162BD"/>
    <w:rsid w:val="00017071"/>
    <w:rsid w:val="000172B2"/>
    <w:rsid w:val="000172DE"/>
    <w:rsid w:val="000205FD"/>
    <w:rsid w:val="00020681"/>
    <w:rsid w:val="0002125D"/>
    <w:rsid w:val="0002157E"/>
    <w:rsid w:val="00021DC6"/>
    <w:rsid w:val="0002205F"/>
    <w:rsid w:val="000228BC"/>
    <w:rsid w:val="00023E31"/>
    <w:rsid w:val="00023F30"/>
    <w:rsid w:val="000257E2"/>
    <w:rsid w:val="00025A2C"/>
    <w:rsid w:val="00025AC3"/>
    <w:rsid w:val="0002615A"/>
    <w:rsid w:val="0002672C"/>
    <w:rsid w:val="000270BF"/>
    <w:rsid w:val="0002720E"/>
    <w:rsid w:val="0002791D"/>
    <w:rsid w:val="000316C7"/>
    <w:rsid w:val="00031EB5"/>
    <w:rsid w:val="00031F0D"/>
    <w:rsid w:val="00037D24"/>
    <w:rsid w:val="000412CA"/>
    <w:rsid w:val="00042CBB"/>
    <w:rsid w:val="000441E8"/>
    <w:rsid w:val="0004531C"/>
    <w:rsid w:val="00046240"/>
    <w:rsid w:val="00046EEF"/>
    <w:rsid w:val="00047BA2"/>
    <w:rsid w:val="00047FAA"/>
    <w:rsid w:val="00050A78"/>
    <w:rsid w:val="000513CF"/>
    <w:rsid w:val="000526A7"/>
    <w:rsid w:val="00052FC6"/>
    <w:rsid w:val="000534AF"/>
    <w:rsid w:val="00053536"/>
    <w:rsid w:val="00053BA6"/>
    <w:rsid w:val="00053F7B"/>
    <w:rsid w:val="0005407D"/>
    <w:rsid w:val="0005553C"/>
    <w:rsid w:val="00055BF7"/>
    <w:rsid w:val="0005621A"/>
    <w:rsid w:val="00056B76"/>
    <w:rsid w:val="0005746E"/>
    <w:rsid w:val="00057617"/>
    <w:rsid w:val="00057698"/>
    <w:rsid w:val="00060315"/>
    <w:rsid w:val="00060348"/>
    <w:rsid w:val="00062386"/>
    <w:rsid w:val="000634B3"/>
    <w:rsid w:val="00063DC7"/>
    <w:rsid w:val="00066FB5"/>
    <w:rsid w:val="000670DA"/>
    <w:rsid w:val="00070A01"/>
    <w:rsid w:val="00070AF1"/>
    <w:rsid w:val="00070E28"/>
    <w:rsid w:val="00070E9A"/>
    <w:rsid w:val="00071014"/>
    <w:rsid w:val="000713FE"/>
    <w:rsid w:val="00071587"/>
    <w:rsid w:val="00071EAF"/>
    <w:rsid w:val="000750BF"/>
    <w:rsid w:val="000753AF"/>
    <w:rsid w:val="00075604"/>
    <w:rsid w:val="0007644D"/>
    <w:rsid w:val="000768C7"/>
    <w:rsid w:val="0007695F"/>
    <w:rsid w:val="0008023F"/>
    <w:rsid w:val="0008025E"/>
    <w:rsid w:val="0008135C"/>
    <w:rsid w:val="000816ED"/>
    <w:rsid w:val="00081E26"/>
    <w:rsid w:val="00084F93"/>
    <w:rsid w:val="00085ACE"/>
    <w:rsid w:val="00086265"/>
    <w:rsid w:val="00086E74"/>
    <w:rsid w:val="00087A26"/>
    <w:rsid w:val="00087DE3"/>
    <w:rsid w:val="00091927"/>
    <w:rsid w:val="00091F70"/>
    <w:rsid w:val="00093C83"/>
    <w:rsid w:val="0009536E"/>
    <w:rsid w:val="000965F8"/>
    <w:rsid w:val="000971DD"/>
    <w:rsid w:val="000A3C5D"/>
    <w:rsid w:val="000A3EF5"/>
    <w:rsid w:val="000A40D0"/>
    <w:rsid w:val="000A4EB2"/>
    <w:rsid w:val="000A507B"/>
    <w:rsid w:val="000A66E7"/>
    <w:rsid w:val="000A6738"/>
    <w:rsid w:val="000A68F6"/>
    <w:rsid w:val="000A7C3B"/>
    <w:rsid w:val="000A7C7C"/>
    <w:rsid w:val="000B0A8B"/>
    <w:rsid w:val="000B1591"/>
    <w:rsid w:val="000B170C"/>
    <w:rsid w:val="000B20B8"/>
    <w:rsid w:val="000B2F41"/>
    <w:rsid w:val="000B34D0"/>
    <w:rsid w:val="000B3604"/>
    <w:rsid w:val="000B4056"/>
    <w:rsid w:val="000B446B"/>
    <w:rsid w:val="000B5F7C"/>
    <w:rsid w:val="000B61AB"/>
    <w:rsid w:val="000B7B56"/>
    <w:rsid w:val="000C09BA"/>
    <w:rsid w:val="000C13DF"/>
    <w:rsid w:val="000C1F4C"/>
    <w:rsid w:val="000C2B6F"/>
    <w:rsid w:val="000C4812"/>
    <w:rsid w:val="000C518E"/>
    <w:rsid w:val="000C5B58"/>
    <w:rsid w:val="000C678E"/>
    <w:rsid w:val="000C6E8E"/>
    <w:rsid w:val="000C71BF"/>
    <w:rsid w:val="000C7398"/>
    <w:rsid w:val="000D0ABE"/>
    <w:rsid w:val="000D139E"/>
    <w:rsid w:val="000D195F"/>
    <w:rsid w:val="000D284C"/>
    <w:rsid w:val="000D2DC1"/>
    <w:rsid w:val="000D36F4"/>
    <w:rsid w:val="000D558F"/>
    <w:rsid w:val="000D64DF"/>
    <w:rsid w:val="000D6D30"/>
    <w:rsid w:val="000E06CB"/>
    <w:rsid w:val="000E1AAF"/>
    <w:rsid w:val="000E247E"/>
    <w:rsid w:val="000E24DE"/>
    <w:rsid w:val="000E2537"/>
    <w:rsid w:val="000E2F67"/>
    <w:rsid w:val="000E32AD"/>
    <w:rsid w:val="000E33A2"/>
    <w:rsid w:val="000E3A69"/>
    <w:rsid w:val="000E4A7D"/>
    <w:rsid w:val="000E5496"/>
    <w:rsid w:val="000E5549"/>
    <w:rsid w:val="000E657C"/>
    <w:rsid w:val="000E7962"/>
    <w:rsid w:val="000F0602"/>
    <w:rsid w:val="000F0EE5"/>
    <w:rsid w:val="000F12F5"/>
    <w:rsid w:val="000F1E1A"/>
    <w:rsid w:val="000F2900"/>
    <w:rsid w:val="000F3419"/>
    <w:rsid w:val="000F3D65"/>
    <w:rsid w:val="000F70F5"/>
    <w:rsid w:val="000F7412"/>
    <w:rsid w:val="001012A2"/>
    <w:rsid w:val="0010170B"/>
    <w:rsid w:val="00101B53"/>
    <w:rsid w:val="00102D4E"/>
    <w:rsid w:val="00103E65"/>
    <w:rsid w:val="0010626A"/>
    <w:rsid w:val="00106841"/>
    <w:rsid w:val="00107903"/>
    <w:rsid w:val="00107F7D"/>
    <w:rsid w:val="001103B7"/>
    <w:rsid w:val="00110601"/>
    <w:rsid w:val="001129C5"/>
    <w:rsid w:val="00113B8B"/>
    <w:rsid w:val="0011575E"/>
    <w:rsid w:val="001165C5"/>
    <w:rsid w:val="00116FC4"/>
    <w:rsid w:val="00117C44"/>
    <w:rsid w:val="00117EAF"/>
    <w:rsid w:val="00120EAA"/>
    <w:rsid w:val="00121921"/>
    <w:rsid w:val="00121F93"/>
    <w:rsid w:val="0012419D"/>
    <w:rsid w:val="001256EC"/>
    <w:rsid w:val="00126709"/>
    <w:rsid w:val="0012749D"/>
    <w:rsid w:val="00127FC4"/>
    <w:rsid w:val="00131798"/>
    <w:rsid w:val="001318D4"/>
    <w:rsid w:val="00132270"/>
    <w:rsid w:val="00132A05"/>
    <w:rsid w:val="00132F45"/>
    <w:rsid w:val="001340A1"/>
    <w:rsid w:val="00135F5C"/>
    <w:rsid w:val="00136492"/>
    <w:rsid w:val="00136B5C"/>
    <w:rsid w:val="00136D11"/>
    <w:rsid w:val="0014136E"/>
    <w:rsid w:val="001428B6"/>
    <w:rsid w:val="00142F4B"/>
    <w:rsid w:val="001438BB"/>
    <w:rsid w:val="00143A78"/>
    <w:rsid w:val="0014671E"/>
    <w:rsid w:val="00146DDD"/>
    <w:rsid w:val="00147382"/>
    <w:rsid w:val="00147495"/>
    <w:rsid w:val="001474D3"/>
    <w:rsid w:val="00147909"/>
    <w:rsid w:val="00150C17"/>
    <w:rsid w:val="00151043"/>
    <w:rsid w:val="001515D0"/>
    <w:rsid w:val="00151FE6"/>
    <w:rsid w:val="00152737"/>
    <w:rsid w:val="001533AD"/>
    <w:rsid w:val="001540A4"/>
    <w:rsid w:val="00154782"/>
    <w:rsid w:val="00154DBE"/>
    <w:rsid w:val="0015514B"/>
    <w:rsid w:val="001552AB"/>
    <w:rsid w:val="00155A8B"/>
    <w:rsid w:val="00157236"/>
    <w:rsid w:val="0015736C"/>
    <w:rsid w:val="0016032D"/>
    <w:rsid w:val="001618F8"/>
    <w:rsid w:val="00161C06"/>
    <w:rsid w:val="0016271C"/>
    <w:rsid w:val="001636DE"/>
    <w:rsid w:val="00163984"/>
    <w:rsid w:val="00163CE4"/>
    <w:rsid w:val="00165597"/>
    <w:rsid w:val="00165E59"/>
    <w:rsid w:val="00166560"/>
    <w:rsid w:val="001671C8"/>
    <w:rsid w:val="001676A8"/>
    <w:rsid w:val="00170FE4"/>
    <w:rsid w:val="001717A1"/>
    <w:rsid w:val="0017272D"/>
    <w:rsid w:val="0017276A"/>
    <w:rsid w:val="00172AF5"/>
    <w:rsid w:val="00176744"/>
    <w:rsid w:val="00177242"/>
    <w:rsid w:val="001804AE"/>
    <w:rsid w:val="0018117A"/>
    <w:rsid w:val="0018138D"/>
    <w:rsid w:val="00181A96"/>
    <w:rsid w:val="00184552"/>
    <w:rsid w:val="0018727E"/>
    <w:rsid w:val="001875A8"/>
    <w:rsid w:val="00187FF4"/>
    <w:rsid w:val="00190571"/>
    <w:rsid w:val="00190A6A"/>
    <w:rsid w:val="00191746"/>
    <w:rsid w:val="00192391"/>
    <w:rsid w:val="001936A2"/>
    <w:rsid w:val="00194EE4"/>
    <w:rsid w:val="00195BC9"/>
    <w:rsid w:val="0019650F"/>
    <w:rsid w:val="0019694B"/>
    <w:rsid w:val="001969B9"/>
    <w:rsid w:val="00197267"/>
    <w:rsid w:val="00197DCF"/>
    <w:rsid w:val="001A05F7"/>
    <w:rsid w:val="001A1C76"/>
    <w:rsid w:val="001A3B59"/>
    <w:rsid w:val="001A3F36"/>
    <w:rsid w:val="001A4BE4"/>
    <w:rsid w:val="001A560B"/>
    <w:rsid w:val="001A5A76"/>
    <w:rsid w:val="001A6184"/>
    <w:rsid w:val="001A693B"/>
    <w:rsid w:val="001A701E"/>
    <w:rsid w:val="001B04A8"/>
    <w:rsid w:val="001B094B"/>
    <w:rsid w:val="001B09C7"/>
    <w:rsid w:val="001B0A1B"/>
    <w:rsid w:val="001B12A7"/>
    <w:rsid w:val="001B1B13"/>
    <w:rsid w:val="001B1E08"/>
    <w:rsid w:val="001B246C"/>
    <w:rsid w:val="001B36D4"/>
    <w:rsid w:val="001B47D4"/>
    <w:rsid w:val="001B6CBA"/>
    <w:rsid w:val="001B6D48"/>
    <w:rsid w:val="001B738C"/>
    <w:rsid w:val="001B74D2"/>
    <w:rsid w:val="001C153C"/>
    <w:rsid w:val="001C27EF"/>
    <w:rsid w:val="001C32A6"/>
    <w:rsid w:val="001C4590"/>
    <w:rsid w:val="001C46AA"/>
    <w:rsid w:val="001C4FA6"/>
    <w:rsid w:val="001C5449"/>
    <w:rsid w:val="001C6237"/>
    <w:rsid w:val="001C71AB"/>
    <w:rsid w:val="001C72D0"/>
    <w:rsid w:val="001C7ACD"/>
    <w:rsid w:val="001D0A90"/>
    <w:rsid w:val="001D2241"/>
    <w:rsid w:val="001D22D9"/>
    <w:rsid w:val="001D2A6B"/>
    <w:rsid w:val="001D6618"/>
    <w:rsid w:val="001E2C05"/>
    <w:rsid w:val="001E3CF2"/>
    <w:rsid w:val="001E49FD"/>
    <w:rsid w:val="001E6166"/>
    <w:rsid w:val="001E628F"/>
    <w:rsid w:val="001E6789"/>
    <w:rsid w:val="001E7654"/>
    <w:rsid w:val="001E7C2C"/>
    <w:rsid w:val="001F0DD3"/>
    <w:rsid w:val="001F0F9A"/>
    <w:rsid w:val="001F1AA1"/>
    <w:rsid w:val="001F1BE7"/>
    <w:rsid w:val="001F220B"/>
    <w:rsid w:val="001F3484"/>
    <w:rsid w:val="001F353B"/>
    <w:rsid w:val="001F369E"/>
    <w:rsid w:val="001F36AF"/>
    <w:rsid w:val="001F427E"/>
    <w:rsid w:val="001F50BB"/>
    <w:rsid w:val="001F5228"/>
    <w:rsid w:val="001F5A23"/>
    <w:rsid w:val="001F6CCA"/>
    <w:rsid w:val="001F78B0"/>
    <w:rsid w:val="001F7F8F"/>
    <w:rsid w:val="0020033D"/>
    <w:rsid w:val="00202305"/>
    <w:rsid w:val="00202B51"/>
    <w:rsid w:val="00203924"/>
    <w:rsid w:val="00204B00"/>
    <w:rsid w:val="00205C55"/>
    <w:rsid w:val="00205CD4"/>
    <w:rsid w:val="002060FE"/>
    <w:rsid w:val="00206ED0"/>
    <w:rsid w:val="0021027A"/>
    <w:rsid w:val="0021055D"/>
    <w:rsid w:val="0021080B"/>
    <w:rsid w:val="00212CDE"/>
    <w:rsid w:val="002138BE"/>
    <w:rsid w:val="00213A74"/>
    <w:rsid w:val="00215AFD"/>
    <w:rsid w:val="00217032"/>
    <w:rsid w:val="00220348"/>
    <w:rsid w:val="0022211E"/>
    <w:rsid w:val="002225D0"/>
    <w:rsid w:val="002236D2"/>
    <w:rsid w:val="00224221"/>
    <w:rsid w:val="00224563"/>
    <w:rsid w:val="00224743"/>
    <w:rsid w:val="00224BA8"/>
    <w:rsid w:val="00225034"/>
    <w:rsid w:val="002255FE"/>
    <w:rsid w:val="00225C5B"/>
    <w:rsid w:val="0022638C"/>
    <w:rsid w:val="00226696"/>
    <w:rsid w:val="00227BE0"/>
    <w:rsid w:val="0023032B"/>
    <w:rsid w:val="00230F20"/>
    <w:rsid w:val="00231222"/>
    <w:rsid w:val="00231338"/>
    <w:rsid w:val="00233075"/>
    <w:rsid w:val="002342A6"/>
    <w:rsid w:val="00234738"/>
    <w:rsid w:val="002347C8"/>
    <w:rsid w:val="00234D7E"/>
    <w:rsid w:val="00235539"/>
    <w:rsid w:val="00235C61"/>
    <w:rsid w:val="00235D1F"/>
    <w:rsid w:val="00235EA0"/>
    <w:rsid w:val="00237AC9"/>
    <w:rsid w:val="00240BB4"/>
    <w:rsid w:val="00240FF2"/>
    <w:rsid w:val="00241F19"/>
    <w:rsid w:val="00241F87"/>
    <w:rsid w:val="00242A76"/>
    <w:rsid w:val="00244A77"/>
    <w:rsid w:val="00244DF6"/>
    <w:rsid w:val="00245173"/>
    <w:rsid w:val="002456E2"/>
    <w:rsid w:val="0024730E"/>
    <w:rsid w:val="002473DE"/>
    <w:rsid w:val="00247F99"/>
    <w:rsid w:val="00250BC5"/>
    <w:rsid w:val="0025124F"/>
    <w:rsid w:val="00252AF0"/>
    <w:rsid w:val="00252D44"/>
    <w:rsid w:val="0025347D"/>
    <w:rsid w:val="00253AAC"/>
    <w:rsid w:val="00253FE8"/>
    <w:rsid w:val="00256215"/>
    <w:rsid w:val="002574E2"/>
    <w:rsid w:val="00257B33"/>
    <w:rsid w:val="0026098A"/>
    <w:rsid w:val="002633BE"/>
    <w:rsid w:val="0026367D"/>
    <w:rsid w:val="00263C08"/>
    <w:rsid w:val="002646C6"/>
    <w:rsid w:val="00264760"/>
    <w:rsid w:val="00265B0E"/>
    <w:rsid w:val="0026631E"/>
    <w:rsid w:val="0026687E"/>
    <w:rsid w:val="00266C81"/>
    <w:rsid w:val="00266FB8"/>
    <w:rsid w:val="0026727A"/>
    <w:rsid w:val="00267F00"/>
    <w:rsid w:val="00270820"/>
    <w:rsid w:val="00271093"/>
    <w:rsid w:val="002721D0"/>
    <w:rsid w:val="0027557C"/>
    <w:rsid w:val="002758C4"/>
    <w:rsid w:val="00275B54"/>
    <w:rsid w:val="00275FD6"/>
    <w:rsid w:val="0027610C"/>
    <w:rsid w:val="00277BC4"/>
    <w:rsid w:val="00281069"/>
    <w:rsid w:val="00281813"/>
    <w:rsid w:val="00283494"/>
    <w:rsid w:val="00283CD8"/>
    <w:rsid w:val="00283E58"/>
    <w:rsid w:val="00284C3C"/>
    <w:rsid w:val="00284C76"/>
    <w:rsid w:val="00286F8F"/>
    <w:rsid w:val="00287157"/>
    <w:rsid w:val="00290F88"/>
    <w:rsid w:val="0029150E"/>
    <w:rsid w:val="00291B08"/>
    <w:rsid w:val="00291BDD"/>
    <w:rsid w:val="00292237"/>
    <w:rsid w:val="0029238F"/>
    <w:rsid w:val="00292487"/>
    <w:rsid w:val="00292C80"/>
    <w:rsid w:val="00294B4E"/>
    <w:rsid w:val="0029619D"/>
    <w:rsid w:val="00296ABD"/>
    <w:rsid w:val="00297025"/>
    <w:rsid w:val="002971D9"/>
    <w:rsid w:val="002A0A8C"/>
    <w:rsid w:val="002A0CCB"/>
    <w:rsid w:val="002A24CC"/>
    <w:rsid w:val="002A2C9B"/>
    <w:rsid w:val="002A3A2A"/>
    <w:rsid w:val="002A3AB1"/>
    <w:rsid w:val="002A4495"/>
    <w:rsid w:val="002A4DCB"/>
    <w:rsid w:val="002A59CA"/>
    <w:rsid w:val="002A664D"/>
    <w:rsid w:val="002A6ED8"/>
    <w:rsid w:val="002A7168"/>
    <w:rsid w:val="002A7922"/>
    <w:rsid w:val="002B0281"/>
    <w:rsid w:val="002B17C8"/>
    <w:rsid w:val="002B2812"/>
    <w:rsid w:val="002B37C0"/>
    <w:rsid w:val="002B54F2"/>
    <w:rsid w:val="002B6FCE"/>
    <w:rsid w:val="002B7847"/>
    <w:rsid w:val="002B7907"/>
    <w:rsid w:val="002B7E3D"/>
    <w:rsid w:val="002C1882"/>
    <w:rsid w:val="002C1B57"/>
    <w:rsid w:val="002C1FB4"/>
    <w:rsid w:val="002C22DC"/>
    <w:rsid w:val="002C3259"/>
    <w:rsid w:val="002C35DF"/>
    <w:rsid w:val="002C38A1"/>
    <w:rsid w:val="002C3C4F"/>
    <w:rsid w:val="002C3F10"/>
    <w:rsid w:val="002C431A"/>
    <w:rsid w:val="002C503F"/>
    <w:rsid w:val="002C5D34"/>
    <w:rsid w:val="002C6211"/>
    <w:rsid w:val="002D003F"/>
    <w:rsid w:val="002D1053"/>
    <w:rsid w:val="002D1B03"/>
    <w:rsid w:val="002D45A2"/>
    <w:rsid w:val="002D552A"/>
    <w:rsid w:val="002D6871"/>
    <w:rsid w:val="002D6D36"/>
    <w:rsid w:val="002D7688"/>
    <w:rsid w:val="002D780E"/>
    <w:rsid w:val="002D7DA8"/>
    <w:rsid w:val="002E0276"/>
    <w:rsid w:val="002E11D3"/>
    <w:rsid w:val="002E17D0"/>
    <w:rsid w:val="002E2DFF"/>
    <w:rsid w:val="002E3522"/>
    <w:rsid w:val="002E4982"/>
    <w:rsid w:val="002E5B7B"/>
    <w:rsid w:val="002E5BE5"/>
    <w:rsid w:val="002E7703"/>
    <w:rsid w:val="002E7908"/>
    <w:rsid w:val="002E7FD6"/>
    <w:rsid w:val="002F0046"/>
    <w:rsid w:val="002F0117"/>
    <w:rsid w:val="002F12E0"/>
    <w:rsid w:val="002F18C2"/>
    <w:rsid w:val="002F2BF3"/>
    <w:rsid w:val="002F3C38"/>
    <w:rsid w:val="002F5A53"/>
    <w:rsid w:val="002F62C1"/>
    <w:rsid w:val="002F6850"/>
    <w:rsid w:val="002F6C72"/>
    <w:rsid w:val="002F6C8B"/>
    <w:rsid w:val="002F7243"/>
    <w:rsid w:val="002F7DBF"/>
    <w:rsid w:val="00300879"/>
    <w:rsid w:val="00300C75"/>
    <w:rsid w:val="003026A5"/>
    <w:rsid w:val="00302A8D"/>
    <w:rsid w:val="00303110"/>
    <w:rsid w:val="003031F7"/>
    <w:rsid w:val="003042BA"/>
    <w:rsid w:val="00305B21"/>
    <w:rsid w:val="00305F01"/>
    <w:rsid w:val="00306005"/>
    <w:rsid w:val="00306EE5"/>
    <w:rsid w:val="00307215"/>
    <w:rsid w:val="003075DD"/>
    <w:rsid w:val="0031004F"/>
    <w:rsid w:val="00310067"/>
    <w:rsid w:val="003101F4"/>
    <w:rsid w:val="00311208"/>
    <w:rsid w:val="003116EB"/>
    <w:rsid w:val="00311F76"/>
    <w:rsid w:val="0031244D"/>
    <w:rsid w:val="0031407C"/>
    <w:rsid w:val="003143F2"/>
    <w:rsid w:val="0031451C"/>
    <w:rsid w:val="00314666"/>
    <w:rsid w:val="00315230"/>
    <w:rsid w:val="00317271"/>
    <w:rsid w:val="0031735B"/>
    <w:rsid w:val="00317465"/>
    <w:rsid w:val="003177BB"/>
    <w:rsid w:val="0032031B"/>
    <w:rsid w:val="00320A94"/>
    <w:rsid w:val="00321438"/>
    <w:rsid w:val="00322915"/>
    <w:rsid w:val="00322BDF"/>
    <w:rsid w:val="00322CBF"/>
    <w:rsid w:val="00323F5A"/>
    <w:rsid w:val="0032442C"/>
    <w:rsid w:val="00325109"/>
    <w:rsid w:val="0032571F"/>
    <w:rsid w:val="00325788"/>
    <w:rsid w:val="00326FC3"/>
    <w:rsid w:val="003271E2"/>
    <w:rsid w:val="00327848"/>
    <w:rsid w:val="00331CF1"/>
    <w:rsid w:val="003323AC"/>
    <w:rsid w:val="003327BE"/>
    <w:rsid w:val="00332F49"/>
    <w:rsid w:val="003334F5"/>
    <w:rsid w:val="00333512"/>
    <w:rsid w:val="00333885"/>
    <w:rsid w:val="003338E5"/>
    <w:rsid w:val="00334F11"/>
    <w:rsid w:val="00335704"/>
    <w:rsid w:val="00335F7F"/>
    <w:rsid w:val="00336029"/>
    <w:rsid w:val="00337DAE"/>
    <w:rsid w:val="003402A8"/>
    <w:rsid w:val="00343F55"/>
    <w:rsid w:val="0034444E"/>
    <w:rsid w:val="003449A0"/>
    <w:rsid w:val="00344C72"/>
    <w:rsid w:val="003458B8"/>
    <w:rsid w:val="003459CD"/>
    <w:rsid w:val="00345F2E"/>
    <w:rsid w:val="003465C4"/>
    <w:rsid w:val="00347691"/>
    <w:rsid w:val="0035056E"/>
    <w:rsid w:val="00350C5D"/>
    <w:rsid w:val="00350CD2"/>
    <w:rsid w:val="00351FB5"/>
    <w:rsid w:val="00352381"/>
    <w:rsid w:val="0035295C"/>
    <w:rsid w:val="00354337"/>
    <w:rsid w:val="00354347"/>
    <w:rsid w:val="0035515F"/>
    <w:rsid w:val="0035601A"/>
    <w:rsid w:val="00357594"/>
    <w:rsid w:val="003575C9"/>
    <w:rsid w:val="0036144F"/>
    <w:rsid w:val="00361F13"/>
    <w:rsid w:val="00362DD5"/>
    <w:rsid w:val="0036335A"/>
    <w:rsid w:val="00365920"/>
    <w:rsid w:val="00367BAB"/>
    <w:rsid w:val="00371A9D"/>
    <w:rsid w:val="00371F49"/>
    <w:rsid w:val="003732BB"/>
    <w:rsid w:val="00373522"/>
    <w:rsid w:val="003742FB"/>
    <w:rsid w:val="00374A3E"/>
    <w:rsid w:val="003750E2"/>
    <w:rsid w:val="003764FD"/>
    <w:rsid w:val="00377961"/>
    <w:rsid w:val="00377BDD"/>
    <w:rsid w:val="00380054"/>
    <w:rsid w:val="00381CDB"/>
    <w:rsid w:val="003838DF"/>
    <w:rsid w:val="00384F11"/>
    <w:rsid w:val="00385C1D"/>
    <w:rsid w:val="0038618C"/>
    <w:rsid w:val="003863FA"/>
    <w:rsid w:val="00386506"/>
    <w:rsid w:val="00386752"/>
    <w:rsid w:val="00390456"/>
    <w:rsid w:val="003910DB"/>
    <w:rsid w:val="00392F67"/>
    <w:rsid w:val="0039413F"/>
    <w:rsid w:val="00394467"/>
    <w:rsid w:val="0039545D"/>
    <w:rsid w:val="003958B0"/>
    <w:rsid w:val="003962DE"/>
    <w:rsid w:val="00396C56"/>
    <w:rsid w:val="00397435"/>
    <w:rsid w:val="00397838"/>
    <w:rsid w:val="003A0F97"/>
    <w:rsid w:val="003A326E"/>
    <w:rsid w:val="003A3A45"/>
    <w:rsid w:val="003A3F0A"/>
    <w:rsid w:val="003A4794"/>
    <w:rsid w:val="003A5DC4"/>
    <w:rsid w:val="003A5DCD"/>
    <w:rsid w:val="003A7009"/>
    <w:rsid w:val="003A7E01"/>
    <w:rsid w:val="003A7E4D"/>
    <w:rsid w:val="003B0793"/>
    <w:rsid w:val="003B090D"/>
    <w:rsid w:val="003B0E1D"/>
    <w:rsid w:val="003B302D"/>
    <w:rsid w:val="003B3282"/>
    <w:rsid w:val="003B3A77"/>
    <w:rsid w:val="003B42F8"/>
    <w:rsid w:val="003B5300"/>
    <w:rsid w:val="003B5AC9"/>
    <w:rsid w:val="003B6681"/>
    <w:rsid w:val="003C00B3"/>
    <w:rsid w:val="003C0E22"/>
    <w:rsid w:val="003C180B"/>
    <w:rsid w:val="003C180C"/>
    <w:rsid w:val="003C1C97"/>
    <w:rsid w:val="003C48E9"/>
    <w:rsid w:val="003C4DFE"/>
    <w:rsid w:val="003C5EBA"/>
    <w:rsid w:val="003C6203"/>
    <w:rsid w:val="003C7009"/>
    <w:rsid w:val="003D105B"/>
    <w:rsid w:val="003D1FE4"/>
    <w:rsid w:val="003D2F8D"/>
    <w:rsid w:val="003D322A"/>
    <w:rsid w:val="003D67EF"/>
    <w:rsid w:val="003D7E96"/>
    <w:rsid w:val="003E1709"/>
    <w:rsid w:val="003E3300"/>
    <w:rsid w:val="003E63FF"/>
    <w:rsid w:val="003E7242"/>
    <w:rsid w:val="003E7E4D"/>
    <w:rsid w:val="003F1E3D"/>
    <w:rsid w:val="003F2ADA"/>
    <w:rsid w:val="003F2BBD"/>
    <w:rsid w:val="003F2CA4"/>
    <w:rsid w:val="003F47D1"/>
    <w:rsid w:val="003F4B96"/>
    <w:rsid w:val="003F5099"/>
    <w:rsid w:val="003F52AB"/>
    <w:rsid w:val="003F55A8"/>
    <w:rsid w:val="003F5739"/>
    <w:rsid w:val="003F5A48"/>
    <w:rsid w:val="003F5D7E"/>
    <w:rsid w:val="003F5DF5"/>
    <w:rsid w:val="003F69C7"/>
    <w:rsid w:val="0040161E"/>
    <w:rsid w:val="00401EDA"/>
    <w:rsid w:val="004038E6"/>
    <w:rsid w:val="0040429C"/>
    <w:rsid w:val="0040572E"/>
    <w:rsid w:val="00406B47"/>
    <w:rsid w:val="00406C59"/>
    <w:rsid w:val="00411211"/>
    <w:rsid w:val="0041166C"/>
    <w:rsid w:val="004117E7"/>
    <w:rsid w:val="00411B16"/>
    <w:rsid w:val="00411B2A"/>
    <w:rsid w:val="00413F13"/>
    <w:rsid w:val="004142F9"/>
    <w:rsid w:val="004149DB"/>
    <w:rsid w:val="00414C67"/>
    <w:rsid w:val="0041546B"/>
    <w:rsid w:val="00415EC3"/>
    <w:rsid w:val="0041621E"/>
    <w:rsid w:val="004209FA"/>
    <w:rsid w:val="00421805"/>
    <w:rsid w:val="0042180C"/>
    <w:rsid w:val="00421C24"/>
    <w:rsid w:val="004226B5"/>
    <w:rsid w:val="00422F80"/>
    <w:rsid w:val="00423358"/>
    <w:rsid w:val="0042346D"/>
    <w:rsid w:val="0042377F"/>
    <w:rsid w:val="00424985"/>
    <w:rsid w:val="00426129"/>
    <w:rsid w:val="00427CF6"/>
    <w:rsid w:val="00432201"/>
    <w:rsid w:val="00432E89"/>
    <w:rsid w:val="00433012"/>
    <w:rsid w:val="004349FD"/>
    <w:rsid w:val="00435C36"/>
    <w:rsid w:val="00436154"/>
    <w:rsid w:val="00436174"/>
    <w:rsid w:val="00437B8F"/>
    <w:rsid w:val="00437EE8"/>
    <w:rsid w:val="004401FB"/>
    <w:rsid w:val="0044265E"/>
    <w:rsid w:val="00442D38"/>
    <w:rsid w:val="00443A1B"/>
    <w:rsid w:val="004440BC"/>
    <w:rsid w:val="0044417A"/>
    <w:rsid w:val="0044432B"/>
    <w:rsid w:val="00444D91"/>
    <w:rsid w:val="00445701"/>
    <w:rsid w:val="00451C93"/>
    <w:rsid w:val="00454F4F"/>
    <w:rsid w:val="0045567C"/>
    <w:rsid w:val="00455C0E"/>
    <w:rsid w:val="004568E6"/>
    <w:rsid w:val="00456AC9"/>
    <w:rsid w:val="00456C48"/>
    <w:rsid w:val="00457458"/>
    <w:rsid w:val="00457E86"/>
    <w:rsid w:val="00460F32"/>
    <w:rsid w:val="004617FC"/>
    <w:rsid w:val="004619BE"/>
    <w:rsid w:val="00462CCC"/>
    <w:rsid w:val="00463CD8"/>
    <w:rsid w:val="0046466D"/>
    <w:rsid w:val="00465C66"/>
    <w:rsid w:val="004662F7"/>
    <w:rsid w:val="00466A49"/>
    <w:rsid w:val="00470B15"/>
    <w:rsid w:val="0047164A"/>
    <w:rsid w:val="00471B27"/>
    <w:rsid w:val="00472458"/>
    <w:rsid w:val="0047386D"/>
    <w:rsid w:val="004740B2"/>
    <w:rsid w:val="004745C6"/>
    <w:rsid w:val="004750B6"/>
    <w:rsid w:val="00475DB6"/>
    <w:rsid w:val="00476410"/>
    <w:rsid w:val="0047711A"/>
    <w:rsid w:val="00477ED7"/>
    <w:rsid w:val="004822C6"/>
    <w:rsid w:val="00483895"/>
    <w:rsid w:val="00483F5D"/>
    <w:rsid w:val="00484056"/>
    <w:rsid w:val="004842FB"/>
    <w:rsid w:val="00486E08"/>
    <w:rsid w:val="00486E86"/>
    <w:rsid w:val="00487AE4"/>
    <w:rsid w:val="00487E29"/>
    <w:rsid w:val="004907BA"/>
    <w:rsid w:val="00490A01"/>
    <w:rsid w:val="0049138E"/>
    <w:rsid w:val="00491EB0"/>
    <w:rsid w:val="00492A5D"/>
    <w:rsid w:val="00492FC2"/>
    <w:rsid w:val="00493178"/>
    <w:rsid w:val="0049367C"/>
    <w:rsid w:val="0049383C"/>
    <w:rsid w:val="00494479"/>
    <w:rsid w:val="0049521A"/>
    <w:rsid w:val="0049644C"/>
    <w:rsid w:val="00496CB6"/>
    <w:rsid w:val="00497A19"/>
    <w:rsid w:val="00497B54"/>
    <w:rsid w:val="004A063E"/>
    <w:rsid w:val="004A0857"/>
    <w:rsid w:val="004A08BE"/>
    <w:rsid w:val="004A299B"/>
    <w:rsid w:val="004A2DEE"/>
    <w:rsid w:val="004A50DB"/>
    <w:rsid w:val="004A5E37"/>
    <w:rsid w:val="004A6379"/>
    <w:rsid w:val="004A7129"/>
    <w:rsid w:val="004B109D"/>
    <w:rsid w:val="004B112D"/>
    <w:rsid w:val="004B3363"/>
    <w:rsid w:val="004B36D8"/>
    <w:rsid w:val="004B3C09"/>
    <w:rsid w:val="004B475B"/>
    <w:rsid w:val="004B63D0"/>
    <w:rsid w:val="004B6717"/>
    <w:rsid w:val="004B76A5"/>
    <w:rsid w:val="004C05D1"/>
    <w:rsid w:val="004C1C90"/>
    <w:rsid w:val="004C1F37"/>
    <w:rsid w:val="004C32E5"/>
    <w:rsid w:val="004C36C3"/>
    <w:rsid w:val="004C381C"/>
    <w:rsid w:val="004C4506"/>
    <w:rsid w:val="004C47C0"/>
    <w:rsid w:val="004C4F5A"/>
    <w:rsid w:val="004C69D9"/>
    <w:rsid w:val="004C75E9"/>
    <w:rsid w:val="004D096A"/>
    <w:rsid w:val="004D0C79"/>
    <w:rsid w:val="004D0F8E"/>
    <w:rsid w:val="004D16DA"/>
    <w:rsid w:val="004D33C1"/>
    <w:rsid w:val="004D3579"/>
    <w:rsid w:val="004D37DE"/>
    <w:rsid w:val="004D4A2D"/>
    <w:rsid w:val="004D4D2E"/>
    <w:rsid w:val="004D5275"/>
    <w:rsid w:val="004D593A"/>
    <w:rsid w:val="004D63A6"/>
    <w:rsid w:val="004D66B5"/>
    <w:rsid w:val="004D688C"/>
    <w:rsid w:val="004D7150"/>
    <w:rsid w:val="004D7179"/>
    <w:rsid w:val="004E09D9"/>
    <w:rsid w:val="004E11A6"/>
    <w:rsid w:val="004E2A6E"/>
    <w:rsid w:val="004E2E8C"/>
    <w:rsid w:val="004E5176"/>
    <w:rsid w:val="004E55D7"/>
    <w:rsid w:val="004E57BB"/>
    <w:rsid w:val="004E59F2"/>
    <w:rsid w:val="004E6D69"/>
    <w:rsid w:val="004E7213"/>
    <w:rsid w:val="004E7242"/>
    <w:rsid w:val="004E7283"/>
    <w:rsid w:val="004E72A1"/>
    <w:rsid w:val="004E7338"/>
    <w:rsid w:val="004E7AE6"/>
    <w:rsid w:val="004F0001"/>
    <w:rsid w:val="004F01EC"/>
    <w:rsid w:val="004F0546"/>
    <w:rsid w:val="004F0DA1"/>
    <w:rsid w:val="004F11D1"/>
    <w:rsid w:val="004F2E6B"/>
    <w:rsid w:val="004F49FA"/>
    <w:rsid w:val="004F4E4B"/>
    <w:rsid w:val="004F5F5C"/>
    <w:rsid w:val="004F6C4E"/>
    <w:rsid w:val="004F6F33"/>
    <w:rsid w:val="004F74E4"/>
    <w:rsid w:val="004F77C9"/>
    <w:rsid w:val="004F7DC5"/>
    <w:rsid w:val="004F7F64"/>
    <w:rsid w:val="00501590"/>
    <w:rsid w:val="00502674"/>
    <w:rsid w:val="00503424"/>
    <w:rsid w:val="0050582E"/>
    <w:rsid w:val="00506075"/>
    <w:rsid w:val="0050717C"/>
    <w:rsid w:val="00510657"/>
    <w:rsid w:val="00510716"/>
    <w:rsid w:val="00511124"/>
    <w:rsid w:val="00511435"/>
    <w:rsid w:val="00511550"/>
    <w:rsid w:val="00511670"/>
    <w:rsid w:val="005125BF"/>
    <w:rsid w:val="005129DA"/>
    <w:rsid w:val="0051379C"/>
    <w:rsid w:val="00514ACF"/>
    <w:rsid w:val="00515B99"/>
    <w:rsid w:val="0051649F"/>
    <w:rsid w:val="0051671E"/>
    <w:rsid w:val="00517378"/>
    <w:rsid w:val="00517705"/>
    <w:rsid w:val="00517B09"/>
    <w:rsid w:val="00520AC9"/>
    <w:rsid w:val="005212AE"/>
    <w:rsid w:val="00521613"/>
    <w:rsid w:val="005226BB"/>
    <w:rsid w:val="00522DCE"/>
    <w:rsid w:val="005230B4"/>
    <w:rsid w:val="00524A5C"/>
    <w:rsid w:val="00524B69"/>
    <w:rsid w:val="005260E9"/>
    <w:rsid w:val="00526D4F"/>
    <w:rsid w:val="00526F65"/>
    <w:rsid w:val="005276FD"/>
    <w:rsid w:val="00527A09"/>
    <w:rsid w:val="00531607"/>
    <w:rsid w:val="00533733"/>
    <w:rsid w:val="00533CCC"/>
    <w:rsid w:val="0053480A"/>
    <w:rsid w:val="0053529D"/>
    <w:rsid w:val="0053585D"/>
    <w:rsid w:val="00536251"/>
    <w:rsid w:val="005367A8"/>
    <w:rsid w:val="00537472"/>
    <w:rsid w:val="00537545"/>
    <w:rsid w:val="00537EAE"/>
    <w:rsid w:val="00540EFC"/>
    <w:rsid w:val="00541336"/>
    <w:rsid w:val="00541727"/>
    <w:rsid w:val="0054178F"/>
    <w:rsid w:val="00542267"/>
    <w:rsid w:val="005446B5"/>
    <w:rsid w:val="00544BA8"/>
    <w:rsid w:val="00546082"/>
    <w:rsid w:val="005464F4"/>
    <w:rsid w:val="00546CDA"/>
    <w:rsid w:val="005470FF"/>
    <w:rsid w:val="00547424"/>
    <w:rsid w:val="00547DB1"/>
    <w:rsid w:val="005502E9"/>
    <w:rsid w:val="005504E7"/>
    <w:rsid w:val="005523B3"/>
    <w:rsid w:val="0055337C"/>
    <w:rsid w:val="00553894"/>
    <w:rsid w:val="00553C1F"/>
    <w:rsid w:val="0055584C"/>
    <w:rsid w:val="0055646C"/>
    <w:rsid w:val="00556D52"/>
    <w:rsid w:val="00557C42"/>
    <w:rsid w:val="0056046C"/>
    <w:rsid w:val="00565662"/>
    <w:rsid w:val="005658D3"/>
    <w:rsid w:val="00565BE1"/>
    <w:rsid w:val="00565FC2"/>
    <w:rsid w:val="005670D3"/>
    <w:rsid w:val="005713F0"/>
    <w:rsid w:val="005715E3"/>
    <w:rsid w:val="00571E45"/>
    <w:rsid w:val="00572B27"/>
    <w:rsid w:val="00572D93"/>
    <w:rsid w:val="00572FC1"/>
    <w:rsid w:val="00573DB5"/>
    <w:rsid w:val="005745D5"/>
    <w:rsid w:val="00575887"/>
    <w:rsid w:val="00575BC7"/>
    <w:rsid w:val="0057618D"/>
    <w:rsid w:val="00577110"/>
    <w:rsid w:val="00577B70"/>
    <w:rsid w:val="00581748"/>
    <w:rsid w:val="00581B8F"/>
    <w:rsid w:val="00582556"/>
    <w:rsid w:val="005827EB"/>
    <w:rsid w:val="00584358"/>
    <w:rsid w:val="00590436"/>
    <w:rsid w:val="00590549"/>
    <w:rsid w:val="00590BD9"/>
    <w:rsid w:val="005914AC"/>
    <w:rsid w:val="005931ED"/>
    <w:rsid w:val="00594764"/>
    <w:rsid w:val="00594A91"/>
    <w:rsid w:val="00594AF0"/>
    <w:rsid w:val="00594C72"/>
    <w:rsid w:val="005951EC"/>
    <w:rsid w:val="005963BE"/>
    <w:rsid w:val="0059659E"/>
    <w:rsid w:val="00597339"/>
    <w:rsid w:val="00597863"/>
    <w:rsid w:val="005A0C96"/>
    <w:rsid w:val="005A1BCA"/>
    <w:rsid w:val="005A2711"/>
    <w:rsid w:val="005A288A"/>
    <w:rsid w:val="005A3225"/>
    <w:rsid w:val="005A3639"/>
    <w:rsid w:val="005A5E04"/>
    <w:rsid w:val="005A5E20"/>
    <w:rsid w:val="005A67A7"/>
    <w:rsid w:val="005A6924"/>
    <w:rsid w:val="005A72E8"/>
    <w:rsid w:val="005A74CE"/>
    <w:rsid w:val="005A769F"/>
    <w:rsid w:val="005A7790"/>
    <w:rsid w:val="005A7AD9"/>
    <w:rsid w:val="005B01FD"/>
    <w:rsid w:val="005B06E0"/>
    <w:rsid w:val="005B0988"/>
    <w:rsid w:val="005B0C1C"/>
    <w:rsid w:val="005B15D7"/>
    <w:rsid w:val="005B25F2"/>
    <w:rsid w:val="005B301D"/>
    <w:rsid w:val="005B3BEA"/>
    <w:rsid w:val="005B44BA"/>
    <w:rsid w:val="005B44BD"/>
    <w:rsid w:val="005B50CA"/>
    <w:rsid w:val="005B5217"/>
    <w:rsid w:val="005B5DAF"/>
    <w:rsid w:val="005B78B4"/>
    <w:rsid w:val="005B7A88"/>
    <w:rsid w:val="005C017A"/>
    <w:rsid w:val="005C0616"/>
    <w:rsid w:val="005C07BD"/>
    <w:rsid w:val="005C1A6B"/>
    <w:rsid w:val="005C1B46"/>
    <w:rsid w:val="005C2CCF"/>
    <w:rsid w:val="005C2FB6"/>
    <w:rsid w:val="005C35D9"/>
    <w:rsid w:val="005C5326"/>
    <w:rsid w:val="005C56E9"/>
    <w:rsid w:val="005C57D6"/>
    <w:rsid w:val="005C69A4"/>
    <w:rsid w:val="005C7637"/>
    <w:rsid w:val="005D09F4"/>
    <w:rsid w:val="005D1225"/>
    <w:rsid w:val="005D1264"/>
    <w:rsid w:val="005D211E"/>
    <w:rsid w:val="005D3079"/>
    <w:rsid w:val="005D3320"/>
    <w:rsid w:val="005D35DC"/>
    <w:rsid w:val="005D398A"/>
    <w:rsid w:val="005D4FA7"/>
    <w:rsid w:val="005D5187"/>
    <w:rsid w:val="005D57B6"/>
    <w:rsid w:val="005D6589"/>
    <w:rsid w:val="005D74DC"/>
    <w:rsid w:val="005D7A9D"/>
    <w:rsid w:val="005E178C"/>
    <w:rsid w:val="005E1BEA"/>
    <w:rsid w:val="005E25FC"/>
    <w:rsid w:val="005E2902"/>
    <w:rsid w:val="005E362F"/>
    <w:rsid w:val="005E3E6F"/>
    <w:rsid w:val="005E4806"/>
    <w:rsid w:val="005E5328"/>
    <w:rsid w:val="005E636C"/>
    <w:rsid w:val="005E64F9"/>
    <w:rsid w:val="005F0A33"/>
    <w:rsid w:val="005F12AF"/>
    <w:rsid w:val="005F2331"/>
    <w:rsid w:val="005F2A90"/>
    <w:rsid w:val="005F2EC1"/>
    <w:rsid w:val="005F3F16"/>
    <w:rsid w:val="005F65D3"/>
    <w:rsid w:val="005F6AAE"/>
    <w:rsid w:val="00600F03"/>
    <w:rsid w:val="00603A08"/>
    <w:rsid w:val="00603E25"/>
    <w:rsid w:val="00605178"/>
    <w:rsid w:val="0060535D"/>
    <w:rsid w:val="00611F3F"/>
    <w:rsid w:val="00612FA9"/>
    <w:rsid w:val="0061342F"/>
    <w:rsid w:val="0061428A"/>
    <w:rsid w:val="00615EAD"/>
    <w:rsid w:val="00616034"/>
    <w:rsid w:val="006167B3"/>
    <w:rsid w:val="006167B6"/>
    <w:rsid w:val="0061715A"/>
    <w:rsid w:val="00620C7D"/>
    <w:rsid w:val="00621082"/>
    <w:rsid w:val="00621411"/>
    <w:rsid w:val="00621D6B"/>
    <w:rsid w:val="00622750"/>
    <w:rsid w:val="00622A00"/>
    <w:rsid w:val="006243A6"/>
    <w:rsid w:val="00624865"/>
    <w:rsid w:val="00625004"/>
    <w:rsid w:val="00625138"/>
    <w:rsid w:val="00626CC1"/>
    <w:rsid w:val="006275AB"/>
    <w:rsid w:val="00627AA8"/>
    <w:rsid w:val="00630DE5"/>
    <w:rsid w:val="00633979"/>
    <w:rsid w:val="00633B9B"/>
    <w:rsid w:val="0063424F"/>
    <w:rsid w:val="006357E4"/>
    <w:rsid w:val="0064036C"/>
    <w:rsid w:val="00640A23"/>
    <w:rsid w:val="00640FA4"/>
    <w:rsid w:val="006417A7"/>
    <w:rsid w:val="00642C23"/>
    <w:rsid w:val="006432A9"/>
    <w:rsid w:val="00643E9D"/>
    <w:rsid w:val="00644944"/>
    <w:rsid w:val="0064504D"/>
    <w:rsid w:val="00645B9E"/>
    <w:rsid w:val="0064603C"/>
    <w:rsid w:val="00646B01"/>
    <w:rsid w:val="00646B56"/>
    <w:rsid w:val="006510C3"/>
    <w:rsid w:val="0065250D"/>
    <w:rsid w:val="00652E3D"/>
    <w:rsid w:val="00653B23"/>
    <w:rsid w:val="006547DE"/>
    <w:rsid w:val="006569D9"/>
    <w:rsid w:val="00657550"/>
    <w:rsid w:val="006607B1"/>
    <w:rsid w:val="0066152D"/>
    <w:rsid w:val="0066372B"/>
    <w:rsid w:val="0066664C"/>
    <w:rsid w:val="00670AE7"/>
    <w:rsid w:val="00670D2A"/>
    <w:rsid w:val="0067208D"/>
    <w:rsid w:val="00672FCA"/>
    <w:rsid w:val="006733FF"/>
    <w:rsid w:val="00674242"/>
    <w:rsid w:val="00674334"/>
    <w:rsid w:val="006751F0"/>
    <w:rsid w:val="00675D29"/>
    <w:rsid w:val="00677A7A"/>
    <w:rsid w:val="00681438"/>
    <w:rsid w:val="00681756"/>
    <w:rsid w:val="006829BB"/>
    <w:rsid w:val="006829D6"/>
    <w:rsid w:val="00683833"/>
    <w:rsid w:val="006839BC"/>
    <w:rsid w:val="00686751"/>
    <w:rsid w:val="00686ABE"/>
    <w:rsid w:val="00690AA7"/>
    <w:rsid w:val="00690D5F"/>
    <w:rsid w:val="00691037"/>
    <w:rsid w:val="006913EF"/>
    <w:rsid w:val="0069199F"/>
    <w:rsid w:val="00691D74"/>
    <w:rsid w:val="006937D8"/>
    <w:rsid w:val="00693BB0"/>
    <w:rsid w:val="00693EE3"/>
    <w:rsid w:val="006944FF"/>
    <w:rsid w:val="006979F9"/>
    <w:rsid w:val="006A1338"/>
    <w:rsid w:val="006A2F34"/>
    <w:rsid w:val="006A2F84"/>
    <w:rsid w:val="006A3D04"/>
    <w:rsid w:val="006A46D3"/>
    <w:rsid w:val="006A4E11"/>
    <w:rsid w:val="006B034D"/>
    <w:rsid w:val="006B0A85"/>
    <w:rsid w:val="006B1D35"/>
    <w:rsid w:val="006B222D"/>
    <w:rsid w:val="006B23AE"/>
    <w:rsid w:val="006B2DA9"/>
    <w:rsid w:val="006B3018"/>
    <w:rsid w:val="006B3EFA"/>
    <w:rsid w:val="006B7EE2"/>
    <w:rsid w:val="006C0EA7"/>
    <w:rsid w:val="006C1258"/>
    <w:rsid w:val="006C2897"/>
    <w:rsid w:val="006C4B0F"/>
    <w:rsid w:val="006C6C98"/>
    <w:rsid w:val="006C755F"/>
    <w:rsid w:val="006D0075"/>
    <w:rsid w:val="006D065F"/>
    <w:rsid w:val="006D098F"/>
    <w:rsid w:val="006D22F7"/>
    <w:rsid w:val="006D2526"/>
    <w:rsid w:val="006D2644"/>
    <w:rsid w:val="006D270A"/>
    <w:rsid w:val="006D338F"/>
    <w:rsid w:val="006D3833"/>
    <w:rsid w:val="006D3981"/>
    <w:rsid w:val="006D4FF9"/>
    <w:rsid w:val="006D50BA"/>
    <w:rsid w:val="006D50F2"/>
    <w:rsid w:val="006D53AD"/>
    <w:rsid w:val="006D62DB"/>
    <w:rsid w:val="006D650A"/>
    <w:rsid w:val="006D77AE"/>
    <w:rsid w:val="006E2866"/>
    <w:rsid w:val="006E4548"/>
    <w:rsid w:val="006E4A29"/>
    <w:rsid w:val="006E4E2E"/>
    <w:rsid w:val="006E510F"/>
    <w:rsid w:val="006E5CF4"/>
    <w:rsid w:val="006E5F22"/>
    <w:rsid w:val="006E6468"/>
    <w:rsid w:val="006E6561"/>
    <w:rsid w:val="006E7405"/>
    <w:rsid w:val="006E7B56"/>
    <w:rsid w:val="006F1365"/>
    <w:rsid w:val="006F15BA"/>
    <w:rsid w:val="006F1E9B"/>
    <w:rsid w:val="006F4159"/>
    <w:rsid w:val="006F5654"/>
    <w:rsid w:val="006F5C1F"/>
    <w:rsid w:val="006F5DFF"/>
    <w:rsid w:val="006F5E3A"/>
    <w:rsid w:val="006F5F7C"/>
    <w:rsid w:val="006F700C"/>
    <w:rsid w:val="006F7012"/>
    <w:rsid w:val="00700478"/>
    <w:rsid w:val="0070367A"/>
    <w:rsid w:val="007037D7"/>
    <w:rsid w:val="0070396A"/>
    <w:rsid w:val="00705B98"/>
    <w:rsid w:val="00705E42"/>
    <w:rsid w:val="0070617B"/>
    <w:rsid w:val="00706214"/>
    <w:rsid w:val="00706C20"/>
    <w:rsid w:val="00710C10"/>
    <w:rsid w:val="007117EF"/>
    <w:rsid w:val="00711C02"/>
    <w:rsid w:val="007124B3"/>
    <w:rsid w:val="0071276A"/>
    <w:rsid w:val="00714C98"/>
    <w:rsid w:val="00714F29"/>
    <w:rsid w:val="0071556A"/>
    <w:rsid w:val="00715746"/>
    <w:rsid w:val="0071652D"/>
    <w:rsid w:val="00716B08"/>
    <w:rsid w:val="00716DCB"/>
    <w:rsid w:val="00717FF1"/>
    <w:rsid w:val="00720902"/>
    <w:rsid w:val="00723AB5"/>
    <w:rsid w:val="00724149"/>
    <w:rsid w:val="0072553E"/>
    <w:rsid w:val="00725DE2"/>
    <w:rsid w:val="00727948"/>
    <w:rsid w:val="007300B2"/>
    <w:rsid w:val="00732325"/>
    <w:rsid w:val="00733577"/>
    <w:rsid w:val="00733757"/>
    <w:rsid w:val="007342E1"/>
    <w:rsid w:val="0073497E"/>
    <w:rsid w:val="00734B51"/>
    <w:rsid w:val="007352CE"/>
    <w:rsid w:val="00735CF9"/>
    <w:rsid w:val="007360E1"/>
    <w:rsid w:val="007369AD"/>
    <w:rsid w:val="00736B32"/>
    <w:rsid w:val="00736D12"/>
    <w:rsid w:val="00736F2C"/>
    <w:rsid w:val="00737C10"/>
    <w:rsid w:val="00740744"/>
    <w:rsid w:val="00741063"/>
    <w:rsid w:val="00741E77"/>
    <w:rsid w:val="00741EA8"/>
    <w:rsid w:val="0074298E"/>
    <w:rsid w:val="007451C5"/>
    <w:rsid w:val="00747094"/>
    <w:rsid w:val="00747856"/>
    <w:rsid w:val="00751519"/>
    <w:rsid w:val="007527DA"/>
    <w:rsid w:val="007527F3"/>
    <w:rsid w:val="00752903"/>
    <w:rsid w:val="00753412"/>
    <w:rsid w:val="007537DD"/>
    <w:rsid w:val="0075444E"/>
    <w:rsid w:val="00754E5A"/>
    <w:rsid w:val="007577D7"/>
    <w:rsid w:val="00757A1F"/>
    <w:rsid w:val="00762959"/>
    <w:rsid w:val="00762F50"/>
    <w:rsid w:val="00763C50"/>
    <w:rsid w:val="00764214"/>
    <w:rsid w:val="00764B3A"/>
    <w:rsid w:val="00766183"/>
    <w:rsid w:val="007671C4"/>
    <w:rsid w:val="00770AFA"/>
    <w:rsid w:val="007723E2"/>
    <w:rsid w:val="00772A13"/>
    <w:rsid w:val="00772A23"/>
    <w:rsid w:val="00773A62"/>
    <w:rsid w:val="00774096"/>
    <w:rsid w:val="0077562B"/>
    <w:rsid w:val="007773FA"/>
    <w:rsid w:val="00777A5D"/>
    <w:rsid w:val="00780B3E"/>
    <w:rsid w:val="007814A7"/>
    <w:rsid w:val="00781B35"/>
    <w:rsid w:val="007845EB"/>
    <w:rsid w:val="00784F36"/>
    <w:rsid w:val="007859E2"/>
    <w:rsid w:val="00786D11"/>
    <w:rsid w:val="00786ECE"/>
    <w:rsid w:val="00786F1A"/>
    <w:rsid w:val="00790B40"/>
    <w:rsid w:val="00790BC2"/>
    <w:rsid w:val="00790C1A"/>
    <w:rsid w:val="00792404"/>
    <w:rsid w:val="00792B84"/>
    <w:rsid w:val="007933BB"/>
    <w:rsid w:val="00793A94"/>
    <w:rsid w:val="007A01AB"/>
    <w:rsid w:val="007A0BC2"/>
    <w:rsid w:val="007A11FC"/>
    <w:rsid w:val="007A134D"/>
    <w:rsid w:val="007A170F"/>
    <w:rsid w:val="007A29CA"/>
    <w:rsid w:val="007A2A56"/>
    <w:rsid w:val="007A3769"/>
    <w:rsid w:val="007A50F2"/>
    <w:rsid w:val="007B08D9"/>
    <w:rsid w:val="007B0C45"/>
    <w:rsid w:val="007B0F61"/>
    <w:rsid w:val="007B2051"/>
    <w:rsid w:val="007B3841"/>
    <w:rsid w:val="007B39FF"/>
    <w:rsid w:val="007B434F"/>
    <w:rsid w:val="007B5229"/>
    <w:rsid w:val="007B5D44"/>
    <w:rsid w:val="007B65CC"/>
    <w:rsid w:val="007B67EA"/>
    <w:rsid w:val="007B68F8"/>
    <w:rsid w:val="007B7836"/>
    <w:rsid w:val="007C0321"/>
    <w:rsid w:val="007C206B"/>
    <w:rsid w:val="007C2139"/>
    <w:rsid w:val="007C417C"/>
    <w:rsid w:val="007C4C75"/>
    <w:rsid w:val="007C4FF6"/>
    <w:rsid w:val="007C624C"/>
    <w:rsid w:val="007C6ABD"/>
    <w:rsid w:val="007D01BC"/>
    <w:rsid w:val="007D0EA0"/>
    <w:rsid w:val="007D29C7"/>
    <w:rsid w:val="007D33BB"/>
    <w:rsid w:val="007D3401"/>
    <w:rsid w:val="007E042D"/>
    <w:rsid w:val="007E116B"/>
    <w:rsid w:val="007E1478"/>
    <w:rsid w:val="007E17FE"/>
    <w:rsid w:val="007E1BF3"/>
    <w:rsid w:val="007E1C4B"/>
    <w:rsid w:val="007E1F21"/>
    <w:rsid w:val="007E452D"/>
    <w:rsid w:val="007E684F"/>
    <w:rsid w:val="007E727C"/>
    <w:rsid w:val="007E7633"/>
    <w:rsid w:val="007F054D"/>
    <w:rsid w:val="007F0BA9"/>
    <w:rsid w:val="007F1298"/>
    <w:rsid w:val="007F2532"/>
    <w:rsid w:val="007F2D6A"/>
    <w:rsid w:val="007F319A"/>
    <w:rsid w:val="007F375D"/>
    <w:rsid w:val="007F40C1"/>
    <w:rsid w:val="007F7333"/>
    <w:rsid w:val="007F73DD"/>
    <w:rsid w:val="00804CCA"/>
    <w:rsid w:val="00805042"/>
    <w:rsid w:val="0080642D"/>
    <w:rsid w:val="00806859"/>
    <w:rsid w:val="00812BBD"/>
    <w:rsid w:val="00814C31"/>
    <w:rsid w:val="008159D0"/>
    <w:rsid w:val="0081647B"/>
    <w:rsid w:val="0081659D"/>
    <w:rsid w:val="0081754F"/>
    <w:rsid w:val="008175F5"/>
    <w:rsid w:val="00820600"/>
    <w:rsid w:val="00820D33"/>
    <w:rsid w:val="00820DB5"/>
    <w:rsid w:val="008213DF"/>
    <w:rsid w:val="00822995"/>
    <w:rsid w:val="00822A61"/>
    <w:rsid w:val="008235F3"/>
    <w:rsid w:val="0082460D"/>
    <w:rsid w:val="00825224"/>
    <w:rsid w:val="00825718"/>
    <w:rsid w:val="008257A8"/>
    <w:rsid w:val="00825B87"/>
    <w:rsid w:val="008268FA"/>
    <w:rsid w:val="008278AE"/>
    <w:rsid w:val="00831968"/>
    <w:rsid w:val="0083234A"/>
    <w:rsid w:val="008326FC"/>
    <w:rsid w:val="008336F3"/>
    <w:rsid w:val="00833E7C"/>
    <w:rsid w:val="00834678"/>
    <w:rsid w:val="00835217"/>
    <w:rsid w:val="00837D7A"/>
    <w:rsid w:val="008405B3"/>
    <w:rsid w:val="00841506"/>
    <w:rsid w:val="00841658"/>
    <w:rsid w:val="00841DCF"/>
    <w:rsid w:val="00842166"/>
    <w:rsid w:val="00842DA6"/>
    <w:rsid w:val="00844207"/>
    <w:rsid w:val="0084447D"/>
    <w:rsid w:val="00845519"/>
    <w:rsid w:val="008467AE"/>
    <w:rsid w:val="008467E9"/>
    <w:rsid w:val="0084689B"/>
    <w:rsid w:val="0084712E"/>
    <w:rsid w:val="0084770C"/>
    <w:rsid w:val="008477FD"/>
    <w:rsid w:val="008478F7"/>
    <w:rsid w:val="00847A13"/>
    <w:rsid w:val="00847D51"/>
    <w:rsid w:val="00847E7B"/>
    <w:rsid w:val="00850A83"/>
    <w:rsid w:val="008510ED"/>
    <w:rsid w:val="00852789"/>
    <w:rsid w:val="008528EC"/>
    <w:rsid w:val="00853E87"/>
    <w:rsid w:val="00854942"/>
    <w:rsid w:val="00855156"/>
    <w:rsid w:val="008561DC"/>
    <w:rsid w:val="008574A9"/>
    <w:rsid w:val="00857821"/>
    <w:rsid w:val="00857B2F"/>
    <w:rsid w:val="00857B4E"/>
    <w:rsid w:val="008605DF"/>
    <w:rsid w:val="00860E2A"/>
    <w:rsid w:val="00861CE1"/>
    <w:rsid w:val="008622B4"/>
    <w:rsid w:val="008630C3"/>
    <w:rsid w:val="00863768"/>
    <w:rsid w:val="0086410E"/>
    <w:rsid w:val="008645F0"/>
    <w:rsid w:val="00864799"/>
    <w:rsid w:val="00864AE3"/>
    <w:rsid w:val="00865D71"/>
    <w:rsid w:val="00866233"/>
    <w:rsid w:val="0086633F"/>
    <w:rsid w:val="00867676"/>
    <w:rsid w:val="0087066B"/>
    <w:rsid w:val="008713E3"/>
    <w:rsid w:val="00872687"/>
    <w:rsid w:val="00872761"/>
    <w:rsid w:val="008727FF"/>
    <w:rsid w:val="0087491E"/>
    <w:rsid w:val="00874F2D"/>
    <w:rsid w:val="00875531"/>
    <w:rsid w:val="00876460"/>
    <w:rsid w:val="0087775D"/>
    <w:rsid w:val="0087786D"/>
    <w:rsid w:val="008822EC"/>
    <w:rsid w:val="00882E5A"/>
    <w:rsid w:val="008854B4"/>
    <w:rsid w:val="0088566C"/>
    <w:rsid w:val="00891251"/>
    <w:rsid w:val="0089191C"/>
    <w:rsid w:val="00892363"/>
    <w:rsid w:val="008935D1"/>
    <w:rsid w:val="00894724"/>
    <w:rsid w:val="00894840"/>
    <w:rsid w:val="00894A4A"/>
    <w:rsid w:val="00894EEB"/>
    <w:rsid w:val="008952B2"/>
    <w:rsid w:val="0089583C"/>
    <w:rsid w:val="00895E69"/>
    <w:rsid w:val="008A01AC"/>
    <w:rsid w:val="008A1917"/>
    <w:rsid w:val="008A1E52"/>
    <w:rsid w:val="008A1FCE"/>
    <w:rsid w:val="008A2A91"/>
    <w:rsid w:val="008A3085"/>
    <w:rsid w:val="008A3FEE"/>
    <w:rsid w:val="008A5147"/>
    <w:rsid w:val="008A5793"/>
    <w:rsid w:val="008A58F6"/>
    <w:rsid w:val="008A689E"/>
    <w:rsid w:val="008B288B"/>
    <w:rsid w:val="008B2BD9"/>
    <w:rsid w:val="008B3897"/>
    <w:rsid w:val="008B452B"/>
    <w:rsid w:val="008B4A39"/>
    <w:rsid w:val="008B592C"/>
    <w:rsid w:val="008B5EC9"/>
    <w:rsid w:val="008B669A"/>
    <w:rsid w:val="008B67ED"/>
    <w:rsid w:val="008B7D64"/>
    <w:rsid w:val="008C03CF"/>
    <w:rsid w:val="008C0606"/>
    <w:rsid w:val="008C15FE"/>
    <w:rsid w:val="008C1F95"/>
    <w:rsid w:val="008C2E8F"/>
    <w:rsid w:val="008C2FAE"/>
    <w:rsid w:val="008C2FC1"/>
    <w:rsid w:val="008C305C"/>
    <w:rsid w:val="008C31A0"/>
    <w:rsid w:val="008C4161"/>
    <w:rsid w:val="008C53CA"/>
    <w:rsid w:val="008C5D54"/>
    <w:rsid w:val="008C7471"/>
    <w:rsid w:val="008C7C3A"/>
    <w:rsid w:val="008D07F7"/>
    <w:rsid w:val="008D1187"/>
    <w:rsid w:val="008D1EA5"/>
    <w:rsid w:val="008D205E"/>
    <w:rsid w:val="008D34B8"/>
    <w:rsid w:val="008D5C0F"/>
    <w:rsid w:val="008D616F"/>
    <w:rsid w:val="008D61AB"/>
    <w:rsid w:val="008D6FAD"/>
    <w:rsid w:val="008D761D"/>
    <w:rsid w:val="008D77EF"/>
    <w:rsid w:val="008D79F9"/>
    <w:rsid w:val="008E007D"/>
    <w:rsid w:val="008E0497"/>
    <w:rsid w:val="008E0C40"/>
    <w:rsid w:val="008E13CC"/>
    <w:rsid w:val="008E1519"/>
    <w:rsid w:val="008E1583"/>
    <w:rsid w:val="008E1FFE"/>
    <w:rsid w:val="008E4F56"/>
    <w:rsid w:val="008E5A51"/>
    <w:rsid w:val="008E5B2D"/>
    <w:rsid w:val="008E5EDA"/>
    <w:rsid w:val="008E6821"/>
    <w:rsid w:val="008E74F1"/>
    <w:rsid w:val="008E7B41"/>
    <w:rsid w:val="008F0BA2"/>
    <w:rsid w:val="008F110C"/>
    <w:rsid w:val="008F14D2"/>
    <w:rsid w:val="008F1D67"/>
    <w:rsid w:val="008F26DA"/>
    <w:rsid w:val="008F3B6D"/>
    <w:rsid w:val="008F4A96"/>
    <w:rsid w:val="008F4F11"/>
    <w:rsid w:val="008F5379"/>
    <w:rsid w:val="008F5794"/>
    <w:rsid w:val="008F5846"/>
    <w:rsid w:val="008F5BEE"/>
    <w:rsid w:val="008F626E"/>
    <w:rsid w:val="008F6272"/>
    <w:rsid w:val="008F7A67"/>
    <w:rsid w:val="00901261"/>
    <w:rsid w:val="00902076"/>
    <w:rsid w:val="0090244B"/>
    <w:rsid w:val="00903064"/>
    <w:rsid w:val="00903FF9"/>
    <w:rsid w:val="0090437B"/>
    <w:rsid w:val="00904B86"/>
    <w:rsid w:val="00904EBC"/>
    <w:rsid w:val="0090587A"/>
    <w:rsid w:val="009071E3"/>
    <w:rsid w:val="00907E22"/>
    <w:rsid w:val="00910396"/>
    <w:rsid w:val="009104B0"/>
    <w:rsid w:val="00910888"/>
    <w:rsid w:val="00911B09"/>
    <w:rsid w:val="00912767"/>
    <w:rsid w:val="0091282E"/>
    <w:rsid w:val="00912DBD"/>
    <w:rsid w:val="00912F8D"/>
    <w:rsid w:val="00913474"/>
    <w:rsid w:val="009134E7"/>
    <w:rsid w:val="009151E4"/>
    <w:rsid w:val="00916782"/>
    <w:rsid w:val="00916A72"/>
    <w:rsid w:val="00916E2E"/>
    <w:rsid w:val="00917395"/>
    <w:rsid w:val="009177AF"/>
    <w:rsid w:val="009205EB"/>
    <w:rsid w:val="009215F1"/>
    <w:rsid w:val="00921D49"/>
    <w:rsid w:val="0092250A"/>
    <w:rsid w:val="00923664"/>
    <w:rsid w:val="009241D5"/>
    <w:rsid w:val="00924CFD"/>
    <w:rsid w:val="009258D4"/>
    <w:rsid w:val="009274C4"/>
    <w:rsid w:val="00927505"/>
    <w:rsid w:val="00927FFE"/>
    <w:rsid w:val="009300ED"/>
    <w:rsid w:val="00930A97"/>
    <w:rsid w:val="00930CAD"/>
    <w:rsid w:val="00931975"/>
    <w:rsid w:val="00935054"/>
    <w:rsid w:val="009361CC"/>
    <w:rsid w:val="00936641"/>
    <w:rsid w:val="00936B01"/>
    <w:rsid w:val="00937E14"/>
    <w:rsid w:val="00940E06"/>
    <w:rsid w:val="00942A87"/>
    <w:rsid w:val="0094638F"/>
    <w:rsid w:val="009470E8"/>
    <w:rsid w:val="00947201"/>
    <w:rsid w:val="0094725C"/>
    <w:rsid w:val="009509AF"/>
    <w:rsid w:val="0095214F"/>
    <w:rsid w:val="0095225F"/>
    <w:rsid w:val="00952333"/>
    <w:rsid w:val="00952FBF"/>
    <w:rsid w:val="00953285"/>
    <w:rsid w:val="00954C81"/>
    <w:rsid w:val="00954EA6"/>
    <w:rsid w:val="0095521D"/>
    <w:rsid w:val="00955AAB"/>
    <w:rsid w:val="009563A1"/>
    <w:rsid w:val="00957DD9"/>
    <w:rsid w:val="0096068B"/>
    <w:rsid w:val="00960E57"/>
    <w:rsid w:val="0096131A"/>
    <w:rsid w:val="009613A1"/>
    <w:rsid w:val="00961C37"/>
    <w:rsid w:val="00964CF4"/>
    <w:rsid w:val="00964EF5"/>
    <w:rsid w:val="00965980"/>
    <w:rsid w:val="00966C77"/>
    <w:rsid w:val="00967FF8"/>
    <w:rsid w:val="009702F3"/>
    <w:rsid w:val="009715C3"/>
    <w:rsid w:val="009723D6"/>
    <w:rsid w:val="00973627"/>
    <w:rsid w:val="00973B0E"/>
    <w:rsid w:val="00973C33"/>
    <w:rsid w:val="00973FF2"/>
    <w:rsid w:val="00974C20"/>
    <w:rsid w:val="00975264"/>
    <w:rsid w:val="009761E6"/>
    <w:rsid w:val="00982C38"/>
    <w:rsid w:val="0098320C"/>
    <w:rsid w:val="00983C0A"/>
    <w:rsid w:val="00984118"/>
    <w:rsid w:val="00984284"/>
    <w:rsid w:val="0098629E"/>
    <w:rsid w:val="0098708A"/>
    <w:rsid w:val="009913B2"/>
    <w:rsid w:val="00991E43"/>
    <w:rsid w:val="0099336F"/>
    <w:rsid w:val="00993D13"/>
    <w:rsid w:val="009946D2"/>
    <w:rsid w:val="00994A8A"/>
    <w:rsid w:val="00995414"/>
    <w:rsid w:val="00996D2D"/>
    <w:rsid w:val="00996D34"/>
    <w:rsid w:val="0099719B"/>
    <w:rsid w:val="009A067D"/>
    <w:rsid w:val="009A06D4"/>
    <w:rsid w:val="009A16D9"/>
    <w:rsid w:val="009A20D1"/>
    <w:rsid w:val="009A3498"/>
    <w:rsid w:val="009A3732"/>
    <w:rsid w:val="009A3B0E"/>
    <w:rsid w:val="009A41BF"/>
    <w:rsid w:val="009A5223"/>
    <w:rsid w:val="009A5346"/>
    <w:rsid w:val="009A54CC"/>
    <w:rsid w:val="009A5567"/>
    <w:rsid w:val="009A6D4D"/>
    <w:rsid w:val="009B1150"/>
    <w:rsid w:val="009B1347"/>
    <w:rsid w:val="009B179F"/>
    <w:rsid w:val="009B3279"/>
    <w:rsid w:val="009B389F"/>
    <w:rsid w:val="009B3AD6"/>
    <w:rsid w:val="009B4854"/>
    <w:rsid w:val="009B4D21"/>
    <w:rsid w:val="009B57E6"/>
    <w:rsid w:val="009B71C3"/>
    <w:rsid w:val="009C0093"/>
    <w:rsid w:val="009C0480"/>
    <w:rsid w:val="009C07CD"/>
    <w:rsid w:val="009C0896"/>
    <w:rsid w:val="009C23C5"/>
    <w:rsid w:val="009C317A"/>
    <w:rsid w:val="009C580C"/>
    <w:rsid w:val="009C5C14"/>
    <w:rsid w:val="009C5DC5"/>
    <w:rsid w:val="009C64AF"/>
    <w:rsid w:val="009C662A"/>
    <w:rsid w:val="009C699A"/>
    <w:rsid w:val="009C73C6"/>
    <w:rsid w:val="009D0648"/>
    <w:rsid w:val="009D1874"/>
    <w:rsid w:val="009D243E"/>
    <w:rsid w:val="009D27A1"/>
    <w:rsid w:val="009D3FAA"/>
    <w:rsid w:val="009D4A96"/>
    <w:rsid w:val="009D5864"/>
    <w:rsid w:val="009E1AF4"/>
    <w:rsid w:val="009E2DC0"/>
    <w:rsid w:val="009E39F0"/>
    <w:rsid w:val="009E4320"/>
    <w:rsid w:val="009E47CB"/>
    <w:rsid w:val="009E6A7F"/>
    <w:rsid w:val="009E73FA"/>
    <w:rsid w:val="009F05C9"/>
    <w:rsid w:val="009F0B0E"/>
    <w:rsid w:val="009F18C9"/>
    <w:rsid w:val="009F2BE1"/>
    <w:rsid w:val="009F432A"/>
    <w:rsid w:val="009F4C4F"/>
    <w:rsid w:val="009F4D2C"/>
    <w:rsid w:val="009F4D85"/>
    <w:rsid w:val="009F5C1A"/>
    <w:rsid w:val="009F605A"/>
    <w:rsid w:val="009F6B9F"/>
    <w:rsid w:val="00A0038E"/>
    <w:rsid w:val="00A01EE9"/>
    <w:rsid w:val="00A024FB"/>
    <w:rsid w:val="00A03570"/>
    <w:rsid w:val="00A0369F"/>
    <w:rsid w:val="00A03F23"/>
    <w:rsid w:val="00A0561A"/>
    <w:rsid w:val="00A06666"/>
    <w:rsid w:val="00A0686C"/>
    <w:rsid w:val="00A075E8"/>
    <w:rsid w:val="00A07947"/>
    <w:rsid w:val="00A07990"/>
    <w:rsid w:val="00A07E10"/>
    <w:rsid w:val="00A11FB2"/>
    <w:rsid w:val="00A1205A"/>
    <w:rsid w:val="00A1442F"/>
    <w:rsid w:val="00A14758"/>
    <w:rsid w:val="00A15578"/>
    <w:rsid w:val="00A16801"/>
    <w:rsid w:val="00A20677"/>
    <w:rsid w:val="00A20D04"/>
    <w:rsid w:val="00A21B1E"/>
    <w:rsid w:val="00A23E79"/>
    <w:rsid w:val="00A2420F"/>
    <w:rsid w:val="00A25C6A"/>
    <w:rsid w:val="00A262A1"/>
    <w:rsid w:val="00A26507"/>
    <w:rsid w:val="00A26D04"/>
    <w:rsid w:val="00A2715A"/>
    <w:rsid w:val="00A2754E"/>
    <w:rsid w:val="00A30742"/>
    <w:rsid w:val="00A31006"/>
    <w:rsid w:val="00A314ED"/>
    <w:rsid w:val="00A3280F"/>
    <w:rsid w:val="00A32F28"/>
    <w:rsid w:val="00A339B4"/>
    <w:rsid w:val="00A33BB5"/>
    <w:rsid w:val="00A34440"/>
    <w:rsid w:val="00A34BB1"/>
    <w:rsid w:val="00A34F11"/>
    <w:rsid w:val="00A355BB"/>
    <w:rsid w:val="00A35622"/>
    <w:rsid w:val="00A356F8"/>
    <w:rsid w:val="00A36673"/>
    <w:rsid w:val="00A36E38"/>
    <w:rsid w:val="00A406FB"/>
    <w:rsid w:val="00A40B00"/>
    <w:rsid w:val="00A40B29"/>
    <w:rsid w:val="00A40F00"/>
    <w:rsid w:val="00A40F8D"/>
    <w:rsid w:val="00A41001"/>
    <w:rsid w:val="00A4191B"/>
    <w:rsid w:val="00A42170"/>
    <w:rsid w:val="00A4385E"/>
    <w:rsid w:val="00A43DF7"/>
    <w:rsid w:val="00A43E0B"/>
    <w:rsid w:val="00A44B81"/>
    <w:rsid w:val="00A4508B"/>
    <w:rsid w:val="00A456BD"/>
    <w:rsid w:val="00A46BF2"/>
    <w:rsid w:val="00A472DC"/>
    <w:rsid w:val="00A47AEF"/>
    <w:rsid w:val="00A47F3E"/>
    <w:rsid w:val="00A52D3A"/>
    <w:rsid w:val="00A52DFB"/>
    <w:rsid w:val="00A53136"/>
    <w:rsid w:val="00A53161"/>
    <w:rsid w:val="00A55B47"/>
    <w:rsid w:val="00A5645C"/>
    <w:rsid w:val="00A564B4"/>
    <w:rsid w:val="00A571DC"/>
    <w:rsid w:val="00A60639"/>
    <w:rsid w:val="00A60E26"/>
    <w:rsid w:val="00A617EA"/>
    <w:rsid w:val="00A618E4"/>
    <w:rsid w:val="00A63C75"/>
    <w:rsid w:val="00A6451F"/>
    <w:rsid w:val="00A64AE3"/>
    <w:rsid w:val="00A64D0D"/>
    <w:rsid w:val="00A64D8A"/>
    <w:rsid w:val="00A67E0D"/>
    <w:rsid w:val="00A70384"/>
    <w:rsid w:val="00A708AD"/>
    <w:rsid w:val="00A70BFD"/>
    <w:rsid w:val="00A7198A"/>
    <w:rsid w:val="00A71A13"/>
    <w:rsid w:val="00A71E50"/>
    <w:rsid w:val="00A727EB"/>
    <w:rsid w:val="00A72F43"/>
    <w:rsid w:val="00A73AE6"/>
    <w:rsid w:val="00A74251"/>
    <w:rsid w:val="00A7429A"/>
    <w:rsid w:val="00A74D8E"/>
    <w:rsid w:val="00A778F4"/>
    <w:rsid w:val="00A77E90"/>
    <w:rsid w:val="00A804C4"/>
    <w:rsid w:val="00A80970"/>
    <w:rsid w:val="00A80AC5"/>
    <w:rsid w:val="00A81672"/>
    <w:rsid w:val="00A81C88"/>
    <w:rsid w:val="00A82B55"/>
    <w:rsid w:val="00A83F76"/>
    <w:rsid w:val="00A841A7"/>
    <w:rsid w:val="00A8433C"/>
    <w:rsid w:val="00A845CE"/>
    <w:rsid w:val="00A84A33"/>
    <w:rsid w:val="00A85CEC"/>
    <w:rsid w:val="00A865B5"/>
    <w:rsid w:val="00A8691A"/>
    <w:rsid w:val="00A86A71"/>
    <w:rsid w:val="00A87B17"/>
    <w:rsid w:val="00A910B4"/>
    <w:rsid w:val="00A91A9C"/>
    <w:rsid w:val="00A93146"/>
    <w:rsid w:val="00A93756"/>
    <w:rsid w:val="00A9589E"/>
    <w:rsid w:val="00A95E84"/>
    <w:rsid w:val="00A96647"/>
    <w:rsid w:val="00A96A0F"/>
    <w:rsid w:val="00A9713B"/>
    <w:rsid w:val="00A97524"/>
    <w:rsid w:val="00A97D80"/>
    <w:rsid w:val="00AA09DA"/>
    <w:rsid w:val="00AA13B6"/>
    <w:rsid w:val="00AA1C56"/>
    <w:rsid w:val="00AA2225"/>
    <w:rsid w:val="00AA2499"/>
    <w:rsid w:val="00AA26B1"/>
    <w:rsid w:val="00AA27E4"/>
    <w:rsid w:val="00AA2951"/>
    <w:rsid w:val="00AA3088"/>
    <w:rsid w:val="00AA4976"/>
    <w:rsid w:val="00AA4F29"/>
    <w:rsid w:val="00AA5039"/>
    <w:rsid w:val="00AA529B"/>
    <w:rsid w:val="00AA71B2"/>
    <w:rsid w:val="00AA7728"/>
    <w:rsid w:val="00AA7841"/>
    <w:rsid w:val="00AB0822"/>
    <w:rsid w:val="00AB2D78"/>
    <w:rsid w:val="00AB3803"/>
    <w:rsid w:val="00AB5960"/>
    <w:rsid w:val="00AB7271"/>
    <w:rsid w:val="00AC0DBD"/>
    <w:rsid w:val="00AC1609"/>
    <w:rsid w:val="00AC221D"/>
    <w:rsid w:val="00AC228B"/>
    <w:rsid w:val="00AC3DE3"/>
    <w:rsid w:val="00AC3FAD"/>
    <w:rsid w:val="00AC4655"/>
    <w:rsid w:val="00AC4CD7"/>
    <w:rsid w:val="00AC5D9A"/>
    <w:rsid w:val="00AC63F1"/>
    <w:rsid w:val="00AC6779"/>
    <w:rsid w:val="00AC6B26"/>
    <w:rsid w:val="00AD0332"/>
    <w:rsid w:val="00AD230D"/>
    <w:rsid w:val="00AD238A"/>
    <w:rsid w:val="00AD23EE"/>
    <w:rsid w:val="00AD2801"/>
    <w:rsid w:val="00AD2DF5"/>
    <w:rsid w:val="00AD3176"/>
    <w:rsid w:val="00AD3BCB"/>
    <w:rsid w:val="00AD47CF"/>
    <w:rsid w:val="00AD5AE8"/>
    <w:rsid w:val="00AD66A6"/>
    <w:rsid w:val="00AD674B"/>
    <w:rsid w:val="00AD731C"/>
    <w:rsid w:val="00AD7BA2"/>
    <w:rsid w:val="00AE09F5"/>
    <w:rsid w:val="00AE2A7E"/>
    <w:rsid w:val="00AE2E7A"/>
    <w:rsid w:val="00AE2F71"/>
    <w:rsid w:val="00AE326D"/>
    <w:rsid w:val="00AE4B4D"/>
    <w:rsid w:val="00AE711F"/>
    <w:rsid w:val="00AF0089"/>
    <w:rsid w:val="00AF03E1"/>
    <w:rsid w:val="00AF28EC"/>
    <w:rsid w:val="00AF2C04"/>
    <w:rsid w:val="00AF2C3B"/>
    <w:rsid w:val="00AF2FC5"/>
    <w:rsid w:val="00AF4FAA"/>
    <w:rsid w:val="00AF5F8A"/>
    <w:rsid w:val="00AF704C"/>
    <w:rsid w:val="00B007E5"/>
    <w:rsid w:val="00B019EF"/>
    <w:rsid w:val="00B020E0"/>
    <w:rsid w:val="00B026B5"/>
    <w:rsid w:val="00B06729"/>
    <w:rsid w:val="00B0753E"/>
    <w:rsid w:val="00B076D6"/>
    <w:rsid w:val="00B107E2"/>
    <w:rsid w:val="00B10DC2"/>
    <w:rsid w:val="00B123FC"/>
    <w:rsid w:val="00B125AB"/>
    <w:rsid w:val="00B138E1"/>
    <w:rsid w:val="00B13A1B"/>
    <w:rsid w:val="00B14611"/>
    <w:rsid w:val="00B153D5"/>
    <w:rsid w:val="00B15E48"/>
    <w:rsid w:val="00B1776D"/>
    <w:rsid w:val="00B178BE"/>
    <w:rsid w:val="00B179A2"/>
    <w:rsid w:val="00B20218"/>
    <w:rsid w:val="00B20390"/>
    <w:rsid w:val="00B2046C"/>
    <w:rsid w:val="00B20F7E"/>
    <w:rsid w:val="00B21885"/>
    <w:rsid w:val="00B21AA8"/>
    <w:rsid w:val="00B21D27"/>
    <w:rsid w:val="00B22AA1"/>
    <w:rsid w:val="00B24952"/>
    <w:rsid w:val="00B25F86"/>
    <w:rsid w:val="00B27337"/>
    <w:rsid w:val="00B2791D"/>
    <w:rsid w:val="00B32ADE"/>
    <w:rsid w:val="00B339E7"/>
    <w:rsid w:val="00B33AF1"/>
    <w:rsid w:val="00B34859"/>
    <w:rsid w:val="00B34A7C"/>
    <w:rsid w:val="00B34F1A"/>
    <w:rsid w:val="00B35D9B"/>
    <w:rsid w:val="00B36089"/>
    <w:rsid w:val="00B36418"/>
    <w:rsid w:val="00B369CE"/>
    <w:rsid w:val="00B36C61"/>
    <w:rsid w:val="00B373F6"/>
    <w:rsid w:val="00B41FB1"/>
    <w:rsid w:val="00B42365"/>
    <w:rsid w:val="00B42401"/>
    <w:rsid w:val="00B42AA9"/>
    <w:rsid w:val="00B44014"/>
    <w:rsid w:val="00B4425A"/>
    <w:rsid w:val="00B471B9"/>
    <w:rsid w:val="00B478B5"/>
    <w:rsid w:val="00B47AD5"/>
    <w:rsid w:val="00B47FA5"/>
    <w:rsid w:val="00B5099D"/>
    <w:rsid w:val="00B51808"/>
    <w:rsid w:val="00B51F71"/>
    <w:rsid w:val="00B52AB5"/>
    <w:rsid w:val="00B53042"/>
    <w:rsid w:val="00B5339A"/>
    <w:rsid w:val="00B5368F"/>
    <w:rsid w:val="00B53885"/>
    <w:rsid w:val="00B53A12"/>
    <w:rsid w:val="00B53FA5"/>
    <w:rsid w:val="00B546AC"/>
    <w:rsid w:val="00B54C2C"/>
    <w:rsid w:val="00B5679F"/>
    <w:rsid w:val="00B57487"/>
    <w:rsid w:val="00B57DA1"/>
    <w:rsid w:val="00B608FE"/>
    <w:rsid w:val="00B61A88"/>
    <w:rsid w:val="00B620D7"/>
    <w:rsid w:val="00B628B4"/>
    <w:rsid w:val="00B62F8F"/>
    <w:rsid w:val="00B63B60"/>
    <w:rsid w:val="00B63CC3"/>
    <w:rsid w:val="00B64444"/>
    <w:rsid w:val="00B64E31"/>
    <w:rsid w:val="00B65FC9"/>
    <w:rsid w:val="00B6661C"/>
    <w:rsid w:val="00B666B6"/>
    <w:rsid w:val="00B6715E"/>
    <w:rsid w:val="00B67F4F"/>
    <w:rsid w:val="00B70D8D"/>
    <w:rsid w:val="00B71494"/>
    <w:rsid w:val="00B7158B"/>
    <w:rsid w:val="00B71EB3"/>
    <w:rsid w:val="00B71FEB"/>
    <w:rsid w:val="00B72718"/>
    <w:rsid w:val="00B7461C"/>
    <w:rsid w:val="00B74F93"/>
    <w:rsid w:val="00B7553C"/>
    <w:rsid w:val="00B75E63"/>
    <w:rsid w:val="00B76C47"/>
    <w:rsid w:val="00B7719E"/>
    <w:rsid w:val="00B773C1"/>
    <w:rsid w:val="00B776CC"/>
    <w:rsid w:val="00B7778D"/>
    <w:rsid w:val="00B77E69"/>
    <w:rsid w:val="00B80117"/>
    <w:rsid w:val="00B83484"/>
    <w:rsid w:val="00B83D86"/>
    <w:rsid w:val="00B849CA"/>
    <w:rsid w:val="00B867C8"/>
    <w:rsid w:val="00B86819"/>
    <w:rsid w:val="00B87E71"/>
    <w:rsid w:val="00B907B2"/>
    <w:rsid w:val="00B92EBD"/>
    <w:rsid w:val="00B933FE"/>
    <w:rsid w:val="00B93556"/>
    <w:rsid w:val="00B93EA0"/>
    <w:rsid w:val="00B94A2D"/>
    <w:rsid w:val="00B9633F"/>
    <w:rsid w:val="00B964B3"/>
    <w:rsid w:val="00B9728A"/>
    <w:rsid w:val="00BA0FA1"/>
    <w:rsid w:val="00BA14EA"/>
    <w:rsid w:val="00BA16FC"/>
    <w:rsid w:val="00BA3687"/>
    <w:rsid w:val="00BA3C60"/>
    <w:rsid w:val="00BA3E45"/>
    <w:rsid w:val="00BA444D"/>
    <w:rsid w:val="00BA5D7A"/>
    <w:rsid w:val="00BA5E6D"/>
    <w:rsid w:val="00BA71A8"/>
    <w:rsid w:val="00BA7CA2"/>
    <w:rsid w:val="00BB026E"/>
    <w:rsid w:val="00BB0738"/>
    <w:rsid w:val="00BB09CA"/>
    <w:rsid w:val="00BB0CBD"/>
    <w:rsid w:val="00BB1168"/>
    <w:rsid w:val="00BB145D"/>
    <w:rsid w:val="00BB2AE6"/>
    <w:rsid w:val="00BB311F"/>
    <w:rsid w:val="00BC06F6"/>
    <w:rsid w:val="00BC0A5E"/>
    <w:rsid w:val="00BC0B74"/>
    <w:rsid w:val="00BC1A89"/>
    <w:rsid w:val="00BC2CB9"/>
    <w:rsid w:val="00BC2F7F"/>
    <w:rsid w:val="00BC35AE"/>
    <w:rsid w:val="00BC37A0"/>
    <w:rsid w:val="00BC3872"/>
    <w:rsid w:val="00BC3F09"/>
    <w:rsid w:val="00BC3F6B"/>
    <w:rsid w:val="00BC56B9"/>
    <w:rsid w:val="00BC5F42"/>
    <w:rsid w:val="00BC7812"/>
    <w:rsid w:val="00BD05C8"/>
    <w:rsid w:val="00BD0D07"/>
    <w:rsid w:val="00BD0E67"/>
    <w:rsid w:val="00BD1508"/>
    <w:rsid w:val="00BD1E8C"/>
    <w:rsid w:val="00BD3E96"/>
    <w:rsid w:val="00BD50D2"/>
    <w:rsid w:val="00BD6A0A"/>
    <w:rsid w:val="00BD74F2"/>
    <w:rsid w:val="00BE1205"/>
    <w:rsid w:val="00BE1878"/>
    <w:rsid w:val="00BE1E8B"/>
    <w:rsid w:val="00BE2484"/>
    <w:rsid w:val="00BE2ACE"/>
    <w:rsid w:val="00BE2E4C"/>
    <w:rsid w:val="00BE384C"/>
    <w:rsid w:val="00BE3B56"/>
    <w:rsid w:val="00BE3E3A"/>
    <w:rsid w:val="00BE3E95"/>
    <w:rsid w:val="00BE5BE2"/>
    <w:rsid w:val="00BF0CF7"/>
    <w:rsid w:val="00BF189E"/>
    <w:rsid w:val="00BF23B0"/>
    <w:rsid w:val="00BF2834"/>
    <w:rsid w:val="00BF2ADD"/>
    <w:rsid w:val="00BF30B8"/>
    <w:rsid w:val="00BF436F"/>
    <w:rsid w:val="00BF4B1B"/>
    <w:rsid w:val="00BF527C"/>
    <w:rsid w:val="00BF6197"/>
    <w:rsid w:val="00BF66D5"/>
    <w:rsid w:val="00BF6768"/>
    <w:rsid w:val="00BF6919"/>
    <w:rsid w:val="00BF73F8"/>
    <w:rsid w:val="00BF7B94"/>
    <w:rsid w:val="00C00211"/>
    <w:rsid w:val="00C00958"/>
    <w:rsid w:val="00C00F85"/>
    <w:rsid w:val="00C02451"/>
    <w:rsid w:val="00C028A3"/>
    <w:rsid w:val="00C02D5C"/>
    <w:rsid w:val="00C03A83"/>
    <w:rsid w:val="00C04FF6"/>
    <w:rsid w:val="00C05F49"/>
    <w:rsid w:val="00C0649F"/>
    <w:rsid w:val="00C1015F"/>
    <w:rsid w:val="00C1051B"/>
    <w:rsid w:val="00C110AF"/>
    <w:rsid w:val="00C123F4"/>
    <w:rsid w:val="00C12661"/>
    <w:rsid w:val="00C126CD"/>
    <w:rsid w:val="00C12C32"/>
    <w:rsid w:val="00C15383"/>
    <w:rsid w:val="00C16871"/>
    <w:rsid w:val="00C17A07"/>
    <w:rsid w:val="00C17FFA"/>
    <w:rsid w:val="00C206F1"/>
    <w:rsid w:val="00C234BA"/>
    <w:rsid w:val="00C24041"/>
    <w:rsid w:val="00C246FA"/>
    <w:rsid w:val="00C249D0"/>
    <w:rsid w:val="00C2615E"/>
    <w:rsid w:val="00C27F88"/>
    <w:rsid w:val="00C33664"/>
    <w:rsid w:val="00C34115"/>
    <w:rsid w:val="00C345FF"/>
    <w:rsid w:val="00C34974"/>
    <w:rsid w:val="00C354AA"/>
    <w:rsid w:val="00C36756"/>
    <w:rsid w:val="00C40DFA"/>
    <w:rsid w:val="00C4276B"/>
    <w:rsid w:val="00C44A41"/>
    <w:rsid w:val="00C45A2B"/>
    <w:rsid w:val="00C461B0"/>
    <w:rsid w:val="00C46487"/>
    <w:rsid w:val="00C4693F"/>
    <w:rsid w:val="00C505DA"/>
    <w:rsid w:val="00C50970"/>
    <w:rsid w:val="00C511E7"/>
    <w:rsid w:val="00C519CF"/>
    <w:rsid w:val="00C54878"/>
    <w:rsid w:val="00C563A9"/>
    <w:rsid w:val="00C57C87"/>
    <w:rsid w:val="00C605AF"/>
    <w:rsid w:val="00C60B8C"/>
    <w:rsid w:val="00C61610"/>
    <w:rsid w:val="00C62451"/>
    <w:rsid w:val="00C62D28"/>
    <w:rsid w:val="00C6367C"/>
    <w:rsid w:val="00C64858"/>
    <w:rsid w:val="00C64F15"/>
    <w:rsid w:val="00C6543F"/>
    <w:rsid w:val="00C65D88"/>
    <w:rsid w:val="00C667B0"/>
    <w:rsid w:val="00C673F7"/>
    <w:rsid w:val="00C67C66"/>
    <w:rsid w:val="00C7178E"/>
    <w:rsid w:val="00C71A2B"/>
    <w:rsid w:val="00C71CBE"/>
    <w:rsid w:val="00C72230"/>
    <w:rsid w:val="00C728E4"/>
    <w:rsid w:val="00C72B3C"/>
    <w:rsid w:val="00C72CF6"/>
    <w:rsid w:val="00C73E14"/>
    <w:rsid w:val="00C75411"/>
    <w:rsid w:val="00C76FB7"/>
    <w:rsid w:val="00C7703A"/>
    <w:rsid w:val="00C8070C"/>
    <w:rsid w:val="00C807B2"/>
    <w:rsid w:val="00C80D7B"/>
    <w:rsid w:val="00C817E3"/>
    <w:rsid w:val="00C81DEB"/>
    <w:rsid w:val="00C81E8C"/>
    <w:rsid w:val="00C8228E"/>
    <w:rsid w:val="00C84704"/>
    <w:rsid w:val="00C91434"/>
    <w:rsid w:val="00C9162D"/>
    <w:rsid w:val="00C918A8"/>
    <w:rsid w:val="00C934BC"/>
    <w:rsid w:val="00C95BC2"/>
    <w:rsid w:val="00C95C02"/>
    <w:rsid w:val="00C95E14"/>
    <w:rsid w:val="00CA18A0"/>
    <w:rsid w:val="00CA2613"/>
    <w:rsid w:val="00CA2D9B"/>
    <w:rsid w:val="00CA34AB"/>
    <w:rsid w:val="00CA53F6"/>
    <w:rsid w:val="00CA5B32"/>
    <w:rsid w:val="00CA68C2"/>
    <w:rsid w:val="00CA7618"/>
    <w:rsid w:val="00CB0192"/>
    <w:rsid w:val="00CB084E"/>
    <w:rsid w:val="00CB2463"/>
    <w:rsid w:val="00CB271C"/>
    <w:rsid w:val="00CB2FB9"/>
    <w:rsid w:val="00CB31B9"/>
    <w:rsid w:val="00CB3611"/>
    <w:rsid w:val="00CB3AE0"/>
    <w:rsid w:val="00CB3EE2"/>
    <w:rsid w:val="00CB6236"/>
    <w:rsid w:val="00CB776F"/>
    <w:rsid w:val="00CB7B22"/>
    <w:rsid w:val="00CB7CCE"/>
    <w:rsid w:val="00CC03EC"/>
    <w:rsid w:val="00CC055F"/>
    <w:rsid w:val="00CC073A"/>
    <w:rsid w:val="00CC084D"/>
    <w:rsid w:val="00CC09A9"/>
    <w:rsid w:val="00CC0A74"/>
    <w:rsid w:val="00CC18FD"/>
    <w:rsid w:val="00CC1B31"/>
    <w:rsid w:val="00CC20DB"/>
    <w:rsid w:val="00CC2106"/>
    <w:rsid w:val="00CC2820"/>
    <w:rsid w:val="00CC2C5E"/>
    <w:rsid w:val="00CC3A1D"/>
    <w:rsid w:val="00CC4A8B"/>
    <w:rsid w:val="00CC5E3A"/>
    <w:rsid w:val="00CC741C"/>
    <w:rsid w:val="00CC7849"/>
    <w:rsid w:val="00CD0FCB"/>
    <w:rsid w:val="00CD2243"/>
    <w:rsid w:val="00CD242C"/>
    <w:rsid w:val="00CD29FD"/>
    <w:rsid w:val="00CD3062"/>
    <w:rsid w:val="00CD4C28"/>
    <w:rsid w:val="00CD6593"/>
    <w:rsid w:val="00CD6E05"/>
    <w:rsid w:val="00CE0097"/>
    <w:rsid w:val="00CE00E9"/>
    <w:rsid w:val="00CE0DA7"/>
    <w:rsid w:val="00CE15BF"/>
    <w:rsid w:val="00CE2249"/>
    <w:rsid w:val="00CE3BD3"/>
    <w:rsid w:val="00CE475E"/>
    <w:rsid w:val="00CE5046"/>
    <w:rsid w:val="00CE5628"/>
    <w:rsid w:val="00CE5C84"/>
    <w:rsid w:val="00CE5ECB"/>
    <w:rsid w:val="00CE6F80"/>
    <w:rsid w:val="00CE7AE9"/>
    <w:rsid w:val="00CF1B40"/>
    <w:rsid w:val="00CF2AB4"/>
    <w:rsid w:val="00CF38A1"/>
    <w:rsid w:val="00CF5B5C"/>
    <w:rsid w:val="00CF704D"/>
    <w:rsid w:val="00CF7B8F"/>
    <w:rsid w:val="00CF7F68"/>
    <w:rsid w:val="00D00067"/>
    <w:rsid w:val="00D00248"/>
    <w:rsid w:val="00D00439"/>
    <w:rsid w:val="00D01FFB"/>
    <w:rsid w:val="00D0236D"/>
    <w:rsid w:val="00D0331D"/>
    <w:rsid w:val="00D03A9F"/>
    <w:rsid w:val="00D04E5C"/>
    <w:rsid w:val="00D06DDE"/>
    <w:rsid w:val="00D07693"/>
    <w:rsid w:val="00D07A35"/>
    <w:rsid w:val="00D07B2F"/>
    <w:rsid w:val="00D07C02"/>
    <w:rsid w:val="00D10EE7"/>
    <w:rsid w:val="00D11C7E"/>
    <w:rsid w:val="00D12FAA"/>
    <w:rsid w:val="00D1340D"/>
    <w:rsid w:val="00D1361D"/>
    <w:rsid w:val="00D136A2"/>
    <w:rsid w:val="00D13998"/>
    <w:rsid w:val="00D139A7"/>
    <w:rsid w:val="00D13FB0"/>
    <w:rsid w:val="00D14830"/>
    <w:rsid w:val="00D1587C"/>
    <w:rsid w:val="00D200ED"/>
    <w:rsid w:val="00D20F9A"/>
    <w:rsid w:val="00D214E0"/>
    <w:rsid w:val="00D21C13"/>
    <w:rsid w:val="00D2221F"/>
    <w:rsid w:val="00D22548"/>
    <w:rsid w:val="00D2291D"/>
    <w:rsid w:val="00D22A11"/>
    <w:rsid w:val="00D22D84"/>
    <w:rsid w:val="00D23544"/>
    <w:rsid w:val="00D235E9"/>
    <w:rsid w:val="00D239E1"/>
    <w:rsid w:val="00D248D6"/>
    <w:rsid w:val="00D25050"/>
    <w:rsid w:val="00D2534E"/>
    <w:rsid w:val="00D26ABB"/>
    <w:rsid w:val="00D27BB5"/>
    <w:rsid w:val="00D33338"/>
    <w:rsid w:val="00D338CB"/>
    <w:rsid w:val="00D34437"/>
    <w:rsid w:val="00D34D96"/>
    <w:rsid w:val="00D36577"/>
    <w:rsid w:val="00D375E8"/>
    <w:rsid w:val="00D4018B"/>
    <w:rsid w:val="00D4053A"/>
    <w:rsid w:val="00D405EE"/>
    <w:rsid w:val="00D407A4"/>
    <w:rsid w:val="00D40F7D"/>
    <w:rsid w:val="00D40FC6"/>
    <w:rsid w:val="00D416FA"/>
    <w:rsid w:val="00D4248F"/>
    <w:rsid w:val="00D42EC3"/>
    <w:rsid w:val="00D4305F"/>
    <w:rsid w:val="00D44219"/>
    <w:rsid w:val="00D461AE"/>
    <w:rsid w:val="00D462F8"/>
    <w:rsid w:val="00D4645F"/>
    <w:rsid w:val="00D4701E"/>
    <w:rsid w:val="00D50E37"/>
    <w:rsid w:val="00D51DD2"/>
    <w:rsid w:val="00D52790"/>
    <w:rsid w:val="00D53E80"/>
    <w:rsid w:val="00D54FF7"/>
    <w:rsid w:val="00D55A92"/>
    <w:rsid w:val="00D564AE"/>
    <w:rsid w:val="00D56BBB"/>
    <w:rsid w:val="00D56F6F"/>
    <w:rsid w:val="00D60F36"/>
    <w:rsid w:val="00D62113"/>
    <w:rsid w:val="00D62A05"/>
    <w:rsid w:val="00D63945"/>
    <w:rsid w:val="00D63E44"/>
    <w:rsid w:val="00D6454C"/>
    <w:rsid w:val="00D653BD"/>
    <w:rsid w:val="00D65520"/>
    <w:rsid w:val="00D67463"/>
    <w:rsid w:val="00D72C0D"/>
    <w:rsid w:val="00D73E8B"/>
    <w:rsid w:val="00D74833"/>
    <w:rsid w:val="00D74C38"/>
    <w:rsid w:val="00D74C5A"/>
    <w:rsid w:val="00D75248"/>
    <w:rsid w:val="00D758A9"/>
    <w:rsid w:val="00D76B18"/>
    <w:rsid w:val="00D76BD3"/>
    <w:rsid w:val="00D7747E"/>
    <w:rsid w:val="00D774D0"/>
    <w:rsid w:val="00D774E8"/>
    <w:rsid w:val="00D80419"/>
    <w:rsid w:val="00D80AF9"/>
    <w:rsid w:val="00D81DE9"/>
    <w:rsid w:val="00D82767"/>
    <w:rsid w:val="00D82A02"/>
    <w:rsid w:val="00D83040"/>
    <w:rsid w:val="00D8307B"/>
    <w:rsid w:val="00D8312C"/>
    <w:rsid w:val="00D84F5B"/>
    <w:rsid w:val="00D85092"/>
    <w:rsid w:val="00D851E3"/>
    <w:rsid w:val="00D85616"/>
    <w:rsid w:val="00D86456"/>
    <w:rsid w:val="00D86720"/>
    <w:rsid w:val="00D87EF4"/>
    <w:rsid w:val="00D90593"/>
    <w:rsid w:val="00D92BC5"/>
    <w:rsid w:val="00D92C9E"/>
    <w:rsid w:val="00D947D2"/>
    <w:rsid w:val="00D94AC4"/>
    <w:rsid w:val="00D95949"/>
    <w:rsid w:val="00D9691B"/>
    <w:rsid w:val="00D971E4"/>
    <w:rsid w:val="00DA0919"/>
    <w:rsid w:val="00DA11AE"/>
    <w:rsid w:val="00DA23A5"/>
    <w:rsid w:val="00DA28C8"/>
    <w:rsid w:val="00DA4A0A"/>
    <w:rsid w:val="00DA5100"/>
    <w:rsid w:val="00DA5856"/>
    <w:rsid w:val="00DA654B"/>
    <w:rsid w:val="00DA6B34"/>
    <w:rsid w:val="00DA77E1"/>
    <w:rsid w:val="00DB02B2"/>
    <w:rsid w:val="00DB16BB"/>
    <w:rsid w:val="00DB1CA3"/>
    <w:rsid w:val="00DB23D2"/>
    <w:rsid w:val="00DB26EA"/>
    <w:rsid w:val="00DB3184"/>
    <w:rsid w:val="00DB3241"/>
    <w:rsid w:val="00DB339C"/>
    <w:rsid w:val="00DB38F3"/>
    <w:rsid w:val="00DB56AD"/>
    <w:rsid w:val="00DB7E32"/>
    <w:rsid w:val="00DC0A6C"/>
    <w:rsid w:val="00DC13F7"/>
    <w:rsid w:val="00DC15D3"/>
    <w:rsid w:val="00DC1D50"/>
    <w:rsid w:val="00DC268D"/>
    <w:rsid w:val="00DC4625"/>
    <w:rsid w:val="00DC6748"/>
    <w:rsid w:val="00DC6C75"/>
    <w:rsid w:val="00DC6E56"/>
    <w:rsid w:val="00DC75F8"/>
    <w:rsid w:val="00DC7710"/>
    <w:rsid w:val="00DC7A00"/>
    <w:rsid w:val="00DD0F74"/>
    <w:rsid w:val="00DD15E9"/>
    <w:rsid w:val="00DD1972"/>
    <w:rsid w:val="00DD1A5E"/>
    <w:rsid w:val="00DD32BB"/>
    <w:rsid w:val="00DD38C7"/>
    <w:rsid w:val="00DD633F"/>
    <w:rsid w:val="00DD6B3F"/>
    <w:rsid w:val="00DD6B95"/>
    <w:rsid w:val="00DD6BB5"/>
    <w:rsid w:val="00DD6E20"/>
    <w:rsid w:val="00DD7D02"/>
    <w:rsid w:val="00DE2047"/>
    <w:rsid w:val="00DE221C"/>
    <w:rsid w:val="00DE23C0"/>
    <w:rsid w:val="00DE2C00"/>
    <w:rsid w:val="00DE3357"/>
    <w:rsid w:val="00DE3490"/>
    <w:rsid w:val="00DE34E7"/>
    <w:rsid w:val="00DE3D0A"/>
    <w:rsid w:val="00DE4DD9"/>
    <w:rsid w:val="00DE4F7B"/>
    <w:rsid w:val="00DE5D08"/>
    <w:rsid w:val="00DE5DE0"/>
    <w:rsid w:val="00DE6078"/>
    <w:rsid w:val="00DE79C4"/>
    <w:rsid w:val="00DF11AC"/>
    <w:rsid w:val="00DF2480"/>
    <w:rsid w:val="00DF2762"/>
    <w:rsid w:val="00DF3A54"/>
    <w:rsid w:val="00DF41D6"/>
    <w:rsid w:val="00DF425B"/>
    <w:rsid w:val="00E008AC"/>
    <w:rsid w:val="00E00BCF"/>
    <w:rsid w:val="00E01110"/>
    <w:rsid w:val="00E01E22"/>
    <w:rsid w:val="00E0301B"/>
    <w:rsid w:val="00E03028"/>
    <w:rsid w:val="00E03586"/>
    <w:rsid w:val="00E036CA"/>
    <w:rsid w:val="00E03CAD"/>
    <w:rsid w:val="00E04A09"/>
    <w:rsid w:val="00E058B5"/>
    <w:rsid w:val="00E066CF"/>
    <w:rsid w:val="00E069AB"/>
    <w:rsid w:val="00E07313"/>
    <w:rsid w:val="00E07BAF"/>
    <w:rsid w:val="00E07FE4"/>
    <w:rsid w:val="00E11A02"/>
    <w:rsid w:val="00E11F2C"/>
    <w:rsid w:val="00E13293"/>
    <w:rsid w:val="00E14169"/>
    <w:rsid w:val="00E14327"/>
    <w:rsid w:val="00E15EBF"/>
    <w:rsid w:val="00E1645F"/>
    <w:rsid w:val="00E16F5D"/>
    <w:rsid w:val="00E20A47"/>
    <w:rsid w:val="00E20F07"/>
    <w:rsid w:val="00E20F89"/>
    <w:rsid w:val="00E2189A"/>
    <w:rsid w:val="00E22063"/>
    <w:rsid w:val="00E22B36"/>
    <w:rsid w:val="00E22B78"/>
    <w:rsid w:val="00E23040"/>
    <w:rsid w:val="00E24224"/>
    <w:rsid w:val="00E24675"/>
    <w:rsid w:val="00E25141"/>
    <w:rsid w:val="00E2522E"/>
    <w:rsid w:val="00E25D5A"/>
    <w:rsid w:val="00E27299"/>
    <w:rsid w:val="00E276A7"/>
    <w:rsid w:val="00E308C1"/>
    <w:rsid w:val="00E31DF9"/>
    <w:rsid w:val="00E321BD"/>
    <w:rsid w:val="00E32484"/>
    <w:rsid w:val="00E328CF"/>
    <w:rsid w:val="00E33FDF"/>
    <w:rsid w:val="00E3413E"/>
    <w:rsid w:val="00E34D97"/>
    <w:rsid w:val="00E368E6"/>
    <w:rsid w:val="00E36BDF"/>
    <w:rsid w:val="00E37273"/>
    <w:rsid w:val="00E37595"/>
    <w:rsid w:val="00E4097E"/>
    <w:rsid w:val="00E40E67"/>
    <w:rsid w:val="00E42475"/>
    <w:rsid w:val="00E42E94"/>
    <w:rsid w:val="00E43107"/>
    <w:rsid w:val="00E448ED"/>
    <w:rsid w:val="00E44A13"/>
    <w:rsid w:val="00E45866"/>
    <w:rsid w:val="00E45E32"/>
    <w:rsid w:val="00E472E0"/>
    <w:rsid w:val="00E47F5E"/>
    <w:rsid w:val="00E50371"/>
    <w:rsid w:val="00E505F6"/>
    <w:rsid w:val="00E507F4"/>
    <w:rsid w:val="00E52C86"/>
    <w:rsid w:val="00E53014"/>
    <w:rsid w:val="00E564B4"/>
    <w:rsid w:val="00E56566"/>
    <w:rsid w:val="00E56751"/>
    <w:rsid w:val="00E5721B"/>
    <w:rsid w:val="00E57316"/>
    <w:rsid w:val="00E57E40"/>
    <w:rsid w:val="00E604CD"/>
    <w:rsid w:val="00E6067B"/>
    <w:rsid w:val="00E6067C"/>
    <w:rsid w:val="00E62BC1"/>
    <w:rsid w:val="00E62D64"/>
    <w:rsid w:val="00E63274"/>
    <w:rsid w:val="00E6365C"/>
    <w:rsid w:val="00E643ED"/>
    <w:rsid w:val="00E66208"/>
    <w:rsid w:val="00E6644B"/>
    <w:rsid w:val="00E70AF4"/>
    <w:rsid w:val="00E714EF"/>
    <w:rsid w:val="00E71E83"/>
    <w:rsid w:val="00E71F74"/>
    <w:rsid w:val="00E75090"/>
    <w:rsid w:val="00E760AC"/>
    <w:rsid w:val="00E76C4D"/>
    <w:rsid w:val="00E820E1"/>
    <w:rsid w:val="00E842FB"/>
    <w:rsid w:val="00E84322"/>
    <w:rsid w:val="00E844E8"/>
    <w:rsid w:val="00E84D0E"/>
    <w:rsid w:val="00E850A3"/>
    <w:rsid w:val="00E85708"/>
    <w:rsid w:val="00E85EE4"/>
    <w:rsid w:val="00E8792B"/>
    <w:rsid w:val="00E907BB"/>
    <w:rsid w:val="00E91B1A"/>
    <w:rsid w:val="00E9286D"/>
    <w:rsid w:val="00E92EE8"/>
    <w:rsid w:val="00E93BD1"/>
    <w:rsid w:val="00E94668"/>
    <w:rsid w:val="00E94EB8"/>
    <w:rsid w:val="00E950C5"/>
    <w:rsid w:val="00E9548B"/>
    <w:rsid w:val="00E95815"/>
    <w:rsid w:val="00E96D93"/>
    <w:rsid w:val="00E972E2"/>
    <w:rsid w:val="00EA1E2D"/>
    <w:rsid w:val="00EA1F84"/>
    <w:rsid w:val="00EA24A4"/>
    <w:rsid w:val="00EA26FA"/>
    <w:rsid w:val="00EA3D0D"/>
    <w:rsid w:val="00EA3D32"/>
    <w:rsid w:val="00EA40AF"/>
    <w:rsid w:val="00EA44D3"/>
    <w:rsid w:val="00EA465E"/>
    <w:rsid w:val="00EA4F3F"/>
    <w:rsid w:val="00EA66E7"/>
    <w:rsid w:val="00EA7C13"/>
    <w:rsid w:val="00EA7C4F"/>
    <w:rsid w:val="00EB03E7"/>
    <w:rsid w:val="00EB309F"/>
    <w:rsid w:val="00EB3D98"/>
    <w:rsid w:val="00EB3EC7"/>
    <w:rsid w:val="00EB40FA"/>
    <w:rsid w:val="00EB4924"/>
    <w:rsid w:val="00EB5781"/>
    <w:rsid w:val="00EB6727"/>
    <w:rsid w:val="00EB70F3"/>
    <w:rsid w:val="00EB7934"/>
    <w:rsid w:val="00EC0AFB"/>
    <w:rsid w:val="00EC10D7"/>
    <w:rsid w:val="00EC1C61"/>
    <w:rsid w:val="00EC2D02"/>
    <w:rsid w:val="00EC2F80"/>
    <w:rsid w:val="00EC51AC"/>
    <w:rsid w:val="00EC5439"/>
    <w:rsid w:val="00EC5563"/>
    <w:rsid w:val="00EC573A"/>
    <w:rsid w:val="00EC5D43"/>
    <w:rsid w:val="00EC6181"/>
    <w:rsid w:val="00EC722A"/>
    <w:rsid w:val="00ED01B4"/>
    <w:rsid w:val="00ED0E26"/>
    <w:rsid w:val="00ED1478"/>
    <w:rsid w:val="00ED1AB4"/>
    <w:rsid w:val="00ED2AD9"/>
    <w:rsid w:val="00ED5589"/>
    <w:rsid w:val="00ED6624"/>
    <w:rsid w:val="00ED6D72"/>
    <w:rsid w:val="00ED733D"/>
    <w:rsid w:val="00EE0016"/>
    <w:rsid w:val="00EE05A7"/>
    <w:rsid w:val="00EE0E3F"/>
    <w:rsid w:val="00EE2D23"/>
    <w:rsid w:val="00EE44F7"/>
    <w:rsid w:val="00EE46FE"/>
    <w:rsid w:val="00EE69DD"/>
    <w:rsid w:val="00EE6F4B"/>
    <w:rsid w:val="00EE7B1C"/>
    <w:rsid w:val="00EF04C1"/>
    <w:rsid w:val="00EF06DF"/>
    <w:rsid w:val="00EF170F"/>
    <w:rsid w:val="00EF270C"/>
    <w:rsid w:val="00EF2D12"/>
    <w:rsid w:val="00EF347C"/>
    <w:rsid w:val="00EF3A45"/>
    <w:rsid w:val="00EF47B2"/>
    <w:rsid w:val="00EF4FFB"/>
    <w:rsid w:val="00EF62EF"/>
    <w:rsid w:val="00EF659B"/>
    <w:rsid w:val="00EF6AC3"/>
    <w:rsid w:val="00EF7BA2"/>
    <w:rsid w:val="00F0064B"/>
    <w:rsid w:val="00F00DB2"/>
    <w:rsid w:val="00F00F1C"/>
    <w:rsid w:val="00F015F0"/>
    <w:rsid w:val="00F02470"/>
    <w:rsid w:val="00F03DA7"/>
    <w:rsid w:val="00F04745"/>
    <w:rsid w:val="00F05D37"/>
    <w:rsid w:val="00F06822"/>
    <w:rsid w:val="00F06EB3"/>
    <w:rsid w:val="00F100A9"/>
    <w:rsid w:val="00F10628"/>
    <w:rsid w:val="00F12226"/>
    <w:rsid w:val="00F12286"/>
    <w:rsid w:val="00F12D27"/>
    <w:rsid w:val="00F1396F"/>
    <w:rsid w:val="00F141AE"/>
    <w:rsid w:val="00F14636"/>
    <w:rsid w:val="00F14DB1"/>
    <w:rsid w:val="00F14F3F"/>
    <w:rsid w:val="00F1750E"/>
    <w:rsid w:val="00F2201B"/>
    <w:rsid w:val="00F2204C"/>
    <w:rsid w:val="00F220B5"/>
    <w:rsid w:val="00F22211"/>
    <w:rsid w:val="00F23A39"/>
    <w:rsid w:val="00F24B8D"/>
    <w:rsid w:val="00F24DB7"/>
    <w:rsid w:val="00F24E0A"/>
    <w:rsid w:val="00F25BAB"/>
    <w:rsid w:val="00F25F66"/>
    <w:rsid w:val="00F266B9"/>
    <w:rsid w:val="00F26915"/>
    <w:rsid w:val="00F2700A"/>
    <w:rsid w:val="00F2751C"/>
    <w:rsid w:val="00F30A37"/>
    <w:rsid w:val="00F30DBF"/>
    <w:rsid w:val="00F31D18"/>
    <w:rsid w:val="00F32A3C"/>
    <w:rsid w:val="00F32E65"/>
    <w:rsid w:val="00F335D3"/>
    <w:rsid w:val="00F348E0"/>
    <w:rsid w:val="00F34A5A"/>
    <w:rsid w:val="00F34EAA"/>
    <w:rsid w:val="00F35325"/>
    <w:rsid w:val="00F35461"/>
    <w:rsid w:val="00F354CB"/>
    <w:rsid w:val="00F35D3C"/>
    <w:rsid w:val="00F37F2B"/>
    <w:rsid w:val="00F4065C"/>
    <w:rsid w:val="00F40F74"/>
    <w:rsid w:val="00F42BBB"/>
    <w:rsid w:val="00F42BDD"/>
    <w:rsid w:val="00F42F15"/>
    <w:rsid w:val="00F43E07"/>
    <w:rsid w:val="00F4491F"/>
    <w:rsid w:val="00F45132"/>
    <w:rsid w:val="00F45E83"/>
    <w:rsid w:val="00F47BDD"/>
    <w:rsid w:val="00F50686"/>
    <w:rsid w:val="00F53793"/>
    <w:rsid w:val="00F53EF4"/>
    <w:rsid w:val="00F54B29"/>
    <w:rsid w:val="00F55149"/>
    <w:rsid w:val="00F55E65"/>
    <w:rsid w:val="00F56806"/>
    <w:rsid w:val="00F569DA"/>
    <w:rsid w:val="00F56E17"/>
    <w:rsid w:val="00F6004E"/>
    <w:rsid w:val="00F60D02"/>
    <w:rsid w:val="00F60E1D"/>
    <w:rsid w:val="00F61C50"/>
    <w:rsid w:val="00F63906"/>
    <w:rsid w:val="00F645B2"/>
    <w:rsid w:val="00F64C21"/>
    <w:rsid w:val="00F65185"/>
    <w:rsid w:val="00F65ECD"/>
    <w:rsid w:val="00F65ED8"/>
    <w:rsid w:val="00F66057"/>
    <w:rsid w:val="00F667AD"/>
    <w:rsid w:val="00F66C88"/>
    <w:rsid w:val="00F67E94"/>
    <w:rsid w:val="00F7059A"/>
    <w:rsid w:val="00F70661"/>
    <w:rsid w:val="00F707CE"/>
    <w:rsid w:val="00F70A63"/>
    <w:rsid w:val="00F7144B"/>
    <w:rsid w:val="00F71901"/>
    <w:rsid w:val="00F71EC2"/>
    <w:rsid w:val="00F7234F"/>
    <w:rsid w:val="00F72354"/>
    <w:rsid w:val="00F72A24"/>
    <w:rsid w:val="00F73488"/>
    <w:rsid w:val="00F73849"/>
    <w:rsid w:val="00F73E62"/>
    <w:rsid w:val="00F74434"/>
    <w:rsid w:val="00F74808"/>
    <w:rsid w:val="00F749F6"/>
    <w:rsid w:val="00F754FF"/>
    <w:rsid w:val="00F75DA4"/>
    <w:rsid w:val="00F76C7D"/>
    <w:rsid w:val="00F7749C"/>
    <w:rsid w:val="00F77832"/>
    <w:rsid w:val="00F80FF9"/>
    <w:rsid w:val="00F81881"/>
    <w:rsid w:val="00F81A74"/>
    <w:rsid w:val="00F8232C"/>
    <w:rsid w:val="00F82B53"/>
    <w:rsid w:val="00F84154"/>
    <w:rsid w:val="00F84696"/>
    <w:rsid w:val="00F864DA"/>
    <w:rsid w:val="00F868CF"/>
    <w:rsid w:val="00F90A88"/>
    <w:rsid w:val="00F92124"/>
    <w:rsid w:val="00F929F2"/>
    <w:rsid w:val="00F92FF5"/>
    <w:rsid w:val="00F942A0"/>
    <w:rsid w:val="00F9494D"/>
    <w:rsid w:val="00F94CF4"/>
    <w:rsid w:val="00F95335"/>
    <w:rsid w:val="00F95EF1"/>
    <w:rsid w:val="00F96698"/>
    <w:rsid w:val="00F97433"/>
    <w:rsid w:val="00F97E5A"/>
    <w:rsid w:val="00FA25B3"/>
    <w:rsid w:val="00FA355A"/>
    <w:rsid w:val="00FA35F3"/>
    <w:rsid w:val="00FA3BE4"/>
    <w:rsid w:val="00FA4931"/>
    <w:rsid w:val="00FA5536"/>
    <w:rsid w:val="00FA5852"/>
    <w:rsid w:val="00FA5AB7"/>
    <w:rsid w:val="00FA707E"/>
    <w:rsid w:val="00FA72B7"/>
    <w:rsid w:val="00FA73AE"/>
    <w:rsid w:val="00FA7439"/>
    <w:rsid w:val="00FA75FC"/>
    <w:rsid w:val="00FA7E6E"/>
    <w:rsid w:val="00FB03D9"/>
    <w:rsid w:val="00FB041E"/>
    <w:rsid w:val="00FB109A"/>
    <w:rsid w:val="00FB1BD9"/>
    <w:rsid w:val="00FB27E6"/>
    <w:rsid w:val="00FB29CD"/>
    <w:rsid w:val="00FB458F"/>
    <w:rsid w:val="00FB50E5"/>
    <w:rsid w:val="00FB5247"/>
    <w:rsid w:val="00FB5DF9"/>
    <w:rsid w:val="00FB6A9A"/>
    <w:rsid w:val="00FB7D49"/>
    <w:rsid w:val="00FC0424"/>
    <w:rsid w:val="00FC0997"/>
    <w:rsid w:val="00FC0C24"/>
    <w:rsid w:val="00FC171C"/>
    <w:rsid w:val="00FC3627"/>
    <w:rsid w:val="00FC449D"/>
    <w:rsid w:val="00FC51D8"/>
    <w:rsid w:val="00FC5577"/>
    <w:rsid w:val="00FC5C99"/>
    <w:rsid w:val="00FC6287"/>
    <w:rsid w:val="00FC62C4"/>
    <w:rsid w:val="00FC6E99"/>
    <w:rsid w:val="00FC7B29"/>
    <w:rsid w:val="00FC7F83"/>
    <w:rsid w:val="00FD134A"/>
    <w:rsid w:val="00FD3ADC"/>
    <w:rsid w:val="00FD3F89"/>
    <w:rsid w:val="00FD43F2"/>
    <w:rsid w:val="00FD4E0A"/>
    <w:rsid w:val="00FD54CE"/>
    <w:rsid w:val="00FD5871"/>
    <w:rsid w:val="00FD5C65"/>
    <w:rsid w:val="00FD62B5"/>
    <w:rsid w:val="00FD6348"/>
    <w:rsid w:val="00FD63A5"/>
    <w:rsid w:val="00FD70E6"/>
    <w:rsid w:val="00FE11A5"/>
    <w:rsid w:val="00FE1296"/>
    <w:rsid w:val="00FE2233"/>
    <w:rsid w:val="00FE2C98"/>
    <w:rsid w:val="00FE3D18"/>
    <w:rsid w:val="00FE549E"/>
    <w:rsid w:val="00FE69C3"/>
    <w:rsid w:val="00FE6F9C"/>
    <w:rsid w:val="00FE78A5"/>
    <w:rsid w:val="00FF09F9"/>
    <w:rsid w:val="00FF1AE0"/>
    <w:rsid w:val="00FF44B6"/>
    <w:rsid w:val="00FF4B9E"/>
    <w:rsid w:val="00FF695C"/>
    <w:rsid w:val="00FF791D"/>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7577D7"/>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pPr>
      <w:tabs>
        <w:tab w:val="center" w:pos="4153"/>
        <w:tab w:val="right" w:pos="8306"/>
      </w:tabs>
      <w:snapToGrid w:val="0"/>
    </w:pPr>
    <w:rPr>
      <w:sz w:val="20"/>
      <w:szCs w:val="20"/>
    </w:rPr>
  </w:style>
  <w:style w:type="paragraph" w:styleId="ac">
    <w:name w:val="Balloon Text"/>
    <w:basedOn w:val="a0"/>
    <w:semiHidden/>
    <w:rPr>
      <w:rFonts w:ascii="Arial" w:eastAsia="新細明體" w:hAnsi="Arial"/>
      <w:sz w:val="18"/>
      <w:szCs w:val="18"/>
    </w:rPr>
  </w:style>
  <w:style w:type="paragraph" w:customStyle="1" w:styleId="ad">
    <w:name w:val="立法院公文(備註)"/>
    <w:basedOn w:val="a0"/>
    <w:pPr>
      <w:snapToGrid w:val="0"/>
      <w:spacing w:line="240" w:lineRule="atLeast"/>
      <w:ind w:left="714" w:hanging="714"/>
    </w:pPr>
    <w:rPr>
      <w:rFonts w:ascii="標楷體" w:hAnsi="標楷體" w:hint="eastAsia"/>
      <w:sz w:val="24"/>
    </w:rPr>
  </w:style>
  <w:style w:type="paragraph" w:customStyle="1" w:styleId="ae">
    <w:name w:val="立法院(副本)"/>
    <w:basedOn w:val="a0"/>
    <w:pPr>
      <w:spacing w:line="280" w:lineRule="exact"/>
    </w:pPr>
    <w:rPr>
      <w:rFonts w:ascii="標楷體"/>
      <w:sz w:val="24"/>
    </w:rPr>
  </w:style>
  <w:style w:type="paragraph" w:customStyle="1" w:styleId="af">
    <w:name w:val="立法院(決行)"/>
    <w:basedOn w:val="a0"/>
    <w:rPr>
      <w:rFonts w:ascii="標楷體"/>
      <w:sz w:val="24"/>
    </w:rPr>
  </w:style>
  <w:style w:type="table" w:styleId="af0">
    <w:name w:val="Table Grid"/>
    <w:basedOn w:val="a2"/>
    <w:rsid w:val="0055584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2">
    <w:name w:val="Date"/>
    <w:basedOn w:val="a0"/>
    <w:next w:val="a0"/>
    <w:rsid w:val="00912DBD"/>
    <w:pPr>
      <w:jc w:val="right"/>
    </w:pPr>
  </w:style>
  <w:style w:type="paragraph" w:customStyle="1" w:styleId="af3">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4">
    <w:name w:val="Strong"/>
    <w:qFormat/>
    <w:rsid w:val="00D86456"/>
    <w:rPr>
      <w:b/>
      <w:bCs/>
    </w:rPr>
  </w:style>
  <w:style w:type="paragraph" w:customStyle="1" w:styleId="af5">
    <w:name w:val="提案或連署人"/>
    <w:qFormat/>
    <w:rsid w:val="00B57487"/>
    <w:pPr>
      <w:ind w:leftChars="800" w:left="3988" w:rightChars="200" w:right="665" w:hangingChars="400" w:hanging="1329"/>
    </w:pPr>
    <w:rPr>
      <w:rFonts w:eastAsia="標楷體"/>
      <w:color w:val="000000"/>
      <w:kern w:val="2"/>
      <w:sz w:val="32"/>
      <w:szCs w:val="24"/>
    </w:rPr>
  </w:style>
  <w:style w:type="paragraph" w:customStyle="1" w:styleId="af6">
    <w:name w:val="臨時提案一~十"/>
    <w:basedOn w:val="a0"/>
    <w:qFormat/>
    <w:rsid w:val="00FE3D18"/>
    <w:pPr>
      <w:autoSpaceDE w:val="0"/>
      <w:autoSpaceDN w:val="0"/>
      <w:adjustRightInd w:val="0"/>
      <w:spacing w:line="480" w:lineRule="exact"/>
      <w:ind w:left="640" w:hanging="640"/>
      <w:jc w:val="both"/>
    </w:pPr>
  </w:style>
  <w:style w:type="paragraph" w:customStyle="1" w:styleId="af7">
    <w:name w:val="一~十決議"/>
    <w:basedOn w:val="a0"/>
    <w:rsid w:val="00F56806"/>
    <w:pPr>
      <w:spacing w:line="480" w:lineRule="exact"/>
      <w:ind w:firstLineChars="200" w:firstLine="665"/>
      <w:jc w:val="both"/>
    </w:pPr>
    <w:rPr>
      <w:rFonts w:cs="新細明體"/>
      <w:szCs w:val="20"/>
    </w:rPr>
  </w:style>
  <w:style w:type="character" w:styleId="af8">
    <w:name w:val="Hyperlink"/>
    <w:rsid w:val="00132F45"/>
    <w:rPr>
      <w:color w:val="0000FF"/>
      <w:u w:val="single"/>
    </w:rPr>
  </w:style>
  <w:style w:type="character" w:styleId="af9">
    <w:name w:val="FollowedHyperlink"/>
    <w:rsid w:val="00132F45"/>
    <w:rPr>
      <w:color w:val="800080"/>
      <w:u w:val="single"/>
    </w:rPr>
  </w:style>
  <w:style w:type="paragraph" w:styleId="afa">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26"/>
      </w:numPr>
    </w:pPr>
    <w:rPr>
      <w:rFonts w:eastAsia="標楷體"/>
      <w:kern w:val="2"/>
      <w:sz w:val="32"/>
      <w:szCs w:val="24"/>
    </w:rPr>
  </w:style>
  <w:style w:type="paragraph" w:customStyle="1" w:styleId="afb">
    <w:name w:val="決定(一)"/>
    <w:qFormat/>
    <w:rsid w:val="00047BA2"/>
    <w:rPr>
      <w:rFonts w:eastAsia="標楷體"/>
      <w:kern w:val="2"/>
      <w:sz w:val="32"/>
      <w:szCs w:val="24"/>
    </w:rPr>
  </w:style>
  <w:style w:type="paragraph" w:customStyle="1" w:styleId="afc">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character" w:customStyle="1" w:styleId="a6">
    <w:name w:val="本文 字元"/>
    <w:basedOn w:val="a1"/>
    <w:link w:val="a5"/>
    <w:rsid w:val="005A769F"/>
    <w:rPr>
      <w:rFonts w:eastAsia="標楷體"/>
      <w:b/>
      <w:bCs/>
      <w:kern w:val="2"/>
      <w:sz w:val="32"/>
      <w:szCs w:val="24"/>
    </w:rPr>
  </w:style>
  <w:style w:type="paragraph" w:styleId="afd">
    <w:name w:val="List Paragraph"/>
    <w:basedOn w:val="a0"/>
    <w:uiPriority w:val="34"/>
    <w:qFormat/>
    <w:rsid w:val="00F24E0A"/>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8156644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66540012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1027177742">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590694364">
      <w:bodyDiv w:val="1"/>
      <w:marLeft w:val="0"/>
      <w:marRight w:val="0"/>
      <w:marTop w:val="0"/>
      <w:marBottom w:val="0"/>
      <w:divBdr>
        <w:top w:val="none" w:sz="0" w:space="0" w:color="auto"/>
        <w:left w:val="none" w:sz="0" w:space="0" w:color="auto"/>
        <w:bottom w:val="none" w:sz="0" w:space="0" w:color="auto"/>
        <w:right w:val="none" w:sz="0" w:space="0" w:color="auto"/>
      </w:divBdr>
    </w:div>
    <w:div w:id="1641961408">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5317DD-6EB5-4F16-8D07-82167CB8B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860</Words>
  <Characters>4905</Characters>
  <Application>Microsoft Office Word</Application>
  <DocSecurity>0</DocSecurity>
  <Lines>40</Lines>
  <Paragraphs>11</Paragraphs>
  <ScaleCrop>false</ScaleCrop>
  <Company>ly</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HP6200P</cp:lastModifiedBy>
  <cp:revision>2</cp:revision>
  <cp:lastPrinted>2013-11-08T02:10:00Z</cp:lastPrinted>
  <dcterms:created xsi:type="dcterms:W3CDTF">2013-11-08T06:48:00Z</dcterms:created>
  <dcterms:modified xsi:type="dcterms:W3CDTF">2013-11-08T06:48:00Z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