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2A0A93" w:rsidRDefault="00BC2CB9" w:rsidP="00DB7DDF">
      <w:pPr>
        <w:pStyle w:val="a5"/>
        <w:spacing w:line="520" w:lineRule="exact"/>
        <w:rPr>
          <w:spacing w:val="8"/>
          <w:szCs w:val="32"/>
        </w:rPr>
      </w:pPr>
      <w:bookmarkStart w:id="0" w:name="_GoBack"/>
      <w:bookmarkEnd w:id="0"/>
      <w:r w:rsidRPr="002A0A93">
        <w:rPr>
          <w:spacing w:val="8"/>
          <w:szCs w:val="32"/>
        </w:rPr>
        <w:t>立法院第</w:t>
      </w:r>
      <w:r w:rsidR="002A4DCB" w:rsidRPr="002A0A93">
        <w:rPr>
          <w:rFonts w:hint="eastAsia"/>
          <w:spacing w:val="8"/>
          <w:szCs w:val="32"/>
        </w:rPr>
        <w:t>8</w:t>
      </w:r>
      <w:r w:rsidRPr="002A0A93">
        <w:rPr>
          <w:spacing w:val="8"/>
          <w:szCs w:val="32"/>
        </w:rPr>
        <w:t>屆第</w:t>
      </w:r>
      <w:r w:rsidR="009A3DC0" w:rsidRPr="002A0A93">
        <w:rPr>
          <w:rFonts w:hint="eastAsia"/>
          <w:spacing w:val="8"/>
          <w:szCs w:val="32"/>
        </w:rPr>
        <w:t>5</w:t>
      </w:r>
      <w:r w:rsidRPr="002A0A93">
        <w:rPr>
          <w:spacing w:val="8"/>
          <w:szCs w:val="32"/>
        </w:rPr>
        <w:t>會期經濟委員會第</w:t>
      </w:r>
      <w:r w:rsidR="0009004B" w:rsidRPr="002A0A93">
        <w:rPr>
          <w:rFonts w:hint="eastAsia"/>
          <w:spacing w:val="8"/>
          <w:szCs w:val="32"/>
        </w:rPr>
        <w:t>1</w:t>
      </w:r>
      <w:r w:rsidR="001F6852" w:rsidRPr="002A0A93">
        <w:rPr>
          <w:rFonts w:hint="eastAsia"/>
          <w:spacing w:val="8"/>
          <w:szCs w:val="32"/>
        </w:rPr>
        <w:t>5</w:t>
      </w:r>
      <w:r w:rsidRPr="002A0A93">
        <w:rPr>
          <w:spacing w:val="8"/>
          <w:szCs w:val="32"/>
        </w:rPr>
        <w:t>次全體委員會議議事錄</w:t>
      </w:r>
    </w:p>
    <w:p w:rsidR="005E5328" w:rsidRPr="002A0A93" w:rsidRDefault="0014671E" w:rsidP="00DB7DDF">
      <w:pPr>
        <w:adjustRightInd w:val="0"/>
        <w:spacing w:line="520" w:lineRule="exact"/>
        <w:ind w:left="1625" w:rightChars="127" w:right="422" w:hangingChars="489" w:hanging="1625"/>
        <w:rPr>
          <w:spacing w:val="-16"/>
          <w:kern w:val="20"/>
        </w:rPr>
      </w:pPr>
      <w:r w:rsidRPr="002A0A93">
        <w:rPr>
          <w:szCs w:val="32"/>
        </w:rPr>
        <w:t>時</w:t>
      </w:r>
      <w:r w:rsidR="00001F14" w:rsidRPr="002A0A93">
        <w:rPr>
          <w:rFonts w:hint="eastAsia"/>
          <w:szCs w:val="32"/>
        </w:rPr>
        <w:t xml:space="preserve">　　</w:t>
      </w:r>
      <w:r w:rsidRPr="002A0A93">
        <w:rPr>
          <w:szCs w:val="32"/>
        </w:rPr>
        <w:t>間：</w:t>
      </w:r>
      <w:r w:rsidR="0049521A" w:rsidRPr="002A0A93">
        <w:rPr>
          <w:rFonts w:hint="eastAsia"/>
          <w:szCs w:val="32"/>
        </w:rPr>
        <w:t>10</w:t>
      </w:r>
      <w:r w:rsidR="009A3DC0" w:rsidRPr="002A0A93">
        <w:rPr>
          <w:rFonts w:hint="eastAsia"/>
          <w:szCs w:val="32"/>
        </w:rPr>
        <w:t>3</w:t>
      </w:r>
      <w:r w:rsidR="0049521A" w:rsidRPr="002A0A93">
        <w:rPr>
          <w:rFonts w:hint="eastAsia"/>
          <w:szCs w:val="32"/>
        </w:rPr>
        <w:t>年</w:t>
      </w:r>
      <w:r w:rsidR="0009004B" w:rsidRPr="002A0A93">
        <w:rPr>
          <w:rFonts w:hint="eastAsia"/>
          <w:szCs w:val="32"/>
        </w:rPr>
        <w:t>5</w:t>
      </w:r>
      <w:r w:rsidR="0049521A" w:rsidRPr="002A0A93">
        <w:rPr>
          <w:rFonts w:hint="eastAsia"/>
          <w:szCs w:val="32"/>
        </w:rPr>
        <w:t>月</w:t>
      </w:r>
      <w:r w:rsidR="0009004B" w:rsidRPr="002A0A93">
        <w:rPr>
          <w:rFonts w:hint="eastAsia"/>
          <w:szCs w:val="32"/>
        </w:rPr>
        <w:t>2</w:t>
      </w:r>
      <w:r w:rsidR="001F6852" w:rsidRPr="002A0A93">
        <w:rPr>
          <w:rFonts w:hint="eastAsia"/>
          <w:szCs w:val="32"/>
        </w:rPr>
        <w:t>9</w:t>
      </w:r>
      <w:r w:rsidR="0049521A" w:rsidRPr="002A0A93">
        <w:rPr>
          <w:rFonts w:hint="eastAsia"/>
          <w:szCs w:val="32"/>
        </w:rPr>
        <w:t>日</w:t>
      </w:r>
      <w:r w:rsidR="0049521A" w:rsidRPr="002A0A93">
        <w:rPr>
          <w:rFonts w:hint="eastAsia"/>
          <w:spacing w:val="-16"/>
          <w:kern w:val="20"/>
        </w:rPr>
        <w:t>（星期</w:t>
      </w:r>
      <w:r w:rsidR="001F6852" w:rsidRPr="002A0A93">
        <w:rPr>
          <w:rFonts w:hint="eastAsia"/>
          <w:spacing w:val="-16"/>
          <w:kern w:val="20"/>
        </w:rPr>
        <w:t>四</w:t>
      </w:r>
      <w:r w:rsidR="0049521A" w:rsidRPr="002A0A93">
        <w:rPr>
          <w:rFonts w:hint="eastAsia"/>
          <w:spacing w:val="-16"/>
          <w:kern w:val="20"/>
        </w:rPr>
        <w:t>）上午</w:t>
      </w:r>
      <w:r w:rsidR="0049521A" w:rsidRPr="002A0A93">
        <w:rPr>
          <w:rFonts w:hint="eastAsia"/>
          <w:spacing w:val="-16"/>
          <w:kern w:val="20"/>
        </w:rPr>
        <w:t>9</w:t>
      </w:r>
      <w:r w:rsidR="0049521A" w:rsidRPr="002A0A93">
        <w:rPr>
          <w:rFonts w:hint="eastAsia"/>
          <w:spacing w:val="-16"/>
          <w:kern w:val="20"/>
        </w:rPr>
        <w:t>時</w:t>
      </w:r>
      <w:r w:rsidR="00ED685B" w:rsidRPr="002A0A93">
        <w:rPr>
          <w:rFonts w:hint="eastAsia"/>
          <w:spacing w:val="-16"/>
          <w:kern w:val="20"/>
        </w:rPr>
        <w:t>1</w:t>
      </w:r>
      <w:r w:rsidR="0049521A" w:rsidRPr="002A0A93">
        <w:rPr>
          <w:rFonts w:hint="eastAsia"/>
          <w:spacing w:val="-16"/>
          <w:kern w:val="20"/>
        </w:rPr>
        <w:t>分至</w:t>
      </w:r>
      <w:r w:rsidR="00CB199C" w:rsidRPr="002A0A93">
        <w:rPr>
          <w:rFonts w:hint="eastAsia"/>
          <w:spacing w:val="-16"/>
          <w:kern w:val="20"/>
        </w:rPr>
        <w:t>12</w:t>
      </w:r>
      <w:r w:rsidR="0032571F" w:rsidRPr="002A0A93">
        <w:rPr>
          <w:rFonts w:hint="eastAsia"/>
          <w:spacing w:val="-16"/>
          <w:kern w:val="20"/>
        </w:rPr>
        <w:t>時</w:t>
      </w:r>
      <w:r w:rsidR="00CB199C" w:rsidRPr="002A0A93">
        <w:rPr>
          <w:rFonts w:hint="eastAsia"/>
          <w:spacing w:val="-16"/>
          <w:kern w:val="20"/>
        </w:rPr>
        <w:t>45</w:t>
      </w:r>
      <w:r w:rsidR="0032571F" w:rsidRPr="002A0A93">
        <w:rPr>
          <w:rFonts w:hint="eastAsia"/>
          <w:spacing w:val="-16"/>
          <w:kern w:val="20"/>
        </w:rPr>
        <w:t>分</w:t>
      </w:r>
    </w:p>
    <w:p w:rsidR="0014671E" w:rsidRPr="002A0A93" w:rsidRDefault="0014671E" w:rsidP="00DB7DDF">
      <w:pPr>
        <w:tabs>
          <w:tab w:val="left" w:pos="6308"/>
        </w:tabs>
        <w:spacing w:line="520" w:lineRule="exact"/>
      </w:pPr>
      <w:r w:rsidRPr="002A0A93">
        <w:t>地</w:t>
      </w:r>
      <w:r w:rsidR="00001F14" w:rsidRPr="002A0A93">
        <w:rPr>
          <w:rFonts w:hint="eastAsia"/>
        </w:rPr>
        <w:t xml:space="preserve">　　</w:t>
      </w:r>
      <w:r w:rsidRPr="002A0A93">
        <w:t>點：紅樓</w:t>
      </w:r>
      <w:r w:rsidRPr="002A0A93">
        <w:t>101</w:t>
      </w:r>
      <w:r w:rsidRPr="002A0A93">
        <w:t>會議室</w:t>
      </w:r>
    </w:p>
    <w:p w:rsidR="00553894" w:rsidRPr="002A0A93" w:rsidRDefault="00553894" w:rsidP="00DF04A8">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2A0A93">
        <w:rPr>
          <w:szCs w:val="32"/>
        </w:rPr>
        <w:t>出席委員：</w:t>
      </w:r>
      <w:r w:rsidR="00430E3F" w:rsidRPr="002A0A93">
        <w:rPr>
          <w:rFonts w:hint="eastAsia"/>
          <w:szCs w:val="32"/>
        </w:rPr>
        <w:t>陳明文</w:t>
      </w:r>
      <w:r w:rsidR="00293AF8" w:rsidRPr="002A0A93">
        <w:rPr>
          <w:rFonts w:hint="eastAsia"/>
          <w:szCs w:val="32"/>
        </w:rPr>
        <w:tab/>
      </w:r>
      <w:r w:rsidR="00293AF8" w:rsidRPr="002A0A93">
        <w:rPr>
          <w:rFonts w:hint="eastAsia"/>
          <w:szCs w:val="32"/>
        </w:rPr>
        <w:t>林岱樺</w:t>
      </w:r>
      <w:r w:rsidR="00430E3F" w:rsidRPr="002A0A93">
        <w:rPr>
          <w:rFonts w:hint="eastAsia"/>
          <w:szCs w:val="32"/>
        </w:rPr>
        <w:tab/>
      </w:r>
      <w:r w:rsidR="000A137C" w:rsidRPr="002A0A93">
        <w:rPr>
          <w:szCs w:val="32"/>
        </w:rPr>
        <w:t>黃偉哲</w:t>
      </w:r>
      <w:r w:rsidR="00293AF8" w:rsidRPr="002A0A93">
        <w:rPr>
          <w:rFonts w:hint="eastAsia"/>
          <w:szCs w:val="32"/>
        </w:rPr>
        <w:tab/>
      </w:r>
      <w:r w:rsidR="00293AF8" w:rsidRPr="002A0A93">
        <w:rPr>
          <w:rFonts w:hint="eastAsia"/>
          <w:szCs w:val="32"/>
        </w:rPr>
        <w:t>黃昭順</w:t>
      </w:r>
      <w:r w:rsidR="00430E3F" w:rsidRPr="002A0A93">
        <w:rPr>
          <w:rFonts w:hint="eastAsia"/>
          <w:szCs w:val="32"/>
        </w:rPr>
        <w:tab/>
      </w:r>
      <w:r w:rsidR="00293AF8" w:rsidRPr="002A0A93">
        <w:rPr>
          <w:rFonts w:hint="eastAsia"/>
          <w:szCs w:val="32"/>
        </w:rPr>
        <w:t>蘇震清</w:t>
      </w:r>
      <w:r w:rsidR="00293AF8" w:rsidRPr="002A0A93">
        <w:rPr>
          <w:rFonts w:hint="eastAsia"/>
          <w:szCs w:val="32"/>
        </w:rPr>
        <w:tab/>
      </w:r>
      <w:r w:rsidR="00293AF8" w:rsidRPr="002A0A93">
        <w:rPr>
          <w:rFonts w:hint="eastAsia"/>
          <w:szCs w:val="32"/>
        </w:rPr>
        <w:t>葉津鈴</w:t>
      </w:r>
      <w:r w:rsidR="00293AF8" w:rsidRPr="002A0A93">
        <w:rPr>
          <w:szCs w:val="32"/>
        </w:rPr>
        <w:br/>
      </w:r>
      <w:r w:rsidR="00293AF8" w:rsidRPr="002A0A93">
        <w:rPr>
          <w:szCs w:val="32"/>
        </w:rPr>
        <w:t>丁守中</w:t>
      </w:r>
      <w:r w:rsidR="00293AF8" w:rsidRPr="002A0A93">
        <w:rPr>
          <w:rFonts w:hint="eastAsia"/>
          <w:szCs w:val="32"/>
        </w:rPr>
        <w:tab/>
      </w:r>
      <w:r w:rsidR="00293AF8" w:rsidRPr="002A0A93">
        <w:rPr>
          <w:rFonts w:hint="eastAsia"/>
          <w:szCs w:val="32"/>
        </w:rPr>
        <w:t>廖國棟</w:t>
      </w:r>
      <w:r w:rsidR="00293AF8" w:rsidRPr="002A0A93">
        <w:rPr>
          <w:rFonts w:hint="eastAsia"/>
          <w:szCs w:val="32"/>
        </w:rPr>
        <w:tab/>
      </w:r>
      <w:r w:rsidR="00293AF8" w:rsidRPr="002A0A93">
        <w:rPr>
          <w:rFonts w:hint="eastAsia"/>
          <w:szCs w:val="32"/>
        </w:rPr>
        <w:t>陳怡潔</w:t>
      </w:r>
      <w:r w:rsidR="00CB199C" w:rsidRPr="002A0A93">
        <w:rPr>
          <w:rFonts w:hint="eastAsia"/>
          <w:szCs w:val="32"/>
        </w:rPr>
        <w:tab/>
      </w:r>
      <w:r w:rsidR="00CB199C" w:rsidRPr="002A0A93">
        <w:rPr>
          <w:rFonts w:hint="eastAsia"/>
          <w:szCs w:val="32"/>
        </w:rPr>
        <w:t>王惠美</w:t>
      </w:r>
      <w:r w:rsidR="00CB199C" w:rsidRPr="002A0A93">
        <w:rPr>
          <w:rFonts w:hint="eastAsia"/>
          <w:szCs w:val="32"/>
        </w:rPr>
        <w:tab/>
      </w:r>
      <w:r w:rsidR="00CB199C" w:rsidRPr="002A0A93">
        <w:rPr>
          <w:rFonts w:hint="eastAsia"/>
          <w:szCs w:val="32"/>
        </w:rPr>
        <w:t>徐耀昌</w:t>
      </w:r>
      <w:r w:rsidR="00CB199C" w:rsidRPr="002A0A93">
        <w:rPr>
          <w:rFonts w:hint="eastAsia"/>
          <w:szCs w:val="32"/>
        </w:rPr>
        <w:tab/>
      </w:r>
      <w:r w:rsidR="00CB199C" w:rsidRPr="002A0A93">
        <w:rPr>
          <w:rFonts w:hint="eastAsia"/>
          <w:szCs w:val="32"/>
        </w:rPr>
        <w:t>楊瓊瓔</w:t>
      </w:r>
      <w:r w:rsidR="00CB199C" w:rsidRPr="002A0A93">
        <w:rPr>
          <w:szCs w:val="32"/>
        </w:rPr>
        <w:br/>
      </w:r>
      <w:r w:rsidR="00CB199C" w:rsidRPr="002A0A93">
        <w:rPr>
          <w:rFonts w:hint="eastAsia"/>
          <w:szCs w:val="32"/>
        </w:rPr>
        <w:t>潘孟安</w:t>
      </w:r>
      <w:r w:rsidR="00CB199C" w:rsidRPr="002A0A93">
        <w:rPr>
          <w:rFonts w:hint="eastAsia"/>
          <w:szCs w:val="32"/>
        </w:rPr>
        <w:tab/>
      </w:r>
      <w:r w:rsidR="00CB199C" w:rsidRPr="002A0A93">
        <w:rPr>
          <w:rFonts w:hint="eastAsia"/>
          <w:szCs w:val="32"/>
        </w:rPr>
        <w:t>張嘉郡</w:t>
      </w:r>
      <w:r w:rsidR="00293AF8" w:rsidRPr="002A0A93">
        <w:rPr>
          <w:rFonts w:hint="eastAsia"/>
          <w:szCs w:val="32"/>
        </w:rPr>
        <w:tab/>
      </w:r>
      <w:r w:rsidR="00430E3F" w:rsidRPr="002A0A93">
        <w:rPr>
          <w:szCs w:val="32"/>
        </w:rPr>
        <w:t>李慶華</w:t>
      </w:r>
      <w:r w:rsidR="00F541FE" w:rsidRPr="002A0A93">
        <w:rPr>
          <w:rFonts w:hint="eastAsia"/>
          <w:szCs w:val="32"/>
        </w:rPr>
        <w:tab/>
      </w:r>
      <w:r w:rsidR="008D7CA3" w:rsidRPr="002A0A93">
        <w:rPr>
          <w:szCs w:val="32"/>
        </w:rPr>
        <w:br/>
      </w:r>
      <w:r w:rsidRPr="002A0A93">
        <w:rPr>
          <w:b/>
          <w:szCs w:val="32"/>
        </w:rPr>
        <w:t>委員出席</w:t>
      </w:r>
      <w:r w:rsidRPr="002A0A93">
        <w:rPr>
          <w:rFonts w:hint="eastAsia"/>
          <w:b/>
          <w:szCs w:val="32"/>
        </w:rPr>
        <w:t>1</w:t>
      </w:r>
      <w:r w:rsidR="00AA40AD" w:rsidRPr="002A0A93">
        <w:rPr>
          <w:rFonts w:hint="eastAsia"/>
          <w:b/>
          <w:szCs w:val="32"/>
        </w:rPr>
        <w:t>5</w:t>
      </w:r>
      <w:r w:rsidRPr="002A0A93">
        <w:rPr>
          <w:b/>
          <w:szCs w:val="32"/>
        </w:rPr>
        <w:t>人</w:t>
      </w:r>
    </w:p>
    <w:p w:rsidR="00FC4FFE" w:rsidRPr="002A0A93" w:rsidRDefault="00553894" w:rsidP="00DB7DDF">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szCs w:val="32"/>
        </w:rPr>
      </w:pPr>
      <w:r w:rsidRPr="002A0A93">
        <w:rPr>
          <w:szCs w:val="32"/>
        </w:rPr>
        <w:t>列席委員：</w:t>
      </w:r>
      <w:r w:rsidR="004758A8" w:rsidRPr="002A0A93">
        <w:rPr>
          <w:rFonts w:hint="eastAsia"/>
          <w:szCs w:val="32"/>
        </w:rPr>
        <w:t>李貴敏</w:t>
      </w:r>
      <w:r w:rsidR="004758A8" w:rsidRPr="002A0A93">
        <w:rPr>
          <w:rFonts w:hint="eastAsia"/>
          <w:szCs w:val="32"/>
        </w:rPr>
        <w:t xml:space="preserve">  </w:t>
      </w:r>
      <w:r w:rsidR="004758A8" w:rsidRPr="002A0A93">
        <w:rPr>
          <w:rFonts w:hint="eastAsia"/>
          <w:szCs w:val="32"/>
        </w:rPr>
        <w:t>江啟臣</w:t>
      </w:r>
      <w:r w:rsidR="004758A8" w:rsidRPr="002A0A93">
        <w:rPr>
          <w:rFonts w:hint="eastAsia"/>
          <w:szCs w:val="32"/>
        </w:rPr>
        <w:t xml:space="preserve">  </w:t>
      </w:r>
      <w:r w:rsidR="004758A8" w:rsidRPr="002A0A93">
        <w:rPr>
          <w:rFonts w:hint="eastAsia"/>
          <w:szCs w:val="32"/>
        </w:rPr>
        <w:t>楊應雄</w:t>
      </w:r>
      <w:r w:rsidR="004758A8" w:rsidRPr="002A0A93">
        <w:rPr>
          <w:rFonts w:hint="eastAsia"/>
          <w:szCs w:val="32"/>
        </w:rPr>
        <w:tab/>
      </w:r>
      <w:r w:rsidR="004758A8" w:rsidRPr="002A0A93">
        <w:rPr>
          <w:rFonts w:hint="eastAsia"/>
          <w:szCs w:val="32"/>
        </w:rPr>
        <w:t>羅淑蕾</w:t>
      </w:r>
      <w:r w:rsidR="004758A8" w:rsidRPr="002A0A93">
        <w:rPr>
          <w:rFonts w:hint="eastAsia"/>
          <w:szCs w:val="32"/>
        </w:rPr>
        <w:tab/>
      </w:r>
      <w:r w:rsidR="004758A8" w:rsidRPr="002A0A93">
        <w:rPr>
          <w:rFonts w:hint="eastAsia"/>
          <w:szCs w:val="32"/>
        </w:rPr>
        <w:t>吳育仁</w:t>
      </w:r>
      <w:r w:rsidR="004758A8" w:rsidRPr="002A0A93">
        <w:rPr>
          <w:rFonts w:hint="eastAsia"/>
          <w:szCs w:val="32"/>
        </w:rPr>
        <w:tab/>
      </w:r>
      <w:r w:rsidR="004758A8" w:rsidRPr="002A0A93">
        <w:rPr>
          <w:rFonts w:hint="eastAsia"/>
          <w:szCs w:val="32"/>
        </w:rPr>
        <w:t>陳亭妃</w:t>
      </w:r>
      <w:r w:rsidR="004758A8" w:rsidRPr="002A0A93">
        <w:rPr>
          <w:szCs w:val="32"/>
        </w:rPr>
        <w:br/>
      </w:r>
      <w:r w:rsidR="004758A8" w:rsidRPr="002A0A93">
        <w:rPr>
          <w:rFonts w:hint="eastAsia"/>
          <w:szCs w:val="32"/>
        </w:rPr>
        <w:t>許添財</w:t>
      </w:r>
      <w:r w:rsidR="004758A8" w:rsidRPr="002A0A93">
        <w:rPr>
          <w:rFonts w:hint="eastAsia"/>
          <w:szCs w:val="32"/>
        </w:rPr>
        <w:tab/>
      </w:r>
      <w:r w:rsidR="004758A8" w:rsidRPr="002A0A93">
        <w:rPr>
          <w:rFonts w:hint="eastAsia"/>
          <w:szCs w:val="32"/>
        </w:rPr>
        <w:t>李桐豪</w:t>
      </w:r>
      <w:r w:rsidR="00293AF8" w:rsidRPr="002A0A93">
        <w:rPr>
          <w:rFonts w:hint="eastAsia"/>
          <w:szCs w:val="32"/>
        </w:rPr>
        <w:t xml:space="preserve">  </w:t>
      </w:r>
      <w:r w:rsidR="00293AF8" w:rsidRPr="002A0A93">
        <w:rPr>
          <w:rFonts w:hint="eastAsia"/>
          <w:szCs w:val="32"/>
        </w:rPr>
        <w:t>林德福</w:t>
      </w:r>
      <w:r w:rsidR="00293AF8" w:rsidRPr="002A0A93">
        <w:rPr>
          <w:rFonts w:hint="eastAsia"/>
          <w:szCs w:val="32"/>
        </w:rPr>
        <w:t xml:space="preserve">  </w:t>
      </w:r>
      <w:r w:rsidR="00293AF8" w:rsidRPr="002A0A93">
        <w:rPr>
          <w:rFonts w:hint="eastAsia"/>
          <w:szCs w:val="32"/>
        </w:rPr>
        <w:t>賴振昌</w:t>
      </w:r>
      <w:r w:rsidR="004758A8" w:rsidRPr="002A0A93">
        <w:rPr>
          <w:rFonts w:hint="eastAsia"/>
          <w:szCs w:val="32"/>
        </w:rPr>
        <w:tab/>
      </w:r>
      <w:r w:rsidR="00293AF8" w:rsidRPr="002A0A93">
        <w:rPr>
          <w:rFonts w:hint="eastAsia"/>
          <w:szCs w:val="32"/>
        </w:rPr>
        <w:t>孫大千</w:t>
      </w:r>
      <w:r w:rsidR="00293AF8" w:rsidRPr="002A0A93">
        <w:rPr>
          <w:rFonts w:hint="eastAsia"/>
          <w:w w:val="75"/>
          <w:szCs w:val="32"/>
        </w:rPr>
        <w:tab/>
      </w:r>
      <w:r w:rsidR="00293AF8" w:rsidRPr="002A0A93">
        <w:rPr>
          <w:rFonts w:hint="eastAsia"/>
          <w:szCs w:val="32"/>
        </w:rPr>
        <w:t>陳歐珀</w:t>
      </w:r>
      <w:r w:rsidR="00293AF8" w:rsidRPr="002A0A93">
        <w:rPr>
          <w:szCs w:val="32"/>
        </w:rPr>
        <w:br/>
      </w:r>
      <w:r w:rsidR="00293AF8" w:rsidRPr="002A0A93">
        <w:rPr>
          <w:rFonts w:hint="eastAsia"/>
          <w:szCs w:val="32"/>
        </w:rPr>
        <w:t>盧秀燕</w:t>
      </w:r>
      <w:r w:rsidR="00293AF8" w:rsidRPr="002A0A93">
        <w:rPr>
          <w:rFonts w:hint="eastAsia"/>
          <w:szCs w:val="32"/>
        </w:rPr>
        <w:tab/>
      </w:r>
      <w:r w:rsidR="00293AF8" w:rsidRPr="002A0A93">
        <w:rPr>
          <w:rFonts w:hint="eastAsia"/>
          <w:szCs w:val="32"/>
        </w:rPr>
        <w:t>周倪安</w:t>
      </w:r>
      <w:r w:rsidR="00293AF8" w:rsidRPr="002A0A93">
        <w:rPr>
          <w:rFonts w:hint="eastAsia"/>
          <w:szCs w:val="32"/>
        </w:rPr>
        <w:tab/>
      </w:r>
      <w:r w:rsidR="00293AF8" w:rsidRPr="002A0A93">
        <w:rPr>
          <w:rFonts w:hint="eastAsia"/>
          <w:szCs w:val="32"/>
        </w:rPr>
        <w:t>陳碧涵</w:t>
      </w:r>
      <w:r w:rsidR="00293AF8" w:rsidRPr="002A0A93">
        <w:rPr>
          <w:rFonts w:hint="eastAsia"/>
          <w:szCs w:val="32"/>
        </w:rPr>
        <w:tab/>
      </w:r>
      <w:r w:rsidR="00293AF8" w:rsidRPr="002A0A93">
        <w:rPr>
          <w:rFonts w:hint="eastAsia"/>
          <w:szCs w:val="32"/>
        </w:rPr>
        <w:t>蕭美琴</w:t>
      </w:r>
      <w:r w:rsidR="00293AF8" w:rsidRPr="002A0A93">
        <w:rPr>
          <w:rFonts w:hint="eastAsia"/>
          <w:szCs w:val="32"/>
        </w:rPr>
        <w:tab/>
      </w:r>
      <w:r w:rsidR="00293AF8" w:rsidRPr="002A0A93">
        <w:rPr>
          <w:rFonts w:hint="eastAsia"/>
          <w:szCs w:val="32"/>
        </w:rPr>
        <w:t>廖正井</w:t>
      </w:r>
      <w:r w:rsidR="00293AF8" w:rsidRPr="002A0A93">
        <w:rPr>
          <w:rFonts w:hint="eastAsia"/>
          <w:szCs w:val="32"/>
        </w:rPr>
        <w:tab/>
      </w:r>
      <w:r w:rsidR="00293AF8" w:rsidRPr="002A0A93">
        <w:rPr>
          <w:rFonts w:hint="eastAsia"/>
          <w:szCs w:val="32"/>
        </w:rPr>
        <w:t>邱志偉</w:t>
      </w:r>
      <w:r w:rsidR="00293AF8" w:rsidRPr="002A0A93">
        <w:rPr>
          <w:szCs w:val="32"/>
        </w:rPr>
        <w:br/>
      </w:r>
      <w:r w:rsidR="00293AF8" w:rsidRPr="002A0A93">
        <w:rPr>
          <w:rFonts w:hint="eastAsia"/>
          <w:szCs w:val="32"/>
        </w:rPr>
        <w:t>孔文吉</w:t>
      </w:r>
      <w:r w:rsidR="00293AF8" w:rsidRPr="002A0A93">
        <w:rPr>
          <w:rFonts w:hint="eastAsia"/>
          <w:szCs w:val="32"/>
        </w:rPr>
        <w:tab/>
      </w:r>
      <w:r w:rsidR="00293AF8" w:rsidRPr="002A0A93">
        <w:rPr>
          <w:rFonts w:hint="eastAsia"/>
          <w:szCs w:val="32"/>
        </w:rPr>
        <w:t>蔣乃辛</w:t>
      </w:r>
      <w:r w:rsidR="00293AF8" w:rsidRPr="002A0A93">
        <w:rPr>
          <w:rFonts w:hint="eastAsia"/>
          <w:szCs w:val="32"/>
        </w:rPr>
        <w:tab/>
      </w:r>
      <w:r w:rsidR="00293AF8" w:rsidRPr="002A0A93">
        <w:rPr>
          <w:rFonts w:hint="eastAsia"/>
          <w:szCs w:val="32"/>
        </w:rPr>
        <w:t>鄭天財</w:t>
      </w:r>
      <w:r w:rsidR="00293AF8" w:rsidRPr="002A0A93">
        <w:rPr>
          <w:rFonts w:hint="eastAsia"/>
          <w:szCs w:val="32"/>
        </w:rPr>
        <w:tab/>
      </w:r>
      <w:r w:rsidR="00293AF8" w:rsidRPr="002A0A93">
        <w:rPr>
          <w:rFonts w:hint="eastAsia"/>
          <w:szCs w:val="32"/>
        </w:rPr>
        <w:t>蔡錦隆</w:t>
      </w:r>
      <w:r w:rsidR="00293AF8" w:rsidRPr="002A0A93">
        <w:rPr>
          <w:rFonts w:hint="eastAsia"/>
          <w:szCs w:val="32"/>
        </w:rPr>
        <w:tab/>
      </w:r>
      <w:r w:rsidR="00293AF8" w:rsidRPr="002A0A93">
        <w:rPr>
          <w:rFonts w:hint="eastAsia"/>
          <w:szCs w:val="32"/>
        </w:rPr>
        <w:t>江惠貞</w:t>
      </w:r>
      <w:r w:rsidR="00293AF8" w:rsidRPr="002A0A93">
        <w:rPr>
          <w:rFonts w:hint="eastAsia"/>
          <w:szCs w:val="32"/>
        </w:rPr>
        <w:tab/>
      </w:r>
      <w:r w:rsidR="00293AF8" w:rsidRPr="002A0A93">
        <w:rPr>
          <w:rFonts w:hint="eastAsia"/>
          <w:szCs w:val="32"/>
        </w:rPr>
        <w:t>薛</w:t>
      </w:r>
      <w:r w:rsidR="00293AF8" w:rsidRPr="002A0A93">
        <w:rPr>
          <w:rFonts w:hint="eastAsia"/>
          <w:szCs w:val="32"/>
        </w:rPr>
        <w:t xml:space="preserve">  </w:t>
      </w:r>
      <w:r w:rsidR="00293AF8" w:rsidRPr="002A0A93">
        <w:rPr>
          <w:rFonts w:hint="eastAsia"/>
          <w:szCs w:val="32"/>
        </w:rPr>
        <w:t>凌</w:t>
      </w:r>
      <w:r w:rsidR="00293AF8" w:rsidRPr="002A0A93">
        <w:rPr>
          <w:szCs w:val="32"/>
        </w:rPr>
        <w:br/>
      </w:r>
      <w:r w:rsidR="00293AF8" w:rsidRPr="002A0A93">
        <w:rPr>
          <w:rFonts w:hint="eastAsia"/>
          <w:szCs w:val="32"/>
        </w:rPr>
        <w:t>邱文彥</w:t>
      </w:r>
      <w:r w:rsidR="00293AF8" w:rsidRPr="002A0A93">
        <w:rPr>
          <w:rFonts w:hint="eastAsia"/>
          <w:szCs w:val="32"/>
        </w:rPr>
        <w:tab/>
      </w:r>
      <w:r w:rsidR="00293AF8" w:rsidRPr="002A0A93">
        <w:rPr>
          <w:rFonts w:hint="eastAsia"/>
          <w:szCs w:val="32"/>
        </w:rPr>
        <w:t>管碧玲</w:t>
      </w:r>
      <w:r w:rsidR="00293AF8" w:rsidRPr="002A0A93">
        <w:rPr>
          <w:rFonts w:hint="eastAsia"/>
          <w:szCs w:val="32"/>
        </w:rPr>
        <w:tab/>
      </w:r>
      <w:r w:rsidR="00293AF8" w:rsidRPr="002A0A93">
        <w:rPr>
          <w:rFonts w:hint="eastAsia"/>
          <w:szCs w:val="32"/>
        </w:rPr>
        <w:t>簡東明</w:t>
      </w:r>
      <w:r w:rsidR="00293AF8" w:rsidRPr="002A0A93">
        <w:rPr>
          <w:rFonts w:hint="eastAsia"/>
          <w:szCs w:val="32"/>
        </w:rPr>
        <w:tab/>
      </w:r>
      <w:r w:rsidR="00293AF8" w:rsidRPr="002A0A93">
        <w:rPr>
          <w:rFonts w:hint="eastAsia"/>
          <w:szCs w:val="32"/>
        </w:rPr>
        <w:t>何欣純</w:t>
      </w:r>
      <w:r w:rsidR="00293AF8" w:rsidRPr="002A0A93">
        <w:rPr>
          <w:rFonts w:hint="eastAsia"/>
          <w:szCs w:val="32"/>
        </w:rPr>
        <w:tab/>
      </w:r>
      <w:r w:rsidR="00293AF8" w:rsidRPr="002A0A93">
        <w:rPr>
          <w:rFonts w:hint="eastAsia"/>
          <w:szCs w:val="32"/>
        </w:rPr>
        <w:t>李昆澤</w:t>
      </w:r>
      <w:r w:rsidR="00293AF8" w:rsidRPr="002A0A93">
        <w:rPr>
          <w:rFonts w:hint="eastAsia"/>
          <w:szCs w:val="32"/>
        </w:rPr>
        <w:tab/>
      </w:r>
      <w:r w:rsidR="00293AF8" w:rsidRPr="002A0A93">
        <w:rPr>
          <w:rFonts w:hint="eastAsia"/>
          <w:szCs w:val="32"/>
        </w:rPr>
        <w:t>潘維剛</w:t>
      </w:r>
      <w:r w:rsidR="004758A8" w:rsidRPr="002A0A93">
        <w:rPr>
          <w:szCs w:val="32"/>
        </w:rPr>
        <w:br/>
      </w:r>
      <w:r w:rsidR="00FE1365" w:rsidRPr="002A0A93">
        <w:rPr>
          <w:rFonts w:hint="eastAsia"/>
          <w:szCs w:val="32"/>
        </w:rPr>
        <w:t>蘇清泉</w:t>
      </w:r>
      <w:r w:rsidR="00FE1365" w:rsidRPr="002A0A93">
        <w:rPr>
          <w:rFonts w:hint="eastAsia"/>
          <w:szCs w:val="32"/>
        </w:rPr>
        <w:tab/>
      </w:r>
      <w:r w:rsidR="00FE1365" w:rsidRPr="002A0A93">
        <w:rPr>
          <w:rFonts w:hint="eastAsia"/>
          <w:szCs w:val="32"/>
        </w:rPr>
        <w:t>鄭汝芬</w:t>
      </w:r>
      <w:r w:rsidR="00CB199C" w:rsidRPr="002A0A93">
        <w:rPr>
          <w:rFonts w:hint="eastAsia"/>
          <w:szCs w:val="32"/>
        </w:rPr>
        <w:tab/>
      </w:r>
      <w:r w:rsidR="00CB199C" w:rsidRPr="002A0A93">
        <w:rPr>
          <w:rFonts w:hint="eastAsia"/>
          <w:szCs w:val="32"/>
        </w:rPr>
        <w:t>趙天麟</w:t>
      </w:r>
      <w:r w:rsidR="00CB199C" w:rsidRPr="002A0A93">
        <w:rPr>
          <w:rFonts w:hint="eastAsia"/>
          <w:szCs w:val="32"/>
        </w:rPr>
        <w:tab/>
      </w:r>
      <w:r w:rsidR="00CB199C" w:rsidRPr="002A0A93">
        <w:rPr>
          <w:rFonts w:hint="eastAsia"/>
          <w:szCs w:val="32"/>
        </w:rPr>
        <w:t>呂玉玲</w:t>
      </w:r>
      <w:r w:rsidR="00CB199C" w:rsidRPr="002A0A93">
        <w:rPr>
          <w:rFonts w:hint="eastAsia"/>
          <w:szCs w:val="32"/>
        </w:rPr>
        <w:tab/>
      </w:r>
      <w:r w:rsidR="00CB199C" w:rsidRPr="002A0A93">
        <w:rPr>
          <w:rFonts w:hint="eastAsia"/>
          <w:szCs w:val="32"/>
        </w:rPr>
        <w:t>陳淑慧</w:t>
      </w:r>
      <w:r w:rsidR="00CB199C" w:rsidRPr="002A0A93">
        <w:rPr>
          <w:rFonts w:hint="eastAsia"/>
          <w:szCs w:val="32"/>
        </w:rPr>
        <w:tab/>
      </w:r>
      <w:r w:rsidR="00CB199C" w:rsidRPr="002A0A93">
        <w:rPr>
          <w:rFonts w:hint="eastAsia"/>
          <w:szCs w:val="32"/>
        </w:rPr>
        <w:t>羅明才</w:t>
      </w:r>
      <w:r w:rsidR="004758A8" w:rsidRPr="002A0A93">
        <w:rPr>
          <w:rFonts w:hint="eastAsia"/>
          <w:szCs w:val="32"/>
        </w:rPr>
        <w:br/>
      </w:r>
      <w:r w:rsidR="00CB199C" w:rsidRPr="002A0A93">
        <w:rPr>
          <w:rFonts w:hint="eastAsia"/>
          <w:szCs w:val="32"/>
        </w:rPr>
        <w:t>楊麗環</w:t>
      </w:r>
      <w:r w:rsidR="00CB199C" w:rsidRPr="002A0A93">
        <w:rPr>
          <w:rFonts w:hint="eastAsia"/>
          <w:szCs w:val="32"/>
        </w:rPr>
        <w:tab/>
      </w:r>
      <w:r w:rsidR="00CB199C" w:rsidRPr="002A0A93">
        <w:rPr>
          <w:rFonts w:hint="eastAsia"/>
          <w:szCs w:val="32"/>
        </w:rPr>
        <w:t>田秋堇</w:t>
      </w:r>
      <w:r w:rsidR="00CB199C" w:rsidRPr="002A0A93">
        <w:rPr>
          <w:rFonts w:hint="eastAsia"/>
          <w:szCs w:val="32"/>
        </w:rPr>
        <w:tab/>
      </w:r>
      <w:r w:rsidR="00CB199C" w:rsidRPr="002A0A93">
        <w:rPr>
          <w:rFonts w:hint="eastAsia"/>
          <w:szCs w:val="32"/>
        </w:rPr>
        <w:t>吳育昇</w:t>
      </w:r>
      <w:r w:rsidR="00CB199C" w:rsidRPr="002A0A93">
        <w:rPr>
          <w:rFonts w:hint="eastAsia"/>
          <w:szCs w:val="32"/>
        </w:rPr>
        <w:tab/>
      </w:r>
      <w:r w:rsidR="00CB199C" w:rsidRPr="002A0A93">
        <w:rPr>
          <w:rFonts w:hint="eastAsia"/>
          <w:szCs w:val="32"/>
        </w:rPr>
        <w:t>顏寬恒</w:t>
      </w:r>
      <w:r w:rsidR="00CB199C" w:rsidRPr="002A0A93">
        <w:rPr>
          <w:rFonts w:hint="eastAsia"/>
          <w:w w:val="75"/>
          <w:szCs w:val="32"/>
        </w:rPr>
        <w:tab/>
      </w:r>
      <w:r w:rsidR="00CB199C" w:rsidRPr="002A0A93">
        <w:rPr>
          <w:rFonts w:hint="eastAsia"/>
          <w:szCs w:val="32"/>
        </w:rPr>
        <w:t>徐欣瑩</w:t>
      </w:r>
      <w:r w:rsidR="00CB199C" w:rsidRPr="002A0A93">
        <w:rPr>
          <w:rFonts w:hint="eastAsia"/>
          <w:szCs w:val="32"/>
        </w:rPr>
        <w:tab/>
      </w:r>
      <w:r w:rsidR="00CB199C" w:rsidRPr="002A0A93">
        <w:rPr>
          <w:rFonts w:hint="eastAsia"/>
          <w:szCs w:val="32"/>
        </w:rPr>
        <w:t>姚文智</w:t>
      </w:r>
    </w:p>
    <w:p w:rsidR="00553894" w:rsidRPr="002A0A93" w:rsidRDefault="002D288B" w:rsidP="00DB7DDF">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2A0A93">
        <w:rPr>
          <w:rFonts w:hint="eastAsia"/>
          <w:szCs w:val="32"/>
        </w:rPr>
        <w:tab/>
      </w:r>
      <w:r w:rsidR="00553894" w:rsidRPr="002A0A93">
        <w:rPr>
          <w:b/>
          <w:szCs w:val="32"/>
        </w:rPr>
        <w:t>委員列席</w:t>
      </w:r>
      <w:r w:rsidR="00CB199C" w:rsidRPr="002A0A93">
        <w:rPr>
          <w:rFonts w:hint="eastAsia"/>
          <w:b/>
          <w:szCs w:val="32"/>
        </w:rPr>
        <w:t>42</w:t>
      </w:r>
      <w:r w:rsidR="00553894" w:rsidRPr="002A0A93">
        <w:rPr>
          <w:b/>
          <w:szCs w:val="32"/>
        </w:rPr>
        <w:t>人</w:t>
      </w:r>
    </w:p>
    <w:p w:rsidR="00562D2F" w:rsidRPr="002A0A93" w:rsidRDefault="0014671E" w:rsidP="00477C4E">
      <w:pPr>
        <w:tabs>
          <w:tab w:val="left" w:pos="2988"/>
          <w:tab w:val="left" w:pos="4316"/>
          <w:tab w:val="left" w:pos="8789"/>
          <w:tab w:val="left" w:pos="8931"/>
        </w:tabs>
        <w:spacing w:line="520" w:lineRule="exact"/>
        <w:ind w:left="1662" w:hangingChars="500" w:hanging="1662"/>
      </w:pPr>
      <w:r w:rsidRPr="002A0A93">
        <w:t>列席人員：</w:t>
      </w:r>
      <w:r w:rsidR="003765FC" w:rsidRPr="002A0A93">
        <w:rPr>
          <w:rFonts w:hint="eastAsia"/>
        </w:rPr>
        <w:t>行政院農業委員會主任委員</w:t>
      </w:r>
      <w:r w:rsidR="00477C4E" w:rsidRPr="002A0A93">
        <w:rPr>
          <w:rFonts w:hint="eastAsia"/>
        </w:rPr>
        <w:tab/>
      </w:r>
      <w:r w:rsidR="003765FC" w:rsidRPr="002A0A93">
        <w:rPr>
          <w:rFonts w:hint="eastAsia"/>
        </w:rPr>
        <w:t>陳保基</w:t>
      </w:r>
    </w:p>
    <w:p w:rsidR="00766D23" w:rsidRPr="002A0A93" w:rsidRDefault="00766D23" w:rsidP="00766D23">
      <w:pPr>
        <w:tabs>
          <w:tab w:val="left" w:pos="8789"/>
          <w:tab w:val="left" w:pos="8931"/>
        </w:tabs>
        <w:spacing w:line="400" w:lineRule="atLeast"/>
        <w:ind w:firstLineChars="1286" w:firstLine="4274"/>
      </w:pPr>
      <w:r w:rsidRPr="002A0A93">
        <w:rPr>
          <w:rFonts w:hint="eastAsia"/>
        </w:rPr>
        <w:t>企劃處處長</w:t>
      </w:r>
      <w:r w:rsidRPr="002A0A93">
        <w:rPr>
          <w:rFonts w:hint="eastAsia"/>
        </w:rPr>
        <w:tab/>
      </w:r>
      <w:r w:rsidRPr="002A0A93">
        <w:rPr>
          <w:rFonts w:hint="eastAsia"/>
        </w:rPr>
        <w:t>曹紹徽</w:t>
      </w:r>
    </w:p>
    <w:p w:rsidR="00766D23" w:rsidRPr="002A0A93" w:rsidRDefault="00766D23" w:rsidP="00766D23">
      <w:pPr>
        <w:tabs>
          <w:tab w:val="left" w:pos="8789"/>
          <w:tab w:val="left" w:pos="8931"/>
        </w:tabs>
        <w:spacing w:line="400" w:lineRule="atLeast"/>
        <w:ind w:firstLineChars="1286" w:firstLine="4274"/>
      </w:pPr>
      <w:r w:rsidRPr="002A0A93">
        <w:rPr>
          <w:rFonts w:hint="eastAsia"/>
        </w:rPr>
        <w:t>畜牧處處長</w:t>
      </w:r>
      <w:r w:rsidRPr="002A0A93">
        <w:rPr>
          <w:rFonts w:hint="eastAsia"/>
        </w:rPr>
        <w:tab/>
      </w:r>
      <w:r w:rsidRPr="002A0A93">
        <w:rPr>
          <w:rFonts w:hint="eastAsia"/>
        </w:rPr>
        <w:t>黃國青</w:t>
      </w:r>
    </w:p>
    <w:p w:rsidR="00766D23" w:rsidRPr="002A0A93" w:rsidRDefault="00766D23" w:rsidP="00766D23">
      <w:pPr>
        <w:tabs>
          <w:tab w:val="left" w:pos="8789"/>
          <w:tab w:val="left" w:pos="8931"/>
        </w:tabs>
        <w:spacing w:line="400" w:lineRule="atLeast"/>
        <w:ind w:firstLineChars="1286" w:firstLine="4274"/>
      </w:pPr>
      <w:r w:rsidRPr="002A0A93">
        <w:rPr>
          <w:rFonts w:hint="eastAsia"/>
        </w:rPr>
        <w:t>輔導處處長</w:t>
      </w:r>
      <w:r w:rsidRPr="002A0A93">
        <w:rPr>
          <w:rFonts w:hint="eastAsia"/>
        </w:rPr>
        <w:tab/>
      </w:r>
      <w:r w:rsidRPr="002A0A93">
        <w:rPr>
          <w:rFonts w:hint="eastAsia"/>
        </w:rPr>
        <w:t>張致盛</w:t>
      </w:r>
    </w:p>
    <w:p w:rsidR="00766D23" w:rsidRPr="002A0A93" w:rsidRDefault="00766D23" w:rsidP="00766D23">
      <w:pPr>
        <w:tabs>
          <w:tab w:val="left" w:pos="8789"/>
          <w:tab w:val="left" w:pos="8931"/>
        </w:tabs>
        <w:spacing w:line="400" w:lineRule="atLeast"/>
        <w:ind w:firstLineChars="1286" w:firstLine="4274"/>
      </w:pPr>
      <w:r w:rsidRPr="002A0A93">
        <w:rPr>
          <w:rFonts w:hint="eastAsia"/>
        </w:rPr>
        <w:t>農田水利處處長</w:t>
      </w:r>
      <w:r w:rsidRPr="002A0A93">
        <w:rPr>
          <w:rFonts w:hint="eastAsia"/>
        </w:rPr>
        <w:tab/>
      </w:r>
      <w:r w:rsidRPr="002A0A93">
        <w:rPr>
          <w:rFonts w:hint="eastAsia"/>
        </w:rPr>
        <w:t>張敬昌</w:t>
      </w:r>
    </w:p>
    <w:p w:rsidR="00766D23" w:rsidRPr="002A0A93" w:rsidRDefault="00766D23" w:rsidP="00766D23">
      <w:pPr>
        <w:tabs>
          <w:tab w:val="left" w:pos="8789"/>
          <w:tab w:val="left" w:pos="8931"/>
        </w:tabs>
        <w:spacing w:line="400" w:lineRule="atLeast"/>
        <w:ind w:firstLineChars="1286" w:firstLine="4274"/>
      </w:pPr>
      <w:r w:rsidRPr="002A0A93">
        <w:rPr>
          <w:rFonts w:hint="eastAsia"/>
        </w:rPr>
        <w:t>國際處副處長</w:t>
      </w:r>
      <w:r w:rsidRPr="002A0A93">
        <w:rPr>
          <w:rFonts w:hint="eastAsia"/>
        </w:rPr>
        <w:tab/>
      </w:r>
      <w:r w:rsidRPr="002A0A93">
        <w:rPr>
          <w:rFonts w:hint="eastAsia"/>
        </w:rPr>
        <w:t>蕭柊瓊</w:t>
      </w:r>
    </w:p>
    <w:p w:rsidR="003765FC" w:rsidRPr="002A0A93" w:rsidRDefault="00766D23" w:rsidP="00477C4E">
      <w:pPr>
        <w:tabs>
          <w:tab w:val="left" w:pos="8789"/>
          <w:tab w:val="left" w:pos="8931"/>
        </w:tabs>
        <w:spacing w:line="400" w:lineRule="atLeast"/>
        <w:ind w:firstLineChars="1286" w:firstLine="4274"/>
      </w:pPr>
      <w:r w:rsidRPr="002A0A93">
        <w:rPr>
          <w:rFonts w:hint="eastAsia"/>
        </w:rPr>
        <w:t>會計室主任</w:t>
      </w:r>
      <w:r w:rsidRPr="002A0A93">
        <w:rPr>
          <w:rFonts w:hint="eastAsia"/>
        </w:rPr>
        <w:tab/>
      </w:r>
      <w:r w:rsidRPr="002A0A93">
        <w:rPr>
          <w:rFonts w:hint="eastAsia"/>
        </w:rPr>
        <w:t>楊順成</w:t>
      </w:r>
    </w:p>
    <w:p w:rsidR="00766D23" w:rsidRPr="002A0A93" w:rsidRDefault="00766D23" w:rsidP="004758A8">
      <w:pPr>
        <w:tabs>
          <w:tab w:val="left" w:pos="8789"/>
        </w:tabs>
        <w:spacing w:line="400" w:lineRule="atLeast"/>
        <w:ind w:firstLineChars="683" w:firstLine="2270"/>
      </w:pPr>
      <w:r w:rsidRPr="002A0A93">
        <w:rPr>
          <w:rFonts w:hint="eastAsia"/>
        </w:rPr>
        <w:t>林務局局長</w:t>
      </w:r>
      <w:r w:rsidRPr="002A0A93">
        <w:rPr>
          <w:rFonts w:hint="eastAsia"/>
        </w:rPr>
        <w:tab/>
      </w:r>
      <w:r w:rsidRPr="002A0A93">
        <w:rPr>
          <w:rFonts w:hint="eastAsia"/>
        </w:rPr>
        <w:t>李桃生</w:t>
      </w:r>
    </w:p>
    <w:p w:rsidR="00766D23" w:rsidRPr="002A0A93" w:rsidRDefault="00766D23" w:rsidP="004758A8">
      <w:pPr>
        <w:tabs>
          <w:tab w:val="left" w:pos="8789"/>
        </w:tabs>
        <w:spacing w:line="400" w:lineRule="atLeast"/>
        <w:ind w:firstLineChars="683" w:firstLine="2270"/>
      </w:pPr>
      <w:r w:rsidRPr="002A0A93">
        <w:rPr>
          <w:rFonts w:hint="eastAsia"/>
        </w:rPr>
        <w:t>水土保持局局長</w:t>
      </w:r>
      <w:r w:rsidRPr="002A0A93">
        <w:rPr>
          <w:rFonts w:hint="eastAsia"/>
        </w:rPr>
        <w:tab/>
      </w:r>
      <w:r w:rsidRPr="002A0A93">
        <w:rPr>
          <w:rFonts w:hint="eastAsia"/>
        </w:rPr>
        <w:t>黃明耀</w:t>
      </w:r>
    </w:p>
    <w:p w:rsidR="00766D23" w:rsidRPr="002A0A93" w:rsidRDefault="00766D23" w:rsidP="004758A8">
      <w:pPr>
        <w:tabs>
          <w:tab w:val="left" w:pos="8789"/>
        </w:tabs>
        <w:spacing w:line="400" w:lineRule="atLeast"/>
        <w:ind w:firstLineChars="683" w:firstLine="2270"/>
      </w:pPr>
      <w:r w:rsidRPr="002A0A93">
        <w:rPr>
          <w:rFonts w:hint="eastAsia"/>
        </w:rPr>
        <w:t>農業金融局代理局長</w:t>
      </w:r>
      <w:r w:rsidRPr="002A0A93">
        <w:rPr>
          <w:rFonts w:hint="eastAsia"/>
        </w:rPr>
        <w:tab/>
      </w:r>
      <w:r w:rsidRPr="002A0A93">
        <w:rPr>
          <w:rFonts w:hint="eastAsia"/>
        </w:rPr>
        <w:t>許維文</w:t>
      </w:r>
    </w:p>
    <w:p w:rsidR="00766D23" w:rsidRPr="002A0A93" w:rsidRDefault="00766D23" w:rsidP="004758A8">
      <w:pPr>
        <w:tabs>
          <w:tab w:val="left" w:pos="8789"/>
        </w:tabs>
        <w:spacing w:line="400" w:lineRule="atLeast"/>
        <w:ind w:firstLineChars="683" w:firstLine="2270"/>
      </w:pPr>
      <w:r w:rsidRPr="002A0A93">
        <w:rPr>
          <w:rFonts w:hint="eastAsia"/>
        </w:rPr>
        <w:t>動植物防疫檢疫局局長</w:t>
      </w:r>
      <w:r w:rsidRPr="002A0A93">
        <w:rPr>
          <w:rFonts w:hint="eastAsia"/>
        </w:rPr>
        <w:tab/>
      </w:r>
      <w:r w:rsidRPr="002A0A93">
        <w:rPr>
          <w:rFonts w:hint="eastAsia"/>
        </w:rPr>
        <w:t>張淑賢</w:t>
      </w:r>
    </w:p>
    <w:p w:rsidR="00766D23" w:rsidRPr="002A0A93" w:rsidRDefault="00766D23" w:rsidP="004758A8">
      <w:pPr>
        <w:tabs>
          <w:tab w:val="left" w:pos="8789"/>
        </w:tabs>
        <w:spacing w:line="400" w:lineRule="atLeast"/>
        <w:ind w:firstLineChars="683" w:firstLine="2270"/>
      </w:pPr>
      <w:r w:rsidRPr="002A0A93">
        <w:rPr>
          <w:rFonts w:hint="eastAsia"/>
        </w:rPr>
        <w:t>漁業署署長</w:t>
      </w:r>
      <w:r w:rsidRPr="002A0A93">
        <w:rPr>
          <w:rFonts w:hint="eastAsia"/>
        </w:rPr>
        <w:tab/>
      </w:r>
      <w:r w:rsidRPr="002A0A93">
        <w:rPr>
          <w:rFonts w:hint="eastAsia"/>
        </w:rPr>
        <w:t>沙志一</w:t>
      </w:r>
    </w:p>
    <w:p w:rsidR="00766D23" w:rsidRPr="002A0A93" w:rsidRDefault="00766D23" w:rsidP="004758A8">
      <w:pPr>
        <w:tabs>
          <w:tab w:val="left" w:pos="8789"/>
        </w:tabs>
        <w:spacing w:line="400" w:lineRule="atLeast"/>
        <w:ind w:firstLineChars="683" w:firstLine="2270"/>
      </w:pPr>
      <w:r w:rsidRPr="002A0A93">
        <w:rPr>
          <w:rFonts w:hint="eastAsia"/>
        </w:rPr>
        <w:t>農糧署署長</w:t>
      </w:r>
      <w:r w:rsidRPr="002A0A93">
        <w:rPr>
          <w:rFonts w:hint="eastAsia"/>
        </w:rPr>
        <w:tab/>
      </w:r>
      <w:r w:rsidRPr="002A0A93">
        <w:rPr>
          <w:rFonts w:hint="eastAsia"/>
        </w:rPr>
        <w:t>李蒼郎</w:t>
      </w:r>
    </w:p>
    <w:p w:rsidR="00766D23" w:rsidRPr="002A0A93" w:rsidRDefault="00766D23" w:rsidP="004758A8">
      <w:pPr>
        <w:tabs>
          <w:tab w:val="left" w:pos="8789"/>
        </w:tabs>
        <w:spacing w:line="400" w:lineRule="atLeast"/>
        <w:ind w:firstLineChars="683" w:firstLine="2270"/>
      </w:pPr>
      <w:r w:rsidRPr="002A0A93">
        <w:rPr>
          <w:rFonts w:hint="eastAsia"/>
        </w:rPr>
        <w:lastRenderedPageBreak/>
        <w:t>農業試驗所所長</w:t>
      </w:r>
      <w:r w:rsidRPr="002A0A93">
        <w:rPr>
          <w:rFonts w:hint="eastAsia"/>
        </w:rPr>
        <w:tab/>
      </w:r>
      <w:r w:rsidRPr="002A0A93">
        <w:rPr>
          <w:rFonts w:hint="eastAsia"/>
        </w:rPr>
        <w:t>陳駿季</w:t>
      </w:r>
    </w:p>
    <w:p w:rsidR="00766D23" w:rsidRPr="002A0A93" w:rsidRDefault="00766D23" w:rsidP="004758A8">
      <w:pPr>
        <w:tabs>
          <w:tab w:val="left" w:pos="8789"/>
        </w:tabs>
        <w:spacing w:line="400" w:lineRule="atLeast"/>
        <w:ind w:firstLineChars="683" w:firstLine="2270"/>
      </w:pPr>
      <w:r w:rsidRPr="002A0A93">
        <w:rPr>
          <w:rFonts w:hint="eastAsia"/>
        </w:rPr>
        <w:t>水產試驗所副所長</w:t>
      </w:r>
      <w:r w:rsidRPr="002A0A93">
        <w:rPr>
          <w:rFonts w:hint="eastAsia"/>
        </w:rPr>
        <w:tab/>
      </w:r>
      <w:r w:rsidRPr="002A0A93">
        <w:rPr>
          <w:rFonts w:hint="eastAsia"/>
        </w:rPr>
        <w:t>劉富光</w:t>
      </w:r>
    </w:p>
    <w:p w:rsidR="00766D23" w:rsidRPr="002A0A93" w:rsidRDefault="00766D23" w:rsidP="004758A8">
      <w:pPr>
        <w:tabs>
          <w:tab w:val="left" w:pos="8789"/>
        </w:tabs>
        <w:spacing w:line="400" w:lineRule="atLeast"/>
        <w:ind w:firstLineChars="683" w:firstLine="2270"/>
      </w:pPr>
      <w:r w:rsidRPr="002A0A93">
        <w:rPr>
          <w:rFonts w:hint="eastAsia"/>
        </w:rPr>
        <w:t>畜產試驗所副所長</w:t>
      </w:r>
      <w:r w:rsidRPr="002A0A93">
        <w:rPr>
          <w:rFonts w:hint="eastAsia"/>
        </w:rPr>
        <w:tab/>
      </w:r>
      <w:r w:rsidRPr="002A0A93">
        <w:rPr>
          <w:rFonts w:hint="eastAsia"/>
        </w:rPr>
        <w:t>鄭裕信</w:t>
      </w:r>
    </w:p>
    <w:p w:rsidR="00766D23" w:rsidRPr="002A0A93" w:rsidRDefault="00766D23" w:rsidP="004758A8">
      <w:pPr>
        <w:tabs>
          <w:tab w:val="left" w:pos="8789"/>
        </w:tabs>
        <w:spacing w:line="400" w:lineRule="atLeast"/>
        <w:ind w:firstLineChars="683" w:firstLine="2270"/>
      </w:pPr>
      <w:r w:rsidRPr="002A0A93">
        <w:rPr>
          <w:rFonts w:hint="eastAsia"/>
        </w:rPr>
        <w:t>茶業改良場場長</w:t>
      </w:r>
      <w:r w:rsidRPr="002A0A93">
        <w:rPr>
          <w:rFonts w:hint="eastAsia"/>
        </w:rPr>
        <w:tab/>
      </w:r>
      <w:r w:rsidRPr="002A0A93">
        <w:rPr>
          <w:rFonts w:hint="eastAsia"/>
        </w:rPr>
        <w:t>陳右人</w:t>
      </w:r>
    </w:p>
    <w:p w:rsidR="00766D23" w:rsidRPr="002A0A93" w:rsidRDefault="00766D23" w:rsidP="004758A8">
      <w:pPr>
        <w:tabs>
          <w:tab w:val="left" w:pos="8789"/>
        </w:tabs>
        <w:spacing w:line="400" w:lineRule="atLeast"/>
        <w:ind w:firstLineChars="683" w:firstLine="2270"/>
      </w:pPr>
      <w:r w:rsidRPr="002A0A93">
        <w:rPr>
          <w:rFonts w:hint="eastAsia"/>
        </w:rPr>
        <w:t>屏東農業生物技術園區籌備處主任</w:t>
      </w:r>
      <w:r w:rsidRPr="002A0A93">
        <w:rPr>
          <w:rFonts w:hint="eastAsia"/>
        </w:rPr>
        <w:tab/>
      </w:r>
      <w:r w:rsidRPr="002A0A93">
        <w:rPr>
          <w:rFonts w:hint="eastAsia"/>
        </w:rPr>
        <w:t>黃金城</w:t>
      </w:r>
    </w:p>
    <w:p w:rsidR="003765FC" w:rsidRPr="002A0A93" w:rsidRDefault="003765FC" w:rsidP="004758A8">
      <w:pPr>
        <w:tabs>
          <w:tab w:val="left" w:pos="4228"/>
          <w:tab w:val="left" w:pos="8789"/>
        </w:tabs>
        <w:autoSpaceDE w:val="0"/>
        <w:autoSpaceDN w:val="0"/>
        <w:adjustRightInd w:val="0"/>
        <w:spacing w:line="520" w:lineRule="exact"/>
        <w:ind w:leftChars="489" w:left="5959" w:hangingChars="1304" w:hanging="4334"/>
        <w:jc w:val="both"/>
        <w:rPr>
          <w:kern w:val="20"/>
        </w:rPr>
      </w:pPr>
      <w:r w:rsidRPr="002A0A93">
        <w:rPr>
          <w:rFonts w:hint="eastAsia"/>
          <w:kern w:val="20"/>
        </w:rPr>
        <w:t>經濟部部長</w:t>
      </w:r>
      <w:r w:rsidR="00477C4E" w:rsidRPr="002A0A93">
        <w:rPr>
          <w:rFonts w:hint="eastAsia"/>
          <w:kern w:val="20"/>
        </w:rPr>
        <w:tab/>
      </w:r>
      <w:r w:rsidR="00477C4E" w:rsidRPr="002A0A93">
        <w:rPr>
          <w:rFonts w:hint="eastAsia"/>
          <w:kern w:val="20"/>
        </w:rPr>
        <w:tab/>
      </w:r>
      <w:r w:rsidR="00477C4E" w:rsidRPr="002A0A93">
        <w:rPr>
          <w:rFonts w:hint="eastAsia"/>
          <w:kern w:val="20"/>
        </w:rPr>
        <w:tab/>
      </w:r>
      <w:r w:rsidRPr="002A0A93">
        <w:rPr>
          <w:rFonts w:hint="eastAsia"/>
          <w:kern w:val="20"/>
        </w:rPr>
        <w:t>張家祝</w:t>
      </w:r>
    </w:p>
    <w:p w:rsidR="00766D23" w:rsidRPr="002A0A93" w:rsidRDefault="00766D23" w:rsidP="004758A8">
      <w:pPr>
        <w:tabs>
          <w:tab w:val="left" w:pos="8789"/>
        </w:tabs>
        <w:autoSpaceDE w:val="0"/>
        <w:autoSpaceDN w:val="0"/>
        <w:adjustRightInd w:val="0"/>
        <w:spacing w:line="520" w:lineRule="exact"/>
        <w:ind w:leftChars="792" w:left="5965" w:hangingChars="1003" w:hanging="3333"/>
        <w:jc w:val="both"/>
        <w:rPr>
          <w:kern w:val="20"/>
        </w:rPr>
      </w:pPr>
      <w:r w:rsidRPr="002A0A93">
        <w:rPr>
          <w:rFonts w:hint="eastAsia"/>
          <w:kern w:val="20"/>
        </w:rPr>
        <w:t>技術處處長</w:t>
      </w:r>
      <w:r w:rsidRPr="002A0A93">
        <w:rPr>
          <w:rFonts w:hint="eastAsia"/>
          <w:kern w:val="20"/>
        </w:rPr>
        <w:tab/>
      </w:r>
      <w:r w:rsidRPr="002A0A93">
        <w:rPr>
          <w:rFonts w:hint="eastAsia"/>
          <w:kern w:val="20"/>
        </w:rPr>
        <w:tab/>
      </w:r>
      <w:r w:rsidRPr="002A0A93">
        <w:rPr>
          <w:rFonts w:hint="eastAsia"/>
          <w:kern w:val="20"/>
        </w:rPr>
        <w:t>林全能</w:t>
      </w:r>
    </w:p>
    <w:p w:rsidR="00766D23" w:rsidRPr="002A0A93" w:rsidRDefault="00766D23" w:rsidP="004758A8">
      <w:pPr>
        <w:tabs>
          <w:tab w:val="left" w:pos="8789"/>
        </w:tabs>
        <w:autoSpaceDE w:val="0"/>
        <w:autoSpaceDN w:val="0"/>
        <w:adjustRightInd w:val="0"/>
        <w:spacing w:line="520" w:lineRule="exact"/>
        <w:ind w:leftChars="792" w:left="5965" w:hangingChars="1003" w:hanging="3333"/>
        <w:jc w:val="both"/>
        <w:rPr>
          <w:kern w:val="20"/>
        </w:rPr>
      </w:pPr>
      <w:r w:rsidRPr="002A0A93">
        <w:rPr>
          <w:rFonts w:hint="eastAsia"/>
          <w:kern w:val="20"/>
        </w:rPr>
        <w:t>會計處處長</w:t>
      </w:r>
      <w:r w:rsidRPr="002A0A93">
        <w:rPr>
          <w:rFonts w:hint="eastAsia"/>
          <w:kern w:val="20"/>
        </w:rPr>
        <w:tab/>
      </w:r>
      <w:r w:rsidRPr="002A0A93">
        <w:rPr>
          <w:rFonts w:hint="eastAsia"/>
          <w:kern w:val="20"/>
        </w:rPr>
        <w:tab/>
      </w:r>
      <w:r w:rsidRPr="002A0A93">
        <w:rPr>
          <w:rFonts w:hint="eastAsia"/>
          <w:kern w:val="20"/>
        </w:rPr>
        <w:t>張信一</w:t>
      </w:r>
    </w:p>
    <w:p w:rsidR="00766D23" w:rsidRPr="002A0A93" w:rsidRDefault="00766D23" w:rsidP="004758A8">
      <w:pPr>
        <w:tabs>
          <w:tab w:val="left" w:pos="8789"/>
        </w:tabs>
        <w:autoSpaceDE w:val="0"/>
        <w:autoSpaceDN w:val="0"/>
        <w:adjustRightInd w:val="0"/>
        <w:spacing w:line="520" w:lineRule="exact"/>
        <w:ind w:leftChars="792" w:left="5965" w:hangingChars="1003" w:hanging="3333"/>
        <w:jc w:val="both"/>
        <w:rPr>
          <w:kern w:val="20"/>
        </w:rPr>
      </w:pPr>
      <w:r w:rsidRPr="002A0A93">
        <w:rPr>
          <w:rFonts w:hint="eastAsia"/>
          <w:kern w:val="20"/>
        </w:rPr>
        <w:t>投資業務處處長</w:t>
      </w:r>
      <w:r w:rsidRPr="002A0A93">
        <w:rPr>
          <w:rFonts w:hint="eastAsia"/>
          <w:kern w:val="20"/>
        </w:rPr>
        <w:tab/>
      </w:r>
      <w:r w:rsidRPr="002A0A93">
        <w:rPr>
          <w:rFonts w:hint="eastAsia"/>
          <w:kern w:val="20"/>
        </w:rPr>
        <w:tab/>
      </w:r>
      <w:r w:rsidRPr="002A0A93">
        <w:rPr>
          <w:rFonts w:hint="eastAsia"/>
          <w:kern w:val="20"/>
        </w:rPr>
        <w:t>連玉蘋</w:t>
      </w:r>
    </w:p>
    <w:p w:rsidR="00766D23" w:rsidRPr="002A0A93" w:rsidRDefault="00766D23" w:rsidP="004758A8">
      <w:pPr>
        <w:tabs>
          <w:tab w:val="left" w:pos="8789"/>
        </w:tabs>
        <w:autoSpaceDE w:val="0"/>
        <w:autoSpaceDN w:val="0"/>
        <w:adjustRightInd w:val="0"/>
        <w:spacing w:line="520" w:lineRule="exact"/>
        <w:ind w:leftChars="792" w:left="5965" w:hangingChars="1003" w:hanging="3333"/>
        <w:jc w:val="both"/>
        <w:rPr>
          <w:kern w:val="20"/>
        </w:rPr>
      </w:pPr>
      <w:r w:rsidRPr="002A0A93">
        <w:rPr>
          <w:rFonts w:hint="eastAsia"/>
          <w:kern w:val="20"/>
        </w:rPr>
        <w:t>資訊中心主任</w:t>
      </w:r>
      <w:r w:rsidRPr="002A0A93">
        <w:rPr>
          <w:rFonts w:hint="eastAsia"/>
          <w:kern w:val="20"/>
        </w:rPr>
        <w:tab/>
      </w:r>
      <w:r w:rsidRPr="002A0A93">
        <w:rPr>
          <w:rFonts w:hint="eastAsia"/>
          <w:kern w:val="20"/>
        </w:rPr>
        <w:tab/>
      </w:r>
      <w:r w:rsidRPr="002A0A93">
        <w:rPr>
          <w:rFonts w:hint="eastAsia"/>
          <w:kern w:val="20"/>
        </w:rPr>
        <w:t>馬正維</w:t>
      </w:r>
    </w:p>
    <w:p w:rsidR="00766D23" w:rsidRPr="002A0A93" w:rsidRDefault="00766D23" w:rsidP="004758A8">
      <w:pPr>
        <w:tabs>
          <w:tab w:val="left" w:pos="8789"/>
        </w:tabs>
        <w:spacing w:line="400" w:lineRule="atLeast"/>
        <w:ind w:firstLineChars="683" w:firstLine="2270"/>
        <w:rPr>
          <w:kern w:val="20"/>
        </w:rPr>
      </w:pPr>
      <w:r w:rsidRPr="002A0A93">
        <w:rPr>
          <w:rFonts w:hint="eastAsia"/>
          <w:kern w:val="20"/>
        </w:rPr>
        <w:t>國際貿易局局長</w:t>
      </w:r>
      <w:r w:rsidRPr="002A0A93">
        <w:rPr>
          <w:rFonts w:hint="eastAsia"/>
          <w:kern w:val="20"/>
        </w:rPr>
        <w:tab/>
      </w:r>
      <w:r w:rsidRPr="002A0A93">
        <w:rPr>
          <w:rFonts w:hint="eastAsia"/>
          <w:kern w:val="20"/>
        </w:rPr>
        <w:t>張俊福</w:t>
      </w:r>
    </w:p>
    <w:p w:rsidR="00766D23" w:rsidRPr="002A0A93" w:rsidRDefault="00766D23" w:rsidP="004758A8">
      <w:pPr>
        <w:tabs>
          <w:tab w:val="left" w:pos="8789"/>
        </w:tabs>
        <w:spacing w:line="400" w:lineRule="atLeast"/>
        <w:ind w:firstLineChars="683" w:firstLine="2270"/>
        <w:rPr>
          <w:kern w:val="20"/>
        </w:rPr>
      </w:pPr>
      <w:r w:rsidRPr="002A0A93">
        <w:rPr>
          <w:rFonts w:hint="eastAsia"/>
          <w:kern w:val="20"/>
        </w:rPr>
        <w:t>水利署副署長</w:t>
      </w:r>
      <w:r w:rsidRPr="002A0A93">
        <w:rPr>
          <w:rFonts w:hint="eastAsia"/>
          <w:kern w:val="20"/>
        </w:rPr>
        <w:tab/>
      </w:r>
      <w:r w:rsidRPr="002A0A93">
        <w:rPr>
          <w:rFonts w:hint="eastAsia"/>
          <w:kern w:val="20"/>
        </w:rPr>
        <w:t>賴伯勳</w:t>
      </w:r>
    </w:p>
    <w:p w:rsidR="003765FC" w:rsidRPr="002A0A93" w:rsidRDefault="00766D23" w:rsidP="004758A8">
      <w:pPr>
        <w:tabs>
          <w:tab w:val="left" w:pos="8789"/>
        </w:tabs>
        <w:spacing w:line="400" w:lineRule="atLeast"/>
        <w:ind w:firstLineChars="683" w:firstLine="2270"/>
      </w:pPr>
      <w:r w:rsidRPr="002A0A93">
        <w:rPr>
          <w:rFonts w:hint="eastAsia"/>
          <w:kern w:val="20"/>
        </w:rPr>
        <w:t>中央地質調查所所長</w:t>
      </w:r>
      <w:r w:rsidRPr="002A0A93">
        <w:rPr>
          <w:rFonts w:hint="eastAsia"/>
          <w:kern w:val="20"/>
        </w:rPr>
        <w:tab/>
      </w:r>
      <w:r w:rsidRPr="002A0A93">
        <w:rPr>
          <w:rFonts w:hint="eastAsia"/>
          <w:kern w:val="20"/>
        </w:rPr>
        <w:t>江崇榮</w:t>
      </w:r>
    </w:p>
    <w:p w:rsidR="003765FC" w:rsidRPr="002A0A93" w:rsidRDefault="003765FC" w:rsidP="00477C4E">
      <w:pPr>
        <w:tabs>
          <w:tab w:val="left" w:pos="4228"/>
          <w:tab w:val="left" w:pos="8789"/>
        </w:tabs>
        <w:autoSpaceDE w:val="0"/>
        <w:autoSpaceDN w:val="0"/>
        <w:adjustRightInd w:val="0"/>
        <w:spacing w:line="520" w:lineRule="exact"/>
        <w:ind w:leftChars="489" w:left="5959" w:hangingChars="1304" w:hanging="4334"/>
        <w:jc w:val="both"/>
        <w:rPr>
          <w:kern w:val="20"/>
        </w:rPr>
      </w:pPr>
      <w:r w:rsidRPr="002A0A93">
        <w:rPr>
          <w:rFonts w:hint="eastAsia"/>
          <w:kern w:val="20"/>
        </w:rPr>
        <w:t>行政院主計總處公務預算處</w:t>
      </w:r>
      <w:r w:rsidR="00766D23" w:rsidRPr="002A0A93">
        <w:rPr>
          <w:rFonts w:hint="eastAsia"/>
          <w:kern w:val="20"/>
        </w:rPr>
        <w:t>專門委員</w:t>
      </w:r>
      <w:r w:rsidR="00766D23" w:rsidRPr="002A0A93">
        <w:rPr>
          <w:rFonts w:hint="eastAsia"/>
          <w:kern w:val="20"/>
        </w:rPr>
        <w:tab/>
      </w:r>
      <w:r w:rsidR="00766D23" w:rsidRPr="002A0A93">
        <w:rPr>
          <w:rFonts w:hint="eastAsia"/>
          <w:kern w:val="20"/>
        </w:rPr>
        <w:t>許永議</w:t>
      </w:r>
    </w:p>
    <w:p w:rsidR="009C699A" w:rsidRPr="002A0A93" w:rsidRDefault="0014671E" w:rsidP="00DB7DDF">
      <w:pPr>
        <w:spacing w:line="520" w:lineRule="exact"/>
        <w:ind w:left="1662" w:hangingChars="500" w:hanging="1662"/>
        <w:rPr>
          <w:szCs w:val="32"/>
        </w:rPr>
      </w:pPr>
      <w:r w:rsidRPr="002A0A93">
        <w:rPr>
          <w:szCs w:val="32"/>
        </w:rPr>
        <w:t>主</w:t>
      </w:r>
      <w:r w:rsidR="00F2700A" w:rsidRPr="002A0A93">
        <w:rPr>
          <w:bCs/>
          <w:szCs w:val="32"/>
        </w:rPr>
        <w:t xml:space="preserve">　　</w:t>
      </w:r>
      <w:r w:rsidRPr="002A0A93">
        <w:rPr>
          <w:szCs w:val="32"/>
        </w:rPr>
        <w:t>席：</w:t>
      </w:r>
      <w:r w:rsidR="002645A1" w:rsidRPr="002A0A93">
        <w:rPr>
          <w:rFonts w:hint="eastAsia"/>
          <w:szCs w:val="32"/>
        </w:rPr>
        <w:t>黃</w:t>
      </w:r>
      <w:r w:rsidR="00A4508B" w:rsidRPr="002A0A93">
        <w:rPr>
          <w:szCs w:val="32"/>
        </w:rPr>
        <w:t>召集委員</w:t>
      </w:r>
      <w:r w:rsidR="002645A1" w:rsidRPr="002A0A93">
        <w:rPr>
          <w:rFonts w:hint="eastAsia"/>
          <w:szCs w:val="32"/>
        </w:rPr>
        <w:t>昭順</w:t>
      </w:r>
    </w:p>
    <w:p w:rsidR="00E41AB0" w:rsidRPr="002A0A93" w:rsidRDefault="00E41AB0" w:rsidP="00DB7DDF">
      <w:pPr>
        <w:spacing w:line="520" w:lineRule="exact"/>
        <w:ind w:rightChars="85" w:right="282"/>
        <w:rPr>
          <w:szCs w:val="32"/>
        </w:rPr>
      </w:pPr>
      <w:r w:rsidRPr="002A0A93">
        <w:rPr>
          <w:rFonts w:hint="eastAsia"/>
          <w:szCs w:val="32"/>
        </w:rPr>
        <w:t>專門委員</w:t>
      </w:r>
      <w:r w:rsidRPr="002A0A93">
        <w:rPr>
          <w:szCs w:val="32"/>
        </w:rPr>
        <w:t>：</w:t>
      </w:r>
      <w:r w:rsidRPr="002A0A93">
        <w:rPr>
          <w:rFonts w:hint="eastAsia"/>
          <w:szCs w:val="32"/>
        </w:rPr>
        <w:t>黃素惠</w:t>
      </w:r>
    </w:p>
    <w:p w:rsidR="0014671E" w:rsidRPr="002A0A93" w:rsidRDefault="0014671E" w:rsidP="00DB7DDF">
      <w:pPr>
        <w:spacing w:line="520" w:lineRule="exact"/>
        <w:ind w:rightChars="85" w:right="282"/>
        <w:rPr>
          <w:bCs/>
          <w:szCs w:val="32"/>
        </w:rPr>
      </w:pPr>
      <w:r w:rsidRPr="002A0A93">
        <w:rPr>
          <w:szCs w:val="32"/>
        </w:rPr>
        <w:t>主任秘書：</w:t>
      </w:r>
      <w:r w:rsidR="00CC2820" w:rsidRPr="002A0A93">
        <w:rPr>
          <w:rFonts w:hint="eastAsia"/>
          <w:szCs w:val="32"/>
        </w:rPr>
        <w:t>李水足</w:t>
      </w:r>
    </w:p>
    <w:p w:rsidR="00CC2820" w:rsidRPr="002A0A93" w:rsidRDefault="0014671E" w:rsidP="00DB7DDF">
      <w:pPr>
        <w:spacing w:line="520" w:lineRule="exact"/>
        <w:ind w:left="1662" w:rightChars="-42" w:right="-140" w:hangingChars="500" w:hanging="1662"/>
        <w:jc w:val="both"/>
        <w:rPr>
          <w:bCs/>
          <w:szCs w:val="32"/>
        </w:rPr>
      </w:pPr>
      <w:r w:rsidRPr="002A0A93">
        <w:rPr>
          <w:bCs/>
          <w:szCs w:val="32"/>
        </w:rPr>
        <w:t>紀　　錄：簡任</w:t>
      </w:r>
      <w:r w:rsidR="008257A8" w:rsidRPr="002A0A93">
        <w:rPr>
          <w:bCs/>
          <w:szCs w:val="32"/>
        </w:rPr>
        <w:t>秘書</w:t>
      </w:r>
      <w:r w:rsidR="007A170F" w:rsidRPr="002A0A93">
        <w:rPr>
          <w:rFonts w:hint="eastAsia"/>
          <w:bCs/>
          <w:szCs w:val="32"/>
        </w:rPr>
        <w:t xml:space="preserve"> </w:t>
      </w:r>
      <w:r w:rsidR="004349FD" w:rsidRPr="002A0A93">
        <w:rPr>
          <w:rFonts w:hint="eastAsia"/>
          <w:bCs/>
          <w:szCs w:val="32"/>
        </w:rPr>
        <w:t>葉義生</w:t>
      </w:r>
      <w:r w:rsidR="00EB5E63" w:rsidRPr="002A0A93">
        <w:rPr>
          <w:rFonts w:hint="eastAsia"/>
          <w:bCs/>
          <w:szCs w:val="32"/>
        </w:rPr>
        <w:t xml:space="preserve"> </w:t>
      </w:r>
      <w:r w:rsidR="00CC2820" w:rsidRPr="002A0A93">
        <w:rPr>
          <w:rFonts w:hint="eastAsia"/>
          <w:bCs/>
          <w:szCs w:val="32"/>
        </w:rPr>
        <w:t xml:space="preserve">  </w:t>
      </w:r>
      <w:r w:rsidR="00EB5E63" w:rsidRPr="002A0A93">
        <w:rPr>
          <w:rFonts w:hint="eastAsia"/>
          <w:bCs/>
          <w:szCs w:val="32"/>
        </w:rPr>
        <w:t xml:space="preserve"> </w:t>
      </w:r>
      <w:r w:rsidR="0075228D" w:rsidRPr="002A0A93">
        <w:rPr>
          <w:rFonts w:hint="eastAsia"/>
          <w:bCs/>
          <w:szCs w:val="32"/>
        </w:rPr>
        <w:t xml:space="preserve"> </w:t>
      </w:r>
      <w:r w:rsidR="00CC2820" w:rsidRPr="002A0A93">
        <w:rPr>
          <w:rFonts w:hint="eastAsia"/>
          <w:bCs/>
          <w:szCs w:val="32"/>
        </w:rPr>
        <w:t>簡任編審</w:t>
      </w:r>
      <w:r w:rsidR="00CC2820" w:rsidRPr="002A0A93">
        <w:rPr>
          <w:rFonts w:hint="eastAsia"/>
          <w:bCs/>
          <w:szCs w:val="32"/>
        </w:rPr>
        <w:t xml:space="preserve"> </w:t>
      </w:r>
      <w:r w:rsidR="00CC2820" w:rsidRPr="002A0A93">
        <w:rPr>
          <w:rFonts w:hint="eastAsia"/>
          <w:bCs/>
          <w:szCs w:val="32"/>
        </w:rPr>
        <w:t>黃殿偉</w:t>
      </w:r>
    </w:p>
    <w:p w:rsidR="00F56806" w:rsidRPr="002A0A93" w:rsidRDefault="002A4DCB" w:rsidP="00DB7DDF">
      <w:pPr>
        <w:spacing w:line="520" w:lineRule="exact"/>
        <w:ind w:leftChars="500" w:left="3324" w:hangingChars="500" w:hanging="1662"/>
        <w:rPr>
          <w:bCs/>
          <w:szCs w:val="32"/>
        </w:rPr>
      </w:pPr>
      <w:r w:rsidRPr="002A0A93">
        <w:rPr>
          <w:rFonts w:hint="eastAsia"/>
          <w:bCs/>
          <w:szCs w:val="32"/>
        </w:rPr>
        <w:t>科</w:t>
      </w:r>
      <w:r w:rsidRPr="002A0A93">
        <w:rPr>
          <w:rFonts w:hint="eastAsia"/>
          <w:bCs/>
          <w:szCs w:val="32"/>
        </w:rPr>
        <w:t xml:space="preserve">    </w:t>
      </w:r>
      <w:r w:rsidRPr="002A0A93">
        <w:rPr>
          <w:rFonts w:hint="eastAsia"/>
          <w:bCs/>
          <w:szCs w:val="32"/>
        </w:rPr>
        <w:t>長</w:t>
      </w:r>
      <w:r w:rsidRPr="002A0A93">
        <w:rPr>
          <w:rFonts w:hint="eastAsia"/>
          <w:bCs/>
          <w:szCs w:val="32"/>
        </w:rPr>
        <w:t xml:space="preserve"> </w:t>
      </w:r>
      <w:r w:rsidRPr="002A0A93">
        <w:rPr>
          <w:rFonts w:hint="eastAsia"/>
          <w:bCs/>
          <w:szCs w:val="32"/>
        </w:rPr>
        <w:t>朱莉華</w:t>
      </w:r>
      <w:r w:rsidR="00CC2820" w:rsidRPr="002A0A93">
        <w:rPr>
          <w:rFonts w:hint="eastAsia"/>
          <w:bCs/>
          <w:szCs w:val="32"/>
        </w:rPr>
        <w:t xml:space="preserve">  </w:t>
      </w:r>
      <w:r w:rsidR="00EB5E63" w:rsidRPr="002A0A93">
        <w:rPr>
          <w:rFonts w:hint="eastAsia"/>
          <w:bCs/>
          <w:szCs w:val="32"/>
        </w:rPr>
        <w:t xml:space="preserve">  </w:t>
      </w:r>
      <w:r w:rsidR="0075228D" w:rsidRPr="002A0A93">
        <w:rPr>
          <w:rFonts w:hint="eastAsia"/>
          <w:bCs/>
          <w:szCs w:val="32"/>
        </w:rPr>
        <w:t xml:space="preserve"> </w:t>
      </w:r>
      <w:r w:rsidRPr="002A0A93">
        <w:rPr>
          <w:rFonts w:hint="eastAsia"/>
          <w:bCs/>
          <w:szCs w:val="32"/>
        </w:rPr>
        <w:t>專</w:t>
      </w:r>
      <w:r w:rsidRPr="002A0A93">
        <w:rPr>
          <w:rFonts w:hint="eastAsia"/>
          <w:bCs/>
          <w:szCs w:val="32"/>
        </w:rPr>
        <w:t xml:space="preserve">    </w:t>
      </w:r>
      <w:r w:rsidRPr="002A0A93">
        <w:rPr>
          <w:rFonts w:hint="eastAsia"/>
          <w:bCs/>
          <w:szCs w:val="32"/>
        </w:rPr>
        <w:t>員</w:t>
      </w:r>
      <w:r w:rsidRPr="002A0A93">
        <w:rPr>
          <w:rFonts w:hint="eastAsia"/>
          <w:bCs/>
          <w:szCs w:val="32"/>
        </w:rPr>
        <w:t xml:space="preserve"> </w:t>
      </w:r>
      <w:r w:rsidR="002645A1" w:rsidRPr="002A0A93">
        <w:rPr>
          <w:rFonts w:hint="eastAsia"/>
          <w:bCs/>
          <w:szCs w:val="32"/>
        </w:rPr>
        <w:t>楊雅如</w:t>
      </w:r>
    </w:p>
    <w:p w:rsidR="0014671E" w:rsidRPr="002A0A93" w:rsidRDefault="0014671E" w:rsidP="00DB7DDF">
      <w:pPr>
        <w:snapToGrid w:val="0"/>
        <w:spacing w:line="520" w:lineRule="exact"/>
        <w:rPr>
          <w:bCs/>
          <w:szCs w:val="32"/>
        </w:rPr>
      </w:pPr>
      <w:r w:rsidRPr="002A0A93">
        <w:rPr>
          <w:szCs w:val="32"/>
        </w:rPr>
        <w:t>速</w:t>
      </w:r>
      <w:r w:rsidR="00F2700A" w:rsidRPr="002A0A93">
        <w:rPr>
          <w:bCs/>
          <w:szCs w:val="32"/>
        </w:rPr>
        <w:t xml:space="preserve">　　</w:t>
      </w:r>
      <w:r w:rsidRPr="002A0A93">
        <w:rPr>
          <w:szCs w:val="32"/>
        </w:rPr>
        <w:t>記：公報處記錄人員</w:t>
      </w:r>
    </w:p>
    <w:p w:rsidR="00BC2CB9" w:rsidRPr="002A0A93" w:rsidRDefault="00BC2CB9" w:rsidP="00DB7DDF">
      <w:pPr>
        <w:snapToGrid w:val="0"/>
        <w:spacing w:beforeLines="50" w:before="244" w:line="520" w:lineRule="exact"/>
        <w:ind w:firstLineChars="450" w:firstLine="1497"/>
        <w:rPr>
          <w:b/>
          <w:szCs w:val="32"/>
        </w:rPr>
      </w:pPr>
      <w:r w:rsidRPr="002A0A93">
        <w:rPr>
          <w:b/>
          <w:szCs w:val="32"/>
        </w:rPr>
        <w:t>報</w:t>
      </w:r>
      <w:r w:rsidRPr="002A0A93">
        <w:rPr>
          <w:b/>
          <w:szCs w:val="32"/>
        </w:rPr>
        <w:t xml:space="preserve">  </w:t>
      </w:r>
      <w:r w:rsidRPr="002A0A93">
        <w:rPr>
          <w:b/>
          <w:szCs w:val="32"/>
        </w:rPr>
        <w:t>告</w:t>
      </w:r>
      <w:r w:rsidRPr="002A0A93">
        <w:rPr>
          <w:b/>
          <w:szCs w:val="32"/>
        </w:rPr>
        <w:t xml:space="preserve">  </w:t>
      </w:r>
      <w:r w:rsidRPr="002A0A93">
        <w:rPr>
          <w:b/>
          <w:szCs w:val="32"/>
        </w:rPr>
        <w:t>事</w:t>
      </w:r>
      <w:r w:rsidRPr="002A0A93">
        <w:rPr>
          <w:b/>
          <w:szCs w:val="32"/>
        </w:rPr>
        <w:t xml:space="preserve">  </w:t>
      </w:r>
      <w:r w:rsidRPr="002A0A93">
        <w:rPr>
          <w:b/>
          <w:szCs w:val="32"/>
        </w:rPr>
        <w:t>項</w:t>
      </w:r>
    </w:p>
    <w:p w:rsidR="00BC37A0" w:rsidRPr="002A0A93" w:rsidRDefault="00BC37A0" w:rsidP="00DB7DDF">
      <w:pPr>
        <w:pStyle w:val="a"/>
        <w:numPr>
          <w:ilvl w:val="0"/>
          <w:numId w:val="0"/>
        </w:numPr>
        <w:spacing w:line="520" w:lineRule="exact"/>
      </w:pPr>
      <w:r w:rsidRPr="002A0A93">
        <w:t>宣讀上次會議議事錄。</w:t>
      </w:r>
    </w:p>
    <w:p w:rsidR="00BC37A0" w:rsidRPr="002A0A93" w:rsidRDefault="00BC37A0" w:rsidP="00DB7DDF">
      <w:pPr>
        <w:pStyle w:val="a"/>
        <w:numPr>
          <w:ilvl w:val="0"/>
          <w:numId w:val="0"/>
        </w:numPr>
        <w:spacing w:line="520" w:lineRule="exact"/>
      </w:pPr>
      <w:r w:rsidRPr="002A0A93">
        <w:rPr>
          <w:b/>
        </w:rPr>
        <w:t>決定：</w:t>
      </w:r>
      <w:r w:rsidR="00BC3F6B" w:rsidRPr="002A0A93">
        <w:t>議事錄</w:t>
      </w:r>
      <w:r w:rsidRPr="002A0A93">
        <w:t>確定。</w:t>
      </w:r>
    </w:p>
    <w:p w:rsidR="002645A1" w:rsidRPr="002A0A93" w:rsidRDefault="002645A1" w:rsidP="00DB7DDF">
      <w:pPr>
        <w:snapToGrid w:val="0"/>
        <w:spacing w:beforeLines="50" w:before="244" w:line="520" w:lineRule="exact"/>
        <w:ind w:firstLineChars="450" w:firstLine="1497"/>
        <w:rPr>
          <w:b/>
          <w:szCs w:val="32"/>
        </w:rPr>
      </w:pPr>
      <w:r w:rsidRPr="002A0A93">
        <w:rPr>
          <w:rFonts w:hint="eastAsia"/>
          <w:b/>
          <w:szCs w:val="32"/>
        </w:rPr>
        <w:t>討</w:t>
      </w:r>
      <w:r w:rsidRPr="002A0A93">
        <w:rPr>
          <w:b/>
          <w:szCs w:val="32"/>
        </w:rPr>
        <w:t xml:space="preserve">  </w:t>
      </w:r>
      <w:r w:rsidRPr="002A0A93">
        <w:rPr>
          <w:rFonts w:hint="eastAsia"/>
          <w:b/>
          <w:szCs w:val="32"/>
        </w:rPr>
        <w:t>論</w:t>
      </w:r>
      <w:r w:rsidRPr="002A0A93">
        <w:rPr>
          <w:b/>
          <w:szCs w:val="32"/>
        </w:rPr>
        <w:t xml:space="preserve">  </w:t>
      </w:r>
      <w:r w:rsidRPr="002A0A93">
        <w:rPr>
          <w:b/>
          <w:szCs w:val="32"/>
        </w:rPr>
        <w:t>事</w:t>
      </w:r>
      <w:r w:rsidRPr="002A0A93">
        <w:rPr>
          <w:b/>
          <w:szCs w:val="32"/>
        </w:rPr>
        <w:t xml:space="preserve">  </w:t>
      </w:r>
      <w:r w:rsidRPr="002A0A93">
        <w:rPr>
          <w:b/>
          <w:szCs w:val="32"/>
        </w:rPr>
        <w:t>項</w:t>
      </w:r>
    </w:p>
    <w:p w:rsidR="007B4576" w:rsidRPr="002A0A93" w:rsidRDefault="007B4576" w:rsidP="00866453">
      <w:pPr>
        <w:kinsoku w:val="0"/>
        <w:overflowPunct w:val="0"/>
        <w:autoSpaceDE w:val="0"/>
        <w:autoSpaceDN w:val="0"/>
        <w:spacing w:line="520" w:lineRule="exact"/>
        <w:jc w:val="both"/>
      </w:pPr>
      <w:r w:rsidRPr="002A0A93">
        <w:rPr>
          <w:rFonts w:hint="eastAsia"/>
        </w:rPr>
        <w:t>壹、處理行政院農業委員會及其所屬</w:t>
      </w:r>
      <w:r w:rsidRPr="002A0A93">
        <w:rPr>
          <w:rFonts w:hint="eastAsia"/>
        </w:rPr>
        <w:t>103</w:t>
      </w:r>
      <w:r w:rsidRPr="002A0A93">
        <w:rPr>
          <w:rFonts w:hint="eastAsia"/>
        </w:rPr>
        <w:t>年度預算凍結案等</w:t>
      </w:r>
      <w:r w:rsidR="00F56000" w:rsidRPr="002A0A93">
        <w:rPr>
          <w:rFonts w:hint="eastAsia"/>
        </w:rPr>
        <w:t>22</w:t>
      </w:r>
      <w:r w:rsidRPr="002A0A93">
        <w:rPr>
          <w:rFonts w:hint="eastAsia"/>
        </w:rPr>
        <w:t>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一、行政院農業委員會函為</w:t>
      </w:r>
      <w:r w:rsidRPr="002A0A93">
        <w:rPr>
          <w:rFonts w:hint="eastAsia"/>
        </w:rPr>
        <w:t>103</w:t>
      </w:r>
      <w:r w:rsidRPr="002A0A93">
        <w:rPr>
          <w:rFonts w:hint="eastAsia"/>
        </w:rPr>
        <w:t>年度中央政府總預算決議，針對「農業管理」項下「農田水利管理」預算</w:t>
      </w:r>
      <w:r w:rsidRPr="002A0A93">
        <w:rPr>
          <w:rFonts w:hint="eastAsia"/>
        </w:rPr>
        <w:t>22</w:t>
      </w:r>
      <w:r w:rsidRPr="002A0A93">
        <w:rPr>
          <w:rFonts w:hint="eastAsia"/>
        </w:rPr>
        <w:t>億</w:t>
      </w:r>
      <w:r w:rsidRPr="002A0A93">
        <w:rPr>
          <w:rFonts w:hint="eastAsia"/>
        </w:rPr>
        <w:t>6,467</w:t>
      </w:r>
      <w:r w:rsidRPr="002A0A93">
        <w:rPr>
          <w:rFonts w:hint="eastAsia"/>
        </w:rPr>
        <w:t>萬</w:t>
      </w:r>
      <w:r w:rsidRPr="002A0A93">
        <w:rPr>
          <w:rFonts w:hint="eastAsia"/>
        </w:rPr>
        <w:t>5,000</w:t>
      </w:r>
      <w:r w:rsidRPr="002A0A93">
        <w:rPr>
          <w:rFonts w:hint="eastAsia"/>
        </w:rPr>
        <w:t>元，凍結</w:t>
      </w:r>
      <w:r w:rsidRPr="002A0A93">
        <w:rPr>
          <w:rFonts w:hint="eastAsia"/>
        </w:rPr>
        <w:lastRenderedPageBreak/>
        <w:t>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二、行政院農業委員會函為</w:t>
      </w:r>
      <w:r w:rsidRPr="002A0A93">
        <w:rPr>
          <w:rFonts w:hint="eastAsia"/>
        </w:rPr>
        <w:t>103</w:t>
      </w:r>
      <w:r w:rsidRPr="002A0A93">
        <w:rPr>
          <w:rFonts w:hint="eastAsia"/>
        </w:rPr>
        <w:t>年度中央政府總預算決議，針對「農業發展」預算凍結五分之一乙案。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三、行政院農業委員會函為</w:t>
      </w:r>
      <w:r w:rsidRPr="002A0A93">
        <w:rPr>
          <w:rFonts w:hint="eastAsia"/>
        </w:rPr>
        <w:t>103</w:t>
      </w:r>
      <w:r w:rsidRPr="002A0A93">
        <w:rPr>
          <w:rFonts w:hint="eastAsia"/>
        </w:rPr>
        <w:t>年度中央政府總預算決議，針對「農業發展」項下「農田水利會營運改善」原列</w:t>
      </w:r>
      <w:r w:rsidRPr="002A0A93">
        <w:rPr>
          <w:rFonts w:hint="eastAsia"/>
        </w:rPr>
        <w:t>5</w:t>
      </w:r>
      <w:r w:rsidRPr="002A0A93">
        <w:rPr>
          <w:rFonts w:hint="eastAsia"/>
        </w:rPr>
        <w:t>億</w:t>
      </w:r>
      <w:r w:rsidRPr="002A0A93">
        <w:rPr>
          <w:rFonts w:hint="eastAsia"/>
        </w:rPr>
        <w:t>8,091</w:t>
      </w:r>
      <w:r w:rsidRPr="002A0A93">
        <w:rPr>
          <w:rFonts w:hint="eastAsia"/>
        </w:rPr>
        <w:t>萬元凍結五分之一乙案。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四、行政院農業委員會函為</w:t>
      </w:r>
      <w:r w:rsidRPr="002A0A93">
        <w:rPr>
          <w:rFonts w:hint="eastAsia"/>
        </w:rPr>
        <w:t>103</w:t>
      </w:r>
      <w:r w:rsidRPr="002A0A93">
        <w:rPr>
          <w:rFonts w:hint="eastAsia"/>
        </w:rPr>
        <w:t>年度中央政府總預算決議，針對「農業發展」項下「加強農田水利建設」預算凍結五分之一乙案。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五、行政院農業委員會函為</w:t>
      </w:r>
      <w:r w:rsidRPr="002A0A93">
        <w:rPr>
          <w:rFonts w:hint="eastAsia"/>
        </w:rPr>
        <w:t>103</w:t>
      </w:r>
      <w:r w:rsidRPr="002A0A93">
        <w:rPr>
          <w:rFonts w:hint="eastAsia"/>
        </w:rPr>
        <w:t>年度中央政府總預算決議，針對「農業發展」項下「改善政府動物管制收容設施計畫」預算凍結五分之一乙案。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六、行政院農業委員會函為</w:t>
      </w:r>
      <w:r w:rsidRPr="002A0A93">
        <w:rPr>
          <w:rFonts w:hint="eastAsia"/>
        </w:rPr>
        <w:t>103</w:t>
      </w:r>
      <w:r w:rsidRPr="002A0A93">
        <w:rPr>
          <w:rFonts w:hint="eastAsia"/>
        </w:rPr>
        <w:t>年度中央政府總預算決議，針對林務局「林業發展」項下「林地管理與森林保護」預算凍結十分之一乙案。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七、行政院農業委員會函為</w:t>
      </w:r>
      <w:r w:rsidRPr="002A0A93">
        <w:rPr>
          <w:rFonts w:hint="eastAsia"/>
        </w:rPr>
        <w:t>103</w:t>
      </w:r>
      <w:r w:rsidRPr="002A0A93">
        <w:rPr>
          <w:rFonts w:hint="eastAsia"/>
        </w:rPr>
        <w:t>年度中央政府總預算決議，針對水土保持局歲出</w:t>
      </w:r>
      <w:r w:rsidRPr="002A0A93">
        <w:rPr>
          <w:rFonts w:hint="eastAsia"/>
        </w:rPr>
        <w:t>51</w:t>
      </w:r>
      <w:r w:rsidRPr="002A0A93">
        <w:rPr>
          <w:rFonts w:hint="eastAsia"/>
        </w:rPr>
        <w:t>億</w:t>
      </w:r>
      <w:r w:rsidRPr="002A0A93">
        <w:rPr>
          <w:rFonts w:hint="eastAsia"/>
        </w:rPr>
        <w:t>1,508</w:t>
      </w:r>
      <w:r w:rsidRPr="002A0A93">
        <w:rPr>
          <w:rFonts w:hint="eastAsia"/>
        </w:rPr>
        <w:t>萬</w:t>
      </w:r>
      <w:r w:rsidRPr="002A0A93">
        <w:rPr>
          <w:rFonts w:hint="eastAsia"/>
        </w:rPr>
        <w:t>5,000</w:t>
      </w:r>
      <w:r w:rsidRPr="002A0A93">
        <w:rPr>
          <w:rFonts w:hint="eastAsia"/>
        </w:rPr>
        <w:t>元，除人事、行政經費外，凍結五分之一乙案。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八、行政院農業委員會函為</w:t>
      </w:r>
      <w:r w:rsidRPr="002A0A93">
        <w:rPr>
          <w:rFonts w:hint="eastAsia"/>
        </w:rPr>
        <w:t>103</w:t>
      </w:r>
      <w:r w:rsidRPr="002A0A93">
        <w:rPr>
          <w:rFonts w:hint="eastAsia"/>
        </w:rPr>
        <w:t>年度中央政府總預算決議，針對水土保持局「水土保持試驗研究」</w:t>
      </w:r>
      <w:r w:rsidRPr="002A0A93">
        <w:rPr>
          <w:rFonts w:hint="eastAsia"/>
        </w:rPr>
        <w:t>3,142</w:t>
      </w:r>
      <w:r w:rsidRPr="002A0A93">
        <w:rPr>
          <w:rFonts w:hint="eastAsia"/>
        </w:rPr>
        <w:t>萬元凍結五分之一乙案。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九、行政院農業委員會函為</w:t>
      </w:r>
      <w:r w:rsidRPr="002A0A93">
        <w:rPr>
          <w:rFonts w:hint="eastAsia"/>
        </w:rPr>
        <w:t>103</w:t>
      </w:r>
      <w:r w:rsidRPr="002A0A93">
        <w:rPr>
          <w:rFonts w:hint="eastAsia"/>
        </w:rPr>
        <w:t>年度中央政府總預算決議，針對水土保持局「水土保持發展」項下「整體性治山防災」預算凍結五分之一乙案。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十、行政院農業委員會函為</w:t>
      </w:r>
      <w:r w:rsidRPr="002A0A93">
        <w:rPr>
          <w:rFonts w:hint="eastAsia"/>
        </w:rPr>
        <w:t>103</w:t>
      </w:r>
      <w:r w:rsidRPr="002A0A93">
        <w:rPr>
          <w:rFonts w:hint="eastAsia"/>
        </w:rPr>
        <w:t>年度中央政府總預算決議，針對水土保持局「水土保持發展」項下「新增易淹水地區後續治理及維護管理計畫」經費</w:t>
      </w:r>
      <w:r w:rsidRPr="002A0A93">
        <w:rPr>
          <w:rFonts w:hint="eastAsia"/>
        </w:rPr>
        <w:t>5</w:t>
      </w:r>
      <w:r w:rsidRPr="002A0A93">
        <w:rPr>
          <w:rFonts w:hint="eastAsia"/>
        </w:rPr>
        <w:t>億元及「新增重劃區外緊急農路設施改善計畫」經費</w:t>
      </w:r>
      <w:r w:rsidRPr="002A0A93">
        <w:rPr>
          <w:rFonts w:hint="eastAsia"/>
        </w:rPr>
        <w:t>10</w:t>
      </w:r>
      <w:r w:rsidRPr="002A0A93">
        <w:rPr>
          <w:rFonts w:hint="eastAsia"/>
        </w:rPr>
        <w:t>億元各凍結五分之一乙案。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十一、</w:t>
      </w:r>
      <w:r w:rsidRPr="002A0A93">
        <w:rPr>
          <w:rFonts w:hint="eastAsia"/>
          <w:spacing w:val="4"/>
        </w:rPr>
        <w:t>行政院農業委員會函為</w:t>
      </w:r>
      <w:r w:rsidRPr="002A0A93">
        <w:rPr>
          <w:rFonts w:hint="eastAsia"/>
          <w:spacing w:val="4"/>
        </w:rPr>
        <w:t>103</w:t>
      </w:r>
      <w:r w:rsidRPr="002A0A93">
        <w:rPr>
          <w:rFonts w:hint="eastAsia"/>
          <w:spacing w:val="4"/>
        </w:rPr>
        <w:t>年度中央政府總預算決議，針對農業試驗所歲出除人事、行政經費外，預算凍結五分之一乙案</w:t>
      </w:r>
      <w:r w:rsidRPr="002A0A93">
        <w:rPr>
          <w:rFonts w:hint="eastAsia"/>
        </w:rPr>
        <w:t>。</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十二、</w:t>
      </w:r>
      <w:r w:rsidRPr="002A0A93">
        <w:rPr>
          <w:rFonts w:hint="eastAsia"/>
          <w:spacing w:val="4"/>
        </w:rPr>
        <w:t>行政院農業委員會函為</w:t>
      </w:r>
      <w:r w:rsidRPr="002A0A93">
        <w:rPr>
          <w:rFonts w:hint="eastAsia"/>
          <w:spacing w:val="4"/>
        </w:rPr>
        <w:t>103</w:t>
      </w:r>
      <w:r w:rsidRPr="002A0A93">
        <w:rPr>
          <w:rFonts w:hint="eastAsia"/>
          <w:spacing w:val="4"/>
        </w:rPr>
        <w:t>年度中央政府總預算決議，針對水產試驗所歲出除人事、行政經費外，預算凍結五分之一乙案</w:t>
      </w:r>
      <w:r w:rsidRPr="002A0A93">
        <w:rPr>
          <w:rFonts w:hint="eastAsia"/>
        </w:rPr>
        <w:t>。</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十三、</w:t>
      </w:r>
      <w:r w:rsidRPr="002A0A93">
        <w:rPr>
          <w:rFonts w:hint="eastAsia"/>
          <w:spacing w:val="4"/>
        </w:rPr>
        <w:t>行政院農業委員會函為</w:t>
      </w:r>
      <w:r w:rsidRPr="002A0A93">
        <w:rPr>
          <w:rFonts w:hint="eastAsia"/>
          <w:spacing w:val="4"/>
        </w:rPr>
        <w:t>103</w:t>
      </w:r>
      <w:r w:rsidRPr="002A0A93">
        <w:rPr>
          <w:rFonts w:hint="eastAsia"/>
          <w:spacing w:val="4"/>
        </w:rPr>
        <w:t>年度中央政府總預算決議，針對畜產試驗所歲出除人事、行政經費外，預算凍結五分之一乙案</w:t>
      </w:r>
      <w:r w:rsidRPr="002A0A93">
        <w:rPr>
          <w:rFonts w:hint="eastAsia"/>
        </w:rPr>
        <w:t>。</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十四、行政院農業委員會函為</w:t>
      </w:r>
      <w:r w:rsidRPr="002A0A93">
        <w:rPr>
          <w:rFonts w:hint="eastAsia"/>
        </w:rPr>
        <w:t>103</w:t>
      </w:r>
      <w:r w:rsidRPr="002A0A93">
        <w:rPr>
          <w:rFonts w:hint="eastAsia"/>
        </w:rPr>
        <w:t>年度中央政府總預算決議，針對茶業改良場「茶業技術研究改良」預算凍結五分之一乙案。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十五、行政院農業委員會函為</w:t>
      </w:r>
      <w:r w:rsidRPr="002A0A93">
        <w:rPr>
          <w:rFonts w:hint="eastAsia"/>
        </w:rPr>
        <w:t>103</w:t>
      </w:r>
      <w:r w:rsidRPr="002A0A93">
        <w:rPr>
          <w:rFonts w:hint="eastAsia"/>
        </w:rPr>
        <w:t>年度中央政府總預算決議，針對漁業署及所屬「漁業管理」項下「養殖漁業管理」預算凍結五分之一乙案。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十六、行政院農業委員會函為</w:t>
      </w:r>
      <w:r w:rsidRPr="002A0A93">
        <w:rPr>
          <w:rFonts w:hint="eastAsia"/>
        </w:rPr>
        <w:t>103</w:t>
      </w:r>
      <w:r w:rsidRPr="002A0A93">
        <w:rPr>
          <w:rFonts w:hint="eastAsia"/>
        </w:rPr>
        <w:t>年度中央政府總預算決議，針對動植物防疫檢疫局歲出預算，除人事、行政經費外，凍結五分之一乙案。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十七、行政院農業委員會函為</w:t>
      </w:r>
      <w:r w:rsidRPr="002A0A93">
        <w:rPr>
          <w:rFonts w:hint="eastAsia"/>
        </w:rPr>
        <w:t>103</w:t>
      </w:r>
      <w:r w:rsidRPr="002A0A93">
        <w:rPr>
          <w:rFonts w:hint="eastAsia"/>
        </w:rPr>
        <w:t>年度中央政府總預算決議，針對動植物防疫檢疫局歲出預算凍結</w:t>
      </w:r>
      <w:r w:rsidRPr="002A0A93">
        <w:rPr>
          <w:rFonts w:hint="eastAsia"/>
        </w:rPr>
        <w:t>1</w:t>
      </w:r>
      <w:r w:rsidR="00723162" w:rsidRPr="002A0A93">
        <w:rPr>
          <w:rFonts w:hint="eastAsia"/>
        </w:rPr>
        <w:t>,</w:t>
      </w:r>
      <w:r w:rsidRPr="002A0A93">
        <w:rPr>
          <w:rFonts w:hint="eastAsia"/>
        </w:rPr>
        <w:t>000</w:t>
      </w:r>
      <w:r w:rsidRPr="002A0A93">
        <w:rPr>
          <w:rFonts w:hint="eastAsia"/>
        </w:rPr>
        <w:t>萬元乙案。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十八、行政院農業委員會函為</w:t>
      </w:r>
      <w:r w:rsidRPr="002A0A93">
        <w:rPr>
          <w:rFonts w:hint="eastAsia"/>
        </w:rPr>
        <w:t>103</w:t>
      </w:r>
      <w:r w:rsidRPr="002A0A93">
        <w:rPr>
          <w:rFonts w:hint="eastAsia"/>
        </w:rPr>
        <w:t>年度中央政府總預算決議，針對動植物防疫檢疫局及所屬「動植物防檢疫技術研發」；「動植物防檢疫技術研發」項下「農產品安全無縫科技研發」、「檢疫產業電子化自動化」；「動植物防檢疫技術研發」項下「整合與提升我國食媒性疾病及其病原監測防護網」、「推動農業科技產業全球運籌」等預算各凍結五分之一等</w:t>
      </w:r>
      <w:r w:rsidRPr="002A0A93">
        <w:rPr>
          <w:rFonts w:hint="eastAsia"/>
        </w:rPr>
        <w:t>3</w:t>
      </w:r>
      <w:r w:rsidRPr="002A0A93">
        <w:rPr>
          <w:rFonts w:hint="eastAsia"/>
        </w:rPr>
        <w:t>案。</w:t>
      </w:r>
    </w:p>
    <w:p w:rsidR="00193DA1" w:rsidRPr="002A0A93" w:rsidRDefault="00193DA1" w:rsidP="00F768BD">
      <w:pPr>
        <w:kinsoku w:val="0"/>
        <w:overflowPunct w:val="0"/>
        <w:autoSpaceDE w:val="0"/>
        <w:autoSpaceDN w:val="0"/>
        <w:spacing w:line="520" w:lineRule="exact"/>
        <w:ind w:leftChars="99" w:left="1256" w:hangingChars="279" w:hanging="927"/>
        <w:jc w:val="both"/>
      </w:pPr>
      <w:r w:rsidRPr="002A0A93">
        <w:rPr>
          <w:rFonts w:hint="eastAsia"/>
        </w:rPr>
        <w:t>十九、行政院農業委員會函為</w:t>
      </w:r>
      <w:r w:rsidRPr="002A0A93">
        <w:rPr>
          <w:rFonts w:hint="eastAsia"/>
        </w:rPr>
        <w:t>103</w:t>
      </w:r>
      <w:r w:rsidRPr="002A0A93">
        <w:rPr>
          <w:rFonts w:hint="eastAsia"/>
        </w:rPr>
        <w:t>年度中央政府總預算決議，針對動植物防疫檢疫局「動植物防檢疫管理」計畫預算凍結五分之一乙案。</w:t>
      </w:r>
    </w:p>
    <w:p w:rsidR="00193DA1" w:rsidRPr="002A0A93" w:rsidRDefault="00193DA1" w:rsidP="00866453">
      <w:pPr>
        <w:kinsoku w:val="0"/>
        <w:overflowPunct w:val="0"/>
        <w:autoSpaceDE w:val="0"/>
        <w:autoSpaceDN w:val="0"/>
        <w:spacing w:line="520" w:lineRule="exact"/>
        <w:ind w:leftChars="100" w:left="1329" w:hangingChars="300" w:hanging="997"/>
        <w:jc w:val="both"/>
      </w:pPr>
      <w:r w:rsidRPr="002A0A93">
        <w:rPr>
          <w:rFonts w:hint="eastAsia"/>
        </w:rPr>
        <w:t>二十、</w:t>
      </w:r>
      <w:r w:rsidRPr="002A0A93">
        <w:rPr>
          <w:rFonts w:hint="eastAsia"/>
          <w:spacing w:val="4"/>
        </w:rPr>
        <w:t>行政院農業委員會函為</w:t>
      </w:r>
      <w:r w:rsidRPr="002A0A93">
        <w:rPr>
          <w:rFonts w:hint="eastAsia"/>
          <w:spacing w:val="4"/>
        </w:rPr>
        <w:t>103</w:t>
      </w:r>
      <w:r w:rsidRPr="002A0A93">
        <w:rPr>
          <w:rFonts w:hint="eastAsia"/>
          <w:spacing w:val="4"/>
        </w:rPr>
        <w:t>年度中央政府總預算決議，針對農業金融局歲出除人事、行政經費外，預算凍結五分之一乙案</w:t>
      </w:r>
      <w:r w:rsidRPr="002A0A93">
        <w:rPr>
          <w:rFonts w:hint="eastAsia"/>
        </w:rPr>
        <w:t>。</w:t>
      </w:r>
    </w:p>
    <w:p w:rsidR="00193DA1" w:rsidRPr="002A0A93" w:rsidRDefault="00193DA1" w:rsidP="00F768BD">
      <w:pPr>
        <w:kinsoku w:val="0"/>
        <w:overflowPunct w:val="0"/>
        <w:autoSpaceDE w:val="0"/>
        <w:autoSpaceDN w:val="0"/>
        <w:spacing w:line="520" w:lineRule="exact"/>
        <w:ind w:leftChars="98" w:left="1605" w:hangingChars="385" w:hanging="1279"/>
        <w:jc w:val="both"/>
      </w:pPr>
      <w:r w:rsidRPr="002A0A93">
        <w:rPr>
          <w:rFonts w:hint="eastAsia"/>
        </w:rPr>
        <w:t>二十一、行政院農業委員會函為</w:t>
      </w:r>
      <w:r w:rsidRPr="002A0A93">
        <w:rPr>
          <w:rFonts w:hint="eastAsia"/>
        </w:rPr>
        <w:t>103</w:t>
      </w:r>
      <w:r w:rsidRPr="002A0A93">
        <w:rPr>
          <w:rFonts w:hint="eastAsia"/>
        </w:rPr>
        <w:t>年度中央政府總預算決議，針對農業金融局「農業金融業務」預算凍結五分之一乙案。</w:t>
      </w:r>
    </w:p>
    <w:p w:rsidR="007B4576" w:rsidRPr="002A0A93" w:rsidRDefault="00193DA1" w:rsidP="00F768BD">
      <w:pPr>
        <w:kinsoku w:val="0"/>
        <w:overflowPunct w:val="0"/>
        <w:autoSpaceDE w:val="0"/>
        <w:autoSpaceDN w:val="0"/>
        <w:spacing w:line="520" w:lineRule="exact"/>
        <w:ind w:leftChars="98" w:left="1605" w:hangingChars="385" w:hanging="1279"/>
        <w:jc w:val="both"/>
      </w:pPr>
      <w:r w:rsidRPr="002A0A93">
        <w:rPr>
          <w:rFonts w:hint="eastAsia"/>
        </w:rPr>
        <w:t>二十二、行政院農業委員會函為</w:t>
      </w:r>
      <w:r w:rsidRPr="002A0A93">
        <w:rPr>
          <w:rFonts w:hint="eastAsia"/>
        </w:rPr>
        <w:t>103</w:t>
      </w:r>
      <w:r w:rsidRPr="002A0A93">
        <w:rPr>
          <w:rFonts w:hint="eastAsia"/>
        </w:rPr>
        <w:t>年度中央政府總預算決議，針對農糧署及所屬「農糧管理</w:t>
      </w:r>
      <w:r w:rsidR="00085AD5" w:rsidRPr="002A0A93">
        <w:rPr>
          <w:rFonts w:hint="eastAsia"/>
        </w:rPr>
        <w:t>－</w:t>
      </w:r>
      <w:r w:rsidRPr="002A0A93">
        <w:rPr>
          <w:rFonts w:hint="eastAsia"/>
        </w:rPr>
        <w:t>農業資材管理」預算凍結</w:t>
      </w:r>
      <w:r w:rsidRPr="002A0A93">
        <w:rPr>
          <w:rFonts w:hint="eastAsia"/>
        </w:rPr>
        <w:t>4,292</w:t>
      </w:r>
      <w:r w:rsidRPr="002A0A93">
        <w:rPr>
          <w:rFonts w:hint="eastAsia"/>
        </w:rPr>
        <w:t>萬元乙案。</w:t>
      </w:r>
    </w:p>
    <w:p w:rsidR="007B4576" w:rsidRPr="002A0A93" w:rsidRDefault="007B4576" w:rsidP="00DB7DDF">
      <w:pPr>
        <w:spacing w:line="520" w:lineRule="exact"/>
        <w:jc w:val="both"/>
      </w:pPr>
      <w:r w:rsidRPr="002A0A93">
        <w:rPr>
          <w:rFonts w:hint="eastAsia"/>
        </w:rPr>
        <w:t>貳、處理經濟部及其所屬</w:t>
      </w:r>
      <w:r w:rsidRPr="002A0A93">
        <w:rPr>
          <w:rFonts w:hint="eastAsia"/>
        </w:rPr>
        <w:t>103</w:t>
      </w:r>
      <w:r w:rsidRPr="002A0A93">
        <w:rPr>
          <w:rFonts w:hint="eastAsia"/>
        </w:rPr>
        <w:t>年度預算凍結案等</w:t>
      </w:r>
      <w:r w:rsidR="00F56000" w:rsidRPr="002A0A93">
        <w:rPr>
          <w:rFonts w:hint="eastAsia"/>
        </w:rPr>
        <w:t>11</w:t>
      </w:r>
      <w:r w:rsidRPr="002A0A93">
        <w:rPr>
          <w:rFonts w:hint="eastAsia"/>
        </w:rPr>
        <w:t>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一、經濟部函為</w:t>
      </w:r>
      <w:r w:rsidRPr="002A0A93">
        <w:rPr>
          <w:rFonts w:hint="eastAsia"/>
        </w:rPr>
        <w:t>103</w:t>
      </w:r>
      <w:r w:rsidRPr="002A0A93">
        <w:rPr>
          <w:rFonts w:hint="eastAsia"/>
        </w:rPr>
        <w:t>年度中央政府總預算決議，針對該部「科技專案」凍結</w:t>
      </w:r>
      <w:r w:rsidRPr="002A0A93">
        <w:rPr>
          <w:rFonts w:hint="eastAsia"/>
        </w:rPr>
        <w:t>10</w:t>
      </w:r>
      <w:r w:rsidRPr="002A0A93">
        <w:rPr>
          <w:rFonts w:hint="eastAsia"/>
        </w:rPr>
        <w:t>億元乙案。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二、經濟部函為</w:t>
      </w:r>
      <w:r w:rsidRPr="002A0A93">
        <w:rPr>
          <w:rFonts w:hint="eastAsia"/>
        </w:rPr>
        <w:t>103</w:t>
      </w:r>
      <w:r w:rsidRPr="002A0A93">
        <w:rPr>
          <w:rFonts w:hint="eastAsia"/>
        </w:rPr>
        <w:t>年度中央政府總預算決議，針對「科技專案」項下「科技行政管理」及「政策研究與推動計畫」，除人事、行政經費外，各凍結五分之一乙案。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三、經濟部函為</w:t>
      </w:r>
      <w:r w:rsidRPr="002A0A93">
        <w:rPr>
          <w:rFonts w:hint="eastAsia"/>
        </w:rPr>
        <w:t>103</w:t>
      </w:r>
      <w:r w:rsidRPr="002A0A93">
        <w:rPr>
          <w:rFonts w:hint="eastAsia"/>
        </w:rPr>
        <w:t>年度中央政府總預算決議，針對「中科院科技專案計畫」預算凍結五分之一乙案。</w:t>
      </w:r>
      <w:r w:rsidRPr="002A0A93">
        <w:rPr>
          <w:rFonts w:hint="eastAsia"/>
        </w:rPr>
        <w:t xml:space="preserve">                                    </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四、經濟部函為</w:t>
      </w:r>
      <w:r w:rsidRPr="002A0A93">
        <w:rPr>
          <w:rFonts w:hint="eastAsia"/>
        </w:rPr>
        <w:t>103</w:t>
      </w:r>
      <w:r w:rsidRPr="002A0A93">
        <w:rPr>
          <w:rFonts w:hint="eastAsia"/>
        </w:rPr>
        <w:t>年度中央政府總預算決議，針對投資業務處編列委辦費</w:t>
      </w:r>
      <w:r w:rsidRPr="002A0A93">
        <w:rPr>
          <w:rFonts w:hint="eastAsia"/>
        </w:rPr>
        <w:t>(</w:t>
      </w:r>
      <w:r w:rsidRPr="002A0A93">
        <w:rPr>
          <w:rFonts w:hint="eastAsia"/>
        </w:rPr>
        <w:t>促進投資科目項下</w:t>
      </w:r>
      <w:r w:rsidRPr="002A0A93">
        <w:rPr>
          <w:rFonts w:hint="eastAsia"/>
        </w:rPr>
        <w:t>)</w:t>
      </w:r>
      <w:r w:rsidRPr="002A0A93">
        <w:rPr>
          <w:rFonts w:hint="eastAsia"/>
        </w:rPr>
        <w:t>預算凍結二分之一乙案。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五、經濟部函為</w:t>
      </w:r>
      <w:r w:rsidRPr="002A0A93">
        <w:rPr>
          <w:rFonts w:hint="eastAsia"/>
        </w:rPr>
        <w:t>103</w:t>
      </w:r>
      <w:r w:rsidRPr="002A0A93">
        <w:rPr>
          <w:rFonts w:hint="eastAsia"/>
        </w:rPr>
        <w:t>年度中央政府總預算決議，針對「延攬海外科技人才」預算凍結五分之一乙案。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六、經濟部函為</w:t>
      </w:r>
      <w:r w:rsidRPr="002A0A93">
        <w:rPr>
          <w:rFonts w:hint="eastAsia"/>
        </w:rPr>
        <w:t>103</w:t>
      </w:r>
      <w:r w:rsidRPr="002A0A93">
        <w:rPr>
          <w:rFonts w:hint="eastAsia"/>
        </w:rPr>
        <w:t>年度中央政府總預算決議，針對「一般行政」分支計畫「資訊管理」辦理經濟地理資訊圖資建置計畫預算凍結十分之一乙案。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七、經濟部函為</w:t>
      </w:r>
      <w:r w:rsidRPr="002A0A93">
        <w:rPr>
          <w:rFonts w:hint="eastAsia"/>
        </w:rPr>
        <w:t>103</w:t>
      </w:r>
      <w:r w:rsidRPr="002A0A93">
        <w:rPr>
          <w:rFonts w:hint="eastAsia"/>
        </w:rPr>
        <w:t>年度中央政府總預算決議，針對國際貿易局及所屬「歲出」預算凍結相關項目計</w:t>
      </w:r>
      <w:r w:rsidRPr="002A0A93">
        <w:rPr>
          <w:rFonts w:hint="eastAsia"/>
        </w:rPr>
        <w:t>3</w:t>
      </w:r>
      <w:r w:rsidRPr="002A0A93">
        <w:rPr>
          <w:rFonts w:hint="eastAsia"/>
        </w:rPr>
        <w:t>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八、經濟部函為</w:t>
      </w:r>
      <w:r w:rsidRPr="002A0A93">
        <w:rPr>
          <w:rFonts w:hint="eastAsia"/>
        </w:rPr>
        <w:t>103</w:t>
      </w:r>
      <w:r w:rsidRPr="002A0A93">
        <w:rPr>
          <w:rFonts w:hint="eastAsia"/>
        </w:rPr>
        <w:t>年度中央政府總預算決議，針對水利署「水資源科技發展」預算凍結十分之一乙案。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九、經濟部函為</w:t>
      </w:r>
      <w:r w:rsidRPr="002A0A93">
        <w:rPr>
          <w:rFonts w:hint="eastAsia"/>
        </w:rPr>
        <w:t>103</w:t>
      </w:r>
      <w:r w:rsidRPr="002A0A93">
        <w:rPr>
          <w:rFonts w:hint="eastAsia"/>
        </w:rPr>
        <w:t>年度中央政府總預算決議，針對「水利行政及水權業務</w:t>
      </w:r>
      <w:r w:rsidR="00085AD5" w:rsidRPr="002A0A93">
        <w:rPr>
          <w:rFonts w:hint="eastAsia"/>
        </w:rPr>
        <w:t>－</w:t>
      </w:r>
      <w:r w:rsidRPr="002A0A93">
        <w:rPr>
          <w:rFonts w:hint="eastAsia"/>
        </w:rPr>
        <w:t>設備及投資</w:t>
      </w:r>
      <w:r w:rsidR="00085AD5" w:rsidRPr="002A0A93">
        <w:rPr>
          <w:rFonts w:hint="eastAsia"/>
        </w:rPr>
        <w:t>－</w:t>
      </w:r>
      <w:r w:rsidRPr="002A0A93">
        <w:rPr>
          <w:rFonts w:hint="eastAsia"/>
        </w:rPr>
        <w:t>公共建設及設施費」預算凍結十分之一乙案。</w:t>
      </w:r>
    </w:p>
    <w:p w:rsidR="00193DA1" w:rsidRPr="002A0A93" w:rsidRDefault="00193DA1" w:rsidP="00F768BD">
      <w:pPr>
        <w:kinsoku w:val="0"/>
        <w:overflowPunct w:val="0"/>
        <w:autoSpaceDE w:val="0"/>
        <w:autoSpaceDN w:val="0"/>
        <w:spacing w:line="520" w:lineRule="exact"/>
        <w:ind w:leftChars="99" w:left="960" w:hangingChars="190" w:hanging="631"/>
        <w:jc w:val="both"/>
      </w:pPr>
      <w:r w:rsidRPr="002A0A93">
        <w:rPr>
          <w:rFonts w:hint="eastAsia"/>
        </w:rPr>
        <w:t>十、經濟部函為</w:t>
      </w:r>
      <w:r w:rsidRPr="002A0A93">
        <w:rPr>
          <w:rFonts w:hint="eastAsia"/>
        </w:rPr>
        <w:t>103</w:t>
      </w:r>
      <w:r w:rsidRPr="002A0A93">
        <w:rPr>
          <w:rFonts w:hint="eastAsia"/>
        </w:rPr>
        <w:t>年度中央政府總預算決議，凍結該部水利署「水資源開發及維護」項下「無自來水地區供水改善計畫第二期」預算相關項目計</w:t>
      </w:r>
      <w:r w:rsidRPr="002A0A93">
        <w:rPr>
          <w:rFonts w:hint="eastAsia"/>
        </w:rPr>
        <w:t>2</w:t>
      </w:r>
      <w:r w:rsidRPr="002A0A93">
        <w:rPr>
          <w:rFonts w:hint="eastAsia"/>
        </w:rPr>
        <w:t>案。</w:t>
      </w:r>
    </w:p>
    <w:p w:rsidR="007B4576" w:rsidRPr="002A0A93" w:rsidRDefault="00193DA1" w:rsidP="00866453">
      <w:pPr>
        <w:kinsoku w:val="0"/>
        <w:overflowPunct w:val="0"/>
        <w:autoSpaceDE w:val="0"/>
        <w:autoSpaceDN w:val="0"/>
        <w:spacing w:line="520" w:lineRule="exact"/>
        <w:ind w:leftChars="100" w:left="1329" w:hangingChars="300" w:hanging="997"/>
        <w:jc w:val="both"/>
      </w:pPr>
      <w:r w:rsidRPr="002A0A93">
        <w:rPr>
          <w:rFonts w:hint="eastAsia"/>
        </w:rPr>
        <w:t>十一、經濟部函為</w:t>
      </w:r>
      <w:r w:rsidRPr="002A0A93">
        <w:rPr>
          <w:rFonts w:hint="eastAsia"/>
        </w:rPr>
        <w:t>103</w:t>
      </w:r>
      <w:r w:rsidRPr="002A0A93">
        <w:rPr>
          <w:rFonts w:hint="eastAsia"/>
        </w:rPr>
        <w:t>年度中央政府總預算決議，針對中央地質調查所「地質科技研究發展」預算凍結五分之一，俟向本院經濟委員會報告後始得動支乙案。</w:t>
      </w:r>
    </w:p>
    <w:p w:rsidR="0089513A" w:rsidRPr="002A0A93" w:rsidRDefault="0089513A" w:rsidP="00EE1C6A">
      <w:pPr>
        <w:pStyle w:val="a5"/>
        <w:kinsoku w:val="0"/>
        <w:overflowPunct w:val="0"/>
        <w:autoSpaceDE w:val="0"/>
        <w:autoSpaceDN w:val="0"/>
        <w:spacing w:line="520" w:lineRule="exact"/>
        <w:ind w:left="332" w:hangingChars="100" w:hanging="332"/>
        <w:jc w:val="both"/>
        <w:rPr>
          <w:b w:val="0"/>
        </w:rPr>
      </w:pPr>
      <w:r w:rsidRPr="002A0A93">
        <w:rPr>
          <w:rFonts w:hint="eastAsia"/>
          <w:b w:val="0"/>
        </w:rPr>
        <w:t>（</w:t>
      </w:r>
      <w:r w:rsidR="00867F5B" w:rsidRPr="002A0A93">
        <w:rPr>
          <w:rFonts w:hint="eastAsia"/>
          <w:b w:val="0"/>
        </w:rPr>
        <w:t>行政院農業委員會陳主任委員就行政院農業委員會及其所屬林務局、水土保持局、農業試驗所、水產試驗所、畜產試驗所、茶業改良場、漁業署、動植物防疫檢疫局、農業金融局、農糧署</w:t>
      </w:r>
      <w:r w:rsidR="001F63D8" w:rsidRPr="002A0A93">
        <w:rPr>
          <w:rFonts w:hint="eastAsia"/>
          <w:b w:val="0"/>
        </w:rPr>
        <w:t>103</w:t>
      </w:r>
      <w:r w:rsidR="001F63D8" w:rsidRPr="002A0A93">
        <w:rPr>
          <w:rFonts w:hint="eastAsia"/>
          <w:b w:val="0"/>
        </w:rPr>
        <w:t>年度預算凍結案及</w:t>
      </w:r>
      <w:r w:rsidR="00867F5B" w:rsidRPr="002A0A93">
        <w:rPr>
          <w:rFonts w:hint="eastAsia"/>
          <w:b w:val="0"/>
        </w:rPr>
        <w:t>經濟部張部長就經濟部及其所屬國際貿易局、水利署、中央地質調查所</w:t>
      </w:r>
      <w:r w:rsidRPr="002A0A93">
        <w:rPr>
          <w:rFonts w:hint="eastAsia"/>
          <w:b w:val="0"/>
        </w:rPr>
        <w:t>103</w:t>
      </w:r>
      <w:r w:rsidRPr="002A0A93">
        <w:rPr>
          <w:rFonts w:hint="eastAsia"/>
          <w:b w:val="0"/>
        </w:rPr>
        <w:t>年度預算凍結案</w:t>
      </w:r>
      <w:r w:rsidR="001F63D8" w:rsidRPr="002A0A93">
        <w:rPr>
          <w:b w:val="0"/>
        </w:rPr>
        <w:t>報告後</w:t>
      </w:r>
      <w:r w:rsidRPr="002A0A93">
        <w:rPr>
          <w:b w:val="0"/>
        </w:rPr>
        <w:t>，委員</w:t>
      </w:r>
      <w:r w:rsidR="00EC3E0B" w:rsidRPr="002A0A93">
        <w:rPr>
          <w:rFonts w:hint="eastAsia"/>
          <w:b w:val="0"/>
        </w:rPr>
        <w:t>陳明文、林岱樺</w:t>
      </w:r>
      <w:r w:rsidR="008A223D" w:rsidRPr="002A0A93">
        <w:rPr>
          <w:rFonts w:hint="eastAsia"/>
          <w:b w:val="0"/>
        </w:rPr>
        <w:t>、黃昭順</w:t>
      </w:r>
      <w:r w:rsidR="00EC3E0B" w:rsidRPr="002A0A93">
        <w:rPr>
          <w:rFonts w:hint="eastAsia"/>
          <w:b w:val="0"/>
        </w:rPr>
        <w:t>、</w:t>
      </w:r>
      <w:r w:rsidRPr="002A0A93">
        <w:rPr>
          <w:rFonts w:hint="eastAsia"/>
          <w:b w:val="0"/>
        </w:rPr>
        <w:t>黃偉哲</w:t>
      </w:r>
      <w:r w:rsidR="00606214" w:rsidRPr="002A0A93">
        <w:rPr>
          <w:rFonts w:hint="eastAsia"/>
          <w:b w:val="0"/>
        </w:rPr>
        <w:t>、</w:t>
      </w:r>
      <w:r w:rsidR="00043F1E" w:rsidRPr="002A0A93">
        <w:rPr>
          <w:rFonts w:hint="eastAsia"/>
          <w:b w:val="0"/>
        </w:rPr>
        <w:t>丁守中、葉津鈴、</w:t>
      </w:r>
      <w:r w:rsidR="00EF2634" w:rsidRPr="002A0A93">
        <w:rPr>
          <w:rFonts w:hint="eastAsia"/>
          <w:b w:val="0"/>
        </w:rPr>
        <w:t>蕭美琴</w:t>
      </w:r>
      <w:r w:rsidR="00043F1E" w:rsidRPr="002A0A93">
        <w:rPr>
          <w:rFonts w:hint="eastAsia"/>
          <w:b w:val="0"/>
        </w:rPr>
        <w:t>、</w:t>
      </w:r>
      <w:r w:rsidR="00EF2634" w:rsidRPr="002A0A93">
        <w:rPr>
          <w:rFonts w:hint="eastAsia"/>
          <w:b w:val="0"/>
        </w:rPr>
        <w:t>田秋堇</w:t>
      </w:r>
      <w:r w:rsidR="00043F1E" w:rsidRPr="002A0A93">
        <w:rPr>
          <w:rFonts w:hint="eastAsia"/>
          <w:b w:val="0"/>
        </w:rPr>
        <w:t>、</w:t>
      </w:r>
      <w:r w:rsidR="0066724E" w:rsidRPr="002A0A93">
        <w:rPr>
          <w:rFonts w:hint="eastAsia"/>
          <w:b w:val="0"/>
        </w:rPr>
        <w:t>邱志偉</w:t>
      </w:r>
      <w:r w:rsidR="00097F18" w:rsidRPr="002A0A93">
        <w:rPr>
          <w:rFonts w:hint="eastAsia"/>
          <w:b w:val="0"/>
        </w:rPr>
        <w:t>、王惠美</w:t>
      </w:r>
      <w:r w:rsidR="001435EC" w:rsidRPr="002A0A93">
        <w:rPr>
          <w:rFonts w:hint="eastAsia"/>
          <w:b w:val="0"/>
        </w:rPr>
        <w:t>及</w:t>
      </w:r>
      <w:r w:rsidR="00097F18" w:rsidRPr="002A0A93">
        <w:rPr>
          <w:rFonts w:hint="eastAsia"/>
          <w:b w:val="0"/>
        </w:rPr>
        <w:t>徐耀昌</w:t>
      </w:r>
      <w:r w:rsidRPr="002A0A93">
        <w:rPr>
          <w:rFonts w:hint="eastAsia"/>
          <w:b w:val="0"/>
          <w:szCs w:val="32"/>
        </w:rPr>
        <w:t>等</w:t>
      </w:r>
      <w:r w:rsidRPr="002A0A93">
        <w:rPr>
          <w:rFonts w:hint="eastAsia"/>
          <w:b w:val="0"/>
        </w:rPr>
        <w:t>1</w:t>
      </w:r>
      <w:r w:rsidR="00097F18" w:rsidRPr="002A0A93">
        <w:rPr>
          <w:rFonts w:hint="eastAsia"/>
          <w:b w:val="0"/>
        </w:rPr>
        <w:t>1</w:t>
      </w:r>
      <w:r w:rsidRPr="002A0A93">
        <w:rPr>
          <w:b w:val="0"/>
        </w:rPr>
        <w:t>人提出質詢，均由</w:t>
      </w:r>
      <w:r w:rsidRPr="002A0A93">
        <w:rPr>
          <w:rFonts w:hint="eastAsia"/>
          <w:b w:val="0"/>
        </w:rPr>
        <w:t>行政院農業委員會陳主任委員、經濟部</w:t>
      </w:r>
      <w:r w:rsidR="00DE1FB9" w:rsidRPr="002A0A93">
        <w:rPr>
          <w:rFonts w:hint="eastAsia"/>
          <w:b w:val="0"/>
        </w:rPr>
        <w:t>張部</w:t>
      </w:r>
      <w:r w:rsidR="008A4855" w:rsidRPr="002A0A93">
        <w:rPr>
          <w:rFonts w:hint="eastAsia"/>
          <w:b w:val="0"/>
        </w:rPr>
        <w:t>長</w:t>
      </w:r>
      <w:r w:rsidRPr="002A0A93">
        <w:rPr>
          <w:rFonts w:hint="eastAsia"/>
          <w:b w:val="0"/>
        </w:rPr>
        <w:t>暨相關人員</w:t>
      </w:r>
      <w:r w:rsidRPr="002A0A93">
        <w:rPr>
          <w:b w:val="0"/>
        </w:rPr>
        <w:t>即席答復。</w:t>
      </w:r>
      <w:r w:rsidRPr="002A0A93">
        <w:rPr>
          <w:rFonts w:hint="eastAsia"/>
          <w:b w:val="0"/>
        </w:rPr>
        <w:t>委員</w:t>
      </w:r>
      <w:r w:rsidR="00A30E7B" w:rsidRPr="002A0A93">
        <w:rPr>
          <w:rFonts w:hint="eastAsia"/>
          <w:b w:val="0"/>
        </w:rPr>
        <w:t>蘇震清、鄭汝芬、</w:t>
      </w:r>
      <w:r w:rsidR="00E90FC7" w:rsidRPr="002A0A93">
        <w:rPr>
          <w:rFonts w:hint="eastAsia"/>
          <w:b w:val="0"/>
        </w:rPr>
        <w:t>楊瓊瓔、</w:t>
      </w:r>
      <w:r w:rsidR="00A30E7B" w:rsidRPr="002A0A93">
        <w:rPr>
          <w:rFonts w:hint="eastAsia"/>
          <w:b w:val="0"/>
        </w:rPr>
        <w:t>張嘉郡、廖國棟、</w:t>
      </w:r>
      <w:r w:rsidR="00E90FC7" w:rsidRPr="002A0A93">
        <w:rPr>
          <w:rFonts w:hint="eastAsia"/>
          <w:b w:val="0"/>
        </w:rPr>
        <w:t>陳怡潔、</w:t>
      </w:r>
      <w:r w:rsidR="00A30E7B" w:rsidRPr="002A0A93">
        <w:rPr>
          <w:rFonts w:hint="eastAsia"/>
          <w:b w:val="0"/>
        </w:rPr>
        <w:t>徐耀昌</w:t>
      </w:r>
      <w:r w:rsidRPr="002A0A93">
        <w:rPr>
          <w:rFonts w:hint="eastAsia"/>
          <w:b w:val="0"/>
        </w:rPr>
        <w:t>所提書面質詢，列入紀錄，刊登公報，請相關主管機關以書面答復，並副知本委員會。</w:t>
      </w:r>
      <w:r w:rsidR="009F07C1" w:rsidRPr="002A0A93">
        <w:rPr>
          <w:rFonts w:hint="eastAsia"/>
          <w:b w:val="0"/>
        </w:rPr>
        <w:t>委員口頭質詢未及答復部分，請相關主管機關於</w:t>
      </w:r>
      <w:r w:rsidR="009F07C1" w:rsidRPr="002A0A93">
        <w:rPr>
          <w:rFonts w:hint="eastAsia"/>
          <w:b w:val="0"/>
        </w:rPr>
        <w:t>1</w:t>
      </w:r>
      <w:r w:rsidR="009F07C1" w:rsidRPr="002A0A93">
        <w:rPr>
          <w:rFonts w:hint="eastAsia"/>
          <w:b w:val="0"/>
        </w:rPr>
        <w:t>週內以書面答復，並副知本委員會。</w:t>
      </w:r>
      <w:r w:rsidRPr="002A0A93">
        <w:rPr>
          <w:b w:val="0"/>
        </w:rPr>
        <w:t>）</w:t>
      </w:r>
    </w:p>
    <w:p w:rsidR="0089513A" w:rsidRPr="002A0A93" w:rsidRDefault="0089513A" w:rsidP="00DB7DDF">
      <w:pPr>
        <w:spacing w:line="520" w:lineRule="exact"/>
        <w:ind w:left="998" w:hangingChars="300" w:hanging="998"/>
        <w:jc w:val="both"/>
        <w:rPr>
          <w:b/>
          <w:szCs w:val="32"/>
        </w:rPr>
      </w:pPr>
      <w:r w:rsidRPr="002A0A93">
        <w:rPr>
          <w:b/>
          <w:szCs w:val="32"/>
        </w:rPr>
        <w:t>決</w:t>
      </w:r>
      <w:r w:rsidRPr="002A0A93">
        <w:rPr>
          <w:rFonts w:hint="eastAsia"/>
          <w:b/>
          <w:szCs w:val="32"/>
        </w:rPr>
        <w:t>議</w:t>
      </w:r>
      <w:r w:rsidRPr="002A0A93">
        <w:rPr>
          <w:b/>
          <w:szCs w:val="32"/>
        </w:rPr>
        <w:t>：</w:t>
      </w:r>
      <w:r w:rsidRPr="002A0A93">
        <w:rPr>
          <w:rFonts w:hint="eastAsia"/>
          <w:b/>
          <w:szCs w:val="32"/>
        </w:rPr>
        <w:t xml:space="preserve"> </w:t>
      </w:r>
    </w:p>
    <w:p w:rsidR="007B4576" w:rsidRPr="002A0A93" w:rsidRDefault="00106DBD" w:rsidP="00106DBD">
      <w:pPr>
        <w:spacing w:line="520" w:lineRule="exact"/>
        <w:ind w:left="665" w:hangingChars="200" w:hanging="665"/>
        <w:jc w:val="both"/>
      </w:pPr>
      <w:r w:rsidRPr="002A0A93">
        <w:rPr>
          <w:rFonts w:hint="eastAsia"/>
          <w:b/>
        </w:rPr>
        <w:t>壹、</w:t>
      </w:r>
      <w:r w:rsidR="007B4576" w:rsidRPr="002A0A93">
        <w:rPr>
          <w:rFonts w:hint="eastAsia"/>
          <w:b/>
        </w:rPr>
        <w:t>行政院農業委員會及其所屬</w:t>
      </w:r>
      <w:r w:rsidR="00F56000" w:rsidRPr="002A0A93">
        <w:rPr>
          <w:rFonts w:hint="eastAsia"/>
          <w:b/>
        </w:rPr>
        <w:t>林務局、水土保持局、農業試驗所、水產試驗所、畜產試驗所、茶業改良場、漁業署、動植物防疫檢疫局、農業金融局、農糧署</w:t>
      </w:r>
      <w:r w:rsidR="007B4576" w:rsidRPr="002A0A93">
        <w:rPr>
          <w:rFonts w:hint="eastAsia"/>
          <w:b/>
        </w:rPr>
        <w:t>103</w:t>
      </w:r>
      <w:r w:rsidR="007B4576" w:rsidRPr="002A0A93">
        <w:rPr>
          <w:rFonts w:hint="eastAsia"/>
          <w:b/>
        </w:rPr>
        <w:t>年度預算凍結案等</w:t>
      </w:r>
      <w:r w:rsidR="00F56000" w:rsidRPr="002A0A93">
        <w:rPr>
          <w:rFonts w:hint="eastAsia"/>
          <w:b/>
        </w:rPr>
        <w:t>22</w:t>
      </w:r>
      <w:r w:rsidR="007B4576" w:rsidRPr="002A0A93">
        <w:rPr>
          <w:rFonts w:hint="eastAsia"/>
          <w:b/>
        </w:rPr>
        <w:t>案</w:t>
      </w:r>
      <w:r w:rsidR="00766424" w:rsidRPr="002A0A93">
        <w:rPr>
          <w:rFonts w:hint="eastAsia"/>
          <w:b/>
        </w:rPr>
        <w:t>，處理結果如下：</w:t>
      </w:r>
      <w:r w:rsidR="00866453" w:rsidRPr="002A0A93">
        <w:rPr>
          <w:rFonts w:hint="eastAsia"/>
        </w:rPr>
        <w:t xml:space="preserve"> </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一、行政院農業委員會函為</w:t>
      </w:r>
      <w:r w:rsidRPr="002A0A93">
        <w:rPr>
          <w:rFonts w:hint="eastAsia"/>
        </w:rPr>
        <w:t>103</w:t>
      </w:r>
      <w:r w:rsidRPr="002A0A93">
        <w:rPr>
          <w:rFonts w:hint="eastAsia"/>
        </w:rPr>
        <w:t>年度中央政府總預算決議，針對「農業管理」項下「農田水利管理」預算</w:t>
      </w:r>
      <w:r w:rsidRPr="002A0A93">
        <w:rPr>
          <w:rFonts w:hint="eastAsia"/>
        </w:rPr>
        <w:t>22</w:t>
      </w:r>
      <w:r w:rsidRPr="002A0A93">
        <w:rPr>
          <w:rFonts w:hint="eastAsia"/>
        </w:rPr>
        <w:t>億</w:t>
      </w:r>
      <w:r w:rsidRPr="002A0A93">
        <w:rPr>
          <w:rFonts w:hint="eastAsia"/>
        </w:rPr>
        <w:t>6,467</w:t>
      </w:r>
      <w:r w:rsidRPr="002A0A93">
        <w:rPr>
          <w:rFonts w:hint="eastAsia"/>
        </w:rPr>
        <w:t>萬</w:t>
      </w:r>
      <w:r w:rsidRPr="002A0A93">
        <w:rPr>
          <w:rFonts w:hint="eastAsia"/>
        </w:rPr>
        <w:t>5,000</w:t>
      </w:r>
      <w:r w:rsidRPr="002A0A93">
        <w:rPr>
          <w:rFonts w:hint="eastAsia"/>
        </w:rPr>
        <w:t>元，凍結五分之一乙案，准予動支，提報院會。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二、</w:t>
      </w:r>
      <w:r w:rsidRPr="002A0A93">
        <w:rPr>
          <w:rFonts w:hint="eastAsia"/>
          <w:spacing w:val="-4"/>
        </w:rPr>
        <w:t>行政院農業委員會函為</w:t>
      </w:r>
      <w:r w:rsidRPr="002A0A93">
        <w:rPr>
          <w:rFonts w:hint="eastAsia"/>
          <w:spacing w:val="-4"/>
        </w:rPr>
        <w:t>103</w:t>
      </w:r>
      <w:r w:rsidRPr="002A0A93">
        <w:rPr>
          <w:rFonts w:hint="eastAsia"/>
          <w:spacing w:val="-4"/>
        </w:rPr>
        <w:t>年度中央政府總預算決議，針對「農業發展」預算凍結五分之一乙案，准予動支，提報院會</w:t>
      </w:r>
      <w:r w:rsidRPr="002A0A93">
        <w:rPr>
          <w:rFonts w:hint="eastAsia"/>
        </w:rPr>
        <w:t>。</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三、行政院農業委員會函為</w:t>
      </w:r>
      <w:r w:rsidRPr="002A0A93">
        <w:rPr>
          <w:rFonts w:hint="eastAsia"/>
        </w:rPr>
        <w:t>103</w:t>
      </w:r>
      <w:r w:rsidRPr="002A0A93">
        <w:rPr>
          <w:rFonts w:hint="eastAsia"/>
        </w:rPr>
        <w:t>年度中央政府總預算決議，針對「農業發展」項下「農田水利會營運改善」原列</w:t>
      </w:r>
      <w:r w:rsidRPr="002A0A93">
        <w:rPr>
          <w:rFonts w:hint="eastAsia"/>
        </w:rPr>
        <w:t>5</w:t>
      </w:r>
      <w:r w:rsidRPr="002A0A93">
        <w:rPr>
          <w:rFonts w:hint="eastAsia"/>
        </w:rPr>
        <w:t>億</w:t>
      </w:r>
      <w:r w:rsidRPr="002A0A93">
        <w:rPr>
          <w:rFonts w:hint="eastAsia"/>
        </w:rPr>
        <w:t>8,091</w:t>
      </w:r>
      <w:r w:rsidRPr="002A0A93">
        <w:rPr>
          <w:rFonts w:hint="eastAsia"/>
        </w:rPr>
        <w:t>萬元凍結五分之一乙案，准予動支，提報院會。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四、行政院農業委員會函為</w:t>
      </w:r>
      <w:r w:rsidRPr="002A0A93">
        <w:rPr>
          <w:rFonts w:hint="eastAsia"/>
        </w:rPr>
        <w:t>103</w:t>
      </w:r>
      <w:r w:rsidRPr="002A0A93">
        <w:rPr>
          <w:rFonts w:hint="eastAsia"/>
        </w:rPr>
        <w:t>年度中央政府總預算決議，針對「農業發展」項下「加強農田水利建設」預算凍結五分之一乙案，准予動支，提報院會。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五、行政院農業委員會函為</w:t>
      </w:r>
      <w:r w:rsidRPr="002A0A93">
        <w:rPr>
          <w:rFonts w:hint="eastAsia"/>
        </w:rPr>
        <w:t>103</w:t>
      </w:r>
      <w:r w:rsidRPr="002A0A93">
        <w:rPr>
          <w:rFonts w:hint="eastAsia"/>
        </w:rPr>
        <w:t>年度中央政府總預算決議，針對「農業發展」項下「改善政府動物管制收容設施計畫」預算凍結五分之一乙案，准予動支，提報院會。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六、行政院農業委員會函為</w:t>
      </w:r>
      <w:r w:rsidRPr="002A0A93">
        <w:rPr>
          <w:rFonts w:hint="eastAsia"/>
        </w:rPr>
        <w:t>103</w:t>
      </w:r>
      <w:r w:rsidRPr="002A0A93">
        <w:rPr>
          <w:rFonts w:hint="eastAsia"/>
        </w:rPr>
        <w:t>年度中央政府總預算決議，針對林務局「林業發展」項下「林地管理與森林保護」預算凍結十分之一乙案，准予動支，提報院會。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七、行政院農業委員會函為</w:t>
      </w:r>
      <w:r w:rsidRPr="002A0A93">
        <w:rPr>
          <w:rFonts w:hint="eastAsia"/>
        </w:rPr>
        <w:t>103</w:t>
      </w:r>
      <w:r w:rsidRPr="002A0A93">
        <w:rPr>
          <w:rFonts w:hint="eastAsia"/>
        </w:rPr>
        <w:t>年度中央政府總預算決議，針對水土保持局歲出</w:t>
      </w:r>
      <w:r w:rsidRPr="002A0A93">
        <w:rPr>
          <w:rFonts w:hint="eastAsia"/>
        </w:rPr>
        <w:t>51</w:t>
      </w:r>
      <w:r w:rsidRPr="002A0A93">
        <w:rPr>
          <w:rFonts w:hint="eastAsia"/>
        </w:rPr>
        <w:t>億</w:t>
      </w:r>
      <w:r w:rsidRPr="002A0A93">
        <w:rPr>
          <w:rFonts w:hint="eastAsia"/>
        </w:rPr>
        <w:t>1,508</w:t>
      </w:r>
      <w:r w:rsidRPr="002A0A93">
        <w:rPr>
          <w:rFonts w:hint="eastAsia"/>
        </w:rPr>
        <w:t>萬</w:t>
      </w:r>
      <w:r w:rsidRPr="002A0A93">
        <w:rPr>
          <w:rFonts w:hint="eastAsia"/>
        </w:rPr>
        <w:t>5,000</w:t>
      </w:r>
      <w:r w:rsidRPr="002A0A93">
        <w:rPr>
          <w:rFonts w:hint="eastAsia"/>
        </w:rPr>
        <w:t>元，除人事、行政經費外，凍結五分之一乙案，准予動支，提報院會。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八、行政院農業委員會函為</w:t>
      </w:r>
      <w:r w:rsidRPr="002A0A93">
        <w:rPr>
          <w:rFonts w:hint="eastAsia"/>
        </w:rPr>
        <w:t>103</w:t>
      </w:r>
      <w:r w:rsidRPr="002A0A93">
        <w:rPr>
          <w:rFonts w:hint="eastAsia"/>
        </w:rPr>
        <w:t>年度中央政府總預算決議，針對水土保持局「水土保持試驗研究」</w:t>
      </w:r>
      <w:r w:rsidRPr="002A0A93">
        <w:rPr>
          <w:rFonts w:hint="eastAsia"/>
        </w:rPr>
        <w:t>3,142</w:t>
      </w:r>
      <w:r w:rsidRPr="002A0A93">
        <w:rPr>
          <w:rFonts w:hint="eastAsia"/>
        </w:rPr>
        <w:t>萬元凍結五分之一乙案，准予動支，提報院會。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九、行政院農業委員會函為</w:t>
      </w:r>
      <w:r w:rsidRPr="002A0A93">
        <w:rPr>
          <w:rFonts w:hint="eastAsia"/>
        </w:rPr>
        <w:t>103</w:t>
      </w:r>
      <w:r w:rsidRPr="002A0A93">
        <w:rPr>
          <w:rFonts w:hint="eastAsia"/>
        </w:rPr>
        <w:t>年度中央政府總預算決議，針對水土保持局「水土保持發展」項下「整體性治山防災」預算凍結五分之一乙案，准予動支，提報院會。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十、行政院農業委員會函為</w:t>
      </w:r>
      <w:r w:rsidRPr="002A0A93">
        <w:rPr>
          <w:rFonts w:hint="eastAsia"/>
        </w:rPr>
        <w:t>103</w:t>
      </w:r>
      <w:r w:rsidRPr="002A0A93">
        <w:rPr>
          <w:rFonts w:hint="eastAsia"/>
        </w:rPr>
        <w:t>年度中央政府總預算決議，針對水土保持局「水土保持發展」項下「新增易淹水地區後續治理及維護管理計畫」經費</w:t>
      </w:r>
      <w:r w:rsidRPr="002A0A93">
        <w:rPr>
          <w:rFonts w:hint="eastAsia"/>
        </w:rPr>
        <w:t>5</w:t>
      </w:r>
      <w:r w:rsidRPr="002A0A93">
        <w:rPr>
          <w:rFonts w:hint="eastAsia"/>
        </w:rPr>
        <w:t>億元及「新增重劃區外緊急農路設施改善計畫」經費</w:t>
      </w:r>
      <w:r w:rsidRPr="002A0A93">
        <w:rPr>
          <w:rFonts w:hint="eastAsia"/>
        </w:rPr>
        <w:t>10</w:t>
      </w:r>
      <w:r w:rsidRPr="002A0A93">
        <w:rPr>
          <w:rFonts w:hint="eastAsia"/>
        </w:rPr>
        <w:t>億元各凍結五分之一乙案，准予動支，提報院會。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十一、行政院農業委員會函為</w:t>
      </w:r>
      <w:r w:rsidRPr="002A0A93">
        <w:rPr>
          <w:rFonts w:hint="eastAsia"/>
        </w:rPr>
        <w:t>103</w:t>
      </w:r>
      <w:r w:rsidRPr="002A0A93">
        <w:rPr>
          <w:rFonts w:hint="eastAsia"/>
        </w:rPr>
        <w:t>年度中央政府總預算決議，針對農業試驗所歲出除人事、行政經費外，預算凍結五分之一乙案，准予動支，提報院會。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十二、行政院農業委員會函為</w:t>
      </w:r>
      <w:r w:rsidRPr="002A0A93">
        <w:rPr>
          <w:rFonts w:hint="eastAsia"/>
        </w:rPr>
        <w:t>103</w:t>
      </w:r>
      <w:r w:rsidRPr="002A0A93">
        <w:rPr>
          <w:rFonts w:hint="eastAsia"/>
        </w:rPr>
        <w:t>年度中央政府總預算決議，針對水產試驗所歲出除人事、行政經費外，預算凍結五分之一乙案，准予動支，提報院會。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十三、行政院農業委員會函為</w:t>
      </w:r>
      <w:r w:rsidRPr="002A0A93">
        <w:rPr>
          <w:rFonts w:hint="eastAsia"/>
        </w:rPr>
        <w:t>103</w:t>
      </w:r>
      <w:r w:rsidRPr="002A0A93">
        <w:rPr>
          <w:rFonts w:hint="eastAsia"/>
        </w:rPr>
        <w:t>年度中央政府總預算決議，針對畜產試驗所歲出除人事、行政經費外，預算凍結五分之一乙案，准予動支，提報院會。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十四、行政院農業委員會函為</w:t>
      </w:r>
      <w:r w:rsidRPr="002A0A93">
        <w:rPr>
          <w:rFonts w:hint="eastAsia"/>
        </w:rPr>
        <w:t>103</w:t>
      </w:r>
      <w:r w:rsidRPr="002A0A93">
        <w:rPr>
          <w:rFonts w:hint="eastAsia"/>
        </w:rPr>
        <w:t>年度中央政府總預算決議，針對茶業改良場「茶業技術研究改良」預算凍結五分之一乙案，准予動支，提報院會。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十五、行政院農業委員會函為</w:t>
      </w:r>
      <w:r w:rsidRPr="002A0A93">
        <w:rPr>
          <w:rFonts w:hint="eastAsia"/>
        </w:rPr>
        <w:t>103</w:t>
      </w:r>
      <w:r w:rsidRPr="002A0A93">
        <w:rPr>
          <w:rFonts w:hint="eastAsia"/>
        </w:rPr>
        <w:t>年度中央政府總預算決議，針對漁業署及所屬「漁業管理」項下「養殖漁業管理」預算凍結五分之一乙案</w:t>
      </w:r>
      <w:r w:rsidR="00660AB2" w:rsidRPr="002A0A93">
        <w:rPr>
          <w:rFonts w:hint="eastAsia"/>
        </w:rPr>
        <w:t>，繼續凍結</w:t>
      </w:r>
      <w:r w:rsidR="00660AB2" w:rsidRPr="002A0A93">
        <w:rPr>
          <w:rFonts w:hint="eastAsia"/>
        </w:rPr>
        <w:t>100</w:t>
      </w:r>
      <w:r w:rsidR="00660AB2" w:rsidRPr="002A0A93">
        <w:rPr>
          <w:rFonts w:hint="eastAsia"/>
        </w:rPr>
        <w:t>萬元，其餘</w:t>
      </w:r>
      <w:r w:rsidRPr="002A0A93">
        <w:rPr>
          <w:rFonts w:hint="eastAsia"/>
        </w:rPr>
        <w:t>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十六、行政院農業委員會函為</w:t>
      </w:r>
      <w:r w:rsidRPr="002A0A93">
        <w:rPr>
          <w:rFonts w:hint="eastAsia"/>
        </w:rPr>
        <w:t>103</w:t>
      </w:r>
      <w:r w:rsidRPr="002A0A93">
        <w:rPr>
          <w:rFonts w:hint="eastAsia"/>
        </w:rPr>
        <w:t>年度中央政府總預算決議，針對動植物防疫檢疫局歲出預算，除人事、行政經費外，凍結五分之一乙案，准予動支，提報院會。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十七、行政院農業委員會函為</w:t>
      </w:r>
      <w:r w:rsidRPr="002A0A93">
        <w:rPr>
          <w:rFonts w:hint="eastAsia"/>
        </w:rPr>
        <w:t>103</w:t>
      </w:r>
      <w:r w:rsidRPr="002A0A93">
        <w:rPr>
          <w:rFonts w:hint="eastAsia"/>
        </w:rPr>
        <w:t>年度中央政府總預算決議，針對動植物防疫檢疫局歲出預算凍結</w:t>
      </w:r>
      <w:r w:rsidRPr="002A0A93">
        <w:rPr>
          <w:rFonts w:hint="eastAsia"/>
        </w:rPr>
        <w:t>1</w:t>
      </w:r>
      <w:r w:rsidR="00723162" w:rsidRPr="002A0A93">
        <w:rPr>
          <w:rFonts w:hint="eastAsia"/>
        </w:rPr>
        <w:t>,</w:t>
      </w:r>
      <w:r w:rsidRPr="002A0A93">
        <w:rPr>
          <w:rFonts w:hint="eastAsia"/>
        </w:rPr>
        <w:t>000</w:t>
      </w:r>
      <w:r w:rsidRPr="002A0A93">
        <w:rPr>
          <w:rFonts w:hint="eastAsia"/>
        </w:rPr>
        <w:t>萬元乙案，准予動支，提報院會。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十八、行政院農業委員會函為</w:t>
      </w:r>
      <w:r w:rsidRPr="002A0A93">
        <w:rPr>
          <w:rFonts w:hint="eastAsia"/>
        </w:rPr>
        <w:t>103</w:t>
      </w:r>
      <w:r w:rsidRPr="002A0A93">
        <w:rPr>
          <w:rFonts w:hint="eastAsia"/>
        </w:rPr>
        <w:t>年度中央政府總預算決議，針對動植物防疫檢疫局及所屬「動植物防檢疫技術研發」；「動植物防檢疫技術研發」項下「農產品安全無縫科技研發」、「檢疫產業電子化自動化」；「動植物防檢疫技術研發」項下「整合與提升我國食媒性疾病及其病原監測防護網」、「推動農業科技產業全球運籌」等預算各凍結五分之一等</w:t>
      </w:r>
      <w:r w:rsidRPr="002A0A93">
        <w:rPr>
          <w:rFonts w:hint="eastAsia"/>
        </w:rPr>
        <w:t>3</w:t>
      </w:r>
      <w:r w:rsidRPr="002A0A93">
        <w:rPr>
          <w:rFonts w:hint="eastAsia"/>
        </w:rPr>
        <w:t>案，第</w:t>
      </w:r>
      <w:r w:rsidRPr="002A0A93">
        <w:rPr>
          <w:rFonts w:hint="eastAsia"/>
        </w:rPr>
        <w:t>1</w:t>
      </w:r>
      <w:r w:rsidRPr="002A0A93">
        <w:rPr>
          <w:rFonts w:hint="eastAsia"/>
        </w:rPr>
        <w:t>案至第</w:t>
      </w:r>
      <w:r w:rsidRPr="002A0A93">
        <w:rPr>
          <w:rFonts w:hint="eastAsia"/>
        </w:rPr>
        <w:t>3</w:t>
      </w:r>
      <w:r w:rsidRPr="002A0A93">
        <w:rPr>
          <w:rFonts w:hint="eastAsia"/>
        </w:rPr>
        <w:t>案均准予動支，提報院會。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十九、行政院農業委員會函為</w:t>
      </w:r>
      <w:r w:rsidRPr="002A0A93">
        <w:rPr>
          <w:rFonts w:hint="eastAsia"/>
        </w:rPr>
        <w:t>103</w:t>
      </w:r>
      <w:r w:rsidRPr="002A0A93">
        <w:rPr>
          <w:rFonts w:hint="eastAsia"/>
        </w:rPr>
        <w:t>年度中央政府總預算決議，針對動植物防疫檢疫局「動植物防檢疫管理」計畫預算凍結五分之一乙案，准予動支，提報院會。</w:t>
      </w:r>
    </w:p>
    <w:p w:rsidR="00866453"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二十、行政院農業委員會函為</w:t>
      </w:r>
      <w:r w:rsidRPr="002A0A93">
        <w:rPr>
          <w:rFonts w:hint="eastAsia"/>
        </w:rPr>
        <w:t>103</w:t>
      </w:r>
      <w:r w:rsidRPr="002A0A93">
        <w:rPr>
          <w:rFonts w:hint="eastAsia"/>
        </w:rPr>
        <w:t>年度中央政府總預算決議，針對農業金融局歲出除人事、行政經費外，預算凍結五分之一乙案，准予動支，提報院會。</w:t>
      </w:r>
    </w:p>
    <w:p w:rsidR="00866453" w:rsidRPr="002A0A93" w:rsidRDefault="00866453" w:rsidP="0011020D">
      <w:pPr>
        <w:kinsoku w:val="0"/>
        <w:overflowPunct w:val="0"/>
        <w:autoSpaceDE w:val="0"/>
        <w:autoSpaceDN w:val="0"/>
        <w:spacing w:line="520" w:lineRule="exact"/>
        <w:ind w:leftChars="200" w:left="1994" w:hangingChars="400" w:hanging="1329"/>
        <w:jc w:val="both"/>
      </w:pPr>
      <w:r w:rsidRPr="002A0A93">
        <w:rPr>
          <w:rFonts w:hint="eastAsia"/>
        </w:rPr>
        <w:t>二十一、行政院農業委員會函為</w:t>
      </w:r>
      <w:r w:rsidRPr="002A0A93">
        <w:rPr>
          <w:rFonts w:hint="eastAsia"/>
        </w:rPr>
        <w:t>103</w:t>
      </w:r>
      <w:r w:rsidRPr="002A0A93">
        <w:rPr>
          <w:rFonts w:hint="eastAsia"/>
        </w:rPr>
        <w:t>年度中央政府總預算決議，針對農業金融局「農業金融業務」預算凍結五分之一乙案，准予動支，提報院會。</w:t>
      </w:r>
    </w:p>
    <w:p w:rsidR="00866453" w:rsidRPr="002A0A93" w:rsidRDefault="00866453" w:rsidP="0011020D">
      <w:pPr>
        <w:kinsoku w:val="0"/>
        <w:overflowPunct w:val="0"/>
        <w:autoSpaceDE w:val="0"/>
        <w:autoSpaceDN w:val="0"/>
        <w:spacing w:line="520" w:lineRule="exact"/>
        <w:ind w:leftChars="200" w:left="1994" w:hangingChars="400" w:hanging="1329"/>
        <w:jc w:val="both"/>
      </w:pPr>
      <w:r w:rsidRPr="002A0A93">
        <w:rPr>
          <w:rFonts w:hint="eastAsia"/>
        </w:rPr>
        <w:t>二十二、行政院農業委員會函為</w:t>
      </w:r>
      <w:r w:rsidRPr="002A0A93">
        <w:rPr>
          <w:rFonts w:hint="eastAsia"/>
        </w:rPr>
        <w:t>103</w:t>
      </w:r>
      <w:r w:rsidRPr="002A0A93">
        <w:rPr>
          <w:rFonts w:hint="eastAsia"/>
        </w:rPr>
        <w:t>年度中央政府總預算決議，針對農糧署及所屬「農糧管理</w:t>
      </w:r>
      <w:r w:rsidR="00085AD5" w:rsidRPr="002A0A93">
        <w:rPr>
          <w:rFonts w:hint="eastAsia"/>
        </w:rPr>
        <w:t>－</w:t>
      </w:r>
      <w:r w:rsidRPr="002A0A93">
        <w:rPr>
          <w:rFonts w:hint="eastAsia"/>
        </w:rPr>
        <w:t>農業資材管理」預算凍結</w:t>
      </w:r>
      <w:r w:rsidRPr="002A0A93">
        <w:rPr>
          <w:rFonts w:hint="eastAsia"/>
        </w:rPr>
        <w:t>4,292</w:t>
      </w:r>
      <w:r w:rsidRPr="002A0A93">
        <w:rPr>
          <w:rFonts w:hint="eastAsia"/>
        </w:rPr>
        <w:t>萬元乙案</w:t>
      </w:r>
      <w:r w:rsidR="00660AB2" w:rsidRPr="002A0A93">
        <w:rPr>
          <w:rFonts w:hint="eastAsia"/>
        </w:rPr>
        <w:t>，繼續凍結</w:t>
      </w:r>
      <w:r w:rsidR="00660AB2" w:rsidRPr="002A0A93">
        <w:rPr>
          <w:rFonts w:hint="eastAsia"/>
        </w:rPr>
        <w:t>92</w:t>
      </w:r>
      <w:r w:rsidR="00660AB2" w:rsidRPr="002A0A93">
        <w:rPr>
          <w:rFonts w:hint="eastAsia"/>
        </w:rPr>
        <w:t>萬元，其餘</w:t>
      </w:r>
      <w:r w:rsidRPr="002A0A93">
        <w:rPr>
          <w:rFonts w:hint="eastAsia"/>
        </w:rPr>
        <w:t>准予動支，提報院會。</w:t>
      </w:r>
    </w:p>
    <w:p w:rsidR="00866453" w:rsidRPr="002A0A93" w:rsidRDefault="00866453" w:rsidP="00866453">
      <w:pPr>
        <w:spacing w:line="520" w:lineRule="exact"/>
        <w:ind w:left="665" w:hangingChars="200" w:hanging="665"/>
        <w:jc w:val="both"/>
        <w:rPr>
          <w:b/>
        </w:rPr>
      </w:pPr>
      <w:r w:rsidRPr="002A0A93">
        <w:rPr>
          <w:rFonts w:hint="eastAsia"/>
          <w:b/>
        </w:rPr>
        <w:t>貳、經濟部及其所屬國際貿易局、水利署、中央地質調查所</w:t>
      </w:r>
      <w:r w:rsidRPr="002A0A93">
        <w:rPr>
          <w:rFonts w:hint="eastAsia"/>
          <w:b/>
        </w:rPr>
        <w:t>103</w:t>
      </w:r>
      <w:r w:rsidRPr="002A0A93">
        <w:rPr>
          <w:rFonts w:hint="eastAsia"/>
          <w:b/>
        </w:rPr>
        <w:t>年度預算凍結案等</w:t>
      </w:r>
      <w:r w:rsidRPr="002A0A93">
        <w:rPr>
          <w:rFonts w:hint="eastAsia"/>
          <w:b/>
        </w:rPr>
        <w:t>11</w:t>
      </w:r>
      <w:r w:rsidRPr="002A0A93">
        <w:rPr>
          <w:rFonts w:hint="eastAsia"/>
          <w:b/>
        </w:rPr>
        <w:t>案，處理結果如下：</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一、經濟部函為</w:t>
      </w:r>
      <w:r w:rsidRPr="002A0A93">
        <w:rPr>
          <w:rFonts w:hint="eastAsia"/>
        </w:rPr>
        <w:t>103</w:t>
      </w:r>
      <w:r w:rsidRPr="002A0A93">
        <w:rPr>
          <w:rFonts w:hint="eastAsia"/>
        </w:rPr>
        <w:t>年度中央政府總預算決議，針對該部「科技專案」凍結</w:t>
      </w:r>
      <w:r w:rsidRPr="002A0A93">
        <w:rPr>
          <w:rFonts w:hint="eastAsia"/>
        </w:rPr>
        <w:t>10</w:t>
      </w:r>
      <w:r w:rsidRPr="002A0A93">
        <w:rPr>
          <w:rFonts w:hint="eastAsia"/>
        </w:rPr>
        <w:t>億元乙案</w:t>
      </w:r>
      <w:r w:rsidR="007E64D8" w:rsidRPr="002A0A93">
        <w:rPr>
          <w:rFonts w:hint="eastAsia"/>
        </w:rPr>
        <w:t>，繼續凍結</w:t>
      </w:r>
      <w:r w:rsidR="007E64D8" w:rsidRPr="002A0A93">
        <w:rPr>
          <w:rFonts w:hint="eastAsia"/>
        </w:rPr>
        <w:t>5,000</w:t>
      </w:r>
      <w:r w:rsidR="007E64D8" w:rsidRPr="002A0A93">
        <w:rPr>
          <w:rFonts w:hint="eastAsia"/>
        </w:rPr>
        <w:t>萬元，其餘</w:t>
      </w:r>
      <w:r w:rsidR="0011020D" w:rsidRPr="002A0A93">
        <w:rPr>
          <w:rFonts w:hint="eastAsia"/>
        </w:rPr>
        <w:t>准予同意動支，提報院會。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二、</w:t>
      </w:r>
      <w:r w:rsidRPr="002A0A93">
        <w:rPr>
          <w:rFonts w:hint="eastAsia"/>
          <w:spacing w:val="-2"/>
        </w:rPr>
        <w:t>經濟部函為</w:t>
      </w:r>
      <w:r w:rsidRPr="002A0A93">
        <w:rPr>
          <w:rFonts w:hint="eastAsia"/>
          <w:spacing w:val="-2"/>
        </w:rPr>
        <w:t>103</w:t>
      </w:r>
      <w:r w:rsidRPr="002A0A93">
        <w:rPr>
          <w:rFonts w:hint="eastAsia"/>
          <w:spacing w:val="-2"/>
        </w:rPr>
        <w:t>年度中央政府總預算決議，針對「科技專案」項下「科技行政管理」及「政策研究與推動計畫」，除人事、行政經費外，各凍結五分之一乙案</w:t>
      </w:r>
      <w:r w:rsidR="0011020D" w:rsidRPr="002A0A93">
        <w:rPr>
          <w:rFonts w:hint="eastAsia"/>
          <w:spacing w:val="-2"/>
        </w:rPr>
        <w:t>，准予動支，提報院會</w:t>
      </w:r>
      <w:r w:rsidR="0011020D" w:rsidRPr="002A0A93">
        <w:rPr>
          <w:rFonts w:hint="eastAsia"/>
        </w:rPr>
        <w:t>。</w:t>
      </w:r>
      <w:r w:rsidRPr="002A0A93">
        <w:rPr>
          <w:rFonts w:hint="eastAsia"/>
        </w:rPr>
        <w:t xml:space="preserve">                             </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三、</w:t>
      </w:r>
      <w:r w:rsidRPr="002A0A93">
        <w:rPr>
          <w:rFonts w:hint="eastAsia"/>
          <w:spacing w:val="-4"/>
        </w:rPr>
        <w:t>經濟部函為</w:t>
      </w:r>
      <w:r w:rsidRPr="002A0A93">
        <w:rPr>
          <w:rFonts w:hint="eastAsia"/>
          <w:spacing w:val="-4"/>
        </w:rPr>
        <w:t>103</w:t>
      </w:r>
      <w:r w:rsidRPr="002A0A93">
        <w:rPr>
          <w:rFonts w:hint="eastAsia"/>
          <w:spacing w:val="-4"/>
        </w:rPr>
        <w:t>年度中央政府總預算決議，針對「中科院科技專案計畫」預算凍結五分之一乙案</w:t>
      </w:r>
      <w:r w:rsidR="007E64D8" w:rsidRPr="002A0A93">
        <w:rPr>
          <w:rFonts w:hint="eastAsia"/>
          <w:spacing w:val="-4"/>
        </w:rPr>
        <w:t>，繼續凍結</w:t>
      </w:r>
      <w:r w:rsidR="007E64D8" w:rsidRPr="002A0A93">
        <w:rPr>
          <w:rFonts w:hint="eastAsia"/>
          <w:spacing w:val="-4"/>
        </w:rPr>
        <w:t>500</w:t>
      </w:r>
      <w:r w:rsidR="007E64D8" w:rsidRPr="002A0A93">
        <w:rPr>
          <w:rFonts w:hint="eastAsia"/>
          <w:spacing w:val="-4"/>
        </w:rPr>
        <w:t>萬元，其餘准予</w:t>
      </w:r>
      <w:r w:rsidR="0011020D" w:rsidRPr="002A0A93">
        <w:rPr>
          <w:rFonts w:hint="eastAsia"/>
          <w:spacing w:val="-4"/>
        </w:rPr>
        <w:t>動支，提報院會</w:t>
      </w:r>
      <w:r w:rsidR="0011020D" w:rsidRPr="002A0A93">
        <w:rPr>
          <w:rFonts w:hint="eastAsia"/>
        </w:rPr>
        <w:t>。</w:t>
      </w:r>
      <w:r w:rsidRPr="002A0A93">
        <w:rPr>
          <w:rFonts w:hint="eastAsia"/>
        </w:rPr>
        <w:t xml:space="preserve">                                    </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四、經濟部函為</w:t>
      </w:r>
      <w:r w:rsidRPr="002A0A93">
        <w:rPr>
          <w:rFonts w:hint="eastAsia"/>
        </w:rPr>
        <w:t>103</w:t>
      </w:r>
      <w:r w:rsidRPr="002A0A93">
        <w:rPr>
          <w:rFonts w:hint="eastAsia"/>
        </w:rPr>
        <w:t>年度中央政府總預算決議，針對投資業務處編列委辦費</w:t>
      </w:r>
      <w:r w:rsidR="00085AD5" w:rsidRPr="002A0A93">
        <w:rPr>
          <w:rFonts w:hint="eastAsia"/>
        </w:rPr>
        <w:t>（</w:t>
      </w:r>
      <w:r w:rsidRPr="002A0A93">
        <w:rPr>
          <w:rFonts w:hint="eastAsia"/>
        </w:rPr>
        <w:t>促進投資科目項下</w:t>
      </w:r>
      <w:r w:rsidR="00085AD5" w:rsidRPr="002A0A93">
        <w:rPr>
          <w:rFonts w:hint="eastAsia"/>
        </w:rPr>
        <w:t>）</w:t>
      </w:r>
      <w:r w:rsidRPr="002A0A93">
        <w:rPr>
          <w:rFonts w:hint="eastAsia"/>
        </w:rPr>
        <w:t>預算凍結二分之一乙案</w:t>
      </w:r>
      <w:r w:rsidR="0011020D" w:rsidRPr="002A0A93">
        <w:rPr>
          <w:rFonts w:hint="eastAsia"/>
        </w:rPr>
        <w:t>，准予動支，提報院會。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五、經濟部函為</w:t>
      </w:r>
      <w:r w:rsidRPr="002A0A93">
        <w:rPr>
          <w:rFonts w:hint="eastAsia"/>
        </w:rPr>
        <w:t>103</w:t>
      </w:r>
      <w:r w:rsidRPr="002A0A93">
        <w:rPr>
          <w:rFonts w:hint="eastAsia"/>
        </w:rPr>
        <w:t>年度中央政府總預算決議，針對「延攬海外科技人才」預算凍結五分之一乙案</w:t>
      </w:r>
      <w:r w:rsidR="0011020D" w:rsidRPr="002A0A93">
        <w:rPr>
          <w:rFonts w:hint="eastAsia"/>
        </w:rPr>
        <w:t>，准予動支，提報院會。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六、經濟部函為</w:t>
      </w:r>
      <w:r w:rsidRPr="002A0A93">
        <w:rPr>
          <w:rFonts w:hint="eastAsia"/>
        </w:rPr>
        <w:t>103</w:t>
      </w:r>
      <w:r w:rsidRPr="002A0A93">
        <w:rPr>
          <w:rFonts w:hint="eastAsia"/>
        </w:rPr>
        <w:t>年度中央政府總預算決議，針對「一般行政」分支計畫「資訊管理」辦理經濟地理資訊圖資建置計畫預算凍結十分之一乙案</w:t>
      </w:r>
      <w:r w:rsidR="0011020D" w:rsidRPr="002A0A93">
        <w:rPr>
          <w:rFonts w:hint="eastAsia"/>
        </w:rPr>
        <w:t>，准予同意動支，提報院會。</w:t>
      </w:r>
    </w:p>
    <w:p w:rsidR="00484BC1"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七、經濟部函為</w:t>
      </w:r>
      <w:r w:rsidRPr="002A0A93">
        <w:rPr>
          <w:rFonts w:hint="eastAsia"/>
        </w:rPr>
        <w:t>103</w:t>
      </w:r>
      <w:r w:rsidRPr="002A0A93">
        <w:rPr>
          <w:rFonts w:hint="eastAsia"/>
        </w:rPr>
        <w:t>年度中央政府總預算決議，針對國際貿易局及所屬「歲出」預算凍結相關項目計</w:t>
      </w:r>
      <w:r w:rsidRPr="002A0A93">
        <w:rPr>
          <w:rFonts w:hint="eastAsia"/>
        </w:rPr>
        <w:t>3</w:t>
      </w:r>
      <w:r w:rsidRPr="002A0A93">
        <w:rPr>
          <w:rFonts w:hint="eastAsia"/>
        </w:rPr>
        <w:t>案</w:t>
      </w:r>
      <w:r w:rsidR="0011020D" w:rsidRPr="002A0A93">
        <w:rPr>
          <w:rFonts w:hint="eastAsia"/>
        </w:rPr>
        <w:t>，第</w:t>
      </w:r>
      <w:r w:rsidR="0011020D" w:rsidRPr="002A0A93">
        <w:rPr>
          <w:rFonts w:hint="eastAsia"/>
        </w:rPr>
        <w:t>1</w:t>
      </w:r>
      <w:r w:rsidR="0011020D" w:rsidRPr="002A0A93">
        <w:rPr>
          <w:rFonts w:hint="eastAsia"/>
        </w:rPr>
        <w:t>案、第</w:t>
      </w:r>
      <w:r w:rsidR="0011020D" w:rsidRPr="002A0A93">
        <w:rPr>
          <w:rFonts w:hint="eastAsia"/>
        </w:rPr>
        <w:t>2</w:t>
      </w:r>
      <w:r w:rsidR="0011020D" w:rsidRPr="002A0A93">
        <w:rPr>
          <w:rFonts w:hint="eastAsia"/>
        </w:rPr>
        <w:t>案均准予同意動支，第</w:t>
      </w:r>
      <w:r w:rsidR="0011020D" w:rsidRPr="002A0A93">
        <w:rPr>
          <w:rFonts w:hint="eastAsia"/>
        </w:rPr>
        <w:t>3</w:t>
      </w:r>
      <w:r w:rsidR="0011020D" w:rsidRPr="002A0A93">
        <w:rPr>
          <w:rFonts w:hint="eastAsia"/>
        </w:rPr>
        <w:t>案准予動支，提報院會。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八、經濟部函為</w:t>
      </w:r>
      <w:r w:rsidRPr="002A0A93">
        <w:rPr>
          <w:rFonts w:hint="eastAsia"/>
        </w:rPr>
        <w:t>103</w:t>
      </w:r>
      <w:r w:rsidRPr="002A0A93">
        <w:rPr>
          <w:rFonts w:hint="eastAsia"/>
        </w:rPr>
        <w:t>年度中央政府總預算決議，針對水利署「水資源科技發展」預算凍結十分之一乙案</w:t>
      </w:r>
      <w:r w:rsidR="0011020D" w:rsidRPr="002A0A93">
        <w:rPr>
          <w:rFonts w:hint="eastAsia"/>
        </w:rPr>
        <w:t>，准予同意動支，提報院會。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九、經濟部函為</w:t>
      </w:r>
      <w:r w:rsidRPr="002A0A93">
        <w:rPr>
          <w:rFonts w:hint="eastAsia"/>
        </w:rPr>
        <w:t>103</w:t>
      </w:r>
      <w:r w:rsidRPr="002A0A93">
        <w:rPr>
          <w:rFonts w:hint="eastAsia"/>
        </w:rPr>
        <w:t>年度中央政府總預算決議，針對「水利行政及水權業務</w:t>
      </w:r>
      <w:r w:rsidR="00085AD5" w:rsidRPr="002A0A93">
        <w:rPr>
          <w:rFonts w:hint="eastAsia"/>
        </w:rPr>
        <w:t>－</w:t>
      </w:r>
      <w:r w:rsidRPr="002A0A93">
        <w:rPr>
          <w:rFonts w:hint="eastAsia"/>
        </w:rPr>
        <w:t>設備及投資</w:t>
      </w:r>
      <w:r w:rsidR="00085AD5" w:rsidRPr="002A0A93">
        <w:rPr>
          <w:rFonts w:hint="eastAsia"/>
        </w:rPr>
        <w:t>－</w:t>
      </w:r>
      <w:r w:rsidRPr="002A0A93">
        <w:rPr>
          <w:rFonts w:hint="eastAsia"/>
        </w:rPr>
        <w:t>公共建設及設施費」預算凍結十分之一乙案</w:t>
      </w:r>
      <w:r w:rsidR="0011020D" w:rsidRPr="002A0A93">
        <w:rPr>
          <w:rFonts w:hint="eastAsia"/>
        </w:rPr>
        <w:t>，准予同意動支，提報院會。</w:t>
      </w:r>
    </w:p>
    <w:p w:rsidR="00866453" w:rsidRPr="002A0A93" w:rsidRDefault="00866453" w:rsidP="0011020D">
      <w:pPr>
        <w:kinsoku w:val="0"/>
        <w:overflowPunct w:val="0"/>
        <w:autoSpaceDE w:val="0"/>
        <w:autoSpaceDN w:val="0"/>
        <w:spacing w:line="520" w:lineRule="exact"/>
        <w:ind w:leftChars="200" w:left="1330" w:hangingChars="200" w:hanging="665"/>
        <w:jc w:val="both"/>
      </w:pPr>
      <w:r w:rsidRPr="002A0A93">
        <w:rPr>
          <w:rFonts w:hint="eastAsia"/>
        </w:rPr>
        <w:t>十、經濟部函為</w:t>
      </w:r>
      <w:r w:rsidRPr="002A0A93">
        <w:rPr>
          <w:rFonts w:hint="eastAsia"/>
        </w:rPr>
        <w:t>103</w:t>
      </w:r>
      <w:r w:rsidRPr="002A0A93">
        <w:rPr>
          <w:rFonts w:hint="eastAsia"/>
        </w:rPr>
        <w:t>年度中央政府總預算決議，凍結該部水利署「水資源開發及維護」項下「無自來水地區供水改善計畫第二期」預算相關項目計</w:t>
      </w:r>
      <w:r w:rsidRPr="002A0A93">
        <w:rPr>
          <w:rFonts w:hint="eastAsia"/>
        </w:rPr>
        <w:t>2</w:t>
      </w:r>
      <w:r w:rsidRPr="002A0A93">
        <w:rPr>
          <w:rFonts w:hint="eastAsia"/>
        </w:rPr>
        <w:t>案</w:t>
      </w:r>
      <w:r w:rsidR="0011020D" w:rsidRPr="002A0A93">
        <w:rPr>
          <w:rFonts w:hint="eastAsia"/>
        </w:rPr>
        <w:t>，第</w:t>
      </w:r>
      <w:r w:rsidR="0011020D" w:rsidRPr="002A0A93">
        <w:rPr>
          <w:rFonts w:hint="eastAsia"/>
        </w:rPr>
        <w:t>1</w:t>
      </w:r>
      <w:r w:rsidR="0011020D" w:rsidRPr="002A0A93">
        <w:rPr>
          <w:rFonts w:hint="eastAsia"/>
        </w:rPr>
        <w:t>案准予同意動支，第</w:t>
      </w:r>
      <w:r w:rsidR="0011020D" w:rsidRPr="002A0A93">
        <w:rPr>
          <w:rFonts w:hint="eastAsia"/>
        </w:rPr>
        <w:t>2</w:t>
      </w:r>
      <w:r w:rsidR="0011020D" w:rsidRPr="002A0A93">
        <w:rPr>
          <w:rFonts w:hint="eastAsia"/>
        </w:rPr>
        <w:t>案准予動支，提報院會。</w:t>
      </w:r>
    </w:p>
    <w:p w:rsidR="00347DB6" w:rsidRPr="002A0A93" w:rsidRDefault="00866453" w:rsidP="0011020D">
      <w:pPr>
        <w:kinsoku w:val="0"/>
        <w:overflowPunct w:val="0"/>
        <w:autoSpaceDE w:val="0"/>
        <w:autoSpaceDN w:val="0"/>
        <w:spacing w:line="520" w:lineRule="exact"/>
        <w:ind w:leftChars="200" w:left="1662" w:hangingChars="300" w:hanging="997"/>
        <w:jc w:val="both"/>
      </w:pPr>
      <w:r w:rsidRPr="002A0A93">
        <w:rPr>
          <w:rFonts w:hint="eastAsia"/>
        </w:rPr>
        <w:t>十一、</w:t>
      </w:r>
      <w:r w:rsidRPr="002A0A93">
        <w:rPr>
          <w:rFonts w:hint="eastAsia"/>
          <w:spacing w:val="-2"/>
        </w:rPr>
        <w:t>經濟部函為</w:t>
      </w:r>
      <w:r w:rsidRPr="002A0A93">
        <w:rPr>
          <w:rFonts w:hint="eastAsia"/>
          <w:spacing w:val="-2"/>
        </w:rPr>
        <w:t>103</w:t>
      </w:r>
      <w:r w:rsidRPr="002A0A93">
        <w:rPr>
          <w:rFonts w:hint="eastAsia"/>
          <w:spacing w:val="-2"/>
        </w:rPr>
        <w:t>年度中央政府總預算決議，針對中央地質調查所「地質科技研究發展」預算凍結五分之一，俟向本院經濟委員會報告後始得動支乙案</w:t>
      </w:r>
      <w:r w:rsidR="0011020D" w:rsidRPr="002A0A93">
        <w:rPr>
          <w:rFonts w:hint="eastAsia"/>
          <w:spacing w:val="-2"/>
        </w:rPr>
        <w:t>，准予動支，提報院會</w:t>
      </w:r>
      <w:r w:rsidR="0011020D" w:rsidRPr="002A0A93">
        <w:rPr>
          <w:rFonts w:hint="eastAsia"/>
        </w:rPr>
        <w:t>。</w:t>
      </w:r>
    </w:p>
    <w:p w:rsidR="00DB7DDF" w:rsidRPr="002A0A93" w:rsidRDefault="00EF64C6" w:rsidP="00DB7DDF">
      <w:pPr>
        <w:tabs>
          <w:tab w:val="left" w:pos="1328"/>
        </w:tabs>
        <w:snapToGrid w:val="0"/>
        <w:spacing w:beforeLines="30" w:before="146" w:line="520" w:lineRule="exact"/>
        <w:ind w:leftChars="-299" w:left="-994" w:firstLine="992"/>
        <w:rPr>
          <w:b/>
        </w:rPr>
      </w:pPr>
      <w:r w:rsidRPr="002A0A93">
        <w:rPr>
          <w:rFonts w:hint="eastAsia"/>
          <w:b/>
        </w:rPr>
        <w:t>通過臨時提案</w:t>
      </w:r>
      <w:r w:rsidR="00343735">
        <w:rPr>
          <w:rFonts w:hint="eastAsia"/>
          <w:b/>
        </w:rPr>
        <w:t>6</w:t>
      </w:r>
      <w:r w:rsidRPr="002A0A93">
        <w:rPr>
          <w:rFonts w:hint="eastAsia"/>
          <w:b/>
        </w:rPr>
        <w:t>案：</w:t>
      </w:r>
    </w:p>
    <w:p w:rsidR="00D27A0F" w:rsidRPr="002A0A93" w:rsidRDefault="00D27A0F" w:rsidP="006D5C05">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一、</w:t>
      </w:r>
      <w:r w:rsidR="005B167F" w:rsidRPr="002A0A93">
        <w:rPr>
          <w:rFonts w:hint="eastAsia"/>
        </w:rPr>
        <w:t>行政院農業委員會家畜衛生試驗所「鼬獾狂犬病病毒動物試驗」，計畫以小鼠</w:t>
      </w:r>
      <w:r w:rsidR="005B167F" w:rsidRPr="002A0A93">
        <w:rPr>
          <w:rFonts w:hint="eastAsia"/>
        </w:rPr>
        <w:t>190</w:t>
      </w:r>
      <w:r w:rsidR="005B167F" w:rsidRPr="002A0A93">
        <w:rPr>
          <w:rFonts w:hint="eastAsia"/>
        </w:rPr>
        <w:t>隻、鼬獾</w:t>
      </w:r>
      <w:r w:rsidR="005B167F" w:rsidRPr="002A0A93">
        <w:rPr>
          <w:rFonts w:hint="eastAsia"/>
        </w:rPr>
        <w:t>36</w:t>
      </w:r>
      <w:r w:rsidR="005B167F" w:rsidRPr="002A0A93">
        <w:rPr>
          <w:rFonts w:hint="eastAsia"/>
        </w:rPr>
        <w:t>隻、米格魯犬</w:t>
      </w:r>
      <w:r w:rsidR="005B167F" w:rsidRPr="002A0A93">
        <w:rPr>
          <w:rFonts w:hint="eastAsia"/>
        </w:rPr>
        <w:t>14</w:t>
      </w:r>
      <w:r w:rsidR="005B167F" w:rsidRPr="002A0A93">
        <w:rPr>
          <w:rFonts w:hint="eastAsia"/>
        </w:rPr>
        <w:t>隻，進行活體試驗，自提出以來，備受質疑。</w:t>
      </w:r>
      <w:r w:rsidR="005B167F" w:rsidRPr="002A0A93">
        <w:rPr>
          <w:rFonts w:hint="eastAsia"/>
        </w:rPr>
        <w:t>103</w:t>
      </w:r>
      <w:r w:rsidR="005B167F" w:rsidRPr="002A0A93">
        <w:rPr>
          <w:rFonts w:hint="eastAsia"/>
        </w:rPr>
        <w:t>年</w:t>
      </w:r>
      <w:r w:rsidR="005B167F" w:rsidRPr="002A0A93">
        <w:rPr>
          <w:rFonts w:hint="eastAsia"/>
        </w:rPr>
        <w:t>5</w:t>
      </w:r>
      <w:r w:rsidR="005B167F" w:rsidRPr="002A0A93">
        <w:rPr>
          <w:rFonts w:hint="eastAsia"/>
        </w:rPr>
        <w:t>月</w:t>
      </w:r>
      <w:r w:rsidR="005B167F" w:rsidRPr="002A0A93">
        <w:rPr>
          <w:rFonts w:hint="eastAsia"/>
        </w:rPr>
        <w:t>22</w:t>
      </w:r>
      <w:r w:rsidR="005B167F" w:rsidRPr="002A0A93">
        <w:rPr>
          <w:rFonts w:hint="eastAsia"/>
        </w:rPr>
        <w:t>日台灣動物社會研究會暨美國責任醫師協會（</w:t>
      </w:r>
      <w:r w:rsidR="005B167F" w:rsidRPr="002A0A93">
        <w:rPr>
          <w:rFonts w:hint="eastAsia"/>
        </w:rPr>
        <w:t>PCRM</w:t>
      </w:r>
      <w:r w:rsidR="005B167F" w:rsidRPr="002A0A93">
        <w:rPr>
          <w:rFonts w:hint="eastAsia"/>
        </w:rPr>
        <w:t>），聯合公布「鼬獾狂犬病病毒活體動物試驗計畫真相研究報告」，以科學證據駁斥原計畫之目的與實驗設計，指其不具合理性與防疫必要性。</w:t>
      </w:r>
      <w:r w:rsidR="005B167F" w:rsidRPr="002A0A93">
        <w:rPr>
          <w:rFonts w:hint="eastAsia"/>
        </w:rPr>
        <w:t>103</w:t>
      </w:r>
      <w:r w:rsidR="005B167F" w:rsidRPr="002A0A93">
        <w:rPr>
          <w:rFonts w:hint="eastAsia"/>
        </w:rPr>
        <w:t>年</w:t>
      </w:r>
      <w:r w:rsidR="005B167F" w:rsidRPr="002A0A93">
        <w:rPr>
          <w:rFonts w:hint="eastAsia"/>
        </w:rPr>
        <w:t>5</w:t>
      </w:r>
      <w:r w:rsidR="005B167F" w:rsidRPr="002A0A93">
        <w:rPr>
          <w:rFonts w:hint="eastAsia"/>
        </w:rPr>
        <w:t>月</w:t>
      </w:r>
      <w:r w:rsidR="005B167F" w:rsidRPr="002A0A93">
        <w:rPr>
          <w:rFonts w:hint="eastAsia"/>
        </w:rPr>
        <w:t>23</w:t>
      </w:r>
      <w:r w:rsidR="005B167F" w:rsidRPr="002A0A93">
        <w:rPr>
          <w:rFonts w:hint="eastAsia"/>
        </w:rPr>
        <w:t>日立法院蕭美琴委員主辦之公聽會上，行政院農業委員會家畜衛生試驗所亦承認現有犬貓疫苗具有效力，犬隻試驗無關國際通行之防疫措施，包括疫苗施打覆蓋率等，且如</w:t>
      </w:r>
      <w:r w:rsidR="00BA71DE">
        <w:rPr>
          <w:rFonts w:hint="eastAsia"/>
        </w:rPr>
        <w:t>需</w:t>
      </w:r>
      <w:r w:rsidR="005B167F" w:rsidRPr="002A0A93">
        <w:rPr>
          <w:rFonts w:hint="eastAsia"/>
        </w:rPr>
        <w:t>驗證現有疫苗效力，可以體外中和試驗為之，無須活體動物試驗。故現有實驗計畫應予廢除。惟因現行野生動物狂犬病口服疫苗餌料適口性有待驗證，如</w:t>
      </w:r>
      <w:r w:rsidR="00BA71DE">
        <w:rPr>
          <w:rFonts w:hint="eastAsia"/>
        </w:rPr>
        <w:t>需</w:t>
      </w:r>
      <w:r w:rsidR="005B167F" w:rsidRPr="002A0A93">
        <w:rPr>
          <w:rFonts w:hint="eastAsia"/>
        </w:rPr>
        <w:t>研發適合台灣鼬獾之餌料，則含新餌料之鼬獾狂犬病口服疫苗於申請動物藥證時，恐仍須依照國際規範，以小鼠與鼬獾進行活體試驗。但仍無須以犬隻進行活體實驗。爰</w:t>
      </w:r>
      <w:r w:rsidR="00AA2FD5" w:rsidRPr="002A0A93">
        <w:rPr>
          <w:rFonts w:hint="eastAsia"/>
        </w:rPr>
        <w:t>建請</w:t>
      </w:r>
      <w:r w:rsidR="005B167F" w:rsidRPr="002A0A93">
        <w:rPr>
          <w:rFonts w:hint="eastAsia"/>
        </w:rPr>
        <w:t>行政院農業委員會重提動物試驗計畫，詳述其實驗目的、實驗設計之根據，是否已無其他非活體試驗替代方法，動物如何減量與實驗過程如何精緻化等，並予公開，重新且擴大邀請各領域專家參與討論，以檢視實驗之必要性、合理性及預期之防疫效益，並向</w:t>
      </w:r>
      <w:r w:rsidR="00D106B1" w:rsidRPr="002A0A93">
        <w:rPr>
          <w:rFonts w:hint="eastAsia"/>
        </w:rPr>
        <w:t>立法院經濟</w:t>
      </w:r>
      <w:r w:rsidR="005B167F" w:rsidRPr="002A0A93">
        <w:rPr>
          <w:rFonts w:hint="eastAsia"/>
        </w:rPr>
        <w:t>委員會報告經同意後始得辦理，以讓「動物生命權益」與「動物科學應用」間，樹立謹慎、負責之典範。</w:t>
      </w:r>
    </w:p>
    <w:p w:rsidR="00D27A0F" w:rsidRPr="002A0A93" w:rsidRDefault="00D27A0F" w:rsidP="00D27A0F">
      <w:pPr>
        <w:pStyle w:val="af4"/>
        <w:autoSpaceDE w:val="0"/>
        <w:spacing w:line="520" w:lineRule="exact"/>
        <w:ind w:rightChars="300" w:right="997"/>
        <w:rPr>
          <w:color w:val="auto"/>
        </w:rPr>
      </w:pPr>
      <w:r w:rsidRPr="002A0A93">
        <w:rPr>
          <w:rFonts w:hint="eastAsia"/>
          <w:color w:val="auto"/>
        </w:rPr>
        <w:t>提案人：</w:t>
      </w:r>
      <w:r w:rsidR="00AA2FD5" w:rsidRPr="002A0A93">
        <w:rPr>
          <w:rFonts w:hint="eastAsia"/>
          <w:color w:val="auto"/>
        </w:rPr>
        <w:t>林岱樺</w:t>
      </w:r>
      <w:r w:rsidR="00255F32" w:rsidRPr="002A0A93">
        <w:rPr>
          <w:rFonts w:hint="eastAsia"/>
          <w:color w:val="auto"/>
        </w:rPr>
        <w:t xml:space="preserve">  </w:t>
      </w:r>
      <w:r w:rsidR="00255F32" w:rsidRPr="002A0A93">
        <w:rPr>
          <w:rFonts w:hint="eastAsia"/>
          <w:color w:val="auto"/>
        </w:rPr>
        <w:t>黃偉哲</w:t>
      </w:r>
      <w:r w:rsidR="00AA2FD5" w:rsidRPr="002A0A93">
        <w:rPr>
          <w:rFonts w:hint="eastAsia"/>
          <w:color w:val="auto"/>
        </w:rPr>
        <w:t xml:space="preserve">  </w:t>
      </w:r>
      <w:r w:rsidR="00255F32" w:rsidRPr="002A0A93">
        <w:rPr>
          <w:rFonts w:hint="eastAsia"/>
          <w:color w:val="auto"/>
        </w:rPr>
        <w:t>陳明文</w:t>
      </w:r>
      <w:r w:rsidR="005F46A3" w:rsidRPr="002A0A93">
        <w:rPr>
          <w:rFonts w:hint="eastAsia"/>
          <w:color w:val="auto"/>
        </w:rPr>
        <w:t xml:space="preserve">  </w:t>
      </w:r>
      <w:r w:rsidR="005F46A3" w:rsidRPr="002A0A93">
        <w:rPr>
          <w:rFonts w:hint="eastAsia"/>
          <w:color w:val="auto"/>
        </w:rPr>
        <w:t>黃昭順</w:t>
      </w:r>
      <w:r w:rsidR="00AA2FD5" w:rsidRPr="002A0A93">
        <w:rPr>
          <w:rFonts w:hint="eastAsia"/>
          <w:color w:val="auto"/>
        </w:rPr>
        <w:t xml:space="preserve">  </w:t>
      </w:r>
      <w:r w:rsidR="00AA2FD5" w:rsidRPr="002A0A93">
        <w:rPr>
          <w:rFonts w:hint="eastAsia"/>
          <w:color w:val="auto"/>
        </w:rPr>
        <w:t>王惠美</w:t>
      </w:r>
    </w:p>
    <w:p w:rsidR="00D27A0F" w:rsidRPr="002A0A93" w:rsidRDefault="00D27A0F" w:rsidP="006D5C05">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二、</w:t>
      </w:r>
      <w:r w:rsidR="00BB0080" w:rsidRPr="002A0A93">
        <w:rPr>
          <w:rFonts w:hint="eastAsia"/>
        </w:rPr>
        <w:t>配合行政院農業委員會「活化休耕地」政策，輔導農民實施</w:t>
      </w:r>
      <w:r w:rsidR="00BB0080" w:rsidRPr="002A0A93">
        <w:rPr>
          <w:rFonts w:hint="eastAsia"/>
        </w:rPr>
        <w:t>20</w:t>
      </w:r>
      <w:r w:rsidR="00BB0080" w:rsidRPr="002A0A93">
        <w:rPr>
          <w:rFonts w:hint="eastAsia"/>
        </w:rPr>
        <w:t>年長期造林，每公頃補貼</w:t>
      </w:r>
      <w:r w:rsidR="00BB0080" w:rsidRPr="002A0A93">
        <w:rPr>
          <w:rFonts w:hint="eastAsia"/>
        </w:rPr>
        <w:t>6</w:t>
      </w:r>
      <w:r w:rsidR="00BB0080" w:rsidRPr="002A0A93">
        <w:rPr>
          <w:rFonts w:hint="eastAsia"/>
        </w:rPr>
        <w:t>萬元，由行政院農業委員會林務局補助</w:t>
      </w:r>
      <w:r w:rsidR="00BB0080" w:rsidRPr="002A0A93">
        <w:rPr>
          <w:rFonts w:hint="eastAsia"/>
        </w:rPr>
        <w:t>3</w:t>
      </w:r>
      <w:r w:rsidR="00BB0080" w:rsidRPr="002A0A93">
        <w:rPr>
          <w:rFonts w:hint="eastAsia"/>
        </w:rPr>
        <w:t>萬元，地方政府配合補助</w:t>
      </w:r>
      <w:r w:rsidR="00BB0080" w:rsidRPr="002A0A93">
        <w:rPr>
          <w:rFonts w:hint="eastAsia"/>
        </w:rPr>
        <w:t>3</w:t>
      </w:r>
      <w:r w:rsidR="00BB0080" w:rsidRPr="002A0A93">
        <w:rPr>
          <w:rFonts w:hint="eastAsia"/>
        </w:rPr>
        <w:t>萬元。此為中央推動之政策，地方政府應配合執行，惟經費應由行政院農業委員會全額補貼。爰建請行政院農業委員會修訂「調整耕作制度活化農地經審認耕作困難地區造林作業規範」，刪除第</w:t>
      </w:r>
      <w:r w:rsidR="00BB0080" w:rsidRPr="002A0A93">
        <w:rPr>
          <w:rFonts w:hint="eastAsia"/>
        </w:rPr>
        <w:t>8</w:t>
      </w:r>
      <w:r w:rsidR="00BB0080" w:rsidRPr="002A0A93">
        <w:rPr>
          <w:rFonts w:hint="eastAsia"/>
        </w:rPr>
        <w:t>條：「直轄市、縣（市）政府配合補貼新</w:t>
      </w:r>
      <w:r w:rsidR="00BA71DE">
        <w:rPr>
          <w:rFonts w:hint="eastAsia"/>
        </w:rPr>
        <w:t>臺</w:t>
      </w:r>
      <w:r w:rsidR="00BB0080" w:rsidRPr="002A0A93">
        <w:rPr>
          <w:rFonts w:hint="eastAsia"/>
        </w:rPr>
        <w:t>幣三萬元」及第</w:t>
      </w:r>
      <w:r w:rsidR="00BB0080" w:rsidRPr="002A0A93">
        <w:rPr>
          <w:rFonts w:hint="eastAsia"/>
        </w:rPr>
        <w:t>9</w:t>
      </w:r>
      <w:r w:rsidR="00BB0080" w:rsidRPr="002A0A93">
        <w:rPr>
          <w:rFonts w:hint="eastAsia"/>
        </w:rPr>
        <w:t>條「農地所在地之直轄市、縣（市）政府應依前點規定編列補助經費支應之」。</w:t>
      </w:r>
    </w:p>
    <w:p w:rsidR="00D27A0F" w:rsidRPr="002A0A93" w:rsidRDefault="00D27A0F" w:rsidP="00D27A0F">
      <w:pPr>
        <w:pStyle w:val="af4"/>
        <w:autoSpaceDE w:val="0"/>
        <w:spacing w:line="520" w:lineRule="exact"/>
        <w:ind w:rightChars="300" w:right="997"/>
        <w:rPr>
          <w:color w:val="auto"/>
        </w:rPr>
      </w:pPr>
      <w:r w:rsidRPr="002A0A93">
        <w:rPr>
          <w:rFonts w:hint="eastAsia"/>
          <w:color w:val="auto"/>
        </w:rPr>
        <w:t>提案人：</w:t>
      </w:r>
      <w:r w:rsidR="00926FBF" w:rsidRPr="002A0A93">
        <w:rPr>
          <w:rFonts w:hint="eastAsia"/>
          <w:color w:val="auto"/>
        </w:rPr>
        <w:t>陳明文</w:t>
      </w:r>
      <w:r w:rsidR="00926FBF" w:rsidRPr="002A0A93">
        <w:rPr>
          <w:rFonts w:hint="eastAsia"/>
          <w:color w:val="auto"/>
        </w:rPr>
        <w:t xml:space="preserve">  </w:t>
      </w:r>
      <w:r w:rsidR="00926FBF" w:rsidRPr="002A0A93">
        <w:rPr>
          <w:rFonts w:hint="eastAsia"/>
          <w:color w:val="auto"/>
        </w:rPr>
        <w:t>蘇震清</w:t>
      </w:r>
      <w:r w:rsidR="00926FBF" w:rsidRPr="002A0A93">
        <w:rPr>
          <w:rFonts w:hint="eastAsia"/>
          <w:color w:val="auto"/>
        </w:rPr>
        <w:t xml:space="preserve">  </w:t>
      </w:r>
      <w:r w:rsidR="00926FBF" w:rsidRPr="002A0A93">
        <w:rPr>
          <w:rFonts w:hint="eastAsia"/>
          <w:color w:val="auto"/>
        </w:rPr>
        <w:t>林岱樺</w:t>
      </w:r>
      <w:r w:rsidR="00716CF8" w:rsidRPr="002A0A93">
        <w:rPr>
          <w:rFonts w:hint="eastAsia"/>
          <w:color w:val="auto"/>
        </w:rPr>
        <w:t xml:space="preserve">  </w:t>
      </w:r>
      <w:r w:rsidR="00716CF8" w:rsidRPr="002A0A93">
        <w:rPr>
          <w:rFonts w:hint="eastAsia"/>
          <w:color w:val="auto"/>
        </w:rPr>
        <w:t>黃偉哲</w:t>
      </w:r>
    </w:p>
    <w:p w:rsidR="00255F32" w:rsidRPr="002A0A93" w:rsidRDefault="00255F32" w:rsidP="006D5C05">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三、</w:t>
      </w:r>
      <w:r w:rsidR="00BB0080" w:rsidRPr="002A0A93">
        <w:rPr>
          <w:rFonts w:hint="eastAsia"/>
        </w:rPr>
        <w:t>農業動力用電停用期間免收之基本電費，</w:t>
      </w:r>
      <w:r w:rsidR="00BB0080" w:rsidRPr="002A0A93">
        <w:rPr>
          <w:rFonts w:hint="eastAsia"/>
        </w:rPr>
        <w:t>102</w:t>
      </w:r>
      <w:r w:rsidR="00BB0080" w:rsidRPr="002A0A93">
        <w:rPr>
          <w:rFonts w:hint="eastAsia"/>
        </w:rPr>
        <w:t>年以前皆由</w:t>
      </w:r>
      <w:r w:rsidR="00B93456" w:rsidRPr="002A0A93">
        <w:rPr>
          <w:rFonts w:hint="eastAsia"/>
        </w:rPr>
        <w:t>台灣電力股份有限</w:t>
      </w:r>
      <w:r w:rsidR="00BB0080" w:rsidRPr="002A0A93">
        <w:rPr>
          <w:rFonts w:hint="eastAsia"/>
        </w:rPr>
        <w:t>公司自行吸收，惟自</w:t>
      </w:r>
      <w:r w:rsidR="00EF2634" w:rsidRPr="002A0A93">
        <w:rPr>
          <w:rFonts w:hint="eastAsia"/>
        </w:rPr>
        <w:t>104</w:t>
      </w:r>
      <w:r w:rsidR="00BB0080" w:rsidRPr="002A0A93">
        <w:rPr>
          <w:rFonts w:hint="eastAsia"/>
        </w:rPr>
        <w:t>年起改由</w:t>
      </w:r>
      <w:r w:rsidR="00B93456" w:rsidRPr="002A0A93">
        <w:rPr>
          <w:rFonts w:hint="eastAsia"/>
        </w:rPr>
        <w:t>行政院農業委員會</w:t>
      </w:r>
      <w:r w:rsidR="00BB0080" w:rsidRPr="002A0A93">
        <w:rPr>
          <w:rFonts w:hint="eastAsia"/>
        </w:rPr>
        <w:t>及地方政府共同分攤，以</w:t>
      </w:r>
      <w:r w:rsidR="00BB0080" w:rsidRPr="002A0A93">
        <w:rPr>
          <w:rFonts w:hint="eastAsia"/>
        </w:rPr>
        <w:t>10</w:t>
      </w:r>
      <w:r w:rsidR="00BB0080" w:rsidRPr="002A0A93">
        <w:rPr>
          <w:rFonts w:hint="eastAsia"/>
        </w:rPr>
        <w:t>年為期，逐年增加分攤比例，將造成地方政府沈重負擔，建請</w:t>
      </w:r>
      <w:r w:rsidR="00B93456" w:rsidRPr="002A0A93">
        <w:rPr>
          <w:rFonts w:hint="eastAsia"/>
        </w:rPr>
        <w:t>行政院農業委員會</w:t>
      </w:r>
      <w:r w:rsidR="00BB0080" w:rsidRPr="002A0A93">
        <w:rPr>
          <w:rFonts w:hint="eastAsia"/>
        </w:rPr>
        <w:t>全額補助該費用，亦無須以行政命令規範之。</w:t>
      </w:r>
    </w:p>
    <w:p w:rsidR="00255F32" w:rsidRPr="002A0A93" w:rsidRDefault="00926FBF" w:rsidP="00255F32">
      <w:pPr>
        <w:pStyle w:val="af4"/>
        <w:autoSpaceDE w:val="0"/>
        <w:spacing w:line="520" w:lineRule="exact"/>
        <w:ind w:rightChars="300" w:right="997"/>
        <w:rPr>
          <w:color w:val="auto"/>
        </w:rPr>
      </w:pPr>
      <w:r w:rsidRPr="002A0A93">
        <w:rPr>
          <w:rFonts w:hint="eastAsia"/>
          <w:color w:val="auto"/>
        </w:rPr>
        <w:t>提案人：陳明文</w:t>
      </w:r>
      <w:r w:rsidRPr="002A0A93">
        <w:rPr>
          <w:rFonts w:hint="eastAsia"/>
          <w:color w:val="auto"/>
        </w:rPr>
        <w:t xml:space="preserve">  </w:t>
      </w:r>
      <w:r w:rsidRPr="002A0A93">
        <w:rPr>
          <w:rFonts w:hint="eastAsia"/>
          <w:color w:val="auto"/>
        </w:rPr>
        <w:t>蘇震清</w:t>
      </w:r>
      <w:r w:rsidRPr="002A0A93">
        <w:rPr>
          <w:rFonts w:hint="eastAsia"/>
          <w:color w:val="auto"/>
        </w:rPr>
        <w:t xml:space="preserve">  </w:t>
      </w:r>
      <w:r w:rsidRPr="002A0A93">
        <w:rPr>
          <w:rFonts w:hint="eastAsia"/>
          <w:color w:val="auto"/>
        </w:rPr>
        <w:t>林岱樺</w:t>
      </w:r>
      <w:r w:rsidR="00716CF8" w:rsidRPr="002A0A93">
        <w:rPr>
          <w:rFonts w:hint="eastAsia"/>
          <w:color w:val="auto"/>
        </w:rPr>
        <w:t xml:space="preserve">  </w:t>
      </w:r>
      <w:r w:rsidR="00716CF8" w:rsidRPr="002A0A93">
        <w:rPr>
          <w:rFonts w:hint="eastAsia"/>
          <w:color w:val="auto"/>
        </w:rPr>
        <w:t>黃偉哲</w:t>
      </w:r>
    </w:p>
    <w:p w:rsidR="00255F32" w:rsidRPr="002A0A93" w:rsidRDefault="00255F32" w:rsidP="006D5C05">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四、</w:t>
      </w:r>
      <w:r w:rsidR="00322EFA" w:rsidRPr="002A0A93">
        <w:rPr>
          <w:rFonts w:hint="eastAsia"/>
        </w:rPr>
        <w:t>因</w:t>
      </w:r>
      <w:r w:rsidR="00076051" w:rsidRPr="002A0A93">
        <w:rPr>
          <w:rFonts w:hint="eastAsia"/>
        </w:rPr>
        <w:t>漢翔航空工業股份有限公司</w:t>
      </w:r>
      <w:r w:rsidR="00322EFA" w:rsidRPr="002A0A93">
        <w:rPr>
          <w:rFonts w:hint="eastAsia"/>
        </w:rPr>
        <w:t>業務涉及國防工業自主及國防安全，且民營化對於勞工影響甚鉅，故為確保漢翔航空工業股份有限公司民營化計畫不會危及國防工業自主及國防安全，並顧及員工權益，漢翔航空工業股份有限公司民營化之釋股進程執行前，應先向立法院經濟委員會提</w:t>
      </w:r>
      <w:r w:rsidR="00BA71DE">
        <w:rPr>
          <w:rFonts w:hint="eastAsia"/>
        </w:rPr>
        <w:t>送</w:t>
      </w:r>
      <w:r w:rsidR="00322EFA" w:rsidRPr="002A0A93">
        <w:rPr>
          <w:rFonts w:hint="eastAsia"/>
        </w:rPr>
        <w:t>相關報告</w:t>
      </w:r>
      <w:r w:rsidR="00050E6E" w:rsidRPr="002A0A93">
        <w:rPr>
          <w:rFonts w:hint="eastAsia"/>
        </w:rPr>
        <w:t>評估</w:t>
      </w:r>
      <w:r w:rsidR="00322EFA" w:rsidRPr="002A0A93">
        <w:rPr>
          <w:rFonts w:hint="eastAsia"/>
        </w:rPr>
        <w:t>及執行計畫經同意後，始得進行。</w:t>
      </w:r>
    </w:p>
    <w:p w:rsidR="00255F32" w:rsidRPr="002A0A93" w:rsidRDefault="00926FBF" w:rsidP="00255F32">
      <w:pPr>
        <w:pStyle w:val="af4"/>
        <w:autoSpaceDE w:val="0"/>
        <w:spacing w:line="520" w:lineRule="exact"/>
        <w:ind w:rightChars="300" w:right="997"/>
        <w:rPr>
          <w:color w:val="auto"/>
        </w:rPr>
      </w:pPr>
      <w:r w:rsidRPr="002A0A93">
        <w:rPr>
          <w:rFonts w:hint="eastAsia"/>
          <w:color w:val="auto"/>
        </w:rPr>
        <w:t>提案人：林岱樺</w:t>
      </w:r>
      <w:r w:rsidR="00CB10BB" w:rsidRPr="002A0A93">
        <w:rPr>
          <w:rFonts w:hint="eastAsia"/>
          <w:color w:val="auto"/>
        </w:rPr>
        <w:t xml:space="preserve">  </w:t>
      </w:r>
      <w:r w:rsidRPr="002A0A93">
        <w:rPr>
          <w:rFonts w:hint="eastAsia"/>
          <w:color w:val="auto"/>
        </w:rPr>
        <w:t>陳明文</w:t>
      </w:r>
      <w:r w:rsidRPr="002A0A93">
        <w:rPr>
          <w:rFonts w:hint="eastAsia"/>
          <w:color w:val="auto"/>
        </w:rPr>
        <w:t xml:space="preserve">  </w:t>
      </w:r>
      <w:r w:rsidR="00255F32" w:rsidRPr="002A0A93">
        <w:rPr>
          <w:rFonts w:hint="eastAsia"/>
          <w:color w:val="auto"/>
        </w:rPr>
        <w:t>葉津鈴</w:t>
      </w:r>
      <w:r w:rsidR="00CA0AC5" w:rsidRPr="002A0A93">
        <w:rPr>
          <w:rFonts w:hint="eastAsia"/>
          <w:color w:val="auto"/>
        </w:rPr>
        <w:t xml:space="preserve">  </w:t>
      </w:r>
      <w:r w:rsidR="00CA0AC5" w:rsidRPr="002A0A93">
        <w:rPr>
          <w:rFonts w:hint="eastAsia"/>
          <w:color w:val="auto"/>
        </w:rPr>
        <w:t>黃昭順</w:t>
      </w:r>
      <w:r w:rsidR="00CA0AC5" w:rsidRPr="002A0A93">
        <w:rPr>
          <w:rFonts w:hint="eastAsia"/>
          <w:color w:val="auto"/>
        </w:rPr>
        <w:t xml:space="preserve">  </w:t>
      </w:r>
      <w:r w:rsidR="00CA0AC5" w:rsidRPr="002A0A93">
        <w:rPr>
          <w:rFonts w:hint="eastAsia"/>
          <w:color w:val="auto"/>
        </w:rPr>
        <w:t>楊瓊瓔</w:t>
      </w:r>
      <w:r w:rsidR="00CB10BB" w:rsidRPr="002A0A93">
        <w:rPr>
          <w:rFonts w:hint="eastAsia"/>
          <w:color w:val="auto"/>
        </w:rPr>
        <w:t xml:space="preserve">  </w:t>
      </w:r>
      <w:r w:rsidR="00CB10BB" w:rsidRPr="002A0A93">
        <w:rPr>
          <w:rFonts w:hint="eastAsia"/>
          <w:color w:val="auto"/>
        </w:rPr>
        <w:t>王惠美</w:t>
      </w:r>
      <w:r w:rsidR="00CB10BB" w:rsidRPr="002A0A93">
        <w:rPr>
          <w:rFonts w:hint="eastAsia"/>
          <w:color w:val="auto"/>
        </w:rPr>
        <w:t xml:space="preserve">  </w:t>
      </w:r>
      <w:r w:rsidR="00CB10BB" w:rsidRPr="002A0A93">
        <w:rPr>
          <w:rFonts w:hint="eastAsia"/>
          <w:color w:val="auto"/>
        </w:rPr>
        <w:t>黃偉哲</w:t>
      </w:r>
    </w:p>
    <w:p w:rsidR="00CB10BB" w:rsidRPr="002A0A93" w:rsidRDefault="00CB10BB" w:rsidP="00CB10BB">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五、為增進</w:t>
      </w:r>
      <w:r w:rsidR="00DE2C6A" w:rsidRPr="002A0A93">
        <w:rPr>
          <w:rFonts w:hint="eastAsia"/>
        </w:rPr>
        <w:t>治水成效，建請經濟部協調水利署及台灣糖業股份有限公司，將全國大坵塊之台灣糖業股份有限公司土地納入</w:t>
      </w:r>
      <w:r w:rsidR="00DE2C6A" w:rsidRPr="002A0A93">
        <w:rPr>
          <w:rFonts w:ascii="標楷體" w:hAnsi="標楷體" w:hint="eastAsia"/>
        </w:rPr>
        <w:t>「流域綜合治理特別條例」所提出之「出流管制」整體規劃，部</w:t>
      </w:r>
      <w:r w:rsidR="0004116C" w:rsidRPr="002A0A93">
        <w:rPr>
          <w:rFonts w:ascii="標楷體" w:hAnsi="標楷體" w:hint="eastAsia"/>
        </w:rPr>
        <w:t>分</w:t>
      </w:r>
      <w:r w:rsidR="00DE2C6A" w:rsidRPr="002A0A93">
        <w:rPr>
          <w:rFonts w:ascii="標楷體" w:hAnsi="標楷體" w:hint="eastAsia"/>
        </w:rPr>
        <w:t>土地降挖1至2米深度，在不妨礙正常耕作使用之前提下</w:t>
      </w:r>
      <w:r w:rsidR="0004116C" w:rsidRPr="002A0A93">
        <w:rPr>
          <w:rFonts w:ascii="標楷體" w:hAnsi="標楷體" w:hint="eastAsia"/>
        </w:rPr>
        <w:t>，發揮蓄留雨水，減輕水利設施負荷之功效</w:t>
      </w:r>
      <w:r w:rsidRPr="002A0A93">
        <w:rPr>
          <w:rFonts w:hint="eastAsia"/>
        </w:rPr>
        <w:t>。</w:t>
      </w:r>
    </w:p>
    <w:p w:rsidR="00CB10BB" w:rsidRPr="002A0A93" w:rsidRDefault="00CB10BB" w:rsidP="00CB10BB">
      <w:pPr>
        <w:pStyle w:val="af4"/>
        <w:autoSpaceDE w:val="0"/>
        <w:spacing w:line="520" w:lineRule="exact"/>
        <w:ind w:rightChars="300" w:right="997"/>
        <w:rPr>
          <w:color w:val="auto"/>
        </w:rPr>
      </w:pPr>
      <w:r w:rsidRPr="002A0A93">
        <w:rPr>
          <w:rFonts w:hint="eastAsia"/>
          <w:color w:val="auto"/>
        </w:rPr>
        <w:t>提案人：</w:t>
      </w:r>
      <w:r w:rsidR="0004116C" w:rsidRPr="002A0A93">
        <w:rPr>
          <w:rFonts w:hint="eastAsia"/>
          <w:color w:val="auto"/>
        </w:rPr>
        <w:t>陳明文</w:t>
      </w:r>
      <w:r w:rsidR="0004116C" w:rsidRPr="002A0A93">
        <w:rPr>
          <w:rFonts w:hint="eastAsia"/>
          <w:color w:val="auto"/>
        </w:rPr>
        <w:t xml:space="preserve">  </w:t>
      </w:r>
      <w:r w:rsidRPr="002A0A93">
        <w:rPr>
          <w:rFonts w:hint="eastAsia"/>
          <w:color w:val="auto"/>
        </w:rPr>
        <w:t>林岱樺</w:t>
      </w:r>
      <w:r w:rsidRPr="002A0A93">
        <w:rPr>
          <w:rFonts w:hint="eastAsia"/>
          <w:color w:val="auto"/>
        </w:rPr>
        <w:t xml:space="preserve">  </w:t>
      </w:r>
      <w:r w:rsidRPr="002A0A93">
        <w:rPr>
          <w:rFonts w:hint="eastAsia"/>
          <w:color w:val="auto"/>
        </w:rPr>
        <w:t>黃偉哲</w:t>
      </w:r>
      <w:r w:rsidR="0004116C" w:rsidRPr="002A0A93">
        <w:rPr>
          <w:rFonts w:hint="eastAsia"/>
          <w:color w:val="auto"/>
        </w:rPr>
        <w:t xml:space="preserve">  </w:t>
      </w:r>
      <w:r w:rsidR="0004116C" w:rsidRPr="002A0A93">
        <w:rPr>
          <w:rFonts w:hint="eastAsia"/>
          <w:color w:val="auto"/>
        </w:rPr>
        <w:t>楊瓊瓔</w:t>
      </w:r>
      <w:r w:rsidR="0004116C" w:rsidRPr="002A0A93">
        <w:rPr>
          <w:rFonts w:hint="eastAsia"/>
          <w:color w:val="auto"/>
        </w:rPr>
        <w:t xml:space="preserve">  </w:t>
      </w:r>
      <w:r w:rsidR="0004116C" w:rsidRPr="002A0A93">
        <w:rPr>
          <w:rFonts w:hint="eastAsia"/>
          <w:color w:val="auto"/>
        </w:rPr>
        <w:t>黃昭順</w:t>
      </w:r>
    </w:p>
    <w:p w:rsidR="00CB10BB" w:rsidRPr="002A0A93" w:rsidRDefault="00CB10BB" w:rsidP="00CB10BB">
      <w:pPr>
        <w:tabs>
          <w:tab w:val="left" w:pos="1328"/>
        </w:tabs>
        <w:kinsoku w:val="0"/>
        <w:overflowPunct w:val="0"/>
        <w:autoSpaceDE w:val="0"/>
        <w:autoSpaceDN w:val="0"/>
        <w:snapToGrid w:val="0"/>
        <w:spacing w:beforeLines="30" w:before="146" w:line="520" w:lineRule="exact"/>
        <w:ind w:left="665" w:hangingChars="200" w:hanging="665"/>
        <w:jc w:val="both"/>
      </w:pPr>
      <w:r w:rsidRPr="002A0A93">
        <w:rPr>
          <w:rFonts w:hint="eastAsia"/>
        </w:rPr>
        <w:t>六、</w:t>
      </w:r>
      <w:r w:rsidR="0004116C" w:rsidRPr="002A0A93">
        <w:rPr>
          <w:rFonts w:hint="eastAsia"/>
        </w:rPr>
        <w:t>行政院農業委員會家畜衛生試驗所「鼬獾狂犬病病毒動物試驗」，計畫以小鼠</w:t>
      </w:r>
      <w:r w:rsidR="0004116C" w:rsidRPr="002A0A93">
        <w:rPr>
          <w:rFonts w:hint="eastAsia"/>
        </w:rPr>
        <w:t>190</w:t>
      </w:r>
      <w:r w:rsidR="0004116C" w:rsidRPr="002A0A93">
        <w:rPr>
          <w:rFonts w:hint="eastAsia"/>
        </w:rPr>
        <w:t>隻、鼬獾</w:t>
      </w:r>
      <w:r w:rsidR="0004116C" w:rsidRPr="002A0A93">
        <w:rPr>
          <w:rFonts w:hint="eastAsia"/>
        </w:rPr>
        <w:t>36</w:t>
      </w:r>
      <w:r w:rsidR="0004116C" w:rsidRPr="002A0A93">
        <w:rPr>
          <w:rFonts w:hint="eastAsia"/>
        </w:rPr>
        <w:t>隻、米格魯犬</w:t>
      </w:r>
      <w:r w:rsidR="0004116C" w:rsidRPr="002A0A93">
        <w:rPr>
          <w:rFonts w:hint="eastAsia"/>
        </w:rPr>
        <w:t>14</w:t>
      </w:r>
      <w:r w:rsidR="0004116C" w:rsidRPr="002A0A93">
        <w:rPr>
          <w:rFonts w:hint="eastAsia"/>
        </w:rPr>
        <w:t>隻，進行活體試驗，自提出以來，備受質疑。</w:t>
      </w:r>
      <w:r w:rsidR="0004116C" w:rsidRPr="002A0A93">
        <w:rPr>
          <w:rFonts w:hint="eastAsia"/>
        </w:rPr>
        <w:t>103</w:t>
      </w:r>
      <w:r w:rsidR="0004116C" w:rsidRPr="002A0A93">
        <w:rPr>
          <w:rFonts w:hint="eastAsia"/>
        </w:rPr>
        <w:t>年</w:t>
      </w:r>
      <w:r w:rsidR="0004116C" w:rsidRPr="002A0A93">
        <w:rPr>
          <w:rFonts w:hint="eastAsia"/>
        </w:rPr>
        <w:t>5</w:t>
      </w:r>
      <w:r w:rsidR="0004116C" w:rsidRPr="002A0A93">
        <w:rPr>
          <w:rFonts w:hint="eastAsia"/>
        </w:rPr>
        <w:t>月</w:t>
      </w:r>
      <w:r w:rsidR="0004116C" w:rsidRPr="002A0A93">
        <w:rPr>
          <w:rFonts w:hint="eastAsia"/>
        </w:rPr>
        <w:t>22</w:t>
      </w:r>
      <w:r w:rsidR="0004116C" w:rsidRPr="002A0A93">
        <w:rPr>
          <w:rFonts w:hint="eastAsia"/>
        </w:rPr>
        <w:t>日台灣動物社會研究會暨美國責任醫師協會（</w:t>
      </w:r>
      <w:r w:rsidR="0004116C" w:rsidRPr="002A0A93">
        <w:rPr>
          <w:rFonts w:hint="eastAsia"/>
        </w:rPr>
        <w:t>PCRM</w:t>
      </w:r>
      <w:r w:rsidR="0004116C" w:rsidRPr="002A0A93">
        <w:rPr>
          <w:rFonts w:hint="eastAsia"/>
        </w:rPr>
        <w:t>），聯合公布「鼬獾狂犬病病毒活體動物試驗計畫真相研究報告」，以科學證據駁斥原計畫之目的與實驗設計，指其不具合理性與防疫必要性。</w:t>
      </w:r>
      <w:r w:rsidR="0004116C" w:rsidRPr="002A0A93">
        <w:rPr>
          <w:rFonts w:hint="eastAsia"/>
        </w:rPr>
        <w:t>103</w:t>
      </w:r>
      <w:r w:rsidR="0004116C" w:rsidRPr="002A0A93">
        <w:rPr>
          <w:rFonts w:hint="eastAsia"/>
        </w:rPr>
        <w:t>年</w:t>
      </w:r>
      <w:r w:rsidR="0004116C" w:rsidRPr="002A0A93">
        <w:rPr>
          <w:rFonts w:hint="eastAsia"/>
        </w:rPr>
        <w:t>5</w:t>
      </w:r>
      <w:r w:rsidR="0004116C" w:rsidRPr="002A0A93">
        <w:rPr>
          <w:rFonts w:hint="eastAsia"/>
        </w:rPr>
        <w:t>月</w:t>
      </w:r>
      <w:r w:rsidR="0004116C" w:rsidRPr="002A0A93">
        <w:rPr>
          <w:rFonts w:hint="eastAsia"/>
        </w:rPr>
        <w:t>23</w:t>
      </w:r>
      <w:r w:rsidR="0004116C" w:rsidRPr="002A0A93">
        <w:rPr>
          <w:rFonts w:hint="eastAsia"/>
        </w:rPr>
        <w:t>日立法院蕭美琴委員主辦之公聽會上，行政院農業委員會家畜衛生試驗所亦承認現有犬貓疫苗具有效力，犬隻試驗無關國際通行之防疫措施，包括疫苗施打覆蓋率等，且如</w:t>
      </w:r>
      <w:r w:rsidR="00BA71DE">
        <w:rPr>
          <w:rFonts w:hint="eastAsia"/>
        </w:rPr>
        <w:t>需</w:t>
      </w:r>
      <w:r w:rsidR="0004116C" w:rsidRPr="002A0A93">
        <w:rPr>
          <w:rFonts w:hint="eastAsia"/>
        </w:rPr>
        <w:t>驗證現有疫苗效力，可以體外中和試驗為之，無須活體動物試驗。故現有實驗計畫應予廢除。惟因現行野生動物狂犬病口服疫苗餌料適口性有待驗證，如</w:t>
      </w:r>
      <w:r w:rsidR="00BA71DE">
        <w:rPr>
          <w:rFonts w:hint="eastAsia"/>
        </w:rPr>
        <w:t>需</w:t>
      </w:r>
      <w:r w:rsidR="0004116C" w:rsidRPr="002A0A93">
        <w:rPr>
          <w:rFonts w:hint="eastAsia"/>
        </w:rPr>
        <w:t>研發適合台灣鼬獾之餌料，則含新餌料之鼬獾狂犬病口服疫苗於申請動物藥證時，恐仍須</w:t>
      </w:r>
      <w:r w:rsidR="0004116C" w:rsidRPr="005A6EB7">
        <w:rPr>
          <w:rFonts w:hint="eastAsia"/>
        </w:rPr>
        <w:t>依照國際規範，以小鼠與鼬獾進行活體試驗。但仍無須以犬隻進行活體實驗。爰要求行政院農業委員會於遵守</w:t>
      </w:r>
      <w:r w:rsidR="0004116C" w:rsidRPr="005A6EB7">
        <w:rPr>
          <w:rFonts w:hint="eastAsia"/>
        </w:rPr>
        <w:t>3R</w:t>
      </w:r>
      <w:r w:rsidR="0004116C" w:rsidRPr="005A6EB7">
        <w:rPr>
          <w:rFonts w:hint="eastAsia"/>
        </w:rPr>
        <w:t>原則下規劃鼬獾狂犬病病毒在小鼠與鼬獾之致病力與口服疫苗效力評估試驗並向立法院經濟委員會提出報告後執行</w:t>
      </w:r>
      <w:r w:rsidR="0004116C" w:rsidRPr="005A6EB7">
        <w:rPr>
          <w:rFonts w:ascii="標楷體" w:hAnsi="標楷體" w:hint="eastAsia"/>
        </w:rPr>
        <w:t>；</w:t>
      </w:r>
      <w:r w:rsidR="0004116C" w:rsidRPr="005A6EB7">
        <w:rPr>
          <w:rFonts w:hint="eastAsia"/>
        </w:rPr>
        <w:t>針對後續</w:t>
      </w:r>
      <w:r w:rsidR="00160287" w:rsidRPr="005A6EB7">
        <w:rPr>
          <w:rFonts w:hint="eastAsia"/>
        </w:rPr>
        <w:t>米格魯</w:t>
      </w:r>
      <w:r w:rsidR="00CA0AC5" w:rsidRPr="005A6EB7">
        <w:rPr>
          <w:rFonts w:hint="eastAsia"/>
        </w:rPr>
        <w:t>犬</w:t>
      </w:r>
      <w:r w:rsidR="00160287" w:rsidRPr="005A6EB7">
        <w:rPr>
          <w:rFonts w:hint="eastAsia"/>
        </w:rPr>
        <w:t>試驗</w:t>
      </w:r>
      <w:r w:rsidR="00077E15" w:rsidRPr="005A6EB7">
        <w:rPr>
          <w:rFonts w:hint="eastAsia"/>
        </w:rPr>
        <w:t>應重提動物試驗計畫，</w:t>
      </w:r>
      <w:r w:rsidR="0004116C" w:rsidRPr="005A6EB7">
        <w:rPr>
          <w:rFonts w:hint="eastAsia"/>
        </w:rPr>
        <w:t>詳述其實驗目的、實驗設計之根據，是否已無其他非活體試驗替代方法，動物如何減量與實驗過程如何精緻化等，並予公開，重新且擴大邀請各領域專家參與討論，以檢視實驗之必要性、合理性及預期之防疫效益，並向立法院經濟委員會報告</w:t>
      </w:r>
      <w:r w:rsidR="0004116C" w:rsidRPr="002A0A93">
        <w:rPr>
          <w:rFonts w:hint="eastAsia"/>
        </w:rPr>
        <w:t>經同意後始得辦理，以讓「動物生命權益」與「動物科學應用」間，樹立謹慎、負責之典範。</w:t>
      </w:r>
    </w:p>
    <w:p w:rsidR="00CB10BB" w:rsidRPr="002A0A93" w:rsidRDefault="00CB10BB" w:rsidP="00CB10BB">
      <w:pPr>
        <w:pStyle w:val="af4"/>
        <w:autoSpaceDE w:val="0"/>
        <w:spacing w:line="520" w:lineRule="exact"/>
        <w:ind w:rightChars="300" w:right="997"/>
        <w:rPr>
          <w:color w:val="auto"/>
        </w:rPr>
      </w:pPr>
      <w:r w:rsidRPr="002A0A93">
        <w:rPr>
          <w:rFonts w:hint="eastAsia"/>
          <w:color w:val="auto"/>
        </w:rPr>
        <w:t>提案人：林岱樺</w:t>
      </w:r>
      <w:r w:rsidR="00160287" w:rsidRPr="002A0A93">
        <w:rPr>
          <w:rFonts w:hint="eastAsia"/>
          <w:color w:val="auto"/>
        </w:rPr>
        <w:t xml:space="preserve">  </w:t>
      </w:r>
      <w:r w:rsidR="00160287" w:rsidRPr="002A0A93">
        <w:rPr>
          <w:rFonts w:hint="eastAsia"/>
          <w:color w:val="auto"/>
        </w:rPr>
        <w:t>黃偉哲</w:t>
      </w:r>
      <w:r w:rsidR="00160287" w:rsidRPr="002A0A93">
        <w:rPr>
          <w:rFonts w:hint="eastAsia"/>
          <w:color w:val="auto"/>
        </w:rPr>
        <w:t xml:space="preserve">  </w:t>
      </w:r>
      <w:r w:rsidR="00160287" w:rsidRPr="002A0A93">
        <w:rPr>
          <w:rFonts w:hint="eastAsia"/>
          <w:color w:val="auto"/>
        </w:rPr>
        <w:t>楊瓊瓔</w:t>
      </w:r>
      <w:r w:rsidRPr="002A0A93">
        <w:rPr>
          <w:rFonts w:hint="eastAsia"/>
          <w:color w:val="auto"/>
        </w:rPr>
        <w:t xml:space="preserve">  </w:t>
      </w:r>
      <w:r w:rsidRPr="002A0A93">
        <w:rPr>
          <w:rFonts w:hint="eastAsia"/>
          <w:color w:val="auto"/>
        </w:rPr>
        <w:t>黃昭順</w:t>
      </w:r>
    </w:p>
    <w:p w:rsidR="001E628F" w:rsidRPr="002A0A93" w:rsidRDefault="00B06729" w:rsidP="00DB7DDF">
      <w:pPr>
        <w:tabs>
          <w:tab w:val="left" w:pos="1328"/>
        </w:tabs>
        <w:snapToGrid w:val="0"/>
        <w:spacing w:beforeLines="30" w:before="146" w:line="520" w:lineRule="exact"/>
        <w:ind w:leftChars="-299" w:left="-994" w:firstLine="992"/>
        <w:rPr>
          <w:b/>
        </w:rPr>
      </w:pPr>
      <w:r w:rsidRPr="002A0A93">
        <w:rPr>
          <w:b/>
        </w:rPr>
        <w:t>散會</w:t>
      </w:r>
    </w:p>
    <w:sectPr w:rsidR="001E628F" w:rsidRPr="002A0A93" w:rsidSect="00E8794A">
      <w:footerReference w:type="even" r:id="rId9"/>
      <w:footerReference w:type="default" r:id="rId10"/>
      <w:pgSz w:w="11906" w:h="16838" w:code="9"/>
      <w:pgMar w:top="1134" w:right="665"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AE4" w:rsidRDefault="000E1AE4">
      <w:r>
        <w:separator/>
      </w:r>
    </w:p>
  </w:endnote>
  <w:endnote w:type="continuationSeparator" w:id="0">
    <w:p w:rsidR="000E1AE4" w:rsidRDefault="000E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2CC" w:rsidRDefault="00AF62C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AF62CC" w:rsidRDefault="00AF62C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93963"/>
      <w:docPartObj>
        <w:docPartGallery w:val="Page Numbers (Bottom of Page)"/>
        <w:docPartUnique/>
      </w:docPartObj>
    </w:sdtPr>
    <w:sdtEndPr>
      <w:rPr>
        <w:b/>
        <w:sz w:val="28"/>
        <w:szCs w:val="28"/>
      </w:rPr>
    </w:sdtEndPr>
    <w:sdtContent>
      <w:p w:rsidR="00AF62CC" w:rsidRPr="00327848" w:rsidRDefault="00AF62CC">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0154D" w:rsidRPr="0070154D">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AE4" w:rsidRDefault="000E1AE4">
      <w:r>
        <w:separator/>
      </w:r>
    </w:p>
  </w:footnote>
  <w:footnote w:type="continuationSeparator" w:id="0">
    <w:p w:rsidR="000E1AE4" w:rsidRDefault="000E1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5B67241"/>
    <w:multiLevelType w:val="hybridMultilevel"/>
    <w:tmpl w:val="32B83BE0"/>
    <w:lvl w:ilvl="0" w:tplc="A9745C30">
      <w:start w:val="1"/>
      <w:numFmt w:val="ideographLegalTraditional"/>
      <w:lvlText w:val="%1、"/>
      <w:lvlJc w:val="left"/>
      <w:pPr>
        <w:ind w:left="720" w:hanging="720"/>
      </w:pPr>
      <w:rPr>
        <w:rFonts w:hint="default"/>
        <w:b/>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9">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2"/>
  </w:num>
  <w:num w:numId="6">
    <w:abstractNumId w:val="29"/>
  </w:num>
  <w:num w:numId="7">
    <w:abstractNumId w:val="14"/>
  </w:num>
  <w:num w:numId="8">
    <w:abstractNumId w:val="25"/>
  </w:num>
  <w:num w:numId="9">
    <w:abstractNumId w:val="10"/>
  </w:num>
  <w:num w:numId="10">
    <w:abstractNumId w:val="11"/>
  </w:num>
  <w:num w:numId="11">
    <w:abstractNumId w:val="4"/>
  </w:num>
  <w:num w:numId="12">
    <w:abstractNumId w:val="5"/>
  </w:num>
  <w:num w:numId="13">
    <w:abstractNumId w:val="23"/>
  </w:num>
  <w:num w:numId="14">
    <w:abstractNumId w:val="6"/>
  </w:num>
  <w:num w:numId="15">
    <w:abstractNumId w:val="7"/>
  </w:num>
  <w:num w:numId="16">
    <w:abstractNumId w:val="20"/>
  </w:num>
  <w:num w:numId="17">
    <w:abstractNumId w:val="28"/>
  </w:num>
  <w:num w:numId="18">
    <w:abstractNumId w:val="0"/>
  </w:num>
  <w:num w:numId="19">
    <w:abstractNumId w:val="1"/>
  </w:num>
  <w:num w:numId="20">
    <w:abstractNumId w:val="3"/>
  </w:num>
  <w:num w:numId="21">
    <w:abstractNumId w:val="12"/>
  </w:num>
  <w:num w:numId="22">
    <w:abstractNumId w:val="13"/>
  </w:num>
  <w:num w:numId="23">
    <w:abstractNumId w:val="26"/>
  </w:num>
  <w:num w:numId="24">
    <w:abstractNumId w:val="9"/>
  </w:num>
  <w:num w:numId="25">
    <w:abstractNumId w:val="18"/>
  </w:num>
  <w:num w:numId="26">
    <w:abstractNumId w:val="24"/>
  </w:num>
  <w:num w:numId="27">
    <w:abstractNumId w:val="19"/>
  </w:num>
  <w:num w:numId="28">
    <w:abstractNumId w:val="19"/>
  </w:num>
  <w:num w:numId="29">
    <w:abstractNumId w:val="24"/>
  </w:num>
  <w:num w:numId="30">
    <w:abstractNumId w:val="24"/>
  </w:num>
  <w:num w:numId="31">
    <w:abstractNumId w:val="17"/>
  </w:num>
  <w:num w:numId="32">
    <w:abstractNumId w:val="24"/>
  </w:num>
  <w:num w:numId="33">
    <w:abstractNumId w:val="24"/>
  </w:num>
  <w:num w:numId="34">
    <w:abstractNumId w:val="27"/>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43D1"/>
    <w:rsid w:val="00014D1A"/>
    <w:rsid w:val="00015AA4"/>
    <w:rsid w:val="000163A3"/>
    <w:rsid w:val="00017071"/>
    <w:rsid w:val="000172B2"/>
    <w:rsid w:val="000172DE"/>
    <w:rsid w:val="0001761A"/>
    <w:rsid w:val="00017D15"/>
    <w:rsid w:val="000205FD"/>
    <w:rsid w:val="00020681"/>
    <w:rsid w:val="0002125D"/>
    <w:rsid w:val="0002157E"/>
    <w:rsid w:val="00021D07"/>
    <w:rsid w:val="00021DC6"/>
    <w:rsid w:val="0002205F"/>
    <w:rsid w:val="000228BC"/>
    <w:rsid w:val="00023E31"/>
    <w:rsid w:val="000257E2"/>
    <w:rsid w:val="00025AC3"/>
    <w:rsid w:val="000261C4"/>
    <w:rsid w:val="0002672C"/>
    <w:rsid w:val="000270BF"/>
    <w:rsid w:val="0002720E"/>
    <w:rsid w:val="000316C7"/>
    <w:rsid w:val="00031F0D"/>
    <w:rsid w:val="00037D24"/>
    <w:rsid w:val="0004116C"/>
    <w:rsid w:val="000412CA"/>
    <w:rsid w:val="0004156F"/>
    <w:rsid w:val="00042CBB"/>
    <w:rsid w:val="00043F1E"/>
    <w:rsid w:val="000441E8"/>
    <w:rsid w:val="0004531C"/>
    <w:rsid w:val="00046EEF"/>
    <w:rsid w:val="00047BA2"/>
    <w:rsid w:val="00047FAA"/>
    <w:rsid w:val="00050943"/>
    <w:rsid w:val="00050E6E"/>
    <w:rsid w:val="000513CF"/>
    <w:rsid w:val="00051F60"/>
    <w:rsid w:val="000526A7"/>
    <w:rsid w:val="00052FC6"/>
    <w:rsid w:val="000534AF"/>
    <w:rsid w:val="00053536"/>
    <w:rsid w:val="00055BF7"/>
    <w:rsid w:val="00056B76"/>
    <w:rsid w:val="0005746E"/>
    <w:rsid w:val="00057617"/>
    <w:rsid w:val="00057698"/>
    <w:rsid w:val="00060315"/>
    <w:rsid w:val="00060C6A"/>
    <w:rsid w:val="00061044"/>
    <w:rsid w:val="00063DC7"/>
    <w:rsid w:val="000670DA"/>
    <w:rsid w:val="00070271"/>
    <w:rsid w:val="00070A01"/>
    <w:rsid w:val="00070E28"/>
    <w:rsid w:val="00070E9A"/>
    <w:rsid w:val="00071014"/>
    <w:rsid w:val="00071587"/>
    <w:rsid w:val="00071EAF"/>
    <w:rsid w:val="000727D8"/>
    <w:rsid w:val="000750BF"/>
    <w:rsid w:val="000753AF"/>
    <w:rsid w:val="00075604"/>
    <w:rsid w:val="00076051"/>
    <w:rsid w:val="000768C7"/>
    <w:rsid w:val="0007695F"/>
    <w:rsid w:val="00077E15"/>
    <w:rsid w:val="0008023F"/>
    <w:rsid w:val="0008025E"/>
    <w:rsid w:val="0008135C"/>
    <w:rsid w:val="00081E26"/>
    <w:rsid w:val="00084F93"/>
    <w:rsid w:val="00085ACE"/>
    <w:rsid w:val="00085AD5"/>
    <w:rsid w:val="00086265"/>
    <w:rsid w:val="00086E74"/>
    <w:rsid w:val="00087A26"/>
    <w:rsid w:val="00087DE3"/>
    <w:rsid w:val="0009004B"/>
    <w:rsid w:val="00091F70"/>
    <w:rsid w:val="00093C83"/>
    <w:rsid w:val="000949A6"/>
    <w:rsid w:val="0009536E"/>
    <w:rsid w:val="000965F8"/>
    <w:rsid w:val="000971DD"/>
    <w:rsid w:val="00097F18"/>
    <w:rsid w:val="000A137C"/>
    <w:rsid w:val="000A1DD6"/>
    <w:rsid w:val="000A3410"/>
    <w:rsid w:val="000A3C5D"/>
    <w:rsid w:val="000A3F0B"/>
    <w:rsid w:val="000A4EB2"/>
    <w:rsid w:val="000A507B"/>
    <w:rsid w:val="000A66E7"/>
    <w:rsid w:val="000A6738"/>
    <w:rsid w:val="000A7B4A"/>
    <w:rsid w:val="000A7C3B"/>
    <w:rsid w:val="000A7C7C"/>
    <w:rsid w:val="000B1591"/>
    <w:rsid w:val="000B20B8"/>
    <w:rsid w:val="000B2F41"/>
    <w:rsid w:val="000B3604"/>
    <w:rsid w:val="000B4056"/>
    <w:rsid w:val="000B446B"/>
    <w:rsid w:val="000B5159"/>
    <w:rsid w:val="000B5F7C"/>
    <w:rsid w:val="000B61AB"/>
    <w:rsid w:val="000B6EE0"/>
    <w:rsid w:val="000B7B56"/>
    <w:rsid w:val="000B7F08"/>
    <w:rsid w:val="000C09BA"/>
    <w:rsid w:val="000C13DF"/>
    <w:rsid w:val="000C1F4C"/>
    <w:rsid w:val="000C2B6F"/>
    <w:rsid w:val="000C5B58"/>
    <w:rsid w:val="000C6D27"/>
    <w:rsid w:val="000C6E8E"/>
    <w:rsid w:val="000C7358"/>
    <w:rsid w:val="000C7398"/>
    <w:rsid w:val="000D139E"/>
    <w:rsid w:val="000D195F"/>
    <w:rsid w:val="000D231D"/>
    <w:rsid w:val="000D2B4D"/>
    <w:rsid w:val="000D2DC1"/>
    <w:rsid w:val="000D34E2"/>
    <w:rsid w:val="000D36F4"/>
    <w:rsid w:val="000D64DF"/>
    <w:rsid w:val="000D6D30"/>
    <w:rsid w:val="000E06CB"/>
    <w:rsid w:val="000E1AAF"/>
    <w:rsid w:val="000E1AE4"/>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3F8C"/>
    <w:rsid w:val="000F43FB"/>
    <w:rsid w:val="000F70AB"/>
    <w:rsid w:val="000F7412"/>
    <w:rsid w:val="001012A2"/>
    <w:rsid w:val="00102D4E"/>
    <w:rsid w:val="00103E65"/>
    <w:rsid w:val="0010626A"/>
    <w:rsid w:val="00106DBD"/>
    <w:rsid w:val="00107F7D"/>
    <w:rsid w:val="0011020D"/>
    <w:rsid w:val="001103B7"/>
    <w:rsid w:val="00110601"/>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709"/>
    <w:rsid w:val="00126AE8"/>
    <w:rsid w:val="0012749D"/>
    <w:rsid w:val="00127FC4"/>
    <w:rsid w:val="00131798"/>
    <w:rsid w:val="001318D4"/>
    <w:rsid w:val="00132A05"/>
    <w:rsid w:val="00132F45"/>
    <w:rsid w:val="001340A1"/>
    <w:rsid w:val="001359D7"/>
    <w:rsid w:val="00135F5C"/>
    <w:rsid w:val="001361C3"/>
    <w:rsid w:val="00136492"/>
    <w:rsid w:val="00136B5C"/>
    <w:rsid w:val="00136D11"/>
    <w:rsid w:val="00141B5E"/>
    <w:rsid w:val="001428B6"/>
    <w:rsid w:val="001435EC"/>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60287"/>
    <w:rsid w:val="0016032D"/>
    <w:rsid w:val="001618F8"/>
    <w:rsid w:val="00161C06"/>
    <w:rsid w:val="0016271C"/>
    <w:rsid w:val="00162EFE"/>
    <w:rsid w:val="001636DE"/>
    <w:rsid w:val="00163CE4"/>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17A"/>
    <w:rsid w:val="0018138D"/>
    <w:rsid w:val="00181A96"/>
    <w:rsid w:val="00184552"/>
    <w:rsid w:val="0018727E"/>
    <w:rsid w:val="001875EB"/>
    <w:rsid w:val="00190A6A"/>
    <w:rsid w:val="00191746"/>
    <w:rsid w:val="00192391"/>
    <w:rsid w:val="00192CD5"/>
    <w:rsid w:val="001936A2"/>
    <w:rsid w:val="00193DA1"/>
    <w:rsid w:val="00194EE4"/>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C153C"/>
    <w:rsid w:val="001C27B3"/>
    <w:rsid w:val="001C27EF"/>
    <w:rsid w:val="001C32A6"/>
    <w:rsid w:val="001C4590"/>
    <w:rsid w:val="001C5449"/>
    <w:rsid w:val="001C6237"/>
    <w:rsid w:val="001C71AB"/>
    <w:rsid w:val="001C72D0"/>
    <w:rsid w:val="001D0A90"/>
    <w:rsid w:val="001D22D9"/>
    <w:rsid w:val="001D2A6B"/>
    <w:rsid w:val="001D6618"/>
    <w:rsid w:val="001D7453"/>
    <w:rsid w:val="001D7A11"/>
    <w:rsid w:val="001E15CE"/>
    <w:rsid w:val="001E1B80"/>
    <w:rsid w:val="001E2C05"/>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E36"/>
    <w:rsid w:val="001F427E"/>
    <w:rsid w:val="001F50BB"/>
    <w:rsid w:val="001F5A23"/>
    <w:rsid w:val="001F63D8"/>
    <w:rsid w:val="001F6852"/>
    <w:rsid w:val="001F6CCA"/>
    <w:rsid w:val="001F78B0"/>
    <w:rsid w:val="0020033D"/>
    <w:rsid w:val="00202305"/>
    <w:rsid w:val="00203187"/>
    <w:rsid w:val="00205C55"/>
    <w:rsid w:val="00205CD4"/>
    <w:rsid w:val="002060FE"/>
    <w:rsid w:val="00206ED0"/>
    <w:rsid w:val="0021055D"/>
    <w:rsid w:val="0021080B"/>
    <w:rsid w:val="00212A20"/>
    <w:rsid w:val="00212B26"/>
    <w:rsid w:val="002138BE"/>
    <w:rsid w:val="002155B3"/>
    <w:rsid w:val="00215AFD"/>
    <w:rsid w:val="00221520"/>
    <w:rsid w:val="002225D0"/>
    <w:rsid w:val="002236D2"/>
    <w:rsid w:val="00224221"/>
    <w:rsid w:val="00224563"/>
    <w:rsid w:val="00224743"/>
    <w:rsid w:val="00225D2F"/>
    <w:rsid w:val="00226696"/>
    <w:rsid w:val="0023032B"/>
    <w:rsid w:val="00231222"/>
    <w:rsid w:val="00231338"/>
    <w:rsid w:val="00233075"/>
    <w:rsid w:val="002342A6"/>
    <w:rsid w:val="00234738"/>
    <w:rsid w:val="002347C8"/>
    <w:rsid w:val="00234D7E"/>
    <w:rsid w:val="00235539"/>
    <w:rsid w:val="00235C61"/>
    <w:rsid w:val="00235D1F"/>
    <w:rsid w:val="00235EA0"/>
    <w:rsid w:val="00236F31"/>
    <w:rsid w:val="00237AC9"/>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5F32"/>
    <w:rsid w:val="00256215"/>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21D0"/>
    <w:rsid w:val="002750AD"/>
    <w:rsid w:val="0027557C"/>
    <w:rsid w:val="002758C4"/>
    <w:rsid w:val="00275B54"/>
    <w:rsid w:val="0027610C"/>
    <w:rsid w:val="00281813"/>
    <w:rsid w:val="00283494"/>
    <w:rsid w:val="00283CD8"/>
    <w:rsid w:val="00283E58"/>
    <w:rsid w:val="00284B75"/>
    <w:rsid w:val="00284C76"/>
    <w:rsid w:val="00286F8F"/>
    <w:rsid w:val="00290F88"/>
    <w:rsid w:val="00291B08"/>
    <w:rsid w:val="00291BDD"/>
    <w:rsid w:val="0029238F"/>
    <w:rsid w:val="00293AF8"/>
    <w:rsid w:val="00294B4E"/>
    <w:rsid w:val="00295F4C"/>
    <w:rsid w:val="00296ABD"/>
    <w:rsid w:val="00297025"/>
    <w:rsid w:val="002971D9"/>
    <w:rsid w:val="002A011B"/>
    <w:rsid w:val="002A0A8C"/>
    <w:rsid w:val="002A0A93"/>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812"/>
    <w:rsid w:val="002B28EF"/>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49B"/>
    <w:rsid w:val="002C5D34"/>
    <w:rsid w:val="002C6211"/>
    <w:rsid w:val="002C7FFA"/>
    <w:rsid w:val="002D003F"/>
    <w:rsid w:val="002D078D"/>
    <w:rsid w:val="002D1B03"/>
    <w:rsid w:val="002D1DC7"/>
    <w:rsid w:val="002D288B"/>
    <w:rsid w:val="002D552A"/>
    <w:rsid w:val="002D5AE1"/>
    <w:rsid w:val="002D5BCF"/>
    <w:rsid w:val="002D6871"/>
    <w:rsid w:val="002D6D36"/>
    <w:rsid w:val="002D7688"/>
    <w:rsid w:val="002E0276"/>
    <w:rsid w:val="002E11D3"/>
    <w:rsid w:val="002E3522"/>
    <w:rsid w:val="002E4982"/>
    <w:rsid w:val="002E5779"/>
    <w:rsid w:val="002E5B7B"/>
    <w:rsid w:val="002E7703"/>
    <w:rsid w:val="002E7908"/>
    <w:rsid w:val="002E7FD6"/>
    <w:rsid w:val="002F0046"/>
    <w:rsid w:val="002F00B9"/>
    <w:rsid w:val="002F0117"/>
    <w:rsid w:val="002F12E0"/>
    <w:rsid w:val="002F2BF3"/>
    <w:rsid w:val="002F3C38"/>
    <w:rsid w:val="002F5A53"/>
    <w:rsid w:val="002F62C1"/>
    <w:rsid w:val="002F6850"/>
    <w:rsid w:val="002F6C72"/>
    <w:rsid w:val="002F7243"/>
    <w:rsid w:val="002F7DBF"/>
    <w:rsid w:val="00300879"/>
    <w:rsid w:val="00300C75"/>
    <w:rsid w:val="00301B40"/>
    <w:rsid w:val="003026A5"/>
    <w:rsid w:val="00303110"/>
    <w:rsid w:val="003037C3"/>
    <w:rsid w:val="0030533A"/>
    <w:rsid w:val="00305B21"/>
    <w:rsid w:val="00305F01"/>
    <w:rsid w:val="00306005"/>
    <w:rsid w:val="00306ECE"/>
    <w:rsid w:val="00306EE5"/>
    <w:rsid w:val="00307359"/>
    <w:rsid w:val="00307420"/>
    <w:rsid w:val="00310067"/>
    <w:rsid w:val="003101F4"/>
    <w:rsid w:val="00311208"/>
    <w:rsid w:val="00311B0C"/>
    <w:rsid w:val="00311E34"/>
    <w:rsid w:val="00311F76"/>
    <w:rsid w:val="0031244D"/>
    <w:rsid w:val="0031407C"/>
    <w:rsid w:val="0031451C"/>
    <w:rsid w:val="00314666"/>
    <w:rsid w:val="00315230"/>
    <w:rsid w:val="00315D5E"/>
    <w:rsid w:val="0031735B"/>
    <w:rsid w:val="003177BB"/>
    <w:rsid w:val="00317C4C"/>
    <w:rsid w:val="0032031B"/>
    <w:rsid w:val="003205AA"/>
    <w:rsid w:val="00321438"/>
    <w:rsid w:val="00322BDF"/>
    <w:rsid w:val="00322CBF"/>
    <w:rsid w:val="00322EFA"/>
    <w:rsid w:val="0032442C"/>
    <w:rsid w:val="00325109"/>
    <w:rsid w:val="0032571F"/>
    <w:rsid w:val="00325788"/>
    <w:rsid w:val="00326FC3"/>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2A8"/>
    <w:rsid w:val="00343735"/>
    <w:rsid w:val="00343F55"/>
    <w:rsid w:val="0034444E"/>
    <w:rsid w:val="00344C72"/>
    <w:rsid w:val="003458B8"/>
    <w:rsid w:val="003459CD"/>
    <w:rsid w:val="00345F2E"/>
    <w:rsid w:val="003465C4"/>
    <w:rsid w:val="00347DB6"/>
    <w:rsid w:val="0035056E"/>
    <w:rsid w:val="00350CD2"/>
    <w:rsid w:val="00351FB5"/>
    <w:rsid w:val="00352381"/>
    <w:rsid w:val="0035295C"/>
    <w:rsid w:val="0035515F"/>
    <w:rsid w:val="0035601A"/>
    <w:rsid w:val="00357594"/>
    <w:rsid w:val="0036144F"/>
    <w:rsid w:val="00361F13"/>
    <w:rsid w:val="0036335A"/>
    <w:rsid w:val="00367BAB"/>
    <w:rsid w:val="00367F5C"/>
    <w:rsid w:val="00371A9D"/>
    <w:rsid w:val="00371F49"/>
    <w:rsid w:val="003732BB"/>
    <w:rsid w:val="00373522"/>
    <w:rsid w:val="003742FB"/>
    <w:rsid w:val="00374A3E"/>
    <w:rsid w:val="00375015"/>
    <w:rsid w:val="003764FD"/>
    <w:rsid w:val="003765FC"/>
    <w:rsid w:val="00377961"/>
    <w:rsid w:val="00377BDD"/>
    <w:rsid w:val="00380054"/>
    <w:rsid w:val="003835C8"/>
    <w:rsid w:val="003838DF"/>
    <w:rsid w:val="003851A6"/>
    <w:rsid w:val="00385C1D"/>
    <w:rsid w:val="0038618C"/>
    <w:rsid w:val="003863FA"/>
    <w:rsid w:val="00386752"/>
    <w:rsid w:val="00390456"/>
    <w:rsid w:val="003910DB"/>
    <w:rsid w:val="00392037"/>
    <w:rsid w:val="00392F67"/>
    <w:rsid w:val="00394EB9"/>
    <w:rsid w:val="0039545D"/>
    <w:rsid w:val="003958B0"/>
    <w:rsid w:val="003962DE"/>
    <w:rsid w:val="00396C56"/>
    <w:rsid w:val="00397838"/>
    <w:rsid w:val="003A0F97"/>
    <w:rsid w:val="003A3A45"/>
    <w:rsid w:val="003A3F0A"/>
    <w:rsid w:val="003A4794"/>
    <w:rsid w:val="003A557F"/>
    <w:rsid w:val="003A5DC4"/>
    <w:rsid w:val="003A5DCD"/>
    <w:rsid w:val="003A7009"/>
    <w:rsid w:val="003B0793"/>
    <w:rsid w:val="003B090D"/>
    <w:rsid w:val="003B302D"/>
    <w:rsid w:val="003B3A77"/>
    <w:rsid w:val="003B42F8"/>
    <w:rsid w:val="003B5AC9"/>
    <w:rsid w:val="003B6681"/>
    <w:rsid w:val="003B6CAA"/>
    <w:rsid w:val="003B7DFD"/>
    <w:rsid w:val="003C0AB8"/>
    <w:rsid w:val="003C0E22"/>
    <w:rsid w:val="003C1425"/>
    <w:rsid w:val="003C180C"/>
    <w:rsid w:val="003C5EBA"/>
    <w:rsid w:val="003C6203"/>
    <w:rsid w:val="003C7009"/>
    <w:rsid w:val="003C76B9"/>
    <w:rsid w:val="003D02BC"/>
    <w:rsid w:val="003D0CCB"/>
    <w:rsid w:val="003D1FE4"/>
    <w:rsid w:val="003D2F8D"/>
    <w:rsid w:val="003D52CE"/>
    <w:rsid w:val="003E0F09"/>
    <w:rsid w:val="003E1709"/>
    <w:rsid w:val="003E3300"/>
    <w:rsid w:val="003E614A"/>
    <w:rsid w:val="003E63FF"/>
    <w:rsid w:val="003E6735"/>
    <w:rsid w:val="003E6F4D"/>
    <w:rsid w:val="003E7242"/>
    <w:rsid w:val="003E744E"/>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38E6"/>
    <w:rsid w:val="0040429C"/>
    <w:rsid w:val="00404C14"/>
    <w:rsid w:val="0040572E"/>
    <w:rsid w:val="00406B47"/>
    <w:rsid w:val="00406C59"/>
    <w:rsid w:val="00407FB3"/>
    <w:rsid w:val="00411211"/>
    <w:rsid w:val="004117E7"/>
    <w:rsid w:val="00411B16"/>
    <w:rsid w:val="0041290C"/>
    <w:rsid w:val="00412E18"/>
    <w:rsid w:val="00413F13"/>
    <w:rsid w:val="004142F9"/>
    <w:rsid w:val="004149DB"/>
    <w:rsid w:val="004149F3"/>
    <w:rsid w:val="00414C67"/>
    <w:rsid w:val="0041546B"/>
    <w:rsid w:val="00415EC3"/>
    <w:rsid w:val="0041621E"/>
    <w:rsid w:val="004168B9"/>
    <w:rsid w:val="004200DC"/>
    <w:rsid w:val="0042064D"/>
    <w:rsid w:val="00421805"/>
    <w:rsid w:val="0042180C"/>
    <w:rsid w:val="00421C24"/>
    <w:rsid w:val="004226B5"/>
    <w:rsid w:val="00422F19"/>
    <w:rsid w:val="00422F80"/>
    <w:rsid w:val="00423358"/>
    <w:rsid w:val="0042346D"/>
    <w:rsid w:val="004248A7"/>
    <w:rsid w:val="00424985"/>
    <w:rsid w:val="00425C69"/>
    <w:rsid w:val="00426129"/>
    <w:rsid w:val="004279DD"/>
    <w:rsid w:val="00427CF6"/>
    <w:rsid w:val="00430E3F"/>
    <w:rsid w:val="00432201"/>
    <w:rsid w:val="00433012"/>
    <w:rsid w:val="004349FD"/>
    <w:rsid w:val="00435060"/>
    <w:rsid w:val="00435C36"/>
    <w:rsid w:val="00436480"/>
    <w:rsid w:val="00437B8F"/>
    <w:rsid w:val="00437EE8"/>
    <w:rsid w:val="004401FB"/>
    <w:rsid w:val="00440780"/>
    <w:rsid w:val="00442D38"/>
    <w:rsid w:val="00442F3E"/>
    <w:rsid w:val="00443A1B"/>
    <w:rsid w:val="0044417A"/>
    <w:rsid w:val="0044432B"/>
    <w:rsid w:val="00444D91"/>
    <w:rsid w:val="00445701"/>
    <w:rsid w:val="00450B97"/>
    <w:rsid w:val="00451C93"/>
    <w:rsid w:val="00454F4F"/>
    <w:rsid w:val="0045567C"/>
    <w:rsid w:val="00455C0E"/>
    <w:rsid w:val="004568E6"/>
    <w:rsid w:val="00456AC9"/>
    <w:rsid w:val="00457458"/>
    <w:rsid w:val="00457CD7"/>
    <w:rsid w:val="00457E86"/>
    <w:rsid w:val="004619BE"/>
    <w:rsid w:val="00462141"/>
    <w:rsid w:val="00462CCC"/>
    <w:rsid w:val="0046466D"/>
    <w:rsid w:val="00465473"/>
    <w:rsid w:val="00465C66"/>
    <w:rsid w:val="004662F7"/>
    <w:rsid w:val="00466940"/>
    <w:rsid w:val="00466A49"/>
    <w:rsid w:val="00470895"/>
    <w:rsid w:val="00470B15"/>
    <w:rsid w:val="00471B27"/>
    <w:rsid w:val="0047386D"/>
    <w:rsid w:val="004740B2"/>
    <w:rsid w:val="004745C6"/>
    <w:rsid w:val="00474689"/>
    <w:rsid w:val="004751A7"/>
    <w:rsid w:val="004758A8"/>
    <w:rsid w:val="00475DB6"/>
    <w:rsid w:val="00476410"/>
    <w:rsid w:val="0047711A"/>
    <w:rsid w:val="00477C4E"/>
    <w:rsid w:val="00477ED7"/>
    <w:rsid w:val="00477EFB"/>
    <w:rsid w:val="004822C6"/>
    <w:rsid w:val="00483895"/>
    <w:rsid w:val="00483F5D"/>
    <w:rsid w:val="004842FB"/>
    <w:rsid w:val="00484515"/>
    <w:rsid w:val="00484BC1"/>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1659"/>
    <w:rsid w:val="004A299B"/>
    <w:rsid w:val="004A2D30"/>
    <w:rsid w:val="004A36C2"/>
    <w:rsid w:val="004A6379"/>
    <w:rsid w:val="004A7129"/>
    <w:rsid w:val="004B112D"/>
    <w:rsid w:val="004B281E"/>
    <w:rsid w:val="004B36D8"/>
    <w:rsid w:val="004B3C09"/>
    <w:rsid w:val="004B475B"/>
    <w:rsid w:val="004B6717"/>
    <w:rsid w:val="004B76A5"/>
    <w:rsid w:val="004C01FB"/>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4A2D"/>
    <w:rsid w:val="004D63A6"/>
    <w:rsid w:val="004D66B5"/>
    <w:rsid w:val="004D688C"/>
    <w:rsid w:val="004D7150"/>
    <w:rsid w:val="004D7179"/>
    <w:rsid w:val="004E09D9"/>
    <w:rsid w:val="004E2431"/>
    <w:rsid w:val="004E2CCE"/>
    <w:rsid w:val="004E2E8C"/>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3424"/>
    <w:rsid w:val="005046BC"/>
    <w:rsid w:val="00505D36"/>
    <w:rsid w:val="00510716"/>
    <w:rsid w:val="00511670"/>
    <w:rsid w:val="00511925"/>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DCE"/>
    <w:rsid w:val="005230B4"/>
    <w:rsid w:val="00524A5C"/>
    <w:rsid w:val="00524B69"/>
    <w:rsid w:val="005260E9"/>
    <w:rsid w:val="00526D4F"/>
    <w:rsid w:val="00527A09"/>
    <w:rsid w:val="00531607"/>
    <w:rsid w:val="00533733"/>
    <w:rsid w:val="00533CCC"/>
    <w:rsid w:val="0053480A"/>
    <w:rsid w:val="00534A49"/>
    <w:rsid w:val="00536251"/>
    <w:rsid w:val="005367A8"/>
    <w:rsid w:val="00537472"/>
    <w:rsid w:val="00537980"/>
    <w:rsid w:val="00537EAE"/>
    <w:rsid w:val="00540992"/>
    <w:rsid w:val="00540EFC"/>
    <w:rsid w:val="0054121D"/>
    <w:rsid w:val="00541336"/>
    <w:rsid w:val="00541727"/>
    <w:rsid w:val="0054178F"/>
    <w:rsid w:val="00542267"/>
    <w:rsid w:val="005439EF"/>
    <w:rsid w:val="005446B5"/>
    <w:rsid w:val="00546082"/>
    <w:rsid w:val="005464F4"/>
    <w:rsid w:val="00546CDA"/>
    <w:rsid w:val="005470FF"/>
    <w:rsid w:val="005478D5"/>
    <w:rsid w:val="00547DB1"/>
    <w:rsid w:val="005502E9"/>
    <w:rsid w:val="00551DCE"/>
    <w:rsid w:val="005523B3"/>
    <w:rsid w:val="00553894"/>
    <w:rsid w:val="00554F95"/>
    <w:rsid w:val="0055584C"/>
    <w:rsid w:val="0055646C"/>
    <w:rsid w:val="005569B8"/>
    <w:rsid w:val="00556D52"/>
    <w:rsid w:val="00557C42"/>
    <w:rsid w:val="0056046C"/>
    <w:rsid w:val="00562D2F"/>
    <w:rsid w:val="00565662"/>
    <w:rsid w:val="00565BE1"/>
    <w:rsid w:val="00565FC2"/>
    <w:rsid w:val="005665BF"/>
    <w:rsid w:val="005670D3"/>
    <w:rsid w:val="00571244"/>
    <w:rsid w:val="005713F0"/>
    <w:rsid w:val="005715E3"/>
    <w:rsid w:val="0057292A"/>
    <w:rsid w:val="00572B27"/>
    <w:rsid w:val="00572D93"/>
    <w:rsid w:val="00573789"/>
    <w:rsid w:val="005745D5"/>
    <w:rsid w:val="00575887"/>
    <w:rsid w:val="00575BC7"/>
    <w:rsid w:val="0057618D"/>
    <w:rsid w:val="00577110"/>
    <w:rsid w:val="00577B70"/>
    <w:rsid w:val="00581748"/>
    <w:rsid w:val="00581850"/>
    <w:rsid w:val="00581B8F"/>
    <w:rsid w:val="005827EB"/>
    <w:rsid w:val="00584B6A"/>
    <w:rsid w:val="005874DB"/>
    <w:rsid w:val="00590549"/>
    <w:rsid w:val="00590BD9"/>
    <w:rsid w:val="00594764"/>
    <w:rsid w:val="00594A91"/>
    <w:rsid w:val="00594AF0"/>
    <w:rsid w:val="00594C72"/>
    <w:rsid w:val="005951EC"/>
    <w:rsid w:val="0059575B"/>
    <w:rsid w:val="005963BE"/>
    <w:rsid w:val="00597863"/>
    <w:rsid w:val="005A0C96"/>
    <w:rsid w:val="005A1E76"/>
    <w:rsid w:val="005A23F0"/>
    <w:rsid w:val="005A2711"/>
    <w:rsid w:val="005A288A"/>
    <w:rsid w:val="005A2EA8"/>
    <w:rsid w:val="005A3225"/>
    <w:rsid w:val="005A4818"/>
    <w:rsid w:val="005A5E04"/>
    <w:rsid w:val="005A5E20"/>
    <w:rsid w:val="005A67A7"/>
    <w:rsid w:val="005A6924"/>
    <w:rsid w:val="005A6CE8"/>
    <w:rsid w:val="005A6EB7"/>
    <w:rsid w:val="005A72E8"/>
    <w:rsid w:val="005A74CE"/>
    <w:rsid w:val="005A7790"/>
    <w:rsid w:val="005B01FD"/>
    <w:rsid w:val="005B06E0"/>
    <w:rsid w:val="005B0988"/>
    <w:rsid w:val="005B0C12"/>
    <w:rsid w:val="005B0C1C"/>
    <w:rsid w:val="005B15D7"/>
    <w:rsid w:val="005B167F"/>
    <w:rsid w:val="005B25F2"/>
    <w:rsid w:val="005B301D"/>
    <w:rsid w:val="005B361E"/>
    <w:rsid w:val="005B44BA"/>
    <w:rsid w:val="005B50CA"/>
    <w:rsid w:val="005B5217"/>
    <w:rsid w:val="005B78B4"/>
    <w:rsid w:val="005B7A88"/>
    <w:rsid w:val="005C017A"/>
    <w:rsid w:val="005C0616"/>
    <w:rsid w:val="005C07BD"/>
    <w:rsid w:val="005C1B46"/>
    <w:rsid w:val="005C29EA"/>
    <w:rsid w:val="005C2CCF"/>
    <w:rsid w:val="005C2FB6"/>
    <w:rsid w:val="005C3F14"/>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6A3"/>
    <w:rsid w:val="005F6178"/>
    <w:rsid w:val="005F65D3"/>
    <w:rsid w:val="005F6AAE"/>
    <w:rsid w:val="005F7AF1"/>
    <w:rsid w:val="00600F03"/>
    <w:rsid w:val="00601314"/>
    <w:rsid w:val="0060233F"/>
    <w:rsid w:val="00602414"/>
    <w:rsid w:val="00603A08"/>
    <w:rsid w:val="0060535D"/>
    <w:rsid w:val="00606214"/>
    <w:rsid w:val="006068A1"/>
    <w:rsid w:val="00610DAD"/>
    <w:rsid w:val="006111AF"/>
    <w:rsid w:val="00612FA9"/>
    <w:rsid w:val="0061342F"/>
    <w:rsid w:val="0061428A"/>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27B98"/>
    <w:rsid w:val="00630DE5"/>
    <w:rsid w:val="00633B9B"/>
    <w:rsid w:val="0063424F"/>
    <w:rsid w:val="00634568"/>
    <w:rsid w:val="006357E4"/>
    <w:rsid w:val="00636797"/>
    <w:rsid w:val="0064036C"/>
    <w:rsid w:val="00640A23"/>
    <w:rsid w:val="00640FA4"/>
    <w:rsid w:val="00642D7C"/>
    <w:rsid w:val="006432A9"/>
    <w:rsid w:val="00643E9D"/>
    <w:rsid w:val="0064504D"/>
    <w:rsid w:val="00645B9E"/>
    <w:rsid w:val="0064603C"/>
    <w:rsid w:val="00646B01"/>
    <w:rsid w:val="00646B56"/>
    <w:rsid w:val="006510C3"/>
    <w:rsid w:val="0065250D"/>
    <w:rsid w:val="00652E3D"/>
    <w:rsid w:val="006547DE"/>
    <w:rsid w:val="006569D9"/>
    <w:rsid w:val="00656CE8"/>
    <w:rsid w:val="00660AB2"/>
    <w:rsid w:val="0066152D"/>
    <w:rsid w:val="0066372B"/>
    <w:rsid w:val="00664D33"/>
    <w:rsid w:val="00665911"/>
    <w:rsid w:val="006659F9"/>
    <w:rsid w:val="00665E84"/>
    <w:rsid w:val="0066664C"/>
    <w:rsid w:val="0066724E"/>
    <w:rsid w:val="00670AE7"/>
    <w:rsid w:val="00670D2A"/>
    <w:rsid w:val="0067208D"/>
    <w:rsid w:val="0067211B"/>
    <w:rsid w:val="006733FF"/>
    <w:rsid w:val="00674334"/>
    <w:rsid w:val="006759A4"/>
    <w:rsid w:val="00675D29"/>
    <w:rsid w:val="00676D35"/>
    <w:rsid w:val="00681438"/>
    <w:rsid w:val="00681756"/>
    <w:rsid w:val="0068273B"/>
    <w:rsid w:val="006829D6"/>
    <w:rsid w:val="00683833"/>
    <w:rsid w:val="006839BC"/>
    <w:rsid w:val="00683FA5"/>
    <w:rsid w:val="00684E94"/>
    <w:rsid w:val="00686751"/>
    <w:rsid w:val="006873E4"/>
    <w:rsid w:val="00687A78"/>
    <w:rsid w:val="00690AA7"/>
    <w:rsid w:val="00691037"/>
    <w:rsid w:val="006913EF"/>
    <w:rsid w:val="0069199F"/>
    <w:rsid w:val="006937D8"/>
    <w:rsid w:val="00693BB0"/>
    <w:rsid w:val="00693EE3"/>
    <w:rsid w:val="006940E3"/>
    <w:rsid w:val="006944FF"/>
    <w:rsid w:val="00694D2D"/>
    <w:rsid w:val="00695DE1"/>
    <w:rsid w:val="006979F9"/>
    <w:rsid w:val="006A1338"/>
    <w:rsid w:val="006A2F34"/>
    <w:rsid w:val="006A2F84"/>
    <w:rsid w:val="006A3D04"/>
    <w:rsid w:val="006A4E11"/>
    <w:rsid w:val="006A501C"/>
    <w:rsid w:val="006B0A85"/>
    <w:rsid w:val="006B1D35"/>
    <w:rsid w:val="006B222D"/>
    <w:rsid w:val="006B23AE"/>
    <w:rsid w:val="006B2DA9"/>
    <w:rsid w:val="006B3018"/>
    <w:rsid w:val="006B3EFA"/>
    <w:rsid w:val="006C0EA7"/>
    <w:rsid w:val="006C4B0F"/>
    <w:rsid w:val="006C67CB"/>
    <w:rsid w:val="006C755F"/>
    <w:rsid w:val="006C79EB"/>
    <w:rsid w:val="006D22F7"/>
    <w:rsid w:val="006D2644"/>
    <w:rsid w:val="006D270A"/>
    <w:rsid w:val="006D3981"/>
    <w:rsid w:val="006D4FF9"/>
    <w:rsid w:val="006D50BA"/>
    <w:rsid w:val="006D50F2"/>
    <w:rsid w:val="006D5C05"/>
    <w:rsid w:val="006D5F7B"/>
    <w:rsid w:val="006D62DB"/>
    <w:rsid w:val="006E1F28"/>
    <w:rsid w:val="006E2866"/>
    <w:rsid w:val="006E4548"/>
    <w:rsid w:val="006E4A29"/>
    <w:rsid w:val="006E510F"/>
    <w:rsid w:val="006E5CF4"/>
    <w:rsid w:val="006E5F22"/>
    <w:rsid w:val="006E6468"/>
    <w:rsid w:val="006E7405"/>
    <w:rsid w:val="006E7B56"/>
    <w:rsid w:val="006F1365"/>
    <w:rsid w:val="006F1E9B"/>
    <w:rsid w:val="006F4159"/>
    <w:rsid w:val="006F4B25"/>
    <w:rsid w:val="006F5C1F"/>
    <w:rsid w:val="006F5DFF"/>
    <w:rsid w:val="006F5E3A"/>
    <w:rsid w:val="006F5F7C"/>
    <w:rsid w:val="006F700C"/>
    <w:rsid w:val="006F7012"/>
    <w:rsid w:val="00700478"/>
    <w:rsid w:val="0070154D"/>
    <w:rsid w:val="0070367A"/>
    <w:rsid w:val="0070369A"/>
    <w:rsid w:val="007037D7"/>
    <w:rsid w:val="0070396A"/>
    <w:rsid w:val="00705B98"/>
    <w:rsid w:val="00705E42"/>
    <w:rsid w:val="0070617B"/>
    <w:rsid w:val="00706C20"/>
    <w:rsid w:val="00711C02"/>
    <w:rsid w:val="007124B3"/>
    <w:rsid w:val="00714289"/>
    <w:rsid w:val="00714C98"/>
    <w:rsid w:val="0071652D"/>
    <w:rsid w:val="00716B08"/>
    <w:rsid w:val="00716CF8"/>
    <w:rsid w:val="00717FF1"/>
    <w:rsid w:val="00720902"/>
    <w:rsid w:val="00723162"/>
    <w:rsid w:val="00723AB5"/>
    <w:rsid w:val="00724149"/>
    <w:rsid w:val="007253F0"/>
    <w:rsid w:val="0072553E"/>
    <w:rsid w:val="00725DE2"/>
    <w:rsid w:val="00726060"/>
    <w:rsid w:val="00732325"/>
    <w:rsid w:val="00732CAB"/>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56B"/>
    <w:rsid w:val="00744734"/>
    <w:rsid w:val="007451C5"/>
    <w:rsid w:val="00745E46"/>
    <w:rsid w:val="00747094"/>
    <w:rsid w:val="00747856"/>
    <w:rsid w:val="00751519"/>
    <w:rsid w:val="00751A23"/>
    <w:rsid w:val="0075228D"/>
    <w:rsid w:val="007527DA"/>
    <w:rsid w:val="00752903"/>
    <w:rsid w:val="007537DD"/>
    <w:rsid w:val="00754E5A"/>
    <w:rsid w:val="007577D7"/>
    <w:rsid w:val="00757A1F"/>
    <w:rsid w:val="00762002"/>
    <w:rsid w:val="00762959"/>
    <w:rsid w:val="00763C50"/>
    <w:rsid w:val="00764214"/>
    <w:rsid w:val="00764B3A"/>
    <w:rsid w:val="00764DAA"/>
    <w:rsid w:val="00766183"/>
    <w:rsid w:val="00766424"/>
    <w:rsid w:val="00766636"/>
    <w:rsid w:val="00766D23"/>
    <w:rsid w:val="007671C4"/>
    <w:rsid w:val="00770AFA"/>
    <w:rsid w:val="00770E42"/>
    <w:rsid w:val="007723C1"/>
    <w:rsid w:val="00772A13"/>
    <w:rsid w:val="0077562B"/>
    <w:rsid w:val="00777A5D"/>
    <w:rsid w:val="00780B3E"/>
    <w:rsid w:val="007814A7"/>
    <w:rsid w:val="0078357F"/>
    <w:rsid w:val="007845EB"/>
    <w:rsid w:val="00784F36"/>
    <w:rsid w:val="007859E2"/>
    <w:rsid w:val="00786316"/>
    <w:rsid w:val="00786D11"/>
    <w:rsid w:val="00786ECE"/>
    <w:rsid w:val="00790B40"/>
    <w:rsid w:val="00790BC2"/>
    <w:rsid w:val="00790C1A"/>
    <w:rsid w:val="00790ED3"/>
    <w:rsid w:val="007917E4"/>
    <w:rsid w:val="00792B84"/>
    <w:rsid w:val="00792BB9"/>
    <w:rsid w:val="007933BB"/>
    <w:rsid w:val="00793A94"/>
    <w:rsid w:val="00795C4B"/>
    <w:rsid w:val="007972B0"/>
    <w:rsid w:val="007975B7"/>
    <w:rsid w:val="00797877"/>
    <w:rsid w:val="007A0020"/>
    <w:rsid w:val="007A01AB"/>
    <w:rsid w:val="007A0BC2"/>
    <w:rsid w:val="007A106B"/>
    <w:rsid w:val="007A11FC"/>
    <w:rsid w:val="007A170F"/>
    <w:rsid w:val="007A29CA"/>
    <w:rsid w:val="007A2A56"/>
    <w:rsid w:val="007A3769"/>
    <w:rsid w:val="007A50F2"/>
    <w:rsid w:val="007A6C35"/>
    <w:rsid w:val="007A7D93"/>
    <w:rsid w:val="007B0C45"/>
    <w:rsid w:val="007B0F61"/>
    <w:rsid w:val="007B2051"/>
    <w:rsid w:val="007B3841"/>
    <w:rsid w:val="007B39FF"/>
    <w:rsid w:val="007B434F"/>
    <w:rsid w:val="007B4576"/>
    <w:rsid w:val="007B5791"/>
    <w:rsid w:val="007B67EA"/>
    <w:rsid w:val="007B68F8"/>
    <w:rsid w:val="007B7836"/>
    <w:rsid w:val="007C206B"/>
    <w:rsid w:val="007C2139"/>
    <w:rsid w:val="007C3C66"/>
    <w:rsid w:val="007C4C75"/>
    <w:rsid w:val="007C4FF6"/>
    <w:rsid w:val="007C616A"/>
    <w:rsid w:val="007C624C"/>
    <w:rsid w:val="007D01BC"/>
    <w:rsid w:val="007D0EA0"/>
    <w:rsid w:val="007D3401"/>
    <w:rsid w:val="007D6F4E"/>
    <w:rsid w:val="007E042D"/>
    <w:rsid w:val="007E116B"/>
    <w:rsid w:val="007E1418"/>
    <w:rsid w:val="007E1478"/>
    <w:rsid w:val="007E17FE"/>
    <w:rsid w:val="007E1BF3"/>
    <w:rsid w:val="007E1F21"/>
    <w:rsid w:val="007E38B1"/>
    <w:rsid w:val="007E452D"/>
    <w:rsid w:val="007E64D8"/>
    <w:rsid w:val="007E684F"/>
    <w:rsid w:val="007E7633"/>
    <w:rsid w:val="007E7B8B"/>
    <w:rsid w:val="007F0BA9"/>
    <w:rsid w:val="007F1BF2"/>
    <w:rsid w:val="007F2532"/>
    <w:rsid w:val="007F319A"/>
    <w:rsid w:val="007F375D"/>
    <w:rsid w:val="007F40C1"/>
    <w:rsid w:val="007F4BA7"/>
    <w:rsid w:val="007F7333"/>
    <w:rsid w:val="007F73DD"/>
    <w:rsid w:val="007F7727"/>
    <w:rsid w:val="0080299D"/>
    <w:rsid w:val="00805042"/>
    <w:rsid w:val="008053F5"/>
    <w:rsid w:val="0080642D"/>
    <w:rsid w:val="008078D8"/>
    <w:rsid w:val="008100C4"/>
    <w:rsid w:val="008119A8"/>
    <w:rsid w:val="00812BBD"/>
    <w:rsid w:val="008159D0"/>
    <w:rsid w:val="0081647B"/>
    <w:rsid w:val="008175F5"/>
    <w:rsid w:val="00820600"/>
    <w:rsid w:val="00820D33"/>
    <w:rsid w:val="0082260D"/>
    <w:rsid w:val="00822995"/>
    <w:rsid w:val="008232CA"/>
    <w:rsid w:val="008235F3"/>
    <w:rsid w:val="0082460D"/>
    <w:rsid w:val="00825718"/>
    <w:rsid w:val="0082575E"/>
    <w:rsid w:val="008257A8"/>
    <w:rsid w:val="00825B87"/>
    <w:rsid w:val="00825E4A"/>
    <w:rsid w:val="008268FA"/>
    <w:rsid w:val="008278AE"/>
    <w:rsid w:val="00827B7D"/>
    <w:rsid w:val="00831968"/>
    <w:rsid w:val="0083234A"/>
    <w:rsid w:val="00832629"/>
    <w:rsid w:val="008326FC"/>
    <w:rsid w:val="00833E7C"/>
    <w:rsid w:val="00834678"/>
    <w:rsid w:val="00835217"/>
    <w:rsid w:val="00837D7A"/>
    <w:rsid w:val="008405B3"/>
    <w:rsid w:val="00841DCF"/>
    <w:rsid w:val="0084447D"/>
    <w:rsid w:val="00845519"/>
    <w:rsid w:val="008467AE"/>
    <w:rsid w:val="0084689B"/>
    <w:rsid w:val="0084712E"/>
    <w:rsid w:val="0084770C"/>
    <w:rsid w:val="008477FD"/>
    <w:rsid w:val="008478F7"/>
    <w:rsid w:val="00847A13"/>
    <w:rsid w:val="00847D51"/>
    <w:rsid w:val="00850A83"/>
    <w:rsid w:val="00850FBA"/>
    <w:rsid w:val="008510ED"/>
    <w:rsid w:val="00852789"/>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453"/>
    <w:rsid w:val="00867676"/>
    <w:rsid w:val="00867F5B"/>
    <w:rsid w:val="00871DC4"/>
    <w:rsid w:val="00874146"/>
    <w:rsid w:val="0087491E"/>
    <w:rsid w:val="00874F2D"/>
    <w:rsid w:val="00875531"/>
    <w:rsid w:val="00876460"/>
    <w:rsid w:val="00876FB7"/>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A01AC"/>
    <w:rsid w:val="008A0D84"/>
    <w:rsid w:val="008A1DD1"/>
    <w:rsid w:val="008A1E52"/>
    <w:rsid w:val="008A1FCE"/>
    <w:rsid w:val="008A223D"/>
    <w:rsid w:val="008A2A91"/>
    <w:rsid w:val="008A3085"/>
    <w:rsid w:val="008A42DB"/>
    <w:rsid w:val="008A4855"/>
    <w:rsid w:val="008A5793"/>
    <w:rsid w:val="008A604D"/>
    <w:rsid w:val="008A689E"/>
    <w:rsid w:val="008A69AE"/>
    <w:rsid w:val="008B0845"/>
    <w:rsid w:val="008B3897"/>
    <w:rsid w:val="008B452B"/>
    <w:rsid w:val="008B4A39"/>
    <w:rsid w:val="008B5175"/>
    <w:rsid w:val="008B5AA2"/>
    <w:rsid w:val="008B5EC9"/>
    <w:rsid w:val="008B67ED"/>
    <w:rsid w:val="008B78A8"/>
    <w:rsid w:val="008B7D64"/>
    <w:rsid w:val="008C03CF"/>
    <w:rsid w:val="008C15FE"/>
    <w:rsid w:val="008C1F95"/>
    <w:rsid w:val="008C4161"/>
    <w:rsid w:val="008C53CA"/>
    <w:rsid w:val="008C5D54"/>
    <w:rsid w:val="008C7471"/>
    <w:rsid w:val="008C7C3A"/>
    <w:rsid w:val="008D03A5"/>
    <w:rsid w:val="008D07F7"/>
    <w:rsid w:val="008D1187"/>
    <w:rsid w:val="008D183B"/>
    <w:rsid w:val="008D205E"/>
    <w:rsid w:val="008D37D8"/>
    <w:rsid w:val="008D58D0"/>
    <w:rsid w:val="008D5C0F"/>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478F"/>
    <w:rsid w:val="008E4F56"/>
    <w:rsid w:val="008E5A51"/>
    <w:rsid w:val="008E6821"/>
    <w:rsid w:val="008E6EA3"/>
    <w:rsid w:val="008E7169"/>
    <w:rsid w:val="008F00B3"/>
    <w:rsid w:val="008F0BA2"/>
    <w:rsid w:val="008F110C"/>
    <w:rsid w:val="008F14D2"/>
    <w:rsid w:val="008F1D67"/>
    <w:rsid w:val="008F26DA"/>
    <w:rsid w:val="008F3B6D"/>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41D5"/>
    <w:rsid w:val="00924AD1"/>
    <w:rsid w:val="009256D0"/>
    <w:rsid w:val="00925E0E"/>
    <w:rsid w:val="00926FBF"/>
    <w:rsid w:val="009274C4"/>
    <w:rsid w:val="00927505"/>
    <w:rsid w:val="00927FFE"/>
    <w:rsid w:val="00930A97"/>
    <w:rsid w:val="00930CAD"/>
    <w:rsid w:val="00931975"/>
    <w:rsid w:val="00935054"/>
    <w:rsid w:val="00935FB3"/>
    <w:rsid w:val="00936641"/>
    <w:rsid w:val="00936B01"/>
    <w:rsid w:val="00937E14"/>
    <w:rsid w:val="00940E06"/>
    <w:rsid w:val="00941FA7"/>
    <w:rsid w:val="00942A87"/>
    <w:rsid w:val="0094638F"/>
    <w:rsid w:val="00947201"/>
    <w:rsid w:val="0094725C"/>
    <w:rsid w:val="0095214F"/>
    <w:rsid w:val="0095225F"/>
    <w:rsid w:val="00952333"/>
    <w:rsid w:val="00952B68"/>
    <w:rsid w:val="00952FBF"/>
    <w:rsid w:val="00953285"/>
    <w:rsid w:val="00954C81"/>
    <w:rsid w:val="0095521D"/>
    <w:rsid w:val="00955AAB"/>
    <w:rsid w:val="0095608E"/>
    <w:rsid w:val="00957BDC"/>
    <w:rsid w:val="00957DD9"/>
    <w:rsid w:val="0096068B"/>
    <w:rsid w:val="00960E12"/>
    <w:rsid w:val="00960E57"/>
    <w:rsid w:val="0096131A"/>
    <w:rsid w:val="009613A1"/>
    <w:rsid w:val="00964CF4"/>
    <w:rsid w:val="00965980"/>
    <w:rsid w:val="00966A1D"/>
    <w:rsid w:val="00966C77"/>
    <w:rsid w:val="00967FF8"/>
    <w:rsid w:val="0097013D"/>
    <w:rsid w:val="009715C3"/>
    <w:rsid w:val="00971651"/>
    <w:rsid w:val="00971721"/>
    <w:rsid w:val="009723D6"/>
    <w:rsid w:val="009729EE"/>
    <w:rsid w:val="00973C33"/>
    <w:rsid w:val="00973FF2"/>
    <w:rsid w:val="00974C20"/>
    <w:rsid w:val="009761E6"/>
    <w:rsid w:val="0097674B"/>
    <w:rsid w:val="00980F29"/>
    <w:rsid w:val="0098320C"/>
    <w:rsid w:val="00983C0A"/>
    <w:rsid w:val="00984118"/>
    <w:rsid w:val="0098629E"/>
    <w:rsid w:val="009868FA"/>
    <w:rsid w:val="0098708A"/>
    <w:rsid w:val="009913B2"/>
    <w:rsid w:val="00991E43"/>
    <w:rsid w:val="0099336F"/>
    <w:rsid w:val="00993D13"/>
    <w:rsid w:val="009946D2"/>
    <w:rsid w:val="00994A8A"/>
    <w:rsid w:val="00995337"/>
    <w:rsid w:val="00995414"/>
    <w:rsid w:val="00996D34"/>
    <w:rsid w:val="009A067D"/>
    <w:rsid w:val="009A16D9"/>
    <w:rsid w:val="009A1B0B"/>
    <w:rsid w:val="009A20D1"/>
    <w:rsid w:val="009A3498"/>
    <w:rsid w:val="009A3732"/>
    <w:rsid w:val="009A3B0E"/>
    <w:rsid w:val="009A3DC0"/>
    <w:rsid w:val="009A41BF"/>
    <w:rsid w:val="009A5223"/>
    <w:rsid w:val="009A5346"/>
    <w:rsid w:val="009A54CC"/>
    <w:rsid w:val="009A6D22"/>
    <w:rsid w:val="009B1150"/>
    <w:rsid w:val="009B179F"/>
    <w:rsid w:val="009B3279"/>
    <w:rsid w:val="009B389F"/>
    <w:rsid w:val="009B3AD6"/>
    <w:rsid w:val="009B4854"/>
    <w:rsid w:val="009B4D21"/>
    <w:rsid w:val="009B57E6"/>
    <w:rsid w:val="009C0480"/>
    <w:rsid w:val="009C07CD"/>
    <w:rsid w:val="009C14EE"/>
    <w:rsid w:val="009C1BB5"/>
    <w:rsid w:val="009C23C5"/>
    <w:rsid w:val="009C2A22"/>
    <w:rsid w:val="009C317A"/>
    <w:rsid w:val="009C5C14"/>
    <w:rsid w:val="009C64AF"/>
    <w:rsid w:val="009C699A"/>
    <w:rsid w:val="009C73C6"/>
    <w:rsid w:val="009D0648"/>
    <w:rsid w:val="009D1874"/>
    <w:rsid w:val="009D243E"/>
    <w:rsid w:val="009D27A1"/>
    <w:rsid w:val="009D32D4"/>
    <w:rsid w:val="009D4246"/>
    <w:rsid w:val="009D4A96"/>
    <w:rsid w:val="009D5864"/>
    <w:rsid w:val="009E19D2"/>
    <w:rsid w:val="009E1AF4"/>
    <w:rsid w:val="009E2DC0"/>
    <w:rsid w:val="009E39F0"/>
    <w:rsid w:val="009E4320"/>
    <w:rsid w:val="009E73FA"/>
    <w:rsid w:val="009F05C9"/>
    <w:rsid w:val="009F07C1"/>
    <w:rsid w:val="009F0B0E"/>
    <w:rsid w:val="009F2BE1"/>
    <w:rsid w:val="009F4348"/>
    <w:rsid w:val="009F4C4F"/>
    <w:rsid w:val="009F4D2C"/>
    <w:rsid w:val="009F4D85"/>
    <w:rsid w:val="009F5C1A"/>
    <w:rsid w:val="009F605A"/>
    <w:rsid w:val="009F6B9F"/>
    <w:rsid w:val="00A01A4F"/>
    <w:rsid w:val="00A01EE9"/>
    <w:rsid w:val="00A024FB"/>
    <w:rsid w:val="00A0369F"/>
    <w:rsid w:val="00A03F23"/>
    <w:rsid w:val="00A06666"/>
    <w:rsid w:val="00A0686C"/>
    <w:rsid w:val="00A07990"/>
    <w:rsid w:val="00A07E10"/>
    <w:rsid w:val="00A11FB2"/>
    <w:rsid w:val="00A1205A"/>
    <w:rsid w:val="00A1442F"/>
    <w:rsid w:val="00A14758"/>
    <w:rsid w:val="00A15EFA"/>
    <w:rsid w:val="00A16801"/>
    <w:rsid w:val="00A17978"/>
    <w:rsid w:val="00A20677"/>
    <w:rsid w:val="00A20D04"/>
    <w:rsid w:val="00A21B1E"/>
    <w:rsid w:val="00A23C24"/>
    <w:rsid w:val="00A2420F"/>
    <w:rsid w:val="00A25FBB"/>
    <w:rsid w:val="00A26507"/>
    <w:rsid w:val="00A26D04"/>
    <w:rsid w:val="00A30742"/>
    <w:rsid w:val="00A30E7B"/>
    <w:rsid w:val="00A31006"/>
    <w:rsid w:val="00A314ED"/>
    <w:rsid w:val="00A32F28"/>
    <w:rsid w:val="00A33AD8"/>
    <w:rsid w:val="00A34440"/>
    <w:rsid w:val="00A34C7B"/>
    <w:rsid w:val="00A355BB"/>
    <w:rsid w:val="00A356F8"/>
    <w:rsid w:val="00A36673"/>
    <w:rsid w:val="00A406FB"/>
    <w:rsid w:val="00A40B00"/>
    <w:rsid w:val="00A40F8D"/>
    <w:rsid w:val="00A41001"/>
    <w:rsid w:val="00A4191B"/>
    <w:rsid w:val="00A41D4E"/>
    <w:rsid w:val="00A42170"/>
    <w:rsid w:val="00A4385E"/>
    <w:rsid w:val="00A440E2"/>
    <w:rsid w:val="00A44B81"/>
    <w:rsid w:val="00A4508B"/>
    <w:rsid w:val="00A456BD"/>
    <w:rsid w:val="00A46AE2"/>
    <w:rsid w:val="00A46BF2"/>
    <w:rsid w:val="00A47AEF"/>
    <w:rsid w:val="00A47F3E"/>
    <w:rsid w:val="00A5051D"/>
    <w:rsid w:val="00A52DFB"/>
    <w:rsid w:val="00A53136"/>
    <w:rsid w:val="00A53161"/>
    <w:rsid w:val="00A55B47"/>
    <w:rsid w:val="00A5645C"/>
    <w:rsid w:val="00A57381"/>
    <w:rsid w:val="00A60639"/>
    <w:rsid w:val="00A60E26"/>
    <w:rsid w:val="00A617EA"/>
    <w:rsid w:val="00A618E4"/>
    <w:rsid w:val="00A63091"/>
    <w:rsid w:val="00A63C75"/>
    <w:rsid w:val="00A6451F"/>
    <w:rsid w:val="00A653BC"/>
    <w:rsid w:val="00A70384"/>
    <w:rsid w:val="00A70BFD"/>
    <w:rsid w:val="00A7198A"/>
    <w:rsid w:val="00A71E50"/>
    <w:rsid w:val="00A727EB"/>
    <w:rsid w:val="00A72F43"/>
    <w:rsid w:val="00A7429A"/>
    <w:rsid w:val="00A75360"/>
    <w:rsid w:val="00A77013"/>
    <w:rsid w:val="00A773D2"/>
    <w:rsid w:val="00A77E90"/>
    <w:rsid w:val="00A804C4"/>
    <w:rsid w:val="00A80970"/>
    <w:rsid w:val="00A80AC5"/>
    <w:rsid w:val="00A81672"/>
    <w:rsid w:val="00A81C88"/>
    <w:rsid w:val="00A82B55"/>
    <w:rsid w:val="00A83F76"/>
    <w:rsid w:val="00A8433C"/>
    <w:rsid w:val="00A865B5"/>
    <w:rsid w:val="00A8691A"/>
    <w:rsid w:val="00A86A71"/>
    <w:rsid w:val="00A86CD0"/>
    <w:rsid w:val="00A87B17"/>
    <w:rsid w:val="00A910B4"/>
    <w:rsid w:val="00A91A9C"/>
    <w:rsid w:val="00A92DF1"/>
    <w:rsid w:val="00A92E04"/>
    <w:rsid w:val="00A93146"/>
    <w:rsid w:val="00A93756"/>
    <w:rsid w:val="00A9589E"/>
    <w:rsid w:val="00A95E84"/>
    <w:rsid w:val="00A96A0F"/>
    <w:rsid w:val="00A9713B"/>
    <w:rsid w:val="00A97524"/>
    <w:rsid w:val="00AA09DA"/>
    <w:rsid w:val="00AA1C56"/>
    <w:rsid w:val="00AA2499"/>
    <w:rsid w:val="00AA26B1"/>
    <w:rsid w:val="00AA27E4"/>
    <w:rsid w:val="00AA2951"/>
    <w:rsid w:val="00AA2FD5"/>
    <w:rsid w:val="00AA3088"/>
    <w:rsid w:val="00AA40AD"/>
    <w:rsid w:val="00AA4976"/>
    <w:rsid w:val="00AA4F29"/>
    <w:rsid w:val="00AA5039"/>
    <w:rsid w:val="00AA71B2"/>
    <w:rsid w:val="00AA7841"/>
    <w:rsid w:val="00AB2D78"/>
    <w:rsid w:val="00AC0DBD"/>
    <w:rsid w:val="00AC221D"/>
    <w:rsid w:val="00AC228B"/>
    <w:rsid w:val="00AC3DE3"/>
    <w:rsid w:val="00AC3FAD"/>
    <w:rsid w:val="00AC4655"/>
    <w:rsid w:val="00AC5D9A"/>
    <w:rsid w:val="00AC63F1"/>
    <w:rsid w:val="00AC6B26"/>
    <w:rsid w:val="00AC7835"/>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2A7E"/>
    <w:rsid w:val="00AE2F71"/>
    <w:rsid w:val="00AE326D"/>
    <w:rsid w:val="00AE4B4D"/>
    <w:rsid w:val="00AE711F"/>
    <w:rsid w:val="00AF0089"/>
    <w:rsid w:val="00AF03E1"/>
    <w:rsid w:val="00AF28EC"/>
    <w:rsid w:val="00AF2C04"/>
    <w:rsid w:val="00AF2FC5"/>
    <w:rsid w:val="00AF4FAA"/>
    <w:rsid w:val="00AF5F8A"/>
    <w:rsid w:val="00AF62CC"/>
    <w:rsid w:val="00AF704C"/>
    <w:rsid w:val="00B007E5"/>
    <w:rsid w:val="00B00F79"/>
    <w:rsid w:val="00B019EF"/>
    <w:rsid w:val="00B020E0"/>
    <w:rsid w:val="00B026B5"/>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21D"/>
    <w:rsid w:val="00B21885"/>
    <w:rsid w:val="00B21AA8"/>
    <w:rsid w:val="00B21D27"/>
    <w:rsid w:val="00B22AA1"/>
    <w:rsid w:val="00B24952"/>
    <w:rsid w:val="00B27337"/>
    <w:rsid w:val="00B2791D"/>
    <w:rsid w:val="00B30594"/>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B5"/>
    <w:rsid w:val="00B47AD5"/>
    <w:rsid w:val="00B47FA5"/>
    <w:rsid w:val="00B5099D"/>
    <w:rsid w:val="00B51808"/>
    <w:rsid w:val="00B51F71"/>
    <w:rsid w:val="00B52AB5"/>
    <w:rsid w:val="00B5339A"/>
    <w:rsid w:val="00B5368F"/>
    <w:rsid w:val="00B53A12"/>
    <w:rsid w:val="00B54C2C"/>
    <w:rsid w:val="00B57487"/>
    <w:rsid w:val="00B57D64"/>
    <w:rsid w:val="00B60EB1"/>
    <w:rsid w:val="00B61A0D"/>
    <w:rsid w:val="00B61A88"/>
    <w:rsid w:val="00B620D7"/>
    <w:rsid w:val="00B628B4"/>
    <w:rsid w:val="00B62F8F"/>
    <w:rsid w:val="00B63B60"/>
    <w:rsid w:val="00B63CC3"/>
    <w:rsid w:val="00B64444"/>
    <w:rsid w:val="00B647D6"/>
    <w:rsid w:val="00B64E31"/>
    <w:rsid w:val="00B6661C"/>
    <w:rsid w:val="00B666B6"/>
    <w:rsid w:val="00B666D9"/>
    <w:rsid w:val="00B66F56"/>
    <w:rsid w:val="00B6715E"/>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4337"/>
    <w:rsid w:val="00B84450"/>
    <w:rsid w:val="00B849CA"/>
    <w:rsid w:val="00B85BD5"/>
    <w:rsid w:val="00B867C8"/>
    <w:rsid w:val="00B86819"/>
    <w:rsid w:val="00B87E71"/>
    <w:rsid w:val="00B907B2"/>
    <w:rsid w:val="00B92EBD"/>
    <w:rsid w:val="00B933FE"/>
    <w:rsid w:val="00B93456"/>
    <w:rsid w:val="00B93556"/>
    <w:rsid w:val="00B93A6B"/>
    <w:rsid w:val="00B93C75"/>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1DE"/>
    <w:rsid w:val="00BA7CA2"/>
    <w:rsid w:val="00BB0080"/>
    <w:rsid w:val="00BB065F"/>
    <w:rsid w:val="00BB0738"/>
    <w:rsid w:val="00BB09CA"/>
    <w:rsid w:val="00BB0CBD"/>
    <w:rsid w:val="00BB1168"/>
    <w:rsid w:val="00BB2E1C"/>
    <w:rsid w:val="00BB3A1F"/>
    <w:rsid w:val="00BB3B8B"/>
    <w:rsid w:val="00BB58CF"/>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50D2"/>
    <w:rsid w:val="00BD6A0A"/>
    <w:rsid w:val="00BD74F2"/>
    <w:rsid w:val="00BD767A"/>
    <w:rsid w:val="00BE079D"/>
    <w:rsid w:val="00BE1872"/>
    <w:rsid w:val="00BE1E8B"/>
    <w:rsid w:val="00BE2484"/>
    <w:rsid w:val="00BE2ACE"/>
    <w:rsid w:val="00BE2E4C"/>
    <w:rsid w:val="00BE384C"/>
    <w:rsid w:val="00BE3B56"/>
    <w:rsid w:val="00BE3E3A"/>
    <w:rsid w:val="00BE5850"/>
    <w:rsid w:val="00BE5BE2"/>
    <w:rsid w:val="00BF189E"/>
    <w:rsid w:val="00BF23B0"/>
    <w:rsid w:val="00BF30B8"/>
    <w:rsid w:val="00BF433D"/>
    <w:rsid w:val="00BF436F"/>
    <w:rsid w:val="00BF527C"/>
    <w:rsid w:val="00BF5E60"/>
    <w:rsid w:val="00BF6768"/>
    <w:rsid w:val="00BF6919"/>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EFC"/>
    <w:rsid w:val="00C15383"/>
    <w:rsid w:val="00C16871"/>
    <w:rsid w:val="00C17A07"/>
    <w:rsid w:val="00C17FFA"/>
    <w:rsid w:val="00C234BA"/>
    <w:rsid w:val="00C24041"/>
    <w:rsid w:val="00C246FA"/>
    <w:rsid w:val="00C249D0"/>
    <w:rsid w:val="00C251A1"/>
    <w:rsid w:val="00C25F92"/>
    <w:rsid w:val="00C2615E"/>
    <w:rsid w:val="00C27F88"/>
    <w:rsid w:val="00C30817"/>
    <w:rsid w:val="00C33664"/>
    <w:rsid w:val="00C34115"/>
    <w:rsid w:val="00C345FF"/>
    <w:rsid w:val="00C34974"/>
    <w:rsid w:val="00C354AA"/>
    <w:rsid w:val="00C3662C"/>
    <w:rsid w:val="00C36756"/>
    <w:rsid w:val="00C4073F"/>
    <w:rsid w:val="00C40DFA"/>
    <w:rsid w:val="00C4276B"/>
    <w:rsid w:val="00C437E4"/>
    <w:rsid w:val="00C44B59"/>
    <w:rsid w:val="00C461B0"/>
    <w:rsid w:val="00C461E7"/>
    <w:rsid w:val="00C46487"/>
    <w:rsid w:val="00C47DAD"/>
    <w:rsid w:val="00C50970"/>
    <w:rsid w:val="00C511E7"/>
    <w:rsid w:val="00C519CF"/>
    <w:rsid w:val="00C54878"/>
    <w:rsid w:val="00C563A9"/>
    <w:rsid w:val="00C5781C"/>
    <w:rsid w:val="00C57C87"/>
    <w:rsid w:val="00C605AF"/>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E14"/>
    <w:rsid w:val="00C74168"/>
    <w:rsid w:val="00C75411"/>
    <w:rsid w:val="00C75D5C"/>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DCB"/>
    <w:rsid w:val="00CA0AC5"/>
    <w:rsid w:val="00CA0FC0"/>
    <w:rsid w:val="00CA18A0"/>
    <w:rsid w:val="00CA2613"/>
    <w:rsid w:val="00CA2D9B"/>
    <w:rsid w:val="00CA34AB"/>
    <w:rsid w:val="00CA5B32"/>
    <w:rsid w:val="00CA68C2"/>
    <w:rsid w:val="00CA7618"/>
    <w:rsid w:val="00CB0192"/>
    <w:rsid w:val="00CB084E"/>
    <w:rsid w:val="00CB10BB"/>
    <w:rsid w:val="00CB199C"/>
    <w:rsid w:val="00CB2463"/>
    <w:rsid w:val="00CB31B9"/>
    <w:rsid w:val="00CB3AE0"/>
    <w:rsid w:val="00CB6236"/>
    <w:rsid w:val="00CB776F"/>
    <w:rsid w:val="00CB7CCE"/>
    <w:rsid w:val="00CC03EC"/>
    <w:rsid w:val="00CC073A"/>
    <w:rsid w:val="00CC084D"/>
    <w:rsid w:val="00CC09A9"/>
    <w:rsid w:val="00CC0A74"/>
    <w:rsid w:val="00CC18FD"/>
    <w:rsid w:val="00CC1B3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6593"/>
    <w:rsid w:val="00CD6E05"/>
    <w:rsid w:val="00CE0097"/>
    <w:rsid w:val="00CE0DA7"/>
    <w:rsid w:val="00CE15BF"/>
    <w:rsid w:val="00CE2249"/>
    <w:rsid w:val="00CE3BD3"/>
    <w:rsid w:val="00CE5046"/>
    <w:rsid w:val="00CE5ECB"/>
    <w:rsid w:val="00CE7AE9"/>
    <w:rsid w:val="00CF0C76"/>
    <w:rsid w:val="00CF0E25"/>
    <w:rsid w:val="00CF2AB4"/>
    <w:rsid w:val="00CF55DD"/>
    <w:rsid w:val="00CF5B5C"/>
    <w:rsid w:val="00CF7B8F"/>
    <w:rsid w:val="00CF7F68"/>
    <w:rsid w:val="00D00067"/>
    <w:rsid w:val="00D00248"/>
    <w:rsid w:val="00D00439"/>
    <w:rsid w:val="00D0236D"/>
    <w:rsid w:val="00D0331D"/>
    <w:rsid w:val="00D04CE6"/>
    <w:rsid w:val="00D06DDE"/>
    <w:rsid w:val="00D072F4"/>
    <w:rsid w:val="00D07693"/>
    <w:rsid w:val="00D07A35"/>
    <w:rsid w:val="00D07B2F"/>
    <w:rsid w:val="00D07C02"/>
    <w:rsid w:val="00D106B1"/>
    <w:rsid w:val="00D10EE7"/>
    <w:rsid w:val="00D12B05"/>
    <w:rsid w:val="00D12FAA"/>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0EFC"/>
    <w:rsid w:val="00D33338"/>
    <w:rsid w:val="00D338CB"/>
    <w:rsid w:val="00D34437"/>
    <w:rsid w:val="00D349A0"/>
    <w:rsid w:val="00D34D96"/>
    <w:rsid w:val="00D354C4"/>
    <w:rsid w:val="00D36577"/>
    <w:rsid w:val="00D375E8"/>
    <w:rsid w:val="00D4053A"/>
    <w:rsid w:val="00D405EE"/>
    <w:rsid w:val="00D407A4"/>
    <w:rsid w:val="00D40F7D"/>
    <w:rsid w:val="00D40FC6"/>
    <w:rsid w:val="00D4248F"/>
    <w:rsid w:val="00D42EC3"/>
    <w:rsid w:val="00D4305F"/>
    <w:rsid w:val="00D44219"/>
    <w:rsid w:val="00D461AE"/>
    <w:rsid w:val="00D46C09"/>
    <w:rsid w:val="00D4701E"/>
    <w:rsid w:val="00D50E37"/>
    <w:rsid w:val="00D52790"/>
    <w:rsid w:val="00D52D29"/>
    <w:rsid w:val="00D5359A"/>
    <w:rsid w:val="00D5454A"/>
    <w:rsid w:val="00D55A92"/>
    <w:rsid w:val="00D564AE"/>
    <w:rsid w:val="00D56BBB"/>
    <w:rsid w:val="00D56BC0"/>
    <w:rsid w:val="00D56F6F"/>
    <w:rsid w:val="00D576F1"/>
    <w:rsid w:val="00D60E0F"/>
    <w:rsid w:val="00D60F36"/>
    <w:rsid w:val="00D62113"/>
    <w:rsid w:val="00D62A05"/>
    <w:rsid w:val="00D63945"/>
    <w:rsid w:val="00D6454C"/>
    <w:rsid w:val="00D64F43"/>
    <w:rsid w:val="00D653BD"/>
    <w:rsid w:val="00D65520"/>
    <w:rsid w:val="00D669B4"/>
    <w:rsid w:val="00D67463"/>
    <w:rsid w:val="00D72C0D"/>
    <w:rsid w:val="00D73E8B"/>
    <w:rsid w:val="00D74C38"/>
    <w:rsid w:val="00D74C5A"/>
    <w:rsid w:val="00D76B18"/>
    <w:rsid w:val="00D76BD3"/>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456"/>
    <w:rsid w:val="00D86720"/>
    <w:rsid w:val="00D87BB3"/>
    <w:rsid w:val="00D87EF4"/>
    <w:rsid w:val="00D92BC5"/>
    <w:rsid w:val="00D92C9E"/>
    <w:rsid w:val="00D94F0E"/>
    <w:rsid w:val="00D95949"/>
    <w:rsid w:val="00D96366"/>
    <w:rsid w:val="00D9691B"/>
    <w:rsid w:val="00D970A4"/>
    <w:rsid w:val="00D971E4"/>
    <w:rsid w:val="00DA11AE"/>
    <w:rsid w:val="00DA23A5"/>
    <w:rsid w:val="00DA24F7"/>
    <w:rsid w:val="00DA28C8"/>
    <w:rsid w:val="00DA4A0A"/>
    <w:rsid w:val="00DA5100"/>
    <w:rsid w:val="00DA5856"/>
    <w:rsid w:val="00DA654B"/>
    <w:rsid w:val="00DA77E1"/>
    <w:rsid w:val="00DB16BB"/>
    <w:rsid w:val="00DB1CA3"/>
    <w:rsid w:val="00DB23D2"/>
    <w:rsid w:val="00DB26EA"/>
    <w:rsid w:val="00DB3241"/>
    <w:rsid w:val="00DB339C"/>
    <w:rsid w:val="00DB7DDF"/>
    <w:rsid w:val="00DB7E32"/>
    <w:rsid w:val="00DC0A6C"/>
    <w:rsid w:val="00DC13F7"/>
    <w:rsid w:val="00DC15D3"/>
    <w:rsid w:val="00DC1D50"/>
    <w:rsid w:val="00DC4625"/>
    <w:rsid w:val="00DC6748"/>
    <w:rsid w:val="00DC6E56"/>
    <w:rsid w:val="00DC75F8"/>
    <w:rsid w:val="00DC764A"/>
    <w:rsid w:val="00DC7710"/>
    <w:rsid w:val="00DD0F74"/>
    <w:rsid w:val="00DD112F"/>
    <w:rsid w:val="00DD1972"/>
    <w:rsid w:val="00DD32BB"/>
    <w:rsid w:val="00DD38C7"/>
    <w:rsid w:val="00DD633F"/>
    <w:rsid w:val="00DD6B3F"/>
    <w:rsid w:val="00DD6BB5"/>
    <w:rsid w:val="00DD7D02"/>
    <w:rsid w:val="00DE089E"/>
    <w:rsid w:val="00DE1890"/>
    <w:rsid w:val="00DE1FB9"/>
    <w:rsid w:val="00DE2047"/>
    <w:rsid w:val="00DE221C"/>
    <w:rsid w:val="00DE23C0"/>
    <w:rsid w:val="00DE2C6A"/>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11AC"/>
    <w:rsid w:val="00DF2480"/>
    <w:rsid w:val="00DF2762"/>
    <w:rsid w:val="00DF3A54"/>
    <w:rsid w:val="00DF41D6"/>
    <w:rsid w:val="00DF425B"/>
    <w:rsid w:val="00DF47C6"/>
    <w:rsid w:val="00E008AC"/>
    <w:rsid w:val="00E01110"/>
    <w:rsid w:val="00E01E22"/>
    <w:rsid w:val="00E0301B"/>
    <w:rsid w:val="00E036CA"/>
    <w:rsid w:val="00E04305"/>
    <w:rsid w:val="00E04A09"/>
    <w:rsid w:val="00E058B5"/>
    <w:rsid w:val="00E07BAF"/>
    <w:rsid w:val="00E07FE4"/>
    <w:rsid w:val="00E11A02"/>
    <w:rsid w:val="00E11F2C"/>
    <w:rsid w:val="00E12F45"/>
    <w:rsid w:val="00E13293"/>
    <w:rsid w:val="00E14169"/>
    <w:rsid w:val="00E15645"/>
    <w:rsid w:val="00E15EBF"/>
    <w:rsid w:val="00E1645F"/>
    <w:rsid w:val="00E16EC1"/>
    <w:rsid w:val="00E20A47"/>
    <w:rsid w:val="00E20DF2"/>
    <w:rsid w:val="00E20F89"/>
    <w:rsid w:val="00E2189A"/>
    <w:rsid w:val="00E21BF0"/>
    <w:rsid w:val="00E22063"/>
    <w:rsid w:val="00E22B78"/>
    <w:rsid w:val="00E23040"/>
    <w:rsid w:val="00E24224"/>
    <w:rsid w:val="00E24675"/>
    <w:rsid w:val="00E25141"/>
    <w:rsid w:val="00E25D5A"/>
    <w:rsid w:val="00E276A7"/>
    <w:rsid w:val="00E308C1"/>
    <w:rsid w:val="00E314CC"/>
    <w:rsid w:val="00E31DF9"/>
    <w:rsid w:val="00E32484"/>
    <w:rsid w:val="00E328CF"/>
    <w:rsid w:val="00E3413E"/>
    <w:rsid w:val="00E34D97"/>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42A0"/>
    <w:rsid w:val="00E545FC"/>
    <w:rsid w:val="00E559A5"/>
    <w:rsid w:val="00E56566"/>
    <w:rsid w:val="00E56751"/>
    <w:rsid w:val="00E5721B"/>
    <w:rsid w:val="00E601D1"/>
    <w:rsid w:val="00E604CD"/>
    <w:rsid w:val="00E6067B"/>
    <w:rsid w:val="00E6067C"/>
    <w:rsid w:val="00E62D64"/>
    <w:rsid w:val="00E63274"/>
    <w:rsid w:val="00E6365C"/>
    <w:rsid w:val="00E63B04"/>
    <w:rsid w:val="00E6644B"/>
    <w:rsid w:val="00E714EF"/>
    <w:rsid w:val="00E71E83"/>
    <w:rsid w:val="00E75090"/>
    <w:rsid w:val="00E75519"/>
    <w:rsid w:val="00E76C4D"/>
    <w:rsid w:val="00E820E1"/>
    <w:rsid w:val="00E8394D"/>
    <w:rsid w:val="00E842FB"/>
    <w:rsid w:val="00E844E8"/>
    <w:rsid w:val="00E84D0E"/>
    <w:rsid w:val="00E85708"/>
    <w:rsid w:val="00E85EE4"/>
    <w:rsid w:val="00E8652E"/>
    <w:rsid w:val="00E8792B"/>
    <w:rsid w:val="00E8794A"/>
    <w:rsid w:val="00E907BB"/>
    <w:rsid w:val="00E90FC7"/>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7C13"/>
    <w:rsid w:val="00EA7C4F"/>
    <w:rsid w:val="00EB084C"/>
    <w:rsid w:val="00EB309F"/>
    <w:rsid w:val="00EB3D98"/>
    <w:rsid w:val="00EB3EC7"/>
    <w:rsid w:val="00EB40FA"/>
    <w:rsid w:val="00EB4924"/>
    <w:rsid w:val="00EB5E63"/>
    <w:rsid w:val="00EB6253"/>
    <w:rsid w:val="00EB6659"/>
    <w:rsid w:val="00EB6727"/>
    <w:rsid w:val="00EB70F3"/>
    <w:rsid w:val="00EB7934"/>
    <w:rsid w:val="00EC0AFB"/>
    <w:rsid w:val="00EC1C61"/>
    <w:rsid w:val="00EC2D02"/>
    <w:rsid w:val="00EC3E0B"/>
    <w:rsid w:val="00EC51AC"/>
    <w:rsid w:val="00EC5439"/>
    <w:rsid w:val="00EC5563"/>
    <w:rsid w:val="00EC573A"/>
    <w:rsid w:val="00EC6181"/>
    <w:rsid w:val="00EC722A"/>
    <w:rsid w:val="00ED01B4"/>
    <w:rsid w:val="00ED0E26"/>
    <w:rsid w:val="00ED1478"/>
    <w:rsid w:val="00ED1AB4"/>
    <w:rsid w:val="00ED2AD9"/>
    <w:rsid w:val="00ED5589"/>
    <w:rsid w:val="00ED6624"/>
    <w:rsid w:val="00ED685B"/>
    <w:rsid w:val="00ED6D72"/>
    <w:rsid w:val="00ED733D"/>
    <w:rsid w:val="00EE0016"/>
    <w:rsid w:val="00EE1C6A"/>
    <w:rsid w:val="00EE3582"/>
    <w:rsid w:val="00EE399F"/>
    <w:rsid w:val="00EE44F7"/>
    <w:rsid w:val="00EE46FE"/>
    <w:rsid w:val="00EE4AAC"/>
    <w:rsid w:val="00EE69DD"/>
    <w:rsid w:val="00EE7B1C"/>
    <w:rsid w:val="00EF04C1"/>
    <w:rsid w:val="00EF06DF"/>
    <w:rsid w:val="00EF1074"/>
    <w:rsid w:val="00EF2634"/>
    <w:rsid w:val="00EF270C"/>
    <w:rsid w:val="00EF2D12"/>
    <w:rsid w:val="00EF2D98"/>
    <w:rsid w:val="00EF347C"/>
    <w:rsid w:val="00EF3A45"/>
    <w:rsid w:val="00EF47B2"/>
    <w:rsid w:val="00EF4FFB"/>
    <w:rsid w:val="00EF62EF"/>
    <w:rsid w:val="00EF64C6"/>
    <w:rsid w:val="00EF6AC3"/>
    <w:rsid w:val="00EF7EF5"/>
    <w:rsid w:val="00F0064B"/>
    <w:rsid w:val="00F00F1C"/>
    <w:rsid w:val="00F02470"/>
    <w:rsid w:val="00F02E77"/>
    <w:rsid w:val="00F02E84"/>
    <w:rsid w:val="00F038DE"/>
    <w:rsid w:val="00F03DA7"/>
    <w:rsid w:val="00F04745"/>
    <w:rsid w:val="00F051F2"/>
    <w:rsid w:val="00F06822"/>
    <w:rsid w:val="00F06CC8"/>
    <w:rsid w:val="00F06EB3"/>
    <w:rsid w:val="00F100A9"/>
    <w:rsid w:val="00F10628"/>
    <w:rsid w:val="00F11858"/>
    <w:rsid w:val="00F12226"/>
    <w:rsid w:val="00F12286"/>
    <w:rsid w:val="00F12D27"/>
    <w:rsid w:val="00F1396F"/>
    <w:rsid w:val="00F1480F"/>
    <w:rsid w:val="00F14DB1"/>
    <w:rsid w:val="00F14F3F"/>
    <w:rsid w:val="00F16C28"/>
    <w:rsid w:val="00F1750E"/>
    <w:rsid w:val="00F2201B"/>
    <w:rsid w:val="00F2204C"/>
    <w:rsid w:val="00F220B5"/>
    <w:rsid w:val="00F22211"/>
    <w:rsid w:val="00F2261C"/>
    <w:rsid w:val="00F22E6C"/>
    <w:rsid w:val="00F23A39"/>
    <w:rsid w:val="00F24DB7"/>
    <w:rsid w:val="00F25BAB"/>
    <w:rsid w:val="00F25F6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E83"/>
    <w:rsid w:val="00F47BDD"/>
    <w:rsid w:val="00F50686"/>
    <w:rsid w:val="00F53793"/>
    <w:rsid w:val="00F53EF4"/>
    <w:rsid w:val="00F541FE"/>
    <w:rsid w:val="00F54B29"/>
    <w:rsid w:val="00F55149"/>
    <w:rsid w:val="00F55E65"/>
    <w:rsid w:val="00F56000"/>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8BD"/>
    <w:rsid w:val="00F76C7D"/>
    <w:rsid w:val="00F76D41"/>
    <w:rsid w:val="00F80FF9"/>
    <w:rsid w:val="00F81A74"/>
    <w:rsid w:val="00F8232C"/>
    <w:rsid w:val="00F828A6"/>
    <w:rsid w:val="00F82B53"/>
    <w:rsid w:val="00F84696"/>
    <w:rsid w:val="00F864DA"/>
    <w:rsid w:val="00F868CF"/>
    <w:rsid w:val="00F90A88"/>
    <w:rsid w:val="00F90F3B"/>
    <w:rsid w:val="00F92FF5"/>
    <w:rsid w:val="00F93889"/>
    <w:rsid w:val="00F942A0"/>
    <w:rsid w:val="00F9494D"/>
    <w:rsid w:val="00F95335"/>
    <w:rsid w:val="00F95EF1"/>
    <w:rsid w:val="00F96698"/>
    <w:rsid w:val="00F97433"/>
    <w:rsid w:val="00F97474"/>
    <w:rsid w:val="00F97D5A"/>
    <w:rsid w:val="00F97E5A"/>
    <w:rsid w:val="00FA1147"/>
    <w:rsid w:val="00FA25B3"/>
    <w:rsid w:val="00FA34E2"/>
    <w:rsid w:val="00FA355A"/>
    <w:rsid w:val="00FA3BE4"/>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3856"/>
    <w:rsid w:val="00FC4FFE"/>
    <w:rsid w:val="00FC51D8"/>
    <w:rsid w:val="00FC62C4"/>
    <w:rsid w:val="00FC6E99"/>
    <w:rsid w:val="00FC7F83"/>
    <w:rsid w:val="00FD134A"/>
    <w:rsid w:val="00FD3189"/>
    <w:rsid w:val="00FD33CA"/>
    <w:rsid w:val="00FD3ADC"/>
    <w:rsid w:val="00FD3F89"/>
    <w:rsid w:val="00FD43F2"/>
    <w:rsid w:val="00FD4551"/>
    <w:rsid w:val="00FD4E0A"/>
    <w:rsid w:val="00FD54CE"/>
    <w:rsid w:val="00FD6348"/>
    <w:rsid w:val="00FD63A5"/>
    <w:rsid w:val="00FD70E6"/>
    <w:rsid w:val="00FE0BEB"/>
    <w:rsid w:val="00FE11A5"/>
    <w:rsid w:val="00FE1365"/>
    <w:rsid w:val="00FE14DC"/>
    <w:rsid w:val="00FE1DFF"/>
    <w:rsid w:val="00FE2C98"/>
    <w:rsid w:val="00FE3AD9"/>
    <w:rsid w:val="00FE3D18"/>
    <w:rsid w:val="00FE3D6E"/>
    <w:rsid w:val="00FE69C3"/>
    <w:rsid w:val="00FE6F9C"/>
    <w:rsid w:val="00FE78A5"/>
    <w:rsid w:val="00FF09F9"/>
    <w:rsid w:val="00FF1AE0"/>
    <w:rsid w:val="00FF47FF"/>
    <w:rsid w:val="00FF4B9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6645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c">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d">
    <w:name w:val="List Paragraph"/>
    <w:basedOn w:val="a0"/>
    <w:uiPriority w:val="34"/>
    <w:qFormat/>
    <w:rsid w:val="0097172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6645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327848"/>
    <w:rPr>
      <w:rFonts w:eastAsia="標楷體"/>
      <w:kern w:val="2"/>
    </w:rPr>
  </w:style>
  <w:style w:type="paragraph" w:customStyle="1" w:styleId="afc">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d">
    <w:name w:val="List Paragraph"/>
    <w:basedOn w:val="a0"/>
    <w:uiPriority w:val="34"/>
    <w:qFormat/>
    <w:rsid w:val="0097172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05073-093F-4D36-B1D4-868DF598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1214</Words>
  <Characters>6921</Characters>
  <Application>Microsoft Office Word</Application>
  <DocSecurity>0</DocSecurity>
  <Lines>57</Lines>
  <Paragraphs>16</Paragraphs>
  <ScaleCrop>false</ScaleCrop>
  <Company>ly</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2014-05-29T11:51:00Z</cp:lastPrinted>
  <dcterms:created xsi:type="dcterms:W3CDTF">2014-06-04T03:08:00Z</dcterms:created>
  <dcterms:modified xsi:type="dcterms:W3CDTF">2014-06-04T03:08:00Z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