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471266" w:rsidRDefault="00BC2CB9" w:rsidP="00E57804">
      <w:pPr>
        <w:pStyle w:val="a5"/>
        <w:spacing w:line="520" w:lineRule="exact"/>
        <w:rPr>
          <w:spacing w:val="8"/>
          <w:szCs w:val="32"/>
        </w:rPr>
      </w:pPr>
      <w:bookmarkStart w:id="0" w:name="_GoBack"/>
      <w:bookmarkEnd w:id="0"/>
      <w:r w:rsidRPr="00471266">
        <w:rPr>
          <w:spacing w:val="8"/>
          <w:szCs w:val="32"/>
        </w:rPr>
        <w:t>立法院第</w:t>
      </w:r>
      <w:r w:rsidR="002A4DCB" w:rsidRPr="00471266">
        <w:rPr>
          <w:rFonts w:hint="eastAsia"/>
          <w:spacing w:val="8"/>
          <w:szCs w:val="32"/>
        </w:rPr>
        <w:t>8</w:t>
      </w:r>
      <w:r w:rsidRPr="00471266">
        <w:rPr>
          <w:spacing w:val="8"/>
          <w:szCs w:val="32"/>
        </w:rPr>
        <w:t>屆第</w:t>
      </w:r>
      <w:r w:rsidR="002311D9" w:rsidRPr="00471266">
        <w:rPr>
          <w:rFonts w:hint="eastAsia"/>
          <w:spacing w:val="8"/>
          <w:szCs w:val="32"/>
        </w:rPr>
        <w:t>8</w:t>
      </w:r>
      <w:r w:rsidRPr="00471266">
        <w:rPr>
          <w:spacing w:val="8"/>
          <w:szCs w:val="32"/>
        </w:rPr>
        <w:t>會期經濟委員會第</w:t>
      </w:r>
      <w:r w:rsidR="00044095">
        <w:rPr>
          <w:rFonts w:hint="eastAsia"/>
          <w:spacing w:val="8"/>
          <w:szCs w:val="32"/>
        </w:rPr>
        <w:t>1</w:t>
      </w:r>
      <w:r w:rsidR="002311D9" w:rsidRPr="00471266">
        <w:rPr>
          <w:rFonts w:hint="eastAsia"/>
          <w:spacing w:val="8"/>
          <w:szCs w:val="32"/>
        </w:rPr>
        <w:t>2</w:t>
      </w:r>
      <w:r w:rsidRPr="00471266">
        <w:rPr>
          <w:spacing w:val="8"/>
          <w:szCs w:val="32"/>
        </w:rPr>
        <w:t>次全體委員會議議事錄</w:t>
      </w:r>
    </w:p>
    <w:p w:rsidR="005E5328" w:rsidRPr="00471266" w:rsidRDefault="0014671E" w:rsidP="00E57804">
      <w:pPr>
        <w:adjustRightInd w:val="0"/>
        <w:spacing w:line="520" w:lineRule="exact"/>
        <w:ind w:left="1625" w:rightChars="127" w:right="422" w:hangingChars="489" w:hanging="1625"/>
        <w:rPr>
          <w:spacing w:val="-16"/>
          <w:kern w:val="20"/>
        </w:rPr>
      </w:pPr>
      <w:r w:rsidRPr="00471266">
        <w:rPr>
          <w:szCs w:val="32"/>
        </w:rPr>
        <w:t>時</w:t>
      </w:r>
      <w:r w:rsidR="00001F14" w:rsidRPr="00471266">
        <w:rPr>
          <w:rFonts w:hint="eastAsia"/>
          <w:szCs w:val="32"/>
        </w:rPr>
        <w:t xml:space="preserve">　　</w:t>
      </w:r>
      <w:r w:rsidRPr="00471266">
        <w:rPr>
          <w:szCs w:val="32"/>
        </w:rPr>
        <w:t>間：</w:t>
      </w:r>
      <w:r w:rsidR="00ED77CC" w:rsidRPr="00471266">
        <w:rPr>
          <w:rFonts w:hint="eastAsia"/>
          <w:szCs w:val="32"/>
        </w:rPr>
        <w:t>104</w:t>
      </w:r>
      <w:r w:rsidR="0049521A" w:rsidRPr="00471266">
        <w:rPr>
          <w:rFonts w:hint="eastAsia"/>
          <w:szCs w:val="32"/>
        </w:rPr>
        <w:t>年</w:t>
      </w:r>
      <w:r w:rsidR="00044095">
        <w:rPr>
          <w:rFonts w:hint="eastAsia"/>
          <w:szCs w:val="32"/>
        </w:rPr>
        <w:t>12</w:t>
      </w:r>
      <w:r w:rsidR="00050B69" w:rsidRPr="00471266">
        <w:rPr>
          <w:rFonts w:hint="eastAsia"/>
          <w:szCs w:val="32"/>
        </w:rPr>
        <w:t>月</w:t>
      </w:r>
      <w:r w:rsidR="002311D9" w:rsidRPr="00471266">
        <w:rPr>
          <w:rFonts w:hint="eastAsia"/>
          <w:szCs w:val="32"/>
        </w:rPr>
        <w:t>2</w:t>
      </w:r>
      <w:r w:rsidR="00050B69" w:rsidRPr="00471266">
        <w:rPr>
          <w:rFonts w:hint="eastAsia"/>
          <w:szCs w:val="32"/>
        </w:rPr>
        <w:t>日</w:t>
      </w:r>
      <w:r w:rsidR="0049521A" w:rsidRPr="00471266">
        <w:rPr>
          <w:rFonts w:hint="eastAsia"/>
          <w:spacing w:val="-16"/>
          <w:kern w:val="20"/>
        </w:rPr>
        <w:t>（星期</w:t>
      </w:r>
      <w:r w:rsidR="002311D9" w:rsidRPr="00471266">
        <w:rPr>
          <w:rFonts w:hint="eastAsia"/>
          <w:spacing w:val="-16"/>
          <w:kern w:val="20"/>
        </w:rPr>
        <w:t>三</w:t>
      </w:r>
      <w:r w:rsidR="0049521A" w:rsidRPr="00471266">
        <w:rPr>
          <w:rFonts w:hint="eastAsia"/>
          <w:spacing w:val="-16"/>
          <w:kern w:val="20"/>
        </w:rPr>
        <w:t>）上午</w:t>
      </w:r>
      <w:r w:rsidR="0049521A" w:rsidRPr="00471266">
        <w:rPr>
          <w:rFonts w:hint="eastAsia"/>
          <w:spacing w:val="-16"/>
          <w:kern w:val="20"/>
        </w:rPr>
        <w:t>9</w:t>
      </w:r>
      <w:r w:rsidR="0049521A" w:rsidRPr="00471266">
        <w:rPr>
          <w:rFonts w:hint="eastAsia"/>
          <w:spacing w:val="-16"/>
          <w:kern w:val="20"/>
        </w:rPr>
        <w:t>時至</w:t>
      </w:r>
      <w:r w:rsidR="00907698" w:rsidRPr="00471266">
        <w:rPr>
          <w:rFonts w:hint="eastAsia"/>
          <w:spacing w:val="-16"/>
          <w:kern w:val="20"/>
        </w:rPr>
        <w:t>11</w:t>
      </w:r>
      <w:r w:rsidR="0032571F" w:rsidRPr="00471266">
        <w:rPr>
          <w:rFonts w:hint="eastAsia"/>
          <w:spacing w:val="-16"/>
          <w:kern w:val="20"/>
        </w:rPr>
        <w:t>時</w:t>
      </w:r>
      <w:r w:rsidR="00FA4319">
        <w:rPr>
          <w:rFonts w:hint="eastAsia"/>
          <w:spacing w:val="-16"/>
          <w:kern w:val="20"/>
        </w:rPr>
        <w:t>22</w:t>
      </w:r>
      <w:r w:rsidR="0032571F" w:rsidRPr="00471266">
        <w:rPr>
          <w:rFonts w:hint="eastAsia"/>
          <w:spacing w:val="-16"/>
          <w:kern w:val="20"/>
        </w:rPr>
        <w:t>分</w:t>
      </w:r>
    </w:p>
    <w:p w:rsidR="0014671E" w:rsidRPr="00471266" w:rsidRDefault="0014671E" w:rsidP="00E57804">
      <w:pPr>
        <w:tabs>
          <w:tab w:val="left" w:pos="6308"/>
        </w:tabs>
        <w:spacing w:line="520" w:lineRule="exact"/>
      </w:pPr>
      <w:r w:rsidRPr="00471266">
        <w:t>地</w:t>
      </w:r>
      <w:r w:rsidR="00001F14" w:rsidRPr="00471266">
        <w:rPr>
          <w:rFonts w:hint="eastAsia"/>
        </w:rPr>
        <w:t xml:space="preserve">　　</w:t>
      </w:r>
      <w:r w:rsidRPr="00471266">
        <w:t>點：紅樓</w:t>
      </w:r>
      <w:r w:rsidRPr="00471266">
        <w:t>101</w:t>
      </w:r>
      <w:r w:rsidRPr="00471266">
        <w:t>會議室</w:t>
      </w:r>
    </w:p>
    <w:p w:rsidR="00553894" w:rsidRPr="00471266" w:rsidRDefault="00553894" w:rsidP="00E57804">
      <w:pPr>
        <w:tabs>
          <w:tab w:val="left" w:pos="2996"/>
          <w:tab w:val="left" w:pos="4298"/>
          <w:tab w:val="left" w:pos="5670"/>
          <w:tab w:val="left" w:pos="6946"/>
          <w:tab w:val="left" w:pos="8222"/>
        </w:tabs>
        <w:overflowPunct w:val="0"/>
        <w:autoSpaceDN w:val="0"/>
        <w:spacing w:line="520" w:lineRule="exact"/>
        <w:ind w:left="1625" w:rightChars="100" w:right="332" w:hangingChars="489" w:hanging="1625"/>
        <w:rPr>
          <w:b/>
          <w:szCs w:val="32"/>
        </w:rPr>
      </w:pPr>
      <w:r w:rsidRPr="00471266">
        <w:rPr>
          <w:szCs w:val="32"/>
        </w:rPr>
        <w:t>出席委員：</w:t>
      </w:r>
      <w:r w:rsidR="0081633D" w:rsidRPr="00471266">
        <w:rPr>
          <w:rFonts w:hint="eastAsia"/>
          <w:szCs w:val="32"/>
        </w:rPr>
        <w:t>丁守中</w:t>
      </w:r>
      <w:r w:rsidR="004F4DDD" w:rsidRPr="00471266">
        <w:rPr>
          <w:rFonts w:hint="eastAsia"/>
          <w:szCs w:val="32"/>
        </w:rPr>
        <w:tab/>
      </w:r>
      <w:r w:rsidR="004F4DDD" w:rsidRPr="00471266">
        <w:rPr>
          <w:rFonts w:hint="eastAsia"/>
          <w:szCs w:val="32"/>
        </w:rPr>
        <w:t>黃昭順</w:t>
      </w:r>
      <w:r w:rsidR="0081633D" w:rsidRPr="00471266">
        <w:rPr>
          <w:rFonts w:hint="eastAsia"/>
          <w:szCs w:val="32"/>
        </w:rPr>
        <w:tab/>
      </w:r>
      <w:r w:rsidR="0081633D" w:rsidRPr="00471266">
        <w:rPr>
          <w:rFonts w:hint="eastAsia"/>
          <w:szCs w:val="32"/>
        </w:rPr>
        <w:t>李貴敏</w:t>
      </w:r>
      <w:r w:rsidR="004F4DDD" w:rsidRPr="00471266">
        <w:rPr>
          <w:rFonts w:hint="eastAsia"/>
          <w:szCs w:val="32"/>
        </w:rPr>
        <w:tab/>
      </w:r>
      <w:r w:rsidR="004F4DDD" w:rsidRPr="00471266">
        <w:rPr>
          <w:rFonts w:hint="eastAsia"/>
          <w:szCs w:val="32"/>
        </w:rPr>
        <w:t>陳明文</w:t>
      </w:r>
      <w:r w:rsidR="004F4DDD" w:rsidRPr="00471266">
        <w:rPr>
          <w:rFonts w:hint="eastAsia"/>
          <w:szCs w:val="32"/>
        </w:rPr>
        <w:tab/>
      </w:r>
      <w:r w:rsidR="004F4DDD" w:rsidRPr="00471266">
        <w:rPr>
          <w:rFonts w:hint="eastAsia"/>
          <w:szCs w:val="32"/>
        </w:rPr>
        <w:t>蘇震清</w:t>
      </w:r>
      <w:r w:rsidR="0081633D" w:rsidRPr="00471266">
        <w:rPr>
          <w:rFonts w:hint="eastAsia"/>
          <w:szCs w:val="32"/>
        </w:rPr>
        <w:tab/>
      </w:r>
      <w:r w:rsidR="0081633D" w:rsidRPr="00471266">
        <w:rPr>
          <w:rFonts w:hint="eastAsia"/>
          <w:szCs w:val="32"/>
        </w:rPr>
        <w:t>葉津鈴</w:t>
      </w:r>
      <w:r w:rsidR="0081633D" w:rsidRPr="00471266">
        <w:rPr>
          <w:szCs w:val="32"/>
        </w:rPr>
        <w:br/>
      </w:r>
      <w:r w:rsidR="004F4DDD" w:rsidRPr="00471266">
        <w:rPr>
          <w:rFonts w:hint="eastAsia"/>
          <w:szCs w:val="32"/>
        </w:rPr>
        <w:t>廖正井</w:t>
      </w:r>
      <w:r w:rsidR="00033C3C" w:rsidRPr="00EB6900">
        <w:rPr>
          <w:rFonts w:hint="eastAsia"/>
          <w:szCs w:val="32"/>
        </w:rPr>
        <w:tab/>
      </w:r>
      <w:r w:rsidR="00033C3C" w:rsidRPr="00EB6900">
        <w:rPr>
          <w:rFonts w:hint="eastAsia"/>
          <w:szCs w:val="32"/>
        </w:rPr>
        <w:t>楊瓊瓔</w:t>
      </w:r>
      <w:r w:rsidR="00EB6900" w:rsidRPr="00EB6900">
        <w:rPr>
          <w:rFonts w:hint="eastAsia"/>
          <w:szCs w:val="32"/>
        </w:rPr>
        <w:tab/>
      </w:r>
      <w:r w:rsidR="00EB6900" w:rsidRPr="00EB6900">
        <w:rPr>
          <w:rFonts w:hint="eastAsia"/>
          <w:szCs w:val="32"/>
        </w:rPr>
        <w:t>翁重鈞</w:t>
      </w:r>
      <w:r w:rsidR="004F4DDD" w:rsidRPr="00EB6900">
        <w:rPr>
          <w:rFonts w:hint="eastAsia"/>
          <w:szCs w:val="32"/>
        </w:rPr>
        <w:tab/>
      </w:r>
      <w:r w:rsidR="0081633D" w:rsidRPr="00EB6900">
        <w:rPr>
          <w:rFonts w:hint="eastAsia"/>
          <w:szCs w:val="32"/>
        </w:rPr>
        <w:t>高志鵬</w:t>
      </w:r>
      <w:r w:rsidR="009937ED" w:rsidRPr="00E25470">
        <w:rPr>
          <w:rFonts w:hint="eastAsia"/>
          <w:szCs w:val="32"/>
        </w:rPr>
        <w:tab/>
      </w:r>
      <w:r w:rsidR="009937ED" w:rsidRPr="00E25470">
        <w:rPr>
          <w:rFonts w:hint="eastAsia"/>
          <w:szCs w:val="32"/>
        </w:rPr>
        <w:t>張嘉郡</w:t>
      </w:r>
      <w:r w:rsidR="0081633D" w:rsidRPr="00C630FD">
        <w:rPr>
          <w:rFonts w:hint="eastAsia"/>
          <w:color w:val="FFFFFF" w:themeColor="background1"/>
          <w:szCs w:val="32"/>
        </w:rPr>
        <w:tab/>
      </w:r>
      <w:r w:rsidR="006E3493">
        <w:rPr>
          <w:rFonts w:hint="eastAsia"/>
          <w:szCs w:val="32"/>
        </w:rPr>
        <w:t>李慶華</w:t>
      </w:r>
      <w:r w:rsidR="006E3493">
        <w:rPr>
          <w:szCs w:val="32"/>
        </w:rPr>
        <w:br/>
      </w:r>
      <w:r w:rsidR="006E3493" w:rsidRPr="000C12CC">
        <w:rPr>
          <w:rFonts w:hint="eastAsia"/>
          <w:szCs w:val="32"/>
        </w:rPr>
        <w:t>林岱樺</w:t>
      </w:r>
      <w:r w:rsidR="006E3493">
        <w:rPr>
          <w:szCs w:val="32"/>
        </w:rPr>
        <w:br/>
      </w:r>
      <w:r w:rsidRPr="00471266">
        <w:rPr>
          <w:b/>
          <w:szCs w:val="32"/>
        </w:rPr>
        <w:t>委員出席</w:t>
      </w:r>
      <w:r w:rsidR="00F46301" w:rsidRPr="00471266">
        <w:rPr>
          <w:rFonts w:hint="eastAsia"/>
          <w:b/>
          <w:szCs w:val="32"/>
        </w:rPr>
        <w:t>1</w:t>
      </w:r>
      <w:r w:rsidR="006E3493">
        <w:rPr>
          <w:rFonts w:hint="eastAsia"/>
          <w:b/>
          <w:szCs w:val="32"/>
        </w:rPr>
        <w:t>3</w:t>
      </w:r>
      <w:r w:rsidRPr="00471266">
        <w:rPr>
          <w:b/>
          <w:szCs w:val="32"/>
        </w:rPr>
        <w:t>人</w:t>
      </w:r>
    </w:p>
    <w:p w:rsidR="000C12CC" w:rsidRPr="000C12CC" w:rsidRDefault="000C12CC" w:rsidP="00E57804">
      <w:pPr>
        <w:tabs>
          <w:tab w:val="left" w:pos="2977"/>
          <w:tab w:val="left" w:pos="4298"/>
          <w:tab w:val="left" w:pos="5670"/>
          <w:tab w:val="left" w:pos="6946"/>
          <w:tab w:val="left" w:pos="8222"/>
        </w:tabs>
        <w:overflowPunct w:val="0"/>
        <w:autoSpaceDN w:val="0"/>
        <w:spacing w:line="520" w:lineRule="exact"/>
        <w:ind w:left="1625" w:rightChars="100" w:right="332" w:hangingChars="489" w:hanging="1625"/>
        <w:rPr>
          <w:szCs w:val="32"/>
        </w:rPr>
      </w:pPr>
      <w:r w:rsidRPr="000C12CC">
        <w:rPr>
          <w:rFonts w:hint="eastAsia"/>
          <w:szCs w:val="32"/>
        </w:rPr>
        <w:t>請假</w:t>
      </w:r>
      <w:r w:rsidRPr="000C12CC">
        <w:rPr>
          <w:szCs w:val="32"/>
        </w:rPr>
        <w:t>委員：</w:t>
      </w:r>
      <w:r w:rsidR="006E3493">
        <w:rPr>
          <w:rFonts w:hint="eastAsia"/>
          <w:szCs w:val="32"/>
        </w:rPr>
        <w:t>邱議瑩</w:t>
      </w:r>
    </w:p>
    <w:p w:rsidR="00553894" w:rsidRPr="00471266" w:rsidRDefault="00553894" w:rsidP="00E57804">
      <w:pPr>
        <w:tabs>
          <w:tab w:val="left" w:pos="2977"/>
          <w:tab w:val="left" w:pos="4298"/>
          <w:tab w:val="left" w:pos="5670"/>
          <w:tab w:val="left" w:pos="6946"/>
          <w:tab w:val="left" w:pos="8222"/>
        </w:tabs>
        <w:overflowPunct w:val="0"/>
        <w:autoSpaceDN w:val="0"/>
        <w:spacing w:line="520" w:lineRule="exact"/>
        <w:ind w:left="1625" w:rightChars="100" w:right="332" w:hangingChars="489" w:hanging="1625"/>
        <w:rPr>
          <w:b/>
          <w:szCs w:val="32"/>
        </w:rPr>
      </w:pPr>
      <w:r w:rsidRPr="00471266">
        <w:rPr>
          <w:szCs w:val="32"/>
        </w:rPr>
        <w:t>列席委員：</w:t>
      </w:r>
      <w:r w:rsidR="004F4DDD" w:rsidRPr="00471266">
        <w:rPr>
          <w:rFonts w:hint="eastAsia"/>
          <w:szCs w:val="32"/>
        </w:rPr>
        <w:t>黃偉</w:t>
      </w:r>
      <w:r w:rsidR="004F4DDD" w:rsidRPr="00EB6900">
        <w:rPr>
          <w:rFonts w:hint="eastAsia"/>
          <w:szCs w:val="32"/>
        </w:rPr>
        <w:t>哲</w:t>
      </w:r>
      <w:r w:rsidR="004F4DDD" w:rsidRPr="00EB6900">
        <w:rPr>
          <w:rFonts w:hint="eastAsia"/>
          <w:szCs w:val="32"/>
        </w:rPr>
        <w:tab/>
      </w:r>
      <w:r w:rsidR="004F4DDD" w:rsidRPr="00EB6900">
        <w:rPr>
          <w:rFonts w:hint="eastAsia"/>
          <w:szCs w:val="32"/>
        </w:rPr>
        <w:t>鄭天財</w:t>
      </w:r>
      <w:r w:rsidR="004F4DDD" w:rsidRPr="00EB6900">
        <w:rPr>
          <w:rFonts w:hint="eastAsia"/>
          <w:szCs w:val="32"/>
        </w:rPr>
        <w:tab/>
      </w:r>
      <w:r w:rsidR="004F4DDD" w:rsidRPr="00EB6900">
        <w:rPr>
          <w:rFonts w:hint="eastAsia"/>
          <w:szCs w:val="32"/>
        </w:rPr>
        <w:t>邱文彥</w:t>
      </w:r>
      <w:r w:rsidR="004F4DDD" w:rsidRPr="00EB6900">
        <w:rPr>
          <w:rFonts w:hint="eastAsia"/>
          <w:szCs w:val="32"/>
        </w:rPr>
        <w:tab/>
      </w:r>
      <w:proofErr w:type="gramStart"/>
      <w:r w:rsidR="004F4DDD" w:rsidRPr="00EB6900">
        <w:rPr>
          <w:rFonts w:hint="eastAsia"/>
          <w:szCs w:val="32"/>
        </w:rPr>
        <w:t>陳亭妃</w:t>
      </w:r>
      <w:proofErr w:type="gramEnd"/>
      <w:r w:rsidR="004F4DDD" w:rsidRPr="00EB6900">
        <w:rPr>
          <w:rFonts w:hint="eastAsia"/>
          <w:szCs w:val="32"/>
        </w:rPr>
        <w:tab/>
      </w:r>
      <w:r w:rsidR="004F4DDD" w:rsidRPr="00EB6900">
        <w:rPr>
          <w:rFonts w:hint="eastAsia"/>
          <w:szCs w:val="32"/>
        </w:rPr>
        <w:t>何欣純</w:t>
      </w:r>
      <w:r w:rsidR="004F4DDD" w:rsidRPr="00EB6900">
        <w:rPr>
          <w:rFonts w:hint="eastAsia"/>
          <w:szCs w:val="32"/>
        </w:rPr>
        <w:tab/>
      </w:r>
      <w:r w:rsidR="004F4DDD" w:rsidRPr="00EB6900">
        <w:rPr>
          <w:rFonts w:hint="eastAsia"/>
          <w:szCs w:val="32"/>
        </w:rPr>
        <w:t>賴振昌</w:t>
      </w:r>
      <w:r w:rsidR="004F4DDD" w:rsidRPr="00EB6900">
        <w:rPr>
          <w:szCs w:val="32"/>
        </w:rPr>
        <w:br/>
      </w:r>
      <w:r w:rsidR="004F4DDD" w:rsidRPr="00EB6900">
        <w:rPr>
          <w:rFonts w:hint="eastAsia"/>
          <w:szCs w:val="32"/>
        </w:rPr>
        <w:t>周倪安</w:t>
      </w:r>
      <w:r w:rsidR="004F4DDD" w:rsidRPr="00EB6900">
        <w:rPr>
          <w:rFonts w:hint="eastAsia"/>
          <w:szCs w:val="32"/>
        </w:rPr>
        <w:tab/>
      </w:r>
      <w:proofErr w:type="gramStart"/>
      <w:r w:rsidR="004F4DDD" w:rsidRPr="00EB6900">
        <w:rPr>
          <w:rFonts w:hint="eastAsia"/>
          <w:szCs w:val="32"/>
        </w:rPr>
        <w:t>李桐豪</w:t>
      </w:r>
      <w:proofErr w:type="gramEnd"/>
      <w:r w:rsidR="004F4DDD" w:rsidRPr="00EB6900">
        <w:rPr>
          <w:rFonts w:hint="eastAsia"/>
          <w:szCs w:val="32"/>
        </w:rPr>
        <w:tab/>
      </w:r>
      <w:r w:rsidR="004F4DDD" w:rsidRPr="00EB6900">
        <w:rPr>
          <w:rFonts w:hint="eastAsia"/>
          <w:szCs w:val="32"/>
        </w:rPr>
        <w:t>蔣乃辛</w:t>
      </w:r>
      <w:r w:rsidR="00033C3C" w:rsidRPr="00EB6900">
        <w:rPr>
          <w:rFonts w:hint="eastAsia"/>
          <w:szCs w:val="32"/>
        </w:rPr>
        <w:tab/>
      </w:r>
      <w:r w:rsidR="00EB6900" w:rsidRPr="00EB6900">
        <w:rPr>
          <w:rFonts w:hint="eastAsia"/>
          <w:szCs w:val="32"/>
        </w:rPr>
        <w:t>呂學樟</w:t>
      </w:r>
      <w:r w:rsidR="00EB6900" w:rsidRPr="00EB6900">
        <w:rPr>
          <w:rFonts w:hint="eastAsia"/>
          <w:szCs w:val="32"/>
        </w:rPr>
        <w:tab/>
      </w:r>
      <w:r w:rsidR="00033C3C" w:rsidRPr="00EB6900">
        <w:rPr>
          <w:rFonts w:hint="eastAsia"/>
          <w:szCs w:val="32"/>
        </w:rPr>
        <w:t>江惠貞</w:t>
      </w:r>
      <w:r w:rsidR="00033C3C" w:rsidRPr="00EB6900">
        <w:rPr>
          <w:rFonts w:hint="eastAsia"/>
          <w:szCs w:val="32"/>
        </w:rPr>
        <w:tab/>
      </w:r>
      <w:r w:rsidR="00033C3C" w:rsidRPr="00EB6900">
        <w:rPr>
          <w:rFonts w:hint="eastAsia"/>
          <w:szCs w:val="32"/>
        </w:rPr>
        <w:t>陳碧涵</w:t>
      </w:r>
      <w:r w:rsidR="00EB6900" w:rsidRPr="00EB6900">
        <w:rPr>
          <w:szCs w:val="32"/>
        </w:rPr>
        <w:br/>
      </w:r>
      <w:r w:rsidR="00033C3C" w:rsidRPr="00EB6900">
        <w:rPr>
          <w:rFonts w:hint="eastAsia"/>
          <w:szCs w:val="32"/>
        </w:rPr>
        <w:t>陳怡潔</w:t>
      </w:r>
      <w:r w:rsidR="00EB6900" w:rsidRPr="00EB6900">
        <w:rPr>
          <w:rFonts w:hint="eastAsia"/>
          <w:szCs w:val="32"/>
        </w:rPr>
        <w:tab/>
      </w:r>
      <w:r w:rsidR="00EB6900" w:rsidRPr="00EB6900">
        <w:rPr>
          <w:rFonts w:hint="eastAsia"/>
          <w:szCs w:val="32"/>
        </w:rPr>
        <w:t>鄭汝芬</w:t>
      </w:r>
      <w:r w:rsidR="00EB6900" w:rsidRPr="00EB6900">
        <w:rPr>
          <w:rFonts w:hint="eastAsia"/>
          <w:szCs w:val="32"/>
        </w:rPr>
        <w:tab/>
      </w:r>
      <w:r w:rsidR="00EB6900" w:rsidRPr="00EB6900">
        <w:rPr>
          <w:rFonts w:hint="eastAsia"/>
          <w:szCs w:val="32"/>
        </w:rPr>
        <w:t>蘇清</w:t>
      </w:r>
      <w:r w:rsidR="00EB6900" w:rsidRPr="00C630FD">
        <w:rPr>
          <w:rFonts w:hint="eastAsia"/>
          <w:szCs w:val="32"/>
        </w:rPr>
        <w:t>泉</w:t>
      </w:r>
      <w:r w:rsidR="00AB08F5" w:rsidRPr="00C630FD">
        <w:rPr>
          <w:rFonts w:hint="eastAsia"/>
          <w:szCs w:val="32"/>
        </w:rPr>
        <w:tab/>
      </w:r>
      <w:r w:rsidR="00AB08F5" w:rsidRPr="00C630FD">
        <w:rPr>
          <w:rFonts w:hint="eastAsia"/>
          <w:szCs w:val="32"/>
        </w:rPr>
        <w:t>林滄敏</w:t>
      </w:r>
      <w:r w:rsidR="00C630FD" w:rsidRPr="00C630FD">
        <w:rPr>
          <w:rFonts w:hint="eastAsia"/>
          <w:szCs w:val="32"/>
        </w:rPr>
        <w:tab/>
      </w:r>
      <w:r w:rsidR="00C630FD" w:rsidRPr="00C630FD">
        <w:rPr>
          <w:rFonts w:hint="eastAsia"/>
          <w:w w:val="75"/>
          <w:szCs w:val="32"/>
        </w:rPr>
        <w:t>高金素梅</w:t>
      </w:r>
      <w:r w:rsidR="00F46301" w:rsidRPr="004F4DDD">
        <w:rPr>
          <w:rFonts w:hint="eastAsia"/>
          <w:b/>
          <w:color w:val="FF0000"/>
          <w:szCs w:val="32"/>
        </w:rPr>
        <w:br/>
      </w:r>
      <w:r w:rsidRPr="00471266">
        <w:rPr>
          <w:b/>
          <w:szCs w:val="32"/>
        </w:rPr>
        <w:t>委員列席</w:t>
      </w:r>
      <w:r w:rsidR="00C630FD">
        <w:rPr>
          <w:rFonts w:hint="eastAsia"/>
          <w:b/>
          <w:szCs w:val="32"/>
        </w:rPr>
        <w:t>17</w:t>
      </w:r>
      <w:r w:rsidRPr="00471266">
        <w:rPr>
          <w:b/>
          <w:szCs w:val="32"/>
        </w:rPr>
        <w:t>人</w:t>
      </w:r>
    </w:p>
    <w:p w:rsidR="00BC0A40" w:rsidRPr="00471266" w:rsidRDefault="0014671E" w:rsidP="00E57804">
      <w:pPr>
        <w:tabs>
          <w:tab w:val="left" w:pos="2988"/>
          <w:tab w:val="left" w:pos="4316"/>
          <w:tab w:val="left" w:pos="8789"/>
          <w:tab w:val="left" w:pos="8931"/>
        </w:tabs>
        <w:spacing w:line="520" w:lineRule="exact"/>
        <w:ind w:left="1662" w:hangingChars="500" w:hanging="1662"/>
        <w:rPr>
          <w:rFonts w:ascii="標楷體" w:hAnsi="標楷體"/>
          <w:b/>
        </w:rPr>
      </w:pPr>
      <w:r w:rsidRPr="00471266">
        <w:t>列席人員：</w:t>
      </w:r>
      <w:r w:rsidR="004F4DDD">
        <w:rPr>
          <w:rFonts w:ascii="標楷體" w:hAnsi="標楷體" w:hint="eastAsia"/>
          <w:color w:val="000000" w:themeColor="text1"/>
          <w:kern w:val="20"/>
        </w:rPr>
        <w:t>行政院農業委員會副主任委員</w:t>
      </w:r>
      <w:r w:rsidR="004F4DDD">
        <w:rPr>
          <w:rFonts w:ascii="標楷體" w:hAnsi="標楷體" w:hint="eastAsia"/>
          <w:color w:val="000000" w:themeColor="text1"/>
          <w:kern w:val="20"/>
        </w:rPr>
        <w:tab/>
        <w:t>陳志清</w:t>
      </w:r>
    </w:p>
    <w:p w:rsidR="004F4DDD" w:rsidRDefault="004F4DDD" w:rsidP="00E57804">
      <w:pPr>
        <w:tabs>
          <w:tab w:val="left" w:pos="8789"/>
        </w:tabs>
        <w:autoSpaceDE w:val="0"/>
        <w:autoSpaceDN w:val="0"/>
        <w:adjustRightInd w:val="0"/>
        <w:spacing w:line="520" w:lineRule="exact"/>
        <w:ind w:leftChars="1306" w:left="5955" w:hangingChars="486" w:hanging="1615"/>
        <w:jc w:val="both"/>
        <w:rPr>
          <w:rFonts w:ascii="標楷體" w:hAnsi="標楷體"/>
          <w:color w:val="000000" w:themeColor="text1"/>
          <w:kern w:val="20"/>
        </w:rPr>
      </w:pPr>
      <w:r>
        <w:rPr>
          <w:rFonts w:ascii="標楷體" w:hAnsi="標楷體" w:hint="eastAsia"/>
          <w:color w:val="000000" w:themeColor="text1"/>
          <w:kern w:val="20"/>
        </w:rPr>
        <w:t>法規委員會執行秘書</w:t>
      </w:r>
      <w:r>
        <w:rPr>
          <w:rFonts w:ascii="標楷體" w:hAnsi="標楷體" w:hint="eastAsia"/>
          <w:color w:val="000000" w:themeColor="text1"/>
          <w:kern w:val="20"/>
        </w:rPr>
        <w:tab/>
        <w:t>張學文</w:t>
      </w:r>
    </w:p>
    <w:p w:rsidR="004F4DDD" w:rsidRDefault="004F4DDD" w:rsidP="00E57804">
      <w:pPr>
        <w:tabs>
          <w:tab w:val="left" w:pos="8789"/>
        </w:tabs>
        <w:autoSpaceDE w:val="0"/>
        <w:autoSpaceDN w:val="0"/>
        <w:adjustRightInd w:val="0"/>
        <w:spacing w:line="520" w:lineRule="exact"/>
        <w:ind w:leftChars="1792" w:left="5955" w:firstLineChars="2" w:firstLine="7"/>
        <w:jc w:val="both"/>
        <w:rPr>
          <w:rFonts w:ascii="標楷體" w:hAnsi="標楷體"/>
          <w:color w:val="000000" w:themeColor="text1"/>
          <w:kern w:val="20"/>
        </w:rPr>
      </w:pPr>
      <w:r>
        <w:rPr>
          <w:rFonts w:ascii="標楷體" w:hAnsi="標楷體" w:hint="eastAsia"/>
          <w:color w:val="000000" w:themeColor="text1"/>
          <w:kern w:val="20"/>
        </w:rPr>
        <w:t>專員</w:t>
      </w:r>
      <w:r>
        <w:rPr>
          <w:rFonts w:ascii="標楷體" w:hAnsi="標楷體" w:hint="eastAsia"/>
          <w:color w:val="000000" w:themeColor="text1"/>
          <w:kern w:val="20"/>
        </w:rPr>
        <w:tab/>
        <w:t>陳銘泓</w:t>
      </w:r>
    </w:p>
    <w:p w:rsidR="004F4DDD" w:rsidRDefault="004F4DDD" w:rsidP="00E57804">
      <w:pPr>
        <w:tabs>
          <w:tab w:val="left" w:pos="8789"/>
        </w:tabs>
        <w:autoSpaceDE w:val="0"/>
        <w:autoSpaceDN w:val="0"/>
        <w:adjustRightInd w:val="0"/>
        <w:spacing w:line="520" w:lineRule="exact"/>
        <w:ind w:leftChars="699" w:left="5955" w:hangingChars="1093" w:hanging="3632"/>
        <w:jc w:val="both"/>
        <w:rPr>
          <w:rFonts w:ascii="標楷體" w:hAnsi="標楷體"/>
          <w:color w:val="000000" w:themeColor="text1"/>
          <w:kern w:val="20"/>
        </w:rPr>
      </w:pPr>
      <w:r>
        <w:rPr>
          <w:rFonts w:ascii="標楷體" w:hAnsi="標楷體" w:hint="eastAsia"/>
          <w:color w:val="000000" w:themeColor="text1"/>
          <w:kern w:val="20"/>
        </w:rPr>
        <w:t>動植物防疫檢疫</w:t>
      </w:r>
      <w:proofErr w:type="gramStart"/>
      <w:r>
        <w:rPr>
          <w:rFonts w:ascii="標楷體" w:hAnsi="標楷體" w:hint="eastAsia"/>
          <w:color w:val="000000" w:themeColor="text1"/>
          <w:kern w:val="20"/>
        </w:rPr>
        <w:t>局</w:t>
      </w:r>
      <w:proofErr w:type="gramEnd"/>
      <w:r>
        <w:rPr>
          <w:rFonts w:ascii="標楷體" w:hAnsi="標楷體" w:hint="eastAsia"/>
          <w:color w:val="000000" w:themeColor="text1"/>
          <w:kern w:val="20"/>
        </w:rPr>
        <w:t>局長</w:t>
      </w:r>
      <w:r>
        <w:rPr>
          <w:rFonts w:ascii="標楷體" w:hAnsi="標楷體" w:hint="eastAsia"/>
          <w:color w:val="000000" w:themeColor="text1"/>
          <w:kern w:val="20"/>
        </w:rPr>
        <w:tab/>
      </w:r>
      <w:r>
        <w:rPr>
          <w:rFonts w:ascii="標楷體" w:hAnsi="標楷體" w:hint="eastAsia"/>
          <w:color w:val="000000" w:themeColor="text1"/>
          <w:kern w:val="20"/>
        </w:rPr>
        <w:tab/>
        <w:t>張淑賢</w:t>
      </w:r>
    </w:p>
    <w:p w:rsidR="004F4DDD" w:rsidRDefault="004F4DDD" w:rsidP="00E57804">
      <w:pPr>
        <w:tabs>
          <w:tab w:val="left" w:pos="8789"/>
        </w:tabs>
        <w:autoSpaceDE w:val="0"/>
        <w:autoSpaceDN w:val="0"/>
        <w:adjustRightInd w:val="0"/>
        <w:spacing w:line="520" w:lineRule="exact"/>
        <w:ind w:leftChars="1487" w:left="5956" w:hangingChars="305" w:hanging="1014"/>
        <w:jc w:val="both"/>
        <w:rPr>
          <w:rFonts w:ascii="標楷體" w:hAnsi="標楷體"/>
          <w:color w:val="000000" w:themeColor="text1"/>
          <w:kern w:val="20"/>
        </w:rPr>
      </w:pPr>
      <w:r>
        <w:rPr>
          <w:rFonts w:ascii="標楷體" w:hAnsi="標楷體" w:hint="eastAsia"/>
          <w:color w:val="000000" w:themeColor="text1"/>
          <w:kern w:val="20"/>
        </w:rPr>
        <w:t>動物防疫組簡任技正</w:t>
      </w:r>
      <w:r>
        <w:rPr>
          <w:rFonts w:ascii="標楷體" w:hAnsi="標楷體" w:hint="eastAsia"/>
          <w:color w:val="000000" w:themeColor="text1"/>
          <w:kern w:val="20"/>
        </w:rPr>
        <w:tab/>
        <w:t>姚中慧</w:t>
      </w:r>
    </w:p>
    <w:p w:rsidR="004F4DDD" w:rsidRDefault="004F4DDD" w:rsidP="00E57804">
      <w:pPr>
        <w:tabs>
          <w:tab w:val="left" w:pos="8789"/>
        </w:tabs>
        <w:autoSpaceDE w:val="0"/>
        <w:autoSpaceDN w:val="0"/>
        <w:adjustRightInd w:val="0"/>
        <w:spacing w:line="520" w:lineRule="exact"/>
        <w:ind w:leftChars="1792" w:left="5955" w:firstLineChars="196" w:firstLine="651"/>
        <w:jc w:val="both"/>
        <w:rPr>
          <w:rFonts w:ascii="標楷體" w:hAnsi="標楷體"/>
          <w:color w:val="000000" w:themeColor="text1"/>
          <w:kern w:val="20"/>
        </w:rPr>
      </w:pPr>
      <w:r>
        <w:rPr>
          <w:rFonts w:ascii="標楷體" w:hAnsi="標楷體" w:hint="eastAsia"/>
          <w:color w:val="000000" w:themeColor="text1"/>
          <w:kern w:val="20"/>
        </w:rPr>
        <w:t>技正</w:t>
      </w:r>
      <w:r>
        <w:rPr>
          <w:rFonts w:ascii="標楷體" w:hAnsi="標楷體" w:hint="eastAsia"/>
          <w:color w:val="000000" w:themeColor="text1"/>
          <w:kern w:val="20"/>
        </w:rPr>
        <w:tab/>
        <w:t>石慧美</w:t>
      </w:r>
    </w:p>
    <w:p w:rsidR="004F4DDD" w:rsidRDefault="004F4DDD" w:rsidP="00E57804">
      <w:pPr>
        <w:tabs>
          <w:tab w:val="left" w:pos="8789"/>
        </w:tabs>
        <w:autoSpaceDE w:val="0"/>
        <w:autoSpaceDN w:val="0"/>
        <w:adjustRightInd w:val="0"/>
        <w:spacing w:line="520" w:lineRule="exact"/>
        <w:ind w:leftChars="1487" w:left="5956" w:hangingChars="305" w:hanging="1014"/>
        <w:jc w:val="both"/>
        <w:rPr>
          <w:rFonts w:ascii="標楷體" w:hAnsi="標楷體"/>
          <w:color w:val="000000" w:themeColor="text1"/>
          <w:kern w:val="20"/>
        </w:rPr>
      </w:pPr>
      <w:r>
        <w:rPr>
          <w:rFonts w:ascii="標楷體" w:hAnsi="標楷體" w:hint="eastAsia"/>
          <w:color w:val="000000" w:themeColor="text1"/>
          <w:kern w:val="20"/>
        </w:rPr>
        <w:t>秘書室專員</w:t>
      </w:r>
      <w:r>
        <w:rPr>
          <w:rFonts w:ascii="標楷體" w:hAnsi="標楷體" w:hint="eastAsia"/>
          <w:color w:val="000000" w:themeColor="text1"/>
          <w:kern w:val="20"/>
        </w:rPr>
        <w:tab/>
        <w:t>林孟俐</w:t>
      </w:r>
    </w:p>
    <w:p w:rsidR="004F4DDD" w:rsidRPr="004F4DDD" w:rsidRDefault="004F4DDD" w:rsidP="00E57804">
      <w:pPr>
        <w:tabs>
          <w:tab w:val="left" w:pos="2632"/>
          <w:tab w:val="left" w:pos="8789"/>
        </w:tabs>
        <w:autoSpaceDE w:val="0"/>
        <w:autoSpaceDN w:val="0"/>
        <w:adjustRightInd w:val="0"/>
        <w:spacing w:line="520" w:lineRule="exact"/>
        <w:ind w:leftChars="498" w:left="1655" w:firstLineChars="3" w:firstLine="10"/>
        <w:jc w:val="both"/>
        <w:rPr>
          <w:rFonts w:ascii="標楷體" w:hAnsi="標楷體"/>
          <w:kern w:val="20"/>
        </w:rPr>
      </w:pPr>
      <w:r w:rsidRPr="004F4DDD">
        <w:rPr>
          <w:rFonts w:ascii="標楷體" w:hAnsi="標楷體" w:hint="eastAsia"/>
          <w:kern w:val="20"/>
        </w:rPr>
        <w:t>內政部合作及人民團體司籌備處專員</w:t>
      </w:r>
      <w:r w:rsidRPr="004F4DDD">
        <w:rPr>
          <w:rFonts w:ascii="標楷體" w:hAnsi="標楷體" w:hint="eastAsia"/>
          <w:kern w:val="20"/>
        </w:rPr>
        <w:tab/>
        <w:t>陳靖雯</w:t>
      </w:r>
    </w:p>
    <w:p w:rsidR="00BC0A40" w:rsidRPr="00471266" w:rsidRDefault="004F4DDD" w:rsidP="00E57804">
      <w:pPr>
        <w:tabs>
          <w:tab w:val="left" w:pos="2632"/>
          <w:tab w:val="left" w:pos="8789"/>
        </w:tabs>
        <w:autoSpaceDE w:val="0"/>
        <w:autoSpaceDN w:val="0"/>
        <w:adjustRightInd w:val="0"/>
        <w:spacing w:line="520" w:lineRule="exact"/>
        <w:ind w:leftChars="498" w:left="1655" w:firstLineChars="3" w:firstLine="10"/>
        <w:jc w:val="both"/>
        <w:rPr>
          <w:rFonts w:ascii="標楷體" w:hAnsi="標楷體"/>
          <w:kern w:val="20"/>
        </w:rPr>
      </w:pPr>
      <w:r>
        <w:rPr>
          <w:rFonts w:ascii="標楷體" w:hAnsi="標楷體" w:hint="eastAsia"/>
          <w:kern w:val="20"/>
        </w:rPr>
        <w:t>法務部參事</w:t>
      </w:r>
      <w:r>
        <w:rPr>
          <w:rFonts w:ascii="標楷體" w:hAnsi="標楷體" w:hint="eastAsia"/>
          <w:kern w:val="20"/>
        </w:rPr>
        <w:tab/>
        <w:t>羅建勛</w:t>
      </w:r>
    </w:p>
    <w:p w:rsidR="009C699A" w:rsidRPr="00471266" w:rsidRDefault="0014671E" w:rsidP="00E57804">
      <w:pPr>
        <w:tabs>
          <w:tab w:val="left" w:pos="8789"/>
        </w:tabs>
        <w:spacing w:line="520" w:lineRule="exact"/>
        <w:ind w:left="1662" w:hangingChars="500" w:hanging="1662"/>
        <w:rPr>
          <w:szCs w:val="32"/>
        </w:rPr>
      </w:pPr>
      <w:r w:rsidRPr="00471266">
        <w:rPr>
          <w:szCs w:val="32"/>
        </w:rPr>
        <w:t>主</w:t>
      </w:r>
      <w:r w:rsidR="00F2700A" w:rsidRPr="00471266">
        <w:rPr>
          <w:bCs/>
          <w:szCs w:val="32"/>
        </w:rPr>
        <w:t xml:space="preserve">　　</w:t>
      </w:r>
      <w:r w:rsidRPr="00471266">
        <w:rPr>
          <w:szCs w:val="32"/>
        </w:rPr>
        <w:t>席：</w:t>
      </w:r>
      <w:r w:rsidR="00BC0A40" w:rsidRPr="00471266">
        <w:rPr>
          <w:rFonts w:hint="eastAsia"/>
          <w:szCs w:val="32"/>
        </w:rPr>
        <w:t>李</w:t>
      </w:r>
      <w:r w:rsidR="00A4508B" w:rsidRPr="00471266">
        <w:rPr>
          <w:szCs w:val="32"/>
        </w:rPr>
        <w:t>召集委員</w:t>
      </w:r>
      <w:r w:rsidR="00BC0A40" w:rsidRPr="00471266">
        <w:rPr>
          <w:rFonts w:hint="eastAsia"/>
          <w:szCs w:val="32"/>
        </w:rPr>
        <w:t>貴敏</w:t>
      </w:r>
    </w:p>
    <w:p w:rsidR="00E41AB0" w:rsidRPr="00471266" w:rsidRDefault="00E41AB0" w:rsidP="00E57804">
      <w:pPr>
        <w:spacing w:line="520" w:lineRule="exact"/>
        <w:ind w:rightChars="85" w:right="282"/>
        <w:rPr>
          <w:szCs w:val="32"/>
        </w:rPr>
      </w:pPr>
      <w:r w:rsidRPr="00471266">
        <w:rPr>
          <w:rFonts w:hint="eastAsia"/>
          <w:szCs w:val="32"/>
        </w:rPr>
        <w:t>專門委員</w:t>
      </w:r>
      <w:r w:rsidRPr="00471266">
        <w:rPr>
          <w:szCs w:val="32"/>
        </w:rPr>
        <w:t>：</w:t>
      </w:r>
      <w:r w:rsidR="00BC0A40" w:rsidRPr="00471266">
        <w:rPr>
          <w:rFonts w:hint="eastAsia"/>
          <w:szCs w:val="32"/>
        </w:rPr>
        <w:t>黃中科</w:t>
      </w:r>
    </w:p>
    <w:p w:rsidR="0014671E" w:rsidRPr="00471266" w:rsidRDefault="0014671E" w:rsidP="00E57804">
      <w:pPr>
        <w:spacing w:line="520" w:lineRule="exact"/>
        <w:ind w:rightChars="85" w:right="282"/>
        <w:rPr>
          <w:bCs/>
          <w:szCs w:val="32"/>
        </w:rPr>
      </w:pPr>
      <w:r w:rsidRPr="00471266">
        <w:rPr>
          <w:szCs w:val="32"/>
        </w:rPr>
        <w:t>主任秘書：</w:t>
      </w:r>
      <w:r w:rsidR="00BC0A40" w:rsidRPr="00471266">
        <w:rPr>
          <w:rFonts w:hint="eastAsia"/>
          <w:szCs w:val="32"/>
        </w:rPr>
        <w:t>黃素惠</w:t>
      </w:r>
    </w:p>
    <w:p w:rsidR="00F56806" w:rsidRPr="00471266" w:rsidRDefault="0014671E" w:rsidP="00E57804">
      <w:pPr>
        <w:spacing w:line="520" w:lineRule="exact"/>
        <w:ind w:left="1662" w:hangingChars="500" w:hanging="1662"/>
        <w:jc w:val="both"/>
        <w:rPr>
          <w:bCs/>
          <w:szCs w:val="32"/>
        </w:rPr>
      </w:pPr>
      <w:r w:rsidRPr="00471266">
        <w:rPr>
          <w:bCs/>
          <w:szCs w:val="32"/>
        </w:rPr>
        <w:t>紀　　錄：簡任</w:t>
      </w:r>
      <w:r w:rsidR="008257A8" w:rsidRPr="00471266">
        <w:rPr>
          <w:bCs/>
          <w:szCs w:val="32"/>
        </w:rPr>
        <w:t>秘書</w:t>
      </w:r>
      <w:r w:rsidR="004A46FE" w:rsidRPr="00471266">
        <w:rPr>
          <w:rFonts w:hint="eastAsia"/>
          <w:bCs/>
          <w:szCs w:val="32"/>
        </w:rPr>
        <w:t xml:space="preserve">  </w:t>
      </w:r>
      <w:proofErr w:type="gramStart"/>
      <w:r w:rsidR="00050B69" w:rsidRPr="00471266">
        <w:rPr>
          <w:rFonts w:hint="eastAsia"/>
          <w:bCs/>
          <w:szCs w:val="32"/>
        </w:rPr>
        <w:t>程谷川</w:t>
      </w:r>
      <w:proofErr w:type="gramEnd"/>
      <w:r w:rsidR="004A46FE" w:rsidRPr="00471266">
        <w:rPr>
          <w:rFonts w:hint="eastAsia"/>
          <w:bCs/>
          <w:szCs w:val="32"/>
        </w:rPr>
        <w:t xml:space="preserve">    </w:t>
      </w:r>
      <w:r w:rsidR="00CC2820" w:rsidRPr="00471266">
        <w:rPr>
          <w:rFonts w:hint="eastAsia"/>
          <w:bCs/>
          <w:szCs w:val="32"/>
        </w:rPr>
        <w:t>簡任編審</w:t>
      </w:r>
      <w:r w:rsidR="004A46FE" w:rsidRPr="00471266">
        <w:rPr>
          <w:rFonts w:hint="eastAsia"/>
          <w:bCs/>
          <w:szCs w:val="32"/>
        </w:rPr>
        <w:t xml:space="preserve">  </w:t>
      </w:r>
      <w:proofErr w:type="gramStart"/>
      <w:r w:rsidR="00CC2820" w:rsidRPr="00471266">
        <w:rPr>
          <w:rFonts w:hint="eastAsia"/>
          <w:bCs/>
          <w:szCs w:val="32"/>
        </w:rPr>
        <w:t>黃殿偉</w:t>
      </w:r>
      <w:proofErr w:type="gramEnd"/>
      <w:r w:rsidR="00287EF6" w:rsidRPr="00471266">
        <w:rPr>
          <w:bCs/>
          <w:szCs w:val="32"/>
        </w:rPr>
        <w:br/>
      </w:r>
      <w:r w:rsidR="00287EF6" w:rsidRPr="00471266">
        <w:rPr>
          <w:rFonts w:hint="eastAsia"/>
          <w:bCs/>
          <w:szCs w:val="32"/>
        </w:rPr>
        <w:t>科</w:t>
      </w:r>
      <w:r w:rsidR="00287EF6" w:rsidRPr="00471266">
        <w:rPr>
          <w:rFonts w:hint="eastAsia"/>
          <w:bCs/>
          <w:szCs w:val="32"/>
        </w:rPr>
        <w:t xml:space="preserve">    </w:t>
      </w:r>
      <w:r w:rsidR="00287EF6" w:rsidRPr="00471266">
        <w:rPr>
          <w:rFonts w:hint="eastAsia"/>
          <w:bCs/>
          <w:szCs w:val="32"/>
        </w:rPr>
        <w:t>長</w:t>
      </w:r>
      <w:r w:rsidR="00287EF6" w:rsidRPr="00471266">
        <w:rPr>
          <w:rFonts w:hint="eastAsia"/>
          <w:bCs/>
          <w:szCs w:val="32"/>
        </w:rPr>
        <w:t xml:space="preserve">  </w:t>
      </w:r>
      <w:r w:rsidR="00287EF6" w:rsidRPr="00471266">
        <w:rPr>
          <w:rFonts w:hint="eastAsia"/>
          <w:bCs/>
          <w:szCs w:val="32"/>
        </w:rPr>
        <w:t>朱莉華</w:t>
      </w:r>
      <w:r w:rsidR="00287EF6" w:rsidRPr="00471266">
        <w:rPr>
          <w:rFonts w:hint="eastAsia"/>
          <w:bCs/>
          <w:szCs w:val="32"/>
        </w:rPr>
        <w:t xml:space="preserve">    </w:t>
      </w:r>
      <w:r w:rsidR="00287EF6" w:rsidRPr="00471266">
        <w:rPr>
          <w:rFonts w:hint="eastAsia"/>
          <w:bCs/>
          <w:szCs w:val="32"/>
        </w:rPr>
        <w:t>專</w:t>
      </w:r>
      <w:r w:rsidR="00287EF6" w:rsidRPr="00471266">
        <w:rPr>
          <w:rFonts w:hint="eastAsia"/>
          <w:bCs/>
          <w:szCs w:val="32"/>
        </w:rPr>
        <w:t xml:space="preserve">    </w:t>
      </w:r>
      <w:r w:rsidR="00287EF6" w:rsidRPr="00471266">
        <w:rPr>
          <w:rFonts w:hint="eastAsia"/>
          <w:bCs/>
          <w:szCs w:val="32"/>
        </w:rPr>
        <w:t>員</w:t>
      </w:r>
      <w:r w:rsidR="00287EF6" w:rsidRPr="00471266">
        <w:rPr>
          <w:rFonts w:hint="eastAsia"/>
          <w:bCs/>
          <w:szCs w:val="32"/>
        </w:rPr>
        <w:t xml:space="preserve">  </w:t>
      </w:r>
      <w:r w:rsidR="00287EF6" w:rsidRPr="00471266">
        <w:rPr>
          <w:rFonts w:hint="eastAsia"/>
          <w:bCs/>
          <w:szCs w:val="32"/>
        </w:rPr>
        <w:t>楊雅如</w:t>
      </w:r>
    </w:p>
    <w:p w:rsidR="0014671E" w:rsidRPr="00471266" w:rsidRDefault="0014671E" w:rsidP="00E57804">
      <w:pPr>
        <w:snapToGrid w:val="0"/>
        <w:spacing w:line="520" w:lineRule="exact"/>
        <w:rPr>
          <w:szCs w:val="32"/>
        </w:rPr>
      </w:pPr>
      <w:r w:rsidRPr="00471266">
        <w:rPr>
          <w:szCs w:val="32"/>
        </w:rPr>
        <w:t>速</w:t>
      </w:r>
      <w:r w:rsidR="00F2700A" w:rsidRPr="00471266">
        <w:rPr>
          <w:bCs/>
          <w:szCs w:val="32"/>
        </w:rPr>
        <w:t xml:space="preserve">　　</w:t>
      </w:r>
      <w:r w:rsidRPr="00471266">
        <w:rPr>
          <w:szCs w:val="32"/>
        </w:rPr>
        <w:t>記：公報處記錄人員</w:t>
      </w:r>
    </w:p>
    <w:p w:rsidR="00ED77CC" w:rsidRPr="00471266" w:rsidRDefault="000C353F" w:rsidP="00287EF6">
      <w:pPr>
        <w:tabs>
          <w:tab w:val="left" w:pos="3984"/>
        </w:tabs>
        <w:snapToGrid w:val="0"/>
        <w:spacing w:beforeLines="30" w:before="146" w:line="480" w:lineRule="exact"/>
        <w:ind w:leftChars="400" w:left="1329"/>
        <w:rPr>
          <w:b/>
          <w:spacing w:val="100"/>
          <w:szCs w:val="32"/>
        </w:rPr>
      </w:pPr>
      <w:r w:rsidRPr="00471266">
        <w:rPr>
          <w:b/>
          <w:spacing w:val="100"/>
          <w:szCs w:val="32"/>
        </w:rPr>
        <w:lastRenderedPageBreak/>
        <w:t>報告事項</w:t>
      </w:r>
    </w:p>
    <w:p w:rsidR="004A46FE" w:rsidRPr="00471266" w:rsidRDefault="004A46FE" w:rsidP="00487207">
      <w:pPr>
        <w:kinsoku w:val="0"/>
        <w:overflowPunct w:val="0"/>
        <w:autoSpaceDE w:val="0"/>
        <w:autoSpaceDN w:val="0"/>
        <w:spacing w:line="480" w:lineRule="exact"/>
        <w:ind w:left="665" w:hangingChars="200" w:hanging="665"/>
        <w:jc w:val="both"/>
      </w:pPr>
      <w:r w:rsidRPr="00471266">
        <w:rPr>
          <w:rFonts w:hint="eastAsia"/>
        </w:rPr>
        <w:t>宣讀上次會議議事錄。</w:t>
      </w:r>
    </w:p>
    <w:p w:rsidR="004A46FE" w:rsidRPr="00471266" w:rsidRDefault="004A46FE" w:rsidP="00E725B0">
      <w:pPr>
        <w:pStyle w:val="a"/>
        <w:widowControl w:val="0"/>
        <w:numPr>
          <w:ilvl w:val="0"/>
          <w:numId w:val="0"/>
        </w:numPr>
        <w:kinsoku w:val="0"/>
        <w:overflowPunct w:val="0"/>
        <w:autoSpaceDE w:val="0"/>
        <w:autoSpaceDN w:val="0"/>
        <w:spacing w:line="480" w:lineRule="exact"/>
        <w:ind w:left="998" w:hangingChars="300" w:hanging="998"/>
        <w:jc w:val="both"/>
        <w:rPr>
          <w:rFonts w:ascii="標楷體" w:hAnsi="標楷體"/>
        </w:rPr>
      </w:pPr>
      <w:r w:rsidRPr="00471266">
        <w:rPr>
          <w:b/>
        </w:rPr>
        <w:t>決定：</w:t>
      </w:r>
      <w:r w:rsidRPr="00471266">
        <w:t>確定。</w:t>
      </w:r>
    </w:p>
    <w:p w:rsidR="00044095" w:rsidRPr="00044095" w:rsidRDefault="00044095" w:rsidP="00044095">
      <w:pPr>
        <w:tabs>
          <w:tab w:val="left" w:pos="3984"/>
        </w:tabs>
        <w:snapToGrid w:val="0"/>
        <w:spacing w:beforeLines="30" w:before="146" w:line="480" w:lineRule="exact"/>
        <w:ind w:leftChars="400" w:left="1329"/>
        <w:rPr>
          <w:b/>
          <w:spacing w:val="100"/>
          <w:szCs w:val="32"/>
        </w:rPr>
      </w:pPr>
      <w:r w:rsidRPr="00044095">
        <w:rPr>
          <w:rFonts w:hint="eastAsia"/>
          <w:b/>
          <w:spacing w:val="100"/>
          <w:szCs w:val="32"/>
        </w:rPr>
        <w:t>討論事項</w:t>
      </w:r>
    </w:p>
    <w:p w:rsidR="00044095" w:rsidRPr="004F4DDD" w:rsidRDefault="00044095" w:rsidP="00487207">
      <w:pPr>
        <w:spacing w:line="520" w:lineRule="exact"/>
        <w:jc w:val="both"/>
        <w:rPr>
          <w:rFonts w:ascii="標楷體" w:hAnsi="標楷體"/>
          <w:color w:val="000000"/>
        </w:rPr>
      </w:pPr>
      <w:proofErr w:type="gramStart"/>
      <w:r w:rsidRPr="004F4DDD">
        <w:rPr>
          <w:rFonts w:ascii="標楷體" w:hAnsi="標楷體" w:hint="eastAsia"/>
          <w:color w:val="000000"/>
        </w:rPr>
        <w:t>併</w:t>
      </w:r>
      <w:proofErr w:type="gramEnd"/>
      <w:r w:rsidRPr="004F4DDD">
        <w:rPr>
          <w:rFonts w:ascii="標楷體" w:hAnsi="標楷體" w:hint="eastAsia"/>
          <w:color w:val="000000"/>
        </w:rPr>
        <w:t>案審查</w:t>
      </w:r>
      <w:r w:rsidRPr="004F4DDD">
        <w:rPr>
          <w:rFonts w:hAnsi="標楷體" w:hint="eastAsia"/>
        </w:rPr>
        <w:t>本院委員江</w:t>
      </w:r>
      <w:r w:rsidRPr="004F4DDD">
        <w:rPr>
          <w:rFonts w:ascii="標楷體" w:hAnsi="標楷體" w:hint="eastAsia"/>
        </w:rPr>
        <w:t>惠貞等16人擬具「獸醫師法部分條文修正草案」、本院委員蘇震清等26人擬具「獸醫師法部分條文修正草案」及本院委員翁重鈞等19人擬具</w:t>
      </w:r>
      <w:r w:rsidRPr="004F4DDD">
        <w:rPr>
          <w:rFonts w:hAnsi="標楷體" w:hint="eastAsia"/>
        </w:rPr>
        <w:t>「獸醫師法部分條文修正草案」。</w:t>
      </w:r>
    </w:p>
    <w:p w:rsidR="005B4375" w:rsidRDefault="0091738B" w:rsidP="00487207">
      <w:pPr>
        <w:overflowPunct w:val="0"/>
        <w:autoSpaceDN w:val="0"/>
        <w:spacing w:line="520" w:lineRule="exact"/>
        <w:ind w:left="319" w:hangingChars="96" w:hanging="319"/>
        <w:jc w:val="both"/>
        <w:rPr>
          <w:rFonts w:ascii="標楷體" w:hAnsi="標楷體"/>
          <w:color w:val="000000" w:themeColor="text1"/>
        </w:rPr>
      </w:pPr>
      <w:proofErr w:type="gramStart"/>
      <w:r w:rsidRPr="00A35545">
        <w:rPr>
          <w:rFonts w:ascii="標楷體" w:hAnsi="標楷體" w:hint="eastAsia"/>
        </w:rPr>
        <w:t>〔</w:t>
      </w:r>
      <w:proofErr w:type="gramEnd"/>
      <w:r w:rsidR="005B4375">
        <w:rPr>
          <w:rFonts w:ascii="標楷體" w:hAnsi="標楷體" w:hint="eastAsia"/>
          <w:color w:val="000000" w:themeColor="text1"/>
        </w:rPr>
        <w:t>行政院農業委員會陳</w:t>
      </w:r>
      <w:r w:rsidR="007C0CF5">
        <w:rPr>
          <w:rFonts w:ascii="標楷體" w:hAnsi="標楷體" w:hint="eastAsia"/>
          <w:color w:val="000000" w:themeColor="text1"/>
        </w:rPr>
        <w:t>副</w:t>
      </w:r>
      <w:r w:rsidR="005B4375">
        <w:rPr>
          <w:rFonts w:ascii="標楷體" w:hAnsi="標楷體" w:hint="eastAsia"/>
          <w:color w:val="000000" w:themeColor="text1"/>
        </w:rPr>
        <w:t>主任委</w:t>
      </w:r>
      <w:r w:rsidR="005B4375" w:rsidRPr="00AC1867">
        <w:rPr>
          <w:rFonts w:ascii="標楷體" w:hAnsi="標楷體" w:hint="eastAsia"/>
        </w:rPr>
        <w:t>員</w:t>
      </w:r>
      <w:r w:rsidR="007C0CF5" w:rsidRPr="00AC1867">
        <w:rPr>
          <w:rFonts w:ascii="標楷體" w:hAnsi="標楷體" w:hint="eastAsia"/>
        </w:rPr>
        <w:t>志清</w:t>
      </w:r>
      <w:r w:rsidR="005B4375" w:rsidRPr="00AC1867">
        <w:rPr>
          <w:rFonts w:ascii="標楷體" w:hAnsi="標楷體" w:hint="eastAsia"/>
        </w:rPr>
        <w:t>就委員提案</w:t>
      </w:r>
      <w:r w:rsidR="005B4375" w:rsidRPr="00AC1867">
        <w:rPr>
          <w:rFonts w:hAnsi="標楷體" w:hint="eastAsia"/>
          <w:spacing w:val="-6"/>
        </w:rPr>
        <w:t>報告後</w:t>
      </w:r>
      <w:r w:rsidRPr="00AC1867">
        <w:rPr>
          <w:rFonts w:hAnsi="標楷體" w:hint="eastAsia"/>
          <w:spacing w:val="-6"/>
        </w:rPr>
        <w:t>，委員</w:t>
      </w:r>
      <w:r w:rsidR="007C0CF5" w:rsidRPr="00AC1867">
        <w:rPr>
          <w:rFonts w:hAnsi="標楷體" w:hint="eastAsia"/>
          <w:spacing w:val="-6"/>
        </w:rPr>
        <w:t>丁守中、廖正井、楊瓊瓔、</w:t>
      </w:r>
      <w:r w:rsidR="004E4760" w:rsidRPr="00AC1867">
        <w:rPr>
          <w:rFonts w:hAnsi="標楷體" w:hint="eastAsia"/>
          <w:spacing w:val="-6"/>
        </w:rPr>
        <w:t>葉津</w:t>
      </w:r>
      <w:r w:rsidR="004E4760" w:rsidRPr="001870C7">
        <w:rPr>
          <w:rFonts w:hAnsi="標楷體" w:hint="eastAsia"/>
          <w:spacing w:val="-6"/>
        </w:rPr>
        <w:t>鈴</w:t>
      </w:r>
      <w:r w:rsidR="007C0CF5" w:rsidRPr="001870C7">
        <w:rPr>
          <w:rFonts w:hAnsi="標楷體" w:hint="eastAsia"/>
          <w:spacing w:val="-6"/>
        </w:rPr>
        <w:t>、</w:t>
      </w:r>
      <w:r w:rsidR="001870C7" w:rsidRPr="001870C7">
        <w:rPr>
          <w:rFonts w:hAnsi="標楷體" w:hint="eastAsia"/>
          <w:spacing w:val="-6"/>
        </w:rPr>
        <w:t>李貴敏</w:t>
      </w:r>
      <w:r w:rsidR="007C0CF5" w:rsidRPr="00E25470">
        <w:rPr>
          <w:rFonts w:hAnsi="標楷體" w:hint="eastAsia"/>
          <w:spacing w:val="-6"/>
        </w:rPr>
        <w:t>、</w:t>
      </w:r>
      <w:r w:rsidR="001870C7" w:rsidRPr="00E25470">
        <w:rPr>
          <w:rFonts w:hAnsi="標楷體" w:hint="eastAsia"/>
          <w:spacing w:val="-6"/>
        </w:rPr>
        <w:t>江惠</w:t>
      </w:r>
      <w:r w:rsidR="001870C7" w:rsidRPr="00A76CB1">
        <w:rPr>
          <w:rFonts w:hAnsi="標楷體" w:hint="eastAsia"/>
          <w:spacing w:val="-6"/>
        </w:rPr>
        <w:t>貞</w:t>
      </w:r>
      <w:r w:rsidR="007C0CF5" w:rsidRPr="00A76CB1">
        <w:rPr>
          <w:rFonts w:hAnsi="標楷體" w:hint="eastAsia"/>
          <w:spacing w:val="-6"/>
        </w:rPr>
        <w:t>、</w:t>
      </w:r>
      <w:r w:rsidR="004E4760" w:rsidRPr="00A76CB1">
        <w:rPr>
          <w:rFonts w:hAnsi="標楷體" w:hint="eastAsia"/>
          <w:spacing w:val="-6"/>
        </w:rPr>
        <w:t>陳明文</w:t>
      </w:r>
      <w:r w:rsidRPr="00A76CB1">
        <w:rPr>
          <w:rFonts w:hAnsi="標楷體" w:hint="eastAsia"/>
          <w:spacing w:val="-6"/>
        </w:rPr>
        <w:t>、</w:t>
      </w:r>
      <w:r w:rsidR="00DC237F" w:rsidRPr="0086471E">
        <w:rPr>
          <w:rFonts w:hAnsi="標楷體" w:hint="eastAsia"/>
          <w:spacing w:val="-6"/>
        </w:rPr>
        <w:t>翁重鈞</w:t>
      </w:r>
      <w:r w:rsidR="00E25470" w:rsidRPr="0086471E">
        <w:rPr>
          <w:rFonts w:hAnsi="標楷體" w:hint="eastAsia"/>
          <w:spacing w:val="-6"/>
        </w:rPr>
        <w:t>及張嘉郡</w:t>
      </w:r>
      <w:r w:rsidRPr="0091738B">
        <w:rPr>
          <w:rFonts w:hAnsi="標楷體" w:hint="eastAsia"/>
          <w:color w:val="000000" w:themeColor="text1"/>
          <w:spacing w:val="-6"/>
        </w:rPr>
        <w:t>等</w:t>
      </w:r>
      <w:r w:rsidRPr="0091738B">
        <w:rPr>
          <w:rFonts w:hAnsi="標楷體" w:hint="eastAsia"/>
          <w:color w:val="000000" w:themeColor="text1"/>
          <w:spacing w:val="-6"/>
        </w:rPr>
        <w:t>9</w:t>
      </w:r>
      <w:r w:rsidRPr="0091738B">
        <w:rPr>
          <w:rFonts w:hAnsi="標楷體" w:hint="eastAsia"/>
          <w:color w:val="000000" w:themeColor="text1"/>
          <w:spacing w:val="-6"/>
        </w:rPr>
        <w:t>人提出質詢，均由</w:t>
      </w:r>
      <w:r w:rsidR="007C0CF5">
        <w:rPr>
          <w:rFonts w:ascii="標楷體" w:hAnsi="標楷體" w:hint="eastAsia"/>
          <w:color w:val="000000" w:themeColor="text1"/>
        </w:rPr>
        <w:t>行政院農業委員會陳副主任委員志清</w:t>
      </w:r>
      <w:r w:rsidR="00912BF6">
        <w:rPr>
          <w:rFonts w:ascii="標楷體" w:hAnsi="標楷體" w:hint="eastAsia"/>
          <w:color w:val="000000" w:themeColor="text1"/>
        </w:rPr>
        <w:t>及</w:t>
      </w:r>
      <w:r w:rsidR="000216F1" w:rsidRPr="000216F1">
        <w:rPr>
          <w:rFonts w:ascii="標楷體" w:hAnsi="標楷體" w:hint="eastAsia"/>
          <w:color w:val="000000" w:themeColor="text1"/>
        </w:rPr>
        <w:t>動植物防疫檢疫局張局長淑賢</w:t>
      </w:r>
      <w:r w:rsidRPr="0091738B">
        <w:rPr>
          <w:rFonts w:hAnsi="標楷體" w:hint="eastAsia"/>
          <w:color w:val="000000" w:themeColor="text1"/>
          <w:spacing w:val="-6"/>
        </w:rPr>
        <w:t>即席答復。登記發言委員除</w:t>
      </w:r>
      <w:proofErr w:type="gramStart"/>
      <w:r w:rsidRPr="0091738B">
        <w:rPr>
          <w:rFonts w:hAnsi="標楷體" w:hint="eastAsia"/>
          <w:color w:val="000000" w:themeColor="text1"/>
          <w:spacing w:val="-6"/>
        </w:rPr>
        <w:t>不在場者外</w:t>
      </w:r>
      <w:proofErr w:type="gramEnd"/>
      <w:r w:rsidRPr="0091738B">
        <w:rPr>
          <w:rFonts w:hAnsi="標楷體" w:hint="eastAsia"/>
          <w:color w:val="000000" w:themeColor="text1"/>
          <w:spacing w:val="-6"/>
        </w:rPr>
        <w:t>，</w:t>
      </w:r>
      <w:proofErr w:type="gramStart"/>
      <w:r w:rsidRPr="0091738B">
        <w:rPr>
          <w:rFonts w:hAnsi="標楷體" w:hint="eastAsia"/>
          <w:color w:val="000000" w:themeColor="text1"/>
          <w:spacing w:val="-6"/>
        </w:rPr>
        <w:t>其餘均已發言</w:t>
      </w:r>
      <w:proofErr w:type="gramEnd"/>
      <w:r w:rsidRPr="0091738B">
        <w:rPr>
          <w:rFonts w:hAnsi="標楷體" w:hint="eastAsia"/>
          <w:color w:val="000000" w:themeColor="text1"/>
          <w:spacing w:val="-6"/>
        </w:rPr>
        <w:t>完畢，</w:t>
      </w:r>
      <w:proofErr w:type="gramStart"/>
      <w:r w:rsidRPr="0091738B">
        <w:rPr>
          <w:rFonts w:hAnsi="標楷體" w:hint="eastAsia"/>
          <w:color w:val="000000" w:themeColor="text1"/>
          <w:spacing w:val="-6"/>
        </w:rPr>
        <w:t>詢</w:t>
      </w:r>
      <w:proofErr w:type="gramEnd"/>
      <w:r w:rsidRPr="0091738B">
        <w:rPr>
          <w:rFonts w:hAnsi="標楷體" w:hint="eastAsia"/>
          <w:color w:val="000000" w:themeColor="text1"/>
          <w:spacing w:val="-6"/>
        </w:rPr>
        <w:t>答結束。</w:t>
      </w:r>
      <w:r w:rsidRPr="00F960C4">
        <w:rPr>
          <w:rFonts w:hAnsi="標楷體" w:hint="eastAsia"/>
          <w:spacing w:val="-6"/>
        </w:rPr>
        <w:t>委員</w:t>
      </w:r>
      <w:r w:rsidR="00811412" w:rsidRPr="00F960C4">
        <w:rPr>
          <w:rFonts w:hAnsi="標楷體" w:hint="eastAsia"/>
          <w:spacing w:val="-6"/>
        </w:rPr>
        <w:t>邱議瑩、</w:t>
      </w:r>
      <w:r w:rsidR="00451026" w:rsidRPr="00F960C4">
        <w:rPr>
          <w:rFonts w:hAnsi="標楷體" w:hint="eastAsia"/>
          <w:spacing w:val="-6"/>
        </w:rPr>
        <w:t>蘇震清</w:t>
      </w:r>
      <w:r w:rsidR="00811412" w:rsidRPr="00F960C4">
        <w:rPr>
          <w:rFonts w:hAnsi="標楷體" w:hint="eastAsia"/>
          <w:spacing w:val="-6"/>
        </w:rPr>
        <w:t>、高志鵬及</w:t>
      </w:r>
      <w:r w:rsidRPr="00F960C4">
        <w:rPr>
          <w:rFonts w:hAnsi="標楷體" w:hint="eastAsia"/>
          <w:spacing w:val="-6"/>
        </w:rPr>
        <w:t>黃昭順所提</w:t>
      </w:r>
      <w:r w:rsidRPr="0091738B">
        <w:rPr>
          <w:rFonts w:hAnsi="標楷體" w:hint="eastAsia"/>
          <w:color w:val="000000" w:themeColor="text1"/>
          <w:spacing w:val="-6"/>
        </w:rPr>
        <w:t>書面質詢列入紀錄，刊登公報。書面質詢和未及答復部分（含委員質詢中要求提供之資料）請相關單位於</w:t>
      </w:r>
      <w:r w:rsidRPr="0091738B">
        <w:rPr>
          <w:rFonts w:hAnsi="標楷體" w:hint="eastAsia"/>
          <w:color w:val="000000" w:themeColor="text1"/>
          <w:spacing w:val="-6"/>
        </w:rPr>
        <w:t>1</w:t>
      </w:r>
      <w:proofErr w:type="gramStart"/>
      <w:r w:rsidRPr="0091738B">
        <w:rPr>
          <w:rFonts w:hAnsi="標楷體" w:hint="eastAsia"/>
          <w:color w:val="000000" w:themeColor="text1"/>
          <w:spacing w:val="-6"/>
        </w:rPr>
        <w:t>週</w:t>
      </w:r>
      <w:proofErr w:type="gramEnd"/>
      <w:r w:rsidRPr="0091738B">
        <w:rPr>
          <w:rFonts w:hAnsi="標楷體" w:hint="eastAsia"/>
          <w:color w:val="000000" w:themeColor="text1"/>
          <w:spacing w:val="-6"/>
        </w:rPr>
        <w:t>內以書面答復並副知本會。〕</w:t>
      </w:r>
    </w:p>
    <w:p w:rsidR="00044095" w:rsidRPr="00044095" w:rsidRDefault="0091738B" w:rsidP="00487207">
      <w:pPr>
        <w:tabs>
          <w:tab w:val="left" w:pos="1328"/>
        </w:tabs>
        <w:snapToGrid w:val="0"/>
        <w:spacing w:line="520" w:lineRule="exact"/>
        <w:ind w:leftChars="-299" w:left="-994" w:rightChars="25" w:right="83" w:firstLine="992"/>
        <w:jc w:val="both"/>
        <w:rPr>
          <w:rFonts w:ascii="標楷體" w:hAnsi="標楷體"/>
          <w:b/>
        </w:rPr>
      </w:pPr>
      <w:r w:rsidRPr="00471266">
        <w:rPr>
          <w:b/>
        </w:rPr>
        <w:t>決</w:t>
      </w:r>
      <w:r w:rsidR="003C6159">
        <w:rPr>
          <w:rFonts w:hint="eastAsia"/>
          <w:b/>
        </w:rPr>
        <w:t>議</w:t>
      </w:r>
      <w:r w:rsidRPr="00471266">
        <w:rPr>
          <w:b/>
        </w:rPr>
        <w:t>：</w:t>
      </w:r>
    </w:p>
    <w:p w:rsidR="00044095" w:rsidRPr="003C6159" w:rsidRDefault="003C6159" w:rsidP="00487207">
      <w:pPr>
        <w:pStyle w:val="aff"/>
        <w:numPr>
          <w:ilvl w:val="0"/>
          <w:numId w:val="47"/>
        </w:numPr>
        <w:tabs>
          <w:tab w:val="left" w:pos="1328"/>
        </w:tabs>
        <w:snapToGrid w:val="0"/>
        <w:spacing w:line="520" w:lineRule="exact"/>
        <w:ind w:leftChars="0" w:rightChars="25" w:right="83"/>
        <w:jc w:val="both"/>
        <w:rPr>
          <w:rFonts w:ascii="標楷體" w:hAnsi="標楷體"/>
        </w:rPr>
      </w:pPr>
      <w:r w:rsidRPr="003C6159">
        <w:rPr>
          <w:rFonts w:ascii="標楷體" w:hAnsi="標楷體" w:hint="eastAsia"/>
        </w:rPr>
        <w:t>第五條條文，</w:t>
      </w:r>
      <w:r w:rsidR="0085615A">
        <w:rPr>
          <w:rFonts w:ascii="標楷體" w:hAnsi="標楷體" w:hint="eastAsia"/>
        </w:rPr>
        <w:t>除</w:t>
      </w:r>
      <w:r w:rsidR="007C0CF5">
        <w:rPr>
          <w:rFonts w:ascii="標楷體" w:hAnsi="標楷體" w:hint="eastAsia"/>
        </w:rPr>
        <w:t>刪除</w:t>
      </w:r>
      <w:proofErr w:type="gramStart"/>
      <w:r w:rsidR="0085615A">
        <w:rPr>
          <w:rFonts w:ascii="標楷體" w:hAnsi="標楷體" w:hint="eastAsia"/>
        </w:rPr>
        <w:t>第四項末句</w:t>
      </w:r>
      <w:proofErr w:type="gramEnd"/>
      <w:r w:rsidR="007C0CF5">
        <w:rPr>
          <w:rFonts w:ascii="標楷體" w:hAnsi="標楷體" w:hint="eastAsia"/>
        </w:rPr>
        <w:t>中</w:t>
      </w:r>
      <w:r w:rsidR="0085615A">
        <w:rPr>
          <w:rFonts w:ascii="標楷體" w:hAnsi="標楷體" w:hint="eastAsia"/>
        </w:rPr>
        <w:t>「</w:t>
      </w:r>
      <w:r w:rsidR="0085615A" w:rsidRPr="0085615A">
        <w:rPr>
          <w:rFonts w:ascii="標楷體" w:hAnsi="標楷體" w:hint="eastAsia"/>
        </w:rPr>
        <w:t>會商相關獸醫團體</w:t>
      </w:r>
      <w:r w:rsidR="0085615A">
        <w:rPr>
          <w:rFonts w:ascii="標楷體" w:hAnsi="標楷體" w:hint="eastAsia"/>
        </w:rPr>
        <w:t>」等文字</w:t>
      </w:r>
      <w:r w:rsidR="007C0CF5">
        <w:rPr>
          <w:rFonts w:ascii="標楷體" w:hAnsi="標楷體" w:hint="eastAsia"/>
        </w:rPr>
        <w:t>外</w:t>
      </w:r>
      <w:r w:rsidR="0085615A">
        <w:rPr>
          <w:rFonts w:ascii="標楷體" w:hAnsi="標楷體" w:hint="eastAsia"/>
        </w:rPr>
        <w:t>，</w:t>
      </w:r>
      <w:proofErr w:type="gramStart"/>
      <w:r w:rsidR="0085615A">
        <w:rPr>
          <w:rFonts w:ascii="標楷體" w:hAnsi="標楷體" w:hint="eastAsia"/>
        </w:rPr>
        <w:t>其餘均</w:t>
      </w:r>
      <w:r w:rsidRPr="003C6159">
        <w:rPr>
          <w:rFonts w:ascii="標楷體" w:hAnsi="標楷體" w:hint="eastAsia"/>
        </w:rPr>
        <w:t>照委員</w:t>
      </w:r>
      <w:proofErr w:type="gramEnd"/>
      <w:r w:rsidRPr="003C6159">
        <w:rPr>
          <w:rFonts w:ascii="標楷體" w:hAnsi="標楷體" w:hint="eastAsia"/>
        </w:rPr>
        <w:t>翁重鈞等人提案通過。</w:t>
      </w:r>
    </w:p>
    <w:p w:rsidR="003F33D7" w:rsidRDefault="003C6159" w:rsidP="00487207">
      <w:pPr>
        <w:pStyle w:val="aff"/>
        <w:numPr>
          <w:ilvl w:val="0"/>
          <w:numId w:val="47"/>
        </w:numPr>
        <w:tabs>
          <w:tab w:val="left" w:pos="1328"/>
        </w:tabs>
        <w:snapToGrid w:val="0"/>
        <w:spacing w:line="520" w:lineRule="exact"/>
        <w:ind w:leftChars="0" w:rightChars="25" w:right="83"/>
        <w:jc w:val="both"/>
        <w:rPr>
          <w:rFonts w:ascii="標楷體" w:hAnsi="標楷體"/>
        </w:rPr>
      </w:pPr>
      <w:r w:rsidRPr="003C6159">
        <w:rPr>
          <w:rFonts w:ascii="標楷體" w:hAnsi="標楷體" w:hint="eastAsia"/>
        </w:rPr>
        <w:t>第</w:t>
      </w:r>
      <w:r>
        <w:rPr>
          <w:rFonts w:ascii="標楷體" w:hAnsi="標楷體" w:hint="eastAsia"/>
        </w:rPr>
        <w:t>四十二</w:t>
      </w:r>
      <w:r w:rsidRPr="003C6159">
        <w:rPr>
          <w:rFonts w:ascii="標楷體" w:hAnsi="標楷體" w:hint="eastAsia"/>
        </w:rPr>
        <w:t>條條文，</w:t>
      </w:r>
      <w:r w:rsidR="003F33D7">
        <w:rPr>
          <w:rFonts w:ascii="標楷體" w:hAnsi="標楷體" w:hint="eastAsia"/>
        </w:rPr>
        <w:t>修正如下：</w:t>
      </w:r>
    </w:p>
    <w:p w:rsidR="003C6159" w:rsidRPr="003F33D7" w:rsidRDefault="003F33D7" w:rsidP="00487207">
      <w:pPr>
        <w:pStyle w:val="aff"/>
        <w:numPr>
          <w:ilvl w:val="0"/>
          <w:numId w:val="48"/>
        </w:numPr>
        <w:tabs>
          <w:tab w:val="left" w:pos="1328"/>
        </w:tabs>
        <w:snapToGrid w:val="0"/>
        <w:spacing w:line="520" w:lineRule="exact"/>
        <w:ind w:leftChars="0" w:rightChars="25" w:right="83"/>
        <w:jc w:val="both"/>
        <w:rPr>
          <w:rFonts w:ascii="標楷體" w:hAnsi="標楷體"/>
        </w:rPr>
      </w:pPr>
      <w:r w:rsidRPr="003F33D7">
        <w:rPr>
          <w:rFonts w:ascii="標楷體" w:hAnsi="標楷體" w:hint="eastAsia"/>
        </w:rPr>
        <w:t>第一項，</w:t>
      </w:r>
      <w:r>
        <w:rPr>
          <w:rFonts w:ascii="標楷體" w:hAnsi="標楷體" w:hint="eastAsia"/>
        </w:rPr>
        <w:t>除第二款修正為</w:t>
      </w:r>
      <w:r w:rsidRPr="003F33D7">
        <w:rPr>
          <w:rFonts w:ascii="標楷體" w:hAnsi="標楷體" w:hint="eastAsia"/>
        </w:rPr>
        <w:t>：「二、全國獸醫師公會聯合會。」</w:t>
      </w:r>
      <w:r>
        <w:rPr>
          <w:rFonts w:ascii="標楷體" w:hAnsi="標楷體" w:hint="eastAsia"/>
        </w:rPr>
        <w:t>外</w:t>
      </w:r>
      <w:r w:rsidR="000D6EAA">
        <w:rPr>
          <w:rFonts w:ascii="標楷體" w:hAnsi="標楷體" w:hint="eastAsia"/>
        </w:rPr>
        <w:t>，其餘</w:t>
      </w:r>
      <w:r w:rsidR="003C6159" w:rsidRPr="003F33D7">
        <w:rPr>
          <w:rFonts w:ascii="標楷體" w:hAnsi="標楷體" w:hint="eastAsia"/>
        </w:rPr>
        <w:t>照委員</w:t>
      </w:r>
      <w:r>
        <w:rPr>
          <w:rFonts w:ascii="標楷體" w:hAnsi="標楷體" w:hint="eastAsia"/>
        </w:rPr>
        <w:t>翁重</w:t>
      </w:r>
      <w:r w:rsidR="00BB24A7">
        <w:rPr>
          <w:rFonts w:ascii="標楷體" w:hAnsi="標楷體" w:hint="eastAsia"/>
        </w:rPr>
        <w:t>鈞</w:t>
      </w:r>
      <w:r w:rsidR="003C6159" w:rsidRPr="003F33D7">
        <w:rPr>
          <w:rFonts w:ascii="標楷體" w:hAnsi="標楷體" w:hint="eastAsia"/>
        </w:rPr>
        <w:t>等人提案通過。</w:t>
      </w:r>
    </w:p>
    <w:p w:rsidR="003F33D7" w:rsidRPr="003F33D7" w:rsidRDefault="003F33D7" w:rsidP="00487207">
      <w:pPr>
        <w:pStyle w:val="aff"/>
        <w:numPr>
          <w:ilvl w:val="0"/>
          <w:numId w:val="48"/>
        </w:numPr>
        <w:tabs>
          <w:tab w:val="left" w:pos="1328"/>
        </w:tabs>
        <w:snapToGrid w:val="0"/>
        <w:spacing w:line="520" w:lineRule="exact"/>
        <w:ind w:leftChars="0" w:rightChars="25" w:right="83"/>
        <w:jc w:val="both"/>
        <w:rPr>
          <w:rFonts w:ascii="標楷體" w:hAnsi="標楷體"/>
        </w:rPr>
      </w:pPr>
      <w:r w:rsidRPr="003F33D7">
        <w:rPr>
          <w:rFonts w:ascii="標楷體" w:hAnsi="標楷體" w:hint="eastAsia"/>
        </w:rPr>
        <w:t>第</w:t>
      </w:r>
      <w:r>
        <w:rPr>
          <w:rFonts w:ascii="標楷體" w:hAnsi="標楷體" w:hint="eastAsia"/>
        </w:rPr>
        <w:t>二</w:t>
      </w:r>
      <w:r w:rsidRPr="003F33D7">
        <w:rPr>
          <w:rFonts w:ascii="標楷體" w:hAnsi="標楷體" w:hint="eastAsia"/>
        </w:rPr>
        <w:t>項，照委員江惠貞等人及委員蘇震清等人提案</w:t>
      </w:r>
      <w:r w:rsidR="00B21074">
        <w:rPr>
          <w:rFonts w:ascii="標楷體" w:hAnsi="標楷體" w:hint="eastAsia"/>
        </w:rPr>
        <w:t>第二項</w:t>
      </w:r>
      <w:r w:rsidRPr="003F33D7">
        <w:rPr>
          <w:rFonts w:ascii="標楷體" w:hAnsi="標楷體" w:hint="eastAsia"/>
        </w:rPr>
        <w:t>通過。</w:t>
      </w:r>
    </w:p>
    <w:p w:rsidR="003C6159" w:rsidRDefault="003C6159" w:rsidP="00487207">
      <w:pPr>
        <w:pStyle w:val="aff"/>
        <w:numPr>
          <w:ilvl w:val="0"/>
          <w:numId w:val="47"/>
        </w:numPr>
        <w:tabs>
          <w:tab w:val="left" w:pos="1328"/>
        </w:tabs>
        <w:snapToGrid w:val="0"/>
        <w:spacing w:line="520" w:lineRule="exact"/>
        <w:ind w:leftChars="0" w:rightChars="25" w:right="83"/>
        <w:jc w:val="both"/>
        <w:rPr>
          <w:rFonts w:ascii="標楷體" w:hAnsi="標楷體"/>
        </w:rPr>
      </w:pPr>
      <w:r w:rsidRPr="003C6159">
        <w:rPr>
          <w:rFonts w:ascii="標楷體" w:hAnsi="標楷體" w:hint="eastAsia"/>
        </w:rPr>
        <w:t>第</w:t>
      </w:r>
      <w:r>
        <w:rPr>
          <w:rFonts w:ascii="標楷體" w:hAnsi="標楷體" w:hint="eastAsia"/>
        </w:rPr>
        <w:t>四十五</w:t>
      </w:r>
      <w:r w:rsidRPr="003C6159">
        <w:rPr>
          <w:rFonts w:ascii="標楷體" w:hAnsi="標楷體" w:hint="eastAsia"/>
        </w:rPr>
        <w:t>條條文，照委員江惠貞等人、委員蘇震清等人及委員翁重鈞等人提案</w:t>
      </w:r>
      <w:r>
        <w:rPr>
          <w:rFonts w:ascii="標楷體" w:hAnsi="標楷體" w:hint="eastAsia"/>
        </w:rPr>
        <w:t>通過，予以刪除</w:t>
      </w:r>
      <w:r w:rsidRPr="003C6159">
        <w:rPr>
          <w:rFonts w:ascii="標楷體" w:hAnsi="標楷體" w:hint="eastAsia"/>
        </w:rPr>
        <w:t>。</w:t>
      </w:r>
    </w:p>
    <w:p w:rsidR="00811412" w:rsidRPr="003F33D7" w:rsidRDefault="003C6159" w:rsidP="00487207">
      <w:pPr>
        <w:pStyle w:val="aff"/>
        <w:numPr>
          <w:ilvl w:val="0"/>
          <w:numId w:val="47"/>
        </w:numPr>
        <w:tabs>
          <w:tab w:val="left" w:pos="1328"/>
        </w:tabs>
        <w:snapToGrid w:val="0"/>
        <w:spacing w:line="520" w:lineRule="exact"/>
        <w:ind w:leftChars="0" w:rightChars="25" w:right="83"/>
        <w:jc w:val="both"/>
        <w:rPr>
          <w:rFonts w:ascii="標楷體" w:hAnsi="標楷體"/>
        </w:rPr>
      </w:pPr>
      <w:r w:rsidRPr="003F33D7">
        <w:rPr>
          <w:rFonts w:ascii="標楷體" w:hAnsi="標楷體" w:hint="eastAsia"/>
        </w:rPr>
        <w:t>第四十六條條文，</w:t>
      </w:r>
      <w:r w:rsidR="003F33D7" w:rsidRPr="003F33D7">
        <w:rPr>
          <w:rFonts w:ascii="標楷體" w:hAnsi="標楷體" w:hint="eastAsia"/>
        </w:rPr>
        <w:t>除但書修正為：「但經中央社會行政主管機關會商中央目的事業主管機關同意後核准者，不在此限。」</w:t>
      </w:r>
      <w:r w:rsidR="003F33D7" w:rsidRPr="003F33D7">
        <w:rPr>
          <w:rFonts w:ascii="標楷體" w:hAnsi="標楷體" w:hint="eastAsia"/>
        </w:rPr>
        <w:lastRenderedPageBreak/>
        <w:t>外，其餘</w:t>
      </w:r>
      <w:r w:rsidRPr="003F33D7">
        <w:rPr>
          <w:rFonts w:ascii="標楷體" w:hAnsi="標楷體" w:hint="eastAsia"/>
        </w:rPr>
        <w:t>照委員翁重鈞等人提案通過</w:t>
      </w:r>
      <w:r w:rsidR="003F33D7" w:rsidRPr="003F33D7">
        <w:rPr>
          <w:rFonts w:ascii="標楷體" w:hAnsi="標楷體" w:hint="eastAsia"/>
        </w:rPr>
        <w:t>。</w:t>
      </w:r>
    </w:p>
    <w:p w:rsidR="003C6159" w:rsidRPr="000C12CC" w:rsidRDefault="003C6159" w:rsidP="00487207">
      <w:pPr>
        <w:pStyle w:val="aff"/>
        <w:numPr>
          <w:ilvl w:val="0"/>
          <w:numId w:val="47"/>
        </w:numPr>
        <w:tabs>
          <w:tab w:val="left" w:pos="1328"/>
        </w:tabs>
        <w:snapToGrid w:val="0"/>
        <w:spacing w:line="520" w:lineRule="exact"/>
        <w:ind w:leftChars="0" w:rightChars="25" w:right="83"/>
        <w:jc w:val="both"/>
        <w:rPr>
          <w:rFonts w:ascii="標楷體" w:hAnsi="標楷體"/>
        </w:rPr>
      </w:pPr>
      <w:r w:rsidRPr="000C12CC">
        <w:rPr>
          <w:rFonts w:ascii="標楷體" w:hAnsi="標楷體" w:hint="eastAsia"/>
        </w:rPr>
        <w:t>第四十八條條文，</w:t>
      </w:r>
      <w:r w:rsidR="000C12CC" w:rsidRPr="000C12CC">
        <w:rPr>
          <w:rFonts w:ascii="標楷體" w:hAnsi="標楷體" w:hint="eastAsia"/>
        </w:rPr>
        <w:t>除第二項「其名額不得超過理事或監事總額三分之一，並由理事就常務理事中選舉</w:t>
      </w:r>
      <w:proofErr w:type="gramStart"/>
      <w:r w:rsidR="000C12CC" w:rsidRPr="000C12CC">
        <w:rPr>
          <w:rFonts w:ascii="標楷體" w:hAnsi="標楷體" w:hint="eastAsia"/>
        </w:rPr>
        <w:t>一</w:t>
      </w:r>
      <w:proofErr w:type="gramEnd"/>
      <w:r w:rsidR="000C12CC" w:rsidRPr="000C12CC">
        <w:rPr>
          <w:rFonts w:ascii="標楷體" w:hAnsi="標楷體" w:hint="eastAsia"/>
        </w:rPr>
        <w:t>人為理事長；其不設常務理事者，就理事中選舉之。」等文字，修正為「其名額不得超過理事或監事總額三分之一。並依章程規定選舉</w:t>
      </w:r>
      <w:proofErr w:type="gramStart"/>
      <w:r w:rsidR="000C12CC" w:rsidRPr="000C12CC">
        <w:rPr>
          <w:rFonts w:ascii="標楷體" w:hAnsi="標楷體" w:hint="eastAsia"/>
        </w:rPr>
        <w:t>一</w:t>
      </w:r>
      <w:proofErr w:type="gramEnd"/>
      <w:r w:rsidR="000C12CC" w:rsidRPr="000C12CC">
        <w:rPr>
          <w:rFonts w:ascii="標楷體" w:hAnsi="標楷體" w:hint="eastAsia"/>
        </w:rPr>
        <w:t>人為理事長。」</w:t>
      </w:r>
      <w:r w:rsidR="000D6EAA">
        <w:rPr>
          <w:rFonts w:ascii="標楷體" w:hAnsi="標楷體" w:hint="eastAsia"/>
        </w:rPr>
        <w:t>外，</w:t>
      </w:r>
      <w:proofErr w:type="gramStart"/>
      <w:r w:rsidR="000C12CC" w:rsidRPr="000C12CC">
        <w:rPr>
          <w:rFonts w:ascii="標楷體" w:hAnsi="標楷體" w:hint="eastAsia"/>
        </w:rPr>
        <w:t>其餘均</w:t>
      </w:r>
      <w:r w:rsidRPr="000C12CC">
        <w:rPr>
          <w:rFonts w:ascii="標楷體" w:hAnsi="標楷體" w:hint="eastAsia"/>
        </w:rPr>
        <w:t>照委員</w:t>
      </w:r>
      <w:proofErr w:type="gramEnd"/>
      <w:r w:rsidRPr="000C12CC">
        <w:rPr>
          <w:rFonts w:ascii="標楷體" w:hAnsi="標楷體" w:hint="eastAsia"/>
        </w:rPr>
        <w:t>江惠貞等人、委員蘇震清等人及委員翁重鈞等人提案通過。</w:t>
      </w:r>
    </w:p>
    <w:p w:rsidR="00A25EC5" w:rsidRDefault="00A25EC5" w:rsidP="00487207">
      <w:pPr>
        <w:pStyle w:val="aff"/>
        <w:numPr>
          <w:ilvl w:val="0"/>
          <w:numId w:val="47"/>
        </w:numPr>
        <w:tabs>
          <w:tab w:val="left" w:pos="1328"/>
        </w:tabs>
        <w:snapToGrid w:val="0"/>
        <w:spacing w:line="520" w:lineRule="exact"/>
        <w:ind w:leftChars="0" w:left="1055" w:rightChars="25" w:right="83"/>
        <w:jc w:val="both"/>
        <w:rPr>
          <w:rFonts w:ascii="標楷體" w:hAnsi="標楷體"/>
        </w:rPr>
      </w:pPr>
      <w:proofErr w:type="gramStart"/>
      <w:r w:rsidRPr="00FA4319">
        <w:rPr>
          <w:rFonts w:ascii="標楷體" w:hAnsi="標楷體" w:hint="eastAsia"/>
        </w:rPr>
        <w:t>併</w:t>
      </w:r>
      <w:proofErr w:type="gramEnd"/>
      <w:r w:rsidRPr="00FA4319">
        <w:rPr>
          <w:rFonts w:ascii="標楷體" w:hAnsi="標楷體" w:hint="eastAsia"/>
        </w:rPr>
        <w:t>案審查完竣，擬具審查報告，提報院會討論；院會討論前，不須交由黨團協商。院會討論本案時，由李召集</w:t>
      </w:r>
      <w:proofErr w:type="gramStart"/>
      <w:r w:rsidRPr="00FA4319">
        <w:rPr>
          <w:rFonts w:ascii="標楷體" w:hAnsi="標楷體" w:hint="eastAsia"/>
        </w:rPr>
        <w:t>委員貴敏補充</w:t>
      </w:r>
      <w:proofErr w:type="gramEnd"/>
      <w:r w:rsidRPr="00FA4319">
        <w:rPr>
          <w:rFonts w:ascii="標楷體" w:hAnsi="標楷體" w:hint="eastAsia"/>
        </w:rPr>
        <w:t>說明。</w:t>
      </w:r>
    </w:p>
    <w:p w:rsidR="00B21074" w:rsidRPr="00FA4319" w:rsidRDefault="00B21074" w:rsidP="00B21074">
      <w:pPr>
        <w:pStyle w:val="aff"/>
        <w:numPr>
          <w:ilvl w:val="0"/>
          <w:numId w:val="47"/>
        </w:numPr>
        <w:tabs>
          <w:tab w:val="left" w:pos="1328"/>
        </w:tabs>
        <w:snapToGrid w:val="0"/>
        <w:spacing w:line="520" w:lineRule="exact"/>
        <w:ind w:leftChars="0" w:rightChars="25" w:right="83"/>
        <w:jc w:val="both"/>
        <w:rPr>
          <w:rFonts w:ascii="標楷體" w:hAnsi="標楷體"/>
        </w:rPr>
      </w:pPr>
      <w:r w:rsidRPr="00B21074">
        <w:rPr>
          <w:rFonts w:ascii="標楷體" w:hAnsi="標楷體" w:hint="eastAsia"/>
        </w:rPr>
        <w:t>本次會議</w:t>
      </w:r>
      <w:r w:rsidR="00954410">
        <w:rPr>
          <w:rFonts w:ascii="標楷體" w:hAnsi="標楷體" w:hint="eastAsia"/>
        </w:rPr>
        <w:t>審查</w:t>
      </w:r>
      <w:r w:rsidRPr="00B21074">
        <w:rPr>
          <w:rFonts w:ascii="標楷體" w:hAnsi="標楷體" w:hint="eastAsia"/>
        </w:rPr>
        <w:t>通過之</w:t>
      </w:r>
      <w:r>
        <w:rPr>
          <w:rFonts w:ascii="標楷體" w:hAnsi="標楷體" w:hint="eastAsia"/>
        </w:rPr>
        <w:t>條文</w:t>
      </w:r>
      <w:r w:rsidRPr="00B21074">
        <w:rPr>
          <w:rFonts w:ascii="標楷體" w:hAnsi="標楷體" w:hint="eastAsia"/>
        </w:rPr>
        <w:t>，文字授權主席及議事人員整理。</w:t>
      </w:r>
    </w:p>
    <w:p w:rsidR="00757444" w:rsidRPr="00471266" w:rsidRDefault="00B06729" w:rsidP="00487207">
      <w:pPr>
        <w:tabs>
          <w:tab w:val="left" w:pos="1328"/>
        </w:tabs>
        <w:snapToGrid w:val="0"/>
        <w:spacing w:line="520" w:lineRule="exact"/>
        <w:ind w:leftChars="-299" w:left="-994" w:firstLine="992"/>
        <w:rPr>
          <w:b/>
        </w:rPr>
      </w:pPr>
      <w:r w:rsidRPr="00471266">
        <w:rPr>
          <w:b/>
        </w:rPr>
        <w:t>散會</w:t>
      </w:r>
    </w:p>
    <w:sectPr w:rsidR="00757444" w:rsidRPr="00471266" w:rsidSect="003A555C">
      <w:footerReference w:type="even" r:id="rId9"/>
      <w:footerReference w:type="default" r:id="rId10"/>
      <w:footerReference w:type="first" r:id="rId11"/>
      <w:pgSz w:w="11906" w:h="16838" w:code="9"/>
      <w:pgMar w:top="1134" w:right="964" w:bottom="851" w:left="964" w:header="851" w:footer="851"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3BCB" w:rsidRDefault="00523BCB">
      <w:r>
        <w:separator/>
      </w:r>
    </w:p>
  </w:endnote>
  <w:endnote w:type="continuationSeparator" w:id="0">
    <w:p w:rsidR="00523BCB" w:rsidRDefault="00523B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新細明體">
    <w:altName w:val="PMingLiU"/>
    <w:panose1 w:val="02020500000000000000"/>
    <w:charset w:val="88"/>
    <w:family w:val="roman"/>
    <w:pitch w:val="variable"/>
    <w:sig w:usb0="A00002FF" w:usb1="28CFFCFA" w:usb2="00000016" w:usb3="00000000" w:csb0="00100001" w:csb1="00000000"/>
  </w:font>
  <w:font w:name="全真楷書">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5A83" w:rsidRDefault="00E05A83">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E05A83" w:rsidRDefault="00E05A83">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652593963"/>
      <w:docPartObj>
        <w:docPartGallery w:val="Page Numbers (Bottom of Page)"/>
        <w:docPartUnique/>
      </w:docPartObj>
    </w:sdtPr>
    <w:sdtEndPr/>
    <w:sdtContent>
      <w:p w:rsidR="00E05A83" w:rsidRPr="00327848" w:rsidRDefault="00E05A83">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7F3A18" w:rsidRPr="007F3A18">
          <w:rPr>
            <w:b/>
            <w:noProof/>
            <w:sz w:val="28"/>
            <w:szCs w:val="28"/>
            <w:lang w:val="zh-TW"/>
          </w:rPr>
          <w:t>3</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5A83" w:rsidRPr="00701572" w:rsidRDefault="00E05A83" w:rsidP="00701572">
    <w:pPr>
      <w:pStyle w:val="a7"/>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3BCB" w:rsidRDefault="00523BCB">
      <w:r>
        <w:separator/>
      </w:r>
    </w:p>
  </w:footnote>
  <w:footnote w:type="continuationSeparator" w:id="0">
    <w:p w:rsidR="00523BCB" w:rsidRDefault="00523B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C26F4"/>
    <w:multiLevelType w:val="hybridMultilevel"/>
    <w:tmpl w:val="50DC9168"/>
    <w:lvl w:ilvl="0" w:tplc="BED0D53C">
      <w:start w:val="1"/>
      <w:numFmt w:val="taiwaneseCountingThousand"/>
      <w:lvlText w:val="%1、"/>
      <w:lvlJc w:val="left"/>
      <w:pPr>
        <w:ind w:left="1385" w:hanging="720"/>
      </w:pPr>
      <w:rPr>
        <w:rFonts w:hint="default"/>
        <w:color w:val="000000"/>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1">
    <w:nsid w:val="0D40011A"/>
    <w:multiLevelType w:val="hybridMultilevel"/>
    <w:tmpl w:val="C78264B8"/>
    <w:lvl w:ilvl="0" w:tplc="710A15BA">
      <w:start w:val="1"/>
      <w:numFmt w:val="taiwaneseCountingThousand"/>
      <w:lvlText w:val="（%1）"/>
      <w:lvlJc w:val="left"/>
      <w:pPr>
        <w:tabs>
          <w:tab w:val="num" w:pos="1625"/>
        </w:tabs>
        <w:ind w:left="1625" w:hanging="1080"/>
      </w:pPr>
      <w:rPr>
        <w:rFonts w:hint="eastAsia"/>
      </w:rPr>
    </w:lvl>
    <w:lvl w:ilvl="1" w:tplc="04090019" w:tentative="1">
      <w:start w:val="1"/>
      <w:numFmt w:val="ideographTraditional"/>
      <w:lvlText w:val="%2、"/>
      <w:lvlJc w:val="left"/>
      <w:pPr>
        <w:tabs>
          <w:tab w:val="num" w:pos="1505"/>
        </w:tabs>
        <w:ind w:left="1505" w:hanging="480"/>
      </w:pPr>
    </w:lvl>
    <w:lvl w:ilvl="2" w:tplc="0409001B" w:tentative="1">
      <w:start w:val="1"/>
      <w:numFmt w:val="lowerRoman"/>
      <w:lvlText w:val="%3."/>
      <w:lvlJc w:val="right"/>
      <w:pPr>
        <w:tabs>
          <w:tab w:val="num" w:pos="1985"/>
        </w:tabs>
        <w:ind w:left="1985" w:hanging="480"/>
      </w:pPr>
    </w:lvl>
    <w:lvl w:ilvl="3" w:tplc="0409000F" w:tentative="1">
      <w:start w:val="1"/>
      <w:numFmt w:val="decimal"/>
      <w:lvlText w:val="%4."/>
      <w:lvlJc w:val="left"/>
      <w:pPr>
        <w:tabs>
          <w:tab w:val="num" w:pos="2465"/>
        </w:tabs>
        <w:ind w:left="2465" w:hanging="480"/>
      </w:pPr>
    </w:lvl>
    <w:lvl w:ilvl="4" w:tplc="04090019" w:tentative="1">
      <w:start w:val="1"/>
      <w:numFmt w:val="ideographTraditional"/>
      <w:lvlText w:val="%5、"/>
      <w:lvlJc w:val="left"/>
      <w:pPr>
        <w:tabs>
          <w:tab w:val="num" w:pos="2945"/>
        </w:tabs>
        <w:ind w:left="2945" w:hanging="480"/>
      </w:pPr>
    </w:lvl>
    <w:lvl w:ilvl="5" w:tplc="0409001B" w:tentative="1">
      <w:start w:val="1"/>
      <w:numFmt w:val="lowerRoman"/>
      <w:lvlText w:val="%6."/>
      <w:lvlJc w:val="right"/>
      <w:pPr>
        <w:tabs>
          <w:tab w:val="num" w:pos="3425"/>
        </w:tabs>
        <w:ind w:left="3425" w:hanging="480"/>
      </w:pPr>
    </w:lvl>
    <w:lvl w:ilvl="6" w:tplc="0409000F" w:tentative="1">
      <w:start w:val="1"/>
      <w:numFmt w:val="decimal"/>
      <w:lvlText w:val="%7."/>
      <w:lvlJc w:val="left"/>
      <w:pPr>
        <w:tabs>
          <w:tab w:val="num" w:pos="3905"/>
        </w:tabs>
        <w:ind w:left="3905" w:hanging="480"/>
      </w:pPr>
    </w:lvl>
    <w:lvl w:ilvl="7" w:tplc="04090019" w:tentative="1">
      <w:start w:val="1"/>
      <w:numFmt w:val="ideographTraditional"/>
      <w:lvlText w:val="%8、"/>
      <w:lvlJc w:val="left"/>
      <w:pPr>
        <w:tabs>
          <w:tab w:val="num" w:pos="4385"/>
        </w:tabs>
        <w:ind w:left="4385" w:hanging="480"/>
      </w:pPr>
    </w:lvl>
    <w:lvl w:ilvl="8" w:tplc="0409001B" w:tentative="1">
      <w:start w:val="1"/>
      <w:numFmt w:val="lowerRoman"/>
      <w:lvlText w:val="%9."/>
      <w:lvlJc w:val="right"/>
      <w:pPr>
        <w:tabs>
          <w:tab w:val="num" w:pos="4865"/>
        </w:tabs>
        <w:ind w:left="4865" w:hanging="480"/>
      </w:pPr>
    </w:lvl>
  </w:abstractNum>
  <w:abstractNum w:abstractNumId="2">
    <w:nsid w:val="0E630C35"/>
    <w:multiLevelType w:val="hybridMultilevel"/>
    <w:tmpl w:val="C112780C"/>
    <w:lvl w:ilvl="0" w:tplc="35964BBC">
      <w:start w:val="1"/>
      <w:numFmt w:val="taiwaneseCountingThousand"/>
      <w:lvlText w:val="%1、"/>
      <w:lvlJc w:val="left"/>
      <w:pPr>
        <w:ind w:left="7525" w:hanging="720"/>
      </w:pPr>
      <w:rPr>
        <w:rFonts w:hint="default"/>
        <w:color w:val="000000"/>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3">
    <w:nsid w:val="11EA6571"/>
    <w:multiLevelType w:val="hybridMultilevel"/>
    <w:tmpl w:val="82186386"/>
    <w:lvl w:ilvl="0" w:tplc="F74839CA">
      <w:start w:val="1"/>
      <w:numFmt w:val="taiwaneseCountingThousand"/>
      <w:lvlText w:val="%1、"/>
      <w:lvlJc w:val="left"/>
      <w:pPr>
        <w:tabs>
          <w:tab w:val="num" w:pos="721"/>
        </w:tabs>
        <w:ind w:left="721" w:hanging="720"/>
      </w:pPr>
      <w:rPr>
        <w:rFonts w:ascii="Times New Roman" w:hint="eastAsia"/>
      </w:rPr>
    </w:lvl>
    <w:lvl w:ilvl="1" w:tplc="04090019" w:tentative="1">
      <w:start w:val="1"/>
      <w:numFmt w:val="ideographTraditional"/>
      <w:lvlText w:val="%2、"/>
      <w:lvlJc w:val="left"/>
      <w:pPr>
        <w:tabs>
          <w:tab w:val="num" w:pos="961"/>
        </w:tabs>
        <w:ind w:left="961" w:hanging="480"/>
      </w:pPr>
    </w:lvl>
    <w:lvl w:ilvl="2" w:tplc="0409001B" w:tentative="1">
      <w:start w:val="1"/>
      <w:numFmt w:val="lowerRoman"/>
      <w:lvlText w:val="%3."/>
      <w:lvlJc w:val="right"/>
      <w:pPr>
        <w:tabs>
          <w:tab w:val="num" w:pos="1441"/>
        </w:tabs>
        <w:ind w:left="1441" w:hanging="480"/>
      </w:pPr>
    </w:lvl>
    <w:lvl w:ilvl="3" w:tplc="0409000F" w:tentative="1">
      <w:start w:val="1"/>
      <w:numFmt w:val="decimal"/>
      <w:lvlText w:val="%4."/>
      <w:lvlJc w:val="left"/>
      <w:pPr>
        <w:tabs>
          <w:tab w:val="num" w:pos="1921"/>
        </w:tabs>
        <w:ind w:left="1921" w:hanging="480"/>
      </w:pPr>
    </w:lvl>
    <w:lvl w:ilvl="4" w:tplc="04090019" w:tentative="1">
      <w:start w:val="1"/>
      <w:numFmt w:val="ideographTraditional"/>
      <w:lvlText w:val="%5、"/>
      <w:lvlJc w:val="left"/>
      <w:pPr>
        <w:tabs>
          <w:tab w:val="num" w:pos="2401"/>
        </w:tabs>
        <w:ind w:left="2401" w:hanging="480"/>
      </w:pPr>
    </w:lvl>
    <w:lvl w:ilvl="5" w:tplc="0409001B" w:tentative="1">
      <w:start w:val="1"/>
      <w:numFmt w:val="lowerRoman"/>
      <w:lvlText w:val="%6."/>
      <w:lvlJc w:val="right"/>
      <w:pPr>
        <w:tabs>
          <w:tab w:val="num" w:pos="2881"/>
        </w:tabs>
        <w:ind w:left="2881" w:hanging="480"/>
      </w:pPr>
    </w:lvl>
    <w:lvl w:ilvl="6" w:tplc="0409000F" w:tentative="1">
      <w:start w:val="1"/>
      <w:numFmt w:val="decimal"/>
      <w:lvlText w:val="%7."/>
      <w:lvlJc w:val="left"/>
      <w:pPr>
        <w:tabs>
          <w:tab w:val="num" w:pos="3361"/>
        </w:tabs>
        <w:ind w:left="3361" w:hanging="480"/>
      </w:pPr>
    </w:lvl>
    <w:lvl w:ilvl="7" w:tplc="04090019" w:tentative="1">
      <w:start w:val="1"/>
      <w:numFmt w:val="ideographTraditional"/>
      <w:lvlText w:val="%8、"/>
      <w:lvlJc w:val="left"/>
      <w:pPr>
        <w:tabs>
          <w:tab w:val="num" w:pos="3841"/>
        </w:tabs>
        <w:ind w:left="3841" w:hanging="480"/>
      </w:pPr>
    </w:lvl>
    <w:lvl w:ilvl="8" w:tplc="0409001B" w:tentative="1">
      <w:start w:val="1"/>
      <w:numFmt w:val="lowerRoman"/>
      <w:lvlText w:val="%9."/>
      <w:lvlJc w:val="right"/>
      <w:pPr>
        <w:tabs>
          <w:tab w:val="num" w:pos="4321"/>
        </w:tabs>
        <w:ind w:left="4321" w:hanging="480"/>
      </w:pPr>
    </w:lvl>
  </w:abstractNum>
  <w:abstractNum w:abstractNumId="4">
    <w:nsid w:val="12365716"/>
    <w:multiLevelType w:val="hybridMultilevel"/>
    <w:tmpl w:val="1F568652"/>
    <w:lvl w:ilvl="0" w:tplc="433A562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nsid w:val="13E90A03"/>
    <w:multiLevelType w:val="hybridMultilevel"/>
    <w:tmpl w:val="04D2439E"/>
    <w:lvl w:ilvl="0" w:tplc="472860DA">
      <w:start w:val="1"/>
      <w:numFmt w:val="taiwaneseCountingThousand"/>
      <w:lvlText w:val="（%1）"/>
      <w:lvlJc w:val="left"/>
      <w:pPr>
        <w:tabs>
          <w:tab w:val="num" w:pos="1080"/>
        </w:tabs>
        <w:ind w:left="1080" w:hanging="1080"/>
      </w:pPr>
      <w:rPr>
        <w:rFonts w:hint="eastAsia"/>
      </w:rPr>
    </w:lvl>
    <w:lvl w:ilvl="1" w:tplc="04090019" w:tentative="1">
      <w:start w:val="1"/>
      <w:numFmt w:val="ideographTraditional"/>
      <w:lvlText w:val="%2、"/>
      <w:lvlJc w:val="left"/>
      <w:pPr>
        <w:tabs>
          <w:tab w:val="num" w:pos="930"/>
        </w:tabs>
        <w:ind w:left="930" w:hanging="480"/>
      </w:pPr>
    </w:lvl>
    <w:lvl w:ilvl="2" w:tplc="0409001B" w:tentative="1">
      <w:start w:val="1"/>
      <w:numFmt w:val="lowerRoman"/>
      <w:lvlText w:val="%3."/>
      <w:lvlJc w:val="right"/>
      <w:pPr>
        <w:tabs>
          <w:tab w:val="num" w:pos="1410"/>
        </w:tabs>
        <w:ind w:left="1410" w:hanging="480"/>
      </w:pPr>
    </w:lvl>
    <w:lvl w:ilvl="3" w:tplc="0409000F" w:tentative="1">
      <w:start w:val="1"/>
      <w:numFmt w:val="decimal"/>
      <w:lvlText w:val="%4."/>
      <w:lvlJc w:val="left"/>
      <w:pPr>
        <w:tabs>
          <w:tab w:val="num" w:pos="1890"/>
        </w:tabs>
        <w:ind w:left="1890" w:hanging="480"/>
      </w:pPr>
    </w:lvl>
    <w:lvl w:ilvl="4" w:tplc="04090019" w:tentative="1">
      <w:start w:val="1"/>
      <w:numFmt w:val="ideographTraditional"/>
      <w:lvlText w:val="%5、"/>
      <w:lvlJc w:val="left"/>
      <w:pPr>
        <w:tabs>
          <w:tab w:val="num" w:pos="2370"/>
        </w:tabs>
        <w:ind w:left="2370" w:hanging="480"/>
      </w:pPr>
    </w:lvl>
    <w:lvl w:ilvl="5" w:tplc="0409001B" w:tentative="1">
      <w:start w:val="1"/>
      <w:numFmt w:val="lowerRoman"/>
      <w:lvlText w:val="%6."/>
      <w:lvlJc w:val="right"/>
      <w:pPr>
        <w:tabs>
          <w:tab w:val="num" w:pos="2850"/>
        </w:tabs>
        <w:ind w:left="2850" w:hanging="480"/>
      </w:pPr>
    </w:lvl>
    <w:lvl w:ilvl="6" w:tplc="0409000F" w:tentative="1">
      <w:start w:val="1"/>
      <w:numFmt w:val="decimal"/>
      <w:lvlText w:val="%7."/>
      <w:lvlJc w:val="left"/>
      <w:pPr>
        <w:tabs>
          <w:tab w:val="num" w:pos="3330"/>
        </w:tabs>
        <w:ind w:left="3330" w:hanging="480"/>
      </w:pPr>
    </w:lvl>
    <w:lvl w:ilvl="7" w:tplc="04090019" w:tentative="1">
      <w:start w:val="1"/>
      <w:numFmt w:val="ideographTraditional"/>
      <w:lvlText w:val="%8、"/>
      <w:lvlJc w:val="left"/>
      <w:pPr>
        <w:tabs>
          <w:tab w:val="num" w:pos="3810"/>
        </w:tabs>
        <w:ind w:left="3810" w:hanging="480"/>
      </w:pPr>
    </w:lvl>
    <w:lvl w:ilvl="8" w:tplc="0409001B" w:tentative="1">
      <w:start w:val="1"/>
      <w:numFmt w:val="lowerRoman"/>
      <w:lvlText w:val="%9."/>
      <w:lvlJc w:val="right"/>
      <w:pPr>
        <w:tabs>
          <w:tab w:val="num" w:pos="4290"/>
        </w:tabs>
        <w:ind w:left="4290" w:hanging="480"/>
      </w:pPr>
    </w:lvl>
  </w:abstractNum>
  <w:abstractNum w:abstractNumId="6">
    <w:nsid w:val="1BFB19F3"/>
    <w:multiLevelType w:val="hybridMultilevel"/>
    <w:tmpl w:val="AE7EAEEC"/>
    <w:lvl w:ilvl="0" w:tplc="1F8821DE">
      <w:start w:val="1"/>
      <w:numFmt w:val="decimalFullWidth"/>
      <w:lvlText w:val="%1．"/>
      <w:lvlJc w:val="left"/>
      <w:pPr>
        <w:tabs>
          <w:tab w:val="num" w:pos="1504"/>
        </w:tabs>
        <w:ind w:left="1504" w:hanging="720"/>
      </w:pPr>
      <w:rPr>
        <w:rFonts w:hint="eastAsia"/>
      </w:rPr>
    </w:lvl>
    <w:lvl w:ilvl="1" w:tplc="04090019" w:tentative="1">
      <w:start w:val="1"/>
      <w:numFmt w:val="ideographTraditional"/>
      <w:lvlText w:val="%2、"/>
      <w:lvlJc w:val="left"/>
      <w:pPr>
        <w:tabs>
          <w:tab w:val="num" w:pos="1744"/>
        </w:tabs>
        <w:ind w:left="1744" w:hanging="480"/>
      </w:pPr>
    </w:lvl>
    <w:lvl w:ilvl="2" w:tplc="0409001B" w:tentative="1">
      <w:start w:val="1"/>
      <w:numFmt w:val="lowerRoman"/>
      <w:lvlText w:val="%3."/>
      <w:lvlJc w:val="right"/>
      <w:pPr>
        <w:tabs>
          <w:tab w:val="num" w:pos="2224"/>
        </w:tabs>
        <w:ind w:left="2224" w:hanging="480"/>
      </w:pPr>
    </w:lvl>
    <w:lvl w:ilvl="3" w:tplc="0409000F" w:tentative="1">
      <w:start w:val="1"/>
      <w:numFmt w:val="decimal"/>
      <w:lvlText w:val="%4."/>
      <w:lvlJc w:val="left"/>
      <w:pPr>
        <w:tabs>
          <w:tab w:val="num" w:pos="2704"/>
        </w:tabs>
        <w:ind w:left="2704" w:hanging="480"/>
      </w:pPr>
    </w:lvl>
    <w:lvl w:ilvl="4" w:tplc="04090019" w:tentative="1">
      <w:start w:val="1"/>
      <w:numFmt w:val="ideographTraditional"/>
      <w:lvlText w:val="%5、"/>
      <w:lvlJc w:val="left"/>
      <w:pPr>
        <w:tabs>
          <w:tab w:val="num" w:pos="3184"/>
        </w:tabs>
        <w:ind w:left="3184" w:hanging="480"/>
      </w:pPr>
    </w:lvl>
    <w:lvl w:ilvl="5" w:tplc="0409001B" w:tentative="1">
      <w:start w:val="1"/>
      <w:numFmt w:val="lowerRoman"/>
      <w:lvlText w:val="%6."/>
      <w:lvlJc w:val="right"/>
      <w:pPr>
        <w:tabs>
          <w:tab w:val="num" w:pos="3664"/>
        </w:tabs>
        <w:ind w:left="3664" w:hanging="480"/>
      </w:pPr>
    </w:lvl>
    <w:lvl w:ilvl="6" w:tplc="0409000F" w:tentative="1">
      <w:start w:val="1"/>
      <w:numFmt w:val="decimal"/>
      <w:lvlText w:val="%7."/>
      <w:lvlJc w:val="left"/>
      <w:pPr>
        <w:tabs>
          <w:tab w:val="num" w:pos="4144"/>
        </w:tabs>
        <w:ind w:left="4144" w:hanging="480"/>
      </w:pPr>
    </w:lvl>
    <w:lvl w:ilvl="7" w:tplc="04090019" w:tentative="1">
      <w:start w:val="1"/>
      <w:numFmt w:val="ideographTraditional"/>
      <w:lvlText w:val="%8、"/>
      <w:lvlJc w:val="left"/>
      <w:pPr>
        <w:tabs>
          <w:tab w:val="num" w:pos="4624"/>
        </w:tabs>
        <w:ind w:left="4624" w:hanging="480"/>
      </w:pPr>
    </w:lvl>
    <w:lvl w:ilvl="8" w:tplc="0409001B" w:tentative="1">
      <w:start w:val="1"/>
      <w:numFmt w:val="lowerRoman"/>
      <w:lvlText w:val="%9."/>
      <w:lvlJc w:val="right"/>
      <w:pPr>
        <w:tabs>
          <w:tab w:val="num" w:pos="5104"/>
        </w:tabs>
        <w:ind w:left="5104" w:hanging="480"/>
      </w:pPr>
    </w:lvl>
  </w:abstractNum>
  <w:abstractNum w:abstractNumId="7">
    <w:nsid w:val="211603B5"/>
    <w:multiLevelType w:val="hybridMultilevel"/>
    <w:tmpl w:val="40CC4372"/>
    <w:lvl w:ilvl="0" w:tplc="DACEC3BA">
      <w:start w:val="1"/>
      <w:numFmt w:val="taiwaneseCountingThousand"/>
      <w:lvlText w:val="%1、"/>
      <w:lvlJc w:val="left"/>
      <w:pPr>
        <w:ind w:left="1052" w:hanging="72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8">
    <w:nsid w:val="23760EBB"/>
    <w:multiLevelType w:val="hybridMultilevel"/>
    <w:tmpl w:val="C8724822"/>
    <w:lvl w:ilvl="0" w:tplc="86804306">
      <w:start w:val="1"/>
      <w:numFmt w:val="taiwaneseCountingThousand"/>
      <w:lvlText w:val="%1、"/>
      <w:lvlJc w:val="left"/>
      <w:pPr>
        <w:tabs>
          <w:tab w:val="num" w:pos="713"/>
        </w:tabs>
        <w:ind w:left="713" w:hanging="720"/>
      </w:pPr>
      <w:rPr>
        <w:rFonts w:hint="eastAsia"/>
      </w:rPr>
    </w:lvl>
    <w:lvl w:ilvl="1" w:tplc="04090019" w:tentative="1">
      <w:start w:val="1"/>
      <w:numFmt w:val="ideographTraditional"/>
      <w:lvlText w:val="%2、"/>
      <w:lvlJc w:val="left"/>
      <w:pPr>
        <w:tabs>
          <w:tab w:val="num" w:pos="953"/>
        </w:tabs>
        <w:ind w:left="953" w:hanging="480"/>
      </w:pPr>
    </w:lvl>
    <w:lvl w:ilvl="2" w:tplc="0409001B" w:tentative="1">
      <w:start w:val="1"/>
      <w:numFmt w:val="lowerRoman"/>
      <w:lvlText w:val="%3."/>
      <w:lvlJc w:val="right"/>
      <w:pPr>
        <w:tabs>
          <w:tab w:val="num" w:pos="1433"/>
        </w:tabs>
        <w:ind w:left="1433" w:hanging="480"/>
      </w:pPr>
    </w:lvl>
    <w:lvl w:ilvl="3" w:tplc="0409000F" w:tentative="1">
      <w:start w:val="1"/>
      <w:numFmt w:val="decimal"/>
      <w:lvlText w:val="%4."/>
      <w:lvlJc w:val="left"/>
      <w:pPr>
        <w:tabs>
          <w:tab w:val="num" w:pos="1913"/>
        </w:tabs>
        <w:ind w:left="1913" w:hanging="480"/>
      </w:pPr>
    </w:lvl>
    <w:lvl w:ilvl="4" w:tplc="04090019" w:tentative="1">
      <w:start w:val="1"/>
      <w:numFmt w:val="ideographTraditional"/>
      <w:lvlText w:val="%5、"/>
      <w:lvlJc w:val="left"/>
      <w:pPr>
        <w:tabs>
          <w:tab w:val="num" w:pos="2393"/>
        </w:tabs>
        <w:ind w:left="2393" w:hanging="480"/>
      </w:pPr>
    </w:lvl>
    <w:lvl w:ilvl="5" w:tplc="0409001B" w:tentative="1">
      <w:start w:val="1"/>
      <w:numFmt w:val="lowerRoman"/>
      <w:lvlText w:val="%6."/>
      <w:lvlJc w:val="right"/>
      <w:pPr>
        <w:tabs>
          <w:tab w:val="num" w:pos="2873"/>
        </w:tabs>
        <w:ind w:left="2873" w:hanging="480"/>
      </w:pPr>
    </w:lvl>
    <w:lvl w:ilvl="6" w:tplc="0409000F" w:tentative="1">
      <w:start w:val="1"/>
      <w:numFmt w:val="decimal"/>
      <w:lvlText w:val="%7."/>
      <w:lvlJc w:val="left"/>
      <w:pPr>
        <w:tabs>
          <w:tab w:val="num" w:pos="3353"/>
        </w:tabs>
        <w:ind w:left="3353" w:hanging="480"/>
      </w:pPr>
    </w:lvl>
    <w:lvl w:ilvl="7" w:tplc="04090019" w:tentative="1">
      <w:start w:val="1"/>
      <w:numFmt w:val="ideographTraditional"/>
      <w:lvlText w:val="%8、"/>
      <w:lvlJc w:val="left"/>
      <w:pPr>
        <w:tabs>
          <w:tab w:val="num" w:pos="3833"/>
        </w:tabs>
        <w:ind w:left="3833" w:hanging="480"/>
      </w:pPr>
    </w:lvl>
    <w:lvl w:ilvl="8" w:tplc="0409001B" w:tentative="1">
      <w:start w:val="1"/>
      <w:numFmt w:val="lowerRoman"/>
      <w:lvlText w:val="%9."/>
      <w:lvlJc w:val="right"/>
      <w:pPr>
        <w:tabs>
          <w:tab w:val="num" w:pos="4313"/>
        </w:tabs>
        <w:ind w:left="4313" w:hanging="480"/>
      </w:pPr>
    </w:lvl>
  </w:abstractNum>
  <w:abstractNum w:abstractNumId="9">
    <w:nsid w:val="26891B37"/>
    <w:multiLevelType w:val="hybridMultilevel"/>
    <w:tmpl w:val="0DBC4CCA"/>
    <w:lvl w:ilvl="0" w:tplc="1FF21070">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10">
    <w:nsid w:val="27005DEC"/>
    <w:multiLevelType w:val="hybridMultilevel"/>
    <w:tmpl w:val="7BB8BE18"/>
    <w:lvl w:ilvl="0" w:tplc="8286B384">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2C376F24"/>
    <w:multiLevelType w:val="hybridMultilevel"/>
    <w:tmpl w:val="22EC1D12"/>
    <w:lvl w:ilvl="0" w:tplc="F872F8F2">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2E8D0C55"/>
    <w:multiLevelType w:val="hybridMultilevel"/>
    <w:tmpl w:val="992CA294"/>
    <w:lvl w:ilvl="0" w:tplc="7B6A0680">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13">
    <w:nsid w:val="33CC49BC"/>
    <w:multiLevelType w:val="hybridMultilevel"/>
    <w:tmpl w:val="BBEE209C"/>
    <w:lvl w:ilvl="0" w:tplc="65224D7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nsid w:val="35902037"/>
    <w:multiLevelType w:val="hybridMultilevel"/>
    <w:tmpl w:val="163410C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3D9C5C23"/>
    <w:multiLevelType w:val="hybridMultilevel"/>
    <w:tmpl w:val="44303794"/>
    <w:lvl w:ilvl="0" w:tplc="BD6C727A">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nsid w:val="411202FF"/>
    <w:multiLevelType w:val="hybridMultilevel"/>
    <w:tmpl w:val="B86478C2"/>
    <w:lvl w:ilvl="0" w:tplc="FC68BFE8">
      <w:start w:val="1"/>
      <w:numFmt w:val="taiwaneseCountingThousand"/>
      <w:lvlText w:val="%1、"/>
      <w:lvlJc w:val="left"/>
      <w:pPr>
        <w:tabs>
          <w:tab w:val="num" w:pos="857"/>
        </w:tabs>
        <w:ind w:left="857" w:hanging="720"/>
      </w:pPr>
      <w:rPr>
        <w:rFonts w:hint="eastAsia"/>
      </w:rPr>
    </w:lvl>
    <w:lvl w:ilvl="1" w:tplc="04090019" w:tentative="1">
      <w:start w:val="1"/>
      <w:numFmt w:val="ideographTraditional"/>
      <w:lvlText w:val="%2、"/>
      <w:lvlJc w:val="left"/>
      <w:pPr>
        <w:tabs>
          <w:tab w:val="num" w:pos="1097"/>
        </w:tabs>
        <w:ind w:left="1097" w:hanging="480"/>
      </w:pPr>
    </w:lvl>
    <w:lvl w:ilvl="2" w:tplc="0409001B" w:tentative="1">
      <w:start w:val="1"/>
      <w:numFmt w:val="lowerRoman"/>
      <w:lvlText w:val="%3."/>
      <w:lvlJc w:val="right"/>
      <w:pPr>
        <w:tabs>
          <w:tab w:val="num" w:pos="1577"/>
        </w:tabs>
        <w:ind w:left="1577" w:hanging="480"/>
      </w:pPr>
    </w:lvl>
    <w:lvl w:ilvl="3" w:tplc="0409000F" w:tentative="1">
      <w:start w:val="1"/>
      <w:numFmt w:val="decimal"/>
      <w:lvlText w:val="%4."/>
      <w:lvlJc w:val="left"/>
      <w:pPr>
        <w:tabs>
          <w:tab w:val="num" w:pos="2057"/>
        </w:tabs>
        <w:ind w:left="2057" w:hanging="480"/>
      </w:pPr>
    </w:lvl>
    <w:lvl w:ilvl="4" w:tplc="04090019" w:tentative="1">
      <w:start w:val="1"/>
      <w:numFmt w:val="ideographTraditional"/>
      <w:lvlText w:val="%5、"/>
      <w:lvlJc w:val="left"/>
      <w:pPr>
        <w:tabs>
          <w:tab w:val="num" w:pos="2537"/>
        </w:tabs>
        <w:ind w:left="2537" w:hanging="480"/>
      </w:pPr>
    </w:lvl>
    <w:lvl w:ilvl="5" w:tplc="0409001B" w:tentative="1">
      <w:start w:val="1"/>
      <w:numFmt w:val="lowerRoman"/>
      <w:lvlText w:val="%6."/>
      <w:lvlJc w:val="right"/>
      <w:pPr>
        <w:tabs>
          <w:tab w:val="num" w:pos="3017"/>
        </w:tabs>
        <w:ind w:left="3017" w:hanging="480"/>
      </w:pPr>
    </w:lvl>
    <w:lvl w:ilvl="6" w:tplc="0409000F" w:tentative="1">
      <w:start w:val="1"/>
      <w:numFmt w:val="decimal"/>
      <w:lvlText w:val="%7."/>
      <w:lvlJc w:val="left"/>
      <w:pPr>
        <w:tabs>
          <w:tab w:val="num" w:pos="3497"/>
        </w:tabs>
        <w:ind w:left="3497" w:hanging="480"/>
      </w:pPr>
    </w:lvl>
    <w:lvl w:ilvl="7" w:tplc="04090019" w:tentative="1">
      <w:start w:val="1"/>
      <w:numFmt w:val="ideographTraditional"/>
      <w:lvlText w:val="%8、"/>
      <w:lvlJc w:val="left"/>
      <w:pPr>
        <w:tabs>
          <w:tab w:val="num" w:pos="3977"/>
        </w:tabs>
        <w:ind w:left="3977" w:hanging="480"/>
      </w:pPr>
    </w:lvl>
    <w:lvl w:ilvl="8" w:tplc="0409001B" w:tentative="1">
      <w:start w:val="1"/>
      <w:numFmt w:val="lowerRoman"/>
      <w:lvlText w:val="%9."/>
      <w:lvlJc w:val="right"/>
      <w:pPr>
        <w:tabs>
          <w:tab w:val="num" w:pos="4457"/>
        </w:tabs>
        <w:ind w:left="4457" w:hanging="480"/>
      </w:pPr>
    </w:lvl>
  </w:abstractNum>
  <w:abstractNum w:abstractNumId="17">
    <w:nsid w:val="41F513C0"/>
    <w:multiLevelType w:val="hybridMultilevel"/>
    <w:tmpl w:val="48CC250C"/>
    <w:lvl w:ilvl="0" w:tplc="A5727B66">
      <w:start w:val="1"/>
      <w:numFmt w:val="taiwaneseCountingThousand"/>
      <w:lvlText w:val="%1、"/>
      <w:lvlJc w:val="left"/>
      <w:pPr>
        <w:tabs>
          <w:tab w:val="num" w:pos="720"/>
        </w:tabs>
        <w:ind w:left="720" w:hanging="720"/>
      </w:pPr>
      <w:rPr>
        <w:rFonts w:ascii="Times New Roman" w:hAnsi="Times New Roman" w:hint="eastAsia"/>
      </w:rPr>
    </w:lvl>
    <w:lvl w:ilvl="1" w:tplc="A6F69518">
      <w:start w:val="1"/>
      <w:numFmt w:val="taiwaneseCountingThousand"/>
      <w:lvlText w:val="（%2）"/>
      <w:lvlJc w:val="left"/>
      <w:pPr>
        <w:tabs>
          <w:tab w:val="num" w:pos="1560"/>
        </w:tabs>
        <w:ind w:left="1560" w:hanging="1080"/>
      </w:pPr>
      <w:rPr>
        <w:rFonts w:ascii="Times New Roman"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nsid w:val="43FF4946"/>
    <w:multiLevelType w:val="hybridMultilevel"/>
    <w:tmpl w:val="C112780C"/>
    <w:lvl w:ilvl="0" w:tplc="35964BBC">
      <w:start w:val="1"/>
      <w:numFmt w:val="taiwaneseCountingThousand"/>
      <w:lvlText w:val="%1、"/>
      <w:lvlJc w:val="left"/>
      <w:pPr>
        <w:ind w:left="1385" w:hanging="720"/>
      </w:pPr>
      <w:rPr>
        <w:rFonts w:hint="default"/>
        <w:color w:val="000000"/>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19">
    <w:nsid w:val="44B934C6"/>
    <w:multiLevelType w:val="hybridMultilevel"/>
    <w:tmpl w:val="9DD6C800"/>
    <w:lvl w:ilvl="0" w:tplc="0F1AA714">
      <w:start w:val="1"/>
      <w:numFmt w:val="taiwaneseCountingThousand"/>
      <w:lvlText w:val="%1、"/>
      <w:lvlJc w:val="left"/>
      <w:pPr>
        <w:tabs>
          <w:tab w:val="num" w:pos="720"/>
        </w:tabs>
        <w:ind w:left="720" w:hanging="720"/>
      </w:pPr>
      <w:rPr>
        <w:rFonts w:eastAsia="標楷體" w:hint="eastAsia"/>
        <w:b w:val="0"/>
        <w:i w:val="0"/>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nsid w:val="45911036"/>
    <w:multiLevelType w:val="hybridMultilevel"/>
    <w:tmpl w:val="BB74FDE4"/>
    <w:lvl w:ilvl="0" w:tplc="495E0C3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1">
    <w:nsid w:val="45AA500E"/>
    <w:multiLevelType w:val="hybridMultilevel"/>
    <w:tmpl w:val="DCEA80E8"/>
    <w:lvl w:ilvl="0" w:tplc="DFD8ED72">
      <w:start w:val="1"/>
      <w:numFmt w:val="taiwaneseCountingThousand"/>
      <w:lvlText w:val="%1、"/>
      <w:lvlJc w:val="left"/>
      <w:pPr>
        <w:tabs>
          <w:tab w:val="num" w:pos="1995"/>
        </w:tabs>
        <w:ind w:left="1995" w:hanging="720"/>
      </w:pPr>
      <w:rPr>
        <w:rFonts w:hint="eastAsia"/>
      </w:rPr>
    </w:lvl>
    <w:lvl w:ilvl="1" w:tplc="04090019" w:tentative="1">
      <w:start w:val="1"/>
      <w:numFmt w:val="ideographTraditional"/>
      <w:lvlText w:val="%2、"/>
      <w:lvlJc w:val="left"/>
      <w:pPr>
        <w:tabs>
          <w:tab w:val="num" w:pos="2235"/>
        </w:tabs>
        <w:ind w:left="2235" w:hanging="480"/>
      </w:pPr>
    </w:lvl>
    <w:lvl w:ilvl="2" w:tplc="0409001B" w:tentative="1">
      <w:start w:val="1"/>
      <w:numFmt w:val="lowerRoman"/>
      <w:lvlText w:val="%3."/>
      <w:lvlJc w:val="right"/>
      <w:pPr>
        <w:tabs>
          <w:tab w:val="num" w:pos="2715"/>
        </w:tabs>
        <w:ind w:left="2715" w:hanging="480"/>
      </w:pPr>
    </w:lvl>
    <w:lvl w:ilvl="3" w:tplc="0409000F" w:tentative="1">
      <w:start w:val="1"/>
      <w:numFmt w:val="decimal"/>
      <w:lvlText w:val="%4."/>
      <w:lvlJc w:val="left"/>
      <w:pPr>
        <w:tabs>
          <w:tab w:val="num" w:pos="3195"/>
        </w:tabs>
        <w:ind w:left="3195" w:hanging="480"/>
      </w:pPr>
    </w:lvl>
    <w:lvl w:ilvl="4" w:tplc="04090019" w:tentative="1">
      <w:start w:val="1"/>
      <w:numFmt w:val="ideographTraditional"/>
      <w:lvlText w:val="%5、"/>
      <w:lvlJc w:val="left"/>
      <w:pPr>
        <w:tabs>
          <w:tab w:val="num" w:pos="3675"/>
        </w:tabs>
        <w:ind w:left="3675" w:hanging="480"/>
      </w:pPr>
    </w:lvl>
    <w:lvl w:ilvl="5" w:tplc="0409001B" w:tentative="1">
      <w:start w:val="1"/>
      <w:numFmt w:val="lowerRoman"/>
      <w:lvlText w:val="%6."/>
      <w:lvlJc w:val="right"/>
      <w:pPr>
        <w:tabs>
          <w:tab w:val="num" w:pos="4155"/>
        </w:tabs>
        <w:ind w:left="4155" w:hanging="480"/>
      </w:pPr>
    </w:lvl>
    <w:lvl w:ilvl="6" w:tplc="0409000F" w:tentative="1">
      <w:start w:val="1"/>
      <w:numFmt w:val="decimal"/>
      <w:lvlText w:val="%7."/>
      <w:lvlJc w:val="left"/>
      <w:pPr>
        <w:tabs>
          <w:tab w:val="num" w:pos="4635"/>
        </w:tabs>
        <w:ind w:left="4635" w:hanging="480"/>
      </w:pPr>
    </w:lvl>
    <w:lvl w:ilvl="7" w:tplc="04090019" w:tentative="1">
      <w:start w:val="1"/>
      <w:numFmt w:val="ideographTraditional"/>
      <w:lvlText w:val="%8、"/>
      <w:lvlJc w:val="left"/>
      <w:pPr>
        <w:tabs>
          <w:tab w:val="num" w:pos="5115"/>
        </w:tabs>
        <w:ind w:left="5115" w:hanging="480"/>
      </w:pPr>
    </w:lvl>
    <w:lvl w:ilvl="8" w:tplc="0409001B" w:tentative="1">
      <w:start w:val="1"/>
      <w:numFmt w:val="lowerRoman"/>
      <w:lvlText w:val="%9."/>
      <w:lvlJc w:val="right"/>
      <w:pPr>
        <w:tabs>
          <w:tab w:val="num" w:pos="5595"/>
        </w:tabs>
        <w:ind w:left="5595" w:hanging="480"/>
      </w:pPr>
    </w:lvl>
  </w:abstractNum>
  <w:abstractNum w:abstractNumId="22">
    <w:nsid w:val="4670028B"/>
    <w:multiLevelType w:val="hybridMultilevel"/>
    <w:tmpl w:val="0770D3A4"/>
    <w:lvl w:ilvl="0" w:tplc="09729C48">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3">
    <w:nsid w:val="47694E4D"/>
    <w:multiLevelType w:val="hybridMultilevel"/>
    <w:tmpl w:val="FEFEF96A"/>
    <w:lvl w:ilvl="0" w:tplc="691828EA">
      <w:start w:val="1"/>
      <w:numFmt w:val="decimal"/>
      <w:lvlText w:val="%1."/>
      <w:lvlJc w:val="left"/>
      <w:pPr>
        <w:ind w:left="1357" w:hanging="360"/>
      </w:pPr>
      <w:rPr>
        <w:rFonts w:hint="default"/>
      </w:rPr>
    </w:lvl>
    <w:lvl w:ilvl="1" w:tplc="04090019" w:tentative="1">
      <w:start w:val="1"/>
      <w:numFmt w:val="ideographTraditional"/>
      <w:lvlText w:val="%2、"/>
      <w:lvlJc w:val="left"/>
      <w:pPr>
        <w:ind w:left="1957" w:hanging="480"/>
      </w:pPr>
    </w:lvl>
    <w:lvl w:ilvl="2" w:tplc="0409001B" w:tentative="1">
      <w:start w:val="1"/>
      <w:numFmt w:val="lowerRoman"/>
      <w:lvlText w:val="%3."/>
      <w:lvlJc w:val="right"/>
      <w:pPr>
        <w:ind w:left="2437" w:hanging="480"/>
      </w:pPr>
    </w:lvl>
    <w:lvl w:ilvl="3" w:tplc="0409000F" w:tentative="1">
      <w:start w:val="1"/>
      <w:numFmt w:val="decimal"/>
      <w:lvlText w:val="%4."/>
      <w:lvlJc w:val="left"/>
      <w:pPr>
        <w:ind w:left="2917" w:hanging="480"/>
      </w:pPr>
    </w:lvl>
    <w:lvl w:ilvl="4" w:tplc="04090019" w:tentative="1">
      <w:start w:val="1"/>
      <w:numFmt w:val="ideographTraditional"/>
      <w:lvlText w:val="%5、"/>
      <w:lvlJc w:val="left"/>
      <w:pPr>
        <w:ind w:left="3397" w:hanging="480"/>
      </w:pPr>
    </w:lvl>
    <w:lvl w:ilvl="5" w:tplc="0409001B" w:tentative="1">
      <w:start w:val="1"/>
      <w:numFmt w:val="lowerRoman"/>
      <w:lvlText w:val="%6."/>
      <w:lvlJc w:val="right"/>
      <w:pPr>
        <w:ind w:left="3877" w:hanging="480"/>
      </w:pPr>
    </w:lvl>
    <w:lvl w:ilvl="6" w:tplc="0409000F" w:tentative="1">
      <w:start w:val="1"/>
      <w:numFmt w:val="decimal"/>
      <w:lvlText w:val="%7."/>
      <w:lvlJc w:val="left"/>
      <w:pPr>
        <w:ind w:left="4357" w:hanging="480"/>
      </w:pPr>
    </w:lvl>
    <w:lvl w:ilvl="7" w:tplc="04090019" w:tentative="1">
      <w:start w:val="1"/>
      <w:numFmt w:val="ideographTraditional"/>
      <w:lvlText w:val="%8、"/>
      <w:lvlJc w:val="left"/>
      <w:pPr>
        <w:ind w:left="4837" w:hanging="480"/>
      </w:pPr>
    </w:lvl>
    <w:lvl w:ilvl="8" w:tplc="0409001B" w:tentative="1">
      <w:start w:val="1"/>
      <w:numFmt w:val="lowerRoman"/>
      <w:lvlText w:val="%9."/>
      <w:lvlJc w:val="right"/>
      <w:pPr>
        <w:ind w:left="5317" w:hanging="480"/>
      </w:pPr>
    </w:lvl>
  </w:abstractNum>
  <w:abstractNum w:abstractNumId="24">
    <w:nsid w:val="47B51B58"/>
    <w:multiLevelType w:val="hybridMultilevel"/>
    <w:tmpl w:val="6A584C06"/>
    <w:lvl w:ilvl="0" w:tplc="09EAC6AC">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5">
    <w:nsid w:val="4AA562B1"/>
    <w:multiLevelType w:val="hybridMultilevel"/>
    <w:tmpl w:val="05387AF2"/>
    <w:lvl w:ilvl="0" w:tplc="A39ACD4A">
      <w:start w:val="1"/>
      <w:numFmt w:val="taiwaneseCountingThousand"/>
      <w:lvlText w:val="（%1）"/>
      <w:lvlJc w:val="left"/>
      <w:pPr>
        <w:ind w:left="1412" w:hanging="108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26">
    <w:nsid w:val="4CBB76A8"/>
    <w:multiLevelType w:val="hybridMultilevel"/>
    <w:tmpl w:val="9C4CB1A4"/>
    <w:lvl w:ilvl="0" w:tplc="6A803C66">
      <w:start w:val="1"/>
      <w:numFmt w:val="taiwaneseCountingThousand"/>
      <w:lvlText w:val="（%1）"/>
      <w:lvlJc w:val="left"/>
      <w:pPr>
        <w:tabs>
          <w:tab w:val="num" w:pos="1745"/>
        </w:tabs>
        <w:ind w:left="1745" w:hanging="1080"/>
      </w:pPr>
      <w:rPr>
        <w:rFonts w:hint="default"/>
      </w:rPr>
    </w:lvl>
    <w:lvl w:ilvl="1" w:tplc="04090019" w:tentative="1">
      <w:start w:val="1"/>
      <w:numFmt w:val="ideographTraditional"/>
      <w:lvlText w:val="%2、"/>
      <w:lvlJc w:val="left"/>
      <w:pPr>
        <w:tabs>
          <w:tab w:val="num" w:pos="1625"/>
        </w:tabs>
        <w:ind w:left="1625" w:hanging="480"/>
      </w:pPr>
    </w:lvl>
    <w:lvl w:ilvl="2" w:tplc="0409001B" w:tentative="1">
      <w:start w:val="1"/>
      <w:numFmt w:val="lowerRoman"/>
      <w:lvlText w:val="%3."/>
      <w:lvlJc w:val="right"/>
      <w:pPr>
        <w:tabs>
          <w:tab w:val="num" w:pos="2105"/>
        </w:tabs>
        <w:ind w:left="2105" w:hanging="480"/>
      </w:pPr>
    </w:lvl>
    <w:lvl w:ilvl="3" w:tplc="0409000F" w:tentative="1">
      <w:start w:val="1"/>
      <w:numFmt w:val="decimal"/>
      <w:lvlText w:val="%4."/>
      <w:lvlJc w:val="left"/>
      <w:pPr>
        <w:tabs>
          <w:tab w:val="num" w:pos="2585"/>
        </w:tabs>
        <w:ind w:left="2585" w:hanging="480"/>
      </w:pPr>
    </w:lvl>
    <w:lvl w:ilvl="4" w:tplc="04090019" w:tentative="1">
      <w:start w:val="1"/>
      <w:numFmt w:val="ideographTraditional"/>
      <w:lvlText w:val="%5、"/>
      <w:lvlJc w:val="left"/>
      <w:pPr>
        <w:tabs>
          <w:tab w:val="num" w:pos="3065"/>
        </w:tabs>
        <w:ind w:left="3065" w:hanging="480"/>
      </w:pPr>
    </w:lvl>
    <w:lvl w:ilvl="5" w:tplc="0409001B" w:tentative="1">
      <w:start w:val="1"/>
      <w:numFmt w:val="lowerRoman"/>
      <w:lvlText w:val="%6."/>
      <w:lvlJc w:val="right"/>
      <w:pPr>
        <w:tabs>
          <w:tab w:val="num" w:pos="3545"/>
        </w:tabs>
        <w:ind w:left="3545" w:hanging="480"/>
      </w:pPr>
    </w:lvl>
    <w:lvl w:ilvl="6" w:tplc="0409000F" w:tentative="1">
      <w:start w:val="1"/>
      <w:numFmt w:val="decimal"/>
      <w:lvlText w:val="%7."/>
      <w:lvlJc w:val="left"/>
      <w:pPr>
        <w:tabs>
          <w:tab w:val="num" w:pos="4025"/>
        </w:tabs>
        <w:ind w:left="4025" w:hanging="480"/>
      </w:pPr>
    </w:lvl>
    <w:lvl w:ilvl="7" w:tplc="04090019" w:tentative="1">
      <w:start w:val="1"/>
      <w:numFmt w:val="ideographTraditional"/>
      <w:lvlText w:val="%8、"/>
      <w:lvlJc w:val="left"/>
      <w:pPr>
        <w:tabs>
          <w:tab w:val="num" w:pos="4505"/>
        </w:tabs>
        <w:ind w:left="4505" w:hanging="480"/>
      </w:pPr>
    </w:lvl>
    <w:lvl w:ilvl="8" w:tplc="0409001B" w:tentative="1">
      <w:start w:val="1"/>
      <w:numFmt w:val="lowerRoman"/>
      <w:lvlText w:val="%9."/>
      <w:lvlJc w:val="right"/>
      <w:pPr>
        <w:tabs>
          <w:tab w:val="num" w:pos="4985"/>
        </w:tabs>
        <w:ind w:left="4985" w:hanging="480"/>
      </w:pPr>
    </w:lvl>
  </w:abstractNum>
  <w:abstractNum w:abstractNumId="27">
    <w:nsid w:val="51A91795"/>
    <w:multiLevelType w:val="hybridMultilevel"/>
    <w:tmpl w:val="AEE8B068"/>
    <w:lvl w:ilvl="0" w:tplc="21B2F7B6">
      <w:start w:val="1"/>
      <w:numFmt w:val="taiwaneseCountingThousand"/>
      <w:lvlText w:val="（%1）"/>
      <w:lvlJc w:val="left"/>
      <w:pPr>
        <w:ind w:left="-2"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539304BB"/>
    <w:multiLevelType w:val="hybridMultilevel"/>
    <w:tmpl w:val="D436A9E4"/>
    <w:lvl w:ilvl="0" w:tplc="1F16E522">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29">
    <w:nsid w:val="568B64D6"/>
    <w:multiLevelType w:val="hybridMultilevel"/>
    <w:tmpl w:val="1BA61076"/>
    <w:lvl w:ilvl="0" w:tplc="C49E9BA2">
      <w:start w:val="1"/>
      <w:numFmt w:val="taiwaneseCountingThousand"/>
      <w:lvlText w:val="%1、"/>
      <w:lvlJc w:val="left"/>
      <w:pPr>
        <w:tabs>
          <w:tab w:val="num" w:pos="720"/>
        </w:tabs>
        <w:ind w:left="720" w:hanging="720"/>
      </w:pPr>
      <w:rPr>
        <w:rFonts w:ascii="華康楷書體W5"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0">
    <w:nsid w:val="59D47196"/>
    <w:multiLevelType w:val="hybridMultilevel"/>
    <w:tmpl w:val="C112780C"/>
    <w:lvl w:ilvl="0" w:tplc="35964BBC">
      <w:start w:val="1"/>
      <w:numFmt w:val="taiwaneseCountingThousand"/>
      <w:lvlText w:val="%1、"/>
      <w:lvlJc w:val="left"/>
      <w:pPr>
        <w:ind w:left="1385" w:hanging="720"/>
      </w:pPr>
      <w:rPr>
        <w:rFonts w:hint="default"/>
        <w:color w:val="000000"/>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31">
    <w:nsid w:val="5D2530F3"/>
    <w:multiLevelType w:val="hybridMultilevel"/>
    <w:tmpl w:val="53CE848A"/>
    <w:lvl w:ilvl="0" w:tplc="F208BD44">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32">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5F145953"/>
    <w:multiLevelType w:val="hybridMultilevel"/>
    <w:tmpl w:val="5FA2563A"/>
    <w:lvl w:ilvl="0" w:tplc="A0428712">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4">
    <w:nsid w:val="5FFF766F"/>
    <w:multiLevelType w:val="hybridMultilevel"/>
    <w:tmpl w:val="DF1849A8"/>
    <w:lvl w:ilvl="0" w:tplc="84CA9AF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5">
    <w:nsid w:val="661622E2"/>
    <w:multiLevelType w:val="hybridMultilevel"/>
    <w:tmpl w:val="9E2EBF82"/>
    <w:lvl w:ilvl="0" w:tplc="9EC0ABD6">
      <w:start w:val="1"/>
      <w:numFmt w:val="taiwaneseCountingThousand"/>
      <w:lvlText w:val="%1、"/>
      <w:lvlJc w:val="left"/>
      <w:pPr>
        <w:ind w:left="1288" w:hanging="720"/>
      </w:pPr>
      <w:rPr>
        <w:rFonts w:hint="default"/>
      </w:rPr>
    </w:lvl>
    <w:lvl w:ilvl="1" w:tplc="04090019" w:tentative="1">
      <w:start w:val="1"/>
      <w:numFmt w:val="ideographTraditional"/>
      <w:lvlText w:val="%2、"/>
      <w:lvlJc w:val="left"/>
      <w:pPr>
        <w:ind w:left="1957" w:hanging="480"/>
      </w:pPr>
    </w:lvl>
    <w:lvl w:ilvl="2" w:tplc="0409001B" w:tentative="1">
      <w:start w:val="1"/>
      <w:numFmt w:val="lowerRoman"/>
      <w:lvlText w:val="%3."/>
      <w:lvlJc w:val="right"/>
      <w:pPr>
        <w:ind w:left="2437" w:hanging="480"/>
      </w:pPr>
    </w:lvl>
    <w:lvl w:ilvl="3" w:tplc="0409000F" w:tentative="1">
      <w:start w:val="1"/>
      <w:numFmt w:val="decimal"/>
      <w:lvlText w:val="%4."/>
      <w:lvlJc w:val="left"/>
      <w:pPr>
        <w:ind w:left="2917" w:hanging="480"/>
      </w:pPr>
    </w:lvl>
    <w:lvl w:ilvl="4" w:tplc="04090019" w:tentative="1">
      <w:start w:val="1"/>
      <w:numFmt w:val="ideographTraditional"/>
      <w:lvlText w:val="%5、"/>
      <w:lvlJc w:val="left"/>
      <w:pPr>
        <w:ind w:left="3397" w:hanging="480"/>
      </w:pPr>
    </w:lvl>
    <w:lvl w:ilvl="5" w:tplc="0409001B" w:tentative="1">
      <w:start w:val="1"/>
      <w:numFmt w:val="lowerRoman"/>
      <w:lvlText w:val="%6."/>
      <w:lvlJc w:val="right"/>
      <w:pPr>
        <w:ind w:left="3877" w:hanging="480"/>
      </w:pPr>
    </w:lvl>
    <w:lvl w:ilvl="6" w:tplc="0409000F" w:tentative="1">
      <w:start w:val="1"/>
      <w:numFmt w:val="decimal"/>
      <w:lvlText w:val="%7."/>
      <w:lvlJc w:val="left"/>
      <w:pPr>
        <w:ind w:left="4357" w:hanging="480"/>
      </w:pPr>
    </w:lvl>
    <w:lvl w:ilvl="7" w:tplc="04090019" w:tentative="1">
      <w:start w:val="1"/>
      <w:numFmt w:val="ideographTraditional"/>
      <w:lvlText w:val="%8、"/>
      <w:lvlJc w:val="left"/>
      <w:pPr>
        <w:ind w:left="4837" w:hanging="480"/>
      </w:pPr>
    </w:lvl>
    <w:lvl w:ilvl="8" w:tplc="0409001B" w:tentative="1">
      <w:start w:val="1"/>
      <w:numFmt w:val="lowerRoman"/>
      <w:lvlText w:val="%9."/>
      <w:lvlJc w:val="right"/>
      <w:pPr>
        <w:ind w:left="5317" w:hanging="480"/>
      </w:pPr>
    </w:lvl>
  </w:abstractNum>
  <w:abstractNum w:abstractNumId="36">
    <w:nsid w:val="67284361"/>
    <w:multiLevelType w:val="hybridMultilevel"/>
    <w:tmpl w:val="C112780C"/>
    <w:lvl w:ilvl="0" w:tplc="35964BBC">
      <w:start w:val="1"/>
      <w:numFmt w:val="taiwaneseCountingThousand"/>
      <w:lvlText w:val="%1、"/>
      <w:lvlJc w:val="left"/>
      <w:pPr>
        <w:ind w:left="1385" w:hanging="720"/>
      </w:pPr>
      <w:rPr>
        <w:rFonts w:hint="default"/>
        <w:color w:val="000000"/>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37">
    <w:nsid w:val="78593819"/>
    <w:multiLevelType w:val="hybridMultilevel"/>
    <w:tmpl w:val="2340A756"/>
    <w:lvl w:ilvl="0" w:tplc="A552AC50">
      <w:start w:val="1"/>
      <w:numFmt w:val="taiwaneseCountingThousand"/>
      <w:lvlText w:val="（%1）"/>
      <w:lvlJc w:val="left"/>
      <w:pPr>
        <w:tabs>
          <w:tab w:val="num" w:pos="1579"/>
        </w:tabs>
        <w:ind w:left="1579" w:hanging="1080"/>
      </w:pPr>
      <w:rPr>
        <w:rFonts w:hint="eastAsia"/>
      </w:rPr>
    </w:lvl>
    <w:lvl w:ilvl="1" w:tplc="04090019" w:tentative="1">
      <w:start w:val="1"/>
      <w:numFmt w:val="ideographTraditional"/>
      <w:lvlText w:val="%2、"/>
      <w:lvlJc w:val="left"/>
      <w:pPr>
        <w:tabs>
          <w:tab w:val="num" w:pos="1459"/>
        </w:tabs>
        <w:ind w:left="1459" w:hanging="480"/>
      </w:pPr>
    </w:lvl>
    <w:lvl w:ilvl="2" w:tplc="0409001B" w:tentative="1">
      <w:start w:val="1"/>
      <w:numFmt w:val="lowerRoman"/>
      <w:lvlText w:val="%3."/>
      <w:lvlJc w:val="right"/>
      <w:pPr>
        <w:tabs>
          <w:tab w:val="num" w:pos="1939"/>
        </w:tabs>
        <w:ind w:left="1939" w:hanging="480"/>
      </w:pPr>
    </w:lvl>
    <w:lvl w:ilvl="3" w:tplc="0409000F" w:tentative="1">
      <w:start w:val="1"/>
      <w:numFmt w:val="decimal"/>
      <w:lvlText w:val="%4."/>
      <w:lvlJc w:val="left"/>
      <w:pPr>
        <w:tabs>
          <w:tab w:val="num" w:pos="2419"/>
        </w:tabs>
        <w:ind w:left="2419" w:hanging="480"/>
      </w:pPr>
    </w:lvl>
    <w:lvl w:ilvl="4" w:tplc="04090019" w:tentative="1">
      <w:start w:val="1"/>
      <w:numFmt w:val="ideographTraditional"/>
      <w:lvlText w:val="%5、"/>
      <w:lvlJc w:val="left"/>
      <w:pPr>
        <w:tabs>
          <w:tab w:val="num" w:pos="2899"/>
        </w:tabs>
        <w:ind w:left="2899" w:hanging="480"/>
      </w:pPr>
    </w:lvl>
    <w:lvl w:ilvl="5" w:tplc="0409001B" w:tentative="1">
      <w:start w:val="1"/>
      <w:numFmt w:val="lowerRoman"/>
      <w:lvlText w:val="%6."/>
      <w:lvlJc w:val="right"/>
      <w:pPr>
        <w:tabs>
          <w:tab w:val="num" w:pos="3379"/>
        </w:tabs>
        <w:ind w:left="3379" w:hanging="480"/>
      </w:pPr>
    </w:lvl>
    <w:lvl w:ilvl="6" w:tplc="0409000F" w:tentative="1">
      <w:start w:val="1"/>
      <w:numFmt w:val="decimal"/>
      <w:lvlText w:val="%7."/>
      <w:lvlJc w:val="left"/>
      <w:pPr>
        <w:tabs>
          <w:tab w:val="num" w:pos="3859"/>
        </w:tabs>
        <w:ind w:left="3859" w:hanging="480"/>
      </w:pPr>
    </w:lvl>
    <w:lvl w:ilvl="7" w:tplc="04090019" w:tentative="1">
      <w:start w:val="1"/>
      <w:numFmt w:val="ideographTraditional"/>
      <w:lvlText w:val="%8、"/>
      <w:lvlJc w:val="left"/>
      <w:pPr>
        <w:tabs>
          <w:tab w:val="num" w:pos="4339"/>
        </w:tabs>
        <w:ind w:left="4339" w:hanging="480"/>
      </w:pPr>
    </w:lvl>
    <w:lvl w:ilvl="8" w:tplc="0409001B" w:tentative="1">
      <w:start w:val="1"/>
      <w:numFmt w:val="lowerRoman"/>
      <w:lvlText w:val="%9."/>
      <w:lvlJc w:val="right"/>
      <w:pPr>
        <w:tabs>
          <w:tab w:val="num" w:pos="4819"/>
        </w:tabs>
        <w:ind w:left="4819" w:hanging="480"/>
      </w:pPr>
    </w:lvl>
  </w:abstractNum>
  <w:abstractNum w:abstractNumId="38">
    <w:nsid w:val="7CA92ECE"/>
    <w:multiLevelType w:val="hybridMultilevel"/>
    <w:tmpl w:val="4D96EC2A"/>
    <w:lvl w:ilvl="0" w:tplc="7E02B846">
      <w:start w:val="1"/>
      <w:numFmt w:val="taiwaneseCountingThousand"/>
      <w:lvlText w:val="%1、"/>
      <w:lvlJc w:val="left"/>
      <w:pPr>
        <w:tabs>
          <w:tab w:val="num" w:pos="720"/>
        </w:tabs>
        <w:ind w:left="720" w:hanging="720"/>
      </w:pPr>
      <w:rPr>
        <w:rFonts w:ascii="華康楷書體W5" w:hint="eastAsia"/>
      </w:rPr>
    </w:lvl>
    <w:lvl w:ilvl="1" w:tplc="B358B064">
      <w:start w:val="1"/>
      <w:numFmt w:val="taiwaneseCountingThousand"/>
      <w:lvlText w:val="（%2）"/>
      <w:lvlJc w:val="left"/>
      <w:pPr>
        <w:tabs>
          <w:tab w:val="num" w:pos="1560"/>
        </w:tabs>
        <w:ind w:left="1560" w:hanging="1080"/>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13"/>
  </w:num>
  <w:num w:numId="2">
    <w:abstractNumId w:val="4"/>
  </w:num>
  <w:num w:numId="3">
    <w:abstractNumId w:val="24"/>
  </w:num>
  <w:num w:numId="4">
    <w:abstractNumId w:val="22"/>
  </w:num>
  <w:num w:numId="5">
    <w:abstractNumId w:val="29"/>
  </w:num>
  <w:num w:numId="6">
    <w:abstractNumId w:val="38"/>
  </w:num>
  <w:num w:numId="7">
    <w:abstractNumId w:val="21"/>
  </w:num>
  <w:num w:numId="8">
    <w:abstractNumId w:val="33"/>
  </w:num>
  <w:num w:numId="9">
    <w:abstractNumId w:val="16"/>
  </w:num>
  <w:num w:numId="10">
    <w:abstractNumId w:val="17"/>
  </w:num>
  <w:num w:numId="11">
    <w:abstractNumId w:val="6"/>
  </w:num>
  <w:num w:numId="12">
    <w:abstractNumId w:val="8"/>
  </w:num>
  <w:num w:numId="13">
    <w:abstractNumId w:val="31"/>
  </w:num>
  <w:num w:numId="14">
    <w:abstractNumId w:val="9"/>
  </w:num>
  <w:num w:numId="15">
    <w:abstractNumId w:val="12"/>
  </w:num>
  <w:num w:numId="16">
    <w:abstractNumId w:val="28"/>
  </w:num>
  <w:num w:numId="17">
    <w:abstractNumId w:val="37"/>
  </w:num>
  <w:num w:numId="18">
    <w:abstractNumId w:val="1"/>
  </w:num>
  <w:num w:numId="19">
    <w:abstractNumId w:val="3"/>
  </w:num>
  <w:num w:numId="20">
    <w:abstractNumId w:val="5"/>
  </w:num>
  <w:num w:numId="21">
    <w:abstractNumId w:val="19"/>
  </w:num>
  <w:num w:numId="22">
    <w:abstractNumId w:val="20"/>
  </w:num>
  <w:num w:numId="23">
    <w:abstractNumId w:val="34"/>
  </w:num>
  <w:num w:numId="24">
    <w:abstractNumId w:val="15"/>
  </w:num>
  <w:num w:numId="25">
    <w:abstractNumId w:val="26"/>
  </w:num>
  <w:num w:numId="26">
    <w:abstractNumId w:val="32"/>
  </w:num>
  <w:num w:numId="27">
    <w:abstractNumId w:val="27"/>
  </w:num>
  <w:num w:numId="28">
    <w:abstractNumId w:val="27"/>
  </w:num>
  <w:num w:numId="29">
    <w:abstractNumId w:val="32"/>
  </w:num>
  <w:num w:numId="30">
    <w:abstractNumId w:val="32"/>
  </w:num>
  <w:num w:numId="31">
    <w:abstractNumId w:val="25"/>
  </w:num>
  <w:num w:numId="32">
    <w:abstractNumId w:val="32"/>
  </w:num>
  <w:num w:numId="33">
    <w:abstractNumId w:val="32"/>
  </w:num>
  <w:num w:numId="34">
    <w:abstractNumId w:val="35"/>
  </w:num>
  <w:num w:numId="3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6"/>
  </w:num>
  <w:num w:numId="37">
    <w:abstractNumId w:val="30"/>
  </w:num>
  <w:num w:numId="38">
    <w:abstractNumId w:val="2"/>
  </w:num>
  <w:num w:numId="39">
    <w:abstractNumId w:val="18"/>
  </w:num>
  <w:num w:numId="40">
    <w:abstractNumId w:val="0"/>
  </w:num>
  <w:num w:numId="41">
    <w:abstractNumId w:val="32"/>
  </w:num>
  <w:num w:numId="42">
    <w:abstractNumId w:val="32"/>
  </w:num>
  <w:num w:numId="43">
    <w:abstractNumId w:val="32"/>
  </w:num>
  <w:num w:numId="44">
    <w:abstractNumId w:val="10"/>
  </w:num>
  <w:num w:numId="45">
    <w:abstractNumId w:val="11"/>
  </w:num>
  <w:num w:numId="46">
    <w:abstractNumId w:val="14"/>
  </w:num>
  <w:num w:numId="47">
    <w:abstractNumId w:val="7"/>
  </w:num>
  <w:num w:numId="4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activeWritingStyle w:appName="MSWord" w:lang="zh-TW"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573"/>
    <w:rsid w:val="00000738"/>
    <w:rsid w:val="00001F14"/>
    <w:rsid w:val="000043FD"/>
    <w:rsid w:val="00005BCC"/>
    <w:rsid w:val="00006CB3"/>
    <w:rsid w:val="000079CC"/>
    <w:rsid w:val="00007DA8"/>
    <w:rsid w:val="00010F76"/>
    <w:rsid w:val="00011AD4"/>
    <w:rsid w:val="00011D7C"/>
    <w:rsid w:val="000124BE"/>
    <w:rsid w:val="00013A5D"/>
    <w:rsid w:val="000141AD"/>
    <w:rsid w:val="000143D1"/>
    <w:rsid w:val="00014D1A"/>
    <w:rsid w:val="0001570A"/>
    <w:rsid w:val="00015AA4"/>
    <w:rsid w:val="000163A3"/>
    <w:rsid w:val="00017071"/>
    <w:rsid w:val="000172B2"/>
    <w:rsid w:val="000172DE"/>
    <w:rsid w:val="0001761A"/>
    <w:rsid w:val="000205FD"/>
    <w:rsid w:val="00020681"/>
    <w:rsid w:val="0002125D"/>
    <w:rsid w:val="0002157E"/>
    <w:rsid w:val="000216F1"/>
    <w:rsid w:val="00021D07"/>
    <w:rsid w:val="00021DC6"/>
    <w:rsid w:val="0002205F"/>
    <w:rsid w:val="000228BC"/>
    <w:rsid w:val="00023B31"/>
    <w:rsid w:val="00023E31"/>
    <w:rsid w:val="00025046"/>
    <w:rsid w:val="000257E2"/>
    <w:rsid w:val="00025AC3"/>
    <w:rsid w:val="0002672C"/>
    <w:rsid w:val="000270BF"/>
    <w:rsid w:val="000270F3"/>
    <w:rsid w:val="0002720E"/>
    <w:rsid w:val="00027F6D"/>
    <w:rsid w:val="00030776"/>
    <w:rsid w:val="000313FC"/>
    <w:rsid w:val="000316C7"/>
    <w:rsid w:val="00031F0D"/>
    <w:rsid w:val="00033C3C"/>
    <w:rsid w:val="00037D24"/>
    <w:rsid w:val="000412CA"/>
    <w:rsid w:val="0004156F"/>
    <w:rsid w:val="00042CBB"/>
    <w:rsid w:val="00044095"/>
    <w:rsid w:val="000441E8"/>
    <w:rsid w:val="0004531C"/>
    <w:rsid w:val="00046599"/>
    <w:rsid w:val="0004690A"/>
    <w:rsid w:val="00046964"/>
    <w:rsid w:val="00046EEF"/>
    <w:rsid w:val="00047BA2"/>
    <w:rsid w:val="00047FAA"/>
    <w:rsid w:val="00047FB7"/>
    <w:rsid w:val="00050943"/>
    <w:rsid w:val="00050B69"/>
    <w:rsid w:val="00050BEA"/>
    <w:rsid w:val="00051036"/>
    <w:rsid w:val="000513CF"/>
    <w:rsid w:val="0005174A"/>
    <w:rsid w:val="00051F60"/>
    <w:rsid w:val="000526A7"/>
    <w:rsid w:val="00052B01"/>
    <w:rsid w:val="00052FC6"/>
    <w:rsid w:val="000534AF"/>
    <w:rsid w:val="00053536"/>
    <w:rsid w:val="00053851"/>
    <w:rsid w:val="00054344"/>
    <w:rsid w:val="00055BF7"/>
    <w:rsid w:val="00056458"/>
    <w:rsid w:val="00056B76"/>
    <w:rsid w:val="00057317"/>
    <w:rsid w:val="0005746E"/>
    <w:rsid w:val="00057617"/>
    <w:rsid w:val="00057698"/>
    <w:rsid w:val="00057ADF"/>
    <w:rsid w:val="00060315"/>
    <w:rsid w:val="0006042B"/>
    <w:rsid w:val="00060C6A"/>
    <w:rsid w:val="00060FC2"/>
    <w:rsid w:val="00061044"/>
    <w:rsid w:val="00062AEA"/>
    <w:rsid w:val="00063DC7"/>
    <w:rsid w:val="000670DA"/>
    <w:rsid w:val="00067C45"/>
    <w:rsid w:val="00070271"/>
    <w:rsid w:val="00070A01"/>
    <w:rsid w:val="00070ABD"/>
    <w:rsid w:val="00070E28"/>
    <w:rsid w:val="00070E9A"/>
    <w:rsid w:val="00071014"/>
    <w:rsid w:val="00071587"/>
    <w:rsid w:val="00071B24"/>
    <w:rsid w:val="00071EAF"/>
    <w:rsid w:val="000727D8"/>
    <w:rsid w:val="000750BF"/>
    <w:rsid w:val="000753AF"/>
    <w:rsid w:val="00075604"/>
    <w:rsid w:val="000768C7"/>
    <w:rsid w:val="0007695F"/>
    <w:rsid w:val="0008023F"/>
    <w:rsid w:val="0008025E"/>
    <w:rsid w:val="000808D7"/>
    <w:rsid w:val="00081134"/>
    <w:rsid w:val="0008135C"/>
    <w:rsid w:val="00081E26"/>
    <w:rsid w:val="00084F93"/>
    <w:rsid w:val="00085ACE"/>
    <w:rsid w:val="00086265"/>
    <w:rsid w:val="00086E74"/>
    <w:rsid w:val="00087A26"/>
    <w:rsid w:val="00087DE3"/>
    <w:rsid w:val="0009004B"/>
    <w:rsid w:val="00091DF0"/>
    <w:rsid w:val="00091F70"/>
    <w:rsid w:val="00093C83"/>
    <w:rsid w:val="000949A6"/>
    <w:rsid w:val="00095086"/>
    <w:rsid w:val="0009536E"/>
    <w:rsid w:val="000965F8"/>
    <w:rsid w:val="000971DD"/>
    <w:rsid w:val="000A0C62"/>
    <w:rsid w:val="000A137C"/>
    <w:rsid w:val="000A1DD6"/>
    <w:rsid w:val="000A2704"/>
    <w:rsid w:val="000A3C5D"/>
    <w:rsid w:val="000A3F0B"/>
    <w:rsid w:val="000A4EB2"/>
    <w:rsid w:val="000A507B"/>
    <w:rsid w:val="000A5231"/>
    <w:rsid w:val="000A6617"/>
    <w:rsid w:val="000A66E7"/>
    <w:rsid w:val="000A6738"/>
    <w:rsid w:val="000A796E"/>
    <w:rsid w:val="000A7B4A"/>
    <w:rsid w:val="000A7C3B"/>
    <w:rsid w:val="000A7C7C"/>
    <w:rsid w:val="000B0806"/>
    <w:rsid w:val="000B1591"/>
    <w:rsid w:val="000B20B8"/>
    <w:rsid w:val="000B21CA"/>
    <w:rsid w:val="000B2F41"/>
    <w:rsid w:val="000B3604"/>
    <w:rsid w:val="000B39BB"/>
    <w:rsid w:val="000B4056"/>
    <w:rsid w:val="000B446B"/>
    <w:rsid w:val="000B5159"/>
    <w:rsid w:val="000B5F7C"/>
    <w:rsid w:val="000B60A5"/>
    <w:rsid w:val="000B61AB"/>
    <w:rsid w:val="000B6AC0"/>
    <w:rsid w:val="000B6EE0"/>
    <w:rsid w:val="000B7B56"/>
    <w:rsid w:val="000B7F08"/>
    <w:rsid w:val="000C09BA"/>
    <w:rsid w:val="000C12CC"/>
    <w:rsid w:val="000C13DF"/>
    <w:rsid w:val="000C1F4C"/>
    <w:rsid w:val="000C2B6F"/>
    <w:rsid w:val="000C353F"/>
    <w:rsid w:val="000C3D7E"/>
    <w:rsid w:val="000C5815"/>
    <w:rsid w:val="000C5B58"/>
    <w:rsid w:val="000C6D27"/>
    <w:rsid w:val="000C6E8E"/>
    <w:rsid w:val="000C7398"/>
    <w:rsid w:val="000D0710"/>
    <w:rsid w:val="000D139E"/>
    <w:rsid w:val="000D195F"/>
    <w:rsid w:val="000D231D"/>
    <w:rsid w:val="000D2B4D"/>
    <w:rsid w:val="000D2DC1"/>
    <w:rsid w:val="000D34E2"/>
    <w:rsid w:val="000D36F4"/>
    <w:rsid w:val="000D3920"/>
    <w:rsid w:val="000D5997"/>
    <w:rsid w:val="000D64DF"/>
    <w:rsid w:val="000D67C9"/>
    <w:rsid w:val="000D6D30"/>
    <w:rsid w:val="000D6DC0"/>
    <w:rsid w:val="000D6EAA"/>
    <w:rsid w:val="000E06CB"/>
    <w:rsid w:val="000E1AAF"/>
    <w:rsid w:val="000E247E"/>
    <w:rsid w:val="000E24DE"/>
    <w:rsid w:val="000E32AD"/>
    <w:rsid w:val="000E33A2"/>
    <w:rsid w:val="000E3A69"/>
    <w:rsid w:val="000E4A7D"/>
    <w:rsid w:val="000E5496"/>
    <w:rsid w:val="000E5549"/>
    <w:rsid w:val="000E657C"/>
    <w:rsid w:val="000E6642"/>
    <w:rsid w:val="000E6B84"/>
    <w:rsid w:val="000E7962"/>
    <w:rsid w:val="000F0602"/>
    <w:rsid w:val="000F0EE5"/>
    <w:rsid w:val="000F12F5"/>
    <w:rsid w:val="000F1E1A"/>
    <w:rsid w:val="000F2900"/>
    <w:rsid w:val="000F32D8"/>
    <w:rsid w:val="000F3D65"/>
    <w:rsid w:val="000F3F8C"/>
    <w:rsid w:val="000F43FB"/>
    <w:rsid w:val="000F5500"/>
    <w:rsid w:val="000F70AB"/>
    <w:rsid w:val="000F7412"/>
    <w:rsid w:val="0010051C"/>
    <w:rsid w:val="001012A2"/>
    <w:rsid w:val="00102D4E"/>
    <w:rsid w:val="00103E65"/>
    <w:rsid w:val="0010626A"/>
    <w:rsid w:val="00107E0D"/>
    <w:rsid w:val="00107E75"/>
    <w:rsid w:val="00107F7D"/>
    <w:rsid w:val="001103B7"/>
    <w:rsid w:val="00110601"/>
    <w:rsid w:val="00110EA3"/>
    <w:rsid w:val="001129C5"/>
    <w:rsid w:val="001152B3"/>
    <w:rsid w:val="0011575E"/>
    <w:rsid w:val="001165C5"/>
    <w:rsid w:val="00116FC4"/>
    <w:rsid w:val="00117C44"/>
    <w:rsid w:val="00117EAF"/>
    <w:rsid w:val="00120D23"/>
    <w:rsid w:val="00120EAA"/>
    <w:rsid w:val="00121921"/>
    <w:rsid w:val="00121F93"/>
    <w:rsid w:val="001226AD"/>
    <w:rsid w:val="001239BB"/>
    <w:rsid w:val="0012419D"/>
    <w:rsid w:val="00124F9F"/>
    <w:rsid w:val="00125CDF"/>
    <w:rsid w:val="00126346"/>
    <w:rsid w:val="00126709"/>
    <w:rsid w:val="0012749D"/>
    <w:rsid w:val="00127FC4"/>
    <w:rsid w:val="00130BA3"/>
    <w:rsid w:val="00131798"/>
    <w:rsid w:val="001318D4"/>
    <w:rsid w:val="00132A05"/>
    <w:rsid w:val="00132AC9"/>
    <w:rsid w:val="00132F45"/>
    <w:rsid w:val="001340A1"/>
    <w:rsid w:val="00134F91"/>
    <w:rsid w:val="001359D7"/>
    <w:rsid w:val="00135B97"/>
    <w:rsid w:val="00135F5C"/>
    <w:rsid w:val="001361C3"/>
    <w:rsid w:val="00136492"/>
    <w:rsid w:val="0013658C"/>
    <w:rsid w:val="00136620"/>
    <w:rsid w:val="00136B5C"/>
    <w:rsid w:val="00136D11"/>
    <w:rsid w:val="00137110"/>
    <w:rsid w:val="00140F79"/>
    <w:rsid w:val="00141B5E"/>
    <w:rsid w:val="001428B6"/>
    <w:rsid w:val="001438BB"/>
    <w:rsid w:val="00143A78"/>
    <w:rsid w:val="00143E39"/>
    <w:rsid w:val="001444BB"/>
    <w:rsid w:val="0014671E"/>
    <w:rsid w:val="00146DDD"/>
    <w:rsid w:val="00147382"/>
    <w:rsid w:val="00150C17"/>
    <w:rsid w:val="00151043"/>
    <w:rsid w:val="001513E8"/>
    <w:rsid w:val="00151FE6"/>
    <w:rsid w:val="00152737"/>
    <w:rsid w:val="001533AD"/>
    <w:rsid w:val="001540A4"/>
    <w:rsid w:val="00154782"/>
    <w:rsid w:val="0015514B"/>
    <w:rsid w:val="00155A8B"/>
    <w:rsid w:val="001568D0"/>
    <w:rsid w:val="00157236"/>
    <w:rsid w:val="0015736C"/>
    <w:rsid w:val="00157BF6"/>
    <w:rsid w:val="0016032D"/>
    <w:rsid w:val="001618F8"/>
    <w:rsid w:val="00161C06"/>
    <w:rsid w:val="00162086"/>
    <w:rsid w:val="0016271C"/>
    <w:rsid w:val="00162EFE"/>
    <w:rsid w:val="00163226"/>
    <w:rsid w:val="00163375"/>
    <w:rsid w:val="001636DE"/>
    <w:rsid w:val="00163CE4"/>
    <w:rsid w:val="00163FDB"/>
    <w:rsid w:val="00165E59"/>
    <w:rsid w:val="00166560"/>
    <w:rsid w:val="001671C8"/>
    <w:rsid w:val="00167368"/>
    <w:rsid w:val="001674ED"/>
    <w:rsid w:val="001676A8"/>
    <w:rsid w:val="00170FE4"/>
    <w:rsid w:val="001717A1"/>
    <w:rsid w:val="00171AC6"/>
    <w:rsid w:val="0017272D"/>
    <w:rsid w:val="0017276A"/>
    <w:rsid w:val="00172AF5"/>
    <w:rsid w:val="00174A82"/>
    <w:rsid w:val="00174AAF"/>
    <w:rsid w:val="0017506B"/>
    <w:rsid w:val="00176744"/>
    <w:rsid w:val="00177242"/>
    <w:rsid w:val="001804AE"/>
    <w:rsid w:val="0018117A"/>
    <w:rsid w:val="0018138D"/>
    <w:rsid w:val="00181A96"/>
    <w:rsid w:val="00184552"/>
    <w:rsid w:val="001859C9"/>
    <w:rsid w:val="001870C7"/>
    <w:rsid w:val="0018727E"/>
    <w:rsid w:val="001875EB"/>
    <w:rsid w:val="00190A6A"/>
    <w:rsid w:val="00191746"/>
    <w:rsid w:val="00192391"/>
    <w:rsid w:val="0019296C"/>
    <w:rsid w:val="00192CD5"/>
    <w:rsid w:val="001936A2"/>
    <w:rsid w:val="0019464D"/>
    <w:rsid w:val="0019484F"/>
    <w:rsid w:val="00194EE4"/>
    <w:rsid w:val="001953A2"/>
    <w:rsid w:val="001959BB"/>
    <w:rsid w:val="00195BC9"/>
    <w:rsid w:val="00196058"/>
    <w:rsid w:val="0019694B"/>
    <w:rsid w:val="001969B9"/>
    <w:rsid w:val="00197DCF"/>
    <w:rsid w:val="001A05F7"/>
    <w:rsid w:val="001A1C76"/>
    <w:rsid w:val="001A3B59"/>
    <w:rsid w:val="001A3F36"/>
    <w:rsid w:val="001A4831"/>
    <w:rsid w:val="001A4BE4"/>
    <w:rsid w:val="001A560B"/>
    <w:rsid w:val="001A5842"/>
    <w:rsid w:val="001A5A76"/>
    <w:rsid w:val="001A6184"/>
    <w:rsid w:val="001A693B"/>
    <w:rsid w:val="001A6BB1"/>
    <w:rsid w:val="001A701E"/>
    <w:rsid w:val="001B11BA"/>
    <w:rsid w:val="001B1272"/>
    <w:rsid w:val="001B1B13"/>
    <w:rsid w:val="001B1E08"/>
    <w:rsid w:val="001B246C"/>
    <w:rsid w:val="001B36D4"/>
    <w:rsid w:val="001B47D4"/>
    <w:rsid w:val="001B4A08"/>
    <w:rsid w:val="001B521C"/>
    <w:rsid w:val="001B6D48"/>
    <w:rsid w:val="001B769C"/>
    <w:rsid w:val="001C153C"/>
    <w:rsid w:val="001C27B3"/>
    <w:rsid w:val="001C27EF"/>
    <w:rsid w:val="001C28ED"/>
    <w:rsid w:val="001C32A6"/>
    <w:rsid w:val="001C4437"/>
    <w:rsid w:val="001C4590"/>
    <w:rsid w:val="001C5449"/>
    <w:rsid w:val="001C6237"/>
    <w:rsid w:val="001C71AB"/>
    <w:rsid w:val="001C72D0"/>
    <w:rsid w:val="001C7819"/>
    <w:rsid w:val="001D0611"/>
    <w:rsid w:val="001D0A90"/>
    <w:rsid w:val="001D22D9"/>
    <w:rsid w:val="001D2A6B"/>
    <w:rsid w:val="001D5028"/>
    <w:rsid w:val="001D6618"/>
    <w:rsid w:val="001D7453"/>
    <w:rsid w:val="001D7A11"/>
    <w:rsid w:val="001E15CE"/>
    <w:rsid w:val="001E1B80"/>
    <w:rsid w:val="001E2C05"/>
    <w:rsid w:val="001E30FE"/>
    <w:rsid w:val="001E3669"/>
    <w:rsid w:val="001E3CF2"/>
    <w:rsid w:val="001E3FB9"/>
    <w:rsid w:val="001E628F"/>
    <w:rsid w:val="001E6789"/>
    <w:rsid w:val="001E7654"/>
    <w:rsid w:val="001E7BD8"/>
    <w:rsid w:val="001F1AA1"/>
    <w:rsid w:val="001F1BE7"/>
    <w:rsid w:val="001F220B"/>
    <w:rsid w:val="001F3484"/>
    <w:rsid w:val="001F353B"/>
    <w:rsid w:val="001F36AF"/>
    <w:rsid w:val="001F3787"/>
    <w:rsid w:val="001F3818"/>
    <w:rsid w:val="001F3E36"/>
    <w:rsid w:val="001F427E"/>
    <w:rsid w:val="001F50BB"/>
    <w:rsid w:val="001F5297"/>
    <w:rsid w:val="001F5A23"/>
    <w:rsid w:val="001F63D8"/>
    <w:rsid w:val="001F6869"/>
    <w:rsid w:val="001F69D3"/>
    <w:rsid w:val="001F6CCA"/>
    <w:rsid w:val="001F78B0"/>
    <w:rsid w:val="0020033D"/>
    <w:rsid w:val="00202305"/>
    <w:rsid w:val="00203187"/>
    <w:rsid w:val="00205C55"/>
    <w:rsid w:val="00205CD4"/>
    <w:rsid w:val="002060FE"/>
    <w:rsid w:val="00206ED0"/>
    <w:rsid w:val="002074DA"/>
    <w:rsid w:val="0021055D"/>
    <w:rsid w:val="0021080B"/>
    <w:rsid w:val="00210CA8"/>
    <w:rsid w:val="00210F59"/>
    <w:rsid w:val="00212A20"/>
    <w:rsid w:val="00212B26"/>
    <w:rsid w:val="002138BE"/>
    <w:rsid w:val="002155B3"/>
    <w:rsid w:val="00215AFD"/>
    <w:rsid w:val="00221520"/>
    <w:rsid w:val="002225D0"/>
    <w:rsid w:val="002227B3"/>
    <w:rsid w:val="002236D2"/>
    <w:rsid w:val="00224221"/>
    <w:rsid w:val="00224563"/>
    <w:rsid w:val="00224743"/>
    <w:rsid w:val="00225D2F"/>
    <w:rsid w:val="00226696"/>
    <w:rsid w:val="00227548"/>
    <w:rsid w:val="0023032B"/>
    <w:rsid w:val="002311D9"/>
    <w:rsid w:val="00231222"/>
    <w:rsid w:val="00231338"/>
    <w:rsid w:val="00233075"/>
    <w:rsid w:val="002342A6"/>
    <w:rsid w:val="00234437"/>
    <w:rsid w:val="00234738"/>
    <w:rsid w:val="002347C8"/>
    <w:rsid w:val="00234D7E"/>
    <w:rsid w:val="00235539"/>
    <w:rsid w:val="00235C61"/>
    <w:rsid w:val="00235D1F"/>
    <w:rsid w:val="00235EA0"/>
    <w:rsid w:val="00236437"/>
    <w:rsid w:val="00236F31"/>
    <w:rsid w:val="00237AC9"/>
    <w:rsid w:val="00240BB4"/>
    <w:rsid w:val="00240FF2"/>
    <w:rsid w:val="002419A9"/>
    <w:rsid w:val="00241F19"/>
    <w:rsid w:val="00241F87"/>
    <w:rsid w:val="00242199"/>
    <w:rsid w:val="00242A76"/>
    <w:rsid w:val="00244A77"/>
    <w:rsid w:val="00244DF6"/>
    <w:rsid w:val="002456E2"/>
    <w:rsid w:val="0024730E"/>
    <w:rsid w:val="00247F99"/>
    <w:rsid w:val="00250A26"/>
    <w:rsid w:val="00250BC5"/>
    <w:rsid w:val="0025124F"/>
    <w:rsid w:val="00252AF0"/>
    <w:rsid w:val="00252D44"/>
    <w:rsid w:val="0025347D"/>
    <w:rsid w:val="00253AAC"/>
    <w:rsid w:val="00256215"/>
    <w:rsid w:val="00256D74"/>
    <w:rsid w:val="002574E2"/>
    <w:rsid w:val="0026098A"/>
    <w:rsid w:val="00260B1B"/>
    <w:rsid w:val="0026273D"/>
    <w:rsid w:val="002633BE"/>
    <w:rsid w:val="0026367D"/>
    <w:rsid w:val="00263C44"/>
    <w:rsid w:val="002645A1"/>
    <w:rsid w:val="002646C6"/>
    <w:rsid w:val="00264BAB"/>
    <w:rsid w:val="00265B0E"/>
    <w:rsid w:val="00265E6D"/>
    <w:rsid w:val="0026631E"/>
    <w:rsid w:val="002664FB"/>
    <w:rsid w:val="0026687E"/>
    <w:rsid w:val="0026697F"/>
    <w:rsid w:val="00266C81"/>
    <w:rsid w:val="00266DCA"/>
    <w:rsid w:val="00266FB8"/>
    <w:rsid w:val="0026727A"/>
    <w:rsid w:val="00267F00"/>
    <w:rsid w:val="00271093"/>
    <w:rsid w:val="002721D0"/>
    <w:rsid w:val="0027557C"/>
    <w:rsid w:val="002758C4"/>
    <w:rsid w:val="00275B54"/>
    <w:rsid w:val="0027610C"/>
    <w:rsid w:val="00281813"/>
    <w:rsid w:val="0028196C"/>
    <w:rsid w:val="00283494"/>
    <w:rsid w:val="00283CD8"/>
    <w:rsid w:val="00283E58"/>
    <w:rsid w:val="00284B75"/>
    <w:rsid w:val="00284C76"/>
    <w:rsid w:val="00286F8F"/>
    <w:rsid w:val="00287EF6"/>
    <w:rsid w:val="00290F09"/>
    <w:rsid w:val="00290F88"/>
    <w:rsid w:val="00291B08"/>
    <w:rsid w:val="00291BDD"/>
    <w:rsid w:val="0029238F"/>
    <w:rsid w:val="00294B4E"/>
    <w:rsid w:val="00295812"/>
    <w:rsid w:val="00295F4C"/>
    <w:rsid w:val="00296ABD"/>
    <w:rsid w:val="00297025"/>
    <w:rsid w:val="002971D9"/>
    <w:rsid w:val="002A011B"/>
    <w:rsid w:val="002A0A8C"/>
    <w:rsid w:val="002A0A98"/>
    <w:rsid w:val="002A0CCB"/>
    <w:rsid w:val="002A2C9B"/>
    <w:rsid w:val="002A3125"/>
    <w:rsid w:val="002A3A2A"/>
    <w:rsid w:val="002A3AB1"/>
    <w:rsid w:val="002A4495"/>
    <w:rsid w:val="002A4DCB"/>
    <w:rsid w:val="002A5370"/>
    <w:rsid w:val="002A657F"/>
    <w:rsid w:val="002A664D"/>
    <w:rsid w:val="002A6ED8"/>
    <w:rsid w:val="002B0281"/>
    <w:rsid w:val="002B17C8"/>
    <w:rsid w:val="002B2812"/>
    <w:rsid w:val="002B28EF"/>
    <w:rsid w:val="002B29A3"/>
    <w:rsid w:val="002B37C0"/>
    <w:rsid w:val="002B6FCE"/>
    <w:rsid w:val="002B7847"/>
    <w:rsid w:val="002B7907"/>
    <w:rsid w:val="002B7E3D"/>
    <w:rsid w:val="002C0614"/>
    <w:rsid w:val="002C139B"/>
    <w:rsid w:val="002C166B"/>
    <w:rsid w:val="002C1882"/>
    <w:rsid w:val="002C1B57"/>
    <w:rsid w:val="002C1FB4"/>
    <w:rsid w:val="002C22DC"/>
    <w:rsid w:val="002C38A1"/>
    <w:rsid w:val="002C503F"/>
    <w:rsid w:val="002C5B24"/>
    <w:rsid w:val="002C5D34"/>
    <w:rsid w:val="002C5F12"/>
    <w:rsid w:val="002C619A"/>
    <w:rsid w:val="002C6211"/>
    <w:rsid w:val="002C755E"/>
    <w:rsid w:val="002C7FFA"/>
    <w:rsid w:val="002D0024"/>
    <w:rsid w:val="002D003F"/>
    <w:rsid w:val="002D01AE"/>
    <w:rsid w:val="002D078D"/>
    <w:rsid w:val="002D1B03"/>
    <w:rsid w:val="002D2546"/>
    <w:rsid w:val="002D288B"/>
    <w:rsid w:val="002D3C12"/>
    <w:rsid w:val="002D552A"/>
    <w:rsid w:val="002D5AE1"/>
    <w:rsid w:val="002D5BCF"/>
    <w:rsid w:val="002D5FAF"/>
    <w:rsid w:val="002D6871"/>
    <w:rsid w:val="002D6D36"/>
    <w:rsid w:val="002D7688"/>
    <w:rsid w:val="002E0276"/>
    <w:rsid w:val="002E11D3"/>
    <w:rsid w:val="002E3522"/>
    <w:rsid w:val="002E4982"/>
    <w:rsid w:val="002E5269"/>
    <w:rsid w:val="002E5779"/>
    <w:rsid w:val="002E5B7B"/>
    <w:rsid w:val="002E695A"/>
    <w:rsid w:val="002E7703"/>
    <w:rsid w:val="002E7908"/>
    <w:rsid w:val="002E7FD6"/>
    <w:rsid w:val="002F0046"/>
    <w:rsid w:val="002F00B9"/>
    <w:rsid w:val="002F0117"/>
    <w:rsid w:val="002F0696"/>
    <w:rsid w:val="002F12E0"/>
    <w:rsid w:val="002F2BF3"/>
    <w:rsid w:val="002F3C38"/>
    <w:rsid w:val="002F4B3F"/>
    <w:rsid w:val="002F4F29"/>
    <w:rsid w:val="002F5A53"/>
    <w:rsid w:val="002F62C1"/>
    <w:rsid w:val="002F6850"/>
    <w:rsid w:val="002F6C72"/>
    <w:rsid w:val="002F6DBE"/>
    <w:rsid w:val="002F7224"/>
    <w:rsid w:val="002F7243"/>
    <w:rsid w:val="002F7DBF"/>
    <w:rsid w:val="00300879"/>
    <w:rsid w:val="00300C75"/>
    <w:rsid w:val="00301B40"/>
    <w:rsid w:val="003026A5"/>
    <w:rsid w:val="00303110"/>
    <w:rsid w:val="003037C3"/>
    <w:rsid w:val="003040B8"/>
    <w:rsid w:val="0030533A"/>
    <w:rsid w:val="00305A23"/>
    <w:rsid w:val="00305B21"/>
    <w:rsid w:val="00305F01"/>
    <w:rsid w:val="00306005"/>
    <w:rsid w:val="00306239"/>
    <w:rsid w:val="00306A0A"/>
    <w:rsid w:val="00306ECE"/>
    <w:rsid w:val="00306EE5"/>
    <w:rsid w:val="00307020"/>
    <w:rsid w:val="00307359"/>
    <w:rsid w:val="00307420"/>
    <w:rsid w:val="00310067"/>
    <w:rsid w:val="003101F4"/>
    <w:rsid w:val="00310D16"/>
    <w:rsid w:val="00311208"/>
    <w:rsid w:val="003116C3"/>
    <w:rsid w:val="00311B0C"/>
    <w:rsid w:val="00311E34"/>
    <w:rsid w:val="00311F76"/>
    <w:rsid w:val="0031244D"/>
    <w:rsid w:val="00312463"/>
    <w:rsid w:val="003132CD"/>
    <w:rsid w:val="0031407C"/>
    <w:rsid w:val="0031451C"/>
    <w:rsid w:val="00314666"/>
    <w:rsid w:val="00315230"/>
    <w:rsid w:val="00315D5E"/>
    <w:rsid w:val="00316B6F"/>
    <w:rsid w:val="0031735B"/>
    <w:rsid w:val="003177BB"/>
    <w:rsid w:val="0032031B"/>
    <w:rsid w:val="00321438"/>
    <w:rsid w:val="003218A0"/>
    <w:rsid w:val="00322BDF"/>
    <w:rsid w:val="00322CBF"/>
    <w:rsid w:val="003238E2"/>
    <w:rsid w:val="0032442C"/>
    <w:rsid w:val="00325109"/>
    <w:rsid w:val="0032571F"/>
    <w:rsid w:val="00325788"/>
    <w:rsid w:val="0032620D"/>
    <w:rsid w:val="00326FC3"/>
    <w:rsid w:val="003271C2"/>
    <w:rsid w:val="00327848"/>
    <w:rsid w:val="00331CF1"/>
    <w:rsid w:val="003323AC"/>
    <w:rsid w:val="003327BE"/>
    <w:rsid w:val="00332F49"/>
    <w:rsid w:val="00333885"/>
    <w:rsid w:val="003338E5"/>
    <w:rsid w:val="00333EC0"/>
    <w:rsid w:val="00335704"/>
    <w:rsid w:val="00335F7F"/>
    <w:rsid w:val="00336029"/>
    <w:rsid w:val="00337635"/>
    <w:rsid w:val="00337BB1"/>
    <w:rsid w:val="00337DAE"/>
    <w:rsid w:val="003401BC"/>
    <w:rsid w:val="003402A8"/>
    <w:rsid w:val="00343F55"/>
    <w:rsid w:val="0034444E"/>
    <w:rsid w:val="003446FE"/>
    <w:rsid w:val="00344C72"/>
    <w:rsid w:val="003458B8"/>
    <w:rsid w:val="003459CD"/>
    <w:rsid w:val="00345F2E"/>
    <w:rsid w:val="003465C4"/>
    <w:rsid w:val="0035056E"/>
    <w:rsid w:val="00350CD2"/>
    <w:rsid w:val="00351FB5"/>
    <w:rsid w:val="00352381"/>
    <w:rsid w:val="0035295C"/>
    <w:rsid w:val="0035515F"/>
    <w:rsid w:val="0035601A"/>
    <w:rsid w:val="003568AF"/>
    <w:rsid w:val="00357594"/>
    <w:rsid w:val="003579C1"/>
    <w:rsid w:val="00360B18"/>
    <w:rsid w:val="0036144F"/>
    <w:rsid w:val="003618C8"/>
    <w:rsid w:val="00361F13"/>
    <w:rsid w:val="0036335A"/>
    <w:rsid w:val="00363DCE"/>
    <w:rsid w:val="00366553"/>
    <w:rsid w:val="00367BAB"/>
    <w:rsid w:val="00367F5C"/>
    <w:rsid w:val="00371A9D"/>
    <w:rsid w:val="00371F49"/>
    <w:rsid w:val="003732BB"/>
    <w:rsid w:val="00373522"/>
    <w:rsid w:val="003742FB"/>
    <w:rsid w:val="0037470D"/>
    <w:rsid w:val="00374A3E"/>
    <w:rsid w:val="00375015"/>
    <w:rsid w:val="003764FD"/>
    <w:rsid w:val="003765FC"/>
    <w:rsid w:val="003771B4"/>
    <w:rsid w:val="00377961"/>
    <w:rsid w:val="00377BDD"/>
    <w:rsid w:val="00380054"/>
    <w:rsid w:val="00380A63"/>
    <w:rsid w:val="0038388A"/>
    <w:rsid w:val="003838DF"/>
    <w:rsid w:val="00383FF4"/>
    <w:rsid w:val="003851A6"/>
    <w:rsid w:val="00385C1D"/>
    <w:rsid w:val="0038618C"/>
    <w:rsid w:val="003863FA"/>
    <w:rsid w:val="00386752"/>
    <w:rsid w:val="003873F5"/>
    <w:rsid w:val="00390456"/>
    <w:rsid w:val="003910DB"/>
    <w:rsid w:val="00392037"/>
    <w:rsid w:val="00392564"/>
    <w:rsid w:val="00392F67"/>
    <w:rsid w:val="00394EB9"/>
    <w:rsid w:val="0039545D"/>
    <w:rsid w:val="003958B0"/>
    <w:rsid w:val="0039624C"/>
    <w:rsid w:val="003962DE"/>
    <w:rsid w:val="00396C56"/>
    <w:rsid w:val="00397838"/>
    <w:rsid w:val="003A0F97"/>
    <w:rsid w:val="003A1A3B"/>
    <w:rsid w:val="003A3A45"/>
    <w:rsid w:val="003A3F0A"/>
    <w:rsid w:val="003A45AF"/>
    <w:rsid w:val="003A4794"/>
    <w:rsid w:val="003A555C"/>
    <w:rsid w:val="003A55BB"/>
    <w:rsid w:val="003A5DC4"/>
    <w:rsid w:val="003A5DCD"/>
    <w:rsid w:val="003A7009"/>
    <w:rsid w:val="003A7247"/>
    <w:rsid w:val="003A73A4"/>
    <w:rsid w:val="003B0793"/>
    <w:rsid w:val="003B090D"/>
    <w:rsid w:val="003B2918"/>
    <w:rsid w:val="003B302D"/>
    <w:rsid w:val="003B3A77"/>
    <w:rsid w:val="003B42F8"/>
    <w:rsid w:val="003B5AC9"/>
    <w:rsid w:val="003B6681"/>
    <w:rsid w:val="003B6CAA"/>
    <w:rsid w:val="003B7855"/>
    <w:rsid w:val="003C0AB8"/>
    <w:rsid w:val="003C0C29"/>
    <w:rsid w:val="003C0E22"/>
    <w:rsid w:val="003C1425"/>
    <w:rsid w:val="003C180C"/>
    <w:rsid w:val="003C2A1E"/>
    <w:rsid w:val="003C2CCF"/>
    <w:rsid w:val="003C5EBA"/>
    <w:rsid w:val="003C6159"/>
    <w:rsid w:val="003C6203"/>
    <w:rsid w:val="003C63D8"/>
    <w:rsid w:val="003C7009"/>
    <w:rsid w:val="003C76B9"/>
    <w:rsid w:val="003D02BC"/>
    <w:rsid w:val="003D0CCB"/>
    <w:rsid w:val="003D0FD8"/>
    <w:rsid w:val="003D1FE4"/>
    <w:rsid w:val="003D2F8D"/>
    <w:rsid w:val="003D480E"/>
    <w:rsid w:val="003D52CE"/>
    <w:rsid w:val="003E0F09"/>
    <w:rsid w:val="003E1709"/>
    <w:rsid w:val="003E2B39"/>
    <w:rsid w:val="003E3300"/>
    <w:rsid w:val="003E47C1"/>
    <w:rsid w:val="003E614A"/>
    <w:rsid w:val="003E616A"/>
    <w:rsid w:val="003E63FF"/>
    <w:rsid w:val="003E66EA"/>
    <w:rsid w:val="003E6735"/>
    <w:rsid w:val="003E6F4D"/>
    <w:rsid w:val="003E7242"/>
    <w:rsid w:val="003E744E"/>
    <w:rsid w:val="003E74C1"/>
    <w:rsid w:val="003F1E3D"/>
    <w:rsid w:val="003F2BBD"/>
    <w:rsid w:val="003F2CB8"/>
    <w:rsid w:val="003F33D7"/>
    <w:rsid w:val="003F5099"/>
    <w:rsid w:val="003F52AB"/>
    <w:rsid w:val="003F55A8"/>
    <w:rsid w:val="003F5739"/>
    <w:rsid w:val="003F5A48"/>
    <w:rsid w:val="003F5D7E"/>
    <w:rsid w:val="003F5DF5"/>
    <w:rsid w:val="003F62A5"/>
    <w:rsid w:val="003F642D"/>
    <w:rsid w:val="003F69C7"/>
    <w:rsid w:val="003F73CB"/>
    <w:rsid w:val="0040161E"/>
    <w:rsid w:val="00401EC7"/>
    <w:rsid w:val="00401EDA"/>
    <w:rsid w:val="004029BB"/>
    <w:rsid w:val="004038E6"/>
    <w:rsid w:val="0040429C"/>
    <w:rsid w:val="00404576"/>
    <w:rsid w:val="00404C14"/>
    <w:rsid w:val="00404F8E"/>
    <w:rsid w:val="004052BE"/>
    <w:rsid w:val="0040572E"/>
    <w:rsid w:val="00406B47"/>
    <w:rsid w:val="00406C59"/>
    <w:rsid w:val="00407FB3"/>
    <w:rsid w:val="00410C21"/>
    <w:rsid w:val="00411211"/>
    <w:rsid w:val="004117E7"/>
    <w:rsid w:val="00411B16"/>
    <w:rsid w:val="00412E18"/>
    <w:rsid w:val="00413A43"/>
    <w:rsid w:val="00413F13"/>
    <w:rsid w:val="004142F9"/>
    <w:rsid w:val="004149DB"/>
    <w:rsid w:val="004149F3"/>
    <w:rsid w:val="00414C67"/>
    <w:rsid w:val="0041546B"/>
    <w:rsid w:val="00415EC3"/>
    <w:rsid w:val="0041621E"/>
    <w:rsid w:val="004168B9"/>
    <w:rsid w:val="00417BF3"/>
    <w:rsid w:val="004200DC"/>
    <w:rsid w:val="004205E9"/>
    <w:rsid w:val="00421805"/>
    <w:rsid w:val="0042180C"/>
    <w:rsid w:val="00421A8D"/>
    <w:rsid w:val="00421C24"/>
    <w:rsid w:val="004226B5"/>
    <w:rsid w:val="00422F19"/>
    <w:rsid w:val="00422F80"/>
    <w:rsid w:val="00423358"/>
    <w:rsid w:val="0042346D"/>
    <w:rsid w:val="004248A7"/>
    <w:rsid w:val="00424972"/>
    <w:rsid w:val="00424985"/>
    <w:rsid w:val="00424E61"/>
    <w:rsid w:val="0042591E"/>
    <w:rsid w:val="00425C69"/>
    <w:rsid w:val="00426129"/>
    <w:rsid w:val="004279DD"/>
    <w:rsid w:val="00427CF6"/>
    <w:rsid w:val="00430894"/>
    <w:rsid w:val="00430E3F"/>
    <w:rsid w:val="00432201"/>
    <w:rsid w:val="00433012"/>
    <w:rsid w:val="00433C95"/>
    <w:rsid w:val="00434607"/>
    <w:rsid w:val="004349FD"/>
    <w:rsid w:val="00435C36"/>
    <w:rsid w:val="00436480"/>
    <w:rsid w:val="0043791E"/>
    <w:rsid w:val="00437B8F"/>
    <w:rsid w:val="00437EE8"/>
    <w:rsid w:val="004401FB"/>
    <w:rsid w:val="00440780"/>
    <w:rsid w:val="00440B08"/>
    <w:rsid w:val="00442D38"/>
    <w:rsid w:val="004438B7"/>
    <w:rsid w:val="00443A1B"/>
    <w:rsid w:val="0044417A"/>
    <w:rsid w:val="0044432B"/>
    <w:rsid w:val="00444D91"/>
    <w:rsid w:val="00445701"/>
    <w:rsid w:val="00445B2F"/>
    <w:rsid w:val="00447767"/>
    <w:rsid w:val="00450B97"/>
    <w:rsid w:val="00451026"/>
    <w:rsid w:val="00451C93"/>
    <w:rsid w:val="004545EF"/>
    <w:rsid w:val="00454CB0"/>
    <w:rsid w:val="00454F4F"/>
    <w:rsid w:val="0045567C"/>
    <w:rsid w:val="00455C0E"/>
    <w:rsid w:val="00455D06"/>
    <w:rsid w:val="004568E6"/>
    <w:rsid w:val="00456AC9"/>
    <w:rsid w:val="00457458"/>
    <w:rsid w:val="00457CD7"/>
    <w:rsid w:val="00457E86"/>
    <w:rsid w:val="004619BE"/>
    <w:rsid w:val="00462141"/>
    <w:rsid w:val="00462A82"/>
    <w:rsid w:val="00462CCC"/>
    <w:rsid w:val="0046466D"/>
    <w:rsid w:val="00465473"/>
    <w:rsid w:val="00465C66"/>
    <w:rsid w:val="004662F7"/>
    <w:rsid w:val="00466940"/>
    <w:rsid w:val="004669B5"/>
    <w:rsid w:val="00466A49"/>
    <w:rsid w:val="00470A73"/>
    <w:rsid w:val="00470B15"/>
    <w:rsid w:val="00471266"/>
    <w:rsid w:val="00471B27"/>
    <w:rsid w:val="0047386D"/>
    <w:rsid w:val="004740B2"/>
    <w:rsid w:val="004745C6"/>
    <w:rsid w:val="00474689"/>
    <w:rsid w:val="004751A7"/>
    <w:rsid w:val="00475DB6"/>
    <w:rsid w:val="00476410"/>
    <w:rsid w:val="0047711A"/>
    <w:rsid w:val="00477C4E"/>
    <w:rsid w:val="00477ED7"/>
    <w:rsid w:val="00477EFB"/>
    <w:rsid w:val="00480912"/>
    <w:rsid w:val="00480AA3"/>
    <w:rsid w:val="004818E2"/>
    <w:rsid w:val="004822C6"/>
    <w:rsid w:val="00482874"/>
    <w:rsid w:val="00483895"/>
    <w:rsid w:val="00483F5D"/>
    <w:rsid w:val="004842FB"/>
    <w:rsid w:val="00484515"/>
    <w:rsid w:val="00486E08"/>
    <w:rsid w:val="00487207"/>
    <w:rsid w:val="00487AE4"/>
    <w:rsid w:val="00487E29"/>
    <w:rsid w:val="00490A01"/>
    <w:rsid w:val="0049138E"/>
    <w:rsid w:val="00491EB0"/>
    <w:rsid w:val="00492A5D"/>
    <w:rsid w:val="00492FC2"/>
    <w:rsid w:val="00493178"/>
    <w:rsid w:val="00493218"/>
    <w:rsid w:val="0049367C"/>
    <w:rsid w:val="0049383C"/>
    <w:rsid w:val="00494479"/>
    <w:rsid w:val="0049521A"/>
    <w:rsid w:val="0049644C"/>
    <w:rsid w:val="00497487"/>
    <w:rsid w:val="00497A19"/>
    <w:rsid w:val="00497C54"/>
    <w:rsid w:val="004A063E"/>
    <w:rsid w:val="004A0857"/>
    <w:rsid w:val="004A0A59"/>
    <w:rsid w:val="004A1659"/>
    <w:rsid w:val="004A228C"/>
    <w:rsid w:val="004A2385"/>
    <w:rsid w:val="004A299B"/>
    <w:rsid w:val="004A2D30"/>
    <w:rsid w:val="004A36C2"/>
    <w:rsid w:val="004A45F5"/>
    <w:rsid w:val="004A46FE"/>
    <w:rsid w:val="004A6379"/>
    <w:rsid w:val="004A7129"/>
    <w:rsid w:val="004B112D"/>
    <w:rsid w:val="004B1A43"/>
    <w:rsid w:val="004B281E"/>
    <w:rsid w:val="004B36D8"/>
    <w:rsid w:val="004B3C09"/>
    <w:rsid w:val="004B45E3"/>
    <w:rsid w:val="004B475B"/>
    <w:rsid w:val="004B6717"/>
    <w:rsid w:val="004B6A72"/>
    <w:rsid w:val="004B76A5"/>
    <w:rsid w:val="004C01FB"/>
    <w:rsid w:val="004C05D1"/>
    <w:rsid w:val="004C1C90"/>
    <w:rsid w:val="004C1F37"/>
    <w:rsid w:val="004C32E5"/>
    <w:rsid w:val="004C381C"/>
    <w:rsid w:val="004C40AF"/>
    <w:rsid w:val="004C4506"/>
    <w:rsid w:val="004C4BA1"/>
    <w:rsid w:val="004C4F5A"/>
    <w:rsid w:val="004C69D9"/>
    <w:rsid w:val="004C75E9"/>
    <w:rsid w:val="004D096A"/>
    <w:rsid w:val="004D0F8E"/>
    <w:rsid w:val="004D16DA"/>
    <w:rsid w:val="004D21D4"/>
    <w:rsid w:val="004D3579"/>
    <w:rsid w:val="004D37DE"/>
    <w:rsid w:val="004D4A2D"/>
    <w:rsid w:val="004D5E23"/>
    <w:rsid w:val="004D63A6"/>
    <w:rsid w:val="004D66B5"/>
    <w:rsid w:val="004D688C"/>
    <w:rsid w:val="004D7150"/>
    <w:rsid w:val="004D7179"/>
    <w:rsid w:val="004E04C0"/>
    <w:rsid w:val="004E09D9"/>
    <w:rsid w:val="004E1FCC"/>
    <w:rsid w:val="004E2431"/>
    <w:rsid w:val="004E2CCE"/>
    <w:rsid w:val="004E2E8C"/>
    <w:rsid w:val="004E456D"/>
    <w:rsid w:val="004E4760"/>
    <w:rsid w:val="004E49BD"/>
    <w:rsid w:val="004E49C1"/>
    <w:rsid w:val="004E5176"/>
    <w:rsid w:val="004E59F2"/>
    <w:rsid w:val="004E6D69"/>
    <w:rsid w:val="004E7213"/>
    <w:rsid w:val="004E7242"/>
    <w:rsid w:val="004E7283"/>
    <w:rsid w:val="004E72A1"/>
    <w:rsid w:val="004E72CA"/>
    <w:rsid w:val="004E7338"/>
    <w:rsid w:val="004E7894"/>
    <w:rsid w:val="004E7AE6"/>
    <w:rsid w:val="004F0001"/>
    <w:rsid w:val="004F01EC"/>
    <w:rsid w:val="004F0546"/>
    <w:rsid w:val="004F0DA1"/>
    <w:rsid w:val="004F11D1"/>
    <w:rsid w:val="004F402B"/>
    <w:rsid w:val="004F4739"/>
    <w:rsid w:val="004F49FA"/>
    <w:rsid w:val="004F4DDD"/>
    <w:rsid w:val="004F5640"/>
    <w:rsid w:val="004F5F5C"/>
    <w:rsid w:val="004F6C4E"/>
    <w:rsid w:val="004F6F33"/>
    <w:rsid w:val="004F71D3"/>
    <w:rsid w:val="004F77C9"/>
    <w:rsid w:val="004F7DC5"/>
    <w:rsid w:val="004F7F64"/>
    <w:rsid w:val="00501590"/>
    <w:rsid w:val="00503424"/>
    <w:rsid w:val="005046BC"/>
    <w:rsid w:val="0050546F"/>
    <w:rsid w:val="00505D36"/>
    <w:rsid w:val="005103EF"/>
    <w:rsid w:val="00510716"/>
    <w:rsid w:val="0051147B"/>
    <w:rsid w:val="00511670"/>
    <w:rsid w:val="00511925"/>
    <w:rsid w:val="005123E6"/>
    <w:rsid w:val="0051379C"/>
    <w:rsid w:val="00513C6D"/>
    <w:rsid w:val="005144C5"/>
    <w:rsid w:val="00514ACF"/>
    <w:rsid w:val="00515B99"/>
    <w:rsid w:val="0051649F"/>
    <w:rsid w:val="0051671E"/>
    <w:rsid w:val="00517378"/>
    <w:rsid w:val="00517705"/>
    <w:rsid w:val="00517B09"/>
    <w:rsid w:val="0052057D"/>
    <w:rsid w:val="005212AE"/>
    <w:rsid w:val="00521613"/>
    <w:rsid w:val="005223B6"/>
    <w:rsid w:val="005226BB"/>
    <w:rsid w:val="00522DCE"/>
    <w:rsid w:val="005230B4"/>
    <w:rsid w:val="00523BCB"/>
    <w:rsid w:val="00524080"/>
    <w:rsid w:val="00524A5C"/>
    <w:rsid w:val="00524B69"/>
    <w:rsid w:val="00525DC0"/>
    <w:rsid w:val="005260E9"/>
    <w:rsid w:val="00526D4F"/>
    <w:rsid w:val="00527266"/>
    <w:rsid w:val="00527A09"/>
    <w:rsid w:val="00530CBC"/>
    <w:rsid w:val="00530FF6"/>
    <w:rsid w:val="00531607"/>
    <w:rsid w:val="00531B26"/>
    <w:rsid w:val="00532276"/>
    <w:rsid w:val="00533733"/>
    <w:rsid w:val="00533CCC"/>
    <w:rsid w:val="0053480A"/>
    <w:rsid w:val="00534A49"/>
    <w:rsid w:val="00536251"/>
    <w:rsid w:val="005367A8"/>
    <w:rsid w:val="00537472"/>
    <w:rsid w:val="00537980"/>
    <w:rsid w:val="00537EAE"/>
    <w:rsid w:val="00537FF2"/>
    <w:rsid w:val="00540992"/>
    <w:rsid w:val="00540EFC"/>
    <w:rsid w:val="0054121D"/>
    <w:rsid w:val="00541336"/>
    <w:rsid w:val="00541727"/>
    <w:rsid w:val="0054178F"/>
    <w:rsid w:val="00542267"/>
    <w:rsid w:val="005439EF"/>
    <w:rsid w:val="005446B5"/>
    <w:rsid w:val="005446E8"/>
    <w:rsid w:val="00546082"/>
    <w:rsid w:val="005464F4"/>
    <w:rsid w:val="00546CDA"/>
    <w:rsid w:val="005470FF"/>
    <w:rsid w:val="005478D5"/>
    <w:rsid w:val="00547DB1"/>
    <w:rsid w:val="005502E9"/>
    <w:rsid w:val="00551DCE"/>
    <w:rsid w:val="005523B3"/>
    <w:rsid w:val="00553894"/>
    <w:rsid w:val="0055584C"/>
    <w:rsid w:val="00555B00"/>
    <w:rsid w:val="0055646C"/>
    <w:rsid w:val="00556D52"/>
    <w:rsid w:val="00557C42"/>
    <w:rsid w:val="0056046C"/>
    <w:rsid w:val="00561F80"/>
    <w:rsid w:val="00562D2F"/>
    <w:rsid w:val="0056480A"/>
    <w:rsid w:val="00565662"/>
    <w:rsid w:val="00565BE1"/>
    <w:rsid w:val="00565FC2"/>
    <w:rsid w:val="005665BF"/>
    <w:rsid w:val="005670D3"/>
    <w:rsid w:val="0057042F"/>
    <w:rsid w:val="00571244"/>
    <w:rsid w:val="005713F0"/>
    <w:rsid w:val="005715E3"/>
    <w:rsid w:val="0057292A"/>
    <w:rsid w:val="00572B27"/>
    <w:rsid w:val="00572B8D"/>
    <w:rsid w:val="00572D93"/>
    <w:rsid w:val="00573789"/>
    <w:rsid w:val="005745D5"/>
    <w:rsid w:val="00575252"/>
    <w:rsid w:val="00575887"/>
    <w:rsid w:val="00575BC7"/>
    <w:rsid w:val="0057618D"/>
    <w:rsid w:val="00577110"/>
    <w:rsid w:val="00577B70"/>
    <w:rsid w:val="00580412"/>
    <w:rsid w:val="00581748"/>
    <w:rsid w:val="00581850"/>
    <w:rsid w:val="00581B8F"/>
    <w:rsid w:val="005827EB"/>
    <w:rsid w:val="00584B6A"/>
    <w:rsid w:val="0058665F"/>
    <w:rsid w:val="00586E17"/>
    <w:rsid w:val="005873F0"/>
    <w:rsid w:val="005874DB"/>
    <w:rsid w:val="00590549"/>
    <w:rsid w:val="00590BD9"/>
    <w:rsid w:val="0059436A"/>
    <w:rsid w:val="00594764"/>
    <w:rsid w:val="00594A91"/>
    <w:rsid w:val="00594AF0"/>
    <w:rsid w:val="00594C72"/>
    <w:rsid w:val="005951EC"/>
    <w:rsid w:val="0059575B"/>
    <w:rsid w:val="005963BE"/>
    <w:rsid w:val="00597863"/>
    <w:rsid w:val="005A0C96"/>
    <w:rsid w:val="005A1E76"/>
    <w:rsid w:val="005A23F0"/>
    <w:rsid w:val="005A2711"/>
    <w:rsid w:val="005A288A"/>
    <w:rsid w:val="005A29C6"/>
    <w:rsid w:val="005A2EA8"/>
    <w:rsid w:val="005A3225"/>
    <w:rsid w:val="005A4818"/>
    <w:rsid w:val="005A4901"/>
    <w:rsid w:val="005A533D"/>
    <w:rsid w:val="005A5E04"/>
    <w:rsid w:val="005A5E20"/>
    <w:rsid w:val="005A67A7"/>
    <w:rsid w:val="005A6924"/>
    <w:rsid w:val="005A69C3"/>
    <w:rsid w:val="005A6CE8"/>
    <w:rsid w:val="005A72E8"/>
    <w:rsid w:val="005A7452"/>
    <w:rsid w:val="005A74CE"/>
    <w:rsid w:val="005A7790"/>
    <w:rsid w:val="005B01FD"/>
    <w:rsid w:val="005B06E0"/>
    <w:rsid w:val="005B0988"/>
    <w:rsid w:val="005B0C12"/>
    <w:rsid w:val="005B0C1C"/>
    <w:rsid w:val="005B15D7"/>
    <w:rsid w:val="005B1DAA"/>
    <w:rsid w:val="005B1F2F"/>
    <w:rsid w:val="005B2557"/>
    <w:rsid w:val="005B25F2"/>
    <w:rsid w:val="005B301D"/>
    <w:rsid w:val="005B4375"/>
    <w:rsid w:val="005B44BA"/>
    <w:rsid w:val="005B49BC"/>
    <w:rsid w:val="005B50CA"/>
    <w:rsid w:val="005B5217"/>
    <w:rsid w:val="005B78B4"/>
    <w:rsid w:val="005B7A88"/>
    <w:rsid w:val="005C017A"/>
    <w:rsid w:val="005C0616"/>
    <w:rsid w:val="005C07BD"/>
    <w:rsid w:val="005C1B46"/>
    <w:rsid w:val="005C29EA"/>
    <w:rsid w:val="005C2CCF"/>
    <w:rsid w:val="005C2FB6"/>
    <w:rsid w:val="005C3CB9"/>
    <w:rsid w:val="005C3F14"/>
    <w:rsid w:val="005C3F22"/>
    <w:rsid w:val="005C4C29"/>
    <w:rsid w:val="005C5326"/>
    <w:rsid w:val="005C56E9"/>
    <w:rsid w:val="005C5E44"/>
    <w:rsid w:val="005C69A4"/>
    <w:rsid w:val="005C7637"/>
    <w:rsid w:val="005C770E"/>
    <w:rsid w:val="005D09F4"/>
    <w:rsid w:val="005D0C97"/>
    <w:rsid w:val="005D1225"/>
    <w:rsid w:val="005D1264"/>
    <w:rsid w:val="005D2EFE"/>
    <w:rsid w:val="005D3079"/>
    <w:rsid w:val="005D3317"/>
    <w:rsid w:val="005D398A"/>
    <w:rsid w:val="005D4FA7"/>
    <w:rsid w:val="005D60EE"/>
    <w:rsid w:val="005D6134"/>
    <w:rsid w:val="005D666E"/>
    <w:rsid w:val="005D74DC"/>
    <w:rsid w:val="005D7A9D"/>
    <w:rsid w:val="005E0EC6"/>
    <w:rsid w:val="005E11F0"/>
    <w:rsid w:val="005E178C"/>
    <w:rsid w:val="005E1D35"/>
    <w:rsid w:val="005E2E40"/>
    <w:rsid w:val="005E3E6F"/>
    <w:rsid w:val="005E4806"/>
    <w:rsid w:val="005E5328"/>
    <w:rsid w:val="005E636C"/>
    <w:rsid w:val="005E6431"/>
    <w:rsid w:val="005E64F9"/>
    <w:rsid w:val="005F0A33"/>
    <w:rsid w:val="005F12AF"/>
    <w:rsid w:val="005F2331"/>
    <w:rsid w:val="005F2A90"/>
    <w:rsid w:val="005F2EC1"/>
    <w:rsid w:val="005F3F16"/>
    <w:rsid w:val="005F41DD"/>
    <w:rsid w:val="005F4DF2"/>
    <w:rsid w:val="005F5559"/>
    <w:rsid w:val="005F6178"/>
    <w:rsid w:val="005F6441"/>
    <w:rsid w:val="005F65D3"/>
    <w:rsid w:val="005F6AAE"/>
    <w:rsid w:val="005F7AF1"/>
    <w:rsid w:val="00600F03"/>
    <w:rsid w:val="00601314"/>
    <w:rsid w:val="0060233F"/>
    <w:rsid w:val="00602414"/>
    <w:rsid w:val="00603A08"/>
    <w:rsid w:val="00604DF7"/>
    <w:rsid w:val="0060535D"/>
    <w:rsid w:val="00605D3F"/>
    <w:rsid w:val="00606214"/>
    <w:rsid w:val="006068A1"/>
    <w:rsid w:val="00610697"/>
    <w:rsid w:val="00610DAD"/>
    <w:rsid w:val="006111AF"/>
    <w:rsid w:val="00612FA9"/>
    <w:rsid w:val="0061342F"/>
    <w:rsid w:val="0061428A"/>
    <w:rsid w:val="00614673"/>
    <w:rsid w:val="00614752"/>
    <w:rsid w:val="00614B5D"/>
    <w:rsid w:val="00615364"/>
    <w:rsid w:val="00615EAD"/>
    <w:rsid w:val="00616034"/>
    <w:rsid w:val="006167B3"/>
    <w:rsid w:val="006167B6"/>
    <w:rsid w:val="0061715A"/>
    <w:rsid w:val="00620C7D"/>
    <w:rsid w:val="00621411"/>
    <w:rsid w:val="00621D6B"/>
    <w:rsid w:val="00622750"/>
    <w:rsid w:val="00623AC0"/>
    <w:rsid w:val="006243A6"/>
    <w:rsid w:val="00624865"/>
    <w:rsid w:val="00625004"/>
    <w:rsid w:val="00625138"/>
    <w:rsid w:val="00625185"/>
    <w:rsid w:val="00626651"/>
    <w:rsid w:val="0062668A"/>
    <w:rsid w:val="00626CC1"/>
    <w:rsid w:val="006275AB"/>
    <w:rsid w:val="00627B98"/>
    <w:rsid w:val="00630DE5"/>
    <w:rsid w:val="00632F85"/>
    <w:rsid w:val="00633B9B"/>
    <w:rsid w:val="00633D48"/>
    <w:rsid w:val="0063424F"/>
    <w:rsid w:val="00634568"/>
    <w:rsid w:val="006357E4"/>
    <w:rsid w:val="00636797"/>
    <w:rsid w:val="0064036C"/>
    <w:rsid w:val="00640A23"/>
    <w:rsid w:val="00640FA4"/>
    <w:rsid w:val="00642188"/>
    <w:rsid w:val="00642D7C"/>
    <w:rsid w:val="006432A9"/>
    <w:rsid w:val="00643E9D"/>
    <w:rsid w:val="0064504D"/>
    <w:rsid w:val="00645B9E"/>
    <w:rsid w:val="0064603C"/>
    <w:rsid w:val="00646A55"/>
    <w:rsid w:val="00646B01"/>
    <w:rsid w:val="00646B56"/>
    <w:rsid w:val="00650559"/>
    <w:rsid w:val="006509F3"/>
    <w:rsid w:val="00650D2F"/>
    <w:rsid w:val="006510C3"/>
    <w:rsid w:val="0065250D"/>
    <w:rsid w:val="00652E3D"/>
    <w:rsid w:val="00653A99"/>
    <w:rsid w:val="006545FB"/>
    <w:rsid w:val="006547DE"/>
    <w:rsid w:val="00654C0D"/>
    <w:rsid w:val="006562FC"/>
    <w:rsid w:val="006569D9"/>
    <w:rsid w:val="00656CE8"/>
    <w:rsid w:val="00661397"/>
    <w:rsid w:val="0066152D"/>
    <w:rsid w:val="0066372B"/>
    <w:rsid w:val="00664208"/>
    <w:rsid w:val="00664D33"/>
    <w:rsid w:val="00665911"/>
    <w:rsid w:val="006659F9"/>
    <w:rsid w:val="00665E84"/>
    <w:rsid w:val="0066664C"/>
    <w:rsid w:val="0067097A"/>
    <w:rsid w:val="00670A8D"/>
    <w:rsid w:val="00670AE7"/>
    <w:rsid w:val="00670D2A"/>
    <w:rsid w:val="006718A5"/>
    <w:rsid w:val="0067208D"/>
    <w:rsid w:val="0067211B"/>
    <w:rsid w:val="006732FE"/>
    <w:rsid w:val="006733FF"/>
    <w:rsid w:val="00674334"/>
    <w:rsid w:val="006759A4"/>
    <w:rsid w:val="00675D29"/>
    <w:rsid w:val="00676D35"/>
    <w:rsid w:val="00676D94"/>
    <w:rsid w:val="00677AB7"/>
    <w:rsid w:val="00680DBE"/>
    <w:rsid w:val="00681438"/>
    <w:rsid w:val="00681756"/>
    <w:rsid w:val="0068273B"/>
    <w:rsid w:val="006829D6"/>
    <w:rsid w:val="006836E4"/>
    <w:rsid w:val="00683725"/>
    <w:rsid w:val="00683833"/>
    <w:rsid w:val="006839BC"/>
    <w:rsid w:val="00683FA5"/>
    <w:rsid w:val="00684872"/>
    <w:rsid w:val="00684E94"/>
    <w:rsid w:val="0068630F"/>
    <w:rsid w:val="00686751"/>
    <w:rsid w:val="00686E28"/>
    <w:rsid w:val="00686EEC"/>
    <w:rsid w:val="006873E4"/>
    <w:rsid w:val="00687A78"/>
    <w:rsid w:val="00690AA7"/>
    <w:rsid w:val="00690FA0"/>
    <w:rsid w:val="00691037"/>
    <w:rsid w:val="006913EF"/>
    <w:rsid w:val="0069199F"/>
    <w:rsid w:val="006937D8"/>
    <w:rsid w:val="00693BB0"/>
    <w:rsid w:val="00693EE3"/>
    <w:rsid w:val="006940E3"/>
    <w:rsid w:val="006944FF"/>
    <w:rsid w:val="00694D2D"/>
    <w:rsid w:val="006979F9"/>
    <w:rsid w:val="00697C20"/>
    <w:rsid w:val="006A1338"/>
    <w:rsid w:val="006A2F34"/>
    <w:rsid w:val="006A2F84"/>
    <w:rsid w:val="006A3D04"/>
    <w:rsid w:val="006A4E11"/>
    <w:rsid w:val="006A501C"/>
    <w:rsid w:val="006A78DA"/>
    <w:rsid w:val="006B0A85"/>
    <w:rsid w:val="006B1D35"/>
    <w:rsid w:val="006B1F21"/>
    <w:rsid w:val="006B222D"/>
    <w:rsid w:val="006B23AE"/>
    <w:rsid w:val="006B2DA9"/>
    <w:rsid w:val="006B3018"/>
    <w:rsid w:val="006B3EFA"/>
    <w:rsid w:val="006C0BD6"/>
    <w:rsid w:val="006C0EA7"/>
    <w:rsid w:val="006C114F"/>
    <w:rsid w:val="006C21AF"/>
    <w:rsid w:val="006C2563"/>
    <w:rsid w:val="006C2D83"/>
    <w:rsid w:val="006C49FD"/>
    <w:rsid w:val="006C4B0F"/>
    <w:rsid w:val="006C67CB"/>
    <w:rsid w:val="006C755F"/>
    <w:rsid w:val="006C79EB"/>
    <w:rsid w:val="006D07F3"/>
    <w:rsid w:val="006D22F7"/>
    <w:rsid w:val="006D2644"/>
    <w:rsid w:val="006D270A"/>
    <w:rsid w:val="006D3981"/>
    <w:rsid w:val="006D4F19"/>
    <w:rsid w:val="006D4FF9"/>
    <w:rsid w:val="006D50BA"/>
    <w:rsid w:val="006D50F2"/>
    <w:rsid w:val="006D5286"/>
    <w:rsid w:val="006D5AB8"/>
    <w:rsid w:val="006D62DB"/>
    <w:rsid w:val="006D6A01"/>
    <w:rsid w:val="006E12E2"/>
    <w:rsid w:val="006E1998"/>
    <w:rsid w:val="006E1F28"/>
    <w:rsid w:val="006E2866"/>
    <w:rsid w:val="006E3493"/>
    <w:rsid w:val="006E4548"/>
    <w:rsid w:val="006E4A29"/>
    <w:rsid w:val="006E510F"/>
    <w:rsid w:val="006E548A"/>
    <w:rsid w:val="006E5CF4"/>
    <w:rsid w:val="006E5F22"/>
    <w:rsid w:val="006E61D7"/>
    <w:rsid w:val="006E6468"/>
    <w:rsid w:val="006E6FC0"/>
    <w:rsid w:val="006E73FD"/>
    <w:rsid w:val="006E7405"/>
    <w:rsid w:val="006E7B56"/>
    <w:rsid w:val="006F1365"/>
    <w:rsid w:val="006F1ACB"/>
    <w:rsid w:val="006F1E9B"/>
    <w:rsid w:val="006F31EB"/>
    <w:rsid w:val="006F4159"/>
    <w:rsid w:val="006F4B25"/>
    <w:rsid w:val="006F5C1F"/>
    <w:rsid w:val="006F5DFF"/>
    <w:rsid w:val="006F5E3A"/>
    <w:rsid w:val="006F5F7C"/>
    <w:rsid w:val="006F700C"/>
    <w:rsid w:val="006F7012"/>
    <w:rsid w:val="006F7263"/>
    <w:rsid w:val="006F7931"/>
    <w:rsid w:val="006F7A8F"/>
    <w:rsid w:val="00700478"/>
    <w:rsid w:val="00701572"/>
    <w:rsid w:val="00701CE1"/>
    <w:rsid w:val="0070367A"/>
    <w:rsid w:val="007037D7"/>
    <w:rsid w:val="0070396A"/>
    <w:rsid w:val="007045FA"/>
    <w:rsid w:val="00705B98"/>
    <w:rsid w:val="00705E42"/>
    <w:rsid w:val="0070617B"/>
    <w:rsid w:val="00706C20"/>
    <w:rsid w:val="00707126"/>
    <w:rsid w:val="00711C02"/>
    <w:rsid w:val="007124B3"/>
    <w:rsid w:val="00714289"/>
    <w:rsid w:val="00714C98"/>
    <w:rsid w:val="007155D7"/>
    <w:rsid w:val="00716186"/>
    <w:rsid w:val="0071652D"/>
    <w:rsid w:val="00716B08"/>
    <w:rsid w:val="00717FF1"/>
    <w:rsid w:val="00720902"/>
    <w:rsid w:val="00721099"/>
    <w:rsid w:val="00722171"/>
    <w:rsid w:val="007223D5"/>
    <w:rsid w:val="00722E3A"/>
    <w:rsid w:val="00723AB5"/>
    <w:rsid w:val="00724149"/>
    <w:rsid w:val="0072469B"/>
    <w:rsid w:val="00724EDD"/>
    <w:rsid w:val="00725127"/>
    <w:rsid w:val="007253F0"/>
    <w:rsid w:val="0072553E"/>
    <w:rsid w:val="00725DE2"/>
    <w:rsid w:val="00730914"/>
    <w:rsid w:val="00732325"/>
    <w:rsid w:val="00732CAB"/>
    <w:rsid w:val="00733037"/>
    <w:rsid w:val="00733577"/>
    <w:rsid w:val="0073497E"/>
    <w:rsid w:val="00734B51"/>
    <w:rsid w:val="007354F9"/>
    <w:rsid w:val="007360E1"/>
    <w:rsid w:val="007369AD"/>
    <w:rsid w:val="00736AD5"/>
    <w:rsid w:val="00736D12"/>
    <w:rsid w:val="00736F2C"/>
    <w:rsid w:val="00740A29"/>
    <w:rsid w:val="00741993"/>
    <w:rsid w:val="00741E77"/>
    <w:rsid w:val="007420A6"/>
    <w:rsid w:val="0074298E"/>
    <w:rsid w:val="00743E2F"/>
    <w:rsid w:val="00744734"/>
    <w:rsid w:val="007451C5"/>
    <w:rsid w:val="00745E46"/>
    <w:rsid w:val="00746C09"/>
    <w:rsid w:val="00747094"/>
    <w:rsid w:val="00747856"/>
    <w:rsid w:val="00750CD2"/>
    <w:rsid w:val="00751519"/>
    <w:rsid w:val="00751A23"/>
    <w:rsid w:val="0075228D"/>
    <w:rsid w:val="007522F1"/>
    <w:rsid w:val="00752308"/>
    <w:rsid w:val="007526A3"/>
    <w:rsid w:val="007527DA"/>
    <w:rsid w:val="00752903"/>
    <w:rsid w:val="007537DD"/>
    <w:rsid w:val="00753B17"/>
    <w:rsid w:val="00754E5A"/>
    <w:rsid w:val="0075717D"/>
    <w:rsid w:val="00757444"/>
    <w:rsid w:val="007577D7"/>
    <w:rsid w:val="00757A1F"/>
    <w:rsid w:val="00762002"/>
    <w:rsid w:val="00762959"/>
    <w:rsid w:val="00762AD1"/>
    <w:rsid w:val="00763C50"/>
    <w:rsid w:val="00764214"/>
    <w:rsid w:val="00764760"/>
    <w:rsid w:val="00764B3A"/>
    <w:rsid w:val="00764DAA"/>
    <w:rsid w:val="00766183"/>
    <w:rsid w:val="00766424"/>
    <w:rsid w:val="00766636"/>
    <w:rsid w:val="007671C4"/>
    <w:rsid w:val="00767383"/>
    <w:rsid w:val="00770AFA"/>
    <w:rsid w:val="00770E42"/>
    <w:rsid w:val="00772A13"/>
    <w:rsid w:val="007735D7"/>
    <w:rsid w:val="0077562B"/>
    <w:rsid w:val="00775AD8"/>
    <w:rsid w:val="00775C27"/>
    <w:rsid w:val="00776918"/>
    <w:rsid w:val="00777A5D"/>
    <w:rsid w:val="007800AC"/>
    <w:rsid w:val="00780B3E"/>
    <w:rsid w:val="007814A7"/>
    <w:rsid w:val="0078357F"/>
    <w:rsid w:val="007843DB"/>
    <w:rsid w:val="007845EB"/>
    <w:rsid w:val="00784CA1"/>
    <w:rsid w:val="00784F36"/>
    <w:rsid w:val="00785612"/>
    <w:rsid w:val="007859E2"/>
    <w:rsid w:val="00786316"/>
    <w:rsid w:val="00786CF5"/>
    <w:rsid w:val="00786D11"/>
    <w:rsid w:val="00786ECE"/>
    <w:rsid w:val="007905CD"/>
    <w:rsid w:val="00790B40"/>
    <w:rsid w:val="00790BC2"/>
    <w:rsid w:val="00790C1A"/>
    <w:rsid w:val="00790ED3"/>
    <w:rsid w:val="007917E4"/>
    <w:rsid w:val="00791F85"/>
    <w:rsid w:val="007926A9"/>
    <w:rsid w:val="00792B84"/>
    <w:rsid w:val="00792BB9"/>
    <w:rsid w:val="007933BB"/>
    <w:rsid w:val="00793A94"/>
    <w:rsid w:val="00794E49"/>
    <w:rsid w:val="007972B0"/>
    <w:rsid w:val="007975B7"/>
    <w:rsid w:val="007A0020"/>
    <w:rsid w:val="007A01AB"/>
    <w:rsid w:val="007A0BC2"/>
    <w:rsid w:val="007A106B"/>
    <w:rsid w:val="007A11FC"/>
    <w:rsid w:val="007A170F"/>
    <w:rsid w:val="007A1740"/>
    <w:rsid w:val="007A2772"/>
    <w:rsid w:val="007A29CA"/>
    <w:rsid w:val="007A2A56"/>
    <w:rsid w:val="007A3769"/>
    <w:rsid w:val="007A50F2"/>
    <w:rsid w:val="007A6C35"/>
    <w:rsid w:val="007A7D93"/>
    <w:rsid w:val="007A7D94"/>
    <w:rsid w:val="007B0811"/>
    <w:rsid w:val="007B0C45"/>
    <w:rsid w:val="007B0F61"/>
    <w:rsid w:val="007B1C30"/>
    <w:rsid w:val="007B2051"/>
    <w:rsid w:val="007B3841"/>
    <w:rsid w:val="007B39FF"/>
    <w:rsid w:val="007B434F"/>
    <w:rsid w:val="007B4576"/>
    <w:rsid w:val="007B67EA"/>
    <w:rsid w:val="007B68F8"/>
    <w:rsid w:val="007B6F5A"/>
    <w:rsid w:val="007B7836"/>
    <w:rsid w:val="007C0CF5"/>
    <w:rsid w:val="007C166A"/>
    <w:rsid w:val="007C206B"/>
    <w:rsid w:val="007C2139"/>
    <w:rsid w:val="007C3C66"/>
    <w:rsid w:val="007C48B9"/>
    <w:rsid w:val="007C4C75"/>
    <w:rsid w:val="007C4FF6"/>
    <w:rsid w:val="007C616A"/>
    <w:rsid w:val="007C624C"/>
    <w:rsid w:val="007C7F8B"/>
    <w:rsid w:val="007D01BC"/>
    <w:rsid w:val="007D0EA0"/>
    <w:rsid w:val="007D10DC"/>
    <w:rsid w:val="007D3401"/>
    <w:rsid w:val="007D6322"/>
    <w:rsid w:val="007D6382"/>
    <w:rsid w:val="007D6EF5"/>
    <w:rsid w:val="007E0405"/>
    <w:rsid w:val="007E042D"/>
    <w:rsid w:val="007E0558"/>
    <w:rsid w:val="007E116B"/>
    <w:rsid w:val="007E1418"/>
    <w:rsid w:val="007E1478"/>
    <w:rsid w:val="007E17FE"/>
    <w:rsid w:val="007E1BF3"/>
    <w:rsid w:val="007E1F21"/>
    <w:rsid w:val="007E38B1"/>
    <w:rsid w:val="007E452D"/>
    <w:rsid w:val="007E49A4"/>
    <w:rsid w:val="007E5F15"/>
    <w:rsid w:val="007E684F"/>
    <w:rsid w:val="007E7633"/>
    <w:rsid w:val="007E7B8B"/>
    <w:rsid w:val="007E7EE7"/>
    <w:rsid w:val="007F0BA9"/>
    <w:rsid w:val="007F1BF2"/>
    <w:rsid w:val="007F2532"/>
    <w:rsid w:val="007F319A"/>
    <w:rsid w:val="007F375D"/>
    <w:rsid w:val="007F3A18"/>
    <w:rsid w:val="007F3D23"/>
    <w:rsid w:val="007F3DDE"/>
    <w:rsid w:val="007F40C1"/>
    <w:rsid w:val="007F4BA7"/>
    <w:rsid w:val="007F7333"/>
    <w:rsid w:val="007F73DD"/>
    <w:rsid w:val="007F7727"/>
    <w:rsid w:val="007F7B6C"/>
    <w:rsid w:val="00800696"/>
    <w:rsid w:val="0080299D"/>
    <w:rsid w:val="00804C85"/>
    <w:rsid w:val="00804DB3"/>
    <w:rsid w:val="00805042"/>
    <w:rsid w:val="008053F5"/>
    <w:rsid w:val="0080642D"/>
    <w:rsid w:val="0080661D"/>
    <w:rsid w:val="008078D8"/>
    <w:rsid w:val="008100C4"/>
    <w:rsid w:val="00810FC1"/>
    <w:rsid w:val="00811412"/>
    <w:rsid w:val="008119A8"/>
    <w:rsid w:val="008128B6"/>
    <w:rsid w:val="00812BBD"/>
    <w:rsid w:val="008150A6"/>
    <w:rsid w:val="008159D0"/>
    <w:rsid w:val="0081633D"/>
    <w:rsid w:val="0081647B"/>
    <w:rsid w:val="0081679F"/>
    <w:rsid w:val="008175F5"/>
    <w:rsid w:val="00820600"/>
    <w:rsid w:val="00820B14"/>
    <w:rsid w:val="00820D33"/>
    <w:rsid w:val="0082211B"/>
    <w:rsid w:val="0082260D"/>
    <w:rsid w:val="00822995"/>
    <w:rsid w:val="008232CA"/>
    <w:rsid w:val="008235F3"/>
    <w:rsid w:val="0082454D"/>
    <w:rsid w:val="0082460D"/>
    <w:rsid w:val="00825718"/>
    <w:rsid w:val="0082575E"/>
    <w:rsid w:val="008257A8"/>
    <w:rsid w:val="00825B87"/>
    <w:rsid w:val="00825E4A"/>
    <w:rsid w:val="008268FA"/>
    <w:rsid w:val="008278AE"/>
    <w:rsid w:val="00827B7D"/>
    <w:rsid w:val="00831968"/>
    <w:rsid w:val="0083234A"/>
    <w:rsid w:val="00832629"/>
    <w:rsid w:val="008326FC"/>
    <w:rsid w:val="00833E7C"/>
    <w:rsid w:val="00834678"/>
    <w:rsid w:val="00835217"/>
    <w:rsid w:val="00837960"/>
    <w:rsid w:val="00837D7A"/>
    <w:rsid w:val="0084059E"/>
    <w:rsid w:val="008405B3"/>
    <w:rsid w:val="00841DCF"/>
    <w:rsid w:val="0084335D"/>
    <w:rsid w:val="00843494"/>
    <w:rsid w:val="008441AA"/>
    <w:rsid w:val="0084444D"/>
    <w:rsid w:val="0084447D"/>
    <w:rsid w:val="00845519"/>
    <w:rsid w:val="008467AE"/>
    <w:rsid w:val="0084689B"/>
    <w:rsid w:val="0084712E"/>
    <w:rsid w:val="0084770C"/>
    <w:rsid w:val="008477FD"/>
    <w:rsid w:val="008478F7"/>
    <w:rsid w:val="00847A13"/>
    <w:rsid w:val="00847D51"/>
    <w:rsid w:val="00850A83"/>
    <w:rsid w:val="00850FBA"/>
    <w:rsid w:val="008510ED"/>
    <w:rsid w:val="00851CE6"/>
    <w:rsid w:val="00852789"/>
    <w:rsid w:val="00852824"/>
    <w:rsid w:val="008528EC"/>
    <w:rsid w:val="00853E87"/>
    <w:rsid w:val="00854942"/>
    <w:rsid w:val="00854E04"/>
    <w:rsid w:val="00854EC8"/>
    <w:rsid w:val="00855156"/>
    <w:rsid w:val="008554D0"/>
    <w:rsid w:val="0085615A"/>
    <w:rsid w:val="008561DC"/>
    <w:rsid w:val="00857821"/>
    <w:rsid w:val="00857B2F"/>
    <w:rsid w:val="00857B4E"/>
    <w:rsid w:val="00860E2A"/>
    <w:rsid w:val="00861CE1"/>
    <w:rsid w:val="008622B4"/>
    <w:rsid w:val="00863768"/>
    <w:rsid w:val="00863D59"/>
    <w:rsid w:val="00863E48"/>
    <w:rsid w:val="0086471E"/>
    <w:rsid w:val="00864842"/>
    <w:rsid w:val="00864AE3"/>
    <w:rsid w:val="0086505D"/>
    <w:rsid w:val="00865D71"/>
    <w:rsid w:val="00865E96"/>
    <w:rsid w:val="00866233"/>
    <w:rsid w:val="0086633F"/>
    <w:rsid w:val="00866E88"/>
    <w:rsid w:val="00867676"/>
    <w:rsid w:val="0087187C"/>
    <w:rsid w:val="00871DC4"/>
    <w:rsid w:val="00874146"/>
    <w:rsid w:val="0087491E"/>
    <w:rsid w:val="00874F2D"/>
    <w:rsid w:val="00875531"/>
    <w:rsid w:val="00876460"/>
    <w:rsid w:val="008764DE"/>
    <w:rsid w:val="00876FB7"/>
    <w:rsid w:val="0087778D"/>
    <w:rsid w:val="00882E5A"/>
    <w:rsid w:val="00883E0C"/>
    <w:rsid w:val="008851EB"/>
    <w:rsid w:val="008854B4"/>
    <w:rsid w:val="0088566C"/>
    <w:rsid w:val="0088605F"/>
    <w:rsid w:val="00891251"/>
    <w:rsid w:val="0089191C"/>
    <w:rsid w:val="00892093"/>
    <w:rsid w:val="00892355"/>
    <w:rsid w:val="00892363"/>
    <w:rsid w:val="008935D1"/>
    <w:rsid w:val="00894128"/>
    <w:rsid w:val="00894210"/>
    <w:rsid w:val="00894724"/>
    <w:rsid w:val="00894840"/>
    <w:rsid w:val="00894A4A"/>
    <w:rsid w:val="00894EEB"/>
    <w:rsid w:val="0089513A"/>
    <w:rsid w:val="008952B2"/>
    <w:rsid w:val="0089583C"/>
    <w:rsid w:val="00895E69"/>
    <w:rsid w:val="00896C79"/>
    <w:rsid w:val="00897882"/>
    <w:rsid w:val="00897B7E"/>
    <w:rsid w:val="008A01AC"/>
    <w:rsid w:val="008A0D84"/>
    <w:rsid w:val="008A1DD1"/>
    <w:rsid w:val="008A1E52"/>
    <w:rsid w:val="008A1FCE"/>
    <w:rsid w:val="008A2A91"/>
    <w:rsid w:val="008A3085"/>
    <w:rsid w:val="008A4855"/>
    <w:rsid w:val="008A5793"/>
    <w:rsid w:val="008A604D"/>
    <w:rsid w:val="008A689E"/>
    <w:rsid w:val="008A69AE"/>
    <w:rsid w:val="008A785E"/>
    <w:rsid w:val="008B0845"/>
    <w:rsid w:val="008B1A34"/>
    <w:rsid w:val="008B3897"/>
    <w:rsid w:val="008B3DF5"/>
    <w:rsid w:val="008B452B"/>
    <w:rsid w:val="008B4A39"/>
    <w:rsid w:val="008B5175"/>
    <w:rsid w:val="008B5AA2"/>
    <w:rsid w:val="008B5EC9"/>
    <w:rsid w:val="008B67ED"/>
    <w:rsid w:val="008B7D64"/>
    <w:rsid w:val="008C03CF"/>
    <w:rsid w:val="008C15FE"/>
    <w:rsid w:val="008C1F95"/>
    <w:rsid w:val="008C2CA5"/>
    <w:rsid w:val="008C4161"/>
    <w:rsid w:val="008C53CA"/>
    <w:rsid w:val="008C5D54"/>
    <w:rsid w:val="008C7471"/>
    <w:rsid w:val="008C7B4F"/>
    <w:rsid w:val="008C7C3A"/>
    <w:rsid w:val="008D03A5"/>
    <w:rsid w:val="008D06AF"/>
    <w:rsid w:val="008D07F7"/>
    <w:rsid w:val="008D1187"/>
    <w:rsid w:val="008D183B"/>
    <w:rsid w:val="008D205E"/>
    <w:rsid w:val="008D37D8"/>
    <w:rsid w:val="008D58D0"/>
    <w:rsid w:val="008D5C0F"/>
    <w:rsid w:val="008D6165"/>
    <w:rsid w:val="008D616F"/>
    <w:rsid w:val="008D61AB"/>
    <w:rsid w:val="008D6A37"/>
    <w:rsid w:val="008D6FAD"/>
    <w:rsid w:val="008D73C2"/>
    <w:rsid w:val="008D761D"/>
    <w:rsid w:val="008D77EF"/>
    <w:rsid w:val="008D79F9"/>
    <w:rsid w:val="008D7CA3"/>
    <w:rsid w:val="008E0497"/>
    <w:rsid w:val="008E0C40"/>
    <w:rsid w:val="008E13CC"/>
    <w:rsid w:val="008E1583"/>
    <w:rsid w:val="008E1FFE"/>
    <w:rsid w:val="008E3A7B"/>
    <w:rsid w:val="008E3BFC"/>
    <w:rsid w:val="008E478F"/>
    <w:rsid w:val="008E4F56"/>
    <w:rsid w:val="008E5A51"/>
    <w:rsid w:val="008E6821"/>
    <w:rsid w:val="008E6EA3"/>
    <w:rsid w:val="008E7169"/>
    <w:rsid w:val="008E740C"/>
    <w:rsid w:val="008F00B3"/>
    <w:rsid w:val="008F0BA2"/>
    <w:rsid w:val="008F110C"/>
    <w:rsid w:val="008F14D2"/>
    <w:rsid w:val="008F1538"/>
    <w:rsid w:val="008F1D67"/>
    <w:rsid w:val="008F26DA"/>
    <w:rsid w:val="008F3B6D"/>
    <w:rsid w:val="008F4A96"/>
    <w:rsid w:val="008F5379"/>
    <w:rsid w:val="008F5846"/>
    <w:rsid w:val="008F626E"/>
    <w:rsid w:val="008F6272"/>
    <w:rsid w:val="008F6DF0"/>
    <w:rsid w:val="008F7A67"/>
    <w:rsid w:val="00900A43"/>
    <w:rsid w:val="00901261"/>
    <w:rsid w:val="00902076"/>
    <w:rsid w:val="00902121"/>
    <w:rsid w:val="00902621"/>
    <w:rsid w:val="00903064"/>
    <w:rsid w:val="00903FF9"/>
    <w:rsid w:val="00904EBC"/>
    <w:rsid w:val="00905287"/>
    <w:rsid w:val="0090587A"/>
    <w:rsid w:val="00906EA1"/>
    <w:rsid w:val="00907698"/>
    <w:rsid w:val="00907E22"/>
    <w:rsid w:val="00910396"/>
    <w:rsid w:val="009104B0"/>
    <w:rsid w:val="00910888"/>
    <w:rsid w:val="00910A9C"/>
    <w:rsid w:val="00911B09"/>
    <w:rsid w:val="00912767"/>
    <w:rsid w:val="0091282E"/>
    <w:rsid w:val="00912BF6"/>
    <w:rsid w:val="00912DBD"/>
    <w:rsid w:val="00912F8D"/>
    <w:rsid w:val="00913474"/>
    <w:rsid w:val="00913A92"/>
    <w:rsid w:val="009147BA"/>
    <w:rsid w:val="00915BAE"/>
    <w:rsid w:val="00916782"/>
    <w:rsid w:val="00916A72"/>
    <w:rsid w:val="00916C84"/>
    <w:rsid w:val="0091738B"/>
    <w:rsid w:val="00917714"/>
    <w:rsid w:val="009177AF"/>
    <w:rsid w:val="009205EB"/>
    <w:rsid w:val="009215F1"/>
    <w:rsid w:val="0092250A"/>
    <w:rsid w:val="00922DC0"/>
    <w:rsid w:val="009241D5"/>
    <w:rsid w:val="00924AD1"/>
    <w:rsid w:val="009256D0"/>
    <w:rsid w:val="00925E0E"/>
    <w:rsid w:val="009274C4"/>
    <w:rsid w:val="00927505"/>
    <w:rsid w:val="00927FFE"/>
    <w:rsid w:val="00930634"/>
    <w:rsid w:val="00930A97"/>
    <w:rsid w:val="00930CAD"/>
    <w:rsid w:val="00931975"/>
    <w:rsid w:val="009330DE"/>
    <w:rsid w:val="00935054"/>
    <w:rsid w:val="009354C6"/>
    <w:rsid w:val="0093637D"/>
    <w:rsid w:val="00936641"/>
    <w:rsid w:val="00936B01"/>
    <w:rsid w:val="009373DE"/>
    <w:rsid w:val="00937E14"/>
    <w:rsid w:val="00940633"/>
    <w:rsid w:val="00940E06"/>
    <w:rsid w:val="00941FA7"/>
    <w:rsid w:val="00942A87"/>
    <w:rsid w:val="009444F9"/>
    <w:rsid w:val="009453C4"/>
    <w:rsid w:val="0094638F"/>
    <w:rsid w:val="00947068"/>
    <w:rsid w:val="00947201"/>
    <w:rsid w:val="0094725C"/>
    <w:rsid w:val="009475F3"/>
    <w:rsid w:val="00947D11"/>
    <w:rsid w:val="0095214F"/>
    <w:rsid w:val="0095225F"/>
    <w:rsid w:val="00952333"/>
    <w:rsid w:val="00952B68"/>
    <w:rsid w:val="00952FBF"/>
    <w:rsid w:val="00953285"/>
    <w:rsid w:val="00954410"/>
    <w:rsid w:val="00954C81"/>
    <w:rsid w:val="0095521D"/>
    <w:rsid w:val="00955AAB"/>
    <w:rsid w:val="0095608E"/>
    <w:rsid w:val="00957BDC"/>
    <w:rsid w:val="00957DD9"/>
    <w:rsid w:val="0096068B"/>
    <w:rsid w:val="00960E12"/>
    <w:rsid w:val="00960E57"/>
    <w:rsid w:val="00961168"/>
    <w:rsid w:val="0096131A"/>
    <w:rsid w:val="009613A1"/>
    <w:rsid w:val="00964CF4"/>
    <w:rsid w:val="0096578D"/>
    <w:rsid w:val="00965980"/>
    <w:rsid w:val="00966A1D"/>
    <w:rsid w:val="00966C69"/>
    <w:rsid w:val="00966C77"/>
    <w:rsid w:val="0096749B"/>
    <w:rsid w:val="00967FF8"/>
    <w:rsid w:val="0097013D"/>
    <w:rsid w:val="009715C3"/>
    <w:rsid w:val="00971651"/>
    <w:rsid w:val="00971721"/>
    <w:rsid w:val="009723D6"/>
    <w:rsid w:val="00973C33"/>
    <w:rsid w:val="00973FF2"/>
    <w:rsid w:val="00974C20"/>
    <w:rsid w:val="009761E6"/>
    <w:rsid w:val="0097674B"/>
    <w:rsid w:val="00980F29"/>
    <w:rsid w:val="00981C72"/>
    <w:rsid w:val="0098320C"/>
    <w:rsid w:val="00983C0A"/>
    <w:rsid w:val="00983C70"/>
    <w:rsid w:val="00984118"/>
    <w:rsid w:val="0098629E"/>
    <w:rsid w:val="009868FA"/>
    <w:rsid w:val="0098708A"/>
    <w:rsid w:val="009913B2"/>
    <w:rsid w:val="00991E43"/>
    <w:rsid w:val="009922DC"/>
    <w:rsid w:val="0099237F"/>
    <w:rsid w:val="00992396"/>
    <w:rsid w:val="0099336F"/>
    <w:rsid w:val="009937ED"/>
    <w:rsid w:val="00993D13"/>
    <w:rsid w:val="009946D2"/>
    <w:rsid w:val="00994A8A"/>
    <w:rsid w:val="00995337"/>
    <w:rsid w:val="00995414"/>
    <w:rsid w:val="00996D34"/>
    <w:rsid w:val="009A067D"/>
    <w:rsid w:val="009A120E"/>
    <w:rsid w:val="009A16D9"/>
    <w:rsid w:val="009A2071"/>
    <w:rsid w:val="009A20D1"/>
    <w:rsid w:val="009A216F"/>
    <w:rsid w:val="009A29BA"/>
    <w:rsid w:val="009A3498"/>
    <w:rsid w:val="009A3732"/>
    <w:rsid w:val="009A3B0E"/>
    <w:rsid w:val="009A3DC0"/>
    <w:rsid w:val="009A41BF"/>
    <w:rsid w:val="009A5223"/>
    <w:rsid w:val="009A5346"/>
    <w:rsid w:val="009A54CC"/>
    <w:rsid w:val="009A6D22"/>
    <w:rsid w:val="009B0A75"/>
    <w:rsid w:val="009B1150"/>
    <w:rsid w:val="009B179F"/>
    <w:rsid w:val="009B3279"/>
    <w:rsid w:val="009B389F"/>
    <w:rsid w:val="009B3AD6"/>
    <w:rsid w:val="009B4854"/>
    <w:rsid w:val="009B486C"/>
    <w:rsid w:val="009B4D21"/>
    <w:rsid w:val="009B57E6"/>
    <w:rsid w:val="009B58D9"/>
    <w:rsid w:val="009C0480"/>
    <w:rsid w:val="009C07CD"/>
    <w:rsid w:val="009C14EE"/>
    <w:rsid w:val="009C1BB5"/>
    <w:rsid w:val="009C23C5"/>
    <w:rsid w:val="009C2A22"/>
    <w:rsid w:val="009C317A"/>
    <w:rsid w:val="009C5C14"/>
    <w:rsid w:val="009C64AF"/>
    <w:rsid w:val="009C699A"/>
    <w:rsid w:val="009C73C6"/>
    <w:rsid w:val="009D0288"/>
    <w:rsid w:val="009D0648"/>
    <w:rsid w:val="009D1874"/>
    <w:rsid w:val="009D2136"/>
    <w:rsid w:val="009D243E"/>
    <w:rsid w:val="009D27A1"/>
    <w:rsid w:val="009D4246"/>
    <w:rsid w:val="009D4A96"/>
    <w:rsid w:val="009D5864"/>
    <w:rsid w:val="009E047C"/>
    <w:rsid w:val="009E19D2"/>
    <w:rsid w:val="009E1AF4"/>
    <w:rsid w:val="009E1FE6"/>
    <w:rsid w:val="009E2DC0"/>
    <w:rsid w:val="009E39F0"/>
    <w:rsid w:val="009E4320"/>
    <w:rsid w:val="009E73FA"/>
    <w:rsid w:val="009F05C9"/>
    <w:rsid w:val="009F07C1"/>
    <w:rsid w:val="009F0B0E"/>
    <w:rsid w:val="009F1C2C"/>
    <w:rsid w:val="009F2253"/>
    <w:rsid w:val="009F2BE1"/>
    <w:rsid w:val="009F4C4F"/>
    <w:rsid w:val="009F4D2C"/>
    <w:rsid w:val="009F4D85"/>
    <w:rsid w:val="009F5C1A"/>
    <w:rsid w:val="009F605A"/>
    <w:rsid w:val="009F6B9F"/>
    <w:rsid w:val="00A01A4F"/>
    <w:rsid w:val="00A01EE9"/>
    <w:rsid w:val="00A020EC"/>
    <w:rsid w:val="00A024FB"/>
    <w:rsid w:val="00A0369F"/>
    <w:rsid w:val="00A03F23"/>
    <w:rsid w:val="00A05C75"/>
    <w:rsid w:val="00A061D7"/>
    <w:rsid w:val="00A062FC"/>
    <w:rsid w:val="00A064E7"/>
    <w:rsid w:val="00A06666"/>
    <w:rsid w:val="00A0686C"/>
    <w:rsid w:val="00A07990"/>
    <w:rsid w:val="00A07E10"/>
    <w:rsid w:val="00A11FB2"/>
    <w:rsid w:val="00A1205A"/>
    <w:rsid w:val="00A13EAB"/>
    <w:rsid w:val="00A1442F"/>
    <w:rsid w:val="00A14758"/>
    <w:rsid w:val="00A15EFA"/>
    <w:rsid w:val="00A16801"/>
    <w:rsid w:val="00A17978"/>
    <w:rsid w:val="00A17C45"/>
    <w:rsid w:val="00A20160"/>
    <w:rsid w:val="00A20677"/>
    <w:rsid w:val="00A20D04"/>
    <w:rsid w:val="00A21B1E"/>
    <w:rsid w:val="00A23C24"/>
    <w:rsid w:val="00A2420F"/>
    <w:rsid w:val="00A24E09"/>
    <w:rsid w:val="00A25EC5"/>
    <w:rsid w:val="00A25FBB"/>
    <w:rsid w:val="00A26507"/>
    <w:rsid w:val="00A26D04"/>
    <w:rsid w:val="00A30742"/>
    <w:rsid w:val="00A31006"/>
    <w:rsid w:val="00A314ED"/>
    <w:rsid w:val="00A32F28"/>
    <w:rsid w:val="00A33AD8"/>
    <w:rsid w:val="00A34440"/>
    <w:rsid w:val="00A34C7B"/>
    <w:rsid w:val="00A355BB"/>
    <w:rsid w:val="00A356F8"/>
    <w:rsid w:val="00A36673"/>
    <w:rsid w:val="00A406FB"/>
    <w:rsid w:val="00A40B00"/>
    <w:rsid w:val="00A40F8D"/>
    <w:rsid w:val="00A41001"/>
    <w:rsid w:val="00A4161C"/>
    <w:rsid w:val="00A4191B"/>
    <w:rsid w:val="00A42170"/>
    <w:rsid w:val="00A426D4"/>
    <w:rsid w:val="00A4385E"/>
    <w:rsid w:val="00A440E2"/>
    <w:rsid w:val="00A44B81"/>
    <w:rsid w:val="00A44E91"/>
    <w:rsid w:val="00A4508B"/>
    <w:rsid w:val="00A456BD"/>
    <w:rsid w:val="00A46AE2"/>
    <w:rsid w:val="00A46BF2"/>
    <w:rsid w:val="00A472FC"/>
    <w:rsid w:val="00A47AEF"/>
    <w:rsid w:val="00A47F3E"/>
    <w:rsid w:val="00A5051D"/>
    <w:rsid w:val="00A52DFB"/>
    <w:rsid w:val="00A53136"/>
    <w:rsid w:val="00A53161"/>
    <w:rsid w:val="00A55B47"/>
    <w:rsid w:val="00A5645C"/>
    <w:rsid w:val="00A57381"/>
    <w:rsid w:val="00A601DC"/>
    <w:rsid w:val="00A60639"/>
    <w:rsid w:val="00A60E26"/>
    <w:rsid w:val="00A617EA"/>
    <w:rsid w:val="00A618E4"/>
    <w:rsid w:val="00A63091"/>
    <w:rsid w:val="00A63C75"/>
    <w:rsid w:val="00A63DB9"/>
    <w:rsid w:val="00A6451F"/>
    <w:rsid w:val="00A653BC"/>
    <w:rsid w:val="00A67857"/>
    <w:rsid w:val="00A70384"/>
    <w:rsid w:val="00A706DE"/>
    <w:rsid w:val="00A70BFD"/>
    <w:rsid w:val="00A71198"/>
    <w:rsid w:val="00A7198A"/>
    <w:rsid w:val="00A71E50"/>
    <w:rsid w:val="00A72013"/>
    <w:rsid w:val="00A727EB"/>
    <w:rsid w:val="00A72F43"/>
    <w:rsid w:val="00A7429A"/>
    <w:rsid w:val="00A74B25"/>
    <w:rsid w:val="00A74BC6"/>
    <w:rsid w:val="00A75360"/>
    <w:rsid w:val="00A76CB1"/>
    <w:rsid w:val="00A77013"/>
    <w:rsid w:val="00A773D2"/>
    <w:rsid w:val="00A77E90"/>
    <w:rsid w:val="00A804C4"/>
    <w:rsid w:val="00A8092B"/>
    <w:rsid w:val="00A80970"/>
    <w:rsid w:val="00A80AC5"/>
    <w:rsid w:val="00A81672"/>
    <w:rsid w:val="00A81A28"/>
    <w:rsid w:val="00A81C88"/>
    <w:rsid w:val="00A82B55"/>
    <w:rsid w:val="00A83F76"/>
    <w:rsid w:val="00A8433C"/>
    <w:rsid w:val="00A85E19"/>
    <w:rsid w:val="00A865B5"/>
    <w:rsid w:val="00A8662A"/>
    <w:rsid w:val="00A8691A"/>
    <w:rsid w:val="00A86A71"/>
    <w:rsid w:val="00A86CD0"/>
    <w:rsid w:val="00A87B17"/>
    <w:rsid w:val="00A910B4"/>
    <w:rsid w:val="00A91A9C"/>
    <w:rsid w:val="00A92DF1"/>
    <w:rsid w:val="00A92E04"/>
    <w:rsid w:val="00A93146"/>
    <w:rsid w:val="00A93756"/>
    <w:rsid w:val="00A9589E"/>
    <w:rsid w:val="00A95E84"/>
    <w:rsid w:val="00A95EB2"/>
    <w:rsid w:val="00A96A0F"/>
    <w:rsid w:val="00A9713B"/>
    <w:rsid w:val="00A97524"/>
    <w:rsid w:val="00A979FB"/>
    <w:rsid w:val="00AA09DA"/>
    <w:rsid w:val="00AA0A40"/>
    <w:rsid w:val="00AA10C3"/>
    <w:rsid w:val="00AA161E"/>
    <w:rsid w:val="00AA1C56"/>
    <w:rsid w:val="00AA2499"/>
    <w:rsid w:val="00AA26B1"/>
    <w:rsid w:val="00AA27E4"/>
    <w:rsid w:val="00AA2951"/>
    <w:rsid w:val="00AA3088"/>
    <w:rsid w:val="00AA40AD"/>
    <w:rsid w:val="00AA495E"/>
    <w:rsid w:val="00AA4976"/>
    <w:rsid w:val="00AA4F29"/>
    <w:rsid w:val="00AA5039"/>
    <w:rsid w:val="00AA6961"/>
    <w:rsid w:val="00AA71B2"/>
    <w:rsid w:val="00AA7841"/>
    <w:rsid w:val="00AB08D4"/>
    <w:rsid w:val="00AB08F5"/>
    <w:rsid w:val="00AB2D78"/>
    <w:rsid w:val="00AB3BD8"/>
    <w:rsid w:val="00AB40CB"/>
    <w:rsid w:val="00AB4C4B"/>
    <w:rsid w:val="00AC0DBD"/>
    <w:rsid w:val="00AC1867"/>
    <w:rsid w:val="00AC221D"/>
    <w:rsid w:val="00AC228B"/>
    <w:rsid w:val="00AC3DE3"/>
    <w:rsid w:val="00AC3FAD"/>
    <w:rsid w:val="00AC4655"/>
    <w:rsid w:val="00AC5D9A"/>
    <w:rsid w:val="00AC63F1"/>
    <w:rsid w:val="00AC6B26"/>
    <w:rsid w:val="00AC7835"/>
    <w:rsid w:val="00AC797D"/>
    <w:rsid w:val="00AD029E"/>
    <w:rsid w:val="00AD0332"/>
    <w:rsid w:val="00AD230D"/>
    <w:rsid w:val="00AD238A"/>
    <w:rsid w:val="00AD23EE"/>
    <w:rsid w:val="00AD2801"/>
    <w:rsid w:val="00AD2932"/>
    <w:rsid w:val="00AD2DF5"/>
    <w:rsid w:val="00AD3176"/>
    <w:rsid w:val="00AD3BCB"/>
    <w:rsid w:val="00AD47CF"/>
    <w:rsid w:val="00AD5AE8"/>
    <w:rsid w:val="00AD66A6"/>
    <w:rsid w:val="00AD674B"/>
    <w:rsid w:val="00AD731C"/>
    <w:rsid w:val="00AD7BA2"/>
    <w:rsid w:val="00AE1C9D"/>
    <w:rsid w:val="00AE2A7E"/>
    <w:rsid w:val="00AE2F71"/>
    <w:rsid w:val="00AE326D"/>
    <w:rsid w:val="00AE3E10"/>
    <w:rsid w:val="00AE4B4D"/>
    <w:rsid w:val="00AE63DD"/>
    <w:rsid w:val="00AE711F"/>
    <w:rsid w:val="00AE7C24"/>
    <w:rsid w:val="00AF0089"/>
    <w:rsid w:val="00AF03E1"/>
    <w:rsid w:val="00AF28EC"/>
    <w:rsid w:val="00AF2A96"/>
    <w:rsid w:val="00AF2C04"/>
    <w:rsid w:val="00AF2FC5"/>
    <w:rsid w:val="00AF4944"/>
    <w:rsid w:val="00AF4FAA"/>
    <w:rsid w:val="00AF5F8A"/>
    <w:rsid w:val="00AF62CC"/>
    <w:rsid w:val="00AF704C"/>
    <w:rsid w:val="00B007E5"/>
    <w:rsid w:val="00B00F79"/>
    <w:rsid w:val="00B019EF"/>
    <w:rsid w:val="00B020E0"/>
    <w:rsid w:val="00B026B5"/>
    <w:rsid w:val="00B031C9"/>
    <w:rsid w:val="00B04AA1"/>
    <w:rsid w:val="00B0653E"/>
    <w:rsid w:val="00B06729"/>
    <w:rsid w:val="00B0753E"/>
    <w:rsid w:val="00B107E2"/>
    <w:rsid w:val="00B10DC2"/>
    <w:rsid w:val="00B10E50"/>
    <w:rsid w:val="00B138E1"/>
    <w:rsid w:val="00B13A1B"/>
    <w:rsid w:val="00B13FE9"/>
    <w:rsid w:val="00B14611"/>
    <w:rsid w:val="00B153D5"/>
    <w:rsid w:val="00B15CFD"/>
    <w:rsid w:val="00B15E48"/>
    <w:rsid w:val="00B17099"/>
    <w:rsid w:val="00B178BE"/>
    <w:rsid w:val="00B179A2"/>
    <w:rsid w:val="00B20218"/>
    <w:rsid w:val="00B20390"/>
    <w:rsid w:val="00B2046C"/>
    <w:rsid w:val="00B21074"/>
    <w:rsid w:val="00B2121D"/>
    <w:rsid w:val="00B21885"/>
    <w:rsid w:val="00B21AA8"/>
    <w:rsid w:val="00B21D27"/>
    <w:rsid w:val="00B21F75"/>
    <w:rsid w:val="00B2201A"/>
    <w:rsid w:val="00B22AA1"/>
    <w:rsid w:val="00B24952"/>
    <w:rsid w:val="00B24E1B"/>
    <w:rsid w:val="00B27337"/>
    <w:rsid w:val="00B27833"/>
    <w:rsid w:val="00B2791D"/>
    <w:rsid w:val="00B30594"/>
    <w:rsid w:val="00B311B8"/>
    <w:rsid w:val="00B32ADE"/>
    <w:rsid w:val="00B339E7"/>
    <w:rsid w:val="00B33AF1"/>
    <w:rsid w:val="00B345DD"/>
    <w:rsid w:val="00B34A7C"/>
    <w:rsid w:val="00B34F1A"/>
    <w:rsid w:val="00B355DC"/>
    <w:rsid w:val="00B36089"/>
    <w:rsid w:val="00B373F6"/>
    <w:rsid w:val="00B408A0"/>
    <w:rsid w:val="00B41091"/>
    <w:rsid w:val="00B412C7"/>
    <w:rsid w:val="00B41FB1"/>
    <w:rsid w:val="00B42401"/>
    <w:rsid w:val="00B42E95"/>
    <w:rsid w:val="00B435FD"/>
    <w:rsid w:val="00B44014"/>
    <w:rsid w:val="00B4425A"/>
    <w:rsid w:val="00B458CC"/>
    <w:rsid w:val="00B471B9"/>
    <w:rsid w:val="00B47283"/>
    <w:rsid w:val="00B478B5"/>
    <w:rsid w:val="00B47AD5"/>
    <w:rsid w:val="00B47FA5"/>
    <w:rsid w:val="00B503BA"/>
    <w:rsid w:val="00B5099D"/>
    <w:rsid w:val="00B51808"/>
    <w:rsid w:val="00B51F71"/>
    <w:rsid w:val="00B52AB5"/>
    <w:rsid w:val="00B5339A"/>
    <w:rsid w:val="00B5368F"/>
    <w:rsid w:val="00B53A12"/>
    <w:rsid w:val="00B53D84"/>
    <w:rsid w:val="00B54C2C"/>
    <w:rsid w:val="00B56C91"/>
    <w:rsid w:val="00B57487"/>
    <w:rsid w:val="00B57D64"/>
    <w:rsid w:val="00B60EB1"/>
    <w:rsid w:val="00B61A0D"/>
    <w:rsid w:val="00B61A88"/>
    <w:rsid w:val="00B620D7"/>
    <w:rsid w:val="00B628B4"/>
    <w:rsid w:val="00B62F8F"/>
    <w:rsid w:val="00B63B60"/>
    <w:rsid w:val="00B63CC3"/>
    <w:rsid w:val="00B64444"/>
    <w:rsid w:val="00B647D6"/>
    <w:rsid w:val="00B64D55"/>
    <w:rsid w:val="00B64E31"/>
    <w:rsid w:val="00B6661C"/>
    <w:rsid w:val="00B666B6"/>
    <w:rsid w:val="00B666D9"/>
    <w:rsid w:val="00B66F56"/>
    <w:rsid w:val="00B6715E"/>
    <w:rsid w:val="00B678C1"/>
    <w:rsid w:val="00B67F4F"/>
    <w:rsid w:val="00B70D8D"/>
    <w:rsid w:val="00B71494"/>
    <w:rsid w:val="00B7158B"/>
    <w:rsid w:val="00B71EB3"/>
    <w:rsid w:val="00B71FEB"/>
    <w:rsid w:val="00B7461C"/>
    <w:rsid w:val="00B74F93"/>
    <w:rsid w:val="00B75E63"/>
    <w:rsid w:val="00B76C47"/>
    <w:rsid w:val="00B773C1"/>
    <w:rsid w:val="00B776CC"/>
    <w:rsid w:val="00B7778D"/>
    <w:rsid w:val="00B80117"/>
    <w:rsid w:val="00B83012"/>
    <w:rsid w:val="00B84337"/>
    <w:rsid w:val="00B84450"/>
    <w:rsid w:val="00B849CA"/>
    <w:rsid w:val="00B85BD5"/>
    <w:rsid w:val="00B867C8"/>
    <w:rsid w:val="00B86819"/>
    <w:rsid w:val="00B87E71"/>
    <w:rsid w:val="00B907B2"/>
    <w:rsid w:val="00B90AD8"/>
    <w:rsid w:val="00B92EBD"/>
    <w:rsid w:val="00B933FE"/>
    <w:rsid w:val="00B93556"/>
    <w:rsid w:val="00B93A6B"/>
    <w:rsid w:val="00B93C75"/>
    <w:rsid w:val="00B94A2D"/>
    <w:rsid w:val="00B9633F"/>
    <w:rsid w:val="00B9728A"/>
    <w:rsid w:val="00BA04EF"/>
    <w:rsid w:val="00BA0FA1"/>
    <w:rsid w:val="00BA14EA"/>
    <w:rsid w:val="00BA3687"/>
    <w:rsid w:val="00BA3C60"/>
    <w:rsid w:val="00BA3E45"/>
    <w:rsid w:val="00BA4325"/>
    <w:rsid w:val="00BA444D"/>
    <w:rsid w:val="00BA5717"/>
    <w:rsid w:val="00BA5D7A"/>
    <w:rsid w:val="00BA5E6D"/>
    <w:rsid w:val="00BA71A8"/>
    <w:rsid w:val="00BA7CA2"/>
    <w:rsid w:val="00BB065F"/>
    <w:rsid w:val="00BB0738"/>
    <w:rsid w:val="00BB09CA"/>
    <w:rsid w:val="00BB0CBD"/>
    <w:rsid w:val="00BB1168"/>
    <w:rsid w:val="00BB24A7"/>
    <w:rsid w:val="00BB2E1C"/>
    <w:rsid w:val="00BB3A1F"/>
    <w:rsid w:val="00BB3B8B"/>
    <w:rsid w:val="00BB3CC9"/>
    <w:rsid w:val="00BB58CF"/>
    <w:rsid w:val="00BB6DD1"/>
    <w:rsid w:val="00BB7468"/>
    <w:rsid w:val="00BB7717"/>
    <w:rsid w:val="00BB7B64"/>
    <w:rsid w:val="00BC06F6"/>
    <w:rsid w:val="00BC0A40"/>
    <w:rsid w:val="00BC0A5E"/>
    <w:rsid w:val="00BC1A89"/>
    <w:rsid w:val="00BC2CB9"/>
    <w:rsid w:val="00BC2F7F"/>
    <w:rsid w:val="00BC37A0"/>
    <w:rsid w:val="00BC3872"/>
    <w:rsid w:val="00BC3F09"/>
    <w:rsid w:val="00BC3F6B"/>
    <w:rsid w:val="00BC5404"/>
    <w:rsid w:val="00BC5F42"/>
    <w:rsid w:val="00BC6368"/>
    <w:rsid w:val="00BC7015"/>
    <w:rsid w:val="00BC7812"/>
    <w:rsid w:val="00BD0E67"/>
    <w:rsid w:val="00BD1508"/>
    <w:rsid w:val="00BD1E8C"/>
    <w:rsid w:val="00BD2442"/>
    <w:rsid w:val="00BD3E96"/>
    <w:rsid w:val="00BD50D2"/>
    <w:rsid w:val="00BD6A0A"/>
    <w:rsid w:val="00BD6EE1"/>
    <w:rsid w:val="00BD74F2"/>
    <w:rsid w:val="00BD767A"/>
    <w:rsid w:val="00BD7AE3"/>
    <w:rsid w:val="00BE079D"/>
    <w:rsid w:val="00BE1581"/>
    <w:rsid w:val="00BE1872"/>
    <w:rsid w:val="00BE1E8B"/>
    <w:rsid w:val="00BE2484"/>
    <w:rsid w:val="00BE2ACE"/>
    <w:rsid w:val="00BE2E4C"/>
    <w:rsid w:val="00BE384C"/>
    <w:rsid w:val="00BE3B56"/>
    <w:rsid w:val="00BE3E3A"/>
    <w:rsid w:val="00BE5850"/>
    <w:rsid w:val="00BE5BE2"/>
    <w:rsid w:val="00BF034A"/>
    <w:rsid w:val="00BF189E"/>
    <w:rsid w:val="00BF1926"/>
    <w:rsid w:val="00BF23B0"/>
    <w:rsid w:val="00BF30B8"/>
    <w:rsid w:val="00BF433D"/>
    <w:rsid w:val="00BF436F"/>
    <w:rsid w:val="00BF527C"/>
    <w:rsid w:val="00BF5E60"/>
    <w:rsid w:val="00BF6768"/>
    <w:rsid w:val="00BF6919"/>
    <w:rsid w:val="00BF69FC"/>
    <w:rsid w:val="00BF73F8"/>
    <w:rsid w:val="00BF7B94"/>
    <w:rsid w:val="00C00958"/>
    <w:rsid w:val="00C01A61"/>
    <w:rsid w:val="00C02451"/>
    <w:rsid w:val="00C028A3"/>
    <w:rsid w:val="00C02D5C"/>
    <w:rsid w:val="00C03A83"/>
    <w:rsid w:val="00C04FD9"/>
    <w:rsid w:val="00C05258"/>
    <w:rsid w:val="00C052B9"/>
    <w:rsid w:val="00C05F49"/>
    <w:rsid w:val="00C0638D"/>
    <w:rsid w:val="00C0649F"/>
    <w:rsid w:val="00C07829"/>
    <w:rsid w:val="00C1051B"/>
    <w:rsid w:val="00C123F4"/>
    <w:rsid w:val="00C12C32"/>
    <w:rsid w:val="00C1332D"/>
    <w:rsid w:val="00C13EFC"/>
    <w:rsid w:val="00C144D1"/>
    <w:rsid w:val="00C147D7"/>
    <w:rsid w:val="00C15383"/>
    <w:rsid w:val="00C16871"/>
    <w:rsid w:val="00C17A07"/>
    <w:rsid w:val="00C17FFA"/>
    <w:rsid w:val="00C20B11"/>
    <w:rsid w:val="00C234BA"/>
    <w:rsid w:val="00C2385A"/>
    <w:rsid w:val="00C24041"/>
    <w:rsid w:val="00C246FA"/>
    <w:rsid w:val="00C249D0"/>
    <w:rsid w:val="00C251A1"/>
    <w:rsid w:val="00C25894"/>
    <w:rsid w:val="00C258BB"/>
    <w:rsid w:val="00C25F92"/>
    <w:rsid w:val="00C2615E"/>
    <w:rsid w:val="00C27585"/>
    <w:rsid w:val="00C27B23"/>
    <w:rsid w:val="00C27F88"/>
    <w:rsid w:val="00C30817"/>
    <w:rsid w:val="00C33664"/>
    <w:rsid w:val="00C34115"/>
    <w:rsid w:val="00C345FF"/>
    <w:rsid w:val="00C34974"/>
    <w:rsid w:val="00C354AA"/>
    <w:rsid w:val="00C3662C"/>
    <w:rsid w:val="00C36756"/>
    <w:rsid w:val="00C40DFA"/>
    <w:rsid w:val="00C4276B"/>
    <w:rsid w:val="00C43237"/>
    <w:rsid w:val="00C437E4"/>
    <w:rsid w:val="00C44B59"/>
    <w:rsid w:val="00C44FA0"/>
    <w:rsid w:val="00C461B0"/>
    <w:rsid w:val="00C461E7"/>
    <w:rsid w:val="00C46487"/>
    <w:rsid w:val="00C47C30"/>
    <w:rsid w:val="00C47DAD"/>
    <w:rsid w:val="00C5044D"/>
    <w:rsid w:val="00C50970"/>
    <w:rsid w:val="00C511E7"/>
    <w:rsid w:val="00C519CF"/>
    <w:rsid w:val="00C54878"/>
    <w:rsid w:val="00C563A9"/>
    <w:rsid w:val="00C564A1"/>
    <w:rsid w:val="00C5781C"/>
    <w:rsid w:val="00C57C87"/>
    <w:rsid w:val="00C605AF"/>
    <w:rsid w:val="00C60C03"/>
    <w:rsid w:val="00C61610"/>
    <w:rsid w:val="00C61D91"/>
    <w:rsid w:val="00C62D28"/>
    <w:rsid w:val="00C630FD"/>
    <w:rsid w:val="00C64858"/>
    <w:rsid w:val="00C64F15"/>
    <w:rsid w:val="00C65D0A"/>
    <w:rsid w:val="00C65D88"/>
    <w:rsid w:val="00C667B0"/>
    <w:rsid w:val="00C66D9F"/>
    <w:rsid w:val="00C673F7"/>
    <w:rsid w:val="00C67C66"/>
    <w:rsid w:val="00C7003C"/>
    <w:rsid w:val="00C7178E"/>
    <w:rsid w:val="00C71A2B"/>
    <w:rsid w:val="00C71CBE"/>
    <w:rsid w:val="00C72230"/>
    <w:rsid w:val="00C728E4"/>
    <w:rsid w:val="00C73E14"/>
    <w:rsid w:val="00C74168"/>
    <w:rsid w:val="00C75411"/>
    <w:rsid w:val="00C75D5C"/>
    <w:rsid w:val="00C76CCE"/>
    <w:rsid w:val="00C7703A"/>
    <w:rsid w:val="00C77593"/>
    <w:rsid w:val="00C8070C"/>
    <w:rsid w:val="00C807B2"/>
    <w:rsid w:val="00C80D7B"/>
    <w:rsid w:val="00C81DEB"/>
    <w:rsid w:val="00C81E8C"/>
    <w:rsid w:val="00C8228E"/>
    <w:rsid w:val="00C84704"/>
    <w:rsid w:val="00C852DA"/>
    <w:rsid w:val="00C91434"/>
    <w:rsid w:val="00C9162D"/>
    <w:rsid w:val="00C918A8"/>
    <w:rsid w:val="00C91BAB"/>
    <w:rsid w:val="00C9276A"/>
    <w:rsid w:val="00C934BC"/>
    <w:rsid w:val="00C95BC2"/>
    <w:rsid w:val="00C95C02"/>
    <w:rsid w:val="00C95E14"/>
    <w:rsid w:val="00C96DCB"/>
    <w:rsid w:val="00C96EFD"/>
    <w:rsid w:val="00CA0FC0"/>
    <w:rsid w:val="00CA0FFD"/>
    <w:rsid w:val="00CA1374"/>
    <w:rsid w:val="00CA18A0"/>
    <w:rsid w:val="00CA2613"/>
    <w:rsid w:val="00CA2D9B"/>
    <w:rsid w:val="00CA34AB"/>
    <w:rsid w:val="00CA5B32"/>
    <w:rsid w:val="00CA5FB0"/>
    <w:rsid w:val="00CA68C2"/>
    <w:rsid w:val="00CA7618"/>
    <w:rsid w:val="00CB0192"/>
    <w:rsid w:val="00CB084E"/>
    <w:rsid w:val="00CB2463"/>
    <w:rsid w:val="00CB2E80"/>
    <w:rsid w:val="00CB303D"/>
    <w:rsid w:val="00CB31B9"/>
    <w:rsid w:val="00CB3AE0"/>
    <w:rsid w:val="00CB6236"/>
    <w:rsid w:val="00CB691C"/>
    <w:rsid w:val="00CB776F"/>
    <w:rsid w:val="00CB7CCE"/>
    <w:rsid w:val="00CC03EC"/>
    <w:rsid w:val="00CC073A"/>
    <w:rsid w:val="00CC084D"/>
    <w:rsid w:val="00CC09A9"/>
    <w:rsid w:val="00CC0A74"/>
    <w:rsid w:val="00CC151B"/>
    <w:rsid w:val="00CC18FD"/>
    <w:rsid w:val="00CC1B31"/>
    <w:rsid w:val="00CC20A1"/>
    <w:rsid w:val="00CC20DB"/>
    <w:rsid w:val="00CC2820"/>
    <w:rsid w:val="00CC2C5E"/>
    <w:rsid w:val="00CC3A1D"/>
    <w:rsid w:val="00CC4A8B"/>
    <w:rsid w:val="00CC5E3A"/>
    <w:rsid w:val="00CC741C"/>
    <w:rsid w:val="00CC7849"/>
    <w:rsid w:val="00CD0FCB"/>
    <w:rsid w:val="00CD1660"/>
    <w:rsid w:val="00CD2243"/>
    <w:rsid w:val="00CD242C"/>
    <w:rsid w:val="00CD29FD"/>
    <w:rsid w:val="00CD3062"/>
    <w:rsid w:val="00CD4C28"/>
    <w:rsid w:val="00CD50B1"/>
    <w:rsid w:val="00CD6593"/>
    <w:rsid w:val="00CD6E05"/>
    <w:rsid w:val="00CE0097"/>
    <w:rsid w:val="00CE0DA7"/>
    <w:rsid w:val="00CE15BF"/>
    <w:rsid w:val="00CE2249"/>
    <w:rsid w:val="00CE3BD3"/>
    <w:rsid w:val="00CE5046"/>
    <w:rsid w:val="00CE5ECB"/>
    <w:rsid w:val="00CE7AE9"/>
    <w:rsid w:val="00CF0C76"/>
    <w:rsid w:val="00CF0E25"/>
    <w:rsid w:val="00CF2AB4"/>
    <w:rsid w:val="00CF52F7"/>
    <w:rsid w:val="00CF55DD"/>
    <w:rsid w:val="00CF5B5C"/>
    <w:rsid w:val="00CF7B8F"/>
    <w:rsid w:val="00CF7F68"/>
    <w:rsid w:val="00D00067"/>
    <w:rsid w:val="00D00248"/>
    <w:rsid w:val="00D00439"/>
    <w:rsid w:val="00D0066C"/>
    <w:rsid w:val="00D01A66"/>
    <w:rsid w:val="00D0236D"/>
    <w:rsid w:val="00D0331D"/>
    <w:rsid w:val="00D03CF9"/>
    <w:rsid w:val="00D04CE6"/>
    <w:rsid w:val="00D05245"/>
    <w:rsid w:val="00D06DDE"/>
    <w:rsid w:val="00D072F4"/>
    <w:rsid w:val="00D075CE"/>
    <w:rsid w:val="00D07693"/>
    <w:rsid w:val="00D07A35"/>
    <w:rsid w:val="00D07B2F"/>
    <w:rsid w:val="00D07C02"/>
    <w:rsid w:val="00D10EE7"/>
    <w:rsid w:val="00D12B05"/>
    <w:rsid w:val="00D12FAA"/>
    <w:rsid w:val="00D1361D"/>
    <w:rsid w:val="00D13620"/>
    <w:rsid w:val="00D136A2"/>
    <w:rsid w:val="00D13998"/>
    <w:rsid w:val="00D13FB0"/>
    <w:rsid w:val="00D14830"/>
    <w:rsid w:val="00D1587C"/>
    <w:rsid w:val="00D200ED"/>
    <w:rsid w:val="00D204F6"/>
    <w:rsid w:val="00D20F9A"/>
    <w:rsid w:val="00D214E0"/>
    <w:rsid w:val="00D21C13"/>
    <w:rsid w:val="00D2291D"/>
    <w:rsid w:val="00D22A11"/>
    <w:rsid w:val="00D22D84"/>
    <w:rsid w:val="00D23544"/>
    <w:rsid w:val="00D235E9"/>
    <w:rsid w:val="00D239E1"/>
    <w:rsid w:val="00D248D6"/>
    <w:rsid w:val="00D25050"/>
    <w:rsid w:val="00D2534E"/>
    <w:rsid w:val="00D25B30"/>
    <w:rsid w:val="00D25BF0"/>
    <w:rsid w:val="00D26ABB"/>
    <w:rsid w:val="00D27A0F"/>
    <w:rsid w:val="00D27BB5"/>
    <w:rsid w:val="00D3008A"/>
    <w:rsid w:val="00D31472"/>
    <w:rsid w:val="00D32C7E"/>
    <w:rsid w:val="00D32DA1"/>
    <w:rsid w:val="00D33338"/>
    <w:rsid w:val="00D338CB"/>
    <w:rsid w:val="00D34437"/>
    <w:rsid w:val="00D349A0"/>
    <w:rsid w:val="00D34D96"/>
    <w:rsid w:val="00D354C4"/>
    <w:rsid w:val="00D36577"/>
    <w:rsid w:val="00D36B4E"/>
    <w:rsid w:val="00D375E8"/>
    <w:rsid w:val="00D4053A"/>
    <w:rsid w:val="00D405EE"/>
    <w:rsid w:val="00D407A4"/>
    <w:rsid w:val="00D40F7D"/>
    <w:rsid w:val="00D40FC6"/>
    <w:rsid w:val="00D4177F"/>
    <w:rsid w:val="00D4248F"/>
    <w:rsid w:val="00D42EC3"/>
    <w:rsid w:val="00D4305F"/>
    <w:rsid w:val="00D43EA4"/>
    <w:rsid w:val="00D44219"/>
    <w:rsid w:val="00D461AE"/>
    <w:rsid w:val="00D4701E"/>
    <w:rsid w:val="00D47888"/>
    <w:rsid w:val="00D50207"/>
    <w:rsid w:val="00D50E37"/>
    <w:rsid w:val="00D51696"/>
    <w:rsid w:val="00D52790"/>
    <w:rsid w:val="00D52D29"/>
    <w:rsid w:val="00D5359A"/>
    <w:rsid w:val="00D5454A"/>
    <w:rsid w:val="00D55A92"/>
    <w:rsid w:val="00D564AE"/>
    <w:rsid w:val="00D56BBB"/>
    <w:rsid w:val="00D56F6F"/>
    <w:rsid w:val="00D601CB"/>
    <w:rsid w:val="00D60E0F"/>
    <w:rsid w:val="00D60F36"/>
    <w:rsid w:val="00D62113"/>
    <w:rsid w:val="00D62A05"/>
    <w:rsid w:val="00D63945"/>
    <w:rsid w:val="00D6454C"/>
    <w:rsid w:val="00D64F43"/>
    <w:rsid w:val="00D653BD"/>
    <w:rsid w:val="00D65520"/>
    <w:rsid w:val="00D6556E"/>
    <w:rsid w:val="00D669B4"/>
    <w:rsid w:val="00D67463"/>
    <w:rsid w:val="00D70BC1"/>
    <w:rsid w:val="00D72C0D"/>
    <w:rsid w:val="00D73E8B"/>
    <w:rsid w:val="00D74C38"/>
    <w:rsid w:val="00D74C5A"/>
    <w:rsid w:val="00D76B18"/>
    <w:rsid w:val="00D76BD3"/>
    <w:rsid w:val="00D7747E"/>
    <w:rsid w:val="00D774E8"/>
    <w:rsid w:val="00D8035C"/>
    <w:rsid w:val="00D80419"/>
    <w:rsid w:val="00D81562"/>
    <w:rsid w:val="00D81AE1"/>
    <w:rsid w:val="00D81DE9"/>
    <w:rsid w:val="00D82A02"/>
    <w:rsid w:val="00D83040"/>
    <w:rsid w:val="00D8307B"/>
    <w:rsid w:val="00D8312C"/>
    <w:rsid w:val="00D84F5B"/>
    <w:rsid w:val="00D85092"/>
    <w:rsid w:val="00D851E3"/>
    <w:rsid w:val="00D85E6F"/>
    <w:rsid w:val="00D86207"/>
    <w:rsid w:val="00D86456"/>
    <w:rsid w:val="00D86720"/>
    <w:rsid w:val="00D87BB3"/>
    <w:rsid w:val="00D87EF4"/>
    <w:rsid w:val="00D92BC5"/>
    <w:rsid w:val="00D92C9E"/>
    <w:rsid w:val="00D9406C"/>
    <w:rsid w:val="00D9460C"/>
    <w:rsid w:val="00D95949"/>
    <w:rsid w:val="00D96366"/>
    <w:rsid w:val="00D9691B"/>
    <w:rsid w:val="00D970A4"/>
    <w:rsid w:val="00D971E4"/>
    <w:rsid w:val="00D97F48"/>
    <w:rsid w:val="00DA11AE"/>
    <w:rsid w:val="00DA23A5"/>
    <w:rsid w:val="00DA24F7"/>
    <w:rsid w:val="00DA28C8"/>
    <w:rsid w:val="00DA4861"/>
    <w:rsid w:val="00DA4A0A"/>
    <w:rsid w:val="00DA5100"/>
    <w:rsid w:val="00DA5241"/>
    <w:rsid w:val="00DA5856"/>
    <w:rsid w:val="00DA654B"/>
    <w:rsid w:val="00DA772A"/>
    <w:rsid w:val="00DA77E1"/>
    <w:rsid w:val="00DB16BB"/>
    <w:rsid w:val="00DB1CA3"/>
    <w:rsid w:val="00DB23D2"/>
    <w:rsid w:val="00DB26EA"/>
    <w:rsid w:val="00DB3241"/>
    <w:rsid w:val="00DB339C"/>
    <w:rsid w:val="00DB7DDF"/>
    <w:rsid w:val="00DB7E32"/>
    <w:rsid w:val="00DC0A6C"/>
    <w:rsid w:val="00DC0DFE"/>
    <w:rsid w:val="00DC13F7"/>
    <w:rsid w:val="00DC15D3"/>
    <w:rsid w:val="00DC1D50"/>
    <w:rsid w:val="00DC237F"/>
    <w:rsid w:val="00DC4625"/>
    <w:rsid w:val="00DC6748"/>
    <w:rsid w:val="00DC6E56"/>
    <w:rsid w:val="00DC75F8"/>
    <w:rsid w:val="00DC7710"/>
    <w:rsid w:val="00DD0F74"/>
    <w:rsid w:val="00DD112F"/>
    <w:rsid w:val="00DD1972"/>
    <w:rsid w:val="00DD32BB"/>
    <w:rsid w:val="00DD38C7"/>
    <w:rsid w:val="00DD3D5B"/>
    <w:rsid w:val="00DD633F"/>
    <w:rsid w:val="00DD6B3F"/>
    <w:rsid w:val="00DD6BB5"/>
    <w:rsid w:val="00DD7D02"/>
    <w:rsid w:val="00DE0373"/>
    <w:rsid w:val="00DE089E"/>
    <w:rsid w:val="00DE1890"/>
    <w:rsid w:val="00DE2047"/>
    <w:rsid w:val="00DE221C"/>
    <w:rsid w:val="00DE23C0"/>
    <w:rsid w:val="00DE2751"/>
    <w:rsid w:val="00DE2768"/>
    <w:rsid w:val="00DE3357"/>
    <w:rsid w:val="00DE3490"/>
    <w:rsid w:val="00DE34E7"/>
    <w:rsid w:val="00DE3AAE"/>
    <w:rsid w:val="00DE3D0A"/>
    <w:rsid w:val="00DE4DD9"/>
    <w:rsid w:val="00DE4F7B"/>
    <w:rsid w:val="00DE5968"/>
    <w:rsid w:val="00DE5D08"/>
    <w:rsid w:val="00DE5DE0"/>
    <w:rsid w:val="00DE7023"/>
    <w:rsid w:val="00DE79C4"/>
    <w:rsid w:val="00DE7C9C"/>
    <w:rsid w:val="00DE7EFA"/>
    <w:rsid w:val="00DF04A8"/>
    <w:rsid w:val="00DF11AC"/>
    <w:rsid w:val="00DF2480"/>
    <w:rsid w:val="00DF2762"/>
    <w:rsid w:val="00DF3A54"/>
    <w:rsid w:val="00DF41D6"/>
    <w:rsid w:val="00DF425B"/>
    <w:rsid w:val="00DF47C6"/>
    <w:rsid w:val="00DF6C87"/>
    <w:rsid w:val="00DF7B6E"/>
    <w:rsid w:val="00E0062F"/>
    <w:rsid w:val="00E008AC"/>
    <w:rsid w:val="00E00B95"/>
    <w:rsid w:val="00E00E33"/>
    <w:rsid w:val="00E00FB0"/>
    <w:rsid w:val="00E01110"/>
    <w:rsid w:val="00E01E22"/>
    <w:rsid w:val="00E0301B"/>
    <w:rsid w:val="00E036CA"/>
    <w:rsid w:val="00E04305"/>
    <w:rsid w:val="00E04A09"/>
    <w:rsid w:val="00E04FA4"/>
    <w:rsid w:val="00E058B5"/>
    <w:rsid w:val="00E05A83"/>
    <w:rsid w:val="00E07BAF"/>
    <w:rsid w:val="00E07FE4"/>
    <w:rsid w:val="00E11A02"/>
    <w:rsid w:val="00E11F2C"/>
    <w:rsid w:val="00E12F45"/>
    <w:rsid w:val="00E13293"/>
    <w:rsid w:val="00E13372"/>
    <w:rsid w:val="00E14169"/>
    <w:rsid w:val="00E15645"/>
    <w:rsid w:val="00E15EBF"/>
    <w:rsid w:val="00E1645F"/>
    <w:rsid w:val="00E16EC1"/>
    <w:rsid w:val="00E20A47"/>
    <w:rsid w:val="00E20DF2"/>
    <w:rsid w:val="00E20F89"/>
    <w:rsid w:val="00E2189A"/>
    <w:rsid w:val="00E21BF0"/>
    <w:rsid w:val="00E21C9D"/>
    <w:rsid w:val="00E21F0D"/>
    <w:rsid w:val="00E22063"/>
    <w:rsid w:val="00E227D6"/>
    <w:rsid w:val="00E22B78"/>
    <w:rsid w:val="00E23040"/>
    <w:rsid w:val="00E24224"/>
    <w:rsid w:val="00E24675"/>
    <w:rsid w:val="00E25141"/>
    <w:rsid w:val="00E25470"/>
    <w:rsid w:val="00E25D5A"/>
    <w:rsid w:val="00E276A7"/>
    <w:rsid w:val="00E308C1"/>
    <w:rsid w:val="00E314CC"/>
    <w:rsid w:val="00E31DF9"/>
    <w:rsid w:val="00E32484"/>
    <w:rsid w:val="00E328CF"/>
    <w:rsid w:val="00E3295C"/>
    <w:rsid w:val="00E32E11"/>
    <w:rsid w:val="00E33F24"/>
    <w:rsid w:val="00E3413E"/>
    <w:rsid w:val="00E34D97"/>
    <w:rsid w:val="00E34F54"/>
    <w:rsid w:val="00E35D4B"/>
    <w:rsid w:val="00E36BDF"/>
    <w:rsid w:val="00E37273"/>
    <w:rsid w:val="00E40939"/>
    <w:rsid w:val="00E4097E"/>
    <w:rsid w:val="00E40E67"/>
    <w:rsid w:val="00E41AB0"/>
    <w:rsid w:val="00E42475"/>
    <w:rsid w:val="00E42E94"/>
    <w:rsid w:val="00E43107"/>
    <w:rsid w:val="00E4469B"/>
    <w:rsid w:val="00E448ED"/>
    <w:rsid w:val="00E44A13"/>
    <w:rsid w:val="00E45866"/>
    <w:rsid w:val="00E45E32"/>
    <w:rsid w:val="00E472E0"/>
    <w:rsid w:val="00E47F5E"/>
    <w:rsid w:val="00E51F63"/>
    <w:rsid w:val="00E5298F"/>
    <w:rsid w:val="00E542A0"/>
    <w:rsid w:val="00E545FC"/>
    <w:rsid w:val="00E54BA2"/>
    <w:rsid w:val="00E56566"/>
    <w:rsid w:val="00E56751"/>
    <w:rsid w:val="00E5721B"/>
    <w:rsid w:val="00E57804"/>
    <w:rsid w:val="00E57FA2"/>
    <w:rsid w:val="00E601D1"/>
    <w:rsid w:val="00E604CD"/>
    <w:rsid w:val="00E6067B"/>
    <w:rsid w:val="00E6067C"/>
    <w:rsid w:val="00E6110C"/>
    <w:rsid w:val="00E62D64"/>
    <w:rsid w:val="00E6306F"/>
    <w:rsid w:val="00E63274"/>
    <w:rsid w:val="00E6365C"/>
    <w:rsid w:val="00E63B04"/>
    <w:rsid w:val="00E64761"/>
    <w:rsid w:val="00E64B20"/>
    <w:rsid w:val="00E65BBD"/>
    <w:rsid w:val="00E65F03"/>
    <w:rsid w:val="00E6644B"/>
    <w:rsid w:val="00E6663A"/>
    <w:rsid w:val="00E70B14"/>
    <w:rsid w:val="00E714EF"/>
    <w:rsid w:val="00E71E83"/>
    <w:rsid w:val="00E725B0"/>
    <w:rsid w:val="00E7405B"/>
    <w:rsid w:val="00E75090"/>
    <w:rsid w:val="00E75519"/>
    <w:rsid w:val="00E767F1"/>
    <w:rsid w:val="00E768A0"/>
    <w:rsid w:val="00E76C4D"/>
    <w:rsid w:val="00E820E1"/>
    <w:rsid w:val="00E8394D"/>
    <w:rsid w:val="00E842FB"/>
    <w:rsid w:val="00E844E8"/>
    <w:rsid w:val="00E848ED"/>
    <w:rsid w:val="00E84D0E"/>
    <w:rsid w:val="00E85708"/>
    <w:rsid w:val="00E85EE4"/>
    <w:rsid w:val="00E8652E"/>
    <w:rsid w:val="00E8792B"/>
    <w:rsid w:val="00E8794A"/>
    <w:rsid w:val="00E879A9"/>
    <w:rsid w:val="00E9043A"/>
    <w:rsid w:val="00E907BB"/>
    <w:rsid w:val="00E91B1A"/>
    <w:rsid w:val="00E92EE8"/>
    <w:rsid w:val="00E9319A"/>
    <w:rsid w:val="00E93BD1"/>
    <w:rsid w:val="00E94EB8"/>
    <w:rsid w:val="00E950C5"/>
    <w:rsid w:val="00E972E2"/>
    <w:rsid w:val="00EA1E2D"/>
    <w:rsid w:val="00EA24A4"/>
    <w:rsid w:val="00EA25B4"/>
    <w:rsid w:val="00EA26FA"/>
    <w:rsid w:val="00EA3D0D"/>
    <w:rsid w:val="00EA3D32"/>
    <w:rsid w:val="00EA44D3"/>
    <w:rsid w:val="00EA465E"/>
    <w:rsid w:val="00EA4737"/>
    <w:rsid w:val="00EA4F3A"/>
    <w:rsid w:val="00EA4F3F"/>
    <w:rsid w:val="00EA66E7"/>
    <w:rsid w:val="00EA7C13"/>
    <w:rsid w:val="00EA7C4F"/>
    <w:rsid w:val="00EB084C"/>
    <w:rsid w:val="00EB309F"/>
    <w:rsid w:val="00EB33B3"/>
    <w:rsid w:val="00EB3D98"/>
    <w:rsid w:val="00EB3EC7"/>
    <w:rsid w:val="00EB40FA"/>
    <w:rsid w:val="00EB4924"/>
    <w:rsid w:val="00EB5E63"/>
    <w:rsid w:val="00EB6253"/>
    <w:rsid w:val="00EB6659"/>
    <w:rsid w:val="00EB6727"/>
    <w:rsid w:val="00EB6900"/>
    <w:rsid w:val="00EB70F3"/>
    <w:rsid w:val="00EB7934"/>
    <w:rsid w:val="00EB7A8B"/>
    <w:rsid w:val="00EC0AFB"/>
    <w:rsid w:val="00EC1C61"/>
    <w:rsid w:val="00EC2D02"/>
    <w:rsid w:val="00EC3376"/>
    <w:rsid w:val="00EC51AC"/>
    <w:rsid w:val="00EC5439"/>
    <w:rsid w:val="00EC54BF"/>
    <w:rsid w:val="00EC5563"/>
    <w:rsid w:val="00EC573A"/>
    <w:rsid w:val="00EC6181"/>
    <w:rsid w:val="00EC722A"/>
    <w:rsid w:val="00ED01B4"/>
    <w:rsid w:val="00ED08C3"/>
    <w:rsid w:val="00ED0E26"/>
    <w:rsid w:val="00ED1478"/>
    <w:rsid w:val="00ED1AB4"/>
    <w:rsid w:val="00ED2AD9"/>
    <w:rsid w:val="00ED3502"/>
    <w:rsid w:val="00ED429C"/>
    <w:rsid w:val="00ED5589"/>
    <w:rsid w:val="00ED6624"/>
    <w:rsid w:val="00ED685B"/>
    <w:rsid w:val="00ED6A40"/>
    <w:rsid w:val="00ED6D72"/>
    <w:rsid w:val="00ED733D"/>
    <w:rsid w:val="00ED77CC"/>
    <w:rsid w:val="00EE0016"/>
    <w:rsid w:val="00EE2256"/>
    <w:rsid w:val="00EE3582"/>
    <w:rsid w:val="00EE399F"/>
    <w:rsid w:val="00EE3F42"/>
    <w:rsid w:val="00EE44F7"/>
    <w:rsid w:val="00EE46FE"/>
    <w:rsid w:val="00EE4AAC"/>
    <w:rsid w:val="00EE69DD"/>
    <w:rsid w:val="00EE7449"/>
    <w:rsid w:val="00EE7B1C"/>
    <w:rsid w:val="00EF04C1"/>
    <w:rsid w:val="00EF06DF"/>
    <w:rsid w:val="00EF1028"/>
    <w:rsid w:val="00EF1074"/>
    <w:rsid w:val="00EF1E3E"/>
    <w:rsid w:val="00EF270C"/>
    <w:rsid w:val="00EF2D12"/>
    <w:rsid w:val="00EF2D98"/>
    <w:rsid w:val="00EF347C"/>
    <w:rsid w:val="00EF3A45"/>
    <w:rsid w:val="00EF47B2"/>
    <w:rsid w:val="00EF4FFB"/>
    <w:rsid w:val="00EF5F5C"/>
    <w:rsid w:val="00EF612A"/>
    <w:rsid w:val="00EF62EF"/>
    <w:rsid w:val="00EF64C6"/>
    <w:rsid w:val="00EF6739"/>
    <w:rsid w:val="00EF6AC3"/>
    <w:rsid w:val="00EF7EF5"/>
    <w:rsid w:val="00F0064B"/>
    <w:rsid w:val="00F00F1C"/>
    <w:rsid w:val="00F02157"/>
    <w:rsid w:val="00F02470"/>
    <w:rsid w:val="00F02E77"/>
    <w:rsid w:val="00F02E84"/>
    <w:rsid w:val="00F038DE"/>
    <w:rsid w:val="00F03DA7"/>
    <w:rsid w:val="00F04745"/>
    <w:rsid w:val="00F04CB9"/>
    <w:rsid w:val="00F051F2"/>
    <w:rsid w:val="00F06506"/>
    <w:rsid w:val="00F06822"/>
    <w:rsid w:val="00F06EB3"/>
    <w:rsid w:val="00F100A9"/>
    <w:rsid w:val="00F10628"/>
    <w:rsid w:val="00F11858"/>
    <w:rsid w:val="00F12226"/>
    <w:rsid w:val="00F12286"/>
    <w:rsid w:val="00F12D27"/>
    <w:rsid w:val="00F1396F"/>
    <w:rsid w:val="00F1480F"/>
    <w:rsid w:val="00F14DB1"/>
    <w:rsid w:val="00F14F3F"/>
    <w:rsid w:val="00F154C3"/>
    <w:rsid w:val="00F16C28"/>
    <w:rsid w:val="00F1750E"/>
    <w:rsid w:val="00F2201B"/>
    <w:rsid w:val="00F2204C"/>
    <w:rsid w:val="00F220B5"/>
    <w:rsid w:val="00F22211"/>
    <w:rsid w:val="00F2261C"/>
    <w:rsid w:val="00F22A01"/>
    <w:rsid w:val="00F22E6C"/>
    <w:rsid w:val="00F23A39"/>
    <w:rsid w:val="00F24DB7"/>
    <w:rsid w:val="00F25B0B"/>
    <w:rsid w:val="00F25BAB"/>
    <w:rsid w:val="00F25F66"/>
    <w:rsid w:val="00F2700A"/>
    <w:rsid w:val="00F30A37"/>
    <w:rsid w:val="00F30B49"/>
    <w:rsid w:val="00F30DBF"/>
    <w:rsid w:val="00F31D18"/>
    <w:rsid w:val="00F32E65"/>
    <w:rsid w:val="00F3315F"/>
    <w:rsid w:val="00F332B7"/>
    <w:rsid w:val="00F339D2"/>
    <w:rsid w:val="00F348E0"/>
    <w:rsid w:val="00F34A5A"/>
    <w:rsid w:val="00F34EAA"/>
    <w:rsid w:val="00F35325"/>
    <w:rsid w:val="00F35461"/>
    <w:rsid w:val="00F354CB"/>
    <w:rsid w:val="00F35D3C"/>
    <w:rsid w:val="00F4065C"/>
    <w:rsid w:val="00F40848"/>
    <w:rsid w:val="00F42BBB"/>
    <w:rsid w:val="00F42BDD"/>
    <w:rsid w:val="00F42C9B"/>
    <w:rsid w:val="00F43E07"/>
    <w:rsid w:val="00F459AB"/>
    <w:rsid w:val="00F45E83"/>
    <w:rsid w:val="00F46301"/>
    <w:rsid w:val="00F47BDD"/>
    <w:rsid w:val="00F50686"/>
    <w:rsid w:val="00F53793"/>
    <w:rsid w:val="00F53EF4"/>
    <w:rsid w:val="00F541FE"/>
    <w:rsid w:val="00F5487E"/>
    <w:rsid w:val="00F54B29"/>
    <w:rsid w:val="00F55149"/>
    <w:rsid w:val="00F55CD6"/>
    <w:rsid w:val="00F55E65"/>
    <w:rsid w:val="00F56145"/>
    <w:rsid w:val="00F56806"/>
    <w:rsid w:val="00F569DA"/>
    <w:rsid w:val="00F56E17"/>
    <w:rsid w:val="00F6004E"/>
    <w:rsid w:val="00F60D21"/>
    <w:rsid w:val="00F60E1D"/>
    <w:rsid w:val="00F61C50"/>
    <w:rsid w:val="00F63906"/>
    <w:rsid w:val="00F645B2"/>
    <w:rsid w:val="00F64C21"/>
    <w:rsid w:val="00F65185"/>
    <w:rsid w:val="00F656F7"/>
    <w:rsid w:val="00F65ECD"/>
    <w:rsid w:val="00F65ED8"/>
    <w:rsid w:val="00F66057"/>
    <w:rsid w:val="00F667AD"/>
    <w:rsid w:val="00F66C88"/>
    <w:rsid w:val="00F67E94"/>
    <w:rsid w:val="00F67EF1"/>
    <w:rsid w:val="00F7059A"/>
    <w:rsid w:val="00F70661"/>
    <w:rsid w:val="00F707CE"/>
    <w:rsid w:val="00F70EB6"/>
    <w:rsid w:val="00F7144B"/>
    <w:rsid w:val="00F71901"/>
    <w:rsid w:val="00F71CBF"/>
    <w:rsid w:val="00F71EC2"/>
    <w:rsid w:val="00F7234F"/>
    <w:rsid w:val="00F72354"/>
    <w:rsid w:val="00F73488"/>
    <w:rsid w:val="00F73E62"/>
    <w:rsid w:val="00F74434"/>
    <w:rsid w:val="00F74808"/>
    <w:rsid w:val="00F749F6"/>
    <w:rsid w:val="00F754FF"/>
    <w:rsid w:val="00F75DA4"/>
    <w:rsid w:val="00F76C7D"/>
    <w:rsid w:val="00F76D41"/>
    <w:rsid w:val="00F808A3"/>
    <w:rsid w:val="00F80F04"/>
    <w:rsid w:val="00F80FF9"/>
    <w:rsid w:val="00F81A74"/>
    <w:rsid w:val="00F8232C"/>
    <w:rsid w:val="00F828A6"/>
    <w:rsid w:val="00F82B53"/>
    <w:rsid w:val="00F84696"/>
    <w:rsid w:val="00F8649B"/>
    <w:rsid w:val="00F864DA"/>
    <w:rsid w:val="00F868CF"/>
    <w:rsid w:val="00F87504"/>
    <w:rsid w:val="00F90A88"/>
    <w:rsid w:val="00F90F3B"/>
    <w:rsid w:val="00F92E51"/>
    <w:rsid w:val="00F92FF5"/>
    <w:rsid w:val="00F93889"/>
    <w:rsid w:val="00F942A0"/>
    <w:rsid w:val="00F9494D"/>
    <w:rsid w:val="00F95335"/>
    <w:rsid w:val="00F95EF1"/>
    <w:rsid w:val="00F960C4"/>
    <w:rsid w:val="00F96698"/>
    <w:rsid w:val="00F96FE3"/>
    <w:rsid w:val="00F97433"/>
    <w:rsid w:val="00F97474"/>
    <w:rsid w:val="00F97D5A"/>
    <w:rsid w:val="00F97E5A"/>
    <w:rsid w:val="00FA1147"/>
    <w:rsid w:val="00FA1196"/>
    <w:rsid w:val="00FA25B3"/>
    <w:rsid w:val="00FA34E2"/>
    <w:rsid w:val="00FA355A"/>
    <w:rsid w:val="00FA3BE4"/>
    <w:rsid w:val="00FA3D8B"/>
    <w:rsid w:val="00FA4319"/>
    <w:rsid w:val="00FA477F"/>
    <w:rsid w:val="00FA4931"/>
    <w:rsid w:val="00FA5536"/>
    <w:rsid w:val="00FA5852"/>
    <w:rsid w:val="00FA599C"/>
    <w:rsid w:val="00FA5AB7"/>
    <w:rsid w:val="00FA6142"/>
    <w:rsid w:val="00FA707E"/>
    <w:rsid w:val="00FA72B7"/>
    <w:rsid w:val="00FA73AE"/>
    <w:rsid w:val="00FA75FC"/>
    <w:rsid w:val="00FA778F"/>
    <w:rsid w:val="00FA7E6E"/>
    <w:rsid w:val="00FB03D9"/>
    <w:rsid w:val="00FB041E"/>
    <w:rsid w:val="00FB109A"/>
    <w:rsid w:val="00FB109B"/>
    <w:rsid w:val="00FB1BD9"/>
    <w:rsid w:val="00FB27E6"/>
    <w:rsid w:val="00FB29CD"/>
    <w:rsid w:val="00FB458F"/>
    <w:rsid w:val="00FB5247"/>
    <w:rsid w:val="00FB5DF9"/>
    <w:rsid w:val="00FB6A9A"/>
    <w:rsid w:val="00FB7D49"/>
    <w:rsid w:val="00FC0424"/>
    <w:rsid w:val="00FC121D"/>
    <w:rsid w:val="00FC1320"/>
    <w:rsid w:val="00FC171C"/>
    <w:rsid w:val="00FC182F"/>
    <w:rsid w:val="00FC3627"/>
    <w:rsid w:val="00FC3856"/>
    <w:rsid w:val="00FC4FFE"/>
    <w:rsid w:val="00FC51D8"/>
    <w:rsid w:val="00FC62C4"/>
    <w:rsid w:val="00FC6E99"/>
    <w:rsid w:val="00FC7F83"/>
    <w:rsid w:val="00FD134A"/>
    <w:rsid w:val="00FD3189"/>
    <w:rsid w:val="00FD34E2"/>
    <w:rsid w:val="00FD3ADC"/>
    <w:rsid w:val="00FD3F89"/>
    <w:rsid w:val="00FD43F2"/>
    <w:rsid w:val="00FD4551"/>
    <w:rsid w:val="00FD4E0A"/>
    <w:rsid w:val="00FD54CE"/>
    <w:rsid w:val="00FD6348"/>
    <w:rsid w:val="00FD63A5"/>
    <w:rsid w:val="00FD70E6"/>
    <w:rsid w:val="00FE0BEB"/>
    <w:rsid w:val="00FE11A5"/>
    <w:rsid w:val="00FE14DC"/>
    <w:rsid w:val="00FE1705"/>
    <w:rsid w:val="00FE1DFF"/>
    <w:rsid w:val="00FE2C98"/>
    <w:rsid w:val="00FE3AD9"/>
    <w:rsid w:val="00FE3D18"/>
    <w:rsid w:val="00FE3D6E"/>
    <w:rsid w:val="00FE418F"/>
    <w:rsid w:val="00FE69C3"/>
    <w:rsid w:val="00FE6F9C"/>
    <w:rsid w:val="00FE768D"/>
    <w:rsid w:val="00FE78A5"/>
    <w:rsid w:val="00FF09F9"/>
    <w:rsid w:val="00FF14BB"/>
    <w:rsid w:val="00FF1AE0"/>
    <w:rsid w:val="00FF22D4"/>
    <w:rsid w:val="00FF23DC"/>
    <w:rsid w:val="00FF40C1"/>
    <w:rsid w:val="00FF47FF"/>
    <w:rsid w:val="00FF4B9E"/>
    <w:rsid w:val="00FF5A53"/>
    <w:rsid w:val="00FF6060"/>
    <w:rsid w:val="00FF6583"/>
    <w:rsid w:val="00FF695C"/>
    <w:rsid w:val="00FF7273"/>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FF14BB"/>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7">
    <w:name w:val="臨時提案一~十"/>
    <w:basedOn w:val="a0"/>
    <w:qFormat/>
    <w:rsid w:val="00FE3D18"/>
    <w:pPr>
      <w:autoSpaceDE w:val="0"/>
      <w:autoSpaceDN w:val="0"/>
      <w:adjustRightInd w:val="0"/>
      <w:spacing w:line="480" w:lineRule="exact"/>
      <w:ind w:left="640" w:hanging="640"/>
      <w:jc w:val="both"/>
    </w:pPr>
  </w:style>
  <w:style w:type="paragraph" w:customStyle="1" w:styleId="af8">
    <w:name w:val="一~十決議"/>
    <w:basedOn w:val="a0"/>
    <w:rsid w:val="00F56806"/>
    <w:pPr>
      <w:spacing w:line="480" w:lineRule="exact"/>
      <w:ind w:firstLineChars="200" w:firstLine="665"/>
      <w:jc w:val="both"/>
    </w:pPr>
    <w:rPr>
      <w:rFonts w:cs="新細明體"/>
      <w:szCs w:val="20"/>
    </w:rPr>
  </w:style>
  <w:style w:type="character" w:styleId="af9">
    <w:name w:val="Hyperlink"/>
    <w:rsid w:val="00132F45"/>
    <w:rPr>
      <w:color w:val="0000FF"/>
      <w:u w:val="single"/>
    </w:rPr>
  </w:style>
  <w:style w:type="character" w:styleId="afa">
    <w:name w:val="FollowedHyperlink"/>
    <w:rsid w:val="00132F45"/>
    <w:rPr>
      <w:color w:val="800080"/>
      <w:u w:val="single"/>
    </w:rPr>
  </w:style>
  <w:style w:type="paragraph" w:styleId="afb">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pPr>
    <w:rPr>
      <w:rFonts w:eastAsia="標楷體"/>
      <w:kern w:val="2"/>
      <w:sz w:val="32"/>
      <w:szCs w:val="24"/>
    </w:rPr>
  </w:style>
  <w:style w:type="paragraph" w:customStyle="1" w:styleId="afc">
    <w:name w:val="決定(一)"/>
    <w:qFormat/>
    <w:rsid w:val="00047BA2"/>
    <w:rPr>
      <w:rFonts w:eastAsia="標楷體"/>
      <w:kern w:val="2"/>
      <w:sz w:val="32"/>
      <w:szCs w:val="24"/>
    </w:rPr>
  </w:style>
  <w:style w:type="paragraph" w:customStyle="1" w:styleId="afd">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e">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0">
    <w:name w:val="字元"/>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aff1">
    <w:name w:val="字元"/>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FF14BB"/>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7">
    <w:name w:val="臨時提案一~十"/>
    <w:basedOn w:val="a0"/>
    <w:qFormat/>
    <w:rsid w:val="00FE3D18"/>
    <w:pPr>
      <w:autoSpaceDE w:val="0"/>
      <w:autoSpaceDN w:val="0"/>
      <w:adjustRightInd w:val="0"/>
      <w:spacing w:line="480" w:lineRule="exact"/>
      <w:ind w:left="640" w:hanging="640"/>
      <w:jc w:val="both"/>
    </w:pPr>
  </w:style>
  <w:style w:type="paragraph" w:customStyle="1" w:styleId="af8">
    <w:name w:val="一~十決議"/>
    <w:basedOn w:val="a0"/>
    <w:rsid w:val="00F56806"/>
    <w:pPr>
      <w:spacing w:line="480" w:lineRule="exact"/>
      <w:ind w:firstLineChars="200" w:firstLine="665"/>
      <w:jc w:val="both"/>
    </w:pPr>
    <w:rPr>
      <w:rFonts w:cs="新細明體"/>
      <w:szCs w:val="20"/>
    </w:rPr>
  </w:style>
  <w:style w:type="character" w:styleId="af9">
    <w:name w:val="Hyperlink"/>
    <w:rsid w:val="00132F45"/>
    <w:rPr>
      <w:color w:val="0000FF"/>
      <w:u w:val="single"/>
    </w:rPr>
  </w:style>
  <w:style w:type="character" w:styleId="afa">
    <w:name w:val="FollowedHyperlink"/>
    <w:rsid w:val="00132F45"/>
    <w:rPr>
      <w:color w:val="800080"/>
      <w:u w:val="single"/>
    </w:rPr>
  </w:style>
  <w:style w:type="paragraph" w:styleId="afb">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pPr>
    <w:rPr>
      <w:rFonts w:eastAsia="標楷體"/>
      <w:kern w:val="2"/>
      <w:sz w:val="32"/>
      <w:szCs w:val="24"/>
    </w:rPr>
  </w:style>
  <w:style w:type="paragraph" w:customStyle="1" w:styleId="afc">
    <w:name w:val="決定(一)"/>
    <w:qFormat/>
    <w:rsid w:val="00047BA2"/>
    <w:rPr>
      <w:rFonts w:eastAsia="標楷體"/>
      <w:kern w:val="2"/>
      <w:sz w:val="32"/>
      <w:szCs w:val="24"/>
    </w:rPr>
  </w:style>
  <w:style w:type="paragraph" w:customStyle="1" w:styleId="afd">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e">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0">
    <w:name w:val="字元"/>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aff1">
    <w:name w:val="字元"/>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43651">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55582662">
      <w:bodyDiv w:val="1"/>
      <w:marLeft w:val="0"/>
      <w:marRight w:val="0"/>
      <w:marTop w:val="0"/>
      <w:marBottom w:val="0"/>
      <w:divBdr>
        <w:top w:val="none" w:sz="0" w:space="0" w:color="auto"/>
        <w:left w:val="none" w:sz="0" w:space="0" w:color="auto"/>
        <w:bottom w:val="none" w:sz="0" w:space="0" w:color="auto"/>
        <w:right w:val="none" w:sz="0" w:space="0" w:color="auto"/>
      </w:divBdr>
    </w:div>
    <w:div w:id="182016584">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65559850">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897320274">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352222073">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435903865">
      <w:bodyDiv w:val="1"/>
      <w:marLeft w:val="0"/>
      <w:marRight w:val="0"/>
      <w:marTop w:val="0"/>
      <w:marBottom w:val="0"/>
      <w:divBdr>
        <w:top w:val="none" w:sz="0" w:space="0" w:color="auto"/>
        <w:left w:val="none" w:sz="0" w:space="0" w:color="auto"/>
        <w:bottom w:val="none" w:sz="0" w:space="0" w:color="auto"/>
        <w:right w:val="none" w:sz="0" w:space="0" w:color="auto"/>
      </w:divBdr>
    </w:div>
    <w:div w:id="1453355177">
      <w:bodyDiv w:val="1"/>
      <w:marLeft w:val="0"/>
      <w:marRight w:val="0"/>
      <w:marTop w:val="0"/>
      <w:marBottom w:val="0"/>
      <w:divBdr>
        <w:top w:val="none" w:sz="0" w:space="0" w:color="auto"/>
        <w:left w:val="none" w:sz="0" w:space="0" w:color="auto"/>
        <w:bottom w:val="none" w:sz="0" w:space="0" w:color="auto"/>
        <w:right w:val="none" w:sz="0" w:space="0" w:color="auto"/>
      </w:divBdr>
    </w:div>
    <w:div w:id="1625381834">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4786194">
      <w:bodyDiv w:val="1"/>
      <w:marLeft w:val="0"/>
      <w:marRight w:val="0"/>
      <w:marTop w:val="0"/>
      <w:marBottom w:val="0"/>
      <w:divBdr>
        <w:top w:val="none" w:sz="0" w:space="0" w:color="auto"/>
        <w:left w:val="none" w:sz="0" w:space="0" w:color="auto"/>
        <w:bottom w:val="none" w:sz="0" w:space="0" w:color="auto"/>
        <w:right w:val="none" w:sz="0" w:space="0" w:color="auto"/>
      </w:divBdr>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2037537382">
      <w:bodyDiv w:val="1"/>
      <w:marLeft w:val="0"/>
      <w:marRight w:val="0"/>
      <w:marTop w:val="0"/>
      <w:marBottom w:val="0"/>
      <w:divBdr>
        <w:top w:val="none" w:sz="0" w:space="0" w:color="auto"/>
        <w:left w:val="none" w:sz="0" w:space="0" w:color="auto"/>
        <w:bottom w:val="none" w:sz="0" w:space="0" w:color="auto"/>
        <w:right w:val="none" w:sz="0" w:space="0" w:color="auto"/>
      </w:divBdr>
    </w:div>
    <w:div w:id="2068675445">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33FAF1-7992-419F-9CB3-3BFBA5139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189</Words>
  <Characters>1083</Characters>
  <Application>Microsoft Office Word</Application>
  <DocSecurity>0</DocSecurity>
  <Lines>9</Lines>
  <Paragraphs>2</Paragraphs>
  <ScaleCrop>false</ScaleCrop>
  <Company>ly</Company>
  <LinksUpToDate>false</LinksUpToDate>
  <CharactersWithSpaces>1270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2015-12-03T08:15:00Z</cp:lastPrinted>
  <dcterms:created xsi:type="dcterms:W3CDTF">2015-12-03T08:52:00Z</dcterms:created>
  <dcterms:modified xsi:type="dcterms:W3CDTF">2015-12-03T08:52:00Z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