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961A9" w:rsidRDefault="00BC2CB9" w:rsidP="006E6D49">
      <w:pPr>
        <w:pStyle w:val="a5"/>
        <w:spacing w:line="500" w:lineRule="exact"/>
        <w:rPr>
          <w:color w:val="000000" w:themeColor="text1"/>
          <w:spacing w:val="10"/>
          <w:szCs w:val="32"/>
        </w:rPr>
      </w:pPr>
      <w:r w:rsidRPr="00B961A9">
        <w:rPr>
          <w:color w:val="000000" w:themeColor="text1"/>
          <w:spacing w:val="10"/>
          <w:szCs w:val="32"/>
        </w:rPr>
        <w:t>立法院第</w:t>
      </w:r>
      <w:r w:rsidR="00EA0429" w:rsidRPr="00B961A9">
        <w:rPr>
          <w:rFonts w:hint="eastAsia"/>
          <w:color w:val="000000" w:themeColor="text1"/>
          <w:spacing w:val="10"/>
          <w:szCs w:val="32"/>
        </w:rPr>
        <w:t>9</w:t>
      </w:r>
      <w:r w:rsidRPr="00B961A9">
        <w:rPr>
          <w:color w:val="000000" w:themeColor="text1"/>
          <w:spacing w:val="10"/>
          <w:szCs w:val="32"/>
        </w:rPr>
        <w:t>屆第</w:t>
      </w:r>
      <w:r w:rsidR="002928AD" w:rsidRPr="00B961A9">
        <w:rPr>
          <w:rFonts w:hint="eastAsia"/>
          <w:color w:val="000000" w:themeColor="text1"/>
          <w:spacing w:val="10"/>
          <w:szCs w:val="32"/>
        </w:rPr>
        <w:t>2</w:t>
      </w:r>
      <w:r w:rsidRPr="00B961A9">
        <w:rPr>
          <w:color w:val="000000" w:themeColor="text1"/>
          <w:spacing w:val="10"/>
          <w:szCs w:val="32"/>
        </w:rPr>
        <w:t>會期經濟委員會第</w:t>
      </w:r>
      <w:r w:rsidR="00FD7FE5" w:rsidRPr="00B961A9">
        <w:rPr>
          <w:rFonts w:hint="eastAsia"/>
          <w:color w:val="000000" w:themeColor="text1"/>
          <w:spacing w:val="10"/>
          <w:szCs w:val="32"/>
        </w:rPr>
        <w:t>10</w:t>
      </w:r>
      <w:r w:rsidRPr="00B961A9">
        <w:rPr>
          <w:color w:val="000000" w:themeColor="text1"/>
          <w:spacing w:val="10"/>
          <w:szCs w:val="32"/>
        </w:rPr>
        <w:t>次全體委員會議議事錄</w:t>
      </w:r>
    </w:p>
    <w:p w:rsidR="002928AD" w:rsidRDefault="0014671E" w:rsidP="002E6B3B">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2C4875" w:rsidRPr="005D2EF5">
        <w:rPr>
          <w:rFonts w:hint="eastAsia"/>
          <w:color w:val="000000" w:themeColor="text1"/>
          <w:spacing w:val="-16"/>
          <w:szCs w:val="32"/>
        </w:rPr>
        <w:t>105</w:t>
      </w:r>
      <w:r w:rsidR="002C4875" w:rsidRPr="005D2EF5">
        <w:rPr>
          <w:rFonts w:hint="eastAsia"/>
          <w:color w:val="000000" w:themeColor="text1"/>
          <w:spacing w:val="-16"/>
          <w:szCs w:val="32"/>
        </w:rPr>
        <w:t>年</w:t>
      </w:r>
      <w:r w:rsidR="002C4875" w:rsidRPr="005D2EF5">
        <w:rPr>
          <w:rFonts w:hint="eastAsia"/>
          <w:color w:val="000000" w:themeColor="text1"/>
          <w:spacing w:val="-16"/>
          <w:szCs w:val="32"/>
        </w:rPr>
        <w:t>11</w:t>
      </w:r>
      <w:r w:rsidR="002C4875" w:rsidRPr="005D2EF5">
        <w:rPr>
          <w:rFonts w:hint="eastAsia"/>
          <w:color w:val="000000" w:themeColor="text1"/>
          <w:spacing w:val="-16"/>
          <w:szCs w:val="32"/>
        </w:rPr>
        <w:t>月</w:t>
      </w:r>
      <w:r w:rsidR="002C4875" w:rsidRPr="005D2EF5">
        <w:rPr>
          <w:rFonts w:hint="eastAsia"/>
          <w:color w:val="000000" w:themeColor="text1"/>
          <w:spacing w:val="-16"/>
          <w:szCs w:val="32"/>
        </w:rPr>
        <w:t>21</w:t>
      </w:r>
      <w:r w:rsidR="002C4875" w:rsidRPr="005D2EF5">
        <w:rPr>
          <w:rFonts w:hint="eastAsia"/>
          <w:color w:val="000000" w:themeColor="text1"/>
          <w:spacing w:val="-16"/>
          <w:szCs w:val="32"/>
        </w:rPr>
        <w:t>日</w:t>
      </w:r>
      <w:r w:rsidR="00810996" w:rsidRPr="005D2EF5">
        <w:rPr>
          <w:rFonts w:hint="eastAsia"/>
          <w:color w:val="000000" w:themeColor="text1"/>
          <w:spacing w:val="-16"/>
          <w:kern w:val="20"/>
        </w:rPr>
        <w:t>（星期一）上午</w:t>
      </w:r>
      <w:r w:rsidR="00810996" w:rsidRPr="005D2EF5">
        <w:rPr>
          <w:rFonts w:hint="eastAsia"/>
          <w:color w:val="000000" w:themeColor="text1"/>
          <w:spacing w:val="-16"/>
          <w:kern w:val="20"/>
        </w:rPr>
        <w:t>9</w:t>
      </w:r>
      <w:r w:rsidR="00810996" w:rsidRPr="005D2EF5">
        <w:rPr>
          <w:rFonts w:hint="eastAsia"/>
          <w:color w:val="000000" w:themeColor="text1"/>
          <w:spacing w:val="-16"/>
          <w:kern w:val="20"/>
        </w:rPr>
        <w:t>時</w:t>
      </w:r>
      <w:r w:rsidR="002E6B3B" w:rsidRPr="005D2EF5">
        <w:rPr>
          <w:rFonts w:hint="eastAsia"/>
          <w:color w:val="000000" w:themeColor="text1"/>
          <w:spacing w:val="-16"/>
          <w:kern w:val="20"/>
        </w:rPr>
        <w:t>7</w:t>
      </w:r>
      <w:r w:rsidR="002C4875" w:rsidRPr="005D2EF5">
        <w:rPr>
          <w:rFonts w:hint="eastAsia"/>
          <w:color w:val="000000" w:themeColor="text1"/>
          <w:spacing w:val="-16"/>
          <w:kern w:val="20"/>
        </w:rPr>
        <w:t>分</w:t>
      </w:r>
      <w:r w:rsidR="00810996" w:rsidRPr="005D2EF5">
        <w:rPr>
          <w:rFonts w:hint="eastAsia"/>
          <w:color w:val="000000" w:themeColor="text1"/>
          <w:spacing w:val="-16"/>
          <w:kern w:val="20"/>
        </w:rPr>
        <w:t>至</w:t>
      </w:r>
      <w:r w:rsidR="009A70D4" w:rsidRPr="005D2EF5">
        <w:rPr>
          <w:rFonts w:hint="eastAsia"/>
          <w:color w:val="000000" w:themeColor="text1"/>
          <w:spacing w:val="-16"/>
          <w:kern w:val="20"/>
        </w:rPr>
        <w:t>下午</w:t>
      </w:r>
      <w:r w:rsidR="00470881" w:rsidRPr="005D2EF5">
        <w:rPr>
          <w:rFonts w:hint="eastAsia"/>
          <w:color w:val="000000" w:themeColor="text1"/>
          <w:spacing w:val="-16"/>
          <w:kern w:val="20"/>
        </w:rPr>
        <w:t>2</w:t>
      </w:r>
      <w:r w:rsidR="00810996" w:rsidRPr="005D2EF5">
        <w:rPr>
          <w:rFonts w:hint="eastAsia"/>
          <w:color w:val="000000" w:themeColor="text1"/>
          <w:spacing w:val="-16"/>
          <w:kern w:val="20"/>
        </w:rPr>
        <w:t>時</w:t>
      </w:r>
      <w:r w:rsidR="007B080D" w:rsidRPr="005D2EF5">
        <w:rPr>
          <w:rFonts w:hint="eastAsia"/>
          <w:color w:val="000000" w:themeColor="text1"/>
          <w:spacing w:val="-16"/>
          <w:kern w:val="20"/>
        </w:rPr>
        <w:t>2</w:t>
      </w:r>
      <w:r w:rsidR="009A70D4" w:rsidRPr="005D2EF5">
        <w:rPr>
          <w:color w:val="000000" w:themeColor="text1"/>
          <w:spacing w:val="-16"/>
          <w:kern w:val="20"/>
        </w:rPr>
        <w:t>4</w:t>
      </w:r>
      <w:r w:rsidR="00810996" w:rsidRPr="005D2EF5">
        <w:rPr>
          <w:rFonts w:hint="eastAsia"/>
          <w:color w:val="000000" w:themeColor="text1"/>
          <w:spacing w:val="-16"/>
          <w:kern w:val="20"/>
        </w:rPr>
        <w:t>分</w:t>
      </w:r>
    </w:p>
    <w:p w:rsidR="00EA0429" w:rsidRPr="006C07F3" w:rsidRDefault="002C4875" w:rsidP="002928AD">
      <w:pPr>
        <w:adjustRightInd w:val="0"/>
        <w:spacing w:line="500" w:lineRule="exact"/>
        <w:ind w:leftChars="493" w:left="1638" w:rightChars="127" w:right="422"/>
        <w:rPr>
          <w:color w:val="FFFFFF" w:themeColor="background1"/>
          <w:spacing w:val="-16"/>
          <w:kern w:val="20"/>
        </w:rPr>
      </w:pPr>
      <w:r w:rsidRPr="00D4037B">
        <w:rPr>
          <w:rFonts w:hint="eastAsia"/>
          <w:color w:val="000000" w:themeColor="text1"/>
          <w:szCs w:val="32"/>
        </w:rPr>
        <w:t>105</w:t>
      </w:r>
      <w:r w:rsidRPr="00D4037B">
        <w:rPr>
          <w:rFonts w:hint="eastAsia"/>
          <w:color w:val="000000" w:themeColor="text1"/>
          <w:szCs w:val="32"/>
        </w:rPr>
        <w:t>年</w:t>
      </w:r>
      <w:r w:rsidRPr="00D4037B">
        <w:rPr>
          <w:rFonts w:hint="eastAsia"/>
          <w:color w:val="000000" w:themeColor="text1"/>
          <w:szCs w:val="32"/>
        </w:rPr>
        <w:t>11</w:t>
      </w:r>
      <w:r w:rsidRPr="00D4037B">
        <w:rPr>
          <w:rFonts w:hint="eastAsia"/>
          <w:color w:val="000000" w:themeColor="text1"/>
          <w:szCs w:val="32"/>
        </w:rPr>
        <w:t>月</w:t>
      </w:r>
      <w:r w:rsidRPr="00D4037B">
        <w:rPr>
          <w:rFonts w:hint="eastAsia"/>
          <w:color w:val="000000" w:themeColor="text1"/>
          <w:szCs w:val="32"/>
        </w:rPr>
        <w:t>23</w:t>
      </w:r>
      <w:r w:rsidRPr="00D4037B">
        <w:rPr>
          <w:rFonts w:hint="eastAsia"/>
          <w:color w:val="000000" w:themeColor="text1"/>
          <w:szCs w:val="32"/>
        </w:rPr>
        <w:t>日</w:t>
      </w:r>
      <w:r w:rsidR="0049521A" w:rsidRPr="00D4037B">
        <w:rPr>
          <w:rFonts w:hint="eastAsia"/>
          <w:color w:val="000000" w:themeColor="text1"/>
          <w:spacing w:val="-16"/>
          <w:kern w:val="20"/>
        </w:rPr>
        <w:t>（星期</w:t>
      </w:r>
      <w:r w:rsidR="00EA0429" w:rsidRPr="00D4037B">
        <w:rPr>
          <w:rFonts w:hint="eastAsia"/>
          <w:color w:val="000000" w:themeColor="text1"/>
          <w:spacing w:val="-16"/>
          <w:kern w:val="20"/>
        </w:rPr>
        <w:t>三</w:t>
      </w:r>
      <w:r w:rsidR="0049521A" w:rsidRPr="00D4037B">
        <w:rPr>
          <w:rFonts w:hint="eastAsia"/>
          <w:color w:val="000000" w:themeColor="text1"/>
          <w:spacing w:val="-16"/>
          <w:kern w:val="20"/>
        </w:rPr>
        <w:t>）上午</w:t>
      </w:r>
      <w:r w:rsidR="0049521A" w:rsidRPr="00D4037B">
        <w:rPr>
          <w:rFonts w:hint="eastAsia"/>
          <w:color w:val="000000" w:themeColor="text1"/>
          <w:spacing w:val="-16"/>
          <w:kern w:val="20"/>
        </w:rPr>
        <w:t>9</w:t>
      </w:r>
      <w:r w:rsidR="0049521A" w:rsidRPr="00D4037B">
        <w:rPr>
          <w:rFonts w:hint="eastAsia"/>
          <w:color w:val="000000" w:themeColor="text1"/>
          <w:spacing w:val="-16"/>
          <w:kern w:val="20"/>
        </w:rPr>
        <w:t>時</w:t>
      </w:r>
      <w:r w:rsidR="00126DA7" w:rsidRPr="00126DA7">
        <w:rPr>
          <w:rFonts w:hint="eastAsia"/>
          <w:spacing w:val="-16"/>
          <w:kern w:val="20"/>
        </w:rPr>
        <w:t>1</w:t>
      </w:r>
      <w:r w:rsidRPr="00D4037B">
        <w:rPr>
          <w:rFonts w:hint="eastAsia"/>
          <w:color w:val="000000" w:themeColor="text1"/>
          <w:spacing w:val="-16"/>
          <w:kern w:val="20"/>
        </w:rPr>
        <w:t>分</w:t>
      </w:r>
      <w:r w:rsidR="0049521A" w:rsidRPr="00D4037B">
        <w:rPr>
          <w:rFonts w:hint="eastAsia"/>
          <w:color w:val="000000" w:themeColor="text1"/>
          <w:spacing w:val="-16"/>
          <w:kern w:val="20"/>
        </w:rPr>
        <w:t>至</w:t>
      </w:r>
      <w:r w:rsidR="00BC5FBB" w:rsidRPr="00F521E5">
        <w:rPr>
          <w:rFonts w:hint="eastAsia"/>
          <w:spacing w:val="-16"/>
          <w:kern w:val="20"/>
        </w:rPr>
        <w:t>1</w:t>
      </w:r>
      <w:r w:rsidR="00F521E5" w:rsidRPr="00F521E5">
        <w:rPr>
          <w:rFonts w:hint="eastAsia"/>
          <w:spacing w:val="-16"/>
          <w:kern w:val="20"/>
        </w:rPr>
        <w:t>1</w:t>
      </w:r>
      <w:r w:rsidR="0032571F" w:rsidRPr="00D4037B">
        <w:rPr>
          <w:rFonts w:hint="eastAsia"/>
          <w:color w:val="000000" w:themeColor="text1"/>
          <w:spacing w:val="-16"/>
          <w:kern w:val="20"/>
        </w:rPr>
        <w:t>時</w:t>
      </w:r>
      <w:r w:rsidR="00F521E5" w:rsidRPr="00F521E5">
        <w:rPr>
          <w:rFonts w:hint="eastAsia"/>
          <w:spacing w:val="-16"/>
          <w:kern w:val="20"/>
        </w:rPr>
        <w:t>55</w:t>
      </w:r>
      <w:r w:rsidR="0032571F" w:rsidRPr="00D4037B">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3F2D21" w:rsidRDefault="00553894" w:rsidP="00BE4D22">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出席委員：</w:t>
      </w:r>
      <w:r w:rsidR="00B90548" w:rsidRPr="003F2D21">
        <w:rPr>
          <w:rFonts w:hint="eastAsia"/>
          <w:color w:val="000000" w:themeColor="text1"/>
          <w:szCs w:val="32"/>
        </w:rPr>
        <w:t>林岱樺</w:t>
      </w:r>
      <w:r w:rsidR="002E5603" w:rsidRPr="003F2D21">
        <w:rPr>
          <w:rFonts w:hint="eastAsia"/>
          <w:color w:val="000000" w:themeColor="text1"/>
          <w:szCs w:val="32"/>
        </w:rPr>
        <w:tab/>
      </w:r>
      <w:r w:rsidR="0079297F" w:rsidRPr="0079297F">
        <w:rPr>
          <w:rFonts w:hint="eastAsia"/>
          <w:color w:val="000000" w:themeColor="text1"/>
          <w:szCs w:val="32"/>
        </w:rPr>
        <w:t>邱議瑩</w:t>
      </w:r>
      <w:r w:rsidR="0079297F">
        <w:rPr>
          <w:rFonts w:hint="eastAsia"/>
          <w:color w:val="000000" w:themeColor="text1"/>
          <w:szCs w:val="32"/>
        </w:rPr>
        <w:tab/>
      </w:r>
      <w:r w:rsidR="0079297F" w:rsidRPr="0079297F">
        <w:rPr>
          <w:rFonts w:hint="eastAsia"/>
          <w:color w:val="000000" w:themeColor="text1"/>
          <w:szCs w:val="32"/>
        </w:rPr>
        <w:t>黃偉哲</w:t>
      </w:r>
      <w:r w:rsidR="0079297F">
        <w:rPr>
          <w:rFonts w:hint="eastAsia"/>
          <w:color w:val="000000" w:themeColor="text1"/>
          <w:szCs w:val="32"/>
        </w:rPr>
        <w:tab/>
      </w:r>
      <w:r w:rsidR="002E5603" w:rsidRPr="0079297F">
        <w:rPr>
          <w:rFonts w:hint="eastAsia"/>
          <w:color w:val="000000" w:themeColor="text1"/>
          <w:szCs w:val="32"/>
        </w:rPr>
        <w:t>廖國棟</w:t>
      </w:r>
      <w:r w:rsidR="002E5603" w:rsidRPr="0079297F">
        <w:rPr>
          <w:rFonts w:hint="eastAsia"/>
          <w:color w:val="000000" w:themeColor="text1"/>
          <w:szCs w:val="32"/>
        </w:rPr>
        <w:t>Sufin</w:t>
      </w:r>
      <w:r w:rsidR="002E5603" w:rsidRPr="0079297F">
        <w:rPr>
          <w:rFonts w:hint="eastAsia"/>
          <w:color w:val="000000" w:themeColor="text1"/>
          <w:szCs w:val="32"/>
        </w:rPr>
        <w:t>．</w:t>
      </w:r>
      <w:r w:rsidR="002E5603" w:rsidRPr="0079297F">
        <w:rPr>
          <w:rFonts w:hint="eastAsia"/>
          <w:color w:val="000000" w:themeColor="text1"/>
          <w:szCs w:val="32"/>
        </w:rPr>
        <w:t>Siluko</w:t>
      </w:r>
      <w:r w:rsidR="002C527F" w:rsidRPr="003F2D21">
        <w:rPr>
          <w:rFonts w:hint="eastAsia"/>
          <w:color w:val="000000" w:themeColor="text1"/>
          <w:szCs w:val="32"/>
        </w:rPr>
        <w:tab/>
      </w:r>
      <w:r w:rsidR="0079297F">
        <w:rPr>
          <w:color w:val="000000" w:themeColor="text1"/>
          <w:szCs w:val="32"/>
        </w:rPr>
        <w:br/>
      </w:r>
      <w:r w:rsidR="0079297F">
        <w:rPr>
          <w:rFonts w:hint="eastAsia"/>
          <w:color w:val="000000" w:themeColor="text1"/>
          <w:szCs w:val="32"/>
        </w:rPr>
        <w:t>徐永明</w:t>
      </w:r>
      <w:r w:rsidR="0079297F">
        <w:rPr>
          <w:rFonts w:hint="eastAsia"/>
          <w:color w:val="000000" w:themeColor="text1"/>
          <w:szCs w:val="32"/>
        </w:rPr>
        <w:tab/>
      </w:r>
      <w:r w:rsidR="0079297F">
        <w:rPr>
          <w:rFonts w:ascii="標楷體" w:hAnsi="標楷體" w:hint="eastAsia"/>
          <w:color w:val="000000" w:themeColor="text1"/>
        </w:rPr>
        <w:t>孔文吉</w:t>
      </w:r>
      <w:r w:rsidR="008E66AB" w:rsidRPr="003F2D21">
        <w:rPr>
          <w:rFonts w:ascii="標楷體" w:hAnsi="標楷體" w:hint="eastAsia"/>
          <w:color w:val="000000" w:themeColor="text1"/>
        </w:rPr>
        <w:tab/>
      </w:r>
      <w:r w:rsidR="0079297F">
        <w:rPr>
          <w:rFonts w:hint="eastAsia"/>
          <w:color w:val="000000" w:themeColor="text1"/>
          <w:szCs w:val="32"/>
        </w:rPr>
        <w:t>張麗善</w:t>
      </w:r>
      <w:r w:rsidR="008E66AB" w:rsidRPr="003F2D21">
        <w:rPr>
          <w:rFonts w:hint="eastAsia"/>
          <w:color w:val="000000" w:themeColor="text1"/>
          <w:szCs w:val="32"/>
        </w:rPr>
        <w:tab/>
      </w:r>
      <w:r w:rsidR="0079297F">
        <w:rPr>
          <w:rFonts w:hint="eastAsia"/>
          <w:color w:val="000000" w:themeColor="text1"/>
          <w:szCs w:val="32"/>
        </w:rPr>
        <w:t>陳明文</w:t>
      </w:r>
      <w:r w:rsidR="0079297F">
        <w:rPr>
          <w:rFonts w:hint="eastAsia"/>
          <w:color w:val="000000" w:themeColor="text1"/>
          <w:szCs w:val="32"/>
        </w:rPr>
        <w:tab/>
      </w:r>
      <w:r w:rsidR="0079297F">
        <w:rPr>
          <w:rFonts w:hint="eastAsia"/>
          <w:color w:val="000000" w:themeColor="text1"/>
          <w:szCs w:val="32"/>
        </w:rPr>
        <w:t>蘇震清</w:t>
      </w:r>
      <w:r w:rsidR="0079297F">
        <w:rPr>
          <w:rFonts w:hint="eastAsia"/>
          <w:color w:val="000000" w:themeColor="text1"/>
          <w:szCs w:val="32"/>
        </w:rPr>
        <w:tab/>
      </w:r>
      <w:r w:rsidR="0079297F">
        <w:rPr>
          <w:rFonts w:hint="eastAsia"/>
          <w:color w:val="000000" w:themeColor="text1"/>
          <w:szCs w:val="32"/>
        </w:rPr>
        <w:t>邱志偉</w:t>
      </w:r>
      <w:r w:rsidR="002E5603" w:rsidRPr="003F2D21">
        <w:rPr>
          <w:color w:val="000000" w:themeColor="text1"/>
          <w:szCs w:val="32"/>
        </w:rPr>
        <w:br/>
      </w:r>
      <w:r w:rsidR="0079297F">
        <w:rPr>
          <w:rFonts w:hint="eastAsia"/>
          <w:color w:val="000000" w:themeColor="text1"/>
          <w:szCs w:val="32"/>
        </w:rPr>
        <w:t>管碧玲</w:t>
      </w:r>
      <w:r w:rsidR="002E5603" w:rsidRPr="003F2D21">
        <w:rPr>
          <w:rFonts w:hint="eastAsia"/>
          <w:color w:val="000000" w:themeColor="text1"/>
          <w:szCs w:val="32"/>
        </w:rPr>
        <w:tab/>
      </w:r>
      <w:r w:rsidR="0079297F">
        <w:rPr>
          <w:rFonts w:hint="eastAsia"/>
          <w:color w:val="000000" w:themeColor="text1"/>
          <w:szCs w:val="32"/>
        </w:rPr>
        <w:t>蘇治芬</w:t>
      </w:r>
      <w:r w:rsidR="002E5603" w:rsidRPr="003F2D21">
        <w:rPr>
          <w:rFonts w:hint="eastAsia"/>
          <w:color w:val="000000" w:themeColor="text1"/>
          <w:szCs w:val="32"/>
        </w:rPr>
        <w:tab/>
      </w:r>
      <w:r w:rsidR="0029243A" w:rsidRPr="0079297F">
        <w:rPr>
          <w:rFonts w:ascii="標楷體" w:hAnsi="標楷體" w:hint="eastAsia"/>
          <w:color w:val="000000" w:themeColor="text1"/>
        </w:rPr>
        <w:t>蔡培慧</w:t>
      </w:r>
      <w:r w:rsidR="002E5603" w:rsidRPr="003F2D21">
        <w:rPr>
          <w:rFonts w:ascii="標楷體" w:hAnsi="標楷體" w:hint="eastAsia"/>
          <w:color w:val="000000" w:themeColor="text1"/>
        </w:rPr>
        <w:tab/>
      </w:r>
      <w:r w:rsidR="007D72E9" w:rsidRPr="0079297F">
        <w:rPr>
          <w:rFonts w:hint="eastAsia"/>
          <w:color w:val="000000" w:themeColor="text1"/>
          <w:szCs w:val="32"/>
        </w:rPr>
        <w:t>高志鵬</w:t>
      </w:r>
      <w:r w:rsidR="007D72E9">
        <w:rPr>
          <w:rFonts w:hint="eastAsia"/>
          <w:color w:val="000000" w:themeColor="text1"/>
          <w:szCs w:val="32"/>
        </w:rPr>
        <w:tab/>
      </w:r>
      <w:r w:rsidR="002E5603" w:rsidRPr="00AC39A6">
        <w:rPr>
          <w:rFonts w:hint="eastAsia"/>
          <w:szCs w:val="32"/>
        </w:rPr>
        <w:t>王惠美</w:t>
      </w:r>
      <w:r w:rsidR="00F4471A">
        <w:rPr>
          <w:color w:val="000000" w:themeColor="text1"/>
          <w:szCs w:val="32"/>
        </w:rPr>
        <w:br/>
      </w:r>
      <w:r w:rsidRPr="003F2D21">
        <w:rPr>
          <w:b/>
          <w:color w:val="000000" w:themeColor="text1"/>
          <w:szCs w:val="32"/>
        </w:rPr>
        <w:t>委員出席</w:t>
      </w:r>
      <w:r w:rsidR="00F46301" w:rsidRPr="00AC39A6">
        <w:rPr>
          <w:rFonts w:hint="eastAsia"/>
          <w:b/>
          <w:szCs w:val="32"/>
        </w:rPr>
        <w:t>1</w:t>
      </w:r>
      <w:r w:rsidR="00AC39A6" w:rsidRPr="00AC39A6">
        <w:rPr>
          <w:rFonts w:hint="eastAsia"/>
          <w:b/>
          <w:szCs w:val="32"/>
        </w:rPr>
        <w:t>5</w:t>
      </w:r>
      <w:r w:rsidRPr="00F4471A">
        <w:rPr>
          <w:b/>
          <w:color w:val="000000" w:themeColor="text1"/>
          <w:szCs w:val="32"/>
        </w:rPr>
        <w:t>人</w:t>
      </w:r>
    </w:p>
    <w:p w:rsidR="00553894" w:rsidRPr="003F2D21" w:rsidRDefault="00553894" w:rsidP="00330DF4">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列席委員：</w:t>
      </w:r>
      <w:r w:rsidR="00B76D91" w:rsidRPr="003F2D21">
        <w:rPr>
          <w:rFonts w:hint="eastAsia"/>
          <w:color w:val="000000" w:themeColor="text1"/>
          <w:spacing w:val="-10"/>
          <w:szCs w:val="32"/>
        </w:rPr>
        <w:t>鄭天財</w:t>
      </w:r>
      <w:r w:rsidR="00B76D91" w:rsidRPr="003F2D21">
        <w:rPr>
          <w:rFonts w:hint="eastAsia"/>
          <w:color w:val="000000" w:themeColor="text1"/>
          <w:spacing w:val="-22"/>
          <w:kern w:val="4"/>
          <w:szCs w:val="32"/>
        </w:rPr>
        <w:t>Sra</w:t>
      </w:r>
      <w:r w:rsidR="00B76D91" w:rsidRPr="003F2D21">
        <w:rPr>
          <w:rFonts w:hint="eastAsia"/>
          <w:color w:val="000000" w:themeColor="text1"/>
          <w:spacing w:val="-22"/>
          <w:kern w:val="4"/>
          <w:szCs w:val="32"/>
        </w:rPr>
        <w:t>．</w:t>
      </w:r>
      <w:r w:rsidR="00B76D91" w:rsidRPr="003F2D21">
        <w:rPr>
          <w:rFonts w:hint="eastAsia"/>
          <w:color w:val="000000" w:themeColor="text1"/>
          <w:spacing w:val="-22"/>
          <w:kern w:val="4"/>
          <w:szCs w:val="32"/>
        </w:rPr>
        <w:t>Kacaw</w:t>
      </w:r>
      <w:r w:rsidR="00B76D91">
        <w:rPr>
          <w:rFonts w:hint="eastAsia"/>
          <w:color w:val="000000" w:themeColor="text1"/>
          <w:spacing w:val="-22"/>
          <w:kern w:val="4"/>
          <w:szCs w:val="32"/>
        </w:rPr>
        <w:tab/>
      </w:r>
      <w:r w:rsidR="00B76D91" w:rsidRPr="003F2D21">
        <w:rPr>
          <w:rFonts w:hint="eastAsia"/>
          <w:color w:val="000000" w:themeColor="text1"/>
          <w:szCs w:val="32"/>
        </w:rPr>
        <w:t>徐榛蔚</w:t>
      </w:r>
      <w:r w:rsidR="005C3A70" w:rsidRPr="003F2D21">
        <w:rPr>
          <w:rFonts w:hint="eastAsia"/>
          <w:color w:val="000000" w:themeColor="text1"/>
          <w:szCs w:val="32"/>
        </w:rPr>
        <w:tab/>
      </w:r>
      <w:r w:rsidR="00197F30">
        <w:rPr>
          <w:rFonts w:hint="eastAsia"/>
          <w:color w:val="000000" w:themeColor="text1"/>
          <w:szCs w:val="32"/>
        </w:rPr>
        <w:t>林俊憲</w:t>
      </w:r>
      <w:r w:rsidR="005C3A70" w:rsidRPr="003F2D21">
        <w:rPr>
          <w:rFonts w:hint="eastAsia"/>
          <w:color w:val="000000" w:themeColor="text1"/>
          <w:szCs w:val="32"/>
        </w:rPr>
        <w:tab/>
      </w:r>
      <w:r w:rsidR="00197F30">
        <w:rPr>
          <w:rFonts w:hint="eastAsia"/>
          <w:color w:val="000000" w:themeColor="text1"/>
          <w:szCs w:val="32"/>
        </w:rPr>
        <w:t>曾銘宗</w:t>
      </w:r>
      <w:r w:rsidR="005C3A70" w:rsidRPr="003F2D21">
        <w:rPr>
          <w:rFonts w:hint="eastAsia"/>
          <w:color w:val="000000" w:themeColor="text1"/>
          <w:szCs w:val="32"/>
        </w:rPr>
        <w:tab/>
      </w:r>
      <w:r w:rsidR="00197F30">
        <w:rPr>
          <w:rFonts w:hint="eastAsia"/>
          <w:color w:val="000000" w:themeColor="text1"/>
          <w:szCs w:val="32"/>
        </w:rPr>
        <w:t>江啟臣</w:t>
      </w:r>
      <w:r w:rsidR="00197F30">
        <w:rPr>
          <w:color w:val="000000" w:themeColor="text1"/>
          <w:szCs w:val="32"/>
        </w:rPr>
        <w:br/>
      </w:r>
      <w:r w:rsidR="00197F30">
        <w:rPr>
          <w:rFonts w:hint="eastAsia"/>
          <w:color w:val="000000" w:themeColor="text1"/>
          <w:szCs w:val="32"/>
        </w:rPr>
        <w:t>林德福</w:t>
      </w:r>
      <w:r w:rsidR="00197F30">
        <w:rPr>
          <w:rFonts w:hint="eastAsia"/>
          <w:color w:val="000000" w:themeColor="text1"/>
          <w:szCs w:val="32"/>
        </w:rPr>
        <w:tab/>
      </w:r>
      <w:r w:rsidR="00197F30">
        <w:rPr>
          <w:rFonts w:hint="eastAsia"/>
          <w:color w:val="000000" w:themeColor="text1"/>
          <w:szCs w:val="32"/>
        </w:rPr>
        <w:t>吳志揚</w:t>
      </w:r>
      <w:r w:rsidR="00197F30">
        <w:rPr>
          <w:rFonts w:hint="eastAsia"/>
          <w:color w:val="000000" w:themeColor="text1"/>
          <w:szCs w:val="32"/>
        </w:rPr>
        <w:tab/>
      </w:r>
      <w:r w:rsidR="00197F30">
        <w:rPr>
          <w:rFonts w:hint="eastAsia"/>
          <w:color w:val="000000" w:themeColor="text1"/>
          <w:szCs w:val="32"/>
        </w:rPr>
        <w:t>劉世芳</w:t>
      </w:r>
      <w:r w:rsidR="00197F30">
        <w:rPr>
          <w:rFonts w:hint="eastAsia"/>
          <w:color w:val="000000" w:themeColor="text1"/>
          <w:szCs w:val="32"/>
        </w:rPr>
        <w:tab/>
      </w:r>
      <w:proofErr w:type="gramStart"/>
      <w:r w:rsidR="00197F30">
        <w:rPr>
          <w:rFonts w:hint="eastAsia"/>
          <w:color w:val="000000" w:themeColor="text1"/>
          <w:szCs w:val="32"/>
        </w:rPr>
        <w:t>鍾</w:t>
      </w:r>
      <w:proofErr w:type="gramEnd"/>
      <w:r w:rsidR="00197F30">
        <w:rPr>
          <w:rFonts w:hint="eastAsia"/>
          <w:color w:val="000000" w:themeColor="text1"/>
          <w:szCs w:val="32"/>
        </w:rPr>
        <w:t>孔</w:t>
      </w:r>
      <w:proofErr w:type="gramStart"/>
      <w:r w:rsidR="00197F30">
        <w:rPr>
          <w:rFonts w:hint="eastAsia"/>
          <w:color w:val="000000" w:themeColor="text1"/>
          <w:szCs w:val="32"/>
        </w:rPr>
        <w:t>炤</w:t>
      </w:r>
      <w:proofErr w:type="gramEnd"/>
      <w:r w:rsidR="008B4378">
        <w:rPr>
          <w:rFonts w:hint="eastAsia"/>
          <w:color w:val="000000" w:themeColor="text1"/>
          <w:szCs w:val="32"/>
        </w:rPr>
        <w:tab/>
      </w:r>
      <w:r w:rsidR="008B4378">
        <w:rPr>
          <w:rFonts w:hint="eastAsia"/>
          <w:color w:val="000000" w:themeColor="text1"/>
          <w:szCs w:val="32"/>
        </w:rPr>
        <w:t>蔣乃辛</w:t>
      </w:r>
      <w:r w:rsidR="008B4378">
        <w:rPr>
          <w:rFonts w:hint="eastAsia"/>
          <w:color w:val="000000" w:themeColor="text1"/>
          <w:szCs w:val="32"/>
        </w:rPr>
        <w:tab/>
      </w:r>
      <w:r w:rsidR="008B4378">
        <w:rPr>
          <w:rFonts w:hint="eastAsia"/>
          <w:color w:val="000000" w:themeColor="text1"/>
          <w:szCs w:val="32"/>
        </w:rPr>
        <w:t>蔡易餘</w:t>
      </w:r>
      <w:r w:rsidR="00197F30">
        <w:rPr>
          <w:color w:val="000000" w:themeColor="text1"/>
          <w:szCs w:val="32"/>
        </w:rPr>
        <w:br/>
      </w:r>
      <w:r w:rsidR="008B4378">
        <w:rPr>
          <w:rFonts w:hint="eastAsia"/>
          <w:color w:val="000000" w:themeColor="text1"/>
          <w:szCs w:val="32"/>
        </w:rPr>
        <w:t>陳曼麗</w:t>
      </w:r>
      <w:r w:rsidR="005C3A70" w:rsidRPr="003F2D21">
        <w:rPr>
          <w:rFonts w:hint="eastAsia"/>
          <w:color w:val="000000" w:themeColor="text1"/>
          <w:szCs w:val="32"/>
        </w:rPr>
        <w:tab/>
      </w:r>
      <w:r w:rsidR="008B4378">
        <w:rPr>
          <w:rFonts w:hint="eastAsia"/>
          <w:color w:val="000000" w:themeColor="text1"/>
          <w:szCs w:val="32"/>
        </w:rPr>
        <w:t>陳怡潔</w:t>
      </w:r>
      <w:r w:rsidR="008B4378">
        <w:rPr>
          <w:rFonts w:hint="eastAsia"/>
          <w:color w:val="000000" w:themeColor="text1"/>
          <w:szCs w:val="32"/>
        </w:rPr>
        <w:tab/>
      </w:r>
      <w:r w:rsidR="008B4378">
        <w:rPr>
          <w:rFonts w:hint="eastAsia"/>
          <w:color w:val="000000" w:themeColor="text1"/>
          <w:szCs w:val="32"/>
        </w:rPr>
        <w:t>黃昭順</w:t>
      </w:r>
      <w:r w:rsidR="008B4378">
        <w:rPr>
          <w:rFonts w:hint="eastAsia"/>
          <w:color w:val="000000" w:themeColor="text1"/>
          <w:szCs w:val="32"/>
        </w:rPr>
        <w:tab/>
      </w:r>
      <w:r w:rsidR="008B4378">
        <w:rPr>
          <w:rFonts w:hint="eastAsia"/>
          <w:color w:val="000000" w:themeColor="text1"/>
          <w:szCs w:val="32"/>
        </w:rPr>
        <w:t>蕭美琴</w:t>
      </w:r>
      <w:r w:rsidR="008B4378">
        <w:rPr>
          <w:rFonts w:hint="eastAsia"/>
          <w:color w:val="000000" w:themeColor="text1"/>
          <w:szCs w:val="32"/>
        </w:rPr>
        <w:tab/>
      </w:r>
      <w:r w:rsidR="008B4378">
        <w:rPr>
          <w:rFonts w:hint="eastAsia"/>
          <w:color w:val="000000" w:themeColor="text1"/>
          <w:szCs w:val="32"/>
        </w:rPr>
        <w:t>賴瑞隆</w:t>
      </w:r>
      <w:r w:rsidR="008B4378">
        <w:rPr>
          <w:rFonts w:hint="eastAsia"/>
          <w:color w:val="000000" w:themeColor="text1"/>
          <w:szCs w:val="32"/>
        </w:rPr>
        <w:tab/>
      </w:r>
      <w:r w:rsidR="008B4378">
        <w:rPr>
          <w:rFonts w:hint="eastAsia"/>
          <w:color w:val="000000" w:themeColor="text1"/>
          <w:szCs w:val="32"/>
        </w:rPr>
        <w:t>何欣純</w:t>
      </w:r>
      <w:r w:rsidR="005C3A70" w:rsidRPr="003F2D21">
        <w:rPr>
          <w:color w:val="000000" w:themeColor="text1"/>
          <w:szCs w:val="32"/>
        </w:rPr>
        <w:br/>
      </w:r>
      <w:r w:rsidR="008B4378" w:rsidRPr="008B4378">
        <w:rPr>
          <w:rFonts w:hint="eastAsia"/>
          <w:color w:val="000000" w:themeColor="text1"/>
          <w:w w:val="75"/>
          <w:szCs w:val="32"/>
        </w:rPr>
        <w:t>周陳秀霞</w:t>
      </w:r>
      <w:r w:rsidR="00FE31DA" w:rsidRPr="008B4378">
        <w:rPr>
          <w:rFonts w:hint="eastAsia"/>
          <w:color w:val="000000" w:themeColor="text1"/>
          <w:w w:val="75"/>
          <w:szCs w:val="32"/>
        </w:rPr>
        <w:tab/>
      </w:r>
      <w:r w:rsidR="00CD2B16" w:rsidRPr="00CD2B16">
        <w:rPr>
          <w:rFonts w:hint="eastAsia"/>
          <w:color w:val="000000" w:themeColor="text1"/>
          <w:w w:val="75"/>
          <w:szCs w:val="32"/>
        </w:rPr>
        <w:t>高金素梅</w:t>
      </w:r>
      <w:r w:rsidR="00CD2B16">
        <w:rPr>
          <w:rFonts w:hint="eastAsia"/>
          <w:color w:val="000000" w:themeColor="text1"/>
          <w:w w:val="75"/>
          <w:szCs w:val="32"/>
        </w:rPr>
        <w:tab/>
      </w:r>
      <w:r w:rsidR="00330DF4">
        <w:rPr>
          <w:color w:val="000000" w:themeColor="text1"/>
          <w:w w:val="75"/>
          <w:szCs w:val="32"/>
        </w:rPr>
        <w:br/>
      </w:r>
      <w:r w:rsidR="00414917" w:rsidRPr="008B4378">
        <w:rPr>
          <w:rFonts w:hint="eastAsia"/>
          <w:color w:val="000000" w:themeColor="text1"/>
          <w:szCs w:val="32"/>
        </w:rPr>
        <w:t>高</w:t>
      </w:r>
      <w:r w:rsidR="00414917" w:rsidRPr="00CF4FD4">
        <w:rPr>
          <w:rFonts w:hint="eastAsia"/>
          <w:color w:val="000000" w:themeColor="text1"/>
          <w:spacing w:val="-16"/>
          <w:szCs w:val="32"/>
        </w:rPr>
        <w:t>潞</w:t>
      </w:r>
      <w:r w:rsidR="00414917" w:rsidRPr="00CF4FD4">
        <w:rPr>
          <w:rFonts w:hint="eastAsia"/>
          <w:color w:val="000000" w:themeColor="text1"/>
          <w:spacing w:val="-50"/>
          <w:szCs w:val="32"/>
        </w:rPr>
        <w:t>．</w:t>
      </w:r>
      <w:r w:rsidR="00414917" w:rsidRPr="00CF4FD4">
        <w:rPr>
          <w:rFonts w:hint="eastAsia"/>
          <w:color w:val="000000" w:themeColor="text1"/>
          <w:spacing w:val="-16"/>
          <w:szCs w:val="32"/>
        </w:rPr>
        <w:t>以用</w:t>
      </w:r>
      <w:r w:rsidR="00414917" w:rsidRPr="00CF4FD4">
        <w:rPr>
          <w:rFonts w:hint="eastAsia"/>
          <w:color w:val="000000" w:themeColor="text1"/>
          <w:spacing w:val="-50"/>
          <w:szCs w:val="32"/>
        </w:rPr>
        <w:t>．</w:t>
      </w:r>
      <w:r w:rsidR="00414917" w:rsidRPr="00CF4FD4">
        <w:rPr>
          <w:rFonts w:hint="eastAsia"/>
          <w:color w:val="000000" w:themeColor="text1"/>
          <w:spacing w:val="-16"/>
          <w:szCs w:val="32"/>
        </w:rPr>
        <w:t>巴</w:t>
      </w:r>
      <w:proofErr w:type="gramStart"/>
      <w:r w:rsidR="00414917" w:rsidRPr="00CF4FD4">
        <w:rPr>
          <w:rFonts w:hint="eastAsia"/>
          <w:color w:val="000000" w:themeColor="text1"/>
          <w:spacing w:val="-16"/>
          <w:szCs w:val="32"/>
        </w:rPr>
        <w:t>魕剌</w:t>
      </w:r>
      <w:proofErr w:type="gramEnd"/>
      <w:r w:rsidR="00414917" w:rsidRPr="00CF4FD4">
        <w:rPr>
          <w:rFonts w:hint="eastAsia"/>
          <w:color w:val="000000" w:themeColor="text1"/>
          <w:spacing w:val="-16"/>
          <w:szCs w:val="32"/>
        </w:rPr>
        <w:t>Kawlo</w:t>
      </w:r>
      <w:r w:rsidR="00414917" w:rsidRPr="00CF4FD4">
        <w:rPr>
          <w:rFonts w:hint="eastAsia"/>
          <w:color w:val="000000" w:themeColor="text1"/>
          <w:spacing w:val="-40"/>
          <w:szCs w:val="32"/>
        </w:rPr>
        <w:t>．</w:t>
      </w:r>
      <w:r w:rsidR="00414917" w:rsidRPr="00CF4FD4">
        <w:rPr>
          <w:rFonts w:hint="eastAsia"/>
          <w:color w:val="000000" w:themeColor="text1"/>
          <w:spacing w:val="-16"/>
          <w:szCs w:val="32"/>
        </w:rPr>
        <w:t>Iyun</w:t>
      </w:r>
      <w:r w:rsidR="00414917" w:rsidRPr="00CF4FD4">
        <w:rPr>
          <w:rFonts w:hint="eastAsia"/>
          <w:color w:val="000000" w:themeColor="text1"/>
          <w:spacing w:val="-40"/>
          <w:szCs w:val="32"/>
        </w:rPr>
        <w:t>．</w:t>
      </w:r>
      <w:r w:rsidR="00414917" w:rsidRPr="00CF4FD4">
        <w:rPr>
          <w:rFonts w:hint="eastAsia"/>
          <w:color w:val="000000" w:themeColor="text1"/>
          <w:spacing w:val="-16"/>
          <w:szCs w:val="32"/>
        </w:rPr>
        <w:t>Pacidal</w:t>
      </w:r>
      <w:r w:rsidR="0000426B" w:rsidRPr="003F2D21">
        <w:rPr>
          <w:rFonts w:hint="eastAsia"/>
          <w:color w:val="000000" w:themeColor="text1"/>
          <w:szCs w:val="32"/>
        </w:rPr>
        <w:tab/>
      </w:r>
      <w:r w:rsidR="00E23EBC">
        <w:rPr>
          <w:rFonts w:hint="eastAsia"/>
          <w:color w:val="000000" w:themeColor="text1"/>
          <w:szCs w:val="32"/>
        </w:rPr>
        <w:t>陳亭妃</w:t>
      </w:r>
      <w:r w:rsidR="00330DF4">
        <w:rPr>
          <w:color w:val="000000" w:themeColor="text1"/>
          <w:szCs w:val="32"/>
        </w:rPr>
        <w:br/>
      </w:r>
      <w:r w:rsidR="00DC4DB2" w:rsidRPr="00DC4DB2">
        <w:rPr>
          <w:rFonts w:hint="eastAsia"/>
          <w:color w:val="000000" w:themeColor="text1"/>
          <w:szCs w:val="32"/>
        </w:rPr>
        <w:t>簡東明</w:t>
      </w:r>
      <w:r w:rsidR="00DC4DB2" w:rsidRPr="00DC4DB2">
        <w:rPr>
          <w:rFonts w:hint="eastAsia"/>
          <w:color w:val="000000" w:themeColor="text1"/>
          <w:szCs w:val="32"/>
        </w:rPr>
        <w:t>Uliw</w:t>
      </w:r>
      <w:r w:rsidR="00DC4DB2" w:rsidRPr="00DC4DB2">
        <w:rPr>
          <w:rFonts w:hint="eastAsia"/>
          <w:color w:val="000000" w:themeColor="text1"/>
          <w:szCs w:val="32"/>
        </w:rPr>
        <w:t>．</w:t>
      </w:r>
      <w:r w:rsidR="00DC4DB2" w:rsidRPr="00DC4DB2">
        <w:rPr>
          <w:rFonts w:hint="eastAsia"/>
          <w:color w:val="000000" w:themeColor="text1"/>
          <w:szCs w:val="32"/>
        </w:rPr>
        <w:t>Qaljupayare</w:t>
      </w:r>
      <w:r w:rsidR="008D2EEE" w:rsidRPr="00DC4DB2">
        <w:rPr>
          <w:rFonts w:hint="eastAsia"/>
          <w:color w:val="000000" w:themeColor="text1"/>
          <w:szCs w:val="32"/>
        </w:rPr>
        <w:tab/>
      </w:r>
      <w:r w:rsidR="00330DF4" w:rsidRPr="00F200CA">
        <w:rPr>
          <w:rFonts w:hint="eastAsia"/>
          <w:szCs w:val="32"/>
        </w:rPr>
        <w:t>姚文智</w:t>
      </w:r>
      <w:r w:rsidR="00330DF4" w:rsidRPr="00F200CA">
        <w:rPr>
          <w:rFonts w:hint="eastAsia"/>
          <w:szCs w:val="32"/>
        </w:rPr>
        <w:tab/>
      </w:r>
      <w:r w:rsidR="00330DF4" w:rsidRPr="00F200CA">
        <w:rPr>
          <w:rFonts w:hint="eastAsia"/>
          <w:szCs w:val="32"/>
        </w:rPr>
        <w:t>黃國書</w:t>
      </w:r>
      <w:r w:rsidR="00330DF4" w:rsidRPr="00F200CA">
        <w:rPr>
          <w:rFonts w:hint="eastAsia"/>
          <w:szCs w:val="32"/>
        </w:rPr>
        <w:tab/>
      </w:r>
      <w:r w:rsidR="00330DF4" w:rsidRPr="00F200CA">
        <w:rPr>
          <w:rFonts w:hint="eastAsia"/>
          <w:szCs w:val="32"/>
        </w:rPr>
        <w:t>李彥秀</w:t>
      </w:r>
      <w:r w:rsidR="00330DF4">
        <w:rPr>
          <w:szCs w:val="32"/>
        </w:rPr>
        <w:br/>
      </w:r>
      <w:r w:rsidRPr="003F2D21">
        <w:rPr>
          <w:b/>
          <w:color w:val="000000" w:themeColor="text1"/>
          <w:szCs w:val="32"/>
        </w:rPr>
        <w:t>委員列席</w:t>
      </w:r>
      <w:r w:rsidR="00DF70C7" w:rsidRPr="00330DF4">
        <w:rPr>
          <w:rFonts w:hint="eastAsia"/>
          <w:b/>
          <w:szCs w:val="32"/>
        </w:rPr>
        <w:t>2</w:t>
      </w:r>
      <w:r w:rsidR="00330DF4" w:rsidRPr="00330DF4">
        <w:rPr>
          <w:rFonts w:hint="eastAsia"/>
          <w:b/>
          <w:szCs w:val="32"/>
        </w:rPr>
        <w:t>5</w:t>
      </w:r>
      <w:r w:rsidRPr="003F2D21">
        <w:rPr>
          <w:b/>
          <w:color w:val="000000" w:themeColor="text1"/>
          <w:szCs w:val="32"/>
        </w:rPr>
        <w:t>人</w:t>
      </w:r>
    </w:p>
    <w:p w:rsidR="00810996" w:rsidRPr="003F2D21" w:rsidRDefault="0014671E" w:rsidP="006E6D49">
      <w:pPr>
        <w:tabs>
          <w:tab w:val="left" w:pos="8789"/>
          <w:tab w:val="left" w:pos="8931"/>
        </w:tabs>
        <w:spacing w:line="500" w:lineRule="exact"/>
        <w:ind w:left="1662" w:hangingChars="500" w:hanging="1662"/>
        <w:rPr>
          <w:rFonts w:ascii="標楷體" w:hAnsi="標楷體"/>
          <w:b/>
          <w:color w:val="000000" w:themeColor="text1"/>
          <w:szCs w:val="32"/>
        </w:rPr>
      </w:pPr>
      <w:r w:rsidRPr="003F2D21">
        <w:rPr>
          <w:color w:val="000000" w:themeColor="text1"/>
        </w:rPr>
        <w:t>列席人員：</w:t>
      </w:r>
      <w:r w:rsidR="002C4875">
        <w:rPr>
          <w:rFonts w:ascii="標楷體" w:hAnsi="標楷體" w:hint="eastAsia"/>
          <w:b/>
          <w:color w:val="000000" w:themeColor="text1"/>
          <w:szCs w:val="32"/>
        </w:rPr>
        <w:t>105年11月21日</w:t>
      </w:r>
      <w:r w:rsidR="008E572F" w:rsidRPr="003F2D21">
        <w:rPr>
          <w:rFonts w:ascii="標楷體" w:hAnsi="標楷體" w:hint="eastAsia"/>
          <w:b/>
          <w:color w:val="000000" w:themeColor="text1"/>
          <w:szCs w:val="32"/>
        </w:rPr>
        <w:t>（星期一）</w:t>
      </w:r>
    </w:p>
    <w:p w:rsidR="004E6D88" w:rsidRPr="003F2D21" w:rsidRDefault="004E6D88" w:rsidP="003D3604">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3F2D21">
        <w:rPr>
          <w:rFonts w:ascii="標楷體" w:hAnsi="標楷體" w:hint="eastAsia"/>
          <w:color w:val="000000" w:themeColor="text1"/>
        </w:rPr>
        <w:t>經濟部</w:t>
      </w:r>
      <w:r w:rsidR="00227E9B">
        <w:rPr>
          <w:rFonts w:ascii="標楷體" w:hAnsi="標楷體" w:hint="eastAsia"/>
          <w:color w:val="000000" w:themeColor="text1"/>
        </w:rPr>
        <w:t>政務次長沈榮津</w:t>
      </w:r>
      <w:r w:rsidRPr="003F2D21">
        <w:rPr>
          <w:rFonts w:ascii="標楷體" w:hAnsi="標楷體" w:hint="eastAsia"/>
          <w:color w:val="000000" w:themeColor="text1"/>
        </w:rPr>
        <w:t>暨相關人員</w:t>
      </w:r>
    </w:p>
    <w:p w:rsidR="004E6D88" w:rsidRPr="003F2D21" w:rsidRDefault="00C6215F" w:rsidP="003D3604">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3F2D21">
        <w:rPr>
          <w:rFonts w:ascii="標楷體" w:hAnsi="標楷體" w:hint="eastAsia"/>
          <w:color w:val="000000" w:themeColor="text1"/>
        </w:rPr>
        <w:t>台灣糖業股份有限公司董事長</w:t>
      </w:r>
      <w:proofErr w:type="gramStart"/>
      <w:r w:rsidR="0079297F">
        <w:rPr>
          <w:rFonts w:ascii="標楷體" w:hAnsi="標楷體" w:hint="eastAsia"/>
          <w:color w:val="000000" w:themeColor="text1"/>
        </w:rPr>
        <w:t>黃育徵</w:t>
      </w:r>
      <w:r w:rsidR="008A4D3E" w:rsidRPr="003F2D21">
        <w:rPr>
          <w:rFonts w:ascii="標楷體" w:hAnsi="標楷體" w:hint="eastAsia"/>
          <w:color w:val="000000" w:themeColor="text1"/>
        </w:rPr>
        <w:t>暨相關</w:t>
      </w:r>
      <w:proofErr w:type="gramEnd"/>
      <w:r w:rsidR="008A4D3E" w:rsidRPr="003F2D21">
        <w:rPr>
          <w:rFonts w:ascii="標楷體" w:hAnsi="標楷體" w:hint="eastAsia"/>
          <w:color w:val="000000" w:themeColor="text1"/>
        </w:rPr>
        <w:t>人員</w:t>
      </w:r>
    </w:p>
    <w:p w:rsidR="004E6D88" w:rsidRPr="003F2D21" w:rsidRDefault="004E6D88" w:rsidP="003D3604">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3F2D21">
        <w:rPr>
          <w:rFonts w:ascii="標楷體" w:hAnsi="標楷體" w:hint="eastAsia"/>
          <w:color w:val="000000" w:themeColor="text1"/>
        </w:rPr>
        <w:t>台灣中油股份有限公司董事長</w:t>
      </w:r>
      <w:r w:rsidR="008A4D3E">
        <w:rPr>
          <w:rFonts w:ascii="標楷體" w:hAnsi="標楷體" w:hint="eastAsia"/>
          <w:color w:val="000000" w:themeColor="text1"/>
        </w:rPr>
        <w:t>陳金德</w:t>
      </w:r>
      <w:r w:rsidR="00342733" w:rsidRPr="003F2D21">
        <w:rPr>
          <w:rFonts w:ascii="標楷體" w:hAnsi="標楷體" w:hint="eastAsia"/>
          <w:color w:val="000000" w:themeColor="text1"/>
        </w:rPr>
        <w:t>暨相關人員</w:t>
      </w:r>
    </w:p>
    <w:p w:rsidR="00FD7FE5" w:rsidRPr="003F2D21" w:rsidRDefault="00FD7FE5" w:rsidP="00387119">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3F2D21">
        <w:rPr>
          <w:rFonts w:ascii="標楷體" w:hAnsi="標楷體" w:hint="eastAsia"/>
          <w:color w:val="000000" w:themeColor="text1"/>
        </w:rPr>
        <w:t>行政院主計總處</w:t>
      </w:r>
      <w:r w:rsidR="00731FC5" w:rsidRPr="003F2D21">
        <w:rPr>
          <w:rFonts w:ascii="標楷體" w:hAnsi="標楷體" w:hint="eastAsia"/>
          <w:color w:val="000000" w:themeColor="text1"/>
        </w:rPr>
        <w:t>基金</w:t>
      </w:r>
      <w:r w:rsidRPr="003F2D21">
        <w:rPr>
          <w:rFonts w:ascii="標楷體" w:hAnsi="標楷體" w:hint="eastAsia"/>
          <w:color w:val="000000" w:themeColor="text1"/>
        </w:rPr>
        <w:t>預算處</w:t>
      </w:r>
      <w:r w:rsidR="006C07F3">
        <w:rPr>
          <w:rFonts w:ascii="標楷體" w:hAnsi="標楷體" w:hint="eastAsia"/>
          <w:color w:val="000000" w:themeColor="text1"/>
        </w:rPr>
        <w:t>科長</w:t>
      </w:r>
      <w:r w:rsidR="008A4D3E" w:rsidRPr="003F2D21">
        <w:rPr>
          <w:rFonts w:ascii="標楷體" w:hAnsi="標楷體" w:hint="eastAsia"/>
          <w:color w:val="000000" w:themeColor="text1"/>
        </w:rPr>
        <w:t>王儷倩</w:t>
      </w:r>
    </w:p>
    <w:p w:rsidR="00C11F09" w:rsidRDefault="008A4D3E" w:rsidP="00387119">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Pr>
          <w:rFonts w:ascii="標楷體" w:hAnsi="標楷體" w:hint="eastAsia"/>
          <w:color w:val="000000" w:themeColor="text1"/>
        </w:rPr>
        <w:t>衛生福利部保護服務司</w:t>
      </w:r>
      <w:r w:rsidR="00C11F09" w:rsidRPr="003F2D21">
        <w:rPr>
          <w:rFonts w:ascii="標楷體" w:hAnsi="標楷體" w:hint="eastAsia"/>
          <w:color w:val="000000" w:themeColor="text1"/>
        </w:rPr>
        <w:t>科長</w:t>
      </w:r>
      <w:r>
        <w:rPr>
          <w:rFonts w:ascii="標楷體" w:hAnsi="標楷體" w:hint="eastAsia"/>
          <w:color w:val="000000" w:themeColor="text1"/>
        </w:rPr>
        <w:t>胡木蘭</w:t>
      </w:r>
    </w:p>
    <w:p w:rsidR="008A4D3E" w:rsidRPr="003F2D21" w:rsidRDefault="008A4D3E" w:rsidP="00387119">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Pr>
          <w:rFonts w:ascii="標楷體" w:hAnsi="標楷體" w:hint="eastAsia"/>
          <w:color w:val="000000" w:themeColor="text1"/>
        </w:rPr>
        <w:t>法務部參事何俊英</w:t>
      </w:r>
    </w:p>
    <w:p w:rsidR="00BC0A40" w:rsidRDefault="002C4875" w:rsidP="006E6D49">
      <w:pPr>
        <w:tabs>
          <w:tab w:val="left" w:pos="2988"/>
          <w:tab w:val="left" w:pos="4316"/>
          <w:tab w:val="left" w:pos="8789"/>
          <w:tab w:val="left" w:pos="8931"/>
        </w:tabs>
        <w:spacing w:line="500" w:lineRule="exact"/>
        <w:ind w:leftChars="500" w:left="3325" w:hangingChars="500" w:hanging="1663"/>
        <w:rPr>
          <w:rFonts w:ascii="標楷體" w:hAnsi="標楷體"/>
          <w:b/>
          <w:color w:val="000000" w:themeColor="text1"/>
          <w:szCs w:val="32"/>
        </w:rPr>
      </w:pPr>
      <w:r w:rsidRPr="00272757">
        <w:rPr>
          <w:rFonts w:ascii="標楷體" w:hAnsi="標楷體" w:hint="eastAsia"/>
          <w:b/>
          <w:color w:val="000000" w:themeColor="text1"/>
          <w:szCs w:val="32"/>
        </w:rPr>
        <w:t>105年11月23日</w:t>
      </w:r>
      <w:r w:rsidR="008E572F" w:rsidRPr="00272757">
        <w:rPr>
          <w:rFonts w:ascii="標楷體" w:hAnsi="標楷體" w:hint="eastAsia"/>
          <w:b/>
          <w:color w:val="000000" w:themeColor="text1"/>
          <w:szCs w:val="32"/>
        </w:rPr>
        <w:t>（星期</w:t>
      </w:r>
      <w:r w:rsidR="004E6D88" w:rsidRPr="00272757">
        <w:rPr>
          <w:rFonts w:ascii="標楷體" w:hAnsi="標楷體" w:hint="eastAsia"/>
          <w:b/>
          <w:color w:val="000000" w:themeColor="text1"/>
          <w:szCs w:val="32"/>
        </w:rPr>
        <w:t>三</w:t>
      </w:r>
      <w:r w:rsidR="008E572F" w:rsidRPr="00272757">
        <w:rPr>
          <w:rFonts w:ascii="標楷體" w:hAnsi="標楷體" w:hint="eastAsia"/>
          <w:b/>
          <w:color w:val="000000" w:themeColor="text1"/>
          <w:szCs w:val="32"/>
        </w:rPr>
        <w:t>）</w:t>
      </w:r>
    </w:p>
    <w:p w:rsidR="00162FEA" w:rsidRPr="00162FEA" w:rsidRDefault="00162FEA" w:rsidP="00162FEA">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162FEA">
        <w:rPr>
          <w:rFonts w:ascii="標楷體" w:hAnsi="標楷體" w:hint="eastAsia"/>
          <w:color w:val="000000" w:themeColor="text1"/>
        </w:rPr>
        <w:t>經濟部</w:t>
      </w:r>
      <w:r w:rsidR="00330DF4">
        <w:rPr>
          <w:rFonts w:ascii="標楷體" w:hAnsi="標楷體" w:hint="eastAsia"/>
          <w:color w:val="000000" w:themeColor="text1"/>
        </w:rPr>
        <w:t>常</w:t>
      </w:r>
      <w:r w:rsidRPr="00162FEA">
        <w:rPr>
          <w:rFonts w:ascii="標楷體" w:hAnsi="標楷體" w:hint="eastAsia"/>
          <w:color w:val="000000" w:themeColor="text1"/>
        </w:rPr>
        <w:t>務次長楊偉甫暨相關人員</w:t>
      </w:r>
      <w:r w:rsidRPr="00162FEA">
        <w:rPr>
          <w:rFonts w:ascii="標楷體" w:hAnsi="標楷體" w:hint="eastAsia"/>
          <w:color w:val="000000" w:themeColor="text1"/>
        </w:rPr>
        <w:tab/>
      </w:r>
    </w:p>
    <w:p w:rsidR="00387119" w:rsidRPr="00387119" w:rsidRDefault="00387119" w:rsidP="00387119">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387119">
        <w:rPr>
          <w:rFonts w:ascii="標楷體" w:hAnsi="標楷體" w:hint="eastAsia"/>
          <w:color w:val="000000" w:themeColor="text1"/>
        </w:rPr>
        <w:t>台灣糖業股份有限公司董事長</w:t>
      </w:r>
      <w:proofErr w:type="gramStart"/>
      <w:r w:rsidRPr="00387119">
        <w:rPr>
          <w:rFonts w:ascii="標楷體" w:hAnsi="標楷體" w:hint="eastAsia"/>
          <w:color w:val="000000" w:themeColor="text1"/>
        </w:rPr>
        <w:t>黃育徵暨相關</w:t>
      </w:r>
      <w:proofErr w:type="gramEnd"/>
      <w:r w:rsidRPr="00387119">
        <w:rPr>
          <w:rFonts w:ascii="標楷體" w:hAnsi="標楷體" w:hint="eastAsia"/>
          <w:color w:val="000000" w:themeColor="text1"/>
        </w:rPr>
        <w:t>人員</w:t>
      </w:r>
    </w:p>
    <w:p w:rsidR="001112B4" w:rsidRPr="00387119" w:rsidRDefault="00387119" w:rsidP="00387119">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387119">
        <w:rPr>
          <w:rFonts w:ascii="標楷體" w:hAnsi="標楷體" w:hint="eastAsia"/>
          <w:color w:val="000000" w:themeColor="text1"/>
        </w:rPr>
        <w:t>行政院主計總處基金預算處科長王儷倩</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BB2FF5">
        <w:rPr>
          <w:rFonts w:hint="eastAsia"/>
          <w:color w:val="000000" w:themeColor="text1"/>
          <w:szCs w:val="32"/>
        </w:rPr>
        <w:t>管</w:t>
      </w:r>
      <w:r w:rsidR="00A4508B" w:rsidRPr="003F2D21">
        <w:rPr>
          <w:color w:val="000000" w:themeColor="text1"/>
          <w:szCs w:val="32"/>
        </w:rPr>
        <w:t>召集委員</w:t>
      </w:r>
      <w:r w:rsidR="00BB2FF5">
        <w:rPr>
          <w:rFonts w:hint="eastAsia"/>
          <w:color w:val="000000" w:themeColor="text1"/>
          <w:szCs w:val="32"/>
        </w:rPr>
        <w:t>碧玲</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BC0A40" w:rsidRPr="003F2D21">
        <w:rPr>
          <w:rFonts w:hint="eastAsia"/>
          <w:color w:val="000000" w:themeColor="text1"/>
          <w:szCs w:val="32"/>
        </w:rPr>
        <w:t>黃中科</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DD603C" w:rsidRPr="003F2D21"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lastRenderedPageBreak/>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proofErr w:type="gramStart"/>
      <w:r w:rsidR="00050B69" w:rsidRPr="003F2D21">
        <w:rPr>
          <w:rFonts w:hint="eastAsia"/>
          <w:bCs/>
          <w:color w:val="000000" w:themeColor="text1"/>
          <w:szCs w:val="32"/>
        </w:rPr>
        <w:t>程谷川</w:t>
      </w:r>
      <w:proofErr w:type="gramEnd"/>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r w:rsidR="00DD603C" w:rsidRPr="003F2D21">
        <w:rPr>
          <w:rFonts w:hint="eastAsia"/>
          <w:bCs/>
          <w:color w:val="000000" w:themeColor="text1"/>
          <w:szCs w:val="32"/>
        </w:rPr>
        <w:t xml:space="preserve">  </w:t>
      </w:r>
      <w:r w:rsidR="00DD603C" w:rsidRPr="003F2D2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長</w:t>
      </w:r>
      <w:r w:rsidR="00066E31">
        <w:rPr>
          <w:rFonts w:hint="eastAsia"/>
          <w:bCs/>
          <w:color w:val="000000" w:themeColor="text1"/>
          <w:szCs w:val="32"/>
        </w:rPr>
        <w:t xml:space="preserve"> </w:t>
      </w:r>
      <w:r w:rsidR="00066E31" w:rsidRPr="00066E31">
        <w:rPr>
          <w:rFonts w:hint="eastAsia"/>
          <w:bCs/>
          <w:color w:val="000000" w:themeColor="text1"/>
          <w:szCs w:val="32"/>
        </w:rPr>
        <w:t>楊雅如</w:t>
      </w:r>
    </w:p>
    <w:p w:rsidR="00F56806" w:rsidRPr="003F2D21" w:rsidRDefault="00287EF6" w:rsidP="002875D4">
      <w:pPr>
        <w:spacing w:line="500" w:lineRule="exact"/>
        <w:ind w:leftChars="484" w:left="1608" w:firstLineChars="16" w:firstLine="53"/>
        <w:jc w:val="both"/>
        <w:rPr>
          <w:bCs/>
          <w:color w:val="000000" w:themeColor="text1"/>
          <w:szCs w:val="32"/>
        </w:rPr>
      </w:pPr>
      <w:r w:rsidRPr="003F2D21">
        <w:rPr>
          <w:rFonts w:hint="eastAsia"/>
          <w:bCs/>
          <w:color w:val="000000" w:themeColor="text1"/>
          <w:szCs w:val="32"/>
        </w:rPr>
        <w:t>專</w:t>
      </w:r>
      <w:r w:rsidRPr="003F2D21">
        <w:rPr>
          <w:rFonts w:hint="eastAsia"/>
          <w:bCs/>
          <w:color w:val="000000" w:themeColor="text1"/>
          <w:szCs w:val="32"/>
        </w:rPr>
        <w:t xml:space="preserve"> </w:t>
      </w:r>
      <w:r w:rsidR="00DD603C" w:rsidRPr="003F2D21">
        <w:rPr>
          <w:rFonts w:hint="eastAsia"/>
          <w:bCs/>
          <w:color w:val="000000" w:themeColor="text1"/>
          <w:szCs w:val="32"/>
        </w:rPr>
        <w:t xml:space="preserve">   </w:t>
      </w:r>
      <w:r w:rsidRPr="003F2D21">
        <w:rPr>
          <w:rFonts w:hint="eastAsia"/>
          <w:bCs/>
          <w:color w:val="000000" w:themeColor="text1"/>
          <w:szCs w:val="32"/>
        </w:rPr>
        <w:t>員</w:t>
      </w:r>
      <w:r w:rsidR="008B27FC" w:rsidRPr="003F2D21">
        <w:rPr>
          <w:rFonts w:hint="eastAsia"/>
          <w:bCs/>
          <w:color w:val="000000" w:themeColor="text1"/>
          <w:szCs w:val="32"/>
        </w:rPr>
        <w:t xml:space="preserve"> </w:t>
      </w:r>
      <w:r w:rsidR="008B27FC" w:rsidRPr="003F2D21">
        <w:rPr>
          <w:rFonts w:hint="eastAsia"/>
          <w:bCs/>
          <w:color w:val="000000" w:themeColor="text1"/>
          <w:szCs w:val="32"/>
        </w:rPr>
        <w:t>曾淑梅</w:t>
      </w:r>
      <w:r w:rsidR="00DD603C" w:rsidRPr="003F2D21">
        <w:rPr>
          <w:rFonts w:hint="eastAsia"/>
          <w:bCs/>
          <w:color w:val="000000" w:themeColor="text1"/>
          <w:szCs w:val="32"/>
        </w:rPr>
        <w:t xml:space="preserve">  </w:t>
      </w:r>
      <w:r w:rsidR="00066E3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員</w:t>
      </w:r>
      <w:r w:rsidR="00DD603C" w:rsidRPr="003F2D21">
        <w:rPr>
          <w:rFonts w:hint="eastAsia"/>
          <w:bCs/>
          <w:color w:val="000000" w:themeColor="text1"/>
          <w:szCs w:val="32"/>
        </w:rPr>
        <w:t xml:space="preserve"> </w:t>
      </w:r>
      <w:r w:rsidR="00066E31">
        <w:rPr>
          <w:rFonts w:hint="eastAsia"/>
          <w:bCs/>
          <w:color w:val="000000" w:themeColor="text1"/>
          <w:szCs w:val="32"/>
        </w:rPr>
        <w:t>余俊緯</w:t>
      </w:r>
    </w:p>
    <w:p w:rsidR="0014671E" w:rsidRPr="003F2D21"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A46FE" w:rsidRPr="003F2D21" w:rsidRDefault="002C4875" w:rsidP="006E6D49">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105年11月21日</w:t>
      </w:r>
      <w:r w:rsidR="004A46FE" w:rsidRPr="003F2D21">
        <w:rPr>
          <w:rFonts w:ascii="標楷體" w:hAnsi="標楷體" w:hint="eastAsia"/>
          <w:b/>
          <w:color w:val="000000" w:themeColor="text1"/>
          <w:szCs w:val="32"/>
        </w:rPr>
        <w:t>（星期</w:t>
      </w:r>
      <w:r w:rsidR="00810996" w:rsidRPr="003F2D21">
        <w:rPr>
          <w:rFonts w:ascii="標楷體" w:hAnsi="標楷體" w:hint="eastAsia"/>
          <w:b/>
          <w:color w:val="000000" w:themeColor="text1"/>
          <w:szCs w:val="32"/>
        </w:rPr>
        <w:t>一</w:t>
      </w:r>
      <w:r w:rsidR="004A46FE" w:rsidRPr="003F2D21">
        <w:rPr>
          <w:rFonts w:ascii="標楷體" w:hAnsi="標楷體" w:hint="eastAsia"/>
          <w:b/>
          <w:color w:val="000000" w:themeColor="text1"/>
          <w:szCs w:val="32"/>
        </w:rPr>
        <w:t>）</w:t>
      </w:r>
    </w:p>
    <w:p w:rsidR="00810996"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810996" w:rsidRPr="003F2D21" w:rsidRDefault="00810996" w:rsidP="006E6D49">
      <w:pPr>
        <w:kinsoku w:val="0"/>
        <w:overflowPunct w:val="0"/>
        <w:autoSpaceDE w:val="0"/>
        <w:autoSpaceDN w:val="0"/>
        <w:spacing w:line="500" w:lineRule="exact"/>
        <w:ind w:left="665" w:hangingChars="200" w:hanging="665"/>
        <w:jc w:val="both"/>
        <w:rPr>
          <w:color w:val="000000" w:themeColor="text1"/>
        </w:rPr>
      </w:pPr>
      <w:r w:rsidRPr="003F2D21">
        <w:rPr>
          <w:rFonts w:hint="eastAsia"/>
          <w:color w:val="000000" w:themeColor="text1"/>
        </w:rPr>
        <w:t>宣讀上次會議議事錄。</w:t>
      </w:r>
    </w:p>
    <w:p w:rsidR="0086227B" w:rsidRPr="003F2D21" w:rsidRDefault="00810996" w:rsidP="006E6D49">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DA3F00" w:rsidRPr="00396706" w:rsidRDefault="00396706" w:rsidP="00474837">
      <w:pPr>
        <w:pStyle w:val="aff0"/>
        <w:numPr>
          <w:ilvl w:val="0"/>
          <w:numId w:val="28"/>
        </w:numPr>
        <w:tabs>
          <w:tab w:val="left" w:pos="1328"/>
        </w:tabs>
        <w:kinsoku w:val="0"/>
        <w:overflowPunct w:val="0"/>
        <w:autoSpaceDE w:val="0"/>
        <w:autoSpaceDN w:val="0"/>
        <w:snapToGrid w:val="0"/>
        <w:spacing w:line="500" w:lineRule="exact"/>
        <w:ind w:leftChars="0" w:left="665" w:rightChars="25" w:right="83" w:hangingChars="200" w:hanging="665"/>
        <w:jc w:val="both"/>
        <w:rPr>
          <w:rFonts w:ascii="標楷體" w:hAnsi="標楷體"/>
          <w:color w:val="000000" w:themeColor="text1"/>
        </w:rPr>
      </w:pPr>
      <w:r w:rsidRPr="00396706">
        <w:rPr>
          <w:rFonts w:ascii="標楷體" w:hAnsi="標楷體" w:hint="eastAsia"/>
          <w:color w:val="000000" w:themeColor="text1"/>
        </w:rPr>
        <w:t>審查</w:t>
      </w:r>
      <w:proofErr w:type="gramStart"/>
      <w:r w:rsidRPr="00396706">
        <w:rPr>
          <w:rFonts w:ascii="標楷體" w:hAnsi="標楷體" w:hint="eastAsia"/>
          <w:color w:val="000000" w:themeColor="text1"/>
        </w:rPr>
        <w:t>106</w:t>
      </w:r>
      <w:proofErr w:type="gramEnd"/>
      <w:r w:rsidRPr="00396706">
        <w:rPr>
          <w:rFonts w:ascii="標楷體" w:hAnsi="標楷體" w:hint="eastAsia"/>
          <w:color w:val="000000" w:themeColor="text1"/>
        </w:rPr>
        <w:t>年度中央政府總預算案附屬單位預算營業部分關於經濟部主管：台灣糖業股份有限公司、台灣中油股份有限公司。</w:t>
      </w:r>
    </w:p>
    <w:p w:rsidR="00ED1833" w:rsidRPr="003F2D21" w:rsidRDefault="00CE4670" w:rsidP="00474837">
      <w:pPr>
        <w:kinsoku w:val="0"/>
        <w:overflowPunct w:val="0"/>
        <w:autoSpaceDE w:val="0"/>
        <w:autoSpaceDN w:val="0"/>
        <w:spacing w:line="500" w:lineRule="exact"/>
        <w:ind w:leftChars="160" w:left="655" w:hangingChars="37" w:hanging="123"/>
        <w:jc w:val="both"/>
        <w:rPr>
          <w:color w:val="000000" w:themeColor="text1"/>
        </w:rPr>
      </w:pPr>
      <w:r w:rsidRPr="003F2D21">
        <w:rPr>
          <w:rFonts w:hint="eastAsia"/>
          <w:color w:val="000000" w:themeColor="text1"/>
        </w:rPr>
        <w:t>(</w:t>
      </w:r>
      <w:r w:rsidR="006071D7">
        <w:rPr>
          <w:rFonts w:hint="eastAsia"/>
          <w:color w:val="000000" w:themeColor="text1"/>
        </w:rPr>
        <w:t>本日討論事項</w:t>
      </w:r>
      <w:proofErr w:type="gramStart"/>
      <w:r w:rsidR="006071D7">
        <w:rPr>
          <w:rFonts w:hint="eastAsia"/>
          <w:color w:val="000000" w:themeColor="text1"/>
        </w:rPr>
        <w:t>併</w:t>
      </w:r>
      <w:proofErr w:type="gramEnd"/>
      <w:r w:rsidR="006071D7">
        <w:rPr>
          <w:rFonts w:hint="eastAsia"/>
          <w:color w:val="000000" w:themeColor="text1"/>
        </w:rPr>
        <w:t>案</w:t>
      </w:r>
      <w:proofErr w:type="gramStart"/>
      <w:r w:rsidR="006071D7">
        <w:rPr>
          <w:rFonts w:hint="eastAsia"/>
          <w:color w:val="000000" w:themeColor="text1"/>
        </w:rPr>
        <w:t>詢</w:t>
      </w:r>
      <w:proofErr w:type="gramEnd"/>
      <w:r w:rsidR="006071D7">
        <w:rPr>
          <w:rFonts w:hint="eastAsia"/>
          <w:color w:val="000000" w:themeColor="text1"/>
        </w:rPr>
        <w:t>答，</w:t>
      </w:r>
      <w:r w:rsidRPr="003F2D21">
        <w:rPr>
          <w:rFonts w:hint="eastAsia"/>
          <w:color w:val="000000" w:themeColor="text1"/>
        </w:rPr>
        <w:t>經濟部</w:t>
      </w:r>
      <w:r w:rsidR="00D0456A" w:rsidRPr="00D0456A">
        <w:rPr>
          <w:rFonts w:hint="eastAsia"/>
          <w:color w:val="000000" w:themeColor="text1"/>
        </w:rPr>
        <w:t>沈政務次長榮津</w:t>
      </w:r>
      <w:r w:rsidR="005C3A70" w:rsidRPr="003F2D21">
        <w:rPr>
          <w:rFonts w:hint="eastAsia"/>
          <w:color w:val="000000" w:themeColor="text1"/>
        </w:rPr>
        <w:t>、</w:t>
      </w:r>
      <w:r w:rsidR="008F0469" w:rsidRPr="003F2D21">
        <w:rPr>
          <w:rFonts w:hint="eastAsia"/>
          <w:color w:val="000000" w:themeColor="text1"/>
        </w:rPr>
        <w:t>台灣糖業股份有限公司</w:t>
      </w:r>
      <w:proofErr w:type="gramStart"/>
      <w:r w:rsidR="00D0456A">
        <w:rPr>
          <w:rFonts w:hint="eastAsia"/>
          <w:color w:val="000000" w:themeColor="text1"/>
        </w:rPr>
        <w:t>黃</w:t>
      </w:r>
      <w:r w:rsidR="008F0469" w:rsidRPr="003F2D21">
        <w:rPr>
          <w:rFonts w:hint="eastAsia"/>
          <w:color w:val="000000" w:themeColor="text1"/>
        </w:rPr>
        <w:t>董事長</w:t>
      </w:r>
      <w:r w:rsidR="00D0456A">
        <w:rPr>
          <w:rFonts w:hint="eastAsia"/>
          <w:color w:val="000000" w:themeColor="text1"/>
        </w:rPr>
        <w:t>育徵</w:t>
      </w:r>
      <w:r w:rsidR="008F48D4">
        <w:rPr>
          <w:rFonts w:hint="eastAsia"/>
          <w:color w:val="000000" w:themeColor="text1"/>
        </w:rPr>
        <w:t>及</w:t>
      </w:r>
      <w:proofErr w:type="gramEnd"/>
      <w:r w:rsidR="00A0656B">
        <w:rPr>
          <w:rFonts w:hint="eastAsia"/>
          <w:color w:val="000000" w:themeColor="text1"/>
        </w:rPr>
        <w:t>管總經理道一</w:t>
      </w:r>
      <w:r w:rsidR="008F48D4">
        <w:rPr>
          <w:rFonts w:hint="eastAsia"/>
          <w:color w:val="000000" w:themeColor="text1"/>
        </w:rPr>
        <w:t>、</w:t>
      </w:r>
      <w:r w:rsidR="008F0469" w:rsidRPr="003F2D21">
        <w:rPr>
          <w:rFonts w:hint="eastAsia"/>
          <w:color w:val="000000" w:themeColor="text1"/>
        </w:rPr>
        <w:t>台灣中油股份有限公司</w:t>
      </w:r>
      <w:r w:rsidR="00D0456A">
        <w:rPr>
          <w:rFonts w:hint="eastAsia"/>
          <w:color w:val="000000" w:themeColor="text1"/>
        </w:rPr>
        <w:t>陳</w:t>
      </w:r>
      <w:r w:rsidR="008F0469" w:rsidRPr="003F2D21">
        <w:rPr>
          <w:rFonts w:hint="eastAsia"/>
          <w:color w:val="000000" w:themeColor="text1"/>
        </w:rPr>
        <w:t>董事長</w:t>
      </w:r>
      <w:r w:rsidR="00D0456A">
        <w:rPr>
          <w:rFonts w:hint="eastAsia"/>
          <w:color w:val="000000" w:themeColor="text1"/>
        </w:rPr>
        <w:t>金德</w:t>
      </w:r>
      <w:r w:rsidR="008F48D4">
        <w:rPr>
          <w:rFonts w:hint="eastAsia"/>
          <w:color w:val="000000" w:themeColor="text1"/>
        </w:rPr>
        <w:t>及</w:t>
      </w:r>
      <w:proofErr w:type="gramStart"/>
      <w:r w:rsidR="008F48D4">
        <w:rPr>
          <w:rFonts w:hint="eastAsia"/>
          <w:color w:val="000000" w:themeColor="text1"/>
        </w:rPr>
        <w:t>陳總經理綠蔚</w:t>
      </w:r>
      <w:r w:rsidR="00ED1833" w:rsidRPr="003F2D21">
        <w:rPr>
          <w:color w:val="000000" w:themeColor="text1"/>
        </w:rPr>
        <w:t>報告</w:t>
      </w:r>
      <w:proofErr w:type="gramEnd"/>
      <w:r w:rsidR="00ED1833" w:rsidRPr="003F2D21">
        <w:rPr>
          <w:color w:val="000000" w:themeColor="text1"/>
        </w:rPr>
        <w:t>後，委員</w:t>
      </w:r>
      <w:r w:rsidR="00A45039" w:rsidRPr="00A45039">
        <w:rPr>
          <w:rFonts w:hint="eastAsia"/>
          <w:color w:val="000000" w:themeColor="text1"/>
        </w:rPr>
        <w:t>林岱樺、邱議瑩、黃偉哲、張麗善、徐永明、孔文吉、廖國棟、蘇治芬、高志鵬、蘇震清、陳明文、蔡培慧、管碧玲、邱志偉、黃昭順</w:t>
      </w:r>
      <w:r w:rsidR="00630112" w:rsidRPr="00630112">
        <w:rPr>
          <w:rFonts w:hint="eastAsia"/>
          <w:color w:val="000000" w:themeColor="text1"/>
        </w:rPr>
        <w:t>、賴瑞隆</w:t>
      </w:r>
      <w:r w:rsidR="00C14D01">
        <w:rPr>
          <w:rFonts w:hint="eastAsia"/>
          <w:color w:val="000000" w:themeColor="text1"/>
        </w:rPr>
        <w:t>及</w:t>
      </w:r>
      <w:r w:rsidR="00043583" w:rsidRPr="00043583">
        <w:rPr>
          <w:rFonts w:hint="eastAsia"/>
          <w:color w:val="000000" w:themeColor="text1"/>
        </w:rPr>
        <w:t>劉世芳</w:t>
      </w:r>
      <w:r w:rsidR="00ED1833" w:rsidRPr="003F2D21">
        <w:rPr>
          <w:rFonts w:hint="eastAsia"/>
          <w:color w:val="000000" w:themeColor="text1"/>
        </w:rPr>
        <w:t>等</w:t>
      </w:r>
      <w:r w:rsidR="0071724D" w:rsidRPr="00C14D01">
        <w:rPr>
          <w:rFonts w:hint="eastAsia"/>
          <w:color w:val="000000" w:themeColor="text1"/>
        </w:rPr>
        <w:t>1</w:t>
      </w:r>
      <w:r w:rsidR="00FD7A14" w:rsidRPr="00C14D01">
        <w:rPr>
          <w:rFonts w:hint="eastAsia"/>
          <w:color w:val="000000" w:themeColor="text1"/>
        </w:rPr>
        <w:t>7</w:t>
      </w:r>
      <w:r w:rsidR="00ED1833" w:rsidRPr="003F2D21">
        <w:rPr>
          <w:color w:val="000000" w:themeColor="text1"/>
        </w:rPr>
        <w:t>人提出質詢，</w:t>
      </w:r>
      <w:proofErr w:type="gramStart"/>
      <w:r w:rsidR="00ED1833" w:rsidRPr="003F2D21">
        <w:rPr>
          <w:color w:val="000000" w:themeColor="text1"/>
        </w:rPr>
        <w:t>均由</w:t>
      </w:r>
      <w:r w:rsidR="00D0456A" w:rsidRPr="0075308F">
        <w:rPr>
          <w:rFonts w:hint="eastAsia"/>
          <w:color w:val="000000" w:themeColor="text1"/>
        </w:rPr>
        <w:t>經濟部</w:t>
      </w:r>
      <w:proofErr w:type="gramEnd"/>
      <w:r w:rsidR="00D0456A" w:rsidRPr="0075308F">
        <w:rPr>
          <w:rFonts w:hint="eastAsia"/>
          <w:color w:val="000000" w:themeColor="text1"/>
        </w:rPr>
        <w:t>沈政務次長榮津</w:t>
      </w:r>
      <w:r w:rsidR="00D0456A" w:rsidRPr="00D0456A">
        <w:rPr>
          <w:rFonts w:hint="eastAsia"/>
          <w:color w:val="000000" w:themeColor="text1"/>
        </w:rPr>
        <w:t>、台灣糖業股份有限公司</w:t>
      </w:r>
      <w:proofErr w:type="gramStart"/>
      <w:r w:rsidR="00D0456A" w:rsidRPr="00D0456A">
        <w:rPr>
          <w:rFonts w:hint="eastAsia"/>
          <w:color w:val="000000" w:themeColor="text1"/>
        </w:rPr>
        <w:t>黃董事長育徵</w:t>
      </w:r>
      <w:proofErr w:type="gramEnd"/>
      <w:r w:rsidR="00D0456A">
        <w:rPr>
          <w:rFonts w:hint="eastAsia"/>
          <w:color w:val="000000" w:themeColor="text1"/>
        </w:rPr>
        <w:t>、</w:t>
      </w:r>
      <w:r w:rsidR="00D0456A" w:rsidRPr="00D0456A">
        <w:rPr>
          <w:rFonts w:hint="eastAsia"/>
          <w:color w:val="000000" w:themeColor="text1"/>
        </w:rPr>
        <w:t>台灣中油股份有限公司陳董事長</w:t>
      </w:r>
      <w:proofErr w:type="gramStart"/>
      <w:r w:rsidR="00D0456A" w:rsidRPr="00D0456A">
        <w:rPr>
          <w:rFonts w:hint="eastAsia"/>
          <w:color w:val="000000" w:themeColor="text1"/>
        </w:rPr>
        <w:t>金德</w:t>
      </w:r>
      <w:r w:rsidR="00ED1833" w:rsidRPr="00CC3425">
        <w:rPr>
          <w:rFonts w:hint="eastAsia"/>
          <w:color w:val="000000" w:themeColor="text1"/>
        </w:rPr>
        <w:t>暨相關</w:t>
      </w:r>
      <w:proofErr w:type="gramEnd"/>
      <w:r w:rsidR="00ED1833" w:rsidRPr="00CC3425">
        <w:rPr>
          <w:rFonts w:hint="eastAsia"/>
          <w:color w:val="000000" w:themeColor="text1"/>
        </w:rPr>
        <w:t>人員</w:t>
      </w:r>
      <w:r w:rsidR="00ED1833" w:rsidRPr="003F2D21">
        <w:rPr>
          <w:color w:val="000000" w:themeColor="text1"/>
        </w:rPr>
        <w:t>即席答復。</w:t>
      </w:r>
      <w:r w:rsidR="0007686A">
        <w:rPr>
          <w:rFonts w:hint="eastAsia"/>
          <w:color w:val="000000" w:themeColor="text1"/>
        </w:rPr>
        <w:t>登記發言委員除</w:t>
      </w:r>
      <w:proofErr w:type="gramStart"/>
      <w:r w:rsidR="0007686A">
        <w:rPr>
          <w:rFonts w:hint="eastAsia"/>
          <w:color w:val="000000" w:themeColor="text1"/>
        </w:rPr>
        <w:t>不在場者外</w:t>
      </w:r>
      <w:proofErr w:type="gramEnd"/>
      <w:r w:rsidR="0007686A">
        <w:rPr>
          <w:rFonts w:hint="eastAsia"/>
          <w:color w:val="000000" w:themeColor="text1"/>
        </w:rPr>
        <w:t>，</w:t>
      </w:r>
      <w:proofErr w:type="gramStart"/>
      <w:r w:rsidR="0007686A">
        <w:rPr>
          <w:rFonts w:hint="eastAsia"/>
          <w:color w:val="000000" w:themeColor="text1"/>
        </w:rPr>
        <w:t>其餘均已發言</w:t>
      </w:r>
      <w:proofErr w:type="gramEnd"/>
      <w:r w:rsidR="0007686A">
        <w:rPr>
          <w:rFonts w:hint="eastAsia"/>
          <w:color w:val="000000" w:themeColor="text1"/>
        </w:rPr>
        <w:t>完畢，</w:t>
      </w:r>
      <w:proofErr w:type="gramStart"/>
      <w:r w:rsidR="0007686A">
        <w:rPr>
          <w:rFonts w:hint="eastAsia"/>
          <w:color w:val="000000" w:themeColor="text1"/>
        </w:rPr>
        <w:t>詢</w:t>
      </w:r>
      <w:proofErr w:type="gramEnd"/>
      <w:r w:rsidR="0007686A">
        <w:rPr>
          <w:rFonts w:hint="eastAsia"/>
          <w:color w:val="000000" w:themeColor="text1"/>
        </w:rPr>
        <w:t>答結束。</w:t>
      </w:r>
      <w:r w:rsidR="002F25E5" w:rsidRPr="003F2D21">
        <w:rPr>
          <w:rFonts w:hint="eastAsia"/>
          <w:color w:val="000000" w:themeColor="text1"/>
        </w:rPr>
        <w:t>委員質詢未及答復部分請相關單位於</w:t>
      </w:r>
      <w:r w:rsidR="002F25E5" w:rsidRPr="003F2D21">
        <w:rPr>
          <w:rFonts w:hint="eastAsia"/>
          <w:color w:val="000000" w:themeColor="text1"/>
        </w:rPr>
        <w:t>1</w:t>
      </w:r>
      <w:proofErr w:type="gramStart"/>
      <w:r w:rsidR="002F25E5" w:rsidRPr="003F2D21">
        <w:rPr>
          <w:rFonts w:hint="eastAsia"/>
          <w:color w:val="000000" w:themeColor="text1"/>
        </w:rPr>
        <w:t>週</w:t>
      </w:r>
      <w:proofErr w:type="gramEnd"/>
      <w:r w:rsidR="002F25E5" w:rsidRPr="003F2D21">
        <w:rPr>
          <w:rFonts w:hint="eastAsia"/>
          <w:color w:val="000000" w:themeColor="text1"/>
        </w:rPr>
        <w:t>內以書面答復並副知本會；委員質詢中要求提供之資料，請</w:t>
      </w:r>
      <w:proofErr w:type="gramStart"/>
      <w:r w:rsidR="002F25E5" w:rsidRPr="003F2D21">
        <w:rPr>
          <w:rFonts w:hint="eastAsia"/>
          <w:color w:val="000000" w:themeColor="text1"/>
        </w:rPr>
        <w:t>提供予本會</w:t>
      </w:r>
      <w:proofErr w:type="gramEnd"/>
      <w:r w:rsidR="002F25E5" w:rsidRPr="003F2D21">
        <w:rPr>
          <w:rFonts w:hint="eastAsia"/>
          <w:color w:val="000000" w:themeColor="text1"/>
        </w:rPr>
        <w:t>全體委員。</w:t>
      </w:r>
      <w:r w:rsidRPr="003F2D21">
        <w:rPr>
          <w:rFonts w:hint="eastAsia"/>
          <w:color w:val="000000" w:themeColor="text1"/>
        </w:rPr>
        <w:t>)</w:t>
      </w:r>
    </w:p>
    <w:p w:rsidR="00ED1833" w:rsidRDefault="00ED1833" w:rsidP="001A3731">
      <w:pPr>
        <w:tabs>
          <w:tab w:val="left" w:pos="6308"/>
        </w:tabs>
        <w:kinsoku w:val="0"/>
        <w:overflowPunct w:val="0"/>
        <w:autoSpaceDE w:val="0"/>
        <w:autoSpaceDN w:val="0"/>
        <w:adjustRightInd w:val="0"/>
        <w:snapToGrid w:val="0"/>
        <w:spacing w:line="500" w:lineRule="exact"/>
        <w:ind w:left="1025" w:hangingChars="308" w:hanging="1025"/>
        <w:jc w:val="both"/>
        <w:rPr>
          <w:color w:val="000000" w:themeColor="text1"/>
        </w:rPr>
      </w:pPr>
      <w:r w:rsidRPr="003F2D21">
        <w:rPr>
          <w:rFonts w:hint="eastAsia"/>
          <w:b/>
          <w:color w:val="000000" w:themeColor="text1"/>
        </w:rPr>
        <w:t>決議：</w:t>
      </w:r>
      <w:r w:rsidR="001B0BAC" w:rsidRPr="0007686A">
        <w:rPr>
          <w:rFonts w:hint="eastAsia"/>
          <w:color w:val="000000" w:themeColor="text1"/>
        </w:rPr>
        <w:t>台灣中油股份有限公司</w:t>
      </w:r>
      <w:r w:rsidR="001B0BAC">
        <w:rPr>
          <w:rFonts w:hint="eastAsia"/>
          <w:color w:val="000000" w:themeColor="text1"/>
        </w:rPr>
        <w:t>另</w:t>
      </w:r>
      <w:r w:rsidR="00480314">
        <w:rPr>
          <w:rFonts w:hint="eastAsia"/>
          <w:color w:val="000000" w:themeColor="text1"/>
        </w:rPr>
        <w:t>定</w:t>
      </w:r>
      <w:r w:rsidR="001B0BAC">
        <w:rPr>
          <w:rFonts w:hint="eastAsia"/>
          <w:color w:val="000000" w:themeColor="text1"/>
        </w:rPr>
        <w:t>期繼續審查、</w:t>
      </w:r>
      <w:r w:rsidR="0007686A" w:rsidRPr="0007686A">
        <w:rPr>
          <w:rFonts w:hint="eastAsia"/>
          <w:color w:val="000000" w:themeColor="text1"/>
        </w:rPr>
        <w:t>台灣糖業股份有限公司</w:t>
      </w:r>
      <w:r w:rsidR="000E70A4" w:rsidRPr="003F2D21">
        <w:rPr>
          <w:rFonts w:hint="eastAsia"/>
          <w:color w:val="000000" w:themeColor="text1"/>
          <w:spacing w:val="-10"/>
        </w:rPr>
        <w:t>定</w:t>
      </w:r>
      <w:r w:rsidR="00DA394F" w:rsidRPr="003F2D21">
        <w:rPr>
          <w:rFonts w:hint="eastAsia"/>
          <w:color w:val="000000" w:themeColor="text1"/>
          <w:spacing w:val="-10"/>
        </w:rPr>
        <w:t>於</w:t>
      </w:r>
      <w:r w:rsidR="00DA394F" w:rsidRPr="003F2D21">
        <w:rPr>
          <w:rFonts w:hint="eastAsia"/>
          <w:color w:val="000000" w:themeColor="text1"/>
          <w:spacing w:val="-10"/>
        </w:rPr>
        <w:t>105</w:t>
      </w:r>
      <w:r w:rsidR="00DA394F" w:rsidRPr="003F2D21">
        <w:rPr>
          <w:rFonts w:hint="eastAsia"/>
          <w:color w:val="000000" w:themeColor="text1"/>
          <w:spacing w:val="-10"/>
        </w:rPr>
        <w:t>年</w:t>
      </w:r>
      <w:r w:rsidR="0007686A">
        <w:rPr>
          <w:rFonts w:hint="eastAsia"/>
          <w:color w:val="000000" w:themeColor="text1"/>
          <w:spacing w:val="-10"/>
        </w:rPr>
        <w:t>11</w:t>
      </w:r>
      <w:r w:rsidR="00DA394F" w:rsidRPr="003F2D21">
        <w:rPr>
          <w:rFonts w:hint="eastAsia"/>
          <w:color w:val="000000" w:themeColor="text1"/>
          <w:spacing w:val="-10"/>
        </w:rPr>
        <w:t>月</w:t>
      </w:r>
      <w:r w:rsidR="0007686A">
        <w:rPr>
          <w:rFonts w:hint="eastAsia"/>
          <w:color w:val="000000" w:themeColor="text1"/>
          <w:spacing w:val="-10"/>
        </w:rPr>
        <w:t>2</w:t>
      </w:r>
      <w:r w:rsidR="00DA394F" w:rsidRPr="003F2D21">
        <w:rPr>
          <w:rFonts w:hint="eastAsia"/>
          <w:color w:val="000000" w:themeColor="text1"/>
          <w:spacing w:val="-10"/>
        </w:rPr>
        <w:t>3</w:t>
      </w:r>
      <w:r w:rsidR="0007686A">
        <w:rPr>
          <w:rFonts w:hint="eastAsia"/>
          <w:color w:val="000000" w:themeColor="text1"/>
          <w:spacing w:val="-10"/>
        </w:rPr>
        <w:t>日（星期三</w:t>
      </w:r>
      <w:r w:rsidR="00DA394F" w:rsidRPr="003F2D21">
        <w:rPr>
          <w:rFonts w:hint="eastAsia"/>
          <w:color w:val="000000" w:themeColor="text1"/>
          <w:spacing w:val="-10"/>
        </w:rPr>
        <w:t>）</w:t>
      </w:r>
      <w:r w:rsidR="00A72297" w:rsidRPr="003F2D21">
        <w:rPr>
          <w:rFonts w:hint="eastAsia"/>
          <w:color w:val="000000" w:themeColor="text1"/>
          <w:spacing w:val="-10"/>
        </w:rPr>
        <w:t>繼續</w:t>
      </w:r>
      <w:r w:rsidR="001B0BAC">
        <w:rPr>
          <w:rFonts w:hint="eastAsia"/>
          <w:color w:val="000000" w:themeColor="text1"/>
          <w:spacing w:val="-10"/>
        </w:rPr>
        <w:t>審查</w:t>
      </w:r>
      <w:r w:rsidR="00AF7567" w:rsidRPr="003F2D21">
        <w:rPr>
          <w:rFonts w:hint="eastAsia"/>
          <w:color w:val="000000" w:themeColor="text1"/>
        </w:rPr>
        <w:t>。</w:t>
      </w:r>
    </w:p>
    <w:p w:rsidR="00396706" w:rsidRDefault="006071D7" w:rsidP="006071D7">
      <w:pPr>
        <w:pStyle w:val="aff0"/>
        <w:numPr>
          <w:ilvl w:val="0"/>
          <w:numId w:val="28"/>
        </w:numPr>
        <w:tabs>
          <w:tab w:val="left" w:pos="1328"/>
        </w:tabs>
        <w:kinsoku w:val="0"/>
        <w:overflowPunct w:val="0"/>
        <w:autoSpaceDE w:val="0"/>
        <w:autoSpaceDN w:val="0"/>
        <w:snapToGrid w:val="0"/>
        <w:spacing w:line="500" w:lineRule="exact"/>
        <w:ind w:leftChars="0" w:left="665" w:rightChars="25" w:right="83" w:hangingChars="200" w:hanging="665"/>
        <w:jc w:val="both"/>
        <w:rPr>
          <w:color w:val="000000" w:themeColor="text1"/>
        </w:rPr>
      </w:pPr>
      <w:r w:rsidRPr="006071D7">
        <w:rPr>
          <w:rFonts w:hint="eastAsia"/>
          <w:color w:val="000000" w:themeColor="text1"/>
        </w:rPr>
        <w:t>審查行政院函請審議「電子遊戲場業管理條例第十二</w:t>
      </w:r>
      <w:proofErr w:type="gramStart"/>
      <w:r w:rsidRPr="006071D7">
        <w:rPr>
          <w:rFonts w:hint="eastAsia"/>
          <w:color w:val="000000" w:themeColor="text1"/>
        </w:rPr>
        <w:t>條</w:t>
      </w:r>
      <w:proofErr w:type="gramEnd"/>
      <w:r w:rsidRPr="006071D7">
        <w:rPr>
          <w:rFonts w:hint="eastAsia"/>
          <w:color w:val="000000" w:themeColor="text1"/>
        </w:rPr>
        <w:t>條文修正草案」案。</w:t>
      </w:r>
    </w:p>
    <w:p w:rsidR="00047D01" w:rsidRDefault="00047D01" w:rsidP="00047D01">
      <w:pPr>
        <w:tabs>
          <w:tab w:val="left" w:pos="6308"/>
        </w:tabs>
        <w:kinsoku w:val="0"/>
        <w:overflowPunct w:val="0"/>
        <w:autoSpaceDE w:val="0"/>
        <w:autoSpaceDN w:val="0"/>
        <w:adjustRightInd w:val="0"/>
        <w:snapToGrid w:val="0"/>
        <w:spacing w:line="500" w:lineRule="exact"/>
        <w:ind w:leftChars="9" w:left="1078" w:hangingChars="315" w:hanging="1048"/>
        <w:jc w:val="both"/>
        <w:rPr>
          <w:b/>
          <w:color w:val="000000" w:themeColor="text1"/>
        </w:rPr>
      </w:pPr>
      <w:r w:rsidRPr="003F2D21">
        <w:rPr>
          <w:rFonts w:hint="eastAsia"/>
          <w:b/>
          <w:color w:val="000000" w:themeColor="text1"/>
        </w:rPr>
        <w:t>決議：</w:t>
      </w:r>
    </w:p>
    <w:p w:rsidR="0082124B" w:rsidRDefault="0082124B" w:rsidP="00474837">
      <w:pPr>
        <w:pStyle w:val="aff0"/>
        <w:numPr>
          <w:ilvl w:val="1"/>
          <w:numId w:val="29"/>
        </w:numPr>
        <w:tabs>
          <w:tab w:val="left" w:pos="6308"/>
        </w:tabs>
        <w:kinsoku w:val="0"/>
        <w:overflowPunct w:val="0"/>
        <w:autoSpaceDE w:val="0"/>
        <w:autoSpaceDN w:val="0"/>
        <w:adjustRightInd w:val="0"/>
        <w:snapToGrid w:val="0"/>
        <w:spacing w:line="500" w:lineRule="exact"/>
        <w:ind w:leftChars="0" w:left="941" w:hanging="561"/>
        <w:jc w:val="both"/>
        <w:rPr>
          <w:color w:val="000000" w:themeColor="text1"/>
        </w:rPr>
      </w:pPr>
      <w:r w:rsidRPr="0082124B">
        <w:rPr>
          <w:rFonts w:hint="eastAsia"/>
          <w:color w:val="000000" w:themeColor="text1"/>
        </w:rPr>
        <w:t>第</w:t>
      </w:r>
      <w:r w:rsidR="00492168" w:rsidRPr="0082124B">
        <w:rPr>
          <w:rFonts w:hint="eastAsia"/>
          <w:color w:val="000000" w:themeColor="text1"/>
        </w:rPr>
        <w:t>十</w:t>
      </w:r>
      <w:r w:rsidRPr="0082124B">
        <w:rPr>
          <w:rFonts w:hint="eastAsia"/>
          <w:color w:val="000000" w:themeColor="text1"/>
        </w:rPr>
        <w:t>二條條文，照案通過。</w:t>
      </w:r>
    </w:p>
    <w:p w:rsidR="00047D01" w:rsidRPr="0031484A" w:rsidRDefault="0031484A" w:rsidP="0031484A">
      <w:pPr>
        <w:pStyle w:val="aff0"/>
        <w:numPr>
          <w:ilvl w:val="1"/>
          <w:numId w:val="29"/>
        </w:numPr>
        <w:tabs>
          <w:tab w:val="left" w:pos="6308"/>
        </w:tabs>
        <w:kinsoku w:val="0"/>
        <w:overflowPunct w:val="0"/>
        <w:autoSpaceDE w:val="0"/>
        <w:autoSpaceDN w:val="0"/>
        <w:adjustRightInd w:val="0"/>
        <w:snapToGrid w:val="0"/>
        <w:spacing w:line="500" w:lineRule="exact"/>
        <w:ind w:leftChars="0" w:left="938" w:hanging="560"/>
        <w:jc w:val="both"/>
        <w:rPr>
          <w:color w:val="000000" w:themeColor="text1"/>
        </w:rPr>
      </w:pPr>
      <w:r w:rsidRPr="0031484A">
        <w:rPr>
          <w:rFonts w:hint="eastAsia"/>
          <w:color w:val="000000" w:themeColor="text1"/>
        </w:rPr>
        <w:t>全案審查完竣，提報院會討論，不須交由黨團協商，並推請</w:t>
      </w:r>
      <w:r w:rsidR="00A24F88">
        <w:rPr>
          <w:rFonts w:hint="eastAsia"/>
          <w:color w:val="000000" w:themeColor="text1"/>
        </w:rPr>
        <w:t>管</w:t>
      </w:r>
      <w:r w:rsidRPr="0031484A">
        <w:rPr>
          <w:rFonts w:hint="eastAsia"/>
          <w:color w:val="000000" w:themeColor="text1"/>
        </w:rPr>
        <w:lastRenderedPageBreak/>
        <w:t>召集委員</w:t>
      </w:r>
      <w:r w:rsidR="00A24F88">
        <w:rPr>
          <w:rFonts w:hint="eastAsia"/>
          <w:color w:val="000000" w:themeColor="text1"/>
        </w:rPr>
        <w:t>碧玲</w:t>
      </w:r>
      <w:r w:rsidRPr="0031484A">
        <w:rPr>
          <w:rFonts w:hint="eastAsia"/>
          <w:color w:val="000000" w:themeColor="text1"/>
        </w:rPr>
        <w:t>於院會討論時作補充說明。</w:t>
      </w:r>
    </w:p>
    <w:p w:rsidR="00255DF7" w:rsidRPr="003F2D21" w:rsidRDefault="00255DF7" w:rsidP="00255DF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3F2D21">
        <w:rPr>
          <w:rFonts w:hint="eastAsia"/>
          <w:b/>
          <w:color w:val="000000" w:themeColor="text1"/>
        </w:rPr>
        <w:t>通過臨時提案</w:t>
      </w:r>
      <w:r w:rsidR="00892D6D" w:rsidRPr="0031484A">
        <w:rPr>
          <w:rFonts w:hint="eastAsia"/>
          <w:b/>
        </w:rPr>
        <w:t>1</w:t>
      </w:r>
      <w:r w:rsidR="007F1427" w:rsidRPr="0031484A">
        <w:rPr>
          <w:rFonts w:hint="eastAsia"/>
          <w:b/>
        </w:rPr>
        <w:t>5</w:t>
      </w:r>
      <w:r w:rsidRPr="003F2D21">
        <w:rPr>
          <w:rFonts w:hint="eastAsia"/>
          <w:b/>
          <w:color w:val="000000" w:themeColor="text1"/>
        </w:rPr>
        <w:t>案：</w:t>
      </w:r>
    </w:p>
    <w:p w:rsidR="00255DF7" w:rsidRPr="003F2D21" w:rsidRDefault="00572AD1"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5" w:rightChars="25" w:right="83" w:hanging="675"/>
        <w:jc w:val="both"/>
        <w:rPr>
          <w:rFonts w:ascii="標楷體" w:hAnsi="標楷體"/>
          <w:color w:val="000000" w:themeColor="text1"/>
          <w:spacing w:val="-2"/>
        </w:rPr>
      </w:pPr>
      <w:r w:rsidRPr="00572AD1">
        <w:rPr>
          <w:rFonts w:ascii="標楷體" w:hAnsi="標楷體" w:hint="eastAsia"/>
          <w:color w:val="000000" w:themeColor="text1"/>
        </w:rPr>
        <w:t>台灣位於地震帶，且常有颱風、豪雨等天災，因台灣平地較少，中油</w:t>
      </w:r>
      <w:r w:rsidR="0052591E">
        <w:rPr>
          <w:rFonts w:ascii="標楷體" w:hAnsi="標楷體" w:hint="eastAsia"/>
          <w:color w:val="000000" w:themeColor="text1"/>
        </w:rPr>
        <w:t>公司</w:t>
      </w:r>
      <w:r w:rsidRPr="00572AD1">
        <w:rPr>
          <w:rFonts w:ascii="標楷體" w:hAnsi="標楷體" w:hint="eastAsia"/>
          <w:color w:val="000000" w:themeColor="text1"/>
        </w:rPr>
        <w:t>中、大型儲油、儲氣</w:t>
      </w:r>
      <w:proofErr w:type="gramStart"/>
      <w:r w:rsidRPr="00572AD1">
        <w:rPr>
          <w:rFonts w:ascii="標楷體" w:hAnsi="標楷體" w:hint="eastAsia"/>
          <w:color w:val="000000" w:themeColor="text1"/>
        </w:rPr>
        <w:t>槽常建</w:t>
      </w:r>
      <w:proofErr w:type="gramEnd"/>
      <w:r w:rsidRPr="00572AD1">
        <w:rPr>
          <w:rFonts w:ascii="標楷體" w:hAnsi="標楷體" w:hint="eastAsia"/>
          <w:color w:val="000000" w:themeColor="text1"/>
        </w:rPr>
        <w:t>於山坡、海邊等地，易受外力、天災影響，中油</w:t>
      </w:r>
      <w:r w:rsidR="0052591E">
        <w:rPr>
          <w:rFonts w:ascii="標楷體" w:hAnsi="標楷體" w:hint="eastAsia"/>
          <w:color w:val="000000" w:themeColor="text1"/>
        </w:rPr>
        <w:t>公司</w:t>
      </w:r>
      <w:r w:rsidRPr="00572AD1">
        <w:rPr>
          <w:rFonts w:ascii="標楷體" w:hAnsi="標楷體" w:hint="eastAsia"/>
          <w:color w:val="000000" w:themeColor="text1"/>
        </w:rPr>
        <w:t>目前是否有常設監測系統對桶槽變形、地基滑動、傾斜等可提出預警，未來有無相關規劃</w:t>
      </w:r>
      <w:r w:rsidR="00000E85">
        <w:rPr>
          <w:rFonts w:ascii="標楷體" w:hAnsi="標楷體" w:hint="eastAsia"/>
          <w:color w:val="000000" w:themeColor="text1"/>
        </w:rPr>
        <w:t>，</w:t>
      </w:r>
      <w:r w:rsidRPr="00572AD1">
        <w:rPr>
          <w:rFonts w:ascii="標楷體" w:hAnsi="標楷體" w:hint="eastAsia"/>
          <w:color w:val="000000" w:themeColor="text1"/>
        </w:rPr>
        <w:t>請於二</w:t>
      </w:r>
      <w:proofErr w:type="gramStart"/>
      <w:r w:rsidR="0052591E">
        <w:rPr>
          <w:rFonts w:ascii="標楷體" w:hAnsi="標楷體" w:hint="eastAsia"/>
          <w:color w:val="000000" w:themeColor="text1"/>
        </w:rPr>
        <w:t>週</w:t>
      </w:r>
      <w:proofErr w:type="gramEnd"/>
      <w:r w:rsidRPr="00572AD1">
        <w:rPr>
          <w:rFonts w:ascii="標楷體" w:hAnsi="標楷體" w:hint="eastAsia"/>
          <w:color w:val="000000" w:themeColor="text1"/>
        </w:rPr>
        <w:t>內(</w:t>
      </w:r>
      <w:r w:rsidR="00000E85" w:rsidRPr="00572AD1">
        <w:rPr>
          <w:rFonts w:ascii="標楷體" w:hAnsi="標楷體" w:hint="eastAsia"/>
          <w:color w:val="000000" w:themeColor="text1"/>
        </w:rPr>
        <w:t>即</w:t>
      </w:r>
      <w:r w:rsidRPr="00572AD1">
        <w:rPr>
          <w:rFonts w:ascii="標楷體" w:hAnsi="標楷體" w:hint="eastAsia"/>
          <w:color w:val="000000" w:themeColor="text1"/>
        </w:rPr>
        <w:t>105年12月5日，週一</w:t>
      </w:r>
      <w:r w:rsidR="00000E85" w:rsidRPr="00572AD1">
        <w:rPr>
          <w:rFonts w:ascii="標楷體" w:hAnsi="標楷體" w:hint="eastAsia"/>
          <w:color w:val="000000" w:themeColor="text1"/>
        </w:rPr>
        <w:t>前</w:t>
      </w:r>
      <w:r w:rsidRPr="00572AD1">
        <w:rPr>
          <w:rFonts w:ascii="標楷體" w:hAnsi="標楷體" w:hint="eastAsia"/>
          <w:color w:val="000000" w:themeColor="text1"/>
        </w:rPr>
        <w:t>)，將相關資料送交</w:t>
      </w:r>
      <w:r w:rsidR="0052591E">
        <w:rPr>
          <w:rFonts w:ascii="標楷體" w:hAnsi="標楷體" w:hint="eastAsia"/>
          <w:color w:val="000000" w:themeColor="text1"/>
        </w:rPr>
        <w:t>立法</w:t>
      </w:r>
      <w:r w:rsidRPr="00572AD1">
        <w:rPr>
          <w:rFonts w:ascii="標楷體" w:hAnsi="標楷體" w:hint="eastAsia"/>
          <w:color w:val="000000" w:themeColor="text1"/>
        </w:rPr>
        <w:t>院經濟委員會</w:t>
      </w:r>
      <w:r w:rsidR="007819FB" w:rsidRPr="003F2D21">
        <w:rPr>
          <w:rFonts w:ascii="標楷體" w:hAnsi="標楷體" w:hint="eastAsia"/>
          <w:color w:val="000000" w:themeColor="text1"/>
        </w:rPr>
        <w:t>。</w:t>
      </w:r>
    </w:p>
    <w:p w:rsidR="00255DF7" w:rsidRPr="003F2D21" w:rsidRDefault="00255DF7" w:rsidP="00474837">
      <w:pPr>
        <w:pStyle w:val="aff3"/>
      </w:pPr>
      <w:r w:rsidRPr="003F2D21">
        <w:rPr>
          <w:rFonts w:hint="eastAsia"/>
        </w:rPr>
        <w:t>提案人</w:t>
      </w:r>
      <w:r w:rsidR="008F41E9" w:rsidRPr="003F2D21">
        <w:rPr>
          <w:rFonts w:hint="eastAsia"/>
        </w:rPr>
        <w:t>：</w:t>
      </w:r>
      <w:r w:rsidR="0007212A">
        <w:rPr>
          <w:rFonts w:hint="eastAsia"/>
        </w:rPr>
        <w:t>林岱樺</w:t>
      </w:r>
      <w:r w:rsidR="00475314" w:rsidRPr="003F2D21">
        <w:t xml:space="preserve">  </w:t>
      </w:r>
      <w:r w:rsidR="00475314" w:rsidRPr="003F2D21">
        <w:rPr>
          <w:rFonts w:hint="eastAsia"/>
        </w:rPr>
        <w:t>黃偉哲</w:t>
      </w:r>
      <w:r w:rsidRPr="003F2D21">
        <w:t xml:space="preserve">  </w:t>
      </w:r>
      <w:r w:rsidRPr="003F2D21">
        <w:rPr>
          <w:rFonts w:hint="eastAsia"/>
        </w:rPr>
        <w:t>蘇</w:t>
      </w:r>
      <w:r w:rsidR="00CA0221">
        <w:rPr>
          <w:rFonts w:hint="eastAsia"/>
        </w:rPr>
        <w:t>治芬</w:t>
      </w:r>
      <w:r w:rsidR="00475314" w:rsidRPr="003F2D21">
        <w:rPr>
          <w:rFonts w:hint="eastAsia"/>
        </w:rPr>
        <w:t xml:space="preserve">  </w:t>
      </w:r>
      <w:r w:rsidR="00E5144D">
        <w:rPr>
          <w:rFonts w:hint="eastAsia"/>
        </w:rPr>
        <w:t>蘇震清</w:t>
      </w:r>
    </w:p>
    <w:p w:rsidR="00255DF7" w:rsidRPr="003F2D21" w:rsidRDefault="009E19E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r>
        <w:rPr>
          <w:rFonts w:ascii="標楷體" w:hAnsi="標楷體" w:hint="eastAsia"/>
          <w:color w:val="000000" w:themeColor="text1"/>
        </w:rPr>
        <w:t>因應地價稅上漲造成台糖公司等國營事業土地租金大幅上揚，行政院召開</w:t>
      </w:r>
      <w:r w:rsidR="00CA0221">
        <w:rPr>
          <w:rFonts w:ascii="標楷體" w:hAnsi="標楷體" w:hint="eastAsia"/>
          <w:color w:val="000000" w:themeColor="text1"/>
        </w:rPr>
        <w:t>「</w:t>
      </w:r>
      <w:proofErr w:type="gramStart"/>
      <w:r w:rsidR="00CA0221" w:rsidRPr="00CA0221">
        <w:rPr>
          <w:rFonts w:ascii="標楷體" w:hAnsi="標楷體" w:hint="eastAsia"/>
          <w:color w:val="000000" w:themeColor="text1"/>
        </w:rPr>
        <w:t>研</w:t>
      </w:r>
      <w:proofErr w:type="gramEnd"/>
      <w:r w:rsidR="00CA0221" w:rsidRPr="00CA0221">
        <w:rPr>
          <w:rFonts w:ascii="標楷體" w:hAnsi="標楷體" w:hint="eastAsia"/>
          <w:color w:val="000000" w:themeColor="text1"/>
        </w:rPr>
        <w:t>商因公告地價調漲，國有土地及國營事業機構</w:t>
      </w:r>
      <w:r w:rsidR="00CA0221">
        <w:rPr>
          <w:rFonts w:ascii="標楷體" w:hAnsi="標楷體" w:hint="eastAsia"/>
          <w:color w:val="000000" w:themeColor="text1"/>
        </w:rPr>
        <w:t>所有土地之租金調整事宜」會議。為解決台糖公司土地承租者的困境，台糖公司應立即召開臨時董事會議，針對調降租金議題做成決議，並於</w:t>
      </w:r>
      <w:r w:rsidR="00CA0221" w:rsidRPr="00CA0221">
        <w:rPr>
          <w:rFonts w:ascii="標楷體" w:hAnsi="標楷體" w:hint="eastAsia"/>
          <w:color w:val="000000" w:themeColor="text1"/>
        </w:rPr>
        <w:t>105年1</w:t>
      </w:r>
      <w:r w:rsidR="00CA0221">
        <w:rPr>
          <w:rFonts w:ascii="標楷體" w:hAnsi="標楷體" w:hint="eastAsia"/>
          <w:color w:val="000000" w:themeColor="text1"/>
        </w:rPr>
        <w:t>1</w:t>
      </w:r>
      <w:r w:rsidR="00CA0221" w:rsidRPr="00CA0221">
        <w:rPr>
          <w:rFonts w:ascii="標楷體" w:hAnsi="標楷體" w:hint="eastAsia"/>
          <w:color w:val="000000" w:themeColor="text1"/>
        </w:rPr>
        <w:t>月</w:t>
      </w:r>
      <w:r w:rsidR="00CA0221">
        <w:rPr>
          <w:rFonts w:ascii="標楷體" w:hAnsi="標楷體" w:hint="eastAsia"/>
          <w:color w:val="000000" w:themeColor="text1"/>
        </w:rPr>
        <w:t>30</w:t>
      </w:r>
      <w:r w:rsidR="00CA0221" w:rsidRPr="00CA0221">
        <w:rPr>
          <w:rFonts w:ascii="標楷體" w:hAnsi="標楷體" w:hint="eastAsia"/>
          <w:color w:val="000000" w:themeColor="text1"/>
        </w:rPr>
        <w:t>日</w:t>
      </w:r>
      <w:r w:rsidR="00FA246C">
        <w:rPr>
          <w:rFonts w:ascii="標楷體" w:hAnsi="標楷體" w:hint="eastAsia"/>
          <w:color w:val="000000" w:themeColor="text1"/>
        </w:rPr>
        <w:t>(</w:t>
      </w:r>
      <w:r w:rsidR="00CA0221" w:rsidRPr="00CA0221">
        <w:rPr>
          <w:rFonts w:ascii="標楷體" w:hAnsi="標楷體" w:hint="eastAsia"/>
          <w:color w:val="000000" w:themeColor="text1"/>
        </w:rPr>
        <w:t>週</w:t>
      </w:r>
      <w:r w:rsidR="00CA0221">
        <w:rPr>
          <w:rFonts w:ascii="標楷體" w:hAnsi="標楷體" w:hint="eastAsia"/>
          <w:color w:val="000000" w:themeColor="text1"/>
        </w:rPr>
        <w:t>三</w:t>
      </w:r>
      <w:r w:rsidR="00FA246C">
        <w:rPr>
          <w:rFonts w:ascii="標楷體" w:hAnsi="標楷體" w:hint="eastAsia"/>
          <w:color w:val="000000" w:themeColor="text1"/>
        </w:rPr>
        <w:t>前)</w:t>
      </w:r>
      <w:r w:rsidR="00CA0221" w:rsidRPr="00CA0221">
        <w:rPr>
          <w:rFonts w:ascii="標楷體" w:hAnsi="標楷體" w:hint="eastAsia"/>
          <w:color w:val="000000" w:themeColor="text1"/>
        </w:rPr>
        <w:t>將相關資料送交立法院經濟委員會。</w:t>
      </w:r>
    </w:p>
    <w:p w:rsidR="007E6029" w:rsidRPr="0013709B" w:rsidRDefault="00CA0221" w:rsidP="00474837">
      <w:pPr>
        <w:pStyle w:val="aff3"/>
      </w:pPr>
      <w:r w:rsidRPr="0013709B">
        <w:rPr>
          <w:rFonts w:hint="eastAsia"/>
        </w:rPr>
        <w:t>提案人：林岱樺</w:t>
      </w:r>
      <w:r w:rsidRPr="0013709B">
        <w:t xml:space="preserve">  </w:t>
      </w:r>
      <w:r w:rsidRPr="0013709B">
        <w:rPr>
          <w:rFonts w:hint="eastAsia"/>
        </w:rPr>
        <w:t>蘇治芬</w:t>
      </w:r>
      <w:r w:rsidRPr="0013709B">
        <w:t xml:space="preserve">  </w:t>
      </w:r>
      <w:r w:rsidRPr="0013709B">
        <w:rPr>
          <w:rFonts w:hint="eastAsia"/>
        </w:rPr>
        <w:t>黃偉哲</w:t>
      </w:r>
      <w:r w:rsidR="00E5144D" w:rsidRPr="003F2D21">
        <w:rPr>
          <w:rFonts w:hint="eastAsia"/>
        </w:rPr>
        <w:t xml:space="preserve">  </w:t>
      </w:r>
      <w:r w:rsidR="00E5144D">
        <w:rPr>
          <w:rFonts w:hint="eastAsia"/>
        </w:rPr>
        <w:t>蘇震清</w:t>
      </w:r>
    </w:p>
    <w:p w:rsidR="006B4177" w:rsidRPr="00D5624C"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proofErr w:type="gramStart"/>
      <w:r w:rsidRPr="00D5624C">
        <w:rPr>
          <w:rFonts w:ascii="標楷體" w:hAnsi="標楷體" w:hint="eastAsia"/>
          <w:color w:val="000000" w:themeColor="text1"/>
        </w:rPr>
        <w:t>鑑</w:t>
      </w:r>
      <w:proofErr w:type="gramEnd"/>
      <w:r w:rsidRPr="00D5624C">
        <w:rPr>
          <w:rFonts w:ascii="標楷體" w:hAnsi="標楷體" w:hint="eastAsia"/>
          <w:color w:val="000000" w:themeColor="text1"/>
        </w:rPr>
        <w:t>於尼伯</w:t>
      </w:r>
      <w:proofErr w:type="gramStart"/>
      <w:r w:rsidRPr="00D5624C">
        <w:rPr>
          <w:rFonts w:ascii="標楷體" w:hAnsi="標楷體" w:hint="eastAsia"/>
          <w:color w:val="000000" w:themeColor="text1"/>
        </w:rPr>
        <w:t>特</w:t>
      </w:r>
      <w:proofErr w:type="gramEnd"/>
      <w:r w:rsidRPr="00D5624C">
        <w:rPr>
          <w:rFonts w:ascii="標楷體" w:hAnsi="標楷體" w:hint="eastAsia"/>
          <w:color w:val="000000" w:themeColor="text1"/>
        </w:rPr>
        <w:t>颱風，不僅讓台東縣飽受百年來最慘重的風災，更讓陪伴台東市民</w:t>
      </w:r>
      <w:proofErr w:type="gramStart"/>
      <w:r w:rsidRPr="00D5624C">
        <w:rPr>
          <w:rFonts w:ascii="標楷體" w:hAnsi="標楷體" w:hint="eastAsia"/>
          <w:color w:val="000000" w:themeColor="text1"/>
        </w:rPr>
        <w:t>一</w:t>
      </w:r>
      <w:proofErr w:type="gramEnd"/>
      <w:r w:rsidRPr="00D5624C">
        <w:rPr>
          <w:rFonts w:ascii="標楷體" w:hAnsi="標楷體" w:hint="eastAsia"/>
          <w:color w:val="000000" w:themeColor="text1"/>
        </w:rPr>
        <w:t>甲</w:t>
      </w:r>
      <w:r w:rsidR="000951FB">
        <w:rPr>
          <w:rFonts w:ascii="標楷體" w:hAnsi="標楷體" w:hint="eastAsia"/>
          <w:color w:val="000000" w:themeColor="text1"/>
        </w:rPr>
        <w:t>子的</w:t>
      </w:r>
      <w:r w:rsidRPr="00D5624C">
        <w:rPr>
          <w:rFonts w:ascii="標楷體" w:hAnsi="標楷體" w:hint="eastAsia"/>
          <w:color w:val="000000" w:themeColor="text1"/>
        </w:rPr>
        <w:t>台東糖廠煙囪頹然倒下，</w:t>
      </w:r>
      <w:r w:rsidRPr="00D5624C">
        <w:rPr>
          <w:rFonts w:ascii="標楷體" w:hAnsi="標楷體"/>
          <w:color w:val="000000" w:themeColor="text1"/>
        </w:rPr>
        <w:t>磚瓦</w:t>
      </w:r>
      <w:proofErr w:type="gramStart"/>
      <w:r w:rsidRPr="00D5624C">
        <w:rPr>
          <w:rFonts w:ascii="標楷體" w:hAnsi="標楷體"/>
          <w:color w:val="000000" w:themeColor="text1"/>
        </w:rPr>
        <w:t>石塊滿地掉落</w:t>
      </w:r>
      <w:proofErr w:type="gramEnd"/>
      <w:r w:rsidRPr="00D5624C">
        <w:rPr>
          <w:rFonts w:ascii="標楷體" w:hAnsi="標楷體"/>
          <w:color w:val="000000" w:themeColor="text1"/>
        </w:rPr>
        <w:t>，也壓毀糖廠廠房，</w:t>
      </w:r>
      <w:r w:rsidR="004460DA" w:rsidRPr="00D5624C">
        <w:rPr>
          <w:rFonts w:ascii="標楷體" w:hAnsi="標楷體"/>
          <w:color w:val="000000" w:themeColor="text1"/>
        </w:rPr>
        <w:t>廠區</w:t>
      </w:r>
      <w:r w:rsidRPr="00D5624C">
        <w:rPr>
          <w:rFonts w:ascii="標楷體" w:hAnsi="標楷體"/>
          <w:color w:val="000000" w:themeColor="text1"/>
        </w:rPr>
        <w:t>多處藝文空間也受颱風波及影響毀損，</w:t>
      </w:r>
      <w:r w:rsidRPr="00D5624C">
        <w:rPr>
          <w:rFonts w:ascii="標楷體" w:hAnsi="標楷體" w:hint="eastAsia"/>
          <w:color w:val="000000" w:themeColor="text1"/>
        </w:rPr>
        <w:t>迄今台東糖廠仍未修復完成。為保全台東市民共同記憶，促進台東</w:t>
      </w:r>
      <w:proofErr w:type="gramStart"/>
      <w:r w:rsidRPr="00D5624C">
        <w:rPr>
          <w:rFonts w:ascii="標楷體" w:hAnsi="標楷體" w:hint="eastAsia"/>
          <w:color w:val="000000" w:themeColor="text1"/>
        </w:rPr>
        <w:t>地區文創產業</w:t>
      </w:r>
      <w:proofErr w:type="gramEnd"/>
      <w:r w:rsidRPr="00D5624C">
        <w:rPr>
          <w:rFonts w:ascii="標楷體" w:hAnsi="標楷體" w:hint="eastAsia"/>
          <w:color w:val="000000" w:themeColor="text1"/>
        </w:rPr>
        <w:t>發展，</w:t>
      </w:r>
      <w:proofErr w:type="gramStart"/>
      <w:r w:rsidRPr="00D5624C">
        <w:rPr>
          <w:rFonts w:ascii="標楷體" w:hAnsi="標楷體" w:hint="eastAsia"/>
          <w:color w:val="000000" w:themeColor="text1"/>
        </w:rPr>
        <w:t>爰</w:t>
      </w:r>
      <w:proofErr w:type="gramEnd"/>
      <w:r w:rsidRPr="00D5624C">
        <w:rPr>
          <w:rFonts w:ascii="標楷體" w:hAnsi="標楷體" w:hint="eastAsia"/>
          <w:color w:val="000000" w:themeColor="text1"/>
        </w:rPr>
        <w:t>要求台糖公司儘速</w:t>
      </w:r>
      <w:proofErr w:type="gramStart"/>
      <w:r w:rsidR="009C7F86" w:rsidRPr="00D5624C">
        <w:rPr>
          <w:rFonts w:ascii="標楷體" w:hAnsi="標楷體" w:hint="eastAsia"/>
          <w:color w:val="000000" w:themeColor="text1"/>
        </w:rPr>
        <w:t>研</w:t>
      </w:r>
      <w:proofErr w:type="gramEnd"/>
      <w:r w:rsidR="009C7F86" w:rsidRPr="00D5624C">
        <w:rPr>
          <w:rFonts w:ascii="標楷體" w:hAnsi="標楷體" w:hint="eastAsia"/>
          <w:color w:val="000000" w:themeColor="text1"/>
        </w:rPr>
        <w:t>議</w:t>
      </w:r>
      <w:r w:rsidRPr="00D5624C">
        <w:rPr>
          <w:rFonts w:ascii="標楷體" w:hAnsi="標楷體" w:hint="eastAsia"/>
          <w:color w:val="000000" w:themeColor="text1"/>
        </w:rPr>
        <w:t>恢復台東糖廠舊貌，提升觀光客到台東糖廠意願。</w:t>
      </w:r>
    </w:p>
    <w:p w:rsidR="006B4177" w:rsidRDefault="006B4177" w:rsidP="00474837">
      <w:pPr>
        <w:pStyle w:val="aff3"/>
      </w:pPr>
      <w:r>
        <w:rPr>
          <w:rFonts w:hint="eastAsia"/>
        </w:rPr>
        <w:t>提案人：廖國棟</w:t>
      </w:r>
      <w:r>
        <w:rPr>
          <w:rFonts w:hint="eastAsia"/>
        </w:rPr>
        <w:t xml:space="preserve">  </w:t>
      </w:r>
      <w:r>
        <w:rPr>
          <w:rFonts w:hint="eastAsia"/>
        </w:rPr>
        <w:t>孔文吉</w:t>
      </w:r>
      <w:r w:rsidR="00D77489">
        <w:rPr>
          <w:rFonts w:hint="eastAsia"/>
        </w:rPr>
        <w:t xml:space="preserve">  </w:t>
      </w:r>
      <w:r w:rsidR="00D77489">
        <w:rPr>
          <w:rFonts w:hint="eastAsia"/>
        </w:rPr>
        <w:t>張麗善</w:t>
      </w:r>
    </w:p>
    <w:p w:rsidR="006B4177" w:rsidRPr="0061175D"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r w:rsidRPr="0061175D">
        <w:rPr>
          <w:rFonts w:ascii="標楷體" w:hAnsi="標楷體" w:hint="eastAsia"/>
          <w:color w:val="000000" w:themeColor="text1"/>
        </w:rPr>
        <w:t>蔡英文總統在105年8月1日「</w:t>
      </w:r>
      <w:proofErr w:type="gramStart"/>
      <w:r w:rsidRPr="0061175D">
        <w:rPr>
          <w:rFonts w:ascii="標楷體" w:hAnsi="標楷體" w:hint="eastAsia"/>
          <w:color w:val="000000" w:themeColor="text1"/>
        </w:rPr>
        <w:t>原住民族日</w:t>
      </w:r>
      <w:proofErr w:type="gramEnd"/>
      <w:r w:rsidRPr="0061175D">
        <w:rPr>
          <w:rFonts w:ascii="標楷體" w:hAnsi="標楷體" w:hint="eastAsia"/>
          <w:color w:val="000000" w:themeColor="text1"/>
        </w:rPr>
        <w:t>」代表政府向原住民族道歉，並宣布將設置「總統府原住民族歷史正義與轉型正義委員會」(以下</w:t>
      </w:r>
      <w:proofErr w:type="gramStart"/>
      <w:r w:rsidRPr="0061175D">
        <w:rPr>
          <w:rFonts w:ascii="標楷體" w:hAnsi="標楷體" w:hint="eastAsia"/>
          <w:color w:val="000000" w:themeColor="text1"/>
        </w:rPr>
        <w:t>簡稱原轉會</w:t>
      </w:r>
      <w:proofErr w:type="gramEnd"/>
      <w:r w:rsidRPr="0061175D">
        <w:rPr>
          <w:rFonts w:ascii="標楷體" w:hAnsi="標楷體" w:hint="eastAsia"/>
          <w:color w:val="000000" w:themeColor="text1"/>
        </w:rPr>
        <w:t>)，親自擔任召集人，與原住民族各族代表共同追求歷史正義。</w:t>
      </w:r>
      <w:proofErr w:type="gramStart"/>
      <w:r w:rsidRPr="0061175D">
        <w:rPr>
          <w:rFonts w:ascii="標楷體" w:hAnsi="標楷體" w:hint="eastAsia"/>
          <w:color w:val="000000" w:themeColor="text1"/>
        </w:rPr>
        <w:t>原轉會</w:t>
      </w:r>
      <w:proofErr w:type="gramEnd"/>
      <w:r w:rsidRPr="0061175D">
        <w:rPr>
          <w:rFonts w:ascii="標楷體" w:hAnsi="標楷體" w:hint="eastAsia"/>
          <w:color w:val="000000" w:themeColor="text1"/>
        </w:rPr>
        <w:t>主要任務包含揭露歷來因外來政權或移民導致原住民族權利受侵害、剝奪之歷史真相；對</w:t>
      </w:r>
      <w:proofErr w:type="gramStart"/>
      <w:r w:rsidRPr="0061175D">
        <w:rPr>
          <w:rFonts w:ascii="標楷體" w:hAnsi="標楷體" w:hint="eastAsia"/>
          <w:color w:val="000000" w:themeColor="text1"/>
        </w:rPr>
        <w:t>原</w:t>
      </w:r>
      <w:r w:rsidRPr="0061175D">
        <w:rPr>
          <w:rFonts w:ascii="標楷體" w:hAnsi="標楷體" w:hint="eastAsia"/>
          <w:color w:val="000000" w:themeColor="text1"/>
        </w:rPr>
        <w:lastRenderedPageBreak/>
        <w:t>住民族受侵害</w:t>
      </w:r>
      <w:proofErr w:type="gramEnd"/>
      <w:r w:rsidRPr="0061175D">
        <w:rPr>
          <w:rFonts w:ascii="標楷體" w:hAnsi="標楷體" w:hint="eastAsia"/>
          <w:color w:val="000000" w:themeColor="text1"/>
        </w:rPr>
        <w:t>權利，規劃回復或賠償措施；檢視對原住民族造成歧視或違反原住民族基本法之法律與政策並提出修改建議；積極落實聯合國原住民族權利宣言與各項相關之國際人權公約等。</w:t>
      </w:r>
      <w:proofErr w:type="gramStart"/>
      <w:r w:rsidRPr="0061175D">
        <w:rPr>
          <w:rFonts w:ascii="標楷體" w:hAnsi="標楷體"/>
          <w:color w:val="000000" w:themeColor="text1"/>
        </w:rPr>
        <w:t>1899</w:t>
      </w:r>
      <w:r w:rsidRPr="0061175D">
        <w:rPr>
          <w:rFonts w:ascii="標楷體" w:hAnsi="標楷體" w:hint="eastAsia"/>
          <w:color w:val="000000" w:themeColor="text1"/>
        </w:rPr>
        <w:t>年賀田金三郎</w:t>
      </w:r>
      <w:proofErr w:type="gramEnd"/>
      <w:r w:rsidRPr="0061175D">
        <w:rPr>
          <w:rFonts w:ascii="標楷體" w:hAnsi="標楷體" w:hint="eastAsia"/>
          <w:color w:val="000000" w:themeColor="text1"/>
        </w:rPr>
        <w:t>向臺灣總督府申請取得花蓮</w:t>
      </w:r>
      <w:proofErr w:type="gramStart"/>
      <w:r w:rsidRPr="0061175D">
        <w:rPr>
          <w:rFonts w:ascii="標楷體" w:hAnsi="標楷體" w:hint="eastAsia"/>
          <w:color w:val="000000" w:themeColor="text1"/>
        </w:rPr>
        <w:t>港至卑南</w:t>
      </w:r>
      <w:proofErr w:type="gramEnd"/>
      <w:r w:rsidRPr="0061175D">
        <w:rPr>
          <w:rFonts w:ascii="標楷體" w:hAnsi="標楷體" w:hint="eastAsia"/>
          <w:color w:val="000000" w:themeColor="text1"/>
        </w:rPr>
        <w:t>一帶的土地支配權，開始其拓墾事業；建立移民村，並大規模種植甘蔗，於壽村建設改良糖廍；從那一刻起，花東地區的原住民</w:t>
      </w:r>
      <w:r w:rsidR="00C75D2C">
        <w:rPr>
          <w:rFonts w:ascii="標楷體" w:hAnsi="標楷體" w:hint="eastAsia"/>
          <w:color w:val="000000" w:themeColor="text1"/>
        </w:rPr>
        <w:t>其</w:t>
      </w:r>
      <w:r w:rsidRPr="0061175D">
        <w:rPr>
          <w:rFonts w:ascii="標楷體" w:hAnsi="標楷體" w:hint="eastAsia"/>
          <w:color w:val="000000" w:themeColor="text1"/>
        </w:rPr>
        <w:t>土地變成了日本政府製糖會社的土地。第二次世界大戰結束，政府將原由日人經營的大日本、臺灣、明治及鹽水港四製糖會社合併，組成臺灣糖業股份有限公司，於民國35年5月1日成立，為經濟部所屬國營事業。自此原住民的傳統土地變成了國營事業的土地。為</w:t>
      </w:r>
      <w:proofErr w:type="gramStart"/>
      <w:r w:rsidRPr="0061175D">
        <w:rPr>
          <w:rFonts w:ascii="標楷體" w:hAnsi="標楷體" w:hint="eastAsia"/>
          <w:color w:val="000000" w:themeColor="text1"/>
        </w:rPr>
        <w:t>利原轉</w:t>
      </w:r>
      <w:proofErr w:type="gramEnd"/>
      <w:r w:rsidRPr="0061175D">
        <w:rPr>
          <w:rFonts w:ascii="標楷體" w:hAnsi="標楷體" w:hint="eastAsia"/>
          <w:color w:val="000000" w:themeColor="text1"/>
        </w:rPr>
        <w:t>會調查原住民族土地問題，</w:t>
      </w:r>
      <w:proofErr w:type="gramStart"/>
      <w:r w:rsidRPr="0061175D">
        <w:rPr>
          <w:rFonts w:ascii="標楷體" w:hAnsi="標楷體" w:hint="eastAsia"/>
          <w:color w:val="000000" w:themeColor="text1"/>
        </w:rPr>
        <w:t>爰</w:t>
      </w:r>
      <w:proofErr w:type="gramEnd"/>
      <w:r w:rsidRPr="0061175D">
        <w:rPr>
          <w:rFonts w:ascii="標楷體" w:hAnsi="標楷體" w:hint="eastAsia"/>
          <w:color w:val="000000" w:themeColor="text1"/>
        </w:rPr>
        <w:t>要求台糖公司請求原民會協助，於三個月內盤點原住民族傳統領域內之</w:t>
      </w:r>
      <w:r w:rsidR="00650B16" w:rsidRPr="00650B16">
        <w:rPr>
          <w:rFonts w:ascii="標楷體" w:hAnsi="標楷體" w:hint="eastAsia"/>
          <w:color w:val="000000" w:themeColor="text1"/>
        </w:rPr>
        <w:t>台糖公司</w:t>
      </w:r>
      <w:r w:rsidRPr="0061175D">
        <w:rPr>
          <w:rFonts w:ascii="標楷體" w:hAnsi="標楷體" w:hint="eastAsia"/>
          <w:color w:val="000000" w:themeColor="text1"/>
        </w:rPr>
        <w:t>土地地段號資料，以利後續政府歸還原住民族土地事宜。</w:t>
      </w:r>
    </w:p>
    <w:p w:rsidR="006B4177" w:rsidRPr="0013709B" w:rsidRDefault="006B4177" w:rsidP="00474837">
      <w:pPr>
        <w:pStyle w:val="aff3"/>
      </w:pPr>
      <w:r w:rsidRPr="0013709B">
        <w:rPr>
          <w:rFonts w:hint="eastAsia"/>
        </w:rPr>
        <w:t>提案人：廖國棟</w:t>
      </w:r>
      <w:r w:rsidRPr="0013709B">
        <w:rPr>
          <w:rFonts w:hint="eastAsia"/>
        </w:rPr>
        <w:t xml:space="preserve">  </w:t>
      </w:r>
      <w:r w:rsidRPr="0013709B">
        <w:rPr>
          <w:rFonts w:hint="eastAsia"/>
        </w:rPr>
        <w:t>張麗善</w:t>
      </w:r>
      <w:r w:rsidRPr="0013709B">
        <w:rPr>
          <w:rFonts w:hint="eastAsia"/>
        </w:rPr>
        <w:t xml:space="preserve">  </w:t>
      </w:r>
      <w:r w:rsidRPr="0013709B">
        <w:rPr>
          <w:rFonts w:hint="eastAsia"/>
        </w:rPr>
        <w:t>孔文吉</w:t>
      </w:r>
    </w:p>
    <w:p w:rsidR="0027720C" w:rsidRPr="0027720C" w:rsidRDefault="0027720C"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proofErr w:type="gramStart"/>
      <w:r w:rsidRPr="0027720C">
        <w:rPr>
          <w:rFonts w:ascii="標楷體" w:hAnsi="標楷體" w:hint="eastAsia"/>
          <w:color w:val="000000" w:themeColor="text1"/>
        </w:rPr>
        <w:t>鑑</w:t>
      </w:r>
      <w:proofErr w:type="gramEnd"/>
      <w:r w:rsidRPr="0027720C">
        <w:rPr>
          <w:rFonts w:ascii="標楷體" w:hAnsi="標楷體" w:hint="eastAsia"/>
          <w:color w:val="000000" w:themeColor="text1"/>
        </w:rPr>
        <w:t>於台灣中油公司為配合</w:t>
      </w:r>
      <w:proofErr w:type="gramStart"/>
      <w:r w:rsidRPr="0027720C">
        <w:rPr>
          <w:rFonts w:ascii="標楷體" w:hAnsi="標楷體" w:hint="eastAsia"/>
          <w:color w:val="000000" w:themeColor="text1"/>
        </w:rPr>
        <w:t>蔡政府綠能政策</w:t>
      </w:r>
      <w:proofErr w:type="gramEnd"/>
      <w:r w:rsidRPr="0027720C">
        <w:rPr>
          <w:rFonts w:ascii="標楷體" w:hAnsi="標楷體" w:hint="eastAsia"/>
          <w:color w:val="000000" w:themeColor="text1"/>
        </w:rPr>
        <w:t>，擬</w:t>
      </w:r>
      <w:r>
        <w:rPr>
          <w:rFonts w:ascii="標楷體" w:hAnsi="標楷體" w:hint="eastAsia"/>
          <w:color w:val="000000" w:themeColor="text1"/>
        </w:rPr>
        <w:t>於106年</w:t>
      </w:r>
      <w:r w:rsidRPr="0027720C">
        <w:rPr>
          <w:rFonts w:ascii="標楷體" w:hAnsi="標楷體" w:hint="eastAsia"/>
          <w:color w:val="000000" w:themeColor="text1"/>
        </w:rPr>
        <w:t>第一階段斥資</w:t>
      </w:r>
      <w:r>
        <w:rPr>
          <w:rFonts w:ascii="標楷體" w:hAnsi="標楷體" w:hint="eastAsia"/>
          <w:color w:val="000000" w:themeColor="text1"/>
        </w:rPr>
        <w:t>4.5</w:t>
      </w:r>
      <w:r w:rsidRPr="0027720C">
        <w:rPr>
          <w:rFonts w:ascii="標楷體" w:hAnsi="標楷體" w:hint="eastAsia"/>
          <w:color w:val="000000" w:themeColor="text1"/>
        </w:rPr>
        <w:t>億元</w:t>
      </w:r>
      <w:r w:rsidR="002A025D" w:rsidRPr="0027720C">
        <w:rPr>
          <w:rFonts w:ascii="標楷體" w:hAnsi="標楷體" w:hint="eastAsia"/>
          <w:color w:val="000000" w:themeColor="text1"/>
        </w:rPr>
        <w:t>，</w:t>
      </w:r>
      <w:r w:rsidRPr="0027720C">
        <w:rPr>
          <w:rFonts w:ascii="標楷體" w:hAnsi="標楷體" w:hint="eastAsia"/>
          <w:color w:val="000000" w:themeColor="text1"/>
        </w:rPr>
        <w:t>於台灣中油直營加油站</w:t>
      </w:r>
      <w:r w:rsidR="003A5C38">
        <w:rPr>
          <w:rFonts w:ascii="標楷體" w:hAnsi="標楷體" w:hint="eastAsia"/>
          <w:color w:val="000000" w:themeColor="text1"/>
        </w:rPr>
        <w:t>計</w:t>
      </w:r>
      <w:r w:rsidR="003A5C38" w:rsidRPr="0027720C">
        <w:rPr>
          <w:rFonts w:ascii="標楷體" w:hAnsi="標楷體" w:hint="eastAsia"/>
          <w:color w:val="000000" w:themeColor="text1"/>
        </w:rPr>
        <w:t>100站</w:t>
      </w:r>
      <w:r w:rsidRPr="0027720C">
        <w:rPr>
          <w:rFonts w:ascii="標楷體" w:hAnsi="標楷體" w:hint="eastAsia"/>
          <w:color w:val="000000" w:themeColor="text1"/>
        </w:rPr>
        <w:t>增設太陽能發電，第二階段還要</w:t>
      </w:r>
      <w:proofErr w:type="gramStart"/>
      <w:r>
        <w:rPr>
          <w:rFonts w:ascii="標楷體" w:hAnsi="標楷體" w:hint="eastAsia"/>
          <w:color w:val="000000" w:themeColor="text1"/>
        </w:rPr>
        <w:t>研</w:t>
      </w:r>
      <w:proofErr w:type="gramEnd"/>
      <w:r>
        <w:rPr>
          <w:rFonts w:ascii="標楷體" w:hAnsi="標楷體" w:hint="eastAsia"/>
          <w:color w:val="000000" w:themeColor="text1"/>
        </w:rPr>
        <w:t>議</w:t>
      </w:r>
      <w:r w:rsidRPr="0027720C">
        <w:rPr>
          <w:rFonts w:ascii="標楷體" w:hAnsi="標楷體" w:hint="eastAsia"/>
          <w:color w:val="000000" w:themeColor="text1"/>
        </w:rPr>
        <w:t>1,300個加盟站</w:t>
      </w:r>
      <w:r>
        <w:rPr>
          <w:rFonts w:ascii="標楷體" w:hAnsi="標楷體" w:hint="eastAsia"/>
          <w:color w:val="000000" w:themeColor="text1"/>
        </w:rPr>
        <w:t>亦加入</w:t>
      </w:r>
      <w:r w:rsidRPr="0027720C">
        <w:rPr>
          <w:rFonts w:ascii="標楷體" w:hAnsi="標楷體" w:hint="eastAsia"/>
          <w:color w:val="000000" w:themeColor="text1"/>
        </w:rPr>
        <w:t>，等於一個站約要花600至800萬元，擬發電自用之餘賣給台電公司，以及計畫將直營加油站的雨棚燈具全改為LED燈或省電燈具，</w:t>
      </w:r>
      <w:proofErr w:type="gramStart"/>
      <w:r w:rsidRPr="0027720C">
        <w:rPr>
          <w:rFonts w:ascii="標楷體" w:hAnsi="標楷體" w:hint="eastAsia"/>
          <w:color w:val="000000" w:themeColor="text1"/>
        </w:rPr>
        <w:t>爰</w:t>
      </w:r>
      <w:proofErr w:type="gramEnd"/>
      <w:r w:rsidRPr="0027720C">
        <w:rPr>
          <w:rFonts w:ascii="標楷體" w:hAnsi="標楷體" w:hint="eastAsia"/>
          <w:color w:val="000000" w:themeColor="text1"/>
        </w:rPr>
        <w:t>要求台灣中油公司應提供加油站增設太陽能發電與燈具更換節電計畫之詳細內容、經費、實施期程與效益評估等報告。</w:t>
      </w:r>
    </w:p>
    <w:p w:rsidR="006B4177" w:rsidRPr="0013709B" w:rsidRDefault="006B4177" w:rsidP="00474837">
      <w:pPr>
        <w:pStyle w:val="aff3"/>
      </w:pPr>
      <w:r w:rsidRPr="0013709B">
        <w:rPr>
          <w:rFonts w:hint="eastAsia"/>
        </w:rPr>
        <w:t>提案人：張麗善</w:t>
      </w:r>
      <w:r w:rsidR="003E77B6">
        <w:rPr>
          <w:rFonts w:hint="eastAsia"/>
        </w:rPr>
        <w:t xml:space="preserve">  </w:t>
      </w:r>
      <w:r w:rsidR="006934A4">
        <w:rPr>
          <w:rFonts w:hint="eastAsia"/>
        </w:rPr>
        <w:t>廖國棟</w:t>
      </w:r>
      <w:r w:rsidR="006934A4">
        <w:rPr>
          <w:rFonts w:hint="eastAsia"/>
        </w:rPr>
        <w:t xml:space="preserve">  </w:t>
      </w:r>
      <w:r w:rsidR="006934A4">
        <w:rPr>
          <w:rFonts w:hint="eastAsia"/>
        </w:rPr>
        <w:t>孔文吉</w:t>
      </w:r>
    </w:p>
    <w:p w:rsidR="006B4177" w:rsidRPr="0013709B"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cs="細明體"/>
          <w:bCs/>
          <w:szCs w:val="32"/>
        </w:rPr>
      </w:pPr>
      <w:proofErr w:type="gramStart"/>
      <w:r w:rsidRPr="0061175D">
        <w:rPr>
          <w:rFonts w:ascii="標楷體" w:hAnsi="標楷體" w:hint="eastAsia"/>
          <w:color w:val="000000" w:themeColor="text1"/>
        </w:rPr>
        <w:t>鑑</w:t>
      </w:r>
      <w:proofErr w:type="gramEnd"/>
      <w:r w:rsidRPr="0061175D">
        <w:rPr>
          <w:rFonts w:ascii="標楷體" w:hAnsi="標楷體" w:hint="eastAsia"/>
          <w:color w:val="000000" w:themeColor="text1"/>
        </w:rPr>
        <w:t>於台糖公司因本業嚴重虧損，近年多依賴出售土地獲利以維繫公司營運，</w:t>
      </w:r>
      <w:proofErr w:type="gramStart"/>
      <w:r w:rsidRPr="0061175D">
        <w:rPr>
          <w:rFonts w:ascii="標楷體" w:hAnsi="標楷體" w:hint="eastAsia"/>
          <w:color w:val="000000" w:themeColor="text1"/>
        </w:rPr>
        <w:t>106</w:t>
      </w:r>
      <w:proofErr w:type="gramEnd"/>
      <w:r w:rsidRPr="0061175D">
        <w:rPr>
          <w:rFonts w:ascii="標楷體" w:hAnsi="標楷體" w:hint="eastAsia"/>
          <w:color w:val="000000" w:themeColor="text1"/>
        </w:rPr>
        <w:t>年度預計稅前純益為31億2,559萬1千元，扣除出售土地盈餘27億2,978萬3千元及投資利益3億8,611萬4千元，則該公司本業經營預計盈餘僅969萬4千元，顯見台糖公司多依賴出售土地獲取盈餘，且台糖公司為配合</w:t>
      </w:r>
      <w:proofErr w:type="gramStart"/>
      <w:r w:rsidRPr="0061175D">
        <w:rPr>
          <w:rFonts w:ascii="標楷體" w:hAnsi="標楷體" w:hint="eastAsia"/>
          <w:color w:val="000000" w:themeColor="text1"/>
        </w:rPr>
        <w:t>蔡</w:t>
      </w:r>
      <w:proofErr w:type="gramEnd"/>
      <w:r w:rsidRPr="0061175D">
        <w:rPr>
          <w:rFonts w:ascii="標楷體" w:hAnsi="標楷體" w:hint="eastAsia"/>
          <w:color w:val="000000" w:themeColor="text1"/>
        </w:rPr>
        <w:t>政府新南向政策投資台灣農業開發公司，其股東投資金額最低為2,000萬元，已超</w:t>
      </w:r>
      <w:r w:rsidRPr="0061175D">
        <w:rPr>
          <w:rFonts w:ascii="標楷體" w:hAnsi="標楷體" w:hint="eastAsia"/>
          <w:color w:val="000000" w:themeColor="text1"/>
        </w:rPr>
        <w:lastRenderedPageBreak/>
        <w:t>越台糖公司本業經營預計盈餘，</w:t>
      </w:r>
      <w:proofErr w:type="gramStart"/>
      <w:r w:rsidRPr="0061175D">
        <w:rPr>
          <w:rFonts w:ascii="標楷體" w:hAnsi="標楷體" w:hint="eastAsia"/>
          <w:color w:val="000000" w:themeColor="text1"/>
        </w:rPr>
        <w:t>爰</w:t>
      </w:r>
      <w:proofErr w:type="gramEnd"/>
      <w:r w:rsidR="0027720C">
        <w:rPr>
          <w:rFonts w:ascii="標楷體" w:hAnsi="標楷體" w:hint="eastAsia"/>
          <w:color w:val="000000" w:themeColor="text1"/>
        </w:rPr>
        <w:t>建請</w:t>
      </w:r>
      <w:r w:rsidRPr="0061175D">
        <w:rPr>
          <w:rFonts w:ascii="標楷體" w:hAnsi="標楷體" w:hint="eastAsia"/>
          <w:color w:val="000000" w:themeColor="text1"/>
        </w:rPr>
        <w:t>台糖公司不得出售土地</w:t>
      </w:r>
      <w:r w:rsidRPr="0013709B">
        <w:rPr>
          <w:rFonts w:cs="細明體" w:hint="eastAsia"/>
          <w:bCs/>
          <w:szCs w:val="32"/>
        </w:rPr>
        <w:t>做為投資台灣農業開發公司之用。</w:t>
      </w:r>
    </w:p>
    <w:p w:rsidR="006B4177" w:rsidRPr="0013709B" w:rsidRDefault="00F60DBE" w:rsidP="00474837">
      <w:pPr>
        <w:pStyle w:val="aff3"/>
      </w:pPr>
      <w:r w:rsidRPr="0013709B">
        <w:rPr>
          <w:rFonts w:hint="eastAsia"/>
        </w:rPr>
        <w:t>提案人：張麗善</w:t>
      </w:r>
      <w:r>
        <w:rPr>
          <w:rFonts w:hint="eastAsia"/>
        </w:rPr>
        <w:t xml:space="preserve">  </w:t>
      </w:r>
      <w:r>
        <w:rPr>
          <w:rFonts w:hint="eastAsia"/>
        </w:rPr>
        <w:t>廖國棟</w:t>
      </w:r>
      <w:r>
        <w:rPr>
          <w:rFonts w:hint="eastAsia"/>
        </w:rPr>
        <w:t xml:space="preserve">  </w:t>
      </w:r>
      <w:r>
        <w:rPr>
          <w:rFonts w:hint="eastAsia"/>
        </w:rPr>
        <w:t>孔文吉</w:t>
      </w:r>
    </w:p>
    <w:p w:rsidR="006B4177" w:rsidRPr="00F60DBE" w:rsidRDefault="0027720C"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szCs w:val="32"/>
        </w:rPr>
      </w:pPr>
      <w:proofErr w:type="gramStart"/>
      <w:r w:rsidRPr="0027720C">
        <w:rPr>
          <w:rFonts w:ascii="標楷體" w:hAnsi="標楷體" w:hint="eastAsia"/>
          <w:color w:val="000000"/>
          <w:szCs w:val="32"/>
        </w:rPr>
        <w:t>鑑</w:t>
      </w:r>
      <w:proofErr w:type="gramEnd"/>
      <w:r w:rsidRPr="0027720C">
        <w:rPr>
          <w:rFonts w:ascii="標楷體" w:hAnsi="標楷體" w:hint="eastAsia"/>
          <w:color w:val="000000"/>
          <w:szCs w:val="32"/>
        </w:rPr>
        <w:t>於台糖公司因本業嚴重虧損，近年多依賴出售土地獲利以維繫公司營運，且根據過去台糖公司的績效顯示，台糖公司多角化經營績效並不好，台糖公司配合</w:t>
      </w:r>
      <w:proofErr w:type="gramStart"/>
      <w:r w:rsidRPr="0027720C">
        <w:rPr>
          <w:rFonts w:ascii="標楷體" w:hAnsi="標楷體" w:hint="eastAsia"/>
          <w:color w:val="000000"/>
          <w:szCs w:val="32"/>
        </w:rPr>
        <w:t>蔡</w:t>
      </w:r>
      <w:proofErr w:type="gramEnd"/>
      <w:r w:rsidRPr="0027720C">
        <w:rPr>
          <w:rFonts w:ascii="標楷體" w:hAnsi="標楷體" w:hint="eastAsia"/>
          <w:color w:val="000000"/>
          <w:szCs w:val="32"/>
        </w:rPr>
        <w:t>政府新南向政策投資台灣農業開發股份有限公司，東南亞國家的國情、環境與經商條件更複雜，一旦產生鉅額虧損將全民買單，</w:t>
      </w:r>
      <w:proofErr w:type="gramStart"/>
      <w:r w:rsidRPr="0027720C">
        <w:rPr>
          <w:rFonts w:ascii="標楷體" w:hAnsi="標楷體" w:hint="eastAsia"/>
          <w:color w:val="000000"/>
          <w:szCs w:val="32"/>
        </w:rPr>
        <w:t>爰</w:t>
      </w:r>
      <w:proofErr w:type="gramEnd"/>
      <w:r>
        <w:rPr>
          <w:rFonts w:ascii="標楷體" w:hAnsi="標楷體" w:hint="eastAsia"/>
          <w:color w:val="000000"/>
          <w:szCs w:val="32"/>
        </w:rPr>
        <w:t>建請</w:t>
      </w:r>
      <w:r w:rsidRPr="0027720C">
        <w:rPr>
          <w:rFonts w:ascii="標楷體" w:hAnsi="標楷體" w:hint="eastAsia"/>
          <w:color w:val="000000"/>
          <w:szCs w:val="32"/>
        </w:rPr>
        <w:t>台糖公司以</w:t>
      </w:r>
      <w:proofErr w:type="gramStart"/>
      <w:r w:rsidRPr="0027720C">
        <w:rPr>
          <w:rFonts w:ascii="標楷體" w:hAnsi="標楷體" w:hint="eastAsia"/>
          <w:color w:val="000000"/>
          <w:szCs w:val="32"/>
        </w:rPr>
        <w:t>出資額做最大</w:t>
      </w:r>
      <w:proofErr w:type="gramEnd"/>
      <w:r w:rsidRPr="0027720C">
        <w:rPr>
          <w:rFonts w:ascii="標楷體" w:hAnsi="標楷體" w:hint="eastAsia"/>
          <w:color w:val="000000"/>
          <w:szCs w:val="32"/>
        </w:rPr>
        <w:t>清償責任方式參與，否則就不應該參與，其累計出資額一旦超越前一年度扣除出售土地及投資利益之稅前純益金額</w:t>
      </w:r>
      <w:r w:rsidR="004743EF">
        <w:rPr>
          <w:rFonts w:ascii="標楷體" w:hAnsi="標楷體" w:hint="eastAsia"/>
          <w:color w:val="000000"/>
          <w:szCs w:val="32"/>
        </w:rPr>
        <w:t>，</w:t>
      </w:r>
      <w:r w:rsidRPr="0027720C">
        <w:rPr>
          <w:rFonts w:ascii="標楷體" w:hAnsi="標楷體" w:hint="eastAsia"/>
          <w:color w:val="000000"/>
          <w:szCs w:val="32"/>
        </w:rPr>
        <w:t>須經立法院同意</w:t>
      </w:r>
      <w:r w:rsidR="004743EF">
        <w:rPr>
          <w:rFonts w:ascii="標楷體" w:hAnsi="標楷體" w:hint="eastAsia"/>
          <w:color w:val="000000"/>
          <w:szCs w:val="32"/>
        </w:rPr>
        <w:t>，</w:t>
      </w:r>
      <w:r w:rsidRPr="0027720C">
        <w:rPr>
          <w:rFonts w:ascii="標楷體" w:hAnsi="標楷體" w:hint="eastAsia"/>
          <w:color w:val="000000"/>
          <w:szCs w:val="32"/>
        </w:rPr>
        <w:t>始得動支(投資)。</w:t>
      </w:r>
    </w:p>
    <w:p w:rsidR="00F60DBE" w:rsidRDefault="00F60DBE" w:rsidP="00474837">
      <w:pPr>
        <w:pStyle w:val="aff3"/>
        <w:rPr>
          <w:rFonts w:ascii="標楷體" w:hAnsi="標楷體"/>
        </w:rPr>
      </w:pPr>
      <w:r w:rsidRPr="0013709B">
        <w:rPr>
          <w:rFonts w:hint="eastAsia"/>
        </w:rPr>
        <w:t>提案人：張麗善</w:t>
      </w:r>
      <w:r>
        <w:rPr>
          <w:rFonts w:hint="eastAsia"/>
        </w:rPr>
        <w:t xml:space="preserve">  </w:t>
      </w:r>
      <w:r>
        <w:rPr>
          <w:rFonts w:hint="eastAsia"/>
        </w:rPr>
        <w:t>廖國棟</w:t>
      </w:r>
      <w:r>
        <w:rPr>
          <w:rFonts w:hint="eastAsia"/>
        </w:rPr>
        <w:t xml:space="preserve">  </w:t>
      </w:r>
      <w:r>
        <w:rPr>
          <w:rFonts w:hint="eastAsia"/>
        </w:rPr>
        <w:t>孔文吉</w:t>
      </w:r>
    </w:p>
    <w:p w:rsidR="006B4177" w:rsidRPr="0061175D"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proofErr w:type="gramStart"/>
      <w:r w:rsidRPr="0061175D">
        <w:rPr>
          <w:rFonts w:ascii="標楷體" w:hAnsi="標楷體" w:hint="eastAsia"/>
          <w:color w:val="000000" w:themeColor="text1"/>
        </w:rPr>
        <w:t>鑑</w:t>
      </w:r>
      <w:proofErr w:type="gramEnd"/>
      <w:r w:rsidRPr="0061175D">
        <w:rPr>
          <w:rFonts w:ascii="標楷體" w:hAnsi="標楷體" w:hint="eastAsia"/>
          <w:color w:val="000000" w:themeColor="text1"/>
        </w:rPr>
        <w:t>於台糖公司「</w:t>
      </w:r>
      <w:proofErr w:type="gramStart"/>
      <w:r w:rsidRPr="0061175D">
        <w:rPr>
          <w:rFonts w:ascii="標楷體" w:hAnsi="標楷體" w:hint="eastAsia"/>
          <w:color w:val="000000" w:themeColor="text1"/>
        </w:rPr>
        <w:t>土地管理機帳系統</w:t>
      </w:r>
      <w:proofErr w:type="gramEnd"/>
      <w:r w:rsidRPr="0061175D">
        <w:rPr>
          <w:rFonts w:ascii="標楷體" w:hAnsi="標楷體" w:hint="eastAsia"/>
          <w:color w:val="000000" w:themeColor="text1"/>
        </w:rPr>
        <w:t>」與「土地登記簿登記異動面積」差異甚</w:t>
      </w:r>
      <w:proofErr w:type="gramStart"/>
      <w:r w:rsidRPr="0061175D">
        <w:rPr>
          <w:rFonts w:ascii="標楷體" w:hAnsi="標楷體" w:hint="eastAsia"/>
          <w:color w:val="000000" w:themeColor="text1"/>
        </w:rPr>
        <w:t>鉅</w:t>
      </w:r>
      <w:proofErr w:type="gramEnd"/>
      <w:r w:rsidRPr="0061175D">
        <w:rPr>
          <w:rFonts w:ascii="標楷體" w:hAnsi="標楷體" w:hint="eastAsia"/>
          <w:color w:val="000000" w:themeColor="text1"/>
        </w:rPr>
        <w:t>，落差超過10倍，顯示台糖公司土地管理之基層人員之技術能力不足，土地管理高階人員之整合能力也不足，不足以管理台糖公司龐大的土地產業。台糖公司應重視地理資訊系統、電子地圖繪製編輯、現場調查測量繪圖、以及圖籍清冊的</w:t>
      </w:r>
      <w:proofErr w:type="gramStart"/>
      <w:r w:rsidRPr="0061175D">
        <w:rPr>
          <w:rFonts w:ascii="標楷體" w:hAnsi="標楷體" w:hint="eastAsia"/>
          <w:color w:val="000000" w:themeColor="text1"/>
        </w:rPr>
        <w:t>套繪等</w:t>
      </w:r>
      <w:proofErr w:type="gramEnd"/>
      <w:r w:rsidRPr="0061175D">
        <w:rPr>
          <w:rFonts w:ascii="標楷體" w:hAnsi="標楷體" w:hint="eastAsia"/>
          <w:color w:val="000000" w:themeColor="text1"/>
        </w:rPr>
        <w:t>各種空間資訊領域的專業技術，並重視土地管理高階人員之整合能力是否足夠，以利土地清查及管理。請台糖公司</w:t>
      </w:r>
      <w:r w:rsidRPr="00784308">
        <w:rPr>
          <w:rFonts w:ascii="標楷體" w:hAnsi="標楷體" w:hint="eastAsia"/>
          <w:color w:val="000000" w:themeColor="text1"/>
          <w:spacing w:val="-6"/>
        </w:rPr>
        <w:t>提供空間資訊技術人力是否足以勝任土地管理之</w:t>
      </w:r>
      <w:r w:rsidRPr="0061175D">
        <w:rPr>
          <w:rFonts w:ascii="標楷體" w:hAnsi="標楷體" w:hint="eastAsia"/>
          <w:color w:val="000000" w:themeColor="text1"/>
        </w:rPr>
        <w:t>評估報告。</w:t>
      </w:r>
    </w:p>
    <w:p w:rsidR="006B4177" w:rsidRPr="0013709B" w:rsidRDefault="006B4177" w:rsidP="00474837">
      <w:pPr>
        <w:pStyle w:val="aff3"/>
      </w:pPr>
      <w:r w:rsidRPr="0013709B">
        <w:rPr>
          <w:rFonts w:hint="eastAsia"/>
        </w:rPr>
        <w:t>提案人：邱志偉</w:t>
      </w:r>
      <w:r w:rsidRPr="0013709B">
        <w:rPr>
          <w:rFonts w:hint="eastAsia"/>
        </w:rPr>
        <w:t xml:space="preserve">  </w:t>
      </w:r>
      <w:r w:rsidRPr="0013709B">
        <w:rPr>
          <w:rFonts w:hint="eastAsia"/>
        </w:rPr>
        <w:t>蘇治芬</w:t>
      </w:r>
      <w:r w:rsidRPr="0013709B">
        <w:rPr>
          <w:rFonts w:hint="eastAsia"/>
        </w:rPr>
        <w:t xml:space="preserve">  </w:t>
      </w:r>
      <w:r w:rsidRPr="0013709B">
        <w:rPr>
          <w:rFonts w:hint="eastAsia"/>
        </w:rPr>
        <w:t>蘇震清</w:t>
      </w:r>
    </w:p>
    <w:p w:rsidR="006B4177" w:rsidRPr="0061175D"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r w:rsidRPr="0061175D">
        <w:rPr>
          <w:rFonts w:ascii="標楷體" w:hAnsi="標楷體" w:hint="eastAsia"/>
          <w:color w:val="000000" w:themeColor="text1"/>
        </w:rPr>
        <w:t>中油</w:t>
      </w:r>
      <w:r w:rsidR="00356856">
        <w:rPr>
          <w:rFonts w:ascii="標楷體" w:hAnsi="標楷體" w:hint="eastAsia"/>
          <w:color w:val="000000" w:themeColor="text1"/>
        </w:rPr>
        <w:t>公司</w:t>
      </w:r>
      <w:r w:rsidRPr="0061175D">
        <w:rPr>
          <w:rFonts w:ascii="標楷體" w:hAnsi="標楷體" w:hint="eastAsia"/>
          <w:color w:val="000000" w:themeColor="text1"/>
        </w:rPr>
        <w:t>高雄煉油廠已於104年關廠，關於高雄煉油廠200多公頃土地及剩餘設備的後續利用，至今仍未</w:t>
      </w:r>
      <w:r w:rsidR="00CA31D4" w:rsidRPr="0061175D">
        <w:rPr>
          <w:rFonts w:ascii="標楷體" w:hAnsi="標楷體" w:hint="eastAsia"/>
          <w:color w:val="000000" w:themeColor="text1"/>
        </w:rPr>
        <w:t>提出</w:t>
      </w:r>
      <w:r w:rsidRPr="0061175D">
        <w:rPr>
          <w:rFonts w:ascii="標楷體" w:hAnsi="標楷體" w:hint="eastAsia"/>
          <w:color w:val="000000" w:themeColor="text1"/>
        </w:rPr>
        <w:t>具體相關規劃。針對土地設備利用、土地污染整治計畫、未來每年預計編列經費以及</w:t>
      </w:r>
      <w:r w:rsidR="00CA31D4">
        <w:rPr>
          <w:rFonts w:ascii="標楷體" w:hAnsi="標楷體" w:hint="eastAsia"/>
          <w:color w:val="000000" w:themeColor="text1"/>
        </w:rPr>
        <w:t>與</w:t>
      </w:r>
      <w:r w:rsidRPr="0061175D">
        <w:rPr>
          <w:rFonts w:ascii="標楷體" w:hAnsi="標楷體" w:hint="eastAsia"/>
          <w:color w:val="000000" w:themeColor="text1"/>
        </w:rPr>
        <w:t>高雄市政府進行相關議題協商進度，請中油</w:t>
      </w:r>
      <w:r w:rsidR="00517A68">
        <w:rPr>
          <w:rFonts w:ascii="標楷體" w:hAnsi="標楷體" w:hint="eastAsia"/>
          <w:color w:val="000000" w:themeColor="text1"/>
        </w:rPr>
        <w:t>公司</w:t>
      </w:r>
      <w:r w:rsidRPr="0061175D">
        <w:rPr>
          <w:rFonts w:ascii="標楷體" w:hAnsi="標楷體" w:hint="eastAsia"/>
          <w:color w:val="000000" w:themeColor="text1"/>
        </w:rPr>
        <w:t>提送相關書面報告於2個月內送立法院經濟委員會。</w:t>
      </w:r>
    </w:p>
    <w:p w:rsidR="006B4177" w:rsidRPr="0013709B" w:rsidRDefault="006B4177" w:rsidP="00474837">
      <w:pPr>
        <w:pStyle w:val="aff3"/>
      </w:pPr>
      <w:r w:rsidRPr="0013709B">
        <w:rPr>
          <w:rFonts w:hint="eastAsia"/>
        </w:rPr>
        <w:t>提案人：邱志偉</w:t>
      </w:r>
      <w:r w:rsidRPr="0013709B">
        <w:rPr>
          <w:rFonts w:hint="eastAsia"/>
        </w:rPr>
        <w:t xml:space="preserve">  </w:t>
      </w:r>
      <w:r w:rsidRPr="0013709B">
        <w:rPr>
          <w:rFonts w:hint="eastAsia"/>
        </w:rPr>
        <w:t>蘇震清</w:t>
      </w:r>
      <w:r w:rsidR="003E1136" w:rsidRPr="0013709B">
        <w:rPr>
          <w:rFonts w:hint="eastAsia"/>
        </w:rPr>
        <w:t xml:space="preserve">  </w:t>
      </w:r>
      <w:r w:rsidR="003E1136" w:rsidRPr="0013709B">
        <w:rPr>
          <w:rFonts w:hint="eastAsia"/>
        </w:rPr>
        <w:t>蘇治芬</w:t>
      </w:r>
    </w:p>
    <w:p w:rsidR="006B4177" w:rsidRPr="00302F46"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672" w:rightChars="25" w:right="83" w:hanging="672"/>
        <w:jc w:val="both"/>
        <w:rPr>
          <w:rFonts w:ascii="標楷體" w:hAnsi="標楷體"/>
          <w:color w:val="000000" w:themeColor="text1"/>
        </w:rPr>
      </w:pPr>
      <w:r w:rsidRPr="00302F46">
        <w:rPr>
          <w:rFonts w:ascii="標楷體" w:hAnsi="標楷體" w:hint="eastAsia"/>
          <w:color w:val="000000" w:themeColor="text1"/>
        </w:rPr>
        <w:t>目前高雄市政府正評估岡山棒球場升級為國際級棒球冬訓基地，成為我國體育觀光產業的示範區之可行性。由於岡山棒球場</w:t>
      </w:r>
      <w:r w:rsidRPr="00302F46">
        <w:rPr>
          <w:rFonts w:ascii="標楷體" w:hAnsi="標楷體" w:hint="eastAsia"/>
          <w:color w:val="000000" w:themeColor="text1"/>
        </w:rPr>
        <w:lastRenderedPageBreak/>
        <w:t>周邊多為</w:t>
      </w:r>
      <w:r w:rsidR="00A47F07" w:rsidRPr="00A47F07">
        <w:rPr>
          <w:rFonts w:ascii="標楷體" w:hAnsi="標楷體" w:hint="eastAsia"/>
          <w:color w:val="000000" w:themeColor="text1"/>
        </w:rPr>
        <w:t>台糖公司</w:t>
      </w:r>
      <w:r w:rsidRPr="00302F46">
        <w:rPr>
          <w:rFonts w:ascii="標楷體" w:hAnsi="標楷體" w:hint="eastAsia"/>
          <w:color w:val="000000" w:themeColor="text1"/>
        </w:rPr>
        <w:t>土地，</w:t>
      </w:r>
      <w:r w:rsidR="00A47F07" w:rsidRPr="00A47F07">
        <w:rPr>
          <w:rFonts w:ascii="標楷體" w:hAnsi="標楷體" w:hint="eastAsia"/>
          <w:color w:val="000000" w:themeColor="text1"/>
        </w:rPr>
        <w:t>台糖公司</w:t>
      </w:r>
      <w:r w:rsidRPr="00302F46">
        <w:rPr>
          <w:rFonts w:ascii="標楷體" w:hAnsi="標楷體" w:hint="eastAsia"/>
          <w:color w:val="000000" w:themeColor="text1"/>
        </w:rPr>
        <w:t>除應積極釋出土地，更應導入</w:t>
      </w:r>
      <w:r w:rsidR="00A47F07" w:rsidRPr="00A47F07">
        <w:rPr>
          <w:rFonts w:ascii="標楷體" w:hAnsi="標楷體" w:hint="eastAsia"/>
          <w:color w:val="000000" w:themeColor="text1"/>
        </w:rPr>
        <w:t>台糖公司</w:t>
      </w:r>
      <w:r w:rsidRPr="00302F46">
        <w:rPr>
          <w:rFonts w:ascii="標楷體" w:hAnsi="標楷體" w:hint="eastAsia"/>
          <w:color w:val="000000" w:themeColor="text1"/>
        </w:rPr>
        <w:t>休閒產業開發經驗及人才，結合高雄觀光特色，增設休閒娛樂及住宿設施，提升周邊地區商機，創造「體育觀光」產業新模式。基於推廣棒球發展、活絡在地觀光立場以及國有土地資產活化目標，請台糖公司配合高雄市政府提出岡山棒球村</w:t>
      </w:r>
      <w:r w:rsidRPr="00784308">
        <w:rPr>
          <w:rFonts w:ascii="標楷體" w:hAnsi="標楷體" w:hint="eastAsia"/>
          <w:color w:val="000000" w:themeColor="text1"/>
          <w:spacing w:val="-6"/>
        </w:rPr>
        <w:t>的開發計畫，並於3月內提出書面報告送立法院經濟委</w:t>
      </w:r>
      <w:r w:rsidRPr="00302F46">
        <w:rPr>
          <w:rFonts w:ascii="標楷體" w:hAnsi="標楷體" w:hint="eastAsia"/>
          <w:color w:val="000000" w:themeColor="text1"/>
        </w:rPr>
        <w:t>員會。</w:t>
      </w:r>
    </w:p>
    <w:p w:rsidR="006B4177" w:rsidRDefault="006B4177" w:rsidP="00474837">
      <w:pPr>
        <w:pStyle w:val="aff3"/>
      </w:pPr>
      <w:r w:rsidRPr="00961B90">
        <w:rPr>
          <w:rFonts w:hint="eastAsia"/>
        </w:rPr>
        <w:t>提案人：邱志偉</w:t>
      </w:r>
      <w:r>
        <w:rPr>
          <w:rFonts w:hint="eastAsia"/>
        </w:rPr>
        <w:t xml:space="preserve">  </w:t>
      </w:r>
      <w:r>
        <w:rPr>
          <w:rFonts w:hint="eastAsia"/>
        </w:rPr>
        <w:t>蘇治芬</w:t>
      </w:r>
      <w:r>
        <w:rPr>
          <w:rFonts w:hint="eastAsia"/>
        </w:rPr>
        <w:t xml:space="preserve">  </w:t>
      </w:r>
      <w:r>
        <w:rPr>
          <w:rFonts w:hint="eastAsia"/>
        </w:rPr>
        <w:t>蘇震清</w:t>
      </w:r>
      <w:r w:rsidR="00E5144D">
        <w:rPr>
          <w:rFonts w:hint="eastAsia"/>
        </w:rPr>
        <w:t xml:space="preserve">  </w:t>
      </w:r>
      <w:r w:rsidR="00E5144D">
        <w:rPr>
          <w:rFonts w:hint="eastAsia"/>
        </w:rPr>
        <w:t>管碧玲</w:t>
      </w:r>
      <w:r w:rsidR="00E5144D">
        <w:rPr>
          <w:rFonts w:hint="eastAsia"/>
        </w:rPr>
        <w:t xml:space="preserve">  </w:t>
      </w:r>
      <w:r w:rsidR="00E5144D">
        <w:rPr>
          <w:rFonts w:hint="eastAsia"/>
        </w:rPr>
        <w:t>蔡培慧</w:t>
      </w:r>
    </w:p>
    <w:p w:rsidR="006B4177" w:rsidRPr="00302F46"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998" w:rightChars="25" w:right="83" w:hanging="998"/>
        <w:jc w:val="both"/>
        <w:rPr>
          <w:rFonts w:ascii="標楷體" w:hAnsi="標楷體"/>
          <w:color w:val="000000" w:themeColor="text1"/>
        </w:rPr>
      </w:pPr>
      <w:r w:rsidRPr="00302F46">
        <w:rPr>
          <w:rFonts w:ascii="標楷體" w:hAnsi="標楷體" w:hint="eastAsia"/>
          <w:color w:val="000000" w:themeColor="text1"/>
        </w:rPr>
        <w:t>中油公司每年投入約</w:t>
      </w:r>
      <w:r w:rsidRPr="00302F46">
        <w:rPr>
          <w:rFonts w:ascii="標楷體" w:hAnsi="標楷體"/>
          <w:color w:val="000000" w:themeColor="text1"/>
        </w:rPr>
        <w:t>5</w:t>
      </w:r>
      <w:r w:rsidRPr="00302F46">
        <w:rPr>
          <w:rFonts w:ascii="標楷體" w:hAnsi="標楷體" w:hint="eastAsia"/>
          <w:color w:val="000000" w:themeColor="text1"/>
        </w:rPr>
        <w:t>、</w:t>
      </w:r>
      <w:r w:rsidRPr="00302F46">
        <w:rPr>
          <w:rFonts w:ascii="標楷體" w:hAnsi="標楷體"/>
          <w:color w:val="000000" w:themeColor="text1"/>
        </w:rPr>
        <w:t>60</w:t>
      </w:r>
      <w:r w:rsidRPr="00302F46">
        <w:rPr>
          <w:rFonts w:ascii="標楷體" w:hAnsi="標楷體" w:hint="eastAsia"/>
          <w:color w:val="000000" w:themeColor="text1"/>
        </w:rPr>
        <w:t>億</w:t>
      </w:r>
      <w:r w:rsidR="00094F28">
        <w:rPr>
          <w:rFonts w:ascii="標楷體" w:hAnsi="標楷體" w:hint="eastAsia"/>
          <w:color w:val="000000" w:themeColor="text1"/>
        </w:rPr>
        <w:t>元</w:t>
      </w:r>
      <w:r w:rsidRPr="00302F46">
        <w:rPr>
          <w:rFonts w:ascii="標楷體" w:hAnsi="標楷體" w:hint="eastAsia"/>
          <w:color w:val="000000" w:themeColor="text1"/>
        </w:rPr>
        <w:t>預算進行的海內外能源探</w:t>
      </w:r>
      <w:proofErr w:type="gramStart"/>
      <w:r w:rsidRPr="00302F46">
        <w:rPr>
          <w:rFonts w:ascii="標楷體" w:hAnsi="標楷體" w:hint="eastAsia"/>
          <w:color w:val="000000" w:themeColor="text1"/>
        </w:rPr>
        <w:t>勘</w:t>
      </w:r>
      <w:proofErr w:type="gramEnd"/>
      <w:r w:rsidRPr="00302F46">
        <w:rPr>
          <w:rFonts w:ascii="標楷體" w:hAnsi="標楷體" w:hint="eastAsia"/>
          <w:color w:val="000000" w:themeColor="text1"/>
        </w:rPr>
        <w:t>合作計畫，</w:t>
      </w:r>
      <w:proofErr w:type="gramStart"/>
      <w:r w:rsidRPr="00302F46">
        <w:rPr>
          <w:rFonts w:ascii="標楷體" w:hAnsi="標楷體"/>
          <w:color w:val="000000" w:themeColor="text1"/>
        </w:rPr>
        <w:t>106</w:t>
      </w:r>
      <w:proofErr w:type="gramEnd"/>
      <w:r w:rsidRPr="00302F46">
        <w:rPr>
          <w:rFonts w:ascii="標楷體" w:hAnsi="標楷體" w:hint="eastAsia"/>
          <w:color w:val="000000" w:themeColor="text1"/>
        </w:rPr>
        <w:t>年度探</w:t>
      </w:r>
      <w:proofErr w:type="gramStart"/>
      <w:r w:rsidRPr="00302F46">
        <w:rPr>
          <w:rFonts w:ascii="標楷體" w:hAnsi="標楷體" w:hint="eastAsia"/>
          <w:color w:val="000000" w:themeColor="text1"/>
        </w:rPr>
        <w:t>勘</w:t>
      </w:r>
      <w:proofErr w:type="gramEnd"/>
      <w:r w:rsidRPr="00302F46">
        <w:rPr>
          <w:rFonts w:ascii="標楷體" w:hAnsi="標楷體" w:hint="eastAsia"/>
          <w:color w:val="000000" w:themeColor="text1"/>
        </w:rPr>
        <w:t>經費為</w:t>
      </w:r>
      <w:r w:rsidRPr="00302F46">
        <w:rPr>
          <w:rFonts w:ascii="標楷體" w:hAnsi="標楷體"/>
          <w:color w:val="000000" w:themeColor="text1"/>
        </w:rPr>
        <w:t>56</w:t>
      </w:r>
      <w:r w:rsidRPr="00302F46">
        <w:rPr>
          <w:rFonts w:ascii="標楷體" w:hAnsi="標楷體" w:hint="eastAsia"/>
          <w:color w:val="000000" w:themeColor="text1"/>
        </w:rPr>
        <w:t>億</w:t>
      </w:r>
      <w:r w:rsidRPr="00302F46">
        <w:rPr>
          <w:rFonts w:ascii="標楷體" w:hAnsi="標楷體"/>
          <w:color w:val="000000" w:themeColor="text1"/>
        </w:rPr>
        <w:t>5</w:t>
      </w:r>
      <w:r w:rsidRPr="00302F46">
        <w:rPr>
          <w:rFonts w:ascii="標楷體" w:hAnsi="標楷體" w:hint="eastAsia"/>
          <w:color w:val="000000" w:themeColor="text1"/>
        </w:rPr>
        <w:t>,</w:t>
      </w:r>
      <w:r w:rsidRPr="00302F46">
        <w:rPr>
          <w:rFonts w:ascii="標楷體" w:hAnsi="標楷體"/>
          <w:color w:val="000000" w:themeColor="text1"/>
        </w:rPr>
        <w:t>600</w:t>
      </w:r>
      <w:r w:rsidRPr="00302F46">
        <w:rPr>
          <w:rFonts w:ascii="標楷體" w:hAnsi="標楷體" w:hint="eastAsia"/>
          <w:color w:val="000000" w:themeColor="text1"/>
        </w:rPr>
        <w:t>萬元，較上一年度增加</w:t>
      </w:r>
      <w:r w:rsidRPr="00302F46">
        <w:rPr>
          <w:rFonts w:ascii="標楷體" w:hAnsi="標楷體"/>
          <w:color w:val="000000" w:themeColor="text1"/>
        </w:rPr>
        <w:t>1</w:t>
      </w:r>
      <w:r w:rsidRPr="00302F46">
        <w:rPr>
          <w:rFonts w:ascii="標楷體" w:hAnsi="標楷體" w:hint="eastAsia"/>
          <w:color w:val="000000" w:themeColor="text1"/>
        </w:rPr>
        <w:t>億</w:t>
      </w:r>
      <w:r w:rsidRPr="00302F46">
        <w:rPr>
          <w:rFonts w:ascii="標楷體" w:hAnsi="標楷體"/>
          <w:color w:val="000000" w:themeColor="text1"/>
        </w:rPr>
        <w:t>1</w:t>
      </w:r>
      <w:r w:rsidRPr="00302F46">
        <w:rPr>
          <w:rFonts w:ascii="標楷體" w:hAnsi="標楷體" w:hint="eastAsia"/>
          <w:color w:val="000000" w:themeColor="text1"/>
        </w:rPr>
        <w:t>,</w:t>
      </w:r>
      <w:r w:rsidRPr="00302F46">
        <w:rPr>
          <w:rFonts w:ascii="標楷體" w:hAnsi="標楷體"/>
          <w:color w:val="000000" w:themeColor="text1"/>
        </w:rPr>
        <w:t>922</w:t>
      </w:r>
      <w:r w:rsidRPr="00302F46">
        <w:rPr>
          <w:rFonts w:ascii="標楷體" w:hAnsi="標楷體" w:hint="eastAsia"/>
          <w:color w:val="000000" w:themeColor="text1"/>
        </w:rPr>
        <w:t>萬元。投入探</w:t>
      </w:r>
      <w:proofErr w:type="gramStart"/>
      <w:r w:rsidRPr="00302F46">
        <w:rPr>
          <w:rFonts w:ascii="標楷體" w:hAnsi="標楷體" w:hint="eastAsia"/>
          <w:color w:val="000000" w:themeColor="text1"/>
        </w:rPr>
        <w:t>勘</w:t>
      </w:r>
      <w:proofErr w:type="gramEnd"/>
      <w:r w:rsidRPr="00302F46">
        <w:rPr>
          <w:rFonts w:ascii="標楷體" w:hAnsi="標楷體" w:hint="eastAsia"/>
          <w:color w:val="000000" w:themeColor="text1"/>
        </w:rPr>
        <w:t>經費逐年增加，成效卻似乎相當有限。請中油公司全面盤點國內外探</w:t>
      </w:r>
      <w:proofErr w:type="gramStart"/>
      <w:r w:rsidRPr="00302F46">
        <w:rPr>
          <w:rFonts w:ascii="標楷體" w:hAnsi="標楷體" w:hint="eastAsia"/>
          <w:color w:val="000000" w:themeColor="text1"/>
        </w:rPr>
        <w:t>勘</w:t>
      </w:r>
      <w:proofErr w:type="gramEnd"/>
      <w:r w:rsidRPr="00302F46">
        <w:rPr>
          <w:rFonts w:ascii="標楷體" w:hAnsi="標楷體" w:hint="eastAsia"/>
          <w:color w:val="000000" w:themeColor="text1"/>
        </w:rPr>
        <w:t>計畫，針對不符合效益或具高度風險的案子進行檢討，</w:t>
      </w:r>
      <w:proofErr w:type="gramStart"/>
      <w:r w:rsidRPr="00302F46">
        <w:rPr>
          <w:rFonts w:ascii="標楷體" w:hAnsi="標楷體" w:hint="eastAsia"/>
          <w:color w:val="000000" w:themeColor="text1"/>
        </w:rPr>
        <w:t>汰</w:t>
      </w:r>
      <w:proofErr w:type="gramEnd"/>
      <w:r w:rsidRPr="00302F46">
        <w:rPr>
          <w:rFonts w:ascii="標楷體" w:hAnsi="標楷體" w:hint="eastAsia"/>
          <w:color w:val="000000" w:themeColor="text1"/>
        </w:rPr>
        <w:t>弱留強，並提送書面報告於2個月內送立法院經濟委員會。</w:t>
      </w:r>
    </w:p>
    <w:p w:rsidR="006B4177" w:rsidRPr="0013709B" w:rsidRDefault="006B4177" w:rsidP="00474837">
      <w:pPr>
        <w:pStyle w:val="aff3"/>
      </w:pPr>
      <w:r w:rsidRPr="0013709B">
        <w:rPr>
          <w:rFonts w:hint="eastAsia"/>
        </w:rPr>
        <w:t>提案人：邱志偉</w:t>
      </w:r>
      <w:r w:rsidRPr="0013709B">
        <w:rPr>
          <w:rFonts w:hint="eastAsia"/>
        </w:rPr>
        <w:t xml:space="preserve">  </w:t>
      </w:r>
      <w:r w:rsidRPr="0013709B">
        <w:rPr>
          <w:rFonts w:hint="eastAsia"/>
        </w:rPr>
        <w:t>蘇治芬</w:t>
      </w:r>
      <w:r w:rsidRPr="0013709B">
        <w:rPr>
          <w:rFonts w:hint="eastAsia"/>
        </w:rPr>
        <w:t xml:space="preserve">  </w:t>
      </w:r>
      <w:r w:rsidRPr="0013709B">
        <w:rPr>
          <w:rFonts w:hint="eastAsia"/>
        </w:rPr>
        <w:t>蘇震清</w:t>
      </w:r>
    </w:p>
    <w:p w:rsidR="006B4177" w:rsidRPr="00302F46"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998" w:rightChars="25" w:right="83" w:hanging="998"/>
        <w:jc w:val="both"/>
        <w:rPr>
          <w:rFonts w:ascii="標楷體" w:hAnsi="標楷體"/>
          <w:color w:val="000000" w:themeColor="text1"/>
        </w:rPr>
      </w:pPr>
      <w:r w:rsidRPr="00302F46">
        <w:rPr>
          <w:rFonts w:ascii="標楷體" w:hAnsi="標楷體" w:hint="eastAsia"/>
          <w:color w:val="000000" w:themeColor="text1"/>
        </w:rPr>
        <w:t>過去國營事業都積極扶植國內棒球運動的發展，都有成立國營事業的棒球隊</w:t>
      </w:r>
      <w:r w:rsidR="0075336A">
        <w:rPr>
          <w:rFonts w:ascii="標楷體" w:hAnsi="標楷體" w:hint="eastAsia"/>
          <w:color w:val="000000" w:themeColor="text1"/>
        </w:rPr>
        <w:t>，</w:t>
      </w:r>
      <w:r w:rsidRPr="00302F46">
        <w:rPr>
          <w:rFonts w:ascii="標楷體" w:hAnsi="標楷體" w:hint="eastAsia"/>
          <w:color w:val="000000" w:themeColor="text1"/>
        </w:rPr>
        <w:t>如中油公司、台電公司過去皆有棒球隊，請中油公司、台糖公司重新評估成立事業棒球隊的可行性，以及對扶植基層國小、國中、高中學校的棒球隊，提出具體的回饋辦法，於2個月內送評估報告於立法院經濟委員會。</w:t>
      </w:r>
    </w:p>
    <w:p w:rsidR="006B4177" w:rsidRPr="0013709B" w:rsidRDefault="006B4177" w:rsidP="00474837">
      <w:pPr>
        <w:pStyle w:val="aff3"/>
      </w:pPr>
      <w:r w:rsidRPr="0013709B">
        <w:rPr>
          <w:rFonts w:hint="eastAsia"/>
        </w:rPr>
        <w:t>提案人：邱志偉</w:t>
      </w:r>
      <w:r w:rsidRPr="0013709B">
        <w:rPr>
          <w:rFonts w:hint="eastAsia"/>
        </w:rPr>
        <w:t xml:space="preserve">  </w:t>
      </w:r>
      <w:r w:rsidRPr="0013709B">
        <w:rPr>
          <w:rFonts w:hint="eastAsia"/>
        </w:rPr>
        <w:t>蘇治芬</w:t>
      </w:r>
      <w:r w:rsidRPr="0013709B">
        <w:rPr>
          <w:rFonts w:hint="eastAsia"/>
        </w:rPr>
        <w:t xml:space="preserve">  </w:t>
      </w:r>
      <w:r w:rsidRPr="0013709B">
        <w:rPr>
          <w:rFonts w:hint="eastAsia"/>
        </w:rPr>
        <w:t>蘇震清</w:t>
      </w:r>
    </w:p>
    <w:p w:rsidR="006B4177" w:rsidRPr="00302F46"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998" w:rightChars="25" w:right="83" w:hanging="998"/>
        <w:jc w:val="both"/>
        <w:rPr>
          <w:rFonts w:ascii="標楷體" w:hAnsi="標楷體"/>
          <w:color w:val="000000" w:themeColor="text1"/>
        </w:rPr>
      </w:pPr>
      <w:r w:rsidRPr="00302F46">
        <w:rPr>
          <w:rFonts w:ascii="標楷體" w:hAnsi="標楷體" w:hint="eastAsia"/>
          <w:color w:val="000000" w:themeColor="text1"/>
        </w:rPr>
        <w:t>設備</w:t>
      </w:r>
      <w:proofErr w:type="gramStart"/>
      <w:r w:rsidRPr="00302F46">
        <w:rPr>
          <w:rFonts w:ascii="標楷體" w:hAnsi="標楷體" w:hint="eastAsia"/>
          <w:color w:val="000000" w:themeColor="text1"/>
        </w:rPr>
        <w:t>稼</w:t>
      </w:r>
      <w:proofErr w:type="gramEnd"/>
      <w:r w:rsidRPr="00302F46">
        <w:rPr>
          <w:rFonts w:ascii="標楷體" w:hAnsi="標楷體" w:hint="eastAsia"/>
          <w:color w:val="000000" w:themeColor="text1"/>
        </w:rPr>
        <w:t>動率又稱為產能利用率，為一衡量機器設備使用效率之重要指標，然國營事業之預算書</w:t>
      </w:r>
      <w:proofErr w:type="gramStart"/>
      <w:r w:rsidRPr="00302F46">
        <w:rPr>
          <w:rFonts w:ascii="標楷體" w:hAnsi="標楷體" w:hint="eastAsia"/>
          <w:color w:val="000000" w:themeColor="text1"/>
        </w:rPr>
        <w:t>內均未揭露</w:t>
      </w:r>
      <w:proofErr w:type="gramEnd"/>
      <w:r w:rsidRPr="00302F46">
        <w:rPr>
          <w:rFonts w:ascii="標楷體" w:hAnsi="標楷體" w:hint="eastAsia"/>
          <w:color w:val="000000" w:themeColor="text1"/>
        </w:rPr>
        <w:t>此一指標。</w:t>
      </w:r>
      <w:proofErr w:type="gramStart"/>
      <w:r w:rsidRPr="00302F46">
        <w:rPr>
          <w:rFonts w:ascii="標楷體" w:hAnsi="標楷體" w:hint="eastAsia"/>
          <w:color w:val="000000" w:themeColor="text1"/>
        </w:rPr>
        <w:t>爰</w:t>
      </w:r>
      <w:proofErr w:type="gramEnd"/>
      <w:r w:rsidRPr="00302F46">
        <w:rPr>
          <w:rFonts w:ascii="標楷體" w:hAnsi="標楷體" w:hint="eastAsia"/>
          <w:color w:val="000000" w:themeColor="text1"/>
        </w:rPr>
        <w:t>建請經濟部國營會應協助國營事業建立此一指標，於</w:t>
      </w:r>
      <w:proofErr w:type="gramStart"/>
      <w:r w:rsidRPr="00302F46">
        <w:rPr>
          <w:rFonts w:ascii="標楷體" w:hAnsi="標楷體" w:hint="eastAsia"/>
          <w:color w:val="000000" w:themeColor="text1"/>
        </w:rPr>
        <w:t>107</w:t>
      </w:r>
      <w:proofErr w:type="gramEnd"/>
      <w:r w:rsidRPr="00302F46">
        <w:rPr>
          <w:rFonts w:ascii="標楷體" w:hAnsi="標楷體" w:hint="eastAsia"/>
          <w:color w:val="000000" w:themeColor="text1"/>
        </w:rPr>
        <w:t>年度之預算書開始載明之。</w:t>
      </w:r>
    </w:p>
    <w:p w:rsidR="006B4177" w:rsidRPr="0013709B" w:rsidRDefault="006B4177" w:rsidP="00474837">
      <w:pPr>
        <w:pStyle w:val="aff3"/>
      </w:pPr>
      <w:r w:rsidRPr="0013709B">
        <w:rPr>
          <w:rFonts w:hint="eastAsia"/>
        </w:rPr>
        <w:t>提案人：蘇治芬</w:t>
      </w:r>
      <w:r w:rsidRPr="0013709B">
        <w:rPr>
          <w:rFonts w:hint="eastAsia"/>
        </w:rPr>
        <w:t xml:space="preserve">  </w:t>
      </w:r>
      <w:r w:rsidRPr="0013709B">
        <w:rPr>
          <w:rFonts w:hint="eastAsia"/>
        </w:rPr>
        <w:t>黃偉哲</w:t>
      </w:r>
    </w:p>
    <w:p w:rsidR="006B4177" w:rsidRPr="0013709B" w:rsidRDefault="006B4177" w:rsidP="00474837">
      <w:pPr>
        <w:pStyle w:val="aff3"/>
      </w:pPr>
      <w:r w:rsidRPr="0013709B">
        <w:rPr>
          <w:rFonts w:hint="eastAsia"/>
        </w:rPr>
        <w:t>連署人：高志鵬</w:t>
      </w:r>
      <w:r w:rsidR="003E1136" w:rsidRPr="003F2D21">
        <w:rPr>
          <w:rFonts w:hint="eastAsia"/>
        </w:rPr>
        <w:t xml:space="preserve">  </w:t>
      </w:r>
      <w:r w:rsidR="003E1136">
        <w:rPr>
          <w:rFonts w:hint="eastAsia"/>
        </w:rPr>
        <w:t>蘇震清</w:t>
      </w:r>
    </w:p>
    <w:p w:rsidR="006B4177" w:rsidRPr="00302F46"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998" w:rightChars="25" w:right="83" w:hanging="998"/>
        <w:jc w:val="both"/>
        <w:rPr>
          <w:rFonts w:ascii="標楷體" w:hAnsi="標楷體"/>
          <w:color w:val="000000" w:themeColor="text1"/>
        </w:rPr>
      </w:pPr>
      <w:r w:rsidRPr="00302F46">
        <w:rPr>
          <w:rFonts w:ascii="標楷體" w:hAnsi="標楷體" w:hint="eastAsia"/>
          <w:color w:val="000000" w:themeColor="text1"/>
        </w:rPr>
        <w:t>台灣中油公司與台塑石化公司為我國國內油品供給主要來源，儘管兩者之經營範圍、銷售結構、煉製成本等有所差異，</w:t>
      </w:r>
      <w:r w:rsidRPr="00302F46">
        <w:rPr>
          <w:rFonts w:ascii="標楷體" w:hAnsi="標楷體" w:hint="eastAsia"/>
          <w:color w:val="000000" w:themeColor="text1"/>
        </w:rPr>
        <w:lastRenderedPageBreak/>
        <w:t>然其經營</w:t>
      </w:r>
      <w:proofErr w:type="gramStart"/>
      <w:r w:rsidRPr="00302F46">
        <w:rPr>
          <w:rFonts w:ascii="標楷體" w:hAnsi="標楷體" w:hint="eastAsia"/>
          <w:color w:val="000000" w:themeColor="text1"/>
        </w:rPr>
        <w:t>業務均以煉製</w:t>
      </w:r>
      <w:proofErr w:type="gramEnd"/>
      <w:r w:rsidRPr="00302F46">
        <w:rPr>
          <w:rFonts w:ascii="標楷體" w:hAnsi="標楷體" w:hint="eastAsia"/>
          <w:color w:val="000000" w:themeColor="text1"/>
        </w:rPr>
        <w:t>及石化為主。近年來台塑石化公司其經營績效及獲利能力皆優於台灣中油公司。中油公司應把握自身優勢，諸如歷久不衰之品牌建立、優良之油質、供油通路多等，強化營運效能。</w:t>
      </w:r>
      <w:proofErr w:type="gramStart"/>
      <w:r w:rsidRPr="00302F46">
        <w:rPr>
          <w:rFonts w:ascii="標楷體" w:hAnsi="標楷體" w:hint="eastAsia"/>
          <w:color w:val="000000" w:themeColor="text1"/>
        </w:rPr>
        <w:t>爰</w:t>
      </w:r>
      <w:proofErr w:type="gramEnd"/>
      <w:r w:rsidRPr="00302F46">
        <w:rPr>
          <w:rFonts w:ascii="標楷體" w:hAnsi="標楷體" w:hint="eastAsia"/>
          <w:color w:val="000000" w:themeColor="text1"/>
        </w:rPr>
        <w:t>建請中油公司提出具體改善方案，於二</w:t>
      </w:r>
      <w:proofErr w:type="gramStart"/>
      <w:r w:rsidR="00094F28">
        <w:rPr>
          <w:rFonts w:ascii="標楷體" w:hAnsi="標楷體" w:hint="eastAsia"/>
          <w:color w:val="000000" w:themeColor="text1"/>
        </w:rPr>
        <w:t>週</w:t>
      </w:r>
      <w:proofErr w:type="gramEnd"/>
      <w:r w:rsidRPr="00302F46">
        <w:rPr>
          <w:rFonts w:ascii="標楷體" w:hAnsi="標楷體" w:hint="eastAsia"/>
          <w:color w:val="000000" w:themeColor="text1"/>
        </w:rPr>
        <w:t>內送交經濟委員會。</w:t>
      </w:r>
    </w:p>
    <w:p w:rsidR="006B4177" w:rsidRPr="0013709B" w:rsidRDefault="006B4177" w:rsidP="00474837">
      <w:pPr>
        <w:pStyle w:val="aff3"/>
      </w:pPr>
      <w:r w:rsidRPr="0013709B">
        <w:rPr>
          <w:rFonts w:hint="eastAsia"/>
        </w:rPr>
        <w:t>提案人：蘇治芬</w:t>
      </w:r>
      <w:r w:rsidRPr="0013709B">
        <w:rPr>
          <w:rFonts w:hint="eastAsia"/>
        </w:rPr>
        <w:t xml:space="preserve">  </w:t>
      </w:r>
      <w:r w:rsidRPr="0013709B">
        <w:rPr>
          <w:rFonts w:hint="eastAsia"/>
        </w:rPr>
        <w:t>黃偉哲</w:t>
      </w:r>
    </w:p>
    <w:p w:rsidR="006B4177" w:rsidRPr="0013709B" w:rsidRDefault="006B4177" w:rsidP="00474837">
      <w:pPr>
        <w:pStyle w:val="aff3"/>
      </w:pPr>
      <w:r w:rsidRPr="0013709B">
        <w:rPr>
          <w:rFonts w:hint="eastAsia"/>
        </w:rPr>
        <w:t>連署人：高志鵬</w:t>
      </w:r>
      <w:r w:rsidR="003E1136" w:rsidRPr="003F2D21">
        <w:rPr>
          <w:rFonts w:hint="eastAsia"/>
        </w:rPr>
        <w:t xml:space="preserve">  </w:t>
      </w:r>
      <w:r w:rsidR="003E1136">
        <w:rPr>
          <w:rFonts w:hint="eastAsia"/>
        </w:rPr>
        <w:t>蘇震清</w:t>
      </w:r>
    </w:p>
    <w:p w:rsidR="006B4177" w:rsidRPr="00302F46" w:rsidRDefault="006B4177" w:rsidP="00474837">
      <w:pPr>
        <w:pStyle w:val="aff0"/>
        <w:numPr>
          <w:ilvl w:val="0"/>
          <w:numId w:val="30"/>
        </w:numPr>
        <w:tabs>
          <w:tab w:val="left" w:pos="1328"/>
        </w:tabs>
        <w:kinsoku w:val="0"/>
        <w:overflowPunct w:val="0"/>
        <w:autoSpaceDE w:val="0"/>
        <w:autoSpaceDN w:val="0"/>
        <w:adjustRightInd w:val="0"/>
        <w:snapToGrid w:val="0"/>
        <w:spacing w:line="500" w:lineRule="exact"/>
        <w:ind w:leftChars="0" w:left="994" w:rightChars="25" w:right="83" w:hanging="994"/>
        <w:jc w:val="both"/>
        <w:rPr>
          <w:rFonts w:ascii="標楷體" w:hAnsi="標楷體"/>
          <w:color w:val="000000" w:themeColor="text1"/>
        </w:rPr>
      </w:pPr>
      <w:r w:rsidRPr="00302F46">
        <w:rPr>
          <w:rFonts w:ascii="標楷體" w:hAnsi="標楷體" w:hint="eastAsia"/>
          <w:color w:val="000000" w:themeColor="text1"/>
        </w:rPr>
        <w:t>有限責任台灣省蔗農消費合作社將於105年12月15日辦理社員代表選舉，並於106年3月舉行理監事選舉，有關前陣子爆發之社員人數爭議，台糖公司應站在維護農民之立場，深入了解合作社目前經營方向、營運資產等面向。</w:t>
      </w:r>
      <w:proofErr w:type="gramStart"/>
      <w:r w:rsidRPr="00302F46">
        <w:rPr>
          <w:rFonts w:ascii="標楷體" w:hAnsi="標楷體" w:hint="eastAsia"/>
          <w:color w:val="000000" w:themeColor="text1"/>
        </w:rPr>
        <w:t>爰</w:t>
      </w:r>
      <w:proofErr w:type="gramEnd"/>
      <w:r w:rsidRPr="00302F46">
        <w:rPr>
          <w:rFonts w:ascii="標楷體" w:hAnsi="標楷體" w:hint="eastAsia"/>
          <w:color w:val="000000" w:themeColor="text1"/>
        </w:rPr>
        <w:t>建請台糖公司於二</w:t>
      </w:r>
      <w:proofErr w:type="gramStart"/>
      <w:r w:rsidRPr="00302F46">
        <w:rPr>
          <w:rFonts w:ascii="標楷體" w:hAnsi="標楷體" w:hint="eastAsia"/>
          <w:color w:val="000000" w:themeColor="text1"/>
        </w:rPr>
        <w:t>週</w:t>
      </w:r>
      <w:proofErr w:type="gramEnd"/>
      <w:r w:rsidRPr="00302F46">
        <w:rPr>
          <w:rFonts w:ascii="標楷體" w:hAnsi="標楷體" w:hint="eastAsia"/>
          <w:color w:val="000000" w:themeColor="text1"/>
        </w:rPr>
        <w:t>內提出檢討報告，並送交經濟委員會。</w:t>
      </w:r>
    </w:p>
    <w:p w:rsidR="006B4177" w:rsidRDefault="006B4177" w:rsidP="00474837">
      <w:pPr>
        <w:pStyle w:val="aff3"/>
      </w:pPr>
      <w:r w:rsidRPr="00E5609A">
        <w:rPr>
          <w:rFonts w:hint="eastAsia"/>
        </w:rPr>
        <w:t>提案人：蘇治芬</w:t>
      </w:r>
      <w:r>
        <w:rPr>
          <w:rFonts w:hint="eastAsia"/>
        </w:rPr>
        <w:t xml:space="preserve">  </w:t>
      </w:r>
      <w:r>
        <w:rPr>
          <w:rFonts w:hint="eastAsia"/>
        </w:rPr>
        <w:t>黃偉哲</w:t>
      </w:r>
    </w:p>
    <w:p w:rsidR="00C43812" w:rsidRPr="0013709B" w:rsidRDefault="006B4177" w:rsidP="00474837">
      <w:pPr>
        <w:pStyle w:val="aff3"/>
      </w:pPr>
      <w:r w:rsidRPr="005870D0">
        <w:rPr>
          <w:rFonts w:hint="eastAsia"/>
        </w:rPr>
        <w:t>連署人：</w:t>
      </w:r>
      <w:r>
        <w:rPr>
          <w:rFonts w:hint="eastAsia"/>
        </w:rPr>
        <w:t>高志鵬</w:t>
      </w:r>
      <w:r w:rsidR="003E1136" w:rsidRPr="003F2D21">
        <w:rPr>
          <w:rFonts w:hint="eastAsia"/>
        </w:rPr>
        <w:t xml:space="preserve">  </w:t>
      </w:r>
      <w:r w:rsidR="003E1136">
        <w:rPr>
          <w:rFonts w:hint="eastAsia"/>
        </w:rPr>
        <w:t>蘇震清</w:t>
      </w:r>
    </w:p>
    <w:p w:rsidR="009F7B4C" w:rsidRDefault="009F7B4C">
      <w:pPr>
        <w:widowControl/>
        <w:rPr>
          <w:rFonts w:ascii="標楷體" w:hAnsi="標楷體" w:cs="細明體"/>
          <w:b/>
          <w:bCs/>
          <w:color w:val="000000" w:themeColor="text1"/>
          <w:szCs w:val="32"/>
        </w:rPr>
      </w:pPr>
    </w:p>
    <w:p w:rsidR="003A2E8D" w:rsidRPr="003F2D21" w:rsidRDefault="002C4875" w:rsidP="005D730E">
      <w:pPr>
        <w:pStyle w:val="aff3"/>
        <w:ind w:leftChars="0" w:left="3985" w:hangingChars="1198" w:hanging="3985"/>
        <w:rPr>
          <w:rFonts w:ascii="標楷體" w:hAnsi="標楷體"/>
          <w:b/>
          <w:color w:val="000000" w:themeColor="text1"/>
        </w:rPr>
      </w:pPr>
      <w:r>
        <w:rPr>
          <w:rFonts w:ascii="標楷體" w:hAnsi="標楷體" w:hint="eastAsia"/>
          <w:b/>
          <w:color w:val="000000" w:themeColor="text1"/>
        </w:rPr>
        <w:t>105年11月23日</w:t>
      </w:r>
      <w:r w:rsidR="004F3A90" w:rsidRPr="003F2D21">
        <w:rPr>
          <w:rFonts w:ascii="標楷體" w:hAnsi="標楷體" w:hint="eastAsia"/>
          <w:b/>
          <w:color w:val="000000" w:themeColor="text1"/>
        </w:rPr>
        <w:t>（星期三）</w:t>
      </w:r>
    </w:p>
    <w:p w:rsidR="003A2E8D" w:rsidRPr="003F2D21" w:rsidRDefault="003A2E8D" w:rsidP="006E6D49">
      <w:pPr>
        <w:tabs>
          <w:tab w:val="left" w:pos="3984"/>
        </w:tabs>
        <w:kinsoku w:val="0"/>
        <w:overflowPunct w:val="0"/>
        <w:autoSpaceDE w:val="0"/>
        <w:autoSpaceDN w:val="0"/>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討論事項</w:t>
      </w:r>
    </w:p>
    <w:p w:rsidR="00340DB3" w:rsidRPr="003F2D21" w:rsidRDefault="00EA25DE" w:rsidP="00EA25DE">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EA25DE">
        <w:rPr>
          <w:rFonts w:ascii="標楷體" w:hAnsi="標楷體" w:hint="eastAsia"/>
          <w:color w:val="000000" w:themeColor="text1"/>
        </w:rPr>
        <w:t>繼續審查</w:t>
      </w:r>
      <w:proofErr w:type="gramStart"/>
      <w:r w:rsidRPr="00EA25DE">
        <w:rPr>
          <w:rFonts w:ascii="標楷體" w:hAnsi="標楷體" w:hint="eastAsia"/>
          <w:color w:val="000000" w:themeColor="text1"/>
        </w:rPr>
        <w:t>106</w:t>
      </w:r>
      <w:proofErr w:type="gramEnd"/>
      <w:r w:rsidRPr="00EA25DE">
        <w:rPr>
          <w:rFonts w:ascii="標楷體" w:hAnsi="標楷體" w:hint="eastAsia"/>
          <w:color w:val="000000" w:themeColor="text1"/>
        </w:rPr>
        <w:t>年度中央政府總預算案附屬單位預算營業部分關於經濟部主管：台灣糖業股份有限公司。</w:t>
      </w:r>
    </w:p>
    <w:p w:rsidR="00FD7FE5" w:rsidRPr="003F2D21"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3F2D21">
        <w:rPr>
          <w:rFonts w:hint="eastAsia"/>
          <w:b/>
          <w:color w:val="000000" w:themeColor="text1"/>
        </w:rPr>
        <w:t>決議：</w:t>
      </w:r>
    </w:p>
    <w:p w:rsidR="00110B81" w:rsidRPr="003F2D21" w:rsidRDefault="00110B81" w:rsidP="00110B81">
      <w:pPr>
        <w:kinsoku w:val="0"/>
        <w:overflowPunct w:val="0"/>
        <w:autoSpaceDE w:val="0"/>
        <w:autoSpaceDN w:val="0"/>
        <w:spacing w:line="500" w:lineRule="exact"/>
        <w:jc w:val="both"/>
        <w:rPr>
          <w:bCs/>
          <w:color w:val="000000" w:themeColor="text1"/>
          <w:szCs w:val="32"/>
        </w:rPr>
      </w:pPr>
      <w:r w:rsidRPr="003F2D21">
        <w:rPr>
          <w:rFonts w:hint="eastAsia"/>
          <w:bCs/>
          <w:color w:val="000000" w:themeColor="text1"/>
          <w:szCs w:val="32"/>
        </w:rPr>
        <w:t>甲、經濟部主管</w:t>
      </w:r>
    </w:p>
    <w:p w:rsidR="000A259F" w:rsidRDefault="00A70571" w:rsidP="008848C9">
      <w:pPr>
        <w:kinsoku w:val="0"/>
        <w:overflowPunct w:val="0"/>
        <w:autoSpaceDE w:val="0"/>
        <w:autoSpaceDN w:val="0"/>
        <w:spacing w:line="500" w:lineRule="exact"/>
        <w:ind w:firstLineChars="100" w:firstLine="333"/>
        <w:jc w:val="both"/>
        <w:rPr>
          <w:b/>
          <w:bCs/>
          <w:color w:val="000000" w:themeColor="text1"/>
          <w:szCs w:val="32"/>
        </w:rPr>
      </w:pPr>
      <w:r w:rsidRPr="003F2D21">
        <w:rPr>
          <w:rFonts w:hint="eastAsia"/>
          <w:b/>
          <w:bCs/>
          <w:color w:val="000000" w:themeColor="text1"/>
          <w:szCs w:val="32"/>
        </w:rPr>
        <w:t>一、</w:t>
      </w:r>
      <w:r w:rsidR="000A259F" w:rsidRPr="003F2D21">
        <w:rPr>
          <w:rFonts w:hint="eastAsia"/>
          <w:b/>
          <w:bCs/>
          <w:color w:val="000000" w:themeColor="text1"/>
          <w:szCs w:val="32"/>
        </w:rPr>
        <w:t>台灣糖業股份有限公司</w:t>
      </w:r>
    </w:p>
    <w:p w:rsidR="00725B61" w:rsidRPr="001025F0" w:rsidRDefault="00725B61" w:rsidP="00725B61">
      <w:pPr>
        <w:kinsoku w:val="0"/>
        <w:overflowPunct w:val="0"/>
        <w:autoSpaceDE w:val="0"/>
        <w:autoSpaceDN w:val="0"/>
        <w:spacing w:line="500" w:lineRule="exact"/>
        <w:ind w:leftChars="309" w:left="1585" w:hangingChars="168" w:hanging="558"/>
        <w:jc w:val="both"/>
        <w:rPr>
          <w:color w:val="000000" w:themeColor="text1"/>
          <w:szCs w:val="32"/>
        </w:rPr>
      </w:pPr>
      <w:r w:rsidRPr="001025F0">
        <w:rPr>
          <w:rFonts w:hint="eastAsia"/>
          <w:color w:val="000000" w:themeColor="text1"/>
          <w:szCs w:val="32"/>
        </w:rPr>
        <w:t>(</w:t>
      </w:r>
      <w:proofErr w:type="gramStart"/>
      <w:r w:rsidRPr="001025F0">
        <w:rPr>
          <w:rFonts w:hint="eastAsia"/>
          <w:color w:val="000000" w:themeColor="text1"/>
          <w:szCs w:val="32"/>
        </w:rPr>
        <w:t>一</w:t>
      </w:r>
      <w:proofErr w:type="gramEnd"/>
      <w:r w:rsidRPr="001025F0">
        <w:rPr>
          <w:rFonts w:hint="eastAsia"/>
          <w:color w:val="000000" w:themeColor="text1"/>
          <w:szCs w:val="32"/>
        </w:rPr>
        <w:t>)</w:t>
      </w:r>
      <w:r w:rsidRPr="001025F0">
        <w:rPr>
          <w:rFonts w:hint="eastAsia"/>
          <w:color w:val="000000" w:themeColor="text1"/>
          <w:szCs w:val="32"/>
        </w:rPr>
        <w:t>業務計畫部分：應依據營業收支、生產成本、轉投資、重大之建設事業及資金運用等項之審查結果，隨同調整。</w:t>
      </w:r>
    </w:p>
    <w:p w:rsidR="00725B61" w:rsidRPr="001025F0" w:rsidRDefault="00725B61" w:rsidP="00725B61">
      <w:pPr>
        <w:kinsoku w:val="0"/>
        <w:overflowPunct w:val="0"/>
        <w:autoSpaceDE w:val="0"/>
        <w:autoSpaceDN w:val="0"/>
        <w:spacing w:line="500" w:lineRule="exact"/>
        <w:ind w:leftChars="309" w:left="1585" w:hangingChars="168" w:hanging="558"/>
        <w:jc w:val="both"/>
        <w:rPr>
          <w:color w:val="000000" w:themeColor="text1"/>
          <w:szCs w:val="32"/>
        </w:rPr>
      </w:pPr>
      <w:r w:rsidRPr="001025F0">
        <w:rPr>
          <w:rFonts w:hint="eastAsia"/>
          <w:color w:val="000000" w:themeColor="text1"/>
          <w:szCs w:val="32"/>
        </w:rPr>
        <w:t>(</w:t>
      </w:r>
      <w:r w:rsidRPr="001025F0">
        <w:rPr>
          <w:rFonts w:hint="eastAsia"/>
          <w:color w:val="000000" w:themeColor="text1"/>
          <w:szCs w:val="32"/>
        </w:rPr>
        <w:t>二</w:t>
      </w:r>
      <w:r w:rsidRPr="001025F0">
        <w:rPr>
          <w:rFonts w:hint="eastAsia"/>
          <w:color w:val="000000" w:themeColor="text1"/>
          <w:szCs w:val="32"/>
        </w:rPr>
        <w:t>)</w:t>
      </w:r>
      <w:r w:rsidRPr="001025F0">
        <w:rPr>
          <w:rFonts w:hint="eastAsia"/>
          <w:color w:val="000000" w:themeColor="text1"/>
          <w:szCs w:val="32"/>
        </w:rPr>
        <w:t>營業收支部分：</w:t>
      </w:r>
    </w:p>
    <w:p w:rsidR="00725B61" w:rsidRPr="001025F0" w:rsidRDefault="00725B61" w:rsidP="00725B61">
      <w:pPr>
        <w:kinsoku w:val="0"/>
        <w:overflowPunct w:val="0"/>
        <w:autoSpaceDE w:val="0"/>
        <w:autoSpaceDN w:val="0"/>
        <w:spacing w:line="500" w:lineRule="exact"/>
        <w:ind w:leftChars="485" w:left="1878" w:hangingChars="80" w:hanging="266"/>
        <w:jc w:val="both"/>
        <w:rPr>
          <w:color w:val="000000" w:themeColor="text1"/>
          <w:szCs w:val="32"/>
        </w:rPr>
      </w:pPr>
      <w:r w:rsidRPr="001025F0">
        <w:rPr>
          <w:rFonts w:hint="eastAsia"/>
          <w:color w:val="000000" w:themeColor="text1"/>
          <w:szCs w:val="32"/>
        </w:rPr>
        <w:t>1.</w:t>
      </w:r>
      <w:r w:rsidRPr="001025F0">
        <w:rPr>
          <w:rFonts w:hint="eastAsia"/>
          <w:color w:val="000000" w:themeColor="text1"/>
          <w:szCs w:val="32"/>
        </w:rPr>
        <w:t>營業總收入：原列</w:t>
      </w:r>
      <w:r w:rsidRPr="001025F0">
        <w:rPr>
          <w:rFonts w:hint="eastAsia"/>
          <w:color w:val="000000" w:themeColor="text1"/>
          <w:szCs w:val="32"/>
        </w:rPr>
        <w:t>369</w:t>
      </w:r>
      <w:r w:rsidRPr="001025F0">
        <w:rPr>
          <w:rFonts w:hint="eastAsia"/>
          <w:color w:val="000000" w:themeColor="text1"/>
          <w:szCs w:val="32"/>
        </w:rPr>
        <w:t>億</w:t>
      </w:r>
      <w:r w:rsidRPr="001025F0">
        <w:rPr>
          <w:rFonts w:hint="eastAsia"/>
          <w:color w:val="000000" w:themeColor="text1"/>
          <w:szCs w:val="32"/>
        </w:rPr>
        <w:t>5,008</w:t>
      </w:r>
      <w:r w:rsidRPr="001025F0">
        <w:rPr>
          <w:rFonts w:hint="eastAsia"/>
          <w:color w:val="000000" w:themeColor="text1"/>
          <w:szCs w:val="32"/>
        </w:rPr>
        <w:t>萬</w:t>
      </w:r>
      <w:r w:rsidRPr="001025F0">
        <w:rPr>
          <w:rFonts w:hint="eastAsia"/>
          <w:color w:val="000000" w:themeColor="text1"/>
          <w:szCs w:val="32"/>
        </w:rPr>
        <w:t>4</w:t>
      </w:r>
      <w:r w:rsidRPr="001025F0">
        <w:rPr>
          <w:rFonts w:hint="eastAsia"/>
          <w:color w:val="000000" w:themeColor="text1"/>
          <w:szCs w:val="32"/>
        </w:rPr>
        <w:t>千元，增列</w:t>
      </w:r>
      <w:r w:rsidR="00192816">
        <w:rPr>
          <w:rFonts w:hint="eastAsia"/>
          <w:color w:val="000000" w:themeColor="text1"/>
          <w:szCs w:val="32"/>
        </w:rPr>
        <w:t>5</w:t>
      </w:r>
      <w:proofErr w:type="gramStart"/>
      <w:r w:rsidR="00192816">
        <w:rPr>
          <w:rFonts w:hint="eastAsia"/>
          <w:color w:val="000000" w:themeColor="text1"/>
          <w:szCs w:val="32"/>
        </w:rPr>
        <w:t>千</w:t>
      </w:r>
      <w:r w:rsidRPr="001025F0">
        <w:rPr>
          <w:rFonts w:hint="eastAsia"/>
          <w:color w:val="000000" w:themeColor="text1"/>
          <w:szCs w:val="32"/>
        </w:rPr>
        <w:t>萬</w:t>
      </w:r>
      <w:proofErr w:type="gramEnd"/>
      <w:r w:rsidRPr="001025F0">
        <w:rPr>
          <w:rFonts w:hint="eastAsia"/>
          <w:color w:val="000000" w:themeColor="text1"/>
          <w:szCs w:val="32"/>
        </w:rPr>
        <w:t>元（科目自行調整），改列為</w:t>
      </w:r>
      <w:r w:rsidRPr="001025F0">
        <w:rPr>
          <w:rFonts w:hint="eastAsia"/>
          <w:color w:val="000000" w:themeColor="text1"/>
          <w:szCs w:val="32"/>
        </w:rPr>
        <w:t>370</w:t>
      </w:r>
      <w:r w:rsidRPr="001025F0">
        <w:rPr>
          <w:rFonts w:hint="eastAsia"/>
          <w:color w:val="000000" w:themeColor="text1"/>
          <w:szCs w:val="32"/>
        </w:rPr>
        <w:t>億</w:t>
      </w:r>
      <w:r w:rsidRPr="001025F0">
        <w:rPr>
          <w:rFonts w:hint="eastAsia"/>
          <w:color w:val="000000" w:themeColor="text1"/>
          <w:szCs w:val="32"/>
        </w:rPr>
        <w:t>0,008</w:t>
      </w:r>
      <w:r w:rsidRPr="001025F0">
        <w:rPr>
          <w:rFonts w:hint="eastAsia"/>
          <w:color w:val="000000" w:themeColor="text1"/>
          <w:szCs w:val="32"/>
        </w:rPr>
        <w:t>萬</w:t>
      </w:r>
      <w:r w:rsidRPr="001025F0">
        <w:rPr>
          <w:rFonts w:hint="eastAsia"/>
          <w:color w:val="000000" w:themeColor="text1"/>
          <w:szCs w:val="32"/>
        </w:rPr>
        <w:t>4</w:t>
      </w:r>
      <w:r w:rsidRPr="001025F0">
        <w:rPr>
          <w:rFonts w:hint="eastAsia"/>
          <w:color w:val="000000" w:themeColor="text1"/>
          <w:szCs w:val="32"/>
        </w:rPr>
        <w:t>千元。</w:t>
      </w:r>
    </w:p>
    <w:p w:rsidR="00725B61" w:rsidRPr="001025F0" w:rsidRDefault="00725B61" w:rsidP="00725B61">
      <w:pPr>
        <w:kinsoku w:val="0"/>
        <w:overflowPunct w:val="0"/>
        <w:autoSpaceDE w:val="0"/>
        <w:autoSpaceDN w:val="0"/>
        <w:spacing w:line="500" w:lineRule="exact"/>
        <w:ind w:leftChars="485" w:left="1878" w:hangingChars="80" w:hanging="266"/>
        <w:jc w:val="both"/>
        <w:rPr>
          <w:color w:val="000000" w:themeColor="text1"/>
          <w:szCs w:val="32"/>
        </w:rPr>
      </w:pPr>
      <w:r w:rsidRPr="001025F0">
        <w:rPr>
          <w:rFonts w:hint="eastAsia"/>
          <w:color w:val="000000" w:themeColor="text1"/>
          <w:szCs w:val="32"/>
        </w:rPr>
        <w:t>2.</w:t>
      </w:r>
      <w:r w:rsidRPr="001025F0">
        <w:rPr>
          <w:rFonts w:hint="eastAsia"/>
          <w:color w:val="000000" w:themeColor="text1"/>
          <w:szCs w:val="32"/>
        </w:rPr>
        <w:t>營業總支出（不含所得稅利益）：原列</w:t>
      </w:r>
      <w:r w:rsidRPr="001025F0">
        <w:rPr>
          <w:rFonts w:hint="eastAsia"/>
          <w:color w:val="000000" w:themeColor="text1"/>
          <w:szCs w:val="32"/>
        </w:rPr>
        <w:t>338</w:t>
      </w:r>
      <w:r w:rsidRPr="001025F0">
        <w:rPr>
          <w:rFonts w:hint="eastAsia"/>
          <w:color w:val="000000" w:themeColor="text1"/>
          <w:szCs w:val="32"/>
        </w:rPr>
        <w:t>億</w:t>
      </w:r>
      <w:r w:rsidRPr="001025F0">
        <w:rPr>
          <w:rFonts w:hint="eastAsia"/>
          <w:color w:val="000000" w:themeColor="text1"/>
          <w:szCs w:val="32"/>
        </w:rPr>
        <w:t>2,449</w:t>
      </w:r>
      <w:r w:rsidRPr="001025F0">
        <w:rPr>
          <w:rFonts w:hint="eastAsia"/>
          <w:color w:val="000000" w:themeColor="text1"/>
          <w:szCs w:val="32"/>
        </w:rPr>
        <w:t>萬</w:t>
      </w:r>
      <w:r w:rsidRPr="001025F0">
        <w:rPr>
          <w:rFonts w:hint="eastAsia"/>
          <w:color w:val="000000" w:themeColor="text1"/>
          <w:szCs w:val="32"/>
        </w:rPr>
        <w:t>3</w:t>
      </w:r>
      <w:r w:rsidRPr="001025F0">
        <w:rPr>
          <w:rFonts w:hint="eastAsia"/>
          <w:color w:val="000000" w:themeColor="text1"/>
          <w:szCs w:val="32"/>
        </w:rPr>
        <w:t>千</w:t>
      </w:r>
      <w:r w:rsidRPr="001025F0">
        <w:rPr>
          <w:rFonts w:hint="eastAsia"/>
          <w:color w:val="000000" w:themeColor="text1"/>
          <w:szCs w:val="32"/>
        </w:rPr>
        <w:lastRenderedPageBreak/>
        <w:t>元，減列</w:t>
      </w:r>
      <w:r w:rsidRPr="001025F0">
        <w:rPr>
          <w:rFonts w:hint="eastAsia"/>
          <w:color w:val="000000" w:themeColor="text1"/>
          <w:szCs w:val="32"/>
        </w:rPr>
        <w:t>1,500</w:t>
      </w:r>
      <w:r w:rsidRPr="001025F0">
        <w:rPr>
          <w:rFonts w:hint="eastAsia"/>
          <w:color w:val="000000" w:themeColor="text1"/>
          <w:szCs w:val="32"/>
        </w:rPr>
        <w:t>萬元（科目自行調整），改列為</w:t>
      </w:r>
      <w:r w:rsidRPr="001025F0">
        <w:rPr>
          <w:rFonts w:hint="eastAsia"/>
          <w:color w:val="000000" w:themeColor="text1"/>
          <w:szCs w:val="32"/>
        </w:rPr>
        <w:t>338</w:t>
      </w:r>
      <w:r w:rsidRPr="001025F0">
        <w:rPr>
          <w:rFonts w:hint="eastAsia"/>
          <w:color w:val="000000" w:themeColor="text1"/>
          <w:szCs w:val="32"/>
        </w:rPr>
        <w:t>億</w:t>
      </w:r>
      <w:r w:rsidRPr="001025F0">
        <w:rPr>
          <w:rFonts w:hint="eastAsia"/>
          <w:color w:val="000000" w:themeColor="text1"/>
          <w:szCs w:val="32"/>
        </w:rPr>
        <w:t>0,949</w:t>
      </w:r>
      <w:r w:rsidRPr="001025F0">
        <w:rPr>
          <w:rFonts w:hint="eastAsia"/>
          <w:color w:val="000000" w:themeColor="text1"/>
          <w:szCs w:val="32"/>
        </w:rPr>
        <w:t>萬</w:t>
      </w:r>
      <w:r w:rsidRPr="001025F0">
        <w:rPr>
          <w:rFonts w:hint="eastAsia"/>
          <w:color w:val="000000" w:themeColor="text1"/>
          <w:szCs w:val="32"/>
        </w:rPr>
        <w:t>3</w:t>
      </w:r>
      <w:r w:rsidRPr="001025F0">
        <w:rPr>
          <w:rFonts w:hint="eastAsia"/>
          <w:color w:val="000000" w:themeColor="text1"/>
          <w:szCs w:val="32"/>
        </w:rPr>
        <w:t>千元。</w:t>
      </w:r>
    </w:p>
    <w:p w:rsidR="00725B61" w:rsidRPr="001025F0" w:rsidRDefault="00725B61" w:rsidP="00725B61">
      <w:pPr>
        <w:kinsoku w:val="0"/>
        <w:overflowPunct w:val="0"/>
        <w:autoSpaceDE w:val="0"/>
        <w:autoSpaceDN w:val="0"/>
        <w:spacing w:line="500" w:lineRule="exact"/>
        <w:ind w:leftChars="485" w:left="1878" w:hangingChars="80" w:hanging="266"/>
        <w:jc w:val="both"/>
        <w:rPr>
          <w:color w:val="000000" w:themeColor="text1"/>
          <w:szCs w:val="32"/>
        </w:rPr>
      </w:pPr>
      <w:r w:rsidRPr="001025F0">
        <w:rPr>
          <w:rFonts w:hint="eastAsia"/>
          <w:color w:val="000000" w:themeColor="text1"/>
          <w:szCs w:val="32"/>
        </w:rPr>
        <w:t>3.</w:t>
      </w:r>
      <w:r w:rsidRPr="001025F0">
        <w:rPr>
          <w:rFonts w:hint="eastAsia"/>
          <w:color w:val="000000" w:themeColor="text1"/>
          <w:szCs w:val="32"/>
        </w:rPr>
        <w:t>稅前淨利：原列</w:t>
      </w:r>
      <w:r w:rsidRPr="001025F0">
        <w:rPr>
          <w:rFonts w:hint="eastAsia"/>
          <w:color w:val="000000" w:themeColor="text1"/>
          <w:szCs w:val="32"/>
        </w:rPr>
        <w:t>31</w:t>
      </w:r>
      <w:r w:rsidRPr="001025F0">
        <w:rPr>
          <w:rFonts w:hint="eastAsia"/>
          <w:color w:val="000000" w:themeColor="text1"/>
          <w:szCs w:val="32"/>
        </w:rPr>
        <w:t>億</w:t>
      </w:r>
      <w:r w:rsidRPr="001025F0">
        <w:rPr>
          <w:rFonts w:hint="eastAsia"/>
          <w:color w:val="000000" w:themeColor="text1"/>
          <w:szCs w:val="32"/>
        </w:rPr>
        <w:t>2,559</w:t>
      </w:r>
      <w:r w:rsidRPr="001025F0">
        <w:rPr>
          <w:rFonts w:hint="eastAsia"/>
          <w:color w:val="000000" w:themeColor="text1"/>
          <w:szCs w:val="32"/>
        </w:rPr>
        <w:t>萬</w:t>
      </w:r>
      <w:r w:rsidRPr="001025F0">
        <w:rPr>
          <w:rFonts w:hint="eastAsia"/>
          <w:color w:val="000000" w:themeColor="text1"/>
          <w:szCs w:val="32"/>
        </w:rPr>
        <w:t>1</w:t>
      </w:r>
      <w:r w:rsidRPr="001025F0">
        <w:rPr>
          <w:rFonts w:hint="eastAsia"/>
          <w:color w:val="000000" w:themeColor="text1"/>
          <w:szCs w:val="32"/>
        </w:rPr>
        <w:t>千元，增列</w:t>
      </w:r>
      <w:r w:rsidRPr="001025F0">
        <w:rPr>
          <w:rFonts w:hint="eastAsia"/>
          <w:color w:val="000000" w:themeColor="text1"/>
          <w:szCs w:val="32"/>
        </w:rPr>
        <w:t>6,500</w:t>
      </w:r>
      <w:r w:rsidRPr="001025F0">
        <w:rPr>
          <w:rFonts w:hint="eastAsia"/>
          <w:color w:val="000000" w:themeColor="text1"/>
          <w:szCs w:val="32"/>
        </w:rPr>
        <w:t>萬元，改列為</w:t>
      </w:r>
      <w:r w:rsidRPr="001025F0">
        <w:rPr>
          <w:rFonts w:hint="eastAsia"/>
          <w:color w:val="000000" w:themeColor="text1"/>
          <w:szCs w:val="32"/>
        </w:rPr>
        <w:t>31</w:t>
      </w:r>
      <w:r w:rsidRPr="001025F0">
        <w:rPr>
          <w:rFonts w:hint="eastAsia"/>
          <w:color w:val="000000" w:themeColor="text1"/>
          <w:szCs w:val="32"/>
        </w:rPr>
        <w:t>億</w:t>
      </w:r>
      <w:r w:rsidRPr="001025F0">
        <w:rPr>
          <w:rFonts w:hint="eastAsia"/>
          <w:color w:val="000000" w:themeColor="text1"/>
          <w:szCs w:val="32"/>
        </w:rPr>
        <w:t>9,059</w:t>
      </w:r>
      <w:r w:rsidRPr="001025F0">
        <w:rPr>
          <w:rFonts w:hint="eastAsia"/>
          <w:color w:val="000000" w:themeColor="text1"/>
          <w:szCs w:val="32"/>
        </w:rPr>
        <w:t>萬</w:t>
      </w:r>
      <w:r w:rsidRPr="001025F0">
        <w:rPr>
          <w:rFonts w:hint="eastAsia"/>
          <w:color w:val="000000" w:themeColor="text1"/>
          <w:szCs w:val="32"/>
        </w:rPr>
        <w:t>1</w:t>
      </w:r>
      <w:r w:rsidRPr="001025F0">
        <w:rPr>
          <w:rFonts w:hint="eastAsia"/>
          <w:color w:val="000000" w:themeColor="text1"/>
          <w:szCs w:val="32"/>
        </w:rPr>
        <w:t>千元。</w:t>
      </w:r>
    </w:p>
    <w:p w:rsidR="00725B61" w:rsidRPr="001025F0" w:rsidRDefault="00725B61" w:rsidP="00725B61">
      <w:pPr>
        <w:kinsoku w:val="0"/>
        <w:overflowPunct w:val="0"/>
        <w:autoSpaceDE w:val="0"/>
        <w:autoSpaceDN w:val="0"/>
        <w:spacing w:line="500" w:lineRule="exact"/>
        <w:ind w:leftChars="309" w:left="1585" w:hangingChars="168" w:hanging="558"/>
        <w:jc w:val="both"/>
        <w:rPr>
          <w:color w:val="000000" w:themeColor="text1"/>
          <w:szCs w:val="32"/>
        </w:rPr>
      </w:pPr>
      <w:r w:rsidRPr="001025F0">
        <w:rPr>
          <w:rFonts w:hint="eastAsia"/>
          <w:color w:val="000000" w:themeColor="text1"/>
          <w:szCs w:val="32"/>
        </w:rPr>
        <w:t>(</w:t>
      </w:r>
      <w:r w:rsidRPr="001025F0">
        <w:rPr>
          <w:rFonts w:hint="eastAsia"/>
          <w:color w:val="000000" w:themeColor="text1"/>
          <w:szCs w:val="32"/>
        </w:rPr>
        <w:t>三</w:t>
      </w:r>
      <w:r w:rsidRPr="001025F0">
        <w:rPr>
          <w:rFonts w:hint="eastAsia"/>
          <w:color w:val="000000" w:themeColor="text1"/>
          <w:szCs w:val="32"/>
        </w:rPr>
        <w:t>)</w:t>
      </w:r>
      <w:r w:rsidRPr="001025F0">
        <w:rPr>
          <w:rFonts w:hint="eastAsia"/>
          <w:color w:val="000000" w:themeColor="text1"/>
          <w:szCs w:val="32"/>
        </w:rPr>
        <w:t>生產成本部分：隨同營業總支出審查結果調整。</w:t>
      </w:r>
    </w:p>
    <w:p w:rsidR="00725B61" w:rsidRPr="001025F0" w:rsidRDefault="00725B61" w:rsidP="00725B61">
      <w:pPr>
        <w:kinsoku w:val="0"/>
        <w:overflowPunct w:val="0"/>
        <w:autoSpaceDE w:val="0"/>
        <w:autoSpaceDN w:val="0"/>
        <w:spacing w:line="500" w:lineRule="exact"/>
        <w:ind w:leftChars="309" w:left="1585" w:hangingChars="168" w:hanging="558"/>
        <w:jc w:val="both"/>
        <w:rPr>
          <w:color w:val="000000" w:themeColor="text1"/>
          <w:szCs w:val="32"/>
        </w:rPr>
      </w:pPr>
      <w:r w:rsidRPr="001025F0">
        <w:rPr>
          <w:rFonts w:hint="eastAsia"/>
          <w:color w:val="000000" w:themeColor="text1"/>
          <w:szCs w:val="32"/>
        </w:rPr>
        <w:t>(</w:t>
      </w:r>
      <w:r w:rsidRPr="001025F0">
        <w:rPr>
          <w:rFonts w:hint="eastAsia"/>
          <w:color w:val="000000" w:themeColor="text1"/>
          <w:szCs w:val="32"/>
        </w:rPr>
        <w:t>四</w:t>
      </w:r>
      <w:r w:rsidRPr="001025F0">
        <w:rPr>
          <w:rFonts w:hint="eastAsia"/>
          <w:color w:val="000000" w:themeColor="text1"/>
          <w:szCs w:val="32"/>
        </w:rPr>
        <w:t>)</w:t>
      </w:r>
      <w:r w:rsidRPr="001025F0">
        <w:rPr>
          <w:rFonts w:hint="eastAsia"/>
          <w:color w:val="000000" w:themeColor="text1"/>
          <w:szCs w:val="32"/>
        </w:rPr>
        <w:t>轉投資計畫部分：收回投資</w:t>
      </w:r>
      <w:r w:rsidRPr="001025F0">
        <w:rPr>
          <w:rFonts w:hint="eastAsia"/>
          <w:color w:val="000000" w:themeColor="text1"/>
          <w:szCs w:val="32"/>
        </w:rPr>
        <w:t>3,143</w:t>
      </w:r>
      <w:r w:rsidRPr="001025F0">
        <w:rPr>
          <w:rFonts w:hint="eastAsia"/>
          <w:color w:val="000000" w:themeColor="text1"/>
          <w:szCs w:val="32"/>
        </w:rPr>
        <w:t>萬元，</w:t>
      </w:r>
      <w:proofErr w:type="gramStart"/>
      <w:r w:rsidRPr="001025F0">
        <w:rPr>
          <w:rFonts w:hint="eastAsia"/>
          <w:color w:val="000000" w:themeColor="text1"/>
          <w:szCs w:val="32"/>
        </w:rPr>
        <w:t>照列</w:t>
      </w:r>
      <w:proofErr w:type="gramEnd"/>
      <w:r w:rsidRPr="001025F0">
        <w:rPr>
          <w:rFonts w:hint="eastAsia"/>
          <w:color w:val="000000" w:themeColor="text1"/>
          <w:szCs w:val="32"/>
        </w:rPr>
        <w:t>。</w:t>
      </w:r>
    </w:p>
    <w:p w:rsidR="00725B61" w:rsidRPr="001025F0" w:rsidRDefault="00725B61" w:rsidP="00725B61">
      <w:pPr>
        <w:kinsoku w:val="0"/>
        <w:overflowPunct w:val="0"/>
        <w:autoSpaceDE w:val="0"/>
        <w:autoSpaceDN w:val="0"/>
        <w:spacing w:line="500" w:lineRule="exact"/>
        <w:ind w:leftChars="309" w:left="1585" w:hangingChars="168" w:hanging="558"/>
        <w:jc w:val="both"/>
        <w:rPr>
          <w:color w:val="000000" w:themeColor="text1"/>
          <w:szCs w:val="32"/>
        </w:rPr>
      </w:pPr>
      <w:r w:rsidRPr="001025F0">
        <w:rPr>
          <w:rFonts w:hint="eastAsia"/>
          <w:color w:val="000000" w:themeColor="text1"/>
          <w:szCs w:val="32"/>
        </w:rPr>
        <w:t>(</w:t>
      </w:r>
      <w:r w:rsidRPr="001025F0">
        <w:rPr>
          <w:rFonts w:hint="eastAsia"/>
          <w:color w:val="000000" w:themeColor="text1"/>
          <w:szCs w:val="32"/>
        </w:rPr>
        <w:t>五</w:t>
      </w:r>
      <w:r w:rsidRPr="001025F0">
        <w:rPr>
          <w:rFonts w:hint="eastAsia"/>
          <w:color w:val="000000" w:themeColor="text1"/>
          <w:szCs w:val="32"/>
        </w:rPr>
        <w:t>)</w:t>
      </w:r>
      <w:r w:rsidRPr="001025F0">
        <w:rPr>
          <w:rFonts w:hint="eastAsia"/>
          <w:color w:val="000000" w:themeColor="text1"/>
          <w:szCs w:val="32"/>
        </w:rPr>
        <w:t>重大之建設事業部分：</w:t>
      </w:r>
      <w:r w:rsidRPr="001025F0">
        <w:rPr>
          <w:rFonts w:hint="eastAsia"/>
          <w:color w:val="000000" w:themeColor="text1"/>
          <w:szCs w:val="32"/>
        </w:rPr>
        <w:t>8</w:t>
      </w:r>
      <w:r w:rsidRPr="001025F0">
        <w:rPr>
          <w:rFonts w:hint="eastAsia"/>
          <w:color w:val="000000" w:themeColor="text1"/>
          <w:szCs w:val="32"/>
        </w:rPr>
        <w:t>億</w:t>
      </w:r>
      <w:r w:rsidRPr="001025F0">
        <w:rPr>
          <w:rFonts w:hint="eastAsia"/>
          <w:color w:val="000000" w:themeColor="text1"/>
          <w:szCs w:val="32"/>
        </w:rPr>
        <w:t>9,573</w:t>
      </w:r>
      <w:r w:rsidRPr="001025F0">
        <w:rPr>
          <w:rFonts w:hint="eastAsia"/>
          <w:color w:val="000000" w:themeColor="text1"/>
          <w:szCs w:val="32"/>
        </w:rPr>
        <w:t>萬元，</w:t>
      </w:r>
      <w:proofErr w:type="gramStart"/>
      <w:r w:rsidRPr="001025F0">
        <w:rPr>
          <w:rFonts w:hint="eastAsia"/>
          <w:color w:val="000000" w:themeColor="text1"/>
          <w:szCs w:val="32"/>
        </w:rPr>
        <w:t>照列</w:t>
      </w:r>
      <w:proofErr w:type="gramEnd"/>
      <w:r w:rsidRPr="001025F0">
        <w:rPr>
          <w:rFonts w:hint="eastAsia"/>
          <w:color w:val="000000" w:themeColor="text1"/>
          <w:szCs w:val="32"/>
        </w:rPr>
        <w:t>。</w:t>
      </w:r>
    </w:p>
    <w:p w:rsidR="00725B61" w:rsidRPr="001025F0" w:rsidRDefault="00725B61" w:rsidP="00725B61">
      <w:pPr>
        <w:kinsoku w:val="0"/>
        <w:overflowPunct w:val="0"/>
        <w:autoSpaceDE w:val="0"/>
        <w:autoSpaceDN w:val="0"/>
        <w:spacing w:line="500" w:lineRule="exact"/>
        <w:ind w:leftChars="309" w:left="1585" w:hangingChars="168" w:hanging="558"/>
        <w:jc w:val="both"/>
        <w:rPr>
          <w:color w:val="000000" w:themeColor="text1"/>
          <w:szCs w:val="32"/>
        </w:rPr>
      </w:pPr>
      <w:r w:rsidRPr="001025F0">
        <w:rPr>
          <w:rFonts w:hint="eastAsia"/>
          <w:color w:val="000000" w:themeColor="text1"/>
          <w:szCs w:val="32"/>
        </w:rPr>
        <w:t>(</w:t>
      </w:r>
      <w:r w:rsidRPr="001025F0">
        <w:rPr>
          <w:rFonts w:hint="eastAsia"/>
          <w:color w:val="000000" w:themeColor="text1"/>
          <w:szCs w:val="32"/>
        </w:rPr>
        <w:t>六</w:t>
      </w:r>
      <w:r w:rsidRPr="001025F0">
        <w:rPr>
          <w:rFonts w:hint="eastAsia"/>
          <w:color w:val="000000" w:themeColor="text1"/>
          <w:szCs w:val="32"/>
        </w:rPr>
        <w:t>)</w:t>
      </w:r>
      <w:r w:rsidRPr="001025F0">
        <w:rPr>
          <w:rFonts w:hint="eastAsia"/>
          <w:color w:val="000000" w:themeColor="text1"/>
          <w:szCs w:val="32"/>
        </w:rPr>
        <w:t>資金運用部分：應依據營業收支、生產成本、盈虧撥補、轉投資及重大之建設事業等項之審查結果，隨同調整。</w:t>
      </w:r>
    </w:p>
    <w:p w:rsidR="004E0710" w:rsidRPr="003F2D21"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3F2D21">
        <w:rPr>
          <w:rFonts w:hint="eastAsia"/>
          <w:color w:val="000000" w:themeColor="text1"/>
          <w:szCs w:val="32"/>
        </w:rPr>
        <w:t>(</w:t>
      </w:r>
      <w:r w:rsidRPr="003F2D21">
        <w:rPr>
          <w:rFonts w:hint="eastAsia"/>
          <w:color w:val="000000" w:themeColor="text1"/>
          <w:szCs w:val="32"/>
        </w:rPr>
        <w:t>七</w:t>
      </w:r>
      <w:r w:rsidRPr="003F2D21">
        <w:rPr>
          <w:rFonts w:hint="eastAsia"/>
          <w:color w:val="000000" w:themeColor="text1"/>
          <w:szCs w:val="32"/>
        </w:rPr>
        <w:t>)</w:t>
      </w:r>
      <w:r w:rsidRPr="003F2D21">
        <w:rPr>
          <w:rFonts w:hint="eastAsia"/>
          <w:color w:val="000000" w:themeColor="text1"/>
          <w:szCs w:val="32"/>
        </w:rPr>
        <w:t>通</w:t>
      </w:r>
      <w:r w:rsidRPr="005061C0">
        <w:rPr>
          <w:rFonts w:hint="eastAsia"/>
          <w:szCs w:val="32"/>
        </w:rPr>
        <w:t>過決議</w:t>
      </w:r>
      <w:r w:rsidR="005061C0" w:rsidRPr="005061C0">
        <w:rPr>
          <w:rFonts w:hint="eastAsia"/>
          <w:szCs w:val="32"/>
        </w:rPr>
        <w:t>96</w:t>
      </w:r>
      <w:r w:rsidRPr="005061C0">
        <w:rPr>
          <w:rFonts w:hint="eastAsia"/>
          <w:szCs w:val="32"/>
        </w:rPr>
        <w:t>項：</w:t>
      </w:r>
    </w:p>
    <w:p w:rsidR="004E0710" w:rsidRPr="003F2D21" w:rsidRDefault="004E0710" w:rsidP="00AE0BED">
      <w:pPr>
        <w:kinsoku w:val="0"/>
        <w:overflowPunct w:val="0"/>
        <w:autoSpaceDE w:val="0"/>
        <w:autoSpaceDN w:val="0"/>
        <w:spacing w:line="500" w:lineRule="exact"/>
        <w:ind w:leftChars="481" w:left="1855" w:hangingChars="77" w:hanging="256"/>
        <w:jc w:val="both"/>
        <w:rPr>
          <w:color w:val="000000" w:themeColor="text1"/>
          <w:szCs w:val="32"/>
        </w:rPr>
      </w:pPr>
      <w:r w:rsidRPr="003F2D21">
        <w:rPr>
          <w:rFonts w:hint="eastAsia"/>
          <w:color w:val="000000" w:themeColor="text1"/>
          <w:szCs w:val="32"/>
        </w:rPr>
        <w:t>1.</w:t>
      </w:r>
      <w:r w:rsidR="00EE571A" w:rsidRPr="00EE571A">
        <w:rPr>
          <w:rFonts w:hint="eastAsia"/>
          <w:color w:val="000000" w:themeColor="text1"/>
          <w:szCs w:val="32"/>
        </w:rPr>
        <w:t>台灣糖業股份有限公司</w:t>
      </w:r>
      <w:proofErr w:type="gramStart"/>
      <w:r w:rsidR="00AE0BED" w:rsidRPr="00AE0BED">
        <w:rPr>
          <w:rFonts w:hint="eastAsia"/>
          <w:color w:val="000000" w:themeColor="text1"/>
          <w:szCs w:val="32"/>
        </w:rPr>
        <w:t>106</w:t>
      </w:r>
      <w:proofErr w:type="gramEnd"/>
      <w:r w:rsidR="00AE0BED" w:rsidRPr="00AE0BED">
        <w:rPr>
          <w:rFonts w:hint="eastAsia"/>
          <w:color w:val="000000" w:themeColor="text1"/>
          <w:szCs w:val="32"/>
        </w:rPr>
        <w:t>年度預算案於「用人費用」項下編列</w:t>
      </w:r>
      <w:r w:rsidR="00CC1B26" w:rsidRPr="00215D4E">
        <w:rPr>
          <w:rFonts w:hint="eastAsia"/>
          <w:color w:val="000000" w:themeColor="text1"/>
          <w:szCs w:val="32"/>
        </w:rPr>
        <w:t>「</w:t>
      </w:r>
      <w:r w:rsidR="00AE0BED" w:rsidRPr="00AE0BED">
        <w:rPr>
          <w:rFonts w:hint="eastAsia"/>
          <w:color w:val="000000" w:themeColor="text1"/>
          <w:szCs w:val="32"/>
        </w:rPr>
        <w:t>獎金</w:t>
      </w:r>
      <w:r w:rsidR="00CC1B26" w:rsidRPr="00215D4E">
        <w:rPr>
          <w:rFonts w:hint="eastAsia"/>
          <w:color w:val="000000" w:themeColor="text1"/>
          <w:szCs w:val="32"/>
        </w:rPr>
        <w:t>」</w:t>
      </w:r>
      <w:r w:rsidR="00CC1B26" w:rsidRPr="00CC1B26">
        <w:rPr>
          <w:rFonts w:hint="eastAsia"/>
          <w:color w:val="000000" w:themeColor="text1"/>
          <w:szCs w:val="32"/>
        </w:rPr>
        <w:t>8</w:t>
      </w:r>
      <w:r w:rsidR="00CC1B26" w:rsidRPr="00CC1B26">
        <w:rPr>
          <w:rFonts w:hint="eastAsia"/>
          <w:color w:val="000000" w:themeColor="text1"/>
          <w:szCs w:val="32"/>
        </w:rPr>
        <w:t>億</w:t>
      </w:r>
      <w:r w:rsidR="00CC1B26" w:rsidRPr="00CC1B26">
        <w:rPr>
          <w:rFonts w:hint="eastAsia"/>
          <w:color w:val="000000" w:themeColor="text1"/>
          <w:szCs w:val="32"/>
        </w:rPr>
        <w:t>7,634</w:t>
      </w:r>
      <w:r w:rsidR="00CC1B26" w:rsidRPr="00CC1B26">
        <w:rPr>
          <w:rFonts w:hint="eastAsia"/>
          <w:color w:val="000000" w:themeColor="text1"/>
          <w:szCs w:val="32"/>
        </w:rPr>
        <w:t>萬</w:t>
      </w:r>
      <w:r w:rsidR="00CC1B26" w:rsidRPr="00CC1B26">
        <w:rPr>
          <w:rFonts w:hint="eastAsia"/>
          <w:color w:val="000000" w:themeColor="text1"/>
          <w:szCs w:val="32"/>
        </w:rPr>
        <w:t>1</w:t>
      </w:r>
      <w:r w:rsidR="00CC1B26" w:rsidRPr="00CC1B26">
        <w:rPr>
          <w:rFonts w:hint="eastAsia"/>
          <w:color w:val="000000" w:themeColor="text1"/>
          <w:szCs w:val="32"/>
        </w:rPr>
        <w:t>千元</w:t>
      </w:r>
      <w:r w:rsidR="00AE0BED" w:rsidRPr="00AE0BED">
        <w:rPr>
          <w:rFonts w:hint="eastAsia"/>
          <w:color w:val="000000" w:themeColor="text1"/>
          <w:szCs w:val="32"/>
        </w:rPr>
        <w:t>，其中編列績效獎金</w:t>
      </w:r>
      <w:r w:rsidR="00AE0BED" w:rsidRPr="00AE0BED">
        <w:rPr>
          <w:rFonts w:hint="eastAsia"/>
          <w:color w:val="000000" w:themeColor="text1"/>
          <w:szCs w:val="32"/>
        </w:rPr>
        <w:t>3</w:t>
      </w:r>
      <w:r w:rsidR="00596BC7">
        <w:rPr>
          <w:rFonts w:hint="eastAsia"/>
          <w:color w:val="000000" w:themeColor="text1"/>
          <w:szCs w:val="32"/>
        </w:rPr>
        <w:t>億</w:t>
      </w:r>
      <w:r w:rsidR="00AE0BED" w:rsidRPr="00AE0BED">
        <w:rPr>
          <w:rFonts w:hint="eastAsia"/>
          <w:color w:val="000000" w:themeColor="text1"/>
          <w:szCs w:val="32"/>
        </w:rPr>
        <w:t>2</w:t>
      </w:r>
      <w:r w:rsidR="00596BC7" w:rsidRPr="00AE0BED">
        <w:rPr>
          <w:rFonts w:hint="eastAsia"/>
          <w:color w:val="000000" w:themeColor="text1"/>
          <w:szCs w:val="32"/>
        </w:rPr>
        <w:t>,</w:t>
      </w:r>
      <w:r w:rsidR="00AE0BED" w:rsidRPr="00AE0BED">
        <w:rPr>
          <w:rFonts w:hint="eastAsia"/>
          <w:color w:val="000000" w:themeColor="text1"/>
          <w:szCs w:val="32"/>
        </w:rPr>
        <w:t>855</w:t>
      </w:r>
      <w:r w:rsidR="00596BC7">
        <w:rPr>
          <w:rFonts w:hint="eastAsia"/>
          <w:color w:val="000000" w:themeColor="text1"/>
          <w:szCs w:val="32"/>
        </w:rPr>
        <w:t>萬</w:t>
      </w:r>
      <w:r w:rsidR="00AE0BED" w:rsidRPr="00AE0BED">
        <w:rPr>
          <w:rFonts w:hint="eastAsia"/>
          <w:color w:val="000000" w:themeColor="text1"/>
          <w:szCs w:val="32"/>
        </w:rPr>
        <w:t>5</w:t>
      </w:r>
      <w:r w:rsidR="00AE0BED" w:rsidRPr="00AE0BED">
        <w:rPr>
          <w:rFonts w:hint="eastAsia"/>
          <w:color w:val="000000" w:themeColor="text1"/>
          <w:szCs w:val="32"/>
        </w:rPr>
        <w:t>千元、考核獎金</w:t>
      </w:r>
      <w:r w:rsidR="00AE0BED" w:rsidRPr="00AE0BED">
        <w:rPr>
          <w:rFonts w:hint="eastAsia"/>
          <w:color w:val="000000" w:themeColor="text1"/>
          <w:szCs w:val="32"/>
        </w:rPr>
        <w:t>5</w:t>
      </w:r>
      <w:r w:rsidR="00596BC7">
        <w:rPr>
          <w:rFonts w:hint="eastAsia"/>
          <w:color w:val="000000" w:themeColor="text1"/>
          <w:szCs w:val="32"/>
        </w:rPr>
        <w:t>億</w:t>
      </w:r>
      <w:r w:rsidR="00AE0BED" w:rsidRPr="00AE0BED">
        <w:rPr>
          <w:rFonts w:hint="eastAsia"/>
          <w:color w:val="000000" w:themeColor="text1"/>
          <w:szCs w:val="32"/>
        </w:rPr>
        <w:t>4</w:t>
      </w:r>
      <w:r w:rsidR="00596BC7" w:rsidRPr="00AE0BED">
        <w:rPr>
          <w:rFonts w:hint="eastAsia"/>
          <w:color w:val="000000" w:themeColor="text1"/>
          <w:szCs w:val="32"/>
        </w:rPr>
        <w:t>,</w:t>
      </w:r>
      <w:r w:rsidR="00AE0BED" w:rsidRPr="00AE0BED">
        <w:rPr>
          <w:rFonts w:hint="eastAsia"/>
          <w:color w:val="000000" w:themeColor="text1"/>
          <w:szCs w:val="32"/>
        </w:rPr>
        <w:t>759</w:t>
      </w:r>
      <w:r w:rsidR="00596BC7">
        <w:rPr>
          <w:rFonts w:hint="eastAsia"/>
          <w:color w:val="000000" w:themeColor="text1"/>
          <w:szCs w:val="32"/>
        </w:rPr>
        <w:t>萬</w:t>
      </w:r>
      <w:r w:rsidR="00AE0BED" w:rsidRPr="00AE0BED">
        <w:rPr>
          <w:rFonts w:hint="eastAsia"/>
          <w:color w:val="000000" w:themeColor="text1"/>
          <w:szCs w:val="32"/>
        </w:rPr>
        <w:t>1</w:t>
      </w:r>
      <w:r w:rsidR="00AE0BED" w:rsidRPr="00AE0BED">
        <w:rPr>
          <w:rFonts w:hint="eastAsia"/>
          <w:color w:val="000000" w:themeColor="text1"/>
          <w:szCs w:val="32"/>
        </w:rPr>
        <w:t>千元，</w:t>
      </w:r>
      <w:r w:rsidR="00D450BB">
        <w:rPr>
          <w:rFonts w:hint="eastAsia"/>
          <w:color w:val="000000" w:themeColor="text1"/>
          <w:szCs w:val="32"/>
        </w:rPr>
        <w:t>應與經營績效連結，</w:t>
      </w:r>
      <w:proofErr w:type="gramStart"/>
      <w:r w:rsidR="00F30379">
        <w:rPr>
          <w:rFonts w:hint="eastAsia"/>
          <w:color w:val="000000" w:themeColor="text1"/>
          <w:szCs w:val="32"/>
        </w:rPr>
        <w:t>爰</w:t>
      </w:r>
      <w:proofErr w:type="gramEnd"/>
      <w:r w:rsidR="00F30379">
        <w:rPr>
          <w:rFonts w:hint="eastAsia"/>
          <w:color w:val="000000" w:themeColor="text1"/>
          <w:szCs w:val="32"/>
        </w:rPr>
        <w:t>此</w:t>
      </w:r>
      <w:r w:rsidR="00AE0BED" w:rsidRPr="00AE0BED">
        <w:rPr>
          <w:rFonts w:hint="eastAsia"/>
          <w:color w:val="000000" w:themeColor="text1"/>
          <w:szCs w:val="32"/>
        </w:rPr>
        <w:t>凍結</w:t>
      </w:r>
      <w:r w:rsidR="00AB7E50" w:rsidRPr="00AB7E50">
        <w:rPr>
          <w:rFonts w:hint="eastAsia"/>
          <w:color w:val="000000" w:themeColor="text1"/>
          <w:szCs w:val="32"/>
        </w:rPr>
        <w:t>「獎金」</w:t>
      </w:r>
      <w:r w:rsidR="00AB7E50" w:rsidRPr="00AB7E50">
        <w:rPr>
          <w:rFonts w:hint="eastAsia"/>
          <w:color w:val="000000" w:themeColor="text1"/>
          <w:szCs w:val="32"/>
        </w:rPr>
        <w:t>8</w:t>
      </w:r>
      <w:r w:rsidR="00AB7E50" w:rsidRPr="00AB7E50">
        <w:rPr>
          <w:rFonts w:hint="eastAsia"/>
          <w:color w:val="000000" w:themeColor="text1"/>
          <w:szCs w:val="32"/>
        </w:rPr>
        <w:t>億</w:t>
      </w:r>
      <w:r w:rsidR="00AB7E50" w:rsidRPr="00AB7E50">
        <w:rPr>
          <w:rFonts w:hint="eastAsia"/>
          <w:color w:val="000000" w:themeColor="text1"/>
          <w:szCs w:val="32"/>
        </w:rPr>
        <w:t>7,634</w:t>
      </w:r>
      <w:r w:rsidR="00AB7E50" w:rsidRPr="00AB7E50">
        <w:rPr>
          <w:rFonts w:hint="eastAsia"/>
          <w:color w:val="000000" w:themeColor="text1"/>
          <w:szCs w:val="32"/>
        </w:rPr>
        <w:t>萬</w:t>
      </w:r>
      <w:r w:rsidR="00AB7E50" w:rsidRPr="00AB7E50">
        <w:rPr>
          <w:rFonts w:hint="eastAsia"/>
          <w:color w:val="000000" w:themeColor="text1"/>
          <w:szCs w:val="32"/>
        </w:rPr>
        <w:t>1</w:t>
      </w:r>
      <w:r w:rsidR="00AB7E50" w:rsidRPr="00AB7E50">
        <w:rPr>
          <w:rFonts w:hint="eastAsia"/>
          <w:color w:val="000000" w:themeColor="text1"/>
          <w:szCs w:val="32"/>
        </w:rPr>
        <w:t>千元</w:t>
      </w:r>
      <w:r w:rsidR="00D450BB">
        <w:rPr>
          <w:rFonts w:hint="eastAsia"/>
          <w:color w:val="000000" w:themeColor="text1"/>
          <w:szCs w:val="32"/>
        </w:rPr>
        <w:t>預算二分之一</w:t>
      </w:r>
      <w:r w:rsidR="00F30379">
        <w:rPr>
          <w:rFonts w:hint="eastAsia"/>
          <w:color w:val="000000" w:themeColor="text1"/>
          <w:szCs w:val="32"/>
        </w:rPr>
        <w:t>，</w:t>
      </w:r>
      <w:proofErr w:type="gramStart"/>
      <w:r w:rsidR="00F30379">
        <w:rPr>
          <w:rFonts w:hint="eastAsia"/>
          <w:color w:val="000000" w:themeColor="text1"/>
          <w:szCs w:val="32"/>
        </w:rPr>
        <w:t>俟</w:t>
      </w:r>
      <w:proofErr w:type="gramEnd"/>
      <w:r w:rsidR="00EE571A" w:rsidRPr="00EE571A">
        <w:rPr>
          <w:rFonts w:hint="eastAsia"/>
          <w:color w:val="000000" w:themeColor="text1"/>
          <w:szCs w:val="32"/>
        </w:rPr>
        <w:t>台灣糖業股份有限公司</w:t>
      </w:r>
      <w:r w:rsidR="00D450BB">
        <w:rPr>
          <w:rFonts w:hint="eastAsia"/>
          <w:color w:val="000000" w:themeColor="text1"/>
          <w:szCs w:val="32"/>
        </w:rPr>
        <w:t>將獎金支用</w:t>
      </w:r>
      <w:r w:rsidR="00AE0BED" w:rsidRPr="00AE0BED">
        <w:rPr>
          <w:rFonts w:hint="eastAsia"/>
          <w:color w:val="000000" w:themeColor="text1"/>
          <w:szCs w:val="32"/>
        </w:rPr>
        <w:t>情形，</w:t>
      </w:r>
      <w:r w:rsidR="00D450BB">
        <w:rPr>
          <w:rFonts w:hint="eastAsia"/>
          <w:color w:val="000000" w:themeColor="text1"/>
          <w:szCs w:val="32"/>
        </w:rPr>
        <w:t>向</w:t>
      </w:r>
      <w:r w:rsidR="009D3944" w:rsidRPr="00D51730">
        <w:rPr>
          <w:rFonts w:hint="eastAsia"/>
          <w:szCs w:val="32"/>
        </w:rPr>
        <w:t>立法院</w:t>
      </w:r>
      <w:r w:rsidR="00AE0BED" w:rsidRPr="00D51730">
        <w:rPr>
          <w:rFonts w:hint="eastAsia"/>
          <w:szCs w:val="32"/>
        </w:rPr>
        <w:t>經</w:t>
      </w:r>
      <w:r w:rsidR="00D450BB" w:rsidRPr="00D51730">
        <w:rPr>
          <w:rFonts w:hint="eastAsia"/>
          <w:szCs w:val="32"/>
        </w:rPr>
        <w:t>濟</w:t>
      </w:r>
      <w:r w:rsidR="00AE0BED" w:rsidRPr="00D51730">
        <w:rPr>
          <w:rFonts w:hint="eastAsia"/>
          <w:szCs w:val="32"/>
        </w:rPr>
        <w:t>委員會</w:t>
      </w:r>
      <w:r w:rsidR="00D450BB" w:rsidRPr="00215D4E">
        <w:rPr>
          <w:rFonts w:hint="eastAsia"/>
          <w:color w:val="000000" w:themeColor="text1"/>
          <w:szCs w:val="32"/>
        </w:rPr>
        <w:t>提出書面報告後</w:t>
      </w:r>
      <w:r w:rsidR="00D450BB">
        <w:rPr>
          <w:rFonts w:hint="eastAsia"/>
          <w:color w:val="000000" w:themeColor="text1"/>
          <w:szCs w:val="32"/>
        </w:rPr>
        <w:t>，</w:t>
      </w:r>
      <w:r w:rsidR="00D450BB" w:rsidRPr="00215D4E">
        <w:rPr>
          <w:rFonts w:hint="eastAsia"/>
          <w:color w:val="000000" w:themeColor="text1"/>
          <w:szCs w:val="32"/>
        </w:rPr>
        <w:t>始得動支</w:t>
      </w:r>
      <w:r w:rsidR="00215D4E" w:rsidRPr="00215D4E">
        <w:rPr>
          <w:rFonts w:hint="eastAsia"/>
          <w:color w:val="000000" w:themeColor="text1"/>
          <w:szCs w:val="32"/>
        </w:rPr>
        <w:t>。</w:t>
      </w:r>
    </w:p>
    <w:p w:rsidR="004E0710" w:rsidRPr="003F2D21" w:rsidRDefault="004E0710" w:rsidP="004E0710">
      <w:pPr>
        <w:pStyle w:val="aff3"/>
        <w:rPr>
          <w:color w:val="000000" w:themeColor="text1"/>
        </w:rPr>
      </w:pPr>
      <w:r w:rsidRPr="003F2D21">
        <w:rPr>
          <w:rFonts w:hint="eastAsia"/>
          <w:color w:val="000000" w:themeColor="text1"/>
        </w:rPr>
        <w:t>提案人：</w:t>
      </w:r>
      <w:r w:rsidR="00D450BB" w:rsidRPr="003F2D21">
        <w:rPr>
          <w:rFonts w:hint="eastAsia"/>
          <w:color w:val="000000" w:themeColor="text1"/>
        </w:rPr>
        <w:t>管碧玲</w:t>
      </w:r>
      <w:r w:rsidR="00D450BB">
        <w:rPr>
          <w:rFonts w:hint="eastAsia"/>
          <w:color w:val="000000" w:themeColor="text1"/>
        </w:rPr>
        <w:t xml:space="preserve">  </w:t>
      </w:r>
      <w:r w:rsidR="00D450BB" w:rsidRPr="003F2D21">
        <w:rPr>
          <w:rFonts w:hint="eastAsia"/>
          <w:color w:val="000000" w:themeColor="text1"/>
        </w:rPr>
        <w:t>王惠美</w:t>
      </w:r>
      <w:r w:rsidR="00D450BB" w:rsidRPr="003F2D21">
        <w:rPr>
          <w:rFonts w:hint="eastAsia"/>
          <w:color w:val="000000" w:themeColor="text1"/>
        </w:rPr>
        <w:t xml:space="preserve">  </w:t>
      </w:r>
      <w:r w:rsidR="00D450BB" w:rsidRPr="003F2D21">
        <w:rPr>
          <w:rFonts w:hint="eastAsia"/>
          <w:color w:val="000000" w:themeColor="text1"/>
        </w:rPr>
        <w:t>張麗善</w:t>
      </w:r>
      <w:r w:rsidR="00D450BB">
        <w:rPr>
          <w:rFonts w:hint="eastAsia"/>
          <w:color w:val="000000" w:themeColor="text1"/>
        </w:rPr>
        <w:t xml:space="preserve">  </w:t>
      </w:r>
      <w:r w:rsidR="00D450BB" w:rsidRPr="003F2D21">
        <w:rPr>
          <w:rFonts w:hint="eastAsia"/>
          <w:color w:val="000000" w:themeColor="text1"/>
        </w:rPr>
        <w:t>徐永明</w:t>
      </w:r>
      <w:r w:rsidR="00D450BB" w:rsidRPr="003F2D21">
        <w:rPr>
          <w:rFonts w:hint="eastAsia"/>
          <w:color w:val="000000" w:themeColor="text1"/>
        </w:rPr>
        <w:t xml:space="preserve">  </w:t>
      </w:r>
      <w:r w:rsidR="00D450BB">
        <w:rPr>
          <w:rFonts w:hint="eastAsia"/>
          <w:color w:val="000000" w:themeColor="text1"/>
        </w:rPr>
        <w:t xml:space="preserve">  </w:t>
      </w:r>
    </w:p>
    <w:p w:rsidR="004E0710" w:rsidRPr="003F2D21" w:rsidRDefault="004E0710" w:rsidP="004E0710">
      <w:pPr>
        <w:pStyle w:val="aff3"/>
        <w:rPr>
          <w:color w:val="000000" w:themeColor="text1"/>
        </w:rPr>
      </w:pPr>
      <w:r w:rsidRPr="003F2D21">
        <w:rPr>
          <w:rFonts w:hint="eastAsia"/>
          <w:color w:val="000000" w:themeColor="text1"/>
        </w:rPr>
        <w:t>連署人：</w:t>
      </w:r>
      <w:r w:rsidR="00D450BB">
        <w:rPr>
          <w:rFonts w:hint="eastAsia"/>
          <w:color w:val="000000" w:themeColor="text1"/>
        </w:rPr>
        <w:t>林岱樺</w:t>
      </w:r>
      <w:r w:rsidRPr="003F2D21">
        <w:rPr>
          <w:rFonts w:hint="eastAsia"/>
          <w:color w:val="000000" w:themeColor="text1"/>
        </w:rPr>
        <w:t xml:space="preserve">  </w:t>
      </w:r>
      <w:r w:rsidR="00D450BB">
        <w:rPr>
          <w:rFonts w:hint="eastAsia"/>
          <w:color w:val="000000" w:themeColor="text1"/>
        </w:rPr>
        <w:t>黃偉哲</w:t>
      </w:r>
    </w:p>
    <w:p w:rsidR="004E0710" w:rsidRPr="003F2D21" w:rsidRDefault="004E0710" w:rsidP="00244FB7">
      <w:pPr>
        <w:kinsoku w:val="0"/>
        <w:overflowPunct w:val="0"/>
        <w:autoSpaceDE w:val="0"/>
        <w:autoSpaceDN w:val="0"/>
        <w:spacing w:line="500" w:lineRule="exact"/>
        <w:ind w:leftChars="481" w:left="1855" w:hangingChars="77" w:hanging="256"/>
        <w:jc w:val="both"/>
        <w:rPr>
          <w:color w:val="000000" w:themeColor="text1"/>
          <w:szCs w:val="32"/>
        </w:rPr>
      </w:pPr>
      <w:r w:rsidRPr="003F2D21">
        <w:rPr>
          <w:rFonts w:hint="eastAsia"/>
          <w:color w:val="000000" w:themeColor="text1"/>
          <w:szCs w:val="32"/>
        </w:rPr>
        <w:t>2.</w:t>
      </w:r>
      <w:r w:rsidR="004E7EC9" w:rsidRPr="004E7EC9">
        <w:rPr>
          <w:rFonts w:hint="eastAsia"/>
          <w:color w:val="000000" w:themeColor="text1"/>
          <w:szCs w:val="32"/>
        </w:rPr>
        <w:t>台灣糖業股份有限公司</w:t>
      </w:r>
      <w:proofErr w:type="gramStart"/>
      <w:r w:rsidR="004E7EC9" w:rsidRPr="004E7EC9">
        <w:rPr>
          <w:rFonts w:hint="eastAsia"/>
          <w:color w:val="000000" w:themeColor="text1"/>
          <w:szCs w:val="32"/>
        </w:rPr>
        <w:t>10</w:t>
      </w:r>
      <w:r w:rsidR="004E7EC9">
        <w:rPr>
          <w:rFonts w:hint="eastAsia"/>
          <w:color w:val="000000" w:themeColor="text1"/>
          <w:szCs w:val="32"/>
        </w:rPr>
        <w:t>6</w:t>
      </w:r>
      <w:proofErr w:type="gramEnd"/>
      <w:r w:rsidR="004E7EC9" w:rsidRPr="004E7EC9">
        <w:rPr>
          <w:rFonts w:hint="eastAsia"/>
          <w:color w:val="000000" w:themeColor="text1"/>
          <w:szCs w:val="32"/>
        </w:rPr>
        <w:t>年度</w:t>
      </w:r>
      <w:r w:rsidR="00FC322E" w:rsidRPr="00FC322E">
        <w:rPr>
          <w:rFonts w:hint="eastAsia"/>
          <w:color w:val="000000" w:themeColor="text1"/>
          <w:szCs w:val="32"/>
        </w:rPr>
        <w:t>附屬單位預算中「精煉糖製造費用」編列</w:t>
      </w:r>
      <w:r w:rsidR="00FC322E" w:rsidRPr="00FC322E">
        <w:rPr>
          <w:rFonts w:hint="eastAsia"/>
          <w:color w:val="000000" w:themeColor="text1"/>
          <w:szCs w:val="32"/>
        </w:rPr>
        <w:t>9</w:t>
      </w:r>
      <w:r w:rsidR="00FA546F">
        <w:rPr>
          <w:rFonts w:hint="eastAsia"/>
          <w:color w:val="000000" w:themeColor="text1"/>
          <w:szCs w:val="32"/>
        </w:rPr>
        <w:t>億</w:t>
      </w:r>
      <w:r w:rsidR="00FC322E" w:rsidRPr="00FC322E">
        <w:rPr>
          <w:rFonts w:hint="eastAsia"/>
          <w:color w:val="000000" w:themeColor="text1"/>
          <w:szCs w:val="32"/>
        </w:rPr>
        <w:t>7</w:t>
      </w:r>
      <w:r w:rsidR="00FA546F" w:rsidRPr="00FC322E">
        <w:rPr>
          <w:rFonts w:hint="eastAsia"/>
          <w:color w:val="000000" w:themeColor="text1"/>
          <w:szCs w:val="32"/>
        </w:rPr>
        <w:t>,</w:t>
      </w:r>
      <w:r w:rsidR="00FC322E" w:rsidRPr="00FC322E">
        <w:rPr>
          <w:rFonts w:hint="eastAsia"/>
          <w:color w:val="000000" w:themeColor="text1"/>
          <w:szCs w:val="32"/>
        </w:rPr>
        <w:t>400</w:t>
      </w:r>
      <w:r w:rsidR="00FA546F">
        <w:rPr>
          <w:rFonts w:hint="eastAsia"/>
          <w:color w:val="000000" w:themeColor="text1"/>
          <w:szCs w:val="32"/>
        </w:rPr>
        <w:t>萬</w:t>
      </w:r>
      <w:r w:rsidR="00FC322E" w:rsidRPr="00FC322E">
        <w:rPr>
          <w:rFonts w:hint="eastAsia"/>
          <w:color w:val="000000" w:themeColor="text1"/>
          <w:szCs w:val="32"/>
        </w:rPr>
        <w:t>6</w:t>
      </w:r>
      <w:r w:rsidR="00FC322E" w:rsidRPr="00FC322E">
        <w:rPr>
          <w:rFonts w:hint="eastAsia"/>
          <w:color w:val="000000" w:themeColor="text1"/>
          <w:szCs w:val="32"/>
        </w:rPr>
        <w:t>千元，</w:t>
      </w:r>
      <w:proofErr w:type="gramStart"/>
      <w:r w:rsidR="00FA546F">
        <w:rPr>
          <w:rFonts w:hint="eastAsia"/>
          <w:color w:val="000000" w:themeColor="text1"/>
          <w:szCs w:val="32"/>
        </w:rPr>
        <w:t>鑑</w:t>
      </w:r>
      <w:proofErr w:type="gramEnd"/>
      <w:r w:rsidR="00FC322E" w:rsidRPr="00FC322E">
        <w:rPr>
          <w:rFonts w:hint="eastAsia"/>
          <w:color w:val="000000" w:themeColor="text1"/>
          <w:szCs w:val="32"/>
        </w:rPr>
        <w:t>於砂糖開放自由進口，國內的生產成本不斷提高，傳統的蔗糖經營方式經濟效益不高，截至目前為止砂糖事業部門虧損金額為</w:t>
      </w:r>
      <w:r w:rsidR="00FC322E" w:rsidRPr="00FC322E">
        <w:rPr>
          <w:rFonts w:hint="eastAsia"/>
          <w:color w:val="000000" w:themeColor="text1"/>
          <w:szCs w:val="32"/>
        </w:rPr>
        <w:t>1.71</w:t>
      </w:r>
      <w:r w:rsidR="00FC322E" w:rsidRPr="00FC322E">
        <w:rPr>
          <w:rFonts w:hint="eastAsia"/>
          <w:color w:val="000000" w:themeColor="text1"/>
          <w:szCs w:val="32"/>
        </w:rPr>
        <w:t>億元，台糖</w:t>
      </w:r>
      <w:r w:rsidR="00FA546F">
        <w:rPr>
          <w:rFonts w:hint="eastAsia"/>
          <w:color w:val="000000" w:themeColor="text1"/>
          <w:szCs w:val="32"/>
        </w:rPr>
        <w:t>公司雖積極調整策略與經營方式，惟仍</w:t>
      </w:r>
      <w:r w:rsidR="00FC322E" w:rsidRPr="00FC322E">
        <w:rPr>
          <w:rFonts w:hint="eastAsia"/>
          <w:color w:val="000000" w:themeColor="text1"/>
          <w:szCs w:val="32"/>
        </w:rPr>
        <w:t>未見具體成效，</w:t>
      </w:r>
      <w:proofErr w:type="gramStart"/>
      <w:r w:rsidR="00FA546F">
        <w:rPr>
          <w:rFonts w:hint="eastAsia"/>
          <w:color w:val="000000" w:themeColor="text1"/>
          <w:szCs w:val="32"/>
        </w:rPr>
        <w:t>爰</w:t>
      </w:r>
      <w:proofErr w:type="gramEnd"/>
      <w:r w:rsidR="00FC322E" w:rsidRPr="00FC322E">
        <w:rPr>
          <w:rFonts w:hint="eastAsia"/>
          <w:color w:val="000000" w:themeColor="text1"/>
          <w:szCs w:val="32"/>
        </w:rPr>
        <w:t>凍結</w:t>
      </w:r>
      <w:r w:rsidR="00FA546F">
        <w:rPr>
          <w:rFonts w:hint="eastAsia"/>
          <w:color w:val="000000" w:themeColor="text1"/>
          <w:szCs w:val="32"/>
        </w:rPr>
        <w:t>該預算十分之一，</w:t>
      </w:r>
      <w:proofErr w:type="gramStart"/>
      <w:r w:rsidR="00FC322E" w:rsidRPr="00FC322E">
        <w:rPr>
          <w:rFonts w:hint="eastAsia"/>
          <w:color w:val="000000" w:themeColor="text1"/>
          <w:szCs w:val="32"/>
        </w:rPr>
        <w:t>俟</w:t>
      </w:r>
      <w:proofErr w:type="gramEnd"/>
      <w:r w:rsidR="00FC322E" w:rsidRPr="00FC322E">
        <w:rPr>
          <w:rFonts w:hint="eastAsia"/>
          <w:color w:val="000000" w:themeColor="text1"/>
          <w:szCs w:val="32"/>
        </w:rPr>
        <w:t>台灣糖業股份有限公司檢討改進前揭問題，向</w:t>
      </w:r>
      <w:r w:rsidR="009D3944">
        <w:rPr>
          <w:rFonts w:hint="eastAsia"/>
          <w:color w:val="000000" w:themeColor="text1"/>
          <w:szCs w:val="32"/>
        </w:rPr>
        <w:t>立法院</w:t>
      </w:r>
      <w:r w:rsidR="00FA546F">
        <w:rPr>
          <w:rFonts w:hint="eastAsia"/>
          <w:color w:val="000000" w:themeColor="text1"/>
          <w:szCs w:val="32"/>
        </w:rPr>
        <w:t>經濟</w:t>
      </w:r>
      <w:r w:rsidR="00FC322E" w:rsidRPr="00FC322E">
        <w:rPr>
          <w:rFonts w:hint="eastAsia"/>
          <w:color w:val="000000" w:themeColor="text1"/>
          <w:szCs w:val="32"/>
        </w:rPr>
        <w:t>委員會</w:t>
      </w:r>
      <w:r w:rsidR="00FA546F" w:rsidRPr="00FA546F">
        <w:rPr>
          <w:rFonts w:hint="eastAsia"/>
          <w:color w:val="000000" w:themeColor="text1"/>
          <w:szCs w:val="32"/>
        </w:rPr>
        <w:t>提出書面報告後，始得動支。</w:t>
      </w:r>
      <w:r w:rsidR="00FA546F" w:rsidRPr="003F2D21">
        <w:rPr>
          <w:color w:val="000000" w:themeColor="text1"/>
          <w:szCs w:val="32"/>
        </w:rPr>
        <w:t xml:space="preserve"> </w:t>
      </w:r>
    </w:p>
    <w:p w:rsidR="004E0710" w:rsidRPr="003F2D21" w:rsidRDefault="004E0710" w:rsidP="00EC1097">
      <w:pPr>
        <w:pStyle w:val="aff3"/>
        <w:rPr>
          <w:color w:val="000000" w:themeColor="text1"/>
        </w:rPr>
      </w:pPr>
      <w:r w:rsidRPr="003F2D21">
        <w:rPr>
          <w:rFonts w:hint="eastAsia"/>
          <w:color w:val="000000" w:themeColor="text1"/>
        </w:rPr>
        <w:t>提案人：</w:t>
      </w:r>
      <w:r w:rsidR="00EA3091">
        <w:rPr>
          <w:rFonts w:hint="eastAsia"/>
          <w:color w:val="000000" w:themeColor="text1"/>
        </w:rPr>
        <w:t>孔文吉</w:t>
      </w:r>
      <w:r w:rsidR="00EA3091">
        <w:rPr>
          <w:rFonts w:hint="eastAsia"/>
          <w:color w:val="000000" w:themeColor="text1"/>
        </w:rPr>
        <w:t xml:space="preserve">  </w:t>
      </w:r>
    </w:p>
    <w:p w:rsidR="004E0710" w:rsidRPr="003F2D21" w:rsidRDefault="004E0710" w:rsidP="00EC1097">
      <w:pPr>
        <w:pStyle w:val="aff3"/>
        <w:rPr>
          <w:color w:val="000000" w:themeColor="text1"/>
        </w:rPr>
      </w:pPr>
      <w:r w:rsidRPr="003F2D21">
        <w:rPr>
          <w:rFonts w:hint="eastAsia"/>
          <w:color w:val="000000" w:themeColor="text1"/>
        </w:rPr>
        <w:t>連署人：</w:t>
      </w:r>
      <w:r w:rsidR="00EA3091">
        <w:rPr>
          <w:rFonts w:hint="eastAsia"/>
          <w:color w:val="000000" w:themeColor="text1"/>
        </w:rPr>
        <w:t>張麗善</w:t>
      </w:r>
      <w:r w:rsidRPr="003F2D21">
        <w:rPr>
          <w:rFonts w:hint="eastAsia"/>
          <w:color w:val="000000" w:themeColor="text1"/>
        </w:rPr>
        <w:t xml:space="preserve">  </w:t>
      </w:r>
      <w:r w:rsidRPr="003F2D21">
        <w:rPr>
          <w:rFonts w:hint="eastAsia"/>
          <w:color w:val="000000" w:themeColor="text1"/>
        </w:rPr>
        <w:t>廖國棟</w:t>
      </w:r>
    </w:p>
    <w:p w:rsidR="005D6B1F" w:rsidRPr="005D6B1F" w:rsidRDefault="004E0710" w:rsidP="005D6B1F">
      <w:pPr>
        <w:kinsoku w:val="0"/>
        <w:overflowPunct w:val="0"/>
        <w:autoSpaceDE w:val="0"/>
        <w:autoSpaceDN w:val="0"/>
        <w:spacing w:line="500" w:lineRule="exact"/>
        <w:ind w:leftChars="481" w:left="1848" w:hangingChars="75" w:hanging="249"/>
        <w:jc w:val="both"/>
        <w:rPr>
          <w:color w:val="000000" w:themeColor="text1"/>
          <w:szCs w:val="32"/>
        </w:rPr>
      </w:pPr>
      <w:r w:rsidRPr="003F2D21">
        <w:rPr>
          <w:rFonts w:hint="eastAsia"/>
          <w:color w:val="000000" w:themeColor="text1"/>
          <w:szCs w:val="32"/>
        </w:rPr>
        <w:t>3.</w:t>
      </w:r>
      <w:r w:rsidR="004E7EC9" w:rsidRPr="004E7EC9">
        <w:rPr>
          <w:rFonts w:hint="eastAsia"/>
          <w:color w:val="000000" w:themeColor="text1"/>
          <w:szCs w:val="32"/>
        </w:rPr>
        <w:t>台灣糖業股份有限公司</w:t>
      </w:r>
      <w:proofErr w:type="gramStart"/>
      <w:r w:rsidR="004E7EC9" w:rsidRPr="004E7EC9">
        <w:rPr>
          <w:rFonts w:hint="eastAsia"/>
          <w:color w:val="000000" w:themeColor="text1"/>
          <w:szCs w:val="32"/>
        </w:rPr>
        <w:t>10</w:t>
      </w:r>
      <w:r w:rsidR="004E7EC9">
        <w:rPr>
          <w:rFonts w:hint="eastAsia"/>
          <w:color w:val="000000" w:themeColor="text1"/>
          <w:szCs w:val="32"/>
        </w:rPr>
        <w:t>6</w:t>
      </w:r>
      <w:proofErr w:type="gramEnd"/>
      <w:r w:rsidR="004E7EC9" w:rsidRPr="004E7EC9">
        <w:rPr>
          <w:rFonts w:hint="eastAsia"/>
          <w:color w:val="000000" w:themeColor="text1"/>
          <w:szCs w:val="32"/>
        </w:rPr>
        <w:t>年度</w:t>
      </w:r>
      <w:r w:rsidR="004E7EC9">
        <w:rPr>
          <w:rFonts w:hint="eastAsia"/>
          <w:color w:val="000000" w:themeColor="text1"/>
          <w:szCs w:val="32"/>
        </w:rPr>
        <w:t>預算</w:t>
      </w:r>
      <w:r w:rsidRPr="003F2D21">
        <w:rPr>
          <w:rFonts w:hint="eastAsia"/>
          <w:color w:val="000000" w:themeColor="text1"/>
          <w:szCs w:val="32"/>
        </w:rPr>
        <w:t>案</w:t>
      </w:r>
      <w:r w:rsidR="00334931">
        <w:rPr>
          <w:rFonts w:hint="eastAsia"/>
          <w:color w:val="000000" w:themeColor="text1"/>
          <w:szCs w:val="32"/>
        </w:rPr>
        <w:t>於</w:t>
      </w:r>
      <w:r w:rsidR="002A3B4F" w:rsidRPr="00FC322E">
        <w:rPr>
          <w:rFonts w:hint="eastAsia"/>
          <w:color w:val="000000" w:themeColor="text1"/>
          <w:szCs w:val="32"/>
        </w:rPr>
        <w:t>「</w:t>
      </w:r>
      <w:r w:rsidR="005D6B1F" w:rsidRPr="005D6B1F">
        <w:rPr>
          <w:rFonts w:hint="eastAsia"/>
          <w:color w:val="000000" w:themeColor="text1"/>
          <w:szCs w:val="32"/>
        </w:rPr>
        <w:t>銷</w:t>
      </w:r>
      <w:r w:rsidR="00DC0AB3">
        <w:rPr>
          <w:rFonts w:hint="eastAsia"/>
          <w:color w:val="000000" w:themeColor="text1"/>
          <w:szCs w:val="32"/>
        </w:rPr>
        <w:t>售</w:t>
      </w:r>
      <w:r w:rsidR="005D6B1F" w:rsidRPr="005D6B1F">
        <w:rPr>
          <w:rFonts w:hint="eastAsia"/>
          <w:color w:val="000000" w:themeColor="text1"/>
          <w:szCs w:val="32"/>
        </w:rPr>
        <w:t>成本</w:t>
      </w:r>
      <w:r w:rsidR="004F02F9" w:rsidRPr="00FC322E">
        <w:rPr>
          <w:rFonts w:hint="eastAsia"/>
          <w:color w:val="000000" w:themeColor="text1"/>
          <w:szCs w:val="32"/>
        </w:rPr>
        <w:t>」</w:t>
      </w:r>
      <w:r w:rsidR="004F02F9">
        <w:rPr>
          <w:rFonts w:hint="eastAsia"/>
          <w:color w:val="000000" w:themeColor="text1"/>
          <w:szCs w:val="32"/>
        </w:rPr>
        <w:lastRenderedPageBreak/>
        <w:t>項下</w:t>
      </w:r>
      <w:r w:rsidR="00DC0AB3">
        <w:rPr>
          <w:rFonts w:hint="eastAsia"/>
          <w:color w:val="000000" w:themeColor="text1"/>
          <w:szCs w:val="32"/>
        </w:rPr>
        <w:t>編列</w:t>
      </w:r>
      <w:r w:rsidR="00694236" w:rsidRPr="00FC322E">
        <w:rPr>
          <w:rFonts w:hint="eastAsia"/>
          <w:color w:val="000000" w:themeColor="text1"/>
          <w:szCs w:val="32"/>
        </w:rPr>
        <w:t>「</w:t>
      </w:r>
      <w:r w:rsidR="005D6B1F" w:rsidRPr="005D6B1F">
        <w:rPr>
          <w:rFonts w:hint="eastAsia"/>
          <w:color w:val="000000" w:themeColor="text1"/>
          <w:szCs w:val="32"/>
        </w:rPr>
        <w:t>生物資產</w:t>
      </w:r>
      <w:r w:rsidR="00694236" w:rsidRPr="00FC322E">
        <w:rPr>
          <w:rFonts w:hint="eastAsia"/>
          <w:color w:val="000000" w:themeColor="text1"/>
          <w:szCs w:val="32"/>
        </w:rPr>
        <w:t>」</w:t>
      </w:r>
      <w:r w:rsidR="00694236">
        <w:rPr>
          <w:rFonts w:hint="eastAsia"/>
          <w:color w:val="000000" w:themeColor="text1"/>
          <w:szCs w:val="32"/>
        </w:rPr>
        <w:t>之</w:t>
      </w:r>
      <w:r w:rsidR="00694236" w:rsidRPr="00FC322E">
        <w:rPr>
          <w:rFonts w:hint="eastAsia"/>
          <w:color w:val="000000" w:themeColor="text1"/>
          <w:szCs w:val="32"/>
        </w:rPr>
        <w:t>「</w:t>
      </w:r>
      <w:r w:rsidR="005D6B1F" w:rsidRPr="005D6B1F">
        <w:rPr>
          <w:rFonts w:hint="eastAsia"/>
          <w:color w:val="000000" w:themeColor="text1"/>
          <w:szCs w:val="32"/>
        </w:rPr>
        <w:t>豬隻</w:t>
      </w:r>
      <w:r w:rsidR="00937E24" w:rsidRPr="00FC322E">
        <w:rPr>
          <w:rFonts w:hint="eastAsia"/>
          <w:color w:val="000000" w:themeColor="text1"/>
          <w:szCs w:val="32"/>
        </w:rPr>
        <w:t>」</w:t>
      </w:r>
      <w:r w:rsidR="005D6B1F" w:rsidRPr="005D6B1F">
        <w:rPr>
          <w:rFonts w:hint="eastAsia"/>
          <w:color w:val="000000" w:themeColor="text1"/>
          <w:szCs w:val="32"/>
        </w:rPr>
        <w:t>23</w:t>
      </w:r>
      <w:r w:rsidR="00937E24">
        <w:rPr>
          <w:rFonts w:hint="eastAsia"/>
          <w:color w:val="000000" w:themeColor="text1"/>
          <w:szCs w:val="32"/>
        </w:rPr>
        <w:t>億</w:t>
      </w:r>
      <w:r w:rsidR="005D6B1F" w:rsidRPr="005D6B1F">
        <w:rPr>
          <w:rFonts w:hint="eastAsia"/>
          <w:color w:val="000000" w:themeColor="text1"/>
          <w:szCs w:val="32"/>
        </w:rPr>
        <w:t>3</w:t>
      </w:r>
      <w:r w:rsidR="00937E24" w:rsidRPr="005D6B1F">
        <w:rPr>
          <w:rFonts w:hint="eastAsia"/>
          <w:color w:val="000000" w:themeColor="text1"/>
          <w:szCs w:val="32"/>
        </w:rPr>
        <w:t>,</w:t>
      </w:r>
      <w:r w:rsidR="005D6B1F" w:rsidRPr="005D6B1F">
        <w:rPr>
          <w:rFonts w:hint="eastAsia"/>
          <w:color w:val="000000" w:themeColor="text1"/>
          <w:szCs w:val="32"/>
        </w:rPr>
        <w:t>699</w:t>
      </w:r>
      <w:r w:rsidR="00937E24">
        <w:rPr>
          <w:rFonts w:hint="eastAsia"/>
          <w:color w:val="000000" w:themeColor="text1"/>
          <w:szCs w:val="32"/>
        </w:rPr>
        <w:t>萬</w:t>
      </w:r>
      <w:r w:rsidR="005D6B1F" w:rsidRPr="005D6B1F">
        <w:rPr>
          <w:rFonts w:hint="eastAsia"/>
          <w:color w:val="000000" w:themeColor="text1"/>
          <w:szCs w:val="32"/>
        </w:rPr>
        <w:t>8</w:t>
      </w:r>
      <w:r w:rsidR="005D6B1F" w:rsidRPr="005D6B1F">
        <w:rPr>
          <w:rFonts w:hint="eastAsia"/>
          <w:color w:val="000000" w:themeColor="text1"/>
          <w:szCs w:val="32"/>
        </w:rPr>
        <w:t>千元</w:t>
      </w:r>
      <w:r w:rsidR="00334931">
        <w:rPr>
          <w:rFonts w:hint="eastAsia"/>
          <w:color w:val="000000" w:themeColor="text1"/>
          <w:szCs w:val="32"/>
        </w:rPr>
        <w:t>，</w:t>
      </w:r>
      <w:r w:rsidR="005D6B1F" w:rsidRPr="005D6B1F">
        <w:rPr>
          <w:rFonts w:hint="eastAsia"/>
          <w:color w:val="000000" w:themeColor="text1"/>
          <w:szCs w:val="32"/>
        </w:rPr>
        <w:t>近年台糖公司肉豬在養頭數占全台比率約</w:t>
      </w:r>
      <w:r w:rsidR="005D6B1F" w:rsidRPr="005D6B1F">
        <w:rPr>
          <w:rFonts w:hint="eastAsia"/>
          <w:color w:val="000000" w:themeColor="text1"/>
          <w:szCs w:val="32"/>
        </w:rPr>
        <w:t>3.8</w:t>
      </w:r>
      <w:r w:rsidR="005D6B1F" w:rsidRPr="005D6B1F">
        <w:rPr>
          <w:rFonts w:hint="eastAsia"/>
          <w:color w:val="000000" w:themeColor="text1"/>
          <w:szCs w:val="32"/>
        </w:rPr>
        <w:t>％至</w:t>
      </w:r>
      <w:r w:rsidR="005D6B1F" w:rsidRPr="005D6B1F">
        <w:rPr>
          <w:rFonts w:hint="eastAsia"/>
          <w:color w:val="000000" w:themeColor="text1"/>
          <w:szCs w:val="32"/>
        </w:rPr>
        <w:t>4.4</w:t>
      </w:r>
      <w:r w:rsidR="005D6B1F" w:rsidRPr="005D6B1F">
        <w:rPr>
          <w:rFonts w:hint="eastAsia"/>
          <w:color w:val="000000" w:themeColor="text1"/>
          <w:szCs w:val="32"/>
        </w:rPr>
        <w:t>％</w:t>
      </w:r>
      <w:proofErr w:type="gramStart"/>
      <w:r w:rsidR="005D6B1F" w:rsidRPr="005D6B1F">
        <w:rPr>
          <w:rFonts w:hint="eastAsia"/>
          <w:color w:val="000000" w:themeColor="text1"/>
          <w:szCs w:val="32"/>
        </w:rPr>
        <w:t>之間，</w:t>
      </w:r>
      <w:proofErr w:type="gramEnd"/>
      <w:r w:rsidR="005D6B1F" w:rsidRPr="005D6B1F">
        <w:rPr>
          <w:rFonts w:hint="eastAsia"/>
          <w:color w:val="000000" w:themeColor="text1"/>
          <w:szCs w:val="32"/>
        </w:rPr>
        <w:t>為國內最大之豬隻飼養主，以台糖公司肉豬在養頭數重量與全台相較，台糖公司滿</w:t>
      </w:r>
      <w:r w:rsidR="005D6B1F" w:rsidRPr="005D6B1F">
        <w:rPr>
          <w:rFonts w:hint="eastAsia"/>
          <w:color w:val="000000" w:themeColor="text1"/>
          <w:szCs w:val="32"/>
        </w:rPr>
        <w:t>30</w:t>
      </w:r>
      <w:r w:rsidR="005D6B1F" w:rsidRPr="005D6B1F">
        <w:rPr>
          <w:rFonts w:hint="eastAsia"/>
          <w:color w:val="000000" w:themeColor="text1"/>
          <w:szCs w:val="32"/>
        </w:rPr>
        <w:t>公斤以上之肉豬近年約在</w:t>
      </w:r>
      <w:r w:rsidR="00937E24">
        <w:rPr>
          <w:rFonts w:hint="eastAsia"/>
          <w:color w:val="000000" w:themeColor="text1"/>
          <w:szCs w:val="32"/>
        </w:rPr>
        <w:t>七</w:t>
      </w:r>
      <w:r w:rsidR="005D6B1F" w:rsidRPr="005D6B1F">
        <w:rPr>
          <w:rFonts w:hint="eastAsia"/>
          <w:color w:val="000000" w:themeColor="text1"/>
          <w:szCs w:val="32"/>
        </w:rPr>
        <w:t>成以上，較全台平均</w:t>
      </w:r>
      <w:r w:rsidR="00937E24">
        <w:rPr>
          <w:rFonts w:hint="eastAsia"/>
          <w:color w:val="000000" w:themeColor="text1"/>
          <w:szCs w:val="32"/>
        </w:rPr>
        <w:t>五</w:t>
      </w:r>
      <w:r w:rsidR="005D6B1F" w:rsidRPr="005D6B1F">
        <w:rPr>
          <w:rFonts w:hint="eastAsia"/>
          <w:color w:val="000000" w:themeColor="text1"/>
          <w:szCs w:val="32"/>
        </w:rPr>
        <w:t>成以上為多，顯示台糖公司肉豬養殖成效頗佳；</w:t>
      </w:r>
      <w:proofErr w:type="gramStart"/>
      <w:r w:rsidR="005D6B1F" w:rsidRPr="005D6B1F">
        <w:rPr>
          <w:rFonts w:hint="eastAsia"/>
          <w:color w:val="000000" w:themeColor="text1"/>
          <w:szCs w:val="32"/>
        </w:rPr>
        <w:t>惟</w:t>
      </w:r>
      <w:proofErr w:type="gramEnd"/>
      <w:r w:rsidR="005D6B1F" w:rsidRPr="005D6B1F">
        <w:rPr>
          <w:rFonts w:hint="eastAsia"/>
          <w:color w:val="000000" w:themeColor="text1"/>
          <w:szCs w:val="32"/>
        </w:rPr>
        <w:t>台糖公司之生產成本較高，尤其間接成本較全台平均高出數倍，如</w:t>
      </w:r>
      <w:proofErr w:type="gramStart"/>
      <w:r w:rsidR="005D6B1F" w:rsidRPr="005D6B1F">
        <w:rPr>
          <w:rFonts w:hint="eastAsia"/>
          <w:color w:val="000000" w:themeColor="text1"/>
          <w:szCs w:val="32"/>
        </w:rPr>
        <w:t>100</w:t>
      </w:r>
      <w:proofErr w:type="gramEnd"/>
      <w:r w:rsidR="005D6B1F" w:rsidRPr="005D6B1F">
        <w:rPr>
          <w:rFonts w:hint="eastAsia"/>
          <w:color w:val="000000" w:themeColor="text1"/>
          <w:szCs w:val="32"/>
        </w:rPr>
        <w:t>年度至</w:t>
      </w:r>
      <w:proofErr w:type="gramStart"/>
      <w:r w:rsidR="005D6B1F" w:rsidRPr="005D6B1F">
        <w:rPr>
          <w:rFonts w:hint="eastAsia"/>
          <w:color w:val="000000" w:themeColor="text1"/>
          <w:szCs w:val="32"/>
        </w:rPr>
        <w:t>104</w:t>
      </w:r>
      <w:proofErr w:type="gramEnd"/>
      <w:r w:rsidR="005D6B1F" w:rsidRPr="005D6B1F">
        <w:rPr>
          <w:rFonts w:hint="eastAsia"/>
          <w:color w:val="000000" w:themeColor="text1"/>
          <w:szCs w:val="32"/>
        </w:rPr>
        <w:t>年度台糖公司肉豬養殖間接成本每百公斤接近</w:t>
      </w:r>
      <w:r w:rsidR="005D6B1F" w:rsidRPr="005D6B1F">
        <w:rPr>
          <w:rFonts w:hint="eastAsia"/>
          <w:color w:val="000000" w:themeColor="text1"/>
          <w:szCs w:val="32"/>
        </w:rPr>
        <w:t>1</w:t>
      </w:r>
      <w:r w:rsidR="005D6B1F" w:rsidRPr="005D6B1F">
        <w:rPr>
          <w:rFonts w:hint="eastAsia"/>
          <w:color w:val="000000" w:themeColor="text1"/>
          <w:szCs w:val="32"/>
        </w:rPr>
        <w:t>千餘元，全台平均成本僅</w:t>
      </w:r>
      <w:r w:rsidR="005D6B1F" w:rsidRPr="005D6B1F">
        <w:rPr>
          <w:rFonts w:hint="eastAsia"/>
          <w:color w:val="000000" w:themeColor="text1"/>
          <w:szCs w:val="32"/>
        </w:rPr>
        <w:t>2</w:t>
      </w:r>
      <w:r w:rsidR="005D6B1F" w:rsidRPr="005D6B1F">
        <w:rPr>
          <w:rFonts w:hint="eastAsia"/>
          <w:color w:val="000000" w:themeColor="text1"/>
          <w:szCs w:val="32"/>
        </w:rPr>
        <w:t>百餘元，</w:t>
      </w:r>
      <w:proofErr w:type="gramStart"/>
      <w:r w:rsidR="005D6B1F" w:rsidRPr="005D6B1F">
        <w:rPr>
          <w:rFonts w:hint="eastAsia"/>
          <w:color w:val="000000" w:themeColor="text1"/>
          <w:szCs w:val="32"/>
        </w:rPr>
        <w:t>爰</w:t>
      </w:r>
      <w:proofErr w:type="gramEnd"/>
      <w:r w:rsidR="00334931" w:rsidRPr="00334931">
        <w:rPr>
          <w:rFonts w:hint="eastAsia"/>
          <w:color w:val="000000" w:themeColor="text1"/>
          <w:szCs w:val="32"/>
        </w:rPr>
        <w:t>凍結該預算十分之一，</w:t>
      </w:r>
      <w:proofErr w:type="gramStart"/>
      <w:r w:rsidR="00334931" w:rsidRPr="00334931">
        <w:rPr>
          <w:rFonts w:hint="eastAsia"/>
          <w:color w:val="000000" w:themeColor="text1"/>
          <w:szCs w:val="32"/>
        </w:rPr>
        <w:t>俟</w:t>
      </w:r>
      <w:proofErr w:type="gramEnd"/>
      <w:r w:rsidR="00334931" w:rsidRPr="00334931">
        <w:rPr>
          <w:rFonts w:hint="eastAsia"/>
          <w:color w:val="000000" w:themeColor="text1"/>
          <w:szCs w:val="32"/>
        </w:rPr>
        <w:t>台灣糖業股份有限公司</w:t>
      </w:r>
      <w:r w:rsidR="009D3944" w:rsidRPr="009D3944">
        <w:rPr>
          <w:rFonts w:hint="eastAsia"/>
          <w:color w:val="000000" w:themeColor="text1"/>
          <w:szCs w:val="32"/>
        </w:rPr>
        <w:t>向立法院經濟委員會提出書面報告後，始得動支。</w:t>
      </w:r>
    </w:p>
    <w:p w:rsidR="004E0710" w:rsidRPr="00334931" w:rsidRDefault="004E0710" w:rsidP="00334931">
      <w:pPr>
        <w:pStyle w:val="aff3"/>
      </w:pPr>
      <w:r w:rsidRPr="00334931">
        <w:rPr>
          <w:rFonts w:hint="eastAsia"/>
        </w:rPr>
        <w:t>提案人：</w:t>
      </w:r>
      <w:r w:rsidR="00334931" w:rsidRPr="00334931">
        <w:rPr>
          <w:rFonts w:hint="eastAsia"/>
        </w:rPr>
        <w:t>王惠美</w:t>
      </w:r>
      <w:r w:rsidR="00334931" w:rsidRPr="00334931">
        <w:rPr>
          <w:rFonts w:hint="eastAsia"/>
        </w:rPr>
        <w:t xml:space="preserve">  </w:t>
      </w:r>
      <w:r w:rsidR="00334931">
        <w:rPr>
          <w:rFonts w:hint="eastAsia"/>
        </w:rPr>
        <w:t>廖國棟</w:t>
      </w:r>
    </w:p>
    <w:p w:rsidR="004E0710" w:rsidRPr="00334931" w:rsidRDefault="004E0710" w:rsidP="00334931">
      <w:pPr>
        <w:pStyle w:val="aff3"/>
      </w:pPr>
      <w:r w:rsidRPr="00334931">
        <w:rPr>
          <w:rFonts w:hint="eastAsia"/>
        </w:rPr>
        <w:t>連署人：</w:t>
      </w:r>
      <w:r w:rsidR="00334931">
        <w:rPr>
          <w:rFonts w:hint="eastAsia"/>
        </w:rPr>
        <w:t>張麗善</w:t>
      </w:r>
    </w:p>
    <w:p w:rsidR="004E0710" w:rsidRPr="003F2D21" w:rsidRDefault="004E0710" w:rsidP="0067555C">
      <w:pPr>
        <w:kinsoku w:val="0"/>
        <w:overflowPunct w:val="0"/>
        <w:autoSpaceDE w:val="0"/>
        <w:autoSpaceDN w:val="0"/>
        <w:spacing w:line="500" w:lineRule="exact"/>
        <w:ind w:leftChars="481" w:left="1848" w:hangingChars="75" w:hanging="249"/>
        <w:jc w:val="both"/>
        <w:rPr>
          <w:color w:val="000000" w:themeColor="text1"/>
          <w:szCs w:val="32"/>
        </w:rPr>
      </w:pPr>
      <w:r w:rsidRPr="003F2D21">
        <w:rPr>
          <w:rFonts w:hint="eastAsia"/>
          <w:color w:val="000000" w:themeColor="text1"/>
          <w:szCs w:val="32"/>
        </w:rPr>
        <w:t>4.</w:t>
      </w:r>
      <w:r w:rsidR="0067555C" w:rsidRPr="0067555C">
        <w:rPr>
          <w:rFonts w:hint="eastAsia"/>
          <w:color w:val="000000" w:themeColor="text1"/>
          <w:szCs w:val="32"/>
        </w:rPr>
        <w:t>台灣糖業股份有限公司</w:t>
      </w:r>
      <w:proofErr w:type="gramStart"/>
      <w:r w:rsidR="00B01C06" w:rsidRPr="0067555C">
        <w:rPr>
          <w:rFonts w:hint="eastAsia"/>
          <w:color w:val="000000" w:themeColor="text1"/>
          <w:szCs w:val="32"/>
        </w:rPr>
        <w:t>10</w:t>
      </w:r>
      <w:r w:rsidR="00B01C06">
        <w:rPr>
          <w:rFonts w:hint="eastAsia"/>
          <w:color w:val="000000" w:themeColor="text1"/>
          <w:szCs w:val="32"/>
        </w:rPr>
        <w:t>6</w:t>
      </w:r>
      <w:proofErr w:type="gramEnd"/>
      <w:r w:rsidR="00B01C06" w:rsidRPr="0067555C">
        <w:rPr>
          <w:rFonts w:hint="eastAsia"/>
          <w:color w:val="000000" w:themeColor="text1"/>
          <w:szCs w:val="32"/>
        </w:rPr>
        <w:t>年</w:t>
      </w:r>
      <w:r w:rsidR="00B01C06">
        <w:rPr>
          <w:rFonts w:hint="eastAsia"/>
          <w:color w:val="000000" w:themeColor="text1"/>
          <w:szCs w:val="32"/>
        </w:rPr>
        <w:t>度</w:t>
      </w:r>
      <w:r w:rsidR="0067555C" w:rsidRPr="0067555C">
        <w:rPr>
          <w:rFonts w:hint="eastAsia"/>
          <w:color w:val="000000" w:themeColor="text1"/>
          <w:szCs w:val="32"/>
        </w:rPr>
        <w:t>附屬單位預算中，於「</w:t>
      </w:r>
      <w:r w:rsidR="00AE339D" w:rsidRPr="00AE339D">
        <w:rPr>
          <w:rFonts w:hint="eastAsia"/>
          <w:color w:val="000000" w:themeColor="text1"/>
          <w:szCs w:val="32"/>
        </w:rPr>
        <w:t>其他營業成本</w:t>
      </w:r>
      <w:r w:rsidR="0067555C" w:rsidRPr="0067555C">
        <w:rPr>
          <w:rFonts w:hint="eastAsia"/>
          <w:color w:val="000000" w:themeColor="text1"/>
          <w:szCs w:val="32"/>
        </w:rPr>
        <w:t>」項下</w:t>
      </w:r>
      <w:r w:rsidR="00AE339D" w:rsidRPr="0067555C">
        <w:rPr>
          <w:rFonts w:hint="eastAsia"/>
          <w:color w:val="000000" w:themeColor="text1"/>
          <w:szCs w:val="32"/>
        </w:rPr>
        <w:t>編列</w:t>
      </w:r>
      <w:r w:rsidR="0067555C" w:rsidRPr="0067555C">
        <w:rPr>
          <w:rFonts w:hint="eastAsia"/>
          <w:color w:val="000000" w:themeColor="text1"/>
          <w:szCs w:val="32"/>
        </w:rPr>
        <w:t>「</w:t>
      </w:r>
      <w:r w:rsidR="00AE339D" w:rsidRPr="00AE339D">
        <w:rPr>
          <w:rFonts w:hint="eastAsia"/>
          <w:color w:val="000000" w:themeColor="text1"/>
          <w:szCs w:val="32"/>
        </w:rPr>
        <w:t>投資性不動產費用</w:t>
      </w:r>
      <w:r w:rsidR="0067555C" w:rsidRPr="0067555C">
        <w:rPr>
          <w:rFonts w:hint="eastAsia"/>
          <w:color w:val="000000" w:themeColor="text1"/>
          <w:szCs w:val="32"/>
        </w:rPr>
        <w:t>」</w:t>
      </w:r>
      <w:r w:rsidR="00AE339D" w:rsidRPr="00AE339D">
        <w:rPr>
          <w:rFonts w:hint="eastAsia"/>
          <w:color w:val="000000" w:themeColor="text1"/>
          <w:szCs w:val="32"/>
        </w:rPr>
        <w:t>12</w:t>
      </w:r>
      <w:r w:rsidR="00AE339D" w:rsidRPr="00AE339D">
        <w:rPr>
          <w:rFonts w:hint="eastAsia"/>
          <w:color w:val="000000" w:themeColor="text1"/>
          <w:szCs w:val="32"/>
        </w:rPr>
        <w:t>億</w:t>
      </w:r>
      <w:r w:rsidR="00AE339D" w:rsidRPr="00AE339D">
        <w:rPr>
          <w:rFonts w:hint="eastAsia"/>
          <w:color w:val="000000" w:themeColor="text1"/>
          <w:szCs w:val="32"/>
        </w:rPr>
        <w:t>4,803</w:t>
      </w:r>
      <w:r w:rsidR="00AE339D" w:rsidRPr="00AE339D">
        <w:rPr>
          <w:rFonts w:hint="eastAsia"/>
          <w:color w:val="000000" w:themeColor="text1"/>
          <w:szCs w:val="32"/>
        </w:rPr>
        <w:t>萬</w:t>
      </w:r>
      <w:r w:rsidR="00AE339D" w:rsidRPr="00AE339D">
        <w:rPr>
          <w:rFonts w:hint="eastAsia"/>
          <w:color w:val="000000" w:themeColor="text1"/>
          <w:szCs w:val="32"/>
        </w:rPr>
        <w:t>8</w:t>
      </w:r>
      <w:r w:rsidR="00AE339D" w:rsidRPr="00AE339D">
        <w:rPr>
          <w:rFonts w:hint="eastAsia"/>
          <w:color w:val="000000" w:themeColor="text1"/>
          <w:szCs w:val="32"/>
        </w:rPr>
        <w:t>千元</w:t>
      </w:r>
      <w:r w:rsidR="0067555C" w:rsidRPr="0067555C">
        <w:rPr>
          <w:rFonts w:hint="eastAsia"/>
          <w:color w:val="000000" w:themeColor="text1"/>
          <w:szCs w:val="32"/>
        </w:rPr>
        <w:t>，民國</w:t>
      </w:r>
      <w:r w:rsidR="0067555C" w:rsidRPr="0067555C">
        <w:rPr>
          <w:rFonts w:hint="eastAsia"/>
          <w:color w:val="000000" w:themeColor="text1"/>
          <w:szCs w:val="32"/>
        </w:rPr>
        <w:t>91</w:t>
      </w:r>
      <w:r w:rsidR="0067555C" w:rsidRPr="0067555C">
        <w:rPr>
          <w:rFonts w:hint="eastAsia"/>
          <w:color w:val="000000" w:themeColor="text1"/>
          <w:szCs w:val="32"/>
        </w:rPr>
        <w:t>年開始，台糖</w:t>
      </w:r>
      <w:r w:rsidR="00AE339D">
        <w:rPr>
          <w:rFonts w:hint="eastAsia"/>
          <w:color w:val="000000" w:themeColor="text1"/>
          <w:szCs w:val="32"/>
        </w:rPr>
        <w:t>公司</w:t>
      </w:r>
      <w:r w:rsidR="0067555C" w:rsidRPr="0067555C">
        <w:rPr>
          <w:rFonts w:hint="eastAsia"/>
          <w:color w:val="000000" w:themeColor="text1"/>
          <w:szCs w:val="32"/>
        </w:rPr>
        <w:t>執行行政院農業委員會林務局的平地造林計畫，在大農大富土地上種植大片林木，</w:t>
      </w:r>
      <w:r w:rsidR="00AE339D">
        <w:rPr>
          <w:rFonts w:hint="eastAsia"/>
          <w:color w:val="000000" w:themeColor="text1"/>
          <w:szCs w:val="32"/>
        </w:rPr>
        <w:t>惟</w:t>
      </w:r>
      <w:r w:rsidR="0067555C" w:rsidRPr="0067555C">
        <w:rPr>
          <w:rFonts w:hint="eastAsia"/>
          <w:color w:val="000000" w:themeColor="text1"/>
          <w:szCs w:val="32"/>
        </w:rPr>
        <w:t>此土地係當初日本人強徵之土地，有部分是原住民傳統領域內之土地。</w:t>
      </w:r>
      <w:r w:rsidR="00B51520" w:rsidRPr="00B51520">
        <w:rPr>
          <w:rFonts w:hint="eastAsia"/>
          <w:color w:val="000000" w:themeColor="text1"/>
          <w:szCs w:val="32"/>
        </w:rPr>
        <w:t>台糖公司</w:t>
      </w:r>
      <w:r w:rsidR="0067555C" w:rsidRPr="0067555C">
        <w:rPr>
          <w:rFonts w:hint="eastAsia"/>
          <w:color w:val="000000" w:themeColor="text1"/>
          <w:szCs w:val="32"/>
        </w:rPr>
        <w:t>未依照原住民族基本法之精神與意旨，應徵得當地原住民族同意，與原住民族建立共同管理機制，損及原住民族人</w:t>
      </w:r>
      <w:r w:rsidR="00B51520">
        <w:rPr>
          <w:rFonts w:hint="eastAsia"/>
          <w:color w:val="000000" w:themeColor="text1"/>
          <w:szCs w:val="32"/>
        </w:rPr>
        <w:t>民</w:t>
      </w:r>
      <w:r w:rsidR="0067555C" w:rsidRPr="0067555C">
        <w:rPr>
          <w:rFonts w:hint="eastAsia"/>
          <w:color w:val="000000" w:themeColor="text1"/>
          <w:szCs w:val="32"/>
        </w:rPr>
        <w:t>生存及發展的權利，</w:t>
      </w:r>
      <w:proofErr w:type="gramStart"/>
      <w:r w:rsidR="00B51520" w:rsidRPr="003F2D21">
        <w:rPr>
          <w:rFonts w:hint="eastAsia"/>
          <w:color w:val="000000" w:themeColor="text1"/>
          <w:szCs w:val="32"/>
        </w:rPr>
        <w:t>爰</w:t>
      </w:r>
      <w:proofErr w:type="gramEnd"/>
      <w:r w:rsidR="0067555C" w:rsidRPr="0067555C">
        <w:rPr>
          <w:rFonts w:hint="eastAsia"/>
          <w:color w:val="000000" w:themeColor="text1"/>
          <w:szCs w:val="32"/>
        </w:rPr>
        <w:t>凍結</w:t>
      </w:r>
      <w:r w:rsidR="00B51520">
        <w:rPr>
          <w:rFonts w:hint="eastAsia"/>
          <w:color w:val="000000" w:themeColor="text1"/>
          <w:szCs w:val="32"/>
        </w:rPr>
        <w:t>該預算</w:t>
      </w:r>
      <w:r w:rsidR="00B51520">
        <w:rPr>
          <w:rFonts w:hint="eastAsia"/>
          <w:color w:val="000000" w:themeColor="text1"/>
          <w:szCs w:val="32"/>
        </w:rPr>
        <w:t>1</w:t>
      </w:r>
      <w:r w:rsidR="00B51520">
        <w:rPr>
          <w:rFonts w:hint="eastAsia"/>
          <w:color w:val="000000" w:themeColor="text1"/>
          <w:szCs w:val="32"/>
        </w:rPr>
        <w:t>億元，</w:t>
      </w:r>
      <w:proofErr w:type="gramStart"/>
      <w:r w:rsidR="00F30379">
        <w:rPr>
          <w:rFonts w:hint="eastAsia"/>
          <w:color w:val="000000" w:themeColor="text1"/>
          <w:szCs w:val="32"/>
        </w:rPr>
        <w:t>俟</w:t>
      </w:r>
      <w:proofErr w:type="gramEnd"/>
      <w:r w:rsidR="00F30379">
        <w:rPr>
          <w:rFonts w:hint="eastAsia"/>
          <w:color w:val="000000" w:themeColor="text1"/>
          <w:szCs w:val="32"/>
        </w:rPr>
        <w:t>台灣糖業股份有限公司</w:t>
      </w:r>
      <w:r w:rsidR="0067555C" w:rsidRPr="0067555C">
        <w:rPr>
          <w:rFonts w:hint="eastAsia"/>
          <w:color w:val="000000" w:themeColor="text1"/>
          <w:szCs w:val="32"/>
        </w:rPr>
        <w:t>向</w:t>
      </w:r>
      <w:r w:rsidR="00F97423">
        <w:rPr>
          <w:rFonts w:hint="eastAsia"/>
          <w:color w:val="000000" w:themeColor="text1"/>
          <w:szCs w:val="32"/>
        </w:rPr>
        <w:t>立法院</w:t>
      </w:r>
      <w:r w:rsidR="00B51520">
        <w:rPr>
          <w:rFonts w:hint="eastAsia"/>
          <w:color w:val="000000" w:themeColor="text1"/>
          <w:szCs w:val="32"/>
        </w:rPr>
        <w:t>經濟</w:t>
      </w:r>
      <w:r w:rsidR="0067555C" w:rsidRPr="0067555C">
        <w:rPr>
          <w:rFonts w:hint="eastAsia"/>
          <w:color w:val="000000" w:themeColor="text1"/>
          <w:szCs w:val="32"/>
        </w:rPr>
        <w:t>委員會專案報告後</w:t>
      </w:r>
      <w:r w:rsidR="00B51520" w:rsidRPr="003F2D21">
        <w:rPr>
          <w:rFonts w:hint="eastAsia"/>
          <w:color w:val="000000" w:themeColor="text1"/>
          <w:szCs w:val="32"/>
        </w:rPr>
        <w:t>，</w:t>
      </w:r>
      <w:r w:rsidR="0067555C" w:rsidRPr="0067555C">
        <w:rPr>
          <w:rFonts w:hint="eastAsia"/>
          <w:color w:val="000000" w:themeColor="text1"/>
          <w:szCs w:val="32"/>
        </w:rPr>
        <w:t>始得動支。</w:t>
      </w:r>
    </w:p>
    <w:p w:rsidR="00B51520" w:rsidRDefault="004E0710" w:rsidP="00EC1097">
      <w:pPr>
        <w:pStyle w:val="aff3"/>
        <w:rPr>
          <w:color w:val="000000" w:themeColor="text1"/>
        </w:rPr>
      </w:pPr>
      <w:r w:rsidRPr="003F2D21">
        <w:rPr>
          <w:rFonts w:hint="eastAsia"/>
          <w:color w:val="000000" w:themeColor="text1"/>
        </w:rPr>
        <w:t>提案人：</w:t>
      </w:r>
      <w:r w:rsidR="00B51520">
        <w:rPr>
          <w:rFonts w:hint="eastAsia"/>
          <w:color w:val="000000" w:themeColor="text1"/>
        </w:rPr>
        <w:t>孔文吉</w:t>
      </w:r>
      <w:r w:rsidR="00B51520">
        <w:rPr>
          <w:rFonts w:hint="eastAsia"/>
          <w:color w:val="000000" w:themeColor="text1"/>
        </w:rPr>
        <w:t xml:space="preserve">  </w:t>
      </w:r>
      <w:r w:rsidR="00B51520" w:rsidRPr="003F2D21">
        <w:rPr>
          <w:rFonts w:hint="eastAsia"/>
          <w:color w:val="000000" w:themeColor="text1"/>
        </w:rPr>
        <w:t>管碧玲</w:t>
      </w:r>
      <w:r w:rsidR="00B51520" w:rsidRPr="003F2D21">
        <w:rPr>
          <w:rFonts w:hint="eastAsia"/>
          <w:color w:val="000000" w:themeColor="text1"/>
        </w:rPr>
        <w:t xml:space="preserve">  </w:t>
      </w:r>
      <w:r w:rsidR="00B51520">
        <w:rPr>
          <w:rFonts w:hint="eastAsia"/>
          <w:color w:val="000000" w:themeColor="text1"/>
        </w:rPr>
        <w:t>陳明文</w:t>
      </w:r>
      <w:r w:rsidR="00B51520" w:rsidRPr="003F2D21">
        <w:rPr>
          <w:rFonts w:hint="eastAsia"/>
          <w:color w:val="000000" w:themeColor="text1"/>
        </w:rPr>
        <w:t xml:space="preserve">  </w:t>
      </w:r>
      <w:r w:rsidR="00B51520" w:rsidRPr="003F2D21">
        <w:rPr>
          <w:rFonts w:hint="eastAsia"/>
          <w:color w:val="000000" w:themeColor="text1"/>
        </w:rPr>
        <w:t>邱志偉</w:t>
      </w:r>
      <w:r w:rsidR="00B51520" w:rsidRPr="003F2D21">
        <w:rPr>
          <w:rFonts w:hint="eastAsia"/>
          <w:color w:val="000000" w:themeColor="text1"/>
        </w:rPr>
        <w:t xml:space="preserve">  </w:t>
      </w:r>
      <w:r w:rsidR="00B51520" w:rsidRPr="003F2D21">
        <w:rPr>
          <w:rFonts w:hint="eastAsia"/>
          <w:color w:val="000000" w:themeColor="text1"/>
        </w:rPr>
        <w:t>王惠美</w:t>
      </w:r>
      <w:r w:rsidR="00B51520" w:rsidRPr="003F2D21">
        <w:rPr>
          <w:rFonts w:hint="eastAsia"/>
          <w:color w:val="000000" w:themeColor="text1"/>
        </w:rPr>
        <w:t xml:space="preserve">  </w:t>
      </w:r>
      <w:r w:rsidR="00B51520" w:rsidRPr="003F2D21">
        <w:rPr>
          <w:rFonts w:hint="eastAsia"/>
          <w:color w:val="000000" w:themeColor="text1"/>
        </w:rPr>
        <w:t>廖國棟</w:t>
      </w:r>
    </w:p>
    <w:p w:rsidR="004E0710" w:rsidRPr="003F2D21" w:rsidRDefault="00B51520" w:rsidP="00EC1097">
      <w:pPr>
        <w:pStyle w:val="aff3"/>
        <w:rPr>
          <w:color w:val="000000" w:themeColor="text1"/>
        </w:rPr>
      </w:pPr>
      <w:r w:rsidRPr="00334931">
        <w:rPr>
          <w:rFonts w:hint="eastAsia"/>
        </w:rPr>
        <w:t>連署人：</w:t>
      </w:r>
      <w:r>
        <w:rPr>
          <w:rFonts w:hint="eastAsia"/>
        </w:rPr>
        <w:t>張麗善</w:t>
      </w:r>
    </w:p>
    <w:p w:rsidR="004E0710" w:rsidRPr="003F2D21" w:rsidRDefault="004E0710" w:rsidP="000A6723">
      <w:pPr>
        <w:kinsoku w:val="0"/>
        <w:overflowPunct w:val="0"/>
        <w:autoSpaceDE w:val="0"/>
        <w:autoSpaceDN w:val="0"/>
        <w:spacing w:line="500" w:lineRule="exact"/>
        <w:ind w:leftChars="481" w:left="1855" w:hangingChars="77" w:hanging="256"/>
        <w:jc w:val="both"/>
        <w:rPr>
          <w:color w:val="000000" w:themeColor="text1"/>
          <w:szCs w:val="32"/>
        </w:rPr>
      </w:pPr>
      <w:r w:rsidRPr="003F2D21">
        <w:rPr>
          <w:rFonts w:hint="eastAsia"/>
          <w:color w:val="000000" w:themeColor="text1"/>
          <w:szCs w:val="32"/>
        </w:rPr>
        <w:t>5.</w:t>
      </w:r>
      <w:r w:rsidR="00167578" w:rsidRPr="00167578">
        <w:rPr>
          <w:rFonts w:hint="eastAsia"/>
          <w:color w:val="000000" w:themeColor="text1"/>
          <w:szCs w:val="32"/>
        </w:rPr>
        <w:t>台灣糖業股份有限公司</w:t>
      </w:r>
      <w:proofErr w:type="gramStart"/>
      <w:r w:rsidR="00167578" w:rsidRPr="00167578">
        <w:rPr>
          <w:rFonts w:hint="eastAsia"/>
          <w:color w:val="000000" w:themeColor="text1"/>
          <w:szCs w:val="32"/>
        </w:rPr>
        <w:t>106</w:t>
      </w:r>
      <w:proofErr w:type="gramEnd"/>
      <w:r w:rsidR="00167578" w:rsidRPr="00167578">
        <w:rPr>
          <w:rFonts w:hint="eastAsia"/>
          <w:color w:val="000000" w:themeColor="text1"/>
          <w:szCs w:val="32"/>
        </w:rPr>
        <w:t>年度預算</w:t>
      </w:r>
      <w:r w:rsidR="00167578">
        <w:rPr>
          <w:rFonts w:hint="eastAsia"/>
          <w:color w:val="000000" w:themeColor="text1"/>
          <w:szCs w:val="32"/>
        </w:rPr>
        <w:t>案</w:t>
      </w:r>
      <w:r w:rsidR="00167578" w:rsidRPr="00167578">
        <w:rPr>
          <w:rFonts w:hint="eastAsia"/>
          <w:color w:val="000000" w:themeColor="text1"/>
          <w:szCs w:val="32"/>
        </w:rPr>
        <w:t>於「其他營業成本」項下「投資性不動產費用」</w:t>
      </w:r>
      <w:r w:rsidR="002F4D73">
        <w:rPr>
          <w:rFonts w:hint="eastAsia"/>
          <w:color w:val="000000" w:themeColor="text1"/>
          <w:szCs w:val="32"/>
        </w:rPr>
        <w:t>之</w:t>
      </w:r>
      <w:r w:rsidR="002F4D73" w:rsidRPr="00167578">
        <w:rPr>
          <w:rFonts w:hint="eastAsia"/>
          <w:color w:val="000000" w:themeColor="text1"/>
          <w:szCs w:val="32"/>
        </w:rPr>
        <w:t>「</w:t>
      </w:r>
      <w:r w:rsidR="002F4D73" w:rsidRPr="002F4D73">
        <w:rPr>
          <w:rFonts w:hint="eastAsia"/>
          <w:color w:val="000000" w:themeColor="text1"/>
          <w:szCs w:val="32"/>
        </w:rPr>
        <w:t>專業服務費</w:t>
      </w:r>
      <w:r w:rsidR="002F4D73" w:rsidRPr="00167578">
        <w:rPr>
          <w:rFonts w:hint="eastAsia"/>
          <w:color w:val="000000" w:themeColor="text1"/>
          <w:szCs w:val="32"/>
        </w:rPr>
        <w:t>」編列</w:t>
      </w:r>
      <w:r w:rsidR="002F4D73" w:rsidRPr="002F4D73">
        <w:rPr>
          <w:rFonts w:hint="eastAsia"/>
          <w:color w:val="000000" w:themeColor="text1"/>
          <w:szCs w:val="32"/>
        </w:rPr>
        <w:t>1,388</w:t>
      </w:r>
      <w:r w:rsidR="002F4D73" w:rsidRPr="002F4D73">
        <w:rPr>
          <w:rFonts w:hint="eastAsia"/>
          <w:color w:val="000000" w:themeColor="text1"/>
          <w:szCs w:val="32"/>
        </w:rPr>
        <w:t>萬</w:t>
      </w:r>
      <w:r w:rsidR="002F4D73" w:rsidRPr="002F4D73">
        <w:rPr>
          <w:rFonts w:hint="eastAsia"/>
          <w:color w:val="000000" w:themeColor="text1"/>
          <w:szCs w:val="32"/>
        </w:rPr>
        <w:t>4</w:t>
      </w:r>
      <w:r w:rsidR="002F4D73" w:rsidRPr="002F4D73">
        <w:rPr>
          <w:rFonts w:hint="eastAsia"/>
          <w:color w:val="000000" w:themeColor="text1"/>
          <w:szCs w:val="32"/>
        </w:rPr>
        <w:t>千元</w:t>
      </w:r>
      <w:r w:rsidR="00167578" w:rsidRPr="00167578">
        <w:rPr>
          <w:rFonts w:hint="eastAsia"/>
          <w:color w:val="000000" w:themeColor="text1"/>
          <w:szCs w:val="32"/>
        </w:rPr>
        <w:t>，</w:t>
      </w:r>
      <w:r w:rsidR="00E1277A" w:rsidRPr="00E1277A">
        <w:rPr>
          <w:rFonts w:hint="eastAsia"/>
          <w:color w:val="000000" w:themeColor="text1"/>
          <w:szCs w:val="32"/>
        </w:rPr>
        <w:t>台糖公司曾以合建方式處理高雄市楠梓</w:t>
      </w:r>
      <w:r w:rsidR="00E1277A" w:rsidRPr="00E1277A">
        <w:rPr>
          <w:rFonts w:hint="eastAsia"/>
          <w:color w:val="000000" w:themeColor="text1"/>
          <w:szCs w:val="32"/>
        </w:rPr>
        <w:lastRenderedPageBreak/>
        <w:t>地區之投資性不動產（土地），但在合建完成後，社區相關公共設施（如</w:t>
      </w:r>
      <w:r w:rsidR="007B1AFE" w:rsidRPr="00E1277A">
        <w:rPr>
          <w:rFonts w:hint="eastAsia"/>
          <w:color w:val="000000" w:themeColor="text1"/>
          <w:szCs w:val="32"/>
        </w:rPr>
        <w:t>污</w:t>
      </w:r>
      <w:r w:rsidR="00E1277A" w:rsidRPr="00E1277A">
        <w:rPr>
          <w:rFonts w:hint="eastAsia"/>
          <w:color w:val="000000" w:themeColor="text1"/>
          <w:szCs w:val="32"/>
        </w:rPr>
        <w:t>水下水道）便出現若干問題，上千名住戶每天生活在污水下水道</w:t>
      </w:r>
      <w:r w:rsidR="007B1AFE">
        <w:rPr>
          <w:rFonts w:hint="eastAsia"/>
          <w:color w:val="000000" w:themeColor="text1"/>
          <w:szCs w:val="32"/>
        </w:rPr>
        <w:t>冒</w:t>
      </w:r>
      <w:r w:rsidR="00E1277A" w:rsidRPr="00E1277A">
        <w:rPr>
          <w:rFonts w:hint="eastAsia"/>
          <w:color w:val="000000" w:themeColor="text1"/>
          <w:szCs w:val="32"/>
        </w:rPr>
        <w:t>出惡臭味的惡質環境之中，然台糖公司卻將責任歸屬於市政府，對此置之不理，顯見對投資性不動產之運用、合建工程之計畫，過於輕忽草率。為使台糖公司改善相關情事，</w:t>
      </w:r>
      <w:proofErr w:type="gramStart"/>
      <w:r w:rsidR="00E1277A" w:rsidRPr="00E1277A">
        <w:rPr>
          <w:rFonts w:hint="eastAsia"/>
          <w:color w:val="000000" w:themeColor="text1"/>
          <w:szCs w:val="32"/>
        </w:rPr>
        <w:t>爰</w:t>
      </w:r>
      <w:proofErr w:type="gramEnd"/>
      <w:r w:rsidR="00E1277A" w:rsidRPr="00E1277A">
        <w:rPr>
          <w:rFonts w:hint="eastAsia"/>
          <w:color w:val="000000" w:themeColor="text1"/>
          <w:szCs w:val="32"/>
        </w:rPr>
        <w:t>此，凍結</w:t>
      </w:r>
      <w:r w:rsidR="0006183D">
        <w:rPr>
          <w:rFonts w:hint="eastAsia"/>
          <w:color w:val="000000" w:themeColor="text1"/>
          <w:szCs w:val="32"/>
        </w:rPr>
        <w:t>該預算五</w:t>
      </w:r>
      <w:r w:rsidR="0006183D" w:rsidRPr="0006183D">
        <w:rPr>
          <w:rFonts w:hint="eastAsia"/>
          <w:color w:val="000000" w:themeColor="text1"/>
          <w:szCs w:val="32"/>
        </w:rPr>
        <w:t>分之一</w:t>
      </w:r>
      <w:r w:rsidRPr="003F2D21">
        <w:rPr>
          <w:rFonts w:hint="eastAsia"/>
          <w:color w:val="000000" w:themeColor="text1"/>
          <w:szCs w:val="32"/>
        </w:rPr>
        <w:t>，</w:t>
      </w:r>
      <w:proofErr w:type="gramStart"/>
      <w:r w:rsidRPr="003F2D21">
        <w:rPr>
          <w:rFonts w:hint="eastAsia"/>
          <w:color w:val="000000" w:themeColor="text1"/>
          <w:szCs w:val="32"/>
        </w:rPr>
        <w:t>俟</w:t>
      </w:r>
      <w:proofErr w:type="gramEnd"/>
      <w:r w:rsidRPr="003F2D21">
        <w:rPr>
          <w:rFonts w:hint="eastAsia"/>
          <w:color w:val="000000" w:themeColor="text1"/>
          <w:szCs w:val="32"/>
        </w:rPr>
        <w:t>台灣糖業股份有限公司</w:t>
      </w:r>
      <w:r w:rsidR="00FC4C59">
        <w:rPr>
          <w:rFonts w:hint="eastAsia"/>
          <w:color w:val="000000" w:themeColor="text1"/>
          <w:szCs w:val="32"/>
        </w:rPr>
        <w:t>、</w:t>
      </w:r>
      <w:r w:rsidR="0006183D">
        <w:rPr>
          <w:rFonts w:hint="eastAsia"/>
          <w:color w:val="000000" w:themeColor="text1"/>
          <w:szCs w:val="32"/>
        </w:rPr>
        <w:t>現住戶</w:t>
      </w:r>
      <w:r w:rsidR="00FC4C59">
        <w:rPr>
          <w:rFonts w:hint="eastAsia"/>
          <w:color w:val="000000" w:themeColor="text1"/>
          <w:szCs w:val="32"/>
        </w:rPr>
        <w:t>及</w:t>
      </w:r>
      <w:r w:rsidR="0006183D">
        <w:rPr>
          <w:rFonts w:hint="eastAsia"/>
          <w:color w:val="000000" w:themeColor="text1"/>
          <w:szCs w:val="32"/>
        </w:rPr>
        <w:t>地方政府</w:t>
      </w:r>
      <w:r w:rsidR="002E0FE7">
        <w:rPr>
          <w:rFonts w:hint="eastAsia"/>
          <w:color w:val="000000" w:themeColor="text1"/>
          <w:szCs w:val="32"/>
        </w:rPr>
        <w:t>三方尋</w:t>
      </w:r>
      <w:r w:rsidR="00264F31">
        <w:rPr>
          <w:rFonts w:hint="eastAsia"/>
          <w:color w:val="000000" w:themeColor="text1"/>
          <w:szCs w:val="32"/>
        </w:rPr>
        <w:t>得</w:t>
      </w:r>
      <w:r w:rsidR="002E0FE7">
        <w:rPr>
          <w:rFonts w:hint="eastAsia"/>
          <w:color w:val="000000" w:themeColor="text1"/>
          <w:szCs w:val="32"/>
        </w:rPr>
        <w:t>共識</w:t>
      </w:r>
      <w:r w:rsidR="002E15FF">
        <w:rPr>
          <w:rFonts w:hint="eastAsia"/>
          <w:color w:val="000000" w:themeColor="text1"/>
          <w:szCs w:val="32"/>
        </w:rPr>
        <w:t>，據以執行後</w:t>
      </w:r>
      <w:r w:rsidR="002E15FF" w:rsidRPr="003F2D21">
        <w:rPr>
          <w:rFonts w:hint="eastAsia"/>
          <w:color w:val="000000" w:themeColor="text1"/>
          <w:szCs w:val="32"/>
        </w:rPr>
        <w:t>，始得動支</w:t>
      </w:r>
      <w:r w:rsidRPr="003F2D21">
        <w:rPr>
          <w:rFonts w:hint="eastAsia"/>
          <w:color w:val="000000" w:themeColor="text1"/>
          <w:szCs w:val="32"/>
        </w:rPr>
        <w:t>。</w:t>
      </w:r>
    </w:p>
    <w:p w:rsidR="004E0710" w:rsidRPr="003F2D21" w:rsidRDefault="004E0710" w:rsidP="00EC1097">
      <w:pPr>
        <w:pStyle w:val="aff3"/>
        <w:rPr>
          <w:color w:val="000000" w:themeColor="text1"/>
        </w:rPr>
      </w:pPr>
      <w:r w:rsidRPr="003F2D21">
        <w:rPr>
          <w:rFonts w:hint="eastAsia"/>
          <w:color w:val="000000" w:themeColor="text1"/>
        </w:rPr>
        <w:t>提案人：</w:t>
      </w:r>
      <w:r w:rsidR="0002215E" w:rsidRPr="003F2D21">
        <w:rPr>
          <w:rFonts w:hint="eastAsia"/>
          <w:color w:val="000000" w:themeColor="text1"/>
        </w:rPr>
        <w:t>黃偉哲</w:t>
      </w:r>
      <w:r w:rsidR="0002215E" w:rsidRPr="003F2D21">
        <w:rPr>
          <w:rFonts w:hint="eastAsia"/>
          <w:color w:val="000000" w:themeColor="text1"/>
        </w:rPr>
        <w:t xml:space="preserve">  </w:t>
      </w:r>
      <w:r w:rsidR="0002215E" w:rsidRPr="003F2D21">
        <w:rPr>
          <w:rFonts w:hint="eastAsia"/>
          <w:color w:val="000000" w:themeColor="text1"/>
        </w:rPr>
        <w:t>蘇治芬</w:t>
      </w:r>
      <w:r w:rsidR="0002215E" w:rsidRPr="003F2D21">
        <w:rPr>
          <w:rFonts w:hint="eastAsia"/>
          <w:color w:val="000000" w:themeColor="text1"/>
        </w:rPr>
        <w:t xml:space="preserve">  </w:t>
      </w:r>
      <w:r w:rsidR="0002215E">
        <w:rPr>
          <w:rFonts w:hint="eastAsia"/>
          <w:color w:val="000000" w:themeColor="text1"/>
        </w:rPr>
        <w:t>管碧玲</w:t>
      </w:r>
      <w:r w:rsidR="0002215E">
        <w:rPr>
          <w:rFonts w:hint="eastAsia"/>
          <w:color w:val="000000" w:themeColor="text1"/>
        </w:rPr>
        <w:t xml:space="preserve">  </w:t>
      </w:r>
      <w:r w:rsidR="0002215E">
        <w:rPr>
          <w:rFonts w:hint="eastAsia"/>
          <w:color w:val="000000" w:themeColor="text1"/>
        </w:rPr>
        <w:t>劉世芳</w:t>
      </w:r>
    </w:p>
    <w:p w:rsidR="004E0710" w:rsidRPr="003F2D21" w:rsidRDefault="004E0710" w:rsidP="00AA7753">
      <w:pPr>
        <w:kinsoku w:val="0"/>
        <w:overflowPunct w:val="0"/>
        <w:autoSpaceDE w:val="0"/>
        <w:autoSpaceDN w:val="0"/>
        <w:spacing w:line="500" w:lineRule="exact"/>
        <w:ind w:leftChars="481" w:left="1855" w:hangingChars="77" w:hanging="256"/>
        <w:jc w:val="both"/>
        <w:rPr>
          <w:color w:val="000000" w:themeColor="text1"/>
          <w:szCs w:val="32"/>
        </w:rPr>
      </w:pPr>
      <w:r w:rsidRPr="003F2D21">
        <w:rPr>
          <w:rFonts w:hint="eastAsia"/>
          <w:color w:val="000000" w:themeColor="text1"/>
          <w:szCs w:val="32"/>
        </w:rPr>
        <w:t>6.</w:t>
      </w:r>
      <w:r w:rsidR="00EE571A" w:rsidRPr="00EE571A">
        <w:rPr>
          <w:rFonts w:hint="eastAsia"/>
          <w:color w:val="000000" w:themeColor="text1"/>
          <w:szCs w:val="32"/>
        </w:rPr>
        <w:t>台灣糖業股份有限公司</w:t>
      </w:r>
      <w:proofErr w:type="gramStart"/>
      <w:r w:rsidR="007A69C4" w:rsidRPr="007A69C4">
        <w:rPr>
          <w:rFonts w:hint="eastAsia"/>
          <w:color w:val="000000" w:themeColor="text1"/>
          <w:szCs w:val="32"/>
        </w:rPr>
        <w:t>106</w:t>
      </w:r>
      <w:proofErr w:type="gramEnd"/>
      <w:r w:rsidR="007A69C4" w:rsidRPr="007A69C4">
        <w:rPr>
          <w:rFonts w:hint="eastAsia"/>
          <w:color w:val="000000" w:themeColor="text1"/>
          <w:szCs w:val="32"/>
        </w:rPr>
        <w:t>年度</w:t>
      </w:r>
      <w:r w:rsidR="00AA7753" w:rsidRPr="00AA7753">
        <w:rPr>
          <w:rFonts w:hint="eastAsia"/>
          <w:color w:val="000000" w:themeColor="text1"/>
          <w:szCs w:val="32"/>
        </w:rPr>
        <w:t>預算案於</w:t>
      </w:r>
      <w:r w:rsidR="00720C03" w:rsidRPr="00720C03">
        <w:rPr>
          <w:rFonts w:hint="eastAsia"/>
          <w:color w:val="000000" w:themeColor="text1"/>
          <w:szCs w:val="32"/>
        </w:rPr>
        <w:t>「</w:t>
      </w:r>
      <w:r w:rsidR="00720C03">
        <w:rPr>
          <w:rFonts w:hint="eastAsia"/>
          <w:color w:val="000000" w:themeColor="text1"/>
          <w:szCs w:val="32"/>
        </w:rPr>
        <w:t>其他營業</w:t>
      </w:r>
      <w:r w:rsidR="00720C03" w:rsidRPr="00720C03">
        <w:rPr>
          <w:rFonts w:hint="eastAsia"/>
          <w:color w:val="000000" w:themeColor="text1"/>
          <w:szCs w:val="32"/>
        </w:rPr>
        <w:t>費用」</w:t>
      </w:r>
      <w:r w:rsidR="00720C03">
        <w:rPr>
          <w:rFonts w:hint="eastAsia"/>
          <w:color w:val="000000" w:themeColor="text1"/>
          <w:szCs w:val="32"/>
        </w:rPr>
        <w:t>項下</w:t>
      </w:r>
      <w:r w:rsidR="00C24C6C" w:rsidRPr="007A69C4">
        <w:rPr>
          <w:rFonts w:hint="eastAsia"/>
          <w:color w:val="000000" w:themeColor="text1"/>
          <w:szCs w:val="32"/>
        </w:rPr>
        <w:t>編列</w:t>
      </w:r>
      <w:r w:rsidR="007A69C4" w:rsidRPr="007A69C4">
        <w:rPr>
          <w:rFonts w:hint="eastAsia"/>
          <w:color w:val="000000" w:themeColor="text1"/>
          <w:szCs w:val="32"/>
        </w:rPr>
        <w:t>「研究發展費用」</w:t>
      </w:r>
      <w:r w:rsidR="007A69C4" w:rsidRPr="007A69C4">
        <w:rPr>
          <w:rFonts w:hint="eastAsia"/>
          <w:color w:val="000000" w:themeColor="text1"/>
          <w:szCs w:val="32"/>
        </w:rPr>
        <w:t>2</w:t>
      </w:r>
      <w:r w:rsidR="007A69C4" w:rsidRPr="007A69C4">
        <w:rPr>
          <w:rFonts w:hint="eastAsia"/>
          <w:color w:val="000000" w:themeColor="text1"/>
          <w:szCs w:val="32"/>
        </w:rPr>
        <w:t>億</w:t>
      </w:r>
      <w:r w:rsidR="007A69C4" w:rsidRPr="007A69C4">
        <w:rPr>
          <w:rFonts w:hint="eastAsia"/>
          <w:color w:val="000000" w:themeColor="text1"/>
          <w:szCs w:val="32"/>
        </w:rPr>
        <w:t>4,035</w:t>
      </w:r>
      <w:r w:rsidR="007A69C4" w:rsidRPr="007A69C4">
        <w:rPr>
          <w:rFonts w:hint="eastAsia"/>
          <w:color w:val="000000" w:themeColor="text1"/>
          <w:szCs w:val="32"/>
        </w:rPr>
        <w:t>萬</w:t>
      </w:r>
      <w:r w:rsidR="007A69C4" w:rsidRPr="007A69C4">
        <w:rPr>
          <w:rFonts w:hint="eastAsia"/>
          <w:color w:val="000000" w:themeColor="text1"/>
          <w:szCs w:val="32"/>
        </w:rPr>
        <w:t>8</w:t>
      </w:r>
      <w:r w:rsidR="00C24C6C">
        <w:rPr>
          <w:rFonts w:hint="eastAsia"/>
          <w:color w:val="000000" w:themeColor="text1"/>
          <w:szCs w:val="32"/>
        </w:rPr>
        <w:t>千元，</w:t>
      </w:r>
      <w:r w:rsidR="007A69C4" w:rsidRPr="007A69C4">
        <w:rPr>
          <w:rFonts w:hint="eastAsia"/>
          <w:color w:val="000000" w:themeColor="text1"/>
          <w:szCs w:val="32"/>
        </w:rPr>
        <w:t>凍結</w:t>
      </w:r>
      <w:r w:rsidR="00C24C6C">
        <w:rPr>
          <w:rFonts w:hint="eastAsia"/>
          <w:color w:val="000000" w:themeColor="text1"/>
          <w:szCs w:val="32"/>
        </w:rPr>
        <w:t>該預算</w:t>
      </w:r>
      <w:r w:rsidR="007A69C4" w:rsidRPr="007A69C4">
        <w:rPr>
          <w:rFonts w:hint="eastAsia"/>
          <w:color w:val="000000" w:themeColor="text1"/>
          <w:szCs w:val="32"/>
        </w:rPr>
        <w:t>30%</w:t>
      </w:r>
      <w:r w:rsidR="007A69C4" w:rsidRPr="007A69C4">
        <w:rPr>
          <w:rFonts w:hint="eastAsia"/>
          <w:color w:val="000000" w:themeColor="text1"/>
          <w:szCs w:val="32"/>
        </w:rPr>
        <w:t>，</w:t>
      </w:r>
      <w:proofErr w:type="gramStart"/>
      <w:r w:rsidR="00C24C6C">
        <w:rPr>
          <w:rFonts w:hint="eastAsia"/>
          <w:color w:val="000000" w:themeColor="text1"/>
          <w:szCs w:val="32"/>
        </w:rPr>
        <w:t>俟</w:t>
      </w:r>
      <w:proofErr w:type="gramEnd"/>
      <w:r w:rsidR="00875EC5" w:rsidRPr="00875EC5">
        <w:rPr>
          <w:rFonts w:hint="eastAsia"/>
          <w:color w:val="000000" w:themeColor="text1"/>
          <w:szCs w:val="32"/>
        </w:rPr>
        <w:t>台灣糖業股份有限公司</w:t>
      </w:r>
      <w:r w:rsidR="007A69C4" w:rsidRPr="007A69C4">
        <w:rPr>
          <w:rFonts w:hint="eastAsia"/>
          <w:color w:val="000000" w:themeColor="text1"/>
          <w:szCs w:val="32"/>
        </w:rPr>
        <w:t>向</w:t>
      </w:r>
      <w:r w:rsidR="004D21E3">
        <w:rPr>
          <w:rFonts w:hint="eastAsia"/>
          <w:color w:val="000000" w:themeColor="text1"/>
          <w:szCs w:val="32"/>
        </w:rPr>
        <w:t>立法院</w:t>
      </w:r>
      <w:r w:rsidR="007A69C4" w:rsidRPr="007A69C4">
        <w:rPr>
          <w:rFonts w:hint="eastAsia"/>
          <w:color w:val="000000" w:themeColor="text1"/>
          <w:szCs w:val="32"/>
        </w:rPr>
        <w:t>經濟委員會</w:t>
      </w:r>
      <w:r w:rsidR="00CF21FF">
        <w:rPr>
          <w:rFonts w:hint="eastAsia"/>
          <w:color w:val="000000" w:themeColor="text1"/>
          <w:szCs w:val="32"/>
        </w:rPr>
        <w:t>專案</w:t>
      </w:r>
      <w:r w:rsidR="007A69C4" w:rsidRPr="007A69C4">
        <w:rPr>
          <w:rFonts w:hint="eastAsia"/>
          <w:color w:val="000000" w:themeColor="text1"/>
          <w:szCs w:val="32"/>
        </w:rPr>
        <w:t>報告後，始得動支。</w:t>
      </w:r>
    </w:p>
    <w:p w:rsidR="004E0710" w:rsidRPr="003F2D21" w:rsidRDefault="004E0710" w:rsidP="008003BC">
      <w:pPr>
        <w:pStyle w:val="aff3"/>
      </w:pPr>
      <w:r w:rsidRPr="003F2D21">
        <w:rPr>
          <w:rFonts w:hint="eastAsia"/>
        </w:rPr>
        <w:t>提案人：廖國棟</w:t>
      </w:r>
      <w:r w:rsidRPr="003F2D21">
        <w:rPr>
          <w:rFonts w:hint="eastAsia"/>
        </w:rPr>
        <w:t xml:space="preserve">  </w:t>
      </w:r>
      <w:r w:rsidR="008003BC">
        <w:rPr>
          <w:rFonts w:hint="eastAsia"/>
        </w:rPr>
        <w:t>張麗善</w:t>
      </w:r>
      <w:r w:rsidR="008003BC">
        <w:rPr>
          <w:rFonts w:hint="eastAsia"/>
        </w:rPr>
        <w:t xml:space="preserve">  </w:t>
      </w:r>
      <w:r w:rsidR="008003BC">
        <w:rPr>
          <w:rFonts w:hint="eastAsia"/>
        </w:rPr>
        <w:t>孔文吉</w:t>
      </w:r>
      <w:r w:rsidR="008003BC">
        <w:rPr>
          <w:rFonts w:hint="eastAsia"/>
        </w:rPr>
        <w:t xml:space="preserve">  </w:t>
      </w:r>
      <w:r w:rsidR="008003BC">
        <w:rPr>
          <w:rFonts w:hint="eastAsia"/>
        </w:rPr>
        <w:t>高志鵬</w:t>
      </w:r>
      <w:r w:rsidR="008003BC">
        <w:rPr>
          <w:rFonts w:hint="eastAsia"/>
        </w:rPr>
        <w:t xml:space="preserve">  </w:t>
      </w:r>
      <w:r w:rsidR="008003BC">
        <w:rPr>
          <w:rFonts w:hint="eastAsia"/>
        </w:rPr>
        <w:t>蘇治芬</w:t>
      </w:r>
      <w:r w:rsidR="008003BC">
        <w:rPr>
          <w:rFonts w:hint="eastAsia"/>
        </w:rPr>
        <w:t xml:space="preserve">  </w:t>
      </w:r>
      <w:r w:rsidRPr="003F2D21">
        <w:rPr>
          <w:rFonts w:hint="eastAsia"/>
        </w:rPr>
        <w:t>蘇震清</w:t>
      </w:r>
      <w:r w:rsidRPr="003F2D21">
        <w:rPr>
          <w:rFonts w:hint="eastAsia"/>
        </w:rPr>
        <w:t xml:space="preserve">  </w:t>
      </w:r>
      <w:r w:rsidR="008003BC">
        <w:rPr>
          <w:rFonts w:hint="eastAsia"/>
        </w:rPr>
        <w:t>邱志偉</w:t>
      </w:r>
      <w:r w:rsidRPr="003F2D21">
        <w:rPr>
          <w:rFonts w:hint="eastAsia"/>
        </w:rPr>
        <w:t xml:space="preserve">  </w:t>
      </w:r>
      <w:r w:rsidR="008003BC">
        <w:rPr>
          <w:rFonts w:hint="eastAsia"/>
        </w:rPr>
        <w:t>徐永明</w:t>
      </w:r>
      <w:r w:rsidR="008003BC">
        <w:rPr>
          <w:rFonts w:hint="eastAsia"/>
        </w:rPr>
        <w:t xml:space="preserve">  </w:t>
      </w:r>
      <w:r w:rsidR="008003BC" w:rsidRPr="003F2D21">
        <w:rPr>
          <w:rFonts w:hint="eastAsia"/>
          <w:color w:val="000000" w:themeColor="text1"/>
        </w:rPr>
        <w:t>王惠美</w:t>
      </w:r>
    </w:p>
    <w:p w:rsidR="008476DA" w:rsidRDefault="004E0710" w:rsidP="008476DA">
      <w:pPr>
        <w:pStyle w:val="aff3"/>
      </w:pPr>
      <w:r w:rsidRPr="003F2D21">
        <w:rPr>
          <w:rFonts w:hint="eastAsia"/>
          <w:color w:val="000000" w:themeColor="text1"/>
        </w:rPr>
        <w:t>連署人：</w:t>
      </w:r>
      <w:r w:rsidR="008003BC" w:rsidRPr="003F2D21">
        <w:rPr>
          <w:rFonts w:hint="eastAsia"/>
          <w:color w:val="000000" w:themeColor="text1"/>
        </w:rPr>
        <w:t>陳明文</w:t>
      </w:r>
      <w:r w:rsidR="008003BC" w:rsidRPr="003F2D21">
        <w:rPr>
          <w:rFonts w:hint="eastAsia"/>
          <w:color w:val="000000" w:themeColor="text1"/>
        </w:rPr>
        <w:t xml:space="preserve">  </w:t>
      </w:r>
      <w:r w:rsidRPr="003F2D21">
        <w:rPr>
          <w:rFonts w:hint="eastAsia"/>
          <w:color w:val="000000" w:themeColor="text1"/>
        </w:rPr>
        <w:t>林岱樺</w:t>
      </w:r>
      <w:r w:rsidRPr="003F2D21">
        <w:rPr>
          <w:rFonts w:hint="eastAsia"/>
          <w:color w:val="000000" w:themeColor="text1"/>
        </w:rPr>
        <w:t xml:space="preserve">  </w:t>
      </w:r>
      <w:r w:rsidR="008003BC" w:rsidRPr="003F2D21">
        <w:rPr>
          <w:rFonts w:hint="eastAsia"/>
        </w:rPr>
        <w:t>黃偉哲</w:t>
      </w:r>
    </w:p>
    <w:p w:rsidR="001A3E23" w:rsidRPr="00B152D4" w:rsidRDefault="001A3E23" w:rsidP="001A3E23">
      <w:pPr>
        <w:pStyle w:val="aff0"/>
        <w:numPr>
          <w:ilvl w:val="2"/>
          <w:numId w:val="31"/>
        </w:numPr>
        <w:kinsoku w:val="0"/>
        <w:overflowPunct w:val="0"/>
        <w:autoSpaceDE w:val="0"/>
        <w:autoSpaceDN w:val="0"/>
        <w:spacing w:line="500" w:lineRule="exact"/>
        <w:ind w:leftChars="469" w:left="1841" w:hangingChars="85" w:hanging="282"/>
        <w:jc w:val="both"/>
        <w:rPr>
          <w:color w:val="000000"/>
          <w:szCs w:val="32"/>
        </w:rPr>
      </w:pPr>
      <w:r>
        <w:rPr>
          <w:rFonts w:hint="eastAsia"/>
          <w:color w:val="000000"/>
          <w:szCs w:val="32"/>
        </w:rPr>
        <w:t>台糖公司土地有屬於根據</w:t>
      </w:r>
      <w:r>
        <w:rPr>
          <w:rFonts w:ascii="標楷體" w:hAnsi="標楷體" w:hint="eastAsia"/>
          <w:color w:val="000000"/>
          <w:szCs w:val="32"/>
        </w:rPr>
        <w:t>「收復敵偽產業處理辦法」，承接戰前之日</w:t>
      </w:r>
      <w:r w:rsidRPr="00FE6697">
        <w:rPr>
          <w:color w:val="000000"/>
          <w:szCs w:val="32"/>
        </w:rPr>
        <w:t>產而來，然而在日治時期，日產土地係不當取得原住民族之土地而來。</w:t>
      </w:r>
      <w:proofErr w:type="gramStart"/>
      <w:r w:rsidRPr="00FE6697">
        <w:rPr>
          <w:color w:val="000000"/>
          <w:szCs w:val="32"/>
        </w:rPr>
        <w:t>爰</w:t>
      </w:r>
      <w:proofErr w:type="gramEnd"/>
      <w:r w:rsidRPr="00FE6697">
        <w:rPr>
          <w:color w:val="000000"/>
          <w:szCs w:val="32"/>
        </w:rPr>
        <w:t>要求台糖公司</w:t>
      </w:r>
      <w:proofErr w:type="gramStart"/>
      <w:r w:rsidRPr="00FE6697">
        <w:rPr>
          <w:color w:val="000000"/>
          <w:szCs w:val="32"/>
        </w:rPr>
        <w:t>106</w:t>
      </w:r>
      <w:proofErr w:type="gramEnd"/>
      <w:r w:rsidRPr="00FE6697">
        <w:rPr>
          <w:color w:val="000000"/>
          <w:szCs w:val="32"/>
        </w:rPr>
        <w:t>年度不得出售位於原住民族地區</w:t>
      </w:r>
      <w:r w:rsidRPr="00FE6697">
        <w:rPr>
          <w:color w:val="000000"/>
          <w:szCs w:val="32"/>
        </w:rPr>
        <w:t>(</w:t>
      </w:r>
      <w:proofErr w:type="gramStart"/>
      <w:r w:rsidRPr="00FE6697">
        <w:rPr>
          <w:color w:val="000000"/>
          <w:szCs w:val="32"/>
        </w:rPr>
        <w:t>含原民</w:t>
      </w:r>
      <w:proofErr w:type="gramEnd"/>
      <w:r w:rsidRPr="00FE6697">
        <w:rPr>
          <w:color w:val="000000"/>
          <w:szCs w:val="32"/>
        </w:rPr>
        <w:t>會已調查未公告之傳統領域</w:t>
      </w:r>
      <w:r w:rsidRPr="00FE6697">
        <w:rPr>
          <w:color w:val="000000"/>
          <w:szCs w:val="32"/>
        </w:rPr>
        <w:t>)</w:t>
      </w:r>
      <w:r w:rsidRPr="00FE6697">
        <w:rPr>
          <w:color w:val="000000"/>
          <w:szCs w:val="32"/>
        </w:rPr>
        <w:t>之土地。</w:t>
      </w:r>
    </w:p>
    <w:p w:rsidR="001A3E23" w:rsidRDefault="001A3E23" w:rsidP="001A3E23">
      <w:pPr>
        <w:pStyle w:val="aff3"/>
        <w:rPr>
          <w:color w:val="000000"/>
        </w:rPr>
      </w:pPr>
      <w:r w:rsidRPr="00B152D4">
        <w:rPr>
          <w:rFonts w:hint="eastAsia"/>
          <w:color w:val="000000"/>
        </w:rPr>
        <w:t>提案人：</w:t>
      </w:r>
      <w:r>
        <w:rPr>
          <w:rFonts w:hint="eastAsia"/>
          <w:color w:val="000000"/>
        </w:rPr>
        <w:t xml:space="preserve">徐永明　管碧玲　孔文吉　</w:t>
      </w:r>
      <w:r>
        <w:rPr>
          <w:color w:val="000000"/>
        </w:rPr>
        <w:br/>
      </w:r>
      <w:r w:rsidRPr="00095F4B">
        <w:rPr>
          <w:rFonts w:hint="eastAsia"/>
          <w:color w:val="000000"/>
          <w:spacing w:val="-34"/>
        </w:rPr>
        <w:t>高潞．以用．巴</w:t>
      </w:r>
      <w:proofErr w:type="gramStart"/>
      <w:r w:rsidRPr="00095F4B">
        <w:rPr>
          <w:rFonts w:hint="eastAsia"/>
          <w:color w:val="000000"/>
          <w:spacing w:val="-34"/>
        </w:rPr>
        <w:t>魕剌</w:t>
      </w:r>
      <w:proofErr w:type="gramEnd"/>
      <w:r w:rsidRPr="00095F4B">
        <w:rPr>
          <w:rFonts w:hint="eastAsia"/>
          <w:color w:val="000000"/>
          <w:spacing w:val="-34"/>
        </w:rPr>
        <w:t>Kawlo</w:t>
      </w:r>
      <w:r w:rsidRPr="00095F4B">
        <w:rPr>
          <w:rFonts w:hint="eastAsia"/>
          <w:color w:val="000000"/>
          <w:spacing w:val="-34"/>
        </w:rPr>
        <w:t>．</w:t>
      </w:r>
      <w:r w:rsidRPr="00095F4B">
        <w:rPr>
          <w:rFonts w:hint="eastAsia"/>
          <w:color w:val="000000"/>
          <w:spacing w:val="-34"/>
        </w:rPr>
        <w:t>Iyun</w:t>
      </w:r>
      <w:r w:rsidRPr="00095F4B">
        <w:rPr>
          <w:rFonts w:hint="eastAsia"/>
          <w:color w:val="000000"/>
          <w:spacing w:val="-34"/>
        </w:rPr>
        <w:t>．</w:t>
      </w:r>
      <w:r w:rsidRPr="00095F4B">
        <w:rPr>
          <w:rFonts w:hint="eastAsia"/>
          <w:color w:val="000000"/>
          <w:spacing w:val="-34"/>
        </w:rPr>
        <w:t>Pacidal</w:t>
      </w:r>
    </w:p>
    <w:p w:rsidR="001A3E23" w:rsidRPr="00486F59" w:rsidRDefault="001A3E23" w:rsidP="001A3E23">
      <w:pPr>
        <w:pStyle w:val="aff0"/>
        <w:numPr>
          <w:ilvl w:val="2"/>
          <w:numId w:val="31"/>
        </w:numPr>
        <w:kinsoku w:val="0"/>
        <w:overflowPunct w:val="0"/>
        <w:autoSpaceDE w:val="0"/>
        <w:autoSpaceDN w:val="0"/>
        <w:spacing w:line="500" w:lineRule="exact"/>
        <w:ind w:leftChars="469" w:left="1841" w:hangingChars="85" w:hanging="282"/>
        <w:jc w:val="both"/>
        <w:rPr>
          <w:color w:val="000000"/>
          <w:szCs w:val="32"/>
        </w:rPr>
      </w:pPr>
      <w:r w:rsidRPr="00486F59">
        <w:rPr>
          <w:rFonts w:hint="eastAsia"/>
          <w:color w:val="000000"/>
          <w:szCs w:val="32"/>
        </w:rPr>
        <w:t>台糖</w:t>
      </w:r>
      <w:r>
        <w:rPr>
          <w:rFonts w:hint="eastAsia"/>
          <w:color w:val="000000"/>
          <w:szCs w:val="32"/>
        </w:rPr>
        <w:t>公司</w:t>
      </w:r>
      <w:proofErr w:type="gramStart"/>
      <w:r>
        <w:rPr>
          <w:rFonts w:hint="eastAsia"/>
          <w:color w:val="000000"/>
          <w:szCs w:val="32"/>
        </w:rPr>
        <w:t>106</w:t>
      </w:r>
      <w:proofErr w:type="gramEnd"/>
      <w:r>
        <w:rPr>
          <w:rFonts w:hint="eastAsia"/>
          <w:color w:val="000000"/>
          <w:szCs w:val="32"/>
        </w:rPr>
        <w:t>年度預算</w:t>
      </w:r>
      <w:r w:rsidRPr="00486F59">
        <w:rPr>
          <w:rFonts w:hint="eastAsia"/>
          <w:color w:val="000000"/>
          <w:szCs w:val="32"/>
        </w:rPr>
        <w:t>編列「車輛停車場收入」</w:t>
      </w:r>
      <w:r w:rsidRPr="00486F59">
        <w:rPr>
          <w:rFonts w:hint="eastAsia"/>
          <w:color w:val="000000"/>
          <w:szCs w:val="32"/>
        </w:rPr>
        <w:t>1</w:t>
      </w:r>
      <w:r w:rsidRPr="00486F59">
        <w:rPr>
          <w:rFonts w:hint="eastAsia"/>
          <w:color w:val="000000"/>
          <w:szCs w:val="32"/>
        </w:rPr>
        <w:t>億</w:t>
      </w:r>
      <w:r w:rsidRPr="00486F59">
        <w:rPr>
          <w:rFonts w:hint="eastAsia"/>
          <w:color w:val="000000"/>
          <w:szCs w:val="32"/>
        </w:rPr>
        <w:t>1,218</w:t>
      </w:r>
      <w:r w:rsidRPr="00486F59">
        <w:rPr>
          <w:rFonts w:hint="eastAsia"/>
          <w:color w:val="000000"/>
          <w:szCs w:val="32"/>
        </w:rPr>
        <w:t>萬</w:t>
      </w:r>
      <w:r w:rsidRPr="00486F59">
        <w:rPr>
          <w:rFonts w:hint="eastAsia"/>
          <w:color w:val="000000"/>
          <w:szCs w:val="32"/>
        </w:rPr>
        <w:t>7</w:t>
      </w:r>
      <w:r w:rsidRPr="00486F59">
        <w:rPr>
          <w:rFonts w:hint="eastAsia"/>
          <w:color w:val="000000"/>
          <w:szCs w:val="32"/>
        </w:rPr>
        <w:t>千元，僅於說明欄列出各停車場收入金額，未知各停車場實際營運績效，列舉「仁德停車場」收入僅</w:t>
      </w:r>
      <w:r>
        <w:rPr>
          <w:rFonts w:hint="eastAsia"/>
          <w:color w:val="000000"/>
          <w:szCs w:val="32"/>
        </w:rPr>
        <w:t>232</w:t>
      </w:r>
      <w:r>
        <w:rPr>
          <w:rFonts w:hint="eastAsia"/>
          <w:color w:val="000000"/>
          <w:szCs w:val="32"/>
        </w:rPr>
        <w:t>萬</w:t>
      </w:r>
      <w:r w:rsidRPr="00486F59">
        <w:rPr>
          <w:rFonts w:hint="eastAsia"/>
          <w:color w:val="000000"/>
          <w:szCs w:val="32"/>
        </w:rPr>
        <w:t>元，收支是否平衡不得而知。要求台糖</w:t>
      </w:r>
      <w:r>
        <w:rPr>
          <w:rFonts w:hint="eastAsia"/>
          <w:color w:val="000000"/>
          <w:szCs w:val="32"/>
        </w:rPr>
        <w:t>公司</w:t>
      </w:r>
      <w:r w:rsidRPr="00486F59">
        <w:rPr>
          <w:rFonts w:hint="eastAsia"/>
          <w:color w:val="000000"/>
          <w:szCs w:val="32"/>
        </w:rPr>
        <w:t>應將各車輛停車場收支</w:t>
      </w:r>
      <w:proofErr w:type="gramStart"/>
      <w:r w:rsidRPr="00486F59">
        <w:rPr>
          <w:rFonts w:hint="eastAsia"/>
          <w:color w:val="000000"/>
          <w:szCs w:val="32"/>
        </w:rPr>
        <w:t>明細詳列</w:t>
      </w:r>
      <w:proofErr w:type="gramEnd"/>
      <w:r w:rsidRPr="00486F59">
        <w:rPr>
          <w:rFonts w:hint="eastAsia"/>
          <w:color w:val="000000"/>
          <w:szCs w:val="32"/>
        </w:rPr>
        <w:t>於年度預算說明。</w:t>
      </w:r>
    </w:p>
    <w:p w:rsidR="001A3E23" w:rsidRPr="00486F59" w:rsidRDefault="001A3E23" w:rsidP="001A3E23">
      <w:pPr>
        <w:pStyle w:val="aff3"/>
        <w:rPr>
          <w:color w:val="000000"/>
        </w:rPr>
      </w:pPr>
      <w:r w:rsidRPr="00486F59">
        <w:rPr>
          <w:rFonts w:hint="eastAsia"/>
          <w:color w:val="000000"/>
        </w:rPr>
        <w:lastRenderedPageBreak/>
        <w:t>提案人：邱議瑩　蘇治芬</w:t>
      </w:r>
    </w:p>
    <w:p w:rsidR="001A3E23" w:rsidRPr="00486F59" w:rsidRDefault="001A3E23" w:rsidP="001A3E23">
      <w:pPr>
        <w:pStyle w:val="aff3"/>
        <w:rPr>
          <w:color w:val="000000"/>
        </w:rPr>
      </w:pPr>
      <w:r w:rsidRPr="00486F59">
        <w:rPr>
          <w:rFonts w:hint="eastAsia"/>
          <w:color w:val="000000"/>
        </w:rPr>
        <w:t xml:space="preserve">連署人：黃偉哲　</w:t>
      </w:r>
      <w:r>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1841" w:hangingChars="85" w:hanging="282"/>
        <w:jc w:val="both"/>
        <w:rPr>
          <w:color w:val="000000"/>
          <w:szCs w:val="32"/>
        </w:rPr>
      </w:pPr>
      <w:r w:rsidRPr="00486F59">
        <w:rPr>
          <w:rFonts w:hint="eastAsia"/>
          <w:color w:val="000000"/>
          <w:szCs w:val="32"/>
        </w:rPr>
        <w:t>台糖</w:t>
      </w:r>
      <w:r>
        <w:rPr>
          <w:rFonts w:hint="eastAsia"/>
          <w:color w:val="000000"/>
          <w:szCs w:val="32"/>
        </w:rPr>
        <w:t>公司</w:t>
      </w:r>
      <w:proofErr w:type="gramStart"/>
      <w:r>
        <w:rPr>
          <w:rFonts w:hint="eastAsia"/>
          <w:color w:val="000000"/>
          <w:szCs w:val="32"/>
        </w:rPr>
        <w:t>106</w:t>
      </w:r>
      <w:proofErr w:type="gramEnd"/>
      <w:r>
        <w:rPr>
          <w:rFonts w:hint="eastAsia"/>
          <w:color w:val="000000"/>
          <w:szCs w:val="32"/>
        </w:rPr>
        <w:t>年度</w:t>
      </w:r>
      <w:r w:rsidRPr="00C137B0">
        <w:rPr>
          <w:rFonts w:hint="eastAsia"/>
          <w:color w:val="000000"/>
          <w:szCs w:val="32"/>
        </w:rPr>
        <w:t>預算</w:t>
      </w:r>
      <w:r w:rsidRPr="00486F59">
        <w:rPr>
          <w:rFonts w:hint="eastAsia"/>
          <w:color w:val="000000"/>
          <w:szCs w:val="32"/>
        </w:rPr>
        <w:t>編列「遊樂事業收入」</w:t>
      </w:r>
      <w:r w:rsidRPr="00486F59">
        <w:rPr>
          <w:rFonts w:hint="eastAsia"/>
          <w:color w:val="000000"/>
          <w:szCs w:val="32"/>
        </w:rPr>
        <w:t>6</w:t>
      </w:r>
      <w:r>
        <w:rPr>
          <w:rFonts w:hint="eastAsia"/>
          <w:color w:val="000000"/>
          <w:szCs w:val="32"/>
        </w:rPr>
        <w:t>億</w:t>
      </w:r>
      <w:r>
        <w:rPr>
          <w:rFonts w:hint="eastAsia"/>
          <w:color w:val="000000"/>
          <w:szCs w:val="32"/>
        </w:rPr>
        <w:t>4,9</w:t>
      </w:r>
      <w:r w:rsidRPr="00486F59">
        <w:rPr>
          <w:rFonts w:hint="eastAsia"/>
          <w:color w:val="000000"/>
          <w:szCs w:val="32"/>
        </w:rPr>
        <w:t>56</w:t>
      </w:r>
      <w:r>
        <w:rPr>
          <w:rFonts w:hint="eastAsia"/>
          <w:color w:val="000000"/>
          <w:szCs w:val="32"/>
        </w:rPr>
        <w:t>萬</w:t>
      </w:r>
      <w:r w:rsidRPr="00486F59">
        <w:rPr>
          <w:rFonts w:hint="eastAsia"/>
          <w:color w:val="000000"/>
          <w:szCs w:val="32"/>
        </w:rPr>
        <w:t>7</w:t>
      </w:r>
      <w:r w:rsidRPr="00486F59">
        <w:rPr>
          <w:rFonts w:hint="eastAsia"/>
          <w:color w:val="000000"/>
          <w:szCs w:val="32"/>
        </w:rPr>
        <w:t>千元，僅於說明欄列出各遊樂區、渡假村、文化園區、休閒廣場等收入金額，未知各遊樂事業實際營運績效，要求台糖</w:t>
      </w:r>
      <w:r>
        <w:rPr>
          <w:rFonts w:hint="eastAsia"/>
          <w:color w:val="000000"/>
          <w:szCs w:val="32"/>
        </w:rPr>
        <w:t>公司</w:t>
      </w:r>
      <w:r w:rsidRPr="00486F59">
        <w:rPr>
          <w:rFonts w:hint="eastAsia"/>
          <w:color w:val="000000"/>
          <w:szCs w:val="32"/>
        </w:rPr>
        <w:t>應將各遊樂事業收支</w:t>
      </w:r>
      <w:proofErr w:type="gramStart"/>
      <w:r w:rsidRPr="00486F59">
        <w:rPr>
          <w:rFonts w:hint="eastAsia"/>
          <w:color w:val="000000"/>
          <w:szCs w:val="32"/>
        </w:rPr>
        <w:t>明細詳列</w:t>
      </w:r>
      <w:proofErr w:type="gramEnd"/>
      <w:r w:rsidRPr="00486F59">
        <w:rPr>
          <w:rFonts w:hint="eastAsia"/>
          <w:color w:val="000000"/>
          <w:szCs w:val="32"/>
        </w:rPr>
        <w:t>於年度預算說明。</w:t>
      </w:r>
    </w:p>
    <w:p w:rsidR="001A3E23" w:rsidRDefault="001A3E23" w:rsidP="001A3E23">
      <w:pPr>
        <w:pStyle w:val="aff3"/>
        <w:rPr>
          <w:color w:val="000000"/>
        </w:rPr>
      </w:pPr>
      <w:r w:rsidRPr="00486F59">
        <w:rPr>
          <w:rFonts w:hint="eastAsia"/>
          <w:color w:val="000000"/>
        </w:rPr>
        <w:t>提案人：邱議瑩　黃偉哲　蘇治芬</w:t>
      </w:r>
      <w:r w:rsidRPr="00486F59">
        <w:rPr>
          <w:rFonts w:hint="eastAsia"/>
          <w:color w:val="000000"/>
        </w:rPr>
        <w:t xml:space="preserve">  </w:t>
      </w:r>
    </w:p>
    <w:p w:rsidR="001A3E23" w:rsidRPr="00486F59" w:rsidRDefault="001A3E23" w:rsidP="001A3E23">
      <w:pPr>
        <w:pStyle w:val="aff3"/>
        <w:rPr>
          <w:color w:val="000000"/>
        </w:rPr>
      </w:pPr>
      <w:r>
        <w:rPr>
          <w:rFonts w:hint="eastAsia"/>
          <w:color w:val="000000"/>
        </w:rPr>
        <w:t>連署人：</w:t>
      </w:r>
      <w:r w:rsidRPr="0003150F">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C137B0">
        <w:rPr>
          <w:rFonts w:hint="eastAsia"/>
          <w:color w:val="000000"/>
          <w:szCs w:val="32"/>
        </w:rPr>
        <w:t>台糖公司</w:t>
      </w:r>
      <w:proofErr w:type="gramStart"/>
      <w:r w:rsidRPr="00486F59">
        <w:rPr>
          <w:rFonts w:hint="eastAsia"/>
          <w:color w:val="000000"/>
          <w:szCs w:val="32"/>
        </w:rPr>
        <w:t>106</w:t>
      </w:r>
      <w:proofErr w:type="gramEnd"/>
      <w:r w:rsidRPr="00486F59">
        <w:rPr>
          <w:rFonts w:hint="eastAsia"/>
          <w:color w:val="000000"/>
          <w:szCs w:val="32"/>
        </w:rPr>
        <w:t>年度預算編列「勞務收入」中的遊樂事業收入</w:t>
      </w:r>
      <w:r w:rsidRPr="00486F59">
        <w:rPr>
          <w:rFonts w:hint="eastAsia"/>
          <w:color w:val="000000"/>
          <w:szCs w:val="32"/>
        </w:rPr>
        <w:t>6</w:t>
      </w:r>
      <w:r>
        <w:rPr>
          <w:rFonts w:hint="eastAsia"/>
          <w:color w:val="000000"/>
          <w:szCs w:val="32"/>
        </w:rPr>
        <w:t>億</w:t>
      </w:r>
      <w:r>
        <w:rPr>
          <w:rFonts w:hint="eastAsia"/>
          <w:color w:val="000000"/>
          <w:szCs w:val="32"/>
        </w:rPr>
        <w:t>4,9</w:t>
      </w:r>
      <w:r w:rsidRPr="00486F59">
        <w:rPr>
          <w:rFonts w:hint="eastAsia"/>
          <w:color w:val="000000"/>
          <w:szCs w:val="32"/>
        </w:rPr>
        <w:t>56</w:t>
      </w:r>
      <w:r>
        <w:rPr>
          <w:rFonts w:hint="eastAsia"/>
          <w:color w:val="000000"/>
          <w:szCs w:val="32"/>
        </w:rPr>
        <w:t>萬</w:t>
      </w:r>
      <w:r w:rsidRPr="00486F59">
        <w:rPr>
          <w:rFonts w:hint="eastAsia"/>
          <w:color w:val="000000"/>
          <w:szCs w:val="32"/>
        </w:rPr>
        <w:t>7</w:t>
      </w:r>
      <w:r w:rsidRPr="00486F59">
        <w:rPr>
          <w:rFonts w:hint="eastAsia"/>
          <w:color w:val="000000"/>
          <w:szCs w:val="32"/>
        </w:rPr>
        <w:t>千元</w:t>
      </w:r>
      <w:r>
        <w:rPr>
          <w:rFonts w:hint="eastAsia"/>
          <w:color w:val="000000"/>
          <w:szCs w:val="32"/>
        </w:rPr>
        <w:t>，遊樂事業服務費用含人事費、獎金</w:t>
      </w:r>
      <w:r w:rsidRPr="00486F59">
        <w:rPr>
          <w:rFonts w:hint="eastAsia"/>
          <w:color w:val="000000"/>
          <w:szCs w:val="32"/>
        </w:rPr>
        <w:t>等共編列</w:t>
      </w:r>
      <w:r w:rsidRPr="00486F59">
        <w:rPr>
          <w:rFonts w:hint="eastAsia"/>
          <w:color w:val="000000"/>
          <w:szCs w:val="32"/>
        </w:rPr>
        <w:t>1</w:t>
      </w:r>
      <w:r>
        <w:rPr>
          <w:rFonts w:hint="eastAsia"/>
          <w:color w:val="000000"/>
          <w:szCs w:val="32"/>
        </w:rPr>
        <w:t>億</w:t>
      </w:r>
      <w:r>
        <w:rPr>
          <w:rFonts w:hint="eastAsia"/>
          <w:color w:val="000000"/>
          <w:szCs w:val="32"/>
        </w:rPr>
        <w:t>7,1</w:t>
      </w:r>
      <w:r w:rsidRPr="00486F59">
        <w:rPr>
          <w:rFonts w:hint="eastAsia"/>
          <w:color w:val="000000"/>
          <w:szCs w:val="32"/>
        </w:rPr>
        <w:t>59</w:t>
      </w:r>
      <w:r>
        <w:rPr>
          <w:rFonts w:hint="eastAsia"/>
          <w:color w:val="000000"/>
          <w:szCs w:val="32"/>
        </w:rPr>
        <w:t>萬</w:t>
      </w:r>
      <w:r w:rsidRPr="00486F59">
        <w:rPr>
          <w:rFonts w:hint="eastAsia"/>
          <w:color w:val="000000"/>
          <w:szCs w:val="32"/>
        </w:rPr>
        <w:t>5</w:t>
      </w:r>
      <w:r w:rsidRPr="00486F59">
        <w:rPr>
          <w:rFonts w:hint="eastAsia"/>
          <w:color w:val="000000"/>
          <w:szCs w:val="32"/>
        </w:rPr>
        <w:t>千元，占收入</w:t>
      </w:r>
      <w:proofErr w:type="gramStart"/>
      <w:r w:rsidRPr="00486F59">
        <w:rPr>
          <w:rFonts w:hint="eastAsia"/>
          <w:color w:val="000000"/>
          <w:szCs w:val="32"/>
        </w:rPr>
        <w:t>2</w:t>
      </w:r>
      <w:r w:rsidRPr="00486F59">
        <w:rPr>
          <w:rFonts w:hint="eastAsia"/>
          <w:color w:val="000000"/>
          <w:szCs w:val="32"/>
        </w:rPr>
        <w:t>成</w:t>
      </w:r>
      <w:proofErr w:type="gramEnd"/>
      <w:r w:rsidRPr="00486F59">
        <w:rPr>
          <w:rFonts w:hint="eastAsia"/>
          <w:color w:val="000000"/>
          <w:szCs w:val="32"/>
        </w:rPr>
        <w:t>6</w:t>
      </w:r>
      <w:r w:rsidRPr="00486F59">
        <w:rPr>
          <w:rFonts w:hint="eastAsia"/>
          <w:color w:val="000000"/>
          <w:szCs w:val="32"/>
        </w:rPr>
        <w:t>。查台糖</w:t>
      </w:r>
      <w:r w:rsidRPr="00C137B0">
        <w:rPr>
          <w:rFonts w:hint="eastAsia"/>
          <w:color w:val="000000"/>
          <w:szCs w:val="32"/>
        </w:rPr>
        <w:t>公司</w:t>
      </w:r>
      <w:r>
        <w:rPr>
          <w:rFonts w:hint="eastAsia"/>
          <w:color w:val="000000"/>
          <w:szCs w:val="32"/>
        </w:rPr>
        <w:t>各遊樂區、渡假村、文化園區、休閒廣場等遊樂事業收入，池上牧野渡</w:t>
      </w:r>
      <w:r w:rsidRPr="00486F59">
        <w:rPr>
          <w:rFonts w:hint="eastAsia"/>
          <w:color w:val="000000"/>
          <w:szCs w:val="32"/>
        </w:rPr>
        <w:t>假村、台東豐樂</w:t>
      </w:r>
      <w:r>
        <w:rPr>
          <w:rFonts w:hint="eastAsia"/>
          <w:color w:val="000000"/>
          <w:szCs w:val="32"/>
        </w:rPr>
        <w:t>展售中心、花蓮觀</w:t>
      </w:r>
      <w:r w:rsidRPr="00486F59">
        <w:rPr>
          <w:rFonts w:hint="eastAsia"/>
          <w:color w:val="000000"/>
          <w:szCs w:val="32"/>
        </w:rPr>
        <w:t>光糖廠、新營鐵道文化園區、高雄廠產業文化園區等營運收入不佳，允宜檢討改善計畫，以達收支平衡。</w:t>
      </w:r>
    </w:p>
    <w:p w:rsidR="001A3E23" w:rsidRDefault="001A3E23" w:rsidP="001A3E23">
      <w:pPr>
        <w:pStyle w:val="aff3"/>
        <w:rPr>
          <w:color w:val="000000"/>
        </w:rPr>
      </w:pPr>
      <w:r w:rsidRPr="00486F59">
        <w:rPr>
          <w:rFonts w:hint="eastAsia"/>
          <w:color w:val="000000"/>
        </w:rPr>
        <w:t>提案人：邱議瑩　黃偉哲　蘇治芬</w:t>
      </w:r>
      <w:r w:rsidRPr="00486F59">
        <w:rPr>
          <w:rFonts w:hint="eastAsia"/>
          <w:color w:val="000000"/>
        </w:rPr>
        <w:t xml:space="preserve">  </w:t>
      </w:r>
    </w:p>
    <w:p w:rsidR="001A3E23" w:rsidRPr="00486F59" w:rsidRDefault="001A3E23" w:rsidP="001A3E23">
      <w:pPr>
        <w:pStyle w:val="aff3"/>
        <w:rPr>
          <w:color w:val="000000"/>
        </w:rPr>
      </w:pPr>
      <w:r w:rsidRPr="009A7571">
        <w:rPr>
          <w:rFonts w:hint="eastAsia"/>
          <w:color w:val="000000"/>
        </w:rPr>
        <w:t>連署人：王惠美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台糖公司於</w:t>
      </w:r>
      <w:r w:rsidRPr="00486F59">
        <w:rPr>
          <w:rFonts w:hint="eastAsia"/>
          <w:color w:val="000000"/>
          <w:szCs w:val="32"/>
        </w:rPr>
        <w:t>43</w:t>
      </w:r>
      <w:r w:rsidRPr="00486F59">
        <w:rPr>
          <w:rFonts w:hint="eastAsia"/>
          <w:color w:val="000000"/>
          <w:szCs w:val="32"/>
        </w:rPr>
        <w:t>年開始設置養豬場飼養豬隻，並於</w:t>
      </w:r>
      <w:r w:rsidRPr="00486F59">
        <w:rPr>
          <w:rFonts w:hint="eastAsia"/>
          <w:color w:val="000000"/>
          <w:szCs w:val="32"/>
        </w:rPr>
        <w:t>92</w:t>
      </w:r>
      <w:r w:rsidRPr="00486F59">
        <w:rPr>
          <w:rFonts w:hint="eastAsia"/>
          <w:color w:val="000000"/>
          <w:szCs w:val="32"/>
        </w:rPr>
        <w:t>年改制為畜</w:t>
      </w:r>
      <w:proofErr w:type="gramStart"/>
      <w:r w:rsidRPr="00486F59">
        <w:rPr>
          <w:rFonts w:hint="eastAsia"/>
          <w:color w:val="000000"/>
          <w:szCs w:val="32"/>
        </w:rPr>
        <w:t>殖</w:t>
      </w:r>
      <w:proofErr w:type="gramEnd"/>
      <w:r w:rsidRPr="00486F59">
        <w:rPr>
          <w:rFonts w:hint="eastAsia"/>
          <w:color w:val="000000"/>
          <w:szCs w:val="32"/>
        </w:rPr>
        <w:t>事業部，截至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月底止，台糖公司國內共有</w:t>
      </w:r>
      <w:r w:rsidRPr="00486F59">
        <w:rPr>
          <w:rFonts w:hint="eastAsia"/>
          <w:color w:val="000000"/>
          <w:szCs w:val="32"/>
        </w:rPr>
        <w:t>19</w:t>
      </w:r>
      <w:r w:rsidRPr="00486F59">
        <w:rPr>
          <w:rFonts w:hint="eastAsia"/>
          <w:color w:val="000000"/>
          <w:szCs w:val="32"/>
        </w:rPr>
        <w:t>處養豬場，飼養數量為</w:t>
      </w:r>
      <w:r w:rsidRPr="00486F59">
        <w:rPr>
          <w:rFonts w:hint="eastAsia"/>
          <w:color w:val="000000"/>
          <w:szCs w:val="32"/>
        </w:rPr>
        <w:t>29</w:t>
      </w:r>
      <w:r w:rsidRPr="00486F59">
        <w:rPr>
          <w:rFonts w:hint="eastAsia"/>
          <w:color w:val="000000"/>
          <w:szCs w:val="32"/>
        </w:rPr>
        <w:t>萬</w:t>
      </w:r>
      <w:r w:rsidRPr="00486F59">
        <w:rPr>
          <w:rFonts w:hint="eastAsia"/>
          <w:color w:val="000000"/>
          <w:szCs w:val="32"/>
        </w:rPr>
        <w:t>2,850</w:t>
      </w:r>
      <w:r w:rsidRPr="00486F59">
        <w:rPr>
          <w:rFonts w:hint="eastAsia"/>
          <w:color w:val="000000"/>
          <w:szCs w:val="32"/>
        </w:rPr>
        <w:t>頭。經查：</w:t>
      </w:r>
      <w:r w:rsidR="00DA680B">
        <w:rPr>
          <w:rFonts w:hint="eastAsia"/>
          <w:color w:val="000000"/>
          <w:szCs w:val="32"/>
        </w:rPr>
        <w:t>(1)</w:t>
      </w:r>
      <w:r w:rsidRPr="00486F59">
        <w:rPr>
          <w:rFonts w:hint="eastAsia"/>
          <w:color w:val="000000"/>
          <w:szCs w:val="32"/>
        </w:rPr>
        <w:t>台糖公司肉豬養殖績效頗佳，惟生產成本偏高，如</w:t>
      </w:r>
      <w:r w:rsidRPr="00486F59">
        <w:rPr>
          <w:rFonts w:hint="eastAsia"/>
          <w:color w:val="000000"/>
          <w:szCs w:val="32"/>
        </w:rPr>
        <w:t>100</w:t>
      </w:r>
      <w:r w:rsidRPr="00486F59">
        <w:rPr>
          <w:rFonts w:hint="eastAsia"/>
          <w:color w:val="000000"/>
          <w:szCs w:val="32"/>
        </w:rPr>
        <w:t>至</w:t>
      </w:r>
      <w:r w:rsidRPr="00486F59">
        <w:rPr>
          <w:rFonts w:hint="eastAsia"/>
          <w:color w:val="000000"/>
          <w:szCs w:val="32"/>
        </w:rPr>
        <w:t>104</w:t>
      </w:r>
      <w:r w:rsidRPr="00486F59">
        <w:rPr>
          <w:rFonts w:hint="eastAsia"/>
          <w:color w:val="000000"/>
          <w:szCs w:val="32"/>
        </w:rPr>
        <w:t>年度台糖公司肉豬養殖間接成本每百公斤接近</w:t>
      </w:r>
      <w:r w:rsidRPr="00486F59">
        <w:rPr>
          <w:rFonts w:hint="eastAsia"/>
          <w:color w:val="000000"/>
          <w:szCs w:val="32"/>
        </w:rPr>
        <w:t>1</w:t>
      </w:r>
      <w:r w:rsidRPr="00486F59">
        <w:rPr>
          <w:rFonts w:hint="eastAsia"/>
          <w:color w:val="000000"/>
          <w:szCs w:val="32"/>
        </w:rPr>
        <w:t>千餘元，但全台平均成本僅</w:t>
      </w:r>
      <w:r w:rsidRPr="00486F59">
        <w:rPr>
          <w:rFonts w:hint="eastAsia"/>
          <w:color w:val="000000"/>
          <w:szCs w:val="32"/>
        </w:rPr>
        <w:t>2</w:t>
      </w:r>
      <w:r w:rsidRPr="00486F59">
        <w:rPr>
          <w:rFonts w:hint="eastAsia"/>
          <w:color w:val="000000"/>
          <w:szCs w:val="32"/>
        </w:rPr>
        <w:t>百餘元，以致虧損連連。</w:t>
      </w:r>
      <w:r w:rsidR="00C472B6">
        <w:rPr>
          <w:rFonts w:hint="eastAsia"/>
          <w:color w:val="000000"/>
          <w:szCs w:val="32"/>
        </w:rPr>
        <w:t>(2)</w:t>
      </w:r>
      <w:proofErr w:type="gramStart"/>
      <w:r w:rsidRPr="00486F59">
        <w:rPr>
          <w:rFonts w:hint="eastAsia"/>
          <w:color w:val="000000"/>
          <w:szCs w:val="32"/>
        </w:rPr>
        <w:t>106</w:t>
      </w:r>
      <w:proofErr w:type="gramEnd"/>
      <w:r w:rsidRPr="00486F59">
        <w:rPr>
          <w:rFonts w:hint="eastAsia"/>
          <w:color w:val="000000"/>
          <w:szCs w:val="32"/>
        </w:rPr>
        <w:t>年度預計於屏東縣長治鄉東海豐畜</w:t>
      </w:r>
      <w:proofErr w:type="gramStart"/>
      <w:r w:rsidRPr="00486F59">
        <w:rPr>
          <w:rFonts w:hint="eastAsia"/>
          <w:color w:val="000000"/>
          <w:szCs w:val="32"/>
        </w:rPr>
        <w:t>殖</w:t>
      </w:r>
      <w:proofErr w:type="gramEnd"/>
      <w:r w:rsidRPr="00486F59">
        <w:rPr>
          <w:rFonts w:hint="eastAsia"/>
          <w:color w:val="000000"/>
          <w:szCs w:val="32"/>
        </w:rPr>
        <w:t>場重建綜合養豬場，後續應積極推動其他</w:t>
      </w:r>
      <w:proofErr w:type="gramStart"/>
      <w:r>
        <w:rPr>
          <w:rFonts w:hint="eastAsia"/>
          <w:color w:val="000000"/>
          <w:szCs w:val="32"/>
        </w:rPr>
        <w:t>豬舍綠能及</w:t>
      </w:r>
      <w:proofErr w:type="gramEnd"/>
      <w:r>
        <w:rPr>
          <w:rFonts w:hint="eastAsia"/>
          <w:color w:val="000000"/>
          <w:szCs w:val="32"/>
        </w:rPr>
        <w:t>環保裝置，以改善鄰近居民關係。綜上二點，請台糖公司於</w:t>
      </w:r>
      <w:r>
        <w:rPr>
          <w:rFonts w:hint="eastAsia"/>
          <w:color w:val="000000"/>
          <w:szCs w:val="32"/>
        </w:rPr>
        <w:t>2</w:t>
      </w:r>
      <w:r>
        <w:rPr>
          <w:rFonts w:hint="eastAsia"/>
          <w:color w:val="000000"/>
          <w:szCs w:val="32"/>
        </w:rPr>
        <w:t>個月內向立法</w:t>
      </w:r>
      <w:r w:rsidRPr="00486F59">
        <w:rPr>
          <w:rFonts w:hint="eastAsia"/>
          <w:color w:val="000000"/>
          <w:szCs w:val="32"/>
        </w:rPr>
        <w:t>院經濟委員會提出檢討報告。</w:t>
      </w:r>
    </w:p>
    <w:p w:rsidR="001A3E23" w:rsidRPr="00486F59" w:rsidRDefault="001A3E23" w:rsidP="001A3E23">
      <w:pPr>
        <w:pStyle w:val="aff3"/>
        <w:rPr>
          <w:color w:val="000000"/>
        </w:rPr>
      </w:pPr>
      <w:r w:rsidRPr="00486F59">
        <w:rPr>
          <w:rFonts w:hint="eastAsia"/>
          <w:color w:val="000000"/>
        </w:rPr>
        <w:lastRenderedPageBreak/>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台糖公司核心事業原為砂糖，為改善砂糖事業長期虧損，陸續關閉糖廠，</w:t>
      </w:r>
      <w:proofErr w:type="gramStart"/>
      <w:r w:rsidRPr="00486F59">
        <w:rPr>
          <w:rFonts w:hint="eastAsia"/>
          <w:color w:val="000000"/>
          <w:szCs w:val="32"/>
        </w:rPr>
        <w:t>嗣</w:t>
      </w:r>
      <w:proofErr w:type="gramEnd"/>
      <w:r w:rsidRPr="00486F59">
        <w:rPr>
          <w:rFonts w:hint="eastAsia"/>
          <w:color w:val="000000"/>
          <w:szCs w:val="32"/>
        </w:rPr>
        <w:t>基於專業經營考量，</w:t>
      </w:r>
      <w:r w:rsidRPr="00486F59">
        <w:rPr>
          <w:rFonts w:hint="eastAsia"/>
          <w:color w:val="000000"/>
          <w:szCs w:val="32"/>
        </w:rPr>
        <w:t>92</w:t>
      </w:r>
      <w:r w:rsidRPr="00486F59">
        <w:rPr>
          <w:rFonts w:hint="eastAsia"/>
          <w:color w:val="000000"/>
          <w:szCs w:val="32"/>
        </w:rPr>
        <w:t>年起進行組織再造，成立</w:t>
      </w:r>
      <w:r w:rsidRPr="00486F59">
        <w:rPr>
          <w:rFonts w:hint="eastAsia"/>
          <w:color w:val="000000"/>
          <w:szCs w:val="32"/>
        </w:rPr>
        <w:t>8</w:t>
      </w:r>
      <w:r w:rsidRPr="00486F59">
        <w:rPr>
          <w:rFonts w:hint="eastAsia"/>
          <w:color w:val="000000"/>
          <w:szCs w:val="32"/>
        </w:rPr>
        <w:t>大事業部。經查：</w:t>
      </w:r>
      <w:r w:rsidR="000B7990">
        <w:rPr>
          <w:rFonts w:hint="eastAsia"/>
          <w:color w:val="000000"/>
          <w:szCs w:val="32"/>
        </w:rPr>
        <w:t>(1)</w:t>
      </w:r>
      <w:r w:rsidRPr="00486F59">
        <w:rPr>
          <w:rFonts w:hint="eastAsia"/>
          <w:color w:val="000000"/>
          <w:szCs w:val="32"/>
        </w:rPr>
        <w:t>8</w:t>
      </w:r>
      <w:r w:rsidRPr="00486F59">
        <w:rPr>
          <w:rFonts w:hint="eastAsia"/>
          <w:color w:val="000000"/>
          <w:szCs w:val="32"/>
        </w:rPr>
        <w:t>大</w:t>
      </w:r>
      <w:proofErr w:type="gramStart"/>
      <w:r w:rsidRPr="00486F59">
        <w:rPr>
          <w:rFonts w:hint="eastAsia"/>
          <w:color w:val="000000"/>
          <w:szCs w:val="32"/>
        </w:rPr>
        <w:t>事業部時有</w:t>
      </w:r>
      <w:proofErr w:type="gramEnd"/>
      <w:r w:rsidRPr="00486F59">
        <w:rPr>
          <w:rFonts w:hint="eastAsia"/>
          <w:color w:val="000000"/>
          <w:szCs w:val="32"/>
        </w:rPr>
        <w:t>虧損，截至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Pr>
          <w:rFonts w:hint="eastAsia"/>
          <w:color w:val="000000"/>
          <w:szCs w:val="32"/>
        </w:rPr>
        <w:t>月底，量販事業部、生物科技</w:t>
      </w:r>
      <w:proofErr w:type="gramStart"/>
      <w:r>
        <w:rPr>
          <w:rFonts w:hint="eastAsia"/>
          <w:color w:val="000000"/>
          <w:szCs w:val="32"/>
        </w:rPr>
        <w:t>事業部及精緻</w:t>
      </w:r>
      <w:proofErr w:type="gramEnd"/>
      <w:r>
        <w:rPr>
          <w:rFonts w:hint="eastAsia"/>
          <w:color w:val="000000"/>
          <w:szCs w:val="32"/>
        </w:rPr>
        <w:t>農業</w:t>
      </w:r>
      <w:r w:rsidRPr="00486F59">
        <w:rPr>
          <w:rFonts w:hint="eastAsia"/>
          <w:color w:val="000000"/>
          <w:szCs w:val="32"/>
        </w:rPr>
        <w:t>事業部分別</w:t>
      </w:r>
      <w:r>
        <w:rPr>
          <w:rFonts w:hint="eastAsia"/>
          <w:color w:val="000000"/>
          <w:szCs w:val="32"/>
        </w:rPr>
        <w:t>營業</w:t>
      </w:r>
      <w:r w:rsidRPr="00486F59">
        <w:rPr>
          <w:rFonts w:hint="eastAsia"/>
          <w:color w:val="000000"/>
          <w:szCs w:val="32"/>
        </w:rPr>
        <w:t>虧損</w:t>
      </w:r>
      <w:r>
        <w:rPr>
          <w:rFonts w:hint="eastAsia"/>
          <w:color w:val="000000"/>
          <w:szCs w:val="32"/>
        </w:rPr>
        <w:t>2.01</w:t>
      </w:r>
      <w:r w:rsidRPr="00486F59">
        <w:rPr>
          <w:rFonts w:hint="eastAsia"/>
          <w:color w:val="000000"/>
          <w:szCs w:val="32"/>
        </w:rPr>
        <w:t>億</w:t>
      </w:r>
      <w:r w:rsidRPr="00EF0ADB">
        <w:rPr>
          <w:rFonts w:hint="eastAsia"/>
          <w:color w:val="000000"/>
          <w:szCs w:val="32"/>
        </w:rPr>
        <w:t>元</w:t>
      </w:r>
      <w:r w:rsidRPr="00486F59">
        <w:rPr>
          <w:rFonts w:hint="eastAsia"/>
          <w:color w:val="000000"/>
          <w:szCs w:val="32"/>
        </w:rPr>
        <w:t>、</w:t>
      </w:r>
      <w:r>
        <w:rPr>
          <w:rFonts w:hint="eastAsia"/>
          <w:color w:val="000000"/>
          <w:szCs w:val="32"/>
        </w:rPr>
        <w:t>0.09</w:t>
      </w:r>
      <w:r w:rsidRPr="00486F59">
        <w:rPr>
          <w:rFonts w:hint="eastAsia"/>
          <w:color w:val="000000"/>
          <w:szCs w:val="32"/>
        </w:rPr>
        <w:t>億元及</w:t>
      </w:r>
      <w:r>
        <w:rPr>
          <w:rFonts w:hint="eastAsia"/>
          <w:color w:val="000000"/>
          <w:szCs w:val="32"/>
        </w:rPr>
        <w:t>2.6</w:t>
      </w:r>
      <w:r w:rsidRPr="00486F59">
        <w:rPr>
          <w:rFonts w:hint="eastAsia"/>
          <w:color w:val="000000"/>
          <w:szCs w:val="32"/>
        </w:rPr>
        <w:t>1</w:t>
      </w:r>
      <w:r w:rsidRPr="00486F59">
        <w:rPr>
          <w:rFonts w:hint="eastAsia"/>
          <w:color w:val="000000"/>
          <w:szCs w:val="32"/>
        </w:rPr>
        <w:t>億元，顯示經營成效欠佳</w:t>
      </w:r>
      <w:r>
        <w:rPr>
          <w:rFonts w:hint="eastAsia"/>
          <w:color w:val="000000"/>
          <w:szCs w:val="32"/>
        </w:rPr>
        <w:t>。</w:t>
      </w:r>
      <w:r w:rsidR="000B7990">
        <w:rPr>
          <w:rFonts w:hint="eastAsia"/>
          <w:color w:val="000000"/>
          <w:szCs w:val="32"/>
        </w:rPr>
        <w:t>(2)</w:t>
      </w:r>
      <w:r w:rsidRPr="00486F59">
        <w:rPr>
          <w:rFonts w:hint="eastAsia"/>
          <w:color w:val="000000"/>
          <w:szCs w:val="32"/>
        </w:rPr>
        <w:t>近年來本業經營能力欠佳，多依賴出售土地獲取盈餘，</w:t>
      </w:r>
      <w:proofErr w:type="gramStart"/>
      <w:r w:rsidRPr="00486F59">
        <w:rPr>
          <w:rFonts w:hint="eastAsia"/>
          <w:color w:val="000000"/>
          <w:szCs w:val="32"/>
        </w:rPr>
        <w:t>106</w:t>
      </w:r>
      <w:proofErr w:type="gramEnd"/>
      <w:r w:rsidRPr="00486F59">
        <w:rPr>
          <w:rFonts w:hint="eastAsia"/>
          <w:color w:val="000000"/>
          <w:szCs w:val="32"/>
        </w:rPr>
        <w:t>年度預計稅前純益，若扣除出售土地盈餘</w:t>
      </w:r>
      <w:r w:rsidRPr="00486F59">
        <w:rPr>
          <w:rFonts w:hint="eastAsia"/>
          <w:color w:val="000000"/>
          <w:szCs w:val="32"/>
        </w:rPr>
        <w:t>27</w:t>
      </w:r>
      <w:r w:rsidRPr="00486F59">
        <w:rPr>
          <w:rFonts w:hint="eastAsia"/>
          <w:color w:val="000000"/>
          <w:szCs w:val="32"/>
        </w:rPr>
        <w:t>億</w:t>
      </w:r>
      <w:r w:rsidRPr="00486F59">
        <w:rPr>
          <w:rFonts w:hint="eastAsia"/>
          <w:color w:val="000000"/>
          <w:szCs w:val="32"/>
        </w:rPr>
        <w:t>2,978</w:t>
      </w:r>
      <w:r w:rsidRPr="00486F59">
        <w:rPr>
          <w:rFonts w:hint="eastAsia"/>
          <w:color w:val="000000"/>
          <w:szCs w:val="32"/>
        </w:rPr>
        <w:t>萬</w:t>
      </w:r>
      <w:r w:rsidRPr="00486F59">
        <w:rPr>
          <w:rFonts w:hint="eastAsia"/>
          <w:color w:val="000000"/>
          <w:szCs w:val="32"/>
        </w:rPr>
        <w:t>3</w:t>
      </w:r>
      <w:r w:rsidRPr="00486F59">
        <w:rPr>
          <w:rFonts w:hint="eastAsia"/>
          <w:color w:val="000000"/>
          <w:szCs w:val="32"/>
        </w:rPr>
        <w:t>千元及投資利益</w:t>
      </w:r>
      <w:r w:rsidRPr="00486F59">
        <w:rPr>
          <w:rFonts w:hint="eastAsia"/>
          <w:color w:val="000000"/>
          <w:szCs w:val="32"/>
        </w:rPr>
        <w:t>3</w:t>
      </w:r>
      <w:r w:rsidRPr="00486F59">
        <w:rPr>
          <w:rFonts w:hint="eastAsia"/>
          <w:color w:val="000000"/>
          <w:szCs w:val="32"/>
        </w:rPr>
        <w:t>億</w:t>
      </w:r>
      <w:r w:rsidRPr="00486F59">
        <w:rPr>
          <w:rFonts w:hint="eastAsia"/>
          <w:color w:val="000000"/>
          <w:szCs w:val="32"/>
        </w:rPr>
        <w:t>8,611</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千元，則該公司本業經營預計盈餘僅</w:t>
      </w:r>
      <w:r w:rsidRPr="00486F59">
        <w:rPr>
          <w:rFonts w:hint="eastAsia"/>
          <w:color w:val="000000"/>
          <w:szCs w:val="32"/>
        </w:rPr>
        <w:t>969</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w:t>
      </w:r>
      <w:r>
        <w:rPr>
          <w:rFonts w:hint="eastAsia"/>
          <w:color w:val="000000"/>
          <w:szCs w:val="32"/>
        </w:rPr>
        <w:t>顯見台糖公司多依賴出售土地獲取盈餘。</w:t>
      </w:r>
      <w:proofErr w:type="gramStart"/>
      <w:r>
        <w:rPr>
          <w:rFonts w:hint="eastAsia"/>
          <w:color w:val="000000"/>
          <w:szCs w:val="32"/>
        </w:rPr>
        <w:t>爰</w:t>
      </w:r>
      <w:proofErr w:type="gramEnd"/>
      <w:r>
        <w:rPr>
          <w:rFonts w:hint="eastAsia"/>
          <w:color w:val="000000"/>
          <w:szCs w:val="32"/>
        </w:rPr>
        <w:t>此請台糖公司檢討改進，於</w:t>
      </w:r>
      <w:r>
        <w:rPr>
          <w:rFonts w:hint="eastAsia"/>
          <w:color w:val="000000"/>
          <w:szCs w:val="32"/>
        </w:rPr>
        <w:t>2</w:t>
      </w:r>
      <w:r>
        <w:rPr>
          <w:rFonts w:hint="eastAsia"/>
          <w:color w:val="000000"/>
          <w:szCs w:val="32"/>
        </w:rPr>
        <w:t>個月內向立法</w:t>
      </w:r>
      <w:r w:rsidRPr="00486F59">
        <w:rPr>
          <w:rFonts w:hint="eastAsia"/>
          <w:color w:val="000000"/>
          <w:szCs w:val="32"/>
        </w:rPr>
        <w:t>院經濟委員會提出改進專案報告。</w:t>
      </w:r>
    </w:p>
    <w:p w:rsidR="001A3E23" w:rsidRPr="00486F59" w:rsidRDefault="001A3E23" w:rsidP="001A3E23">
      <w:pPr>
        <w:pStyle w:val="aff3"/>
        <w:rPr>
          <w:color w:val="000000"/>
        </w:rPr>
      </w:pPr>
      <w:r w:rsidRPr="00486F59">
        <w:rPr>
          <w:rFonts w:hint="eastAsia"/>
          <w:color w:val="000000"/>
        </w:rPr>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月底止，依公司法及其組織章程之規定，於股東會中選派</w:t>
      </w:r>
      <w:r w:rsidRPr="00486F59">
        <w:rPr>
          <w:rFonts w:hint="eastAsia"/>
          <w:color w:val="000000"/>
          <w:szCs w:val="32"/>
        </w:rPr>
        <w:t>14</w:t>
      </w:r>
      <w:r w:rsidRPr="00486F59">
        <w:rPr>
          <w:rFonts w:hint="eastAsia"/>
          <w:color w:val="000000"/>
          <w:szCs w:val="32"/>
        </w:rPr>
        <w:t>名董事，其中包含民股董事</w:t>
      </w:r>
      <w:r w:rsidRPr="00486F59">
        <w:rPr>
          <w:rFonts w:hint="eastAsia"/>
          <w:color w:val="000000"/>
          <w:szCs w:val="32"/>
        </w:rPr>
        <w:t>1</w:t>
      </w:r>
      <w:r w:rsidRPr="00486F59">
        <w:rPr>
          <w:rFonts w:hint="eastAsia"/>
          <w:color w:val="000000"/>
          <w:szCs w:val="32"/>
        </w:rPr>
        <w:t>名，勞工董事</w:t>
      </w:r>
      <w:r w:rsidRPr="00486F59">
        <w:rPr>
          <w:rFonts w:hint="eastAsia"/>
          <w:color w:val="000000"/>
          <w:szCs w:val="32"/>
        </w:rPr>
        <w:t>3</w:t>
      </w:r>
      <w:r w:rsidRPr="00486F59">
        <w:rPr>
          <w:rFonts w:hint="eastAsia"/>
          <w:color w:val="000000"/>
          <w:szCs w:val="32"/>
        </w:rPr>
        <w:t>名及獨立董事</w:t>
      </w:r>
      <w:r w:rsidRPr="00486F59">
        <w:rPr>
          <w:rFonts w:hint="eastAsia"/>
          <w:color w:val="000000"/>
          <w:szCs w:val="32"/>
        </w:rPr>
        <w:t>3</w:t>
      </w:r>
      <w:r w:rsidRPr="00486F59">
        <w:rPr>
          <w:rFonts w:hint="eastAsia"/>
          <w:color w:val="000000"/>
          <w:szCs w:val="32"/>
        </w:rPr>
        <w:t>名等，經查：</w:t>
      </w:r>
      <w:r w:rsidR="000B7990">
        <w:rPr>
          <w:rFonts w:hint="eastAsia"/>
          <w:color w:val="000000"/>
          <w:szCs w:val="32"/>
        </w:rPr>
        <w:t>(1)</w:t>
      </w:r>
      <w:r w:rsidRPr="00486F59">
        <w:rPr>
          <w:rFonts w:hint="eastAsia"/>
          <w:color w:val="000000"/>
          <w:szCs w:val="32"/>
        </w:rPr>
        <w:t>部分董事出席比率低於</w:t>
      </w:r>
      <w:r w:rsidRPr="00486F59">
        <w:rPr>
          <w:rFonts w:hint="eastAsia"/>
          <w:color w:val="000000"/>
          <w:szCs w:val="32"/>
        </w:rPr>
        <w:t>60</w:t>
      </w:r>
      <w:r w:rsidRPr="00486F59">
        <w:rPr>
          <w:rFonts w:hint="eastAsia"/>
          <w:color w:val="000000"/>
          <w:szCs w:val="32"/>
        </w:rPr>
        <w:t>％不符規定，或委託出席次數過高，</w:t>
      </w:r>
      <w:proofErr w:type="gramStart"/>
      <w:r w:rsidRPr="00486F59">
        <w:rPr>
          <w:rFonts w:hint="eastAsia"/>
          <w:color w:val="000000"/>
          <w:szCs w:val="32"/>
        </w:rPr>
        <w:t>難稱妥適</w:t>
      </w:r>
      <w:proofErr w:type="gramEnd"/>
      <w:r w:rsidRPr="00486F59">
        <w:rPr>
          <w:rFonts w:hint="eastAsia"/>
          <w:color w:val="000000"/>
          <w:szCs w:val="32"/>
        </w:rPr>
        <w:t>。</w:t>
      </w:r>
      <w:r w:rsidR="000B7990">
        <w:rPr>
          <w:rFonts w:hint="eastAsia"/>
          <w:color w:val="000000"/>
          <w:szCs w:val="32"/>
        </w:rPr>
        <w:t>(2)</w:t>
      </w:r>
      <w:r>
        <w:rPr>
          <w:rFonts w:hint="eastAsia"/>
          <w:color w:val="000000"/>
          <w:szCs w:val="32"/>
        </w:rPr>
        <w:t>依國營事業管理法之規定，董事不得同時兼任其他國營事業，</w:t>
      </w:r>
      <w:proofErr w:type="gramStart"/>
      <w:r>
        <w:rPr>
          <w:rFonts w:hint="eastAsia"/>
          <w:color w:val="000000"/>
          <w:szCs w:val="32"/>
        </w:rPr>
        <w:t>惟查</w:t>
      </w:r>
      <w:r w:rsidRPr="00486F59">
        <w:rPr>
          <w:rFonts w:hint="eastAsia"/>
          <w:color w:val="000000"/>
          <w:szCs w:val="32"/>
        </w:rPr>
        <w:t>台糖</w:t>
      </w:r>
      <w:proofErr w:type="gramEnd"/>
      <w:r w:rsidRPr="00486F59">
        <w:rPr>
          <w:rFonts w:hint="eastAsia"/>
          <w:color w:val="000000"/>
          <w:szCs w:val="32"/>
        </w:rPr>
        <w:t>公司某董事於</w:t>
      </w:r>
      <w:r w:rsidRPr="00486F59">
        <w:rPr>
          <w:rFonts w:hint="eastAsia"/>
          <w:color w:val="000000"/>
          <w:szCs w:val="32"/>
        </w:rPr>
        <w:t>103</w:t>
      </w:r>
      <w:r w:rsidRPr="00486F59">
        <w:rPr>
          <w:rFonts w:hint="eastAsia"/>
          <w:color w:val="000000"/>
          <w:szCs w:val="32"/>
        </w:rPr>
        <w:t>年</w:t>
      </w:r>
      <w:r w:rsidRPr="00486F59">
        <w:rPr>
          <w:rFonts w:hint="eastAsia"/>
          <w:color w:val="000000"/>
          <w:szCs w:val="32"/>
        </w:rPr>
        <w:t>11</w:t>
      </w:r>
      <w:r w:rsidRPr="00486F59">
        <w:rPr>
          <w:rFonts w:hint="eastAsia"/>
          <w:color w:val="000000"/>
          <w:szCs w:val="32"/>
        </w:rPr>
        <w:t>月</w:t>
      </w:r>
      <w:r w:rsidRPr="00486F59">
        <w:rPr>
          <w:rFonts w:hint="eastAsia"/>
          <w:color w:val="000000"/>
          <w:szCs w:val="32"/>
        </w:rPr>
        <w:t>6</w:t>
      </w:r>
      <w:r w:rsidRPr="00486F59">
        <w:rPr>
          <w:rFonts w:hint="eastAsia"/>
          <w:color w:val="000000"/>
          <w:szCs w:val="32"/>
        </w:rPr>
        <w:t>日初次選任該公司董事，</w:t>
      </w:r>
      <w:r>
        <w:rPr>
          <w:rFonts w:hint="eastAsia"/>
          <w:color w:val="000000"/>
          <w:szCs w:val="32"/>
        </w:rPr>
        <w:t>卻同期間擔任台電公司董事，核已違反上述規定。</w:t>
      </w:r>
      <w:proofErr w:type="gramStart"/>
      <w:r>
        <w:rPr>
          <w:rFonts w:hint="eastAsia"/>
          <w:color w:val="000000"/>
          <w:szCs w:val="32"/>
        </w:rPr>
        <w:t>爰</w:t>
      </w:r>
      <w:proofErr w:type="gramEnd"/>
      <w:r>
        <w:rPr>
          <w:rFonts w:hint="eastAsia"/>
          <w:color w:val="000000"/>
          <w:szCs w:val="32"/>
        </w:rPr>
        <w:t>此，請台糖公司於</w:t>
      </w:r>
      <w:r>
        <w:rPr>
          <w:rFonts w:hint="eastAsia"/>
          <w:color w:val="000000"/>
          <w:szCs w:val="32"/>
        </w:rPr>
        <w:t>2</w:t>
      </w:r>
      <w:r w:rsidRPr="00486F59">
        <w:rPr>
          <w:rFonts w:hint="eastAsia"/>
          <w:color w:val="000000"/>
          <w:szCs w:val="32"/>
        </w:rPr>
        <w:t>個月內向</w:t>
      </w:r>
      <w:r>
        <w:rPr>
          <w:rFonts w:hint="eastAsia"/>
          <w:color w:val="000000"/>
          <w:szCs w:val="32"/>
        </w:rPr>
        <w:t>立法</w:t>
      </w:r>
      <w:r w:rsidRPr="00486F59">
        <w:rPr>
          <w:rFonts w:hint="eastAsia"/>
          <w:color w:val="000000"/>
          <w:szCs w:val="32"/>
        </w:rPr>
        <w:t>院經濟委員會提出檢討報告，</w:t>
      </w:r>
      <w:proofErr w:type="gramStart"/>
      <w:r w:rsidRPr="00486F59">
        <w:rPr>
          <w:rFonts w:hint="eastAsia"/>
          <w:color w:val="000000"/>
          <w:szCs w:val="32"/>
        </w:rPr>
        <w:t>俾</w:t>
      </w:r>
      <w:proofErr w:type="gramEnd"/>
      <w:r w:rsidRPr="00486F59">
        <w:rPr>
          <w:rFonts w:hint="eastAsia"/>
          <w:color w:val="000000"/>
          <w:szCs w:val="32"/>
        </w:rPr>
        <w:t>以改善。</w:t>
      </w:r>
    </w:p>
    <w:p w:rsidR="001A3E23" w:rsidRPr="00486F59" w:rsidRDefault="001A3E23" w:rsidP="001A3E23">
      <w:pPr>
        <w:pStyle w:val="aff3"/>
        <w:rPr>
          <w:color w:val="000000"/>
        </w:rPr>
      </w:pPr>
      <w:r w:rsidRPr="00486F59">
        <w:rPr>
          <w:rFonts w:hint="eastAsia"/>
          <w:color w:val="000000"/>
        </w:rPr>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台糖公司生物科技事業部，積極發展保健食品。其中保健食品銷售毛利頗佳，對營收貢獻度高，惟</w:t>
      </w:r>
      <w:proofErr w:type="gramStart"/>
      <w:r w:rsidRPr="00486F59">
        <w:rPr>
          <w:rFonts w:hint="eastAsia"/>
          <w:color w:val="000000"/>
          <w:szCs w:val="32"/>
        </w:rPr>
        <w:t>蜆</w:t>
      </w:r>
      <w:proofErr w:type="gramEnd"/>
      <w:r w:rsidRPr="00486F59">
        <w:rPr>
          <w:rFonts w:hint="eastAsia"/>
          <w:color w:val="000000"/>
          <w:szCs w:val="32"/>
        </w:rPr>
        <w:t>精等保</w:t>
      </w:r>
      <w:r w:rsidRPr="00486F59">
        <w:rPr>
          <w:rFonts w:hint="eastAsia"/>
          <w:color w:val="000000"/>
          <w:szCs w:val="32"/>
        </w:rPr>
        <w:lastRenderedPageBreak/>
        <w:t>健食品受到產品生命週期等因素影</w:t>
      </w:r>
      <w:r>
        <w:rPr>
          <w:rFonts w:hint="eastAsia"/>
          <w:color w:val="000000"/>
          <w:szCs w:val="32"/>
        </w:rPr>
        <w:t>響，近年銷售情形欠佳，亟待改善產品及加強行銷，</w:t>
      </w:r>
      <w:proofErr w:type="gramStart"/>
      <w:r>
        <w:rPr>
          <w:rFonts w:hint="eastAsia"/>
          <w:color w:val="000000"/>
          <w:szCs w:val="32"/>
        </w:rPr>
        <w:t>爰</w:t>
      </w:r>
      <w:proofErr w:type="gramEnd"/>
      <w:r>
        <w:rPr>
          <w:rFonts w:hint="eastAsia"/>
          <w:color w:val="000000"/>
          <w:szCs w:val="32"/>
        </w:rPr>
        <w:t>此請台糖公司於</w:t>
      </w:r>
      <w:r>
        <w:rPr>
          <w:rFonts w:hint="eastAsia"/>
          <w:color w:val="000000"/>
          <w:szCs w:val="32"/>
        </w:rPr>
        <w:t>2</w:t>
      </w:r>
      <w:r>
        <w:rPr>
          <w:rFonts w:hint="eastAsia"/>
          <w:color w:val="000000"/>
          <w:szCs w:val="32"/>
        </w:rPr>
        <w:t>個月內向立法</w:t>
      </w:r>
      <w:r w:rsidRPr="00486F59">
        <w:rPr>
          <w:rFonts w:hint="eastAsia"/>
          <w:color w:val="000000"/>
          <w:szCs w:val="32"/>
        </w:rPr>
        <w:t>院經濟委員會提出專案報告，</w:t>
      </w:r>
      <w:proofErr w:type="gramStart"/>
      <w:r w:rsidRPr="00486F59">
        <w:rPr>
          <w:rFonts w:hint="eastAsia"/>
          <w:color w:val="000000"/>
          <w:szCs w:val="32"/>
        </w:rPr>
        <w:t>俾</w:t>
      </w:r>
      <w:proofErr w:type="gramEnd"/>
      <w:r w:rsidRPr="00486F59">
        <w:rPr>
          <w:rFonts w:hint="eastAsia"/>
          <w:color w:val="000000"/>
          <w:szCs w:val="32"/>
        </w:rPr>
        <w:t>維持銷售實績。</w:t>
      </w:r>
    </w:p>
    <w:p w:rsidR="001A3E23" w:rsidRPr="00486F59" w:rsidRDefault="001A3E23" w:rsidP="001A3E23">
      <w:pPr>
        <w:pStyle w:val="aff3"/>
        <w:rPr>
          <w:color w:val="000000"/>
        </w:rPr>
      </w:pPr>
      <w:r w:rsidRPr="00486F59">
        <w:rPr>
          <w:rFonts w:hint="eastAsia"/>
          <w:color w:val="000000"/>
        </w:rPr>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台糖公司為確保委外加工商品之品質，因此成立</w:t>
      </w:r>
      <w:proofErr w:type="gramStart"/>
      <w:r w:rsidRPr="00486F59">
        <w:rPr>
          <w:rFonts w:hint="eastAsia"/>
          <w:color w:val="000000"/>
          <w:szCs w:val="32"/>
        </w:rPr>
        <w:t>不</w:t>
      </w:r>
      <w:proofErr w:type="gramEnd"/>
      <w:r w:rsidRPr="00486F59">
        <w:rPr>
          <w:rFonts w:hint="eastAsia"/>
          <w:color w:val="000000"/>
          <w:szCs w:val="32"/>
        </w:rPr>
        <w:t>預警稽查小組，</w:t>
      </w:r>
      <w:proofErr w:type="gramStart"/>
      <w:r w:rsidRPr="00486F59">
        <w:rPr>
          <w:rFonts w:hint="eastAsia"/>
          <w:color w:val="000000"/>
          <w:szCs w:val="32"/>
        </w:rPr>
        <w:t>採</w:t>
      </w:r>
      <w:proofErr w:type="gramEnd"/>
      <w:r w:rsidRPr="00486F59">
        <w:rPr>
          <w:rFonts w:hint="eastAsia"/>
          <w:color w:val="000000"/>
          <w:szCs w:val="32"/>
        </w:rPr>
        <w:t>不定期方式抽查代工廠商之廠房環境、包材、原料及成品控管等項目，並訂頒食品品質缺失建議改善獎懲規範、加強供應鏈及商品標示管理等以茲規範。經查：部分委外代工廠商建議改善項目偏高，近</w:t>
      </w:r>
      <w:r w:rsidRPr="00486F59">
        <w:rPr>
          <w:rFonts w:hint="eastAsia"/>
          <w:color w:val="000000"/>
          <w:szCs w:val="32"/>
        </w:rPr>
        <w:t>3</w:t>
      </w:r>
      <w:r w:rsidRPr="00486F59">
        <w:rPr>
          <w:rFonts w:hint="eastAsia"/>
          <w:color w:val="000000"/>
          <w:szCs w:val="32"/>
        </w:rPr>
        <w:t>年建議改善項目分別為</w:t>
      </w:r>
      <w:r w:rsidRPr="00486F59">
        <w:rPr>
          <w:rFonts w:hint="eastAsia"/>
          <w:color w:val="000000"/>
          <w:szCs w:val="32"/>
        </w:rPr>
        <w:t>11</w:t>
      </w:r>
      <w:r w:rsidRPr="00486F59">
        <w:rPr>
          <w:rFonts w:hint="eastAsia"/>
          <w:color w:val="000000"/>
          <w:szCs w:val="32"/>
        </w:rPr>
        <w:t>項、</w:t>
      </w:r>
      <w:r w:rsidRPr="00486F59">
        <w:rPr>
          <w:rFonts w:hint="eastAsia"/>
          <w:color w:val="000000"/>
          <w:szCs w:val="32"/>
        </w:rPr>
        <w:t>11</w:t>
      </w:r>
      <w:r w:rsidRPr="00486F59">
        <w:rPr>
          <w:rFonts w:hint="eastAsia"/>
          <w:color w:val="000000"/>
          <w:szCs w:val="32"/>
        </w:rPr>
        <w:t>項及</w:t>
      </w:r>
      <w:r w:rsidRPr="00486F59">
        <w:rPr>
          <w:rFonts w:hint="eastAsia"/>
          <w:color w:val="000000"/>
          <w:szCs w:val="32"/>
        </w:rPr>
        <w:t>12</w:t>
      </w:r>
      <w:r w:rsidRPr="00486F59">
        <w:rPr>
          <w:rFonts w:hint="eastAsia"/>
          <w:color w:val="000000"/>
          <w:szCs w:val="32"/>
        </w:rPr>
        <w:t>項，</w:t>
      </w:r>
      <w:proofErr w:type="gramStart"/>
      <w:r w:rsidRPr="00486F59">
        <w:rPr>
          <w:rFonts w:hint="eastAsia"/>
          <w:color w:val="000000"/>
          <w:szCs w:val="32"/>
        </w:rPr>
        <w:t>雖前揭</w:t>
      </w:r>
      <w:proofErr w:type="gramEnd"/>
      <w:r w:rsidRPr="00486F59">
        <w:rPr>
          <w:rFonts w:hint="eastAsia"/>
          <w:color w:val="000000"/>
          <w:szCs w:val="32"/>
        </w:rPr>
        <w:t>事項皆已改善完竣，惟考量部分代工廠商建議改善項目偏高，台糖公司除應加強稽核外，必要時</w:t>
      </w:r>
      <w:r>
        <w:rPr>
          <w:rFonts w:hint="eastAsia"/>
          <w:color w:val="000000"/>
          <w:szCs w:val="32"/>
        </w:rPr>
        <w:t>允宜考慮</w:t>
      </w:r>
      <w:proofErr w:type="gramStart"/>
      <w:r>
        <w:rPr>
          <w:rFonts w:hint="eastAsia"/>
          <w:color w:val="000000"/>
          <w:szCs w:val="32"/>
        </w:rPr>
        <w:t>汰</w:t>
      </w:r>
      <w:proofErr w:type="gramEnd"/>
      <w:r>
        <w:rPr>
          <w:rFonts w:hint="eastAsia"/>
          <w:color w:val="000000"/>
          <w:szCs w:val="32"/>
        </w:rPr>
        <w:t>換，以確保產品品質，</w:t>
      </w:r>
      <w:proofErr w:type="gramStart"/>
      <w:r>
        <w:rPr>
          <w:rFonts w:hint="eastAsia"/>
          <w:color w:val="000000"/>
          <w:szCs w:val="32"/>
        </w:rPr>
        <w:t>俾</w:t>
      </w:r>
      <w:proofErr w:type="gramEnd"/>
      <w:r>
        <w:rPr>
          <w:rFonts w:hint="eastAsia"/>
          <w:color w:val="000000"/>
          <w:szCs w:val="32"/>
        </w:rPr>
        <w:t>維持公司商譽。</w:t>
      </w:r>
      <w:proofErr w:type="gramStart"/>
      <w:r>
        <w:rPr>
          <w:rFonts w:hint="eastAsia"/>
          <w:color w:val="000000"/>
          <w:szCs w:val="32"/>
        </w:rPr>
        <w:t>爰</w:t>
      </w:r>
      <w:proofErr w:type="gramEnd"/>
      <w:r>
        <w:rPr>
          <w:rFonts w:hint="eastAsia"/>
          <w:color w:val="000000"/>
          <w:szCs w:val="32"/>
        </w:rPr>
        <w:t>此請台糖公司於</w:t>
      </w:r>
      <w:r>
        <w:rPr>
          <w:rFonts w:hint="eastAsia"/>
          <w:color w:val="000000"/>
          <w:szCs w:val="32"/>
        </w:rPr>
        <w:t>2</w:t>
      </w:r>
      <w:r>
        <w:rPr>
          <w:rFonts w:hint="eastAsia"/>
          <w:color w:val="000000"/>
          <w:szCs w:val="32"/>
        </w:rPr>
        <w:t>個月內向立法</w:t>
      </w:r>
      <w:r w:rsidRPr="00486F59">
        <w:rPr>
          <w:rFonts w:hint="eastAsia"/>
          <w:color w:val="000000"/>
          <w:szCs w:val="32"/>
        </w:rPr>
        <w:t>院經濟委員會提出改進專案報告。</w:t>
      </w:r>
    </w:p>
    <w:p w:rsidR="001A3E23" w:rsidRPr="00486F59" w:rsidRDefault="001A3E23" w:rsidP="001A3E23">
      <w:pPr>
        <w:pStyle w:val="aff3"/>
        <w:rPr>
          <w:color w:val="000000"/>
        </w:rPr>
      </w:pPr>
      <w:r w:rsidRPr="00486F59">
        <w:rPr>
          <w:rFonts w:hint="eastAsia"/>
          <w:color w:val="000000"/>
        </w:rPr>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台糖公司擁有廣大農地，絶大部分為種蔗所需農地，多年來配合政府建設及地方發展需要已釋出相當大之面積，惟在釋出土地過程中，部分單位經營之土地未適時依土地產權清查結果</w:t>
      </w:r>
      <w:r>
        <w:rPr>
          <w:rFonts w:hint="eastAsia"/>
          <w:color w:val="000000"/>
          <w:szCs w:val="32"/>
        </w:rPr>
        <w:t>，</w:t>
      </w:r>
      <w:r w:rsidRPr="00486F59">
        <w:rPr>
          <w:rFonts w:hint="eastAsia"/>
          <w:color w:val="000000"/>
          <w:szCs w:val="32"/>
        </w:rPr>
        <w:t>配合異動土地管理機帳系統資料，故與土地登記簿登記面積差異將近</w:t>
      </w:r>
      <w:r w:rsidRPr="00486F59">
        <w:rPr>
          <w:color w:val="000000"/>
          <w:szCs w:val="32"/>
        </w:rPr>
        <w:t>10</w:t>
      </w:r>
      <w:r w:rsidRPr="00486F59">
        <w:rPr>
          <w:rFonts w:hint="eastAsia"/>
          <w:color w:val="000000"/>
          <w:szCs w:val="32"/>
        </w:rPr>
        <w:t>倍，致每年度須負擔他人之地價稅，損及公司權益。</w:t>
      </w:r>
      <w:proofErr w:type="gramStart"/>
      <w:r w:rsidRPr="00486F59">
        <w:rPr>
          <w:rFonts w:hint="eastAsia"/>
          <w:color w:val="000000"/>
          <w:szCs w:val="32"/>
        </w:rPr>
        <w:t>爰</w:t>
      </w:r>
      <w:proofErr w:type="gramEnd"/>
      <w:r w:rsidRPr="00486F59">
        <w:rPr>
          <w:rFonts w:hint="eastAsia"/>
          <w:color w:val="000000"/>
          <w:szCs w:val="32"/>
        </w:rPr>
        <w:t>此請台糖公司檢討</w:t>
      </w:r>
      <w:r>
        <w:rPr>
          <w:rFonts w:hint="eastAsia"/>
          <w:color w:val="000000"/>
          <w:szCs w:val="32"/>
        </w:rPr>
        <w:t>改進、妥謀良策，以避免持續虧損，於</w:t>
      </w:r>
      <w:r>
        <w:rPr>
          <w:rFonts w:hint="eastAsia"/>
          <w:color w:val="000000"/>
          <w:szCs w:val="32"/>
        </w:rPr>
        <w:t>2</w:t>
      </w:r>
      <w:r>
        <w:rPr>
          <w:rFonts w:hint="eastAsia"/>
          <w:color w:val="000000"/>
          <w:szCs w:val="32"/>
        </w:rPr>
        <w:t>個月內向立法</w:t>
      </w:r>
      <w:r w:rsidRPr="00486F59">
        <w:rPr>
          <w:rFonts w:hint="eastAsia"/>
          <w:color w:val="000000"/>
          <w:szCs w:val="32"/>
        </w:rPr>
        <w:t>院經濟委員會提出改進專案報告。</w:t>
      </w:r>
    </w:p>
    <w:p w:rsidR="001A3E23" w:rsidRPr="00486F59" w:rsidRDefault="001A3E23" w:rsidP="001A3E23">
      <w:pPr>
        <w:pStyle w:val="aff3"/>
        <w:rPr>
          <w:color w:val="000000"/>
        </w:rPr>
      </w:pPr>
      <w:r w:rsidRPr="00486F59">
        <w:rPr>
          <w:rFonts w:hint="eastAsia"/>
          <w:color w:val="000000"/>
        </w:rPr>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lastRenderedPageBreak/>
        <w:t>台糖公司工安環保事業部</w:t>
      </w:r>
      <w:proofErr w:type="gramStart"/>
      <w:r w:rsidRPr="00486F59">
        <w:rPr>
          <w:rFonts w:hint="eastAsia"/>
          <w:color w:val="000000"/>
          <w:szCs w:val="32"/>
        </w:rPr>
        <w:t>106</w:t>
      </w:r>
      <w:proofErr w:type="gramEnd"/>
      <w:r w:rsidRPr="00486F59">
        <w:rPr>
          <w:rFonts w:hint="eastAsia"/>
          <w:color w:val="000000"/>
          <w:szCs w:val="32"/>
        </w:rPr>
        <w:t>年度營業收入編列</w:t>
      </w:r>
      <w:r w:rsidRPr="00486F59">
        <w:rPr>
          <w:rFonts w:hint="eastAsia"/>
          <w:color w:val="000000"/>
          <w:szCs w:val="32"/>
        </w:rPr>
        <w:t>7</w:t>
      </w:r>
      <w:r w:rsidRPr="00486F59">
        <w:rPr>
          <w:rFonts w:hint="eastAsia"/>
          <w:color w:val="000000"/>
          <w:szCs w:val="32"/>
        </w:rPr>
        <w:t>億</w:t>
      </w:r>
      <w:r w:rsidRPr="00486F59">
        <w:rPr>
          <w:rFonts w:hint="eastAsia"/>
          <w:color w:val="000000"/>
          <w:szCs w:val="32"/>
        </w:rPr>
        <w:t>8,088</w:t>
      </w:r>
      <w:r w:rsidRPr="00486F59">
        <w:rPr>
          <w:rFonts w:hint="eastAsia"/>
          <w:color w:val="000000"/>
          <w:szCs w:val="32"/>
        </w:rPr>
        <w:t>萬元，營業成本</w:t>
      </w:r>
      <w:r w:rsidRPr="00486F59">
        <w:rPr>
          <w:rFonts w:hint="eastAsia"/>
          <w:color w:val="000000"/>
          <w:szCs w:val="32"/>
        </w:rPr>
        <w:t>7</w:t>
      </w:r>
      <w:r w:rsidRPr="00486F59">
        <w:rPr>
          <w:rFonts w:hint="eastAsia"/>
          <w:color w:val="000000"/>
          <w:szCs w:val="32"/>
        </w:rPr>
        <w:t>億</w:t>
      </w:r>
      <w:r w:rsidRPr="00486F59">
        <w:rPr>
          <w:rFonts w:hint="eastAsia"/>
          <w:color w:val="000000"/>
          <w:szCs w:val="32"/>
        </w:rPr>
        <w:t>9,226</w:t>
      </w:r>
      <w:r w:rsidRPr="00486F59">
        <w:rPr>
          <w:rFonts w:hint="eastAsia"/>
          <w:color w:val="000000"/>
          <w:szCs w:val="32"/>
        </w:rPr>
        <w:t>萬</w:t>
      </w:r>
      <w:r w:rsidRPr="00486F59">
        <w:rPr>
          <w:rFonts w:hint="eastAsia"/>
          <w:color w:val="000000"/>
          <w:szCs w:val="32"/>
        </w:rPr>
        <w:t>7</w:t>
      </w:r>
      <w:r w:rsidRPr="00486F59">
        <w:rPr>
          <w:rFonts w:hint="eastAsia"/>
          <w:color w:val="000000"/>
          <w:szCs w:val="32"/>
        </w:rPr>
        <w:t>千元，</w:t>
      </w:r>
      <w:proofErr w:type="gramStart"/>
      <w:r w:rsidRPr="00486F59">
        <w:rPr>
          <w:rFonts w:hint="eastAsia"/>
          <w:color w:val="000000"/>
          <w:szCs w:val="32"/>
        </w:rPr>
        <w:t>營業毛損</w:t>
      </w:r>
      <w:proofErr w:type="gramEnd"/>
      <w:r w:rsidRPr="00486F59">
        <w:rPr>
          <w:rFonts w:hint="eastAsia"/>
          <w:color w:val="000000"/>
          <w:szCs w:val="32"/>
        </w:rPr>
        <w:t>1,138</w:t>
      </w:r>
      <w:r w:rsidRPr="00486F59">
        <w:rPr>
          <w:rFonts w:hint="eastAsia"/>
          <w:color w:val="000000"/>
          <w:szCs w:val="32"/>
        </w:rPr>
        <w:t>萬</w:t>
      </w:r>
      <w:r w:rsidRPr="00486F59">
        <w:rPr>
          <w:rFonts w:hint="eastAsia"/>
          <w:color w:val="000000"/>
          <w:szCs w:val="32"/>
        </w:rPr>
        <w:t>7</w:t>
      </w:r>
      <w:r w:rsidRPr="00486F59">
        <w:rPr>
          <w:rFonts w:hint="eastAsia"/>
          <w:color w:val="000000"/>
          <w:szCs w:val="32"/>
        </w:rPr>
        <w:t>千元，營業費用</w:t>
      </w:r>
      <w:r w:rsidRPr="00486F59">
        <w:rPr>
          <w:rFonts w:hint="eastAsia"/>
          <w:color w:val="000000"/>
          <w:szCs w:val="32"/>
        </w:rPr>
        <w:t>1,274</w:t>
      </w:r>
      <w:r w:rsidRPr="00486F59">
        <w:rPr>
          <w:rFonts w:hint="eastAsia"/>
          <w:color w:val="000000"/>
          <w:szCs w:val="32"/>
        </w:rPr>
        <w:t>萬</w:t>
      </w:r>
      <w:r w:rsidRPr="00486F59">
        <w:rPr>
          <w:rFonts w:hint="eastAsia"/>
          <w:color w:val="000000"/>
          <w:szCs w:val="32"/>
        </w:rPr>
        <w:t>6</w:t>
      </w:r>
      <w:r w:rsidRPr="00486F59">
        <w:rPr>
          <w:rFonts w:hint="eastAsia"/>
          <w:color w:val="000000"/>
          <w:szCs w:val="32"/>
        </w:rPr>
        <w:t>千元，及營業損失</w:t>
      </w:r>
      <w:r w:rsidRPr="00486F59">
        <w:rPr>
          <w:rFonts w:hint="eastAsia"/>
          <w:color w:val="000000"/>
          <w:szCs w:val="32"/>
        </w:rPr>
        <w:t>2,413</w:t>
      </w:r>
      <w:r w:rsidRPr="00486F59">
        <w:rPr>
          <w:rFonts w:hint="eastAsia"/>
          <w:color w:val="000000"/>
          <w:szCs w:val="32"/>
        </w:rPr>
        <w:t>萬</w:t>
      </w:r>
      <w:r w:rsidRPr="00486F59">
        <w:rPr>
          <w:rFonts w:hint="eastAsia"/>
          <w:color w:val="000000"/>
          <w:szCs w:val="32"/>
        </w:rPr>
        <w:t>3</w:t>
      </w:r>
      <w:r w:rsidRPr="00486F59">
        <w:rPr>
          <w:rFonts w:hint="eastAsia"/>
          <w:color w:val="000000"/>
          <w:szCs w:val="32"/>
        </w:rPr>
        <w:t>千元。經查：安環事業部主要收入來自焚化爐操作營運業務，其中屏東縣崁頂垃圾焚化廠長期虧損，近</w:t>
      </w:r>
      <w:r w:rsidRPr="00486F59">
        <w:rPr>
          <w:rFonts w:hint="eastAsia"/>
          <w:color w:val="000000"/>
          <w:szCs w:val="32"/>
        </w:rPr>
        <w:t>3</w:t>
      </w:r>
      <w:r w:rsidRPr="00486F59">
        <w:rPr>
          <w:rFonts w:hint="eastAsia"/>
          <w:color w:val="000000"/>
          <w:szCs w:val="32"/>
        </w:rPr>
        <w:t>年因垃圾處理量未達契約保證量，致支付改運垃圾至其他焚化廠之運費高達</w:t>
      </w:r>
      <w:r>
        <w:rPr>
          <w:rFonts w:hint="eastAsia"/>
          <w:color w:val="000000"/>
          <w:szCs w:val="32"/>
        </w:rPr>
        <w:t>806</w:t>
      </w:r>
      <w:r>
        <w:rPr>
          <w:rFonts w:hint="eastAsia"/>
          <w:color w:val="000000"/>
          <w:szCs w:val="32"/>
        </w:rPr>
        <w:t>萬</w:t>
      </w:r>
      <w:r>
        <w:rPr>
          <w:rFonts w:hint="eastAsia"/>
          <w:color w:val="000000"/>
          <w:szCs w:val="32"/>
        </w:rPr>
        <w:t>5</w:t>
      </w:r>
      <w:r w:rsidRPr="00486F59">
        <w:rPr>
          <w:rFonts w:hint="eastAsia"/>
          <w:color w:val="000000"/>
          <w:szCs w:val="32"/>
        </w:rPr>
        <w:t>,625</w:t>
      </w:r>
      <w:r w:rsidRPr="00486F59">
        <w:rPr>
          <w:rFonts w:hint="eastAsia"/>
          <w:color w:val="000000"/>
          <w:szCs w:val="32"/>
        </w:rPr>
        <w:t>元，而未能</w:t>
      </w:r>
      <w:r>
        <w:rPr>
          <w:rFonts w:hint="eastAsia"/>
          <w:color w:val="000000"/>
          <w:szCs w:val="32"/>
        </w:rPr>
        <w:t>有效改善。</w:t>
      </w:r>
      <w:proofErr w:type="gramStart"/>
      <w:r>
        <w:rPr>
          <w:rFonts w:hint="eastAsia"/>
          <w:color w:val="000000"/>
          <w:szCs w:val="32"/>
        </w:rPr>
        <w:t>爰</w:t>
      </w:r>
      <w:proofErr w:type="gramEnd"/>
      <w:r>
        <w:rPr>
          <w:rFonts w:hint="eastAsia"/>
          <w:color w:val="000000"/>
          <w:szCs w:val="32"/>
        </w:rPr>
        <w:t>此請台糖公司檢討改進、妥謀良策，以避免持續虧損，於</w:t>
      </w:r>
      <w:r>
        <w:rPr>
          <w:rFonts w:hint="eastAsia"/>
          <w:color w:val="000000"/>
          <w:szCs w:val="32"/>
        </w:rPr>
        <w:t>2</w:t>
      </w:r>
      <w:r w:rsidRPr="00486F59">
        <w:rPr>
          <w:rFonts w:hint="eastAsia"/>
          <w:color w:val="000000"/>
          <w:szCs w:val="32"/>
        </w:rPr>
        <w:t>個月內向</w:t>
      </w:r>
      <w:r>
        <w:rPr>
          <w:rFonts w:hint="eastAsia"/>
          <w:color w:val="000000"/>
          <w:szCs w:val="32"/>
        </w:rPr>
        <w:t>立法</w:t>
      </w:r>
      <w:r w:rsidRPr="00486F59">
        <w:rPr>
          <w:rFonts w:hint="eastAsia"/>
          <w:color w:val="000000"/>
          <w:szCs w:val="32"/>
        </w:rPr>
        <w:t>院經濟委員會提出改進專案報告。</w:t>
      </w:r>
    </w:p>
    <w:p w:rsidR="001A3E23" w:rsidRPr="00486F59" w:rsidRDefault="001A3E23" w:rsidP="001A3E23">
      <w:pPr>
        <w:pStyle w:val="aff3"/>
        <w:rPr>
          <w:color w:val="000000"/>
        </w:rPr>
      </w:pPr>
      <w:r w:rsidRPr="00486F59">
        <w:rPr>
          <w:rFonts w:hint="eastAsia"/>
          <w:color w:val="000000"/>
        </w:rPr>
        <w:t>提案人：徐永明</w:t>
      </w:r>
    </w:p>
    <w:p w:rsidR="001A3E23" w:rsidRPr="00486F59" w:rsidRDefault="001A3E23" w:rsidP="001A3E23">
      <w:pPr>
        <w:pStyle w:val="aff3"/>
        <w:rPr>
          <w:color w:val="000000"/>
        </w:rPr>
      </w:pPr>
      <w:r w:rsidRPr="00486F59">
        <w:rPr>
          <w:rFonts w:hint="eastAsia"/>
          <w:color w:val="000000"/>
        </w:rPr>
        <w:t>連署人：林岱樺　黃偉哲</w:t>
      </w:r>
      <w:r>
        <w:rPr>
          <w:rFonts w:hint="eastAsia"/>
          <w:color w:val="000000"/>
        </w:rPr>
        <w:t xml:space="preserve">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有</w:t>
      </w:r>
      <w:proofErr w:type="gramStart"/>
      <w:r w:rsidRPr="00486F59">
        <w:rPr>
          <w:rFonts w:hint="eastAsia"/>
          <w:color w:val="000000"/>
          <w:szCs w:val="32"/>
        </w:rPr>
        <w:t>鑑</w:t>
      </w:r>
      <w:proofErr w:type="gramEnd"/>
      <w:r w:rsidRPr="00486F59">
        <w:rPr>
          <w:rFonts w:hint="eastAsia"/>
          <w:color w:val="000000"/>
          <w:szCs w:val="32"/>
        </w:rPr>
        <w:t>於台糖公司部分</w:t>
      </w:r>
      <w:proofErr w:type="gramStart"/>
      <w:r w:rsidRPr="00486F59">
        <w:rPr>
          <w:rFonts w:hint="eastAsia"/>
          <w:color w:val="000000"/>
          <w:szCs w:val="32"/>
        </w:rPr>
        <w:t>放租建地</w:t>
      </w:r>
      <w:proofErr w:type="gramEnd"/>
      <w:r w:rsidRPr="00486F59">
        <w:rPr>
          <w:rFonts w:hint="eastAsia"/>
          <w:color w:val="000000"/>
          <w:szCs w:val="32"/>
        </w:rPr>
        <w:t>之租約禁止地上房屋辦理修繕</w:t>
      </w:r>
      <w:r w:rsidRPr="00486F59">
        <w:rPr>
          <w:rFonts w:hint="eastAsia"/>
          <w:color w:val="000000"/>
          <w:szCs w:val="32"/>
        </w:rPr>
        <w:t>(</w:t>
      </w:r>
      <w:r w:rsidRPr="00486F59">
        <w:rPr>
          <w:rFonts w:hint="eastAsia"/>
          <w:color w:val="000000"/>
          <w:szCs w:val="32"/>
        </w:rPr>
        <w:t>整修、改建</w:t>
      </w:r>
      <w:r w:rsidRPr="00486F59">
        <w:rPr>
          <w:rFonts w:hint="eastAsia"/>
          <w:color w:val="000000"/>
          <w:szCs w:val="32"/>
        </w:rPr>
        <w:t>)</w:t>
      </w:r>
      <w:r w:rsidRPr="00486F59">
        <w:rPr>
          <w:rFonts w:hint="eastAsia"/>
          <w:color w:val="000000"/>
          <w:szCs w:val="32"/>
        </w:rPr>
        <w:t>工作，導致承租人所有房屋因年久失修或遭遇地震颱風等天然災害毀損，卻無法申請整建，進而影響承租人生命財產安全。台糖</w:t>
      </w:r>
      <w:r>
        <w:rPr>
          <w:rFonts w:hint="eastAsia"/>
          <w:color w:val="000000"/>
          <w:szCs w:val="32"/>
        </w:rPr>
        <w:t>公司</w:t>
      </w:r>
      <w:r w:rsidRPr="00486F59">
        <w:rPr>
          <w:rFonts w:hint="eastAsia"/>
          <w:color w:val="000000"/>
          <w:szCs w:val="32"/>
        </w:rPr>
        <w:t>既非建管單位，又該建地既然已出租供民眾之房屋</w:t>
      </w:r>
      <w:r w:rsidR="00795056">
        <w:rPr>
          <w:rFonts w:hint="eastAsia"/>
          <w:color w:val="000000"/>
          <w:szCs w:val="32"/>
        </w:rPr>
        <w:t>基地使用，民眾也依約繳納租金，因此，限制修繕整建實有不公。</w:t>
      </w:r>
      <w:proofErr w:type="gramStart"/>
      <w:r w:rsidR="00795056">
        <w:rPr>
          <w:rFonts w:hint="eastAsia"/>
          <w:color w:val="000000"/>
          <w:szCs w:val="32"/>
        </w:rPr>
        <w:t>爰</w:t>
      </w:r>
      <w:proofErr w:type="gramEnd"/>
      <w:r w:rsidR="00795056">
        <w:rPr>
          <w:rFonts w:hint="eastAsia"/>
          <w:color w:val="000000"/>
          <w:szCs w:val="32"/>
        </w:rPr>
        <w:t>此</w:t>
      </w:r>
      <w:r w:rsidRPr="00486F59">
        <w:rPr>
          <w:rFonts w:hint="eastAsia"/>
          <w:color w:val="000000"/>
          <w:szCs w:val="32"/>
        </w:rPr>
        <w:t>要求台糖</w:t>
      </w:r>
      <w:r>
        <w:rPr>
          <w:rFonts w:hint="eastAsia"/>
          <w:color w:val="000000"/>
          <w:szCs w:val="32"/>
        </w:rPr>
        <w:t>公司重新檢視相關所屬契約內容、</w:t>
      </w:r>
      <w:proofErr w:type="gramStart"/>
      <w:r>
        <w:rPr>
          <w:rFonts w:hint="eastAsia"/>
          <w:color w:val="000000"/>
          <w:szCs w:val="32"/>
        </w:rPr>
        <w:t>研</w:t>
      </w:r>
      <w:proofErr w:type="gramEnd"/>
      <w:r>
        <w:rPr>
          <w:rFonts w:hint="eastAsia"/>
          <w:color w:val="000000"/>
          <w:szCs w:val="32"/>
        </w:rPr>
        <w:t>訂同意整建之辦法，同時要求台糖公司，應立即檢討無業務保留需求之出租建地的相關規定，相關檢討報告請於</w:t>
      </w:r>
      <w:r>
        <w:rPr>
          <w:rFonts w:hint="eastAsia"/>
          <w:color w:val="000000"/>
          <w:szCs w:val="32"/>
        </w:rPr>
        <w:t>3</w:t>
      </w:r>
      <w:r w:rsidRPr="00486F59">
        <w:rPr>
          <w:rFonts w:hint="eastAsia"/>
          <w:color w:val="000000"/>
          <w:szCs w:val="32"/>
        </w:rPr>
        <w:t>個月內送交立法院經濟委員會。</w:t>
      </w:r>
    </w:p>
    <w:p w:rsidR="001A3E23" w:rsidRPr="00486F59" w:rsidRDefault="001A3E23" w:rsidP="001A3E23">
      <w:pPr>
        <w:pStyle w:val="aff3"/>
        <w:rPr>
          <w:color w:val="000000"/>
        </w:rPr>
      </w:pPr>
      <w:r w:rsidRPr="00486F59">
        <w:rPr>
          <w:rFonts w:hint="eastAsia"/>
          <w:color w:val="000000"/>
        </w:rPr>
        <w:t xml:space="preserve">提案人：邱議瑩　林岱樺　蘇治芬　</w:t>
      </w:r>
      <w:r w:rsidRPr="009A7571">
        <w:rPr>
          <w:rFonts w:hint="eastAsia"/>
          <w:color w:val="000000"/>
        </w:rPr>
        <w:t>王惠美</w:t>
      </w:r>
      <w:r w:rsidRPr="00486F59">
        <w:rPr>
          <w:rFonts w:hint="eastAsia"/>
          <w:color w:val="000000"/>
        </w:rPr>
        <w:t>蕭美琴</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花東地區物產豐饒，但因缺乏完整的產業鏈，導致所生產之作物多只能停留在一級生產、販售的層面；而若欲將作物進行加工，亦因東部缺乏相關設施，使得花東農產加工品常需加計運輸至西部加工的額外成本，致使售價過高，缺乏市場競爭力。因此多數時候，花</w:t>
      </w:r>
      <w:r w:rsidRPr="00486F59">
        <w:rPr>
          <w:rFonts w:hint="eastAsia"/>
          <w:color w:val="000000"/>
          <w:szCs w:val="32"/>
        </w:rPr>
        <w:lastRenderedPageBreak/>
        <w:t>東盛產之作物只能任憑滯銷或是賤價出售，這樣的現象，已嚴重違反花東產業六級化當初設置的精神與目標。提升花東農產價值為新政府的重要政策之一，目前</w:t>
      </w:r>
      <w:proofErr w:type="gramStart"/>
      <w:r w:rsidRPr="00486F59">
        <w:rPr>
          <w:rFonts w:hint="eastAsia"/>
          <w:color w:val="000000"/>
          <w:szCs w:val="32"/>
        </w:rPr>
        <w:t>農糧署正</w:t>
      </w:r>
      <w:proofErr w:type="gramEnd"/>
      <w:r w:rsidRPr="00486F59">
        <w:rPr>
          <w:rFonts w:hint="eastAsia"/>
          <w:color w:val="000000"/>
          <w:szCs w:val="32"/>
        </w:rPr>
        <w:t>積極籌辦符合衛生、食品安全的綜合型、區域型二級加工廠，來填補當前的這一個產業鏈缺口。為加速二級加工廠之建置，</w:t>
      </w:r>
      <w:proofErr w:type="gramStart"/>
      <w:r w:rsidRPr="00486F59">
        <w:rPr>
          <w:rFonts w:hint="eastAsia"/>
          <w:color w:val="000000"/>
          <w:szCs w:val="32"/>
        </w:rPr>
        <w:t>爰</w:t>
      </w:r>
      <w:proofErr w:type="gramEnd"/>
      <w:r w:rsidRPr="00486F59">
        <w:rPr>
          <w:rFonts w:hint="eastAsia"/>
          <w:color w:val="000000"/>
          <w:szCs w:val="32"/>
        </w:rPr>
        <w:t>要求台糖公司應主動聯繫農委會、全力協助，包含廠房土地租用、生產技術、行銷通路輔導等環節。</w:t>
      </w:r>
    </w:p>
    <w:p w:rsidR="001A3E23" w:rsidRPr="00486F59" w:rsidRDefault="001A3E23" w:rsidP="001A3E23">
      <w:pPr>
        <w:pStyle w:val="aff3"/>
        <w:rPr>
          <w:color w:val="000000"/>
        </w:rPr>
      </w:pPr>
      <w:r w:rsidRPr="00486F59">
        <w:rPr>
          <w:rFonts w:hint="eastAsia"/>
          <w:color w:val="000000"/>
        </w:rPr>
        <w:t xml:space="preserve">提案人：邱議瑩　林岱樺　蘇治芬　</w:t>
      </w:r>
      <w:r w:rsidRPr="00536351">
        <w:rPr>
          <w:rFonts w:hint="eastAsia"/>
          <w:color w:val="000000"/>
        </w:rPr>
        <w:t>王惠美</w:t>
      </w:r>
      <w:r w:rsidRPr="00486F59">
        <w:rPr>
          <w:rFonts w:hint="eastAsia"/>
          <w:color w:val="000000"/>
        </w:rPr>
        <w:t>蕭美琴</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有關台灣糖業股份有限公司</w:t>
      </w:r>
      <w:r w:rsidRPr="00486F59">
        <w:rPr>
          <w:rFonts w:hint="eastAsia"/>
          <w:color w:val="000000"/>
          <w:szCs w:val="32"/>
        </w:rPr>
        <w:t>(</w:t>
      </w:r>
      <w:r w:rsidRPr="00486F59">
        <w:rPr>
          <w:rFonts w:hint="eastAsia"/>
          <w:color w:val="000000"/>
          <w:szCs w:val="32"/>
        </w:rPr>
        <w:t>以下簡稱「台糖公司」</w:t>
      </w:r>
      <w:r w:rsidRPr="00486F59">
        <w:rPr>
          <w:rFonts w:hint="eastAsia"/>
          <w:color w:val="000000"/>
          <w:szCs w:val="32"/>
        </w:rPr>
        <w:t>)</w:t>
      </w:r>
      <w:r>
        <w:rPr>
          <w:rFonts w:hint="eastAsia"/>
          <w:color w:val="000000"/>
          <w:szCs w:val="32"/>
        </w:rPr>
        <w:t>資產未善加利用，土地、建物閒置眾多之狀況，經各界批評</w:t>
      </w:r>
      <w:r w:rsidRPr="00486F59">
        <w:rPr>
          <w:rFonts w:hint="eastAsia"/>
          <w:color w:val="000000"/>
          <w:szCs w:val="32"/>
        </w:rPr>
        <w:t>後，則不斷恣意變賣資產，以</w:t>
      </w:r>
      <w:proofErr w:type="gramStart"/>
      <w:r w:rsidRPr="00486F59">
        <w:rPr>
          <w:rFonts w:hint="eastAsia"/>
          <w:color w:val="000000"/>
          <w:szCs w:val="32"/>
        </w:rPr>
        <w:t>105</w:t>
      </w:r>
      <w:proofErr w:type="gramEnd"/>
      <w:r w:rsidRPr="00486F59">
        <w:rPr>
          <w:rFonts w:hint="eastAsia"/>
          <w:color w:val="000000"/>
          <w:szCs w:val="32"/>
        </w:rPr>
        <w:t>年</w:t>
      </w:r>
      <w:r>
        <w:rPr>
          <w:rFonts w:hint="eastAsia"/>
          <w:color w:val="000000"/>
          <w:szCs w:val="32"/>
        </w:rPr>
        <w:t>度為例，除變賣</w:t>
      </w:r>
      <w:r>
        <w:rPr>
          <w:rFonts w:hint="eastAsia"/>
          <w:color w:val="000000"/>
          <w:szCs w:val="32"/>
        </w:rPr>
        <w:t>3</w:t>
      </w:r>
      <w:r w:rsidRPr="00486F59">
        <w:rPr>
          <w:rFonts w:hint="eastAsia"/>
          <w:color w:val="000000"/>
          <w:szCs w:val="32"/>
        </w:rPr>
        <w:t>處廠房、設備外，尚變賣</w:t>
      </w:r>
      <w:r w:rsidRPr="00486F59">
        <w:rPr>
          <w:rFonts w:hint="eastAsia"/>
          <w:color w:val="000000"/>
          <w:szCs w:val="32"/>
        </w:rPr>
        <w:t>51</w:t>
      </w:r>
      <w:r w:rsidRPr="00486F59">
        <w:rPr>
          <w:rFonts w:hint="eastAsia"/>
          <w:color w:val="000000"/>
          <w:szCs w:val="32"/>
        </w:rPr>
        <w:t>筆土地，其中</w:t>
      </w:r>
      <w:r w:rsidRPr="00486F59">
        <w:rPr>
          <w:rFonts w:hint="eastAsia"/>
          <w:color w:val="000000"/>
          <w:szCs w:val="32"/>
        </w:rPr>
        <w:t>10</w:t>
      </w:r>
      <w:r w:rsidRPr="00486F59">
        <w:rPr>
          <w:rFonts w:hint="eastAsia"/>
          <w:color w:val="000000"/>
          <w:szCs w:val="32"/>
        </w:rPr>
        <w:t>筆土地</w:t>
      </w:r>
      <w:r>
        <w:rPr>
          <w:rFonts w:hint="eastAsia"/>
          <w:color w:val="000000"/>
          <w:szCs w:val="32"/>
        </w:rPr>
        <w:t>位於原住民族地區，</w:t>
      </w:r>
      <w:proofErr w:type="gramStart"/>
      <w:r w:rsidRPr="00486F59">
        <w:rPr>
          <w:rFonts w:hint="eastAsia"/>
          <w:color w:val="000000"/>
          <w:szCs w:val="32"/>
        </w:rPr>
        <w:t>106</w:t>
      </w:r>
      <w:proofErr w:type="gramEnd"/>
      <w:r w:rsidRPr="00486F59">
        <w:rPr>
          <w:rFonts w:hint="eastAsia"/>
          <w:color w:val="000000"/>
          <w:szCs w:val="32"/>
        </w:rPr>
        <w:t>年</w:t>
      </w:r>
      <w:r w:rsidR="00795056">
        <w:rPr>
          <w:rFonts w:hint="eastAsia"/>
          <w:color w:val="000000"/>
          <w:szCs w:val="32"/>
        </w:rPr>
        <w:t>度</w:t>
      </w:r>
      <w:r w:rsidRPr="00486F59">
        <w:rPr>
          <w:rFonts w:hint="eastAsia"/>
          <w:color w:val="000000"/>
          <w:szCs w:val="32"/>
        </w:rPr>
        <w:t>又將再出售</w:t>
      </w:r>
      <w:r w:rsidRPr="00486F59">
        <w:rPr>
          <w:rFonts w:hint="eastAsia"/>
          <w:color w:val="000000"/>
          <w:szCs w:val="32"/>
        </w:rPr>
        <w:t>12</w:t>
      </w:r>
      <w:r w:rsidRPr="00486F59">
        <w:rPr>
          <w:rFonts w:hint="eastAsia"/>
          <w:color w:val="000000"/>
          <w:szCs w:val="32"/>
        </w:rPr>
        <w:t>筆台東縣與花蓮縣之</w:t>
      </w:r>
      <w:r w:rsidR="00795056">
        <w:rPr>
          <w:rFonts w:hint="eastAsia"/>
          <w:color w:val="000000"/>
          <w:szCs w:val="32"/>
        </w:rPr>
        <w:t>土地，目前原住民</w:t>
      </w:r>
      <w:r w:rsidR="00BA108D">
        <w:rPr>
          <w:rFonts w:hint="eastAsia"/>
          <w:color w:val="000000"/>
          <w:szCs w:val="32"/>
        </w:rPr>
        <w:t>族傳統領域已有調查結果且尚待公告。</w:t>
      </w:r>
      <w:proofErr w:type="gramStart"/>
      <w:r w:rsidR="00BA108D">
        <w:rPr>
          <w:rFonts w:hint="eastAsia"/>
          <w:color w:val="000000"/>
          <w:szCs w:val="32"/>
        </w:rPr>
        <w:t>爰</w:t>
      </w:r>
      <w:proofErr w:type="gramEnd"/>
      <w:r w:rsidR="00BA108D">
        <w:rPr>
          <w:rFonts w:hint="eastAsia"/>
          <w:color w:val="000000"/>
          <w:szCs w:val="32"/>
        </w:rPr>
        <w:t>此</w:t>
      </w:r>
      <w:r w:rsidRPr="00486F59">
        <w:rPr>
          <w:rFonts w:hint="eastAsia"/>
          <w:color w:val="000000"/>
          <w:szCs w:val="32"/>
        </w:rPr>
        <w:t>要求台糖公司對於無業務上需要之不動產，若位於原住民族地區，應</w:t>
      </w:r>
      <w:r>
        <w:rPr>
          <w:rFonts w:hint="eastAsia"/>
          <w:color w:val="000000"/>
          <w:szCs w:val="32"/>
        </w:rPr>
        <w:t>暫緩辦理出售</w:t>
      </w:r>
      <w:r w:rsidRPr="00486F59">
        <w:rPr>
          <w:rFonts w:hint="eastAsia"/>
          <w:color w:val="000000"/>
          <w:szCs w:val="32"/>
        </w:rPr>
        <w:t>。</w:t>
      </w:r>
    </w:p>
    <w:p w:rsidR="001A3E23" w:rsidRPr="00486F59" w:rsidRDefault="001A3E23" w:rsidP="001A3E23">
      <w:pPr>
        <w:pStyle w:val="aff3"/>
        <w:rPr>
          <w:color w:val="000000"/>
        </w:rPr>
      </w:pPr>
      <w:r w:rsidRPr="00486F59">
        <w:rPr>
          <w:rFonts w:hint="eastAsia"/>
          <w:color w:val="000000"/>
        </w:rPr>
        <w:t>提案人：黃偉哲　蘇治芬　陳瑩</w:t>
      </w:r>
    </w:p>
    <w:p w:rsidR="001A3E23" w:rsidRPr="00486F59" w:rsidRDefault="001A3E23" w:rsidP="001A3E23">
      <w:pPr>
        <w:pStyle w:val="aff3"/>
        <w:rPr>
          <w:color w:val="000000"/>
        </w:rPr>
      </w:pPr>
      <w:r w:rsidRPr="00486F59">
        <w:rPr>
          <w:rFonts w:hint="eastAsia"/>
          <w:color w:val="000000"/>
        </w:rPr>
        <w:t xml:space="preserve">連署人：林岱樺　</w:t>
      </w:r>
      <w:r w:rsidRPr="009A7571">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w:t>
      </w:r>
      <w:r>
        <w:rPr>
          <w:rFonts w:hint="eastAsia"/>
          <w:color w:val="000000"/>
          <w:szCs w:val="32"/>
        </w:rPr>
        <w:t>公司</w:t>
      </w:r>
      <w:proofErr w:type="gramStart"/>
      <w:r w:rsidRPr="00486F59">
        <w:rPr>
          <w:rFonts w:hint="eastAsia"/>
          <w:color w:val="000000"/>
          <w:szCs w:val="32"/>
        </w:rPr>
        <w:t>106</w:t>
      </w:r>
      <w:proofErr w:type="gramEnd"/>
      <w:r w:rsidRPr="00486F59">
        <w:rPr>
          <w:rFonts w:hint="eastAsia"/>
          <w:color w:val="000000"/>
          <w:szCs w:val="32"/>
        </w:rPr>
        <w:t>年度預算項目增減，投資性不動產及服務費用等其他營業</w:t>
      </w:r>
      <w:r w:rsidR="003C3C35">
        <w:rPr>
          <w:rFonts w:hint="eastAsia"/>
          <w:color w:val="000000"/>
          <w:szCs w:val="32"/>
        </w:rPr>
        <w:t>費用</w:t>
      </w:r>
      <w:r w:rsidRPr="00486F59">
        <w:rPr>
          <w:rFonts w:hint="eastAsia"/>
          <w:color w:val="000000"/>
          <w:szCs w:val="32"/>
        </w:rPr>
        <w:t>超支</w:t>
      </w:r>
      <w:r>
        <w:rPr>
          <w:rFonts w:hint="eastAsia"/>
          <w:color w:val="000000"/>
          <w:szCs w:val="32"/>
        </w:rPr>
        <w:t>3,6</w:t>
      </w:r>
      <w:r w:rsidRPr="00486F59">
        <w:rPr>
          <w:rFonts w:hint="eastAsia"/>
          <w:color w:val="000000"/>
          <w:szCs w:val="32"/>
        </w:rPr>
        <w:t>67</w:t>
      </w:r>
      <w:r>
        <w:rPr>
          <w:rFonts w:hint="eastAsia"/>
          <w:color w:val="000000"/>
          <w:szCs w:val="32"/>
        </w:rPr>
        <w:t>萬</w:t>
      </w:r>
      <w:r w:rsidRPr="00486F59">
        <w:rPr>
          <w:rFonts w:hint="eastAsia"/>
          <w:color w:val="000000"/>
          <w:szCs w:val="32"/>
        </w:rPr>
        <w:t>8</w:t>
      </w:r>
      <w:r>
        <w:rPr>
          <w:rFonts w:hint="eastAsia"/>
          <w:color w:val="000000"/>
          <w:szCs w:val="32"/>
        </w:rPr>
        <w:t>千元。</w:t>
      </w:r>
      <w:proofErr w:type="gramStart"/>
      <w:r>
        <w:rPr>
          <w:rFonts w:hint="eastAsia"/>
          <w:color w:val="000000"/>
          <w:szCs w:val="32"/>
        </w:rPr>
        <w:t>爰</w:t>
      </w:r>
      <w:proofErr w:type="gramEnd"/>
      <w:r w:rsidRPr="00486F59">
        <w:rPr>
          <w:rFonts w:hint="eastAsia"/>
          <w:color w:val="000000"/>
          <w:szCs w:val="32"/>
        </w:rPr>
        <w:t>要求台灣糖業股份有限公司進行投資性不動產之經營允宜審慎評估。</w:t>
      </w:r>
    </w:p>
    <w:p w:rsidR="001A3E23" w:rsidRDefault="001A3E23" w:rsidP="001A3E23">
      <w:pPr>
        <w:pStyle w:val="aff3"/>
        <w:rPr>
          <w:color w:val="000000"/>
        </w:rPr>
      </w:pPr>
      <w:r w:rsidRPr="00486F59">
        <w:rPr>
          <w:rFonts w:hint="eastAsia"/>
          <w:color w:val="000000"/>
        </w:rPr>
        <w:t>提案人：邱議瑩　黃偉哲　蘇治芬</w:t>
      </w:r>
    </w:p>
    <w:p w:rsidR="001A3E23" w:rsidRPr="00486F59" w:rsidRDefault="001A3E23" w:rsidP="001A3E23">
      <w:pPr>
        <w:pStyle w:val="aff3"/>
        <w:rPr>
          <w:color w:val="000000"/>
        </w:rPr>
      </w:pPr>
      <w:r>
        <w:rPr>
          <w:rFonts w:hint="eastAsia"/>
          <w:color w:val="000000"/>
        </w:rPr>
        <w:t>連署人：</w:t>
      </w:r>
      <w:r w:rsidRPr="001903CC">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台南沙崙農場為台糖公司所屬，面積超過</w:t>
      </w:r>
      <w:r w:rsidRPr="00486F59">
        <w:rPr>
          <w:rFonts w:hint="eastAsia"/>
          <w:color w:val="000000"/>
          <w:szCs w:val="32"/>
        </w:rPr>
        <w:t>951</w:t>
      </w:r>
      <w:r w:rsidRPr="00486F59">
        <w:rPr>
          <w:rFonts w:hint="eastAsia"/>
          <w:color w:val="000000"/>
          <w:szCs w:val="32"/>
        </w:rPr>
        <w:t>公頃，其中</w:t>
      </w:r>
      <w:r w:rsidRPr="00486F59">
        <w:rPr>
          <w:rFonts w:hint="eastAsia"/>
          <w:color w:val="000000"/>
          <w:szCs w:val="32"/>
        </w:rPr>
        <w:t>102</w:t>
      </w:r>
      <w:r w:rsidRPr="00486F59">
        <w:rPr>
          <w:rFonts w:hint="eastAsia"/>
          <w:color w:val="000000"/>
          <w:szCs w:val="32"/>
        </w:rPr>
        <w:t>公頃自</w:t>
      </w:r>
      <w:proofErr w:type="gramStart"/>
      <w:r w:rsidRPr="00486F59">
        <w:rPr>
          <w:rFonts w:hint="eastAsia"/>
          <w:color w:val="000000"/>
          <w:szCs w:val="32"/>
        </w:rPr>
        <w:t>營耕區</w:t>
      </w:r>
      <w:proofErr w:type="gramEnd"/>
      <w:r w:rsidRPr="00486F59">
        <w:rPr>
          <w:rFonts w:hint="eastAsia"/>
          <w:color w:val="000000"/>
          <w:szCs w:val="32"/>
        </w:rPr>
        <w:t>以栽植牧草為主，收割後曬乾、</w:t>
      </w:r>
      <w:proofErr w:type="gramStart"/>
      <w:r w:rsidRPr="00486F59">
        <w:rPr>
          <w:rFonts w:hint="eastAsia"/>
          <w:color w:val="000000"/>
          <w:szCs w:val="32"/>
        </w:rPr>
        <w:t>捲製再販售於飼牧</w:t>
      </w:r>
      <w:proofErr w:type="gramEnd"/>
      <w:r w:rsidRPr="00486F59">
        <w:rPr>
          <w:rFonts w:hint="eastAsia"/>
          <w:color w:val="000000"/>
          <w:szCs w:val="32"/>
        </w:rPr>
        <w:t>用途。</w:t>
      </w:r>
      <w:proofErr w:type="gramStart"/>
      <w:r w:rsidRPr="00486F59">
        <w:rPr>
          <w:rFonts w:hint="eastAsia"/>
          <w:color w:val="000000"/>
          <w:szCs w:val="32"/>
        </w:rPr>
        <w:t>惟</w:t>
      </w:r>
      <w:proofErr w:type="gramEnd"/>
      <w:r w:rsidRPr="00486F59">
        <w:rPr>
          <w:rFonts w:hint="eastAsia"/>
          <w:color w:val="000000"/>
          <w:szCs w:val="32"/>
        </w:rPr>
        <w:t>近期「</w:t>
      </w:r>
      <w:proofErr w:type="gramStart"/>
      <w:r w:rsidRPr="00486F59">
        <w:rPr>
          <w:rFonts w:hint="eastAsia"/>
          <w:color w:val="000000"/>
          <w:szCs w:val="32"/>
        </w:rPr>
        <w:t>捲</w:t>
      </w:r>
      <w:proofErr w:type="gramEnd"/>
      <w:r w:rsidRPr="00486F59">
        <w:rPr>
          <w:rFonts w:hint="eastAsia"/>
          <w:color w:val="000000"/>
          <w:szCs w:val="32"/>
        </w:rPr>
        <w:t>牧草」田野風光深</w:t>
      </w:r>
      <w:r w:rsidRPr="00486F59">
        <w:rPr>
          <w:rFonts w:hint="eastAsia"/>
          <w:color w:val="000000"/>
          <w:szCs w:val="32"/>
        </w:rPr>
        <w:lastRenderedPageBreak/>
        <w:t>受觀光客青睞，屢次傳出民眾</w:t>
      </w:r>
      <w:proofErr w:type="gramStart"/>
      <w:r w:rsidRPr="00486F59">
        <w:rPr>
          <w:rFonts w:hint="eastAsia"/>
          <w:color w:val="000000"/>
          <w:szCs w:val="32"/>
        </w:rPr>
        <w:t>逕入耕區</w:t>
      </w:r>
      <w:proofErr w:type="gramEnd"/>
      <w:r w:rsidRPr="00486F59">
        <w:rPr>
          <w:rFonts w:hint="eastAsia"/>
          <w:color w:val="000000"/>
          <w:szCs w:val="32"/>
        </w:rPr>
        <w:t>拍照嬉戲，恐有違害機具作業安全之虞。為避免遊客意外受傷，被迫停工導致作業期程延誤。建請台糖公司儘速</w:t>
      </w:r>
      <w:proofErr w:type="gramStart"/>
      <w:r w:rsidRPr="00486F59">
        <w:rPr>
          <w:rFonts w:hint="eastAsia"/>
          <w:color w:val="000000"/>
          <w:szCs w:val="32"/>
        </w:rPr>
        <w:t>在耕區</w:t>
      </w:r>
      <w:proofErr w:type="gramEnd"/>
      <w:r w:rsidRPr="00486F59">
        <w:rPr>
          <w:rFonts w:hint="eastAsia"/>
          <w:color w:val="000000"/>
          <w:szCs w:val="32"/>
        </w:rPr>
        <w:t>附近裝設警告標語，並與交通部觀光局、縣市政府觀光局處等單位共同推動宣導。</w:t>
      </w:r>
    </w:p>
    <w:p w:rsidR="001A3E23" w:rsidRDefault="001A3E23" w:rsidP="001A3E23">
      <w:pPr>
        <w:pStyle w:val="aff3"/>
        <w:rPr>
          <w:color w:val="000000"/>
        </w:rPr>
      </w:pPr>
      <w:r w:rsidRPr="00486F59">
        <w:rPr>
          <w:rFonts w:hint="eastAsia"/>
          <w:color w:val="000000"/>
        </w:rPr>
        <w:t xml:space="preserve">提案人：邱議瑩　</w:t>
      </w:r>
      <w:r w:rsidRPr="00C8171A">
        <w:rPr>
          <w:rFonts w:hint="eastAsia"/>
          <w:color w:val="000000"/>
        </w:rPr>
        <w:t xml:space="preserve">黃偉哲　</w:t>
      </w:r>
      <w:r w:rsidRPr="00486F59">
        <w:rPr>
          <w:rFonts w:hint="eastAsia"/>
          <w:color w:val="000000"/>
        </w:rPr>
        <w:t>蘇治芬</w:t>
      </w:r>
      <w:r>
        <w:rPr>
          <w:rFonts w:hint="eastAsia"/>
          <w:color w:val="000000"/>
        </w:rPr>
        <w:t xml:space="preserve"> </w:t>
      </w:r>
    </w:p>
    <w:p w:rsidR="001A3E23" w:rsidRPr="00486F59" w:rsidRDefault="001A3E23" w:rsidP="001A3E23">
      <w:pPr>
        <w:pStyle w:val="aff3"/>
        <w:rPr>
          <w:color w:val="000000"/>
        </w:rPr>
      </w:pPr>
      <w:r>
        <w:rPr>
          <w:rFonts w:hint="eastAsia"/>
          <w:color w:val="000000"/>
        </w:rPr>
        <w:t>連署人：</w:t>
      </w:r>
      <w:r w:rsidRPr="001903CC">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國內食品安全意識升高，台糖</w:t>
      </w:r>
      <w:r>
        <w:rPr>
          <w:rFonts w:hint="eastAsia"/>
          <w:color w:val="000000"/>
          <w:szCs w:val="32"/>
        </w:rPr>
        <w:t>公司</w:t>
      </w:r>
      <w:r w:rsidRPr="00486F59">
        <w:rPr>
          <w:rFonts w:hint="eastAsia"/>
          <w:color w:val="000000"/>
          <w:szCs w:val="32"/>
        </w:rPr>
        <w:t>品牌訴求「食在安心、台糖關心</w:t>
      </w:r>
      <w:r>
        <w:rPr>
          <w:rFonts w:hint="eastAsia"/>
          <w:color w:val="000000"/>
          <w:szCs w:val="32"/>
        </w:rPr>
        <w:t>」，然台糖公司近年頻傳食品安全疑慮，包括有機米及</w:t>
      </w:r>
      <w:proofErr w:type="gramStart"/>
      <w:r>
        <w:rPr>
          <w:rFonts w:hint="eastAsia"/>
          <w:color w:val="000000"/>
          <w:szCs w:val="32"/>
        </w:rPr>
        <w:t>蜆</w:t>
      </w:r>
      <w:proofErr w:type="gramEnd"/>
      <w:r>
        <w:rPr>
          <w:rFonts w:hint="eastAsia"/>
          <w:color w:val="000000"/>
          <w:szCs w:val="32"/>
        </w:rPr>
        <w:t>精標示不實之缺</w:t>
      </w:r>
      <w:r w:rsidRPr="00486F59">
        <w:rPr>
          <w:rFonts w:hint="eastAsia"/>
          <w:color w:val="000000"/>
          <w:szCs w:val="32"/>
        </w:rPr>
        <w:t>失。委外代工廠商品管失當造成鳳梨罐頭貼錯標，且代工廠商抽查不合格比率偏高，甚至台糖量販店販售之「雪耳」驗出過量除蟎劑遭罰，種種疏失均顯現台糖</w:t>
      </w:r>
      <w:r>
        <w:rPr>
          <w:rFonts w:hint="eastAsia"/>
          <w:color w:val="000000"/>
          <w:szCs w:val="32"/>
        </w:rPr>
        <w:t>公司</w:t>
      </w:r>
      <w:r w:rsidRPr="00486F59">
        <w:rPr>
          <w:rFonts w:hint="eastAsia"/>
          <w:color w:val="000000"/>
          <w:szCs w:val="32"/>
        </w:rPr>
        <w:t>把關委外代工之督導不周。要求台糖</w:t>
      </w:r>
      <w:r>
        <w:rPr>
          <w:rFonts w:hint="eastAsia"/>
          <w:color w:val="000000"/>
          <w:szCs w:val="32"/>
        </w:rPr>
        <w:t>公司</w:t>
      </w:r>
      <w:r w:rsidRPr="00486F59">
        <w:rPr>
          <w:rFonts w:hint="eastAsia"/>
          <w:color w:val="000000"/>
          <w:szCs w:val="32"/>
        </w:rPr>
        <w:t>加強稽核並審慎挑選合作廠商並擬具賠償契約，</w:t>
      </w:r>
      <w:proofErr w:type="gramStart"/>
      <w:r w:rsidRPr="00486F59">
        <w:rPr>
          <w:rFonts w:hint="eastAsia"/>
          <w:color w:val="000000"/>
          <w:szCs w:val="32"/>
        </w:rPr>
        <w:t>俾</w:t>
      </w:r>
      <w:proofErr w:type="gramEnd"/>
      <w:r w:rsidRPr="00486F59">
        <w:rPr>
          <w:rFonts w:hint="eastAsia"/>
          <w:color w:val="000000"/>
          <w:szCs w:val="32"/>
        </w:rPr>
        <w:t>維持台糖</w:t>
      </w:r>
      <w:r>
        <w:rPr>
          <w:rFonts w:hint="eastAsia"/>
          <w:color w:val="000000"/>
          <w:szCs w:val="32"/>
        </w:rPr>
        <w:t>公司</w:t>
      </w:r>
      <w:r w:rsidRPr="00486F59">
        <w:rPr>
          <w:rFonts w:hint="eastAsia"/>
          <w:color w:val="000000"/>
          <w:szCs w:val="32"/>
        </w:rPr>
        <w:t>品牌商譽。</w:t>
      </w:r>
    </w:p>
    <w:p w:rsidR="001A3E23" w:rsidRDefault="001A3E23" w:rsidP="001A3E23">
      <w:pPr>
        <w:pStyle w:val="aff3"/>
        <w:rPr>
          <w:color w:val="000000"/>
        </w:rPr>
      </w:pPr>
      <w:r w:rsidRPr="00486F59">
        <w:rPr>
          <w:rFonts w:hint="eastAsia"/>
          <w:color w:val="000000"/>
        </w:rPr>
        <w:t>提案人：邱議瑩　蘇治芬</w:t>
      </w:r>
      <w:r w:rsidRPr="00486F59">
        <w:rPr>
          <w:rFonts w:hint="eastAsia"/>
          <w:color w:val="000000"/>
        </w:rPr>
        <w:t xml:space="preserve">  </w:t>
      </w:r>
    </w:p>
    <w:p w:rsidR="001A3E23" w:rsidRPr="00486F59" w:rsidRDefault="001A3E23" w:rsidP="001A3E23">
      <w:pPr>
        <w:pStyle w:val="aff3"/>
        <w:rPr>
          <w:color w:val="000000"/>
        </w:rPr>
      </w:pPr>
      <w:r>
        <w:rPr>
          <w:rFonts w:hint="eastAsia"/>
          <w:color w:val="000000"/>
        </w:rPr>
        <w:t>連署人</w:t>
      </w:r>
      <w:r w:rsidRPr="00486F59">
        <w:rPr>
          <w:rFonts w:hint="eastAsia"/>
          <w:color w:val="000000"/>
        </w:rPr>
        <w:t>：黃偉哲</w:t>
      </w:r>
      <w:r>
        <w:rPr>
          <w:rFonts w:hint="eastAsia"/>
          <w:color w:val="000000"/>
        </w:rPr>
        <w:t xml:space="preserve">　</w:t>
      </w:r>
      <w:r w:rsidRPr="002C22BE">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w:t>
      </w:r>
      <w:r>
        <w:rPr>
          <w:rFonts w:hint="eastAsia"/>
          <w:color w:val="000000"/>
          <w:szCs w:val="32"/>
        </w:rPr>
        <w:t>公司近</w:t>
      </w:r>
      <w:r>
        <w:rPr>
          <w:rFonts w:hint="eastAsia"/>
          <w:color w:val="000000"/>
          <w:szCs w:val="32"/>
        </w:rPr>
        <w:t>5</w:t>
      </w:r>
      <w:r w:rsidRPr="00486F59">
        <w:rPr>
          <w:rFonts w:hint="eastAsia"/>
          <w:color w:val="000000"/>
          <w:szCs w:val="32"/>
        </w:rPr>
        <w:t>年重要財務分析項目及比率，</w:t>
      </w:r>
      <w:proofErr w:type="gramStart"/>
      <w:r w:rsidRPr="00486F59">
        <w:rPr>
          <w:rFonts w:hint="eastAsia"/>
          <w:color w:val="000000"/>
          <w:szCs w:val="32"/>
        </w:rPr>
        <w:t>104</w:t>
      </w:r>
      <w:proofErr w:type="gramEnd"/>
      <w:r w:rsidRPr="00486F59">
        <w:rPr>
          <w:rFonts w:hint="eastAsia"/>
          <w:color w:val="000000"/>
          <w:szCs w:val="32"/>
        </w:rPr>
        <w:t>年度以降，流動比率</w:t>
      </w:r>
      <w:proofErr w:type="gramStart"/>
      <w:r w:rsidRPr="00486F59">
        <w:rPr>
          <w:rFonts w:hint="eastAsia"/>
          <w:color w:val="000000"/>
          <w:szCs w:val="32"/>
        </w:rPr>
        <w:t>及速動比率</w:t>
      </w:r>
      <w:proofErr w:type="gramEnd"/>
      <w:r w:rsidRPr="00486F59">
        <w:rPr>
          <w:rFonts w:hint="eastAsia"/>
          <w:color w:val="000000"/>
          <w:szCs w:val="32"/>
        </w:rPr>
        <w:t>逐年驟降，</w:t>
      </w:r>
      <w:proofErr w:type="gramStart"/>
      <w:r w:rsidRPr="00486F59">
        <w:rPr>
          <w:rFonts w:hint="eastAsia"/>
          <w:color w:val="000000"/>
          <w:szCs w:val="32"/>
        </w:rPr>
        <w:t>106</w:t>
      </w:r>
      <w:proofErr w:type="gramEnd"/>
      <w:r w:rsidRPr="00486F59">
        <w:rPr>
          <w:rFonts w:hint="eastAsia"/>
          <w:color w:val="000000"/>
          <w:szCs w:val="32"/>
        </w:rPr>
        <w:t>年度的</w:t>
      </w:r>
      <w:proofErr w:type="gramStart"/>
      <w:r w:rsidRPr="00486F59">
        <w:rPr>
          <w:rFonts w:hint="eastAsia"/>
          <w:color w:val="000000"/>
          <w:szCs w:val="32"/>
        </w:rPr>
        <w:t>速動比率驟</w:t>
      </w:r>
      <w:proofErr w:type="gramEnd"/>
      <w:r w:rsidRPr="00486F59">
        <w:rPr>
          <w:rFonts w:hint="eastAsia"/>
          <w:color w:val="000000"/>
          <w:szCs w:val="32"/>
        </w:rPr>
        <w:t>降至</w:t>
      </w:r>
      <w:r w:rsidRPr="00486F59">
        <w:rPr>
          <w:rFonts w:hint="eastAsia"/>
          <w:color w:val="000000"/>
          <w:szCs w:val="32"/>
        </w:rPr>
        <w:t>109.88%</w:t>
      </w:r>
      <w:r w:rsidRPr="00486F59">
        <w:rPr>
          <w:rFonts w:hint="eastAsia"/>
          <w:color w:val="000000"/>
          <w:szCs w:val="32"/>
        </w:rPr>
        <w:t>，而存貨周轉率亦降至</w:t>
      </w:r>
      <w:r w:rsidRPr="00486F59">
        <w:rPr>
          <w:rFonts w:hint="eastAsia"/>
          <w:color w:val="000000"/>
          <w:szCs w:val="32"/>
        </w:rPr>
        <w:t>5.86</w:t>
      </w:r>
      <w:r w:rsidRPr="00486F59">
        <w:rPr>
          <w:rFonts w:hint="eastAsia"/>
          <w:color w:val="000000"/>
          <w:szCs w:val="32"/>
        </w:rPr>
        <w:t>次，顯示台糖</w:t>
      </w:r>
      <w:r w:rsidRPr="00DC0CDA">
        <w:rPr>
          <w:rFonts w:hint="eastAsia"/>
          <w:color w:val="000000"/>
          <w:szCs w:val="32"/>
        </w:rPr>
        <w:t>公司</w:t>
      </w:r>
      <w:r w:rsidR="00C55187">
        <w:rPr>
          <w:rFonts w:hint="eastAsia"/>
          <w:color w:val="000000"/>
          <w:szCs w:val="32"/>
        </w:rPr>
        <w:t>的流動資產有調節必要，允宜檢視存貨風險。</w:t>
      </w:r>
      <w:proofErr w:type="gramStart"/>
      <w:r w:rsidR="00C55187">
        <w:rPr>
          <w:rFonts w:hint="eastAsia"/>
          <w:color w:val="000000"/>
          <w:szCs w:val="32"/>
        </w:rPr>
        <w:t>爰</w:t>
      </w:r>
      <w:proofErr w:type="gramEnd"/>
      <w:r w:rsidR="00C55187">
        <w:rPr>
          <w:rFonts w:hint="eastAsia"/>
          <w:color w:val="000000"/>
          <w:szCs w:val="32"/>
        </w:rPr>
        <w:t>此</w:t>
      </w:r>
      <w:r w:rsidRPr="00486F59">
        <w:rPr>
          <w:rFonts w:hint="eastAsia"/>
          <w:color w:val="000000"/>
          <w:szCs w:val="32"/>
        </w:rPr>
        <w:t>要求台糖</w:t>
      </w:r>
      <w:r>
        <w:rPr>
          <w:rFonts w:hint="eastAsia"/>
          <w:color w:val="000000"/>
          <w:szCs w:val="32"/>
        </w:rPr>
        <w:t>公司</w:t>
      </w:r>
      <w:r w:rsidRPr="00486F59">
        <w:rPr>
          <w:rFonts w:hint="eastAsia"/>
          <w:color w:val="000000"/>
          <w:szCs w:val="32"/>
        </w:rPr>
        <w:t>儘速調節營運方向，並</w:t>
      </w:r>
      <w:proofErr w:type="gramStart"/>
      <w:r w:rsidRPr="00486F59">
        <w:rPr>
          <w:rFonts w:hint="eastAsia"/>
          <w:color w:val="000000"/>
          <w:szCs w:val="32"/>
        </w:rPr>
        <w:t>研</w:t>
      </w:r>
      <w:proofErr w:type="gramEnd"/>
      <w:r w:rsidRPr="00486F59">
        <w:rPr>
          <w:rFonts w:hint="eastAsia"/>
          <w:color w:val="000000"/>
          <w:szCs w:val="32"/>
        </w:rPr>
        <w:t>擬計畫送交立法院經濟委員會。</w:t>
      </w:r>
    </w:p>
    <w:p w:rsidR="001A3E23" w:rsidRDefault="001A3E23" w:rsidP="001A3E23">
      <w:pPr>
        <w:pStyle w:val="aff3"/>
        <w:rPr>
          <w:color w:val="000000"/>
        </w:rPr>
      </w:pPr>
      <w:r w:rsidRPr="00486F59">
        <w:rPr>
          <w:rFonts w:hint="eastAsia"/>
          <w:color w:val="000000"/>
        </w:rPr>
        <w:t>提案人：邱議瑩　黃偉哲　蘇治芬</w:t>
      </w:r>
      <w:r w:rsidRPr="00486F59">
        <w:rPr>
          <w:rFonts w:hint="eastAsia"/>
          <w:color w:val="000000"/>
        </w:rPr>
        <w:t xml:space="preserve">  </w:t>
      </w:r>
    </w:p>
    <w:p w:rsidR="001A3E23" w:rsidRPr="00486F59" w:rsidRDefault="001A3E23" w:rsidP="001A3E23">
      <w:pPr>
        <w:pStyle w:val="aff3"/>
        <w:rPr>
          <w:color w:val="000000"/>
        </w:rPr>
      </w:pPr>
      <w:r w:rsidRPr="003970E6">
        <w:rPr>
          <w:rFonts w:hint="eastAsia"/>
          <w:color w:val="000000"/>
        </w:rPr>
        <w:t>連署人：王惠美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w:t>
      </w:r>
      <w:r>
        <w:rPr>
          <w:rFonts w:hint="eastAsia"/>
          <w:color w:val="000000"/>
          <w:szCs w:val="32"/>
        </w:rPr>
        <w:t>公司近</w:t>
      </w:r>
      <w:r>
        <w:rPr>
          <w:rFonts w:hint="eastAsia"/>
          <w:color w:val="000000"/>
          <w:szCs w:val="32"/>
        </w:rPr>
        <w:t>5</w:t>
      </w:r>
      <w:r w:rsidRPr="00486F59">
        <w:rPr>
          <w:rFonts w:hint="eastAsia"/>
          <w:color w:val="000000"/>
          <w:szCs w:val="32"/>
        </w:rPr>
        <w:t>年重要財務分析項目及比率，</w:t>
      </w:r>
      <w:proofErr w:type="gramStart"/>
      <w:r w:rsidRPr="00486F59">
        <w:rPr>
          <w:rFonts w:hint="eastAsia"/>
          <w:color w:val="000000"/>
          <w:szCs w:val="32"/>
        </w:rPr>
        <w:t>104</w:t>
      </w:r>
      <w:proofErr w:type="gramEnd"/>
      <w:r w:rsidRPr="00486F59">
        <w:rPr>
          <w:rFonts w:hint="eastAsia"/>
          <w:color w:val="000000"/>
          <w:szCs w:val="32"/>
        </w:rPr>
        <w:t>年度以降，流動比率</w:t>
      </w:r>
      <w:proofErr w:type="gramStart"/>
      <w:r w:rsidRPr="00486F59">
        <w:rPr>
          <w:rFonts w:hint="eastAsia"/>
          <w:color w:val="000000"/>
          <w:szCs w:val="32"/>
        </w:rPr>
        <w:t>及速動比率</w:t>
      </w:r>
      <w:proofErr w:type="gramEnd"/>
      <w:r w:rsidRPr="00486F59">
        <w:rPr>
          <w:rFonts w:hint="eastAsia"/>
          <w:color w:val="000000"/>
          <w:szCs w:val="32"/>
        </w:rPr>
        <w:t>逐年驟降，</w:t>
      </w:r>
      <w:proofErr w:type="gramStart"/>
      <w:r w:rsidRPr="00486F59">
        <w:rPr>
          <w:rFonts w:hint="eastAsia"/>
          <w:color w:val="000000"/>
          <w:szCs w:val="32"/>
        </w:rPr>
        <w:t>106</w:t>
      </w:r>
      <w:proofErr w:type="gramEnd"/>
      <w:r w:rsidRPr="00486F59">
        <w:rPr>
          <w:rFonts w:hint="eastAsia"/>
          <w:color w:val="000000"/>
          <w:szCs w:val="32"/>
        </w:rPr>
        <w:t>年度的流動比率更降至</w:t>
      </w:r>
      <w:r w:rsidRPr="00486F59">
        <w:rPr>
          <w:rFonts w:hint="eastAsia"/>
          <w:color w:val="000000"/>
          <w:szCs w:val="32"/>
        </w:rPr>
        <w:t>131.09%</w:t>
      </w:r>
      <w:r w:rsidRPr="00486F59">
        <w:rPr>
          <w:rFonts w:hint="eastAsia"/>
          <w:color w:val="000000"/>
          <w:szCs w:val="32"/>
        </w:rPr>
        <w:t>，顯示台糖</w:t>
      </w:r>
      <w:r>
        <w:rPr>
          <w:rFonts w:hint="eastAsia"/>
          <w:color w:val="000000"/>
          <w:szCs w:val="32"/>
        </w:rPr>
        <w:t>公司</w:t>
      </w:r>
      <w:r w:rsidRPr="00486F59">
        <w:rPr>
          <w:rFonts w:hint="eastAsia"/>
          <w:color w:val="000000"/>
          <w:szCs w:val="32"/>
        </w:rPr>
        <w:t>短期資金之運用不甚樂觀，且現金流量比率僅</w:t>
      </w:r>
      <w:r w:rsidRPr="00486F59">
        <w:rPr>
          <w:rFonts w:hint="eastAsia"/>
          <w:color w:val="000000"/>
          <w:szCs w:val="32"/>
        </w:rPr>
        <w:t>12.85%</w:t>
      </w:r>
      <w:r>
        <w:rPr>
          <w:rFonts w:hint="eastAsia"/>
          <w:color w:val="000000"/>
          <w:szCs w:val="32"/>
        </w:rPr>
        <w:t>。</w:t>
      </w:r>
      <w:proofErr w:type="gramStart"/>
      <w:r>
        <w:rPr>
          <w:rFonts w:hint="eastAsia"/>
          <w:color w:val="000000"/>
          <w:szCs w:val="32"/>
        </w:rPr>
        <w:t>爰</w:t>
      </w:r>
      <w:proofErr w:type="gramEnd"/>
      <w:r>
        <w:rPr>
          <w:rFonts w:hint="eastAsia"/>
          <w:color w:val="000000"/>
          <w:szCs w:val="32"/>
        </w:rPr>
        <w:t>此，</w:t>
      </w:r>
      <w:r w:rsidRPr="00486F59">
        <w:rPr>
          <w:rFonts w:hint="eastAsia"/>
          <w:color w:val="000000"/>
          <w:szCs w:val="32"/>
        </w:rPr>
        <w:t>要求台糖</w:t>
      </w:r>
      <w:r>
        <w:rPr>
          <w:rFonts w:hint="eastAsia"/>
          <w:color w:val="000000"/>
          <w:szCs w:val="32"/>
        </w:rPr>
        <w:t>公</w:t>
      </w:r>
      <w:r>
        <w:rPr>
          <w:rFonts w:hint="eastAsia"/>
          <w:color w:val="000000"/>
          <w:szCs w:val="32"/>
        </w:rPr>
        <w:lastRenderedPageBreak/>
        <w:t>司</w:t>
      </w:r>
      <w:r w:rsidRPr="00486F59">
        <w:rPr>
          <w:rFonts w:hint="eastAsia"/>
          <w:color w:val="000000"/>
          <w:szCs w:val="32"/>
        </w:rPr>
        <w:t>儘速調節營運方向，並</w:t>
      </w:r>
      <w:proofErr w:type="gramStart"/>
      <w:r w:rsidRPr="00486F59">
        <w:rPr>
          <w:rFonts w:hint="eastAsia"/>
          <w:color w:val="000000"/>
          <w:szCs w:val="32"/>
        </w:rPr>
        <w:t>研</w:t>
      </w:r>
      <w:proofErr w:type="gramEnd"/>
      <w:r w:rsidRPr="00486F59">
        <w:rPr>
          <w:rFonts w:hint="eastAsia"/>
          <w:color w:val="000000"/>
          <w:szCs w:val="32"/>
        </w:rPr>
        <w:t>擬計畫送交立法院經濟委員會。</w:t>
      </w:r>
    </w:p>
    <w:p w:rsidR="001A3E23" w:rsidRDefault="001A3E23" w:rsidP="001A3E23">
      <w:pPr>
        <w:pStyle w:val="aff3"/>
        <w:rPr>
          <w:color w:val="000000"/>
        </w:rPr>
      </w:pPr>
      <w:r w:rsidRPr="00486F59">
        <w:rPr>
          <w:rFonts w:hint="eastAsia"/>
          <w:color w:val="000000"/>
        </w:rPr>
        <w:t>提案人：邱議瑩　黃偉哲　蘇治芬</w:t>
      </w:r>
      <w:r w:rsidRPr="00486F59">
        <w:rPr>
          <w:rFonts w:hint="eastAsia"/>
          <w:color w:val="000000"/>
        </w:rPr>
        <w:t xml:space="preserve">  </w:t>
      </w:r>
    </w:p>
    <w:p w:rsidR="001A3E23" w:rsidRPr="00486F59" w:rsidRDefault="001A3E23" w:rsidP="001A3E23">
      <w:pPr>
        <w:pStyle w:val="aff3"/>
        <w:rPr>
          <w:color w:val="000000"/>
        </w:rPr>
      </w:pPr>
      <w:r w:rsidRPr="003970E6">
        <w:rPr>
          <w:rFonts w:hint="eastAsia"/>
          <w:color w:val="000000"/>
        </w:rPr>
        <w:t>連署人：王惠美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w:t>
      </w:r>
      <w:r>
        <w:rPr>
          <w:rFonts w:hint="eastAsia"/>
          <w:color w:val="000000"/>
          <w:szCs w:val="32"/>
        </w:rPr>
        <w:t>公司最近</w:t>
      </w:r>
      <w:r>
        <w:rPr>
          <w:rFonts w:hint="eastAsia"/>
          <w:color w:val="000000"/>
          <w:szCs w:val="32"/>
        </w:rPr>
        <w:t>5</w:t>
      </w:r>
      <w:r w:rsidRPr="00486F59">
        <w:rPr>
          <w:rFonts w:hint="eastAsia"/>
          <w:color w:val="000000"/>
          <w:szCs w:val="32"/>
        </w:rPr>
        <w:t>年收入與支出，營運績效顯著不佳，</w:t>
      </w:r>
      <w:proofErr w:type="gramStart"/>
      <w:r w:rsidRPr="00486F59">
        <w:rPr>
          <w:rFonts w:hint="eastAsia"/>
          <w:color w:val="000000"/>
          <w:szCs w:val="32"/>
        </w:rPr>
        <w:t>106</w:t>
      </w:r>
      <w:proofErr w:type="gramEnd"/>
      <w:r>
        <w:rPr>
          <w:rFonts w:hint="eastAsia"/>
          <w:color w:val="000000"/>
          <w:szCs w:val="32"/>
        </w:rPr>
        <w:t>年度營業成本支出較前幾年保守，且</w:t>
      </w:r>
      <w:r w:rsidRPr="00FE5DD2">
        <w:rPr>
          <w:rFonts w:hint="eastAsia"/>
          <w:szCs w:val="32"/>
        </w:rPr>
        <w:t>較</w:t>
      </w:r>
      <w:proofErr w:type="gramStart"/>
      <w:r w:rsidRPr="00FE5DD2">
        <w:rPr>
          <w:rFonts w:hint="eastAsia"/>
          <w:szCs w:val="32"/>
        </w:rPr>
        <w:t>105</w:t>
      </w:r>
      <w:proofErr w:type="gramEnd"/>
      <w:r w:rsidRPr="00FE5DD2">
        <w:rPr>
          <w:rFonts w:hint="eastAsia"/>
          <w:szCs w:val="32"/>
        </w:rPr>
        <w:t>年度仰</w:t>
      </w:r>
      <w:r w:rsidRPr="00486F59">
        <w:rPr>
          <w:rFonts w:hint="eastAsia"/>
          <w:color w:val="000000"/>
          <w:szCs w:val="32"/>
        </w:rPr>
        <w:t>賴營業外收入為高，表現出台糖</w:t>
      </w:r>
      <w:r>
        <w:rPr>
          <w:rFonts w:hint="eastAsia"/>
          <w:color w:val="000000"/>
          <w:szCs w:val="32"/>
        </w:rPr>
        <w:t>公司對本業營收利潤之預期表現轉趨消極。</w:t>
      </w:r>
      <w:proofErr w:type="gramStart"/>
      <w:r>
        <w:rPr>
          <w:rFonts w:hint="eastAsia"/>
          <w:color w:val="000000"/>
          <w:szCs w:val="32"/>
        </w:rPr>
        <w:t>爰</w:t>
      </w:r>
      <w:proofErr w:type="gramEnd"/>
      <w:r w:rsidRPr="00486F59">
        <w:rPr>
          <w:rFonts w:hint="eastAsia"/>
          <w:color w:val="000000"/>
          <w:szCs w:val="32"/>
        </w:rPr>
        <w:t>要求台灣糖業股份有限公司提出本業經營策略之改善計畫，送交立法院經濟委員會。</w:t>
      </w:r>
    </w:p>
    <w:p w:rsidR="001A3E23" w:rsidRDefault="001A3E23" w:rsidP="001A3E23">
      <w:pPr>
        <w:pStyle w:val="aff3"/>
        <w:rPr>
          <w:color w:val="000000"/>
        </w:rPr>
      </w:pPr>
      <w:r w:rsidRPr="00486F59">
        <w:rPr>
          <w:rFonts w:hint="eastAsia"/>
          <w:color w:val="000000"/>
        </w:rPr>
        <w:t>提案人：邱議瑩　黃偉哲　蘇治芬</w:t>
      </w:r>
      <w:r w:rsidRPr="00486F59">
        <w:rPr>
          <w:rFonts w:hint="eastAsia"/>
          <w:color w:val="000000"/>
        </w:rPr>
        <w:t xml:space="preserve">  </w:t>
      </w:r>
    </w:p>
    <w:p w:rsidR="001A3E23" w:rsidRPr="00486F59" w:rsidRDefault="001A3E23" w:rsidP="001A3E23">
      <w:pPr>
        <w:pStyle w:val="aff3"/>
        <w:rPr>
          <w:color w:val="000000"/>
        </w:rPr>
      </w:pPr>
      <w:r w:rsidRPr="003970E6">
        <w:rPr>
          <w:rFonts w:hint="eastAsia"/>
          <w:color w:val="000000"/>
        </w:rPr>
        <w:t>連署人：王惠美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依台糖</w:t>
      </w:r>
      <w:r>
        <w:rPr>
          <w:rFonts w:hint="eastAsia"/>
          <w:color w:val="000000"/>
          <w:szCs w:val="32"/>
        </w:rPr>
        <w:t>公司</w:t>
      </w:r>
      <w:r w:rsidRPr="00486F59">
        <w:rPr>
          <w:rFonts w:hint="eastAsia"/>
          <w:color w:val="000000"/>
          <w:szCs w:val="32"/>
        </w:rPr>
        <w:t>適用「在台公司大陸地區股東股權行使條例」，現有</w:t>
      </w:r>
      <w:r w:rsidRPr="00486F59">
        <w:rPr>
          <w:rFonts w:hint="eastAsia"/>
          <w:color w:val="000000"/>
          <w:szCs w:val="32"/>
        </w:rPr>
        <w:t>0.93</w:t>
      </w:r>
      <w:r w:rsidRPr="00486F59">
        <w:rPr>
          <w:rFonts w:hint="eastAsia"/>
          <w:color w:val="000000"/>
          <w:szCs w:val="32"/>
        </w:rPr>
        <w:t>％股份屬於中國股東，台糖</w:t>
      </w:r>
      <w:r>
        <w:rPr>
          <w:rFonts w:hint="eastAsia"/>
          <w:color w:val="000000"/>
          <w:szCs w:val="32"/>
        </w:rPr>
        <w:t>公司</w:t>
      </w:r>
      <w:r w:rsidRPr="00486F59">
        <w:rPr>
          <w:rFonts w:hint="eastAsia"/>
          <w:color w:val="000000"/>
          <w:szCs w:val="32"/>
        </w:rPr>
        <w:t>變賣國有土地等所有獲利亦依比例保留給中國股東。目前列冊之中國股東約有</w:t>
      </w:r>
      <w:r w:rsidRPr="00486F59">
        <w:rPr>
          <w:rFonts w:hint="eastAsia"/>
          <w:color w:val="000000"/>
          <w:szCs w:val="32"/>
        </w:rPr>
        <w:t>1</w:t>
      </w:r>
      <w:r>
        <w:rPr>
          <w:rFonts w:hint="eastAsia"/>
          <w:color w:val="000000"/>
          <w:szCs w:val="32"/>
        </w:rPr>
        <w:t>,</w:t>
      </w:r>
      <w:r w:rsidRPr="00486F59">
        <w:rPr>
          <w:rFonts w:hint="eastAsia"/>
          <w:color w:val="000000"/>
          <w:szCs w:val="32"/>
        </w:rPr>
        <w:t>640</w:t>
      </w:r>
      <w:r w:rsidRPr="00486F59">
        <w:rPr>
          <w:rFonts w:hint="eastAsia"/>
          <w:color w:val="000000"/>
          <w:szCs w:val="32"/>
        </w:rPr>
        <w:t>餘人，共計</w:t>
      </w:r>
      <w:r w:rsidRPr="00486F59">
        <w:rPr>
          <w:rFonts w:hint="eastAsia"/>
          <w:color w:val="000000"/>
          <w:szCs w:val="32"/>
        </w:rPr>
        <w:t>7</w:t>
      </w:r>
      <w:r>
        <w:rPr>
          <w:rFonts w:hint="eastAsia"/>
          <w:color w:val="000000"/>
          <w:szCs w:val="32"/>
        </w:rPr>
        <w:t>,</w:t>
      </w:r>
      <w:r w:rsidRPr="00486F59">
        <w:rPr>
          <w:rFonts w:hint="eastAsia"/>
          <w:color w:val="000000"/>
          <w:szCs w:val="32"/>
        </w:rPr>
        <w:t>300</w:t>
      </w:r>
      <w:r w:rsidRPr="00486F59">
        <w:rPr>
          <w:rFonts w:hint="eastAsia"/>
          <w:color w:val="000000"/>
          <w:szCs w:val="32"/>
        </w:rPr>
        <w:t>萬股，依每股</w:t>
      </w:r>
      <w:r w:rsidRPr="00486F59">
        <w:rPr>
          <w:rFonts w:hint="eastAsia"/>
          <w:color w:val="000000"/>
          <w:szCs w:val="32"/>
        </w:rPr>
        <w:t>0.9</w:t>
      </w:r>
      <w:r w:rsidRPr="00486F59">
        <w:rPr>
          <w:rFonts w:hint="eastAsia"/>
          <w:color w:val="000000"/>
          <w:szCs w:val="32"/>
        </w:rPr>
        <w:t>元配發股息紅利，則須支出</w:t>
      </w:r>
      <w:r w:rsidRPr="00486F59">
        <w:rPr>
          <w:rFonts w:hint="eastAsia"/>
          <w:color w:val="000000"/>
          <w:szCs w:val="32"/>
        </w:rPr>
        <w:t>6</w:t>
      </w:r>
      <w:r>
        <w:rPr>
          <w:rFonts w:hint="eastAsia"/>
          <w:color w:val="000000"/>
          <w:szCs w:val="32"/>
        </w:rPr>
        <w:t>,</w:t>
      </w:r>
      <w:r w:rsidRPr="00486F59">
        <w:rPr>
          <w:rFonts w:hint="eastAsia"/>
          <w:color w:val="000000"/>
          <w:szCs w:val="32"/>
        </w:rPr>
        <w:t>570</w:t>
      </w:r>
      <w:r w:rsidRPr="00486F59">
        <w:rPr>
          <w:rFonts w:hint="eastAsia"/>
          <w:color w:val="000000"/>
          <w:szCs w:val="32"/>
        </w:rPr>
        <w:t>萬元。雖依該條例規定，目前配發股利均逐年存於專戶中，繼承、轉讓</w:t>
      </w:r>
      <w:proofErr w:type="gramStart"/>
      <w:r w:rsidRPr="00486F59">
        <w:rPr>
          <w:rFonts w:hint="eastAsia"/>
          <w:color w:val="000000"/>
          <w:szCs w:val="32"/>
        </w:rPr>
        <w:t>等均已凍結</w:t>
      </w:r>
      <w:proofErr w:type="gramEnd"/>
      <w:r w:rsidRPr="00486F59">
        <w:rPr>
          <w:rFonts w:hint="eastAsia"/>
          <w:color w:val="000000"/>
          <w:szCs w:val="32"/>
        </w:rPr>
        <w:t>受理，但中國股東長期無法行使表決權及參與公司經營，卻仍得分派股利或其他收益，並不符合公平正義。而</w:t>
      </w:r>
      <w:proofErr w:type="gramStart"/>
      <w:r w:rsidRPr="00486F59">
        <w:rPr>
          <w:rFonts w:hint="eastAsia"/>
          <w:color w:val="000000"/>
          <w:szCs w:val="32"/>
        </w:rPr>
        <w:t>採</w:t>
      </w:r>
      <w:proofErr w:type="gramEnd"/>
      <w:r w:rsidRPr="00486F59">
        <w:rPr>
          <w:rFonts w:hint="eastAsia"/>
          <w:color w:val="000000"/>
          <w:szCs w:val="32"/>
        </w:rPr>
        <w:t>凍結受理亦無助於台糖</w:t>
      </w:r>
      <w:r>
        <w:rPr>
          <w:rFonts w:hint="eastAsia"/>
          <w:color w:val="000000"/>
          <w:szCs w:val="32"/>
        </w:rPr>
        <w:t>公司</w:t>
      </w:r>
      <w:r w:rsidRPr="00486F59">
        <w:rPr>
          <w:rFonts w:hint="eastAsia"/>
          <w:color w:val="000000"/>
          <w:szCs w:val="32"/>
        </w:rPr>
        <w:t>資金活用，台糖</w:t>
      </w:r>
      <w:r>
        <w:rPr>
          <w:rFonts w:hint="eastAsia"/>
          <w:color w:val="000000"/>
          <w:szCs w:val="32"/>
        </w:rPr>
        <w:t>公司</w:t>
      </w:r>
      <w:r w:rsidRPr="00486F59">
        <w:rPr>
          <w:rFonts w:hint="eastAsia"/>
          <w:color w:val="000000"/>
          <w:szCs w:val="32"/>
        </w:rPr>
        <w:t>附屬單位預算書</w:t>
      </w:r>
      <w:proofErr w:type="gramStart"/>
      <w:r w:rsidRPr="00486F59">
        <w:rPr>
          <w:rFonts w:hint="eastAsia"/>
          <w:color w:val="000000"/>
          <w:szCs w:val="32"/>
        </w:rPr>
        <w:t>中均未羅列</w:t>
      </w:r>
      <w:proofErr w:type="gramEnd"/>
      <w:r w:rsidRPr="00486F59">
        <w:rPr>
          <w:rFonts w:hint="eastAsia"/>
          <w:color w:val="000000"/>
          <w:szCs w:val="32"/>
        </w:rPr>
        <w:t>該筆項目，建請台糖</w:t>
      </w:r>
      <w:r>
        <w:rPr>
          <w:rFonts w:hint="eastAsia"/>
          <w:color w:val="000000"/>
          <w:szCs w:val="32"/>
        </w:rPr>
        <w:t>公司</w:t>
      </w:r>
      <w:r w:rsidRPr="00486F59">
        <w:rPr>
          <w:rFonts w:hint="eastAsia"/>
          <w:color w:val="000000"/>
          <w:szCs w:val="32"/>
        </w:rPr>
        <w:t>應就凍結之中國股東配發股利的專戶金額提出本金及利息等相關明細，送交立法院經濟委員會備查。</w:t>
      </w:r>
    </w:p>
    <w:p w:rsidR="001A3E23" w:rsidRPr="00486F59" w:rsidRDefault="001A3E23" w:rsidP="001A3E23">
      <w:pPr>
        <w:pStyle w:val="aff3"/>
        <w:rPr>
          <w:color w:val="000000"/>
        </w:rPr>
      </w:pPr>
      <w:r w:rsidRPr="00486F59">
        <w:rPr>
          <w:rFonts w:hint="eastAsia"/>
          <w:color w:val="000000"/>
        </w:rPr>
        <w:t>提案人：邱議瑩　蘇治芬</w:t>
      </w:r>
      <w:r w:rsidRPr="00486F59">
        <w:rPr>
          <w:rFonts w:hint="eastAsia"/>
          <w:color w:val="000000"/>
        </w:rPr>
        <w:t xml:space="preserve">  </w:t>
      </w:r>
    </w:p>
    <w:p w:rsidR="001A3E23" w:rsidRPr="00486F59" w:rsidRDefault="001A3E23" w:rsidP="001A3E23">
      <w:pPr>
        <w:pStyle w:val="aff3"/>
        <w:rPr>
          <w:color w:val="000000"/>
        </w:rPr>
      </w:pPr>
      <w:r w:rsidRPr="00486F59">
        <w:rPr>
          <w:rFonts w:hint="eastAsia"/>
          <w:color w:val="000000"/>
        </w:rPr>
        <w:t xml:space="preserve">連署人：黃偉哲　</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w:t>
      </w:r>
      <w:r>
        <w:rPr>
          <w:rFonts w:hint="eastAsia"/>
          <w:color w:val="000000"/>
          <w:szCs w:val="32"/>
        </w:rPr>
        <w:t>公司</w:t>
      </w:r>
      <w:proofErr w:type="gramStart"/>
      <w:r>
        <w:rPr>
          <w:rFonts w:hint="eastAsia"/>
          <w:color w:val="000000"/>
          <w:szCs w:val="32"/>
        </w:rPr>
        <w:t>屢傳賤租</w:t>
      </w:r>
      <w:proofErr w:type="gramEnd"/>
      <w:r>
        <w:rPr>
          <w:rFonts w:hint="eastAsia"/>
          <w:color w:val="000000"/>
          <w:szCs w:val="32"/>
        </w:rPr>
        <w:t>土地給私立學校，契約長達</w:t>
      </w:r>
      <w:r>
        <w:rPr>
          <w:rFonts w:hint="eastAsia"/>
          <w:color w:val="000000"/>
          <w:szCs w:val="32"/>
        </w:rPr>
        <w:t>50</w:t>
      </w:r>
      <w:r w:rsidRPr="00486F59">
        <w:rPr>
          <w:rFonts w:hint="eastAsia"/>
          <w:color w:val="000000"/>
          <w:szCs w:val="32"/>
        </w:rPr>
        <w:t>年；更離譜的是</w:t>
      </w:r>
      <w:r>
        <w:rPr>
          <w:rFonts w:hint="eastAsia"/>
          <w:color w:val="000000"/>
          <w:szCs w:val="32"/>
        </w:rPr>
        <w:t>，少數私校如已倒閉、轉型，卻仍以優惠契</w:t>
      </w:r>
      <w:r>
        <w:rPr>
          <w:rFonts w:hint="eastAsia"/>
          <w:color w:val="000000"/>
          <w:szCs w:val="32"/>
        </w:rPr>
        <w:lastRenderedPageBreak/>
        <w:t>約承租台糖公司土地。台糖公司逾</w:t>
      </w:r>
      <w:r>
        <w:rPr>
          <w:rFonts w:hint="eastAsia"/>
          <w:color w:val="000000"/>
          <w:szCs w:val="32"/>
        </w:rPr>
        <w:t>50</w:t>
      </w:r>
      <w:r w:rsidRPr="00486F59">
        <w:rPr>
          <w:rFonts w:hint="eastAsia"/>
          <w:color w:val="000000"/>
          <w:szCs w:val="32"/>
        </w:rPr>
        <w:t>筆土地出租給私立學校辦學，然而租金過度低廉且長期未隨物價調整，恐貽害台糖</w:t>
      </w:r>
      <w:r>
        <w:rPr>
          <w:rFonts w:hint="eastAsia"/>
          <w:color w:val="000000"/>
          <w:szCs w:val="32"/>
        </w:rPr>
        <w:t>公司</w:t>
      </w:r>
      <w:r w:rsidRPr="00486F59">
        <w:rPr>
          <w:rFonts w:hint="eastAsia"/>
          <w:color w:val="000000"/>
          <w:szCs w:val="32"/>
        </w:rPr>
        <w:t>不動產資金之管理；而部分私校退場後仍以低價續租，有違國家鼓勵辦學初衷。台糖公司應全面檢視並調整租賃契約，尤其地價稅調漲後，勢必影響台糖</w:t>
      </w:r>
      <w:r>
        <w:rPr>
          <w:rFonts w:hint="eastAsia"/>
          <w:color w:val="000000"/>
          <w:szCs w:val="32"/>
        </w:rPr>
        <w:t>公司</w:t>
      </w:r>
      <w:r w:rsidRPr="00486F59">
        <w:rPr>
          <w:rFonts w:hint="eastAsia"/>
          <w:color w:val="000000"/>
          <w:szCs w:val="32"/>
        </w:rPr>
        <w:t>不動產收支情形，不宜透過其他預算截長補短，才能有效控管公司營運。</w:t>
      </w:r>
    </w:p>
    <w:p w:rsidR="001A3E23" w:rsidRPr="00486F59" w:rsidRDefault="001A3E23" w:rsidP="001A3E23">
      <w:pPr>
        <w:pStyle w:val="aff3"/>
        <w:rPr>
          <w:color w:val="000000"/>
        </w:rPr>
      </w:pPr>
      <w:r w:rsidRPr="00486F59">
        <w:rPr>
          <w:rFonts w:hint="eastAsia"/>
          <w:color w:val="000000"/>
        </w:rPr>
        <w:t>提案人：邱議瑩　蘇治芬</w:t>
      </w:r>
      <w:r w:rsidRPr="00486F59">
        <w:rPr>
          <w:rFonts w:hint="eastAsia"/>
          <w:color w:val="000000"/>
        </w:rPr>
        <w:t xml:space="preserve">  </w:t>
      </w:r>
    </w:p>
    <w:p w:rsidR="001A3E23" w:rsidRPr="00486F59" w:rsidRDefault="001A3E23" w:rsidP="001A3E23">
      <w:pPr>
        <w:pStyle w:val="aff3"/>
        <w:rPr>
          <w:color w:val="000000"/>
        </w:rPr>
      </w:pPr>
      <w:r w:rsidRPr="00486F59">
        <w:rPr>
          <w:rFonts w:hint="eastAsia"/>
          <w:color w:val="000000"/>
        </w:rPr>
        <w:t xml:space="preserve">連署人：黃偉哲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w:t>
      </w:r>
      <w:r>
        <w:rPr>
          <w:rFonts w:hint="eastAsia"/>
          <w:color w:val="000000"/>
          <w:szCs w:val="32"/>
        </w:rPr>
        <w:t>公司</w:t>
      </w:r>
      <w:proofErr w:type="gramStart"/>
      <w:r w:rsidRPr="00486F59">
        <w:rPr>
          <w:rFonts w:hint="eastAsia"/>
          <w:color w:val="000000"/>
          <w:szCs w:val="32"/>
        </w:rPr>
        <w:t>106</w:t>
      </w:r>
      <w:proofErr w:type="gramEnd"/>
      <w:r w:rsidRPr="00486F59">
        <w:rPr>
          <w:rFonts w:hint="eastAsia"/>
          <w:color w:val="000000"/>
          <w:szCs w:val="32"/>
        </w:rPr>
        <w:t>年度編列轉投資損益金額顯示轉投資事業</w:t>
      </w:r>
      <w:r w:rsidRPr="00486F59">
        <w:rPr>
          <w:rFonts w:hint="eastAsia"/>
          <w:color w:val="000000"/>
          <w:szCs w:val="32"/>
        </w:rPr>
        <w:t>19</w:t>
      </w:r>
      <w:r w:rsidRPr="00486F59">
        <w:rPr>
          <w:rFonts w:hint="eastAsia"/>
          <w:color w:val="000000"/>
          <w:szCs w:val="32"/>
        </w:rPr>
        <w:t>家公司，投資總金額共計</w:t>
      </w:r>
      <w:r>
        <w:rPr>
          <w:rFonts w:hint="eastAsia"/>
          <w:color w:val="000000"/>
          <w:szCs w:val="32"/>
        </w:rPr>
        <w:t>67</w:t>
      </w:r>
      <w:r>
        <w:rPr>
          <w:rFonts w:hint="eastAsia"/>
          <w:color w:val="000000"/>
          <w:szCs w:val="32"/>
        </w:rPr>
        <w:t>億</w:t>
      </w:r>
      <w:r>
        <w:rPr>
          <w:rFonts w:hint="eastAsia"/>
          <w:color w:val="000000"/>
          <w:szCs w:val="32"/>
        </w:rPr>
        <w:t>5,9</w:t>
      </w:r>
      <w:r w:rsidRPr="00486F59">
        <w:rPr>
          <w:rFonts w:hint="eastAsia"/>
          <w:color w:val="000000"/>
          <w:szCs w:val="32"/>
        </w:rPr>
        <w:t>81</w:t>
      </w:r>
      <w:r>
        <w:rPr>
          <w:rFonts w:hint="eastAsia"/>
          <w:color w:val="000000"/>
          <w:szCs w:val="32"/>
        </w:rPr>
        <w:t>萬</w:t>
      </w:r>
      <w:r w:rsidRPr="00486F59">
        <w:rPr>
          <w:rFonts w:hint="eastAsia"/>
          <w:color w:val="000000"/>
          <w:szCs w:val="32"/>
        </w:rPr>
        <w:t>5</w:t>
      </w:r>
      <w:r w:rsidRPr="00486F59">
        <w:rPr>
          <w:rFonts w:hint="eastAsia"/>
          <w:color w:val="000000"/>
          <w:szCs w:val="32"/>
        </w:rPr>
        <w:t>千元，現金股利與損益總額僅有</w:t>
      </w:r>
      <w:r w:rsidRPr="00486F59">
        <w:rPr>
          <w:rFonts w:hint="eastAsia"/>
          <w:color w:val="000000"/>
          <w:szCs w:val="32"/>
        </w:rPr>
        <w:t>4</w:t>
      </w:r>
      <w:r>
        <w:rPr>
          <w:rFonts w:hint="eastAsia"/>
          <w:color w:val="000000"/>
          <w:szCs w:val="32"/>
        </w:rPr>
        <w:t>億</w:t>
      </w:r>
      <w:r>
        <w:rPr>
          <w:rFonts w:hint="eastAsia"/>
          <w:color w:val="000000"/>
          <w:szCs w:val="32"/>
        </w:rPr>
        <w:t>8,5</w:t>
      </w:r>
      <w:r w:rsidRPr="00486F59">
        <w:rPr>
          <w:rFonts w:hint="eastAsia"/>
          <w:color w:val="000000"/>
          <w:szCs w:val="32"/>
        </w:rPr>
        <w:t>00</w:t>
      </w:r>
      <w:r>
        <w:rPr>
          <w:rFonts w:hint="eastAsia"/>
          <w:color w:val="000000"/>
          <w:szCs w:val="32"/>
        </w:rPr>
        <w:t>萬</w:t>
      </w:r>
      <w:r w:rsidRPr="00486F59">
        <w:rPr>
          <w:rFonts w:hint="eastAsia"/>
          <w:color w:val="000000"/>
          <w:szCs w:val="32"/>
        </w:rPr>
        <w:t>元，較</w:t>
      </w:r>
      <w:proofErr w:type="gramStart"/>
      <w:r w:rsidRPr="00486F59">
        <w:rPr>
          <w:rFonts w:hint="eastAsia"/>
          <w:color w:val="000000"/>
          <w:szCs w:val="32"/>
        </w:rPr>
        <w:t>104</w:t>
      </w:r>
      <w:proofErr w:type="gramEnd"/>
      <w:r w:rsidRPr="00486F59">
        <w:rPr>
          <w:rFonts w:hint="eastAsia"/>
          <w:color w:val="000000"/>
          <w:szCs w:val="32"/>
        </w:rPr>
        <w:t>年度決算足足減少</w:t>
      </w:r>
      <w:r w:rsidRPr="00486F59">
        <w:rPr>
          <w:rFonts w:hint="eastAsia"/>
          <w:color w:val="000000"/>
          <w:szCs w:val="32"/>
        </w:rPr>
        <w:t>1</w:t>
      </w:r>
      <w:r>
        <w:rPr>
          <w:rFonts w:hint="eastAsia"/>
          <w:color w:val="000000"/>
          <w:szCs w:val="32"/>
        </w:rPr>
        <w:t>億</w:t>
      </w:r>
      <w:r>
        <w:rPr>
          <w:rFonts w:hint="eastAsia"/>
          <w:color w:val="000000"/>
          <w:szCs w:val="32"/>
        </w:rPr>
        <w:t>4,4</w:t>
      </w:r>
      <w:r w:rsidRPr="00486F59">
        <w:rPr>
          <w:rFonts w:hint="eastAsia"/>
          <w:color w:val="000000"/>
          <w:szCs w:val="32"/>
        </w:rPr>
        <w:t>01</w:t>
      </w:r>
      <w:r>
        <w:rPr>
          <w:rFonts w:hint="eastAsia"/>
          <w:color w:val="000000"/>
          <w:szCs w:val="32"/>
        </w:rPr>
        <w:t>萬</w:t>
      </w:r>
      <w:r w:rsidRPr="00486F59">
        <w:rPr>
          <w:rFonts w:hint="eastAsia"/>
          <w:color w:val="000000"/>
          <w:szCs w:val="32"/>
        </w:rPr>
        <w:t>9</w:t>
      </w:r>
      <w:r w:rsidRPr="00486F59">
        <w:rPr>
          <w:rFonts w:hint="eastAsia"/>
          <w:color w:val="000000"/>
          <w:szCs w:val="32"/>
        </w:rPr>
        <w:t>千元。</w:t>
      </w:r>
      <w:proofErr w:type="gramStart"/>
      <w:r w:rsidRPr="00486F59">
        <w:rPr>
          <w:rFonts w:hint="eastAsia"/>
          <w:color w:val="000000"/>
          <w:szCs w:val="32"/>
        </w:rPr>
        <w:t>104</w:t>
      </w:r>
      <w:proofErr w:type="gramEnd"/>
      <w:r w:rsidRPr="00486F59">
        <w:rPr>
          <w:rFonts w:hint="eastAsia"/>
          <w:color w:val="000000"/>
          <w:szCs w:val="32"/>
        </w:rPr>
        <w:t>年度配合政府政策投資金額高達</w:t>
      </w:r>
      <w:r w:rsidRPr="00486F59">
        <w:rPr>
          <w:rFonts w:hint="eastAsia"/>
          <w:color w:val="000000"/>
          <w:szCs w:val="32"/>
        </w:rPr>
        <w:t>31</w:t>
      </w:r>
      <w:r w:rsidRPr="00486F59">
        <w:rPr>
          <w:rFonts w:hint="eastAsia"/>
          <w:color w:val="000000"/>
          <w:szCs w:val="32"/>
        </w:rPr>
        <w:t>億</w:t>
      </w:r>
      <w:r w:rsidRPr="00486F59">
        <w:rPr>
          <w:rFonts w:hint="eastAsia"/>
          <w:color w:val="000000"/>
          <w:szCs w:val="32"/>
        </w:rPr>
        <w:t>8,128</w:t>
      </w:r>
      <w:r w:rsidRPr="00486F59">
        <w:rPr>
          <w:rFonts w:hint="eastAsia"/>
          <w:color w:val="000000"/>
          <w:szCs w:val="32"/>
        </w:rPr>
        <w:t>萬元，占當年度投資總額</w:t>
      </w:r>
      <w:r w:rsidRPr="00486F59">
        <w:rPr>
          <w:rFonts w:hint="eastAsia"/>
          <w:color w:val="000000"/>
          <w:szCs w:val="32"/>
        </w:rPr>
        <w:t>43.76%</w:t>
      </w:r>
      <w:r w:rsidRPr="00486F59">
        <w:rPr>
          <w:rFonts w:hint="eastAsia"/>
          <w:color w:val="000000"/>
          <w:szCs w:val="32"/>
        </w:rPr>
        <w:t>，卻僅創造</w:t>
      </w:r>
      <w:r w:rsidRPr="00486F59">
        <w:rPr>
          <w:rFonts w:hint="eastAsia"/>
          <w:color w:val="000000"/>
          <w:szCs w:val="32"/>
        </w:rPr>
        <w:t>7,052</w:t>
      </w:r>
      <w:r w:rsidRPr="00486F59">
        <w:rPr>
          <w:rFonts w:hint="eastAsia"/>
          <w:color w:val="000000"/>
          <w:szCs w:val="32"/>
        </w:rPr>
        <w:t>萬元投資淨收益，投資報酬率僅有</w:t>
      </w:r>
      <w:r w:rsidRPr="00486F59">
        <w:rPr>
          <w:rFonts w:hint="eastAsia"/>
          <w:color w:val="000000"/>
          <w:szCs w:val="32"/>
        </w:rPr>
        <w:t>2.22%</w:t>
      </w:r>
      <w:r w:rsidRPr="00486F59">
        <w:rPr>
          <w:rFonts w:hint="eastAsia"/>
          <w:color w:val="000000"/>
          <w:szCs w:val="32"/>
        </w:rPr>
        <w:t>，足見投資前評估及風險管理尚有檢討空間。而部分投資單位持股比率過高，預算編列遠低於以往年度，顯見仍未針對投資效益</w:t>
      </w:r>
      <w:proofErr w:type="gramStart"/>
      <w:r w:rsidRPr="00486F59">
        <w:rPr>
          <w:rFonts w:hint="eastAsia"/>
          <w:color w:val="000000"/>
          <w:szCs w:val="32"/>
        </w:rPr>
        <w:t>不</w:t>
      </w:r>
      <w:proofErr w:type="gramEnd"/>
      <w:r w:rsidRPr="00486F59">
        <w:rPr>
          <w:rFonts w:hint="eastAsia"/>
          <w:color w:val="000000"/>
          <w:szCs w:val="32"/>
        </w:rPr>
        <w:t>彰之投資單位進行處置。要求台糖</w:t>
      </w:r>
      <w:r>
        <w:rPr>
          <w:rFonts w:hint="eastAsia"/>
          <w:color w:val="000000"/>
          <w:szCs w:val="32"/>
        </w:rPr>
        <w:t>公司</w:t>
      </w:r>
      <w:r w:rsidRPr="00486F59">
        <w:rPr>
          <w:rFonts w:hint="eastAsia"/>
          <w:color w:val="000000"/>
          <w:szCs w:val="32"/>
        </w:rPr>
        <w:t>重新檢討投資策略之改善措施，避免影響資金運用及股東權益。</w:t>
      </w:r>
    </w:p>
    <w:p w:rsidR="001A3E23" w:rsidRPr="00486F59" w:rsidRDefault="001A3E23" w:rsidP="001A3E23">
      <w:pPr>
        <w:pStyle w:val="aff3"/>
        <w:rPr>
          <w:color w:val="000000"/>
        </w:rPr>
      </w:pPr>
      <w:r w:rsidRPr="00486F59">
        <w:rPr>
          <w:rFonts w:hint="eastAsia"/>
          <w:color w:val="000000"/>
        </w:rPr>
        <w:t>提案人：邱議瑩　蘇治芬</w:t>
      </w:r>
      <w:r w:rsidRPr="00486F59">
        <w:rPr>
          <w:rFonts w:hint="eastAsia"/>
          <w:color w:val="000000"/>
        </w:rPr>
        <w:t xml:space="preserve">  </w:t>
      </w:r>
    </w:p>
    <w:p w:rsidR="001A3E23" w:rsidRPr="00486F59" w:rsidRDefault="001A3E23" w:rsidP="001A3E23">
      <w:pPr>
        <w:pStyle w:val="aff3"/>
        <w:rPr>
          <w:color w:val="000000"/>
        </w:rPr>
      </w:pPr>
      <w:r w:rsidRPr="00486F59">
        <w:rPr>
          <w:rFonts w:hint="eastAsia"/>
          <w:color w:val="000000"/>
        </w:rPr>
        <w:t xml:space="preserve">連署人：黃偉哲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Pr>
          <w:rFonts w:hint="eastAsia"/>
          <w:color w:val="000000"/>
          <w:szCs w:val="32"/>
        </w:rPr>
        <w:t>隨著</w:t>
      </w:r>
      <w:r>
        <w:rPr>
          <w:rFonts w:hint="eastAsia"/>
          <w:color w:val="000000"/>
          <w:szCs w:val="32"/>
        </w:rPr>
        <w:t>105</w:t>
      </w:r>
      <w:r w:rsidRPr="00486F59">
        <w:rPr>
          <w:rFonts w:hint="eastAsia"/>
          <w:color w:val="000000"/>
          <w:szCs w:val="32"/>
        </w:rPr>
        <w:t>年</w:t>
      </w:r>
      <w:r w:rsidRPr="00486F59">
        <w:rPr>
          <w:rFonts w:hint="eastAsia"/>
          <w:color w:val="000000"/>
          <w:szCs w:val="32"/>
        </w:rPr>
        <w:t>11</w:t>
      </w:r>
      <w:r>
        <w:rPr>
          <w:rFonts w:hint="eastAsia"/>
          <w:color w:val="000000"/>
          <w:szCs w:val="32"/>
        </w:rPr>
        <w:t>月起調漲地價稅，台糖公司預計繳納地價稅較</w:t>
      </w:r>
      <w:r>
        <w:rPr>
          <w:rFonts w:hint="eastAsia"/>
          <w:color w:val="000000"/>
          <w:szCs w:val="32"/>
        </w:rPr>
        <w:t>104</w:t>
      </w:r>
      <w:r w:rsidRPr="00486F59">
        <w:rPr>
          <w:rFonts w:hint="eastAsia"/>
          <w:color w:val="000000"/>
          <w:szCs w:val="32"/>
        </w:rPr>
        <w:t>年增加</w:t>
      </w:r>
      <w:r w:rsidRPr="00486F59">
        <w:rPr>
          <w:rFonts w:hint="eastAsia"/>
          <w:color w:val="000000"/>
          <w:szCs w:val="32"/>
        </w:rPr>
        <w:t>7</w:t>
      </w:r>
      <w:r>
        <w:rPr>
          <w:rFonts w:hint="eastAsia"/>
          <w:color w:val="000000"/>
          <w:szCs w:val="32"/>
        </w:rPr>
        <w:t>,</w:t>
      </w:r>
      <w:r w:rsidRPr="00486F59">
        <w:rPr>
          <w:rFonts w:hint="eastAsia"/>
          <w:color w:val="000000"/>
          <w:szCs w:val="32"/>
        </w:rPr>
        <w:t>500</w:t>
      </w:r>
      <w:r w:rsidR="00C325BB">
        <w:rPr>
          <w:rFonts w:hint="eastAsia"/>
          <w:color w:val="000000"/>
          <w:szCs w:val="32"/>
        </w:rPr>
        <w:t>萬元。占</w:t>
      </w:r>
      <w:r w:rsidRPr="00486F59">
        <w:rPr>
          <w:rFonts w:hint="eastAsia"/>
          <w:color w:val="000000"/>
          <w:szCs w:val="32"/>
        </w:rPr>
        <w:t>地</w:t>
      </w:r>
      <w:r w:rsidRPr="00486F59">
        <w:rPr>
          <w:rFonts w:hint="eastAsia"/>
          <w:color w:val="000000"/>
          <w:szCs w:val="32"/>
        </w:rPr>
        <w:t>23</w:t>
      </w:r>
      <w:r w:rsidRPr="00486F59">
        <w:rPr>
          <w:rFonts w:hint="eastAsia"/>
          <w:color w:val="000000"/>
          <w:szCs w:val="32"/>
        </w:rPr>
        <w:t>萬坪的屏東糖廠因多數廠房已不從事生產，多筆土地依規定不得再享有千分之十的優惠稅率，又逢公告地價調漲，地價稅增加</w:t>
      </w:r>
      <w:r w:rsidRPr="00486F59">
        <w:rPr>
          <w:rFonts w:hint="eastAsia"/>
          <w:color w:val="000000"/>
          <w:szCs w:val="32"/>
        </w:rPr>
        <w:t>7</w:t>
      </w:r>
      <w:r>
        <w:rPr>
          <w:rFonts w:hint="eastAsia"/>
          <w:color w:val="000000"/>
          <w:szCs w:val="32"/>
        </w:rPr>
        <w:t>,</w:t>
      </w:r>
      <w:r w:rsidRPr="00486F59">
        <w:rPr>
          <w:rFonts w:hint="eastAsia"/>
          <w:color w:val="000000"/>
          <w:szCs w:val="32"/>
        </w:rPr>
        <w:t>500</w:t>
      </w:r>
      <w:r w:rsidR="00C325BB">
        <w:rPr>
          <w:rFonts w:hint="eastAsia"/>
          <w:color w:val="000000"/>
          <w:szCs w:val="32"/>
        </w:rPr>
        <w:t>萬元</w:t>
      </w:r>
      <w:r w:rsidR="00C57851">
        <w:rPr>
          <w:rFonts w:hint="eastAsia"/>
          <w:color w:val="000000"/>
          <w:szCs w:val="32"/>
        </w:rPr>
        <w:t>之譜</w:t>
      </w:r>
      <w:r w:rsidRPr="00486F59">
        <w:rPr>
          <w:rFonts w:hint="eastAsia"/>
          <w:color w:val="000000"/>
          <w:szCs w:val="32"/>
        </w:rPr>
        <w:t>。依台糖公司資料顯示，台糖</w:t>
      </w:r>
      <w:r>
        <w:rPr>
          <w:rFonts w:hint="eastAsia"/>
          <w:color w:val="000000"/>
          <w:szCs w:val="32"/>
        </w:rPr>
        <w:t>公司</w:t>
      </w:r>
      <w:r w:rsidRPr="00486F59">
        <w:rPr>
          <w:rFonts w:hint="eastAsia"/>
          <w:color w:val="000000"/>
          <w:szCs w:val="32"/>
        </w:rPr>
        <w:t>擁有的抵</w:t>
      </w:r>
      <w:proofErr w:type="gramStart"/>
      <w:r w:rsidRPr="00486F59">
        <w:rPr>
          <w:rFonts w:hint="eastAsia"/>
          <w:color w:val="000000"/>
          <w:szCs w:val="32"/>
        </w:rPr>
        <w:t>價地逾</w:t>
      </w:r>
      <w:proofErr w:type="gramEnd"/>
      <w:r w:rsidRPr="00486F59">
        <w:rPr>
          <w:rFonts w:hint="eastAsia"/>
          <w:color w:val="000000"/>
          <w:szCs w:val="32"/>
        </w:rPr>
        <w:t>58</w:t>
      </w:r>
      <w:r>
        <w:rPr>
          <w:rFonts w:hint="eastAsia"/>
          <w:color w:val="000000"/>
          <w:szCs w:val="32"/>
        </w:rPr>
        <w:t>萬餘平方公尺，每年尚須支付</w:t>
      </w:r>
      <w:r>
        <w:rPr>
          <w:rFonts w:hint="eastAsia"/>
          <w:color w:val="000000"/>
          <w:szCs w:val="32"/>
        </w:rPr>
        <w:t>2</w:t>
      </w:r>
      <w:r w:rsidRPr="00486F59">
        <w:rPr>
          <w:rFonts w:hint="eastAsia"/>
          <w:color w:val="000000"/>
          <w:szCs w:val="32"/>
        </w:rPr>
        <w:t>千多萬元地價稅及管理費。台糖公司允宜全面檢視擁有之土地</w:t>
      </w:r>
      <w:r w:rsidRPr="00486F59">
        <w:rPr>
          <w:rFonts w:hint="eastAsia"/>
          <w:color w:val="000000"/>
          <w:szCs w:val="32"/>
        </w:rPr>
        <w:lastRenderedPageBreak/>
        <w:t>面積及鄰近土地使用情形，儘速完成土地活用之完善規劃。</w:t>
      </w:r>
    </w:p>
    <w:p w:rsidR="001A3E23" w:rsidRPr="00486F59" w:rsidRDefault="001A3E23" w:rsidP="001A3E23">
      <w:pPr>
        <w:pStyle w:val="aff3"/>
        <w:rPr>
          <w:color w:val="000000"/>
        </w:rPr>
      </w:pPr>
      <w:r w:rsidRPr="00486F59">
        <w:rPr>
          <w:rFonts w:hint="eastAsia"/>
          <w:color w:val="000000"/>
        </w:rPr>
        <w:t>提案人：邱議瑩　蘇治芬</w:t>
      </w:r>
      <w:r w:rsidRPr="00486F59">
        <w:rPr>
          <w:rFonts w:hint="eastAsia"/>
          <w:color w:val="000000"/>
        </w:rPr>
        <w:t xml:space="preserve">  </w:t>
      </w:r>
    </w:p>
    <w:p w:rsidR="001A3E23" w:rsidRPr="00486F59" w:rsidRDefault="001A3E23" w:rsidP="001A3E23">
      <w:pPr>
        <w:pStyle w:val="aff3"/>
        <w:rPr>
          <w:color w:val="000000"/>
        </w:rPr>
      </w:pPr>
      <w:r w:rsidRPr="00486F59">
        <w:rPr>
          <w:rFonts w:hint="eastAsia"/>
          <w:color w:val="000000"/>
        </w:rPr>
        <w:t xml:space="preserve">連署人：黃偉哲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屏東縣六塊厝台糖養豬場鄰近住戶，長期飽受惡臭之苦。雖經空氣官能檢測及水稽查</w:t>
      </w:r>
      <w:proofErr w:type="gramStart"/>
      <w:r w:rsidRPr="00486F59">
        <w:rPr>
          <w:rFonts w:hint="eastAsia"/>
          <w:color w:val="000000"/>
          <w:szCs w:val="32"/>
        </w:rPr>
        <w:t>結果均以低</w:t>
      </w:r>
      <w:proofErr w:type="gramEnd"/>
      <w:r w:rsidRPr="00486F59">
        <w:rPr>
          <w:rFonts w:hint="eastAsia"/>
          <w:color w:val="000000"/>
          <w:szCs w:val="32"/>
        </w:rPr>
        <w:t>標通過，顯示台糖養豬場仍有改善空間。要求台糖</w:t>
      </w:r>
      <w:r>
        <w:rPr>
          <w:rFonts w:hint="eastAsia"/>
          <w:color w:val="000000"/>
          <w:szCs w:val="32"/>
        </w:rPr>
        <w:t>公司</w:t>
      </w:r>
      <w:r w:rsidRPr="00486F59">
        <w:rPr>
          <w:rFonts w:hint="eastAsia"/>
          <w:color w:val="000000"/>
          <w:szCs w:val="32"/>
        </w:rPr>
        <w:t>畜</w:t>
      </w:r>
      <w:proofErr w:type="gramStart"/>
      <w:r w:rsidRPr="00486F59">
        <w:rPr>
          <w:rFonts w:hint="eastAsia"/>
          <w:color w:val="000000"/>
          <w:szCs w:val="32"/>
        </w:rPr>
        <w:t>殖事業部對國內</w:t>
      </w:r>
      <w:proofErr w:type="gramEnd"/>
      <w:r w:rsidRPr="00486F59">
        <w:rPr>
          <w:rFonts w:hint="eastAsia"/>
          <w:color w:val="000000"/>
          <w:szCs w:val="32"/>
        </w:rPr>
        <w:t>台糖養豬場進行調查並積極改善污染防制（治）設備，逐步增進環保措施，如水簾式豬舍、廢水零排放及循環利用、利用</w:t>
      </w:r>
      <w:proofErr w:type="gramStart"/>
      <w:r w:rsidRPr="00486F59">
        <w:rPr>
          <w:rFonts w:hint="eastAsia"/>
          <w:color w:val="000000"/>
          <w:szCs w:val="32"/>
        </w:rPr>
        <w:t>沼</w:t>
      </w:r>
      <w:proofErr w:type="gramEnd"/>
      <w:r w:rsidRPr="00486F59">
        <w:rPr>
          <w:rFonts w:hint="eastAsia"/>
          <w:color w:val="000000"/>
          <w:szCs w:val="32"/>
        </w:rPr>
        <w:t>液作為肥料灌溉農地、沼氣發電、豬舍屋頂鋪設太陽能板等再生能源計畫。</w:t>
      </w:r>
      <w:proofErr w:type="gramStart"/>
      <w:r w:rsidRPr="00486F59">
        <w:rPr>
          <w:rFonts w:hint="eastAsia"/>
          <w:color w:val="000000"/>
          <w:szCs w:val="32"/>
        </w:rPr>
        <w:t>此外，</w:t>
      </w:r>
      <w:proofErr w:type="gramEnd"/>
      <w:r w:rsidRPr="00486F59">
        <w:rPr>
          <w:rFonts w:hint="eastAsia"/>
          <w:color w:val="000000"/>
          <w:szCs w:val="32"/>
        </w:rPr>
        <w:t>應加強和鄰近住戶的良好暢通之互動，做好睦鄰工作及減少公害糾紛。</w:t>
      </w:r>
    </w:p>
    <w:p w:rsidR="001A3E23" w:rsidRPr="00486F59" w:rsidRDefault="001A3E23" w:rsidP="001A3E23">
      <w:pPr>
        <w:pStyle w:val="aff3"/>
        <w:rPr>
          <w:color w:val="000000"/>
        </w:rPr>
      </w:pPr>
      <w:r w:rsidRPr="00486F59">
        <w:rPr>
          <w:rFonts w:hint="eastAsia"/>
          <w:color w:val="000000"/>
        </w:rPr>
        <w:t>提案人：邱議瑩　蘇治芬</w:t>
      </w:r>
      <w:r w:rsidRPr="00486F59">
        <w:rPr>
          <w:rFonts w:hint="eastAsia"/>
          <w:color w:val="000000"/>
        </w:rPr>
        <w:t xml:space="preserve">  </w:t>
      </w:r>
    </w:p>
    <w:p w:rsidR="001A3E23" w:rsidRPr="00486F59" w:rsidRDefault="001A3E23" w:rsidP="001A3E23">
      <w:pPr>
        <w:pStyle w:val="aff3"/>
        <w:rPr>
          <w:color w:val="000000"/>
        </w:rPr>
      </w:pPr>
      <w:r w:rsidRPr="00486F59">
        <w:rPr>
          <w:rFonts w:hint="eastAsia"/>
          <w:color w:val="000000"/>
        </w:rPr>
        <w:t xml:space="preserve">連署人：黃偉哲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保健食品市場近年已趨飽和，</w:t>
      </w:r>
      <w:proofErr w:type="gramStart"/>
      <w:r w:rsidRPr="00486F59">
        <w:rPr>
          <w:rFonts w:hint="eastAsia"/>
          <w:color w:val="000000"/>
          <w:szCs w:val="32"/>
        </w:rPr>
        <w:t>市售護肝</w:t>
      </w:r>
      <w:proofErr w:type="gramEnd"/>
      <w:r w:rsidRPr="00486F59">
        <w:rPr>
          <w:rFonts w:hint="eastAsia"/>
          <w:color w:val="000000"/>
          <w:szCs w:val="32"/>
        </w:rPr>
        <w:t>產品競爭激烈，台糖</w:t>
      </w:r>
      <w:proofErr w:type="gramStart"/>
      <w:r w:rsidRPr="00486F59">
        <w:rPr>
          <w:rFonts w:hint="eastAsia"/>
          <w:color w:val="000000"/>
          <w:szCs w:val="32"/>
        </w:rPr>
        <w:t>蜆</w:t>
      </w:r>
      <w:proofErr w:type="gramEnd"/>
      <w:r w:rsidRPr="00486F59">
        <w:rPr>
          <w:rFonts w:hint="eastAsia"/>
          <w:color w:val="000000"/>
          <w:szCs w:val="32"/>
        </w:rPr>
        <w:t>精及</w:t>
      </w:r>
      <w:proofErr w:type="gramStart"/>
      <w:r w:rsidRPr="00486F59">
        <w:rPr>
          <w:rFonts w:hint="eastAsia"/>
          <w:color w:val="000000"/>
          <w:szCs w:val="32"/>
        </w:rPr>
        <w:t>蠔蜆</w:t>
      </w:r>
      <w:proofErr w:type="gramEnd"/>
      <w:r w:rsidRPr="00486F59">
        <w:rPr>
          <w:rFonts w:hint="eastAsia"/>
          <w:color w:val="000000"/>
          <w:szCs w:val="32"/>
        </w:rPr>
        <w:t>錠銷售量分別衰退</w:t>
      </w:r>
      <w:r w:rsidRPr="00486F59">
        <w:rPr>
          <w:rFonts w:hint="eastAsia"/>
          <w:color w:val="000000"/>
          <w:szCs w:val="32"/>
        </w:rPr>
        <w:t>37%</w:t>
      </w:r>
      <w:r w:rsidRPr="00486F59">
        <w:rPr>
          <w:rFonts w:hint="eastAsia"/>
          <w:color w:val="000000"/>
          <w:szCs w:val="32"/>
        </w:rPr>
        <w:t>及</w:t>
      </w:r>
      <w:r w:rsidRPr="00486F59">
        <w:rPr>
          <w:rFonts w:hint="eastAsia"/>
          <w:color w:val="000000"/>
          <w:szCs w:val="32"/>
        </w:rPr>
        <w:t>33%</w:t>
      </w:r>
      <w:r w:rsidRPr="00486F59">
        <w:rPr>
          <w:rFonts w:hint="eastAsia"/>
          <w:color w:val="000000"/>
          <w:szCs w:val="32"/>
        </w:rPr>
        <w:t>。</w:t>
      </w:r>
      <w:proofErr w:type="gramStart"/>
      <w:r w:rsidRPr="00486F59">
        <w:rPr>
          <w:rFonts w:hint="eastAsia"/>
          <w:color w:val="000000"/>
          <w:szCs w:val="32"/>
        </w:rPr>
        <w:t>106</w:t>
      </w:r>
      <w:proofErr w:type="gramEnd"/>
      <w:r>
        <w:rPr>
          <w:rFonts w:hint="eastAsia"/>
          <w:color w:val="000000"/>
          <w:szCs w:val="32"/>
        </w:rPr>
        <w:t>年度編列</w:t>
      </w:r>
      <w:proofErr w:type="gramStart"/>
      <w:r>
        <w:rPr>
          <w:rFonts w:hint="eastAsia"/>
          <w:color w:val="000000"/>
          <w:szCs w:val="32"/>
        </w:rPr>
        <w:t>蜆</w:t>
      </w:r>
      <w:proofErr w:type="gramEnd"/>
      <w:r>
        <w:rPr>
          <w:rFonts w:hint="eastAsia"/>
          <w:color w:val="000000"/>
          <w:szCs w:val="32"/>
        </w:rPr>
        <w:t>精內銷退貨</w:t>
      </w:r>
      <w:r w:rsidRPr="00486F59">
        <w:rPr>
          <w:rFonts w:hint="eastAsia"/>
          <w:color w:val="000000"/>
          <w:szCs w:val="32"/>
        </w:rPr>
        <w:t>損失偏高，允宜加強行銷或研發相關衍生產品，以維持生技事業營運績效。</w:t>
      </w:r>
    </w:p>
    <w:p w:rsidR="001A3E23" w:rsidRPr="00486F59" w:rsidRDefault="001A3E23" w:rsidP="001A3E23">
      <w:pPr>
        <w:pStyle w:val="aff3"/>
        <w:rPr>
          <w:color w:val="000000"/>
        </w:rPr>
      </w:pPr>
      <w:r w:rsidRPr="00486F59">
        <w:rPr>
          <w:rFonts w:hint="eastAsia"/>
          <w:color w:val="000000"/>
        </w:rPr>
        <w:t>提案人：邱議瑩　黃偉哲</w:t>
      </w:r>
    </w:p>
    <w:p w:rsidR="001A3E23" w:rsidRPr="00486F59" w:rsidRDefault="001A3E23" w:rsidP="001A3E23">
      <w:pPr>
        <w:pStyle w:val="aff3"/>
        <w:rPr>
          <w:color w:val="000000"/>
        </w:rPr>
      </w:pPr>
      <w:r w:rsidRPr="00486F59">
        <w:rPr>
          <w:rFonts w:hint="eastAsia"/>
          <w:color w:val="000000"/>
        </w:rPr>
        <w:t xml:space="preserve">連署人：蘇治芬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高雄市新園農場土地為台糖</w:t>
      </w:r>
      <w:r>
        <w:rPr>
          <w:rFonts w:hint="eastAsia"/>
          <w:color w:val="000000"/>
          <w:szCs w:val="32"/>
        </w:rPr>
        <w:t>公司</w:t>
      </w:r>
      <w:r w:rsidRPr="00486F59">
        <w:rPr>
          <w:rFonts w:hint="eastAsia"/>
          <w:color w:val="000000"/>
          <w:szCs w:val="32"/>
        </w:rPr>
        <w:t>所有，目前規劃為新園農場產業園區且正在進行相關開發工程。早年計畫在</w:t>
      </w:r>
      <w:proofErr w:type="gramStart"/>
      <w:r w:rsidRPr="00486F59">
        <w:rPr>
          <w:rFonts w:hint="eastAsia"/>
          <w:color w:val="000000"/>
          <w:szCs w:val="32"/>
        </w:rPr>
        <w:t>該地申設</w:t>
      </w:r>
      <w:proofErr w:type="gramEnd"/>
      <w:r w:rsidRPr="00486F59">
        <w:rPr>
          <w:rFonts w:hint="eastAsia"/>
          <w:color w:val="000000"/>
          <w:szCs w:val="32"/>
        </w:rPr>
        <w:t>工廠之視覺評估報告顯示，新園農場</w:t>
      </w:r>
      <w:r>
        <w:rPr>
          <w:rFonts w:hint="eastAsia"/>
          <w:color w:val="000000"/>
          <w:szCs w:val="32"/>
        </w:rPr>
        <w:t>地層深度超過</w:t>
      </w:r>
      <w:r>
        <w:rPr>
          <w:rFonts w:hint="eastAsia"/>
          <w:color w:val="000000"/>
          <w:szCs w:val="32"/>
        </w:rPr>
        <w:t>3</w:t>
      </w:r>
      <w:r w:rsidRPr="00486F59">
        <w:rPr>
          <w:rFonts w:hint="eastAsia"/>
          <w:color w:val="000000"/>
          <w:szCs w:val="32"/>
        </w:rPr>
        <w:t>公尺以上就會出現史前時代的地層，雖目前</w:t>
      </w:r>
      <w:r w:rsidRPr="00486F59">
        <w:rPr>
          <w:rFonts w:hint="eastAsia"/>
          <w:color w:val="000000"/>
          <w:szCs w:val="32"/>
        </w:rPr>
        <w:t>L</w:t>
      </w:r>
      <w:r w:rsidRPr="00486F59">
        <w:rPr>
          <w:rFonts w:hint="eastAsia"/>
          <w:color w:val="000000"/>
          <w:szCs w:val="32"/>
        </w:rPr>
        <w:t>型排水施工地區幸未擾及文化層的深度，該地是北高雄目前唯一發現之台灣史前新石器時代遺址，台糖</w:t>
      </w:r>
      <w:r>
        <w:rPr>
          <w:rFonts w:hint="eastAsia"/>
          <w:color w:val="000000"/>
          <w:szCs w:val="32"/>
        </w:rPr>
        <w:t>公司</w:t>
      </w:r>
      <w:r w:rsidRPr="00486F59">
        <w:rPr>
          <w:rFonts w:hint="eastAsia"/>
          <w:color w:val="000000"/>
          <w:szCs w:val="32"/>
        </w:rPr>
        <w:t>應</w:t>
      </w:r>
      <w:r>
        <w:rPr>
          <w:rFonts w:hint="eastAsia"/>
          <w:color w:val="000000"/>
          <w:szCs w:val="32"/>
        </w:rPr>
        <w:t>就其整體內涵、範圍、保存深度等條件進行全面性研究，並由主管機關劃</w:t>
      </w:r>
      <w:r w:rsidRPr="00486F59">
        <w:rPr>
          <w:rFonts w:hint="eastAsia"/>
          <w:color w:val="000000"/>
          <w:szCs w:val="32"/>
        </w:rPr>
        <w:t>定保存區、敏感區、次要敏</w:t>
      </w:r>
      <w:r w:rsidRPr="00486F59">
        <w:rPr>
          <w:rFonts w:hint="eastAsia"/>
          <w:color w:val="000000"/>
          <w:szCs w:val="32"/>
        </w:rPr>
        <w:lastRenderedPageBreak/>
        <w:t>感區，讓將來審核時可做為重要</w:t>
      </w:r>
      <w:proofErr w:type="gramStart"/>
      <w:r w:rsidRPr="00486F59">
        <w:rPr>
          <w:rFonts w:hint="eastAsia"/>
          <w:color w:val="000000"/>
          <w:szCs w:val="32"/>
        </w:rPr>
        <w:t>的參據</w:t>
      </w:r>
      <w:proofErr w:type="gramEnd"/>
      <w:r w:rsidRPr="00486F59">
        <w:rPr>
          <w:rFonts w:hint="eastAsia"/>
          <w:color w:val="000000"/>
          <w:szCs w:val="32"/>
        </w:rPr>
        <w:t>。台糖</w:t>
      </w:r>
      <w:r>
        <w:rPr>
          <w:rFonts w:hint="eastAsia"/>
          <w:color w:val="000000"/>
          <w:szCs w:val="32"/>
        </w:rPr>
        <w:t>公司</w:t>
      </w:r>
      <w:r w:rsidRPr="00486F59">
        <w:rPr>
          <w:rFonts w:hint="eastAsia"/>
          <w:color w:val="000000"/>
          <w:szCs w:val="32"/>
        </w:rPr>
        <w:t>近年出租土地進行開發計畫，應於出租土地時，善盡告知承租人新園農場</w:t>
      </w:r>
      <w:proofErr w:type="gramStart"/>
      <w:r w:rsidRPr="00486F59">
        <w:rPr>
          <w:rFonts w:hint="eastAsia"/>
          <w:color w:val="000000"/>
          <w:szCs w:val="32"/>
        </w:rPr>
        <w:t>疑</w:t>
      </w:r>
      <w:proofErr w:type="gramEnd"/>
      <w:r w:rsidRPr="00486F59">
        <w:rPr>
          <w:rFonts w:hint="eastAsia"/>
          <w:color w:val="000000"/>
          <w:szCs w:val="32"/>
        </w:rPr>
        <w:t>為遺址的責任，並說明執行開發行為之前須先進行文化資產評估計畫，以保護台灣文化資產與保障開發廠商之重要權益。</w:t>
      </w:r>
    </w:p>
    <w:p w:rsidR="001A3E23" w:rsidRDefault="001A3E23" w:rsidP="001A3E23">
      <w:pPr>
        <w:pStyle w:val="aff3"/>
        <w:rPr>
          <w:color w:val="000000"/>
        </w:rPr>
      </w:pPr>
      <w:r w:rsidRPr="00486F59">
        <w:rPr>
          <w:rFonts w:hint="eastAsia"/>
          <w:color w:val="000000"/>
        </w:rPr>
        <w:t>提案人：邱議瑩　蘇治芬　黃偉哲</w:t>
      </w:r>
    </w:p>
    <w:p w:rsidR="001A3E23" w:rsidRPr="00486F59" w:rsidRDefault="001A3E23" w:rsidP="001A3E23">
      <w:pPr>
        <w:pStyle w:val="aff3"/>
        <w:rPr>
          <w:color w:val="000000"/>
        </w:rPr>
      </w:pPr>
      <w:r>
        <w:rPr>
          <w:rFonts w:hint="eastAsia"/>
          <w:color w:val="000000"/>
        </w:rPr>
        <w:t>連署人：</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台糖公司編列「內銷退貨損失」中，</w:t>
      </w:r>
      <w:proofErr w:type="gramStart"/>
      <w:r w:rsidRPr="00486F59">
        <w:rPr>
          <w:rFonts w:hint="eastAsia"/>
          <w:color w:val="000000"/>
          <w:szCs w:val="32"/>
        </w:rPr>
        <w:t>蜆</w:t>
      </w:r>
      <w:proofErr w:type="gramEnd"/>
      <w:r w:rsidRPr="00486F59">
        <w:rPr>
          <w:rFonts w:hint="eastAsia"/>
          <w:color w:val="000000"/>
          <w:szCs w:val="32"/>
        </w:rPr>
        <w:t>精、保健產品及其他商品金額較其他品項高出甚多，</w:t>
      </w:r>
      <w:proofErr w:type="gramStart"/>
      <w:r w:rsidRPr="00486F59">
        <w:rPr>
          <w:rFonts w:hint="eastAsia"/>
          <w:color w:val="000000"/>
          <w:szCs w:val="32"/>
        </w:rPr>
        <w:t>爰</w:t>
      </w:r>
      <w:proofErr w:type="gramEnd"/>
      <w:r w:rsidRPr="00486F59">
        <w:rPr>
          <w:rFonts w:hint="eastAsia"/>
          <w:color w:val="000000"/>
          <w:szCs w:val="32"/>
        </w:rPr>
        <w:t>建請台糖公司適時調節倉儲管理及銷售辦法，以維持公司企業之良好績效。</w:t>
      </w:r>
    </w:p>
    <w:p w:rsidR="001A3E23" w:rsidRPr="00486F59" w:rsidRDefault="001A3E23" w:rsidP="001A3E23">
      <w:pPr>
        <w:pStyle w:val="aff3"/>
        <w:rPr>
          <w:color w:val="000000"/>
        </w:rPr>
      </w:pPr>
      <w:r w:rsidRPr="00486F59">
        <w:rPr>
          <w:rFonts w:hint="eastAsia"/>
          <w:color w:val="000000"/>
        </w:rPr>
        <w:t xml:space="preserve">提案人：邱議瑩　黃偉哲　蘇治芬　</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近年來出售土地及土地相關收益已成為台糖公司主要獲利來</w:t>
      </w:r>
      <w:r>
        <w:rPr>
          <w:rFonts w:hint="eastAsia"/>
          <w:color w:val="000000"/>
          <w:szCs w:val="32"/>
        </w:rPr>
        <w:t>源，並長期用於彌補台糖公司多角化經營策略失當導致之連年虧損，有</w:t>
      </w:r>
      <w:proofErr w:type="gramStart"/>
      <w:r>
        <w:rPr>
          <w:rFonts w:hint="eastAsia"/>
          <w:color w:val="000000"/>
          <w:szCs w:val="32"/>
        </w:rPr>
        <w:t>鑑</w:t>
      </w:r>
      <w:proofErr w:type="gramEnd"/>
      <w:r w:rsidRPr="00486F59">
        <w:rPr>
          <w:rFonts w:hint="eastAsia"/>
          <w:color w:val="000000"/>
          <w:szCs w:val="32"/>
        </w:rPr>
        <w:t>於台糖公司之土地為重要的國家資產，且台糖公司隸屬經濟部國營事業，公司之土地資產皆為早年繼承日治時期之公、私有土地，故台糖公司之土地相關利益應規劃為「以國</w:t>
      </w:r>
      <w:r>
        <w:rPr>
          <w:rFonts w:hint="eastAsia"/>
          <w:color w:val="000000"/>
          <w:szCs w:val="32"/>
        </w:rPr>
        <w:t>家整體利益為前提」之使用，而非填補台糖公司高層錯誤決策的缺口，</w:t>
      </w:r>
      <w:proofErr w:type="gramStart"/>
      <w:r>
        <w:rPr>
          <w:rFonts w:hint="eastAsia"/>
          <w:color w:val="000000"/>
          <w:szCs w:val="32"/>
        </w:rPr>
        <w:t>爰</w:t>
      </w:r>
      <w:proofErr w:type="gramEnd"/>
      <w:r w:rsidRPr="00486F59">
        <w:rPr>
          <w:rFonts w:hint="eastAsia"/>
          <w:color w:val="000000"/>
          <w:szCs w:val="32"/>
        </w:rPr>
        <w:t>要求台糖公司以促進社會經濟、青年就</w:t>
      </w:r>
      <w:r>
        <w:rPr>
          <w:rFonts w:hint="eastAsia"/>
          <w:color w:val="000000"/>
          <w:szCs w:val="32"/>
        </w:rPr>
        <w:t>業、農業永續經營、糧食安全為目標，立即提出公司經營改革策略，於</w:t>
      </w:r>
      <w:r>
        <w:rPr>
          <w:rFonts w:hint="eastAsia"/>
          <w:color w:val="000000"/>
          <w:szCs w:val="32"/>
        </w:rPr>
        <w:t>3</w:t>
      </w:r>
      <w:r w:rsidRPr="00486F59">
        <w:rPr>
          <w:rFonts w:hint="eastAsia"/>
          <w:color w:val="000000"/>
          <w:szCs w:val="32"/>
        </w:rPr>
        <w:t>個月內提出專案報告送交</w:t>
      </w:r>
      <w:r>
        <w:rPr>
          <w:rFonts w:hint="eastAsia"/>
          <w:color w:val="000000"/>
          <w:szCs w:val="32"/>
        </w:rPr>
        <w:t>立法院</w:t>
      </w:r>
      <w:r w:rsidRPr="00486F59">
        <w:rPr>
          <w:rFonts w:hint="eastAsia"/>
          <w:color w:val="000000"/>
          <w:szCs w:val="32"/>
        </w:rPr>
        <w:t>經濟委員會。</w:t>
      </w:r>
    </w:p>
    <w:p w:rsidR="001A3E23" w:rsidRPr="00486F59" w:rsidRDefault="001A3E23" w:rsidP="001A3E23">
      <w:pPr>
        <w:pStyle w:val="aff3"/>
        <w:rPr>
          <w:color w:val="000000"/>
        </w:rPr>
      </w:pPr>
      <w:r w:rsidRPr="00486F59">
        <w:rPr>
          <w:rFonts w:hint="eastAsia"/>
          <w:color w:val="000000"/>
        </w:rPr>
        <w:t xml:space="preserve">提案人：蔡培慧　蘇震清　高志鵬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Pr>
          <w:rFonts w:hint="eastAsia"/>
          <w:color w:val="000000"/>
          <w:szCs w:val="32"/>
        </w:rPr>
        <w:t>有</w:t>
      </w:r>
      <w:proofErr w:type="gramStart"/>
      <w:r>
        <w:rPr>
          <w:rFonts w:hint="eastAsia"/>
          <w:color w:val="000000"/>
          <w:szCs w:val="32"/>
        </w:rPr>
        <w:t>鑑</w:t>
      </w:r>
      <w:proofErr w:type="gramEnd"/>
      <w:r w:rsidRPr="00486F59">
        <w:rPr>
          <w:rFonts w:hint="eastAsia"/>
          <w:color w:val="000000"/>
          <w:szCs w:val="32"/>
        </w:rPr>
        <w:t>於近年全球糧價上揚，糧食、石油市場存在高度市場波動及不確定之情勢，臺灣</w:t>
      </w:r>
      <w:r w:rsidRPr="00486F59">
        <w:rPr>
          <w:rFonts w:hint="eastAsia"/>
          <w:color w:val="000000"/>
          <w:szCs w:val="32"/>
        </w:rPr>
        <w:t>104</w:t>
      </w:r>
      <w:r w:rsidRPr="00486F59">
        <w:rPr>
          <w:rFonts w:hint="eastAsia"/>
          <w:color w:val="000000"/>
          <w:szCs w:val="32"/>
        </w:rPr>
        <w:t>年糧食自給率僅</w:t>
      </w:r>
      <w:r w:rsidRPr="00486F59">
        <w:rPr>
          <w:rFonts w:hint="eastAsia"/>
          <w:color w:val="000000"/>
          <w:szCs w:val="32"/>
        </w:rPr>
        <w:t>31.37%</w:t>
      </w:r>
      <w:r w:rsidRPr="00486F59">
        <w:rPr>
          <w:rFonts w:hint="eastAsia"/>
          <w:color w:val="000000"/>
          <w:szCs w:val="32"/>
        </w:rPr>
        <w:t>，故提升臺灣糧食自給率已是政府必行之路。因</w:t>
      </w:r>
      <w:r>
        <w:rPr>
          <w:rFonts w:hint="eastAsia"/>
          <w:color w:val="000000"/>
          <w:szCs w:val="32"/>
        </w:rPr>
        <w:t>此，政府應積極推動農業土地維護及整備措施，尤其台糖公司擁有全</w:t>
      </w:r>
      <w:proofErr w:type="gramStart"/>
      <w:r>
        <w:rPr>
          <w:rFonts w:hint="eastAsia"/>
          <w:color w:val="000000"/>
          <w:szCs w:val="32"/>
        </w:rPr>
        <w:t>臺</w:t>
      </w:r>
      <w:proofErr w:type="gramEnd"/>
      <w:r>
        <w:rPr>
          <w:rFonts w:hint="eastAsia"/>
          <w:color w:val="000000"/>
          <w:szCs w:val="32"/>
        </w:rPr>
        <w:t>5</w:t>
      </w:r>
      <w:r w:rsidRPr="00486F59">
        <w:rPr>
          <w:rFonts w:hint="eastAsia"/>
          <w:color w:val="000000"/>
          <w:szCs w:val="32"/>
        </w:rPr>
        <w:t>萬多公頃之土地，更應積極配合</w:t>
      </w:r>
      <w:r w:rsidRPr="00486F59">
        <w:rPr>
          <w:rFonts w:hint="eastAsia"/>
          <w:color w:val="000000"/>
          <w:szCs w:val="32"/>
        </w:rPr>
        <w:lastRenderedPageBreak/>
        <w:t>政府辦理農業資源之保全及維護，在</w:t>
      </w:r>
      <w:proofErr w:type="gramStart"/>
      <w:r w:rsidRPr="00486F59">
        <w:rPr>
          <w:rFonts w:hint="eastAsia"/>
          <w:color w:val="000000"/>
          <w:szCs w:val="32"/>
        </w:rPr>
        <w:t>蔗</w:t>
      </w:r>
      <w:proofErr w:type="gramEnd"/>
      <w:r w:rsidRPr="00486F59">
        <w:rPr>
          <w:rFonts w:hint="eastAsia"/>
          <w:color w:val="000000"/>
          <w:szCs w:val="32"/>
        </w:rPr>
        <w:t>作減產的轉型過程中，</w:t>
      </w:r>
      <w:r w:rsidR="00A30E0E">
        <w:rPr>
          <w:rFonts w:hint="eastAsia"/>
          <w:color w:val="000000"/>
          <w:szCs w:val="32"/>
        </w:rPr>
        <w:t>應引入多元品項之農作物經營，以確保農地之農業永續經營使用，然而</w:t>
      </w:r>
      <w:r w:rsidRPr="00486F59">
        <w:rPr>
          <w:rFonts w:hint="eastAsia"/>
          <w:color w:val="000000"/>
          <w:szCs w:val="32"/>
        </w:rPr>
        <w:t>台糖</w:t>
      </w:r>
      <w:r>
        <w:rPr>
          <w:rFonts w:hint="eastAsia"/>
          <w:color w:val="000000"/>
          <w:szCs w:val="32"/>
        </w:rPr>
        <w:t>公司</w:t>
      </w:r>
      <w:r w:rsidRPr="00486F59">
        <w:rPr>
          <w:rFonts w:hint="eastAsia"/>
          <w:color w:val="000000"/>
          <w:szCs w:val="32"/>
        </w:rPr>
        <w:t>於</w:t>
      </w:r>
      <w:r w:rsidRPr="00486F59">
        <w:rPr>
          <w:rFonts w:hint="eastAsia"/>
          <w:color w:val="000000"/>
          <w:szCs w:val="32"/>
        </w:rPr>
        <w:t>2002</w:t>
      </w:r>
      <w:r w:rsidRPr="00486F59">
        <w:rPr>
          <w:rFonts w:hint="eastAsia"/>
          <w:color w:val="000000"/>
          <w:szCs w:val="32"/>
        </w:rPr>
        <w:t>年起釋出離</w:t>
      </w:r>
      <w:proofErr w:type="gramStart"/>
      <w:r w:rsidRPr="00486F59">
        <w:rPr>
          <w:rFonts w:hint="eastAsia"/>
          <w:color w:val="000000"/>
          <w:szCs w:val="32"/>
        </w:rPr>
        <w:t>蔗</w:t>
      </w:r>
      <w:proofErr w:type="gramEnd"/>
      <w:r w:rsidRPr="00486F59">
        <w:rPr>
          <w:rFonts w:hint="eastAsia"/>
          <w:color w:val="000000"/>
          <w:szCs w:val="32"/>
        </w:rPr>
        <w:t>土地多用於造林，至</w:t>
      </w:r>
      <w:r w:rsidRPr="00486F59">
        <w:rPr>
          <w:rFonts w:hint="eastAsia"/>
          <w:color w:val="000000"/>
          <w:szCs w:val="32"/>
        </w:rPr>
        <w:t>2014</w:t>
      </w:r>
      <w:r w:rsidRPr="00486F59">
        <w:rPr>
          <w:rFonts w:hint="eastAsia"/>
          <w:color w:val="000000"/>
          <w:szCs w:val="32"/>
        </w:rPr>
        <w:t>年底，平地造林面積累計</w:t>
      </w:r>
      <w:r>
        <w:rPr>
          <w:rFonts w:hint="eastAsia"/>
          <w:color w:val="000000"/>
          <w:szCs w:val="32"/>
        </w:rPr>
        <w:t>1</w:t>
      </w:r>
      <w:r>
        <w:rPr>
          <w:rFonts w:hint="eastAsia"/>
          <w:color w:val="000000"/>
          <w:szCs w:val="32"/>
        </w:rPr>
        <w:t>萬</w:t>
      </w:r>
      <w:r>
        <w:rPr>
          <w:rFonts w:hint="eastAsia"/>
          <w:color w:val="000000"/>
          <w:szCs w:val="32"/>
        </w:rPr>
        <w:t>0,</w:t>
      </w:r>
      <w:r w:rsidRPr="00486F59">
        <w:rPr>
          <w:rFonts w:hint="eastAsia"/>
          <w:color w:val="000000"/>
          <w:szCs w:val="32"/>
        </w:rPr>
        <w:t>938</w:t>
      </w:r>
      <w:r w:rsidRPr="00486F59">
        <w:rPr>
          <w:rFonts w:hint="eastAsia"/>
          <w:color w:val="000000"/>
          <w:szCs w:val="32"/>
        </w:rPr>
        <w:t>公頃，經查台糖</w:t>
      </w:r>
      <w:r>
        <w:rPr>
          <w:rFonts w:hint="eastAsia"/>
          <w:color w:val="000000"/>
          <w:szCs w:val="32"/>
        </w:rPr>
        <w:t>公司</w:t>
      </w:r>
      <w:r w:rsidRPr="00486F59">
        <w:rPr>
          <w:rFonts w:hint="eastAsia"/>
          <w:color w:val="000000"/>
          <w:szCs w:val="32"/>
        </w:rPr>
        <w:t>辦理平地造林政策消極且方向不明，廣大</w:t>
      </w:r>
      <w:proofErr w:type="gramStart"/>
      <w:r w:rsidRPr="00486F59">
        <w:rPr>
          <w:rFonts w:hint="eastAsia"/>
          <w:color w:val="000000"/>
          <w:szCs w:val="32"/>
        </w:rPr>
        <w:t>土地竟皆噴灑</w:t>
      </w:r>
      <w:proofErr w:type="gramEnd"/>
      <w:r w:rsidRPr="00486F59">
        <w:rPr>
          <w:rFonts w:hint="eastAsia"/>
          <w:color w:val="000000"/>
          <w:szCs w:val="32"/>
        </w:rPr>
        <w:t>除草劑，不但未促成平地森林生態、林相普遍不佳，更使地力耗盡、造成土壤生態系浩劫，讓國家重要之農業資源蒙受嚴重損失，台糖</w:t>
      </w:r>
      <w:r>
        <w:rPr>
          <w:rFonts w:hint="eastAsia"/>
          <w:color w:val="000000"/>
          <w:szCs w:val="32"/>
        </w:rPr>
        <w:t>公司</w:t>
      </w:r>
      <w:r w:rsidRPr="00486F59">
        <w:rPr>
          <w:rFonts w:hint="eastAsia"/>
          <w:color w:val="000000"/>
          <w:szCs w:val="32"/>
        </w:rPr>
        <w:t>應積極承擔國土農地永續經營之責任，檢討當前平地造林之耗地政策，提出兼具環境生態及農業經營之使用計畫</w:t>
      </w:r>
      <w:r>
        <w:rPr>
          <w:rFonts w:hint="eastAsia"/>
          <w:color w:val="000000"/>
          <w:szCs w:val="32"/>
        </w:rPr>
        <w:t>，以提升台灣整體糧食自給率，確保國家永續發展，</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3</w:t>
      </w:r>
      <w:r w:rsidRPr="00486F59">
        <w:rPr>
          <w:rFonts w:hint="eastAsia"/>
          <w:color w:val="000000"/>
          <w:szCs w:val="32"/>
        </w:rPr>
        <w:t>個月內提出專案檢討報告送交</w:t>
      </w:r>
      <w:r>
        <w:rPr>
          <w:rFonts w:hint="eastAsia"/>
          <w:color w:val="000000"/>
          <w:szCs w:val="32"/>
        </w:rPr>
        <w:t>立法院</w:t>
      </w:r>
      <w:r w:rsidRPr="00486F59">
        <w:rPr>
          <w:rFonts w:hint="eastAsia"/>
          <w:color w:val="000000"/>
          <w:szCs w:val="32"/>
        </w:rPr>
        <w:t>經濟委員會。</w:t>
      </w:r>
    </w:p>
    <w:p w:rsidR="001A3E23" w:rsidRPr="00486F59" w:rsidRDefault="001A3E23" w:rsidP="001A3E23">
      <w:pPr>
        <w:pStyle w:val="aff3"/>
        <w:rPr>
          <w:color w:val="000000"/>
        </w:rPr>
      </w:pPr>
      <w:r w:rsidRPr="00486F59">
        <w:rPr>
          <w:rFonts w:hint="eastAsia"/>
          <w:color w:val="000000"/>
        </w:rPr>
        <w:t>提案人：蔡培慧　蘇震清　高志鵬</w:t>
      </w:r>
      <w:r>
        <w:rPr>
          <w:rFonts w:hint="eastAsia"/>
          <w:color w:val="000000"/>
        </w:rPr>
        <w:t xml:space="preserve">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土地是廣義之公共資源，且不可能擴大，因此政府應有積極之土地管理</w:t>
      </w:r>
      <w:r>
        <w:rPr>
          <w:rFonts w:hint="eastAsia"/>
          <w:color w:val="000000"/>
          <w:szCs w:val="32"/>
        </w:rPr>
        <w:t>政</w:t>
      </w:r>
      <w:r w:rsidRPr="00486F59">
        <w:rPr>
          <w:rFonts w:hint="eastAsia"/>
          <w:color w:val="000000"/>
          <w:szCs w:val="32"/>
        </w:rPr>
        <w:t>策，避免土地過度開發及細碎化，惟台糖公司土地管理不善，原初台糖公司所接管之土地面積達</w:t>
      </w:r>
      <w:r w:rsidRPr="00486F59">
        <w:rPr>
          <w:rFonts w:hint="eastAsia"/>
          <w:color w:val="000000"/>
          <w:szCs w:val="32"/>
        </w:rPr>
        <w:t>11</w:t>
      </w:r>
      <w:r>
        <w:rPr>
          <w:rFonts w:hint="eastAsia"/>
          <w:color w:val="000000"/>
          <w:szCs w:val="32"/>
        </w:rPr>
        <w:t>萬</w:t>
      </w:r>
      <w:r w:rsidRPr="00486F59">
        <w:rPr>
          <w:rFonts w:hint="eastAsia"/>
          <w:color w:val="000000"/>
          <w:szCs w:val="32"/>
        </w:rPr>
        <w:t>8,206</w:t>
      </w:r>
      <w:r w:rsidRPr="00486F59">
        <w:rPr>
          <w:rFonts w:hint="eastAsia"/>
          <w:color w:val="000000"/>
          <w:szCs w:val="32"/>
        </w:rPr>
        <w:t>公頃，迄今僅存</w:t>
      </w:r>
      <w:r w:rsidRPr="00486F59">
        <w:rPr>
          <w:rFonts w:hint="eastAsia"/>
          <w:color w:val="000000"/>
          <w:szCs w:val="32"/>
        </w:rPr>
        <w:t>5</w:t>
      </w:r>
      <w:r>
        <w:rPr>
          <w:rFonts w:hint="eastAsia"/>
          <w:color w:val="000000"/>
          <w:szCs w:val="32"/>
        </w:rPr>
        <w:t>萬</w:t>
      </w:r>
      <w:r w:rsidRPr="00486F59">
        <w:rPr>
          <w:rFonts w:hint="eastAsia"/>
          <w:color w:val="000000"/>
          <w:szCs w:val="32"/>
        </w:rPr>
        <w:t>0,257</w:t>
      </w:r>
      <w:r w:rsidRPr="00486F59">
        <w:rPr>
          <w:rFonts w:hint="eastAsia"/>
          <w:color w:val="000000"/>
          <w:szCs w:val="32"/>
        </w:rPr>
        <w:t>公頃，其中高達</w:t>
      </w:r>
      <w:r w:rsidRPr="00486F59">
        <w:rPr>
          <w:rFonts w:hint="eastAsia"/>
          <w:color w:val="000000"/>
          <w:szCs w:val="32"/>
        </w:rPr>
        <w:t>1</w:t>
      </w:r>
      <w:r>
        <w:rPr>
          <w:rFonts w:hint="eastAsia"/>
          <w:color w:val="000000"/>
          <w:szCs w:val="32"/>
        </w:rPr>
        <w:t>萬</w:t>
      </w:r>
      <w:r w:rsidRPr="00486F59">
        <w:rPr>
          <w:rFonts w:hint="eastAsia"/>
          <w:color w:val="000000"/>
          <w:szCs w:val="32"/>
        </w:rPr>
        <w:t>9,337</w:t>
      </w:r>
      <w:r>
        <w:rPr>
          <w:rFonts w:hint="eastAsia"/>
          <w:color w:val="000000"/>
          <w:szCs w:val="32"/>
        </w:rPr>
        <w:t>公頃之土地被出售。有</w:t>
      </w:r>
      <w:proofErr w:type="gramStart"/>
      <w:r>
        <w:rPr>
          <w:rFonts w:hint="eastAsia"/>
          <w:color w:val="000000"/>
          <w:szCs w:val="32"/>
        </w:rPr>
        <w:t>鑑</w:t>
      </w:r>
      <w:proofErr w:type="gramEnd"/>
      <w:r w:rsidRPr="00486F59">
        <w:rPr>
          <w:rFonts w:hint="eastAsia"/>
          <w:color w:val="000000"/>
          <w:szCs w:val="32"/>
        </w:rPr>
        <w:t>於近年如「德、日、荷」等先進國家政府以「土地儲備制度」持續購買土地作為土地公共性之儲備使用，有效、合理地管理、運用現有之土地資源，讓土地之公共價值達最大化之成果。台糖公司土地是國家重要資產，且台糖公司隸屬經濟部國營事業，公司之土地資產皆為早年繼承</w:t>
      </w:r>
      <w:r>
        <w:rPr>
          <w:rFonts w:hint="eastAsia"/>
          <w:color w:val="000000"/>
          <w:szCs w:val="32"/>
        </w:rPr>
        <w:t>日治時期之公、私有土地，有必要使土地之利用達到公共價值最大化之</w:t>
      </w:r>
      <w:r w:rsidRPr="00486F59">
        <w:rPr>
          <w:rFonts w:hint="eastAsia"/>
          <w:color w:val="000000"/>
          <w:szCs w:val="32"/>
        </w:rPr>
        <w:t>效</w:t>
      </w:r>
      <w:r>
        <w:rPr>
          <w:rFonts w:hint="eastAsia"/>
          <w:color w:val="000000"/>
          <w:szCs w:val="32"/>
        </w:rPr>
        <w:t>果</w:t>
      </w:r>
      <w:r w:rsidRPr="00486F59">
        <w:rPr>
          <w:rFonts w:hint="eastAsia"/>
          <w:color w:val="000000"/>
          <w:szCs w:val="32"/>
        </w:rPr>
        <w:t>，故台糖公司應配合行政院農業委員會推動「土地儲備制度」之政策，調整土地開發之相關業務，成為接管國家公共土地資源之優良單位，不得以公益之外目的出售土地，且應努力保</w:t>
      </w:r>
      <w:r w:rsidRPr="00486F59">
        <w:rPr>
          <w:rFonts w:hint="eastAsia"/>
          <w:color w:val="000000"/>
          <w:szCs w:val="32"/>
        </w:rPr>
        <w:lastRenderedPageBreak/>
        <w:t>存、經營所接管土地，以利台糖公司朝向更具社會公益及</w:t>
      </w:r>
      <w:r w:rsidR="00A332FF">
        <w:rPr>
          <w:rFonts w:hint="eastAsia"/>
          <w:color w:val="000000"/>
          <w:szCs w:val="32"/>
        </w:rPr>
        <w:t>國家整體利益之經營與發展，</w:t>
      </w:r>
      <w:proofErr w:type="gramStart"/>
      <w:r w:rsidR="00A332FF">
        <w:rPr>
          <w:rFonts w:hint="eastAsia"/>
          <w:color w:val="000000"/>
          <w:szCs w:val="32"/>
        </w:rPr>
        <w:t>爰</w:t>
      </w:r>
      <w:proofErr w:type="gramEnd"/>
      <w:r>
        <w:rPr>
          <w:rFonts w:hint="eastAsia"/>
          <w:color w:val="000000"/>
          <w:szCs w:val="32"/>
        </w:rPr>
        <w:t>要求台糖公司依上開內容於</w:t>
      </w:r>
      <w:r>
        <w:rPr>
          <w:rFonts w:hint="eastAsia"/>
          <w:color w:val="000000"/>
          <w:szCs w:val="32"/>
        </w:rPr>
        <w:t>3</w:t>
      </w:r>
      <w:r w:rsidRPr="00486F59">
        <w:rPr>
          <w:rFonts w:hint="eastAsia"/>
          <w:color w:val="000000"/>
          <w:szCs w:val="32"/>
        </w:rPr>
        <w:t>個月內提出專案報告送交</w:t>
      </w:r>
      <w:r>
        <w:rPr>
          <w:rFonts w:hint="eastAsia"/>
          <w:color w:val="000000"/>
          <w:szCs w:val="32"/>
        </w:rPr>
        <w:t>立法院</w:t>
      </w:r>
      <w:r w:rsidRPr="00486F59">
        <w:rPr>
          <w:rFonts w:hint="eastAsia"/>
          <w:color w:val="000000"/>
          <w:szCs w:val="32"/>
        </w:rPr>
        <w:t>經濟委員會。</w:t>
      </w:r>
    </w:p>
    <w:p w:rsidR="001A3E23" w:rsidRPr="00486F59" w:rsidRDefault="001A3E23" w:rsidP="001A3E23">
      <w:pPr>
        <w:pStyle w:val="aff3"/>
        <w:rPr>
          <w:color w:val="000000"/>
        </w:rPr>
      </w:pPr>
      <w:r w:rsidRPr="00486F59">
        <w:rPr>
          <w:rFonts w:hint="eastAsia"/>
          <w:color w:val="000000"/>
        </w:rPr>
        <w:t>提案人：蔡培慧　蘇震清　高志鵬</w:t>
      </w:r>
      <w:r>
        <w:rPr>
          <w:rFonts w:hint="eastAsia"/>
          <w:color w:val="000000"/>
        </w:rPr>
        <w:t xml:space="preserve">　</w:t>
      </w:r>
      <w:r w:rsidRPr="003970E6">
        <w:rPr>
          <w:rFonts w:hint="eastAsia"/>
          <w:color w:val="000000"/>
        </w:rPr>
        <w:t>王惠美</w:t>
      </w:r>
    </w:p>
    <w:p w:rsidR="001A3E23" w:rsidRPr="003970E6"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szCs w:val="32"/>
        </w:rPr>
      </w:pPr>
      <w:r w:rsidRPr="00486F59">
        <w:rPr>
          <w:rFonts w:hint="eastAsia"/>
          <w:color w:val="000000"/>
          <w:szCs w:val="32"/>
        </w:rPr>
        <w:t>有</w:t>
      </w:r>
      <w:proofErr w:type="gramStart"/>
      <w:r w:rsidRPr="00486F59">
        <w:rPr>
          <w:rFonts w:hint="eastAsia"/>
          <w:color w:val="000000"/>
          <w:szCs w:val="32"/>
        </w:rPr>
        <w:t>鑑</w:t>
      </w:r>
      <w:proofErr w:type="gramEnd"/>
      <w:r w:rsidRPr="00486F59">
        <w:rPr>
          <w:rFonts w:hint="eastAsia"/>
          <w:color w:val="000000"/>
          <w:szCs w:val="32"/>
        </w:rPr>
        <w:t>於台灣糖業股份有限公司自</w:t>
      </w:r>
      <w:r w:rsidRPr="00486F59">
        <w:rPr>
          <w:rFonts w:hint="eastAsia"/>
          <w:color w:val="000000"/>
          <w:szCs w:val="32"/>
        </w:rPr>
        <w:t>36</w:t>
      </w:r>
      <w:r w:rsidRPr="00486F59">
        <w:rPr>
          <w:rFonts w:hint="eastAsia"/>
          <w:color w:val="000000"/>
          <w:szCs w:val="32"/>
        </w:rPr>
        <w:t>年接管</w:t>
      </w:r>
      <w:r w:rsidRPr="00486F59">
        <w:rPr>
          <w:rFonts w:hint="eastAsia"/>
          <w:color w:val="000000"/>
          <w:szCs w:val="32"/>
        </w:rPr>
        <w:t>11</w:t>
      </w:r>
      <w:r w:rsidRPr="00486F59">
        <w:rPr>
          <w:rFonts w:hint="eastAsia"/>
          <w:color w:val="000000"/>
          <w:szCs w:val="32"/>
        </w:rPr>
        <w:t>萬</w:t>
      </w:r>
      <w:r w:rsidRPr="00486F59">
        <w:rPr>
          <w:rFonts w:hint="eastAsia"/>
          <w:color w:val="000000"/>
          <w:szCs w:val="32"/>
        </w:rPr>
        <w:t>8,206</w:t>
      </w:r>
      <w:r w:rsidRPr="00486F59">
        <w:rPr>
          <w:rFonts w:hint="eastAsia"/>
          <w:color w:val="000000"/>
          <w:szCs w:val="32"/>
        </w:rPr>
        <w:t>公</w:t>
      </w:r>
      <w:r w:rsidRPr="003970E6">
        <w:rPr>
          <w:rFonts w:hint="eastAsia"/>
          <w:szCs w:val="32"/>
        </w:rPr>
        <w:t>頃土地起，迄至</w:t>
      </w:r>
      <w:r w:rsidRPr="003970E6">
        <w:rPr>
          <w:rFonts w:hint="eastAsia"/>
          <w:szCs w:val="32"/>
        </w:rPr>
        <w:t>105</w:t>
      </w:r>
      <w:r w:rsidRPr="003970E6">
        <w:rPr>
          <w:rFonts w:hint="eastAsia"/>
          <w:szCs w:val="32"/>
        </w:rPr>
        <w:t>年</w:t>
      </w:r>
      <w:r w:rsidRPr="003970E6">
        <w:rPr>
          <w:rFonts w:hint="eastAsia"/>
          <w:szCs w:val="32"/>
        </w:rPr>
        <w:t>8</w:t>
      </w:r>
      <w:r w:rsidRPr="003970E6">
        <w:rPr>
          <w:rFonts w:hint="eastAsia"/>
          <w:szCs w:val="32"/>
        </w:rPr>
        <w:t>月止，減少土地面積總計高達</w:t>
      </w:r>
      <w:r w:rsidRPr="003970E6">
        <w:rPr>
          <w:rFonts w:hint="eastAsia"/>
          <w:szCs w:val="32"/>
        </w:rPr>
        <w:t>7</w:t>
      </w:r>
      <w:r w:rsidRPr="003970E6">
        <w:rPr>
          <w:rFonts w:hint="eastAsia"/>
          <w:szCs w:val="32"/>
        </w:rPr>
        <w:t>萬</w:t>
      </w:r>
      <w:r w:rsidRPr="003970E6">
        <w:rPr>
          <w:rFonts w:hint="eastAsia"/>
          <w:szCs w:val="32"/>
        </w:rPr>
        <w:t>4,671</w:t>
      </w:r>
      <w:r w:rsidRPr="003970E6">
        <w:rPr>
          <w:rFonts w:hint="eastAsia"/>
          <w:szCs w:val="32"/>
        </w:rPr>
        <w:t>公頃，顯示逾半數土地資產皆已處分殆盡，其中多為被動配合政府相關政策，經常淪為工業區用地的提款機，不僅使得國內農地面積不斷縮減，甚至因為工業區化造成污染或引發工業搶水問題，影響鄰近區域的農業發展。</w:t>
      </w:r>
      <w:proofErr w:type="gramStart"/>
      <w:r w:rsidRPr="003970E6">
        <w:rPr>
          <w:rFonts w:hint="eastAsia"/>
          <w:szCs w:val="32"/>
        </w:rPr>
        <w:t>爰</w:t>
      </w:r>
      <w:proofErr w:type="gramEnd"/>
      <w:r>
        <w:rPr>
          <w:rFonts w:hint="eastAsia"/>
          <w:szCs w:val="32"/>
        </w:rPr>
        <w:t>要求台糖</w:t>
      </w:r>
      <w:r w:rsidRPr="003970E6">
        <w:rPr>
          <w:rFonts w:hint="eastAsia"/>
          <w:szCs w:val="32"/>
        </w:rPr>
        <w:t>公司</w:t>
      </w:r>
      <w:r>
        <w:rPr>
          <w:rFonts w:hint="eastAsia"/>
          <w:szCs w:val="32"/>
        </w:rPr>
        <w:t>所屬經農委會認定之優良農地不得任意出售</w:t>
      </w:r>
      <w:r w:rsidRPr="003970E6">
        <w:rPr>
          <w:rFonts w:hint="eastAsia"/>
          <w:szCs w:val="32"/>
        </w:rPr>
        <w:t>。</w:t>
      </w:r>
    </w:p>
    <w:p w:rsidR="001A3E23" w:rsidRPr="00486F59" w:rsidRDefault="001A3E23" w:rsidP="001A3E23">
      <w:pPr>
        <w:pStyle w:val="aff3"/>
        <w:tabs>
          <w:tab w:val="left" w:pos="2694"/>
        </w:tabs>
        <w:rPr>
          <w:color w:val="000000"/>
        </w:rPr>
      </w:pPr>
      <w:r w:rsidRPr="00486F59">
        <w:rPr>
          <w:rFonts w:hint="eastAsia"/>
          <w:color w:val="000000"/>
        </w:rPr>
        <w:t xml:space="preserve">提案人：徐永明　蘇震清　蔡培慧　</w:t>
      </w:r>
      <w:r w:rsidRPr="003970E6">
        <w:rPr>
          <w:rFonts w:hint="eastAsia"/>
          <w:color w:val="000000"/>
        </w:rPr>
        <w:t>王惠美</w:t>
      </w:r>
    </w:p>
    <w:p w:rsidR="001A3E23" w:rsidRPr="00486F59" w:rsidRDefault="001A3E23" w:rsidP="001A3E23">
      <w:pPr>
        <w:pStyle w:val="aff0"/>
        <w:kinsoku w:val="0"/>
        <w:overflowPunct w:val="0"/>
        <w:autoSpaceDE w:val="0"/>
        <w:autoSpaceDN w:val="0"/>
        <w:spacing w:line="500" w:lineRule="exact"/>
        <w:ind w:leftChars="0" w:left="1841" w:firstLineChars="43" w:firstLine="143"/>
        <w:jc w:val="both"/>
        <w:rPr>
          <w:color w:val="000000"/>
          <w:spacing w:val="-20"/>
          <w:szCs w:val="32"/>
        </w:rPr>
      </w:pPr>
      <w:r w:rsidRPr="00486F59">
        <w:rPr>
          <w:rFonts w:hint="eastAsia"/>
          <w:color w:val="000000"/>
          <w:szCs w:val="32"/>
        </w:rPr>
        <w:t xml:space="preserve">　　　　　　</w:t>
      </w:r>
      <w:r w:rsidRPr="00486F59">
        <w:rPr>
          <w:rFonts w:hint="eastAsia"/>
          <w:color w:val="000000"/>
          <w:spacing w:val="-20"/>
          <w:szCs w:val="32"/>
        </w:rPr>
        <w:t>高潞．以用．巴</w:t>
      </w:r>
      <w:proofErr w:type="gramStart"/>
      <w:r w:rsidRPr="00486F59">
        <w:rPr>
          <w:rFonts w:hint="eastAsia"/>
          <w:color w:val="000000"/>
          <w:spacing w:val="-20"/>
          <w:szCs w:val="32"/>
        </w:rPr>
        <w:t>魕剌</w:t>
      </w:r>
      <w:proofErr w:type="gramEnd"/>
      <w:r w:rsidRPr="00486F59">
        <w:rPr>
          <w:rFonts w:hint="eastAsia"/>
          <w:color w:val="000000"/>
          <w:spacing w:val="-20"/>
          <w:szCs w:val="32"/>
        </w:rPr>
        <w:t>Kawlo</w:t>
      </w:r>
      <w:r w:rsidRPr="00486F59">
        <w:rPr>
          <w:rFonts w:hint="eastAsia"/>
          <w:color w:val="000000"/>
          <w:spacing w:val="-20"/>
          <w:szCs w:val="32"/>
        </w:rPr>
        <w:t>．</w:t>
      </w:r>
      <w:r w:rsidRPr="00486F59">
        <w:rPr>
          <w:rFonts w:hint="eastAsia"/>
          <w:color w:val="000000"/>
          <w:spacing w:val="-20"/>
          <w:szCs w:val="32"/>
        </w:rPr>
        <w:t>Iyun</w:t>
      </w:r>
      <w:r w:rsidRPr="00486F59">
        <w:rPr>
          <w:rFonts w:hint="eastAsia"/>
          <w:color w:val="000000"/>
          <w:spacing w:val="-20"/>
          <w:szCs w:val="32"/>
        </w:rPr>
        <w:t>．</w:t>
      </w:r>
      <w:r w:rsidRPr="00486F59">
        <w:rPr>
          <w:rFonts w:hint="eastAsia"/>
          <w:color w:val="000000"/>
          <w:spacing w:val="-20"/>
          <w:szCs w:val="32"/>
        </w:rPr>
        <w:t>Pacidal</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近年來台灣已大幅開放砂糖自由進口，國內生產成本不斷提高，為突破經營困境，台灣糖業股份有限公司已大幅調整公司經營策略，並朝多角化經營方式進行。惟經查，台糖公司</w:t>
      </w:r>
      <w:proofErr w:type="gramStart"/>
      <w:r w:rsidRPr="00486F59">
        <w:rPr>
          <w:rFonts w:hint="eastAsia"/>
          <w:color w:val="000000"/>
          <w:szCs w:val="32"/>
        </w:rPr>
        <w:t>105</w:t>
      </w:r>
      <w:proofErr w:type="gramEnd"/>
      <w:r>
        <w:rPr>
          <w:rFonts w:hint="eastAsia"/>
          <w:color w:val="000000"/>
          <w:szCs w:val="32"/>
        </w:rPr>
        <w:t>年度</w:t>
      </w:r>
      <w:r>
        <w:rPr>
          <w:rFonts w:hint="eastAsia"/>
          <w:color w:val="000000"/>
          <w:szCs w:val="32"/>
        </w:rPr>
        <w:t>8</w:t>
      </w:r>
      <w:r>
        <w:rPr>
          <w:rFonts w:hint="eastAsia"/>
          <w:color w:val="000000"/>
          <w:szCs w:val="32"/>
        </w:rPr>
        <w:t>大</w:t>
      </w:r>
      <w:proofErr w:type="gramStart"/>
      <w:r>
        <w:rPr>
          <w:rFonts w:hint="eastAsia"/>
          <w:color w:val="000000"/>
          <w:szCs w:val="32"/>
        </w:rPr>
        <w:t>事業部中仍</w:t>
      </w:r>
      <w:proofErr w:type="gramEnd"/>
      <w:r>
        <w:rPr>
          <w:rFonts w:hint="eastAsia"/>
          <w:color w:val="000000"/>
          <w:szCs w:val="32"/>
        </w:rPr>
        <w:t>有多達</w:t>
      </w:r>
      <w:r>
        <w:rPr>
          <w:rFonts w:hint="eastAsia"/>
          <w:color w:val="000000"/>
          <w:szCs w:val="32"/>
        </w:rPr>
        <w:t>3</w:t>
      </w:r>
      <w:r w:rsidRPr="00486F59">
        <w:rPr>
          <w:rFonts w:hint="eastAsia"/>
          <w:color w:val="000000"/>
          <w:szCs w:val="32"/>
        </w:rPr>
        <w:t>個部門呈現數億元以上虧損，其他部門收益亦皆低於</w:t>
      </w:r>
      <w:r>
        <w:rPr>
          <w:rFonts w:hint="eastAsia"/>
          <w:color w:val="000000"/>
          <w:szCs w:val="32"/>
        </w:rPr>
        <w:t>5</w:t>
      </w:r>
      <w:proofErr w:type="gramStart"/>
      <w:r>
        <w:rPr>
          <w:rFonts w:hint="eastAsia"/>
          <w:color w:val="000000"/>
          <w:szCs w:val="32"/>
        </w:rPr>
        <w:t>千</w:t>
      </w:r>
      <w:r w:rsidRPr="00486F59">
        <w:rPr>
          <w:rFonts w:hint="eastAsia"/>
          <w:color w:val="000000"/>
          <w:szCs w:val="32"/>
        </w:rPr>
        <w:t>萬</w:t>
      </w:r>
      <w:proofErr w:type="gramEnd"/>
      <w:r w:rsidRPr="00486F59">
        <w:rPr>
          <w:rFonts w:hint="eastAsia"/>
          <w:color w:val="000000"/>
          <w:szCs w:val="32"/>
        </w:rPr>
        <w:t>元，本</w:t>
      </w:r>
      <w:r w:rsidR="00A30E0E">
        <w:rPr>
          <w:rFonts w:hint="eastAsia"/>
          <w:color w:val="000000"/>
          <w:szCs w:val="32"/>
        </w:rPr>
        <w:t>業經營能力欠佳，多依賴出售土地獲取盈餘，不利公司長遠發展。</w:t>
      </w:r>
      <w:proofErr w:type="gramStart"/>
      <w:r w:rsidR="00A30E0E">
        <w:rPr>
          <w:rFonts w:hint="eastAsia"/>
          <w:color w:val="000000"/>
          <w:szCs w:val="32"/>
        </w:rPr>
        <w:t>爰</w:t>
      </w:r>
      <w:proofErr w:type="gramEnd"/>
      <w:r w:rsidR="00A30E0E">
        <w:rPr>
          <w:rFonts w:hint="eastAsia"/>
          <w:color w:val="000000"/>
          <w:szCs w:val="32"/>
        </w:rPr>
        <w:t>此</w:t>
      </w:r>
      <w:r w:rsidRPr="00486F59">
        <w:rPr>
          <w:rFonts w:hint="eastAsia"/>
          <w:color w:val="000000"/>
          <w:szCs w:val="32"/>
        </w:rPr>
        <w:t>為有效降低虧損情形，要求台糖公司應持續就功能</w:t>
      </w:r>
      <w:proofErr w:type="gramStart"/>
      <w:r w:rsidRPr="00486F59">
        <w:rPr>
          <w:rFonts w:hint="eastAsia"/>
          <w:color w:val="000000"/>
          <w:szCs w:val="32"/>
        </w:rPr>
        <w:t>不</w:t>
      </w:r>
      <w:proofErr w:type="gramEnd"/>
      <w:r w:rsidRPr="00486F59">
        <w:rPr>
          <w:rFonts w:hint="eastAsia"/>
          <w:color w:val="000000"/>
          <w:szCs w:val="32"/>
        </w:rPr>
        <w:t>彰或業務萎縮部門，加強辦理部門簡</w:t>
      </w:r>
      <w:r w:rsidRPr="00486F59">
        <w:rPr>
          <w:rFonts w:hint="eastAsia"/>
          <w:color w:val="000000"/>
          <w:szCs w:val="32"/>
        </w:rPr>
        <w:t>(</w:t>
      </w:r>
      <w:r w:rsidRPr="00486F59">
        <w:rPr>
          <w:rFonts w:hint="eastAsia"/>
          <w:color w:val="000000"/>
          <w:szCs w:val="32"/>
        </w:rPr>
        <w:t>整</w:t>
      </w:r>
      <w:r w:rsidRPr="00486F59">
        <w:rPr>
          <w:rFonts w:hint="eastAsia"/>
          <w:color w:val="000000"/>
          <w:szCs w:val="32"/>
        </w:rPr>
        <w:t>)</w:t>
      </w:r>
      <w:proofErr w:type="gramStart"/>
      <w:r w:rsidRPr="00486F59">
        <w:rPr>
          <w:rFonts w:hint="eastAsia"/>
          <w:color w:val="000000"/>
          <w:szCs w:val="32"/>
        </w:rPr>
        <w:t>併</w:t>
      </w:r>
      <w:proofErr w:type="gramEnd"/>
      <w:r w:rsidRPr="00486F59">
        <w:rPr>
          <w:rFonts w:hint="eastAsia"/>
          <w:color w:val="000000"/>
          <w:szCs w:val="32"/>
        </w:rPr>
        <w:t>，並積極</w:t>
      </w:r>
      <w:proofErr w:type="gramStart"/>
      <w:r w:rsidRPr="00486F59">
        <w:rPr>
          <w:rFonts w:hint="eastAsia"/>
          <w:color w:val="000000"/>
          <w:szCs w:val="32"/>
        </w:rPr>
        <w:t>研</w:t>
      </w:r>
      <w:proofErr w:type="gramEnd"/>
      <w:r w:rsidRPr="00486F59">
        <w:rPr>
          <w:rFonts w:hint="eastAsia"/>
          <w:color w:val="000000"/>
          <w:szCs w:val="32"/>
        </w:rPr>
        <w:t>擬經營改善方案，以提升整體公司經營績效。</w:t>
      </w:r>
    </w:p>
    <w:p w:rsidR="001A3E23" w:rsidRPr="00486F59" w:rsidRDefault="001A3E23" w:rsidP="001A3E23">
      <w:pPr>
        <w:pStyle w:val="aff0"/>
        <w:tabs>
          <w:tab w:val="left" w:pos="2656"/>
        </w:tabs>
        <w:kinsoku w:val="0"/>
        <w:overflowPunct w:val="0"/>
        <w:autoSpaceDE w:val="0"/>
        <w:autoSpaceDN w:val="0"/>
        <w:spacing w:line="500" w:lineRule="exact"/>
        <w:ind w:leftChars="0" w:left="665"/>
        <w:jc w:val="both"/>
        <w:rPr>
          <w:color w:val="000000"/>
          <w:szCs w:val="32"/>
        </w:rPr>
      </w:pPr>
      <w:r w:rsidRPr="00486F59">
        <w:rPr>
          <w:color w:val="000000"/>
          <w:szCs w:val="32"/>
        </w:rPr>
        <w:tab/>
      </w:r>
      <w:r w:rsidRPr="00486F59">
        <w:rPr>
          <w:rFonts w:hint="eastAsia"/>
          <w:color w:val="000000"/>
          <w:szCs w:val="32"/>
        </w:rPr>
        <w:t>提案人：高志鵬　蘇治芬　蘇震清</w:t>
      </w:r>
      <w:r>
        <w:rPr>
          <w:rFonts w:hint="eastAsia"/>
          <w:color w:val="000000"/>
          <w:szCs w:val="32"/>
        </w:rPr>
        <w:t xml:space="preserve">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查過去我國砂糖大量外銷，因國際糖價暴漲暴跌，致經營無法穩定，為求國家經濟長遠安定發展與增進農民利益，台糖公司於民國</w:t>
      </w:r>
      <w:r w:rsidRPr="00486F59">
        <w:rPr>
          <w:rFonts w:hint="eastAsia"/>
          <w:color w:val="000000"/>
          <w:szCs w:val="32"/>
        </w:rPr>
        <w:t>55</w:t>
      </w:r>
      <w:r w:rsidRPr="00486F59">
        <w:rPr>
          <w:rFonts w:hint="eastAsia"/>
          <w:color w:val="000000"/>
          <w:szCs w:val="32"/>
        </w:rPr>
        <w:t>年起設立砂糖平</w:t>
      </w:r>
      <w:proofErr w:type="gramStart"/>
      <w:r w:rsidRPr="00486F59">
        <w:rPr>
          <w:rFonts w:hint="eastAsia"/>
          <w:color w:val="000000"/>
          <w:szCs w:val="32"/>
        </w:rPr>
        <w:t>準</w:t>
      </w:r>
      <w:proofErr w:type="gramEnd"/>
      <w:r w:rsidRPr="00486F59">
        <w:rPr>
          <w:rFonts w:hint="eastAsia"/>
          <w:color w:val="000000"/>
          <w:szCs w:val="32"/>
        </w:rPr>
        <w:t>基金。惟</w:t>
      </w:r>
      <w:r w:rsidRPr="00486F59">
        <w:rPr>
          <w:rFonts w:hint="eastAsia"/>
          <w:color w:val="000000"/>
          <w:szCs w:val="32"/>
        </w:rPr>
        <w:lastRenderedPageBreak/>
        <w:t>因經貿環境變遷，我國已由砂糖生產出口國轉為進口消費，已無穩定砂糖價格之必要，且目前該平</w:t>
      </w:r>
      <w:proofErr w:type="gramStart"/>
      <w:r w:rsidRPr="00486F59">
        <w:rPr>
          <w:rFonts w:hint="eastAsia"/>
          <w:color w:val="000000"/>
          <w:szCs w:val="32"/>
        </w:rPr>
        <w:t>準</w:t>
      </w:r>
      <w:proofErr w:type="gramEnd"/>
      <w:r w:rsidR="0002748F">
        <w:rPr>
          <w:rFonts w:hint="eastAsia"/>
          <w:color w:val="000000"/>
          <w:szCs w:val="32"/>
        </w:rPr>
        <w:t>基金呈現凍結狀態，已無平穩價格之功能。又砂糖平</w:t>
      </w:r>
      <w:proofErr w:type="gramStart"/>
      <w:r w:rsidR="0002748F">
        <w:rPr>
          <w:rFonts w:hint="eastAsia"/>
          <w:color w:val="000000"/>
          <w:szCs w:val="32"/>
        </w:rPr>
        <w:t>準</w:t>
      </w:r>
      <w:proofErr w:type="gramEnd"/>
      <w:r w:rsidR="0002748F">
        <w:rPr>
          <w:rFonts w:hint="eastAsia"/>
          <w:color w:val="000000"/>
          <w:szCs w:val="32"/>
        </w:rPr>
        <w:t>基金之立法目的</w:t>
      </w:r>
      <w:r w:rsidRPr="00486F59">
        <w:rPr>
          <w:rFonts w:hint="eastAsia"/>
          <w:color w:val="000000"/>
          <w:szCs w:val="32"/>
        </w:rPr>
        <w:t>，兼有照顧蔗農權益之功能，惟其</w:t>
      </w:r>
      <w:proofErr w:type="gramStart"/>
      <w:r w:rsidRPr="00486F59">
        <w:rPr>
          <w:rFonts w:hint="eastAsia"/>
          <w:color w:val="000000"/>
          <w:szCs w:val="32"/>
        </w:rPr>
        <w:t>性質核屬照顧</w:t>
      </w:r>
      <w:proofErr w:type="gramEnd"/>
      <w:r w:rsidRPr="00486F59">
        <w:rPr>
          <w:rFonts w:hint="eastAsia"/>
          <w:color w:val="000000"/>
          <w:szCs w:val="32"/>
        </w:rPr>
        <w:t>農民，應由農委會編列公務預算支應，若仍責由台糖公司以保證價格收購</w:t>
      </w:r>
      <w:r>
        <w:rPr>
          <w:rFonts w:hint="eastAsia"/>
          <w:color w:val="000000"/>
          <w:szCs w:val="32"/>
        </w:rPr>
        <w:t>蔗農糖，恐有礙該公司之永續經營。因平</w:t>
      </w:r>
      <w:proofErr w:type="gramStart"/>
      <w:r>
        <w:rPr>
          <w:rFonts w:hint="eastAsia"/>
          <w:color w:val="000000"/>
          <w:szCs w:val="32"/>
        </w:rPr>
        <w:t>準</w:t>
      </w:r>
      <w:proofErr w:type="gramEnd"/>
      <w:r>
        <w:rPr>
          <w:rFonts w:hint="eastAsia"/>
          <w:color w:val="000000"/>
          <w:szCs w:val="32"/>
        </w:rPr>
        <w:t>基金實益已不復存在，</w:t>
      </w:r>
      <w:proofErr w:type="gramStart"/>
      <w:r>
        <w:rPr>
          <w:rFonts w:hint="eastAsia"/>
          <w:color w:val="000000"/>
          <w:szCs w:val="32"/>
        </w:rPr>
        <w:t>爰</w:t>
      </w:r>
      <w:proofErr w:type="gramEnd"/>
      <w:r w:rsidRPr="00486F59">
        <w:rPr>
          <w:rFonts w:hint="eastAsia"/>
          <w:color w:val="000000"/>
          <w:szCs w:val="32"/>
        </w:rPr>
        <w:t>要求廢止臺灣地區砂糖平</w:t>
      </w:r>
      <w:proofErr w:type="gramStart"/>
      <w:r w:rsidRPr="00486F59">
        <w:rPr>
          <w:rFonts w:hint="eastAsia"/>
          <w:color w:val="000000"/>
          <w:szCs w:val="32"/>
        </w:rPr>
        <w:t>準</w:t>
      </w:r>
      <w:proofErr w:type="gramEnd"/>
      <w:r w:rsidRPr="00486F59">
        <w:rPr>
          <w:rFonts w:hint="eastAsia"/>
          <w:color w:val="000000"/>
          <w:szCs w:val="32"/>
        </w:rPr>
        <w:t>基金條例，並裁撤砂糖平</w:t>
      </w:r>
      <w:proofErr w:type="gramStart"/>
      <w:r w:rsidRPr="00486F59">
        <w:rPr>
          <w:rFonts w:hint="eastAsia"/>
          <w:color w:val="000000"/>
          <w:szCs w:val="32"/>
        </w:rPr>
        <w:t>準</w:t>
      </w:r>
      <w:proofErr w:type="gramEnd"/>
      <w:r w:rsidRPr="00486F59">
        <w:rPr>
          <w:rFonts w:hint="eastAsia"/>
          <w:color w:val="000000"/>
          <w:szCs w:val="32"/>
        </w:rPr>
        <w:t>基金，以健全台糖公司財務管理與永續經營。</w:t>
      </w:r>
    </w:p>
    <w:p w:rsidR="001A3E23" w:rsidRPr="00486F59" w:rsidRDefault="001A3E23" w:rsidP="001A3E23">
      <w:pPr>
        <w:pStyle w:val="aff3"/>
        <w:rPr>
          <w:color w:val="000000"/>
        </w:rPr>
      </w:pPr>
      <w:r w:rsidRPr="00486F59">
        <w:rPr>
          <w:rFonts w:hint="eastAsia"/>
          <w:color w:val="000000"/>
        </w:rPr>
        <w:t>提案人：高志鵬　蘇治芬　蘇震清</w:t>
      </w:r>
      <w:r>
        <w:rPr>
          <w:rFonts w:hint="eastAsia"/>
          <w:color w:val="000000"/>
        </w:rPr>
        <w:t xml:space="preserve">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sidRPr="00486F59">
        <w:rPr>
          <w:rFonts w:hint="eastAsia"/>
          <w:color w:val="000000"/>
          <w:szCs w:val="32"/>
        </w:rPr>
        <w:t>106</w:t>
      </w:r>
      <w:proofErr w:type="gramEnd"/>
      <w:r w:rsidRPr="00486F59">
        <w:rPr>
          <w:rFonts w:hint="eastAsia"/>
          <w:color w:val="000000"/>
          <w:szCs w:val="32"/>
        </w:rPr>
        <w:t>年度台糖公司轉投資輝瑞生技股份有限公司等</w:t>
      </w:r>
      <w:r w:rsidRPr="00486F59">
        <w:rPr>
          <w:rFonts w:hint="eastAsia"/>
          <w:color w:val="000000"/>
          <w:szCs w:val="32"/>
        </w:rPr>
        <w:t>19</w:t>
      </w:r>
      <w:r w:rsidRPr="00486F59">
        <w:rPr>
          <w:rFonts w:hint="eastAsia"/>
          <w:color w:val="000000"/>
          <w:szCs w:val="32"/>
        </w:rPr>
        <w:t>家公司，投資淨額</w:t>
      </w:r>
      <w:r w:rsidRPr="00486F59">
        <w:rPr>
          <w:rFonts w:hint="eastAsia"/>
          <w:color w:val="000000"/>
          <w:szCs w:val="32"/>
        </w:rPr>
        <w:t>67</w:t>
      </w:r>
      <w:r w:rsidRPr="00486F59">
        <w:rPr>
          <w:rFonts w:hint="eastAsia"/>
          <w:color w:val="000000"/>
          <w:szCs w:val="32"/>
        </w:rPr>
        <w:t>億</w:t>
      </w:r>
      <w:r w:rsidRPr="00486F59">
        <w:rPr>
          <w:rFonts w:hint="eastAsia"/>
          <w:color w:val="000000"/>
          <w:szCs w:val="32"/>
        </w:rPr>
        <w:t>5,981</w:t>
      </w:r>
      <w:r w:rsidRPr="00486F59">
        <w:rPr>
          <w:rFonts w:hint="eastAsia"/>
          <w:color w:val="000000"/>
          <w:szCs w:val="32"/>
        </w:rPr>
        <w:t>萬</w:t>
      </w:r>
      <w:r w:rsidRPr="00486F59">
        <w:rPr>
          <w:rFonts w:hint="eastAsia"/>
          <w:color w:val="000000"/>
          <w:szCs w:val="32"/>
        </w:rPr>
        <w:t>5</w:t>
      </w:r>
      <w:r w:rsidRPr="00486F59">
        <w:rPr>
          <w:rFonts w:hint="eastAsia"/>
          <w:color w:val="000000"/>
          <w:szCs w:val="32"/>
        </w:rPr>
        <w:t>千元，預計</w:t>
      </w:r>
      <w:r w:rsidRPr="00486F59">
        <w:rPr>
          <w:rFonts w:hint="eastAsia"/>
          <w:color w:val="000000"/>
          <w:szCs w:val="32"/>
        </w:rPr>
        <w:t>14</w:t>
      </w:r>
      <w:r w:rsidRPr="00486F59">
        <w:rPr>
          <w:rFonts w:hint="eastAsia"/>
          <w:color w:val="000000"/>
          <w:szCs w:val="32"/>
        </w:rPr>
        <w:t>家有盈餘，獲配現金股利或採用權益法認列之收益合計</w:t>
      </w:r>
      <w:r w:rsidRPr="00486F59">
        <w:rPr>
          <w:rFonts w:hint="eastAsia"/>
          <w:color w:val="000000"/>
          <w:szCs w:val="32"/>
        </w:rPr>
        <w:t>4</w:t>
      </w:r>
      <w:r w:rsidRPr="00486F59">
        <w:rPr>
          <w:rFonts w:hint="eastAsia"/>
          <w:color w:val="000000"/>
          <w:szCs w:val="32"/>
        </w:rPr>
        <w:t>億</w:t>
      </w:r>
      <w:r w:rsidRPr="00486F59">
        <w:rPr>
          <w:rFonts w:hint="eastAsia"/>
          <w:color w:val="000000"/>
          <w:szCs w:val="32"/>
        </w:rPr>
        <w:t>8,500</w:t>
      </w:r>
      <w:r w:rsidRPr="00486F59">
        <w:rPr>
          <w:rFonts w:hint="eastAsia"/>
          <w:color w:val="000000"/>
          <w:szCs w:val="32"/>
        </w:rPr>
        <w:t>萬</w:t>
      </w:r>
      <w:r>
        <w:rPr>
          <w:rFonts w:hint="eastAsia"/>
          <w:color w:val="000000"/>
          <w:szCs w:val="32"/>
        </w:rPr>
        <w:t>元，</w:t>
      </w:r>
      <w:r w:rsidRPr="00DA1364">
        <w:rPr>
          <w:rFonts w:hint="eastAsia"/>
          <w:szCs w:val="32"/>
        </w:rPr>
        <w:t>較</w:t>
      </w:r>
      <w:proofErr w:type="gramStart"/>
      <w:r w:rsidRPr="00DA1364">
        <w:rPr>
          <w:rFonts w:hint="eastAsia"/>
          <w:szCs w:val="32"/>
        </w:rPr>
        <w:t>105</w:t>
      </w:r>
      <w:proofErr w:type="gramEnd"/>
      <w:r w:rsidRPr="00DA1364">
        <w:rPr>
          <w:rFonts w:hint="eastAsia"/>
          <w:szCs w:val="32"/>
        </w:rPr>
        <w:t>年度減少約</w:t>
      </w:r>
      <w:r w:rsidRPr="00DA1364">
        <w:rPr>
          <w:rFonts w:hint="eastAsia"/>
          <w:szCs w:val="32"/>
        </w:rPr>
        <w:t>2</w:t>
      </w:r>
      <w:r w:rsidRPr="00DA1364">
        <w:rPr>
          <w:rFonts w:hint="eastAsia"/>
          <w:szCs w:val="32"/>
        </w:rPr>
        <w:t>億</w:t>
      </w:r>
      <w:r w:rsidRPr="00DA1364">
        <w:rPr>
          <w:rFonts w:hint="eastAsia"/>
          <w:szCs w:val="32"/>
        </w:rPr>
        <w:t>7</w:t>
      </w:r>
      <w:proofErr w:type="gramStart"/>
      <w:r w:rsidRPr="00DA1364">
        <w:rPr>
          <w:rFonts w:hint="eastAsia"/>
          <w:szCs w:val="32"/>
        </w:rPr>
        <w:t>千萬</w:t>
      </w:r>
      <w:proofErr w:type="gramEnd"/>
      <w:r w:rsidRPr="00DA1364">
        <w:rPr>
          <w:rFonts w:hint="eastAsia"/>
          <w:szCs w:val="32"/>
        </w:rPr>
        <w:t>元；另有</w:t>
      </w:r>
      <w:r w:rsidRPr="00DA1364">
        <w:rPr>
          <w:rFonts w:hint="eastAsia"/>
          <w:szCs w:val="32"/>
        </w:rPr>
        <w:t>5</w:t>
      </w:r>
      <w:r w:rsidRPr="00DA1364">
        <w:rPr>
          <w:rFonts w:hint="eastAsia"/>
          <w:szCs w:val="32"/>
        </w:rPr>
        <w:t>家處於虧損狀態，或雖有盈餘仍須彌補以前年度虧損，未分派盈餘。查台糖公司</w:t>
      </w:r>
      <w:proofErr w:type="gramStart"/>
      <w:r w:rsidRPr="00DA1364">
        <w:rPr>
          <w:rFonts w:hint="eastAsia"/>
          <w:szCs w:val="32"/>
        </w:rPr>
        <w:t>104</w:t>
      </w:r>
      <w:proofErr w:type="gramEnd"/>
      <w:r w:rsidRPr="00DA1364">
        <w:rPr>
          <w:rFonts w:hint="eastAsia"/>
          <w:szCs w:val="32"/>
        </w:rPr>
        <w:t>年</w:t>
      </w:r>
      <w:r w:rsidRPr="00486F59">
        <w:rPr>
          <w:rFonts w:hint="eastAsia"/>
          <w:color w:val="000000"/>
          <w:szCs w:val="32"/>
        </w:rPr>
        <w:t>度截至</w:t>
      </w:r>
      <w:r w:rsidRPr="00486F59">
        <w:rPr>
          <w:rFonts w:hint="eastAsia"/>
          <w:color w:val="000000"/>
          <w:szCs w:val="32"/>
        </w:rPr>
        <w:t>12</w:t>
      </w:r>
      <w:r w:rsidRPr="00486F59">
        <w:rPr>
          <w:rFonts w:hint="eastAsia"/>
          <w:color w:val="000000"/>
          <w:szCs w:val="32"/>
        </w:rPr>
        <w:t>月底止，其中配合政府政策投資之</w:t>
      </w:r>
      <w:r w:rsidRPr="00486F59">
        <w:rPr>
          <w:rFonts w:hint="eastAsia"/>
          <w:color w:val="000000"/>
          <w:szCs w:val="32"/>
        </w:rPr>
        <w:t>8</w:t>
      </w:r>
      <w:r w:rsidRPr="00486F59">
        <w:rPr>
          <w:rFonts w:hint="eastAsia"/>
          <w:color w:val="000000"/>
          <w:szCs w:val="32"/>
        </w:rPr>
        <w:t>項投資案，投資金額高達</w:t>
      </w:r>
      <w:r w:rsidRPr="00486F59">
        <w:rPr>
          <w:rFonts w:hint="eastAsia"/>
          <w:color w:val="000000"/>
          <w:szCs w:val="32"/>
        </w:rPr>
        <w:t>31</w:t>
      </w:r>
      <w:r w:rsidRPr="00486F59">
        <w:rPr>
          <w:rFonts w:hint="eastAsia"/>
          <w:color w:val="000000"/>
          <w:szCs w:val="32"/>
        </w:rPr>
        <w:t>億</w:t>
      </w:r>
      <w:r w:rsidRPr="00486F59">
        <w:rPr>
          <w:rFonts w:hint="eastAsia"/>
          <w:color w:val="000000"/>
          <w:szCs w:val="32"/>
        </w:rPr>
        <w:t>8,128</w:t>
      </w:r>
      <w:r w:rsidRPr="00486F59">
        <w:rPr>
          <w:rFonts w:hint="eastAsia"/>
          <w:color w:val="000000"/>
          <w:szCs w:val="32"/>
        </w:rPr>
        <w:t>萬元，卻僅創造</w:t>
      </w:r>
      <w:r w:rsidRPr="00486F59">
        <w:rPr>
          <w:rFonts w:hint="eastAsia"/>
          <w:color w:val="000000"/>
          <w:szCs w:val="32"/>
        </w:rPr>
        <w:t>7,052</w:t>
      </w:r>
      <w:r w:rsidRPr="00486F59">
        <w:rPr>
          <w:rFonts w:hint="eastAsia"/>
          <w:color w:val="000000"/>
          <w:szCs w:val="32"/>
        </w:rPr>
        <w:t>萬元之投資淨收益，投資報酬率僅為</w:t>
      </w:r>
      <w:r w:rsidRPr="00486F59">
        <w:rPr>
          <w:rFonts w:hint="eastAsia"/>
          <w:color w:val="000000"/>
          <w:szCs w:val="32"/>
        </w:rPr>
        <w:t>2.22%</w:t>
      </w:r>
      <w:r w:rsidRPr="00486F59">
        <w:rPr>
          <w:rFonts w:hint="eastAsia"/>
          <w:color w:val="000000"/>
          <w:szCs w:val="32"/>
        </w:rPr>
        <w:t>，部分轉投資事業</w:t>
      </w:r>
      <w:r>
        <w:rPr>
          <w:rFonts w:hint="eastAsia"/>
          <w:color w:val="000000"/>
          <w:szCs w:val="32"/>
        </w:rPr>
        <w:t>經營績效欠佳，造成資金嚴重積壓，甚有須大幅認列虧損之情事，</w:t>
      </w:r>
      <w:proofErr w:type="gramStart"/>
      <w:r>
        <w:rPr>
          <w:rFonts w:hint="eastAsia"/>
          <w:color w:val="000000"/>
          <w:szCs w:val="32"/>
        </w:rPr>
        <w:t>爰</w:t>
      </w:r>
      <w:proofErr w:type="gramEnd"/>
      <w:r w:rsidRPr="00486F59">
        <w:rPr>
          <w:rFonts w:hint="eastAsia"/>
          <w:color w:val="000000"/>
          <w:szCs w:val="32"/>
        </w:rPr>
        <w:t>要求台糖公司應</w:t>
      </w:r>
      <w:proofErr w:type="gramStart"/>
      <w:r w:rsidRPr="00486F59">
        <w:rPr>
          <w:rFonts w:hint="eastAsia"/>
          <w:color w:val="000000"/>
          <w:szCs w:val="32"/>
        </w:rPr>
        <w:t>研</w:t>
      </w:r>
      <w:proofErr w:type="gramEnd"/>
      <w:r w:rsidRPr="00486F59">
        <w:rPr>
          <w:rFonts w:hint="eastAsia"/>
          <w:color w:val="000000"/>
          <w:szCs w:val="32"/>
        </w:rPr>
        <w:t>擬具體改善措施，重新檢討投資之策略及目的，並審慎</w:t>
      </w:r>
      <w:proofErr w:type="gramStart"/>
      <w:r w:rsidRPr="00486F59">
        <w:rPr>
          <w:rFonts w:hint="eastAsia"/>
          <w:color w:val="000000"/>
          <w:szCs w:val="32"/>
        </w:rPr>
        <w:t>研</w:t>
      </w:r>
      <w:proofErr w:type="gramEnd"/>
      <w:r w:rsidRPr="00486F59">
        <w:rPr>
          <w:rFonts w:hint="eastAsia"/>
          <w:color w:val="000000"/>
          <w:szCs w:val="32"/>
        </w:rPr>
        <w:t>酌有無繼續投資之必要，以避免因投資虧損，影響資金之運用效益。</w:t>
      </w:r>
    </w:p>
    <w:p w:rsidR="001A3E23" w:rsidRPr="00486F59" w:rsidRDefault="001A3E23" w:rsidP="001A3E23">
      <w:pPr>
        <w:pStyle w:val="aff3"/>
        <w:rPr>
          <w:color w:val="000000"/>
        </w:rPr>
      </w:pPr>
      <w:r w:rsidRPr="00486F59">
        <w:rPr>
          <w:rFonts w:hint="eastAsia"/>
          <w:color w:val="000000"/>
        </w:rPr>
        <w:t>提案人：高志鵬　蘇治芬　蘇震清</w:t>
      </w:r>
      <w:r>
        <w:rPr>
          <w:rFonts w:hint="eastAsia"/>
          <w:color w:val="000000"/>
        </w:rPr>
        <w:t xml:space="preserve">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查台糖公司自</w:t>
      </w:r>
      <w:r w:rsidRPr="00486F59">
        <w:rPr>
          <w:rFonts w:hint="eastAsia"/>
          <w:color w:val="000000"/>
          <w:szCs w:val="32"/>
        </w:rPr>
        <w:t>88</w:t>
      </w:r>
      <w:r w:rsidRPr="00486F59">
        <w:rPr>
          <w:rFonts w:hint="eastAsia"/>
          <w:color w:val="000000"/>
          <w:szCs w:val="32"/>
        </w:rPr>
        <w:t>年起已陸續收回高鐵車站區段徵收抵價地</w:t>
      </w:r>
      <w:r w:rsidRPr="00486F59">
        <w:rPr>
          <w:rFonts w:hint="eastAsia"/>
          <w:color w:val="000000"/>
          <w:szCs w:val="32"/>
        </w:rPr>
        <w:t>85</w:t>
      </w:r>
      <w:r w:rsidRPr="00486F59">
        <w:rPr>
          <w:rFonts w:hint="eastAsia"/>
          <w:color w:val="000000"/>
          <w:szCs w:val="32"/>
        </w:rPr>
        <w:t>萬</w:t>
      </w:r>
      <w:r w:rsidRPr="00486F59">
        <w:rPr>
          <w:rFonts w:hint="eastAsia"/>
          <w:color w:val="000000"/>
          <w:szCs w:val="32"/>
        </w:rPr>
        <w:t>1,732.23</w:t>
      </w:r>
      <w:r w:rsidRPr="00486F59">
        <w:rPr>
          <w:rFonts w:hint="eastAsia"/>
          <w:color w:val="000000"/>
          <w:szCs w:val="32"/>
        </w:rPr>
        <w:t>平方公尺。</w:t>
      </w:r>
      <w:proofErr w:type="gramStart"/>
      <w:r w:rsidRPr="00486F59">
        <w:rPr>
          <w:rFonts w:hint="eastAsia"/>
          <w:color w:val="000000"/>
          <w:szCs w:val="32"/>
        </w:rPr>
        <w:t>惟</w:t>
      </w:r>
      <w:proofErr w:type="gramEnd"/>
      <w:r w:rsidRPr="00486F59">
        <w:rPr>
          <w:rFonts w:hint="eastAsia"/>
          <w:color w:val="000000"/>
          <w:szCs w:val="32"/>
        </w:rPr>
        <w:t>截至</w:t>
      </w:r>
      <w:proofErr w:type="gramStart"/>
      <w:r w:rsidRPr="00486F59">
        <w:rPr>
          <w:rFonts w:hint="eastAsia"/>
          <w:color w:val="000000"/>
          <w:szCs w:val="32"/>
        </w:rPr>
        <w:t>105</w:t>
      </w:r>
      <w:proofErr w:type="gramEnd"/>
      <w:r w:rsidRPr="00486F59">
        <w:rPr>
          <w:rFonts w:hint="eastAsia"/>
          <w:color w:val="000000"/>
          <w:szCs w:val="32"/>
        </w:rPr>
        <w:t>年度</w:t>
      </w:r>
      <w:r w:rsidRPr="00486F59">
        <w:rPr>
          <w:rFonts w:hint="eastAsia"/>
          <w:color w:val="000000"/>
          <w:szCs w:val="32"/>
        </w:rPr>
        <w:t>8</w:t>
      </w:r>
      <w:r w:rsidRPr="00486F59">
        <w:rPr>
          <w:rFonts w:hint="eastAsia"/>
          <w:color w:val="000000"/>
          <w:szCs w:val="32"/>
        </w:rPr>
        <w:t>月底止，上述抵價地中尚待開發利用之面積仍計有</w:t>
      </w:r>
      <w:r w:rsidRPr="00486F59">
        <w:rPr>
          <w:rFonts w:hint="eastAsia"/>
          <w:color w:val="000000"/>
          <w:szCs w:val="32"/>
        </w:rPr>
        <w:t>58</w:t>
      </w:r>
      <w:r w:rsidRPr="00486F59">
        <w:rPr>
          <w:rFonts w:hint="eastAsia"/>
          <w:color w:val="000000"/>
          <w:szCs w:val="32"/>
        </w:rPr>
        <w:t>萬</w:t>
      </w:r>
      <w:r w:rsidRPr="00486F59">
        <w:rPr>
          <w:rFonts w:hint="eastAsia"/>
          <w:color w:val="000000"/>
          <w:szCs w:val="32"/>
        </w:rPr>
        <w:t>2,197.26</w:t>
      </w:r>
      <w:r w:rsidRPr="00486F59">
        <w:rPr>
          <w:rFonts w:hint="eastAsia"/>
          <w:color w:val="000000"/>
          <w:szCs w:val="32"/>
        </w:rPr>
        <w:t>平方公尺，占領回抵價地面積</w:t>
      </w:r>
      <w:r w:rsidRPr="00486F59">
        <w:rPr>
          <w:rFonts w:hint="eastAsia"/>
          <w:color w:val="000000"/>
          <w:szCs w:val="32"/>
        </w:rPr>
        <w:t>68.35</w:t>
      </w:r>
      <w:r w:rsidRPr="00486F59">
        <w:rPr>
          <w:rFonts w:hint="eastAsia"/>
          <w:color w:val="000000"/>
          <w:szCs w:val="32"/>
        </w:rPr>
        <w:t>％，</w:t>
      </w:r>
      <w:proofErr w:type="gramStart"/>
      <w:r w:rsidRPr="00486F59">
        <w:rPr>
          <w:rFonts w:hint="eastAsia"/>
          <w:color w:val="000000"/>
          <w:szCs w:val="32"/>
        </w:rPr>
        <w:t>104</w:t>
      </w:r>
      <w:proofErr w:type="gramEnd"/>
      <w:r w:rsidRPr="00486F59">
        <w:rPr>
          <w:rFonts w:hint="eastAsia"/>
          <w:color w:val="000000"/>
          <w:szCs w:val="32"/>
        </w:rPr>
        <w:t>年度應負擔之地價稅加計管理費為</w:t>
      </w:r>
      <w:r w:rsidRPr="00486F59">
        <w:rPr>
          <w:rFonts w:hint="eastAsia"/>
          <w:color w:val="000000"/>
          <w:szCs w:val="32"/>
        </w:rPr>
        <w:t>2,449</w:t>
      </w:r>
      <w:r w:rsidRPr="00486F59">
        <w:rPr>
          <w:rFonts w:hint="eastAsia"/>
          <w:color w:val="000000"/>
          <w:szCs w:val="32"/>
        </w:rPr>
        <w:t>萬</w:t>
      </w:r>
      <w:r w:rsidRPr="00486F59">
        <w:rPr>
          <w:rFonts w:hint="eastAsia"/>
          <w:color w:val="000000"/>
          <w:szCs w:val="32"/>
        </w:rPr>
        <w:t>1</w:t>
      </w:r>
      <w:r w:rsidRPr="00486F59">
        <w:rPr>
          <w:rFonts w:hint="eastAsia"/>
          <w:color w:val="000000"/>
          <w:szCs w:val="32"/>
        </w:rPr>
        <w:t>千元。台糖公司持有之抵</w:t>
      </w:r>
      <w:r w:rsidRPr="00486F59">
        <w:rPr>
          <w:rFonts w:hint="eastAsia"/>
          <w:color w:val="000000"/>
          <w:szCs w:val="32"/>
        </w:rPr>
        <w:lastRenderedPageBreak/>
        <w:t>價地土地使用分區多為住宅及商業區，具有產權單一、</w:t>
      </w:r>
      <w:proofErr w:type="gramStart"/>
      <w:r w:rsidRPr="00486F59">
        <w:rPr>
          <w:rFonts w:hint="eastAsia"/>
          <w:color w:val="000000"/>
          <w:szCs w:val="32"/>
        </w:rPr>
        <w:t>坵</w:t>
      </w:r>
      <w:proofErr w:type="gramEnd"/>
      <w:r w:rsidRPr="00486F59">
        <w:rPr>
          <w:rFonts w:hint="eastAsia"/>
          <w:color w:val="000000"/>
          <w:szCs w:val="32"/>
        </w:rPr>
        <w:t>塊完整及面積龐大等優勢，且部分抵價地鄰近參觀景點，台糖公司卻未能掌握機會積極開發，且每年尚須支付</w:t>
      </w:r>
      <w:r>
        <w:rPr>
          <w:rFonts w:hint="eastAsia"/>
          <w:color w:val="000000"/>
          <w:szCs w:val="32"/>
        </w:rPr>
        <w:t>高額地價稅及管理費，顯示該公司相關土地規劃及利用成效</w:t>
      </w:r>
      <w:proofErr w:type="gramStart"/>
      <w:r>
        <w:rPr>
          <w:rFonts w:hint="eastAsia"/>
          <w:color w:val="000000"/>
          <w:szCs w:val="32"/>
        </w:rPr>
        <w:t>不</w:t>
      </w:r>
      <w:proofErr w:type="gramEnd"/>
      <w:r>
        <w:rPr>
          <w:rFonts w:hint="eastAsia"/>
          <w:color w:val="000000"/>
          <w:szCs w:val="32"/>
        </w:rPr>
        <w:t>彰。</w:t>
      </w:r>
      <w:proofErr w:type="gramStart"/>
      <w:r>
        <w:rPr>
          <w:rFonts w:hint="eastAsia"/>
          <w:color w:val="000000"/>
          <w:szCs w:val="32"/>
        </w:rPr>
        <w:t>爰</w:t>
      </w:r>
      <w:proofErr w:type="gramEnd"/>
      <w:r w:rsidRPr="00486F59">
        <w:rPr>
          <w:rFonts w:hint="eastAsia"/>
          <w:color w:val="000000"/>
          <w:szCs w:val="32"/>
        </w:rPr>
        <w:t>要求台糖公司應檢討改進，積極開發尚待利用之抵價地，以求最適度利用該公司土地。</w:t>
      </w:r>
    </w:p>
    <w:p w:rsidR="001A3E23" w:rsidRPr="00486F59" w:rsidRDefault="001A3E23" w:rsidP="001A3E23">
      <w:pPr>
        <w:pStyle w:val="aff3"/>
        <w:rPr>
          <w:color w:val="000000"/>
        </w:rPr>
      </w:pPr>
      <w:r w:rsidRPr="00486F59">
        <w:rPr>
          <w:rFonts w:hint="eastAsia"/>
          <w:color w:val="000000"/>
        </w:rPr>
        <w:t>提案人：高志鵬　蘇治芬　蘇震清</w:t>
      </w:r>
      <w:r>
        <w:rPr>
          <w:rFonts w:hint="eastAsia"/>
          <w:color w:val="000000"/>
        </w:rPr>
        <w:t xml:space="preserve">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台糖公司營業項目包括食品、畜產品、保健食品、化妝保養品、加油站、種苗及花卉栽培、有機產品、住宅及大樓開發租售、觀光旅館</w:t>
      </w:r>
      <w:r>
        <w:rPr>
          <w:rFonts w:hint="eastAsia"/>
          <w:color w:val="000000"/>
          <w:szCs w:val="32"/>
        </w:rPr>
        <w:t>等，每年為維護、更新及修繕相關廠房、生財器具及排水、灌溉等設備</w:t>
      </w:r>
      <w:r w:rsidRPr="00486F59">
        <w:rPr>
          <w:rFonts w:hint="eastAsia"/>
          <w:color w:val="000000"/>
          <w:szCs w:val="32"/>
        </w:rPr>
        <w:t>須辦理多項工程發包作業。統計</w:t>
      </w:r>
      <w:r w:rsidRPr="006F55F7">
        <w:rPr>
          <w:rFonts w:hint="eastAsia"/>
          <w:szCs w:val="32"/>
        </w:rPr>
        <w:t>台糖公司</w:t>
      </w:r>
      <w:r w:rsidRPr="006F55F7">
        <w:rPr>
          <w:rFonts w:hint="eastAsia"/>
          <w:szCs w:val="32"/>
        </w:rPr>
        <w:t>100</w:t>
      </w:r>
      <w:r w:rsidRPr="006F55F7">
        <w:rPr>
          <w:rFonts w:hint="eastAsia"/>
          <w:szCs w:val="32"/>
        </w:rPr>
        <w:t>至</w:t>
      </w:r>
      <w:r w:rsidRPr="006F55F7">
        <w:rPr>
          <w:rFonts w:hint="eastAsia"/>
          <w:szCs w:val="32"/>
        </w:rPr>
        <w:t>104</w:t>
      </w:r>
      <w:r w:rsidRPr="006F55F7">
        <w:rPr>
          <w:rFonts w:hint="eastAsia"/>
          <w:szCs w:val="32"/>
        </w:rPr>
        <w:t>年度辦理固定資產改良擴充計畫標案計</w:t>
      </w:r>
      <w:r w:rsidRPr="006F55F7">
        <w:rPr>
          <w:rFonts w:hint="eastAsia"/>
          <w:szCs w:val="32"/>
        </w:rPr>
        <w:t>123</w:t>
      </w:r>
      <w:r w:rsidRPr="006F55F7">
        <w:rPr>
          <w:rFonts w:hint="eastAsia"/>
          <w:szCs w:val="32"/>
        </w:rPr>
        <w:t>件、工程總標案金額計</w:t>
      </w:r>
      <w:r w:rsidRPr="006F55F7">
        <w:rPr>
          <w:rFonts w:hint="eastAsia"/>
          <w:szCs w:val="32"/>
        </w:rPr>
        <w:t>19</w:t>
      </w:r>
      <w:r w:rsidRPr="006F55F7">
        <w:rPr>
          <w:rFonts w:hint="eastAsia"/>
          <w:szCs w:val="32"/>
        </w:rPr>
        <w:t>億</w:t>
      </w:r>
      <w:r w:rsidRPr="006F55F7">
        <w:rPr>
          <w:rFonts w:hint="eastAsia"/>
          <w:szCs w:val="32"/>
        </w:rPr>
        <w:t>6,618</w:t>
      </w:r>
      <w:r w:rsidRPr="006F55F7">
        <w:rPr>
          <w:rFonts w:hint="eastAsia"/>
          <w:szCs w:val="32"/>
        </w:rPr>
        <w:t>萬</w:t>
      </w:r>
      <w:r w:rsidRPr="006F55F7">
        <w:rPr>
          <w:rFonts w:hint="eastAsia"/>
          <w:szCs w:val="32"/>
        </w:rPr>
        <w:t>3</w:t>
      </w:r>
      <w:r w:rsidRPr="006F55F7">
        <w:rPr>
          <w:rFonts w:hint="eastAsia"/>
          <w:szCs w:val="32"/>
        </w:rPr>
        <w:t>千元，其中曾辦理變更設計件數</w:t>
      </w:r>
      <w:r w:rsidRPr="00486F59">
        <w:rPr>
          <w:rFonts w:hint="eastAsia"/>
          <w:color w:val="000000"/>
          <w:szCs w:val="32"/>
        </w:rPr>
        <w:t>計</w:t>
      </w:r>
      <w:r w:rsidRPr="00486F59">
        <w:rPr>
          <w:rFonts w:hint="eastAsia"/>
          <w:color w:val="000000"/>
          <w:szCs w:val="32"/>
        </w:rPr>
        <w:t>17</w:t>
      </w:r>
      <w:r w:rsidRPr="00486F59">
        <w:rPr>
          <w:rFonts w:hint="eastAsia"/>
          <w:color w:val="000000"/>
          <w:szCs w:val="32"/>
        </w:rPr>
        <w:t>件、展延工期計</w:t>
      </w:r>
      <w:r w:rsidRPr="00486F59">
        <w:rPr>
          <w:rFonts w:hint="eastAsia"/>
          <w:color w:val="000000"/>
          <w:szCs w:val="32"/>
        </w:rPr>
        <w:t>23</w:t>
      </w:r>
      <w:r w:rsidRPr="00486F59">
        <w:rPr>
          <w:rFonts w:hint="eastAsia"/>
          <w:color w:val="000000"/>
          <w:szCs w:val="32"/>
        </w:rPr>
        <w:t>件、計畫註銷計</w:t>
      </w:r>
      <w:r w:rsidRPr="00486F59">
        <w:rPr>
          <w:rFonts w:hint="eastAsia"/>
          <w:color w:val="000000"/>
          <w:szCs w:val="32"/>
        </w:rPr>
        <w:t>9</w:t>
      </w:r>
      <w:r w:rsidRPr="00486F59">
        <w:rPr>
          <w:rFonts w:hint="eastAsia"/>
          <w:color w:val="000000"/>
          <w:szCs w:val="32"/>
        </w:rPr>
        <w:t>件，合計</w:t>
      </w:r>
      <w:r w:rsidRPr="00486F59">
        <w:rPr>
          <w:rFonts w:hint="eastAsia"/>
          <w:color w:val="000000"/>
          <w:szCs w:val="32"/>
        </w:rPr>
        <w:t>49</w:t>
      </w:r>
      <w:r w:rsidRPr="00486F59">
        <w:rPr>
          <w:rFonts w:hint="eastAsia"/>
          <w:color w:val="000000"/>
          <w:szCs w:val="32"/>
        </w:rPr>
        <w:t>件，占總件數</w:t>
      </w:r>
      <w:r w:rsidRPr="00486F59">
        <w:rPr>
          <w:rFonts w:hint="eastAsia"/>
          <w:color w:val="000000"/>
          <w:szCs w:val="32"/>
        </w:rPr>
        <w:t>39.84</w:t>
      </w:r>
      <w:r w:rsidRPr="00486F59">
        <w:rPr>
          <w:rFonts w:hint="eastAsia"/>
          <w:color w:val="000000"/>
          <w:szCs w:val="32"/>
        </w:rPr>
        <w:t>％，顯示每年度有近</w:t>
      </w:r>
      <w:proofErr w:type="gramStart"/>
      <w:r w:rsidRPr="00486F59">
        <w:rPr>
          <w:rFonts w:hint="eastAsia"/>
          <w:color w:val="000000"/>
          <w:szCs w:val="32"/>
        </w:rPr>
        <w:t>4</w:t>
      </w:r>
      <w:r w:rsidRPr="00486F59">
        <w:rPr>
          <w:rFonts w:hint="eastAsia"/>
          <w:color w:val="000000"/>
          <w:szCs w:val="32"/>
        </w:rPr>
        <w:t>成</w:t>
      </w:r>
      <w:proofErr w:type="gramEnd"/>
      <w:r w:rsidRPr="00486F59">
        <w:rPr>
          <w:rFonts w:hint="eastAsia"/>
          <w:color w:val="000000"/>
          <w:szCs w:val="32"/>
        </w:rPr>
        <w:t>之工程標案因上述原因致進度延宕，整體執行情形未</w:t>
      </w:r>
      <w:proofErr w:type="gramStart"/>
      <w:r w:rsidRPr="00486F59">
        <w:rPr>
          <w:rFonts w:hint="eastAsia"/>
          <w:color w:val="000000"/>
          <w:szCs w:val="32"/>
        </w:rPr>
        <w:t>臻</w:t>
      </w:r>
      <w:proofErr w:type="gramEnd"/>
      <w:r w:rsidRPr="00486F59">
        <w:rPr>
          <w:rFonts w:hint="eastAsia"/>
          <w:color w:val="000000"/>
          <w:szCs w:val="32"/>
        </w:rPr>
        <w:t>理想，</w:t>
      </w:r>
      <w:proofErr w:type="gramStart"/>
      <w:r w:rsidRPr="00486F59">
        <w:rPr>
          <w:rFonts w:hint="eastAsia"/>
          <w:color w:val="000000"/>
          <w:szCs w:val="32"/>
        </w:rPr>
        <w:t>爰</w:t>
      </w:r>
      <w:proofErr w:type="gramEnd"/>
      <w:r w:rsidRPr="00486F59">
        <w:rPr>
          <w:rFonts w:hint="eastAsia"/>
          <w:color w:val="000000"/>
          <w:szCs w:val="32"/>
        </w:rPr>
        <w:t>要求台糖公司於</w:t>
      </w:r>
      <w:r w:rsidRPr="00486F59">
        <w:rPr>
          <w:rFonts w:hint="eastAsia"/>
          <w:color w:val="000000"/>
          <w:szCs w:val="32"/>
        </w:rPr>
        <w:t>2</w:t>
      </w:r>
      <w:r w:rsidRPr="00486F59">
        <w:rPr>
          <w:rFonts w:hint="eastAsia"/>
          <w:color w:val="000000"/>
          <w:szCs w:val="32"/>
        </w:rPr>
        <w:t>個月重新檢討工程之規劃及執行作業，並將相關報告送交</w:t>
      </w:r>
      <w:r>
        <w:rPr>
          <w:rFonts w:hint="eastAsia"/>
          <w:color w:val="000000"/>
          <w:szCs w:val="32"/>
        </w:rPr>
        <w:t>立法院</w:t>
      </w:r>
      <w:r w:rsidRPr="00486F59">
        <w:rPr>
          <w:rFonts w:hint="eastAsia"/>
          <w:color w:val="000000"/>
          <w:szCs w:val="32"/>
        </w:rPr>
        <w:t>經濟委員會。</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擁有廣大農地，絶大部分為種蔗所需農地，多年來配合政府建設及地方發展需要已釋出相當大之面積，惟在釋出土地過程中，部分單位經營之土地未適時依土地產權清查結果，配合異動土地管理機帳系統資料，故與土地登記簿登記面積不同，致每年度須負擔他人之地價稅，損及公司權益，爰要求台糖公司於</w:t>
      </w:r>
      <w:r w:rsidRPr="00486F59">
        <w:rPr>
          <w:color w:val="000000"/>
          <w:szCs w:val="32"/>
        </w:rPr>
        <w:t>1</w:t>
      </w:r>
      <w:r w:rsidRPr="00486F59">
        <w:rPr>
          <w:rFonts w:hint="eastAsia"/>
          <w:color w:val="000000"/>
          <w:szCs w:val="32"/>
        </w:rPr>
        <w:t>個月內辦理清查作業，並將清查結果送交</w:t>
      </w:r>
      <w:r>
        <w:rPr>
          <w:rFonts w:hint="eastAsia"/>
          <w:color w:val="000000"/>
          <w:szCs w:val="32"/>
        </w:rPr>
        <w:t>立法院</w:t>
      </w:r>
      <w:r w:rsidRPr="00486F59">
        <w:rPr>
          <w:rFonts w:hint="eastAsia"/>
          <w:color w:val="000000"/>
          <w:szCs w:val="32"/>
        </w:rPr>
        <w:t>經濟</w:t>
      </w:r>
      <w:r w:rsidRPr="00486F59">
        <w:rPr>
          <w:rFonts w:hint="eastAsia"/>
          <w:color w:val="000000"/>
          <w:szCs w:val="32"/>
        </w:rPr>
        <w:lastRenderedPageBreak/>
        <w:t>委員會。</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根據台糖公司所統計該公司歷年土地處分沿革可以發現，台糖公司從</w:t>
      </w:r>
      <w:r>
        <w:rPr>
          <w:rFonts w:hint="eastAsia"/>
          <w:color w:val="000000"/>
          <w:szCs w:val="32"/>
        </w:rPr>
        <w:t>36</w:t>
      </w:r>
      <w:r w:rsidRPr="00486F59">
        <w:rPr>
          <w:rFonts w:hint="eastAsia"/>
          <w:color w:val="000000"/>
          <w:szCs w:val="32"/>
        </w:rPr>
        <w:t>年接管</w:t>
      </w:r>
      <w:r w:rsidRPr="00486F59">
        <w:rPr>
          <w:rFonts w:hint="eastAsia"/>
          <w:color w:val="000000"/>
          <w:szCs w:val="32"/>
        </w:rPr>
        <w:t>11</w:t>
      </w:r>
      <w:r w:rsidRPr="00486F59">
        <w:rPr>
          <w:rFonts w:hint="eastAsia"/>
          <w:color w:val="000000"/>
          <w:szCs w:val="32"/>
        </w:rPr>
        <w:t>萬</w:t>
      </w:r>
      <w:r w:rsidRPr="00486F59">
        <w:rPr>
          <w:rFonts w:hint="eastAsia"/>
          <w:color w:val="000000"/>
          <w:szCs w:val="32"/>
        </w:rPr>
        <w:t>8,206</w:t>
      </w:r>
      <w:r w:rsidRPr="00486F59">
        <w:rPr>
          <w:rFonts w:hint="eastAsia"/>
          <w:color w:val="000000"/>
          <w:szCs w:val="32"/>
        </w:rPr>
        <w:t>公頃土地，</w:t>
      </w:r>
      <w:proofErr w:type="gramStart"/>
      <w:r w:rsidRPr="00486F59">
        <w:rPr>
          <w:rFonts w:hint="eastAsia"/>
          <w:color w:val="000000"/>
          <w:szCs w:val="32"/>
        </w:rPr>
        <w:t>105</w:t>
      </w:r>
      <w:proofErr w:type="gramEnd"/>
      <w:r w:rsidRPr="00486F59">
        <w:rPr>
          <w:rFonts w:hint="eastAsia"/>
          <w:color w:val="000000"/>
          <w:szCs w:val="32"/>
        </w:rPr>
        <w:t>年度截至</w:t>
      </w:r>
      <w:r w:rsidRPr="00486F59">
        <w:rPr>
          <w:rFonts w:hint="eastAsia"/>
          <w:color w:val="000000"/>
          <w:szCs w:val="32"/>
        </w:rPr>
        <w:t>8</w:t>
      </w:r>
      <w:r w:rsidRPr="00486F59">
        <w:rPr>
          <w:rFonts w:hint="eastAsia"/>
          <w:color w:val="000000"/>
          <w:szCs w:val="32"/>
        </w:rPr>
        <w:t>月底</w:t>
      </w:r>
      <w:proofErr w:type="gramStart"/>
      <w:r w:rsidRPr="00486F59">
        <w:rPr>
          <w:rFonts w:hint="eastAsia"/>
          <w:color w:val="000000"/>
          <w:szCs w:val="32"/>
        </w:rPr>
        <w:t>止</w:t>
      </w:r>
      <w:proofErr w:type="gramEnd"/>
      <w:r w:rsidRPr="00486F59">
        <w:rPr>
          <w:rFonts w:hint="eastAsia"/>
          <w:color w:val="000000"/>
          <w:szCs w:val="32"/>
        </w:rPr>
        <w:t>土地面積為</w:t>
      </w:r>
      <w:r w:rsidRPr="00486F59">
        <w:rPr>
          <w:rFonts w:hint="eastAsia"/>
          <w:color w:val="000000"/>
          <w:szCs w:val="32"/>
        </w:rPr>
        <w:t>5</w:t>
      </w:r>
      <w:r w:rsidRPr="00486F59">
        <w:rPr>
          <w:rFonts w:hint="eastAsia"/>
          <w:color w:val="000000"/>
          <w:szCs w:val="32"/>
        </w:rPr>
        <w:t>萬</w:t>
      </w:r>
      <w:r w:rsidRPr="00486F59">
        <w:rPr>
          <w:rFonts w:hint="eastAsia"/>
          <w:color w:val="000000"/>
          <w:szCs w:val="32"/>
        </w:rPr>
        <w:t>0,257</w:t>
      </w:r>
      <w:r w:rsidRPr="00486F59">
        <w:rPr>
          <w:rFonts w:hint="eastAsia"/>
          <w:color w:val="000000"/>
          <w:szCs w:val="32"/>
        </w:rPr>
        <w:t>公頃，其中歷年來增加之土地面積僅</w:t>
      </w:r>
      <w:r w:rsidRPr="00486F59">
        <w:rPr>
          <w:rFonts w:hint="eastAsia"/>
          <w:color w:val="000000"/>
          <w:szCs w:val="32"/>
        </w:rPr>
        <w:t>6,722</w:t>
      </w:r>
      <w:r w:rsidRPr="00486F59">
        <w:rPr>
          <w:rFonts w:hint="eastAsia"/>
          <w:color w:val="000000"/>
          <w:szCs w:val="32"/>
        </w:rPr>
        <w:t>公頃，減少土地面積總計卻高達</w:t>
      </w:r>
      <w:r w:rsidRPr="00486F59">
        <w:rPr>
          <w:rFonts w:hint="eastAsia"/>
          <w:color w:val="000000"/>
          <w:szCs w:val="32"/>
        </w:rPr>
        <w:t>7</w:t>
      </w:r>
      <w:r w:rsidRPr="00486F59">
        <w:rPr>
          <w:rFonts w:hint="eastAsia"/>
          <w:color w:val="000000"/>
          <w:szCs w:val="32"/>
        </w:rPr>
        <w:t>萬</w:t>
      </w:r>
      <w:r w:rsidRPr="00486F59">
        <w:rPr>
          <w:rFonts w:hint="eastAsia"/>
          <w:color w:val="000000"/>
          <w:szCs w:val="32"/>
        </w:rPr>
        <w:t>4,671</w:t>
      </w:r>
      <w:r w:rsidRPr="00486F59">
        <w:rPr>
          <w:rFonts w:hint="eastAsia"/>
          <w:color w:val="000000"/>
          <w:szCs w:val="32"/>
        </w:rPr>
        <w:t>公頃，即平均每年減少</w:t>
      </w:r>
      <w:r w:rsidRPr="00486F59">
        <w:rPr>
          <w:rFonts w:hint="eastAsia"/>
          <w:color w:val="000000"/>
          <w:szCs w:val="32"/>
        </w:rPr>
        <w:t>1,082.19</w:t>
      </w:r>
      <w:r w:rsidRPr="00486F59">
        <w:rPr>
          <w:rFonts w:hint="eastAsia"/>
          <w:color w:val="000000"/>
          <w:szCs w:val="32"/>
        </w:rPr>
        <w:t>公頃，相當於</w:t>
      </w:r>
      <w:r w:rsidRPr="00486F59">
        <w:rPr>
          <w:rFonts w:hint="eastAsia"/>
          <w:color w:val="000000"/>
          <w:szCs w:val="32"/>
        </w:rPr>
        <w:t>42</w:t>
      </w:r>
      <w:r w:rsidRPr="00486F59">
        <w:rPr>
          <w:rFonts w:hint="eastAsia"/>
          <w:color w:val="000000"/>
          <w:szCs w:val="32"/>
        </w:rPr>
        <w:t>座大安森林公園面積</w:t>
      </w:r>
      <w:r w:rsidRPr="00486F59">
        <w:rPr>
          <w:rFonts w:hint="eastAsia"/>
          <w:color w:val="000000"/>
          <w:szCs w:val="32"/>
        </w:rPr>
        <w:t>(</w:t>
      </w:r>
      <w:r w:rsidRPr="00486F59">
        <w:rPr>
          <w:rFonts w:hint="eastAsia"/>
          <w:color w:val="000000"/>
          <w:szCs w:val="32"/>
        </w:rPr>
        <w:t>以面積</w:t>
      </w:r>
      <w:r w:rsidRPr="00486F59">
        <w:rPr>
          <w:rFonts w:hint="eastAsia"/>
          <w:color w:val="000000"/>
          <w:szCs w:val="32"/>
        </w:rPr>
        <w:t>25.93</w:t>
      </w:r>
      <w:r w:rsidRPr="00486F59">
        <w:rPr>
          <w:rFonts w:hint="eastAsia"/>
          <w:color w:val="000000"/>
          <w:szCs w:val="32"/>
        </w:rPr>
        <w:t>公頃換算</w:t>
      </w:r>
      <w:r w:rsidRPr="00486F59">
        <w:rPr>
          <w:rFonts w:hint="eastAsia"/>
          <w:color w:val="000000"/>
          <w:szCs w:val="32"/>
        </w:rPr>
        <w:t>)</w:t>
      </w:r>
      <w:r w:rsidRPr="00486F59">
        <w:rPr>
          <w:rFonts w:hint="eastAsia"/>
          <w:color w:val="000000"/>
          <w:szCs w:val="32"/>
        </w:rPr>
        <w:t>，顯示公司逾半數土地資產皆已處分殆盡。台糖公司長期以來之經營績效欠佳，多依賴土地處分收入以維持本業經營；然而土地資源有限，</w:t>
      </w:r>
      <w:proofErr w:type="gramStart"/>
      <w:r w:rsidRPr="00486F59">
        <w:rPr>
          <w:rFonts w:hint="eastAsia"/>
          <w:color w:val="000000"/>
          <w:szCs w:val="32"/>
        </w:rPr>
        <w:t>爰</w:t>
      </w:r>
      <w:proofErr w:type="gramEnd"/>
      <w:r w:rsidRPr="00486F59">
        <w:rPr>
          <w:rFonts w:hint="eastAsia"/>
          <w:color w:val="000000"/>
          <w:szCs w:val="32"/>
        </w:rPr>
        <w:t>要求台糖公司於</w:t>
      </w:r>
      <w:r w:rsidRPr="00486F59">
        <w:rPr>
          <w:rFonts w:hint="eastAsia"/>
          <w:color w:val="000000"/>
          <w:szCs w:val="32"/>
        </w:rPr>
        <w:t>1</w:t>
      </w:r>
      <w:r w:rsidRPr="00486F59">
        <w:rPr>
          <w:rFonts w:hint="eastAsia"/>
          <w:color w:val="000000"/>
          <w:szCs w:val="32"/>
        </w:rPr>
        <w:t>個月</w:t>
      </w:r>
      <w:r w:rsidR="00BE6D04">
        <w:rPr>
          <w:rFonts w:hint="eastAsia"/>
          <w:color w:val="000000"/>
          <w:szCs w:val="32"/>
        </w:rPr>
        <w:t>內</w:t>
      </w:r>
      <w:r w:rsidRPr="00486F59">
        <w:rPr>
          <w:rFonts w:hint="eastAsia"/>
          <w:color w:val="000000"/>
          <w:szCs w:val="32"/>
        </w:rPr>
        <w:t>提出既有土地再利用以創造效益之專案評估報告，並送交</w:t>
      </w:r>
      <w:r>
        <w:rPr>
          <w:rFonts w:hint="eastAsia"/>
          <w:color w:val="000000"/>
          <w:szCs w:val="32"/>
        </w:rPr>
        <w:t>立法院</w:t>
      </w:r>
      <w:r w:rsidRPr="00486F59">
        <w:rPr>
          <w:rFonts w:hint="eastAsia"/>
          <w:color w:val="000000"/>
          <w:szCs w:val="32"/>
        </w:rPr>
        <w:t>經濟委員會。</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我國砂糖進口雖自</w:t>
      </w:r>
      <w:r w:rsidRPr="00486F59">
        <w:rPr>
          <w:rFonts w:hint="eastAsia"/>
          <w:color w:val="000000"/>
          <w:szCs w:val="32"/>
        </w:rPr>
        <w:t>94</w:t>
      </w:r>
      <w:r w:rsidRPr="00486F59">
        <w:rPr>
          <w:rFonts w:hint="eastAsia"/>
          <w:color w:val="000000"/>
          <w:szCs w:val="32"/>
        </w:rPr>
        <w:t>年度起已全面自由化，惟行政院基於臺灣地區砂糖平</w:t>
      </w:r>
      <w:proofErr w:type="gramStart"/>
      <w:r w:rsidRPr="00486F59">
        <w:rPr>
          <w:rFonts w:hint="eastAsia"/>
          <w:color w:val="000000"/>
          <w:szCs w:val="32"/>
        </w:rPr>
        <w:t>準</w:t>
      </w:r>
      <w:proofErr w:type="gramEnd"/>
      <w:r w:rsidRPr="00486F59">
        <w:rPr>
          <w:rFonts w:hint="eastAsia"/>
          <w:color w:val="000000"/>
          <w:szCs w:val="32"/>
        </w:rPr>
        <w:t>基金條例尚未廢止，仍責由台糖公司依規定以保證價格收購蔗農糖，有礙該公司永續經營；另依據平</w:t>
      </w:r>
      <w:proofErr w:type="gramStart"/>
      <w:r w:rsidRPr="00486F59">
        <w:rPr>
          <w:rFonts w:hint="eastAsia"/>
          <w:color w:val="000000"/>
          <w:szCs w:val="32"/>
        </w:rPr>
        <w:t>準</w:t>
      </w:r>
      <w:proofErr w:type="gramEnd"/>
      <w:r w:rsidRPr="00486F59">
        <w:rPr>
          <w:rFonts w:hint="eastAsia"/>
          <w:color w:val="000000"/>
          <w:szCs w:val="32"/>
        </w:rPr>
        <w:t>基金條例設置之「臺灣地區砂糖平</w:t>
      </w:r>
      <w:proofErr w:type="gramStart"/>
      <w:r w:rsidRPr="00486F59">
        <w:rPr>
          <w:rFonts w:hint="eastAsia"/>
          <w:color w:val="000000"/>
          <w:szCs w:val="32"/>
        </w:rPr>
        <w:t>準</w:t>
      </w:r>
      <w:proofErr w:type="gramEnd"/>
      <w:r w:rsidRPr="00486F59">
        <w:rPr>
          <w:rFonts w:hint="eastAsia"/>
          <w:color w:val="000000"/>
          <w:szCs w:val="32"/>
        </w:rPr>
        <w:t>基金」，因其階段性任務業已完成，故目前呈現凍結狀態，顯喪失原始設立之目的，</w:t>
      </w:r>
      <w:proofErr w:type="gramStart"/>
      <w:r w:rsidRPr="00486F59">
        <w:rPr>
          <w:rFonts w:hint="eastAsia"/>
          <w:color w:val="000000"/>
          <w:szCs w:val="32"/>
        </w:rPr>
        <w:t>爰</w:t>
      </w:r>
      <w:proofErr w:type="gramEnd"/>
      <w:r w:rsidRPr="00486F59">
        <w:rPr>
          <w:rFonts w:hint="eastAsia"/>
          <w:color w:val="000000"/>
          <w:szCs w:val="32"/>
        </w:rPr>
        <w:t>建請台糖公司於</w:t>
      </w:r>
      <w:r w:rsidRPr="00486F59">
        <w:rPr>
          <w:rFonts w:hint="eastAsia"/>
          <w:color w:val="000000"/>
          <w:szCs w:val="32"/>
        </w:rPr>
        <w:t>1</w:t>
      </w:r>
      <w:r w:rsidRPr="00486F59">
        <w:rPr>
          <w:rFonts w:hint="eastAsia"/>
          <w:color w:val="000000"/>
          <w:szCs w:val="32"/>
        </w:rPr>
        <w:t>個月</w:t>
      </w:r>
      <w:r w:rsidR="00BE6D04">
        <w:rPr>
          <w:rFonts w:hint="eastAsia"/>
          <w:color w:val="000000"/>
          <w:szCs w:val="32"/>
        </w:rPr>
        <w:t>內</w:t>
      </w:r>
      <w:r w:rsidRPr="00486F59">
        <w:rPr>
          <w:rFonts w:hint="eastAsia"/>
          <w:color w:val="000000"/>
          <w:szCs w:val="32"/>
        </w:rPr>
        <w:t>評估裁撤「臺灣地區砂糖平</w:t>
      </w:r>
      <w:proofErr w:type="gramStart"/>
      <w:r w:rsidRPr="00486F59">
        <w:rPr>
          <w:rFonts w:hint="eastAsia"/>
          <w:color w:val="000000"/>
          <w:szCs w:val="32"/>
        </w:rPr>
        <w:t>準</w:t>
      </w:r>
      <w:proofErr w:type="gramEnd"/>
      <w:r w:rsidRPr="00486F59">
        <w:rPr>
          <w:rFonts w:hint="eastAsia"/>
          <w:color w:val="000000"/>
          <w:szCs w:val="32"/>
        </w:rPr>
        <w:t>基金」之可行性，並將評估結果及相關時程</w:t>
      </w:r>
      <w:r>
        <w:rPr>
          <w:rFonts w:hint="eastAsia"/>
          <w:color w:val="000000"/>
          <w:szCs w:val="32"/>
        </w:rPr>
        <w:t>送交立法院經濟委員會</w:t>
      </w:r>
      <w:r w:rsidRPr="00486F59">
        <w:rPr>
          <w:rFonts w:hint="eastAsia"/>
          <w:color w:val="000000"/>
          <w:szCs w:val="32"/>
        </w:rPr>
        <w:t>。</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台糖公司擁有廣大農地，多年來從事砂糖事業及相關副產品生產，帶動農業發展；</w:t>
      </w:r>
      <w:proofErr w:type="gramStart"/>
      <w:r w:rsidRPr="00486F59">
        <w:rPr>
          <w:rFonts w:hint="eastAsia"/>
          <w:color w:val="000000"/>
          <w:szCs w:val="32"/>
        </w:rPr>
        <w:t>惟</w:t>
      </w:r>
      <w:proofErr w:type="gramEnd"/>
      <w:r w:rsidRPr="00486F59">
        <w:rPr>
          <w:rFonts w:hint="eastAsia"/>
          <w:color w:val="000000"/>
          <w:szCs w:val="32"/>
        </w:rPr>
        <w:t>近年因國際糖價低迷，台糖公司被迫</w:t>
      </w:r>
      <w:proofErr w:type="gramStart"/>
      <w:r w:rsidRPr="00486F59">
        <w:rPr>
          <w:rFonts w:hint="eastAsia"/>
          <w:color w:val="000000"/>
          <w:szCs w:val="32"/>
        </w:rPr>
        <w:t>陸續停閉糖廠</w:t>
      </w:r>
      <w:proofErr w:type="gramEnd"/>
      <w:r w:rsidRPr="00486F59">
        <w:rPr>
          <w:rFonts w:hint="eastAsia"/>
          <w:color w:val="000000"/>
          <w:szCs w:val="32"/>
        </w:rPr>
        <w:t>，又因配合砂糖減產不再</w:t>
      </w:r>
      <w:r w:rsidRPr="00486F59">
        <w:rPr>
          <w:rFonts w:hint="eastAsia"/>
          <w:color w:val="000000"/>
          <w:szCs w:val="32"/>
        </w:rPr>
        <w:lastRenderedPageBreak/>
        <w:t>種</w:t>
      </w:r>
      <w:proofErr w:type="gramStart"/>
      <w:r w:rsidRPr="00486F59">
        <w:rPr>
          <w:rFonts w:hint="eastAsia"/>
          <w:color w:val="000000"/>
          <w:szCs w:val="32"/>
        </w:rPr>
        <w:t>蔗</w:t>
      </w:r>
      <w:proofErr w:type="gramEnd"/>
      <w:r w:rsidRPr="00486F59">
        <w:rPr>
          <w:rFonts w:hint="eastAsia"/>
          <w:color w:val="000000"/>
          <w:szCs w:val="32"/>
        </w:rPr>
        <w:t>之土地不斷釋出，致閒置土地日增。經查</w:t>
      </w:r>
      <w:proofErr w:type="gramStart"/>
      <w:r w:rsidRPr="00486F59">
        <w:rPr>
          <w:rFonts w:hint="eastAsia"/>
          <w:color w:val="000000"/>
          <w:szCs w:val="32"/>
        </w:rPr>
        <w:t>104</w:t>
      </w:r>
      <w:proofErr w:type="gramEnd"/>
      <w:r w:rsidRPr="00486F59">
        <w:rPr>
          <w:rFonts w:hint="eastAsia"/>
          <w:color w:val="000000"/>
          <w:szCs w:val="32"/>
        </w:rPr>
        <w:t>年度截至</w:t>
      </w:r>
      <w:r w:rsidRPr="00486F59">
        <w:rPr>
          <w:rFonts w:hint="eastAsia"/>
          <w:color w:val="000000"/>
          <w:szCs w:val="32"/>
        </w:rPr>
        <w:t>12</w:t>
      </w:r>
      <w:r w:rsidRPr="00486F59">
        <w:rPr>
          <w:rFonts w:hint="eastAsia"/>
          <w:color w:val="000000"/>
          <w:szCs w:val="32"/>
        </w:rPr>
        <w:t>月底止，台糖公司閒置土地計</w:t>
      </w:r>
      <w:r w:rsidRPr="00486F59">
        <w:rPr>
          <w:rFonts w:hint="eastAsia"/>
          <w:color w:val="000000"/>
          <w:szCs w:val="32"/>
        </w:rPr>
        <w:t>2,800.93</w:t>
      </w:r>
      <w:r w:rsidRPr="00486F59">
        <w:rPr>
          <w:rFonts w:hint="eastAsia"/>
          <w:color w:val="000000"/>
          <w:szCs w:val="32"/>
        </w:rPr>
        <w:t>公頃，包含閒置可利用地面積</w:t>
      </w:r>
      <w:r w:rsidRPr="00486F59">
        <w:rPr>
          <w:rFonts w:hint="eastAsia"/>
          <w:color w:val="000000"/>
          <w:szCs w:val="32"/>
        </w:rPr>
        <w:t>1,080.40</w:t>
      </w:r>
      <w:r w:rsidRPr="00486F59">
        <w:rPr>
          <w:rFonts w:hint="eastAsia"/>
          <w:color w:val="000000"/>
          <w:szCs w:val="32"/>
        </w:rPr>
        <w:t>公頃及閒置不可利用地面積</w:t>
      </w:r>
      <w:r w:rsidRPr="00486F59">
        <w:rPr>
          <w:rFonts w:hint="eastAsia"/>
          <w:color w:val="000000"/>
          <w:szCs w:val="32"/>
        </w:rPr>
        <w:t>1,720.53</w:t>
      </w:r>
      <w:r w:rsidRPr="00486F59">
        <w:rPr>
          <w:rFonts w:hint="eastAsia"/>
          <w:color w:val="000000"/>
          <w:szCs w:val="32"/>
        </w:rPr>
        <w:t>公頃，依台糖公司提供</w:t>
      </w:r>
      <w:r w:rsidRPr="00486F59">
        <w:rPr>
          <w:rFonts w:hint="eastAsia"/>
          <w:color w:val="000000"/>
          <w:szCs w:val="32"/>
        </w:rPr>
        <w:t>103</w:t>
      </w:r>
      <w:r w:rsidRPr="00486F59">
        <w:rPr>
          <w:rFonts w:hint="eastAsia"/>
          <w:color w:val="000000"/>
          <w:szCs w:val="32"/>
        </w:rPr>
        <w:t>及</w:t>
      </w:r>
      <w:proofErr w:type="gramStart"/>
      <w:r w:rsidRPr="00486F59">
        <w:rPr>
          <w:rFonts w:hint="eastAsia"/>
          <w:color w:val="000000"/>
          <w:szCs w:val="32"/>
        </w:rPr>
        <w:t>104</w:t>
      </w:r>
      <w:proofErr w:type="gramEnd"/>
      <w:r w:rsidRPr="00486F59">
        <w:rPr>
          <w:rFonts w:hint="eastAsia"/>
          <w:color w:val="000000"/>
          <w:szCs w:val="32"/>
        </w:rPr>
        <w:t>年度各區處土地巡查異常案件表，該公司土地巡查自主通報異常案件分別為</w:t>
      </w:r>
      <w:r w:rsidRPr="00486F59">
        <w:rPr>
          <w:rFonts w:hint="eastAsia"/>
          <w:color w:val="000000"/>
          <w:szCs w:val="32"/>
        </w:rPr>
        <w:t>272</w:t>
      </w:r>
      <w:r w:rsidRPr="00486F59">
        <w:rPr>
          <w:rFonts w:hint="eastAsia"/>
          <w:color w:val="000000"/>
          <w:szCs w:val="32"/>
        </w:rPr>
        <w:t>件及</w:t>
      </w:r>
      <w:r w:rsidRPr="00486F59">
        <w:rPr>
          <w:rFonts w:hint="eastAsia"/>
          <w:color w:val="000000"/>
          <w:szCs w:val="32"/>
        </w:rPr>
        <w:t>290</w:t>
      </w:r>
      <w:r w:rsidRPr="00486F59">
        <w:rPr>
          <w:rFonts w:hint="eastAsia"/>
          <w:color w:val="000000"/>
          <w:szCs w:val="32"/>
        </w:rPr>
        <w:t>件，其中因環境髒亂遭地方公所及環保局通報案件分別為</w:t>
      </w:r>
      <w:r w:rsidRPr="00486F59">
        <w:rPr>
          <w:rFonts w:hint="eastAsia"/>
          <w:color w:val="000000"/>
          <w:szCs w:val="32"/>
        </w:rPr>
        <w:t>163</w:t>
      </w:r>
      <w:r w:rsidR="00BE6D04">
        <w:rPr>
          <w:rFonts w:hint="eastAsia"/>
          <w:color w:val="000000"/>
          <w:szCs w:val="32"/>
        </w:rPr>
        <w:t>件及</w:t>
      </w:r>
      <w:r w:rsidRPr="00486F59">
        <w:rPr>
          <w:rFonts w:hint="eastAsia"/>
          <w:color w:val="000000"/>
          <w:szCs w:val="32"/>
        </w:rPr>
        <w:t>204</w:t>
      </w:r>
      <w:r w:rsidRPr="00486F59">
        <w:rPr>
          <w:rFonts w:hint="eastAsia"/>
          <w:color w:val="000000"/>
          <w:szCs w:val="32"/>
        </w:rPr>
        <w:t>件。為避免台糖公司屢遭地方政府環保單位通報土地髒亂，損及國營事業形象，</w:t>
      </w:r>
      <w:proofErr w:type="gramStart"/>
      <w:r w:rsidRPr="00486F59">
        <w:rPr>
          <w:rFonts w:hint="eastAsia"/>
          <w:color w:val="000000"/>
          <w:szCs w:val="32"/>
        </w:rPr>
        <w:t>爰</w:t>
      </w:r>
      <w:proofErr w:type="gramEnd"/>
      <w:r w:rsidRPr="00486F59">
        <w:rPr>
          <w:rFonts w:hint="eastAsia"/>
          <w:color w:val="000000"/>
          <w:szCs w:val="32"/>
        </w:rPr>
        <w:t>要求台糖公司於</w:t>
      </w:r>
      <w:r w:rsidRPr="00486F59">
        <w:rPr>
          <w:rFonts w:hint="eastAsia"/>
          <w:color w:val="000000"/>
          <w:szCs w:val="32"/>
        </w:rPr>
        <w:t>2</w:t>
      </w:r>
      <w:r>
        <w:rPr>
          <w:rFonts w:hint="eastAsia"/>
          <w:color w:val="000000"/>
          <w:szCs w:val="32"/>
        </w:rPr>
        <w:t>個月內向立法</w:t>
      </w:r>
      <w:r w:rsidRPr="00486F59">
        <w:rPr>
          <w:rFonts w:hint="eastAsia"/>
          <w:color w:val="000000"/>
          <w:szCs w:val="32"/>
        </w:rPr>
        <w:t>院經濟委員會提出檢討及改善方案。</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台糖公司因部分轉投資項目績效欠佳，造成資金嚴重積壓，甚有須大幅認列虧損之情事，如台糖公司於</w:t>
      </w:r>
      <w:r w:rsidRPr="00486F59">
        <w:rPr>
          <w:rFonts w:hint="eastAsia"/>
          <w:color w:val="000000"/>
          <w:szCs w:val="32"/>
        </w:rPr>
        <w:t>89</w:t>
      </w:r>
      <w:r w:rsidRPr="00486F59">
        <w:rPr>
          <w:rFonts w:hint="eastAsia"/>
          <w:color w:val="000000"/>
          <w:szCs w:val="32"/>
        </w:rPr>
        <w:t>年投資台灣高鐵公司</w:t>
      </w:r>
      <w:r w:rsidRPr="00486F59">
        <w:rPr>
          <w:rFonts w:hint="eastAsia"/>
          <w:color w:val="000000"/>
          <w:szCs w:val="32"/>
        </w:rPr>
        <w:t>50</w:t>
      </w:r>
      <w:r w:rsidRPr="00486F59">
        <w:rPr>
          <w:rFonts w:hint="eastAsia"/>
          <w:color w:val="000000"/>
          <w:szCs w:val="32"/>
        </w:rPr>
        <w:t>億元</w:t>
      </w:r>
      <w:r w:rsidRPr="00486F59">
        <w:rPr>
          <w:rFonts w:hint="eastAsia"/>
          <w:color w:val="000000"/>
          <w:szCs w:val="32"/>
        </w:rPr>
        <w:t>(5</w:t>
      </w:r>
      <w:r w:rsidRPr="00486F59">
        <w:rPr>
          <w:rFonts w:hint="eastAsia"/>
          <w:color w:val="000000"/>
          <w:szCs w:val="32"/>
        </w:rPr>
        <w:t>億股</w:t>
      </w:r>
      <w:r w:rsidRPr="00486F59">
        <w:rPr>
          <w:rFonts w:hint="eastAsia"/>
          <w:color w:val="000000"/>
          <w:szCs w:val="32"/>
        </w:rPr>
        <w:t>)</w:t>
      </w:r>
      <w:r w:rsidRPr="00486F59">
        <w:rPr>
          <w:rFonts w:hint="eastAsia"/>
          <w:color w:val="000000"/>
          <w:szCs w:val="32"/>
        </w:rPr>
        <w:t>，台灣高鐵公司雖已於</w:t>
      </w:r>
      <w:r w:rsidRPr="00486F59">
        <w:rPr>
          <w:rFonts w:hint="eastAsia"/>
          <w:color w:val="000000"/>
          <w:szCs w:val="32"/>
        </w:rPr>
        <w:t>96</w:t>
      </w:r>
      <w:r w:rsidRPr="00486F59">
        <w:rPr>
          <w:rFonts w:hint="eastAsia"/>
          <w:color w:val="000000"/>
          <w:szCs w:val="32"/>
        </w:rPr>
        <w:t>年初通車營運，惟</w:t>
      </w:r>
      <w:proofErr w:type="gramStart"/>
      <w:r w:rsidRPr="00486F59">
        <w:rPr>
          <w:rFonts w:hint="eastAsia"/>
          <w:color w:val="000000"/>
          <w:szCs w:val="32"/>
        </w:rPr>
        <w:t>囿</w:t>
      </w:r>
      <w:proofErr w:type="gramEnd"/>
      <w:r w:rsidRPr="00486F59">
        <w:rPr>
          <w:rFonts w:hint="eastAsia"/>
          <w:color w:val="000000"/>
          <w:szCs w:val="32"/>
        </w:rPr>
        <w:t>於舉債金額龐大，利息負擔沉重，加上提列之折舊費用，台糖公司已連續</w:t>
      </w:r>
      <w:r w:rsidRPr="00486F59">
        <w:rPr>
          <w:rFonts w:hint="eastAsia"/>
          <w:color w:val="000000"/>
          <w:szCs w:val="32"/>
        </w:rPr>
        <w:t>3</w:t>
      </w:r>
      <w:r w:rsidRPr="00486F59">
        <w:rPr>
          <w:rFonts w:hint="eastAsia"/>
          <w:color w:val="000000"/>
          <w:szCs w:val="32"/>
        </w:rPr>
        <w:t>年以上未獲報酬。其後又因台灣高鐵公司</w:t>
      </w:r>
      <w:proofErr w:type="gramStart"/>
      <w:r w:rsidRPr="00486F59">
        <w:rPr>
          <w:rFonts w:hint="eastAsia"/>
          <w:color w:val="000000"/>
          <w:szCs w:val="32"/>
        </w:rPr>
        <w:t>104</w:t>
      </w:r>
      <w:proofErr w:type="gramEnd"/>
      <w:r w:rsidRPr="00486F59">
        <w:rPr>
          <w:rFonts w:hint="eastAsia"/>
          <w:color w:val="000000"/>
          <w:szCs w:val="32"/>
        </w:rPr>
        <w:t>年度執行高鐵財務改善方案，包括收回特別股及普通股減資</w:t>
      </w:r>
      <w:proofErr w:type="gramStart"/>
      <w:r w:rsidRPr="00486F59">
        <w:rPr>
          <w:rFonts w:hint="eastAsia"/>
          <w:color w:val="000000"/>
          <w:szCs w:val="32"/>
        </w:rPr>
        <w:t>6</w:t>
      </w:r>
      <w:r w:rsidRPr="00486F59">
        <w:rPr>
          <w:rFonts w:hint="eastAsia"/>
          <w:color w:val="000000"/>
          <w:szCs w:val="32"/>
        </w:rPr>
        <w:t>成</w:t>
      </w:r>
      <w:proofErr w:type="gramEnd"/>
      <w:r w:rsidRPr="00486F59">
        <w:rPr>
          <w:rFonts w:hint="eastAsia"/>
          <w:color w:val="000000"/>
          <w:szCs w:val="32"/>
        </w:rPr>
        <w:t>，另增資</w:t>
      </w:r>
      <w:r w:rsidRPr="00486F59">
        <w:rPr>
          <w:rFonts w:hint="eastAsia"/>
          <w:color w:val="000000"/>
          <w:szCs w:val="32"/>
        </w:rPr>
        <w:t>300</w:t>
      </w:r>
      <w:r w:rsidRPr="00486F59">
        <w:rPr>
          <w:rFonts w:hint="eastAsia"/>
          <w:color w:val="000000"/>
          <w:szCs w:val="32"/>
        </w:rPr>
        <w:t>億元，台糖公司配合台灣高鐵公司減資，持股</w:t>
      </w:r>
      <w:proofErr w:type="gramStart"/>
      <w:r w:rsidRPr="00486F59">
        <w:rPr>
          <w:rFonts w:hint="eastAsia"/>
          <w:color w:val="000000"/>
          <w:szCs w:val="32"/>
        </w:rPr>
        <w:t>股</w:t>
      </w:r>
      <w:proofErr w:type="gramEnd"/>
      <w:r w:rsidRPr="00486F59">
        <w:rPr>
          <w:rFonts w:hint="eastAsia"/>
          <w:color w:val="000000"/>
          <w:szCs w:val="32"/>
        </w:rPr>
        <w:t>數由</w:t>
      </w:r>
      <w:r w:rsidRPr="00486F59">
        <w:rPr>
          <w:rFonts w:hint="eastAsia"/>
          <w:color w:val="000000"/>
          <w:szCs w:val="32"/>
        </w:rPr>
        <w:t>5</w:t>
      </w:r>
      <w:r w:rsidRPr="00486F59">
        <w:rPr>
          <w:rFonts w:hint="eastAsia"/>
          <w:color w:val="000000"/>
          <w:szCs w:val="32"/>
        </w:rPr>
        <w:t>億股降為</w:t>
      </w:r>
      <w:r w:rsidRPr="00486F59">
        <w:rPr>
          <w:rFonts w:hint="eastAsia"/>
          <w:color w:val="000000"/>
          <w:szCs w:val="32"/>
        </w:rPr>
        <w:t>2</w:t>
      </w:r>
      <w:r w:rsidRPr="00486F59">
        <w:rPr>
          <w:rFonts w:hint="eastAsia"/>
          <w:color w:val="000000"/>
          <w:szCs w:val="32"/>
        </w:rPr>
        <w:t>億股，持股比率由</w:t>
      </w:r>
      <w:r w:rsidRPr="00486F59">
        <w:rPr>
          <w:rFonts w:hint="eastAsia"/>
          <w:color w:val="000000"/>
          <w:szCs w:val="32"/>
        </w:rPr>
        <w:t>4.75</w:t>
      </w:r>
      <w:r w:rsidRPr="00486F59">
        <w:rPr>
          <w:rFonts w:hint="eastAsia"/>
          <w:color w:val="000000"/>
          <w:szCs w:val="32"/>
        </w:rPr>
        <w:t>％下降至</w:t>
      </w:r>
      <w:r w:rsidRPr="00486F59">
        <w:rPr>
          <w:rFonts w:hint="eastAsia"/>
          <w:color w:val="000000"/>
          <w:szCs w:val="32"/>
        </w:rPr>
        <w:t>3.57</w:t>
      </w:r>
      <w:r w:rsidRPr="00486F59">
        <w:rPr>
          <w:rFonts w:hint="eastAsia"/>
          <w:color w:val="000000"/>
          <w:szCs w:val="32"/>
        </w:rPr>
        <w:t>％</w:t>
      </w:r>
      <w:r w:rsidRPr="00486F59">
        <w:rPr>
          <w:rFonts w:hint="eastAsia"/>
          <w:color w:val="000000"/>
          <w:szCs w:val="32"/>
        </w:rPr>
        <w:t xml:space="preserve"> </w:t>
      </w:r>
      <w:r w:rsidRPr="00486F59">
        <w:rPr>
          <w:rFonts w:hint="eastAsia"/>
          <w:color w:val="000000"/>
          <w:szCs w:val="32"/>
        </w:rPr>
        <w:t>，且台糖公司亦於</w:t>
      </w:r>
      <w:proofErr w:type="gramStart"/>
      <w:r w:rsidRPr="00486F59">
        <w:rPr>
          <w:rFonts w:hint="eastAsia"/>
          <w:color w:val="000000"/>
          <w:szCs w:val="32"/>
        </w:rPr>
        <w:t>103</w:t>
      </w:r>
      <w:proofErr w:type="gramEnd"/>
      <w:r w:rsidRPr="00486F59">
        <w:rPr>
          <w:rFonts w:hint="eastAsia"/>
          <w:color w:val="000000"/>
          <w:szCs w:val="32"/>
        </w:rPr>
        <w:t>年度提列投資損失</w:t>
      </w:r>
      <w:r w:rsidRPr="00486F59">
        <w:rPr>
          <w:rFonts w:hint="eastAsia"/>
          <w:color w:val="000000"/>
          <w:szCs w:val="32"/>
        </w:rPr>
        <w:t>5</w:t>
      </w:r>
      <w:r w:rsidRPr="00486F59">
        <w:rPr>
          <w:rFonts w:hint="eastAsia"/>
          <w:color w:val="000000"/>
          <w:szCs w:val="32"/>
        </w:rPr>
        <w:t>億</w:t>
      </w:r>
      <w:r w:rsidRPr="00486F59">
        <w:rPr>
          <w:rFonts w:hint="eastAsia"/>
          <w:color w:val="000000"/>
          <w:szCs w:val="32"/>
        </w:rPr>
        <w:t>3,500</w:t>
      </w:r>
      <w:r w:rsidRPr="00486F59">
        <w:rPr>
          <w:rFonts w:hint="eastAsia"/>
          <w:color w:val="000000"/>
          <w:szCs w:val="32"/>
        </w:rPr>
        <w:t>萬元，</w:t>
      </w:r>
      <w:proofErr w:type="gramStart"/>
      <w:r w:rsidRPr="00486F59">
        <w:rPr>
          <w:rFonts w:hint="eastAsia"/>
          <w:color w:val="000000"/>
          <w:szCs w:val="32"/>
        </w:rPr>
        <w:t>致當年度</w:t>
      </w:r>
      <w:proofErr w:type="gramEnd"/>
      <w:r w:rsidRPr="00486F59">
        <w:rPr>
          <w:rFonts w:hint="eastAsia"/>
          <w:color w:val="000000"/>
          <w:szCs w:val="32"/>
        </w:rPr>
        <w:t>營業外收入自</w:t>
      </w:r>
      <w:r w:rsidRPr="00486F59">
        <w:rPr>
          <w:rFonts w:hint="eastAsia"/>
          <w:color w:val="000000"/>
          <w:szCs w:val="32"/>
        </w:rPr>
        <w:t>24</w:t>
      </w:r>
      <w:r w:rsidRPr="00486F59">
        <w:rPr>
          <w:rFonts w:hint="eastAsia"/>
          <w:color w:val="000000"/>
          <w:szCs w:val="32"/>
        </w:rPr>
        <w:t>億</w:t>
      </w:r>
      <w:r w:rsidRPr="00486F59">
        <w:rPr>
          <w:rFonts w:hint="eastAsia"/>
          <w:color w:val="000000"/>
          <w:szCs w:val="32"/>
        </w:rPr>
        <w:t>4,209</w:t>
      </w:r>
      <w:r w:rsidRPr="00486F59">
        <w:rPr>
          <w:rFonts w:hint="eastAsia"/>
          <w:color w:val="000000"/>
          <w:szCs w:val="32"/>
        </w:rPr>
        <w:t>萬</w:t>
      </w:r>
      <w:r w:rsidRPr="00486F59">
        <w:rPr>
          <w:rFonts w:hint="eastAsia"/>
          <w:color w:val="000000"/>
          <w:szCs w:val="32"/>
        </w:rPr>
        <w:t>7</w:t>
      </w:r>
      <w:r w:rsidRPr="00486F59">
        <w:rPr>
          <w:rFonts w:hint="eastAsia"/>
          <w:color w:val="000000"/>
          <w:szCs w:val="32"/>
        </w:rPr>
        <w:t>千元下降至</w:t>
      </w:r>
      <w:r w:rsidRPr="00486F59">
        <w:rPr>
          <w:rFonts w:hint="eastAsia"/>
          <w:color w:val="000000"/>
          <w:szCs w:val="32"/>
        </w:rPr>
        <w:t>19</w:t>
      </w:r>
      <w:r w:rsidRPr="00486F59">
        <w:rPr>
          <w:rFonts w:hint="eastAsia"/>
          <w:color w:val="000000"/>
          <w:szCs w:val="32"/>
        </w:rPr>
        <w:t>億</w:t>
      </w:r>
      <w:r w:rsidRPr="00486F59">
        <w:rPr>
          <w:rFonts w:hint="eastAsia"/>
          <w:color w:val="000000"/>
          <w:szCs w:val="32"/>
        </w:rPr>
        <w:t>0,709</w:t>
      </w:r>
      <w:r w:rsidRPr="00486F59">
        <w:rPr>
          <w:rFonts w:hint="eastAsia"/>
          <w:color w:val="000000"/>
          <w:szCs w:val="32"/>
        </w:rPr>
        <w:t>萬</w:t>
      </w:r>
      <w:r w:rsidRPr="00486F59">
        <w:rPr>
          <w:rFonts w:hint="eastAsia"/>
          <w:color w:val="000000"/>
          <w:szCs w:val="32"/>
        </w:rPr>
        <w:t>7</w:t>
      </w:r>
      <w:r w:rsidRPr="00486F59">
        <w:rPr>
          <w:rFonts w:hint="eastAsia"/>
          <w:color w:val="000000"/>
          <w:szCs w:val="32"/>
        </w:rPr>
        <w:t>千元，顯示該項轉投資之效益低落，</w:t>
      </w:r>
      <w:proofErr w:type="gramStart"/>
      <w:r w:rsidRPr="00486F59">
        <w:rPr>
          <w:rFonts w:hint="eastAsia"/>
          <w:color w:val="000000"/>
          <w:szCs w:val="32"/>
        </w:rPr>
        <w:t>爰</w:t>
      </w:r>
      <w:proofErr w:type="gramEnd"/>
      <w:r w:rsidRPr="00486F59">
        <w:rPr>
          <w:rFonts w:hint="eastAsia"/>
          <w:color w:val="000000"/>
          <w:szCs w:val="32"/>
        </w:rPr>
        <w:t>要求台糖公司於</w:t>
      </w:r>
      <w:r w:rsidRPr="00486F59">
        <w:rPr>
          <w:rFonts w:hint="eastAsia"/>
          <w:color w:val="000000"/>
          <w:szCs w:val="32"/>
        </w:rPr>
        <w:t>2</w:t>
      </w:r>
      <w:r w:rsidRPr="00486F59">
        <w:rPr>
          <w:rFonts w:hint="eastAsia"/>
          <w:color w:val="000000"/>
          <w:szCs w:val="32"/>
        </w:rPr>
        <w:t>個月</w:t>
      </w:r>
      <w:r w:rsidR="00BE6D04">
        <w:rPr>
          <w:rFonts w:hint="eastAsia"/>
          <w:color w:val="000000"/>
          <w:szCs w:val="32"/>
        </w:rPr>
        <w:t>內</w:t>
      </w:r>
      <w:r w:rsidRPr="00486F59">
        <w:rPr>
          <w:rFonts w:hint="eastAsia"/>
          <w:color w:val="000000"/>
          <w:szCs w:val="32"/>
        </w:rPr>
        <w:t>重新檢討投資之策略及目的，並將相關報告</w:t>
      </w:r>
      <w:r>
        <w:rPr>
          <w:rFonts w:hint="eastAsia"/>
          <w:color w:val="000000"/>
          <w:szCs w:val="32"/>
        </w:rPr>
        <w:t>送交立法院經濟委員會</w:t>
      </w:r>
      <w:r w:rsidRPr="00486F59">
        <w:rPr>
          <w:rFonts w:hint="eastAsia"/>
          <w:color w:val="000000"/>
          <w:szCs w:val="32"/>
        </w:rPr>
        <w:t>。</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近年來隨著砂糖開放自由進口，國內生產成本不斷提高</w:t>
      </w:r>
      <w:r w:rsidRPr="00486F59">
        <w:rPr>
          <w:rFonts w:hint="eastAsia"/>
          <w:color w:val="000000"/>
          <w:szCs w:val="32"/>
        </w:rPr>
        <w:lastRenderedPageBreak/>
        <w:t>，傳統農工時代之種</w:t>
      </w:r>
      <w:proofErr w:type="gramStart"/>
      <w:r w:rsidRPr="00486F59">
        <w:rPr>
          <w:rFonts w:hint="eastAsia"/>
          <w:color w:val="000000"/>
          <w:szCs w:val="32"/>
        </w:rPr>
        <w:t>蔗製糖已無</w:t>
      </w:r>
      <w:proofErr w:type="gramEnd"/>
      <w:r w:rsidRPr="00486F59">
        <w:rPr>
          <w:rFonts w:hint="eastAsia"/>
          <w:color w:val="000000"/>
          <w:szCs w:val="32"/>
        </w:rPr>
        <w:t>經濟效益，為突破經營困境，台糖公司雖積極調整糖業經營策略，運用多角化策略進入生物科技、油品、量販、休閒遊憩、畜</w:t>
      </w:r>
      <w:proofErr w:type="gramStart"/>
      <w:r w:rsidRPr="00486F59">
        <w:rPr>
          <w:rFonts w:hint="eastAsia"/>
          <w:color w:val="000000"/>
          <w:szCs w:val="32"/>
        </w:rPr>
        <w:t>殖</w:t>
      </w:r>
      <w:proofErr w:type="gramEnd"/>
      <w:r w:rsidRPr="00486F59">
        <w:rPr>
          <w:rFonts w:hint="eastAsia"/>
          <w:color w:val="000000"/>
          <w:szCs w:val="32"/>
        </w:rPr>
        <w:t>及精緻農業等產業領域，惟由於上開事業與製糖本業多非屬相關聯之事業，缺乏跨產業競爭能力與專業知識，以致</w:t>
      </w:r>
      <w:proofErr w:type="gramStart"/>
      <w:r w:rsidRPr="00486F59">
        <w:rPr>
          <w:rFonts w:hint="eastAsia"/>
          <w:color w:val="000000"/>
          <w:szCs w:val="32"/>
        </w:rPr>
        <w:t>104</w:t>
      </w:r>
      <w:proofErr w:type="gramEnd"/>
      <w:r w:rsidRPr="00486F59">
        <w:rPr>
          <w:rFonts w:hint="eastAsia"/>
          <w:color w:val="000000"/>
          <w:szCs w:val="32"/>
        </w:rPr>
        <w:t>年度</w:t>
      </w:r>
      <w:r w:rsidRPr="00486F59">
        <w:rPr>
          <w:rFonts w:hint="eastAsia"/>
          <w:color w:val="000000"/>
          <w:szCs w:val="32"/>
        </w:rPr>
        <w:t>8</w:t>
      </w:r>
      <w:r w:rsidRPr="00486F59">
        <w:rPr>
          <w:rFonts w:hint="eastAsia"/>
          <w:color w:val="000000"/>
          <w:szCs w:val="32"/>
        </w:rPr>
        <w:t>大</w:t>
      </w:r>
      <w:proofErr w:type="gramStart"/>
      <w:r w:rsidRPr="00486F59">
        <w:rPr>
          <w:rFonts w:hint="eastAsia"/>
          <w:color w:val="000000"/>
          <w:szCs w:val="32"/>
        </w:rPr>
        <w:t>事業部有</w:t>
      </w:r>
      <w:r w:rsidRPr="00486F59">
        <w:rPr>
          <w:rFonts w:hint="eastAsia"/>
          <w:color w:val="000000"/>
          <w:szCs w:val="32"/>
        </w:rPr>
        <w:t>4</w:t>
      </w:r>
      <w:r w:rsidRPr="00486F59">
        <w:rPr>
          <w:rFonts w:hint="eastAsia"/>
          <w:color w:val="000000"/>
          <w:szCs w:val="32"/>
        </w:rPr>
        <w:t>個</w:t>
      </w:r>
      <w:proofErr w:type="gramEnd"/>
      <w:r w:rsidRPr="00486F59">
        <w:rPr>
          <w:rFonts w:hint="eastAsia"/>
          <w:color w:val="000000"/>
          <w:szCs w:val="32"/>
        </w:rPr>
        <w:t>部門呈現虧損。為改善台糖公司業務虧損狀況，</w:t>
      </w:r>
      <w:proofErr w:type="gramStart"/>
      <w:r w:rsidRPr="00486F59">
        <w:rPr>
          <w:rFonts w:hint="eastAsia"/>
          <w:color w:val="000000"/>
          <w:szCs w:val="32"/>
        </w:rPr>
        <w:t>俾</w:t>
      </w:r>
      <w:proofErr w:type="gramEnd"/>
      <w:r w:rsidRPr="00486F59">
        <w:rPr>
          <w:rFonts w:hint="eastAsia"/>
          <w:color w:val="000000"/>
          <w:szCs w:val="32"/>
        </w:rPr>
        <w:t>提升獲利能力，</w:t>
      </w:r>
      <w:proofErr w:type="gramStart"/>
      <w:r w:rsidRPr="00486F59">
        <w:rPr>
          <w:rFonts w:hint="eastAsia"/>
          <w:color w:val="000000"/>
          <w:szCs w:val="32"/>
        </w:rPr>
        <w:t>爰</w:t>
      </w:r>
      <w:proofErr w:type="gramEnd"/>
      <w:r w:rsidRPr="00486F59">
        <w:rPr>
          <w:rFonts w:hint="eastAsia"/>
          <w:color w:val="000000"/>
          <w:szCs w:val="32"/>
        </w:rPr>
        <w:t>要求台糖公司於</w:t>
      </w:r>
      <w:r w:rsidRPr="00486F59">
        <w:rPr>
          <w:rFonts w:hint="eastAsia"/>
          <w:color w:val="000000"/>
          <w:szCs w:val="32"/>
        </w:rPr>
        <w:t>1</w:t>
      </w:r>
      <w:r>
        <w:rPr>
          <w:rFonts w:hint="eastAsia"/>
          <w:color w:val="000000"/>
          <w:szCs w:val="32"/>
        </w:rPr>
        <w:t>個月內向立法</w:t>
      </w:r>
      <w:r w:rsidRPr="00486F59">
        <w:rPr>
          <w:rFonts w:hint="eastAsia"/>
          <w:color w:val="000000"/>
          <w:szCs w:val="32"/>
        </w:rPr>
        <w:t>院經濟委員會提出檢討及改善方案，並針對連年虧損之事業單位</w:t>
      </w:r>
      <w:proofErr w:type="gramStart"/>
      <w:r w:rsidRPr="00486F59">
        <w:rPr>
          <w:rFonts w:hint="eastAsia"/>
          <w:color w:val="000000"/>
          <w:szCs w:val="32"/>
        </w:rPr>
        <w:t>研</w:t>
      </w:r>
      <w:proofErr w:type="gramEnd"/>
      <w:r w:rsidRPr="00486F59">
        <w:rPr>
          <w:rFonts w:hint="eastAsia"/>
          <w:color w:val="000000"/>
          <w:szCs w:val="32"/>
        </w:rPr>
        <w:t>擬裁撤方案。</w:t>
      </w:r>
    </w:p>
    <w:p w:rsidR="001A3E23" w:rsidRPr="00655DAD" w:rsidRDefault="001A3E23" w:rsidP="001A3E23">
      <w:pPr>
        <w:pStyle w:val="aff3"/>
      </w:pPr>
      <w:r w:rsidRPr="00B23A01">
        <w:rPr>
          <w:rFonts w:hint="eastAsia"/>
          <w:color w:val="000000"/>
        </w:rPr>
        <w:t>提案人</w:t>
      </w:r>
      <w:r>
        <w:rPr>
          <w:rFonts w:hint="eastAsia"/>
        </w:rPr>
        <w:t>：王惠美</w:t>
      </w:r>
      <w:r w:rsidRPr="00655DAD">
        <w:rPr>
          <w:rFonts w:hint="eastAsia"/>
        </w:rPr>
        <w:t xml:space="preserve">　</w:t>
      </w:r>
      <w:r>
        <w:rPr>
          <w:rFonts w:hint="eastAsia"/>
        </w:rPr>
        <w:t>廖國棟</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sidRPr="00655DAD">
        <w:rPr>
          <w:rFonts w:hint="eastAsia"/>
        </w:rPr>
        <w:t xml:space="preserve">  </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查台糖公司</w:t>
      </w:r>
      <w:proofErr w:type="gramStart"/>
      <w:r w:rsidRPr="00486F59">
        <w:rPr>
          <w:rFonts w:hint="eastAsia"/>
          <w:color w:val="000000"/>
          <w:szCs w:val="32"/>
        </w:rPr>
        <w:t>106</w:t>
      </w:r>
      <w:proofErr w:type="gramEnd"/>
      <w:r w:rsidRPr="00486F59">
        <w:rPr>
          <w:rFonts w:hint="eastAsia"/>
          <w:color w:val="000000"/>
          <w:szCs w:val="32"/>
        </w:rPr>
        <w:t>年度轉投資輝瑞生技股份有限公司等</w:t>
      </w:r>
      <w:r w:rsidRPr="00486F59">
        <w:rPr>
          <w:rFonts w:hint="eastAsia"/>
          <w:color w:val="000000"/>
          <w:szCs w:val="32"/>
        </w:rPr>
        <w:t>19</w:t>
      </w:r>
      <w:r w:rsidRPr="00486F59">
        <w:rPr>
          <w:rFonts w:hint="eastAsia"/>
          <w:color w:val="000000"/>
          <w:szCs w:val="32"/>
        </w:rPr>
        <w:t>家公司，投資淨額</w:t>
      </w:r>
      <w:r w:rsidRPr="00486F59">
        <w:rPr>
          <w:rFonts w:hint="eastAsia"/>
          <w:color w:val="000000"/>
          <w:szCs w:val="32"/>
        </w:rPr>
        <w:t>67</w:t>
      </w:r>
      <w:r w:rsidRPr="00486F59">
        <w:rPr>
          <w:rFonts w:hint="eastAsia"/>
          <w:color w:val="000000"/>
          <w:szCs w:val="32"/>
        </w:rPr>
        <w:t>億</w:t>
      </w:r>
      <w:r w:rsidRPr="00486F59">
        <w:rPr>
          <w:rFonts w:hint="eastAsia"/>
          <w:color w:val="000000"/>
          <w:szCs w:val="32"/>
        </w:rPr>
        <w:t>5,981</w:t>
      </w:r>
      <w:r w:rsidRPr="00486F59">
        <w:rPr>
          <w:rFonts w:hint="eastAsia"/>
          <w:color w:val="000000"/>
          <w:szCs w:val="32"/>
        </w:rPr>
        <w:t>萬</w:t>
      </w:r>
      <w:r w:rsidRPr="00486F59">
        <w:rPr>
          <w:rFonts w:hint="eastAsia"/>
          <w:color w:val="000000"/>
          <w:szCs w:val="32"/>
        </w:rPr>
        <w:t>5</w:t>
      </w:r>
      <w:r w:rsidRPr="00486F59">
        <w:rPr>
          <w:rFonts w:hint="eastAsia"/>
          <w:color w:val="000000"/>
          <w:szCs w:val="32"/>
        </w:rPr>
        <w:t>千元，依中央政府特種基金參加民營事業投資管理要點第</w:t>
      </w:r>
      <w:r w:rsidRPr="00486F59">
        <w:rPr>
          <w:rFonts w:hint="eastAsia"/>
          <w:color w:val="000000"/>
          <w:szCs w:val="32"/>
        </w:rPr>
        <w:t>4</w:t>
      </w:r>
      <w:r w:rsidRPr="00486F59">
        <w:rPr>
          <w:rFonts w:hint="eastAsia"/>
          <w:color w:val="000000"/>
          <w:szCs w:val="32"/>
        </w:rPr>
        <w:t>點規定：「各基金參加民營事業投資前，應擬具投資計畫，就下列各項加以評估。</w:t>
      </w:r>
      <w:r w:rsidR="00BE6D04">
        <w:rPr>
          <w:rFonts w:hint="eastAsia"/>
          <w:color w:val="000000"/>
          <w:szCs w:val="32"/>
        </w:rPr>
        <w:t>(1)</w:t>
      </w:r>
      <w:r w:rsidRPr="00486F59">
        <w:rPr>
          <w:rFonts w:hint="eastAsia"/>
          <w:color w:val="000000"/>
          <w:szCs w:val="32"/>
        </w:rPr>
        <w:t>投資目的。</w:t>
      </w:r>
      <w:r w:rsidR="00BE6D04">
        <w:rPr>
          <w:rFonts w:hint="eastAsia"/>
          <w:color w:val="000000"/>
          <w:szCs w:val="32"/>
        </w:rPr>
        <w:t>(2)</w:t>
      </w:r>
      <w:r w:rsidRPr="00486F59">
        <w:rPr>
          <w:rFonts w:hint="eastAsia"/>
          <w:color w:val="000000"/>
          <w:szCs w:val="32"/>
        </w:rPr>
        <w:t>所營事業。</w:t>
      </w:r>
      <w:r w:rsidR="00BE6D04">
        <w:rPr>
          <w:rFonts w:hint="eastAsia"/>
          <w:color w:val="000000"/>
          <w:szCs w:val="32"/>
        </w:rPr>
        <w:t>(3)</w:t>
      </w:r>
      <w:r w:rsidRPr="00486F59">
        <w:rPr>
          <w:rFonts w:hint="eastAsia"/>
          <w:color w:val="000000"/>
          <w:szCs w:val="32"/>
        </w:rPr>
        <w:t>資本組成、投資總額及資金來源。</w:t>
      </w:r>
      <w:r w:rsidR="00BE6D04">
        <w:rPr>
          <w:rFonts w:hint="eastAsia"/>
          <w:color w:val="000000"/>
          <w:szCs w:val="32"/>
        </w:rPr>
        <w:t>(4)</w:t>
      </w:r>
      <w:r w:rsidRPr="00486F59">
        <w:rPr>
          <w:rFonts w:hint="eastAsia"/>
          <w:color w:val="000000"/>
          <w:szCs w:val="32"/>
        </w:rPr>
        <w:t>投資效益</w:t>
      </w:r>
      <w:r w:rsidRPr="00486F59">
        <w:rPr>
          <w:rFonts w:hint="eastAsia"/>
          <w:color w:val="000000"/>
          <w:szCs w:val="32"/>
        </w:rPr>
        <w:t xml:space="preserve"> (</w:t>
      </w:r>
      <w:r w:rsidRPr="00486F59">
        <w:rPr>
          <w:rFonts w:hint="eastAsia"/>
          <w:color w:val="000000"/>
          <w:szCs w:val="32"/>
        </w:rPr>
        <w:t>含技術、財務及市場可行性</w:t>
      </w:r>
      <w:r w:rsidRPr="00486F59">
        <w:rPr>
          <w:rFonts w:hint="eastAsia"/>
          <w:color w:val="000000"/>
          <w:szCs w:val="32"/>
        </w:rPr>
        <w:t xml:space="preserve">) </w:t>
      </w:r>
      <w:r w:rsidRPr="00486F59">
        <w:rPr>
          <w:rFonts w:hint="eastAsia"/>
          <w:color w:val="000000"/>
          <w:szCs w:val="32"/>
        </w:rPr>
        <w:t>分析。</w:t>
      </w:r>
      <w:r w:rsidR="00BE6D04">
        <w:rPr>
          <w:rFonts w:hint="eastAsia"/>
          <w:color w:val="000000"/>
          <w:szCs w:val="32"/>
        </w:rPr>
        <w:t>(5)</w:t>
      </w:r>
      <w:r w:rsidRPr="00486F59">
        <w:rPr>
          <w:rFonts w:hint="eastAsia"/>
          <w:color w:val="000000"/>
          <w:szCs w:val="32"/>
        </w:rPr>
        <w:t>風險分析。</w:t>
      </w:r>
      <w:r w:rsidR="00BE6D04">
        <w:rPr>
          <w:rFonts w:hint="eastAsia"/>
          <w:color w:val="000000"/>
          <w:szCs w:val="32"/>
        </w:rPr>
        <w:t>(6)</w:t>
      </w:r>
      <w:r w:rsidRPr="00486F59">
        <w:rPr>
          <w:rFonts w:hint="eastAsia"/>
          <w:color w:val="000000"/>
          <w:szCs w:val="32"/>
        </w:rPr>
        <w:t>分年進度。</w:t>
      </w:r>
      <w:r w:rsidR="00BE6D04">
        <w:rPr>
          <w:rFonts w:hint="eastAsia"/>
          <w:color w:val="000000"/>
          <w:szCs w:val="32"/>
        </w:rPr>
        <w:t>(7)</w:t>
      </w:r>
      <w:r w:rsidRPr="00486F59">
        <w:rPr>
          <w:rFonts w:hint="eastAsia"/>
          <w:color w:val="000000"/>
          <w:szCs w:val="32"/>
        </w:rPr>
        <w:t>經營管理分析。」惟部分轉投資事業經營績效欠佳，應重新檢討投資之策略及目的，</w:t>
      </w:r>
      <w:proofErr w:type="gramStart"/>
      <w:r w:rsidRPr="00486F59">
        <w:rPr>
          <w:rFonts w:hint="eastAsia"/>
          <w:color w:val="000000"/>
          <w:szCs w:val="32"/>
        </w:rPr>
        <w:t>爰</w:t>
      </w:r>
      <w:proofErr w:type="gramEnd"/>
      <w:r w:rsidRPr="00486F59">
        <w:rPr>
          <w:rFonts w:hint="eastAsia"/>
          <w:color w:val="000000"/>
          <w:szCs w:val="32"/>
        </w:rPr>
        <w:t>要求台糖公司提出歷年投資評估、投資策略與退場機制等完整評估與策略報告。</w:t>
      </w:r>
    </w:p>
    <w:p w:rsidR="001A3E23" w:rsidRPr="00051479" w:rsidRDefault="001A3E23" w:rsidP="001A3E23">
      <w:pPr>
        <w:pStyle w:val="aff3"/>
      </w:pPr>
      <w:r w:rsidRPr="00B23A01">
        <w:rPr>
          <w:rFonts w:hint="eastAsia"/>
          <w:color w:val="000000"/>
        </w:rPr>
        <w:t>提案人</w:t>
      </w:r>
      <w:r>
        <w:rPr>
          <w:rFonts w:hint="eastAsia"/>
        </w:rPr>
        <w:t>：</w:t>
      </w:r>
      <w:r w:rsidRPr="00051479">
        <w:rPr>
          <w:rFonts w:hint="eastAsia"/>
        </w:rPr>
        <w:t>張麗善</w:t>
      </w:r>
      <w:r w:rsidRPr="00655DAD">
        <w:rPr>
          <w:rFonts w:hint="eastAsia"/>
        </w:rPr>
        <w:t xml:space="preserve">　</w:t>
      </w:r>
      <w:r>
        <w:rPr>
          <w:rFonts w:hint="eastAsia"/>
        </w:rPr>
        <w:t xml:space="preserve">廖國棟　孔文吉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Pr>
          <w:rFonts w:hint="eastAsia"/>
          <w:color w:val="000000"/>
          <w:szCs w:val="32"/>
        </w:rPr>
        <w:t>鑑</w:t>
      </w:r>
      <w:proofErr w:type="gramEnd"/>
      <w:r w:rsidRPr="00486F59">
        <w:rPr>
          <w:rFonts w:hint="eastAsia"/>
          <w:color w:val="000000"/>
          <w:szCs w:val="32"/>
        </w:rPr>
        <w:t>於台糖公司因本業嚴重虧損，近年多依賴出售土地獲利以維繫公司營運，</w:t>
      </w:r>
      <w:proofErr w:type="gramStart"/>
      <w:r w:rsidRPr="00486F59">
        <w:rPr>
          <w:rFonts w:hint="eastAsia"/>
          <w:color w:val="000000"/>
          <w:szCs w:val="32"/>
        </w:rPr>
        <w:t>106</w:t>
      </w:r>
      <w:proofErr w:type="gramEnd"/>
      <w:r w:rsidRPr="00486F59">
        <w:rPr>
          <w:rFonts w:hint="eastAsia"/>
          <w:color w:val="000000"/>
          <w:szCs w:val="32"/>
        </w:rPr>
        <w:t>年度預計稅前純益為</w:t>
      </w:r>
      <w:r w:rsidRPr="00486F59">
        <w:rPr>
          <w:rFonts w:hint="eastAsia"/>
          <w:color w:val="000000"/>
          <w:szCs w:val="32"/>
        </w:rPr>
        <w:t>31</w:t>
      </w:r>
      <w:r w:rsidRPr="00486F59">
        <w:rPr>
          <w:rFonts w:hint="eastAsia"/>
          <w:color w:val="000000"/>
          <w:szCs w:val="32"/>
        </w:rPr>
        <w:t>億</w:t>
      </w:r>
      <w:r w:rsidRPr="00486F59">
        <w:rPr>
          <w:rFonts w:hint="eastAsia"/>
          <w:color w:val="000000"/>
          <w:szCs w:val="32"/>
        </w:rPr>
        <w:t>2,559</w:t>
      </w:r>
      <w:r w:rsidRPr="00486F59">
        <w:rPr>
          <w:rFonts w:hint="eastAsia"/>
          <w:color w:val="000000"/>
          <w:szCs w:val="32"/>
        </w:rPr>
        <w:t>萬</w:t>
      </w:r>
      <w:r w:rsidRPr="00486F59">
        <w:rPr>
          <w:rFonts w:hint="eastAsia"/>
          <w:color w:val="000000"/>
          <w:szCs w:val="32"/>
        </w:rPr>
        <w:t>1</w:t>
      </w:r>
      <w:r w:rsidRPr="00486F59">
        <w:rPr>
          <w:rFonts w:hint="eastAsia"/>
          <w:color w:val="000000"/>
          <w:szCs w:val="32"/>
        </w:rPr>
        <w:t>千元，扣除出售土地盈餘</w:t>
      </w:r>
      <w:r w:rsidRPr="00486F59">
        <w:rPr>
          <w:rFonts w:hint="eastAsia"/>
          <w:color w:val="000000"/>
          <w:szCs w:val="32"/>
        </w:rPr>
        <w:t>27</w:t>
      </w:r>
      <w:r w:rsidRPr="00486F59">
        <w:rPr>
          <w:rFonts w:hint="eastAsia"/>
          <w:color w:val="000000"/>
          <w:szCs w:val="32"/>
        </w:rPr>
        <w:t>億</w:t>
      </w:r>
      <w:r w:rsidRPr="00486F59">
        <w:rPr>
          <w:rFonts w:hint="eastAsia"/>
          <w:color w:val="000000"/>
          <w:szCs w:val="32"/>
        </w:rPr>
        <w:t>2,978</w:t>
      </w:r>
      <w:r w:rsidRPr="00486F59">
        <w:rPr>
          <w:rFonts w:hint="eastAsia"/>
          <w:color w:val="000000"/>
          <w:szCs w:val="32"/>
        </w:rPr>
        <w:t>萬</w:t>
      </w:r>
      <w:r w:rsidRPr="00486F59">
        <w:rPr>
          <w:rFonts w:hint="eastAsia"/>
          <w:color w:val="000000"/>
          <w:szCs w:val="32"/>
        </w:rPr>
        <w:t>3</w:t>
      </w:r>
      <w:r w:rsidRPr="00486F59">
        <w:rPr>
          <w:rFonts w:hint="eastAsia"/>
          <w:color w:val="000000"/>
          <w:szCs w:val="32"/>
        </w:rPr>
        <w:t>千元及投資利益</w:t>
      </w:r>
      <w:r w:rsidRPr="00486F59">
        <w:rPr>
          <w:rFonts w:hint="eastAsia"/>
          <w:color w:val="000000"/>
          <w:szCs w:val="32"/>
        </w:rPr>
        <w:t>3</w:t>
      </w:r>
      <w:r w:rsidRPr="00486F59">
        <w:rPr>
          <w:rFonts w:hint="eastAsia"/>
          <w:color w:val="000000"/>
          <w:szCs w:val="32"/>
        </w:rPr>
        <w:t>億</w:t>
      </w:r>
      <w:r w:rsidRPr="00486F59">
        <w:rPr>
          <w:rFonts w:hint="eastAsia"/>
          <w:color w:val="000000"/>
          <w:szCs w:val="32"/>
        </w:rPr>
        <w:t>8,611</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千元，則該公司本業經營預計盈餘僅</w:t>
      </w:r>
      <w:r w:rsidRPr="00486F59">
        <w:rPr>
          <w:rFonts w:hint="eastAsia"/>
          <w:color w:val="000000"/>
          <w:szCs w:val="32"/>
        </w:rPr>
        <w:t>969</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千元，顯見台糖公司多依賴出售土地獲取盈餘</w:t>
      </w:r>
      <w:r w:rsidRPr="00486F59">
        <w:rPr>
          <w:rFonts w:hint="eastAsia"/>
          <w:color w:val="000000"/>
          <w:szCs w:val="32"/>
        </w:rPr>
        <w:lastRenderedPageBreak/>
        <w:t>，且台糖公司為配合</w:t>
      </w:r>
      <w:proofErr w:type="gramStart"/>
      <w:r w:rsidRPr="00486F59">
        <w:rPr>
          <w:rFonts w:hint="eastAsia"/>
          <w:color w:val="000000"/>
          <w:szCs w:val="32"/>
        </w:rPr>
        <w:t>蔡</w:t>
      </w:r>
      <w:proofErr w:type="gramEnd"/>
      <w:r w:rsidRPr="00486F59">
        <w:rPr>
          <w:rFonts w:hint="eastAsia"/>
          <w:color w:val="000000"/>
          <w:szCs w:val="32"/>
        </w:rPr>
        <w:t>政府新南向政策投資台灣農業開發公司，其股東投資金額最低為</w:t>
      </w:r>
      <w:r>
        <w:rPr>
          <w:rFonts w:hint="eastAsia"/>
          <w:color w:val="000000"/>
          <w:szCs w:val="32"/>
        </w:rPr>
        <w:t>2</w:t>
      </w:r>
      <w:proofErr w:type="gramStart"/>
      <w:r>
        <w:rPr>
          <w:rFonts w:hint="eastAsia"/>
          <w:color w:val="000000"/>
          <w:szCs w:val="32"/>
        </w:rPr>
        <w:t>千萬</w:t>
      </w:r>
      <w:proofErr w:type="gramEnd"/>
      <w:r>
        <w:rPr>
          <w:rFonts w:hint="eastAsia"/>
          <w:color w:val="000000"/>
          <w:szCs w:val="32"/>
        </w:rPr>
        <w:t>元，已超越台糖公司本業經營預計盈餘，</w:t>
      </w:r>
      <w:proofErr w:type="gramStart"/>
      <w:r>
        <w:rPr>
          <w:rFonts w:hint="eastAsia"/>
          <w:color w:val="000000"/>
          <w:szCs w:val="32"/>
        </w:rPr>
        <w:t>爰</w:t>
      </w:r>
      <w:proofErr w:type="gramEnd"/>
      <w:r w:rsidRPr="00486F59">
        <w:rPr>
          <w:rFonts w:hint="eastAsia"/>
          <w:color w:val="000000"/>
          <w:szCs w:val="32"/>
        </w:rPr>
        <w:t>要求台糖公司不得出售土地做為投資台灣農業開發公司之用。</w:t>
      </w:r>
    </w:p>
    <w:p w:rsidR="001A3E23" w:rsidRPr="00486F59" w:rsidRDefault="001A3E23" w:rsidP="001A3E23">
      <w:pPr>
        <w:pStyle w:val="aff3"/>
        <w:rPr>
          <w:color w:val="000000"/>
        </w:rPr>
      </w:pPr>
      <w:r w:rsidRPr="009B1D53">
        <w:rPr>
          <w:rFonts w:hint="eastAsia"/>
          <w:color w:val="000000"/>
        </w:rPr>
        <w:t>提案人：張麗善　廖國棟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Pr>
          <w:rFonts w:hint="eastAsia"/>
          <w:color w:val="000000"/>
          <w:szCs w:val="32"/>
        </w:rPr>
        <w:t>鑑</w:t>
      </w:r>
      <w:proofErr w:type="gramEnd"/>
      <w:r w:rsidRPr="00486F59">
        <w:rPr>
          <w:rFonts w:hint="eastAsia"/>
          <w:color w:val="000000"/>
          <w:szCs w:val="32"/>
        </w:rPr>
        <w:t>於台糖公司因本業嚴重虧損，近年多依賴出售土地獲利以維繫公司營運，且根據過去台糖公司的績效顯示，台糖多角化經營績效並不好，台糖公司配合</w:t>
      </w:r>
      <w:proofErr w:type="gramStart"/>
      <w:r w:rsidRPr="00486F59">
        <w:rPr>
          <w:rFonts w:hint="eastAsia"/>
          <w:color w:val="000000"/>
          <w:szCs w:val="32"/>
        </w:rPr>
        <w:t>蔡</w:t>
      </w:r>
      <w:proofErr w:type="gramEnd"/>
      <w:r w:rsidRPr="00486F59">
        <w:rPr>
          <w:rFonts w:hint="eastAsia"/>
          <w:color w:val="000000"/>
          <w:szCs w:val="32"/>
        </w:rPr>
        <w:t>政府新南向政策投資台灣農業開發股份有限公司，東南亞國家</w:t>
      </w:r>
      <w:r>
        <w:rPr>
          <w:rFonts w:hint="eastAsia"/>
          <w:color w:val="000000"/>
          <w:szCs w:val="32"/>
        </w:rPr>
        <w:t>的國情、環境與經商條件更複雜，一旦產生鉅額虧損將全民買單，</w:t>
      </w:r>
      <w:proofErr w:type="gramStart"/>
      <w:r>
        <w:rPr>
          <w:rFonts w:hint="eastAsia"/>
          <w:color w:val="000000"/>
          <w:szCs w:val="32"/>
        </w:rPr>
        <w:t>爰</w:t>
      </w:r>
      <w:proofErr w:type="gramEnd"/>
      <w:r w:rsidRPr="00486F59">
        <w:rPr>
          <w:rFonts w:hint="eastAsia"/>
          <w:color w:val="000000"/>
          <w:szCs w:val="32"/>
        </w:rPr>
        <w:t>要求台糖公司以</w:t>
      </w:r>
      <w:proofErr w:type="gramStart"/>
      <w:r w:rsidRPr="00486F59">
        <w:rPr>
          <w:rFonts w:hint="eastAsia"/>
          <w:color w:val="000000"/>
          <w:szCs w:val="32"/>
        </w:rPr>
        <w:t>出資額做最大</w:t>
      </w:r>
      <w:proofErr w:type="gramEnd"/>
      <w:r w:rsidRPr="00486F59">
        <w:rPr>
          <w:rFonts w:hint="eastAsia"/>
          <w:color w:val="000000"/>
          <w:szCs w:val="32"/>
        </w:rPr>
        <w:t>清償責任方式</w:t>
      </w:r>
      <w:r>
        <w:rPr>
          <w:rFonts w:hint="eastAsia"/>
          <w:color w:val="000000"/>
          <w:szCs w:val="32"/>
        </w:rPr>
        <w:t>參與，否則就不應該參與，其累計出資額一旦</w:t>
      </w:r>
      <w:r w:rsidRPr="00486F59">
        <w:rPr>
          <w:rFonts w:hint="eastAsia"/>
          <w:color w:val="000000"/>
          <w:szCs w:val="32"/>
        </w:rPr>
        <w:t>超越前一年度扣除出售土地以及投資利益之稅前純益以上金額</w:t>
      </w:r>
      <w:r w:rsidR="00F31F4E">
        <w:rPr>
          <w:rFonts w:hint="eastAsia"/>
          <w:color w:val="000000"/>
          <w:szCs w:val="32"/>
        </w:rPr>
        <w:t>，</w:t>
      </w:r>
      <w:r w:rsidRPr="00486F59">
        <w:rPr>
          <w:rFonts w:hint="eastAsia"/>
          <w:color w:val="000000"/>
          <w:szCs w:val="32"/>
        </w:rPr>
        <w:t>須經立法院</w:t>
      </w:r>
      <w:r>
        <w:rPr>
          <w:rFonts w:hint="eastAsia"/>
          <w:color w:val="000000"/>
          <w:szCs w:val="32"/>
        </w:rPr>
        <w:t>經濟委員會</w:t>
      </w:r>
      <w:r w:rsidRPr="00486F59">
        <w:rPr>
          <w:rFonts w:hint="eastAsia"/>
          <w:color w:val="000000"/>
          <w:szCs w:val="32"/>
        </w:rPr>
        <w:t>同意始得動支</w:t>
      </w:r>
      <w:r w:rsidRPr="00486F59">
        <w:rPr>
          <w:rFonts w:hint="eastAsia"/>
          <w:color w:val="000000"/>
          <w:szCs w:val="32"/>
        </w:rPr>
        <w:t>(</w:t>
      </w:r>
      <w:r w:rsidRPr="00486F59">
        <w:rPr>
          <w:rFonts w:hint="eastAsia"/>
          <w:color w:val="000000"/>
          <w:szCs w:val="32"/>
        </w:rPr>
        <w:t>投資</w:t>
      </w:r>
      <w:r w:rsidRPr="00486F59">
        <w:rPr>
          <w:rFonts w:hint="eastAsia"/>
          <w:color w:val="000000"/>
          <w:szCs w:val="32"/>
        </w:rPr>
        <w:t>)</w:t>
      </w:r>
      <w:r w:rsidRPr="00486F59">
        <w:rPr>
          <w:rFonts w:hint="eastAsia"/>
          <w:color w:val="000000"/>
          <w:szCs w:val="32"/>
        </w:rPr>
        <w:t>。</w:t>
      </w:r>
    </w:p>
    <w:p w:rsidR="001A3E23" w:rsidRPr="00486F59" w:rsidRDefault="001A3E23" w:rsidP="001A3E23">
      <w:pPr>
        <w:pStyle w:val="aff3"/>
        <w:rPr>
          <w:color w:val="000000"/>
        </w:rPr>
      </w:pPr>
      <w:r w:rsidRPr="009B1D53">
        <w:rPr>
          <w:rFonts w:hint="eastAsia"/>
          <w:color w:val="000000"/>
        </w:rPr>
        <w:t>提案人：張麗善　廖國棟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有</w:t>
      </w:r>
      <w:proofErr w:type="gramStart"/>
      <w:r w:rsidRPr="00486F59">
        <w:rPr>
          <w:rFonts w:hint="eastAsia"/>
          <w:color w:val="000000"/>
          <w:szCs w:val="32"/>
        </w:rPr>
        <w:t>鑑</w:t>
      </w:r>
      <w:proofErr w:type="gramEnd"/>
      <w:r w:rsidRPr="00486F59">
        <w:rPr>
          <w:rFonts w:hint="eastAsia"/>
          <w:color w:val="000000"/>
          <w:szCs w:val="32"/>
        </w:rPr>
        <w:t>於台糖公司原訂定</w:t>
      </w:r>
      <w:proofErr w:type="gramStart"/>
      <w:r w:rsidRPr="00486F59">
        <w:rPr>
          <w:rFonts w:hint="eastAsia"/>
          <w:color w:val="000000"/>
          <w:szCs w:val="32"/>
        </w:rPr>
        <w:t>99</w:t>
      </w:r>
      <w:r w:rsidRPr="00486F59">
        <w:rPr>
          <w:rFonts w:hint="eastAsia"/>
          <w:color w:val="000000"/>
          <w:szCs w:val="32"/>
        </w:rPr>
        <w:t>至</w:t>
      </w:r>
      <w:r w:rsidRPr="00486F59">
        <w:rPr>
          <w:rFonts w:hint="eastAsia"/>
          <w:color w:val="000000"/>
          <w:szCs w:val="32"/>
        </w:rPr>
        <w:t>104</w:t>
      </w:r>
      <w:r w:rsidRPr="00486F59">
        <w:rPr>
          <w:rFonts w:hint="eastAsia"/>
          <w:color w:val="000000"/>
          <w:szCs w:val="32"/>
        </w:rPr>
        <w:t>年停閉廠</w:t>
      </w:r>
      <w:proofErr w:type="gramEnd"/>
      <w:r w:rsidRPr="00486F59">
        <w:rPr>
          <w:rFonts w:hint="eastAsia"/>
          <w:color w:val="000000"/>
          <w:szCs w:val="32"/>
        </w:rPr>
        <w:t>區活化目標為</w:t>
      </w:r>
      <w:r w:rsidRPr="00486F59">
        <w:rPr>
          <w:rFonts w:hint="eastAsia"/>
          <w:color w:val="000000"/>
          <w:szCs w:val="32"/>
        </w:rPr>
        <w:t>89.41</w:t>
      </w:r>
      <w:r w:rsidRPr="00486F59">
        <w:rPr>
          <w:rFonts w:hint="eastAsia"/>
          <w:color w:val="000000"/>
          <w:szCs w:val="32"/>
        </w:rPr>
        <w:t>公頃，土地活化利用小組於</w:t>
      </w:r>
      <w:r w:rsidRPr="00486F59">
        <w:rPr>
          <w:rFonts w:hint="eastAsia"/>
          <w:color w:val="000000"/>
          <w:szCs w:val="32"/>
        </w:rPr>
        <w:t>104</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月重新檢討修訂</w:t>
      </w:r>
      <w:r w:rsidRPr="00486F59">
        <w:rPr>
          <w:rFonts w:hint="eastAsia"/>
          <w:color w:val="000000"/>
          <w:szCs w:val="32"/>
        </w:rPr>
        <w:t>104</w:t>
      </w:r>
      <w:r w:rsidRPr="00486F59">
        <w:rPr>
          <w:rFonts w:hint="eastAsia"/>
          <w:color w:val="000000"/>
          <w:szCs w:val="32"/>
        </w:rPr>
        <w:t>至</w:t>
      </w:r>
      <w:r w:rsidRPr="00486F59">
        <w:rPr>
          <w:rFonts w:hint="eastAsia"/>
          <w:color w:val="000000"/>
          <w:szCs w:val="32"/>
        </w:rPr>
        <w:t>109</w:t>
      </w:r>
      <w:r w:rsidRPr="00486F59">
        <w:rPr>
          <w:rFonts w:hint="eastAsia"/>
          <w:color w:val="000000"/>
          <w:szCs w:val="32"/>
        </w:rPr>
        <w:t>年活化目標為</w:t>
      </w:r>
      <w:r w:rsidRPr="00486F59">
        <w:rPr>
          <w:rFonts w:hint="eastAsia"/>
          <w:color w:val="000000"/>
          <w:szCs w:val="32"/>
        </w:rPr>
        <w:t>161.24</w:t>
      </w:r>
      <w:r w:rsidRPr="00486F59">
        <w:rPr>
          <w:rFonts w:hint="eastAsia"/>
          <w:color w:val="000000"/>
          <w:szCs w:val="32"/>
        </w:rPr>
        <w:t>公頃，截至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月底止已活化</w:t>
      </w:r>
      <w:r w:rsidRPr="00486F59">
        <w:rPr>
          <w:rFonts w:hint="eastAsia"/>
          <w:color w:val="000000"/>
          <w:szCs w:val="32"/>
        </w:rPr>
        <w:t>24.85</w:t>
      </w:r>
      <w:r w:rsidRPr="00486F59">
        <w:rPr>
          <w:rFonts w:hint="eastAsia"/>
          <w:color w:val="000000"/>
          <w:szCs w:val="32"/>
        </w:rPr>
        <w:t>公頃，達成率僅</w:t>
      </w:r>
      <w:r w:rsidRPr="00486F59">
        <w:rPr>
          <w:rFonts w:hint="eastAsia"/>
          <w:color w:val="000000"/>
          <w:szCs w:val="32"/>
        </w:rPr>
        <w:t>15.41</w:t>
      </w:r>
      <w:r w:rsidRPr="00486F59">
        <w:rPr>
          <w:rFonts w:hint="eastAsia"/>
          <w:color w:val="000000"/>
          <w:szCs w:val="32"/>
        </w:rPr>
        <w:t>％</w:t>
      </w:r>
      <w:r>
        <w:rPr>
          <w:rFonts w:hint="eastAsia"/>
          <w:color w:val="000000"/>
          <w:szCs w:val="32"/>
        </w:rPr>
        <w:t>。顯見</w:t>
      </w:r>
      <w:proofErr w:type="gramStart"/>
      <w:r>
        <w:rPr>
          <w:rFonts w:hint="eastAsia"/>
          <w:color w:val="000000"/>
          <w:szCs w:val="32"/>
        </w:rPr>
        <w:t>各停閉</w:t>
      </w:r>
      <w:proofErr w:type="gramEnd"/>
      <w:r>
        <w:rPr>
          <w:rFonts w:hint="eastAsia"/>
          <w:color w:val="000000"/>
          <w:szCs w:val="32"/>
        </w:rPr>
        <w:t>廠區活化有待加強，尤其是雲林北港糖廠歷經多年多次規劃</w:t>
      </w:r>
      <w:r w:rsidRPr="00486F59">
        <w:rPr>
          <w:rFonts w:hint="eastAsia"/>
          <w:color w:val="000000"/>
          <w:szCs w:val="32"/>
        </w:rPr>
        <w:t>，至今仍未見其績效，</w:t>
      </w:r>
      <w:proofErr w:type="gramStart"/>
      <w:r w:rsidRPr="00486F59">
        <w:rPr>
          <w:rFonts w:hint="eastAsia"/>
          <w:color w:val="000000"/>
          <w:szCs w:val="32"/>
        </w:rPr>
        <w:t>爰</w:t>
      </w:r>
      <w:proofErr w:type="gramEnd"/>
      <w:r w:rsidRPr="00486F59">
        <w:rPr>
          <w:rFonts w:hint="eastAsia"/>
          <w:color w:val="000000"/>
          <w:szCs w:val="32"/>
        </w:rPr>
        <w:t>要求台糖公司應積極規劃雲林北港糖廠之活化，加強與在地宗教特色之結合，向立法院經濟委員會提出整體規劃、實施期程與相關計畫之可行性報告。</w:t>
      </w:r>
    </w:p>
    <w:p w:rsidR="001A3E23" w:rsidRPr="00486F59" w:rsidRDefault="001A3E23" w:rsidP="001A3E23">
      <w:pPr>
        <w:pStyle w:val="aff3"/>
        <w:rPr>
          <w:color w:val="000000"/>
        </w:rPr>
      </w:pPr>
      <w:r w:rsidRPr="009B1D53">
        <w:rPr>
          <w:rFonts w:hint="eastAsia"/>
          <w:color w:val="000000"/>
        </w:rPr>
        <w:t>提案人：張麗善　廖國棟　孔文吉</w:t>
      </w:r>
      <w:r>
        <w:rPr>
          <w:rFonts w:hint="eastAsia"/>
        </w:rPr>
        <w:t xml:space="preserve">　</w:t>
      </w:r>
      <w:r w:rsidRPr="003970E6">
        <w:rPr>
          <w:rFonts w:hint="eastAsia"/>
          <w:color w:val="000000"/>
        </w:rPr>
        <w:t>王惠美</w:t>
      </w:r>
    </w:p>
    <w:p w:rsidR="001A3E23" w:rsidRPr="00486F59"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台糖公司所擁有之土地，多年來為配合政府建設及地方發展需要已釋出相當大之面積，卻未適時依土地產權清查結果配合異動</w:t>
      </w:r>
      <w:proofErr w:type="gramStart"/>
      <w:r w:rsidRPr="00486F59">
        <w:rPr>
          <w:rFonts w:hint="eastAsia"/>
          <w:color w:val="000000"/>
          <w:szCs w:val="32"/>
        </w:rPr>
        <w:t>土地管理機帳系統</w:t>
      </w:r>
      <w:proofErr w:type="gramEnd"/>
      <w:r w:rsidRPr="00486F59">
        <w:rPr>
          <w:rFonts w:hint="eastAsia"/>
          <w:color w:val="000000"/>
          <w:szCs w:val="32"/>
        </w:rPr>
        <w:t>資料，致每年度</w:t>
      </w:r>
      <w:r w:rsidRPr="00486F59">
        <w:rPr>
          <w:rFonts w:hint="eastAsia"/>
          <w:color w:val="000000"/>
          <w:szCs w:val="32"/>
        </w:rPr>
        <w:lastRenderedPageBreak/>
        <w:t>須負擔他人地價稅，台糖公司允宜積極辦理清查作業，並請相關機關協助以</w:t>
      </w:r>
      <w:proofErr w:type="gramStart"/>
      <w:r w:rsidRPr="00486F59">
        <w:rPr>
          <w:rFonts w:hint="eastAsia"/>
          <w:color w:val="000000"/>
          <w:szCs w:val="32"/>
        </w:rPr>
        <w:t>釐</w:t>
      </w:r>
      <w:proofErr w:type="gramEnd"/>
      <w:r w:rsidRPr="00486F59">
        <w:rPr>
          <w:rFonts w:hint="eastAsia"/>
          <w:color w:val="000000"/>
          <w:szCs w:val="32"/>
        </w:rPr>
        <w:t>清土地產權，以避免日久難以追查。</w:t>
      </w:r>
    </w:p>
    <w:p w:rsidR="001A3E23" w:rsidRPr="003E1D8D" w:rsidRDefault="001A3E23" w:rsidP="001A3E23">
      <w:pPr>
        <w:pStyle w:val="aff3"/>
      </w:pPr>
      <w:r w:rsidRPr="003E1D8D">
        <w:rPr>
          <w:rFonts w:hint="eastAsia"/>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sidRPr="00486F59">
        <w:rPr>
          <w:rFonts w:hint="eastAsia"/>
          <w:color w:val="000000"/>
          <w:szCs w:val="32"/>
        </w:rPr>
        <w:t>鑑</w:t>
      </w:r>
      <w:proofErr w:type="gramEnd"/>
      <w:r w:rsidRPr="00486F59">
        <w:rPr>
          <w:rFonts w:hint="eastAsia"/>
          <w:color w:val="000000"/>
          <w:szCs w:val="32"/>
        </w:rPr>
        <w:t>於台灣糖業股份有限公司，於全台各地擁有許多大型豬隻畜牧場，日前傳出其屏東縣六塊厝畜</w:t>
      </w:r>
      <w:proofErr w:type="gramStart"/>
      <w:r w:rsidRPr="00486F59">
        <w:rPr>
          <w:rFonts w:hint="eastAsia"/>
          <w:color w:val="000000"/>
          <w:szCs w:val="32"/>
        </w:rPr>
        <w:t>殖</w:t>
      </w:r>
      <w:proofErr w:type="gramEnd"/>
      <w:r w:rsidRPr="00486F59">
        <w:rPr>
          <w:rFonts w:hint="eastAsia"/>
          <w:color w:val="000000"/>
          <w:szCs w:val="32"/>
        </w:rPr>
        <w:t>場產生惡臭，影響鄰里</w:t>
      </w:r>
      <w:r w:rsidR="00F31F4E">
        <w:rPr>
          <w:rFonts w:hint="eastAsia"/>
          <w:color w:val="000000"/>
          <w:szCs w:val="32"/>
        </w:rPr>
        <w:t>環境衛生及生活品質乙案。請台糖公司針對全台各地畜牧場周邊鄰里，應</w:t>
      </w:r>
      <w:r w:rsidRPr="00486F59">
        <w:rPr>
          <w:rFonts w:hint="eastAsia"/>
          <w:color w:val="000000"/>
          <w:szCs w:val="32"/>
        </w:rPr>
        <w:t>進行全面性檢討、說明，並檢討相關敦親睦鄰措施，建置回收（沼氣）發電設備和防</w:t>
      </w:r>
      <w:r>
        <w:rPr>
          <w:rFonts w:hint="eastAsia"/>
          <w:color w:val="000000"/>
          <w:szCs w:val="32"/>
        </w:rPr>
        <w:t>污</w:t>
      </w:r>
      <w:r w:rsidRPr="00486F59">
        <w:rPr>
          <w:rFonts w:hint="eastAsia"/>
          <w:color w:val="000000"/>
          <w:szCs w:val="32"/>
        </w:rPr>
        <w:t>措施等配套，以減低畜養或</w:t>
      </w:r>
      <w:r>
        <w:rPr>
          <w:rFonts w:hint="eastAsia"/>
          <w:color w:val="000000"/>
          <w:szCs w:val="32"/>
        </w:rPr>
        <w:t>其排泄物對鄰里環境的影響。</w:t>
      </w:r>
      <w:proofErr w:type="gramStart"/>
      <w:r>
        <w:rPr>
          <w:rFonts w:hint="eastAsia"/>
          <w:color w:val="000000"/>
          <w:szCs w:val="32"/>
        </w:rPr>
        <w:t>爰</w:t>
      </w:r>
      <w:proofErr w:type="gramEnd"/>
      <w:r>
        <w:rPr>
          <w:rFonts w:hint="eastAsia"/>
          <w:color w:val="000000"/>
          <w:szCs w:val="32"/>
        </w:rPr>
        <w:t>基於此，請台灣糖業股份有限公司於</w:t>
      </w:r>
      <w:r>
        <w:rPr>
          <w:rFonts w:hint="eastAsia"/>
          <w:color w:val="000000"/>
          <w:szCs w:val="32"/>
        </w:rPr>
        <w:t>1</w:t>
      </w:r>
      <w:r w:rsidRPr="00486F59">
        <w:rPr>
          <w:rFonts w:hint="eastAsia"/>
          <w:color w:val="000000"/>
          <w:szCs w:val="32"/>
        </w:rPr>
        <w:t>個月內向立法院</w:t>
      </w:r>
      <w:r>
        <w:rPr>
          <w:rFonts w:hint="eastAsia"/>
          <w:color w:val="000000"/>
          <w:szCs w:val="32"/>
        </w:rPr>
        <w:t>經濟委員會</w:t>
      </w:r>
      <w:r w:rsidRPr="00486F59">
        <w:rPr>
          <w:rFonts w:hint="eastAsia"/>
          <w:color w:val="000000"/>
          <w:szCs w:val="32"/>
        </w:rPr>
        <w:t>提出檢討報告。</w:t>
      </w:r>
    </w:p>
    <w:p w:rsidR="001A3E23" w:rsidRPr="00486F59" w:rsidRDefault="001A3E23" w:rsidP="001A3E23">
      <w:pPr>
        <w:pStyle w:val="aff3"/>
        <w:rPr>
          <w:color w:val="000000"/>
        </w:rPr>
      </w:pPr>
      <w:r w:rsidRPr="00FA18B1">
        <w:rPr>
          <w:rFonts w:hint="eastAsia"/>
          <w:color w:val="000000"/>
        </w:rPr>
        <w:t>提案人：孔文吉</w:t>
      </w:r>
      <w:r>
        <w:rPr>
          <w:rFonts w:hint="eastAsia"/>
          <w:color w:val="000000"/>
        </w:rPr>
        <w:t xml:space="preserve">　</w:t>
      </w:r>
      <w:r w:rsidRPr="00FA18B1">
        <w:rPr>
          <w:rFonts w:hint="eastAsia"/>
          <w:color w:val="000000"/>
        </w:rPr>
        <w:t>張麗</w:t>
      </w:r>
      <w:r w:rsidRPr="0008704A">
        <w:rPr>
          <w:rFonts w:hint="eastAsia"/>
        </w:rPr>
        <w:t xml:space="preserve">善　廖國棟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w:t>
      </w:r>
      <w:r>
        <w:rPr>
          <w:rFonts w:hint="eastAsia"/>
          <w:color w:val="000000"/>
          <w:szCs w:val="32"/>
        </w:rPr>
        <w:t>公司</w:t>
      </w:r>
      <w:r w:rsidRPr="00486F59">
        <w:rPr>
          <w:rFonts w:hint="eastAsia"/>
          <w:color w:val="000000"/>
          <w:szCs w:val="32"/>
        </w:rPr>
        <w:t>於花蓮縣光復鄉</w:t>
      </w:r>
      <w:proofErr w:type="gramStart"/>
      <w:r w:rsidRPr="00486F59">
        <w:rPr>
          <w:rFonts w:hint="eastAsia"/>
          <w:color w:val="000000"/>
          <w:szCs w:val="32"/>
        </w:rPr>
        <w:t>大農段持有</w:t>
      </w:r>
      <w:proofErr w:type="gramEnd"/>
      <w:r w:rsidRPr="00486F59">
        <w:rPr>
          <w:rFonts w:hint="eastAsia"/>
          <w:color w:val="000000"/>
          <w:szCs w:val="32"/>
        </w:rPr>
        <w:t>廣大土地，該土地當初係日本人強徵之土地，這片土地曾是</w:t>
      </w:r>
      <w:r w:rsidRPr="00486F59">
        <w:rPr>
          <w:rFonts w:hint="eastAsia"/>
          <w:color w:val="000000"/>
          <w:szCs w:val="32"/>
        </w:rPr>
        <w:t>Karowa</w:t>
      </w:r>
      <w:r w:rsidRPr="00486F59">
        <w:rPr>
          <w:rFonts w:hint="eastAsia"/>
          <w:color w:val="000000"/>
          <w:szCs w:val="32"/>
        </w:rPr>
        <w:t>（</w:t>
      </w:r>
      <w:proofErr w:type="gramStart"/>
      <w:r w:rsidRPr="00486F59">
        <w:rPr>
          <w:rFonts w:hint="eastAsia"/>
          <w:color w:val="000000"/>
          <w:szCs w:val="32"/>
        </w:rPr>
        <w:t>噶馹佤</w:t>
      </w:r>
      <w:proofErr w:type="gramEnd"/>
      <w:r w:rsidRPr="00486F59">
        <w:rPr>
          <w:rFonts w:hint="eastAsia"/>
          <w:color w:val="000000"/>
          <w:szCs w:val="32"/>
        </w:rPr>
        <w:t>）部落的世居地。</w:t>
      </w:r>
      <w:r w:rsidRPr="00486F59">
        <w:rPr>
          <w:rFonts w:hint="eastAsia"/>
          <w:color w:val="000000"/>
          <w:szCs w:val="32"/>
        </w:rPr>
        <w:t>1959</w:t>
      </w:r>
      <w:r w:rsidR="00F31F4E">
        <w:rPr>
          <w:rFonts w:hint="eastAsia"/>
          <w:color w:val="000000"/>
          <w:szCs w:val="32"/>
        </w:rPr>
        <w:t>年左右之後台糖公司以</w:t>
      </w:r>
      <w:proofErr w:type="gramStart"/>
      <w:r w:rsidR="00F31F4E">
        <w:rPr>
          <w:rFonts w:hint="eastAsia"/>
          <w:color w:val="000000"/>
          <w:szCs w:val="32"/>
        </w:rPr>
        <w:t>清理占</w:t>
      </w:r>
      <w:r>
        <w:rPr>
          <w:rFonts w:hint="eastAsia"/>
          <w:color w:val="000000"/>
          <w:szCs w:val="32"/>
        </w:rPr>
        <w:t>居地</w:t>
      </w:r>
      <w:proofErr w:type="gramEnd"/>
      <w:r>
        <w:rPr>
          <w:rFonts w:hint="eastAsia"/>
          <w:color w:val="000000"/>
          <w:szCs w:val="32"/>
        </w:rPr>
        <w:t>為名，取得高達</w:t>
      </w:r>
      <w:r>
        <w:rPr>
          <w:rFonts w:hint="eastAsia"/>
          <w:color w:val="000000"/>
          <w:szCs w:val="32"/>
        </w:rPr>
        <w:t>1</w:t>
      </w:r>
      <w:r>
        <w:rPr>
          <w:rFonts w:hint="eastAsia"/>
          <w:color w:val="000000"/>
          <w:szCs w:val="32"/>
        </w:rPr>
        <w:t>千多公頃土地，面積將近日本時代的</w:t>
      </w:r>
      <w:r>
        <w:rPr>
          <w:rFonts w:hint="eastAsia"/>
          <w:color w:val="000000"/>
          <w:szCs w:val="32"/>
        </w:rPr>
        <w:t>1</w:t>
      </w:r>
      <w:r w:rsidRPr="00486F59">
        <w:rPr>
          <w:rFonts w:hint="eastAsia"/>
          <w:color w:val="000000"/>
          <w:szCs w:val="32"/>
        </w:rPr>
        <w:t>倍，台灣糖業公司早期即在這片土地上種植甘蔗。後來轉型為種植甘蔗之農耕地。</w:t>
      </w:r>
      <w:r w:rsidRPr="00486F59">
        <w:rPr>
          <w:rFonts w:hint="eastAsia"/>
          <w:color w:val="000000"/>
          <w:szCs w:val="32"/>
        </w:rPr>
        <w:t>2002</w:t>
      </w:r>
      <w:r w:rsidRPr="00486F59">
        <w:rPr>
          <w:rFonts w:hint="eastAsia"/>
          <w:color w:val="000000"/>
          <w:szCs w:val="32"/>
        </w:rPr>
        <w:t>年開始，台糖</w:t>
      </w:r>
      <w:r>
        <w:rPr>
          <w:rFonts w:hint="eastAsia"/>
          <w:color w:val="000000"/>
          <w:szCs w:val="32"/>
        </w:rPr>
        <w:t>公司</w:t>
      </w:r>
      <w:r w:rsidRPr="00486F59">
        <w:rPr>
          <w:rFonts w:hint="eastAsia"/>
          <w:color w:val="000000"/>
          <w:szCs w:val="32"/>
        </w:rPr>
        <w:t>執行行政院農業委員會林務局的平地造林計畫，在大農大富土地上種植大片林木。這片土地部分是原住民傳統領域內之土地，台灣糖業</w:t>
      </w:r>
      <w:r w:rsidR="00F31F4E">
        <w:rPr>
          <w:rFonts w:hint="eastAsia"/>
          <w:color w:val="000000"/>
          <w:szCs w:val="32"/>
        </w:rPr>
        <w:t>公司</w:t>
      </w:r>
      <w:r w:rsidRPr="00486F59">
        <w:rPr>
          <w:rFonts w:hint="eastAsia"/>
          <w:color w:val="000000"/>
          <w:szCs w:val="32"/>
        </w:rPr>
        <w:t>未依照原住民族基本法之精神與意旨，應徵得當地原住民</w:t>
      </w:r>
      <w:r>
        <w:rPr>
          <w:rFonts w:hint="eastAsia"/>
          <w:color w:val="000000"/>
          <w:szCs w:val="32"/>
        </w:rPr>
        <w:t>族同意，並與原住民族建立共同管理機制。請台灣糖業股份有限公司於</w:t>
      </w:r>
      <w:r>
        <w:rPr>
          <w:rFonts w:hint="eastAsia"/>
          <w:color w:val="000000"/>
          <w:szCs w:val="32"/>
        </w:rPr>
        <w:t>1</w:t>
      </w:r>
      <w:r>
        <w:rPr>
          <w:rFonts w:hint="eastAsia"/>
          <w:color w:val="000000"/>
          <w:szCs w:val="32"/>
        </w:rPr>
        <w:t>個月內向立法</w:t>
      </w:r>
      <w:r w:rsidRPr="00486F59">
        <w:rPr>
          <w:rFonts w:hint="eastAsia"/>
          <w:color w:val="000000"/>
          <w:szCs w:val="32"/>
        </w:rPr>
        <w:t>院經濟委員會提出專案檢討報告。</w:t>
      </w:r>
    </w:p>
    <w:p w:rsidR="001A3E23" w:rsidRPr="00655DAD" w:rsidRDefault="001A3E23" w:rsidP="001A3E23">
      <w:pPr>
        <w:pStyle w:val="aff3"/>
      </w:pPr>
      <w:r w:rsidRPr="00B23A01">
        <w:rPr>
          <w:rFonts w:hint="eastAsia"/>
          <w:color w:val="000000"/>
        </w:rPr>
        <w:t>提案人</w:t>
      </w:r>
      <w:r>
        <w:rPr>
          <w:rFonts w:hint="eastAsia"/>
        </w:rPr>
        <w:t>：孔文吉</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Pr>
          <w:rFonts w:hint="eastAsia"/>
        </w:rPr>
        <w:t xml:space="preserve">　廖國棟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由於目前加油站經營競爭激烈，台灣糖業股份有限公司</w:t>
      </w:r>
      <w:r w:rsidRPr="00486F59">
        <w:rPr>
          <w:rFonts w:hint="eastAsia"/>
          <w:color w:val="000000"/>
          <w:szCs w:val="32"/>
        </w:rPr>
        <w:lastRenderedPageBreak/>
        <w:t>油品部門銷售長年虧損，可見油品事業部成本</w:t>
      </w:r>
      <w:r>
        <w:rPr>
          <w:rFonts w:hint="eastAsia"/>
          <w:color w:val="000000"/>
          <w:szCs w:val="32"/>
        </w:rPr>
        <w:t>控制顯有失當，顯見其加油站競爭力不足，請台灣糖業股份有限公司於</w:t>
      </w:r>
      <w:r>
        <w:rPr>
          <w:rFonts w:hint="eastAsia"/>
          <w:color w:val="000000"/>
          <w:szCs w:val="32"/>
        </w:rPr>
        <w:t>1</w:t>
      </w:r>
      <w:r w:rsidRPr="00486F59">
        <w:rPr>
          <w:rFonts w:hint="eastAsia"/>
          <w:color w:val="000000"/>
          <w:szCs w:val="32"/>
        </w:rPr>
        <w:t>個月內</w:t>
      </w:r>
      <w:r>
        <w:rPr>
          <w:rFonts w:hint="eastAsia"/>
          <w:color w:val="000000"/>
          <w:szCs w:val="32"/>
        </w:rPr>
        <w:t>向立法院經濟委員會</w:t>
      </w:r>
      <w:r w:rsidRPr="00486F59">
        <w:rPr>
          <w:rFonts w:hint="eastAsia"/>
          <w:color w:val="000000"/>
          <w:szCs w:val="32"/>
        </w:rPr>
        <w:t>提出專案檢討報告。</w:t>
      </w:r>
    </w:p>
    <w:p w:rsidR="001A3E23" w:rsidRPr="00655DAD" w:rsidRDefault="001A3E23" w:rsidP="001A3E23">
      <w:pPr>
        <w:pStyle w:val="aff3"/>
      </w:pPr>
      <w:r w:rsidRPr="00B23A01">
        <w:rPr>
          <w:rFonts w:hint="eastAsia"/>
          <w:color w:val="000000"/>
        </w:rPr>
        <w:t>提案人</w:t>
      </w:r>
      <w:r>
        <w:rPr>
          <w:rFonts w:hint="eastAsia"/>
        </w:rPr>
        <w:t>：孔文吉</w:t>
      </w:r>
    </w:p>
    <w:p w:rsidR="001A3E23" w:rsidRPr="00486F59" w:rsidRDefault="001A3E23" w:rsidP="001A3E23">
      <w:pPr>
        <w:pStyle w:val="aff3"/>
        <w:rPr>
          <w:color w:val="000000"/>
        </w:rPr>
      </w:pPr>
      <w:r w:rsidRPr="00655DAD">
        <w:rPr>
          <w:rFonts w:hint="eastAsia"/>
        </w:rPr>
        <w:t>連署人：</w:t>
      </w:r>
      <w:r>
        <w:rPr>
          <w:rFonts w:hint="eastAsia"/>
          <w:color w:val="000000"/>
        </w:rPr>
        <w:t>張麗善</w:t>
      </w:r>
      <w:r>
        <w:rPr>
          <w:rFonts w:hint="eastAsia"/>
        </w:rPr>
        <w:t xml:space="preserve">　廖國棟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有</w:t>
      </w:r>
      <w:proofErr w:type="gramStart"/>
      <w:r w:rsidRPr="00486F59">
        <w:rPr>
          <w:rFonts w:hint="eastAsia"/>
          <w:color w:val="000000"/>
          <w:szCs w:val="32"/>
        </w:rPr>
        <w:t>鑑</w:t>
      </w:r>
      <w:proofErr w:type="gramEnd"/>
      <w:r w:rsidRPr="00486F59">
        <w:rPr>
          <w:rFonts w:hint="eastAsia"/>
          <w:color w:val="000000"/>
          <w:szCs w:val="32"/>
        </w:rPr>
        <w:t>於台糖公司擁有廣大農地，多年來為配合政府建設及地方發展需要雖已釋出相當面積，其大面積農地仍是國家重要之珍稀資產，</w:t>
      </w:r>
      <w:proofErr w:type="gramStart"/>
      <w:r w:rsidRPr="00486F59">
        <w:rPr>
          <w:rFonts w:hint="eastAsia"/>
          <w:color w:val="000000"/>
          <w:szCs w:val="32"/>
        </w:rPr>
        <w:t>惟查台糖</w:t>
      </w:r>
      <w:proofErr w:type="gramEnd"/>
      <w:r w:rsidRPr="00486F59">
        <w:rPr>
          <w:rFonts w:hint="eastAsia"/>
          <w:color w:val="000000"/>
          <w:szCs w:val="32"/>
        </w:rPr>
        <w:t>公司多年來未適時清查其土地產權，導致其產權管理登記有重大誤差，截至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月底止，台糖公司清查</w:t>
      </w:r>
      <w:proofErr w:type="gramStart"/>
      <w:r w:rsidRPr="00486F59">
        <w:rPr>
          <w:rFonts w:hint="eastAsia"/>
          <w:color w:val="000000"/>
          <w:szCs w:val="32"/>
        </w:rPr>
        <w:t>土地管理機帳系統</w:t>
      </w:r>
      <w:proofErr w:type="gramEnd"/>
      <w:r w:rsidRPr="00486F59">
        <w:rPr>
          <w:rFonts w:hint="eastAsia"/>
          <w:color w:val="000000"/>
          <w:szCs w:val="32"/>
        </w:rPr>
        <w:t>與土地登記簿登記異動面積分別為</w:t>
      </w:r>
      <w:r w:rsidRPr="00486F59">
        <w:rPr>
          <w:rFonts w:hint="eastAsia"/>
          <w:color w:val="000000"/>
          <w:szCs w:val="32"/>
        </w:rPr>
        <w:t>1</w:t>
      </w:r>
      <w:r w:rsidRPr="00486F59">
        <w:rPr>
          <w:rFonts w:hint="eastAsia"/>
          <w:color w:val="000000"/>
          <w:szCs w:val="32"/>
        </w:rPr>
        <w:t>萬</w:t>
      </w:r>
      <w:r w:rsidRPr="00486F59">
        <w:rPr>
          <w:rFonts w:hint="eastAsia"/>
          <w:color w:val="000000"/>
          <w:szCs w:val="32"/>
        </w:rPr>
        <w:t>6,465.61</w:t>
      </w:r>
      <w:r w:rsidRPr="00486F59">
        <w:rPr>
          <w:rFonts w:hint="eastAsia"/>
          <w:color w:val="000000"/>
          <w:szCs w:val="32"/>
        </w:rPr>
        <w:t>平方公尺以及</w:t>
      </w:r>
      <w:r w:rsidRPr="00486F59">
        <w:rPr>
          <w:rFonts w:hint="eastAsia"/>
          <w:color w:val="000000"/>
          <w:szCs w:val="32"/>
        </w:rPr>
        <w:t>19</w:t>
      </w:r>
      <w:r w:rsidRPr="00486F59">
        <w:rPr>
          <w:rFonts w:hint="eastAsia"/>
          <w:color w:val="000000"/>
          <w:szCs w:val="32"/>
        </w:rPr>
        <w:t>萬</w:t>
      </w:r>
      <w:r w:rsidRPr="00486F59">
        <w:rPr>
          <w:rFonts w:hint="eastAsia"/>
          <w:color w:val="000000"/>
          <w:szCs w:val="32"/>
        </w:rPr>
        <w:t>2,733.89</w:t>
      </w:r>
      <w:r w:rsidRPr="00486F59">
        <w:rPr>
          <w:rFonts w:hint="eastAsia"/>
          <w:color w:val="000000"/>
          <w:szCs w:val="32"/>
        </w:rPr>
        <w:t>平方公尺，兩者面積相差近</w:t>
      </w:r>
      <w:r w:rsidRPr="00486F59">
        <w:rPr>
          <w:rFonts w:hint="eastAsia"/>
          <w:color w:val="000000"/>
          <w:szCs w:val="32"/>
        </w:rPr>
        <w:t>10</w:t>
      </w:r>
      <w:r w:rsidRPr="00486F59">
        <w:rPr>
          <w:rFonts w:hint="eastAsia"/>
          <w:color w:val="000000"/>
          <w:szCs w:val="32"/>
        </w:rPr>
        <w:t>倍，而台糖公司就上述土地登記面積（</w:t>
      </w:r>
      <w:proofErr w:type="gramStart"/>
      <w:r w:rsidRPr="00486F59">
        <w:rPr>
          <w:rFonts w:hint="eastAsia"/>
          <w:color w:val="000000"/>
          <w:szCs w:val="32"/>
        </w:rPr>
        <w:t>帳面</w:t>
      </w:r>
      <w:proofErr w:type="gramEnd"/>
      <w:r w:rsidRPr="00486F59">
        <w:rPr>
          <w:rFonts w:hint="eastAsia"/>
          <w:color w:val="000000"/>
          <w:szCs w:val="32"/>
        </w:rPr>
        <w:t>價值為</w:t>
      </w:r>
      <w:r w:rsidRPr="00486F59">
        <w:rPr>
          <w:rFonts w:hint="eastAsia"/>
          <w:color w:val="000000"/>
          <w:szCs w:val="32"/>
        </w:rPr>
        <w:t>837</w:t>
      </w:r>
      <w:r w:rsidRPr="00486F59">
        <w:rPr>
          <w:rFonts w:hint="eastAsia"/>
          <w:color w:val="000000"/>
          <w:szCs w:val="32"/>
        </w:rPr>
        <w:t>萬</w:t>
      </w:r>
      <w:r w:rsidRPr="00486F59">
        <w:rPr>
          <w:rFonts w:hint="eastAsia"/>
          <w:color w:val="000000"/>
          <w:szCs w:val="32"/>
        </w:rPr>
        <w:t>1,892</w:t>
      </w:r>
      <w:r w:rsidRPr="00486F59">
        <w:rPr>
          <w:rFonts w:hint="eastAsia"/>
          <w:color w:val="000000"/>
          <w:szCs w:val="32"/>
        </w:rPr>
        <w:t>元），須負擔他人之地價稅計</w:t>
      </w:r>
      <w:r w:rsidRPr="00486F59">
        <w:rPr>
          <w:rFonts w:hint="eastAsia"/>
          <w:color w:val="000000"/>
          <w:szCs w:val="32"/>
        </w:rPr>
        <w:t>20</w:t>
      </w:r>
      <w:r w:rsidRPr="00486F59">
        <w:rPr>
          <w:rFonts w:hint="eastAsia"/>
          <w:color w:val="000000"/>
          <w:szCs w:val="32"/>
        </w:rPr>
        <w:t>萬</w:t>
      </w:r>
      <w:r w:rsidRPr="00486F59">
        <w:rPr>
          <w:rFonts w:hint="eastAsia"/>
          <w:color w:val="000000"/>
          <w:szCs w:val="32"/>
        </w:rPr>
        <w:t>5,443</w:t>
      </w:r>
      <w:r w:rsidRPr="00486F59">
        <w:rPr>
          <w:rFonts w:hint="eastAsia"/>
          <w:color w:val="000000"/>
          <w:szCs w:val="32"/>
        </w:rPr>
        <w:t>元，不僅嚴重影響該公司對土地資產的有效管理，</w:t>
      </w:r>
      <w:proofErr w:type="gramStart"/>
      <w:r w:rsidRPr="00486F59">
        <w:rPr>
          <w:rFonts w:hint="eastAsia"/>
          <w:color w:val="000000"/>
          <w:szCs w:val="32"/>
        </w:rPr>
        <w:t>亦徒增</w:t>
      </w:r>
      <w:proofErr w:type="gramEnd"/>
      <w:r w:rsidRPr="00486F59">
        <w:rPr>
          <w:rFonts w:hint="eastAsia"/>
          <w:color w:val="000000"/>
          <w:szCs w:val="32"/>
        </w:rPr>
        <w:t>財務負擔，</w:t>
      </w:r>
      <w:proofErr w:type="gramStart"/>
      <w:r w:rsidRPr="00486F59">
        <w:rPr>
          <w:rFonts w:hint="eastAsia"/>
          <w:color w:val="000000"/>
          <w:szCs w:val="32"/>
        </w:rPr>
        <w:t>爰</w:t>
      </w:r>
      <w:proofErr w:type="gramEnd"/>
      <w:r w:rsidRPr="00486F59">
        <w:rPr>
          <w:rFonts w:hint="eastAsia"/>
          <w:color w:val="000000"/>
          <w:szCs w:val="32"/>
        </w:rPr>
        <w:t>請台糖公司應積極辦理土地產權清查作業，並協請相關機關儘速</w:t>
      </w:r>
      <w:proofErr w:type="gramStart"/>
      <w:r w:rsidRPr="00486F59">
        <w:rPr>
          <w:rFonts w:hint="eastAsia"/>
          <w:color w:val="000000"/>
          <w:szCs w:val="32"/>
        </w:rPr>
        <w:t>釐</w:t>
      </w:r>
      <w:proofErr w:type="gramEnd"/>
      <w:r w:rsidRPr="00486F59">
        <w:rPr>
          <w:rFonts w:hint="eastAsia"/>
          <w:color w:val="000000"/>
          <w:szCs w:val="32"/>
        </w:rPr>
        <w:t>清土地產權，以有效管理其土地資源。</w:t>
      </w:r>
    </w:p>
    <w:p w:rsidR="001A3E23" w:rsidRPr="00655DAD" w:rsidRDefault="001A3E23" w:rsidP="001A3E23">
      <w:pPr>
        <w:pStyle w:val="aff3"/>
      </w:pPr>
      <w:r w:rsidRPr="00B23A01">
        <w:rPr>
          <w:rFonts w:hint="eastAsia"/>
          <w:color w:val="000000"/>
        </w:rPr>
        <w:t>提案人</w:t>
      </w:r>
      <w:r>
        <w:rPr>
          <w:rFonts w:hint="eastAsia"/>
        </w:rPr>
        <w:t>：蘇震清　邱志偉</w:t>
      </w:r>
    </w:p>
    <w:p w:rsidR="001A3E23" w:rsidRPr="00486F59" w:rsidRDefault="001A3E23" w:rsidP="001A3E23">
      <w:pPr>
        <w:pStyle w:val="aff3"/>
        <w:rPr>
          <w:color w:val="000000"/>
        </w:rPr>
      </w:pPr>
      <w:r w:rsidRPr="00655DAD">
        <w:rPr>
          <w:rFonts w:hint="eastAsia"/>
        </w:rPr>
        <w:t>連署人：</w:t>
      </w:r>
      <w:r>
        <w:rPr>
          <w:rFonts w:hint="eastAsia"/>
          <w:color w:val="000000"/>
        </w:rPr>
        <w:t>陳明文</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Pr>
          <w:rFonts w:hint="eastAsia"/>
          <w:color w:val="000000"/>
          <w:szCs w:val="32"/>
        </w:rPr>
        <w:t>台糖蔗農合作社成立於</w:t>
      </w:r>
      <w:r>
        <w:rPr>
          <w:rFonts w:hint="eastAsia"/>
          <w:color w:val="000000"/>
          <w:szCs w:val="32"/>
        </w:rPr>
        <w:t>1955</w:t>
      </w:r>
      <w:r w:rsidRPr="00486F59">
        <w:rPr>
          <w:rFonts w:hint="eastAsia"/>
          <w:color w:val="000000"/>
          <w:szCs w:val="32"/>
        </w:rPr>
        <w:t>年，由台糖</w:t>
      </w:r>
      <w:r>
        <w:rPr>
          <w:rFonts w:hint="eastAsia"/>
          <w:color w:val="000000"/>
          <w:szCs w:val="32"/>
        </w:rPr>
        <w:t>公司捐助成立，目的是保證台糖公司甘蔗來源，目前合作社土地、資產粗估至少</w:t>
      </w:r>
      <w:r>
        <w:rPr>
          <w:rFonts w:hint="eastAsia"/>
          <w:color w:val="000000"/>
          <w:szCs w:val="32"/>
        </w:rPr>
        <w:t>10</w:t>
      </w:r>
      <w:r w:rsidRPr="00486F59">
        <w:rPr>
          <w:rFonts w:hint="eastAsia"/>
          <w:color w:val="000000"/>
          <w:szCs w:val="32"/>
        </w:rPr>
        <w:t>多億元。</w:t>
      </w:r>
      <w:proofErr w:type="gramStart"/>
      <w:r w:rsidRPr="00486F59">
        <w:rPr>
          <w:rFonts w:hint="eastAsia"/>
          <w:color w:val="000000"/>
          <w:szCs w:val="32"/>
        </w:rPr>
        <w:t>惟</w:t>
      </w:r>
      <w:proofErr w:type="gramEnd"/>
      <w:r w:rsidRPr="00486F59">
        <w:rPr>
          <w:rFonts w:hint="eastAsia"/>
          <w:color w:val="000000"/>
          <w:szCs w:val="32"/>
        </w:rPr>
        <w:t>近年台糖蔗農合作社幽靈會員大增，導致台糖</w:t>
      </w:r>
      <w:r>
        <w:rPr>
          <w:rFonts w:hint="eastAsia"/>
          <w:color w:val="000000"/>
          <w:szCs w:val="32"/>
        </w:rPr>
        <w:t>公司</w:t>
      </w:r>
      <w:r w:rsidR="00F31F4E">
        <w:rPr>
          <w:rFonts w:hint="eastAsia"/>
          <w:color w:val="000000"/>
          <w:szCs w:val="32"/>
        </w:rPr>
        <w:t>未能掌握理事過半席次，有國產變私產之疑慮。</w:t>
      </w:r>
      <w:proofErr w:type="gramStart"/>
      <w:r w:rsidR="00F31F4E">
        <w:rPr>
          <w:rFonts w:hint="eastAsia"/>
          <w:color w:val="000000"/>
          <w:szCs w:val="32"/>
        </w:rPr>
        <w:t>爰</w:t>
      </w:r>
      <w:proofErr w:type="gramEnd"/>
      <w:r w:rsidR="00F31F4E">
        <w:rPr>
          <w:rFonts w:hint="eastAsia"/>
          <w:color w:val="000000"/>
          <w:szCs w:val="32"/>
        </w:rPr>
        <w:t>此</w:t>
      </w:r>
      <w:r w:rsidRPr="00486F59">
        <w:rPr>
          <w:rFonts w:hint="eastAsia"/>
          <w:color w:val="000000"/>
          <w:szCs w:val="32"/>
        </w:rPr>
        <w:t>請台糖公司於半個月內針對蔗農合作社之處理，</w:t>
      </w:r>
      <w:r>
        <w:rPr>
          <w:rFonts w:hint="eastAsia"/>
          <w:color w:val="000000"/>
          <w:szCs w:val="32"/>
        </w:rPr>
        <w:t>向立法院經濟委員會</w:t>
      </w:r>
      <w:r w:rsidRPr="00486F59">
        <w:rPr>
          <w:rFonts w:hint="eastAsia"/>
          <w:color w:val="000000"/>
          <w:szCs w:val="32"/>
        </w:rPr>
        <w:t>提出改進專案報告。</w:t>
      </w:r>
    </w:p>
    <w:p w:rsidR="001A3E23" w:rsidRPr="00655DAD" w:rsidRDefault="001A3E23" w:rsidP="001A3E23">
      <w:pPr>
        <w:pStyle w:val="aff3"/>
      </w:pPr>
      <w:r w:rsidRPr="00B23A01">
        <w:rPr>
          <w:rFonts w:hint="eastAsia"/>
          <w:color w:val="000000"/>
        </w:rPr>
        <w:t>提案人</w:t>
      </w:r>
      <w:r>
        <w:rPr>
          <w:rFonts w:hint="eastAsia"/>
        </w:rPr>
        <w:t xml:space="preserve">：徐永明　</w:t>
      </w:r>
    </w:p>
    <w:p w:rsidR="001A3E23" w:rsidRPr="00486F59" w:rsidRDefault="001A3E23" w:rsidP="001A3E23">
      <w:pPr>
        <w:pStyle w:val="aff3"/>
        <w:rPr>
          <w:color w:val="000000"/>
        </w:rPr>
      </w:pPr>
      <w:r w:rsidRPr="00655DAD">
        <w:rPr>
          <w:rFonts w:hint="eastAsia"/>
        </w:rPr>
        <w:lastRenderedPageBreak/>
        <w:t>連署人：</w:t>
      </w:r>
      <w:r>
        <w:rPr>
          <w:rFonts w:hint="eastAsia"/>
          <w:color w:val="000000"/>
        </w:rPr>
        <w:t>蘇震清　蘇治芬</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w:t>
      </w:r>
      <w:proofErr w:type="gramStart"/>
      <w:r w:rsidRPr="00486F59">
        <w:rPr>
          <w:rFonts w:hint="eastAsia"/>
          <w:color w:val="000000"/>
          <w:szCs w:val="32"/>
        </w:rPr>
        <w:t>106</w:t>
      </w:r>
      <w:proofErr w:type="gramEnd"/>
      <w:r w:rsidRPr="00486F59">
        <w:rPr>
          <w:rFonts w:hint="eastAsia"/>
          <w:color w:val="000000"/>
          <w:szCs w:val="32"/>
        </w:rPr>
        <w:t>年度編列新興計畫「負壓水簾</w:t>
      </w:r>
      <w:proofErr w:type="gramStart"/>
      <w:r w:rsidRPr="00486F59">
        <w:rPr>
          <w:rFonts w:hint="eastAsia"/>
          <w:color w:val="000000"/>
          <w:szCs w:val="32"/>
        </w:rPr>
        <w:t>及綠能設計</w:t>
      </w:r>
      <w:proofErr w:type="gramEnd"/>
      <w:r w:rsidRPr="00486F59">
        <w:rPr>
          <w:rFonts w:hint="eastAsia"/>
          <w:color w:val="000000"/>
          <w:szCs w:val="32"/>
        </w:rPr>
        <w:t>豬場改進計畫」經費</w:t>
      </w:r>
      <w:r w:rsidRPr="00486F59">
        <w:rPr>
          <w:rFonts w:hint="eastAsia"/>
          <w:color w:val="000000"/>
          <w:szCs w:val="32"/>
        </w:rPr>
        <w:t>6</w:t>
      </w:r>
      <w:r w:rsidRPr="00486F59">
        <w:rPr>
          <w:rFonts w:hint="eastAsia"/>
          <w:color w:val="000000"/>
          <w:szCs w:val="32"/>
        </w:rPr>
        <w:t>億</w:t>
      </w:r>
      <w:r w:rsidRPr="00486F59">
        <w:rPr>
          <w:rFonts w:hint="eastAsia"/>
          <w:color w:val="000000"/>
          <w:szCs w:val="32"/>
        </w:rPr>
        <w:t>8,784</w:t>
      </w:r>
      <w:r w:rsidRPr="00486F59">
        <w:rPr>
          <w:rFonts w:hint="eastAsia"/>
          <w:color w:val="000000"/>
          <w:szCs w:val="32"/>
        </w:rPr>
        <w:t>萬</w:t>
      </w:r>
      <w:r w:rsidRPr="00486F59">
        <w:rPr>
          <w:rFonts w:hint="eastAsia"/>
          <w:color w:val="000000"/>
          <w:szCs w:val="32"/>
        </w:rPr>
        <w:t>1</w:t>
      </w:r>
      <w:r w:rsidRPr="00486F59">
        <w:rPr>
          <w:rFonts w:hint="eastAsia"/>
          <w:color w:val="000000"/>
          <w:szCs w:val="32"/>
        </w:rPr>
        <w:t>千元，擬於屏東縣長治鄉東海豐畜</w:t>
      </w:r>
      <w:proofErr w:type="gramStart"/>
      <w:r w:rsidRPr="00486F59">
        <w:rPr>
          <w:rFonts w:hint="eastAsia"/>
          <w:color w:val="000000"/>
          <w:szCs w:val="32"/>
        </w:rPr>
        <w:t>殖</w:t>
      </w:r>
      <w:proofErr w:type="gramEnd"/>
      <w:r w:rsidRPr="00486F59">
        <w:rPr>
          <w:rFonts w:hint="eastAsia"/>
          <w:color w:val="000000"/>
          <w:szCs w:val="32"/>
        </w:rPr>
        <w:t>場原場址興建年產</w:t>
      </w:r>
      <w:r w:rsidRPr="00486F59">
        <w:rPr>
          <w:rFonts w:hint="eastAsia"/>
          <w:color w:val="000000"/>
          <w:szCs w:val="32"/>
        </w:rPr>
        <w:t>3</w:t>
      </w:r>
      <w:r w:rsidRPr="00486F59">
        <w:rPr>
          <w:rFonts w:hint="eastAsia"/>
          <w:color w:val="000000"/>
          <w:szCs w:val="32"/>
        </w:rPr>
        <w:t>萬頭型一貫式之綜合養豬場；</w:t>
      </w:r>
      <w:proofErr w:type="gramStart"/>
      <w:r w:rsidRPr="00486F59">
        <w:rPr>
          <w:rFonts w:hint="eastAsia"/>
          <w:color w:val="000000"/>
          <w:szCs w:val="32"/>
        </w:rPr>
        <w:t>惟查該</w:t>
      </w:r>
      <w:proofErr w:type="gramEnd"/>
      <w:r w:rsidRPr="00486F59">
        <w:rPr>
          <w:rFonts w:hint="eastAsia"/>
          <w:color w:val="000000"/>
          <w:szCs w:val="32"/>
        </w:rPr>
        <w:t>場緊臨屏東農業科技園區，因畜</w:t>
      </w:r>
      <w:proofErr w:type="gramStart"/>
      <w:r w:rsidRPr="00486F59">
        <w:rPr>
          <w:rFonts w:hint="eastAsia"/>
          <w:color w:val="000000"/>
          <w:szCs w:val="32"/>
        </w:rPr>
        <w:t>殖</w:t>
      </w:r>
      <w:proofErr w:type="gramEnd"/>
      <w:r w:rsidRPr="00486F59">
        <w:rPr>
          <w:rFonts w:hint="eastAsia"/>
          <w:color w:val="000000"/>
          <w:szCs w:val="32"/>
        </w:rPr>
        <w:t>場異味問題，園區廠商多要求立即改善，台糖公司身為國營事業且為國內最大豬隻飼養主，</w:t>
      </w:r>
      <w:proofErr w:type="gramStart"/>
      <w:r w:rsidRPr="00486F59">
        <w:rPr>
          <w:rFonts w:hint="eastAsia"/>
          <w:color w:val="000000"/>
          <w:szCs w:val="32"/>
        </w:rPr>
        <w:t>實身負</w:t>
      </w:r>
      <w:proofErr w:type="gramEnd"/>
      <w:r w:rsidRPr="00486F59">
        <w:rPr>
          <w:rFonts w:hint="eastAsia"/>
          <w:color w:val="000000"/>
          <w:szCs w:val="32"/>
        </w:rPr>
        <w:t>帶頭示範作用，應確實依規劃將該豬廠改建為全新的</w:t>
      </w:r>
      <w:proofErr w:type="gramStart"/>
      <w:r w:rsidRPr="00486F59">
        <w:rPr>
          <w:rFonts w:hint="eastAsia"/>
          <w:color w:val="000000"/>
          <w:szCs w:val="32"/>
        </w:rPr>
        <w:t>現代化綠能示範</w:t>
      </w:r>
      <w:proofErr w:type="gramEnd"/>
      <w:r w:rsidRPr="00486F59">
        <w:rPr>
          <w:rFonts w:hint="eastAsia"/>
          <w:color w:val="000000"/>
          <w:szCs w:val="32"/>
        </w:rPr>
        <w:t>豬場，除配合</w:t>
      </w:r>
      <w:proofErr w:type="gramStart"/>
      <w:r w:rsidRPr="00486F59">
        <w:rPr>
          <w:rFonts w:hint="eastAsia"/>
          <w:color w:val="000000"/>
          <w:szCs w:val="32"/>
        </w:rPr>
        <w:t>政府綠能政策</w:t>
      </w:r>
      <w:proofErr w:type="gramEnd"/>
      <w:r w:rsidRPr="00486F59">
        <w:rPr>
          <w:rFonts w:hint="eastAsia"/>
          <w:color w:val="000000"/>
          <w:szCs w:val="32"/>
        </w:rPr>
        <w:t>落實建置</w:t>
      </w:r>
      <w:proofErr w:type="gramStart"/>
      <w:r w:rsidRPr="00486F59">
        <w:rPr>
          <w:rFonts w:hint="eastAsia"/>
          <w:color w:val="000000"/>
          <w:szCs w:val="32"/>
        </w:rPr>
        <w:t>豬舍綠能裝置</w:t>
      </w:r>
      <w:proofErr w:type="gramEnd"/>
      <w:r w:rsidRPr="00486F59">
        <w:rPr>
          <w:rFonts w:hint="eastAsia"/>
          <w:color w:val="000000"/>
          <w:szCs w:val="32"/>
        </w:rPr>
        <w:t>及環保設施，並應提升養殖管理技術，定期就其異味飄散問題主動檢測，以改善周邊環境影響，並強化與周邊居民或廠商之意見溝通回饋，為提升我國畜牧養殖環境樹立新標竿。</w:t>
      </w:r>
    </w:p>
    <w:p w:rsidR="001A3E23" w:rsidRPr="00655DAD" w:rsidRDefault="001A3E23" w:rsidP="001A3E23">
      <w:pPr>
        <w:pStyle w:val="aff3"/>
      </w:pPr>
      <w:r w:rsidRPr="00B23A01">
        <w:rPr>
          <w:rFonts w:hint="eastAsia"/>
          <w:color w:val="000000"/>
        </w:rPr>
        <w:t>提案人</w:t>
      </w:r>
      <w:r>
        <w:rPr>
          <w:rFonts w:hint="eastAsia"/>
        </w:rPr>
        <w:t>：蘇震清　邱志偉</w:t>
      </w:r>
    </w:p>
    <w:p w:rsidR="001A3E23" w:rsidRPr="00486F59" w:rsidRDefault="001A3E23" w:rsidP="001A3E23">
      <w:pPr>
        <w:pStyle w:val="aff3"/>
        <w:rPr>
          <w:color w:val="000000"/>
        </w:rPr>
      </w:pPr>
      <w:r w:rsidRPr="00655DAD">
        <w:rPr>
          <w:rFonts w:hint="eastAsia"/>
        </w:rPr>
        <w:t>連署人：</w:t>
      </w:r>
      <w:r>
        <w:rPr>
          <w:rFonts w:hint="eastAsia"/>
          <w:color w:val="000000"/>
        </w:rPr>
        <w:t>陳明文</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有</w:t>
      </w:r>
      <w:proofErr w:type="gramStart"/>
      <w:r>
        <w:rPr>
          <w:rFonts w:hint="eastAsia"/>
          <w:color w:val="000000"/>
          <w:szCs w:val="32"/>
        </w:rPr>
        <w:t>鑑</w:t>
      </w:r>
      <w:proofErr w:type="gramEnd"/>
      <w:r w:rsidRPr="00486F59">
        <w:rPr>
          <w:rFonts w:hint="eastAsia"/>
          <w:color w:val="000000"/>
          <w:szCs w:val="32"/>
        </w:rPr>
        <w:t>於我國砂糖進口自</w:t>
      </w:r>
      <w:r w:rsidRPr="00486F59">
        <w:rPr>
          <w:rFonts w:hint="eastAsia"/>
          <w:color w:val="000000"/>
          <w:szCs w:val="32"/>
        </w:rPr>
        <w:t>94</w:t>
      </w:r>
      <w:r w:rsidRPr="00486F59">
        <w:rPr>
          <w:rFonts w:hint="eastAsia"/>
          <w:color w:val="000000"/>
          <w:szCs w:val="32"/>
        </w:rPr>
        <w:t>年度起已全面自由化，且砂糖生產已由出口轉為進口消費，惟「臺灣地區砂糖平</w:t>
      </w:r>
      <w:proofErr w:type="gramStart"/>
      <w:r w:rsidRPr="00486F59">
        <w:rPr>
          <w:rFonts w:hint="eastAsia"/>
          <w:color w:val="000000"/>
          <w:szCs w:val="32"/>
        </w:rPr>
        <w:t>準</w:t>
      </w:r>
      <w:proofErr w:type="gramEnd"/>
      <w:r w:rsidRPr="00486F59">
        <w:rPr>
          <w:rFonts w:hint="eastAsia"/>
          <w:color w:val="000000"/>
          <w:szCs w:val="32"/>
        </w:rPr>
        <w:t>基金條例」尚未廢止，仍責由台糖公司依規定以保證價格收購蔗農糖，另查依據該條例設置之「臺灣地區砂糖平</w:t>
      </w:r>
      <w:proofErr w:type="gramStart"/>
      <w:r w:rsidRPr="00486F59">
        <w:rPr>
          <w:rFonts w:hint="eastAsia"/>
          <w:color w:val="000000"/>
          <w:szCs w:val="32"/>
        </w:rPr>
        <w:t>準</w:t>
      </w:r>
      <w:proofErr w:type="gramEnd"/>
      <w:r w:rsidRPr="00486F59">
        <w:rPr>
          <w:rFonts w:hint="eastAsia"/>
          <w:color w:val="000000"/>
          <w:szCs w:val="32"/>
        </w:rPr>
        <w:t>基金」，預計</w:t>
      </w:r>
      <w:r w:rsidRPr="00486F59">
        <w:rPr>
          <w:rFonts w:hint="eastAsia"/>
          <w:color w:val="000000"/>
          <w:szCs w:val="32"/>
        </w:rPr>
        <w:t>106</w:t>
      </w:r>
      <w:r w:rsidRPr="00486F59">
        <w:rPr>
          <w:rFonts w:hint="eastAsia"/>
          <w:color w:val="000000"/>
          <w:szCs w:val="32"/>
        </w:rPr>
        <w:t>年</w:t>
      </w:r>
      <w:r w:rsidRPr="00486F59">
        <w:rPr>
          <w:rFonts w:hint="eastAsia"/>
          <w:color w:val="000000"/>
          <w:szCs w:val="32"/>
        </w:rPr>
        <w:t>10</w:t>
      </w:r>
      <w:r w:rsidRPr="00486F59">
        <w:rPr>
          <w:rFonts w:hint="eastAsia"/>
          <w:color w:val="000000"/>
          <w:szCs w:val="32"/>
        </w:rPr>
        <w:t>月</w:t>
      </w:r>
      <w:r w:rsidRPr="00486F59">
        <w:rPr>
          <w:rFonts w:hint="eastAsia"/>
          <w:color w:val="000000"/>
          <w:szCs w:val="32"/>
        </w:rPr>
        <w:t>31</w:t>
      </w:r>
      <w:r w:rsidRPr="00486F59">
        <w:rPr>
          <w:rFonts w:hint="eastAsia"/>
          <w:color w:val="000000"/>
          <w:szCs w:val="32"/>
        </w:rPr>
        <w:t>日之資產總額為銀行存款</w:t>
      </w:r>
      <w:r w:rsidRPr="00486F59">
        <w:rPr>
          <w:rFonts w:hint="eastAsia"/>
          <w:color w:val="000000"/>
          <w:szCs w:val="32"/>
        </w:rPr>
        <w:t>1</w:t>
      </w:r>
      <w:r w:rsidRPr="00486F59">
        <w:rPr>
          <w:rFonts w:hint="eastAsia"/>
          <w:color w:val="000000"/>
          <w:szCs w:val="32"/>
        </w:rPr>
        <w:t>億</w:t>
      </w:r>
      <w:r w:rsidRPr="00486F59">
        <w:rPr>
          <w:rFonts w:hint="eastAsia"/>
          <w:color w:val="000000"/>
          <w:szCs w:val="32"/>
        </w:rPr>
        <w:t>107</w:t>
      </w:r>
      <w:r w:rsidRPr="00486F59">
        <w:rPr>
          <w:rFonts w:hint="eastAsia"/>
          <w:color w:val="000000"/>
          <w:szCs w:val="32"/>
        </w:rPr>
        <w:t>萬</w:t>
      </w:r>
      <w:r w:rsidRPr="00486F59">
        <w:rPr>
          <w:rFonts w:hint="eastAsia"/>
          <w:color w:val="000000"/>
          <w:szCs w:val="32"/>
        </w:rPr>
        <w:t>2</w:t>
      </w:r>
      <w:r w:rsidRPr="00486F59">
        <w:rPr>
          <w:rFonts w:hint="eastAsia"/>
          <w:color w:val="000000"/>
          <w:szCs w:val="32"/>
        </w:rPr>
        <w:t>千元，收入為存於銀行孳息計</w:t>
      </w:r>
      <w:r w:rsidRPr="00486F59">
        <w:rPr>
          <w:rFonts w:hint="eastAsia"/>
          <w:color w:val="000000"/>
          <w:szCs w:val="32"/>
        </w:rPr>
        <w:t>40</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千元，然因其階段性任務業已完成，自</w:t>
      </w:r>
      <w:r w:rsidRPr="00486F59">
        <w:rPr>
          <w:rFonts w:hint="eastAsia"/>
          <w:color w:val="000000"/>
          <w:szCs w:val="32"/>
        </w:rPr>
        <w:t>94</w:t>
      </w:r>
      <w:r w:rsidRPr="00486F59">
        <w:rPr>
          <w:rFonts w:hint="eastAsia"/>
          <w:color w:val="000000"/>
          <w:szCs w:val="32"/>
        </w:rPr>
        <w:t>年度以來迄無支出數，目前呈現凍結狀態，恐已喪失其原始設立目的，</w:t>
      </w:r>
      <w:proofErr w:type="gramStart"/>
      <w:r w:rsidRPr="00486F59">
        <w:rPr>
          <w:rFonts w:hint="eastAsia"/>
          <w:color w:val="000000"/>
          <w:szCs w:val="32"/>
        </w:rPr>
        <w:t>爰</w:t>
      </w:r>
      <w:proofErr w:type="gramEnd"/>
      <w:r w:rsidRPr="00486F59">
        <w:rPr>
          <w:rFonts w:hint="eastAsia"/>
          <w:color w:val="000000"/>
          <w:szCs w:val="32"/>
        </w:rPr>
        <w:t>請經濟部與國</w:t>
      </w:r>
      <w:r>
        <w:rPr>
          <w:rFonts w:hint="eastAsia"/>
          <w:color w:val="000000"/>
          <w:szCs w:val="32"/>
        </w:rPr>
        <w:t>營會應就「臺灣地區砂糖平</w:t>
      </w:r>
      <w:proofErr w:type="gramStart"/>
      <w:r>
        <w:rPr>
          <w:rFonts w:hint="eastAsia"/>
          <w:color w:val="000000"/>
          <w:szCs w:val="32"/>
        </w:rPr>
        <w:t>準</w:t>
      </w:r>
      <w:proofErr w:type="gramEnd"/>
      <w:r>
        <w:rPr>
          <w:rFonts w:hint="eastAsia"/>
          <w:color w:val="000000"/>
          <w:szCs w:val="32"/>
        </w:rPr>
        <w:t>基金」實際運用規劃或檢討裁撤</w:t>
      </w:r>
      <w:r w:rsidR="00F31F4E">
        <w:rPr>
          <w:rFonts w:hint="eastAsia"/>
          <w:color w:val="000000"/>
          <w:szCs w:val="32"/>
        </w:rPr>
        <w:t>之</w:t>
      </w:r>
      <w:r>
        <w:rPr>
          <w:rFonts w:hint="eastAsia"/>
          <w:color w:val="000000"/>
          <w:szCs w:val="32"/>
        </w:rPr>
        <w:t>評估，於</w:t>
      </w:r>
      <w:r>
        <w:rPr>
          <w:rFonts w:hint="eastAsia"/>
          <w:color w:val="000000"/>
          <w:szCs w:val="32"/>
        </w:rPr>
        <w:t>1</w:t>
      </w:r>
      <w:r w:rsidRPr="00486F59">
        <w:rPr>
          <w:rFonts w:hint="eastAsia"/>
          <w:color w:val="000000"/>
          <w:szCs w:val="32"/>
        </w:rPr>
        <w:t>個月內</w:t>
      </w:r>
      <w:r>
        <w:rPr>
          <w:rFonts w:hint="eastAsia"/>
          <w:color w:val="000000"/>
          <w:szCs w:val="32"/>
        </w:rPr>
        <w:t>向立法院經濟委員會</w:t>
      </w:r>
      <w:r w:rsidRPr="00486F59">
        <w:rPr>
          <w:rFonts w:hint="eastAsia"/>
          <w:color w:val="000000"/>
          <w:szCs w:val="32"/>
        </w:rPr>
        <w:t>提出專案報告，避免基金資源</w:t>
      </w:r>
      <w:proofErr w:type="gramStart"/>
      <w:r w:rsidRPr="00486F59">
        <w:rPr>
          <w:rFonts w:hint="eastAsia"/>
          <w:color w:val="000000"/>
          <w:szCs w:val="32"/>
        </w:rPr>
        <w:t>長期耗置</w:t>
      </w:r>
      <w:proofErr w:type="gramEnd"/>
      <w:r w:rsidRPr="00486F59">
        <w:rPr>
          <w:rFonts w:hint="eastAsia"/>
          <w:color w:val="000000"/>
          <w:szCs w:val="32"/>
        </w:rPr>
        <w:t>。</w:t>
      </w:r>
    </w:p>
    <w:p w:rsidR="001A3E23" w:rsidRPr="00655DAD" w:rsidRDefault="001A3E23" w:rsidP="001A3E23">
      <w:pPr>
        <w:pStyle w:val="aff3"/>
      </w:pPr>
      <w:r w:rsidRPr="00B23A01">
        <w:rPr>
          <w:rFonts w:hint="eastAsia"/>
          <w:color w:val="000000"/>
        </w:rPr>
        <w:t>提案人</w:t>
      </w:r>
      <w:r>
        <w:rPr>
          <w:rFonts w:hint="eastAsia"/>
        </w:rPr>
        <w:t>：蘇震清　邱志偉</w:t>
      </w:r>
    </w:p>
    <w:p w:rsidR="001A3E23" w:rsidRPr="00486F59" w:rsidRDefault="001A3E23" w:rsidP="001A3E23">
      <w:pPr>
        <w:pStyle w:val="aff3"/>
        <w:rPr>
          <w:color w:val="000000"/>
        </w:rPr>
      </w:pPr>
      <w:r w:rsidRPr="00655DAD">
        <w:rPr>
          <w:rFonts w:hint="eastAsia"/>
        </w:rPr>
        <w:t>連署人：</w:t>
      </w:r>
      <w:r>
        <w:rPr>
          <w:rFonts w:hint="eastAsia"/>
          <w:color w:val="000000"/>
        </w:rPr>
        <w:t>陳明文</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lastRenderedPageBreak/>
        <w:t>台糖公司為精進「食在安心、台糖關心」之台糖品牌商譽，應落實品質計畫與管理，</w:t>
      </w:r>
      <w:proofErr w:type="gramStart"/>
      <w:r w:rsidRPr="00486F59">
        <w:rPr>
          <w:rFonts w:hint="eastAsia"/>
          <w:color w:val="000000"/>
          <w:szCs w:val="32"/>
        </w:rPr>
        <w:t>惟查該</w:t>
      </w:r>
      <w:proofErr w:type="gramEnd"/>
      <w:r w:rsidRPr="00486F59">
        <w:rPr>
          <w:rFonts w:hint="eastAsia"/>
          <w:color w:val="000000"/>
          <w:szCs w:val="32"/>
        </w:rPr>
        <w:t>公司在</w:t>
      </w:r>
      <w:r w:rsidRPr="00486F59">
        <w:rPr>
          <w:rFonts w:hint="eastAsia"/>
          <w:color w:val="000000"/>
          <w:szCs w:val="32"/>
        </w:rPr>
        <w:t>102</w:t>
      </w:r>
      <w:r w:rsidRPr="00486F59">
        <w:rPr>
          <w:rFonts w:hint="eastAsia"/>
          <w:color w:val="000000"/>
          <w:szCs w:val="32"/>
        </w:rPr>
        <w:t>及</w:t>
      </w:r>
      <w:proofErr w:type="gramStart"/>
      <w:r w:rsidRPr="00486F59">
        <w:rPr>
          <w:rFonts w:hint="eastAsia"/>
          <w:color w:val="000000"/>
          <w:szCs w:val="32"/>
        </w:rPr>
        <w:t>105</w:t>
      </w:r>
      <w:proofErr w:type="gramEnd"/>
      <w:r w:rsidR="00F31F4E">
        <w:rPr>
          <w:rFonts w:hint="eastAsia"/>
          <w:color w:val="000000"/>
          <w:szCs w:val="32"/>
        </w:rPr>
        <w:t>年度皆有部分</w:t>
      </w:r>
      <w:r w:rsidRPr="00486F59">
        <w:rPr>
          <w:rFonts w:hint="eastAsia"/>
          <w:color w:val="000000"/>
          <w:szCs w:val="32"/>
        </w:rPr>
        <w:t>產品因標示不實而遭主管機關處分，且查台糖公司於</w:t>
      </w:r>
      <w:r w:rsidRPr="00486F59">
        <w:rPr>
          <w:rFonts w:hint="eastAsia"/>
          <w:color w:val="000000"/>
          <w:szCs w:val="32"/>
        </w:rPr>
        <w:t>103</w:t>
      </w:r>
      <w:r w:rsidRPr="00486F59">
        <w:rPr>
          <w:rFonts w:hint="eastAsia"/>
          <w:color w:val="000000"/>
          <w:szCs w:val="32"/>
        </w:rPr>
        <w:t>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月底止，分別對</w:t>
      </w:r>
      <w:r w:rsidRPr="00486F59">
        <w:rPr>
          <w:rFonts w:hint="eastAsia"/>
          <w:color w:val="000000"/>
          <w:szCs w:val="32"/>
        </w:rPr>
        <w:t>17</w:t>
      </w:r>
      <w:r w:rsidRPr="00486F59">
        <w:rPr>
          <w:rFonts w:hint="eastAsia"/>
          <w:color w:val="000000"/>
          <w:szCs w:val="32"/>
        </w:rPr>
        <w:t>家、</w:t>
      </w:r>
      <w:r w:rsidRPr="00486F59">
        <w:rPr>
          <w:rFonts w:hint="eastAsia"/>
          <w:color w:val="000000"/>
          <w:szCs w:val="32"/>
        </w:rPr>
        <w:t>18</w:t>
      </w:r>
      <w:r w:rsidRPr="00486F59">
        <w:rPr>
          <w:rFonts w:hint="eastAsia"/>
          <w:color w:val="000000"/>
          <w:szCs w:val="32"/>
        </w:rPr>
        <w:t>家及</w:t>
      </w:r>
      <w:r w:rsidRPr="00486F59">
        <w:rPr>
          <w:rFonts w:hint="eastAsia"/>
          <w:color w:val="000000"/>
          <w:szCs w:val="32"/>
        </w:rPr>
        <w:t>11</w:t>
      </w:r>
      <w:r w:rsidRPr="00486F59">
        <w:rPr>
          <w:rFonts w:hint="eastAsia"/>
          <w:color w:val="000000"/>
          <w:szCs w:val="32"/>
        </w:rPr>
        <w:t>家代工廠商進行</w:t>
      </w:r>
      <w:proofErr w:type="gramStart"/>
      <w:r w:rsidRPr="00486F59">
        <w:rPr>
          <w:rFonts w:hint="eastAsia"/>
          <w:color w:val="000000"/>
          <w:szCs w:val="32"/>
        </w:rPr>
        <w:t>不</w:t>
      </w:r>
      <w:proofErr w:type="gramEnd"/>
      <w:r w:rsidRPr="00486F59">
        <w:rPr>
          <w:rFonts w:hint="eastAsia"/>
          <w:color w:val="000000"/>
          <w:szCs w:val="32"/>
        </w:rPr>
        <w:t>預警稽查結果，部分代工廠商尚有連續三年被抽查結果之建議改善項目偏高情事，顯見其食品標示與食品代工之管制措施仍有待改善，不免損及國營</w:t>
      </w:r>
      <w:r>
        <w:rPr>
          <w:rFonts w:hint="eastAsia"/>
          <w:color w:val="000000"/>
          <w:szCs w:val="32"/>
        </w:rPr>
        <w:t>事業商譽，更打擊消費信心，</w:t>
      </w:r>
      <w:proofErr w:type="gramStart"/>
      <w:r>
        <w:rPr>
          <w:rFonts w:hint="eastAsia"/>
          <w:color w:val="000000"/>
          <w:szCs w:val="32"/>
        </w:rPr>
        <w:t>爰</w:t>
      </w:r>
      <w:proofErr w:type="gramEnd"/>
      <w:r>
        <w:rPr>
          <w:rFonts w:hint="eastAsia"/>
          <w:color w:val="000000"/>
          <w:szCs w:val="32"/>
        </w:rPr>
        <w:t>請台糖公司應落實辦理查核作業，並於</w:t>
      </w:r>
      <w:r>
        <w:rPr>
          <w:rFonts w:hint="eastAsia"/>
          <w:color w:val="000000"/>
          <w:szCs w:val="32"/>
        </w:rPr>
        <w:t>2</w:t>
      </w:r>
      <w:r w:rsidRPr="00486F59">
        <w:rPr>
          <w:rFonts w:hint="eastAsia"/>
          <w:color w:val="000000"/>
          <w:szCs w:val="32"/>
        </w:rPr>
        <w:t>個月內就如何強化委外代工廠商之稽查與</w:t>
      </w:r>
      <w:proofErr w:type="gramStart"/>
      <w:r w:rsidRPr="00486F59">
        <w:rPr>
          <w:rFonts w:hint="eastAsia"/>
          <w:color w:val="000000"/>
          <w:szCs w:val="32"/>
        </w:rPr>
        <w:t>汰</w:t>
      </w:r>
      <w:proofErr w:type="gramEnd"/>
      <w:r w:rsidRPr="00486F59">
        <w:rPr>
          <w:rFonts w:hint="eastAsia"/>
          <w:color w:val="000000"/>
          <w:szCs w:val="32"/>
        </w:rPr>
        <w:t>換機制，以確保產品品質及公司商譽，</w:t>
      </w:r>
      <w:r>
        <w:rPr>
          <w:rFonts w:hint="eastAsia"/>
          <w:color w:val="000000"/>
          <w:szCs w:val="32"/>
        </w:rPr>
        <w:t>向立法院經濟委員會</w:t>
      </w:r>
      <w:r w:rsidRPr="00486F59">
        <w:rPr>
          <w:rFonts w:hint="eastAsia"/>
          <w:color w:val="000000"/>
          <w:szCs w:val="32"/>
        </w:rPr>
        <w:t>提出專案報告。</w:t>
      </w:r>
    </w:p>
    <w:p w:rsidR="001A3E23" w:rsidRPr="00655DAD" w:rsidRDefault="001A3E23" w:rsidP="001A3E23">
      <w:pPr>
        <w:pStyle w:val="aff3"/>
      </w:pPr>
      <w:r w:rsidRPr="00B23A01">
        <w:rPr>
          <w:rFonts w:hint="eastAsia"/>
          <w:color w:val="000000"/>
        </w:rPr>
        <w:t>提案人</w:t>
      </w:r>
      <w:r>
        <w:rPr>
          <w:rFonts w:hint="eastAsia"/>
        </w:rPr>
        <w:t>：蘇震清　邱志偉</w:t>
      </w:r>
    </w:p>
    <w:p w:rsidR="001A3E23" w:rsidRPr="00486F59" w:rsidRDefault="001A3E23" w:rsidP="001A3E23">
      <w:pPr>
        <w:pStyle w:val="aff3"/>
        <w:rPr>
          <w:color w:val="000000"/>
        </w:rPr>
      </w:pPr>
      <w:r w:rsidRPr="00655DAD">
        <w:rPr>
          <w:rFonts w:hint="eastAsia"/>
        </w:rPr>
        <w:t>連署人：</w:t>
      </w:r>
      <w:r>
        <w:rPr>
          <w:rFonts w:hint="eastAsia"/>
          <w:color w:val="000000"/>
        </w:rPr>
        <w:t>陳明文</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Pr>
          <w:rFonts w:hint="eastAsia"/>
          <w:color w:val="000000"/>
          <w:szCs w:val="32"/>
        </w:rPr>
        <w:t>鑑</w:t>
      </w:r>
      <w:proofErr w:type="gramEnd"/>
      <w:r w:rsidRPr="00486F59">
        <w:rPr>
          <w:rFonts w:hint="eastAsia"/>
          <w:color w:val="000000"/>
          <w:szCs w:val="32"/>
        </w:rPr>
        <w:t>於台糖公司本業經營不善，自</w:t>
      </w:r>
      <w:r w:rsidRPr="00486F59">
        <w:rPr>
          <w:rFonts w:hint="eastAsia"/>
          <w:color w:val="000000"/>
          <w:szCs w:val="32"/>
        </w:rPr>
        <w:t>100</w:t>
      </w:r>
      <w:r w:rsidRPr="00486F59">
        <w:rPr>
          <w:rFonts w:hint="eastAsia"/>
          <w:color w:val="000000"/>
          <w:szCs w:val="32"/>
        </w:rPr>
        <w:t>年起</w:t>
      </w:r>
      <w:r w:rsidRPr="00486F59">
        <w:rPr>
          <w:rFonts w:hint="eastAsia"/>
          <w:color w:val="000000"/>
          <w:szCs w:val="32"/>
        </w:rPr>
        <w:t>8</w:t>
      </w:r>
      <w:r w:rsidRPr="00486F59">
        <w:rPr>
          <w:rFonts w:hint="eastAsia"/>
          <w:color w:val="000000"/>
          <w:szCs w:val="32"/>
        </w:rPr>
        <w:t>大事業部每年約有</w:t>
      </w:r>
      <w:r w:rsidRPr="00486F59">
        <w:rPr>
          <w:rFonts w:hint="eastAsia"/>
          <w:color w:val="000000"/>
          <w:szCs w:val="32"/>
        </w:rPr>
        <w:t>3</w:t>
      </w:r>
      <w:r w:rsidRPr="00486F59">
        <w:rPr>
          <w:rFonts w:hint="eastAsia"/>
          <w:color w:val="000000"/>
          <w:szCs w:val="32"/>
        </w:rPr>
        <w:t>個至</w:t>
      </w:r>
      <w:r w:rsidRPr="00486F59">
        <w:rPr>
          <w:rFonts w:hint="eastAsia"/>
          <w:color w:val="000000"/>
          <w:szCs w:val="32"/>
        </w:rPr>
        <w:t>4</w:t>
      </w:r>
      <w:r w:rsidRPr="00486F59">
        <w:rPr>
          <w:rFonts w:hint="eastAsia"/>
          <w:color w:val="000000"/>
          <w:szCs w:val="32"/>
        </w:rPr>
        <w:t>個部門均呈現虧損，如截至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月底止，量販事業部、</w:t>
      </w:r>
      <w:r>
        <w:rPr>
          <w:rFonts w:hint="eastAsia"/>
          <w:color w:val="000000"/>
          <w:szCs w:val="32"/>
        </w:rPr>
        <w:t>生物科技</w:t>
      </w:r>
      <w:proofErr w:type="gramStart"/>
      <w:r>
        <w:rPr>
          <w:rFonts w:hint="eastAsia"/>
          <w:color w:val="000000"/>
          <w:szCs w:val="32"/>
        </w:rPr>
        <w:t>事業部及精緻</w:t>
      </w:r>
      <w:proofErr w:type="gramEnd"/>
      <w:r>
        <w:rPr>
          <w:rFonts w:hint="eastAsia"/>
          <w:color w:val="000000"/>
          <w:szCs w:val="32"/>
        </w:rPr>
        <w:t>農業</w:t>
      </w:r>
      <w:r w:rsidRPr="00486F59">
        <w:rPr>
          <w:rFonts w:hint="eastAsia"/>
          <w:color w:val="000000"/>
          <w:szCs w:val="32"/>
        </w:rPr>
        <w:t>事業部分別</w:t>
      </w:r>
      <w:r>
        <w:rPr>
          <w:rFonts w:hint="eastAsia"/>
          <w:color w:val="000000"/>
          <w:szCs w:val="32"/>
        </w:rPr>
        <w:t>營業</w:t>
      </w:r>
      <w:r w:rsidRPr="00486F59">
        <w:rPr>
          <w:rFonts w:hint="eastAsia"/>
          <w:color w:val="000000"/>
          <w:szCs w:val="32"/>
        </w:rPr>
        <w:t>虧損</w:t>
      </w:r>
      <w:r>
        <w:rPr>
          <w:rFonts w:hint="eastAsia"/>
          <w:color w:val="000000"/>
          <w:szCs w:val="32"/>
        </w:rPr>
        <w:t>2.01</w:t>
      </w:r>
      <w:r w:rsidRPr="00486F59">
        <w:rPr>
          <w:rFonts w:hint="eastAsia"/>
          <w:color w:val="000000"/>
          <w:szCs w:val="32"/>
        </w:rPr>
        <w:t>億</w:t>
      </w:r>
      <w:r w:rsidRPr="00EF0ADB">
        <w:rPr>
          <w:rFonts w:hint="eastAsia"/>
          <w:color w:val="000000"/>
          <w:szCs w:val="32"/>
        </w:rPr>
        <w:t>元</w:t>
      </w:r>
      <w:r w:rsidRPr="00486F59">
        <w:rPr>
          <w:rFonts w:hint="eastAsia"/>
          <w:color w:val="000000"/>
          <w:szCs w:val="32"/>
        </w:rPr>
        <w:t>、</w:t>
      </w:r>
      <w:r>
        <w:rPr>
          <w:rFonts w:hint="eastAsia"/>
          <w:color w:val="000000"/>
          <w:szCs w:val="32"/>
        </w:rPr>
        <w:t>0.09</w:t>
      </w:r>
      <w:r w:rsidRPr="00486F59">
        <w:rPr>
          <w:rFonts w:hint="eastAsia"/>
          <w:color w:val="000000"/>
          <w:szCs w:val="32"/>
        </w:rPr>
        <w:t>億元及</w:t>
      </w:r>
      <w:r>
        <w:rPr>
          <w:rFonts w:hint="eastAsia"/>
          <w:color w:val="000000"/>
          <w:szCs w:val="32"/>
        </w:rPr>
        <w:t>2.6</w:t>
      </w:r>
      <w:r w:rsidRPr="00486F59">
        <w:rPr>
          <w:rFonts w:hint="eastAsia"/>
          <w:color w:val="000000"/>
          <w:szCs w:val="32"/>
        </w:rPr>
        <w:t>1</w:t>
      </w:r>
      <w:r w:rsidRPr="00486F59">
        <w:rPr>
          <w:rFonts w:hint="eastAsia"/>
          <w:color w:val="000000"/>
          <w:szCs w:val="32"/>
        </w:rPr>
        <w:t>億元，且該公司</w:t>
      </w:r>
      <w:proofErr w:type="gramStart"/>
      <w:r w:rsidRPr="00486F59">
        <w:rPr>
          <w:rFonts w:hint="eastAsia"/>
          <w:color w:val="000000"/>
          <w:szCs w:val="32"/>
        </w:rPr>
        <w:t>106</w:t>
      </w:r>
      <w:proofErr w:type="gramEnd"/>
      <w:r w:rsidRPr="00486F59">
        <w:rPr>
          <w:rFonts w:hint="eastAsia"/>
          <w:color w:val="000000"/>
          <w:szCs w:val="32"/>
        </w:rPr>
        <w:t>年度預計稅前純益為</w:t>
      </w:r>
      <w:r w:rsidRPr="00486F59">
        <w:rPr>
          <w:rFonts w:hint="eastAsia"/>
          <w:color w:val="000000"/>
          <w:szCs w:val="32"/>
        </w:rPr>
        <w:t>31</w:t>
      </w:r>
      <w:r w:rsidRPr="00486F59">
        <w:rPr>
          <w:rFonts w:hint="eastAsia"/>
          <w:color w:val="000000"/>
          <w:szCs w:val="32"/>
        </w:rPr>
        <w:t>億</w:t>
      </w:r>
      <w:r w:rsidRPr="00486F59">
        <w:rPr>
          <w:rFonts w:hint="eastAsia"/>
          <w:color w:val="000000"/>
          <w:szCs w:val="32"/>
        </w:rPr>
        <w:t>2,559</w:t>
      </w:r>
      <w:r w:rsidRPr="00486F59">
        <w:rPr>
          <w:rFonts w:hint="eastAsia"/>
          <w:color w:val="000000"/>
          <w:szCs w:val="32"/>
        </w:rPr>
        <w:t>萬</w:t>
      </w:r>
      <w:r w:rsidRPr="00486F59">
        <w:rPr>
          <w:rFonts w:hint="eastAsia"/>
          <w:color w:val="000000"/>
          <w:szCs w:val="32"/>
        </w:rPr>
        <w:t>1</w:t>
      </w:r>
      <w:r w:rsidRPr="00486F59">
        <w:rPr>
          <w:rFonts w:hint="eastAsia"/>
          <w:color w:val="000000"/>
          <w:szCs w:val="32"/>
        </w:rPr>
        <w:t>千元，如扣除出售土地盈餘</w:t>
      </w:r>
      <w:r w:rsidRPr="00486F59">
        <w:rPr>
          <w:rFonts w:hint="eastAsia"/>
          <w:color w:val="000000"/>
          <w:szCs w:val="32"/>
        </w:rPr>
        <w:t>27</w:t>
      </w:r>
      <w:r w:rsidRPr="00486F59">
        <w:rPr>
          <w:rFonts w:hint="eastAsia"/>
          <w:color w:val="000000"/>
          <w:szCs w:val="32"/>
        </w:rPr>
        <w:t>億</w:t>
      </w:r>
      <w:r w:rsidRPr="00486F59">
        <w:rPr>
          <w:rFonts w:hint="eastAsia"/>
          <w:color w:val="000000"/>
          <w:szCs w:val="32"/>
        </w:rPr>
        <w:t>2,978</w:t>
      </w:r>
      <w:r w:rsidRPr="00486F59">
        <w:rPr>
          <w:rFonts w:hint="eastAsia"/>
          <w:color w:val="000000"/>
          <w:szCs w:val="32"/>
        </w:rPr>
        <w:t>萬</w:t>
      </w:r>
      <w:r w:rsidRPr="00486F59">
        <w:rPr>
          <w:rFonts w:hint="eastAsia"/>
          <w:color w:val="000000"/>
          <w:szCs w:val="32"/>
        </w:rPr>
        <w:t>3</w:t>
      </w:r>
      <w:r w:rsidRPr="00486F59">
        <w:rPr>
          <w:rFonts w:hint="eastAsia"/>
          <w:color w:val="000000"/>
          <w:szCs w:val="32"/>
        </w:rPr>
        <w:t>千元及投資利益</w:t>
      </w:r>
      <w:r w:rsidRPr="00486F59">
        <w:rPr>
          <w:rFonts w:hint="eastAsia"/>
          <w:color w:val="000000"/>
          <w:szCs w:val="32"/>
        </w:rPr>
        <w:t>3</w:t>
      </w:r>
      <w:r w:rsidRPr="00486F59">
        <w:rPr>
          <w:rFonts w:hint="eastAsia"/>
          <w:color w:val="000000"/>
          <w:szCs w:val="32"/>
        </w:rPr>
        <w:t>億</w:t>
      </w:r>
      <w:r w:rsidRPr="00486F59">
        <w:rPr>
          <w:rFonts w:hint="eastAsia"/>
          <w:color w:val="000000"/>
          <w:szCs w:val="32"/>
        </w:rPr>
        <w:t>8,611</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千元，該公司本業經營預計盈餘僅</w:t>
      </w:r>
      <w:r w:rsidRPr="00486F59">
        <w:rPr>
          <w:rFonts w:hint="eastAsia"/>
          <w:color w:val="000000"/>
          <w:szCs w:val="32"/>
        </w:rPr>
        <w:t>969</w:t>
      </w:r>
      <w:r w:rsidRPr="00486F59">
        <w:rPr>
          <w:rFonts w:hint="eastAsia"/>
          <w:color w:val="000000"/>
          <w:szCs w:val="32"/>
        </w:rPr>
        <w:t>萬</w:t>
      </w:r>
      <w:r w:rsidRPr="00486F59">
        <w:rPr>
          <w:rFonts w:hint="eastAsia"/>
          <w:color w:val="000000"/>
          <w:szCs w:val="32"/>
        </w:rPr>
        <w:t>4</w:t>
      </w:r>
      <w:r w:rsidRPr="00486F59">
        <w:rPr>
          <w:rFonts w:hint="eastAsia"/>
          <w:color w:val="000000"/>
          <w:szCs w:val="32"/>
        </w:rPr>
        <w:t>千元，雖較</w:t>
      </w:r>
      <w:proofErr w:type="gramStart"/>
      <w:r w:rsidRPr="00486F59">
        <w:rPr>
          <w:rFonts w:hint="eastAsia"/>
          <w:color w:val="000000"/>
          <w:szCs w:val="32"/>
        </w:rPr>
        <w:t>105</w:t>
      </w:r>
      <w:proofErr w:type="gramEnd"/>
      <w:r w:rsidRPr="00486F59">
        <w:rPr>
          <w:rFonts w:hint="eastAsia"/>
          <w:color w:val="000000"/>
          <w:szCs w:val="32"/>
        </w:rPr>
        <w:t>年度略有改善，仍見該公司過度依賴出售土地獲利以維繫公司營運，</w:t>
      </w:r>
      <w:proofErr w:type="gramStart"/>
      <w:r w:rsidRPr="00486F59">
        <w:rPr>
          <w:rFonts w:hint="eastAsia"/>
          <w:color w:val="000000"/>
          <w:szCs w:val="32"/>
        </w:rPr>
        <w:t>爰</w:t>
      </w:r>
      <w:proofErr w:type="gramEnd"/>
      <w:r w:rsidRPr="00486F59">
        <w:rPr>
          <w:rFonts w:hint="eastAsia"/>
          <w:color w:val="000000"/>
          <w:szCs w:val="32"/>
        </w:rPr>
        <w:t>請台糖公司確實檢討其經年虧損之多角化營運效能低落問題，並就土地資源整合運用提出長期性規劃，</w:t>
      </w:r>
      <w:r>
        <w:rPr>
          <w:rFonts w:hint="eastAsia"/>
          <w:color w:val="000000"/>
          <w:szCs w:val="32"/>
        </w:rPr>
        <w:t>向立法院經濟委員會</w:t>
      </w:r>
      <w:r w:rsidRPr="00486F59">
        <w:rPr>
          <w:rFonts w:hint="eastAsia"/>
          <w:color w:val="000000"/>
          <w:szCs w:val="32"/>
        </w:rPr>
        <w:t>提出專案報告，以強化本業營運績效及合理運用土地資源，以符永續經營與資本循環使用之基金特性。</w:t>
      </w:r>
    </w:p>
    <w:p w:rsidR="001A3E23" w:rsidRPr="00655DAD" w:rsidRDefault="001A3E23" w:rsidP="001A3E23">
      <w:pPr>
        <w:pStyle w:val="aff3"/>
      </w:pPr>
      <w:r w:rsidRPr="00B23A01">
        <w:rPr>
          <w:rFonts w:hint="eastAsia"/>
          <w:color w:val="000000"/>
        </w:rPr>
        <w:t>提案人</w:t>
      </w:r>
      <w:r>
        <w:rPr>
          <w:rFonts w:hint="eastAsia"/>
        </w:rPr>
        <w:t>：蘇震清　邱志偉</w:t>
      </w:r>
    </w:p>
    <w:p w:rsidR="001A3E23" w:rsidRPr="00486F59" w:rsidRDefault="001A3E23" w:rsidP="001A3E23">
      <w:pPr>
        <w:pStyle w:val="aff3"/>
        <w:rPr>
          <w:color w:val="000000"/>
        </w:rPr>
      </w:pPr>
      <w:r w:rsidRPr="00655DAD">
        <w:rPr>
          <w:rFonts w:hint="eastAsia"/>
        </w:rPr>
        <w:t>連署人：</w:t>
      </w:r>
      <w:r>
        <w:rPr>
          <w:rFonts w:hint="eastAsia"/>
          <w:color w:val="000000"/>
        </w:rPr>
        <w:t>陳明文</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依據</w:t>
      </w:r>
      <w:r w:rsidRPr="00486F59">
        <w:rPr>
          <w:rFonts w:hint="eastAsia"/>
          <w:color w:val="000000"/>
          <w:szCs w:val="32"/>
        </w:rPr>
        <w:t>98</w:t>
      </w:r>
      <w:r w:rsidRPr="00486F59">
        <w:rPr>
          <w:rFonts w:hint="eastAsia"/>
          <w:color w:val="000000"/>
          <w:szCs w:val="32"/>
        </w:rPr>
        <w:t>至</w:t>
      </w:r>
      <w:r w:rsidRPr="00486F59">
        <w:rPr>
          <w:rFonts w:hint="eastAsia"/>
          <w:color w:val="000000"/>
          <w:szCs w:val="32"/>
        </w:rPr>
        <w:t>104</w:t>
      </w:r>
      <w:r w:rsidRPr="00486F59">
        <w:rPr>
          <w:rFonts w:hint="eastAsia"/>
          <w:color w:val="000000"/>
          <w:szCs w:val="32"/>
        </w:rPr>
        <w:t>年台灣</w:t>
      </w:r>
      <w:proofErr w:type="gramStart"/>
      <w:r w:rsidRPr="00486F59">
        <w:rPr>
          <w:rFonts w:hint="eastAsia"/>
          <w:color w:val="000000"/>
          <w:szCs w:val="32"/>
        </w:rPr>
        <w:t>補液飲品</w:t>
      </w:r>
      <w:proofErr w:type="gramEnd"/>
      <w:r w:rsidRPr="00486F59">
        <w:rPr>
          <w:rFonts w:hint="eastAsia"/>
          <w:color w:val="000000"/>
          <w:szCs w:val="32"/>
        </w:rPr>
        <w:t>之市場趨勢調查，</w:t>
      </w:r>
      <w:proofErr w:type="gramStart"/>
      <w:r w:rsidRPr="00486F59">
        <w:rPr>
          <w:rFonts w:hint="eastAsia"/>
          <w:color w:val="000000"/>
          <w:szCs w:val="32"/>
        </w:rPr>
        <w:t>動物性</w:t>
      </w:r>
      <w:r w:rsidRPr="00486F59">
        <w:rPr>
          <w:rFonts w:hint="eastAsia"/>
          <w:color w:val="000000"/>
          <w:szCs w:val="32"/>
        </w:rPr>
        <w:lastRenderedPageBreak/>
        <w:t>飲品</w:t>
      </w:r>
      <w:proofErr w:type="gramEnd"/>
      <w:r w:rsidRPr="00486F59">
        <w:rPr>
          <w:rFonts w:hint="eastAsia"/>
          <w:color w:val="000000"/>
          <w:szCs w:val="32"/>
        </w:rPr>
        <w:t>銷售金額占比由</w:t>
      </w:r>
      <w:r w:rsidRPr="00486F59">
        <w:rPr>
          <w:rFonts w:hint="eastAsia"/>
          <w:color w:val="000000"/>
          <w:szCs w:val="32"/>
        </w:rPr>
        <w:t>65</w:t>
      </w:r>
      <w:r w:rsidRPr="00486F59">
        <w:rPr>
          <w:rFonts w:hint="eastAsia"/>
          <w:color w:val="000000"/>
          <w:szCs w:val="32"/>
        </w:rPr>
        <w:t>％降至</w:t>
      </w:r>
      <w:r w:rsidRPr="00486F59">
        <w:rPr>
          <w:rFonts w:hint="eastAsia"/>
          <w:color w:val="000000"/>
          <w:szCs w:val="32"/>
        </w:rPr>
        <w:t>37</w:t>
      </w:r>
      <w:r w:rsidRPr="00486F59">
        <w:rPr>
          <w:rFonts w:hint="eastAsia"/>
          <w:color w:val="000000"/>
          <w:szCs w:val="32"/>
        </w:rPr>
        <w:t>％，植物性飲品由</w:t>
      </w:r>
      <w:r w:rsidRPr="00486F59">
        <w:rPr>
          <w:rFonts w:hint="eastAsia"/>
          <w:color w:val="000000"/>
          <w:szCs w:val="32"/>
        </w:rPr>
        <w:t>35</w:t>
      </w:r>
      <w:r w:rsidRPr="00486F59">
        <w:rPr>
          <w:rFonts w:hint="eastAsia"/>
          <w:color w:val="000000"/>
          <w:szCs w:val="32"/>
        </w:rPr>
        <w:t>％成長至</w:t>
      </w:r>
      <w:r w:rsidRPr="00486F59">
        <w:rPr>
          <w:rFonts w:hint="eastAsia"/>
          <w:color w:val="000000"/>
          <w:szCs w:val="32"/>
        </w:rPr>
        <w:t>63</w:t>
      </w:r>
      <w:r w:rsidRPr="00486F59">
        <w:rPr>
          <w:rFonts w:hint="eastAsia"/>
          <w:color w:val="000000"/>
          <w:szCs w:val="32"/>
        </w:rPr>
        <w:t>％，顯示植物性飲品已成市場主流。再者，</w:t>
      </w:r>
      <w:proofErr w:type="gramStart"/>
      <w:r w:rsidRPr="00486F59">
        <w:rPr>
          <w:rFonts w:hint="eastAsia"/>
          <w:color w:val="000000"/>
          <w:szCs w:val="32"/>
        </w:rPr>
        <w:t>蜆精飲</w:t>
      </w:r>
      <w:proofErr w:type="gramEnd"/>
      <w:r w:rsidRPr="00486F59">
        <w:rPr>
          <w:rFonts w:hint="eastAsia"/>
          <w:color w:val="000000"/>
          <w:szCs w:val="32"/>
        </w:rPr>
        <w:t>品因消費市場競爭激烈、</w:t>
      </w:r>
      <w:proofErr w:type="gramStart"/>
      <w:r w:rsidRPr="00486F59">
        <w:rPr>
          <w:rFonts w:hint="eastAsia"/>
          <w:color w:val="000000"/>
          <w:szCs w:val="32"/>
        </w:rPr>
        <w:t>市售護肝</w:t>
      </w:r>
      <w:proofErr w:type="gramEnd"/>
      <w:r w:rsidRPr="00486F59">
        <w:rPr>
          <w:rFonts w:hint="eastAsia"/>
          <w:color w:val="000000"/>
          <w:szCs w:val="32"/>
        </w:rPr>
        <w:t>產品</w:t>
      </w:r>
      <w:proofErr w:type="gramStart"/>
      <w:r w:rsidRPr="00486F59">
        <w:rPr>
          <w:rFonts w:hint="eastAsia"/>
          <w:color w:val="000000"/>
          <w:szCs w:val="32"/>
        </w:rPr>
        <w:t>爭食保肝</w:t>
      </w:r>
      <w:proofErr w:type="gramEnd"/>
      <w:r w:rsidRPr="00486F59">
        <w:rPr>
          <w:rFonts w:hint="eastAsia"/>
          <w:color w:val="000000"/>
          <w:szCs w:val="32"/>
        </w:rPr>
        <w:t>市場，以及產品已上市</w:t>
      </w:r>
      <w:r w:rsidRPr="00486F59">
        <w:rPr>
          <w:rFonts w:hint="eastAsia"/>
          <w:color w:val="000000"/>
          <w:szCs w:val="32"/>
        </w:rPr>
        <w:t>15</w:t>
      </w:r>
      <w:r w:rsidRPr="00486F59">
        <w:rPr>
          <w:rFonts w:hint="eastAsia"/>
          <w:color w:val="000000"/>
          <w:szCs w:val="32"/>
        </w:rPr>
        <w:t>年，生命週期已進入衰退期等因素，銷售量逐年衰退，如</w:t>
      </w:r>
      <w:proofErr w:type="gramStart"/>
      <w:r w:rsidRPr="00486F59">
        <w:rPr>
          <w:rFonts w:hint="eastAsia"/>
          <w:color w:val="000000"/>
          <w:szCs w:val="32"/>
        </w:rPr>
        <w:t>蜆</w:t>
      </w:r>
      <w:proofErr w:type="gramEnd"/>
      <w:r w:rsidRPr="00486F59">
        <w:rPr>
          <w:rFonts w:hint="eastAsia"/>
          <w:color w:val="000000"/>
          <w:szCs w:val="32"/>
        </w:rPr>
        <w:t>精</w:t>
      </w:r>
      <w:proofErr w:type="gramStart"/>
      <w:r w:rsidRPr="00486F59">
        <w:rPr>
          <w:rFonts w:hint="eastAsia"/>
          <w:color w:val="000000"/>
          <w:szCs w:val="32"/>
        </w:rPr>
        <w:t>101</w:t>
      </w:r>
      <w:proofErr w:type="gramEnd"/>
      <w:r w:rsidRPr="00486F59">
        <w:rPr>
          <w:rFonts w:hint="eastAsia"/>
          <w:color w:val="000000"/>
          <w:szCs w:val="32"/>
        </w:rPr>
        <w:t>年度銷售量為</w:t>
      </w:r>
      <w:r w:rsidRPr="00486F59">
        <w:rPr>
          <w:rFonts w:hint="eastAsia"/>
          <w:color w:val="000000"/>
          <w:szCs w:val="32"/>
        </w:rPr>
        <w:t>279.46</w:t>
      </w:r>
      <w:r w:rsidRPr="00486F59">
        <w:rPr>
          <w:rFonts w:hint="eastAsia"/>
          <w:color w:val="000000"/>
          <w:szCs w:val="32"/>
        </w:rPr>
        <w:t>公噸，</w:t>
      </w:r>
      <w:proofErr w:type="gramStart"/>
      <w:r w:rsidRPr="00486F59">
        <w:rPr>
          <w:rFonts w:hint="eastAsia"/>
          <w:color w:val="000000"/>
          <w:szCs w:val="32"/>
        </w:rPr>
        <w:t>104</w:t>
      </w:r>
      <w:proofErr w:type="gramEnd"/>
      <w:r w:rsidRPr="00486F59">
        <w:rPr>
          <w:rFonts w:hint="eastAsia"/>
          <w:color w:val="000000"/>
          <w:szCs w:val="32"/>
        </w:rPr>
        <w:t>年度僅</w:t>
      </w:r>
      <w:r w:rsidRPr="00486F59">
        <w:rPr>
          <w:rFonts w:hint="eastAsia"/>
          <w:color w:val="000000"/>
          <w:szCs w:val="32"/>
        </w:rPr>
        <w:t>174.88</w:t>
      </w:r>
      <w:r w:rsidRPr="00486F59">
        <w:rPr>
          <w:rFonts w:hint="eastAsia"/>
          <w:color w:val="000000"/>
          <w:szCs w:val="32"/>
        </w:rPr>
        <w:t>公噸，減幅</w:t>
      </w:r>
      <w:r w:rsidRPr="00486F59">
        <w:rPr>
          <w:rFonts w:hint="eastAsia"/>
          <w:color w:val="000000"/>
          <w:szCs w:val="32"/>
        </w:rPr>
        <w:t>37.42</w:t>
      </w:r>
      <w:r w:rsidRPr="00486F59">
        <w:rPr>
          <w:rFonts w:hint="eastAsia"/>
          <w:color w:val="000000"/>
          <w:szCs w:val="32"/>
        </w:rPr>
        <w:t>％；</w:t>
      </w:r>
      <w:proofErr w:type="gramStart"/>
      <w:r w:rsidRPr="00486F59">
        <w:rPr>
          <w:rFonts w:hint="eastAsia"/>
          <w:color w:val="000000"/>
          <w:szCs w:val="32"/>
        </w:rPr>
        <w:t>蠔蜆錠因</w:t>
      </w:r>
      <w:proofErr w:type="gramEnd"/>
      <w:r w:rsidRPr="00486F59">
        <w:rPr>
          <w:rFonts w:hint="eastAsia"/>
          <w:color w:val="000000"/>
          <w:szCs w:val="32"/>
        </w:rPr>
        <w:t>同屬動物性保健食品，銷售量亦呈衰退現象，如</w:t>
      </w:r>
      <w:proofErr w:type="gramStart"/>
      <w:r w:rsidRPr="00486F59">
        <w:rPr>
          <w:rFonts w:hint="eastAsia"/>
          <w:color w:val="000000"/>
          <w:szCs w:val="32"/>
        </w:rPr>
        <w:t>101</w:t>
      </w:r>
      <w:proofErr w:type="gramEnd"/>
      <w:r w:rsidRPr="00486F59">
        <w:rPr>
          <w:rFonts w:hint="eastAsia"/>
          <w:color w:val="000000"/>
          <w:szCs w:val="32"/>
        </w:rPr>
        <w:t>年度銷售量為</w:t>
      </w:r>
      <w:r w:rsidRPr="00486F59">
        <w:rPr>
          <w:rFonts w:hint="eastAsia"/>
          <w:color w:val="000000"/>
          <w:szCs w:val="32"/>
        </w:rPr>
        <w:t>3,183</w:t>
      </w:r>
      <w:r w:rsidRPr="00486F59">
        <w:rPr>
          <w:rFonts w:hint="eastAsia"/>
          <w:color w:val="000000"/>
          <w:szCs w:val="32"/>
        </w:rPr>
        <w:t>公斤，</w:t>
      </w:r>
      <w:proofErr w:type="gramStart"/>
      <w:r w:rsidRPr="00486F59">
        <w:rPr>
          <w:rFonts w:hint="eastAsia"/>
          <w:color w:val="000000"/>
          <w:szCs w:val="32"/>
        </w:rPr>
        <w:t>104</w:t>
      </w:r>
      <w:proofErr w:type="gramEnd"/>
      <w:r w:rsidRPr="00486F59">
        <w:rPr>
          <w:rFonts w:hint="eastAsia"/>
          <w:color w:val="000000"/>
          <w:szCs w:val="32"/>
        </w:rPr>
        <w:t>年度減至</w:t>
      </w:r>
      <w:r w:rsidRPr="00486F59">
        <w:rPr>
          <w:rFonts w:hint="eastAsia"/>
          <w:color w:val="000000"/>
          <w:szCs w:val="32"/>
        </w:rPr>
        <w:t>2,103</w:t>
      </w:r>
      <w:r w:rsidRPr="00486F59">
        <w:rPr>
          <w:rFonts w:hint="eastAsia"/>
          <w:color w:val="000000"/>
          <w:szCs w:val="32"/>
        </w:rPr>
        <w:t>公斤，減幅</w:t>
      </w:r>
      <w:r w:rsidRPr="00486F59">
        <w:rPr>
          <w:rFonts w:hint="eastAsia"/>
          <w:color w:val="000000"/>
          <w:szCs w:val="32"/>
        </w:rPr>
        <w:t>33.93</w:t>
      </w:r>
      <w:r w:rsidRPr="00486F59">
        <w:rPr>
          <w:rFonts w:hint="eastAsia"/>
          <w:color w:val="000000"/>
          <w:szCs w:val="32"/>
        </w:rPr>
        <w:t>％，顯示上述產品確</w:t>
      </w:r>
      <w:r>
        <w:rPr>
          <w:rFonts w:hint="eastAsia"/>
          <w:color w:val="000000"/>
          <w:szCs w:val="32"/>
        </w:rPr>
        <w:t>因產品生命週期及其他競爭者加入等因素，逐漸喪失市場占有率，</w:t>
      </w:r>
      <w:proofErr w:type="gramStart"/>
      <w:r>
        <w:rPr>
          <w:rFonts w:hint="eastAsia"/>
          <w:color w:val="000000"/>
          <w:szCs w:val="32"/>
        </w:rPr>
        <w:t>爰</w:t>
      </w:r>
      <w:proofErr w:type="gramEnd"/>
      <w:r w:rsidRPr="00486F59">
        <w:rPr>
          <w:rFonts w:hint="eastAsia"/>
          <w:color w:val="000000"/>
          <w:szCs w:val="32"/>
        </w:rPr>
        <w:t>要求台糖公司正視消費者行為改變問題，儘速提出行銷因應方案，以維持銷售實績。</w:t>
      </w:r>
    </w:p>
    <w:p w:rsidR="001A3E23" w:rsidRPr="00D76DB3" w:rsidRDefault="001A3E23" w:rsidP="001A3E23">
      <w:pPr>
        <w:pStyle w:val="aff3"/>
      </w:pPr>
      <w:r w:rsidRPr="00B23A01">
        <w:rPr>
          <w:rFonts w:hint="eastAsia"/>
          <w:color w:val="000000"/>
        </w:rPr>
        <w:t>提案人</w:t>
      </w:r>
      <w:r>
        <w:rPr>
          <w:rFonts w:hint="eastAsia"/>
        </w:rPr>
        <w:t>：</w:t>
      </w:r>
      <w:r w:rsidRPr="00D76DB3">
        <w:rPr>
          <w:rFonts w:hint="eastAsia"/>
        </w:rPr>
        <w:t>陳明文</w:t>
      </w:r>
      <w:r>
        <w:rPr>
          <w:rFonts w:hint="eastAsia"/>
        </w:rPr>
        <w:t xml:space="preserve">　邱志偉　林岱樺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w:t>
      </w:r>
      <w:proofErr w:type="gramStart"/>
      <w:r w:rsidRPr="00486F59">
        <w:rPr>
          <w:rFonts w:hint="eastAsia"/>
          <w:color w:val="000000"/>
          <w:szCs w:val="32"/>
        </w:rPr>
        <w:t>104</w:t>
      </w:r>
      <w:proofErr w:type="gramEnd"/>
      <w:r w:rsidRPr="00486F59">
        <w:rPr>
          <w:rFonts w:hint="eastAsia"/>
          <w:color w:val="000000"/>
          <w:szCs w:val="32"/>
        </w:rPr>
        <w:t>年度董事開會出席情形，其中兼任董事連○</w:t>
      </w:r>
      <w:proofErr w:type="gramStart"/>
      <w:r w:rsidRPr="00486F59">
        <w:rPr>
          <w:rFonts w:hint="eastAsia"/>
          <w:color w:val="000000"/>
          <w:szCs w:val="32"/>
        </w:rPr>
        <w:t>蘋</w:t>
      </w:r>
      <w:proofErr w:type="gramEnd"/>
      <w:r w:rsidRPr="00486F59">
        <w:rPr>
          <w:rFonts w:hint="eastAsia"/>
          <w:color w:val="000000"/>
          <w:szCs w:val="32"/>
        </w:rPr>
        <w:t>、陳○</w:t>
      </w:r>
      <w:proofErr w:type="gramStart"/>
      <w:r w:rsidRPr="00486F59">
        <w:rPr>
          <w:rFonts w:hint="eastAsia"/>
          <w:color w:val="000000"/>
          <w:szCs w:val="32"/>
        </w:rPr>
        <w:t>伶</w:t>
      </w:r>
      <w:proofErr w:type="gramEnd"/>
      <w:r w:rsidRPr="00486F59">
        <w:rPr>
          <w:rFonts w:hint="eastAsia"/>
          <w:color w:val="000000"/>
          <w:szCs w:val="32"/>
        </w:rPr>
        <w:t>應出席次數</w:t>
      </w:r>
      <w:r w:rsidRPr="00486F59">
        <w:rPr>
          <w:rFonts w:hint="eastAsia"/>
          <w:color w:val="000000"/>
          <w:szCs w:val="32"/>
        </w:rPr>
        <w:t>12</w:t>
      </w:r>
      <w:r w:rsidRPr="00486F59">
        <w:rPr>
          <w:rFonts w:hint="eastAsia"/>
          <w:color w:val="000000"/>
          <w:szCs w:val="32"/>
        </w:rPr>
        <w:t>次，實際出席次數分別為</w:t>
      </w:r>
      <w:r w:rsidRPr="00486F59">
        <w:rPr>
          <w:rFonts w:hint="eastAsia"/>
          <w:color w:val="000000"/>
          <w:szCs w:val="32"/>
        </w:rPr>
        <w:t>6</w:t>
      </w:r>
      <w:r w:rsidRPr="00486F59">
        <w:rPr>
          <w:rFonts w:hint="eastAsia"/>
          <w:color w:val="000000"/>
          <w:szCs w:val="32"/>
        </w:rPr>
        <w:t>次、</w:t>
      </w:r>
      <w:r w:rsidRPr="00486F59">
        <w:rPr>
          <w:rFonts w:hint="eastAsia"/>
          <w:color w:val="000000"/>
          <w:szCs w:val="32"/>
        </w:rPr>
        <w:t>7</w:t>
      </w:r>
      <w:r w:rsidRPr="00486F59">
        <w:rPr>
          <w:rFonts w:hint="eastAsia"/>
          <w:color w:val="000000"/>
          <w:szCs w:val="32"/>
        </w:rPr>
        <w:t>次，出席率皆為</w:t>
      </w:r>
      <w:r w:rsidRPr="00486F59">
        <w:rPr>
          <w:rFonts w:hint="eastAsia"/>
          <w:color w:val="000000"/>
          <w:szCs w:val="32"/>
        </w:rPr>
        <w:t>58</w:t>
      </w:r>
      <w:r w:rsidRPr="00486F59">
        <w:rPr>
          <w:rFonts w:hint="eastAsia"/>
          <w:color w:val="000000"/>
          <w:szCs w:val="32"/>
        </w:rPr>
        <w:t>％，未符出席率不得低於</w:t>
      </w:r>
      <w:r w:rsidRPr="00486F59">
        <w:rPr>
          <w:rFonts w:hint="eastAsia"/>
          <w:color w:val="000000"/>
          <w:szCs w:val="32"/>
        </w:rPr>
        <w:t>2/3</w:t>
      </w:r>
      <w:r w:rsidRPr="00486F59">
        <w:rPr>
          <w:rFonts w:hint="eastAsia"/>
          <w:color w:val="000000"/>
          <w:szCs w:val="32"/>
        </w:rPr>
        <w:t>之規定；另查部分董事委託出席次數甚高，如獨立董事賴○珍</w:t>
      </w:r>
      <w:r w:rsidRPr="00486F59">
        <w:rPr>
          <w:rFonts w:hint="eastAsia"/>
          <w:color w:val="000000"/>
          <w:szCs w:val="32"/>
        </w:rPr>
        <w:t>104</w:t>
      </w:r>
      <w:r w:rsidRPr="00486F59">
        <w:rPr>
          <w:rFonts w:hint="eastAsia"/>
          <w:color w:val="000000"/>
          <w:szCs w:val="32"/>
        </w:rPr>
        <w:t>及</w:t>
      </w:r>
      <w:r w:rsidRPr="00486F59">
        <w:rPr>
          <w:rFonts w:hint="eastAsia"/>
          <w:color w:val="000000"/>
          <w:szCs w:val="32"/>
        </w:rPr>
        <w:t>105</w:t>
      </w:r>
      <w:r w:rsidRPr="00486F59">
        <w:rPr>
          <w:rFonts w:hint="eastAsia"/>
          <w:color w:val="000000"/>
          <w:szCs w:val="32"/>
        </w:rPr>
        <w:t>年</w:t>
      </w:r>
      <w:r w:rsidRPr="00486F59">
        <w:rPr>
          <w:rFonts w:hint="eastAsia"/>
          <w:color w:val="000000"/>
          <w:szCs w:val="32"/>
        </w:rPr>
        <w:t>1</w:t>
      </w:r>
      <w:r w:rsidRPr="00486F59">
        <w:rPr>
          <w:rFonts w:hint="eastAsia"/>
          <w:color w:val="000000"/>
          <w:szCs w:val="32"/>
        </w:rPr>
        <w:t>月至</w:t>
      </w:r>
      <w:r w:rsidRPr="00486F59">
        <w:rPr>
          <w:rFonts w:hint="eastAsia"/>
          <w:color w:val="000000"/>
          <w:szCs w:val="32"/>
        </w:rPr>
        <w:t>8</w:t>
      </w:r>
      <w:r w:rsidRPr="00486F59">
        <w:rPr>
          <w:rFonts w:hint="eastAsia"/>
          <w:color w:val="000000"/>
          <w:szCs w:val="32"/>
        </w:rPr>
        <w:t>月應出席審計委員會次數分別為</w:t>
      </w:r>
      <w:r w:rsidRPr="00486F59">
        <w:rPr>
          <w:rFonts w:hint="eastAsia"/>
          <w:color w:val="000000"/>
          <w:szCs w:val="32"/>
        </w:rPr>
        <w:t>14</w:t>
      </w:r>
      <w:r w:rsidRPr="00486F59">
        <w:rPr>
          <w:rFonts w:hint="eastAsia"/>
          <w:color w:val="000000"/>
          <w:szCs w:val="32"/>
        </w:rPr>
        <w:t>次及</w:t>
      </w:r>
      <w:r w:rsidRPr="00486F59">
        <w:rPr>
          <w:rFonts w:hint="eastAsia"/>
          <w:color w:val="000000"/>
          <w:szCs w:val="32"/>
        </w:rPr>
        <w:t>8</w:t>
      </w:r>
      <w:r w:rsidRPr="00486F59">
        <w:rPr>
          <w:rFonts w:hint="eastAsia"/>
          <w:color w:val="000000"/>
          <w:szCs w:val="32"/>
        </w:rPr>
        <w:t>次，惟委託他人出席次數分別為</w:t>
      </w:r>
      <w:r w:rsidRPr="00486F59">
        <w:rPr>
          <w:rFonts w:hint="eastAsia"/>
          <w:color w:val="000000"/>
          <w:szCs w:val="32"/>
        </w:rPr>
        <w:t>4</w:t>
      </w:r>
      <w:r w:rsidRPr="00486F59">
        <w:rPr>
          <w:rFonts w:hint="eastAsia"/>
          <w:color w:val="000000"/>
          <w:szCs w:val="32"/>
        </w:rPr>
        <w:t>次及</w:t>
      </w:r>
      <w:r w:rsidRPr="00486F59">
        <w:rPr>
          <w:rFonts w:hint="eastAsia"/>
          <w:color w:val="000000"/>
          <w:szCs w:val="32"/>
        </w:rPr>
        <w:t>3</w:t>
      </w:r>
      <w:r w:rsidRPr="00486F59">
        <w:rPr>
          <w:rFonts w:hint="eastAsia"/>
          <w:color w:val="000000"/>
          <w:szCs w:val="32"/>
        </w:rPr>
        <w:t>次，委託他人出席比率分別為</w:t>
      </w:r>
      <w:r w:rsidRPr="00486F59">
        <w:rPr>
          <w:rFonts w:hint="eastAsia"/>
          <w:color w:val="000000"/>
          <w:szCs w:val="32"/>
        </w:rPr>
        <w:t>28.57</w:t>
      </w:r>
      <w:r w:rsidRPr="00486F59">
        <w:rPr>
          <w:rFonts w:hint="eastAsia"/>
          <w:color w:val="000000"/>
          <w:szCs w:val="32"/>
        </w:rPr>
        <w:t>％及</w:t>
      </w:r>
      <w:r w:rsidRPr="00486F59">
        <w:rPr>
          <w:rFonts w:hint="eastAsia"/>
          <w:color w:val="000000"/>
          <w:szCs w:val="32"/>
        </w:rPr>
        <w:t>37.5</w:t>
      </w:r>
      <w:r w:rsidRPr="00486F59">
        <w:rPr>
          <w:rFonts w:hint="eastAsia"/>
          <w:color w:val="000000"/>
          <w:szCs w:val="32"/>
        </w:rPr>
        <w:t>％，平均每</w:t>
      </w:r>
      <w:r w:rsidRPr="00486F59">
        <w:rPr>
          <w:rFonts w:hint="eastAsia"/>
          <w:color w:val="000000"/>
          <w:szCs w:val="32"/>
        </w:rPr>
        <w:t>3</w:t>
      </w:r>
      <w:r w:rsidRPr="00486F59">
        <w:rPr>
          <w:rFonts w:hint="eastAsia"/>
          <w:color w:val="000000"/>
          <w:szCs w:val="32"/>
        </w:rPr>
        <w:t>次就有</w:t>
      </w:r>
      <w:r w:rsidRPr="00486F59">
        <w:rPr>
          <w:rFonts w:hint="eastAsia"/>
          <w:color w:val="000000"/>
          <w:szCs w:val="32"/>
        </w:rPr>
        <w:t>1</w:t>
      </w:r>
      <w:r>
        <w:rPr>
          <w:rFonts w:hint="eastAsia"/>
          <w:color w:val="000000"/>
          <w:szCs w:val="32"/>
        </w:rPr>
        <w:t>次委託他人出席，非常不妥，</w:t>
      </w:r>
      <w:proofErr w:type="gramStart"/>
      <w:r>
        <w:rPr>
          <w:rFonts w:hint="eastAsia"/>
          <w:color w:val="000000"/>
          <w:szCs w:val="32"/>
        </w:rPr>
        <w:t>爰</w:t>
      </w:r>
      <w:proofErr w:type="gramEnd"/>
      <w:r w:rsidRPr="00486F59">
        <w:rPr>
          <w:rFonts w:hint="eastAsia"/>
          <w:color w:val="000000"/>
          <w:szCs w:val="32"/>
        </w:rPr>
        <w:t>要求台糖公司檢討改進，避免類似情事再次發生。</w:t>
      </w:r>
    </w:p>
    <w:p w:rsidR="001A3E23" w:rsidRPr="00486F59" w:rsidRDefault="001A3E23" w:rsidP="001A3E23">
      <w:pPr>
        <w:pStyle w:val="aff3"/>
        <w:rPr>
          <w:color w:val="000000"/>
        </w:rPr>
      </w:pPr>
      <w:r w:rsidRPr="00D76DB3">
        <w:rPr>
          <w:rFonts w:hint="eastAsia"/>
          <w:color w:val="000000"/>
        </w:rPr>
        <w:t xml:space="preserve">提案人：陳明文　</w:t>
      </w:r>
      <w:r w:rsidRPr="00D76DB3">
        <w:rPr>
          <w:rFonts w:hint="eastAsia"/>
        </w:rPr>
        <w:t>邱志偉</w:t>
      </w:r>
      <w:r w:rsidRPr="00D76DB3">
        <w:rPr>
          <w:rFonts w:hint="eastAsia"/>
          <w:color w:val="000000"/>
        </w:rPr>
        <w:t xml:space="preserve">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w:t>
      </w:r>
      <w:proofErr w:type="gramStart"/>
      <w:r w:rsidRPr="00486F59">
        <w:rPr>
          <w:rFonts w:hint="eastAsia"/>
          <w:color w:val="000000"/>
          <w:szCs w:val="32"/>
        </w:rPr>
        <w:t>106</w:t>
      </w:r>
      <w:proofErr w:type="gramEnd"/>
      <w:r w:rsidRPr="00486F59">
        <w:rPr>
          <w:rFonts w:hint="eastAsia"/>
          <w:color w:val="000000"/>
          <w:szCs w:val="32"/>
        </w:rPr>
        <w:t>年度砂糖事業預計虧損</w:t>
      </w:r>
      <w:r w:rsidRPr="00486F59">
        <w:rPr>
          <w:rFonts w:hint="eastAsia"/>
          <w:color w:val="000000"/>
          <w:szCs w:val="32"/>
        </w:rPr>
        <w:t>3.17</w:t>
      </w:r>
      <w:r w:rsidRPr="00486F59">
        <w:rPr>
          <w:rFonts w:hint="eastAsia"/>
          <w:color w:val="000000"/>
          <w:szCs w:val="32"/>
        </w:rPr>
        <w:t>億元，畜產養殖事業預計虧損</w:t>
      </w:r>
      <w:r w:rsidRPr="00486F59">
        <w:rPr>
          <w:rFonts w:hint="eastAsia"/>
          <w:color w:val="000000"/>
          <w:szCs w:val="32"/>
        </w:rPr>
        <w:t>1.54</w:t>
      </w:r>
      <w:r w:rsidRPr="00486F59">
        <w:rPr>
          <w:rFonts w:hint="eastAsia"/>
          <w:color w:val="000000"/>
          <w:szCs w:val="32"/>
        </w:rPr>
        <w:t>億元，兩個部門合計虧損</w:t>
      </w:r>
      <w:r w:rsidRPr="00486F59">
        <w:rPr>
          <w:rFonts w:hint="eastAsia"/>
          <w:color w:val="000000"/>
          <w:szCs w:val="32"/>
        </w:rPr>
        <w:t>4.71</w:t>
      </w:r>
      <w:r w:rsidRPr="00486F59">
        <w:rPr>
          <w:rFonts w:hint="eastAsia"/>
          <w:color w:val="000000"/>
          <w:szCs w:val="32"/>
        </w:rPr>
        <w:t>億元。台糖</w:t>
      </w:r>
      <w:r w:rsidR="00F31F4E">
        <w:rPr>
          <w:rFonts w:hint="eastAsia"/>
          <w:color w:val="000000"/>
          <w:szCs w:val="32"/>
        </w:rPr>
        <w:t>公司</w:t>
      </w:r>
      <w:r w:rsidRPr="00486F59">
        <w:rPr>
          <w:rFonts w:hint="eastAsia"/>
          <w:color w:val="000000"/>
          <w:szCs w:val="32"/>
        </w:rPr>
        <w:t>的砂糖和豬肉都是非常有名的</w:t>
      </w:r>
      <w:r>
        <w:rPr>
          <w:rFonts w:hint="eastAsia"/>
          <w:color w:val="000000"/>
          <w:szCs w:val="32"/>
        </w:rPr>
        <w:t>，品質也非常好，深受國人喜愛，為增加這兩</w:t>
      </w:r>
      <w:proofErr w:type="gramStart"/>
      <w:r>
        <w:rPr>
          <w:rFonts w:hint="eastAsia"/>
          <w:color w:val="000000"/>
          <w:szCs w:val="32"/>
        </w:rPr>
        <w:t>個</w:t>
      </w:r>
      <w:proofErr w:type="gramEnd"/>
      <w:r>
        <w:rPr>
          <w:rFonts w:hint="eastAsia"/>
          <w:color w:val="000000"/>
          <w:szCs w:val="32"/>
        </w:rPr>
        <w:t>部門的營業利潤，</w:t>
      </w:r>
      <w:proofErr w:type="gramStart"/>
      <w:r>
        <w:rPr>
          <w:rFonts w:hint="eastAsia"/>
          <w:color w:val="000000"/>
          <w:szCs w:val="32"/>
        </w:rPr>
        <w:t>爰</w:t>
      </w:r>
      <w:proofErr w:type="gramEnd"/>
      <w:r w:rsidRPr="00486F59">
        <w:rPr>
          <w:rFonts w:hint="eastAsia"/>
          <w:color w:val="000000"/>
          <w:szCs w:val="32"/>
        </w:rPr>
        <w:t>建請台糖公司儘速評估前往東南亞國家設立糖廠與畜牧場之可行性，若台糖</w:t>
      </w:r>
      <w:r>
        <w:rPr>
          <w:rFonts w:hint="eastAsia"/>
          <w:color w:val="000000"/>
          <w:szCs w:val="32"/>
        </w:rPr>
        <w:t>公司</w:t>
      </w:r>
      <w:r w:rsidRPr="00486F59">
        <w:rPr>
          <w:rFonts w:hint="eastAsia"/>
          <w:color w:val="000000"/>
          <w:szCs w:val="32"/>
        </w:rPr>
        <w:t>能前往東南亞設廠，</w:t>
      </w:r>
      <w:r w:rsidRPr="00486F59">
        <w:rPr>
          <w:rFonts w:hint="eastAsia"/>
          <w:color w:val="000000"/>
          <w:szCs w:val="32"/>
        </w:rPr>
        <w:lastRenderedPageBreak/>
        <w:t>不僅有助台糖公司打下東南亞國家的內需市場，更可以讓東南亞國家與台灣建立更密切的關係。</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台糖公司肉豬在養頭數占全台比率約</w:t>
      </w:r>
      <w:r w:rsidRPr="00486F59">
        <w:rPr>
          <w:rFonts w:hint="eastAsia"/>
          <w:color w:val="000000"/>
          <w:szCs w:val="32"/>
        </w:rPr>
        <w:t>3.8</w:t>
      </w:r>
      <w:r w:rsidRPr="00486F59">
        <w:rPr>
          <w:rFonts w:hint="eastAsia"/>
          <w:color w:val="000000"/>
          <w:szCs w:val="32"/>
        </w:rPr>
        <w:t>％至</w:t>
      </w:r>
      <w:r w:rsidRPr="00486F59">
        <w:rPr>
          <w:rFonts w:hint="eastAsia"/>
          <w:color w:val="000000"/>
          <w:szCs w:val="32"/>
        </w:rPr>
        <w:t>4.4</w:t>
      </w:r>
      <w:r w:rsidRPr="00486F59">
        <w:rPr>
          <w:rFonts w:hint="eastAsia"/>
          <w:color w:val="000000"/>
          <w:szCs w:val="32"/>
        </w:rPr>
        <w:t>％</w:t>
      </w:r>
      <w:proofErr w:type="gramStart"/>
      <w:r w:rsidRPr="00486F59">
        <w:rPr>
          <w:rFonts w:hint="eastAsia"/>
          <w:color w:val="000000"/>
          <w:szCs w:val="32"/>
        </w:rPr>
        <w:t>之間，</w:t>
      </w:r>
      <w:proofErr w:type="gramEnd"/>
      <w:r w:rsidRPr="00486F59">
        <w:rPr>
          <w:rFonts w:hint="eastAsia"/>
          <w:color w:val="000000"/>
          <w:szCs w:val="32"/>
        </w:rPr>
        <w:t>為國內最大之豬隻飼養主，以台糖公司肉豬在養頭數重量與全台相較，台糖公司滿</w:t>
      </w:r>
      <w:r w:rsidRPr="00486F59">
        <w:rPr>
          <w:rFonts w:hint="eastAsia"/>
          <w:color w:val="000000"/>
          <w:szCs w:val="32"/>
        </w:rPr>
        <w:t>30</w:t>
      </w:r>
      <w:r w:rsidRPr="00486F59">
        <w:rPr>
          <w:rFonts w:hint="eastAsia"/>
          <w:color w:val="000000"/>
          <w:szCs w:val="32"/>
        </w:rPr>
        <w:t>公斤以上之肉豬近年約在</w:t>
      </w:r>
      <w:proofErr w:type="gramStart"/>
      <w:r w:rsidRPr="00486F59">
        <w:rPr>
          <w:rFonts w:hint="eastAsia"/>
          <w:color w:val="000000"/>
          <w:szCs w:val="32"/>
        </w:rPr>
        <w:t>7</w:t>
      </w:r>
      <w:r w:rsidRPr="00486F59">
        <w:rPr>
          <w:rFonts w:hint="eastAsia"/>
          <w:color w:val="000000"/>
          <w:szCs w:val="32"/>
        </w:rPr>
        <w:t>成</w:t>
      </w:r>
      <w:proofErr w:type="gramEnd"/>
      <w:r w:rsidRPr="00486F59">
        <w:rPr>
          <w:rFonts w:hint="eastAsia"/>
          <w:color w:val="000000"/>
          <w:szCs w:val="32"/>
        </w:rPr>
        <w:t>以上，較全台平均</w:t>
      </w:r>
      <w:proofErr w:type="gramStart"/>
      <w:r w:rsidRPr="00486F59">
        <w:rPr>
          <w:rFonts w:hint="eastAsia"/>
          <w:color w:val="000000"/>
          <w:szCs w:val="32"/>
        </w:rPr>
        <w:t>5</w:t>
      </w:r>
      <w:r w:rsidRPr="00486F59">
        <w:rPr>
          <w:rFonts w:hint="eastAsia"/>
          <w:color w:val="000000"/>
          <w:szCs w:val="32"/>
        </w:rPr>
        <w:t>成</w:t>
      </w:r>
      <w:proofErr w:type="gramEnd"/>
      <w:r w:rsidRPr="00486F59">
        <w:rPr>
          <w:rFonts w:hint="eastAsia"/>
          <w:color w:val="000000"/>
          <w:szCs w:val="32"/>
        </w:rPr>
        <w:t>以上為多，顯示台糖公司肉豬養殖成效頗佳；</w:t>
      </w:r>
      <w:proofErr w:type="gramStart"/>
      <w:r w:rsidRPr="00486F59">
        <w:rPr>
          <w:rFonts w:hint="eastAsia"/>
          <w:color w:val="000000"/>
          <w:szCs w:val="32"/>
        </w:rPr>
        <w:t>惟</w:t>
      </w:r>
      <w:proofErr w:type="gramEnd"/>
      <w:r w:rsidRPr="00486F59">
        <w:rPr>
          <w:rFonts w:hint="eastAsia"/>
          <w:color w:val="000000"/>
          <w:szCs w:val="32"/>
        </w:rPr>
        <w:t>台糖公司之生產成本較高，尤其間接成本較全台平均高出數倍，如</w:t>
      </w:r>
      <w:r w:rsidRPr="00486F59">
        <w:rPr>
          <w:rFonts w:hint="eastAsia"/>
          <w:color w:val="000000"/>
          <w:szCs w:val="32"/>
        </w:rPr>
        <w:t>100</w:t>
      </w:r>
      <w:r w:rsidRPr="00486F59">
        <w:rPr>
          <w:rFonts w:hint="eastAsia"/>
          <w:color w:val="000000"/>
          <w:szCs w:val="32"/>
        </w:rPr>
        <w:t>至</w:t>
      </w:r>
      <w:r w:rsidRPr="00486F59">
        <w:rPr>
          <w:rFonts w:hint="eastAsia"/>
          <w:color w:val="000000"/>
          <w:szCs w:val="32"/>
        </w:rPr>
        <w:t>104</w:t>
      </w:r>
      <w:r w:rsidRPr="00486F59">
        <w:rPr>
          <w:rFonts w:hint="eastAsia"/>
          <w:color w:val="000000"/>
          <w:szCs w:val="32"/>
        </w:rPr>
        <w:t>年度台糖公司肉豬養殖間接成本每百公斤接近</w:t>
      </w:r>
      <w:r w:rsidRPr="00486F59">
        <w:rPr>
          <w:rFonts w:hint="eastAsia"/>
          <w:color w:val="000000"/>
          <w:szCs w:val="32"/>
        </w:rPr>
        <w:t>1</w:t>
      </w:r>
      <w:r w:rsidRPr="00486F59">
        <w:rPr>
          <w:rFonts w:hint="eastAsia"/>
          <w:color w:val="000000"/>
          <w:szCs w:val="32"/>
        </w:rPr>
        <w:t>千餘元，全台平均成本僅</w:t>
      </w:r>
      <w:r w:rsidRPr="00486F59">
        <w:rPr>
          <w:rFonts w:hint="eastAsia"/>
          <w:color w:val="000000"/>
          <w:szCs w:val="32"/>
        </w:rPr>
        <w:t>2</w:t>
      </w:r>
      <w:r w:rsidRPr="00486F59">
        <w:rPr>
          <w:rFonts w:hint="eastAsia"/>
          <w:color w:val="000000"/>
          <w:szCs w:val="32"/>
        </w:rPr>
        <w:t>百餘元；復查全台</w:t>
      </w:r>
      <w:r w:rsidRPr="00486F59">
        <w:rPr>
          <w:rFonts w:hint="eastAsia"/>
          <w:color w:val="000000"/>
          <w:szCs w:val="32"/>
        </w:rPr>
        <w:t>100</w:t>
      </w:r>
      <w:r w:rsidRPr="00486F59">
        <w:rPr>
          <w:rFonts w:hint="eastAsia"/>
          <w:color w:val="000000"/>
          <w:szCs w:val="32"/>
        </w:rPr>
        <w:t>至</w:t>
      </w:r>
      <w:r w:rsidRPr="00486F59">
        <w:rPr>
          <w:rFonts w:hint="eastAsia"/>
          <w:color w:val="000000"/>
          <w:szCs w:val="32"/>
        </w:rPr>
        <w:t>103</w:t>
      </w:r>
      <w:r w:rsidRPr="00486F59">
        <w:rPr>
          <w:rFonts w:hint="eastAsia"/>
          <w:color w:val="000000"/>
          <w:szCs w:val="32"/>
        </w:rPr>
        <w:t>年度毛豬平均交易價格分別為每百公斤</w:t>
      </w:r>
      <w:r w:rsidRPr="00486F59">
        <w:rPr>
          <w:rFonts w:hint="eastAsia"/>
          <w:color w:val="000000"/>
          <w:szCs w:val="32"/>
        </w:rPr>
        <w:t>7,170</w:t>
      </w:r>
      <w:r w:rsidRPr="00486F59">
        <w:rPr>
          <w:rFonts w:hint="eastAsia"/>
          <w:color w:val="000000"/>
          <w:szCs w:val="32"/>
        </w:rPr>
        <w:t>元、</w:t>
      </w:r>
      <w:r w:rsidRPr="00486F59">
        <w:rPr>
          <w:rFonts w:hint="eastAsia"/>
          <w:color w:val="000000"/>
          <w:szCs w:val="32"/>
        </w:rPr>
        <w:t>6,275</w:t>
      </w:r>
      <w:r w:rsidRPr="00486F59">
        <w:rPr>
          <w:rFonts w:hint="eastAsia"/>
          <w:color w:val="000000"/>
          <w:szCs w:val="32"/>
        </w:rPr>
        <w:t>元、</w:t>
      </w:r>
      <w:r w:rsidRPr="00486F59">
        <w:rPr>
          <w:rFonts w:hint="eastAsia"/>
          <w:color w:val="000000"/>
          <w:szCs w:val="32"/>
        </w:rPr>
        <w:t>6,413</w:t>
      </w:r>
      <w:r w:rsidRPr="00486F59">
        <w:rPr>
          <w:rFonts w:hint="eastAsia"/>
          <w:color w:val="000000"/>
          <w:szCs w:val="32"/>
        </w:rPr>
        <w:t>元及</w:t>
      </w:r>
      <w:r w:rsidRPr="00486F59">
        <w:rPr>
          <w:rFonts w:hint="eastAsia"/>
          <w:color w:val="000000"/>
          <w:szCs w:val="32"/>
        </w:rPr>
        <w:t>7,777</w:t>
      </w:r>
      <w:r w:rsidRPr="00486F59">
        <w:rPr>
          <w:rFonts w:hint="eastAsia"/>
          <w:color w:val="000000"/>
          <w:szCs w:val="32"/>
        </w:rPr>
        <w:t>元，顯示近年來毛豬交易價格</w:t>
      </w:r>
      <w:proofErr w:type="gramStart"/>
      <w:r w:rsidRPr="00486F59">
        <w:rPr>
          <w:rFonts w:hint="eastAsia"/>
          <w:color w:val="000000"/>
          <w:szCs w:val="32"/>
        </w:rPr>
        <w:t>平穩，</w:t>
      </w:r>
      <w:proofErr w:type="gramEnd"/>
      <w:r w:rsidRPr="00486F59">
        <w:rPr>
          <w:rFonts w:hint="eastAsia"/>
          <w:color w:val="000000"/>
          <w:szCs w:val="32"/>
        </w:rPr>
        <w:t>且</w:t>
      </w:r>
      <w:r w:rsidRPr="00486F59">
        <w:rPr>
          <w:rFonts w:hint="eastAsia"/>
          <w:color w:val="000000"/>
          <w:szCs w:val="32"/>
        </w:rPr>
        <w:t>103</w:t>
      </w:r>
      <w:r w:rsidRPr="00486F59">
        <w:rPr>
          <w:rFonts w:hint="eastAsia"/>
          <w:color w:val="000000"/>
          <w:szCs w:val="32"/>
        </w:rPr>
        <w:t>年全台仔豬因感染豬流行性下痢大量死亡，短時間供給大減，毛豬交易價格一時水漲船高，但台糖公司因生產成本皆維持在每百公斤</w:t>
      </w:r>
      <w:r w:rsidRPr="00486F59">
        <w:rPr>
          <w:rFonts w:hint="eastAsia"/>
          <w:color w:val="000000"/>
          <w:szCs w:val="32"/>
        </w:rPr>
        <w:t>6,585</w:t>
      </w:r>
      <w:r w:rsidRPr="00486F59">
        <w:rPr>
          <w:rFonts w:hint="eastAsia"/>
          <w:color w:val="000000"/>
          <w:szCs w:val="32"/>
        </w:rPr>
        <w:t>元至</w:t>
      </w:r>
      <w:r w:rsidRPr="00486F59">
        <w:rPr>
          <w:rFonts w:hint="eastAsia"/>
          <w:color w:val="000000"/>
          <w:szCs w:val="32"/>
        </w:rPr>
        <w:t>7,624</w:t>
      </w:r>
      <w:r>
        <w:rPr>
          <w:rFonts w:hint="eastAsia"/>
          <w:color w:val="000000"/>
          <w:szCs w:val="32"/>
        </w:rPr>
        <w:t>元間，台糖公司受益有限，</w:t>
      </w:r>
      <w:proofErr w:type="gramStart"/>
      <w:r>
        <w:rPr>
          <w:rFonts w:hint="eastAsia"/>
          <w:color w:val="000000"/>
          <w:szCs w:val="32"/>
        </w:rPr>
        <w:t>爰</w:t>
      </w:r>
      <w:proofErr w:type="gramEnd"/>
      <w:r w:rsidRPr="00486F59">
        <w:rPr>
          <w:rFonts w:hint="eastAsia"/>
          <w:color w:val="000000"/>
          <w:szCs w:val="32"/>
        </w:rPr>
        <w:t>要求台糖公司應提出</w:t>
      </w:r>
      <w:proofErr w:type="gramStart"/>
      <w:r w:rsidRPr="00486F59">
        <w:rPr>
          <w:rFonts w:hint="eastAsia"/>
          <w:color w:val="000000"/>
          <w:szCs w:val="32"/>
        </w:rPr>
        <w:t>有效抑減</w:t>
      </w:r>
      <w:proofErr w:type="gramEnd"/>
      <w:r w:rsidRPr="00486F59">
        <w:rPr>
          <w:rFonts w:hint="eastAsia"/>
          <w:color w:val="000000"/>
          <w:szCs w:val="32"/>
        </w:rPr>
        <w:t>生產成本方案，增加公司營收。</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sidRPr="00486F59">
        <w:rPr>
          <w:rFonts w:hint="eastAsia"/>
          <w:color w:val="000000"/>
          <w:szCs w:val="32"/>
        </w:rPr>
        <w:t>104</w:t>
      </w:r>
      <w:proofErr w:type="gramEnd"/>
      <w:r w:rsidRPr="00486F59">
        <w:rPr>
          <w:rFonts w:hint="eastAsia"/>
          <w:color w:val="000000"/>
          <w:szCs w:val="32"/>
        </w:rPr>
        <w:t>年度截至</w:t>
      </w:r>
      <w:r w:rsidRPr="00486F59">
        <w:rPr>
          <w:rFonts w:hint="eastAsia"/>
          <w:color w:val="000000"/>
          <w:szCs w:val="32"/>
        </w:rPr>
        <w:t>12</w:t>
      </w:r>
      <w:r w:rsidRPr="00486F59">
        <w:rPr>
          <w:rFonts w:hint="eastAsia"/>
          <w:color w:val="000000"/>
          <w:szCs w:val="32"/>
        </w:rPr>
        <w:t>月底止，台糖公司國內外轉投資案計有</w:t>
      </w:r>
      <w:r w:rsidRPr="00486F59">
        <w:rPr>
          <w:rFonts w:hint="eastAsia"/>
          <w:color w:val="000000"/>
          <w:szCs w:val="32"/>
        </w:rPr>
        <w:t>19</w:t>
      </w:r>
      <w:r w:rsidRPr="00486F59">
        <w:rPr>
          <w:rFonts w:hint="eastAsia"/>
          <w:color w:val="000000"/>
          <w:szCs w:val="32"/>
        </w:rPr>
        <w:t>項，總投資金額達</w:t>
      </w:r>
      <w:r w:rsidRPr="00486F59">
        <w:rPr>
          <w:rFonts w:hint="eastAsia"/>
          <w:color w:val="000000"/>
          <w:szCs w:val="32"/>
        </w:rPr>
        <w:t>72</w:t>
      </w:r>
      <w:r w:rsidRPr="00486F59">
        <w:rPr>
          <w:rFonts w:hint="eastAsia"/>
          <w:color w:val="000000"/>
          <w:szCs w:val="32"/>
        </w:rPr>
        <w:t>億</w:t>
      </w:r>
      <w:r w:rsidRPr="00486F59">
        <w:rPr>
          <w:rFonts w:hint="eastAsia"/>
          <w:color w:val="000000"/>
          <w:szCs w:val="32"/>
        </w:rPr>
        <w:t>6,921</w:t>
      </w:r>
      <w:r w:rsidRPr="00486F59">
        <w:rPr>
          <w:rFonts w:hint="eastAsia"/>
          <w:color w:val="000000"/>
          <w:szCs w:val="32"/>
        </w:rPr>
        <w:t>萬元，其中配合政府政策投資者，計有台灣證交所、中宇環保工程、台灣花卉、聯亞生技、台灣高鐵、亞洲航空、義典科技與</w:t>
      </w:r>
      <w:proofErr w:type="gramStart"/>
      <w:r w:rsidRPr="00486F59">
        <w:rPr>
          <w:rFonts w:hint="eastAsia"/>
          <w:color w:val="000000"/>
          <w:szCs w:val="32"/>
        </w:rPr>
        <w:t>太</w:t>
      </w:r>
      <w:proofErr w:type="gramEnd"/>
      <w:r w:rsidRPr="00486F59">
        <w:rPr>
          <w:rFonts w:hint="eastAsia"/>
          <w:color w:val="000000"/>
          <w:szCs w:val="32"/>
        </w:rPr>
        <w:t>景醫藥投資等</w:t>
      </w:r>
      <w:r w:rsidRPr="00486F59">
        <w:rPr>
          <w:rFonts w:hint="eastAsia"/>
          <w:color w:val="000000"/>
          <w:szCs w:val="32"/>
        </w:rPr>
        <w:t>8</w:t>
      </w:r>
      <w:r w:rsidRPr="00486F59">
        <w:rPr>
          <w:rFonts w:hint="eastAsia"/>
          <w:color w:val="000000"/>
          <w:szCs w:val="32"/>
        </w:rPr>
        <w:t>項投資案，投資金額高達</w:t>
      </w:r>
      <w:r w:rsidRPr="00486F59">
        <w:rPr>
          <w:rFonts w:hint="eastAsia"/>
          <w:color w:val="000000"/>
          <w:szCs w:val="32"/>
        </w:rPr>
        <w:t>31</w:t>
      </w:r>
      <w:r w:rsidRPr="00486F59">
        <w:rPr>
          <w:rFonts w:hint="eastAsia"/>
          <w:color w:val="000000"/>
          <w:szCs w:val="32"/>
        </w:rPr>
        <w:t>億</w:t>
      </w:r>
      <w:r w:rsidRPr="00486F59">
        <w:rPr>
          <w:rFonts w:hint="eastAsia"/>
          <w:color w:val="000000"/>
          <w:szCs w:val="32"/>
        </w:rPr>
        <w:t>8,128</w:t>
      </w:r>
      <w:r w:rsidRPr="00486F59">
        <w:rPr>
          <w:rFonts w:hint="eastAsia"/>
          <w:color w:val="000000"/>
          <w:szCs w:val="32"/>
        </w:rPr>
        <w:t>萬元，占當年度投資總額之</w:t>
      </w:r>
      <w:r w:rsidRPr="00486F59">
        <w:rPr>
          <w:rFonts w:hint="eastAsia"/>
          <w:color w:val="000000"/>
          <w:szCs w:val="32"/>
        </w:rPr>
        <w:t>43.76</w:t>
      </w:r>
      <w:r w:rsidRPr="00486F59">
        <w:rPr>
          <w:rFonts w:hint="eastAsia"/>
          <w:color w:val="000000"/>
          <w:szCs w:val="32"/>
        </w:rPr>
        <w:t>％，惟卻僅創造</w:t>
      </w:r>
      <w:r w:rsidRPr="00486F59">
        <w:rPr>
          <w:rFonts w:hint="eastAsia"/>
          <w:color w:val="000000"/>
          <w:szCs w:val="32"/>
        </w:rPr>
        <w:t>7,052</w:t>
      </w:r>
      <w:r w:rsidRPr="00486F59">
        <w:rPr>
          <w:rFonts w:hint="eastAsia"/>
          <w:color w:val="000000"/>
          <w:szCs w:val="32"/>
        </w:rPr>
        <w:t>萬元之投資淨收益，換算投資報酬率僅為</w:t>
      </w:r>
      <w:r w:rsidRPr="00486F59">
        <w:rPr>
          <w:rFonts w:hint="eastAsia"/>
          <w:color w:val="000000"/>
          <w:szCs w:val="32"/>
        </w:rPr>
        <w:t>2.22</w:t>
      </w:r>
      <w:r w:rsidRPr="00486F59">
        <w:rPr>
          <w:rFonts w:hint="eastAsia"/>
          <w:color w:val="000000"/>
          <w:szCs w:val="32"/>
        </w:rPr>
        <w:t>％，投資效益</w:t>
      </w:r>
      <w:proofErr w:type="gramStart"/>
      <w:r w:rsidRPr="00486F59">
        <w:rPr>
          <w:rFonts w:hint="eastAsia"/>
          <w:color w:val="000000"/>
          <w:szCs w:val="32"/>
        </w:rPr>
        <w:t>不</w:t>
      </w:r>
      <w:proofErr w:type="gramEnd"/>
      <w:r w:rsidRPr="00486F59">
        <w:rPr>
          <w:rFonts w:hint="eastAsia"/>
          <w:color w:val="000000"/>
          <w:szCs w:val="32"/>
        </w:rPr>
        <w:t>彰。</w:t>
      </w:r>
      <w:proofErr w:type="gramStart"/>
      <w:r w:rsidRPr="00486F59">
        <w:rPr>
          <w:rFonts w:hint="eastAsia"/>
          <w:color w:val="000000"/>
          <w:szCs w:val="32"/>
        </w:rPr>
        <w:t>106</w:t>
      </w:r>
      <w:proofErr w:type="gramEnd"/>
      <w:r w:rsidRPr="00486F59">
        <w:rPr>
          <w:rFonts w:hint="eastAsia"/>
          <w:color w:val="000000"/>
          <w:szCs w:val="32"/>
        </w:rPr>
        <w:t>年度轉投資輝瑞生技股份有限公司等</w:t>
      </w:r>
      <w:r w:rsidRPr="00486F59">
        <w:rPr>
          <w:rFonts w:hint="eastAsia"/>
          <w:color w:val="000000"/>
          <w:szCs w:val="32"/>
        </w:rPr>
        <w:t>19</w:t>
      </w:r>
      <w:r w:rsidRPr="00486F59">
        <w:rPr>
          <w:rFonts w:hint="eastAsia"/>
          <w:color w:val="000000"/>
          <w:szCs w:val="32"/>
        </w:rPr>
        <w:t>家公司，投資淨額亦高達</w:t>
      </w:r>
      <w:r w:rsidRPr="00486F59">
        <w:rPr>
          <w:rFonts w:hint="eastAsia"/>
          <w:color w:val="000000"/>
          <w:szCs w:val="32"/>
        </w:rPr>
        <w:t>67</w:t>
      </w:r>
      <w:r w:rsidRPr="00486F59">
        <w:rPr>
          <w:rFonts w:hint="eastAsia"/>
          <w:color w:val="000000"/>
          <w:szCs w:val="32"/>
        </w:rPr>
        <w:t>億</w:t>
      </w:r>
      <w:r w:rsidRPr="00486F59">
        <w:rPr>
          <w:rFonts w:hint="eastAsia"/>
          <w:color w:val="000000"/>
          <w:szCs w:val="32"/>
        </w:rPr>
        <w:t>5,981</w:t>
      </w:r>
      <w:r w:rsidRPr="00486F59">
        <w:rPr>
          <w:rFonts w:hint="eastAsia"/>
          <w:color w:val="000000"/>
          <w:szCs w:val="32"/>
        </w:rPr>
        <w:t>萬</w:t>
      </w:r>
      <w:r w:rsidRPr="00486F59">
        <w:rPr>
          <w:rFonts w:hint="eastAsia"/>
          <w:color w:val="000000"/>
          <w:szCs w:val="32"/>
        </w:rPr>
        <w:t>5</w:t>
      </w:r>
      <w:r w:rsidRPr="00486F59">
        <w:rPr>
          <w:rFonts w:hint="eastAsia"/>
          <w:color w:val="000000"/>
          <w:szCs w:val="32"/>
        </w:rPr>
        <w:t>千元，為避免</w:t>
      </w:r>
      <w:proofErr w:type="gramStart"/>
      <w:r w:rsidRPr="00486F59">
        <w:rPr>
          <w:rFonts w:hint="eastAsia"/>
          <w:color w:val="000000"/>
          <w:szCs w:val="32"/>
        </w:rPr>
        <w:t>104</w:t>
      </w:r>
      <w:proofErr w:type="gramEnd"/>
      <w:r>
        <w:rPr>
          <w:rFonts w:hint="eastAsia"/>
          <w:color w:val="000000"/>
          <w:szCs w:val="32"/>
        </w:rPr>
        <w:t>年度低投資報酬率事件重演，</w:t>
      </w:r>
      <w:proofErr w:type="gramStart"/>
      <w:r>
        <w:rPr>
          <w:rFonts w:hint="eastAsia"/>
          <w:color w:val="000000"/>
          <w:szCs w:val="32"/>
        </w:rPr>
        <w:t>爰</w:t>
      </w:r>
      <w:proofErr w:type="gramEnd"/>
      <w:r w:rsidRPr="00486F59">
        <w:rPr>
          <w:rFonts w:hint="eastAsia"/>
          <w:color w:val="000000"/>
          <w:szCs w:val="32"/>
        </w:rPr>
        <w:t>要求台糖公司加強追蹤</w:t>
      </w:r>
      <w:r w:rsidRPr="00486F59">
        <w:rPr>
          <w:rFonts w:hint="eastAsia"/>
          <w:color w:val="000000"/>
          <w:szCs w:val="32"/>
        </w:rPr>
        <w:lastRenderedPageBreak/>
        <w:t>考核被投資公司之營運及財務狀況，維護公司權益。</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近年來隨著砂糖開放自由進口，國內生產成本不斷提高，台糖公司雖積極調整糖業經營策略，運用多角化策略進入生物科技、油品、量販、休閒遊憩、畜</w:t>
      </w:r>
      <w:proofErr w:type="gramStart"/>
      <w:r w:rsidRPr="00486F59">
        <w:rPr>
          <w:rFonts w:hint="eastAsia"/>
          <w:color w:val="000000"/>
          <w:szCs w:val="32"/>
        </w:rPr>
        <w:t>殖</w:t>
      </w:r>
      <w:proofErr w:type="gramEnd"/>
      <w:r w:rsidRPr="00486F59">
        <w:rPr>
          <w:rFonts w:hint="eastAsia"/>
          <w:color w:val="000000"/>
          <w:szCs w:val="32"/>
        </w:rPr>
        <w:t>及精緻農業等產業領域，但因缺乏跨產業競爭能力與專業知識，無法藉由多角化提升獲利能力。截至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月底止，量販事業部、</w:t>
      </w:r>
      <w:r>
        <w:rPr>
          <w:rFonts w:hint="eastAsia"/>
          <w:color w:val="000000"/>
          <w:szCs w:val="32"/>
        </w:rPr>
        <w:t>生物科技</w:t>
      </w:r>
      <w:proofErr w:type="gramStart"/>
      <w:r>
        <w:rPr>
          <w:rFonts w:hint="eastAsia"/>
          <w:color w:val="000000"/>
          <w:szCs w:val="32"/>
        </w:rPr>
        <w:t>事業部及精緻</w:t>
      </w:r>
      <w:proofErr w:type="gramEnd"/>
      <w:r>
        <w:rPr>
          <w:rFonts w:hint="eastAsia"/>
          <w:color w:val="000000"/>
          <w:szCs w:val="32"/>
        </w:rPr>
        <w:t>農業</w:t>
      </w:r>
      <w:r w:rsidRPr="00486F59">
        <w:rPr>
          <w:rFonts w:hint="eastAsia"/>
          <w:color w:val="000000"/>
          <w:szCs w:val="32"/>
        </w:rPr>
        <w:t>事業部分別</w:t>
      </w:r>
      <w:r>
        <w:rPr>
          <w:rFonts w:hint="eastAsia"/>
          <w:color w:val="000000"/>
          <w:szCs w:val="32"/>
        </w:rPr>
        <w:t>營業</w:t>
      </w:r>
      <w:r w:rsidRPr="00486F59">
        <w:rPr>
          <w:rFonts w:hint="eastAsia"/>
          <w:color w:val="000000"/>
          <w:szCs w:val="32"/>
        </w:rPr>
        <w:t>虧損</w:t>
      </w:r>
      <w:r>
        <w:rPr>
          <w:rFonts w:hint="eastAsia"/>
          <w:color w:val="000000"/>
          <w:szCs w:val="32"/>
        </w:rPr>
        <w:t>2.01</w:t>
      </w:r>
      <w:r w:rsidRPr="00486F59">
        <w:rPr>
          <w:rFonts w:hint="eastAsia"/>
          <w:color w:val="000000"/>
          <w:szCs w:val="32"/>
        </w:rPr>
        <w:t>億</w:t>
      </w:r>
      <w:r w:rsidRPr="00EF0ADB">
        <w:rPr>
          <w:rFonts w:hint="eastAsia"/>
          <w:color w:val="000000"/>
          <w:szCs w:val="32"/>
        </w:rPr>
        <w:t>元</w:t>
      </w:r>
      <w:r w:rsidRPr="00486F59">
        <w:rPr>
          <w:rFonts w:hint="eastAsia"/>
          <w:color w:val="000000"/>
          <w:szCs w:val="32"/>
        </w:rPr>
        <w:t>、</w:t>
      </w:r>
      <w:r>
        <w:rPr>
          <w:rFonts w:hint="eastAsia"/>
          <w:color w:val="000000"/>
          <w:szCs w:val="32"/>
        </w:rPr>
        <w:t>0.09</w:t>
      </w:r>
      <w:r w:rsidRPr="00486F59">
        <w:rPr>
          <w:rFonts w:hint="eastAsia"/>
          <w:color w:val="000000"/>
          <w:szCs w:val="32"/>
        </w:rPr>
        <w:t>億元及</w:t>
      </w:r>
      <w:r>
        <w:rPr>
          <w:rFonts w:hint="eastAsia"/>
          <w:color w:val="000000"/>
          <w:szCs w:val="32"/>
        </w:rPr>
        <w:t>2.6</w:t>
      </w:r>
      <w:r w:rsidRPr="00486F59">
        <w:rPr>
          <w:rFonts w:hint="eastAsia"/>
          <w:color w:val="000000"/>
          <w:szCs w:val="32"/>
        </w:rPr>
        <w:t>1</w:t>
      </w:r>
      <w:r w:rsidRPr="00486F59">
        <w:rPr>
          <w:rFonts w:hint="eastAsia"/>
          <w:color w:val="000000"/>
          <w:szCs w:val="32"/>
        </w:rPr>
        <w:t>億元，且自</w:t>
      </w:r>
      <w:r w:rsidRPr="00486F59">
        <w:rPr>
          <w:rFonts w:hint="eastAsia"/>
          <w:color w:val="000000"/>
          <w:szCs w:val="32"/>
        </w:rPr>
        <w:t>100</w:t>
      </w:r>
      <w:r w:rsidRPr="00486F59">
        <w:rPr>
          <w:rFonts w:hint="eastAsia"/>
          <w:color w:val="000000"/>
          <w:szCs w:val="32"/>
        </w:rPr>
        <w:t>年起</w:t>
      </w:r>
      <w:r w:rsidRPr="00486F59">
        <w:rPr>
          <w:rFonts w:hint="eastAsia"/>
          <w:color w:val="000000"/>
          <w:szCs w:val="32"/>
        </w:rPr>
        <w:t>8</w:t>
      </w:r>
      <w:r w:rsidRPr="00486F59">
        <w:rPr>
          <w:rFonts w:hint="eastAsia"/>
          <w:color w:val="000000"/>
          <w:szCs w:val="32"/>
        </w:rPr>
        <w:t>大事業部每年約有</w:t>
      </w:r>
      <w:r w:rsidRPr="00486F59">
        <w:rPr>
          <w:rFonts w:hint="eastAsia"/>
          <w:color w:val="000000"/>
          <w:szCs w:val="32"/>
        </w:rPr>
        <w:t>3</w:t>
      </w:r>
      <w:r w:rsidRPr="00486F59">
        <w:rPr>
          <w:rFonts w:hint="eastAsia"/>
          <w:color w:val="000000"/>
          <w:szCs w:val="32"/>
        </w:rPr>
        <w:t>個至</w:t>
      </w:r>
      <w:r w:rsidRPr="00486F59">
        <w:rPr>
          <w:rFonts w:hint="eastAsia"/>
          <w:color w:val="000000"/>
          <w:szCs w:val="32"/>
        </w:rPr>
        <w:t>4</w:t>
      </w:r>
      <w:r w:rsidRPr="00486F59">
        <w:rPr>
          <w:rFonts w:hint="eastAsia"/>
          <w:color w:val="000000"/>
          <w:szCs w:val="32"/>
        </w:rPr>
        <w:t>個部門呈現虧損，顯示該公司雖致力於多角化事業轉型經營，除未見具</w:t>
      </w:r>
      <w:r>
        <w:rPr>
          <w:rFonts w:hint="eastAsia"/>
          <w:color w:val="000000"/>
          <w:szCs w:val="32"/>
        </w:rPr>
        <w:t>體成效外，多角化事業之經營不善亦為台糖公司本業虧損之主因，</w:t>
      </w:r>
      <w:proofErr w:type="gramStart"/>
      <w:r>
        <w:rPr>
          <w:rFonts w:hint="eastAsia"/>
          <w:color w:val="000000"/>
          <w:szCs w:val="32"/>
        </w:rPr>
        <w:t>爰</w:t>
      </w:r>
      <w:proofErr w:type="gramEnd"/>
      <w:r w:rsidRPr="00486F59">
        <w:rPr>
          <w:rFonts w:hint="eastAsia"/>
          <w:color w:val="000000"/>
          <w:szCs w:val="32"/>
        </w:rPr>
        <w:t>要求台糖公司儘速</w:t>
      </w:r>
      <w:proofErr w:type="gramStart"/>
      <w:r w:rsidRPr="00486F59">
        <w:rPr>
          <w:rFonts w:hint="eastAsia"/>
          <w:color w:val="000000"/>
          <w:szCs w:val="32"/>
        </w:rPr>
        <w:t>研</w:t>
      </w:r>
      <w:proofErr w:type="gramEnd"/>
      <w:r w:rsidRPr="00486F59">
        <w:rPr>
          <w:rFonts w:hint="eastAsia"/>
          <w:color w:val="000000"/>
          <w:szCs w:val="32"/>
        </w:rPr>
        <w:t>謀改善對策，並向立法院經濟委員會提出書面檢討報告。</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台糖公司擁有廣大農地，</w:t>
      </w:r>
      <w:r w:rsidR="00F31F4E">
        <w:rPr>
          <w:rFonts w:hint="eastAsia"/>
          <w:color w:val="000000"/>
          <w:szCs w:val="32"/>
        </w:rPr>
        <w:t>絕</w:t>
      </w:r>
      <w:r w:rsidRPr="00486F59">
        <w:rPr>
          <w:rFonts w:hint="eastAsia"/>
          <w:color w:val="000000"/>
          <w:szCs w:val="32"/>
        </w:rPr>
        <w:t>大部分為種</w:t>
      </w:r>
      <w:proofErr w:type="gramStart"/>
      <w:r w:rsidRPr="00486F59">
        <w:rPr>
          <w:rFonts w:hint="eastAsia"/>
          <w:color w:val="000000"/>
          <w:szCs w:val="32"/>
        </w:rPr>
        <w:t>蔗</w:t>
      </w:r>
      <w:proofErr w:type="gramEnd"/>
      <w:r w:rsidRPr="00486F59">
        <w:rPr>
          <w:rFonts w:hint="eastAsia"/>
          <w:color w:val="000000"/>
          <w:szCs w:val="32"/>
        </w:rPr>
        <w:t>所需農地，多年來配合政府建設及地方發展需要已釋出相當大之面積，惟在釋出土地過程中，部分單位經營之土地未適時依土地產權清查結果配合異動</w:t>
      </w:r>
      <w:proofErr w:type="gramStart"/>
      <w:r w:rsidRPr="00486F59">
        <w:rPr>
          <w:rFonts w:hint="eastAsia"/>
          <w:color w:val="000000"/>
          <w:szCs w:val="32"/>
        </w:rPr>
        <w:t>土地管理機帳系統</w:t>
      </w:r>
      <w:proofErr w:type="gramEnd"/>
      <w:r w:rsidRPr="00486F59">
        <w:rPr>
          <w:rFonts w:hint="eastAsia"/>
          <w:color w:val="000000"/>
          <w:szCs w:val="32"/>
        </w:rPr>
        <w:t>資料，故與土地登記簿登記面積不同，截至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月底止，台糖公司清查</w:t>
      </w:r>
      <w:proofErr w:type="gramStart"/>
      <w:r w:rsidRPr="00486F59">
        <w:rPr>
          <w:rFonts w:hint="eastAsia"/>
          <w:color w:val="000000"/>
          <w:szCs w:val="32"/>
        </w:rPr>
        <w:t>土地管理機帳系統</w:t>
      </w:r>
      <w:proofErr w:type="gramEnd"/>
      <w:r w:rsidRPr="00486F59">
        <w:rPr>
          <w:rFonts w:hint="eastAsia"/>
          <w:color w:val="000000"/>
          <w:szCs w:val="32"/>
        </w:rPr>
        <w:t>與土地登記簿登記異動面積分別為</w:t>
      </w:r>
      <w:r w:rsidRPr="00486F59">
        <w:rPr>
          <w:rFonts w:hint="eastAsia"/>
          <w:color w:val="000000"/>
          <w:szCs w:val="32"/>
        </w:rPr>
        <w:t>1</w:t>
      </w:r>
      <w:r w:rsidRPr="00486F59">
        <w:rPr>
          <w:rFonts w:hint="eastAsia"/>
          <w:color w:val="000000"/>
          <w:szCs w:val="32"/>
        </w:rPr>
        <w:t>萬</w:t>
      </w:r>
      <w:r w:rsidRPr="00486F59">
        <w:rPr>
          <w:rFonts w:hint="eastAsia"/>
          <w:color w:val="000000"/>
          <w:szCs w:val="32"/>
        </w:rPr>
        <w:t>6,465.61</w:t>
      </w:r>
      <w:r w:rsidRPr="00486F59">
        <w:rPr>
          <w:rFonts w:hint="eastAsia"/>
          <w:color w:val="000000"/>
          <w:szCs w:val="32"/>
        </w:rPr>
        <w:t>平方公尺及</w:t>
      </w:r>
      <w:r w:rsidRPr="00486F59">
        <w:rPr>
          <w:rFonts w:hint="eastAsia"/>
          <w:color w:val="000000"/>
          <w:szCs w:val="32"/>
        </w:rPr>
        <w:t>19</w:t>
      </w:r>
      <w:r w:rsidRPr="00486F59">
        <w:rPr>
          <w:rFonts w:hint="eastAsia"/>
          <w:color w:val="000000"/>
          <w:szCs w:val="32"/>
        </w:rPr>
        <w:t>萬</w:t>
      </w:r>
      <w:r w:rsidRPr="00486F59">
        <w:rPr>
          <w:rFonts w:hint="eastAsia"/>
          <w:color w:val="000000"/>
          <w:szCs w:val="32"/>
        </w:rPr>
        <w:t>2,733.89</w:t>
      </w:r>
      <w:r w:rsidRPr="00486F59">
        <w:rPr>
          <w:rFonts w:hint="eastAsia"/>
          <w:color w:val="000000"/>
          <w:szCs w:val="32"/>
        </w:rPr>
        <w:t>平方公尺，面積相差近</w:t>
      </w:r>
      <w:r w:rsidRPr="00486F59">
        <w:rPr>
          <w:rFonts w:hint="eastAsia"/>
          <w:color w:val="000000"/>
          <w:szCs w:val="32"/>
        </w:rPr>
        <w:t>10</w:t>
      </w:r>
      <w:r>
        <w:rPr>
          <w:rFonts w:hint="eastAsia"/>
          <w:color w:val="000000"/>
          <w:szCs w:val="32"/>
        </w:rPr>
        <w:t>倍；導致台糖公司每年度須負擔他人之地價稅，損及公司權益，</w:t>
      </w:r>
      <w:proofErr w:type="gramStart"/>
      <w:r>
        <w:rPr>
          <w:rFonts w:hint="eastAsia"/>
          <w:color w:val="000000"/>
          <w:szCs w:val="32"/>
        </w:rPr>
        <w:t>爰</w:t>
      </w:r>
      <w:proofErr w:type="gramEnd"/>
      <w:r w:rsidRPr="00486F59">
        <w:rPr>
          <w:rFonts w:hint="eastAsia"/>
          <w:color w:val="000000"/>
          <w:szCs w:val="32"/>
        </w:rPr>
        <w:t>要求台糖公司加強辦理土地產權清查作業，以避免徒增地價稅負擔。</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w:t>
      </w:r>
      <w:r>
        <w:rPr>
          <w:rFonts w:hint="eastAsia"/>
          <w:color w:val="000000"/>
          <w:szCs w:val="32"/>
        </w:rPr>
        <w:t>公司</w:t>
      </w:r>
      <w:r w:rsidRPr="00486F59">
        <w:rPr>
          <w:rFonts w:hint="eastAsia"/>
          <w:color w:val="000000"/>
          <w:szCs w:val="32"/>
        </w:rPr>
        <w:t>參加高鐵建設領回的抵價地有</w:t>
      </w:r>
      <w:r w:rsidRPr="00486F59">
        <w:rPr>
          <w:rFonts w:hint="eastAsia"/>
          <w:color w:val="000000"/>
          <w:szCs w:val="32"/>
        </w:rPr>
        <w:t>85</w:t>
      </w:r>
      <w:r w:rsidRPr="00486F59">
        <w:rPr>
          <w:rFonts w:hint="eastAsia"/>
          <w:color w:val="000000"/>
          <w:szCs w:val="32"/>
        </w:rPr>
        <w:t>萬平方公尺，目前尚未開發利用的面積還有</w:t>
      </w:r>
      <w:r w:rsidRPr="00486F59">
        <w:rPr>
          <w:rFonts w:hint="eastAsia"/>
          <w:color w:val="000000"/>
          <w:szCs w:val="32"/>
        </w:rPr>
        <w:t>58</w:t>
      </w:r>
      <w:r w:rsidRPr="00486F59">
        <w:rPr>
          <w:rFonts w:hint="eastAsia"/>
          <w:color w:val="000000"/>
          <w:szCs w:val="32"/>
        </w:rPr>
        <w:t>萬平方公尺，大約占</w:t>
      </w:r>
      <w:r w:rsidRPr="00486F59">
        <w:rPr>
          <w:rFonts w:hint="eastAsia"/>
          <w:color w:val="000000"/>
          <w:szCs w:val="32"/>
        </w:rPr>
        <w:lastRenderedPageBreak/>
        <w:t>了領回抵價地面積的</w:t>
      </w:r>
      <w:r w:rsidRPr="00486F59">
        <w:rPr>
          <w:rFonts w:hint="eastAsia"/>
          <w:color w:val="000000"/>
          <w:szCs w:val="32"/>
        </w:rPr>
        <w:t>68.35</w:t>
      </w:r>
      <w:r>
        <w:rPr>
          <w:rFonts w:hint="eastAsia"/>
          <w:color w:val="000000"/>
          <w:szCs w:val="32"/>
        </w:rPr>
        <w:t>％，</w:t>
      </w:r>
      <w:r w:rsidRPr="00486F59">
        <w:rPr>
          <w:rFonts w:hint="eastAsia"/>
          <w:color w:val="000000"/>
          <w:szCs w:val="32"/>
        </w:rPr>
        <w:t>其中最大宗的部分就在高鐵嘉義站，面積高達</w:t>
      </w:r>
      <w:r w:rsidRPr="00486F59">
        <w:rPr>
          <w:rFonts w:hint="eastAsia"/>
          <w:color w:val="000000"/>
          <w:szCs w:val="32"/>
        </w:rPr>
        <w:t>45</w:t>
      </w:r>
      <w:r>
        <w:rPr>
          <w:rFonts w:hint="eastAsia"/>
          <w:color w:val="000000"/>
          <w:szCs w:val="32"/>
        </w:rPr>
        <w:t>萬平方公尺，占</w:t>
      </w:r>
      <w:r w:rsidRPr="00486F59">
        <w:rPr>
          <w:rFonts w:hint="eastAsia"/>
          <w:color w:val="000000"/>
          <w:szCs w:val="32"/>
        </w:rPr>
        <w:t>了全部未開發抵價地的</w:t>
      </w:r>
      <w:r w:rsidRPr="00486F59">
        <w:rPr>
          <w:rFonts w:hint="eastAsia"/>
          <w:color w:val="000000"/>
          <w:szCs w:val="32"/>
        </w:rPr>
        <w:t>77.51%</w:t>
      </w:r>
      <w:r w:rsidRPr="00486F59">
        <w:rPr>
          <w:rFonts w:hint="eastAsia"/>
          <w:color w:val="000000"/>
          <w:szCs w:val="32"/>
        </w:rPr>
        <w:t>，這種閒置的場景，會讓觀光客搭高鐵路過嘉義時，誤認</w:t>
      </w:r>
      <w:r>
        <w:rPr>
          <w:rFonts w:hint="eastAsia"/>
          <w:color w:val="000000"/>
          <w:szCs w:val="32"/>
        </w:rPr>
        <w:t>為嘉義是一個毫無開發的地區，對嘉義的形象是一個嚴重的傷害，</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6</w:t>
      </w:r>
      <w:r>
        <w:rPr>
          <w:rFonts w:hint="eastAsia"/>
          <w:color w:val="000000"/>
          <w:szCs w:val="32"/>
        </w:rPr>
        <w:t>個月內完成規劃</w:t>
      </w:r>
      <w:r w:rsidRPr="00486F59">
        <w:rPr>
          <w:rFonts w:hint="eastAsia"/>
          <w:color w:val="000000"/>
          <w:szCs w:val="32"/>
        </w:rPr>
        <w:t>閒置抵價地開發方案，以符合政府利益。</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台糖公司於</w:t>
      </w:r>
      <w:r w:rsidRPr="00486F59">
        <w:rPr>
          <w:rFonts w:hint="eastAsia"/>
          <w:color w:val="000000"/>
          <w:szCs w:val="32"/>
        </w:rPr>
        <w:t>103</w:t>
      </w:r>
      <w:r w:rsidRPr="00486F59">
        <w:rPr>
          <w:rFonts w:hint="eastAsia"/>
          <w:color w:val="000000"/>
          <w:szCs w:val="32"/>
        </w:rPr>
        <w:t>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月底止，分別對</w:t>
      </w:r>
      <w:r w:rsidRPr="00486F59">
        <w:rPr>
          <w:rFonts w:hint="eastAsia"/>
          <w:color w:val="000000"/>
          <w:szCs w:val="32"/>
        </w:rPr>
        <w:t>17</w:t>
      </w:r>
      <w:r w:rsidRPr="00486F59">
        <w:rPr>
          <w:rFonts w:hint="eastAsia"/>
          <w:color w:val="000000"/>
          <w:szCs w:val="32"/>
        </w:rPr>
        <w:t>家、</w:t>
      </w:r>
      <w:r w:rsidRPr="00486F59">
        <w:rPr>
          <w:rFonts w:hint="eastAsia"/>
          <w:color w:val="000000"/>
          <w:szCs w:val="32"/>
        </w:rPr>
        <w:t>18</w:t>
      </w:r>
      <w:r w:rsidRPr="00486F59">
        <w:rPr>
          <w:rFonts w:hint="eastAsia"/>
          <w:color w:val="000000"/>
          <w:szCs w:val="32"/>
        </w:rPr>
        <w:t>家及</w:t>
      </w:r>
      <w:r w:rsidRPr="00486F59">
        <w:rPr>
          <w:rFonts w:hint="eastAsia"/>
          <w:color w:val="000000"/>
          <w:szCs w:val="32"/>
        </w:rPr>
        <w:t>11</w:t>
      </w:r>
      <w:r w:rsidRPr="00486F59">
        <w:rPr>
          <w:rFonts w:hint="eastAsia"/>
          <w:color w:val="000000"/>
          <w:szCs w:val="32"/>
        </w:rPr>
        <w:t>家代工廠商進行</w:t>
      </w:r>
      <w:proofErr w:type="gramStart"/>
      <w:r w:rsidRPr="00486F59">
        <w:rPr>
          <w:rFonts w:hint="eastAsia"/>
          <w:color w:val="000000"/>
          <w:szCs w:val="32"/>
        </w:rPr>
        <w:t>不</w:t>
      </w:r>
      <w:proofErr w:type="gramEnd"/>
      <w:r w:rsidRPr="00486F59">
        <w:rPr>
          <w:rFonts w:hint="eastAsia"/>
          <w:color w:val="000000"/>
          <w:szCs w:val="32"/>
        </w:rPr>
        <w:t>預警稽查，依照資料顯示，部分代工廠商近</w:t>
      </w:r>
      <w:r w:rsidRPr="00486F59">
        <w:rPr>
          <w:rFonts w:hint="eastAsia"/>
          <w:color w:val="000000"/>
          <w:szCs w:val="32"/>
        </w:rPr>
        <w:t>3</w:t>
      </w:r>
      <w:r w:rsidRPr="00486F59">
        <w:rPr>
          <w:rFonts w:hint="eastAsia"/>
          <w:color w:val="000000"/>
          <w:szCs w:val="32"/>
        </w:rPr>
        <w:t>年連續被抽查結果之建議改善項目偏高，如台糖公司委託代工的台糖手工水餃系列商品，近</w:t>
      </w:r>
      <w:r w:rsidRPr="00486F59">
        <w:rPr>
          <w:rFonts w:hint="eastAsia"/>
          <w:color w:val="000000"/>
          <w:szCs w:val="32"/>
        </w:rPr>
        <w:t>3</w:t>
      </w:r>
      <w:r w:rsidRPr="00486F59">
        <w:rPr>
          <w:rFonts w:hint="eastAsia"/>
          <w:color w:val="000000"/>
          <w:szCs w:val="32"/>
        </w:rPr>
        <w:t>年建議改善項目分別為</w:t>
      </w:r>
      <w:r w:rsidRPr="00486F59">
        <w:rPr>
          <w:rFonts w:hint="eastAsia"/>
          <w:color w:val="000000"/>
          <w:szCs w:val="32"/>
        </w:rPr>
        <w:t>11</w:t>
      </w:r>
      <w:r w:rsidRPr="00486F59">
        <w:rPr>
          <w:rFonts w:hint="eastAsia"/>
          <w:color w:val="000000"/>
          <w:szCs w:val="32"/>
        </w:rPr>
        <w:t>項、</w:t>
      </w:r>
      <w:r w:rsidRPr="00486F59">
        <w:rPr>
          <w:rFonts w:hint="eastAsia"/>
          <w:color w:val="000000"/>
          <w:szCs w:val="32"/>
        </w:rPr>
        <w:t>11</w:t>
      </w:r>
      <w:r w:rsidRPr="00486F59">
        <w:rPr>
          <w:rFonts w:hint="eastAsia"/>
          <w:color w:val="000000"/>
          <w:szCs w:val="32"/>
        </w:rPr>
        <w:t>項及</w:t>
      </w:r>
      <w:r w:rsidRPr="00486F59">
        <w:rPr>
          <w:rFonts w:hint="eastAsia"/>
          <w:color w:val="000000"/>
          <w:szCs w:val="32"/>
        </w:rPr>
        <w:t>12</w:t>
      </w:r>
      <w:r w:rsidRPr="00486F59">
        <w:rPr>
          <w:rFonts w:hint="eastAsia"/>
          <w:color w:val="000000"/>
          <w:szCs w:val="32"/>
        </w:rPr>
        <w:t>項，</w:t>
      </w:r>
      <w:proofErr w:type="gramStart"/>
      <w:r w:rsidRPr="00486F59">
        <w:rPr>
          <w:rFonts w:hint="eastAsia"/>
          <w:color w:val="000000"/>
          <w:szCs w:val="32"/>
        </w:rPr>
        <w:t>雖</w:t>
      </w:r>
      <w:r>
        <w:rPr>
          <w:rFonts w:hint="eastAsia"/>
          <w:color w:val="000000"/>
          <w:szCs w:val="32"/>
        </w:rPr>
        <w:t>前揭</w:t>
      </w:r>
      <w:proofErr w:type="gramEnd"/>
      <w:r>
        <w:rPr>
          <w:rFonts w:hint="eastAsia"/>
          <w:color w:val="000000"/>
          <w:szCs w:val="32"/>
        </w:rPr>
        <w:t>事項皆已改善完竣，但部分代工廠商建議改善項目仍然偏高，</w:t>
      </w:r>
      <w:proofErr w:type="gramStart"/>
      <w:r>
        <w:rPr>
          <w:rFonts w:hint="eastAsia"/>
          <w:color w:val="000000"/>
          <w:szCs w:val="32"/>
        </w:rPr>
        <w:t>爰</w:t>
      </w:r>
      <w:proofErr w:type="gramEnd"/>
      <w:r w:rsidRPr="00486F59">
        <w:rPr>
          <w:rFonts w:hint="eastAsia"/>
          <w:color w:val="000000"/>
          <w:szCs w:val="32"/>
        </w:rPr>
        <w:t>要求台糖公司除了加強品質稽核之外，必要時應考慮</w:t>
      </w:r>
      <w:proofErr w:type="gramStart"/>
      <w:r w:rsidRPr="00486F59">
        <w:rPr>
          <w:rFonts w:hint="eastAsia"/>
          <w:color w:val="000000"/>
          <w:szCs w:val="32"/>
        </w:rPr>
        <w:t>汰</w:t>
      </w:r>
      <w:proofErr w:type="gramEnd"/>
      <w:r w:rsidRPr="00486F59">
        <w:rPr>
          <w:rFonts w:hint="eastAsia"/>
          <w:color w:val="000000"/>
          <w:szCs w:val="32"/>
        </w:rPr>
        <w:t>換不良代工廠商，以確保產品品質，維持公司商譽。</w:t>
      </w:r>
    </w:p>
    <w:p w:rsidR="001A3E23" w:rsidRPr="00486F59" w:rsidRDefault="001A3E23" w:rsidP="001A3E23">
      <w:pPr>
        <w:pStyle w:val="aff3"/>
        <w:rPr>
          <w:color w:val="000000"/>
        </w:rPr>
      </w:pPr>
      <w:r w:rsidRPr="00D76DB3">
        <w:rPr>
          <w:rFonts w:hint="eastAsia"/>
          <w:color w:val="000000"/>
        </w:rPr>
        <w:t>提案人：陳明文　邱志偉　林岱樺</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w:t>
      </w:r>
      <w:proofErr w:type="gramStart"/>
      <w:r>
        <w:rPr>
          <w:rFonts w:hint="eastAsia"/>
          <w:color w:val="000000"/>
          <w:szCs w:val="32"/>
        </w:rPr>
        <w:t>106</w:t>
      </w:r>
      <w:proofErr w:type="gramEnd"/>
      <w:r>
        <w:rPr>
          <w:rFonts w:hint="eastAsia"/>
          <w:color w:val="000000"/>
          <w:szCs w:val="32"/>
        </w:rPr>
        <w:t>年度</w:t>
      </w:r>
      <w:r w:rsidR="00F31F4E">
        <w:rPr>
          <w:rFonts w:hint="eastAsia"/>
          <w:color w:val="000000"/>
          <w:szCs w:val="32"/>
        </w:rPr>
        <w:t>台糖公司勞務收入之</w:t>
      </w:r>
      <w:r w:rsidRPr="00486F59">
        <w:rPr>
          <w:rFonts w:hint="eastAsia"/>
          <w:color w:val="000000"/>
          <w:szCs w:val="32"/>
        </w:rPr>
        <w:t>加工收入（生物科技事業部代客加工收入）科目上編列收入</w:t>
      </w:r>
      <w:r>
        <w:rPr>
          <w:rFonts w:hint="eastAsia"/>
          <w:color w:val="000000"/>
          <w:szCs w:val="32"/>
        </w:rPr>
        <w:t>2,7</w:t>
      </w:r>
      <w:r w:rsidRPr="00486F59">
        <w:rPr>
          <w:rFonts w:hint="eastAsia"/>
          <w:color w:val="000000"/>
          <w:szCs w:val="32"/>
        </w:rPr>
        <w:t>01</w:t>
      </w:r>
      <w:r>
        <w:rPr>
          <w:rFonts w:hint="eastAsia"/>
          <w:color w:val="000000"/>
          <w:szCs w:val="32"/>
        </w:rPr>
        <w:t>萬</w:t>
      </w:r>
      <w:r w:rsidRPr="00486F59">
        <w:rPr>
          <w:rFonts w:hint="eastAsia"/>
          <w:color w:val="000000"/>
          <w:szCs w:val="32"/>
        </w:rPr>
        <w:t>5</w:t>
      </w:r>
      <w:r>
        <w:rPr>
          <w:rFonts w:hint="eastAsia"/>
          <w:color w:val="000000"/>
          <w:szCs w:val="32"/>
        </w:rPr>
        <w:t>千元，較</w:t>
      </w:r>
      <w:r>
        <w:rPr>
          <w:rFonts w:hint="eastAsia"/>
          <w:color w:val="000000"/>
          <w:szCs w:val="32"/>
        </w:rPr>
        <w:t>105</w:t>
      </w:r>
      <w:r w:rsidRPr="00486F59">
        <w:rPr>
          <w:rFonts w:hint="eastAsia"/>
          <w:color w:val="000000"/>
          <w:szCs w:val="32"/>
        </w:rPr>
        <w:t>年</w:t>
      </w:r>
      <w:r>
        <w:rPr>
          <w:rFonts w:hint="eastAsia"/>
          <w:color w:val="000000"/>
          <w:szCs w:val="32"/>
        </w:rPr>
        <w:t>4,800</w:t>
      </w:r>
      <w:r>
        <w:rPr>
          <w:rFonts w:hint="eastAsia"/>
          <w:color w:val="000000"/>
          <w:szCs w:val="32"/>
        </w:rPr>
        <w:t>萬</w:t>
      </w:r>
      <w:r w:rsidRPr="00486F59">
        <w:rPr>
          <w:rFonts w:hint="eastAsia"/>
          <w:color w:val="000000"/>
          <w:szCs w:val="32"/>
        </w:rPr>
        <w:t>元，嚴重衰退</w:t>
      </w:r>
      <w:r w:rsidRPr="00486F59">
        <w:rPr>
          <w:rFonts w:hint="eastAsia"/>
          <w:color w:val="000000"/>
          <w:szCs w:val="32"/>
        </w:rPr>
        <w:t>78%</w:t>
      </w:r>
      <w:r w:rsidRPr="00486F59">
        <w:rPr>
          <w:rFonts w:hint="eastAsia"/>
          <w:color w:val="000000"/>
          <w:szCs w:val="32"/>
        </w:rPr>
        <w:t>，實在驚人。要求台糖</w:t>
      </w:r>
      <w:r w:rsidR="00F31F4E">
        <w:rPr>
          <w:rFonts w:hint="eastAsia"/>
          <w:color w:val="000000"/>
          <w:szCs w:val="32"/>
        </w:rPr>
        <w:t>公司針對生物科技</w:t>
      </w:r>
      <w:proofErr w:type="gramStart"/>
      <w:r w:rsidR="00F31F4E">
        <w:rPr>
          <w:rFonts w:hint="eastAsia"/>
          <w:color w:val="000000"/>
          <w:szCs w:val="32"/>
        </w:rPr>
        <w:t>事業部代客</w:t>
      </w:r>
      <w:proofErr w:type="gramEnd"/>
      <w:r w:rsidR="00F31F4E">
        <w:rPr>
          <w:rFonts w:hint="eastAsia"/>
          <w:color w:val="000000"/>
          <w:szCs w:val="32"/>
        </w:rPr>
        <w:t>加工此一工作項目說明收入大幅衰退之因，</w:t>
      </w:r>
      <w:r w:rsidRPr="00486F59">
        <w:rPr>
          <w:rFonts w:hint="eastAsia"/>
          <w:color w:val="000000"/>
          <w:szCs w:val="32"/>
        </w:rPr>
        <w:t>以及提出未來營業改善報告。</w:t>
      </w:r>
    </w:p>
    <w:p w:rsidR="001A3E23" w:rsidRPr="00486F59" w:rsidRDefault="001A3E23" w:rsidP="001A3E23">
      <w:pPr>
        <w:pStyle w:val="aff3"/>
        <w:rPr>
          <w:color w:val="000000"/>
        </w:rPr>
      </w:pPr>
      <w:r w:rsidRPr="00D76DB3">
        <w:rPr>
          <w:rFonts w:hint="eastAsia"/>
          <w:color w:val="000000"/>
        </w:rPr>
        <w:t>提案人：</w:t>
      </w:r>
      <w:r>
        <w:rPr>
          <w:rFonts w:hint="eastAsia"/>
          <w:color w:val="000000"/>
        </w:rPr>
        <w:t xml:space="preserve">管碧玲　</w:t>
      </w:r>
      <w:r w:rsidRPr="00D76DB3">
        <w:rPr>
          <w:rFonts w:hint="eastAsia"/>
          <w:color w:val="000000"/>
        </w:rPr>
        <w:t>陳明文　邱志偉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月底止，清查</w:t>
      </w:r>
      <w:proofErr w:type="gramStart"/>
      <w:r w:rsidRPr="00486F59">
        <w:rPr>
          <w:rFonts w:hint="eastAsia"/>
          <w:color w:val="000000"/>
          <w:szCs w:val="32"/>
        </w:rPr>
        <w:t>土地管理機帳系統</w:t>
      </w:r>
      <w:proofErr w:type="gramEnd"/>
      <w:r w:rsidRPr="00486F59">
        <w:rPr>
          <w:rFonts w:hint="eastAsia"/>
          <w:color w:val="000000"/>
          <w:szCs w:val="32"/>
        </w:rPr>
        <w:t>與土地登記簿登記異動面積分別為</w:t>
      </w:r>
      <w:r w:rsidRPr="00486F59">
        <w:rPr>
          <w:rFonts w:hint="eastAsia"/>
          <w:color w:val="000000"/>
          <w:szCs w:val="32"/>
        </w:rPr>
        <w:t>1</w:t>
      </w:r>
      <w:r w:rsidRPr="00486F59">
        <w:rPr>
          <w:rFonts w:hint="eastAsia"/>
          <w:color w:val="000000"/>
          <w:szCs w:val="32"/>
        </w:rPr>
        <w:t>萬</w:t>
      </w:r>
      <w:r w:rsidRPr="00486F59">
        <w:rPr>
          <w:rFonts w:hint="eastAsia"/>
          <w:color w:val="000000"/>
          <w:szCs w:val="32"/>
        </w:rPr>
        <w:t>6,465.61</w:t>
      </w:r>
      <w:r w:rsidRPr="00486F59">
        <w:rPr>
          <w:rFonts w:hint="eastAsia"/>
          <w:color w:val="000000"/>
          <w:szCs w:val="32"/>
        </w:rPr>
        <w:t>平方公尺及</w:t>
      </w:r>
      <w:r w:rsidRPr="00486F59">
        <w:rPr>
          <w:rFonts w:hint="eastAsia"/>
          <w:color w:val="000000"/>
          <w:szCs w:val="32"/>
        </w:rPr>
        <w:t>19</w:t>
      </w:r>
      <w:r w:rsidRPr="00486F59">
        <w:rPr>
          <w:rFonts w:hint="eastAsia"/>
          <w:color w:val="000000"/>
          <w:szCs w:val="32"/>
        </w:rPr>
        <w:t>萬</w:t>
      </w:r>
      <w:r w:rsidRPr="00486F59">
        <w:rPr>
          <w:rFonts w:hint="eastAsia"/>
          <w:color w:val="000000"/>
          <w:szCs w:val="32"/>
        </w:rPr>
        <w:t>2,733.89</w:t>
      </w:r>
      <w:r w:rsidRPr="00486F59">
        <w:rPr>
          <w:rFonts w:hint="eastAsia"/>
          <w:color w:val="000000"/>
          <w:szCs w:val="32"/>
        </w:rPr>
        <w:t>平方公尺，面積相差近</w:t>
      </w:r>
      <w:r w:rsidRPr="00486F59">
        <w:rPr>
          <w:rFonts w:hint="eastAsia"/>
          <w:color w:val="000000"/>
          <w:szCs w:val="32"/>
        </w:rPr>
        <w:t>10</w:t>
      </w:r>
      <w:r w:rsidRPr="00486F59">
        <w:rPr>
          <w:rFonts w:hint="eastAsia"/>
          <w:color w:val="000000"/>
          <w:szCs w:val="32"/>
        </w:rPr>
        <w:t>倍；另台糖公司就上述土地登記面積</w:t>
      </w:r>
      <w:r w:rsidRPr="00486F59">
        <w:rPr>
          <w:rFonts w:hint="eastAsia"/>
          <w:color w:val="000000"/>
          <w:szCs w:val="32"/>
        </w:rPr>
        <w:t>(</w:t>
      </w:r>
      <w:proofErr w:type="gramStart"/>
      <w:r w:rsidRPr="00486F59">
        <w:rPr>
          <w:rFonts w:hint="eastAsia"/>
          <w:color w:val="000000"/>
          <w:szCs w:val="32"/>
        </w:rPr>
        <w:t>帳面</w:t>
      </w:r>
      <w:proofErr w:type="gramEnd"/>
      <w:r w:rsidRPr="00486F59">
        <w:rPr>
          <w:rFonts w:hint="eastAsia"/>
          <w:color w:val="000000"/>
          <w:szCs w:val="32"/>
        </w:rPr>
        <w:t>價值為</w:t>
      </w:r>
      <w:r w:rsidRPr="00486F59">
        <w:rPr>
          <w:rFonts w:hint="eastAsia"/>
          <w:color w:val="000000"/>
          <w:szCs w:val="32"/>
        </w:rPr>
        <w:t>837</w:t>
      </w:r>
      <w:r w:rsidRPr="00486F59">
        <w:rPr>
          <w:rFonts w:hint="eastAsia"/>
          <w:color w:val="000000"/>
          <w:szCs w:val="32"/>
        </w:rPr>
        <w:t>萬</w:t>
      </w:r>
      <w:r w:rsidRPr="00486F59">
        <w:rPr>
          <w:rFonts w:hint="eastAsia"/>
          <w:color w:val="000000"/>
          <w:szCs w:val="32"/>
        </w:rPr>
        <w:t>1,892</w:t>
      </w:r>
      <w:r w:rsidRPr="00486F59">
        <w:rPr>
          <w:rFonts w:hint="eastAsia"/>
          <w:color w:val="000000"/>
          <w:szCs w:val="32"/>
        </w:rPr>
        <w:t>元</w:t>
      </w:r>
      <w:r w:rsidRPr="00486F59">
        <w:rPr>
          <w:rFonts w:hint="eastAsia"/>
          <w:color w:val="000000"/>
          <w:szCs w:val="32"/>
        </w:rPr>
        <w:t>)</w:t>
      </w:r>
      <w:r w:rsidRPr="00486F59">
        <w:rPr>
          <w:rFonts w:hint="eastAsia"/>
          <w:color w:val="000000"/>
          <w:szCs w:val="32"/>
        </w:rPr>
        <w:t>，須負擔他人之地價稅計</w:t>
      </w:r>
      <w:r w:rsidRPr="00486F59">
        <w:rPr>
          <w:rFonts w:hint="eastAsia"/>
          <w:color w:val="000000"/>
          <w:szCs w:val="32"/>
        </w:rPr>
        <w:t>20</w:t>
      </w:r>
      <w:r w:rsidRPr="00486F59">
        <w:rPr>
          <w:rFonts w:hint="eastAsia"/>
          <w:color w:val="000000"/>
          <w:szCs w:val="32"/>
        </w:rPr>
        <w:t>萬</w:t>
      </w:r>
      <w:r w:rsidRPr="00486F59">
        <w:rPr>
          <w:rFonts w:hint="eastAsia"/>
          <w:color w:val="000000"/>
          <w:szCs w:val="32"/>
        </w:rPr>
        <w:t>5,443</w:t>
      </w:r>
      <w:r>
        <w:rPr>
          <w:rFonts w:hint="eastAsia"/>
          <w:color w:val="000000"/>
          <w:szCs w:val="32"/>
        </w:rPr>
        <w:t>元，實不合理。</w:t>
      </w:r>
      <w:proofErr w:type="gramStart"/>
      <w:r>
        <w:rPr>
          <w:rFonts w:hint="eastAsia"/>
          <w:color w:val="000000"/>
          <w:szCs w:val="32"/>
        </w:rPr>
        <w:t>爰</w:t>
      </w:r>
      <w:proofErr w:type="gramEnd"/>
      <w:r w:rsidRPr="00486F59">
        <w:rPr>
          <w:rFonts w:hint="eastAsia"/>
          <w:color w:val="000000"/>
          <w:szCs w:val="32"/>
        </w:rPr>
        <w:t>要求</w:t>
      </w:r>
      <w:r w:rsidRPr="00486F59">
        <w:rPr>
          <w:rFonts w:hint="eastAsia"/>
          <w:color w:val="000000"/>
          <w:szCs w:val="32"/>
        </w:rPr>
        <w:lastRenderedPageBreak/>
        <w:t>台糖公司近期辦理清查作業，並請相關機關協助</w:t>
      </w:r>
      <w:proofErr w:type="gramStart"/>
      <w:r w:rsidRPr="00486F59">
        <w:rPr>
          <w:rFonts w:hint="eastAsia"/>
          <w:color w:val="000000"/>
          <w:szCs w:val="32"/>
        </w:rPr>
        <w:t>釐</w:t>
      </w:r>
      <w:proofErr w:type="gramEnd"/>
      <w:r w:rsidRPr="00486F59">
        <w:rPr>
          <w:rFonts w:hint="eastAsia"/>
          <w:color w:val="000000"/>
          <w:szCs w:val="32"/>
        </w:rPr>
        <w:t>清土地產權，以免增加不合理之地價稅支出。</w:t>
      </w:r>
    </w:p>
    <w:p w:rsidR="001A3E23" w:rsidRPr="00486F59" w:rsidRDefault="001A3E23" w:rsidP="001A3E23">
      <w:pPr>
        <w:pStyle w:val="aff3"/>
        <w:rPr>
          <w:color w:val="000000"/>
        </w:rPr>
      </w:pPr>
      <w:r w:rsidRPr="0053373C">
        <w:rPr>
          <w:rFonts w:hint="eastAsia"/>
          <w:color w:val="000000"/>
        </w:rPr>
        <w:t>提案人：管碧玲　陳明文　邱志偉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台糖公司原為配合政府「全球運籌管理中心」政策，提供小港機場以北之土地約</w:t>
      </w:r>
      <w:r w:rsidRPr="00486F59">
        <w:rPr>
          <w:rFonts w:hint="eastAsia"/>
          <w:color w:val="000000"/>
          <w:szCs w:val="32"/>
        </w:rPr>
        <w:t>48</w:t>
      </w:r>
      <w:r w:rsidRPr="00486F59">
        <w:rPr>
          <w:rFonts w:hint="eastAsia"/>
          <w:color w:val="000000"/>
          <w:szCs w:val="32"/>
        </w:rPr>
        <w:t>公頃，結合部分民地共</w:t>
      </w:r>
      <w:r w:rsidRPr="00486F59">
        <w:rPr>
          <w:rFonts w:hint="eastAsia"/>
          <w:color w:val="000000"/>
          <w:szCs w:val="32"/>
        </w:rPr>
        <w:t>54</w:t>
      </w:r>
      <w:r w:rsidRPr="00486F59">
        <w:rPr>
          <w:rFonts w:hint="eastAsia"/>
          <w:color w:val="000000"/>
          <w:szCs w:val="32"/>
        </w:rPr>
        <w:t>公頃，成立高雄航空貨運園區。以期藉由結合港口及國際機場與周邊產業發展之優勢，帶動航空貨物加工與倉儲運輸之發展。惟因大環境等不確定因素之影響，已於</w:t>
      </w:r>
      <w:r w:rsidRPr="00486F59">
        <w:rPr>
          <w:rFonts w:hint="eastAsia"/>
          <w:color w:val="000000"/>
          <w:szCs w:val="32"/>
        </w:rPr>
        <w:t>93</w:t>
      </w:r>
      <w:r w:rsidR="00F31F4E">
        <w:rPr>
          <w:rFonts w:hint="eastAsia"/>
          <w:color w:val="000000"/>
          <w:szCs w:val="32"/>
        </w:rPr>
        <w:t>年中止辦理，目前改由高雄市政府所提之</w:t>
      </w:r>
      <w:r w:rsidR="00F31F4E">
        <w:rPr>
          <w:rFonts w:ascii="新細明體" w:eastAsia="新細明體" w:hAnsi="新細明體" w:hint="eastAsia"/>
          <w:color w:val="000000"/>
          <w:szCs w:val="32"/>
        </w:rPr>
        <w:t>「</w:t>
      </w:r>
      <w:r w:rsidRPr="00486F59">
        <w:rPr>
          <w:rFonts w:hint="eastAsia"/>
          <w:color w:val="000000"/>
          <w:szCs w:val="32"/>
        </w:rPr>
        <w:t>小港特定倉儲轉運專區</w:t>
      </w:r>
      <w:r w:rsidR="00F31F4E">
        <w:rPr>
          <w:rFonts w:ascii="新細明體" w:eastAsia="新細明體" w:hAnsi="新細明體" w:hint="eastAsia"/>
          <w:color w:val="000000"/>
          <w:szCs w:val="32"/>
        </w:rPr>
        <w:t>」</w:t>
      </w:r>
      <w:r w:rsidRPr="00486F59">
        <w:rPr>
          <w:rFonts w:hint="eastAsia"/>
          <w:color w:val="000000"/>
          <w:szCs w:val="32"/>
        </w:rPr>
        <w:t>活絡地方經濟。由台糖</w:t>
      </w:r>
      <w:r>
        <w:rPr>
          <w:rFonts w:hint="eastAsia"/>
          <w:color w:val="000000"/>
          <w:szCs w:val="32"/>
        </w:rPr>
        <w:t>公司</w:t>
      </w:r>
      <w:r w:rsidRPr="00486F59">
        <w:rPr>
          <w:rFonts w:hint="eastAsia"/>
          <w:color w:val="000000"/>
          <w:szCs w:val="32"/>
        </w:rPr>
        <w:t>與高市府合作，將引進觀光服務、倉儲物流、航空貨運、飛機維修等關聯</w:t>
      </w:r>
      <w:r>
        <w:rPr>
          <w:rFonts w:hint="eastAsia"/>
          <w:color w:val="000000"/>
          <w:szCs w:val="32"/>
        </w:rPr>
        <w:t>產業</w:t>
      </w:r>
      <w:proofErr w:type="gramStart"/>
      <w:r>
        <w:rPr>
          <w:rFonts w:hint="eastAsia"/>
          <w:color w:val="000000"/>
          <w:szCs w:val="32"/>
        </w:rPr>
        <w:t>重啟商機</w:t>
      </w:r>
      <w:proofErr w:type="gramEnd"/>
      <w:r>
        <w:rPr>
          <w:rFonts w:hint="eastAsia"/>
          <w:color w:val="000000"/>
          <w:szCs w:val="32"/>
        </w:rPr>
        <w:t>。</w:t>
      </w:r>
      <w:proofErr w:type="gramStart"/>
      <w:r>
        <w:rPr>
          <w:rFonts w:hint="eastAsia"/>
          <w:color w:val="000000"/>
          <w:szCs w:val="32"/>
        </w:rPr>
        <w:t>惟</w:t>
      </w:r>
      <w:proofErr w:type="gramEnd"/>
      <w:r>
        <w:rPr>
          <w:rFonts w:hint="eastAsia"/>
          <w:color w:val="000000"/>
          <w:szCs w:val="32"/>
        </w:rPr>
        <w:t>目前專區開發情形進度不明，恐未能有效利用，</w:t>
      </w:r>
      <w:proofErr w:type="gramStart"/>
      <w:r>
        <w:rPr>
          <w:rFonts w:hint="eastAsia"/>
          <w:color w:val="000000"/>
          <w:szCs w:val="32"/>
        </w:rPr>
        <w:t>爰</w:t>
      </w:r>
      <w:proofErr w:type="gramEnd"/>
      <w:r w:rsidRPr="00486F59">
        <w:rPr>
          <w:rFonts w:hint="eastAsia"/>
          <w:color w:val="000000"/>
          <w:szCs w:val="32"/>
        </w:rPr>
        <w:t>要求台糖公司積極與潛在開發商</w:t>
      </w:r>
      <w:proofErr w:type="gramStart"/>
      <w:r w:rsidRPr="00486F59">
        <w:rPr>
          <w:rFonts w:hint="eastAsia"/>
          <w:color w:val="000000"/>
          <w:szCs w:val="32"/>
        </w:rPr>
        <w:t>研</w:t>
      </w:r>
      <w:proofErr w:type="gramEnd"/>
      <w:r w:rsidRPr="00486F59">
        <w:rPr>
          <w:rFonts w:hint="eastAsia"/>
          <w:color w:val="000000"/>
          <w:szCs w:val="32"/>
        </w:rPr>
        <w:t>商開發內容，配合地方政府辦理招商事宜。</w:t>
      </w:r>
    </w:p>
    <w:p w:rsidR="001A3E23" w:rsidRPr="00486F59" w:rsidRDefault="001A3E23" w:rsidP="001A3E23">
      <w:pPr>
        <w:pStyle w:val="aff3"/>
        <w:rPr>
          <w:color w:val="000000"/>
        </w:rPr>
      </w:pPr>
      <w:r w:rsidRPr="0053373C">
        <w:rPr>
          <w:rFonts w:hint="eastAsia"/>
          <w:color w:val="000000"/>
        </w:rPr>
        <w:t>提案人：管碧玲　陳明文　邱志偉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近年土地價格不斷</w:t>
      </w:r>
      <w:proofErr w:type="gramStart"/>
      <w:r w:rsidRPr="00486F59">
        <w:rPr>
          <w:rFonts w:hint="eastAsia"/>
          <w:color w:val="000000"/>
          <w:szCs w:val="32"/>
        </w:rPr>
        <w:t>飆</w:t>
      </w:r>
      <w:proofErr w:type="gramEnd"/>
      <w:r w:rsidRPr="00486F59">
        <w:rPr>
          <w:rFonts w:hint="eastAsia"/>
          <w:color w:val="000000"/>
          <w:szCs w:val="32"/>
        </w:rPr>
        <w:t>漲，連帶著公告地價也不斷調整，因此台糖</w:t>
      </w:r>
      <w:r>
        <w:rPr>
          <w:rFonts w:hint="eastAsia"/>
          <w:color w:val="000000"/>
          <w:szCs w:val="32"/>
        </w:rPr>
        <w:t>公司土地租金也連年調高</w:t>
      </w:r>
      <w:r w:rsidRPr="00486F59">
        <w:rPr>
          <w:rFonts w:hint="eastAsia"/>
          <w:color w:val="000000"/>
          <w:szCs w:val="32"/>
        </w:rPr>
        <w:t>，而從</w:t>
      </w:r>
      <w:r w:rsidRPr="00486F59">
        <w:rPr>
          <w:rFonts w:hint="eastAsia"/>
          <w:color w:val="000000"/>
          <w:szCs w:val="32"/>
        </w:rPr>
        <w:t>102</w:t>
      </w:r>
      <w:r w:rsidRPr="00486F59">
        <w:rPr>
          <w:rFonts w:hint="eastAsia"/>
          <w:color w:val="000000"/>
          <w:szCs w:val="32"/>
        </w:rPr>
        <w:t>至</w:t>
      </w:r>
      <w:r w:rsidRPr="00486F59">
        <w:rPr>
          <w:rFonts w:hint="eastAsia"/>
          <w:color w:val="000000"/>
          <w:szCs w:val="32"/>
        </w:rPr>
        <w:t>106</w:t>
      </w:r>
      <w:r w:rsidRPr="00486F59">
        <w:rPr>
          <w:rFonts w:hint="eastAsia"/>
          <w:color w:val="000000"/>
          <w:szCs w:val="32"/>
        </w:rPr>
        <w:t>年間，台糖</w:t>
      </w:r>
      <w:r>
        <w:rPr>
          <w:rFonts w:hint="eastAsia"/>
          <w:color w:val="000000"/>
          <w:szCs w:val="32"/>
        </w:rPr>
        <w:t>公司</w:t>
      </w:r>
      <w:r w:rsidRPr="00486F59">
        <w:rPr>
          <w:rFonts w:hint="eastAsia"/>
          <w:color w:val="000000"/>
          <w:szCs w:val="32"/>
        </w:rPr>
        <w:t>土地租金成長了</w:t>
      </w:r>
      <w:r w:rsidRPr="00486F59">
        <w:rPr>
          <w:rFonts w:hint="eastAsia"/>
          <w:color w:val="000000"/>
          <w:szCs w:val="32"/>
        </w:rPr>
        <w:t>30%</w:t>
      </w:r>
      <w:r w:rsidRPr="00486F59">
        <w:rPr>
          <w:rFonts w:hint="eastAsia"/>
          <w:color w:val="000000"/>
          <w:szCs w:val="32"/>
        </w:rPr>
        <w:t>。台糖</w:t>
      </w:r>
      <w:r>
        <w:rPr>
          <w:rFonts w:hint="eastAsia"/>
          <w:color w:val="000000"/>
          <w:szCs w:val="32"/>
        </w:rPr>
        <w:t>公司</w:t>
      </w:r>
      <w:r w:rsidRPr="00486F59">
        <w:rPr>
          <w:rFonts w:hint="eastAsia"/>
          <w:color w:val="000000"/>
          <w:szCs w:val="32"/>
        </w:rPr>
        <w:t>為國營機關，擁有全國最多之土地資源，在其公司經營目標中，在土地方面，除對於優良農地應配合國家糧食安全政策外；其他土地亦應有配合國家經濟建設。因此在面對地價年年高漲，以及整體經濟環境不如預期的情況下，台糖</w:t>
      </w:r>
      <w:r>
        <w:rPr>
          <w:rFonts w:hint="eastAsia"/>
          <w:color w:val="000000"/>
          <w:szCs w:val="32"/>
        </w:rPr>
        <w:t>公司</w:t>
      </w:r>
      <w:r w:rsidRPr="00486F59">
        <w:rPr>
          <w:rFonts w:hint="eastAsia"/>
          <w:color w:val="000000"/>
          <w:szCs w:val="32"/>
        </w:rPr>
        <w:t>的土地租金政策應該針對上述優良農地與產業給予一套彈性與合理的計算模式。因此要</w:t>
      </w:r>
      <w:r>
        <w:rPr>
          <w:rFonts w:hint="eastAsia"/>
          <w:color w:val="000000"/>
          <w:szCs w:val="32"/>
        </w:rPr>
        <w:t>求</w:t>
      </w:r>
      <w:r w:rsidRPr="00486F59">
        <w:rPr>
          <w:rFonts w:hint="eastAsia"/>
          <w:color w:val="000000"/>
          <w:szCs w:val="32"/>
        </w:rPr>
        <w:t>台糖公司針對目前各</w:t>
      </w:r>
      <w:r>
        <w:rPr>
          <w:rFonts w:hint="eastAsia"/>
          <w:color w:val="000000"/>
          <w:szCs w:val="32"/>
        </w:rPr>
        <w:t>項土地租賃政策與契約進行全面檢討，並在</w:t>
      </w:r>
      <w:r>
        <w:rPr>
          <w:rFonts w:hint="eastAsia"/>
          <w:color w:val="000000"/>
          <w:szCs w:val="32"/>
        </w:rPr>
        <w:t>2</w:t>
      </w:r>
      <w:proofErr w:type="gramStart"/>
      <w:r>
        <w:rPr>
          <w:rFonts w:hint="eastAsia"/>
          <w:color w:val="000000"/>
          <w:szCs w:val="32"/>
        </w:rPr>
        <w:t>週</w:t>
      </w:r>
      <w:proofErr w:type="gramEnd"/>
      <w:r w:rsidRPr="00486F59">
        <w:rPr>
          <w:rFonts w:hint="eastAsia"/>
          <w:color w:val="000000"/>
          <w:szCs w:val="32"/>
        </w:rPr>
        <w:t>內提出解決方案。</w:t>
      </w:r>
    </w:p>
    <w:p w:rsidR="001A3E23" w:rsidRPr="00486F59" w:rsidRDefault="001A3E23" w:rsidP="001A3E23">
      <w:pPr>
        <w:pStyle w:val="aff3"/>
        <w:rPr>
          <w:color w:val="000000"/>
        </w:rPr>
      </w:pPr>
      <w:r w:rsidRPr="0053373C">
        <w:rPr>
          <w:rFonts w:hint="eastAsia"/>
          <w:color w:val="000000"/>
        </w:rPr>
        <w:t>提案人：管碧玲　陳明文　邱志偉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台糖公司為配合政府推動高鐵建設所需</w:t>
      </w:r>
      <w:r>
        <w:rPr>
          <w:rFonts w:hint="eastAsia"/>
          <w:color w:val="000000"/>
          <w:szCs w:val="32"/>
        </w:rPr>
        <w:t>，於</w:t>
      </w:r>
      <w:r w:rsidRPr="00486F59">
        <w:rPr>
          <w:rFonts w:hint="eastAsia"/>
          <w:color w:val="000000"/>
          <w:szCs w:val="32"/>
        </w:rPr>
        <w:t>嘉義、台南</w:t>
      </w:r>
      <w:r w:rsidRPr="00486F59">
        <w:rPr>
          <w:rFonts w:hint="eastAsia"/>
          <w:color w:val="000000"/>
          <w:szCs w:val="32"/>
        </w:rPr>
        <w:lastRenderedPageBreak/>
        <w:t>、台中及雲林站</w:t>
      </w:r>
      <w:r>
        <w:rPr>
          <w:rFonts w:hint="eastAsia"/>
          <w:color w:val="000000"/>
          <w:szCs w:val="32"/>
        </w:rPr>
        <w:t>區用地之取得</w:t>
      </w:r>
      <w:r w:rsidR="00D13F4F">
        <w:rPr>
          <w:rFonts w:hint="eastAsia"/>
          <w:color w:val="000000"/>
          <w:szCs w:val="32"/>
        </w:rPr>
        <w:t>，</w:t>
      </w:r>
      <w:r w:rsidRPr="00486F59">
        <w:rPr>
          <w:rFonts w:hint="eastAsia"/>
          <w:color w:val="000000"/>
          <w:szCs w:val="32"/>
        </w:rPr>
        <w:t>同意持有農地徵收後，由地方政府再發放抵價地作為補償，總計自</w:t>
      </w:r>
      <w:r w:rsidRPr="00486F59">
        <w:rPr>
          <w:rFonts w:hint="eastAsia"/>
          <w:color w:val="000000"/>
          <w:szCs w:val="32"/>
        </w:rPr>
        <w:t>88</w:t>
      </w:r>
      <w:r w:rsidRPr="00486F59">
        <w:rPr>
          <w:rFonts w:hint="eastAsia"/>
          <w:color w:val="000000"/>
          <w:szCs w:val="32"/>
        </w:rPr>
        <w:t>年起台糖公司因徵收而領回之抵價地面積計</w:t>
      </w:r>
      <w:r w:rsidRPr="00486F59">
        <w:rPr>
          <w:rFonts w:hint="eastAsia"/>
          <w:color w:val="000000"/>
          <w:szCs w:val="32"/>
        </w:rPr>
        <w:t>85</w:t>
      </w:r>
      <w:r w:rsidRPr="00486F59">
        <w:rPr>
          <w:rFonts w:hint="eastAsia"/>
          <w:color w:val="000000"/>
          <w:szCs w:val="32"/>
        </w:rPr>
        <w:t>萬</w:t>
      </w:r>
      <w:r w:rsidRPr="00486F59">
        <w:rPr>
          <w:rFonts w:hint="eastAsia"/>
          <w:color w:val="000000"/>
          <w:szCs w:val="32"/>
        </w:rPr>
        <w:t>1,732.23</w:t>
      </w:r>
      <w:r w:rsidRPr="00486F59">
        <w:rPr>
          <w:rFonts w:hint="eastAsia"/>
          <w:color w:val="000000"/>
          <w:szCs w:val="32"/>
        </w:rPr>
        <w:t>平方公尺，目前嘉義站、台南站、台中站及雲林站已分別自</w:t>
      </w:r>
      <w:r w:rsidRPr="00486F59">
        <w:rPr>
          <w:rFonts w:hint="eastAsia"/>
          <w:color w:val="000000"/>
          <w:szCs w:val="32"/>
        </w:rPr>
        <w:t>94</w:t>
      </w:r>
      <w:r w:rsidRPr="00486F59">
        <w:rPr>
          <w:rFonts w:hint="eastAsia"/>
          <w:color w:val="000000"/>
          <w:szCs w:val="32"/>
        </w:rPr>
        <w:t>年起陸續完成土地點交作業。依台糖公司所提供之資料顯示，</w:t>
      </w:r>
      <w:proofErr w:type="gramStart"/>
      <w:r w:rsidRPr="00486F59">
        <w:rPr>
          <w:rFonts w:hint="eastAsia"/>
          <w:color w:val="000000"/>
          <w:szCs w:val="32"/>
        </w:rPr>
        <w:t>105</w:t>
      </w:r>
      <w:proofErr w:type="gramEnd"/>
      <w:r w:rsidRPr="00486F59">
        <w:rPr>
          <w:rFonts w:hint="eastAsia"/>
          <w:color w:val="000000"/>
          <w:szCs w:val="32"/>
        </w:rPr>
        <w:t>年度截至</w:t>
      </w:r>
      <w:r w:rsidRPr="00486F59">
        <w:rPr>
          <w:rFonts w:hint="eastAsia"/>
          <w:color w:val="000000"/>
          <w:szCs w:val="32"/>
        </w:rPr>
        <w:t>8</w:t>
      </w:r>
      <w:r w:rsidRPr="00486F59">
        <w:rPr>
          <w:rFonts w:hint="eastAsia"/>
          <w:color w:val="000000"/>
          <w:szCs w:val="32"/>
        </w:rPr>
        <w:t>月底止，上述抵價地中尚待開發利用之面積計</w:t>
      </w:r>
      <w:r w:rsidRPr="00486F59">
        <w:rPr>
          <w:rFonts w:hint="eastAsia"/>
          <w:color w:val="000000"/>
          <w:szCs w:val="32"/>
        </w:rPr>
        <w:t>58</w:t>
      </w:r>
      <w:r w:rsidRPr="00486F59">
        <w:rPr>
          <w:rFonts w:hint="eastAsia"/>
          <w:color w:val="000000"/>
          <w:szCs w:val="32"/>
        </w:rPr>
        <w:t>萬</w:t>
      </w:r>
      <w:r w:rsidRPr="00486F59">
        <w:rPr>
          <w:rFonts w:hint="eastAsia"/>
          <w:color w:val="000000"/>
          <w:szCs w:val="32"/>
        </w:rPr>
        <w:t>2,197.26</w:t>
      </w:r>
      <w:r w:rsidRPr="00486F59">
        <w:rPr>
          <w:rFonts w:hint="eastAsia"/>
          <w:color w:val="000000"/>
          <w:szCs w:val="32"/>
        </w:rPr>
        <w:t>平方公尺，占領回抵價地面積</w:t>
      </w:r>
      <w:r w:rsidRPr="00486F59">
        <w:rPr>
          <w:rFonts w:hint="eastAsia"/>
          <w:color w:val="000000"/>
          <w:szCs w:val="32"/>
        </w:rPr>
        <w:t>68.35</w:t>
      </w:r>
      <w:r w:rsidRPr="00486F59">
        <w:rPr>
          <w:rFonts w:hint="eastAsia"/>
          <w:color w:val="000000"/>
          <w:szCs w:val="32"/>
        </w:rPr>
        <w:t>％，</w:t>
      </w:r>
      <w:proofErr w:type="gramStart"/>
      <w:r w:rsidRPr="00486F59">
        <w:rPr>
          <w:rFonts w:hint="eastAsia"/>
          <w:color w:val="000000"/>
          <w:szCs w:val="32"/>
        </w:rPr>
        <w:t>104</w:t>
      </w:r>
      <w:proofErr w:type="gramEnd"/>
      <w:r w:rsidRPr="00486F59">
        <w:rPr>
          <w:rFonts w:hint="eastAsia"/>
          <w:color w:val="000000"/>
          <w:szCs w:val="32"/>
        </w:rPr>
        <w:t>年度負擔之地價稅加計管理費為</w:t>
      </w:r>
      <w:r w:rsidRPr="00486F59">
        <w:rPr>
          <w:rFonts w:hint="eastAsia"/>
          <w:color w:val="000000"/>
          <w:szCs w:val="32"/>
        </w:rPr>
        <w:t>2,449</w:t>
      </w:r>
      <w:r w:rsidRPr="00486F59">
        <w:rPr>
          <w:rFonts w:hint="eastAsia"/>
          <w:color w:val="000000"/>
          <w:szCs w:val="32"/>
        </w:rPr>
        <w:t>萬</w:t>
      </w:r>
      <w:r w:rsidRPr="00486F59">
        <w:rPr>
          <w:rFonts w:hint="eastAsia"/>
          <w:color w:val="000000"/>
          <w:szCs w:val="32"/>
        </w:rPr>
        <w:t>1</w:t>
      </w:r>
      <w:r w:rsidRPr="00486F59">
        <w:rPr>
          <w:rFonts w:hint="eastAsia"/>
          <w:color w:val="000000"/>
          <w:szCs w:val="32"/>
        </w:rPr>
        <w:t>千元。按台糖公司持有之抵價地土地使用分區多為住宅及商業區，具有產權單一、</w:t>
      </w:r>
      <w:proofErr w:type="gramStart"/>
      <w:r w:rsidRPr="00486F59">
        <w:rPr>
          <w:rFonts w:hint="eastAsia"/>
          <w:color w:val="000000"/>
          <w:szCs w:val="32"/>
        </w:rPr>
        <w:t>坵</w:t>
      </w:r>
      <w:proofErr w:type="gramEnd"/>
      <w:r w:rsidRPr="00486F59">
        <w:rPr>
          <w:rFonts w:hint="eastAsia"/>
          <w:color w:val="000000"/>
          <w:szCs w:val="32"/>
        </w:rPr>
        <w:t>塊完整及面積龐大等優勢，且部分抵價地具有鄰近參觀景點，台糖公司卻未能掌握機會積極開發，且</w:t>
      </w:r>
      <w:r>
        <w:rPr>
          <w:rFonts w:hint="eastAsia"/>
          <w:color w:val="000000"/>
          <w:szCs w:val="32"/>
        </w:rPr>
        <w:t>每年尚須支付高額地價稅及管理費，亟待檢討改進。</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1</w:t>
      </w:r>
      <w:r>
        <w:rPr>
          <w:rFonts w:hint="eastAsia"/>
          <w:color w:val="000000"/>
          <w:szCs w:val="32"/>
        </w:rPr>
        <w:t>個月內檢討高鐵站區台糖閒置土地活化報告，送立法</w:t>
      </w:r>
      <w:r w:rsidRPr="00486F59">
        <w:rPr>
          <w:rFonts w:hint="eastAsia"/>
          <w:color w:val="000000"/>
          <w:szCs w:val="32"/>
        </w:rPr>
        <w:t>院經濟委員會。</w:t>
      </w:r>
    </w:p>
    <w:p w:rsidR="001A3E23" w:rsidRPr="00486F59" w:rsidRDefault="001A3E23" w:rsidP="001A3E23">
      <w:pPr>
        <w:pStyle w:val="aff3"/>
        <w:rPr>
          <w:color w:val="000000"/>
        </w:rPr>
      </w:pPr>
      <w:r w:rsidRPr="0053373C">
        <w:rPr>
          <w:rFonts w:hint="eastAsia"/>
          <w:color w:val="000000"/>
        </w:rPr>
        <w:t>提案人：</w:t>
      </w:r>
      <w:r>
        <w:rPr>
          <w:rFonts w:hint="eastAsia"/>
          <w:color w:val="000000"/>
        </w:rPr>
        <w:t>廖國棟　張麗善</w:t>
      </w:r>
      <w:r w:rsidRPr="0053373C">
        <w:rPr>
          <w:rFonts w:hint="eastAsia"/>
          <w:color w:val="000000"/>
        </w:rPr>
        <w:t xml:space="preserve">　</w:t>
      </w:r>
      <w:r>
        <w:rPr>
          <w:rFonts w:hint="eastAsia"/>
          <w:color w:val="000000"/>
        </w:rPr>
        <w:t>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w:t>
      </w:r>
      <w:proofErr w:type="gramStart"/>
      <w:r w:rsidRPr="00486F59">
        <w:rPr>
          <w:rFonts w:hint="eastAsia"/>
          <w:color w:val="000000"/>
          <w:szCs w:val="32"/>
        </w:rPr>
        <w:t>106</w:t>
      </w:r>
      <w:proofErr w:type="gramEnd"/>
      <w:r w:rsidRPr="00486F59">
        <w:rPr>
          <w:rFonts w:hint="eastAsia"/>
          <w:color w:val="000000"/>
          <w:szCs w:val="32"/>
        </w:rPr>
        <w:t>年度編列新興計畫「負壓水簾</w:t>
      </w:r>
      <w:proofErr w:type="gramStart"/>
      <w:r w:rsidRPr="00486F59">
        <w:rPr>
          <w:rFonts w:hint="eastAsia"/>
          <w:color w:val="000000"/>
          <w:szCs w:val="32"/>
        </w:rPr>
        <w:t>及綠能設計</w:t>
      </w:r>
      <w:proofErr w:type="gramEnd"/>
      <w:r w:rsidRPr="00486F59">
        <w:rPr>
          <w:rFonts w:hint="eastAsia"/>
          <w:color w:val="000000"/>
          <w:szCs w:val="32"/>
        </w:rPr>
        <w:t>豬場改進計畫」經費</w:t>
      </w:r>
      <w:r w:rsidRPr="00486F59">
        <w:rPr>
          <w:rFonts w:hint="eastAsia"/>
          <w:color w:val="000000"/>
          <w:szCs w:val="32"/>
        </w:rPr>
        <w:t>6</w:t>
      </w:r>
      <w:r w:rsidRPr="00486F59">
        <w:rPr>
          <w:rFonts w:hint="eastAsia"/>
          <w:color w:val="000000"/>
          <w:szCs w:val="32"/>
        </w:rPr>
        <w:t>億</w:t>
      </w:r>
      <w:r w:rsidRPr="00486F59">
        <w:rPr>
          <w:rFonts w:hint="eastAsia"/>
          <w:color w:val="000000"/>
          <w:szCs w:val="32"/>
        </w:rPr>
        <w:t>8,784</w:t>
      </w:r>
      <w:r w:rsidRPr="00486F59">
        <w:rPr>
          <w:rFonts w:hint="eastAsia"/>
          <w:color w:val="000000"/>
          <w:szCs w:val="32"/>
        </w:rPr>
        <w:t>萬</w:t>
      </w:r>
      <w:r w:rsidRPr="00486F59">
        <w:rPr>
          <w:rFonts w:hint="eastAsia"/>
          <w:color w:val="000000"/>
          <w:szCs w:val="32"/>
        </w:rPr>
        <w:t>1</w:t>
      </w:r>
      <w:r w:rsidRPr="00486F59">
        <w:rPr>
          <w:rFonts w:hint="eastAsia"/>
          <w:color w:val="000000"/>
          <w:szCs w:val="32"/>
        </w:rPr>
        <w:t>千元，擬於屏東縣長治鄉東海豐畜</w:t>
      </w:r>
      <w:proofErr w:type="gramStart"/>
      <w:r w:rsidRPr="00486F59">
        <w:rPr>
          <w:rFonts w:hint="eastAsia"/>
          <w:color w:val="000000"/>
          <w:szCs w:val="32"/>
        </w:rPr>
        <w:t>殖</w:t>
      </w:r>
      <w:proofErr w:type="gramEnd"/>
      <w:r w:rsidRPr="00486F59">
        <w:rPr>
          <w:rFonts w:hint="eastAsia"/>
          <w:color w:val="000000"/>
          <w:szCs w:val="32"/>
        </w:rPr>
        <w:t>場原場址興建年產</w:t>
      </w:r>
      <w:r w:rsidRPr="00486F59">
        <w:rPr>
          <w:rFonts w:hint="eastAsia"/>
          <w:color w:val="000000"/>
          <w:szCs w:val="32"/>
        </w:rPr>
        <w:t>3</w:t>
      </w:r>
      <w:r w:rsidRPr="00486F59">
        <w:rPr>
          <w:rFonts w:hint="eastAsia"/>
          <w:color w:val="000000"/>
          <w:szCs w:val="32"/>
        </w:rPr>
        <w:t>萬頭型一貫式之綜合養豬場。本計畫於</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月經過行政院農業委員會、國營會與台糖公司三方</w:t>
      </w:r>
      <w:proofErr w:type="gramStart"/>
      <w:r w:rsidRPr="00486F59">
        <w:rPr>
          <w:rFonts w:hint="eastAsia"/>
          <w:color w:val="000000"/>
          <w:szCs w:val="32"/>
        </w:rPr>
        <w:t>研</w:t>
      </w:r>
      <w:proofErr w:type="gramEnd"/>
      <w:r w:rsidRPr="00486F59">
        <w:rPr>
          <w:rFonts w:hint="eastAsia"/>
          <w:color w:val="000000"/>
          <w:szCs w:val="32"/>
        </w:rPr>
        <w:t>議後，決議將配合</w:t>
      </w:r>
      <w:proofErr w:type="gramStart"/>
      <w:r w:rsidRPr="00486F59">
        <w:rPr>
          <w:rFonts w:hint="eastAsia"/>
          <w:color w:val="000000"/>
          <w:szCs w:val="32"/>
        </w:rPr>
        <w:t>政府綠能政策</w:t>
      </w:r>
      <w:proofErr w:type="gramEnd"/>
      <w:r w:rsidRPr="00486F59">
        <w:rPr>
          <w:rFonts w:hint="eastAsia"/>
          <w:color w:val="000000"/>
          <w:szCs w:val="32"/>
        </w:rPr>
        <w:t>於東海豐原址重建</w:t>
      </w:r>
      <w:proofErr w:type="gramStart"/>
      <w:r w:rsidRPr="00486F59">
        <w:rPr>
          <w:rFonts w:hint="eastAsia"/>
          <w:color w:val="000000"/>
          <w:szCs w:val="32"/>
        </w:rPr>
        <w:t>一</w:t>
      </w:r>
      <w:proofErr w:type="gramEnd"/>
      <w:r w:rsidRPr="00486F59">
        <w:rPr>
          <w:rFonts w:hint="eastAsia"/>
          <w:color w:val="000000"/>
          <w:szCs w:val="32"/>
        </w:rPr>
        <w:t>全新</w:t>
      </w:r>
      <w:proofErr w:type="gramStart"/>
      <w:r w:rsidRPr="00486F59">
        <w:rPr>
          <w:rFonts w:hint="eastAsia"/>
          <w:color w:val="000000"/>
          <w:szCs w:val="32"/>
        </w:rPr>
        <w:t>現代化綠能示範</w:t>
      </w:r>
      <w:proofErr w:type="gramEnd"/>
      <w:r w:rsidRPr="00486F59">
        <w:rPr>
          <w:rFonts w:hint="eastAsia"/>
          <w:color w:val="000000"/>
          <w:szCs w:val="32"/>
        </w:rPr>
        <w:t>豬場，該場豬舍設計為負壓</w:t>
      </w:r>
      <w:proofErr w:type="gramStart"/>
      <w:r w:rsidRPr="00486F59">
        <w:rPr>
          <w:rFonts w:hint="eastAsia"/>
          <w:color w:val="000000"/>
          <w:szCs w:val="32"/>
        </w:rPr>
        <w:t>水濂式畜舍</w:t>
      </w:r>
      <w:proofErr w:type="gramEnd"/>
      <w:r w:rsidRPr="00486F59">
        <w:rPr>
          <w:rFonts w:hint="eastAsia"/>
          <w:color w:val="000000"/>
          <w:szCs w:val="32"/>
        </w:rPr>
        <w:t>，豬</w:t>
      </w:r>
      <w:proofErr w:type="gramStart"/>
      <w:r w:rsidRPr="00486F59">
        <w:rPr>
          <w:rFonts w:hint="eastAsia"/>
          <w:color w:val="000000"/>
          <w:szCs w:val="32"/>
        </w:rPr>
        <w:t>隻全養於</w:t>
      </w:r>
      <w:proofErr w:type="gramEnd"/>
      <w:r w:rsidRPr="00486F59">
        <w:rPr>
          <w:rFonts w:hint="eastAsia"/>
          <w:color w:val="000000"/>
          <w:szCs w:val="32"/>
        </w:rPr>
        <w:t>室內，在</w:t>
      </w:r>
      <w:proofErr w:type="gramStart"/>
      <w:r w:rsidRPr="00486F59">
        <w:rPr>
          <w:rFonts w:hint="eastAsia"/>
          <w:color w:val="000000"/>
          <w:szCs w:val="32"/>
        </w:rPr>
        <w:t>抽風區設立</w:t>
      </w:r>
      <w:proofErr w:type="gramEnd"/>
      <w:r w:rsidRPr="00486F59">
        <w:rPr>
          <w:rFonts w:hint="eastAsia"/>
          <w:color w:val="000000"/>
          <w:szCs w:val="32"/>
        </w:rPr>
        <w:t>除臭帶，可大幅減少養殖豬隻所產生之異味發散問題，減少空氣污染，豬隻排泄物轉變為可用資材並且充分利用，豬舍閒置屋頂上裝設太陽能電板，可隔絕</w:t>
      </w:r>
      <w:proofErr w:type="gramStart"/>
      <w:r w:rsidRPr="00486F59">
        <w:rPr>
          <w:rFonts w:hint="eastAsia"/>
          <w:color w:val="000000"/>
          <w:szCs w:val="32"/>
        </w:rPr>
        <w:t>太</w:t>
      </w:r>
      <w:proofErr w:type="gramEnd"/>
      <w:r w:rsidRPr="00486F59">
        <w:rPr>
          <w:rFonts w:hint="eastAsia"/>
          <w:color w:val="000000"/>
          <w:szCs w:val="32"/>
        </w:rPr>
        <w:t>陽光直接照射屋頂，增加屋頂使用年限與降低建築物內溫度。</w:t>
      </w:r>
      <w:proofErr w:type="gramStart"/>
      <w:r>
        <w:rPr>
          <w:rFonts w:hint="eastAsia"/>
          <w:color w:val="000000"/>
          <w:szCs w:val="32"/>
        </w:rPr>
        <w:t>鑑</w:t>
      </w:r>
      <w:proofErr w:type="gramEnd"/>
      <w:r w:rsidRPr="00486F59">
        <w:rPr>
          <w:rFonts w:hint="eastAsia"/>
          <w:color w:val="000000"/>
          <w:szCs w:val="32"/>
        </w:rPr>
        <w:t>於近來國民生活水準提高，台糖公司現有畜</w:t>
      </w:r>
      <w:proofErr w:type="gramStart"/>
      <w:r w:rsidRPr="00486F59">
        <w:rPr>
          <w:rFonts w:hint="eastAsia"/>
          <w:color w:val="000000"/>
          <w:szCs w:val="32"/>
        </w:rPr>
        <w:t>殖</w:t>
      </w:r>
      <w:proofErr w:type="gramEnd"/>
      <w:r w:rsidRPr="00486F59">
        <w:rPr>
          <w:rFonts w:hint="eastAsia"/>
          <w:color w:val="000000"/>
          <w:szCs w:val="32"/>
        </w:rPr>
        <w:t>場時有因異味影響周邊環境而遭</w:t>
      </w:r>
      <w:r w:rsidRPr="00486F59">
        <w:rPr>
          <w:rFonts w:hint="eastAsia"/>
          <w:color w:val="000000"/>
          <w:szCs w:val="32"/>
        </w:rPr>
        <w:lastRenderedPageBreak/>
        <w:t>抗議情事，台糖公司既身為國內最大豬隻飼養主，自應肩負示範之責，改善原有豬舍設計外，後續應積極推動其他</w:t>
      </w:r>
      <w:proofErr w:type="gramStart"/>
      <w:r w:rsidRPr="00486F59">
        <w:rPr>
          <w:rFonts w:hint="eastAsia"/>
          <w:color w:val="000000"/>
          <w:szCs w:val="32"/>
        </w:rPr>
        <w:t>豬舍綠</w:t>
      </w:r>
      <w:r>
        <w:rPr>
          <w:rFonts w:hint="eastAsia"/>
          <w:color w:val="000000"/>
          <w:szCs w:val="32"/>
        </w:rPr>
        <w:t>能及</w:t>
      </w:r>
      <w:proofErr w:type="gramEnd"/>
      <w:r>
        <w:rPr>
          <w:rFonts w:hint="eastAsia"/>
          <w:color w:val="000000"/>
          <w:szCs w:val="32"/>
        </w:rPr>
        <w:t>環保裝置，力求降低異味發散，以改善周邊居民之緊張關係，</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3</w:t>
      </w:r>
      <w:r w:rsidRPr="00486F59">
        <w:rPr>
          <w:rFonts w:hint="eastAsia"/>
          <w:color w:val="000000"/>
          <w:szCs w:val="32"/>
        </w:rPr>
        <w:t>個</w:t>
      </w:r>
      <w:r>
        <w:rPr>
          <w:rFonts w:hint="eastAsia"/>
          <w:color w:val="000000"/>
          <w:szCs w:val="32"/>
        </w:rPr>
        <w:t>月內擬具畜</w:t>
      </w:r>
      <w:proofErr w:type="gramStart"/>
      <w:r>
        <w:rPr>
          <w:rFonts w:hint="eastAsia"/>
          <w:color w:val="000000"/>
          <w:szCs w:val="32"/>
        </w:rPr>
        <w:t>殖</w:t>
      </w:r>
      <w:proofErr w:type="gramEnd"/>
      <w:r>
        <w:rPr>
          <w:rFonts w:hint="eastAsia"/>
          <w:color w:val="000000"/>
          <w:szCs w:val="32"/>
        </w:rPr>
        <w:t>場環境改善計畫，送立法</w:t>
      </w:r>
      <w:r w:rsidRPr="00486F59">
        <w:rPr>
          <w:rFonts w:hint="eastAsia"/>
          <w:color w:val="000000"/>
          <w:szCs w:val="32"/>
        </w:rPr>
        <w:t>院經濟委員會。</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近年台糖公司肉豬在養頭數占全台比率約</w:t>
      </w:r>
      <w:r w:rsidRPr="00486F59">
        <w:rPr>
          <w:rFonts w:hint="eastAsia"/>
          <w:color w:val="000000"/>
          <w:szCs w:val="32"/>
        </w:rPr>
        <w:t>3.8</w:t>
      </w:r>
      <w:r w:rsidRPr="00486F59">
        <w:rPr>
          <w:rFonts w:hint="eastAsia"/>
          <w:color w:val="000000"/>
          <w:szCs w:val="32"/>
        </w:rPr>
        <w:t>％至</w:t>
      </w:r>
      <w:r w:rsidRPr="00486F59">
        <w:rPr>
          <w:rFonts w:hint="eastAsia"/>
          <w:color w:val="000000"/>
          <w:szCs w:val="32"/>
        </w:rPr>
        <w:t>4.4</w:t>
      </w:r>
      <w:r w:rsidRPr="00486F59">
        <w:rPr>
          <w:rFonts w:hint="eastAsia"/>
          <w:color w:val="000000"/>
          <w:szCs w:val="32"/>
        </w:rPr>
        <w:t>％</w:t>
      </w:r>
      <w:proofErr w:type="gramStart"/>
      <w:r w:rsidRPr="00486F59">
        <w:rPr>
          <w:rFonts w:hint="eastAsia"/>
          <w:color w:val="000000"/>
          <w:szCs w:val="32"/>
        </w:rPr>
        <w:t>之間，</w:t>
      </w:r>
      <w:proofErr w:type="gramEnd"/>
      <w:r w:rsidRPr="00486F59">
        <w:rPr>
          <w:rFonts w:hint="eastAsia"/>
          <w:color w:val="000000"/>
          <w:szCs w:val="32"/>
        </w:rPr>
        <w:t>為國內最大之豬隻飼養主，以台糖公司肉豬在養頭數重量與全台相較，台糖公司滿</w:t>
      </w:r>
      <w:r w:rsidRPr="00486F59">
        <w:rPr>
          <w:rFonts w:hint="eastAsia"/>
          <w:color w:val="000000"/>
          <w:szCs w:val="32"/>
        </w:rPr>
        <w:t>30</w:t>
      </w:r>
      <w:r w:rsidRPr="00486F59">
        <w:rPr>
          <w:rFonts w:hint="eastAsia"/>
          <w:color w:val="000000"/>
          <w:szCs w:val="32"/>
        </w:rPr>
        <w:t>公斤以上之肉豬近年約在</w:t>
      </w:r>
      <w:proofErr w:type="gramStart"/>
      <w:r w:rsidRPr="00486F59">
        <w:rPr>
          <w:rFonts w:hint="eastAsia"/>
          <w:color w:val="000000"/>
          <w:szCs w:val="32"/>
        </w:rPr>
        <w:t>7</w:t>
      </w:r>
      <w:r w:rsidRPr="00486F59">
        <w:rPr>
          <w:rFonts w:hint="eastAsia"/>
          <w:color w:val="000000"/>
          <w:szCs w:val="32"/>
        </w:rPr>
        <w:t>成</w:t>
      </w:r>
      <w:proofErr w:type="gramEnd"/>
      <w:r w:rsidRPr="00486F59">
        <w:rPr>
          <w:rFonts w:hint="eastAsia"/>
          <w:color w:val="000000"/>
          <w:szCs w:val="32"/>
        </w:rPr>
        <w:t>以上，較全台平均</w:t>
      </w:r>
      <w:proofErr w:type="gramStart"/>
      <w:r w:rsidRPr="00486F59">
        <w:rPr>
          <w:rFonts w:hint="eastAsia"/>
          <w:color w:val="000000"/>
          <w:szCs w:val="32"/>
        </w:rPr>
        <w:t>5</w:t>
      </w:r>
      <w:r w:rsidRPr="00486F59">
        <w:rPr>
          <w:rFonts w:hint="eastAsia"/>
          <w:color w:val="000000"/>
          <w:szCs w:val="32"/>
        </w:rPr>
        <w:t>成</w:t>
      </w:r>
      <w:proofErr w:type="gramEnd"/>
      <w:r w:rsidRPr="00486F59">
        <w:rPr>
          <w:rFonts w:hint="eastAsia"/>
          <w:color w:val="000000"/>
          <w:szCs w:val="32"/>
        </w:rPr>
        <w:t>以上為多，顯示台糖公司肉豬養殖成效頗佳；</w:t>
      </w:r>
      <w:proofErr w:type="gramStart"/>
      <w:r w:rsidRPr="00486F59">
        <w:rPr>
          <w:rFonts w:hint="eastAsia"/>
          <w:color w:val="000000"/>
          <w:szCs w:val="32"/>
        </w:rPr>
        <w:t>惟</w:t>
      </w:r>
      <w:proofErr w:type="gramEnd"/>
      <w:r w:rsidRPr="00486F59">
        <w:rPr>
          <w:rFonts w:hint="eastAsia"/>
          <w:color w:val="000000"/>
          <w:szCs w:val="32"/>
        </w:rPr>
        <w:t>台糖公司之生產成本較高，尤其間接成本較全台平均高出數倍，如</w:t>
      </w:r>
      <w:r w:rsidRPr="00486F59">
        <w:rPr>
          <w:rFonts w:hint="eastAsia"/>
          <w:color w:val="000000"/>
          <w:szCs w:val="32"/>
        </w:rPr>
        <w:t>100</w:t>
      </w:r>
      <w:r w:rsidRPr="00486F59">
        <w:rPr>
          <w:rFonts w:hint="eastAsia"/>
          <w:color w:val="000000"/>
          <w:szCs w:val="32"/>
        </w:rPr>
        <w:t>至</w:t>
      </w:r>
      <w:r w:rsidRPr="00486F59">
        <w:rPr>
          <w:rFonts w:hint="eastAsia"/>
          <w:color w:val="000000"/>
          <w:szCs w:val="32"/>
        </w:rPr>
        <w:t>104</w:t>
      </w:r>
      <w:r w:rsidRPr="00486F59">
        <w:rPr>
          <w:rFonts w:hint="eastAsia"/>
          <w:color w:val="000000"/>
          <w:szCs w:val="32"/>
        </w:rPr>
        <w:t>年度台糖公司肉豬養殖間接成本每百公斤接近</w:t>
      </w:r>
      <w:r w:rsidRPr="00486F59">
        <w:rPr>
          <w:rFonts w:hint="eastAsia"/>
          <w:color w:val="000000"/>
          <w:szCs w:val="32"/>
        </w:rPr>
        <w:t>1</w:t>
      </w:r>
      <w:r w:rsidRPr="00486F59">
        <w:rPr>
          <w:rFonts w:hint="eastAsia"/>
          <w:color w:val="000000"/>
          <w:szCs w:val="32"/>
        </w:rPr>
        <w:t>千餘元，全台平均成本僅</w:t>
      </w:r>
      <w:r w:rsidRPr="00486F59">
        <w:rPr>
          <w:rFonts w:hint="eastAsia"/>
          <w:color w:val="000000"/>
          <w:szCs w:val="32"/>
        </w:rPr>
        <w:t>2</w:t>
      </w:r>
      <w:r w:rsidRPr="00486F59">
        <w:rPr>
          <w:rFonts w:hint="eastAsia"/>
          <w:color w:val="000000"/>
          <w:szCs w:val="32"/>
        </w:rPr>
        <w:t>百餘元；復查全台</w:t>
      </w:r>
      <w:r w:rsidRPr="00486F59">
        <w:rPr>
          <w:rFonts w:hint="eastAsia"/>
          <w:color w:val="000000"/>
          <w:szCs w:val="32"/>
        </w:rPr>
        <w:t>100</w:t>
      </w:r>
      <w:r w:rsidRPr="00486F59">
        <w:rPr>
          <w:rFonts w:hint="eastAsia"/>
          <w:color w:val="000000"/>
          <w:szCs w:val="32"/>
        </w:rPr>
        <w:t>至</w:t>
      </w:r>
      <w:r w:rsidRPr="00486F59">
        <w:rPr>
          <w:rFonts w:hint="eastAsia"/>
          <w:color w:val="000000"/>
          <w:szCs w:val="32"/>
        </w:rPr>
        <w:t>103</w:t>
      </w:r>
      <w:r w:rsidRPr="00486F59">
        <w:rPr>
          <w:rFonts w:hint="eastAsia"/>
          <w:color w:val="000000"/>
          <w:szCs w:val="32"/>
        </w:rPr>
        <w:t>年度毛豬平均交易價格分別為每百公斤</w:t>
      </w:r>
      <w:r w:rsidRPr="00486F59">
        <w:rPr>
          <w:rFonts w:hint="eastAsia"/>
          <w:color w:val="000000"/>
          <w:szCs w:val="32"/>
        </w:rPr>
        <w:t>7,170</w:t>
      </w:r>
      <w:r w:rsidRPr="00486F59">
        <w:rPr>
          <w:rFonts w:hint="eastAsia"/>
          <w:color w:val="000000"/>
          <w:szCs w:val="32"/>
        </w:rPr>
        <w:t>元、</w:t>
      </w:r>
      <w:r w:rsidRPr="00486F59">
        <w:rPr>
          <w:rFonts w:hint="eastAsia"/>
          <w:color w:val="000000"/>
          <w:szCs w:val="32"/>
        </w:rPr>
        <w:t>6,275</w:t>
      </w:r>
      <w:r w:rsidRPr="00486F59">
        <w:rPr>
          <w:rFonts w:hint="eastAsia"/>
          <w:color w:val="000000"/>
          <w:szCs w:val="32"/>
        </w:rPr>
        <w:t>元、</w:t>
      </w:r>
      <w:r w:rsidRPr="00486F59">
        <w:rPr>
          <w:rFonts w:hint="eastAsia"/>
          <w:color w:val="000000"/>
          <w:szCs w:val="32"/>
        </w:rPr>
        <w:t>6,413</w:t>
      </w:r>
      <w:r w:rsidRPr="00486F59">
        <w:rPr>
          <w:rFonts w:hint="eastAsia"/>
          <w:color w:val="000000"/>
          <w:szCs w:val="32"/>
        </w:rPr>
        <w:t>元及</w:t>
      </w:r>
      <w:r w:rsidRPr="00486F59">
        <w:rPr>
          <w:rFonts w:hint="eastAsia"/>
          <w:color w:val="000000"/>
          <w:szCs w:val="32"/>
        </w:rPr>
        <w:t>7,777</w:t>
      </w:r>
      <w:r w:rsidRPr="00486F59">
        <w:rPr>
          <w:rFonts w:hint="eastAsia"/>
          <w:color w:val="000000"/>
          <w:szCs w:val="32"/>
        </w:rPr>
        <w:t>元，顯示近年來毛豬交易價格</w:t>
      </w:r>
      <w:proofErr w:type="gramStart"/>
      <w:r w:rsidRPr="00486F59">
        <w:rPr>
          <w:rFonts w:hint="eastAsia"/>
          <w:color w:val="000000"/>
          <w:szCs w:val="32"/>
        </w:rPr>
        <w:t>平穩，</w:t>
      </w:r>
      <w:proofErr w:type="gramEnd"/>
      <w:r w:rsidRPr="00486F59">
        <w:rPr>
          <w:rFonts w:hint="eastAsia"/>
          <w:color w:val="000000"/>
          <w:szCs w:val="32"/>
        </w:rPr>
        <w:t>且</w:t>
      </w:r>
      <w:r w:rsidRPr="00486F59">
        <w:rPr>
          <w:rFonts w:hint="eastAsia"/>
          <w:color w:val="000000"/>
          <w:szCs w:val="32"/>
        </w:rPr>
        <w:t>103</w:t>
      </w:r>
      <w:r w:rsidRPr="00486F59">
        <w:rPr>
          <w:rFonts w:hint="eastAsia"/>
          <w:color w:val="000000"/>
          <w:szCs w:val="32"/>
        </w:rPr>
        <w:t>年全台仔豬因感染豬流行性下痢大量死亡，短時間供給大減，毛豬交易價格一時水漲船高，惟台糖公司因生產成本皆維持在每百公斤</w:t>
      </w:r>
      <w:r w:rsidRPr="00486F59">
        <w:rPr>
          <w:rFonts w:hint="eastAsia"/>
          <w:color w:val="000000"/>
          <w:szCs w:val="32"/>
        </w:rPr>
        <w:t>6,585</w:t>
      </w:r>
      <w:r w:rsidRPr="00486F59">
        <w:rPr>
          <w:rFonts w:hint="eastAsia"/>
          <w:color w:val="000000"/>
          <w:szCs w:val="32"/>
        </w:rPr>
        <w:t>元至</w:t>
      </w:r>
      <w:r w:rsidRPr="00486F59">
        <w:rPr>
          <w:rFonts w:hint="eastAsia"/>
          <w:color w:val="000000"/>
          <w:szCs w:val="32"/>
        </w:rPr>
        <w:t>7,624</w:t>
      </w:r>
      <w:r w:rsidRPr="00486F59">
        <w:rPr>
          <w:rFonts w:hint="eastAsia"/>
          <w:color w:val="000000"/>
          <w:szCs w:val="32"/>
        </w:rPr>
        <w:t>元間，使得台糖公司受益有限，顯示台糖公司畜</w:t>
      </w:r>
      <w:proofErr w:type="gramStart"/>
      <w:r w:rsidRPr="00486F59">
        <w:rPr>
          <w:rFonts w:hint="eastAsia"/>
          <w:color w:val="000000"/>
          <w:szCs w:val="32"/>
        </w:rPr>
        <w:t>殖</w:t>
      </w:r>
      <w:proofErr w:type="gramEnd"/>
      <w:r w:rsidRPr="00486F59">
        <w:rPr>
          <w:rFonts w:hint="eastAsia"/>
          <w:color w:val="000000"/>
          <w:szCs w:val="32"/>
        </w:rPr>
        <w:t>事業部連年虧</w:t>
      </w:r>
      <w:r>
        <w:rPr>
          <w:rFonts w:hint="eastAsia"/>
          <w:color w:val="000000"/>
          <w:szCs w:val="32"/>
        </w:rPr>
        <w:t>損乃係生產成本無法</w:t>
      </w:r>
      <w:proofErr w:type="gramStart"/>
      <w:r>
        <w:rPr>
          <w:rFonts w:hint="eastAsia"/>
          <w:color w:val="000000"/>
          <w:szCs w:val="32"/>
        </w:rPr>
        <w:t>有效抑減</w:t>
      </w:r>
      <w:proofErr w:type="gramEnd"/>
      <w:r>
        <w:rPr>
          <w:rFonts w:hint="eastAsia"/>
          <w:color w:val="000000"/>
          <w:szCs w:val="32"/>
        </w:rPr>
        <w:t>所致。台糖公司雖肩負平抑國內豬肉價格重</w:t>
      </w:r>
      <w:r w:rsidRPr="00486F59">
        <w:rPr>
          <w:rFonts w:hint="eastAsia"/>
          <w:color w:val="000000"/>
          <w:szCs w:val="32"/>
        </w:rPr>
        <w:t>要工作，倘生產成本一直高於市場，屆時</w:t>
      </w:r>
      <w:r>
        <w:rPr>
          <w:rFonts w:hint="eastAsia"/>
          <w:color w:val="000000"/>
          <w:szCs w:val="32"/>
        </w:rPr>
        <w:t>不僅無法有效平抑豬肉價格，更加重台糖公司虧損，</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3</w:t>
      </w:r>
      <w:r w:rsidRPr="00486F59">
        <w:rPr>
          <w:rFonts w:hint="eastAsia"/>
          <w:color w:val="000000"/>
          <w:szCs w:val="32"/>
        </w:rPr>
        <w:t>個月內就降低豬隻飼養成本擬具相關書面報告。</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台糖公司生物科技事業部</w:t>
      </w:r>
      <w:r w:rsidRPr="00486F59">
        <w:rPr>
          <w:rFonts w:hint="eastAsia"/>
          <w:color w:val="000000"/>
          <w:szCs w:val="32"/>
        </w:rPr>
        <w:t>(</w:t>
      </w:r>
      <w:r>
        <w:rPr>
          <w:rFonts w:hint="eastAsia"/>
          <w:color w:val="000000"/>
          <w:szCs w:val="32"/>
        </w:rPr>
        <w:t>以</w:t>
      </w:r>
      <w:r w:rsidRPr="00486F59">
        <w:rPr>
          <w:rFonts w:hint="eastAsia"/>
          <w:color w:val="000000"/>
          <w:szCs w:val="32"/>
        </w:rPr>
        <w:t>下</w:t>
      </w:r>
      <w:r>
        <w:rPr>
          <w:rFonts w:hint="eastAsia"/>
          <w:color w:val="000000"/>
          <w:szCs w:val="32"/>
        </w:rPr>
        <w:t>簡</w:t>
      </w:r>
      <w:r w:rsidRPr="00486F59">
        <w:rPr>
          <w:rFonts w:hint="eastAsia"/>
          <w:color w:val="000000"/>
          <w:szCs w:val="32"/>
        </w:rPr>
        <w:t>稱生技事業部</w:t>
      </w:r>
      <w:r w:rsidRPr="00486F59">
        <w:rPr>
          <w:rFonts w:hint="eastAsia"/>
          <w:color w:val="000000"/>
          <w:szCs w:val="32"/>
        </w:rPr>
        <w:t>)</w:t>
      </w:r>
      <w:r w:rsidRPr="00486F59">
        <w:rPr>
          <w:rFonts w:hint="eastAsia"/>
          <w:color w:val="000000"/>
          <w:szCs w:val="32"/>
        </w:rPr>
        <w:t>於</w:t>
      </w:r>
      <w:r w:rsidRPr="00486F59">
        <w:rPr>
          <w:rFonts w:hint="eastAsia"/>
          <w:color w:val="000000"/>
          <w:szCs w:val="32"/>
        </w:rPr>
        <w:t>92</w:t>
      </w:r>
      <w:r w:rsidRPr="00486F59">
        <w:rPr>
          <w:rFonts w:hint="eastAsia"/>
          <w:color w:val="000000"/>
          <w:szCs w:val="32"/>
        </w:rPr>
        <w:t>年</w:t>
      </w:r>
      <w:r w:rsidRPr="00486F59">
        <w:rPr>
          <w:rFonts w:hint="eastAsia"/>
          <w:color w:val="000000"/>
          <w:szCs w:val="32"/>
        </w:rPr>
        <w:t>2</w:t>
      </w:r>
      <w:r w:rsidRPr="00486F59">
        <w:rPr>
          <w:rFonts w:hint="eastAsia"/>
          <w:color w:val="000000"/>
          <w:szCs w:val="32"/>
        </w:rPr>
        <w:t>月成立，係以既有製糖醱酵技術為基礎，並因應高齡化社會及國民保健意識提高之趨勢，積極發展保健食</w:t>
      </w:r>
      <w:r w:rsidRPr="00486F59">
        <w:rPr>
          <w:rFonts w:hint="eastAsia"/>
          <w:color w:val="000000"/>
          <w:szCs w:val="32"/>
        </w:rPr>
        <w:lastRenderedPageBreak/>
        <w:t>品、美容保養品、酒精、機能飲品等生技類</w:t>
      </w:r>
      <w:r w:rsidR="00E23AAF">
        <w:rPr>
          <w:rFonts w:hint="eastAsia"/>
          <w:color w:val="000000"/>
          <w:szCs w:val="32"/>
        </w:rPr>
        <w:t>產品之研發、生產及銷售。目前台糖公司生技部生產之保健食品包含</w:t>
      </w:r>
      <w:proofErr w:type="gramStart"/>
      <w:r w:rsidR="00E23AAF">
        <w:rPr>
          <w:rFonts w:hint="eastAsia"/>
          <w:color w:val="000000"/>
          <w:szCs w:val="32"/>
        </w:rPr>
        <w:t>蜆</w:t>
      </w:r>
      <w:proofErr w:type="gramEnd"/>
      <w:r w:rsidR="00E23AAF">
        <w:rPr>
          <w:rFonts w:hint="eastAsia"/>
          <w:color w:val="000000"/>
          <w:szCs w:val="32"/>
        </w:rPr>
        <w:t>精</w:t>
      </w:r>
      <w:r w:rsidRPr="00486F59">
        <w:rPr>
          <w:rFonts w:hint="eastAsia"/>
          <w:color w:val="000000"/>
          <w:szCs w:val="32"/>
        </w:rPr>
        <w:t>、</w:t>
      </w:r>
      <w:proofErr w:type="gramStart"/>
      <w:r w:rsidRPr="00486F59">
        <w:rPr>
          <w:rFonts w:hint="eastAsia"/>
          <w:color w:val="000000"/>
          <w:szCs w:val="32"/>
        </w:rPr>
        <w:t>蠔蜆</w:t>
      </w:r>
      <w:proofErr w:type="gramEnd"/>
      <w:r w:rsidRPr="00486F59">
        <w:rPr>
          <w:rFonts w:hint="eastAsia"/>
          <w:color w:val="000000"/>
          <w:szCs w:val="32"/>
        </w:rPr>
        <w:t>錠、果</w:t>
      </w:r>
      <w:proofErr w:type="gramStart"/>
      <w:r w:rsidRPr="00486F59">
        <w:rPr>
          <w:rFonts w:hint="eastAsia"/>
          <w:color w:val="000000"/>
          <w:szCs w:val="32"/>
        </w:rPr>
        <w:t>寡</w:t>
      </w:r>
      <w:proofErr w:type="gramEnd"/>
      <w:r w:rsidRPr="00486F59">
        <w:rPr>
          <w:rFonts w:hint="eastAsia"/>
          <w:color w:val="000000"/>
          <w:szCs w:val="32"/>
        </w:rPr>
        <w:t>糖、活力養生飲、</w:t>
      </w:r>
      <w:proofErr w:type="gramStart"/>
      <w:r w:rsidRPr="00486F59">
        <w:rPr>
          <w:rFonts w:hint="eastAsia"/>
          <w:color w:val="000000"/>
          <w:szCs w:val="32"/>
        </w:rPr>
        <w:t>釋蟲草</w:t>
      </w:r>
      <w:proofErr w:type="gramEnd"/>
      <w:r w:rsidRPr="00486F59">
        <w:rPr>
          <w:rFonts w:hint="eastAsia"/>
          <w:color w:val="000000"/>
          <w:szCs w:val="32"/>
        </w:rPr>
        <w:t>菌絲體、精選魚油膠囊、紅</w:t>
      </w:r>
      <w:proofErr w:type="gramStart"/>
      <w:r w:rsidRPr="00486F59">
        <w:rPr>
          <w:rFonts w:hint="eastAsia"/>
          <w:color w:val="000000"/>
          <w:szCs w:val="32"/>
        </w:rPr>
        <w:t>麴</w:t>
      </w:r>
      <w:proofErr w:type="gramEnd"/>
      <w:r w:rsidRPr="00486F59">
        <w:rPr>
          <w:rFonts w:hint="eastAsia"/>
          <w:color w:val="000000"/>
          <w:szCs w:val="32"/>
        </w:rPr>
        <w:t>膠囊、</w:t>
      </w:r>
      <w:proofErr w:type="gramStart"/>
      <w:r w:rsidRPr="00486F59">
        <w:rPr>
          <w:rFonts w:hint="eastAsia"/>
          <w:color w:val="000000"/>
          <w:szCs w:val="32"/>
        </w:rPr>
        <w:t>寡</w:t>
      </w:r>
      <w:proofErr w:type="gramEnd"/>
      <w:r w:rsidRPr="00486F59">
        <w:rPr>
          <w:rFonts w:hint="eastAsia"/>
          <w:color w:val="000000"/>
          <w:szCs w:val="32"/>
        </w:rPr>
        <w:t>醣乳酸菌、</w:t>
      </w:r>
      <w:proofErr w:type="gramStart"/>
      <w:r w:rsidRPr="00486F59">
        <w:rPr>
          <w:rFonts w:hint="eastAsia"/>
          <w:color w:val="000000"/>
          <w:szCs w:val="32"/>
        </w:rPr>
        <w:t>糖適康、鈣股</w:t>
      </w:r>
      <w:proofErr w:type="gramEnd"/>
      <w:r w:rsidRPr="00486F59">
        <w:rPr>
          <w:rFonts w:hint="eastAsia"/>
          <w:color w:val="000000"/>
          <w:szCs w:val="32"/>
        </w:rPr>
        <w:t>力等</w:t>
      </w:r>
      <w:r w:rsidRPr="00486F59">
        <w:rPr>
          <w:rFonts w:hint="eastAsia"/>
          <w:color w:val="000000"/>
          <w:szCs w:val="32"/>
        </w:rPr>
        <w:t>10</w:t>
      </w:r>
      <w:r w:rsidRPr="00486F59">
        <w:rPr>
          <w:rFonts w:hint="eastAsia"/>
          <w:color w:val="000000"/>
          <w:szCs w:val="32"/>
        </w:rPr>
        <w:t>項，且共取得</w:t>
      </w:r>
      <w:r w:rsidRPr="00486F59">
        <w:rPr>
          <w:rFonts w:hint="eastAsia"/>
          <w:color w:val="000000"/>
          <w:szCs w:val="32"/>
        </w:rPr>
        <w:t>11</w:t>
      </w:r>
      <w:r w:rsidRPr="00486F59">
        <w:rPr>
          <w:rFonts w:hint="eastAsia"/>
          <w:color w:val="000000"/>
          <w:szCs w:val="32"/>
        </w:rPr>
        <w:t>項健康食品認證，近年度銷售總額約在</w:t>
      </w:r>
      <w:r w:rsidRPr="00486F59">
        <w:rPr>
          <w:rFonts w:hint="eastAsia"/>
          <w:color w:val="000000"/>
          <w:szCs w:val="32"/>
        </w:rPr>
        <w:t>2</w:t>
      </w:r>
      <w:r w:rsidRPr="00486F59">
        <w:rPr>
          <w:rFonts w:hint="eastAsia"/>
          <w:color w:val="000000"/>
          <w:szCs w:val="32"/>
        </w:rPr>
        <w:t>億元至</w:t>
      </w:r>
      <w:r w:rsidRPr="00486F59">
        <w:rPr>
          <w:rFonts w:hint="eastAsia"/>
          <w:color w:val="000000"/>
          <w:szCs w:val="32"/>
        </w:rPr>
        <w:t>3</w:t>
      </w:r>
      <w:r w:rsidRPr="00486F59">
        <w:rPr>
          <w:rFonts w:hint="eastAsia"/>
          <w:color w:val="000000"/>
          <w:szCs w:val="32"/>
        </w:rPr>
        <w:t>億元間，銷售毛利約在</w:t>
      </w:r>
      <w:proofErr w:type="gramStart"/>
      <w:r w:rsidRPr="00486F59">
        <w:rPr>
          <w:rFonts w:hint="eastAsia"/>
          <w:color w:val="000000"/>
          <w:szCs w:val="32"/>
        </w:rPr>
        <w:t>3</w:t>
      </w:r>
      <w:r w:rsidRPr="00486F59">
        <w:rPr>
          <w:rFonts w:hint="eastAsia"/>
          <w:color w:val="000000"/>
          <w:szCs w:val="32"/>
        </w:rPr>
        <w:t>成</w:t>
      </w:r>
      <w:proofErr w:type="gramEnd"/>
      <w:r w:rsidRPr="00486F59">
        <w:rPr>
          <w:rFonts w:hint="eastAsia"/>
          <w:color w:val="000000"/>
          <w:szCs w:val="32"/>
        </w:rPr>
        <w:t>至</w:t>
      </w:r>
      <w:proofErr w:type="gramStart"/>
      <w:r w:rsidRPr="00486F59">
        <w:rPr>
          <w:rFonts w:hint="eastAsia"/>
          <w:color w:val="000000"/>
          <w:szCs w:val="32"/>
        </w:rPr>
        <w:t>4</w:t>
      </w:r>
      <w:r w:rsidRPr="00486F59">
        <w:rPr>
          <w:rFonts w:hint="eastAsia"/>
          <w:color w:val="000000"/>
          <w:szCs w:val="32"/>
        </w:rPr>
        <w:t>成</w:t>
      </w:r>
      <w:proofErr w:type="gramEnd"/>
      <w:r w:rsidRPr="00486F59">
        <w:rPr>
          <w:rFonts w:hint="eastAsia"/>
          <w:color w:val="000000"/>
          <w:szCs w:val="32"/>
        </w:rPr>
        <w:t>；若排除</w:t>
      </w:r>
      <w:proofErr w:type="gramStart"/>
      <w:r w:rsidRPr="00486F59">
        <w:rPr>
          <w:rFonts w:hint="eastAsia"/>
          <w:color w:val="000000"/>
          <w:szCs w:val="32"/>
        </w:rPr>
        <w:t>蜆</w:t>
      </w:r>
      <w:proofErr w:type="gramEnd"/>
      <w:r w:rsidRPr="00486F59">
        <w:rPr>
          <w:rFonts w:hint="eastAsia"/>
          <w:color w:val="000000"/>
          <w:szCs w:val="32"/>
        </w:rPr>
        <w:t>精及</w:t>
      </w:r>
      <w:proofErr w:type="gramStart"/>
      <w:r w:rsidRPr="00486F59">
        <w:rPr>
          <w:rFonts w:hint="eastAsia"/>
          <w:color w:val="000000"/>
          <w:szCs w:val="32"/>
        </w:rPr>
        <w:t>蠔蜆</w:t>
      </w:r>
      <w:proofErr w:type="gramEnd"/>
      <w:r w:rsidRPr="00486F59">
        <w:rPr>
          <w:rFonts w:hint="eastAsia"/>
          <w:color w:val="000000"/>
          <w:szCs w:val="32"/>
        </w:rPr>
        <w:t>精</w:t>
      </w:r>
      <w:r w:rsidRPr="00486F59">
        <w:rPr>
          <w:rFonts w:hint="eastAsia"/>
          <w:color w:val="000000"/>
          <w:szCs w:val="32"/>
        </w:rPr>
        <w:t>2</w:t>
      </w:r>
      <w:r w:rsidRPr="00486F59">
        <w:rPr>
          <w:rFonts w:hint="eastAsia"/>
          <w:color w:val="000000"/>
          <w:szCs w:val="32"/>
        </w:rPr>
        <w:t>項產品，其餘各項保健食品之毛利率更高達</w:t>
      </w:r>
      <w:proofErr w:type="gramStart"/>
      <w:r w:rsidRPr="00486F59">
        <w:rPr>
          <w:rFonts w:hint="eastAsia"/>
          <w:color w:val="000000"/>
          <w:szCs w:val="32"/>
        </w:rPr>
        <w:t>4</w:t>
      </w:r>
      <w:r w:rsidRPr="00486F59">
        <w:rPr>
          <w:rFonts w:hint="eastAsia"/>
          <w:color w:val="000000"/>
          <w:szCs w:val="32"/>
        </w:rPr>
        <w:t>成</w:t>
      </w:r>
      <w:proofErr w:type="gramEnd"/>
      <w:r w:rsidRPr="00486F59">
        <w:rPr>
          <w:rFonts w:hint="eastAsia"/>
          <w:color w:val="000000"/>
          <w:szCs w:val="32"/>
        </w:rPr>
        <w:t>至</w:t>
      </w:r>
      <w:proofErr w:type="gramStart"/>
      <w:r w:rsidRPr="00486F59">
        <w:rPr>
          <w:rFonts w:hint="eastAsia"/>
          <w:color w:val="000000"/>
          <w:szCs w:val="32"/>
        </w:rPr>
        <w:t>5</w:t>
      </w:r>
      <w:r w:rsidRPr="00486F59">
        <w:rPr>
          <w:rFonts w:hint="eastAsia"/>
          <w:color w:val="000000"/>
          <w:szCs w:val="32"/>
        </w:rPr>
        <w:t>成</w:t>
      </w:r>
      <w:proofErr w:type="gramEnd"/>
      <w:r w:rsidRPr="00486F59">
        <w:rPr>
          <w:rFonts w:hint="eastAsia"/>
          <w:color w:val="000000"/>
          <w:szCs w:val="32"/>
        </w:rPr>
        <w:t>，顯示保健食品銷售毛利頗佳，對營收貢獻度高。然就，</w:t>
      </w:r>
      <w:proofErr w:type="gramStart"/>
      <w:r w:rsidRPr="00486F59">
        <w:rPr>
          <w:rFonts w:hint="eastAsia"/>
          <w:color w:val="000000"/>
          <w:szCs w:val="32"/>
        </w:rPr>
        <w:t>蜆精飲</w:t>
      </w:r>
      <w:proofErr w:type="gramEnd"/>
      <w:r w:rsidRPr="00486F59">
        <w:rPr>
          <w:rFonts w:hint="eastAsia"/>
          <w:color w:val="000000"/>
          <w:szCs w:val="32"/>
        </w:rPr>
        <w:t>品因國內消費市場競爭激烈、</w:t>
      </w:r>
      <w:proofErr w:type="gramStart"/>
      <w:r w:rsidRPr="00486F59">
        <w:rPr>
          <w:rFonts w:hint="eastAsia"/>
          <w:color w:val="000000"/>
          <w:szCs w:val="32"/>
        </w:rPr>
        <w:t>市售護肝</w:t>
      </w:r>
      <w:proofErr w:type="gramEnd"/>
      <w:r w:rsidRPr="00486F59">
        <w:rPr>
          <w:rFonts w:hint="eastAsia"/>
          <w:color w:val="000000"/>
          <w:szCs w:val="32"/>
        </w:rPr>
        <w:t>產品</w:t>
      </w:r>
      <w:r w:rsidRPr="00486F59">
        <w:rPr>
          <w:rFonts w:hint="eastAsia"/>
          <w:color w:val="000000"/>
          <w:szCs w:val="32"/>
        </w:rPr>
        <w:t xml:space="preserve"> </w:t>
      </w:r>
      <w:proofErr w:type="gramStart"/>
      <w:r w:rsidRPr="00486F59">
        <w:rPr>
          <w:rFonts w:hint="eastAsia"/>
          <w:color w:val="000000"/>
          <w:szCs w:val="32"/>
        </w:rPr>
        <w:t>爭食保肝</w:t>
      </w:r>
      <w:proofErr w:type="gramEnd"/>
      <w:r w:rsidRPr="00486F59">
        <w:rPr>
          <w:rFonts w:hint="eastAsia"/>
          <w:color w:val="000000"/>
          <w:szCs w:val="32"/>
        </w:rPr>
        <w:t>市場，以及產品已上市</w:t>
      </w:r>
      <w:r w:rsidRPr="00486F59">
        <w:rPr>
          <w:rFonts w:hint="eastAsia"/>
          <w:color w:val="000000"/>
          <w:szCs w:val="32"/>
        </w:rPr>
        <w:t>15</w:t>
      </w:r>
      <w:r w:rsidRPr="00486F59">
        <w:rPr>
          <w:rFonts w:hint="eastAsia"/>
          <w:color w:val="000000"/>
          <w:szCs w:val="32"/>
        </w:rPr>
        <w:t>年，生命週期已進入衰退期等</w:t>
      </w:r>
      <w:r>
        <w:rPr>
          <w:rFonts w:hint="eastAsia"/>
          <w:color w:val="000000"/>
          <w:szCs w:val="32"/>
        </w:rPr>
        <w:t>因素，銷售量逐年衰退，為促進</w:t>
      </w:r>
      <w:proofErr w:type="gramStart"/>
      <w:r>
        <w:rPr>
          <w:rFonts w:hint="eastAsia"/>
          <w:color w:val="000000"/>
          <w:szCs w:val="32"/>
        </w:rPr>
        <w:t>蜆精飲</w:t>
      </w:r>
      <w:proofErr w:type="gramEnd"/>
      <w:r>
        <w:rPr>
          <w:rFonts w:hint="eastAsia"/>
          <w:color w:val="000000"/>
          <w:szCs w:val="32"/>
        </w:rPr>
        <w:t>品的銷售量，</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1</w:t>
      </w:r>
      <w:r w:rsidR="00206704">
        <w:rPr>
          <w:rFonts w:hint="eastAsia"/>
          <w:color w:val="000000"/>
          <w:szCs w:val="32"/>
        </w:rPr>
        <w:t>個月內</w:t>
      </w:r>
      <w:proofErr w:type="gramStart"/>
      <w:r w:rsidR="00206704">
        <w:rPr>
          <w:rFonts w:hint="eastAsia"/>
          <w:color w:val="000000"/>
          <w:szCs w:val="32"/>
        </w:rPr>
        <w:t>研</w:t>
      </w:r>
      <w:proofErr w:type="gramEnd"/>
      <w:r w:rsidR="00206704">
        <w:rPr>
          <w:rFonts w:hint="eastAsia"/>
          <w:color w:val="000000"/>
          <w:szCs w:val="32"/>
        </w:rPr>
        <w:t>擬國外銷售研究計畫</w:t>
      </w:r>
      <w:r w:rsidRPr="00486F59">
        <w:rPr>
          <w:rFonts w:hint="eastAsia"/>
          <w:color w:val="000000"/>
          <w:szCs w:val="32"/>
        </w:rPr>
        <w:t>，促進</w:t>
      </w:r>
      <w:proofErr w:type="gramStart"/>
      <w:r w:rsidRPr="00486F59">
        <w:rPr>
          <w:rFonts w:hint="eastAsia"/>
          <w:color w:val="000000"/>
          <w:szCs w:val="32"/>
        </w:rPr>
        <w:t>蜆精飲</w:t>
      </w:r>
      <w:proofErr w:type="gramEnd"/>
      <w:r w:rsidRPr="00486F59">
        <w:rPr>
          <w:rFonts w:hint="eastAsia"/>
          <w:color w:val="000000"/>
          <w:szCs w:val="32"/>
        </w:rPr>
        <w:t>品的國外市場。</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查台糖公司於</w:t>
      </w:r>
      <w:r w:rsidRPr="00486F59">
        <w:rPr>
          <w:rFonts w:hint="eastAsia"/>
          <w:color w:val="000000"/>
          <w:szCs w:val="32"/>
        </w:rPr>
        <w:t>103</w:t>
      </w:r>
      <w:r w:rsidRPr="00486F59">
        <w:rPr>
          <w:rFonts w:hint="eastAsia"/>
          <w:color w:val="000000"/>
          <w:szCs w:val="32"/>
        </w:rPr>
        <w:t>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月底止，分別對</w:t>
      </w:r>
      <w:r w:rsidRPr="00486F59">
        <w:rPr>
          <w:rFonts w:hint="eastAsia"/>
          <w:color w:val="000000"/>
          <w:szCs w:val="32"/>
        </w:rPr>
        <w:t>17</w:t>
      </w:r>
      <w:r w:rsidRPr="00486F59">
        <w:rPr>
          <w:rFonts w:hint="eastAsia"/>
          <w:color w:val="000000"/>
          <w:szCs w:val="32"/>
        </w:rPr>
        <w:t>家、</w:t>
      </w:r>
      <w:r w:rsidRPr="00486F59">
        <w:rPr>
          <w:rFonts w:hint="eastAsia"/>
          <w:color w:val="000000"/>
          <w:szCs w:val="32"/>
        </w:rPr>
        <w:t>18</w:t>
      </w:r>
      <w:r w:rsidRPr="00486F59">
        <w:rPr>
          <w:rFonts w:hint="eastAsia"/>
          <w:color w:val="000000"/>
          <w:szCs w:val="32"/>
        </w:rPr>
        <w:t>家及</w:t>
      </w:r>
      <w:r w:rsidRPr="00486F59">
        <w:rPr>
          <w:rFonts w:hint="eastAsia"/>
          <w:color w:val="000000"/>
          <w:szCs w:val="32"/>
        </w:rPr>
        <w:t>11</w:t>
      </w:r>
      <w:r w:rsidRPr="00486F59">
        <w:rPr>
          <w:rFonts w:hint="eastAsia"/>
          <w:color w:val="000000"/>
          <w:szCs w:val="32"/>
        </w:rPr>
        <w:t>家代工廠商進行</w:t>
      </w:r>
      <w:proofErr w:type="gramStart"/>
      <w:r w:rsidRPr="00486F59">
        <w:rPr>
          <w:rFonts w:hint="eastAsia"/>
          <w:color w:val="000000"/>
          <w:szCs w:val="32"/>
        </w:rPr>
        <w:t>不</w:t>
      </w:r>
      <w:proofErr w:type="gramEnd"/>
      <w:r w:rsidRPr="00486F59">
        <w:rPr>
          <w:rFonts w:hint="eastAsia"/>
          <w:color w:val="000000"/>
          <w:szCs w:val="32"/>
        </w:rPr>
        <w:t>預警稽查，依照台糖公司提供之資料顯示，部分代工廠商近</w:t>
      </w:r>
      <w:r w:rsidRPr="00486F59">
        <w:rPr>
          <w:rFonts w:hint="eastAsia"/>
          <w:color w:val="000000"/>
          <w:szCs w:val="32"/>
        </w:rPr>
        <w:t>3</w:t>
      </w:r>
      <w:r w:rsidRPr="00486F59">
        <w:rPr>
          <w:rFonts w:hint="eastAsia"/>
          <w:color w:val="000000"/>
          <w:szCs w:val="32"/>
        </w:rPr>
        <w:t>年連續被抽查結果之建議改善項目偏高，如台糖公司委託台灣欣○食品股份有限公司代工之台糖手工水餃系列商品，近</w:t>
      </w:r>
      <w:r w:rsidRPr="00486F59">
        <w:rPr>
          <w:rFonts w:hint="eastAsia"/>
          <w:color w:val="000000"/>
          <w:szCs w:val="32"/>
        </w:rPr>
        <w:t>3</w:t>
      </w:r>
      <w:r w:rsidRPr="00486F59">
        <w:rPr>
          <w:rFonts w:hint="eastAsia"/>
          <w:color w:val="000000"/>
          <w:szCs w:val="32"/>
        </w:rPr>
        <w:t>年建議改善項目分別為</w:t>
      </w:r>
      <w:r w:rsidRPr="00486F59">
        <w:rPr>
          <w:rFonts w:hint="eastAsia"/>
          <w:color w:val="000000"/>
          <w:szCs w:val="32"/>
        </w:rPr>
        <w:t>11</w:t>
      </w:r>
      <w:r w:rsidRPr="00486F59">
        <w:rPr>
          <w:rFonts w:hint="eastAsia"/>
          <w:color w:val="000000"/>
          <w:szCs w:val="32"/>
        </w:rPr>
        <w:t>項、</w:t>
      </w:r>
      <w:r w:rsidRPr="00486F59">
        <w:rPr>
          <w:rFonts w:hint="eastAsia"/>
          <w:color w:val="000000"/>
          <w:szCs w:val="32"/>
        </w:rPr>
        <w:t>11</w:t>
      </w:r>
      <w:r w:rsidRPr="00486F59">
        <w:rPr>
          <w:rFonts w:hint="eastAsia"/>
          <w:color w:val="000000"/>
          <w:szCs w:val="32"/>
        </w:rPr>
        <w:t>項及</w:t>
      </w:r>
      <w:r w:rsidRPr="00486F59">
        <w:rPr>
          <w:rFonts w:hint="eastAsia"/>
          <w:color w:val="000000"/>
          <w:szCs w:val="32"/>
        </w:rPr>
        <w:t>12</w:t>
      </w:r>
      <w:r w:rsidRPr="00486F59">
        <w:rPr>
          <w:rFonts w:hint="eastAsia"/>
          <w:color w:val="000000"/>
          <w:szCs w:val="32"/>
        </w:rPr>
        <w:t>項。又台糖公司</w:t>
      </w:r>
      <w:r w:rsidRPr="00486F59">
        <w:rPr>
          <w:rFonts w:hint="eastAsia"/>
          <w:color w:val="000000"/>
          <w:szCs w:val="32"/>
        </w:rPr>
        <w:t>102</w:t>
      </w:r>
      <w:r w:rsidRPr="00486F59">
        <w:rPr>
          <w:rFonts w:hint="eastAsia"/>
          <w:color w:val="000000"/>
          <w:szCs w:val="32"/>
        </w:rPr>
        <w:t>年</w:t>
      </w:r>
      <w:r w:rsidRPr="00486F59">
        <w:rPr>
          <w:rFonts w:hint="eastAsia"/>
          <w:color w:val="000000"/>
          <w:szCs w:val="32"/>
        </w:rPr>
        <w:t>11</w:t>
      </w:r>
      <w:r w:rsidRPr="00486F59">
        <w:rPr>
          <w:rFonts w:hint="eastAsia"/>
          <w:color w:val="000000"/>
          <w:szCs w:val="32"/>
        </w:rPr>
        <w:t>月</w:t>
      </w:r>
      <w:r w:rsidRPr="00486F59">
        <w:rPr>
          <w:rFonts w:hint="eastAsia"/>
          <w:color w:val="000000"/>
          <w:szCs w:val="32"/>
        </w:rPr>
        <w:t>28</w:t>
      </w:r>
      <w:r w:rsidRPr="00486F59">
        <w:rPr>
          <w:rFonts w:hint="eastAsia"/>
          <w:color w:val="000000"/>
          <w:szCs w:val="32"/>
        </w:rPr>
        <w:t>日因台糖有機米及有機糙米標示不實，違反糧食管理法第</w:t>
      </w:r>
      <w:r w:rsidRPr="00486F59">
        <w:rPr>
          <w:rFonts w:hint="eastAsia"/>
          <w:color w:val="000000"/>
          <w:szCs w:val="32"/>
        </w:rPr>
        <w:t>14</w:t>
      </w:r>
      <w:r w:rsidRPr="00486F59">
        <w:rPr>
          <w:rFonts w:hint="eastAsia"/>
          <w:color w:val="000000"/>
          <w:szCs w:val="32"/>
        </w:rPr>
        <w:t>條第</w:t>
      </w:r>
      <w:r w:rsidRPr="00486F59">
        <w:rPr>
          <w:rFonts w:hint="eastAsia"/>
          <w:color w:val="000000"/>
          <w:szCs w:val="32"/>
        </w:rPr>
        <w:t>2</w:t>
      </w:r>
      <w:r w:rsidRPr="00486F59">
        <w:rPr>
          <w:rFonts w:hint="eastAsia"/>
          <w:color w:val="000000"/>
          <w:szCs w:val="32"/>
        </w:rPr>
        <w:t>項規定，遭行政院農業委員會處以罰鍰</w:t>
      </w:r>
      <w:r w:rsidRPr="00486F59">
        <w:rPr>
          <w:rFonts w:hint="eastAsia"/>
          <w:color w:val="000000"/>
          <w:szCs w:val="32"/>
        </w:rPr>
        <w:t>4</w:t>
      </w:r>
      <w:r w:rsidRPr="00486F59">
        <w:rPr>
          <w:rFonts w:hint="eastAsia"/>
          <w:color w:val="000000"/>
          <w:szCs w:val="32"/>
        </w:rPr>
        <w:t>萬元、依規定下架及進行退</w:t>
      </w:r>
      <w:r w:rsidRPr="00486F59">
        <w:rPr>
          <w:rFonts w:hint="eastAsia"/>
          <w:color w:val="000000"/>
          <w:szCs w:val="32"/>
        </w:rPr>
        <w:t>(</w:t>
      </w:r>
      <w:r w:rsidRPr="00486F59">
        <w:rPr>
          <w:rFonts w:hint="eastAsia"/>
          <w:color w:val="000000"/>
          <w:szCs w:val="32"/>
        </w:rPr>
        <w:t>換</w:t>
      </w:r>
      <w:r w:rsidRPr="00486F59">
        <w:rPr>
          <w:rFonts w:hint="eastAsia"/>
          <w:color w:val="000000"/>
          <w:szCs w:val="32"/>
        </w:rPr>
        <w:t>)</w:t>
      </w:r>
      <w:r w:rsidRPr="00486F59">
        <w:rPr>
          <w:rFonts w:hint="eastAsia"/>
          <w:color w:val="000000"/>
          <w:szCs w:val="32"/>
        </w:rPr>
        <w:t>貨手續；而</w:t>
      </w:r>
      <w:r w:rsidRPr="00486F59">
        <w:rPr>
          <w:rFonts w:hint="eastAsia"/>
          <w:color w:val="000000"/>
          <w:szCs w:val="32"/>
        </w:rPr>
        <w:t>105</w:t>
      </w:r>
      <w:r w:rsidRPr="00486F59">
        <w:rPr>
          <w:rFonts w:hint="eastAsia"/>
          <w:color w:val="000000"/>
          <w:szCs w:val="32"/>
        </w:rPr>
        <w:t>年</w:t>
      </w:r>
      <w:r w:rsidRPr="00486F59">
        <w:rPr>
          <w:rFonts w:hint="eastAsia"/>
          <w:color w:val="000000"/>
          <w:szCs w:val="32"/>
        </w:rPr>
        <w:t>4</w:t>
      </w:r>
      <w:r w:rsidRPr="00486F59">
        <w:rPr>
          <w:rFonts w:hint="eastAsia"/>
          <w:color w:val="000000"/>
          <w:szCs w:val="32"/>
        </w:rPr>
        <w:t>月</w:t>
      </w:r>
      <w:r w:rsidRPr="00486F59">
        <w:rPr>
          <w:rFonts w:hint="eastAsia"/>
          <w:color w:val="000000"/>
          <w:szCs w:val="32"/>
        </w:rPr>
        <w:t>28</w:t>
      </w:r>
      <w:r w:rsidRPr="00486F59">
        <w:rPr>
          <w:rFonts w:hint="eastAsia"/>
          <w:color w:val="000000"/>
          <w:szCs w:val="32"/>
        </w:rPr>
        <w:t>日又遭衛生福利部會同嘉義縣衛生局就台糖</w:t>
      </w:r>
      <w:proofErr w:type="gramStart"/>
      <w:r w:rsidRPr="00486F59">
        <w:rPr>
          <w:rFonts w:hint="eastAsia"/>
          <w:color w:val="000000"/>
          <w:szCs w:val="32"/>
        </w:rPr>
        <w:t>蜆精因</w:t>
      </w:r>
      <w:proofErr w:type="gramEnd"/>
      <w:r w:rsidRPr="00486F59">
        <w:rPr>
          <w:rFonts w:hint="eastAsia"/>
          <w:color w:val="000000"/>
          <w:szCs w:val="32"/>
        </w:rPr>
        <w:t>使用台鹽食用精鹽卻未標示，涉違反健康食品管理法第</w:t>
      </w:r>
      <w:r w:rsidRPr="00486F59">
        <w:rPr>
          <w:rFonts w:hint="eastAsia"/>
          <w:color w:val="000000"/>
          <w:szCs w:val="32"/>
        </w:rPr>
        <w:t>13</w:t>
      </w:r>
      <w:r w:rsidRPr="00486F59">
        <w:rPr>
          <w:rFonts w:hint="eastAsia"/>
          <w:color w:val="000000"/>
          <w:szCs w:val="32"/>
        </w:rPr>
        <w:t>條及食品安全衛生管理法第</w:t>
      </w:r>
      <w:r w:rsidRPr="00486F59">
        <w:rPr>
          <w:rFonts w:hint="eastAsia"/>
          <w:color w:val="000000"/>
          <w:szCs w:val="32"/>
        </w:rPr>
        <w:t>22</w:t>
      </w:r>
      <w:r w:rsidRPr="00486F59">
        <w:rPr>
          <w:rFonts w:hint="eastAsia"/>
          <w:color w:val="000000"/>
          <w:szCs w:val="32"/>
        </w:rPr>
        <w:t>條相關規定，被處以</w:t>
      </w:r>
      <w:r w:rsidRPr="00486F59">
        <w:rPr>
          <w:rFonts w:hint="eastAsia"/>
          <w:color w:val="000000"/>
          <w:szCs w:val="32"/>
        </w:rPr>
        <w:t>3</w:t>
      </w:r>
      <w:r w:rsidRPr="00486F59">
        <w:rPr>
          <w:rFonts w:hint="eastAsia"/>
          <w:color w:val="000000"/>
          <w:szCs w:val="32"/>
        </w:rPr>
        <w:t>萬元罰鍰，另依規定下架收回及換貨。顯見，台糖公司在食安稽查上存在極大缺失，不僅影響台糖</w:t>
      </w:r>
      <w:r w:rsidR="00206704">
        <w:rPr>
          <w:rFonts w:hint="eastAsia"/>
          <w:color w:val="000000"/>
          <w:szCs w:val="32"/>
        </w:rPr>
        <w:t>公</w:t>
      </w:r>
      <w:r w:rsidR="00206704">
        <w:rPr>
          <w:rFonts w:hint="eastAsia"/>
          <w:color w:val="000000"/>
          <w:szCs w:val="32"/>
        </w:rPr>
        <w:lastRenderedPageBreak/>
        <w:t>司</w:t>
      </w:r>
      <w:r w:rsidRPr="00486F59">
        <w:rPr>
          <w:rFonts w:hint="eastAsia"/>
          <w:color w:val="000000"/>
          <w:szCs w:val="32"/>
        </w:rPr>
        <w:t>保健產品及食品</w:t>
      </w:r>
      <w:r>
        <w:rPr>
          <w:rFonts w:hint="eastAsia"/>
          <w:color w:val="000000"/>
          <w:szCs w:val="32"/>
        </w:rPr>
        <w:t>的銷售，連帶使得公司獲利降低，是</w:t>
      </w:r>
      <w:proofErr w:type="gramStart"/>
      <w:r>
        <w:rPr>
          <w:rFonts w:hint="eastAsia"/>
          <w:color w:val="000000"/>
          <w:szCs w:val="32"/>
        </w:rPr>
        <w:t>以</w:t>
      </w:r>
      <w:proofErr w:type="gramEnd"/>
      <w:r>
        <w:rPr>
          <w:rFonts w:hint="eastAsia"/>
          <w:color w:val="000000"/>
          <w:szCs w:val="32"/>
        </w:rPr>
        <w:t>，要求台糖公司於</w:t>
      </w:r>
      <w:r>
        <w:rPr>
          <w:rFonts w:hint="eastAsia"/>
          <w:color w:val="000000"/>
          <w:szCs w:val="32"/>
        </w:rPr>
        <w:t>1</w:t>
      </w:r>
      <w:r>
        <w:rPr>
          <w:rFonts w:hint="eastAsia"/>
          <w:color w:val="000000"/>
          <w:szCs w:val="32"/>
        </w:rPr>
        <w:t>個月內擬具食品安全稽核精進報告，送立法</w:t>
      </w:r>
      <w:r w:rsidRPr="00486F59">
        <w:rPr>
          <w:rFonts w:hint="eastAsia"/>
          <w:color w:val="000000"/>
          <w:szCs w:val="32"/>
        </w:rPr>
        <w:t>院經濟委員會。</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台糖公司在花</w:t>
      </w:r>
      <w:r w:rsidR="00691927">
        <w:rPr>
          <w:rFonts w:hint="eastAsia"/>
          <w:color w:val="000000"/>
          <w:szCs w:val="32"/>
        </w:rPr>
        <w:t>東地區擁有極為龐大的土地，目前花東地區正在推動有機農業，有機農業</w:t>
      </w:r>
      <w:proofErr w:type="gramStart"/>
      <w:r w:rsidR="00691927">
        <w:rPr>
          <w:rFonts w:hint="eastAsia"/>
          <w:color w:val="000000"/>
          <w:szCs w:val="32"/>
        </w:rPr>
        <w:t>種植面機就</w:t>
      </w:r>
      <w:proofErr w:type="gramEnd"/>
      <w:r w:rsidR="00691927">
        <w:rPr>
          <w:rFonts w:hint="eastAsia"/>
          <w:color w:val="000000"/>
          <w:szCs w:val="32"/>
        </w:rPr>
        <w:t>占</w:t>
      </w:r>
      <w:r w:rsidRPr="00486F59">
        <w:rPr>
          <w:rFonts w:hint="eastAsia"/>
          <w:color w:val="000000"/>
          <w:szCs w:val="32"/>
        </w:rPr>
        <w:t>全台的三分之一，農委會也要在壽豐設置「有機農業研究中心」，同時推動原住民族傳統有機作物的種植。台糖公司於花東地區擁有廣大的土地，應該善用這些土地，不要</w:t>
      </w:r>
      <w:r>
        <w:rPr>
          <w:rFonts w:hint="eastAsia"/>
          <w:color w:val="000000"/>
          <w:szCs w:val="32"/>
        </w:rPr>
        <w:t>只拿來「平地造林」，台糖公司應活化這些土地，提供當地原住民族租</w:t>
      </w:r>
      <w:r w:rsidRPr="00486F59">
        <w:rPr>
          <w:rFonts w:hint="eastAsia"/>
          <w:color w:val="000000"/>
          <w:szCs w:val="32"/>
        </w:rPr>
        <w:t>用，讓原住民進行原住民族傳統作物有機栽植，如此不僅改善原住民族生活環境，還可以收取租金，活化土地，減少閒置土地，增加台糖公</w:t>
      </w:r>
      <w:r>
        <w:rPr>
          <w:rFonts w:hint="eastAsia"/>
          <w:color w:val="000000"/>
          <w:szCs w:val="32"/>
        </w:rPr>
        <w:t>司資產。</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1</w:t>
      </w:r>
      <w:r w:rsidRPr="00486F59">
        <w:rPr>
          <w:rFonts w:hint="eastAsia"/>
          <w:color w:val="000000"/>
          <w:szCs w:val="32"/>
        </w:rPr>
        <w:t>個月內，就花東地區閒置土地推動原住民族傳統有機作物</w:t>
      </w:r>
      <w:proofErr w:type="gramStart"/>
      <w:r w:rsidRPr="00486F59">
        <w:rPr>
          <w:rFonts w:hint="eastAsia"/>
          <w:color w:val="000000"/>
          <w:szCs w:val="32"/>
        </w:rPr>
        <w:t>研</w:t>
      </w:r>
      <w:proofErr w:type="gramEnd"/>
      <w:r w:rsidRPr="00486F59">
        <w:rPr>
          <w:rFonts w:hint="eastAsia"/>
          <w:color w:val="000000"/>
          <w:szCs w:val="32"/>
        </w:rPr>
        <w:t>擬規劃報告。</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Pr>
          <w:rFonts w:hint="eastAsia"/>
          <w:color w:val="000000"/>
          <w:szCs w:val="32"/>
        </w:rPr>
        <w:t>鑑</w:t>
      </w:r>
      <w:proofErr w:type="gramEnd"/>
      <w:r w:rsidRPr="00486F59">
        <w:rPr>
          <w:rFonts w:hint="eastAsia"/>
          <w:color w:val="000000"/>
          <w:szCs w:val="32"/>
        </w:rPr>
        <w:t>於尼伯</w:t>
      </w:r>
      <w:proofErr w:type="gramStart"/>
      <w:r w:rsidRPr="00486F59">
        <w:rPr>
          <w:rFonts w:hint="eastAsia"/>
          <w:color w:val="000000"/>
          <w:szCs w:val="32"/>
        </w:rPr>
        <w:t>特</w:t>
      </w:r>
      <w:proofErr w:type="gramEnd"/>
      <w:r w:rsidRPr="00486F59">
        <w:rPr>
          <w:rFonts w:hint="eastAsia"/>
          <w:color w:val="000000"/>
          <w:szCs w:val="32"/>
        </w:rPr>
        <w:t>颱</w:t>
      </w:r>
      <w:r>
        <w:rPr>
          <w:rFonts w:hint="eastAsia"/>
          <w:color w:val="000000"/>
          <w:szCs w:val="32"/>
        </w:rPr>
        <w:t>風，不僅讓台東縣飽受百年來最慘重的風災，更讓陪伴台東市民</w:t>
      </w:r>
      <w:proofErr w:type="gramStart"/>
      <w:r>
        <w:rPr>
          <w:rFonts w:hint="eastAsia"/>
          <w:color w:val="000000"/>
          <w:szCs w:val="32"/>
        </w:rPr>
        <w:t>一</w:t>
      </w:r>
      <w:proofErr w:type="gramEnd"/>
      <w:r>
        <w:rPr>
          <w:rFonts w:hint="eastAsia"/>
          <w:color w:val="000000"/>
          <w:szCs w:val="32"/>
        </w:rPr>
        <w:t>甲子的</w:t>
      </w:r>
      <w:r w:rsidRPr="00486F59">
        <w:rPr>
          <w:rFonts w:hint="eastAsia"/>
          <w:color w:val="000000"/>
          <w:szCs w:val="32"/>
        </w:rPr>
        <w:t>台東糖廠煙囪頹然倒下，也壓毀糖廠廠房，多處藝文空間廠區也受颱風波及影響毀損，迄今台東糖廠仍未修復完成。為保全台東市民共同記憶，促進台東</w:t>
      </w:r>
      <w:proofErr w:type="gramStart"/>
      <w:r w:rsidRPr="00486F59">
        <w:rPr>
          <w:rFonts w:hint="eastAsia"/>
          <w:color w:val="000000"/>
          <w:szCs w:val="32"/>
        </w:rPr>
        <w:t>地區文創產業</w:t>
      </w:r>
      <w:proofErr w:type="gramEnd"/>
      <w:r w:rsidRPr="00486F59">
        <w:rPr>
          <w:rFonts w:hint="eastAsia"/>
          <w:color w:val="000000"/>
          <w:szCs w:val="32"/>
        </w:rPr>
        <w:t>發展，</w:t>
      </w:r>
      <w:proofErr w:type="gramStart"/>
      <w:r w:rsidRPr="00486F59">
        <w:rPr>
          <w:rFonts w:hint="eastAsia"/>
          <w:color w:val="000000"/>
          <w:szCs w:val="32"/>
        </w:rPr>
        <w:t>爰</w:t>
      </w:r>
      <w:proofErr w:type="gramEnd"/>
      <w:r w:rsidRPr="00486F59">
        <w:rPr>
          <w:rFonts w:hint="eastAsia"/>
          <w:color w:val="000000"/>
          <w:szCs w:val="32"/>
        </w:rPr>
        <w:t>要求台糖公司儘速恢復台東糖廠舊貌，</w:t>
      </w:r>
      <w:proofErr w:type="gramStart"/>
      <w:r w:rsidR="00691927">
        <w:rPr>
          <w:rFonts w:hint="eastAsia"/>
          <w:color w:val="000000"/>
          <w:szCs w:val="32"/>
        </w:rPr>
        <w:t>研</w:t>
      </w:r>
      <w:proofErr w:type="gramEnd"/>
      <w:r w:rsidR="00691927">
        <w:rPr>
          <w:rFonts w:hint="eastAsia"/>
          <w:color w:val="000000"/>
          <w:szCs w:val="32"/>
        </w:rPr>
        <w:t>議復建台東糖廠煙囪及主體廠房</w:t>
      </w:r>
      <w:r w:rsidRPr="00486F59">
        <w:rPr>
          <w:rFonts w:hint="eastAsia"/>
          <w:color w:val="000000"/>
          <w:szCs w:val="32"/>
        </w:rPr>
        <w:t>，以提升觀光客到台東糖廠意願。</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Pr>
          <w:rFonts w:hint="eastAsia"/>
          <w:color w:val="000000"/>
          <w:szCs w:val="32"/>
        </w:rPr>
        <w:t>鑑</w:t>
      </w:r>
      <w:proofErr w:type="gramEnd"/>
      <w:r w:rsidRPr="00486F59">
        <w:rPr>
          <w:rFonts w:hint="eastAsia"/>
          <w:color w:val="000000"/>
          <w:szCs w:val="32"/>
        </w:rPr>
        <w:t>於蔡英文總統在</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w:t>
      </w:r>
      <w:r w:rsidRPr="00486F59">
        <w:rPr>
          <w:rFonts w:hint="eastAsia"/>
          <w:color w:val="000000"/>
          <w:szCs w:val="32"/>
        </w:rPr>
        <w:t>1</w:t>
      </w:r>
      <w:r w:rsidRPr="00486F59">
        <w:rPr>
          <w:rFonts w:hint="eastAsia"/>
          <w:color w:val="000000"/>
          <w:szCs w:val="32"/>
        </w:rPr>
        <w:t>日「</w:t>
      </w:r>
      <w:proofErr w:type="gramStart"/>
      <w:r w:rsidRPr="00486F59">
        <w:rPr>
          <w:rFonts w:hint="eastAsia"/>
          <w:color w:val="000000"/>
          <w:szCs w:val="32"/>
        </w:rPr>
        <w:t>原住民族日</w:t>
      </w:r>
      <w:proofErr w:type="gramEnd"/>
      <w:r w:rsidRPr="00486F59">
        <w:rPr>
          <w:rFonts w:hint="eastAsia"/>
          <w:color w:val="000000"/>
          <w:szCs w:val="32"/>
        </w:rPr>
        <w:t>」代表政府向原住民族道歉，並宣布將設置「總統府原住民族歷史正義與轉型正義委員會」</w:t>
      </w:r>
      <w:r w:rsidRPr="00486F59">
        <w:rPr>
          <w:rFonts w:hint="eastAsia"/>
          <w:color w:val="000000"/>
          <w:szCs w:val="32"/>
        </w:rPr>
        <w:t>(</w:t>
      </w:r>
      <w:r w:rsidRPr="00486F59">
        <w:rPr>
          <w:rFonts w:hint="eastAsia"/>
          <w:color w:val="000000"/>
          <w:szCs w:val="32"/>
        </w:rPr>
        <w:t>以下</w:t>
      </w:r>
      <w:proofErr w:type="gramStart"/>
      <w:r w:rsidRPr="00486F59">
        <w:rPr>
          <w:rFonts w:hint="eastAsia"/>
          <w:color w:val="000000"/>
          <w:szCs w:val="32"/>
        </w:rPr>
        <w:t>簡稱原轉會</w:t>
      </w:r>
      <w:proofErr w:type="gramEnd"/>
      <w:r w:rsidRPr="00486F59">
        <w:rPr>
          <w:rFonts w:hint="eastAsia"/>
          <w:color w:val="000000"/>
          <w:szCs w:val="32"/>
        </w:rPr>
        <w:t>)</w:t>
      </w:r>
      <w:r w:rsidRPr="00486F59">
        <w:rPr>
          <w:rFonts w:hint="eastAsia"/>
          <w:color w:val="000000"/>
          <w:szCs w:val="32"/>
        </w:rPr>
        <w:t>，親自擔任召集人，與原住民族各族代表共同追求歷史正義。</w:t>
      </w:r>
      <w:proofErr w:type="gramStart"/>
      <w:r w:rsidRPr="00486F59">
        <w:rPr>
          <w:rFonts w:hint="eastAsia"/>
          <w:color w:val="000000"/>
          <w:szCs w:val="32"/>
        </w:rPr>
        <w:t>原轉會</w:t>
      </w:r>
      <w:proofErr w:type="gramEnd"/>
      <w:r w:rsidRPr="00486F59">
        <w:rPr>
          <w:rFonts w:hint="eastAsia"/>
          <w:color w:val="000000"/>
          <w:szCs w:val="32"/>
        </w:rPr>
        <w:t>主要任務包含揭露歷來因外來政權或移民導</w:t>
      </w:r>
      <w:r w:rsidRPr="00486F59">
        <w:rPr>
          <w:rFonts w:hint="eastAsia"/>
          <w:color w:val="000000"/>
          <w:szCs w:val="32"/>
        </w:rPr>
        <w:lastRenderedPageBreak/>
        <w:t>致原住民族權利受侵害、剝奪之歷史真相；對</w:t>
      </w:r>
      <w:proofErr w:type="gramStart"/>
      <w:r w:rsidRPr="00486F59">
        <w:rPr>
          <w:rFonts w:hint="eastAsia"/>
          <w:color w:val="000000"/>
          <w:szCs w:val="32"/>
        </w:rPr>
        <w:t>原住民族受侵害</w:t>
      </w:r>
      <w:proofErr w:type="gramEnd"/>
      <w:r w:rsidRPr="00486F59">
        <w:rPr>
          <w:rFonts w:hint="eastAsia"/>
          <w:color w:val="000000"/>
          <w:szCs w:val="32"/>
        </w:rPr>
        <w:t>權利，規劃回復或賠償措施；檢視對原住民族造成歧視或違反原住民族基本法之法律與政策並提出修改建議；積極落實聯合國原住民族權利宣言與各項相關之國際人權公約等。</w:t>
      </w:r>
      <w:proofErr w:type="gramStart"/>
      <w:r w:rsidRPr="00486F59">
        <w:rPr>
          <w:rFonts w:hint="eastAsia"/>
          <w:color w:val="000000"/>
          <w:szCs w:val="32"/>
        </w:rPr>
        <w:t>1899</w:t>
      </w:r>
      <w:r w:rsidR="00D97D89">
        <w:rPr>
          <w:rFonts w:hint="eastAsia"/>
          <w:color w:val="000000"/>
          <w:szCs w:val="32"/>
        </w:rPr>
        <w:t>年</w:t>
      </w:r>
      <w:r w:rsidRPr="00486F59">
        <w:rPr>
          <w:rFonts w:hint="eastAsia"/>
          <w:color w:val="000000"/>
          <w:szCs w:val="32"/>
        </w:rPr>
        <w:t>賀田金三郎</w:t>
      </w:r>
      <w:proofErr w:type="gramEnd"/>
      <w:r w:rsidRPr="00486F59">
        <w:rPr>
          <w:rFonts w:hint="eastAsia"/>
          <w:color w:val="000000"/>
          <w:szCs w:val="32"/>
        </w:rPr>
        <w:t>向臺灣總督府申請取得花蓮</w:t>
      </w:r>
      <w:proofErr w:type="gramStart"/>
      <w:r w:rsidRPr="00486F59">
        <w:rPr>
          <w:rFonts w:hint="eastAsia"/>
          <w:color w:val="000000"/>
          <w:szCs w:val="32"/>
        </w:rPr>
        <w:t>港至卑南</w:t>
      </w:r>
      <w:proofErr w:type="gramEnd"/>
      <w:r w:rsidRPr="00486F59">
        <w:rPr>
          <w:rFonts w:hint="eastAsia"/>
          <w:color w:val="000000"/>
          <w:szCs w:val="32"/>
        </w:rPr>
        <w:t>一帶的土地支配權，開始其拓墾事業；建</w:t>
      </w:r>
      <w:r>
        <w:rPr>
          <w:rFonts w:hint="eastAsia"/>
          <w:color w:val="000000"/>
          <w:szCs w:val="32"/>
        </w:rPr>
        <w:t>立移民村，並大規模種植甘蔗，於壽村建設改良糖廍；從那一刻起，花東</w:t>
      </w:r>
      <w:r w:rsidR="00D97D89">
        <w:rPr>
          <w:rFonts w:hint="eastAsia"/>
          <w:color w:val="000000"/>
          <w:szCs w:val="32"/>
        </w:rPr>
        <w:t>地區</w:t>
      </w:r>
      <w:r w:rsidRPr="00486F59">
        <w:rPr>
          <w:rFonts w:hint="eastAsia"/>
          <w:color w:val="000000"/>
          <w:szCs w:val="32"/>
        </w:rPr>
        <w:t>原住民的土地變成了日本政府製糖會社的土地。第二次世界大戰結束，政府將原由日人經營的大日本、臺灣、明治及鹽水港四製糖會社合併，組成臺灣糖業股份有限公司，於民國</w:t>
      </w:r>
      <w:r w:rsidRPr="00486F59">
        <w:rPr>
          <w:color w:val="000000"/>
          <w:szCs w:val="32"/>
        </w:rPr>
        <w:t>35</w:t>
      </w:r>
      <w:r w:rsidRPr="00486F59">
        <w:rPr>
          <w:rFonts w:hint="eastAsia"/>
          <w:color w:val="000000"/>
          <w:szCs w:val="32"/>
        </w:rPr>
        <w:t>年</w:t>
      </w:r>
      <w:r w:rsidRPr="00486F59">
        <w:rPr>
          <w:color w:val="000000"/>
          <w:szCs w:val="32"/>
        </w:rPr>
        <w:t>5</w:t>
      </w:r>
      <w:r w:rsidRPr="00486F59">
        <w:rPr>
          <w:rFonts w:hint="eastAsia"/>
          <w:color w:val="000000"/>
          <w:szCs w:val="32"/>
        </w:rPr>
        <w:t>月</w:t>
      </w:r>
      <w:r w:rsidRPr="00486F59">
        <w:rPr>
          <w:color w:val="000000"/>
          <w:szCs w:val="32"/>
        </w:rPr>
        <w:t>1</w:t>
      </w:r>
      <w:r w:rsidRPr="00486F59">
        <w:rPr>
          <w:rFonts w:hint="eastAsia"/>
          <w:color w:val="000000"/>
          <w:szCs w:val="32"/>
        </w:rPr>
        <w:t>日成立，為經濟部所屬國營事業。自此，原住民的傳統土地變成了國營事業的土地。為</w:t>
      </w:r>
      <w:proofErr w:type="gramStart"/>
      <w:r w:rsidRPr="00486F59">
        <w:rPr>
          <w:rFonts w:hint="eastAsia"/>
          <w:color w:val="000000"/>
          <w:szCs w:val="32"/>
        </w:rPr>
        <w:t>利原轉</w:t>
      </w:r>
      <w:proofErr w:type="gramEnd"/>
      <w:r w:rsidRPr="00486F59">
        <w:rPr>
          <w:rFonts w:hint="eastAsia"/>
          <w:color w:val="000000"/>
          <w:szCs w:val="32"/>
        </w:rPr>
        <w:t>會調查原住民族土地問</w:t>
      </w:r>
      <w:r>
        <w:rPr>
          <w:rFonts w:hint="eastAsia"/>
          <w:color w:val="000000"/>
          <w:szCs w:val="32"/>
        </w:rPr>
        <w:t>題，</w:t>
      </w:r>
      <w:proofErr w:type="gramStart"/>
      <w:r>
        <w:rPr>
          <w:rFonts w:hint="eastAsia"/>
          <w:color w:val="000000"/>
          <w:szCs w:val="32"/>
        </w:rPr>
        <w:t>爰</w:t>
      </w:r>
      <w:proofErr w:type="gramEnd"/>
      <w:r>
        <w:rPr>
          <w:rFonts w:hint="eastAsia"/>
          <w:color w:val="000000"/>
          <w:szCs w:val="32"/>
        </w:rPr>
        <w:t>要求台糖公司請求原民會協助，於</w:t>
      </w:r>
      <w:r>
        <w:rPr>
          <w:rFonts w:hint="eastAsia"/>
          <w:color w:val="000000"/>
          <w:szCs w:val="32"/>
        </w:rPr>
        <w:t>3</w:t>
      </w:r>
      <w:r w:rsidRPr="00486F59">
        <w:rPr>
          <w:rFonts w:hint="eastAsia"/>
          <w:color w:val="000000"/>
          <w:szCs w:val="32"/>
        </w:rPr>
        <w:t>個月內盤點原住民族傳統領域內之台糖土地地段號資料，以利後續政府歸還原住民族土地事宜。</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月底止，台糖公司清查</w:t>
      </w:r>
      <w:proofErr w:type="gramStart"/>
      <w:r w:rsidRPr="00486F59">
        <w:rPr>
          <w:rFonts w:hint="eastAsia"/>
          <w:color w:val="000000"/>
          <w:szCs w:val="32"/>
        </w:rPr>
        <w:t>土地管理機帳系統</w:t>
      </w:r>
      <w:proofErr w:type="gramEnd"/>
      <w:r w:rsidRPr="00486F59">
        <w:rPr>
          <w:rFonts w:hint="eastAsia"/>
          <w:color w:val="000000"/>
          <w:szCs w:val="32"/>
        </w:rPr>
        <w:t>與土地登記簿登記異動面積分別為</w:t>
      </w:r>
      <w:r w:rsidRPr="00486F59">
        <w:rPr>
          <w:rFonts w:hint="eastAsia"/>
          <w:color w:val="000000"/>
          <w:szCs w:val="32"/>
        </w:rPr>
        <w:t>1</w:t>
      </w:r>
      <w:r w:rsidRPr="00486F59">
        <w:rPr>
          <w:rFonts w:hint="eastAsia"/>
          <w:color w:val="000000"/>
          <w:szCs w:val="32"/>
        </w:rPr>
        <w:t>萬</w:t>
      </w:r>
      <w:r w:rsidRPr="00486F59">
        <w:rPr>
          <w:rFonts w:hint="eastAsia"/>
          <w:color w:val="000000"/>
          <w:szCs w:val="32"/>
        </w:rPr>
        <w:t>6,465.61</w:t>
      </w:r>
      <w:r w:rsidRPr="00486F59">
        <w:rPr>
          <w:rFonts w:hint="eastAsia"/>
          <w:color w:val="000000"/>
          <w:szCs w:val="32"/>
        </w:rPr>
        <w:t>平方公尺及</w:t>
      </w:r>
      <w:r w:rsidRPr="00486F59">
        <w:rPr>
          <w:rFonts w:hint="eastAsia"/>
          <w:color w:val="000000"/>
          <w:szCs w:val="32"/>
        </w:rPr>
        <w:t>19</w:t>
      </w:r>
      <w:r w:rsidRPr="00486F59">
        <w:rPr>
          <w:rFonts w:hint="eastAsia"/>
          <w:color w:val="000000"/>
          <w:szCs w:val="32"/>
        </w:rPr>
        <w:t>萬</w:t>
      </w:r>
      <w:r w:rsidRPr="00486F59">
        <w:rPr>
          <w:rFonts w:hint="eastAsia"/>
          <w:color w:val="000000"/>
          <w:szCs w:val="32"/>
        </w:rPr>
        <w:t>2,733.89</w:t>
      </w:r>
      <w:r w:rsidRPr="00486F59">
        <w:rPr>
          <w:rFonts w:hint="eastAsia"/>
          <w:color w:val="000000"/>
          <w:szCs w:val="32"/>
        </w:rPr>
        <w:t>平方公尺，面積相差近</w:t>
      </w:r>
      <w:r w:rsidRPr="00486F59">
        <w:rPr>
          <w:rFonts w:hint="eastAsia"/>
          <w:color w:val="000000"/>
          <w:szCs w:val="32"/>
        </w:rPr>
        <w:t>10</w:t>
      </w:r>
      <w:r w:rsidRPr="00486F59">
        <w:rPr>
          <w:rFonts w:hint="eastAsia"/>
          <w:color w:val="000000"/>
          <w:szCs w:val="32"/>
        </w:rPr>
        <w:t>倍；另台糖公司就上述土地登記面積</w:t>
      </w:r>
      <w:r w:rsidRPr="00486F59">
        <w:rPr>
          <w:rFonts w:hint="eastAsia"/>
          <w:color w:val="000000"/>
          <w:szCs w:val="32"/>
        </w:rPr>
        <w:t>(</w:t>
      </w:r>
      <w:proofErr w:type="gramStart"/>
      <w:r w:rsidRPr="00486F59">
        <w:rPr>
          <w:rFonts w:hint="eastAsia"/>
          <w:color w:val="000000"/>
          <w:szCs w:val="32"/>
        </w:rPr>
        <w:t>帳面</w:t>
      </w:r>
      <w:proofErr w:type="gramEnd"/>
      <w:r w:rsidRPr="00486F59">
        <w:rPr>
          <w:rFonts w:hint="eastAsia"/>
          <w:color w:val="000000"/>
          <w:szCs w:val="32"/>
        </w:rPr>
        <w:t>價值為</w:t>
      </w:r>
      <w:r w:rsidRPr="00486F59">
        <w:rPr>
          <w:rFonts w:hint="eastAsia"/>
          <w:color w:val="000000"/>
          <w:szCs w:val="32"/>
        </w:rPr>
        <w:t>837</w:t>
      </w:r>
      <w:r w:rsidRPr="00486F59">
        <w:rPr>
          <w:rFonts w:hint="eastAsia"/>
          <w:color w:val="000000"/>
          <w:szCs w:val="32"/>
        </w:rPr>
        <w:t>萬</w:t>
      </w:r>
      <w:r w:rsidRPr="00486F59">
        <w:rPr>
          <w:rFonts w:hint="eastAsia"/>
          <w:color w:val="000000"/>
          <w:szCs w:val="32"/>
        </w:rPr>
        <w:t>1,892</w:t>
      </w:r>
      <w:r w:rsidRPr="00486F59">
        <w:rPr>
          <w:rFonts w:hint="eastAsia"/>
          <w:color w:val="000000"/>
          <w:szCs w:val="32"/>
        </w:rPr>
        <w:t>元</w:t>
      </w:r>
      <w:r w:rsidRPr="00486F59">
        <w:rPr>
          <w:rFonts w:hint="eastAsia"/>
          <w:color w:val="000000"/>
          <w:szCs w:val="32"/>
        </w:rPr>
        <w:t>)</w:t>
      </w:r>
      <w:r w:rsidRPr="00486F59">
        <w:rPr>
          <w:rFonts w:hint="eastAsia"/>
          <w:color w:val="000000"/>
          <w:szCs w:val="32"/>
        </w:rPr>
        <w:t>，須負擔他人之地價稅計</w:t>
      </w:r>
      <w:r w:rsidRPr="00486F59">
        <w:rPr>
          <w:rFonts w:hint="eastAsia"/>
          <w:color w:val="000000"/>
          <w:szCs w:val="32"/>
        </w:rPr>
        <w:t>20</w:t>
      </w:r>
      <w:r w:rsidRPr="00486F59">
        <w:rPr>
          <w:rFonts w:hint="eastAsia"/>
          <w:color w:val="000000"/>
          <w:szCs w:val="32"/>
        </w:rPr>
        <w:t>萬</w:t>
      </w:r>
      <w:r w:rsidRPr="00486F59">
        <w:rPr>
          <w:rFonts w:hint="eastAsia"/>
          <w:color w:val="000000"/>
          <w:szCs w:val="32"/>
        </w:rPr>
        <w:t>5,443</w:t>
      </w:r>
      <w:r w:rsidRPr="00486F59">
        <w:rPr>
          <w:rFonts w:hint="eastAsia"/>
          <w:color w:val="000000"/>
          <w:szCs w:val="32"/>
        </w:rPr>
        <w:t>元。台糖公司分析</w:t>
      </w:r>
      <w:proofErr w:type="gramStart"/>
      <w:r w:rsidRPr="00486F59">
        <w:rPr>
          <w:rFonts w:hint="eastAsia"/>
          <w:color w:val="000000"/>
          <w:szCs w:val="32"/>
        </w:rPr>
        <w:t>土地管理機帳系統</w:t>
      </w:r>
      <w:proofErr w:type="gramEnd"/>
      <w:r w:rsidRPr="00486F59">
        <w:rPr>
          <w:rFonts w:hint="eastAsia"/>
          <w:color w:val="000000"/>
          <w:szCs w:val="32"/>
        </w:rPr>
        <w:t>與土地登記簿登記異動面積差異之原因，以差異面積多寡區分，以疑似早期出售未辦理移轉登記者為最多，其次為地政機關查處中及尚須與公務單位</w:t>
      </w:r>
      <w:r w:rsidRPr="00486F59">
        <w:rPr>
          <w:rFonts w:hint="eastAsia"/>
          <w:color w:val="000000"/>
          <w:szCs w:val="32"/>
        </w:rPr>
        <w:t>(</w:t>
      </w:r>
      <w:r w:rsidRPr="00486F59">
        <w:rPr>
          <w:rFonts w:hint="eastAsia"/>
          <w:color w:val="000000"/>
          <w:szCs w:val="32"/>
        </w:rPr>
        <w:t>如地政機關、農田水利會或縣市政府</w:t>
      </w:r>
      <w:r w:rsidRPr="00486F59">
        <w:rPr>
          <w:rFonts w:hint="eastAsia"/>
          <w:color w:val="000000"/>
          <w:szCs w:val="32"/>
        </w:rPr>
        <w:t>)</w:t>
      </w:r>
      <w:proofErr w:type="gramStart"/>
      <w:r w:rsidRPr="00486F59">
        <w:rPr>
          <w:rFonts w:hint="eastAsia"/>
          <w:color w:val="000000"/>
          <w:szCs w:val="32"/>
        </w:rPr>
        <w:t>釐</w:t>
      </w:r>
      <w:proofErr w:type="gramEnd"/>
      <w:r w:rsidRPr="00486F59">
        <w:rPr>
          <w:rFonts w:hint="eastAsia"/>
          <w:color w:val="000000"/>
          <w:szCs w:val="32"/>
        </w:rPr>
        <w:t>清產權中。顯見，台糖公司在釋出土地過程中，部分單位經營之土地未適時依土地產權清查結果配合異動</w:t>
      </w:r>
      <w:proofErr w:type="gramStart"/>
      <w:r w:rsidRPr="00486F59">
        <w:rPr>
          <w:rFonts w:hint="eastAsia"/>
          <w:color w:val="000000"/>
          <w:szCs w:val="32"/>
        </w:rPr>
        <w:t>土地管理</w:t>
      </w:r>
      <w:r w:rsidRPr="00486F59">
        <w:rPr>
          <w:rFonts w:hint="eastAsia"/>
          <w:color w:val="000000"/>
          <w:szCs w:val="32"/>
        </w:rPr>
        <w:lastRenderedPageBreak/>
        <w:t>機帳系統</w:t>
      </w:r>
      <w:proofErr w:type="gramEnd"/>
      <w:r w:rsidRPr="00486F59">
        <w:rPr>
          <w:rFonts w:hint="eastAsia"/>
          <w:color w:val="000000"/>
          <w:szCs w:val="32"/>
        </w:rPr>
        <w:t>資料，故與土地登記簿登記面積不同，致使，時至今日仍無法</w:t>
      </w:r>
      <w:proofErr w:type="gramStart"/>
      <w:r w:rsidRPr="00486F59">
        <w:rPr>
          <w:rFonts w:hint="eastAsia"/>
          <w:color w:val="000000"/>
          <w:szCs w:val="32"/>
        </w:rPr>
        <w:t>釐</w:t>
      </w:r>
      <w:proofErr w:type="gramEnd"/>
      <w:r w:rsidRPr="00486F59">
        <w:rPr>
          <w:rFonts w:hint="eastAsia"/>
          <w:color w:val="000000"/>
          <w:szCs w:val="32"/>
        </w:rPr>
        <w:t>清產權，導致台糖</w:t>
      </w:r>
      <w:r>
        <w:rPr>
          <w:rFonts w:hint="eastAsia"/>
          <w:color w:val="000000"/>
          <w:szCs w:val="32"/>
        </w:rPr>
        <w:t>公司迄今仍負擔龐大的地價稅，增加財務上的負擔，</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3</w:t>
      </w:r>
      <w:r w:rsidRPr="00486F59">
        <w:rPr>
          <w:rFonts w:hint="eastAsia"/>
          <w:color w:val="000000"/>
          <w:szCs w:val="32"/>
        </w:rPr>
        <w:t>個月內擬具相關檢討報告，送</w:t>
      </w:r>
      <w:r>
        <w:rPr>
          <w:rFonts w:hint="eastAsia"/>
          <w:color w:val="000000"/>
          <w:szCs w:val="32"/>
        </w:rPr>
        <w:t>立法院</w:t>
      </w:r>
      <w:r w:rsidRPr="00486F59">
        <w:rPr>
          <w:rFonts w:hint="eastAsia"/>
          <w:color w:val="000000"/>
          <w:szCs w:val="32"/>
        </w:rPr>
        <w:t>經濟委員會。</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台糖公司核心事業原為砂糖，為改善砂糖事業長期虧損，陸續關閉糖廠，並由各廠利用原有人力，經營油品、休閒遊憩與管理土地及農場等多角化事業；</w:t>
      </w:r>
      <w:proofErr w:type="gramStart"/>
      <w:r w:rsidRPr="00486F59">
        <w:rPr>
          <w:rFonts w:hint="eastAsia"/>
          <w:color w:val="000000"/>
          <w:szCs w:val="32"/>
        </w:rPr>
        <w:t>嗣</w:t>
      </w:r>
      <w:proofErr w:type="gramEnd"/>
      <w:r w:rsidRPr="00486F59">
        <w:rPr>
          <w:rFonts w:hint="eastAsia"/>
          <w:color w:val="000000"/>
          <w:szCs w:val="32"/>
        </w:rPr>
        <w:t>基於專業經營考量，</w:t>
      </w:r>
      <w:r w:rsidRPr="00486F59">
        <w:rPr>
          <w:rFonts w:hint="eastAsia"/>
          <w:color w:val="000000"/>
          <w:szCs w:val="32"/>
        </w:rPr>
        <w:t>92</w:t>
      </w:r>
      <w:r w:rsidRPr="00486F59">
        <w:rPr>
          <w:rFonts w:hint="eastAsia"/>
          <w:color w:val="000000"/>
          <w:szCs w:val="32"/>
        </w:rPr>
        <w:t>年起進行組織再造，成立</w:t>
      </w:r>
      <w:r w:rsidRPr="00486F59">
        <w:rPr>
          <w:rFonts w:hint="eastAsia"/>
          <w:color w:val="000000"/>
          <w:szCs w:val="32"/>
        </w:rPr>
        <w:t>8</w:t>
      </w:r>
      <w:r w:rsidRPr="00486F59">
        <w:rPr>
          <w:rFonts w:hint="eastAsia"/>
          <w:color w:val="000000"/>
          <w:szCs w:val="32"/>
        </w:rPr>
        <w:t>大事業部。台糖公司雖積極調整糖業經營策略，運用多角化策略進入生物科技、油品、量販、休閒遊憩、畜</w:t>
      </w:r>
      <w:proofErr w:type="gramStart"/>
      <w:r w:rsidRPr="00486F59">
        <w:rPr>
          <w:rFonts w:hint="eastAsia"/>
          <w:color w:val="000000"/>
          <w:szCs w:val="32"/>
        </w:rPr>
        <w:t>殖</w:t>
      </w:r>
      <w:proofErr w:type="gramEnd"/>
      <w:r w:rsidRPr="00486F59">
        <w:rPr>
          <w:rFonts w:hint="eastAsia"/>
          <w:color w:val="000000"/>
          <w:szCs w:val="32"/>
        </w:rPr>
        <w:t>及精緻農業等產業領域，惟由於上開事業與製糖本業多非屬相關聯之事業</w:t>
      </w:r>
      <w:r>
        <w:rPr>
          <w:rFonts w:hint="eastAsia"/>
          <w:color w:val="000000"/>
          <w:szCs w:val="32"/>
        </w:rPr>
        <w:t>，致缺乏跨產業競爭能力與專業知識，無法藉由多角化提升獲利能力。</w:t>
      </w:r>
      <w:r w:rsidRPr="00486F59">
        <w:rPr>
          <w:rFonts w:hint="eastAsia"/>
          <w:color w:val="000000"/>
          <w:szCs w:val="32"/>
        </w:rPr>
        <w:t>截至</w:t>
      </w:r>
      <w:r w:rsidRPr="00486F59">
        <w:rPr>
          <w:rFonts w:hint="eastAsia"/>
          <w:color w:val="000000"/>
          <w:szCs w:val="32"/>
        </w:rPr>
        <w:t>105</w:t>
      </w:r>
      <w:r w:rsidRPr="00486F59">
        <w:rPr>
          <w:rFonts w:hint="eastAsia"/>
          <w:color w:val="000000"/>
          <w:szCs w:val="32"/>
        </w:rPr>
        <w:t>年</w:t>
      </w:r>
      <w:r w:rsidRPr="00486F59">
        <w:rPr>
          <w:rFonts w:hint="eastAsia"/>
          <w:color w:val="000000"/>
          <w:szCs w:val="32"/>
        </w:rPr>
        <w:t>8</w:t>
      </w:r>
      <w:r w:rsidRPr="00486F59">
        <w:rPr>
          <w:rFonts w:hint="eastAsia"/>
          <w:color w:val="000000"/>
          <w:szCs w:val="32"/>
        </w:rPr>
        <w:t>月底止，量販事業部、</w:t>
      </w:r>
      <w:r>
        <w:rPr>
          <w:rFonts w:hint="eastAsia"/>
          <w:color w:val="000000"/>
          <w:szCs w:val="32"/>
        </w:rPr>
        <w:t>生物科技</w:t>
      </w:r>
      <w:proofErr w:type="gramStart"/>
      <w:r>
        <w:rPr>
          <w:rFonts w:hint="eastAsia"/>
          <w:color w:val="000000"/>
          <w:szCs w:val="32"/>
        </w:rPr>
        <w:t>事業部及精緻</w:t>
      </w:r>
      <w:proofErr w:type="gramEnd"/>
      <w:r>
        <w:rPr>
          <w:rFonts w:hint="eastAsia"/>
          <w:color w:val="000000"/>
          <w:szCs w:val="32"/>
        </w:rPr>
        <w:t>農業</w:t>
      </w:r>
      <w:r w:rsidRPr="00486F59">
        <w:rPr>
          <w:rFonts w:hint="eastAsia"/>
          <w:color w:val="000000"/>
          <w:szCs w:val="32"/>
        </w:rPr>
        <w:t>事業部分別</w:t>
      </w:r>
      <w:r>
        <w:rPr>
          <w:rFonts w:hint="eastAsia"/>
          <w:color w:val="000000"/>
          <w:szCs w:val="32"/>
        </w:rPr>
        <w:t>營業</w:t>
      </w:r>
      <w:r w:rsidRPr="00486F59">
        <w:rPr>
          <w:rFonts w:hint="eastAsia"/>
          <w:color w:val="000000"/>
          <w:szCs w:val="32"/>
        </w:rPr>
        <w:t>虧損</w:t>
      </w:r>
      <w:r>
        <w:rPr>
          <w:rFonts w:hint="eastAsia"/>
          <w:color w:val="000000"/>
          <w:szCs w:val="32"/>
        </w:rPr>
        <w:t>2.01</w:t>
      </w:r>
      <w:r w:rsidRPr="00486F59">
        <w:rPr>
          <w:rFonts w:hint="eastAsia"/>
          <w:color w:val="000000"/>
          <w:szCs w:val="32"/>
        </w:rPr>
        <w:t>億</w:t>
      </w:r>
      <w:r w:rsidRPr="00EF0ADB">
        <w:rPr>
          <w:rFonts w:hint="eastAsia"/>
          <w:color w:val="000000"/>
          <w:szCs w:val="32"/>
        </w:rPr>
        <w:t>元</w:t>
      </w:r>
      <w:r w:rsidRPr="00486F59">
        <w:rPr>
          <w:rFonts w:hint="eastAsia"/>
          <w:color w:val="000000"/>
          <w:szCs w:val="32"/>
        </w:rPr>
        <w:t>、</w:t>
      </w:r>
      <w:r>
        <w:rPr>
          <w:rFonts w:hint="eastAsia"/>
          <w:color w:val="000000"/>
          <w:szCs w:val="32"/>
        </w:rPr>
        <w:t>0.09</w:t>
      </w:r>
      <w:r w:rsidRPr="00486F59">
        <w:rPr>
          <w:rFonts w:hint="eastAsia"/>
          <w:color w:val="000000"/>
          <w:szCs w:val="32"/>
        </w:rPr>
        <w:t>億元及</w:t>
      </w:r>
      <w:r>
        <w:rPr>
          <w:rFonts w:hint="eastAsia"/>
          <w:color w:val="000000"/>
          <w:szCs w:val="32"/>
        </w:rPr>
        <w:t>2.6</w:t>
      </w:r>
      <w:r w:rsidRPr="00486F59">
        <w:rPr>
          <w:rFonts w:hint="eastAsia"/>
          <w:color w:val="000000"/>
          <w:szCs w:val="32"/>
        </w:rPr>
        <w:t>1</w:t>
      </w:r>
      <w:r w:rsidRPr="00486F59">
        <w:rPr>
          <w:rFonts w:hint="eastAsia"/>
          <w:color w:val="000000"/>
          <w:szCs w:val="32"/>
        </w:rPr>
        <w:t>億元，且自</w:t>
      </w:r>
      <w:r w:rsidRPr="00486F59">
        <w:rPr>
          <w:rFonts w:hint="eastAsia"/>
          <w:color w:val="000000"/>
          <w:szCs w:val="32"/>
        </w:rPr>
        <w:t>100</w:t>
      </w:r>
      <w:r w:rsidRPr="00486F59">
        <w:rPr>
          <w:rFonts w:hint="eastAsia"/>
          <w:color w:val="000000"/>
          <w:szCs w:val="32"/>
        </w:rPr>
        <w:t>年起</w:t>
      </w:r>
      <w:r w:rsidRPr="00486F59">
        <w:rPr>
          <w:rFonts w:hint="eastAsia"/>
          <w:color w:val="000000"/>
          <w:szCs w:val="32"/>
        </w:rPr>
        <w:t>8</w:t>
      </w:r>
      <w:r w:rsidRPr="00486F59">
        <w:rPr>
          <w:rFonts w:hint="eastAsia"/>
          <w:color w:val="000000"/>
          <w:szCs w:val="32"/>
        </w:rPr>
        <w:t>大事業部每年約有</w:t>
      </w:r>
      <w:r w:rsidRPr="00486F59">
        <w:rPr>
          <w:rFonts w:hint="eastAsia"/>
          <w:color w:val="000000"/>
          <w:szCs w:val="32"/>
        </w:rPr>
        <w:t>3</w:t>
      </w:r>
      <w:r w:rsidRPr="00486F59">
        <w:rPr>
          <w:rFonts w:hint="eastAsia"/>
          <w:color w:val="000000"/>
          <w:szCs w:val="32"/>
        </w:rPr>
        <w:t>個至</w:t>
      </w:r>
      <w:r w:rsidRPr="00486F59">
        <w:rPr>
          <w:rFonts w:hint="eastAsia"/>
          <w:color w:val="000000"/>
          <w:szCs w:val="32"/>
        </w:rPr>
        <w:t>4</w:t>
      </w:r>
      <w:r w:rsidRPr="00486F59">
        <w:rPr>
          <w:rFonts w:hint="eastAsia"/>
          <w:color w:val="000000"/>
          <w:szCs w:val="32"/>
        </w:rPr>
        <w:t>個部門呈現虧損，顯示該公司雖致力於多角化事業轉型經營，除未見具體成效外，多角化事業</w:t>
      </w:r>
      <w:r>
        <w:rPr>
          <w:rFonts w:hint="eastAsia"/>
          <w:color w:val="000000"/>
          <w:szCs w:val="32"/>
        </w:rPr>
        <w:t>之經營不善亦為台糖公司本業虧損之主因。</w:t>
      </w:r>
      <w:proofErr w:type="gramStart"/>
      <w:r>
        <w:rPr>
          <w:rFonts w:hint="eastAsia"/>
          <w:color w:val="000000"/>
          <w:szCs w:val="32"/>
        </w:rPr>
        <w:t>鑑</w:t>
      </w:r>
      <w:proofErr w:type="gramEnd"/>
      <w:r>
        <w:rPr>
          <w:rFonts w:hint="eastAsia"/>
          <w:color w:val="000000"/>
          <w:szCs w:val="32"/>
        </w:rPr>
        <w:t>於此，</w:t>
      </w:r>
      <w:proofErr w:type="gramStart"/>
      <w:r>
        <w:rPr>
          <w:rFonts w:hint="eastAsia"/>
          <w:color w:val="000000"/>
          <w:szCs w:val="32"/>
        </w:rPr>
        <w:t>爰</w:t>
      </w:r>
      <w:proofErr w:type="gramEnd"/>
      <w:r>
        <w:rPr>
          <w:rFonts w:hint="eastAsia"/>
          <w:color w:val="000000"/>
          <w:szCs w:val="32"/>
        </w:rPr>
        <w:t>要求台糖公司於</w:t>
      </w:r>
      <w:r>
        <w:rPr>
          <w:rFonts w:hint="eastAsia"/>
          <w:color w:val="000000"/>
          <w:szCs w:val="32"/>
        </w:rPr>
        <w:t>1</w:t>
      </w:r>
      <w:r>
        <w:rPr>
          <w:rFonts w:hint="eastAsia"/>
          <w:color w:val="000000"/>
          <w:szCs w:val="32"/>
        </w:rPr>
        <w:t>個月內擬具改善報告，送立法</w:t>
      </w:r>
      <w:r w:rsidRPr="00486F59">
        <w:rPr>
          <w:rFonts w:hint="eastAsia"/>
          <w:color w:val="000000"/>
          <w:szCs w:val="32"/>
        </w:rPr>
        <w:t>院經濟委員會。</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sidRPr="00486F59">
        <w:rPr>
          <w:rFonts w:hint="eastAsia"/>
          <w:color w:val="000000"/>
          <w:szCs w:val="32"/>
        </w:rPr>
        <w:t>台糖公司花東地區土地，原為原住民所有。</w:t>
      </w:r>
      <w:r w:rsidRPr="00486F59">
        <w:rPr>
          <w:color w:val="000000"/>
          <w:szCs w:val="32"/>
        </w:rPr>
        <w:t>1899</w:t>
      </w:r>
      <w:r w:rsidRPr="00486F59">
        <w:rPr>
          <w:rFonts w:hint="eastAsia"/>
          <w:color w:val="000000"/>
          <w:szCs w:val="32"/>
        </w:rPr>
        <w:t>年，</w:t>
      </w:r>
      <w:proofErr w:type="gramStart"/>
      <w:r w:rsidRPr="00486F59">
        <w:rPr>
          <w:rFonts w:hint="eastAsia"/>
          <w:color w:val="000000"/>
          <w:szCs w:val="32"/>
        </w:rPr>
        <w:t>賀田金三郎</w:t>
      </w:r>
      <w:proofErr w:type="gramEnd"/>
      <w:r w:rsidRPr="00486F59">
        <w:rPr>
          <w:rFonts w:hint="eastAsia"/>
          <w:color w:val="000000"/>
          <w:szCs w:val="32"/>
        </w:rPr>
        <w:t>向臺灣總督府申請取得花蓮</w:t>
      </w:r>
      <w:proofErr w:type="gramStart"/>
      <w:r w:rsidRPr="00486F59">
        <w:rPr>
          <w:rFonts w:hint="eastAsia"/>
          <w:color w:val="000000"/>
          <w:szCs w:val="32"/>
        </w:rPr>
        <w:t>港至卑南</w:t>
      </w:r>
      <w:proofErr w:type="gramEnd"/>
      <w:r w:rsidRPr="00486F59">
        <w:rPr>
          <w:rFonts w:hint="eastAsia"/>
          <w:color w:val="000000"/>
          <w:szCs w:val="32"/>
        </w:rPr>
        <w:t>一帶的土地支配權，開始其拓墾事業；建立移民村，並大規模種植甘蔗，於壽村建設改良糖廍；從那一刻起，花</w:t>
      </w:r>
      <w:r>
        <w:rPr>
          <w:rFonts w:hint="eastAsia"/>
          <w:color w:val="000000"/>
          <w:szCs w:val="32"/>
        </w:rPr>
        <w:t>東</w:t>
      </w:r>
      <w:r w:rsidRPr="00486F59">
        <w:rPr>
          <w:rFonts w:hint="eastAsia"/>
          <w:color w:val="000000"/>
          <w:szCs w:val="32"/>
        </w:rPr>
        <w:t>地區的原住民的土地變成了日本政府製糖會社的土地。第二次世界大戰結束，政府將原由日人經營的大</w:t>
      </w:r>
      <w:r w:rsidRPr="00486F59">
        <w:rPr>
          <w:rFonts w:hint="eastAsia"/>
          <w:color w:val="000000"/>
          <w:szCs w:val="32"/>
        </w:rPr>
        <w:lastRenderedPageBreak/>
        <w:t>日本、臺灣、明治及鹽水港四製糖會社合併，組成臺灣糖業股份有限公司，於民國</w:t>
      </w:r>
      <w:r w:rsidRPr="00486F59">
        <w:rPr>
          <w:color w:val="000000"/>
          <w:szCs w:val="32"/>
        </w:rPr>
        <w:t>35</w:t>
      </w:r>
      <w:r w:rsidRPr="00486F59">
        <w:rPr>
          <w:rFonts w:hint="eastAsia"/>
          <w:color w:val="000000"/>
          <w:szCs w:val="32"/>
        </w:rPr>
        <w:t>年</w:t>
      </w:r>
      <w:r w:rsidRPr="00486F59">
        <w:rPr>
          <w:color w:val="000000"/>
          <w:szCs w:val="32"/>
        </w:rPr>
        <w:t>5</w:t>
      </w:r>
      <w:r w:rsidRPr="00486F59">
        <w:rPr>
          <w:rFonts w:hint="eastAsia"/>
          <w:color w:val="000000"/>
          <w:szCs w:val="32"/>
        </w:rPr>
        <w:t>月</w:t>
      </w:r>
      <w:r w:rsidRPr="00486F59">
        <w:rPr>
          <w:color w:val="000000"/>
          <w:szCs w:val="32"/>
        </w:rPr>
        <w:t>1</w:t>
      </w:r>
      <w:r w:rsidRPr="00486F59">
        <w:rPr>
          <w:rFonts w:hint="eastAsia"/>
          <w:color w:val="000000"/>
          <w:szCs w:val="32"/>
        </w:rPr>
        <w:t>日成立，為經濟部所屬國營事業。自此，原住民的傳統土地變成了台糖公司的土地。為避免原住民族土地持續流失，同時便於總統府原住民族歷史正義與轉型正義委員會（以下原轉會）調查原住民土地問題，要求台糖公司</w:t>
      </w:r>
      <w:proofErr w:type="gramStart"/>
      <w:r w:rsidRPr="00486F59">
        <w:rPr>
          <w:rFonts w:hint="eastAsia"/>
          <w:color w:val="000000"/>
          <w:szCs w:val="32"/>
        </w:rPr>
        <w:t>在原轉會</w:t>
      </w:r>
      <w:proofErr w:type="gramEnd"/>
      <w:r w:rsidRPr="00486F59">
        <w:rPr>
          <w:rFonts w:hint="eastAsia"/>
          <w:color w:val="000000"/>
          <w:szCs w:val="32"/>
        </w:rPr>
        <w:t>有關原住民族土地相關調查結束前，位處花東地區原住民族傳統領域內之公司土地不得任意標售，以落實原住民族轉型正義及總統政見。</w:t>
      </w:r>
    </w:p>
    <w:p w:rsidR="001A3E23" w:rsidRPr="00486F59" w:rsidRDefault="001A3E23" w:rsidP="001A3E23">
      <w:pPr>
        <w:pStyle w:val="aff3"/>
        <w:rPr>
          <w:color w:val="000000"/>
        </w:rPr>
      </w:pPr>
      <w:r w:rsidRPr="0053373C">
        <w:rPr>
          <w:rFonts w:hint="eastAsia"/>
          <w:color w:val="000000"/>
        </w:rPr>
        <w:t>提案人：廖國棟　張麗善　孔文吉</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proofErr w:type="gramStart"/>
      <w:r w:rsidRPr="00486F59">
        <w:rPr>
          <w:rFonts w:hint="eastAsia"/>
          <w:color w:val="000000"/>
          <w:szCs w:val="32"/>
        </w:rPr>
        <w:t>查震南</w:t>
      </w:r>
      <w:proofErr w:type="gramEnd"/>
      <w:r w:rsidRPr="00486F59">
        <w:rPr>
          <w:rFonts w:hint="eastAsia"/>
          <w:color w:val="000000"/>
          <w:szCs w:val="32"/>
        </w:rPr>
        <w:t>鐵線公司於路竹區新園農場開挖排水道，深度近</w:t>
      </w:r>
      <w:r w:rsidRPr="00486F59">
        <w:rPr>
          <w:rFonts w:hint="eastAsia"/>
          <w:color w:val="000000"/>
          <w:szCs w:val="32"/>
        </w:rPr>
        <w:t>3</w:t>
      </w:r>
      <w:r w:rsidR="00D97D89">
        <w:rPr>
          <w:rFonts w:hint="eastAsia"/>
          <w:color w:val="000000"/>
          <w:szCs w:val="32"/>
        </w:rPr>
        <w:t>公尺，險些破壞史前時代的大</w:t>
      </w:r>
      <w:proofErr w:type="gramStart"/>
      <w:r w:rsidR="00D97D89">
        <w:rPr>
          <w:rFonts w:hint="eastAsia"/>
          <w:color w:val="000000"/>
          <w:szCs w:val="32"/>
        </w:rPr>
        <w:t>坌</w:t>
      </w:r>
      <w:proofErr w:type="gramEnd"/>
      <w:r w:rsidR="00D97D89">
        <w:rPr>
          <w:rFonts w:hint="eastAsia"/>
          <w:color w:val="000000"/>
          <w:szCs w:val="32"/>
        </w:rPr>
        <w:t>坑文化遺址，身</w:t>
      </w:r>
      <w:r w:rsidRPr="00486F59">
        <w:rPr>
          <w:rFonts w:hint="eastAsia"/>
          <w:color w:val="000000"/>
          <w:szCs w:val="32"/>
        </w:rPr>
        <w:t>為地主的台糖公司應該要善盡告知的責任，讓承租人了解區內情況，以免讓民眾和文資保存碰到不可預知的風險。請台糖公司針對新園農場大</w:t>
      </w:r>
      <w:proofErr w:type="gramStart"/>
      <w:r w:rsidRPr="00486F59">
        <w:rPr>
          <w:rFonts w:hint="eastAsia"/>
          <w:color w:val="000000"/>
          <w:szCs w:val="32"/>
        </w:rPr>
        <w:t>坌</w:t>
      </w:r>
      <w:proofErr w:type="gramEnd"/>
      <w:r w:rsidRPr="00486F59">
        <w:rPr>
          <w:rFonts w:hint="eastAsia"/>
          <w:color w:val="000000"/>
          <w:szCs w:val="32"/>
        </w:rPr>
        <w:t>坑文化遺址受衝擊情況及應預作防備之措施</w:t>
      </w:r>
      <w:r>
        <w:rPr>
          <w:rFonts w:hint="eastAsia"/>
          <w:color w:val="000000"/>
          <w:szCs w:val="32"/>
        </w:rPr>
        <w:t>，於</w:t>
      </w:r>
      <w:r>
        <w:rPr>
          <w:rFonts w:hint="eastAsia"/>
          <w:color w:val="000000"/>
          <w:szCs w:val="32"/>
        </w:rPr>
        <w:t>1</w:t>
      </w:r>
      <w:r>
        <w:rPr>
          <w:rFonts w:hint="eastAsia"/>
          <w:color w:val="000000"/>
          <w:szCs w:val="32"/>
        </w:rPr>
        <w:t>個月內提報立法院</w:t>
      </w:r>
      <w:r w:rsidRPr="00486F59">
        <w:rPr>
          <w:rFonts w:hint="eastAsia"/>
          <w:color w:val="000000"/>
          <w:szCs w:val="32"/>
        </w:rPr>
        <w:t>經濟委員會。</w:t>
      </w:r>
    </w:p>
    <w:p w:rsidR="001A3E23" w:rsidRPr="00486F59" w:rsidRDefault="001A3E23" w:rsidP="001A3E23">
      <w:pPr>
        <w:pStyle w:val="aff3"/>
        <w:rPr>
          <w:color w:val="000000"/>
        </w:rPr>
      </w:pPr>
      <w:r w:rsidRPr="0053373C">
        <w:rPr>
          <w:rFonts w:hint="eastAsia"/>
          <w:color w:val="000000"/>
        </w:rPr>
        <w:t>提案人：</w:t>
      </w:r>
      <w:r>
        <w:rPr>
          <w:rFonts w:hint="eastAsia"/>
          <w:color w:val="000000"/>
        </w:rPr>
        <w:t>邱志偉</w:t>
      </w:r>
      <w:r w:rsidRPr="0053373C">
        <w:rPr>
          <w:rFonts w:hint="eastAsia"/>
          <w:color w:val="000000"/>
        </w:rPr>
        <w:t xml:space="preserve">　</w:t>
      </w:r>
      <w:r>
        <w:rPr>
          <w:rFonts w:hint="eastAsia"/>
          <w:color w:val="000000"/>
        </w:rPr>
        <w:t>黃偉哲</w:t>
      </w:r>
      <w:r w:rsidRPr="0053373C">
        <w:rPr>
          <w:rFonts w:hint="eastAsia"/>
          <w:color w:val="000000"/>
        </w:rPr>
        <w:t xml:space="preserve">　</w:t>
      </w:r>
      <w:r>
        <w:rPr>
          <w:rFonts w:hint="eastAsia"/>
          <w:color w:val="000000"/>
        </w:rPr>
        <w:t>管碧玲</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Pr>
          <w:rFonts w:hint="eastAsia"/>
          <w:color w:val="000000"/>
          <w:szCs w:val="32"/>
        </w:rPr>
        <w:t>105</w:t>
      </w:r>
      <w:r>
        <w:rPr>
          <w:rFonts w:hint="eastAsia"/>
          <w:color w:val="000000"/>
          <w:szCs w:val="32"/>
        </w:rPr>
        <w:t>年</w:t>
      </w:r>
      <w:r>
        <w:rPr>
          <w:rFonts w:hint="eastAsia"/>
          <w:color w:val="000000"/>
          <w:szCs w:val="32"/>
        </w:rPr>
        <w:t>9</w:t>
      </w:r>
      <w:r>
        <w:rPr>
          <w:rFonts w:hint="eastAsia"/>
          <w:color w:val="000000"/>
          <w:szCs w:val="32"/>
        </w:rPr>
        <w:t>月</w:t>
      </w:r>
      <w:r>
        <w:rPr>
          <w:rFonts w:hint="eastAsia"/>
          <w:color w:val="000000"/>
          <w:szCs w:val="32"/>
        </w:rPr>
        <w:t>5</w:t>
      </w:r>
      <w:r w:rsidR="00D97D89">
        <w:rPr>
          <w:rFonts w:hint="eastAsia"/>
          <w:color w:val="000000"/>
          <w:szCs w:val="32"/>
        </w:rPr>
        <w:t>日</w:t>
      </w:r>
      <w:r w:rsidRPr="00486F59">
        <w:rPr>
          <w:rFonts w:hint="eastAsia"/>
          <w:color w:val="000000"/>
          <w:szCs w:val="32"/>
        </w:rPr>
        <w:t>印尼總統派特使翁俊民來台洽談時表示邀請台糖公司前往設立糖廠，顯見印尼對於設置精煉糖廠之重視，台糖公司兼具結合民間業者</w:t>
      </w:r>
      <w:r>
        <w:rPr>
          <w:rFonts w:hint="eastAsia"/>
          <w:color w:val="000000"/>
          <w:szCs w:val="32"/>
        </w:rPr>
        <w:t>前往投資設廠的重責大任，請台糖公司針對印尼投資之評估和規劃，於</w:t>
      </w:r>
      <w:r>
        <w:rPr>
          <w:rFonts w:hint="eastAsia"/>
          <w:color w:val="000000"/>
          <w:szCs w:val="32"/>
        </w:rPr>
        <w:t>2</w:t>
      </w:r>
      <w:r w:rsidRPr="00486F59">
        <w:rPr>
          <w:rFonts w:hint="eastAsia"/>
          <w:color w:val="000000"/>
          <w:szCs w:val="32"/>
        </w:rPr>
        <w:t>個月內提送</w:t>
      </w:r>
      <w:r>
        <w:rPr>
          <w:rFonts w:hint="eastAsia"/>
          <w:color w:val="000000"/>
          <w:szCs w:val="32"/>
        </w:rPr>
        <w:t>立法院</w:t>
      </w:r>
      <w:r w:rsidRPr="00486F59">
        <w:rPr>
          <w:rFonts w:hint="eastAsia"/>
          <w:color w:val="000000"/>
          <w:szCs w:val="32"/>
        </w:rPr>
        <w:t>經濟委員會做專案報告。</w:t>
      </w:r>
    </w:p>
    <w:p w:rsidR="001A3E23" w:rsidRPr="00486F59" w:rsidRDefault="001A3E23" w:rsidP="001A3E23">
      <w:pPr>
        <w:pStyle w:val="aff3"/>
        <w:rPr>
          <w:color w:val="000000"/>
        </w:rPr>
      </w:pPr>
      <w:r w:rsidRPr="0053373C">
        <w:rPr>
          <w:rFonts w:hint="eastAsia"/>
          <w:color w:val="000000"/>
        </w:rPr>
        <w:t>提案人：邱志偉　黃偉哲　管碧玲</w:t>
      </w:r>
      <w:r>
        <w:rPr>
          <w:rFonts w:hint="eastAsia"/>
        </w:rPr>
        <w:t xml:space="preserve">　</w:t>
      </w:r>
      <w:r w:rsidRPr="003970E6">
        <w:rPr>
          <w:rFonts w:hint="eastAsia"/>
          <w:color w:val="000000"/>
        </w:rPr>
        <w:t>王惠美</w:t>
      </w:r>
    </w:p>
    <w:p w:rsidR="001A3E23" w:rsidRPr="00486F59" w:rsidRDefault="00D97D89"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szCs w:val="32"/>
        </w:rPr>
      </w:pPr>
      <w:r>
        <w:rPr>
          <w:rFonts w:hint="eastAsia"/>
          <w:color w:val="000000"/>
          <w:szCs w:val="32"/>
        </w:rPr>
        <w:t>台糖公司之土地租金與公告地價緊密連動，在都市部分</w:t>
      </w:r>
      <w:r w:rsidR="001A3E23" w:rsidRPr="00486F59">
        <w:rPr>
          <w:rFonts w:hint="eastAsia"/>
          <w:color w:val="000000"/>
          <w:szCs w:val="32"/>
        </w:rPr>
        <w:t>是按公告地價</w:t>
      </w:r>
      <w:r w:rsidR="001A3E23" w:rsidRPr="00486F59">
        <w:rPr>
          <w:rFonts w:hint="eastAsia"/>
          <w:color w:val="000000"/>
          <w:szCs w:val="32"/>
        </w:rPr>
        <w:t>7%</w:t>
      </w:r>
      <w:proofErr w:type="gramStart"/>
      <w:r>
        <w:rPr>
          <w:rFonts w:hint="eastAsia"/>
          <w:color w:val="000000"/>
          <w:szCs w:val="32"/>
        </w:rPr>
        <w:t>計租</w:t>
      </w:r>
      <w:proofErr w:type="gramEnd"/>
      <w:r>
        <w:rPr>
          <w:rFonts w:hint="eastAsia"/>
          <w:color w:val="000000"/>
          <w:szCs w:val="32"/>
        </w:rPr>
        <w:t>，鄉村部分</w:t>
      </w:r>
      <w:r w:rsidR="001A3E23" w:rsidRPr="00486F59">
        <w:rPr>
          <w:rFonts w:hint="eastAsia"/>
          <w:color w:val="000000"/>
          <w:szCs w:val="32"/>
        </w:rPr>
        <w:t>是按地價</w:t>
      </w:r>
      <w:r w:rsidR="001A3E23" w:rsidRPr="00486F59">
        <w:rPr>
          <w:rFonts w:hint="eastAsia"/>
          <w:color w:val="000000"/>
          <w:szCs w:val="32"/>
        </w:rPr>
        <w:t>3%</w:t>
      </w:r>
      <w:r w:rsidR="001A3E23" w:rsidRPr="00486F59">
        <w:rPr>
          <w:rFonts w:hint="eastAsia"/>
          <w:color w:val="000000"/>
          <w:szCs w:val="32"/>
        </w:rPr>
        <w:t>計算後打</w:t>
      </w:r>
      <w:r w:rsidR="001A3E23" w:rsidRPr="00486F59">
        <w:rPr>
          <w:rFonts w:hint="eastAsia"/>
          <w:color w:val="000000"/>
          <w:szCs w:val="32"/>
        </w:rPr>
        <w:t>8</w:t>
      </w:r>
      <w:proofErr w:type="gramStart"/>
      <w:r w:rsidR="001A3E23">
        <w:rPr>
          <w:rFonts w:hint="eastAsia"/>
          <w:color w:val="000000"/>
          <w:szCs w:val="32"/>
        </w:rPr>
        <w:t>折計租</w:t>
      </w:r>
      <w:proofErr w:type="gramEnd"/>
      <w:r w:rsidR="001A3E23">
        <w:rPr>
          <w:rFonts w:hint="eastAsia"/>
          <w:color w:val="000000"/>
          <w:szCs w:val="32"/>
        </w:rPr>
        <w:t>，</w:t>
      </w:r>
      <w:r w:rsidR="001A3E23">
        <w:rPr>
          <w:rFonts w:hint="eastAsia"/>
          <w:color w:val="000000"/>
          <w:szCs w:val="32"/>
        </w:rPr>
        <w:t>105</w:t>
      </w:r>
      <w:r w:rsidR="001A3E23">
        <w:rPr>
          <w:rFonts w:hint="eastAsia"/>
          <w:color w:val="000000"/>
          <w:szCs w:val="32"/>
        </w:rPr>
        <w:t>年公告地價大漲，即便行政院</w:t>
      </w:r>
      <w:proofErr w:type="gramStart"/>
      <w:r w:rsidR="001A3E23">
        <w:rPr>
          <w:rFonts w:hint="eastAsia"/>
          <w:color w:val="000000"/>
          <w:szCs w:val="32"/>
        </w:rPr>
        <w:t>研</w:t>
      </w:r>
      <w:proofErr w:type="gramEnd"/>
      <w:r w:rsidR="001A3E23">
        <w:rPr>
          <w:rFonts w:hint="eastAsia"/>
          <w:color w:val="000000"/>
          <w:szCs w:val="32"/>
        </w:rPr>
        <w:t>訂</w:t>
      </w:r>
      <w:r w:rsidR="001A3E23">
        <w:rPr>
          <w:rFonts w:hint="eastAsia"/>
          <w:color w:val="000000"/>
          <w:szCs w:val="32"/>
        </w:rPr>
        <w:t>3</w:t>
      </w:r>
      <w:r w:rsidR="001A3E23" w:rsidRPr="00486F59">
        <w:rPr>
          <w:rFonts w:hint="eastAsia"/>
          <w:color w:val="000000"/>
          <w:szCs w:val="32"/>
        </w:rPr>
        <w:t>年緩漲機制，也將會是年年上漲，租金收入水漲船高</w:t>
      </w:r>
      <w:r>
        <w:rPr>
          <w:rFonts w:hint="eastAsia"/>
          <w:color w:val="000000"/>
          <w:szCs w:val="32"/>
        </w:rPr>
        <w:t>，逐年增加，請台糖公司配合調整租金收</w:t>
      </w:r>
      <w:r w:rsidR="00C57851">
        <w:rPr>
          <w:rFonts w:hint="eastAsia"/>
          <w:color w:val="000000"/>
          <w:szCs w:val="32"/>
        </w:rPr>
        <w:t>入部分</w:t>
      </w:r>
      <w:r w:rsidR="001A3E23">
        <w:rPr>
          <w:rFonts w:hint="eastAsia"/>
          <w:color w:val="000000"/>
          <w:szCs w:val="32"/>
        </w:rPr>
        <w:t>，於</w:t>
      </w:r>
      <w:r w:rsidR="001A3E23">
        <w:rPr>
          <w:rFonts w:hint="eastAsia"/>
          <w:color w:val="000000"/>
          <w:szCs w:val="32"/>
        </w:rPr>
        <w:t>1</w:t>
      </w:r>
      <w:r w:rsidR="001A3E23" w:rsidRPr="00486F59">
        <w:rPr>
          <w:rFonts w:hint="eastAsia"/>
          <w:color w:val="000000"/>
          <w:szCs w:val="32"/>
        </w:rPr>
        <w:t>個月</w:t>
      </w:r>
      <w:r w:rsidR="001A3E23" w:rsidRPr="00486F59">
        <w:rPr>
          <w:rFonts w:hint="eastAsia"/>
          <w:color w:val="000000"/>
          <w:szCs w:val="32"/>
        </w:rPr>
        <w:lastRenderedPageBreak/>
        <w:t>內提送</w:t>
      </w:r>
      <w:r w:rsidR="001A3E23">
        <w:rPr>
          <w:rFonts w:hint="eastAsia"/>
          <w:color w:val="000000"/>
          <w:szCs w:val="32"/>
        </w:rPr>
        <w:t>立法院</w:t>
      </w:r>
      <w:r w:rsidR="001A3E23" w:rsidRPr="00486F59">
        <w:rPr>
          <w:rFonts w:hint="eastAsia"/>
          <w:color w:val="000000"/>
          <w:szCs w:val="32"/>
        </w:rPr>
        <w:t>經濟委員會做專案報告。</w:t>
      </w:r>
    </w:p>
    <w:p w:rsidR="001A3E23" w:rsidRDefault="001A3E23" w:rsidP="001A3E23">
      <w:pPr>
        <w:pStyle w:val="aff3"/>
        <w:rPr>
          <w:color w:val="000000"/>
        </w:rPr>
      </w:pPr>
      <w:r w:rsidRPr="0053373C">
        <w:rPr>
          <w:rFonts w:hint="eastAsia"/>
          <w:color w:val="000000"/>
        </w:rPr>
        <w:t>提案人：邱志偉　黃偉哲　管碧玲</w:t>
      </w:r>
      <w:r>
        <w:rPr>
          <w:rFonts w:hint="eastAsia"/>
        </w:rPr>
        <w:t xml:space="preserve">　</w:t>
      </w:r>
      <w:r w:rsidRPr="003970E6">
        <w:rPr>
          <w:rFonts w:hint="eastAsia"/>
          <w:color w:val="000000"/>
        </w:rPr>
        <w:t>王惠美</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rPr>
      </w:pPr>
      <w:r w:rsidRPr="000E058B">
        <w:rPr>
          <w:color w:val="000000"/>
        </w:rPr>
        <w:t>台糖</w:t>
      </w:r>
      <w:r w:rsidR="00D97D89">
        <w:rPr>
          <w:rFonts w:hint="eastAsia"/>
          <w:color w:val="000000"/>
        </w:rPr>
        <w:t>公司</w:t>
      </w:r>
      <w:r w:rsidRPr="000E058B">
        <w:rPr>
          <w:color w:val="000000"/>
        </w:rPr>
        <w:t>為台灣百年之糖業事業，見證台灣蔗糖發展軌跡。台糖公司旗下除有政府公告之古蹟、歷史建築等百餘件文化資產外，尚有建築、史料文件及老樹等珍貴自行列管之產業文化性資產。針對台糖產業文化資產之特色</w:t>
      </w:r>
      <w:proofErr w:type="gramStart"/>
      <w:r w:rsidRPr="000E058B">
        <w:rPr>
          <w:color w:val="000000"/>
        </w:rPr>
        <w:t>研</w:t>
      </w:r>
      <w:proofErr w:type="gramEnd"/>
      <w:r w:rsidRPr="000E058B">
        <w:rPr>
          <w:color w:val="000000"/>
        </w:rPr>
        <w:t>提政策方向，包含整體保存、分期修繕與活化再</w:t>
      </w:r>
      <w:r>
        <w:rPr>
          <w:color w:val="000000"/>
        </w:rPr>
        <w:t>利用、預算編列等部分，提出積極性的通盤檢討方案，</w:t>
      </w:r>
      <w:proofErr w:type="gramStart"/>
      <w:r>
        <w:rPr>
          <w:color w:val="000000"/>
        </w:rPr>
        <w:t>爰</w:t>
      </w:r>
      <w:proofErr w:type="gramEnd"/>
      <w:r>
        <w:rPr>
          <w:color w:val="000000"/>
        </w:rPr>
        <w:t>請台糖公司於</w:t>
      </w:r>
      <w:r>
        <w:rPr>
          <w:rFonts w:hint="eastAsia"/>
          <w:color w:val="000000"/>
        </w:rPr>
        <w:t>2</w:t>
      </w:r>
      <w:r w:rsidRPr="000E058B">
        <w:rPr>
          <w:color w:val="000000"/>
        </w:rPr>
        <w:t>個月內向</w:t>
      </w:r>
      <w:r>
        <w:rPr>
          <w:rFonts w:hint="eastAsia"/>
          <w:color w:val="000000"/>
        </w:rPr>
        <w:t>立法院</w:t>
      </w:r>
      <w:r>
        <w:rPr>
          <w:color w:val="000000"/>
        </w:rPr>
        <w:t>經濟委員會</w:t>
      </w:r>
      <w:r w:rsidRPr="000E058B">
        <w:rPr>
          <w:color w:val="000000"/>
        </w:rPr>
        <w:t>提出檢討與說明。</w:t>
      </w:r>
    </w:p>
    <w:p w:rsidR="001A3E23" w:rsidRDefault="001A3E23" w:rsidP="001A3E23">
      <w:pPr>
        <w:pStyle w:val="aff3"/>
        <w:rPr>
          <w:color w:val="000000"/>
        </w:rPr>
      </w:pPr>
      <w:r w:rsidRPr="000E058B">
        <w:rPr>
          <w:rFonts w:hint="eastAsia"/>
          <w:color w:val="000000"/>
        </w:rPr>
        <w:t>提案人：蘇治芬</w:t>
      </w:r>
    </w:p>
    <w:p w:rsidR="001A3E23" w:rsidRDefault="001A3E23" w:rsidP="001A3E23">
      <w:pPr>
        <w:pStyle w:val="aff3"/>
        <w:rPr>
          <w:color w:val="000000"/>
        </w:rPr>
      </w:pPr>
      <w:r>
        <w:rPr>
          <w:rFonts w:hint="eastAsia"/>
          <w:color w:val="000000"/>
        </w:rPr>
        <w:t>連署人</w:t>
      </w:r>
      <w:r w:rsidRPr="000E058B">
        <w:rPr>
          <w:rFonts w:hint="eastAsia"/>
          <w:color w:val="000000"/>
        </w:rPr>
        <w:t>：</w:t>
      </w:r>
      <w:r>
        <w:rPr>
          <w:rFonts w:hint="eastAsia"/>
          <w:color w:val="000000"/>
        </w:rPr>
        <w:t xml:space="preserve">林岱樺　</w:t>
      </w:r>
      <w:r w:rsidRPr="000E058B">
        <w:rPr>
          <w:rFonts w:hint="eastAsia"/>
          <w:color w:val="000000"/>
        </w:rPr>
        <w:t>管碧玲</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rPr>
      </w:pPr>
      <w:r>
        <w:rPr>
          <w:rFonts w:hint="eastAsia"/>
          <w:color w:val="000000"/>
        </w:rPr>
        <w:t>針對台糖公司舊廠區</w:t>
      </w:r>
      <w:r>
        <w:rPr>
          <w:rFonts w:ascii="標楷體" w:hAnsi="標楷體" w:hint="eastAsia"/>
          <w:color w:val="000000"/>
        </w:rPr>
        <w:t>、</w:t>
      </w:r>
      <w:r>
        <w:rPr>
          <w:rFonts w:hint="eastAsia"/>
          <w:color w:val="000000"/>
        </w:rPr>
        <w:t>廠房屢屢發生火災等情，究其原因顯非單純，甚有刻意毀損古蹟</w:t>
      </w:r>
      <w:r>
        <w:rPr>
          <w:rFonts w:ascii="標楷體" w:hAnsi="標楷體" w:hint="eastAsia"/>
          <w:color w:val="000000"/>
        </w:rPr>
        <w:t>、</w:t>
      </w:r>
      <w:r>
        <w:rPr>
          <w:rFonts w:hint="eastAsia"/>
          <w:color w:val="000000"/>
        </w:rPr>
        <w:t>歷史建物之可能，</w:t>
      </w:r>
      <w:proofErr w:type="gramStart"/>
      <w:r>
        <w:rPr>
          <w:rFonts w:hint="eastAsia"/>
          <w:color w:val="000000"/>
        </w:rPr>
        <w:t>爰</w:t>
      </w:r>
      <w:proofErr w:type="gramEnd"/>
      <w:r>
        <w:rPr>
          <w:rFonts w:hint="eastAsia"/>
          <w:color w:val="000000"/>
        </w:rPr>
        <w:t>要求經濟部應督導台糖公司立即展開專案調查，若涉有不法情事，應即移送檢調機關，並應於</w:t>
      </w:r>
      <w:r>
        <w:rPr>
          <w:rFonts w:hint="eastAsia"/>
          <w:color w:val="000000"/>
        </w:rPr>
        <w:t>105</w:t>
      </w:r>
      <w:r>
        <w:rPr>
          <w:rFonts w:hint="eastAsia"/>
          <w:color w:val="000000"/>
        </w:rPr>
        <w:t>年</w:t>
      </w:r>
      <w:r>
        <w:rPr>
          <w:rFonts w:hint="eastAsia"/>
          <w:color w:val="000000"/>
        </w:rPr>
        <w:t>12</w:t>
      </w:r>
      <w:r>
        <w:rPr>
          <w:rFonts w:hint="eastAsia"/>
          <w:color w:val="000000"/>
        </w:rPr>
        <w:t>月底前提出調查及檢討報告，送立法院經濟委員會。</w:t>
      </w:r>
    </w:p>
    <w:p w:rsidR="001A3E23" w:rsidRDefault="001A3E23" w:rsidP="001A3E23">
      <w:pPr>
        <w:pStyle w:val="aff3"/>
        <w:rPr>
          <w:color w:val="000000"/>
        </w:rPr>
      </w:pPr>
      <w:r w:rsidRPr="00941AD0">
        <w:rPr>
          <w:rFonts w:hint="eastAsia"/>
          <w:color w:val="000000"/>
        </w:rPr>
        <w:t>提案人：管碧玲</w:t>
      </w:r>
      <w:r>
        <w:rPr>
          <w:rFonts w:hint="eastAsia"/>
          <w:color w:val="000000"/>
        </w:rPr>
        <w:t xml:space="preserve">　蘇震清　孔文吉　陳明文蘇治芬　王惠美　</w:t>
      </w:r>
      <w:r w:rsidR="00C560D5">
        <w:rPr>
          <w:rFonts w:hint="eastAsia"/>
          <w:color w:val="000000"/>
        </w:rPr>
        <w:t>徐</w:t>
      </w:r>
      <w:bookmarkStart w:id="0" w:name="_GoBack"/>
      <w:bookmarkEnd w:id="0"/>
      <w:r>
        <w:rPr>
          <w:rFonts w:hint="eastAsia"/>
          <w:color w:val="000000"/>
        </w:rPr>
        <w:t>永明　張麗善</w:t>
      </w:r>
    </w:p>
    <w:p w:rsidR="001A3E23" w:rsidRDefault="00F1542A"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rPr>
      </w:pPr>
      <w:r>
        <w:rPr>
          <w:rFonts w:hint="eastAsia"/>
          <w:color w:val="000000"/>
        </w:rPr>
        <w:t>為配合政府政策，請</w:t>
      </w:r>
      <w:r w:rsidR="001A3E23">
        <w:rPr>
          <w:rFonts w:hint="eastAsia"/>
          <w:color w:val="000000"/>
        </w:rPr>
        <w:t>台糖公司盤點所屬資產</w:t>
      </w:r>
      <w:r w:rsidR="001A3E23">
        <w:rPr>
          <w:rFonts w:hint="eastAsia"/>
          <w:color w:val="000000"/>
        </w:rPr>
        <w:t>(</w:t>
      </w:r>
      <w:r w:rsidR="001A3E23">
        <w:rPr>
          <w:rFonts w:hint="eastAsia"/>
          <w:color w:val="000000"/>
        </w:rPr>
        <w:t>含土地使用分區</w:t>
      </w:r>
      <w:r w:rsidR="001A3E23">
        <w:rPr>
          <w:rFonts w:hint="eastAsia"/>
          <w:color w:val="000000"/>
        </w:rPr>
        <w:t>)</w:t>
      </w:r>
      <w:r w:rsidR="001A3E23">
        <w:rPr>
          <w:rFonts w:hint="eastAsia"/>
          <w:color w:val="000000"/>
        </w:rPr>
        <w:t>，建置屋頂型</w:t>
      </w:r>
      <w:r w:rsidR="001A3E23">
        <w:rPr>
          <w:rFonts w:ascii="新細明體" w:eastAsia="新細明體" w:hAnsi="新細明體" w:hint="eastAsia"/>
          <w:color w:val="000000"/>
        </w:rPr>
        <w:t>、</w:t>
      </w:r>
      <w:r w:rsidR="001A3E23">
        <w:rPr>
          <w:rFonts w:hint="eastAsia"/>
          <w:color w:val="000000"/>
        </w:rPr>
        <w:t>地面型太陽能設施，於</w:t>
      </w:r>
      <w:r w:rsidR="001A3E23">
        <w:rPr>
          <w:rFonts w:hint="eastAsia"/>
          <w:color w:val="000000"/>
        </w:rPr>
        <w:t>2</w:t>
      </w:r>
      <w:r w:rsidR="001A3E23">
        <w:rPr>
          <w:rFonts w:hint="eastAsia"/>
          <w:color w:val="000000"/>
        </w:rPr>
        <w:t>個月內向立法院經濟委員會提出報告。</w:t>
      </w:r>
    </w:p>
    <w:p w:rsidR="001A3E23" w:rsidRDefault="001A3E23" w:rsidP="001A3E23">
      <w:pPr>
        <w:pStyle w:val="aff3"/>
        <w:rPr>
          <w:color w:val="000000"/>
        </w:rPr>
      </w:pPr>
      <w:r w:rsidRPr="00941AD0">
        <w:rPr>
          <w:rFonts w:hint="eastAsia"/>
          <w:color w:val="000000"/>
        </w:rPr>
        <w:t>提案人：管碧玲</w:t>
      </w:r>
      <w:r>
        <w:rPr>
          <w:rFonts w:hint="eastAsia"/>
          <w:color w:val="000000"/>
        </w:rPr>
        <w:t xml:space="preserve">　黃偉哲　蘇治芬　</w:t>
      </w:r>
    </w:p>
    <w:p w:rsidR="001A3E23" w:rsidRDefault="00F1542A"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rPr>
      </w:pPr>
      <w:r>
        <w:rPr>
          <w:rFonts w:hint="eastAsia"/>
          <w:color w:val="000000"/>
        </w:rPr>
        <w:t>為配合政府推動太陽光電政策，台糖公司應澈</w:t>
      </w:r>
      <w:r w:rsidR="001A3E23">
        <w:rPr>
          <w:rFonts w:hint="eastAsia"/>
          <w:color w:val="000000"/>
        </w:rPr>
        <w:t>底調查盤點現有可配合之方式，</w:t>
      </w:r>
      <w:proofErr w:type="gramStart"/>
      <w:r w:rsidR="001A3E23">
        <w:rPr>
          <w:rFonts w:hint="eastAsia"/>
          <w:color w:val="000000"/>
        </w:rPr>
        <w:t>爰</w:t>
      </w:r>
      <w:proofErr w:type="gramEnd"/>
      <w:r w:rsidR="001A3E23">
        <w:rPr>
          <w:rFonts w:hint="eastAsia"/>
          <w:color w:val="000000"/>
        </w:rPr>
        <w:t>針對北港</w:t>
      </w:r>
      <w:proofErr w:type="gramStart"/>
      <w:r w:rsidR="001A3E23">
        <w:rPr>
          <w:rFonts w:hint="eastAsia"/>
          <w:color w:val="000000"/>
        </w:rPr>
        <w:t>滯洪池</w:t>
      </w:r>
      <w:proofErr w:type="gramEnd"/>
      <w:r w:rsidR="001A3E23">
        <w:rPr>
          <w:rFonts w:hint="eastAsia"/>
          <w:color w:val="000000"/>
        </w:rPr>
        <w:t>，建請台糖公司確實掌握推動太陽光電設備建置之進度，諸如可挖掘土地深度</w:t>
      </w:r>
      <w:r>
        <w:rPr>
          <w:rFonts w:ascii="新細明體" w:eastAsia="新細明體" w:hAnsi="新細明體" w:hint="eastAsia"/>
          <w:color w:val="000000"/>
        </w:rPr>
        <w:t>、</w:t>
      </w:r>
      <w:r w:rsidR="001A3E23">
        <w:rPr>
          <w:rFonts w:hint="eastAsia"/>
          <w:color w:val="000000"/>
        </w:rPr>
        <w:t>開挖面積，並於</w:t>
      </w:r>
      <w:r w:rsidR="001A3E23">
        <w:rPr>
          <w:rFonts w:hint="eastAsia"/>
          <w:color w:val="000000"/>
        </w:rPr>
        <w:t>1</w:t>
      </w:r>
      <w:r w:rsidR="001A3E23">
        <w:rPr>
          <w:rFonts w:hint="eastAsia"/>
          <w:color w:val="000000"/>
        </w:rPr>
        <w:t>個月內向立法院經濟委員會提出專案報告。</w:t>
      </w:r>
    </w:p>
    <w:p w:rsidR="001A3E23" w:rsidRDefault="001A3E23" w:rsidP="001A3E23">
      <w:pPr>
        <w:pStyle w:val="aff3"/>
        <w:rPr>
          <w:color w:val="000000"/>
        </w:rPr>
      </w:pPr>
      <w:r w:rsidRPr="000E058B">
        <w:rPr>
          <w:rFonts w:hint="eastAsia"/>
          <w:color w:val="000000"/>
        </w:rPr>
        <w:t>提案人：蘇治芬</w:t>
      </w:r>
      <w:r>
        <w:rPr>
          <w:rFonts w:hint="eastAsia"/>
          <w:color w:val="000000"/>
        </w:rPr>
        <w:t xml:space="preserve">　黃偉哲</w:t>
      </w:r>
    </w:p>
    <w:p w:rsidR="001A3E23" w:rsidRDefault="001A3E23" w:rsidP="001A3E23">
      <w:pPr>
        <w:pStyle w:val="aff3"/>
        <w:rPr>
          <w:color w:val="000000"/>
        </w:rPr>
      </w:pPr>
      <w:r>
        <w:rPr>
          <w:rFonts w:hint="eastAsia"/>
          <w:color w:val="000000"/>
        </w:rPr>
        <w:lastRenderedPageBreak/>
        <w:t>連署人</w:t>
      </w:r>
      <w:r w:rsidRPr="000E058B">
        <w:rPr>
          <w:rFonts w:hint="eastAsia"/>
          <w:color w:val="000000"/>
        </w:rPr>
        <w:t>：管碧玲</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rPr>
      </w:pPr>
      <w:r>
        <w:rPr>
          <w:rFonts w:hint="eastAsia"/>
          <w:color w:val="000000"/>
        </w:rPr>
        <w:t>政府提倡保留文化遺產，相關文物要如何保留，重現風華，為台糖公司重要經營目標之一，</w:t>
      </w:r>
      <w:proofErr w:type="gramStart"/>
      <w:r>
        <w:rPr>
          <w:rFonts w:hint="eastAsia"/>
          <w:color w:val="000000"/>
        </w:rPr>
        <w:t>爰</w:t>
      </w:r>
      <w:proofErr w:type="gramEnd"/>
      <w:r>
        <w:rPr>
          <w:rFonts w:hint="eastAsia"/>
          <w:color w:val="000000"/>
        </w:rPr>
        <w:t>請將增加之收入應主要著重於文化資產之維護。</w:t>
      </w:r>
    </w:p>
    <w:p w:rsidR="001A3E23" w:rsidRDefault="001A3E23" w:rsidP="001A3E23">
      <w:pPr>
        <w:pStyle w:val="aff3"/>
        <w:rPr>
          <w:color w:val="000000"/>
          <w:spacing w:val="-34"/>
        </w:rPr>
      </w:pPr>
      <w:r w:rsidRPr="00B152D4">
        <w:rPr>
          <w:rFonts w:hint="eastAsia"/>
          <w:color w:val="000000"/>
        </w:rPr>
        <w:t>提案人：</w:t>
      </w:r>
      <w:r>
        <w:rPr>
          <w:rFonts w:hint="eastAsia"/>
          <w:color w:val="000000"/>
        </w:rPr>
        <w:t xml:space="preserve">管碧玲　黃偉哲　蘇治芬　王惠美徐永明　孔文吉　</w:t>
      </w:r>
      <w:r>
        <w:rPr>
          <w:color w:val="000000"/>
        </w:rPr>
        <w:br/>
      </w:r>
      <w:r w:rsidRPr="00095F4B">
        <w:rPr>
          <w:rFonts w:hint="eastAsia"/>
          <w:color w:val="000000"/>
          <w:spacing w:val="-34"/>
        </w:rPr>
        <w:t>高潞．以用．巴</w:t>
      </w:r>
      <w:proofErr w:type="gramStart"/>
      <w:r w:rsidRPr="00095F4B">
        <w:rPr>
          <w:rFonts w:hint="eastAsia"/>
          <w:color w:val="000000"/>
          <w:spacing w:val="-34"/>
        </w:rPr>
        <w:t>魕剌</w:t>
      </w:r>
      <w:proofErr w:type="gramEnd"/>
      <w:r w:rsidRPr="00095F4B">
        <w:rPr>
          <w:rFonts w:hint="eastAsia"/>
          <w:color w:val="000000"/>
          <w:spacing w:val="-34"/>
        </w:rPr>
        <w:t>Kawlo</w:t>
      </w:r>
      <w:r w:rsidRPr="00095F4B">
        <w:rPr>
          <w:rFonts w:hint="eastAsia"/>
          <w:color w:val="000000"/>
          <w:spacing w:val="-34"/>
        </w:rPr>
        <w:t>．</w:t>
      </w:r>
      <w:r w:rsidRPr="00095F4B">
        <w:rPr>
          <w:rFonts w:hint="eastAsia"/>
          <w:color w:val="000000"/>
          <w:spacing w:val="-34"/>
        </w:rPr>
        <w:t>Iyun</w:t>
      </w:r>
      <w:r w:rsidRPr="00095F4B">
        <w:rPr>
          <w:rFonts w:hint="eastAsia"/>
          <w:color w:val="000000"/>
          <w:spacing w:val="-34"/>
        </w:rPr>
        <w:t>．</w:t>
      </w:r>
      <w:r w:rsidRPr="00095F4B">
        <w:rPr>
          <w:rFonts w:hint="eastAsia"/>
          <w:color w:val="000000"/>
          <w:spacing w:val="-34"/>
        </w:rPr>
        <w:t>Pacidal</w:t>
      </w:r>
    </w:p>
    <w:p w:rsidR="001A3E23" w:rsidRDefault="001A3E23" w:rsidP="001A3E23">
      <w:pPr>
        <w:pStyle w:val="aff0"/>
        <w:numPr>
          <w:ilvl w:val="2"/>
          <w:numId w:val="31"/>
        </w:numPr>
        <w:kinsoku w:val="0"/>
        <w:overflowPunct w:val="0"/>
        <w:autoSpaceDE w:val="0"/>
        <w:autoSpaceDN w:val="0"/>
        <w:spacing w:line="500" w:lineRule="exact"/>
        <w:ind w:leftChars="469" w:left="2057" w:hangingChars="150" w:hanging="498"/>
        <w:jc w:val="both"/>
        <w:rPr>
          <w:color w:val="000000"/>
        </w:rPr>
      </w:pPr>
      <w:r>
        <w:rPr>
          <w:rFonts w:hint="eastAsia"/>
          <w:color w:val="000000"/>
        </w:rPr>
        <w:t>台糖公司曾以自建方式辦理高雄市楠梓地區之投資性不動產</w:t>
      </w:r>
      <w:r>
        <w:rPr>
          <w:rFonts w:hint="eastAsia"/>
          <w:color w:val="000000"/>
        </w:rPr>
        <w:t>(</w:t>
      </w:r>
      <w:r>
        <w:rPr>
          <w:rFonts w:hint="eastAsia"/>
          <w:color w:val="000000"/>
        </w:rPr>
        <w:t>土地</w:t>
      </w:r>
      <w:r>
        <w:rPr>
          <w:rFonts w:hint="eastAsia"/>
          <w:color w:val="000000"/>
        </w:rPr>
        <w:t>)</w:t>
      </w:r>
      <w:r w:rsidR="00F1542A">
        <w:rPr>
          <w:rFonts w:hint="eastAsia"/>
          <w:color w:val="000000"/>
        </w:rPr>
        <w:t>，但在興建完成後因社區發生異味，長期未妥處</w:t>
      </w:r>
      <w:r>
        <w:rPr>
          <w:rFonts w:hint="eastAsia"/>
          <w:color w:val="000000"/>
        </w:rPr>
        <w:t>，台糖公司應將改善相關情事及辦理情形，向立法院經濟委員會提出書面報告。</w:t>
      </w:r>
    </w:p>
    <w:p w:rsidR="001A3E23" w:rsidRPr="001A3E23" w:rsidRDefault="001A3E23" w:rsidP="001A3E23">
      <w:pPr>
        <w:pStyle w:val="aff3"/>
        <w:rPr>
          <w:color w:val="000000" w:themeColor="text1"/>
        </w:rPr>
      </w:pPr>
      <w:r w:rsidRPr="002F41AB">
        <w:rPr>
          <w:rFonts w:hint="eastAsia"/>
          <w:color w:val="000000"/>
        </w:rPr>
        <w:t xml:space="preserve">提案人：管碧玲　</w:t>
      </w:r>
      <w:r>
        <w:rPr>
          <w:rFonts w:hint="eastAsia"/>
          <w:color w:val="000000"/>
        </w:rPr>
        <w:t>陳明文</w:t>
      </w:r>
      <w:r w:rsidRPr="002F41AB">
        <w:rPr>
          <w:rFonts w:hint="eastAsia"/>
          <w:color w:val="000000"/>
        </w:rPr>
        <w:t xml:space="preserve">　</w:t>
      </w:r>
      <w:r>
        <w:rPr>
          <w:rFonts w:hint="eastAsia"/>
          <w:color w:val="000000"/>
        </w:rPr>
        <w:t>林岱樺</w:t>
      </w:r>
    </w:p>
    <w:p w:rsidR="001C12CA" w:rsidRPr="003F2D21" w:rsidRDefault="001C12CA" w:rsidP="006E6D49">
      <w:pPr>
        <w:tabs>
          <w:tab w:val="left" w:pos="6308"/>
        </w:tabs>
        <w:kinsoku w:val="0"/>
        <w:overflowPunct w:val="0"/>
        <w:autoSpaceDE w:val="0"/>
        <w:autoSpaceDN w:val="0"/>
        <w:adjustRightInd w:val="0"/>
        <w:snapToGrid w:val="0"/>
        <w:spacing w:line="500" w:lineRule="exact"/>
        <w:ind w:left="621" w:hangingChars="187" w:hanging="621"/>
        <w:jc w:val="both"/>
        <w:rPr>
          <w:b/>
          <w:color w:val="000000" w:themeColor="text1"/>
        </w:rPr>
      </w:pPr>
      <w:r w:rsidRPr="003F2D21">
        <w:rPr>
          <w:rFonts w:hint="eastAsia"/>
          <w:bCs/>
          <w:color w:val="000000" w:themeColor="text1"/>
        </w:rPr>
        <w:t>主席宣告：本次會議通過之決議，文字授權主席及議事人員整理。</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591" w:rsidRDefault="00AA3591">
      <w:r>
        <w:separator/>
      </w:r>
    </w:p>
  </w:endnote>
  <w:endnote w:type="continuationSeparator" w:id="0">
    <w:p w:rsidR="00AA3591" w:rsidRDefault="00AA3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560D5" w:rsidRPr="00C560D5">
          <w:rPr>
            <w:b/>
            <w:noProof/>
            <w:sz w:val="28"/>
            <w:szCs w:val="28"/>
            <w:lang w:val="zh-TW"/>
          </w:rPr>
          <w:t>45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591" w:rsidRDefault="00AA3591">
      <w:r>
        <w:separator/>
      </w:r>
    </w:p>
  </w:footnote>
  <w:footnote w:type="continuationSeparator" w:id="0">
    <w:p w:rsidR="00AA3591" w:rsidRDefault="00AA3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
    <w:nsid w:val="15592F14"/>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3">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5">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7">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8">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9">
    <w:nsid w:val="43721EAF"/>
    <w:multiLevelType w:val="hybridMultilevel"/>
    <w:tmpl w:val="F60A685C"/>
    <w:lvl w:ilvl="0" w:tplc="D38AFB70">
      <w:start w:val="1"/>
      <w:numFmt w:val="decimal"/>
      <w:lvlText w:val="%1."/>
      <w:lvlJc w:val="left"/>
      <w:pPr>
        <w:ind w:left="2079" w:hanging="480"/>
      </w:pPr>
      <w:rPr>
        <w:rFonts w:hint="eastAsia"/>
      </w:rPr>
    </w:lvl>
    <w:lvl w:ilvl="1" w:tplc="04090019">
      <w:start w:val="1"/>
      <w:numFmt w:val="ideographTraditional"/>
      <w:lvlText w:val="%2、"/>
      <w:lvlJc w:val="left"/>
      <w:pPr>
        <w:ind w:left="2559" w:hanging="480"/>
      </w:pPr>
    </w:lvl>
    <w:lvl w:ilvl="2" w:tplc="AD24C166">
      <w:start w:val="7"/>
      <w:numFmt w:val="decimal"/>
      <w:suff w:val="nothing"/>
      <w:lvlText w:val="%3."/>
      <w:lvlJc w:val="left"/>
      <w:pPr>
        <w:ind w:left="480" w:hanging="480"/>
      </w:pPr>
      <w:rPr>
        <w:rFonts w:hint="eastAsia"/>
      </w:r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10">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2">
    <w:nsid w:val="50D25F91"/>
    <w:multiLevelType w:val="hybridMultilevel"/>
    <w:tmpl w:val="7608792A"/>
    <w:lvl w:ilvl="0" w:tplc="E7401CB8">
      <w:start w:val="1"/>
      <w:numFmt w:val="taiwaneseCountingThousand"/>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3400407"/>
    <w:multiLevelType w:val="hybridMultilevel"/>
    <w:tmpl w:val="86DE96DC"/>
    <w:lvl w:ilvl="0" w:tplc="D0B0AAD0">
      <w:start w:val="1"/>
      <w:numFmt w:val="taiwaneseCountingThousand"/>
      <w:lvlText w:val="(%1)"/>
      <w:lvlJc w:val="left"/>
      <w:pPr>
        <w:ind w:left="716" w:hanging="480"/>
      </w:pPr>
      <w:rPr>
        <w:rFonts w:hint="eastAsia"/>
      </w:rPr>
    </w:lvl>
    <w:lvl w:ilvl="1" w:tplc="882A2220">
      <w:start w:val="1"/>
      <w:numFmt w:val="taiwaneseCountingThousand"/>
      <w:suff w:val="nothing"/>
      <w:lvlText w:val="(%2)"/>
      <w:lvlJc w:val="left"/>
      <w:pPr>
        <w:ind w:left="480" w:hanging="480"/>
      </w:pPr>
      <w:rPr>
        <w:rFonts w:hint="eastAsia"/>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14">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6">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19">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0">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2">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5">
    <w:nsid w:val="6BE74D05"/>
    <w:multiLevelType w:val="hybridMultilevel"/>
    <w:tmpl w:val="E34212AE"/>
    <w:lvl w:ilvl="0" w:tplc="A7D661AC">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7">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8">
    <w:nsid w:val="77221AD6"/>
    <w:multiLevelType w:val="hybridMultilevel"/>
    <w:tmpl w:val="954E386E"/>
    <w:lvl w:ilvl="0" w:tplc="87B242A0">
      <w:start w:val="1"/>
      <w:numFmt w:val="taiwaneseCountingThousand"/>
      <w:suff w:val="nothing"/>
      <w:lvlText w:val="%1、"/>
      <w:lvlJc w:val="left"/>
      <w:pPr>
        <w:ind w:left="480" w:hanging="480"/>
      </w:pPr>
      <w:rPr>
        <w:rFonts w:hint="eastAsia"/>
      </w:rPr>
    </w:lvl>
    <w:lvl w:ilvl="1" w:tplc="256878CC">
      <w:start w:val="1"/>
      <w:numFmt w:val="taiwaneseCountingThousand"/>
      <w:lvlText w:val="（%2）"/>
      <w:lvlJc w:val="left"/>
      <w:pPr>
        <w:ind w:left="1560" w:hanging="10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0">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17"/>
  </w:num>
  <w:num w:numId="2">
    <w:abstractNumId w:val="7"/>
  </w:num>
  <w:num w:numId="3">
    <w:abstractNumId w:val="15"/>
  </w:num>
  <w:num w:numId="4">
    <w:abstractNumId w:val="10"/>
  </w:num>
  <w:num w:numId="5">
    <w:abstractNumId w:val="14"/>
  </w:num>
  <w:num w:numId="6">
    <w:abstractNumId w:val="22"/>
  </w:num>
  <w:num w:numId="7">
    <w:abstractNumId w:val="0"/>
  </w:num>
  <w:num w:numId="8">
    <w:abstractNumId w:val="18"/>
  </w:num>
  <w:num w:numId="9">
    <w:abstractNumId w:val="20"/>
  </w:num>
  <w:num w:numId="10">
    <w:abstractNumId w:val="8"/>
  </w:num>
  <w:num w:numId="11">
    <w:abstractNumId w:val="16"/>
  </w:num>
  <w:num w:numId="12">
    <w:abstractNumId w:val="27"/>
  </w:num>
  <w:num w:numId="13">
    <w:abstractNumId w:val="1"/>
  </w:num>
  <w:num w:numId="14">
    <w:abstractNumId w:val="5"/>
  </w:num>
  <w:num w:numId="15">
    <w:abstractNumId w:val="30"/>
  </w:num>
  <w:num w:numId="16">
    <w:abstractNumId w:val="19"/>
  </w:num>
  <w:num w:numId="17">
    <w:abstractNumId w:val="6"/>
  </w:num>
  <w:num w:numId="18">
    <w:abstractNumId w:val="29"/>
  </w:num>
  <w:num w:numId="19">
    <w:abstractNumId w:val="26"/>
  </w:num>
  <w:num w:numId="20">
    <w:abstractNumId w:val="4"/>
  </w:num>
  <w:num w:numId="21">
    <w:abstractNumId w:val="23"/>
  </w:num>
  <w:num w:numId="22">
    <w:abstractNumId w:val="24"/>
  </w:num>
  <w:num w:numId="23">
    <w:abstractNumId w:val="3"/>
  </w:num>
  <w:num w:numId="24">
    <w:abstractNumId w:val="11"/>
  </w:num>
  <w:num w:numId="25">
    <w:abstractNumId w:val="12"/>
  </w:num>
  <w:num w:numId="26">
    <w:abstractNumId w:val="2"/>
  </w:num>
  <w:num w:numId="27">
    <w:abstractNumId w:val="21"/>
  </w:num>
  <w:num w:numId="28">
    <w:abstractNumId w:val="28"/>
  </w:num>
  <w:num w:numId="29">
    <w:abstractNumId w:val="13"/>
  </w:num>
  <w:num w:numId="30">
    <w:abstractNumId w:val="25"/>
  </w:num>
  <w:num w:numId="3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E85"/>
    <w:rsid w:val="00001B95"/>
    <w:rsid w:val="00001F14"/>
    <w:rsid w:val="0000426B"/>
    <w:rsid w:val="000043FD"/>
    <w:rsid w:val="00005A75"/>
    <w:rsid w:val="00005BCC"/>
    <w:rsid w:val="00006CB3"/>
    <w:rsid w:val="000079CC"/>
    <w:rsid w:val="00007DA8"/>
    <w:rsid w:val="00010F76"/>
    <w:rsid w:val="00011AD4"/>
    <w:rsid w:val="00011D7C"/>
    <w:rsid w:val="000124BE"/>
    <w:rsid w:val="00013536"/>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15E"/>
    <w:rsid w:val="000228BC"/>
    <w:rsid w:val="000230B2"/>
    <w:rsid w:val="000230B7"/>
    <w:rsid w:val="00023B31"/>
    <w:rsid w:val="00023E31"/>
    <w:rsid w:val="00024627"/>
    <w:rsid w:val="00024FB8"/>
    <w:rsid w:val="00025046"/>
    <w:rsid w:val="000257E2"/>
    <w:rsid w:val="00025AC3"/>
    <w:rsid w:val="0002672C"/>
    <w:rsid w:val="000270BF"/>
    <w:rsid w:val="000270F3"/>
    <w:rsid w:val="0002720E"/>
    <w:rsid w:val="0002748F"/>
    <w:rsid w:val="00027F6D"/>
    <w:rsid w:val="000301A8"/>
    <w:rsid w:val="00030776"/>
    <w:rsid w:val="000313FC"/>
    <w:rsid w:val="000316C7"/>
    <w:rsid w:val="00031F0D"/>
    <w:rsid w:val="000324E6"/>
    <w:rsid w:val="00032B06"/>
    <w:rsid w:val="00034865"/>
    <w:rsid w:val="00037D24"/>
    <w:rsid w:val="000412CA"/>
    <w:rsid w:val="0004156F"/>
    <w:rsid w:val="00042CBB"/>
    <w:rsid w:val="00043583"/>
    <w:rsid w:val="00043E59"/>
    <w:rsid w:val="000441E8"/>
    <w:rsid w:val="0004531C"/>
    <w:rsid w:val="00046599"/>
    <w:rsid w:val="00046609"/>
    <w:rsid w:val="00046898"/>
    <w:rsid w:val="0004690A"/>
    <w:rsid w:val="00046964"/>
    <w:rsid w:val="00046EEF"/>
    <w:rsid w:val="00047BA2"/>
    <w:rsid w:val="00047D01"/>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183D"/>
    <w:rsid w:val="00062AEA"/>
    <w:rsid w:val="00063DC7"/>
    <w:rsid w:val="00065744"/>
    <w:rsid w:val="00065931"/>
    <w:rsid w:val="00066E31"/>
    <w:rsid w:val="000670DA"/>
    <w:rsid w:val="000672CE"/>
    <w:rsid w:val="000677E9"/>
    <w:rsid w:val="00067C45"/>
    <w:rsid w:val="00070271"/>
    <w:rsid w:val="00070445"/>
    <w:rsid w:val="00070A01"/>
    <w:rsid w:val="00070ABD"/>
    <w:rsid w:val="00070E28"/>
    <w:rsid w:val="00070E9A"/>
    <w:rsid w:val="00071014"/>
    <w:rsid w:val="00071587"/>
    <w:rsid w:val="00071B24"/>
    <w:rsid w:val="00071EAF"/>
    <w:rsid w:val="0007212A"/>
    <w:rsid w:val="000727D8"/>
    <w:rsid w:val="0007372E"/>
    <w:rsid w:val="00073E0A"/>
    <w:rsid w:val="000750BF"/>
    <w:rsid w:val="000753AF"/>
    <w:rsid w:val="00075604"/>
    <w:rsid w:val="000764A4"/>
    <w:rsid w:val="0007686A"/>
    <w:rsid w:val="000768C7"/>
    <w:rsid w:val="0007695F"/>
    <w:rsid w:val="000777E2"/>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B16"/>
    <w:rsid w:val="00091DF0"/>
    <w:rsid w:val="00091F70"/>
    <w:rsid w:val="00092056"/>
    <w:rsid w:val="000922F8"/>
    <w:rsid w:val="00093461"/>
    <w:rsid w:val="00093C83"/>
    <w:rsid w:val="000949A6"/>
    <w:rsid w:val="00094F28"/>
    <w:rsid w:val="00095086"/>
    <w:rsid w:val="000951FB"/>
    <w:rsid w:val="0009536E"/>
    <w:rsid w:val="00095B1E"/>
    <w:rsid w:val="00095F2A"/>
    <w:rsid w:val="000965F8"/>
    <w:rsid w:val="000971DD"/>
    <w:rsid w:val="000A078C"/>
    <w:rsid w:val="000A0C62"/>
    <w:rsid w:val="000A137C"/>
    <w:rsid w:val="000A17E2"/>
    <w:rsid w:val="000A1DD6"/>
    <w:rsid w:val="000A259F"/>
    <w:rsid w:val="000A2704"/>
    <w:rsid w:val="000A3C5D"/>
    <w:rsid w:val="000A3F0B"/>
    <w:rsid w:val="000A4EB2"/>
    <w:rsid w:val="000A507B"/>
    <w:rsid w:val="000A5151"/>
    <w:rsid w:val="000A5231"/>
    <w:rsid w:val="000A5366"/>
    <w:rsid w:val="000A5CC5"/>
    <w:rsid w:val="000A6617"/>
    <w:rsid w:val="000A66E7"/>
    <w:rsid w:val="000A6723"/>
    <w:rsid w:val="000A6738"/>
    <w:rsid w:val="000A718A"/>
    <w:rsid w:val="000A78A4"/>
    <w:rsid w:val="000A796E"/>
    <w:rsid w:val="000A7B4A"/>
    <w:rsid w:val="000A7C3B"/>
    <w:rsid w:val="000A7C7C"/>
    <w:rsid w:val="000B0806"/>
    <w:rsid w:val="000B1591"/>
    <w:rsid w:val="000B20B8"/>
    <w:rsid w:val="000B21CA"/>
    <w:rsid w:val="000B2CDE"/>
    <w:rsid w:val="000B2F41"/>
    <w:rsid w:val="000B3604"/>
    <w:rsid w:val="000B368F"/>
    <w:rsid w:val="000B39BB"/>
    <w:rsid w:val="000B3EA6"/>
    <w:rsid w:val="000B4056"/>
    <w:rsid w:val="000B446B"/>
    <w:rsid w:val="000B5159"/>
    <w:rsid w:val="000B56B4"/>
    <w:rsid w:val="000B5F7C"/>
    <w:rsid w:val="000B60A5"/>
    <w:rsid w:val="000B61AB"/>
    <w:rsid w:val="000B6AC0"/>
    <w:rsid w:val="000B6EE0"/>
    <w:rsid w:val="000B7990"/>
    <w:rsid w:val="000B7B56"/>
    <w:rsid w:val="000B7F08"/>
    <w:rsid w:val="000C09BA"/>
    <w:rsid w:val="000C09F0"/>
    <w:rsid w:val="000C0A1B"/>
    <w:rsid w:val="000C13DF"/>
    <w:rsid w:val="000C1A77"/>
    <w:rsid w:val="000C1F4C"/>
    <w:rsid w:val="000C2B6F"/>
    <w:rsid w:val="000C353F"/>
    <w:rsid w:val="000C3D7E"/>
    <w:rsid w:val="000C5815"/>
    <w:rsid w:val="000C5B58"/>
    <w:rsid w:val="000C6BCF"/>
    <w:rsid w:val="000C6D27"/>
    <w:rsid w:val="000C6E8E"/>
    <w:rsid w:val="000C7398"/>
    <w:rsid w:val="000C7FA8"/>
    <w:rsid w:val="000D00E7"/>
    <w:rsid w:val="000D0710"/>
    <w:rsid w:val="000D0FAC"/>
    <w:rsid w:val="000D139E"/>
    <w:rsid w:val="000D195F"/>
    <w:rsid w:val="000D231D"/>
    <w:rsid w:val="000D2632"/>
    <w:rsid w:val="000D2708"/>
    <w:rsid w:val="000D2B4D"/>
    <w:rsid w:val="000D2DC1"/>
    <w:rsid w:val="000D34E2"/>
    <w:rsid w:val="000D36F4"/>
    <w:rsid w:val="000D3920"/>
    <w:rsid w:val="000D44A8"/>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5F0"/>
    <w:rsid w:val="00102D4E"/>
    <w:rsid w:val="00103775"/>
    <w:rsid w:val="001037BF"/>
    <w:rsid w:val="00103E65"/>
    <w:rsid w:val="0010626A"/>
    <w:rsid w:val="00107E0D"/>
    <w:rsid w:val="00107E75"/>
    <w:rsid w:val="00107F7D"/>
    <w:rsid w:val="0011026F"/>
    <w:rsid w:val="001103B7"/>
    <w:rsid w:val="00110601"/>
    <w:rsid w:val="00110B81"/>
    <w:rsid w:val="00110EA3"/>
    <w:rsid w:val="00110FBE"/>
    <w:rsid w:val="001112B4"/>
    <w:rsid w:val="001129C5"/>
    <w:rsid w:val="00112BDC"/>
    <w:rsid w:val="00113F0A"/>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BE"/>
    <w:rsid w:val="00126DA7"/>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09B"/>
    <w:rsid w:val="00137110"/>
    <w:rsid w:val="0014009F"/>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8D8"/>
    <w:rsid w:val="001540A4"/>
    <w:rsid w:val="00154782"/>
    <w:rsid w:val="00154C76"/>
    <w:rsid w:val="0015514B"/>
    <w:rsid w:val="00155A8B"/>
    <w:rsid w:val="001568D0"/>
    <w:rsid w:val="00157236"/>
    <w:rsid w:val="0015736C"/>
    <w:rsid w:val="00157BF6"/>
    <w:rsid w:val="0016032D"/>
    <w:rsid w:val="001613E9"/>
    <w:rsid w:val="001618F8"/>
    <w:rsid w:val="00161C06"/>
    <w:rsid w:val="00162086"/>
    <w:rsid w:val="0016271C"/>
    <w:rsid w:val="00162EFE"/>
    <w:rsid w:val="00162FEA"/>
    <w:rsid w:val="00163226"/>
    <w:rsid w:val="00163375"/>
    <w:rsid w:val="001636DE"/>
    <w:rsid w:val="00163CE4"/>
    <w:rsid w:val="00163FDB"/>
    <w:rsid w:val="00165E59"/>
    <w:rsid w:val="0016616B"/>
    <w:rsid w:val="00166560"/>
    <w:rsid w:val="001671C8"/>
    <w:rsid w:val="00167368"/>
    <w:rsid w:val="001674ED"/>
    <w:rsid w:val="00167578"/>
    <w:rsid w:val="001676A8"/>
    <w:rsid w:val="00170FE4"/>
    <w:rsid w:val="001717A1"/>
    <w:rsid w:val="00171AC6"/>
    <w:rsid w:val="0017272D"/>
    <w:rsid w:val="0017276A"/>
    <w:rsid w:val="00172AF5"/>
    <w:rsid w:val="001744BB"/>
    <w:rsid w:val="00174A82"/>
    <w:rsid w:val="00174AAF"/>
    <w:rsid w:val="0017506B"/>
    <w:rsid w:val="00176744"/>
    <w:rsid w:val="00177242"/>
    <w:rsid w:val="001804AE"/>
    <w:rsid w:val="001807CF"/>
    <w:rsid w:val="00180E46"/>
    <w:rsid w:val="0018117A"/>
    <w:rsid w:val="0018138D"/>
    <w:rsid w:val="00181A96"/>
    <w:rsid w:val="001831A3"/>
    <w:rsid w:val="00184552"/>
    <w:rsid w:val="00184B64"/>
    <w:rsid w:val="001859C9"/>
    <w:rsid w:val="001865D2"/>
    <w:rsid w:val="0018727E"/>
    <w:rsid w:val="001875EB"/>
    <w:rsid w:val="00187628"/>
    <w:rsid w:val="00190725"/>
    <w:rsid w:val="00190A6A"/>
    <w:rsid w:val="00191746"/>
    <w:rsid w:val="00191F71"/>
    <w:rsid w:val="00192391"/>
    <w:rsid w:val="00192816"/>
    <w:rsid w:val="0019296C"/>
    <w:rsid w:val="00192CD5"/>
    <w:rsid w:val="00192D0B"/>
    <w:rsid w:val="001936A2"/>
    <w:rsid w:val="00194417"/>
    <w:rsid w:val="0019464D"/>
    <w:rsid w:val="0019484F"/>
    <w:rsid w:val="00194EE4"/>
    <w:rsid w:val="001953A2"/>
    <w:rsid w:val="00195BC9"/>
    <w:rsid w:val="00195F0E"/>
    <w:rsid w:val="00196058"/>
    <w:rsid w:val="0019694B"/>
    <w:rsid w:val="001969B9"/>
    <w:rsid w:val="00197DCF"/>
    <w:rsid w:val="00197F30"/>
    <w:rsid w:val="001A05F7"/>
    <w:rsid w:val="001A143C"/>
    <w:rsid w:val="001A1C76"/>
    <w:rsid w:val="001A2931"/>
    <w:rsid w:val="001A3731"/>
    <w:rsid w:val="001A3906"/>
    <w:rsid w:val="001A3B59"/>
    <w:rsid w:val="001A3E23"/>
    <w:rsid w:val="001A3F36"/>
    <w:rsid w:val="001A4831"/>
    <w:rsid w:val="001A4BE4"/>
    <w:rsid w:val="001A560B"/>
    <w:rsid w:val="001A5842"/>
    <w:rsid w:val="001A5A76"/>
    <w:rsid w:val="001A6184"/>
    <w:rsid w:val="001A693B"/>
    <w:rsid w:val="001A6BB1"/>
    <w:rsid w:val="001A701E"/>
    <w:rsid w:val="001B08A7"/>
    <w:rsid w:val="001B09E2"/>
    <w:rsid w:val="001B0AA3"/>
    <w:rsid w:val="001B0BAC"/>
    <w:rsid w:val="001B11BA"/>
    <w:rsid w:val="001B1272"/>
    <w:rsid w:val="001B1B13"/>
    <w:rsid w:val="001B1E08"/>
    <w:rsid w:val="001B244D"/>
    <w:rsid w:val="001B246C"/>
    <w:rsid w:val="001B24C8"/>
    <w:rsid w:val="001B36D4"/>
    <w:rsid w:val="001B47D4"/>
    <w:rsid w:val="001B4A08"/>
    <w:rsid w:val="001B521C"/>
    <w:rsid w:val="001B6D48"/>
    <w:rsid w:val="001B769C"/>
    <w:rsid w:val="001B7B62"/>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5028"/>
    <w:rsid w:val="001D6618"/>
    <w:rsid w:val="001D7374"/>
    <w:rsid w:val="001D7453"/>
    <w:rsid w:val="001D7A11"/>
    <w:rsid w:val="001E0E3F"/>
    <w:rsid w:val="001E15CE"/>
    <w:rsid w:val="001E1B80"/>
    <w:rsid w:val="001E1FAE"/>
    <w:rsid w:val="001E2231"/>
    <w:rsid w:val="001E2C05"/>
    <w:rsid w:val="001E30FE"/>
    <w:rsid w:val="001E3669"/>
    <w:rsid w:val="001E3989"/>
    <w:rsid w:val="001E3CF2"/>
    <w:rsid w:val="001E3FB9"/>
    <w:rsid w:val="001E61A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1F80"/>
    <w:rsid w:val="00202305"/>
    <w:rsid w:val="00202D41"/>
    <w:rsid w:val="00203187"/>
    <w:rsid w:val="00203414"/>
    <w:rsid w:val="0020527A"/>
    <w:rsid w:val="00205C55"/>
    <w:rsid w:val="00205CD4"/>
    <w:rsid w:val="00205EFB"/>
    <w:rsid w:val="002060FE"/>
    <w:rsid w:val="00206704"/>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55FD"/>
    <w:rsid w:val="00225D2F"/>
    <w:rsid w:val="002262E6"/>
    <w:rsid w:val="00226696"/>
    <w:rsid w:val="00227548"/>
    <w:rsid w:val="00227E9B"/>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EA3"/>
    <w:rsid w:val="00244A77"/>
    <w:rsid w:val="00244DF6"/>
    <w:rsid w:val="00244FB7"/>
    <w:rsid w:val="002456E2"/>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4F31"/>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F00"/>
    <w:rsid w:val="00271093"/>
    <w:rsid w:val="002721D0"/>
    <w:rsid w:val="0027236A"/>
    <w:rsid w:val="00272757"/>
    <w:rsid w:val="0027557C"/>
    <w:rsid w:val="002756ED"/>
    <w:rsid w:val="002758C4"/>
    <w:rsid w:val="00275B54"/>
    <w:rsid w:val="00275F9C"/>
    <w:rsid w:val="0027610C"/>
    <w:rsid w:val="00277012"/>
    <w:rsid w:val="00277080"/>
    <w:rsid w:val="0027720C"/>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243A"/>
    <w:rsid w:val="002928AD"/>
    <w:rsid w:val="00294AFC"/>
    <w:rsid w:val="00294B4E"/>
    <w:rsid w:val="00295812"/>
    <w:rsid w:val="00295F4C"/>
    <w:rsid w:val="00296ABD"/>
    <w:rsid w:val="00297025"/>
    <w:rsid w:val="002971D9"/>
    <w:rsid w:val="002A011B"/>
    <w:rsid w:val="002A025D"/>
    <w:rsid w:val="002A0A8C"/>
    <w:rsid w:val="002A0A98"/>
    <w:rsid w:val="002A0CCB"/>
    <w:rsid w:val="002A2C9B"/>
    <w:rsid w:val="002A3125"/>
    <w:rsid w:val="002A3A2A"/>
    <w:rsid w:val="002A3AB1"/>
    <w:rsid w:val="002A3B4F"/>
    <w:rsid w:val="002A4495"/>
    <w:rsid w:val="002A4DCB"/>
    <w:rsid w:val="002A5370"/>
    <w:rsid w:val="002A657F"/>
    <w:rsid w:val="002A664D"/>
    <w:rsid w:val="002A6ED8"/>
    <w:rsid w:val="002A7731"/>
    <w:rsid w:val="002B0281"/>
    <w:rsid w:val="002B0481"/>
    <w:rsid w:val="002B17C8"/>
    <w:rsid w:val="002B1C78"/>
    <w:rsid w:val="002B2812"/>
    <w:rsid w:val="002B28EF"/>
    <w:rsid w:val="002B29A3"/>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722"/>
    <w:rsid w:val="002C38A1"/>
    <w:rsid w:val="002C4875"/>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0FE7"/>
    <w:rsid w:val="002E11D3"/>
    <w:rsid w:val="002E15FF"/>
    <w:rsid w:val="002E33F1"/>
    <w:rsid w:val="002E3522"/>
    <w:rsid w:val="002E4982"/>
    <w:rsid w:val="002E4DAB"/>
    <w:rsid w:val="002E5269"/>
    <w:rsid w:val="002E5603"/>
    <w:rsid w:val="002E5779"/>
    <w:rsid w:val="002E59BE"/>
    <w:rsid w:val="002E5A0F"/>
    <w:rsid w:val="002E5B7B"/>
    <w:rsid w:val="002E620D"/>
    <w:rsid w:val="002E695A"/>
    <w:rsid w:val="002E6B3B"/>
    <w:rsid w:val="002E7422"/>
    <w:rsid w:val="002E7703"/>
    <w:rsid w:val="002E7908"/>
    <w:rsid w:val="002E7FD6"/>
    <w:rsid w:val="002F0046"/>
    <w:rsid w:val="002F00B9"/>
    <w:rsid w:val="002F0117"/>
    <w:rsid w:val="002F0696"/>
    <w:rsid w:val="002F12E0"/>
    <w:rsid w:val="002F25E0"/>
    <w:rsid w:val="002F25E5"/>
    <w:rsid w:val="002F2BF3"/>
    <w:rsid w:val="002F3C38"/>
    <w:rsid w:val="002F4B3F"/>
    <w:rsid w:val="002F4D73"/>
    <w:rsid w:val="002F4F29"/>
    <w:rsid w:val="002F5A53"/>
    <w:rsid w:val="002F62C1"/>
    <w:rsid w:val="002F6850"/>
    <w:rsid w:val="002F6C72"/>
    <w:rsid w:val="002F6DBE"/>
    <w:rsid w:val="002F7044"/>
    <w:rsid w:val="002F7224"/>
    <w:rsid w:val="002F7243"/>
    <w:rsid w:val="002F7DBF"/>
    <w:rsid w:val="002F7FC4"/>
    <w:rsid w:val="00300879"/>
    <w:rsid w:val="00300C75"/>
    <w:rsid w:val="00301B40"/>
    <w:rsid w:val="003026A5"/>
    <w:rsid w:val="00302F46"/>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32CD"/>
    <w:rsid w:val="0031407C"/>
    <w:rsid w:val="00314493"/>
    <w:rsid w:val="0031451C"/>
    <w:rsid w:val="00314666"/>
    <w:rsid w:val="0031484A"/>
    <w:rsid w:val="0031519A"/>
    <w:rsid w:val="00315230"/>
    <w:rsid w:val="00315D5E"/>
    <w:rsid w:val="003168FB"/>
    <w:rsid w:val="00316B6F"/>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27A85"/>
    <w:rsid w:val="00327CB1"/>
    <w:rsid w:val="00330DF4"/>
    <w:rsid w:val="00331CF1"/>
    <w:rsid w:val="003323AC"/>
    <w:rsid w:val="003327BE"/>
    <w:rsid w:val="00332F49"/>
    <w:rsid w:val="003333B7"/>
    <w:rsid w:val="00333885"/>
    <w:rsid w:val="003338E5"/>
    <w:rsid w:val="00333EC0"/>
    <w:rsid w:val="00334931"/>
    <w:rsid w:val="00335704"/>
    <w:rsid w:val="00335F7F"/>
    <w:rsid w:val="00336029"/>
    <w:rsid w:val="00337635"/>
    <w:rsid w:val="00337BB1"/>
    <w:rsid w:val="00337DAE"/>
    <w:rsid w:val="003401BC"/>
    <w:rsid w:val="003402A8"/>
    <w:rsid w:val="00340DB3"/>
    <w:rsid w:val="00342733"/>
    <w:rsid w:val="00343F55"/>
    <w:rsid w:val="00343F61"/>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56"/>
    <w:rsid w:val="003568AF"/>
    <w:rsid w:val="00357594"/>
    <w:rsid w:val="003579C1"/>
    <w:rsid w:val="00360804"/>
    <w:rsid w:val="00360B18"/>
    <w:rsid w:val="0036144F"/>
    <w:rsid w:val="003618C8"/>
    <w:rsid w:val="00361F13"/>
    <w:rsid w:val="0036335A"/>
    <w:rsid w:val="00363C2E"/>
    <w:rsid w:val="00363DCE"/>
    <w:rsid w:val="00364696"/>
    <w:rsid w:val="00366553"/>
    <w:rsid w:val="003672F1"/>
    <w:rsid w:val="003676BB"/>
    <w:rsid w:val="00367BAB"/>
    <w:rsid w:val="00367F5C"/>
    <w:rsid w:val="00371A9D"/>
    <w:rsid w:val="00371F49"/>
    <w:rsid w:val="003732BB"/>
    <w:rsid w:val="0037332D"/>
    <w:rsid w:val="00373522"/>
    <w:rsid w:val="00374212"/>
    <w:rsid w:val="003742FB"/>
    <w:rsid w:val="0037470D"/>
    <w:rsid w:val="00374A3E"/>
    <w:rsid w:val="00375015"/>
    <w:rsid w:val="003764FD"/>
    <w:rsid w:val="003765AF"/>
    <w:rsid w:val="003765FC"/>
    <w:rsid w:val="003771B4"/>
    <w:rsid w:val="00377961"/>
    <w:rsid w:val="00377BDD"/>
    <w:rsid w:val="00380054"/>
    <w:rsid w:val="00380A63"/>
    <w:rsid w:val="00380EFE"/>
    <w:rsid w:val="00381592"/>
    <w:rsid w:val="003832D8"/>
    <w:rsid w:val="0038388A"/>
    <w:rsid w:val="003838DF"/>
    <w:rsid w:val="00383FF4"/>
    <w:rsid w:val="003851A6"/>
    <w:rsid w:val="00385C1D"/>
    <w:rsid w:val="0038618C"/>
    <w:rsid w:val="003863FA"/>
    <w:rsid w:val="00386752"/>
    <w:rsid w:val="00387119"/>
    <w:rsid w:val="003873F5"/>
    <w:rsid w:val="00390456"/>
    <w:rsid w:val="003910DB"/>
    <w:rsid w:val="00392037"/>
    <w:rsid w:val="00392564"/>
    <w:rsid w:val="00392F67"/>
    <w:rsid w:val="00394EB9"/>
    <w:rsid w:val="0039545D"/>
    <w:rsid w:val="003958B0"/>
    <w:rsid w:val="0039624C"/>
    <w:rsid w:val="003962DE"/>
    <w:rsid w:val="00396706"/>
    <w:rsid w:val="00396A64"/>
    <w:rsid w:val="00396C56"/>
    <w:rsid w:val="00397838"/>
    <w:rsid w:val="003A0618"/>
    <w:rsid w:val="003A0F97"/>
    <w:rsid w:val="003A1A3B"/>
    <w:rsid w:val="003A2E8D"/>
    <w:rsid w:val="003A3A45"/>
    <w:rsid w:val="003A3F0A"/>
    <w:rsid w:val="003A45AF"/>
    <w:rsid w:val="003A4794"/>
    <w:rsid w:val="003A555C"/>
    <w:rsid w:val="003A55BB"/>
    <w:rsid w:val="003A5C38"/>
    <w:rsid w:val="003A5DC4"/>
    <w:rsid w:val="003A5DCD"/>
    <w:rsid w:val="003A7009"/>
    <w:rsid w:val="003A7247"/>
    <w:rsid w:val="003A73A4"/>
    <w:rsid w:val="003A781D"/>
    <w:rsid w:val="003B0793"/>
    <w:rsid w:val="003B090D"/>
    <w:rsid w:val="003B0BFD"/>
    <w:rsid w:val="003B19D2"/>
    <w:rsid w:val="003B26CF"/>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3C35"/>
    <w:rsid w:val="003C4C54"/>
    <w:rsid w:val="003C5EBA"/>
    <w:rsid w:val="003C6203"/>
    <w:rsid w:val="003C63D8"/>
    <w:rsid w:val="003C6BF1"/>
    <w:rsid w:val="003C7009"/>
    <w:rsid w:val="003C76B9"/>
    <w:rsid w:val="003D02BC"/>
    <w:rsid w:val="003D0CCB"/>
    <w:rsid w:val="003D0FD8"/>
    <w:rsid w:val="003D1FE4"/>
    <w:rsid w:val="003D2F8D"/>
    <w:rsid w:val="003D3604"/>
    <w:rsid w:val="003D480E"/>
    <w:rsid w:val="003D48EB"/>
    <w:rsid w:val="003D52CE"/>
    <w:rsid w:val="003D7AED"/>
    <w:rsid w:val="003E0F09"/>
    <w:rsid w:val="003E1136"/>
    <w:rsid w:val="003E1709"/>
    <w:rsid w:val="003E2B39"/>
    <w:rsid w:val="003E2B6A"/>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E77B6"/>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8D1"/>
    <w:rsid w:val="00412E18"/>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922"/>
    <w:rsid w:val="00440B08"/>
    <w:rsid w:val="00442D38"/>
    <w:rsid w:val="004438B7"/>
    <w:rsid w:val="00443A1B"/>
    <w:rsid w:val="0044417A"/>
    <w:rsid w:val="0044432B"/>
    <w:rsid w:val="00444D91"/>
    <w:rsid w:val="00445701"/>
    <w:rsid w:val="00445AAB"/>
    <w:rsid w:val="00445B2F"/>
    <w:rsid w:val="004460DA"/>
    <w:rsid w:val="00447506"/>
    <w:rsid w:val="00447767"/>
    <w:rsid w:val="00450B97"/>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3EF"/>
    <w:rsid w:val="004745C6"/>
    <w:rsid w:val="00474689"/>
    <w:rsid w:val="00474837"/>
    <w:rsid w:val="00474B02"/>
    <w:rsid w:val="004751A7"/>
    <w:rsid w:val="00475314"/>
    <w:rsid w:val="00475DB6"/>
    <w:rsid w:val="00476410"/>
    <w:rsid w:val="0047711A"/>
    <w:rsid w:val="004773A6"/>
    <w:rsid w:val="00477C4E"/>
    <w:rsid w:val="00477DA2"/>
    <w:rsid w:val="00477ED7"/>
    <w:rsid w:val="00477EFB"/>
    <w:rsid w:val="00480314"/>
    <w:rsid w:val="004805C7"/>
    <w:rsid w:val="00480AA3"/>
    <w:rsid w:val="00480B4B"/>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168"/>
    <w:rsid w:val="00492A5D"/>
    <w:rsid w:val="00492FC2"/>
    <w:rsid w:val="00493178"/>
    <w:rsid w:val="00493218"/>
    <w:rsid w:val="0049367C"/>
    <w:rsid w:val="0049383C"/>
    <w:rsid w:val="00494479"/>
    <w:rsid w:val="0049521A"/>
    <w:rsid w:val="00495CBB"/>
    <w:rsid w:val="0049644C"/>
    <w:rsid w:val="00497487"/>
    <w:rsid w:val="00497A19"/>
    <w:rsid w:val="00497C54"/>
    <w:rsid w:val="004A0392"/>
    <w:rsid w:val="004A063E"/>
    <w:rsid w:val="004A0857"/>
    <w:rsid w:val="004A09FD"/>
    <w:rsid w:val="004A0A59"/>
    <w:rsid w:val="004A0EF7"/>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0AD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21D4"/>
    <w:rsid w:val="004D21E3"/>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3592"/>
    <w:rsid w:val="004E456D"/>
    <w:rsid w:val="004E49BD"/>
    <w:rsid w:val="004E49C1"/>
    <w:rsid w:val="004E5176"/>
    <w:rsid w:val="004E5568"/>
    <w:rsid w:val="004E5735"/>
    <w:rsid w:val="004E59F2"/>
    <w:rsid w:val="004E66D8"/>
    <w:rsid w:val="004E6D69"/>
    <w:rsid w:val="004E6D88"/>
    <w:rsid w:val="004E7213"/>
    <w:rsid w:val="004E7242"/>
    <w:rsid w:val="004E7283"/>
    <w:rsid w:val="004E72A1"/>
    <w:rsid w:val="004E72CA"/>
    <w:rsid w:val="004E7338"/>
    <w:rsid w:val="004E7894"/>
    <w:rsid w:val="004E7AE6"/>
    <w:rsid w:val="004E7EC9"/>
    <w:rsid w:val="004F0001"/>
    <w:rsid w:val="004F01EC"/>
    <w:rsid w:val="004F02F9"/>
    <w:rsid w:val="004F0546"/>
    <w:rsid w:val="004F0DA1"/>
    <w:rsid w:val="004F11D1"/>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061C0"/>
    <w:rsid w:val="005103EF"/>
    <w:rsid w:val="00510716"/>
    <w:rsid w:val="005109CA"/>
    <w:rsid w:val="00510E01"/>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A68"/>
    <w:rsid w:val="00517B09"/>
    <w:rsid w:val="0052057D"/>
    <w:rsid w:val="005212AE"/>
    <w:rsid w:val="00521613"/>
    <w:rsid w:val="005223B6"/>
    <w:rsid w:val="005226BB"/>
    <w:rsid w:val="00522DCE"/>
    <w:rsid w:val="005230B4"/>
    <w:rsid w:val="00524080"/>
    <w:rsid w:val="005249F5"/>
    <w:rsid w:val="00524A5C"/>
    <w:rsid w:val="00524B69"/>
    <w:rsid w:val="0052591E"/>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84C"/>
    <w:rsid w:val="00555B00"/>
    <w:rsid w:val="0055646C"/>
    <w:rsid w:val="00556B66"/>
    <w:rsid w:val="00556D52"/>
    <w:rsid w:val="00557C42"/>
    <w:rsid w:val="005600EF"/>
    <w:rsid w:val="0056046C"/>
    <w:rsid w:val="00560A05"/>
    <w:rsid w:val="00560B5D"/>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AD1"/>
    <w:rsid w:val="00572B27"/>
    <w:rsid w:val="00572B8D"/>
    <w:rsid w:val="00572D93"/>
    <w:rsid w:val="00573789"/>
    <w:rsid w:val="0057396A"/>
    <w:rsid w:val="005745D5"/>
    <w:rsid w:val="00575252"/>
    <w:rsid w:val="00575887"/>
    <w:rsid w:val="00575BC7"/>
    <w:rsid w:val="005760F8"/>
    <w:rsid w:val="0057618D"/>
    <w:rsid w:val="00576A9A"/>
    <w:rsid w:val="00577110"/>
    <w:rsid w:val="00577B70"/>
    <w:rsid w:val="00580412"/>
    <w:rsid w:val="00581748"/>
    <w:rsid w:val="00581850"/>
    <w:rsid w:val="00581B8F"/>
    <w:rsid w:val="00582399"/>
    <w:rsid w:val="005827EB"/>
    <w:rsid w:val="00583401"/>
    <w:rsid w:val="00584B6A"/>
    <w:rsid w:val="00584CA2"/>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72"/>
    <w:rsid w:val="005951EC"/>
    <w:rsid w:val="0059575B"/>
    <w:rsid w:val="0059639C"/>
    <w:rsid w:val="005963BE"/>
    <w:rsid w:val="00596BC7"/>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C6"/>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C7CB3"/>
    <w:rsid w:val="005D09F4"/>
    <w:rsid w:val="005D0C97"/>
    <w:rsid w:val="005D1225"/>
    <w:rsid w:val="005D1264"/>
    <w:rsid w:val="005D19F9"/>
    <w:rsid w:val="005D2EF5"/>
    <w:rsid w:val="005D2EFE"/>
    <w:rsid w:val="005D3079"/>
    <w:rsid w:val="005D3317"/>
    <w:rsid w:val="005D398A"/>
    <w:rsid w:val="005D4FA7"/>
    <w:rsid w:val="005D582B"/>
    <w:rsid w:val="005D60EE"/>
    <w:rsid w:val="005D666E"/>
    <w:rsid w:val="005D6B1F"/>
    <w:rsid w:val="005D704B"/>
    <w:rsid w:val="005D730E"/>
    <w:rsid w:val="005D74DC"/>
    <w:rsid w:val="005D7A9D"/>
    <w:rsid w:val="005E0421"/>
    <w:rsid w:val="005E0595"/>
    <w:rsid w:val="005E0EC6"/>
    <w:rsid w:val="005E11F0"/>
    <w:rsid w:val="005E178C"/>
    <w:rsid w:val="005E2E40"/>
    <w:rsid w:val="005E2F42"/>
    <w:rsid w:val="005E3E6F"/>
    <w:rsid w:val="005E4806"/>
    <w:rsid w:val="005E4FEC"/>
    <w:rsid w:val="005E5328"/>
    <w:rsid w:val="005E636C"/>
    <w:rsid w:val="005E6431"/>
    <w:rsid w:val="005E64F9"/>
    <w:rsid w:val="005F0A33"/>
    <w:rsid w:val="005F12AF"/>
    <w:rsid w:val="005F2326"/>
    <w:rsid w:val="005F2331"/>
    <w:rsid w:val="005F27C0"/>
    <w:rsid w:val="005F2A90"/>
    <w:rsid w:val="005F2EC1"/>
    <w:rsid w:val="005F3B84"/>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3A08"/>
    <w:rsid w:val="00603D05"/>
    <w:rsid w:val="00604646"/>
    <w:rsid w:val="00604DF7"/>
    <w:rsid w:val="0060535D"/>
    <w:rsid w:val="00605D3F"/>
    <w:rsid w:val="00606214"/>
    <w:rsid w:val="006068A1"/>
    <w:rsid w:val="006071D7"/>
    <w:rsid w:val="00610697"/>
    <w:rsid w:val="00610DAD"/>
    <w:rsid w:val="006111AF"/>
    <w:rsid w:val="0061175D"/>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112"/>
    <w:rsid w:val="00630DE5"/>
    <w:rsid w:val="00631042"/>
    <w:rsid w:val="006310DD"/>
    <w:rsid w:val="00632F85"/>
    <w:rsid w:val="006331B8"/>
    <w:rsid w:val="00633B9B"/>
    <w:rsid w:val="00633D48"/>
    <w:rsid w:val="0063424F"/>
    <w:rsid w:val="00634568"/>
    <w:rsid w:val="006357E4"/>
    <w:rsid w:val="00635D2A"/>
    <w:rsid w:val="00636797"/>
    <w:rsid w:val="00636E7D"/>
    <w:rsid w:val="00636F52"/>
    <w:rsid w:val="006373E6"/>
    <w:rsid w:val="006403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0B16"/>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340F"/>
    <w:rsid w:val="0066372B"/>
    <w:rsid w:val="00663764"/>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2A37"/>
    <w:rsid w:val="00673137"/>
    <w:rsid w:val="006732FE"/>
    <w:rsid w:val="006733FF"/>
    <w:rsid w:val="00673D90"/>
    <w:rsid w:val="00674334"/>
    <w:rsid w:val="006749CB"/>
    <w:rsid w:val="0067507D"/>
    <w:rsid w:val="0067555C"/>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73E4"/>
    <w:rsid w:val="006873ED"/>
    <w:rsid w:val="00687A78"/>
    <w:rsid w:val="0069062C"/>
    <w:rsid w:val="00690AA7"/>
    <w:rsid w:val="00690FA0"/>
    <w:rsid w:val="00691037"/>
    <w:rsid w:val="006913EF"/>
    <w:rsid w:val="00691927"/>
    <w:rsid w:val="0069199F"/>
    <w:rsid w:val="00692B65"/>
    <w:rsid w:val="006934A4"/>
    <w:rsid w:val="006937D8"/>
    <w:rsid w:val="00693BB0"/>
    <w:rsid w:val="00693EE3"/>
    <w:rsid w:val="006940E3"/>
    <w:rsid w:val="00694236"/>
    <w:rsid w:val="006944FF"/>
    <w:rsid w:val="0069471B"/>
    <w:rsid w:val="00694D2D"/>
    <w:rsid w:val="006979F9"/>
    <w:rsid w:val="00697C20"/>
    <w:rsid w:val="006A1338"/>
    <w:rsid w:val="006A2F34"/>
    <w:rsid w:val="006A2F84"/>
    <w:rsid w:val="006A3D04"/>
    <w:rsid w:val="006A48BC"/>
    <w:rsid w:val="006A4E11"/>
    <w:rsid w:val="006A501C"/>
    <w:rsid w:val="006A78DA"/>
    <w:rsid w:val="006B0A85"/>
    <w:rsid w:val="006B1D35"/>
    <w:rsid w:val="006B1F21"/>
    <w:rsid w:val="006B222D"/>
    <w:rsid w:val="006B23AE"/>
    <w:rsid w:val="006B2DA9"/>
    <w:rsid w:val="006B3018"/>
    <w:rsid w:val="006B3EFA"/>
    <w:rsid w:val="006B4177"/>
    <w:rsid w:val="006B45A7"/>
    <w:rsid w:val="006B6CD2"/>
    <w:rsid w:val="006C07F3"/>
    <w:rsid w:val="006C0BD6"/>
    <w:rsid w:val="006C0EA7"/>
    <w:rsid w:val="006C114F"/>
    <w:rsid w:val="006C21AF"/>
    <w:rsid w:val="006C2563"/>
    <w:rsid w:val="006C2D83"/>
    <w:rsid w:val="006C49FD"/>
    <w:rsid w:val="006C4B0F"/>
    <w:rsid w:val="006C67CB"/>
    <w:rsid w:val="006C755F"/>
    <w:rsid w:val="006C79EB"/>
    <w:rsid w:val="006D07F3"/>
    <w:rsid w:val="006D09F5"/>
    <w:rsid w:val="006D10C2"/>
    <w:rsid w:val="006D22F7"/>
    <w:rsid w:val="006D2644"/>
    <w:rsid w:val="006D270A"/>
    <w:rsid w:val="006D3981"/>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5"/>
    <w:rsid w:val="006E4A29"/>
    <w:rsid w:val="006E510F"/>
    <w:rsid w:val="006E52B7"/>
    <w:rsid w:val="006E548A"/>
    <w:rsid w:val="006E5C5F"/>
    <w:rsid w:val="006E5CF4"/>
    <w:rsid w:val="006E5F22"/>
    <w:rsid w:val="006E61D7"/>
    <w:rsid w:val="006E6468"/>
    <w:rsid w:val="006E6D49"/>
    <w:rsid w:val="006E6FC0"/>
    <w:rsid w:val="006E73FD"/>
    <w:rsid w:val="006E7405"/>
    <w:rsid w:val="006E7B10"/>
    <w:rsid w:val="006E7B56"/>
    <w:rsid w:val="006E7F99"/>
    <w:rsid w:val="006F017A"/>
    <w:rsid w:val="006F0BED"/>
    <w:rsid w:val="006F1365"/>
    <w:rsid w:val="006F1E9B"/>
    <w:rsid w:val="006F2E09"/>
    <w:rsid w:val="006F31EB"/>
    <w:rsid w:val="006F38A9"/>
    <w:rsid w:val="006F4159"/>
    <w:rsid w:val="006F4B25"/>
    <w:rsid w:val="006F55F7"/>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B58"/>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0C03"/>
    <w:rsid w:val="00721099"/>
    <w:rsid w:val="00722171"/>
    <w:rsid w:val="007223D5"/>
    <w:rsid w:val="00722E3A"/>
    <w:rsid w:val="00722F76"/>
    <w:rsid w:val="00723AB5"/>
    <w:rsid w:val="00723AE8"/>
    <w:rsid w:val="00724149"/>
    <w:rsid w:val="0072469B"/>
    <w:rsid w:val="00724EDD"/>
    <w:rsid w:val="00725127"/>
    <w:rsid w:val="007253F0"/>
    <w:rsid w:val="0072553E"/>
    <w:rsid w:val="00725B61"/>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7094"/>
    <w:rsid w:val="00747856"/>
    <w:rsid w:val="007501D1"/>
    <w:rsid w:val="007509EF"/>
    <w:rsid w:val="00750CD2"/>
    <w:rsid w:val="0075120C"/>
    <w:rsid w:val="00751519"/>
    <w:rsid w:val="00751A23"/>
    <w:rsid w:val="0075228D"/>
    <w:rsid w:val="007522F1"/>
    <w:rsid w:val="00752308"/>
    <w:rsid w:val="007526A3"/>
    <w:rsid w:val="007527DA"/>
    <w:rsid w:val="00752903"/>
    <w:rsid w:val="0075308F"/>
    <w:rsid w:val="0075336A"/>
    <w:rsid w:val="007537DD"/>
    <w:rsid w:val="00753AE9"/>
    <w:rsid w:val="00753B17"/>
    <w:rsid w:val="00753E70"/>
    <w:rsid w:val="00754E5A"/>
    <w:rsid w:val="00755A58"/>
    <w:rsid w:val="00757159"/>
    <w:rsid w:val="0075717D"/>
    <w:rsid w:val="00757444"/>
    <w:rsid w:val="0075768D"/>
    <w:rsid w:val="007577D7"/>
    <w:rsid w:val="00757A1F"/>
    <w:rsid w:val="00761B8A"/>
    <w:rsid w:val="00762002"/>
    <w:rsid w:val="00762959"/>
    <w:rsid w:val="00762AD1"/>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1B67"/>
    <w:rsid w:val="00772A13"/>
    <w:rsid w:val="007735D7"/>
    <w:rsid w:val="0077562B"/>
    <w:rsid w:val="00775AD8"/>
    <w:rsid w:val="00775C27"/>
    <w:rsid w:val="00776918"/>
    <w:rsid w:val="00776B8A"/>
    <w:rsid w:val="00776D5A"/>
    <w:rsid w:val="00777A5D"/>
    <w:rsid w:val="00777AE8"/>
    <w:rsid w:val="007800AC"/>
    <w:rsid w:val="00780B3E"/>
    <w:rsid w:val="007814A7"/>
    <w:rsid w:val="007819FB"/>
    <w:rsid w:val="00782A3B"/>
    <w:rsid w:val="0078324A"/>
    <w:rsid w:val="0078357F"/>
    <w:rsid w:val="00784308"/>
    <w:rsid w:val="007843DB"/>
    <w:rsid w:val="007845EB"/>
    <w:rsid w:val="00784CA1"/>
    <w:rsid w:val="00784F36"/>
    <w:rsid w:val="00785202"/>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97F"/>
    <w:rsid w:val="00792B24"/>
    <w:rsid w:val="00792B84"/>
    <w:rsid w:val="00792BB9"/>
    <w:rsid w:val="00792F4F"/>
    <w:rsid w:val="007933BB"/>
    <w:rsid w:val="00793A94"/>
    <w:rsid w:val="00793DC0"/>
    <w:rsid w:val="00794E49"/>
    <w:rsid w:val="00795056"/>
    <w:rsid w:val="007957B6"/>
    <w:rsid w:val="007972B0"/>
    <w:rsid w:val="007975B7"/>
    <w:rsid w:val="00797621"/>
    <w:rsid w:val="007A0020"/>
    <w:rsid w:val="007A01AB"/>
    <w:rsid w:val="007A042B"/>
    <w:rsid w:val="007A0BC2"/>
    <w:rsid w:val="007A106B"/>
    <w:rsid w:val="007A11FC"/>
    <w:rsid w:val="007A170F"/>
    <w:rsid w:val="007A1740"/>
    <w:rsid w:val="007A2772"/>
    <w:rsid w:val="007A29CA"/>
    <w:rsid w:val="007A2A56"/>
    <w:rsid w:val="007A3206"/>
    <w:rsid w:val="007A3769"/>
    <w:rsid w:val="007A50F2"/>
    <w:rsid w:val="007A69C4"/>
    <w:rsid w:val="007A6C35"/>
    <w:rsid w:val="007A7761"/>
    <w:rsid w:val="007A78AE"/>
    <w:rsid w:val="007A7C3D"/>
    <w:rsid w:val="007A7D93"/>
    <w:rsid w:val="007A7D94"/>
    <w:rsid w:val="007B080D"/>
    <w:rsid w:val="007B0811"/>
    <w:rsid w:val="007B0C45"/>
    <w:rsid w:val="007B0F61"/>
    <w:rsid w:val="007B1AFE"/>
    <w:rsid w:val="007B1C30"/>
    <w:rsid w:val="007B2051"/>
    <w:rsid w:val="007B3824"/>
    <w:rsid w:val="007B3841"/>
    <w:rsid w:val="007B38E7"/>
    <w:rsid w:val="007B39FF"/>
    <w:rsid w:val="007B434F"/>
    <w:rsid w:val="007B4576"/>
    <w:rsid w:val="007B67EA"/>
    <w:rsid w:val="007B68F8"/>
    <w:rsid w:val="007B6F5A"/>
    <w:rsid w:val="007B7836"/>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6322"/>
    <w:rsid w:val="007D6382"/>
    <w:rsid w:val="007D6EF5"/>
    <w:rsid w:val="007D72E9"/>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3BC"/>
    <w:rsid w:val="00800696"/>
    <w:rsid w:val="00802062"/>
    <w:rsid w:val="0080299D"/>
    <w:rsid w:val="00802FF7"/>
    <w:rsid w:val="00804C85"/>
    <w:rsid w:val="00804DB3"/>
    <w:rsid w:val="00805042"/>
    <w:rsid w:val="008053F5"/>
    <w:rsid w:val="0080642D"/>
    <w:rsid w:val="0080661D"/>
    <w:rsid w:val="00806A86"/>
    <w:rsid w:val="00806AF9"/>
    <w:rsid w:val="008078D8"/>
    <w:rsid w:val="008100C4"/>
    <w:rsid w:val="00810419"/>
    <w:rsid w:val="00810996"/>
    <w:rsid w:val="00810FC1"/>
    <w:rsid w:val="008119A8"/>
    <w:rsid w:val="008128B6"/>
    <w:rsid w:val="00812BBD"/>
    <w:rsid w:val="008136E7"/>
    <w:rsid w:val="00814956"/>
    <w:rsid w:val="008150A6"/>
    <w:rsid w:val="008159D0"/>
    <w:rsid w:val="0081633D"/>
    <w:rsid w:val="0081647B"/>
    <w:rsid w:val="0081679F"/>
    <w:rsid w:val="008175F5"/>
    <w:rsid w:val="00820103"/>
    <w:rsid w:val="00820600"/>
    <w:rsid w:val="00820B14"/>
    <w:rsid w:val="00820D33"/>
    <w:rsid w:val="0082124B"/>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0F2"/>
    <w:rsid w:val="00834678"/>
    <w:rsid w:val="00835217"/>
    <w:rsid w:val="008353E9"/>
    <w:rsid w:val="00837960"/>
    <w:rsid w:val="00837D7A"/>
    <w:rsid w:val="0084059E"/>
    <w:rsid w:val="008405B3"/>
    <w:rsid w:val="00840BC5"/>
    <w:rsid w:val="00841B42"/>
    <w:rsid w:val="00841DCF"/>
    <w:rsid w:val="00842A70"/>
    <w:rsid w:val="00842EC9"/>
    <w:rsid w:val="00843074"/>
    <w:rsid w:val="0084335D"/>
    <w:rsid w:val="00843494"/>
    <w:rsid w:val="00843ADD"/>
    <w:rsid w:val="008441AA"/>
    <w:rsid w:val="0084444D"/>
    <w:rsid w:val="0084447D"/>
    <w:rsid w:val="008450CA"/>
    <w:rsid w:val="00845519"/>
    <w:rsid w:val="00846762"/>
    <w:rsid w:val="008467AE"/>
    <w:rsid w:val="0084689B"/>
    <w:rsid w:val="0084712E"/>
    <w:rsid w:val="00847172"/>
    <w:rsid w:val="008476DA"/>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2327"/>
    <w:rsid w:val="00863768"/>
    <w:rsid w:val="00863D59"/>
    <w:rsid w:val="00863E48"/>
    <w:rsid w:val="00864842"/>
    <w:rsid w:val="00864AE3"/>
    <w:rsid w:val="0086505D"/>
    <w:rsid w:val="00865D71"/>
    <w:rsid w:val="00865E96"/>
    <w:rsid w:val="00866233"/>
    <w:rsid w:val="0086633F"/>
    <w:rsid w:val="00866941"/>
    <w:rsid w:val="00866E88"/>
    <w:rsid w:val="00867676"/>
    <w:rsid w:val="00867775"/>
    <w:rsid w:val="0087079D"/>
    <w:rsid w:val="00871DC4"/>
    <w:rsid w:val="00874146"/>
    <w:rsid w:val="0087491E"/>
    <w:rsid w:val="00874F2D"/>
    <w:rsid w:val="008753EC"/>
    <w:rsid w:val="00875531"/>
    <w:rsid w:val="00875EC5"/>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90618"/>
    <w:rsid w:val="0089100F"/>
    <w:rsid w:val="00891251"/>
    <w:rsid w:val="0089191C"/>
    <w:rsid w:val="00892093"/>
    <w:rsid w:val="00892355"/>
    <w:rsid w:val="00892363"/>
    <w:rsid w:val="00892D6D"/>
    <w:rsid w:val="00892FED"/>
    <w:rsid w:val="008935D1"/>
    <w:rsid w:val="00894128"/>
    <w:rsid w:val="00894210"/>
    <w:rsid w:val="0089458F"/>
    <w:rsid w:val="00894724"/>
    <w:rsid w:val="00894840"/>
    <w:rsid w:val="00894A4A"/>
    <w:rsid w:val="00894EEB"/>
    <w:rsid w:val="0089513A"/>
    <w:rsid w:val="008952B2"/>
    <w:rsid w:val="008955D4"/>
    <w:rsid w:val="00895676"/>
    <w:rsid w:val="0089583C"/>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4D3E"/>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378"/>
    <w:rsid w:val="008B452B"/>
    <w:rsid w:val="008B4A39"/>
    <w:rsid w:val="008B5175"/>
    <w:rsid w:val="008B5AA2"/>
    <w:rsid w:val="008B5EC9"/>
    <w:rsid w:val="008B67ED"/>
    <w:rsid w:val="008B7D64"/>
    <w:rsid w:val="008C0371"/>
    <w:rsid w:val="008C03A7"/>
    <w:rsid w:val="008C03C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66AB"/>
    <w:rsid w:val="008E6821"/>
    <w:rsid w:val="008E6EA3"/>
    <w:rsid w:val="008E7169"/>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8D4"/>
    <w:rsid w:val="008F4912"/>
    <w:rsid w:val="008F4A96"/>
    <w:rsid w:val="008F5125"/>
    <w:rsid w:val="008F5379"/>
    <w:rsid w:val="008F5846"/>
    <w:rsid w:val="008F626E"/>
    <w:rsid w:val="008F6272"/>
    <w:rsid w:val="008F6DF0"/>
    <w:rsid w:val="008F6E24"/>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67"/>
    <w:rsid w:val="0091282E"/>
    <w:rsid w:val="00912A36"/>
    <w:rsid w:val="00912DBD"/>
    <w:rsid w:val="00912F8D"/>
    <w:rsid w:val="00913474"/>
    <w:rsid w:val="00913A92"/>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2AA8"/>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37E2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1768"/>
    <w:rsid w:val="0095214F"/>
    <w:rsid w:val="0095225F"/>
    <w:rsid w:val="00952333"/>
    <w:rsid w:val="009523A4"/>
    <w:rsid w:val="00952B68"/>
    <w:rsid w:val="00952FBF"/>
    <w:rsid w:val="00953285"/>
    <w:rsid w:val="00954234"/>
    <w:rsid w:val="00954C81"/>
    <w:rsid w:val="0095521D"/>
    <w:rsid w:val="00955AAB"/>
    <w:rsid w:val="00955E72"/>
    <w:rsid w:val="0095608E"/>
    <w:rsid w:val="009561CF"/>
    <w:rsid w:val="00957BDC"/>
    <w:rsid w:val="00957DD9"/>
    <w:rsid w:val="0096068B"/>
    <w:rsid w:val="00960E12"/>
    <w:rsid w:val="00960E57"/>
    <w:rsid w:val="00961168"/>
    <w:rsid w:val="0096131A"/>
    <w:rsid w:val="009613A1"/>
    <w:rsid w:val="00962989"/>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23D6"/>
    <w:rsid w:val="00973C33"/>
    <w:rsid w:val="00973FF2"/>
    <w:rsid w:val="00974C20"/>
    <w:rsid w:val="00974F1A"/>
    <w:rsid w:val="00975167"/>
    <w:rsid w:val="009761E6"/>
    <w:rsid w:val="0097674B"/>
    <w:rsid w:val="00977284"/>
    <w:rsid w:val="00977403"/>
    <w:rsid w:val="009803ED"/>
    <w:rsid w:val="00980557"/>
    <w:rsid w:val="00980F29"/>
    <w:rsid w:val="00981A9F"/>
    <w:rsid w:val="00981C72"/>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A70D4"/>
    <w:rsid w:val="009B0A75"/>
    <w:rsid w:val="009B1150"/>
    <w:rsid w:val="009B179F"/>
    <w:rsid w:val="009B3279"/>
    <w:rsid w:val="009B389F"/>
    <w:rsid w:val="009B3AD6"/>
    <w:rsid w:val="009B4854"/>
    <w:rsid w:val="009B486C"/>
    <w:rsid w:val="009B4D21"/>
    <w:rsid w:val="009B57E6"/>
    <w:rsid w:val="009B58D9"/>
    <w:rsid w:val="009B5C2E"/>
    <w:rsid w:val="009B6EA4"/>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C7F86"/>
    <w:rsid w:val="009D0201"/>
    <w:rsid w:val="009D0288"/>
    <w:rsid w:val="009D0648"/>
    <w:rsid w:val="009D0E72"/>
    <w:rsid w:val="009D1874"/>
    <w:rsid w:val="009D2136"/>
    <w:rsid w:val="009D243E"/>
    <w:rsid w:val="009D27A1"/>
    <w:rsid w:val="009D3944"/>
    <w:rsid w:val="009D4246"/>
    <w:rsid w:val="009D4A96"/>
    <w:rsid w:val="009D55EC"/>
    <w:rsid w:val="009D5864"/>
    <w:rsid w:val="009E047C"/>
    <w:rsid w:val="009E0BDA"/>
    <w:rsid w:val="009E19D2"/>
    <w:rsid w:val="009E19E7"/>
    <w:rsid w:val="009E1AF4"/>
    <w:rsid w:val="009E1FE6"/>
    <w:rsid w:val="009E2DC0"/>
    <w:rsid w:val="009E369F"/>
    <w:rsid w:val="009E39F0"/>
    <w:rsid w:val="009E4320"/>
    <w:rsid w:val="009E6446"/>
    <w:rsid w:val="009E6812"/>
    <w:rsid w:val="009E7327"/>
    <w:rsid w:val="009E73FA"/>
    <w:rsid w:val="009F05C9"/>
    <w:rsid w:val="009F07C1"/>
    <w:rsid w:val="009F0B0E"/>
    <w:rsid w:val="009F1C2C"/>
    <w:rsid w:val="009F2253"/>
    <w:rsid w:val="009F2794"/>
    <w:rsid w:val="009F2BE1"/>
    <w:rsid w:val="009F4C4F"/>
    <w:rsid w:val="009F4D2C"/>
    <w:rsid w:val="009F4D85"/>
    <w:rsid w:val="009F4E6D"/>
    <w:rsid w:val="009F5C1A"/>
    <w:rsid w:val="009F605A"/>
    <w:rsid w:val="009F6B9F"/>
    <w:rsid w:val="009F746D"/>
    <w:rsid w:val="009F7B4C"/>
    <w:rsid w:val="00A01A4F"/>
    <w:rsid w:val="00A01EE9"/>
    <w:rsid w:val="00A020EC"/>
    <w:rsid w:val="00A024FB"/>
    <w:rsid w:val="00A0369F"/>
    <w:rsid w:val="00A03F23"/>
    <w:rsid w:val="00A04E21"/>
    <w:rsid w:val="00A05C75"/>
    <w:rsid w:val="00A061D7"/>
    <w:rsid w:val="00A062FC"/>
    <w:rsid w:val="00A064E7"/>
    <w:rsid w:val="00A0656B"/>
    <w:rsid w:val="00A06666"/>
    <w:rsid w:val="00A0686C"/>
    <w:rsid w:val="00A07990"/>
    <w:rsid w:val="00A07E10"/>
    <w:rsid w:val="00A112E4"/>
    <w:rsid w:val="00A11FB2"/>
    <w:rsid w:val="00A1205A"/>
    <w:rsid w:val="00A13EAB"/>
    <w:rsid w:val="00A1442F"/>
    <w:rsid w:val="00A146E1"/>
    <w:rsid w:val="00A14758"/>
    <w:rsid w:val="00A15EFA"/>
    <w:rsid w:val="00A16801"/>
    <w:rsid w:val="00A17978"/>
    <w:rsid w:val="00A17C45"/>
    <w:rsid w:val="00A17C6B"/>
    <w:rsid w:val="00A20160"/>
    <w:rsid w:val="00A2055C"/>
    <w:rsid w:val="00A20677"/>
    <w:rsid w:val="00A20D04"/>
    <w:rsid w:val="00A20F6B"/>
    <w:rsid w:val="00A21B1E"/>
    <w:rsid w:val="00A22118"/>
    <w:rsid w:val="00A23C24"/>
    <w:rsid w:val="00A2420F"/>
    <w:rsid w:val="00A247D1"/>
    <w:rsid w:val="00A24E09"/>
    <w:rsid w:val="00A24F88"/>
    <w:rsid w:val="00A25FBB"/>
    <w:rsid w:val="00A26507"/>
    <w:rsid w:val="00A26C1A"/>
    <w:rsid w:val="00A26D04"/>
    <w:rsid w:val="00A30742"/>
    <w:rsid w:val="00A30DEA"/>
    <w:rsid w:val="00A30E0E"/>
    <w:rsid w:val="00A31006"/>
    <w:rsid w:val="00A314ED"/>
    <w:rsid w:val="00A32F28"/>
    <w:rsid w:val="00A332FF"/>
    <w:rsid w:val="00A33AD8"/>
    <w:rsid w:val="00A33DF3"/>
    <w:rsid w:val="00A34440"/>
    <w:rsid w:val="00A34C7B"/>
    <w:rsid w:val="00A352C4"/>
    <w:rsid w:val="00A355BB"/>
    <w:rsid w:val="00A356F8"/>
    <w:rsid w:val="00A36673"/>
    <w:rsid w:val="00A36A14"/>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39"/>
    <w:rsid w:val="00A4508B"/>
    <w:rsid w:val="00A451FA"/>
    <w:rsid w:val="00A451FF"/>
    <w:rsid w:val="00A456BD"/>
    <w:rsid w:val="00A46AE2"/>
    <w:rsid w:val="00A46BF2"/>
    <w:rsid w:val="00A472FC"/>
    <w:rsid w:val="00A4746D"/>
    <w:rsid w:val="00A47AEF"/>
    <w:rsid w:val="00A47F07"/>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601DC"/>
    <w:rsid w:val="00A603E0"/>
    <w:rsid w:val="00A60639"/>
    <w:rsid w:val="00A60E26"/>
    <w:rsid w:val="00A60EF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7EB"/>
    <w:rsid w:val="00A72F43"/>
    <w:rsid w:val="00A7429A"/>
    <w:rsid w:val="00A74B25"/>
    <w:rsid w:val="00A74BC6"/>
    <w:rsid w:val="00A74FD4"/>
    <w:rsid w:val="00A74FFE"/>
    <w:rsid w:val="00A75360"/>
    <w:rsid w:val="00A75963"/>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E19"/>
    <w:rsid w:val="00A865B5"/>
    <w:rsid w:val="00A8662A"/>
    <w:rsid w:val="00A8691A"/>
    <w:rsid w:val="00A86A71"/>
    <w:rsid w:val="00A86CD0"/>
    <w:rsid w:val="00A87B17"/>
    <w:rsid w:val="00A90686"/>
    <w:rsid w:val="00A910B4"/>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3591"/>
    <w:rsid w:val="00AA40AD"/>
    <w:rsid w:val="00AA495E"/>
    <w:rsid w:val="00AA4976"/>
    <w:rsid w:val="00AA4F29"/>
    <w:rsid w:val="00AA5039"/>
    <w:rsid w:val="00AA6961"/>
    <w:rsid w:val="00AA71B2"/>
    <w:rsid w:val="00AA7753"/>
    <w:rsid w:val="00AA7841"/>
    <w:rsid w:val="00AB08D4"/>
    <w:rsid w:val="00AB2D78"/>
    <w:rsid w:val="00AB3BD8"/>
    <w:rsid w:val="00AB40CB"/>
    <w:rsid w:val="00AB5FBB"/>
    <w:rsid w:val="00AB693D"/>
    <w:rsid w:val="00AB73D3"/>
    <w:rsid w:val="00AB7E50"/>
    <w:rsid w:val="00AC0DBD"/>
    <w:rsid w:val="00AC139E"/>
    <w:rsid w:val="00AC1A33"/>
    <w:rsid w:val="00AC221D"/>
    <w:rsid w:val="00AC228B"/>
    <w:rsid w:val="00AC39A6"/>
    <w:rsid w:val="00AC3DE3"/>
    <w:rsid w:val="00AC3FAD"/>
    <w:rsid w:val="00AC4655"/>
    <w:rsid w:val="00AC5333"/>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0BED"/>
    <w:rsid w:val="00AE1C9D"/>
    <w:rsid w:val="00AE2A7E"/>
    <w:rsid w:val="00AE2F71"/>
    <w:rsid w:val="00AE326D"/>
    <w:rsid w:val="00AE339D"/>
    <w:rsid w:val="00AE3E10"/>
    <w:rsid w:val="00AE4B4D"/>
    <w:rsid w:val="00AE594D"/>
    <w:rsid w:val="00AE63DD"/>
    <w:rsid w:val="00AE711F"/>
    <w:rsid w:val="00AE7AD7"/>
    <w:rsid w:val="00AE7C24"/>
    <w:rsid w:val="00AF0089"/>
    <w:rsid w:val="00AF03E1"/>
    <w:rsid w:val="00AF1976"/>
    <w:rsid w:val="00AF1D39"/>
    <w:rsid w:val="00AF28EC"/>
    <w:rsid w:val="00AF2A96"/>
    <w:rsid w:val="00AF2C04"/>
    <w:rsid w:val="00AF2FC5"/>
    <w:rsid w:val="00AF3CAF"/>
    <w:rsid w:val="00AF406A"/>
    <w:rsid w:val="00AF4272"/>
    <w:rsid w:val="00AF4944"/>
    <w:rsid w:val="00AF4C9E"/>
    <w:rsid w:val="00AF4FAA"/>
    <w:rsid w:val="00AF5F8A"/>
    <w:rsid w:val="00AF614C"/>
    <w:rsid w:val="00AF62CC"/>
    <w:rsid w:val="00AF6D09"/>
    <w:rsid w:val="00AF6ED4"/>
    <w:rsid w:val="00AF704C"/>
    <w:rsid w:val="00AF7567"/>
    <w:rsid w:val="00B007E5"/>
    <w:rsid w:val="00B00F79"/>
    <w:rsid w:val="00B019EF"/>
    <w:rsid w:val="00B01C06"/>
    <w:rsid w:val="00B020E0"/>
    <w:rsid w:val="00B026B5"/>
    <w:rsid w:val="00B031C9"/>
    <w:rsid w:val="00B0393F"/>
    <w:rsid w:val="00B04AA1"/>
    <w:rsid w:val="00B0653E"/>
    <w:rsid w:val="00B06729"/>
    <w:rsid w:val="00B0753E"/>
    <w:rsid w:val="00B107E2"/>
    <w:rsid w:val="00B10BAE"/>
    <w:rsid w:val="00B10DC2"/>
    <w:rsid w:val="00B10E50"/>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07EA"/>
    <w:rsid w:val="00B2121D"/>
    <w:rsid w:val="00B212AD"/>
    <w:rsid w:val="00B21797"/>
    <w:rsid w:val="00B21885"/>
    <w:rsid w:val="00B21AA8"/>
    <w:rsid w:val="00B21D2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ADE"/>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520"/>
    <w:rsid w:val="00B51808"/>
    <w:rsid w:val="00B51F71"/>
    <w:rsid w:val="00B52AB5"/>
    <w:rsid w:val="00B5339A"/>
    <w:rsid w:val="00B5368F"/>
    <w:rsid w:val="00B53A12"/>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68F"/>
    <w:rsid w:val="00B76C47"/>
    <w:rsid w:val="00B76D91"/>
    <w:rsid w:val="00B773C1"/>
    <w:rsid w:val="00B776CC"/>
    <w:rsid w:val="00B7778D"/>
    <w:rsid w:val="00B80117"/>
    <w:rsid w:val="00B80E07"/>
    <w:rsid w:val="00B816F9"/>
    <w:rsid w:val="00B83012"/>
    <w:rsid w:val="00B834A8"/>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C75"/>
    <w:rsid w:val="00B945FC"/>
    <w:rsid w:val="00B94A2D"/>
    <w:rsid w:val="00B961A9"/>
    <w:rsid w:val="00B9633F"/>
    <w:rsid w:val="00B9728A"/>
    <w:rsid w:val="00B979BF"/>
    <w:rsid w:val="00BA04EF"/>
    <w:rsid w:val="00BA0FA1"/>
    <w:rsid w:val="00BA0FF2"/>
    <w:rsid w:val="00BA108D"/>
    <w:rsid w:val="00BA14EA"/>
    <w:rsid w:val="00BA2A8D"/>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2FF5"/>
    <w:rsid w:val="00BB3A1F"/>
    <w:rsid w:val="00BB3B8B"/>
    <w:rsid w:val="00BB3CC9"/>
    <w:rsid w:val="00BB58CF"/>
    <w:rsid w:val="00BB6DD1"/>
    <w:rsid w:val="00BB7468"/>
    <w:rsid w:val="00BB756A"/>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5FBB"/>
    <w:rsid w:val="00BC6368"/>
    <w:rsid w:val="00BC7015"/>
    <w:rsid w:val="00BC75FB"/>
    <w:rsid w:val="00BC7812"/>
    <w:rsid w:val="00BD0E67"/>
    <w:rsid w:val="00BD1508"/>
    <w:rsid w:val="00BD1E8C"/>
    <w:rsid w:val="00BD2442"/>
    <w:rsid w:val="00BD327C"/>
    <w:rsid w:val="00BD3E96"/>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41CC"/>
    <w:rsid w:val="00BE43A2"/>
    <w:rsid w:val="00BE4D22"/>
    <w:rsid w:val="00BE5850"/>
    <w:rsid w:val="00BE5BE2"/>
    <w:rsid w:val="00BE5D37"/>
    <w:rsid w:val="00BE6D04"/>
    <w:rsid w:val="00BE7188"/>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4D01"/>
    <w:rsid w:val="00C15383"/>
    <w:rsid w:val="00C16871"/>
    <w:rsid w:val="00C17A07"/>
    <w:rsid w:val="00C17FFA"/>
    <w:rsid w:val="00C20B11"/>
    <w:rsid w:val="00C2165D"/>
    <w:rsid w:val="00C234BA"/>
    <w:rsid w:val="00C2385A"/>
    <w:rsid w:val="00C24041"/>
    <w:rsid w:val="00C246FA"/>
    <w:rsid w:val="00C249D0"/>
    <w:rsid w:val="00C24C6C"/>
    <w:rsid w:val="00C251A1"/>
    <w:rsid w:val="00C25894"/>
    <w:rsid w:val="00C258BB"/>
    <w:rsid w:val="00C25A23"/>
    <w:rsid w:val="00C25F92"/>
    <w:rsid w:val="00C26145"/>
    <w:rsid w:val="00C2615E"/>
    <w:rsid w:val="00C27585"/>
    <w:rsid w:val="00C27B23"/>
    <w:rsid w:val="00C27F88"/>
    <w:rsid w:val="00C30817"/>
    <w:rsid w:val="00C31BC7"/>
    <w:rsid w:val="00C325BB"/>
    <w:rsid w:val="00C32976"/>
    <w:rsid w:val="00C33664"/>
    <w:rsid w:val="00C34115"/>
    <w:rsid w:val="00C345FF"/>
    <w:rsid w:val="00C34974"/>
    <w:rsid w:val="00C354AA"/>
    <w:rsid w:val="00C35661"/>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2B6"/>
    <w:rsid w:val="00C47C30"/>
    <w:rsid w:val="00C47DAD"/>
    <w:rsid w:val="00C5044D"/>
    <w:rsid w:val="00C5051F"/>
    <w:rsid w:val="00C50970"/>
    <w:rsid w:val="00C511E7"/>
    <w:rsid w:val="00C519CF"/>
    <w:rsid w:val="00C540D5"/>
    <w:rsid w:val="00C54878"/>
    <w:rsid w:val="00C55187"/>
    <w:rsid w:val="00C560D5"/>
    <w:rsid w:val="00C563A9"/>
    <w:rsid w:val="00C564A1"/>
    <w:rsid w:val="00C576FF"/>
    <w:rsid w:val="00C57799"/>
    <w:rsid w:val="00C5781C"/>
    <w:rsid w:val="00C57851"/>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AEB"/>
    <w:rsid w:val="00C66C9F"/>
    <w:rsid w:val="00C66D9F"/>
    <w:rsid w:val="00C673F7"/>
    <w:rsid w:val="00C67C66"/>
    <w:rsid w:val="00C7003C"/>
    <w:rsid w:val="00C7178E"/>
    <w:rsid w:val="00C71831"/>
    <w:rsid w:val="00C71A2B"/>
    <w:rsid w:val="00C71CBE"/>
    <w:rsid w:val="00C72230"/>
    <w:rsid w:val="00C728E4"/>
    <w:rsid w:val="00C73E14"/>
    <w:rsid w:val="00C74168"/>
    <w:rsid w:val="00C75411"/>
    <w:rsid w:val="00C75D2C"/>
    <w:rsid w:val="00C75D5C"/>
    <w:rsid w:val="00C76CCE"/>
    <w:rsid w:val="00C76E52"/>
    <w:rsid w:val="00C7703A"/>
    <w:rsid w:val="00C77593"/>
    <w:rsid w:val="00C779E0"/>
    <w:rsid w:val="00C8070C"/>
    <w:rsid w:val="00C807B2"/>
    <w:rsid w:val="00C80D7B"/>
    <w:rsid w:val="00C81DEB"/>
    <w:rsid w:val="00C81E8C"/>
    <w:rsid w:val="00C8228E"/>
    <w:rsid w:val="00C84704"/>
    <w:rsid w:val="00C8477E"/>
    <w:rsid w:val="00C852DA"/>
    <w:rsid w:val="00C867C3"/>
    <w:rsid w:val="00C86D54"/>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221"/>
    <w:rsid w:val="00CA0FA2"/>
    <w:rsid w:val="00CA0FC0"/>
    <w:rsid w:val="00CA0FFD"/>
    <w:rsid w:val="00CA1374"/>
    <w:rsid w:val="00CA18A0"/>
    <w:rsid w:val="00CA2613"/>
    <w:rsid w:val="00CA2703"/>
    <w:rsid w:val="00CA2D9B"/>
    <w:rsid w:val="00CA31D4"/>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26"/>
    <w:rsid w:val="00CC1B31"/>
    <w:rsid w:val="00CC20A1"/>
    <w:rsid w:val="00CC20DB"/>
    <w:rsid w:val="00CC2820"/>
    <w:rsid w:val="00CC2C5E"/>
    <w:rsid w:val="00CC3425"/>
    <w:rsid w:val="00CC3A1D"/>
    <w:rsid w:val="00CC47A6"/>
    <w:rsid w:val="00CC4A8B"/>
    <w:rsid w:val="00CC5E3A"/>
    <w:rsid w:val="00CC741C"/>
    <w:rsid w:val="00CC7849"/>
    <w:rsid w:val="00CD0FCB"/>
    <w:rsid w:val="00CD1660"/>
    <w:rsid w:val="00CD2243"/>
    <w:rsid w:val="00CD242C"/>
    <w:rsid w:val="00CD29FD"/>
    <w:rsid w:val="00CD2B16"/>
    <w:rsid w:val="00CD3062"/>
    <w:rsid w:val="00CD3C77"/>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C40"/>
    <w:rsid w:val="00CE788F"/>
    <w:rsid w:val="00CE7AE9"/>
    <w:rsid w:val="00CE7BA4"/>
    <w:rsid w:val="00CF0B9A"/>
    <w:rsid w:val="00CF0C76"/>
    <w:rsid w:val="00CF0E25"/>
    <w:rsid w:val="00CF21FF"/>
    <w:rsid w:val="00CF2AB4"/>
    <w:rsid w:val="00CF4FD4"/>
    <w:rsid w:val="00CF52F7"/>
    <w:rsid w:val="00CF55DD"/>
    <w:rsid w:val="00CF5B5C"/>
    <w:rsid w:val="00CF6275"/>
    <w:rsid w:val="00CF7B8F"/>
    <w:rsid w:val="00CF7F68"/>
    <w:rsid w:val="00D00067"/>
    <w:rsid w:val="00D00248"/>
    <w:rsid w:val="00D00439"/>
    <w:rsid w:val="00D004F9"/>
    <w:rsid w:val="00D01281"/>
    <w:rsid w:val="00D01A66"/>
    <w:rsid w:val="00D0236D"/>
    <w:rsid w:val="00D0331D"/>
    <w:rsid w:val="00D035B0"/>
    <w:rsid w:val="00D03CF9"/>
    <w:rsid w:val="00D0456A"/>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4F"/>
    <w:rsid w:val="00D13FB0"/>
    <w:rsid w:val="00D14830"/>
    <w:rsid w:val="00D1587C"/>
    <w:rsid w:val="00D16AE4"/>
    <w:rsid w:val="00D16FE4"/>
    <w:rsid w:val="00D17126"/>
    <w:rsid w:val="00D17353"/>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9A0"/>
    <w:rsid w:val="00D34D96"/>
    <w:rsid w:val="00D354C4"/>
    <w:rsid w:val="00D36503"/>
    <w:rsid w:val="00D36577"/>
    <w:rsid w:val="00D36B4E"/>
    <w:rsid w:val="00D375E8"/>
    <w:rsid w:val="00D37B1C"/>
    <w:rsid w:val="00D4037B"/>
    <w:rsid w:val="00D4053A"/>
    <w:rsid w:val="00D405EE"/>
    <w:rsid w:val="00D407A4"/>
    <w:rsid w:val="00D40F7D"/>
    <w:rsid w:val="00D40FC6"/>
    <w:rsid w:val="00D4177F"/>
    <w:rsid w:val="00D4248F"/>
    <w:rsid w:val="00D4279D"/>
    <w:rsid w:val="00D42D92"/>
    <w:rsid w:val="00D42EC3"/>
    <w:rsid w:val="00D4305F"/>
    <w:rsid w:val="00D435C0"/>
    <w:rsid w:val="00D43EA4"/>
    <w:rsid w:val="00D44219"/>
    <w:rsid w:val="00D4435C"/>
    <w:rsid w:val="00D450BB"/>
    <w:rsid w:val="00D452E8"/>
    <w:rsid w:val="00D461AE"/>
    <w:rsid w:val="00D4701E"/>
    <w:rsid w:val="00D47888"/>
    <w:rsid w:val="00D50207"/>
    <w:rsid w:val="00D50E37"/>
    <w:rsid w:val="00D51266"/>
    <w:rsid w:val="00D51696"/>
    <w:rsid w:val="00D51730"/>
    <w:rsid w:val="00D51AEA"/>
    <w:rsid w:val="00D52790"/>
    <w:rsid w:val="00D52D29"/>
    <w:rsid w:val="00D5359A"/>
    <w:rsid w:val="00D5454A"/>
    <w:rsid w:val="00D55A92"/>
    <w:rsid w:val="00D56073"/>
    <w:rsid w:val="00D560F6"/>
    <w:rsid w:val="00D5624C"/>
    <w:rsid w:val="00D564AE"/>
    <w:rsid w:val="00D56BBB"/>
    <w:rsid w:val="00D56F6F"/>
    <w:rsid w:val="00D5762F"/>
    <w:rsid w:val="00D57E73"/>
    <w:rsid w:val="00D601CB"/>
    <w:rsid w:val="00D60459"/>
    <w:rsid w:val="00D60712"/>
    <w:rsid w:val="00D60E0F"/>
    <w:rsid w:val="00D60F36"/>
    <w:rsid w:val="00D61730"/>
    <w:rsid w:val="00D62113"/>
    <w:rsid w:val="00D62A05"/>
    <w:rsid w:val="00D62F49"/>
    <w:rsid w:val="00D63945"/>
    <w:rsid w:val="00D6454C"/>
    <w:rsid w:val="00D64F43"/>
    <w:rsid w:val="00D64F78"/>
    <w:rsid w:val="00D653BD"/>
    <w:rsid w:val="00D65448"/>
    <w:rsid w:val="00D65520"/>
    <w:rsid w:val="00D6556E"/>
    <w:rsid w:val="00D669B4"/>
    <w:rsid w:val="00D67463"/>
    <w:rsid w:val="00D70BC1"/>
    <w:rsid w:val="00D714F7"/>
    <w:rsid w:val="00D72AD8"/>
    <w:rsid w:val="00D72C0D"/>
    <w:rsid w:val="00D73E8B"/>
    <w:rsid w:val="00D74C38"/>
    <w:rsid w:val="00D74C5A"/>
    <w:rsid w:val="00D76595"/>
    <w:rsid w:val="00D76B18"/>
    <w:rsid w:val="00D76BD3"/>
    <w:rsid w:val="00D76D61"/>
    <w:rsid w:val="00D7747E"/>
    <w:rsid w:val="00D77489"/>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28C"/>
    <w:rsid w:val="00D87323"/>
    <w:rsid w:val="00D8764E"/>
    <w:rsid w:val="00D87BB3"/>
    <w:rsid w:val="00D87EF4"/>
    <w:rsid w:val="00D906DF"/>
    <w:rsid w:val="00D90FA6"/>
    <w:rsid w:val="00D91EC2"/>
    <w:rsid w:val="00D92BC5"/>
    <w:rsid w:val="00D92C9E"/>
    <w:rsid w:val="00D92DC5"/>
    <w:rsid w:val="00D9406C"/>
    <w:rsid w:val="00D9460C"/>
    <w:rsid w:val="00D949FA"/>
    <w:rsid w:val="00D951E7"/>
    <w:rsid w:val="00D95949"/>
    <w:rsid w:val="00D96366"/>
    <w:rsid w:val="00D9691B"/>
    <w:rsid w:val="00D970A4"/>
    <w:rsid w:val="00D971E4"/>
    <w:rsid w:val="00D97D89"/>
    <w:rsid w:val="00D97F48"/>
    <w:rsid w:val="00DA11AE"/>
    <w:rsid w:val="00DA1364"/>
    <w:rsid w:val="00DA23A5"/>
    <w:rsid w:val="00DA24F7"/>
    <w:rsid w:val="00DA28C8"/>
    <w:rsid w:val="00DA2B52"/>
    <w:rsid w:val="00DA394F"/>
    <w:rsid w:val="00DA3F00"/>
    <w:rsid w:val="00DA4861"/>
    <w:rsid w:val="00DA4A0A"/>
    <w:rsid w:val="00DA5100"/>
    <w:rsid w:val="00DA5241"/>
    <w:rsid w:val="00DA5856"/>
    <w:rsid w:val="00DA654B"/>
    <w:rsid w:val="00DA680B"/>
    <w:rsid w:val="00DA75C6"/>
    <w:rsid w:val="00DA772A"/>
    <w:rsid w:val="00DA77E1"/>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AB3"/>
    <w:rsid w:val="00DC0DFE"/>
    <w:rsid w:val="00DC13F7"/>
    <w:rsid w:val="00DC15D3"/>
    <w:rsid w:val="00DC1D50"/>
    <w:rsid w:val="00DC2C11"/>
    <w:rsid w:val="00DC38C7"/>
    <w:rsid w:val="00DC4625"/>
    <w:rsid w:val="00DC4895"/>
    <w:rsid w:val="00DC4CE5"/>
    <w:rsid w:val="00DC4DB2"/>
    <w:rsid w:val="00DC6748"/>
    <w:rsid w:val="00DC6A9B"/>
    <w:rsid w:val="00DC6E56"/>
    <w:rsid w:val="00DC74CB"/>
    <w:rsid w:val="00DC75F8"/>
    <w:rsid w:val="00DC7710"/>
    <w:rsid w:val="00DD0008"/>
    <w:rsid w:val="00DD0766"/>
    <w:rsid w:val="00DD0D9F"/>
    <w:rsid w:val="00DD0F74"/>
    <w:rsid w:val="00DD112F"/>
    <w:rsid w:val="00DD1972"/>
    <w:rsid w:val="00DD2FC9"/>
    <w:rsid w:val="00DD32BB"/>
    <w:rsid w:val="00DD34D1"/>
    <w:rsid w:val="00DD38C7"/>
    <w:rsid w:val="00DD3C24"/>
    <w:rsid w:val="00DD3D5B"/>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515"/>
    <w:rsid w:val="00DF2762"/>
    <w:rsid w:val="00DF3A54"/>
    <w:rsid w:val="00DF41D6"/>
    <w:rsid w:val="00DF425B"/>
    <w:rsid w:val="00DF47C6"/>
    <w:rsid w:val="00DF538B"/>
    <w:rsid w:val="00DF5F66"/>
    <w:rsid w:val="00DF6C87"/>
    <w:rsid w:val="00DF70C7"/>
    <w:rsid w:val="00DF7B6E"/>
    <w:rsid w:val="00E0062F"/>
    <w:rsid w:val="00E008AC"/>
    <w:rsid w:val="00E00B95"/>
    <w:rsid w:val="00E00E33"/>
    <w:rsid w:val="00E01110"/>
    <w:rsid w:val="00E01E22"/>
    <w:rsid w:val="00E0301B"/>
    <w:rsid w:val="00E036CA"/>
    <w:rsid w:val="00E04305"/>
    <w:rsid w:val="00E04A09"/>
    <w:rsid w:val="00E04FA4"/>
    <w:rsid w:val="00E05550"/>
    <w:rsid w:val="00E057B1"/>
    <w:rsid w:val="00E05807"/>
    <w:rsid w:val="00E058B5"/>
    <w:rsid w:val="00E05A83"/>
    <w:rsid w:val="00E0630C"/>
    <w:rsid w:val="00E07BAF"/>
    <w:rsid w:val="00E07FE4"/>
    <w:rsid w:val="00E11A02"/>
    <w:rsid w:val="00E11F2C"/>
    <w:rsid w:val="00E1277A"/>
    <w:rsid w:val="00E12F45"/>
    <w:rsid w:val="00E13293"/>
    <w:rsid w:val="00E13372"/>
    <w:rsid w:val="00E14169"/>
    <w:rsid w:val="00E15645"/>
    <w:rsid w:val="00E15EBF"/>
    <w:rsid w:val="00E1645F"/>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AAF"/>
    <w:rsid w:val="00E23B91"/>
    <w:rsid w:val="00E23EBC"/>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621"/>
    <w:rsid w:val="00E47F5E"/>
    <w:rsid w:val="00E5144D"/>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3102"/>
    <w:rsid w:val="00E7405B"/>
    <w:rsid w:val="00E75090"/>
    <w:rsid w:val="00E75519"/>
    <w:rsid w:val="00E767F1"/>
    <w:rsid w:val="00E768A0"/>
    <w:rsid w:val="00E76C4D"/>
    <w:rsid w:val="00E770FB"/>
    <w:rsid w:val="00E77388"/>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194"/>
    <w:rsid w:val="00E8792B"/>
    <w:rsid w:val="00E8794A"/>
    <w:rsid w:val="00E879A9"/>
    <w:rsid w:val="00E9043A"/>
    <w:rsid w:val="00E907BB"/>
    <w:rsid w:val="00E91B1A"/>
    <w:rsid w:val="00E92EE8"/>
    <w:rsid w:val="00E93198"/>
    <w:rsid w:val="00E9319A"/>
    <w:rsid w:val="00E937F8"/>
    <w:rsid w:val="00E93BD1"/>
    <w:rsid w:val="00E94871"/>
    <w:rsid w:val="00E94EB8"/>
    <w:rsid w:val="00E950C5"/>
    <w:rsid w:val="00E972E2"/>
    <w:rsid w:val="00E9764C"/>
    <w:rsid w:val="00EA0380"/>
    <w:rsid w:val="00EA0429"/>
    <w:rsid w:val="00EA0C75"/>
    <w:rsid w:val="00EA1E2D"/>
    <w:rsid w:val="00EA1E74"/>
    <w:rsid w:val="00EA24A4"/>
    <w:rsid w:val="00EA253D"/>
    <w:rsid w:val="00EA25B4"/>
    <w:rsid w:val="00EA25DE"/>
    <w:rsid w:val="00EA26FA"/>
    <w:rsid w:val="00EA2E06"/>
    <w:rsid w:val="00EA3091"/>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7F9"/>
    <w:rsid w:val="00EB4924"/>
    <w:rsid w:val="00EB5E63"/>
    <w:rsid w:val="00EB6253"/>
    <w:rsid w:val="00EB6659"/>
    <w:rsid w:val="00EB6727"/>
    <w:rsid w:val="00EB70F3"/>
    <w:rsid w:val="00EB75DD"/>
    <w:rsid w:val="00EB7934"/>
    <w:rsid w:val="00EB7A8B"/>
    <w:rsid w:val="00EC0AFB"/>
    <w:rsid w:val="00EC1097"/>
    <w:rsid w:val="00EC1C36"/>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624"/>
    <w:rsid w:val="00ED685B"/>
    <w:rsid w:val="00ED68CA"/>
    <w:rsid w:val="00ED6A40"/>
    <w:rsid w:val="00ED6D72"/>
    <w:rsid w:val="00ED733D"/>
    <w:rsid w:val="00ED77CC"/>
    <w:rsid w:val="00EE0016"/>
    <w:rsid w:val="00EE2256"/>
    <w:rsid w:val="00EE3154"/>
    <w:rsid w:val="00EE33CB"/>
    <w:rsid w:val="00EE3582"/>
    <w:rsid w:val="00EE399F"/>
    <w:rsid w:val="00EE3F42"/>
    <w:rsid w:val="00EE44F7"/>
    <w:rsid w:val="00EE46FE"/>
    <w:rsid w:val="00EE4AAC"/>
    <w:rsid w:val="00EE4C10"/>
    <w:rsid w:val="00EE571A"/>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C49"/>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2A"/>
    <w:rsid w:val="00F154C3"/>
    <w:rsid w:val="00F155C1"/>
    <w:rsid w:val="00F16C28"/>
    <w:rsid w:val="00F1750E"/>
    <w:rsid w:val="00F200CA"/>
    <w:rsid w:val="00F21BC4"/>
    <w:rsid w:val="00F2201B"/>
    <w:rsid w:val="00F2204C"/>
    <w:rsid w:val="00F220B5"/>
    <w:rsid w:val="00F22211"/>
    <w:rsid w:val="00F2261C"/>
    <w:rsid w:val="00F22A01"/>
    <w:rsid w:val="00F22E6C"/>
    <w:rsid w:val="00F23659"/>
    <w:rsid w:val="00F23A39"/>
    <w:rsid w:val="00F24674"/>
    <w:rsid w:val="00F24DB7"/>
    <w:rsid w:val="00F25B0B"/>
    <w:rsid w:val="00F25BAB"/>
    <w:rsid w:val="00F25F66"/>
    <w:rsid w:val="00F2700A"/>
    <w:rsid w:val="00F30379"/>
    <w:rsid w:val="00F30A37"/>
    <w:rsid w:val="00F30B49"/>
    <w:rsid w:val="00F30DBF"/>
    <w:rsid w:val="00F3170B"/>
    <w:rsid w:val="00F31D18"/>
    <w:rsid w:val="00F31F4E"/>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471A"/>
    <w:rsid w:val="00F459AB"/>
    <w:rsid w:val="00F45E83"/>
    <w:rsid w:val="00F46301"/>
    <w:rsid w:val="00F476BD"/>
    <w:rsid w:val="00F47BDD"/>
    <w:rsid w:val="00F47E90"/>
    <w:rsid w:val="00F50686"/>
    <w:rsid w:val="00F50E62"/>
    <w:rsid w:val="00F51D46"/>
    <w:rsid w:val="00F521E5"/>
    <w:rsid w:val="00F53793"/>
    <w:rsid w:val="00F538E5"/>
    <w:rsid w:val="00F53EF4"/>
    <w:rsid w:val="00F541FE"/>
    <w:rsid w:val="00F54B29"/>
    <w:rsid w:val="00F55149"/>
    <w:rsid w:val="00F55CD6"/>
    <w:rsid w:val="00F55E65"/>
    <w:rsid w:val="00F56145"/>
    <w:rsid w:val="00F56806"/>
    <w:rsid w:val="00F569DA"/>
    <w:rsid w:val="00F56E17"/>
    <w:rsid w:val="00F6004E"/>
    <w:rsid w:val="00F60D21"/>
    <w:rsid w:val="00F60DBE"/>
    <w:rsid w:val="00F60E1D"/>
    <w:rsid w:val="00F61C50"/>
    <w:rsid w:val="00F6289F"/>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90A88"/>
    <w:rsid w:val="00F90D26"/>
    <w:rsid w:val="00F90F3B"/>
    <w:rsid w:val="00F91C5C"/>
    <w:rsid w:val="00F928D9"/>
    <w:rsid w:val="00F92E51"/>
    <w:rsid w:val="00F92FF5"/>
    <w:rsid w:val="00F93889"/>
    <w:rsid w:val="00F942A0"/>
    <w:rsid w:val="00F9494D"/>
    <w:rsid w:val="00F950D2"/>
    <w:rsid w:val="00F95335"/>
    <w:rsid w:val="00F95EF1"/>
    <w:rsid w:val="00F96698"/>
    <w:rsid w:val="00F96FE3"/>
    <w:rsid w:val="00F97423"/>
    <w:rsid w:val="00F97433"/>
    <w:rsid w:val="00F97474"/>
    <w:rsid w:val="00F97D5A"/>
    <w:rsid w:val="00F97E5A"/>
    <w:rsid w:val="00FA1147"/>
    <w:rsid w:val="00FA1196"/>
    <w:rsid w:val="00FA246C"/>
    <w:rsid w:val="00FA25B3"/>
    <w:rsid w:val="00FA34E2"/>
    <w:rsid w:val="00FA355A"/>
    <w:rsid w:val="00FA3BE4"/>
    <w:rsid w:val="00FA3D8B"/>
    <w:rsid w:val="00FA477F"/>
    <w:rsid w:val="00FA4931"/>
    <w:rsid w:val="00FA546F"/>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7E6"/>
    <w:rsid w:val="00FB29CD"/>
    <w:rsid w:val="00FB39DD"/>
    <w:rsid w:val="00FB458F"/>
    <w:rsid w:val="00FB5247"/>
    <w:rsid w:val="00FB585D"/>
    <w:rsid w:val="00FB5DF9"/>
    <w:rsid w:val="00FB6A9A"/>
    <w:rsid w:val="00FB6D2D"/>
    <w:rsid w:val="00FB7343"/>
    <w:rsid w:val="00FB7CD6"/>
    <w:rsid w:val="00FB7D49"/>
    <w:rsid w:val="00FC0424"/>
    <w:rsid w:val="00FC121D"/>
    <w:rsid w:val="00FC1320"/>
    <w:rsid w:val="00FC171C"/>
    <w:rsid w:val="00FC182F"/>
    <w:rsid w:val="00FC26EE"/>
    <w:rsid w:val="00FC2786"/>
    <w:rsid w:val="00FC322E"/>
    <w:rsid w:val="00FC3627"/>
    <w:rsid w:val="00FC3856"/>
    <w:rsid w:val="00FC4C59"/>
    <w:rsid w:val="00FC4FFE"/>
    <w:rsid w:val="00FC51D8"/>
    <w:rsid w:val="00FC5213"/>
    <w:rsid w:val="00FC62C4"/>
    <w:rsid w:val="00FC6E99"/>
    <w:rsid w:val="00FC7F83"/>
    <w:rsid w:val="00FD12B0"/>
    <w:rsid w:val="00FD134A"/>
    <w:rsid w:val="00FD3189"/>
    <w:rsid w:val="00FD34E2"/>
    <w:rsid w:val="00FD3ADC"/>
    <w:rsid w:val="00FD3F89"/>
    <w:rsid w:val="00FD3FAA"/>
    <w:rsid w:val="00FD43F2"/>
    <w:rsid w:val="00FD4551"/>
    <w:rsid w:val="00FD4E0A"/>
    <w:rsid w:val="00FD4F11"/>
    <w:rsid w:val="00FD54CE"/>
    <w:rsid w:val="00FD575F"/>
    <w:rsid w:val="00FD6348"/>
    <w:rsid w:val="00FD63A5"/>
    <w:rsid w:val="00FD70E6"/>
    <w:rsid w:val="00FD7A14"/>
    <w:rsid w:val="00FD7FE5"/>
    <w:rsid w:val="00FE0BEB"/>
    <w:rsid w:val="00FE11A5"/>
    <w:rsid w:val="00FE14DC"/>
    <w:rsid w:val="00FE1705"/>
    <w:rsid w:val="00FE1B04"/>
    <w:rsid w:val="00FE1DFF"/>
    <w:rsid w:val="00FE2C98"/>
    <w:rsid w:val="00FE31DA"/>
    <w:rsid w:val="00FE3AD9"/>
    <w:rsid w:val="00FE3D18"/>
    <w:rsid w:val="00FE3D6E"/>
    <w:rsid w:val="00FE418F"/>
    <w:rsid w:val="00FE4207"/>
    <w:rsid w:val="00FE5DD2"/>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2A3BB-AA06-4FC7-A23D-B8832878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4365</Words>
  <Characters>24885</Characters>
  <Application>Microsoft Office Word</Application>
  <DocSecurity>0</DocSecurity>
  <Lines>207</Lines>
  <Paragraphs>58</Paragraphs>
  <ScaleCrop>false</ScaleCrop>
  <Company>ly</Company>
  <LinksUpToDate>false</LinksUpToDate>
  <CharactersWithSpaces>29192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2016-11-25T06:37:00Z</cp:lastPrinted>
  <dcterms:created xsi:type="dcterms:W3CDTF">2016-11-28T00:46:00Z</dcterms:created>
  <dcterms:modified xsi:type="dcterms:W3CDTF">2016-12-01T08:23:00Z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