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D1" w:rsidRPr="00D501B6" w:rsidRDefault="005534D1" w:rsidP="005534D1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6"/>
          <w:szCs w:val="32"/>
        </w:rPr>
      </w:pPr>
      <w:bookmarkStart w:id="0" w:name="_GoBack"/>
      <w:bookmarkEnd w:id="0"/>
      <w:r w:rsidRPr="00D501B6">
        <w:rPr>
          <w:color w:val="000000" w:themeColor="text1"/>
          <w:spacing w:val="6"/>
          <w:szCs w:val="32"/>
        </w:rPr>
        <w:t>立法院第</w:t>
      </w:r>
      <w:r w:rsidRPr="00D501B6">
        <w:rPr>
          <w:rFonts w:hint="eastAsia"/>
          <w:color w:val="000000" w:themeColor="text1"/>
          <w:spacing w:val="6"/>
          <w:szCs w:val="32"/>
        </w:rPr>
        <w:t>9</w:t>
      </w:r>
      <w:r w:rsidRPr="00D501B6">
        <w:rPr>
          <w:color w:val="000000" w:themeColor="text1"/>
          <w:spacing w:val="6"/>
          <w:szCs w:val="32"/>
        </w:rPr>
        <w:t>屆第</w:t>
      </w:r>
      <w:r>
        <w:rPr>
          <w:rFonts w:hint="eastAsia"/>
          <w:color w:val="000000" w:themeColor="text1"/>
          <w:spacing w:val="6"/>
          <w:szCs w:val="32"/>
        </w:rPr>
        <w:t>5</w:t>
      </w:r>
      <w:r w:rsidRPr="00D501B6">
        <w:rPr>
          <w:color w:val="000000" w:themeColor="text1"/>
          <w:spacing w:val="6"/>
          <w:szCs w:val="32"/>
        </w:rPr>
        <w:t>會期經濟委員會第</w:t>
      </w:r>
      <w:r w:rsidR="008154FE">
        <w:rPr>
          <w:rFonts w:hint="eastAsia"/>
          <w:color w:val="000000" w:themeColor="text1"/>
          <w:spacing w:val="6"/>
          <w:szCs w:val="32"/>
        </w:rPr>
        <w:t>1</w:t>
      </w:r>
      <w:r w:rsidR="008624E7">
        <w:rPr>
          <w:rFonts w:hint="eastAsia"/>
          <w:color w:val="000000" w:themeColor="text1"/>
          <w:spacing w:val="6"/>
          <w:szCs w:val="32"/>
        </w:rPr>
        <w:t>2</w:t>
      </w:r>
      <w:r w:rsidRPr="00D501B6">
        <w:rPr>
          <w:color w:val="000000" w:themeColor="text1"/>
          <w:spacing w:val="6"/>
          <w:szCs w:val="32"/>
        </w:rPr>
        <w:t>次全體委員會議議事錄</w:t>
      </w:r>
    </w:p>
    <w:p w:rsidR="005534D1" w:rsidRDefault="005534D1" w:rsidP="005534D1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107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年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4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月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</w:t>
      </w:r>
      <w:r w:rsidR="00ED6E83">
        <w:rPr>
          <w:rFonts w:hint="eastAsia"/>
          <w:color w:val="000000" w:themeColor="text1"/>
          <w:spacing w:val="-12"/>
          <w:szCs w:val="32"/>
        </w:rPr>
        <w:t>9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日（星期</w:t>
      </w:r>
      <w:r w:rsidR="00ED6E83">
        <w:rPr>
          <w:rFonts w:hint="eastAsia"/>
          <w:color w:val="000000" w:themeColor="text1"/>
          <w:spacing w:val="-12"/>
          <w:szCs w:val="32"/>
        </w:rPr>
        <w:t>四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）</w:t>
      </w:r>
      <w:r w:rsidR="008154FE">
        <w:rPr>
          <w:rFonts w:hint="eastAsia"/>
          <w:color w:val="000000" w:themeColor="text1"/>
          <w:spacing w:val="-12"/>
          <w:szCs w:val="32"/>
        </w:rPr>
        <w:t>上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午</w:t>
      </w:r>
      <w:r w:rsidR="008154FE">
        <w:rPr>
          <w:rFonts w:hint="eastAsia"/>
          <w:color w:val="000000" w:themeColor="text1"/>
          <w:spacing w:val="-12"/>
          <w:szCs w:val="32"/>
        </w:rPr>
        <w:t>9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時</w:t>
      </w:r>
      <w:r w:rsidR="0044373F" w:rsidRPr="00DF30F5">
        <w:rPr>
          <w:rFonts w:hint="eastAsia"/>
          <w:color w:val="000000" w:themeColor="text1"/>
          <w:spacing w:val="-12"/>
          <w:kern w:val="20"/>
        </w:rPr>
        <w:t>2</w:t>
      </w:r>
      <w:r w:rsidR="0027319A" w:rsidRPr="00DF30F5">
        <w:rPr>
          <w:rFonts w:hint="eastAsia"/>
          <w:color w:val="000000" w:themeColor="text1"/>
          <w:spacing w:val="-12"/>
          <w:szCs w:val="32"/>
        </w:rPr>
        <w:t>分至</w:t>
      </w:r>
      <w:r w:rsidR="008154FE" w:rsidRPr="00DF30F5">
        <w:rPr>
          <w:rFonts w:hint="eastAsia"/>
          <w:color w:val="000000" w:themeColor="text1"/>
          <w:spacing w:val="-12"/>
          <w:kern w:val="20"/>
        </w:rPr>
        <w:t>12</w:t>
      </w:r>
      <w:r w:rsidR="0027319A" w:rsidRPr="00DF30F5">
        <w:rPr>
          <w:rFonts w:hint="eastAsia"/>
          <w:color w:val="000000" w:themeColor="text1"/>
          <w:spacing w:val="-12"/>
          <w:szCs w:val="32"/>
        </w:rPr>
        <w:t>時</w:t>
      </w:r>
      <w:r w:rsidR="00DF30F5" w:rsidRPr="00DF30F5">
        <w:rPr>
          <w:rFonts w:hint="eastAsia"/>
          <w:color w:val="000000" w:themeColor="text1"/>
          <w:spacing w:val="-12"/>
          <w:kern w:val="20"/>
        </w:rPr>
        <w:t>13</w:t>
      </w:r>
      <w:r w:rsidR="0027319A" w:rsidRPr="00DF30F5">
        <w:rPr>
          <w:rFonts w:hint="eastAsia"/>
          <w:color w:val="000000" w:themeColor="text1"/>
          <w:spacing w:val="-12"/>
          <w:szCs w:val="32"/>
        </w:rPr>
        <w:t>分</w:t>
      </w:r>
    </w:p>
    <w:p w:rsidR="005534D1" w:rsidRPr="003F2D21" w:rsidRDefault="005534D1" w:rsidP="005534D1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5534D1" w:rsidRDefault="005534D1" w:rsidP="00B339B8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出席委員：</w:t>
      </w:r>
      <w:r w:rsidR="004834B8" w:rsidRPr="007E7AE9">
        <w:rPr>
          <w:rFonts w:hint="eastAsia"/>
          <w:color w:val="000000" w:themeColor="text1"/>
          <w:szCs w:val="32"/>
        </w:rPr>
        <w:t>林岱樺</w:t>
      </w:r>
      <w:r w:rsidR="000D48C9" w:rsidRPr="007E7AE9">
        <w:rPr>
          <w:rFonts w:hint="eastAsia"/>
          <w:color w:val="000000" w:themeColor="text1"/>
          <w:szCs w:val="32"/>
        </w:rPr>
        <w:tab/>
      </w:r>
      <w:r w:rsidR="007E7AE9" w:rsidRPr="007E7AE9">
        <w:rPr>
          <w:rFonts w:hint="eastAsia"/>
          <w:color w:val="000000" w:themeColor="text1"/>
          <w:szCs w:val="32"/>
        </w:rPr>
        <w:t>高志鵬</w:t>
      </w:r>
      <w:r w:rsidR="007E7AE9" w:rsidRPr="007E7AE9">
        <w:rPr>
          <w:rFonts w:hint="eastAsia"/>
          <w:color w:val="000000" w:themeColor="text1"/>
          <w:szCs w:val="32"/>
        </w:rPr>
        <w:tab/>
      </w:r>
      <w:r w:rsidR="007E7AE9" w:rsidRPr="007E7AE9">
        <w:rPr>
          <w:rFonts w:hint="eastAsia"/>
          <w:color w:val="000000" w:themeColor="text1"/>
          <w:szCs w:val="32"/>
        </w:rPr>
        <w:t>邱議瑩</w:t>
      </w:r>
      <w:r w:rsidR="007E7AE9" w:rsidRPr="007E7AE9">
        <w:rPr>
          <w:rFonts w:hint="eastAsia"/>
          <w:color w:val="000000" w:themeColor="text1"/>
          <w:szCs w:val="32"/>
        </w:rPr>
        <w:tab/>
      </w:r>
      <w:r w:rsidR="004834B8" w:rsidRPr="007E7AE9">
        <w:rPr>
          <w:rFonts w:hint="eastAsia"/>
          <w:color w:val="000000" w:themeColor="text1"/>
          <w:szCs w:val="32"/>
        </w:rPr>
        <w:t>廖國棟</w:t>
      </w:r>
      <w:proofErr w:type="spellStart"/>
      <w:r w:rsidR="004834B8" w:rsidRPr="007E7AE9">
        <w:rPr>
          <w:rFonts w:hint="eastAsia"/>
          <w:color w:val="000000" w:themeColor="text1"/>
          <w:szCs w:val="32"/>
        </w:rPr>
        <w:t>Sufin</w:t>
      </w:r>
      <w:proofErr w:type="spellEnd"/>
      <w:r w:rsidR="004834B8" w:rsidRPr="007E7AE9">
        <w:rPr>
          <w:rFonts w:hint="eastAsia"/>
          <w:color w:val="000000" w:themeColor="text1"/>
          <w:szCs w:val="32"/>
        </w:rPr>
        <w:t>．</w:t>
      </w:r>
      <w:proofErr w:type="spellStart"/>
      <w:r w:rsidR="004834B8" w:rsidRPr="007E7AE9">
        <w:rPr>
          <w:rFonts w:hint="eastAsia"/>
          <w:color w:val="000000" w:themeColor="text1"/>
          <w:szCs w:val="32"/>
        </w:rPr>
        <w:t>Siluko</w:t>
      </w:r>
      <w:proofErr w:type="spellEnd"/>
      <w:r w:rsidR="007E7AE9" w:rsidRPr="007E7AE9">
        <w:rPr>
          <w:color w:val="000000" w:themeColor="text1"/>
          <w:szCs w:val="32"/>
        </w:rPr>
        <w:br/>
      </w:r>
      <w:r w:rsidR="004834B8" w:rsidRPr="007E7AE9">
        <w:rPr>
          <w:rFonts w:hint="eastAsia"/>
          <w:color w:val="000000" w:themeColor="text1"/>
          <w:szCs w:val="32"/>
        </w:rPr>
        <w:t>鄭運鵬</w:t>
      </w:r>
      <w:r w:rsidR="007E7AE9" w:rsidRPr="007E7AE9">
        <w:rPr>
          <w:rFonts w:hint="eastAsia"/>
          <w:color w:val="000000" w:themeColor="text1"/>
          <w:szCs w:val="32"/>
        </w:rPr>
        <w:tab/>
      </w:r>
      <w:r w:rsidR="007E7AE9" w:rsidRPr="007E7AE9">
        <w:rPr>
          <w:rFonts w:ascii="標楷體" w:hAnsi="標楷體" w:hint="eastAsia"/>
          <w:color w:val="000000" w:themeColor="text1"/>
        </w:rPr>
        <w:t>蘇震清</w:t>
      </w:r>
      <w:r w:rsidR="007E7AE9" w:rsidRPr="007E7AE9">
        <w:rPr>
          <w:rFonts w:hint="eastAsia"/>
          <w:color w:val="000000" w:themeColor="text1"/>
          <w:szCs w:val="32"/>
        </w:rPr>
        <w:tab/>
      </w:r>
      <w:r w:rsidR="004834B8" w:rsidRPr="007E7AE9">
        <w:rPr>
          <w:rFonts w:hint="eastAsia"/>
          <w:color w:val="000000" w:themeColor="text1"/>
          <w:szCs w:val="32"/>
        </w:rPr>
        <w:t>孔文吉</w:t>
      </w:r>
      <w:r w:rsidR="004834B8" w:rsidRPr="007E7AE9">
        <w:rPr>
          <w:rFonts w:hint="eastAsia"/>
          <w:color w:val="000000" w:themeColor="text1"/>
          <w:szCs w:val="32"/>
        </w:rPr>
        <w:tab/>
      </w:r>
      <w:r w:rsidR="004834B8" w:rsidRPr="007E7AE9">
        <w:rPr>
          <w:rFonts w:hint="eastAsia"/>
          <w:color w:val="000000" w:themeColor="text1"/>
          <w:szCs w:val="32"/>
        </w:rPr>
        <w:t>莊瑞雄</w:t>
      </w:r>
      <w:r w:rsidR="004834B8" w:rsidRPr="007E7AE9">
        <w:rPr>
          <w:rFonts w:hint="eastAsia"/>
          <w:color w:val="000000" w:themeColor="text1"/>
          <w:szCs w:val="32"/>
        </w:rPr>
        <w:tab/>
      </w:r>
      <w:r w:rsidR="004834B8" w:rsidRPr="007E7AE9">
        <w:rPr>
          <w:rFonts w:hint="eastAsia"/>
          <w:color w:val="000000" w:themeColor="text1"/>
          <w:w w:val="75"/>
          <w:szCs w:val="32"/>
        </w:rPr>
        <w:t>周陳秀霞</w:t>
      </w:r>
      <w:r w:rsidR="00216802" w:rsidRPr="007E7AE9">
        <w:rPr>
          <w:rFonts w:hint="eastAsia"/>
          <w:color w:val="000000" w:themeColor="text1"/>
          <w:w w:val="75"/>
          <w:szCs w:val="32"/>
        </w:rPr>
        <w:tab/>
      </w:r>
      <w:r w:rsidR="00216802" w:rsidRPr="007E7AE9">
        <w:rPr>
          <w:rFonts w:hint="eastAsia"/>
          <w:color w:val="000000" w:themeColor="text1"/>
          <w:szCs w:val="32"/>
        </w:rPr>
        <w:t>陳超明</w:t>
      </w:r>
      <w:r w:rsidR="007E7AE9" w:rsidRPr="007E7AE9">
        <w:rPr>
          <w:color w:val="000000" w:themeColor="text1"/>
          <w:szCs w:val="32"/>
        </w:rPr>
        <w:br/>
      </w:r>
      <w:r w:rsidR="007E7AE9" w:rsidRPr="007E7AE9">
        <w:rPr>
          <w:rFonts w:hint="eastAsia"/>
          <w:color w:val="000000" w:themeColor="text1"/>
          <w:szCs w:val="32"/>
        </w:rPr>
        <w:t>賴瑞隆</w:t>
      </w:r>
      <w:r w:rsidR="00216802" w:rsidRPr="008154FE">
        <w:rPr>
          <w:rFonts w:hint="eastAsia"/>
          <w:color w:val="00B050"/>
          <w:szCs w:val="32"/>
        </w:rPr>
        <w:tab/>
      </w:r>
      <w:r w:rsidR="007E7AE9" w:rsidRPr="00AF52DE">
        <w:rPr>
          <w:rFonts w:hint="eastAsia"/>
          <w:color w:val="000000" w:themeColor="text1"/>
          <w:szCs w:val="32"/>
        </w:rPr>
        <w:t>蘇治芬</w:t>
      </w:r>
      <w:r w:rsidR="00AF52DE">
        <w:rPr>
          <w:rFonts w:hint="eastAsia"/>
          <w:color w:val="00B050"/>
          <w:szCs w:val="32"/>
        </w:rPr>
        <w:tab/>
      </w:r>
      <w:r w:rsidR="006A283C" w:rsidRPr="006A283C">
        <w:rPr>
          <w:rFonts w:hint="eastAsia"/>
          <w:szCs w:val="32"/>
        </w:rPr>
        <w:t>王惠美</w:t>
      </w:r>
      <w:r w:rsidR="00E16CE2" w:rsidRPr="008154FE">
        <w:rPr>
          <w:rFonts w:hint="eastAsia"/>
          <w:color w:val="00B050"/>
          <w:szCs w:val="32"/>
        </w:rPr>
        <w:tab/>
      </w:r>
      <w:r w:rsidR="004F6116" w:rsidRPr="00F32AE7">
        <w:rPr>
          <w:rFonts w:hint="eastAsia"/>
          <w:color w:val="000000" w:themeColor="text1"/>
          <w:szCs w:val="32"/>
        </w:rPr>
        <w:tab/>
      </w:r>
      <w:r w:rsidR="00D85AA2" w:rsidRPr="00F32AE7">
        <w:rPr>
          <w:color w:val="000000" w:themeColor="text1"/>
          <w:szCs w:val="32"/>
        </w:rPr>
        <w:br/>
      </w:r>
      <w:r w:rsidRPr="00F32AE7">
        <w:rPr>
          <w:b/>
          <w:color w:val="000000" w:themeColor="text1"/>
          <w:szCs w:val="32"/>
        </w:rPr>
        <w:t>委員出席</w:t>
      </w:r>
      <w:r w:rsidRPr="00DE5B2E">
        <w:rPr>
          <w:rFonts w:hint="eastAsia"/>
          <w:b/>
          <w:color w:val="000000" w:themeColor="text1"/>
          <w:szCs w:val="32"/>
        </w:rPr>
        <w:t>1</w:t>
      </w:r>
      <w:r w:rsidR="007E7AE9" w:rsidRPr="00DE5B2E">
        <w:rPr>
          <w:rFonts w:hint="eastAsia"/>
          <w:b/>
          <w:color w:val="000000" w:themeColor="text1"/>
          <w:szCs w:val="32"/>
        </w:rPr>
        <w:t>3</w:t>
      </w:r>
      <w:r w:rsidRPr="00F32AE7">
        <w:rPr>
          <w:b/>
          <w:color w:val="000000" w:themeColor="text1"/>
          <w:szCs w:val="32"/>
        </w:rPr>
        <w:t>人</w:t>
      </w:r>
    </w:p>
    <w:p w:rsidR="0009494D" w:rsidRPr="0009494D" w:rsidRDefault="0009494D" w:rsidP="0009494D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0000" w:themeColor="text1"/>
          <w:szCs w:val="32"/>
        </w:rPr>
      </w:pPr>
      <w:r w:rsidRPr="0009494D">
        <w:rPr>
          <w:rFonts w:hint="eastAsia"/>
          <w:color w:val="000000" w:themeColor="text1"/>
          <w:szCs w:val="32"/>
        </w:rPr>
        <w:t>請假委員：高潞．以用．巴</w:t>
      </w:r>
      <w:proofErr w:type="gramStart"/>
      <w:r w:rsidRPr="0009494D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Pr="0009494D">
        <w:rPr>
          <w:rFonts w:hint="eastAsia"/>
          <w:color w:val="000000" w:themeColor="text1"/>
          <w:szCs w:val="32"/>
        </w:rPr>
        <w:t>Kawlo</w:t>
      </w:r>
      <w:proofErr w:type="spellEnd"/>
      <w:r w:rsidRPr="0009494D">
        <w:rPr>
          <w:rFonts w:hint="eastAsia"/>
          <w:color w:val="000000" w:themeColor="text1"/>
          <w:szCs w:val="32"/>
        </w:rPr>
        <w:t>．</w:t>
      </w:r>
      <w:proofErr w:type="spellStart"/>
      <w:r w:rsidRPr="0009494D">
        <w:rPr>
          <w:rFonts w:hint="eastAsia"/>
          <w:color w:val="000000" w:themeColor="text1"/>
          <w:szCs w:val="32"/>
        </w:rPr>
        <w:t>Iyun</w:t>
      </w:r>
      <w:proofErr w:type="spellEnd"/>
      <w:r w:rsidRPr="0009494D">
        <w:rPr>
          <w:rFonts w:hint="eastAsia"/>
          <w:color w:val="000000" w:themeColor="text1"/>
          <w:szCs w:val="32"/>
        </w:rPr>
        <w:t>．</w:t>
      </w:r>
      <w:proofErr w:type="spellStart"/>
      <w:r w:rsidRPr="0009494D">
        <w:rPr>
          <w:rFonts w:hint="eastAsia"/>
          <w:color w:val="000000" w:themeColor="text1"/>
          <w:szCs w:val="32"/>
        </w:rPr>
        <w:t>Pacidal</w:t>
      </w:r>
      <w:proofErr w:type="spellEnd"/>
    </w:p>
    <w:p w:rsidR="00631D2C" w:rsidRPr="00F32AE7" w:rsidRDefault="00631D2C" w:rsidP="008154FE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列席委員：</w:t>
      </w:r>
      <w:r w:rsidR="00F37EC0" w:rsidRPr="007E7AE9">
        <w:rPr>
          <w:rFonts w:ascii="標楷體" w:hAnsi="標楷體" w:hint="eastAsia"/>
          <w:szCs w:val="32"/>
        </w:rPr>
        <w:t>余宛如</w:t>
      </w:r>
      <w:r w:rsidR="00A033E8" w:rsidRPr="007E7AE9">
        <w:rPr>
          <w:rFonts w:ascii="標楷體" w:hAnsi="標楷體" w:hint="eastAsia"/>
          <w:szCs w:val="32"/>
        </w:rPr>
        <w:tab/>
      </w:r>
      <w:proofErr w:type="gramStart"/>
      <w:r w:rsidR="00F37EC0" w:rsidRPr="007E7AE9">
        <w:rPr>
          <w:rFonts w:ascii="標楷體" w:hAnsi="標楷體" w:hint="eastAsia"/>
          <w:szCs w:val="32"/>
        </w:rPr>
        <w:t>鍾</w:t>
      </w:r>
      <w:proofErr w:type="gramEnd"/>
      <w:r w:rsidR="00F37EC0" w:rsidRPr="007E7AE9">
        <w:rPr>
          <w:rFonts w:ascii="標楷體" w:hAnsi="標楷體" w:hint="eastAsia"/>
          <w:szCs w:val="32"/>
        </w:rPr>
        <w:t>孔</w:t>
      </w:r>
      <w:proofErr w:type="gramStart"/>
      <w:r w:rsidR="00F37EC0" w:rsidRPr="007E7AE9">
        <w:rPr>
          <w:rFonts w:ascii="標楷體" w:hAnsi="標楷體" w:hint="eastAsia"/>
          <w:szCs w:val="32"/>
        </w:rPr>
        <w:t>炤</w:t>
      </w:r>
      <w:proofErr w:type="gramEnd"/>
      <w:r w:rsidR="00C5280A" w:rsidRPr="007E7AE9">
        <w:rPr>
          <w:rFonts w:ascii="標楷體" w:hAnsi="標楷體" w:hint="eastAsia"/>
          <w:szCs w:val="32"/>
        </w:rPr>
        <w:tab/>
      </w:r>
      <w:r w:rsidR="00F37EC0" w:rsidRPr="007E7AE9">
        <w:rPr>
          <w:rFonts w:ascii="標楷體" w:hAnsi="標楷體" w:hint="eastAsia"/>
          <w:szCs w:val="32"/>
        </w:rPr>
        <w:t>鄭天財</w:t>
      </w:r>
      <w:proofErr w:type="spellStart"/>
      <w:r w:rsidR="00F37EC0" w:rsidRPr="007E7AE9">
        <w:rPr>
          <w:rFonts w:ascii="標楷體" w:hAnsi="標楷體" w:hint="eastAsia"/>
          <w:szCs w:val="32"/>
        </w:rPr>
        <w:t>Sra</w:t>
      </w:r>
      <w:proofErr w:type="spellEnd"/>
      <w:r w:rsidR="00F37EC0" w:rsidRPr="007E7AE9">
        <w:rPr>
          <w:rFonts w:ascii="標楷體" w:hAnsi="標楷體" w:hint="eastAsia"/>
          <w:szCs w:val="32"/>
        </w:rPr>
        <w:t>．</w:t>
      </w:r>
      <w:proofErr w:type="spellStart"/>
      <w:r w:rsidR="00F37EC0" w:rsidRPr="007E7AE9">
        <w:rPr>
          <w:rFonts w:ascii="標楷體" w:hAnsi="標楷體" w:hint="eastAsia"/>
          <w:szCs w:val="32"/>
        </w:rPr>
        <w:t>Kacaw</w:t>
      </w:r>
      <w:proofErr w:type="spellEnd"/>
      <w:r w:rsidR="00F37EC0" w:rsidRPr="007E7AE9">
        <w:rPr>
          <w:rFonts w:ascii="標楷體" w:hAnsi="標楷體" w:hint="eastAsia"/>
          <w:szCs w:val="32"/>
        </w:rPr>
        <w:tab/>
        <w:t>陳怡潔</w:t>
      </w:r>
      <w:r w:rsidR="008154FE" w:rsidRPr="007E7AE9">
        <w:rPr>
          <w:rFonts w:ascii="標楷體" w:hAnsi="標楷體"/>
          <w:szCs w:val="32"/>
        </w:rPr>
        <w:br/>
      </w:r>
      <w:r w:rsidR="00F37EC0" w:rsidRPr="007E7AE9">
        <w:rPr>
          <w:rFonts w:ascii="標楷體" w:hAnsi="標楷體" w:hint="eastAsia"/>
          <w:szCs w:val="32"/>
        </w:rPr>
        <w:t>吳志揚</w:t>
      </w:r>
      <w:r w:rsidR="008154FE" w:rsidRPr="007E7AE9">
        <w:rPr>
          <w:rFonts w:ascii="標楷體" w:hAnsi="標楷體" w:hint="eastAsia"/>
          <w:szCs w:val="32"/>
        </w:rPr>
        <w:tab/>
      </w:r>
      <w:r w:rsidR="00F37EC0" w:rsidRPr="007E7AE9">
        <w:rPr>
          <w:rFonts w:ascii="標楷體" w:hAnsi="標楷體" w:hint="eastAsia"/>
          <w:szCs w:val="32"/>
        </w:rPr>
        <w:t>曾銘宗</w:t>
      </w:r>
      <w:r w:rsidR="008154FE" w:rsidRPr="007E7AE9">
        <w:rPr>
          <w:rFonts w:ascii="標楷體" w:hAnsi="標楷體" w:hint="eastAsia"/>
          <w:szCs w:val="32"/>
        </w:rPr>
        <w:tab/>
      </w:r>
      <w:r w:rsidR="00F37EC0" w:rsidRPr="007E7AE9">
        <w:rPr>
          <w:rFonts w:ascii="標楷體" w:hAnsi="標楷體" w:hint="eastAsia"/>
          <w:szCs w:val="32"/>
        </w:rPr>
        <w:t>黃國昌</w:t>
      </w:r>
      <w:r w:rsidR="008154FE" w:rsidRPr="007E7AE9">
        <w:rPr>
          <w:rFonts w:ascii="標楷體" w:hAnsi="標楷體" w:hint="eastAsia"/>
          <w:szCs w:val="32"/>
        </w:rPr>
        <w:tab/>
      </w:r>
      <w:r w:rsidR="00F37EC0" w:rsidRPr="007E7AE9">
        <w:rPr>
          <w:rFonts w:ascii="標楷體" w:hAnsi="標楷體" w:hint="eastAsia"/>
          <w:szCs w:val="32"/>
        </w:rPr>
        <w:t>呂玉玲</w:t>
      </w:r>
      <w:r w:rsidR="008154FE" w:rsidRPr="007E7AE9">
        <w:rPr>
          <w:rFonts w:ascii="標楷體" w:hAnsi="標楷體" w:hint="eastAsia"/>
          <w:szCs w:val="32"/>
        </w:rPr>
        <w:tab/>
      </w:r>
      <w:r w:rsidR="00F37EC0" w:rsidRPr="007E7AE9">
        <w:rPr>
          <w:rFonts w:ascii="標楷體" w:hAnsi="標楷體" w:hint="eastAsia"/>
          <w:szCs w:val="32"/>
        </w:rPr>
        <w:t>吳焜裕</w:t>
      </w:r>
      <w:r w:rsidR="008154FE" w:rsidRPr="007E7AE9">
        <w:rPr>
          <w:rFonts w:ascii="標楷體" w:hAnsi="標楷體" w:hint="eastAsia"/>
          <w:szCs w:val="32"/>
        </w:rPr>
        <w:tab/>
      </w:r>
      <w:r w:rsidR="00F37EC0" w:rsidRPr="007E7AE9">
        <w:rPr>
          <w:rFonts w:ascii="標楷體" w:hAnsi="標楷體" w:hint="eastAsia"/>
          <w:szCs w:val="32"/>
        </w:rPr>
        <w:t>施義芳</w:t>
      </w:r>
      <w:r w:rsidR="008154FE" w:rsidRPr="007E7AE9">
        <w:rPr>
          <w:rFonts w:ascii="標楷體" w:hAnsi="標楷體"/>
          <w:szCs w:val="32"/>
        </w:rPr>
        <w:br/>
      </w:r>
      <w:r w:rsidR="00F37EC0" w:rsidRPr="007E7AE9">
        <w:rPr>
          <w:rFonts w:ascii="標楷體" w:hAnsi="標楷體" w:hint="eastAsia"/>
          <w:w w:val="75"/>
          <w:szCs w:val="32"/>
        </w:rPr>
        <w:t>高金素梅</w:t>
      </w:r>
      <w:r w:rsidR="00F37EC0" w:rsidRPr="007E7AE9">
        <w:rPr>
          <w:rFonts w:ascii="標楷體" w:hAnsi="標楷體" w:hint="eastAsia"/>
          <w:szCs w:val="32"/>
        </w:rPr>
        <w:tab/>
        <w:t>林德福</w:t>
      </w:r>
      <w:r w:rsidR="00F37EC0" w:rsidRPr="007E7AE9">
        <w:rPr>
          <w:rFonts w:ascii="標楷體" w:hAnsi="標楷體" w:hint="eastAsia"/>
          <w:szCs w:val="32"/>
        </w:rPr>
        <w:tab/>
        <w:t>蔣萬安</w:t>
      </w:r>
      <w:r w:rsidR="00F37EC0" w:rsidRPr="007E7AE9">
        <w:rPr>
          <w:rFonts w:ascii="標楷體" w:hAnsi="標楷體" w:hint="eastAsia"/>
          <w:szCs w:val="32"/>
        </w:rPr>
        <w:tab/>
        <w:t>鍾佳濱</w:t>
      </w:r>
      <w:r w:rsidR="00F37EC0" w:rsidRPr="007E7AE9">
        <w:rPr>
          <w:rFonts w:ascii="標楷體" w:hAnsi="標楷體" w:hint="eastAsia"/>
          <w:szCs w:val="32"/>
        </w:rPr>
        <w:tab/>
        <w:t>邱志偉</w:t>
      </w:r>
      <w:r w:rsidR="00F37EC0" w:rsidRPr="007E7AE9">
        <w:rPr>
          <w:rFonts w:ascii="標楷體" w:hAnsi="標楷體" w:hint="eastAsia"/>
          <w:szCs w:val="32"/>
        </w:rPr>
        <w:tab/>
      </w:r>
      <w:r w:rsidR="007E7AE9" w:rsidRPr="007E7AE9">
        <w:rPr>
          <w:rFonts w:ascii="標楷體" w:hAnsi="標楷體" w:hint="eastAsia"/>
          <w:szCs w:val="32"/>
        </w:rPr>
        <w:t>羅明才</w:t>
      </w:r>
      <w:r w:rsidR="007E7AE9" w:rsidRPr="007E7AE9">
        <w:rPr>
          <w:rFonts w:ascii="標楷體" w:hAnsi="標楷體"/>
          <w:szCs w:val="32"/>
        </w:rPr>
        <w:br/>
      </w:r>
      <w:r w:rsidR="007E7AE9" w:rsidRPr="007E7AE9">
        <w:rPr>
          <w:rFonts w:ascii="標楷體" w:hAnsi="標楷體" w:hint="eastAsia"/>
          <w:szCs w:val="32"/>
        </w:rPr>
        <w:t>張麗善</w:t>
      </w:r>
      <w:r w:rsidR="008154FE" w:rsidRPr="007E7AE9">
        <w:rPr>
          <w:rFonts w:ascii="標楷體" w:hAnsi="標楷體" w:hint="eastAsia"/>
          <w:szCs w:val="32"/>
        </w:rPr>
        <w:tab/>
      </w:r>
      <w:r w:rsidR="007E7AE9" w:rsidRPr="007E7AE9">
        <w:rPr>
          <w:rFonts w:ascii="標楷體" w:hAnsi="標楷體" w:hint="eastAsia"/>
          <w:szCs w:val="32"/>
        </w:rPr>
        <w:t>許毓仁</w:t>
      </w:r>
      <w:r w:rsidR="008154FE" w:rsidRPr="007E7AE9">
        <w:rPr>
          <w:rFonts w:ascii="標楷體" w:hAnsi="標楷體" w:hint="eastAsia"/>
          <w:szCs w:val="32"/>
        </w:rPr>
        <w:tab/>
      </w:r>
      <w:r w:rsidR="007E7AE9" w:rsidRPr="007E7AE9">
        <w:rPr>
          <w:rFonts w:ascii="標楷體" w:hAnsi="標楷體" w:hint="eastAsia"/>
          <w:w w:val="75"/>
          <w:szCs w:val="32"/>
        </w:rPr>
        <w:t>陳賴素美</w:t>
      </w:r>
      <w:r w:rsidR="007E7AE9" w:rsidRPr="007E7AE9">
        <w:rPr>
          <w:rFonts w:ascii="標楷體" w:hAnsi="標楷體" w:hint="eastAsia"/>
          <w:w w:val="75"/>
          <w:szCs w:val="32"/>
        </w:rPr>
        <w:tab/>
      </w:r>
      <w:r w:rsidR="007E7AE9" w:rsidRPr="007E7AE9">
        <w:rPr>
          <w:rFonts w:ascii="標楷體" w:hAnsi="標楷體" w:hint="eastAsia"/>
          <w:szCs w:val="32"/>
        </w:rPr>
        <w:t>吳琪銘</w:t>
      </w:r>
      <w:r w:rsidR="007E7AE9" w:rsidRPr="007E7AE9">
        <w:rPr>
          <w:rFonts w:ascii="標楷體" w:hAnsi="標楷體" w:hint="eastAsia"/>
          <w:szCs w:val="32"/>
        </w:rPr>
        <w:tab/>
      </w:r>
      <w:r w:rsidR="00F37EC0" w:rsidRPr="007E7AE9">
        <w:rPr>
          <w:rFonts w:ascii="標楷體" w:hAnsi="標楷體" w:hint="eastAsia"/>
          <w:szCs w:val="32"/>
        </w:rPr>
        <w:t>黃偉哲</w:t>
      </w:r>
      <w:r w:rsidR="008154FE" w:rsidRPr="007E7AE9">
        <w:rPr>
          <w:rFonts w:ascii="標楷體" w:hAnsi="標楷體" w:hint="eastAsia"/>
          <w:szCs w:val="32"/>
        </w:rPr>
        <w:tab/>
      </w:r>
      <w:r w:rsidR="007E7AE9" w:rsidRPr="007E7AE9">
        <w:rPr>
          <w:rFonts w:ascii="標楷體" w:hAnsi="標楷體" w:hint="eastAsia"/>
          <w:szCs w:val="32"/>
        </w:rPr>
        <w:t>江永昌</w:t>
      </w:r>
      <w:r w:rsidR="007E7AE9" w:rsidRPr="007E7AE9">
        <w:rPr>
          <w:rFonts w:ascii="標楷體" w:hAnsi="標楷體"/>
          <w:szCs w:val="32"/>
        </w:rPr>
        <w:br/>
      </w:r>
      <w:r w:rsidR="007E7AE9" w:rsidRPr="007E7AE9">
        <w:rPr>
          <w:rFonts w:ascii="標楷體" w:hAnsi="標楷體" w:hint="eastAsia"/>
          <w:szCs w:val="32"/>
        </w:rPr>
        <w:t>何欣純</w:t>
      </w:r>
      <w:r w:rsidR="007E7AE9">
        <w:rPr>
          <w:rFonts w:ascii="標楷體" w:hAnsi="標楷體" w:hint="eastAsia"/>
          <w:color w:val="000000" w:themeColor="text1"/>
          <w:szCs w:val="32"/>
        </w:rPr>
        <w:tab/>
      </w:r>
      <w:r w:rsidR="00AF52DE" w:rsidRPr="008154FE">
        <w:rPr>
          <w:rFonts w:ascii="標楷體" w:hAnsi="標楷體" w:hint="eastAsia"/>
          <w:color w:val="000000" w:themeColor="text1"/>
          <w:szCs w:val="32"/>
        </w:rPr>
        <w:t>陳明文</w:t>
      </w:r>
      <w:r w:rsidR="00AF52DE">
        <w:rPr>
          <w:rFonts w:ascii="標楷體" w:hAnsi="標楷體" w:hint="eastAsia"/>
          <w:color w:val="000000" w:themeColor="text1"/>
          <w:szCs w:val="32"/>
        </w:rPr>
        <w:tab/>
      </w:r>
      <w:r w:rsidR="00AF52DE" w:rsidRPr="008154FE">
        <w:rPr>
          <w:rFonts w:ascii="標楷體" w:hAnsi="標楷體" w:hint="eastAsia"/>
          <w:color w:val="000000" w:themeColor="text1"/>
          <w:szCs w:val="32"/>
        </w:rPr>
        <w:t>賴士葆</w:t>
      </w:r>
      <w:r w:rsidR="008154FE" w:rsidRPr="007E7AE9">
        <w:rPr>
          <w:rFonts w:ascii="標楷體" w:hAnsi="標楷體" w:hint="eastAsia"/>
          <w:color w:val="00B050"/>
          <w:szCs w:val="32"/>
        </w:rPr>
        <w:tab/>
      </w:r>
      <w:r w:rsidR="00AF52DE" w:rsidRPr="008154FE">
        <w:rPr>
          <w:rFonts w:ascii="標楷體" w:hAnsi="標楷體" w:hint="eastAsia"/>
          <w:color w:val="000000" w:themeColor="text1"/>
          <w:szCs w:val="32"/>
        </w:rPr>
        <w:t>蔡易餘</w:t>
      </w:r>
      <w:r w:rsidR="008154FE" w:rsidRPr="007E7AE9">
        <w:rPr>
          <w:rFonts w:ascii="標楷體" w:hAnsi="標楷體" w:hint="eastAsia"/>
          <w:color w:val="00B050"/>
          <w:szCs w:val="32"/>
        </w:rPr>
        <w:tab/>
      </w:r>
      <w:r w:rsidR="001E5B6A" w:rsidRPr="001E5B6A">
        <w:rPr>
          <w:rFonts w:ascii="標楷體" w:hAnsi="標楷體" w:hint="eastAsia"/>
          <w:color w:val="000000" w:themeColor="text1"/>
          <w:szCs w:val="32"/>
        </w:rPr>
        <w:t>劉世芳</w:t>
      </w:r>
      <w:r w:rsidR="008154FE" w:rsidRPr="007E7AE9">
        <w:rPr>
          <w:rFonts w:ascii="標楷體" w:hAnsi="標楷體" w:hint="eastAsia"/>
          <w:color w:val="00B050"/>
          <w:szCs w:val="32"/>
        </w:rPr>
        <w:tab/>
      </w:r>
      <w:r w:rsidR="008154FE" w:rsidRPr="00AF52DE">
        <w:rPr>
          <w:rFonts w:ascii="標楷體" w:hAnsi="標楷體" w:hint="eastAsia"/>
          <w:color w:val="00B050"/>
          <w:szCs w:val="32"/>
        </w:rPr>
        <w:tab/>
      </w:r>
      <w:r w:rsidR="001C330B" w:rsidRPr="00F32AE7">
        <w:rPr>
          <w:rFonts w:ascii="標楷體" w:hAnsi="標楷體"/>
          <w:color w:val="000000" w:themeColor="text1"/>
          <w:szCs w:val="32"/>
        </w:rPr>
        <w:br/>
      </w:r>
      <w:r w:rsidRPr="00F32AE7">
        <w:rPr>
          <w:b/>
          <w:color w:val="000000" w:themeColor="text1"/>
          <w:szCs w:val="32"/>
        </w:rPr>
        <w:t>委員列席</w:t>
      </w:r>
      <w:r w:rsidR="003269B8" w:rsidRPr="00DE5B2E">
        <w:rPr>
          <w:rFonts w:hint="eastAsia"/>
          <w:b/>
          <w:color w:val="000000" w:themeColor="text1"/>
          <w:szCs w:val="32"/>
        </w:rPr>
        <w:t>2</w:t>
      </w:r>
      <w:r w:rsidR="001E5B6A" w:rsidRPr="00DE5B2E">
        <w:rPr>
          <w:rFonts w:hint="eastAsia"/>
          <w:b/>
          <w:color w:val="000000" w:themeColor="text1"/>
          <w:szCs w:val="32"/>
        </w:rPr>
        <w:t>7</w:t>
      </w:r>
      <w:r w:rsidRPr="00F32AE7">
        <w:rPr>
          <w:b/>
          <w:color w:val="000000" w:themeColor="text1"/>
          <w:szCs w:val="32"/>
        </w:rPr>
        <w:t>人</w:t>
      </w:r>
    </w:p>
    <w:p w:rsidR="00A36AF3" w:rsidRPr="00F32AE7" w:rsidRDefault="00631D2C" w:rsidP="00937062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color w:val="000000" w:themeColor="text1"/>
        </w:rPr>
      </w:pPr>
      <w:r w:rsidRPr="00F32AE7">
        <w:rPr>
          <w:color w:val="000000" w:themeColor="text1"/>
        </w:rPr>
        <w:t>列席人員：</w:t>
      </w:r>
      <w:r w:rsidR="009C7707" w:rsidRPr="00F32AE7">
        <w:rPr>
          <w:rFonts w:hint="eastAsia"/>
          <w:color w:val="000000" w:themeColor="text1"/>
        </w:rPr>
        <w:t>經濟部部長沈榮津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商業司司長李鎂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法規委員會執行秘書鄭國榮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司法院</w:t>
      </w:r>
      <w:proofErr w:type="gramStart"/>
      <w:r w:rsidRPr="000D66E8">
        <w:rPr>
          <w:rFonts w:ascii="標楷體" w:hAnsi="標楷體" w:hint="eastAsia"/>
          <w:color w:val="000000" w:themeColor="text1"/>
        </w:rPr>
        <w:t>民事廳調辦事</w:t>
      </w:r>
      <w:proofErr w:type="gramEnd"/>
      <w:r w:rsidRPr="000D66E8">
        <w:rPr>
          <w:rFonts w:ascii="標楷體" w:hAnsi="標楷體" w:hint="eastAsia"/>
          <w:color w:val="000000" w:themeColor="text1"/>
        </w:rPr>
        <w:t>法官楊博欽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金融監督管理委員會法律事務處科長王朝安</w:t>
      </w:r>
    </w:p>
    <w:p w:rsidR="000D66E8" w:rsidRPr="00936F09" w:rsidRDefault="000D66E8" w:rsidP="00936F09">
      <w:pPr>
        <w:tabs>
          <w:tab w:val="left" w:pos="8789"/>
        </w:tabs>
        <w:spacing w:line="50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936F09">
        <w:rPr>
          <w:rFonts w:ascii="標楷體" w:hAnsi="標楷體" w:hint="eastAsia"/>
          <w:color w:val="000000" w:themeColor="text1"/>
        </w:rPr>
        <w:t>證券期貨局局長王詠心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國家發展委員會副主任委員高仙桂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708" w:firstLine="2353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法制協調中心參事林志憲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財政部國庫署副署長顏春蘭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307" w:firstLine="1020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賦稅署專門委員蔡承奮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交通部法規委員會專門委員許宏達</w:t>
      </w:r>
    </w:p>
    <w:p w:rsidR="000D66E8" w:rsidRPr="000D66E8" w:rsidRDefault="000D66E8" w:rsidP="000D66E8">
      <w:pPr>
        <w:tabs>
          <w:tab w:val="left" w:pos="8789"/>
        </w:tabs>
        <w:spacing w:line="500" w:lineRule="exact"/>
        <w:ind w:leftChars="497" w:left="1652" w:firstLineChars="307" w:firstLine="1020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人事處副處長李玉惠</w:t>
      </w:r>
    </w:p>
    <w:p w:rsidR="008154FE" w:rsidRDefault="000D66E8" w:rsidP="000D66E8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0D66E8">
        <w:rPr>
          <w:rFonts w:ascii="標楷體" w:hAnsi="標楷體" w:hint="eastAsia"/>
          <w:color w:val="000000" w:themeColor="text1"/>
        </w:rPr>
        <w:t>法務部參事林豐文</w:t>
      </w:r>
    </w:p>
    <w:p w:rsidR="003F3435" w:rsidRPr="001E5484" w:rsidRDefault="003F3435" w:rsidP="003F3435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主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席：</w:t>
      </w:r>
      <w:proofErr w:type="gramStart"/>
      <w:r w:rsidR="00CF3A93">
        <w:rPr>
          <w:rFonts w:hint="eastAsia"/>
          <w:color w:val="000000" w:themeColor="text1"/>
          <w:szCs w:val="32"/>
        </w:rPr>
        <w:t>廖</w:t>
      </w:r>
      <w:proofErr w:type="gramEnd"/>
      <w:r w:rsidRPr="001E5484">
        <w:rPr>
          <w:color w:val="000000" w:themeColor="text1"/>
          <w:szCs w:val="32"/>
        </w:rPr>
        <w:t>召集委員</w:t>
      </w:r>
      <w:r w:rsidR="00CF3A93">
        <w:rPr>
          <w:rFonts w:hint="eastAsia"/>
          <w:color w:val="000000" w:themeColor="text1"/>
          <w:szCs w:val="32"/>
        </w:rPr>
        <w:t>國棟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專門委員：鄭雪梅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lastRenderedPageBreak/>
        <w:t>主任秘書：黃素惠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紀　　錄：簡任秘書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游千慧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簡任編審</w:t>
      </w:r>
      <w:r w:rsidRPr="001E5484">
        <w:rPr>
          <w:rFonts w:hint="eastAsia"/>
          <w:color w:val="000000" w:themeColor="text1"/>
          <w:szCs w:val="32"/>
        </w:rPr>
        <w:t xml:space="preserve">  </w:t>
      </w:r>
      <w:proofErr w:type="gramStart"/>
      <w:r w:rsidRPr="001E5484">
        <w:rPr>
          <w:rFonts w:hint="eastAsia"/>
          <w:color w:val="000000" w:themeColor="text1"/>
          <w:szCs w:val="32"/>
        </w:rPr>
        <w:t>黃殿偉</w:t>
      </w:r>
      <w:proofErr w:type="gramEnd"/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 xml:space="preserve">          </w:t>
      </w:r>
      <w:r w:rsidRPr="001E5484">
        <w:rPr>
          <w:rFonts w:hint="eastAsia"/>
          <w:color w:val="000000" w:themeColor="text1"/>
          <w:szCs w:val="32"/>
        </w:rPr>
        <w:t>科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長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楊雅如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專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員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曾淑梅</w:t>
      </w:r>
    </w:p>
    <w:p w:rsidR="00631D2C" w:rsidRPr="00314D73" w:rsidRDefault="00631D2C" w:rsidP="00631D2C">
      <w:pPr>
        <w:snapToGrid w:val="0"/>
        <w:spacing w:line="50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631D2C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t>報告事項</w:t>
      </w:r>
    </w:p>
    <w:p w:rsidR="00631D2C" w:rsidRPr="00EA15CC" w:rsidRDefault="00631D2C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宣讀上次會議議事錄。</w:t>
      </w:r>
    </w:p>
    <w:p w:rsidR="00631D2C" w:rsidRDefault="00631D2C" w:rsidP="002D3024">
      <w:pPr>
        <w:tabs>
          <w:tab w:val="left" w:pos="426"/>
        </w:tabs>
        <w:spacing w:line="520" w:lineRule="exact"/>
        <w:ind w:left="7" w:hangingChars="2" w:hanging="7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C43BE1" w:rsidRPr="00C43BE1" w:rsidRDefault="00C43BE1" w:rsidP="00C43BE1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CF3A93" w:rsidRPr="00CF3A93" w:rsidRDefault="00CF3A93" w:rsidP="00CF3A93">
      <w:pPr>
        <w:numPr>
          <w:ilvl w:val="0"/>
          <w:numId w:val="19"/>
        </w:numPr>
        <w:spacing w:line="520" w:lineRule="exact"/>
        <w:ind w:left="708" w:hangingChars="213" w:hanging="708"/>
        <w:rPr>
          <w:color w:val="000000" w:themeColor="text1"/>
        </w:rPr>
      </w:pPr>
      <w:r w:rsidRPr="00CF3A93">
        <w:rPr>
          <w:rFonts w:hint="eastAsia"/>
          <w:color w:val="000000" w:themeColor="text1"/>
        </w:rPr>
        <w:t>審查行政院函請審議「公司法部分條文修正草案」案。</w:t>
      </w:r>
    </w:p>
    <w:p w:rsidR="005F3745" w:rsidRDefault="005F3745" w:rsidP="00CF3A93">
      <w:pPr>
        <w:kinsoku w:val="0"/>
        <w:overflowPunct w:val="0"/>
        <w:autoSpaceDE w:val="0"/>
        <w:autoSpaceDN w:val="0"/>
        <w:spacing w:line="500" w:lineRule="exact"/>
        <w:ind w:leftChars="151" w:left="612" w:hangingChars="33" w:hanging="110"/>
        <w:jc w:val="both"/>
        <w:rPr>
          <w:color w:val="000000" w:themeColor="text1"/>
        </w:rPr>
      </w:pPr>
      <w:r w:rsidRPr="005F3745">
        <w:rPr>
          <w:rFonts w:hint="eastAsia"/>
          <w:color w:val="000000" w:themeColor="text1"/>
        </w:rPr>
        <w:t>(</w:t>
      </w:r>
      <w:r w:rsidRPr="005F3745">
        <w:rPr>
          <w:rFonts w:hint="eastAsia"/>
          <w:color w:val="000000" w:themeColor="text1"/>
        </w:rPr>
        <w:t>討論事項</w:t>
      </w:r>
      <w:r w:rsidR="00DF30F5" w:rsidRPr="00D8785D">
        <w:rPr>
          <w:rFonts w:hint="eastAsia"/>
          <w:color w:val="000000" w:themeColor="text1"/>
        </w:rPr>
        <w:t>所列</w:t>
      </w:r>
      <w:r w:rsidR="00D8785D" w:rsidRPr="00D8785D">
        <w:rPr>
          <w:rFonts w:hint="eastAsia"/>
          <w:color w:val="000000" w:themeColor="text1"/>
        </w:rPr>
        <w:t>議案</w:t>
      </w:r>
      <w:proofErr w:type="gramStart"/>
      <w:r w:rsidRPr="005F3745">
        <w:rPr>
          <w:rFonts w:hint="eastAsia"/>
          <w:color w:val="000000" w:themeColor="text1"/>
        </w:rPr>
        <w:t>併</w:t>
      </w:r>
      <w:proofErr w:type="gramEnd"/>
      <w:r w:rsidRPr="005F3745">
        <w:rPr>
          <w:rFonts w:hint="eastAsia"/>
          <w:color w:val="000000" w:themeColor="text1"/>
        </w:rPr>
        <w:t>案</w:t>
      </w:r>
      <w:proofErr w:type="gramStart"/>
      <w:r w:rsidRPr="005F3745">
        <w:rPr>
          <w:rFonts w:hint="eastAsia"/>
          <w:color w:val="000000" w:themeColor="text1"/>
        </w:rPr>
        <w:t>詢</w:t>
      </w:r>
      <w:proofErr w:type="gramEnd"/>
      <w:r w:rsidRPr="005F3745">
        <w:rPr>
          <w:rFonts w:hint="eastAsia"/>
          <w:color w:val="000000" w:themeColor="text1"/>
        </w:rPr>
        <w:t>答。委員</w:t>
      </w:r>
      <w:r w:rsidR="008E09B3" w:rsidRPr="008E09B3">
        <w:rPr>
          <w:rFonts w:hint="eastAsia"/>
          <w:color w:val="000000" w:themeColor="text1"/>
        </w:rPr>
        <w:t>鍾佳濱</w:t>
      </w:r>
      <w:r w:rsidR="008E09B3">
        <w:rPr>
          <w:rFonts w:hint="eastAsia"/>
          <w:color w:val="000000" w:themeColor="text1"/>
        </w:rPr>
        <w:t>、</w:t>
      </w:r>
      <w:r w:rsidR="008E09B3" w:rsidRPr="008E09B3">
        <w:rPr>
          <w:rFonts w:hint="eastAsia"/>
          <w:color w:val="000000" w:themeColor="text1"/>
        </w:rPr>
        <w:t>廖國棟</w:t>
      </w:r>
      <w:r w:rsidR="008E09B3" w:rsidRPr="008E09B3">
        <w:rPr>
          <w:rFonts w:hint="eastAsia"/>
        </w:rPr>
        <w:t>、許毓仁</w:t>
      </w:r>
      <w:r w:rsidR="00E37CC9">
        <w:rPr>
          <w:rFonts w:hint="eastAsia"/>
        </w:rPr>
        <w:t>及賴士葆</w:t>
      </w:r>
      <w:r w:rsidRPr="005F3745">
        <w:rPr>
          <w:rFonts w:hint="eastAsia"/>
          <w:color w:val="000000" w:themeColor="text1"/>
        </w:rPr>
        <w:t>說明提案要旨。</w:t>
      </w:r>
      <w:r w:rsidR="00E37CC9" w:rsidRPr="00E37CC9">
        <w:rPr>
          <w:rFonts w:hint="eastAsia"/>
          <w:color w:val="000000" w:themeColor="text1"/>
        </w:rPr>
        <w:t>經濟部沈部長榮津</w:t>
      </w:r>
      <w:r w:rsidRPr="005F3745">
        <w:rPr>
          <w:rFonts w:hint="eastAsia"/>
          <w:color w:val="000000" w:themeColor="text1"/>
        </w:rPr>
        <w:t>報告後，委員</w:t>
      </w:r>
      <w:r w:rsidR="00B87A4A" w:rsidRPr="008A449F">
        <w:rPr>
          <w:rFonts w:hint="eastAsia"/>
          <w:color w:val="000000" w:themeColor="text1"/>
        </w:rPr>
        <w:t>高志鵬、林岱樺、廖國棟、蘇震清、鄭運鵬、周陳秀霞、莊瑞雄、孔文吉、陳超明、賴瑞隆、黃國昌、許毓仁、</w:t>
      </w:r>
      <w:r w:rsidR="00B87A4A" w:rsidRPr="00294D02">
        <w:rPr>
          <w:rFonts w:hint="eastAsia"/>
          <w:color w:val="000000" w:themeColor="text1"/>
        </w:rPr>
        <w:t>吳焜裕</w:t>
      </w:r>
      <w:r w:rsidRPr="00294D02">
        <w:rPr>
          <w:rFonts w:hint="eastAsia"/>
          <w:color w:val="000000" w:themeColor="text1"/>
        </w:rPr>
        <w:t>及</w:t>
      </w:r>
      <w:r w:rsidR="00443547" w:rsidRPr="00294D02">
        <w:rPr>
          <w:rFonts w:hint="eastAsia"/>
          <w:color w:val="000000" w:themeColor="text1"/>
        </w:rPr>
        <w:t>施義芳</w:t>
      </w:r>
      <w:r w:rsidRPr="00294D02">
        <w:rPr>
          <w:rFonts w:hint="eastAsia"/>
          <w:color w:val="000000" w:themeColor="text1"/>
        </w:rPr>
        <w:t>等</w:t>
      </w:r>
      <w:r w:rsidRPr="00294D02">
        <w:rPr>
          <w:rFonts w:hint="eastAsia"/>
          <w:color w:val="000000" w:themeColor="text1"/>
        </w:rPr>
        <w:t>1</w:t>
      </w:r>
      <w:r w:rsidR="00443547" w:rsidRPr="00294D02">
        <w:rPr>
          <w:rFonts w:hint="eastAsia"/>
          <w:color w:val="000000" w:themeColor="text1"/>
        </w:rPr>
        <w:t>4</w:t>
      </w:r>
      <w:r w:rsidRPr="00294D02">
        <w:rPr>
          <w:rFonts w:hint="eastAsia"/>
          <w:color w:val="000000" w:themeColor="text1"/>
        </w:rPr>
        <w:t>人提出質詢，</w:t>
      </w:r>
      <w:proofErr w:type="gramStart"/>
      <w:r w:rsidRPr="00294D02">
        <w:rPr>
          <w:rFonts w:hint="eastAsia"/>
          <w:color w:val="000000" w:themeColor="text1"/>
        </w:rPr>
        <w:t>均由</w:t>
      </w:r>
      <w:r w:rsidR="00E37CC9" w:rsidRPr="00294D02">
        <w:rPr>
          <w:rFonts w:hint="eastAsia"/>
          <w:color w:val="000000" w:themeColor="text1"/>
        </w:rPr>
        <w:t>經濟部</w:t>
      </w:r>
      <w:proofErr w:type="gramEnd"/>
      <w:r w:rsidR="00E37CC9" w:rsidRPr="00294D02">
        <w:rPr>
          <w:rFonts w:hint="eastAsia"/>
          <w:color w:val="000000" w:themeColor="text1"/>
        </w:rPr>
        <w:t>沈部長榮津</w:t>
      </w:r>
      <w:r w:rsidR="002D509C" w:rsidRPr="00294D02">
        <w:rPr>
          <w:rFonts w:hint="eastAsia"/>
          <w:color w:val="000000" w:themeColor="text1"/>
        </w:rPr>
        <w:t>、</w:t>
      </w:r>
      <w:r w:rsidR="002D509C" w:rsidRPr="00294D02">
        <w:rPr>
          <w:rFonts w:ascii="標楷體" w:hAnsi="標楷體" w:hint="eastAsia"/>
          <w:color w:val="000000" w:themeColor="text1"/>
        </w:rPr>
        <w:t>法務部林參事</w:t>
      </w:r>
      <w:proofErr w:type="gramStart"/>
      <w:r w:rsidR="002D509C" w:rsidRPr="00294D02">
        <w:rPr>
          <w:rFonts w:ascii="標楷體" w:hAnsi="標楷體" w:hint="eastAsia"/>
          <w:color w:val="000000" w:themeColor="text1"/>
        </w:rPr>
        <w:t>豐文</w:t>
      </w:r>
      <w:r w:rsidRPr="00294D02">
        <w:rPr>
          <w:rFonts w:hint="eastAsia"/>
          <w:color w:val="000000" w:themeColor="text1"/>
        </w:rPr>
        <w:t>暨相關</w:t>
      </w:r>
      <w:proofErr w:type="gramEnd"/>
      <w:r w:rsidRPr="00294D02">
        <w:rPr>
          <w:rFonts w:hint="eastAsia"/>
          <w:color w:val="000000" w:themeColor="text1"/>
        </w:rPr>
        <w:t>人員即席答復。委員</w:t>
      </w:r>
      <w:r w:rsidR="00294D02" w:rsidRPr="00294D02">
        <w:rPr>
          <w:rFonts w:hint="eastAsia"/>
          <w:color w:val="000000" w:themeColor="text1"/>
        </w:rPr>
        <w:t>王惠美、</w:t>
      </w:r>
      <w:r w:rsidR="00E37CC9" w:rsidRPr="00294D02">
        <w:rPr>
          <w:rFonts w:hint="eastAsia"/>
          <w:color w:val="000000" w:themeColor="text1"/>
        </w:rPr>
        <w:t>邱議瑩</w:t>
      </w:r>
      <w:r w:rsidRPr="00294D02">
        <w:rPr>
          <w:rFonts w:hint="eastAsia"/>
          <w:color w:val="000000" w:themeColor="text1"/>
        </w:rPr>
        <w:t>及</w:t>
      </w:r>
      <w:r w:rsidR="00DF30F5" w:rsidRPr="00294D02">
        <w:rPr>
          <w:rFonts w:hint="eastAsia"/>
          <w:color w:val="000000" w:themeColor="text1"/>
        </w:rPr>
        <w:t>蘇治芬</w:t>
      </w:r>
      <w:r w:rsidRPr="00294D02">
        <w:rPr>
          <w:rFonts w:hint="eastAsia"/>
          <w:color w:val="000000" w:themeColor="text1"/>
        </w:rPr>
        <w:t>所提</w:t>
      </w:r>
      <w:r w:rsidRPr="005F3745">
        <w:rPr>
          <w:rFonts w:hint="eastAsia"/>
          <w:color w:val="000000" w:themeColor="text1"/>
        </w:rPr>
        <w:t>書面質詢列入紀錄，刊登公報。書面質詢和未及答復部分請相關單位於</w:t>
      </w:r>
      <w:r w:rsidRPr="005F3745">
        <w:rPr>
          <w:color w:val="000000" w:themeColor="text1"/>
        </w:rPr>
        <w:t>1</w:t>
      </w:r>
      <w:proofErr w:type="gramStart"/>
      <w:r w:rsidRPr="005F3745">
        <w:rPr>
          <w:rFonts w:hint="eastAsia"/>
          <w:color w:val="000000" w:themeColor="text1"/>
        </w:rPr>
        <w:t>週</w:t>
      </w:r>
      <w:proofErr w:type="gramEnd"/>
      <w:r w:rsidRPr="005F3745">
        <w:rPr>
          <w:rFonts w:hint="eastAsia"/>
          <w:color w:val="000000" w:themeColor="text1"/>
        </w:rPr>
        <w:t>內以書面答復並副知本會。</w:t>
      </w:r>
      <w:r w:rsidRPr="005F3745">
        <w:rPr>
          <w:rFonts w:hint="eastAsia"/>
          <w:color w:val="000000" w:themeColor="text1"/>
        </w:rPr>
        <w:t>)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審查本院委員鍾佳濱等17人擬具「公司法第四百三十八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審查本院委員賴士葆等17人擬具「公司法增訂第二十三條之</w:t>
      </w:r>
      <w:proofErr w:type="gramStart"/>
      <w:r w:rsidRPr="00461BE2">
        <w:rPr>
          <w:rFonts w:ascii="標楷體" w:hAnsi="標楷體" w:hint="eastAsia"/>
        </w:rPr>
        <w:t>一</w:t>
      </w:r>
      <w:proofErr w:type="gramEnd"/>
      <w:r w:rsidRPr="00461BE2">
        <w:rPr>
          <w:rFonts w:ascii="標楷體" w:hAnsi="標楷體" w:hint="eastAsia"/>
        </w:rPr>
        <w:t>條文草案」案。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審查本院委員賴士葆等17人擬具「公司法第一百七十二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審查本院委員呂玉玲等16人擬具「公司法第一百七十九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審查本院委員邱志偉等17人擬具「公司法第一百五十一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lastRenderedPageBreak/>
        <w:t>審查本院委員蘇震清等18人擬具「公司法第九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審查本院委員江永昌等18人擬具「公司法第二百四十五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審查本院委員賴士葆等18人擬具「公司法第二百四十五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7E7AE9">
      <w:pPr>
        <w:numPr>
          <w:ilvl w:val="0"/>
          <w:numId w:val="19"/>
        </w:numPr>
        <w:spacing w:line="520" w:lineRule="exact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審查本院委員徐國勇等22人擬具「公司法第一百七十二條之</w:t>
      </w:r>
      <w:proofErr w:type="gramStart"/>
      <w:r w:rsidRPr="00461BE2">
        <w:rPr>
          <w:rFonts w:ascii="標楷體" w:hAnsi="標楷體" w:hint="eastAsia"/>
        </w:rPr>
        <w:t>一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審查本院委員廖國棟等22人擬具「公司法第九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審查本院委員林俊憲等20人擬具「公司法增訂第一百八十九條之二條文草案」案。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審查本院委員李彥秀等16人擬具「公司法第二百四十五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審查本院委員許毓仁等20人擬具「公司法增訂部分條文草案」案。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審查本院委員蔣萬安等17人擬具「公司法第二百八十二條及第二百八十三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審查本院委員陳超明等16人擬具「公司法第三百八十七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審查本院委員邱志偉等16人擬具「公司法第三百八十七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審查本院委員吳琪銘等18人擬具「公司法第一百十三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CF3A93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審查本院委員邱議瑩等17人擬具「公司法第三百八十七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7E7AE9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審查本院委員賴士葆等17人擬具「公司法增訂第十條之</w:t>
      </w:r>
      <w:proofErr w:type="gramStart"/>
      <w:r w:rsidRPr="00461BE2">
        <w:rPr>
          <w:rFonts w:ascii="標楷體" w:hAnsi="標楷體" w:hint="eastAsia"/>
        </w:rPr>
        <w:t>一</w:t>
      </w:r>
      <w:proofErr w:type="gramEnd"/>
      <w:r w:rsidRPr="00461BE2">
        <w:rPr>
          <w:rFonts w:ascii="標楷體" w:hAnsi="標楷體" w:hint="eastAsia"/>
        </w:rPr>
        <w:t>條</w:t>
      </w:r>
      <w:r w:rsidRPr="00461BE2">
        <w:rPr>
          <w:rFonts w:ascii="標楷體" w:hAnsi="標楷體" w:hint="eastAsia"/>
        </w:rPr>
        <w:lastRenderedPageBreak/>
        <w:t>文草案」案。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審查本院委員高志鵬等18人擬具「公司法第二十七條及第一百七十七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審查本院委員曾銘</w:t>
      </w:r>
      <w:r>
        <w:rPr>
          <w:rFonts w:ascii="標楷體" w:hAnsi="標楷體" w:hint="eastAsia"/>
        </w:rPr>
        <w:t>宗</w:t>
      </w:r>
      <w:r w:rsidRPr="00461BE2">
        <w:rPr>
          <w:rFonts w:ascii="標楷體" w:hAnsi="標楷體" w:hint="eastAsia"/>
        </w:rPr>
        <w:t>等16人擬具「公司法部分條文修正草案」案。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審查本院委員施義芳等19人擬具「公司法第三百八十七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審查本院委員吳焜裕等24人擬具「公司法第九十九條及第一百五十四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審查本院委員高志鵬等18人擬具「公司法部分條文修正草案」案。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審查本院委員洪宗熠等19人擬具「公司法第二十八條、第二十八條之</w:t>
      </w:r>
      <w:proofErr w:type="gramStart"/>
      <w:r w:rsidRPr="00461BE2">
        <w:rPr>
          <w:rFonts w:ascii="標楷體" w:hAnsi="標楷體" w:hint="eastAsia"/>
        </w:rPr>
        <w:t>一</w:t>
      </w:r>
      <w:proofErr w:type="gramEnd"/>
      <w:r w:rsidRPr="00461BE2">
        <w:rPr>
          <w:rFonts w:ascii="標楷體" w:hAnsi="標楷體" w:hint="eastAsia"/>
        </w:rPr>
        <w:t>及第一百十三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審查本院委員郭正亮等18人擬具「公司法第二百十四</w:t>
      </w:r>
      <w:proofErr w:type="gramStart"/>
      <w:r w:rsidRPr="00461BE2">
        <w:rPr>
          <w:rFonts w:ascii="標楷體" w:hAnsi="標楷體" w:hint="eastAsia"/>
        </w:rPr>
        <w:t>條</w:t>
      </w:r>
      <w:proofErr w:type="gramEnd"/>
      <w:r w:rsidRPr="00461BE2">
        <w:rPr>
          <w:rFonts w:ascii="標楷體" w:hAnsi="標楷體" w:hint="eastAsia"/>
        </w:rPr>
        <w:t>條文修正草案」案。</w:t>
      </w:r>
    </w:p>
    <w:p w:rsidR="00CF3A93" w:rsidRPr="00461BE2" w:rsidRDefault="00CF3A93" w:rsidP="00F93C44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審查本院委員郭正亮等16人擬具「公司法部分條文修正草案」案。</w:t>
      </w:r>
    </w:p>
    <w:p w:rsidR="00CF3A93" w:rsidRPr="00461BE2" w:rsidRDefault="00CF3A93" w:rsidP="007E7AE9">
      <w:pPr>
        <w:numPr>
          <w:ilvl w:val="0"/>
          <w:numId w:val="19"/>
        </w:numPr>
        <w:spacing w:line="520" w:lineRule="exact"/>
        <w:ind w:left="1329" w:hangingChars="400" w:hanging="1329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審查本院委員郭正亮等18人擬具「公司法增訂第一百九十四條之</w:t>
      </w:r>
      <w:proofErr w:type="gramStart"/>
      <w:r w:rsidRPr="00461BE2">
        <w:rPr>
          <w:rFonts w:ascii="標楷體" w:hAnsi="標楷體" w:hint="eastAsia"/>
        </w:rPr>
        <w:t>一</w:t>
      </w:r>
      <w:proofErr w:type="gramEnd"/>
      <w:r w:rsidRPr="00461BE2">
        <w:rPr>
          <w:rFonts w:ascii="標楷體" w:hAnsi="標楷體" w:hint="eastAsia"/>
        </w:rPr>
        <w:t>條文草案」案。</w:t>
      </w:r>
    </w:p>
    <w:p w:rsidR="00CF3A93" w:rsidRDefault="00CF3A93" w:rsidP="00AD7C0A">
      <w:pPr>
        <w:numPr>
          <w:ilvl w:val="0"/>
          <w:numId w:val="19"/>
        </w:numPr>
        <w:spacing w:line="520" w:lineRule="exact"/>
        <w:ind w:left="997" w:hangingChars="300" w:hanging="997"/>
        <w:rPr>
          <w:rFonts w:ascii="標楷體" w:hAnsi="標楷體"/>
        </w:rPr>
      </w:pPr>
      <w:r w:rsidRPr="00461BE2">
        <w:rPr>
          <w:rFonts w:ascii="標楷體" w:hAnsi="標楷體" w:hint="eastAsia"/>
        </w:rPr>
        <w:t>審查本院委員許毓仁等17</w:t>
      </w:r>
      <w:r w:rsidR="003A5923" w:rsidRPr="00461BE2">
        <w:rPr>
          <w:rFonts w:ascii="標楷體" w:hAnsi="標楷體" w:hint="eastAsia"/>
        </w:rPr>
        <w:t>人</w:t>
      </w:r>
      <w:r w:rsidRPr="00461BE2">
        <w:rPr>
          <w:rFonts w:ascii="標楷體" w:hAnsi="標楷體" w:hint="eastAsia"/>
        </w:rPr>
        <w:t>擬具「公司法部分條文修正草案」案。</w:t>
      </w:r>
    </w:p>
    <w:p w:rsidR="00294D02" w:rsidRDefault="0053491D" w:rsidP="00B72B24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98" w:hangingChars="300" w:hanging="998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</w:p>
    <w:p w:rsidR="00294D02" w:rsidRDefault="00DF30F5" w:rsidP="00227FBF">
      <w:pPr>
        <w:pStyle w:val="aff0"/>
        <w:numPr>
          <w:ilvl w:val="0"/>
          <w:numId w:val="21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hanging="130"/>
        <w:jc w:val="both"/>
        <w:rPr>
          <w:color w:val="000000" w:themeColor="text1"/>
        </w:rPr>
      </w:pPr>
      <w:r w:rsidRPr="00227FBF">
        <w:rPr>
          <w:rFonts w:hint="eastAsia"/>
          <w:color w:val="000000" w:themeColor="text1"/>
        </w:rPr>
        <w:t>登記發言</w:t>
      </w:r>
      <w:r w:rsidR="00AE0ACE">
        <w:rPr>
          <w:rFonts w:hint="eastAsia"/>
          <w:color w:val="000000" w:themeColor="text1"/>
        </w:rPr>
        <w:t>委員尚未發言者，另定期</w:t>
      </w:r>
      <w:r w:rsidR="00294D02" w:rsidRPr="00227FBF">
        <w:rPr>
          <w:rFonts w:hint="eastAsia"/>
          <w:color w:val="000000" w:themeColor="text1"/>
        </w:rPr>
        <w:t>繼續</w:t>
      </w:r>
      <w:proofErr w:type="gramStart"/>
      <w:r w:rsidR="00294D02" w:rsidRPr="00227FBF">
        <w:rPr>
          <w:rFonts w:hint="eastAsia"/>
          <w:color w:val="000000" w:themeColor="text1"/>
        </w:rPr>
        <w:t>詢</w:t>
      </w:r>
      <w:proofErr w:type="gramEnd"/>
      <w:r w:rsidR="00294D02" w:rsidRPr="00227FBF">
        <w:rPr>
          <w:rFonts w:hint="eastAsia"/>
          <w:color w:val="000000" w:themeColor="text1"/>
        </w:rPr>
        <w:t>答。</w:t>
      </w:r>
    </w:p>
    <w:p w:rsidR="00B72B24" w:rsidRPr="00227FBF" w:rsidRDefault="00DF30F5" w:rsidP="00227FBF">
      <w:pPr>
        <w:pStyle w:val="aff0"/>
        <w:numPr>
          <w:ilvl w:val="0"/>
          <w:numId w:val="21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hanging="130"/>
        <w:jc w:val="both"/>
        <w:rPr>
          <w:color w:val="000000" w:themeColor="text1"/>
        </w:rPr>
      </w:pPr>
      <w:r w:rsidRPr="00227FBF">
        <w:rPr>
          <w:rFonts w:hint="eastAsia"/>
          <w:color w:val="000000" w:themeColor="text1"/>
        </w:rPr>
        <w:t>討論事項所列</w:t>
      </w:r>
      <w:r w:rsidR="00294D02" w:rsidRPr="00227FBF">
        <w:rPr>
          <w:rFonts w:hint="eastAsia"/>
          <w:color w:val="000000" w:themeColor="text1"/>
        </w:rPr>
        <w:t>議案，</w:t>
      </w:r>
      <w:proofErr w:type="gramStart"/>
      <w:r w:rsidR="008754D7">
        <w:rPr>
          <w:rFonts w:hint="eastAsia"/>
          <w:color w:val="000000" w:themeColor="text1"/>
        </w:rPr>
        <w:t>均</w:t>
      </w:r>
      <w:r w:rsidR="00F93C44" w:rsidRPr="00227FBF">
        <w:rPr>
          <w:rFonts w:hint="eastAsia"/>
          <w:color w:val="000000" w:themeColor="text1"/>
        </w:rPr>
        <w:t>另定期</w:t>
      </w:r>
      <w:proofErr w:type="gramEnd"/>
      <w:r w:rsidR="00F93C44" w:rsidRPr="00227FBF">
        <w:rPr>
          <w:rFonts w:hint="eastAsia"/>
          <w:color w:val="000000" w:themeColor="text1"/>
        </w:rPr>
        <w:t>繼續審查。</w:t>
      </w:r>
    </w:p>
    <w:p w:rsidR="00E96802" w:rsidRPr="00EA15CC" w:rsidRDefault="00E96802" w:rsidP="00B72B24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beforeLines="50" w:before="244" w:line="500" w:lineRule="exact"/>
        <w:ind w:left="998" w:hangingChars="300" w:hanging="998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B72B24" w:rsidRPr="00443547">
        <w:rPr>
          <w:rFonts w:hint="eastAsia"/>
          <w:b/>
          <w:color w:val="000000" w:themeColor="text1"/>
        </w:rPr>
        <w:t>3</w:t>
      </w:r>
      <w:r w:rsidRPr="00EA15CC">
        <w:rPr>
          <w:rFonts w:hint="eastAsia"/>
          <w:b/>
          <w:color w:val="000000" w:themeColor="text1"/>
        </w:rPr>
        <w:t>案：</w:t>
      </w:r>
    </w:p>
    <w:p w:rsidR="00345BE4" w:rsidRPr="00965F13" w:rsidRDefault="00965F13" w:rsidP="00B962A8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965F13">
        <w:rPr>
          <w:rFonts w:ascii="標楷體" w:hAnsi="標楷體" w:hint="eastAsia"/>
          <w:color w:val="000000" w:themeColor="text1"/>
        </w:rPr>
        <w:t>經濟部審查公司登記，以書面審查為原則；其優點為加快效率、節省人力，有助於國家工商活動更為彈性；然而在面對具爭</w:t>
      </w:r>
      <w:r w:rsidRPr="00965F13">
        <w:rPr>
          <w:rFonts w:ascii="標楷體" w:hAnsi="標楷體" w:hint="eastAsia"/>
          <w:color w:val="000000" w:themeColor="text1"/>
        </w:rPr>
        <w:lastRenderedPageBreak/>
        <w:t>議之公司登記，恐有不夠嚴謹難以防弊之缺點。有</w:t>
      </w:r>
      <w:proofErr w:type="gramStart"/>
      <w:r w:rsidR="00524032">
        <w:rPr>
          <w:rFonts w:ascii="標楷體" w:hAnsi="標楷體" w:hint="eastAsia"/>
          <w:color w:val="000000" w:themeColor="text1"/>
        </w:rPr>
        <w:t>鑑</w:t>
      </w:r>
      <w:proofErr w:type="gramEnd"/>
      <w:r w:rsidRPr="00965F13">
        <w:rPr>
          <w:rFonts w:ascii="標楷體" w:hAnsi="標楷體" w:hint="eastAsia"/>
          <w:color w:val="000000" w:themeColor="text1"/>
        </w:rPr>
        <w:t>於本屆立法院推動公司法全盤修法，主要修法版本中包含公司登記電子平台設立之提案。此平台之設立，將有助於釋放原投注於形式書面審查的人力與行政資源，也能進一步將此資源部分投入爭議案件之實質審查；過去公司登記審查上，</w:t>
      </w:r>
      <w:proofErr w:type="gramStart"/>
      <w:r w:rsidRPr="00965F13">
        <w:rPr>
          <w:rFonts w:ascii="標楷體" w:hAnsi="標楷體" w:hint="eastAsia"/>
          <w:color w:val="000000" w:themeColor="text1"/>
        </w:rPr>
        <w:t>效率跟防弊</w:t>
      </w:r>
      <w:proofErr w:type="gramEnd"/>
      <w:r w:rsidRPr="00965F13">
        <w:rPr>
          <w:rFonts w:ascii="標楷體" w:hAnsi="標楷體" w:hint="eastAsia"/>
          <w:color w:val="000000" w:themeColor="text1"/>
        </w:rPr>
        <w:t>之間必須取捨，然而在資訊技術的進步下，修法完成後將可在不犧牲效率的前提下，提升防弊的能量。請經濟部於</w:t>
      </w:r>
      <w:r w:rsidR="002A4F9A">
        <w:rPr>
          <w:rFonts w:ascii="標楷體" w:hAnsi="標楷體" w:hint="eastAsia"/>
          <w:color w:val="000000" w:themeColor="text1"/>
        </w:rPr>
        <w:t>二</w:t>
      </w:r>
      <w:proofErr w:type="gramStart"/>
      <w:r w:rsidRPr="00965F13">
        <w:rPr>
          <w:rFonts w:ascii="標楷體" w:hAnsi="標楷體" w:hint="eastAsia"/>
          <w:color w:val="000000" w:themeColor="text1"/>
        </w:rPr>
        <w:t>週</w:t>
      </w:r>
      <w:proofErr w:type="gramEnd"/>
      <w:r w:rsidRPr="00965F13">
        <w:rPr>
          <w:rFonts w:ascii="標楷體" w:hAnsi="標楷體" w:hint="eastAsia"/>
          <w:color w:val="000000" w:themeColor="text1"/>
        </w:rPr>
        <w:t>內(2018年</w:t>
      </w:r>
      <w:r w:rsidR="004F149F">
        <w:rPr>
          <w:rFonts w:ascii="標楷體" w:hAnsi="標楷體"/>
          <w:color w:val="000000" w:themeColor="text1"/>
        </w:rPr>
        <w:t>5</w:t>
      </w:r>
      <w:r w:rsidRPr="00965F13">
        <w:rPr>
          <w:rFonts w:ascii="標楷體" w:hAnsi="標楷體" w:hint="eastAsia"/>
          <w:color w:val="000000" w:themeColor="text1"/>
        </w:rPr>
        <w:t>月</w:t>
      </w:r>
      <w:r w:rsidR="004F149F">
        <w:rPr>
          <w:rFonts w:ascii="標楷體" w:hAnsi="標楷體" w:hint="eastAsia"/>
          <w:color w:val="000000" w:themeColor="text1"/>
        </w:rPr>
        <w:t>3</w:t>
      </w:r>
      <w:r w:rsidRPr="00965F13">
        <w:rPr>
          <w:rFonts w:ascii="標楷體" w:hAnsi="標楷體" w:hint="eastAsia"/>
          <w:color w:val="000000" w:themeColor="text1"/>
        </w:rPr>
        <w:t>日</w:t>
      </w:r>
      <w:r w:rsidR="00524032">
        <w:rPr>
          <w:rFonts w:ascii="標楷體" w:hAnsi="標楷體" w:hint="eastAsia"/>
          <w:color w:val="000000" w:themeColor="text1"/>
        </w:rPr>
        <w:t>，</w:t>
      </w:r>
      <w:r w:rsidRPr="00965F13">
        <w:rPr>
          <w:rFonts w:ascii="標楷體" w:hAnsi="標楷體" w:hint="eastAsia"/>
          <w:color w:val="000000" w:themeColor="text1"/>
        </w:rPr>
        <w:t>星期四前)提供完整</w:t>
      </w:r>
      <w:r w:rsidR="009167FC">
        <w:rPr>
          <w:rFonts w:ascii="標楷體" w:hAnsi="標楷體" w:hint="eastAsia"/>
          <w:color w:val="000000" w:themeColor="text1"/>
        </w:rPr>
        <w:t>「</w:t>
      </w:r>
      <w:r w:rsidR="00B962A8" w:rsidRPr="00B962A8">
        <w:rPr>
          <w:rFonts w:ascii="標楷體" w:hAnsi="標楷體" w:hint="eastAsia"/>
          <w:color w:val="000000" w:themeColor="text1"/>
        </w:rPr>
        <w:t>經濟部處理公司登記重大爭議案件作業要點</w:t>
      </w:r>
      <w:r w:rsidR="009167FC">
        <w:rPr>
          <w:rFonts w:ascii="標楷體" w:hAnsi="標楷體" w:hint="eastAsia"/>
          <w:color w:val="000000" w:themeColor="text1"/>
        </w:rPr>
        <w:t>」</w:t>
      </w:r>
      <w:r w:rsidRPr="00965F13">
        <w:rPr>
          <w:rFonts w:ascii="標楷體" w:hAnsi="標楷體" w:hint="eastAsia"/>
          <w:color w:val="000000" w:themeColor="text1"/>
        </w:rPr>
        <w:t>，並</w:t>
      </w:r>
      <w:proofErr w:type="gramStart"/>
      <w:r w:rsidRPr="00965F13">
        <w:rPr>
          <w:rFonts w:ascii="標楷體" w:hAnsi="標楷體" w:hint="eastAsia"/>
          <w:color w:val="000000" w:themeColor="text1"/>
        </w:rPr>
        <w:t>研議該</w:t>
      </w:r>
      <w:proofErr w:type="gramEnd"/>
      <w:r w:rsidRPr="00965F13">
        <w:rPr>
          <w:rFonts w:ascii="標楷體" w:hAnsi="標楷體" w:hint="eastAsia"/>
          <w:color w:val="000000" w:themeColor="text1"/>
        </w:rPr>
        <w:t>要點若在公司登記電子平台成立後，有何機制能更有效針對爭議性公司登記案件進行實質審查，且提供自該要點訂定以來，所有依據此要點處理之公司登記重大案件，與其處理結果。</w:t>
      </w:r>
    </w:p>
    <w:p w:rsidR="00345BE4" w:rsidRPr="00992C74" w:rsidRDefault="00345BE4" w:rsidP="00345BE4">
      <w:pPr>
        <w:pStyle w:val="aff3"/>
      </w:pPr>
      <w:r w:rsidRPr="00345BE4">
        <w:rPr>
          <w:rFonts w:hint="eastAsia"/>
        </w:rPr>
        <w:t>提案人：</w:t>
      </w:r>
      <w:r w:rsidR="00992C74">
        <w:rPr>
          <w:rFonts w:hint="eastAsia"/>
        </w:rPr>
        <w:t>林岱樺</w:t>
      </w:r>
      <w:r w:rsidR="006D1677">
        <w:rPr>
          <w:rFonts w:hint="eastAsia"/>
        </w:rPr>
        <w:t xml:space="preserve">  </w:t>
      </w:r>
      <w:r w:rsidR="006D1677">
        <w:rPr>
          <w:rFonts w:hint="eastAsia"/>
        </w:rPr>
        <w:t>高志鵬</w:t>
      </w:r>
      <w:r w:rsidR="006D1677">
        <w:rPr>
          <w:rFonts w:hint="eastAsia"/>
        </w:rPr>
        <w:t xml:space="preserve">  </w:t>
      </w:r>
      <w:r w:rsidR="00992C74">
        <w:rPr>
          <w:rFonts w:hint="eastAsia"/>
        </w:rPr>
        <w:t>廖國棟</w:t>
      </w:r>
    </w:p>
    <w:p w:rsidR="00345BE4" w:rsidRPr="00345BE4" w:rsidRDefault="002256D1" w:rsidP="00B962A8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2256D1">
        <w:rPr>
          <w:rFonts w:ascii="標楷體" w:hAnsi="標楷體" w:hint="eastAsia"/>
          <w:color w:val="000000" w:themeColor="text1"/>
        </w:rPr>
        <w:t>經濟部為處理公司登記社會矚目重大案件，特依法制定有效內控管理標</w:t>
      </w:r>
      <w:r w:rsidR="00C079DE">
        <w:rPr>
          <w:rFonts w:ascii="標楷體" w:hAnsi="標楷體" w:hint="eastAsia"/>
          <w:color w:val="000000" w:themeColor="text1"/>
        </w:rPr>
        <w:t>準</w:t>
      </w:r>
      <w:r w:rsidRPr="002256D1">
        <w:rPr>
          <w:rFonts w:ascii="標楷體" w:hAnsi="標楷體" w:hint="eastAsia"/>
          <w:color w:val="000000" w:themeColor="text1"/>
        </w:rPr>
        <w:t>程序｢</w:t>
      </w:r>
      <w:r w:rsidR="00B962A8" w:rsidRPr="00B962A8">
        <w:rPr>
          <w:rFonts w:ascii="標楷體" w:hAnsi="標楷體" w:hint="eastAsia"/>
          <w:color w:val="000000" w:themeColor="text1"/>
        </w:rPr>
        <w:t>經濟部處理公司登記重大爭議案件作業要點</w:t>
      </w:r>
      <w:r w:rsidRPr="002256D1">
        <w:rPr>
          <w:rFonts w:ascii="標楷體" w:hAnsi="標楷體" w:hint="eastAsia"/>
          <w:color w:val="000000" w:themeColor="text1"/>
        </w:rPr>
        <w:t>」，以求公司登記重大案件皆能依法行政，其目的是為提升國人對經濟部主政公司登記之信心，以及釐清公司登記重大爭議；針對經濟部對</w:t>
      </w:r>
      <w:proofErr w:type="spellStart"/>
      <w:r w:rsidRPr="002256D1">
        <w:rPr>
          <w:rFonts w:ascii="標楷體" w:hAnsi="標楷體"/>
          <w:color w:val="000000" w:themeColor="text1"/>
        </w:rPr>
        <w:t>sogo</w:t>
      </w:r>
      <w:proofErr w:type="spellEnd"/>
      <w:r w:rsidRPr="002256D1">
        <w:rPr>
          <w:rFonts w:ascii="標楷體" w:hAnsi="標楷體" w:hint="eastAsia"/>
          <w:color w:val="000000" w:themeColor="text1"/>
        </w:rPr>
        <w:t>案所作之處分於最高行政法院被判決經濟部敗訴後，經濟部是否依據該要點將其核定為重大案件？是否確實循前開要點之行政程序，於最高行政法院確定判決後，於</w:t>
      </w:r>
      <w:r w:rsidRPr="002256D1">
        <w:rPr>
          <w:rFonts w:ascii="標楷體" w:hAnsi="標楷體"/>
          <w:color w:val="000000" w:themeColor="text1"/>
        </w:rPr>
        <w:t>102</w:t>
      </w:r>
      <w:r w:rsidRPr="002256D1">
        <w:rPr>
          <w:rFonts w:ascii="標楷體" w:hAnsi="標楷體" w:hint="eastAsia"/>
          <w:color w:val="000000" w:themeColor="text1"/>
        </w:rPr>
        <w:t>年</w:t>
      </w:r>
      <w:r w:rsidRPr="002256D1">
        <w:rPr>
          <w:rFonts w:ascii="標楷體" w:hAnsi="標楷體"/>
          <w:color w:val="000000" w:themeColor="text1"/>
        </w:rPr>
        <w:t>5</w:t>
      </w:r>
      <w:r w:rsidRPr="002256D1">
        <w:rPr>
          <w:rFonts w:ascii="標楷體" w:hAnsi="標楷體" w:hint="eastAsia"/>
          <w:color w:val="000000" w:themeColor="text1"/>
        </w:rPr>
        <w:t>月議定</w:t>
      </w:r>
      <w:r w:rsidR="002A4F9A">
        <w:rPr>
          <w:rFonts w:ascii="標楷體" w:hAnsi="標楷體" w:hint="eastAsia"/>
          <w:color w:val="000000" w:themeColor="text1"/>
        </w:rPr>
        <w:t>為</w:t>
      </w:r>
      <w:r w:rsidRPr="002256D1">
        <w:rPr>
          <w:rFonts w:ascii="標楷體" w:hAnsi="標楷體" w:hint="eastAsia"/>
          <w:color w:val="000000" w:themeColor="text1"/>
        </w:rPr>
        <w:t>遵守判決所應繼續執行之事項？經濟部依據最高行政法院判決經濟部</w:t>
      </w:r>
      <w:proofErr w:type="gramStart"/>
      <w:r w:rsidRPr="002256D1">
        <w:rPr>
          <w:rFonts w:ascii="標楷體" w:hAnsi="標楷體" w:hint="eastAsia"/>
          <w:color w:val="000000" w:themeColor="text1"/>
        </w:rPr>
        <w:t>於太流公司</w:t>
      </w:r>
      <w:proofErr w:type="gramEnd"/>
      <w:r w:rsidRPr="002256D1">
        <w:rPr>
          <w:rFonts w:ascii="標楷體" w:hAnsi="標楷體" w:hint="eastAsia"/>
          <w:color w:val="000000" w:themeColor="text1"/>
        </w:rPr>
        <w:t>增資變更登記處分案敗訴確定後，以前開要點所召開簽准之會議結論，確定如何遵照法院判決之後續執行事項為何？</w:t>
      </w:r>
      <w:proofErr w:type="gramStart"/>
      <w:r w:rsidRPr="002256D1">
        <w:rPr>
          <w:rFonts w:ascii="標楷體" w:hAnsi="標楷體" w:hint="eastAsia"/>
          <w:color w:val="000000" w:themeColor="text1"/>
        </w:rPr>
        <w:t>爰</w:t>
      </w:r>
      <w:proofErr w:type="gramEnd"/>
      <w:r w:rsidRPr="002256D1">
        <w:rPr>
          <w:rFonts w:ascii="標楷體" w:hAnsi="標楷體" w:hint="eastAsia"/>
          <w:color w:val="000000" w:themeColor="text1"/>
        </w:rPr>
        <w:t>要求經濟部於</w:t>
      </w:r>
      <w:r w:rsidR="002A4F9A" w:rsidRPr="002A4F9A">
        <w:rPr>
          <w:rFonts w:ascii="標楷體" w:hAnsi="標楷體" w:hint="eastAsia"/>
          <w:color w:val="000000" w:themeColor="text1"/>
        </w:rPr>
        <w:t>二</w:t>
      </w:r>
      <w:proofErr w:type="gramStart"/>
      <w:r w:rsidR="000E2474">
        <w:rPr>
          <w:rFonts w:ascii="標楷體" w:hAnsi="標楷體" w:hint="eastAsia"/>
          <w:color w:val="000000" w:themeColor="text1"/>
        </w:rPr>
        <w:t>週</w:t>
      </w:r>
      <w:proofErr w:type="gramEnd"/>
      <w:r w:rsidR="000E2474">
        <w:rPr>
          <w:rFonts w:ascii="標楷體" w:hAnsi="標楷體" w:hint="eastAsia"/>
          <w:color w:val="000000" w:themeColor="text1"/>
        </w:rPr>
        <w:t>內</w:t>
      </w:r>
      <w:r w:rsidRPr="002256D1">
        <w:rPr>
          <w:rFonts w:ascii="標楷體" w:hAnsi="標楷體" w:hint="eastAsia"/>
          <w:color w:val="000000" w:themeColor="text1"/>
        </w:rPr>
        <w:t>，提供｢</w:t>
      </w:r>
      <w:r w:rsidR="00B962A8" w:rsidRPr="00B962A8">
        <w:rPr>
          <w:rFonts w:ascii="標楷體" w:hAnsi="標楷體" w:hint="eastAsia"/>
          <w:color w:val="000000" w:themeColor="text1"/>
        </w:rPr>
        <w:t>經濟部處理公司登記重大爭議案件作業要點</w:t>
      </w:r>
      <w:r w:rsidRPr="002256D1">
        <w:rPr>
          <w:rFonts w:ascii="標楷體" w:hAnsi="標楷體" w:hint="eastAsia"/>
          <w:color w:val="000000" w:themeColor="text1"/>
        </w:rPr>
        <w:t>」及上述三項問題之處理結果予</w:t>
      </w:r>
      <w:r w:rsidR="000F09ED">
        <w:rPr>
          <w:rFonts w:ascii="標楷體" w:hAnsi="標楷體" w:hint="eastAsia"/>
          <w:color w:val="000000" w:themeColor="text1"/>
        </w:rPr>
        <w:t>立法</w:t>
      </w:r>
      <w:r w:rsidRPr="002256D1">
        <w:rPr>
          <w:rFonts w:ascii="標楷體" w:hAnsi="標楷體" w:hint="eastAsia"/>
          <w:color w:val="000000" w:themeColor="text1"/>
        </w:rPr>
        <w:t>院經濟委員會各委員</w:t>
      </w:r>
      <w:r w:rsidR="00340A42" w:rsidRPr="00340A42">
        <w:rPr>
          <w:rFonts w:ascii="標楷體" w:hAnsi="標楷體" w:hint="eastAsia"/>
          <w:color w:val="000000" w:themeColor="text1"/>
        </w:rPr>
        <w:t>。</w:t>
      </w:r>
    </w:p>
    <w:p w:rsidR="00345BE4" w:rsidRDefault="00992C74" w:rsidP="00345BE4">
      <w:pPr>
        <w:pStyle w:val="aff3"/>
      </w:pPr>
      <w:r w:rsidRPr="00FB0BD2">
        <w:rPr>
          <w:rFonts w:hint="eastAsia"/>
        </w:rPr>
        <w:t>提案人：廖國棟</w:t>
      </w:r>
      <w:r w:rsidR="00FB0BD2" w:rsidRPr="00FB0BD2">
        <w:rPr>
          <w:rFonts w:hint="eastAsia"/>
        </w:rPr>
        <w:t xml:space="preserve">  </w:t>
      </w:r>
      <w:r w:rsidR="00FB0BD2" w:rsidRPr="00FB0BD2">
        <w:rPr>
          <w:rFonts w:hint="eastAsia"/>
        </w:rPr>
        <w:t>鄭運鵬</w:t>
      </w:r>
      <w:r w:rsidR="00FB0BD2" w:rsidRPr="00FB0BD2">
        <w:rPr>
          <w:rFonts w:hint="eastAsia"/>
        </w:rPr>
        <w:t xml:space="preserve">  </w:t>
      </w:r>
      <w:r w:rsidR="00FB0BD2" w:rsidRPr="00FB0BD2">
        <w:rPr>
          <w:rFonts w:hint="eastAsia"/>
        </w:rPr>
        <w:t>蘇震清</w:t>
      </w:r>
    </w:p>
    <w:p w:rsidR="00992C74" w:rsidRPr="00992C74" w:rsidRDefault="00992C74" w:rsidP="00992C74">
      <w:pPr>
        <w:pStyle w:val="aff0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proofErr w:type="gramStart"/>
      <w:r w:rsidRPr="00992C74">
        <w:rPr>
          <w:rFonts w:ascii="標楷體" w:hAnsi="標楷體" w:hint="eastAsia"/>
          <w:color w:val="000000" w:themeColor="text1"/>
        </w:rPr>
        <w:t>鑑</w:t>
      </w:r>
      <w:proofErr w:type="gramEnd"/>
      <w:r w:rsidRPr="00992C74">
        <w:rPr>
          <w:rFonts w:ascii="標楷體" w:hAnsi="標楷體" w:hint="eastAsia"/>
          <w:color w:val="000000" w:themeColor="text1"/>
        </w:rPr>
        <w:t>於強化公</w:t>
      </w:r>
      <w:r w:rsidR="001C7473">
        <w:rPr>
          <w:rFonts w:ascii="標楷體" w:hAnsi="標楷體" w:hint="eastAsia"/>
          <w:color w:val="000000" w:themeColor="text1"/>
        </w:rPr>
        <w:t>司</w:t>
      </w:r>
      <w:r w:rsidRPr="00992C74">
        <w:rPr>
          <w:rFonts w:ascii="標楷體" w:hAnsi="標楷體" w:hint="eastAsia"/>
          <w:color w:val="000000" w:themeColor="text1"/>
        </w:rPr>
        <w:t>治理</w:t>
      </w:r>
      <w:r w:rsidR="001C7473">
        <w:rPr>
          <w:rFonts w:ascii="標楷體" w:hAnsi="標楷體" w:hint="eastAsia"/>
          <w:color w:val="000000" w:themeColor="text1"/>
        </w:rPr>
        <w:t>係</w:t>
      </w:r>
      <w:r w:rsidRPr="00992C74">
        <w:rPr>
          <w:rFonts w:ascii="標楷體" w:hAnsi="標楷體" w:hint="eastAsia"/>
          <w:color w:val="000000" w:themeColor="text1"/>
        </w:rPr>
        <w:t>公司法本次修正的核心意旨之一，加上政</w:t>
      </w:r>
      <w:r w:rsidRPr="00992C74">
        <w:rPr>
          <w:rFonts w:ascii="標楷體" w:hAnsi="標楷體" w:hint="eastAsia"/>
          <w:color w:val="000000" w:themeColor="text1"/>
        </w:rPr>
        <w:lastRenderedPageBreak/>
        <w:t>府處理公司登記時常產生重大爭議，不僅影響商業秩序，也影響民眾信心及台灣國際化競爭力評比；針對股份有限公司董事會召開時，僅一人出席，其餘董事僅以委託書形式委託出席，此董事會是否能生法律效力問題行政機關或有不同見解，</w:t>
      </w:r>
      <w:proofErr w:type="gramStart"/>
      <w:r w:rsidRPr="00992C74">
        <w:rPr>
          <w:rFonts w:ascii="標楷體" w:hAnsi="標楷體" w:hint="eastAsia"/>
          <w:color w:val="000000" w:themeColor="text1"/>
        </w:rPr>
        <w:t>爰</w:t>
      </w:r>
      <w:proofErr w:type="gramEnd"/>
      <w:r w:rsidRPr="00992C74">
        <w:rPr>
          <w:rFonts w:ascii="標楷體" w:hAnsi="標楷體" w:hint="eastAsia"/>
          <w:color w:val="000000" w:themeColor="text1"/>
        </w:rPr>
        <w:t>要求經濟部</w:t>
      </w:r>
      <w:r w:rsidR="000E2474">
        <w:rPr>
          <w:rFonts w:ascii="標楷體" w:hAnsi="標楷體" w:hint="eastAsia"/>
          <w:color w:val="000000" w:themeColor="text1"/>
        </w:rPr>
        <w:t>、</w:t>
      </w:r>
      <w:r w:rsidRPr="00992C74">
        <w:rPr>
          <w:rFonts w:ascii="標楷體" w:hAnsi="標楷體" w:hint="eastAsia"/>
          <w:color w:val="000000" w:themeColor="text1"/>
        </w:rPr>
        <w:t>法務部</w:t>
      </w:r>
      <w:r w:rsidR="000E2474" w:rsidRPr="00992C74">
        <w:rPr>
          <w:rFonts w:ascii="標楷體" w:hAnsi="標楷體" w:hint="eastAsia"/>
          <w:color w:val="000000" w:themeColor="text1"/>
        </w:rPr>
        <w:t>與司法</w:t>
      </w:r>
      <w:r w:rsidR="000E2474">
        <w:rPr>
          <w:rFonts w:ascii="標楷體" w:hAnsi="標楷體" w:hint="eastAsia"/>
          <w:color w:val="000000" w:themeColor="text1"/>
        </w:rPr>
        <w:t>院分別依業務職掌</w:t>
      </w:r>
      <w:r w:rsidRPr="00992C74">
        <w:rPr>
          <w:rFonts w:ascii="標楷體" w:hAnsi="標楷體" w:hint="eastAsia"/>
          <w:color w:val="000000" w:themeColor="text1"/>
        </w:rPr>
        <w:t>，於</w:t>
      </w:r>
      <w:r w:rsidR="002A4F9A" w:rsidRPr="002A4F9A">
        <w:rPr>
          <w:rFonts w:ascii="標楷體" w:hAnsi="標楷體" w:hint="eastAsia"/>
          <w:color w:val="000000" w:themeColor="text1"/>
        </w:rPr>
        <w:t>二</w:t>
      </w:r>
      <w:proofErr w:type="gramStart"/>
      <w:r w:rsidR="000E2474">
        <w:rPr>
          <w:rFonts w:ascii="標楷體" w:hAnsi="標楷體" w:hint="eastAsia"/>
          <w:color w:val="000000" w:themeColor="text1"/>
        </w:rPr>
        <w:t>週</w:t>
      </w:r>
      <w:proofErr w:type="gramEnd"/>
      <w:r w:rsidR="000E2474">
        <w:rPr>
          <w:rFonts w:ascii="標楷體" w:hAnsi="標楷體" w:hint="eastAsia"/>
          <w:color w:val="000000" w:themeColor="text1"/>
        </w:rPr>
        <w:t>內</w:t>
      </w:r>
      <w:r w:rsidRPr="00992C74">
        <w:rPr>
          <w:rFonts w:ascii="標楷體" w:hAnsi="標楷體" w:hint="eastAsia"/>
          <w:color w:val="000000" w:themeColor="text1"/>
        </w:rPr>
        <w:t>詳細調查，並提供歷來法務部</w:t>
      </w:r>
      <w:r w:rsidR="000E2474">
        <w:rPr>
          <w:rFonts w:ascii="標楷體" w:hAnsi="標楷體" w:hint="eastAsia"/>
          <w:color w:val="000000" w:themeColor="text1"/>
        </w:rPr>
        <w:t>、</w:t>
      </w:r>
      <w:r w:rsidRPr="00992C74">
        <w:rPr>
          <w:rFonts w:ascii="標楷體" w:hAnsi="標楷體" w:hint="eastAsia"/>
          <w:color w:val="000000" w:themeColor="text1"/>
        </w:rPr>
        <w:t>經濟部</w:t>
      </w:r>
      <w:r w:rsidR="000E2474" w:rsidRPr="000E2474">
        <w:rPr>
          <w:rFonts w:ascii="標楷體" w:hAnsi="標楷體" w:hint="eastAsia"/>
          <w:color w:val="000000" w:themeColor="text1"/>
        </w:rPr>
        <w:t>與司法院</w:t>
      </w:r>
      <w:r w:rsidRPr="00992C74">
        <w:rPr>
          <w:rFonts w:ascii="標楷體" w:hAnsi="標楷體" w:hint="eastAsia"/>
          <w:color w:val="000000" w:themeColor="text1"/>
        </w:rPr>
        <w:t>就相關公司法與民法函</w:t>
      </w:r>
      <w:proofErr w:type="gramStart"/>
      <w:r w:rsidRPr="00992C74">
        <w:rPr>
          <w:rFonts w:ascii="標楷體" w:hAnsi="標楷體" w:hint="eastAsia"/>
          <w:color w:val="000000" w:themeColor="text1"/>
        </w:rPr>
        <w:t>釋</w:t>
      </w:r>
      <w:r w:rsidR="00227FBF">
        <w:rPr>
          <w:rFonts w:ascii="標楷體" w:hAnsi="標楷體" w:hint="eastAsia"/>
          <w:color w:val="000000" w:themeColor="text1"/>
        </w:rPr>
        <w:t>及各函釋所</w:t>
      </w:r>
      <w:proofErr w:type="gramEnd"/>
      <w:r w:rsidR="00227FBF">
        <w:rPr>
          <w:rFonts w:ascii="標楷體" w:hAnsi="標楷體" w:hint="eastAsia"/>
          <w:color w:val="000000" w:themeColor="text1"/>
        </w:rPr>
        <w:t>援用之</w:t>
      </w:r>
      <w:r w:rsidRPr="00992C74">
        <w:rPr>
          <w:rFonts w:ascii="標楷體" w:hAnsi="標楷體" w:hint="eastAsia"/>
          <w:color w:val="000000" w:themeColor="text1"/>
        </w:rPr>
        <w:t>判決或判例</w:t>
      </w:r>
      <w:r w:rsidR="002F6573">
        <w:rPr>
          <w:rFonts w:ascii="標楷體" w:hAnsi="標楷體" w:hint="eastAsia"/>
          <w:color w:val="000000" w:themeColor="text1"/>
        </w:rPr>
        <w:t>，</w:t>
      </w:r>
      <w:r w:rsidRPr="00992C74">
        <w:rPr>
          <w:rFonts w:ascii="標楷體" w:hAnsi="標楷體" w:hint="eastAsia"/>
          <w:color w:val="000000" w:themeColor="text1"/>
        </w:rPr>
        <w:t>以資參考，並請將相關資料分送</w:t>
      </w:r>
      <w:r w:rsidR="00793B1E">
        <w:rPr>
          <w:rFonts w:ascii="標楷體" w:hAnsi="標楷體" w:hint="eastAsia"/>
          <w:color w:val="000000" w:themeColor="text1"/>
        </w:rPr>
        <w:t>立法</w:t>
      </w:r>
      <w:r w:rsidRPr="00992C74">
        <w:rPr>
          <w:rFonts w:ascii="標楷體" w:hAnsi="標楷體" w:hint="eastAsia"/>
          <w:color w:val="000000" w:themeColor="text1"/>
        </w:rPr>
        <w:t>院經濟委員會各委員。</w:t>
      </w:r>
    </w:p>
    <w:p w:rsidR="00191A43" w:rsidRPr="00992C74" w:rsidRDefault="00992C74" w:rsidP="00992C74">
      <w:pPr>
        <w:pStyle w:val="aff3"/>
      </w:pPr>
      <w:r w:rsidRPr="00992C74">
        <w:rPr>
          <w:rFonts w:hint="eastAsia"/>
        </w:rPr>
        <w:t>提案人：廖國棟</w:t>
      </w:r>
      <w:r>
        <w:rPr>
          <w:rFonts w:hint="eastAsia"/>
        </w:rPr>
        <w:t xml:space="preserve">  </w:t>
      </w:r>
      <w:r>
        <w:rPr>
          <w:rFonts w:hint="eastAsia"/>
        </w:rPr>
        <w:t>鄭運鵬</w:t>
      </w:r>
      <w:r>
        <w:rPr>
          <w:rFonts w:hint="eastAsia"/>
        </w:rPr>
        <w:t xml:space="preserve">  </w:t>
      </w:r>
      <w:r>
        <w:rPr>
          <w:rFonts w:hint="eastAsia"/>
        </w:rPr>
        <w:t>蘇震清</w:t>
      </w:r>
    </w:p>
    <w:p w:rsidR="00631D2C" w:rsidRPr="00631D2C" w:rsidRDefault="00631D2C" w:rsidP="006A50F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RP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3DB" w:rsidRDefault="001713DB">
      <w:r>
        <w:separator/>
      </w:r>
    </w:p>
  </w:endnote>
  <w:endnote w:type="continuationSeparator" w:id="0">
    <w:p w:rsidR="001713DB" w:rsidRDefault="0017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5F45F3" w:rsidRPr="005F45F3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3DB" w:rsidRDefault="001713DB">
      <w:r>
        <w:separator/>
      </w:r>
    </w:p>
  </w:footnote>
  <w:footnote w:type="continuationSeparator" w:id="0">
    <w:p w:rsidR="001713DB" w:rsidRDefault="0017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4D"/>
    <w:multiLevelType w:val="hybridMultilevel"/>
    <w:tmpl w:val="D53AAE64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0F0D3D"/>
    <w:multiLevelType w:val="hybridMultilevel"/>
    <w:tmpl w:val="FC24AAE2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6B206C"/>
    <w:multiLevelType w:val="hybridMultilevel"/>
    <w:tmpl w:val="FD02016A"/>
    <w:lvl w:ilvl="0" w:tplc="446A181C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92F14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DE31F1"/>
    <w:multiLevelType w:val="hybridMultilevel"/>
    <w:tmpl w:val="9E56EAAC"/>
    <w:lvl w:ilvl="0" w:tplc="31B07BE0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7">
    <w:nsid w:val="21865808"/>
    <w:multiLevelType w:val="hybridMultilevel"/>
    <w:tmpl w:val="79202954"/>
    <w:lvl w:ilvl="0" w:tplc="44DC0086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A345712"/>
    <w:multiLevelType w:val="hybridMultilevel"/>
    <w:tmpl w:val="4B766F0A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8F5873"/>
    <w:multiLevelType w:val="hybridMultilevel"/>
    <w:tmpl w:val="D8527A56"/>
    <w:lvl w:ilvl="0" w:tplc="446A181C">
      <w:start w:val="1"/>
      <w:numFmt w:val="taiwaneseCountingThousand"/>
      <w:lvlText w:val="(%1)"/>
      <w:lvlJc w:val="left"/>
      <w:pPr>
        <w:ind w:left="816" w:hanging="480"/>
      </w:pPr>
      <w:rPr>
        <w:rFonts w:hint="default"/>
      </w:rPr>
    </w:lvl>
    <w:lvl w:ilvl="1" w:tplc="BAF4D556">
      <w:start w:val="1"/>
      <w:numFmt w:val="taiwaneseCountingThousand"/>
      <w:suff w:val="nothing"/>
      <w:lvlText w:val="%2、"/>
      <w:lvlJc w:val="left"/>
      <w:pPr>
        <w:ind w:left="7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0">
    <w:nsid w:val="32DF40CB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17B57C6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EC310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E44E3A"/>
    <w:multiLevelType w:val="hybridMultilevel"/>
    <w:tmpl w:val="8F485CE0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BDF16C2"/>
    <w:multiLevelType w:val="hybridMultilevel"/>
    <w:tmpl w:val="E14CB996"/>
    <w:lvl w:ilvl="0" w:tplc="F192F126">
      <w:start w:val="1"/>
      <w:numFmt w:val="taiwaneseCountingThousand"/>
      <w:suff w:val="nothing"/>
      <w:lvlText w:val="%1、"/>
      <w:lvlJc w:val="left"/>
      <w:pPr>
        <w:ind w:left="1109" w:hanging="82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6CE2650B"/>
    <w:multiLevelType w:val="hybridMultilevel"/>
    <w:tmpl w:val="9528A2E0"/>
    <w:lvl w:ilvl="0" w:tplc="3A4A7C5E">
      <w:start w:val="1"/>
      <w:numFmt w:val="taiwaneseCountingThousand"/>
      <w:lvlText w:val="(%1)"/>
      <w:lvlJc w:val="left"/>
      <w:pPr>
        <w:ind w:left="764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6735C4"/>
    <w:multiLevelType w:val="hybridMultilevel"/>
    <w:tmpl w:val="A2960798"/>
    <w:lvl w:ilvl="0" w:tplc="BAE226BA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54122D2"/>
    <w:multiLevelType w:val="hybridMultilevel"/>
    <w:tmpl w:val="989C10CC"/>
    <w:lvl w:ilvl="0" w:tplc="A7D661AC">
      <w:start w:val="1"/>
      <w:numFmt w:val="taiwaneseCountingThousand"/>
      <w:lvlText w:val="%1、"/>
      <w:lvlJc w:val="left"/>
      <w:pPr>
        <w:ind w:left="1166" w:hanging="480"/>
      </w:pPr>
      <w:rPr>
        <w:rFonts w:hint="eastAsia"/>
      </w:rPr>
    </w:lvl>
    <w:lvl w:ilvl="1" w:tplc="C1046BB0">
      <w:start w:val="1"/>
      <w:numFmt w:val="taiwaneseCountingThousand"/>
      <w:suff w:val="nothing"/>
      <w:lvlText w:val="%2、"/>
      <w:lvlJc w:val="left"/>
      <w:pPr>
        <w:ind w:left="1646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19">
    <w:nsid w:val="76530D07"/>
    <w:multiLevelType w:val="hybridMultilevel"/>
    <w:tmpl w:val="A2AAE4F4"/>
    <w:lvl w:ilvl="0" w:tplc="04090017">
      <w:start w:val="1"/>
      <w:numFmt w:val="ideographLegalTraditional"/>
      <w:lvlText w:val="%1、"/>
      <w:lvlJc w:val="left"/>
      <w:pPr>
        <w:ind w:left="764" w:hanging="480"/>
      </w:pPr>
      <w:rPr>
        <w:rFonts w:hint="eastAsia"/>
      </w:rPr>
    </w:lvl>
    <w:lvl w:ilvl="1" w:tplc="D4F66D5E">
      <w:start w:val="1"/>
      <w:numFmt w:val="taiwaneseCountingThousand"/>
      <w:lvlText w:val="%2、"/>
      <w:lvlJc w:val="left"/>
      <w:pPr>
        <w:ind w:left="148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766F51E2"/>
    <w:multiLevelType w:val="hybridMultilevel"/>
    <w:tmpl w:val="5704A372"/>
    <w:lvl w:ilvl="0" w:tplc="5B9CE442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18" w:hanging="480"/>
      </w:pPr>
    </w:lvl>
    <w:lvl w:ilvl="2" w:tplc="0409001B" w:tentative="1">
      <w:start w:val="1"/>
      <w:numFmt w:val="lowerRoman"/>
      <w:lvlText w:val="%3."/>
      <w:lvlJc w:val="right"/>
      <w:pPr>
        <w:ind w:left="2098" w:hanging="480"/>
      </w:pPr>
    </w:lvl>
    <w:lvl w:ilvl="3" w:tplc="0409000F" w:tentative="1">
      <w:start w:val="1"/>
      <w:numFmt w:val="decimal"/>
      <w:lvlText w:val="%4."/>
      <w:lvlJc w:val="left"/>
      <w:pPr>
        <w:ind w:left="25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8" w:hanging="480"/>
      </w:pPr>
    </w:lvl>
    <w:lvl w:ilvl="5" w:tplc="0409001B" w:tentative="1">
      <w:start w:val="1"/>
      <w:numFmt w:val="lowerRoman"/>
      <w:lvlText w:val="%6."/>
      <w:lvlJc w:val="right"/>
      <w:pPr>
        <w:ind w:left="3538" w:hanging="480"/>
      </w:pPr>
    </w:lvl>
    <w:lvl w:ilvl="6" w:tplc="0409000F" w:tentative="1">
      <w:start w:val="1"/>
      <w:numFmt w:val="decimal"/>
      <w:lvlText w:val="%7."/>
      <w:lvlJc w:val="left"/>
      <w:pPr>
        <w:ind w:left="40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8" w:hanging="480"/>
      </w:pPr>
    </w:lvl>
    <w:lvl w:ilvl="8" w:tplc="0409001B" w:tentative="1">
      <w:start w:val="1"/>
      <w:numFmt w:val="lowerRoman"/>
      <w:lvlText w:val="%9."/>
      <w:lvlJc w:val="right"/>
      <w:pPr>
        <w:ind w:left="4978" w:hanging="4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9"/>
  </w:num>
  <w:num w:numId="5">
    <w:abstractNumId w:val="18"/>
  </w:num>
  <w:num w:numId="6">
    <w:abstractNumId w:val="15"/>
  </w:num>
  <w:num w:numId="7">
    <w:abstractNumId w:val="17"/>
  </w:num>
  <w:num w:numId="8">
    <w:abstractNumId w:val="9"/>
  </w:num>
  <w:num w:numId="9">
    <w:abstractNumId w:val="16"/>
  </w:num>
  <w:num w:numId="10">
    <w:abstractNumId w:val="1"/>
  </w:num>
  <w:num w:numId="11">
    <w:abstractNumId w:val="6"/>
  </w:num>
  <w:num w:numId="12">
    <w:abstractNumId w:val="8"/>
  </w:num>
  <w:num w:numId="13">
    <w:abstractNumId w:val="13"/>
  </w:num>
  <w:num w:numId="14">
    <w:abstractNumId w:val="2"/>
  </w:num>
  <w:num w:numId="15">
    <w:abstractNumId w:val="11"/>
  </w:num>
  <w:num w:numId="16">
    <w:abstractNumId w:val="1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0"/>
  </w:num>
  <w:num w:numId="20">
    <w:abstractNumId w:val="3"/>
  </w:num>
  <w:num w:numId="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175"/>
    <w:rsid w:val="00000437"/>
    <w:rsid w:val="00000573"/>
    <w:rsid w:val="00000738"/>
    <w:rsid w:val="00001B95"/>
    <w:rsid w:val="00001F14"/>
    <w:rsid w:val="0000426B"/>
    <w:rsid w:val="000043FD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1E16"/>
    <w:rsid w:val="000124BE"/>
    <w:rsid w:val="00013536"/>
    <w:rsid w:val="000137C0"/>
    <w:rsid w:val="00013A5D"/>
    <w:rsid w:val="00013C73"/>
    <w:rsid w:val="000141AD"/>
    <w:rsid w:val="000143D1"/>
    <w:rsid w:val="00014D1A"/>
    <w:rsid w:val="0001559F"/>
    <w:rsid w:val="0001570A"/>
    <w:rsid w:val="00015AA4"/>
    <w:rsid w:val="00015E45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2E09"/>
    <w:rsid w:val="00034865"/>
    <w:rsid w:val="00034B65"/>
    <w:rsid w:val="00035CEA"/>
    <w:rsid w:val="00036CFD"/>
    <w:rsid w:val="00037BDD"/>
    <w:rsid w:val="00037D24"/>
    <w:rsid w:val="00040067"/>
    <w:rsid w:val="00041089"/>
    <w:rsid w:val="000412CA"/>
    <w:rsid w:val="0004156F"/>
    <w:rsid w:val="00042AD7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95"/>
    <w:rsid w:val="00047FA9"/>
    <w:rsid w:val="00047FAA"/>
    <w:rsid w:val="00047FB7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77F53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EF0"/>
    <w:rsid w:val="00084F93"/>
    <w:rsid w:val="00085ACE"/>
    <w:rsid w:val="00086265"/>
    <w:rsid w:val="00086E74"/>
    <w:rsid w:val="00087057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2C4B"/>
    <w:rsid w:val="00093461"/>
    <w:rsid w:val="00093C83"/>
    <w:rsid w:val="0009494D"/>
    <w:rsid w:val="000949A6"/>
    <w:rsid w:val="00095086"/>
    <w:rsid w:val="0009536E"/>
    <w:rsid w:val="00095890"/>
    <w:rsid w:val="00095B1E"/>
    <w:rsid w:val="000965F8"/>
    <w:rsid w:val="00096A07"/>
    <w:rsid w:val="000971DD"/>
    <w:rsid w:val="000972EB"/>
    <w:rsid w:val="0009751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F0B"/>
    <w:rsid w:val="000A4EB2"/>
    <w:rsid w:val="000A506F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85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4BC1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9BA"/>
    <w:rsid w:val="000C0A1B"/>
    <w:rsid w:val="000C13DF"/>
    <w:rsid w:val="000C1CFE"/>
    <w:rsid w:val="000C1F4C"/>
    <w:rsid w:val="000C2B6F"/>
    <w:rsid w:val="000C353F"/>
    <w:rsid w:val="000C3D7E"/>
    <w:rsid w:val="000C4810"/>
    <w:rsid w:val="000C5815"/>
    <w:rsid w:val="000C5B58"/>
    <w:rsid w:val="000C5FE6"/>
    <w:rsid w:val="000C6BCF"/>
    <w:rsid w:val="000C6D27"/>
    <w:rsid w:val="000C6E8E"/>
    <w:rsid w:val="000C7398"/>
    <w:rsid w:val="000C7FA8"/>
    <w:rsid w:val="000D00E7"/>
    <w:rsid w:val="000D0710"/>
    <w:rsid w:val="000D105B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86C"/>
    <w:rsid w:val="000D3920"/>
    <w:rsid w:val="000D434A"/>
    <w:rsid w:val="000D44A8"/>
    <w:rsid w:val="000D48C9"/>
    <w:rsid w:val="000D4B7E"/>
    <w:rsid w:val="000D52E1"/>
    <w:rsid w:val="000D5372"/>
    <w:rsid w:val="000D54F2"/>
    <w:rsid w:val="000D5736"/>
    <w:rsid w:val="000D5997"/>
    <w:rsid w:val="000D64DF"/>
    <w:rsid w:val="000D66E8"/>
    <w:rsid w:val="000D67C9"/>
    <w:rsid w:val="000D6D30"/>
    <w:rsid w:val="000D6DC0"/>
    <w:rsid w:val="000E02E5"/>
    <w:rsid w:val="000E06CB"/>
    <w:rsid w:val="000E16B2"/>
    <w:rsid w:val="000E1AAF"/>
    <w:rsid w:val="000E23ED"/>
    <w:rsid w:val="000E2474"/>
    <w:rsid w:val="000E247E"/>
    <w:rsid w:val="000E24DE"/>
    <w:rsid w:val="000E2C67"/>
    <w:rsid w:val="000E32AD"/>
    <w:rsid w:val="000E33A2"/>
    <w:rsid w:val="000E3583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9ED"/>
    <w:rsid w:val="000F0EE5"/>
    <w:rsid w:val="000F1082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4A59"/>
    <w:rsid w:val="000F5500"/>
    <w:rsid w:val="000F70AB"/>
    <w:rsid w:val="000F7412"/>
    <w:rsid w:val="000F7967"/>
    <w:rsid w:val="001002AF"/>
    <w:rsid w:val="001002D0"/>
    <w:rsid w:val="00100712"/>
    <w:rsid w:val="00100A21"/>
    <w:rsid w:val="001012A2"/>
    <w:rsid w:val="001018BC"/>
    <w:rsid w:val="00101E86"/>
    <w:rsid w:val="00102329"/>
    <w:rsid w:val="00102D4E"/>
    <w:rsid w:val="001032D1"/>
    <w:rsid w:val="00103775"/>
    <w:rsid w:val="001037BF"/>
    <w:rsid w:val="00103D1C"/>
    <w:rsid w:val="00103E65"/>
    <w:rsid w:val="00105F38"/>
    <w:rsid w:val="0010626A"/>
    <w:rsid w:val="00106955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0A9"/>
    <w:rsid w:val="00113F0A"/>
    <w:rsid w:val="001145F3"/>
    <w:rsid w:val="00114C33"/>
    <w:rsid w:val="00115249"/>
    <w:rsid w:val="001152B3"/>
    <w:rsid w:val="001156D6"/>
    <w:rsid w:val="0011575E"/>
    <w:rsid w:val="00115C4E"/>
    <w:rsid w:val="00115F70"/>
    <w:rsid w:val="001161B6"/>
    <w:rsid w:val="001165C5"/>
    <w:rsid w:val="00116FC4"/>
    <w:rsid w:val="0011707F"/>
    <w:rsid w:val="00117170"/>
    <w:rsid w:val="00117C44"/>
    <w:rsid w:val="00117EAF"/>
    <w:rsid w:val="00120D23"/>
    <w:rsid w:val="00120EAA"/>
    <w:rsid w:val="00121921"/>
    <w:rsid w:val="00121CAC"/>
    <w:rsid w:val="00121F93"/>
    <w:rsid w:val="001226AD"/>
    <w:rsid w:val="00122B84"/>
    <w:rsid w:val="001239BB"/>
    <w:rsid w:val="0012419D"/>
    <w:rsid w:val="00124F9F"/>
    <w:rsid w:val="001252B4"/>
    <w:rsid w:val="00125CDF"/>
    <w:rsid w:val="00126346"/>
    <w:rsid w:val="00126709"/>
    <w:rsid w:val="00126732"/>
    <w:rsid w:val="001267BE"/>
    <w:rsid w:val="00127436"/>
    <w:rsid w:val="0012749D"/>
    <w:rsid w:val="00127844"/>
    <w:rsid w:val="00127FC4"/>
    <w:rsid w:val="00130F96"/>
    <w:rsid w:val="00131798"/>
    <w:rsid w:val="001318D4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BC2"/>
    <w:rsid w:val="00136D11"/>
    <w:rsid w:val="00137110"/>
    <w:rsid w:val="00137C79"/>
    <w:rsid w:val="00140ADA"/>
    <w:rsid w:val="00140F79"/>
    <w:rsid w:val="00141B5E"/>
    <w:rsid w:val="001428B6"/>
    <w:rsid w:val="001438BB"/>
    <w:rsid w:val="00143A78"/>
    <w:rsid w:val="00143C70"/>
    <w:rsid w:val="00143E39"/>
    <w:rsid w:val="001443BA"/>
    <w:rsid w:val="001444BB"/>
    <w:rsid w:val="001454CA"/>
    <w:rsid w:val="001460FE"/>
    <w:rsid w:val="0014668B"/>
    <w:rsid w:val="0014671E"/>
    <w:rsid w:val="00146DDD"/>
    <w:rsid w:val="00147382"/>
    <w:rsid w:val="00150C17"/>
    <w:rsid w:val="00150F11"/>
    <w:rsid w:val="00151043"/>
    <w:rsid w:val="001513E8"/>
    <w:rsid w:val="00151CBC"/>
    <w:rsid w:val="00151DCC"/>
    <w:rsid w:val="00151F2D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09BE"/>
    <w:rsid w:val="00160F6F"/>
    <w:rsid w:val="00161796"/>
    <w:rsid w:val="001618F8"/>
    <w:rsid w:val="00161C06"/>
    <w:rsid w:val="00162086"/>
    <w:rsid w:val="00162581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15"/>
    <w:rsid w:val="00170FE4"/>
    <w:rsid w:val="001713DB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4DFD"/>
    <w:rsid w:val="0017506B"/>
    <w:rsid w:val="00176744"/>
    <w:rsid w:val="00177242"/>
    <w:rsid w:val="001804AE"/>
    <w:rsid w:val="00180573"/>
    <w:rsid w:val="001807CF"/>
    <w:rsid w:val="001808AA"/>
    <w:rsid w:val="00180E46"/>
    <w:rsid w:val="0018117A"/>
    <w:rsid w:val="0018138D"/>
    <w:rsid w:val="00181A96"/>
    <w:rsid w:val="001828E3"/>
    <w:rsid w:val="0018298F"/>
    <w:rsid w:val="001831A3"/>
    <w:rsid w:val="001834A2"/>
    <w:rsid w:val="00184552"/>
    <w:rsid w:val="00185643"/>
    <w:rsid w:val="001859C9"/>
    <w:rsid w:val="001865D2"/>
    <w:rsid w:val="001869F5"/>
    <w:rsid w:val="0018727E"/>
    <w:rsid w:val="00187472"/>
    <w:rsid w:val="001875EB"/>
    <w:rsid w:val="00190725"/>
    <w:rsid w:val="00190A6A"/>
    <w:rsid w:val="001914E4"/>
    <w:rsid w:val="00191746"/>
    <w:rsid w:val="00191A43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AD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6F14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23A4"/>
    <w:rsid w:val="001C27B3"/>
    <w:rsid w:val="001C27EF"/>
    <w:rsid w:val="001C28ED"/>
    <w:rsid w:val="001C2BFA"/>
    <w:rsid w:val="001C2CF0"/>
    <w:rsid w:val="001C32A6"/>
    <w:rsid w:val="001C330B"/>
    <w:rsid w:val="001C3FB9"/>
    <w:rsid w:val="001C4437"/>
    <w:rsid w:val="001C4590"/>
    <w:rsid w:val="001C461A"/>
    <w:rsid w:val="001C4DD1"/>
    <w:rsid w:val="001C5449"/>
    <w:rsid w:val="001C6237"/>
    <w:rsid w:val="001C6506"/>
    <w:rsid w:val="001C6A48"/>
    <w:rsid w:val="001C71AB"/>
    <w:rsid w:val="001C7289"/>
    <w:rsid w:val="001C72D0"/>
    <w:rsid w:val="001C7473"/>
    <w:rsid w:val="001C7819"/>
    <w:rsid w:val="001D02F1"/>
    <w:rsid w:val="001D0611"/>
    <w:rsid w:val="001D0A90"/>
    <w:rsid w:val="001D1E19"/>
    <w:rsid w:val="001D22D9"/>
    <w:rsid w:val="001D2A6B"/>
    <w:rsid w:val="001D46AE"/>
    <w:rsid w:val="001D4E36"/>
    <w:rsid w:val="001D5028"/>
    <w:rsid w:val="001D50C1"/>
    <w:rsid w:val="001D60B9"/>
    <w:rsid w:val="001D6618"/>
    <w:rsid w:val="001D6C22"/>
    <w:rsid w:val="001D7374"/>
    <w:rsid w:val="001D7453"/>
    <w:rsid w:val="001D7A11"/>
    <w:rsid w:val="001E0187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5B6A"/>
    <w:rsid w:val="001E61A9"/>
    <w:rsid w:val="001E628F"/>
    <w:rsid w:val="001E6789"/>
    <w:rsid w:val="001E7654"/>
    <w:rsid w:val="001E7BD8"/>
    <w:rsid w:val="001F1A34"/>
    <w:rsid w:val="001F1AA1"/>
    <w:rsid w:val="001F1BE7"/>
    <w:rsid w:val="001F220B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3AC"/>
    <w:rsid w:val="001F78B0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5F40"/>
    <w:rsid w:val="002060FE"/>
    <w:rsid w:val="002066FE"/>
    <w:rsid w:val="00206ED0"/>
    <w:rsid w:val="0020703C"/>
    <w:rsid w:val="002074DA"/>
    <w:rsid w:val="00207B3D"/>
    <w:rsid w:val="0021055D"/>
    <w:rsid w:val="0021080B"/>
    <w:rsid w:val="00210CA8"/>
    <w:rsid w:val="00210F59"/>
    <w:rsid w:val="00210F9E"/>
    <w:rsid w:val="00211AFB"/>
    <w:rsid w:val="00212A20"/>
    <w:rsid w:val="00212B26"/>
    <w:rsid w:val="002138BE"/>
    <w:rsid w:val="00213C25"/>
    <w:rsid w:val="00214B98"/>
    <w:rsid w:val="002155B3"/>
    <w:rsid w:val="00215940"/>
    <w:rsid w:val="00215AFD"/>
    <w:rsid w:val="00215D4E"/>
    <w:rsid w:val="002164D5"/>
    <w:rsid w:val="00216802"/>
    <w:rsid w:val="00217732"/>
    <w:rsid w:val="00221520"/>
    <w:rsid w:val="002225D0"/>
    <w:rsid w:val="002227B3"/>
    <w:rsid w:val="002236D2"/>
    <w:rsid w:val="00223737"/>
    <w:rsid w:val="00223EF3"/>
    <w:rsid w:val="00224221"/>
    <w:rsid w:val="002242B5"/>
    <w:rsid w:val="002242E4"/>
    <w:rsid w:val="00224563"/>
    <w:rsid w:val="00224743"/>
    <w:rsid w:val="00224E2C"/>
    <w:rsid w:val="002255FD"/>
    <w:rsid w:val="002256D1"/>
    <w:rsid w:val="00225D02"/>
    <w:rsid w:val="00225D2F"/>
    <w:rsid w:val="002261EE"/>
    <w:rsid w:val="002262E6"/>
    <w:rsid w:val="00226696"/>
    <w:rsid w:val="00227548"/>
    <w:rsid w:val="00227FBF"/>
    <w:rsid w:val="0023032B"/>
    <w:rsid w:val="0023078D"/>
    <w:rsid w:val="00230867"/>
    <w:rsid w:val="002311D9"/>
    <w:rsid w:val="00231222"/>
    <w:rsid w:val="00231338"/>
    <w:rsid w:val="00231BB7"/>
    <w:rsid w:val="002328EA"/>
    <w:rsid w:val="00233075"/>
    <w:rsid w:val="00233649"/>
    <w:rsid w:val="00233F54"/>
    <w:rsid w:val="002342A6"/>
    <w:rsid w:val="00234437"/>
    <w:rsid w:val="00234738"/>
    <w:rsid w:val="002347C8"/>
    <w:rsid w:val="00234D7E"/>
    <w:rsid w:val="00234DC2"/>
    <w:rsid w:val="00235539"/>
    <w:rsid w:val="00235A48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4A77"/>
    <w:rsid w:val="00244CF5"/>
    <w:rsid w:val="00244DF6"/>
    <w:rsid w:val="002456E2"/>
    <w:rsid w:val="00246FF5"/>
    <w:rsid w:val="0024730E"/>
    <w:rsid w:val="00247F99"/>
    <w:rsid w:val="00250A26"/>
    <w:rsid w:val="00250BC5"/>
    <w:rsid w:val="0025124F"/>
    <w:rsid w:val="00252901"/>
    <w:rsid w:val="00252AF0"/>
    <w:rsid w:val="00252D44"/>
    <w:rsid w:val="00252F25"/>
    <w:rsid w:val="0025347D"/>
    <w:rsid w:val="00253AAC"/>
    <w:rsid w:val="00254F7B"/>
    <w:rsid w:val="002554A9"/>
    <w:rsid w:val="00255DF7"/>
    <w:rsid w:val="00256215"/>
    <w:rsid w:val="00256AC9"/>
    <w:rsid w:val="00256D0E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B1D"/>
    <w:rsid w:val="00263C44"/>
    <w:rsid w:val="00263DC8"/>
    <w:rsid w:val="00263F71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4E6"/>
    <w:rsid w:val="002676BA"/>
    <w:rsid w:val="00267781"/>
    <w:rsid w:val="00267F00"/>
    <w:rsid w:val="00271093"/>
    <w:rsid w:val="002721D0"/>
    <w:rsid w:val="0027236A"/>
    <w:rsid w:val="00272EB2"/>
    <w:rsid w:val="0027319A"/>
    <w:rsid w:val="002749DE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1CBD"/>
    <w:rsid w:val="00281CD0"/>
    <w:rsid w:val="00282940"/>
    <w:rsid w:val="00283494"/>
    <w:rsid w:val="002834FE"/>
    <w:rsid w:val="00283CD8"/>
    <w:rsid w:val="00283E58"/>
    <w:rsid w:val="00284B75"/>
    <w:rsid w:val="00284C76"/>
    <w:rsid w:val="00285465"/>
    <w:rsid w:val="002857AE"/>
    <w:rsid w:val="00285A21"/>
    <w:rsid w:val="00286055"/>
    <w:rsid w:val="00286F8F"/>
    <w:rsid w:val="0028754F"/>
    <w:rsid w:val="002875D4"/>
    <w:rsid w:val="00287C94"/>
    <w:rsid w:val="00287EF6"/>
    <w:rsid w:val="00290004"/>
    <w:rsid w:val="0029044B"/>
    <w:rsid w:val="00290F09"/>
    <w:rsid w:val="00290F88"/>
    <w:rsid w:val="00291B08"/>
    <w:rsid w:val="00291BDD"/>
    <w:rsid w:val="0029238F"/>
    <w:rsid w:val="00294AFC"/>
    <w:rsid w:val="00294B4E"/>
    <w:rsid w:val="00294D02"/>
    <w:rsid w:val="00295812"/>
    <w:rsid w:val="00295AA6"/>
    <w:rsid w:val="00295DA8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293"/>
    <w:rsid w:val="002A4495"/>
    <w:rsid w:val="002A4DCB"/>
    <w:rsid w:val="002A4F9A"/>
    <w:rsid w:val="002A5370"/>
    <w:rsid w:val="002A657F"/>
    <w:rsid w:val="002A664D"/>
    <w:rsid w:val="002A6ED8"/>
    <w:rsid w:val="002A7731"/>
    <w:rsid w:val="002B0175"/>
    <w:rsid w:val="002B0281"/>
    <w:rsid w:val="002B03D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509A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D51"/>
    <w:rsid w:val="002D2F01"/>
    <w:rsid w:val="002D3024"/>
    <w:rsid w:val="002D369D"/>
    <w:rsid w:val="002D3C12"/>
    <w:rsid w:val="002D509C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33F1"/>
    <w:rsid w:val="002E3522"/>
    <w:rsid w:val="002E4337"/>
    <w:rsid w:val="002E4982"/>
    <w:rsid w:val="002E4DAB"/>
    <w:rsid w:val="002E5269"/>
    <w:rsid w:val="002E54EA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07B0"/>
    <w:rsid w:val="002F12E0"/>
    <w:rsid w:val="002F1D90"/>
    <w:rsid w:val="002F25E5"/>
    <w:rsid w:val="002F2BF3"/>
    <w:rsid w:val="002F32EA"/>
    <w:rsid w:val="002F3C38"/>
    <w:rsid w:val="002F3E50"/>
    <w:rsid w:val="002F4B3F"/>
    <w:rsid w:val="002F4F29"/>
    <w:rsid w:val="002F5A53"/>
    <w:rsid w:val="002F62C1"/>
    <w:rsid w:val="002F6573"/>
    <w:rsid w:val="002F6850"/>
    <w:rsid w:val="002F6A27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3AB"/>
    <w:rsid w:val="00307420"/>
    <w:rsid w:val="0030743D"/>
    <w:rsid w:val="00307ACC"/>
    <w:rsid w:val="00307CE0"/>
    <w:rsid w:val="00310067"/>
    <w:rsid w:val="003101F4"/>
    <w:rsid w:val="0031036D"/>
    <w:rsid w:val="00310A1B"/>
    <w:rsid w:val="00310D16"/>
    <w:rsid w:val="00311029"/>
    <w:rsid w:val="00311208"/>
    <w:rsid w:val="003116C3"/>
    <w:rsid w:val="00311B0C"/>
    <w:rsid w:val="00311E34"/>
    <w:rsid w:val="00311F76"/>
    <w:rsid w:val="0031206A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438"/>
    <w:rsid w:val="00315D5E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5BF"/>
    <w:rsid w:val="00322BDF"/>
    <w:rsid w:val="00322CBF"/>
    <w:rsid w:val="00323203"/>
    <w:rsid w:val="003238E2"/>
    <w:rsid w:val="00323B1F"/>
    <w:rsid w:val="0032442C"/>
    <w:rsid w:val="00324E30"/>
    <w:rsid w:val="00325109"/>
    <w:rsid w:val="0032571F"/>
    <w:rsid w:val="00325788"/>
    <w:rsid w:val="0032620D"/>
    <w:rsid w:val="003267A7"/>
    <w:rsid w:val="003269B8"/>
    <w:rsid w:val="00326FC3"/>
    <w:rsid w:val="003271C2"/>
    <w:rsid w:val="00327848"/>
    <w:rsid w:val="00327AB8"/>
    <w:rsid w:val="00327B7F"/>
    <w:rsid w:val="00330F3D"/>
    <w:rsid w:val="00331CF1"/>
    <w:rsid w:val="003323AC"/>
    <w:rsid w:val="0033248F"/>
    <w:rsid w:val="00332712"/>
    <w:rsid w:val="003327BE"/>
    <w:rsid w:val="00332F49"/>
    <w:rsid w:val="003331FB"/>
    <w:rsid w:val="003333B7"/>
    <w:rsid w:val="00333885"/>
    <w:rsid w:val="003338E5"/>
    <w:rsid w:val="00333EC0"/>
    <w:rsid w:val="00334988"/>
    <w:rsid w:val="0033515C"/>
    <w:rsid w:val="00335704"/>
    <w:rsid w:val="00335F7F"/>
    <w:rsid w:val="00336029"/>
    <w:rsid w:val="003368D1"/>
    <w:rsid w:val="00337635"/>
    <w:rsid w:val="00337BB1"/>
    <w:rsid w:val="00337DAE"/>
    <w:rsid w:val="003401BC"/>
    <w:rsid w:val="003402A8"/>
    <w:rsid w:val="00340A42"/>
    <w:rsid w:val="00340DB3"/>
    <w:rsid w:val="003416C4"/>
    <w:rsid w:val="00341C25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BE4"/>
    <w:rsid w:val="00345F2E"/>
    <w:rsid w:val="003465C4"/>
    <w:rsid w:val="00346972"/>
    <w:rsid w:val="00347905"/>
    <w:rsid w:val="00350491"/>
    <w:rsid w:val="0035056E"/>
    <w:rsid w:val="00350CD2"/>
    <w:rsid w:val="00351FB5"/>
    <w:rsid w:val="00352045"/>
    <w:rsid w:val="00352071"/>
    <w:rsid w:val="00352251"/>
    <w:rsid w:val="00352381"/>
    <w:rsid w:val="0035295C"/>
    <w:rsid w:val="00353F73"/>
    <w:rsid w:val="00353FEB"/>
    <w:rsid w:val="00354681"/>
    <w:rsid w:val="00354FBC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024"/>
    <w:rsid w:val="003714B1"/>
    <w:rsid w:val="0037160F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6AE5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4C"/>
    <w:rsid w:val="00383FF4"/>
    <w:rsid w:val="00384428"/>
    <w:rsid w:val="003851A6"/>
    <w:rsid w:val="00385C1D"/>
    <w:rsid w:val="0038618C"/>
    <w:rsid w:val="003863FA"/>
    <w:rsid w:val="00386752"/>
    <w:rsid w:val="00386B64"/>
    <w:rsid w:val="003873F5"/>
    <w:rsid w:val="00387C2A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97FFA"/>
    <w:rsid w:val="003A0618"/>
    <w:rsid w:val="003A0F97"/>
    <w:rsid w:val="003A1A3B"/>
    <w:rsid w:val="003A2E8D"/>
    <w:rsid w:val="003A3914"/>
    <w:rsid w:val="003A3A45"/>
    <w:rsid w:val="003A3F0A"/>
    <w:rsid w:val="003A45AF"/>
    <w:rsid w:val="003A4664"/>
    <w:rsid w:val="003A4794"/>
    <w:rsid w:val="003A4883"/>
    <w:rsid w:val="003A49DB"/>
    <w:rsid w:val="003A555C"/>
    <w:rsid w:val="003A55BB"/>
    <w:rsid w:val="003A5923"/>
    <w:rsid w:val="003A5DC4"/>
    <w:rsid w:val="003A5DCD"/>
    <w:rsid w:val="003A5E4A"/>
    <w:rsid w:val="003A620E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463"/>
    <w:rsid w:val="003B26CF"/>
    <w:rsid w:val="003B2918"/>
    <w:rsid w:val="003B302D"/>
    <w:rsid w:val="003B3A77"/>
    <w:rsid w:val="003B3F7A"/>
    <w:rsid w:val="003B42F8"/>
    <w:rsid w:val="003B5AC9"/>
    <w:rsid w:val="003B6363"/>
    <w:rsid w:val="003B6681"/>
    <w:rsid w:val="003B6CAA"/>
    <w:rsid w:val="003B6EAD"/>
    <w:rsid w:val="003B7790"/>
    <w:rsid w:val="003B7855"/>
    <w:rsid w:val="003B7C09"/>
    <w:rsid w:val="003C0966"/>
    <w:rsid w:val="003C0AB8"/>
    <w:rsid w:val="003C0C29"/>
    <w:rsid w:val="003C0E22"/>
    <w:rsid w:val="003C12D8"/>
    <w:rsid w:val="003C1425"/>
    <w:rsid w:val="003C180C"/>
    <w:rsid w:val="003C1AA6"/>
    <w:rsid w:val="003C1CFF"/>
    <w:rsid w:val="003C2A1E"/>
    <w:rsid w:val="003C2A20"/>
    <w:rsid w:val="003C2B49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5FD"/>
    <w:rsid w:val="003C76B9"/>
    <w:rsid w:val="003D0172"/>
    <w:rsid w:val="003D02BC"/>
    <w:rsid w:val="003D0557"/>
    <w:rsid w:val="003D0CCB"/>
    <w:rsid w:val="003D0FD8"/>
    <w:rsid w:val="003D1FE4"/>
    <w:rsid w:val="003D2C4A"/>
    <w:rsid w:val="003D2C69"/>
    <w:rsid w:val="003D2F8D"/>
    <w:rsid w:val="003D31A4"/>
    <w:rsid w:val="003D33C5"/>
    <w:rsid w:val="003D480E"/>
    <w:rsid w:val="003D48EB"/>
    <w:rsid w:val="003D52CE"/>
    <w:rsid w:val="003D7A24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052"/>
    <w:rsid w:val="003E7242"/>
    <w:rsid w:val="003E744E"/>
    <w:rsid w:val="003E74C1"/>
    <w:rsid w:val="003E7BF2"/>
    <w:rsid w:val="003F051F"/>
    <w:rsid w:val="003F0F5B"/>
    <w:rsid w:val="003F16D0"/>
    <w:rsid w:val="003F1E3D"/>
    <w:rsid w:val="003F2BBD"/>
    <w:rsid w:val="003F2CB8"/>
    <w:rsid w:val="003F2D21"/>
    <w:rsid w:val="003F3435"/>
    <w:rsid w:val="003F3D54"/>
    <w:rsid w:val="003F5099"/>
    <w:rsid w:val="003F50C8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7A3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DB9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255"/>
    <w:rsid w:val="00417BF3"/>
    <w:rsid w:val="00417D98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129"/>
    <w:rsid w:val="0042779E"/>
    <w:rsid w:val="004279DD"/>
    <w:rsid w:val="00427CF6"/>
    <w:rsid w:val="00430894"/>
    <w:rsid w:val="00430965"/>
    <w:rsid w:val="00430E3F"/>
    <w:rsid w:val="00431E1A"/>
    <w:rsid w:val="00432201"/>
    <w:rsid w:val="00432530"/>
    <w:rsid w:val="00433012"/>
    <w:rsid w:val="00434607"/>
    <w:rsid w:val="0043487C"/>
    <w:rsid w:val="004349FD"/>
    <w:rsid w:val="0043501C"/>
    <w:rsid w:val="00435C36"/>
    <w:rsid w:val="00436480"/>
    <w:rsid w:val="00436583"/>
    <w:rsid w:val="00436749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547"/>
    <w:rsid w:val="0044373F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3C08"/>
    <w:rsid w:val="004545EF"/>
    <w:rsid w:val="00454CB0"/>
    <w:rsid w:val="00454F4F"/>
    <w:rsid w:val="0045567C"/>
    <w:rsid w:val="00455C0E"/>
    <w:rsid w:val="00455D06"/>
    <w:rsid w:val="00456698"/>
    <w:rsid w:val="004568E6"/>
    <w:rsid w:val="0045698C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2DE"/>
    <w:rsid w:val="0046466D"/>
    <w:rsid w:val="00464885"/>
    <w:rsid w:val="00465473"/>
    <w:rsid w:val="00465C66"/>
    <w:rsid w:val="0046619F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B7E"/>
    <w:rsid w:val="00472FD2"/>
    <w:rsid w:val="004731C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000"/>
    <w:rsid w:val="004805C7"/>
    <w:rsid w:val="00480AA3"/>
    <w:rsid w:val="0048131C"/>
    <w:rsid w:val="004818E2"/>
    <w:rsid w:val="004822C6"/>
    <w:rsid w:val="00482874"/>
    <w:rsid w:val="00482B8F"/>
    <w:rsid w:val="0048318F"/>
    <w:rsid w:val="004834B8"/>
    <w:rsid w:val="00483895"/>
    <w:rsid w:val="004838F5"/>
    <w:rsid w:val="00483F5D"/>
    <w:rsid w:val="004842FB"/>
    <w:rsid w:val="00484515"/>
    <w:rsid w:val="00485A65"/>
    <w:rsid w:val="00485E88"/>
    <w:rsid w:val="00486E08"/>
    <w:rsid w:val="00487AE4"/>
    <w:rsid w:val="00487B77"/>
    <w:rsid w:val="00487E29"/>
    <w:rsid w:val="0049069B"/>
    <w:rsid w:val="00490A01"/>
    <w:rsid w:val="0049138E"/>
    <w:rsid w:val="00491EB0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75E"/>
    <w:rsid w:val="00495CBB"/>
    <w:rsid w:val="00495D24"/>
    <w:rsid w:val="0049644C"/>
    <w:rsid w:val="00497487"/>
    <w:rsid w:val="00497796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99B"/>
    <w:rsid w:val="004A2D30"/>
    <w:rsid w:val="004A36C2"/>
    <w:rsid w:val="004A4350"/>
    <w:rsid w:val="004A45F5"/>
    <w:rsid w:val="004A46FE"/>
    <w:rsid w:val="004A54E9"/>
    <w:rsid w:val="004A57EE"/>
    <w:rsid w:val="004A58AF"/>
    <w:rsid w:val="004A6379"/>
    <w:rsid w:val="004A6E8A"/>
    <w:rsid w:val="004A7129"/>
    <w:rsid w:val="004B0230"/>
    <w:rsid w:val="004B02B7"/>
    <w:rsid w:val="004B112D"/>
    <w:rsid w:val="004B1A43"/>
    <w:rsid w:val="004B281E"/>
    <w:rsid w:val="004B36D8"/>
    <w:rsid w:val="004B3C09"/>
    <w:rsid w:val="004B4140"/>
    <w:rsid w:val="004B45E3"/>
    <w:rsid w:val="004B475B"/>
    <w:rsid w:val="004B5B38"/>
    <w:rsid w:val="004B5D21"/>
    <w:rsid w:val="004B5E18"/>
    <w:rsid w:val="004B5E8D"/>
    <w:rsid w:val="004B6678"/>
    <w:rsid w:val="004B6717"/>
    <w:rsid w:val="004B6A72"/>
    <w:rsid w:val="004B72B7"/>
    <w:rsid w:val="004B76A5"/>
    <w:rsid w:val="004C01FB"/>
    <w:rsid w:val="004C05D1"/>
    <w:rsid w:val="004C09CC"/>
    <w:rsid w:val="004C1C90"/>
    <w:rsid w:val="004C1F37"/>
    <w:rsid w:val="004C32E5"/>
    <w:rsid w:val="004C381C"/>
    <w:rsid w:val="004C40AF"/>
    <w:rsid w:val="004C420C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3FB"/>
    <w:rsid w:val="004D16DA"/>
    <w:rsid w:val="004D21D4"/>
    <w:rsid w:val="004D3255"/>
    <w:rsid w:val="004D3579"/>
    <w:rsid w:val="004D37DE"/>
    <w:rsid w:val="004D4A10"/>
    <w:rsid w:val="004D4A2D"/>
    <w:rsid w:val="004D5E23"/>
    <w:rsid w:val="004D5F9B"/>
    <w:rsid w:val="004D63A6"/>
    <w:rsid w:val="004D66B5"/>
    <w:rsid w:val="004D688C"/>
    <w:rsid w:val="004D6D94"/>
    <w:rsid w:val="004D7150"/>
    <w:rsid w:val="004D7179"/>
    <w:rsid w:val="004D73D9"/>
    <w:rsid w:val="004E04C0"/>
    <w:rsid w:val="004E0710"/>
    <w:rsid w:val="004E09D9"/>
    <w:rsid w:val="004E17B8"/>
    <w:rsid w:val="004E1FCC"/>
    <w:rsid w:val="004E2431"/>
    <w:rsid w:val="004E28C3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DFC"/>
    <w:rsid w:val="004F11D1"/>
    <w:rsid w:val="004F149F"/>
    <w:rsid w:val="004F2B14"/>
    <w:rsid w:val="004F2E70"/>
    <w:rsid w:val="004F378D"/>
    <w:rsid w:val="004F3A90"/>
    <w:rsid w:val="004F402B"/>
    <w:rsid w:val="004F42E7"/>
    <w:rsid w:val="004F4739"/>
    <w:rsid w:val="004F476D"/>
    <w:rsid w:val="004F47A0"/>
    <w:rsid w:val="004F49FA"/>
    <w:rsid w:val="004F4B7E"/>
    <w:rsid w:val="004F5640"/>
    <w:rsid w:val="004F5F5C"/>
    <w:rsid w:val="004F6116"/>
    <w:rsid w:val="004F6C4E"/>
    <w:rsid w:val="004F6F33"/>
    <w:rsid w:val="004F71D3"/>
    <w:rsid w:val="004F75E4"/>
    <w:rsid w:val="004F77C9"/>
    <w:rsid w:val="004F7C05"/>
    <w:rsid w:val="004F7DC5"/>
    <w:rsid w:val="004F7F64"/>
    <w:rsid w:val="00500286"/>
    <w:rsid w:val="00501325"/>
    <w:rsid w:val="00501590"/>
    <w:rsid w:val="00503424"/>
    <w:rsid w:val="005046BC"/>
    <w:rsid w:val="00504C07"/>
    <w:rsid w:val="0050546F"/>
    <w:rsid w:val="00505827"/>
    <w:rsid w:val="00505D36"/>
    <w:rsid w:val="00507C18"/>
    <w:rsid w:val="00507FF4"/>
    <w:rsid w:val="005103EF"/>
    <w:rsid w:val="00510716"/>
    <w:rsid w:val="005109CA"/>
    <w:rsid w:val="00510BCB"/>
    <w:rsid w:val="00510E01"/>
    <w:rsid w:val="00510ECD"/>
    <w:rsid w:val="00510FDE"/>
    <w:rsid w:val="0051147B"/>
    <w:rsid w:val="00511670"/>
    <w:rsid w:val="005117D1"/>
    <w:rsid w:val="00511925"/>
    <w:rsid w:val="00511A64"/>
    <w:rsid w:val="005123E6"/>
    <w:rsid w:val="0051379C"/>
    <w:rsid w:val="00513C6D"/>
    <w:rsid w:val="00514414"/>
    <w:rsid w:val="005144C5"/>
    <w:rsid w:val="00514ACF"/>
    <w:rsid w:val="00514C9B"/>
    <w:rsid w:val="00515B99"/>
    <w:rsid w:val="0051649F"/>
    <w:rsid w:val="005166AF"/>
    <w:rsid w:val="0051671E"/>
    <w:rsid w:val="00516E37"/>
    <w:rsid w:val="00517378"/>
    <w:rsid w:val="005173E8"/>
    <w:rsid w:val="00517705"/>
    <w:rsid w:val="00517B09"/>
    <w:rsid w:val="0052057D"/>
    <w:rsid w:val="00520922"/>
    <w:rsid w:val="005212AE"/>
    <w:rsid w:val="00521613"/>
    <w:rsid w:val="005217EF"/>
    <w:rsid w:val="005223B6"/>
    <w:rsid w:val="005226BB"/>
    <w:rsid w:val="00522DCE"/>
    <w:rsid w:val="005230B4"/>
    <w:rsid w:val="00523754"/>
    <w:rsid w:val="00523839"/>
    <w:rsid w:val="00524032"/>
    <w:rsid w:val="00524080"/>
    <w:rsid w:val="005249F5"/>
    <w:rsid w:val="00524A5C"/>
    <w:rsid w:val="00524B69"/>
    <w:rsid w:val="00525169"/>
    <w:rsid w:val="00525DC0"/>
    <w:rsid w:val="005260E9"/>
    <w:rsid w:val="00526D4F"/>
    <w:rsid w:val="00527266"/>
    <w:rsid w:val="005272D9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91D"/>
    <w:rsid w:val="00534A49"/>
    <w:rsid w:val="00535A95"/>
    <w:rsid w:val="00536251"/>
    <w:rsid w:val="005367A8"/>
    <w:rsid w:val="00536E5F"/>
    <w:rsid w:val="00537472"/>
    <w:rsid w:val="00537980"/>
    <w:rsid w:val="00537EAE"/>
    <w:rsid w:val="00537FF2"/>
    <w:rsid w:val="0054048F"/>
    <w:rsid w:val="00540992"/>
    <w:rsid w:val="00540EFC"/>
    <w:rsid w:val="0054121D"/>
    <w:rsid w:val="00541336"/>
    <w:rsid w:val="00541571"/>
    <w:rsid w:val="00541727"/>
    <w:rsid w:val="0054178F"/>
    <w:rsid w:val="00541D17"/>
    <w:rsid w:val="00542267"/>
    <w:rsid w:val="00542895"/>
    <w:rsid w:val="005429B2"/>
    <w:rsid w:val="00542E5D"/>
    <w:rsid w:val="00542EC5"/>
    <w:rsid w:val="005439EF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10"/>
    <w:rsid w:val="0054686C"/>
    <w:rsid w:val="00546CDA"/>
    <w:rsid w:val="00546FC9"/>
    <w:rsid w:val="005470FF"/>
    <w:rsid w:val="005478D5"/>
    <w:rsid w:val="00547D85"/>
    <w:rsid w:val="00547DB1"/>
    <w:rsid w:val="005500CD"/>
    <w:rsid w:val="005502E9"/>
    <w:rsid w:val="005506C0"/>
    <w:rsid w:val="0055163C"/>
    <w:rsid w:val="00551DCE"/>
    <w:rsid w:val="005523B3"/>
    <w:rsid w:val="005534D1"/>
    <w:rsid w:val="00553894"/>
    <w:rsid w:val="005539AB"/>
    <w:rsid w:val="00553AB2"/>
    <w:rsid w:val="005554BC"/>
    <w:rsid w:val="005555DE"/>
    <w:rsid w:val="0055584C"/>
    <w:rsid w:val="00555AC5"/>
    <w:rsid w:val="00555B00"/>
    <w:rsid w:val="0055646C"/>
    <w:rsid w:val="00556513"/>
    <w:rsid w:val="00556B66"/>
    <w:rsid w:val="00556D52"/>
    <w:rsid w:val="00557C42"/>
    <w:rsid w:val="00560181"/>
    <w:rsid w:val="0056046C"/>
    <w:rsid w:val="00560A05"/>
    <w:rsid w:val="00561E30"/>
    <w:rsid w:val="00561F80"/>
    <w:rsid w:val="00562809"/>
    <w:rsid w:val="00562A38"/>
    <w:rsid w:val="00562D2F"/>
    <w:rsid w:val="00563525"/>
    <w:rsid w:val="005655C9"/>
    <w:rsid w:val="00565662"/>
    <w:rsid w:val="00565848"/>
    <w:rsid w:val="00565BE1"/>
    <w:rsid w:val="00565FC2"/>
    <w:rsid w:val="005665BF"/>
    <w:rsid w:val="00566949"/>
    <w:rsid w:val="005670D3"/>
    <w:rsid w:val="0057042F"/>
    <w:rsid w:val="005709D5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3F64"/>
    <w:rsid w:val="005740A9"/>
    <w:rsid w:val="005745D5"/>
    <w:rsid w:val="00575252"/>
    <w:rsid w:val="00575887"/>
    <w:rsid w:val="00575BC7"/>
    <w:rsid w:val="005760F8"/>
    <w:rsid w:val="0057618D"/>
    <w:rsid w:val="005766B3"/>
    <w:rsid w:val="00576A9A"/>
    <w:rsid w:val="00577110"/>
    <w:rsid w:val="00577B70"/>
    <w:rsid w:val="00577E11"/>
    <w:rsid w:val="0058000A"/>
    <w:rsid w:val="00580412"/>
    <w:rsid w:val="00581748"/>
    <w:rsid w:val="00581850"/>
    <w:rsid w:val="00581B8F"/>
    <w:rsid w:val="005827EB"/>
    <w:rsid w:val="00582D8D"/>
    <w:rsid w:val="00583401"/>
    <w:rsid w:val="00584B6A"/>
    <w:rsid w:val="00584CA2"/>
    <w:rsid w:val="00584D2B"/>
    <w:rsid w:val="0058519C"/>
    <w:rsid w:val="00585E41"/>
    <w:rsid w:val="0058665F"/>
    <w:rsid w:val="00586E17"/>
    <w:rsid w:val="00586EEB"/>
    <w:rsid w:val="00587354"/>
    <w:rsid w:val="005873F0"/>
    <w:rsid w:val="005874DB"/>
    <w:rsid w:val="00587B50"/>
    <w:rsid w:val="00587BCF"/>
    <w:rsid w:val="00590549"/>
    <w:rsid w:val="005909B7"/>
    <w:rsid w:val="00590BD9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1726"/>
    <w:rsid w:val="005A1E76"/>
    <w:rsid w:val="005A1FDC"/>
    <w:rsid w:val="005A2205"/>
    <w:rsid w:val="005A23F0"/>
    <w:rsid w:val="005A2711"/>
    <w:rsid w:val="005A288A"/>
    <w:rsid w:val="005A29C6"/>
    <w:rsid w:val="005A2EA8"/>
    <w:rsid w:val="005A3225"/>
    <w:rsid w:val="005A41FB"/>
    <w:rsid w:val="005A4818"/>
    <w:rsid w:val="005A4E43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328"/>
    <w:rsid w:val="005B15D7"/>
    <w:rsid w:val="005B1DAA"/>
    <w:rsid w:val="005B1F2F"/>
    <w:rsid w:val="005B23AA"/>
    <w:rsid w:val="005B24C5"/>
    <w:rsid w:val="005B2557"/>
    <w:rsid w:val="005B25F2"/>
    <w:rsid w:val="005B2B4E"/>
    <w:rsid w:val="005B2F7A"/>
    <w:rsid w:val="005B301D"/>
    <w:rsid w:val="005B395C"/>
    <w:rsid w:val="005B3E8C"/>
    <w:rsid w:val="005B4057"/>
    <w:rsid w:val="005B44BA"/>
    <w:rsid w:val="005B49BC"/>
    <w:rsid w:val="005B50CA"/>
    <w:rsid w:val="005B5217"/>
    <w:rsid w:val="005B5219"/>
    <w:rsid w:val="005B67D9"/>
    <w:rsid w:val="005B74F7"/>
    <w:rsid w:val="005B785A"/>
    <w:rsid w:val="005B78B4"/>
    <w:rsid w:val="005B7A88"/>
    <w:rsid w:val="005B7F09"/>
    <w:rsid w:val="005C017A"/>
    <w:rsid w:val="005C0616"/>
    <w:rsid w:val="005C07BD"/>
    <w:rsid w:val="005C0A66"/>
    <w:rsid w:val="005C1481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70A"/>
    <w:rsid w:val="005C49B8"/>
    <w:rsid w:val="005C4C29"/>
    <w:rsid w:val="005C5326"/>
    <w:rsid w:val="005C5544"/>
    <w:rsid w:val="005C56E9"/>
    <w:rsid w:val="005C5E44"/>
    <w:rsid w:val="005C623A"/>
    <w:rsid w:val="005C69A4"/>
    <w:rsid w:val="005C7637"/>
    <w:rsid w:val="005C76C4"/>
    <w:rsid w:val="005C770E"/>
    <w:rsid w:val="005C7BA8"/>
    <w:rsid w:val="005D09F4"/>
    <w:rsid w:val="005D0C97"/>
    <w:rsid w:val="005D1225"/>
    <w:rsid w:val="005D1264"/>
    <w:rsid w:val="005D19F9"/>
    <w:rsid w:val="005D2619"/>
    <w:rsid w:val="005D2EAD"/>
    <w:rsid w:val="005D2EFE"/>
    <w:rsid w:val="005D3079"/>
    <w:rsid w:val="005D3317"/>
    <w:rsid w:val="005D378D"/>
    <w:rsid w:val="005D398A"/>
    <w:rsid w:val="005D452C"/>
    <w:rsid w:val="005D4FA7"/>
    <w:rsid w:val="005D55E2"/>
    <w:rsid w:val="005D582B"/>
    <w:rsid w:val="005D60EE"/>
    <w:rsid w:val="005D664B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3E6F"/>
    <w:rsid w:val="005E3F4B"/>
    <w:rsid w:val="005E4806"/>
    <w:rsid w:val="005E4FEC"/>
    <w:rsid w:val="005E5328"/>
    <w:rsid w:val="005E53EA"/>
    <w:rsid w:val="005E5811"/>
    <w:rsid w:val="005E636C"/>
    <w:rsid w:val="005E6431"/>
    <w:rsid w:val="005E64F9"/>
    <w:rsid w:val="005E79E4"/>
    <w:rsid w:val="005F0A33"/>
    <w:rsid w:val="005F0D3C"/>
    <w:rsid w:val="005F12AF"/>
    <w:rsid w:val="005F2326"/>
    <w:rsid w:val="005F2331"/>
    <w:rsid w:val="005F2A90"/>
    <w:rsid w:val="005F2EC1"/>
    <w:rsid w:val="005F34DA"/>
    <w:rsid w:val="005F3745"/>
    <w:rsid w:val="005F3B84"/>
    <w:rsid w:val="005F3CA8"/>
    <w:rsid w:val="005F3F16"/>
    <w:rsid w:val="005F41DD"/>
    <w:rsid w:val="005F45F3"/>
    <w:rsid w:val="005F4970"/>
    <w:rsid w:val="005F4DF2"/>
    <w:rsid w:val="005F5559"/>
    <w:rsid w:val="005F6178"/>
    <w:rsid w:val="005F6441"/>
    <w:rsid w:val="005F65D3"/>
    <w:rsid w:val="005F6AAE"/>
    <w:rsid w:val="005F6ABB"/>
    <w:rsid w:val="005F7702"/>
    <w:rsid w:val="005F7AF1"/>
    <w:rsid w:val="006008C0"/>
    <w:rsid w:val="00600F03"/>
    <w:rsid w:val="00601314"/>
    <w:rsid w:val="0060233F"/>
    <w:rsid w:val="00602414"/>
    <w:rsid w:val="0060248D"/>
    <w:rsid w:val="00602A88"/>
    <w:rsid w:val="006032B6"/>
    <w:rsid w:val="00603A08"/>
    <w:rsid w:val="00603D05"/>
    <w:rsid w:val="0060413E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34DB"/>
    <w:rsid w:val="0061428A"/>
    <w:rsid w:val="00614673"/>
    <w:rsid w:val="00614752"/>
    <w:rsid w:val="00614A24"/>
    <w:rsid w:val="00614B5D"/>
    <w:rsid w:val="00615364"/>
    <w:rsid w:val="00615AAA"/>
    <w:rsid w:val="00615EAD"/>
    <w:rsid w:val="00616034"/>
    <w:rsid w:val="006167B3"/>
    <w:rsid w:val="006167B6"/>
    <w:rsid w:val="0061715A"/>
    <w:rsid w:val="0061731B"/>
    <w:rsid w:val="006175D1"/>
    <w:rsid w:val="006176CF"/>
    <w:rsid w:val="00617E7C"/>
    <w:rsid w:val="00620C7D"/>
    <w:rsid w:val="00621411"/>
    <w:rsid w:val="00621B51"/>
    <w:rsid w:val="00621D6B"/>
    <w:rsid w:val="00622750"/>
    <w:rsid w:val="00622A4F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C15"/>
    <w:rsid w:val="00631D2C"/>
    <w:rsid w:val="0063289B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376F1"/>
    <w:rsid w:val="0064036C"/>
    <w:rsid w:val="00640A23"/>
    <w:rsid w:val="00640FA4"/>
    <w:rsid w:val="006412D4"/>
    <w:rsid w:val="00642109"/>
    <w:rsid w:val="00642188"/>
    <w:rsid w:val="00642B40"/>
    <w:rsid w:val="00642D20"/>
    <w:rsid w:val="00642D7C"/>
    <w:rsid w:val="00642DF4"/>
    <w:rsid w:val="006431C9"/>
    <w:rsid w:val="006432A9"/>
    <w:rsid w:val="00643E9D"/>
    <w:rsid w:val="00644AFE"/>
    <w:rsid w:val="0064504D"/>
    <w:rsid w:val="00645B9E"/>
    <w:rsid w:val="0064603C"/>
    <w:rsid w:val="0064676F"/>
    <w:rsid w:val="00646A55"/>
    <w:rsid w:val="00646B01"/>
    <w:rsid w:val="00646B56"/>
    <w:rsid w:val="006473F5"/>
    <w:rsid w:val="00647EFE"/>
    <w:rsid w:val="00650021"/>
    <w:rsid w:val="00650559"/>
    <w:rsid w:val="006509F3"/>
    <w:rsid w:val="006510C3"/>
    <w:rsid w:val="00651408"/>
    <w:rsid w:val="006517D0"/>
    <w:rsid w:val="0065250D"/>
    <w:rsid w:val="00652E3D"/>
    <w:rsid w:val="00653A99"/>
    <w:rsid w:val="006545FB"/>
    <w:rsid w:val="006547DE"/>
    <w:rsid w:val="0065481E"/>
    <w:rsid w:val="00654C0D"/>
    <w:rsid w:val="006562FC"/>
    <w:rsid w:val="006569D9"/>
    <w:rsid w:val="00656CE8"/>
    <w:rsid w:val="0066119B"/>
    <w:rsid w:val="00661397"/>
    <w:rsid w:val="0066152D"/>
    <w:rsid w:val="00661C5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53A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1DE"/>
    <w:rsid w:val="00672A37"/>
    <w:rsid w:val="00673137"/>
    <w:rsid w:val="006732FE"/>
    <w:rsid w:val="006733FF"/>
    <w:rsid w:val="00673B13"/>
    <w:rsid w:val="00673D90"/>
    <w:rsid w:val="00674334"/>
    <w:rsid w:val="00674ACE"/>
    <w:rsid w:val="0067555C"/>
    <w:rsid w:val="006759A4"/>
    <w:rsid w:val="00675D29"/>
    <w:rsid w:val="00676D35"/>
    <w:rsid w:val="00676D94"/>
    <w:rsid w:val="00677AB7"/>
    <w:rsid w:val="00680DBE"/>
    <w:rsid w:val="00680E48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2F9"/>
    <w:rsid w:val="006913EF"/>
    <w:rsid w:val="0069162E"/>
    <w:rsid w:val="0069199F"/>
    <w:rsid w:val="00692268"/>
    <w:rsid w:val="00692B65"/>
    <w:rsid w:val="006937D8"/>
    <w:rsid w:val="00693BB0"/>
    <w:rsid w:val="00693EE3"/>
    <w:rsid w:val="006940E3"/>
    <w:rsid w:val="0069448F"/>
    <w:rsid w:val="006944FF"/>
    <w:rsid w:val="0069471B"/>
    <w:rsid w:val="00694D2D"/>
    <w:rsid w:val="0069646D"/>
    <w:rsid w:val="006979F9"/>
    <w:rsid w:val="00697C20"/>
    <w:rsid w:val="006A0319"/>
    <w:rsid w:val="006A1338"/>
    <w:rsid w:val="006A283C"/>
    <w:rsid w:val="006A2F34"/>
    <w:rsid w:val="006A2F84"/>
    <w:rsid w:val="006A3D04"/>
    <w:rsid w:val="006A4E11"/>
    <w:rsid w:val="006A501C"/>
    <w:rsid w:val="006A50F7"/>
    <w:rsid w:val="006A5BDD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C6E"/>
    <w:rsid w:val="006B2C7D"/>
    <w:rsid w:val="006B2DA9"/>
    <w:rsid w:val="006B3018"/>
    <w:rsid w:val="006B35D6"/>
    <w:rsid w:val="006B3EFA"/>
    <w:rsid w:val="006B412A"/>
    <w:rsid w:val="006B45A7"/>
    <w:rsid w:val="006B6CD2"/>
    <w:rsid w:val="006C0BD6"/>
    <w:rsid w:val="006C0EA7"/>
    <w:rsid w:val="006C114F"/>
    <w:rsid w:val="006C21AF"/>
    <w:rsid w:val="006C2563"/>
    <w:rsid w:val="006C2D83"/>
    <w:rsid w:val="006C2E55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677"/>
    <w:rsid w:val="006D1C68"/>
    <w:rsid w:val="006D22F7"/>
    <w:rsid w:val="006D2644"/>
    <w:rsid w:val="006D270A"/>
    <w:rsid w:val="006D2F3F"/>
    <w:rsid w:val="006D30FA"/>
    <w:rsid w:val="006D3981"/>
    <w:rsid w:val="006D3D15"/>
    <w:rsid w:val="006D3DCA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07E"/>
    <w:rsid w:val="006E018A"/>
    <w:rsid w:val="006E12E2"/>
    <w:rsid w:val="006E19DA"/>
    <w:rsid w:val="006E1F28"/>
    <w:rsid w:val="006E2433"/>
    <w:rsid w:val="006E2866"/>
    <w:rsid w:val="006E4548"/>
    <w:rsid w:val="006E4A29"/>
    <w:rsid w:val="006E4BBD"/>
    <w:rsid w:val="006E510F"/>
    <w:rsid w:val="006E548A"/>
    <w:rsid w:val="006E5C5F"/>
    <w:rsid w:val="006E5CF4"/>
    <w:rsid w:val="006E5F22"/>
    <w:rsid w:val="006E61D7"/>
    <w:rsid w:val="006E6468"/>
    <w:rsid w:val="006E6893"/>
    <w:rsid w:val="006E6B4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B8"/>
    <w:rsid w:val="006F31EB"/>
    <w:rsid w:val="006F3CC8"/>
    <w:rsid w:val="006F4159"/>
    <w:rsid w:val="006F4B25"/>
    <w:rsid w:val="006F5C1F"/>
    <w:rsid w:val="006F5DFF"/>
    <w:rsid w:val="006F5E3A"/>
    <w:rsid w:val="006F5F7C"/>
    <w:rsid w:val="006F6471"/>
    <w:rsid w:val="006F672F"/>
    <w:rsid w:val="006F6E12"/>
    <w:rsid w:val="006F700C"/>
    <w:rsid w:val="006F7012"/>
    <w:rsid w:val="006F7263"/>
    <w:rsid w:val="006F7931"/>
    <w:rsid w:val="006F7A8F"/>
    <w:rsid w:val="00700478"/>
    <w:rsid w:val="007013DC"/>
    <w:rsid w:val="00701572"/>
    <w:rsid w:val="00701CE1"/>
    <w:rsid w:val="00701E49"/>
    <w:rsid w:val="0070367A"/>
    <w:rsid w:val="007037D7"/>
    <w:rsid w:val="0070396A"/>
    <w:rsid w:val="007045FA"/>
    <w:rsid w:val="00705AC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85C"/>
    <w:rsid w:val="00720902"/>
    <w:rsid w:val="00721099"/>
    <w:rsid w:val="007212F5"/>
    <w:rsid w:val="00722171"/>
    <w:rsid w:val="007223D5"/>
    <w:rsid w:val="00722E3A"/>
    <w:rsid w:val="00722F76"/>
    <w:rsid w:val="00723AB5"/>
    <w:rsid w:val="00723AE8"/>
    <w:rsid w:val="00724149"/>
    <w:rsid w:val="0072469B"/>
    <w:rsid w:val="00724EDD"/>
    <w:rsid w:val="00725127"/>
    <w:rsid w:val="007253F0"/>
    <w:rsid w:val="0072553E"/>
    <w:rsid w:val="00725DE2"/>
    <w:rsid w:val="0072651D"/>
    <w:rsid w:val="007275A7"/>
    <w:rsid w:val="00727969"/>
    <w:rsid w:val="0073020D"/>
    <w:rsid w:val="00730914"/>
    <w:rsid w:val="007311B5"/>
    <w:rsid w:val="00731DFF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7D7"/>
    <w:rsid w:val="00740A29"/>
    <w:rsid w:val="00740EAF"/>
    <w:rsid w:val="00741993"/>
    <w:rsid w:val="00741E77"/>
    <w:rsid w:val="007420A6"/>
    <w:rsid w:val="0074298E"/>
    <w:rsid w:val="00743C4C"/>
    <w:rsid w:val="00743E2F"/>
    <w:rsid w:val="00744628"/>
    <w:rsid w:val="00744734"/>
    <w:rsid w:val="00744B0D"/>
    <w:rsid w:val="007451C5"/>
    <w:rsid w:val="00745E46"/>
    <w:rsid w:val="007466A2"/>
    <w:rsid w:val="00746704"/>
    <w:rsid w:val="00746C09"/>
    <w:rsid w:val="00747094"/>
    <w:rsid w:val="0074750F"/>
    <w:rsid w:val="00747856"/>
    <w:rsid w:val="0075020B"/>
    <w:rsid w:val="007509EF"/>
    <w:rsid w:val="00750BB6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2AE4"/>
    <w:rsid w:val="007537DD"/>
    <w:rsid w:val="00753848"/>
    <w:rsid w:val="00753B17"/>
    <w:rsid w:val="00753E70"/>
    <w:rsid w:val="00753FE5"/>
    <w:rsid w:val="00754E5A"/>
    <w:rsid w:val="00755A58"/>
    <w:rsid w:val="0075615F"/>
    <w:rsid w:val="00756D3F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553"/>
    <w:rsid w:val="00763C50"/>
    <w:rsid w:val="00764214"/>
    <w:rsid w:val="00764486"/>
    <w:rsid w:val="00764760"/>
    <w:rsid w:val="00764B3A"/>
    <w:rsid w:val="00764DAA"/>
    <w:rsid w:val="00766183"/>
    <w:rsid w:val="00766411"/>
    <w:rsid w:val="00766424"/>
    <w:rsid w:val="00766636"/>
    <w:rsid w:val="00766DFE"/>
    <w:rsid w:val="007671C4"/>
    <w:rsid w:val="00767383"/>
    <w:rsid w:val="00767F91"/>
    <w:rsid w:val="00770AFA"/>
    <w:rsid w:val="00770E42"/>
    <w:rsid w:val="007712E1"/>
    <w:rsid w:val="00771FCC"/>
    <w:rsid w:val="00772A13"/>
    <w:rsid w:val="00772E5B"/>
    <w:rsid w:val="007735D7"/>
    <w:rsid w:val="0077530E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194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683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D35"/>
    <w:rsid w:val="00792F4F"/>
    <w:rsid w:val="0079314D"/>
    <w:rsid w:val="007933BB"/>
    <w:rsid w:val="00793A94"/>
    <w:rsid w:val="00793B1E"/>
    <w:rsid w:val="00793C72"/>
    <w:rsid w:val="00793DC0"/>
    <w:rsid w:val="00793E22"/>
    <w:rsid w:val="00794E49"/>
    <w:rsid w:val="00795180"/>
    <w:rsid w:val="00795751"/>
    <w:rsid w:val="007957B6"/>
    <w:rsid w:val="00796487"/>
    <w:rsid w:val="007972B0"/>
    <w:rsid w:val="007975B7"/>
    <w:rsid w:val="00797621"/>
    <w:rsid w:val="00797BCC"/>
    <w:rsid w:val="00797E94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449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5708"/>
    <w:rsid w:val="007B67EA"/>
    <w:rsid w:val="007B68F8"/>
    <w:rsid w:val="007B6F5A"/>
    <w:rsid w:val="007B7836"/>
    <w:rsid w:val="007C0103"/>
    <w:rsid w:val="007C11A8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397B"/>
    <w:rsid w:val="007D454B"/>
    <w:rsid w:val="007D6322"/>
    <w:rsid w:val="007D638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2050"/>
    <w:rsid w:val="007E38B1"/>
    <w:rsid w:val="007E452D"/>
    <w:rsid w:val="007E49A4"/>
    <w:rsid w:val="007E5F15"/>
    <w:rsid w:val="007E6029"/>
    <w:rsid w:val="007E684F"/>
    <w:rsid w:val="007E6B0E"/>
    <w:rsid w:val="007E6E1E"/>
    <w:rsid w:val="007E7633"/>
    <w:rsid w:val="007E7AD3"/>
    <w:rsid w:val="007E7AE9"/>
    <w:rsid w:val="007E7B8B"/>
    <w:rsid w:val="007E7EE7"/>
    <w:rsid w:val="007E7F63"/>
    <w:rsid w:val="007F0BA9"/>
    <w:rsid w:val="007F0EB1"/>
    <w:rsid w:val="007F1427"/>
    <w:rsid w:val="007F1BF2"/>
    <w:rsid w:val="007F21C0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35A"/>
    <w:rsid w:val="00800696"/>
    <w:rsid w:val="00801059"/>
    <w:rsid w:val="00802062"/>
    <w:rsid w:val="0080299D"/>
    <w:rsid w:val="00802FF7"/>
    <w:rsid w:val="008044A4"/>
    <w:rsid w:val="00804C85"/>
    <w:rsid w:val="00804DB3"/>
    <w:rsid w:val="00805042"/>
    <w:rsid w:val="008053F5"/>
    <w:rsid w:val="0080642D"/>
    <w:rsid w:val="0080645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956"/>
    <w:rsid w:val="008150A6"/>
    <w:rsid w:val="008154FE"/>
    <w:rsid w:val="008159D0"/>
    <w:rsid w:val="0081633D"/>
    <w:rsid w:val="0081647B"/>
    <w:rsid w:val="0081679F"/>
    <w:rsid w:val="008175F5"/>
    <w:rsid w:val="00820600"/>
    <w:rsid w:val="0082060C"/>
    <w:rsid w:val="00820B14"/>
    <w:rsid w:val="00820D33"/>
    <w:rsid w:val="0082211B"/>
    <w:rsid w:val="0082260D"/>
    <w:rsid w:val="00822995"/>
    <w:rsid w:val="008232CA"/>
    <w:rsid w:val="008235F3"/>
    <w:rsid w:val="00823AB6"/>
    <w:rsid w:val="00823EFD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6A83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071"/>
    <w:rsid w:val="008532B1"/>
    <w:rsid w:val="00853E87"/>
    <w:rsid w:val="00854942"/>
    <w:rsid w:val="00854E04"/>
    <w:rsid w:val="00854EC8"/>
    <w:rsid w:val="00855156"/>
    <w:rsid w:val="00855282"/>
    <w:rsid w:val="00855306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24E7"/>
    <w:rsid w:val="00863768"/>
    <w:rsid w:val="00863817"/>
    <w:rsid w:val="00863D59"/>
    <w:rsid w:val="00863E48"/>
    <w:rsid w:val="00863FA1"/>
    <w:rsid w:val="008642B1"/>
    <w:rsid w:val="00864556"/>
    <w:rsid w:val="00864615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0"/>
    <w:rsid w:val="00867676"/>
    <w:rsid w:val="008677A8"/>
    <w:rsid w:val="0087079D"/>
    <w:rsid w:val="00871DC4"/>
    <w:rsid w:val="00874146"/>
    <w:rsid w:val="0087491E"/>
    <w:rsid w:val="00874BB1"/>
    <w:rsid w:val="00874F2D"/>
    <w:rsid w:val="00875284"/>
    <w:rsid w:val="008753EC"/>
    <w:rsid w:val="008754D7"/>
    <w:rsid w:val="00875531"/>
    <w:rsid w:val="00876460"/>
    <w:rsid w:val="008764DE"/>
    <w:rsid w:val="00876FB7"/>
    <w:rsid w:val="0087778D"/>
    <w:rsid w:val="0088108A"/>
    <w:rsid w:val="008818C4"/>
    <w:rsid w:val="00882160"/>
    <w:rsid w:val="00882DB9"/>
    <w:rsid w:val="00882E5A"/>
    <w:rsid w:val="008835CB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618"/>
    <w:rsid w:val="0089100F"/>
    <w:rsid w:val="00891251"/>
    <w:rsid w:val="008916BD"/>
    <w:rsid w:val="0089191C"/>
    <w:rsid w:val="00892093"/>
    <w:rsid w:val="00892355"/>
    <w:rsid w:val="00892363"/>
    <w:rsid w:val="00892436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49F"/>
    <w:rsid w:val="008A4855"/>
    <w:rsid w:val="008A511F"/>
    <w:rsid w:val="008A5793"/>
    <w:rsid w:val="008A57A2"/>
    <w:rsid w:val="008A59F3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1BEC"/>
    <w:rsid w:val="008B26F9"/>
    <w:rsid w:val="008B27FC"/>
    <w:rsid w:val="008B2E92"/>
    <w:rsid w:val="008B34D1"/>
    <w:rsid w:val="008B3897"/>
    <w:rsid w:val="008B3DF5"/>
    <w:rsid w:val="008B452B"/>
    <w:rsid w:val="008B4A39"/>
    <w:rsid w:val="008B4F01"/>
    <w:rsid w:val="008B5175"/>
    <w:rsid w:val="008B5617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69C"/>
    <w:rsid w:val="008C2B7E"/>
    <w:rsid w:val="008C2CA5"/>
    <w:rsid w:val="008C4161"/>
    <w:rsid w:val="008C53CA"/>
    <w:rsid w:val="008C5D54"/>
    <w:rsid w:val="008C6FC6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3BB0"/>
    <w:rsid w:val="008D58D0"/>
    <w:rsid w:val="008D5C0F"/>
    <w:rsid w:val="008D6165"/>
    <w:rsid w:val="008D616F"/>
    <w:rsid w:val="008D61AB"/>
    <w:rsid w:val="008D6A37"/>
    <w:rsid w:val="008D6C2D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9B3"/>
    <w:rsid w:val="008E0C40"/>
    <w:rsid w:val="008E13CC"/>
    <w:rsid w:val="008E1583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CBC"/>
    <w:rsid w:val="008F1D67"/>
    <w:rsid w:val="008F26DA"/>
    <w:rsid w:val="008F34CA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104"/>
    <w:rsid w:val="00900A43"/>
    <w:rsid w:val="00901261"/>
    <w:rsid w:val="00901315"/>
    <w:rsid w:val="00901B4F"/>
    <w:rsid w:val="00902076"/>
    <w:rsid w:val="00902121"/>
    <w:rsid w:val="00902621"/>
    <w:rsid w:val="00903064"/>
    <w:rsid w:val="009036DA"/>
    <w:rsid w:val="00903896"/>
    <w:rsid w:val="00903FF9"/>
    <w:rsid w:val="009044D0"/>
    <w:rsid w:val="00904EBC"/>
    <w:rsid w:val="00905287"/>
    <w:rsid w:val="0090587A"/>
    <w:rsid w:val="00905D65"/>
    <w:rsid w:val="00906EA1"/>
    <w:rsid w:val="00907698"/>
    <w:rsid w:val="00907E22"/>
    <w:rsid w:val="00910056"/>
    <w:rsid w:val="00910127"/>
    <w:rsid w:val="00910396"/>
    <w:rsid w:val="009104B0"/>
    <w:rsid w:val="00910888"/>
    <w:rsid w:val="00910A9C"/>
    <w:rsid w:val="00910BE3"/>
    <w:rsid w:val="00910C0A"/>
    <w:rsid w:val="00910F9F"/>
    <w:rsid w:val="00911B09"/>
    <w:rsid w:val="0091201F"/>
    <w:rsid w:val="00912164"/>
    <w:rsid w:val="0091249F"/>
    <w:rsid w:val="00912767"/>
    <w:rsid w:val="0091282E"/>
    <w:rsid w:val="009128D2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BAE"/>
    <w:rsid w:val="00916782"/>
    <w:rsid w:val="009167FC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41D5"/>
    <w:rsid w:val="00924AD1"/>
    <w:rsid w:val="00924B10"/>
    <w:rsid w:val="009251C5"/>
    <w:rsid w:val="0092522D"/>
    <w:rsid w:val="009256D0"/>
    <w:rsid w:val="00925E0E"/>
    <w:rsid w:val="00926113"/>
    <w:rsid w:val="009269CA"/>
    <w:rsid w:val="00926B83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961"/>
    <w:rsid w:val="00933B15"/>
    <w:rsid w:val="00933F58"/>
    <w:rsid w:val="009346B7"/>
    <w:rsid w:val="00934A6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6F09"/>
    <w:rsid w:val="00937062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6DB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0AA5"/>
    <w:rsid w:val="0095197C"/>
    <w:rsid w:val="0095214F"/>
    <w:rsid w:val="0095225F"/>
    <w:rsid w:val="00952333"/>
    <w:rsid w:val="009523A4"/>
    <w:rsid w:val="00952B68"/>
    <w:rsid w:val="00952FBF"/>
    <w:rsid w:val="00953285"/>
    <w:rsid w:val="00954234"/>
    <w:rsid w:val="0095455A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CF4"/>
    <w:rsid w:val="0096502A"/>
    <w:rsid w:val="0096578D"/>
    <w:rsid w:val="00965980"/>
    <w:rsid w:val="00965F13"/>
    <w:rsid w:val="00966A1D"/>
    <w:rsid w:val="00966C69"/>
    <w:rsid w:val="00966C77"/>
    <w:rsid w:val="0096729A"/>
    <w:rsid w:val="009673E5"/>
    <w:rsid w:val="0096749B"/>
    <w:rsid w:val="00967FF8"/>
    <w:rsid w:val="0097013D"/>
    <w:rsid w:val="00970BB6"/>
    <w:rsid w:val="009715C3"/>
    <w:rsid w:val="00971651"/>
    <w:rsid w:val="00971721"/>
    <w:rsid w:val="00971743"/>
    <w:rsid w:val="00971AA5"/>
    <w:rsid w:val="009723D6"/>
    <w:rsid w:val="0097341D"/>
    <w:rsid w:val="00973C33"/>
    <w:rsid w:val="00973FF2"/>
    <w:rsid w:val="009746E3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776B7"/>
    <w:rsid w:val="00980557"/>
    <w:rsid w:val="00980F29"/>
    <w:rsid w:val="0098101B"/>
    <w:rsid w:val="00981A9F"/>
    <w:rsid w:val="00981C72"/>
    <w:rsid w:val="0098297A"/>
    <w:rsid w:val="009829EE"/>
    <w:rsid w:val="0098320C"/>
    <w:rsid w:val="00983405"/>
    <w:rsid w:val="009835CB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069"/>
    <w:rsid w:val="009922DC"/>
    <w:rsid w:val="0099237F"/>
    <w:rsid w:val="00992396"/>
    <w:rsid w:val="0099241D"/>
    <w:rsid w:val="00992C74"/>
    <w:rsid w:val="00992FC2"/>
    <w:rsid w:val="0099336F"/>
    <w:rsid w:val="00993437"/>
    <w:rsid w:val="009937ED"/>
    <w:rsid w:val="00993CA4"/>
    <w:rsid w:val="00993D13"/>
    <w:rsid w:val="009941C0"/>
    <w:rsid w:val="009946D2"/>
    <w:rsid w:val="00994A8A"/>
    <w:rsid w:val="00994D9A"/>
    <w:rsid w:val="00994F4E"/>
    <w:rsid w:val="00995337"/>
    <w:rsid w:val="00995414"/>
    <w:rsid w:val="0099557A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C64"/>
    <w:rsid w:val="009A3DC0"/>
    <w:rsid w:val="009A41BF"/>
    <w:rsid w:val="009A4F05"/>
    <w:rsid w:val="009A5223"/>
    <w:rsid w:val="009A5346"/>
    <w:rsid w:val="009A54CC"/>
    <w:rsid w:val="009A641E"/>
    <w:rsid w:val="009A6D22"/>
    <w:rsid w:val="009A7283"/>
    <w:rsid w:val="009B0584"/>
    <w:rsid w:val="009B0A75"/>
    <w:rsid w:val="009B10C0"/>
    <w:rsid w:val="009B1150"/>
    <w:rsid w:val="009B179F"/>
    <w:rsid w:val="009B1D7A"/>
    <w:rsid w:val="009B2367"/>
    <w:rsid w:val="009B3279"/>
    <w:rsid w:val="009B389F"/>
    <w:rsid w:val="009B3AD6"/>
    <w:rsid w:val="009B3E75"/>
    <w:rsid w:val="009B45AF"/>
    <w:rsid w:val="009B4854"/>
    <w:rsid w:val="009B486C"/>
    <w:rsid w:val="009B48A4"/>
    <w:rsid w:val="009B4D21"/>
    <w:rsid w:val="009B5114"/>
    <w:rsid w:val="009B57E6"/>
    <w:rsid w:val="009B58D9"/>
    <w:rsid w:val="009B5C2E"/>
    <w:rsid w:val="009B6EA4"/>
    <w:rsid w:val="009B7431"/>
    <w:rsid w:val="009B7F6C"/>
    <w:rsid w:val="009C0480"/>
    <w:rsid w:val="009C07CD"/>
    <w:rsid w:val="009C14EE"/>
    <w:rsid w:val="009C1BB5"/>
    <w:rsid w:val="009C23C5"/>
    <w:rsid w:val="009C2772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2FC"/>
    <w:rsid w:val="009C73C6"/>
    <w:rsid w:val="009C7707"/>
    <w:rsid w:val="009C7A56"/>
    <w:rsid w:val="009D0201"/>
    <w:rsid w:val="009D0288"/>
    <w:rsid w:val="009D0648"/>
    <w:rsid w:val="009D0E72"/>
    <w:rsid w:val="009D1874"/>
    <w:rsid w:val="009D1A64"/>
    <w:rsid w:val="009D2136"/>
    <w:rsid w:val="009D243E"/>
    <w:rsid w:val="009D27A1"/>
    <w:rsid w:val="009D351D"/>
    <w:rsid w:val="009D37C9"/>
    <w:rsid w:val="009D4246"/>
    <w:rsid w:val="009D4A96"/>
    <w:rsid w:val="009D55CD"/>
    <w:rsid w:val="009D55EC"/>
    <w:rsid w:val="009D581B"/>
    <w:rsid w:val="009D5864"/>
    <w:rsid w:val="009D5C17"/>
    <w:rsid w:val="009D61ED"/>
    <w:rsid w:val="009E047C"/>
    <w:rsid w:val="009E058D"/>
    <w:rsid w:val="009E0BDA"/>
    <w:rsid w:val="009E19D2"/>
    <w:rsid w:val="009E1AF4"/>
    <w:rsid w:val="009E1FE6"/>
    <w:rsid w:val="009E26D6"/>
    <w:rsid w:val="009E2DC0"/>
    <w:rsid w:val="009E369F"/>
    <w:rsid w:val="009E39F0"/>
    <w:rsid w:val="009E3D01"/>
    <w:rsid w:val="009E4320"/>
    <w:rsid w:val="009E6446"/>
    <w:rsid w:val="009E73FA"/>
    <w:rsid w:val="009F0083"/>
    <w:rsid w:val="009F05C9"/>
    <w:rsid w:val="009F07C1"/>
    <w:rsid w:val="009F0B0E"/>
    <w:rsid w:val="009F1035"/>
    <w:rsid w:val="009F1BC8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65"/>
    <w:rsid w:val="009F6B9F"/>
    <w:rsid w:val="009F746D"/>
    <w:rsid w:val="009F77FD"/>
    <w:rsid w:val="00A0036F"/>
    <w:rsid w:val="00A01858"/>
    <w:rsid w:val="00A01A4F"/>
    <w:rsid w:val="00A01EE9"/>
    <w:rsid w:val="00A020EC"/>
    <w:rsid w:val="00A0210F"/>
    <w:rsid w:val="00A024FB"/>
    <w:rsid w:val="00A02FC9"/>
    <w:rsid w:val="00A033E8"/>
    <w:rsid w:val="00A0340D"/>
    <w:rsid w:val="00A0369F"/>
    <w:rsid w:val="00A039E0"/>
    <w:rsid w:val="00A03F23"/>
    <w:rsid w:val="00A05794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79C"/>
    <w:rsid w:val="00A20D04"/>
    <w:rsid w:val="00A20F6B"/>
    <w:rsid w:val="00A20FF4"/>
    <w:rsid w:val="00A21B1E"/>
    <w:rsid w:val="00A22118"/>
    <w:rsid w:val="00A227F2"/>
    <w:rsid w:val="00A22CE4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A7E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673"/>
    <w:rsid w:val="00A36AF3"/>
    <w:rsid w:val="00A37050"/>
    <w:rsid w:val="00A37A33"/>
    <w:rsid w:val="00A37A6A"/>
    <w:rsid w:val="00A406FB"/>
    <w:rsid w:val="00A40B00"/>
    <w:rsid w:val="00A40F8D"/>
    <w:rsid w:val="00A41001"/>
    <w:rsid w:val="00A4161C"/>
    <w:rsid w:val="00A4191B"/>
    <w:rsid w:val="00A41D03"/>
    <w:rsid w:val="00A42170"/>
    <w:rsid w:val="00A426D4"/>
    <w:rsid w:val="00A43802"/>
    <w:rsid w:val="00A4385E"/>
    <w:rsid w:val="00A43A63"/>
    <w:rsid w:val="00A43E28"/>
    <w:rsid w:val="00A43EDB"/>
    <w:rsid w:val="00A440E2"/>
    <w:rsid w:val="00A447D0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090"/>
    <w:rsid w:val="00A472FC"/>
    <w:rsid w:val="00A4746D"/>
    <w:rsid w:val="00A47AEF"/>
    <w:rsid w:val="00A47F3E"/>
    <w:rsid w:val="00A50080"/>
    <w:rsid w:val="00A5051D"/>
    <w:rsid w:val="00A5173E"/>
    <w:rsid w:val="00A5195C"/>
    <w:rsid w:val="00A52986"/>
    <w:rsid w:val="00A52DFB"/>
    <w:rsid w:val="00A53136"/>
    <w:rsid w:val="00A53161"/>
    <w:rsid w:val="00A53200"/>
    <w:rsid w:val="00A5345B"/>
    <w:rsid w:val="00A54F0E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19EA"/>
    <w:rsid w:val="00A63091"/>
    <w:rsid w:val="00A635B7"/>
    <w:rsid w:val="00A63B81"/>
    <w:rsid w:val="00A63C75"/>
    <w:rsid w:val="00A63DB9"/>
    <w:rsid w:val="00A643E1"/>
    <w:rsid w:val="00A6451F"/>
    <w:rsid w:val="00A653BC"/>
    <w:rsid w:val="00A658BD"/>
    <w:rsid w:val="00A65C23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6BF"/>
    <w:rsid w:val="00A74B25"/>
    <w:rsid w:val="00A74BC6"/>
    <w:rsid w:val="00A74E43"/>
    <w:rsid w:val="00A75360"/>
    <w:rsid w:val="00A75963"/>
    <w:rsid w:val="00A762CC"/>
    <w:rsid w:val="00A76609"/>
    <w:rsid w:val="00A76910"/>
    <w:rsid w:val="00A77013"/>
    <w:rsid w:val="00A77237"/>
    <w:rsid w:val="00A773D2"/>
    <w:rsid w:val="00A77ADF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1DC0"/>
    <w:rsid w:val="00A82160"/>
    <w:rsid w:val="00A82B55"/>
    <w:rsid w:val="00A83B31"/>
    <w:rsid w:val="00A83F76"/>
    <w:rsid w:val="00A8433C"/>
    <w:rsid w:val="00A84EFB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4F37"/>
    <w:rsid w:val="00A9589E"/>
    <w:rsid w:val="00A95C92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1066"/>
    <w:rsid w:val="00AB2D78"/>
    <w:rsid w:val="00AB3BD8"/>
    <w:rsid w:val="00AB406B"/>
    <w:rsid w:val="00AB40CB"/>
    <w:rsid w:val="00AB6173"/>
    <w:rsid w:val="00AB693D"/>
    <w:rsid w:val="00AB6D1D"/>
    <w:rsid w:val="00AB73D3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D9A"/>
    <w:rsid w:val="00AC63AF"/>
    <w:rsid w:val="00AC63F1"/>
    <w:rsid w:val="00AC6B26"/>
    <w:rsid w:val="00AC6CAE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5AE8"/>
    <w:rsid w:val="00AD66A6"/>
    <w:rsid w:val="00AD674B"/>
    <w:rsid w:val="00AD731C"/>
    <w:rsid w:val="00AD7BA2"/>
    <w:rsid w:val="00AD7C0A"/>
    <w:rsid w:val="00AE0151"/>
    <w:rsid w:val="00AE0931"/>
    <w:rsid w:val="00AE0ACE"/>
    <w:rsid w:val="00AE1551"/>
    <w:rsid w:val="00AE1AEE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63DD"/>
    <w:rsid w:val="00AE711F"/>
    <w:rsid w:val="00AE7386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2DE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9AD"/>
    <w:rsid w:val="00B00F79"/>
    <w:rsid w:val="00B019EF"/>
    <w:rsid w:val="00B020E0"/>
    <w:rsid w:val="00B026B5"/>
    <w:rsid w:val="00B031C9"/>
    <w:rsid w:val="00B0393F"/>
    <w:rsid w:val="00B04526"/>
    <w:rsid w:val="00B0478E"/>
    <w:rsid w:val="00B04A99"/>
    <w:rsid w:val="00B04AA1"/>
    <w:rsid w:val="00B04ABE"/>
    <w:rsid w:val="00B0653E"/>
    <w:rsid w:val="00B06729"/>
    <w:rsid w:val="00B0753E"/>
    <w:rsid w:val="00B107E2"/>
    <w:rsid w:val="00B10BAE"/>
    <w:rsid w:val="00B10DC2"/>
    <w:rsid w:val="00B10E50"/>
    <w:rsid w:val="00B10FB8"/>
    <w:rsid w:val="00B138E1"/>
    <w:rsid w:val="00B13A1B"/>
    <w:rsid w:val="00B13F07"/>
    <w:rsid w:val="00B13FE9"/>
    <w:rsid w:val="00B14611"/>
    <w:rsid w:val="00B153D5"/>
    <w:rsid w:val="00B15CF1"/>
    <w:rsid w:val="00B15CFD"/>
    <w:rsid w:val="00B15E48"/>
    <w:rsid w:val="00B16B9C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023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B8"/>
    <w:rsid w:val="00B339E7"/>
    <w:rsid w:val="00B33AF1"/>
    <w:rsid w:val="00B341AF"/>
    <w:rsid w:val="00B345DD"/>
    <w:rsid w:val="00B349CF"/>
    <w:rsid w:val="00B34A7C"/>
    <w:rsid w:val="00B34F1A"/>
    <w:rsid w:val="00B350DF"/>
    <w:rsid w:val="00B355DC"/>
    <w:rsid w:val="00B35BA4"/>
    <w:rsid w:val="00B35DB3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820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29B"/>
    <w:rsid w:val="00B478B5"/>
    <w:rsid w:val="00B47AD5"/>
    <w:rsid w:val="00B47FA5"/>
    <w:rsid w:val="00B503BA"/>
    <w:rsid w:val="00B505F8"/>
    <w:rsid w:val="00B5099D"/>
    <w:rsid w:val="00B51808"/>
    <w:rsid w:val="00B51F71"/>
    <w:rsid w:val="00B523BB"/>
    <w:rsid w:val="00B527D9"/>
    <w:rsid w:val="00B52AB5"/>
    <w:rsid w:val="00B5300E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C91"/>
    <w:rsid w:val="00B57487"/>
    <w:rsid w:val="00B57D64"/>
    <w:rsid w:val="00B601FA"/>
    <w:rsid w:val="00B607D7"/>
    <w:rsid w:val="00B60E6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2B24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02BB"/>
    <w:rsid w:val="00B816F9"/>
    <w:rsid w:val="00B81C68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A4A"/>
    <w:rsid w:val="00B87E71"/>
    <w:rsid w:val="00B90548"/>
    <w:rsid w:val="00B907B2"/>
    <w:rsid w:val="00B90AD8"/>
    <w:rsid w:val="00B91740"/>
    <w:rsid w:val="00B92612"/>
    <w:rsid w:val="00B926DE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2A8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CA2"/>
    <w:rsid w:val="00BB065F"/>
    <w:rsid w:val="00BB0738"/>
    <w:rsid w:val="00BB09CA"/>
    <w:rsid w:val="00BB0CBD"/>
    <w:rsid w:val="00BB1168"/>
    <w:rsid w:val="00BB19BE"/>
    <w:rsid w:val="00BB26F8"/>
    <w:rsid w:val="00BB2E1C"/>
    <w:rsid w:val="00BB3329"/>
    <w:rsid w:val="00BB3A1F"/>
    <w:rsid w:val="00BB3AEC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166"/>
    <w:rsid w:val="00BC490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445"/>
    <w:rsid w:val="00BD4853"/>
    <w:rsid w:val="00BD4D10"/>
    <w:rsid w:val="00BD50D2"/>
    <w:rsid w:val="00BD6A0A"/>
    <w:rsid w:val="00BD6EE1"/>
    <w:rsid w:val="00BD74F2"/>
    <w:rsid w:val="00BD767A"/>
    <w:rsid w:val="00BD7A27"/>
    <w:rsid w:val="00BD7AE3"/>
    <w:rsid w:val="00BE079D"/>
    <w:rsid w:val="00BE119F"/>
    <w:rsid w:val="00BE1581"/>
    <w:rsid w:val="00BE1872"/>
    <w:rsid w:val="00BE1E8B"/>
    <w:rsid w:val="00BE2484"/>
    <w:rsid w:val="00BE268D"/>
    <w:rsid w:val="00BE276D"/>
    <w:rsid w:val="00BE2A5C"/>
    <w:rsid w:val="00BE2ACE"/>
    <w:rsid w:val="00BE2E4C"/>
    <w:rsid w:val="00BE2F7F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1AA2"/>
    <w:rsid w:val="00C02451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079DE"/>
    <w:rsid w:val="00C1051B"/>
    <w:rsid w:val="00C10F4F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6C8F"/>
    <w:rsid w:val="00C17A07"/>
    <w:rsid w:val="00C17FFA"/>
    <w:rsid w:val="00C20B11"/>
    <w:rsid w:val="00C2165D"/>
    <w:rsid w:val="00C2189D"/>
    <w:rsid w:val="00C234AE"/>
    <w:rsid w:val="00C234BA"/>
    <w:rsid w:val="00C2385A"/>
    <w:rsid w:val="00C24041"/>
    <w:rsid w:val="00C246FA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8F3"/>
    <w:rsid w:val="00C32976"/>
    <w:rsid w:val="00C32B93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61B0"/>
    <w:rsid w:val="00C461E7"/>
    <w:rsid w:val="00C46487"/>
    <w:rsid w:val="00C47683"/>
    <w:rsid w:val="00C47C30"/>
    <w:rsid w:val="00C47DAD"/>
    <w:rsid w:val="00C5044D"/>
    <w:rsid w:val="00C5051F"/>
    <w:rsid w:val="00C50970"/>
    <w:rsid w:val="00C50CC3"/>
    <w:rsid w:val="00C511E7"/>
    <w:rsid w:val="00C519CF"/>
    <w:rsid w:val="00C522BF"/>
    <w:rsid w:val="00C5280A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D91"/>
    <w:rsid w:val="00C6215F"/>
    <w:rsid w:val="00C62A28"/>
    <w:rsid w:val="00C62D28"/>
    <w:rsid w:val="00C63C2E"/>
    <w:rsid w:val="00C63FA9"/>
    <w:rsid w:val="00C6431C"/>
    <w:rsid w:val="00C64858"/>
    <w:rsid w:val="00C64D0F"/>
    <w:rsid w:val="00C64F15"/>
    <w:rsid w:val="00C652DC"/>
    <w:rsid w:val="00C65D0A"/>
    <w:rsid w:val="00C65D88"/>
    <w:rsid w:val="00C667B0"/>
    <w:rsid w:val="00C66AE5"/>
    <w:rsid w:val="00C66C9F"/>
    <w:rsid w:val="00C66D9F"/>
    <w:rsid w:val="00C66FEC"/>
    <w:rsid w:val="00C673F7"/>
    <w:rsid w:val="00C67C66"/>
    <w:rsid w:val="00C7003C"/>
    <w:rsid w:val="00C70AD5"/>
    <w:rsid w:val="00C7178E"/>
    <w:rsid w:val="00C71831"/>
    <w:rsid w:val="00C71A2B"/>
    <w:rsid w:val="00C71CBE"/>
    <w:rsid w:val="00C72230"/>
    <w:rsid w:val="00C728E4"/>
    <w:rsid w:val="00C738F5"/>
    <w:rsid w:val="00C73E14"/>
    <w:rsid w:val="00C74168"/>
    <w:rsid w:val="00C74F59"/>
    <w:rsid w:val="00C75411"/>
    <w:rsid w:val="00C75D5C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27F9"/>
    <w:rsid w:val="00C83E93"/>
    <w:rsid w:val="00C84704"/>
    <w:rsid w:val="00C852DA"/>
    <w:rsid w:val="00C860C3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E8"/>
    <w:rsid w:val="00CA34AB"/>
    <w:rsid w:val="00CA403D"/>
    <w:rsid w:val="00CA4661"/>
    <w:rsid w:val="00CA5B32"/>
    <w:rsid w:val="00CA5C7E"/>
    <w:rsid w:val="00CA5FB0"/>
    <w:rsid w:val="00CA63D5"/>
    <w:rsid w:val="00CA68C2"/>
    <w:rsid w:val="00CA6E52"/>
    <w:rsid w:val="00CA7618"/>
    <w:rsid w:val="00CB0192"/>
    <w:rsid w:val="00CB0817"/>
    <w:rsid w:val="00CB084E"/>
    <w:rsid w:val="00CB1BEC"/>
    <w:rsid w:val="00CB2463"/>
    <w:rsid w:val="00CB2CB5"/>
    <w:rsid w:val="00CB2E80"/>
    <w:rsid w:val="00CB303D"/>
    <w:rsid w:val="00CB31B9"/>
    <w:rsid w:val="00CB3AE0"/>
    <w:rsid w:val="00CB54FB"/>
    <w:rsid w:val="00CB59C0"/>
    <w:rsid w:val="00CB5C66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28B"/>
    <w:rsid w:val="00CC4401"/>
    <w:rsid w:val="00CC47A6"/>
    <w:rsid w:val="00CC4A8B"/>
    <w:rsid w:val="00CC5E3A"/>
    <w:rsid w:val="00CC741C"/>
    <w:rsid w:val="00CC7849"/>
    <w:rsid w:val="00CC78C1"/>
    <w:rsid w:val="00CD0FCB"/>
    <w:rsid w:val="00CD1660"/>
    <w:rsid w:val="00CD2243"/>
    <w:rsid w:val="00CD242C"/>
    <w:rsid w:val="00CD29FD"/>
    <w:rsid w:val="00CD3062"/>
    <w:rsid w:val="00CD4C28"/>
    <w:rsid w:val="00CD4C4B"/>
    <w:rsid w:val="00CD50B1"/>
    <w:rsid w:val="00CD6286"/>
    <w:rsid w:val="00CD6593"/>
    <w:rsid w:val="00CD6E05"/>
    <w:rsid w:val="00CD722D"/>
    <w:rsid w:val="00CD72B0"/>
    <w:rsid w:val="00CE0097"/>
    <w:rsid w:val="00CE0775"/>
    <w:rsid w:val="00CE0A7B"/>
    <w:rsid w:val="00CE0B28"/>
    <w:rsid w:val="00CE0DA7"/>
    <w:rsid w:val="00CE15BF"/>
    <w:rsid w:val="00CE2249"/>
    <w:rsid w:val="00CE2EFF"/>
    <w:rsid w:val="00CE3BD3"/>
    <w:rsid w:val="00CE4670"/>
    <w:rsid w:val="00CE5046"/>
    <w:rsid w:val="00CE5ECB"/>
    <w:rsid w:val="00CE62C6"/>
    <w:rsid w:val="00CE6418"/>
    <w:rsid w:val="00CE6C40"/>
    <w:rsid w:val="00CE7255"/>
    <w:rsid w:val="00CE787A"/>
    <w:rsid w:val="00CE788F"/>
    <w:rsid w:val="00CE7AE9"/>
    <w:rsid w:val="00CE7BA4"/>
    <w:rsid w:val="00CF0AB9"/>
    <w:rsid w:val="00CF0B9A"/>
    <w:rsid w:val="00CF0C76"/>
    <w:rsid w:val="00CF0E25"/>
    <w:rsid w:val="00CF1051"/>
    <w:rsid w:val="00CF1DE0"/>
    <w:rsid w:val="00CF2AB4"/>
    <w:rsid w:val="00CF3A93"/>
    <w:rsid w:val="00CF41A2"/>
    <w:rsid w:val="00CF44C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08B8"/>
    <w:rsid w:val="00D01281"/>
    <w:rsid w:val="00D01A66"/>
    <w:rsid w:val="00D0236D"/>
    <w:rsid w:val="00D0296E"/>
    <w:rsid w:val="00D02EA2"/>
    <w:rsid w:val="00D0331D"/>
    <w:rsid w:val="00D03562"/>
    <w:rsid w:val="00D03CF9"/>
    <w:rsid w:val="00D04736"/>
    <w:rsid w:val="00D04CE6"/>
    <w:rsid w:val="00D05245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D1"/>
    <w:rsid w:val="00D10EE7"/>
    <w:rsid w:val="00D1111E"/>
    <w:rsid w:val="00D11762"/>
    <w:rsid w:val="00D11E3A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55C5"/>
    <w:rsid w:val="00D1587C"/>
    <w:rsid w:val="00D167AB"/>
    <w:rsid w:val="00D16FE4"/>
    <w:rsid w:val="00D17126"/>
    <w:rsid w:val="00D17538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376"/>
    <w:rsid w:val="00D277FB"/>
    <w:rsid w:val="00D27A0F"/>
    <w:rsid w:val="00D27B94"/>
    <w:rsid w:val="00D27BB5"/>
    <w:rsid w:val="00D3008A"/>
    <w:rsid w:val="00D3082B"/>
    <w:rsid w:val="00D30D79"/>
    <w:rsid w:val="00D31472"/>
    <w:rsid w:val="00D3271D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D5A"/>
    <w:rsid w:val="00D375E8"/>
    <w:rsid w:val="00D400A7"/>
    <w:rsid w:val="00D400B2"/>
    <w:rsid w:val="00D4053A"/>
    <w:rsid w:val="00D405EE"/>
    <w:rsid w:val="00D407A4"/>
    <w:rsid w:val="00D40F7D"/>
    <w:rsid w:val="00D40FC6"/>
    <w:rsid w:val="00D41608"/>
    <w:rsid w:val="00D4177F"/>
    <w:rsid w:val="00D41D14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E37"/>
    <w:rsid w:val="00D510D5"/>
    <w:rsid w:val="00D51266"/>
    <w:rsid w:val="00D51696"/>
    <w:rsid w:val="00D51AEA"/>
    <w:rsid w:val="00D52790"/>
    <w:rsid w:val="00D52D29"/>
    <w:rsid w:val="00D5359A"/>
    <w:rsid w:val="00D538AE"/>
    <w:rsid w:val="00D5454A"/>
    <w:rsid w:val="00D55934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C5A"/>
    <w:rsid w:val="00D60E0F"/>
    <w:rsid w:val="00D60F36"/>
    <w:rsid w:val="00D62113"/>
    <w:rsid w:val="00D62922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7D6"/>
    <w:rsid w:val="00D669B4"/>
    <w:rsid w:val="00D67463"/>
    <w:rsid w:val="00D70BC1"/>
    <w:rsid w:val="00D7129D"/>
    <w:rsid w:val="00D72AD8"/>
    <w:rsid w:val="00D72C0D"/>
    <w:rsid w:val="00D73E8B"/>
    <w:rsid w:val="00D74C38"/>
    <w:rsid w:val="00D74C5A"/>
    <w:rsid w:val="00D76595"/>
    <w:rsid w:val="00D768D3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AA2"/>
    <w:rsid w:val="00D85E6F"/>
    <w:rsid w:val="00D86207"/>
    <w:rsid w:val="00D86456"/>
    <w:rsid w:val="00D86720"/>
    <w:rsid w:val="00D86999"/>
    <w:rsid w:val="00D87323"/>
    <w:rsid w:val="00D8764E"/>
    <w:rsid w:val="00D8785D"/>
    <w:rsid w:val="00D87BB3"/>
    <w:rsid w:val="00D87EF4"/>
    <w:rsid w:val="00D906DF"/>
    <w:rsid w:val="00D90722"/>
    <w:rsid w:val="00D90C4D"/>
    <w:rsid w:val="00D90FA6"/>
    <w:rsid w:val="00D91D57"/>
    <w:rsid w:val="00D91EC2"/>
    <w:rsid w:val="00D92A7A"/>
    <w:rsid w:val="00D92BC5"/>
    <w:rsid w:val="00D92C9E"/>
    <w:rsid w:val="00D92DC5"/>
    <w:rsid w:val="00D930B6"/>
    <w:rsid w:val="00D9406C"/>
    <w:rsid w:val="00D9460C"/>
    <w:rsid w:val="00D951E7"/>
    <w:rsid w:val="00D9549D"/>
    <w:rsid w:val="00D95949"/>
    <w:rsid w:val="00D95D8C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048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BB"/>
    <w:rsid w:val="00DB5DF5"/>
    <w:rsid w:val="00DB5F3B"/>
    <w:rsid w:val="00DB686B"/>
    <w:rsid w:val="00DB6D70"/>
    <w:rsid w:val="00DB6F00"/>
    <w:rsid w:val="00DB7C79"/>
    <w:rsid w:val="00DB7DDF"/>
    <w:rsid w:val="00DB7E32"/>
    <w:rsid w:val="00DC03DD"/>
    <w:rsid w:val="00DC0A6C"/>
    <w:rsid w:val="00DC0DFE"/>
    <w:rsid w:val="00DC10EE"/>
    <w:rsid w:val="00DC13F7"/>
    <w:rsid w:val="00DC15D3"/>
    <w:rsid w:val="00DC1D50"/>
    <w:rsid w:val="00DC2C11"/>
    <w:rsid w:val="00DC2D9A"/>
    <w:rsid w:val="00DC38C7"/>
    <w:rsid w:val="00DC4625"/>
    <w:rsid w:val="00DC4895"/>
    <w:rsid w:val="00DC4CE5"/>
    <w:rsid w:val="00DC5A8E"/>
    <w:rsid w:val="00DC5C81"/>
    <w:rsid w:val="00DC6748"/>
    <w:rsid w:val="00DC6A9B"/>
    <w:rsid w:val="00DC6B7D"/>
    <w:rsid w:val="00DC6E56"/>
    <w:rsid w:val="00DC74CB"/>
    <w:rsid w:val="00DC75F8"/>
    <w:rsid w:val="00DC7710"/>
    <w:rsid w:val="00DD048E"/>
    <w:rsid w:val="00DD0766"/>
    <w:rsid w:val="00DD0D9F"/>
    <w:rsid w:val="00DD0F74"/>
    <w:rsid w:val="00DD112F"/>
    <w:rsid w:val="00DD14D7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3C8"/>
    <w:rsid w:val="00DD6B3F"/>
    <w:rsid w:val="00DD6BB5"/>
    <w:rsid w:val="00DD6D59"/>
    <w:rsid w:val="00DD6EA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3D7"/>
    <w:rsid w:val="00DE3490"/>
    <w:rsid w:val="00DE34E7"/>
    <w:rsid w:val="00DE363F"/>
    <w:rsid w:val="00DE3AAE"/>
    <w:rsid w:val="00DE3D0A"/>
    <w:rsid w:val="00DE4710"/>
    <w:rsid w:val="00DE4DD9"/>
    <w:rsid w:val="00DE4F7B"/>
    <w:rsid w:val="00DE5968"/>
    <w:rsid w:val="00DE5B2E"/>
    <w:rsid w:val="00DE5D08"/>
    <w:rsid w:val="00DE5DE0"/>
    <w:rsid w:val="00DE65BD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0F5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BCC"/>
    <w:rsid w:val="00E00E33"/>
    <w:rsid w:val="00E01110"/>
    <w:rsid w:val="00E01A68"/>
    <w:rsid w:val="00E01E22"/>
    <w:rsid w:val="00E02221"/>
    <w:rsid w:val="00E02332"/>
    <w:rsid w:val="00E0279A"/>
    <w:rsid w:val="00E0301B"/>
    <w:rsid w:val="00E036CA"/>
    <w:rsid w:val="00E03790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9DE"/>
    <w:rsid w:val="00E12F45"/>
    <w:rsid w:val="00E13293"/>
    <w:rsid w:val="00E13372"/>
    <w:rsid w:val="00E13436"/>
    <w:rsid w:val="00E1364C"/>
    <w:rsid w:val="00E14169"/>
    <w:rsid w:val="00E14524"/>
    <w:rsid w:val="00E15645"/>
    <w:rsid w:val="00E15EBF"/>
    <w:rsid w:val="00E1645F"/>
    <w:rsid w:val="00E16C24"/>
    <w:rsid w:val="00E16CE2"/>
    <w:rsid w:val="00E16EC1"/>
    <w:rsid w:val="00E2046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4CC1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91C"/>
    <w:rsid w:val="00E36BDF"/>
    <w:rsid w:val="00E37273"/>
    <w:rsid w:val="00E37CC9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4A5B"/>
    <w:rsid w:val="00E45866"/>
    <w:rsid w:val="00E45BC9"/>
    <w:rsid w:val="00E45E32"/>
    <w:rsid w:val="00E46CAA"/>
    <w:rsid w:val="00E472E0"/>
    <w:rsid w:val="00E47621"/>
    <w:rsid w:val="00E478BD"/>
    <w:rsid w:val="00E47F5E"/>
    <w:rsid w:val="00E51C3B"/>
    <w:rsid w:val="00E51F63"/>
    <w:rsid w:val="00E5298F"/>
    <w:rsid w:val="00E53442"/>
    <w:rsid w:val="00E53840"/>
    <w:rsid w:val="00E53AB6"/>
    <w:rsid w:val="00E542A0"/>
    <w:rsid w:val="00E545FC"/>
    <w:rsid w:val="00E5484A"/>
    <w:rsid w:val="00E54BA2"/>
    <w:rsid w:val="00E55327"/>
    <w:rsid w:val="00E55FB1"/>
    <w:rsid w:val="00E56566"/>
    <w:rsid w:val="00E56751"/>
    <w:rsid w:val="00E568E6"/>
    <w:rsid w:val="00E56B92"/>
    <w:rsid w:val="00E570D1"/>
    <w:rsid w:val="00E5721B"/>
    <w:rsid w:val="00E57FA2"/>
    <w:rsid w:val="00E601D1"/>
    <w:rsid w:val="00E604CD"/>
    <w:rsid w:val="00E6067B"/>
    <w:rsid w:val="00E6067C"/>
    <w:rsid w:val="00E60783"/>
    <w:rsid w:val="00E60C45"/>
    <w:rsid w:val="00E6110C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1F02"/>
    <w:rsid w:val="00E725B0"/>
    <w:rsid w:val="00E73102"/>
    <w:rsid w:val="00E7405B"/>
    <w:rsid w:val="00E7413D"/>
    <w:rsid w:val="00E75090"/>
    <w:rsid w:val="00E75519"/>
    <w:rsid w:val="00E767F1"/>
    <w:rsid w:val="00E768A0"/>
    <w:rsid w:val="00E76B03"/>
    <w:rsid w:val="00E76C4D"/>
    <w:rsid w:val="00E770FB"/>
    <w:rsid w:val="00E7776C"/>
    <w:rsid w:val="00E81374"/>
    <w:rsid w:val="00E813AE"/>
    <w:rsid w:val="00E820E1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90"/>
    <w:rsid w:val="00E85EE4"/>
    <w:rsid w:val="00E8652E"/>
    <w:rsid w:val="00E867BA"/>
    <w:rsid w:val="00E87645"/>
    <w:rsid w:val="00E8792B"/>
    <w:rsid w:val="00E8794A"/>
    <w:rsid w:val="00E879A9"/>
    <w:rsid w:val="00E9043A"/>
    <w:rsid w:val="00E907BB"/>
    <w:rsid w:val="00E90CB4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6802"/>
    <w:rsid w:val="00E972E2"/>
    <w:rsid w:val="00E9764C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44D3"/>
    <w:rsid w:val="00EA453B"/>
    <w:rsid w:val="00EA465E"/>
    <w:rsid w:val="00EA4737"/>
    <w:rsid w:val="00EA4F3A"/>
    <w:rsid w:val="00EA4F3F"/>
    <w:rsid w:val="00EA5DBE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D2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58A"/>
    <w:rsid w:val="00EC1881"/>
    <w:rsid w:val="00EC1C61"/>
    <w:rsid w:val="00EC2D02"/>
    <w:rsid w:val="00EC30A4"/>
    <w:rsid w:val="00EC3376"/>
    <w:rsid w:val="00EC358D"/>
    <w:rsid w:val="00EC380F"/>
    <w:rsid w:val="00EC3FCE"/>
    <w:rsid w:val="00EC4306"/>
    <w:rsid w:val="00EC4481"/>
    <w:rsid w:val="00EC4619"/>
    <w:rsid w:val="00EC4C44"/>
    <w:rsid w:val="00EC51AC"/>
    <w:rsid w:val="00EC5439"/>
    <w:rsid w:val="00EC54BF"/>
    <w:rsid w:val="00EC5563"/>
    <w:rsid w:val="00EC573A"/>
    <w:rsid w:val="00EC6181"/>
    <w:rsid w:val="00EC658C"/>
    <w:rsid w:val="00EC722A"/>
    <w:rsid w:val="00ED01B4"/>
    <w:rsid w:val="00ED02D8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45E1"/>
    <w:rsid w:val="00ED48C0"/>
    <w:rsid w:val="00ED5589"/>
    <w:rsid w:val="00ED6470"/>
    <w:rsid w:val="00ED6624"/>
    <w:rsid w:val="00ED67EF"/>
    <w:rsid w:val="00ED685B"/>
    <w:rsid w:val="00ED68CA"/>
    <w:rsid w:val="00ED6A40"/>
    <w:rsid w:val="00ED6D72"/>
    <w:rsid w:val="00ED6E83"/>
    <w:rsid w:val="00ED733D"/>
    <w:rsid w:val="00ED77CC"/>
    <w:rsid w:val="00ED7F6D"/>
    <w:rsid w:val="00EE0016"/>
    <w:rsid w:val="00EE18B3"/>
    <w:rsid w:val="00EE2256"/>
    <w:rsid w:val="00EE2C62"/>
    <w:rsid w:val="00EE2F7E"/>
    <w:rsid w:val="00EE3154"/>
    <w:rsid w:val="00EE33CB"/>
    <w:rsid w:val="00EE3582"/>
    <w:rsid w:val="00EE399F"/>
    <w:rsid w:val="00EE3F42"/>
    <w:rsid w:val="00EE44F7"/>
    <w:rsid w:val="00EE46FE"/>
    <w:rsid w:val="00EE47AB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89C"/>
    <w:rsid w:val="00EF4ED3"/>
    <w:rsid w:val="00EF4FFB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1CA"/>
    <w:rsid w:val="00F04745"/>
    <w:rsid w:val="00F04CB9"/>
    <w:rsid w:val="00F051F2"/>
    <w:rsid w:val="00F06506"/>
    <w:rsid w:val="00F06822"/>
    <w:rsid w:val="00F06BD0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1769A"/>
    <w:rsid w:val="00F204D6"/>
    <w:rsid w:val="00F206DD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DB7"/>
    <w:rsid w:val="00F25B0B"/>
    <w:rsid w:val="00F25BAB"/>
    <w:rsid w:val="00F25F66"/>
    <w:rsid w:val="00F26B09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AE7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68E1"/>
    <w:rsid w:val="00F3718C"/>
    <w:rsid w:val="00F375CF"/>
    <w:rsid w:val="00F37EC0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6515"/>
    <w:rsid w:val="00F476BD"/>
    <w:rsid w:val="00F47753"/>
    <w:rsid w:val="00F47BDD"/>
    <w:rsid w:val="00F47E90"/>
    <w:rsid w:val="00F50011"/>
    <w:rsid w:val="00F50686"/>
    <w:rsid w:val="00F50E62"/>
    <w:rsid w:val="00F51D46"/>
    <w:rsid w:val="00F529FF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B1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831"/>
    <w:rsid w:val="00F66C88"/>
    <w:rsid w:val="00F66F75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19B"/>
    <w:rsid w:val="00F7234F"/>
    <w:rsid w:val="00F72354"/>
    <w:rsid w:val="00F727B3"/>
    <w:rsid w:val="00F73488"/>
    <w:rsid w:val="00F7358D"/>
    <w:rsid w:val="00F73E62"/>
    <w:rsid w:val="00F74434"/>
    <w:rsid w:val="00F74808"/>
    <w:rsid w:val="00F749F6"/>
    <w:rsid w:val="00F75346"/>
    <w:rsid w:val="00F754FF"/>
    <w:rsid w:val="00F75DA4"/>
    <w:rsid w:val="00F766C1"/>
    <w:rsid w:val="00F76927"/>
    <w:rsid w:val="00F76C7D"/>
    <w:rsid w:val="00F76D41"/>
    <w:rsid w:val="00F8029A"/>
    <w:rsid w:val="00F808A3"/>
    <w:rsid w:val="00F80F04"/>
    <w:rsid w:val="00F80FF9"/>
    <w:rsid w:val="00F81636"/>
    <w:rsid w:val="00F81A74"/>
    <w:rsid w:val="00F8232C"/>
    <w:rsid w:val="00F828A6"/>
    <w:rsid w:val="00F82B53"/>
    <w:rsid w:val="00F83038"/>
    <w:rsid w:val="00F833D4"/>
    <w:rsid w:val="00F84696"/>
    <w:rsid w:val="00F85937"/>
    <w:rsid w:val="00F85C5B"/>
    <w:rsid w:val="00F8649B"/>
    <w:rsid w:val="00F864DA"/>
    <w:rsid w:val="00F868CF"/>
    <w:rsid w:val="00F869B0"/>
    <w:rsid w:val="00F87504"/>
    <w:rsid w:val="00F87CB8"/>
    <w:rsid w:val="00F87CCA"/>
    <w:rsid w:val="00F90A88"/>
    <w:rsid w:val="00F90F3B"/>
    <w:rsid w:val="00F91C5C"/>
    <w:rsid w:val="00F928D9"/>
    <w:rsid w:val="00F9297A"/>
    <w:rsid w:val="00F92E51"/>
    <w:rsid w:val="00F92FF5"/>
    <w:rsid w:val="00F934F2"/>
    <w:rsid w:val="00F93889"/>
    <w:rsid w:val="00F93C44"/>
    <w:rsid w:val="00F942A0"/>
    <w:rsid w:val="00F9494D"/>
    <w:rsid w:val="00F94A16"/>
    <w:rsid w:val="00F950D2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02B2"/>
    <w:rsid w:val="00FA1147"/>
    <w:rsid w:val="00FA1196"/>
    <w:rsid w:val="00FA25B3"/>
    <w:rsid w:val="00FA2C59"/>
    <w:rsid w:val="00FA2F0F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6711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0BD2"/>
    <w:rsid w:val="00FB109A"/>
    <w:rsid w:val="00FB109B"/>
    <w:rsid w:val="00FB1BD9"/>
    <w:rsid w:val="00FB1D89"/>
    <w:rsid w:val="00FB1F57"/>
    <w:rsid w:val="00FB2164"/>
    <w:rsid w:val="00FB219F"/>
    <w:rsid w:val="00FB27E6"/>
    <w:rsid w:val="00FB29CD"/>
    <w:rsid w:val="00FB35B2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44C"/>
    <w:rsid w:val="00FC0F1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69D"/>
    <w:rsid w:val="00FC4FFE"/>
    <w:rsid w:val="00FC51D8"/>
    <w:rsid w:val="00FC5213"/>
    <w:rsid w:val="00FC62C4"/>
    <w:rsid w:val="00FC6E99"/>
    <w:rsid w:val="00FC7347"/>
    <w:rsid w:val="00FC7F83"/>
    <w:rsid w:val="00FD0751"/>
    <w:rsid w:val="00FD0BCE"/>
    <w:rsid w:val="00FD12B0"/>
    <w:rsid w:val="00FD134A"/>
    <w:rsid w:val="00FD1E3F"/>
    <w:rsid w:val="00FD1FAB"/>
    <w:rsid w:val="00FD2B8E"/>
    <w:rsid w:val="00FD3189"/>
    <w:rsid w:val="00FD320E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11A5"/>
    <w:rsid w:val="00FE14DC"/>
    <w:rsid w:val="00FE1705"/>
    <w:rsid w:val="00FE1DFF"/>
    <w:rsid w:val="00FE2C98"/>
    <w:rsid w:val="00FE2E0C"/>
    <w:rsid w:val="00FE31DA"/>
    <w:rsid w:val="00FE3688"/>
    <w:rsid w:val="00FE3AD9"/>
    <w:rsid w:val="00FE3D18"/>
    <w:rsid w:val="00FE3D6E"/>
    <w:rsid w:val="00FE418F"/>
    <w:rsid w:val="00FE4207"/>
    <w:rsid w:val="00FE69C3"/>
    <w:rsid w:val="00FE6B7F"/>
    <w:rsid w:val="00FE6F9C"/>
    <w:rsid w:val="00FE768D"/>
    <w:rsid w:val="00FE78A5"/>
    <w:rsid w:val="00FE7C3A"/>
    <w:rsid w:val="00FF044D"/>
    <w:rsid w:val="00FF09F9"/>
    <w:rsid w:val="00FF14BB"/>
    <w:rsid w:val="00FF194A"/>
    <w:rsid w:val="00FF1A90"/>
    <w:rsid w:val="00FF1AE0"/>
    <w:rsid w:val="00FF21E7"/>
    <w:rsid w:val="00FF22D4"/>
    <w:rsid w:val="00FF23DC"/>
    <w:rsid w:val="00FF3625"/>
    <w:rsid w:val="00FF3735"/>
    <w:rsid w:val="00FF40C1"/>
    <w:rsid w:val="00FF4279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CF3A93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CF3A93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A2F4-8341-4E4A-B01C-CB5C9141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2526</Characters>
  <Application>Microsoft Office Word</Application>
  <DocSecurity>0</DocSecurity>
  <Lines>21</Lines>
  <Paragraphs>5</Paragraphs>
  <ScaleCrop>false</ScaleCrop>
  <Company>ly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2018-04-20T05:36:00Z</cp:lastPrinted>
  <dcterms:created xsi:type="dcterms:W3CDTF">2018-04-20T06:23:00Z</dcterms:created>
  <dcterms:modified xsi:type="dcterms:W3CDTF">2018-04-20T06:23:00Z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