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484" w:rsidRPr="001E5484" w:rsidRDefault="001E5484" w:rsidP="001E5484">
      <w:pPr>
        <w:tabs>
          <w:tab w:val="left" w:pos="1701"/>
        </w:tabs>
        <w:spacing w:line="500" w:lineRule="exact"/>
        <w:rPr>
          <w:rFonts w:ascii="標楷體" w:hAnsi="標楷體"/>
          <w:b/>
          <w:bCs/>
          <w:color w:val="000000" w:themeColor="text1"/>
          <w:spacing w:val="6"/>
          <w:szCs w:val="32"/>
        </w:rPr>
      </w:pPr>
      <w:bookmarkStart w:id="0" w:name="_GoBack"/>
      <w:bookmarkEnd w:id="0"/>
      <w:r w:rsidRPr="001E5484">
        <w:rPr>
          <w:rFonts w:ascii="標楷體" w:hAnsi="標楷體"/>
          <w:b/>
          <w:bCs/>
          <w:color w:val="000000" w:themeColor="text1"/>
          <w:spacing w:val="6"/>
          <w:szCs w:val="32"/>
        </w:rPr>
        <w:t>立</w:t>
      </w:r>
      <w:r w:rsidRPr="00FA569B">
        <w:rPr>
          <w:rFonts w:ascii="標楷體" w:hAnsi="標楷體"/>
          <w:b/>
          <w:bCs/>
          <w:color w:val="000000" w:themeColor="text1"/>
          <w:spacing w:val="12"/>
          <w:szCs w:val="32"/>
        </w:rPr>
        <w:t>法院第</w:t>
      </w:r>
      <w:r w:rsidRPr="00FA569B">
        <w:rPr>
          <w:rFonts w:ascii="標楷體" w:hAnsi="標楷體" w:hint="eastAsia"/>
          <w:b/>
          <w:bCs/>
          <w:color w:val="000000" w:themeColor="text1"/>
          <w:spacing w:val="12"/>
          <w:szCs w:val="32"/>
        </w:rPr>
        <w:t>9</w:t>
      </w:r>
      <w:r w:rsidRPr="00FA569B">
        <w:rPr>
          <w:rFonts w:ascii="標楷體" w:hAnsi="標楷體"/>
          <w:b/>
          <w:bCs/>
          <w:color w:val="000000" w:themeColor="text1"/>
          <w:spacing w:val="12"/>
          <w:szCs w:val="32"/>
        </w:rPr>
        <w:t>屆第</w:t>
      </w:r>
      <w:r w:rsidRPr="00FA569B">
        <w:rPr>
          <w:rFonts w:ascii="標楷體" w:hAnsi="標楷體" w:hint="eastAsia"/>
          <w:b/>
          <w:bCs/>
          <w:color w:val="000000" w:themeColor="text1"/>
          <w:spacing w:val="12"/>
          <w:szCs w:val="32"/>
        </w:rPr>
        <w:t>5</w:t>
      </w:r>
      <w:r w:rsidRPr="00FA569B">
        <w:rPr>
          <w:rFonts w:ascii="標楷體" w:hAnsi="標楷體"/>
          <w:b/>
          <w:bCs/>
          <w:color w:val="000000" w:themeColor="text1"/>
          <w:spacing w:val="12"/>
          <w:szCs w:val="32"/>
        </w:rPr>
        <w:t>會期經濟委員會第</w:t>
      </w:r>
      <w:r w:rsidR="005A79F9" w:rsidRPr="00FA569B">
        <w:rPr>
          <w:rFonts w:ascii="標楷體" w:hAnsi="標楷體" w:hint="eastAsia"/>
          <w:b/>
          <w:bCs/>
          <w:color w:val="000000" w:themeColor="text1"/>
          <w:spacing w:val="12"/>
          <w:szCs w:val="32"/>
        </w:rPr>
        <w:t>1</w:t>
      </w:r>
      <w:r w:rsidR="00DD0647" w:rsidRPr="00FA569B">
        <w:rPr>
          <w:rFonts w:ascii="標楷體" w:hAnsi="標楷體" w:hint="eastAsia"/>
          <w:b/>
          <w:bCs/>
          <w:color w:val="000000" w:themeColor="text1"/>
          <w:spacing w:val="12"/>
          <w:szCs w:val="32"/>
        </w:rPr>
        <w:t>4</w:t>
      </w:r>
      <w:r w:rsidRPr="00FA569B">
        <w:rPr>
          <w:rFonts w:ascii="標楷體" w:hAnsi="標楷體"/>
          <w:b/>
          <w:bCs/>
          <w:color w:val="000000" w:themeColor="text1"/>
          <w:spacing w:val="12"/>
          <w:szCs w:val="32"/>
        </w:rPr>
        <w:t>次全體委員會議議事</w:t>
      </w:r>
      <w:r w:rsidRPr="001E5484">
        <w:rPr>
          <w:rFonts w:ascii="標楷體" w:hAnsi="標楷體"/>
          <w:b/>
          <w:bCs/>
          <w:color w:val="000000" w:themeColor="text1"/>
          <w:spacing w:val="6"/>
          <w:szCs w:val="32"/>
        </w:rPr>
        <w:t>錄</w:t>
      </w:r>
    </w:p>
    <w:p w:rsidR="00DD0647" w:rsidRPr="000D1C81" w:rsidRDefault="001E5484" w:rsidP="00DA0C34">
      <w:pPr>
        <w:adjustRightInd w:val="0"/>
        <w:spacing w:line="500" w:lineRule="exact"/>
        <w:ind w:left="1638" w:rightChars="91" w:right="302" w:hangingChars="493" w:hanging="1638"/>
        <w:rPr>
          <w:color w:val="000000" w:themeColor="text1"/>
          <w:spacing w:val="-12"/>
          <w:kern w:val="20"/>
        </w:rPr>
      </w:pPr>
      <w:r w:rsidRPr="00DD0647">
        <w:rPr>
          <w:color w:val="000000" w:themeColor="text1"/>
          <w:szCs w:val="32"/>
        </w:rPr>
        <w:t>時</w:t>
      </w:r>
      <w:r w:rsidRPr="00DD0647">
        <w:rPr>
          <w:rFonts w:hint="eastAsia"/>
          <w:color w:val="000000" w:themeColor="text1"/>
          <w:szCs w:val="32"/>
        </w:rPr>
        <w:t xml:space="preserve">　　</w:t>
      </w:r>
      <w:r w:rsidRPr="00DD0647">
        <w:rPr>
          <w:color w:val="000000" w:themeColor="text1"/>
          <w:szCs w:val="32"/>
        </w:rPr>
        <w:t>間：</w:t>
      </w:r>
      <w:r w:rsidRPr="00DD0647">
        <w:rPr>
          <w:rFonts w:hint="eastAsia"/>
          <w:color w:val="000000" w:themeColor="text1"/>
          <w:spacing w:val="-12"/>
          <w:szCs w:val="32"/>
        </w:rPr>
        <w:t>107</w:t>
      </w:r>
      <w:r w:rsidRPr="00DD0647">
        <w:rPr>
          <w:rFonts w:hint="eastAsia"/>
          <w:color w:val="000000" w:themeColor="text1"/>
          <w:spacing w:val="-12"/>
          <w:szCs w:val="32"/>
        </w:rPr>
        <w:t>年</w:t>
      </w:r>
      <w:r w:rsidR="003C7565">
        <w:rPr>
          <w:rFonts w:hint="eastAsia"/>
          <w:color w:val="000000" w:themeColor="text1"/>
          <w:spacing w:val="-12"/>
          <w:szCs w:val="32"/>
        </w:rPr>
        <w:t>4</w:t>
      </w:r>
      <w:r w:rsidRPr="00DD0647">
        <w:rPr>
          <w:rFonts w:hint="eastAsia"/>
          <w:color w:val="000000" w:themeColor="text1"/>
          <w:spacing w:val="-12"/>
          <w:szCs w:val="32"/>
        </w:rPr>
        <w:t>月</w:t>
      </w:r>
      <w:r w:rsidR="003C7565" w:rsidRPr="00DD0647">
        <w:rPr>
          <w:rFonts w:hint="eastAsia"/>
          <w:color w:val="000000" w:themeColor="text1"/>
          <w:spacing w:val="-12"/>
          <w:szCs w:val="32"/>
        </w:rPr>
        <w:t>3</w:t>
      </w:r>
      <w:r w:rsidR="003C7565">
        <w:rPr>
          <w:rFonts w:hint="eastAsia"/>
          <w:color w:val="000000" w:themeColor="text1"/>
          <w:spacing w:val="-12"/>
          <w:szCs w:val="32"/>
        </w:rPr>
        <w:t>0</w:t>
      </w:r>
      <w:r w:rsidRPr="00DD0647">
        <w:rPr>
          <w:rFonts w:hint="eastAsia"/>
          <w:color w:val="000000" w:themeColor="text1"/>
          <w:spacing w:val="-12"/>
          <w:szCs w:val="32"/>
        </w:rPr>
        <w:t>日</w:t>
      </w:r>
      <w:r w:rsidRPr="00DD0647">
        <w:rPr>
          <w:rFonts w:hint="eastAsia"/>
          <w:color w:val="000000" w:themeColor="text1"/>
          <w:spacing w:val="-12"/>
          <w:kern w:val="20"/>
        </w:rPr>
        <w:t>（星期一）</w:t>
      </w:r>
      <w:r w:rsidRPr="003942DA">
        <w:rPr>
          <w:rFonts w:hint="eastAsia"/>
          <w:color w:val="000000" w:themeColor="text1"/>
          <w:spacing w:val="-12"/>
          <w:kern w:val="20"/>
        </w:rPr>
        <w:t>上午</w:t>
      </w:r>
      <w:r w:rsidRPr="003942DA">
        <w:rPr>
          <w:rFonts w:hint="eastAsia"/>
          <w:color w:val="000000" w:themeColor="text1"/>
          <w:spacing w:val="-12"/>
          <w:kern w:val="20"/>
        </w:rPr>
        <w:t>9</w:t>
      </w:r>
      <w:r w:rsidRPr="003942DA">
        <w:rPr>
          <w:rFonts w:hint="eastAsia"/>
          <w:color w:val="000000" w:themeColor="text1"/>
          <w:spacing w:val="-12"/>
          <w:kern w:val="20"/>
        </w:rPr>
        <w:t>時</w:t>
      </w:r>
      <w:r w:rsidR="006A6E77" w:rsidRPr="003942DA">
        <w:rPr>
          <w:rFonts w:hint="eastAsia"/>
          <w:color w:val="000000" w:themeColor="text1"/>
          <w:spacing w:val="-12"/>
          <w:kern w:val="20"/>
        </w:rPr>
        <w:t>3</w:t>
      </w:r>
      <w:r w:rsidR="00704560" w:rsidRPr="003942DA">
        <w:rPr>
          <w:rFonts w:hint="eastAsia"/>
          <w:color w:val="000000" w:themeColor="text1"/>
          <w:spacing w:val="-12"/>
          <w:kern w:val="20"/>
        </w:rPr>
        <w:t>分</w:t>
      </w:r>
      <w:r w:rsidRPr="003942DA">
        <w:rPr>
          <w:rFonts w:hint="eastAsia"/>
          <w:color w:val="000000" w:themeColor="text1"/>
          <w:spacing w:val="-12"/>
          <w:kern w:val="20"/>
        </w:rPr>
        <w:t>至</w:t>
      </w:r>
      <w:r w:rsidRPr="003942DA">
        <w:rPr>
          <w:rFonts w:hint="eastAsia"/>
          <w:color w:val="000000" w:themeColor="text1"/>
          <w:spacing w:val="-12"/>
          <w:kern w:val="20"/>
        </w:rPr>
        <w:t>1</w:t>
      </w:r>
      <w:r w:rsidR="00A237CF" w:rsidRPr="003942DA">
        <w:rPr>
          <w:rFonts w:hint="eastAsia"/>
          <w:color w:val="000000" w:themeColor="text1"/>
          <w:spacing w:val="-12"/>
          <w:kern w:val="20"/>
        </w:rPr>
        <w:t>2</w:t>
      </w:r>
      <w:r w:rsidRPr="003942DA">
        <w:rPr>
          <w:rFonts w:hint="eastAsia"/>
          <w:color w:val="000000" w:themeColor="text1"/>
          <w:spacing w:val="-12"/>
          <w:kern w:val="20"/>
        </w:rPr>
        <w:t>時</w:t>
      </w:r>
      <w:r w:rsidR="003942DA" w:rsidRPr="003942DA">
        <w:rPr>
          <w:rFonts w:hint="eastAsia"/>
          <w:color w:val="000000" w:themeColor="text1"/>
          <w:spacing w:val="-12"/>
          <w:kern w:val="20"/>
        </w:rPr>
        <w:t>3</w:t>
      </w:r>
      <w:r w:rsidRPr="003942DA">
        <w:rPr>
          <w:rFonts w:hint="eastAsia"/>
          <w:color w:val="000000" w:themeColor="text1"/>
          <w:spacing w:val="-12"/>
          <w:kern w:val="20"/>
        </w:rPr>
        <w:t>分</w:t>
      </w:r>
      <w:r w:rsidR="003942DA">
        <w:rPr>
          <w:rFonts w:hint="eastAsia"/>
          <w:color w:val="000000" w:themeColor="text1"/>
          <w:spacing w:val="-12"/>
          <w:kern w:val="20"/>
        </w:rPr>
        <w:t>、</w:t>
      </w:r>
      <w:r w:rsidR="00CE1854">
        <w:rPr>
          <w:rFonts w:hint="eastAsia"/>
          <w:color w:val="000000" w:themeColor="text1"/>
          <w:spacing w:val="-12"/>
          <w:kern w:val="20"/>
        </w:rPr>
        <w:t>下</w:t>
      </w:r>
      <w:r w:rsidR="003942DA" w:rsidRPr="003942DA">
        <w:rPr>
          <w:rFonts w:hint="eastAsia"/>
          <w:color w:val="000000" w:themeColor="text1"/>
          <w:spacing w:val="-12"/>
          <w:kern w:val="20"/>
        </w:rPr>
        <w:t>午</w:t>
      </w:r>
      <w:r w:rsidR="00CE1854" w:rsidRPr="001E0BC4">
        <w:rPr>
          <w:rFonts w:hint="eastAsia"/>
          <w:color w:val="000000" w:themeColor="text1"/>
          <w:spacing w:val="-12"/>
          <w:kern w:val="20"/>
        </w:rPr>
        <w:t>2</w:t>
      </w:r>
      <w:r w:rsidR="00CE1854" w:rsidRPr="001E0BC4">
        <w:rPr>
          <w:rFonts w:hint="eastAsia"/>
          <w:color w:val="000000" w:themeColor="text1"/>
          <w:spacing w:val="-12"/>
          <w:szCs w:val="32"/>
        </w:rPr>
        <w:t>時</w:t>
      </w:r>
      <w:r w:rsidR="00CE1854" w:rsidRPr="001E0BC4">
        <w:rPr>
          <w:rFonts w:hint="eastAsia"/>
          <w:color w:val="000000" w:themeColor="text1"/>
          <w:spacing w:val="-12"/>
          <w:kern w:val="20"/>
        </w:rPr>
        <w:t>3</w:t>
      </w:r>
      <w:r w:rsidR="001E0BC4" w:rsidRPr="001E0BC4">
        <w:rPr>
          <w:rFonts w:hint="eastAsia"/>
          <w:color w:val="000000" w:themeColor="text1"/>
          <w:spacing w:val="-12"/>
          <w:kern w:val="20"/>
        </w:rPr>
        <w:t>5</w:t>
      </w:r>
      <w:r w:rsidR="00CE1854" w:rsidRPr="001E0BC4">
        <w:rPr>
          <w:rFonts w:hint="eastAsia"/>
          <w:color w:val="000000" w:themeColor="text1"/>
          <w:spacing w:val="-12"/>
          <w:szCs w:val="32"/>
        </w:rPr>
        <w:t>分</w:t>
      </w:r>
      <w:r w:rsidR="00CE1854" w:rsidRPr="00CE1854">
        <w:rPr>
          <w:rFonts w:hint="eastAsia"/>
          <w:color w:val="000000" w:themeColor="text1"/>
          <w:spacing w:val="-12"/>
          <w:szCs w:val="32"/>
        </w:rPr>
        <w:t>至</w:t>
      </w:r>
      <w:r w:rsidR="00D47266" w:rsidRPr="00D47266">
        <w:rPr>
          <w:rFonts w:hint="eastAsia"/>
          <w:spacing w:val="-12"/>
          <w:kern w:val="20"/>
        </w:rPr>
        <w:t>4</w:t>
      </w:r>
      <w:r w:rsidR="00CE1854" w:rsidRPr="00CE1854">
        <w:rPr>
          <w:rFonts w:hint="eastAsia"/>
          <w:color w:val="000000" w:themeColor="text1"/>
          <w:spacing w:val="-12"/>
          <w:szCs w:val="32"/>
        </w:rPr>
        <w:t>時</w:t>
      </w:r>
      <w:r w:rsidR="00F232B7" w:rsidRPr="00F232B7">
        <w:rPr>
          <w:rFonts w:hint="eastAsia"/>
          <w:spacing w:val="-12"/>
          <w:szCs w:val="32"/>
        </w:rPr>
        <w:t>2</w:t>
      </w:r>
      <w:r w:rsidR="00D47266" w:rsidRPr="00F232B7">
        <w:rPr>
          <w:rFonts w:hint="eastAsia"/>
          <w:spacing w:val="-12"/>
          <w:kern w:val="20"/>
        </w:rPr>
        <w:t>1</w:t>
      </w:r>
      <w:r w:rsidR="00CE1854" w:rsidRPr="00CE1854">
        <w:rPr>
          <w:rFonts w:hint="eastAsia"/>
          <w:color w:val="000000" w:themeColor="text1"/>
          <w:spacing w:val="-12"/>
          <w:szCs w:val="32"/>
        </w:rPr>
        <w:t>分</w:t>
      </w:r>
      <w:r w:rsidR="0028537D">
        <w:rPr>
          <w:rFonts w:hint="eastAsia"/>
          <w:color w:val="000000" w:themeColor="text1"/>
          <w:spacing w:val="-12"/>
          <w:szCs w:val="32"/>
        </w:rPr>
        <w:t>、</w:t>
      </w:r>
      <w:r w:rsidR="003C7565" w:rsidRPr="00DA0C34">
        <w:rPr>
          <w:rFonts w:hint="eastAsia"/>
          <w:color w:val="000000" w:themeColor="text1"/>
          <w:spacing w:val="-12"/>
          <w:szCs w:val="32"/>
        </w:rPr>
        <w:t>5</w:t>
      </w:r>
      <w:r w:rsidR="003C7565" w:rsidRPr="00DA0C34">
        <w:rPr>
          <w:rFonts w:hint="eastAsia"/>
          <w:color w:val="000000" w:themeColor="text1"/>
          <w:spacing w:val="-12"/>
          <w:szCs w:val="32"/>
        </w:rPr>
        <w:t>月</w:t>
      </w:r>
      <w:r w:rsidR="003C7565" w:rsidRPr="00DA0C34">
        <w:rPr>
          <w:rFonts w:hint="eastAsia"/>
          <w:color w:val="000000" w:themeColor="text1"/>
          <w:spacing w:val="-12"/>
          <w:szCs w:val="32"/>
        </w:rPr>
        <w:t>2</w:t>
      </w:r>
      <w:r w:rsidR="003C7565" w:rsidRPr="00DA0C34">
        <w:rPr>
          <w:rFonts w:hint="eastAsia"/>
          <w:color w:val="000000" w:themeColor="text1"/>
          <w:spacing w:val="-12"/>
          <w:szCs w:val="32"/>
        </w:rPr>
        <w:t>日</w:t>
      </w:r>
      <w:r w:rsidR="003C7565" w:rsidRPr="00DA0C34">
        <w:rPr>
          <w:rFonts w:hint="eastAsia"/>
          <w:color w:val="000000" w:themeColor="text1"/>
          <w:spacing w:val="-12"/>
          <w:kern w:val="20"/>
        </w:rPr>
        <w:t>（星期三）上午</w:t>
      </w:r>
      <w:r w:rsidR="003C7565" w:rsidRPr="00DA0C34">
        <w:rPr>
          <w:rFonts w:hint="eastAsia"/>
          <w:color w:val="000000" w:themeColor="text1"/>
          <w:spacing w:val="-12"/>
          <w:kern w:val="20"/>
        </w:rPr>
        <w:t>9</w:t>
      </w:r>
      <w:r w:rsidR="003C7565" w:rsidRPr="00DA0C34">
        <w:rPr>
          <w:rFonts w:hint="eastAsia"/>
          <w:color w:val="000000" w:themeColor="text1"/>
          <w:spacing w:val="-12"/>
          <w:kern w:val="20"/>
        </w:rPr>
        <w:t>時</w:t>
      </w:r>
      <w:r w:rsidR="008B235F" w:rsidRPr="003942DA">
        <w:rPr>
          <w:rFonts w:hint="eastAsia"/>
          <w:color w:val="000000" w:themeColor="text1"/>
          <w:spacing w:val="-12"/>
          <w:kern w:val="20"/>
        </w:rPr>
        <w:t>3</w:t>
      </w:r>
      <w:r w:rsidR="003C7565" w:rsidRPr="0091204E">
        <w:rPr>
          <w:rFonts w:hint="eastAsia"/>
          <w:color w:val="000000" w:themeColor="text1"/>
          <w:spacing w:val="-12"/>
          <w:kern w:val="20"/>
        </w:rPr>
        <w:t>分至</w:t>
      </w:r>
      <w:r w:rsidR="003C7565" w:rsidRPr="00FD62FC">
        <w:rPr>
          <w:rFonts w:hint="eastAsia"/>
          <w:color w:val="000000" w:themeColor="text1"/>
          <w:spacing w:val="-12"/>
          <w:kern w:val="20"/>
        </w:rPr>
        <w:t>12</w:t>
      </w:r>
      <w:r w:rsidR="003C7565" w:rsidRPr="0091204E">
        <w:rPr>
          <w:rFonts w:hint="eastAsia"/>
          <w:color w:val="000000" w:themeColor="text1"/>
          <w:spacing w:val="-12"/>
          <w:kern w:val="20"/>
        </w:rPr>
        <w:t>時</w:t>
      </w:r>
      <w:r w:rsidR="00FD62FC" w:rsidRPr="00E6241C">
        <w:rPr>
          <w:rFonts w:hint="eastAsia"/>
          <w:color w:val="000000" w:themeColor="text1"/>
          <w:spacing w:val="-12"/>
          <w:kern w:val="20"/>
        </w:rPr>
        <w:t>1</w:t>
      </w:r>
      <w:r w:rsidR="00B37FB8" w:rsidRPr="00E6241C">
        <w:rPr>
          <w:rFonts w:hint="eastAsia"/>
          <w:color w:val="000000" w:themeColor="text1"/>
          <w:spacing w:val="-12"/>
          <w:kern w:val="20"/>
        </w:rPr>
        <w:t>9</w:t>
      </w:r>
      <w:r w:rsidR="003C7565" w:rsidRPr="0091204E">
        <w:rPr>
          <w:rFonts w:hint="eastAsia"/>
          <w:color w:val="000000" w:themeColor="text1"/>
          <w:spacing w:val="-12"/>
          <w:kern w:val="20"/>
        </w:rPr>
        <w:t>分</w:t>
      </w:r>
      <w:r w:rsidR="00FD62FC">
        <w:rPr>
          <w:rFonts w:hint="eastAsia"/>
          <w:color w:val="000000" w:themeColor="text1"/>
          <w:spacing w:val="-12"/>
          <w:kern w:val="20"/>
        </w:rPr>
        <w:t>、下</w:t>
      </w:r>
      <w:r w:rsidR="00FD62FC" w:rsidRPr="003942DA">
        <w:rPr>
          <w:rFonts w:hint="eastAsia"/>
          <w:color w:val="000000" w:themeColor="text1"/>
          <w:spacing w:val="-12"/>
          <w:kern w:val="20"/>
        </w:rPr>
        <w:t>午</w:t>
      </w:r>
      <w:r w:rsidR="00FD62FC" w:rsidRPr="001E0BC4">
        <w:rPr>
          <w:rFonts w:hint="eastAsia"/>
          <w:color w:val="000000" w:themeColor="text1"/>
          <w:spacing w:val="-12"/>
          <w:kern w:val="20"/>
        </w:rPr>
        <w:t>2</w:t>
      </w:r>
      <w:r w:rsidR="00FD62FC" w:rsidRPr="001E0BC4">
        <w:rPr>
          <w:rFonts w:hint="eastAsia"/>
          <w:color w:val="000000" w:themeColor="text1"/>
          <w:spacing w:val="-12"/>
          <w:szCs w:val="32"/>
        </w:rPr>
        <w:t>時</w:t>
      </w:r>
      <w:r w:rsidR="00FD62FC" w:rsidRPr="00DC6D77">
        <w:rPr>
          <w:rFonts w:hint="eastAsia"/>
          <w:spacing w:val="-12"/>
          <w:kern w:val="20"/>
        </w:rPr>
        <w:t>3</w:t>
      </w:r>
      <w:r w:rsidR="00DC6D77" w:rsidRPr="00DC6D77">
        <w:rPr>
          <w:rFonts w:hint="eastAsia"/>
          <w:spacing w:val="-12"/>
          <w:kern w:val="20"/>
        </w:rPr>
        <w:t>1</w:t>
      </w:r>
      <w:r w:rsidR="00FD62FC" w:rsidRPr="001E0BC4">
        <w:rPr>
          <w:rFonts w:hint="eastAsia"/>
          <w:color w:val="000000" w:themeColor="text1"/>
          <w:spacing w:val="-12"/>
          <w:szCs w:val="32"/>
        </w:rPr>
        <w:t>分</w:t>
      </w:r>
      <w:r w:rsidR="00FD62FC" w:rsidRPr="00CE1854">
        <w:rPr>
          <w:rFonts w:hint="eastAsia"/>
          <w:color w:val="000000" w:themeColor="text1"/>
          <w:spacing w:val="-12"/>
          <w:szCs w:val="32"/>
        </w:rPr>
        <w:t>至</w:t>
      </w:r>
      <w:r w:rsidR="0004484A" w:rsidRPr="0004484A">
        <w:rPr>
          <w:rFonts w:hint="eastAsia"/>
          <w:spacing w:val="-12"/>
          <w:kern w:val="20"/>
        </w:rPr>
        <w:t>3</w:t>
      </w:r>
      <w:r w:rsidR="00FD62FC" w:rsidRPr="0004484A">
        <w:rPr>
          <w:rFonts w:hint="eastAsia"/>
          <w:spacing w:val="-12"/>
          <w:szCs w:val="32"/>
        </w:rPr>
        <w:t>時</w:t>
      </w:r>
      <w:r w:rsidR="0004484A" w:rsidRPr="0004484A">
        <w:rPr>
          <w:rFonts w:hint="eastAsia"/>
          <w:spacing w:val="-12"/>
          <w:kern w:val="20"/>
        </w:rPr>
        <w:t>36</w:t>
      </w:r>
      <w:r w:rsidR="00FD62FC" w:rsidRPr="00CE1854">
        <w:rPr>
          <w:rFonts w:hint="eastAsia"/>
          <w:color w:val="000000" w:themeColor="text1"/>
          <w:spacing w:val="-12"/>
          <w:szCs w:val="32"/>
        </w:rPr>
        <w:t>分</w:t>
      </w:r>
      <w:r w:rsidR="00DA0C34" w:rsidRPr="0091204E">
        <w:rPr>
          <w:rFonts w:hint="eastAsia"/>
          <w:color w:val="000000" w:themeColor="text1"/>
          <w:spacing w:val="-12"/>
          <w:kern w:val="20"/>
        </w:rPr>
        <w:t>、</w:t>
      </w:r>
      <w:r w:rsidR="003C7565" w:rsidRPr="0091204E">
        <w:rPr>
          <w:rFonts w:hint="eastAsia"/>
          <w:color w:val="000000" w:themeColor="text1"/>
          <w:spacing w:val="-12"/>
          <w:szCs w:val="32"/>
        </w:rPr>
        <w:t>5</w:t>
      </w:r>
      <w:r w:rsidR="003C7565" w:rsidRPr="0091204E">
        <w:rPr>
          <w:rFonts w:hint="eastAsia"/>
          <w:color w:val="000000" w:themeColor="text1"/>
          <w:spacing w:val="-12"/>
          <w:szCs w:val="32"/>
        </w:rPr>
        <w:t>月</w:t>
      </w:r>
      <w:r w:rsidR="003C7565" w:rsidRPr="0091204E">
        <w:rPr>
          <w:rFonts w:hint="eastAsia"/>
          <w:color w:val="000000" w:themeColor="text1"/>
          <w:spacing w:val="-12"/>
          <w:szCs w:val="32"/>
        </w:rPr>
        <w:t>3</w:t>
      </w:r>
      <w:r w:rsidR="003C7565" w:rsidRPr="0091204E">
        <w:rPr>
          <w:rFonts w:hint="eastAsia"/>
          <w:color w:val="000000" w:themeColor="text1"/>
          <w:spacing w:val="-12"/>
          <w:szCs w:val="32"/>
        </w:rPr>
        <w:t>日</w:t>
      </w:r>
      <w:r w:rsidR="003C7565" w:rsidRPr="0091204E">
        <w:rPr>
          <w:rFonts w:hint="eastAsia"/>
          <w:color w:val="000000" w:themeColor="text1"/>
          <w:spacing w:val="-12"/>
          <w:kern w:val="20"/>
        </w:rPr>
        <w:t>（星期四）上午</w:t>
      </w:r>
      <w:r w:rsidR="003C7565" w:rsidRPr="0091204E">
        <w:rPr>
          <w:rFonts w:hint="eastAsia"/>
          <w:color w:val="000000" w:themeColor="text1"/>
          <w:spacing w:val="-12"/>
          <w:kern w:val="20"/>
        </w:rPr>
        <w:t>9</w:t>
      </w:r>
      <w:r w:rsidR="003C7565" w:rsidRPr="0091204E">
        <w:rPr>
          <w:rFonts w:hint="eastAsia"/>
          <w:color w:val="000000" w:themeColor="text1"/>
          <w:spacing w:val="-12"/>
          <w:kern w:val="20"/>
        </w:rPr>
        <w:t>時</w:t>
      </w:r>
      <w:r w:rsidR="000D1C81">
        <w:rPr>
          <w:rFonts w:hint="eastAsia"/>
          <w:color w:val="000000" w:themeColor="text1"/>
          <w:spacing w:val="-12"/>
          <w:kern w:val="20"/>
        </w:rPr>
        <w:t>5</w:t>
      </w:r>
      <w:r w:rsidR="003C7565" w:rsidRPr="000D1C81">
        <w:rPr>
          <w:rFonts w:hint="eastAsia"/>
          <w:color w:val="000000" w:themeColor="text1"/>
          <w:spacing w:val="-12"/>
          <w:kern w:val="20"/>
        </w:rPr>
        <w:t>分至</w:t>
      </w:r>
      <w:r w:rsidR="003C7565" w:rsidRPr="004903F9">
        <w:rPr>
          <w:rFonts w:hint="eastAsia"/>
          <w:spacing w:val="-12"/>
          <w:kern w:val="20"/>
        </w:rPr>
        <w:t>1</w:t>
      </w:r>
      <w:r w:rsidR="004903F9" w:rsidRPr="004903F9">
        <w:rPr>
          <w:rFonts w:hint="eastAsia"/>
          <w:spacing w:val="-12"/>
          <w:kern w:val="20"/>
        </w:rPr>
        <w:t>1</w:t>
      </w:r>
      <w:r w:rsidR="003C7565" w:rsidRPr="004903F9">
        <w:rPr>
          <w:rFonts w:hint="eastAsia"/>
          <w:spacing w:val="-12"/>
          <w:kern w:val="20"/>
        </w:rPr>
        <w:t>時</w:t>
      </w:r>
      <w:r w:rsidR="004903F9" w:rsidRPr="004903F9">
        <w:rPr>
          <w:rFonts w:hint="eastAsia"/>
          <w:spacing w:val="-12"/>
          <w:kern w:val="20"/>
        </w:rPr>
        <w:t>5</w:t>
      </w:r>
      <w:r w:rsidR="003C7565" w:rsidRPr="004903F9">
        <w:rPr>
          <w:rFonts w:hint="eastAsia"/>
          <w:spacing w:val="-12"/>
          <w:kern w:val="20"/>
        </w:rPr>
        <w:t>2</w:t>
      </w:r>
      <w:r w:rsidR="003C7565" w:rsidRPr="004903F9">
        <w:rPr>
          <w:rFonts w:hint="eastAsia"/>
          <w:spacing w:val="-12"/>
          <w:kern w:val="20"/>
        </w:rPr>
        <w:t>分</w:t>
      </w:r>
      <w:r w:rsidR="004903F9">
        <w:rPr>
          <w:rFonts w:hint="eastAsia"/>
          <w:color w:val="000000" w:themeColor="text1"/>
          <w:spacing w:val="-12"/>
          <w:kern w:val="20"/>
        </w:rPr>
        <w:t>、下</w:t>
      </w:r>
      <w:r w:rsidR="004903F9" w:rsidRPr="003942DA">
        <w:rPr>
          <w:rFonts w:hint="eastAsia"/>
          <w:color w:val="000000" w:themeColor="text1"/>
          <w:spacing w:val="-12"/>
          <w:kern w:val="20"/>
        </w:rPr>
        <w:t>午</w:t>
      </w:r>
      <w:r w:rsidR="004903F9" w:rsidRPr="001E0BC4">
        <w:rPr>
          <w:rFonts w:hint="eastAsia"/>
          <w:color w:val="000000" w:themeColor="text1"/>
          <w:spacing w:val="-12"/>
          <w:kern w:val="20"/>
        </w:rPr>
        <w:t>2</w:t>
      </w:r>
      <w:r w:rsidR="004903F9" w:rsidRPr="001E0BC4">
        <w:rPr>
          <w:rFonts w:hint="eastAsia"/>
          <w:color w:val="000000" w:themeColor="text1"/>
          <w:spacing w:val="-12"/>
          <w:szCs w:val="32"/>
        </w:rPr>
        <w:t>時</w:t>
      </w:r>
      <w:r w:rsidR="004903F9" w:rsidRPr="00F93FA1">
        <w:rPr>
          <w:rFonts w:hint="eastAsia"/>
          <w:spacing w:val="-12"/>
          <w:kern w:val="20"/>
        </w:rPr>
        <w:t>3</w:t>
      </w:r>
      <w:r w:rsidR="00812458" w:rsidRPr="00F93FA1">
        <w:rPr>
          <w:rFonts w:hint="eastAsia"/>
          <w:spacing w:val="-12"/>
          <w:kern w:val="20"/>
        </w:rPr>
        <w:t>4</w:t>
      </w:r>
      <w:r w:rsidR="004903F9" w:rsidRPr="001E0BC4">
        <w:rPr>
          <w:rFonts w:hint="eastAsia"/>
          <w:color w:val="000000" w:themeColor="text1"/>
          <w:spacing w:val="-12"/>
          <w:szCs w:val="32"/>
        </w:rPr>
        <w:t>分</w:t>
      </w:r>
      <w:r w:rsidR="004903F9" w:rsidRPr="00CE1854">
        <w:rPr>
          <w:rFonts w:hint="eastAsia"/>
          <w:color w:val="000000" w:themeColor="text1"/>
          <w:spacing w:val="-12"/>
          <w:szCs w:val="32"/>
        </w:rPr>
        <w:t>至</w:t>
      </w:r>
      <w:r w:rsidR="004903F9" w:rsidRPr="002A234B">
        <w:rPr>
          <w:rFonts w:hint="eastAsia"/>
          <w:spacing w:val="-12"/>
          <w:kern w:val="20"/>
        </w:rPr>
        <w:t>3</w:t>
      </w:r>
      <w:r w:rsidR="004903F9" w:rsidRPr="0004484A">
        <w:rPr>
          <w:rFonts w:hint="eastAsia"/>
          <w:spacing w:val="-12"/>
          <w:szCs w:val="32"/>
        </w:rPr>
        <w:t>時</w:t>
      </w:r>
      <w:r w:rsidR="002A234B" w:rsidRPr="002A234B">
        <w:rPr>
          <w:rFonts w:hint="eastAsia"/>
          <w:spacing w:val="-12"/>
          <w:szCs w:val="32"/>
        </w:rPr>
        <w:t>4</w:t>
      </w:r>
      <w:r w:rsidR="002A234B" w:rsidRPr="002A234B">
        <w:rPr>
          <w:rFonts w:hint="eastAsia"/>
          <w:spacing w:val="-12"/>
          <w:kern w:val="20"/>
        </w:rPr>
        <w:t>4</w:t>
      </w:r>
      <w:r w:rsidR="004903F9" w:rsidRPr="00CE1854">
        <w:rPr>
          <w:rFonts w:hint="eastAsia"/>
          <w:color w:val="000000" w:themeColor="text1"/>
          <w:spacing w:val="-12"/>
          <w:szCs w:val="32"/>
        </w:rPr>
        <w:t>分</w:t>
      </w:r>
    </w:p>
    <w:p w:rsidR="001E5484" w:rsidRPr="001E5484" w:rsidRDefault="001E5484" w:rsidP="001E5484">
      <w:pPr>
        <w:tabs>
          <w:tab w:val="left" w:pos="6308"/>
        </w:tabs>
        <w:spacing w:line="500" w:lineRule="exact"/>
        <w:rPr>
          <w:color w:val="000000" w:themeColor="text1"/>
        </w:rPr>
      </w:pPr>
      <w:r w:rsidRPr="001E5484">
        <w:rPr>
          <w:color w:val="000000" w:themeColor="text1"/>
        </w:rPr>
        <w:t>地</w:t>
      </w:r>
      <w:r w:rsidRPr="001E5484">
        <w:rPr>
          <w:rFonts w:hint="eastAsia"/>
          <w:color w:val="000000" w:themeColor="text1"/>
        </w:rPr>
        <w:t xml:space="preserve">　　</w:t>
      </w:r>
      <w:r w:rsidRPr="001E5484">
        <w:rPr>
          <w:color w:val="000000" w:themeColor="text1"/>
        </w:rPr>
        <w:t>點：紅樓</w:t>
      </w:r>
      <w:r w:rsidRPr="001E5484">
        <w:rPr>
          <w:color w:val="000000" w:themeColor="text1"/>
        </w:rPr>
        <w:t>101</w:t>
      </w:r>
      <w:r w:rsidRPr="001E5484">
        <w:rPr>
          <w:color w:val="000000" w:themeColor="text1"/>
        </w:rPr>
        <w:t>會議室</w:t>
      </w:r>
    </w:p>
    <w:p w:rsidR="001E5484" w:rsidRDefault="001E5484" w:rsidP="00C405CF">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1E5484">
        <w:rPr>
          <w:color w:val="000000" w:themeColor="text1"/>
          <w:szCs w:val="32"/>
        </w:rPr>
        <w:t>出席委員：</w:t>
      </w:r>
      <w:r w:rsidR="00DD3A0F" w:rsidRPr="001B1D5F">
        <w:rPr>
          <w:rFonts w:hint="eastAsia"/>
          <w:color w:val="000000" w:themeColor="text1"/>
          <w:szCs w:val="32"/>
        </w:rPr>
        <w:t>鄭運鵬</w:t>
      </w:r>
      <w:r w:rsidRPr="001B1D5F">
        <w:rPr>
          <w:rFonts w:hint="eastAsia"/>
          <w:color w:val="000000" w:themeColor="text1"/>
          <w:szCs w:val="32"/>
        </w:rPr>
        <w:tab/>
      </w:r>
      <w:r w:rsidR="00DD3A0F" w:rsidRPr="001B1D5F">
        <w:rPr>
          <w:rFonts w:hint="eastAsia"/>
          <w:color w:val="000000" w:themeColor="text1"/>
          <w:szCs w:val="32"/>
        </w:rPr>
        <w:t>莊瑞雄</w:t>
      </w:r>
      <w:r w:rsidR="00DD3A0F" w:rsidRPr="001B1D5F">
        <w:rPr>
          <w:rFonts w:hint="eastAsia"/>
          <w:color w:val="000000" w:themeColor="text1"/>
          <w:szCs w:val="32"/>
        </w:rPr>
        <w:tab/>
      </w:r>
      <w:r w:rsidR="00DD3A0F" w:rsidRPr="001B1D5F">
        <w:rPr>
          <w:rFonts w:hint="eastAsia"/>
          <w:color w:val="000000" w:themeColor="text1"/>
          <w:szCs w:val="32"/>
        </w:rPr>
        <w:t>蘇震清</w:t>
      </w:r>
      <w:r w:rsidR="00DD3A0F" w:rsidRPr="001B1D5F">
        <w:rPr>
          <w:rFonts w:hint="eastAsia"/>
          <w:color w:val="000000" w:themeColor="text1"/>
          <w:szCs w:val="32"/>
        </w:rPr>
        <w:tab/>
      </w:r>
      <w:r w:rsidR="001B1D5F" w:rsidRPr="001B1D5F">
        <w:rPr>
          <w:rFonts w:ascii="標楷體" w:hAnsi="標楷體" w:hint="eastAsia"/>
          <w:color w:val="000000" w:themeColor="text1"/>
        </w:rPr>
        <w:t>廖國棟</w:t>
      </w:r>
      <w:proofErr w:type="spellStart"/>
      <w:r w:rsidR="001B1D5F" w:rsidRPr="001B1D5F">
        <w:rPr>
          <w:rFonts w:ascii="標楷體" w:hAnsi="標楷體" w:hint="eastAsia"/>
          <w:color w:val="000000" w:themeColor="text1"/>
        </w:rPr>
        <w:t>Sufin</w:t>
      </w:r>
      <w:proofErr w:type="spellEnd"/>
      <w:r w:rsidR="001B1D5F" w:rsidRPr="001B1D5F">
        <w:rPr>
          <w:rFonts w:ascii="標楷體" w:hAnsi="標楷體" w:hint="eastAsia"/>
          <w:color w:val="000000" w:themeColor="text1"/>
        </w:rPr>
        <w:t>．</w:t>
      </w:r>
      <w:proofErr w:type="spellStart"/>
      <w:r w:rsidR="001B1D5F" w:rsidRPr="001B1D5F">
        <w:rPr>
          <w:rFonts w:ascii="標楷體" w:hAnsi="標楷體" w:hint="eastAsia"/>
          <w:color w:val="000000" w:themeColor="text1"/>
        </w:rPr>
        <w:t>Siluko</w:t>
      </w:r>
      <w:proofErr w:type="spellEnd"/>
      <w:r w:rsidR="001B1D5F" w:rsidRPr="001B1D5F">
        <w:rPr>
          <w:rFonts w:ascii="標楷體" w:hAnsi="標楷體" w:hint="eastAsia"/>
          <w:color w:val="000000" w:themeColor="text1"/>
        </w:rPr>
        <w:tab/>
      </w:r>
      <w:r w:rsidR="001B1D5F" w:rsidRPr="001B1D5F">
        <w:rPr>
          <w:rFonts w:ascii="標楷體" w:hAnsi="標楷體"/>
          <w:color w:val="000000" w:themeColor="text1"/>
        </w:rPr>
        <w:br/>
      </w:r>
      <w:r w:rsidR="001B1D5F" w:rsidRPr="001B1D5F">
        <w:rPr>
          <w:rFonts w:hint="eastAsia"/>
          <w:color w:val="000000" w:themeColor="text1"/>
          <w:szCs w:val="32"/>
        </w:rPr>
        <w:t>賴瑞隆</w:t>
      </w:r>
      <w:r w:rsidRPr="001B1D5F">
        <w:rPr>
          <w:rFonts w:ascii="標楷體" w:hAnsi="標楷體" w:hint="eastAsia"/>
          <w:color w:val="000000" w:themeColor="text1"/>
        </w:rPr>
        <w:tab/>
      </w:r>
      <w:r w:rsidR="001B1D5F" w:rsidRPr="001B1D5F">
        <w:rPr>
          <w:rFonts w:hint="eastAsia"/>
          <w:color w:val="000000" w:themeColor="text1"/>
          <w:szCs w:val="32"/>
        </w:rPr>
        <w:t>陳超明</w:t>
      </w:r>
      <w:r w:rsidR="001B1D5F" w:rsidRPr="001B1D5F">
        <w:rPr>
          <w:rFonts w:hint="eastAsia"/>
          <w:color w:val="000000" w:themeColor="text1"/>
          <w:szCs w:val="32"/>
        </w:rPr>
        <w:tab/>
      </w:r>
      <w:r w:rsidR="001B1D5F" w:rsidRPr="001B1D5F">
        <w:rPr>
          <w:color w:val="000000" w:themeColor="text1"/>
          <w:szCs w:val="32"/>
        </w:rPr>
        <w:br/>
      </w:r>
      <w:r w:rsidR="001B1D5F" w:rsidRPr="001B1D5F">
        <w:rPr>
          <w:rFonts w:hint="eastAsia"/>
          <w:color w:val="000000" w:themeColor="text1"/>
          <w:szCs w:val="32"/>
        </w:rPr>
        <w:t>高潞．以用．巴</w:t>
      </w:r>
      <w:proofErr w:type="gramStart"/>
      <w:r w:rsidR="001B1D5F" w:rsidRPr="001B1D5F">
        <w:rPr>
          <w:rFonts w:hint="eastAsia"/>
          <w:color w:val="000000" w:themeColor="text1"/>
          <w:szCs w:val="32"/>
        </w:rPr>
        <w:t>魕剌</w:t>
      </w:r>
      <w:proofErr w:type="spellStart"/>
      <w:proofErr w:type="gramEnd"/>
      <w:r w:rsidR="001B1D5F" w:rsidRPr="001B1D5F">
        <w:rPr>
          <w:rFonts w:hint="eastAsia"/>
          <w:color w:val="000000" w:themeColor="text1"/>
          <w:szCs w:val="32"/>
        </w:rPr>
        <w:t>Kawlo</w:t>
      </w:r>
      <w:proofErr w:type="spellEnd"/>
      <w:r w:rsidR="001B1D5F" w:rsidRPr="001B1D5F">
        <w:rPr>
          <w:rFonts w:hint="eastAsia"/>
          <w:color w:val="000000" w:themeColor="text1"/>
          <w:szCs w:val="32"/>
        </w:rPr>
        <w:t>．</w:t>
      </w:r>
      <w:proofErr w:type="spellStart"/>
      <w:r w:rsidR="001B1D5F" w:rsidRPr="001B1D5F">
        <w:rPr>
          <w:rFonts w:hint="eastAsia"/>
          <w:color w:val="000000" w:themeColor="text1"/>
          <w:szCs w:val="32"/>
        </w:rPr>
        <w:t>Iyun</w:t>
      </w:r>
      <w:proofErr w:type="spellEnd"/>
      <w:r w:rsidR="001B1D5F" w:rsidRPr="001B1D5F">
        <w:rPr>
          <w:rFonts w:hint="eastAsia"/>
          <w:color w:val="000000" w:themeColor="text1"/>
          <w:szCs w:val="32"/>
        </w:rPr>
        <w:t>．</w:t>
      </w:r>
      <w:proofErr w:type="spellStart"/>
      <w:r w:rsidR="001B1D5F" w:rsidRPr="001B1D5F">
        <w:rPr>
          <w:rFonts w:hint="eastAsia"/>
          <w:color w:val="000000" w:themeColor="text1"/>
          <w:szCs w:val="32"/>
        </w:rPr>
        <w:t>Pacidal</w:t>
      </w:r>
      <w:proofErr w:type="spellEnd"/>
      <w:r w:rsidR="001B1D5F">
        <w:rPr>
          <w:rFonts w:hint="eastAsia"/>
          <w:color w:val="00B050"/>
          <w:szCs w:val="32"/>
        </w:rPr>
        <w:tab/>
      </w:r>
      <w:r w:rsidR="008B235F" w:rsidRPr="00666F1A">
        <w:rPr>
          <w:rFonts w:ascii="標楷體" w:hAnsi="標楷體" w:hint="eastAsia"/>
          <w:color w:val="000000" w:themeColor="text1"/>
        </w:rPr>
        <w:t>邱議瑩</w:t>
      </w:r>
      <w:r w:rsidR="00F232B7" w:rsidRPr="00666F1A">
        <w:rPr>
          <w:rFonts w:ascii="標楷體" w:hAnsi="標楷體"/>
          <w:color w:val="000000" w:themeColor="text1"/>
        </w:rPr>
        <w:br/>
      </w:r>
      <w:r w:rsidR="00D10B87" w:rsidRPr="00666F1A">
        <w:rPr>
          <w:rFonts w:hint="eastAsia"/>
          <w:color w:val="000000" w:themeColor="text1"/>
          <w:szCs w:val="32"/>
        </w:rPr>
        <w:t>孔文吉</w:t>
      </w:r>
      <w:r w:rsidRPr="00666F1A">
        <w:rPr>
          <w:rFonts w:hint="eastAsia"/>
          <w:color w:val="000000" w:themeColor="text1"/>
          <w:szCs w:val="32"/>
        </w:rPr>
        <w:tab/>
      </w:r>
      <w:r w:rsidR="008B235F" w:rsidRPr="00666F1A">
        <w:rPr>
          <w:rFonts w:hint="eastAsia"/>
          <w:color w:val="000000" w:themeColor="text1"/>
          <w:w w:val="75"/>
          <w:szCs w:val="32"/>
        </w:rPr>
        <w:t>周陳秀霞</w:t>
      </w:r>
      <w:r w:rsidR="008B235F" w:rsidRPr="00666F1A">
        <w:rPr>
          <w:rFonts w:hint="eastAsia"/>
          <w:color w:val="000000" w:themeColor="text1"/>
          <w:w w:val="75"/>
          <w:szCs w:val="32"/>
        </w:rPr>
        <w:tab/>
      </w:r>
      <w:r w:rsidR="00094E7C" w:rsidRPr="00666F1A">
        <w:rPr>
          <w:rFonts w:hint="eastAsia"/>
          <w:color w:val="000000" w:themeColor="text1"/>
          <w:szCs w:val="32"/>
        </w:rPr>
        <w:t>蘇治芬</w:t>
      </w:r>
      <w:r w:rsidR="008B235F" w:rsidRPr="00666F1A">
        <w:rPr>
          <w:rFonts w:hint="eastAsia"/>
          <w:color w:val="000000" w:themeColor="text1"/>
          <w:szCs w:val="32"/>
        </w:rPr>
        <w:tab/>
      </w:r>
      <w:r w:rsidR="008B235F" w:rsidRPr="00666F1A">
        <w:rPr>
          <w:rFonts w:hint="eastAsia"/>
          <w:color w:val="000000" w:themeColor="text1"/>
          <w:szCs w:val="32"/>
        </w:rPr>
        <w:t>林岱樺</w:t>
      </w:r>
      <w:r w:rsidR="008B235F" w:rsidRPr="00DA7D46">
        <w:rPr>
          <w:rFonts w:hint="eastAsia"/>
          <w:color w:val="000000" w:themeColor="text1"/>
          <w:szCs w:val="32"/>
        </w:rPr>
        <w:tab/>
      </w:r>
      <w:r w:rsidR="00E652B6" w:rsidRPr="00DA7D46">
        <w:rPr>
          <w:rFonts w:ascii="標楷體" w:hAnsi="標楷體" w:hint="eastAsia"/>
          <w:color w:val="000000" w:themeColor="text1"/>
        </w:rPr>
        <w:t>高志鵬</w:t>
      </w:r>
      <w:r w:rsidR="00E652B6" w:rsidRPr="00DA7D46">
        <w:rPr>
          <w:rFonts w:ascii="標楷體" w:hAnsi="標楷體" w:hint="eastAsia"/>
          <w:color w:val="000000" w:themeColor="text1"/>
        </w:rPr>
        <w:tab/>
      </w:r>
      <w:r w:rsidR="008B235F" w:rsidRPr="00DA7D46">
        <w:rPr>
          <w:rFonts w:hint="eastAsia"/>
          <w:color w:val="000000" w:themeColor="text1"/>
          <w:szCs w:val="32"/>
        </w:rPr>
        <w:t>王惠美</w:t>
      </w:r>
      <w:r w:rsidR="00094E7C" w:rsidRPr="0091204E">
        <w:rPr>
          <w:rFonts w:hint="eastAsia"/>
          <w:color w:val="00B050"/>
          <w:szCs w:val="32"/>
        </w:rPr>
        <w:tab/>
      </w:r>
      <w:r w:rsidR="00094E7C">
        <w:rPr>
          <w:rFonts w:ascii="標楷體" w:hAnsi="標楷體"/>
          <w:color w:val="000000" w:themeColor="text1"/>
        </w:rPr>
        <w:br/>
      </w:r>
      <w:r w:rsidRPr="001E5484">
        <w:rPr>
          <w:b/>
          <w:color w:val="000000" w:themeColor="text1"/>
          <w:szCs w:val="32"/>
        </w:rPr>
        <w:t>委員出席</w:t>
      </w:r>
      <w:r w:rsidR="008B235F" w:rsidRPr="00DA7D46">
        <w:rPr>
          <w:rFonts w:hint="eastAsia"/>
          <w:b/>
          <w:color w:val="000000" w:themeColor="text1"/>
          <w:szCs w:val="32"/>
        </w:rPr>
        <w:t>1</w:t>
      </w:r>
      <w:r w:rsidR="00E652B6" w:rsidRPr="00DA7D46">
        <w:rPr>
          <w:rFonts w:hint="eastAsia"/>
          <w:b/>
          <w:color w:val="000000" w:themeColor="text1"/>
          <w:szCs w:val="32"/>
        </w:rPr>
        <w:t>4</w:t>
      </w:r>
      <w:r w:rsidRPr="001E5484">
        <w:rPr>
          <w:b/>
          <w:color w:val="000000" w:themeColor="text1"/>
          <w:szCs w:val="32"/>
        </w:rPr>
        <w:t>人</w:t>
      </w:r>
    </w:p>
    <w:p w:rsidR="001E5484" w:rsidRPr="001E5484" w:rsidRDefault="001E5484" w:rsidP="00E40711">
      <w:pPr>
        <w:tabs>
          <w:tab w:val="left" w:pos="2977"/>
          <w:tab w:val="left" w:pos="4298"/>
          <w:tab w:val="left" w:pos="5670"/>
          <w:tab w:val="left" w:pos="6946"/>
          <w:tab w:val="left" w:pos="8222"/>
        </w:tabs>
        <w:overflowPunct w:val="0"/>
        <w:autoSpaceDN w:val="0"/>
        <w:spacing w:line="500" w:lineRule="exact"/>
        <w:ind w:leftChars="3" w:left="1635" w:rightChars="100" w:right="332" w:hangingChars="489" w:hanging="1625"/>
        <w:rPr>
          <w:b/>
          <w:color w:val="000000" w:themeColor="text1"/>
          <w:szCs w:val="32"/>
        </w:rPr>
      </w:pPr>
      <w:r w:rsidRPr="001E5484">
        <w:rPr>
          <w:rFonts w:hint="eastAsia"/>
          <w:color w:val="000000" w:themeColor="text1"/>
          <w:szCs w:val="32"/>
        </w:rPr>
        <w:t>列席委員：</w:t>
      </w:r>
      <w:r w:rsidR="006A6E77" w:rsidRPr="006A6E77">
        <w:rPr>
          <w:rFonts w:hint="eastAsia"/>
          <w:color w:val="000000" w:themeColor="text1"/>
          <w:szCs w:val="32"/>
        </w:rPr>
        <w:t>陳怡潔</w:t>
      </w:r>
      <w:r w:rsidR="00A64DDE" w:rsidRPr="006A6E77">
        <w:rPr>
          <w:rFonts w:hint="eastAsia"/>
          <w:color w:val="000000" w:themeColor="text1"/>
          <w:szCs w:val="32"/>
        </w:rPr>
        <w:tab/>
      </w:r>
      <w:r w:rsidR="006A6E77" w:rsidRPr="006A6E77">
        <w:rPr>
          <w:rFonts w:hint="eastAsia"/>
          <w:color w:val="000000" w:themeColor="text1"/>
          <w:szCs w:val="32"/>
        </w:rPr>
        <w:t>李彥秀</w:t>
      </w:r>
      <w:r w:rsidR="00A64DDE" w:rsidRPr="006A6E77">
        <w:rPr>
          <w:rFonts w:hint="eastAsia"/>
          <w:color w:val="000000" w:themeColor="text1"/>
          <w:szCs w:val="32"/>
        </w:rPr>
        <w:tab/>
      </w:r>
      <w:r w:rsidR="006A6E77" w:rsidRPr="006A6E77">
        <w:rPr>
          <w:rFonts w:hint="eastAsia"/>
          <w:color w:val="000000" w:themeColor="text1"/>
          <w:szCs w:val="32"/>
        </w:rPr>
        <w:t>余宛如</w:t>
      </w:r>
      <w:r w:rsidR="00A64DDE" w:rsidRPr="006A6E77">
        <w:rPr>
          <w:rFonts w:hint="eastAsia"/>
          <w:color w:val="000000" w:themeColor="text1"/>
          <w:szCs w:val="32"/>
        </w:rPr>
        <w:tab/>
      </w:r>
      <w:r w:rsidR="006A6E77" w:rsidRPr="006A6E77">
        <w:rPr>
          <w:rFonts w:hint="eastAsia"/>
          <w:color w:val="000000" w:themeColor="text1"/>
          <w:szCs w:val="32"/>
        </w:rPr>
        <w:t>蕭美琴</w:t>
      </w:r>
      <w:r w:rsidR="00A64DDE" w:rsidRPr="006A6E77">
        <w:rPr>
          <w:rFonts w:hint="eastAsia"/>
          <w:color w:val="000000" w:themeColor="text1"/>
          <w:szCs w:val="32"/>
        </w:rPr>
        <w:tab/>
      </w:r>
      <w:r w:rsidR="006A6E77" w:rsidRPr="006A6E77">
        <w:rPr>
          <w:rFonts w:hint="eastAsia"/>
          <w:color w:val="000000" w:themeColor="text1"/>
          <w:szCs w:val="32"/>
        </w:rPr>
        <w:t>江啟臣</w:t>
      </w:r>
      <w:r w:rsidRPr="006A6E77">
        <w:rPr>
          <w:rFonts w:hint="eastAsia"/>
          <w:color w:val="000000" w:themeColor="text1"/>
          <w:szCs w:val="32"/>
        </w:rPr>
        <w:tab/>
      </w:r>
      <w:r w:rsidR="006A6E77" w:rsidRPr="006A6E77">
        <w:rPr>
          <w:rFonts w:hint="eastAsia"/>
          <w:color w:val="000000" w:themeColor="text1"/>
          <w:szCs w:val="32"/>
        </w:rPr>
        <w:t>陳曼麗</w:t>
      </w:r>
      <w:r w:rsidR="00A64DDE" w:rsidRPr="006A6E77">
        <w:rPr>
          <w:color w:val="000000" w:themeColor="text1"/>
          <w:szCs w:val="32"/>
        </w:rPr>
        <w:br/>
      </w:r>
      <w:r w:rsidR="006A6E77" w:rsidRPr="006A6E77">
        <w:rPr>
          <w:rFonts w:hint="eastAsia"/>
          <w:color w:val="000000" w:themeColor="text1"/>
          <w:szCs w:val="32"/>
        </w:rPr>
        <w:t>曾銘宗</w:t>
      </w:r>
      <w:r w:rsidRPr="006A6E77">
        <w:rPr>
          <w:rFonts w:hint="eastAsia"/>
          <w:color w:val="000000" w:themeColor="text1"/>
          <w:szCs w:val="32"/>
        </w:rPr>
        <w:tab/>
      </w:r>
      <w:r w:rsidR="006A6E77" w:rsidRPr="006A6E77">
        <w:rPr>
          <w:rFonts w:hint="eastAsia"/>
          <w:color w:val="000000" w:themeColor="text1"/>
          <w:szCs w:val="32"/>
        </w:rPr>
        <w:t>林德福</w:t>
      </w:r>
      <w:r w:rsidR="00A64DDE" w:rsidRPr="006A6E77">
        <w:rPr>
          <w:rFonts w:hint="eastAsia"/>
          <w:color w:val="000000" w:themeColor="text1"/>
          <w:szCs w:val="32"/>
        </w:rPr>
        <w:tab/>
      </w:r>
      <w:r w:rsidR="006A6E77" w:rsidRPr="006A6E77">
        <w:rPr>
          <w:rFonts w:hint="eastAsia"/>
          <w:color w:val="000000" w:themeColor="text1"/>
          <w:szCs w:val="32"/>
        </w:rPr>
        <w:t>黃國昌</w:t>
      </w:r>
      <w:r w:rsidR="006A6E77" w:rsidRPr="006A6E77">
        <w:rPr>
          <w:rFonts w:hint="eastAsia"/>
          <w:color w:val="000000" w:themeColor="text1"/>
          <w:szCs w:val="32"/>
        </w:rPr>
        <w:tab/>
      </w:r>
      <w:r w:rsidR="006A6E77" w:rsidRPr="006A6E77">
        <w:rPr>
          <w:rFonts w:hint="eastAsia"/>
          <w:color w:val="000000" w:themeColor="text1"/>
          <w:szCs w:val="32"/>
        </w:rPr>
        <w:t>吳志揚</w:t>
      </w:r>
      <w:r w:rsidR="006A6E77" w:rsidRPr="006A6E77">
        <w:rPr>
          <w:rFonts w:hint="eastAsia"/>
          <w:color w:val="000000" w:themeColor="text1"/>
          <w:szCs w:val="32"/>
        </w:rPr>
        <w:tab/>
      </w:r>
      <w:r w:rsidR="006A6E77" w:rsidRPr="006A6E77">
        <w:rPr>
          <w:rFonts w:hint="eastAsia"/>
          <w:color w:val="000000" w:themeColor="text1"/>
          <w:szCs w:val="32"/>
        </w:rPr>
        <w:t>鄭天財</w:t>
      </w:r>
      <w:proofErr w:type="spellStart"/>
      <w:r w:rsidR="006A6E77" w:rsidRPr="006A6E77">
        <w:rPr>
          <w:rFonts w:hint="eastAsia"/>
          <w:color w:val="000000" w:themeColor="text1"/>
          <w:szCs w:val="32"/>
        </w:rPr>
        <w:t>Sra</w:t>
      </w:r>
      <w:proofErr w:type="spellEnd"/>
      <w:r w:rsidR="006A6E77" w:rsidRPr="006A6E77">
        <w:rPr>
          <w:rFonts w:hint="eastAsia"/>
          <w:color w:val="000000" w:themeColor="text1"/>
          <w:szCs w:val="32"/>
        </w:rPr>
        <w:t>．</w:t>
      </w:r>
      <w:proofErr w:type="spellStart"/>
      <w:r w:rsidR="006A6E77" w:rsidRPr="006A6E77">
        <w:rPr>
          <w:rFonts w:hint="eastAsia"/>
          <w:color w:val="000000" w:themeColor="text1"/>
          <w:szCs w:val="32"/>
        </w:rPr>
        <w:t>Kacaw</w:t>
      </w:r>
      <w:proofErr w:type="spellEnd"/>
      <w:r w:rsidR="006A6E77" w:rsidRPr="006A6E77">
        <w:rPr>
          <w:rFonts w:hint="eastAsia"/>
          <w:color w:val="000000" w:themeColor="text1"/>
          <w:szCs w:val="32"/>
        </w:rPr>
        <w:t>呂玉玲</w:t>
      </w:r>
      <w:r w:rsidR="006A6E77" w:rsidRPr="006A6E77">
        <w:rPr>
          <w:rFonts w:hint="eastAsia"/>
          <w:color w:val="000000" w:themeColor="text1"/>
          <w:szCs w:val="32"/>
        </w:rPr>
        <w:tab/>
      </w:r>
      <w:r w:rsidR="006A6E77" w:rsidRPr="006A6E77">
        <w:rPr>
          <w:rFonts w:hint="eastAsia"/>
          <w:color w:val="000000" w:themeColor="text1"/>
          <w:szCs w:val="32"/>
        </w:rPr>
        <w:t>許淑華</w:t>
      </w:r>
      <w:r w:rsidR="006A6E77" w:rsidRPr="006A6E77">
        <w:rPr>
          <w:rFonts w:hint="eastAsia"/>
          <w:color w:val="000000" w:themeColor="text1"/>
          <w:szCs w:val="32"/>
        </w:rPr>
        <w:tab/>
      </w:r>
      <w:r w:rsidR="006A6E77" w:rsidRPr="006A6E77">
        <w:rPr>
          <w:rFonts w:hint="eastAsia"/>
          <w:color w:val="000000" w:themeColor="text1"/>
          <w:szCs w:val="32"/>
        </w:rPr>
        <w:t>周春米</w:t>
      </w:r>
      <w:r w:rsidR="006A6E77" w:rsidRPr="006A6E77">
        <w:rPr>
          <w:rFonts w:hint="eastAsia"/>
          <w:color w:val="000000" w:themeColor="text1"/>
          <w:szCs w:val="32"/>
        </w:rPr>
        <w:tab/>
      </w:r>
      <w:proofErr w:type="gramStart"/>
      <w:r w:rsidR="006A6E77" w:rsidRPr="006A6E77">
        <w:rPr>
          <w:rFonts w:hint="eastAsia"/>
          <w:color w:val="000000" w:themeColor="text1"/>
          <w:szCs w:val="32"/>
        </w:rPr>
        <w:t>鍾</w:t>
      </w:r>
      <w:proofErr w:type="gramEnd"/>
      <w:r w:rsidR="006A6E77" w:rsidRPr="006A6E77">
        <w:rPr>
          <w:rFonts w:hint="eastAsia"/>
          <w:color w:val="000000" w:themeColor="text1"/>
          <w:szCs w:val="32"/>
        </w:rPr>
        <w:t>孔</w:t>
      </w:r>
      <w:proofErr w:type="gramStart"/>
      <w:r w:rsidR="006A6E77" w:rsidRPr="006A6E77">
        <w:rPr>
          <w:rFonts w:hint="eastAsia"/>
          <w:color w:val="000000" w:themeColor="text1"/>
          <w:szCs w:val="32"/>
        </w:rPr>
        <w:t>炤</w:t>
      </w:r>
      <w:proofErr w:type="gramEnd"/>
      <w:r w:rsidR="006A6E77" w:rsidRPr="006A6E77">
        <w:rPr>
          <w:rFonts w:hint="eastAsia"/>
          <w:color w:val="000000" w:themeColor="text1"/>
          <w:szCs w:val="32"/>
        </w:rPr>
        <w:tab/>
      </w:r>
      <w:r w:rsidR="006A6E77" w:rsidRPr="006A6E77">
        <w:rPr>
          <w:rFonts w:hint="eastAsia"/>
          <w:color w:val="000000" w:themeColor="text1"/>
          <w:szCs w:val="32"/>
        </w:rPr>
        <w:t>黃昭順</w:t>
      </w:r>
      <w:r w:rsidR="006A6E77">
        <w:rPr>
          <w:rFonts w:hint="eastAsia"/>
          <w:color w:val="00B050"/>
          <w:szCs w:val="32"/>
        </w:rPr>
        <w:tab/>
      </w:r>
      <w:r w:rsidR="001B1D5F" w:rsidRPr="007C419A">
        <w:rPr>
          <w:rFonts w:hint="eastAsia"/>
          <w:color w:val="000000" w:themeColor="text1"/>
          <w:szCs w:val="32"/>
        </w:rPr>
        <w:t>何欣純</w:t>
      </w:r>
      <w:r w:rsidR="006B3D83" w:rsidRPr="007C419A">
        <w:rPr>
          <w:color w:val="000000" w:themeColor="text1"/>
          <w:szCs w:val="32"/>
        </w:rPr>
        <w:br/>
      </w:r>
      <w:r w:rsidR="001B1D5F" w:rsidRPr="007C419A">
        <w:rPr>
          <w:rFonts w:hint="eastAsia"/>
          <w:color w:val="000000" w:themeColor="text1"/>
          <w:szCs w:val="32"/>
        </w:rPr>
        <w:t>張麗善</w:t>
      </w:r>
      <w:r w:rsidR="001B1D5F" w:rsidRPr="007C419A">
        <w:rPr>
          <w:rFonts w:hint="eastAsia"/>
          <w:color w:val="000000" w:themeColor="text1"/>
          <w:szCs w:val="32"/>
        </w:rPr>
        <w:tab/>
      </w:r>
      <w:r w:rsidR="001B1D5F" w:rsidRPr="007C419A">
        <w:rPr>
          <w:rFonts w:hint="eastAsia"/>
          <w:color w:val="000000" w:themeColor="text1"/>
          <w:szCs w:val="32"/>
        </w:rPr>
        <w:t>蔣萬安</w:t>
      </w:r>
      <w:r w:rsidR="001B1D5F" w:rsidRPr="007C419A">
        <w:rPr>
          <w:rFonts w:hint="eastAsia"/>
          <w:color w:val="000000" w:themeColor="text1"/>
          <w:szCs w:val="32"/>
        </w:rPr>
        <w:tab/>
      </w:r>
      <w:r w:rsidR="001B1D5F" w:rsidRPr="007C419A">
        <w:rPr>
          <w:rFonts w:hint="eastAsia"/>
          <w:color w:val="000000" w:themeColor="text1"/>
          <w:w w:val="75"/>
          <w:szCs w:val="32"/>
        </w:rPr>
        <w:t>陳賴素美</w:t>
      </w:r>
      <w:r w:rsidR="001B1D5F" w:rsidRPr="007C419A">
        <w:rPr>
          <w:rFonts w:hint="eastAsia"/>
          <w:color w:val="000000" w:themeColor="text1"/>
          <w:w w:val="75"/>
          <w:szCs w:val="32"/>
        </w:rPr>
        <w:tab/>
      </w:r>
      <w:r w:rsidR="001B1D5F" w:rsidRPr="007C419A">
        <w:rPr>
          <w:rFonts w:hint="eastAsia"/>
          <w:color w:val="000000" w:themeColor="text1"/>
          <w:szCs w:val="32"/>
        </w:rPr>
        <w:t>吳玉琴</w:t>
      </w:r>
      <w:r w:rsidR="001B1D5F" w:rsidRPr="007C419A">
        <w:rPr>
          <w:rFonts w:hint="eastAsia"/>
          <w:color w:val="000000" w:themeColor="text1"/>
          <w:szCs w:val="32"/>
        </w:rPr>
        <w:tab/>
      </w:r>
      <w:r w:rsidR="001B1D5F" w:rsidRPr="007C419A">
        <w:rPr>
          <w:rFonts w:hint="eastAsia"/>
          <w:color w:val="000000" w:themeColor="text1"/>
          <w:szCs w:val="32"/>
        </w:rPr>
        <w:t>陳亭妃</w:t>
      </w:r>
      <w:r w:rsidR="001B1D5F" w:rsidRPr="007C419A">
        <w:rPr>
          <w:rFonts w:hint="eastAsia"/>
          <w:color w:val="000000" w:themeColor="text1"/>
          <w:szCs w:val="32"/>
        </w:rPr>
        <w:tab/>
      </w:r>
      <w:r w:rsidR="001B1D5F" w:rsidRPr="007C419A">
        <w:rPr>
          <w:rFonts w:hint="eastAsia"/>
          <w:color w:val="000000" w:themeColor="text1"/>
          <w:szCs w:val="32"/>
        </w:rPr>
        <w:t>劉世芳</w:t>
      </w:r>
      <w:r w:rsidR="001B1D5F" w:rsidRPr="007C419A">
        <w:rPr>
          <w:color w:val="000000" w:themeColor="text1"/>
          <w:szCs w:val="32"/>
        </w:rPr>
        <w:br/>
      </w:r>
      <w:r w:rsidR="001B1D5F" w:rsidRPr="007C419A">
        <w:rPr>
          <w:rFonts w:hint="eastAsia"/>
          <w:color w:val="000000" w:themeColor="text1"/>
          <w:szCs w:val="32"/>
        </w:rPr>
        <w:t xml:space="preserve">Kolas </w:t>
      </w:r>
      <w:proofErr w:type="spellStart"/>
      <w:r w:rsidR="001B1D5F" w:rsidRPr="007C419A">
        <w:rPr>
          <w:rFonts w:hint="eastAsia"/>
          <w:color w:val="000000" w:themeColor="text1"/>
          <w:szCs w:val="32"/>
        </w:rPr>
        <w:t>Yotaka</w:t>
      </w:r>
      <w:proofErr w:type="spellEnd"/>
      <w:r w:rsidR="001B1D5F" w:rsidRPr="007C419A">
        <w:rPr>
          <w:rFonts w:hint="eastAsia"/>
          <w:color w:val="000000" w:themeColor="text1"/>
          <w:szCs w:val="32"/>
        </w:rPr>
        <w:tab/>
      </w:r>
      <w:r w:rsidR="001B1D5F" w:rsidRPr="007C419A">
        <w:rPr>
          <w:rFonts w:hint="eastAsia"/>
          <w:color w:val="000000" w:themeColor="text1"/>
          <w:szCs w:val="32"/>
        </w:rPr>
        <w:t>徐榛蔚</w:t>
      </w:r>
      <w:r w:rsidR="001B1D5F" w:rsidRPr="007C419A">
        <w:rPr>
          <w:rFonts w:hint="eastAsia"/>
          <w:color w:val="000000" w:themeColor="text1"/>
          <w:szCs w:val="32"/>
        </w:rPr>
        <w:tab/>
      </w:r>
      <w:r w:rsidR="001B1D5F" w:rsidRPr="007C419A">
        <w:rPr>
          <w:rFonts w:hint="eastAsia"/>
          <w:color w:val="000000" w:themeColor="text1"/>
          <w:w w:val="75"/>
          <w:szCs w:val="32"/>
        </w:rPr>
        <w:t>高金素梅</w:t>
      </w:r>
      <w:r w:rsidR="001B1D5F" w:rsidRPr="007C419A">
        <w:rPr>
          <w:rFonts w:hint="eastAsia"/>
          <w:color w:val="000000" w:themeColor="text1"/>
          <w:w w:val="75"/>
          <w:szCs w:val="32"/>
        </w:rPr>
        <w:tab/>
      </w:r>
      <w:r w:rsidR="001B1D5F" w:rsidRPr="007C419A">
        <w:rPr>
          <w:rFonts w:hint="eastAsia"/>
          <w:color w:val="000000" w:themeColor="text1"/>
          <w:szCs w:val="32"/>
        </w:rPr>
        <w:t>羅明才</w:t>
      </w:r>
      <w:r w:rsidR="001B1D5F" w:rsidRPr="007C419A">
        <w:rPr>
          <w:rFonts w:hint="eastAsia"/>
          <w:color w:val="000000" w:themeColor="text1"/>
          <w:szCs w:val="32"/>
        </w:rPr>
        <w:tab/>
      </w:r>
      <w:r w:rsidR="00AC6F0E" w:rsidRPr="00AC6F0E">
        <w:rPr>
          <w:rFonts w:hint="eastAsia"/>
          <w:color w:val="000000" w:themeColor="text1"/>
          <w:szCs w:val="32"/>
        </w:rPr>
        <w:t>陳明文</w:t>
      </w:r>
      <w:r w:rsidR="001B1D5F">
        <w:rPr>
          <w:color w:val="00B050"/>
          <w:w w:val="75"/>
          <w:szCs w:val="32"/>
        </w:rPr>
        <w:br/>
      </w:r>
      <w:proofErr w:type="gramStart"/>
      <w:r w:rsidR="00AC6F0E" w:rsidRPr="00AC6F0E">
        <w:rPr>
          <w:rFonts w:hint="eastAsia"/>
          <w:color w:val="000000" w:themeColor="text1"/>
          <w:szCs w:val="32"/>
        </w:rPr>
        <w:t>蔡</w:t>
      </w:r>
      <w:proofErr w:type="gramEnd"/>
      <w:r w:rsidR="00AC6F0E" w:rsidRPr="00AC6F0E">
        <w:rPr>
          <w:rFonts w:hint="eastAsia"/>
          <w:color w:val="000000" w:themeColor="text1"/>
          <w:szCs w:val="32"/>
        </w:rPr>
        <w:t>適應</w:t>
      </w:r>
      <w:r w:rsidR="00AC6F0E" w:rsidRPr="00AC6F0E">
        <w:rPr>
          <w:rFonts w:hint="eastAsia"/>
          <w:color w:val="000000" w:themeColor="text1"/>
          <w:szCs w:val="32"/>
        </w:rPr>
        <w:tab/>
      </w:r>
      <w:r w:rsidR="001B1D5F" w:rsidRPr="00AC6F0E">
        <w:rPr>
          <w:rFonts w:hint="eastAsia"/>
          <w:color w:val="000000" w:themeColor="text1"/>
          <w:szCs w:val="32"/>
        </w:rPr>
        <w:t>黃偉哲</w:t>
      </w:r>
      <w:r w:rsidR="001B1D5F" w:rsidRPr="00AC6F0E">
        <w:rPr>
          <w:rFonts w:hint="eastAsia"/>
          <w:color w:val="000000" w:themeColor="text1"/>
          <w:w w:val="75"/>
          <w:szCs w:val="32"/>
        </w:rPr>
        <w:tab/>
      </w:r>
      <w:r w:rsidR="00AC6F0E" w:rsidRPr="00AC6F0E">
        <w:rPr>
          <w:rFonts w:hint="eastAsia"/>
          <w:color w:val="000000" w:themeColor="text1"/>
          <w:szCs w:val="32"/>
        </w:rPr>
        <w:t>林俊憲</w:t>
      </w:r>
      <w:r w:rsidR="00AC6F0E" w:rsidRPr="00AC6F0E">
        <w:rPr>
          <w:rFonts w:hint="eastAsia"/>
          <w:color w:val="000000" w:themeColor="text1"/>
          <w:szCs w:val="32"/>
        </w:rPr>
        <w:tab/>
      </w:r>
      <w:r w:rsidR="00AC6F0E" w:rsidRPr="00AC6F0E">
        <w:rPr>
          <w:rFonts w:hint="eastAsia"/>
          <w:color w:val="000000" w:themeColor="text1"/>
          <w:szCs w:val="32"/>
        </w:rPr>
        <w:t>顏寬</w:t>
      </w:r>
      <w:proofErr w:type="gramStart"/>
      <w:r w:rsidR="00AC6F0E" w:rsidRPr="00AC6F0E">
        <w:rPr>
          <w:rFonts w:hint="eastAsia"/>
          <w:color w:val="000000" w:themeColor="text1"/>
          <w:szCs w:val="32"/>
        </w:rPr>
        <w:t>恒</w:t>
      </w:r>
      <w:proofErr w:type="gramEnd"/>
      <w:r w:rsidR="00AC6F0E">
        <w:rPr>
          <w:rFonts w:hint="eastAsia"/>
          <w:color w:val="00B050"/>
          <w:szCs w:val="32"/>
        </w:rPr>
        <w:tab/>
      </w:r>
      <w:r w:rsidR="00AC6F0E" w:rsidRPr="00E61D51">
        <w:rPr>
          <w:rFonts w:hint="eastAsia"/>
          <w:color w:val="000000" w:themeColor="text1"/>
          <w:szCs w:val="32"/>
        </w:rPr>
        <w:t>邱志偉</w:t>
      </w:r>
      <w:r w:rsidR="00AC6F0E">
        <w:rPr>
          <w:rFonts w:hint="eastAsia"/>
          <w:color w:val="000000" w:themeColor="text1"/>
          <w:szCs w:val="32"/>
        </w:rPr>
        <w:tab/>
      </w:r>
      <w:r w:rsidR="00AC6F0E">
        <w:rPr>
          <w:rFonts w:hint="eastAsia"/>
          <w:color w:val="000000" w:themeColor="text1"/>
          <w:szCs w:val="32"/>
        </w:rPr>
        <w:t>陳</w:t>
      </w:r>
      <w:r w:rsidR="00AC6F0E">
        <w:rPr>
          <w:rFonts w:hint="eastAsia"/>
          <w:color w:val="000000" w:themeColor="text1"/>
          <w:szCs w:val="32"/>
        </w:rPr>
        <w:t xml:space="preserve">  </w:t>
      </w:r>
      <w:r w:rsidR="00AC6F0E">
        <w:rPr>
          <w:rFonts w:hint="eastAsia"/>
          <w:color w:val="000000" w:themeColor="text1"/>
          <w:szCs w:val="32"/>
        </w:rPr>
        <w:t>瑩</w:t>
      </w:r>
      <w:r w:rsidR="00B67DF6">
        <w:rPr>
          <w:color w:val="000000" w:themeColor="text1"/>
          <w:szCs w:val="32"/>
        </w:rPr>
        <w:br/>
      </w:r>
      <w:r w:rsidR="0092103D" w:rsidRPr="00B67DF6">
        <w:rPr>
          <w:rFonts w:hint="eastAsia"/>
          <w:color w:val="000000" w:themeColor="text1"/>
          <w:szCs w:val="32"/>
        </w:rPr>
        <w:t>劉建國</w:t>
      </w:r>
      <w:r w:rsidR="00AC6F0E">
        <w:rPr>
          <w:rFonts w:hint="eastAsia"/>
          <w:color w:val="00B050"/>
          <w:szCs w:val="32"/>
        </w:rPr>
        <w:tab/>
      </w:r>
      <w:r w:rsidR="00AA2F0F" w:rsidRPr="00AA2F0F">
        <w:rPr>
          <w:rFonts w:hint="eastAsia"/>
          <w:color w:val="000000" w:themeColor="text1"/>
          <w:szCs w:val="32"/>
        </w:rPr>
        <w:t>鍾佳濱</w:t>
      </w:r>
      <w:r w:rsidR="00AA2F0F">
        <w:rPr>
          <w:rFonts w:hint="eastAsia"/>
          <w:color w:val="000000" w:themeColor="text1"/>
          <w:szCs w:val="32"/>
        </w:rPr>
        <w:tab/>
      </w:r>
      <w:r w:rsidR="00AA2F0F">
        <w:rPr>
          <w:rFonts w:hint="eastAsia"/>
          <w:color w:val="000000" w:themeColor="text1"/>
          <w:szCs w:val="32"/>
        </w:rPr>
        <w:t>王育敏</w:t>
      </w:r>
      <w:r w:rsidR="00AA2F0F">
        <w:rPr>
          <w:rFonts w:hint="eastAsia"/>
          <w:color w:val="000000" w:themeColor="text1"/>
          <w:szCs w:val="32"/>
        </w:rPr>
        <w:tab/>
      </w:r>
      <w:r w:rsidR="00AA2F0F">
        <w:rPr>
          <w:rFonts w:hint="eastAsia"/>
          <w:color w:val="000000" w:themeColor="text1"/>
          <w:szCs w:val="32"/>
        </w:rPr>
        <w:t>吳焜裕</w:t>
      </w:r>
      <w:r w:rsidR="00AA2F0F">
        <w:rPr>
          <w:rFonts w:hint="eastAsia"/>
          <w:color w:val="000000" w:themeColor="text1"/>
          <w:szCs w:val="32"/>
        </w:rPr>
        <w:tab/>
      </w:r>
      <w:r w:rsidR="00AA2F0F">
        <w:rPr>
          <w:rFonts w:hint="eastAsia"/>
          <w:color w:val="000000" w:themeColor="text1"/>
          <w:szCs w:val="32"/>
        </w:rPr>
        <w:t>蔣乃辛</w:t>
      </w:r>
      <w:r w:rsidR="00805607">
        <w:rPr>
          <w:rFonts w:hint="eastAsia"/>
          <w:color w:val="000000" w:themeColor="text1"/>
          <w:szCs w:val="32"/>
        </w:rPr>
        <w:tab/>
      </w:r>
      <w:r w:rsidR="00805607" w:rsidRPr="00805607">
        <w:rPr>
          <w:rFonts w:hint="eastAsia"/>
          <w:szCs w:val="32"/>
        </w:rPr>
        <w:t>蔡易餘</w:t>
      </w:r>
      <w:r w:rsidR="00805607">
        <w:rPr>
          <w:color w:val="00B050"/>
          <w:szCs w:val="32"/>
        </w:rPr>
        <w:br/>
      </w:r>
      <w:r w:rsidR="00805607" w:rsidRPr="00805607">
        <w:rPr>
          <w:rFonts w:hint="eastAsia"/>
          <w:szCs w:val="32"/>
        </w:rPr>
        <w:t>葉宜津</w:t>
      </w:r>
      <w:r w:rsidR="00AB7838">
        <w:rPr>
          <w:rFonts w:hint="eastAsia"/>
          <w:color w:val="00B050"/>
          <w:szCs w:val="32"/>
        </w:rPr>
        <w:tab/>
      </w:r>
      <w:r w:rsidR="00AB7838" w:rsidRPr="00E53F98">
        <w:rPr>
          <w:rFonts w:hint="eastAsia"/>
          <w:color w:val="000000" w:themeColor="text1"/>
          <w:szCs w:val="32"/>
        </w:rPr>
        <w:t>盧秀燕</w:t>
      </w:r>
      <w:r w:rsidR="00C679CD" w:rsidRPr="00E53F98">
        <w:rPr>
          <w:rFonts w:hint="eastAsia"/>
          <w:color w:val="000000" w:themeColor="text1"/>
          <w:szCs w:val="32"/>
        </w:rPr>
        <w:tab/>
      </w:r>
      <w:r w:rsidR="00C679CD" w:rsidRPr="00E53F98">
        <w:rPr>
          <w:rFonts w:hint="eastAsia"/>
          <w:color w:val="000000" w:themeColor="text1"/>
          <w:szCs w:val="32"/>
        </w:rPr>
        <w:t>尤美女</w:t>
      </w:r>
      <w:r w:rsidR="0023487B" w:rsidRPr="00AA2F0F">
        <w:rPr>
          <w:b/>
          <w:color w:val="000000" w:themeColor="text1"/>
          <w:szCs w:val="32"/>
        </w:rPr>
        <w:br/>
      </w:r>
      <w:r w:rsidRPr="001E5484">
        <w:rPr>
          <w:b/>
          <w:color w:val="000000" w:themeColor="text1"/>
          <w:szCs w:val="32"/>
        </w:rPr>
        <w:t>委員列席</w:t>
      </w:r>
      <w:r w:rsidR="00805607" w:rsidRPr="00E53F98">
        <w:rPr>
          <w:rFonts w:hint="eastAsia"/>
          <w:b/>
          <w:color w:val="000000" w:themeColor="text1"/>
          <w:szCs w:val="32"/>
        </w:rPr>
        <w:t>4</w:t>
      </w:r>
      <w:r w:rsidR="00C679CD" w:rsidRPr="00E53F98">
        <w:rPr>
          <w:rFonts w:hint="eastAsia"/>
          <w:b/>
          <w:color w:val="000000" w:themeColor="text1"/>
          <w:szCs w:val="32"/>
        </w:rPr>
        <w:t>3</w:t>
      </w:r>
      <w:r w:rsidRPr="002D1549">
        <w:rPr>
          <w:b/>
          <w:color w:val="000000" w:themeColor="text1"/>
          <w:szCs w:val="32"/>
        </w:rPr>
        <w:t>人</w:t>
      </w:r>
    </w:p>
    <w:p w:rsidR="001433D2" w:rsidRPr="00854B0D" w:rsidRDefault="001433D2" w:rsidP="00C405CF">
      <w:pPr>
        <w:tabs>
          <w:tab w:val="left" w:pos="2988"/>
          <w:tab w:val="left" w:pos="4316"/>
          <w:tab w:val="left" w:pos="8789"/>
          <w:tab w:val="left" w:pos="8931"/>
        </w:tabs>
        <w:spacing w:line="520" w:lineRule="exact"/>
        <w:ind w:left="1662" w:hangingChars="500" w:hanging="1662"/>
        <w:rPr>
          <w:b/>
          <w:spacing w:val="-16"/>
          <w:kern w:val="20"/>
        </w:rPr>
      </w:pPr>
      <w:r w:rsidRPr="00854B0D">
        <w:t>列席人員：</w:t>
      </w:r>
      <w:r>
        <w:rPr>
          <w:rFonts w:hint="eastAsia"/>
          <w:b/>
          <w:szCs w:val="32"/>
        </w:rPr>
        <w:t>107</w:t>
      </w:r>
      <w:r>
        <w:rPr>
          <w:rFonts w:hint="eastAsia"/>
          <w:b/>
          <w:szCs w:val="32"/>
        </w:rPr>
        <w:t>年</w:t>
      </w:r>
      <w:r w:rsidR="005A79F9">
        <w:rPr>
          <w:rFonts w:hint="eastAsia"/>
          <w:b/>
          <w:szCs w:val="32"/>
        </w:rPr>
        <w:t>4</w:t>
      </w:r>
      <w:r w:rsidR="00C1028A">
        <w:rPr>
          <w:rFonts w:hint="eastAsia"/>
          <w:b/>
          <w:szCs w:val="32"/>
        </w:rPr>
        <w:t>月</w:t>
      </w:r>
      <w:r w:rsidR="005A79F9">
        <w:rPr>
          <w:rFonts w:hint="eastAsia"/>
          <w:b/>
          <w:szCs w:val="32"/>
        </w:rPr>
        <w:t>30</w:t>
      </w:r>
      <w:r w:rsidR="00C1028A">
        <w:rPr>
          <w:rFonts w:hint="eastAsia"/>
          <w:b/>
          <w:szCs w:val="32"/>
        </w:rPr>
        <w:t>日</w:t>
      </w:r>
      <w:r w:rsidRPr="00854B0D">
        <w:rPr>
          <w:rFonts w:hint="eastAsia"/>
          <w:b/>
          <w:spacing w:val="-16"/>
          <w:kern w:val="20"/>
        </w:rPr>
        <w:t>（星期一）</w:t>
      </w:r>
    </w:p>
    <w:p w:rsidR="001433D2" w:rsidRDefault="00F1474B" w:rsidP="00C405CF">
      <w:pPr>
        <w:tabs>
          <w:tab w:val="left" w:pos="8789"/>
        </w:tabs>
        <w:autoSpaceDE w:val="0"/>
        <w:autoSpaceDN w:val="0"/>
        <w:adjustRightInd w:val="0"/>
        <w:spacing w:line="480" w:lineRule="exact"/>
        <w:ind w:leftChars="476" w:left="1609" w:hangingChars="8" w:hanging="27"/>
        <w:jc w:val="both"/>
        <w:rPr>
          <w:rFonts w:ascii="標楷體" w:hAnsi="標楷體"/>
          <w:color w:val="000000" w:themeColor="text1"/>
        </w:rPr>
      </w:pPr>
      <w:r w:rsidRPr="00F1474B">
        <w:rPr>
          <w:rFonts w:ascii="標楷體" w:hAnsi="標楷體" w:hint="eastAsia"/>
          <w:color w:val="000000" w:themeColor="text1"/>
        </w:rPr>
        <w:t>經濟部部長沈榮津</w:t>
      </w:r>
      <w:r w:rsidR="003A1A1E">
        <w:rPr>
          <w:rFonts w:ascii="標楷體" w:hAnsi="標楷體" w:hint="eastAsia"/>
          <w:color w:val="000000" w:themeColor="text1"/>
        </w:rPr>
        <w:t>、</w:t>
      </w:r>
      <w:r w:rsidR="00E40711">
        <w:rPr>
          <w:rFonts w:ascii="標楷體" w:hAnsi="標楷體" w:hint="eastAsia"/>
          <w:color w:val="000000" w:themeColor="text1"/>
        </w:rPr>
        <w:t>政務</w:t>
      </w:r>
      <w:r w:rsidR="003A1A1E">
        <w:rPr>
          <w:rFonts w:ascii="標楷體" w:hAnsi="標楷體" w:hint="eastAsia"/>
          <w:color w:val="000000" w:themeColor="text1"/>
        </w:rPr>
        <w:t>次長曾文生</w:t>
      </w:r>
      <w:r w:rsidR="001433D2" w:rsidRPr="001E5484">
        <w:rPr>
          <w:rFonts w:ascii="標楷體" w:hAnsi="標楷體" w:hint="eastAsia"/>
          <w:color w:val="000000" w:themeColor="text1"/>
        </w:rPr>
        <w:t>暨相關人員</w:t>
      </w:r>
    </w:p>
    <w:p w:rsidR="00F36B9D" w:rsidRPr="00F36B9D" w:rsidRDefault="00F36B9D" w:rsidP="00F36B9D">
      <w:pPr>
        <w:tabs>
          <w:tab w:val="left" w:pos="8789"/>
        </w:tabs>
        <w:autoSpaceDE w:val="0"/>
        <w:autoSpaceDN w:val="0"/>
        <w:adjustRightInd w:val="0"/>
        <w:spacing w:line="480" w:lineRule="exact"/>
        <w:ind w:leftChars="476" w:left="1609" w:hangingChars="8" w:hanging="27"/>
        <w:jc w:val="both"/>
        <w:rPr>
          <w:rFonts w:ascii="標楷體" w:hAnsi="標楷體"/>
          <w:color w:val="000000" w:themeColor="text1"/>
        </w:rPr>
      </w:pPr>
      <w:r w:rsidRPr="00F36B9D">
        <w:rPr>
          <w:rFonts w:ascii="標楷體" w:hAnsi="標楷體" w:hint="eastAsia"/>
          <w:color w:val="000000" w:themeColor="text1"/>
        </w:rPr>
        <w:t>行政院農業委員會副主任委員李</w:t>
      </w:r>
      <w:proofErr w:type="gramStart"/>
      <w:r w:rsidRPr="00F36B9D">
        <w:rPr>
          <w:rFonts w:ascii="標楷體" w:hAnsi="標楷體" w:hint="eastAsia"/>
          <w:color w:val="000000" w:themeColor="text1"/>
        </w:rPr>
        <w:t>退之</w:t>
      </w:r>
      <w:r w:rsidRPr="001E5484">
        <w:rPr>
          <w:rFonts w:ascii="標楷體" w:hAnsi="標楷體" w:hint="eastAsia"/>
          <w:color w:val="000000" w:themeColor="text1"/>
        </w:rPr>
        <w:t>暨相關</w:t>
      </w:r>
      <w:proofErr w:type="gramEnd"/>
      <w:r w:rsidRPr="001E5484">
        <w:rPr>
          <w:rFonts w:ascii="標楷體" w:hAnsi="標楷體" w:hint="eastAsia"/>
          <w:color w:val="000000" w:themeColor="text1"/>
        </w:rPr>
        <w:t>人員</w:t>
      </w:r>
    </w:p>
    <w:p w:rsidR="00F36B9D" w:rsidRPr="00F36B9D" w:rsidRDefault="00F36B9D" w:rsidP="00F36B9D">
      <w:pPr>
        <w:tabs>
          <w:tab w:val="left" w:pos="8789"/>
        </w:tabs>
        <w:autoSpaceDE w:val="0"/>
        <w:autoSpaceDN w:val="0"/>
        <w:adjustRightInd w:val="0"/>
        <w:spacing w:line="480" w:lineRule="exact"/>
        <w:ind w:leftChars="476" w:left="1609" w:hangingChars="8" w:hanging="27"/>
        <w:jc w:val="both"/>
        <w:rPr>
          <w:rFonts w:ascii="標楷體" w:hAnsi="標楷體"/>
          <w:color w:val="000000" w:themeColor="text1"/>
        </w:rPr>
      </w:pPr>
      <w:r w:rsidRPr="00F36B9D">
        <w:rPr>
          <w:rFonts w:ascii="標楷體" w:hAnsi="標楷體" w:hint="eastAsia"/>
          <w:color w:val="000000" w:themeColor="text1"/>
        </w:rPr>
        <w:t>國家發展委員會副主任委員曾旭正</w:t>
      </w:r>
    </w:p>
    <w:p w:rsidR="00F36B9D" w:rsidRPr="00F36B9D" w:rsidRDefault="00F36B9D" w:rsidP="00F36B9D">
      <w:pPr>
        <w:tabs>
          <w:tab w:val="left" w:pos="8789"/>
        </w:tabs>
        <w:autoSpaceDE w:val="0"/>
        <w:autoSpaceDN w:val="0"/>
        <w:adjustRightInd w:val="0"/>
        <w:spacing w:line="480" w:lineRule="exact"/>
        <w:ind w:leftChars="476" w:left="1609" w:hangingChars="8" w:hanging="27"/>
        <w:jc w:val="both"/>
        <w:rPr>
          <w:rFonts w:ascii="標楷體" w:hAnsi="標楷體"/>
          <w:color w:val="000000" w:themeColor="text1"/>
        </w:rPr>
      </w:pPr>
      <w:r w:rsidRPr="00F36B9D">
        <w:rPr>
          <w:rFonts w:ascii="標楷體" w:hAnsi="標楷體" w:hint="eastAsia"/>
          <w:color w:val="000000" w:themeColor="text1"/>
        </w:rPr>
        <w:t>原住民族委員會副主任委員鍾興華</w:t>
      </w:r>
      <w:r w:rsidRPr="001E5484">
        <w:rPr>
          <w:rFonts w:ascii="標楷體" w:hAnsi="標楷體" w:hint="eastAsia"/>
          <w:color w:val="000000" w:themeColor="text1"/>
        </w:rPr>
        <w:t>暨相關人員</w:t>
      </w:r>
      <w:r w:rsidRPr="00F36B9D">
        <w:rPr>
          <w:rFonts w:ascii="標楷體" w:hAnsi="標楷體" w:hint="eastAsia"/>
          <w:color w:val="000000" w:themeColor="text1"/>
        </w:rPr>
        <w:t xml:space="preserve"> </w:t>
      </w:r>
    </w:p>
    <w:p w:rsidR="00F36B9D" w:rsidRPr="00F36B9D" w:rsidRDefault="00F36B9D" w:rsidP="00F36B9D">
      <w:pPr>
        <w:tabs>
          <w:tab w:val="left" w:pos="8789"/>
        </w:tabs>
        <w:autoSpaceDE w:val="0"/>
        <w:autoSpaceDN w:val="0"/>
        <w:adjustRightInd w:val="0"/>
        <w:spacing w:line="480" w:lineRule="exact"/>
        <w:ind w:leftChars="476" w:left="1609" w:hangingChars="8" w:hanging="27"/>
        <w:jc w:val="both"/>
        <w:rPr>
          <w:rFonts w:ascii="標楷體" w:hAnsi="標楷體"/>
          <w:color w:val="000000" w:themeColor="text1"/>
        </w:rPr>
      </w:pPr>
      <w:r w:rsidRPr="00F36B9D">
        <w:rPr>
          <w:rFonts w:ascii="標楷體" w:hAnsi="標楷體" w:hint="eastAsia"/>
          <w:color w:val="000000" w:themeColor="text1"/>
        </w:rPr>
        <w:t>文化部文化資源司司長陳登欽</w:t>
      </w:r>
    </w:p>
    <w:p w:rsidR="00F36B9D" w:rsidRDefault="00F36B9D" w:rsidP="00F36B9D">
      <w:pPr>
        <w:tabs>
          <w:tab w:val="left" w:pos="8789"/>
        </w:tabs>
        <w:autoSpaceDE w:val="0"/>
        <w:autoSpaceDN w:val="0"/>
        <w:adjustRightInd w:val="0"/>
        <w:spacing w:line="480" w:lineRule="exact"/>
        <w:ind w:leftChars="476" w:left="1609" w:hangingChars="8" w:hanging="27"/>
        <w:jc w:val="both"/>
        <w:rPr>
          <w:rFonts w:ascii="標楷體" w:hAnsi="標楷體"/>
          <w:color w:val="000000" w:themeColor="text1"/>
        </w:rPr>
      </w:pPr>
      <w:r w:rsidRPr="00F36B9D">
        <w:rPr>
          <w:rFonts w:ascii="標楷體" w:hAnsi="標楷體" w:hint="eastAsia"/>
          <w:color w:val="000000" w:themeColor="text1"/>
        </w:rPr>
        <w:t>交通部路政司簡任技正王基洲</w:t>
      </w:r>
      <w:r w:rsidR="003A1A1E">
        <w:rPr>
          <w:rFonts w:ascii="標楷體" w:hAnsi="標楷體" w:hint="eastAsia"/>
          <w:color w:val="000000" w:themeColor="text1"/>
        </w:rPr>
        <w:t>、</w:t>
      </w:r>
      <w:r w:rsidR="003A1A1E" w:rsidRPr="003A1A1E">
        <w:rPr>
          <w:rFonts w:ascii="標楷體" w:hAnsi="標楷體" w:hint="eastAsia"/>
          <w:color w:val="000000" w:themeColor="text1"/>
        </w:rPr>
        <w:t>劉孟翰</w:t>
      </w:r>
    </w:p>
    <w:p w:rsidR="00C734C8" w:rsidRPr="00F36B9D" w:rsidRDefault="00C734C8" w:rsidP="00C734C8">
      <w:pPr>
        <w:tabs>
          <w:tab w:val="left" w:pos="8789"/>
        </w:tabs>
        <w:autoSpaceDE w:val="0"/>
        <w:autoSpaceDN w:val="0"/>
        <w:adjustRightInd w:val="0"/>
        <w:spacing w:line="480" w:lineRule="exact"/>
        <w:ind w:leftChars="670" w:left="2254" w:hangingChars="8" w:hanging="27"/>
        <w:jc w:val="both"/>
        <w:rPr>
          <w:rFonts w:ascii="標楷體" w:hAnsi="標楷體"/>
          <w:color w:val="000000" w:themeColor="text1"/>
        </w:rPr>
      </w:pPr>
      <w:r w:rsidRPr="00C734C8">
        <w:rPr>
          <w:rFonts w:ascii="標楷體" w:hAnsi="標楷體" w:hint="eastAsia"/>
          <w:color w:val="000000" w:themeColor="text1"/>
        </w:rPr>
        <w:t>觀光局副局長張錫聰</w:t>
      </w:r>
    </w:p>
    <w:p w:rsidR="00F36B9D" w:rsidRPr="00F36B9D" w:rsidRDefault="00F36B9D" w:rsidP="00F36B9D">
      <w:pPr>
        <w:tabs>
          <w:tab w:val="left" w:pos="8789"/>
        </w:tabs>
        <w:autoSpaceDE w:val="0"/>
        <w:autoSpaceDN w:val="0"/>
        <w:adjustRightInd w:val="0"/>
        <w:spacing w:line="480" w:lineRule="exact"/>
        <w:ind w:leftChars="476" w:left="1609" w:hangingChars="8" w:hanging="27"/>
        <w:jc w:val="both"/>
        <w:rPr>
          <w:rFonts w:ascii="標楷體" w:hAnsi="標楷體"/>
          <w:color w:val="000000" w:themeColor="text1"/>
        </w:rPr>
      </w:pPr>
      <w:r w:rsidRPr="00F36B9D">
        <w:rPr>
          <w:rFonts w:ascii="標楷體" w:hAnsi="標楷體" w:hint="eastAsia"/>
          <w:color w:val="000000" w:themeColor="text1"/>
        </w:rPr>
        <w:t>勞動部勞動力發展署副署長蔡孟良</w:t>
      </w:r>
      <w:r w:rsidR="003A1A1E">
        <w:rPr>
          <w:rFonts w:ascii="標楷體" w:hAnsi="標楷體" w:hint="eastAsia"/>
          <w:color w:val="000000" w:themeColor="text1"/>
        </w:rPr>
        <w:t>、組長</w:t>
      </w:r>
      <w:proofErr w:type="gramStart"/>
      <w:r w:rsidR="003A1A1E">
        <w:rPr>
          <w:rFonts w:ascii="標楷體" w:hAnsi="標楷體" w:hint="eastAsia"/>
          <w:color w:val="000000" w:themeColor="text1"/>
        </w:rPr>
        <w:t>薛鑑</w:t>
      </w:r>
      <w:proofErr w:type="gramEnd"/>
      <w:r w:rsidR="003A1A1E">
        <w:rPr>
          <w:rFonts w:ascii="標楷體" w:hAnsi="標楷體" w:hint="eastAsia"/>
          <w:color w:val="000000" w:themeColor="text1"/>
        </w:rPr>
        <w:t>忠</w:t>
      </w:r>
    </w:p>
    <w:p w:rsidR="00F36B9D" w:rsidRPr="00F36B9D" w:rsidRDefault="00F36B9D" w:rsidP="00F36B9D">
      <w:pPr>
        <w:tabs>
          <w:tab w:val="left" w:pos="8789"/>
        </w:tabs>
        <w:autoSpaceDE w:val="0"/>
        <w:autoSpaceDN w:val="0"/>
        <w:adjustRightInd w:val="0"/>
        <w:spacing w:line="480" w:lineRule="exact"/>
        <w:ind w:leftChars="476" w:left="1609" w:hangingChars="8" w:hanging="27"/>
        <w:jc w:val="both"/>
        <w:rPr>
          <w:rFonts w:ascii="標楷體" w:hAnsi="標楷體"/>
          <w:color w:val="000000" w:themeColor="text1"/>
        </w:rPr>
      </w:pPr>
      <w:r w:rsidRPr="00F36B9D">
        <w:rPr>
          <w:rFonts w:ascii="標楷體" w:hAnsi="標楷體" w:hint="eastAsia"/>
          <w:color w:val="000000" w:themeColor="text1"/>
        </w:rPr>
        <w:lastRenderedPageBreak/>
        <w:t>外交部亞太司副司長藍夏禮</w:t>
      </w:r>
      <w:r w:rsidRPr="001E5484">
        <w:rPr>
          <w:rFonts w:ascii="標楷體" w:hAnsi="標楷體" w:hint="eastAsia"/>
          <w:color w:val="000000" w:themeColor="text1"/>
        </w:rPr>
        <w:t>暨相關人員</w:t>
      </w:r>
    </w:p>
    <w:p w:rsidR="00F36B9D" w:rsidRDefault="00F36B9D" w:rsidP="00F36B9D">
      <w:pPr>
        <w:tabs>
          <w:tab w:val="left" w:pos="8789"/>
        </w:tabs>
        <w:autoSpaceDE w:val="0"/>
        <w:autoSpaceDN w:val="0"/>
        <w:adjustRightInd w:val="0"/>
        <w:spacing w:line="480" w:lineRule="exact"/>
        <w:ind w:leftChars="476" w:left="1609" w:hangingChars="8" w:hanging="27"/>
        <w:jc w:val="both"/>
        <w:rPr>
          <w:rFonts w:ascii="標楷體" w:hAnsi="標楷體"/>
          <w:color w:val="000000" w:themeColor="text1"/>
        </w:rPr>
      </w:pPr>
      <w:r w:rsidRPr="00F36B9D">
        <w:rPr>
          <w:rFonts w:ascii="標楷體" w:hAnsi="標楷體" w:hint="eastAsia"/>
          <w:color w:val="000000" w:themeColor="text1"/>
        </w:rPr>
        <w:t>內政部移民署副署長</w:t>
      </w:r>
      <w:r w:rsidR="00E21F3B">
        <w:rPr>
          <w:rFonts w:ascii="標楷體" w:hAnsi="標楷體" w:hint="eastAsia"/>
          <w:color w:val="000000" w:themeColor="text1"/>
        </w:rPr>
        <w:t>鐘景琨</w:t>
      </w:r>
    </w:p>
    <w:p w:rsidR="001433D2" w:rsidRDefault="001433D2" w:rsidP="00C405CF">
      <w:pPr>
        <w:tabs>
          <w:tab w:val="left" w:pos="2988"/>
          <w:tab w:val="left" w:pos="4316"/>
          <w:tab w:val="left" w:pos="8789"/>
          <w:tab w:val="left" w:pos="8931"/>
        </w:tabs>
        <w:spacing w:line="520" w:lineRule="exact"/>
        <w:ind w:leftChars="500" w:left="3325" w:hangingChars="500" w:hanging="1663"/>
        <w:rPr>
          <w:b/>
          <w:spacing w:val="-16"/>
          <w:kern w:val="20"/>
        </w:rPr>
      </w:pPr>
      <w:r>
        <w:rPr>
          <w:rFonts w:hint="eastAsia"/>
          <w:b/>
          <w:szCs w:val="32"/>
        </w:rPr>
        <w:t>107</w:t>
      </w:r>
      <w:r>
        <w:rPr>
          <w:rFonts w:hint="eastAsia"/>
          <w:b/>
          <w:szCs w:val="32"/>
        </w:rPr>
        <w:t>年</w:t>
      </w:r>
      <w:r w:rsidR="005A79F9">
        <w:rPr>
          <w:rFonts w:hint="eastAsia"/>
          <w:b/>
          <w:szCs w:val="32"/>
        </w:rPr>
        <w:t>5</w:t>
      </w:r>
      <w:r w:rsidR="00C1028A">
        <w:rPr>
          <w:rFonts w:hint="eastAsia"/>
          <w:b/>
          <w:szCs w:val="32"/>
        </w:rPr>
        <w:t>月</w:t>
      </w:r>
      <w:r w:rsidR="00C1028A">
        <w:rPr>
          <w:rFonts w:hint="eastAsia"/>
          <w:b/>
          <w:szCs w:val="32"/>
        </w:rPr>
        <w:t>2</w:t>
      </w:r>
      <w:r w:rsidR="00C1028A">
        <w:rPr>
          <w:rFonts w:hint="eastAsia"/>
          <w:b/>
          <w:szCs w:val="32"/>
        </w:rPr>
        <w:t>日</w:t>
      </w:r>
      <w:r w:rsidRPr="00854B0D">
        <w:rPr>
          <w:rFonts w:hint="eastAsia"/>
          <w:b/>
          <w:spacing w:val="-16"/>
          <w:kern w:val="20"/>
        </w:rPr>
        <w:t>（星期三）</w:t>
      </w:r>
    </w:p>
    <w:p w:rsidR="00F1474B" w:rsidRDefault="00F1474B" w:rsidP="00F1474B">
      <w:pPr>
        <w:tabs>
          <w:tab w:val="left" w:pos="2988"/>
          <w:tab w:val="left" w:pos="4316"/>
          <w:tab w:val="left" w:pos="8789"/>
          <w:tab w:val="left" w:pos="8931"/>
        </w:tabs>
        <w:spacing w:line="520" w:lineRule="exact"/>
        <w:ind w:leftChars="500" w:left="3324" w:hangingChars="500" w:hanging="1662"/>
        <w:rPr>
          <w:rFonts w:ascii="標楷體" w:hAnsi="標楷體"/>
          <w:color w:val="000000" w:themeColor="text1"/>
        </w:rPr>
      </w:pPr>
      <w:r w:rsidRPr="0091204E">
        <w:rPr>
          <w:rFonts w:ascii="標楷體" w:hAnsi="標楷體" w:hint="eastAsia"/>
          <w:color w:val="000000" w:themeColor="text1"/>
        </w:rPr>
        <w:t>經濟部部長沈榮津</w:t>
      </w:r>
      <w:r w:rsidR="0037227C" w:rsidRPr="0091204E">
        <w:rPr>
          <w:rFonts w:ascii="標楷體" w:hAnsi="標楷體" w:hint="eastAsia"/>
          <w:color w:val="000000" w:themeColor="text1"/>
        </w:rPr>
        <w:t>暨相關人員</w:t>
      </w:r>
    </w:p>
    <w:p w:rsidR="00E652B6" w:rsidRPr="00E652B6" w:rsidRDefault="00E652B6" w:rsidP="00EC6349">
      <w:pPr>
        <w:tabs>
          <w:tab w:val="left" w:pos="2988"/>
          <w:tab w:val="left" w:pos="4316"/>
          <w:tab w:val="left" w:pos="8789"/>
          <w:tab w:val="left" w:pos="8931"/>
        </w:tabs>
        <w:spacing w:line="520" w:lineRule="exact"/>
        <w:ind w:leftChars="500" w:left="1662"/>
        <w:rPr>
          <w:rFonts w:ascii="標楷體" w:hAnsi="標楷體"/>
          <w:color w:val="000000" w:themeColor="text1"/>
        </w:rPr>
      </w:pPr>
      <w:r w:rsidRPr="00E652B6">
        <w:rPr>
          <w:rFonts w:ascii="標楷體" w:hAnsi="標楷體" w:hint="eastAsia"/>
          <w:color w:val="000000" w:themeColor="text1"/>
        </w:rPr>
        <w:t>國家發展委員會主任委員陳美伶</w:t>
      </w:r>
      <w:r w:rsidR="00EC6349">
        <w:rPr>
          <w:rFonts w:ascii="標楷體" w:hAnsi="標楷體" w:hint="eastAsia"/>
          <w:color w:val="000000" w:themeColor="text1"/>
        </w:rPr>
        <w:t>、副</w:t>
      </w:r>
      <w:r w:rsidR="00EC6349" w:rsidRPr="00E652B6">
        <w:rPr>
          <w:rFonts w:ascii="標楷體" w:hAnsi="標楷體" w:hint="eastAsia"/>
          <w:color w:val="000000" w:themeColor="text1"/>
        </w:rPr>
        <w:t>主任委員</w:t>
      </w:r>
      <w:r w:rsidR="00EC6349">
        <w:rPr>
          <w:rFonts w:ascii="標楷體" w:hAnsi="標楷體" w:hint="eastAsia"/>
          <w:color w:val="000000" w:themeColor="text1"/>
        </w:rPr>
        <w:t>邱俊榮</w:t>
      </w:r>
      <w:r w:rsidR="0037227C" w:rsidRPr="0091204E">
        <w:rPr>
          <w:rFonts w:ascii="標楷體" w:hAnsi="標楷體" w:hint="eastAsia"/>
          <w:color w:val="000000" w:themeColor="text1"/>
        </w:rPr>
        <w:t>暨相關人員</w:t>
      </w:r>
    </w:p>
    <w:p w:rsidR="00E652B6" w:rsidRPr="00C92FC3" w:rsidRDefault="00E652B6" w:rsidP="0037227C">
      <w:pPr>
        <w:tabs>
          <w:tab w:val="left" w:pos="2988"/>
          <w:tab w:val="left" w:pos="4316"/>
          <w:tab w:val="left" w:pos="8789"/>
          <w:tab w:val="left" w:pos="8931"/>
        </w:tabs>
        <w:spacing w:line="520" w:lineRule="exact"/>
        <w:ind w:leftChars="500" w:left="1662"/>
        <w:rPr>
          <w:rFonts w:ascii="標楷體" w:hAnsi="標楷體"/>
        </w:rPr>
      </w:pPr>
      <w:r w:rsidRPr="00C92FC3">
        <w:rPr>
          <w:rFonts w:ascii="標楷體" w:hAnsi="標楷體" w:hint="eastAsia"/>
        </w:rPr>
        <w:t>公平交易委員會主任委員黃美瑛</w:t>
      </w:r>
      <w:r w:rsidR="0037227C" w:rsidRPr="00C92FC3">
        <w:rPr>
          <w:rFonts w:ascii="標楷體" w:hAnsi="標楷體" w:hint="eastAsia"/>
        </w:rPr>
        <w:t>、副主任委員彭紹瑾暨相關人員</w:t>
      </w:r>
    </w:p>
    <w:p w:rsidR="00E652B6" w:rsidRPr="00E652B6" w:rsidRDefault="00E652B6" w:rsidP="00E652B6">
      <w:pPr>
        <w:tabs>
          <w:tab w:val="left" w:pos="2988"/>
          <w:tab w:val="left" w:pos="4316"/>
          <w:tab w:val="left" w:pos="8789"/>
          <w:tab w:val="left" w:pos="8931"/>
        </w:tabs>
        <w:spacing w:line="520" w:lineRule="exact"/>
        <w:ind w:leftChars="500" w:left="3324" w:hangingChars="500" w:hanging="1662"/>
        <w:rPr>
          <w:rFonts w:ascii="標楷體" w:hAnsi="標楷體"/>
          <w:color w:val="000000" w:themeColor="text1"/>
        </w:rPr>
      </w:pPr>
      <w:r w:rsidRPr="00E652B6">
        <w:rPr>
          <w:rFonts w:ascii="標楷體" w:hAnsi="標楷體" w:hint="eastAsia"/>
          <w:color w:val="000000" w:themeColor="text1"/>
        </w:rPr>
        <w:t>行政院農業委員會主任委員林聰賢</w:t>
      </w:r>
      <w:r w:rsidR="0037227C" w:rsidRPr="0091204E">
        <w:rPr>
          <w:rFonts w:ascii="標楷體" w:hAnsi="標楷體" w:hint="eastAsia"/>
          <w:color w:val="000000" w:themeColor="text1"/>
        </w:rPr>
        <w:t>暨相關人員</w:t>
      </w:r>
    </w:p>
    <w:p w:rsidR="00E652B6" w:rsidRDefault="00E652B6" w:rsidP="00E652B6">
      <w:pPr>
        <w:tabs>
          <w:tab w:val="left" w:pos="2988"/>
          <w:tab w:val="left" w:pos="4316"/>
          <w:tab w:val="left" w:pos="8789"/>
          <w:tab w:val="left" w:pos="8931"/>
        </w:tabs>
        <w:spacing w:line="520" w:lineRule="exact"/>
        <w:ind w:leftChars="500" w:left="3324" w:hangingChars="500" w:hanging="1662"/>
        <w:rPr>
          <w:rFonts w:ascii="標楷體" w:hAnsi="標楷體"/>
          <w:color w:val="000000" w:themeColor="text1"/>
        </w:rPr>
      </w:pPr>
      <w:r w:rsidRPr="00E652B6">
        <w:rPr>
          <w:rFonts w:ascii="標楷體" w:hAnsi="標楷體" w:hint="eastAsia"/>
          <w:color w:val="000000" w:themeColor="text1"/>
        </w:rPr>
        <w:t>交通部政務次長</w:t>
      </w:r>
      <w:proofErr w:type="gramStart"/>
      <w:r w:rsidRPr="00E652B6">
        <w:rPr>
          <w:rFonts w:ascii="標楷體" w:hAnsi="標楷體" w:hint="eastAsia"/>
          <w:color w:val="000000" w:themeColor="text1"/>
        </w:rPr>
        <w:t>范植谷</w:t>
      </w:r>
      <w:r w:rsidR="0037227C" w:rsidRPr="0091204E">
        <w:rPr>
          <w:rFonts w:ascii="標楷體" w:hAnsi="標楷體" w:hint="eastAsia"/>
          <w:color w:val="000000" w:themeColor="text1"/>
        </w:rPr>
        <w:t>暨</w:t>
      </w:r>
      <w:proofErr w:type="gramEnd"/>
      <w:r w:rsidR="0037227C" w:rsidRPr="0091204E">
        <w:rPr>
          <w:rFonts w:ascii="標楷體" w:hAnsi="標楷體" w:hint="eastAsia"/>
          <w:color w:val="000000" w:themeColor="text1"/>
        </w:rPr>
        <w:t>相關人員</w:t>
      </w:r>
    </w:p>
    <w:p w:rsidR="00EC6349" w:rsidRDefault="00EC6349" w:rsidP="00EC6349">
      <w:pPr>
        <w:tabs>
          <w:tab w:val="left" w:pos="2988"/>
          <w:tab w:val="left" w:pos="4316"/>
          <w:tab w:val="left" w:pos="8789"/>
          <w:tab w:val="left" w:pos="8931"/>
        </w:tabs>
        <w:spacing w:line="520" w:lineRule="exact"/>
        <w:ind w:leftChars="792" w:left="3323" w:hangingChars="208" w:hanging="691"/>
      </w:pPr>
      <w:r>
        <w:rPr>
          <w:rFonts w:hint="eastAsia"/>
        </w:rPr>
        <w:t>路政司副司長張舜清</w:t>
      </w:r>
    </w:p>
    <w:p w:rsidR="00604A4E" w:rsidRPr="00E652B6" w:rsidRDefault="00604A4E" w:rsidP="00604A4E">
      <w:pPr>
        <w:tabs>
          <w:tab w:val="left" w:pos="2988"/>
          <w:tab w:val="left" w:pos="4316"/>
          <w:tab w:val="left" w:pos="8789"/>
          <w:tab w:val="left" w:pos="8931"/>
        </w:tabs>
        <w:spacing w:line="520" w:lineRule="exact"/>
        <w:ind w:leftChars="500" w:left="3324" w:hangingChars="500" w:hanging="1662"/>
        <w:rPr>
          <w:rFonts w:ascii="標楷體" w:hAnsi="標楷體"/>
          <w:color w:val="000000" w:themeColor="text1"/>
        </w:rPr>
      </w:pPr>
      <w:proofErr w:type="gramStart"/>
      <w:r w:rsidRPr="00604A4E">
        <w:rPr>
          <w:rFonts w:ascii="標楷體" w:hAnsi="標楷體" w:hint="eastAsia"/>
          <w:color w:val="000000" w:themeColor="text1"/>
        </w:rPr>
        <w:t>綠能科技</w:t>
      </w:r>
      <w:proofErr w:type="gramEnd"/>
      <w:r w:rsidRPr="00604A4E">
        <w:rPr>
          <w:rFonts w:ascii="標楷體" w:hAnsi="標楷體" w:hint="eastAsia"/>
          <w:color w:val="000000" w:themeColor="text1"/>
        </w:rPr>
        <w:t>產業推動中心副執行長吳光鐘</w:t>
      </w:r>
    </w:p>
    <w:p w:rsidR="0091204E" w:rsidRDefault="00244269" w:rsidP="0091204E">
      <w:pPr>
        <w:tabs>
          <w:tab w:val="left" w:pos="2988"/>
          <w:tab w:val="left" w:pos="4316"/>
          <w:tab w:val="left" w:pos="8789"/>
          <w:tab w:val="left" w:pos="8931"/>
        </w:tabs>
        <w:spacing w:line="520" w:lineRule="exact"/>
        <w:ind w:leftChars="500" w:left="3324" w:hangingChars="500" w:hanging="1662"/>
        <w:rPr>
          <w:rFonts w:ascii="標楷體" w:hAnsi="標楷體"/>
          <w:color w:val="000000" w:themeColor="text1"/>
        </w:rPr>
      </w:pPr>
      <w:r w:rsidRPr="00244269">
        <w:rPr>
          <w:rFonts w:ascii="標楷體" w:hAnsi="標楷體" w:hint="eastAsia"/>
          <w:color w:val="000000" w:themeColor="text1"/>
        </w:rPr>
        <w:t>台灣肥料股份有限公司</w:t>
      </w:r>
      <w:r w:rsidR="00D026AF">
        <w:rPr>
          <w:rFonts w:ascii="標楷體" w:hAnsi="標楷體" w:hint="eastAsia"/>
          <w:color w:val="000000" w:themeColor="text1"/>
        </w:rPr>
        <w:t>助理</w:t>
      </w:r>
      <w:r w:rsidR="0091204E">
        <w:rPr>
          <w:rFonts w:ascii="標楷體" w:hAnsi="標楷體" w:hint="eastAsia"/>
          <w:color w:val="000000" w:themeColor="text1"/>
        </w:rPr>
        <w:t>副總經理</w:t>
      </w:r>
      <w:r w:rsidR="00D026AF">
        <w:rPr>
          <w:rFonts w:ascii="標楷體" w:hAnsi="標楷體" w:hint="eastAsia"/>
          <w:color w:val="000000" w:themeColor="text1"/>
        </w:rPr>
        <w:t>劉國瑛</w:t>
      </w:r>
    </w:p>
    <w:p w:rsidR="0091204E" w:rsidRDefault="00244269" w:rsidP="0091204E">
      <w:pPr>
        <w:tabs>
          <w:tab w:val="left" w:pos="2988"/>
          <w:tab w:val="left" w:pos="4316"/>
          <w:tab w:val="left" w:pos="8789"/>
          <w:tab w:val="left" w:pos="8931"/>
        </w:tabs>
        <w:spacing w:line="520" w:lineRule="exact"/>
        <w:ind w:leftChars="500" w:left="3324" w:hangingChars="500" w:hanging="1662"/>
        <w:rPr>
          <w:rFonts w:ascii="標楷體" w:hAnsi="標楷體"/>
          <w:color w:val="000000" w:themeColor="text1"/>
        </w:rPr>
      </w:pPr>
      <w:r w:rsidRPr="00244269">
        <w:rPr>
          <w:rFonts w:ascii="標楷體" w:hAnsi="標楷體" w:hint="eastAsia"/>
          <w:color w:val="000000" w:themeColor="text1"/>
        </w:rPr>
        <w:t>台農發股份有限公司</w:t>
      </w:r>
      <w:r w:rsidR="0091204E">
        <w:rPr>
          <w:rFonts w:ascii="標楷體" w:hAnsi="標楷體" w:hint="eastAsia"/>
          <w:color w:val="000000" w:themeColor="text1"/>
        </w:rPr>
        <w:t>經理王春雄</w:t>
      </w:r>
    </w:p>
    <w:p w:rsidR="00F1474B" w:rsidRDefault="00F1474B" w:rsidP="00F1474B">
      <w:pPr>
        <w:tabs>
          <w:tab w:val="left" w:pos="2988"/>
          <w:tab w:val="left" w:pos="4316"/>
          <w:tab w:val="left" w:pos="8789"/>
          <w:tab w:val="left" w:pos="8931"/>
        </w:tabs>
        <w:spacing w:line="520" w:lineRule="exact"/>
        <w:ind w:leftChars="500" w:left="3325" w:hangingChars="500" w:hanging="1663"/>
        <w:rPr>
          <w:b/>
          <w:spacing w:val="-16"/>
          <w:kern w:val="20"/>
        </w:rPr>
      </w:pPr>
      <w:r>
        <w:rPr>
          <w:rFonts w:hint="eastAsia"/>
          <w:b/>
          <w:szCs w:val="32"/>
        </w:rPr>
        <w:t>107</w:t>
      </w:r>
      <w:r>
        <w:rPr>
          <w:rFonts w:hint="eastAsia"/>
          <w:b/>
          <w:szCs w:val="32"/>
        </w:rPr>
        <w:t>年</w:t>
      </w:r>
      <w:r w:rsidR="005A79F9">
        <w:rPr>
          <w:rFonts w:hint="eastAsia"/>
          <w:b/>
          <w:szCs w:val="32"/>
        </w:rPr>
        <w:t>5</w:t>
      </w:r>
      <w:r>
        <w:rPr>
          <w:rFonts w:hint="eastAsia"/>
          <w:b/>
          <w:szCs w:val="32"/>
        </w:rPr>
        <w:t>月</w:t>
      </w:r>
      <w:r w:rsidR="005A79F9">
        <w:rPr>
          <w:rFonts w:hint="eastAsia"/>
          <w:b/>
          <w:szCs w:val="32"/>
        </w:rPr>
        <w:t>3</w:t>
      </w:r>
      <w:r>
        <w:rPr>
          <w:rFonts w:hint="eastAsia"/>
          <w:b/>
          <w:szCs w:val="32"/>
        </w:rPr>
        <w:t>日</w:t>
      </w:r>
      <w:r w:rsidRPr="00854B0D">
        <w:rPr>
          <w:rFonts w:hint="eastAsia"/>
          <w:b/>
          <w:spacing w:val="-16"/>
          <w:kern w:val="20"/>
        </w:rPr>
        <w:t>（星期</w:t>
      </w:r>
      <w:r>
        <w:rPr>
          <w:rFonts w:hint="eastAsia"/>
          <w:b/>
          <w:spacing w:val="-16"/>
          <w:kern w:val="20"/>
        </w:rPr>
        <w:t>四</w:t>
      </w:r>
      <w:r w:rsidRPr="00854B0D">
        <w:rPr>
          <w:rFonts w:hint="eastAsia"/>
          <w:b/>
          <w:spacing w:val="-16"/>
          <w:kern w:val="20"/>
        </w:rPr>
        <w:t>）</w:t>
      </w:r>
    </w:p>
    <w:p w:rsidR="005C0463" w:rsidRPr="007F13A2" w:rsidRDefault="005C0463" w:rsidP="005C0463">
      <w:pPr>
        <w:tabs>
          <w:tab w:val="left" w:pos="2988"/>
          <w:tab w:val="left" w:pos="4316"/>
          <w:tab w:val="left" w:pos="8789"/>
          <w:tab w:val="left" w:pos="8931"/>
        </w:tabs>
        <w:spacing w:line="520" w:lineRule="exact"/>
        <w:ind w:leftChars="500" w:left="3324" w:hangingChars="500" w:hanging="1662"/>
        <w:rPr>
          <w:color w:val="000000" w:themeColor="text1"/>
        </w:rPr>
      </w:pPr>
      <w:r w:rsidRPr="007F13A2">
        <w:rPr>
          <w:rFonts w:hint="eastAsia"/>
          <w:color w:val="000000" w:themeColor="text1"/>
        </w:rPr>
        <w:t>經濟部常務次長王美花</w:t>
      </w:r>
    </w:p>
    <w:p w:rsidR="005C0463" w:rsidRPr="007F13A2" w:rsidRDefault="005C0463" w:rsidP="00F93FA1">
      <w:pPr>
        <w:tabs>
          <w:tab w:val="left" w:pos="2988"/>
          <w:tab w:val="left" w:pos="4316"/>
          <w:tab w:val="left" w:pos="8789"/>
          <w:tab w:val="left" w:pos="8931"/>
        </w:tabs>
        <w:spacing w:line="520" w:lineRule="exact"/>
        <w:ind w:leftChars="801" w:left="3327" w:hangingChars="200" w:hanging="665"/>
        <w:rPr>
          <w:color w:val="000000" w:themeColor="text1"/>
        </w:rPr>
      </w:pPr>
      <w:r w:rsidRPr="007F13A2">
        <w:rPr>
          <w:rFonts w:hint="eastAsia"/>
          <w:color w:val="000000" w:themeColor="text1"/>
        </w:rPr>
        <w:t>法規委員會專門委員劉雅娟</w:t>
      </w:r>
    </w:p>
    <w:p w:rsidR="005C0463" w:rsidRPr="007F13A2" w:rsidRDefault="005C0463" w:rsidP="005C0463">
      <w:pPr>
        <w:tabs>
          <w:tab w:val="left" w:pos="2988"/>
          <w:tab w:val="left" w:pos="4316"/>
          <w:tab w:val="left" w:pos="8789"/>
          <w:tab w:val="left" w:pos="8931"/>
        </w:tabs>
        <w:spacing w:line="520" w:lineRule="exact"/>
        <w:ind w:leftChars="703" w:left="3320" w:hangingChars="296" w:hanging="984"/>
        <w:rPr>
          <w:color w:val="000000" w:themeColor="text1"/>
        </w:rPr>
      </w:pPr>
      <w:r w:rsidRPr="007F13A2">
        <w:rPr>
          <w:rFonts w:hint="eastAsia"/>
          <w:color w:val="000000" w:themeColor="text1"/>
        </w:rPr>
        <w:t>礦務</w:t>
      </w:r>
      <w:proofErr w:type="gramStart"/>
      <w:r w:rsidRPr="007F13A2">
        <w:rPr>
          <w:rFonts w:hint="eastAsia"/>
          <w:color w:val="000000" w:themeColor="text1"/>
        </w:rPr>
        <w:t>局</w:t>
      </w:r>
      <w:proofErr w:type="gramEnd"/>
      <w:r w:rsidRPr="007F13A2">
        <w:rPr>
          <w:rFonts w:hint="eastAsia"/>
          <w:color w:val="000000" w:themeColor="text1"/>
        </w:rPr>
        <w:t>局長徐景文</w:t>
      </w:r>
    </w:p>
    <w:p w:rsidR="005C0463" w:rsidRPr="007F13A2" w:rsidRDefault="005C0463" w:rsidP="005C0463">
      <w:pPr>
        <w:tabs>
          <w:tab w:val="left" w:pos="2988"/>
          <w:tab w:val="left" w:pos="4316"/>
          <w:tab w:val="left" w:pos="8789"/>
          <w:tab w:val="left" w:pos="8931"/>
        </w:tabs>
        <w:spacing w:line="520" w:lineRule="exact"/>
        <w:ind w:leftChars="703" w:left="3320" w:hangingChars="296" w:hanging="984"/>
        <w:rPr>
          <w:color w:val="000000" w:themeColor="text1"/>
        </w:rPr>
      </w:pPr>
      <w:r w:rsidRPr="007F13A2">
        <w:rPr>
          <w:rFonts w:hint="eastAsia"/>
          <w:color w:val="000000" w:themeColor="text1"/>
        </w:rPr>
        <w:t>工業局科長翁谷松</w:t>
      </w:r>
    </w:p>
    <w:p w:rsidR="005C0463" w:rsidRPr="007F13A2" w:rsidRDefault="005C0463" w:rsidP="005C0463">
      <w:pPr>
        <w:tabs>
          <w:tab w:val="left" w:pos="2988"/>
          <w:tab w:val="left" w:pos="4316"/>
          <w:tab w:val="left" w:pos="8789"/>
          <w:tab w:val="left" w:pos="8931"/>
        </w:tabs>
        <w:spacing w:line="520" w:lineRule="exact"/>
        <w:ind w:leftChars="1000" w:left="3323" w:firstLineChars="2" w:firstLine="7"/>
        <w:rPr>
          <w:color w:val="000000" w:themeColor="text1"/>
        </w:rPr>
      </w:pPr>
      <w:r w:rsidRPr="007F13A2">
        <w:rPr>
          <w:rFonts w:hint="eastAsia"/>
          <w:color w:val="000000" w:themeColor="text1"/>
        </w:rPr>
        <w:t>技正陳愷雯</w:t>
      </w:r>
    </w:p>
    <w:p w:rsidR="005C0463" w:rsidRPr="007F13A2" w:rsidRDefault="005C0463" w:rsidP="005C0463">
      <w:pPr>
        <w:tabs>
          <w:tab w:val="left" w:pos="2988"/>
          <w:tab w:val="left" w:pos="4316"/>
          <w:tab w:val="left" w:pos="8789"/>
          <w:tab w:val="left" w:pos="8931"/>
        </w:tabs>
        <w:spacing w:line="520" w:lineRule="exact"/>
        <w:ind w:leftChars="500" w:left="3324" w:hangingChars="500" w:hanging="1662"/>
        <w:rPr>
          <w:color w:val="000000" w:themeColor="text1"/>
        </w:rPr>
      </w:pPr>
      <w:r w:rsidRPr="007F13A2">
        <w:rPr>
          <w:rFonts w:hint="eastAsia"/>
          <w:color w:val="000000" w:themeColor="text1"/>
        </w:rPr>
        <w:t>國家發展委員會產業發展處專門委員于台珊</w:t>
      </w:r>
    </w:p>
    <w:p w:rsidR="005C0463" w:rsidRPr="007F13A2" w:rsidRDefault="005C0463" w:rsidP="005C0463">
      <w:pPr>
        <w:tabs>
          <w:tab w:val="left" w:pos="2988"/>
          <w:tab w:val="left" w:pos="4316"/>
          <w:tab w:val="left" w:pos="8789"/>
          <w:tab w:val="left" w:pos="8931"/>
        </w:tabs>
        <w:spacing w:line="520" w:lineRule="exact"/>
        <w:ind w:leftChars="1000" w:left="3323" w:firstLineChars="196" w:firstLine="651"/>
        <w:rPr>
          <w:color w:val="000000" w:themeColor="text1"/>
        </w:rPr>
      </w:pPr>
      <w:r w:rsidRPr="007F13A2">
        <w:rPr>
          <w:rFonts w:hint="eastAsia"/>
          <w:color w:val="000000" w:themeColor="text1"/>
        </w:rPr>
        <w:t>國土區域離島發展處技正姚俊豪</w:t>
      </w:r>
    </w:p>
    <w:p w:rsidR="005C0463" w:rsidRPr="007F13A2" w:rsidRDefault="005C0463" w:rsidP="005C0463">
      <w:pPr>
        <w:tabs>
          <w:tab w:val="left" w:pos="2988"/>
          <w:tab w:val="left" w:pos="4316"/>
          <w:tab w:val="left" w:pos="8789"/>
          <w:tab w:val="left" w:pos="8931"/>
        </w:tabs>
        <w:spacing w:line="520" w:lineRule="exact"/>
        <w:ind w:leftChars="500" w:left="3324" w:hangingChars="500" w:hanging="1662"/>
        <w:rPr>
          <w:color w:val="000000" w:themeColor="text1"/>
        </w:rPr>
      </w:pPr>
      <w:r w:rsidRPr="007F13A2">
        <w:rPr>
          <w:rFonts w:hint="eastAsia"/>
          <w:color w:val="000000" w:themeColor="text1"/>
        </w:rPr>
        <w:t>原住民族委員會副主任委員汪明輝</w:t>
      </w:r>
    </w:p>
    <w:p w:rsidR="005C0463" w:rsidRPr="007F13A2" w:rsidRDefault="005C0463" w:rsidP="005C0463">
      <w:pPr>
        <w:tabs>
          <w:tab w:val="left" w:pos="2988"/>
          <w:tab w:val="left" w:pos="4316"/>
          <w:tab w:val="left" w:pos="8789"/>
          <w:tab w:val="left" w:pos="8931"/>
        </w:tabs>
        <w:spacing w:line="520" w:lineRule="exact"/>
        <w:ind w:leftChars="1000" w:left="3323" w:firstLineChars="196" w:firstLine="651"/>
        <w:rPr>
          <w:color w:val="000000" w:themeColor="text1"/>
        </w:rPr>
      </w:pPr>
      <w:r w:rsidRPr="007F13A2">
        <w:rPr>
          <w:rFonts w:hint="eastAsia"/>
          <w:color w:val="000000" w:themeColor="text1"/>
        </w:rPr>
        <w:t>土地管理處副處長謝亞杰</w:t>
      </w:r>
    </w:p>
    <w:p w:rsidR="005C0463" w:rsidRPr="007F13A2" w:rsidRDefault="005C0463" w:rsidP="005C0463">
      <w:pPr>
        <w:tabs>
          <w:tab w:val="left" w:pos="2988"/>
          <w:tab w:val="left" w:pos="4316"/>
          <w:tab w:val="left" w:pos="8789"/>
          <w:tab w:val="left" w:pos="8931"/>
        </w:tabs>
        <w:spacing w:line="520" w:lineRule="exact"/>
        <w:ind w:leftChars="1000" w:left="3323" w:firstLineChars="196" w:firstLine="651"/>
        <w:rPr>
          <w:color w:val="000000" w:themeColor="text1"/>
        </w:rPr>
      </w:pPr>
      <w:r w:rsidRPr="007F13A2">
        <w:rPr>
          <w:rFonts w:hint="eastAsia"/>
          <w:color w:val="000000" w:themeColor="text1"/>
        </w:rPr>
        <w:t>經濟發展處專員簡志遠</w:t>
      </w:r>
    </w:p>
    <w:p w:rsidR="005C0463" w:rsidRPr="007F13A2" w:rsidRDefault="005C0463" w:rsidP="005C0463">
      <w:pPr>
        <w:tabs>
          <w:tab w:val="left" w:pos="2988"/>
          <w:tab w:val="left" w:pos="4316"/>
          <w:tab w:val="left" w:pos="8789"/>
          <w:tab w:val="left" w:pos="8931"/>
        </w:tabs>
        <w:spacing w:line="520" w:lineRule="exact"/>
        <w:ind w:leftChars="500" w:left="3324" w:hangingChars="500" w:hanging="1662"/>
        <w:rPr>
          <w:color w:val="000000" w:themeColor="text1"/>
        </w:rPr>
      </w:pPr>
      <w:r w:rsidRPr="007F13A2">
        <w:rPr>
          <w:rFonts w:hint="eastAsia"/>
          <w:color w:val="000000" w:themeColor="text1"/>
        </w:rPr>
        <w:t>行政院環境保護署綜合計畫處簡任技正呂雅雯</w:t>
      </w:r>
    </w:p>
    <w:p w:rsidR="005C0463" w:rsidRPr="007F13A2" w:rsidRDefault="005C0463" w:rsidP="005C0463">
      <w:pPr>
        <w:tabs>
          <w:tab w:val="left" w:pos="2988"/>
          <w:tab w:val="left" w:pos="4316"/>
          <w:tab w:val="left" w:pos="8789"/>
          <w:tab w:val="left" w:pos="8931"/>
        </w:tabs>
        <w:spacing w:line="520" w:lineRule="exact"/>
        <w:ind w:leftChars="500" w:left="3324" w:hangingChars="500" w:hanging="1662"/>
        <w:rPr>
          <w:color w:val="000000" w:themeColor="text1"/>
        </w:rPr>
      </w:pPr>
      <w:r w:rsidRPr="007F13A2">
        <w:rPr>
          <w:rFonts w:hint="eastAsia"/>
          <w:color w:val="000000" w:themeColor="text1"/>
        </w:rPr>
        <w:t>行政院農業委員會林務局林政管理組科長范家翔</w:t>
      </w:r>
    </w:p>
    <w:p w:rsidR="005C0463" w:rsidRPr="007F13A2" w:rsidRDefault="005C0463" w:rsidP="00BA4EB4">
      <w:pPr>
        <w:tabs>
          <w:tab w:val="left" w:pos="2988"/>
          <w:tab w:val="left" w:pos="4316"/>
          <w:tab w:val="left" w:pos="8789"/>
          <w:tab w:val="left" w:pos="8931"/>
        </w:tabs>
        <w:spacing w:line="520" w:lineRule="exact"/>
        <w:ind w:leftChars="999" w:left="3320" w:firstLineChars="294" w:firstLine="977"/>
        <w:rPr>
          <w:color w:val="000000" w:themeColor="text1"/>
        </w:rPr>
      </w:pPr>
      <w:r w:rsidRPr="007F13A2">
        <w:rPr>
          <w:rFonts w:hint="eastAsia"/>
          <w:color w:val="000000" w:themeColor="text1"/>
        </w:rPr>
        <w:lastRenderedPageBreak/>
        <w:t>水土保持局監測管理組科長周玉奇</w:t>
      </w:r>
    </w:p>
    <w:p w:rsidR="005C0463" w:rsidRPr="007F13A2" w:rsidRDefault="005C0463" w:rsidP="005C0463">
      <w:pPr>
        <w:tabs>
          <w:tab w:val="left" w:pos="2988"/>
          <w:tab w:val="left" w:pos="4316"/>
          <w:tab w:val="left" w:pos="8789"/>
          <w:tab w:val="left" w:pos="8931"/>
        </w:tabs>
        <w:spacing w:line="520" w:lineRule="exact"/>
        <w:ind w:leftChars="500" w:left="3324" w:hangingChars="500" w:hanging="1662"/>
        <w:rPr>
          <w:color w:val="000000" w:themeColor="text1"/>
        </w:rPr>
      </w:pPr>
      <w:r w:rsidRPr="007F13A2">
        <w:rPr>
          <w:rFonts w:hint="eastAsia"/>
          <w:color w:val="000000" w:themeColor="text1"/>
        </w:rPr>
        <w:t>財政部國有財產署專門委員羅育華</w:t>
      </w:r>
    </w:p>
    <w:p w:rsidR="005C0463" w:rsidRPr="007F13A2" w:rsidRDefault="005C0463" w:rsidP="005C0463">
      <w:pPr>
        <w:tabs>
          <w:tab w:val="left" w:pos="2988"/>
          <w:tab w:val="left" w:pos="4316"/>
          <w:tab w:val="left" w:pos="8789"/>
          <w:tab w:val="left" w:pos="8931"/>
        </w:tabs>
        <w:spacing w:line="520" w:lineRule="exact"/>
        <w:ind w:leftChars="801" w:left="3327" w:hangingChars="200" w:hanging="665"/>
        <w:rPr>
          <w:color w:val="000000" w:themeColor="text1"/>
        </w:rPr>
      </w:pPr>
      <w:r w:rsidRPr="007F13A2">
        <w:rPr>
          <w:rFonts w:hint="eastAsia"/>
          <w:color w:val="000000" w:themeColor="text1"/>
        </w:rPr>
        <w:t>關務署簡任稽核葉秀緞</w:t>
      </w:r>
    </w:p>
    <w:p w:rsidR="005C0463" w:rsidRPr="007F13A2" w:rsidRDefault="005C0463" w:rsidP="005C0463">
      <w:pPr>
        <w:tabs>
          <w:tab w:val="left" w:pos="2988"/>
          <w:tab w:val="left" w:pos="4316"/>
          <w:tab w:val="left" w:pos="8789"/>
          <w:tab w:val="left" w:pos="8931"/>
        </w:tabs>
        <w:spacing w:line="520" w:lineRule="exact"/>
        <w:ind w:leftChars="500" w:left="3324" w:hangingChars="500" w:hanging="1662"/>
        <w:rPr>
          <w:color w:val="000000" w:themeColor="text1"/>
        </w:rPr>
      </w:pPr>
      <w:r w:rsidRPr="007F13A2">
        <w:rPr>
          <w:rFonts w:hint="eastAsia"/>
          <w:color w:val="000000" w:themeColor="text1"/>
        </w:rPr>
        <w:t>法務部參事林豐文</w:t>
      </w:r>
    </w:p>
    <w:p w:rsidR="005C0463" w:rsidRPr="007F13A2" w:rsidRDefault="005C0463" w:rsidP="005C0463">
      <w:pPr>
        <w:tabs>
          <w:tab w:val="left" w:pos="2988"/>
          <w:tab w:val="left" w:pos="4316"/>
          <w:tab w:val="left" w:pos="8789"/>
          <w:tab w:val="left" w:pos="8931"/>
        </w:tabs>
        <w:spacing w:line="520" w:lineRule="exact"/>
        <w:ind w:leftChars="500" w:left="3324" w:hangingChars="500" w:hanging="1662"/>
        <w:rPr>
          <w:color w:val="000000" w:themeColor="text1"/>
        </w:rPr>
      </w:pPr>
      <w:r w:rsidRPr="007F13A2">
        <w:rPr>
          <w:rFonts w:hint="eastAsia"/>
          <w:color w:val="000000" w:themeColor="text1"/>
        </w:rPr>
        <w:t>內政部地政司專門委員陳杰宗</w:t>
      </w:r>
    </w:p>
    <w:p w:rsidR="005C0463" w:rsidRPr="007F13A2" w:rsidRDefault="005C0463" w:rsidP="005C0463">
      <w:pPr>
        <w:tabs>
          <w:tab w:val="left" w:pos="2988"/>
          <w:tab w:val="left" w:pos="4316"/>
          <w:tab w:val="left" w:pos="8789"/>
          <w:tab w:val="left" w:pos="8931"/>
        </w:tabs>
        <w:spacing w:line="520" w:lineRule="exact"/>
        <w:ind w:leftChars="703" w:left="3320" w:hangingChars="296" w:hanging="984"/>
        <w:rPr>
          <w:color w:val="000000" w:themeColor="text1"/>
        </w:rPr>
      </w:pPr>
      <w:r w:rsidRPr="007F13A2">
        <w:rPr>
          <w:rFonts w:hint="eastAsia"/>
          <w:color w:val="000000" w:themeColor="text1"/>
        </w:rPr>
        <w:t>營建署綜合計畫組簡任技正張順勝</w:t>
      </w:r>
    </w:p>
    <w:p w:rsidR="00F1474B" w:rsidRPr="007F13A2" w:rsidRDefault="005C0463" w:rsidP="00BA4EB4">
      <w:pPr>
        <w:tabs>
          <w:tab w:val="left" w:pos="2988"/>
          <w:tab w:val="left" w:pos="4316"/>
          <w:tab w:val="left" w:pos="8789"/>
          <w:tab w:val="left" w:pos="8931"/>
        </w:tabs>
        <w:spacing w:line="520" w:lineRule="exact"/>
        <w:ind w:leftChars="999" w:left="3320" w:firstLineChars="3" w:firstLine="10"/>
        <w:rPr>
          <w:color w:val="000000" w:themeColor="text1"/>
        </w:rPr>
      </w:pPr>
      <w:r w:rsidRPr="007F13A2">
        <w:rPr>
          <w:rFonts w:hint="eastAsia"/>
          <w:color w:val="000000" w:themeColor="text1"/>
        </w:rPr>
        <w:t>國家公園組簡任</w:t>
      </w:r>
      <w:r w:rsidR="00777454" w:rsidRPr="007F13A2">
        <w:rPr>
          <w:rFonts w:hint="eastAsia"/>
          <w:color w:val="000000" w:themeColor="text1"/>
        </w:rPr>
        <w:t>視察</w:t>
      </w:r>
      <w:r w:rsidRPr="007F13A2">
        <w:rPr>
          <w:rFonts w:hint="eastAsia"/>
          <w:color w:val="000000" w:themeColor="text1"/>
        </w:rPr>
        <w:t>孫維潔</w:t>
      </w:r>
    </w:p>
    <w:p w:rsidR="001E5484" w:rsidRPr="001E5484" w:rsidRDefault="001E5484" w:rsidP="00C405CF">
      <w:pPr>
        <w:tabs>
          <w:tab w:val="left" w:pos="8789"/>
        </w:tabs>
        <w:spacing w:line="500" w:lineRule="exact"/>
        <w:ind w:left="1662" w:hangingChars="500" w:hanging="1662"/>
        <w:rPr>
          <w:color w:val="000000" w:themeColor="text1"/>
          <w:szCs w:val="32"/>
        </w:rPr>
      </w:pPr>
      <w:r w:rsidRPr="001E5484">
        <w:rPr>
          <w:color w:val="000000" w:themeColor="text1"/>
          <w:szCs w:val="32"/>
        </w:rPr>
        <w:t>主</w:t>
      </w:r>
      <w:r w:rsidRPr="001E5484">
        <w:rPr>
          <w:bCs/>
          <w:color w:val="000000" w:themeColor="text1"/>
          <w:szCs w:val="32"/>
        </w:rPr>
        <w:t xml:space="preserve">　　</w:t>
      </w:r>
      <w:r w:rsidRPr="001E5484">
        <w:rPr>
          <w:color w:val="000000" w:themeColor="text1"/>
          <w:szCs w:val="32"/>
        </w:rPr>
        <w:t>席：</w:t>
      </w:r>
      <w:proofErr w:type="gramStart"/>
      <w:r w:rsidR="00C1028A">
        <w:rPr>
          <w:rFonts w:hint="eastAsia"/>
          <w:color w:val="000000" w:themeColor="text1"/>
          <w:szCs w:val="32"/>
        </w:rPr>
        <w:t>廖</w:t>
      </w:r>
      <w:proofErr w:type="gramEnd"/>
      <w:r w:rsidRPr="001E5484">
        <w:rPr>
          <w:color w:val="000000" w:themeColor="text1"/>
          <w:szCs w:val="32"/>
        </w:rPr>
        <w:t>召集委員</w:t>
      </w:r>
      <w:r w:rsidR="00C1028A">
        <w:rPr>
          <w:rFonts w:hint="eastAsia"/>
          <w:color w:val="000000" w:themeColor="text1"/>
          <w:szCs w:val="32"/>
        </w:rPr>
        <w:t>國棟</w:t>
      </w:r>
    </w:p>
    <w:p w:rsidR="001E5484" w:rsidRPr="001E5484" w:rsidRDefault="001E5484" w:rsidP="001E5484">
      <w:pPr>
        <w:snapToGrid w:val="0"/>
        <w:spacing w:line="500" w:lineRule="exact"/>
        <w:rPr>
          <w:color w:val="000000" w:themeColor="text1"/>
          <w:szCs w:val="32"/>
        </w:rPr>
      </w:pPr>
      <w:r w:rsidRPr="001E5484">
        <w:rPr>
          <w:rFonts w:hint="eastAsia"/>
          <w:color w:val="000000" w:themeColor="text1"/>
          <w:szCs w:val="32"/>
        </w:rPr>
        <w:t>專門委員：鄭雪梅</w:t>
      </w:r>
    </w:p>
    <w:p w:rsidR="001E5484" w:rsidRPr="001E5484" w:rsidRDefault="001E5484" w:rsidP="001E5484">
      <w:pPr>
        <w:snapToGrid w:val="0"/>
        <w:spacing w:line="500" w:lineRule="exact"/>
        <w:rPr>
          <w:color w:val="000000" w:themeColor="text1"/>
          <w:szCs w:val="32"/>
        </w:rPr>
      </w:pPr>
      <w:r w:rsidRPr="001E5484">
        <w:rPr>
          <w:rFonts w:hint="eastAsia"/>
          <w:color w:val="000000" w:themeColor="text1"/>
          <w:szCs w:val="32"/>
        </w:rPr>
        <w:t>主任秘書：黃素惠</w:t>
      </w:r>
    </w:p>
    <w:p w:rsidR="001E5484" w:rsidRPr="001E5484" w:rsidRDefault="001E5484" w:rsidP="001E5484">
      <w:pPr>
        <w:snapToGrid w:val="0"/>
        <w:spacing w:line="500" w:lineRule="exact"/>
        <w:rPr>
          <w:color w:val="000000" w:themeColor="text1"/>
          <w:szCs w:val="32"/>
        </w:rPr>
      </w:pPr>
      <w:r w:rsidRPr="001E5484">
        <w:rPr>
          <w:rFonts w:hint="eastAsia"/>
          <w:color w:val="000000" w:themeColor="text1"/>
          <w:szCs w:val="32"/>
        </w:rPr>
        <w:t>紀　　錄：簡任秘書</w:t>
      </w:r>
      <w:r w:rsidRPr="001E5484">
        <w:rPr>
          <w:rFonts w:hint="eastAsia"/>
          <w:color w:val="000000" w:themeColor="text1"/>
          <w:szCs w:val="32"/>
        </w:rPr>
        <w:t xml:space="preserve">  </w:t>
      </w:r>
      <w:r w:rsidRPr="001E5484">
        <w:rPr>
          <w:rFonts w:hint="eastAsia"/>
          <w:color w:val="000000" w:themeColor="text1"/>
          <w:szCs w:val="32"/>
        </w:rPr>
        <w:t>游千慧</w:t>
      </w:r>
      <w:r w:rsidRPr="001E5484">
        <w:rPr>
          <w:rFonts w:hint="eastAsia"/>
          <w:color w:val="000000" w:themeColor="text1"/>
          <w:szCs w:val="32"/>
        </w:rPr>
        <w:t xml:space="preserve">       </w:t>
      </w:r>
      <w:r w:rsidRPr="001E5484">
        <w:rPr>
          <w:rFonts w:hint="eastAsia"/>
          <w:color w:val="000000" w:themeColor="text1"/>
          <w:szCs w:val="32"/>
        </w:rPr>
        <w:t>簡任編審</w:t>
      </w:r>
      <w:r w:rsidRPr="001E5484">
        <w:rPr>
          <w:rFonts w:hint="eastAsia"/>
          <w:color w:val="000000" w:themeColor="text1"/>
          <w:szCs w:val="32"/>
        </w:rPr>
        <w:t xml:space="preserve">  </w:t>
      </w:r>
      <w:proofErr w:type="gramStart"/>
      <w:r w:rsidRPr="001E5484">
        <w:rPr>
          <w:rFonts w:hint="eastAsia"/>
          <w:color w:val="000000" w:themeColor="text1"/>
          <w:szCs w:val="32"/>
        </w:rPr>
        <w:t>黃殿偉</w:t>
      </w:r>
      <w:proofErr w:type="gramEnd"/>
    </w:p>
    <w:p w:rsidR="001E5484" w:rsidRPr="001E5484" w:rsidRDefault="001E5484" w:rsidP="001E5484">
      <w:pPr>
        <w:snapToGrid w:val="0"/>
        <w:spacing w:line="500" w:lineRule="exact"/>
        <w:rPr>
          <w:color w:val="000000" w:themeColor="text1"/>
          <w:szCs w:val="32"/>
        </w:rPr>
      </w:pPr>
      <w:r w:rsidRPr="001E5484">
        <w:rPr>
          <w:rFonts w:hint="eastAsia"/>
          <w:color w:val="000000" w:themeColor="text1"/>
          <w:szCs w:val="32"/>
        </w:rPr>
        <w:t xml:space="preserve">          </w:t>
      </w:r>
      <w:r w:rsidRPr="001E5484">
        <w:rPr>
          <w:rFonts w:hint="eastAsia"/>
          <w:color w:val="000000" w:themeColor="text1"/>
          <w:szCs w:val="32"/>
        </w:rPr>
        <w:t>科</w:t>
      </w:r>
      <w:r w:rsidRPr="001E5484">
        <w:rPr>
          <w:rFonts w:hint="eastAsia"/>
          <w:color w:val="000000" w:themeColor="text1"/>
          <w:szCs w:val="32"/>
        </w:rPr>
        <w:t xml:space="preserve">    </w:t>
      </w:r>
      <w:r w:rsidRPr="001E5484">
        <w:rPr>
          <w:rFonts w:hint="eastAsia"/>
          <w:color w:val="000000" w:themeColor="text1"/>
          <w:szCs w:val="32"/>
        </w:rPr>
        <w:t>長</w:t>
      </w:r>
      <w:r w:rsidRPr="001E5484">
        <w:rPr>
          <w:rFonts w:hint="eastAsia"/>
          <w:color w:val="000000" w:themeColor="text1"/>
          <w:szCs w:val="32"/>
        </w:rPr>
        <w:t xml:space="preserve">  </w:t>
      </w:r>
      <w:r w:rsidRPr="001E5484">
        <w:rPr>
          <w:rFonts w:hint="eastAsia"/>
          <w:color w:val="000000" w:themeColor="text1"/>
          <w:szCs w:val="32"/>
        </w:rPr>
        <w:t>楊雅如</w:t>
      </w:r>
      <w:r w:rsidRPr="001E5484">
        <w:rPr>
          <w:rFonts w:hint="eastAsia"/>
          <w:color w:val="000000" w:themeColor="text1"/>
          <w:szCs w:val="32"/>
        </w:rPr>
        <w:t xml:space="preserve">       </w:t>
      </w:r>
      <w:r w:rsidRPr="001E5484">
        <w:rPr>
          <w:rFonts w:hint="eastAsia"/>
          <w:color w:val="000000" w:themeColor="text1"/>
          <w:szCs w:val="32"/>
        </w:rPr>
        <w:t>專</w:t>
      </w:r>
      <w:r w:rsidRPr="001E5484">
        <w:rPr>
          <w:rFonts w:hint="eastAsia"/>
          <w:color w:val="000000" w:themeColor="text1"/>
          <w:szCs w:val="32"/>
        </w:rPr>
        <w:t xml:space="preserve">    </w:t>
      </w:r>
      <w:r w:rsidRPr="001E5484">
        <w:rPr>
          <w:rFonts w:hint="eastAsia"/>
          <w:color w:val="000000" w:themeColor="text1"/>
          <w:szCs w:val="32"/>
        </w:rPr>
        <w:t>員</w:t>
      </w:r>
      <w:r w:rsidRPr="001E5484">
        <w:rPr>
          <w:rFonts w:hint="eastAsia"/>
          <w:color w:val="000000" w:themeColor="text1"/>
          <w:szCs w:val="32"/>
        </w:rPr>
        <w:t xml:space="preserve">  </w:t>
      </w:r>
      <w:r w:rsidRPr="001E5484">
        <w:rPr>
          <w:rFonts w:hint="eastAsia"/>
          <w:color w:val="000000" w:themeColor="text1"/>
          <w:szCs w:val="32"/>
        </w:rPr>
        <w:t>曾淑梅</w:t>
      </w:r>
    </w:p>
    <w:p w:rsidR="001E5484" w:rsidRPr="001E5484" w:rsidRDefault="001E5484" w:rsidP="001E5484">
      <w:pPr>
        <w:snapToGrid w:val="0"/>
        <w:spacing w:line="500" w:lineRule="exact"/>
        <w:rPr>
          <w:color w:val="000000" w:themeColor="text1"/>
          <w:szCs w:val="32"/>
        </w:rPr>
      </w:pPr>
      <w:r w:rsidRPr="001E5484">
        <w:rPr>
          <w:color w:val="000000" w:themeColor="text1"/>
          <w:szCs w:val="32"/>
        </w:rPr>
        <w:t>速</w:t>
      </w:r>
      <w:r w:rsidRPr="001E5484">
        <w:rPr>
          <w:bCs/>
          <w:color w:val="000000" w:themeColor="text1"/>
          <w:szCs w:val="32"/>
        </w:rPr>
        <w:t xml:space="preserve">　　</w:t>
      </w:r>
      <w:r w:rsidRPr="001E5484">
        <w:rPr>
          <w:color w:val="000000" w:themeColor="text1"/>
          <w:szCs w:val="32"/>
        </w:rPr>
        <w:t>記：公報處記錄人員</w:t>
      </w:r>
    </w:p>
    <w:p w:rsidR="00D93234" w:rsidRDefault="005A79F9" w:rsidP="00F05E30">
      <w:pPr>
        <w:snapToGrid w:val="0"/>
        <w:spacing w:beforeLines="50" w:before="244" w:line="520" w:lineRule="exact"/>
        <w:ind w:firstLineChars="4" w:firstLine="13"/>
        <w:rPr>
          <w:b/>
          <w:szCs w:val="32"/>
        </w:rPr>
      </w:pPr>
      <w:r w:rsidRPr="005A79F9">
        <w:rPr>
          <w:rFonts w:hint="eastAsia"/>
          <w:b/>
          <w:szCs w:val="32"/>
        </w:rPr>
        <w:t>107</w:t>
      </w:r>
      <w:r w:rsidRPr="005A79F9">
        <w:rPr>
          <w:rFonts w:hint="eastAsia"/>
          <w:b/>
          <w:szCs w:val="32"/>
        </w:rPr>
        <w:t>年</w:t>
      </w:r>
      <w:r w:rsidRPr="005A79F9">
        <w:rPr>
          <w:rFonts w:hint="eastAsia"/>
          <w:b/>
          <w:szCs w:val="32"/>
        </w:rPr>
        <w:t>4</w:t>
      </w:r>
      <w:r w:rsidRPr="005A79F9">
        <w:rPr>
          <w:rFonts w:hint="eastAsia"/>
          <w:b/>
          <w:szCs w:val="32"/>
        </w:rPr>
        <w:t>月</w:t>
      </w:r>
      <w:r w:rsidRPr="005A79F9">
        <w:rPr>
          <w:rFonts w:hint="eastAsia"/>
          <w:b/>
          <w:szCs w:val="32"/>
        </w:rPr>
        <w:t>30</w:t>
      </w:r>
      <w:r w:rsidRPr="005A79F9">
        <w:rPr>
          <w:rFonts w:hint="eastAsia"/>
          <w:b/>
          <w:szCs w:val="32"/>
        </w:rPr>
        <w:t>日（星期一）</w:t>
      </w:r>
    </w:p>
    <w:p w:rsidR="00BC2CB9" w:rsidRPr="00854B0D" w:rsidRDefault="00BC2CB9" w:rsidP="00F05E30">
      <w:pPr>
        <w:snapToGrid w:val="0"/>
        <w:spacing w:beforeLines="50" w:before="244" w:line="520" w:lineRule="exact"/>
        <w:ind w:firstLineChars="450" w:firstLine="1497"/>
        <w:rPr>
          <w:b/>
          <w:szCs w:val="32"/>
        </w:rPr>
      </w:pPr>
      <w:r w:rsidRPr="00854B0D">
        <w:rPr>
          <w:b/>
          <w:szCs w:val="32"/>
        </w:rPr>
        <w:t>報</w:t>
      </w:r>
      <w:r w:rsidRPr="00854B0D">
        <w:rPr>
          <w:b/>
          <w:szCs w:val="32"/>
        </w:rPr>
        <w:t xml:space="preserve">  </w:t>
      </w:r>
      <w:r w:rsidRPr="00854B0D">
        <w:rPr>
          <w:b/>
          <w:szCs w:val="32"/>
        </w:rPr>
        <w:t>告</w:t>
      </w:r>
      <w:r w:rsidRPr="00854B0D">
        <w:rPr>
          <w:b/>
          <w:szCs w:val="32"/>
        </w:rPr>
        <w:t xml:space="preserve">  </w:t>
      </w:r>
      <w:r w:rsidRPr="00854B0D">
        <w:rPr>
          <w:b/>
          <w:szCs w:val="32"/>
        </w:rPr>
        <w:t>事</w:t>
      </w:r>
      <w:r w:rsidRPr="00854B0D">
        <w:rPr>
          <w:b/>
          <w:szCs w:val="32"/>
        </w:rPr>
        <w:t xml:space="preserve">  </w:t>
      </w:r>
      <w:r w:rsidRPr="00854B0D">
        <w:rPr>
          <w:b/>
          <w:szCs w:val="32"/>
        </w:rPr>
        <w:t>項</w:t>
      </w:r>
    </w:p>
    <w:p w:rsidR="007713F1" w:rsidRPr="001E5484" w:rsidRDefault="007713F1" w:rsidP="007713F1">
      <w:pPr>
        <w:numPr>
          <w:ilvl w:val="0"/>
          <w:numId w:val="38"/>
        </w:numPr>
        <w:kinsoku w:val="0"/>
        <w:overflowPunct w:val="0"/>
        <w:autoSpaceDE w:val="0"/>
        <w:autoSpaceDN w:val="0"/>
        <w:spacing w:line="500" w:lineRule="exact"/>
        <w:jc w:val="both"/>
        <w:rPr>
          <w:color w:val="000000" w:themeColor="text1"/>
        </w:rPr>
      </w:pPr>
      <w:r w:rsidRPr="001E5484">
        <w:rPr>
          <w:rFonts w:hint="eastAsia"/>
          <w:color w:val="000000" w:themeColor="text1"/>
        </w:rPr>
        <w:t>宣讀上次會議議事錄。</w:t>
      </w:r>
    </w:p>
    <w:p w:rsidR="007713F1" w:rsidRPr="001E5484" w:rsidRDefault="007713F1" w:rsidP="00C405CF">
      <w:pPr>
        <w:tabs>
          <w:tab w:val="left" w:pos="426"/>
        </w:tabs>
        <w:spacing w:line="500" w:lineRule="exact"/>
        <w:ind w:left="7" w:hangingChars="2" w:hanging="7"/>
        <w:jc w:val="both"/>
        <w:rPr>
          <w:color w:val="000000" w:themeColor="text1"/>
        </w:rPr>
      </w:pPr>
      <w:r w:rsidRPr="001E5484">
        <w:rPr>
          <w:b/>
          <w:color w:val="000000" w:themeColor="text1"/>
        </w:rPr>
        <w:t>決定：</w:t>
      </w:r>
      <w:r w:rsidRPr="001E5484">
        <w:rPr>
          <w:color w:val="000000" w:themeColor="text1"/>
        </w:rPr>
        <w:t>確定。</w:t>
      </w:r>
    </w:p>
    <w:p w:rsidR="00994567" w:rsidRPr="00994567" w:rsidRDefault="00994567" w:rsidP="00994567">
      <w:pPr>
        <w:numPr>
          <w:ilvl w:val="0"/>
          <w:numId w:val="38"/>
        </w:numPr>
        <w:kinsoku w:val="0"/>
        <w:overflowPunct w:val="0"/>
        <w:autoSpaceDE w:val="0"/>
        <w:autoSpaceDN w:val="0"/>
        <w:spacing w:line="500" w:lineRule="exact"/>
        <w:ind w:left="665" w:hangingChars="200" w:hanging="665"/>
        <w:jc w:val="both"/>
        <w:rPr>
          <w:rFonts w:ascii="標楷體" w:hAnsi="標楷體"/>
          <w:color w:val="000000" w:themeColor="text1"/>
        </w:rPr>
      </w:pPr>
      <w:r w:rsidRPr="00994567">
        <w:rPr>
          <w:rFonts w:ascii="標楷體" w:hAnsi="標楷體" w:hint="eastAsia"/>
          <w:color w:val="000000" w:themeColor="text1"/>
        </w:rPr>
        <w:t>邀請經濟部部長、行政院農業委員會主任委員、國家發展委員會主任委員及原住民族委員會、文化部、交通部等首長就「扶植偏遠地區及原住民族地區之社會企業與部落特色經濟、產業等發展，盤點各部會執行成果」進行報告並備質詢。</w:t>
      </w:r>
    </w:p>
    <w:p w:rsidR="00994567" w:rsidRPr="00994567" w:rsidRDefault="00994567" w:rsidP="00994567">
      <w:pPr>
        <w:numPr>
          <w:ilvl w:val="0"/>
          <w:numId w:val="38"/>
        </w:numPr>
        <w:kinsoku w:val="0"/>
        <w:overflowPunct w:val="0"/>
        <w:autoSpaceDE w:val="0"/>
        <w:autoSpaceDN w:val="0"/>
        <w:spacing w:line="500" w:lineRule="exact"/>
        <w:ind w:left="665" w:hangingChars="200" w:hanging="665"/>
        <w:jc w:val="both"/>
        <w:rPr>
          <w:rFonts w:ascii="標楷體" w:hAnsi="標楷體"/>
          <w:color w:val="000000" w:themeColor="text1"/>
        </w:rPr>
      </w:pPr>
      <w:r w:rsidRPr="00994567">
        <w:rPr>
          <w:rFonts w:ascii="標楷體" w:hAnsi="標楷體" w:hint="eastAsia"/>
          <w:color w:val="000000" w:themeColor="text1"/>
        </w:rPr>
        <w:t>邀請行政院農業委員會主任委員及勞動部、原住民族委員會、外交部、內政部等首長就「引進外籍農漁工衝擊台灣本土農工及原鄉就業及如何</w:t>
      </w:r>
      <w:proofErr w:type="gramStart"/>
      <w:r w:rsidRPr="00994567">
        <w:rPr>
          <w:rFonts w:ascii="標楷體" w:hAnsi="標楷體" w:hint="eastAsia"/>
          <w:color w:val="000000" w:themeColor="text1"/>
        </w:rPr>
        <w:t>防止移工逾期</w:t>
      </w:r>
      <w:proofErr w:type="gramEnd"/>
      <w:r w:rsidRPr="00994567">
        <w:rPr>
          <w:rFonts w:ascii="標楷體" w:hAnsi="標楷體" w:hint="eastAsia"/>
          <w:color w:val="000000" w:themeColor="text1"/>
        </w:rPr>
        <w:t>停居留」進行報告並備質詢。</w:t>
      </w:r>
    </w:p>
    <w:p w:rsidR="00E4135F" w:rsidRPr="00E4135F" w:rsidRDefault="00E4135F" w:rsidP="001F28B9">
      <w:pPr>
        <w:kinsoku w:val="0"/>
        <w:overflowPunct w:val="0"/>
        <w:autoSpaceDE w:val="0"/>
        <w:autoSpaceDN w:val="0"/>
        <w:spacing w:line="500" w:lineRule="exact"/>
        <w:ind w:leftChars="168" w:left="674" w:hangingChars="35" w:hanging="116"/>
        <w:jc w:val="both"/>
        <w:rPr>
          <w:color w:val="000000" w:themeColor="text1"/>
        </w:rPr>
      </w:pPr>
      <w:r w:rsidRPr="00E4135F">
        <w:rPr>
          <w:rFonts w:hint="eastAsia"/>
          <w:color w:val="000000" w:themeColor="text1"/>
        </w:rPr>
        <w:t>(</w:t>
      </w:r>
      <w:r w:rsidR="001B1D5F">
        <w:rPr>
          <w:rFonts w:hint="eastAsia"/>
          <w:color w:val="000000" w:themeColor="text1"/>
        </w:rPr>
        <w:t>本日</w:t>
      </w:r>
      <w:r w:rsidR="001B1D5F" w:rsidRPr="001B1D5F">
        <w:rPr>
          <w:color w:val="000000" w:themeColor="text1"/>
        </w:rPr>
        <w:t>報告事項</w:t>
      </w:r>
      <w:r w:rsidR="001B1D5F">
        <w:rPr>
          <w:rFonts w:hint="eastAsia"/>
          <w:color w:val="000000" w:themeColor="text1"/>
        </w:rPr>
        <w:t>合併</w:t>
      </w:r>
      <w:proofErr w:type="gramStart"/>
      <w:r w:rsidR="001B1D5F">
        <w:rPr>
          <w:rFonts w:hint="eastAsia"/>
          <w:color w:val="000000" w:themeColor="text1"/>
        </w:rPr>
        <w:t>詢</w:t>
      </w:r>
      <w:proofErr w:type="gramEnd"/>
      <w:r w:rsidR="001B1D5F">
        <w:rPr>
          <w:rFonts w:hint="eastAsia"/>
          <w:color w:val="000000" w:themeColor="text1"/>
        </w:rPr>
        <w:t>答。</w:t>
      </w:r>
      <w:r w:rsidRPr="00E4135F">
        <w:rPr>
          <w:rFonts w:hint="eastAsia"/>
          <w:color w:val="000000" w:themeColor="text1"/>
        </w:rPr>
        <w:t>經濟部</w:t>
      </w:r>
      <w:r>
        <w:rPr>
          <w:rFonts w:hint="eastAsia"/>
          <w:color w:val="000000" w:themeColor="text1"/>
        </w:rPr>
        <w:t>沈</w:t>
      </w:r>
      <w:r w:rsidRPr="00E4135F">
        <w:rPr>
          <w:rFonts w:hint="eastAsia"/>
          <w:color w:val="000000" w:themeColor="text1"/>
        </w:rPr>
        <w:t>部長</w:t>
      </w:r>
      <w:r>
        <w:rPr>
          <w:rFonts w:hint="eastAsia"/>
          <w:color w:val="000000" w:themeColor="text1"/>
        </w:rPr>
        <w:t>榮津</w:t>
      </w:r>
      <w:r w:rsidR="00094C54">
        <w:rPr>
          <w:rFonts w:hint="eastAsia"/>
          <w:color w:val="000000" w:themeColor="text1"/>
        </w:rPr>
        <w:t>、</w:t>
      </w:r>
      <w:r w:rsidR="00094C54" w:rsidRPr="00094C54">
        <w:rPr>
          <w:rFonts w:hint="eastAsia"/>
          <w:color w:val="000000" w:themeColor="text1"/>
        </w:rPr>
        <w:t>行政院農業委員會李副主任委員退之</w:t>
      </w:r>
      <w:r w:rsidR="004A301A">
        <w:rPr>
          <w:rFonts w:hint="eastAsia"/>
          <w:color w:val="000000" w:themeColor="text1"/>
        </w:rPr>
        <w:t>、</w:t>
      </w:r>
      <w:r w:rsidR="004A301A" w:rsidRPr="004A301A">
        <w:rPr>
          <w:rFonts w:hint="eastAsia"/>
          <w:color w:val="000000" w:themeColor="text1"/>
        </w:rPr>
        <w:t>國家發展委員會曾副主任委員旭正</w:t>
      </w:r>
      <w:r w:rsidR="00B31867">
        <w:rPr>
          <w:rFonts w:hint="eastAsia"/>
          <w:color w:val="000000" w:themeColor="text1"/>
        </w:rPr>
        <w:t>及</w:t>
      </w:r>
      <w:r w:rsidR="00B31867" w:rsidRPr="00F36B9D">
        <w:rPr>
          <w:rFonts w:ascii="標楷體" w:hAnsi="標楷體" w:hint="eastAsia"/>
          <w:color w:val="000000" w:themeColor="text1"/>
        </w:rPr>
        <w:t>原住民</w:t>
      </w:r>
      <w:r w:rsidR="00B31867" w:rsidRPr="00F36B9D">
        <w:rPr>
          <w:rFonts w:ascii="標楷體" w:hAnsi="標楷體" w:hint="eastAsia"/>
          <w:color w:val="000000" w:themeColor="text1"/>
        </w:rPr>
        <w:lastRenderedPageBreak/>
        <w:t>族委員會</w:t>
      </w:r>
      <w:proofErr w:type="gramStart"/>
      <w:r w:rsidR="00913C5E" w:rsidRPr="00F36B9D">
        <w:rPr>
          <w:rFonts w:ascii="標楷體" w:hAnsi="標楷體" w:hint="eastAsia"/>
          <w:color w:val="000000" w:themeColor="text1"/>
        </w:rPr>
        <w:t>鍾</w:t>
      </w:r>
      <w:proofErr w:type="gramEnd"/>
      <w:r w:rsidR="00B31867" w:rsidRPr="00F36B9D">
        <w:rPr>
          <w:rFonts w:ascii="標楷體" w:hAnsi="標楷體" w:hint="eastAsia"/>
          <w:color w:val="000000" w:themeColor="text1"/>
        </w:rPr>
        <w:t>副主任委員興華</w:t>
      </w:r>
      <w:r w:rsidRPr="00E4135F">
        <w:rPr>
          <w:rFonts w:hint="eastAsia"/>
          <w:color w:val="000000" w:themeColor="text1"/>
        </w:rPr>
        <w:t>報告後，委員</w:t>
      </w:r>
      <w:r w:rsidR="00AB0689" w:rsidRPr="00AB0689">
        <w:rPr>
          <w:rFonts w:hint="eastAsia"/>
          <w:color w:val="000000" w:themeColor="text1"/>
        </w:rPr>
        <w:t>莊瑞雄、廖國棟</w:t>
      </w:r>
      <w:proofErr w:type="spellStart"/>
      <w:r w:rsidR="00AB0689" w:rsidRPr="00AB0689">
        <w:rPr>
          <w:rFonts w:hint="eastAsia"/>
          <w:color w:val="000000" w:themeColor="text1"/>
        </w:rPr>
        <w:t>Sufin</w:t>
      </w:r>
      <w:proofErr w:type="spellEnd"/>
      <w:r w:rsidR="00AB0689" w:rsidRPr="00AB0689">
        <w:rPr>
          <w:rFonts w:hint="eastAsia"/>
          <w:color w:val="000000" w:themeColor="text1"/>
        </w:rPr>
        <w:t>．</w:t>
      </w:r>
      <w:proofErr w:type="spellStart"/>
      <w:r w:rsidR="00AB0689" w:rsidRPr="00AB0689">
        <w:rPr>
          <w:rFonts w:hint="eastAsia"/>
          <w:color w:val="000000" w:themeColor="text1"/>
        </w:rPr>
        <w:t>Siluko</w:t>
      </w:r>
      <w:proofErr w:type="spellEnd"/>
      <w:r w:rsidR="00AB0689" w:rsidRPr="00AB0689">
        <w:rPr>
          <w:rFonts w:hint="eastAsia"/>
          <w:color w:val="000000" w:themeColor="text1"/>
        </w:rPr>
        <w:t>、蘇震清、鄭運鵬、賴瑞隆、陳超明、黃國昌、陳瑩、陳曼麗、許淑華、鄭天財</w:t>
      </w:r>
      <w:proofErr w:type="spellStart"/>
      <w:r w:rsidR="00AB0689" w:rsidRPr="00AB0689">
        <w:rPr>
          <w:rFonts w:hint="eastAsia"/>
          <w:color w:val="000000" w:themeColor="text1"/>
        </w:rPr>
        <w:t>Sra</w:t>
      </w:r>
      <w:proofErr w:type="spellEnd"/>
      <w:r w:rsidR="00AB0689" w:rsidRPr="00AB0689">
        <w:rPr>
          <w:rFonts w:hint="eastAsia"/>
          <w:color w:val="000000" w:themeColor="text1"/>
        </w:rPr>
        <w:t>．</w:t>
      </w:r>
      <w:proofErr w:type="spellStart"/>
      <w:r w:rsidR="00AB0689" w:rsidRPr="00AB0689">
        <w:rPr>
          <w:rFonts w:hint="eastAsia"/>
          <w:color w:val="000000" w:themeColor="text1"/>
        </w:rPr>
        <w:t>Kacaw</w:t>
      </w:r>
      <w:proofErr w:type="spellEnd"/>
      <w:r w:rsidR="00AB0689" w:rsidRPr="00AB0689">
        <w:rPr>
          <w:rFonts w:hint="eastAsia"/>
          <w:color w:val="000000" w:themeColor="text1"/>
        </w:rPr>
        <w:t>、</w:t>
      </w:r>
      <w:proofErr w:type="gramStart"/>
      <w:r w:rsidR="00AB0689" w:rsidRPr="00AB0689">
        <w:rPr>
          <w:rFonts w:hint="eastAsia"/>
          <w:color w:val="000000" w:themeColor="text1"/>
        </w:rPr>
        <w:t>鍾</w:t>
      </w:r>
      <w:proofErr w:type="gramEnd"/>
      <w:r w:rsidR="00AB0689" w:rsidRPr="00AB0689">
        <w:rPr>
          <w:rFonts w:hint="eastAsia"/>
          <w:color w:val="000000" w:themeColor="text1"/>
        </w:rPr>
        <w:t>孔</w:t>
      </w:r>
      <w:proofErr w:type="gramStart"/>
      <w:r w:rsidR="00AB0689" w:rsidRPr="00AB0689">
        <w:rPr>
          <w:rFonts w:hint="eastAsia"/>
          <w:color w:val="000000" w:themeColor="text1"/>
        </w:rPr>
        <w:t>炤</w:t>
      </w:r>
      <w:proofErr w:type="gramEnd"/>
      <w:r w:rsidR="00AB0689" w:rsidRPr="00CA1E60">
        <w:rPr>
          <w:rFonts w:hint="eastAsia"/>
          <w:color w:val="000000" w:themeColor="text1"/>
        </w:rPr>
        <w:t>、高金素梅</w:t>
      </w:r>
      <w:r w:rsidR="00AB0689" w:rsidRPr="003A1A1E">
        <w:rPr>
          <w:rFonts w:hint="eastAsia"/>
          <w:color w:val="000000" w:themeColor="text1"/>
        </w:rPr>
        <w:t>、</w:t>
      </w:r>
      <w:r w:rsidR="00AB0689" w:rsidRPr="003A1A1E">
        <w:rPr>
          <w:rFonts w:hint="eastAsia"/>
          <w:color w:val="000000" w:themeColor="text1"/>
        </w:rPr>
        <w:t xml:space="preserve">Kolas </w:t>
      </w:r>
      <w:proofErr w:type="spellStart"/>
      <w:r w:rsidR="00AB0689" w:rsidRPr="003A1A1E">
        <w:rPr>
          <w:rFonts w:hint="eastAsia"/>
          <w:color w:val="000000" w:themeColor="text1"/>
        </w:rPr>
        <w:t>Yotaka</w:t>
      </w:r>
      <w:proofErr w:type="spellEnd"/>
      <w:r w:rsidR="007F35D7" w:rsidRPr="00F26357">
        <w:rPr>
          <w:rFonts w:hint="eastAsia"/>
          <w:color w:val="000000" w:themeColor="text1"/>
        </w:rPr>
        <w:t>、</w:t>
      </w:r>
      <w:r w:rsidR="00F26357" w:rsidRPr="00F26357">
        <w:rPr>
          <w:rFonts w:hint="eastAsia"/>
          <w:color w:val="000000" w:themeColor="text1"/>
        </w:rPr>
        <w:t>吳玉琴</w:t>
      </w:r>
      <w:r w:rsidRPr="00E4135F">
        <w:rPr>
          <w:rFonts w:hint="eastAsia"/>
          <w:color w:val="000000" w:themeColor="text1"/>
        </w:rPr>
        <w:t>及</w:t>
      </w:r>
      <w:r w:rsidR="00723E7F" w:rsidRPr="00723E7F">
        <w:rPr>
          <w:rFonts w:hint="eastAsia"/>
          <w:color w:val="000000" w:themeColor="text1"/>
        </w:rPr>
        <w:t>高潞．以用．巴</w:t>
      </w:r>
      <w:proofErr w:type="gramStart"/>
      <w:r w:rsidR="00723E7F" w:rsidRPr="00723E7F">
        <w:rPr>
          <w:rFonts w:hint="eastAsia"/>
          <w:color w:val="000000" w:themeColor="text1"/>
        </w:rPr>
        <w:t>魕剌</w:t>
      </w:r>
      <w:proofErr w:type="spellStart"/>
      <w:proofErr w:type="gramEnd"/>
      <w:r w:rsidR="00723E7F" w:rsidRPr="00723E7F">
        <w:rPr>
          <w:rFonts w:hint="eastAsia"/>
          <w:color w:val="000000" w:themeColor="text1"/>
        </w:rPr>
        <w:t>Kawlo</w:t>
      </w:r>
      <w:proofErr w:type="spellEnd"/>
      <w:r w:rsidR="00723E7F" w:rsidRPr="00723E7F">
        <w:rPr>
          <w:rFonts w:hint="eastAsia"/>
          <w:color w:val="000000" w:themeColor="text1"/>
        </w:rPr>
        <w:t>．</w:t>
      </w:r>
      <w:proofErr w:type="spellStart"/>
      <w:r w:rsidR="00723E7F" w:rsidRPr="00723E7F">
        <w:rPr>
          <w:rFonts w:hint="eastAsia"/>
          <w:color w:val="000000" w:themeColor="text1"/>
        </w:rPr>
        <w:t>Iyun</w:t>
      </w:r>
      <w:proofErr w:type="spellEnd"/>
      <w:r w:rsidR="00723E7F" w:rsidRPr="00723E7F">
        <w:rPr>
          <w:rFonts w:hint="eastAsia"/>
          <w:color w:val="000000" w:themeColor="text1"/>
        </w:rPr>
        <w:t>．</w:t>
      </w:r>
      <w:proofErr w:type="spellStart"/>
      <w:r w:rsidR="00723E7F" w:rsidRPr="00723E7F">
        <w:rPr>
          <w:rFonts w:hint="eastAsia"/>
          <w:color w:val="000000" w:themeColor="text1"/>
        </w:rPr>
        <w:t>Pacidal</w:t>
      </w:r>
      <w:proofErr w:type="spellEnd"/>
      <w:r w:rsidRPr="00E4135F">
        <w:rPr>
          <w:rFonts w:hint="eastAsia"/>
          <w:color w:val="000000" w:themeColor="text1"/>
        </w:rPr>
        <w:t>等</w:t>
      </w:r>
      <w:r w:rsidRPr="00E40711">
        <w:rPr>
          <w:rFonts w:hint="eastAsia"/>
          <w:color w:val="000000" w:themeColor="text1"/>
        </w:rPr>
        <w:t>1</w:t>
      </w:r>
      <w:r w:rsidR="00723E7F" w:rsidRPr="00E40711">
        <w:rPr>
          <w:color w:val="000000" w:themeColor="text1"/>
        </w:rPr>
        <w:t>6</w:t>
      </w:r>
      <w:r w:rsidRPr="00E4135F">
        <w:rPr>
          <w:color w:val="000000" w:themeColor="text1"/>
        </w:rPr>
        <w:t>人提出質詢，</w:t>
      </w:r>
      <w:proofErr w:type="gramStart"/>
      <w:r w:rsidRPr="00E4135F">
        <w:rPr>
          <w:color w:val="000000" w:themeColor="text1"/>
        </w:rPr>
        <w:t>均由</w:t>
      </w:r>
      <w:r w:rsidR="00AE0D4B" w:rsidRPr="00AE0D4B">
        <w:rPr>
          <w:rFonts w:hint="eastAsia"/>
          <w:color w:val="000000" w:themeColor="text1"/>
        </w:rPr>
        <w:t>行政院農業委員會</w:t>
      </w:r>
      <w:proofErr w:type="gramEnd"/>
      <w:r w:rsidR="00AE0D4B" w:rsidRPr="00AE0D4B">
        <w:rPr>
          <w:rFonts w:hint="eastAsia"/>
          <w:color w:val="000000" w:themeColor="text1"/>
        </w:rPr>
        <w:t>李副主任委員退之</w:t>
      </w:r>
      <w:r w:rsidR="00AE0D4B" w:rsidRPr="00914AE8">
        <w:rPr>
          <w:rFonts w:hint="eastAsia"/>
          <w:color w:val="000000" w:themeColor="text1"/>
        </w:rPr>
        <w:t>、</w:t>
      </w:r>
      <w:r w:rsidR="00914AE8" w:rsidRPr="00914AE8">
        <w:rPr>
          <w:rFonts w:hint="eastAsia"/>
          <w:color w:val="000000" w:themeColor="text1"/>
        </w:rPr>
        <w:t>勞動部勞動力發展署</w:t>
      </w:r>
      <w:proofErr w:type="gramStart"/>
      <w:r w:rsidR="00914AE8" w:rsidRPr="00914AE8">
        <w:rPr>
          <w:rFonts w:hint="eastAsia"/>
          <w:color w:val="000000" w:themeColor="text1"/>
        </w:rPr>
        <w:t>蔡</w:t>
      </w:r>
      <w:proofErr w:type="gramEnd"/>
      <w:r w:rsidR="00914AE8" w:rsidRPr="00914AE8">
        <w:rPr>
          <w:rFonts w:hint="eastAsia"/>
          <w:color w:val="000000" w:themeColor="text1"/>
        </w:rPr>
        <w:t>副署長</w:t>
      </w:r>
      <w:proofErr w:type="gramStart"/>
      <w:r w:rsidR="00914AE8" w:rsidRPr="00914AE8">
        <w:rPr>
          <w:rFonts w:hint="eastAsia"/>
          <w:color w:val="000000" w:themeColor="text1"/>
        </w:rPr>
        <w:t>孟良</w:t>
      </w:r>
      <w:r w:rsidR="00D47266">
        <w:rPr>
          <w:rFonts w:hint="eastAsia"/>
          <w:color w:val="000000" w:themeColor="text1"/>
        </w:rPr>
        <w:t>及</w:t>
      </w:r>
      <w:r w:rsidR="00F26357" w:rsidRPr="00F26357">
        <w:rPr>
          <w:rFonts w:hint="eastAsia"/>
          <w:color w:val="000000" w:themeColor="text1"/>
        </w:rPr>
        <w:t>薛組長鑑</w:t>
      </w:r>
      <w:proofErr w:type="gramEnd"/>
      <w:r w:rsidR="00F26357" w:rsidRPr="00F26357">
        <w:rPr>
          <w:rFonts w:hint="eastAsia"/>
          <w:color w:val="000000" w:themeColor="text1"/>
        </w:rPr>
        <w:t>忠</w:t>
      </w:r>
      <w:r w:rsidR="00914AE8" w:rsidRPr="00914AE8">
        <w:rPr>
          <w:rFonts w:hint="eastAsia"/>
          <w:color w:val="000000" w:themeColor="text1"/>
        </w:rPr>
        <w:t>、</w:t>
      </w:r>
      <w:r w:rsidR="00AC6F0E" w:rsidRPr="00AC6F0E">
        <w:rPr>
          <w:rFonts w:hint="eastAsia"/>
          <w:color w:val="000000" w:themeColor="text1"/>
        </w:rPr>
        <w:t>原住民族委員會</w:t>
      </w:r>
      <w:proofErr w:type="gramStart"/>
      <w:r w:rsidR="002467C9" w:rsidRPr="00AC6F0E">
        <w:rPr>
          <w:rFonts w:hint="eastAsia"/>
          <w:color w:val="000000" w:themeColor="text1"/>
        </w:rPr>
        <w:t>鍾</w:t>
      </w:r>
      <w:proofErr w:type="gramEnd"/>
      <w:r w:rsidR="00AC6F0E" w:rsidRPr="00AC6F0E">
        <w:rPr>
          <w:rFonts w:hint="eastAsia"/>
          <w:color w:val="000000" w:themeColor="text1"/>
        </w:rPr>
        <w:t>副主任委員興華</w:t>
      </w:r>
      <w:r w:rsidR="008D5FD9" w:rsidRPr="008D5FD9">
        <w:rPr>
          <w:rFonts w:hint="eastAsia"/>
          <w:color w:val="000000" w:themeColor="text1"/>
        </w:rPr>
        <w:t>、國家發展委員會曾副主任委員旭正</w:t>
      </w:r>
      <w:r w:rsidR="00AC6F0E" w:rsidRPr="00E21E9D">
        <w:rPr>
          <w:rFonts w:hint="eastAsia"/>
          <w:color w:val="000000" w:themeColor="text1"/>
        </w:rPr>
        <w:t>、</w:t>
      </w:r>
      <w:r w:rsidRPr="00E21E9D">
        <w:rPr>
          <w:rFonts w:hint="eastAsia"/>
          <w:color w:val="000000" w:themeColor="text1"/>
        </w:rPr>
        <w:t>經濟部沈部長榮津</w:t>
      </w:r>
      <w:r w:rsidR="00D47266">
        <w:rPr>
          <w:rFonts w:hint="eastAsia"/>
          <w:color w:val="000000" w:themeColor="text1"/>
        </w:rPr>
        <w:t>及</w:t>
      </w:r>
      <w:r w:rsidR="003A1A1E" w:rsidRPr="003A1A1E">
        <w:rPr>
          <w:rFonts w:hint="eastAsia"/>
          <w:color w:val="000000" w:themeColor="text1"/>
        </w:rPr>
        <w:t>曾</w:t>
      </w:r>
      <w:r w:rsidR="00E40711" w:rsidRPr="00E40711">
        <w:rPr>
          <w:rFonts w:hint="eastAsia"/>
          <w:color w:val="000000" w:themeColor="text1"/>
        </w:rPr>
        <w:t>政務</w:t>
      </w:r>
      <w:r w:rsidR="003A1A1E" w:rsidRPr="003A1A1E">
        <w:rPr>
          <w:rFonts w:hint="eastAsia"/>
          <w:color w:val="000000" w:themeColor="text1"/>
        </w:rPr>
        <w:t>次長文生</w:t>
      </w:r>
      <w:r w:rsidR="00E21E9D" w:rsidRPr="0051738D">
        <w:rPr>
          <w:rFonts w:hint="eastAsia"/>
          <w:color w:val="000000" w:themeColor="text1"/>
        </w:rPr>
        <w:t>、</w:t>
      </w:r>
      <w:r w:rsidR="0051738D" w:rsidRPr="0051738D">
        <w:rPr>
          <w:rFonts w:hint="eastAsia"/>
          <w:color w:val="000000" w:themeColor="text1"/>
        </w:rPr>
        <w:t>內政部移民</w:t>
      </w:r>
      <w:proofErr w:type="gramStart"/>
      <w:r w:rsidR="0051738D" w:rsidRPr="0051738D">
        <w:rPr>
          <w:rFonts w:hint="eastAsia"/>
          <w:color w:val="000000" w:themeColor="text1"/>
        </w:rPr>
        <w:t>署</w:t>
      </w:r>
      <w:r w:rsidR="00E21F3B">
        <w:rPr>
          <w:rFonts w:hint="eastAsia"/>
          <w:color w:val="000000" w:themeColor="text1"/>
        </w:rPr>
        <w:t>鐘</w:t>
      </w:r>
      <w:r w:rsidR="0051738D" w:rsidRPr="0051738D">
        <w:rPr>
          <w:rFonts w:hint="eastAsia"/>
          <w:color w:val="000000" w:themeColor="text1"/>
        </w:rPr>
        <w:t>副</w:t>
      </w:r>
      <w:proofErr w:type="gramEnd"/>
      <w:r w:rsidR="0051738D" w:rsidRPr="0051738D">
        <w:rPr>
          <w:rFonts w:hint="eastAsia"/>
          <w:color w:val="000000" w:themeColor="text1"/>
        </w:rPr>
        <w:t>署長景琨</w:t>
      </w:r>
      <w:r w:rsidR="001F28B9" w:rsidRPr="00E21E9D">
        <w:rPr>
          <w:rFonts w:hint="eastAsia"/>
          <w:color w:val="000000" w:themeColor="text1"/>
        </w:rPr>
        <w:t>、</w:t>
      </w:r>
      <w:r w:rsidR="001F28B9">
        <w:rPr>
          <w:rFonts w:hint="eastAsia"/>
          <w:color w:val="000000" w:themeColor="text1"/>
        </w:rPr>
        <w:t>交通部</w:t>
      </w:r>
      <w:r w:rsidR="001F28B9" w:rsidRPr="001F28B9">
        <w:rPr>
          <w:rFonts w:hint="eastAsia"/>
          <w:color w:val="000000" w:themeColor="text1"/>
        </w:rPr>
        <w:t>觀光局張副局長</w:t>
      </w:r>
      <w:proofErr w:type="gramStart"/>
      <w:r w:rsidR="001F28B9" w:rsidRPr="001F28B9">
        <w:rPr>
          <w:rFonts w:hint="eastAsia"/>
          <w:color w:val="000000" w:themeColor="text1"/>
        </w:rPr>
        <w:t>錫聰</w:t>
      </w:r>
      <w:r w:rsidRPr="00914AE8">
        <w:rPr>
          <w:rFonts w:hint="eastAsia"/>
          <w:color w:val="000000" w:themeColor="text1"/>
        </w:rPr>
        <w:t>暨</w:t>
      </w:r>
      <w:proofErr w:type="gramEnd"/>
      <w:r w:rsidRPr="00914AE8">
        <w:rPr>
          <w:rFonts w:hint="eastAsia"/>
          <w:color w:val="000000" w:themeColor="text1"/>
        </w:rPr>
        <w:t>相關人員</w:t>
      </w:r>
      <w:r w:rsidRPr="00E4135F">
        <w:rPr>
          <w:color w:val="000000" w:themeColor="text1"/>
        </w:rPr>
        <w:t>即席答復。</w:t>
      </w:r>
      <w:r w:rsidRPr="00E4135F">
        <w:rPr>
          <w:rFonts w:hint="eastAsia"/>
          <w:color w:val="000000" w:themeColor="text1"/>
        </w:rPr>
        <w:t>)</w:t>
      </w:r>
    </w:p>
    <w:p w:rsidR="007713F1" w:rsidRPr="001E5484" w:rsidRDefault="007713F1" w:rsidP="00C405CF">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1E5484">
        <w:rPr>
          <w:rFonts w:hint="eastAsia"/>
          <w:b/>
          <w:color w:val="000000" w:themeColor="text1"/>
        </w:rPr>
        <w:t>決定：</w:t>
      </w:r>
    </w:p>
    <w:p w:rsidR="007713F1" w:rsidRPr="001E5484" w:rsidRDefault="007713F1" w:rsidP="007713F1">
      <w:pPr>
        <w:widowControl/>
        <w:numPr>
          <w:ilvl w:val="0"/>
          <w:numId w:val="30"/>
        </w:numPr>
        <w:ind w:left="1468" w:hanging="1104"/>
        <w:jc w:val="both"/>
      </w:pPr>
      <w:r w:rsidRPr="001E5484">
        <w:rPr>
          <w:rFonts w:hint="eastAsia"/>
          <w:color w:val="000000" w:themeColor="text1"/>
        </w:rPr>
        <w:t>登記發言委員除</w:t>
      </w:r>
      <w:proofErr w:type="gramStart"/>
      <w:r w:rsidRPr="001E5484">
        <w:rPr>
          <w:rFonts w:hint="eastAsia"/>
          <w:color w:val="000000" w:themeColor="text1"/>
        </w:rPr>
        <w:t>不在場者外</w:t>
      </w:r>
      <w:proofErr w:type="gramEnd"/>
      <w:r w:rsidRPr="001E5484">
        <w:rPr>
          <w:rFonts w:hint="eastAsia"/>
          <w:color w:val="000000" w:themeColor="text1"/>
        </w:rPr>
        <w:t>，</w:t>
      </w:r>
      <w:proofErr w:type="gramStart"/>
      <w:r w:rsidRPr="001E5484">
        <w:rPr>
          <w:rFonts w:hint="eastAsia"/>
          <w:color w:val="000000" w:themeColor="text1"/>
        </w:rPr>
        <w:t>其餘均已發言</w:t>
      </w:r>
      <w:proofErr w:type="gramEnd"/>
      <w:r w:rsidRPr="001E5484">
        <w:rPr>
          <w:rFonts w:hint="eastAsia"/>
          <w:color w:val="000000" w:themeColor="text1"/>
        </w:rPr>
        <w:t>完畢，</w:t>
      </w:r>
      <w:proofErr w:type="gramStart"/>
      <w:r w:rsidRPr="001E5484">
        <w:rPr>
          <w:rFonts w:hint="eastAsia"/>
          <w:color w:val="000000" w:themeColor="text1"/>
        </w:rPr>
        <w:t>詢</w:t>
      </w:r>
      <w:proofErr w:type="gramEnd"/>
      <w:r w:rsidRPr="001E5484">
        <w:rPr>
          <w:rFonts w:hint="eastAsia"/>
          <w:color w:val="000000" w:themeColor="text1"/>
        </w:rPr>
        <w:t>答結束。</w:t>
      </w:r>
    </w:p>
    <w:p w:rsidR="007713F1" w:rsidRPr="00F232B7" w:rsidRDefault="007713F1" w:rsidP="00F232B7">
      <w:pPr>
        <w:widowControl/>
        <w:numPr>
          <w:ilvl w:val="0"/>
          <w:numId w:val="30"/>
        </w:numPr>
        <w:ind w:left="1004" w:hanging="652"/>
        <w:jc w:val="both"/>
        <w:rPr>
          <w:color w:val="000000" w:themeColor="text1"/>
        </w:rPr>
      </w:pPr>
      <w:r w:rsidRPr="00E40711">
        <w:rPr>
          <w:rFonts w:hint="eastAsia"/>
          <w:color w:val="000000" w:themeColor="text1"/>
        </w:rPr>
        <w:t>委員</w:t>
      </w:r>
      <w:r w:rsidR="001B1D5F" w:rsidRPr="00E40711">
        <w:rPr>
          <w:rFonts w:hint="eastAsia"/>
          <w:color w:val="000000" w:themeColor="text1"/>
        </w:rPr>
        <w:t>邱議瑩、</w:t>
      </w:r>
      <w:r w:rsidR="008E46BE" w:rsidRPr="00E40711">
        <w:rPr>
          <w:rFonts w:hint="eastAsia"/>
          <w:color w:val="000000" w:themeColor="text1"/>
        </w:rPr>
        <w:t>高潞．以用．巴</w:t>
      </w:r>
      <w:proofErr w:type="gramStart"/>
      <w:r w:rsidR="008E46BE" w:rsidRPr="00E40711">
        <w:rPr>
          <w:rFonts w:hint="eastAsia"/>
          <w:color w:val="000000" w:themeColor="text1"/>
        </w:rPr>
        <w:t>魕剌</w:t>
      </w:r>
      <w:proofErr w:type="spellStart"/>
      <w:proofErr w:type="gramEnd"/>
      <w:r w:rsidR="008E46BE" w:rsidRPr="00E40711">
        <w:rPr>
          <w:rFonts w:hint="eastAsia"/>
          <w:color w:val="000000" w:themeColor="text1"/>
        </w:rPr>
        <w:t>Kawlo</w:t>
      </w:r>
      <w:proofErr w:type="spellEnd"/>
      <w:r w:rsidR="008E46BE" w:rsidRPr="00E40711">
        <w:rPr>
          <w:rFonts w:hint="eastAsia"/>
          <w:color w:val="000000" w:themeColor="text1"/>
        </w:rPr>
        <w:t>．</w:t>
      </w:r>
      <w:proofErr w:type="spellStart"/>
      <w:r w:rsidR="008E46BE" w:rsidRPr="00E40711">
        <w:rPr>
          <w:rFonts w:hint="eastAsia"/>
          <w:color w:val="000000" w:themeColor="text1"/>
        </w:rPr>
        <w:t>Iyun</w:t>
      </w:r>
      <w:proofErr w:type="spellEnd"/>
      <w:r w:rsidR="008E46BE" w:rsidRPr="00E40711">
        <w:rPr>
          <w:rFonts w:hint="eastAsia"/>
          <w:color w:val="000000" w:themeColor="text1"/>
        </w:rPr>
        <w:t>．</w:t>
      </w:r>
      <w:proofErr w:type="spellStart"/>
      <w:r w:rsidR="008E46BE" w:rsidRPr="00E40711">
        <w:rPr>
          <w:rFonts w:hint="eastAsia"/>
          <w:color w:val="000000" w:themeColor="text1"/>
        </w:rPr>
        <w:t>Pacidal</w:t>
      </w:r>
      <w:proofErr w:type="spellEnd"/>
      <w:r w:rsidR="008E46BE" w:rsidRPr="00E40711">
        <w:rPr>
          <w:rFonts w:hint="eastAsia"/>
          <w:color w:val="000000" w:themeColor="text1"/>
        </w:rPr>
        <w:t>、</w:t>
      </w:r>
      <w:r w:rsidR="00E40711" w:rsidRPr="00E40711">
        <w:rPr>
          <w:rFonts w:hint="eastAsia"/>
          <w:color w:val="000000" w:themeColor="text1"/>
        </w:rPr>
        <w:t>王惠美、蘇治芬、</w:t>
      </w:r>
      <w:r w:rsidR="00AC6F0E" w:rsidRPr="00E40711">
        <w:rPr>
          <w:rFonts w:hint="eastAsia"/>
          <w:color w:val="000000" w:themeColor="text1"/>
        </w:rPr>
        <w:t>周陳秀霞</w:t>
      </w:r>
      <w:r w:rsidR="00E40711" w:rsidRPr="00E40711">
        <w:rPr>
          <w:rFonts w:hint="eastAsia"/>
          <w:color w:val="000000" w:themeColor="text1"/>
        </w:rPr>
        <w:t>、高志鵬、李彥秀</w:t>
      </w:r>
      <w:r w:rsidR="00723E7F" w:rsidRPr="00E40711">
        <w:rPr>
          <w:rFonts w:hint="eastAsia"/>
          <w:color w:val="000000" w:themeColor="text1"/>
        </w:rPr>
        <w:t>、</w:t>
      </w:r>
      <w:r w:rsidR="00E40711" w:rsidRPr="00E40711">
        <w:rPr>
          <w:rFonts w:hint="eastAsia"/>
          <w:color w:val="000000" w:themeColor="text1"/>
        </w:rPr>
        <w:t>江啟臣</w:t>
      </w:r>
      <w:r w:rsidRPr="00E40711">
        <w:rPr>
          <w:rFonts w:hint="eastAsia"/>
          <w:color w:val="000000" w:themeColor="text1"/>
        </w:rPr>
        <w:t>及</w:t>
      </w:r>
      <w:r w:rsidR="00E40711" w:rsidRPr="00E40711">
        <w:rPr>
          <w:rFonts w:hint="eastAsia"/>
          <w:color w:val="000000" w:themeColor="text1"/>
        </w:rPr>
        <w:t>徐榛蔚</w:t>
      </w:r>
      <w:r w:rsidRPr="00E40711">
        <w:rPr>
          <w:rFonts w:hint="eastAsia"/>
          <w:color w:val="000000" w:themeColor="text1"/>
        </w:rPr>
        <w:t>所提書面質詢列入紀錄，刊登公報</w:t>
      </w:r>
      <w:r w:rsidRPr="00F232B7">
        <w:rPr>
          <w:rFonts w:hint="eastAsia"/>
          <w:color w:val="000000" w:themeColor="text1"/>
        </w:rPr>
        <w:t>。</w:t>
      </w:r>
    </w:p>
    <w:p w:rsidR="0059397E" w:rsidRDefault="007713F1" w:rsidP="007713F1">
      <w:pPr>
        <w:widowControl/>
        <w:numPr>
          <w:ilvl w:val="0"/>
          <w:numId w:val="30"/>
        </w:numPr>
        <w:ind w:left="1004" w:hanging="652"/>
        <w:jc w:val="both"/>
        <w:rPr>
          <w:color w:val="000000" w:themeColor="text1"/>
        </w:rPr>
      </w:pPr>
      <w:r w:rsidRPr="001E5484">
        <w:rPr>
          <w:rFonts w:hint="eastAsia"/>
        </w:rPr>
        <w:t>書面質詢和未及答復部分請相關單位於</w:t>
      </w:r>
      <w:r w:rsidRPr="001E5484">
        <w:t>1</w:t>
      </w:r>
      <w:proofErr w:type="gramStart"/>
      <w:r w:rsidRPr="001E5484">
        <w:rPr>
          <w:rFonts w:hint="eastAsia"/>
        </w:rPr>
        <w:t>週</w:t>
      </w:r>
      <w:proofErr w:type="gramEnd"/>
      <w:r w:rsidRPr="001E5484">
        <w:rPr>
          <w:rFonts w:hint="eastAsia"/>
        </w:rPr>
        <w:t>內以書面答復並副知本會。</w:t>
      </w:r>
      <w:r w:rsidRPr="001E5484">
        <w:rPr>
          <w:color w:val="000000" w:themeColor="text1"/>
        </w:rPr>
        <w:t xml:space="preserve"> </w:t>
      </w:r>
    </w:p>
    <w:p w:rsidR="007713F1" w:rsidRPr="001E5484" w:rsidRDefault="007713F1" w:rsidP="00C405CF">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1E5484">
        <w:rPr>
          <w:rFonts w:hint="eastAsia"/>
          <w:b/>
          <w:color w:val="000000" w:themeColor="text1"/>
        </w:rPr>
        <w:t>通過臨時提案</w:t>
      </w:r>
      <w:r w:rsidR="004111DC" w:rsidRPr="004111DC">
        <w:rPr>
          <w:rFonts w:hint="eastAsia"/>
          <w:b/>
          <w:color w:val="000000" w:themeColor="text1"/>
        </w:rPr>
        <w:t>3</w:t>
      </w:r>
      <w:r w:rsidRPr="001E5484">
        <w:rPr>
          <w:rFonts w:hint="eastAsia"/>
          <w:b/>
          <w:color w:val="000000" w:themeColor="text1"/>
        </w:rPr>
        <w:t>案：</w:t>
      </w:r>
    </w:p>
    <w:p w:rsidR="00C405CF" w:rsidRPr="003942DA" w:rsidRDefault="003942DA" w:rsidP="003942DA">
      <w:pPr>
        <w:numPr>
          <w:ilvl w:val="0"/>
          <w:numId w:val="39"/>
        </w:numPr>
        <w:tabs>
          <w:tab w:val="left" w:pos="1328"/>
        </w:tabs>
        <w:kinsoku w:val="0"/>
        <w:overflowPunct w:val="0"/>
        <w:autoSpaceDE w:val="0"/>
        <w:autoSpaceDN w:val="0"/>
        <w:adjustRightInd w:val="0"/>
        <w:snapToGrid w:val="0"/>
        <w:spacing w:line="520" w:lineRule="exact"/>
        <w:ind w:left="658" w:rightChars="25" w:right="83" w:hanging="658"/>
        <w:jc w:val="both"/>
        <w:rPr>
          <w:rFonts w:ascii="標楷體" w:hAnsi="標楷體"/>
          <w:color w:val="000000" w:themeColor="text1"/>
          <w:spacing w:val="-2"/>
        </w:rPr>
      </w:pPr>
      <w:r w:rsidRPr="003942DA">
        <w:rPr>
          <w:rFonts w:ascii="標楷體" w:hAnsi="標楷體" w:hint="eastAsia"/>
          <w:color w:val="000000" w:themeColor="text1"/>
          <w:spacing w:val="-2"/>
        </w:rPr>
        <w:t>依據原民會105年原住民族就業狀況調查顯示，105年原住民就業者每人每月主要工作平均收入為29,878元。若扣除無酬家屬工作者，105年原住民</w:t>
      </w:r>
      <w:proofErr w:type="gramStart"/>
      <w:r w:rsidRPr="003942DA">
        <w:rPr>
          <w:rFonts w:ascii="標楷體" w:hAnsi="標楷體" w:hint="eastAsia"/>
          <w:color w:val="000000" w:themeColor="text1"/>
          <w:spacing w:val="-2"/>
        </w:rPr>
        <w:t>有酬就</w:t>
      </w:r>
      <w:proofErr w:type="gramEnd"/>
      <w:r w:rsidRPr="003942DA">
        <w:rPr>
          <w:rFonts w:ascii="標楷體" w:hAnsi="標楷體" w:hint="eastAsia"/>
          <w:color w:val="000000" w:themeColor="text1"/>
          <w:spacing w:val="-2"/>
        </w:rPr>
        <w:t>業者每人每月主要工作平均收入30,050元。又據勞動部勞工退休金新制提繳概況，統計出全台的平均薪資，</w:t>
      </w:r>
      <w:proofErr w:type="gramStart"/>
      <w:r w:rsidRPr="003942DA">
        <w:rPr>
          <w:rFonts w:ascii="標楷體" w:hAnsi="標楷體" w:hint="eastAsia"/>
          <w:color w:val="000000" w:themeColor="text1"/>
          <w:spacing w:val="-2"/>
        </w:rPr>
        <w:t>臺</w:t>
      </w:r>
      <w:proofErr w:type="gramEnd"/>
      <w:r w:rsidRPr="003942DA">
        <w:rPr>
          <w:rFonts w:ascii="標楷體" w:hAnsi="標楷體" w:hint="eastAsia"/>
          <w:color w:val="000000" w:themeColor="text1"/>
          <w:spacing w:val="-2"/>
        </w:rPr>
        <w:t>東縣平均薪資僅2萬8,664元，花蓮則為3萬</w:t>
      </w:r>
      <w:r>
        <w:rPr>
          <w:rFonts w:ascii="標楷體" w:hAnsi="標楷體" w:hint="eastAsia"/>
          <w:color w:val="000000" w:themeColor="text1"/>
          <w:spacing w:val="-2"/>
        </w:rPr>
        <w:t>0,</w:t>
      </w:r>
      <w:r w:rsidRPr="003942DA">
        <w:rPr>
          <w:rFonts w:ascii="標楷體" w:hAnsi="標楷體" w:hint="eastAsia"/>
          <w:color w:val="000000" w:themeColor="text1"/>
          <w:spacing w:val="-2"/>
        </w:rPr>
        <w:t>439元，相較台北市4萬2,830元、桃園市3萬7,</w:t>
      </w:r>
      <w:r>
        <w:rPr>
          <w:rFonts w:ascii="標楷體" w:hAnsi="標楷體" w:hint="eastAsia"/>
          <w:color w:val="000000" w:themeColor="text1"/>
          <w:spacing w:val="-2"/>
        </w:rPr>
        <w:t>28</w:t>
      </w:r>
      <w:r w:rsidRPr="003942DA">
        <w:rPr>
          <w:rFonts w:ascii="標楷體" w:hAnsi="標楷體" w:hint="eastAsia"/>
          <w:color w:val="000000" w:themeColor="text1"/>
          <w:spacing w:val="-2"/>
        </w:rPr>
        <w:t>7元，花東等地區原住民鄉薪資確實偏低，致使花東兩縣人口大量外移，衝擊地區產業發展，為吸引原鄉優秀人才留在本地就業，</w:t>
      </w:r>
      <w:proofErr w:type="gramStart"/>
      <w:r>
        <w:rPr>
          <w:rFonts w:ascii="標楷體" w:hAnsi="標楷體" w:hint="eastAsia"/>
          <w:color w:val="000000" w:themeColor="text1"/>
          <w:spacing w:val="-2"/>
        </w:rPr>
        <w:t>爰</w:t>
      </w:r>
      <w:proofErr w:type="gramEnd"/>
      <w:r w:rsidRPr="003942DA">
        <w:rPr>
          <w:rFonts w:ascii="標楷體" w:hAnsi="標楷體" w:hint="eastAsia"/>
          <w:color w:val="000000" w:themeColor="text1"/>
          <w:spacing w:val="-2"/>
        </w:rPr>
        <w:t>要求國發會於</w:t>
      </w:r>
      <w:r>
        <w:rPr>
          <w:rFonts w:ascii="標楷體" w:hAnsi="標楷體" w:hint="eastAsia"/>
          <w:color w:val="000000" w:themeColor="text1"/>
          <w:spacing w:val="-2"/>
        </w:rPr>
        <w:t>二個月</w:t>
      </w:r>
      <w:r w:rsidRPr="003942DA">
        <w:rPr>
          <w:rFonts w:ascii="標楷體" w:hAnsi="標楷體" w:hint="eastAsia"/>
          <w:color w:val="000000" w:themeColor="text1"/>
          <w:spacing w:val="-2"/>
        </w:rPr>
        <w:t>內邀集相關部會，就吸引原住民青年返鄉就業，拉近城鄉薪資差距，擬具偏遠地區及原住民鄉鎮返鄉就業補貼計畫，送</w:t>
      </w:r>
      <w:r>
        <w:rPr>
          <w:rFonts w:ascii="標楷體" w:hAnsi="標楷體" w:hint="eastAsia"/>
          <w:color w:val="000000" w:themeColor="text1"/>
          <w:spacing w:val="-2"/>
        </w:rPr>
        <w:t>立法院經濟委員</w:t>
      </w:r>
      <w:r>
        <w:rPr>
          <w:rFonts w:ascii="標楷體" w:hAnsi="標楷體" w:hint="eastAsia"/>
          <w:color w:val="000000" w:themeColor="text1"/>
          <w:spacing w:val="-2"/>
        </w:rPr>
        <w:lastRenderedPageBreak/>
        <w:t>會</w:t>
      </w:r>
      <w:r w:rsidRPr="003942DA">
        <w:rPr>
          <w:rFonts w:ascii="標楷體" w:hAnsi="標楷體" w:hint="eastAsia"/>
          <w:color w:val="000000" w:themeColor="text1"/>
          <w:spacing w:val="-2"/>
        </w:rPr>
        <w:t>。</w:t>
      </w:r>
    </w:p>
    <w:p w:rsidR="00C405CF" w:rsidRPr="00C405CF" w:rsidRDefault="00C405CF" w:rsidP="00DB081B">
      <w:pPr>
        <w:pStyle w:val="aff5"/>
      </w:pPr>
      <w:r w:rsidRPr="00C405CF">
        <w:rPr>
          <w:rFonts w:hint="eastAsia"/>
        </w:rPr>
        <w:t>提案人：</w:t>
      </w:r>
      <w:r w:rsidR="00DD1CD2">
        <w:rPr>
          <w:rFonts w:hint="eastAsia"/>
        </w:rPr>
        <w:t>廖國棟</w:t>
      </w:r>
      <w:r w:rsidRPr="00C405CF">
        <w:rPr>
          <w:rFonts w:hint="eastAsia"/>
        </w:rPr>
        <w:t xml:space="preserve">  </w:t>
      </w:r>
      <w:r w:rsidR="00B6115B">
        <w:rPr>
          <w:rFonts w:hint="eastAsia"/>
        </w:rPr>
        <w:t>陳超明</w:t>
      </w:r>
      <w:r w:rsidRPr="00C405CF">
        <w:rPr>
          <w:rFonts w:hint="eastAsia"/>
        </w:rPr>
        <w:t xml:space="preserve">  </w:t>
      </w:r>
      <w:r w:rsidR="00DD1CD2">
        <w:rPr>
          <w:rFonts w:hint="eastAsia"/>
        </w:rPr>
        <w:t>鄭運鵬</w:t>
      </w:r>
    </w:p>
    <w:p w:rsidR="00C405CF" w:rsidRPr="00C405CF" w:rsidRDefault="003942DA" w:rsidP="003942DA">
      <w:pPr>
        <w:numPr>
          <w:ilvl w:val="0"/>
          <w:numId w:val="39"/>
        </w:numPr>
        <w:tabs>
          <w:tab w:val="left" w:pos="1328"/>
        </w:tabs>
        <w:kinsoku w:val="0"/>
        <w:overflowPunct w:val="0"/>
        <w:autoSpaceDE w:val="0"/>
        <w:autoSpaceDN w:val="0"/>
        <w:adjustRightInd w:val="0"/>
        <w:snapToGrid w:val="0"/>
        <w:spacing w:line="520" w:lineRule="exact"/>
        <w:ind w:left="658" w:rightChars="25" w:right="83" w:hanging="658"/>
        <w:jc w:val="both"/>
        <w:rPr>
          <w:rFonts w:ascii="標楷體" w:hAnsi="標楷體"/>
          <w:color w:val="000000" w:themeColor="text1"/>
          <w:spacing w:val="-2"/>
        </w:rPr>
      </w:pPr>
      <w:r w:rsidRPr="003942DA">
        <w:rPr>
          <w:rFonts w:ascii="標楷體" w:hAnsi="標楷體" w:hint="eastAsia"/>
          <w:color w:val="000000" w:themeColor="text1"/>
          <w:spacing w:val="-2"/>
        </w:rPr>
        <w:t>依據原民會</w:t>
      </w:r>
      <w:proofErr w:type="gramStart"/>
      <w:r w:rsidRPr="003942DA">
        <w:rPr>
          <w:rFonts w:ascii="標楷體" w:hAnsi="標楷體" w:hint="eastAsia"/>
          <w:color w:val="000000" w:themeColor="text1"/>
          <w:spacing w:val="-2"/>
        </w:rPr>
        <w:t>106</w:t>
      </w:r>
      <w:proofErr w:type="gramEnd"/>
      <w:r w:rsidRPr="003942DA">
        <w:rPr>
          <w:rFonts w:ascii="標楷體" w:hAnsi="標楷體" w:hint="eastAsia"/>
          <w:color w:val="000000" w:themeColor="text1"/>
          <w:spacing w:val="-2"/>
        </w:rPr>
        <w:t>年度原住民族就業調查報告指出，106年12月15歲以上原住民以設籍在非原住民鄉鎮市的人口最多，有199,840人，占44.60%，其次是設籍在山地鄉，有136,133人，占30.38%，再其次是設籍在平地原住民鄉鎮市，有112,099人，占25.02%。顯見原住民主要勞動力往都會區集中，反讓原鄉人口凋零，部落產業空洞化，威脅部落傳統文化的延續，</w:t>
      </w:r>
      <w:proofErr w:type="gramStart"/>
      <w:r>
        <w:rPr>
          <w:rFonts w:ascii="標楷體" w:hAnsi="標楷體" w:hint="eastAsia"/>
          <w:color w:val="000000" w:themeColor="text1"/>
          <w:spacing w:val="-2"/>
        </w:rPr>
        <w:t>爰</w:t>
      </w:r>
      <w:proofErr w:type="gramEnd"/>
      <w:r w:rsidRPr="003942DA">
        <w:rPr>
          <w:rFonts w:ascii="標楷體" w:hAnsi="標楷體" w:hint="eastAsia"/>
          <w:color w:val="000000" w:themeColor="text1"/>
          <w:spacing w:val="-2"/>
        </w:rPr>
        <w:t>要求國發會邀集相關部會，於</w:t>
      </w:r>
      <w:r>
        <w:rPr>
          <w:rFonts w:ascii="標楷體" w:hAnsi="標楷體" w:hint="eastAsia"/>
          <w:color w:val="000000" w:themeColor="text1"/>
          <w:spacing w:val="-2"/>
        </w:rPr>
        <w:t>二個月</w:t>
      </w:r>
      <w:r w:rsidRPr="003942DA">
        <w:rPr>
          <w:rFonts w:ascii="標楷體" w:hAnsi="標楷體" w:hint="eastAsia"/>
          <w:color w:val="000000" w:themeColor="text1"/>
          <w:spacing w:val="-2"/>
        </w:rPr>
        <w:t>內就解決部落人口外移，產業</w:t>
      </w:r>
      <w:proofErr w:type="gramStart"/>
      <w:r w:rsidRPr="003942DA">
        <w:rPr>
          <w:rFonts w:ascii="標楷體" w:hAnsi="標楷體" w:hint="eastAsia"/>
          <w:color w:val="000000" w:themeColor="text1"/>
          <w:spacing w:val="-2"/>
        </w:rPr>
        <w:t>空洞化擬</w:t>
      </w:r>
      <w:proofErr w:type="gramEnd"/>
      <w:r w:rsidRPr="003942DA">
        <w:rPr>
          <w:rFonts w:ascii="標楷體" w:hAnsi="標楷體" w:hint="eastAsia"/>
          <w:color w:val="000000" w:themeColor="text1"/>
          <w:spacing w:val="-2"/>
        </w:rPr>
        <w:t>具相關計畫，送</w:t>
      </w:r>
      <w:r>
        <w:rPr>
          <w:rFonts w:ascii="標楷體" w:hAnsi="標楷體" w:hint="eastAsia"/>
          <w:color w:val="000000" w:themeColor="text1"/>
          <w:spacing w:val="-2"/>
        </w:rPr>
        <w:t>立法院經濟委員會</w:t>
      </w:r>
      <w:r w:rsidRPr="003942DA">
        <w:rPr>
          <w:rFonts w:ascii="標楷體" w:hAnsi="標楷體" w:hint="eastAsia"/>
          <w:color w:val="000000" w:themeColor="text1"/>
          <w:spacing w:val="-2"/>
        </w:rPr>
        <w:t>。</w:t>
      </w:r>
    </w:p>
    <w:p w:rsidR="00C405CF" w:rsidRPr="00C405CF" w:rsidRDefault="00B6115B" w:rsidP="00DB081B">
      <w:pPr>
        <w:pStyle w:val="aff5"/>
      </w:pPr>
      <w:r w:rsidRPr="00B6115B">
        <w:rPr>
          <w:rFonts w:hint="eastAsia"/>
        </w:rPr>
        <w:t>提案人：廖國棟</w:t>
      </w:r>
      <w:r w:rsidRPr="00B6115B">
        <w:rPr>
          <w:rFonts w:hint="eastAsia"/>
        </w:rPr>
        <w:t xml:space="preserve">  </w:t>
      </w:r>
      <w:r w:rsidRPr="00B6115B">
        <w:rPr>
          <w:rFonts w:hint="eastAsia"/>
        </w:rPr>
        <w:t>陳超明</w:t>
      </w:r>
      <w:r w:rsidRPr="00B6115B">
        <w:rPr>
          <w:rFonts w:hint="eastAsia"/>
        </w:rPr>
        <w:t xml:space="preserve">  </w:t>
      </w:r>
      <w:r w:rsidRPr="00B6115B">
        <w:rPr>
          <w:rFonts w:hint="eastAsia"/>
        </w:rPr>
        <w:t>鄭運鵬</w:t>
      </w:r>
    </w:p>
    <w:p w:rsidR="00C405CF" w:rsidRPr="00C405CF" w:rsidRDefault="003942DA" w:rsidP="0054788D">
      <w:pPr>
        <w:numPr>
          <w:ilvl w:val="0"/>
          <w:numId w:val="39"/>
        </w:numPr>
        <w:tabs>
          <w:tab w:val="left" w:pos="1328"/>
        </w:tabs>
        <w:kinsoku w:val="0"/>
        <w:overflowPunct w:val="0"/>
        <w:autoSpaceDE w:val="0"/>
        <w:autoSpaceDN w:val="0"/>
        <w:adjustRightInd w:val="0"/>
        <w:snapToGrid w:val="0"/>
        <w:spacing w:line="520" w:lineRule="exact"/>
        <w:ind w:left="658" w:rightChars="25" w:right="83" w:hanging="658"/>
        <w:jc w:val="both"/>
        <w:rPr>
          <w:rFonts w:ascii="標楷體" w:hAnsi="標楷體"/>
          <w:color w:val="000000" w:themeColor="text1"/>
          <w:spacing w:val="-2"/>
        </w:rPr>
      </w:pPr>
      <w:r w:rsidRPr="003942DA">
        <w:rPr>
          <w:rFonts w:ascii="標楷體" w:hAnsi="標楷體" w:hint="eastAsia"/>
          <w:color w:val="000000" w:themeColor="text1"/>
          <w:spacing w:val="-2"/>
        </w:rPr>
        <w:t>依據原住民族委員會就業調查資料顯示，原住民鄉鎮以農林漁牧業為主，其次則為與觀光相關之產業(旅館住宿、餐飲)，非原住民族地區之原住民就業人口則以服務</w:t>
      </w:r>
      <w:r>
        <w:rPr>
          <w:rFonts w:ascii="標楷體" w:hAnsi="標楷體" w:hint="eastAsia"/>
          <w:color w:val="000000" w:themeColor="text1"/>
          <w:spacing w:val="-2"/>
        </w:rPr>
        <w:t>業</w:t>
      </w:r>
      <w:r w:rsidRPr="003942DA">
        <w:rPr>
          <w:rFonts w:ascii="標楷體" w:hAnsi="標楷體" w:hint="eastAsia"/>
          <w:color w:val="000000" w:themeColor="text1"/>
          <w:spacing w:val="-2"/>
        </w:rPr>
        <w:t>、製造業、營造工程業較高。另外統計數據也顯示技術專業人員也多在非原住民鄉鎮，</w:t>
      </w:r>
      <w:r w:rsidR="00D14AAF" w:rsidRPr="00D14AAF">
        <w:rPr>
          <w:rFonts w:ascii="標楷體" w:hAnsi="標楷體" w:hint="eastAsia"/>
          <w:color w:val="000000" w:themeColor="text1"/>
          <w:spacing w:val="-2"/>
        </w:rPr>
        <w:t>顯示</w:t>
      </w:r>
      <w:r w:rsidR="00D14AAF" w:rsidRPr="00B6115B">
        <w:rPr>
          <w:rFonts w:hint="eastAsia"/>
        </w:rPr>
        <w:t>：</w:t>
      </w:r>
      <w:r w:rsidRPr="003942DA">
        <w:rPr>
          <w:rFonts w:ascii="標楷體" w:hAnsi="標楷體" w:hint="eastAsia"/>
          <w:color w:val="000000" w:themeColor="text1"/>
          <w:spacing w:val="-2"/>
        </w:rPr>
        <w:t>擁有專業技術的原住民勞工，礙於工作關係，只能往大都會或者工業區、科學園區就業。為提升原住民專業人才數量及素質，提高原住民平均薪資，</w:t>
      </w:r>
      <w:proofErr w:type="gramStart"/>
      <w:r>
        <w:rPr>
          <w:rFonts w:ascii="標楷體" w:hAnsi="標楷體" w:hint="eastAsia"/>
          <w:color w:val="000000" w:themeColor="text1"/>
          <w:spacing w:val="-2"/>
        </w:rPr>
        <w:t>爰</w:t>
      </w:r>
      <w:proofErr w:type="gramEnd"/>
      <w:r w:rsidRPr="003942DA">
        <w:rPr>
          <w:rFonts w:ascii="標楷體" w:hAnsi="標楷體" w:hint="eastAsia"/>
          <w:color w:val="000000" w:themeColor="text1"/>
          <w:spacing w:val="-2"/>
        </w:rPr>
        <w:t>要求勞動部會同原民會，於</w:t>
      </w:r>
      <w:r>
        <w:rPr>
          <w:rFonts w:ascii="標楷體" w:hAnsi="標楷體" w:hint="eastAsia"/>
          <w:color w:val="000000" w:themeColor="text1"/>
          <w:spacing w:val="-2"/>
        </w:rPr>
        <w:t>二個月</w:t>
      </w:r>
      <w:r w:rsidRPr="003942DA">
        <w:rPr>
          <w:rFonts w:ascii="標楷體" w:hAnsi="標楷體" w:hint="eastAsia"/>
          <w:color w:val="000000" w:themeColor="text1"/>
          <w:spacing w:val="-2"/>
        </w:rPr>
        <w:t>內，針對原住民地區所需之專業人才擬具相關人才職業訓練相關計畫，送</w:t>
      </w:r>
      <w:r>
        <w:rPr>
          <w:rFonts w:ascii="標楷體" w:hAnsi="標楷體" w:hint="eastAsia"/>
          <w:color w:val="000000" w:themeColor="text1"/>
          <w:spacing w:val="-2"/>
        </w:rPr>
        <w:t>立法</w:t>
      </w:r>
      <w:r w:rsidRPr="003942DA">
        <w:rPr>
          <w:rFonts w:ascii="標楷體" w:hAnsi="標楷體" w:hint="eastAsia"/>
          <w:color w:val="000000" w:themeColor="text1"/>
          <w:spacing w:val="-2"/>
        </w:rPr>
        <w:t>院經濟</w:t>
      </w:r>
      <w:r w:rsidR="0054788D" w:rsidRPr="0054788D">
        <w:rPr>
          <w:rFonts w:ascii="標楷體" w:hAnsi="標楷體" w:hint="eastAsia"/>
          <w:color w:val="000000" w:themeColor="text1"/>
          <w:spacing w:val="-2"/>
        </w:rPr>
        <w:t>及衛環</w:t>
      </w:r>
      <w:r w:rsidRPr="003942DA">
        <w:rPr>
          <w:rFonts w:ascii="標楷體" w:hAnsi="標楷體" w:hint="eastAsia"/>
          <w:color w:val="000000" w:themeColor="text1"/>
          <w:spacing w:val="-2"/>
        </w:rPr>
        <w:t>兩委員會</w:t>
      </w:r>
      <w:r w:rsidR="00C405CF" w:rsidRPr="00C405CF">
        <w:rPr>
          <w:rFonts w:ascii="標楷體" w:hAnsi="標楷體" w:hint="eastAsia"/>
          <w:color w:val="000000" w:themeColor="text1"/>
          <w:spacing w:val="-2"/>
        </w:rPr>
        <w:t>。</w:t>
      </w:r>
    </w:p>
    <w:p w:rsidR="00C405CF" w:rsidRPr="00C405CF" w:rsidRDefault="00B6115B" w:rsidP="00DB081B">
      <w:pPr>
        <w:pStyle w:val="aff5"/>
      </w:pPr>
      <w:r w:rsidRPr="00B6115B">
        <w:rPr>
          <w:rFonts w:hint="eastAsia"/>
        </w:rPr>
        <w:t>提案人：廖國棟</w:t>
      </w:r>
      <w:r w:rsidRPr="00B6115B">
        <w:rPr>
          <w:rFonts w:hint="eastAsia"/>
        </w:rPr>
        <w:t xml:space="preserve">  </w:t>
      </w:r>
      <w:r w:rsidRPr="00B6115B">
        <w:rPr>
          <w:rFonts w:hint="eastAsia"/>
        </w:rPr>
        <w:t>陳超明</w:t>
      </w:r>
      <w:r w:rsidRPr="00B6115B">
        <w:rPr>
          <w:rFonts w:hint="eastAsia"/>
        </w:rPr>
        <w:t xml:space="preserve">  </w:t>
      </w:r>
      <w:r w:rsidRPr="00B6115B">
        <w:rPr>
          <w:rFonts w:hint="eastAsia"/>
        </w:rPr>
        <w:t>鄭運鵬</w:t>
      </w:r>
    </w:p>
    <w:p w:rsidR="00F1474B" w:rsidRPr="00854B0D" w:rsidRDefault="005A79F9" w:rsidP="00F1474B">
      <w:pPr>
        <w:snapToGrid w:val="0"/>
        <w:spacing w:beforeLines="50" w:before="244" w:line="520" w:lineRule="exact"/>
        <w:ind w:firstLineChars="4" w:firstLine="13"/>
        <w:rPr>
          <w:b/>
          <w:szCs w:val="32"/>
        </w:rPr>
      </w:pPr>
      <w:r w:rsidRPr="005A79F9">
        <w:rPr>
          <w:rFonts w:hint="eastAsia"/>
          <w:b/>
          <w:szCs w:val="32"/>
        </w:rPr>
        <w:t>107</w:t>
      </w:r>
      <w:r w:rsidRPr="005A79F9">
        <w:rPr>
          <w:rFonts w:hint="eastAsia"/>
          <w:b/>
          <w:szCs w:val="32"/>
        </w:rPr>
        <w:t>年</w:t>
      </w:r>
      <w:r w:rsidRPr="005A79F9">
        <w:rPr>
          <w:rFonts w:hint="eastAsia"/>
          <w:b/>
          <w:szCs w:val="32"/>
        </w:rPr>
        <w:t>5</w:t>
      </w:r>
      <w:r w:rsidRPr="005A79F9">
        <w:rPr>
          <w:rFonts w:hint="eastAsia"/>
          <w:b/>
          <w:szCs w:val="32"/>
        </w:rPr>
        <w:t>月</w:t>
      </w:r>
      <w:r w:rsidRPr="005A79F9">
        <w:rPr>
          <w:rFonts w:hint="eastAsia"/>
          <w:b/>
          <w:szCs w:val="32"/>
        </w:rPr>
        <w:t>2</w:t>
      </w:r>
      <w:r w:rsidRPr="005A79F9">
        <w:rPr>
          <w:rFonts w:hint="eastAsia"/>
          <w:b/>
          <w:szCs w:val="32"/>
        </w:rPr>
        <w:t>日（星期三）</w:t>
      </w:r>
    </w:p>
    <w:p w:rsidR="00F1474B" w:rsidRPr="00854B0D" w:rsidRDefault="00F1474B" w:rsidP="003C6418">
      <w:pPr>
        <w:snapToGrid w:val="0"/>
        <w:spacing w:beforeLines="30" w:before="146" w:line="520" w:lineRule="exact"/>
        <w:ind w:firstLineChars="450" w:firstLine="1497"/>
        <w:rPr>
          <w:b/>
          <w:szCs w:val="32"/>
        </w:rPr>
      </w:pPr>
      <w:r w:rsidRPr="00854B0D">
        <w:rPr>
          <w:b/>
          <w:szCs w:val="32"/>
        </w:rPr>
        <w:t>報</w:t>
      </w:r>
      <w:r w:rsidRPr="00854B0D">
        <w:rPr>
          <w:b/>
          <w:szCs w:val="32"/>
        </w:rPr>
        <w:t xml:space="preserve">  </w:t>
      </w:r>
      <w:r w:rsidRPr="00854B0D">
        <w:rPr>
          <w:b/>
          <w:szCs w:val="32"/>
        </w:rPr>
        <w:t>告</w:t>
      </w:r>
      <w:r w:rsidRPr="00854B0D">
        <w:rPr>
          <w:b/>
          <w:szCs w:val="32"/>
        </w:rPr>
        <w:t xml:space="preserve">  </w:t>
      </w:r>
      <w:r w:rsidRPr="00854B0D">
        <w:rPr>
          <w:b/>
          <w:szCs w:val="32"/>
        </w:rPr>
        <w:t>事</w:t>
      </w:r>
      <w:r w:rsidRPr="00854B0D">
        <w:rPr>
          <w:b/>
          <w:szCs w:val="32"/>
        </w:rPr>
        <w:t xml:space="preserve">  </w:t>
      </w:r>
      <w:r w:rsidRPr="00854B0D">
        <w:rPr>
          <w:b/>
          <w:szCs w:val="32"/>
        </w:rPr>
        <w:t>項</w:t>
      </w:r>
    </w:p>
    <w:p w:rsidR="00F61537" w:rsidRPr="008B235F" w:rsidRDefault="00F61537" w:rsidP="000A28C9">
      <w:pPr>
        <w:numPr>
          <w:ilvl w:val="0"/>
          <w:numId w:val="50"/>
        </w:numPr>
        <w:kinsoku w:val="0"/>
        <w:overflowPunct w:val="0"/>
        <w:autoSpaceDE w:val="0"/>
        <w:autoSpaceDN w:val="0"/>
        <w:spacing w:line="500" w:lineRule="exact"/>
        <w:ind w:left="665" w:hangingChars="200" w:hanging="665"/>
        <w:jc w:val="both"/>
        <w:rPr>
          <w:rFonts w:ascii="標楷體" w:hAnsi="標楷體"/>
          <w:szCs w:val="32"/>
        </w:rPr>
      </w:pPr>
      <w:r w:rsidRPr="008B235F">
        <w:rPr>
          <w:rFonts w:ascii="標楷體" w:hAnsi="標楷體" w:hint="eastAsia"/>
          <w:szCs w:val="32"/>
        </w:rPr>
        <w:t>邀請經濟部部長</w:t>
      </w:r>
      <w:proofErr w:type="gramStart"/>
      <w:r w:rsidRPr="008B235F">
        <w:rPr>
          <w:rFonts w:ascii="標楷體" w:hAnsi="標楷體" w:hint="eastAsia"/>
          <w:szCs w:val="32"/>
        </w:rPr>
        <w:t>率綠能</w:t>
      </w:r>
      <w:proofErr w:type="gramEnd"/>
      <w:r w:rsidRPr="008B235F">
        <w:rPr>
          <w:rFonts w:ascii="標楷體" w:hAnsi="標楷體" w:hint="eastAsia"/>
          <w:szCs w:val="32"/>
        </w:rPr>
        <w:t>科技產業推動中心、國家發展委員會主任委員、公平交易委員會主任委員及交通部首長就「離岸</w:t>
      </w:r>
      <w:proofErr w:type="gramStart"/>
      <w:r w:rsidRPr="008B235F">
        <w:rPr>
          <w:rFonts w:ascii="標楷體" w:hAnsi="標楷體" w:hint="eastAsia"/>
          <w:szCs w:val="32"/>
        </w:rPr>
        <w:t>風力發電躉購價格</w:t>
      </w:r>
      <w:proofErr w:type="gramEnd"/>
      <w:r w:rsidRPr="008B235F">
        <w:rPr>
          <w:rFonts w:ascii="標楷體" w:hAnsi="標楷體" w:hint="eastAsia"/>
          <w:szCs w:val="32"/>
        </w:rPr>
        <w:t>偏高，油</w:t>
      </w:r>
      <w:proofErr w:type="gramStart"/>
      <w:r w:rsidRPr="008B235F">
        <w:rPr>
          <w:rFonts w:ascii="標楷體" w:hAnsi="標楷體" w:hint="eastAsia"/>
          <w:szCs w:val="32"/>
        </w:rPr>
        <w:t>電雙漲</w:t>
      </w:r>
      <w:proofErr w:type="gramEnd"/>
      <w:r w:rsidRPr="008B235F">
        <w:rPr>
          <w:rFonts w:ascii="標楷體" w:hAnsi="標楷體" w:hint="eastAsia"/>
          <w:szCs w:val="32"/>
        </w:rPr>
        <w:t>，各行各業均以此為藉口喊漲，導致物</w:t>
      </w:r>
      <w:r w:rsidRPr="008B235F">
        <w:rPr>
          <w:rFonts w:ascii="標楷體" w:hAnsi="標楷體" w:hint="eastAsia"/>
          <w:szCs w:val="32"/>
        </w:rPr>
        <w:lastRenderedPageBreak/>
        <w:t>價漲、交通費漲，民眾消費與出遊意願降低，以及聯合漲價行為對我國經濟發展衝擊影響」進行報告並備質詢。</w:t>
      </w:r>
    </w:p>
    <w:p w:rsidR="008B235F" w:rsidRDefault="008B235F" w:rsidP="008B235F">
      <w:pPr>
        <w:kinsoku w:val="0"/>
        <w:overflowPunct w:val="0"/>
        <w:autoSpaceDE w:val="0"/>
        <w:autoSpaceDN w:val="0"/>
        <w:spacing w:line="500" w:lineRule="exact"/>
        <w:ind w:leftChars="168" w:left="674" w:hangingChars="35" w:hanging="116"/>
        <w:jc w:val="both"/>
        <w:rPr>
          <w:color w:val="000000" w:themeColor="text1"/>
        </w:rPr>
      </w:pPr>
      <w:r w:rsidRPr="00E4135F">
        <w:rPr>
          <w:rFonts w:hint="eastAsia"/>
          <w:color w:val="000000" w:themeColor="text1"/>
        </w:rPr>
        <w:t>(</w:t>
      </w:r>
      <w:r w:rsidRPr="00F445A5">
        <w:rPr>
          <w:rFonts w:hint="eastAsia"/>
          <w:color w:val="000000" w:themeColor="text1"/>
        </w:rPr>
        <w:t>本日</w:t>
      </w:r>
      <w:r w:rsidRPr="00F445A5">
        <w:rPr>
          <w:color w:val="000000" w:themeColor="text1"/>
        </w:rPr>
        <w:t>報告事項</w:t>
      </w:r>
      <w:r w:rsidRPr="00F445A5">
        <w:rPr>
          <w:rFonts w:hint="eastAsia"/>
          <w:color w:val="000000" w:themeColor="text1"/>
        </w:rPr>
        <w:t>合併</w:t>
      </w:r>
      <w:proofErr w:type="gramStart"/>
      <w:r w:rsidRPr="00F445A5">
        <w:rPr>
          <w:rFonts w:hint="eastAsia"/>
          <w:color w:val="000000" w:themeColor="text1"/>
        </w:rPr>
        <w:t>詢</w:t>
      </w:r>
      <w:proofErr w:type="gramEnd"/>
      <w:r w:rsidRPr="00F445A5">
        <w:rPr>
          <w:rFonts w:hint="eastAsia"/>
          <w:color w:val="000000" w:themeColor="text1"/>
        </w:rPr>
        <w:t>答。經濟部沈部長榮津、</w:t>
      </w:r>
      <w:r w:rsidR="00456895" w:rsidRPr="00F445A5">
        <w:rPr>
          <w:rFonts w:hint="eastAsia"/>
          <w:color w:val="000000" w:themeColor="text1"/>
        </w:rPr>
        <w:t>國家發展委員會陳主任委員美</w:t>
      </w:r>
      <w:proofErr w:type="gramStart"/>
      <w:r w:rsidR="00456895" w:rsidRPr="00F445A5">
        <w:rPr>
          <w:rFonts w:hint="eastAsia"/>
          <w:color w:val="000000" w:themeColor="text1"/>
        </w:rPr>
        <w:t>伶</w:t>
      </w:r>
      <w:proofErr w:type="gramEnd"/>
      <w:r w:rsidR="00456895" w:rsidRPr="00F445A5">
        <w:rPr>
          <w:rFonts w:hint="eastAsia"/>
          <w:color w:val="000000" w:themeColor="text1"/>
        </w:rPr>
        <w:t>、公平交易委員會黃主任委員美</w:t>
      </w:r>
      <w:proofErr w:type="gramStart"/>
      <w:r w:rsidR="00456895" w:rsidRPr="00F445A5">
        <w:rPr>
          <w:rFonts w:hint="eastAsia"/>
          <w:color w:val="000000" w:themeColor="text1"/>
        </w:rPr>
        <w:t>瑛</w:t>
      </w:r>
      <w:proofErr w:type="gramEnd"/>
      <w:r w:rsidR="00456895" w:rsidRPr="00F445A5">
        <w:rPr>
          <w:rFonts w:hint="eastAsia"/>
          <w:color w:val="000000" w:themeColor="text1"/>
        </w:rPr>
        <w:t>、交通部</w:t>
      </w:r>
      <w:proofErr w:type="gramStart"/>
      <w:r w:rsidR="00456895" w:rsidRPr="00F445A5">
        <w:rPr>
          <w:rFonts w:hint="eastAsia"/>
          <w:color w:val="000000" w:themeColor="text1"/>
        </w:rPr>
        <w:t>范</w:t>
      </w:r>
      <w:proofErr w:type="gramEnd"/>
      <w:r w:rsidR="00456895" w:rsidRPr="00F445A5">
        <w:rPr>
          <w:rFonts w:hint="eastAsia"/>
          <w:color w:val="000000" w:themeColor="text1"/>
        </w:rPr>
        <w:t>政務</w:t>
      </w:r>
      <w:proofErr w:type="gramStart"/>
      <w:r w:rsidR="00456895" w:rsidRPr="00F445A5">
        <w:rPr>
          <w:rFonts w:hint="eastAsia"/>
          <w:color w:val="000000" w:themeColor="text1"/>
        </w:rPr>
        <w:t>次長植谷</w:t>
      </w:r>
      <w:r w:rsidR="00D2673D">
        <w:rPr>
          <w:rFonts w:hint="eastAsia"/>
          <w:color w:val="000000" w:themeColor="text1"/>
        </w:rPr>
        <w:t>及</w:t>
      </w:r>
      <w:proofErr w:type="gramEnd"/>
      <w:r w:rsidR="00456895" w:rsidRPr="00F445A5">
        <w:rPr>
          <w:rFonts w:hint="eastAsia"/>
          <w:color w:val="000000" w:themeColor="text1"/>
        </w:rPr>
        <w:t>行政院農業委員會林</w:t>
      </w:r>
      <w:proofErr w:type="gramStart"/>
      <w:r w:rsidR="00456895" w:rsidRPr="00F445A5">
        <w:rPr>
          <w:rFonts w:hint="eastAsia"/>
          <w:color w:val="000000" w:themeColor="text1"/>
        </w:rPr>
        <w:t>主任委員聰賢</w:t>
      </w:r>
      <w:r w:rsidRPr="00F445A5">
        <w:rPr>
          <w:rFonts w:hint="eastAsia"/>
          <w:color w:val="000000" w:themeColor="text1"/>
        </w:rPr>
        <w:t>報告</w:t>
      </w:r>
      <w:proofErr w:type="gramEnd"/>
      <w:r w:rsidRPr="00F445A5">
        <w:rPr>
          <w:rFonts w:hint="eastAsia"/>
          <w:color w:val="000000" w:themeColor="text1"/>
        </w:rPr>
        <w:t>後，委員</w:t>
      </w:r>
      <w:r w:rsidR="002003A1" w:rsidRPr="00F445A5">
        <w:rPr>
          <w:rFonts w:hint="eastAsia"/>
          <w:color w:val="000000" w:themeColor="text1"/>
        </w:rPr>
        <w:t>邱議瑩、鄭運鵬、廖國棟</w:t>
      </w:r>
      <w:proofErr w:type="spellStart"/>
      <w:r w:rsidR="002003A1" w:rsidRPr="00F445A5">
        <w:rPr>
          <w:rFonts w:hint="eastAsia"/>
          <w:color w:val="000000" w:themeColor="text1"/>
        </w:rPr>
        <w:t>Sufin</w:t>
      </w:r>
      <w:proofErr w:type="spellEnd"/>
      <w:r w:rsidR="002003A1" w:rsidRPr="00F445A5">
        <w:rPr>
          <w:rFonts w:hint="eastAsia"/>
          <w:color w:val="000000" w:themeColor="text1"/>
        </w:rPr>
        <w:t>．</w:t>
      </w:r>
      <w:proofErr w:type="spellStart"/>
      <w:r w:rsidR="002003A1" w:rsidRPr="00F445A5">
        <w:rPr>
          <w:rFonts w:hint="eastAsia"/>
          <w:color w:val="000000" w:themeColor="text1"/>
        </w:rPr>
        <w:t>Siluko</w:t>
      </w:r>
      <w:proofErr w:type="spellEnd"/>
      <w:r w:rsidR="002003A1" w:rsidRPr="00F445A5">
        <w:rPr>
          <w:rFonts w:hint="eastAsia"/>
          <w:color w:val="000000" w:themeColor="text1"/>
        </w:rPr>
        <w:t>、蘇震清、蘇治芬、孔文吉、莊瑞雄、周陳秀霞、</w:t>
      </w:r>
      <w:r w:rsidR="00684A2E" w:rsidRPr="00684A2E">
        <w:rPr>
          <w:rFonts w:hint="eastAsia"/>
          <w:color w:val="000000" w:themeColor="text1"/>
        </w:rPr>
        <w:t>高潞．以用．巴</w:t>
      </w:r>
      <w:proofErr w:type="gramStart"/>
      <w:r w:rsidR="00684A2E" w:rsidRPr="00684A2E">
        <w:rPr>
          <w:rFonts w:hint="eastAsia"/>
          <w:color w:val="000000" w:themeColor="text1"/>
        </w:rPr>
        <w:t>魕剌</w:t>
      </w:r>
      <w:proofErr w:type="spellStart"/>
      <w:proofErr w:type="gramEnd"/>
      <w:r w:rsidR="00684A2E" w:rsidRPr="00684A2E">
        <w:rPr>
          <w:rFonts w:hint="eastAsia"/>
          <w:color w:val="000000" w:themeColor="text1"/>
        </w:rPr>
        <w:t>Kawlo</w:t>
      </w:r>
      <w:proofErr w:type="spellEnd"/>
      <w:r w:rsidR="00684A2E" w:rsidRPr="00684A2E">
        <w:rPr>
          <w:rFonts w:hint="eastAsia"/>
          <w:color w:val="000000" w:themeColor="text1"/>
        </w:rPr>
        <w:t>．</w:t>
      </w:r>
      <w:proofErr w:type="spellStart"/>
      <w:r w:rsidR="00684A2E" w:rsidRPr="00684A2E">
        <w:rPr>
          <w:rFonts w:hint="eastAsia"/>
          <w:color w:val="000000" w:themeColor="text1"/>
        </w:rPr>
        <w:t>Iyun</w:t>
      </w:r>
      <w:proofErr w:type="spellEnd"/>
      <w:r w:rsidR="00684A2E" w:rsidRPr="00684A2E">
        <w:rPr>
          <w:rFonts w:hint="eastAsia"/>
          <w:color w:val="000000" w:themeColor="text1"/>
        </w:rPr>
        <w:t>．</w:t>
      </w:r>
      <w:proofErr w:type="spellStart"/>
      <w:r w:rsidR="00684A2E" w:rsidRPr="00684A2E">
        <w:rPr>
          <w:rFonts w:hint="eastAsia"/>
          <w:color w:val="000000" w:themeColor="text1"/>
        </w:rPr>
        <w:t>Pacidal</w:t>
      </w:r>
      <w:proofErr w:type="spellEnd"/>
      <w:r w:rsidR="002003A1" w:rsidRPr="00F445A5">
        <w:rPr>
          <w:rFonts w:hint="eastAsia"/>
          <w:color w:val="000000" w:themeColor="text1"/>
        </w:rPr>
        <w:t>、賴瑞隆、鍾佳濱、王惠美、鄭天財</w:t>
      </w:r>
      <w:proofErr w:type="spellStart"/>
      <w:r w:rsidR="002003A1" w:rsidRPr="00F445A5">
        <w:rPr>
          <w:rFonts w:hint="eastAsia"/>
          <w:color w:val="000000" w:themeColor="text1"/>
        </w:rPr>
        <w:t>Sra</w:t>
      </w:r>
      <w:proofErr w:type="spellEnd"/>
      <w:r w:rsidR="002003A1" w:rsidRPr="00F445A5">
        <w:rPr>
          <w:rFonts w:hint="eastAsia"/>
          <w:color w:val="000000" w:themeColor="text1"/>
        </w:rPr>
        <w:t>．</w:t>
      </w:r>
      <w:proofErr w:type="spellStart"/>
      <w:r w:rsidR="002003A1" w:rsidRPr="00F445A5">
        <w:rPr>
          <w:rFonts w:hint="eastAsia"/>
          <w:color w:val="000000" w:themeColor="text1"/>
        </w:rPr>
        <w:t>Kacaw</w:t>
      </w:r>
      <w:proofErr w:type="spellEnd"/>
      <w:r w:rsidR="002003A1" w:rsidRPr="00F445A5">
        <w:rPr>
          <w:rFonts w:hint="eastAsia"/>
          <w:color w:val="000000" w:themeColor="text1"/>
        </w:rPr>
        <w:t>、曾銘宗、李彥秀</w:t>
      </w:r>
      <w:r w:rsidRPr="00F445A5">
        <w:rPr>
          <w:rFonts w:hint="eastAsia"/>
          <w:color w:val="000000" w:themeColor="text1"/>
        </w:rPr>
        <w:t>及</w:t>
      </w:r>
      <w:r w:rsidR="00F445A5" w:rsidRPr="00F445A5">
        <w:rPr>
          <w:rFonts w:hint="eastAsia"/>
          <w:color w:val="000000" w:themeColor="text1"/>
        </w:rPr>
        <w:t>林岱樺</w:t>
      </w:r>
      <w:r w:rsidRPr="00F445A5">
        <w:rPr>
          <w:rFonts w:hint="eastAsia"/>
          <w:color w:val="000000" w:themeColor="text1"/>
        </w:rPr>
        <w:t>等</w:t>
      </w:r>
      <w:r w:rsidRPr="00F445A5">
        <w:rPr>
          <w:rFonts w:hint="eastAsia"/>
          <w:color w:val="000000" w:themeColor="text1"/>
        </w:rPr>
        <w:t>1</w:t>
      </w:r>
      <w:r w:rsidRPr="00F445A5">
        <w:rPr>
          <w:color w:val="000000" w:themeColor="text1"/>
        </w:rPr>
        <w:t>6</w:t>
      </w:r>
      <w:r w:rsidRPr="00F445A5">
        <w:rPr>
          <w:color w:val="000000" w:themeColor="text1"/>
        </w:rPr>
        <w:t>人提出質詢，</w:t>
      </w:r>
      <w:proofErr w:type="gramStart"/>
      <w:r w:rsidRPr="00F445A5">
        <w:rPr>
          <w:color w:val="000000" w:themeColor="text1"/>
        </w:rPr>
        <w:t>均由</w:t>
      </w:r>
      <w:r w:rsidR="00456895" w:rsidRPr="00F445A5">
        <w:rPr>
          <w:rFonts w:hint="eastAsia"/>
          <w:color w:val="000000" w:themeColor="text1"/>
        </w:rPr>
        <w:t>經濟部</w:t>
      </w:r>
      <w:proofErr w:type="gramEnd"/>
      <w:r w:rsidR="00456895" w:rsidRPr="00F445A5">
        <w:rPr>
          <w:rFonts w:hint="eastAsia"/>
          <w:color w:val="000000" w:themeColor="text1"/>
        </w:rPr>
        <w:t>沈部長榮津</w:t>
      </w:r>
      <w:r w:rsidR="001D7561" w:rsidRPr="00F445A5">
        <w:rPr>
          <w:rFonts w:hint="eastAsia"/>
          <w:color w:val="000000" w:themeColor="text1"/>
        </w:rPr>
        <w:t>、交通部</w:t>
      </w:r>
      <w:proofErr w:type="gramStart"/>
      <w:r w:rsidR="001D7561" w:rsidRPr="00F445A5">
        <w:rPr>
          <w:rFonts w:hint="eastAsia"/>
          <w:color w:val="000000" w:themeColor="text1"/>
        </w:rPr>
        <w:t>范</w:t>
      </w:r>
      <w:proofErr w:type="gramEnd"/>
      <w:r w:rsidR="001D7561" w:rsidRPr="00F445A5">
        <w:rPr>
          <w:rFonts w:hint="eastAsia"/>
          <w:color w:val="000000" w:themeColor="text1"/>
        </w:rPr>
        <w:t>政務</w:t>
      </w:r>
      <w:proofErr w:type="gramStart"/>
      <w:r w:rsidR="001D7561" w:rsidRPr="00F445A5">
        <w:rPr>
          <w:rFonts w:hint="eastAsia"/>
          <w:color w:val="000000" w:themeColor="text1"/>
        </w:rPr>
        <w:t>次長植谷</w:t>
      </w:r>
      <w:r w:rsidR="00C92FC3" w:rsidRPr="00F445A5">
        <w:rPr>
          <w:rFonts w:hint="eastAsia"/>
          <w:color w:val="000000" w:themeColor="text1"/>
        </w:rPr>
        <w:t>及</w:t>
      </w:r>
      <w:proofErr w:type="gramEnd"/>
      <w:r w:rsidR="00C92FC3" w:rsidRPr="00F445A5">
        <w:rPr>
          <w:rFonts w:hint="eastAsia"/>
          <w:color w:val="000000" w:themeColor="text1"/>
        </w:rPr>
        <w:t>路政司張副司長舜清</w:t>
      </w:r>
      <w:r w:rsidR="00456895" w:rsidRPr="00F445A5">
        <w:rPr>
          <w:rFonts w:hint="eastAsia"/>
          <w:color w:val="000000" w:themeColor="text1"/>
        </w:rPr>
        <w:t>、國家發展委員會陳主任委員美</w:t>
      </w:r>
      <w:proofErr w:type="gramStart"/>
      <w:r w:rsidR="00456895" w:rsidRPr="00F445A5">
        <w:rPr>
          <w:rFonts w:hint="eastAsia"/>
          <w:color w:val="000000" w:themeColor="text1"/>
        </w:rPr>
        <w:t>伶</w:t>
      </w:r>
      <w:proofErr w:type="gramEnd"/>
      <w:r w:rsidR="00EC6349" w:rsidRPr="00F445A5">
        <w:rPr>
          <w:rFonts w:hint="eastAsia"/>
          <w:color w:val="000000" w:themeColor="text1"/>
        </w:rPr>
        <w:t>及</w:t>
      </w:r>
      <w:proofErr w:type="gramStart"/>
      <w:r w:rsidR="00EC6349" w:rsidRPr="00F445A5">
        <w:rPr>
          <w:rFonts w:hint="eastAsia"/>
          <w:color w:val="000000" w:themeColor="text1"/>
        </w:rPr>
        <w:t>邱</w:t>
      </w:r>
      <w:proofErr w:type="gramEnd"/>
      <w:r w:rsidR="00EC6349" w:rsidRPr="00F445A5">
        <w:rPr>
          <w:rFonts w:hint="eastAsia"/>
          <w:color w:val="000000" w:themeColor="text1"/>
        </w:rPr>
        <w:t>副主任委員俊榮</w:t>
      </w:r>
      <w:r w:rsidR="00456895" w:rsidRPr="00F445A5">
        <w:rPr>
          <w:rFonts w:hint="eastAsia"/>
          <w:color w:val="000000" w:themeColor="text1"/>
        </w:rPr>
        <w:t>、</w:t>
      </w:r>
      <w:r w:rsidR="009C0827" w:rsidRPr="00F445A5">
        <w:rPr>
          <w:rFonts w:hint="eastAsia"/>
          <w:color w:val="000000" w:themeColor="text1"/>
        </w:rPr>
        <w:t>行政院農業委員會林主任委員</w:t>
      </w:r>
      <w:proofErr w:type="gramStart"/>
      <w:r w:rsidR="009C0827" w:rsidRPr="00F445A5">
        <w:rPr>
          <w:rFonts w:hint="eastAsia"/>
          <w:color w:val="000000" w:themeColor="text1"/>
        </w:rPr>
        <w:t>聰賢</w:t>
      </w:r>
      <w:r w:rsidRPr="00F445A5">
        <w:rPr>
          <w:rFonts w:hint="eastAsia"/>
          <w:color w:val="000000" w:themeColor="text1"/>
        </w:rPr>
        <w:t>暨</w:t>
      </w:r>
      <w:proofErr w:type="gramEnd"/>
      <w:r w:rsidRPr="00F445A5">
        <w:rPr>
          <w:rFonts w:hint="eastAsia"/>
          <w:color w:val="000000" w:themeColor="text1"/>
        </w:rPr>
        <w:t>相關人</w:t>
      </w:r>
      <w:r w:rsidRPr="005D6F2D">
        <w:rPr>
          <w:rFonts w:hint="eastAsia"/>
          <w:color w:val="000000" w:themeColor="text1"/>
        </w:rPr>
        <w:t>員</w:t>
      </w:r>
      <w:r w:rsidRPr="00E4135F">
        <w:rPr>
          <w:color w:val="000000" w:themeColor="text1"/>
        </w:rPr>
        <w:t>即席答復。</w:t>
      </w:r>
      <w:r w:rsidRPr="00E4135F">
        <w:rPr>
          <w:rFonts w:hint="eastAsia"/>
          <w:color w:val="000000" w:themeColor="text1"/>
        </w:rPr>
        <w:t>)</w:t>
      </w:r>
    </w:p>
    <w:p w:rsidR="00F61537" w:rsidRPr="000A28C9" w:rsidRDefault="00F61537" w:rsidP="000A28C9">
      <w:pPr>
        <w:numPr>
          <w:ilvl w:val="0"/>
          <w:numId w:val="50"/>
        </w:numPr>
        <w:kinsoku w:val="0"/>
        <w:overflowPunct w:val="0"/>
        <w:autoSpaceDE w:val="0"/>
        <w:autoSpaceDN w:val="0"/>
        <w:spacing w:line="500" w:lineRule="exact"/>
        <w:ind w:left="665" w:hangingChars="200" w:hanging="665"/>
        <w:jc w:val="both"/>
        <w:rPr>
          <w:rFonts w:ascii="標楷體" w:hAnsi="標楷體"/>
          <w:szCs w:val="32"/>
        </w:rPr>
      </w:pPr>
      <w:r w:rsidRPr="000A28C9">
        <w:rPr>
          <w:rFonts w:ascii="標楷體" w:hAnsi="標楷體" w:hint="eastAsia"/>
          <w:szCs w:val="32"/>
        </w:rPr>
        <w:t>邀請行政院農業委員會主任委員率台肥公司董事長及台農發公司董事長就「農產銷失衡、與農民搶地、</w:t>
      </w:r>
      <w:proofErr w:type="gramStart"/>
      <w:r w:rsidRPr="000A28C9">
        <w:rPr>
          <w:rFonts w:ascii="標楷體" w:hAnsi="標楷體" w:hint="eastAsia"/>
          <w:szCs w:val="32"/>
        </w:rPr>
        <w:t>爭工等</w:t>
      </w:r>
      <w:proofErr w:type="gramEnd"/>
      <w:r w:rsidRPr="000A28C9">
        <w:rPr>
          <w:rFonts w:ascii="標楷體" w:hAnsi="標楷體" w:hint="eastAsia"/>
          <w:szCs w:val="32"/>
        </w:rPr>
        <w:t>問題，檢討台農發公司角色定位、業務及績效」進行報告並備質詢。</w:t>
      </w:r>
    </w:p>
    <w:p w:rsidR="000A28C9" w:rsidRPr="00605D45" w:rsidRDefault="000A28C9" w:rsidP="000A28C9">
      <w:pPr>
        <w:tabs>
          <w:tab w:val="left" w:pos="6308"/>
        </w:tabs>
        <w:kinsoku w:val="0"/>
        <w:overflowPunct w:val="0"/>
        <w:autoSpaceDE w:val="0"/>
        <w:autoSpaceDN w:val="0"/>
        <w:adjustRightInd w:val="0"/>
        <w:snapToGrid w:val="0"/>
        <w:spacing w:line="520" w:lineRule="exact"/>
        <w:ind w:left="622" w:hangingChars="187" w:hanging="622"/>
        <w:jc w:val="both"/>
        <w:rPr>
          <w:rFonts w:ascii="標楷體" w:hAnsi="標楷體"/>
          <w:b/>
        </w:rPr>
      </w:pPr>
      <w:r w:rsidRPr="00605D45">
        <w:rPr>
          <w:rFonts w:ascii="標楷體" w:hAnsi="標楷體" w:hint="eastAsia"/>
          <w:b/>
        </w:rPr>
        <w:t>決定：</w:t>
      </w:r>
    </w:p>
    <w:p w:rsidR="000A28C9" w:rsidRPr="00605D45" w:rsidRDefault="000A28C9" w:rsidP="000A28C9">
      <w:pPr>
        <w:widowControl/>
        <w:numPr>
          <w:ilvl w:val="0"/>
          <w:numId w:val="33"/>
        </w:numPr>
        <w:spacing w:line="520" w:lineRule="exact"/>
        <w:ind w:leftChars="105" w:left="897" w:hangingChars="165" w:hanging="548"/>
        <w:jc w:val="both"/>
        <w:rPr>
          <w:rFonts w:ascii="標楷體" w:hAnsi="標楷體"/>
        </w:rPr>
      </w:pPr>
      <w:r w:rsidRPr="00605D45">
        <w:rPr>
          <w:rFonts w:ascii="標楷體" w:hAnsi="標楷體" w:hint="eastAsia"/>
        </w:rPr>
        <w:t>登記發言委員除</w:t>
      </w:r>
      <w:proofErr w:type="gramStart"/>
      <w:r w:rsidRPr="00605D45">
        <w:rPr>
          <w:rFonts w:ascii="標楷體" w:hAnsi="標楷體" w:hint="eastAsia"/>
        </w:rPr>
        <w:t>不在場者外</w:t>
      </w:r>
      <w:proofErr w:type="gramEnd"/>
      <w:r w:rsidRPr="00605D45">
        <w:rPr>
          <w:rFonts w:ascii="標楷體" w:hAnsi="標楷體" w:hint="eastAsia"/>
        </w:rPr>
        <w:t>，</w:t>
      </w:r>
      <w:proofErr w:type="gramStart"/>
      <w:r w:rsidRPr="00605D45">
        <w:rPr>
          <w:rFonts w:ascii="標楷體" w:hAnsi="標楷體" w:hint="eastAsia"/>
        </w:rPr>
        <w:t>其餘均已發言</w:t>
      </w:r>
      <w:proofErr w:type="gramEnd"/>
      <w:r w:rsidRPr="00605D45">
        <w:rPr>
          <w:rFonts w:ascii="標楷體" w:hAnsi="標楷體" w:hint="eastAsia"/>
        </w:rPr>
        <w:t>完畢，</w:t>
      </w:r>
      <w:proofErr w:type="gramStart"/>
      <w:r w:rsidRPr="00605D45">
        <w:rPr>
          <w:rFonts w:ascii="標楷體" w:hAnsi="標楷體" w:hint="eastAsia"/>
        </w:rPr>
        <w:t>詢</w:t>
      </w:r>
      <w:proofErr w:type="gramEnd"/>
      <w:r w:rsidRPr="00605D45">
        <w:rPr>
          <w:rFonts w:ascii="標楷體" w:hAnsi="標楷體" w:hint="eastAsia"/>
        </w:rPr>
        <w:t>答結束。</w:t>
      </w:r>
    </w:p>
    <w:p w:rsidR="000A28C9" w:rsidRPr="00F445A5" w:rsidRDefault="000A28C9" w:rsidP="000A28C9">
      <w:pPr>
        <w:widowControl/>
        <w:numPr>
          <w:ilvl w:val="0"/>
          <w:numId w:val="33"/>
        </w:numPr>
        <w:spacing w:line="520" w:lineRule="exact"/>
        <w:ind w:leftChars="105" w:left="1014" w:hangingChars="200" w:hanging="665"/>
        <w:jc w:val="both"/>
        <w:rPr>
          <w:rFonts w:ascii="標楷體" w:hAnsi="標楷體"/>
          <w:color w:val="000000" w:themeColor="text1"/>
        </w:rPr>
      </w:pPr>
      <w:r w:rsidRPr="00F445A5">
        <w:rPr>
          <w:rFonts w:ascii="標楷體" w:hAnsi="標楷體" w:hint="eastAsia"/>
          <w:color w:val="000000" w:themeColor="text1"/>
        </w:rPr>
        <w:t>委員葉宜津、張麗善、陳明文、陳超明、劉建國、蔡易餘、高志鵬及</w:t>
      </w:r>
      <w:r w:rsidRPr="00F445A5">
        <w:rPr>
          <w:rFonts w:hint="eastAsia"/>
          <w:color w:val="000000" w:themeColor="text1"/>
        </w:rPr>
        <w:t>李彥秀</w:t>
      </w:r>
      <w:r w:rsidRPr="00F445A5">
        <w:rPr>
          <w:rFonts w:ascii="標楷體" w:hAnsi="標楷體" w:hint="eastAsia"/>
          <w:color w:val="000000" w:themeColor="text1"/>
        </w:rPr>
        <w:t>所提書面質詢列入紀錄，刊登公報。</w:t>
      </w:r>
    </w:p>
    <w:p w:rsidR="000A28C9" w:rsidRPr="00F445A5" w:rsidRDefault="000A28C9" w:rsidP="000A28C9">
      <w:pPr>
        <w:widowControl/>
        <w:numPr>
          <w:ilvl w:val="0"/>
          <w:numId w:val="33"/>
        </w:numPr>
        <w:spacing w:line="520" w:lineRule="exact"/>
        <w:ind w:leftChars="105" w:left="1014" w:hangingChars="200" w:hanging="665"/>
        <w:jc w:val="both"/>
        <w:rPr>
          <w:rFonts w:ascii="標楷體" w:hAnsi="標楷體"/>
          <w:color w:val="000000" w:themeColor="text1"/>
        </w:rPr>
      </w:pPr>
      <w:r w:rsidRPr="00F445A5">
        <w:rPr>
          <w:rFonts w:ascii="標楷體" w:hAnsi="標楷體" w:hint="eastAsia"/>
          <w:color w:val="000000" w:themeColor="text1"/>
        </w:rPr>
        <w:t>書面質詢和未及答復部分請相關單位於</w:t>
      </w:r>
      <w:r w:rsidRPr="00F445A5">
        <w:rPr>
          <w:rFonts w:ascii="標楷體" w:hAnsi="標楷體"/>
          <w:color w:val="000000" w:themeColor="text1"/>
        </w:rPr>
        <w:t>1</w:t>
      </w:r>
      <w:proofErr w:type="gramStart"/>
      <w:r w:rsidRPr="00F445A5">
        <w:rPr>
          <w:rFonts w:ascii="標楷體" w:hAnsi="標楷體" w:hint="eastAsia"/>
          <w:color w:val="000000" w:themeColor="text1"/>
        </w:rPr>
        <w:t>週</w:t>
      </w:r>
      <w:proofErr w:type="gramEnd"/>
      <w:r w:rsidRPr="00F445A5">
        <w:rPr>
          <w:rFonts w:ascii="標楷體" w:hAnsi="標楷體" w:hint="eastAsia"/>
          <w:color w:val="000000" w:themeColor="text1"/>
        </w:rPr>
        <w:t>內以書面答復並副知本會。</w:t>
      </w:r>
      <w:r w:rsidRPr="00F445A5">
        <w:rPr>
          <w:rFonts w:ascii="標楷體" w:hAnsi="標楷體"/>
          <w:color w:val="000000" w:themeColor="text1"/>
        </w:rPr>
        <w:t xml:space="preserve"> </w:t>
      </w:r>
    </w:p>
    <w:p w:rsidR="00F1474B" w:rsidRPr="00854B0D" w:rsidRDefault="00F1474B" w:rsidP="00F1474B">
      <w:pPr>
        <w:overflowPunct w:val="0"/>
        <w:adjustRightInd w:val="0"/>
        <w:snapToGrid w:val="0"/>
        <w:spacing w:beforeLines="50" w:before="244" w:line="520" w:lineRule="exact"/>
        <w:ind w:rightChars="46" w:right="153"/>
        <w:rPr>
          <w:b/>
          <w:szCs w:val="32"/>
        </w:rPr>
      </w:pPr>
      <w:r w:rsidRPr="00854B0D">
        <w:rPr>
          <w:rFonts w:hint="eastAsia"/>
          <w:b/>
          <w:szCs w:val="32"/>
        </w:rPr>
        <w:t>通過臨時提案</w:t>
      </w:r>
      <w:r w:rsidR="002E43B0" w:rsidRPr="00FD62FC">
        <w:rPr>
          <w:rFonts w:hint="eastAsia"/>
          <w:b/>
          <w:color w:val="000000" w:themeColor="text1"/>
          <w:szCs w:val="32"/>
        </w:rPr>
        <w:t>4</w:t>
      </w:r>
      <w:r w:rsidRPr="00854B0D">
        <w:rPr>
          <w:rFonts w:hint="eastAsia"/>
          <w:b/>
          <w:szCs w:val="32"/>
        </w:rPr>
        <w:t>案：</w:t>
      </w:r>
    </w:p>
    <w:p w:rsidR="00F1474B" w:rsidRPr="00854B0D" w:rsidRDefault="009F300C" w:rsidP="009F300C">
      <w:pPr>
        <w:pStyle w:val="aff0"/>
        <w:numPr>
          <w:ilvl w:val="0"/>
          <w:numId w:val="31"/>
        </w:numPr>
        <w:overflowPunct w:val="0"/>
        <w:adjustRightInd w:val="0"/>
        <w:spacing w:line="520" w:lineRule="exact"/>
        <w:ind w:leftChars="0" w:left="665" w:rightChars="46" w:right="153" w:hangingChars="200" w:hanging="665"/>
        <w:jc w:val="both"/>
        <w:rPr>
          <w:szCs w:val="32"/>
        </w:rPr>
      </w:pPr>
      <w:r w:rsidRPr="009F300C">
        <w:rPr>
          <w:rFonts w:hint="eastAsia"/>
          <w:szCs w:val="32"/>
        </w:rPr>
        <w:t>因國際油價持續上揚，目前柴油每公升已達</w:t>
      </w:r>
      <w:r w:rsidRPr="009F300C">
        <w:rPr>
          <w:rFonts w:hint="eastAsia"/>
          <w:szCs w:val="32"/>
        </w:rPr>
        <w:t>26.</w:t>
      </w:r>
      <w:r w:rsidR="00B238AD">
        <w:rPr>
          <w:rFonts w:hint="eastAsia"/>
          <w:szCs w:val="32"/>
        </w:rPr>
        <w:t>1</w:t>
      </w:r>
      <w:r w:rsidR="00B238AD">
        <w:rPr>
          <w:rFonts w:hint="eastAsia"/>
          <w:szCs w:val="32"/>
        </w:rPr>
        <w:t>元</w:t>
      </w:r>
      <w:r w:rsidRPr="009F300C">
        <w:rPr>
          <w:rFonts w:hint="eastAsia"/>
          <w:szCs w:val="32"/>
        </w:rPr>
        <w:t>，超過</w:t>
      </w:r>
      <w:r w:rsidRPr="009F300C">
        <w:rPr>
          <w:rFonts w:hint="eastAsia"/>
          <w:szCs w:val="32"/>
        </w:rPr>
        <w:t>105</w:t>
      </w:r>
      <w:r w:rsidRPr="009F300C">
        <w:rPr>
          <w:rFonts w:hint="eastAsia"/>
          <w:szCs w:val="32"/>
        </w:rPr>
        <w:t>年</w:t>
      </w:r>
      <w:r w:rsidRPr="009F300C">
        <w:rPr>
          <w:rFonts w:hint="eastAsia"/>
          <w:szCs w:val="32"/>
        </w:rPr>
        <w:t>1</w:t>
      </w:r>
      <w:r w:rsidRPr="009F300C">
        <w:rPr>
          <w:rFonts w:hint="eastAsia"/>
          <w:szCs w:val="32"/>
        </w:rPr>
        <w:t>月調整公路貨運基本運價時，律定下次啟動該機制油價上限為</w:t>
      </w:r>
      <w:r w:rsidRPr="009F300C">
        <w:rPr>
          <w:rFonts w:hint="eastAsia"/>
          <w:szCs w:val="32"/>
        </w:rPr>
        <w:t>22.04</w:t>
      </w:r>
      <w:r w:rsidRPr="009F300C">
        <w:rPr>
          <w:rFonts w:hint="eastAsia"/>
          <w:szCs w:val="32"/>
        </w:rPr>
        <w:t>元，因此，三大貨運公會多次函請交通部啟動「公路汽車貨運費率臨時調整機制」。倘日後交通部核定調漲公路貨運基本運價，若有相關業者以此為由，調漲商品或服務價格，</w:t>
      </w:r>
      <w:proofErr w:type="gramStart"/>
      <w:r w:rsidRPr="009F300C">
        <w:rPr>
          <w:rFonts w:hint="eastAsia"/>
          <w:szCs w:val="32"/>
        </w:rPr>
        <w:t>該各相</w:t>
      </w:r>
      <w:r w:rsidRPr="009F300C">
        <w:rPr>
          <w:rFonts w:hint="eastAsia"/>
          <w:szCs w:val="32"/>
        </w:rPr>
        <w:lastRenderedPageBreak/>
        <w:t>關</w:t>
      </w:r>
      <w:proofErr w:type="gramEnd"/>
      <w:r w:rsidRPr="009F300C">
        <w:rPr>
          <w:rFonts w:hint="eastAsia"/>
          <w:szCs w:val="32"/>
        </w:rPr>
        <w:t>之物價主管機關應立視</w:t>
      </w:r>
      <w:r w:rsidRPr="009F300C">
        <w:rPr>
          <w:rFonts w:hint="eastAsia"/>
          <w:szCs w:val="32"/>
        </w:rPr>
        <w:t>104</w:t>
      </w:r>
      <w:r w:rsidRPr="009F300C">
        <w:rPr>
          <w:rFonts w:hint="eastAsia"/>
          <w:szCs w:val="32"/>
        </w:rPr>
        <w:t>年、</w:t>
      </w:r>
      <w:r w:rsidRPr="009F300C">
        <w:rPr>
          <w:rFonts w:hint="eastAsia"/>
          <w:szCs w:val="32"/>
        </w:rPr>
        <w:t>105</w:t>
      </w:r>
      <w:r w:rsidRPr="009F300C">
        <w:rPr>
          <w:rFonts w:hint="eastAsia"/>
          <w:szCs w:val="32"/>
        </w:rPr>
        <w:t>年調降公路貨運基本運價時，這些業者有無相對調降價格，若無，則應</w:t>
      </w:r>
      <w:proofErr w:type="gramStart"/>
      <w:r w:rsidR="002E43B0">
        <w:rPr>
          <w:rFonts w:hint="eastAsia"/>
          <w:szCs w:val="32"/>
        </w:rPr>
        <w:t>研</w:t>
      </w:r>
      <w:proofErr w:type="gramEnd"/>
      <w:r w:rsidR="002E43B0">
        <w:rPr>
          <w:rFonts w:hint="eastAsia"/>
          <w:szCs w:val="32"/>
        </w:rPr>
        <w:t>議</w:t>
      </w:r>
      <w:r w:rsidRPr="009F300C">
        <w:rPr>
          <w:rFonts w:hint="eastAsia"/>
          <w:szCs w:val="32"/>
        </w:rPr>
        <w:t>採取反制強制措施，以保障消費者權益。</w:t>
      </w:r>
    </w:p>
    <w:p w:rsidR="00F1474B" w:rsidRPr="000D3777" w:rsidRDefault="00F1474B" w:rsidP="00F1474B">
      <w:pPr>
        <w:pStyle w:val="aff5"/>
      </w:pPr>
      <w:r w:rsidRPr="00854B0D">
        <w:rPr>
          <w:rFonts w:hint="eastAsia"/>
        </w:rPr>
        <w:t>提案人：</w:t>
      </w:r>
      <w:r w:rsidR="000D3777">
        <w:rPr>
          <w:rFonts w:hint="eastAsia"/>
        </w:rPr>
        <w:t>鄭運鵬</w:t>
      </w:r>
      <w:r w:rsidRPr="00854B0D">
        <w:rPr>
          <w:rFonts w:hint="eastAsia"/>
        </w:rPr>
        <w:t xml:space="preserve">  </w:t>
      </w:r>
      <w:r w:rsidR="000D3777" w:rsidRPr="00854B0D">
        <w:rPr>
          <w:rFonts w:hint="eastAsia"/>
        </w:rPr>
        <w:t>蘇治芬</w:t>
      </w:r>
      <w:r w:rsidRPr="00854B0D">
        <w:rPr>
          <w:rFonts w:hint="eastAsia"/>
        </w:rPr>
        <w:t xml:space="preserve">  </w:t>
      </w:r>
      <w:r w:rsidR="000D3777">
        <w:rPr>
          <w:rFonts w:hint="eastAsia"/>
        </w:rPr>
        <w:t>廖國棟</w:t>
      </w:r>
    </w:p>
    <w:p w:rsidR="00F1474B" w:rsidRPr="00F0187C" w:rsidRDefault="00380B40" w:rsidP="00380B40">
      <w:pPr>
        <w:pStyle w:val="aff0"/>
        <w:numPr>
          <w:ilvl w:val="0"/>
          <w:numId w:val="31"/>
        </w:numPr>
        <w:overflowPunct w:val="0"/>
        <w:adjustRightInd w:val="0"/>
        <w:spacing w:line="520" w:lineRule="exact"/>
        <w:ind w:leftChars="0" w:left="665" w:rightChars="46" w:right="153" w:hangingChars="200" w:hanging="665"/>
        <w:jc w:val="both"/>
        <w:rPr>
          <w:szCs w:val="32"/>
        </w:rPr>
      </w:pPr>
      <w:r w:rsidRPr="00380B40">
        <w:rPr>
          <w:rFonts w:hint="eastAsia"/>
          <w:szCs w:val="32"/>
        </w:rPr>
        <w:t>桃園敬鵬工廠大火，造成嚴重的環境</w:t>
      </w:r>
      <w:r w:rsidR="00E87B05">
        <w:rPr>
          <w:rFonts w:hint="eastAsia"/>
          <w:szCs w:val="32"/>
        </w:rPr>
        <w:t>污</w:t>
      </w:r>
      <w:r w:rsidRPr="00380B40">
        <w:rPr>
          <w:rFonts w:hint="eastAsia"/>
          <w:szCs w:val="32"/>
        </w:rPr>
        <w:t>染致</w:t>
      </w:r>
      <w:r w:rsidR="002C55C6" w:rsidRPr="00380B40">
        <w:rPr>
          <w:rFonts w:hint="eastAsia"/>
          <w:szCs w:val="32"/>
        </w:rPr>
        <w:t>遭</w:t>
      </w:r>
      <w:r w:rsidRPr="00380B40">
        <w:rPr>
          <w:rFonts w:hint="eastAsia"/>
          <w:szCs w:val="32"/>
        </w:rPr>
        <w:t>重罰，請</w:t>
      </w:r>
      <w:proofErr w:type="gramStart"/>
      <w:r w:rsidRPr="00380B40">
        <w:rPr>
          <w:rFonts w:hint="eastAsia"/>
          <w:szCs w:val="32"/>
        </w:rPr>
        <w:t>農委會就酸液</w:t>
      </w:r>
      <w:proofErr w:type="gramEnd"/>
      <w:r w:rsidR="00E87B05">
        <w:rPr>
          <w:rFonts w:hint="eastAsia"/>
          <w:szCs w:val="32"/>
        </w:rPr>
        <w:t>污</w:t>
      </w:r>
      <w:r w:rsidRPr="00380B40">
        <w:rPr>
          <w:rFonts w:hint="eastAsia"/>
          <w:szCs w:val="32"/>
        </w:rPr>
        <w:t>水及化學空氣，是否可能</w:t>
      </w:r>
      <w:r w:rsidR="00E87B05">
        <w:rPr>
          <w:rFonts w:hint="eastAsia"/>
          <w:szCs w:val="32"/>
        </w:rPr>
        <w:t>污</w:t>
      </w:r>
      <w:r w:rsidRPr="00380B40">
        <w:rPr>
          <w:rFonts w:hint="eastAsia"/>
          <w:szCs w:val="32"/>
        </w:rPr>
        <w:t>染下游農作及殘留農地、影響範圍等進行調查，評估受</w:t>
      </w:r>
      <w:r w:rsidR="00E87B05">
        <w:rPr>
          <w:rFonts w:hint="eastAsia"/>
          <w:szCs w:val="32"/>
        </w:rPr>
        <w:t>污</w:t>
      </w:r>
      <w:r w:rsidRPr="00380B40">
        <w:rPr>
          <w:rFonts w:hint="eastAsia"/>
          <w:szCs w:val="32"/>
        </w:rPr>
        <w:t>染的農地上的農產品如受</w:t>
      </w:r>
      <w:r w:rsidR="00E87B05">
        <w:rPr>
          <w:rFonts w:hint="eastAsia"/>
          <w:szCs w:val="32"/>
        </w:rPr>
        <w:t>污</w:t>
      </w:r>
      <w:r w:rsidRPr="00380B40">
        <w:rPr>
          <w:rFonts w:hint="eastAsia"/>
          <w:szCs w:val="32"/>
        </w:rPr>
        <w:t>染，農委會要如何處理</w:t>
      </w:r>
      <w:r w:rsidRPr="00380B40">
        <w:rPr>
          <w:rFonts w:hint="eastAsia"/>
          <w:szCs w:val="32"/>
        </w:rPr>
        <w:t>?</w:t>
      </w:r>
      <w:r w:rsidRPr="00380B40">
        <w:rPr>
          <w:rFonts w:hint="eastAsia"/>
          <w:szCs w:val="32"/>
        </w:rPr>
        <w:t>消費者要如何購買或辨識才安全</w:t>
      </w:r>
      <w:r w:rsidRPr="00380B40">
        <w:rPr>
          <w:rFonts w:hint="eastAsia"/>
          <w:szCs w:val="32"/>
        </w:rPr>
        <w:t>?</w:t>
      </w:r>
      <w:r w:rsidRPr="00380B40">
        <w:rPr>
          <w:rFonts w:hint="eastAsia"/>
          <w:szCs w:val="32"/>
        </w:rPr>
        <w:t>以上評估，請於</w:t>
      </w:r>
      <w:r w:rsidR="002E43B0">
        <w:rPr>
          <w:rFonts w:hint="eastAsia"/>
          <w:szCs w:val="32"/>
        </w:rPr>
        <w:t>二</w:t>
      </w:r>
      <w:proofErr w:type="gramStart"/>
      <w:r w:rsidRPr="00380B40">
        <w:rPr>
          <w:rFonts w:hint="eastAsia"/>
          <w:szCs w:val="32"/>
        </w:rPr>
        <w:t>週</w:t>
      </w:r>
      <w:proofErr w:type="gramEnd"/>
      <w:r w:rsidRPr="00380B40">
        <w:rPr>
          <w:rFonts w:hint="eastAsia"/>
          <w:szCs w:val="32"/>
        </w:rPr>
        <w:t>內</w:t>
      </w:r>
      <w:r w:rsidRPr="00380B40">
        <w:rPr>
          <w:rFonts w:hint="eastAsia"/>
          <w:szCs w:val="32"/>
        </w:rPr>
        <w:t>(107</w:t>
      </w:r>
      <w:r w:rsidRPr="00380B40">
        <w:rPr>
          <w:rFonts w:hint="eastAsia"/>
          <w:szCs w:val="32"/>
        </w:rPr>
        <w:t>年</w:t>
      </w:r>
      <w:r w:rsidRPr="00380B40">
        <w:rPr>
          <w:rFonts w:hint="eastAsia"/>
          <w:szCs w:val="32"/>
        </w:rPr>
        <w:t>5</w:t>
      </w:r>
      <w:r w:rsidRPr="00380B40">
        <w:rPr>
          <w:rFonts w:hint="eastAsia"/>
          <w:szCs w:val="32"/>
        </w:rPr>
        <w:t>月</w:t>
      </w:r>
      <w:r w:rsidR="002E43B0">
        <w:rPr>
          <w:rFonts w:hint="eastAsia"/>
          <w:szCs w:val="32"/>
        </w:rPr>
        <w:t>16</w:t>
      </w:r>
      <w:r w:rsidRPr="00380B40">
        <w:rPr>
          <w:rFonts w:hint="eastAsia"/>
          <w:szCs w:val="32"/>
        </w:rPr>
        <w:t>日</w:t>
      </w:r>
      <w:r w:rsidR="00E87B05">
        <w:rPr>
          <w:rFonts w:hint="eastAsia"/>
          <w:szCs w:val="32"/>
        </w:rPr>
        <w:t>，星期</w:t>
      </w:r>
      <w:r w:rsidRPr="00380B40">
        <w:rPr>
          <w:rFonts w:hint="eastAsia"/>
          <w:szCs w:val="32"/>
        </w:rPr>
        <w:t>三前</w:t>
      </w:r>
      <w:r w:rsidRPr="00380B40">
        <w:rPr>
          <w:rFonts w:hint="eastAsia"/>
          <w:szCs w:val="32"/>
        </w:rPr>
        <w:t>)</w:t>
      </w:r>
      <w:r w:rsidRPr="00380B40">
        <w:rPr>
          <w:rFonts w:hint="eastAsia"/>
          <w:szCs w:val="32"/>
        </w:rPr>
        <w:t>提出調查評估報告，送交經濟委員會。</w:t>
      </w:r>
    </w:p>
    <w:p w:rsidR="00F1474B" w:rsidRPr="00F0187C" w:rsidRDefault="00F1474B" w:rsidP="00F1474B">
      <w:pPr>
        <w:pStyle w:val="aff5"/>
      </w:pPr>
      <w:r w:rsidRPr="00F0187C">
        <w:rPr>
          <w:rFonts w:hint="eastAsia"/>
        </w:rPr>
        <w:t>提案人：林岱樺</w:t>
      </w:r>
      <w:r w:rsidRPr="00F0187C">
        <w:rPr>
          <w:rFonts w:hint="eastAsia"/>
        </w:rPr>
        <w:t xml:space="preserve">  </w:t>
      </w:r>
      <w:r w:rsidRPr="00F0187C">
        <w:rPr>
          <w:rFonts w:hint="eastAsia"/>
        </w:rPr>
        <w:t>蘇震清</w:t>
      </w:r>
      <w:r w:rsidRPr="00F0187C">
        <w:rPr>
          <w:rFonts w:hint="eastAsia"/>
        </w:rPr>
        <w:t xml:space="preserve">  </w:t>
      </w:r>
      <w:r w:rsidR="0045240A">
        <w:rPr>
          <w:rFonts w:hint="eastAsia"/>
        </w:rPr>
        <w:t>孔文吉</w:t>
      </w:r>
      <w:r w:rsidR="0045240A">
        <w:rPr>
          <w:rFonts w:hint="eastAsia"/>
        </w:rPr>
        <w:tab/>
      </w:r>
    </w:p>
    <w:p w:rsidR="00F1474B" w:rsidRPr="00F0187C" w:rsidRDefault="00E87B05" w:rsidP="00E87B05">
      <w:pPr>
        <w:pStyle w:val="aff0"/>
        <w:numPr>
          <w:ilvl w:val="0"/>
          <w:numId w:val="31"/>
        </w:numPr>
        <w:overflowPunct w:val="0"/>
        <w:adjustRightInd w:val="0"/>
        <w:spacing w:line="520" w:lineRule="exact"/>
        <w:ind w:leftChars="0" w:left="665" w:rightChars="46" w:right="153" w:hangingChars="200" w:hanging="665"/>
        <w:jc w:val="both"/>
        <w:rPr>
          <w:szCs w:val="32"/>
        </w:rPr>
      </w:pPr>
      <w:r w:rsidRPr="00E87B05">
        <w:rPr>
          <w:rFonts w:hint="eastAsia"/>
          <w:szCs w:val="32"/>
        </w:rPr>
        <w:t>全國消防「編制員額」</w:t>
      </w:r>
      <w:r w:rsidRPr="00E87B05">
        <w:rPr>
          <w:rFonts w:hint="eastAsia"/>
          <w:szCs w:val="32"/>
        </w:rPr>
        <w:t>18,682</w:t>
      </w:r>
      <w:r w:rsidRPr="00E87B05">
        <w:rPr>
          <w:rFonts w:hint="eastAsia"/>
          <w:szCs w:val="32"/>
        </w:rPr>
        <w:t>人與「實際員額」</w:t>
      </w:r>
      <w:r w:rsidRPr="00E87B05">
        <w:rPr>
          <w:rFonts w:hint="eastAsia"/>
          <w:szCs w:val="32"/>
        </w:rPr>
        <w:t>15,217</w:t>
      </w:r>
      <w:r w:rsidRPr="00E87B05">
        <w:rPr>
          <w:rFonts w:hint="eastAsia"/>
          <w:szCs w:val="32"/>
        </w:rPr>
        <w:t>人的差距是</w:t>
      </w:r>
      <w:r w:rsidRPr="00E87B05">
        <w:rPr>
          <w:rFonts w:hint="eastAsia"/>
          <w:szCs w:val="32"/>
        </w:rPr>
        <w:t>3</w:t>
      </w:r>
      <w:r>
        <w:rPr>
          <w:rFonts w:hint="eastAsia"/>
          <w:szCs w:val="32"/>
        </w:rPr>
        <w:t>,</w:t>
      </w:r>
      <w:r w:rsidRPr="00E87B05">
        <w:rPr>
          <w:rFonts w:hint="eastAsia"/>
          <w:szCs w:val="32"/>
        </w:rPr>
        <w:t>465</w:t>
      </w:r>
      <w:r w:rsidRPr="00E87B05">
        <w:rPr>
          <w:rFonts w:hint="eastAsia"/>
          <w:szCs w:val="32"/>
        </w:rPr>
        <w:t>人。根據國際消防和救援服務協會的世界火災統計中心的統計，台灣每名消防人員平均服務居民數是</w:t>
      </w:r>
      <w:r w:rsidRPr="00E87B05">
        <w:rPr>
          <w:rFonts w:hint="eastAsia"/>
          <w:szCs w:val="32"/>
        </w:rPr>
        <w:t>2,744</w:t>
      </w:r>
      <w:r w:rsidRPr="00E87B05">
        <w:rPr>
          <w:rFonts w:hint="eastAsia"/>
          <w:szCs w:val="32"/>
        </w:rPr>
        <w:t>人，消防員每月平均工作</w:t>
      </w:r>
      <w:r w:rsidRPr="00E87B05">
        <w:rPr>
          <w:rFonts w:hint="eastAsia"/>
          <w:szCs w:val="32"/>
        </w:rPr>
        <w:t>400</w:t>
      </w:r>
      <w:r w:rsidRPr="00E87B05">
        <w:rPr>
          <w:rFonts w:hint="eastAsia"/>
          <w:szCs w:val="32"/>
        </w:rPr>
        <w:t>小時，工時是一般上班族</w:t>
      </w:r>
      <w:r w:rsidRPr="00E87B05">
        <w:rPr>
          <w:rFonts w:hint="eastAsia"/>
          <w:szCs w:val="32"/>
        </w:rPr>
        <w:t>2.7</w:t>
      </w:r>
      <w:r w:rsidRPr="00E87B05">
        <w:rPr>
          <w:rFonts w:hint="eastAsia"/>
          <w:szCs w:val="32"/>
        </w:rPr>
        <w:t>倍，是其他國家消防人員的</w:t>
      </w:r>
      <w:r w:rsidRPr="00E87B05">
        <w:rPr>
          <w:rFonts w:hint="eastAsia"/>
          <w:szCs w:val="32"/>
        </w:rPr>
        <w:t>3</w:t>
      </w:r>
      <w:r>
        <w:rPr>
          <w:rFonts w:hint="eastAsia"/>
          <w:szCs w:val="32"/>
        </w:rPr>
        <w:t>至</w:t>
      </w:r>
      <w:r w:rsidRPr="00E87B05">
        <w:rPr>
          <w:rFonts w:hint="eastAsia"/>
          <w:szCs w:val="32"/>
        </w:rPr>
        <w:t>5</w:t>
      </w:r>
      <w:r w:rsidRPr="00E87B05">
        <w:rPr>
          <w:rFonts w:hint="eastAsia"/>
          <w:szCs w:val="32"/>
        </w:rPr>
        <w:t>倍工作量。但消防員打火、救援、救護、宣導消安之餘，還得負責</w:t>
      </w:r>
      <w:proofErr w:type="gramStart"/>
      <w:r w:rsidRPr="00E87B05">
        <w:rPr>
          <w:rFonts w:hint="eastAsia"/>
          <w:szCs w:val="32"/>
        </w:rPr>
        <w:t>捕蜂抓</w:t>
      </w:r>
      <w:proofErr w:type="gramEnd"/>
      <w:r w:rsidRPr="00E87B05">
        <w:rPr>
          <w:rFonts w:hint="eastAsia"/>
          <w:szCs w:val="32"/>
        </w:rPr>
        <w:t>蛇，農委會</w:t>
      </w:r>
      <w:proofErr w:type="gramStart"/>
      <w:r w:rsidRPr="00E87B05">
        <w:rPr>
          <w:rFonts w:hint="eastAsia"/>
          <w:szCs w:val="32"/>
        </w:rPr>
        <w:t>口口聲聲說要回歸</w:t>
      </w:r>
      <w:proofErr w:type="gramEnd"/>
      <w:r w:rsidRPr="00E87B05">
        <w:rPr>
          <w:rFonts w:hint="eastAsia"/>
          <w:szCs w:val="32"/>
        </w:rPr>
        <w:t>農政單位，至今仍無法全面實施。請農委會體恤消防人員之辛勞，於一個月內</w:t>
      </w:r>
      <w:r w:rsidRPr="00E87B05">
        <w:rPr>
          <w:rFonts w:hint="eastAsia"/>
          <w:szCs w:val="32"/>
        </w:rPr>
        <w:t>(107</w:t>
      </w:r>
      <w:r w:rsidRPr="00E87B05">
        <w:rPr>
          <w:rFonts w:hint="eastAsia"/>
          <w:szCs w:val="32"/>
        </w:rPr>
        <w:t>年</w:t>
      </w:r>
      <w:r w:rsidRPr="00E87B05">
        <w:rPr>
          <w:rFonts w:hint="eastAsia"/>
          <w:szCs w:val="32"/>
        </w:rPr>
        <w:t>6</w:t>
      </w:r>
      <w:r w:rsidRPr="00E87B05">
        <w:rPr>
          <w:rFonts w:hint="eastAsia"/>
          <w:szCs w:val="32"/>
        </w:rPr>
        <w:t>月</w:t>
      </w:r>
      <w:r w:rsidRPr="00E87B05">
        <w:rPr>
          <w:rFonts w:hint="eastAsia"/>
          <w:szCs w:val="32"/>
        </w:rPr>
        <w:t>4</w:t>
      </w:r>
      <w:r w:rsidRPr="00E87B05">
        <w:rPr>
          <w:rFonts w:hint="eastAsia"/>
          <w:szCs w:val="32"/>
        </w:rPr>
        <w:t>日，星期</w:t>
      </w:r>
      <w:r w:rsidR="00B53129">
        <w:rPr>
          <w:rFonts w:hint="eastAsia"/>
          <w:szCs w:val="32"/>
        </w:rPr>
        <w:t>一</w:t>
      </w:r>
      <w:r w:rsidRPr="00E87B05">
        <w:rPr>
          <w:rFonts w:hint="eastAsia"/>
          <w:szCs w:val="32"/>
        </w:rPr>
        <w:t>前</w:t>
      </w:r>
      <w:r w:rsidRPr="00E87B05">
        <w:rPr>
          <w:rFonts w:hint="eastAsia"/>
          <w:szCs w:val="32"/>
        </w:rPr>
        <w:t>)</w:t>
      </w:r>
      <w:r w:rsidRPr="00E87B05">
        <w:rPr>
          <w:rFonts w:hint="eastAsia"/>
          <w:szCs w:val="32"/>
        </w:rPr>
        <w:t>提出</w:t>
      </w:r>
      <w:proofErr w:type="gramStart"/>
      <w:r w:rsidRPr="00E87B05">
        <w:rPr>
          <w:rFonts w:hint="eastAsia"/>
          <w:szCs w:val="32"/>
        </w:rPr>
        <w:t>捕蜂抓</w:t>
      </w:r>
      <w:proofErr w:type="gramEnd"/>
      <w:r w:rsidRPr="00E87B05">
        <w:rPr>
          <w:rFonts w:hint="eastAsia"/>
          <w:szCs w:val="32"/>
        </w:rPr>
        <w:t>蛇落實農政單位計畫報告，送交經濟委員會。</w:t>
      </w:r>
    </w:p>
    <w:p w:rsidR="00F1474B" w:rsidRPr="00F0187C" w:rsidRDefault="0045240A" w:rsidP="00F1474B">
      <w:pPr>
        <w:pStyle w:val="aff5"/>
      </w:pPr>
      <w:r w:rsidRPr="0045240A">
        <w:rPr>
          <w:rFonts w:hint="eastAsia"/>
        </w:rPr>
        <w:t>提案人：林岱樺</w:t>
      </w:r>
      <w:r w:rsidRPr="0045240A">
        <w:rPr>
          <w:rFonts w:hint="eastAsia"/>
        </w:rPr>
        <w:t xml:space="preserve">  </w:t>
      </w:r>
      <w:r w:rsidR="00F66BA7">
        <w:rPr>
          <w:rFonts w:hint="eastAsia"/>
        </w:rPr>
        <w:t>莊瑞雄</w:t>
      </w:r>
      <w:r w:rsidRPr="0045240A">
        <w:rPr>
          <w:rFonts w:hint="eastAsia"/>
        </w:rPr>
        <w:t xml:space="preserve">  </w:t>
      </w:r>
      <w:r w:rsidR="00F66BA7" w:rsidRPr="0045240A">
        <w:rPr>
          <w:rFonts w:hint="eastAsia"/>
        </w:rPr>
        <w:t>蘇震清</w:t>
      </w:r>
    </w:p>
    <w:p w:rsidR="00F1474B" w:rsidRPr="00A839A7" w:rsidRDefault="00A839A7" w:rsidP="00A839A7">
      <w:pPr>
        <w:pStyle w:val="aff0"/>
        <w:numPr>
          <w:ilvl w:val="0"/>
          <w:numId w:val="31"/>
        </w:numPr>
        <w:overflowPunct w:val="0"/>
        <w:adjustRightInd w:val="0"/>
        <w:spacing w:line="520" w:lineRule="exact"/>
        <w:ind w:leftChars="0" w:left="665" w:rightChars="46" w:right="153" w:hangingChars="200" w:hanging="665"/>
        <w:jc w:val="both"/>
        <w:rPr>
          <w:szCs w:val="32"/>
        </w:rPr>
      </w:pPr>
      <w:r w:rsidRPr="00A839A7">
        <w:rPr>
          <w:rFonts w:hint="eastAsia"/>
          <w:szCs w:val="32"/>
        </w:rPr>
        <w:t>有</w:t>
      </w:r>
      <w:proofErr w:type="gramStart"/>
      <w:r w:rsidRPr="00A839A7">
        <w:rPr>
          <w:rFonts w:hint="eastAsia"/>
          <w:szCs w:val="32"/>
        </w:rPr>
        <w:t>鑑</w:t>
      </w:r>
      <w:proofErr w:type="gramEnd"/>
      <w:r w:rsidRPr="00A839A7">
        <w:rPr>
          <w:rFonts w:hint="eastAsia"/>
          <w:szCs w:val="32"/>
        </w:rPr>
        <w:t>於糧食自給率和能源是國安問題，政府的政策目標是在</w:t>
      </w:r>
      <w:r w:rsidRPr="00A839A7">
        <w:rPr>
          <w:rFonts w:hint="eastAsia"/>
          <w:szCs w:val="32"/>
        </w:rPr>
        <w:t>2025</w:t>
      </w:r>
      <w:r w:rsidRPr="00A839A7">
        <w:rPr>
          <w:rFonts w:hint="eastAsia"/>
          <w:szCs w:val="32"/>
        </w:rPr>
        <w:t>年光電要達到</w:t>
      </w:r>
      <w:r w:rsidRPr="00A839A7">
        <w:rPr>
          <w:rFonts w:hint="eastAsia"/>
          <w:szCs w:val="32"/>
        </w:rPr>
        <w:t>20GW</w:t>
      </w:r>
      <w:r w:rsidRPr="00A839A7">
        <w:rPr>
          <w:rFonts w:hint="eastAsia"/>
          <w:szCs w:val="32"/>
        </w:rPr>
        <w:t>，而光電目前面臨最大的問題正是用地的取得，按照農業用地要點與興辦事業計畫規定：「必須行光合作用的，建蔽率只能</w:t>
      </w:r>
      <w:r w:rsidRPr="00A839A7">
        <w:rPr>
          <w:rFonts w:hint="eastAsia"/>
          <w:szCs w:val="32"/>
        </w:rPr>
        <w:t>40%</w:t>
      </w:r>
      <w:r w:rsidRPr="00A839A7">
        <w:rPr>
          <w:rFonts w:hint="eastAsia"/>
          <w:szCs w:val="32"/>
        </w:rPr>
        <w:t>，產出必須達一般</w:t>
      </w:r>
      <w:r w:rsidRPr="00A839A7">
        <w:rPr>
          <w:rFonts w:hint="eastAsia"/>
          <w:szCs w:val="32"/>
        </w:rPr>
        <w:t>70%</w:t>
      </w:r>
      <w:r w:rsidRPr="00A839A7">
        <w:rPr>
          <w:rFonts w:hint="eastAsia"/>
          <w:szCs w:val="32"/>
        </w:rPr>
        <w:t>。」但是科技日新月異，目前在溫室內搭設</w:t>
      </w:r>
      <w:r w:rsidRPr="00A839A7">
        <w:rPr>
          <w:rFonts w:hint="eastAsia"/>
          <w:szCs w:val="32"/>
        </w:rPr>
        <w:t>LED</w:t>
      </w:r>
      <w:r w:rsidRPr="00A839A7">
        <w:rPr>
          <w:rFonts w:hint="eastAsia"/>
          <w:szCs w:val="32"/>
        </w:rPr>
        <w:t>燈，促進作物生長的技術已相當成熟，同時在溫室</w:t>
      </w:r>
      <w:r w:rsidR="00D94161">
        <w:rPr>
          <w:rFonts w:hint="eastAsia"/>
          <w:szCs w:val="32"/>
        </w:rPr>
        <w:t>屋</w:t>
      </w:r>
      <w:r w:rsidRPr="00A839A7">
        <w:rPr>
          <w:rFonts w:hint="eastAsia"/>
          <w:szCs w:val="32"/>
        </w:rPr>
        <w:t>頂搭設光電，藉此在</w:t>
      </w:r>
      <w:r w:rsidRPr="00A839A7">
        <w:rPr>
          <w:rFonts w:hint="eastAsia"/>
          <w:szCs w:val="32"/>
        </w:rPr>
        <w:t>100%</w:t>
      </w:r>
      <w:r w:rsidRPr="00A839A7">
        <w:rPr>
          <w:rFonts w:hint="eastAsia"/>
          <w:szCs w:val="32"/>
        </w:rPr>
        <w:t>建蔽率下，達到</w:t>
      </w:r>
      <w:r w:rsidRPr="00A839A7">
        <w:rPr>
          <w:rFonts w:hint="eastAsia"/>
          <w:szCs w:val="32"/>
        </w:rPr>
        <w:t>100%</w:t>
      </w:r>
      <w:r w:rsidRPr="00A839A7">
        <w:rPr>
          <w:rFonts w:hint="eastAsia"/>
          <w:szCs w:val="32"/>
        </w:rPr>
        <w:lastRenderedPageBreak/>
        <w:t>的農產品產出，比現行規定所要求的更好，又同時解決糧食及能源問題，造就雙贏的局面，</w:t>
      </w:r>
      <w:proofErr w:type="gramStart"/>
      <w:r w:rsidRPr="00A839A7">
        <w:rPr>
          <w:rFonts w:hint="eastAsia"/>
          <w:szCs w:val="32"/>
        </w:rPr>
        <w:t>爰</w:t>
      </w:r>
      <w:proofErr w:type="gramEnd"/>
      <w:r w:rsidRPr="00A839A7">
        <w:rPr>
          <w:rFonts w:hint="eastAsia"/>
          <w:szCs w:val="32"/>
        </w:rPr>
        <w:t>建請：農委會與經濟部共同檢討目前政策，並請農委會</w:t>
      </w:r>
      <w:proofErr w:type="gramStart"/>
      <w:r w:rsidRPr="00A839A7">
        <w:rPr>
          <w:rFonts w:hint="eastAsia"/>
          <w:szCs w:val="32"/>
        </w:rPr>
        <w:t>研</w:t>
      </w:r>
      <w:proofErr w:type="gramEnd"/>
      <w:r w:rsidRPr="00A839A7">
        <w:rPr>
          <w:rFonts w:hint="eastAsia"/>
          <w:szCs w:val="32"/>
        </w:rPr>
        <w:t>議成立</w:t>
      </w:r>
      <w:r>
        <w:rPr>
          <w:rFonts w:hint="eastAsia"/>
          <w:szCs w:val="32"/>
        </w:rPr>
        <w:t>「</w:t>
      </w:r>
      <w:r w:rsidRPr="00A839A7">
        <w:rPr>
          <w:rFonts w:hint="eastAsia"/>
          <w:szCs w:val="32"/>
        </w:rPr>
        <w:t>農產光電</w:t>
      </w:r>
      <w:r w:rsidR="002E43B0" w:rsidRPr="00F66BA7">
        <w:rPr>
          <w:rFonts w:hint="eastAsia"/>
          <w:color w:val="000000" w:themeColor="text1"/>
          <w:szCs w:val="32"/>
        </w:rPr>
        <w:t>試驗</w:t>
      </w:r>
      <w:r w:rsidRPr="00A839A7">
        <w:rPr>
          <w:rFonts w:hint="eastAsia"/>
          <w:szCs w:val="32"/>
        </w:rPr>
        <w:t>區</w:t>
      </w:r>
      <w:r>
        <w:rPr>
          <w:rFonts w:hint="eastAsia"/>
          <w:szCs w:val="32"/>
        </w:rPr>
        <w:t>」</w:t>
      </w:r>
      <w:r w:rsidRPr="00A839A7">
        <w:rPr>
          <w:rFonts w:hint="eastAsia"/>
          <w:szCs w:val="32"/>
        </w:rPr>
        <w:t>，</w:t>
      </w:r>
      <w:proofErr w:type="gramStart"/>
      <w:r w:rsidRPr="00A839A7">
        <w:rPr>
          <w:rFonts w:hint="eastAsia"/>
          <w:szCs w:val="32"/>
        </w:rPr>
        <w:t>俾</w:t>
      </w:r>
      <w:proofErr w:type="gramEnd"/>
      <w:r w:rsidRPr="00A839A7">
        <w:rPr>
          <w:rFonts w:hint="eastAsia"/>
          <w:szCs w:val="32"/>
        </w:rPr>
        <w:t>利於產業發展及政策推行。</w:t>
      </w:r>
    </w:p>
    <w:p w:rsidR="00F1474B" w:rsidRPr="00F0187C" w:rsidRDefault="00F1474B" w:rsidP="00F1474B">
      <w:pPr>
        <w:pStyle w:val="aff5"/>
      </w:pPr>
      <w:r w:rsidRPr="00F0187C">
        <w:rPr>
          <w:rFonts w:hint="eastAsia"/>
        </w:rPr>
        <w:t>提案人：</w:t>
      </w:r>
      <w:r w:rsidR="004034D2" w:rsidRPr="0045240A">
        <w:rPr>
          <w:rFonts w:hint="eastAsia"/>
        </w:rPr>
        <w:t>蘇震清</w:t>
      </w:r>
      <w:r w:rsidR="004034D2">
        <w:rPr>
          <w:rFonts w:hint="eastAsia"/>
        </w:rPr>
        <w:t xml:space="preserve">  </w:t>
      </w:r>
      <w:r w:rsidR="004034D2" w:rsidRPr="0045240A">
        <w:rPr>
          <w:rFonts w:hint="eastAsia"/>
        </w:rPr>
        <w:t>林岱樺</w:t>
      </w:r>
      <w:r w:rsidR="004034D2">
        <w:rPr>
          <w:rFonts w:hint="eastAsia"/>
        </w:rPr>
        <w:t xml:space="preserve">  </w:t>
      </w:r>
      <w:r w:rsidR="004034D2">
        <w:rPr>
          <w:rFonts w:hint="eastAsia"/>
        </w:rPr>
        <w:t>賴瑞隆</w:t>
      </w:r>
    </w:p>
    <w:p w:rsidR="002529E3" w:rsidRPr="00854B0D" w:rsidRDefault="005A79F9" w:rsidP="002C78F7">
      <w:pPr>
        <w:snapToGrid w:val="0"/>
        <w:spacing w:beforeLines="50" w:before="244" w:line="520" w:lineRule="exact"/>
        <w:ind w:firstLineChars="4" w:firstLine="13"/>
        <w:rPr>
          <w:b/>
          <w:szCs w:val="32"/>
        </w:rPr>
      </w:pPr>
      <w:r w:rsidRPr="005A79F9">
        <w:rPr>
          <w:rFonts w:hint="eastAsia"/>
          <w:b/>
          <w:szCs w:val="32"/>
        </w:rPr>
        <w:t>107</w:t>
      </w:r>
      <w:r w:rsidRPr="005A79F9">
        <w:rPr>
          <w:rFonts w:hint="eastAsia"/>
          <w:b/>
          <w:szCs w:val="32"/>
        </w:rPr>
        <w:t>年</w:t>
      </w:r>
      <w:r w:rsidRPr="005A79F9">
        <w:rPr>
          <w:rFonts w:hint="eastAsia"/>
          <w:b/>
          <w:szCs w:val="32"/>
        </w:rPr>
        <w:t>5</w:t>
      </w:r>
      <w:r w:rsidRPr="005A79F9">
        <w:rPr>
          <w:rFonts w:hint="eastAsia"/>
          <w:b/>
          <w:szCs w:val="32"/>
        </w:rPr>
        <w:t>月</w:t>
      </w:r>
      <w:r>
        <w:rPr>
          <w:rFonts w:hint="eastAsia"/>
          <w:b/>
          <w:szCs w:val="32"/>
        </w:rPr>
        <w:t>3</w:t>
      </w:r>
      <w:r w:rsidRPr="005A79F9">
        <w:rPr>
          <w:rFonts w:hint="eastAsia"/>
          <w:b/>
          <w:szCs w:val="32"/>
        </w:rPr>
        <w:t>日</w:t>
      </w:r>
      <w:r w:rsidR="000068EA" w:rsidRPr="00854B0D">
        <w:rPr>
          <w:rFonts w:hint="eastAsia"/>
          <w:b/>
          <w:szCs w:val="32"/>
        </w:rPr>
        <w:t>（星期</w:t>
      </w:r>
      <w:r w:rsidR="00F1474B">
        <w:rPr>
          <w:rFonts w:hint="eastAsia"/>
          <w:b/>
          <w:szCs w:val="32"/>
        </w:rPr>
        <w:t>四</w:t>
      </w:r>
      <w:r w:rsidR="000068EA" w:rsidRPr="00854B0D">
        <w:rPr>
          <w:rFonts w:hint="eastAsia"/>
          <w:b/>
          <w:szCs w:val="32"/>
        </w:rPr>
        <w:t>）</w:t>
      </w:r>
    </w:p>
    <w:p w:rsidR="00F96D85" w:rsidRPr="00854B0D" w:rsidRDefault="008D5CF2" w:rsidP="007F13A2">
      <w:pPr>
        <w:snapToGrid w:val="0"/>
        <w:spacing w:beforeLines="30" w:before="146" w:line="520" w:lineRule="exact"/>
        <w:ind w:firstLineChars="450" w:firstLine="1497"/>
        <w:rPr>
          <w:b/>
          <w:szCs w:val="32"/>
        </w:rPr>
      </w:pPr>
      <w:r>
        <w:rPr>
          <w:rFonts w:hint="eastAsia"/>
          <w:b/>
          <w:szCs w:val="32"/>
        </w:rPr>
        <w:t>討</w:t>
      </w:r>
      <w:r w:rsidR="00F96D85" w:rsidRPr="00854B0D">
        <w:rPr>
          <w:b/>
          <w:szCs w:val="32"/>
        </w:rPr>
        <w:t xml:space="preserve">  </w:t>
      </w:r>
      <w:r>
        <w:rPr>
          <w:rFonts w:hint="eastAsia"/>
          <w:b/>
          <w:szCs w:val="32"/>
        </w:rPr>
        <w:t>論</w:t>
      </w:r>
      <w:r w:rsidR="00F96D85" w:rsidRPr="00854B0D">
        <w:rPr>
          <w:b/>
          <w:szCs w:val="32"/>
        </w:rPr>
        <w:t xml:space="preserve">  </w:t>
      </w:r>
      <w:r w:rsidR="00F96D85" w:rsidRPr="00854B0D">
        <w:rPr>
          <w:b/>
          <w:szCs w:val="32"/>
        </w:rPr>
        <w:t>事</w:t>
      </w:r>
      <w:r w:rsidR="00F96D85" w:rsidRPr="00854B0D">
        <w:rPr>
          <w:b/>
          <w:szCs w:val="32"/>
        </w:rPr>
        <w:t xml:space="preserve">  </w:t>
      </w:r>
      <w:r w:rsidR="00F96D85" w:rsidRPr="00854B0D">
        <w:rPr>
          <w:b/>
          <w:szCs w:val="32"/>
        </w:rPr>
        <w:t>項</w:t>
      </w:r>
    </w:p>
    <w:p w:rsidR="008D5CF2" w:rsidRDefault="008D5CF2" w:rsidP="008D5CF2">
      <w:pPr>
        <w:spacing w:beforeLines="30" w:before="146" w:line="520" w:lineRule="exact"/>
        <w:jc w:val="both"/>
        <w:rPr>
          <w:rFonts w:ascii="標楷體" w:hAnsi="標楷體"/>
        </w:rPr>
      </w:pPr>
      <w:r w:rsidRPr="008D5CF2">
        <w:rPr>
          <w:rFonts w:ascii="標楷體" w:hAnsi="標楷體" w:hint="eastAsia"/>
        </w:rPr>
        <w:t>繼續審查：</w:t>
      </w:r>
    </w:p>
    <w:p w:rsidR="008D5CF2" w:rsidRPr="005D4002" w:rsidRDefault="008D5CF2" w:rsidP="008D5CF2">
      <w:pPr>
        <w:numPr>
          <w:ilvl w:val="0"/>
          <w:numId w:val="44"/>
        </w:numPr>
        <w:spacing w:line="520" w:lineRule="exact"/>
        <w:ind w:leftChars="100" w:left="1012"/>
        <w:rPr>
          <w:rFonts w:ascii="標楷體" w:hAnsi="標楷體"/>
        </w:rPr>
      </w:pPr>
      <w:r w:rsidRPr="005D4002">
        <w:rPr>
          <w:rFonts w:ascii="標楷體" w:hAnsi="標楷體" w:hint="eastAsia"/>
        </w:rPr>
        <w:t>本院委員林淑芬等24人擬具「礦業法修正草案」案。</w:t>
      </w:r>
    </w:p>
    <w:p w:rsidR="008D5CF2" w:rsidRPr="005D4002" w:rsidRDefault="008D5CF2" w:rsidP="008D5CF2">
      <w:pPr>
        <w:numPr>
          <w:ilvl w:val="0"/>
          <w:numId w:val="44"/>
        </w:numPr>
        <w:spacing w:line="520" w:lineRule="exact"/>
        <w:ind w:leftChars="100" w:left="1012"/>
        <w:rPr>
          <w:rFonts w:ascii="標楷體" w:hAnsi="標楷體"/>
        </w:rPr>
      </w:pPr>
      <w:r w:rsidRPr="005D4002">
        <w:rPr>
          <w:rFonts w:ascii="標楷體" w:hAnsi="標楷體" w:hint="eastAsia"/>
        </w:rPr>
        <w:t>本院委員蕭美琴等23人擬具「礦業法修正草案」案。</w:t>
      </w:r>
    </w:p>
    <w:p w:rsidR="008D5CF2" w:rsidRPr="005D4002" w:rsidRDefault="008D5CF2" w:rsidP="008D5CF2">
      <w:pPr>
        <w:numPr>
          <w:ilvl w:val="0"/>
          <w:numId w:val="44"/>
        </w:numPr>
        <w:spacing w:line="520" w:lineRule="exact"/>
        <w:ind w:leftChars="100" w:left="1012"/>
        <w:rPr>
          <w:rFonts w:ascii="標楷體" w:hAnsi="標楷體"/>
        </w:rPr>
      </w:pPr>
      <w:r w:rsidRPr="005D4002">
        <w:rPr>
          <w:rFonts w:ascii="標楷體" w:hAnsi="標楷體" w:hint="eastAsia"/>
        </w:rPr>
        <w:t>本院委員孔文吉等19人擬具「礦業法部分條文修正草案」案。</w:t>
      </w:r>
    </w:p>
    <w:p w:rsidR="008D5CF2" w:rsidRPr="005D4002" w:rsidRDefault="008D5CF2" w:rsidP="008D5CF2">
      <w:pPr>
        <w:numPr>
          <w:ilvl w:val="0"/>
          <w:numId w:val="44"/>
        </w:numPr>
        <w:spacing w:line="520" w:lineRule="exact"/>
        <w:ind w:leftChars="100" w:left="1012"/>
        <w:rPr>
          <w:rFonts w:ascii="標楷體" w:hAnsi="標楷體"/>
        </w:rPr>
      </w:pPr>
      <w:r w:rsidRPr="005D4002">
        <w:rPr>
          <w:rFonts w:ascii="標楷體" w:hAnsi="標楷體" w:hint="eastAsia"/>
        </w:rPr>
        <w:t>本院委員周春米等21人擬具「礦業法部分條文修正草案」案。</w:t>
      </w:r>
    </w:p>
    <w:p w:rsidR="008D5CF2" w:rsidRPr="005D4002" w:rsidRDefault="008D5CF2" w:rsidP="008D5CF2">
      <w:pPr>
        <w:numPr>
          <w:ilvl w:val="0"/>
          <w:numId w:val="44"/>
        </w:numPr>
        <w:spacing w:line="520" w:lineRule="exact"/>
        <w:ind w:leftChars="100" w:left="1012"/>
        <w:rPr>
          <w:rFonts w:ascii="標楷體" w:hAnsi="標楷體"/>
        </w:rPr>
      </w:pPr>
      <w:r w:rsidRPr="005D4002">
        <w:rPr>
          <w:rFonts w:ascii="標楷體" w:hAnsi="標楷體" w:hint="eastAsia"/>
        </w:rPr>
        <w:t>本院時代力量黨團擬具「礦業法部分條文修正草案」案。</w:t>
      </w:r>
    </w:p>
    <w:p w:rsidR="008D5CF2" w:rsidRPr="005D4002" w:rsidRDefault="008D5CF2" w:rsidP="008D5CF2">
      <w:pPr>
        <w:numPr>
          <w:ilvl w:val="0"/>
          <w:numId w:val="44"/>
        </w:numPr>
        <w:spacing w:line="520" w:lineRule="exact"/>
        <w:ind w:leftChars="100" w:left="1012"/>
        <w:rPr>
          <w:rFonts w:ascii="標楷體" w:hAnsi="標楷體"/>
        </w:rPr>
      </w:pPr>
      <w:r w:rsidRPr="005D4002">
        <w:rPr>
          <w:rFonts w:ascii="標楷體" w:hAnsi="標楷體" w:hint="eastAsia"/>
        </w:rPr>
        <w:t xml:space="preserve">本院委員Kolas </w:t>
      </w:r>
      <w:proofErr w:type="spellStart"/>
      <w:r w:rsidRPr="005D4002">
        <w:rPr>
          <w:rFonts w:ascii="標楷體" w:hAnsi="標楷體" w:hint="eastAsia"/>
        </w:rPr>
        <w:t>Yotaka</w:t>
      </w:r>
      <w:proofErr w:type="spellEnd"/>
      <w:r w:rsidRPr="005D4002">
        <w:rPr>
          <w:rFonts w:ascii="標楷體" w:hAnsi="標楷體" w:hint="eastAsia"/>
        </w:rPr>
        <w:t>等17人擬具「礦業法部分條文修正草案」案。</w:t>
      </w:r>
    </w:p>
    <w:p w:rsidR="008D5CF2" w:rsidRPr="005D4002" w:rsidRDefault="008D5CF2" w:rsidP="008D5CF2">
      <w:pPr>
        <w:numPr>
          <w:ilvl w:val="0"/>
          <w:numId w:val="44"/>
        </w:numPr>
        <w:spacing w:line="520" w:lineRule="exact"/>
        <w:ind w:leftChars="100" w:left="1012"/>
        <w:rPr>
          <w:rFonts w:ascii="標楷體" w:hAnsi="標楷體"/>
        </w:rPr>
      </w:pPr>
      <w:r w:rsidRPr="005D4002">
        <w:rPr>
          <w:rFonts w:ascii="標楷體" w:hAnsi="標楷體" w:hint="eastAsia"/>
        </w:rPr>
        <w:t>本院委員鄭天財</w:t>
      </w:r>
      <w:proofErr w:type="spellStart"/>
      <w:r w:rsidRPr="005D4002">
        <w:rPr>
          <w:rFonts w:ascii="標楷體" w:hAnsi="標楷體" w:hint="eastAsia"/>
        </w:rPr>
        <w:t>Sra</w:t>
      </w:r>
      <w:proofErr w:type="spellEnd"/>
      <w:r w:rsidRPr="005D4002">
        <w:rPr>
          <w:rFonts w:ascii="標楷體" w:hAnsi="標楷體" w:hint="eastAsia"/>
        </w:rPr>
        <w:t xml:space="preserve"> </w:t>
      </w:r>
      <w:proofErr w:type="spellStart"/>
      <w:r w:rsidRPr="005D4002">
        <w:rPr>
          <w:rFonts w:ascii="標楷體" w:hAnsi="標楷體" w:hint="eastAsia"/>
        </w:rPr>
        <w:t>Kacaw</w:t>
      </w:r>
      <w:proofErr w:type="spellEnd"/>
      <w:r w:rsidRPr="005D4002">
        <w:rPr>
          <w:rFonts w:ascii="標楷體" w:hAnsi="標楷體" w:hint="eastAsia"/>
        </w:rPr>
        <w:t>等17人擬具「礦業法部分條文修正草案」案。</w:t>
      </w:r>
    </w:p>
    <w:p w:rsidR="008D5CF2" w:rsidRPr="005D4002" w:rsidRDefault="008D5CF2" w:rsidP="008D5CF2">
      <w:pPr>
        <w:numPr>
          <w:ilvl w:val="0"/>
          <w:numId w:val="44"/>
        </w:numPr>
        <w:spacing w:line="520" w:lineRule="exact"/>
        <w:ind w:leftChars="100" w:left="1012"/>
        <w:rPr>
          <w:rFonts w:ascii="標楷體" w:hAnsi="標楷體"/>
        </w:rPr>
      </w:pPr>
      <w:proofErr w:type="gramStart"/>
      <w:r w:rsidRPr="005D4002">
        <w:rPr>
          <w:rFonts w:ascii="標楷體" w:hAnsi="標楷體" w:hint="eastAsia"/>
        </w:rPr>
        <w:t>本院親民</w:t>
      </w:r>
      <w:proofErr w:type="gramEnd"/>
      <w:r w:rsidRPr="005D4002">
        <w:rPr>
          <w:rFonts w:ascii="標楷體" w:hAnsi="標楷體" w:hint="eastAsia"/>
        </w:rPr>
        <w:t>黨黨團擬具「礦業法部分條文修正草案」案。</w:t>
      </w:r>
    </w:p>
    <w:p w:rsidR="008D5CF2" w:rsidRPr="005D4002" w:rsidRDefault="008D5CF2" w:rsidP="008D5CF2">
      <w:pPr>
        <w:numPr>
          <w:ilvl w:val="0"/>
          <w:numId w:val="44"/>
        </w:numPr>
        <w:spacing w:line="520" w:lineRule="exact"/>
        <w:ind w:leftChars="100" w:left="1012"/>
        <w:rPr>
          <w:rFonts w:ascii="標楷體" w:hAnsi="標楷體"/>
        </w:rPr>
      </w:pPr>
      <w:r w:rsidRPr="005D4002">
        <w:rPr>
          <w:rFonts w:ascii="標楷體" w:hAnsi="標楷體" w:hint="eastAsia"/>
        </w:rPr>
        <w:t>本院委員蘇震清等25人擬具「礦業法部分條文修正草案」案。</w:t>
      </w:r>
    </w:p>
    <w:p w:rsidR="008D5CF2" w:rsidRPr="005D4002" w:rsidRDefault="008D5CF2" w:rsidP="008D5CF2">
      <w:pPr>
        <w:numPr>
          <w:ilvl w:val="0"/>
          <w:numId w:val="44"/>
        </w:numPr>
        <w:spacing w:line="520" w:lineRule="exact"/>
        <w:ind w:leftChars="100" w:left="1012"/>
        <w:rPr>
          <w:rFonts w:ascii="標楷體" w:hAnsi="標楷體"/>
        </w:rPr>
      </w:pPr>
      <w:r w:rsidRPr="005D4002">
        <w:rPr>
          <w:rFonts w:ascii="標楷體" w:hAnsi="標楷體" w:hint="eastAsia"/>
        </w:rPr>
        <w:t>本院委員</w:t>
      </w:r>
      <w:proofErr w:type="gramStart"/>
      <w:r w:rsidRPr="005D4002">
        <w:rPr>
          <w:rFonts w:ascii="標楷體" w:hAnsi="標楷體" w:hint="eastAsia"/>
        </w:rPr>
        <w:t>陳亭妃等</w:t>
      </w:r>
      <w:proofErr w:type="gramEnd"/>
      <w:r w:rsidRPr="005D4002">
        <w:rPr>
          <w:rFonts w:ascii="標楷體" w:hAnsi="標楷體" w:hint="eastAsia"/>
        </w:rPr>
        <w:t>17人擬具「礦業法部分條文修正草案」案。</w:t>
      </w:r>
    </w:p>
    <w:p w:rsidR="008D5CF2" w:rsidRPr="000B30A0" w:rsidRDefault="008D5CF2" w:rsidP="008D5CF2">
      <w:pPr>
        <w:numPr>
          <w:ilvl w:val="0"/>
          <w:numId w:val="44"/>
        </w:numPr>
        <w:spacing w:line="520" w:lineRule="exact"/>
        <w:ind w:leftChars="100" w:left="1329" w:hangingChars="300" w:hanging="997"/>
        <w:rPr>
          <w:rFonts w:ascii="標楷體" w:hAnsi="標楷體"/>
        </w:rPr>
      </w:pPr>
      <w:r w:rsidRPr="000B30A0">
        <w:rPr>
          <w:rFonts w:ascii="標楷體" w:hAnsi="標楷體" w:hint="eastAsia"/>
        </w:rPr>
        <w:t>本院委員陳瑩等23人擬具「礦業法增訂第六條之</w:t>
      </w:r>
      <w:proofErr w:type="gramStart"/>
      <w:r w:rsidRPr="000B30A0">
        <w:rPr>
          <w:rFonts w:ascii="標楷體" w:hAnsi="標楷體" w:hint="eastAsia"/>
        </w:rPr>
        <w:t>一</w:t>
      </w:r>
      <w:proofErr w:type="gramEnd"/>
      <w:r w:rsidRPr="000B30A0">
        <w:rPr>
          <w:rFonts w:ascii="標楷體" w:hAnsi="標楷體" w:hint="eastAsia"/>
        </w:rPr>
        <w:t>及第七十二條之</w:t>
      </w:r>
      <w:proofErr w:type="gramStart"/>
      <w:r w:rsidRPr="000B30A0">
        <w:rPr>
          <w:rFonts w:ascii="標楷體" w:hAnsi="標楷體" w:hint="eastAsia"/>
        </w:rPr>
        <w:t>一</w:t>
      </w:r>
      <w:proofErr w:type="gramEnd"/>
      <w:r w:rsidRPr="000B30A0">
        <w:rPr>
          <w:rFonts w:ascii="標楷體" w:hAnsi="標楷體" w:hint="eastAsia"/>
        </w:rPr>
        <w:t>條文草案」案。</w:t>
      </w:r>
    </w:p>
    <w:p w:rsidR="008D5CF2" w:rsidRPr="005D4002" w:rsidRDefault="008D5CF2" w:rsidP="008D5CF2">
      <w:pPr>
        <w:numPr>
          <w:ilvl w:val="0"/>
          <w:numId w:val="44"/>
        </w:numPr>
        <w:spacing w:line="520" w:lineRule="exact"/>
        <w:ind w:leftChars="100" w:left="1012"/>
        <w:rPr>
          <w:rFonts w:ascii="標楷體" w:hAnsi="標楷體"/>
        </w:rPr>
      </w:pPr>
      <w:r w:rsidRPr="005D4002">
        <w:rPr>
          <w:rFonts w:ascii="標楷體" w:hAnsi="標楷體" w:hint="eastAsia"/>
        </w:rPr>
        <w:t>行政院函請審議「礦業法部分條文修正草案」案。</w:t>
      </w:r>
    </w:p>
    <w:p w:rsidR="008D5CF2" w:rsidRPr="005D4002" w:rsidRDefault="008D5CF2" w:rsidP="008D5CF2">
      <w:pPr>
        <w:numPr>
          <w:ilvl w:val="0"/>
          <w:numId w:val="44"/>
        </w:numPr>
        <w:spacing w:line="520" w:lineRule="exact"/>
        <w:ind w:leftChars="100" w:left="1012"/>
        <w:rPr>
          <w:rFonts w:ascii="標楷體" w:hAnsi="標楷體"/>
          <w:b/>
        </w:rPr>
      </w:pPr>
      <w:r>
        <w:rPr>
          <w:rFonts w:ascii="標楷體" w:hAnsi="標楷體" w:hint="eastAsia"/>
        </w:rPr>
        <w:t>本院委員</w:t>
      </w:r>
      <w:r w:rsidRPr="005D4002">
        <w:rPr>
          <w:rFonts w:ascii="標楷體" w:hAnsi="標楷體" w:hint="eastAsia"/>
        </w:rPr>
        <w:t>尤美女等17人擬具「礦業法修正草案」案。</w:t>
      </w:r>
    </w:p>
    <w:p w:rsidR="00F96D85" w:rsidRDefault="008D5CF2" w:rsidP="007D00E0">
      <w:pPr>
        <w:widowControl/>
        <w:spacing w:line="520" w:lineRule="exact"/>
        <w:jc w:val="both"/>
      </w:pPr>
      <w:r w:rsidRPr="00EA15CC">
        <w:rPr>
          <w:rFonts w:hint="eastAsia"/>
          <w:b/>
          <w:color w:val="000000" w:themeColor="text1"/>
        </w:rPr>
        <w:t>決</w:t>
      </w:r>
      <w:r>
        <w:rPr>
          <w:rFonts w:hint="eastAsia"/>
          <w:b/>
          <w:color w:val="000000" w:themeColor="text1"/>
        </w:rPr>
        <w:t>議</w:t>
      </w:r>
      <w:r w:rsidRPr="00EA15CC">
        <w:rPr>
          <w:rFonts w:hint="eastAsia"/>
          <w:b/>
          <w:color w:val="000000" w:themeColor="text1"/>
        </w:rPr>
        <w:t>：</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049" w:hanging="669"/>
        <w:jc w:val="both"/>
        <w:rPr>
          <w:rFonts w:ascii="標楷體" w:hAnsi="標楷體"/>
          <w:color w:val="000000" w:themeColor="text1"/>
        </w:rPr>
      </w:pPr>
      <w:r w:rsidRPr="00954048">
        <w:rPr>
          <w:rFonts w:ascii="標楷體" w:hAnsi="標楷體" w:hint="eastAsia"/>
          <w:color w:val="000000" w:themeColor="text1"/>
        </w:rPr>
        <w:t>第六十四條</w:t>
      </w:r>
      <w:r w:rsidR="00517587" w:rsidRPr="00954048">
        <w:rPr>
          <w:rFonts w:ascii="標楷體" w:hAnsi="標楷體" w:hint="eastAsia"/>
          <w:color w:val="000000" w:themeColor="text1"/>
        </w:rPr>
        <w:t>至第六十六條條文，</w:t>
      </w:r>
      <w:r w:rsidR="00872088" w:rsidRPr="00954048">
        <w:rPr>
          <w:rFonts w:ascii="標楷體" w:hAnsi="標楷體" w:hint="eastAsia"/>
          <w:color w:val="000000" w:themeColor="text1"/>
        </w:rPr>
        <w:t>分別</w:t>
      </w:r>
      <w:r w:rsidR="00517587" w:rsidRPr="00954048">
        <w:rPr>
          <w:rFonts w:ascii="標楷體" w:hAnsi="標楷體" w:hint="eastAsia"/>
          <w:color w:val="000000" w:themeColor="text1"/>
          <w:szCs w:val="32"/>
        </w:rPr>
        <w:t>維持現行法第五十九條至</w:t>
      </w:r>
      <w:r w:rsidR="00517587" w:rsidRPr="00954048">
        <w:rPr>
          <w:rFonts w:ascii="標楷體" w:hAnsi="標楷體" w:hint="eastAsia"/>
          <w:color w:val="000000" w:themeColor="text1"/>
        </w:rPr>
        <w:lastRenderedPageBreak/>
        <w:t>第六十一條</w:t>
      </w:r>
      <w:r w:rsidR="00517587" w:rsidRPr="00954048">
        <w:rPr>
          <w:rFonts w:ascii="標楷體" w:hAnsi="標楷體" w:hint="eastAsia"/>
          <w:color w:val="000000" w:themeColor="text1"/>
          <w:szCs w:val="32"/>
        </w:rPr>
        <w:t>條文。</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049" w:hanging="669"/>
        <w:jc w:val="both"/>
        <w:rPr>
          <w:rFonts w:ascii="標楷體" w:hAnsi="標楷體"/>
          <w:color w:val="000000" w:themeColor="text1"/>
        </w:rPr>
      </w:pPr>
      <w:r w:rsidRPr="00954048">
        <w:rPr>
          <w:rFonts w:ascii="標楷體" w:hAnsi="標楷體" w:hint="eastAsia"/>
          <w:color w:val="000000" w:themeColor="text1"/>
        </w:rPr>
        <w:t>第六十七條</w:t>
      </w:r>
      <w:r w:rsidR="0080734B" w:rsidRPr="00954048">
        <w:rPr>
          <w:rFonts w:ascii="標楷體" w:hAnsi="標楷體" w:hint="eastAsia"/>
          <w:color w:val="000000" w:themeColor="text1"/>
        </w:rPr>
        <w:t>條文，照行政院提案第六十二條條文通過。</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049" w:hanging="669"/>
        <w:jc w:val="both"/>
        <w:rPr>
          <w:rFonts w:ascii="標楷體" w:hAnsi="標楷體"/>
          <w:color w:val="000000" w:themeColor="text1"/>
        </w:rPr>
      </w:pPr>
      <w:r w:rsidRPr="00954048">
        <w:rPr>
          <w:rFonts w:ascii="標楷體" w:hAnsi="標楷體" w:hint="eastAsia"/>
          <w:color w:val="000000" w:themeColor="text1"/>
        </w:rPr>
        <w:t>第六十八條</w:t>
      </w:r>
      <w:r w:rsidR="007350B3" w:rsidRPr="00954048">
        <w:rPr>
          <w:rFonts w:ascii="標楷體" w:hAnsi="標楷體" w:hint="eastAsia"/>
          <w:color w:val="000000" w:themeColor="text1"/>
        </w:rPr>
        <w:t>條文，維持現行法第六十三條條文。</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049" w:hanging="669"/>
        <w:jc w:val="both"/>
        <w:rPr>
          <w:rFonts w:ascii="標楷體" w:hAnsi="標楷體"/>
          <w:color w:val="000000" w:themeColor="text1"/>
        </w:rPr>
      </w:pPr>
      <w:r w:rsidRPr="00954048">
        <w:rPr>
          <w:rFonts w:ascii="標楷體" w:hAnsi="標楷體" w:hint="eastAsia"/>
          <w:color w:val="000000" w:themeColor="text1"/>
        </w:rPr>
        <w:t>第六十九條</w:t>
      </w:r>
      <w:r w:rsidR="007350B3" w:rsidRPr="00954048">
        <w:rPr>
          <w:rFonts w:ascii="標楷體" w:hAnsi="標楷體" w:hint="eastAsia"/>
          <w:color w:val="000000" w:themeColor="text1"/>
        </w:rPr>
        <w:t>條文，暫行保留。</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049" w:hanging="669"/>
        <w:jc w:val="both"/>
        <w:rPr>
          <w:rFonts w:ascii="標楷體" w:hAnsi="標楷體"/>
          <w:color w:val="000000" w:themeColor="text1"/>
        </w:rPr>
      </w:pPr>
      <w:r w:rsidRPr="00954048">
        <w:rPr>
          <w:rFonts w:ascii="標楷體" w:hAnsi="標楷體" w:hint="eastAsia"/>
          <w:color w:val="000000" w:themeColor="text1"/>
        </w:rPr>
        <w:t>第七十條</w:t>
      </w:r>
      <w:r w:rsidR="00872088" w:rsidRPr="00954048">
        <w:rPr>
          <w:rFonts w:ascii="標楷體" w:hAnsi="標楷體" w:hint="eastAsia"/>
          <w:color w:val="000000" w:themeColor="text1"/>
        </w:rPr>
        <w:t>至</w:t>
      </w:r>
      <w:r w:rsidRPr="00954048">
        <w:rPr>
          <w:rFonts w:ascii="標楷體" w:hAnsi="標楷體" w:hint="eastAsia"/>
          <w:color w:val="000000" w:themeColor="text1"/>
        </w:rPr>
        <w:t>第七十四條</w:t>
      </w:r>
      <w:r w:rsidR="00872088" w:rsidRPr="00954048">
        <w:rPr>
          <w:rFonts w:ascii="標楷體" w:hAnsi="標楷體" w:hint="eastAsia"/>
          <w:color w:val="000000" w:themeColor="text1"/>
        </w:rPr>
        <w:t>條文，</w:t>
      </w:r>
      <w:r w:rsidR="00154551">
        <w:rPr>
          <w:rFonts w:ascii="標楷體" w:hAnsi="標楷體" w:hint="eastAsia"/>
          <w:color w:val="000000" w:themeColor="text1"/>
        </w:rPr>
        <w:t>分別維持</w:t>
      </w:r>
      <w:r w:rsidR="00872088" w:rsidRPr="00954048">
        <w:rPr>
          <w:rFonts w:ascii="標楷體" w:hAnsi="標楷體" w:hint="eastAsia"/>
          <w:color w:val="000000" w:themeColor="text1"/>
        </w:rPr>
        <w:t>現行法第六十四條至第六十八條條文。</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049" w:hanging="669"/>
        <w:jc w:val="both"/>
        <w:rPr>
          <w:rFonts w:ascii="標楷體" w:hAnsi="標楷體"/>
          <w:color w:val="000000" w:themeColor="text1"/>
        </w:rPr>
      </w:pPr>
      <w:r w:rsidRPr="00954048">
        <w:rPr>
          <w:rFonts w:ascii="標楷體" w:hAnsi="標楷體" w:hint="eastAsia"/>
          <w:color w:val="000000" w:themeColor="text1"/>
        </w:rPr>
        <w:t>委</w:t>
      </w:r>
      <w:r w:rsidRPr="00456632">
        <w:rPr>
          <w:rFonts w:ascii="標楷體" w:hAnsi="標楷體" w:hint="eastAsia"/>
          <w:color w:val="000000" w:themeColor="text1"/>
          <w:spacing w:val="-10"/>
        </w:rPr>
        <w:t xml:space="preserve">員Kolas </w:t>
      </w:r>
      <w:proofErr w:type="spellStart"/>
      <w:r w:rsidRPr="00456632">
        <w:rPr>
          <w:rFonts w:ascii="標楷體" w:hAnsi="標楷體" w:hint="eastAsia"/>
          <w:color w:val="000000" w:themeColor="text1"/>
          <w:spacing w:val="-10"/>
        </w:rPr>
        <w:t>Yotaka</w:t>
      </w:r>
      <w:proofErr w:type="spellEnd"/>
      <w:r w:rsidRPr="00456632">
        <w:rPr>
          <w:rFonts w:ascii="標楷體" w:hAnsi="標楷體" w:hint="eastAsia"/>
          <w:color w:val="000000" w:themeColor="text1"/>
          <w:spacing w:val="-10"/>
        </w:rPr>
        <w:t>等17人</w:t>
      </w:r>
      <w:r w:rsidR="00872088" w:rsidRPr="00456632">
        <w:rPr>
          <w:rFonts w:ascii="標楷體" w:hAnsi="標楷體" w:hint="eastAsia"/>
          <w:color w:val="000000" w:themeColor="text1"/>
          <w:spacing w:val="-10"/>
        </w:rPr>
        <w:t>所提</w:t>
      </w:r>
      <w:r w:rsidRPr="00456632">
        <w:rPr>
          <w:rFonts w:ascii="標楷體" w:hAnsi="標楷體" w:hint="eastAsia"/>
          <w:color w:val="000000" w:themeColor="text1"/>
          <w:spacing w:val="-10"/>
        </w:rPr>
        <w:t>第六十八條之</w:t>
      </w:r>
      <w:proofErr w:type="gramStart"/>
      <w:r w:rsidRPr="00456632">
        <w:rPr>
          <w:rFonts w:ascii="標楷體" w:hAnsi="標楷體" w:hint="eastAsia"/>
          <w:color w:val="000000" w:themeColor="text1"/>
          <w:spacing w:val="-10"/>
        </w:rPr>
        <w:t>一</w:t>
      </w:r>
      <w:proofErr w:type="gramEnd"/>
      <w:r w:rsidR="00872088" w:rsidRPr="00456632">
        <w:rPr>
          <w:rFonts w:ascii="標楷體" w:hAnsi="標楷體" w:hint="eastAsia"/>
          <w:color w:val="000000" w:themeColor="text1"/>
          <w:spacing w:val="-10"/>
        </w:rPr>
        <w:t>條文，</w:t>
      </w:r>
      <w:r w:rsidR="00154551" w:rsidRPr="00456632">
        <w:rPr>
          <w:rFonts w:ascii="標楷體" w:hAnsi="標楷體" w:hint="eastAsia"/>
          <w:color w:val="000000" w:themeColor="text1"/>
          <w:spacing w:val="-10"/>
        </w:rPr>
        <w:t>不予通</w:t>
      </w:r>
      <w:r w:rsidR="00154551">
        <w:rPr>
          <w:rFonts w:ascii="標楷體" w:hAnsi="標楷體" w:hint="eastAsia"/>
          <w:color w:val="000000" w:themeColor="text1"/>
        </w:rPr>
        <w:t>過</w:t>
      </w:r>
      <w:r w:rsidR="00872088" w:rsidRPr="00954048">
        <w:rPr>
          <w:rFonts w:ascii="標楷體" w:hAnsi="標楷體" w:hint="eastAsia"/>
          <w:color w:val="000000" w:themeColor="text1"/>
        </w:rPr>
        <w:t>。</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049" w:hanging="669"/>
        <w:jc w:val="both"/>
        <w:rPr>
          <w:rFonts w:ascii="標楷體" w:hAnsi="標楷體"/>
          <w:color w:val="000000" w:themeColor="text1"/>
        </w:rPr>
      </w:pPr>
      <w:r w:rsidRPr="00954048">
        <w:rPr>
          <w:rFonts w:ascii="標楷體" w:hAnsi="標楷體" w:hint="eastAsia"/>
          <w:color w:val="000000" w:themeColor="text1"/>
        </w:rPr>
        <w:t>第六章章名</w:t>
      </w:r>
      <w:r w:rsidR="003621A0" w:rsidRPr="00954048">
        <w:rPr>
          <w:rFonts w:ascii="標楷體" w:hAnsi="標楷體" w:hint="eastAsia"/>
          <w:color w:val="000000" w:themeColor="text1"/>
        </w:rPr>
        <w:t>，照案通過。</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049" w:hanging="669"/>
        <w:jc w:val="both"/>
        <w:rPr>
          <w:rFonts w:ascii="標楷體" w:hAnsi="標楷體"/>
          <w:color w:val="000000" w:themeColor="text1"/>
        </w:rPr>
      </w:pPr>
      <w:r w:rsidRPr="00954048">
        <w:rPr>
          <w:rFonts w:ascii="標楷體" w:hAnsi="標楷體" w:hint="eastAsia"/>
          <w:color w:val="000000" w:themeColor="text1"/>
        </w:rPr>
        <w:t>第七十五條</w:t>
      </w:r>
      <w:r w:rsidR="00154551" w:rsidRPr="00954048">
        <w:rPr>
          <w:rFonts w:ascii="標楷體" w:hAnsi="標楷體" w:hint="eastAsia"/>
          <w:color w:val="000000" w:themeColor="text1"/>
        </w:rPr>
        <w:t>、</w:t>
      </w:r>
      <w:r w:rsidRPr="00954048">
        <w:rPr>
          <w:rFonts w:ascii="標楷體" w:hAnsi="標楷體" w:hint="eastAsia"/>
          <w:color w:val="000000" w:themeColor="text1"/>
        </w:rPr>
        <w:t>第七十六條</w:t>
      </w:r>
      <w:r w:rsidR="00C329A9" w:rsidRPr="00954048">
        <w:rPr>
          <w:rFonts w:ascii="標楷體" w:hAnsi="標楷體" w:hint="eastAsia"/>
          <w:color w:val="000000" w:themeColor="text1"/>
        </w:rPr>
        <w:t>條文</w:t>
      </w:r>
      <w:r w:rsidR="00484BE1" w:rsidRPr="00954048">
        <w:rPr>
          <w:rFonts w:ascii="標楷體" w:hAnsi="標楷體" w:hint="eastAsia"/>
          <w:color w:val="000000" w:themeColor="text1"/>
        </w:rPr>
        <w:t>、</w:t>
      </w:r>
      <w:r w:rsidRPr="00954048">
        <w:rPr>
          <w:rFonts w:ascii="標楷體" w:hAnsi="標楷體" w:hint="eastAsia"/>
          <w:color w:val="000000" w:themeColor="text1"/>
        </w:rPr>
        <w:t>行政院提案第六十九條之</w:t>
      </w:r>
      <w:proofErr w:type="gramStart"/>
      <w:r w:rsidRPr="00954048">
        <w:rPr>
          <w:rFonts w:ascii="標楷體" w:hAnsi="標楷體" w:hint="eastAsia"/>
          <w:color w:val="000000" w:themeColor="text1"/>
        </w:rPr>
        <w:t>一</w:t>
      </w:r>
      <w:proofErr w:type="gramEnd"/>
      <w:r w:rsidR="00131744" w:rsidRPr="00954048">
        <w:rPr>
          <w:rFonts w:ascii="標楷體" w:hAnsi="標楷體" w:hint="eastAsia"/>
          <w:color w:val="000000" w:themeColor="text1"/>
        </w:rPr>
        <w:t>條文</w:t>
      </w:r>
      <w:r w:rsidR="00484BE1" w:rsidRPr="00954048">
        <w:rPr>
          <w:rFonts w:ascii="標楷體" w:hAnsi="標楷體" w:hint="eastAsia"/>
          <w:color w:val="000000" w:themeColor="text1"/>
        </w:rPr>
        <w:t>及</w:t>
      </w:r>
      <w:r w:rsidRPr="00954048">
        <w:rPr>
          <w:rFonts w:ascii="標楷體" w:hAnsi="標楷體" w:hint="eastAsia"/>
          <w:color w:val="000000" w:themeColor="text1"/>
        </w:rPr>
        <w:t>第七十七條</w:t>
      </w:r>
      <w:r w:rsidR="008E21EC" w:rsidRPr="00954048">
        <w:rPr>
          <w:rFonts w:ascii="標楷體" w:hAnsi="標楷體" w:hint="eastAsia"/>
          <w:color w:val="000000" w:themeColor="text1"/>
        </w:rPr>
        <w:t>至</w:t>
      </w:r>
      <w:r w:rsidRPr="00954048">
        <w:rPr>
          <w:rFonts w:ascii="標楷體" w:hAnsi="標楷體" w:hint="eastAsia"/>
          <w:color w:val="000000" w:themeColor="text1"/>
        </w:rPr>
        <w:t>第八十二條</w:t>
      </w:r>
      <w:r w:rsidR="008E21EC" w:rsidRPr="00954048">
        <w:rPr>
          <w:rFonts w:ascii="標楷體" w:hAnsi="標楷體" w:hint="eastAsia"/>
          <w:color w:val="000000" w:themeColor="text1"/>
        </w:rPr>
        <w:t>條文，均暫行保留。</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049" w:hanging="669"/>
        <w:jc w:val="both"/>
        <w:rPr>
          <w:rFonts w:ascii="標楷體" w:hAnsi="標楷體"/>
          <w:color w:val="000000" w:themeColor="text1"/>
        </w:rPr>
      </w:pPr>
      <w:r w:rsidRPr="00954048">
        <w:rPr>
          <w:rFonts w:ascii="標楷體" w:hAnsi="標楷體" w:hint="eastAsia"/>
          <w:color w:val="000000" w:themeColor="text1"/>
        </w:rPr>
        <w:t>第八十三條</w:t>
      </w:r>
      <w:r w:rsidR="008E21EC" w:rsidRPr="00954048">
        <w:rPr>
          <w:rFonts w:ascii="標楷體" w:hAnsi="標楷體" w:hint="eastAsia"/>
          <w:color w:val="000000" w:themeColor="text1"/>
        </w:rPr>
        <w:t>條文，</w:t>
      </w:r>
      <w:r w:rsidR="00154551">
        <w:rPr>
          <w:rFonts w:ascii="標楷體" w:hAnsi="標楷體" w:hint="eastAsia"/>
          <w:color w:val="000000" w:themeColor="text1"/>
        </w:rPr>
        <w:t>不予通過</w:t>
      </w:r>
      <w:r w:rsidR="008E21EC" w:rsidRPr="00954048">
        <w:rPr>
          <w:rFonts w:ascii="標楷體" w:hAnsi="標楷體" w:hint="eastAsia"/>
          <w:color w:val="000000" w:themeColor="text1"/>
        </w:rPr>
        <w:t>。</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049" w:hanging="669"/>
        <w:jc w:val="both"/>
        <w:rPr>
          <w:rFonts w:ascii="標楷體" w:hAnsi="標楷體"/>
          <w:color w:val="000000" w:themeColor="text1"/>
        </w:rPr>
      </w:pPr>
      <w:r w:rsidRPr="00954048">
        <w:rPr>
          <w:rFonts w:ascii="標楷體" w:hAnsi="標楷體" w:hint="eastAsia"/>
          <w:color w:val="000000" w:themeColor="text1"/>
        </w:rPr>
        <w:t>第八十四條</w:t>
      </w:r>
      <w:r w:rsidR="003B0408" w:rsidRPr="00954048">
        <w:rPr>
          <w:rFonts w:ascii="標楷體" w:hAnsi="標楷體" w:hint="eastAsia"/>
          <w:color w:val="000000" w:themeColor="text1"/>
        </w:rPr>
        <w:t>及</w:t>
      </w:r>
      <w:r w:rsidRPr="00954048">
        <w:rPr>
          <w:rFonts w:ascii="標楷體" w:hAnsi="標楷體" w:hint="eastAsia"/>
          <w:color w:val="000000" w:themeColor="text1"/>
        </w:rPr>
        <w:t>第八十五條</w:t>
      </w:r>
      <w:r w:rsidR="003B0408" w:rsidRPr="00954048">
        <w:rPr>
          <w:rFonts w:ascii="標楷體" w:hAnsi="標楷體" w:hint="eastAsia"/>
          <w:color w:val="000000" w:themeColor="text1"/>
        </w:rPr>
        <w:t>條文，均暫行保留。</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049" w:hanging="669"/>
        <w:jc w:val="both"/>
        <w:rPr>
          <w:rFonts w:ascii="標楷體" w:hAnsi="標楷體"/>
          <w:color w:val="000000" w:themeColor="text1"/>
        </w:rPr>
      </w:pPr>
      <w:r w:rsidRPr="00954048">
        <w:rPr>
          <w:rFonts w:ascii="標楷體" w:hAnsi="標楷體" w:hint="eastAsia"/>
          <w:color w:val="000000" w:themeColor="text1"/>
        </w:rPr>
        <w:t>第八十六條</w:t>
      </w:r>
      <w:r w:rsidR="003B0408" w:rsidRPr="00954048">
        <w:rPr>
          <w:rFonts w:ascii="標楷體" w:hAnsi="標楷體" w:hint="eastAsia"/>
          <w:color w:val="000000" w:themeColor="text1"/>
        </w:rPr>
        <w:t>條文，維持現行法第七十四條條文。</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049" w:hanging="669"/>
        <w:jc w:val="both"/>
        <w:rPr>
          <w:rFonts w:ascii="標楷體" w:hAnsi="標楷體"/>
          <w:color w:val="000000" w:themeColor="text1"/>
        </w:rPr>
      </w:pPr>
      <w:r w:rsidRPr="00954048">
        <w:rPr>
          <w:rFonts w:ascii="標楷體" w:hAnsi="標楷體" w:hint="eastAsia"/>
          <w:color w:val="000000" w:themeColor="text1"/>
        </w:rPr>
        <w:t>第八十七條</w:t>
      </w:r>
      <w:r w:rsidR="00484BE1" w:rsidRPr="00954048">
        <w:rPr>
          <w:rFonts w:ascii="標楷體" w:hAnsi="標楷體" w:hint="eastAsia"/>
          <w:color w:val="000000" w:themeColor="text1"/>
        </w:rPr>
        <w:t>及</w:t>
      </w:r>
      <w:r w:rsidRPr="00954048">
        <w:rPr>
          <w:rFonts w:ascii="標楷體" w:hAnsi="標楷體" w:hint="eastAsia"/>
          <w:color w:val="000000" w:themeColor="text1"/>
        </w:rPr>
        <w:t>第八十八條</w:t>
      </w:r>
      <w:r w:rsidR="00484BE1" w:rsidRPr="00954048">
        <w:rPr>
          <w:rFonts w:ascii="標楷體" w:hAnsi="標楷體" w:hint="eastAsia"/>
          <w:color w:val="000000" w:themeColor="text1"/>
        </w:rPr>
        <w:t>條文，均暫行保留。</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049" w:hanging="669"/>
        <w:jc w:val="both"/>
        <w:rPr>
          <w:rFonts w:ascii="標楷體" w:hAnsi="標楷體"/>
          <w:color w:val="000000" w:themeColor="text1"/>
        </w:rPr>
      </w:pPr>
      <w:r w:rsidRPr="00954048">
        <w:rPr>
          <w:rFonts w:ascii="標楷體" w:hAnsi="標楷體" w:hint="eastAsia"/>
          <w:color w:val="000000" w:themeColor="text1"/>
        </w:rPr>
        <w:t>第七章章名</w:t>
      </w:r>
      <w:r w:rsidR="00484BE1" w:rsidRPr="00954048">
        <w:rPr>
          <w:rFonts w:ascii="標楷體" w:hAnsi="標楷體" w:hint="eastAsia"/>
          <w:color w:val="000000" w:themeColor="text1"/>
        </w:rPr>
        <w:t>，照案通過。</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049" w:hanging="669"/>
        <w:jc w:val="both"/>
        <w:rPr>
          <w:rFonts w:ascii="標楷體" w:hAnsi="標楷體"/>
          <w:color w:val="000000" w:themeColor="text1"/>
        </w:rPr>
      </w:pPr>
      <w:r w:rsidRPr="00954048">
        <w:rPr>
          <w:rFonts w:ascii="標楷體" w:hAnsi="標楷體" w:hint="eastAsia"/>
          <w:color w:val="000000" w:themeColor="text1"/>
        </w:rPr>
        <w:t>第八十九條</w:t>
      </w:r>
      <w:r w:rsidR="00484BE1" w:rsidRPr="00954048">
        <w:rPr>
          <w:rFonts w:ascii="標楷體" w:hAnsi="標楷體" w:hint="eastAsia"/>
          <w:color w:val="000000" w:themeColor="text1"/>
        </w:rPr>
        <w:t>條文，暫行保留。</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378" w:hanging="998"/>
        <w:jc w:val="both"/>
        <w:rPr>
          <w:rFonts w:ascii="標楷體" w:hAnsi="標楷體"/>
          <w:color w:val="000000" w:themeColor="text1"/>
        </w:rPr>
      </w:pPr>
      <w:r w:rsidRPr="00954048">
        <w:rPr>
          <w:rFonts w:ascii="標楷體" w:hAnsi="標楷體" w:hint="eastAsia"/>
          <w:color w:val="000000" w:themeColor="text1"/>
        </w:rPr>
        <w:t>委員蕭美琴等23人</w:t>
      </w:r>
      <w:r w:rsidR="00484BE1" w:rsidRPr="00954048">
        <w:rPr>
          <w:rFonts w:ascii="標楷體" w:hAnsi="標楷體" w:hint="eastAsia"/>
          <w:color w:val="000000" w:themeColor="text1"/>
        </w:rPr>
        <w:t>所</w:t>
      </w:r>
      <w:r w:rsidRPr="00954048">
        <w:rPr>
          <w:rFonts w:ascii="標楷體" w:hAnsi="標楷體" w:hint="eastAsia"/>
          <w:color w:val="000000" w:themeColor="text1"/>
        </w:rPr>
        <w:t>提第七十六條及行政院提案第七十四條之</w:t>
      </w:r>
      <w:proofErr w:type="gramStart"/>
      <w:r w:rsidRPr="00954048">
        <w:rPr>
          <w:rFonts w:ascii="標楷體" w:hAnsi="標楷體" w:hint="eastAsia"/>
          <w:color w:val="000000" w:themeColor="text1"/>
        </w:rPr>
        <w:t>一</w:t>
      </w:r>
      <w:proofErr w:type="gramEnd"/>
      <w:r w:rsidR="00484BE1" w:rsidRPr="00954048">
        <w:rPr>
          <w:rFonts w:ascii="標楷體" w:hAnsi="標楷體" w:hint="eastAsia"/>
          <w:color w:val="000000" w:themeColor="text1"/>
        </w:rPr>
        <w:t>條文，照行政院提案通過</w:t>
      </w:r>
      <w:r w:rsidR="00154551" w:rsidRPr="00954048">
        <w:rPr>
          <w:rFonts w:ascii="標楷體" w:hAnsi="標楷體" w:hint="eastAsia"/>
          <w:color w:val="000000" w:themeColor="text1"/>
        </w:rPr>
        <w:t>，</w:t>
      </w:r>
      <w:r w:rsidR="00154551">
        <w:rPr>
          <w:rFonts w:ascii="標楷體" w:hAnsi="標楷體" w:hint="eastAsia"/>
          <w:color w:val="000000" w:themeColor="text1"/>
        </w:rPr>
        <w:t>予以刪除</w:t>
      </w:r>
      <w:r w:rsidR="00484BE1" w:rsidRPr="00954048">
        <w:rPr>
          <w:rFonts w:ascii="標楷體" w:hAnsi="標楷體" w:hint="eastAsia"/>
          <w:color w:val="000000" w:themeColor="text1"/>
        </w:rPr>
        <w:t>。</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378" w:hanging="998"/>
        <w:jc w:val="both"/>
        <w:rPr>
          <w:rFonts w:ascii="標楷體" w:hAnsi="標楷體"/>
          <w:color w:val="000000" w:themeColor="text1"/>
        </w:rPr>
      </w:pPr>
      <w:r w:rsidRPr="00954048">
        <w:rPr>
          <w:rFonts w:ascii="標楷體" w:hAnsi="標楷體" w:hint="eastAsia"/>
          <w:color w:val="000000" w:themeColor="text1"/>
        </w:rPr>
        <w:t>第九十條</w:t>
      </w:r>
      <w:r w:rsidR="00BA4278" w:rsidRPr="00954048">
        <w:rPr>
          <w:rFonts w:ascii="標楷體" w:hAnsi="標楷體" w:hint="eastAsia"/>
          <w:color w:val="000000" w:themeColor="text1"/>
        </w:rPr>
        <w:t>條文，維持現行法第七十五條條文。</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378" w:hanging="998"/>
        <w:jc w:val="both"/>
        <w:rPr>
          <w:rFonts w:ascii="標楷體" w:hAnsi="標楷體"/>
          <w:color w:val="000000" w:themeColor="text1"/>
        </w:rPr>
      </w:pPr>
      <w:r w:rsidRPr="00954048">
        <w:rPr>
          <w:rFonts w:ascii="標楷體" w:hAnsi="標楷體" w:hint="eastAsia"/>
          <w:color w:val="000000" w:themeColor="text1"/>
        </w:rPr>
        <w:t>委員蕭美琴等23人</w:t>
      </w:r>
      <w:r w:rsidR="00BA4278" w:rsidRPr="00954048">
        <w:rPr>
          <w:rFonts w:ascii="標楷體" w:hAnsi="標楷體" w:hint="eastAsia"/>
          <w:color w:val="000000" w:themeColor="text1"/>
        </w:rPr>
        <w:t>所</w:t>
      </w:r>
      <w:r w:rsidRPr="00954048">
        <w:rPr>
          <w:rFonts w:ascii="標楷體" w:hAnsi="標楷體" w:hint="eastAsia"/>
          <w:color w:val="000000" w:themeColor="text1"/>
        </w:rPr>
        <w:t>提第七十八條及行政院提案第七十六條</w:t>
      </w:r>
      <w:r w:rsidR="00BA4278" w:rsidRPr="00954048">
        <w:rPr>
          <w:rFonts w:ascii="標楷體" w:hAnsi="標楷體" w:hint="eastAsia"/>
          <w:color w:val="000000" w:themeColor="text1"/>
        </w:rPr>
        <w:t>條文，照行政院提案通過。</w:t>
      </w:r>
    </w:p>
    <w:p w:rsidR="00AA3ADB"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378" w:hanging="998"/>
        <w:jc w:val="both"/>
        <w:rPr>
          <w:rFonts w:ascii="標楷體" w:hAnsi="標楷體"/>
          <w:color w:val="000000" w:themeColor="text1"/>
        </w:rPr>
      </w:pPr>
      <w:r w:rsidRPr="00954048">
        <w:rPr>
          <w:rFonts w:ascii="標楷體" w:hAnsi="標楷體" w:hint="eastAsia"/>
          <w:color w:val="000000" w:themeColor="text1"/>
        </w:rPr>
        <w:t>第九十一條</w:t>
      </w:r>
      <w:r w:rsidR="00BA4278" w:rsidRPr="00954048">
        <w:rPr>
          <w:rFonts w:ascii="標楷體" w:hAnsi="標楷體" w:hint="eastAsia"/>
          <w:color w:val="000000" w:themeColor="text1"/>
        </w:rPr>
        <w:t>及第九十二條</w:t>
      </w:r>
      <w:r w:rsidR="00D952E0" w:rsidRPr="00954048">
        <w:rPr>
          <w:rFonts w:ascii="標楷體" w:hAnsi="標楷體" w:hint="eastAsia"/>
          <w:color w:val="000000" w:themeColor="text1"/>
        </w:rPr>
        <w:t>條文，均暫行保留。</w:t>
      </w:r>
    </w:p>
    <w:p w:rsidR="00D952E0" w:rsidRPr="00954048" w:rsidRDefault="00BA4278" w:rsidP="00954048">
      <w:pPr>
        <w:numPr>
          <w:ilvl w:val="1"/>
          <w:numId w:val="46"/>
        </w:numPr>
        <w:tabs>
          <w:tab w:val="left" w:pos="6308"/>
        </w:tabs>
        <w:kinsoku w:val="0"/>
        <w:overflowPunct w:val="0"/>
        <w:autoSpaceDE w:val="0"/>
        <w:autoSpaceDN w:val="0"/>
        <w:adjustRightInd w:val="0"/>
        <w:snapToGrid w:val="0"/>
        <w:spacing w:line="520" w:lineRule="exact"/>
        <w:ind w:left="1378" w:hanging="998"/>
        <w:jc w:val="both"/>
        <w:rPr>
          <w:rFonts w:ascii="標楷體" w:hAnsi="標楷體"/>
          <w:color w:val="000000" w:themeColor="text1"/>
        </w:rPr>
      </w:pPr>
      <w:r w:rsidRPr="00954048">
        <w:rPr>
          <w:rFonts w:ascii="標楷體" w:hAnsi="標楷體" w:hint="eastAsia"/>
          <w:color w:val="000000" w:themeColor="text1"/>
        </w:rPr>
        <w:t>委員高志鵬等3人所提修正動議第</w:t>
      </w:r>
      <w:r w:rsidR="00FD365D" w:rsidRPr="00954048">
        <w:rPr>
          <w:rFonts w:ascii="標楷體" w:hAnsi="標楷體" w:hint="eastAsia"/>
          <w:color w:val="000000" w:themeColor="text1"/>
        </w:rPr>
        <w:t>九十二</w:t>
      </w:r>
      <w:r w:rsidRPr="00954048">
        <w:rPr>
          <w:rFonts w:ascii="標楷體" w:hAnsi="標楷體" w:hint="eastAsia"/>
          <w:color w:val="000000" w:themeColor="text1"/>
        </w:rPr>
        <w:t>條之</w:t>
      </w:r>
      <w:proofErr w:type="gramStart"/>
      <w:r w:rsidRPr="00954048">
        <w:rPr>
          <w:rFonts w:ascii="標楷體" w:hAnsi="標楷體" w:hint="eastAsia"/>
          <w:color w:val="000000" w:themeColor="text1"/>
        </w:rPr>
        <w:t>一</w:t>
      </w:r>
      <w:proofErr w:type="gramEnd"/>
      <w:r w:rsidR="00D952E0" w:rsidRPr="00954048">
        <w:rPr>
          <w:rFonts w:ascii="標楷體" w:hAnsi="標楷體" w:hint="eastAsia"/>
          <w:color w:val="000000" w:themeColor="text1"/>
        </w:rPr>
        <w:t>條文，暫行保留。</w:t>
      </w:r>
    </w:p>
    <w:p w:rsidR="00D952E0" w:rsidRPr="00954048" w:rsidRDefault="00D952E0" w:rsidP="00954048">
      <w:pPr>
        <w:tabs>
          <w:tab w:val="left" w:pos="6308"/>
        </w:tabs>
        <w:kinsoku w:val="0"/>
        <w:overflowPunct w:val="0"/>
        <w:autoSpaceDE w:val="0"/>
        <w:autoSpaceDN w:val="0"/>
        <w:adjustRightInd w:val="0"/>
        <w:snapToGrid w:val="0"/>
        <w:spacing w:line="520" w:lineRule="exact"/>
        <w:ind w:leftChars="376" w:left="1915" w:hangingChars="200" w:hanging="665"/>
        <w:jc w:val="both"/>
        <w:rPr>
          <w:rFonts w:ascii="標楷體" w:hAnsi="標楷體"/>
        </w:rPr>
      </w:pPr>
      <w:r w:rsidRPr="00954048">
        <w:rPr>
          <w:rFonts w:ascii="標楷體" w:hAnsi="標楷體" w:hint="eastAsia"/>
        </w:rPr>
        <w:t>「第九十二條之</w:t>
      </w:r>
      <w:proofErr w:type="gramStart"/>
      <w:r w:rsidRPr="00954048">
        <w:rPr>
          <w:rFonts w:ascii="標楷體" w:hAnsi="標楷體" w:hint="eastAsia"/>
        </w:rPr>
        <w:t>一</w:t>
      </w:r>
      <w:proofErr w:type="gramEnd"/>
      <w:r w:rsidRPr="00954048">
        <w:rPr>
          <w:rFonts w:ascii="標楷體" w:hAnsi="標楷體" w:hint="eastAsia"/>
        </w:rPr>
        <w:t xml:space="preserve">　本法中華民國○○年○○月○○日修正之條文施行前，已申請之礦業申請案件尚未</w:t>
      </w:r>
      <w:proofErr w:type="gramStart"/>
      <w:r w:rsidRPr="00954048">
        <w:rPr>
          <w:rFonts w:ascii="標楷體" w:hAnsi="標楷體" w:hint="eastAsia"/>
        </w:rPr>
        <w:t>准駁者</w:t>
      </w:r>
      <w:proofErr w:type="gramEnd"/>
      <w:r w:rsidRPr="00954048">
        <w:rPr>
          <w:rFonts w:ascii="標楷體" w:hAnsi="標楷體" w:hint="eastAsia"/>
        </w:rPr>
        <w:t>，適用修正施行後之規定。」</w:t>
      </w:r>
    </w:p>
    <w:p w:rsidR="002353BF"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378" w:hanging="998"/>
        <w:jc w:val="both"/>
        <w:rPr>
          <w:rFonts w:ascii="標楷體" w:hAnsi="標楷體"/>
          <w:color w:val="000000" w:themeColor="text1"/>
        </w:rPr>
      </w:pPr>
      <w:r w:rsidRPr="00954048">
        <w:rPr>
          <w:rFonts w:ascii="標楷體" w:hAnsi="標楷體" w:hint="eastAsia"/>
          <w:color w:val="000000" w:themeColor="text1"/>
        </w:rPr>
        <w:lastRenderedPageBreak/>
        <w:t>第九十三條</w:t>
      </w:r>
      <w:r w:rsidR="002353BF" w:rsidRPr="00954048">
        <w:rPr>
          <w:rFonts w:ascii="標楷體" w:hAnsi="標楷體" w:hint="eastAsia"/>
          <w:color w:val="000000" w:themeColor="text1"/>
        </w:rPr>
        <w:t>條文，暫行保留。</w:t>
      </w:r>
    </w:p>
    <w:p w:rsidR="003E02AC"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712" w:hanging="1332"/>
        <w:jc w:val="both"/>
        <w:rPr>
          <w:rFonts w:ascii="標楷體" w:hAnsi="標楷體"/>
          <w:color w:val="000000" w:themeColor="text1"/>
        </w:rPr>
      </w:pPr>
      <w:r w:rsidRPr="00954048">
        <w:rPr>
          <w:rFonts w:ascii="標楷體" w:hAnsi="標楷體" w:hint="eastAsia"/>
          <w:color w:val="000000" w:themeColor="text1"/>
        </w:rPr>
        <w:t>委員高志鵬(林淑芬)等3人</w:t>
      </w:r>
      <w:r w:rsidR="00FD365D" w:rsidRPr="00954048">
        <w:rPr>
          <w:rFonts w:ascii="標楷體" w:hAnsi="標楷體" w:hint="eastAsia"/>
          <w:color w:val="000000" w:themeColor="text1"/>
        </w:rPr>
        <w:t>所提</w:t>
      </w:r>
      <w:r w:rsidRPr="00954048">
        <w:rPr>
          <w:rFonts w:ascii="標楷體" w:hAnsi="標楷體" w:hint="eastAsia"/>
          <w:color w:val="000000" w:themeColor="text1"/>
        </w:rPr>
        <w:t>修正動議第九十四條</w:t>
      </w:r>
      <w:r w:rsidR="003E02AC" w:rsidRPr="00954048">
        <w:rPr>
          <w:rFonts w:ascii="標楷體" w:hAnsi="標楷體" w:hint="eastAsia"/>
          <w:color w:val="000000" w:themeColor="text1"/>
        </w:rPr>
        <w:t>條文，暫行保留。</w:t>
      </w:r>
    </w:p>
    <w:p w:rsidR="003E02AC" w:rsidRPr="00954048" w:rsidRDefault="003E02AC" w:rsidP="00954048">
      <w:pPr>
        <w:pStyle w:val="aff0"/>
        <w:tabs>
          <w:tab w:val="left" w:pos="6308"/>
        </w:tabs>
        <w:kinsoku w:val="0"/>
        <w:overflowPunct w:val="0"/>
        <w:autoSpaceDE w:val="0"/>
        <w:autoSpaceDN w:val="0"/>
        <w:adjustRightInd w:val="0"/>
        <w:snapToGrid w:val="0"/>
        <w:spacing w:line="520" w:lineRule="exact"/>
        <w:ind w:leftChars="485" w:left="2273" w:hangingChars="199" w:hanging="661"/>
        <w:jc w:val="both"/>
        <w:rPr>
          <w:rFonts w:ascii="標楷體" w:hAnsi="標楷體"/>
        </w:rPr>
      </w:pPr>
      <w:r w:rsidRPr="00954048">
        <w:rPr>
          <w:rFonts w:ascii="標楷體" w:hAnsi="標楷體" w:hint="eastAsia"/>
        </w:rPr>
        <w:t>「第九十四條　中華民國○○○年○月○日本法修正前已設定礦業權或展限礦業權，未依原住民族基本法第21條辦理者，應自本法修正施行之日起六個月內，依該條辦理。</w:t>
      </w:r>
    </w:p>
    <w:p w:rsidR="003E02AC" w:rsidRPr="00954048" w:rsidRDefault="003E02AC" w:rsidP="00954048">
      <w:pPr>
        <w:pStyle w:val="aff0"/>
        <w:tabs>
          <w:tab w:val="left" w:pos="6308"/>
        </w:tabs>
        <w:kinsoku w:val="0"/>
        <w:overflowPunct w:val="0"/>
        <w:autoSpaceDE w:val="0"/>
        <w:autoSpaceDN w:val="0"/>
        <w:adjustRightInd w:val="0"/>
        <w:snapToGrid w:val="0"/>
        <w:spacing w:line="520" w:lineRule="exact"/>
        <w:ind w:leftChars="678" w:left="2253"/>
        <w:jc w:val="both"/>
        <w:rPr>
          <w:rFonts w:ascii="標楷體" w:hAnsi="標楷體"/>
        </w:rPr>
      </w:pPr>
      <w:r w:rsidRPr="00954048">
        <w:rPr>
          <w:rFonts w:ascii="標楷體" w:hAnsi="標楷體" w:hint="eastAsia"/>
        </w:rPr>
        <w:t xml:space="preserve">　　依前項規定</w:t>
      </w:r>
      <w:proofErr w:type="gramStart"/>
      <w:r w:rsidRPr="00954048">
        <w:rPr>
          <w:rFonts w:ascii="標楷體" w:hAnsi="標楷體" w:hint="eastAsia"/>
        </w:rPr>
        <w:t>踐行</w:t>
      </w:r>
      <w:proofErr w:type="gramEnd"/>
      <w:r w:rsidRPr="00954048">
        <w:rPr>
          <w:rFonts w:ascii="標楷體" w:hAnsi="標楷體" w:hint="eastAsia"/>
        </w:rPr>
        <w:t>原住民族基本法第21條，於原住民族或部落未同意前，不得實施探、採礦行為。但必要之環境維護、水土保持、邊坡穩定、</w:t>
      </w:r>
      <w:proofErr w:type="gramStart"/>
      <w:r w:rsidRPr="00954048">
        <w:rPr>
          <w:rFonts w:ascii="標楷體" w:hAnsi="標楷體" w:hint="eastAsia"/>
        </w:rPr>
        <w:t>植生復育</w:t>
      </w:r>
      <w:proofErr w:type="gramEnd"/>
      <w:r w:rsidRPr="00954048">
        <w:rPr>
          <w:rFonts w:ascii="標楷體" w:hAnsi="標楷體" w:hint="eastAsia"/>
        </w:rPr>
        <w:t>等對環境有利工程，不在此限。</w:t>
      </w:r>
    </w:p>
    <w:p w:rsidR="003E02AC" w:rsidRPr="00954048" w:rsidRDefault="003E02AC" w:rsidP="00954048">
      <w:pPr>
        <w:pStyle w:val="aff0"/>
        <w:tabs>
          <w:tab w:val="left" w:pos="6308"/>
        </w:tabs>
        <w:kinsoku w:val="0"/>
        <w:overflowPunct w:val="0"/>
        <w:autoSpaceDE w:val="0"/>
        <w:autoSpaceDN w:val="0"/>
        <w:adjustRightInd w:val="0"/>
        <w:snapToGrid w:val="0"/>
        <w:spacing w:line="520" w:lineRule="exact"/>
        <w:ind w:leftChars="678" w:left="2253"/>
        <w:jc w:val="both"/>
        <w:rPr>
          <w:rFonts w:ascii="標楷體" w:hAnsi="標楷體"/>
        </w:rPr>
      </w:pPr>
      <w:r w:rsidRPr="00954048">
        <w:rPr>
          <w:rFonts w:ascii="標楷體" w:hAnsi="標楷體" w:hint="eastAsia"/>
        </w:rPr>
        <w:t xml:space="preserve">　　礦業權者未依第一項辦理者，主管機關應廢止其礦業權。」</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599" w:hanging="1219"/>
        <w:jc w:val="both"/>
        <w:rPr>
          <w:rFonts w:ascii="標楷體" w:hAnsi="標楷體"/>
          <w:color w:val="000000" w:themeColor="text1"/>
        </w:rPr>
      </w:pPr>
      <w:r w:rsidRPr="00954048">
        <w:rPr>
          <w:rFonts w:ascii="標楷體" w:hAnsi="標楷體" w:hint="eastAsia"/>
          <w:color w:val="000000" w:themeColor="text1"/>
        </w:rPr>
        <w:t>第九十四條</w:t>
      </w:r>
      <w:r w:rsidR="003E02AC" w:rsidRPr="00954048">
        <w:rPr>
          <w:rFonts w:ascii="標楷體" w:hAnsi="標楷體" w:hint="eastAsia"/>
          <w:color w:val="000000" w:themeColor="text1"/>
        </w:rPr>
        <w:t>條文，暫行保留。</w:t>
      </w:r>
    </w:p>
    <w:p w:rsidR="008D5CF2" w:rsidRPr="00954048" w:rsidRDefault="008D5CF2" w:rsidP="00954048">
      <w:pPr>
        <w:numPr>
          <w:ilvl w:val="1"/>
          <w:numId w:val="46"/>
        </w:numPr>
        <w:tabs>
          <w:tab w:val="left" w:pos="6308"/>
        </w:tabs>
        <w:kinsoku w:val="0"/>
        <w:overflowPunct w:val="0"/>
        <w:autoSpaceDE w:val="0"/>
        <w:autoSpaceDN w:val="0"/>
        <w:adjustRightInd w:val="0"/>
        <w:snapToGrid w:val="0"/>
        <w:spacing w:line="520" w:lineRule="exact"/>
        <w:ind w:left="1712" w:hanging="1332"/>
        <w:jc w:val="both"/>
        <w:rPr>
          <w:rFonts w:ascii="標楷體" w:hAnsi="標楷體"/>
          <w:color w:val="000000" w:themeColor="text1"/>
        </w:rPr>
      </w:pPr>
      <w:r w:rsidRPr="00954048">
        <w:rPr>
          <w:rFonts w:ascii="標楷體" w:hAnsi="標楷體" w:hint="eastAsia"/>
          <w:color w:val="000000" w:themeColor="text1"/>
        </w:rPr>
        <w:t>委員孔文吉等4人</w:t>
      </w:r>
      <w:r w:rsidR="003E02AC" w:rsidRPr="00954048">
        <w:rPr>
          <w:rFonts w:ascii="標楷體" w:hAnsi="標楷體" w:hint="eastAsia"/>
          <w:color w:val="000000" w:themeColor="text1"/>
        </w:rPr>
        <w:t>所提</w:t>
      </w:r>
      <w:r w:rsidRPr="00954048">
        <w:rPr>
          <w:rFonts w:ascii="標楷體" w:hAnsi="標楷體" w:hint="eastAsia"/>
          <w:color w:val="000000" w:themeColor="text1"/>
        </w:rPr>
        <w:t>修正動議第七十七條之</w:t>
      </w:r>
      <w:proofErr w:type="gramStart"/>
      <w:r w:rsidRPr="00954048">
        <w:rPr>
          <w:rFonts w:ascii="標楷體" w:hAnsi="標楷體" w:hint="eastAsia"/>
          <w:color w:val="000000" w:themeColor="text1"/>
        </w:rPr>
        <w:t>一</w:t>
      </w:r>
      <w:proofErr w:type="gramEnd"/>
      <w:r w:rsidR="003E02AC" w:rsidRPr="00954048">
        <w:rPr>
          <w:rFonts w:ascii="標楷體" w:hAnsi="標楷體" w:hint="eastAsia"/>
          <w:color w:val="000000" w:themeColor="text1"/>
        </w:rPr>
        <w:t>及委員陳明文等3人所提修正動議第八十八條條文，均暫行保留。</w:t>
      </w:r>
    </w:p>
    <w:p w:rsidR="003E02AC" w:rsidRPr="00954048" w:rsidRDefault="003E02AC" w:rsidP="00954048">
      <w:pPr>
        <w:pStyle w:val="aff0"/>
        <w:tabs>
          <w:tab w:val="left" w:pos="6308"/>
        </w:tabs>
        <w:kinsoku w:val="0"/>
        <w:overflowPunct w:val="0"/>
        <w:autoSpaceDE w:val="0"/>
        <w:autoSpaceDN w:val="0"/>
        <w:adjustRightInd w:val="0"/>
        <w:snapToGrid w:val="0"/>
        <w:spacing w:line="520" w:lineRule="exact"/>
        <w:ind w:leftChars="485" w:left="2273" w:hangingChars="199" w:hanging="661"/>
        <w:jc w:val="both"/>
        <w:rPr>
          <w:rFonts w:ascii="標楷體" w:hAnsi="標楷體"/>
        </w:rPr>
      </w:pPr>
      <w:r w:rsidRPr="00954048">
        <w:rPr>
          <w:rFonts w:ascii="標楷體" w:hAnsi="標楷體" w:hint="eastAsia"/>
        </w:rPr>
        <w:t>「第七十七條之</w:t>
      </w:r>
      <w:proofErr w:type="gramStart"/>
      <w:r w:rsidRPr="00954048">
        <w:rPr>
          <w:rFonts w:ascii="標楷體" w:hAnsi="標楷體" w:hint="eastAsia"/>
        </w:rPr>
        <w:t>一</w:t>
      </w:r>
      <w:proofErr w:type="gramEnd"/>
      <w:r w:rsidR="0005390C" w:rsidRPr="00954048">
        <w:rPr>
          <w:rFonts w:ascii="標楷體" w:hAnsi="標楷體" w:hint="eastAsia"/>
        </w:rPr>
        <w:t xml:space="preserve">　</w:t>
      </w:r>
      <w:r w:rsidRPr="00954048">
        <w:rPr>
          <w:rFonts w:ascii="標楷體" w:hAnsi="標楷體" w:hint="eastAsia"/>
        </w:rPr>
        <w:t>本法中華民國○○年○○月○○日修正之條文施行前，已申請之礦業申請案件尚未</w:t>
      </w:r>
      <w:proofErr w:type="gramStart"/>
      <w:r w:rsidRPr="00954048">
        <w:rPr>
          <w:rFonts w:ascii="標楷體" w:hAnsi="標楷體" w:hint="eastAsia"/>
        </w:rPr>
        <w:t>准駁者</w:t>
      </w:r>
      <w:proofErr w:type="gramEnd"/>
      <w:r w:rsidRPr="00954048">
        <w:rPr>
          <w:rFonts w:ascii="標楷體" w:hAnsi="標楷體" w:hint="eastAsia"/>
        </w:rPr>
        <w:t>，不適用修正施行後之規定。」</w:t>
      </w:r>
    </w:p>
    <w:p w:rsidR="003E02AC" w:rsidRPr="00954048" w:rsidRDefault="003E02AC" w:rsidP="00954048">
      <w:pPr>
        <w:pStyle w:val="aff0"/>
        <w:tabs>
          <w:tab w:val="left" w:pos="6308"/>
        </w:tabs>
        <w:kinsoku w:val="0"/>
        <w:overflowPunct w:val="0"/>
        <w:autoSpaceDE w:val="0"/>
        <w:autoSpaceDN w:val="0"/>
        <w:adjustRightInd w:val="0"/>
        <w:snapToGrid w:val="0"/>
        <w:spacing w:line="520" w:lineRule="exact"/>
        <w:ind w:leftChars="485" w:left="2273" w:hangingChars="199" w:hanging="661"/>
        <w:jc w:val="both"/>
        <w:rPr>
          <w:rFonts w:ascii="標楷體" w:hAnsi="標楷體"/>
        </w:rPr>
      </w:pPr>
      <w:r w:rsidRPr="00954048">
        <w:rPr>
          <w:rFonts w:ascii="標楷體" w:hAnsi="標楷體" w:hint="eastAsia"/>
        </w:rPr>
        <w:t>「第八十八條  本法中華民國○○年○○月○○日修正之條文施行前，已申請之礦業申請案件尚未</w:t>
      </w:r>
      <w:proofErr w:type="gramStart"/>
      <w:r w:rsidRPr="00954048">
        <w:rPr>
          <w:rFonts w:ascii="標楷體" w:hAnsi="標楷體" w:hint="eastAsia"/>
        </w:rPr>
        <w:t>准駁者</w:t>
      </w:r>
      <w:proofErr w:type="gramEnd"/>
      <w:r w:rsidRPr="00954048">
        <w:rPr>
          <w:rFonts w:ascii="標楷體" w:hAnsi="標楷體" w:hint="eastAsia"/>
        </w:rPr>
        <w:t>，適用修正施行後之規定。」</w:t>
      </w:r>
    </w:p>
    <w:p w:rsidR="008D5CF2" w:rsidRPr="00954048" w:rsidRDefault="008D5CF2" w:rsidP="00456632">
      <w:pPr>
        <w:numPr>
          <w:ilvl w:val="1"/>
          <w:numId w:val="46"/>
        </w:numPr>
        <w:tabs>
          <w:tab w:val="left" w:pos="6308"/>
        </w:tabs>
        <w:kinsoku w:val="0"/>
        <w:overflowPunct w:val="0"/>
        <w:autoSpaceDE w:val="0"/>
        <w:autoSpaceDN w:val="0"/>
        <w:adjustRightInd w:val="0"/>
        <w:snapToGrid w:val="0"/>
        <w:spacing w:line="500" w:lineRule="exact"/>
        <w:ind w:left="1712" w:hanging="1332"/>
        <w:jc w:val="both"/>
        <w:rPr>
          <w:rFonts w:ascii="標楷體" w:hAnsi="標楷體"/>
          <w:color w:val="000000" w:themeColor="text1"/>
        </w:rPr>
      </w:pPr>
      <w:r w:rsidRPr="00954048">
        <w:rPr>
          <w:rFonts w:ascii="標楷體" w:hAnsi="標楷體" w:hint="eastAsia"/>
          <w:color w:val="000000" w:themeColor="text1"/>
        </w:rPr>
        <w:t>第九十五條</w:t>
      </w:r>
      <w:r w:rsidR="0005390C" w:rsidRPr="00954048">
        <w:rPr>
          <w:rFonts w:ascii="標楷體" w:hAnsi="標楷體" w:hint="eastAsia"/>
          <w:color w:val="000000" w:themeColor="text1"/>
        </w:rPr>
        <w:t>條文，暫行保留。</w:t>
      </w:r>
    </w:p>
    <w:p w:rsidR="0005390C" w:rsidRPr="00954048" w:rsidRDefault="008D5CF2" w:rsidP="00456632">
      <w:pPr>
        <w:numPr>
          <w:ilvl w:val="1"/>
          <w:numId w:val="46"/>
        </w:numPr>
        <w:tabs>
          <w:tab w:val="left" w:pos="6308"/>
        </w:tabs>
        <w:kinsoku w:val="0"/>
        <w:overflowPunct w:val="0"/>
        <w:autoSpaceDE w:val="0"/>
        <w:autoSpaceDN w:val="0"/>
        <w:adjustRightInd w:val="0"/>
        <w:snapToGrid w:val="0"/>
        <w:spacing w:line="500" w:lineRule="exact"/>
        <w:ind w:left="1712" w:hanging="1332"/>
        <w:jc w:val="both"/>
        <w:rPr>
          <w:rFonts w:ascii="標楷體" w:hAnsi="標楷體"/>
          <w:color w:val="000000" w:themeColor="text1"/>
        </w:rPr>
      </w:pPr>
      <w:r w:rsidRPr="00954048">
        <w:rPr>
          <w:rFonts w:ascii="標楷體" w:hAnsi="標楷體" w:hint="eastAsia"/>
          <w:color w:val="000000" w:themeColor="text1"/>
        </w:rPr>
        <w:t>第九十六條</w:t>
      </w:r>
      <w:r w:rsidR="0005390C" w:rsidRPr="00954048">
        <w:rPr>
          <w:rFonts w:ascii="標楷體" w:hAnsi="標楷體" w:hint="eastAsia"/>
          <w:color w:val="000000" w:themeColor="text1"/>
        </w:rPr>
        <w:t>及</w:t>
      </w:r>
      <w:r w:rsidRPr="00954048">
        <w:rPr>
          <w:rFonts w:ascii="標楷體" w:hAnsi="標楷體" w:hint="eastAsia"/>
          <w:color w:val="000000" w:themeColor="text1"/>
        </w:rPr>
        <w:t>第九十七條</w:t>
      </w:r>
      <w:r w:rsidR="0005390C" w:rsidRPr="00954048">
        <w:rPr>
          <w:rFonts w:ascii="標楷體" w:hAnsi="標楷體" w:hint="eastAsia"/>
          <w:color w:val="000000" w:themeColor="text1"/>
        </w:rPr>
        <w:t>條文，</w:t>
      </w:r>
      <w:r w:rsidR="00154551">
        <w:rPr>
          <w:rFonts w:ascii="標楷體" w:hAnsi="標楷體" w:hint="eastAsia"/>
          <w:color w:val="000000" w:themeColor="text1"/>
        </w:rPr>
        <w:t>分別維持</w:t>
      </w:r>
      <w:r w:rsidR="0005390C" w:rsidRPr="00954048">
        <w:rPr>
          <w:rFonts w:ascii="標楷體" w:hAnsi="標楷體" w:hint="eastAsia"/>
          <w:color w:val="000000" w:themeColor="text1"/>
        </w:rPr>
        <w:t>現行法第七十九條及第八十條條文。</w:t>
      </w:r>
    </w:p>
    <w:p w:rsidR="003A67DC" w:rsidRPr="00954048" w:rsidRDefault="003A67DC" w:rsidP="00954048">
      <w:pPr>
        <w:numPr>
          <w:ilvl w:val="1"/>
          <w:numId w:val="46"/>
        </w:numPr>
        <w:tabs>
          <w:tab w:val="left" w:pos="6308"/>
        </w:tabs>
        <w:kinsoku w:val="0"/>
        <w:overflowPunct w:val="0"/>
        <w:autoSpaceDE w:val="0"/>
        <w:autoSpaceDN w:val="0"/>
        <w:adjustRightInd w:val="0"/>
        <w:snapToGrid w:val="0"/>
        <w:spacing w:line="520" w:lineRule="exact"/>
        <w:ind w:left="1712" w:hanging="1332"/>
        <w:jc w:val="both"/>
        <w:rPr>
          <w:rFonts w:ascii="標楷體" w:hAnsi="標楷體"/>
          <w:color w:val="000000" w:themeColor="text1"/>
        </w:rPr>
      </w:pPr>
      <w:r w:rsidRPr="00954048">
        <w:rPr>
          <w:rFonts w:ascii="標楷體" w:hAnsi="標楷體" w:hint="eastAsia"/>
          <w:color w:val="000000" w:themeColor="text1"/>
        </w:rPr>
        <w:t>暫行保留部分，</w:t>
      </w:r>
      <w:proofErr w:type="gramStart"/>
      <w:r w:rsidRPr="00954048">
        <w:rPr>
          <w:rFonts w:ascii="標楷體" w:hAnsi="標楷體" w:hint="eastAsia"/>
          <w:color w:val="000000" w:themeColor="text1"/>
        </w:rPr>
        <w:t>均另定期</w:t>
      </w:r>
      <w:proofErr w:type="gramEnd"/>
      <w:r w:rsidRPr="00954048">
        <w:rPr>
          <w:rFonts w:ascii="標楷體" w:hAnsi="標楷體" w:hint="eastAsia"/>
          <w:color w:val="000000" w:themeColor="text1"/>
        </w:rPr>
        <w:t>繼續審查。</w:t>
      </w:r>
    </w:p>
    <w:p w:rsidR="00757444" w:rsidRPr="003F10D4" w:rsidRDefault="00B06729" w:rsidP="004B6BF3">
      <w:pPr>
        <w:tabs>
          <w:tab w:val="left" w:pos="1328"/>
        </w:tabs>
        <w:adjustRightInd w:val="0"/>
        <w:snapToGrid w:val="0"/>
        <w:spacing w:beforeLines="30" w:before="146" w:line="520" w:lineRule="exact"/>
        <w:ind w:leftChars="-299" w:left="-994" w:rightChars="46" w:right="153" w:firstLine="992"/>
        <w:rPr>
          <w:b/>
          <w:color w:val="000000" w:themeColor="text1"/>
        </w:rPr>
      </w:pPr>
      <w:r w:rsidRPr="003F10D4">
        <w:rPr>
          <w:b/>
          <w:color w:val="000000" w:themeColor="text1"/>
        </w:rPr>
        <w:t>散會</w:t>
      </w:r>
    </w:p>
    <w:sectPr w:rsidR="00757444" w:rsidRPr="003F10D4"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152" w:rsidRDefault="008B2152">
      <w:r>
        <w:separator/>
      </w:r>
    </w:p>
  </w:endnote>
  <w:endnote w:type="continuationSeparator" w:id="0">
    <w:p w:rsidR="008B2152" w:rsidRDefault="008B2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C48" w:rsidRDefault="00A63C4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A63C48" w:rsidRDefault="00A63C48">
    <w:pPr>
      <w:pStyle w:val="a7"/>
      <w:ind w:right="360"/>
    </w:pPr>
  </w:p>
  <w:p w:rsidR="00CF7A25" w:rsidRDefault="00CF7A2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A63C48" w:rsidRPr="00327848" w:rsidRDefault="00A63C4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3C6AFE" w:rsidRPr="003C6AFE">
          <w:rPr>
            <w:b/>
            <w:noProof/>
            <w:sz w:val="28"/>
            <w:szCs w:val="28"/>
            <w:lang w:val="zh-TW"/>
          </w:rPr>
          <w:t>10</w:t>
        </w:r>
        <w:r w:rsidRPr="00327848">
          <w:rPr>
            <w:b/>
            <w:sz w:val="28"/>
            <w:szCs w:val="28"/>
          </w:rPr>
          <w:fldChar w:fldCharType="end"/>
        </w:r>
      </w:p>
    </w:sdtContent>
  </w:sdt>
  <w:p w:rsidR="00CF7A25" w:rsidRDefault="00CF7A2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C48" w:rsidRPr="00701572" w:rsidRDefault="00A63C48"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152" w:rsidRDefault="008B2152">
      <w:r>
        <w:separator/>
      </w:r>
    </w:p>
  </w:footnote>
  <w:footnote w:type="continuationSeparator" w:id="0">
    <w:p w:rsidR="008B2152" w:rsidRDefault="008B21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62FE"/>
    <w:multiLevelType w:val="hybridMultilevel"/>
    <w:tmpl w:val="AEE87FB4"/>
    <w:lvl w:ilvl="0" w:tplc="B462BD86">
      <w:start w:val="1"/>
      <w:numFmt w:val="taiwaneseCountingThousand"/>
      <w:suff w:val="nothing"/>
      <w:lvlText w:val="%1、"/>
      <w:lvlJc w:val="left"/>
      <w:pPr>
        <w:ind w:left="1190"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
    <w:nsid w:val="0221532D"/>
    <w:multiLevelType w:val="hybridMultilevel"/>
    <w:tmpl w:val="346ECE20"/>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
    <w:nsid w:val="04276B22"/>
    <w:multiLevelType w:val="hybridMultilevel"/>
    <w:tmpl w:val="656C7710"/>
    <w:lvl w:ilvl="0" w:tplc="DB14388A">
      <w:start w:val="1"/>
      <w:numFmt w:val="taiwaneseCountingThousand"/>
      <w:suff w:val="nothing"/>
      <w:lvlText w:val="(%1)"/>
      <w:lvlJc w:val="left"/>
      <w:pPr>
        <w:ind w:left="3458" w:hanging="480"/>
      </w:pPr>
      <w:rPr>
        <w:rFonts w:hint="eastAsia"/>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
    <w:nsid w:val="06D966D6"/>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7FB644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5">
    <w:nsid w:val="0B405936"/>
    <w:multiLevelType w:val="hybridMultilevel"/>
    <w:tmpl w:val="69A8C88A"/>
    <w:lvl w:ilvl="0" w:tplc="89F06468">
      <w:start w:val="1"/>
      <w:numFmt w:val="taiwaneseCountingThousand"/>
      <w:suff w:val="nothing"/>
      <w:lvlText w:val="(%1)"/>
      <w:lvlJc w:val="left"/>
      <w:pPr>
        <w:ind w:left="480" w:hanging="480"/>
      </w:pPr>
      <w:rPr>
        <w:rFonts w:hint="default"/>
      </w:rPr>
    </w:lvl>
    <w:lvl w:ilvl="1" w:tplc="04090019" w:tentative="1">
      <w:start w:val="1"/>
      <w:numFmt w:val="ideographTraditional"/>
      <w:lvlText w:val="%2、"/>
      <w:lvlJc w:val="left"/>
      <w:pPr>
        <w:ind w:left="1618" w:hanging="480"/>
      </w:pPr>
    </w:lvl>
    <w:lvl w:ilvl="2" w:tplc="0409001B" w:tentative="1">
      <w:start w:val="1"/>
      <w:numFmt w:val="lowerRoman"/>
      <w:lvlText w:val="%3."/>
      <w:lvlJc w:val="right"/>
      <w:pPr>
        <w:ind w:left="2098" w:hanging="480"/>
      </w:pPr>
    </w:lvl>
    <w:lvl w:ilvl="3" w:tplc="0409000F" w:tentative="1">
      <w:start w:val="1"/>
      <w:numFmt w:val="decimal"/>
      <w:lvlText w:val="%4."/>
      <w:lvlJc w:val="left"/>
      <w:pPr>
        <w:ind w:left="2578" w:hanging="480"/>
      </w:pPr>
    </w:lvl>
    <w:lvl w:ilvl="4" w:tplc="04090019" w:tentative="1">
      <w:start w:val="1"/>
      <w:numFmt w:val="ideographTraditional"/>
      <w:lvlText w:val="%5、"/>
      <w:lvlJc w:val="left"/>
      <w:pPr>
        <w:ind w:left="3058" w:hanging="480"/>
      </w:pPr>
    </w:lvl>
    <w:lvl w:ilvl="5" w:tplc="0409001B" w:tentative="1">
      <w:start w:val="1"/>
      <w:numFmt w:val="lowerRoman"/>
      <w:lvlText w:val="%6."/>
      <w:lvlJc w:val="right"/>
      <w:pPr>
        <w:ind w:left="3538" w:hanging="480"/>
      </w:pPr>
    </w:lvl>
    <w:lvl w:ilvl="6" w:tplc="0409000F" w:tentative="1">
      <w:start w:val="1"/>
      <w:numFmt w:val="decimal"/>
      <w:lvlText w:val="%7."/>
      <w:lvlJc w:val="left"/>
      <w:pPr>
        <w:ind w:left="4018" w:hanging="480"/>
      </w:pPr>
    </w:lvl>
    <w:lvl w:ilvl="7" w:tplc="04090019" w:tentative="1">
      <w:start w:val="1"/>
      <w:numFmt w:val="ideographTraditional"/>
      <w:lvlText w:val="%8、"/>
      <w:lvlJc w:val="left"/>
      <w:pPr>
        <w:ind w:left="4498" w:hanging="480"/>
      </w:pPr>
    </w:lvl>
    <w:lvl w:ilvl="8" w:tplc="0409001B" w:tentative="1">
      <w:start w:val="1"/>
      <w:numFmt w:val="lowerRoman"/>
      <w:lvlText w:val="%9."/>
      <w:lvlJc w:val="right"/>
      <w:pPr>
        <w:ind w:left="4978" w:hanging="480"/>
      </w:pPr>
    </w:lvl>
  </w:abstractNum>
  <w:abstractNum w:abstractNumId="6">
    <w:nsid w:val="0BA72CE6"/>
    <w:multiLevelType w:val="hybridMultilevel"/>
    <w:tmpl w:val="4E94E692"/>
    <w:lvl w:ilvl="0" w:tplc="161A6A36">
      <w:start w:val="1"/>
      <w:numFmt w:val="taiwaneseCountingThousand"/>
      <w:suff w:val="nothing"/>
      <w:lvlText w:val="%1、"/>
      <w:lvlJc w:val="left"/>
      <w:pPr>
        <w:ind w:left="680" w:hanging="680"/>
      </w:pPr>
      <w:rPr>
        <w:rFonts w:hint="eastAsia"/>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CE60244"/>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8">
    <w:nsid w:val="10A07F5D"/>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9">
    <w:nsid w:val="159360BC"/>
    <w:multiLevelType w:val="hybridMultilevel"/>
    <w:tmpl w:val="D4DA5AFA"/>
    <w:lvl w:ilvl="0" w:tplc="A5205EE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5936E8C"/>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1">
    <w:nsid w:val="22857175"/>
    <w:multiLevelType w:val="hybridMultilevel"/>
    <w:tmpl w:val="AF3C0F08"/>
    <w:lvl w:ilvl="0" w:tplc="67F0F2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3D55D59"/>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3">
    <w:nsid w:val="245C22D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4">
    <w:nsid w:val="30C12BC5"/>
    <w:multiLevelType w:val="hybridMultilevel"/>
    <w:tmpl w:val="4D2CF0F6"/>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31693CC9"/>
    <w:multiLevelType w:val="hybridMultilevel"/>
    <w:tmpl w:val="5A4C78E8"/>
    <w:lvl w:ilvl="0" w:tplc="4496BE8A">
      <w:start w:val="1"/>
      <w:numFmt w:val="taiwaneseCountingThousand"/>
      <w:suff w:val="nothing"/>
      <w:lvlText w:val="(%1)"/>
      <w:lvlJc w:val="left"/>
      <w:pPr>
        <w:ind w:left="171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54B2BEE"/>
    <w:multiLevelType w:val="hybridMultilevel"/>
    <w:tmpl w:val="FA5AE51A"/>
    <w:lvl w:ilvl="0" w:tplc="6F463B7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59004CC"/>
    <w:multiLevelType w:val="hybridMultilevel"/>
    <w:tmpl w:val="6A40733C"/>
    <w:lvl w:ilvl="0" w:tplc="05562908">
      <w:start w:val="1"/>
      <w:numFmt w:val="taiwaneseCountingThousand"/>
      <w:suff w:val="nothing"/>
      <w:lvlText w:val="%1、"/>
      <w:lvlJc w:val="left"/>
      <w:pPr>
        <w:ind w:left="680" w:hanging="680"/>
      </w:pPr>
      <w:rPr>
        <w:rFonts w:hint="eastAsia"/>
      </w:rPr>
    </w:lvl>
    <w:lvl w:ilvl="1" w:tplc="6BA28A8A">
      <w:start w:val="1"/>
      <w:numFmt w:val="decimal"/>
      <w:suff w:val="nothing"/>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8234E67"/>
    <w:multiLevelType w:val="hybridMultilevel"/>
    <w:tmpl w:val="30A0B970"/>
    <w:lvl w:ilvl="0" w:tplc="542438E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FFE45B0"/>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56B4DCD"/>
    <w:multiLevelType w:val="hybridMultilevel"/>
    <w:tmpl w:val="EE3286F2"/>
    <w:lvl w:ilvl="0" w:tplc="AF4477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87F046B"/>
    <w:multiLevelType w:val="hybridMultilevel"/>
    <w:tmpl w:val="7A906AF6"/>
    <w:lvl w:ilvl="0" w:tplc="7A34C158">
      <w:start w:val="1"/>
      <w:numFmt w:val="taiwaneseCountingThousand"/>
      <w:suff w:val="nothing"/>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2">
    <w:nsid w:val="4AC12195"/>
    <w:multiLevelType w:val="hybridMultilevel"/>
    <w:tmpl w:val="AEE87FB4"/>
    <w:lvl w:ilvl="0" w:tplc="B462BD86">
      <w:start w:val="1"/>
      <w:numFmt w:val="taiwaneseCountingThousand"/>
      <w:suff w:val="nothing"/>
      <w:lvlText w:val="%1、"/>
      <w:lvlJc w:val="left"/>
      <w:pPr>
        <w:ind w:left="622" w:hanging="480"/>
      </w:pPr>
      <w:rPr>
        <w:b w:val="0"/>
      </w:rPr>
    </w:lvl>
    <w:lvl w:ilvl="1" w:tplc="04090019">
      <w:start w:val="1"/>
      <w:numFmt w:val="ideographTraditional"/>
      <w:lvlText w:val="%2、"/>
      <w:lvlJc w:val="left"/>
      <w:pPr>
        <w:ind w:left="2246" w:hanging="480"/>
      </w:pPr>
    </w:lvl>
    <w:lvl w:ilvl="2" w:tplc="0409001B">
      <w:start w:val="1"/>
      <w:numFmt w:val="lowerRoman"/>
      <w:lvlText w:val="%3."/>
      <w:lvlJc w:val="right"/>
      <w:pPr>
        <w:ind w:left="2726" w:hanging="480"/>
      </w:pPr>
    </w:lvl>
    <w:lvl w:ilvl="3" w:tplc="0409000F">
      <w:start w:val="1"/>
      <w:numFmt w:val="decimal"/>
      <w:lvlText w:val="%4."/>
      <w:lvlJc w:val="left"/>
      <w:pPr>
        <w:ind w:left="3206" w:hanging="480"/>
      </w:pPr>
    </w:lvl>
    <w:lvl w:ilvl="4" w:tplc="04090019">
      <w:start w:val="1"/>
      <w:numFmt w:val="ideographTraditional"/>
      <w:lvlText w:val="%5、"/>
      <w:lvlJc w:val="left"/>
      <w:pPr>
        <w:ind w:left="3686" w:hanging="480"/>
      </w:pPr>
    </w:lvl>
    <w:lvl w:ilvl="5" w:tplc="0409001B">
      <w:start w:val="1"/>
      <w:numFmt w:val="lowerRoman"/>
      <w:lvlText w:val="%6."/>
      <w:lvlJc w:val="right"/>
      <w:pPr>
        <w:ind w:left="4166" w:hanging="480"/>
      </w:pPr>
    </w:lvl>
    <w:lvl w:ilvl="6" w:tplc="0409000F">
      <w:start w:val="1"/>
      <w:numFmt w:val="decimal"/>
      <w:lvlText w:val="%7."/>
      <w:lvlJc w:val="left"/>
      <w:pPr>
        <w:ind w:left="4646" w:hanging="480"/>
      </w:pPr>
    </w:lvl>
    <w:lvl w:ilvl="7" w:tplc="04090019">
      <w:start w:val="1"/>
      <w:numFmt w:val="ideographTraditional"/>
      <w:lvlText w:val="%8、"/>
      <w:lvlJc w:val="left"/>
      <w:pPr>
        <w:ind w:left="5126" w:hanging="480"/>
      </w:pPr>
    </w:lvl>
    <w:lvl w:ilvl="8" w:tplc="0409001B">
      <w:start w:val="1"/>
      <w:numFmt w:val="lowerRoman"/>
      <w:lvlText w:val="%9."/>
      <w:lvlJc w:val="right"/>
      <w:pPr>
        <w:ind w:left="5606" w:hanging="480"/>
      </w:pPr>
    </w:lvl>
  </w:abstractNum>
  <w:abstractNum w:abstractNumId="23">
    <w:nsid w:val="4B1A713F"/>
    <w:multiLevelType w:val="hybridMultilevel"/>
    <w:tmpl w:val="2496E4F4"/>
    <w:lvl w:ilvl="0" w:tplc="F9DC0E76">
      <w:start w:val="1"/>
      <w:numFmt w:val="taiwaneseCountingThousand"/>
      <w:suff w:val="nothing"/>
      <w:lvlText w:val="%1、"/>
      <w:lvlJc w:val="left"/>
      <w:pPr>
        <w:ind w:left="3883"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C244192"/>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5">
    <w:nsid w:val="4D0D3DE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6">
    <w:nsid w:val="4F287A85"/>
    <w:multiLevelType w:val="hybridMultilevel"/>
    <w:tmpl w:val="83BA045C"/>
    <w:lvl w:ilvl="0" w:tplc="05562908">
      <w:start w:val="1"/>
      <w:numFmt w:val="taiwaneseCountingThousand"/>
      <w:suff w:val="nothing"/>
      <w:lvlText w:val="%1、"/>
      <w:lvlJc w:val="left"/>
      <w:pPr>
        <w:ind w:left="680" w:hanging="6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16F5567"/>
    <w:multiLevelType w:val="hybridMultilevel"/>
    <w:tmpl w:val="AEE87FB4"/>
    <w:lvl w:ilvl="0" w:tplc="B462BD86">
      <w:start w:val="1"/>
      <w:numFmt w:val="taiwaneseCountingThousand"/>
      <w:suff w:val="nothing"/>
      <w:lvlText w:val="%1、"/>
      <w:lvlJc w:val="left"/>
      <w:pPr>
        <w:ind w:left="1615" w:hanging="480"/>
      </w:pPr>
      <w:rPr>
        <w:b w:val="0"/>
      </w:rPr>
    </w:lvl>
    <w:lvl w:ilvl="1" w:tplc="04090019">
      <w:start w:val="1"/>
      <w:numFmt w:val="ideographTraditional"/>
      <w:lvlText w:val="%2、"/>
      <w:lvlJc w:val="left"/>
      <w:pPr>
        <w:ind w:left="2246" w:hanging="480"/>
      </w:pPr>
    </w:lvl>
    <w:lvl w:ilvl="2" w:tplc="0409001B">
      <w:start w:val="1"/>
      <w:numFmt w:val="lowerRoman"/>
      <w:lvlText w:val="%3."/>
      <w:lvlJc w:val="right"/>
      <w:pPr>
        <w:ind w:left="2726" w:hanging="480"/>
      </w:pPr>
    </w:lvl>
    <w:lvl w:ilvl="3" w:tplc="0409000F">
      <w:start w:val="1"/>
      <w:numFmt w:val="decimal"/>
      <w:lvlText w:val="%4."/>
      <w:lvlJc w:val="left"/>
      <w:pPr>
        <w:ind w:left="3206" w:hanging="480"/>
      </w:pPr>
    </w:lvl>
    <w:lvl w:ilvl="4" w:tplc="04090019">
      <w:start w:val="1"/>
      <w:numFmt w:val="ideographTraditional"/>
      <w:lvlText w:val="%5、"/>
      <w:lvlJc w:val="left"/>
      <w:pPr>
        <w:ind w:left="3686" w:hanging="480"/>
      </w:pPr>
    </w:lvl>
    <w:lvl w:ilvl="5" w:tplc="0409001B">
      <w:start w:val="1"/>
      <w:numFmt w:val="lowerRoman"/>
      <w:lvlText w:val="%6."/>
      <w:lvlJc w:val="right"/>
      <w:pPr>
        <w:ind w:left="4166" w:hanging="480"/>
      </w:pPr>
    </w:lvl>
    <w:lvl w:ilvl="6" w:tplc="0409000F">
      <w:start w:val="1"/>
      <w:numFmt w:val="decimal"/>
      <w:lvlText w:val="%7."/>
      <w:lvlJc w:val="left"/>
      <w:pPr>
        <w:ind w:left="4646" w:hanging="480"/>
      </w:pPr>
    </w:lvl>
    <w:lvl w:ilvl="7" w:tplc="04090019">
      <w:start w:val="1"/>
      <w:numFmt w:val="ideographTraditional"/>
      <w:lvlText w:val="%8、"/>
      <w:lvlJc w:val="left"/>
      <w:pPr>
        <w:ind w:left="5126" w:hanging="480"/>
      </w:pPr>
    </w:lvl>
    <w:lvl w:ilvl="8" w:tplc="0409001B">
      <w:start w:val="1"/>
      <w:numFmt w:val="lowerRoman"/>
      <w:lvlText w:val="%9."/>
      <w:lvlJc w:val="right"/>
      <w:pPr>
        <w:ind w:left="5606" w:hanging="480"/>
      </w:pPr>
    </w:lvl>
  </w:abstractNum>
  <w:abstractNum w:abstractNumId="28">
    <w:nsid w:val="53400407"/>
    <w:multiLevelType w:val="hybridMultilevel"/>
    <w:tmpl w:val="BF1E63DC"/>
    <w:lvl w:ilvl="0" w:tplc="D0B0AAD0">
      <w:start w:val="1"/>
      <w:numFmt w:val="taiwaneseCountingThousand"/>
      <w:lvlText w:val="(%1)"/>
      <w:lvlJc w:val="left"/>
      <w:pPr>
        <w:ind w:left="716" w:hanging="480"/>
      </w:pPr>
      <w:rPr>
        <w:rFonts w:hint="eastAsia"/>
      </w:rPr>
    </w:lvl>
    <w:lvl w:ilvl="1" w:tplc="5F0A800C">
      <w:start w:val="1"/>
      <w:numFmt w:val="taiwaneseCountingThousand"/>
      <w:suff w:val="nothing"/>
      <w:lvlText w:val="(%2)"/>
      <w:lvlJc w:val="left"/>
      <w:pPr>
        <w:ind w:left="1473" w:hanging="480"/>
      </w:pPr>
      <w:rPr>
        <w:rFonts w:hint="eastAsia"/>
        <w:b w:val="0"/>
        <w:color w:val="000000" w:themeColor="text1"/>
      </w:rPr>
    </w:lvl>
    <w:lvl w:ilvl="2" w:tplc="0409001B" w:tentative="1">
      <w:start w:val="1"/>
      <w:numFmt w:val="lowerRoman"/>
      <w:lvlText w:val="%3."/>
      <w:lvlJc w:val="right"/>
      <w:pPr>
        <w:ind w:left="1676" w:hanging="480"/>
      </w:pPr>
    </w:lvl>
    <w:lvl w:ilvl="3" w:tplc="0409000F" w:tentative="1">
      <w:start w:val="1"/>
      <w:numFmt w:val="decimal"/>
      <w:lvlText w:val="%4."/>
      <w:lvlJc w:val="left"/>
      <w:pPr>
        <w:ind w:left="2156" w:hanging="480"/>
      </w:pPr>
    </w:lvl>
    <w:lvl w:ilvl="4" w:tplc="04090019" w:tentative="1">
      <w:start w:val="1"/>
      <w:numFmt w:val="ideographTraditional"/>
      <w:lvlText w:val="%5、"/>
      <w:lvlJc w:val="left"/>
      <w:pPr>
        <w:ind w:left="2636" w:hanging="480"/>
      </w:pPr>
    </w:lvl>
    <w:lvl w:ilvl="5" w:tplc="0409001B" w:tentative="1">
      <w:start w:val="1"/>
      <w:numFmt w:val="lowerRoman"/>
      <w:lvlText w:val="%6."/>
      <w:lvlJc w:val="right"/>
      <w:pPr>
        <w:ind w:left="3116" w:hanging="480"/>
      </w:pPr>
    </w:lvl>
    <w:lvl w:ilvl="6" w:tplc="0409000F" w:tentative="1">
      <w:start w:val="1"/>
      <w:numFmt w:val="decimal"/>
      <w:lvlText w:val="%7."/>
      <w:lvlJc w:val="left"/>
      <w:pPr>
        <w:ind w:left="3596" w:hanging="480"/>
      </w:pPr>
    </w:lvl>
    <w:lvl w:ilvl="7" w:tplc="04090019" w:tentative="1">
      <w:start w:val="1"/>
      <w:numFmt w:val="ideographTraditional"/>
      <w:lvlText w:val="%8、"/>
      <w:lvlJc w:val="left"/>
      <w:pPr>
        <w:ind w:left="4076" w:hanging="480"/>
      </w:pPr>
    </w:lvl>
    <w:lvl w:ilvl="8" w:tplc="0409001B" w:tentative="1">
      <w:start w:val="1"/>
      <w:numFmt w:val="lowerRoman"/>
      <w:lvlText w:val="%9."/>
      <w:lvlJc w:val="right"/>
      <w:pPr>
        <w:ind w:left="4556" w:hanging="480"/>
      </w:pPr>
    </w:lvl>
  </w:abstractNum>
  <w:abstractNum w:abstractNumId="29">
    <w:nsid w:val="5C8344DA"/>
    <w:multiLevelType w:val="hybridMultilevel"/>
    <w:tmpl w:val="01D48F56"/>
    <w:lvl w:ilvl="0" w:tplc="531CC3E6">
      <w:start w:val="1"/>
      <w:numFmt w:val="taiwaneseCountingThousand"/>
      <w:suff w:val="nothing"/>
      <w:lvlText w:val="%1、"/>
      <w:lvlJc w:val="left"/>
      <w:pPr>
        <w:ind w:left="1615"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15A0E7A"/>
    <w:multiLevelType w:val="hybridMultilevel"/>
    <w:tmpl w:val="13AAB494"/>
    <w:lvl w:ilvl="0" w:tplc="BD2CE278">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26C1C9B"/>
    <w:multiLevelType w:val="hybridMultilevel"/>
    <w:tmpl w:val="CBE812CC"/>
    <w:lvl w:ilvl="0" w:tplc="7A34C158">
      <w:start w:val="1"/>
      <w:numFmt w:val="taiwaneseCountingThousand"/>
      <w:suff w:val="nothing"/>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33">
    <w:nsid w:val="65EF3E1E"/>
    <w:multiLevelType w:val="hybridMultilevel"/>
    <w:tmpl w:val="36A60614"/>
    <w:lvl w:ilvl="0" w:tplc="F11A0EC0">
      <w:start w:val="1"/>
      <w:numFmt w:val="decimal"/>
      <w:lvlText w:val="第%1項"/>
      <w:lvlJc w:val="left"/>
      <w:pPr>
        <w:ind w:left="1494" w:hanging="108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4">
    <w:nsid w:val="6AA639CA"/>
    <w:multiLevelType w:val="hybridMultilevel"/>
    <w:tmpl w:val="79763C90"/>
    <w:lvl w:ilvl="0" w:tplc="168C6288">
      <w:start w:val="1"/>
      <w:numFmt w:val="taiwaneseCountingThousand"/>
      <w:suff w:val="nothing"/>
      <w:lvlText w:val="%1、"/>
      <w:lvlJc w:val="left"/>
      <w:pPr>
        <w:ind w:left="1332" w:hanging="480"/>
      </w:p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35">
    <w:nsid w:val="6C8B52E8"/>
    <w:multiLevelType w:val="hybridMultilevel"/>
    <w:tmpl w:val="60FC0AD0"/>
    <w:lvl w:ilvl="0" w:tplc="513A825C">
      <w:start w:val="1"/>
      <w:numFmt w:val="taiwaneseCountingThousand"/>
      <w:suff w:val="nothing"/>
      <w:lvlText w:val="(%1)"/>
      <w:lvlJc w:val="left"/>
      <w:pPr>
        <w:ind w:left="0" w:firstLine="0"/>
      </w:pPr>
      <w:rPr>
        <w:rFonts w:hint="eastAsia"/>
        <w:spacing w:val="-2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36">
    <w:nsid w:val="70577A63"/>
    <w:multiLevelType w:val="hybridMultilevel"/>
    <w:tmpl w:val="AB2645A8"/>
    <w:lvl w:ilvl="0" w:tplc="83D298BA">
      <w:start w:val="1"/>
      <w:numFmt w:val="taiwaneseCountingThousand"/>
      <w:suff w:val="nothing"/>
      <w:lvlText w:val="%1、"/>
      <w:lvlJc w:val="left"/>
      <w:pPr>
        <w:ind w:left="412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2724DDF"/>
    <w:multiLevelType w:val="hybridMultilevel"/>
    <w:tmpl w:val="02000096"/>
    <w:lvl w:ilvl="0" w:tplc="6CD0EB36">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3EE50FB"/>
    <w:multiLevelType w:val="hybridMultilevel"/>
    <w:tmpl w:val="FC9A6A76"/>
    <w:lvl w:ilvl="0" w:tplc="204A0E1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743D0A3C"/>
    <w:multiLevelType w:val="hybridMultilevel"/>
    <w:tmpl w:val="A4D4E43C"/>
    <w:lvl w:ilvl="0" w:tplc="6AC0DFD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BE9703B"/>
    <w:multiLevelType w:val="hybridMultilevel"/>
    <w:tmpl w:val="FC9A6A76"/>
    <w:lvl w:ilvl="0" w:tplc="204A0E10">
      <w:start w:val="1"/>
      <w:numFmt w:val="taiwaneseCountingThousand"/>
      <w:suff w:val="nothing"/>
      <w:lvlText w:val="(%1)"/>
      <w:lvlJc w:val="left"/>
      <w:pPr>
        <w:ind w:left="1145"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C534336"/>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43">
    <w:nsid w:val="7E5847B3"/>
    <w:multiLevelType w:val="hybridMultilevel"/>
    <w:tmpl w:val="57EA2452"/>
    <w:lvl w:ilvl="0" w:tplc="C6BE1266">
      <w:start w:val="1"/>
      <w:numFmt w:val="decimal"/>
      <w:suff w:val="nothing"/>
      <w:lvlText w:val="%1."/>
      <w:lvlJc w:val="left"/>
      <w:pPr>
        <w:ind w:left="1713" w:hanging="480"/>
      </w:pPr>
      <w:rPr>
        <w:rFonts w:hint="eastAsia"/>
      </w:rPr>
    </w:lvl>
    <w:lvl w:ilvl="1" w:tplc="04090019" w:tentative="1">
      <w:start w:val="1"/>
      <w:numFmt w:val="ideographTraditional"/>
      <w:lvlText w:val="%2、"/>
      <w:lvlJc w:val="left"/>
      <w:pPr>
        <w:ind w:left="2193" w:hanging="480"/>
      </w:pPr>
    </w:lvl>
    <w:lvl w:ilvl="2" w:tplc="0409001B" w:tentative="1">
      <w:start w:val="1"/>
      <w:numFmt w:val="lowerRoman"/>
      <w:lvlText w:val="%3."/>
      <w:lvlJc w:val="right"/>
      <w:pPr>
        <w:ind w:left="2673" w:hanging="480"/>
      </w:pPr>
    </w:lvl>
    <w:lvl w:ilvl="3" w:tplc="0409000F" w:tentative="1">
      <w:start w:val="1"/>
      <w:numFmt w:val="decimal"/>
      <w:lvlText w:val="%4."/>
      <w:lvlJc w:val="left"/>
      <w:pPr>
        <w:ind w:left="3153" w:hanging="480"/>
      </w:pPr>
    </w:lvl>
    <w:lvl w:ilvl="4" w:tplc="04090019" w:tentative="1">
      <w:start w:val="1"/>
      <w:numFmt w:val="ideographTraditional"/>
      <w:lvlText w:val="%5、"/>
      <w:lvlJc w:val="left"/>
      <w:pPr>
        <w:ind w:left="3633" w:hanging="480"/>
      </w:pPr>
    </w:lvl>
    <w:lvl w:ilvl="5" w:tplc="0409001B" w:tentative="1">
      <w:start w:val="1"/>
      <w:numFmt w:val="lowerRoman"/>
      <w:lvlText w:val="%6."/>
      <w:lvlJc w:val="right"/>
      <w:pPr>
        <w:ind w:left="4113" w:hanging="480"/>
      </w:pPr>
    </w:lvl>
    <w:lvl w:ilvl="6" w:tplc="0409000F" w:tentative="1">
      <w:start w:val="1"/>
      <w:numFmt w:val="decimal"/>
      <w:lvlText w:val="%7."/>
      <w:lvlJc w:val="left"/>
      <w:pPr>
        <w:ind w:left="4593" w:hanging="480"/>
      </w:pPr>
    </w:lvl>
    <w:lvl w:ilvl="7" w:tplc="04090019" w:tentative="1">
      <w:start w:val="1"/>
      <w:numFmt w:val="ideographTraditional"/>
      <w:lvlText w:val="%8、"/>
      <w:lvlJc w:val="left"/>
      <w:pPr>
        <w:ind w:left="5073" w:hanging="480"/>
      </w:pPr>
    </w:lvl>
    <w:lvl w:ilvl="8" w:tplc="0409001B" w:tentative="1">
      <w:start w:val="1"/>
      <w:numFmt w:val="lowerRoman"/>
      <w:lvlText w:val="%9."/>
      <w:lvlJc w:val="right"/>
      <w:pPr>
        <w:ind w:left="5553" w:hanging="480"/>
      </w:pPr>
    </w:lvl>
  </w:abstractNum>
  <w:abstractNum w:abstractNumId="44">
    <w:nsid w:val="7F3435CA"/>
    <w:multiLevelType w:val="hybridMultilevel"/>
    <w:tmpl w:val="CF0692AA"/>
    <w:lvl w:ilvl="0" w:tplc="F59017A0">
      <w:start w:val="1"/>
      <w:numFmt w:val="taiwaneseCountingThousand"/>
      <w:suff w:val="nothing"/>
      <w:lvlText w:val="%1、"/>
      <w:lvlJc w:val="left"/>
      <w:pPr>
        <w:ind w:left="680" w:hanging="6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0"/>
  </w:num>
  <w:num w:numId="2">
    <w:abstractNumId w:val="24"/>
  </w:num>
  <w:num w:numId="3">
    <w:abstractNumId w:val="4"/>
  </w:num>
  <w:num w:numId="4">
    <w:abstractNumId w:val="13"/>
  </w:num>
  <w:num w:numId="5">
    <w:abstractNumId w:val="7"/>
  </w:num>
  <w:num w:numId="6">
    <w:abstractNumId w:val="38"/>
  </w:num>
  <w:num w:numId="7">
    <w:abstractNumId w:val="11"/>
  </w:num>
  <w:num w:numId="8">
    <w:abstractNumId w:val="20"/>
  </w:num>
  <w:num w:numId="9">
    <w:abstractNumId w:val="2"/>
  </w:num>
  <w:num w:numId="10">
    <w:abstractNumId w:val="19"/>
  </w:num>
  <w:num w:numId="11">
    <w:abstractNumId w:val="33"/>
  </w:num>
  <w:num w:numId="12">
    <w:abstractNumId w:val="16"/>
  </w:num>
  <w:num w:numId="13">
    <w:abstractNumId w:val="15"/>
  </w:num>
  <w:num w:numId="14">
    <w:abstractNumId w:val="9"/>
  </w:num>
  <w:num w:numId="15">
    <w:abstractNumId w:val="25"/>
  </w:num>
  <w:num w:numId="16">
    <w:abstractNumId w:val="18"/>
  </w:num>
  <w:num w:numId="17">
    <w:abstractNumId w:val="41"/>
  </w:num>
  <w:num w:numId="18">
    <w:abstractNumId w:val="31"/>
  </w:num>
  <w:num w:numId="19">
    <w:abstractNumId w:val="34"/>
  </w:num>
  <w:num w:numId="20">
    <w:abstractNumId w:val="34"/>
  </w:num>
  <w:num w:numId="21">
    <w:abstractNumId w:val="0"/>
  </w:num>
  <w:num w:numId="22">
    <w:abstractNumId w:val="3"/>
  </w:num>
  <w:num w:numId="23">
    <w:abstractNumId w:val="26"/>
  </w:num>
  <w:num w:numId="24">
    <w:abstractNumId w:val="17"/>
  </w:num>
  <w:num w:numId="25">
    <w:abstractNumId w:val="30"/>
  </w:num>
  <w:num w:numId="26">
    <w:abstractNumId w:val="30"/>
  </w:num>
  <w:num w:numId="27">
    <w:abstractNumId w:val="37"/>
  </w:num>
  <w:num w:numId="28">
    <w:abstractNumId w:val="30"/>
  </w:num>
  <w:num w:numId="29">
    <w:abstractNumId w:val="30"/>
  </w:num>
  <w:num w:numId="30">
    <w:abstractNumId w:val="1"/>
  </w:num>
  <w:num w:numId="31">
    <w:abstractNumId w:val="22"/>
  </w:num>
  <w:num w:numId="32">
    <w:abstractNumId w:val="42"/>
  </w:num>
  <w:num w:numId="33">
    <w:abstractNumId w:val="21"/>
  </w:num>
  <w:num w:numId="34">
    <w:abstractNumId w:val="10"/>
  </w:num>
  <w:num w:numId="35">
    <w:abstractNumId w:val="29"/>
  </w:num>
  <w:num w:numId="36">
    <w:abstractNumId w:val="12"/>
  </w:num>
  <w:num w:numId="37">
    <w:abstractNumId w:val="8"/>
  </w:num>
  <w:num w:numId="38">
    <w:abstractNumId w:val="40"/>
  </w:num>
  <w:num w:numId="39">
    <w:abstractNumId w:val="23"/>
  </w:num>
  <w:num w:numId="40">
    <w:abstractNumId w:val="5"/>
  </w:num>
  <w:num w:numId="41">
    <w:abstractNumId w:val="44"/>
  </w:num>
  <w:num w:numId="42">
    <w:abstractNumId w:val="27"/>
  </w:num>
  <w:num w:numId="43">
    <w:abstractNumId w:val="35"/>
  </w:num>
  <w:num w:numId="44">
    <w:abstractNumId w:val="6"/>
  </w:num>
  <w:num w:numId="45">
    <w:abstractNumId w:val="14"/>
  </w:num>
  <w:num w:numId="46">
    <w:abstractNumId w:val="28"/>
  </w:num>
  <w:num w:numId="47">
    <w:abstractNumId w:val="43"/>
  </w:num>
  <w:num w:numId="48">
    <w:abstractNumId w:val="36"/>
  </w:num>
  <w:num w:numId="49">
    <w:abstractNumId w:val="32"/>
  </w:num>
  <w:num w:numId="50">
    <w:abstractNumId w:val="3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89F"/>
    <w:rsid w:val="00000F29"/>
    <w:rsid w:val="00001F14"/>
    <w:rsid w:val="00002A0F"/>
    <w:rsid w:val="00003389"/>
    <w:rsid w:val="000043FD"/>
    <w:rsid w:val="000044A7"/>
    <w:rsid w:val="000056C5"/>
    <w:rsid w:val="00005BCC"/>
    <w:rsid w:val="00005CB7"/>
    <w:rsid w:val="00005EBD"/>
    <w:rsid w:val="0000676B"/>
    <w:rsid w:val="000068EA"/>
    <w:rsid w:val="00006BB6"/>
    <w:rsid w:val="00006CB3"/>
    <w:rsid w:val="0000726F"/>
    <w:rsid w:val="000079CC"/>
    <w:rsid w:val="00007DA8"/>
    <w:rsid w:val="00010F76"/>
    <w:rsid w:val="00011AD4"/>
    <w:rsid w:val="00011B0E"/>
    <w:rsid w:val="00011D7C"/>
    <w:rsid w:val="000124BE"/>
    <w:rsid w:val="000138F8"/>
    <w:rsid w:val="00014023"/>
    <w:rsid w:val="000143D1"/>
    <w:rsid w:val="00014D1A"/>
    <w:rsid w:val="0001508D"/>
    <w:rsid w:val="000153A9"/>
    <w:rsid w:val="0001570A"/>
    <w:rsid w:val="00015AA4"/>
    <w:rsid w:val="00015E98"/>
    <w:rsid w:val="000163A3"/>
    <w:rsid w:val="00017071"/>
    <w:rsid w:val="000172B2"/>
    <w:rsid w:val="000172DE"/>
    <w:rsid w:val="0001761A"/>
    <w:rsid w:val="000205FD"/>
    <w:rsid w:val="00020681"/>
    <w:rsid w:val="00021092"/>
    <w:rsid w:val="0002125D"/>
    <w:rsid w:val="0002141A"/>
    <w:rsid w:val="0002157E"/>
    <w:rsid w:val="00021D07"/>
    <w:rsid w:val="00021DC6"/>
    <w:rsid w:val="0002205F"/>
    <w:rsid w:val="000228BC"/>
    <w:rsid w:val="00023B31"/>
    <w:rsid w:val="00023E31"/>
    <w:rsid w:val="000252FD"/>
    <w:rsid w:val="000257E2"/>
    <w:rsid w:val="00025AC3"/>
    <w:rsid w:val="0002672C"/>
    <w:rsid w:val="000270BF"/>
    <w:rsid w:val="0002720E"/>
    <w:rsid w:val="00030776"/>
    <w:rsid w:val="000316C7"/>
    <w:rsid w:val="00031F0D"/>
    <w:rsid w:val="0003300C"/>
    <w:rsid w:val="000350D2"/>
    <w:rsid w:val="00035FD6"/>
    <w:rsid w:val="000361CB"/>
    <w:rsid w:val="0003762C"/>
    <w:rsid w:val="00037D24"/>
    <w:rsid w:val="0004053B"/>
    <w:rsid w:val="000412CA"/>
    <w:rsid w:val="0004156F"/>
    <w:rsid w:val="00042CBB"/>
    <w:rsid w:val="000431E4"/>
    <w:rsid w:val="0004368F"/>
    <w:rsid w:val="000441E8"/>
    <w:rsid w:val="00044748"/>
    <w:rsid w:val="0004484A"/>
    <w:rsid w:val="0004531C"/>
    <w:rsid w:val="00045AB0"/>
    <w:rsid w:val="00046BDA"/>
    <w:rsid w:val="00046EEF"/>
    <w:rsid w:val="00047BA2"/>
    <w:rsid w:val="00047FAA"/>
    <w:rsid w:val="000508D6"/>
    <w:rsid w:val="00050943"/>
    <w:rsid w:val="000513CF"/>
    <w:rsid w:val="00051891"/>
    <w:rsid w:val="00051F60"/>
    <w:rsid w:val="000526A7"/>
    <w:rsid w:val="00052AE5"/>
    <w:rsid w:val="00052FC6"/>
    <w:rsid w:val="000534AF"/>
    <w:rsid w:val="00053536"/>
    <w:rsid w:val="00053851"/>
    <w:rsid w:val="0005390C"/>
    <w:rsid w:val="00053C7B"/>
    <w:rsid w:val="00053F82"/>
    <w:rsid w:val="000544C9"/>
    <w:rsid w:val="00055630"/>
    <w:rsid w:val="00055BF7"/>
    <w:rsid w:val="00056393"/>
    <w:rsid w:val="00056458"/>
    <w:rsid w:val="00056B76"/>
    <w:rsid w:val="0005746E"/>
    <w:rsid w:val="00057617"/>
    <w:rsid w:val="00057698"/>
    <w:rsid w:val="00060315"/>
    <w:rsid w:val="0006047B"/>
    <w:rsid w:val="000609C5"/>
    <w:rsid w:val="00060C6A"/>
    <w:rsid w:val="00060FC2"/>
    <w:rsid w:val="00061044"/>
    <w:rsid w:val="00063DC7"/>
    <w:rsid w:val="000641A4"/>
    <w:rsid w:val="00064324"/>
    <w:rsid w:val="00065181"/>
    <w:rsid w:val="000651AD"/>
    <w:rsid w:val="00065C14"/>
    <w:rsid w:val="000667F0"/>
    <w:rsid w:val="000670DA"/>
    <w:rsid w:val="00070271"/>
    <w:rsid w:val="00070381"/>
    <w:rsid w:val="00070A01"/>
    <w:rsid w:val="00070E28"/>
    <w:rsid w:val="00070E9A"/>
    <w:rsid w:val="00070FDE"/>
    <w:rsid w:val="00071014"/>
    <w:rsid w:val="00071587"/>
    <w:rsid w:val="00071B24"/>
    <w:rsid w:val="00071EAF"/>
    <w:rsid w:val="00072782"/>
    <w:rsid w:val="000727D8"/>
    <w:rsid w:val="000732DC"/>
    <w:rsid w:val="000732E9"/>
    <w:rsid w:val="00073E97"/>
    <w:rsid w:val="00074527"/>
    <w:rsid w:val="000750BF"/>
    <w:rsid w:val="000753AF"/>
    <w:rsid w:val="00075604"/>
    <w:rsid w:val="00075AA9"/>
    <w:rsid w:val="000768C7"/>
    <w:rsid w:val="0007695F"/>
    <w:rsid w:val="0008023F"/>
    <w:rsid w:val="0008025E"/>
    <w:rsid w:val="00080D40"/>
    <w:rsid w:val="00080E95"/>
    <w:rsid w:val="0008135C"/>
    <w:rsid w:val="00081E26"/>
    <w:rsid w:val="000821CD"/>
    <w:rsid w:val="000836B7"/>
    <w:rsid w:val="00084835"/>
    <w:rsid w:val="00084CA0"/>
    <w:rsid w:val="00084F93"/>
    <w:rsid w:val="00085ACE"/>
    <w:rsid w:val="00086265"/>
    <w:rsid w:val="00086E74"/>
    <w:rsid w:val="00086F06"/>
    <w:rsid w:val="00087A26"/>
    <w:rsid w:val="00087DE3"/>
    <w:rsid w:val="0009004B"/>
    <w:rsid w:val="00090D89"/>
    <w:rsid w:val="00091DF0"/>
    <w:rsid w:val="00091F70"/>
    <w:rsid w:val="00091FFE"/>
    <w:rsid w:val="000930F3"/>
    <w:rsid w:val="000934F5"/>
    <w:rsid w:val="00093C83"/>
    <w:rsid w:val="000949A6"/>
    <w:rsid w:val="00094C54"/>
    <w:rsid w:val="00094E7C"/>
    <w:rsid w:val="00095086"/>
    <w:rsid w:val="0009536E"/>
    <w:rsid w:val="00095DE7"/>
    <w:rsid w:val="000962E7"/>
    <w:rsid w:val="000963B4"/>
    <w:rsid w:val="000965F8"/>
    <w:rsid w:val="000971DD"/>
    <w:rsid w:val="00097CD2"/>
    <w:rsid w:val="000A08AD"/>
    <w:rsid w:val="000A08EC"/>
    <w:rsid w:val="000A0C9B"/>
    <w:rsid w:val="000A0EBD"/>
    <w:rsid w:val="000A137C"/>
    <w:rsid w:val="000A1DD6"/>
    <w:rsid w:val="000A2651"/>
    <w:rsid w:val="000A269B"/>
    <w:rsid w:val="000A28C9"/>
    <w:rsid w:val="000A337D"/>
    <w:rsid w:val="000A3C5D"/>
    <w:rsid w:val="000A3F0B"/>
    <w:rsid w:val="000A405A"/>
    <w:rsid w:val="000A4EB2"/>
    <w:rsid w:val="000A4F57"/>
    <w:rsid w:val="000A507B"/>
    <w:rsid w:val="000A586E"/>
    <w:rsid w:val="000A66E7"/>
    <w:rsid w:val="000A6738"/>
    <w:rsid w:val="000A679D"/>
    <w:rsid w:val="000A6F59"/>
    <w:rsid w:val="000A796E"/>
    <w:rsid w:val="000A7B4A"/>
    <w:rsid w:val="000A7C3B"/>
    <w:rsid w:val="000A7C7C"/>
    <w:rsid w:val="000B1591"/>
    <w:rsid w:val="000B20B8"/>
    <w:rsid w:val="000B24AE"/>
    <w:rsid w:val="000B25E1"/>
    <w:rsid w:val="000B2F41"/>
    <w:rsid w:val="000B3604"/>
    <w:rsid w:val="000B39BB"/>
    <w:rsid w:val="000B4056"/>
    <w:rsid w:val="000B446B"/>
    <w:rsid w:val="000B4791"/>
    <w:rsid w:val="000B5159"/>
    <w:rsid w:val="000B5BA1"/>
    <w:rsid w:val="000B5F7C"/>
    <w:rsid w:val="000B60A5"/>
    <w:rsid w:val="000B61AB"/>
    <w:rsid w:val="000B6AC0"/>
    <w:rsid w:val="000B6EE0"/>
    <w:rsid w:val="000B7B56"/>
    <w:rsid w:val="000B7C0A"/>
    <w:rsid w:val="000B7F08"/>
    <w:rsid w:val="000C006F"/>
    <w:rsid w:val="000C08DC"/>
    <w:rsid w:val="000C09BA"/>
    <w:rsid w:val="000C0C52"/>
    <w:rsid w:val="000C13DF"/>
    <w:rsid w:val="000C1484"/>
    <w:rsid w:val="000C1F4C"/>
    <w:rsid w:val="000C2164"/>
    <w:rsid w:val="000C2787"/>
    <w:rsid w:val="000C2B6F"/>
    <w:rsid w:val="000C3D7E"/>
    <w:rsid w:val="000C4A0F"/>
    <w:rsid w:val="000C5815"/>
    <w:rsid w:val="000C5B14"/>
    <w:rsid w:val="000C5B58"/>
    <w:rsid w:val="000C6D27"/>
    <w:rsid w:val="000C6E8E"/>
    <w:rsid w:val="000C6F76"/>
    <w:rsid w:val="000C7398"/>
    <w:rsid w:val="000C7A79"/>
    <w:rsid w:val="000D139E"/>
    <w:rsid w:val="000D140E"/>
    <w:rsid w:val="000D195F"/>
    <w:rsid w:val="000D1C81"/>
    <w:rsid w:val="000D1EA6"/>
    <w:rsid w:val="000D20D6"/>
    <w:rsid w:val="000D231D"/>
    <w:rsid w:val="000D2B4D"/>
    <w:rsid w:val="000D2D22"/>
    <w:rsid w:val="000D2DC1"/>
    <w:rsid w:val="000D316E"/>
    <w:rsid w:val="000D34E2"/>
    <w:rsid w:val="000D36F4"/>
    <w:rsid w:val="000D3777"/>
    <w:rsid w:val="000D3920"/>
    <w:rsid w:val="000D40D4"/>
    <w:rsid w:val="000D64DF"/>
    <w:rsid w:val="000D6725"/>
    <w:rsid w:val="000D6D30"/>
    <w:rsid w:val="000D70D8"/>
    <w:rsid w:val="000D7677"/>
    <w:rsid w:val="000D7B28"/>
    <w:rsid w:val="000D7F68"/>
    <w:rsid w:val="000E06CB"/>
    <w:rsid w:val="000E0CEF"/>
    <w:rsid w:val="000E0ED3"/>
    <w:rsid w:val="000E1AAF"/>
    <w:rsid w:val="000E247E"/>
    <w:rsid w:val="000E24DE"/>
    <w:rsid w:val="000E26F3"/>
    <w:rsid w:val="000E2DD6"/>
    <w:rsid w:val="000E32AD"/>
    <w:rsid w:val="000E33A2"/>
    <w:rsid w:val="000E3A69"/>
    <w:rsid w:val="000E4A7D"/>
    <w:rsid w:val="000E5496"/>
    <w:rsid w:val="000E5549"/>
    <w:rsid w:val="000E657C"/>
    <w:rsid w:val="000E7110"/>
    <w:rsid w:val="000E7962"/>
    <w:rsid w:val="000F0602"/>
    <w:rsid w:val="000F0EE5"/>
    <w:rsid w:val="000F12F5"/>
    <w:rsid w:val="000F1E1A"/>
    <w:rsid w:val="000F24D9"/>
    <w:rsid w:val="000F2900"/>
    <w:rsid w:val="000F2D8E"/>
    <w:rsid w:val="000F38EC"/>
    <w:rsid w:val="000F3D65"/>
    <w:rsid w:val="000F3DF4"/>
    <w:rsid w:val="000F3F8C"/>
    <w:rsid w:val="000F43FB"/>
    <w:rsid w:val="000F4493"/>
    <w:rsid w:val="000F5F27"/>
    <w:rsid w:val="000F702D"/>
    <w:rsid w:val="000F70AB"/>
    <w:rsid w:val="000F7412"/>
    <w:rsid w:val="001009F3"/>
    <w:rsid w:val="00100D9E"/>
    <w:rsid w:val="001012A2"/>
    <w:rsid w:val="00101E1F"/>
    <w:rsid w:val="001025E0"/>
    <w:rsid w:val="00102D4E"/>
    <w:rsid w:val="00103E65"/>
    <w:rsid w:val="00104A90"/>
    <w:rsid w:val="00105723"/>
    <w:rsid w:val="00105878"/>
    <w:rsid w:val="0010626A"/>
    <w:rsid w:val="001062FF"/>
    <w:rsid w:val="001065DB"/>
    <w:rsid w:val="00106A94"/>
    <w:rsid w:val="001078A3"/>
    <w:rsid w:val="00107F7D"/>
    <w:rsid w:val="00107FE8"/>
    <w:rsid w:val="001103B7"/>
    <w:rsid w:val="00110601"/>
    <w:rsid w:val="00110BC5"/>
    <w:rsid w:val="00110BD7"/>
    <w:rsid w:val="001114A8"/>
    <w:rsid w:val="001129C5"/>
    <w:rsid w:val="001150AB"/>
    <w:rsid w:val="00115467"/>
    <w:rsid w:val="0011566C"/>
    <w:rsid w:val="0011575E"/>
    <w:rsid w:val="00115C83"/>
    <w:rsid w:val="001165C5"/>
    <w:rsid w:val="0011695B"/>
    <w:rsid w:val="00116FC4"/>
    <w:rsid w:val="00117C3B"/>
    <w:rsid w:val="00117C44"/>
    <w:rsid w:val="00117EAF"/>
    <w:rsid w:val="00120EAA"/>
    <w:rsid w:val="00121921"/>
    <w:rsid w:val="00121BEE"/>
    <w:rsid w:val="00121F93"/>
    <w:rsid w:val="001226AD"/>
    <w:rsid w:val="001239BB"/>
    <w:rsid w:val="00123D84"/>
    <w:rsid w:val="0012419D"/>
    <w:rsid w:val="00124DA2"/>
    <w:rsid w:val="00124F9F"/>
    <w:rsid w:val="00126346"/>
    <w:rsid w:val="001266A4"/>
    <w:rsid w:val="00126709"/>
    <w:rsid w:val="00126C48"/>
    <w:rsid w:val="0012749D"/>
    <w:rsid w:val="00127FC4"/>
    <w:rsid w:val="00131744"/>
    <w:rsid w:val="00131798"/>
    <w:rsid w:val="001318D4"/>
    <w:rsid w:val="00132A05"/>
    <w:rsid w:val="00132AC9"/>
    <w:rsid w:val="00132F45"/>
    <w:rsid w:val="001340A1"/>
    <w:rsid w:val="00134BE0"/>
    <w:rsid w:val="00134F38"/>
    <w:rsid w:val="00134F91"/>
    <w:rsid w:val="001359D7"/>
    <w:rsid w:val="00135B97"/>
    <w:rsid w:val="00135C06"/>
    <w:rsid w:val="00135F5C"/>
    <w:rsid w:val="001361C3"/>
    <w:rsid w:val="00136492"/>
    <w:rsid w:val="00136620"/>
    <w:rsid w:val="00136B5C"/>
    <w:rsid w:val="00136B60"/>
    <w:rsid w:val="00136D11"/>
    <w:rsid w:val="00137110"/>
    <w:rsid w:val="00137584"/>
    <w:rsid w:val="001415EE"/>
    <w:rsid w:val="00141A18"/>
    <w:rsid w:val="00141B5E"/>
    <w:rsid w:val="001428B6"/>
    <w:rsid w:val="001433D2"/>
    <w:rsid w:val="001438BB"/>
    <w:rsid w:val="00143A78"/>
    <w:rsid w:val="00143C5B"/>
    <w:rsid w:val="00143DB6"/>
    <w:rsid w:val="00143E39"/>
    <w:rsid w:val="00144272"/>
    <w:rsid w:val="001444BB"/>
    <w:rsid w:val="00145A41"/>
    <w:rsid w:val="0014625B"/>
    <w:rsid w:val="0014671E"/>
    <w:rsid w:val="00146DDD"/>
    <w:rsid w:val="00147382"/>
    <w:rsid w:val="001478BD"/>
    <w:rsid w:val="00150C17"/>
    <w:rsid w:val="00151043"/>
    <w:rsid w:val="00151FE6"/>
    <w:rsid w:val="00152543"/>
    <w:rsid w:val="00152737"/>
    <w:rsid w:val="001527EB"/>
    <w:rsid w:val="00152DE3"/>
    <w:rsid w:val="00152EDE"/>
    <w:rsid w:val="001533AD"/>
    <w:rsid w:val="001540A4"/>
    <w:rsid w:val="00154267"/>
    <w:rsid w:val="00154551"/>
    <w:rsid w:val="00154782"/>
    <w:rsid w:val="0015514B"/>
    <w:rsid w:val="0015534C"/>
    <w:rsid w:val="00155A8B"/>
    <w:rsid w:val="00155F9A"/>
    <w:rsid w:val="001568D0"/>
    <w:rsid w:val="001571C8"/>
    <w:rsid w:val="00157236"/>
    <w:rsid w:val="0015736C"/>
    <w:rsid w:val="00157BF6"/>
    <w:rsid w:val="00157FBE"/>
    <w:rsid w:val="0016032D"/>
    <w:rsid w:val="001606EF"/>
    <w:rsid w:val="00161012"/>
    <w:rsid w:val="00161254"/>
    <w:rsid w:val="001618F8"/>
    <w:rsid w:val="00161C06"/>
    <w:rsid w:val="00161E7E"/>
    <w:rsid w:val="00162352"/>
    <w:rsid w:val="0016271C"/>
    <w:rsid w:val="00162EFE"/>
    <w:rsid w:val="00162FEA"/>
    <w:rsid w:val="001636DE"/>
    <w:rsid w:val="00163CE4"/>
    <w:rsid w:val="00164094"/>
    <w:rsid w:val="001640D7"/>
    <w:rsid w:val="0016466C"/>
    <w:rsid w:val="0016474C"/>
    <w:rsid w:val="00164F6C"/>
    <w:rsid w:val="001659F0"/>
    <w:rsid w:val="00165E59"/>
    <w:rsid w:val="00165FC3"/>
    <w:rsid w:val="00166560"/>
    <w:rsid w:val="001671C8"/>
    <w:rsid w:val="00167368"/>
    <w:rsid w:val="001676A8"/>
    <w:rsid w:val="001700AD"/>
    <w:rsid w:val="0017092D"/>
    <w:rsid w:val="00170E64"/>
    <w:rsid w:val="00170FE4"/>
    <w:rsid w:val="001717A1"/>
    <w:rsid w:val="0017272D"/>
    <w:rsid w:val="0017276A"/>
    <w:rsid w:val="00172AF5"/>
    <w:rsid w:val="0017307B"/>
    <w:rsid w:val="00173FE1"/>
    <w:rsid w:val="00174A82"/>
    <w:rsid w:val="0017506B"/>
    <w:rsid w:val="0017570D"/>
    <w:rsid w:val="00175F84"/>
    <w:rsid w:val="00176744"/>
    <w:rsid w:val="00177242"/>
    <w:rsid w:val="0018006B"/>
    <w:rsid w:val="0018033F"/>
    <w:rsid w:val="001804AE"/>
    <w:rsid w:val="0018117A"/>
    <w:rsid w:val="0018138D"/>
    <w:rsid w:val="00181A96"/>
    <w:rsid w:val="00181AB6"/>
    <w:rsid w:val="00181D05"/>
    <w:rsid w:val="00182071"/>
    <w:rsid w:val="001835AF"/>
    <w:rsid w:val="00184099"/>
    <w:rsid w:val="00184552"/>
    <w:rsid w:val="00185D8F"/>
    <w:rsid w:val="0018727E"/>
    <w:rsid w:val="001875EB"/>
    <w:rsid w:val="00190276"/>
    <w:rsid w:val="0019084E"/>
    <w:rsid w:val="00190A6A"/>
    <w:rsid w:val="00191403"/>
    <w:rsid w:val="00191746"/>
    <w:rsid w:val="00192391"/>
    <w:rsid w:val="001923B2"/>
    <w:rsid w:val="00192CD5"/>
    <w:rsid w:val="00193365"/>
    <w:rsid w:val="00193411"/>
    <w:rsid w:val="001936A2"/>
    <w:rsid w:val="00194EE4"/>
    <w:rsid w:val="001953A2"/>
    <w:rsid w:val="00195BC9"/>
    <w:rsid w:val="00196058"/>
    <w:rsid w:val="00196089"/>
    <w:rsid w:val="0019694B"/>
    <w:rsid w:val="001969B9"/>
    <w:rsid w:val="001973B2"/>
    <w:rsid w:val="00197DCF"/>
    <w:rsid w:val="001A0258"/>
    <w:rsid w:val="001A05F7"/>
    <w:rsid w:val="001A098E"/>
    <w:rsid w:val="001A1C76"/>
    <w:rsid w:val="001A1FCA"/>
    <w:rsid w:val="001A2647"/>
    <w:rsid w:val="001A3894"/>
    <w:rsid w:val="001A3B59"/>
    <w:rsid w:val="001A3F36"/>
    <w:rsid w:val="001A4725"/>
    <w:rsid w:val="001A4831"/>
    <w:rsid w:val="001A4BE4"/>
    <w:rsid w:val="001A51AB"/>
    <w:rsid w:val="001A560B"/>
    <w:rsid w:val="001A5709"/>
    <w:rsid w:val="001A5842"/>
    <w:rsid w:val="001A5A76"/>
    <w:rsid w:val="001A608D"/>
    <w:rsid w:val="001A6184"/>
    <w:rsid w:val="001A693B"/>
    <w:rsid w:val="001A6D8E"/>
    <w:rsid w:val="001A701E"/>
    <w:rsid w:val="001A7BFD"/>
    <w:rsid w:val="001B11BA"/>
    <w:rsid w:val="001B1316"/>
    <w:rsid w:val="001B1B13"/>
    <w:rsid w:val="001B1D5F"/>
    <w:rsid w:val="001B1E08"/>
    <w:rsid w:val="001B246C"/>
    <w:rsid w:val="001B36D4"/>
    <w:rsid w:val="001B3DDD"/>
    <w:rsid w:val="001B47D4"/>
    <w:rsid w:val="001B4A08"/>
    <w:rsid w:val="001B5DBF"/>
    <w:rsid w:val="001B601A"/>
    <w:rsid w:val="001B6D48"/>
    <w:rsid w:val="001B769C"/>
    <w:rsid w:val="001B798B"/>
    <w:rsid w:val="001B7AA4"/>
    <w:rsid w:val="001B7F65"/>
    <w:rsid w:val="001C086D"/>
    <w:rsid w:val="001C1351"/>
    <w:rsid w:val="001C153C"/>
    <w:rsid w:val="001C1F6A"/>
    <w:rsid w:val="001C27B3"/>
    <w:rsid w:val="001C27EF"/>
    <w:rsid w:val="001C28ED"/>
    <w:rsid w:val="001C2A5B"/>
    <w:rsid w:val="001C32A6"/>
    <w:rsid w:val="001C4590"/>
    <w:rsid w:val="001C5449"/>
    <w:rsid w:val="001C58E0"/>
    <w:rsid w:val="001C5DFE"/>
    <w:rsid w:val="001C6237"/>
    <w:rsid w:val="001C6463"/>
    <w:rsid w:val="001C6C18"/>
    <w:rsid w:val="001C71AB"/>
    <w:rsid w:val="001C72D0"/>
    <w:rsid w:val="001C7819"/>
    <w:rsid w:val="001C7AF6"/>
    <w:rsid w:val="001C7D26"/>
    <w:rsid w:val="001D0611"/>
    <w:rsid w:val="001D0A32"/>
    <w:rsid w:val="001D0A90"/>
    <w:rsid w:val="001D22D9"/>
    <w:rsid w:val="001D2A6B"/>
    <w:rsid w:val="001D4298"/>
    <w:rsid w:val="001D501F"/>
    <w:rsid w:val="001D6074"/>
    <w:rsid w:val="001D6618"/>
    <w:rsid w:val="001D7453"/>
    <w:rsid w:val="001D7515"/>
    <w:rsid w:val="001D7561"/>
    <w:rsid w:val="001D7A11"/>
    <w:rsid w:val="001E0BC4"/>
    <w:rsid w:val="001E15CE"/>
    <w:rsid w:val="001E1B80"/>
    <w:rsid w:val="001E2C05"/>
    <w:rsid w:val="001E2D89"/>
    <w:rsid w:val="001E30FE"/>
    <w:rsid w:val="001E3669"/>
    <w:rsid w:val="001E3CF2"/>
    <w:rsid w:val="001E3FB9"/>
    <w:rsid w:val="001E43B1"/>
    <w:rsid w:val="001E479E"/>
    <w:rsid w:val="001E4EF8"/>
    <w:rsid w:val="001E5484"/>
    <w:rsid w:val="001E628F"/>
    <w:rsid w:val="001E6789"/>
    <w:rsid w:val="001E7654"/>
    <w:rsid w:val="001E7BD8"/>
    <w:rsid w:val="001F175F"/>
    <w:rsid w:val="001F1AA1"/>
    <w:rsid w:val="001F1BE7"/>
    <w:rsid w:val="001F220B"/>
    <w:rsid w:val="001F28B9"/>
    <w:rsid w:val="001F2AFA"/>
    <w:rsid w:val="001F2E3D"/>
    <w:rsid w:val="001F30BB"/>
    <w:rsid w:val="001F316F"/>
    <w:rsid w:val="001F3484"/>
    <w:rsid w:val="001F353B"/>
    <w:rsid w:val="001F36AF"/>
    <w:rsid w:val="001F3787"/>
    <w:rsid w:val="001F3818"/>
    <w:rsid w:val="001F3E36"/>
    <w:rsid w:val="001F427E"/>
    <w:rsid w:val="001F4E5A"/>
    <w:rsid w:val="001F50BB"/>
    <w:rsid w:val="001F5506"/>
    <w:rsid w:val="001F56EB"/>
    <w:rsid w:val="001F5A23"/>
    <w:rsid w:val="001F63D8"/>
    <w:rsid w:val="001F661D"/>
    <w:rsid w:val="001F69D3"/>
    <w:rsid w:val="001F6CCA"/>
    <w:rsid w:val="001F78B0"/>
    <w:rsid w:val="00200300"/>
    <w:rsid w:val="0020033D"/>
    <w:rsid w:val="002003A1"/>
    <w:rsid w:val="002012FB"/>
    <w:rsid w:val="002021AF"/>
    <w:rsid w:val="00202305"/>
    <w:rsid w:val="002027A7"/>
    <w:rsid w:val="00203187"/>
    <w:rsid w:val="002034AA"/>
    <w:rsid w:val="002039C9"/>
    <w:rsid w:val="00203D4B"/>
    <w:rsid w:val="002040B3"/>
    <w:rsid w:val="00205C55"/>
    <w:rsid w:val="00205CD4"/>
    <w:rsid w:val="002060FE"/>
    <w:rsid w:val="0020621D"/>
    <w:rsid w:val="00206ED0"/>
    <w:rsid w:val="002074DA"/>
    <w:rsid w:val="002074E8"/>
    <w:rsid w:val="0021055D"/>
    <w:rsid w:val="0021080B"/>
    <w:rsid w:val="00210CA8"/>
    <w:rsid w:val="0021168D"/>
    <w:rsid w:val="00211EDA"/>
    <w:rsid w:val="00212A20"/>
    <w:rsid w:val="00212A39"/>
    <w:rsid w:val="00212B26"/>
    <w:rsid w:val="002138BE"/>
    <w:rsid w:val="00213C0F"/>
    <w:rsid w:val="002155B3"/>
    <w:rsid w:val="00215AFD"/>
    <w:rsid w:val="00216F0E"/>
    <w:rsid w:val="002202F4"/>
    <w:rsid w:val="00220970"/>
    <w:rsid w:val="00220DBD"/>
    <w:rsid w:val="00221520"/>
    <w:rsid w:val="002225D0"/>
    <w:rsid w:val="002227B3"/>
    <w:rsid w:val="002236D2"/>
    <w:rsid w:val="0022381F"/>
    <w:rsid w:val="00223A56"/>
    <w:rsid w:val="00223A6B"/>
    <w:rsid w:val="00223F3A"/>
    <w:rsid w:val="00224221"/>
    <w:rsid w:val="00224563"/>
    <w:rsid w:val="00224743"/>
    <w:rsid w:val="0022578A"/>
    <w:rsid w:val="00225AF5"/>
    <w:rsid w:val="00225B93"/>
    <w:rsid w:val="00225D2F"/>
    <w:rsid w:val="002264E6"/>
    <w:rsid w:val="0022655A"/>
    <w:rsid w:val="00226696"/>
    <w:rsid w:val="00227D37"/>
    <w:rsid w:val="0023032B"/>
    <w:rsid w:val="00231222"/>
    <w:rsid w:val="00231338"/>
    <w:rsid w:val="00231B23"/>
    <w:rsid w:val="00233075"/>
    <w:rsid w:val="002342A6"/>
    <w:rsid w:val="00234437"/>
    <w:rsid w:val="00234738"/>
    <w:rsid w:val="002347C8"/>
    <w:rsid w:val="0023487B"/>
    <w:rsid w:val="00234D7E"/>
    <w:rsid w:val="002353BF"/>
    <w:rsid w:val="00235539"/>
    <w:rsid w:val="00235BBA"/>
    <w:rsid w:val="00235C61"/>
    <w:rsid w:val="00235D1F"/>
    <w:rsid w:val="00235EA0"/>
    <w:rsid w:val="00236F31"/>
    <w:rsid w:val="00237362"/>
    <w:rsid w:val="00237AC9"/>
    <w:rsid w:val="00240770"/>
    <w:rsid w:val="00240BAD"/>
    <w:rsid w:val="00240BB4"/>
    <w:rsid w:val="00240FF2"/>
    <w:rsid w:val="00241919"/>
    <w:rsid w:val="002419A9"/>
    <w:rsid w:val="00241F19"/>
    <w:rsid w:val="00241F69"/>
    <w:rsid w:val="00241F87"/>
    <w:rsid w:val="00242A76"/>
    <w:rsid w:val="00243AC3"/>
    <w:rsid w:val="00244269"/>
    <w:rsid w:val="0024481D"/>
    <w:rsid w:val="00244A77"/>
    <w:rsid w:val="00244CC5"/>
    <w:rsid w:val="00244DF6"/>
    <w:rsid w:val="00244F01"/>
    <w:rsid w:val="002456E2"/>
    <w:rsid w:val="002460AF"/>
    <w:rsid w:val="002467C9"/>
    <w:rsid w:val="0024730E"/>
    <w:rsid w:val="002473B6"/>
    <w:rsid w:val="00247F99"/>
    <w:rsid w:val="0025073A"/>
    <w:rsid w:val="00250A26"/>
    <w:rsid w:val="00250BC5"/>
    <w:rsid w:val="0025124F"/>
    <w:rsid w:val="002529E3"/>
    <w:rsid w:val="00252AF0"/>
    <w:rsid w:val="00252D44"/>
    <w:rsid w:val="0025347D"/>
    <w:rsid w:val="00253AAC"/>
    <w:rsid w:val="00254451"/>
    <w:rsid w:val="0025554D"/>
    <w:rsid w:val="0025558B"/>
    <w:rsid w:val="002559A8"/>
    <w:rsid w:val="00256215"/>
    <w:rsid w:val="00256D74"/>
    <w:rsid w:val="0025741E"/>
    <w:rsid w:val="002574E2"/>
    <w:rsid w:val="00257DA5"/>
    <w:rsid w:val="0026098A"/>
    <w:rsid w:val="00261EC6"/>
    <w:rsid w:val="0026273D"/>
    <w:rsid w:val="002633BE"/>
    <w:rsid w:val="00263526"/>
    <w:rsid w:val="0026367D"/>
    <w:rsid w:val="002645A1"/>
    <w:rsid w:val="002646C6"/>
    <w:rsid w:val="00264BAB"/>
    <w:rsid w:val="00265B0E"/>
    <w:rsid w:val="0026631E"/>
    <w:rsid w:val="002664FB"/>
    <w:rsid w:val="0026680B"/>
    <w:rsid w:val="0026687E"/>
    <w:rsid w:val="0026697F"/>
    <w:rsid w:val="00266C81"/>
    <w:rsid w:val="00266DCA"/>
    <w:rsid w:val="00266FB8"/>
    <w:rsid w:val="0026727A"/>
    <w:rsid w:val="00267F00"/>
    <w:rsid w:val="00270163"/>
    <w:rsid w:val="00271093"/>
    <w:rsid w:val="00271739"/>
    <w:rsid w:val="00271B1D"/>
    <w:rsid w:val="002721D0"/>
    <w:rsid w:val="00272449"/>
    <w:rsid w:val="00272FE7"/>
    <w:rsid w:val="0027339C"/>
    <w:rsid w:val="00274172"/>
    <w:rsid w:val="002744CB"/>
    <w:rsid w:val="0027557C"/>
    <w:rsid w:val="002758C4"/>
    <w:rsid w:val="00275B54"/>
    <w:rsid w:val="00275BFE"/>
    <w:rsid w:val="0027610C"/>
    <w:rsid w:val="00276EB2"/>
    <w:rsid w:val="00281813"/>
    <w:rsid w:val="00282810"/>
    <w:rsid w:val="00283494"/>
    <w:rsid w:val="00283C32"/>
    <w:rsid w:val="00283CD8"/>
    <w:rsid w:val="00283DEA"/>
    <w:rsid w:val="00283E58"/>
    <w:rsid w:val="0028461B"/>
    <w:rsid w:val="0028477B"/>
    <w:rsid w:val="00284B75"/>
    <w:rsid w:val="00284C76"/>
    <w:rsid w:val="0028500E"/>
    <w:rsid w:val="0028537D"/>
    <w:rsid w:val="00285402"/>
    <w:rsid w:val="002854A8"/>
    <w:rsid w:val="00286F8F"/>
    <w:rsid w:val="00290F09"/>
    <w:rsid w:val="00290F88"/>
    <w:rsid w:val="00291B08"/>
    <w:rsid w:val="00291BDD"/>
    <w:rsid w:val="0029238F"/>
    <w:rsid w:val="00292D48"/>
    <w:rsid w:val="00292E90"/>
    <w:rsid w:val="00294005"/>
    <w:rsid w:val="002945BD"/>
    <w:rsid w:val="002948A6"/>
    <w:rsid w:val="00294B4E"/>
    <w:rsid w:val="00294B7E"/>
    <w:rsid w:val="002953A5"/>
    <w:rsid w:val="00295812"/>
    <w:rsid w:val="00295F4C"/>
    <w:rsid w:val="002960E0"/>
    <w:rsid w:val="00296220"/>
    <w:rsid w:val="0029647D"/>
    <w:rsid w:val="00296ABD"/>
    <w:rsid w:val="00297025"/>
    <w:rsid w:val="002971D9"/>
    <w:rsid w:val="00297572"/>
    <w:rsid w:val="00297868"/>
    <w:rsid w:val="002A011B"/>
    <w:rsid w:val="002A0A8C"/>
    <w:rsid w:val="002A0A98"/>
    <w:rsid w:val="002A0BEF"/>
    <w:rsid w:val="002A0CCB"/>
    <w:rsid w:val="002A1621"/>
    <w:rsid w:val="002A234B"/>
    <w:rsid w:val="002A2C9B"/>
    <w:rsid w:val="002A2ED9"/>
    <w:rsid w:val="002A3125"/>
    <w:rsid w:val="002A34C4"/>
    <w:rsid w:val="002A3812"/>
    <w:rsid w:val="002A3A2A"/>
    <w:rsid w:val="002A3AB1"/>
    <w:rsid w:val="002A4495"/>
    <w:rsid w:val="002A457C"/>
    <w:rsid w:val="002A4DCB"/>
    <w:rsid w:val="002A5058"/>
    <w:rsid w:val="002A5370"/>
    <w:rsid w:val="002A5C5B"/>
    <w:rsid w:val="002A657F"/>
    <w:rsid w:val="002A664D"/>
    <w:rsid w:val="002A6ED8"/>
    <w:rsid w:val="002B0281"/>
    <w:rsid w:val="002B17C8"/>
    <w:rsid w:val="002B18B7"/>
    <w:rsid w:val="002B20EC"/>
    <w:rsid w:val="002B2812"/>
    <w:rsid w:val="002B28EF"/>
    <w:rsid w:val="002B37C0"/>
    <w:rsid w:val="002B3C28"/>
    <w:rsid w:val="002B4046"/>
    <w:rsid w:val="002B420F"/>
    <w:rsid w:val="002B4718"/>
    <w:rsid w:val="002B5E18"/>
    <w:rsid w:val="002B62C5"/>
    <w:rsid w:val="002B6EC0"/>
    <w:rsid w:val="002B6FCE"/>
    <w:rsid w:val="002B75AC"/>
    <w:rsid w:val="002B7847"/>
    <w:rsid w:val="002B7907"/>
    <w:rsid w:val="002B7E3D"/>
    <w:rsid w:val="002C0614"/>
    <w:rsid w:val="002C139B"/>
    <w:rsid w:val="002C166B"/>
    <w:rsid w:val="002C1882"/>
    <w:rsid w:val="002C1B57"/>
    <w:rsid w:val="002C1FB4"/>
    <w:rsid w:val="002C22DC"/>
    <w:rsid w:val="002C38A1"/>
    <w:rsid w:val="002C3EBF"/>
    <w:rsid w:val="002C400E"/>
    <w:rsid w:val="002C48E9"/>
    <w:rsid w:val="002C4AD2"/>
    <w:rsid w:val="002C503F"/>
    <w:rsid w:val="002C55C6"/>
    <w:rsid w:val="002C5B0A"/>
    <w:rsid w:val="002C5D34"/>
    <w:rsid w:val="002C6211"/>
    <w:rsid w:val="002C78F7"/>
    <w:rsid w:val="002C7FFA"/>
    <w:rsid w:val="002D003F"/>
    <w:rsid w:val="002D078D"/>
    <w:rsid w:val="002D10DA"/>
    <w:rsid w:val="002D1549"/>
    <w:rsid w:val="002D1B03"/>
    <w:rsid w:val="002D2589"/>
    <w:rsid w:val="002D2700"/>
    <w:rsid w:val="002D27EF"/>
    <w:rsid w:val="002D288B"/>
    <w:rsid w:val="002D3910"/>
    <w:rsid w:val="002D4F43"/>
    <w:rsid w:val="002D552A"/>
    <w:rsid w:val="002D5AE1"/>
    <w:rsid w:val="002D5BCF"/>
    <w:rsid w:val="002D5FAF"/>
    <w:rsid w:val="002D6871"/>
    <w:rsid w:val="002D6D36"/>
    <w:rsid w:val="002D7688"/>
    <w:rsid w:val="002E0181"/>
    <w:rsid w:val="002E0276"/>
    <w:rsid w:val="002E0CCC"/>
    <w:rsid w:val="002E11D3"/>
    <w:rsid w:val="002E1526"/>
    <w:rsid w:val="002E19EE"/>
    <w:rsid w:val="002E3522"/>
    <w:rsid w:val="002E43B0"/>
    <w:rsid w:val="002E4982"/>
    <w:rsid w:val="002E50D4"/>
    <w:rsid w:val="002E5269"/>
    <w:rsid w:val="002E5779"/>
    <w:rsid w:val="002E5B7B"/>
    <w:rsid w:val="002E7407"/>
    <w:rsid w:val="002E7703"/>
    <w:rsid w:val="002E7908"/>
    <w:rsid w:val="002E7FD6"/>
    <w:rsid w:val="002F0022"/>
    <w:rsid w:val="002F0046"/>
    <w:rsid w:val="002F00B9"/>
    <w:rsid w:val="002F0117"/>
    <w:rsid w:val="002F0696"/>
    <w:rsid w:val="002F0F1E"/>
    <w:rsid w:val="002F12E0"/>
    <w:rsid w:val="002F1622"/>
    <w:rsid w:val="002F2BF3"/>
    <w:rsid w:val="002F2F6C"/>
    <w:rsid w:val="002F3C38"/>
    <w:rsid w:val="002F4010"/>
    <w:rsid w:val="002F4F29"/>
    <w:rsid w:val="002F5A53"/>
    <w:rsid w:val="002F62C1"/>
    <w:rsid w:val="002F6850"/>
    <w:rsid w:val="002F68B0"/>
    <w:rsid w:val="002F6AE3"/>
    <w:rsid w:val="002F6C72"/>
    <w:rsid w:val="002F6DAF"/>
    <w:rsid w:val="002F7224"/>
    <w:rsid w:val="002F7243"/>
    <w:rsid w:val="002F7777"/>
    <w:rsid w:val="002F7DBF"/>
    <w:rsid w:val="00300879"/>
    <w:rsid w:val="00300C75"/>
    <w:rsid w:val="00301B40"/>
    <w:rsid w:val="003026A5"/>
    <w:rsid w:val="0030296B"/>
    <w:rsid w:val="00303110"/>
    <w:rsid w:val="003037C3"/>
    <w:rsid w:val="003040B8"/>
    <w:rsid w:val="0030533A"/>
    <w:rsid w:val="003053F6"/>
    <w:rsid w:val="00305B21"/>
    <w:rsid w:val="00305F01"/>
    <w:rsid w:val="00306005"/>
    <w:rsid w:val="00306239"/>
    <w:rsid w:val="00306A0A"/>
    <w:rsid w:val="00306ECE"/>
    <w:rsid w:val="00306EE5"/>
    <w:rsid w:val="00307359"/>
    <w:rsid w:val="00307420"/>
    <w:rsid w:val="00310067"/>
    <w:rsid w:val="003101F4"/>
    <w:rsid w:val="00310467"/>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6104"/>
    <w:rsid w:val="00317031"/>
    <w:rsid w:val="0031735B"/>
    <w:rsid w:val="0031770C"/>
    <w:rsid w:val="003177BB"/>
    <w:rsid w:val="0032031B"/>
    <w:rsid w:val="00320908"/>
    <w:rsid w:val="0032103C"/>
    <w:rsid w:val="00321438"/>
    <w:rsid w:val="00321934"/>
    <w:rsid w:val="00322B8F"/>
    <w:rsid w:val="00322BDF"/>
    <w:rsid w:val="00322CBF"/>
    <w:rsid w:val="0032345C"/>
    <w:rsid w:val="003238E2"/>
    <w:rsid w:val="00323B69"/>
    <w:rsid w:val="00324063"/>
    <w:rsid w:val="0032442C"/>
    <w:rsid w:val="00325109"/>
    <w:rsid w:val="0032528E"/>
    <w:rsid w:val="0032571F"/>
    <w:rsid w:val="00325788"/>
    <w:rsid w:val="00325CB4"/>
    <w:rsid w:val="00326B33"/>
    <w:rsid w:val="00326FC3"/>
    <w:rsid w:val="003271C2"/>
    <w:rsid w:val="00327279"/>
    <w:rsid w:val="00327600"/>
    <w:rsid w:val="00327848"/>
    <w:rsid w:val="00330C5B"/>
    <w:rsid w:val="00331C3B"/>
    <w:rsid w:val="00331CF1"/>
    <w:rsid w:val="003322DC"/>
    <w:rsid w:val="003323AC"/>
    <w:rsid w:val="0033260C"/>
    <w:rsid w:val="003327BE"/>
    <w:rsid w:val="00332F49"/>
    <w:rsid w:val="00333462"/>
    <w:rsid w:val="00333885"/>
    <w:rsid w:val="003338E5"/>
    <w:rsid w:val="00333EC0"/>
    <w:rsid w:val="00334DC1"/>
    <w:rsid w:val="00335704"/>
    <w:rsid w:val="00335C0E"/>
    <w:rsid w:val="00335D82"/>
    <w:rsid w:val="00335F7F"/>
    <w:rsid w:val="00336029"/>
    <w:rsid w:val="00336EF1"/>
    <w:rsid w:val="0033757F"/>
    <w:rsid w:val="00337635"/>
    <w:rsid w:val="00337BB1"/>
    <w:rsid w:val="00337CF6"/>
    <w:rsid w:val="00337DAE"/>
    <w:rsid w:val="003401BC"/>
    <w:rsid w:val="003402A8"/>
    <w:rsid w:val="00340D2D"/>
    <w:rsid w:val="00341177"/>
    <w:rsid w:val="003432D4"/>
    <w:rsid w:val="003436C0"/>
    <w:rsid w:val="00343F55"/>
    <w:rsid w:val="0034444E"/>
    <w:rsid w:val="0034455B"/>
    <w:rsid w:val="00344A36"/>
    <w:rsid w:val="00344C72"/>
    <w:rsid w:val="00345210"/>
    <w:rsid w:val="003458B8"/>
    <w:rsid w:val="003459AF"/>
    <w:rsid w:val="003459CD"/>
    <w:rsid w:val="00345F2E"/>
    <w:rsid w:val="003465C4"/>
    <w:rsid w:val="003474C7"/>
    <w:rsid w:val="00350507"/>
    <w:rsid w:val="00350534"/>
    <w:rsid w:val="0035056E"/>
    <w:rsid w:val="003505E1"/>
    <w:rsid w:val="003506AF"/>
    <w:rsid w:val="00350CD2"/>
    <w:rsid w:val="00351B9A"/>
    <w:rsid w:val="00351FB5"/>
    <w:rsid w:val="00352381"/>
    <w:rsid w:val="0035295C"/>
    <w:rsid w:val="00353FA5"/>
    <w:rsid w:val="00354A4A"/>
    <w:rsid w:val="00354C99"/>
    <w:rsid w:val="0035515F"/>
    <w:rsid w:val="00355C1A"/>
    <w:rsid w:val="0035601A"/>
    <w:rsid w:val="003567CC"/>
    <w:rsid w:val="003567F5"/>
    <w:rsid w:val="00357423"/>
    <w:rsid w:val="00357594"/>
    <w:rsid w:val="00361117"/>
    <w:rsid w:val="0036144F"/>
    <w:rsid w:val="00361F13"/>
    <w:rsid w:val="003621A0"/>
    <w:rsid w:val="00362228"/>
    <w:rsid w:val="0036232C"/>
    <w:rsid w:val="00362FE2"/>
    <w:rsid w:val="0036335A"/>
    <w:rsid w:val="00363DCE"/>
    <w:rsid w:val="0036488B"/>
    <w:rsid w:val="00364D93"/>
    <w:rsid w:val="00365FEF"/>
    <w:rsid w:val="003662EF"/>
    <w:rsid w:val="003677FF"/>
    <w:rsid w:val="00367BAB"/>
    <w:rsid w:val="00367F5C"/>
    <w:rsid w:val="00371A9D"/>
    <w:rsid w:val="00371F49"/>
    <w:rsid w:val="0037227C"/>
    <w:rsid w:val="00372B63"/>
    <w:rsid w:val="003732BB"/>
    <w:rsid w:val="00373522"/>
    <w:rsid w:val="00373994"/>
    <w:rsid w:val="00374156"/>
    <w:rsid w:val="003742FB"/>
    <w:rsid w:val="003744C3"/>
    <w:rsid w:val="003745C0"/>
    <w:rsid w:val="00374906"/>
    <w:rsid w:val="00374A3E"/>
    <w:rsid w:val="00374E0C"/>
    <w:rsid w:val="00375015"/>
    <w:rsid w:val="003755A6"/>
    <w:rsid w:val="003761B2"/>
    <w:rsid w:val="003764FD"/>
    <w:rsid w:val="003765FC"/>
    <w:rsid w:val="003771B4"/>
    <w:rsid w:val="00377632"/>
    <w:rsid w:val="00377698"/>
    <w:rsid w:val="00377961"/>
    <w:rsid w:val="00377BDD"/>
    <w:rsid w:val="00380054"/>
    <w:rsid w:val="00380919"/>
    <w:rsid w:val="00380B40"/>
    <w:rsid w:val="00380B67"/>
    <w:rsid w:val="0038128B"/>
    <w:rsid w:val="0038245D"/>
    <w:rsid w:val="003829B2"/>
    <w:rsid w:val="00383708"/>
    <w:rsid w:val="003838DF"/>
    <w:rsid w:val="0038396A"/>
    <w:rsid w:val="003839E5"/>
    <w:rsid w:val="003846B8"/>
    <w:rsid w:val="00384891"/>
    <w:rsid w:val="003848D8"/>
    <w:rsid w:val="003851A6"/>
    <w:rsid w:val="00385C1D"/>
    <w:rsid w:val="0038618C"/>
    <w:rsid w:val="003863FA"/>
    <w:rsid w:val="00386752"/>
    <w:rsid w:val="003873F5"/>
    <w:rsid w:val="00387B90"/>
    <w:rsid w:val="00390456"/>
    <w:rsid w:val="003910DB"/>
    <w:rsid w:val="00392037"/>
    <w:rsid w:val="00392564"/>
    <w:rsid w:val="00392F67"/>
    <w:rsid w:val="003939B3"/>
    <w:rsid w:val="003942DA"/>
    <w:rsid w:val="00394EB9"/>
    <w:rsid w:val="0039545D"/>
    <w:rsid w:val="003958B0"/>
    <w:rsid w:val="00395C17"/>
    <w:rsid w:val="0039624C"/>
    <w:rsid w:val="003962DE"/>
    <w:rsid w:val="00396846"/>
    <w:rsid w:val="00396B95"/>
    <w:rsid w:val="00396C56"/>
    <w:rsid w:val="003973DD"/>
    <w:rsid w:val="00397838"/>
    <w:rsid w:val="00397E4C"/>
    <w:rsid w:val="003A032A"/>
    <w:rsid w:val="003A0737"/>
    <w:rsid w:val="003A0F97"/>
    <w:rsid w:val="003A15C7"/>
    <w:rsid w:val="003A1A1E"/>
    <w:rsid w:val="003A1A3B"/>
    <w:rsid w:val="003A318C"/>
    <w:rsid w:val="003A3A45"/>
    <w:rsid w:val="003A3F0A"/>
    <w:rsid w:val="003A4794"/>
    <w:rsid w:val="003A4FFE"/>
    <w:rsid w:val="003A5179"/>
    <w:rsid w:val="003A55BB"/>
    <w:rsid w:val="003A562A"/>
    <w:rsid w:val="003A5DC4"/>
    <w:rsid w:val="003A5DCD"/>
    <w:rsid w:val="003A67DC"/>
    <w:rsid w:val="003A7009"/>
    <w:rsid w:val="003A73A4"/>
    <w:rsid w:val="003A7F1F"/>
    <w:rsid w:val="003B0408"/>
    <w:rsid w:val="003B0793"/>
    <w:rsid w:val="003B090D"/>
    <w:rsid w:val="003B114C"/>
    <w:rsid w:val="003B2C70"/>
    <w:rsid w:val="003B302D"/>
    <w:rsid w:val="003B3A77"/>
    <w:rsid w:val="003B42F8"/>
    <w:rsid w:val="003B490A"/>
    <w:rsid w:val="003B4930"/>
    <w:rsid w:val="003B5230"/>
    <w:rsid w:val="003B5AC9"/>
    <w:rsid w:val="003B6678"/>
    <w:rsid w:val="003B6681"/>
    <w:rsid w:val="003B67DF"/>
    <w:rsid w:val="003B69A8"/>
    <w:rsid w:val="003B6CAA"/>
    <w:rsid w:val="003B7E57"/>
    <w:rsid w:val="003B7F8B"/>
    <w:rsid w:val="003C0AB8"/>
    <w:rsid w:val="003C0E22"/>
    <w:rsid w:val="003C11A6"/>
    <w:rsid w:val="003C1425"/>
    <w:rsid w:val="003C180C"/>
    <w:rsid w:val="003C28F5"/>
    <w:rsid w:val="003C2A1E"/>
    <w:rsid w:val="003C2CCF"/>
    <w:rsid w:val="003C2F06"/>
    <w:rsid w:val="003C3805"/>
    <w:rsid w:val="003C5EBA"/>
    <w:rsid w:val="003C6203"/>
    <w:rsid w:val="003C6418"/>
    <w:rsid w:val="003C6AFE"/>
    <w:rsid w:val="003C6C9A"/>
    <w:rsid w:val="003C7009"/>
    <w:rsid w:val="003C714D"/>
    <w:rsid w:val="003C7565"/>
    <w:rsid w:val="003C76B9"/>
    <w:rsid w:val="003C7BCC"/>
    <w:rsid w:val="003D02BC"/>
    <w:rsid w:val="003D031A"/>
    <w:rsid w:val="003D03D7"/>
    <w:rsid w:val="003D047F"/>
    <w:rsid w:val="003D0784"/>
    <w:rsid w:val="003D0CA4"/>
    <w:rsid w:val="003D0CCB"/>
    <w:rsid w:val="003D1E85"/>
    <w:rsid w:val="003D1FE4"/>
    <w:rsid w:val="003D2F8D"/>
    <w:rsid w:val="003D52CE"/>
    <w:rsid w:val="003D5495"/>
    <w:rsid w:val="003D6EBF"/>
    <w:rsid w:val="003D7238"/>
    <w:rsid w:val="003E02AC"/>
    <w:rsid w:val="003E0F09"/>
    <w:rsid w:val="003E151A"/>
    <w:rsid w:val="003E1709"/>
    <w:rsid w:val="003E3300"/>
    <w:rsid w:val="003E36F8"/>
    <w:rsid w:val="003E47C1"/>
    <w:rsid w:val="003E5451"/>
    <w:rsid w:val="003E614A"/>
    <w:rsid w:val="003E616A"/>
    <w:rsid w:val="003E63FF"/>
    <w:rsid w:val="003E6735"/>
    <w:rsid w:val="003E6CE5"/>
    <w:rsid w:val="003E6E7F"/>
    <w:rsid w:val="003E6F4D"/>
    <w:rsid w:val="003E6FDC"/>
    <w:rsid w:val="003E7242"/>
    <w:rsid w:val="003E744E"/>
    <w:rsid w:val="003E74C1"/>
    <w:rsid w:val="003E7F9C"/>
    <w:rsid w:val="003F10D4"/>
    <w:rsid w:val="003F18F8"/>
    <w:rsid w:val="003F1D30"/>
    <w:rsid w:val="003F1E3D"/>
    <w:rsid w:val="003F22A5"/>
    <w:rsid w:val="003F2BBD"/>
    <w:rsid w:val="003F40DE"/>
    <w:rsid w:val="003F5099"/>
    <w:rsid w:val="003F52AB"/>
    <w:rsid w:val="003F55A8"/>
    <w:rsid w:val="003F5739"/>
    <w:rsid w:val="003F5A48"/>
    <w:rsid w:val="003F5D7E"/>
    <w:rsid w:val="003F5DF5"/>
    <w:rsid w:val="003F6124"/>
    <w:rsid w:val="003F62A5"/>
    <w:rsid w:val="003F66DD"/>
    <w:rsid w:val="003F680F"/>
    <w:rsid w:val="003F69C7"/>
    <w:rsid w:val="003F73CB"/>
    <w:rsid w:val="003F7E7C"/>
    <w:rsid w:val="0040121E"/>
    <w:rsid w:val="0040161E"/>
    <w:rsid w:val="00401EC7"/>
    <w:rsid w:val="00401EDA"/>
    <w:rsid w:val="004029BB"/>
    <w:rsid w:val="00402AE3"/>
    <w:rsid w:val="004034D2"/>
    <w:rsid w:val="004038E6"/>
    <w:rsid w:val="0040429C"/>
    <w:rsid w:val="00404C14"/>
    <w:rsid w:val="0040572E"/>
    <w:rsid w:val="00406B47"/>
    <w:rsid w:val="00406C59"/>
    <w:rsid w:val="004070E3"/>
    <w:rsid w:val="004079F9"/>
    <w:rsid w:val="00407FB3"/>
    <w:rsid w:val="0041023B"/>
    <w:rsid w:val="004106AE"/>
    <w:rsid w:val="0041093F"/>
    <w:rsid w:val="00410C21"/>
    <w:rsid w:val="00410DB9"/>
    <w:rsid w:val="004111DC"/>
    <w:rsid w:val="00411211"/>
    <w:rsid w:val="004117E7"/>
    <w:rsid w:val="00411B16"/>
    <w:rsid w:val="00412595"/>
    <w:rsid w:val="00412610"/>
    <w:rsid w:val="00412E18"/>
    <w:rsid w:val="00413F13"/>
    <w:rsid w:val="004142F9"/>
    <w:rsid w:val="004149DB"/>
    <w:rsid w:val="004149F3"/>
    <w:rsid w:val="00414C67"/>
    <w:rsid w:val="0041546B"/>
    <w:rsid w:val="00415EC3"/>
    <w:rsid w:val="0041621E"/>
    <w:rsid w:val="004168B9"/>
    <w:rsid w:val="00417BF3"/>
    <w:rsid w:val="00417EB1"/>
    <w:rsid w:val="004200DC"/>
    <w:rsid w:val="00421805"/>
    <w:rsid w:val="0042180C"/>
    <w:rsid w:val="0042188A"/>
    <w:rsid w:val="00421C24"/>
    <w:rsid w:val="004226B5"/>
    <w:rsid w:val="00422D8E"/>
    <w:rsid w:val="00422F19"/>
    <w:rsid w:val="00422F80"/>
    <w:rsid w:val="00423358"/>
    <w:rsid w:val="0042346D"/>
    <w:rsid w:val="00423626"/>
    <w:rsid w:val="004248A7"/>
    <w:rsid w:val="00424972"/>
    <w:rsid w:val="00424985"/>
    <w:rsid w:val="00424E61"/>
    <w:rsid w:val="0042591E"/>
    <w:rsid w:val="00425C69"/>
    <w:rsid w:val="00426129"/>
    <w:rsid w:val="004279DD"/>
    <w:rsid w:val="00427CF6"/>
    <w:rsid w:val="00430E3F"/>
    <w:rsid w:val="00432201"/>
    <w:rsid w:val="00433012"/>
    <w:rsid w:val="00434397"/>
    <w:rsid w:val="00434607"/>
    <w:rsid w:val="004349FD"/>
    <w:rsid w:val="00435C36"/>
    <w:rsid w:val="00435FDD"/>
    <w:rsid w:val="00436480"/>
    <w:rsid w:val="0043791E"/>
    <w:rsid w:val="00437B8F"/>
    <w:rsid w:val="00437E8A"/>
    <w:rsid w:val="00437EE8"/>
    <w:rsid w:val="004401FB"/>
    <w:rsid w:val="00440780"/>
    <w:rsid w:val="0044224A"/>
    <w:rsid w:val="004422E9"/>
    <w:rsid w:val="00442D38"/>
    <w:rsid w:val="00443A1B"/>
    <w:rsid w:val="0044417A"/>
    <w:rsid w:val="0044432B"/>
    <w:rsid w:val="00444440"/>
    <w:rsid w:val="00444D55"/>
    <w:rsid w:val="00444D91"/>
    <w:rsid w:val="00445147"/>
    <w:rsid w:val="00445470"/>
    <w:rsid w:val="00445701"/>
    <w:rsid w:val="00445B2F"/>
    <w:rsid w:val="00446307"/>
    <w:rsid w:val="00450B1D"/>
    <w:rsid w:val="00450B97"/>
    <w:rsid w:val="0045143A"/>
    <w:rsid w:val="00451C93"/>
    <w:rsid w:val="004523C3"/>
    <w:rsid w:val="0045240A"/>
    <w:rsid w:val="004529CE"/>
    <w:rsid w:val="00453156"/>
    <w:rsid w:val="00454F4F"/>
    <w:rsid w:val="004550A4"/>
    <w:rsid w:val="0045567C"/>
    <w:rsid w:val="00455C0E"/>
    <w:rsid w:val="00455D55"/>
    <w:rsid w:val="00456632"/>
    <w:rsid w:val="00456895"/>
    <w:rsid w:val="004568E6"/>
    <w:rsid w:val="00456AC9"/>
    <w:rsid w:val="004570F1"/>
    <w:rsid w:val="00457253"/>
    <w:rsid w:val="00457458"/>
    <w:rsid w:val="00457CD7"/>
    <w:rsid w:val="00457E86"/>
    <w:rsid w:val="00460A23"/>
    <w:rsid w:val="004619BE"/>
    <w:rsid w:val="00462141"/>
    <w:rsid w:val="00462A82"/>
    <w:rsid w:val="00462CCC"/>
    <w:rsid w:val="00464030"/>
    <w:rsid w:val="0046466D"/>
    <w:rsid w:val="00465389"/>
    <w:rsid w:val="00465473"/>
    <w:rsid w:val="00465C66"/>
    <w:rsid w:val="004662F7"/>
    <w:rsid w:val="00466940"/>
    <w:rsid w:val="00466A49"/>
    <w:rsid w:val="004678BF"/>
    <w:rsid w:val="00467A20"/>
    <w:rsid w:val="00467DB7"/>
    <w:rsid w:val="004702EE"/>
    <w:rsid w:val="00470B15"/>
    <w:rsid w:val="00470E56"/>
    <w:rsid w:val="00471B27"/>
    <w:rsid w:val="00471F7A"/>
    <w:rsid w:val="00472052"/>
    <w:rsid w:val="004729D1"/>
    <w:rsid w:val="0047386D"/>
    <w:rsid w:val="00473F71"/>
    <w:rsid w:val="00473F79"/>
    <w:rsid w:val="004740B2"/>
    <w:rsid w:val="004745C6"/>
    <w:rsid w:val="00474689"/>
    <w:rsid w:val="004751A7"/>
    <w:rsid w:val="00475A7E"/>
    <w:rsid w:val="00475DB6"/>
    <w:rsid w:val="00476410"/>
    <w:rsid w:val="0047711A"/>
    <w:rsid w:val="00477C4E"/>
    <w:rsid w:val="00477ED7"/>
    <w:rsid w:val="00477EFB"/>
    <w:rsid w:val="00480AA3"/>
    <w:rsid w:val="00481471"/>
    <w:rsid w:val="004818E2"/>
    <w:rsid w:val="004822C6"/>
    <w:rsid w:val="004828B1"/>
    <w:rsid w:val="00483409"/>
    <w:rsid w:val="00483895"/>
    <w:rsid w:val="00483A71"/>
    <w:rsid w:val="00483F42"/>
    <w:rsid w:val="00483F5D"/>
    <w:rsid w:val="004842FB"/>
    <w:rsid w:val="00484515"/>
    <w:rsid w:val="004847DD"/>
    <w:rsid w:val="00484BE1"/>
    <w:rsid w:val="00486B3C"/>
    <w:rsid w:val="00486E08"/>
    <w:rsid w:val="00487AE4"/>
    <w:rsid w:val="00487E29"/>
    <w:rsid w:val="00487FEA"/>
    <w:rsid w:val="004903F9"/>
    <w:rsid w:val="00490A01"/>
    <w:rsid w:val="0049138E"/>
    <w:rsid w:val="00491EB0"/>
    <w:rsid w:val="00492A5D"/>
    <w:rsid w:val="00492FC2"/>
    <w:rsid w:val="00493178"/>
    <w:rsid w:val="00493218"/>
    <w:rsid w:val="0049367C"/>
    <w:rsid w:val="004937AA"/>
    <w:rsid w:val="0049383C"/>
    <w:rsid w:val="00494479"/>
    <w:rsid w:val="0049521A"/>
    <w:rsid w:val="00495461"/>
    <w:rsid w:val="004958CB"/>
    <w:rsid w:val="00495909"/>
    <w:rsid w:val="0049644C"/>
    <w:rsid w:val="004966C6"/>
    <w:rsid w:val="004967BE"/>
    <w:rsid w:val="00496BB0"/>
    <w:rsid w:val="00497487"/>
    <w:rsid w:val="00497A19"/>
    <w:rsid w:val="00497C54"/>
    <w:rsid w:val="004A063E"/>
    <w:rsid w:val="004A0857"/>
    <w:rsid w:val="004A0A4B"/>
    <w:rsid w:val="004A0A59"/>
    <w:rsid w:val="004A1659"/>
    <w:rsid w:val="004A1664"/>
    <w:rsid w:val="004A228C"/>
    <w:rsid w:val="004A2385"/>
    <w:rsid w:val="004A299B"/>
    <w:rsid w:val="004A2D30"/>
    <w:rsid w:val="004A2F64"/>
    <w:rsid w:val="004A301A"/>
    <w:rsid w:val="004A36C2"/>
    <w:rsid w:val="004A376C"/>
    <w:rsid w:val="004A3C57"/>
    <w:rsid w:val="004A4E30"/>
    <w:rsid w:val="004A5E11"/>
    <w:rsid w:val="004A6379"/>
    <w:rsid w:val="004A6420"/>
    <w:rsid w:val="004A66DC"/>
    <w:rsid w:val="004A6BD6"/>
    <w:rsid w:val="004A7129"/>
    <w:rsid w:val="004A7B29"/>
    <w:rsid w:val="004A7F7F"/>
    <w:rsid w:val="004B0032"/>
    <w:rsid w:val="004B112D"/>
    <w:rsid w:val="004B1177"/>
    <w:rsid w:val="004B1A43"/>
    <w:rsid w:val="004B2378"/>
    <w:rsid w:val="004B281E"/>
    <w:rsid w:val="004B3116"/>
    <w:rsid w:val="004B36D8"/>
    <w:rsid w:val="004B3C09"/>
    <w:rsid w:val="004B41D7"/>
    <w:rsid w:val="004B460D"/>
    <w:rsid w:val="004B475B"/>
    <w:rsid w:val="004B6717"/>
    <w:rsid w:val="004B6A72"/>
    <w:rsid w:val="004B6BF3"/>
    <w:rsid w:val="004B752E"/>
    <w:rsid w:val="004B76A5"/>
    <w:rsid w:val="004C01FB"/>
    <w:rsid w:val="004C02EF"/>
    <w:rsid w:val="004C05D1"/>
    <w:rsid w:val="004C0EE9"/>
    <w:rsid w:val="004C1C90"/>
    <w:rsid w:val="004C1F37"/>
    <w:rsid w:val="004C2065"/>
    <w:rsid w:val="004C20A2"/>
    <w:rsid w:val="004C2923"/>
    <w:rsid w:val="004C3276"/>
    <w:rsid w:val="004C32E5"/>
    <w:rsid w:val="004C375E"/>
    <w:rsid w:val="004C381C"/>
    <w:rsid w:val="004C3FE4"/>
    <w:rsid w:val="004C44F8"/>
    <w:rsid w:val="004C4506"/>
    <w:rsid w:val="004C46C8"/>
    <w:rsid w:val="004C4B58"/>
    <w:rsid w:val="004C4BA1"/>
    <w:rsid w:val="004C4F5A"/>
    <w:rsid w:val="004C54D4"/>
    <w:rsid w:val="004C69D9"/>
    <w:rsid w:val="004C6E1A"/>
    <w:rsid w:val="004C75E9"/>
    <w:rsid w:val="004C7D6B"/>
    <w:rsid w:val="004D096A"/>
    <w:rsid w:val="004D0D1C"/>
    <w:rsid w:val="004D0F8E"/>
    <w:rsid w:val="004D1006"/>
    <w:rsid w:val="004D16DA"/>
    <w:rsid w:val="004D17C3"/>
    <w:rsid w:val="004D1FA7"/>
    <w:rsid w:val="004D21D4"/>
    <w:rsid w:val="004D2B4C"/>
    <w:rsid w:val="004D3172"/>
    <w:rsid w:val="004D3579"/>
    <w:rsid w:val="004D37DE"/>
    <w:rsid w:val="004D3B4D"/>
    <w:rsid w:val="004D4999"/>
    <w:rsid w:val="004D4A2D"/>
    <w:rsid w:val="004D52F7"/>
    <w:rsid w:val="004D5E23"/>
    <w:rsid w:val="004D63A6"/>
    <w:rsid w:val="004D66B5"/>
    <w:rsid w:val="004D688C"/>
    <w:rsid w:val="004D70B0"/>
    <w:rsid w:val="004D7150"/>
    <w:rsid w:val="004D7179"/>
    <w:rsid w:val="004D74BC"/>
    <w:rsid w:val="004D7F38"/>
    <w:rsid w:val="004E03DE"/>
    <w:rsid w:val="004E0572"/>
    <w:rsid w:val="004E09D9"/>
    <w:rsid w:val="004E1289"/>
    <w:rsid w:val="004E1780"/>
    <w:rsid w:val="004E2431"/>
    <w:rsid w:val="004E2CCE"/>
    <w:rsid w:val="004E2E8C"/>
    <w:rsid w:val="004E36F5"/>
    <w:rsid w:val="004E403A"/>
    <w:rsid w:val="004E49C1"/>
    <w:rsid w:val="004E4D93"/>
    <w:rsid w:val="004E5176"/>
    <w:rsid w:val="004E59F2"/>
    <w:rsid w:val="004E6D69"/>
    <w:rsid w:val="004E7108"/>
    <w:rsid w:val="004E7213"/>
    <w:rsid w:val="004E7242"/>
    <w:rsid w:val="004E7283"/>
    <w:rsid w:val="004E72A1"/>
    <w:rsid w:val="004E72CA"/>
    <w:rsid w:val="004E7338"/>
    <w:rsid w:val="004E75B8"/>
    <w:rsid w:val="004E7AE6"/>
    <w:rsid w:val="004E7F6E"/>
    <w:rsid w:val="004F0001"/>
    <w:rsid w:val="004F01EC"/>
    <w:rsid w:val="004F0546"/>
    <w:rsid w:val="004F0DA1"/>
    <w:rsid w:val="004F11D1"/>
    <w:rsid w:val="004F49FA"/>
    <w:rsid w:val="004F4AE3"/>
    <w:rsid w:val="004F539E"/>
    <w:rsid w:val="004F59DB"/>
    <w:rsid w:val="004F5F5C"/>
    <w:rsid w:val="004F69C1"/>
    <w:rsid w:val="004F6C4E"/>
    <w:rsid w:val="004F6F33"/>
    <w:rsid w:val="004F76BB"/>
    <w:rsid w:val="004F77C9"/>
    <w:rsid w:val="004F7D95"/>
    <w:rsid w:val="004F7DC5"/>
    <w:rsid w:val="004F7F64"/>
    <w:rsid w:val="005008E8"/>
    <w:rsid w:val="00501590"/>
    <w:rsid w:val="00503271"/>
    <w:rsid w:val="00503424"/>
    <w:rsid w:val="00504492"/>
    <w:rsid w:val="005046BC"/>
    <w:rsid w:val="00504969"/>
    <w:rsid w:val="005051F3"/>
    <w:rsid w:val="00505D36"/>
    <w:rsid w:val="00510716"/>
    <w:rsid w:val="0051147B"/>
    <w:rsid w:val="00511670"/>
    <w:rsid w:val="00511925"/>
    <w:rsid w:val="00511B58"/>
    <w:rsid w:val="005123E6"/>
    <w:rsid w:val="0051379C"/>
    <w:rsid w:val="00513C6D"/>
    <w:rsid w:val="00514124"/>
    <w:rsid w:val="005144C5"/>
    <w:rsid w:val="005146E4"/>
    <w:rsid w:val="00514ACF"/>
    <w:rsid w:val="005159C6"/>
    <w:rsid w:val="00515B99"/>
    <w:rsid w:val="0051649F"/>
    <w:rsid w:val="0051671E"/>
    <w:rsid w:val="00517378"/>
    <w:rsid w:val="0051738D"/>
    <w:rsid w:val="005173DB"/>
    <w:rsid w:val="00517587"/>
    <w:rsid w:val="00517705"/>
    <w:rsid w:val="00517B09"/>
    <w:rsid w:val="00520509"/>
    <w:rsid w:val="00521238"/>
    <w:rsid w:val="005212AE"/>
    <w:rsid w:val="00521613"/>
    <w:rsid w:val="005226BB"/>
    <w:rsid w:val="00522AA8"/>
    <w:rsid w:val="00522DCE"/>
    <w:rsid w:val="005230B4"/>
    <w:rsid w:val="00524A5C"/>
    <w:rsid w:val="00524B69"/>
    <w:rsid w:val="005253B3"/>
    <w:rsid w:val="00525DC0"/>
    <w:rsid w:val="005260E9"/>
    <w:rsid w:val="0052624E"/>
    <w:rsid w:val="00526BE7"/>
    <w:rsid w:val="00526D4F"/>
    <w:rsid w:val="00526D6B"/>
    <w:rsid w:val="00527326"/>
    <w:rsid w:val="00527A09"/>
    <w:rsid w:val="00530D25"/>
    <w:rsid w:val="00530D80"/>
    <w:rsid w:val="00530DAB"/>
    <w:rsid w:val="0053116C"/>
    <w:rsid w:val="00531607"/>
    <w:rsid w:val="00533733"/>
    <w:rsid w:val="00533CAF"/>
    <w:rsid w:val="00533CCC"/>
    <w:rsid w:val="00533F72"/>
    <w:rsid w:val="0053480A"/>
    <w:rsid w:val="00534880"/>
    <w:rsid w:val="00534A49"/>
    <w:rsid w:val="00534A66"/>
    <w:rsid w:val="00534BCA"/>
    <w:rsid w:val="00536251"/>
    <w:rsid w:val="005366AB"/>
    <w:rsid w:val="005367A8"/>
    <w:rsid w:val="00537240"/>
    <w:rsid w:val="005373E5"/>
    <w:rsid w:val="00537472"/>
    <w:rsid w:val="00537980"/>
    <w:rsid w:val="00537EAE"/>
    <w:rsid w:val="00540992"/>
    <w:rsid w:val="00540EFC"/>
    <w:rsid w:val="0054121D"/>
    <w:rsid w:val="005412BC"/>
    <w:rsid w:val="00541336"/>
    <w:rsid w:val="00541727"/>
    <w:rsid w:val="0054178F"/>
    <w:rsid w:val="00541C09"/>
    <w:rsid w:val="00541D2B"/>
    <w:rsid w:val="00542267"/>
    <w:rsid w:val="0054228D"/>
    <w:rsid w:val="005439EF"/>
    <w:rsid w:val="00544319"/>
    <w:rsid w:val="005446B5"/>
    <w:rsid w:val="00545097"/>
    <w:rsid w:val="00545116"/>
    <w:rsid w:val="00545987"/>
    <w:rsid w:val="00545D60"/>
    <w:rsid w:val="00545ECC"/>
    <w:rsid w:val="00546082"/>
    <w:rsid w:val="005464F4"/>
    <w:rsid w:val="00546CDA"/>
    <w:rsid w:val="005470FF"/>
    <w:rsid w:val="00547545"/>
    <w:rsid w:val="0054788D"/>
    <w:rsid w:val="005478D5"/>
    <w:rsid w:val="00547DB1"/>
    <w:rsid w:val="005502E9"/>
    <w:rsid w:val="00551DCE"/>
    <w:rsid w:val="005523B3"/>
    <w:rsid w:val="00553882"/>
    <w:rsid w:val="00553894"/>
    <w:rsid w:val="00553C80"/>
    <w:rsid w:val="005544DC"/>
    <w:rsid w:val="0055584C"/>
    <w:rsid w:val="0055632D"/>
    <w:rsid w:val="0055646C"/>
    <w:rsid w:val="00556BD1"/>
    <w:rsid w:val="00556D52"/>
    <w:rsid w:val="00557469"/>
    <w:rsid w:val="005578F8"/>
    <w:rsid w:val="00557C42"/>
    <w:rsid w:val="0056046C"/>
    <w:rsid w:val="005604AA"/>
    <w:rsid w:val="00560F7C"/>
    <w:rsid w:val="00562D2F"/>
    <w:rsid w:val="0056359A"/>
    <w:rsid w:val="00564078"/>
    <w:rsid w:val="00565662"/>
    <w:rsid w:val="00565A3F"/>
    <w:rsid w:val="00565B31"/>
    <w:rsid w:val="00565BE1"/>
    <w:rsid w:val="00565F2B"/>
    <w:rsid w:val="00565FC2"/>
    <w:rsid w:val="005665BF"/>
    <w:rsid w:val="00566CF0"/>
    <w:rsid w:val="005670D3"/>
    <w:rsid w:val="00567379"/>
    <w:rsid w:val="005674A9"/>
    <w:rsid w:val="0057071A"/>
    <w:rsid w:val="00570A0A"/>
    <w:rsid w:val="00570CE8"/>
    <w:rsid w:val="00571244"/>
    <w:rsid w:val="005713F0"/>
    <w:rsid w:val="005715E3"/>
    <w:rsid w:val="005718D5"/>
    <w:rsid w:val="0057292A"/>
    <w:rsid w:val="00572B27"/>
    <w:rsid w:val="00572D93"/>
    <w:rsid w:val="005734D1"/>
    <w:rsid w:val="00573789"/>
    <w:rsid w:val="00573B4E"/>
    <w:rsid w:val="005745D5"/>
    <w:rsid w:val="00574CEC"/>
    <w:rsid w:val="00575887"/>
    <w:rsid w:val="00575BC7"/>
    <w:rsid w:val="0057618D"/>
    <w:rsid w:val="00577110"/>
    <w:rsid w:val="00577421"/>
    <w:rsid w:val="00577B70"/>
    <w:rsid w:val="00580482"/>
    <w:rsid w:val="00581748"/>
    <w:rsid w:val="005817B4"/>
    <w:rsid w:val="00581850"/>
    <w:rsid w:val="00581B8F"/>
    <w:rsid w:val="00581BF8"/>
    <w:rsid w:val="005827EB"/>
    <w:rsid w:val="005840F4"/>
    <w:rsid w:val="00584B6A"/>
    <w:rsid w:val="005850B7"/>
    <w:rsid w:val="0058699B"/>
    <w:rsid w:val="00586E17"/>
    <w:rsid w:val="005874DB"/>
    <w:rsid w:val="00587D46"/>
    <w:rsid w:val="00590549"/>
    <w:rsid w:val="00590BD9"/>
    <w:rsid w:val="00591311"/>
    <w:rsid w:val="00592249"/>
    <w:rsid w:val="0059397E"/>
    <w:rsid w:val="00594764"/>
    <w:rsid w:val="00594884"/>
    <w:rsid w:val="0059489B"/>
    <w:rsid w:val="00594A91"/>
    <w:rsid w:val="00594AF0"/>
    <w:rsid w:val="00594C72"/>
    <w:rsid w:val="005951EC"/>
    <w:rsid w:val="0059575B"/>
    <w:rsid w:val="005963BE"/>
    <w:rsid w:val="00596ED0"/>
    <w:rsid w:val="00597305"/>
    <w:rsid w:val="00597863"/>
    <w:rsid w:val="005A0A2D"/>
    <w:rsid w:val="005A0C96"/>
    <w:rsid w:val="005A1DD0"/>
    <w:rsid w:val="005A1E76"/>
    <w:rsid w:val="005A23F0"/>
    <w:rsid w:val="005A25F1"/>
    <w:rsid w:val="005A2711"/>
    <w:rsid w:val="005A288A"/>
    <w:rsid w:val="005A29C6"/>
    <w:rsid w:val="005A2EA8"/>
    <w:rsid w:val="005A3225"/>
    <w:rsid w:val="005A33FA"/>
    <w:rsid w:val="005A42E1"/>
    <w:rsid w:val="005A4741"/>
    <w:rsid w:val="005A4818"/>
    <w:rsid w:val="005A4A71"/>
    <w:rsid w:val="005A52BD"/>
    <w:rsid w:val="005A54BF"/>
    <w:rsid w:val="005A5E04"/>
    <w:rsid w:val="005A5E20"/>
    <w:rsid w:val="005A67A7"/>
    <w:rsid w:val="005A6924"/>
    <w:rsid w:val="005A69C3"/>
    <w:rsid w:val="005A6CE8"/>
    <w:rsid w:val="005A72E8"/>
    <w:rsid w:val="005A74CE"/>
    <w:rsid w:val="005A7790"/>
    <w:rsid w:val="005A79F9"/>
    <w:rsid w:val="005B01FD"/>
    <w:rsid w:val="005B065B"/>
    <w:rsid w:val="005B06E0"/>
    <w:rsid w:val="005B0988"/>
    <w:rsid w:val="005B0C12"/>
    <w:rsid w:val="005B0C1C"/>
    <w:rsid w:val="005B138F"/>
    <w:rsid w:val="005B15D7"/>
    <w:rsid w:val="005B2557"/>
    <w:rsid w:val="005B25F2"/>
    <w:rsid w:val="005B2A17"/>
    <w:rsid w:val="005B301D"/>
    <w:rsid w:val="005B44BA"/>
    <w:rsid w:val="005B50CA"/>
    <w:rsid w:val="005B5217"/>
    <w:rsid w:val="005B58B9"/>
    <w:rsid w:val="005B6F1F"/>
    <w:rsid w:val="005B78B4"/>
    <w:rsid w:val="005B7A88"/>
    <w:rsid w:val="005B7AA4"/>
    <w:rsid w:val="005C017A"/>
    <w:rsid w:val="005C027B"/>
    <w:rsid w:val="005C0463"/>
    <w:rsid w:val="005C0616"/>
    <w:rsid w:val="005C0725"/>
    <w:rsid w:val="005C07BD"/>
    <w:rsid w:val="005C1509"/>
    <w:rsid w:val="005C19C9"/>
    <w:rsid w:val="005C1B46"/>
    <w:rsid w:val="005C2013"/>
    <w:rsid w:val="005C29EA"/>
    <w:rsid w:val="005C2CCF"/>
    <w:rsid w:val="005C2FB6"/>
    <w:rsid w:val="005C3495"/>
    <w:rsid w:val="005C3853"/>
    <w:rsid w:val="005C3916"/>
    <w:rsid w:val="005C3F14"/>
    <w:rsid w:val="005C44AA"/>
    <w:rsid w:val="005C4C29"/>
    <w:rsid w:val="005C5326"/>
    <w:rsid w:val="005C564C"/>
    <w:rsid w:val="005C56E9"/>
    <w:rsid w:val="005C69A4"/>
    <w:rsid w:val="005C7637"/>
    <w:rsid w:val="005C770E"/>
    <w:rsid w:val="005C7FFE"/>
    <w:rsid w:val="005D0171"/>
    <w:rsid w:val="005D09F4"/>
    <w:rsid w:val="005D0C97"/>
    <w:rsid w:val="005D1225"/>
    <w:rsid w:val="005D1264"/>
    <w:rsid w:val="005D2EFE"/>
    <w:rsid w:val="005D3079"/>
    <w:rsid w:val="005D3317"/>
    <w:rsid w:val="005D398A"/>
    <w:rsid w:val="005D4B5F"/>
    <w:rsid w:val="005D4FA7"/>
    <w:rsid w:val="005D5741"/>
    <w:rsid w:val="005D5FA4"/>
    <w:rsid w:val="005D666E"/>
    <w:rsid w:val="005D6A00"/>
    <w:rsid w:val="005D6B07"/>
    <w:rsid w:val="005D6ED8"/>
    <w:rsid w:val="005D6F2D"/>
    <w:rsid w:val="005D70AF"/>
    <w:rsid w:val="005D74DC"/>
    <w:rsid w:val="005D7562"/>
    <w:rsid w:val="005D7A9D"/>
    <w:rsid w:val="005E0EC6"/>
    <w:rsid w:val="005E11F0"/>
    <w:rsid w:val="005E178C"/>
    <w:rsid w:val="005E2E40"/>
    <w:rsid w:val="005E3E6F"/>
    <w:rsid w:val="005E4806"/>
    <w:rsid w:val="005E5328"/>
    <w:rsid w:val="005E5DF0"/>
    <w:rsid w:val="005E636C"/>
    <w:rsid w:val="005E6431"/>
    <w:rsid w:val="005E64F9"/>
    <w:rsid w:val="005E6536"/>
    <w:rsid w:val="005E6ADD"/>
    <w:rsid w:val="005E6B5F"/>
    <w:rsid w:val="005E6DCA"/>
    <w:rsid w:val="005E6EE0"/>
    <w:rsid w:val="005F0A33"/>
    <w:rsid w:val="005F12AF"/>
    <w:rsid w:val="005F1A1D"/>
    <w:rsid w:val="005F2331"/>
    <w:rsid w:val="005F2762"/>
    <w:rsid w:val="005F2A90"/>
    <w:rsid w:val="005F2EB7"/>
    <w:rsid w:val="005F2EC1"/>
    <w:rsid w:val="005F3586"/>
    <w:rsid w:val="005F3CAE"/>
    <w:rsid w:val="005F3F16"/>
    <w:rsid w:val="005F41DD"/>
    <w:rsid w:val="005F5B76"/>
    <w:rsid w:val="005F6178"/>
    <w:rsid w:val="005F65D3"/>
    <w:rsid w:val="005F6AAE"/>
    <w:rsid w:val="005F775B"/>
    <w:rsid w:val="005F7AF1"/>
    <w:rsid w:val="005F7E1D"/>
    <w:rsid w:val="006000FF"/>
    <w:rsid w:val="00600D52"/>
    <w:rsid w:val="00600F03"/>
    <w:rsid w:val="00601314"/>
    <w:rsid w:val="0060151C"/>
    <w:rsid w:val="0060233F"/>
    <w:rsid w:val="00602414"/>
    <w:rsid w:val="0060355F"/>
    <w:rsid w:val="00603A08"/>
    <w:rsid w:val="00604A4E"/>
    <w:rsid w:val="0060535D"/>
    <w:rsid w:val="00605D3F"/>
    <w:rsid w:val="00605D45"/>
    <w:rsid w:val="00605EFA"/>
    <w:rsid w:val="00606214"/>
    <w:rsid w:val="006062C6"/>
    <w:rsid w:val="006068A1"/>
    <w:rsid w:val="00606ABF"/>
    <w:rsid w:val="0060779F"/>
    <w:rsid w:val="00607860"/>
    <w:rsid w:val="006078B2"/>
    <w:rsid w:val="00607DEA"/>
    <w:rsid w:val="00610DAD"/>
    <w:rsid w:val="006110B3"/>
    <w:rsid w:val="006111AF"/>
    <w:rsid w:val="00612FA9"/>
    <w:rsid w:val="0061342F"/>
    <w:rsid w:val="0061428A"/>
    <w:rsid w:val="00614752"/>
    <w:rsid w:val="006147E4"/>
    <w:rsid w:val="006149FB"/>
    <w:rsid w:val="00614C0A"/>
    <w:rsid w:val="006151B2"/>
    <w:rsid w:val="00615364"/>
    <w:rsid w:val="00615EAD"/>
    <w:rsid w:val="00616034"/>
    <w:rsid w:val="006167B3"/>
    <w:rsid w:val="006167B6"/>
    <w:rsid w:val="00616E4E"/>
    <w:rsid w:val="0061715A"/>
    <w:rsid w:val="00617B90"/>
    <w:rsid w:val="00617FD4"/>
    <w:rsid w:val="00620C7D"/>
    <w:rsid w:val="00620F6E"/>
    <w:rsid w:val="00621239"/>
    <w:rsid w:val="00621411"/>
    <w:rsid w:val="00621D6B"/>
    <w:rsid w:val="00622750"/>
    <w:rsid w:val="00622A2E"/>
    <w:rsid w:val="00624360"/>
    <w:rsid w:val="006243A6"/>
    <w:rsid w:val="00624865"/>
    <w:rsid w:val="00624AB6"/>
    <w:rsid w:val="00625004"/>
    <w:rsid w:val="00625138"/>
    <w:rsid w:val="00625734"/>
    <w:rsid w:val="00626651"/>
    <w:rsid w:val="0062668A"/>
    <w:rsid w:val="00626CC1"/>
    <w:rsid w:val="006272E2"/>
    <w:rsid w:val="006274F6"/>
    <w:rsid w:val="006275AB"/>
    <w:rsid w:val="00627B98"/>
    <w:rsid w:val="00630DE5"/>
    <w:rsid w:val="00630DF4"/>
    <w:rsid w:val="00631B44"/>
    <w:rsid w:val="006327DA"/>
    <w:rsid w:val="006339F4"/>
    <w:rsid w:val="00633B9B"/>
    <w:rsid w:val="0063424F"/>
    <w:rsid w:val="0063429F"/>
    <w:rsid w:val="00634568"/>
    <w:rsid w:val="006357E4"/>
    <w:rsid w:val="00636797"/>
    <w:rsid w:val="00636A5F"/>
    <w:rsid w:val="00636C6E"/>
    <w:rsid w:val="0064036C"/>
    <w:rsid w:val="00640A23"/>
    <w:rsid w:val="00640FA4"/>
    <w:rsid w:val="00641175"/>
    <w:rsid w:val="00641916"/>
    <w:rsid w:val="00642188"/>
    <w:rsid w:val="00642D7C"/>
    <w:rsid w:val="006431EB"/>
    <w:rsid w:val="006432A9"/>
    <w:rsid w:val="00643E9D"/>
    <w:rsid w:val="0064504D"/>
    <w:rsid w:val="00645B9E"/>
    <w:rsid w:val="0064603C"/>
    <w:rsid w:val="00646892"/>
    <w:rsid w:val="00646A55"/>
    <w:rsid w:val="00646B01"/>
    <w:rsid w:val="00646B56"/>
    <w:rsid w:val="00646F1E"/>
    <w:rsid w:val="006509F3"/>
    <w:rsid w:val="006510C3"/>
    <w:rsid w:val="0065250D"/>
    <w:rsid w:val="00652E3D"/>
    <w:rsid w:val="0065344F"/>
    <w:rsid w:val="00653A99"/>
    <w:rsid w:val="00654161"/>
    <w:rsid w:val="006547DE"/>
    <w:rsid w:val="006553AA"/>
    <w:rsid w:val="00655DAD"/>
    <w:rsid w:val="00655E46"/>
    <w:rsid w:val="006569D9"/>
    <w:rsid w:val="00656CE8"/>
    <w:rsid w:val="00657066"/>
    <w:rsid w:val="0066152D"/>
    <w:rsid w:val="0066372B"/>
    <w:rsid w:val="00663845"/>
    <w:rsid w:val="00664208"/>
    <w:rsid w:val="00664CF3"/>
    <w:rsid w:val="00664D33"/>
    <w:rsid w:val="0066521F"/>
    <w:rsid w:val="00665911"/>
    <w:rsid w:val="006659F9"/>
    <w:rsid w:val="00665E84"/>
    <w:rsid w:val="0066664C"/>
    <w:rsid w:val="00666767"/>
    <w:rsid w:val="00666D8E"/>
    <w:rsid w:val="00666F1A"/>
    <w:rsid w:val="006674C8"/>
    <w:rsid w:val="00667B1C"/>
    <w:rsid w:val="00667C74"/>
    <w:rsid w:val="00670AE7"/>
    <w:rsid w:val="00670D2A"/>
    <w:rsid w:val="0067208D"/>
    <w:rsid w:val="0067211B"/>
    <w:rsid w:val="0067244C"/>
    <w:rsid w:val="0067268E"/>
    <w:rsid w:val="006732FE"/>
    <w:rsid w:val="006733FF"/>
    <w:rsid w:val="00673584"/>
    <w:rsid w:val="00673A83"/>
    <w:rsid w:val="00674334"/>
    <w:rsid w:val="00674D39"/>
    <w:rsid w:val="006759A4"/>
    <w:rsid w:val="00675D29"/>
    <w:rsid w:val="00676D35"/>
    <w:rsid w:val="00677AB7"/>
    <w:rsid w:val="00680ED0"/>
    <w:rsid w:val="00681438"/>
    <w:rsid w:val="00681756"/>
    <w:rsid w:val="00682214"/>
    <w:rsid w:val="0068273B"/>
    <w:rsid w:val="006829D6"/>
    <w:rsid w:val="00683833"/>
    <w:rsid w:val="006839BC"/>
    <w:rsid w:val="00683D3B"/>
    <w:rsid w:val="00683FA5"/>
    <w:rsid w:val="00683FA7"/>
    <w:rsid w:val="00684872"/>
    <w:rsid w:val="00684A2E"/>
    <w:rsid w:val="00684E94"/>
    <w:rsid w:val="00686751"/>
    <w:rsid w:val="00686EEC"/>
    <w:rsid w:val="006871F4"/>
    <w:rsid w:val="006873E4"/>
    <w:rsid w:val="00687405"/>
    <w:rsid w:val="00687A78"/>
    <w:rsid w:val="00690320"/>
    <w:rsid w:val="006906B9"/>
    <w:rsid w:val="00690AA7"/>
    <w:rsid w:val="00690FA0"/>
    <w:rsid w:val="00691037"/>
    <w:rsid w:val="006913EF"/>
    <w:rsid w:val="006914BF"/>
    <w:rsid w:val="0069199F"/>
    <w:rsid w:val="006937D8"/>
    <w:rsid w:val="00693BB0"/>
    <w:rsid w:val="00693D0B"/>
    <w:rsid w:val="00693EE3"/>
    <w:rsid w:val="006940E3"/>
    <w:rsid w:val="006944BC"/>
    <w:rsid w:val="006944FF"/>
    <w:rsid w:val="00694B01"/>
    <w:rsid w:val="00694D2D"/>
    <w:rsid w:val="0069520D"/>
    <w:rsid w:val="0069580E"/>
    <w:rsid w:val="00695EAB"/>
    <w:rsid w:val="006966FA"/>
    <w:rsid w:val="006979F9"/>
    <w:rsid w:val="00697C20"/>
    <w:rsid w:val="006A1338"/>
    <w:rsid w:val="006A14AC"/>
    <w:rsid w:val="006A1502"/>
    <w:rsid w:val="006A1E7F"/>
    <w:rsid w:val="006A2282"/>
    <w:rsid w:val="006A2F34"/>
    <w:rsid w:val="006A2F84"/>
    <w:rsid w:val="006A3B77"/>
    <w:rsid w:val="006A3BD3"/>
    <w:rsid w:val="006A3D04"/>
    <w:rsid w:val="006A3E2E"/>
    <w:rsid w:val="006A4C6D"/>
    <w:rsid w:val="006A4E09"/>
    <w:rsid w:val="006A4E11"/>
    <w:rsid w:val="006A501C"/>
    <w:rsid w:val="006A5747"/>
    <w:rsid w:val="006A6BF2"/>
    <w:rsid w:val="006A6CC2"/>
    <w:rsid w:val="006A6E77"/>
    <w:rsid w:val="006A7300"/>
    <w:rsid w:val="006A7A13"/>
    <w:rsid w:val="006A7FAD"/>
    <w:rsid w:val="006B0A85"/>
    <w:rsid w:val="006B0F7C"/>
    <w:rsid w:val="006B1D35"/>
    <w:rsid w:val="006B222D"/>
    <w:rsid w:val="006B23AE"/>
    <w:rsid w:val="006B2802"/>
    <w:rsid w:val="006B2AAB"/>
    <w:rsid w:val="006B2DA9"/>
    <w:rsid w:val="006B3018"/>
    <w:rsid w:val="006B303A"/>
    <w:rsid w:val="006B3D83"/>
    <w:rsid w:val="006B3EFA"/>
    <w:rsid w:val="006B4296"/>
    <w:rsid w:val="006B4931"/>
    <w:rsid w:val="006B51B3"/>
    <w:rsid w:val="006B6773"/>
    <w:rsid w:val="006B6AE2"/>
    <w:rsid w:val="006B7C24"/>
    <w:rsid w:val="006C0454"/>
    <w:rsid w:val="006C0BB4"/>
    <w:rsid w:val="006C0EA7"/>
    <w:rsid w:val="006C114F"/>
    <w:rsid w:val="006C12D6"/>
    <w:rsid w:val="006C1522"/>
    <w:rsid w:val="006C2563"/>
    <w:rsid w:val="006C3100"/>
    <w:rsid w:val="006C3C85"/>
    <w:rsid w:val="006C4056"/>
    <w:rsid w:val="006C4B0F"/>
    <w:rsid w:val="006C4E15"/>
    <w:rsid w:val="006C6466"/>
    <w:rsid w:val="006C6525"/>
    <w:rsid w:val="006C6606"/>
    <w:rsid w:val="006C6779"/>
    <w:rsid w:val="006C67CB"/>
    <w:rsid w:val="006C755F"/>
    <w:rsid w:val="006C79EB"/>
    <w:rsid w:val="006D0EC4"/>
    <w:rsid w:val="006D22F7"/>
    <w:rsid w:val="006D2644"/>
    <w:rsid w:val="006D270A"/>
    <w:rsid w:val="006D3913"/>
    <w:rsid w:val="006D3981"/>
    <w:rsid w:val="006D41D8"/>
    <w:rsid w:val="006D4FF9"/>
    <w:rsid w:val="006D50BA"/>
    <w:rsid w:val="006D50F2"/>
    <w:rsid w:val="006D5286"/>
    <w:rsid w:val="006D5A00"/>
    <w:rsid w:val="006D6149"/>
    <w:rsid w:val="006D62DB"/>
    <w:rsid w:val="006D6A01"/>
    <w:rsid w:val="006D6E6E"/>
    <w:rsid w:val="006E12D4"/>
    <w:rsid w:val="006E12E2"/>
    <w:rsid w:val="006E179F"/>
    <w:rsid w:val="006E1F28"/>
    <w:rsid w:val="006E2866"/>
    <w:rsid w:val="006E2964"/>
    <w:rsid w:val="006E34E7"/>
    <w:rsid w:val="006E3818"/>
    <w:rsid w:val="006E4548"/>
    <w:rsid w:val="006E49ED"/>
    <w:rsid w:val="006E4A29"/>
    <w:rsid w:val="006E510F"/>
    <w:rsid w:val="006E548A"/>
    <w:rsid w:val="006E56B0"/>
    <w:rsid w:val="006E5714"/>
    <w:rsid w:val="006E5CF4"/>
    <w:rsid w:val="006E5F22"/>
    <w:rsid w:val="006E6468"/>
    <w:rsid w:val="006E7405"/>
    <w:rsid w:val="006E7B1C"/>
    <w:rsid w:val="006E7B56"/>
    <w:rsid w:val="006F1365"/>
    <w:rsid w:val="006F1E9B"/>
    <w:rsid w:val="006F2487"/>
    <w:rsid w:val="006F2DC4"/>
    <w:rsid w:val="006F4159"/>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9B3"/>
    <w:rsid w:val="00700DD7"/>
    <w:rsid w:val="00701572"/>
    <w:rsid w:val="0070367A"/>
    <w:rsid w:val="007037D7"/>
    <w:rsid w:val="0070396A"/>
    <w:rsid w:val="00703F02"/>
    <w:rsid w:val="00704560"/>
    <w:rsid w:val="007045FA"/>
    <w:rsid w:val="007052C8"/>
    <w:rsid w:val="007054A1"/>
    <w:rsid w:val="00705B98"/>
    <w:rsid w:val="00705E42"/>
    <w:rsid w:val="0070617B"/>
    <w:rsid w:val="00706C20"/>
    <w:rsid w:val="007102F0"/>
    <w:rsid w:val="00711C02"/>
    <w:rsid w:val="007124B3"/>
    <w:rsid w:val="00712C07"/>
    <w:rsid w:val="007140B9"/>
    <w:rsid w:val="00714289"/>
    <w:rsid w:val="00714C98"/>
    <w:rsid w:val="0071652D"/>
    <w:rsid w:val="00716B08"/>
    <w:rsid w:val="00717299"/>
    <w:rsid w:val="00717F01"/>
    <w:rsid w:val="00717FF1"/>
    <w:rsid w:val="00720688"/>
    <w:rsid w:val="00720902"/>
    <w:rsid w:val="00721DB7"/>
    <w:rsid w:val="00721FE3"/>
    <w:rsid w:val="00723307"/>
    <w:rsid w:val="00723974"/>
    <w:rsid w:val="00723AB5"/>
    <w:rsid w:val="00723E7F"/>
    <w:rsid w:val="00724149"/>
    <w:rsid w:val="0072469B"/>
    <w:rsid w:val="00724886"/>
    <w:rsid w:val="00724DE9"/>
    <w:rsid w:val="00724EDD"/>
    <w:rsid w:val="00725127"/>
    <w:rsid w:val="007253F0"/>
    <w:rsid w:val="0072553E"/>
    <w:rsid w:val="007258C0"/>
    <w:rsid w:val="00725AE0"/>
    <w:rsid w:val="00725DE2"/>
    <w:rsid w:val="00726D7F"/>
    <w:rsid w:val="00731E92"/>
    <w:rsid w:val="00732325"/>
    <w:rsid w:val="007329AD"/>
    <w:rsid w:val="00732CAB"/>
    <w:rsid w:val="00733037"/>
    <w:rsid w:val="00733577"/>
    <w:rsid w:val="0073497E"/>
    <w:rsid w:val="00734B51"/>
    <w:rsid w:val="00734CC5"/>
    <w:rsid w:val="007350B3"/>
    <w:rsid w:val="00735282"/>
    <w:rsid w:val="007353F5"/>
    <w:rsid w:val="007354F9"/>
    <w:rsid w:val="007360E1"/>
    <w:rsid w:val="00736878"/>
    <w:rsid w:val="007369AD"/>
    <w:rsid w:val="00736AD5"/>
    <w:rsid w:val="00736D12"/>
    <w:rsid w:val="00736D70"/>
    <w:rsid w:val="00736DD9"/>
    <w:rsid w:val="00736F2C"/>
    <w:rsid w:val="00737786"/>
    <w:rsid w:val="00737871"/>
    <w:rsid w:val="00737C1A"/>
    <w:rsid w:val="00740A29"/>
    <w:rsid w:val="00741158"/>
    <w:rsid w:val="00741993"/>
    <w:rsid w:val="00741E77"/>
    <w:rsid w:val="007420A6"/>
    <w:rsid w:val="0074252C"/>
    <w:rsid w:val="0074298E"/>
    <w:rsid w:val="007430EF"/>
    <w:rsid w:val="007435B6"/>
    <w:rsid w:val="00743E2F"/>
    <w:rsid w:val="00744734"/>
    <w:rsid w:val="00744AA8"/>
    <w:rsid w:val="00744BBE"/>
    <w:rsid w:val="007451C5"/>
    <w:rsid w:val="00745E46"/>
    <w:rsid w:val="00746C09"/>
    <w:rsid w:val="00746D3B"/>
    <w:rsid w:val="00747094"/>
    <w:rsid w:val="00747856"/>
    <w:rsid w:val="00747C8D"/>
    <w:rsid w:val="00750CD2"/>
    <w:rsid w:val="00751519"/>
    <w:rsid w:val="00751A23"/>
    <w:rsid w:val="0075228D"/>
    <w:rsid w:val="007522F1"/>
    <w:rsid w:val="007526A3"/>
    <w:rsid w:val="007527DA"/>
    <w:rsid w:val="00752903"/>
    <w:rsid w:val="007537DD"/>
    <w:rsid w:val="007544F3"/>
    <w:rsid w:val="00754E5A"/>
    <w:rsid w:val="0075527D"/>
    <w:rsid w:val="00757444"/>
    <w:rsid w:val="007577D7"/>
    <w:rsid w:val="00757A1F"/>
    <w:rsid w:val="00761470"/>
    <w:rsid w:val="00762002"/>
    <w:rsid w:val="0076237B"/>
    <w:rsid w:val="00762959"/>
    <w:rsid w:val="00762AD1"/>
    <w:rsid w:val="00763365"/>
    <w:rsid w:val="00763C50"/>
    <w:rsid w:val="00764214"/>
    <w:rsid w:val="00764760"/>
    <w:rsid w:val="00764B3A"/>
    <w:rsid w:val="00764DAA"/>
    <w:rsid w:val="00764F43"/>
    <w:rsid w:val="00765EFD"/>
    <w:rsid w:val="00766183"/>
    <w:rsid w:val="00766424"/>
    <w:rsid w:val="007665E5"/>
    <w:rsid w:val="00766636"/>
    <w:rsid w:val="007667BF"/>
    <w:rsid w:val="00767135"/>
    <w:rsid w:val="007671C4"/>
    <w:rsid w:val="00767383"/>
    <w:rsid w:val="00767F6B"/>
    <w:rsid w:val="00767F78"/>
    <w:rsid w:val="00770A62"/>
    <w:rsid w:val="00770AFA"/>
    <w:rsid w:val="00770E42"/>
    <w:rsid w:val="007713F1"/>
    <w:rsid w:val="00772022"/>
    <w:rsid w:val="00772A13"/>
    <w:rsid w:val="00773BF8"/>
    <w:rsid w:val="00773E8E"/>
    <w:rsid w:val="0077562B"/>
    <w:rsid w:val="00775AD8"/>
    <w:rsid w:val="00776918"/>
    <w:rsid w:val="0077722E"/>
    <w:rsid w:val="00777454"/>
    <w:rsid w:val="00777A5D"/>
    <w:rsid w:val="007800AC"/>
    <w:rsid w:val="0078032D"/>
    <w:rsid w:val="00780B3E"/>
    <w:rsid w:val="007814A7"/>
    <w:rsid w:val="0078357F"/>
    <w:rsid w:val="007843DB"/>
    <w:rsid w:val="00784420"/>
    <w:rsid w:val="007845EB"/>
    <w:rsid w:val="00784F36"/>
    <w:rsid w:val="0078546F"/>
    <w:rsid w:val="00785612"/>
    <w:rsid w:val="007859E2"/>
    <w:rsid w:val="00786316"/>
    <w:rsid w:val="00786D11"/>
    <w:rsid w:val="00786ECE"/>
    <w:rsid w:val="00787285"/>
    <w:rsid w:val="00787450"/>
    <w:rsid w:val="007905CD"/>
    <w:rsid w:val="00790B40"/>
    <w:rsid w:val="00790BC2"/>
    <w:rsid w:val="00790C1A"/>
    <w:rsid w:val="00790ED3"/>
    <w:rsid w:val="007917E4"/>
    <w:rsid w:val="00791F85"/>
    <w:rsid w:val="0079220E"/>
    <w:rsid w:val="007926A9"/>
    <w:rsid w:val="00792B84"/>
    <w:rsid w:val="00792BB9"/>
    <w:rsid w:val="007930B7"/>
    <w:rsid w:val="007933BB"/>
    <w:rsid w:val="007936B6"/>
    <w:rsid w:val="00793A94"/>
    <w:rsid w:val="00793C94"/>
    <w:rsid w:val="007955BA"/>
    <w:rsid w:val="0079566F"/>
    <w:rsid w:val="007969E1"/>
    <w:rsid w:val="007972B0"/>
    <w:rsid w:val="0079731F"/>
    <w:rsid w:val="007975B7"/>
    <w:rsid w:val="007A0020"/>
    <w:rsid w:val="007A01AB"/>
    <w:rsid w:val="007A0BC2"/>
    <w:rsid w:val="007A106B"/>
    <w:rsid w:val="007A11FC"/>
    <w:rsid w:val="007A170F"/>
    <w:rsid w:val="007A1740"/>
    <w:rsid w:val="007A23CF"/>
    <w:rsid w:val="007A29CA"/>
    <w:rsid w:val="007A2A56"/>
    <w:rsid w:val="007A3769"/>
    <w:rsid w:val="007A45D5"/>
    <w:rsid w:val="007A50F2"/>
    <w:rsid w:val="007A51DF"/>
    <w:rsid w:val="007A6ADB"/>
    <w:rsid w:val="007A6C35"/>
    <w:rsid w:val="007A7D93"/>
    <w:rsid w:val="007A7D94"/>
    <w:rsid w:val="007B09F6"/>
    <w:rsid w:val="007B0C45"/>
    <w:rsid w:val="007B0F61"/>
    <w:rsid w:val="007B2051"/>
    <w:rsid w:val="007B2CF8"/>
    <w:rsid w:val="007B3841"/>
    <w:rsid w:val="007B39FF"/>
    <w:rsid w:val="007B3CEB"/>
    <w:rsid w:val="007B434F"/>
    <w:rsid w:val="007B453C"/>
    <w:rsid w:val="007B4576"/>
    <w:rsid w:val="007B5C31"/>
    <w:rsid w:val="007B655E"/>
    <w:rsid w:val="007B67EA"/>
    <w:rsid w:val="007B6810"/>
    <w:rsid w:val="007B68F8"/>
    <w:rsid w:val="007B6A33"/>
    <w:rsid w:val="007B6A73"/>
    <w:rsid w:val="007B75BE"/>
    <w:rsid w:val="007B7836"/>
    <w:rsid w:val="007C016B"/>
    <w:rsid w:val="007C206B"/>
    <w:rsid w:val="007C2139"/>
    <w:rsid w:val="007C3378"/>
    <w:rsid w:val="007C3C66"/>
    <w:rsid w:val="007C419A"/>
    <w:rsid w:val="007C41BC"/>
    <w:rsid w:val="007C4747"/>
    <w:rsid w:val="007C4C25"/>
    <w:rsid w:val="007C4C75"/>
    <w:rsid w:val="007C4FF6"/>
    <w:rsid w:val="007C616A"/>
    <w:rsid w:val="007C624C"/>
    <w:rsid w:val="007C7F8B"/>
    <w:rsid w:val="007D0017"/>
    <w:rsid w:val="007D00E0"/>
    <w:rsid w:val="007D01BC"/>
    <w:rsid w:val="007D0EA0"/>
    <w:rsid w:val="007D3401"/>
    <w:rsid w:val="007D4899"/>
    <w:rsid w:val="007D58D2"/>
    <w:rsid w:val="007D6322"/>
    <w:rsid w:val="007D642B"/>
    <w:rsid w:val="007D6482"/>
    <w:rsid w:val="007D6EF5"/>
    <w:rsid w:val="007D74DB"/>
    <w:rsid w:val="007E0036"/>
    <w:rsid w:val="007E042D"/>
    <w:rsid w:val="007E0929"/>
    <w:rsid w:val="007E0E5E"/>
    <w:rsid w:val="007E116B"/>
    <w:rsid w:val="007E1418"/>
    <w:rsid w:val="007E1478"/>
    <w:rsid w:val="007E158E"/>
    <w:rsid w:val="007E17FE"/>
    <w:rsid w:val="007E1BF3"/>
    <w:rsid w:val="007E1D68"/>
    <w:rsid w:val="007E1F21"/>
    <w:rsid w:val="007E2E9D"/>
    <w:rsid w:val="007E317A"/>
    <w:rsid w:val="007E38B1"/>
    <w:rsid w:val="007E3910"/>
    <w:rsid w:val="007E3EF9"/>
    <w:rsid w:val="007E452D"/>
    <w:rsid w:val="007E47FC"/>
    <w:rsid w:val="007E506C"/>
    <w:rsid w:val="007E5C9C"/>
    <w:rsid w:val="007E5F15"/>
    <w:rsid w:val="007E684F"/>
    <w:rsid w:val="007E6D0D"/>
    <w:rsid w:val="007E7633"/>
    <w:rsid w:val="007E766F"/>
    <w:rsid w:val="007E7B8B"/>
    <w:rsid w:val="007E7E58"/>
    <w:rsid w:val="007F06B6"/>
    <w:rsid w:val="007F0BA9"/>
    <w:rsid w:val="007F13A2"/>
    <w:rsid w:val="007F1BF2"/>
    <w:rsid w:val="007F242D"/>
    <w:rsid w:val="007F2532"/>
    <w:rsid w:val="007F319A"/>
    <w:rsid w:val="007F35D7"/>
    <w:rsid w:val="007F375D"/>
    <w:rsid w:val="007F3D23"/>
    <w:rsid w:val="007F3DDE"/>
    <w:rsid w:val="007F3FD0"/>
    <w:rsid w:val="007F40C1"/>
    <w:rsid w:val="007F4584"/>
    <w:rsid w:val="007F4BA7"/>
    <w:rsid w:val="007F63E7"/>
    <w:rsid w:val="007F6F6F"/>
    <w:rsid w:val="007F72FE"/>
    <w:rsid w:val="007F7333"/>
    <w:rsid w:val="007F73DD"/>
    <w:rsid w:val="007F7727"/>
    <w:rsid w:val="0080011C"/>
    <w:rsid w:val="008002DF"/>
    <w:rsid w:val="0080299D"/>
    <w:rsid w:val="00803250"/>
    <w:rsid w:val="00804C85"/>
    <w:rsid w:val="00805042"/>
    <w:rsid w:val="008053F5"/>
    <w:rsid w:val="00805607"/>
    <w:rsid w:val="0080642D"/>
    <w:rsid w:val="00806803"/>
    <w:rsid w:val="00806E67"/>
    <w:rsid w:val="00807132"/>
    <w:rsid w:val="0080734B"/>
    <w:rsid w:val="008073FC"/>
    <w:rsid w:val="008078D8"/>
    <w:rsid w:val="008100C4"/>
    <w:rsid w:val="00811283"/>
    <w:rsid w:val="008117D5"/>
    <w:rsid w:val="008119A8"/>
    <w:rsid w:val="00812458"/>
    <w:rsid w:val="00812BBD"/>
    <w:rsid w:val="00812D6B"/>
    <w:rsid w:val="0081327E"/>
    <w:rsid w:val="0081410D"/>
    <w:rsid w:val="00815049"/>
    <w:rsid w:val="008159D0"/>
    <w:rsid w:val="00815E0F"/>
    <w:rsid w:val="0081647B"/>
    <w:rsid w:val="008167E9"/>
    <w:rsid w:val="00816F5F"/>
    <w:rsid w:val="00817288"/>
    <w:rsid w:val="008175F5"/>
    <w:rsid w:val="00820600"/>
    <w:rsid w:val="00820B06"/>
    <w:rsid w:val="00820D33"/>
    <w:rsid w:val="00821517"/>
    <w:rsid w:val="0082211B"/>
    <w:rsid w:val="0082260D"/>
    <w:rsid w:val="00822995"/>
    <w:rsid w:val="008232CA"/>
    <w:rsid w:val="008235F3"/>
    <w:rsid w:val="00824582"/>
    <w:rsid w:val="0082460D"/>
    <w:rsid w:val="00825149"/>
    <w:rsid w:val="00825718"/>
    <w:rsid w:val="0082575E"/>
    <w:rsid w:val="008257A8"/>
    <w:rsid w:val="00825B87"/>
    <w:rsid w:val="00825E4A"/>
    <w:rsid w:val="008268FA"/>
    <w:rsid w:val="008278AE"/>
    <w:rsid w:val="00827B7D"/>
    <w:rsid w:val="00830C41"/>
    <w:rsid w:val="00830C5D"/>
    <w:rsid w:val="00830EA3"/>
    <w:rsid w:val="00831968"/>
    <w:rsid w:val="0083234A"/>
    <w:rsid w:val="00832629"/>
    <w:rsid w:val="008326FC"/>
    <w:rsid w:val="00833929"/>
    <w:rsid w:val="00833E7C"/>
    <w:rsid w:val="0083457E"/>
    <w:rsid w:val="00834678"/>
    <w:rsid w:val="00834E18"/>
    <w:rsid w:val="00835217"/>
    <w:rsid w:val="00835307"/>
    <w:rsid w:val="00836C51"/>
    <w:rsid w:val="00837960"/>
    <w:rsid w:val="00837D7A"/>
    <w:rsid w:val="008405B3"/>
    <w:rsid w:val="00841DCF"/>
    <w:rsid w:val="00841EA8"/>
    <w:rsid w:val="008424FC"/>
    <w:rsid w:val="00842AD3"/>
    <w:rsid w:val="00842C4C"/>
    <w:rsid w:val="00842CB4"/>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4C1"/>
    <w:rsid w:val="00852789"/>
    <w:rsid w:val="008528EC"/>
    <w:rsid w:val="008532DA"/>
    <w:rsid w:val="00853E87"/>
    <w:rsid w:val="00853F9C"/>
    <w:rsid w:val="00854942"/>
    <w:rsid w:val="00854B0D"/>
    <w:rsid w:val="00854C47"/>
    <w:rsid w:val="00854EC8"/>
    <w:rsid w:val="00855156"/>
    <w:rsid w:val="008561DC"/>
    <w:rsid w:val="00856F41"/>
    <w:rsid w:val="00857821"/>
    <w:rsid w:val="00857B2F"/>
    <w:rsid w:val="00857B4E"/>
    <w:rsid w:val="00857CA5"/>
    <w:rsid w:val="008605BF"/>
    <w:rsid w:val="00860E2A"/>
    <w:rsid w:val="00861CE1"/>
    <w:rsid w:val="008622B4"/>
    <w:rsid w:val="00863768"/>
    <w:rsid w:val="00863D59"/>
    <w:rsid w:val="00863E48"/>
    <w:rsid w:val="00863EE8"/>
    <w:rsid w:val="00863FEE"/>
    <w:rsid w:val="00864842"/>
    <w:rsid w:val="00864AE3"/>
    <w:rsid w:val="0086505D"/>
    <w:rsid w:val="00865152"/>
    <w:rsid w:val="00865247"/>
    <w:rsid w:val="00865D71"/>
    <w:rsid w:val="00866233"/>
    <w:rsid w:val="0086633F"/>
    <w:rsid w:val="00866E88"/>
    <w:rsid w:val="00867676"/>
    <w:rsid w:val="00867A68"/>
    <w:rsid w:val="00867AAB"/>
    <w:rsid w:val="0087000B"/>
    <w:rsid w:val="008717A6"/>
    <w:rsid w:val="00871DC4"/>
    <w:rsid w:val="00872088"/>
    <w:rsid w:val="00874146"/>
    <w:rsid w:val="0087491E"/>
    <w:rsid w:val="00874F2D"/>
    <w:rsid w:val="00875531"/>
    <w:rsid w:val="00875A15"/>
    <w:rsid w:val="008762DF"/>
    <w:rsid w:val="00876460"/>
    <w:rsid w:val="00876FB7"/>
    <w:rsid w:val="00877030"/>
    <w:rsid w:val="0087778D"/>
    <w:rsid w:val="00877BBF"/>
    <w:rsid w:val="00877D65"/>
    <w:rsid w:val="008808FE"/>
    <w:rsid w:val="0088143F"/>
    <w:rsid w:val="00882027"/>
    <w:rsid w:val="008828F6"/>
    <w:rsid w:val="00882E5A"/>
    <w:rsid w:val="008839E0"/>
    <w:rsid w:val="00883E0C"/>
    <w:rsid w:val="0088413C"/>
    <w:rsid w:val="008851EB"/>
    <w:rsid w:val="008854B4"/>
    <w:rsid w:val="0088565E"/>
    <w:rsid w:val="0088566C"/>
    <w:rsid w:val="00886967"/>
    <w:rsid w:val="00887093"/>
    <w:rsid w:val="00887420"/>
    <w:rsid w:val="00890CE4"/>
    <w:rsid w:val="00891251"/>
    <w:rsid w:val="008918B0"/>
    <w:rsid w:val="0089191C"/>
    <w:rsid w:val="00892093"/>
    <w:rsid w:val="00892363"/>
    <w:rsid w:val="00892C4D"/>
    <w:rsid w:val="008935D1"/>
    <w:rsid w:val="008940C7"/>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ABB"/>
    <w:rsid w:val="008A1DD1"/>
    <w:rsid w:val="008A1E52"/>
    <w:rsid w:val="008A1FCE"/>
    <w:rsid w:val="008A2A91"/>
    <w:rsid w:val="008A3085"/>
    <w:rsid w:val="008A30F0"/>
    <w:rsid w:val="008A4855"/>
    <w:rsid w:val="008A5283"/>
    <w:rsid w:val="008A5793"/>
    <w:rsid w:val="008A604D"/>
    <w:rsid w:val="008A6498"/>
    <w:rsid w:val="008A689E"/>
    <w:rsid w:val="008A69AE"/>
    <w:rsid w:val="008A6DBF"/>
    <w:rsid w:val="008A70C3"/>
    <w:rsid w:val="008A768C"/>
    <w:rsid w:val="008A785E"/>
    <w:rsid w:val="008A78E8"/>
    <w:rsid w:val="008B05FD"/>
    <w:rsid w:val="008B0845"/>
    <w:rsid w:val="008B12FC"/>
    <w:rsid w:val="008B2152"/>
    <w:rsid w:val="008B2249"/>
    <w:rsid w:val="008B235F"/>
    <w:rsid w:val="008B29E1"/>
    <w:rsid w:val="008B344D"/>
    <w:rsid w:val="008B3897"/>
    <w:rsid w:val="008B452B"/>
    <w:rsid w:val="008B4A39"/>
    <w:rsid w:val="008B5175"/>
    <w:rsid w:val="008B5AA2"/>
    <w:rsid w:val="008B5EC9"/>
    <w:rsid w:val="008B67ED"/>
    <w:rsid w:val="008B7D64"/>
    <w:rsid w:val="008C03CF"/>
    <w:rsid w:val="008C0D72"/>
    <w:rsid w:val="008C0E53"/>
    <w:rsid w:val="008C15FE"/>
    <w:rsid w:val="008C1CD1"/>
    <w:rsid w:val="008C1F95"/>
    <w:rsid w:val="008C3167"/>
    <w:rsid w:val="008C35D9"/>
    <w:rsid w:val="008C4161"/>
    <w:rsid w:val="008C53CA"/>
    <w:rsid w:val="008C5D54"/>
    <w:rsid w:val="008C69D0"/>
    <w:rsid w:val="008C6C46"/>
    <w:rsid w:val="008C72BE"/>
    <w:rsid w:val="008C7471"/>
    <w:rsid w:val="008C753C"/>
    <w:rsid w:val="008C7B4F"/>
    <w:rsid w:val="008C7C3A"/>
    <w:rsid w:val="008D0183"/>
    <w:rsid w:val="008D0346"/>
    <w:rsid w:val="008D03A5"/>
    <w:rsid w:val="008D07F7"/>
    <w:rsid w:val="008D1187"/>
    <w:rsid w:val="008D183B"/>
    <w:rsid w:val="008D205E"/>
    <w:rsid w:val="008D2927"/>
    <w:rsid w:val="008D318F"/>
    <w:rsid w:val="008D37D8"/>
    <w:rsid w:val="008D3A4D"/>
    <w:rsid w:val="008D58D0"/>
    <w:rsid w:val="008D5BC6"/>
    <w:rsid w:val="008D5C0F"/>
    <w:rsid w:val="008D5CF2"/>
    <w:rsid w:val="008D5FD9"/>
    <w:rsid w:val="008D6165"/>
    <w:rsid w:val="008D616F"/>
    <w:rsid w:val="008D61AB"/>
    <w:rsid w:val="008D6579"/>
    <w:rsid w:val="008D6A37"/>
    <w:rsid w:val="008D6FAD"/>
    <w:rsid w:val="008D7249"/>
    <w:rsid w:val="008D73C2"/>
    <w:rsid w:val="008D761D"/>
    <w:rsid w:val="008D77EF"/>
    <w:rsid w:val="008D79F9"/>
    <w:rsid w:val="008D7CA3"/>
    <w:rsid w:val="008E0497"/>
    <w:rsid w:val="008E0C40"/>
    <w:rsid w:val="008E13CC"/>
    <w:rsid w:val="008E1549"/>
    <w:rsid w:val="008E1583"/>
    <w:rsid w:val="008E1B28"/>
    <w:rsid w:val="008E1E4A"/>
    <w:rsid w:val="008E1F49"/>
    <w:rsid w:val="008E1FFE"/>
    <w:rsid w:val="008E2049"/>
    <w:rsid w:val="008E21EC"/>
    <w:rsid w:val="008E2472"/>
    <w:rsid w:val="008E3A3D"/>
    <w:rsid w:val="008E3A7B"/>
    <w:rsid w:val="008E40D1"/>
    <w:rsid w:val="008E46BE"/>
    <w:rsid w:val="008E478F"/>
    <w:rsid w:val="008E491F"/>
    <w:rsid w:val="008E4F56"/>
    <w:rsid w:val="008E52E8"/>
    <w:rsid w:val="008E5A51"/>
    <w:rsid w:val="008E6821"/>
    <w:rsid w:val="008E6EA3"/>
    <w:rsid w:val="008E7169"/>
    <w:rsid w:val="008E7F09"/>
    <w:rsid w:val="008F00B3"/>
    <w:rsid w:val="008F0B1D"/>
    <w:rsid w:val="008F0BA2"/>
    <w:rsid w:val="008F0E86"/>
    <w:rsid w:val="008F110C"/>
    <w:rsid w:val="008F125C"/>
    <w:rsid w:val="008F14D2"/>
    <w:rsid w:val="008F1538"/>
    <w:rsid w:val="008F1D67"/>
    <w:rsid w:val="008F26DA"/>
    <w:rsid w:val="008F2D07"/>
    <w:rsid w:val="008F3845"/>
    <w:rsid w:val="008F3B6D"/>
    <w:rsid w:val="008F4A96"/>
    <w:rsid w:val="008F5379"/>
    <w:rsid w:val="008F567F"/>
    <w:rsid w:val="008F5846"/>
    <w:rsid w:val="008F5C11"/>
    <w:rsid w:val="008F6244"/>
    <w:rsid w:val="008F626E"/>
    <w:rsid w:val="008F6272"/>
    <w:rsid w:val="008F7A67"/>
    <w:rsid w:val="008F7D32"/>
    <w:rsid w:val="00900884"/>
    <w:rsid w:val="00900A43"/>
    <w:rsid w:val="009010B8"/>
    <w:rsid w:val="00901261"/>
    <w:rsid w:val="00901E39"/>
    <w:rsid w:val="00902076"/>
    <w:rsid w:val="00902121"/>
    <w:rsid w:val="00902205"/>
    <w:rsid w:val="00902621"/>
    <w:rsid w:val="00902759"/>
    <w:rsid w:val="00902F35"/>
    <w:rsid w:val="00903064"/>
    <w:rsid w:val="009035BC"/>
    <w:rsid w:val="00903FF9"/>
    <w:rsid w:val="00904846"/>
    <w:rsid w:val="00904C7A"/>
    <w:rsid w:val="00904EBC"/>
    <w:rsid w:val="00905287"/>
    <w:rsid w:val="0090587A"/>
    <w:rsid w:val="00905B40"/>
    <w:rsid w:val="00906EA1"/>
    <w:rsid w:val="009077BC"/>
    <w:rsid w:val="00907E22"/>
    <w:rsid w:val="00910396"/>
    <w:rsid w:val="009104B0"/>
    <w:rsid w:val="00910888"/>
    <w:rsid w:val="00911141"/>
    <w:rsid w:val="0091162B"/>
    <w:rsid w:val="00911B09"/>
    <w:rsid w:val="0091204E"/>
    <w:rsid w:val="009120EC"/>
    <w:rsid w:val="00912767"/>
    <w:rsid w:val="0091282E"/>
    <w:rsid w:val="00912C97"/>
    <w:rsid w:val="00912DBD"/>
    <w:rsid w:val="00912F8D"/>
    <w:rsid w:val="00913474"/>
    <w:rsid w:val="00913C5E"/>
    <w:rsid w:val="009147BA"/>
    <w:rsid w:val="00914AE8"/>
    <w:rsid w:val="009153E5"/>
    <w:rsid w:val="00916782"/>
    <w:rsid w:val="0091679B"/>
    <w:rsid w:val="0091698F"/>
    <w:rsid w:val="00916A72"/>
    <w:rsid w:val="00916C84"/>
    <w:rsid w:val="00917064"/>
    <w:rsid w:val="00917714"/>
    <w:rsid w:val="009177AF"/>
    <w:rsid w:val="009205EB"/>
    <w:rsid w:val="00920834"/>
    <w:rsid w:val="0092103D"/>
    <w:rsid w:val="0092105B"/>
    <w:rsid w:val="00921145"/>
    <w:rsid w:val="009215F1"/>
    <w:rsid w:val="009216A4"/>
    <w:rsid w:val="00921B70"/>
    <w:rsid w:val="0092250A"/>
    <w:rsid w:val="009225B4"/>
    <w:rsid w:val="00922DC0"/>
    <w:rsid w:val="00923E10"/>
    <w:rsid w:val="009241D5"/>
    <w:rsid w:val="00924AD1"/>
    <w:rsid w:val="009256D0"/>
    <w:rsid w:val="00925E0E"/>
    <w:rsid w:val="00926CB8"/>
    <w:rsid w:val="009270D4"/>
    <w:rsid w:val="00927244"/>
    <w:rsid w:val="009274C4"/>
    <w:rsid w:val="00927505"/>
    <w:rsid w:val="00927FFE"/>
    <w:rsid w:val="00930297"/>
    <w:rsid w:val="00930634"/>
    <w:rsid w:val="0093086C"/>
    <w:rsid w:val="0093093F"/>
    <w:rsid w:val="00930A97"/>
    <w:rsid w:val="00930CAD"/>
    <w:rsid w:val="00931975"/>
    <w:rsid w:val="009321BB"/>
    <w:rsid w:val="009330DE"/>
    <w:rsid w:val="009337DE"/>
    <w:rsid w:val="00933E03"/>
    <w:rsid w:val="00933F99"/>
    <w:rsid w:val="00934900"/>
    <w:rsid w:val="00935054"/>
    <w:rsid w:val="009354C6"/>
    <w:rsid w:val="00935735"/>
    <w:rsid w:val="00935AD6"/>
    <w:rsid w:val="009361C7"/>
    <w:rsid w:val="009362B3"/>
    <w:rsid w:val="00936641"/>
    <w:rsid w:val="00936B01"/>
    <w:rsid w:val="00936C20"/>
    <w:rsid w:val="00937687"/>
    <w:rsid w:val="00937E14"/>
    <w:rsid w:val="00940633"/>
    <w:rsid w:val="00940E06"/>
    <w:rsid w:val="00941FA7"/>
    <w:rsid w:val="00942173"/>
    <w:rsid w:val="00942A87"/>
    <w:rsid w:val="00942B04"/>
    <w:rsid w:val="00943E51"/>
    <w:rsid w:val="009445E4"/>
    <w:rsid w:val="00944D42"/>
    <w:rsid w:val="009451CB"/>
    <w:rsid w:val="009453C4"/>
    <w:rsid w:val="0094638F"/>
    <w:rsid w:val="00947045"/>
    <w:rsid w:val="00947201"/>
    <w:rsid w:val="0094725C"/>
    <w:rsid w:val="009476AE"/>
    <w:rsid w:val="00950850"/>
    <w:rsid w:val="0095214F"/>
    <w:rsid w:val="0095225F"/>
    <w:rsid w:val="00952333"/>
    <w:rsid w:val="0095246A"/>
    <w:rsid w:val="00952B68"/>
    <w:rsid w:val="00952FBF"/>
    <w:rsid w:val="00953285"/>
    <w:rsid w:val="00954048"/>
    <w:rsid w:val="00954C81"/>
    <w:rsid w:val="0095514D"/>
    <w:rsid w:val="0095521D"/>
    <w:rsid w:val="00955AAB"/>
    <w:rsid w:val="00955BD3"/>
    <w:rsid w:val="0095608E"/>
    <w:rsid w:val="00956105"/>
    <w:rsid w:val="00957BDC"/>
    <w:rsid w:val="00957DC6"/>
    <w:rsid w:val="00957DD9"/>
    <w:rsid w:val="00957E7D"/>
    <w:rsid w:val="0096068B"/>
    <w:rsid w:val="00960E12"/>
    <w:rsid w:val="00960E57"/>
    <w:rsid w:val="00961168"/>
    <w:rsid w:val="0096131A"/>
    <w:rsid w:val="009613A1"/>
    <w:rsid w:val="00961AEB"/>
    <w:rsid w:val="00962116"/>
    <w:rsid w:val="00963778"/>
    <w:rsid w:val="00964CF4"/>
    <w:rsid w:val="009652B2"/>
    <w:rsid w:val="009652BA"/>
    <w:rsid w:val="00965690"/>
    <w:rsid w:val="0096578D"/>
    <w:rsid w:val="00965980"/>
    <w:rsid w:val="00966A1D"/>
    <w:rsid w:val="00966C77"/>
    <w:rsid w:val="00966D98"/>
    <w:rsid w:val="00966E72"/>
    <w:rsid w:val="009672A8"/>
    <w:rsid w:val="00967EDA"/>
    <w:rsid w:val="00967FF8"/>
    <w:rsid w:val="0097013D"/>
    <w:rsid w:val="009715C3"/>
    <w:rsid w:val="00971651"/>
    <w:rsid w:val="00971721"/>
    <w:rsid w:val="009718C1"/>
    <w:rsid w:val="009723D6"/>
    <w:rsid w:val="00972F7A"/>
    <w:rsid w:val="009734A5"/>
    <w:rsid w:val="00973C33"/>
    <w:rsid w:val="00973FF2"/>
    <w:rsid w:val="009743B3"/>
    <w:rsid w:val="00974C20"/>
    <w:rsid w:val="00974FF9"/>
    <w:rsid w:val="00975694"/>
    <w:rsid w:val="00975893"/>
    <w:rsid w:val="00975EFF"/>
    <w:rsid w:val="009761E6"/>
    <w:rsid w:val="0097674B"/>
    <w:rsid w:val="00976B50"/>
    <w:rsid w:val="00977024"/>
    <w:rsid w:val="00977B35"/>
    <w:rsid w:val="00977CBA"/>
    <w:rsid w:val="0098096A"/>
    <w:rsid w:val="00980D10"/>
    <w:rsid w:val="00980F29"/>
    <w:rsid w:val="00981C61"/>
    <w:rsid w:val="00982A00"/>
    <w:rsid w:val="00982EA8"/>
    <w:rsid w:val="00982FB3"/>
    <w:rsid w:val="0098320C"/>
    <w:rsid w:val="00983C0A"/>
    <w:rsid w:val="00984118"/>
    <w:rsid w:val="00984425"/>
    <w:rsid w:val="00984A20"/>
    <w:rsid w:val="0098568B"/>
    <w:rsid w:val="0098629E"/>
    <w:rsid w:val="009868FA"/>
    <w:rsid w:val="0098708A"/>
    <w:rsid w:val="009913B2"/>
    <w:rsid w:val="00991E43"/>
    <w:rsid w:val="009922DC"/>
    <w:rsid w:val="00992F60"/>
    <w:rsid w:val="0099336F"/>
    <w:rsid w:val="00993D13"/>
    <w:rsid w:val="00994567"/>
    <w:rsid w:val="009946D2"/>
    <w:rsid w:val="009949F3"/>
    <w:rsid w:val="00994A8A"/>
    <w:rsid w:val="0099532D"/>
    <w:rsid w:val="00995337"/>
    <w:rsid w:val="00995414"/>
    <w:rsid w:val="00995E81"/>
    <w:rsid w:val="0099688B"/>
    <w:rsid w:val="00996D34"/>
    <w:rsid w:val="00997F18"/>
    <w:rsid w:val="009A067D"/>
    <w:rsid w:val="009A137D"/>
    <w:rsid w:val="009A16D9"/>
    <w:rsid w:val="009A1CF1"/>
    <w:rsid w:val="009A20D1"/>
    <w:rsid w:val="009A29BA"/>
    <w:rsid w:val="009A3498"/>
    <w:rsid w:val="009A3732"/>
    <w:rsid w:val="009A3B0E"/>
    <w:rsid w:val="009A3DC0"/>
    <w:rsid w:val="009A41BF"/>
    <w:rsid w:val="009A4830"/>
    <w:rsid w:val="009A5223"/>
    <w:rsid w:val="009A5346"/>
    <w:rsid w:val="009A54CC"/>
    <w:rsid w:val="009A5511"/>
    <w:rsid w:val="009A6D22"/>
    <w:rsid w:val="009A7983"/>
    <w:rsid w:val="009B00F5"/>
    <w:rsid w:val="009B098F"/>
    <w:rsid w:val="009B0A75"/>
    <w:rsid w:val="009B0F81"/>
    <w:rsid w:val="009B1150"/>
    <w:rsid w:val="009B179F"/>
    <w:rsid w:val="009B1A23"/>
    <w:rsid w:val="009B2C1A"/>
    <w:rsid w:val="009B3279"/>
    <w:rsid w:val="009B3824"/>
    <w:rsid w:val="009B389F"/>
    <w:rsid w:val="009B3AD6"/>
    <w:rsid w:val="009B4854"/>
    <w:rsid w:val="009B486C"/>
    <w:rsid w:val="009B4D21"/>
    <w:rsid w:val="009B57E6"/>
    <w:rsid w:val="009B5B2F"/>
    <w:rsid w:val="009B67CF"/>
    <w:rsid w:val="009B6DCF"/>
    <w:rsid w:val="009C0258"/>
    <w:rsid w:val="009C0480"/>
    <w:rsid w:val="009C07CD"/>
    <w:rsid w:val="009C0827"/>
    <w:rsid w:val="009C0B27"/>
    <w:rsid w:val="009C14EE"/>
    <w:rsid w:val="009C1A5B"/>
    <w:rsid w:val="009C1BB5"/>
    <w:rsid w:val="009C23C5"/>
    <w:rsid w:val="009C2A22"/>
    <w:rsid w:val="009C317A"/>
    <w:rsid w:val="009C3F11"/>
    <w:rsid w:val="009C5C14"/>
    <w:rsid w:val="009C6240"/>
    <w:rsid w:val="009C64AF"/>
    <w:rsid w:val="009C66E2"/>
    <w:rsid w:val="009C699A"/>
    <w:rsid w:val="009C73C6"/>
    <w:rsid w:val="009D051A"/>
    <w:rsid w:val="009D0648"/>
    <w:rsid w:val="009D1874"/>
    <w:rsid w:val="009D243E"/>
    <w:rsid w:val="009D27A1"/>
    <w:rsid w:val="009D29DB"/>
    <w:rsid w:val="009D2BC4"/>
    <w:rsid w:val="009D4246"/>
    <w:rsid w:val="009D4A96"/>
    <w:rsid w:val="009D5864"/>
    <w:rsid w:val="009D77AF"/>
    <w:rsid w:val="009E047C"/>
    <w:rsid w:val="009E0759"/>
    <w:rsid w:val="009E15F7"/>
    <w:rsid w:val="009E19D2"/>
    <w:rsid w:val="009E1AF4"/>
    <w:rsid w:val="009E1FE6"/>
    <w:rsid w:val="009E2290"/>
    <w:rsid w:val="009E2DC0"/>
    <w:rsid w:val="009E39F0"/>
    <w:rsid w:val="009E3B8B"/>
    <w:rsid w:val="009E4320"/>
    <w:rsid w:val="009E4932"/>
    <w:rsid w:val="009E522D"/>
    <w:rsid w:val="009E5A84"/>
    <w:rsid w:val="009E6705"/>
    <w:rsid w:val="009E73FA"/>
    <w:rsid w:val="009F05C9"/>
    <w:rsid w:val="009F07C1"/>
    <w:rsid w:val="009F0B0E"/>
    <w:rsid w:val="009F0F82"/>
    <w:rsid w:val="009F2220"/>
    <w:rsid w:val="009F2253"/>
    <w:rsid w:val="009F2BE1"/>
    <w:rsid w:val="009F300C"/>
    <w:rsid w:val="009F3813"/>
    <w:rsid w:val="009F388A"/>
    <w:rsid w:val="009F3A86"/>
    <w:rsid w:val="009F4702"/>
    <w:rsid w:val="009F4B38"/>
    <w:rsid w:val="009F4C4F"/>
    <w:rsid w:val="009F4D2C"/>
    <w:rsid w:val="009F4D85"/>
    <w:rsid w:val="009F5C1A"/>
    <w:rsid w:val="009F605A"/>
    <w:rsid w:val="009F62F0"/>
    <w:rsid w:val="009F6493"/>
    <w:rsid w:val="009F65F3"/>
    <w:rsid w:val="009F6B9F"/>
    <w:rsid w:val="00A005CA"/>
    <w:rsid w:val="00A010D2"/>
    <w:rsid w:val="00A01A4F"/>
    <w:rsid w:val="00A01EE9"/>
    <w:rsid w:val="00A020EC"/>
    <w:rsid w:val="00A024FB"/>
    <w:rsid w:val="00A0369F"/>
    <w:rsid w:val="00A03B48"/>
    <w:rsid w:val="00A03F23"/>
    <w:rsid w:val="00A04338"/>
    <w:rsid w:val="00A05147"/>
    <w:rsid w:val="00A05A53"/>
    <w:rsid w:val="00A05EEA"/>
    <w:rsid w:val="00A05F2B"/>
    <w:rsid w:val="00A061D7"/>
    <w:rsid w:val="00A06666"/>
    <w:rsid w:val="00A0686C"/>
    <w:rsid w:val="00A07151"/>
    <w:rsid w:val="00A07990"/>
    <w:rsid w:val="00A07E10"/>
    <w:rsid w:val="00A10971"/>
    <w:rsid w:val="00A10B0F"/>
    <w:rsid w:val="00A11552"/>
    <w:rsid w:val="00A1184D"/>
    <w:rsid w:val="00A11FB2"/>
    <w:rsid w:val="00A1205A"/>
    <w:rsid w:val="00A12363"/>
    <w:rsid w:val="00A131AF"/>
    <w:rsid w:val="00A1442F"/>
    <w:rsid w:val="00A14758"/>
    <w:rsid w:val="00A15175"/>
    <w:rsid w:val="00A15EFA"/>
    <w:rsid w:val="00A16685"/>
    <w:rsid w:val="00A16801"/>
    <w:rsid w:val="00A17978"/>
    <w:rsid w:val="00A17C45"/>
    <w:rsid w:val="00A20160"/>
    <w:rsid w:val="00A20677"/>
    <w:rsid w:val="00A20D04"/>
    <w:rsid w:val="00A21731"/>
    <w:rsid w:val="00A21B1E"/>
    <w:rsid w:val="00A21D7B"/>
    <w:rsid w:val="00A2328B"/>
    <w:rsid w:val="00A237CF"/>
    <w:rsid w:val="00A23C24"/>
    <w:rsid w:val="00A2420F"/>
    <w:rsid w:val="00A24E3F"/>
    <w:rsid w:val="00A25FBB"/>
    <w:rsid w:val="00A26507"/>
    <w:rsid w:val="00A26635"/>
    <w:rsid w:val="00A26D04"/>
    <w:rsid w:val="00A27190"/>
    <w:rsid w:val="00A27E46"/>
    <w:rsid w:val="00A3009A"/>
    <w:rsid w:val="00A30742"/>
    <w:rsid w:val="00A308E0"/>
    <w:rsid w:val="00A31006"/>
    <w:rsid w:val="00A3109C"/>
    <w:rsid w:val="00A314ED"/>
    <w:rsid w:val="00A31987"/>
    <w:rsid w:val="00A32DDF"/>
    <w:rsid w:val="00A32F28"/>
    <w:rsid w:val="00A33AD8"/>
    <w:rsid w:val="00A34440"/>
    <w:rsid w:val="00A34C7B"/>
    <w:rsid w:val="00A35381"/>
    <w:rsid w:val="00A355BB"/>
    <w:rsid w:val="00A356F8"/>
    <w:rsid w:val="00A36673"/>
    <w:rsid w:val="00A367AC"/>
    <w:rsid w:val="00A3742D"/>
    <w:rsid w:val="00A406FB"/>
    <w:rsid w:val="00A40B00"/>
    <w:rsid w:val="00A40F8D"/>
    <w:rsid w:val="00A41001"/>
    <w:rsid w:val="00A4161C"/>
    <w:rsid w:val="00A416CF"/>
    <w:rsid w:val="00A41791"/>
    <w:rsid w:val="00A4191B"/>
    <w:rsid w:val="00A42170"/>
    <w:rsid w:val="00A426D4"/>
    <w:rsid w:val="00A431FC"/>
    <w:rsid w:val="00A4385E"/>
    <w:rsid w:val="00A440E2"/>
    <w:rsid w:val="00A44B81"/>
    <w:rsid w:val="00A4508B"/>
    <w:rsid w:val="00A456BD"/>
    <w:rsid w:val="00A465EB"/>
    <w:rsid w:val="00A46AE2"/>
    <w:rsid w:val="00A46BF2"/>
    <w:rsid w:val="00A46F60"/>
    <w:rsid w:val="00A4768A"/>
    <w:rsid w:val="00A47AEF"/>
    <w:rsid w:val="00A47F3E"/>
    <w:rsid w:val="00A5051D"/>
    <w:rsid w:val="00A505E9"/>
    <w:rsid w:val="00A52DFB"/>
    <w:rsid w:val="00A53136"/>
    <w:rsid w:val="00A53161"/>
    <w:rsid w:val="00A53624"/>
    <w:rsid w:val="00A53E8F"/>
    <w:rsid w:val="00A54F16"/>
    <w:rsid w:val="00A551D8"/>
    <w:rsid w:val="00A5556E"/>
    <w:rsid w:val="00A5577A"/>
    <w:rsid w:val="00A55B47"/>
    <w:rsid w:val="00A55B6C"/>
    <w:rsid w:val="00A5621B"/>
    <w:rsid w:val="00A5645C"/>
    <w:rsid w:val="00A5646C"/>
    <w:rsid w:val="00A57381"/>
    <w:rsid w:val="00A57B65"/>
    <w:rsid w:val="00A6006F"/>
    <w:rsid w:val="00A60639"/>
    <w:rsid w:val="00A60E26"/>
    <w:rsid w:val="00A60F83"/>
    <w:rsid w:val="00A617EA"/>
    <w:rsid w:val="00A618E4"/>
    <w:rsid w:val="00A61F27"/>
    <w:rsid w:val="00A62954"/>
    <w:rsid w:val="00A63091"/>
    <w:rsid w:val="00A63116"/>
    <w:rsid w:val="00A63C48"/>
    <w:rsid w:val="00A63C75"/>
    <w:rsid w:val="00A63D92"/>
    <w:rsid w:val="00A6451F"/>
    <w:rsid w:val="00A64DDE"/>
    <w:rsid w:val="00A650E1"/>
    <w:rsid w:val="00A653BC"/>
    <w:rsid w:val="00A659EF"/>
    <w:rsid w:val="00A663D6"/>
    <w:rsid w:val="00A66D04"/>
    <w:rsid w:val="00A675A5"/>
    <w:rsid w:val="00A67857"/>
    <w:rsid w:val="00A67DDE"/>
    <w:rsid w:val="00A67FBE"/>
    <w:rsid w:val="00A70235"/>
    <w:rsid w:val="00A70384"/>
    <w:rsid w:val="00A70BFD"/>
    <w:rsid w:val="00A7198A"/>
    <w:rsid w:val="00A71E50"/>
    <w:rsid w:val="00A727EB"/>
    <w:rsid w:val="00A72F43"/>
    <w:rsid w:val="00A7429A"/>
    <w:rsid w:val="00A745F8"/>
    <w:rsid w:val="00A746F1"/>
    <w:rsid w:val="00A74E56"/>
    <w:rsid w:val="00A75360"/>
    <w:rsid w:val="00A758BF"/>
    <w:rsid w:val="00A77013"/>
    <w:rsid w:val="00A773D2"/>
    <w:rsid w:val="00A773E9"/>
    <w:rsid w:val="00A77E90"/>
    <w:rsid w:val="00A804C4"/>
    <w:rsid w:val="00A80970"/>
    <w:rsid w:val="00A80AC5"/>
    <w:rsid w:val="00A81672"/>
    <w:rsid w:val="00A81C88"/>
    <w:rsid w:val="00A828F9"/>
    <w:rsid w:val="00A82B55"/>
    <w:rsid w:val="00A82E54"/>
    <w:rsid w:val="00A832C4"/>
    <w:rsid w:val="00A839A7"/>
    <w:rsid w:val="00A83F76"/>
    <w:rsid w:val="00A8433C"/>
    <w:rsid w:val="00A84E5F"/>
    <w:rsid w:val="00A850DA"/>
    <w:rsid w:val="00A865B5"/>
    <w:rsid w:val="00A8691A"/>
    <w:rsid w:val="00A86A71"/>
    <w:rsid w:val="00A86CD0"/>
    <w:rsid w:val="00A86DE4"/>
    <w:rsid w:val="00A87B17"/>
    <w:rsid w:val="00A902C2"/>
    <w:rsid w:val="00A90CF9"/>
    <w:rsid w:val="00A910B4"/>
    <w:rsid w:val="00A912A8"/>
    <w:rsid w:val="00A91A9C"/>
    <w:rsid w:val="00A92DF1"/>
    <w:rsid w:val="00A92E04"/>
    <w:rsid w:val="00A93146"/>
    <w:rsid w:val="00A93756"/>
    <w:rsid w:val="00A93F51"/>
    <w:rsid w:val="00A943C5"/>
    <w:rsid w:val="00A9589E"/>
    <w:rsid w:val="00A95E84"/>
    <w:rsid w:val="00A95EB2"/>
    <w:rsid w:val="00A96A0F"/>
    <w:rsid w:val="00A9713B"/>
    <w:rsid w:val="00A97524"/>
    <w:rsid w:val="00AA09DA"/>
    <w:rsid w:val="00AA0D0A"/>
    <w:rsid w:val="00AA16E4"/>
    <w:rsid w:val="00AA1C56"/>
    <w:rsid w:val="00AA2499"/>
    <w:rsid w:val="00AA26B1"/>
    <w:rsid w:val="00AA27E4"/>
    <w:rsid w:val="00AA2951"/>
    <w:rsid w:val="00AA2E3C"/>
    <w:rsid w:val="00AA2F0F"/>
    <w:rsid w:val="00AA3088"/>
    <w:rsid w:val="00AA3ADB"/>
    <w:rsid w:val="00AA3D61"/>
    <w:rsid w:val="00AA40AD"/>
    <w:rsid w:val="00AA489A"/>
    <w:rsid w:val="00AA4976"/>
    <w:rsid w:val="00AA4CB8"/>
    <w:rsid w:val="00AA4F29"/>
    <w:rsid w:val="00AA5039"/>
    <w:rsid w:val="00AA53A1"/>
    <w:rsid w:val="00AA6701"/>
    <w:rsid w:val="00AA6961"/>
    <w:rsid w:val="00AA71B2"/>
    <w:rsid w:val="00AA7417"/>
    <w:rsid w:val="00AA7841"/>
    <w:rsid w:val="00AA7DCC"/>
    <w:rsid w:val="00AB0689"/>
    <w:rsid w:val="00AB0860"/>
    <w:rsid w:val="00AB0D83"/>
    <w:rsid w:val="00AB1C8A"/>
    <w:rsid w:val="00AB2D78"/>
    <w:rsid w:val="00AB3FCC"/>
    <w:rsid w:val="00AB61A4"/>
    <w:rsid w:val="00AB6322"/>
    <w:rsid w:val="00AB7838"/>
    <w:rsid w:val="00AC00F9"/>
    <w:rsid w:val="00AC0AB6"/>
    <w:rsid w:val="00AC0DBD"/>
    <w:rsid w:val="00AC16A3"/>
    <w:rsid w:val="00AC1F6C"/>
    <w:rsid w:val="00AC1FBF"/>
    <w:rsid w:val="00AC221D"/>
    <w:rsid w:val="00AC228B"/>
    <w:rsid w:val="00AC3483"/>
    <w:rsid w:val="00AC3C1E"/>
    <w:rsid w:val="00AC3DE3"/>
    <w:rsid w:val="00AC3FAD"/>
    <w:rsid w:val="00AC4655"/>
    <w:rsid w:val="00AC46F3"/>
    <w:rsid w:val="00AC4A58"/>
    <w:rsid w:val="00AC4D2C"/>
    <w:rsid w:val="00AC57CB"/>
    <w:rsid w:val="00AC5D9A"/>
    <w:rsid w:val="00AC6270"/>
    <w:rsid w:val="00AC63F1"/>
    <w:rsid w:val="00AC63F6"/>
    <w:rsid w:val="00AC63F8"/>
    <w:rsid w:val="00AC6B26"/>
    <w:rsid w:val="00AC6F0E"/>
    <w:rsid w:val="00AC7835"/>
    <w:rsid w:val="00AC797D"/>
    <w:rsid w:val="00AD0332"/>
    <w:rsid w:val="00AD06AD"/>
    <w:rsid w:val="00AD230D"/>
    <w:rsid w:val="00AD238A"/>
    <w:rsid w:val="00AD23EE"/>
    <w:rsid w:val="00AD2801"/>
    <w:rsid w:val="00AD2C0A"/>
    <w:rsid w:val="00AD2DF5"/>
    <w:rsid w:val="00AD3176"/>
    <w:rsid w:val="00AD3BCB"/>
    <w:rsid w:val="00AD47CF"/>
    <w:rsid w:val="00AD55C8"/>
    <w:rsid w:val="00AD5AE8"/>
    <w:rsid w:val="00AD6304"/>
    <w:rsid w:val="00AD66A6"/>
    <w:rsid w:val="00AD674B"/>
    <w:rsid w:val="00AD6B90"/>
    <w:rsid w:val="00AD731C"/>
    <w:rsid w:val="00AD7BA2"/>
    <w:rsid w:val="00AE0D4B"/>
    <w:rsid w:val="00AE1C9D"/>
    <w:rsid w:val="00AE2338"/>
    <w:rsid w:val="00AE2A7E"/>
    <w:rsid w:val="00AE2BF0"/>
    <w:rsid w:val="00AE2F71"/>
    <w:rsid w:val="00AE326D"/>
    <w:rsid w:val="00AE3919"/>
    <w:rsid w:val="00AE4B4D"/>
    <w:rsid w:val="00AE6915"/>
    <w:rsid w:val="00AE711F"/>
    <w:rsid w:val="00AE76C7"/>
    <w:rsid w:val="00AE7C24"/>
    <w:rsid w:val="00AF0089"/>
    <w:rsid w:val="00AF03E1"/>
    <w:rsid w:val="00AF2176"/>
    <w:rsid w:val="00AF23FF"/>
    <w:rsid w:val="00AF28EC"/>
    <w:rsid w:val="00AF2A96"/>
    <w:rsid w:val="00AF2C04"/>
    <w:rsid w:val="00AF2FC5"/>
    <w:rsid w:val="00AF3089"/>
    <w:rsid w:val="00AF4FAA"/>
    <w:rsid w:val="00AF508C"/>
    <w:rsid w:val="00AF52BA"/>
    <w:rsid w:val="00AF54CC"/>
    <w:rsid w:val="00AF5D95"/>
    <w:rsid w:val="00AF5F8A"/>
    <w:rsid w:val="00AF62CC"/>
    <w:rsid w:val="00AF704C"/>
    <w:rsid w:val="00B007E5"/>
    <w:rsid w:val="00B00E18"/>
    <w:rsid w:val="00B00F79"/>
    <w:rsid w:val="00B019EF"/>
    <w:rsid w:val="00B01F9D"/>
    <w:rsid w:val="00B020E0"/>
    <w:rsid w:val="00B026B5"/>
    <w:rsid w:val="00B02EAF"/>
    <w:rsid w:val="00B031C9"/>
    <w:rsid w:val="00B037A7"/>
    <w:rsid w:val="00B044D0"/>
    <w:rsid w:val="00B04AA1"/>
    <w:rsid w:val="00B058D6"/>
    <w:rsid w:val="00B06012"/>
    <w:rsid w:val="00B0637B"/>
    <w:rsid w:val="00B06729"/>
    <w:rsid w:val="00B06857"/>
    <w:rsid w:val="00B0753E"/>
    <w:rsid w:val="00B07C1C"/>
    <w:rsid w:val="00B107E2"/>
    <w:rsid w:val="00B10D6A"/>
    <w:rsid w:val="00B10DC2"/>
    <w:rsid w:val="00B112D9"/>
    <w:rsid w:val="00B11357"/>
    <w:rsid w:val="00B13429"/>
    <w:rsid w:val="00B138E1"/>
    <w:rsid w:val="00B13A1B"/>
    <w:rsid w:val="00B1433C"/>
    <w:rsid w:val="00B14611"/>
    <w:rsid w:val="00B14FE8"/>
    <w:rsid w:val="00B153D5"/>
    <w:rsid w:val="00B15CFD"/>
    <w:rsid w:val="00B15E48"/>
    <w:rsid w:val="00B1662C"/>
    <w:rsid w:val="00B17099"/>
    <w:rsid w:val="00B178BE"/>
    <w:rsid w:val="00B179A2"/>
    <w:rsid w:val="00B17DF4"/>
    <w:rsid w:val="00B20218"/>
    <w:rsid w:val="00B20390"/>
    <w:rsid w:val="00B2046C"/>
    <w:rsid w:val="00B20947"/>
    <w:rsid w:val="00B2121D"/>
    <w:rsid w:val="00B21885"/>
    <w:rsid w:val="00B21AA8"/>
    <w:rsid w:val="00B21D27"/>
    <w:rsid w:val="00B21F75"/>
    <w:rsid w:val="00B21FD9"/>
    <w:rsid w:val="00B22718"/>
    <w:rsid w:val="00B22AA1"/>
    <w:rsid w:val="00B238AD"/>
    <w:rsid w:val="00B24952"/>
    <w:rsid w:val="00B25D2D"/>
    <w:rsid w:val="00B26B27"/>
    <w:rsid w:val="00B27337"/>
    <w:rsid w:val="00B2791D"/>
    <w:rsid w:val="00B27955"/>
    <w:rsid w:val="00B27E95"/>
    <w:rsid w:val="00B30594"/>
    <w:rsid w:val="00B3113C"/>
    <w:rsid w:val="00B311B8"/>
    <w:rsid w:val="00B316AB"/>
    <w:rsid w:val="00B31867"/>
    <w:rsid w:val="00B32ADE"/>
    <w:rsid w:val="00B330D0"/>
    <w:rsid w:val="00B33446"/>
    <w:rsid w:val="00B3399D"/>
    <w:rsid w:val="00B339E7"/>
    <w:rsid w:val="00B33AF1"/>
    <w:rsid w:val="00B34A7C"/>
    <w:rsid w:val="00B34F1A"/>
    <w:rsid w:val="00B36089"/>
    <w:rsid w:val="00B36E8E"/>
    <w:rsid w:val="00B373F6"/>
    <w:rsid w:val="00B37524"/>
    <w:rsid w:val="00B37FB8"/>
    <w:rsid w:val="00B408A0"/>
    <w:rsid w:val="00B41031"/>
    <w:rsid w:val="00B41FB1"/>
    <w:rsid w:val="00B42401"/>
    <w:rsid w:val="00B42E95"/>
    <w:rsid w:val="00B44014"/>
    <w:rsid w:val="00B4425A"/>
    <w:rsid w:val="00B4553D"/>
    <w:rsid w:val="00B458CC"/>
    <w:rsid w:val="00B45F1B"/>
    <w:rsid w:val="00B471B9"/>
    <w:rsid w:val="00B47802"/>
    <w:rsid w:val="00B478B5"/>
    <w:rsid w:val="00B47AD5"/>
    <w:rsid w:val="00B47D15"/>
    <w:rsid w:val="00B47FA5"/>
    <w:rsid w:val="00B5099D"/>
    <w:rsid w:val="00B513FB"/>
    <w:rsid w:val="00B51808"/>
    <w:rsid w:val="00B5197C"/>
    <w:rsid w:val="00B51F71"/>
    <w:rsid w:val="00B52AB5"/>
    <w:rsid w:val="00B53129"/>
    <w:rsid w:val="00B5339A"/>
    <w:rsid w:val="00B5368F"/>
    <w:rsid w:val="00B53A12"/>
    <w:rsid w:val="00B54443"/>
    <w:rsid w:val="00B54A5F"/>
    <w:rsid w:val="00B54C2C"/>
    <w:rsid w:val="00B55E20"/>
    <w:rsid w:val="00B55E2D"/>
    <w:rsid w:val="00B5650C"/>
    <w:rsid w:val="00B57487"/>
    <w:rsid w:val="00B579E2"/>
    <w:rsid w:val="00B57D64"/>
    <w:rsid w:val="00B60EB1"/>
    <w:rsid w:val="00B610AE"/>
    <w:rsid w:val="00B6115B"/>
    <w:rsid w:val="00B61A0D"/>
    <w:rsid w:val="00B61A88"/>
    <w:rsid w:val="00B61C34"/>
    <w:rsid w:val="00B620D7"/>
    <w:rsid w:val="00B628B4"/>
    <w:rsid w:val="00B62BD7"/>
    <w:rsid w:val="00B62EA0"/>
    <w:rsid w:val="00B62F8F"/>
    <w:rsid w:val="00B63B60"/>
    <w:rsid w:val="00B63CC3"/>
    <w:rsid w:val="00B64444"/>
    <w:rsid w:val="00B647D6"/>
    <w:rsid w:val="00B64D55"/>
    <w:rsid w:val="00B64E31"/>
    <w:rsid w:val="00B6625A"/>
    <w:rsid w:val="00B6661C"/>
    <w:rsid w:val="00B666B6"/>
    <w:rsid w:val="00B666D9"/>
    <w:rsid w:val="00B66F4A"/>
    <w:rsid w:val="00B66F56"/>
    <w:rsid w:val="00B6715E"/>
    <w:rsid w:val="00B67DF6"/>
    <w:rsid w:val="00B67F4F"/>
    <w:rsid w:val="00B70D8D"/>
    <w:rsid w:val="00B7100E"/>
    <w:rsid w:val="00B71494"/>
    <w:rsid w:val="00B7158B"/>
    <w:rsid w:val="00B71E01"/>
    <w:rsid w:val="00B71EB3"/>
    <w:rsid w:val="00B71FEB"/>
    <w:rsid w:val="00B73620"/>
    <w:rsid w:val="00B73758"/>
    <w:rsid w:val="00B73F70"/>
    <w:rsid w:val="00B7461C"/>
    <w:rsid w:val="00B747FB"/>
    <w:rsid w:val="00B74CD7"/>
    <w:rsid w:val="00B74F93"/>
    <w:rsid w:val="00B75507"/>
    <w:rsid w:val="00B756A3"/>
    <w:rsid w:val="00B75E63"/>
    <w:rsid w:val="00B76956"/>
    <w:rsid w:val="00B76C47"/>
    <w:rsid w:val="00B76E52"/>
    <w:rsid w:val="00B773C1"/>
    <w:rsid w:val="00B776CC"/>
    <w:rsid w:val="00B7778D"/>
    <w:rsid w:val="00B80117"/>
    <w:rsid w:val="00B8033B"/>
    <w:rsid w:val="00B80737"/>
    <w:rsid w:val="00B81BC0"/>
    <w:rsid w:val="00B8273C"/>
    <w:rsid w:val="00B82FF5"/>
    <w:rsid w:val="00B83012"/>
    <w:rsid w:val="00B84337"/>
    <w:rsid w:val="00B84450"/>
    <w:rsid w:val="00B849CA"/>
    <w:rsid w:val="00B851F3"/>
    <w:rsid w:val="00B85BD5"/>
    <w:rsid w:val="00B867C8"/>
    <w:rsid w:val="00B86819"/>
    <w:rsid w:val="00B87E71"/>
    <w:rsid w:val="00B87F7F"/>
    <w:rsid w:val="00B907B2"/>
    <w:rsid w:val="00B90AD8"/>
    <w:rsid w:val="00B91418"/>
    <w:rsid w:val="00B920C6"/>
    <w:rsid w:val="00B92EBD"/>
    <w:rsid w:val="00B93254"/>
    <w:rsid w:val="00B933FE"/>
    <w:rsid w:val="00B93556"/>
    <w:rsid w:val="00B93A6B"/>
    <w:rsid w:val="00B93B2C"/>
    <w:rsid w:val="00B93C45"/>
    <w:rsid w:val="00B93C75"/>
    <w:rsid w:val="00B9420F"/>
    <w:rsid w:val="00B94A2D"/>
    <w:rsid w:val="00B94AB0"/>
    <w:rsid w:val="00B9559C"/>
    <w:rsid w:val="00B9633F"/>
    <w:rsid w:val="00B96D7E"/>
    <w:rsid w:val="00B9728A"/>
    <w:rsid w:val="00B97A44"/>
    <w:rsid w:val="00BA0199"/>
    <w:rsid w:val="00BA0393"/>
    <w:rsid w:val="00BA04EF"/>
    <w:rsid w:val="00BA0FA1"/>
    <w:rsid w:val="00BA14EA"/>
    <w:rsid w:val="00BA21B9"/>
    <w:rsid w:val="00BA26B2"/>
    <w:rsid w:val="00BA271F"/>
    <w:rsid w:val="00BA2BC3"/>
    <w:rsid w:val="00BA31FA"/>
    <w:rsid w:val="00BA350F"/>
    <w:rsid w:val="00BA3687"/>
    <w:rsid w:val="00BA3C60"/>
    <w:rsid w:val="00BA3E45"/>
    <w:rsid w:val="00BA4278"/>
    <w:rsid w:val="00BA4325"/>
    <w:rsid w:val="00BA444D"/>
    <w:rsid w:val="00BA44F7"/>
    <w:rsid w:val="00BA4EB4"/>
    <w:rsid w:val="00BA5503"/>
    <w:rsid w:val="00BA5717"/>
    <w:rsid w:val="00BA5D7A"/>
    <w:rsid w:val="00BA5E6D"/>
    <w:rsid w:val="00BA6FB5"/>
    <w:rsid w:val="00BA71A8"/>
    <w:rsid w:val="00BA73A8"/>
    <w:rsid w:val="00BA7872"/>
    <w:rsid w:val="00BA7CA2"/>
    <w:rsid w:val="00BA7FFD"/>
    <w:rsid w:val="00BB065F"/>
    <w:rsid w:val="00BB0738"/>
    <w:rsid w:val="00BB0930"/>
    <w:rsid w:val="00BB09CA"/>
    <w:rsid w:val="00BB0BE5"/>
    <w:rsid w:val="00BB0CBD"/>
    <w:rsid w:val="00BB101D"/>
    <w:rsid w:val="00BB1168"/>
    <w:rsid w:val="00BB21D0"/>
    <w:rsid w:val="00BB2E1C"/>
    <w:rsid w:val="00BB3668"/>
    <w:rsid w:val="00BB3A1F"/>
    <w:rsid w:val="00BB3B8B"/>
    <w:rsid w:val="00BB3B9F"/>
    <w:rsid w:val="00BB3CC9"/>
    <w:rsid w:val="00BB536B"/>
    <w:rsid w:val="00BB57C9"/>
    <w:rsid w:val="00BB58CF"/>
    <w:rsid w:val="00BB594D"/>
    <w:rsid w:val="00BB6DD1"/>
    <w:rsid w:val="00BB7468"/>
    <w:rsid w:val="00BB7B64"/>
    <w:rsid w:val="00BC06F6"/>
    <w:rsid w:val="00BC0A5E"/>
    <w:rsid w:val="00BC0E50"/>
    <w:rsid w:val="00BC1A89"/>
    <w:rsid w:val="00BC1BB4"/>
    <w:rsid w:val="00BC246F"/>
    <w:rsid w:val="00BC2CB9"/>
    <w:rsid w:val="00BC2F7F"/>
    <w:rsid w:val="00BC37A0"/>
    <w:rsid w:val="00BC3872"/>
    <w:rsid w:val="00BC3EAA"/>
    <w:rsid w:val="00BC3F09"/>
    <w:rsid w:val="00BC3F6B"/>
    <w:rsid w:val="00BC48FC"/>
    <w:rsid w:val="00BC4946"/>
    <w:rsid w:val="00BC569A"/>
    <w:rsid w:val="00BC5F42"/>
    <w:rsid w:val="00BC6368"/>
    <w:rsid w:val="00BC6EC3"/>
    <w:rsid w:val="00BC7552"/>
    <w:rsid w:val="00BC7751"/>
    <w:rsid w:val="00BC7812"/>
    <w:rsid w:val="00BD0E67"/>
    <w:rsid w:val="00BD1508"/>
    <w:rsid w:val="00BD1E8C"/>
    <w:rsid w:val="00BD2442"/>
    <w:rsid w:val="00BD36F6"/>
    <w:rsid w:val="00BD3E96"/>
    <w:rsid w:val="00BD411B"/>
    <w:rsid w:val="00BD50D2"/>
    <w:rsid w:val="00BD68A1"/>
    <w:rsid w:val="00BD6A0A"/>
    <w:rsid w:val="00BD74F2"/>
    <w:rsid w:val="00BD767A"/>
    <w:rsid w:val="00BE079D"/>
    <w:rsid w:val="00BE09DE"/>
    <w:rsid w:val="00BE1489"/>
    <w:rsid w:val="00BE1581"/>
    <w:rsid w:val="00BE1872"/>
    <w:rsid w:val="00BE1E8B"/>
    <w:rsid w:val="00BE2484"/>
    <w:rsid w:val="00BE25E0"/>
    <w:rsid w:val="00BE27B7"/>
    <w:rsid w:val="00BE2ACE"/>
    <w:rsid w:val="00BE2E4C"/>
    <w:rsid w:val="00BE36C9"/>
    <w:rsid w:val="00BE384C"/>
    <w:rsid w:val="00BE3B56"/>
    <w:rsid w:val="00BE3E3A"/>
    <w:rsid w:val="00BE549A"/>
    <w:rsid w:val="00BE5850"/>
    <w:rsid w:val="00BE5BE2"/>
    <w:rsid w:val="00BE654F"/>
    <w:rsid w:val="00BE7770"/>
    <w:rsid w:val="00BE7E68"/>
    <w:rsid w:val="00BF1528"/>
    <w:rsid w:val="00BF189E"/>
    <w:rsid w:val="00BF1926"/>
    <w:rsid w:val="00BF23B0"/>
    <w:rsid w:val="00BF2E56"/>
    <w:rsid w:val="00BF2E5A"/>
    <w:rsid w:val="00BF30B8"/>
    <w:rsid w:val="00BF42C1"/>
    <w:rsid w:val="00BF433D"/>
    <w:rsid w:val="00BF436F"/>
    <w:rsid w:val="00BF45E6"/>
    <w:rsid w:val="00BF4C65"/>
    <w:rsid w:val="00BF527C"/>
    <w:rsid w:val="00BF5E28"/>
    <w:rsid w:val="00BF5E60"/>
    <w:rsid w:val="00BF6768"/>
    <w:rsid w:val="00BF6919"/>
    <w:rsid w:val="00BF69FC"/>
    <w:rsid w:val="00BF6E11"/>
    <w:rsid w:val="00BF713F"/>
    <w:rsid w:val="00BF73F8"/>
    <w:rsid w:val="00BF7894"/>
    <w:rsid w:val="00BF7B94"/>
    <w:rsid w:val="00C00958"/>
    <w:rsid w:val="00C02451"/>
    <w:rsid w:val="00C028A3"/>
    <w:rsid w:val="00C02D5C"/>
    <w:rsid w:val="00C03555"/>
    <w:rsid w:val="00C03A83"/>
    <w:rsid w:val="00C03D1B"/>
    <w:rsid w:val="00C04FD9"/>
    <w:rsid w:val="00C05258"/>
    <w:rsid w:val="00C052B9"/>
    <w:rsid w:val="00C05F49"/>
    <w:rsid w:val="00C0649F"/>
    <w:rsid w:val="00C06550"/>
    <w:rsid w:val="00C06721"/>
    <w:rsid w:val="00C0692B"/>
    <w:rsid w:val="00C06E3B"/>
    <w:rsid w:val="00C07829"/>
    <w:rsid w:val="00C1028A"/>
    <w:rsid w:val="00C1051B"/>
    <w:rsid w:val="00C10773"/>
    <w:rsid w:val="00C11006"/>
    <w:rsid w:val="00C123F4"/>
    <w:rsid w:val="00C12C32"/>
    <w:rsid w:val="00C1332D"/>
    <w:rsid w:val="00C13444"/>
    <w:rsid w:val="00C13EFC"/>
    <w:rsid w:val="00C147B2"/>
    <w:rsid w:val="00C147D7"/>
    <w:rsid w:val="00C14E4C"/>
    <w:rsid w:val="00C1528A"/>
    <w:rsid w:val="00C15383"/>
    <w:rsid w:val="00C159A8"/>
    <w:rsid w:val="00C16871"/>
    <w:rsid w:val="00C17A07"/>
    <w:rsid w:val="00C17FFA"/>
    <w:rsid w:val="00C21C8F"/>
    <w:rsid w:val="00C22355"/>
    <w:rsid w:val="00C226A9"/>
    <w:rsid w:val="00C233DE"/>
    <w:rsid w:val="00C234BA"/>
    <w:rsid w:val="00C2385A"/>
    <w:rsid w:val="00C24041"/>
    <w:rsid w:val="00C244A6"/>
    <w:rsid w:val="00C246FA"/>
    <w:rsid w:val="00C249D0"/>
    <w:rsid w:val="00C24FE8"/>
    <w:rsid w:val="00C251A1"/>
    <w:rsid w:val="00C25DB0"/>
    <w:rsid w:val="00C25F92"/>
    <w:rsid w:val="00C2615E"/>
    <w:rsid w:val="00C27906"/>
    <w:rsid w:val="00C27F88"/>
    <w:rsid w:val="00C30721"/>
    <w:rsid w:val="00C30817"/>
    <w:rsid w:val="00C308B0"/>
    <w:rsid w:val="00C31DD6"/>
    <w:rsid w:val="00C32628"/>
    <w:rsid w:val="00C3285A"/>
    <w:rsid w:val="00C329A9"/>
    <w:rsid w:val="00C3321A"/>
    <w:rsid w:val="00C33664"/>
    <w:rsid w:val="00C34115"/>
    <w:rsid w:val="00C345FF"/>
    <w:rsid w:val="00C34974"/>
    <w:rsid w:val="00C349EF"/>
    <w:rsid w:val="00C35039"/>
    <w:rsid w:val="00C354AA"/>
    <w:rsid w:val="00C365C2"/>
    <w:rsid w:val="00C3662C"/>
    <w:rsid w:val="00C36756"/>
    <w:rsid w:val="00C37252"/>
    <w:rsid w:val="00C405CF"/>
    <w:rsid w:val="00C408A3"/>
    <w:rsid w:val="00C40DFA"/>
    <w:rsid w:val="00C4276B"/>
    <w:rsid w:val="00C43237"/>
    <w:rsid w:val="00C437E4"/>
    <w:rsid w:val="00C44532"/>
    <w:rsid w:val="00C44B59"/>
    <w:rsid w:val="00C45FA2"/>
    <w:rsid w:val="00C461B0"/>
    <w:rsid w:val="00C461E7"/>
    <w:rsid w:val="00C46487"/>
    <w:rsid w:val="00C46A8E"/>
    <w:rsid w:val="00C4759C"/>
    <w:rsid w:val="00C47DAD"/>
    <w:rsid w:val="00C50970"/>
    <w:rsid w:val="00C509A5"/>
    <w:rsid w:val="00C511E7"/>
    <w:rsid w:val="00C519CF"/>
    <w:rsid w:val="00C51FC0"/>
    <w:rsid w:val="00C52396"/>
    <w:rsid w:val="00C52ADD"/>
    <w:rsid w:val="00C530C9"/>
    <w:rsid w:val="00C53785"/>
    <w:rsid w:val="00C54094"/>
    <w:rsid w:val="00C547F0"/>
    <w:rsid w:val="00C54878"/>
    <w:rsid w:val="00C55570"/>
    <w:rsid w:val="00C55BC0"/>
    <w:rsid w:val="00C562C6"/>
    <w:rsid w:val="00C563A9"/>
    <w:rsid w:val="00C57644"/>
    <w:rsid w:val="00C5781C"/>
    <w:rsid w:val="00C57C87"/>
    <w:rsid w:val="00C605AF"/>
    <w:rsid w:val="00C60973"/>
    <w:rsid w:val="00C61610"/>
    <w:rsid w:val="00C61D91"/>
    <w:rsid w:val="00C62D28"/>
    <w:rsid w:val="00C638CC"/>
    <w:rsid w:val="00C64858"/>
    <w:rsid w:val="00C64F15"/>
    <w:rsid w:val="00C65D0A"/>
    <w:rsid w:val="00C65D88"/>
    <w:rsid w:val="00C65FAC"/>
    <w:rsid w:val="00C667B0"/>
    <w:rsid w:val="00C66B34"/>
    <w:rsid w:val="00C67016"/>
    <w:rsid w:val="00C673F7"/>
    <w:rsid w:val="00C679CD"/>
    <w:rsid w:val="00C67B9E"/>
    <w:rsid w:val="00C67C66"/>
    <w:rsid w:val="00C708B1"/>
    <w:rsid w:val="00C7178E"/>
    <w:rsid w:val="00C71A2B"/>
    <w:rsid w:val="00C71C66"/>
    <w:rsid w:val="00C71CBE"/>
    <w:rsid w:val="00C71DD8"/>
    <w:rsid w:val="00C72230"/>
    <w:rsid w:val="00C728E4"/>
    <w:rsid w:val="00C72E79"/>
    <w:rsid w:val="00C734C8"/>
    <w:rsid w:val="00C73B99"/>
    <w:rsid w:val="00C73E14"/>
    <w:rsid w:val="00C74168"/>
    <w:rsid w:val="00C7478C"/>
    <w:rsid w:val="00C75411"/>
    <w:rsid w:val="00C758F5"/>
    <w:rsid w:val="00C75D5C"/>
    <w:rsid w:val="00C76CCE"/>
    <w:rsid w:val="00C76EA4"/>
    <w:rsid w:val="00C7703A"/>
    <w:rsid w:val="00C7716E"/>
    <w:rsid w:val="00C77C82"/>
    <w:rsid w:val="00C77EBE"/>
    <w:rsid w:val="00C8070C"/>
    <w:rsid w:val="00C807B2"/>
    <w:rsid w:val="00C80D7B"/>
    <w:rsid w:val="00C81DEB"/>
    <w:rsid w:val="00C81E8C"/>
    <w:rsid w:val="00C8228E"/>
    <w:rsid w:val="00C84704"/>
    <w:rsid w:val="00C85233"/>
    <w:rsid w:val="00C853FD"/>
    <w:rsid w:val="00C86375"/>
    <w:rsid w:val="00C870E6"/>
    <w:rsid w:val="00C90063"/>
    <w:rsid w:val="00C91434"/>
    <w:rsid w:val="00C9162D"/>
    <w:rsid w:val="00C916F9"/>
    <w:rsid w:val="00C918A8"/>
    <w:rsid w:val="00C91BAB"/>
    <w:rsid w:val="00C92140"/>
    <w:rsid w:val="00C921A6"/>
    <w:rsid w:val="00C92877"/>
    <w:rsid w:val="00C92FC3"/>
    <w:rsid w:val="00C934BC"/>
    <w:rsid w:val="00C93B30"/>
    <w:rsid w:val="00C94150"/>
    <w:rsid w:val="00C95034"/>
    <w:rsid w:val="00C95BC2"/>
    <w:rsid w:val="00C95C02"/>
    <w:rsid w:val="00C95E14"/>
    <w:rsid w:val="00C962CA"/>
    <w:rsid w:val="00C96758"/>
    <w:rsid w:val="00C96DCB"/>
    <w:rsid w:val="00CA0AA9"/>
    <w:rsid w:val="00CA0FC0"/>
    <w:rsid w:val="00CA18A0"/>
    <w:rsid w:val="00CA1E60"/>
    <w:rsid w:val="00CA2613"/>
    <w:rsid w:val="00CA2D9B"/>
    <w:rsid w:val="00CA30D8"/>
    <w:rsid w:val="00CA34AB"/>
    <w:rsid w:val="00CA4F01"/>
    <w:rsid w:val="00CA4F4D"/>
    <w:rsid w:val="00CA5B32"/>
    <w:rsid w:val="00CA68C2"/>
    <w:rsid w:val="00CA7077"/>
    <w:rsid w:val="00CA70A2"/>
    <w:rsid w:val="00CA7618"/>
    <w:rsid w:val="00CA7706"/>
    <w:rsid w:val="00CA77A7"/>
    <w:rsid w:val="00CA7B8A"/>
    <w:rsid w:val="00CB0192"/>
    <w:rsid w:val="00CB084E"/>
    <w:rsid w:val="00CB0A19"/>
    <w:rsid w:val="00CB11B1"/>
    <w:rsid w:val="00CB1C03"/>
    <w:rsid w:val="00CB1E98"/>
    <w:rsid w:val="00CB2463"/>
    <w:rsid w:val="00CB2E80"/>
    <w:rsid w:val="00CB31B9"/>
    <w:rsid w:val="00CB3AE0"/>
    <w:rsid w:val="00CB6236"/>
    <w:rsid w:val="00CB744F"/>
    <w:rsid w:val="00CB776F"/>
    <w:rsid w:val="00CB7A01"/>
    <w:rsid w:val="00CB7CCE"/>
    <w:rsid w:val="00CC03EC"/>
    <w:rsid w:val="00CC0715"/>
    <w:rsid w:val="00CC073A"/>
    <w:rsid w:val="00CC084D"/>
    <w:rsid w:val="00CC09A9"/>
    <w:rsid w:val="00CC0A74"/>
    <w:rsid w:val="00CC18FD"/>
    <w:rsid w:val="00CC1B31"/>
    <w:rsid w:val="00CC20DB"/>
    <w:rsid w:val="00CC272D"/>
    <w:rsid w:val="00CC2820"/>
    <w:rsid w:val="00CC2C5E"/>
    <w:rsid w:val="00CC3A1D"/>
    <w:rsid w:val="00CC41E5"/>
    <w:rsid w:val="00CC4A8B"/>
    <w:rsid w:val="00CC5E3A"/>
    <w:rsid w:val="00CC741C"/>
    <w:rsid w:val="00CC7470"/>
    <w:rsid w:val="00CC7849"/>
    <w:rsid w:val="00CD0FCB"/>
    <w:rsid w:val="00CD1660"/>
    <w:rsid w:val="00CD1CD8"/>
    <w:rsid w:val="00CD2243"/>
    <w:rsid w:val="00CD242C"/>
    <w:rsid w:val="00CD29FD"/>
    <w:rsid w:val="00CD2EB0"/>
    <w:rsid w:val="00CD3062"/>
    <w:rsid w:val="00CD4C28"/>
    <w:rsid w:val="00CD50B1"/>
    <w:rsid w:val="00CD5B9F"/>
    <w:rsid w:val="00CD5D0E"/>
    <w:rsid w:val="00CD6593"/>
    <w:rsid w:val="00CD6E05"/>
    <w:rsid w:val="00CD7887"/>
    <w:rsid w:val="00CD7B14"/>
    <w:rsid w:val="00CE0097"/>
    <w:rsid w:val="00CE0D50"/>
    <w:rsid w:val="00CE0DA7"/>
    <w:rsid w:val="00CE15BF"/>
    <w:rsid w:val="00CE1854"/>
    <w:rsid w:val="00CE2249"/>
    <w:rsid w:val="00CE24DA"/>
    <w:rsid w:val="00CE277E"/>
    <w:rsid w:val="00CE3BD3"/>
    <w:rsid w:val="00CE5046"/>
    <w:rsid w:val="00CE5A37"/>
    <w:rsid w:val="00CE5CBD"/>
    <w:rsid w:val="00CE5D74"/>
    <w:rsid w:val="00CE5ECB"/>
    <w:rsid w:val="00CE7366"/>
    <w:rsid w:val="00CE7AE9"/>
    <w:rsid w:val="00CF069B"/>
    <w:rsid w:val="00CF0C76"/>
    <w:rsid w:val="00CF0E25"/>
    <w:rsid w:val="00CF22B6"/>
    <w:rsid w:val="00CF2AB4"/>
    <w:rsid w:val="00CF43BC"/>
    <w:rsid w:val="00CF4A26"/>
    <w:rsid w:val="00CF52F7"/>
    <w:rsid w:val="00CF55DD"/>
    <w:rsid w:val="00CF5B5C"/>
    <w:rsid w:val="00CF62A0"/>
    <w:rsid w:val="00CF7A25"/>
    <w:rsid w:val="00CF7A5F"/>
    <w:rsid w:val="00CF7B8F"/>
    <w:rsid w:val="00CF7F68"/>
    <w:rsid w:val="00D0002A"/>
    <w:rsid w:val="00D00067"/>
    <w:rsid w:val="00D00248"/>
    <w:rsid w:val="00D00439"/>
    <w:rsid w:val="00D0062F"/>
    <w:rsid w:val="00D00699"/>
    <w:rsid w:val="00D019BE"/>
    <w:rsid w:val="00D01FFE"/>
    <w:rsid w:val="00D020BA"/>
    <w:rsid w:val="00D0236D"/>
    <w:rsid w:val="00D026AF"/>
    <w:rsid w:val="00D02912"/>
    <w:rsid w:val="00D02DCF"/>
    <w:rsid w:val="00D0331D"/>
    <w:rsid w:val="00D03CF9"/>
    <w:rsid w:val="00D04B0F"/>
    <w:rsid w:val="00D04CE6"/>
    <w:rsid w:val="00D0515E"/>
    <w:rsid w:val="00D06DDE"/>
    <w:rsid w:val="00D07081"/>
    <w:rsid w:val="00D0721F"/>
    <w:rsid w:val="00D072F4"/>
    <w:rsid w:val="00D075CE"/>
    <w:rsid w:val="00D07693"/>
    <w:rsid w:val="00D07A35"/>
    <w:rsid w:val="00D07B2F"/>
    <w:rsid w:val="00D07C02"/>
    <w:rsid w:val="00D10B87"/>
    <w:rsid w:val="00D10EE7"/>
    <w:rsid w:val="00D120FC"/>
    <w:rsid w:val="00D124FA"/>
    <w:rsid w:val="00D12B05"/>
    <w:rsid w:val="00D12FAA"/>
    <w:rsid w:val="00D1361D"/>
    <w:rsid w:val="00D13620"/>
    <w:rsid w:val="00D136A2"/>
    <w:rsid w:val="00D13998"/>
    <w:rsid w:val="00D13FB0"/>
    <w:rsid w:val="00D14830"/>
    <w:rsid w:val="00D14909"/>
    <w:rsid w:val="00D14AAF"/>
    <w:rsid w:val="00D14F4E"/>
    <w:rsid w:val="00D15527"/>
    <w:rsid w:val="00D1587C"/>
    <w:rsid w:val="00D173BE"/>
    <w:rsid w:val="00D177BD"/>
    <w:rsid w:val="00D200ED"/>
    <w:rsid w:val="00D20865"/>
    <w:rsid w:val="00D208DF"/>
    <w:rsid w:val="00D20DA3"/>
    <w:rsid w:val="00D20F9A"/>
    <w:rsid w:val="00D214E0"/>
    <w:rsid w:val="00D21C13"/>
    <w:rsid w:val="00D2291D"/>
    <w:rsid w:val="00D22A11"/>
    <w:rsid w:val="00D22D84"/>
    <w:rsid w:val="00D22E93"/>
    <w:rsid w:val="00D23544"/>
    <w:rsid w:val="00D235E9"/>
    <w:rsid w:val="00D239E1"/>
    <w:rsid w:val="00D240C2"/>
    <w:rsid w:val="00D2441D"/>
    <w:rsid w:val="00D248D6"/>
    <w:rsid w:val="00D24CB3"/>
    <w:rsid w:val="00D25050"/>
    <w:rsid w:val="00D2534E"/>
    <w:rsid w:val="00D259D9"/>
    <w:rsid w:val="00D2673D"/>
    <w:rsid w:val="00D26ABB"/>
    <w:rsid w:val="00D273BE"/>
    <w:rsid w:val="00D27A0F"/>
    <w:rsid w:val="00D27BB5"/>
    <w:rsid w:val="00D3008A"/>
    <w:rsid w:val="00D30589"/>
    <w:rsid w:val="00D308BA"/>
    <w:rsid w:val="00D31472"/>
    <w:rsid w:val="00D314B9"/>
    <w:rsid w:val="00D31D15"/>
    <w:rsid w:val="00D33338"/>
    <w:rsid w:val="00D338CB"/>
    <w:rsid w:val="00D33D30"/>
    <w:rsid w:val="00D33D46"/>
    <w:rsid w:val="00D34437"/>
    <w:rsid w:val="00D34812"/>
    <w:rsid w:val="00D349A0"/>
    <w:rsid w:val="00D34D96"/>
    <w:rsid w:val="00D354C4"/>
    <w:rsid w:val="00D355BE"/>
    <w:rsid w:val="00D360E3"/>
    <w:rsid w:val="00D3614C"/>
    <w:rsid w:val="00D36577"/>
    <w:rsid w:val="00D375E8"/>
    <w:rsid w:val="00D40132"/>
    <w:rsid w:val="00D4053A"/>
    <w:rsid w:val="00D405EE"/>
    <w:rsid w:val="00D406C1"/>
    <w:rsid w:val="00D407A4"/>
    <w:rsid w:val="00D40DE6"/>
    <w:rsid w:val="00D40F7D"/>
    <w:rsid w:val="00D40FC6"/>
    <w:rsid w:val="00D41643"/>
    <w:rsid w:val="00D4177F"/>
    <w:rsid w:val="00D418AE"/>
    <w:rsid w:val="00D41CD1"/>
    <w:rsid w:val="00D4248F"/>
    <w:rsid w:val="00D42EC3"/>
    <w:rsid w:val="00D4305F"/>
    <w:rsid w:val="00D435B3"/>
    <w:rsid w:val="00D43D33"/>
    <w:rsid w:val="00D43EA4"/>
    <w:rsid w:val="00D44219"/>
    <w:rsid w:val="00D461AE"/>
    <w:rsid w:val="00D46A1C"/>
    <w:rsid w:val="00D4701E"/>
    <w:rsid w:val="00D47266"/>
    <w:rsid w:val="00D4786D"/>
    <w:rsid w:val="00D50207"/>
    <w:rsid w:val="00D50600"/>
    <w:rsid w:val="00D50860"/>
    <w:rsid w:val="00D50E37"/>
    <w:rsid w:val="00D51295"/>
    <w:rsid w:val="00D5154E"/>
    <w:rsid w:val="00D515E0"/>
    <w:rsid w:val="00D51964"/>
    <w:rsid w:val="00D52790"/>
    <w:rsid w:val="00D52D29"/>
    <w:rsid w:val="00D52EF1"/>
    <w:rsid w:val="00D5359A"/>
    <w:rsid w:val="00D5419E"/>
    <w:rsid w:val="00D5454A"/>
    <w:rsid w:val="00D55113"/>
    <w:rsid w:val="00D55A92"/>
    <w:rsid w:val="00D564AE"/>
    <w:rsid w:val="00D56BBB"/>
    <w:rsid w:val="00D56F6F"/>
    <w:rsid w:val="00D60599"/>
    <w:rsid w:val="00D60E0F"/>
    <w:rsid w:val="00D60F36"/>
    <w:rsid w:val="00D61310"/>
    <w:rsid w:val="00D62113"/>
    <w:rsid w:val="00D62229"/>
    <w:rsid w:val="00D62A05"/>
    <w:rsid w:val="00D63125"/>
    <w:rsid w:val="00D6335B"/>
    <w:rsid w:val="00D63945"/>
    <w:rsid w:val="00D63D13"/>
    <w:rsid w:val="00D6454C"/>
    <w:rsid w:val="00D64F43"/>
    <w:rsid w:val="00D653BD"/>
    <w:rsid w:val="00D65520"/>
    <w:rsid w:val="00D6556E"/>
    <w:rsid w:val="00D669B4"/>
    <w:rsid w:val="00D66F20"/>
    <w:rsid w:val="00D67463"/>
    <w:rsid w:val="00D677A3"/>
    <w:rsid w:val="00D708B8"/>
    <w:rsid w:val="00D7096F"/>
    <w:rsid w:val="00D70BC1"/>
    <w:rsid w:val="00D71506"/>
    <w:rsid w:val="00D71983"/>
    <w:rsid w:val="00D71D0B"/>
    <w:rsid w:val="00D71EEB"/>
    <w:rsid w:val="00D72C0D"/>
    <w:rsid w:val="00D72F27"/>
    <w:rsid w:val="00D73777"/>
    <w:rsid w:val="00D73E8B"/>
    <w:rsid w:val="00D74C38"/>
    <w:rsid w:val="00D74C5A"/>
    <w:rsid w:val="00D76396"/>
    <w:rsid w:val="00D76842"/>
    <w:rsid w:val="00D76B18"/>
    <w:rsid w:val="00D76BD3"/>
    <w:rsid w:val="00D7747E"/>
    <w:rsid w:val="00D774C2"/>
    <w:rsid w:val="00D774E8"/>
    <w:rsid w:val="00D80419"/>
    <w:rsid w:val="00D81562"/>
    <w:rsid w:val="00D81AE1"/>
    <w:rsid w:val="00D81DE9"/>
    <w:rsid w:val="00D821BA"/>
    <w:rsid w:val="00D82794"/>
    <w:rsid w:val="00D82A02"/>
    <w:rsid w:val="00D83040"/>
    <w:rsid w:val="00D8307B"/>
    <w:rsid w:val="00D8312C"/>
    <w:rsid w:val="00D83BC2"/>
    <w:rsid w:val="00D84F5B"/>
    <w:rsid w:val="00D85092"/>
    <w:rsid w:val="00D851E3"/>
    <w:rsid w:val="00D8553F"/>
    <w:rsid w:val="00D85E6F"/>
    <w:rsid w:val="00D86207"/>
    <w:rsid w:val="00D86318"/>
    <w:rsid w:val="00D86456"/>
    <w:rsid w:val="00D86720"/>
    <w:rsid w:val="00D871F4"/>
    <w:rsid w:val="00D87BB3"/>
    <w:rsid w:val="00D87EF4"/>
    <w:rsid w:val="00D91A47"/>
    <w:rsid w:val="00D92BC5"/>
    <w:rsid w:val="00D92C9E"/>
    <w:rsid w:val="00D93234"/>
    <w:rsid w:val="00D93668"/>
    <w:rsid w:val="00D93896"/>
    <w:rsid w:val="00D9406C"/>
    <w:rsid w:val="00D94161"/>
    <w:rsid w:val="00D94CFF"/>
    <w:rsid w:val="00D952E0"/>
    <w:rsid w:val="00D95949"/>
    <w:rsid w:val="00D95EEB"/>
    <w:rsid w:val="00D96366"/>
    <w:rsid w:val="00D9691B"/>
    <w:rsid w:val="00D970A4"/>
    <w:rsid w:val="00D971E4"/>
    <w:rsid w:val="00D978FF"/>
    <w:rsid w:val="00DA04DB"/>
    <w:rsid w:val="00DA0AFB"/>
    <w:rsid w:val="00DA0C34"/>
    <w:rsid w:val="00DA11AE"/>
    <w:rsid w:val="00DA1F7C"/>
    <w:rsid w:val="00DA23A5"/>
    <w:rsid w:val="00DA24F7"/>
    <w:rsid w:val="00DA28C8"/>
    <w:rsid w:val="00DA4468"/>
    <w:rsid w:val="00DA4A0A"/>
    <w:rsid w:val="00DA4A5C"/>
    <w:rsid w:val="00DA5100"/>
    <w:rsid w:val="00DA5241"/>
    <w:rsid w:val="00DA5856"/>
    <w:rsid w:val="00DA5C79"/>
    <w:rsid w:val="00DA6337"/>
    <w:rsid w:val="00DA654B"/>
    <w:rsid w:val="00DA77E1"/>
    <w:rsid w:val="00DA7D46"/>
    <w:rsid w:val="00DB081B"/>
    <w:rsid w:val="00DB0E92"/>
    <w:rsid w:val="00DB16BB"/>
    <w:rsid w:val="00DB1CA3"/>
    <w:rsid w:val="00DB1FA8"/>
    <w:rsid w:val="00DB23D2"/>
    <w:rsid w:val="00DB26EA"/>
    <w:rsid w:val="00DB2EAB"/>
    <w:rsid w:val="00DB3241"/>
    <w:rsid w:val="00DB326E"/>
    <w:rsid w:val="00DB339C"/>
    <w:rsid w:val="00DB3BFA"/>
    <w:rsid w:val="00DB3F03"/>
    <w:rsid w:val="00DB4681"/>
    <w:rsid w:val="00DB5AA8"/>
    <w:rsid w:val="00DB654B"/>
    <w:rsid w:val="00DB678B"/>
    <w:rsid w:val="00DB6EE5"/>
    <w:rsid w:val="00DB7DDF"/>
    <w:rsid w:val="00DB7E32"/>
    <w:rsid w:val="00DC0A6C"/>
    <w:rsid w:val="00DC0CE4"/>
    <w:rsid w:val="00DC0DFE"/>
    <w:rsid w:val="00DC0F56"/>
    <w:rsid w:val="00DC13F7"/>
    <w:rsid w:val="00DC15D3"/>
    <w:rsid w:val="00DC1638"/>
    <w:rsid w:val="00DC1819"/>
    <w:rsid w:val="00DC1D50"/>
    <w:rsid w:val="00DC37AF"/>
    <w:rsid w:val="00DC3B56"/>
    <w:rsid w:val="00DC4625"/>
    <w:rsid w:val="00DC5347"/>
    <w:rsid w:val="00DC6748"/>
    <w:rsid w:val="00DC6D77"/>
    <w:rsid w:val="00DC6E56"/>
    <w:rsid w:val="00DC6EF3"/>
    <w:rsid w:val="00DC71F5"/>
    <w:rsid w:val="00DC75F8"/>
    <w:rsid w:val="00DC7710"/>
    <w:rsid w:val="00DC7BF2"/>
    <w:rsid w:val="00DD0647"/>
    <w:rsid w:val="00DD08E7"/>
    <w:rsid w:val="00DD0F74"/>
    <w:rsid w:val="00DD112F"/>
    <w:rsid w:val="00DD13BB"/>
    <w:rsid w:val="00DD1972"/>
    <w:rsid w:val="00DD1CD2"/>
    <w:rsid w:val="00DD32BB"/>
    <w:rsid w:val="00DD3622"/>
    <w:rsid w:val="00DD3644"/>
    <w:rsid w:val="00DD3853"/>
    <w:rsid w:val="00DD38C7"/>
    <w:rsid w:val="00DD3A0F"/>
    <w:rsid w:val="00DD4014"/>
    <w:rsid w:val="00DD43BB"/>
    <w:rsid w:val="00DD4551"/>
    <w:rsid w:val="00DD45E0"/>
    <w:rsid w:val="00DD633F"/>
    <w:rsid w:val="00DD6B3F"/>
    <w:rsid w:val="00DD6BB5"/>
    <w:rsid w:val="00DD7D02"/>
    <w:rsid w:val="00DD7D5E"/>
    <w:rsid w:val="00DE073D"/>
    <w:rsid w:val="00DE089E"/>
    <w:rsid w:val="00DE0F45"/>
    <w:rsid w:val="00DE1890"/>
    <w:rsid w:val="00DE1B75"/>
    <w:rsid w:val="00DE2047"/>
    <w:rsid w:val="00DE221C"/>
    <w:rsid w:val="00DE223C"/>
    <w:rsid w:val="00DE23C0"/>
    <w:rsid w:val="00DE240A"/>
    <w:rsid w:val="00DE2667"/>
    <w:rsid w:val="00DE3357"/>
    <w:rsid w:val="00DE3490"/>
    <w:rsid w:val="00DE34E7"/>
    <w:rsid w:val="00DE3AAE"/>
    <w:rsid w:val="00DE3D0A"/>
    <w:rsid w:val="00DE46E6"/>
    <w:rsid w:val="00DE4C8B"/>
    <w:rsid w:val="00DE4DD9"/>
    <w:rsid w:val="00DE4F7B"/>
    <w:rsid w:val="00DE56CC"/>
    <w:rsid w:val="00DE5968"/>
    <w:rsid w:val="00DE5D08"/>
    <w:rsid w:val="00DE5D94"/>
    <w:rsid w:val="00DE5DD4"/>
    <w:rsid w:val="00DE5DE0"/>
    <w:rsid w:val="00DE67FF"/>
    <w:rsid w:val="00DE7023"/>
    <w:rsid w:val="00DE74E3"/>
    <w:rsid w:val="00DE79C4"/>
    <w:rsid w:val="00DE7C9C"/>
    <w:rsid w:val="00DE7D22"/>
    <w:rsid w:val="00DE7EFA"/>
    <w:rsid w:val="00DF04A8"/>
    <w:rsid w:val="00DF09EB"/>
    <w:rsid w:val="00DF11AC"/>
    <w:rsid w:val="00DF1F90"/>
    <w:rsid w:val="00DF2480"/>
    <w:rsid w:val="00DF2762"/>
    <w:rsid w:val="00DF3A54"/>
    <w:rsid w:val="00DF3CFA"/>
    <w:rsid w:val="00DF41D6"/>
    <w:rsid w:val="00DF425B"/>
    <w:rsid w:val="00DF43A8"/>
    <w:rsid w:val="00DF4492"/>
    <w:rsid w:val="00DF47C6"/>
    <w:rsid w:val="00DF4AF9"/>
    <w:rsid w:val="00DF556C"/>
    <w:rsid w:val="00DF59CC"/>
    <w:rsid w:val="00DF6C87"/>
    <w:rsid w:val="00E0062F"/>
    <w:rsid w:val="00E008AC"/>
    <w:rsid w:val="00E00E33"/>
    <w:rsid w:val="00E01110"/>
    <w:rsid w:val="00E0157F"/>
    <w:rsid w:val="00E01E22"/>
    <w:rsid w:val="00E01EAA"/>
    <w:rsid w:val="00E025F5"/>
    <w:rsid w:val="00E0301B"/>
    <w:rsid w:val="00E036CA"/>
    <w:rsid w:val="00E04305"/>
    <w:rsid w:val="00E04A09"/>
    <w:rsid w:val="00E04B21"/>
    <w:rsid w:val="00E050C9"/>
    <w:rsid w:val="00E058B5"/>
    <w:rsid w:val="00E07581"/>
    <w:rsid w:val="00E07BAF"/>
    <w:rsid w:val="00E07C2B"/>
    <w:rsid w:val="00E07FE4"/>
    <w:rsid w:val="00E102FC"/>
    <w:rsid w:val="00E1033D"/>
    <w:rsid w:val="00E11212"/>
    <w:rsid w:val="00E11787"/>
    <w:rsid w:val="00E117FB"/>
    <w:rsid w:val="00E11A02"/>
    <w:rsid w:val="00E11B14"/>
    <w:rsid w:val="00E11F2C"/>
    <w:rsid w:val="00E12F45"/>
    <w:rsid w:val="00E12FF1"/>
    <w:rsid w:val="00E13293"/>
    <w:rsid w:val="00E13372"/>
    <w:rsid w:val="00E13CA7"/>
    <w:rsid w:val="00E13DBC"/>
    <w:rsid w:val="00E14169"/>
    <w:rsid w:val="00E14879"/>
    <w:rsid w:val="00E15645"/>
    <w:rsid w:val="00E15D9D"/>
    <w:rsid w:val="00E15EBF"/>
    <w:rsid w:val="00E1630C"/>
    <w:rsid w:val="00E1645F"/>
    <w:rsid w:val="00E16685"/>
    <w:rsid w:val="00E16B58"/>
    <w:rsid w:val="00E16C31"/>
    <w:rsid w:val="00E16EC1"/>
    <w:rsid w:val="00E17BBC"/>
    <w:rsid w:val="00E20625"/>
    <w:rsid w:val="00E207F3"/>
    <w:rsid w:val="00E20A47"/>
    <w:rsid w:val="00E20DF2"/>
    <w:rsid w:val="00E20F89"/>
    <w:rsid w:val="00E21309"/>
    <w:rsid w:val="00E2189A"/>
    <w:rsid w:val="00E21BF0"/>
    <w:rsid w:val="00E21E9D"/>
    <w:rsid w:val="00E21F3B"/>
    <w:rsid w:val="00E22063"/>
    <w:rsid w:val="00E2289C"/>
    <w:rsid w:val="00E22B78"/>
    <w:rsid w:val="00E23040"/>
    <w:rsid w:val="00E24180"/>
    <w:rsid w:val="00E24224"/>
    <w:rsid w:val="00E24675"/>
    <w:rsid w:val="00E24FCA"/>
    <w:rsid w:val="00E25141"/>
    <w:rsid w:val="00E25D5A"/>
    <w:rsid w:val="00E271ED"/>
    <w:rsid w:val="00E27313"/>
    <w:rsid w:val="00E276A7"/>
    <w:rsid w:val="00E279D7"/>
    <w:rsid w:val="00E308C1"/>
    <w:rsid w:val="00E30CD7"/>
    <w:rsid w:val="00E314CC"/>
    <w:rsid w:val="00E31DF9"/>
    <w:rsid w:val="00E32484"/>
    <w:rsid w:val="00E328CF"/>
    <w:rsid w:val="00E3295C"/>
    <w:rsid w:val="00E3413E"/>
    <w:rsid w:val="00E34264"/>
    <w:rsid w:val="00E34D97"/>
    <w:rsid w:val="00E34F54"/>
    <w:rsid w:val="00E35CDE"/>
    <w:rsid w:val="00E36BDF"/>
    <w:rsid w:val="00E37273"/>
    <w:rsid w:val="00E40711"/>
    <w:rsid w:val="00E40939"/>
    <w:rsid w:val="00E4097E"/>
    <w:rsid w:val="00E40E67"/>
    <w:rsid w:val="00E4135F"/>
    <w:rsid w:val="00E41AB0"/>
    <w:rsid w:val="00E41F69"/>
    <w:rsid w:val="00E42475"/>
    <w:rsid w:val="00E426F9"/>
    <w:rsid w:val="00E4279E"/>
    <w:rsid w:val="00E42E94"/>
    <w:rsid w:val="00E43107"/>
    <w:rsid w:val="00E43A9A"/>
    <w:rsid w:val="00E448ED"/>
    <w:rsid w:val="00E44A13"/>
    <w:rsid w:val="00E45866"/>
    <w:rsid w:val="00E4595E"/>
    <w:rsid w:val="00E45967"/>
    <w:rsid w:val="00E45E32"/>
    <w:rsid w:val="00E461D5"/>
    <w:rsid w:val="00E472E0"/>
    <w:rsid w:val="00E47F5E"/>
    <w:rsid w:val="00E51F63"/>
    <w:rsid w:val="00E53221"/>
    <w:rsid w:val="00E533B4"/>
    <w:rsid w:val="00E53CAF"/>
    <w:rsid w:val="00E53F98"/>
    <w:rsid w:val="00E542A0"/>
    <w:rsid w:val="00E54508"/>
    <w:rsid w:val="00E545FC"/>
    <w:rsid w:val="00E54F34"/>
    <w:rsid w:val="00E56088"/>
    <w:rsid w:val="00E56566"/>
    <w:rsid w:val="00E56751"/>
    <w:rsid w:val="00E5721B"/>
    <w:rsid w:val="00E601D1"/>
    <w:rsid w:val="00E604CD"/>
    <w:rsid w:val="00E6067B"/>
    <w:rsid w:val="00E6067C"/>
    <w:rsid w:val="00E60889"/>
    <w:rsid w:val="00E60C34"/>
    <w:rsid w:val="00E60CCC"/>
    <w:rsid w:val="00E6117A"/>
    <w:rsid w:val="00E61D51"/>
    <w:rsid w:val="00E6241C"/>
    <w:rsid w:val="00E62A24"/>
    <w:rsid w:val="00E62B76"/>
    <w:rsid w:val="00E62D64"/>
    <w:rsid w:val="00E63250"/>
    <w:rsid w:val="00E63274"/>
    <w:rsid w:val="00E6365C"/>
    <w:rsid w:val="00E63B04"/>
    <w:rsid w:val="00E646C8"/>
    <w:rsid w:val="00E652B6"/>
    <w:rsid w:val="00E65BBD"/>
    <w:rsid w:val="00E6644B"/>
    <w:rsid w:val="00E67BB9"/>
    <w:rsid w:val="00E70B04"/>
    <w:rsid w:val="00E71114"/>
    <w:rsid w:val="00E714EF"/>
    <w:rsid w:val="00E718BD"/>
    <w:rsid w:val="00E71E83"/>
    <w:rsid w:val="00E7405B"/>
    <w:rsid w:val="00E74B2C"/>
    <w:rsid w:val="00E74B4A"/>
    <w:rsid w:val="00E74C92"/>
    <w:rsid w:val="00E74FA9"/>
    <w:rsid w:val="00E75090"/>
    <w:rsid w:val="00E75519"/>
    <w:rsid w:val="00E763D6"/>
    <w:rsid w:val="00E768A0"/>
    <w:rsid w:val="00E76C4D"/>
    <w:rsid w:val="00E80F8F"/>
    <w:rsid w:val="00E8117C"/>
    <w:rsid w:val="00E820E1"/>
    <w:rsid w:val="00E824C7"/>
    <w:rsid w:val="00E8394D"/>
    <w:rsid w:val="00E839BF"/>
    <w:rsid w:val="00E84045"/>
    <w:rsid w:val="00E842FB"/>
    <w:rsid w:val="00E844E8"/>
    <w:rsid w:val="00E84728"/>
    <w:rsid w:val="00E848ED"/>
    <w:rsid w:val="00E84D0E"/>
    <w:rsid w:val="00E85708"/>
    <w:rsid w:val="00E85DCF"/>
    <w:rsid w:val="00E85EE4"/>
    <w:rsid w:val="00E86390"/>
    <w:rsid w:val="00E864CE"/>
    <w:rsid w:val="00E8652E"/>
    <w:rsid w:val="00E868C4"/>
    <w:rsid w:val="00E8792B"/>
    <w:rsid w:val="00E8794A"/>
    <w:rsid w:val="00E87A9D"/>
    <w:rsid w:val="00E87B05"/>
    <w:rsid w:val="00E907BB"/>
    <w:rsid w:val="00E90C5D"/>
    <w:rsid w:val="00E9118B"/>
    <w:rsid w:val="00E9143D"/>
    <w:rsid w:val="00E91B1A"/>
    <w:rsid w:val="00E92EE8"/>
    <w:rsid w:val="00E93BD1"/>
    <w:rsid w:val="00E942E6"/>
    <w:rsid w:val="00E94EB8"/>
    <w:rsid w:val="00E950C5"/>
    <w:rsid w:val="00E9579F"/>
    <w:rsid w:val="00E972E2"/>
    <w:rsid w:val="00E97392"/>
    <w:rsid w:val="00EA0100"/>
    <w:rsid w:val="00EA1E2D"/>
    <w:rsid w:val="00EA24A4"/>
    <w:rsid w:val="00EA25B4"/>
    <w:rsid w:val="00EA26FA"/>
    <w:rsid w:val="00EA3D0D"/>
    <w:rsid w:val="00EA3D32"/>
    <w:rsid w:val="00EA44D3"/>
    <w:rsid w:val="00EA465E"/>
    <w:rsid w:val="00EA4737"/>
    <w:rsid w:val="00EA4D9C"/>
    <w:rsid w:val="00EA4F3F"/>
    <w:rsid w:val="00EA66E7"/>
    <w:rsid w:val="00EA6D03"/>
    <w:rsid w:val="00EA6D21"/>
    <w:rsid w:val="00EA74C8"/>
    <w:rsid w:val="00EA7C13"/>
    <w:rsid w:val="00EA7C4F"/>
    <w:rsid w:val="00EB02D5"/>
    <w:rsid w:val="00EB084C"/>
    <w:rsid w:val="00EB15C7"/>
    <w:rsid w:val="00EB2E1D"/>
    <w:rsid w:val="00EB309F"/>
    <w:rsid w:val="00EB33B1"/>
    <w:rsid w:val="00EB3D98"/>
    <w:rsid w:val="00EB3EC7"/>
    <w:rsid w:val="00EB40FA"/>
    <w:rsid w:val="00EB4924"/>
    <w:rsid w:val="00EB5E63"/>
    <w:rsid w:val="00EB6253"/>
    <w:rsid w:val="00EB6659"/>
    <w:rsid w:val="00EB6727"/>
    <w:rsid w:val="00EB70F3"/>
    <w:rsid w:val="00EB7934"/>
    <w:rsid w:val="00EB7AA1"/>
    <w:rsid w:val="00EC0AFB"/>
    <w:rsid w:val="00EC0CBE"/>
    <w:rsid w:val="00EC0F3B"/>
    <w:rsid w:val="00EC1C61"/>
    <w:rsid w:val="00EC2495"/>
    <w:rsid w:val="00EC2D02"/>
    <w:rsid w:val="00EC3376"/>
    <w:rsid w:val="00EC348D"/>
    <w:rsid w:val="00EC36BE"/>
    <w:rsid w:val="00EC4953"/>
    <w:rsid w:val="00EC51AC"/>
    <w:rsid w:val="00EC5439"/>
    <w:rsid w:val="00EC54BF"/>
    <w:rsid w:val="00EC5563"/>
    <w:rsid w:val="00EC573A"/>
    <w:rsid w:val="00EC6181"/>
    <w:rsid w:val="00EC6349"/>
    <w:rsid w:val="00EC671D"/>
    <w:rsid w:val="00EC722A"/>
    <w:rsid w:val="00EC7634"/>
    <w:rsid w:val="00EC7A2D"/>
    <w:rsid w:val="00ED01B4"/>
    <w:rsid w:val="00ED0CDF"/>
    <w:rsid w:val="00ED0E26"/>
    <w:rsid w:val="00ED1478"/>
    <w:rsid w:val="00ED1AB4"/>
    <w:rsid w:val="00ED1D3A"/>
    <w:rsid w:val="00ED2A31"/>
    <w:rsid w:val="00ED2AD9"/>
    <w:rsid w:val="00ED2BA0"/>
    <w:rsid w:val="00ED429C"/>
    <w:rsid w:val="00ED488D"/>
    <w:rsid w:val="00ED5589"/>
    <w:rsid w:val="00ED6624"/>
    <w:rsid w:val="00ED685B"/>
    <w:rsid w:val="00ED6D72"/>
    <w:rsid w:val="00ED733D"/>
    <w:rsid w:val="00EE0016"/>
    <w:rsid w:val="00EE0A31"/>
    <w:rsid w:val="00EE2256"/>
    <w:rsid w:val="00EE2BD5"/>
    <w:rsid w:val="00EE3451"/>
    <w:rsid w:val="00EE3582"/>
    <w:rsid w:val="00EE399F"/>
    <w:rsid w:val="00EE44F7"/>
    <w:rsid w:val="00EE46FE"/>
    <w:rsid w:val="00EE4AAC"/>
    <w:rsid w:val="00EE4FC2"/>
    <w:rsid w:val="00EE68EE"/>
    <w:rsid w:val="00EE69DD"/>
    <w:rsid w:val="00EE7B1C"/>
    <w:rsid w:val="00EF04C1"/>
    <w:rsid w:val="00EF06DF"/>
    <w:rsid w:val="00EF09EC"/>
    <w:rsid w:val="00EF0BE8"/>
    <w:rsid w:val="00EF1074"/>
    <w:rsid w:val="00EF1227"/>
    <w:rsid w:val="00EF1F54"/>
    <w:rsid w:val="00EF270C"/>
    <w:rsid w:val="00EF2A4E"/>
    <w:rsid w:val="00EF2D12"/>
    <w:rsid w:val="00EF2D98"/>
    <w:rsid w:val="00EF347C"/>
    <w:rsid w:val="00EF34CE"/>
    <w:rsid w:val="00EF3A45"/>
    <w:rsid w:val="00EF47B2"/>
    <w:rsid w:val="00EF4FFB"/>
    <w:rsid w:val="00EF612A"/>
    <w:rsid w:val="00EF62EF"/>
    <w:rsid w:val="00EF64C6"/>
    <w:rsid w:val="00EF6AC3"/>
    <w:rsid w:val="00EF7CB1"/>
    <w:rsid w:val="00EF7EF5"/>
    <w:rsid w:val="00F0064B"/>
    <w:rsid w:val="00F00F1C"/>
    <w:rsid w:val="00F0187C"/>
    <w:rsid w:val="00F021E0"/>
    <w:rsid w:val="00F02470"/>
    <w:rsid w:val="00F02782"/>
    <w:rsid w:val="00F02E77"/>
    <w:rsid w:val="00F02E84"/>
    <w:rsid w:val="00F0315C"/>
    <w:rsid w:val="00F0346A"/>
    <w:rsid w:val="00F038D4"/>
    <w:rsid w:val="00F038DE"/>
    <w:rsid w:val="00F03C35"/>
    <w:rsid w:val="00F03DA7"/>
    <w:rsid w:val="00F04745"/>
    <w:rsid w:val="00F051F2"/>
    <w:rsid w:val="00F05E30"/>
    <w:rsid w:val="00F05E3D"/>
    <w:rsid w:val="00F06822"/>
    <w:rsid w:val="00F06EA2"/>
    <w:rsid w:val="00F06EB3"/>
    <w:rsid w:val="00F100A9"/>
    <w:rsid w:val="00F10628"/>
    <w:rsid w:val="00F110EC"/>
    <w:rsid w:val="00F11858"/>
    <w:rsid w:val="00F118EF"/>
    <w:rsid w:val="00F12226"/>
    <w:rsid w:val="00F12286"/>
    <w:rsid w:val="00F12351"/>
    <w:rsid w:val="00F125CB"/>
    <w:rsid w:val="00F12D27"/>
    <w:rsid w:val="00F1396F"/>
    <w:rsid w:val="00F14491"/>
    <w:rsid w:val="00F1474B"/>
    <w:rsid w:val="00F1480F"/>
    <w:rsid w:val="00F14DB1"/>
    <w:rsid w:val="00F14F3F"/>
    <w:rsid w:val="00F154C3"/>
    <w:rsid w:val="00F15FA1"/>
    <w:rsid w:val="00F16C28"/>
    <w:rsid w:val="00F16F75"/>
    <w:rsid w:val="00F1750E"/>
    <w:rsid w:val="00F175B5"/>
    <w:rsid w:val="00F20B78"/>
    <w:rsid w:val="00F20E44"/>
    <w:rsid w:val="00F212B4"/>
    <w:rsid w:val="00F2201B"/>
    <w:rsid w:val="00F2204C"/>
    <w:rsid w:val="00F220B5"/>
    <w:rsid w:val="00F22211"/>
    <w:rsid w:val="00F22366"/>
    <w:rsid w:val="00F2261C"/>
    <w:rsid w:val="00F22992"/>
    <w:rsid w:val="00F22E6C"/>
    <w:rsid w:val="00F232B7"/>
    <w:rsid w:val="00F23A39"/>
    <w:rsid w:val="00F244E7"/>
    <w:rsid w:val="00F24810"/>
    <w:rsid w:val="00F24DB7"/>
    <w:rsid w:val="00F24F00"/>
    <w:rsid w:val="00F25979"/>
    <w:rsid w:val="00F25BAB"/>
    <w:rsid w:val="00F25F66"/>
    <w:rsid w:val="00F262A6"/>
    <w:rsid w:val="00F26357"/>
    <w:rsid w:val="00F2689F"/>
    <w:rsid w:val="00F2700A"/>
    <w:rsid w:val="00F279F4"/>
    <w:rsid w:val="00F30A37"/>
    <w:rsid w:val="00F30DBF"/>
    <w:rsid w:val="00F31D18"/>
    <w:rsid w:val="00F32939"/>
    <w:rsid w:val="00F32A67"/>
    <w:rsid w:val="00F32E65"/>
    <w:rsid w:val="00F332B7"/>
    <w:rsid w:val="00F33380"/>
    <w:rsid w:val="00F338B1"/>
    <w:rsid w:val="00F348E0"/>
    <w:rsid w:val="00F34A5A"/>
    <w:rsid w:val="00F34EAA"/>
    <w:rsid w:val="00F35325"/>
    <w:rsid w:val="00F35461"/>
    <w:rsid w:val="00F354CB"/>
    <w:rsid w:val="00F357FF"/>
    <w:rsid w:val="00F35D3C"/>
    <w:rsid w:val="00F36B9D"/>
    <w:rsid w:val="00F37D5B"/>
    <w:rsid w:val="00F4065C"/>
    <w:rsid w:val="00F40848"/>
    <w:rsid w:val="00F40C76"/>
    <w:rsid w:val="00F4152F"/>
    <w:rsid w:val="00F42BBB"/>
    <w:rsid w:val="00F42BDD"/>
    <w:rsid w:val="00F43217"/>
    <w:rsid w:val="00F43E07"/>
    <w:rsid w:val="00F445A5"/>
    <w:rsid w:val="00F44F02"/>
    <w:rsid w:val="00F45E83"/>
    <w:rsid w:val="00F46B06"/>
    <w:rsid w:val="00F4708F"/>
    <w:rsid w:val="00F478E4"/>
    <w:rsid w:val="00F47BDD"/>
    <w:rsid w:val="00F50686"/>
    <w:rsid w:val="00F51C3A"/>
    <w:rsid w:val="00F51CCE"/>
    <w:rsid w:val="00F52369"/>
    <w:rsid w:val="00F5267B"/>
    <w:rsid w:val="00F52E88"/>
    <w:rsid w:val="00F53703"/>
    <w:rsid w:val="00F53793"/>
    <w:rsid w:val="00F537D8"/>
    <w:rsid w:val="00F53B5C"/>
    <w:rsid w:val="00F53EF4"/>
    <w:rsid w:val="00F53F2D"/>
    <w:rsid w:val="00F541FE"/>
    <w:rsid w:val="00F54B29"/>
    <w:rsid w:val="00F55149"/>
    <w:rsid w:val="00F55CD6"/>
    <w:rsid w:val="00F55E65"/>
    <w:rsid w:val="00F56145"/>
    <w:rsid w:val="00F56806"/>
    <w:rsid w:val="00F569DA"/>
    <w:rsid w:val="00F56E17"/>
    <w:rsid w:val="00F57D01"/>
    <w:rsid w:val="00F6004E"/>
    <w:rsid w:val="00F6040D"/>
    <w:rsid w:val="00F60D21"/>
    <w:rsid w:val="00F60E1D"/>
    <w:rsid w:val="00F60E67"/>
    <w:rsid w:val="00F61537"/>
    <w:rsid w:val="00F61C50"/>
    <w:rsid w:val="00F62CFC"/>
    <w:rsid w:val="00F631B7"/>
    <w:rsid w:val="00F63906"/>
    <w:rsid w:val="00F64498"/>
    <w:rsid w:val="00F645B2"/>
    <w:rsid w:val="00F64C21"/>
    <w:rsid w:val="00F65185"/>
    <w:rsid w:val="00F656F7"/>
    <w:rsid w:val="00F65ECD"/>
    <w:rsid w:val="00F65ED8"/>
    <w:rsid w:val="00F65EE4"/>
    <w:rsid w:val="00F66057"/>
    <w:rsid w:val="00F6610A"/>
    <w:rsid w:val="00F667AD"/>
    <w:rsid w:val="00F66BA7"/>
    <w:rsid w:val="00F66C88"/>
    <w:rsid w:val="00F67E94"/>
    <w:rsid w:val="00F7059A"/>
    <w:rsid w:val="00F70661"/>
    <w:rsid w:val="00F707CE"/>
    <w:rsid w:val="00F70EB6"/>
    <w:rsid w:val="00F7144B"/>
    <w:rsid w:val="00F71901"/>
    <w:rsid w:val="00F71EC2"/>
    <w:rsid w:val="00F7234F"/>
    <w:rsid w:val="00F72354"/>
    <w:rsid w:val="00F72FF0"/>
    <w:rsid w:val="00F73488"/>
    <w:rsid w:val="00F73E62"/>
    <w:rsid w:val="00F74434"/>
    <w:rsid w:val="00F746DE"/>
    <w:rsid w:val="00F74808"/>
    <w:rsid w:val="00F749F6"/>
    <w:rsid w:val="00F74F0C"/>
    <w:rsid w:val="00F754FF"/>
    <w:rsid w:val="00F75DA4"/>
    <w:rsid w:val="00F762CD"/>
    <w:rsid w:val="00F766D2"/>
    <w:rsid w:val="00F76C7D"/>
    <w:rsid w:val="00F76D41"/>
    <w:rsid w:val="00F80AE1"/>
    <w:rsid w:val="00F80FF9"/>
    <w:rsid w:val="00F81A74"/>
    <w:rsid w:val="00F8232C"/>
    <w:rsid w:val="00F825BD"/>
    <w:rsid w:val="00F828A6"/>
    <w:rsid w:val="00F82B53"/>
    <w:rsid w:val="00F840E1"/>
    <w:rsid w:val="00F84696"/>
    <w:rsid w:val="00F861A3"/>
    <w:rsid w:val="00F862CE"/>
    <w:rsid w:val="00F8649B"/>
    <w:rsid w:val="00F864DA"/>
    <w:rsid w:val="00F868CF"/>
    <w:rsid w:val="00F87731"/>
    <w:rsid w:val="00F87FA7"/>
    <w:rsid w:val="00F87FFB"/>
    <w:rsid w:val="00F90A88"/>
    <w:rsid w:val="00F90DBB"/>
    <w:rsid w:val="00F90F3B"/>
    <w:rsid w:val="00F90FE5"/>
    <w:rsid w:val="00F92C36"/>
    <w:rsid w:val="00F92E51"/>
    <w:rsid w:val="00F92FF5"/>
    <w:rsid w:val="00F933D2"/>
    <w:rsid w:val="00F9382C"/>
    <w:rsid w:val="00F93889"/>
    <w:rsid w:val="00F93B90"/>
    <w:rsid w:val="00F93FA1"/>
    <w:rsid w:val="00F942A0"/>
    <w:rsid w:val="00F9494D"/>
    <w:rsid w:val="00F952E1"/>
    <w:rsid w:val="00F95335"/>
    <w:rsid w:val="00F95EF1"/>
    <w:rsid w:val="00F96154"/>
    <w:rsid w:val="00F96698"/>
    <w:rsid w:val="00F96D85"/>
    <w:rsid w:val="00F96DBC"/>
    <w:rsid w:val="00F97433"/>
    <w:rsid w:val="00F97474"/>
    <w:rsid w:val="00F97D5A"/>
    <w:rsid w:val="00F97E5A"/>
    <w:rsid w:val="00FA10FC"/>
    <w:rsid w:val="00FA1147"/>
    <w:rsid w:val="00FA1196"/>
    <w:rsid w:val="00FA2397"/>
    <w:rsid w:val="00FA25B3"/>
    <w:rsid w:val="00FA2F0B"/>
    <w:rsid w:val="00FA34E2"/>
    <w:rsid w:val="00FA355A"/>
    <w:rsid w:val="00FA3BE4"/>
    <w:rsid w:val="00FA3D8B"/>
    <w:rsid w:val="00FA477F"/>
    <w:rsid w:val="00FA4931"/>
    <w:rsid w:val="00FA5536"/>
    <w:rsid w:val="00FA569B"/>
    <w:rsid w:val="00FA5852"/>
    <w:rsid w:val="00FA599C"/>
    <w:rsid w:val="00FA5AB7"/>
    <w:rsid w:val="00FA6668"/>
    <w:rsid w:val="00FA6D65"/>
    <w:rsid w:val="00FA6F90"/>
    <w:rsid w:val="00FA707E"/>
    <w:rsid w:val="00FA72B7"/>
    <w:rsid w:val="00FA73AE"/>
    <w:rsid w:val="00FA75FC"/>
    <w:rsid w:val="00FA7E6E"/>
    <w:rsid w:val="00FB03D9"/>
    <w:rsid w:val="00FB041E"/>
    <w:rsid w:val="00FB109A"/>
    <w:rsid w:val="00FB1BD9"/>
    <w:rsid w:val="00FB23E0"/>
    <w:rsid w:val="00FB27E6"/>
    <w:rsid w:val="00FB29CD"/>
    <w:rsid w:val="00FB3B10"/>
    <w:rsid w:val="00FB3F98"/>
    <w:rsid w:val="00FB458F"/>
    <w:rsid w:val="00FB5247"/>
    <w:rsid w:val="00FB5DF9"/>
    <w:rsid w:val="00FB5EE9"/>
    <w:rsid w:val="00FB663B"/>
    <w:rsid w:val="00FB6A9A"/>
    <w:rsid w:val="00FB6D24"/>
    <w:rsid w:val="00FB7D49"/>
    <w:rsid w:val="00FC0424"/>
    <w:rsid w:val="00FC0EA5"/>
    <w:rsid w:val="00FC149F"/>
    <w:rsid w:val="00FC157C"/>
    <w:rsid w:val="00FC171C"/>
    <w:rsid w:val="00FC179D"/>
    <w:rsid w:val="00FC182F"/>
    <w:rsid w:val="00FC1937"/>
    <w:rsid w:val="00FC3627"/>
    <w:rsid w:val="00FC3856"/>
    <w:rsid w:val="00FC3FAB"/>
    <w:rsid w:val="00FC42C1"/>
    <w:rsid w:val="00FC4491"/>
    <w:rsid w:val="00FC4FFE"/>
    <w:rsid w:val="00FC51D8"/>
    <w:rsid w:val="00FC5A05"/>
    <w:rsid w:val="00FC62C4"/>
    <w:rsid w:val="00FC6346"/>
    <w:rsid w:val="00FC6E99"/>
    <w:rsid w:val="00FC7F05"/>
    <w:rsid w:val="00FC7F83"/>
    <w:rsid w:val="00FD0FE1"/>
    <w:rsid w:val="00FD134A"/>
    <w:rsid w:val="00FD1C4F"/>
    <w:rsid w:val="00FD1CF3"/>
    <w:rsid w:val="00FD2343"/>
    <w:rsid w:val="00FD3189"/>
    <w:rsid w:val="00FD34E2"/>
    <w:rsid w:val="00FD365D"/>
    <w:rsid w:val="00FD3ADC"/>
    <w:rsid w:val="00FD3F89"/>
    <w:rsid w:val="00FD4335"/>
    <w:rsid w:val="00FD43F2"/>
    <w:rsid w:val="00FD4551"/>
    <w:rsid w:val="00FD4E0A"/>
    <w:rsid w:val="00FD54CE"/>
    <w:rsid w:val="00FD62FC"/>
    <w:rsid w:val="00FD6348"/>
    <w:rsid w:val="00FD63A5"/>
    <w:rsid w:val="00FD70E6"/>
    <w:rsid w:val="00FD723D"/>
    <w:rsid w:val="00FD79DD"/>
    <w:rsid w:val="00FD7D15"/>
    <w:rsid w:val="00FE02A4"/>
    <w:rsid w:val="00FE0BD9"/>
    <w:rsid w:val="00FE0BEB"/>
    <w:rsid w:val="00FE11A5"/>
    <w:rsid w:val="00FE11E3"/>
    <w:rsid w:val="00FE14DC"/>
    <w:rsid w:val="00FE1DFF"/>
    <w:rsid w:val="00FE2B49"/>
    <w:rsid w:val="00FE2C98"/>
    <w:rsid w:val="00FE3AD9"/>
    <w:rsid w:val="00FE3D18"/>
    <w:rsid w:val="00FE3D6E"/>
    <w:rsid w:val="00FE4439"/>
    <w:rsid w:val="00FE52F2"/>
    <w:rsid w:val="00FE5810"/>
    <w:rsid w:val="00FE69C3"/>
    <w:rsid w:val="00FE6F9C"/>
    <w:rsid w:val="00FE7538"/>
    <w:rsid w:val="00FE768D"/>
    <w:rsid w:val="00FE78A5"/>
    <w:rsid w:val="00FF09F9"/>
    <w:rsid w:val="00FF0F03"/>
    <w:rsid w:val="00FF1AE0"/>
    <w:rsid w:val="00FF21DC"/>
    <w:rsid w:val="00FF225C"/>
    <w:rsid w:val="00FF22D4"/>
    <w:rsid w:val="00FF23DC"/>
    <w:rsid w:val="00FF2D0C"/>
    <w:rsid w:val="00FF305F"/>
    <w:rsid w:val="00FF40C1"/>
    <w:rsid w:val="00FF46DA"/>
    <w:rsid w:val="00FF47FF"/>
    <w:rsid w:val="00FF4B9E"/>
    <w:rsid w:val="00FF524A"/>
    <w:rsid w:val="00FF52E2"/>
    <w:rsid w:val="00FF5A53"/>
    <w:rsid w:val="00FF6583"/>
    <w:rsid w:val="00FF695C"/>
    <w:rsid w:val="00FF6960"/>
    <w:rsid w:val="00FF6B91"/>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6C18"/>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aff7">
    <w:name w:val="字元"/>
    <w:basedOn w:val="a0"/>
    <w:semiHidden/>
    <w:rsid w:val="006A2282"/>
    <w:pPr>
      <w:widowControl/>
      <w:spacing w:after="160" w:line="240" w:lineRule="exact"/>
    </w:pPr>
    <w:rPr>
      <w:rFonts w:ascii="Verdana" w:eastAsia="Times New Roman" w:hAnsi="Verdana"/>
      <w:kern w:val="0"/>
      <w:sz w:val="20"/>
      <w:szCs w:val="20"/>
      <w:lang w:eastAsia="en-US"/>
    </w:rPr>
  </w:style>
  <w:style w:type="paragraph" w:customStyle="1" w:styleId="aff8">
    <w:name w:val="字元"/>
    <w:basedOn w:val="a0"/>
    <w:semiHidden/>
    <w:rsid w:val="00276EB2"/>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6C18"/>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aff7">
    <w:name w:val="字元"/>
    <w:basedOn w:val="a0"/>
    <w:semiHidden/>
    <w:rsid w:val="006A2282"/>
    <w:pPr>
      <w:widowControl/>
      <w:spacing w:after="160" w:line="240" w:lineRule="exact"/>
    </w:pPr>
    <w:rPr>
      <w:rFonts w:ascii="Verdana" w:eastAsia="Times New Roman" w:hAnsi="Verdana"/>
      <w:kern w:val="0"/>
      <w:sz w:val="20"/>
      <w:szCs w:val="20"/>
      <w:lang w:eastAsia="en-US"/>
    </w:rPr>
  </w:style>
  <w:style w:type="paragraph" w:customStyle="1" w:styleId="aff8">
    <w:name w:val="字元"/>
    <w:basedOn w:val="a0"/>
    <w:semiHidden/>
    <w:rsid w:val="00276EB2"/>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9864231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84191686">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697312749">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9543923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49765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1994213585">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D18E7-734D-47D9-95FF-57E4ECAF2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875</Words>
  <Characters>4992</Characters>
  <Application>Microsoft Office Word</Application>
  <DocSecurity>0</DocSecurity>
  <Lines>41</Lines>
  <Paragraphs>11</Paragraphs>
  <ScaleCrop>false</ScaleCrop>
  <Company>ly</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2018-05-04T03:36:00Z</cp:lastPrinted>
  <dcterms:created xsi:type="dcterms:W3CDTF">2018-05-04T07:46:00Z</dcterms:created>
  <dcterms:modified xsi:type="dcterms:W3CDTF">2018-05-04T07:46:00Z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