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A2309" w:rsidRDefault="00BC2CB9" w:rsidP="00DD1D3C">
      <w:pPr>
        <w:pStyle w:val="a5"/>
        <w:overflowPunct w:val="0"/>
        <w:spacing w:line="520" w:lineRule="exact"/>
        <w:rPr>
          <w:spacing w:val="16"/>
          <w:szCs w:val="32"/>
        </w:rPr>
      </w:pPr>
      <w:bookmarkStart w:id="0" w:name="_GoBack"/>
      <w:bookmarkEnd w:id="0"/>
      <w:r w:rsidRPr="008A2309">
        <w:rPr>
          <w:spacing w:val="16"/>
          <w:szCs w:val="32"/>
        </w:rPr>
        <w:t>立法院第</w:t>
      </w:r>
      <w:r w:rsidR="005B7779" w:rsidRPr="008A2309">
        <w:rPr>
          <w:rFonts w:hint="eastAsia"/>
          <w:spacing w:val="16"/>
          <w:szCs w:val="32"/>
        </w:rPr>
        <w:t>9</w:t>
      </w:r>
      <w:r w:rsidRPr="008A2309">
        <w:rPr>
          <w:spacing w:val="16"/>
          <w:szCs w:val="32"/>
        </w:rPr>
        <w:t>屆第</w:t>
      </w:r>
      <w:r w:rsidR="000E2170">
        <w:rPr>
          <w:rFonts w:hint="eastAsia"/>
          <w:spacing w:val="16"/>
          <w:szCs w:val="32"/>
        </w:rPr>
        <w:t>6</w:t>
      </w:r>
      <w:r w:rsidRPr="008A2309">
        <w:rPr>
          <w:spacing w:val="16"/>
          <w:szCs w:val="32"/>
        </w:rPr>
        <w:t>會期經濟委員會第</w:t>
      </w:r>
      <w:r w:rsidR="000E2170">
        <w:rPr>
          <w:rFonts w:hint="eastAsia"/>
          <w:spacing w:val="16"/>
          <w:szCs w:val="32"/>
        </w:rPr>
        <w:t>9</w:t>
      </w:r>
      <w:r w:rsidRPr="008A2309">
        <w:rPr>
          <w:spacing w:val="16"/>
          <w:szCs w:val="32"/>
        </w:rPr>
        <w:t>次全體委員會議議事錄</w:t>
      </w:r>
    </w:p>
    <w:p w:rsidR="00FE768D" w:rsidRDefault="0014671E" w:rsidP="00E91DFA">
      <w:pPr>
        <w:overflowPunct w:val="0"/>
        <w:adjustRightInd w:val="0"/>
        <w:spacing w:line="520" w:lineRule="exact"/>
        <w:ind w:left="1605" w:rightChars="85" w:right="282" w:hangingChars="483" w:hanging="1605"/>
        <w:rPr>
          <w:color w:val="000000" w:themeColor="text1"/>
          <w:spacing w:val="-16"/>
          <w:kern w:val="20"/>
        </w:rPr>
      </w:pPr>
      <w:r w:rsidRPr="00C30721">
        <w:rPr>
          <w:szCs w:val="32"/>
        </w:rPr>
        <w:t>時</w:t>
      </w:r>
      <w:r w:rsidR="00001F14" w:rsidRPr="00C30721">
        <w:rPr>
          <w:rFonts w:hint="eastAsia"/>
          <w:szCs w:val="32"/>
        </w:rPr>
        <w:t xml:space="preserve">　　</w:t>
      </w:r>
      <w:r w:rsidRPr="00C30721">
        <w:rPr>
          <w:szCs w:val="32"/>
        </w:rPr>
        <w:t>間：</w:t>
      </w:r>
      <w:r w:rsidR="000E2170">
        <w:rPr>
          <w:rFonts w:hint="eastAsia"/>
          <w:color w:val="000000" w:themeColor="text1"/>
          <w:szCs w:val="32"/>
        </w:rPr>
        <w:t>107</w:t>
      </w:r>
      <w:r w:rsidR="00816CE6">
        <w:rPr>
          <w:rFonts w:hint="eastAsia"/>
          <w:color w:val="000000" w:themeColor="text1"/>
          <w:szCs w:val="32"/>
        </w:rPr>
        <w:t>年</w:t>
      </w:r>
      <w:r w:rsidR="00816CE6">
        <w:rPr>
          <w:rFonts w:hint="eastAsia"/>
          <w:color w:val="000000" w:themeColor="text1"/>
          <w:szCs w:val="32"/>
        </w:rPr>
        <w:t>1</w:t>
      </w:r>
      <w:r w:rsidR="000E2170">
        <w:rPr>
          <w:rFonts w:hint="eastAsia"/>
          <w:color w:val="000000" w:themeColor="text1"/>
          <w:szCs w:val="32"/>
        </w:rPr>
        <w:t>1</w:t>
      </w:r>
      <w:r w:rsidR="00816CE6">
        <w:rPr>
          <w:rFonts w:hint="eastAsia"/>
          <w:color w:val="000000" w:themeColor="text1"/>
          <w:szCs w:val="32"/>
        </w:rPr>
        <w:t>月</w:t>
      </w:r>
      <w:r w:rsidR="000E2170">
        <w:rPr>
          <w:rFonts w:hint="eastAsia"/>
          <w:color w:val="000000" w:themeColor="text1"/>
          <w:szCs w:val="32"/>
        </w:rPr>
        <w:t>19</w:t>
      </w:r>
      <w:r w:rsidR="00816CE6">
        <w:rPr>
          <w:rFonts w:hint="eastAsia"/>
          <w:color w:val="000000" w:themeColor="text1"/>
          <w:szCs w:val="32"/>
        </w:rPr>
        <w:t>日</w:t>
      </w:r>
      <w:r w:rsidR="00FE768D" w:rsidRPr="00053333">
        <w:rPr>
          <w:rFonts w:hint="eastAsia"/>
          <w:color w:val="000000" w:themeColor="text1"/>
          <w:spacing w:val="-16"/>
          <w:kern w:val="20"/>
        </w:rPr>
        <w:t>（星期</w:t>
      </w:r>
      <w:r w:rsidR="000E2170">
        <w:rPr>
          <w:rFonts w:hint="eastAsia"/>
          <w:color w:val="000000" w:themeColor="text1"/>
          <w:spacing w:val="-16"/>
          <w:kern w:val="20"/>
        </w:rPr>
        <w:t>一</w:t>
      </w:r>
      <w:r w:rsidR="00FE768D" w:rsidRPr="00053333">
        <w:rPr>
          <w:rFonts w:hint="eastAsia"/>
          <w:color w:val="000000" w:themeColor="text1"/>
          <w:spacing w:val="-16"/>
          <w:kern w:val="20"/>
        </w:rPr>
        <w:t>）</w:t>
      </w:r>
      <w:r w:rsidR="00816CE6" w:rsidRPr="00C30721">
        <w:rPr>
          <w:rFonts w:hint="eastAsia"/>
          <w:spacing w:val="-16"/>
          <w:kern w:val="20"/>
        </w:rPr>
        <w:t>上午</w:t>
      </w:r>
      <w:r w:rsidR="00816CE6" w:rsidRPr="00C30721">
        <w:rPr>
          <w:rFonts w:hint="eastAsia"/>
          <w:spacing w:val="-16"/>
          <w:kern w:val="20"/>
        </w:rPr>
        <w:t>9</w:t>
      </w:r>
      <w:r w:rsidR="00816CE6" w:rsidRPr="00C30721">
        <w:rPr>
          <w:rFonts w:hint="eastAsia"/>
          <w:spacing w:val="-16"/>
          <w:kern w:val="20"/>
        </w:rPr>
        <w:t>時</w:t>
      </w:r>
      <w:r w:rsidR="00E0468B" w:rsidRPr="00E0468B">
        <w:rPr>
          <w:rFonts w:hint="eastAsia"/>
          <w:color w:val="000000" w:themeColor="text1"/>
          <w:spacing w:val="-16"/>
          <w:kern w:val="20"/>
        </w:rPr>
        <w:t>5</w:t>
      </w:r>
      <w:r w:rsidR="000E2170" w:rsidRPr="00762993">
        <w:rPr>
          <w:rFonts w:hint="eastAsia"/>
          <w:color w:val="000000" w:themeColor="text1"/>
          <w:spacing w:val="-16"/>
          <w:kern w:val="20"/>
        </w:rPr>
        <w:t>分</w:t>
      </w:r>
      <w:r w:rsidR="00816CE6" w:rsidRPr="00C30721">
        <w:rPr>
          <w:rFonts w:hint="eastAsia"/>
          <w:spacing w:val="-16"/>
          <w:kern w:val="20"/>
        </w:rPr>
        <w:t>至</w:t>
      </w:r>
      <w:r w:rsidR="00816CE6" w:rsidRPr="006E3801">
        <w:rPr>
          <w:rFonts w:ascii="標楷體" w:hAnsi="標楷體" w:hint="eastAsia"/>
          <w:color w:val="000000" w:themeColor="text1"/>
          <w:spacing w:val="-16"/>
          <w:kern w:val="20"/>
        </w:rPr>
        <w:t>1</w:t>
      </w:r>
      <w:r w:rsidR="00762993" w:rsidRPr="006E3801">
        <w:rPr>
          <w:rFonts w:ascii="標楷體" w:hAnsi="標楷體" w:hint="eastAsia"/>
          <w:color w:val="000000" w:themeColor="text1"/>
          <w:spacing w:val="-16"/>
          <w:kern w:val="20"/>
        </w:rPr>
        <w:t>0</w:t>
      </w:r>
      <w:r w:rsidR="00816CE6" w:rsidRPr="006E3801">
        <w:rPr>
          <w:rFonts w:ascii="標楷體" w:hAnsi="標楷體" w:hint="eastAsia"/>
          <w:color w:val="000000" w:themeColor="text1"/>
          <w:spacing w:val="-16"/>
          <w:kern w:val="20"/>
        </w:rPr>
        <w:t>時</w:t>
      </w:r>
      <w:r w:rsidR="006E3801" w:rsidRPr="006E3801">
        <w:rPr>
          <w:rFonts w:ascii="標楷體" w:hAnsi="標楷體" w:hint="eastAsia"/>
          <w:color w:val="000000" w:themeColor="text1"/>
          <w:spacing w:val="-16"/>
          <w:kern w:val="20"/>
        </w:rPr>
        <w:t>44</w:t>
      </w:r>
      <w:r w:rsidR="00816CE6" w:rsidRPr="00762993">
        <w:rPr>
          <w:rFonts w:hint="eastAsia"/>
          <w:color w:val="000000" w:themeColor="text1"/>
          <w:spacing w:val="-16"/>
          <w:kern w:val="20"/>
        </w:rPr>
        <w:t>分</w:t>
      </w:r>
    </w:p>
    <w:p w:rsidR="0014671E" w:rsidRPr="00C30721" w:rsidRDefault="0014671E" w:rsidP="00DD1D3C">
      <w:pPr>
        <w:tabs>
          <w:tab w:val="left" w:pos="6308"/>
        </w:tabs>
        <w:overflowPunct w:val="0"/>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816CE6" w:rsidRPr="00C30721" w:rsidRDefault="00553894" w:rsidP="00816CE6">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503502" w:rsidRPr="00503502">
        <w:rPr>
          <w:rFonts w:hint="eastAsia"/>
          <w:szCs w:val="32"/>
        </w:rPr>
        <w:t>林岱樺</w:t>
      </w:r>
      <w:r w:rsidR="00AF508C" w:rsidRPr="003F2CB8">
        <w:rPr>
          <w:rFonts w:hint="eastAsia"/>
          <w:szCs w:val="32"/>
        </w:rPr>
        <w:tab/>
      </w:r>
      <w:r w:rsidR="002277C0" w:rsidRPr="002277C0">
        <w:rPr>
          <w:rFonts w:ascii="標楷體" w:hAnsi="標楷體" w:hint="eastAsia"/>
          <w:color w:val="000000" w:themeColor="text1"/>
          <w:szCs w:val="32"/>
        </w:rPr>
        <w:t>賴瑞隆</w:t>
      </w:r>
      <w:r w:rsidR="00AF508C" w:rsidRPr="003F2CB8">
        <w:rPr>
          <w:rFonts w:hint="eastAsia"/>
          <w:szCs w:val="32"/>
        </w:rPr>
        <w:tab/>
      </w:r>
      <w:r w:rsidR="002277C0" w:rsidRPr="002277C0">
        <w:rPr>
          <w:rFonts w:ascii="標楷體" w:hAnsi="標楷體" w:hint="eastAsia"/>
          <w:color w:val="000000" w:themeColor="text1"/>
          <w:szCs w:val="32"/>
        </w:rPr>
        <w:t>莊瑞雄</w:t>
      </w:r>
      <w:r w:rsidR="00545987" w:rsidRPr="003F2CB8">
        <w:rPr>
          <w:rFonts w:hint="eastAsia"/>
          <w:szCs w:val="32"/>
        </w:rPr>
        <w:tab/>
      </w:r>
      <w:r w:rsidR="002277C0" w:rsidRPr="002277C0">
        <w:rPr>
          <w:rFonts w:ascii="標楷體" w:hAnsi="標楷體" w:hint="eastAsia"/>
          <w:color w:val="000000" w:themeColor="text1"/>
          <w:szCs w:val="32"/>
        </w:rPr>
        <w:t>廖國棟</w:t>
      </w:r>
      <w:proofErr w:type="spellStart"/>
      <w:r w:rsidR="002277C0" w:rsidRPr="002277C0">
        <w:rPr>
          <w:rFonts w:ascii="標楷體" w:hAnsi="標楷體" w:hint="eastAsia"/>
          <w:color w:val="000000" w:themeColor="text1"/>
          <w:szCs w:val="32"/>
        </w:rPr>
        <w:t>Sufin</w:t>
      </w:r>
      <w:proofErr w:type="spellEnd"/>
      <w:r w:rsidR="002277C0" w:rsidRPr="002277C0">
        <w:rPr>
          <w:rFonts w:ascii="標楷體" w:hAnsi="標楷體" w:hint="eastAsia"/>
          <w:color w:val="000000" w:themeColor="text1"/>
          <w:szCs w:val="32"/>
        </w:rPr>
        <w:t>．</w:t>
      </w:r>
      <w:proofErr w:type="spellStart"/>
      <w:r w:rsidR="002277C0" w:rsidRPr="002277C0">
        <w:rPr>
          <w:rFonts w:ascii="標楷體" w:hAnsi="標楷體" w:hint="eastAsia"/>
          <w:color w:val="000000" w:themeColor="text1"/>
          <w:szCs w:val="32"/>
        </w:rPr>
        <w:t>Siluko</w:t>
      </w:r>
      <w:proofErr w:type="spellEnd"/>
      <w:r w:rsidR="002277C0">
        <w:rPr>
          <w:rFonts w:ascii="標楷體" w:hAnsi="標楷體"/>
          <w:color w:val="000000" w:themeColor="text1"/>
          <w:szCs w:val="32"/>
        </w:rPr>
        <w:br/>
      </w:r>
      <w:r w:rsidR="002277C0" w:rsidRPr="002277C0">
        <w:rPr>
          <w:rFonts w:ascii="標楷體" w:hAnsi="標楷體" w:hint="eastAsia"/>
          <w:color w:val="000000" w:themeColor="text1"/>
          <w:szCs w:val="32"/>
        </w:rPr>
        <w:t>陳超明</w:t>
      </w:r>
      <w:r w:rsidR="00FD1A6E" w:rsidRPr="000D29D0">
        <w:rPr>
          <w:rFonts w:hint="eastAsia"/>
          <w:szCs w:val="32"/>
        </w:rPr>
        <w:tab/>
      </w:r>
      <w:r w:rsidR="002277C0" w:rsidRPr="002277C0">
        <w:rPr>
          <w:rFonts w:ascii="標楷體" w:hAnsi="標楷體" w:hint="eastAsia"/>
          <w:color w:val="000000" w:themeColor="text1"/>
          <w:szCs w:val="32"/>
        </w:rPr>
        <w:t>高</w:t>
      </w:r>
      <w:r w:rsidR="002277C0" w:rsidRPr="002277C0">
        <w:rPr>
          <w:rFonts w:ascii="標楷體" w:hAnsi="標楷體" w:hint="eastAsia"/>
          <w:color w:val="000000" w:themeColor="text1"/>
          <w:spacing w:val="-20"/>
          <w:szCs w:val="32"/>
        </w:rPr>
        <w:t>潞</w:t>
      </w:r>
      <w:r w:rsidR="002277C0" w:rsidRPr="002277C0">
        <w:rPr>
          <w:rFonts w:ascii="標楷體" w:hAnsi="標楷體" w:hint="eastAsia"/>
          <w:color w:val="000000" w:themeColor="text1"/>
          <w:spacing w:val="-34"/>
          <w:szCs w:val="32"/>
        </w:rPr>
        <w:t>．</w:t>
      </w:r>
      <w:r w:rsidR="002277C0" w:rsidRPr="002277C0">
        <w:rPr>
          <w:rFonts w:ascii="標楷體" w:hAnsi="標楷體" w:hint="eastAsia"/>
          <w:color w:val="000000" w:themeColor="text1"/>
          <w:spacing w:val="-20"/>
          <w:szCs w:val="32"/>
        </w:rPr>
        <w:t>以用</w:t>
      </w:r>
      <w:r w:rsidR="002277C0" w:rsidRPr="002277C0">
        <w:rPr>
          <w:rFonts w:ascii="標楷體" w:hAnsi="標楷體" w:hint="eastAsia"/>
          <w:color w:val="000000" w:themeColor="text1"/>
          <w:spacing w:val="-34"/>
          <w:szCs w:val="32"/>
        </w:rPr>
        <w:t>．</w:t>
      </w:r>
      <w:r w:rsidR="002277C0" w:rsidRPr="002277C0">
        <w:rPr>
          <w:rFonts w:ascii="標楷體" w:hAnsi="標楷體" w:hint="eastAsia"/>
          <w:color w:val="000000" w:themeColor="text1"/>
          <w:spacing w:val="-20"/>
          <w:szCs w:val="32"/>
        </w:rPr>
        <w:t>巴</w:t>
      </w:r>
      <w:proofErr w:type="gramStart"/>
      <w:r w:rsidR="002277C0" w:rsidRPr="002277C0">
        <w:rPr>
          <w:rFonts w:ascii="標楷體" w:hAnsi="標楷體" w:hint="eastAsia"/>
          <w:color w:val="000000" w:themeColor="text1"/>
          <w:spacing w:val="-20"/>
          <w:szCs w:val="32"/>
        </w:rPr>
        <w:t>魕剌</w:t>
      </w:r>
      <w:proofErr w:type="spellStart"/>
      <w:proofErr w:type="gramEnd"/>
      <w:r w:rsidR="002277C0" w:rsidRPr="002277C0">
        <w:rPr>
          <w:rFonts w:ascii="標楷體" w:hAnsi="標楷體" w:hint="eastAsia"/>
          <w:color w:val="000000" w:themeColor="text1"/>
          <w:spacing w:val="-20"/>
          <w:szCs w:val="32"/>
        </w:rPr>
        <w:t>Kawlo</w:t>
      </w:r>
      <w:proofErr w:type="spellEnd"/>
      <w:r w:rsidR="002277C0" w:rsidRPr="002277C0">
        <w:rPr>
          <w:rFonts w:ascii="標楷體" w:hAnsi="標楷體" w:hint="eastAsia"/>
          <w:color w:val="000000" w:themeColor="text1"/>
          <w:spacing w:val="-34"/>
          <w:szCs w:val="32"/>
        </w:rPr>
        <w:t>．</w:t>
      </w:r>
      <w:proofErr w:type="spellStart"/>
      <w:r w:rsidR="002277C0" w:rsidRPr="002277C0">
        <w:rPr>
          <w:rFonts w:ascii="標楷體" w:hAnsi="標楷體" w:hint="eastAsia"/>
          <w:color w:val="000000" w:themeColor="text1"/>
          <w:spacing w:val="-20"/>
          <w:szCs w:val="32"/>
        </w:rPr>
        <w:t>Iyun</w:t>
      </w:r>
      <w:proofErr w:type="spellEnd"/>
      <w:r w:rsidR="002277C0" w:rsidRPr="002277C0">
        <w:rPr>
          <w:rFonts w:ascii="標楷體" w:hAnsi="標楷體" w:hint="eastAsia"/>
          <w:color w:val="000000" w:themeColor="text1"/>
          <w:spacing w:val="-34"/>
          <w:szCs w:val="32"/>
        </w:rPr>
        <w:t>．</w:t>
      </w:r>
      <w:proofErr w:type="spellStart"/>
      <w:r w:rsidR="002277C0" w:rsidRPr="002277C0">
        <w:rPr>
          <w:rFonts w:ascii="標楷體" w:hAnsi="標楷體" w:hint="eastAsia"/>
          <w:color w:val="000000" w:themeColor="text1"/>
          <w:spacing w:val="-20"/>
          <w:szCs w:val="32"/>
        </w:rPr>
        <w:t>Pacidal</w:t>
      </w:r>
      <w:proofErr w:type="spellEnd"/>
      <w:r w:rsidR="002256F8">
        <w:rPr>
          <w:szCs w:val="32"/>
        </w:rPr>
        <w:br/>
      </w:r>
      <w:r w:rsidR="002277C0" w:rsidRPr="002277C0">
        <w:rPr>
          <w:rFonts w:ascii="標楷體" w:hAnsi="標楷體" w:hint="eastAsia"/>
          <w:color w:val="000000" w:themeColor="text1"/>
          <w:szCs w:val="32"/>
        </w:rPr>
        <w:t>鄭運鵬</w:t>
      </w:r>
      <w:r w:rsidR="00F07006">
        <w:rPr>
          <w:rFonts w:hint="eastAsia"/>
          <w:szCs w:val="32"/>
        </w:rPr>
        <w:tab/>
      </w:r>
      <w:r w:rsidR="002277C0" w:rsidRPr="002277C0">
        <w:rPr>
          <w:rFonts w:ascii="標楷體" w:hAnsi="標楷體" w:hint="eastAsia"/>
          <w:color w:val="000000" w:themeColor="text1"/>
          <w:szCs w:val="32"/>
        </w:rPr>
        <w:t>蘇震清</w:t>
      </w:r>
      <w:r w:rsidR="000D29D0" w:rsidRPr="000D29D0">
        <w:rPr>
          <w:rFonts w:hint="eastAsia"/>
          <w:szCs w:val="32"/>
        </w:rPr>
        <w:tab/>
      </w:r>
      <w:r w:rsidR="002277C0" w:rsidRPr="002277C0">
        <w:rPr>
          <w:rFonts w:hint="eastAsia"/>
          <w:color w:val="000000" w:themeColor="text1"/>
          <w:w w:val="75"/>
          <w:szCs w:val="32"/>
        </w:rPr>
        <w:t>周陳秀霞</w:t>
      </w:r>
      <w:r w:rsidR="004B08E5" w:rsidRPr="000D29D0">
        <w:rPr>
          <w:rFonts w:hint="eastAsia"/>
          <w:szCs w:val="32"/>
        </w:rPr>
        <w:tab/>
      </w:r>
      <w:r w:rsidR="008547F9" w:rsidRPr="008547F9">
        <w:rPr>
          <w:rFonts w:ascii="標楷體" w:hAnsi="標楷體" w:hint="eastAsia"/>
          <w:color w:val="000000" w:themeColor="text1"/>
          <w:szCs w:val="32"/>
        </w:rPr>
        <w:t>高志鵬</w:t>
      </w:r>
      <w:r w:rsidR="00FD34F9">
        <w:rPr>
          <w:rFonts w:ascii="標楷體" w:hAnsi="標楷體" w:hint="eastAsia"/>
          <w:color w:val="000000" w:themeColor="text1"/>
          <w:szCs w:val="32"/>
        </w:rPr>
        <w:tab/>
        <w:t>邱議瑩</w:t>
      </w:r>
      <w:r w:rsidR="00545987" w:rsidRPr="003B263B">
        <w:rPr>
          <w:color w:val="000000" w:themeColor="text1"/>
          <w:szCs w:val="32"/>
        </w:rPr>
        <w:br/>
      </w:r>
      <w:r w:rsidR="00413F83" w:rsidRPr="00413F83">
        <w:rPr>
          <w:rFonts w:hint="eastAsia"/>
          <w:szCs w:val="32"/>
        </w:rPr>
        <w:t>王惠美</w:t>
      </w:r>
      <w:r w:rsidR="00413F83">
        <w:rPr>
          <w:rFonts w:hint="eastAsia"/>
          <w:b/>
          <w:szCs w:val="32"/>
        </w:rPr>
        <w:tab/>
      </w:r>
      <w:r w:rsidR="003268F4" w:rsidRPr="003268F4">
        <w:rPr>
          <w:rFonts w:hint="eastAsia"/>
          <w:szCs w:val="32"/>
        </w:rPr>
        <w:t>蘇治芬</w:t>
      </w:r>
      <w:r w:rsidR="00413F83">
        <w:rPr>
          <w:rFonts w:hint="eastAsia"/>
          <w:b/>
          <w:szCs w:val="32"/>
        </w:rPr>
        <w:br/>
      </w:r>
      <w:r w:rsidRPr="00C30721">
        <w:rPr>
          <w:b/>
          <w:szCs w:val="32"/>
        </w:rPr>
        <w:t>委員出席</w:t>
      </w:r>
      <w:r w:rsidRPr="00DF5779">
        <w:rPr>
          <w:rFonts w:hint="eastAsia"/>
          <w:b/>
          <w:color w:val="000000" w:themeColor="text1"/>
          <w:szCs w:val="32"/>
        </w:rPr>
        <w:t>1</w:t>
      </w:r>
      <w:r w:rsidR="003268F4" w:rsidRPr="00DF5779">
        <w:rPr>
          <w:rFonts w:hint="eastAsia"/>
          <w:b/>
          <w:color w:val="000000" w:themeColor="text1"/>
          <w:szCs w:val="32"/>
        </w:rPr>
        <w:t>3</w:t>
      </w:r>
      <w:r w:rsidRPr="00C30721">
        <w:rPr>
          <w:b/>
          <w:szCs w:val="32"/>
        </w:rPr>
        <w:t>人</w:t>
      </w:r>
      <w:r w:rsidR="00816CE6" w:rsidRPr="00816CE6">
        <w:rPr>
          <w:rFonts w:hint="eastAsia"/>
          <w:color w:val="00B050"/>
          <w:szCs w:val="32"/>
        </w:rPr>
        <w:tab/>
      </w:r>
      <w:r w:rsidR="00816CE6" w:rsidRPr="00816CE6">
        <w:rPr>
          <w:rFonts w:ascii="標楷體" w:hAnsi="標楷體" w:hint="eastAsia"/>
          <w:color w:val="00B050"/>
        </w:rPr>
        <w:tab/>
      </w:r>
      <w:r w:rsidR="00816CE6" w:rsidRPr="00816CE6">
        <w:rPr>
          <w:rFonts w:hint="eastAsia"/>
          <w:color w:val="00B050"/>
          <w:szCs w:val="32"/>
        </w:rPr>
        <w:tab/>
      </w:r>
    </w:p>
    <w:p w:rsidR="00553894" w:rsidRDefault="00553894" w:rsidP="000C5EA7">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C30721">
        <w:rPr>
          <w:szCs w:val="32"/>
        </w:rPr>
        <w:t>列席委員：</w:t>
      </w:r>
      <w:r w:rsidR="009A68B2" w:rsidRPr="004D372E">
        <w:rPr>
          <w:rFonts w:hint="eastAsia"/>
          <w:szCs w:val="32"/>
        </w:rPr>
        <w:t>江啟臣</w:t>
      </w:r>
      <w:r w:rsidR="008D6579" w:rsidRPr="00C30721">
        <w:rPr>
          <w:rFonts w:hint="eastAsia"/>
          <w:szCs w:val="32"/>
        </w:rPr>
        <w:tab/>
      </w:r>
      <w:r w:rsidR="009A68B2" w:rsidRPr="009A68B2">
        <w:rPr>
          <w:rFonts w:ascii="標楷體" w:hAnsi="標楷體" w:hint="eastAsia"/>
          <w:color w:val="000000" w:themeColor="text1"/>
          <w:szCs w:val="32"/>
        </w:rPr>
        <w:t>呂玉玲</w:t>
      </w:r>
      <w:r w:rsidR="004367DF" w:rsidRPr="004367DF">
        <w:rPr>
          <w:rFonts w:hint="eastAsia"/>
          <w:szCs w:val="32"/>
        </w:rPr>
        <w:tab/>
      </w:r>
      <w:r w:rsidR="009A68B2" w:rsidRPr="009A68B2">
        <w:rPr>
          <w:rFonts w:hint="eastAsia"/>
          <w:color w:val="000000" w:themeColor="text1"/>
          <w:spacing w:val="-10"/>
          <w:szCs w:val="32"/>
        </w:rPr>
        <w:t>曾銘宗</w:t>
      </w:r>
      <w:r w:rsidR="004367DF" w:rsidRPr="004367DF">
        <w:rPr>
          <w:rFonts w:hint="eastAsia"/>
          <w:szCs w:val="32"/>
        </w:rPr>
        <w:tab/>
      </w:r>
      <w:r w:rsidR="009A68B2" w:rsidRPr="009A68B2">
        <w:rPr>
          <w:rFonts w:hint="eastAsia"/>
          <w:color w:val="000000" w:themeColor="text1"/>
          <w:szCs w:val="32"/>
        </w:rPr>
        <w:t>鄭天財</w:t>
      </w:r>
      <w:proofErr w:type="spellStart"/>
      <w:r w:rsidR="009A68B2" w:rsidRPr="009A68B2">
        <w:rPr>
          <w:rFonts w:hint="eastAsia"/>
          <w:color w:val="000000" w:themeColor="text1"/>
          <w:spacing w:val="-10"/>
          <w:szCs w:val="32"/>
        </w:rPr>
        <w:t>Sra</w:t>
      </w:r>
      <w:proofErr w:type="spellEnd"/>
      <w:r w:rsidR="009A68B2" w:rsidRPr="009A68B2">
        <w:rPr>
          <w:rFonts w:hint="eastAsia"/>
          <w:color w:val="000000" w:themeColor="text1"/>
          <w:spacing w:val="-10"/>
          <w:szCs w:val="32"/>
        </w:rPr>
        <w:t>．</w:t>
      </w:r>
      <w:proofErr w:type="spellStart"/>
      <w:r w:rsidR="009A68B2" w:rsidRPr="009A68B2">
        <w:rPr>
          <w:rFonts w:hint="eastAsia"/>
          <w:color w:val="000000" w:themeColor="text1"/>
          <w:spacing w:val="-10"/>
          <w:szCs w:val="32"/>
        </w:rPr>
        <w:t>Kacaw</w:t>
      </w:r>
      <w:proofErr w:type="spellEnd"/>
      <w:r w:rsidR="006A7A13" w:rsidRPr="00C30721">
        <w:rPr>
          <w:szCs w:val="32"/>
        </w:rPr>
        <w:br/>
      </w:r>
      <w:r w:rsidR="009A68B2" w:rsidRPr="009A68B2">
        <w:rPr>
          <w:rFonts w:ascii="標楷體" w:hAnsi="標楷體" w:hint="eastAsia"/>
          <w:color w:val="000000" w:themeColor="text1"/>
          <w:szCs w:val="32"/>
        </w:rPr>
        <w:t>何欣純</w:t>
      </w:r>
      <w:r w:rsidR="008D6579" w:rsidRPr="004D372E">
        <w:rPr>
          <w:rFonts w:hint="eastAsia"/>
          <w:szCs w:val="32"/>
        </w:rPr>
        <w:tab/>
      </w:r>
      <w:r w:rsidR="009A68B2" w:rsidRPr="009A68B2">
        <w:rPr>
          <w:rFonts w:hint="eastAsia"/>
          <w:color w:val="000000" w:themeColor="text1"/>
          <w:szCs w:val="32"/>
        </w:rPr>
        <w:t>葉宜津</w:t>
      </w:r>
      <w:r w:rsidR="008D6579" w:rsidRPr="00C30721">
        <w:rPr>
          <w:rFonts w:hint="eastAsia"/>
          <w:szCs w:val="32"/>
        </w:rPr>
        <w:tab/>
      </w:r>
      <w:r w:rsidR="009A68B2" w:rsidRPr="009A68B2">
        <w:rPr>
          <w:rFonts w:hint="eastAsia"/>
          <w:color w:val="000000" w:themeColor="text1"/>
          <w:szCs w:val="32"/>
        </w:rPr>
        <w:t>林奕華</w:t>
      </w:r>
      <w:r w:rsidR="008D6579" w:rsidRPr="00C30721">
        <w:rPr>
          <w:rFonts w:hint="eastAsia"/>
          <w:szCs w:val="32"/>
        </w:rPr>
        <w:tab/>
      </w:r>
      <w:r w:rsidR="009A68B2" w:rsidRPr="009A68B2">
        <w:rPr>
          <w:rFonts w:hint="eastAsia"/>
          <w:color w:val="000000" w:themeColor="text1"/>
          <w:szCs w:val="32"/>
        </w:rPr>
        <w:t>劉世芳</w:t>
      </w:r>
      <w:r w:rsidR="009A68B2">
        <w:rPr>
          <w:rFonts w:hint="eastAsia"/>
          <w:szCs w:val="32"/>
        </w:rPr>
        <w:tab/>
      </w:r>
      <w:r w:rsidR="009A68B2" w:rsidRPr="009A68B2">
        <w:rPr>
          <w:rFonts w:hint="eastAsia"/>
          <w:color w:val="000000" w:themeColor="text1"/>
          <w:szCs w:val="32"/>
        </w:rPr>
        <w:t>蔣乃辛</w:t>
      </w:r>
      <w:r w:rsidR="009A68B2">
        <w:rPr>
          <w:rFonts w:hint="eastAsia"/>
          <w:szCs w:val="32"/>
        </w:rPr>
        <w:tab/>
      </w:r>
      <w:r w:rsidR="009A68B2" w:rsidRPr="009A68B2">
        <w:rPr>
          <w:rFonts w:hint="eastAsia"/>
          <w:color w:val="000000" w:themeColor="text1"/>
          <w:szCs w:val="32"/>
        </w:rPr>
        <w:t>邱志偉</w:t>
      </w:r>
      <w:r w:rsidR="004D372E">
        <w:rPr>
          <w:szCs w:val="32"/>
        </w:rPr>
        <w:br/>
      </w:r>
      <w:r w:rsidR="009A68B2" w:rsidRPr="009A68B2">
        <w:rPr>
          <w:rFonts w:hint="eastAsia"/>
          <w:color w:val="000000" w:themeColor="text1"/>
          <w:szCs w:val="32"/>
        </w:rPr>
        <w:t>羅明才</w:t>
      </w:r>
      <w:r w:rsidR="008D6579" w:rsidRPr="00C30721">
        <w:rPr>
          <w:rFonts w:hint="eastAsia"/>
          <w:szCs w:val="32"/>
        </w:rPr>
        <w:tab/>
      </w:r>
      <w:r w:rsidR="004367DF" w:rsidRPr="00B067A4">
        <w:rPr>
          <w:rFonts w:hint="eastAsia"/>
          <w:color w:val="00B050"/>
          <w:szCs w:val="32"/>
        </w:rPr>
        <w:tab/>
      </w:r>
      <w:r w:rsidR="0045011E" w:rsidRPr="00B067A4">
        <w:rPr>
          <w:rFonts w:hint="eastAsia"/>
          <w:color w:val="00B050"/>
          <w:szCs w:val="32"/>
        </w:rPr>
        <w:tab/>
      </w:r>
      <w:r w:rsidR="000C6F76" w:rsidRPr="004367DF">
        <w:rPr>
          <w:color w:val="00B050"/>
          <w:szCs w:val="32"/>
        </w:rPr>
        <w:br/>
      </w:r>
      <w:r w:rsidRPr="00C30721">
        <w:rPr>
          <w:b/>
          <w:szCs w:val="32"/>
        </w:rPr>
        <w:t>委員列席</w:t>
      </w:r>
      <w:r w:rsidR="009A68B2" w:rsidRPr="00FF7AF2">
        <w:rPr>
          <w:rFonts w:hint="eastAsia"/>
          <w:b/>
          <w:color w:val="000000" w:themeColor="text1"/>
          <w:szCs w:val="32"/>
        </w:rPr>
        <w:t>11</w:t>
      </w:r>
      <w:r w:rsidRPr="00C30721">
        <w:rPr>
          <w:b/>
          <w:szCs w:val="32"/>
        </w:rPr>
        <w:t>人</w:t>
      </w:r>
    </w:p>
    <w:p w:rsidR="00535FCD" w:rsidRPr="00535FCD" w:rsidRDefault="0014671E" w:rsidP="00FF7AF2">
      <w:pPr>
        <w:tabs>
          <w:tab w:val="left" w:pos="2988"/>
          <w:tab w:val="left" w:pos="4316"/>
          <w:tab w:val="left" w:pos="8789"/>
          <w:tab w:val="left" w:pos="8931"/>
        </w:tabs>
        <w:overflowPunct w:val="0"/>
        <w:spacing w:line="520" w:lineRule="exact"/>
        <w:ind w:left="1662" w:hangingChars="500" w:hanging="1662"/>
        <w:rPr>
          <w:color w:val="000000" w:themeColor="text1"/>
          <w:kern w:val="20"/>
        </w:rPr>
      </w:pPr>
      <w:r w:rsidRPr="00C30721">
        <w:t>列席人員：</w:t>
      </w:r>
      <w:r w:rsidR="00535FCD" w:rsidRPr="00535FCD">
        <w:rPr>
          <w:rFonts w:hint="eastAsia"/>
          <w:color w:val="000000" w:themeColor="text1"/>
          <w:kern w:val="20"/>
        </w:rPr>
        <w:t>行政院農業委員會主任秘書張致盛</w:t>
      </w:r>
    </w:p>
    <w:p w:rsidR="00535FCD" w:rsidRPr="00535FCD" w:rsidRDefault="00535FCD" w:rsidP="00535FCD">
      <w:pPr>
        <w:tabs>
          <w:tab w:val="left" w:pos="8789"/>
        </w:tabs>
        <w:overflowPunct w:val="0"/>
        <w:autoSpaceDE w:val="0"/>
        <w:autoSpaceDN w:val="0"/>
        <w:adjustRightInd w:val="0"/>
        <w:spacing w:line="480" w:lineRule="exact"/>
        <w:ind w:leftChars="497" w:left="1652" w:firstLineChars="783" w:firstLine="2602"/>
        <w:jc w:val="both"/>
        <w:rPr>
          <w:color w:val="000000" w:themeColor="text1"/>
          <w:kern w:val="20"/>
        </w:rPr>
      </w:pPr>
      <w:r w:rsidRPr="00535FCD">
        <w:rPr>
          <w:rFonts w:hint="eastAsia"/>
          <w:color w:val="000000" w:themeColor="text1"/>
          <w:kern w:val="20"/>
        </w:rPr>
        <w:t>畜牧處副處長王忠恕</w:t>
      </w:r>
    </w:p>
    <w:p w:rsidR="00535FCD" w:rsidRPr="00535FCD" w:rsidRDefault="00535FCD" w:rsidP="00535FCD">
      <w:pPr>
        <w:tabs>
          <w:tab w:val="left" w:pos="8789"/>
        </w:tabs>
        <w:overflowPunct w:val="0"/>
        <w:autoSpaceDE w:val="0"/>
        <w:autoSpaceDN w:val="0"/>
        <w:adjustRightInd w:val="0"/>
        <w:spacing w:line="480" w:lineRule="exact"/>
        <w:ind w:leftChars="497" w:left="1652" w:firstLineChars="1083" w:firstLine="3599"/>
        <w:jc w:val="both"/>
        <w:rPr>
          <w:color w:val="000000" w:themeColor="text1"/>
          <w:kern w:val="20"/>
        </w:rPr>
      </w:pPr>
      <w:r w:rsidRPr="00535FCD">
        <w:rPr>
          <w:rFonts w:hint="eastAsia"/>
          <w:color w:val="000000" w:themeColor="text1"/>
          <w:kern w:val="20"/>
        </w:rPr>
        <w:t>科長江文全</w:t>
      </w:r>
    </w:p>
    <w:p w:rsidR="00535FCD" w:rsidRPr="00535FCD" w:rsidRDefault="00535FCD" w:rsidP="00535FCD">
      <w:pPr>
        <w:tabs>
          <w:tab w:val="left" w:pos="8789"/>
        </w:tabs>
        <w:overflowPunct w:val="0"/>
        <w:autoSpaceDE w:val="0"/>
        <w:autoSpaceDN w:val="0"/>
        <w:adjustRightInd w:val="0"/>
        <w:spacing w:line="480" w:lineRule="exact"/>
        <w:ind w:leftChars="497" w:left="1652" w:firstLineChars="1083" w:firstLine="3599"/>
        <w:jc w:val="both"/>
        <w:rPr>
          <w:color w:val="000000" w:themeColor="text1"/>
          <w:kern w:val="20"/>
        </w:rPr>
      </w:pPr>
      <w:r w:rsidRPr="00535FCD">
        <w:rPr>
          <w:rFonts w:hint="eastAsia"/>
          <w:color w:val="000000" w:themeColor="text1"/>
          <w:kern w:val="20"/>
        </w:rPr>
        <w:t>技正陳宜鴻</w:t>
      </w:r>
    </w:p>
    <w:p w:rsidR="00535FCD" w:rsidRPr="00535FCD" w:rsidRDefault="00535FCD" w:rsidP="00535FCD">
      <w:pPr>
        <w:tabs>
          <w:tab w:val="left" w:pos="8789"/>
        </w:tabs>
        <w:overflowPunct w:val="0"/>
        <w:autoSpaceDE w:val="0"/>
        <w:autoSpaceDN w:val="0"/>
        <w:adjustRightInd w:val="0"/>
        <w:spacing w:line="480" w:lineRule="exact"/>
        <w:ind w:leftChars="497" w:left="1652" w:firstLineChars="783" w:firstLine="2602"/>
        <w:jc w:val="both"/>
        <w:rPr>
          <w:color w:val="000000" w:themeColor="text1"/>
          <w:kern w:val="20"/>
        </w:rPr>
      </w:pPr>
      <w:r w:rsidRPr="00535FCD">
        <w:rPr>
          <w:rFonts w:hint="eastAsia"/>
          <w:color w:val="000000" w:themeColor="text1"/>
          <w:kern w:val="20"/>
        </w:rPr>
        <w:t>輔導處技正王勝平</w:t>
      </w:r>
    </w:p>
    <w:p w:rsidR="00535FCD" w:rsidRPr="00535FCD" w:rsidRDefault="00535FCD" w:rsidP="00535FCD">
      <w:pPr>
        <w:tabs>
          <w:tab w:val="left" w:pos="8789"/>
        </w:tabs>
        <w:overflowPunct w:val="0"/>
        <w:autoSpaceDE w:val="0"/>
        <w:autoSpaceDN w:val="0"/>
        <w:adjustRightInd w:val="0"/>
        <w:spacing w:line="480" w:lineRule="exact"/>
        <w:ind w:leftChars="497" w:left="1652" w:firstLineChars="783" w:firstLine="2602"/>
        <w:jc w:val="both"/>
        <w:rPr>
          <w:color w:val="000000" w:themeColor="text1"/>
          <w:kern w:val="20"/>
        </w:rPr>
      </w:pPr>
      <w:r w:rsidRPr="00535FCD">
        <w:rPr>
          <w:rFonts w:hint="eastAsia"/>
          <w:color w:val="000000" w:themeColor="text1"/>
          <w:kern w:val="20"/>
        </w:rPr>
        <w:t>法規委員會執行秘書張學文</w:t>
      </w:r>
    </w:p>
    <w:p w:rsidR="00535FCD" w:rsidRPr="00535FCD" w:rsidRDefault="00535FCD" w:rsidP="007B21F9">
      <w:pPr>
        <w:tabs>
          <w:tab w:val="left" w:pos="8789"/>
        </w:tabs>
        <w:overflowPunct w:val="0"/>
        <w:autoSpaceDE w:val="0"/>
        <w:autoSpaceDN w:val="0"/>
        <w:adjustRightInd w:val="0"/>
        <w:spacing w:line="480" w:lineRule="exact"/>
        <w:ind w:leftChars="497" w:left="1652" w:firstLineChars="1277" w:firstLine="4244"/>
        <w:jc w:val="both"/>
        <w:rPr>
          <w:color w:val="000000" w:themeColor="text1"/>
          <w:kern w:val="20"/>
        </w:rPr>
      </w:pPr>
      <w:r w:rsidRPr="00535FCD">
        <w:rPr>
          <w:rFonts w:hint="eastAsia"/>
          <w:color w:val="000000" w:themeColor="text1"/>
          <w:kern w:val="20"/>
        </w:rPr>
        <w:t>專員陳銘泓</w:t>
      </w:r>
    </w:p>
    <w:p w:rsidR="00535FCD" w:rsidRPr="00535FCD" w:rsidRDefault="00535FCD" w:rsidP="00535FCD">
      <w:pPr>
        <w:tabs>
          <w:tab w:val="left" w:pos="8789"/>
        </w:tabs>
        <w:overflowPunct w:val="0"/>
        <w:autoSpaceDE w:val="0"/>
        <w:autoSpaceDN w:val="0"/>
        <w:adjustRightInd w:val="0"/>
        <w:spacing w:line="480" w:lineRule="exact"/>
        <w:ind w:leftChars="497" w:left="1652" w:firstLineChars="198" w:firstLine="658"/>
        <w:jc w:val="both"/>
        <w:rPr>
          <w:color w:val="000000" w:themeColor="text1"/>
          <w:kern w:val="20"/>
        </w:rPr>
      </w:pPr>
      <w:proofErr w:type="gramStart"/>
      <w:r w:rsidRPr="00535FCD">
        <w:rPr>
          <w:rFonts w:hint="eastAsia"/>
          <w:color w:val="000000" w:themeColor="text1"/>
          <w:kern w:val="20"/>
        </w:rPr>
        <w:t>農糧署副</w:t>
      </w:r>
      <w:proofErr w:type="gramEnd"/>
      <w:r w:rsidRPr="00535FCD">
        <w:rPr>
          <w:rFonts w:hint="eastAsia"/>
          <w:color w:val="000000" w:themeColor="text1"/>
          <w:kern w:val="20"/>
        </w:rPr>
        <w:t>署長蘇茂祥</w:t>
      </w:r>
    </w:p>
    <w:p w:rsidR="00535FCD" w:rsidRPr="00535FCD" w:rsidRDefault="00535FCD" w:rsidP="00535FCD">
      <w:pPr>
        <w:tabs>
          <w:tab w:val="left" w:pos="8789"/>
        </w:tabs>
        <w:overflowPunct w:val="0"/>
        <w:autoSpaceDE w:val="0"/>
        <w:autoSpaceDN w:val="0"/>
        <w:adjustRightInd w:val="0"/>
        <w:spacing w:line="480" w:lineRule="exact"/>
        <w:ind w:leftChars="497" w:left="1652" w:firstLineChars="198" w:firstLine="658"/>
        <w:jc w:val="both"/>
        <w:rPr>
          <w:color w:val="000000" w:themeColor="text1"/>
          <w:kern w:val="20"/>
        </w:rPr>
      </w:pPr>
      <w:r w:rsidRPr="00535FCD">
        <w:rPr>
          <w:rFonts w:hint="eastAsia"/>
          <w:color w:val="000000" w:themeColor="text1"/>
          <w:kern w:val="20"/>
        </w:rPr>
        <w:t>漁業署主任秘書繆自昌</w:t>
      </w:r>
    </w:p>
    <w:p w:rsidR="00535FCD" w:rsidRPr="00535FCD" w:rsidRDefault="00535FCD" w:rsidP="00535FCD">
      <w:pPr>
        <w:tabs>
          <w:tab w:val="left" w:pos="8789"/>
        </w:tabs>
        <w:overflowPunct w:val="0"/>
        <w:autoSpaceDE w:val="0"/>
        <w:autoSpaceDN w:val="0"/>
        <w:adjustRightInd w:val="0"/>
        <w:spacing w:line="480" w:lineRule="exact"/>
        <w:ind w:leftChars="497" w:left="1652" w:firstLineChars="497" w:firstLine="1652"/>
        <w:jc w:val="both"/>
        <w:rPr>
          <w:color w:val="000000" w:themeColor="text1"/>
          <w:kern w:val="20"/>
        </w:rPr>
      </w:pPr>
      <w:r w:rsidRPr="00535FCD">
        <w:rPr>
          <w:rFonts w:hint="eastAsia"/>
          <w:color w:val="000000" w:themeColor="text1"/>
          <w:kern w:val="20"/>
        </w:rPr>
        <w:t>研究員鄭淑文</w:t>
      </w:r>
    </w:p>
    <w:p w:rsidR="00535FCD" w:rsidRPr="00535FCD" w:rsidRDefault="00535FCD" w:rsidP="00CA2511">
      <w:pPr>
        <w:tabs>
          <w:tab w:val="left" w:pos="8789"/>
        </w:tabs>
        <w:overflowPunct w:val="0"/>
        <w:autoSpaceDE w:val="0"/>
        <w:autoSpaceDN w:val="0"/>
        <w:adjustRightInd w:val="0"/>
        <w:spacing w:line="480" w:lineRule="exact"/>
        <w:ind w:leftChars="497" w:left="1652" w:firstLineChars="198" w:firstLine="658"/>
        <w:jc w:val="both"/>
        <w:rPr>
          <w:color w:val="000000" w:themeColor="text1"/>
          <w:kern w:val="20"/>
        </w:rPr>
      </w:pPr>
      <w:r w:rsidRPr="00535FCD">
        <w:rPr>
          <w:rFonts w:hint="eastAsia"/>
          <w:color w:val="000000" w:themeColor="text1"/>
          <w:kern w:val="20"/>
        </w:rPr>
        <w:t>家畜衛生試驗所助理研究員蔡國榮</w:t>
      </w:r>
    </w:p>
    <w:p w:rsidR="00535FCD" w:rsidRPr="00535FCD" w:rsidRDefault="00535FCD" w:rsidP="00535FCD">
      <w:pPr>
        <w:tabs>
          <w:tab w:val="left" w:pos="8789"/>
        </w:tabs>
        <w:overflowPunct w:val="0"/>
        <w:autoSpaceDE w:val="0"/>
        <w:autoSpaceDN w:val="0"/>
        <w:adjustRightInd w:val="0"/>
        <w:spacing w:line="480" w:lineRule="exact"/>
        <w:ind w:leftChars="497" w:left="1652" w:firstLineChars="198" w:firstLine="658"/>
        <w:jc w:val="both"/>
        <w:rPr>
          <w:color w:val="000000" w:themeColor="text1"/>
          <w:kern w:val="20"/>
        </w:rPr>
      </w:pPr>
      <w:r w:rsidRPr="00535FCD">
        <w:rPr>
          <w:rFonts w:hint="eastAsia"/>
          <w:color w:val="000000" w:themeColor="text1"/>
          <w:kern w:val="20"/>
        </w:rPr>
        <w:t>動植物防疫檢疫局組長彭明興</w:t>
      </w:r>
    </w:p>
    <w:p w:rsidR="00535FCD" w:rsidRPr="00535FCD" w:rsidRDefault="00535FCD" w:rsidP="00176D58">
      <w:pPr>
        <w:tabs>
          <w:tab w:val="left" w:pos="8789"/>
        </w:tabs>
        <w:overflowPunct w:val="0"/>
        <w:autoSpaceDE w:val="0"/>
        <w:autoSpaceDN w:val="0"/>
        <w:adjustRightInd w:val="0"/>
        <w:spacing w:line="480" w:lineRule="exact"/>
        <w:ind w:leftChars="485" w:left="4035" w:hangingChars="729" w:hanging="2423"/>
        <w:jc w:val="both"/>
        <w:rPr>
          <w:color w:val="000000" w:themeColor="text1"/>
          <w:kern w:val="20"/>
        </w:rPr>
      </w:pPr>
      <w:r w:rsidRPr="00535FCD">
        <w:rPr>
          <w:rFonts w:hint="eastAsia"/>
          <w:color w:val="000000" w:themeColor="text1"/>
          <w:kern w:val="20"/>
        </w:rPr>
        <w:t>公平交易委員會主任委員黃美瑛</w:t>
      </w:r>
      <w:r w:rsidR="00A403E4">
        <w:rPr>
          <w:rFonts w:hint="eastAsia"/>
          <w:color w:val="000000" w:themeColor="text1"/>
          <w:kern w:val="20"/>
        </w:rPr>
        <w:t>、</w:t>
      </w:r>
      <w:r w:rsidRPr="00535FCD">
        <w:rPr>
          <w:rFonts w:hint="eastAsia"/>
          <w:color w:val="000000" w:themeColor="text1"/>
          <w:kern w:val="20"/>
        </w:rPr>
        <w:t>副主任委員彭紹瑾</w:t>
      </w:r>
      <w:r w:rsidR="00A403E4">
        <w:rPr>
          <w:rFonts w:hint="eastAsia"/>
          <w:color w:val="000000" w:themeColor="text1"/>
          <w:kern w:val="20"/>
        </w:rPr>
        <w:t>暨相關人員</w:t>
      </w:r>
    </w:p>
    <w:p w:rsidR="00535FCD" w:rsidRPr="00535FCD" w:rsidRDefault="00535FCD" w:rsidP="00535FCD">
      <w:pPr>
        <w:tabs>
          <w:tab w:val="left" w:pos="8789"/>
        </w:tabs>
        <w:overflowPunct w:val="0"/>
        <w:autoSpaceDE w:val="0"/>
        <w:autoSpaceDN w:val="0"/>
        <w:adjustRightInd w:val="0"/>
        <w:spacing w:line="480" w:lineRule="exact"/>
        <w:ind w:leftChars="497" w:left="1652"/>
        <w:jc w:val="both"/>
        <w:rPr>
          <w:color w:val="000000" w:themeColor="text1"/>
          <w:kern w:val="20"/>
        </w:rPr>
      </w:pPr>
      <w:r w:rsidRPr="00535FCD">
        <w:rPr>
          <w:rFonts w:hint="eastAsia"/>
          <w:color w:val="000000" w:themeColor="text1"/>
          <w:kern w:val="20"/>
        </w:rPr>
        <w:t>行政院主計總處公務預算處專門委員羅莉婷</w:t>
      </w:r>
    </w:p>
    <w:p w:rsidR="00535FCD" w:rsidRPr="00535FCD" w:rsidRDefault="00535FCD" w:rsidP="005A589B">
      <w:pPr>
        <w:tabs>
          <w:tab w:val="left" w:pos="8789"/>
        </w:tabs>
        <w:overflowPunct w:val="0"/>
        <w:autoSpaceDE w:val="0"/>
        <w:autoSpaceDN w:val="0"/>
        <w:adjustRightInd w:val="0"/>
        <w:spacing w:line="480" w:lineRule="exact"/>
        <w:ind w:leftChars="497" w:left="1652" w:firstLineChars="687" w:firstLine="2283"/>
        <w:jc w:val="both"/>
        <w:rPr>
          <w:color w:val="000000" w:themeColor="text1"/>
          <w:kern w:val="20"/>
        </w:rPr>
      </w:pPr>
      <w:r w:rsidRPr="00535FCD">
        <w:rPr>
          <w:rFonts w:hint="eastAsia"/>
          <w:color w:val="000000" w:themeColor="text1"/>
          <w:kern w:val="20"/>
        </w:rPr>
        <w:t>基金預算處專門委員陳雅惠</w:t>
      </w:r>
    </w:p>
    <w:p w:rsidR="00535FCD" w:rsidRPr="00535FCD" w:rsidRDefault="00535FCD" w:rsidP="00535FCD">
      <w:pPr>
        <w:tabs>
          <w:tab w:val="left" w:pos="8789"/>
        </w:tabs>
        <w:overflowPunct w:val="0"/>
        <w:autoSpaceDE w:val="0"/>
        <w:autoSpaceDN w:val="0"/>
        <w:adjustRightInd w:val="0"/>
        <w:spacing w:line="480" w:lineRule="exact"/>
        <w:ind w:leftChars="497" w:left="1652"/>
        <w:jc w:val="both"/>
        <w:rPr>
          <w:color w:val="000000" w:themeColor="text1"/>
          <w:kern w:val="20"/>
        </w:rPr>
      </w:pPr>
      <w:r w:rsidRPr="00535FCD">
        <w:rPr>
          <w:rFonts w:hint="eastAsia"/>
          <w:color w:val="000000" w:themeColor="text1"/>
          <w:kern w:val="20"/>
        </w:rPr>
        <w:t>教育部資訊及科技教育司科長高志璋</w:t>
      </w:r>
    </w:p>
    <w:p w:rsidR="00535FCD" w:rsidRPr="00535FCD" w:rsidRDefault="00535FCD" w:rsidP="001A3E1B">
      <w:pPr>
        <w:tabs>
          <w:tab w:val="left" w:pos="8789"/>
        </w:tabs>
        <w:overflowPunct w:val="0"/>
        <w:autoSpaceDE w:val="0"/>
        <w:autoSpaceDN w:val="0"/>
        <w:adjustRightInd w:val="0"/>
        <w:spacing w:line="480" w:lineRule="exact"/>
        <w:ind w:leftChars="497" w:left="1652" w:firstLineChars="303" w:firstLine="1007"/>
        <w:jc w:val="both"/>
        <w:rPr>
          <w:color w:val="000000" w:themeColor="text1"/>
          <w:kern w:val="20"/>
        </w:rPr>
      </w:pPr>
      <w:r w:rsidRPr="00535FCD">
        <w:rPr>
          <w:rFonts w:hint="eastAsia"/>
          <w:color w:val="000000" w:themeColor="text1"/>
          <w:kern w:val="20"/>
        </w:rPr>
        <w:lastRenderedPageBreak/>
        <w:t>國民及學前教育署副組長張永傑</w:t>
      </w:r>
    </w:p>
    <w:p w:rsidR="00535FCD" w:rsidRPr="00535FCD" w:rsidRDefault="00535FCD" w:rsidP="001A3E1B">
      <w:pPr>
        <w:tabs>
          <w:tab w:val="left" w:pos="8789"/>
        </w:tabs>
        <w:overflowPunct w:val="0"/>
        <w:autoSpaceDE w:val="0"/>
        <w:autoSpaceDN w:val="0"/>
        <w:adjustRightInd w:val="0"/>
        <w:spacing w:line="480" w:lineRule="exact"/>
        <w:ind w:leftChars="497" w:left="1652" w:firstLineChars="1092" w:firstLine="3629"/>
        <w:jc w:val="both"/>
        <w:rPr>
          <w:color w:val="000000" w:themeColor="text1"/>
          <w:kern w:val="20"/>
        </w:rPr>
      </w:pPr>
      <w:r w:rsidRPr="00535FCD">
        <w:rPr>
          <w:rFonts w:hint="eastAsia"/>
          <w:color w:val="000000" w:themeColor="text1"/>
          <w:kern w:val="20"/>
        </w:rPr>
        <w:t>視察廖政暉</w:t>
      </w:r>
    </w:p>
    <w:p w:rsidR="00535FCD" w:rsidRPr="00535FCD" w:rsidRDefault="00535FCD" w:rsidP="001A3E1B">
      <w:pPr>
        <w:tabs>
          <w:tab w:val="left" w:pos="8789"/>
        </w:tabs>
        <w:overflowPunct w:val="0"/>
        <w:autoSpaceDE w:val="0"/>
        <w:autoSpaceDN w:val="0"/>
        <w:adjustRightInd w:val="0"/>
        <w:spacing w:line="480" w:lineRule="exact"/>
        <w:ind w:leftChars="497" w:left="1652" w:firstLineChars="1092" w:firstLine="3629"/>
        <w:jc w:val="both"/>
        <w:rPr>
          <w:color w:val="000000" w:themeColor="text1"/>
          <w:kern w:val="20"/>
        </w:rPr>
      </w:pPr>
      <w:r w:rsidRPr="00535FCD">
        <w:rPr>
          <w:rFonts w:hint="eastAsia"/>
          <w:color w:val="000000" w:themeColor="text1"/>
          <w:kern w:val="20"/>
        </w:rPr>
        <w:t>專員張</w:t>
      </w:r>
      <w:proofErr w:type="gramStart"/>
      <w:r w:rsidRPr="00535FCD">
        <w:rPr>
          <w:rFonts w:hint="eastAsia"/>
          <w:color w:val="000000" w:themeColor="text1"/>
          <w:kern w:val="20"/>
        </w:rPr>
        <w:t>萩</w:t>
      </w:r>
      <w:proofErr w:type="gramEnd"/>
      <w:r w:rsidRPr="00535FCD">
        <w:rPr>
          <w:rFonts w:hint="eastAsia"/>
          <w:color w:val="000000" w:themeColor="text1"/>
          <w:kern w:val="20"/>
        </w:rPr>
        <w:t>亭</w:t>
      </w:r>
    </w:p>
    <w:p w:rsidR="00535FCD" w:rsidRPr="00535FCD" w:rsidRDefault="00535FCD" w:rsidP="00535FCD">
      <w:pPr>
        <w:tabs>
          <w:tab w:val="left" w:pos="8789"/>
        </w:tabs>
        <w:overflowPunct w:val="0"/>
        <w:autoSpaceDE w:val="0"/>
        <w:autoSpaceDN w:val="0"/>
        <w:adjustRightInd w:val="0"/>
        <w:spacing w:line="480" w:lineRule="exact"/>
        <w:ind w:leftChars="497" w:left="1652"/>
        <w:jc w:val="both"/>
        <w:rPr>
          <w:color w:val="000000" w:themeColor="text1"/>
          <w:kern w:val="20"/>
        </w:rPr>
      </w:pPr>
      <w:r w:rsidRPr="00535FCD">
        <w:rPr>
          <w:rFonts w:hint="eastAsia"/>
          <w:color w:val="000000" w:themeColor="text1"/>
          <w:kern w:val="20"/>
        </w:rPr>
        <w:t>內政部警政署警政委員王慶麟</w:t>
      </w:r>
    </w:p>
    <w:p w:rsidR="00535FCD" w:rsidRPr="00535FCD" w:rsidRDefault="00535FCD" w:rsidP="00413F83">
      <w:pPr>
        <w:tabs>
          <w:tab w:val="left" w:pos="8789"/>
        </w:tabs>
        <w:overflowPunct w:val="0"/>
        <w:autoSpaceDE w:val="0"/>
        <w:autoSpaceDN w:val="0"/>
        <w:adjustRightInd w:val="0"/>
        <w:spacing w:line="480" w:lineRule="exact"/>
        <w:ind w:leftChars="497" w:left="1652" w:firstLineChars="586" w:firstLine="1947"/>
        <w:jc w:val="both"/>
        <w:rPr>
          <w:color w:val="000000" w:themeColor="text1"/>
          <w:kern w:val="20"/>
        </w:rPr>
      </w:pPr>
      <w:r w:rsidRPr="00535FCD">
        <w:rPr>
          <w:rFonts w:hint="eastAsia"/>
          <w:color w:val="000000" w:themeColor="text1"/>
          <w:kern w:val="20"/>
        </w:rPr>
        <w:t>科長紀國雄</w:t>
      </w:r>
    </w:p>
    <w:p w:rsidR="00535FCD" w:rsidRPr="00535FCD" w:rsidRDefault="00535FCD" w:rsidP="00413F83">
      <w:pPr>
        <w:tabs>
          <w:tab w:val="left" w:pos="8789"/>
        </w:tabs>
        <w:overflowPunct w:val="0"/>
        <w:autoSpaceDE w:val="0"/>
        <w:autoSpaceDN w:val="0"/>
        <w:adjustRightInd w:val="0"/>
        <w:spacing w:line="480" w:lineRule="exact"/>
        <w:ind w:leftChars="497" w:left="1652" w:firstLineChars="586" w:firstLine="1947"/>
        <w:jc w:val="both"/>
        <w:rPr>
          <w:color w:val="000000" w:themeColor="text1"/>
          <w:kern w:val="20"/>
        </w:rPr>
      </w:pPr>
      <w:r w:rsidRPr="00535FCD">
        <w:rPr>
          <w:rFonts w:hint="eastAsia"/>
          <w:color w:val="000000" w:themeColor="text1"/>
          <w:kern w:val="20"/>
        </w:rPr>
        <w:t>科長黃椿雄</w:t>
      </w:r>
    </w:p>
    <w:p w:rsidR="00535FCD" w:rsidRPr="00535FCD" w:rsidRDefault="00535FCD" w:rsidP="00413F83">
      <w:pPr>
        <w:tabs>
          <w:tab w:val="left" w:pos="8789"/>
        </w:tabs>
        <w:overflowPunct w:val="0"/>
        <w:autoSpaceDE w:val="0"/>
        <w:autoSpaceDN w:val="0"/>
        <w:adjustRightInd w:val="0"/>
        <w:spacing w:line="480" w:lineRule="exact"/>
        <w:ind w:leftChars="497" w:left="1652" w:firstLineChars="586" w:firstLine="1947"/>
        <w:jc w:val="both"/>
        <w:rPr>
          <w:color w:val="000000" w:themeColor="text1"/>
          <w:kern w:val="20"/>
        </w:rPr>
      </w:pPr>
      <w:r w:rsidRPr="00535FCD">
        <w:rPr>
          <w:rFonts w:hint="eastAsia"/>
          <w:color w:val="000000" w:themeColor="text1"/>
          <w:kern w:val="20"/>
        </w:rPr>
        <w:t>科員</w:t>
      </w:r>
      <w:r w:rsidR="00D009AC">
        <w:rPr>
          <w:rFonts w:hint="eastAsia"/>
          <w:color w:val="000000" w:themeColor="text1"/>
          <w:kern w:val="20"/>
        </w:rPr>
        <w:t>郭益</w:t>
      </w:r>
      <w:r w:rsidR="005A0F31">
        <w:rPr>
          <w:rFonts w:hint="eastAsia"/>
          <w:color w:val="000000" w:themeColor="text1"/>
          <w:kern w:val="20"/>
        </w:rPr>
        <w:t>圻</w:t>
      </w:r>
    </w:p>
    <w:p w:rsidR="00535FCD" w:rsidRPr="00535FCD" w:rsidRDefault="00535FCD" w:rsidP="00413F83">
      <w:pPr>
        <w:tabs>
          <w:tab w:val="left" w:pos="8789"/>
        </w:tabs>
        <w:overflowPunct w:val="0"/>
        <w:autoSpaceDE w:val="0"/>
        <w:autoSpaceDN w:val="0"/>
        <w:adjustRightInd w:val="0"/>
        <w:spacing w:line="480" w:lineRule="exact"/>
        <w:ind w:leftChars="497" w:left="1652" w:firstLineChars="586" w:firstLine="1947"/>
        <w:jc w:val="both"/>
        <w:rPr>
          <w:color w:val="000000" w:themeColor="text1"/>
          <w:kern w:val="20"/>
        </w:rPr>
      </w:pPr>
      <w:proofErr w:type="gramStart"/>
      <w:r w:rsidRPr="00535FCD">
        <w:rPr>
          <w:rFonts w:hint="eastAsia"/>
          <w:color w:val="000000" w:themeColor="text1"/>
          <w:kern w:val="20"/>
        </w:rPr>
        <w:t>警務正洪嘉</w:t>
      </w:r>
      <w:proofErr w:type="gramEnd"/>
      <w:r w:rsidRPr="00535FCD">
        <w:rPr>
          <w:rFonts w:hint="eastAsia"/>
          <w:color w:val="000000" w:themeColor="text1"/>
          <w:kern w:val="20"/>
        </w:rPr>
        <w:t>臨</w:t>
      </w:r>
    </w:p>
    <w:p w:rsidR="00535FCD" w:rsidRDefault="00535FCD" w:rsidP="00535FCD">
      <w:pPr>
        <w:tabs>
          <w:tab w:val="left" w:pos="8789"/>
        </w:tabs>
        <w:overflowPunct w:val="0"/>
        <w:autoSpaceDE w:val="0"/>
        <w:autoSpaceDN w:val="0"/>
        <w:adjustRightInd w:val="0"/>
        <w:spacing w:line="480" w:lineRule="exact"/>
        <w:ind w:leftChars="497" w:left="1652"/>
        <w:jc w:val="both"/>
        <w:rPr>
          <w:color w:val="000000" w:themeColor="text1"/>
          <w:kern w:val="20"/>
        </w:rPr>
      </w:pPr>
      <w:r w:rsidRPr="00535FCD">
        <w:rPr>
          <w:rFonts w:hint="eastAsia"/>
          <w:color w:val="000000" w:themeColor="text1"/>
          <w:kern w:val="20"/>
        </w:rPr>
        <w:t>法務部參事林豐文</w:t>
      </w:r>
    </w:p>
    <w:p w:rsidR="0018033F" w:rsidRPr="0018033F" w:rsidRDefault="0018033F" w:rsidP="00DD1D3C">
      <w:pPr>
        <w:overflowPunct w:val="0"/>
        <w:snapToGrid w:val="0"/>
        <w:spacing w:line="520" w:lineRule="exact"/>
        <w:rPr>
          <w:szCs w:val="32"/>
        </w:rPr>
      </w:pPr>
      <w:r w:rsidRPr="0018033F">
        <w:rPr>
          <w:rFonts w:hint="eastAsia"/>
          <w:szCs w:val="32"/>
        </w:rPr>
        <w:t>主　　席：</w:t>
      </w:r>
      <w:r w:rsidR="00BA1228">
        <w:rPr>
          <w:rFonts w:hint="eastAsia"/>
          <w:szCs w:val="32"/>
        </w:rPr>
        <w:t>陳召集委員超明</w:t>
      </w:r>
      <w:r w:rsidR="00CE6026" w:rsidRPr="00184BDE">
        <w:rPr>
          <w:rFonts w:hint="eastAsia"/>
          <w:szCs w:val="32"/>
        </w:rPr>
        <w:t xml:space="preserve"> </w:t>
      </w:r>
      <w:r w:rsidR="00CE6026">
        <w:rPr>
          <w:rFonts w:hint="eastAsia"/>
          <w:szCs w:val="32"/>
        </w:rPr>
        <w:t xml:space="preserve"> </w:t>
      </w:r>
    </w:p>
    <w:p w:rsidR="0018033F" w:rsidRPr="0018033F" w:rsidRDefault="0018033F" w:rsidP="00DD1D3C">
      <w:pPr>
        <w:overflowPunct w:val="0"/>
        <w:snapToGrid w:val="0"/>
        <w:spacing w:line="520" w:lineRule="exact"/>
        <w:rPr>
          <w:szCs w:val="32"/>
        </w:rPr>
      </w:pPr>
      <w:r w:rsidRPr="0018033F">
        <w:rPr>
          <w:rFonts w:hint="eastAsia"/>
          <w:szCs w:val="32"/>
        </w:rPr>
        <w:t>專門委員：</w:t>
      </w:r>
      <w:r w:rsidR="005416AD">
        <w:rPr>
          <w:rFonts w:hint="eastAsia"/>
          <w:szCs w:val="32"/>
        </w:rPr>
        <w:t>鄭雪梅</w:t>
      </w:r>
    </w:p>
    <w:p w:rsidR="0018033F" w:rsidRPr="0018033F" w:rsidRDefault="0018033F" w:rsidP="00DD1D3C">
      <w:pPr>
        <w:overflowPunct w:val="0"/>
        <w:snapToGrid w:val="0"/>
        <w:spacing w:line="520" w:lineRule="exact"/>
        <w:rPr>
          <w:szCs w:val="32"/>
        </w:rPr>
      </w:pPr>
      <w:r w:rsidRPr="0018033F">
        <w:rPr>
          <w:rFonts w:hint="eastAsia"/>
          <w:szCs w:val="32"/>
        </w:rPr>
        <w:t>主任秘書：黃素惠</w:t>
      </w:r>
    </w:p>
    <w:p w:rsidR="0018033F" w:rsidRPr="0018033F" w:rsidRDefault="0018033F" w:rsidP="00DD1D3C">
      <w:pPr>
        <w:tabs>
          <w:tab w:val="left" w:pos="1666"/>
        </w:tabs>
        <w:overflowPunct w:val="0"/>
        <w:snapToGrid w:val="0"/>
        <w:spacing w:line="520" w:lineRule="exact"/>
        <w:rPr>
          <w:szCs w:val="32"/>
        </w:rPr>
      </w:pPr>
      <w:r w:rsidRPr="0018033F">
        <w:rPr>
          <w:rFonts w:hint="eastAsia"/>
          <w:szCs w:val="32"/>
        </w:rPr>
        <w:t>紀　　錄：簡任秘書</w:t>
      </w:r>
      <w:r w:rsidRPr="0018033F">
        <w:rPr>
          <w:rFonts w:hint="eastAsia"/>
          <w:szCs w:val="32"/>
        </w:rPr>
        <w:t xml:space="preserve"> </w:t>
      </w:r>
      <w:r w:rsidR="005416AD">
        <w:rPr>
          <w:rFonts w:hint="eastAsia"/>
          <w:szCs w:val="32"/>
        </w:rPr>
        <w:t>游千慧</w:t>
      </w:r>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proofErr w:type="gramStart"/>
      <w:r w:rsidRPr="0018033F">
        <w:rPr>
          <w:rFonts w:hint="eastAsia"/>
          <w:szCs w:val="32"/>
        </w:rPr>
        <w:t>黃殿偉</w:t>
      </w:r>
      <w:proofErr w:type="gramEnd"/>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031965">
        <w:rPr>
          <w:rFonts w:hint="eastAsia"/>
          <w:szCs w:val="32"/>
        </w:rPr>
        <w:t xml:space="preserve"> </w:t>
      </w:r>
      <w:r w:rsidR="00031965" w:rsidRPr="0059489B">
        <w:rPr>
          <w:rFonts w:hint="eastAsia"/>
          <w:color w:val="000000" w:themeColor="text1"/>
          <w:szCs w:val="32"/>
        </w:rPr>
        <w:t>楊雅如</w:t>
      </w:r>
    </w:p>
    <w:p w:rsidR="0018033F" w:rsidRPr="00200300" w:rsidRDefault="0018033F" w:rsidP="00DD1D3C">
      <w:pPr>
        <w:tabs>
          <w:tab w:val="left" w:pos="1666"/>
        </w:tabs>
        <w:overflowPunct w:val="0"/>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Pr="0018033F">
        <w:rPr>
          <w:rFonts w:hint="eastAsia"/>
          <w:szCs w:val="32"/>
        </w:rPr>
        <w:t>曾淑梅</w:t>
      </w:r>
      <w:r w:rsidR="00877BBF">
        <w:rPr>
          <w:rFonts w:hint="eastAsia"/>
          <w:szCs w:val="32"/>
        </w:rPr>
        <w:t xml:space="preserve">   </w:t>
      </w:r>
      <w:r w:rsidR="00031965">
        <w:rPr>
          <w:rFonts w:hint="eastAsia"/>
          <w:szCs w:val="32"/>
        </w:rPr>
        <w:t>科</w:t>
      </w:r>
      <w:r w:rsidR="00877BBF" w:rsidRPr="0018033F">
        <w:rPr>
          <w:rFonts w:hint="eastAsia"/>
          <w:szCs w:val="32"/>
        </w:rPr>
        <w:t xml:space="preserve">    </w:t>
      </w:r>
      <w:r w:rsidR="00877BBF" w:rsidRPr="0018033F">
        <w:rPr>
          <w:rFonts w:hint="eastAsia"/>
          <w:szCs w:val="32"/>
        </w:rPr>
        <w:t>員</w:t>
      </w:r>
      <w:r w:rsidR="00877BBF">
        <w:rPr>
          <w:rFonts w:hint="eastAsia"/>
          <w:szCs w:val="32"/>
        </w:rPr>
        <w:t xml:space="preserve"> </w:t>
      </w:r>
      <w:r w:rsidR="00031965">
        <w:rPr>
          <w:rFonts w:hint="eastAsia"/>
          <w:szCs w:val="32"/>
        </w:rPr>
        <w:t>余俊緯</w:t>
      </w:r>
    </w:p>
    <w:p w:rsidR="0014671E" w:rsidRPr="00C30721" w:rsidRDefault="0014671E" w:rsidP="00DD1D3C">
      <w:pPr>
        <w:overflowPunct w:val="0"/>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BC2CB9" w:rsidRPr="00C30721" w:rsidRDefault="00BC2CB9" w:rsidP="00790191">
      <w:pPr>
        <w:overflowPunct w:val="0"/>
        <w:snapToGrid w:val="0"/>
        <w:spacing w:beforeLines="30" w:before="146" w:line="520" w:lineRule="exact"/>
        <w:ind w:firstLineChars="450" w:firstLine="1497"/>
        <w:rPr>
          <w:b/>
          <w:szCs w:val="32"/>
        </w:rPr>
      </w:pPr>
      <w:r w:rsidRPr="00C30721">
        <w:rPr>
          <w:b/>
          <w:szCs w:val="32"/>
        </w:rPr>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183123">
      <w:pPr>
        <w:pStyle w:val="a"/>
        <w:numPr>
          <w:ilvl w:val="0"/>
          <w:numId w:val="5"/>
        </w:numPr>
        <w:overflowPunct w:val="0"/>
        <w:spacing w:line="520" w:lineRule="exact"/>
      </w:pPr>
      <w:r w:rsidRPr="00C30721">
        <w:t>宣讀上次會議議事錄。</w:t>
      </w:r>
    </w:p>
    <w:p w:rsidR="00BC37A0" w:rsidRDefault="00BC37A0" w:rsidP="00DD1D3C">
      <w:pPr>
        <w:pStyle w:val="a"/>
        <w:numPr>
          <w:ilvl w:val="0"/>
          <w:numId w:val="0"/>
        </w:numPr>
        <w:overflowPunct w:val="0"/>
        <w:spacing w:line="520" w:lineRule="exact"/>
        <w:ind w:left="998" w:hangingChars="300" w:hanging="998"/>
        <w:jc w:val="both"/>
      </w:pPr>
      <w:r w:rsidRPr="00C30721">
        <w:rPr>
          <w:b/>
        </w:rPr>
        <w:t>決定：</w:t>
      </w:r>
      <w:r w:rsidRPr="00C30721">
        <w:t>確定。</w:t>
      </w:r>
    </w:p>
    <w:p w:rsidR="00BA1228" w:rsidRDefault="00EB125C" w:rsidP="00183123">
      <w:pPr>
        <w:pStyle w:val="a"/>
        <w:numPr>
          <w:ilvl w:val="0"/>
          <w:numId w:val="5"/>
        </w:numPr>
        <w:overflowPunct w:val="0"/>
        <w:spacing w:line="520" w:lineRule="exact"/>
        <w:ind w:left="663" w:hanging="663"/>
        <w:rPr>
          <w:rFonts w:ascii="標楷體" w:hAnsi="標楷體"/>
          <w:color w:val="000000"/>
        </w:rPr>
      </w:pPr>
      <w:r w:rsidRPr="003F595B">
        <w:rPr>
          <w:rFonts w:ascii="標楷體" w:hAnsi="標楷體"/>
          <w:color w:val="000000"/>
        </w:rPr>
        <w:t>邀請</w:t>
      </w:r>
      <w:r w:rsidRPr="003F595B">
        <w:rPr>
          <w:rFonts w:ascii="標楷體" w:hAnsi="標楷體" w:hint="eastAsia"/>
          <w:color w:val="000000"/>
        </w:rPr>
        <w:t>行政院</w:t>
      </w:r>
      <w:r w:rsidRPr="003F595B">
        <w:rPr>
          <w:rFonts w:ascii="標楷體" w:hAnsi="標楷體"/>
          <w:color w:val="000000"/>
        </w:rPr>
        <w:t>農</w:t>
      </w:r>
      <w:r w:rsidRPr="003F595B">
        <w:rPr>
          <w:rFonts w:ascii="標楷體" w:hAnsi="標楷體" w:hint="eastAsia"/>
          <w:color w:val="000000"/>
        </w:rPr>
        <w:t>業</w:t>
      </w:r>
      <w:r w:rsidRPr="003F595B">
        <w:rPr>
          <w:rFonts w:ascii="標楷體" w:hAnsi="標楷體"/>
          <w:color w:val="000000"/>
        </w:rPr>
        <w:t>委</w:t>
      </w:r>
      <w:r w:rsidRPr="003F595B">
        <w:rPr>
          <w:rFonts w:ascii="標楷體" w:hAnsi="標楷體" w:hint="eastAsia"/>
          <w:color w:val="000000"/>
        </w:rPr>
        <w:t>員</w:t>
      </w:r>
      <w:r w:rsidRPr="003F595B">
        <w:rPr>
          <w:rFonts w:ascii="標楷體" w:hAnsi="標楷體"/>
          <w:color w:val="000000"/>
        </w:rPr>
        <w:t>會主</w:t>
      </w:r>
      <w:r w:rsidRPr="003F595B">
        <w:rPr>
          <w:rFonts w:ascii="標楷體" w:hAnsi="標楷體" w:hint="eastAsia"/>
          <w:color w:val="000000"/>
        </w:rPr>
        <w:t>任</w:t>
      </w:r>
      <w:r w:rsidRPr="003F595B">
        <w:rPr>
          <w:rFonts w:ascii="標楷體" w:hAnsi="標楷體"/>
          <w:color w:val="000000"/>
        </w:rPr>
        <w:t>委</w:t>
      </w:r>
      <w:r w:rsidRPr="003F595B">
        <w:rPr>
          <w:rFonts w:ascii="標楷體" w:hAnsi="標楷體" w:hint="eastAsia"/>
          <w:color w:val="000000"/>
        </w:rPr>
        <w:t>員</w:t>
      </w:r>
      <w:r w:rsidRPr="003F595B">
        <w:rPr>
          <w:rFonts w:ascii="標楷體" w:hAnsi="標楷體"/>
          <w:color w:val="000000"/>
        </w:rPr>
        <w:t>、公平</w:t>
      </w:r>
      <w:r w:rsidRPr="003F595B">
        <w:rPr>
          <w:rFonts w:ascii="標楷體" w:hAnsi="標楷體" w:hint="eastAsia"/>
          <w:color w:val="000000"/>
        </w:rPr>
        <w:t>交易委員會</w:t>
      </w:r>
      <w:r w:rsidRPr="003F595B">
        <w:rPr>
          <w:rFonts w:ascii="標楷體" w:hAnsi="標楷體"/>
          <w:color w:val="000000"/>
        </w:rPr>
        <w:t>主</w:t>
      </w:r>
      <w:r w:rsidRPr="003F595B">
        <w:rPr>
          <w:rFonts w:ascii="標楷體" w:hAnsi="標楷體" w:hint="eastAsia"/>
          <w:color w:val="000000"/>
        </w:rPr>
        <w:t>任</w:t>
      </w:r>
      <w:r w:rsidRPr="003F595B">
        <w:rPr>
          <w:rFonts w:ascii="標楷體" w:hAnsi="標楷體"/>
          <w:color w:val="000000"/>
        </w:rPr>
        <w:t>委</w:t>
      </w:r>
      <w:r w:rsidRPr="003F595B">
        <w:rPr>
          <w:rFonts w:ascii="標楷體" w:hAnsi="標楷體" w:hint="eastAsia"/>
          <w:color w:val="000000"/>
        </w:rPr>
        <w:t>員</w:t>
      </w:r>
      <w:r w:rsidRPr="003F595B">
        <w:rPr>
          <w:rFonts w:ascii="標楷體" w:hAnsi="標楷體"/>
          <w:color w:val="000000"/>
        </w:rPr>
        <w:t>針對我國近五年農產品價格是否</w:t>
      </w:r>
      <w:proofErr w:type="gramStart"/>
      <w:r w:rsidRPr="003F595B">
        <w:rPr>
          <w:rFonts w:ascii="標楷體" w:hAnsi="標楷體"/>
          <w:color w:val="000000"/>
        </w:rPr>
        <w:t>平穩、</w:t>
      </w:r>
      <w:proofErr w:type="gramEnd"/>
      <w:r w:rsidRPr="003F595B">
        <w:rPr>
          <w:rFonts w:ascii="標楷體" w:hAnsi="標楷體"/>
          <w:color w:val="000000"/>
        </w:rPr>
        <w:t>產銷失衡</w:t>
      </w:r>
      <w:r w:rsidRPr="003F595B">
        <w:rPr>
          <w:rFonts w:ascii="標楷體" w:hAnsi="標楷體" w:hint="eastAsia"/>
          <w:color w:val="000000"/>
        </w:rPr>
        <w:t>及</w:t>
      </w:r>
      <w:r w:rsidRPr="003F595B">
        <w:rPr>
          <w:rFonts w:ascii="標楷體" w:hAnsi="標楷體"/>
          <w:color w:val="000000"/>
        </w:rPr>
        <w:t>台北農產運銷公司年初休市風波造成菜價不穩事件進行報告</w:t>
      </w:r>
      <w:r w:rsidRPr="003F595B">
        <w:rPr>
          <w:rFonts w:ascii="標楷體" w:hAnsi="標楷體" w:hint="eastAsia"/>
          <w:color w:val="000000"/>
        </w:rPr>
        <w:t>，並備質詢。</w:t>
      </w:r>
    </w:p>
    <w:p w:rsidR="00103509" w:rsidRPr="00103509" w:rsidRDefault="00103509" w:rsidP="00103509">
      <w:pPr>
        <w:overflowPunct w:val="0"/>
        <w:adjustRightInd w:val="0"/>
        <w:spacing w:line="520" w:lineRule="exact"/>
        <w:ind w:leftChars="1" w:left="994" w:rightChars="46" w:right="153" w:hangingChars="298" w:hanging="991"/>
        <w:jc w:val="both"/>
        <w:rPr>
          <w:b/>
          <w:szCs w:val="32"/>
        </w:rPr>
      </w:pPr>
      <w:r w:rsidRPr="00C30721">
        <w:rPr>
          <w:b/>
          <w:szCs w:val="32"/>
        </w:rPr>
        <w:t>決</w:t>
      </w:r>
      <w:r>
        <w:rPr>
          <w:b/>
          <w:szCs w:val="32"/>
        </w:rPr>
        <w:t>定</w:t>
      </w:r>
      <w:r w:rsidRPr="00C30721">
        <w:rPr>
          <w:b/>
          <w:szCs w:val="32"/>
        </w:rPr>
        <w:t>：</w:t>
      </w:r>
      <w:r w:rsidRPr="00103509">
        <w:rPr>
          <w:szCs w:val="32"/>
        </w:rPr>
        <w:t>另定期報告及</w:t>
      </w:r>
      <w:proofErr w:type="gramStart"/>
      <w:r w:rsidRPr="00103509">
        <w:rPr>
          <w:szCs w:val="32"/>
        </w:rPr>
        <w:t>詢</w:t>
      </w:r>
      <w:proofErr w:type="gramEnd"/>
      <w:r w:rsidRPr="00103509">
        <w:rPr>
          <w:szCs w:val="32"/>
        </w:rPr>
        <w:t>答。</w:t>
      </w:r>
    </w:p>
    <w:p w:rsidR="002645A1" w:rsidRPr="00C30721" w:rsidRDefault="002645A1" w:rsidP="00790191">
      <w:pPr>
        <w:overflowPunct w:val="0"/>
        <w:snapToGrid w:val="0"/>
        <w:spacing w:beforeLines="30" w:before="146"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3F595B" w:rsidRPr="00790191" w:rsidRDefault="003F595B" w:rsidP="00183123">
      <w:pPr>
        <w:numPr>
          <w:ilvl w:val="0"/>
          <w:numId w:val="6"/>
        </w:numPr>
        <w:overflowPunct w:val="0"/>
        <w:spacing w:line="520" w:lineRule="exact"/>
        <w:jc w:val="both"/>
        <w:rPr>
          <w:rFonts w:ascii="標楷體" w:hAnsi="標楷體"/>
          <w:b/>
        </w:rPr>
      </w:pPr>
      <w:r w:rsidRPr="00790191">
        <w:rPr>
          <w:rFonts w:ascii="標楷體" w:hAnsi="標楷體" w:hint="eastAsia"/>
        </w:rPr>
        <w:t>繼續審查</w:t>
      </w:r>
      <w:proofErr w:type="gramStart"/>
      <w:r w:rsidRPr="00790191">
        <w:rPr>
          <w:rFonts w:ascii="標楷體" w:hAnsi="標楷體" w:hint="eastAsia"/>
        </w:rPr>
        <w:t>108</w:t>
      </w:r>
      <w:proofErr w:type="gramEnd"/>
      <w:r w:rsidRPr="00790191">
        <w:rPr>
          <w:rFonts w:ascii="標楷體" w:hAnsi="標楷體" w:hint="eastAsia"/>
        </w:rPr>
        <w:t>年度中央政府總預算案關於公平交易委員會單位預算及附屬單位預算非營業部分關於公平交易委員會主管：反托拉斯基金。</w:t>
      </w:r>
    </w:p>
    <w:p w:rsidR="0089513A" w:rsidRPr="00C30721" w:rsidRDefault="0089513A" w:rsidP="00DD1D3C">
      <w:pPr>
        <w:overflowPunct w:val="0"/>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r w:rsidR="00B25D2D" w:rsidRPr="00C30721">
        <w:rPr>
          <w:szCs w:val="32"/>
        </w:rPr>
        <w:t xml:space="preserve"> </w:t>
      </w:r>
    </w:p>
    <w:p w:rsidR="002C2E71" w:rsidRDefault="002C2E71" w:rsidP="00DD1D3C">
      <w:pPr>
        <w:overflowPunct w:val="0"/>
        <w:adjustRightInd w:val="0"/>
        <w:spacing w:line="520" w:lineRule="exact"/>
        <w:ind w:leftChars="1" w:left="994" w:rightChars="46" w:right="153" w:hangingChars="298" w:hanging="991"/>
        <w:jc w:val="both"/>
        <w:rPr>
          <w:b/>
          <w:szCs w:val="32"/>
        </w:rPr>
      </w:pPr>
      <w:r w:rsidRPr="002C2E71">
        <w:rPr>
          <w:rFonts w:hint="eastAsia"/>
          <w:b/>
          <w:szCs w:val="32"/>
        </w:rPr>
        <w:t>壹、</w:t>
      </w:r>
      <w:proofErr w:type="gramStart"/>
      <w:r w:rsidR="00DC547F">
        <w:rPr>
          <w:rFonts w:hint="eastAsia"/>
          <w:b/>
          <w:szCs w:val="32"/>
        </w:rPr>
        <w:t>10</w:t>
      </w:r>
      <w:r w:rsidR="006952BE">
        <w:rPr>
          <w:rFonts w:hint="eastAsia"/>
          <w:b/>
          <w:szCs w:val="32"/>
        </w:rPr>
        <w:t>8</w:t>
      </w:r>
      <w:proofErr w:type="gramEnd"/>
      <w:r w:rsidR="00DC547F">
        <w:rPr>
          <w:rFonts w:hint="eastAsia"/>
          <w:b/>
          <w:szCs w:val="32"/>
        </w:rPr>
        <w:t>年度中央政府總預算案</w:t>
      </w:r>
      <w:r w:rsidRPr="002C2E71">
        <w:rPr>
          <w:rFonts w:hint="eastAsia"/>
          <w:b/>
          <w:szCs w:val="32"/>
        </w:rPr>
        <w:t>關於公平交易委員會單位預算</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lastRenderedPageBreak/>
        <w:t>一、歲入部分</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第2款　罰款及賠償收入</w:t>
      </w:r>
    </w:p>
    <w:p w:rsidR="00750B4A" w:rsidRPr="00853CF0" w:rsidRDefault="00750B4A" w:rsidP="00853CF0">
      <w:pPr>
        <w:overflowPunct w:val="0"/>
        <w:adjustRightInd w:val="0"/>
        <w:spacing w:line="520" w:lineRule="exact"/>
        <w:ind w:leftChars="106" w:left="1798" w:rightChars="46" w:right="153" w:hangingChars="435" w:hanging="1446"/>
        <w:jc w:val="both"/>
        <w:rPr>
          <w:rFonts w:ascii="標楷體" w:hAnsi="標楷體"/>
          <w:color w:val="000000" w:themeColor="text1"/>
          <w:szCs w:val="32"/>
        </w:rPr>
      </w:pPr>
      <w:r w:rsidRPr="00853CF0">
        <w:rPr>
          <w:rFonts w:ascii="標楷體" w:hAnsi="標楷體" w:hint="eastAsia"/>
          <w:color w:val="000000" w:themeColor="text1"/>
          <w:szCs w:val="32"/>
        </w:rPr>
        <w:t>第16項　公平交易委員會原列1億1,895萬4千元，增列第1目「</w:t>
      </w:r>
      <w:r w:rsidR="00D06EE8" w:rsidRPr="00853CF0">
        <w:rPr>
          <w:rFonts w:ascii="標楷體" w:hAnsi="標楷體" w:hint="eastAsia"/>
          <w:color w:val="000000" w:themeColor="text1"/>
          <w:szCs w:val="32"/>
        </w:rPr>
        <w:t>罰金罰鍰</w:t>
      </w:r>
      <w:r w:rsidRPr="00853CF0">
        <w:rPr>
          <w:rFonts w:ascii="標楷體" w:hAnsi="標楷體" w:hint="eastAsia"/>
          <w:color w:val="000000" w:themeColor="text1"/>
          <w:szCs w:val="32"/>
        </w:rPr>
        <w:t>及</w:t>
      </w:r>
      <w:proofErr w:type="gramStart"/>
      <w:r w:rsidR="00D06EE8">
        <w:rPr>
          <w:rFonts w:ascii="標楷體" w:hAnsi="標楷體" w:hint="eastAsia"/>
          <w:color w:val="000000" w:themeColor="text1"/>
          <w:szCs w:val="32"/>
        </w:rPr>
        <w:t>怠</w:t>
      </w:r>
      <w:proofErr w:type="gramEnd"/>
      <w:r w:rsidR="00D06EE8">
        <w:rPr>
          <w:rFonts w:ascii="標楷體" w:hAnsi="標楷體" w:hint="eastAsia"/>
          <w:color w:val="000000" w:themeColor="text1"/>
          <w:szCs w:val="32"/>
        </w:rPr>
        <w:t>金</w:t>
      </w:r>
      <w:r w:rsidRPr="00853CF0">
        <w:rPr>
          <w:rFonts w:ascii="標楷體" w:hAnsi="標楷體" w:hint="eastAsia"/>
          <w:color w:val="000000" w:themeColor="text1"/>
          <w:szCs w:val="32"/>
        </w:rPr>
        <w:t>」第1節「罰金罰鍰」5,000萬元，其餘均</w:t>
      </w:r>
      <w:proofErr w:type="gramStart"/>
      <w:r w:rsidRPr="00853CF0">
        <w:rPr>
          <w:rFonts w:ascii="標楷體" w:hAnsi="標楷體" w:hint="eastAsia"/>
          <w:color w:val="000000" w:themeColor="text1"/>
          <w:szCs w:val="32"/>
        </w:rPr>
        <w:t>照列</w:t>
      </w:r>
      <w:proofErr w:type="gramEnd"/>
      <w:r w:rsidRPr="00853CF0">
        <w:rPr>
          <w:rFonts w:ascii="標楷體" w:hAnsi="標楷體" w:hint="eastAsia"/>
          <w:color w:val="000000" w:themeColor="text1"/>
          <w:szCs w:val="32"/>
        </w:rPr>
        <w:t>，改列為1億6,895萬4千元。</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第4款　財產收入</w:t>
      </w:r>
    </w:p>
    <w:p w:rsidR="00750B4A" w:rsidRPr="00853CF0" w:rsidRDefault="00750B4A" w:rsidP="00853CF0">
      <w:pPr>
        <w:overflowPunct w:val="0"/>
        <w:adjustRightInd w:val="0"/>
        <w:spacing w:line="520" w:lineRule="exact"/>
        <w:ind w:leftChars="106" w:left="1798" w:rightChars="46" w:right="153" w:hangingChars="435" w:hanging="1446"/>
        <w:jc w:val="both"/>
        <w:rPr>
          <w:rFonts w:ascii="標楷體" w:hAnsi="標楷體"/>
          <w:color w:val="000000" w:themeColor="text1"/>
          <w:szCs w:val="32"/>
        </w:rPr>
      </w:pPr>
      <w:r w:rsidRPr="00853CF0">
        <w:rPr>
          <w:rFonts w:ascii="標楷體" w:hAnsi="標楷體" w:hint="eastAsia"/>
          <w:color w:val="000000" w:themeColor="text1"/>
          <w:szCs w:val="32"/>
        </w:rPr>
        <w:t>第17項　公平交易委員會20萬元，</w:t>
      </w:r>
      <w:proofErr w:type="gramStart"/>
      <w:r w:rsidRPr="00853CF0">
        <w:rPr>
          <w:rFonts w:ascii="標楷體" w:hAnsi="標楷體" w:hint="eastAsia"/>
          <w:color w:val="000000" w:themeColor="text1"/>
          <w:szCs w:val="32"/>
        </w:rPr>
        <w:t>照列</w:t>
      </w:r>
      <w:proofErr w:type="gramEnd"/>
      <w:r w:rsidRPr="00853CF0">
        <w:rPr>
          <w:rFonts w:ascii="標楷體" w:hAnsi="標楷體" w:hint="eastAsia"/>
          <w:color w:val="000000" w:themeColor="text1"/>
          <w:szCs w:val="32"/>
        </w:rPr>
        <w:t>。</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第7款　其他收入</w:t>
      </w:r>
    </w:p>
    <w:p w:rsidR="00750B4A" w:rsidRPr="00853CF0" w:rsidRDefault="00750B4A" w:rsidP="00853CF0">
      <w:pPr>
        <w:overflowPunct w:val="0"/>
        <w:adjustRightInd w:val="0"/>
        <w:spacing w:line="520" w:lineRule="exact"/>
        <w:ind w:leftChars="106" w:left="1798" w:rightChars="46" w:right="153" w:hangingChars="435" w:hanging="1446"/>
        <w:jc w:val="both"/>
        <w:rPr>
          <w:rFonts w:ascii="標楷體" w:hAnsi="標楷體"/>
          <w:color w:val="000000" w:themeColor="text1"/>
          <w:szCs w:val="32"/>
        </w:rPr>
      </w:pPr>
      <w:r w:rsidRPr="00853CF0">
        <w:rPr>
          <w:rFonts w:ascii="標楷體" w:hAnsi="標楷體" w:hint="eastAsia"/>
          <w:color w:val="000000" w:themeColor="text1"/>
          <w:szCs w:val="32"/>
        </w:rPr>
        <w:t>第17項　公平交易委員會12萬元，</w:t>
      </w:r>
      <w:proofErr w:type="gramStart"/>
      <w:r w:rsidRPr="00853CF0">
        <w:rPr>
          <w:rFonts w:ascii="標楷體" w:hAnsi="標楷體" w:hint="eastAsia"/>
          <w:color w:val="000000" w:themeColor="text1"/>
          <w:szCs w:val="32"/>
        </w:rPr>
        <w:t>照列</w:t>
      </w:r>
      <w:proofErr w:type="gramEnd"/>
      <w:r w:rsidRPr="00853CF0">
        <w:rPr>
          <w:rFonts w:ascii="標楷體" w:hAnsi="標楷體" w:hint="eastAsia"/>
          <w:color w:val="000000" w:themeColor="text1"/>
          <w:szCs w:val="32"/>
        </w:rPr>
        <w:t>。</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二、歲出部分</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第2款　行政院主管</w:t>
      </w:r>
    </w:p>
    <w:p w:rsidR="00750B4A" w:rsidRPr="00853CF0" w:rsidRDefault="00750B4A" w:rsidP="00853CF0">
      <w:pPr>
        <w:overflowPunct w:val="0"/>
        <w:adjustRightInd w:val="0"/>
        <w:spacing w:line="520" w:lineRule="exact"/>
        <w:ind w:leftChars="106" w:left="1847" w:rightChars="46" w:right="153" w:hangingChars="450" w:hanging="1495"/>
        <w:jc w:val="both"/>
        <w:rPr>
          <w:rFonts w:ascii="標楷體" w:hAnsi="標楷體"/>
          <w:color w:val="000000" w:themeColor="text1"/>
          <w:szCs w:val="32"/>
        </w:rPr>
      </w:pPr>
      <w:r w:rsidRPr="00853CF0">
        <w:rPr>
          <w:rFonts w:ascii="標楷體" w:hAnsi="標楷體" w:hint="eastAsia"/>
          <w:color w:val="000000" w:themeColor="text1"/>
          <w:szCs w:val="32"/>
        </w:rPr>
        <w:t>第12項　公平交易委員會3億2,912萬5千元，</w:t>
      </w:r>
      <w:proofErr w:type="gramStart"/>
      <w:r w:rsidRPr="00853CF0">
        <w:rPr>
          <w:rFonts w:ascii="標楷體" w:hAnsi="標楷體" w:hint="eastAsia"/>
          <w:color w:val="000000" w:themeColor="text1"/>
          <w:szCs w:val="32"/>
        </w:rPr>
        <w:t>照列</w:t>
      </w:r>
      <w:proofErr w:type="gramEnd"/>
      <w:r w:rsidRPr="00853CF0">
        <w:rPr>
          <w:rFonts w:ascii="標楷體" w:hAnsi="標楷體" w:hint="eastAsia"/>
          <w:color w:val="000000" w:themeColor="text1"/>
          <w:szCs w:val="32"/>
        </w:rPr>
        <w:t>。</w:t>
      </w:r>
    </w:p>
    <w:p w:rsidR="00D51295" w:rsidRPr="00853CF0" w:rsidRDefault="00D51295" w:rsidP="00853CF0">
      <w:pPr>
        <w:overflowPunct w:val="0"/>
        <w:adjustRightInd w:val="0"/>
        <w:spacing w:line="520" w:lineRule="exact"/>
        <w:ind w:leftChars="106" w:left="1847" w:rightChars="46" w:right="153" w:hangingChars="450" w:hanging="1495"/>
        <w:jc w:val="both"/>
        <w:rPr>
          <w:rFonts w:ascii="標楷體" w:hAnsi="標楷體"/>
          <w:szCs w:val="32"/>
        </w:rPr>
      </w:pPr>
      <w:r w:rsidRPr="00853CF0">
        <w:rPr>
          <w:rFonts w:ascii="標楷體" w:hAnsi="標楷體" w:hint="eastAsia"/>
          <w:szCs w:val="32"/>
        </w:rPr>
        <w:t>本項通過決議</w:t>
      </w:r>
      <w:r w:rsidR="007F312E" w:rsidRPr="00413F83">
        <w:rPr>
          <w:rFonts w:ascii="標楷體" w:hAnsi="標楷體" w:hint="eastAsia"/>
          <w:szCs w:val="32"/>
        </w:rPr>
        <w:t>8</w:t>
      </w:r>
      <w:r w:rsidRPr="00853CF0">
        <w:rPr>
          <w:rFonts w:ascii="標楷體" w:hAnsi="標楷體" w:hint="eastAsia"/>
          <w:szCs w:val="32"/>
        </w:rPr>
        <w:t>項：</w:t>
      </w:r>
      <w:r w:rsidR="00CE0D50" w:rsidRPr="00853CF0">
        <w:rPr>
          <w:rFonts w:ascii="標楷體" w:hAnsi="標楷體"/>
          <w:szCs w:val="32"/>
        </w:rPr>
        <w:t xml:space="preserve"> </w:t>
      </w:r>
    </w:p>
    <w:p w:rsidR="00E319DA" w:rsidRPr="00E319DA" w:rsidRDefault="009F32FC" w:rsidP="00B01B4C">
      <w:pPr>
        <w:pStyle w:val="aff0"/>
        <w:numPr>
          <w:ilvl w:val="0"/>
          <w:numId w:val="2"/>
        </w:numPr>
        <w:overflowPunct w:val="0"/>
        <w:spacing w:line="500" w:lineRule="exact"/>
        <w:ind w:leftChars="0" w:left="975" w:hanging="561"/>
        <w:jc w:val="both"/>
        <w:rPr>
          <w:color w:val="00B050"/>
          <w:szCs w:val="32"/>
        </w:rPr>
      </w:pPr>
      <w:r>
        <w:rPr>
          <w:rFonts w:hint="eastAsia"/>
          <w:color w:val="000000" w:themeColor="text1"/>
          <w:szCs w:val="32"/>
        </w:rPr>
        <w:t>公平交易委員會</w:t>
      </w:r>
      <w:proofErr w:type="gramStart"/>
      <w:r w:rsidR="00D352ED" w:rsidRPr="00D352ED">
        <w:rPr>
          <w:rFonts w:hint="eastAsia"/>
          <w:color w:val="000000" w:themeColor="text1"/>
          <w:szCs w:val="32"/>
        </w:rPr>
        <w:t>10</w:t>
      </w:r>
      <w:r w:rsidR="007F312E">
        <w:rPr>
          <w:rFonts w:hint="eastAsia"/>
          <w:color w:val="000000" w:themeColor="text1"/>
          <w:szCs w:val="32"/>
        </w:rPr>
        <w:t>8</w:t>
      </w:r>
      <w:proofErr w:type="gramEnd"/>
      <w:r w:rsidR="00D352ED" w:rsidRPr="00D352ED">
        <w:rPr>
          <w:rFonts w:hint="eastAsia"/>
          <w:color w:val="000000" w:themeColor="text1"/>
          <w:szCs w:val="32"/>
        </w:rPr>
        <w:t>年度</w:t>
      </w:r>
      <w:r w:rsidR="009C34C8">
        <w:rPr>
          <w:rFonts w:hint="eastAsia"/>
          <w:color w:val="000000" w:themeColor="text1"/>
          <w:szCs w:val="32"/>
        </w:rPr>
        <w:t>歲出</w:t>
      </w:r>
      <w:r w:rsidR="007F312E" w:rsidRPr="009F32FC">
        <w:rPr>
          <w:rFonts w:hint="eastAsia"/>
          <w:color w:val="000000" w:themeColor="text1"/>
          <w:szCs w:val="32"/>
        </w:rPr>
        <w:t>預算</w:t>
      </w:r>
      <w:r w:rsidRPr="009F32FC">
        <w:rPr>
          <w:rFonts w:hint="eastAsia"/>
          <w:color w:val="000000" w:themeColor="text1"/>
          <w:szCs w:val="32"/>
        </w:rPr>
        <w:t>第</w:t>
      </w:r>
      <w:r w:rsidRPr="009F32FC">
        <w:rPr>
          <w:rFonts w:hint="eastAsia"/>
          <w:color w:val="000000" w:themeColor="text1"/>
          <w:szCs w:val="32"/>
        </w:rPr>
        <w:t>2</w:t>
      </w:r>
      <w:r w:rsidRPr="009F32FC">
        <w:rPr>
          <w:rFonts w:hint="eastAsia"/>
          <w:color w:val="000000" w:themeColor="text1"/>
          <w:szCs w:val="32"/>
        </w:rPr>
        <w:t>目</w:t>
      </w:r>
      <w:r w:rsidR="00FC7830" w:rsidRPr="009F32FC">
        <w:rPr>
          <w:rFonts w:hint="eastAsia"/>
          <w:color w:val="000000" w:themeColor="text1"/>
          <w:szCs w:val="32"/>
        </w:rPr>
        <w:t>「</w:t>
      </w:r>
      <w:r w:rsidR="00FC7830">
        <w:rPr>
          <w:rFonts w:hint="eastAsia"/>
          <w:color w:val="000000" w:themeColor="text1"/>
          <w:szCs w:val="32"/>
        </w:rPr>
        <w:t>公平交易業務</w:t>
      </w:r>
      <w:r w:rsidR="00FC7830" w:rsidRPr="009F32FC">
        <w:rPr>
          <w:rFonts w:hint="eastAsia"/>
          <w:color w:val="000000" w:themeColor="text1"/>
          <w:szCs w:val="32"/>
        </w:rPr>
        <w:t>」</w:t>
      </w:r>
      <w:r w:rsidR="007F312E" w:rsidRPr="007F312E">
        <w:rPr>
          <w:rFonts w:hint="eastAsia"/>
          <w:color w:val="000000" w:themeColor="text1"/>
          <w:szCs w:val="32"/>
        </w:rPr>
        <w:t>編列</w:t>
      </w:r>
      <w:r w:rsidR="00B01B4C" w:rsidRPr="00B01B4C">
        <w:rPr>
          <w:rFonts w:hint="eastAsia"/>
          <w:color w:val="000000" w:themeColor="text1"/>
          <w:szCs w:val="32"/>
        </w:rPr>
        <w:t>2,734</w:t>
      </w:r>
      <w:r w:rsidR="00B01B4C" w:rsidRPr="00B01B4C">
        <w:rPr>
          <w:rFonts w:hint="eastAsia"/>
          <w:color w:val="000000" w:themeColor="text1"/>
          <w:szCs w:val="32"/>
        </w:rPr>
        <w:t>萬</w:t>
      </w:r>
      <w:r w:rsidR="00B01B4C" w:rsidRPr="00B01B4C">
        <w:rPr>
          <w:rFonts w:hint="eastAsia"/>
          <w:color w:val="000000" w:themeColor="text1"/>
          <w:szCs w:val="32"/>
        </w:rPr>
        <w:t>7</w:t>
      </w:r>
      <w:r w:rsidR="00B01B4C" w:rsidRPr="00B01B4C">
        <w:rPr>
          <w:rFonts w:hint="eastAsia"/>
          <w:color w:val="000000" w:themeColor="text1"/>
          <w:szCs w:val="32"/>
        </w:rPr>
        <w:t>千元</w:t>
      </w:r>
      <w:r w:rsidR="007F312E">
        <w:rPr>
          <w:rFonts w:hint="eastAsia"/>
          <w:color w:val="000000" w:themeColor="text1"/>
          <w:szCs w:val="32"/>
        </w:rPr>
        <w:t>，</w:t>
      </w:r>
      <w:r w:rsidR="00E319DA" w:rsidRPr="00E319DA">
        <w:rPr>
          <w:rFonts w:hint="eastAsia"/>
          <w:color w:val="000000" w:themeColor="text1"/>
          <w:szCs w:val="32"/>
        </w:rPr>
        <w:t>凍結</w:t>
      </w:r>
      <w:r w:rsidR="007F312E">
        <w:rPr>
          <w:rFonts w:hint="eastAsia"/>
          <w:color w:val="000000" w:themeColor="text1"/>
          <w:szCs w:val="32"/>
        </w:rPr>
        <w:t>200</w:t>
      </w:r>
      <w:r w:rsidR="007F312E">
        <w:rPr>
          <w:rFonts w:hint="eastAsia"/>
          <w:color w:val="000000" w:themeColor="text1"/>
          <w:szCs w:val="32"/>
        </w:rPr>
        <w:t>萬元，</w:t>
      </w:r>
      <w:proofErr w:type="gramStart"/>
      <w:r w:rsidR="007F312E">
        <w:rPr>
          <w:rFonts w:hint="eastAsia"/>
          <w:color w:val="000000" w:themeColor="text1"/>
          <w:szCs w:val="32"/>
        </w:rPr>
        <w:t>俟</w:t>
      </w:r>
      <w:proofErr w:type="gramEnd"/>
      <w:r w:rsidR="007F312E">
        <w:rPr>
          <w:rFonts w:hint="eastAsia"/>
          <w:color w:val="000000" w:themeColor="text1"/>
          <w:szCs w:val="32"/>
        </w:rPr>
        <w:t>向立法院經濟委員會</w:t>
      </w:r>
      <w:r w:rsidR="00E319DA" w:rsidRPr="00E319DA">
        <w:rPr>
          <w:rFonts w:hint="eastAsia"/>
          <w:color w:val="000000" w:themeColor="text1"/>
          <w:szCs w:val="32"/>
        </w:rPr>
        <w:t>專案報告後，始得動支。</w:t>
      </w:r>
    </w:p>
    <w:p w:rsidR="001930E9" w:rsidRPr="001930E9" w:rsidRDefault="00E319DA" w:rsidP="001930E9">
      <w:pPr>
        <w:pStyle w:val="aff5"/>
      </w:pPr>
      <w:r w:rsidRPr="00E319DA">
        <w:rPr>
          <w:rFonts w:hint="eastAsia"/>
        </w:rPr>
        <w:t>提案人：</w:t>
      </w:r>
      <w:r w:rsidR="001930E9">
        <w:rPr>
          <w:rFonts w:hint="eastAsia"/>
        </w:rPr>
        <w:t>蘇震清</w:t>
      </w:r>
      <w:r w:rsidR="0024016B" w:rsidRPr="00E319DA">
        <w:rPr>
          <w:rFonts w:hint="eastAsia"/>
        </w:rPr>
        <w:t xml:space="preserve">　</w:t>
      </w:r>
      <w:r w:rsidR="001930E9">
        <w:rPr>
          <w:rFonts w:hint="eastAsia"/>
        </w:rPr>
        <w:t>賴瑞隆</w:t>
      </w:r>
      <w:r w:rsidR="00954F36" w:rsidRPr="00E319DA">
        <w:rPr>
          <w:rFonts w:hint="eastAsia"/>
        </w:rPr>
        <w:t xml:space="preserve">　</w:t>
      </w:r>
      <w:r w:rsidR="001930E9">
        <w:rPr>
          <w:rFonts w:hint="eastAsia"/>
        </w:rPr>
        <w:t>蘇治芬</w:t>
      </w:r>
      <w:r w:rsidR="00954F36" w:rsidRPr="00E319DA">
        <w:rPr>
          <w:rFonts w:hint="eastAsia"/>
        </w:rPr>
        <w:t xml:space="preserve">　</w:t>
      </w:r>
      <w:r w:rsidR="00954F36" w:rsidRPr="00E319DA">
        <w:rPr>
          <w:rFonts w:hint="eastAsia"/>
        </w:rPr>
        <w:t xml:space="preserve"> </w:t>
      </w:r>
      <w:r w:rsidR="001930E9">
        <w:br/>
      </w:r>
      <w:r w:rsidR="001930E9" w:rsidRPr="00A4215F">
        <w:rPr>
          <w:rFonts w:ascii="標楷體" w:hAnsi="標楷體" w:hint="eastAsia"/>
          <w:color w:val="000000" w:themeColor="text1"/>
        </w:rPr>
        <w:t>高</w:t>
      </w:r>
      <w:r w:rsidR="001930E9" w:rsidRPr="00A4215F">
        <w:rPr>
          <w:rFonts w:ascii="標楷體" w:hAnsi="標楷體" w:hint="eastAsia"/>
          <w:color w:val="000000" w:themeColor="text1"/>
          <w:spacing w:val="-20"/>
        </w:rPr>
        <w:t>潞</w:t>
      </w:r>
      <w:r w:rsidR="001930E9" w:rsidRPr="00A4215F">
        <w:rPr>
          <w:rFonts w:ascii="標楷體" w:hAnsi="標楷體" w:hint="eastAsia"/>
          <w:color w:val="000000" w:themeColor="text1"/>
          <w:spacing w:val="-34"/>
        </w:rPr>
        <w:t>．</w:t>
      </w:r>
      <w:r w:rsidR="001930E9" w:rsidRPr="00A4215F">
        <w:rPr>
          <w:rFonts w:ascii="標楷體" w:hAnsi="標楷體" w:hint="eastAsia"/>
          <w:color w:val="000000" w:themeColor="text1"/>
          <w:spacing w:val="-20"/>
        </w:rPr>
        <w:t>以用</w:t>
      </w:r>
      <w:r w:rsidR="001930E9" w:rsidRPr="00A4215F">
        <w:rPr>
          <w:rFonts w:ascii="標楷體" w:hAnsi="標楷體" w:hint="eastAsia"/>
          <w:color w:val="000000" w:themeColor="text1"/>
          <w:spacing w:val="-34"/>
        </w:rPr>
        <w:t>．</w:t>
      </w:r>
      <w:r w:rsidR="001930E9" w:rsidRPr="00A4215F">
        <w:rPr>
          <w:rFonts w:ascii="標楷體" w:hAnsi="標楷體" w:hint="eastAsia"/>
          <w:color w:val="000000" w:themeColor="text1"/>
          <w:spacing w:val="-20"/>
        </w:rPr>
        <w:t>巴</w:t>
      </w:r>
      <w:proofErr w:type="gramStart"/>
      <w:r w:rsidR="001930E9" w:rsidRPr="00A4215F">
        <w:rPr>
          <w:rFonts w:ascii="標楷體" w:hAnsi="標楷體" w:hint="eastAsia"/>
          <w:color w:val="000000" w:themeColor="text1"/>
          <w:spacing w:val="-20"/>
        </w:rPr>
        <w:t>魕剌</w:t>
      </w:r>
      <w:proofErr w:type="spellStart"/>
      <w:proofErr w:type="gramEnd"/>
      <w:r w:rsidR="001930E9" w:rsidRPr="00A4215F">
        <w:rPr>
          <w:rFonts w:ascii="標楷體" w:hAnsi="標楷體" w:hint="eastAsia"/>
          <w:color w:val="000000" w:themeColor="text1"/>
          <w:spacing w:val="-20"/>
        </w:rPr>
        <w:t>Kawlo</w:t>
      </w:r>
      <w:proofErr w:type="spellEnd"/>
      <w:r w:rsidR="001930E9" w:rsidRPr="00A4215F">
        <w:rPr>
          <w:rFonts w:ascii="標楷體" w:hAnsi="標楷體" w:hint="eastAsia"/>
          <w:color w:val="000000" w:themeColor="text1"/>
          <w:spacing w:val="-34"/>
        </w:rPr>
        <w:t>．</w:t>
      </w:r>
      <w:proofErr w:type="spellStart"/>
      <w:r w:rsidR="001930E9" w:rsidRPr="00A4215F">
        <w:rPr>
          <w:rFonts w:ascii="標楷體" w:hAnsi="標楷體" w:hint="eastAsia"/>
          <w:color w:val="000000" w:themeColor="text1"/>
          <w:spacing w:val="-20"/>
        </w:rPr>
        <w:t>Iyun</w:t>
      </w:r>
      <w:proofErr w:type="spellEnd"/>
      <w:r w:rsidR="001930E9" w:rsidRPr="00A4215F">
        <w:rPr>
          <w:rFonts w:ascii="標楷體" w:hAnsi="標楷體" w:hint="eastAsia"/>
          <w:color w:val="000000" w:themeColor="text1"/>
          <w:spacing w:val="-34"/>
        </w:rPr>
        <w:t>．</w:t>
      </w:r>
      <w:proofErr w:type="spellStart"/>
      <w:r w:rsidR="001930E9" w:rsidRPr="00A4215F">
        <w:rPr>
          <w:rFonts w:ascii="標楷體" w:hAnsi="標楷體" w:hint="eastAsia"/>
          <w:color w:val="000000" w:themeColor="text1"/>
          <w:spacing w:val="-20"/>
        </w:rPr>
        <w:t>Pacidal</w:t>
      </w:r>
      <w:proofErr w:type="spellEnd"/>
      <w:r w:rsidR="001930E9">
        <w:br/>
      </w:r>
      <w:r w:rsidR="001930E9">
        <w:rPr>
          <w:rFonts w:hint="eastAsia"/>
        </w:rPr>
        <w:t>陳超明</w:t>
      </w:r>
      <w:r w:rsidR="001930E9">
        <w:rPr>
          <w:rFonts w:hint="eastAsia"/>
        </w:rPr>
        <w:t xml:space="preserve">  </w:t>
      </w:r>
      <w:r w:rsidR="001930E9">
        <w:rPr>
          <w:rFonts w:hint="eastAsia"/>
        </w:rPr>
        <w:t>莊瑞雄</w:t>
      </w:r>
    </w:p>
    <w:p w:rsidR="00E319DA" w:rsidRPr="00E319DA" w:rsidRDefault="00954F36" w:rsidP="00DD5954">
      <w:pPr>
        <w:pStyle w:val="aff5"/>
        <w:overflowPunct w:val="0"/>
      </w:pPr>
      <w:r w:rsidRPr="00E319DA">
        <w:rPr>
          <w:rFonts w:hint="eastAsia"/>
        </w:rPr>
        <w:t xml:space="preserve"> </w:t>
      </w:r>
      <w:r w:rsidR="001930E9" w:rsidRPr="00147750">
        <w:rPr>
          <w:rFonts w:hint="eastAsia"/>
        </w:rPr>
        <w:t>連署人：</w:t>
      </w:r>
      <w:r w:rsidR="001930E9" w:rsidRPr="000345B3">
        <w:rPr>
          <w:rFonts w:hint="eastAsia"/>
          <w:color w:val="000000" w:themeColor="text1"/>
        </w:rPr>
        <w:t>林岱樺</w:t>
      </w:r>
      <w:r w:rsidR="001930E9">
        <w:rPr>
          <w:rFonts w:hint="eastAsia"/>
          <w:color w:val="000000" w:themeColor="text1"/>
        </w:rPr>
        <w:t xml:space="preserve">  </w:t>
      </w:r>
      <w:r w:rsidR="001930E9">
        <w:rPr>
          <w:rFonts w:hint="eastAsia"/>
          <w:color w:val="000000" w:themeColor="text1"/>
        </w:rPr>
        <w:t>廖國棟</w:t>
      </w:r>
      <w:r w:rsidR="001930E9">
        <w:rPr>
          <w:rFonts w:hint="eastAsia"/>
          <w:color w:val="000000" w:themeColor="text1"/>
        </w:rPr>
        <w:t xml:space="preserve">  </w:t>
      </w:r>
      <w:r w:rsidR="001930E9" w:rsidRPr="00E319DA">
        <w:rPr>
          <w:rFonts w:hint="eastAsia"/>
        </w:rPr>
        <w:t>孔文吉</w:t>
      </w:r>
    </w:p>
    <w:p w:rsidR="00E317CD" w:rsidRPr="0085101D" w:rsidRDefault="00D06EE8" w:rsidP="00183123">
      <w:pPr>
        <w:pStyle w:val="aff0"/>
        <w:numPr>
          <w:ilvl w:val="0"/>
          <w:numId w:val="2"/>
        </w:numPr>
        <w:overflowPunct w:val="0"/>
        <w:spacing w:line="500" w:lineRule="exact"/>
        <w:ind w:leftChars="0" w:left="975" w:hanging="561"/>
        <w:jc w:val="both"/>
        <w:rPr>
          <w:szCs w:val="32"/>
        </w:rPr>
      </w:pPr>
      <w:r w:rsidRPr="00691A99">
        <w:rPr>
          <w:rFonts w:hint="eastAsia"/>
          <w:szCs w:val="32"/>
        </w:rPr>
        <w:t>公平會為維護交易秩序與消費者權益，確保自由與公平競爭之獨立機關，針對高</w:t>
      </w:r>
      <w:proofErr w:type="gramStart"/>
      <w:r w:rsidRPr="00691A99">
        <w:rPr>
          <w:rFonts w:hint="eastAsia"/>
          <w:szCs w:val="32"/>
        </w:rPr>
        <w:t>通裁罰乙</w:t>
      </w:r>
      <w:proofErr w:type="gramEnd"/>
      <w:r w:rsidRPr="00691A99">
        <w:rPr>
          <w:rFonts w:hint="eastAsia"/>
          <w:szCs w:val="32"/>
        </w:rPr>
        <w:t>事卻突然改變立場，</w:t>
      </w:r>
      <w:proofErr w:type="gramStart"/>
      <w:r w:rsidRPr="00691A99">
        <w:rPr>
          <w:rFonts w:hint="eastAsia"/>
          <w:szCs w:val="32"/>
        </w:rPr>
        <w:t>從裁罰</w:t>
      </w:r>
      <w:proofErr w:type="gramEnd"/>
      <w:r w:rsidRPr="00691A99">
        <w:rPr>
          <w:rFonts w:hint="eastAsia"/>
          <w:szCs w:val="32"/>
        </w:rPr>
        <w:t>轉向以投資和解，單就「衡酌產業發展需求」為由，不足以說服社會大眾！然因高通案受外界質疑其獨立性與和解過程之公正性，故公平會應提供高通案處理</w:t>
      </w:r>
      <w:proofErr w:type="gramStart"/>
      <w:r w:rsidRPr="00691A99">
        <w:rPr>
          <w:rFonts w:hint="eastAsia"/>
          <w:szCs w:val="32"/>
        </w:rPr>
        <w:t>期間</w:t>
      </w:r>
      <w:r w:rsidRPr="00691A99">
        <w:rPr>
          <w:rFonts w:hint="eastAsia"/>
          <w:szCs w:val="32"/>
        </w:rPr>
        <w:t>(</w:t>
      </w:r>
      <w:proofErr w:type="gramEnd"/>
      <w:r w:rsidRPr="00691A99">
        <w:rPr>
          <w:rFonts w:hint="eastAsia"/>
          <w:szCs w:val="32"/>
        </w:rPr>
        <w:t>包含裁罰及和解</w:t>
      </w:r>
      <w:r w:rsidRPr="00691A99">
        <w:rPr>
          <w:rFonts w:hint="eastAsia"/>
          <w:szCs w:val="32"/>
        </w:rPr>
        <w:t>)</w:t>
      </w:r>
      <w:r w:rsidRPr="00691A99">
        <w:rPr>
          <w:rFonts w:hint="eastAsia"/>
          <w:szCs w:val="32"/>
        </w:rPr>
        <w:t>所有</w:t>
      </w:r>
      <w:r>
        <w:rPr>
          <w:rFonts w:hint="eastAsia"/>
          <w:szCs w:val="32"/>
        </w:rPr>
        <w:t>委員會議</w:t>
      </w:r>
      <w:r w:rsidRPr="00691A99">
        <w:rPr>
          <w:rFonts w:hint="eastAsia"/>
          <w:szCs w:val="32"/>
        </w:rPr>
        <w:t>與跨部會單位召開之所有會議紀錄，送</w:t>
      </w:r>
      <w:r>
        <w:rPr>
          <w:rFonts w:hint="eastAsia"/>
          <w:szCs w:val="32"/>
        </w:rPr>
        <w:t>立法院</w:t>
      </w:r>
      <w:r w:rsidRPr="00691A99">
        <w:rPr>
          <w:rFonts w:hint="eastAsia"/>
          <w:szCs w:val="32"/>
        </w:rPr>
        <w:t>經濟委員會，以</w:t>
      </w:r>
      <w:proofErr w:type="gramStart"/>
      <w:r w:rsidRPr="00691A99">
        <w:rPr>
          <w:rFonts w:hint="eastAsia"/>
          <w:szCs w:val="32"/>
        </w:rPr>
        <w:t>釐</w:t>
      </w:r>
      <w:proofErr w:type="gramEnd"/>
      <w:r w:rsidRPr="00691A99">
        <w:rPr>
          <w:rFonts w:hint="eastAsia"/>
          <w:szCs w:val="32"/>
        </w:rPr>
        <w:t>清真相，說服大眾！</w:t>
      </w:r>
      <w:r w:rsidR="009C4AD4" w:rsidRPr="0085101D">
        <w:rPr>
          <w:szCs w:val="32"/>
        </w:rPr>
        <w:t xml:space="preserve"> </w:t>
      </w:r>
    </w:p>
    <w:p w:rsidR="00D06EE8" w:rsidRPr="0078793E" w:rsidRDefault="00D06EE8" w:rsidP="00D06EE8">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D06EE8" w:rsidRPr="00691A99" w:rsidRDefault="00D06EE8" w:rsidP="00D06EE8">
      <w:pPr>
        <w:pStyle w:val="af6"/>
        <w:autoSpaceDE w:val="0"/>
        <w:adjustRightInd w:val="0"/>
        <w:spacing w:line="520" w:lineRule="exact"/>
        <w:ind w:leftChars="801" w:left="3981" w:rightChars="300" w:right="997" w:hangingChars="397" w:hanging="1319"/>
        <w:rPr>
          <w:szCs w:val="32"/>
        </w:rPr>
      </w:pPr>
      <w:r>
        <w:rPr>
          <w:color w:val="auto"/>
        </w:rPr>
        <w:lastRenderedPageBreak/>
        <w:t>連署人：</w:t>
      </w:r>
      <w:r>
        <w:rPr>
          <w:rFonts w:hint="eastAsia"/>
          <w:color w:val="auto"/>
        </w:rPr>
        <w:t>廖國棟</w:t>
      </w:r>
      <w:r>
        <w:rPr>
          <w:color w:val="auto"/>
        </w:rPr>
        <w:t xml:space="preserve">　</w:t>
      </w:r>
      <w:r>
        <w:rPr>
          <w:rFonts w:hint="eastAsia"/>
          <w:color w:val="auto"/>
        </w:rPr>
        <w:t>孔文吉</w:t>
      </w:r>
    </w:p>
    <w:p w:rsidR="00D06EE8" w:rsidRDefault="00D06EE8" w:rsidP="00D06EE8">
      <w:pPr>
        <w:pStyle w:val="aff0"/>
        <w:numPr>
          <w:ilvl w:val="0"/>
          <w:numId w:val="2"/>
        </w:numPr>
        <w:overflowPunct w:val="0"/>
        <w:spacing w:line="500" w:lineRule="exact"/>
        <w:ind w:leftChars="0" w:left="975" w:hanging="561"/>
        <w:jc w:val="both"/>
        <w:rPr>
          <w:szCs w:val="32"/>
        </w:rPr>
      </w:pPr>
      <w:r w:rsidRPr="00691A99">
        <w:rPr>
          <w:rFonts w:hint="eastAsia"/>
          <w:szCs w:val="32"/>
        </w:rPr>
        <w:t>公平會設立目的係維護市場競爭秩序，但高通案公平會在原處分沒有問題下，竟然以投資換取裁罰，缺乏正當性，造成諸多質疑！例如高通案裁罰的是</w:t>
      </w:r>
      <w:r w:rsidRPr="00691A99">
        <w:rPr>
          <w:rFonts w:hint="eastAsia"/>
          <w:szCs w:val="32"/>
        </w:rPr>
        <w:t>3G</w:t>
      </w:r>
      <w:r w:rsidRPr="00691A99">
        <w:rPr>
          <w:rFonts w:hint="eastAsia"/>
          <w:szCs w:val="32"/>
        </w:rPr>
        <w:t>的標的，而和解卻是投資</w:t>
      </w:r>
      <w:r w:rsidRPr="00691A99">
        <w:rPr>
          <w:rFonts w:hint="eastAsia"/>
          <w:szCs w:val="32"/>
        </w:rPr>
        <w:t>5G</w:t>
      </w:r>
      <w:r w:rsidRPr="00691A99">
        <w:rPr>
          <w:rFonts w:hint="eastAsia"/>
          <w:szCs w:val="32"/>
        </w:rPr>
        <w:t>標的！這樣是否會衍生「行政程序不當連結原則」問題？歐美、陸、韓都提出高額裁罰都堅決不同意和解，然而台灣竟然同意和解，把罰款轉為投資的資本財！有沒有圖利？若以投資取代裁罰是否衍生「以債轉股」的後續企業效應？國外經驗來看，和解都是在處分前進行，而高通和解案卻是已進行處分才和解的，國際上類似作法很罕見，中間轉折為何？為</w:t>
      </w:r>
      <w:proofErr w:type="gramStart"/>
      <w:r w:rsidRPr="00691A99">
        <w:rPr>
          <w:rFonts w:hint="eastAsia"/>
          <w:szCs w:val="32"/>
        </w:rPr>
        <w:t>釐</w:t>
      </w:r>
      <w:proofErr w:type="gramEnd"/>
      <w:r w:rsidRPr="00691A99">
        <w:rPr>
          <w:rFonts w:hint="eastAsia"/>
          <w:szCs w:val="32"/>
        </w:rPr>
        <w:t>清以上諸多疑點，</w:t>
      </w:r>
      <w:r>
        <w:rPr>
          <w:rFonts w:hint="eastAsia"/>
          <w:szCs w:val="32"/>
        </w:rPr>
        <w:t>公平會應於網站上公布與高通的和解筆錄內容，及高通投資台灣的產業方案。</w:t>
      </w:r>
    </w:p>
    <w:p w:rsidR="00D06EE8" w:rsidRPr="0078793E" w:rsidRDefault="00D06EE8" w:rsidP="00D06EE8">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D06EE8" w:rsidRPr="00691A99" w:rsidRDefault="00D06EE8" w:rsidP="00D06EE8">
      <w:pPr>
        <w:pStyle w:val="af6"/>
        <w:autoSpaceDE w:val="0"/>
        <w:adjustRightInd w:val="0"/>
        <w:spacing w:line="520" w:lineRule="exact"/>
        <w:ind w:leftChars="801" w:left="3981" w:rightChars="300" w:right="997" w:hangingChars="397" w:hanging="1319"/>
        <w:rPr>
          <w:szCs w:val="32"/>
        </w:rPr>
      </w:pPr>
      <w:r>
        <w:rPr>
          <w:color w:val="auto"/>
        </w:rPr>
        <w:t>連署人：</w:t>
      </w:r>
      <w:r>
        <w:rPr>
          <w:rFonts w:hint="eastAsia"/>
          <w:color w:val="auto"/>
        </w:rPr>
        <w:t>廖國棟</w:t>
      </w:r>
      <w:r>
        <w:rPr>
          <w:color w:val="auto"/>
        </w:rPr>
        <w:t xml:space="preserve">　</w:t>
      </w:r>
      <w:r>
        <w:rPr>
          <w:rFonts w:hint="eastAsia"/>
          <w:color w:val="auto"/>
        </w:rPr>
        <w:t>孔文吉</w:t>
      </w:r>
    </w:p>
    <w:p w:rsidR="00D06EE8" w:rsidRDefault="00D06EE8" w:rsidP="00D06EE8">
      <w:pPr>
        <w:pStyle w:val="aff0"/>
        <w:numPr>
          <w:ilvl w:val="0"/>
          <w:numId w:val="2"/>
        </w:numPr>
        <w:overflowPunct w:val="0"/>
        <w:spacing w:line="500" w:lineRule="exact"/>
        <w:ind w:leftChars="0" w:left="975" w:hanging="561"/>
        <w:jc w:val="both"/>
        <w:rPr>
          <w:szCs w:val="32"/>
        </w:rPr>
      </w:pPr>
      <w:r w:rsidRPr="00691A99">
        <w:rPr>
          <w:rFonts w:hint="eastAsia"/>
          <w:szCs w:val="32"/>
        </w:rPr>
        <w:t>經查公平會第</w:t>
      </w:r>
      <w:r w:rsidRPr="00691A99">
        <w:rPr>
          <w:rFonts w:hint="eastAsia"/>
          <w:szCs w:val="32"/>
        </w:rPr>
        <w:t>576</w:t>
      </w:r>
      <w:r w:rsidRPr="00691A99">
        <w:rPr>
          <w:rFonts w:hint="eastAsia"/>
          <w:szCs w:val="32"/>
        </w:rPr>
        <w:t>次委員會會議紀錄中審議案第</w:t>
      </w:r>
      <w:r w:rsidRPr="00691A99">
        <w:rPr>
          <w:rFonts w:hint="eastAsia"/>
          <w:szCs w:val="32"/>
        </w:rPr>
        <w:t>6</w:t>
      </w:r>
      <w:r w:rsidRPr="00691A99">
        <w:rPr>
          <w:rFonts w:hint="eastAsia"/>
          <w:szCs w:val="32"/>
        </w:rPr>
        <w:t>案，清楚揭示對於「</w:t>
      </w:r>
      <w:proofErr w:type="gramStart"/>
      <w:r w:rsidRPr="00691A99">
        <w:rPr>
          <w:rFonts w:hint="eastAsia"/>
          <w:szCs w:val="32"/>
        </w:rPr>
        <w:t>研</w:t>
      </w:r>
      <w:proofErr w:type="gramEnd"/>
      <w:r w:rsidRPr="00691A99">
        <w:rPr>
          <w:rFonts w:hint="eastAsia"/>
          <w:szCs w:val="32"/>
        </w:rPr>
        <w:t>商委員會議議案之發言要旨記錄方式案」決議以數位化錄音方式保存所有案件之聲音檔，故公平會對委員會召開一定有其錄音檔案。依據大法官釋字第五八五解釋：「立法院為國家最高立法機關，由人民選舉之立法委員組織之，代表人民行使立法權。立法院為能有效行使憲法所賦予之立法職權，本其固有之權能自得享有一定之調查權，主動獲取行使職權所需之相關資訊，</w:t>
      </w:r>
      <w:proofErr w:type="gramStart"/>
      <w:r w:rsidRPr="00691A99">
        <w:rPr>
          <w:rFonts w:hint="eastAsia"/>
          <w:szCs w:val="32"/>
        </w:rPr>
        <w:t>俾</w:t>
      </w:r>
      <w:proofErr w:type="gramEnd"/>
      <w:r w:rsidRPr="00691A99">
        <w:rPr>
          <w:rFonts w:hint="eastAsia"/>
          <w:szCs w:val="32"/>
        </w:rPr>
        <w:t>能充分</w:t>
      </w:r>
      <w:proofErr w:type="gramStart"/>
      <w:r w:rsidRPr="00691A99">
        <w:rPr>
          <w:rFonts w:hint="eastAsia"/>
          <w:szCs w:val="32"/>
        </w:rPr>
        <w:t>思辯</w:t>
      </w:r>
      <w:proofErr w:type="gramEnd"/>
      <w:r w:rsidRPr="00691A99">
        <w:rPr>
          <w:rFonts w:hint="eastAsia"/>
          <w:szCs w:val="32"/>
        </w:rPr>
        <w:t>，審慎決定，以善盡民</w:t>
      </w:r>
      <w:r>
        <w:rPr>
          <w:rFonts w:hint="eastAsia"/>
          <w:szCs w:val="32"/>
        </w:rPr>
        <w:t>意機關之職責，發揮權力分立與制衡之機能。」綜上，公平會委員會議紀錄應予公開，且和解案既已通過，立法院調閱相關會議</w:t>
      </w:r>
      <w:r w:rsidR="005E74AB">
        <w:rPr>
          <w:rFonts w:hint="eastAsia"/>
          <w:szCs w:val="32"/>
        </w:rPr>
        <w:t>紀</w:t>
      </w:r>
      <w:r>
        <w:rPr>
          <w:rFonts w:hint="eastAsia"/>
          <w:szCs w:val="32"/>
        </w:rPr>
        <w:t>錄不影響公平會行使其職權，請公平會提供討論高通和解案之委員會議紀錄</w:t>
      </w:r>
      <w:r w:rsidRPr="00691A99">
        <w:rPr>
          <w:rFonts w:hint="eastAsia"/>
          <w:szCs w:val="32"/>
        </w:rPr>
        <w:t>至</w:t>
      </w:r>
      <w:r>
        <w:rPr>
          <w:rFonts w:hint="eastAsia"/>
          <w:szCs w:val="32"/>
        </w:rPr>
        <w:t>立法院</w:t>
      </w:r>
      <w:r w:rsidRPr="00691A99">
        <w:rPr>
          <w:rFonts w:hint="eastAsia"/>
          <w:szCs w:val="32"/>
        </w:rPr>
        <w:t>經濟委員會。</w:t>
      </w:r>
    </w:p>
    <w:p w:rsidR="00D06EE8" w:rsidRPr="0078793E" w:rsidRDefault="00D06EE8" w:rsidP="00D06EE8">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D06EE8" w:rsidRPr="00691A99" w:rsidRDefault="00D06EE8" w:rsidP="00D06EE8">
      <w:pPr>
        <w:pStyle w:val="af6"/>
        <w:autoSpaceDE w:val="0"/>
        <w:adjustRightInd w:val="0"/>
        <w:spacing w:line="520" w:lineRule="exact"/>
        <w:ind w:leftChars="801" w:left="3981" w:rightChars="300" w:right="997" w:hangingChars="397" w:hanging="1319"/>
        <w:rPr>
          <w:szCs w:val="32"/>
        </w:rPr>
      </w:pPr>
      <w:r>
        <w:rPr>
          <w:color w:val="auto"/>
        </w:rPr>
        <w:t>連署人：</w:t>
      </w:r>
      <w:r>
        <w:rPr>
          <w:rFonts w:hint="eastAsia"/>
          <w:color w:val="auto"/>
        </w:rPr>
        <w:t>廖國棟</w:t>
      </w:r>
      <w:r>
        <w:rPr>
          <w:color w:val="auto"/>
        </w:rPr>
        <w:t xml:space="preserve">　</w:t>
      </w:r>
      <w:r>
        <w:rPr>
          <w:rFonts w:hint="eastAsia"/>
          <w:color w:val="auto"/>
        </w:rPr>
        <w:t>孔文吉</w:t>
      </w:r>
    </w:p>
    <w:p w:rsidR="00D06EE8" w:rsidRDefault="00D06EE8" w:rsidP="00D06EE8">
      <w:pPr>
        <w:pStyle w:val="aff0"/>
        <w:numPr>
          <w:ilvl w:val="0"/>
          <w:numId w:val="2"/>
        </w:numPr>
        <w:overflowPunct w:val="0"/>
        <w:spacing w:line="500" w:lineRule="exact"/>
        <w:ind w:leftChars="0" w:left="975" w:hanging="561"/>
        <w:jc w:val="both"/>
        <w:rPr>
          <w:szCs w:val="32"/>
        </w:rPr>
      </w:pPr>
      <w:r w:rsidRPr="00BC585D">
        <w:rPr>
          <w:rFonts w:hint="eastAsia"/>
          <w:szCs w:val="32"/>
        </w:rPr>
        <w:lastRenderedPageBreak/>
        <w:t>公平交易法於</w:t>
      </w:r>
      <w:r w:rsidRPr="00BC585D">
        <w:rPr>
          <w:rFonts w:hint="eastAsia"/>
          <w:szCs w:val="32"/>
        </w:rPr>
        <w:t>2015</w:t>
      </w:r>
      <w:r w:rsidRPr="00BC585D">
        <w:rPr>
          <w:rFonts w:hint="eastAsia"/>
          <w:szCs w:val="32"/>
        </w:rPr>
        <w:t>年修法時，於第</w:t>
      </w:r>
      <w:r w:rsidRPr="00BC585D">
        <w:rPr>
          <w:rFonts w:hint="eastAsia"/>
          <w:szCs w:val="32"/>
        </w:rPr>
        <w:t>48</w:t>
      </w:r>
      <w:r w:rsidRPr="00BC585D">
        <w:rPr>
          <w:rFonts w:hint="eastAsia"/>
          <w:szCs w:val="32"/>
        </w:rPr>
        <w:t>條增訂「免除訴願程序條款」，亦即未來對於公平會依公平交易法作成之處分，人民不必、亦不得向行政院提起訴願，而是應直接適用行政訴訟程序，向行政法院起訴。公平交易法修法後，當事人不但無</w:t>
      </w:r>
      <w:proofErr w:type="gramStart"/>
      <w:r w:rsidRPr="00BC585D">
        <w:rPr>
          <w:rFonts w:hint="eastAsia"/>
          <w:szCs w:val="32"/>
        </w:rPr>
        <w:t>訴願權可</w:t>
      </w:r>
      <w:proofErr w:type="gramEnd"/>
      <w:r w:rsidRPr="00BC585D">
        <w:rPr>
          <w:rFonts w:hint="eastAsia"/>
          <w:szCs w:val="32"/>
        </w:rPr>
        <w:t>行使，亦欠缺作成處分前應強制聽證之程序權保障，其所受之罰鍰處分，金額之高甚至可能遠超過刑罰之罰金。因此，當事人於受調查、</w:t>
      </w:r>
      <w:proofErr w:type="gramStart"/>
      <w:r w:rsidRPr="00BC585D">
        <w:rPr>
          <w:rFonts w:hint="eastAsia"/>
          <w:szCs w:val="32"/>
        </w:rPr>
        <w:t>裁罰前階段</w:t>
      </w:r>
      <w:proofErr w:type="gramEnd"/>
      <w:r w:rsidRPr="00BC585D">
        <w:rPr>
          <w:rFonts w:hint="eastAsia"/>
          <w:szCs w:val="32"/>
        </w:rPr>
        <w:t>是否被賦予完整、適當的正當程序保障，實為公平交易法法制中不可迴避之問題</w:t>
      </w:r>
      <w:r>
        <w:rPr>
          <w:rFonts w:hint="eastAsia"/>
          <w:szCs w:val="32"/>
        </w:rPr>
        <w:t>。</w:t>
      </w:r>
      <w:proofErr w:type="gramStart"/>
      <w:r>
        <w:rPr>
          <w:rFonts w:hint="eastAsia"/>
          <w:szCs w:val="32"/>
        </w:rPr>
        <w:t>爰</w:t>
      </w:r>
      <w:proofErr w:type="gramEnd"/>
      <w:r>
        <w:rPr>
          <w:rFonts w:hint="eastAsia"/>
          <w:szCs w:val="32"/>
        </w:rPr>
        <w:t>此，要求公平交易委員會檢討、分析本條之適法性與妥適性，並向立法院經濟委員會提出書面</w:t>
      </w:r>
      <w:r w:rsidRPr="00BC585D">
        <w:rPr>
          <w:rFonts w:hint="eastAsia"/>
          <w:szCs w:val="32"/>
        </w:rPr>
        <w:t>報告，以維護人民之</w:t>
      </w:r>
      <w:proofErr w:type="gramStart"/>
      <w:r w:rsidRPr="00BC585D">
        <w:rPr>
          <w:rFonts w:hint="eastAsia"/>
          <w:szCs w:val="32"/>
        </w:rPr>
        <w:t>訴願權</w:t>
      </w:r>
      <w:proofErr w:type="gramEnd"/>
      <w:r w:rsidRPr="00BC585D">
        <w:rPr>
          <w:rFonts w:hint="eastAsia"/>
          <w:szCs w:val="32"/>
        </w:rPr>
        <w:t>。</w:t>
      </w:r>
    </w:p>
    <w:p w:rsidR="00D06EE8" w:rsidRPr="00407900" w:rsidRDefault="00D06EE8" w:rsidP="00D06EE8">
      <w:pPr>
        <w:pStyle w:val="af6"/>
        <w:autoSpaceDE w:val="0"/>
        <w:adjustRightInd w:val="0"/>
        <w:spacing w:line="520" w:lineRule="exact"/>
        <w:ind w:leftChars="801" w:left="3981" w:rightChars="300" w:right="997" w:hangingChars="397" w:hanging="1319"/>
        <w:rPr>
          <w:color w:val="C00000"/>
          <w:szCs w:val="32"/>
        </w:rPr>
      </w:pPr>
      <w:r w:rsidRPr="00EF426C">
        <w:rPr>
          <w:color w:val="auto"/>
        </w:rPr>
        <w:t>提案人</w:t>
      </w:r>
      <w:r w:rsidRPr="00EF426C">
        <w:rPr>
          <w:color w:val="auto"/>
          <w:szCs w:val="32"/>
        </w:rPr>
        <w:t>：</w:t>
      </w:r>
      <w:r w:rsidRPr="00EF426C">
        <w:rPr>
          <w:rFonts w:hint="eastAsia"/>
          <w:color w:val="auto"/>
          <w:szCs w:val="32"/>
        </w:rPr>
        <w:t>高潞．以用．巴</w:t>
      </w:r>
      <w:proofErr w:type="gramStart"/>
      <w:r w:rsidRPr="00EF426C">
        <w:rPr>
          <w:rFonts w:hint="eastAsia"/>
          <w:color w:val="auto"/>
          <w:szCs w:val="32"/>
        </w:rPr>
        <w:t>魕剌</w:t>
      </w:r>
      <w:proofErr w:type="spellStart"/>
      <w:proofErr w:type="gramEnd"/>
      <w:r w:rsidRPr="00EF426C">
        <w:rPr>
          <w:rFonts w:hint="eastAsia"/>
          <w:color w:val="auto"/>
          <w:szCs w:val="32"/>
        </w:rPr>
        <w:t>Kawlo</w:t>
      </w:r>
      <w:proofErr w:type="spellEnd"/>
      <w:r w:rsidRPr="00EF426C">
        <w:rPr>
          <w:rFonts w:hint="eastAsia"/>
          <w:color w:val="auto"/>
          <w:szCs w:val="32"/>
        </w:rPr>
        <w:t>．</w:t>
      </w:r>
      <w:proofErr w:type="spellStart"/>
      <w:r w:rsidRPr="00EF426C">
        <w:rPr>
          <w:rFonts w:hint="eastAsia"/>
          <w:color w:val="auto"/>
          <w:szCs w:val="32"/>
        </w:rPr>
        <w:t>Iyun</w:t>
      </w:r>
      <w:proofErr w:type="spellEnd"/>
      <w:r w:rsidRPr="00EF426C">
        <w:rPr>
          <w:rFonts w:hint="eastAsia"/>
          <w:color w:val="auto"/>
          <w:szCs w:val="32"/>
        </w:rPr>
        <w:t>．</w:t>
      </w:r>
      <w:proofErr w:type="spellStart"/>
      <w:r w:rsidRPr="00EF426C">
        <w:rPr>
          <w:rFonts w:hint="eastAsia"/>
          <w:color w:val="auto"/>
          <w:szCs w:val="32"/>
        </w:rPr>
        <w:t>Pacidal</w:t>
      </w:r>
      <w:proofErr w:type="spellEnd"/>
      <w:r w:rsidRPr="00EF426C">
        <w:rPr>
          <w:rFonts w:hint="eastAsia"/>
          <w:color w:val="auto"/>
          <w:szCs w:val="32"/>
        </w:rPr>
        <w:t xml:space="preserve">　林岱樺　</w:t>
      </w:r>
      <w:r w:rsidR="003E4C3B" w:rsidRPr="00EF426C">
        <w:rPr>
          <w:rFonts w:hint="eastAsia"/>
          <w:color w:val="auto"/>
          <w:szCs w:val="32"/>
        </w:rPr>
        <w:t>蘇震清</w:t>
      </w:r>
    </w:p>
    <w:p w:rsidR="00D06EE8" w:rsidRPr="001F17A1" w:rsidRDefault="00D06EE8" w:rsidP="00D06EE8">
      <w:pPr>
        <w:pStyle w:val="aff0"/>
        <w:numPr>
          <w:ilvl w:val="0"/>
          <w:numId w:val="2"/>
        </w:numPr>
        <w:overflowPunct w:val="0"/>
        <w:spacing w:line="500" w:lineRule="exact"/>
        <w:ind w:leftChars="0" w:left="975" w:hanging="561"/>
        <w:jc w:val="both"/>
        <w:rPr>
          <w:szCs w:val="32"/>
        </w:rPr>
      </w:pPr>
      <w:r w:rsidRPr="00BC585D">
        <w:rPr>
          <w:rFonts w:hint="eastAsia"/>
          <w:szCs w:val="32"/>
        </w:rPr>
        <w:t>公平交易委員會提供之數據資料，</w:t>
      </w:r>
      <w:r w:rsidRPr="00BC585D">
        <w:rPr>
          <w:rFonts w:hint="eastAsia"/>
          <w:szCs w:val="32"/>
        </w:rPr>
        <w:t>107</w:t>
      </w:r>
      <w:r w:rsidRPr="00BC585D">
        <w:rPr>
          <w:rFonts w:hint="eastAsia"/>
          <w:szCs w:val="32"/>
        </w:rPr>
        <w:t>年</w:t>
      </w:r>
      <w:r w:rsidRPr="00BC585D">
        <w:rPr>
          <w:rFonts w:hint="eastAsia"/>
          <w:szCs w:val="32"/>
        </w:rPr>
        <w:t>1</w:t>
      </w:r>
      <w:r w:rsidRPr="00BC585D">
        <w:rPr>
          <w:rFonts w:hint="eastAsia"/>
          <w:szCs w:val="32"/>
        </w:rPr>
        <w:t>至</w:t>
      </w:r>
      <w:r w:rsidRPr="00BC585D">
        <w:rPr>
          <w:rFonts w:hint="eastAsia"/>
          <w:szCs w:val="32"/>
        </w:rPr>
        <w:t>8</w:t>
      </w:r>
      <w:r w:rsidRPr="00BC585D">
        <w:rPr>
          <w:rFonts w:hint="eastAsia"/>
          <w:szCs w:val="32"/>
        </w:rPr>
        <w:t>月之尚待收繳之應收行政罰鍰即高達</w:t>
      </w:r>
      <w:r>
        <w:rPr>
          <w:rFonts w:hint="eastAsia"/>
          <w:szCs w:val="32"/>
        </w:rPr>
        <w:t>3</w:t>
      </w:r>
      <w:r w:rsidRPr="00BC585D">
        <w:rPr>
          <w:rFonts w:hint="eastAsia"/>
          <w:szCs w:val="32"/>
        </w:rPr>
        <w:t>56</w:t>
      </w:r>
      <w:r>
        <w:rPr>
          <w:rFonts w:hint="eastAsia"/>
          <w:szCs w:val="32"/>
        </w:rPr>
        <w:t>萬</w:t>
      </w:r>
      <w:r w:rsidRPr="00BC585D">
        <w:rPr>
          <w:rFonts w:hint="eastAsia"/>
          <w:szCs w:val="32"/>
        </w:rPr>
        <w:t>8</w:t>
      </w:r>
      <w:r w:rsidRPr="00BC585D">
        <w:rPr>
          <w:rFonts w:hint="eastAsia"/>
          <w:szCs w:val="32"/>
        </w:rPr>
        <w:t>千元，追溯至過往年度之總計甚至暴增至</w:t>
      </w:r>
      <w:r>
        <w:rPr>
          <w:rFonts w:hint="eastAsia"/>
          <w:szCs w:val="32"/>
        </w:rPr>
        <w:t>8,5</w:t>
      </w:r>
      <w:r w:rsidRPr="00BC585D">
        <w:rPr>
          <w:rFonts w:hint="eastAsia"/>
          <w:szCs w:val="32"/>
        </w:rPr>
        <w:t>48</w:t>
      </w:r>
      <w:r>
        <w:rPr>
          <w:rFonts w:hint="eastAsia"/>
          <w:szCs w:val="32"/>
        </w:rPr>
        <w:t>萬</w:t>
      </w:r>
      <w:r w:rsidRPr="00BC585D">
        <w:rPr>
          <w:rFonts w:hint="eastAsia"/>
          <w:szCs w:val="32"/>
        </w:rPr>
        <w:t>5</w:t>
      </w:r>
      <w:r w:rsidRPr="00BC585D">
        <w:rPr>
          <w:rFonts w:hint="eastAsia"/>
          <w:szCs w:val="32"/>
        </w:rPr>
        <w:t>千元，仍有為數極高且積欠多年之罰金罰鍰未繳納。</w:t>
      </w:r>
      <w:proofErr w:type="gramStart"/>
      <w:r w:rsidRPr="00BC585D">
        <w:rPr>
          <w:rFonts w:hint="eastAsia"/>
          <w:szCs w:val="32"/>
        </w:rPr>
        <w:t>惟查有</w:t>
      </w:r>
      <w:proofErr w:type="gramEnd"/>
      <w:r w:rsidRPr="00BC585D">
        <w:rPr>
          <w:rFonts w:hint="eastAsia"/>
          <w:szCs w:val="32"/>
        </w:rPr>
        <w:t>許多業</w:t>
      </w:r>
      <w:r>
        <w:rPr>
          <w:rFonts w:hint="eastAsia"/>
          <w:szCs w:val="32"/>
        </w:rPr>
        <w:t>者為累犯，顯見公平交易委員會之裁處機制似無法達成嚇阻不法及投機份</w:t>
      </w:r>
      <w:r w:rsidRPr="00BC585D">
        <w:rPr>
          <w:rFonts w:hint="eastAsia"/>
          <w:szCs w:val="32"/>
        </w:rPr>
        <w:t>子。追繳罰金罰鍰之作為亦過於消極。</w:t>
      </w:r>
      <w:proofErr w:type="gramStart"/>
      <w:r w:rsidRPr="00BC585D">
        <w:rPr>
          <w:rFonts w:hint="eastAsia"/>
          <w:szCs w:val="32"/>
        </w:rPr>
        <w:t>爰</w:t>
      </w:r>
      <w:proofErr w:type="gramEnd"/>
      <w:r w:rsidRPr="00BC585D">
        <w:rPr>
          <w:rFonts w:hint="eastAsia"/>
          <w:szCs w:val="32"/>
        </w:rPr>
        <w:t>此，要求公平交易委員會檢討與分析現行裁處機制與追繳罰金罰鍰不力之問題，並</w:t>
      </w:r>
      <w:proofErr w:type="gramStart"/>
      <w:r w:rsidRPr="00BC585D">
        <w:rPr>
          <w:rFonts w:hint="eastAsia"/>
          <w:szCs w:val="32"/>
        </w:rPr>
        <w:t>研</w:t>
      </w:r>
      <w:proofErr w:type="gramEnd"/>
      <w:r w:rsidRPr="00BC585D">
        <w:rPr>
          <w:rFonts w:hint="eastAsia"/>
          <w:szCs w:val="32"/>
        </w:rPr>
        <w:t>擬更具可行性之裁處機制方案及罰金罰鍰積極追繳作為辦法，以利維護我國公平競爭環境，</w:t>
      </w:r>
      <w:r w:rsidRPr="001F17A1">
        <w:rPr>
          <w:rFonts w:hint="eastAsia"/>
          <w:szCs w:val="32"/>
        </w:rPr>
        <w:t>並遏制不法情事之發生。</w:t>
      </w:r>
    </w:p>
    <w:p w:rsidR="00D06EE8" w:rsidRPr="001F17A1" w:rsidRDefault="00D06EE8" w:rsidP="00D06EE8">
      <w:pPr>
        <w:pStyle w:val="af6"/>
        <w:autoSpaceDE w:val="0"/>
        <w:adjustRightInd w:val="0"/>
        <w:spacing w:line="520" w:lineRule="exact"/>
        <w:ind w:leftChars="801" w:left="3981" w:rightChars="300" w:right="997" w:hangingChars="397" w:hanging="1319"/>
        <w:rPr>
          <w:color w:val="auto"/>
        </w:rPr>
      </w:pPr>
      <w:r w:rsidRPr="001F17A1">
        <w:rPr>
          <w:color w:val="auto"/>
        </w:rPr>
        <w:t>提案人：</w:t>
      </w:r>
      <w:r w:rsidRPr="001F17A1">
        <w:rPr>
          <w:rFonts w:hint="eastAsia"/>
          <w:color w:val="auto"/>
        </w:rPr>
        <w:t>高潞．以用．巴</w:t>
      </w:r>
      <w:proofErr w:type="gramStart"/>
      <w:r w:rsidRPr="001F17A1">
        <w:rPr>
          <w:rFonts w:hint="eastAsia"/>
          <w:color w:val="auto"/>
        </w:rPr>
        <w:t>魕剌</w:t>
      </w:r>
      <w:proofErr w:type="spellStart"/>
      <w:proofErr w:type="gramEnd"/>
      <w:r w:rsidRPr="001F17A1">
        <w:rPr>
          <w:rFonts w:hint="eastAsia"/>
          <w:color w:val="auto"/>
        </w:rPr>
        <w:t>Kawlo</w:t>
      </w:r>
      <w:proofErr w:type="spellEnd"/>
      <w:r w:rsidRPr="001F17A1">
        <w:rPr>
          <w:rFonts w:hint="eastAsia"/>
          <w:color w:val="auto"/>
        </w:rPr>
        <w:t>．</w:t>
      </w:r>
      <w:proofErr w:type="spellStart"/>
      <w:r w:rsidRPr="001F17A1">
        <w:rPr>
          <w:rFonts w:hint="eastAsia"/>
          <w:color w:val="auto"/>
        </w:rPr>
        <w:t>Iyun</w:t>
      </w:r>
      <w:proofErr w:type="spellEnd"/>
      <w:r w:rsidRPr="001F17A1">
        <w:rPr>
          <w:rFonts w:hint="eastAsia"/>
          <w:color w:val="auto"/>
        </w:rPr>
        <w:t>．</w:t>
      </w:r>
      <w:proofErr w:type="spellStart"/>
      <w:r w:rsidRPr="001F17A1">
        <w:rPr>
          <w:rFonts w:hint="eastAsia"/>
          <w:color w:val="auto"/>
        </w:rPr>
        <w:t>Pacidal</w:t>
      </w:r>
      <w:proofErr w:type="spellEnd"/>
      <w:r w:rsidRPr="001F17A1">
        <w:rPr>
          <w:rFonts w:hint="eastAsia"/>
          <w:color w:val="auto"/>
        </w:rPr>
        <w:t xml:space="preserve">　林岱樺　鄭運鵬</w:t>
      </w:r>
    </w:p>
    <w:p w:rsidR="00D06EE8" w:rsidRPr="007E0C11" w:rsidRDefault="00D06EE8" w:rsidP="00D06EE8">
      <w:pPr>
        <w:pStyle w:val="aff0"/>
        <w:numPr>
          <w:ilvl w:val="0"/>
          <w:numId w:val="2"/>
        </w:numPr>
        <w:overflowPunct w:val="0"/>
        <w:spacing w:line="500" w:lineRule="exact"/>
        <w:ind w:leftChars="0" w:left="975" w:hanging="561"/>
        <w:jc w:val="both"/>
      </w:pPr>
      <w:r w:rsidRPr="00691A99">
        <w:rPr>
          <w:rFonts w:hint="eastAsia"/>
          <w:szCs w:val="32"/>
        </w:rPr>
        <w:t>公平會與高通達成和解，換得高通承諾協助台灣推動</w:t>
      </w:r>
      <w:r w:rsidRPr="00691A99">
        <w:rPr>
          <w:rFonts w:hint="eastAsia"/>
          <w:szCs w:val="32"/>
        </w:rPr>
        <w:t>5G</w:t>
      </w:r>
      <w:r w:rsidRPr="00691A99">
        <w:rPr>
          <w:rFonts w:hint="eastAsia"/>
          <w:szCs w:val="32"/>
        </w:rPr>
        <w:t>，高通也確實在台成立「台灣營運與製造工程暨測試中心（</w:t>
      </w:r>
      <w:r w:rsidRPr="00691A99">
        <w:rPr>
          <w:rFonts w:hint="eastAsia"/>
          <w:szCs w:val="32"/>
        </w:rPr>
        <w:t>COMET</w:t>
      </w:r>
      <w:r w:rsidRPr="00691A99">
        <w:rPr>
          <w:rFonts w:hint="eastAsia"/>
          <w:szCs w:val="32"/>
        </w:rPr>
        <w:t>）」，為高通在海外唯一與製造相關的研發中心。若公平會當時堅持裁罰到底，拒絕和解，此案將進入永無止境的官司</w:t>
      </w:r>
      <w:r>
        <w:rPr>
          <w:rFonts w:hint="eastAsia"/>
          <w:szCs w:val="32"/>
        </w:rPr>
        <w:t>纏</w:t>
      </w:r>
      <w:proofErr w:type="gramStart"/>
      <w:r>
        <w:rPr>
          <w:rFonts w:hint="eastAsia"/>
          <w:szCs w:val="32"/>
        </w:rPr>
        <w:t>訟</w:t>
      </w:r>
      <w:proofErr w:type="gramEnd"/>
      <w:r>
        <w:rPr>
          <w:rFonts w:hint="eastAsia"/>
          <w:szCs w:val="32"/>
        </w:rPr>
        <w:t>，最後政府可能收不到應有的罰金，也傷害台灣的產業</w:t>
      </w:r>
      <w:r>
        <w:rPr>
          <w:rFonts w:hint="eastAsia"/>
          <w:szCs w:val="32"/>
        </w:rPr>
        <w:lastRenderedPageBreak/>
        <w:t>發展。</w:t>
      </w:r>
      <w:proofErr w:type="gramStart"/>
      <w:r>
        <w:rPr>
          <w:rFonts w:hint="eastAsia"/>
          <w:szCs w:val="32"/>
        </w:rPr>
        <w:t>爰</w:t>
      </w:r>
      <w:proofErr w:type="gramEnd"/>
      <w:r w:rsidRPr="00691A99">
        <w:rPr>
          <w:rFonts w:hint="eastAsia"/>
          <w:szCs w:val="32"/>
        </w:rPr>
        <w:t>要求公平會在面對</w:t>
      </w:r>
      <w:proofErr w:type="gramStart"/>
      <w:r w:rsidRPr="00691A99">
        <w:rPr>
          <w:rFonts w:hint="eastAsia"/>
          <w:szCs w:val="32"/>
        </w:rPr>
        <w:t>攸</w:t>
      </w:r>
      <w:proofErr w:type="gramEnd"/>
      <w:r w:rsidRPr="00691A99">
        <w:rPr>
          <w:rFonts w:hint="eastAsia"/>
          <w:szCs w:val="32"/>
        </w:rPr>
        <w:t>關整體經濟發展的重大個案時，應遵守「公平交易法」所</w:t>
      </w:r>
      <w:proofErr w:type="gramStart"/>
      <w:r w:rsidRPr="00691A99">
        <w:rPr>
          <w:rFonts w:hint="eastAsia"/>
          <w:szCs w:val="32"/>
        </w:rPr>
        <w:t>闡</w:t>
      </w:r>
      <w:proofErr w:type="gramEnd"/>
      <w:r w:rsidRPr="00691A99">
        <w:rPr>
          <w:rFonts w:hint="eastAsia"/>
          <w:szCs w:val="32"/>
        </w:rPr>
        <w:t>示的原旨「維護交易秩序與消費者利益，確保自由與公平競爭，促進經濟之安定與</w:t>
      </w:r>
      <w:proofErr w:type="gramStart"/>
      <w:r w:rsidRPr="00691A99">
        <w:rPr>
          <w:rFonts w:hint="eastAsia"/>
          <w:szCs w:val="32"/>
        </w:rPr>
        <w:t>繁榮」</w:t>
      </w:r>
      <w:proofErr w:type="gramEnd"/>
      <w:r w:rsidRPr="00691A99">
        <w:rPr>
          <w:rFonts w:hint="eastAsia"/>
          <w:szCs w:val="32"/>
        </w:rPr>
        <w:t>，</w:t>
      </w:r>
      <w:r>
        <w:rPr>
          <w:rFonts w:hint="eastAsia"/>
          <w:szCs w:val="32"/>
        </w:rPr>
        <w:t>並</w:t>
      </w:r>
      <w:r w:rsidRPr="00691A99">
        <w:rPr>
          <w:rFonts w:hint="eastAsia"/>
          <w:szCs w:val="32"/>
        </w:rPr>
        <w:t>與相關部會溝通、協調。</w:t>
      </w:r>
    </w:p>
    <w:p w:rsidR="00D06EE8" w:rsidRPr="0078793E" w:rsidRDefault="00D06EE8" w:rsidP="00D06EE8">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r>
        <w:rPr>
          <w:color w:val="auto"/>
        </w:rPr>
        <w:t xml:space="preserve">　</w:t>
      </w:r>
      <w:r>
        <w:rPr>
          <w:rFonts w:hint="eastAsia"/>
          <w:color w:val="auto"/>
        </w:rPr>
        <w:t>莊瑞雄</w:t>
      </w:r>
    </w:p>
    <w:p w:rsidR="00D06EE8" w:rsidRDefault="00D06EE8" w:rsidP="00D06EE8">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鄭運鵬</w:t>
      </w:r>
    </w:p>
    <w:p w:rsidR="00D06EE8" w:rsidRPr="006A68F7" w:rsidRDefault="00D06EE8" w:rsidP="00D06EE8">
      <w:pPr>
        <w:pStyle w:val="aff0"/>
        <w:numPr>
          <w:ilvl w:val="0"/>
          <w:numId w:val="2"/>
        </w:numPr>
        <w:overflowPunct w:val="0"/>
        <w:spacing w:line="500" w:lineRule="exact"/>
        <w:ind w:leftChars="0" w:left="975" w:hanging="561"/>
        <w:jc w:val="both"/>
        <w:rPr>
          <w:szCs w:val="32"/>
        </w:rPr>
      </w:pPr>
      <w:r>
        <w:rPr>
          <w:rFonts w:hint="eastAsia"/>
          <w:szCs w:val="32"/>
        </w:rPr>
        <w:t>為增進新住民</w:t>
      </w:r>
      <w:r>
        <w:rPr>
          <w:rFonts w:ascii="標楷體" w:hAnsi="標楷體" w:hint="eastAsia"/>
          <w:szCs w:val="32"/>
        </w:rPr>
        <w:t>、原住民族對於多層次傳銷法令規範、具體事例及案件之了解與認識，應積極辦理宣導場次，並建立族群友善宣導機制，如多語言資訊平台、宣導手冊等，以利公平會推動「不實廣告及違法多層次傳銷宣導」之執行，並維護台灣公平競爭及交易環境。</w:t>
      </w:r>
    </w:p>
    <w:p w:rsidR="00D06EE8" w:rsidRDefault="00D06EE8" w:rsidP="00D06EE8">
      <w:pPr>
        <w:pStyle w:val="af6"/>
        <w:autoSpaceDE w:val="0"/>
        <w:adjustRightInd w:val="0"/>
        <w:spacing w:line="520" w:lineRule="exact"/>
        <w:ind w:leftChars="801" w:left="3981" w:rightChars="300" w:right="997" w:hangingChars="397" w:hanging="1319"/>
        <w:rPr>
          <w:color w:val="auto"/>
        </w:rPr>
      </w:pPr>
      <w:r>
        <w:rPr>
          <w:color w:val="auto"/>
        </w:rPr>
        <w:t>提案人：</w:t>
      </w:r>
      <w:r w:rsidRPr="001C7267">
        <w:rPr>
          <w:rFonts w:hint="eastAsia"/>
          <w:color w:val="auto"/>
        </w:rPr>
        <w:t>高潞．以用．巴</w:t>
      </w:r>
      <w:proofErr w:type="gramStart"/>
      <w:r w:rsidRPr="001C7267">
        <w:rPr>
          <w:rFonts w:hint="eastAsia"/>
          <w:color w:val="auto"/>
        </w:rPr>
        <w:t>魕剌</w:t>
      </w:r>
      <w:proofErr w:type="spellStart"/>
      <w:proofErr w:type="gramEnd"/>
      <w:r w:rsidRPr="001C7267">
        <w:rPr>
          <w:rFonts w:hint="eastAsia"/>
          <w:color w:val="auto"/>
        </w:rPr>
        <w:t>Kawlo</w:t>
      </w:r>
      <w:proofErr w:type="spellEnd"/>
      <w:r w:rsidRPr="001C7267">
        <w:rPr>
          <w:rFonts w:hint="eastAsia"/>
          <w:color w:val="auto"/>
        </w:rPr>
        <w:t>．</w:t>
      </w:r>
      <w:proofErr w:type="spellStart"/>
      <w:r w:rsidRPr="001C7267">
        <w:rPr>
          <w:rFonts w:hint="eastAsia"/>
          <w:color w:val="auto"/>
        </w:rPr>
        <w:t>Iyun</w:t>
      </w:r>
      <w:proofErr w:type="spellEnd"/>
      <w:r w:rsidRPr="001C7267">
        <w:rPr>
          <w:rFonts w:hint="eastAsia"/>
          <w:color w:val="auto"/>
        </w:rPr>
        <w:t>．</w:t>
      </w:r>
      <w:proofErr w:type="spellStart"/>
      <w:r w:rsidRPr="001C7267">
        <w:rPr>
          <w:rFonts w:hint="eastAsia"/>
          <w:color w:val="auto"/>
        </w:rPr>
        <w:t>Pacidal</w:t>
      </w:r>
      <w:proofErr w:type="spellEnd"/>
      <w:r>
        <w:rPr>
          <w:rFonts w:hint="eastAsia"/>
          <w:color w:val="auto"/>
        </w:rPr>
        <w:t xml:space="preserve">　鄭運鵬　高志鵬</w:t>
      </w:r>
    </w:p>
    <w:p w:rsidR="008C072C" w:rsidRDefault="008C072C" w:rsidP="00DD1D3C">
      <w:pPr>
        <w:overflowPunct w:val="0"/>
        <w:adjustRightInd w:val="0"/>
        <w:spacing w:line="520" w:lineRule="exact"/>
        <w:ind w:leftChars="1" w:left="993" w:rightChars="46" w:right="153" w:hangingChars="298" w:hanging="990"/>
        <w:jc w:val="both"/>
      </w:pPr>
      <w:r>
        <w:rPr>
          <w:rFonts w:hint="eastAsia"/>
          <w:szCs w:val="32"/>
        </w:rPr>
        <w:t>三</w:t>
      </w:r>
      <w:r w:rsidRPr="00911B18">
        <w:rPr>
          <w:rFonts w:hint="eastAsia"/>
          <w:szCs w:val="32"/>
        </w:rPr>
        <w:t>、</w:t>
      </w:r>
      <w:r>
        <w:rPr>
          <w:rFonts w:hint="eastAsia"/>
          <w:szCs w:val="32"/>
        </w:rPr>
        <w:t>有關</w:t>
      </w:r>
      <w:proofErr w:type="gramStart"/>
      <w:r>
        <w:rPr>
          <w:rFonts w:hint="eastAsia"/>
          <w:szCs w:val="32"/>
        </w:rPr>
        <w:t>政事別歲出</w:t>
      </w:r>
      <w:proofErr w:type="gramEnd"/>
      <w:r>
        <w:rPr>
          <w:rFonts w:hint="eastAsia"/>
          <w:szCs w:val="32"/>
        </w:rPr>
        <w:t>預算，隨同機關別審查結果調整。</w:t>
      </w:r>
    </w:p>
    <w:p w:rsidR="00814498" w:rsidRPr="00814498" w:rsidRDefault="00814498" w:rsidP="00755FEF">
      <w:pPr>
        <w:overflowPunct w:val="0"/>
        <w:adjustRightInd w:val="0"/>
        <w:spacing w:line="520" w:lineRule="exact"/>
        <w:ind w:leftChars="1" w:left="618" w:rightChars="46" w:right="153" w:hangingChars="185" w:hanging="615"/>
        <w:jc w:val="both"/>
        <w:rPr>
          <w:b/>
          <w:szCs w:val="32"/>
        </w:rPr>
      </w:pPr>
      <w:r w:rsidRPr="00814498">
        <w:rPr>
          <w:rFonts w:hint="eastAsia"/>
          <w:b/>
          <w:szCs w:val="32"/>
        </w:rPr>
        <w:t>貳、</w:t>
      </w:r>
      <w:proofErr w:type="gramStart"/>
      <w:r w:rsidR="00DC547F">
        <w:rPr>
          <w:rFonts w:hint="eastAsia"/>
          <w:b/>
          <w:szCs w:val="32"/>
        </w:rPr>
        <w:t>10</w:t>
      </w:r>
      <w:r w:rsidR="006952BE">
        <w:rPr>
          <w:rFonts w:hint="eastAsia"/>
          <w:b/>
          <w:szCs w:val="32"/>
        </w:rPr>
        <w:t>8</w:t>
      </w:r>
      <w:proofErr w:type="gramEnd"/>
      <w:r w:rsidR="00DC547F">
        <w:rPr>
          <w:rFonts w:hint="eastAsia"/>
          <w:b/>
          <w:szCs w:val="32"/>
        </w:rPr>
        <w:t>年度中央政府總預算案</w:t>
      </w:r>
      <w:r w:rsidRPr="00814498">
        <w:rPr>
          <w:rFonts w:hint="eastAsia"/>
          <w:b/>
          <w:szCs w:val="32"/>
        </w:rPr>
        <w:t>非營業部分關於公平交易委員會主管：反托拉斯基金</w:t>
      </w:r>
    </w:p>
    <w:p w:rsidR="00814498" w:rsidRPr="005B1EC7" w:rsidRDefault="00814498" w:rsidP="00DD1D3C">
      <w:pPr>
        <w:kinsoku w:val="0"/>
        <w:overflowPunct w:val="0"/>
        <w:autoSpaceDE w:val="0"/>
        <w:autoSpaceDN w:val="0"/>
        <w:adjustRightInd w:val="0"/>
        <w:spacing w:line="520" w:lineRule="exact"/>
        <w:ind w:left="998" w:hangingChars="300" w:hanging="998"/>
        <w:jc w:val="both"/>
        <w:rPr>
          <w:b/>
        </w:rPr>
      </w:pPr>
      <w:r w:rsidRPr="005B1EC7">
        <w:rPr>
          <w:rFonts w:hint="eastAsia"/>
          <w:b/>
        </w:rPr>
        <w:t>一、特別收入</w:t>
      </w:r>
      <w:proofErr w:type="gramStart"/>
      <w:r w:rsidRPr="005B1EC7">
        <w:rPr>
          <w:rFonts w:hint="eastAsia"/>
          <w:b/>
        </w:rPr>
        <w:t>基金－反托拉斯</w:t>
      </w:r>
      <w:proofErr w:type="gramEnd"/>
      <w:r w:rsidRPr="005B1EC7">
        <w:rPr>
          <w:rFonts w:hint="eastAsia"/>
          <w:b/>
        </w:rPr>
        <w:t>基金</w:t>
      </w:r>
    </w:p>
    <w:p w:rsidR="00990E62" w:rsidRPr="00FA3EAB" w:rsidRDefault="00990E62"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proofErr w:type="gramStart"/>
      <w:r w:rsidRPr="00FA3EAB">
        <w:rPr>
          <w:rFonts w:hint="eastAsia"/>
          <w:color w:val="000000" w:themeColor="text1"/>
        </w:rPr>
        <w:t>一</w:t>
      </w:r>
      <w:proofErr w:type="gramEnd"/>
      <w:r w:rsidRPr="00FA3EAB">
        <w:rPr>
          <w:rFonts w:hint="eastAsia"/>
          <w:color w:val="000000" w:themeColor="text1"/>
        </w:rPr>
        <w:t>)</w:t>
      </w:r>
      <w:r w:rsidRPr="00FA3EAB">
        <w:rPr>
          <w:rFonts w:hint="eastAsia"/>
          <w:color w:val="000000" w:themeColor="text1"/>
        </w:rPr>
        <w:t>業務計畫部分：應依據基金來源與用途審查結果</w:t>
      </w:r>
      <w:r w:rsidRPr="00FA3EAB">
        <w:rPr>
          <w:rFonts w:hint="eastAsia"/>
          <w:color w:val="000000" w:themeColor="text1"/>
          <w:spacing w:val="-12"/>
        </w:rPr>
        <w:t>，隨同調整。</w:t>
      </w:r>
    </w:p>
    <w:p w:rsidR="00CF04EF" w:rsidRPr="00FA3EAB" w:rsidRDefault="00990E62"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r w:rsidRPr="00FA3EAB">
        <w:rPr>
          <w:rFonts w:hint="eastAsia"/>
          <w:color w:val="000000" w:themeColor="text1"/>
        </w:rPr>
        <w:t>二</w:t>
      </w:r>
      <w:r w:rsidRPr="00FA3EAB">
        <w:rPr>
          <w:rFonts w:hint="eastAsia"/>
          <w:color w:val="000000" w:themeColor="text1"/>
        </w:rPr>
        <w:t>)</w:t>
      </w:r>
      <w:r w:rsidRPr="00FA3EAB">
        <w:rPr>
          <w:rFonts w:hint="eastAsia"/>
          <w:color w:val="000000" w:themeColor="text1"/>
        </w:rPr>
        <w:t>基金來源、用途及餘</w:t>
      </w:r>
      <w:proofErr w:type="gramStart"/>
      <w:r w:rsidRPr="00FA3EAB">
        <w:rPr>
          <w:rFonts w:hint="eastAsia"/>
          <w:color w:val="000000" w:themeColor="text1"/>
        </w:rPr>
        <w:t>絀</w:t>
      </w:r>
      <w:proofErr w:type="gramEnd"/>
      <w:r w:rsidRPr="00FA3EAB">
        <w:rPr>
          <w:rFonts w:hint="eastAsia"/>
          <w:color w:val="000000" w:themeColor="text1"/>
        </w:rPr>
        <w:t>部分：</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1.</w:t>
      </w:r>
      <w:r w:rsidRPr="00FA3EAB">
        <w:rPr>
          <w:rFonts w:hint="eastAsia"/>
          <w:color w:val="000000" w:themeColor="text1"/>
        </w:rPr>
        <w:t>基金來源：</w:t>
      </w:r>
      <w:r w:rsidRPr="00FA3EAB">
        <w:rPr>
          <w:rFonts w:hint="eastAsia"/>
          <w:color w:val="000000" w:themeColor="text1"/>
        </w:rPr>
        <w:t>4,669</w:t>
      </w:r>
      <w:r w:rsidRPr="00FA3EAB">
        <w:rPr>
          <w:rFonts w:hint="eastAsia"/>
          <w:color w:val="000000" w:themeColor="text1"/>
        </w:rPr>
        <w:t>萬</w:t>
      </w:r>
      <w:r w:rsidRPr="00FA3EAB">
        <w:rPr>
          <w:rFonts w:hint="eastAsia"/>
          <w:color w:val="000000" w:themeColor="text1"/>
        </w:rPr>
        <w:t>4</w:t>
      </w:r>
      <w:r w:rsidRPr="00FA3EAB">
        <w:rPr>
          <w:rFonts w:hint="eastAsia"/>
          <w:color w:val="000000" w:themeColor="text1"/>
        </w:rPr>
        <w:t>千元，</w:t>
      </w:r>
      <w:proofErr w:type="gramStart"/>
      <w:r w:rsidRPr="00FA3EAB">
        <w:rPr>
          <w:rFonts w:hint="eastAsia"/>
          <w:color w:val="000000" w:themeColor="text1"/>
        </w:rPr>
        <w:t>照列</w:t>
      </w:r>
      <w:proofErr w:type="gramEnd"/>
      <w:r w:rsidRPr="00FA3EAB">
        <w:rPr>
          <w:rFonts w:hint="eastAsia"/>
          <w:color w:val="000000" w:themeColor="text1"/>
        </w:rPr>
        <w:t>。</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2.</w:t>
      </w:r>
      <w:r w:rsidRPr="00FA3EAB">
        <w:rPr>
          <w:rFonts w:hint="eastAsia"/>
          <w:color w:val="000000" w:themeColor="text1"/>
        </w:rPr>
        <w:t>基金用途：原列</w:t>
      </w:r>
      <w:r w:rsidRPr="00FA3EAB">
        <w:rPr>
          <w:rFonts w:hint="eastAsia"/>
          <w:color w:val="000000" w:themeColor="text1"/>
        </w:rPr>
        <w:t>1,878</w:t>
      </w:r>
      <w:r w:rsidRPr="00FA3EAB">
        <w:rPr>
          <w:rFonts w:hint="eastAsia"/>
          <w:color w:val="000000" w:themeColor="text1"/>
        </w:rPr>
        <w:t>萬</w:t>
      </w:r>
      <w:r w:rsidRPr="00FA3EAB">
        <w:rPr>
          <w:rFonts w:hint="eastAsia"/>
          <w:color w:val="000000" w:themeColor="text1"/>
        </w:rPr>
        <w:t>6</w:t>
      </w:r>
      <w:r w:rsidRPr="00FA3EAB">
        <w:rPr>
          <w:rFonts w:hint="eastAsia"/>
          <w:color w:val="000000" w:themeColor="text1"/>
        </w:rPr>
        <w:t>千元，</w:t>
      </w:r>
      <w:proofErr w:type="gramStart"/>
      <w:r w:rsidRPr="00FA3EAB">
        <w:rPr>
          <w:rFonts w:hint="eastAsia"/>
          <w:color w:val="000000" w:themeColor="text1"/>
        </w:rPr>
        <w:t>照列</w:t>
      </w:r>
      <w:proofErr w:type="gramEnd"/>
      <w:r w:rsidRPr="00FA3EAB">
        <w:rPr>
          <w:rFonts w:hint="eastAsia"/>
          <w:color w:val="000000" w:themeColor="text1"/>
        </w:rPr>
        <w:t>。</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3.</w:t>
      </w:r>
      <w:r w:rsidRPr="00FA3EAB">
        <w:rPr>
          <w:rFonts w:hint="eastAsia"/>
          <w:color w:val="000000" w:themeColor="text1"/>
        </w:rPr>
        <w:t>本期賸餘：原列</w:t>
      </w:r>
      <w:r w:rsidRPr="00FA3EAB">
        <w:rPr>
          <w:rFonts w:hint="eastAsia"/>
          <w:color w:val="000000" w:themeColor="text1"/>
        </w:rPr>
        <w:t>2,790</w:t>
      </w:r>
      <w:r w:rsidRPr="00FA3EAB">
        <w:rPr>
          <w:rFonts w:hint="eastAsia"/>
          <w:color w:val="000000" w:themeColor="text1"/>
        </w:rPr>
        <w:t>萬</w:t>
      </w:r>
      <w:r w:rsidRPr="00FA3EAB">
        <w:rPr>
          <w:rFonts w:hint="eastAsia"/>
          <w:color w:val="000000" w:themeColor="text1"/>
        </w:rPr>
        <w:t>8</w:t>
      </w:r>
      <w:r w:rsidRPr="00FA3EAB">
        <w:rPr>
          <w:rFonts w:hint="eastAsia"/>
          <w:color w:val="000000" w:themeColor="text1"/>
        </w:rPr>
        <w:t>千元，</w:t>
      </w:r>
      <w:proofErr w:type="gramStart"/>
      <w:r w:rsidRPr="00FA3EAB">
        <w:rPr>
          <w:rFonts w:hint="eastAsia"/>
          <w:color w:val="000000" w:themeColor="text1"/>
        </w:rPr>
        <w:t>照列</w:t>
      </w:r>
      <w:proofErr w:type="gramEnd"/>
      <w:r w:rsidRPr="00FA3EAB">
        <w:rPr>
          <w:rFonts w:hint="eastAsia"/>
          <w:color w:val="000000" w:themeColor="text1"/>
        </w:rPr>
        <w:t>。</w:t>
      </w:r>
      <w:r w:rsidRPr="00FA3EAB">
        <w:rPr>
          <w:rFonts w:hint="eastAsia"/>
          <w:color w:val="000000" w:themeColor="text1"/>
        </w:rPr>
        <w:t xml:space="preserve"> </w:t>
      </w:r>
    </w:p>
    <w:p w:rsidR="00CF04EF" w:rsidRPr="00FA3EAB" w:rsidRDefault="00CF04EF"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r w:rsidRPr="00FA3EAB">
        <w:rPr>
          <w:rFonts w:hint="eastAsia"/>
          <w:color w:val="000000" w:themeColor="text1"/>
        </w:rPr>
        <w:t>三</w:t>
      </w:r>
      <w:r w:rsidRPr="00FA3EAB">
        <w:rPr>
          <w:rFonts w:hint="eastAsia"/>
          <w:color w:val="000000" w:themeColor="text1"/>
        </w:rPr>
        <w:t>)</w:t>
      </w:r>
      <w:proofErr w:type="gramStart"/>
      <w:r w:rsidRPr="00FA3EAB">
        <w:rPr>
          <w:rFonts w:hint="eastAsia"/>
          <w:color w:val="000000" w:themeColor="text1"/>
        </w:rPr>
        <w:t>解繳</w:t>
      </w:r>
      <w:r w:rsidR="00F90ED8" w:rsidRPr="00FA3EAB">
        <w:rPr>
          <w:rFonts w:hint="eastAsia"/>
          <w:color w:val="000000" w:themeColor="text1"/>
        </w:rPr>
        <w:t>公</w:t>
      </w:r>
      <w:r w:rsidRPr="00FA3EAB">
        <w:rPr>
          <w:rFonts w:hint="eastAsia"/>
          <w:color w:val="000000" w:themeColor="text1"/>
        </w:rPr>
        <w:t>庫</w:t>
      </w:r>
      <w:proofErr w:type="gramEnd"/>
      <w:r w:rsidRPr="00FA3EAB">
        <w:rPr>
          <w:rFonts w:hint="eastAsia"/>
          <w:color w:val="000000" w:themeColor="text1"/>
        </w:rPr>
        <w:t>：</w:t>
      </w:r>
      <w:proofErr w:type="gramStart"/>
      <w:r w:rsidRPr="00FA3EAB">
        <w:rPr>
          <w:rFonts w:hint="eastAsia"/>
          <w:color w:val="000000" w:themeColor="text1"/>
        </w:rPr>
        <w:t>無列數</w:t>
      </w:r>
      <w:proofErr w:type="gramEnd"/>
      <w:r w:rsidRPr="00FA3EAB">
        <w:rPr>
          <w:rFonts w:hint="eastAsia"/>
          <w:color w:val="000000" w:themeColor="text1"/>
        </w:rPr>
        <w:t>。</w:t>
      </w:r>
    </w:p>
    <w:p w:rsidR="00814498" w:rsidRPr="00814498" w:rsidRDefault="00814498" w:rsidP="00DD1D3C">
      <w:pPr>
        <w:kinsoku w:val="0"/>
        <w:overflowPunct w:val="0"/>
        <w:autoSpaceDE w:val="0"/>
        <w:autoSpaceDN w:val="0"/>
        <w:spacing w:line="520" w:lineRule="exact"/>
        <w:ind w:leftChars="199" w:left="1226" w:hangingChars="170" w:hanging="565"/>
        <w:jc w:val="both"/>
      </w:pPr>
      <w:r w:rsidRPr="00814498">
        <w:rPr>
          <w:rFonts w:hint="eastAsia"/>
        </w:rPr>
        <w:t>(</w:t>
      </w:r>
      <w:r w:rsidRPr="00814498">
        <w:rPr>
          <w:rFonts w:hint="eastAsia"/>
        </w:rPr>
        <w:t>四</w:t>
      </w:r>
      <w:r w:rsidRPr="00814498">
        <w:rPr>
          <w:rFonts w:hint="eastAsia"/>
        </w:rPr>
        <w:t>)</w:t>
      </w:r>
      <w:r w:rsidRPr="00814498">
        <w:rPr>
          <w:rFonts w:hint="eastAsia"/>
        </w:rPr>
        <w:t>通過決議</w:t>
      </w:r>
      <w:r w:rsidR="005A5B3B" w:rsidRPr="003C7032">
        <w:rPr>
          <w:rFonts w:hint="eastAsia"/>
        </w:rPr>
        <w:t>2</w:t>
      </w:r>
      <w:r w:rsidRPr="00814498">
        <w:rPr>
          <w:rFonts w:hint="eastAsia"/>
        </w:rPr>
        <w:t>項：</w:t>
      </w:r>
    </w:p>
    <w:p w:rsidR="003C7032" w:rsidRDefault="003C7032" w:rsidP="003C7032">
      <w:pPr>
        <w:pStyle w:val="aff0"/>
        <w:numPr>
          <w:ilvl w:val="0"/>
          <w:numId w:val="3"/>
        </w:numPr>
        <w:kinsoku w:val="0"/>
        <w:overflowPunct w:val="0"/>
        <w:autoSpaceDE w:val="0"/>
        <w:autoSpaceDN w:val="0"/>
        <w:spacing w:line="520" w:lineRule="exact"/>
        <w:ind w:leftChars="0" w:left="1470" w:hanging="251"/>
        <w:jc w:val="both"/>
      </w:pPr>
      <w:r w:rsidRPr="00EB389E">
        <w:rPr>
          <w:rFonts w:hint="eastAsia"/>
        </w:rPr>
        <w:t>反托拉斯基金</w:t>
      </w:r>
      <w:proofErr w:type="gramStart"/>
      <w:r w:rsidRPr="00EB389E">
        <w:rPr>
          <w:rFonts w:hint="eastAsia"/>
        </w:rPr>
        <w:t>108</w:t>
      </w:r>
      <w:proofErr w:type="gramEnd"/>
      <w:r w:rsidRPr="00EB389E">
        <w:rPr>
          <w:rFonts w:hint="eastAsia"/>
        </w:rPr>
        <w:t>年度</w:t>
      </w:r>
      <w:r>
        <w:rPr>
          <w:rFonts w:hint="eastAsia"/>
        </w:rPr>
        <w:t>預算「強化反托拉斯執法計畫」中編列「補貼、獎勵、慰問、照護與救濟」科目</w:t>
      </w:r>
      <w:r>
        <w:rPr>
          <w:rFonts w:hint="eastAsia"/>
        </w:rPr>
        <w:t>400</w:t>
      </w:r>
      <w:r>
        <w:rPr>
          <w:rFonts w:hint="eastAsia"/>
        </w:rPr>
        <w:t>萬元，係檢舉違法聯合行為獎金之支出，較</w:t>
      </w:r>
      <w:proofErr w:type="gramStart"/>
      <w:r>
        <w:rPr>
          <w:rFonts w:hint="eastAsia"/>
        </w:rPr>
        <w:t>107</w:t>
      </w:r>
      <w:proofErr w:type="gramEnd"/>
      <w:r>
        <w:rPr>
          <w:rFonts w:hint="eastAsia"/>
        </w:rPr>
        <w:t>年度預算案</w:t>
      </w:r>
      <w:r>
        <w:rPr>
          <w:rFonts w:hint="eastAsia"/>
        </w:rPr>
        <w:t>720</w:t>
      </w:r>
      <w:r>
        <w:rPr>
          <w:rFonts w:hint="eastAsia"/>
        </w:rPr>
        <w:t>萬元減少</w:t>
      </w:r>
      <w:r>
        <w:rPr>
          <w:rFonts w:hint="eastAsia"/>
        </w:rPr>
        <w:t>320</w:t>
      </w:r>
      <w:r>
        <w:rPr>
          <w:rFonts w:hint="eastAsia"/>
        </w:rPr>
        <w:t>萬元，減幅達</w:t>
      </w:r>
      <w:r>
        <w:rPr>
          <w:rFonts w:hint="eastAsia"/>
        </w:rPr>
        <w:t>44.44%</w:t>
      </w:r>
      <w:r>
        <w:rPr>
          <w:rFonts w:hint="eastAsia"/>
        </w:rPr>
        <w:t>。經查近年檢舉不法聯合行為案件</w:t>
      </w:r>
      <w:r>
        <w:rPr>
          <w:rFonts w:hint="eastAsia"/>
        </w:rPr>
        <w:lastRenderedPageBreak/>
        <w:t>雖略增，然經公平會查處後實際處分與發放檢舉獎金之案件及金額均相當有限，導致預、決算數差距頗大。公平會對此應提出預算編製說明書面報告，送交立法院經濟委員會！</w:t>
      </w:r>
    </w:p>
    <w:p w:rsidR="003C7032" w:rsidRPr="0078793E" w:rsidRDefault="003C7032" w:rsidP="003C7032">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3C7032" w:rsidRPr="00691A99" w:rsidRDefault="003C7032" w:rsidP="003C7032">
      <w:pPr>
        <w:pStyle w:val="af6"/>
        <w:autoSpaceDE w:val="0"/>
        <w:adjustRightInd w:val="0"/>
        <w:spacing w:line="520" w:lineRule="exact"/>
        <w:ind w:leftChars="801" w:left="3981" w:rightChars="300" w:right="997" w:hangingChars="397" w:hanging="1319"/>
        <w:rPr>
          <w:szCs w:val="32"/>
        </w:rPr>
      </w:pPr>
      <w:r>
        <w:rPr>
          <w:color w:val="auto"/>
        </w:rPr>
        <w:t>連署人：</w:t>
      </w:r>
      <w:r>
        <w:rPr>
          <w:rFonts w:hint="eastAsia"/>
          <w:color w:val="auto"/>
        </w:rPr>
        <w:t>廖國棟</w:t>
      </w:r>
      <w:r>
        <w:rPr>
          <w:color w:val="auto"/>
        </w:rPr>
        <w:t xml:space="preserve">　</w:t>
      </w:r>
      <w:r>
        <w:rPr>
          <w:rFonts w:hint="eastAsia"/>
          <w:color w:val="auto"/>
        </w:rPr>
        <w:t>孔文吉</w:t>
      </w:r>
    </w:p>
    <w:p w:rsidR="003C7032" w:rsidRPr="00AD03A8" w:rsidRDefault="003C7032" w:rsidP="003C703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proofErr w:type="gramStart"/>
      <w:r>
        <w:rPr>
          <w:rFonts w:hint="eastAsia"/>
        </w:rPr>
        <w:t>108</w:t>
      </w:r>
      <w:proofErr w:type="gramEnd"/>
      <w:r>
        <w:rPr>
          <w:rFonts w:hint="eastAsia"/>
        </w:rPr>
        <w:t>年度「基金來源」僅編列「徵收及依法分配收入</w:t>
      </w:r>
      <w:proofErr w:type="gramStart"/>
      <w:r>
        <w:rPr>
          <w:rFonts w:hint="eastAsia"/>
        </w:rPr>
        <w:t>–</w:t>
      </w:r>
      <w:proofErr w:type="gramEnd"/>
      <w:r>
        <w:rPr>
          <w:rFonts w:hint="eastAsia"/>
        </w:rPr>
        <w:t>違規罰款收入」預算</w:t>
      </w:r>
      <w:r>
        <w:rPr>
          <w:rFonts w:hint="eastAsia"/>
        </w:rPr>
        <w:t>4,669</w:t>
      </w:r>
      <w:r>
        <w:rPr>
          <w:rFonts w:hint="eastAsia"/>
        </w:rPr>
        <w:t>萬</w:t>
      </w:r>
      <w:r>
        <w:rPr>
          <w:rFonts w:hint="eastAsia"/>
        </w:rPr>
        <w:t>4</w:t>
      </w:r>
      <w:r>
        <w:rPr>
          <w:rFonts w:hint="eastAsia"/>
        </w:rPr>
        <w:t>千元，同</w:t>
      </w:r>
      <w:proofErr w:type="gramStart"/>
      <w:r>
        <w:rPr>
          <w:rFonts w:hint="eastAsia"/>
        </w:rPr>
        <w:t>107</w:t>
      </w:r>
      <w:proofErr w:type="gramEnd"/>
      <w:r>
        <w:rPr>
          <w:rFonts w:hint="eastAsia"/>
        </w:rPr>
        <w:t>年度預算數，係</w:t>
      </w:r>
      <w:proofErr w:type="gramStart"/>
      <w:r>
        <w:rPr>
          <w:rFonts w:hint="eastAsia"/>
        </w:rPr>
        <w:t>提撥</w:t>
      </w:r>
      <w:proofErr w:type="gramEnd"/>
      <w:r>
        <w:rPr>
          <w:rFonts w:hint="eastAsia"/>
        </w:rPr>
        <w:t>違反公平交易法罰鍰收入之</w:t>
      </w:r>
      <w:r>
        <w:rPr>
          <w:rFonts w:hint="eastAsia"/>
        </w:rPr>
        <w:t>30%</w:t>
      </w:r>
      <w:r>
        <w:rPr>
          <w:rFonts w:hint="eastAsia"/>
        </w:rPr>
        <w:t>，而近三</w:t>
      </w:r>
      <w:proofErr w:type="gramStart"/>
      <w:r>
        <w:rPr>
          <w:rFonts w:hint="eastAsia"/>
        </w:rPr>
        <w:t>年度均未編列</w:t>
      </w:r>
      <w:proofErr w:type="gramEnd"/>
      <w:r>
        <w:rPr>
          <w:rFonts w:hint="eastAsia"/>
        </w:rPr>
        <w:t>「財產收入</w:t>
      </w:r>
      <w:proofErr w:type="gramStart"/>
      <w:r>
        <w:rPr>
          <w:rFonts w:hint="eastAsia"/>
        </w:rPr>
        <w:t>–</w:t>
      </w:r>
      <w:proofErr w:type="gramEnd"/>
      <w:r>
        <w:rPr>
          <w:rFonts w:hint="eastAsia"/>
        </w:rPr>
        <w:t>利息收入」預算數；</w:t>
      </w:r>
      <w:proofErr w:type="gramStart"/>
      <w:r>
        <w:rPr>
          <w:rFonts w:hint="eastAsia"/>
        </w:rPr>
        <w:t>惟查反</w:t>
      </w:r>
      <w:proofErr w:type="gramEnd"/>
      <w:r>
        <w:rPr>
          <w:rFonts w:hint="eastAsia"/>
        </w:rPr>
        <w:t>托拉斯基金成立後餘裕資金均存放於銀行活期及定期存款，與收支保管及運用辦法規定之「基金運用應注重收益性」未盡相符，且截至</w:t>
      </w:r>
      <w:r>
        <w:rPr>
          <w:rFonts w:hint="eastAsia"/>
        </w:rPr>
        <w:t>107</w:t>
      </w:r>
      <w:r>
        <w:rPr>
          <w:rFonts w:hint="eastAsia"/>
        </w:rPr>
        <w:t>年</w:t>
      </w:r>
      <w:r>
        <w:rPr>
          <w:rFonts w:hint="eastAsia"/>
        </w:rPr>
        <w:t>8</w:t>
      </w:r>
      <w:r>
        <w:rPr>
          <w:rFonts w:hint="eastAsia"/>
        </w:rPr>
        <w:t>月底基金餘額已逾</w:t>
      </w:r>
      <w:r>
        <w:rPr>
          <w:rFonts w:hint="eastAsia"/>
        </w:rPr>
        <w:t>10</w:t>
      </w:r>
      <w:r>
        <w:rPr>
          <w:rFonts w:hint="eastAsia"/>
        </w:rPr>
        <w:t>億元，</w:t>
      </w:r>
      <w:proofErr w:type="gramStart"/>
      <w:r>
        <w:rPr>
          <w:rFonts w:hint="eastAsia"/>
        </w:rPr>
        <w:t>108</w:t>
      </w:r>
      <w:proofErr w:type="gramEnd"/>
      <w:r>
        <w:rPr>
          <w:rFonts w:hint="eastAsia"/>
        </w:rPr>
        <w:t>年度卻未編列</w:t>
      </w:r>
      <w:r w:rsidRPr="00AD03A8">
        <w:rPr>
          <w:rFonts w:hint="eastAsia"/>
        </w:rPr>
        <w:t>「財產收入</w:t>
      </w:r>
      <w:proofErr w:type="gramStart"/>
      <w:r w:rsidR="003E4C3B">
        <w:rPr>
          <w:rFonts w:hint="eastAsia"/>
        </w:rPr>
        <w:t>–</w:t>
      </w:r>
      <w:proofErr w:type="gramEnd"/>
      <w:r w:rsidRPr="00AD03A8">
        <w:rPr>
          <w:rFonts w:hint="eastAsia"/>
        </w:rPr>
        <w:t>利息收入」預算數，</w:t>
      </w:r>
      <w:proofErr w:type="gramStart"/>
      <w:r w:rsidRPr="00AD03A8">
        <w:rPr>
          <w:rFonts w:hint="eastAsia"/>
        </w:rPr>
        <w:t>恐欠核實</w:t>
      </w:r>
      <w:proofErr w:type="gramEnd"/>
      <w:r w:rsidRPr="00AD03A8">
        <w:rPr>
          <w:rFonts w:hint="eastAsia"/>
        </w:rPr>
        <w:t>，應確實審酌資金調度情形及利率水準檢討增列該基金</w:t>
      </w:r>
      <w:proofErr w:type="gramStart"/>
      <w:r w:rsidRPr="00AD03A8">
        <w:rPr>
          <w:rFonts w:hint="eastAsia"/>
        </w:rPr>
        <w:t>108</w:t>
      </w:r>
      <w:proofErr w:type="gramEnd"/>
      <w:r w:rsidRPr="00AD03A8">
        <w:rPr>
          <w:rFonts w:hint="eastAsia"/>
        </w:rPr>
        <w:t>年度利息收入數，</w:t>
      </w:r>
      <w:proofErr w:type="gramStart"/>
      <w:r w:rsidRPr="00AD03A8">
        <w:rPr>
          <w:rFonts w:hint="eastAsia"/>
        </w:rPr>
        <w:t>俾</w:t>
      </w:r>
      <w:proofErr w:type="gramEnd"/>
      <w:r w:rsidRPr="00AD03A8">
        <w:rPr>
          <w:rFonts w:hint="eastAsia"/>
        </w:rPr>
        <w:t>利落實財務管理並提升基金運用效益。</w:t>
      </w:r>
    </w:p>
    <w:p w:rsidR="003C7032" w:rsidRPr="00AD03A8" w:rsidRDefault="003C7032" w:rsidP="003C7032">
      <w:pPr>
        <w:widowControl/>
        <w:overflowPunct w:val="0"/>
        <w:autoSpaceDE w:val="0"/>
        <w:adjustRightInd w:val="0"/>
        <w:spacing w:line="520" w:lineRule="exact"/>
        <w:ind w:leftChars="802" w:left="3978" w:rightChars="300" w:right="997" w:hangingChars="395" w:hanging="1313"/>
      </w:pPr>
      <w:r w:rsidRPr="00AD03A8">
        <w:t>提案人：</w:t>
      </w:r>
      <w:r w:rsidRPr="00AD03A8">
        <w:rPr>
          <w:szCs w:val="32"/>
        </w:rPr>
        <w:t>蘇震清</w:t>
      </w:r>
    </w:p>
    <w:p w:rsidR="003C7032" w:rsidRPr="00AD03A8" w:rsidRDefault="003C7032" w:rsidP="003C7032">
      <w:pPr>
        <w:widowControl/>
        <w:overflowPunct w:val="0"/>
        <w:autoSpaceDE w:val="0"/>
        <w:adjustRightInd w:val="0"/>
        <w:spacing w:line="520" w:lineRule="exact"/>
        <w:ind w:leftChars="802" w:left="3978" w:rightChars="300" w:right="997" w:hangingChars="395" w:hanging="1313"/>
      </w:pPr>
      <w:r w:rsidRPr="00AD03A8">
        <w:t>連署人：</w:t>
      </w:r>
      <w:r w:rsidRPr="00AD03A8">
        <w:rPr>
          <w:rFonts w:hint="eastAsia"/>
        </w:rPr>
        <w:t>莊瑞雄</w:t>
      </w:r>
      <w:r w:rsidRPr="00AD03A8">
        <w:t xml:space="preserve">　</w:t>
      </w:r>
      <w:r w:rsidRPr="00AD03A8">
        <w:rPr>
          <w:rFonts w:hint="eastAsia"/>
        </w:rPr>
        <w:t>賴瑞隆</w:t>
      </w:r>
    </w:p>
    <w:p w:rsidR="008A636D" w:rsidRDefault="008A636D" w:rsidP="00DD1D3C">
      <w:pPr>
        <w:widowControl/>
        <w:kinsoku w:val="0"/>
        <w:overflowPunct w:val="0"/>
        <w:autoSpaceDE w:val="0"/>
        <w:autoSpaceDN w:val="0"/>
        <w:adjustRightInd w:val="0"/>
        <w:snapToGrid w:val="0"/>
        <w:spacing w:line="520" w:lineRule="exact"/>
        <w:ind w:rightChars="25" w:right="83"/>
        <w:jc w:val="both"/>
        <w:rPr>
          <w:bCs/>
          <w:color w:val="000000" w:themeColor="text1"/>
        </w:rPr>
      </w:pPr>
      <w:r w:rsidRPr="008A636D">
        <w:rPr>
          <w:rFonts w:hint="eastAsia"/>
          <w:bCs/>
          <w:color w:val="000000" w:themeColor="text1"/>
        </w:rPr>
        <w:t>主席宣告：本次會議通過之決議，文字授權主席及議事人員整理。</w:t>
      </w:r>
    </w:p>
    <w:p w:rsidR="00790191" w:rsidRPr="00790191" w:rsidRDefault="00790191" w:rsidP="00183123">
      <w:pPr>
        <w:numPr>
          <w:ilvl w:val="0"/>
          <w:numId w:val="6"/>
        </w:numPr>
        <w:overflowPunct w:val="0"/>
        <w:spacing w:line="520" w:lineRule="exact"/>
        <w:jc w:val="both"/>
        <w:rPr>
          <w:rFonts w:ascii="標楷體" w:hAnsi="標楷體"/>
          <w:b/>
        </w:rPr>
      </w:pPr>
      <w:r w:rsidRPr="00790191">
        <w:rPr>
          <w:rFonts w:ascii="標楷體" w:hAnsi="標楷體" w:hint="eastAsia"/>
        </w:rPr>
        <w:t>繼續審查：</w:t>
      </w:r>
    </w:p>
    <w:p w:rsidR="00790191" w:rsidRDefault="00790191" w:rsidP="00183123">
      <w:pPr>
        <w:numPr>
          <w:ilvl w:val="0"/>
          <w:numId w:val="7"/>
        </w:numPr>
        <w:overflowPunct w:val="0"/>
        <w:spacing w:line="520" w:lineRule="exact"/>
        <w:ind w:left="1372" w:hanging="658"/>
        <w:jc w:val="both"/>
        <w:rPr>
          <w:rFonts w:ascii="標楷體" w:hAnsi="標楷體"/>
        </w:rPr>
      </w:pPr>
      <w:r w:rsidRPr="00790191">
        <w:rPr>
          <w:rFonts w:ascii="標楷體" w:hAnsi="標楷體" w:hint="eastAsia"/>
        </w:rPr>
        <w:t>本院委員王育敏等20人擬具「動物保護法第四條、第四條之</w:t>
      </w:r>
      <w:proofErr w:type="gramStart"/>
      <w:r w:rsidRPr="00790191">
        <w:rPr>
          <w:rFonts w:ascii="標楷體" w:hAnsi="標楷體" w:hint="eastAsia"/>
        </w:rPr>
        <w:t>一</w:t>
      </w:r>
      <w:proofErr w:type="gramEnd"/>
      <w:r w:rsidRPr="00790191">
        <w:rPr>
          <w:rFonts w:ascii="標楷體" w:hAnsi="標楷體" w:hint="eastAsia"/>
        </w:rPr>
        <w:t>及第二十三</w:t>
      </w:r>
      <w:proofErr w:type="gramStart"/>
      <w:r w:rsidRPr="00790191">
        <w:rPr>
          <w:rFonts w:ascii="標楷體" w:hAnsi="標楷體" w:hint="eastAsia"/>
        </w:rPr>
        <w:t>條</w:t>
      </w:r>
      <w:proofErr w:type="gramEnd"/>
      <w:r w:rsidRPr="00790191">
        <w:rPr>
          <w:rFonts w:ascii="標楷體" w:hAnsi="標楷體" w:hint="eastAsia"/>
        </w:rPr>
        <w:t>條文修正草案」案。</w:t>
      </w:r>
    </w:p>
    <w:p w:rsidR="00A77EB9" w:rsidRDefault="00A77EB9" w:rsidP="00FA3EAB">
      <w:pPr>
        <w:overflowPunct w:val="0"/>
        <w:spacing w:line="520" w:lineRule="exact"/>
        <w:ind w:left="1372"/>
        <w:jc w:val="both"/>
        <w:rPr>
          <w:rFonts w:ascii="標楷體" w:hAnsi="標楷體"/>
        </w:rPr>
      </w:pPr>
      <w:r w:rsidRPr="00C30721">
        <w:rPr>
          <w:b/>
          <w:szCs w:val="32"/>
        </w:rPr>
        <w:t>決</w:t>
      </w:r>
      <w:r w:rsidRPr="00C30721">
        <w:rPr>
          <w:rFonts w:hint="eastAsia"/>
          <w:b/>
          <w:szCs w:val="32"/>
        </w:rPr>
        <w:t>議</w:t>
      </w:r>
      <w:r w:rsidRPr="00C30721">
        <w:rPr>
          <w:b/>
          <w:szCs w:val="32"/>
        </w:rPr>
        <w:t>：</w:t>
      </w:r>
    </w:p>
    <w:p w:rsidR="00183123" w:rsidRDefault="00183123" w:rsidP="00A77EB9">
      <w:pPr>
        <w:numPr>
          <w:ilvl w:val="0"/>
          <w:numId w:val="8"/>
        </w:numPr>
        <w:spacing w:line="520" w:lineRule="exact"/>
        <w:ind w:hanging="110"/>
        <w:jc w:val="both"/>
        <w:rPr>
          <w:rFonts w:ascii="標楷體" w:hAnsi="標楷體"/>
          <w:color w:val="000000" w:themeColor="text1"/>
        </w:rPr>
      </w:pPr>
      <w:r w:rsidRPr="00A52891">
        <w:rPr>
          <w:rFonts w:ascii="標楷體" w:hAnsi="標楷體" w:hint="eastAsia"/>
          <w:color w:val="000000" w:themeColor="text1"/>
        </w:rPr>
        <w:t>第四條</w:t>
      </w:r>
      <w:r w:rsidR="001D1905">
        <w:rPr>
          <w:rFonts w:ascii="標楷體" w:hAnsi="標楷體" w:hint="eastAsia"/>
          <w:color w:val="000000" w:themeColor="text1"/>
        </w:rPr>
        <w:t>及</w:t>
      </w:r>
      <w:r w:rsidR="001D1905" w:rsidRPr="00A52891">
        <w:rPr>
          <w:rFonts w:ascii="標楷體" w:hAnsi="標楷體" w:hint="eastAsia"/>
          <w:color w:val="000000" w:themeColor="text1"/>
        </w:rPr>
        <w:t>第四條之</w:t>
      </w:r>
      <w:proofErr w:type="gramStart"/>
      <w:r w:rsidR="001D1905" w:rsidRPr="00A52891">
        <w:rPr>
          <w:rFonts w:ascii="標楷體" w:hAnsi="標楷體" w:hint="eastAsia"/>
          <w:color w:val="000000" w:themeColor="text1"/>
        </w:rPr>
        <w:t>一</w:t>
      </w:r>
      <w:proofErr w:type="gramEnd"/>
      <w:r w:rsidR="001D1905" w:rsidRPr="00610E2A">
        <w:rPr>
          <w:rFonts w:ascii="標楷體" w:hAnsi="標楷體" w:hint="eastAsia"/>
          <w:color w:val="000000" w:themeColor="text1"/>
        </w:rPr>
        <w:t>條文</w:t>
      </w:r>
      <w:r w:rsidRPr="00610E2A">
        <w:rPr>
          <w:rFonts w:ascii="標楷體" w:hAnsi="標楷體" w:hint="eastAsia"/>
          <w:color w:val="000000" w:themeColor="text1"/>
        </w:rPr>
        <w:t>，</w:t>
      </w:r>
      <w:proofErr w:type="gramStart"/>
      <w:r w:rsidR="00A77EB9">
        <w:rPr>
          <w:rFonts w:ascii="標楷體" w:hAnsi="標楷體" w:hint="eastAsia"/>
          <w:color w:val="000000" w:themeColor="text1"/>
        </w:rPr>
        <w:t>均照案</w:t>
      </w:r>
      <w:proofErr w:type="gramEnd"/>
      <w:r w:rsidR="00A77EB9">
        <w:rPr>
          <w:rFonts w:ascii="標楷體" w:hAnsi="標楷體" w:hint="eastAsia"/>
          <w:color w:val="000000" w:themeColor="text1"/>
        </w:rPr>
        <w:t>通過。</w:t>
      </w:r>
    </w:p>
    <w:p w:rsidR="00183123" w:rsidRDefault="00183123" w:rsidP="001D1912">
      <w:pPr>
        <w:numPr>
          <w:ilvl w:val="0"/>
          <w:numId w:val="8"/>
        </w:numPr>
        <w:spacing w:line="520" w:lineRule="exact"/>
        <w:ind w:left="2036" w:hanging="329"/>
        <w:jc w:val="both"/>
        <w:rPr>
          <w:rFonts w:ascii="標楷體" w:hAnsi="標楷體"/>
          <w:color w:val="000000" w:themeColor="text1"/>
        </w:rPr>
      </w:pPr>
      <w:r w:rsidRPr="00CE2C2E">
        <w:rPr>
          <w:rFonts w:hAnsi="標楷體" w:hint="eastAsia"/>
          <w:color w:val="000000" w:themeColor="text1"/>
        </w:rPr>
        <w:t>第二十三條條文</w:t>
      </w:r>
      <w:r w:rsidRPr="00610E2A">
        <w:rPr>
          <w:rFonts w:ascii="標楷體" w:hAnsi="標楷體" w:hint="eastAsia"/>
          <w:color w:val="000000" w:themeColor="text1"/>
        </w:rPr>
        <w:t>，</w:t>
      </w:r>
      <w:r w:rsidR="001D1912">
        <w:rPr>
          <w:rFonts w:ascii="標楷體" w:hAnsi="標楷體" w:hint="eastAsia"/>
          <w:color w:val="000000" w:themeColor="text1"/>
        </w:rPr>
        <w:t>除</w:t>
      </w:r>
      <w:r w:rsidR="006C7FF8">
        <w:rPr>
          <w:rFonts w:ascii="標楷體" w:hAnsi="標楷體" w:hint="eastAsia"/>
          <w:color w:val="000000" w:themeColor="text1"/>
        </w:rPr>
        <w:t>刪除</w:t>
      </w:r>
      <w:proofErr w:type="gramStart"/>
      <w:r w:rsidR="001D1912">
        <w:rPr>
          <w:rFonts w:ascii="標楷體" w:hAnsi="標楷體" w:hint="eastAsia"/>
          <w:color w:val="000000" w:themeColor="text1"/>
        </w:rPr>
        <w:t>第七項句中</w:t>
      </w:r>
      <w:proofErr w:type="gramEnd"/>
      <w:r w:rsidR="001D1912">
        <w:rPr>
          <w:rFonts w:ascii="標楷體" w:hAnsi="標楷體" w:hint="eastAsia"/>
          <w:color w:val="000000" w:themeColor="text1"/>
        </w:rPr>
        <w:t>「優先」</w:t>
      </w:r>
      <w:r w:rsidR="006C7FF8">
        <w:rPr>
          <w:rFonts w:ascii="標楷體" w:hAnsi="標楷體" w:hint="eastAsia"/>
          <w:color w:val="000000" w:themeColor="text1"/>
        </w:rPr>
        <w:t>2</w:t>
      </w:r>
      <w:proofErr w:type="gramStart"/>
      <w:r w:rsidR="001D1912">
        <w:rPr>
          <w:rFonts w:ascii="標楷體" w:hAnsi="標楷體" w:hint="eastAsia"/>
          <w:color w:val="000000" w:themeColor="text1"/>
        </w:rPr>
        <w:t>字外</w:t>
      </w:r>
      <w:proofErr w:type="gramEnd"/>
      <w:r w:rsidR="001D1912">
        <w:rPr>
          <w:rFonts w:ascii="標楷體" w:hAnsi="標楷體" w:hint="eastAsia"/>
          <w:color w:val="000000" w:themeColor="text1"/>
        </w:rPr>
        <w:t>，</w:t>
      </w:r>
      <w:proofErr w:type="gramStart"/>
      <w:r w:rsidR="001D1912">
        <w:rPr>
          <w:rFonts w:ascii="標楷體" w:hAnsi="標楷體" w:hint="eastAsia"/>
          <w:color w:val="000000" w:themeColor="text1"/>
        </w:rPr>
        <w:t>其餘均</w:t>
      </w:r>
      <w:r w:rsidR="006C7FF8">
        <w:rPr>
          <w:rFonts w:ascii="標楷體" w:hAnsi="標楷體" w:hint="eastAsia"/>
          <w:color w:val="000000" w:themeColor="text1"/>
        </w:rPr>
        <w:t>照</w:t>
      </w:r>
      <w:r w:rsidR="001D1912">
        <w:rPr>
          <w:rFonts w:ascii="標楷體" w:hAnsi="標楷體" w:hint="eastAsia"/>
          <w:color w:val="000000" w:themeColor="text1"/>
        </w:rPr>
        <w:t>案</w:t>
      </w:r>
      <w:proofErr w:type="gramEnd"/>
      <w:r w:rsidR="001D1912">
        <w:rPr>
          <w:rFonts w:ascii="標楷體" w:hAnsi="標楷體" w:hint="eastAsia"/>
          <w:color w:val="000000" w:themeColor="text1"/>
        </w:rPr>
        <w:t>通過。</w:t>
      </w:r>
    </w:p>
    <w:p w:rsidR="00183123" w:rsidRPr="001B3D3A" w:rsidRDefault="001D1912" w:rsidP="00A77EB9">
      <w:pPr>
        <w:numPr>
          <w:ilvl w:val="0"/>
          <w:numId w:val="8"/>
        </w:numPr>
        <w:spacing w:line="520" w:lineRule="exact"/>
        <w:ind w:left="2036" w:hanging="329"/>
        <w:jc w:val="both"/>
        <w:rPr>
          <w:rFonts w:ascii="標楷體" w:hAnsi="標楷體"/>
          <w:color w:val="000000" w:themeColor="text1"/>
        </w:rPr>
      </w:pPr>
      <w:r w:rsidRPr="001B3D3A">
        <w:rPr>
          <w:rFonts w:hAnsi="標楷體" w:hint="eastAsia"/>
          <w:color w:val="000000" w:themeColor="text1"/>
        </w:rPr>
        <w:t>本</w:t>
      </w:r>
      <w:r w:rsidR="00183123" w:rsidRPr="001B3D3A">
        <w:rPr>
          <w:rFonts w:hAnsi="標楷體" w:hint="eastAsia"/>
          <w:color w:val="000000" w:themeColor="text1"/>
        </w:rPr>
        <w:t>案</w:t>
      </w:r>
      <w:r w:rsidR="00183123" w:rsidRPr="001B3D3A">
        <w:rPr>
          <w:rFonts w:ascii="標楷體" w:hAnsi="標楷體" w:hint="eastAsia"/>
          <w:color w:val="000000" w:themeColor="text1"/>
        </w:rPr>
        <w:t>審查完竣，擬具審查報告，提報院會討論，不須交由黨團協商，並推請陳委員超明於院會討論時作補充說</w:t>
      </w:r>
      <w:r w:rsidR="00183123" w:rsidRPr="001B3D3A">
        <w:rPr>
          <w:rFonts w:ascii="標楷體" w:hAnsi="標楷體" w:hint="eastAsia"/>
          <w:color w:val="000000" w:themeColor="text1"/>
        </w:rPr>
        <w:lastRenderedPageBreak/>
        <w:t>明。</w:t>
      </w:r>
    </w:p>
    <w:p w:rsidR="00A77EB9" w:rsidRPr="001B3D3A" w:rsidRDefault="00A77EB9" w:rsidP="00A77EB9">
      <w:pPr>
        <w:spacing w:line="520" w:lineRule="exact"/>
        <w:ind w:leftChars="497" w:left="3314" w:hangingChars="500" w:hanging="1662"/>
        <w:jc w:val="both"/>
        <w:rPr>
          <w:rFonts w:ascii="標楷體" w:hAnsi="標楷體"/>
          <w:color w:val="000000" w:themeColor="text1"/>
        </w:rPr>
      </w:pPr>
      <w:r w:rsidRPr="001B3D3A">
        <w:rPr>
          <w:rFonts w:ascii="標楷體" w:hAnsi="標楷體" w:hint="eastAsia"/>
          <w:color w:val="000000" w:themeColor="text1"/>
        </w:rPr>
        <w:t>主席宣告</w:t>
      </w:r>
      <w:r w:rsidRPr="001B3D3A">
        <w:rPr>
          <w:b/>
          <w:color w:val="000000" w:themeColor="text1"/>
          <w:szCs w:val="32"/>
        </w:rPr>
        <w:t>：</w:t>
      </w:r>
      <w:r w:rsidRPr="001B3D3A">
        <w:rPr>
          <w:rFonts w:ascii="標楷體" w:hAnsi="標楷體" w:hint="eastAsia"/>
          <w:color w:val="000000" w:themeColor="text1"/>
        </w:rPr>
        <w:t>本次會議審查通過之條文相關法制用語，授權主席及議事人員整理。</w:t>
      </w:r>
    </w:p>
    <w:p w:rsidR="001D1905" w:rsidRPr="00790191" w:rsidRDefault="001D1905" w:rsidP="001D1905">
      <w:pPr>
        <w:numPr>
          <w:ilvl w:val="0"/>
          <w:numId w:val="7"/>
        </w:numPr>
        <w:overflowPunct w:val="0"/>
        <w:spacing w:line="520" w:lineRule="exact"/>
        <w:ind w:left="1372" w:hanging="658"/>
        <w:jc w:val="both"/>
        <w:rPr>
          <w:rFonts w:ascii="標楷體" w:hAnsi="標楷體"/>
        </w:rPr>
      </w:pPr>
      <w:r w:rsidRPr="00790191">
        <w:rPr>
          <w:rFonts w:ascii="標楷體" w:hAnsi="標楷體" w:hint="eastAsia"/>
        </w:rPr>
        <w:t>本院委員蘇巧慧等20人擬具「動物保護法第二十三</w:t>
      </w:r>
      <w:proofErr w:type="gramStart"/>
      <w:r w:rsidRPr="00790191">
        <w:rPr>
          <w:rFonts w:ascii="標楷體" w:hAnsi="標楷體" w:hint="eastAsia"/>
        </w:rPr>
        <w:t>條</w:t>
      </w:r>
      <w:proofErr w:type="gramEnd"/>
      <w:r w:rsidRPr="00790191">
        <w:rPr>
          <w:rFonts w:ascii="標楷體" w:hAnsi="標楷體" w:hint="eastAsia"/>
        </w:rPr>
        <w:t>條文修正草案」案。</w:t>
      </w:r>
    </w:p>
    <w:p w:rsidR="00983A9E" w:rsidRPr="00A77EB9" w:rsidRDefault="001D1905" w:rsidP="00A77EB9">
      <w:pPr>
        <w:overflowPunct w:val="0"/>
        <w:spacing w:line="520" w:lineRule="exact"/>
        <w:ind w:left="1372"/>
        <w:jc w:val="both"/>
        <w:rPr>
          <w:szCs w:val="32"/>
        </w:rPr>
      </w:pPr>
      <w:r w:rsidRPr="00C30721">
        <w:rPr>
          <w:b/>
          <w:szCs w:val="32"/>
        </w:rPr>
        <w:t>決</w:t>
      </w:r>
      <w:r w:rsidRPr="00C30721">
        <w:rPr>
          <w:rFonts w:hint="eastAsia"/>
          <w:b/>
          <w:szCs w:val="32"/>
        </w:rPr>
        <w:t>議</w:t>
      </w:r>
      <w:r w:rsidRPr="00C30721">
        <w:rPr>
          <w:b/>
          <w:szCs w:val="32"/>
        </w:rPr>
        <w:t>：</w:t>
      </w:r>
      <w:r w:rsidRPr="00A77EB9">
        <w:rPr>
          <w:rFonts w:hint="eastAsia"/>
          <w:szCs w:val="32"/>
        </w:rPr>
        <w:t>另定期繼續審查。</w:t>
      </w:r>
    </w:p>
    <w:p w:rsidR="00A642D7" w:rsidRPr="00A642D7" w:rsidRDefault="00A642D7" w:rsidP="00A642D7">
      <w:pPr>
        <w:overflowPunct w:val="0"/>
        <w:adjustRightInd w:val="0"/>
        <w:snapToGrid w:val="0"/>
        <w:spacing w:beforeLines="50" w:before="244" w:line="520" w:lineRule="exact"/>
        <w:ind w:rightChars="46" w:right="153"/>
        <w:rPr>
          <w:b/>
          <w:szCs w:val="32"/>
        </w:rPr>
      </w:pPr>
      <w:r w:rsidRPr="00A642D7">
        <w:rPr>
          <w:rFonts w:hint="eastAsia"/>
          <w:b/>
          <w:szCs w:val="32"/>
        </w:rPr>
        <w:t>散會</w:t>
      </w:r>
    </w:p>
    <w:sectPr w:rsidR="00A642D7" w:rsidRPr="00A642D7" w:rsidSect="00616737">
      <w:headerReference w:type="even" r:id="rId9"/>
      <w:headerReference w:type="default" r:id="rId10"/>
      <w:footerReference w:type="even" r:id="rId11"/>
      <w:footerReference w:type="default" r:id="rId12"/>
      <w:headerReference w:type="first" r:id="rId13"/>
      <w:footerReference w:type="first" r:id="rId14"/>
      <w:pgSz w:w="11906" w:h="16838" w:code="9"/>
      <w:pgMar w:top="1134" w:right="849" w:bottom="851" w:left="992" w:header="851" w:footer="850" w:gutter="0"/>
      <w:pgNumType w:start="1"/>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928" w:rsidRDefault="008D0928">
      <w:r>
        <w:separator/>
      </w:r>
    </w:p>
  </w:endnote>
  <w:endnote w:type="continuationSeparator" w:id="0">
    <w:p w:rsidR="008D0928" w:rsidRDefault="008D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153063683"/>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C2C52" w:rsidRPr="00AC2C52">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928" w:rsidRDefault="008D0928">
      <w:r>
        <w:separator/>
      </w:r>
    </w:p>
  </w:footnote>
  <w:footnote w:type="continuationSeparator" w:id="0">
    <w:p w:rsidR="008D0928" w:rsidRDefault="008D0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6D" w:rsidRDefault="0024606D">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6D" w:rsidRDefault="0024606D">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6D" w:rsidRDefault="0024606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E6423"/>
    <w:multiLevelType w:val="hybridMultilevel"/>
    <w:tmpl w:val="05527642"/>
    <w:lvl w:ilvl="0" w:tplc="C8809296">
      <w:start w:val="1"/>
      <w:numFmt w:val="taiwaneseCountingThousand"/>
      <w:lvlText w:val="%1、"/>
      <w:lvlJc w:val="left"/>
      <w:pPr>
        <w:ind w:left="720" w:hanging="72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9C716E5"/>
    <w:multiLevelType w:val="hybridMultilevel"/>
    <w:tmpl w:val="9598971E"/>
    <w:lvl w:ilvl="0" w:tplc="4BC4F40A">
      <w:start w:val="1"/>
      <w:numFmt w:val="taiwaneseCountingThousand"/>
      <w:suff w:val="nothing"/>
      <w:lvlText w:val="(%1)"/>
      <w:lvlJc w:val="left"/>
      <w:pPr>
        <w:ind w:left="3741"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2">
    <w:nsid w:val="321D466E"/>
    <w:multiLevelType w:val="hybridMultilevel"/>
    <w:tmpl w:val="65F4D70C"/>
    <w:lvl w:ilvl="0" w:tplc="75FA8B0A">
      <w:start w:val="1"/>
      <w:numFmt w:val="decimal"/>
      <w:suff w:val="nothing"/>
      <w:lvlText w:val="%1."/>
      <w:lvlJc w:val="left"/>
      <w:pPr>
        <w:ind w:left="1818"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3E5F0D8B"/>
    <w:multiLevelType w:val="hybridMultilevel"/>
    <w:tmpl w:val="276803DE"/>
    <w:lvl w:ilvl="0" w:tplc="CE7CF8C6">
      <w:start w:val="1"/>
      <w:numFmt w:val="taiwaneseCountingThousand"/>
      <w:suff w:val="nothing"/>
      <w:lvlText w:val="(%1)"/>
      <w:lvlJc w:val="left"/>
      <w:pPr>
        <w:ind w:left="1997" w:hanging="720"/>
      </w:pPr>
      <w:rPr>
        <w:rFonts w:hint="default"/>
        <w:color w:val="000000" w:themeColor="text1"/>
      </w:rPr>
    </w:lvl>
    <w:lvl w:ilvl="1" w:tplc="04090019" w:tentative="1">
      <w:start w:val="1"/>
      <w:numFmt w:val="ideographTraditional"/>
      <w:lvlText w:val="%2、"/>
      <w:lvlJc w:val="left"/>
      <w:pPr>
        <w:ind w:left="2367" w:hanging="480"/>
      </w:pPr>
    </w:lvl>
    <w:lvl w:ilvl="2" w:tplc="0409001B" w:tentative="1">
      <w:start w:val="1"/>
      <w:numFmt w:val="lowerRoman"/>
      <w:lvlText w:val="%3."/>
      <w:lvlJc w:val="right"/>
      <w:pPr>
        <w:ind w:left="2847" w:hanging="480"/>
      </w:pPr>
    </w:lvl>
    <w:lvl w:ilvl="3" w:tplc="0409000F" w:tentative="1">
      <w:start w:val="1"/>
      <w:numFmt w:val="decimal"/>
      <w:lvlText w:val="%4."/>
      <w:lvlJc w:val="left"/>
      <w:pPr>
        <w:ind w:left="3327" w:hanging="480"/>
      </w:pPr>
    </w:lvl>
    <w:lvl w:ilvl="4" w:tplc="04090019" w:tentative="1">
      <w:start w:val="1"/>
      <w:numFmt w:val="ideographTraditional"/>
      <w:lvlText w:val="%5、"/>
      <w:lvlJc w:val="left"/>
      <w:pPr>
        <w:ind w:left="3807" w:hanging="480"/>
      </w:pPr>
    </w:lvl>
    <w:lvl w:ilvl="5" w:tplc="0409001B" w:tentative="1">
      <w:start w:val="1"/>
      <w:numFmt w:val="lowerRoman"/>
      <w:lvlText w:val="%6."/>
      <w:lvlJc w:val="right"/>
      <w:pPr>
        <w:ind w:left="4287" w:hanging="480"/>
      </w:pPr>
    </w:lvl>
    <w:lvl w:ilvl="6" w:tplc="0409000F" w:tentative="1">
      <w:start w:val="1"/>
      <w:numFmt w:val="decimal"/>
      <w:lvlText w:val="%7."/>
      <w:lvlJc w:val="left"/>
      <w:pPr>
        <w:ind w:left="4767" w:hanging="480"/>
      </w:pPr>
    </w:lvl>
    <w:lvl w:ilvl="7" w:tplc="04090019" w:tentative="1">
      <w:start w:val="1"/>
      <w:numFmt w:val="ideographTraditional"/>
      <w:lvlText w:val="%8、"/>
      <w:lvlJc w:val="left"/>
      <w:pPr>
        <w:ind w:left="5247" w:hanging="480"/>
      </w:pPr>
    </w:lvl>
    <w:lvl w:ilvl="8" w:tplc="0409001B" w:tentative="1">
      <w:start w:val="1"/>
      <w:numFmt w:val="lowerRoman"/>
      <w:lvlText w:val="%9."/>
      <w:lvlJc w:val="right"/>
      <w:pPr>
        <w:ind w:left="5727" w:hanging="480"/>
      </w:pPr>
    </w:lvl>
  </w:abstractNum>
  <w:abstractNum w:abstractNumId="4">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5">
    <w:nsid w:val="42CF3F14"/>
    <w:multiLevelType w:val="hybridMultilevel"/>
    <w:tmpl w:val="4F18BA92"/>
    <w:lvl w:ilvl="0" w:tplc="884413F4">
      <w:start w:val="1"/>
      <w:numFmt w:val="taiwaneseCountingThousand"/>
      <w:suff w:val="nothing"/>
      <w:lvlText w:val="%1、"/>
      <w:lvlJc w:val="left"/>
      <w:pPr>
        <w:ind w:left="906" w:hanging="480"/>
      </w:pPr>
      <w:rPr>
        <w:rFonts w:hint="eastAsia"/>
        <w:lang w:val="en-US"/>
      </w:rPr>
    </w:lvl>
    <w:lvl w:ilvl="1" w:tplc="04090019" w:tentative="1">
      <w:start w:val="1"/>
      <w:numFmt w:val="ideographTraditional"/>
      <w:lvlText w:val="%2、"/>
      <w:lvlJc w:val="left"/>
      <w:pPr>
        <w:ind w:left="676" w:hanging="480"/>
      </w:pPr>
    </w:lvl>
    <w:lvl w:ilvl="2" w:tplc="0409001B" w:tentative="1">
      <w:start w:val="1"/>
      <w:numFmt w:val="lowerRoman"/>
      <w:lvlText w:val="%3."/>
      <w:lvlJc w:val="right"/>
      <w:pPr>
        <w:ind w:left="1156" w:hanging="480"/>
      </w:pPr>
    </w:lvl>
    <w:lvl w:ilvl="3" w:tplc="0409000F" w:tentative="1">
      <w:start w:val="1"/>
      <w:numFmt w:val="decimal"/>
      <w:lvlText w:val="%4."/>
      <w:lvlJc w:val="left"/>
      <w:pPr>
        <w:ind w:left="1636" w:hanging="480"/>
      </w:pPr>
    </w:lvl>
    <w:lvl w:ilvl="4" w:tplc="04090019" w:tentative="1">
      <w:start w:val="1"/>
      <w:numFmt w:val="ideographTraditional"/>
      <w:lvlText w:val="%5、"/>
      <w:lvlJc w:val="left"/>
      <w:pPr>
        <w:ind w:left="2116" w:hanging="480"/>
      </w:pPr>
    </w:lvl>
    <w:lvl w:ilvl="5" w:tplc="0409001B" w:tentative="1">
      <w:start w:val="1"/>
      <w:numFmt w:val="lowerRoman"/>
      <w:lvlText w:val="%6."/>
      <w:lvlJc w:val="right"/>
      <w:pPr>
        <w:ind w:left="2596" w:hanging="480"/>
      </w:pPr>
    </w:lvl>
    <w:lvl w:ilvl="6" w:tplc="0409000F" w:tentative="1">
      <w:start w:val="1"/>
      <w:numFmt w:val="decimal"/>
      <w:lvlText w:val="%7."/>
      <w:lvlJc w:val="left"/>
      <w:pPr>
        <w:ind w:left="3076" w:hanging="480"/>
      </w:pPr>
    </w:lvl>
    <w:lvl w:ilvl="7" w:tplc="04090019" w:tentative="1">
      <w:start w:val="1"/>
      <w:numFmt w:val="ideographTraditional"/>
      <w:lvlText w:val="%8、"/>
      <w:lvlJc w:val="left"/>
      <w:pPr>
        <w:ind w:left="3556" w:hanging="480"/>
      </w:pPr>
    </w:lvl>
    <w:lvl w:ilvl="8" w:tplc="0409001B" w:tentative="1">
      <w:start w:val="1"/>
      <w:numFmt w:val="lowerRoman"/>
      <w:lvlText w:val="%9."/>
      <w:lvlJc w:val="right"/>
      <w:pPr>
        <w:ind w:left="4036" w:hanging="480"/>
      </w:pPr>
    </w:lvl>
  </w:abstractNum>
  <w:abstractNum w:abstractNumId="6">
    <w:nsid w:val="5A1A537F"/>
    <w:multiLevelType w:val="hybridMultilevel"/>
    <w:tmpl w:val="02AE28B2"/>
    <w:lvl w:ilvl="0" w:tplc="4BC4F40A">
      <w:start w:val="1"/>
      <w:numFmt w:val="taiwaneseCountingThousand"/>
      <w:suff w:val="nothing"/>
      <w:lvlText w:val="(%1)"/>
      <w:lvlJc w:val="left"/>
      <w:pPr>
        <w:ind w:left="3741"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7">
    <w:nsid w:val="5CF26AE1"/>
    <w:multiLevelType w:val="hybridMultilevel"/>
    <w:tmpl w:val="CB506776"/>
    <w:lvl w:ilvl="0" w:tplc="7ECE4A2C">
      <w:start w:val="1"/>
      <w:numFmt w:val="taiwaneseCountingThousand"/>
      <w:suff w:val="nothing"/>
      <w:lvlText w:val="(%1)"/>
      <w:lvlJc w:val="left"/>
      <w:pPr>
        <w:ind w:left="0" w:firstLine="0"/>
      </w:pPr>
      <w:rPr>
        <w:rFonts w:hint="default"/>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8">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3E475C3"/>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10">
    <w:nsid w:val="7AAF54F5"/>
    <w:multiLevelType w:val="hybridMultilevel"/>
    <w:tmpl w:val="AE08E564"/>
    <w:lvl w:ilvl="0" w:tplc="CAC8D66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4"/>
  </w:num>
  <w:num w:numId="4">
    <w:abstractNumId w:val="7"/>
  </w:num>
  <w:num w:numId="5">
    <w:abstractNumId w:val="10"/>
  </w:num>
  <w:num w:numId="6">
    <w:abstractNumId w:val="0"/>
  </w:num>
  <w:num w:numId="7">
    <w:abstractNumId w:val="1"/>
  </w:num>
  <w:num w:numId="8">
    <w:abstractNumId w:val="2"/>
  </w:num>
  <w:num w:numId="9">
    <w:abstractNumId w:val="9"/>
  </w:num>
  <w:num w:numId="10">
    <w:abstractNumId w:val="5"/>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26"/>
    <w:rsid w:val="00000573"/>
    <w:rsid w:val="00000738"/>
    <w:rsid w:val="00000F29"/>
    <w:rsid w:val="000018B3"/>
    <w:rsid w:val="00001F14"/>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8D"/>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965"/>
    <w:rsid w:val="00031F0D"/>
    <w:rsid w:val="00032B5F"/>
    <w:rsid w:val="000345B3"/>
    <w:rsid w:val="00037D24"/>
    <w:rsid w:val="00040D51"/>
    <w:rsid w:val="000412CA"/>
    <w:rsid w:val="0004156F"/>
    <w:rsid w:val="00042CBB"/>
    <w:rsid w:val="000431E4"/>
    <w:rsid w:val="0004368F"/>
    <w:rsid w:val="00043F80"/>
    <w:rsid w:val="000441E8"/>
    <w:rsid w:val="00044748"/>
    <w:rsid w:val="0004531C"/>
    <w:rsid w:val="00046075"/>
    <w:rsid w:val="00046BDA"/>
    <w:rsid w:val="00046EEF"/>
    <w:rsid w:val="00047BA2"/>
    <w:rsid w:val="00047FAA"/>
    <w:rsid w:val="00050943"/>
    <w:rsid w:val="000513CF"/>
    <w:rsid w:val="00051F60"/>
    <w:rsid w:val="000526A7"/>
    <w:rsid w:val="00052AE5"/>
    <w:rsid w:val="00052FC6"/>
    <w:rsid w:val="00053333"/>
    <w:rsid w:val="000534AF"/>
    <w:rsid w:val="00053536"/>
    <w:rsid w:val="00053851"/>
    <w:rsid w:val="00053AFC"/>
    <w:rsid w:val="00053C7B"/>
    <w:rsid w:val="00053E67"/>
    <w:rsid w:val="000542AB"/>
    <w:rsid w:val="00055630"/>
    <w:rsid w:val="00055BF7"/>
    <w:rsid w:val="00056458"/>
    <w:rsid w:val="00056B76"/>
    <w:rsid w:val="0005746E"/>
    <w:rsid w:val="00057617"/>
    <w:rsid w:val="00057698"/>
    <w:rsid w:val="00060315"/>
    <w:rsid w:val="0006047B"/>
    <w:rsid w:val="000609C5"/>
    <w:rsid w:val="00060C08"/>
    <w:rsid w:val="00060C6A"/>
    <w:rsid w:val="00060FC2"/>
    <w:rsid w:val="00061044"/>
    <w:rsid w:val="00061469"/>
    <w:rsid w:val="00063DC7"/>
    <w:rsid w:val="00064324"/>
    <w:rsid w:val="000670DA"/>
    <w:rsid w:val="00067D47"/>
    <w:rsid w:val="00070271"/>
    <w:rsid w:val="00070381"/>
    <w:rsid w:val="00070A01"/>
    <w:rsid w:val="00070E28"/>
    <w:rsid w:val="00070E9A"/>
    <w:rsid w:val="00071014"/>
    <w:rsid w:val="00071587"/>
    <w:rsid w:val="00071B24"/>
    <w:rsid w:val="00071EAF"/>
    <w:rsid w:val="000727D8"/>
    <w:rsid w:val="000732DC"/>
    <w:rsid w:val="00073C5E"/>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B15"/>
    <w:rsid w:val="000B2C2D"/>
    <w:rsid w:val="000B2F41"/>
    <w:rsid w:val="000B35F0"/>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7AA"/>
    <w:rsid w:val="000C08DC"/>
    <w:rsid w:val="000C09BA"/>
    <w:rsid w:val="000C13DF"/>
    <w:rsid w:val="000C1F4C"/>
    <w:rsid w:val="000C2164"/>
    <w:rsid w:val="000C2B6F"/>
    <w:rsid w:val="000C3D7E"/>
    <w:rsid w:val="000C4A0F"/>
    <w:rsid w:val="000C5204"/>
    <w:rsid w:val="000C5815"/>
    <w:rsid w:val="000C5B14"/>
    <w:rsid w:val="000C5B58"/>
    <w:rsid w:val="000C5EA7"/>
    <w:rsid w:val="000C6D27"/>
    <w:rsid w:val="000C6E8E"/>
    <w:rsid w:val="000C6F76"/>
    <w:rsid w:val="000C7398"/>
    <w:rsid w:val="000C7A79"/>
    <w:rsid w:val="000D08CC"/>
    <w:rsid w:val="000D139E"/>
    <w:rsid w:val="000D140E"/>
    <w:rsid w:val="000D189F"/>
    <w:rsid w:val="000D195F"/>
    <w:rsid w:val="000D1EA6"/>
    <w:rsid w:val="000D20D6"/>
    <w:rsid w:val="000D231D"/>
    <w:rsid w:val="000D295B"/>
    <w:rsid w:val="000D29D0"/>
    <w:rsid w:val="000D2B4D"/>
    <w:rsid w:val="000D2D22"/>
    <w:rsid w:val="000D2DC1"/>
    <w:rsid w:val="000D34E2"/>
    <w:rsid w:val="000D36F4"/>
    <w:rsid w:val="000D3920"/>
    <w:rsid w:val="000D3E5E"/>
    <w:rsid w:val="000D501E"/>
    <w:rsid w:val="000D64DF"/>
    <w:rsid w:val="000D6725"/>
    <w:rsid w:val="000D6D30"/>
    <w:rsid w:val="000D70D8"/>
    <w:rsid w:val="000D7677"/>
    <w:rsid w:val="000D7F68"/>
    <w:rsid w:val="000E06CB"/>
    <w:rsid w:val="000E0CEF"/>
    <w:rsid w:val="000E0ED3"/>
    <w:rsid w:val="000E1AAF"/>
    <w:rsid w:val="000E2138"/>
    <w:rsid w:val="000E2170"/>
    <w:rsid w:val="000E247E"/>
    <w:rsid w:val="000E24DE"/>
    <w:rsid w:val="000E26F3"/>
    <w:rsid w:val="000E28C1"/>
    <w:rsid w:val="000E2DD6"/>
    <w:rsid w:val="000E32AD"/>
    <w:rsid w:val="000E33A2"/>
    <w:rsid w:val="000E3A69"/>
    <w:rsid w:val="000E4A7D"/>
    <w:rsid w:val="000E5496"/>
    <w:rsid w:val="000E5549"/>
    <w:rsid w:val="000E657C"/>
    <w:rsid w:val="000E7081"/>
    <w:rsid w:val="000E7962"/>
    <w:rsid w:val="000F0602"/>
    <w:rsid w:val="000F0EE5"/>
    <w:rsid w:val="000F12F5"/>
    <w:rsid w:val="000F1E1A"/>
    <w:rsid w:val="000F24D9"/>
    <w:rsid w:val="000F2900"/>
    <w:rsid w:val="000F2D8E"/>
    <w:rsid w:val="000F38EC"/>
    <w:rsid w:val="000F3D65"/>
    <w:rsid w:val="000F3DF4"/>
    <w:rsid w:val="000F3F8C"/>
    <w:rsid w:val="000F41DC"/>
    <w:rsid w:val="000F43FB"/>
    <w:rsid w:val="000F5F27"/>
    <w:rsid w:val="000F70AB"/>
    <w:rsid w:val="000F7412"/>
    <w:rsid w:val="000F77FF"/>
    <w:rsid w:val="001012A2"/>
    <w:rsid w:val="00101E1F"/>
    <w:rsid w:val="001025E0"/>
    <w:rsid w:val="00102705"/>
    <w:rsid w:val="00102D4E"/>
    <w:rsid w:val="00103509"/>
    <w:rsid w:val="00103E65"/>
    <w:rsid w:val="00104A90"/>
    <w:rsid w:val="00105723"/>
    <w:rsid w:val="0010626A"/>
    <w:rsid w:val="001065DB"/>
    <w:rsid w:val="001078A3"/>
    <w:rsid w:val="00107F7D"/>
    <w:rsid w:val="00107FE8"/>
    <w:rsid w:val="001103B7"/>
    <w:rsid w:val="00110601"/>
    <w:rsid w:val="00110BD7"/>
    <w:rsid w:val="001114A8"/>
    <w:rsid w:val="001129C5"/>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5146"/>
    <w:rsid w:val="00126346"/>
    <w:rsid w:val="001266A4"/>
    <w:rsid w:val="00126709"/>
    <w:rsid w:val="0012749D"/>
    <w:rsid w:val="00127FC4"/>
    <w:rsid w:val="00130BA9"/>
    <w:rsid w:val="00130DB9"/>
    <w:rsid w:val="00131798"/>
    <w:rsid w:val="001318D4"/>
    <w:rsid w:val="00132A05"/>
    <w:rsid w:val="00132AC9"/>
    <w:rsid w:val="00132F45"/>
    <w:rsid w:val="00133417"/>
    <w:rsid w:val="001340A1"/>
    <w:rsid w:val="00134F38"/>
    <w:rsid w:val="00134F91"/>
    <w:rsid w:val="001359D7"/>
    <w:rsid w:val="00135B97"/>
    <w:rsid w:val="00135F5C"/>
    <w:rsid w:val="001361C3"/>
    <w:rsid w:val="00136492"/>
    <w:rsid w:val="00136620"/>
    <w:rsid w:val="00136B5C"/>
    <w:rsid w:val="00136D11"/>
    <w:rsid w:val="00137110"/>
    <w:rsid w:val="001414B9"/>
    <w:rsid w:val="001415EE"/>
    <w:rsid w:val="00141B5E"/>
    <w:rsid w:val="001428B6"/>
    <w:rsid w:val="001438BB"/>
    <w:rsid w:val="00143A78"/>
    <w:rsid w:val="00143C5B"/>
    <w:rsid w:val="00143E39"/>
    <w:rsid w:val="001444BB"/>
    <w:rsid w:val="0014671E"/>
    <w:rsid w:val="001469C4"/>
    <w:rsid w:val="00146DDD"/>
    <w:rsid w:val="00147382"/>
    <w:rsid w:val="00147750"/>
    <w:rsid w:val="0015038B"/>
    <w:rsid w:val="00150C17"/>
    <w:rsid w:val="00151043"/>
    <w:rsid w:val="001516DE"/>
    <w:rsid w:val="00151FE6"/>
    <w:rsid w:val="00152365"/>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961"/>
    <w:rsid w:val="00161C06"/>
    <w:rsid w:val="00161E7E"/>
    <w:rsid w:val="00162352"/>
    <w:rsid w:val="0016271C"/>
    <w:rsid w:val="00162EFE"/>
    <w:rsid w:val="00162FEA"/>
    <w:rsid w:val="001636DE"/>
    <w:rsid w:val="00163CE4"/>
    <w:rsid w:val="00163EEC"/>
    <w:rsid w:val="00164094"/>
    <w:rsid w:val="001640D7"/>
    <w:rsid w:val="001641D2"/>
    <w:rsid w:val="0016474C"/>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4A82"/>
    <w:rsid w:val="0017506B"/>
    <w:rsid w:val="00176744"/>
    <w:rsid w:val="001769E1"/>
    <w:rsid w:val="00176D58"/>
    <w:rsid w:val="00176D7D"/>
    <w:rsid w:val="00177242"/>
    <w:rsid w:val="0018033F"/>
    <w:rsid w:val="001804AE"/>
    <w:rsid w:val="0018117A"/>
    <w:rsid w:val="0018138D"/>
    <w:rsid w:val="00181A96"/>
    <w:rsid w:val="00181AB6"/>
    <w:rsid w:val="00183123"/>
    <w:rsid w:val="001835AF"/>
    <w:rsid w:val="00184099"/>
    <w:rsid w:val="00184552"/>
    <w:rsid w:val="00184BDE"/>
    <w:rsid w:val="00185D8F"/>
    <w:rsid w:val="0018727E"/>
    <w:rsid w:val="001875EB"/>
    <w:rsid w:val="00190276"/>
    <w:rsid w:val="0019084E"/>
    <w:rsid w:val="00190A6A"/>
    <w:rsid w:val="00191403"/>
    <w:rsid w:val="00191675"/>
    <w:rsid w:val="00191746"/>
    <w:rsid w:val="00192391"/>
    <w:rsid w:val="00192CD5"/>
    <w:rsid w:val="001930E9"/>
    <w:rsid w:val="00193365"/>
    <w:rsid w:val="00193411"/>
    <w:rsid w:val="001936A2"/>
    <w:rsid w:val="001948C2"/>
    <w:rsid w:val="00194EE4"/>
    <w:rsid w:val="001953A2"/>
    <w:rsid w:val="00195BC9"/>
    <w:rsid w:val="00196058"/>
    <w:rsid w:val="00196089"/>
    <w:rsid w:val="0019694B"/>
    <w:rsid w:val="001969B9"/>
    <w:rsid w:val="001973B2"/>
    <w:rsid w:val="00197DCF"/>
    <w:rsid w:val="001A0556"/>
    <w:rsid w:val="001A05F7"/>
    <w:rsid w:val="001A098E"/>
    <w:rsid w:val="001A1C76"/>
    <w:rsid w:val="001A2603"/>
    <w:rsid w:val="001A2647"/>
    <w:rsid w:val="001A3894"/>
    <w:rsid w:val="001A3B59"/>
    <w:rsid w:val="001A3E1B"/>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3A"/>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C79B9"/>
    <w:rsid w:val="001D0611"/>
    <w:rsid w:val="001D0A90"/>
    <w:rsid w:val="001D1905"/>
    <w:rsid w:val="001D1912"/>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212"/>
    <w:rsid w:val="001F1AA1"/>
    <w:rsid w:val="001F1BE7"/>
    <w:rsid w:val="001F220B"/>
    <w:rsid w:val="001F24A3"/>
    <w:rsid w:val="001F2E3D"/>
    <w:rsid w:val="001F3484"/>
    <w:rsid w:val="001F353B"/>
    <w:rsid w:val="001F36AF"/>
    <w:rsid w:val="001F3787"/>
    <w:rsid w:val="001F3818"/>
    <w:rsid w:val="001F3E36"/>
    <w:rsid w:val="001F427E"/>
    <w:rsid w:val="001F4E5A"/>
    <w:rsid w:val="001F50BB"/>
    <w:rsid w:val="001F56EB"/>
    <w:rsid w:val="001F5A23"/>
    <w:rsid w:val="001F63D8"/>
    <w:rsid w:val="001F661D"/>
    <w:rsid w:val="001F69D3"/>
    <w:rsid w:val="001F6CCA"/>
    <w:rsid w:val="001F774E"/>
    <w:rsid w:val="001F78B0"/>
    <w:rsid w:val="00200300"/>
    <w:rsid w:val="0020033D"/>
    <w:rsid w:val="002012FB"/>
    <w:rsid w:val="00202305"/>
    <w:rsid w:val="00203187"/>
    <w:rsid w:val="002034AA"/>
    <w:rsid w:val="002039C9"/>
    <w:rsid w:val="002040B3"/>
    <w:rsid w:val="00204CD2"/>
    <w:rsid w:val="00205C55"/>
    <w:rsid w:val="00205CD4"/>
    <w:rsid w:val="002060FE"/>
    <w:rsid w:val="0020621D"/>
    <w:rsid w:val="00206ED0"/>
    <w:rsid w:val="002074DA"/>
    <w:rsid w:val="0021055D"/>
    <w:rsid w:val="0021080B"/>
    <w:rsid w:val="00210CA8"/>
    <w:rsid w:val="002111D1"/>
    <w:rsid w:val="00212A20"/>
    <w:rsid w:val="00212A39"/>
    <w:rsid w:val="00212B26"/>
    <w:rsid w:val="00212D95"/>
    <w:rsid w:val="002138BE"/>
    <w:rsid w:val="002155B3"/>
    <w:rsid w:val="00215AFD"/>
    <w:rsid w:val="00216C23"/>
    <w:rsid w:val="00216F0E"/>
    <w:rsid w:val="002202F4"/>
    <w:rsid w:val="00220970"/>
    <w:rsid w:val="00221520"/>
    <w:rsid w:val="0022241E"/>
    <w:rsid w:val="002225D0"/>
    <w:rsid w:val="002227B3"/>
    <w:rsid w:val="002236D2"/>
    <w:rsid w:val="00223A56"/>
    <w:rsid w:val="00224221"/>
    <w:rsid w:val="002244AC"/>
    <w:rsid w:val="00224563"/>
    <w:rsid w:val="00224743"/>
    <w:rsid w:val="002256F8"/>
    <w:rsid w:val="00225D2F"/>
    <w:rsid w:val="00226696"/>
    <w:rsid w:val="002277C0"/>
    <w:rsid w:val="00227D37"/>
    <w:rsid w:val="0023032B"/>
    <w:rsid w:val="00231222"/>
    <w:rsid w:val="00231338"/>
    <w:rsid w:val="00232062"/>
    <w:rsid w:val="00233075"/>
    <w:rsid w:val="002339A0"/>
    <w:rsid w:val="002342A6"/>
    <w:rsid w:val="00234437"/>
    <w:rsid w:val="00234738"/>
    <w:rsid w:val="002347C8"/>
    <w:rsid w:val="00234D7E"/>
    <w:rsid w:val="00235539"/>
    <w:rsid w:val="00235BBA"/>
    <w:rsid w:val="00235C61"/>
    <w:rsid w:val="00235D1F"/>
    <w:rsid w:val="00235EA0"/>
    <w:rsid w:val="00236F31"/>
    <w:rsid w:val="00237AC9"/>
    <w:rsid w:val="0024016B"/>
    <w:rsid w:val="00240BAD"/>
    <w:rsid w:val="00240BB4"/>
    <w:rsid w:val="00240FF2"/>
    <w:rsid w:val="002419A9"/>
    <w:rsid w:val="00241F19"/>
    <w:rsid w:val="00241F87"/>
    <w:rsid w:val="00242A76"/>
    <w:rsid w:val="00243AC3"/>
    <w:rsid w:val="00244A77"/>
    <w:rsid w:val="00244CC5"/>
    <w:rsid w:val="00244DF6"/>
    <w:rsid w:val="00244F01"/>
    <w:rsid w:val="002456E2"/>
    <w:rsid w:val="0024606D"/>
    <w:rsid w:val="002460AF"/>
    <w:rsid w:val="002472E3"/>
    <w:rsid w:val="0024730E"/>
    <w:rsid w:val="00247F99"/>
    <w:rsid w:val="0025073A"/>
    <w:rsid w:val="00250A26"/>
    <w:rsid w:val="00250BC5"/>
    <w:rsid w:val="0025124F"/>
    <w:rsid w:val="002514F4"/>
    <w:rsid w:val="00252354"/>
    <w:rsid w:val="00252AF0"/>
    <w:rsid w:val="00252D44"/>
    <w:rsid w:val="0025347D"/>
    <w:rsid w:val="00253AAC"/>
    <w:rsid w:val="00254451"/>
    <w:rsid w:val="0025554D"/>
    <w:rsid w:val="0025558B"/>
    <w:rsid w:val="00255977"/>
    <w:rsid w:val="002559A8"/>
    <w:rsid w:val="00256215"/>
    <w:rsid w:val="00256D55"/>
    <w:rsid w:val="00256D74"/>
    <w:rsid w:val="002574E2"/>
    <w:rsid w:val="00257AAA"/>
    <w:rsid w:val="0026098A"/>
    <w:rsid w:val="00260E8A"/>
    <w:rsid w:val="00261EC6"/>
    <w:rsid w:val="0026273D"/>
    <w:rsid w:val="002633BE"/>
    <w:rsid w:val="0026367D"/>
    <w:rsid w:val="002645A1"/>
    <w:rsid w:val="002646C6"/>
    <w:rsid w:val="0026482F"/>
    <w:rsid w:val="00264BAB"/>
    <w:rsid w:val="00265B0E"/>
    <w:rsid w:val="00265C6B"/>
    <w:rsid w:val="0026631E"/>
    <w:rsid w:val="002664FB"/>
    <w:rsid w:val="00266554"/>
    <w:rsid w:val="0026680B"/>
    <w:rsid w:val="0026687E"/>
    <w:rsid w:val="0026697F"/>
    <w:rsid w:val="00266C81"/>
    <w:rsid w:val="00266DCA"/>
    <w:rsid w:val="00266FB8"/>
    <w:rsid w:val="0026727A"/>
    <w:rsid w:val="00267F00"/>
    <w:rsid w:val="00271093"/>
    <w:rsid w:val="00271B1D"/>
    <w:rsid w:val="002721D0"/>
    <w:rsid w:val="00272449"/>
    <w:rsid w:val="00272D4F"/>
    <w:rsid w:val="00272FE7"/>
    <w:rsid w:val="0027339C"/>
    <w:rsid w:val="00274172"/>
    <w:rsid w:val="0027557C"/>
    <w:rsid w:val="002758C4"/>
    <w:rsid w:val="00275B54"/>
    <w:rsid w:val="0027610C"/>
    <w:rsid w:val="0027628E"/>
    <w:rsid w:val="00276AF9"/>
    <w:rsid w:val="0028110E"/>
    <w:rsid w:val="00281258"/>
    <w:rsid w:val="00281813"/>
    <w:rsid w:val="00283494"/>
    <w:rsid w:val="00283C32"/>
    <w:rsid w:val="00283CD8"/>
    <w:rsid w:val="00283E58"/>
    <w:rsid w:val="0028477B"/>
    <w:rsid w:val="00284B75"/>
    <w:rsid w:val="00284C76"/>
    <w:rsid w:val="00285249"/>
    <w:rsid w:val="00285402"/>
    <w:rsid w:val="00286644"/>
    <w:rsid w:val="00286F8F"/>
    <w:rsid w:val="00290952"/>
    <w:rsid w:val="00290E42"/>
    <w:rsid w:val="00290F09"/>
    <w:rsid w:val="00290F88"/>
    <w:rsid w:val="00291B08"/>
    <w:rsid w:val="00291BDD"/>
    <w:rsid w:val="0029238F"/>
    <w:rsid w:val="00292D48"/>
    <w:rsid w:val="00293CD9"/>
    <w:rsid w:val="00294005"/>
    <w:rsid w:val="002945BD"/>
    <w:rsid w:val="00294B4E"/>
    <w:rsid w:val="00294B7E"/>
    <w:rsid w:val="00295258"/>
    <w:rsid w:val="00295812"/>
    <w:rsid w:val="00295F4C"/>
    <w:rsid w:val="002960E0"/>
    <w:rsid w:val="00296220"/>
    <w:rsid w:val="00296ABD"/>
    <w:rsid w:val="00297025"/>
    <w:rsid w:val="002971D9"/>
    <w:rsid w:val="00297868"/>
    <w:rsid w:val="002A011B"/>
    <w:rsid w:val="002A0A8C"/>
    <w:rsid w:val="002A0A98"/>
    <w:rsid w:val="002A0CCB"/>
    <w:rsid w:val="002A2C9B"/>
    <w:rsid w:val="002A2D5C"/>
    <w:rsid w:val="002A2ED9"/>
    <w:rsid w:val="002A3125"/>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9B9"/>
    <w:rsid w:val="002B2092"/>
    <w:rsid w:val="002B2812"/>
    <w:rsid w:val="002B28EF"/>
    <w:rsid w:val="002B353E"/>
    <w:rsid w:val="002B37C0"/>
    <w:rsid w:val="002B3E78"/>
    <w:rsid w:val="002B4046"/>
    <w:rsid w:val="002B420F"/>
    <w:rsid w:val="002B4718"/>
    <w:rsid w:val="002B4B1B"/>
    <w:rsid w:val="002B5E18"/>
    <w:rsid w:val="002B6A1E"/>
    <w:rsid w:val="002B6EC0"/>
    <w:rsid w:val="002B6FCE"/>
    <w:rsid w:val="002B7847"/>
    <w:rsid w:val="002B7907"/>
    <w:rsid w:val="002B7A36"/>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211"/>
    <w:rsid w:val="002C7FFA"/>
    <w:rsid w:val="002D003F"/>
    <w:rsid w:val="002D078D"/>
    <w:rsid w:val="002D10DA"/>
    <w:rsid w:val="002D17EB"/>
    <w:rsid w:val="002D1B03"/>
    <w:rsid w:val="002D1F21"/>
    <w:rsid w:val="002D2589"/>
    <w:rsid w:val="002D2700"/>
    <w:rsid w:val="002D27EF"/>
    <w:rsid w:val="002D288B"/>
    <w:rsid w:val="002D52D0"/>
    <w:rsid w:val="002D552A"/>
    <w:rsid w:val="002D5AE1"/>
    <w:rsid w:val="002D5BCF"/>
    <w:rsid w:val="002D5FAF"/>
    <w:rsid w:val="002D6871"/>
    <w:rsid w:val="002D6D36"/>
    <w:rsid w:val="002D7688"/>
    <w:rsid w:val="002E0181"/>
    <w:rsid w:val="002E0276"/>
    <w:rsid w:val="002E11D3"/>
    <w:rsid w:val="002E1526"/>
    <w:rsid w:val="002E19EE"/>
    <w:rsid w:val="002E1C8A"/>
    <w:rsid w:val="002E1F54"/>
    <w:rsid w:val="002E3522"/>
    <w:rsid w:val="002E3F2D"/>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470"/>
    <w:rsid w:val="002F2BF3"/>
    <w:rsid w:val="002F3722"/>
    <w:rsid w:val="002F3C38"/>
    <w:rsid w:val="002F4010"/>
    <w:rsid w:val="002F4F29"/>
    <w:rsid w:val="002F5A53"/>
    <w:rsid w:val="002F62C1"/>
    <w:rsid w:val="002F6850"/>
    <w:rsid w:val="002F6AE3"/>
    <w:rsid w:val="002F6C72"/>
    <w:rsid w:val="002F6DAF"/>
    <w:rsid w:val="002F6DF7"/>
    <w:rsid w:val="002F7224"/>
    <w:rsid w:val="002F7243"/>
    <w:rsid w:val="002F7777"/>
    <w:rsid w:val="002F7DBF"/>
    <w:rsid w:val="00300879"/>
    <w:rsid w:val="003008E3"/>
    <w:rsid w:val="00300C75"/>
    <w:rsid w:val="00301B40"/>
    <w:rsid w:val="00301F27"/>
    <w:rsid w:val="003026A5"/>
    <w:rsid w:val="00303110"/>
    <w:rsid w:val="003037C3"/>
    <w:rsid w:val="003040B8"/>
    <w:rsid w:val="0030533A"/>
    <w:rsid w:val="00305B21"/>
    <w:rsid w:val="00305F01"/>
    <w:rsid w:val="00306005"/>
    <w:rsid w:val="00306239"/>
    <w:rsid w:val="003069C9"/>
    <w:rsid w:val="00306A0A"/>
    <w:rsid w:val="00306ECE"/>
    <w:rsid w:val="00306EE5"/>
    <w:rsid w:val="00307359"/>
    <w:rsid w:val="00307420"/>
    <w:rsid w:val="00310067"/>
    <w:rsid w:val="003101F4"/>
    <w:rsid w:val="00310467"/>
    <w:rsid w:val="00310BC2"/>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6077"/>
    <w:rsid w:val="00316D4D"/>
    <w:rsid w:val="0031735B"/>
    <w:rsid w:val="003177BB"/>
    <w:rsid w:val="0032031B"/>
    <w:rsid w:val="00320908"/>
    <w:rsid w:val="0032103C"/>
    <w:rsid w:val="00321438"/>
    <w:rsid w:val="003222A1"/>
    <w:rsid w:val="00322BDF"/>
    <w:rsid w:val="00322CBF"/>
    <w:rsid w:val="003238E2"/>
    <w:rsid w:val="00323B69"/>
    <w:rsid w:val="00324063"/>
    <w:rsid w:val="0032442C"/>
    <w:rsid w:val="00325109"/>
    <w:rsid w:val="0032571F"/>
    <w:rsid w:val="00325788"/>
    <w:rsid w:val="00325CB4"/>
    <w:rsid w:val="0032684D"/>
    <w:rsid w:val="003268F4"/>
    <w:rsid w:val="00326FC3"/>
    <w:rsid w:val="003271C2"/>
    <w:rsid w:val="00327279"/>
    <w:rsid w:val="00327848"/>
    <w:rsid w:val="0033091A"/>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57F"/>
    <w:rsid w:val="00337635"/>
    <w:rsid w:val="00337BB1"/>
    <w:rsid w:val="00337DAE"/>
    <w:rsid w:val="003401BC"/>
    <w:rsid w:val="003402A8"/>
    <w:rsid w:val="00341177"/>
    <w:rsid w:val="00342721"/>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670"/>
    <w:rsid w:val="00353FA5"/>
    <w:rsid w:val="00354C99"/>
    <w:rsid w:val="0035515F"/>
    <w:rsid w:val="00355C1A"/>
    <w:rsid w:val="0035601A"/>
    <w:rsid w:val="003567CC"/>
    <w:rsid w:val="00357423"/>
    <w:rsid w:val="00357594"/>
    <w:rsid w:val="0036144F"/>
    <w:rsid w:val="00361F13"/>
    <w:rsid w:val="00362FE2"/>
    <w:rsid w:val="0036335A"/>
    <w:rsid w:val="00363DCE"/>
    <w:rsid w:val="00365FEF"/>
    <w:rsid w:val="00366DDC"/>
    <w:rsid w:val="00366FC7"/>
    <w:rsid w:val="00367044"/>
    <w:rsid w:val="00367BAB"/>
    <w:rsid w:val="00367F5C"/>
    <w:rsid w:val="00371A9D"/>
    <w:rsid w:val="00371F49"/>
    <w:rsid w:val="003732BB"/>
    <w:rsid w:val="00373522"/>
    <w:rsid w:val="00374156"/>
    <w:rsid w:val="003742FB"/>
    <w:rsid w:val="00374A3E"/>
    <w:rsid w:val="00374E0C"/>
    <w:rsid w:val="00375015"/>
    <w:rsid w:val="00375105"/>
    <w:rsid w:val="003755A6"/>
    <w:rsid w:val="003761B2"/>
    <w:rsid w:val="003764FD"/>
    <w:rsid w:val="003765FC"/>
    <w:rsid w:val="00376E60"/>
    <w:rsid w:val="003771B4"/>
    <w:rsid w:val="00377961"/>
    <w:rsid w:val="00377BDD"/>
    <w:rsid w:val="00380054"/>
    <w:rsid w:val="00380B67"/>
    <w:rsid w:val="00381CB2"/>
    <w:rsid w:val="0038245D"/>
    <w:rsid w:val="00383708"/>
    <w:rsid w:val="003838DF"/>
    <w:rsid w:val="003848D8"/>
    <w:rsid w:val="003851A6"/>
    <w:rsid w:val="00385C1D"/>
    <w:rsid w:val="0038618C"/>
    <w:rsid w:val="0038625E"/>
    <w:rsid w:val="003863FA"/>
    <w:rsid w:val="00386752"/>
    <w:rsid w:val="003873F5"/>
    <w:rsid w:val="00387B90"/>
    <w:rsid w:val="00390456"/>
    <w:rsid w:val="003910DB"/>
    <w:rsid w:val="00392037"/>
    <w:rsid w:val="00392564"/>
    <w:rsid w:val="00392F67"/>
    <w:rsid w:val="003939B3"/>
    <w:rsid w:val="00394267"/>
    <w:rsid w:val="00394E42"/>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0D9"/>
    <w:rsid w:val="003A4794"/>
    <w:rsid w:val="003A55BB"/>
    <w:rsid w:val="003A562A"/>
    <w:rsid w:val="003A588C"/>
    <w:rsid w:val="003A5DC4"/>
    <w:rsid w:val="003A5DCD"/>
    <w:rsid w:val="003A5FB2"/>
    <w:rsid w:val="003A6EC3"/>
    <w:rsid w:val="003A7009"/>
    <w:rsid w:val="003A73A4"/>
    <w:rsid w:val="003B0793"/>
    <w:rsid w:val="003B090D"/>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032"/>
    <w:rsid w:val="003C714D"/>
    <w:rsid w:val="003C76B9"/>
    <w:rsid w:val="003C7A68"/>
    <w:rsid w:val="003C7BCC"/>
    <w:rsid w:val="003D02BC"/>
    <w:rsid w:val="003D031A"/>
    <w:rsid w:val="003D0784"/>
    <w:rsid w:val="003D0CCB"/>
    <w:rsid w:val="003D1A88"/>
    <w:rsid w:val="003D1E85"/>
    <w:rsid w:val="003D1FE4"/>
    <w:rsid w:val="003D2F8D"/>
    <w:rsid w:val="003D4455"/>
    <w:rsid w:val="003D52CE"/>
    <w:rsid w:val="003D6EBF"/>
    <w:rsid w:val="003D7238"/>
    <w:rsid w:val="003E0F09"/>
    <w:rsid w:val="003E1709"/>
    <w:rsid w:val="003E28C5"/>
    <w:rsid w:val="003E3300"/>
    <w:rsid w:val="003E36F8"/>
    <w:rsid w:val="003E46AA"/>
    <w:rsid w:val="003E47C1"/>
    <w:rsid w:val="003E4C3B"/>
    <w:rsid w:val="003E553E"/>
    <w:rsid w:val="003E614A"/>
    <w:rsid w:val="003E616A"/>
    <w:rsid w:val="003E63FF"/>
    <w:rsid w:val="003E6735"/>
    <w:rsid w:val="003E6E7F"/>
    <w:rsid w:val="003E6F4D"/>
    <w:rsid w:val="003E7242"/>
    <w:rsid w:val="003E744E"/>
    <w:rsid w:val="003E74C1"/>
    <w:rsid w:val="003F18F8"/>
    <w:rsid w:val="003F1D30"/>
    <w:rsid w:val="003F1E3D"/>
    <w:rsid w:val="003F22A5"/>
    <w:rsid w:val="003F2BBD"/>
    <w:rsid w:val="003F5099"/>
    <w:rsid w:val="003F52AB"/>
    <w:rsid w:val="003F55A8"/>
    <w:rsid w:val="003F5739"/>
    <w:rsid w:val="003F595B"/>
    <w:rsid w:val="003F5A48"/>
    <w:rsid w:val="003F5D7E"/>
    <w:rsid w:val="003F5DF5"/>
    <w:rsid w:val="003F6124"/>
    <w:rsid w:val="003F62A5"/>
    <w:rsid w:val="003F69C7"/>
    <w:rsid w:val="003F73CB"/>
    <w:rsid w:val="003F7E7C"/>
    <w:rsid w:val="00401451"/>
    <w:rsid w:val="0040161E"/>
    <w:rsid w:val="00401EC7"/>
    <w:rsid w:val="00401EDA"/>
    <w:rsid w:val="004029BB"/>
    <w:rsid w:val="00402AE3"/>
    <w:rsid w:val="00402E6E"/>
    <w:rsid w:val="004038E6"/>
    <w:rsid w:val="0040429C"/>
    <w:rsid w:val="00404C14"/>
    <w:rsid w:val="0040572E"/>
    <w:rsid w:val="00406B47"/>
    <w:rsid w:val="00406C59"/>
    <w:rsid w:val="004070E3"/>
    <w:rsid w:val="004075B9"/>
    <w:rsid w:val="004079F9"/>
    <w:rsid w:val="00407FB3"/>
    <w:rsid w:val="004103DD"/>
    <w:rsid w:val="0041093F"/>
    <w:rsid w:val="00410C21"/>
    <w:rsid w:val="00411211"/>
    <w:rsid w:val="004117E7"/>
    <w:rsid w:val="00411B16"/>
    <w:rsid w:val="00412E18"/>
    <w:rsid w:val="00413F13"/>
    <w:rsid w:val="00413F83"/>
    <w:rsid w:val="004142F9"/>
    <w:rsid w:val="004149DB"/>
    <w:rsid w:val="004149F3"/>
    <w:rsid w:val="00414C67"/>
    <w:rsid w:val="00415266"/>
    <w:rsid w:val="0041546B"/>
    <w:rsid w:val="00415EC3"/>
    <w:rsid w:val="0041621E"/>
    <w:rsid w:val="004168B9"/>
    <w:rsid w:val="00416CA3"/>
    <w:rsid w:val="0041724A"/>
    <w:rsid w:val="00417BF3"/>
    <w:rsid w:val="00417EB1"/>
    <w:rsid w:val="004200DC"/>
    <w:rsid w:val="004205E8"/>
    <w:rsid w:val="00421805"/>
    <w:rsid w:val="0042180C"/>
    <w:rsid w:val="0042188A"/>
    <w:rsid w:val="00421C24"/>
    <w:rsid w:val="004226B5"/>
    <w:rsid w:val="00422D7C"/>
    <w:rsid w:val="00422D8E"/>
    <w:rsid w:val="00422F19"/>
    <w:rsid w:val="00422F80"/>
    <w:rsid w:val="00423358"/>
    <w:rsid w:val="0042346D"/>
    <w:rsid w:val="00423B73"/>
    <w:rsid w:val="004248A7"/>
    <w:rsid w:val="00424972"/>
    <w:rsid w:val="00424985"/>
    <w:rsid w:val="00424E61"/>
    <w:rsid w:val="0042591E"/>
    <w:rsid w:val="00425C69"/>
    <w:rsid w:val="00426129"/>
    <w:rsid w:val="00426359"/>
    <w:rsid w:val="00427544"/>
    <w:rsid w:val="004279DD"/>
    <w:rsid w:val="00427CF6"/>
    <w:rsid w:val="004305D8"/>
    <w:rsid w:val="00430A5C"/>
    <w:rsid w:val="00430E3F"/>
    <w:rsid w:val="00432201"/>
    <w:rsid w:val="00432F85"/>
    <w:rsid w:val="00433012"/>
    <w:rsid w:val="00433184"/>
    <w:rsid w:val="00434607"/>
    <w:rsid w:val="004349FD"/>
    <w:rsid w:val="00435C36"/>
    <w:rsid w:val="00435FDD"/>
    <w:rsid w:val="00436480"/>
    <w:rsid w:val="004367DF"/>
    <w:rsid w:val="004368C7"/>
    <w:rsid w:val="0043787E"/>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11E"/>
    <w:rsid w:val="00450B97"/>
    <w:rsid w:val="0045143A"/>
    <w:rsid w:val="00451C93"/>
    <w:rsid w:val="004523C3"/>
    <w:rsid w:val="004529CE"/>
    <w:rsid w:val="00453F18"/>
    <w:rsid w:val="00454F4F"/>
    <w:rsid w:val="0045567C"/>
    <w:rsid w:val="00455C0E"/>
    <w:rsid w:val="00455D55"/>
    <w:rsid w:val="004568E6"/>
    <w:rsid w:val="00456AC9"/>
    <w:rsid w:val="004570F1"/>
    <w:rsid w:val="00457253"/>
    <w:rsid w:val="00457458"/>
    <w:rsid w:val="00457CD7"/>
    <w:rsid w:val="00457E86"/>
    <w:rsid w:val="00460A23"/>
    <w:rsid w:val="00460CB2"/>
    <w:rsid w:val="004619BE"/>
    <w:rsid w:val="00462141"/>
    <w:rsid w:val="00462A82"/>
    <w:rsid w:val="00462AF4"/>
    <w:rsid w:val="00462CCC"/>
    <w:rsid w:val="0046361D"/>
    <w:rsid w:val="00464030"/>
    <w:rsid w:val="0046466D"/>
    <w:rsid w:val="00465389"/>
    <w:rsid w:val="00465473"/>
    <w:rsid w:val="00465C66"/>
    <w:rsid w:val="004662F7"/>
    <w:rsid w:val="00466940"/>
    <w:rsid w:val="00466A49"/>
    <w:rsid w:val="00467DB7"/>
    <w:rsid w:val="0047053C"/>
    <w:rsid w:val="00470B15"/>
    <w:rsid w:val="00470E56"/>
    <w:rsid w:val="00471B27"/>
    <w:rsid w:val="00471F7A"/>
    <w:rsid w:val="004729D1"/>
    <w:rsid w:val="00472D84"/>
    <w:rsid w:val="0047386D"/>
    <w:rsid w:val="004740B2"/>
    <w:rsid w:val="004745C6"/>
    <w:rsid w:val="00474689"/>
    <w:rsid w:val="004751A7"/>
    <w:rsid w:val="004755E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C7B"/>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6C3A"/>
    <w:rsid w:val="00497487"/>
    <w:rsid w:val="00497A19"/>
    <w:rsid w:val="00497C54"/>
    <w:rsid w:val="004A063E"/>
    <w:rsid w:val="004A0857"/>
    <w:rsid w:val="004A0A4B"/>
    <w:rsid w:val="004A0A59"/>
    <w:rsid w:val="004A1568"/>
    <w:rsid w:val="004A1659"/>
    <w:rsid w:val="004A228C"/>
    <w:rsid w:val="004A2385"/>
    <w:rsid w:val="004A296E"/>
    <w:rsid w:val="004A299B"/>
    <w:rsid w:val="004A2D30"/>
    <w:rsid w:val="004A2F64"/>
    <w:rsid w:val="004A36C2"/>
    <w:rsid w:val="004A5608"/>
    <w:rsid w:val="004A5E11"/>
    <w:rsid w:val="004A6379"/>
    <w:rsid w:val="004A6420"/>
    <w:rsid w:val="004A66DC"/>
    <w:rsid w:val="004A6BD6"/>
    <w:rsid w:val="004A7129"/>
    <w:rsid w:val="004A7777"/>
    <w:rsid w:val="004A7F7F"/>
    <w:rsid w:val="004B0032"/>
    <w:rsid w:val="004B08E5"/>
    <w:rsid w:val="004B112D"/>
    <w:rsid w:val="004B1177"/>
    <w:rsid w:val="004B1A43"/>
    <w:rsid w:val="004B281E"/>
    <w:rsid w:val="004B3116"/>
    <w:rsid w:val="004B327B"/>
    <w:rsid w:val="004B36D8"/>
    <w:rsid w:val="004B3C09"/>
    <w:rsid w:val="004B3D8D"/>
    <w:rsid w:val="004B41D7"/>
    <w:rsid w:val="004B460D"/>
    <w:rsid w:val="004B475B"/>
    <w:rsid w:val="004B5D6B"/>
    <w:rsid w:val="004B6717"/>
    <w:rsid w:val="004B6A72"/>
    <w:rsid w:val="004B6BF3"/>
    <w:rsid w:val="004B76A5"/>
    <w:rsid w:val="004B796F"/>
    <w:rsid w:val="004C01FB"/>
    <w:rsid w:val="004C05D1"/>
    <w:rsid w:val="004C0E38"/>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2E"/>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E7FD5"/>
    <w:rsid w:val="004F0001"/>
    <w:rsid w:val="004F01EC"/>
    <w:rsid w:val="004F0546"/>
    <w:rsid w:val="004F0DA1"/>
    <w:rsid w:val="004F11D1"/>
    <w:rsid w:val="004F1D33"/>
    <w:rsid w:val="004F2E01"/>
    <w:rsid w:val="004F36F5"/>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0EF6"/>
    <w:rsid w:val="00501590"/>
    <w:rsid w:val="00501AB3"/>
    <w:rsid w:val="00503424"/>
    <w:rsid w:val="00503502"/>
    <w:rsid w:val="00504492"/>
    <w:rsid w:val="005046BC"/>
    <w:rsid w:val="00504969"/>
    <w:rsid w:val="0050537C"/>
    <w:rsid w:val="00505D36"/>
    <w:rsid w:val="00510716"/>
    <w:rsid w:val="0051147B"/>
    <w:rsid w:val="00511670"/>
    <w:rsid w:val="00511925"/>
    <w:rsid w:val="00511B58"/>
    <w:rsid w:val="00512107"/>
    <w:rsid w:val="005123E6"/>
    <w:rsid w:val="0051379C"/>
    <w:rsid w:val="00513C6D"/>
    <w:rsid w:val="00514124"/>
    <w:rsid w:val="0051446C"/>
    <w:rsid w:val="005144C5"/>
    <w:rsid w:val="005146E4"/>
    <w:rsid w:val="00514ACF"/>
    <w:rsid w:val="005159C6"/>
    <w:rsid w:val="00515B99"/>
    <w:rsid w:val="0051649F"/>
    <w:rsid w:val="0051671E"/>
    <w:rsid w:val="00517378"/>
    <w:rsid w:val="005173DB"/>
    <w:rsid w:val="00517705"/>
    <w:rsid w:val="00517B09"/>
    <w:rsid w:val="005212AE"/>
    <w:rsid w:val="00521613"/>
    <w:rsid w:val="00521C55"/>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1607"/>
    <w:rsid w:val="0053331B"/>
    <w:rsid w:val="00533733"/>
    <w:rsid w:val="00533CCC"/>
    <w:rsid w:val="00533F72"/>
    <w:rsid w:val="0053480A"/>
    <w:rsid w:val="00534A49"/>
    <w:rsid w:val="00534A66"/>
    <w:rsid w:val="00534BCA"/>
    <w:rsid w:val="00535FCD"/>
    <w:rsid w:val="00536251"/>
    <w:rsid w:val="005367A8"/>
    <w:rsid w:val="005367FE"/>
    <w:rsid w:val="00537240"/>
    <w:rsid w:val="005373E5"/>
    <w:rsid w:val="00537472"/>
    <w:rsid w:val="00537980"/>
    <w:rsid w:val="00537EAE"/>
    <w:rsid w:val="00540992"/>
    <w:rsid w:val="00540EFC"/>
    <w:rsid w:val="0054121D"/>
    <w:rsid w:val="005412BC"/>
    <w:rsid w:val="00541336"/>
    <w:rsid w:val="005416AD"/>
    <w:rsid w:val="00541727"/>
    <w:rsid w:val="0054178F"/>
    <w:rsid w:val="00541C09"/>
    <w:rsid w:val="00541D2B"/>
    <w:rsid w:val="00542267"/>
    <w:rsid w:val="0054228D"/>
    <w:rsid w:val="005439EF"/>
    <w:rsid w:val="005446B5"/>
    <w:rsid w:val="00544AE9"/>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584C"/>
    <w:rsid w:val="0055646C"/>
    <w:rsid w:val="00556D52"/>
    <w:rsid w:val="00557469"/>
    <w:rsid w:val="005578DB"/>
    <w:rsid w:val="00557C42"/>
    <w:rsid w:val="0056046C"/>
    <w:rsid w:val="005604AA"/>
    <w:rsid w:val="00562B47"/>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5EB8"/>
    <w:rsid w:val="0058624D"/>
    <w:rsid w:val="00586E17"/>
    <w:rsid w:val="005874DB"/>
    <w:rsid w:val="0058794D"/>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0F31"/>
    <w:rsid w:val="005A1DF0"/>
    <w:rsid w:val="005A1E76"/>
    <w:rsid w:val="005A23F0"/>
    <w:rsid w:val="005A2711"/>
    <w:rsid w:val="005A288A"/>
    <w:rsid w:val="005A29C6"/>
    <w:rsid w:val="005A2EA8"/>
    <w:rsid w:val="005A3225"/>
    <w:rsid w:val="005A33FA"/>
    <w:rsid w:val="005A3C6B"/>
    <w:rsid w:val="005A4605"/>
    <w:rsid w:val="005A4741"/>
    <w:rsid w:val="005A4818"/>
    <w:rsid w:val="005A54BF"/>
    <w:rsid w:val="005A589B"/>
    <w:rsid w:val="005A5B3B"/>
    <w:rsid w:val="005A5E04"/>
    <w:rsid w:val="005A5E20"/>
    <w:rsid w:val="005A64AD"/>
    <w:rsid w:val="005A67A7"/>
    <w:rsid w:val="005A6924"/>
    <w:rsid w:val="005A69C3"/>
    <w:rsid w:val="005A6CE8"/>
    <w:rsid w:val="005A7030"/>
    <w:rsid w:val="005A72E8"/>
    <w:rsid w:val="005A74CE"/>
    <w:rsid w:val="005A7790"/>
    <w:rsid w:val="005B01FD"/>
    <w:rsid w:val="005B065B"/>
    <w:rsid w:val="005B06E0"/>
    <w:rsid w:val="005B0988"/>
    <w:rsid w:val="005B0C12"/>
    <w:rsid w:val="005B0C1C"/>
    <w:rsid w:val="005B15D7"/>
    <w:rsid w:val="005B1EC7"/>
    <w:rsid w:val="005B2557"/>
    <w:rsid w:val="005B25F2"/>
    <w:rsid w:val="005B301D"/>
    <w:rsid w:val="005B44BA"/>
    <w:rsid w:val="005B50CA"/>
    <w:rsid w:val="005B5217"/>
    <w:rsid w:val="005B64FC"/>
    <w:rsid w:val="005B6F1F"/>
    <w:rsid w:val="005B7779"/>
    <w:rsid w:val="005B78B4"/>
    <w:rsid w:val="005B7A88"/>
    <w:rsid w:val="005C017A"/>
    <w:rsid w:val="005C027B"/>
    <w:rsid w:val="005C0616"/>
    <w:rsid w:val="005C07BD"/>
    <w:rsid w:val="005C0968"/>
    <w:rsid w:val="005C1509"/>
    <w:rsid w:val="005C1805"/>
    <w:rsid w:val="005C1B46"/>
    <w:rsid w:val="005C2013"/>
    <w:rsid w:val="005C29EA"/>
    <w:rsid w:val="005C2CCF"/>
    <w:rsid w:val="005C2FB6"/>
    <w:rsid w:val="005C3916"/>
    <w:rsid w:val="005C3F14"/>
    <w:rsid w:val="005C465C"/>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746"/>
    <w:rsid w:val="005D7A9D"/>
    <w:rsid w:val="005E0BFE"/>
    <w:rsid w:val="005E0EC6"/>
    <w:rsid w:val="005E11F0"/>
    <w:rsid w:val="005E178C"/>
    <w:rsid w:val="005E2E40"/>
    <w:rsid w:val="005E3E6F"/>
    <w:rsid w:val="005E42FA"/>
    <w:rsid w:val="005E4806"/>
    <w:rsid w:val="005E5328"/>
    <w:rsid w:val="005E636C"/>
    <w:rsid w:val="005E6431"/>
    <w:rsid w:val="005E64F9"/>
    <w:rsid w:val="005E687C"/>
    <w:rsid w:val="005E6ADD"/>
    <w:rsid w:val="005E6B5F"/>
    <w:rsid w:val="005E74AB"/>
    <w:rsid w:val="005E7645"/>
    <w:rsid w:val="005F0A33"/>
    <w:rsid w:val="005F12AF"/>
    <w:rsid w:val="005F2331"/>
    <w:rsid w:val="005F2A90"/>
    <w:rsid w:val="005F2C57"/>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47C9"/>
    <w:rsid w:val="0060535D"/>
    <w:rsid w:val="00605D3F"/>
    <w:rsid w:val="00606214"/>
    <w:rsid w:val="006062C6"/>
    <w:rsid w:val="006068A1"/>
    <w:rsid w:val="0060738F"/>
    <w:rsid w:val="00610DAD"/>
    <w:rsid w:val="006111AF"/>
    <w:rsid w:val="00611A86"/>
    <w:rsid w:val="00612FA9"/>
    <w:rsid w:val="0061342F"/>
    <w:rsid w:val="0061428A"/>
    <w:rsid w:val="00614752"/>
    <w:rsid w:val="006147E4"/>
    <w:rsid w:val="00614C0A"/>
    <w:rsid w:val="00615162"/>
    <w:rsid w:val="006151B2"/>
    <w:rsid w:val="00615364"/>
    <w:rsid w:val="00615EAD"/>
    <w:rsid w:val="00616034"/>
    <w:rsid w:val="00616737"/>
    <w:rsid w:val="006167B3"/>
    <w:rsid w:val="006167B6"/>
    <w:rsid w:val="00616E4E"/>
    <w:rsid w:val="0061715A"/>
    <w:rsid w:val="006175CA"/>
    <w:rsid w:val="00620C7D"/>
    <w:rsid w:val="00621239"/>
    <w:rsid w:val="00621411"/>
    <w:rsid w:val="00621D6B"/>
    <w:rsid w:val="00622750"/>
    <w:rsid w:val="0062289C"/>
    <w:rsid w:val="00622A2E"/>
    <w:rsid w:val="006243A6"/>
    <w:rsid w:val="00624865"/>
    <w:rsid w:val="00624AB6"/>
    <w:rsid w:val="00625004"/>
    <w:rsid w:val="00625138"/>
    <w:rsid w:val="00625734"/>
    <w:rsid w:val="00626651"/>
    <w:rsid w:val="0062668A"/>
    <w:rsid w:val="00626CC1"/>
    <w:rsid w:val="006274F6"/>
    <w:rsid w:val="006275AB"/>
    <w:rsid w:val="00627B98"/>
    <w:rsid w:val="00630DE5"/>
    <w:rsid w:val="00631B44"/>
    <w:rsid w:val="006327DA"/>
    <w:rsid w:val="00633B9B"/>
    <w:rsid w:val="00633E54"/>
    <w:rsid w:val="0063424F"/>
    <w:rsid w:val="00634503"/>
    <w:rsid w:val="00634568"/>
    <w:rsid w:val="006357E4"/>
    <w:rsid w:val="00636797"/>
    <w:rsid w:val="00636A5F"/>
    <w:rsid w:val="00636C6E"/>
    <w:rsid w:val="0064036C"/>
    <w:rsid w:val="00640A23"/>
    <w:rsid w:val="00640CC1"/>
    <w:rsid w:val="00640FA4"/>
    <w:rsid w:val="00641175"/>
    <w:rsid w:val="00641916"/>
    <w:rsid w:val="00642188"/>
    <w:rsid w:val="006422EF"/>
    <w:rsid w:val="00642796"/>
    <w:rsid w:val="00642D7C"/>
    <w:rsid w:val="006431EB"/>
    <w:rsid w:val="006432A9"/>
    <w:rsid w:val="00643E9D"/>
    <w:rsid w:val="0064504D"/>
    <w:rsid w:val="00645B9E"/>
    <w:rsid w:val="0064603C"/>
    <w:rsid w:val="00646892"/>
    <w:rsid w:val="00646A55"/>
    <w:rsid w:val="00646B01"/>
    <w:rsid w:val="00646B56"/>
    <w:rsid w:val="00646F1E"/>
    <w:rsid w:val="00646FB6"/>
    <w:rsid w:val="006509F3"/>
    <w:rsid w:val="006510C3"/>
    <w:rsid w:val="0065250D"/>
    <w:rsid w:val="00652E3D"/>
    <w:rsid w:val="0065344F"/>
    <w:rsid w:val="00653A99"/>
    <w:rsid w:val="00654161"/>
    <w:rsid w:val="006547DE"/>
    <w:rsid w:val="006553AA"/>
    <w:rsid w:val="00655E46"/>
    <w:rsid w:val="0065670F"/>
    <w:rsid w:val="006569D9"/>
    <w:rsid w:val="00656CE8"/>
    <w:rsid w:val="00660D79"/>
    <w:rsid w:val="0066152D"/>
    <w:rsid w:val="0066372B"/>
    <w:rsid w:val="00664208"/>
    <w:rsid w:val="00664D33"/>
    <w:rsid w:val="0066521F"/>
    <w:rsid w:val="00665911"/>
    <w:rsid w:val="006659F9"/>
    <w:rsid w:val="00665E84"/>
    <w:rsid w:val="006661B2"/>
    <w:rsid w:val="0066664C"/>
    <w:rsid w:val="00666767"/>
    <w:rsid w:val="006668BA"/>
    <w:rsid w:val="006673A2"/>
    <w:rsid w:val="006674C8"/>
    <w:rsid w:val="00667C74"/>
    <w:rsid w:val="00670AE7"/>
    <w:rsid w:val="00670D2A"/>
    <w:rsid w:val="0067208D"/>
    <w:rsid w:val="0067211B"/>
    <w:rsid w:val="0067244C"/>
    <w:rsid w:val="0067268E"/>
    <w:rsid w:val="006732FE"/>
    <w:rsid w:val="006733FF"/>
    <w:rsid w:val="00674334"/>
    <w:rsid w:val="00674B0A"/>
    <w:rsid w:val="006759A4"/>
    <w:rsid w:val="00675D29"/>
    <w:rsid w:val="00676D35"/>
    <w:rsid w:val="00677AB7"/>
    <w:rsid w:val="00681438"/>
    <w:rsid w:val="00681756"/>
    <w:rsid w:val="00681EAB"/>
    <w:rsid w:val="00682214"/>
    <w:rsid w:val="0068273B"/>
    <w:rsid w:val="006829D6"/>
    <w:rsid w:val="00682D2B"/>
    <w:rsid w:val="00683833"/>
    <w:rsid w:val="006839BC"/>
    <w:rsid w:val="00683FA5"/>
    <w:rsid w:val="00684872"/>
    <w:rsid w:val="00684E94"/>
    <w:rsid w:val="006856A7"/>
    <w:rsid w:val="00686751"/>
    <w:rsid w:val="00686C9C"/>
    <w:rsid w:val="00686EEC"/>
    <w:rsid w:val="006873E4"/>
    <w:rsid w:val="00687A78"/>
    <w:rsid w:val="006906B9"/>
    <w:rsid w:val="00690AA7"/>
    <w:rsid w:val="00690FA0"/>
    <w:rsid w:val="00691037"/>
    <w:rsid w:val="006913EF"/>
    <w:rsid w:val="006914BF"/>
    <w:rsid w:val="006916FA"/>
    <w:rsid w:val="0069199F"/>
    <w:rsid w:val="006937D8"/>
    <w:rsid w:val="00693BB0"/>
    <w:rsid w:val="00693D0B"/>
    <w:rsid w:val="00693EE3"/>
    <w:rsid w:val="006940E3"/>
    <w:rsid w:val="006944BC"/>
    <w:rsid w:val="006944FF"/>
    <w:rsid w:val="00694B01"/>
    <w:rsid w:val="00694D2D"/>
    <w:rsid w:val="0069520D"/>
    <w:rsid w:val="006952BE"/>
    <w:rsid w:val="006966FA"/>
    <w:rsid w:val="006979F9"/>
    <w:rsid w:val="00697C20"/>
    <w:rsid w:val="006A1338"/>
    <w:rsid w:val="006A1E7F"/>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4DC"/>
    <w:rsid w:val="006B0A85"/>
    <w:rsid w:val="006B1AA3"/>
    <w:rsid w:val="006B1D35"/>
    <w:rsid w:val="006B222D"/>
    <w:rsid w:val="006B23AE"/>
    <w:rsid w:val="006B2DA9"/>
    <w:rsid w:val="006B3018"/>
    <w:rsid w:val="006B3EFA"/>
    <w:rsid w:val="006B6AE2"/>
    <w:rsid w:val="006B7618"/>
    <w:rsid w:val="006B7C24"/>
    <w:rsid w:val="006C0454"/>
    <w:rsid w:val="006C0BB4"/>
    <w:rsid w:val="006C0EA7"/>
    <w:rsid w:val="006C114F"/>
    <w:rsid w:val="006C12D6"/>
    <w:rsid w:val="006C1522"/>
    <w:rsid w:val="006C2387"/>
    <w:rsid w:val="006C2563"/>
    <w:rsid w:val="006C3100"/>
    <w:rsid w:val="006C3C85"/>
    <w:rsid w:val="006C4B0F"/>
    <w:rsid w:val="006C4D59"/>
    <w:rsid w:val="006C4E15"/>
    <w:rsid w:val="006C6525"/>
    <w:rsid w:val="006C6779"/>
    <w:rsid w:val="006C67CB"/>
    <w:rsid w:val="006C755F"/>
    <w:rsid w:val="006C79EB"/>
    <w:rsid w:val="006C7FF8"/>
    <w:rsid w:val="006D22F7"/>
    <w:rsid w:val="006D2644"/>
    <w:rsid w:val="006D270A"/>
    <w:rsid w:val="006D3913"/>
    <w:rsid w:val="006D3981"/>
    <w:rsid w:val="006D4FF9"/>
    <w:rsid w:val="006D50BA"/>
    <w:rsid w:val="006D50F2"/>
    <w:rsid w:val="006D5286"/>
    <w:rsid w:val="006D539D"/>
    <w:rsid w:val="006D6149"/>
    <w:rsid w:val="006D6216"/>
    <w:rsid w:val="006D62DB"/>
    <w:rsid w:val="006D6A01"/>
    <w:rsid w:val="006E09FF"/>
    <w:rsid w:val="006E12D4"/>
    <w:rsid w:val="006E12E2"/>
    <w:rsid w:val="006E179F"/>
    <w:rsid w:val="006E1F28"/>
    <w:rsid w:val="006E2866"/>
    <w:rsid w:val="006E32D1"/>
    <w:rsid w:val="006E34E7"/>
    <w:rsid w:val="006E3801"/>
    <w:rsid w:val="006E4548"/>
    <w:rsid w:val="006E4A29"/>
    <w:rsid w:val="006E510F"/>
    <w:rsid w:val="006E548A"/>
    <w:rsid w:val="006E56B0"/>
    <w:rsid w:val="006E5CF4"/>
    <w:rsid w:val="006E5F22"/>
    <w:rsid w:val="006E6468"/>
    <w:rsid w:val="006E7405"/>
    <w:rsid w:val="006E7B56"/>
    <w:rsid w:val="006F1365"/>
    <w:rsid w:val="006F1E9B"/>
    <w:rsid w:val="006F2487"/>
    <w:rsid w:val="006F4159"/>
    <w:rsid w:val="006F4691"/>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071E5"/>
    <w:rsid w:val="00711C02"/>
    <w:rsid w:val="007124B3"/>
    <w:rsid w:val="007140B9"/>
    <w:rsid w:val="00714289"/>
    <w:rsid w:val="00714C98"/>
    <w:rsid w:val="0071652D"/>
    <w:rsid w:val="00716B08"/>
    <w:rsid w:val="00717FF1"/>
    <w:rsid w:val="0072067D"/>
    <w:rsid w:val="00720902"/>
    <w:rsid w:val="00721FE3"/>
    <w:rsid w:val="00722918"/>
    <w:rsid w:val="00723307"/>
    <w:rsid w:val="00723AB5"/>
    <w:rsid w:val="00724149"/>
    <w:rsid w:val="0072469B"/>
    <w:rsid w:val="00724EDD"/>
    <w:rsid w:val="00725127"/>
    <w:rsid w:val="007253F0"/>
    <w:rsid w:val="0072553E"/>
    <w:rsid w:val="007258C0"/>
    <w:rsid w:val="00725DE2"/>
    <w:rsid w:val="0072660B"/>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051"/>
    <w:rsid w:val="00741993"/>
    <w:rsid w:val="00741E77"/>
    <w:rsid w:val="007420A6"/>
    <w:rsid w:val="0074298E"/>
    <w:rsid w:val="007430EF"/>
    <w:rsid w:val="00743E2F"/>
    <w:rsid w:val="00744734"/>
    <w:rsid w:val="00744AA8"/>
    <w:rsid w:val="007451C5"/>
    <w:rsid w:val="00745E46"/>
    <w:rsid w:val="00746C09"/>
    <w:rsid w:val="00747094"/>
    <w:rsid w:val="00747856"/>
    <w:rsid w:val="00750B4A"/>
    <w:rsid w:val="00750CD2"/>
    <w:rsid w:val="00751519"/>
    <w:rsid w:val="00751A23"/>
    <w:rsid w:val="0075228D"/>
    <w:rsid w:val="007522F1"/>
    <w:rsid w:val="007526A3"/>
    <w:rsid w:val="007527DA"/>
    <w:rsid w:val="00752903"/>
    <w:rsid w:val="007537DD"/>
    <w:rsid w:val="007544F3"/>
    <w:rsid w:val="00754E5A"/>
    <w:rsid w:val="0075527D"/>
    <w:rsid w:val="00755FEF"/>
    <w:rsid w:val="007560A0"/>
    <w:rsid w:val="00756657"/>
    <w:rsid w:val="00757444"/>
    <w:rsid w:val="007577D7"/>
    <w:rsid w:val="00757A1F"/>
    <w:rsid w:val="00761470"/>
    <w:rsid w:val="00762002"/>
    <w:rsid w:val="00762959"/>
    <w:rsid w:val="00762993"/>
    <w:rsid w:val="00762AD1"/>
    <w:rsid w:val="00763365"/>
    <w:rsid w:val="00763C50"/>
    <w:rsid w:val="00764214"/>
    <w:rsid w:val="00764720"/>
    <w:rsid w:val="00764760"/>
    <w:rsid w:val="00764B3A"/>
    <w:rsid w:val="00764DAA"/>
    <w:rsid w:val="00764F43"/>
    <w:rsid w:val="00766183"/>
    <w:rsid w:val="00766424"/>
    <w:rsid w:val="00766636"/>
    <w:rsid w:val="00767135"/>
    <w:rsid w:val="007671C4"/>
    <w:rsid w:val="00767383"/>
    <w:rsid w:val="00767F78"/>
    <w:rsid w:val="007702EE"/>
    <w:rsid w:val="00770A62"/>
    <w:rsid w:val="00770AFA"/>
    <w:rsid w:val="00770E42"/>
    <w:rsid w:val="00771950"/>
    <w:rsid w:val="00772022"/>
    <w:rsid w:val="00772A13"/>
    <w:rsid w:val="00774B21"/>
    <w:rsid w:val="00774C88"/>
    <w:rsid w:val="0077562B"/>
    <w:rsid w:val="00775AD8"/>
    <w:rsid w:val="00776918"/>
    <w:rsid w:val="0077722E"/>
    <w:rsid w:val="00777A5D"/>
    <w:rsid w:val="00777B26"/>
    <w:rsid w:val="007800AC"/>
    <w:rsid w:val="00780202"/>
    <w:rsid w:val="00780B3E"/>
    <w:rsid w:val="007814A7"/>
    <w:rsid w:val="0078357F"/>
    <w:rsid w:val="007843DB"/>
    <w:rsid w:val="00784420"/>
    <w:rsid w:val="007845EB"/>
    <w:rsid w:val="00784829"/>
    <w:rsid w:val="00784F36"/>
    <w:rsid w:val="0078546F"/>
    <w:rsid w:val="00785612"/>
    <w:rsid w:val="007859E2"/>
    <w:rsid w:val="00786316"/>
    <w:rsid w:val="00786D11"/>
    <w:rsid w:val="00786ECE"/>
    <w:rsid w:val="00787285"/>
    <w:rsid w:val="00790191"/>
    <w:rsid w:val="007902DB"/>
    <w:rsid w:val="007905CD"/>
    <w:rsid w:val="0079097C"/>
    <w:rsid w:val="00790B40"/>
    <w:rsid w:val="00790BC2"/>
    <w:rsid w:val="00790C1A"/>
    <w:rsid w:val="00790ED3"/>
    <w:rsid w:val="007917E4"/>
    <w:rsid w:val="00791F85"/>
    <w:rsid w:val="007926A9"/>
    <w:rsid w:val="007926FF"/>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526B"/>
    <w:rsid w:val="007A68E6"/>
    <w:rsid w:val="007A6C35"/>
    <w:rsid w:val="007A7D93"/>
    <w:rsid w:val="007A7D94"/>
    <w:rsid w:val="007B0C45"/>
    <w:rsid w:val="007B0F61"/>
    <w:rsid w:val="007B2051"/>
    <w:rsid w:val="007B21F9"/>
    <w:rsid w:val="007B3284"/>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421"/>
    <w:rsid w:val="007E2E9D"/>
    <w:rsid w:val="007E317A"/>
    <w:rsid w:val="007E38B1"/>
    <w:rsid w:val="007E3EF9"/>
    <w:rsid w:val="007E452D"/>
    <w:rsid w:val="007E5C9C"/>
    <w:rsid w:val="007E5F15"/>
    <w:rsid w:val="007E608B"/>
    <w:rsid w:val="007E684F"/>
    <w:rsid w:val="007E6D0D"/>
    <w:rsid w:val="007E7633"/>
    <w:rsid w:val="007E79F0"/>
    <w:rsid w:val="007E7B8B"/>
    <w:rsid w:val="007E7E58"/>
    <w:rsid w:val="007F0BA9"/>
    <w:rsid w:val="007F1A19"/>
    <w:rsid w:val="007F1BF2"/>
    <w:rsid w:val="007F242D"/>
    <w:rsid w:val="007F2532"/>
    <w:rsid w:val="007F312E"/>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502"/>
    <w:rsid w:val="008078D8"/>
    <w:rsid w:val="008100C4"/>
    <w:rsid w:val="00811283"/>
    <w:rsid w:val="008117D5"/>
    <w:rsid w:val="008119A8"/>
    <w:rsid w:val="0081259A"/>
    <w:rsid w:val="00812BBD"/>
    <w:rsid w:val="0081327E"/>
    <w:rsid w:val="00813CD8"/>
    <w:rsid w:val="00814498"/>
    <w:rsid w:val="008148C3"/>
    <w:rsid w:val="00815049"/>
    <w:rsid w:val="008159D0"/>
    <w:rsid w:val="00815E0F"/>
    <w:rsid w:val="0081647B"/>
    <w:rsid w:val="008167E9"/>
    <w:rsid w:val="00816CE6"/>
    <w:rsid w:val="008175F5"/>
    <w:rsid w:val="00820189"/>
    <w:rsid w:val="008204B8"/>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5F1A"/>
    <w:rsid w:val="008268B1"/>
    <w:rsid w:val="008268FA"/>
    <w:rsid w:val="0082732F"/>
    <w:rsid w:val="008278AE"/>
    <w:rsid w:val="00827944"/>
    <w:rsid w:val="00827B7D"/>
    <w:rsid w:val="00830EA3"/>
    <w:rsid w:val="00831968"/>
    <w:rsid w:val="0083234A"/>
    <w:rsid w:val="00832470"/>
    <w:rsid w:val="00832629"/>
    <w:rsid w:val="008326FC"/>
    <w:rsid w:val="00833E7C"/>
    <w:rsid w:val="0083457E"/>
    <w:rsid w:val="00834678"/>
    <w:rsid w:val="00834E18"/>
    <w:rsid w:val="0083517D"/>
    <w:rsid w:val="00835217"/>
    <w:rsid w:val="00835307"/>
    <w:rsid w:val="00836C51"/>
    <w:rsid w:val="00837960"/>
    <w:rsid w:val="00837D7A"/>
    <w:rsid w:val="00837E18"/>
    <w:rsid w:val="00840247"/>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CF0"/>
    <w:rsid w:val="00853E87"/>
    <w:rsid w:val="00853F9C"/>
    <w:rsid w:val="008547F9"/>
    <w:rsid w:val="00854942"/>
    <w:rsid w:val="00854EC8"/>
    <w:rsid w:val="00855156"/>
    <w:rsid w:val="008561DC"/>
    <w:rsid w:val="00856F41"/>
    <w:rsid w:val="00857821"/>
    <w:rsid w:val="00857B2F"/>
    <w:rsid w:val="00857B4E"/>
    <w:rsid w:val="00857C88"/>
    <w:rsid w:val="008605BF"/>
    <w:rsid w:val="00860E2A"/>
    <w:rsid w:val="00861CE1"/>
    <w:rsid w:val="008622B4"/>
    <w:rsid w:val="00863768"/>
    <w:rsid w:val="00863D59"/>
    <w:rsid w:val="00863E48"/>
    <w:rsid w:val="00863FEE"/>
    <w:rsid w:val="00864842"/>
    <w:rsid w:val="00864AE3"/>
    <w:rsid w:val="0086505D"/>
    <w:rsid w:val="00865247"/>
    <w:rsid w:val="00865D71"/>
    <w:rsid w:val="00866233"/>
    <w:rsid w:val="0086633F"/>
    <w:rsid w:val="00866E88"/>
    <w:rsid w:val="00867676"/>
    <w:rsid w:val="00867AAB"/>
    <w:rsid w:val="0087000B"/>
    <w:rsid w:val="008717A6"/>
    <w:rsid w:val="00871DC4"/>
    <w:rsid w:val="00873C40"/>
    <w:rsid w:val="00874146"/>
    <w:rsid w:val="0087491E"/>
    <w:rsid w:val="00874F2D"/>
    <w:rsid w:val="00875531"/>
    <w:rsid w:val="00876460"/>
    <w:rsid w:val="00876FB7"/>
    <w:rsid w:val="00877030"/>
    <w:rsid w:val="0087778D"/>
    <w:rsid w:val="00877BBF"/>
    <w:rsid w:val="00877DAE"/>
    <w:rsid w:val="00882027"/>
    <w:rsid w:val="008828F6"/>
    <w:rsid w:val="00882E5A"/>
    <w:rsid w:val="00883455"/>
    <w:rsid w:val="008839E0"/>
    <w:rsid w:val="00883E0C"/>
    <w:rsid w:val="00884AFC"/>
    <w:rsid w:val="008851EB"/>
    <w:rsid w:val="008854B4"/>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309"/>
    <w:rsid w:val="008A2A91"/>
    <w:rsid w:val="008A3085"/>
    <w:rsid w:val="008A30F0"/>
    <w:rsid w:val="008A4855"/>
    <w:rsid w:val="008A5793"/>
    <w:rsid w:val="008A604D"/>
    <w:rsid w:val="008A636D"/>
    <w:rsid w:val="008A6498"/>
    <w:rsid w:val="008A689E"/>
    <w:rsid w:val="008A69AE"/>
    <w:rsid w:val="008A6B50"/>
    <w:rsid w:val="008A6DBF"/>
    <w:rsid w:val="008A6F5C"/>
    <w:rsid w:val="008A6FBD"/>
    <w:rsid w:val="008A70C3"/>
    <w:rsid w:val="008A768C"/>
    <w:rsid w:val="008A785E"/>
    <w:rsid w:val="008A78E8"/>
    <w:rsid w:val="008B05FD"/>
    <w:rsid w:val="008B0845"/>
    <w:rsid w:val="008B12FC"/>
    <w:rsid w:val="008B1C1C"/>
    <w:rsid w:val="008B2249"/>
    <w:rsid w:val="008B3897"/>
    <w:rsid w:val="008B452B"/>
    <w:rsid w:val="008B4A39"/>
    <w:rsid w:val="008B5175"/>
    <w:rsid w:val="008B5AA2"/>
    <w:rsid w:val="008B5EC9"/>
    <w:rsid w:val="008B632C"/>
    <w:rsid w:val="008B67ED"/>
    <w:rsid w:val="008B7030"/>
    <w:rsid w:val="008B7D64"/>
    <w:rsid w:val="008C03CF"/>
    <w:rsid w:val="008C072C"/>
    <w:rsid w:val="008C0E53"/>
    <w:rsid w:val="008C1193"/>
    <w:rsid w:val="008C15FE"/>
    <w:rsid w:val="008C1F95"/>
    <w:rsid w:val="008C3167"/>
    <w:rsid w:val="008C35D9"/>
    <w:rsid w:val="008C4161"/>
    <w:rsid w:val="008C53CA"/>
    <w:rsid w:val="008C5CF8"/>
    <w:rsid w:val="008C5D54"/>
    <w:rsid w:val="008C69D0"/>
    <w:rsid w:val="008C6C46"/>
    <w:rsid w:val="008C72BE"/>
    <w:rsid w:val="008C7471"/>
    <w:rsid w:val="008C7B4F"/>
    <w:rsid w:val="008C7C3A"/>
    <w:rsid w:val="008D0346"/>
    <w:rsid w:val="008D03A5"/>
    <w:rsid w:val="008D07F7"/>
    <w:rsid w:val="008D0928"/>
    <w:rsid w:val="008D1187"/>
    <w:rsid w:val="008D183B"/>
    <w:rsid w:val="008D205E"/>
    <w:rsid w:val="008D2927"/>
    <w:rsid w:val="008D2C7C"/>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DD"/>
    <w:rsid w:val="008E1B28"/>
    <w:rsid w:val="008E1FFE"/>
    <w:rsid w:val="008E2049"/>
    <w:rsid w:val="008E2472"/>
    <w:rsid w:val="008E3A7B"/>
    <w:rsid w:val="008E40D1"/>
    <w:rsid w:val="008E4259"/>
    <w:rsid w:val="008E478F"/>
    <w:rsid w:val="008E491F"/>
    <w:rsid w:val="008E4F56"/>
    <w:rsid w:val="008E5A51"/>
    <w:rsid w:val="008E6821"/>
    <w:rsid w:val="008E6EA3"/>
    <w:rsid w:val="008E7169"/>
    <w:rsid w:val="008E7F09"/>
    <w:rsid w:val="008F00B3"/>
    <w:rsid w:val="008F0BA2"/>
    <w:rsid w:val="008F0E86"/>
    <w:rsid w:val="008F110C"/>
    <w:rsid w:val="008F12E2"/>
    <w:rsid w:val="008F14D2"/>
    <w:rsid w:val="008F1538"/>
    <w:rsid w:val="008F1D67"/>
    <w:rsid w:val="008F26DA"/>
    <w:rsid w:val="008F2D07"/>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C49"/>
    <w:rsid w:val="00903FF9"/>
    <w:rsid w:val="00904EBC"/>
    <w:rsid w:val="00905287"/>
    <w:rsid w:val="0090587A"/>
    <w:rsid w:val="00905B40"/>
    <w:rsid w:val="00906EA1"/>
    <w:rsid w:val="00907E22"/>
    <w:rsid w:val="00910396"/>
    <w:rsid w:val="009104B0"/>
    <w:rsid w:val="00910888"/>
    <w:rsid w:val="00911141"/>
    <w:rsid w:val="00911B09"/>
    <w:rsid w:val="00911B18"/>
    <w:rsid w:val="00912767"/>
    <w:rsid w:val="0091282E"/>
    <w:rsid w:val="00912DBD"/>
    <w:rsid w:val="00912F8D"/>
    <w:rsid w:val="00913474"/>
    <w:rsid w:val="009147BA"/>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E10"/>
    <w:rsid w:val="009241D5"/>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57A1"/>
    <w:rsid w:val="009361C7"/>
    <w:rsid w:val="00936641"/>
    <w:rsid w:val="00936B01"/>
    <w:rsid w:val="00936C20"/>
    <w:rsid w:val="00937E14"/>
    <w:rsid w:val="009401DE"/>
    <w:rsid w:val="00940633"/>
    <w:rsid w:val="00940E06"/>
    <w:rsid w:val="00941FA7"/>
    <w:rsid w:val="00942173"/>
    <w:rsid w:val="00942A87"/>
    <w:rsid w:val="00943670"/>
    <w:rsid w:val="00943E03"/>
    <w:rsid w:val="00943E51"/>
    <w:rsid w:val="00944207"/>
    <w:rsid w:val="009445E4"/>
    <w:rsid w:val="00944D42"/>
    <w:rsid w:val="009451CB"/>
    <w:rsid w:val="009453C4"/>
    <w:rsid w:val="0094638F"/>
    <w:rsid w:val="0094639D"/>
    <w:rsid w:val="009468CB"/>
    <w:rsid w:val="00947045"/>
    <w:rsid w:val="00947201"/>
    <w:rsid w:val="0094725C"/>
    <w:rsid w:val="00950850"/>
    <w:rsid w:val="00951AA1"/>
    <w:rsid w:val="0095214F"/>
    <w:rsid w:val="0095225F"/>
    <w:rsid w:val="00952333"/>
    <w:rsid w:val="0095246A"/>
    <w:rsid w:val="00952B68"/>
    <w:rsid w:val="00952FBF"/>
    <w:rsid w:val="00953285"/>
    <w:rsid w:val="00953328"/>
    <w:rsid w:val="0095498E"/>
    <w:rsid w:val="00954C81"/>
    <w:rsid w:val="00954F36"/>
    <w:rsid w:val="0095521D"/>
    <w:rsid w:val="0095550B"/>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2168"/>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2002"/>
    <w:rsid w:val="00982A00"/>
    <w:rsid w:val="00982FB3"/>
    <w:rsid w:val="0098320C"/>
    <w:rsid w:val="00983A9E"/>
    <w:rsid w:val="00983C0A"/>
    <w:rsid w:val="00984118"/>
    <w:rsid w:val="0098568B"/>
    <w:rsid w:val="0098629E"/>
    <w:rsid w:val="009868FA"/>
    <w:rsid w:val="0098708A"/>
    <w:rsid w:val="00990E62"/>
    <w:rsid w:val="00991295"/>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2E27"/>
    <w:rsid w:val="009A3498"/>
    <w:rsid w:val="009A3732"/>
    <w:rsid w:val="009A3B0E"/>
    <w:rsid w:val="009A3DC0"/>
    <w:rsid w:val="009A41BF"/>
    <w:rsid w:val="009A5223"/>
    <w:rsid w:val="009A5346"/>
    <w:rsid w:val="009A54CC"/>
    <w:rsid w:val="009A5511"/>
    <w:rsid w:val="009A68B2"/>
    <w:rsid w:val="009A6D22"/>
    <w:rsid w:val="009B0046"/>
    <w:rsid w:val="009B0A75"/>
    <w:rsid w:val="009B1150"/>
    <w:rsid w:val="009B11F6"/>
    <w:rsid w:val="009B179F"/>
    <w:rsid w:val="009B3279"/>
    <w:rsid w:val="009B389F"/>
    <w:rsid w:val="009B3AD6"/>
    <w:rsid w:val="009B4854"/>
    <w:rsid w:val="009B486C"/>
    <w:rsid w:val="009B4D21"/>
    <w:rsid w:val="009B57E6"/>
    <w:rsid w:val="009B5B2F"/>
    <w:rsid w:val="009B5F00"/>
    <w:rsid w:val="009B6DCF"/>
    <w:rsid w:val="009B79D3"/>
    <w:rsid w:val="009C0480"/>
    <w:rsid w:val="009C04E3"/>
    <w:rsid w:val="009C07CD"/>
    <w:rsid w:val="009C14EE"/>
    <w:rsid w:val="009C1BB5"/>
    <w:rsid w:val="009C23C5"/>
    <w:rsid w:val="009C2A22"/>
    <w:rsid w:val="009C317A"/>
    <w:rsid w:val="009C34C8"/>
    <w:rsid w:val="009C3F11"/>
    <w:rsid w:val="009C4AD4"/>
    <w:rsid w:val="009C5C14"/>
    <w:rsid w:val="009C6240"/>
    <w:rsid w:val="009C64AF"/>
    <w:rsid w:val="009C699A"/>
    <w:rsid w:val="009C73C6"/>
    <w:rsid w:val="009D0648"/>
    <w:rsid w:val="009D13CD"/>
    <w:rsid w:val="009D1874"/>
    <w:rsid w:val="009D243E"/>
    <w:rsid w:val="009D27A1"/>
    <w:rsid w:val="009D4246"/>
    <w:rsid w:val="009D4A96"/>
    <w:rsid w:val="009D534B"/>
    <w:rsid w:val="009D5864"/>
    <w:rsid w:val="009D7A04"/>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F05C9"/>
    <w:rsid w:val="009F07C1"/>
    <w:rsid w:val="009F0B0E"/>
    <w:rsid w:val="009F131F"/>
    <w:rsid w:val="009F2253"/>
    <w:rsid w:val="009F2825"/>
    <w:rsid w:val="009F2BE1"/>
    <w:rsid w:val="009F32FC"/>
    <w:rsid w:val="009F388A"/>
    <w:rsid w:val="009F3EA2"/>
    <w:rsid w:val="009F4C4F"/>
    <w:rsid w:val="009F4D2C"/>
    <w:rsid w:val="009F4D85"/>
    <w:rsid w:val="009F5C1A"/>
    <w:rsid w:val="009F605A"/>
    <w:rsid w:val="009F6B9F"/>
    <w:rsid w:val="00A005CA"/>
    <w:rsid w:val="00A010D2"/>
    <w:rsid w:val="00A01A4F"/>
    <w:rsid w:val="00A01EE9"/>
    <w:rsid w:val="00A020EC"/>
    <w:rsid w:val="00A024FB"/>
    <w:rsid w:val="00A0369F"/>
    <w:rsid w:val="00A037AB"/>
    <w:rsid w:val="00A03B48"/>
    <w:rsid w:val="00A03F23"/>
    <w:rsid w:val="00A04656"/>
    <w:rsid w:val="00A05147"/>
    <w:rsid w:val="00A05A53"/>
    <w:rsid w:val="00A06132"/>
    <w:rsid w:val="00A061D7"/>
    <w:rsid w:val="00A06666"/>
    <w:rsid w:val="00A0686C"/>
    <w:rsid w:val="00A07151"/>
    <w:rsid w:val="00A07990"/>
    <w:rsid w:val="00A07E10"/>
    <w:rsid w:val="00A10971"/>
    <w:rsid w:val="00A11FB2"/>
    <w:rsid w:val="00A1205A"/>
    <w:rsid w:val="00A131AF"/>
    <w:rsid w:val="00A14340"/>
    <w:rsid w:val="00A1442F"/>
    <w:rsid w:val="00A14758"/>
    <w:rsid w:val="00A15EFA"/>
    <w:rsid w:val="00A15F7C"/>
    <w:rsid w:val="00A16685"/>
    <w:rsid w:val="00A16801"/>
    <w:rsid w:val="00A17978"/>
    <w:rsid w:val="00A17C45"/>
    <w:rsid w:val="00A20160"/>
    <w:rsid w:val="00A20677"/>
    <w:rsid w:val="00A20D04"/>
    <w:rsid w:val="00A21589"/>
    <w:rsid w:val="00A21B1E"/>
    <w:rsid w:val="00A21D7B"/>
    <w:rsid w:val="00A23C24"/>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C7B"/>
    <w:rsid w:val="00A35381"/>
    <w:rsid w:val="00A355BB"/>
    <w:rsid w:val="00A356F8"/>
    <w:rsid w:val="00A36673"/>
    <w:rsid w:val="00A3742D"/>
    <w:rsid w:val="00A403E4"/>
    <w:rsid w:val="00A406FB"/>
    <w:rsid w:val="00A40B00"/>
    <w:rsid w:val="00A40F8D"/>
    <w:rsid w:val="00A41001"/>
    <w:rsid w:val="00A4161C"/>
    <w:rsid w:val="00A416CF"/>
    <w:rsid w:val="00A41791"/>
    <w:rsid w:val="00A4191B"/>
    <w:rsid w:val="00A42170"/>
    <w:rsid w:val="00A426D4"/>
    <w:rsid w:val="00A4385E"/>
    <w:rsid w:val="00A44058"/>
    <w:rsid w:val="00A440E2"/>
    <w:rsid w:val="00A44B81"/>
    <w:rsid w:val="00A4508B"/>
    <w:rsid w:val="00A456BD"/>
    <w:rsid w:val="00A46AE2"/>
    <w:rsid w:val="00A46BF2"/>
    <w:rsid w:val="00A46F60"/>
    <w:rsid w:val="00A4768A"/>
    <w:rsid w:val="00A47AEF"/>
    <w:rsid w:val="00A47F3E"/>
    <w:rsid w:val="00A5051D"/>
    <w:rsid w:val="00A505E9"/>
    <w:rsid w:val="00A5084C"/>
    <w:rsid w:val="00A52DFB"/>
    <w:rsid w:val="00A53136"/>
    <w:rsid w:val="00A53161"/>
    <w:rsid w:val="00A54F16"/>
    <w:rsid w:val="00A551D8"/>
    <w:rsid w:val="00A5556E"/>
    <w:rsid w:val="00A5577A"/>
    <w:rsid w:val="00A55B47"/>
    <w:rsid w:val="00A5621B"/>
    <w:rsid w:val="00A5645C"/>
    <w:rsid w:val="00A56EBC"/>
    <w:rsid w:val="00A57381"/>
    <w:rsid w:val="00A60639"/>
    <w:rsid w:val="00A60E26"/>
    <w:rsid w:val="00A60F83"/>
    <w:rsid w:val="00A61459"/>
    <w:rsid w:val="00A617EA"/>
    <w:rsid w:val="00A618E4"/>
    <w:rsid w:val="00A61F27"/>
    <w:rsid w:val="00A63091"/>
    <w:rsid w:val="00A63A99"/>
    <w:rsid w:val="00A63C75"/>
    <w:rsid w:val="00A642D7"/>
    <w:rsid w:val="00A6451F"/>
    <w:rsid w:val="00A650E1"/>
    <w:rsid w:val="00A653BC"/>
    <w:rsid w:val="00A659EF"/>
    <w:rsid w:val="00A6680C"/>
    <w:rsid w:val="00A66D04"/>
    <w:rsid w:val="00A675A5"/>
    <w:rsid w:val="00A67847"/>
    <w:rsid w:val="00A67857"/>
    <w:rsid w:val="00A67DDE"/>
    <w:rsid w:val="00A70235"/>
    <w:rsid w:val="00A70384"/>
    <w:rsid w:val="00A70BFD"/>
    <w:rsid w:val="00A7198A"/>
    <w:rsid w:val="00A71E50"/>
    <w:rsid w:val="00A727EB"/>
    <w:rsid w:val="00A72F27"/>
    <w:rsid w:val="00A72F43"/>
    <w:rsid w:val="00A7429A"/>
    <w:rsid w:val="00A74E56"/>
    <w:rsid w:val="00A75360"/>
    <w:rsid w:val="00A758BF"/>
    <w:rsid w:val="00A76BEF"/>
    <w:rsid w:val="00A76DD2"/>
    <w:rsid w:val="00A77013"/>
    <w:rsid w:val="00A773D2"/>
    <w:rsid w:val="00A773E9"/>
    <w:rsid w:val="00A77E90"/>
    <w:rsid w:val="00A77EB9"/>
    <w:rsid w:val="00A804C4"/>
    <w:rsid w:val="00A80970"/>
    <w:rsid w:val="00A80AC5"/>
    <w:rsid w:val="00A80EBF"/>
    <w:rsid w:val="00A81672"/>
    <w:rsid w:val="00A81C88"/>
    <w:rsid w:val="00A82B55"/>
    <w:rsid w:val="00A82C0A"/>
    <w:rsid w:val="00A82E54"/>
    <w:rsid w:val="00A832C4"/>
    <w:rsid w:val="00A83F76"/>
    <w:rsid w:val="00A8433C"/>
    <w:rsid w:val="00A84E5F"/>
    <w:rsid w:val="00A85381"/>
    <w:rsid w:val="00A85DDA"/>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4B12"/>
    <w:rsid w:val="00A9589E"/>
    <w:rsid w:val="00A95E84"/>
    <w:rsid w:val="00A95EB2"/>
    <w:rsid w:val="00A96A0F"/>
    <w:rsid w:val="00A9713B"/>
    <w:rsid w:val="00A97524"/>
    <w:rsid w:val="00AA09DA"/>
    <w:rsid w:val="00AA16E4"/>
    <w:rsid w:val="00AA18E3"/>
    <w:rsid w:val="00AA1C4C"/>
    <w:rsid w:val="00AA1C56"/>
    <w:rsid w:val="00AA2499"/>
    <w:rsid w:val="00AA26B1"/>
    <w:rsid w:val="00AA27E4"/>
    <w:rsid w:val="00AA2951"/>
    <w:rsid w:val="00AA2E3C"/>
    <w:rsid w:val="00AA3088"/>
    <w:rsid w:val="00AA30D9"/>
    <w:rsid w:val="00AA3C3A"/>
    <w:rsid w:val="00AA40AD"/>
    <w:rsid w:val="00AA4976"/>
    <w:rsid w:val="00AA4CB8"/>
    <w:rsid w:val="00AA4F29"/>
    <w:rsid w:val="00AA5039"/>
    <w:rsid w:val="00AA53A1"/>
    <w:rsid w:val="00AA6961"/>
    <w:rsid w:val="00AA71B2"/>
    <w:rsid w:val="00AA7841"/>
    <w:rsid w:val="00AB1B09"/>
    <w:rsid w:val="00AB1C8A"/>
    <w:rsid w:val="00AB2B0D"/>
    <w:rsid w:val="00AB2D78"/>
    <w:rsid w:val="00AB389A"/>
    <w:rsid w:val="00AB3CB1"/>
    <w:rsid w:val="00AB3FCC"/>
    <w:rsid w:val="00AB6322"/>
    <w:rsid w:val="00AB632C"/>
    <w:rsid w:val="00AC0DBD"/>
    <w:rsid w:val="00AC16A3"/>
    <w:rsid w:val="00AC1FBF"/>
    <w:rsid w:val="00AC221D"/>
    <w:rsid w:val="00AC228B"/>
    <w:rsid w:val="00AC2B13"/>
    <w:rsid w:val="00AC2C52"/>
    <w:rsid w:val="00AC3483"/>
    <w:rsid w:val="00AC3C1E"/>
    <w:rsid w:val="00AC3DE3"/>
    <w:rsid w:val="00AC3FAD"/>
    <w:rsid w:val="00AC4655"/>
    <w:rsid w:val="00AC46F3"/>
    <w:rsid w:val="00AC4A58"/>
    <w:rsid w:val="00AC4D2C"/>
    <w:rsid w:val="00AC4DB0"/>
    <w:rsid w:val="00AC5D9A"/>
    <w:rsid w:val="00AC5DE3"/>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6F09"/>
    <w:rsid w:val="00AD731C"/>
    <w:rsid w:val="00AD7BA2"/>
    <w:rsid w:val="00AE1C9D"/>
    <w:rsid w:val="00AE2A7E"/>
    <w:rsid w:val="00AE2F71"/>
    <w:rsid w:val="00AE326D"/>
    <w:rsid w:val="00AE3919"/>
    <w:rsid w:val="00AE4B4D"/>
    <w:rsid w:val="00AE711F"/>
    <w:rsid w:val="00AE76C7"/>
    <w:rsid w:val="00AE7C24"/>
    <w:rsid w:val="00AF0089"/>
    <w:rsid w:val="00AF03E1"/>
    <w:rsid w:val="00AF1DF7"/>
    <w:rsid w:val="00AF2176"/>
    <w:rsid w:val="00AF264D"/>
    <w:rsid w:val="00AF28EC"/>
    <w:rsid w:val="00AF2A96"/>
    <w:rsid w:val="00AF2C04"/>
    <w:rsid w:val="00AF2FC5"/>
    <w:rsid w:val="00AF4FAA"/>
    <w:rsid w:val="00AF508C"/>
    <w:rsid w:val="00AF52BA"/>
    <w:rsid w:val="00AF5F8A"/>
    <w:rsid w:val="00AF62CC"/>
    <w:rsid w:val="00AF6753"/>
    <w:rsid w:val="00AF704C"/>
    <w:rsid w:val="00B007E5"/>
    <w:rsid w:val="00B00F79"/>
    <w:rsid w:val="00B019EF"/>
    <w:rsid w:val="00B01A50"/>
    <w:rsid w:val="00B01B4C"/>
    <w:rsid w:val="00B020E0"/>
    <w:rsid w:val="00B026B5"/>
    <w:rsid w:val="00B02A73"/>
    <w:rsid w:val="00B031C9"/>
    <w:rsid w:val="00B04AA1"/>
    <w:rsid w:val="00B057DA"/>
    <w:rsid w:val="00B06012"/>
    <w:rsid w:val="00B06729"/>
    <w:rsid w:val="00B067A4"/>
    <w:rsid w:val="00B06857"/>
    <w:rsid w:val="00B06D41"/>
    <w:rsid w:val="00B0753E"/>
    <w:rsid w:val="00B107E2"/>
    <w:rsid w:val="00B10C39"/>
    <w:rsid w:val="00B10D6A"/>
    <w:rsid w:val="00B10DC2"/>
    <w:rsid w:val="00B112D9"/>
    <w:rsid w:val="00B11357"/>
    <w:rsid w:val="00B11808"/>
    <w:rsid w:val="00B13429"/>
    <w:rsid w:val="00B138E1"/>
    <w:rsid w:val="00B13A1B"/>
    <w:rsid w:val="00B13B79"/>
    <w:rsid w:val="00B1433C"/>
    <w:rsid w:val="00B14611"/>
    <w:rsid w:val="00B14C4A"/>
    <w:rsid w:val="00B153D5"/>
    <w:rsid w:val="00B15CFD"/>
    <w:rsid w:val="00B15E48"/>
    <w:rsid w:val="00B17099"/>
    <w:rsid w:val="00B178BE"/>
    <w:rsid w:val="00B179A2"/>
    <w:rsid w:val="00B20218"/>
    <w:rsid w:val="00B20390"/>
    <w:rsid w:val="00B20448"/>
    <w:rsid w:val="00B2046C"/>
    <w:rsid w:val="00B20947"/>
    <w:rsid w:val="00B2121D"/>
    <w:rsid w:val="00B21885"/>
    <w:rsid w:val="00B21AA8"/>
    <w:rsid w:val="00B21C6B"/>
    <w:rsid w:val="00B21D27"/>
    <w:rsid w:val="00B21F75"/>
    <w:rsid w:val="00B21FD9"/>
    <w:rsid w:val="00B2288D"/>
    <w:rsid w:val="00B22AA1"/>
    <w:rsid w:val="00B24952"/>
    <w:rsid w:val="00B25D2D"/>
    <w:rsid w:val="00B265F0"/>
    <w:rsid w:val="00B26B27"/>
    <w:rsid w:val="00B27337"/>
    <w:rsid w:val="00B2791D"/>
    <w:rsid w:val="00B27E95"/>
    <w:rsid w:val="00B30594"/>
    <w:rsid w:val="00B3062A"/>
    <w:rsid w:val="00B3075D"/>
    <w:rsid w:val="00B311B8"/>
    <w:rsid w:val="00B316AB"/>
    <w:rsid w:val="00B32ADE"/>
    <w:rsid w:val="00B3399D"/>
    <w:rsid w:val="00B339E7"/>
    <w:rsid w:val="00B33AF1"/>
    <w:rsid w:val="00B344A4"/>
    <w:rsid w:val="00B34A7C"/>
    <w:rsid w:val="00B34F1A"/>
    <w:rsid w:val="00B36089"/>
    <w:rsid w:val="00B3658F"/>
    <w:rsid w:val="00B36E8E"/>
    <w:rsid w:val="00B373F6"/>
    <w:rsid w:val="00B37524"/>
    <w:rsid w:val="00B408A0"/>
    <w:rsid w:val="00B41031"/>
    <w:rsid w:val="00B415DF"/>
    <w:rsid w:val="00B41F7D"/>
    <w:rsid w:val="00B41FB1"/>
    <w:rsid w:val="00B42401"/>
    <w:rsid w:val="00B42E95"/>
    <w:rsid w:val="00B4397D"/>
    <w:rsid w:val="00B44014"/>
    <w:rsid w:val="00B4425A"/>
    <w:rsid w:val="00B447EE"/>
    <w:rsid w:val="00B44CC1"/>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6963"/>
    <w:rsid w:val="00B57487"/>
    <w:rsid w:val="00B576EB"/>
    <w:rsid w:val="00B579E2"/>
    <w:rsid w:val="00B57D64"/>
    <w:rsid w:val="00B60EB1"/>
    <w:rsid w:val="00B61A0D"/>
    <w:rsid w:val="00B61A88"/>
    <w:rsid w:val="00B61FC0"/>
    <w:rsid w:val="00B620D7"/>
    <w:rsid w:val="00B628B4"/>
    <w:rsid w:val="00B62EA0"/>
    <w:rsid w:val="00B62F8F"/>
    <w:rsid w:val="00B63B60"/>
    <w:rsid w:val="00B63CC3"/>
    <w:rsid w:val="00B641FE"/>
    <w:rsid w:val="00B64444"/>
    <w:rsid w:val="00B647D6"/>
    <w:rsid w:val="00B64D55"/>
    <w:rsid w:val="00B64E31"/>
    <w:rsid w:val="00B652DA"/>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461C"/>
    <w:rsid w:val="00B747FB"/>
    <w:rsid w:val="00B74CD7"/>
    <w:rsid w:val="00B74F93"/>
    <w:rsid w:val="00B75507"/>
    <w:rsid w:val="00B75E63"/>
    <w:rsid w:val="00B76048"/>
    <w:rsid w:val="00B76956"/>
    <w:rsid w:val="00B76C47"/>
    <w:rsid w:val="00B76E52"/>
    <w:rsid w:val="00B773C1"/>
    <w:rsid w:val="00B776CC"/>
    <w:rsid w:val="00B7778D"/>
    <w:rsid w:val="00B80117"/>
    <w:rsid w:val="00B8033B"/>
    <w:rsid w:val="00B820C4"/>
    <w:rsid w:val="00B83012"/>
    <w:rsid w:val="00B84337"/>
    <w:rsid w:val="00B84450"/>
    <w:rsid w:val="00B849CA"/>
    <w:rsid w:val="00B851F3"/>
    <w:rsid w:val="00B85BD5"/>
    <w:rsid w:val="00B861D7"/>
    <w:rsid w:val="00B867C8"/>
    <w:rsid w:val="00B86819"/>
    <w:rsid w:val="00B87A69"/>
    <w:rsid w:val="00B87E71"/>
    <w:rsid w:val="00B87F7F"/>
    <w:rsid w:val="00B90513"/>
    <w:rsid w:val="00B907B2"/>
    <w:rsid w:val="00B90AD8"/>
    <w:rsid w:val="00B91A73"/>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228"/>
    <w:rsid w:val="00BA1467"/>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986"/>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59B0"/>
    <w:rsid w:val="00BB6DD1"/>
    <w:rsid w:val="00BB7468"/>
    <w:rsid w:val="00BB7B64"/>
    <w:rsid w:val="00BC06F6"/>
    <w:rsid w:val="00BC0A5E"/>
    <w:rsid w:val="00BC1A89"/>
    <w:rsid w:val="00BC1BB4"/>
    <w:rsid w:val="00BC2743"/>
    <w:rsid w:val="00BC2CB9"/>
    <w:rsid w:val="00BC2F7F"/>
    <w:rsid w:val="00BC37A0"/>
    <w:rsid w:val="00BC3872"/>
    <w:rsid w:val="00BC3E99"/>
    <w:rsid w:val="00BC3EAA"/>
    <w:rsid w:val="00BC3F09"/>
    <w:rsid w:val="00BC3F6B"/>
    <w:rsid w:val="00BC4262"/>
    <w:rsid w:val="00BC4340"/>
    <w:rsid w:val="00BC5F42"/>
    <w:rsid w:val="00BC6368"/>
    <w:rsid w:val="00BC7751"/>
    <w:rsid w:val="00BC7812"/>
    <w:rsid w:val="00BD0E67"/>
    <w:rsid w:val="00BD1508"/>
    <w:rsid w:val="00BD1E8C"/>
    <w:rsid w:val="00BD1FA4"/>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53D"/>
    <w:rsid w:val="00BE5850"/>
    <w:rsid w:val="00BE5BE2"/>
    <w:rsid w:val="00BE62A9"/>
    <w:rsid w:val="00BE654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C7D"/>
    <w:rsid w:val="00BF6E11"/>
    <w:rsid w:val="00BF70EA"/>
    <w:rsid w:val="00BF73F8"/>
    <w:rsid w:val="00BF7B94"/>
    <w:rsid w:val="00C00958"/>
    <w:rsid w:val="00C02451"/>
    <w:rsid w:val="00C028A3"/>
    <w:rsid w:val="00C02A6F"/>
    <w:rsid w:val="00C02D5C"/>
    <w:rsid w:val="00C03555"/>
    <w:rsid w:val="00C03A8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510"/>
    <w:rsid w:val="00C147B2"/>
    <w:rsid w:val="00C147D7"/>
    <w:rsid w:val="00C14E4C"/>
    <w:rsid w:val="00C1528A"/>
    <w:rsid w:val="00C15383"/>
    <w:rsid w:val="00C159A8"/>
    <w:rsid w:val="00C1652C"/>
    <w:rsid w:val="00C16871"/>
    <w:rsid w:val="00C168C5"/>
    <w:rsid w:val="00C17A07"/>
    <w:rsid w:val="00C17FFA"/>
    <w:rsid w:val="00C21C8F"/>
    <w:rsid w:val="00C226A9"/>
    <w:rsid w:val="00C234BA"/>
    <w:rsid w:val="00C2385A"/>
    <w:rsid w:val="00C23C89"/>
    <w:rsid w:val="00C24041"/>
    <w:rsid w:val="00C244A6"/>
    <w:rsid w:val="00C246FA"/>
    <w:rsid w:val="00C249D0"/>
    <w:rsid w:val="00C251A1"/>
    <w:rsid w:val="00C25F92"/>
    <w:rsid w:val="00C2615E"/>
    <w:rsid w:val="00C27906"/>
    <w:rsid w:val="00C27F88"/>
    <w:rsid w:val="00C30721"/>
    <w:rsid w:val="00C30817"/>
    <w:rsid w:val="00C31B12"/>
    <w:rsid w:val="00C33664"/>
    <w:rsid w:val="00C34115"/>
    <w:rsid w:val="00C345FF"/>
    <w:rsid w:val="00C34974"/>
    <w:rsid w:val="00C349EF"/>
    <w:rsid w:val="00C35039"/>
    <w:rsid w:val="00C354AA"/>
    <w:rsid w:val="00C3568A"/>
    <w:rsid w:val="00C35E0E"/>
    <w:rsid w:val="00C365C2"/>
    <w:rsid w:val="00C3662C"/>
    <w:rsid w:val="00C36756"/>
    <w:rsid w:val="00C37007"/>
    <w:rsid w:val="00C37125"/>
    <w:rsid w:val="00C37252"/>
    <w:rsid w:val="00C408A3"/>
    <w:rsid w:val="00C40DFA"/>
    <w:rsid w:val="00C4276B"/>
    <w:rsid w:val="00C43237"/>
    <w:rsid w:val="00C437E4"/>
    <w:rsid w:val="00C44532"/>
    <w:rsid w:val="00C4499F"/>
    <w:rsid w:val="00C44B59"/>
    <w:rsid w:val="00C45FA2"/>
    <w:rsid w:val="00C461B0"/>
    <w:rsid w:val="00C461E7"/>
    <w:rsid w:val="00C46487"/>
    <w:rsid w:val="00C47DAD"/>
    <w:rsid w:val="00C50970"/>
    <w:rsid w:val="00C509A5"/>
    <w:rsid w:val="00C511E7"/>
    <w:rsid w:val="00C519CF"/>
    <w:rsid w:val="00C51FC0"/>
    <w:rsid w:val="00C530C9"/>
    <w:rsid w:val="00C547F0"/>
    <w:rsid w:val="00C54878"/>
    <w:rsid w:val="00C562C6"/>
    <w:rsid w:val="00C563A9"/>
    <w:rsid w:val="00C5781C"/>
    <w:rsid w:val="00C57C87"/>
    <w:rsid w:val="00C605AF"/>
    <w:rsid w:val="00C60849"/>
    <w:rsid w:val="00C60973"/>
    <w:rsid w:val="00C61610"/>
    <w:rsid w:val="00C617D2"/>
    <w:rsid w:val="00C61D91"/>
    <w:rsid w:val="00C62D28"/>
    <w:rsid w:val="00C638CC"/>
    <w:rsid w:val="00C63EA3"/>
    <w:rsid w:val="00C64858"/>
    <w:rsid w:val="00C64F15"/>
    <w:rsid w:val="00C65D0A"/>
    <w:rsid w:val="00C65D88"/>
    <w:rsid w:val="00C667B0"/>
    <w:rsid w:val="00C67016"/>
    <w:rsid w:val="00C673F7"/>
    <w:rsid w:val="00C67BF7"/>
    <w:rsid w:val="00C67C66"/>
    <w:rsid w:val="00C708B1"/>
    <w:rsid w:val="00C7178E"/>
    <w:rsid w:val="00C71A2B"/>
    <w:rsid w:val="00C71CBE"/>
    <w:rsid w:val="00C71DD8"/>
    <w:rsid w:val="00C72230"/>
    <w:rsid w:val="00C728E4"/>
    <w:rsid w:val="00C73300"/>
    <w:rsid w:val="00C73E14"/>
    <w:rsid w:val="00C74168"/>
    <w:rsid w:val="00C7478C"/>
    <w:rsid w:val="00C75411"/>
    <w:rsid w:val="00C758F5"/>
    <w:rsid w:val="00C75D5C"/>
    <w:rsid w:val="00C76CCE"/>
    <w:rsid w:val="00C76EA4"/>
    <w:rsid w:val="00C7703A"/>
    <w:rsid w:val="00C7716E"/>
    <w:rsid w:val="00C777EB"/>
    <w:rsid w:val="00C77EBE"/>
    <w:rsid w:val="00C8070C"/>
    <w:rsid w:val="00C807B2"/>
    <w:rsid w:val="00C80D7B"/>
    <w:rsid w:val="00C81DEB"/>
    <w:rsid w:val="00C81E8C"/>
    <w:rsid w:val="00C8228E"/>
    <w:rsid w:val="00C84704"/>
    <w:rsid w:val="00C86DB8"/>
    <w:rsid w:val="00C870E6"/>
    <w:rsid w:val="00C91434"/>
    <w:rsid w:val="00C9162D"/>
    <w:rsid w:val="00C918A8"/>
    <w:rsid w:val="00C91BAB"/>
    <w:rsid w:val="00C934BC"/>
    <w:rsid w:val="00C93B30"/>
    <w:rsid w:val="00C94407"/>
    <w:rsid w:val="00C95BC2"/>
    <w:rsid w:val="00C95C02"/>
    <w:rsid w:val="00C95E14"/>
    <w:rsid w:val="00C96DCB"/>
    <w:rsid w:val="00CA0AA9"/>
    <w:rsid w:val="00CA0D0B"/>
    <w:rsid w:val="00CA0FC0"/>
    <w:rsid w:val="00CA18A0"/>
    <w:rsid w:val="00CA2511"/>
    <w:rsid w:val="00CA255D"/>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8AB"/>
    <w:rsid w:val="00CB2E80"/>
    <w:rsid w:val="00CB31B9"/>
    <w:rsid w:val="00CB3AE0"/>
    <w:rsid w:val="00CB40C4"/>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8F2"/>
    <w:rsid w:val="00CD0FCB"/>
    <w:rsid w:val="00CD1660"/>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15BF"/>
    <w:rsid w:val="00CE1C1C"/>
    <w:rsid w:val="00CE2249"/>
    <w:rsid w:val="00CE3BD3"/>
    <w:rsid w:val="00CE5046"/>
    <w:rsid w:val="00CE5A37"/>
    <w:rsid w:val="00CE5CBD"/>
    <w:rsid w:val="00CE5D74"/>
    <w:rsid w:val="00CE5ECB"/>
    <w:rsid w:val="00CE6026"/>
    <w:rsid w:val="00CE635F"/>
    <w:rsid w:val="00CE7AE9"/>
    <w:rsid w:val="00CF04EF"/>
    <w:rsid w:val="00CF069B"/>
    <w:rsid w:val="00CF0C76"/>
    <w:rsid w:val="00CF0E25"/>
    <w:rsid w:val="00CF120E"/>
    <w:rsid w:val="00CF190D"/>
    <w:rsid w:val="00CF22B6"/>
    <w:rsid w:val="00CF2AB4"/>
    <w:rsid w:val="00CF4A26"/>
    <w:rsid w:val="00CF52F7"/>
    <w:rsid w:val="00CF55DD"/>
    <w:rsid w:val="00CF5B5C"/>
    <w:rsid w:val="00CF62A0"/>
    <w:rsid w:val="00CF6418"/>
    <w:rsid w:val="00CF7A5F"/>
    <w:rsid w:val="00CF7B8F"/>
    <w:rsid w:val="00CF7F68"/>
    <w:rsid w:val="00D0002A"/>
    <w:rsid w:val="00D00067"/>
    <w:rsid w:val="00D00248"/>
    <w:rsid w:val="00D00439"/>
    <w:rsid w:val="00D00801"/>
    <w:rsid w:val="00D009AC"/>
    <w:rsid w:val="00D019BE"/>
    <w:rsid w:val="00D0236D"/>
    <w:rsid w:val="00D0331D"/>
    <w:rsid w:val="00D03CF9"/>
    <w:rsid w:val="00D04CE6"/>
    <w:rsid w:val="00D0515E"/>
    <w:rsid w:val="00D06DDE"/>
    <w:rsid w:val="00D06EE8"/>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FB0"/>
    <w:rsid w:val="00D14830"/>
    <w:rsid w:val="00D14F4E"/>
    <w:rsid w:val="00D1587C"/>
    <w:rsid w:val="00D177BD"/>
    <w:rsid w:val="00D200ED"/>
    <w:rsid w:val="00D20865"/>
    <w:rsid w:val="00D20E0E"/>
    <w:rsid w:val="00D20F9A"/>
    <w:rsid w:val="00D214E0"/>
    <w:rsid w:val="00D21C13"/>
    <w:rsid w:val="00D2291D"/>
    <w:rsid w:val="00D22A11"/>
    <w:rsid w:val="00D22D84"/>
    <w:rsid w:val="00D22E93"/>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3338"/>
    <w:rsid w:val="00D338CB"/>
    <w:rsid w:val="00D33D30"/>
    <w:rsid w:val="00D33D46"/>
    <w:rsid w:val="00D34437"/>
    <w:rsid w:val="00D349A0"/>
    <w:rsid w:val="00D34D96"/>
    <w:rsid w:val="00D352ED"/>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68B5"/>
    <w:rsid w:val="00D4701E"/>
    <w:rsid w:val="00D4786D"/>
    <w:rsid w:val="00D50207"/>
    <w:rsid w:val="00D50860"/>
    <w:rsid w:val="00D50E37"/>
    <w:rsid w:val="00D51295"/>
    <w:rsid w:val="00D515E0"/>
    <w:rsid w:val="00D51964"/>
    <w:rsid w:val="00D52790"/>
    <w:rsid w:val="00D52D29"/>
    <w:rsid w:val="00D52FC0"/>
    <w:rsid w:val="00D5359A"/>
    <w:rsid w:val="00D5454A"/>
    <w:rsid w:val="00D55A92"/>
    <w:rsid w:val="00D564AE"/>
    <w:rsid w:val="00D56BBB"/>
    <w:rsid w:val="00D56F36"/>
    <w:rsid w:val="00D56F6F"/>
    <w:rsid w:val="00D57C8A"/>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6AC"/>
    <w:rsid w:val="00D71983"/>
    <w:rsid w:val="00D71D0B"/>
    <w:rsid w:val="00D71EEB"/>
    <w:rsid w:val="00D72C0D"/>
    <w:rsid w:val="00D73777"/>
    <w:rsid w:val="00D73E8B"/>
    <w:rsid w:val="00D74C38"/>
    <w:rsid w:val="00D74C5A"/>
    <w:rsid w:val="00D7563D"/>
    <w:rsid w:val="00D75FC7"/>
    <w:rsid w:val="00D76747"/>
    <w:rsid w:val="00D76B18"/>
    <w:rsid w:val="00D76BD3"/>
    <w:rsid w:val="00D7747E"/>
    <w:rsid w:val="00D774C2"/>
    <w:rsid w:val="00D774E8"/>
    <w:rsid w:val="00D80419"/>
    <w:rsid w:val="00D81562"/>
    <w:rsid w:val="00D81AE1"/>
    <w:rsid w:val="00D81DE9"/>
    <w:rsid w:val="00D82A02"/>
    <w:rsid w:val="00D83040"/>
    <w:rsid w:val="00D8307B"/>
    <w:rsid w:val="00D8312C"/>
    <w:rsid w:val="00D83BC2"/>
    <w:rsid w:val="00D84F5B"/>
    <w:rsid w:val="00D85092"/>
    <w:rsid w:val="00D851E3"/>
    <w:rsid w:val="00D8553F"/>
    <w:rsid w:val="00D85C94"/>
    <w:rsid w:val="00D85D03"/>
    <w:rsid w:val="00D85E6F"/>
    <w:rsid w:val="00D861EE"/>
    <w:rsid w:val="00D86207"/>
    <w:rsid w:val="00D86456"/>
    <w:rsid w:val="00D86720"/>
    <w:rsid w:val="00D8781D"/>
    <w:rsid w:val="00D87BB3"/>
    <w:rsid w:val="00D87EF4"/>
    <w:rsid w:val="00D90A2C"/>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09D"/>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4491"/>
    <w:rsid w:val="00DB5AA8"/>
    <w:rsid w:val="00DB654B"/>
    <w:rsid w:val="00DB7DDF"/>
    <w:rsid w:val="00DB7E32"/>
    <w:rsid w:val="00DC0A6C"/>
    <w:rsid w:val="00DC0DFE"/>
    <w:rsid w:val="00DC0F56"/>
    <w:rsid w:val="00DC13F7"/>
    <w:rsid w:val="00DC15D3"/>
    <w:rsid w:val="00DC1D50"/>
    <w:rsid w:val="00DC28A2"/>
    <w:rsid w:val="00DC2AEA"/>
    <w:rsid w:val="00DC2D98"/>
    <w:rsid w:val="00DC37AF"/>
    <w:rsid w:val="00DC393A"/>
    <w:rsid w:val="00DC3AAF"/>
    <w:rsid w:val="00DC4625"/>
    <w:rsid w:val="00DC5347"/>
    <w:rsid w:val="00DC547F"/>
    <w:rsid w:val="00DC6748"/>
    <w:rsid w:val="00DC6E56"/>
    <w:rsid w:val="00DC6EF3"/>
    <w:rsid w:val="00DC75F8"/>
    <w:rsid w:val="00DC7710"/>
    <w:rsid w:val="00DC7B9C"/>
    <w:rsid w:val="00DC7BF2"/>
    <w:rsid w:val="00DD08E7"/>
    <w:rsid w:val="00DD0F74"/>
    <w:rsid w:val="00DD112F"/>
    <w:rsid w:val="00DD1764"/>
    <w:rsid w:val="00DD1972"/>
    <w:rsid w:val="00DD1D3C"/>
    <w:rsid w:val="00DD32BB"/>
    <w:rsid w:val="00DD3644"/>
    <w:rsid w:val="00DD3853"/>
    <w:rsid w:val="00DD38C7"/>
    <w:rsid w:val="00DD4014"/>
    <w:rsid w:val="00DD43BB"/>
    <w:rsid w:val="00DD4551"/>
    <w:rsid w:val="00DD45E0"/>
    <w:rsid w:val="00DD5954"/>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5735"/>
    <w:rsid w:val="00DF5779"/>
    <w:rsid w:val="00DF6C87"/>
    <w:rsid w:val="00E0062F"/>
    <w:rsid w:val="00E008AC"/>
    <w:rsid w:val="00E00E33"/>
    <w:rsid w:val="00E01110"/>
    <w:rsid w:val="00E01E22"/>
    <w:rsid w:val="00E01EAA"/>
    <w:rsid w:val="00E025F5"/>
    <w:rsid w:val="00E02F85"/>
    <w:rsid w:val="00E0301B"/>
    <w:rsid w:val="00E036CA"/>
    <w:rsid w:val="00E04305"/>
    <w:rsid w:val="00E0468B"/>
    <w:rsid w:val="00E04A09"/>
    <w:rsid w:val="00E04B21"/>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58F"/>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3D5"/>
    <w:rsid w:val="00E25D5A"/>
    <w:rsid w:val="00E26222"/>
    <w:rsid w:val="00E26E03"/>
    <w:rsid w:val="00E26FA1"/>
    <w:rsid w:val="00E27313"/>
    <w:rsid w:val="00E276A7"/>
    <w:rsid w:val="00E308C1"/>
    <w:rsid w:val="00E314CC"/>
    <w:rsid w:val="00E317CD"/>
    <w:rsid w:val="00E319DA"/>
    <w:rsid w:val="00E31DF9"/>
    <w:rsid w:val="00E32484"/>
    <w:rsid w:val="00E328CF"/>
    <w:rsid w:val="00E3295C"/>
    <w:rsid w:val="00E32A7B"/>
    <w:rsid w:val="00E3413E"/>
    <w:rsid w:val="00E34264"/>
    <w:rsid w:val="00E34D97"/>
    <w:rsid w:val="00E34F54"/>
    <w:rsid w:val="00E35CDE"/>
    <w:rsid w:val="00E3692E"/>
    <w:rsid w:val="00E36BDF"/>
    <w:rsid w:val="00E36CA6"/>
    <w:rsid w:val="00E37273"/>
    <w:rsid w:val="00E40939"/>
    <w:rsid w:val="00E4097E"/>
    <w:rsid w:val="00E40E67"/>
    <w:rsid w:val="00E40FD9"/>
    <w:rsid w:val="00E41AB0"/>
    <w:rsid w:val="00E42475"/>
    <w:rsid w:val="00E4279E"/>
    <w:rsid w:val="00E42E94"/>
    <w:rsid w:val="00E43107"/>
    <w:rsid w:val="00E448ED"/>
    <w:rsid w:val="00E44A13"/>
    <w:rsid w:val="00E4501B"/>
    <w:rsid w:val="00E45866"/>
    <w:rsid w:val="00E4595E"/>
    <w:rsid w:val="00E45E32"/>
    <w:rsid w:val="00E461D5"/>
    <w:rsid w:val="00E472E0"/>
    <w:rsid w:val="00E47F5E"/>
    <w:rsid w:val="00E51F63"/>
    <w:rsid w:val="00E521A0"/>
    <w:rsid w:val="00E522EA"/>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C72"/>
    <w:rsid w:val="00E62D64"/>
    <w:rsid w:val="00E63250"/>
    <w:rsid w:val="00E63274"/>
    <w:rsid w:val="00E6365C"/>
    <w:rsid w:val="00E63B04"/>
    <w:rsid w:val="00E65555"/>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117C"/>
    <w:rsid w:val="00E817CE"/>
    <w:rsid w:val="00E820E1"/>
    <w:rsid w:val="00E836BA"/>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241"/>
    <w:rsid w:val="00E907BB"/>
    <w:rsid w:val="00E91B1A"/>
    <w:rsid w:val="00E91DFA"/>
    <w:rsid w:val="00E92EE8"/>
    <w:rsid w:val="00E93BD1"/>
    <w:rsid w:val="00E94EB8"/>
    <w:rsid w:val="00E950C5"/>
    <w:rsid w:val="00E96495"/>
    <w:rsid w:val="00E96683"/>
    <w:rsid w:val="00E972E2"/>
    <w:rsid w:val="00EA00F0"/>
    <w:rsid w:val="00EA1E2D"/>
    <w:rsid w:val="00EA24A4"/>
    <w:rsid w:val="00EA25B4"/>
    <w:rsid w:val="00EA26FA"/>
    <w:rsid w:val="00EA3D0D"/>
    <w:rsid w:val="00EA3D32"/>
    <w:rsid w:val="00EA426F"/>
    <w:rsid w:val="00EA44D3"/>
    <w:rsid w:val="00EA465E"/>
    <w:rsid w:val="00EA4737"/>
    <w:rsid w:val="00EA4F3F"/>
    <w:rsid w:val="00EA66E7"/>
    <w:rsid w:val="00EA6D03"/>
    <w:rsid w:val="00EA6D21"/>
    <w:rsid w:val="00EA7C13"/>
    <w:rsid w:val="00EA7C4F"/>
    <w:rsid w:val="00EB084C"/>
    <w:rsid w:val="00EB0BD3"/>
    <w:rsid w:val="00EB125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BB6"/>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D74FB"/>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26C"/>
    <w:rsid w:val="00EF47B2"/>
    <w:rsid w:val="00EF4FFB"/>
    <w:rsid w:val="00EF5B25"/>
    <w:rsid w:val="00EF612A"/>
    <w:rsid w:val="00EF62EF"/>
    <w:rsid w:val="00EF64C6"/>
    <w:rsid w:val="00EF6AC3"/>
    <w:rsid w:val="00EF7CB1"/>
    <w:rsid w:val="00EF7EF5"/>
    <w:rsid w:val="00F0064B"/>
    <w:rsid w:val="00F00D24"/>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06F60"/>
    <w:rsid w:val="00F07006"/>
    <w:rsid w:val="00F100A9"/>
    <w:rsid w:val="00F10628"/>
    <w:rsid w:val="00F10FF3"/>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273A6"/>
    <w:rsid w:val="00F30203"/>
    <w:rsid w:val="00F30A37"/>
    <w:rsid w:val="00F30DBF"/>
    <w:rsid w:val="00F31D18"/>
    <w:rsid w:val="00F32A67"/>
    <w:rsid w:val="00F32E65"/>
    <w:rsid w:val="00F332B7"/>
    <w:rsid w:val="00F34890"/>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67DF"/>
    <w:rsid w:val="00F4708F"/>
    <w:rsid w:val="00F478E4"/>
    <w:rsid w:val="00F47BDD"/>
    <w:rsid w:val="00F50686"/>
    <w:rsid w:val="00F51C3A"/>
    <w:rsid w:val="00F52369"/>
    <w:rsid w:val="00F5267B"/>
    <w:rsid w:val="00F53793"/>
    <w:rsid w:val="00F53B5C"/>
    <w:rsid w:val="00F53EF4"/>
    <w:rsid w:val="00F53F2D"/>
    <w:rsid w:val="00F541FE"/>
    <w:rsid w:val="00F544F6"/>
    <w:rsid w:val="00F54B29"/>
    <w:rsid w:val="00F54F45"/>
    <w:rsid w:val="00F55149"/>
    <w:rsid w:val="00F55CD6"/>
    <w:rsid w:val="00F55E60"/>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B41"/>
    <w:rsid w:val="00F70EB6"/>
    <w:rsid w:val="00F7144B"/>
    <w:rsid w:val="00F71901"/>
    <w:rsid w:val="00F71EC2"/>
    <w:rsid w:val="00F7234F"/>
    <w:rsid w:val="00F72354"/>
    <w:rsid w:val="00F72FF0"/>
    <w:rsid w:val="00F73488"/>
    <w:rsid w:val="00F73E62"/>
    <w:rsid w:val="00F74434"/>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3891"/>
    <w:rsid w:val="00F84696"/>
    <w:rsid w:val="00F861A3"/>
    <w:rsid w:val="00F8649B"/>
    <w:rsid w:val="00F864DA"/>
    <w:rsid w:val="00F868CF"/>
    <w:rsid w:val="00F87FA7"/>
    <w:rsid w:val="00F87FFB"/>
    <w:rsid w:val="00F90A88"/>
    <w:rsid w:val="00F90DBB"/>
    <w:rsid w:val="00F90ED8"/>
    <w:rsid w:val="00F90F3B"/>
    <w:rsid w:val="00F92C36"/>
    <w:rsid w:val="00F92E51"/>
    <w:rsid w:val="00F92FF5"/>
    <w:rsid w:val="00F933D2"/>
    <w:rsid w:val="00F9382C"/>
    <w:rsid w:val="00F93889"/>
    <w:rsid w:val="00F938CF"/>
    <w:rsid w:val="00F93B54"/>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0C"/>
    <w:rsid w:val="00FA257F"/>
    <w:rsid w:val="00FA25B3"/>
    <w:rsid w:val="00FA2F0B"/>
    <w:rsid w:val="00FA34E2"/>
    <w:rsid w:val="00FA355A"/>
    <w:rsid w:val="00FA3BE4"/>
    <w:rsid w:val="00FA3D8B"/>
    <w:rsid w:val="00FA3EAB"/>
    <w:rsid w:val="00FA477F"/>
    <w:rsid w:val="00FA4931"/>
    <w:rsid w:val="00FA511C"/>
    <w:rsid w:val="00FA5536"/>
    <w:rsid w:val="00FA5852"/>
    <w:rsid w:val="00FA599C"/>
    <w:rsid w:val="00FA5AB7"/>
    <w:rsid w:val="00FA6D65"/>
    <w:rsid w:val="00FA707E"/>
    <w:rsid w:val="00FA72B7"/>
    <w:rsid w:val="00FA73AE"/>
    <w:rsid w:val="00FA75FC"/>
    <w:rsid w:val="00FA7E6E"/>
    <w:rsid w:val="00FB03D9"/>
    <w:rsid w:val="00FB041E"/>
    <w:rsid w:val="00FB1044"/>
    <w:rsid w:val="00FB109A"/>
    <w:rsid w:val="00FB1B94"/>
    <w:rsid w:val="00FB1BD9"/>
    <w:rsid w:val="00FB23E0"/>
    <w:rsid w:val="00FB27E6"/>
    <w:rsid w:val="00FB29CD"/>
    <w:rsid w:val="00FB3B10"/>
    <w:rsid w:val="00FB458F"/>
    <w:rsid w:val="00FB5247"/>
    <w:rsid w:val="00FB5DF9"/>
    <w:rsid w:val="00FB5EE9"/>
    <w:rsid w:val="00FB6A9A"/>
    <w:rsid w:val="00FB7D49"/>
    <w:rsid w:val="00FB7ED4"/>
    <w:rsid w:val="00FC0424"/>
    <w:rsid w:val="00FC0EA5"/>
    <w:rsid w:val="00FC149F"/>
    <w:rsid w:val="00FC157C"/>
    <w:rsid w:val="00FC171C"/>
    <w:rsid w:val="00FC179D"/>
    <w:rsid w:val="00FC182F"/>
    <w:rsid w:val="00FC1937"/>
    <w:rsid w:val="00FC1BC9"/>
    <w:rsid w:val="00FC3627"/>
    <w:rsid w:val="00FC3856"/>
    <w:rsid w:val="00FC3FF9"/>
    <w:rsid w:val="00FC4491"/>
    <w:rsid w:val="00FC4FFE"/>
    <w:rsid w:val="00FC5193"/>
    <w:rsid w:val="00FC51D8"/>
    <w:rsid w:val="00FC62C4"/>
    <w:rsid w:val="00FC6346"/>
    <w:rsid w:val="00FC6E99"/>
    <w:rsid w:val="00FC7830"/>
    <w:rsid w:val="00FC7F83"/>
    <w:rsid w:val="00FD134A"/>
    <w:rsid w:val="00FD1A6E"/>
    <w:rsid w:val="00FD1CF3"/>
    <w:rsid w:val="00FD2343"/>
    <w:rsid w:val="00FD3189"/>
    <w:rsid w:val="00FD34E2"/>
    <w:rsid w:val="00FD34F9"/>
    <w:rsid w:val="00FD3ADC"/>
    <w:rsid w:val="00FD3F89"/>
    <w:rsid w:val="00FD4335"/>
    <w:rsid w:val="00FD43F2"/>
    <w:rsid w:val="00FD4551"/>
    <w:rsid w:val="00FD4E0A"/>
    <w:rsid w:val="00FD51A0"/>
    <w:rsid w:val="00FD54CE"/>
    <w:rsid w:val="00FD6348"/>
    <w:rsid w:val="00FD63A5"/>
    <w:rsid w:val="00FD70E6"/>
    <w:rsid w:val="00FD7D15"/>
    <w:rsid w:val="00FE02A4"/>
    <w:rsid w:val="00FE03AF"/>
    <w:rsid w:val="00FE0400"/>
    <w:rsid w:val="00FE0BEB"/>
    <w:rsid w:val="00FE11A5"/>
    <w:rsid w:val="00FE11E3"/>
    <w:rsid w:val="00FE14DC"/>
    <w:rsid w:val="00FE1DFF"/>
    <w:rsid w:val="00FE2C98"/>
    <w:rsid w:val="00FE3AD9"/>
    <w:rsid w:val="00FE3D18"/>
    <w:rsid w:val="00FE3D6E"/>
    <w:rsid w:val="00FE52F2"/>
    <w:rsid w:val="00FE69C3"/>
    <w:rsid w:val="00FE6F9C"/>
    <w:rsid w:val="00FE7538"/>
    <w:rsid w:val="00FE768D"/>
    <w:rsid w:val="00FE78A5"/>
    <w:rsid w:val="00FF09D8"/>
    <w:rsid w:val="00FF09F9"/>
    <w:rsid w:val="00FF0F03"/>
    <w:rsid w:val="00FF1318"/>
    <w:rsid w:val="00FF18F5"/>
    <w:rsid w:val="00FF1AE0"/>
    <w:rsid w:val="00FF21DC"/>
    <w:rsid w:val="00FF225C"/>
    <w:rsid w:val="00FF22D4"/>
    <w:rsid w:val="00FF23DC"/>
    <w:rsid w:val="00FF305F"/>
    <w:rsid w:val="00FF40C1"/>
    <w:rsid w:val="00FF46DA"/>
    <w:rsid w:val="00FF47FF"/>
    <w:rsid w:val="00FF4A24"/>
    <w:rsid w:val="00FF4B9E"/>
    <w:rsid w:val="00FF524A"/>
    <w:rsid w:val="00FF5524"/>
    <w:rsid w:val="00FF5A53"/>
    <w:rsid w:val="00FF6368"/>
    <w:rsid w:val="00FF6583"/>
    <w:rsid w:val="00FF695C"/>
    <w:rsid w:val="00FF6B91"/>
    <w:rsid w:val="00FF7273"/>
    <w:rsid w:val="00FF7AF2"/>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 w:type="paragraph" w:customStyle="1" w:styleId="aff8">
    <w:name w:val="字元"/>
    <w:basedOn w:val="a0"/>
    <w:semiHidden/>
    <w:rsid w:val="00EB125C"/>
    <w:pPr>
      <w:widowControl/>
      <w:spacing w:after="160" w:line="240" w:lineRule="exact"/>
    </w:pPr>
    <w:rPr>
      <w:rFonts w:ascii="Verdana" w:eastAsia="Times New Roman" w:hAnsi="Verdana"/>
      <w:kern w:val="0"/>
      <w:sz w:val="20"/>
      <w:szCs w:val="20"/>
      <w:lang w:eastAsia="en-US"/>
    </w:rPr>
  </w:style>
  <w:style w:type="paragraph" w:customStyle="1" w:styleId="11">
    <w:name w:val="提案人1"/>
    <w:basedOn w:val="a0"/>
    <w:link w:val="12"/>
    <w:autoRedefine/>
    <w:qFormat/>
    <w:rsid w:val="00983A9E"/>
    <w:pPr>
      <w:adjustRightInd w:val="0"/>
      <w:spacing w:line="520" w:lineRule="exact"/>
      <w:ind w:leftChars="800" w:left="3988" w:rightChars="200" w:right="665" w:hangingChars="400" w:hanging="1329"/>
    </w:pPr>
    <w:rPr>
      <w:rFonts w:ascii="標楷體" w:hAnsi="標楷體" w:cs="細明體"/>
      <w:bCs/>
      <w:color w:val="000000" w:themeColor="text1"/>
      <w:szCs w:val="32"/>
    </w:rPr>
  </w:style>
  <w:style w:type="character" w:customStyle="1" w:styleId="12">
    <w:name w:val="提案人1 字元"/>
    <w:basedOn w:val="a1"/>
    <w:link w:val="11"/>
    <w:rsid w:val="00983A9E"/>
    <w:rPr>
      <w:rFonts w:ascii="標楷體" w:eastAsia="標楷體" w:hAnsi="標楷體" w:cs="細明體"/>
      <w:bCs/>
      <w:color w:val="000000" w:themeColor="text1"/>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 w:type="paragraph" w:customStyle="1" w:styleId="aff8">
    <w:name w:val="字元"/>
    <w:basedOn w:val="a0"/>
    <w:semiHidden/>
    <w:rsid w:val="00EB125C"/>
    <w:pPr>
      <w:widowControl/>
      <w:spacing w:after="160" w:line="240" w:lineRule="exact"/>
    </w:pPr>
    <w:rPr>
      <w:rFonts w:ascii="Verdana" w:eastAsia="Times New Roman" w:hAnsi="Verdana"/>
      <w:kern w:val="0"/>
      <w:sz w:val="20"/>
      <w:szCs w:val="20"/>
      <w:lang w:eastAsia="en-US"/>
    </w:rPr>
  </w:style>
  <w:style w:type="paragraph" w:customStyle="1" w:styleId="11">
    <w:name w:val="提案人1"/>
    <w:basedOn w:val="a0"/>
    <w:link w:val="12"/>
    <w:autoRedefine/>
    <w:qFormat/>
    <w:rsid w:val="00983A9E"/>
    <w:pPr>
      <w:adjustRightInd w:val="0"/>
      <w:spacing w:line="520" w:lineRule="exact"/>
      <w:ind w:leftChars="800" w:left="3988" w:rightChars="200" w:right="665" w:hangingChars="400" w:hanging="1329"/>
    </w:pPr>
    <w:rPr>
      <w:rFonts w:ascii="標楷體" w:hAnsi="標楷體" w:cs="細明體"/>
      <w:bCs/>
      <w:color w:val="000000" w:themeColor="text1"/>
      <w:szCs w:val="32"/>
    </w:rPr>
  </w:style>
  <w:style w:type="character" w:customStyle="1" w:styleId="12">
    <w:name w:val="提案人1 字元"/>
    <w:basedOn w:val="a1"/>
    <w:link w:val="11"/>
    <w:rsid w:val="00983A9E"/>
    <w:rPr>
      <w:rFonts w:ascii="標楷體" w:eastAsia="標楷體" w:hAnsi="標楷體" w:cs="細明體"/>
      <w:bCs/>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F225-8DF0-4984-84D7-21644C60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602</Words>
  <Characters>3432</Characters>
  <Application>Microsoft Office Word</Application>
  <DocSecurity>0</DocSecurity>
  <Lines>28</Lines>
  <Paragraphs>8</Paragraphs>
  <ScaleCrop>false</ScaleCrop>
  <Company>ly</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2018-11-22T06:35:00Z</cp:lastPrinted>
  <dcterms:created xsi:type="dcterms:W3CDTF">2018-11-27T00:56:00Z</dcterms:created>
  <dcterms:modified xsi:type="dcterms:W3CDTF">2018-11-27T00:56:00Z</dcterms:modified>
</cp:coreProperties>
</file>