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9F3354" w:rsidRDefault="00D66053" w:rsidP="0096578D">
      <w:pPr>
        <w:pStyle w:val="a4"/>
        <w:spacing w:line="52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D66053">
        <w:rPr>
          <w:rFonts w:ascii="標楷體" w:hAnsi="標楷體" w:hint="eastAsia"/>
          <w:spacing w:val="8"/>
          <w:szCs w:val="32"/>
        </w:rPr>
        <w:t>立</w:t>
      </w:r>
      <w:r w:rsidRPr="00D66053">
        <w:rPr>
          <w:rFonts w:ascii="標楷體" w:hAnsi="標楷體" w:hint="eastAsia"/>
          <w:spacing w:val="-6"/>
          <w:szCs w:val="32"/>
        </w:rPr>
        <w:t>法院第9屆第</w:t>
      </w:r>
      <w:r w:rsidR="00817F4A">
        <w:rPr>
          <w:rFonts w:ascii="標楷體" w:hAnsi="標楷體" w:hint="eastAsia"/>
          <w:spacing w:val="-6"/>
          <w:szCs w:val="32"/>
        </w:rPr>
        <w:t>6</w:t>
      </w:r>
      <w:r w:rsidRPr="00D66053">
        <w:rPr>
          <w:rFonts w:ascii="標楷體" w:hAnsi="標楷體" w:hint="eastAsia"/>
          <w:spacing w:val="-6"/>
          <w:szCs w:val="32"/>
        </w:rPr>
        <w:t>會期</w:t>
      </w:r>
      <w:r w:rsidR="00397D9B" w:rsidRPr="00D66053">
        <w:rPr>
          <w:rFonts w:ascii="標楷體" w:hAnsi="標楷體" w:hint="eastAsia"/>
          <w:spacing w:val="-6"/>
          <w:szCs w:val="32"/>
        </w:rPr>
        <w:t>經濟、</w:t>
      </w:r>
      <w:r w:rsidR="00DC4062" w:rsidRPr="00DC4062">
        <w:rPr>
          <w:rFonts w:ascii="標楷體" w:hAnsi="標楷體" w:hint="eastAsia"/>
          <w:spacing w:val="-6"/>
          <w:szCs w:val="32"/>
        </w:rPr>
        <w:t>社會福利及衛生環境</w:t>
      </w:r>
      <w:r w:rsidR="006B572C" w:rsidRPr="00D66053">
        <w:rPr>
          <w:rFonts w:ascii="標楷體" w:hAnsi="標楷體" w:hint="eastAsia"/>
          <w:spacing w:val="-6"/>
          <w:szCs w:val="32"/>
        </w:rPr>
        <w:t>兩委員會第1次聯席會議</w:t>
      </w:r>
      <w:r w:rsidR="00BC2CB9" w:rsidRPr="00D66053">
        <w:rPr>
          <w:rFonts w:ascii="標楷體" w:hAnsi="標楷體"/>
          <w:spacing w:val="-6"/>
          <w:szCs w:val="32"/>
        </w:rPr>
        <w:t>議事</w:t>
      </w:r>
      <w:r w:rsidR="00BC2CB9" w:rsidRPr="009F3354">
        <w:rPr>
          <w:rFonts w:ascii="標楷體" w:hAnsi="標楷體"/>
          <w:spacing w:val="8"/>
          <w:szCs w:val="32"/>
        </w:rPr>
        <w:t>錄</w:t>
      </w:r>
    </w:p>
    <w:p w:rsidR="00FE768D" w:rsidRDefault="0014671E" w:rsidP="00D66053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D66053" w:rsidRPr="00D66053">
        <w:rPr>
          <w:rFonts w:ascii="標楷體" w:hAnsi="標楷體" w:hint="eastAsia"/>
          <w:szCs w:val="32"/>
        </w:rPr>
        <w:t>107年</w:t>
      </w:r>
      <w:r w:rsidR="00817F4A">
        <w:rPr>
          <w:rFonts w:ascii="標楷體" w:hAnsi="標楷體" w:hint="eastAsia"/>
          <w:szCs w:val="32"/>
        </w:rPr>
        <w:t>1</w:t>
      </w:r>
      <w:r w:rsidR="001617E3">
        <w:rPr>
          <w:rFonts w:ascii="標楷體" w:hAnsi="標楷體" w:hint="eastAsia"/>
          <w:szCs w:val="32"/>
        </w:rPr>
        <w:t>1</w:t>
      </w:r>
      <w:r w:rsidR="00D66053" w:rsidRPr="00D66053">
        <w:rPr>
          <w:rFonts w:ascii="標楷體" w:hAnsi="標楷體" w:hint="eastAsia"/>
          <w:szCs w:val="32"/>
        </w:rPr>
        <w:t>月</w:t>
      </w:r>
      <w:r w:rsidR="001617E3">
        <w:rPr>
          <w:rFonts w:ascii="標楷體" w:hAnsi="標楷體" w:hint="eastAsia"/>
          <w:szCs w:val="32"/>
        </w:rPr>
        <w:t>8</w:t>
      </w:r>
      <w:r w:rsidR="00D66053" w:rsidRPr="00D66053">
        <w:rPr>
          <w:rFonts w:ascii="標楷體" w:hAnsi="標楷體" w:hint="eastAsia"/>
          <w:szCs w:val="32"/>
        </w:rPr>
        <w:t>日（星期</w:t>
      </w:r>
      <w:r w:rsidR="001617E3">
        <w:rPr>
          <w:rFonts w:ascii="標楷體" w:hAnsi="標楷體" w:hint="eastAsia"/>
          <w:szCs w:val="32"/>
        </w:rPr>
        <w:t>四）</w:t>
      </w:r>
      <w:r w:rsidR="001617E3" w:rsidRPr="001617E3">
        <w:rPr>
          <w:rFonts w:ascii="標楷體" w:hAnsi="標楷體" w:hint="eastAsia"/>
          <w:szCs w:val="32"/>
        </w:rPr>
        <w:t>上午9時</w:t>
      </w:r>
      <w:r w:rsidR="001617E3" w:rsidRPr="00383D53">
        <w:rPr>
          <w:rFonts w:ascii="標楷體" w:hAnsi="標楷體" w:hint="eastAsia"/>
          <w:color w:val="000000" w:themeColor="text1"/>
          <w:szCs w:val="32"/>
        </w:rPr>
        <w:t>2</w:t>
      </w:r>
      <w:r w:rsidR="001617E3" w:rsidRPr="001617E3">
        <w:rPr>
          <w:rFonts w:ascii="標楷體" w:hAnsi="標楷體" w:hint="eastAsia"/>
          <w:szCs w:val="32"/>
        </w:rPr>
        <w:t>分至下午</w:t>
      </w:r>
      <w:r w:rsidR="001617E3" w:rsidRPr="006F0EEC">
        <w:rPr>
          <w:rFonts w:ascii="標楷體" w:hAnsi="標楷體" w:hint="eastAsia"/>
          <w:color w:val="000000" w:themeColor="text1"/>
          <w:szCs w:val="32"/>
        </w:rPr>
        <w:t>1時</w:t>
      </w:r>
      <w:r w:rsidR="006F0EEC" w:rsidRPr="006F0EEC">
        <w:rPr>
          <w:rFonts w:ascii="標楷體" w:hAnsi="標楷體" w:hint="eastAsia"/>
          <w:color w:val="000000" w:themeColor="text1"/>
          <w:szCs w:val="32"/>
        </w:rPr>
        <w:t>8</w:t>
      </w:r>
      <w:r w:rsidR="001617E3" w:rsidRPr="001617E3">
        <w:rPr>
          <w:rFonts w:ascii="標楷體" w:hAnsi="標楷體" w:hint="eastAsia"/>
          <w:szCs w:val="32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553894" w:rsidRDefault="00553894" w:rsidP="000A75BF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0A75BF" w:rsidRPr="000A75BF">
        <w:rPr>
          <w:rFonts w:ascii="標楷體" w:hAnsi="標楷體" w:hint="eastAsia"/>
          <w:color w:val="000000" w:themeColor="text1"/>
          <w:szCs w:val="32"/>
        </w:rPr>
        <w:t>林岱樺</w:t>
      </w:r>
      <w:r w:rsidR="00027930" w:rsidRPr="004819A3">
        <w:rPr>
          <w:rFonts w:ascii="標楷體" w:hAnsi="標楷體" w:hint="eastAsia"/>
          <w:color w:val="00B050"/>
          <w:szCs w:val="32"/>
        </w:rPr>
        <w:tab/>
      </w:r>
      <w:r w:rsidR="000A75BF" w:rsidRPr="000A75BF">
        <w:rPr>
          <w:rFonts w:ascii="標楷體" w:hAnsi="標楷體" w:hint="eastAsia"/>
          <w:color w:val="000000" w:themeColor="text1"/>
          <w:szCs w:val="32"/>
        </w:rPr>
        <w:t>王惠美</w:t>
      </w:r>
      <w:r w:rsidR="00027930" w:rsidRPr="004819A3">
        <w:rPr>
          <w:rFonts w:ascii="標楷體" w:hAnsi="標楷體" w:hint="eastAsia"/>
          <w:color w:val="00B050"/>
          <w:szCs w:val="32"/>
        </w:rPr>
        <w:tab/>
      </w:r>
      <w:r w:rsidR="000A75BF" w:rsidRPr="000A75BF">
        <w:rPr>
          <w:rFonts w:ascii="標楷體" w:hAnsi="標楷體" w:hint="eastAsia"/>
          <w:color w:val="000000" w:themeColor="text1"/>
          <w:szCs w:val="32"/>
        </w:rPr>
        <w:t>林靜儀</w:t>
      </w:r>
      <w:r w:rsidR="004819A3" w:rsidRPr="004819A3">
        <w:rPr>
          <w:rFonts w:ascii="標楷體" w:hAnsi="標楷體" w:hint="eastAsia"/>
          <w:color w:val="00B050"/>
          <w:szCs w:val="32"/>
        </w:rPr>
        <w:tab/>
      </w:r>
      <w:r w:rsidR="000A75BF" w:rsidRPr="000A75BF">
        <w:rPr>
          <w:rFonts w:ascii="標楷體" w:hAnsi="標楷體" w:hint="eastAsia"/>
          <w:color w:val="000000" w:themeColor="text1"/>
          <w:szCs w:val="32"/>
        </w:rPr>
        <w:t>廖國棟</w:t>
      </w:r>
      <w:proofErr w:type="spellStart"/>
      <w:r w:rsidR="000A75BF" w:rsidRPr="000A75BF">
        <w:rPr>
          <w:rFonts w:ascii="標楷體" w:hAnsi="標楷體" w:hint="eastAsia"/>
          <w:color w:val="000000" w:themeColor="text1"/>
          <w:szCs w:val="32"/>
        </w:rPr>
        <w:t>Sufin</w:t>
      </w:r>
      <w:proofErr w:type="spellEnd"/>
      <w:r w:rsidR="000A75BF" w:rsidRPr="000A75BF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0A75BF" w:rsidRPr="000A75BF">
        <w:rPr>
          <w:rFonts w:ascii="標楷體" w:hAnsi="標楷體" w:hint="eastAsia"/>
          <w:color w:val="000000" w:themeColor="text1"/>
          <w:szCs w:val="32"/>
        </w:rPr>
        <w:t>Siluko</w:t>
      </w:r>
      <w:proofErr w:type="spellEnd"/>
      <w:r w:rsidR="000A75BF">
        <w:rPr>
          <w:rFonts w:ascii="標楷體" w:hAnsi="標楷體"/>
          <w:color w:val="000000" w:themeColor="text1"/>
          <w:szCs w:val="32"/>
        </w:rPr>
        <w:br/>
      </w:r>
      <w:r w:rsidR="000A75BF" w:rsidRPr="001D45BA">
        <w:rPr>
          <w:rFonts w:ascii="標楷體" w:hAnsi="標楷體" w:hint="eastAsia"/>
          <w:color w:val="000000" w:themeColor="text1"/>
          <w:szCs w:val="32"/>
        </w:rPr>
        <w:t>陳宜民</w:t>
      </w:r>
      <w:r w:rsidR="000A75BF" w:rsidRPr="001D45BA">
        <w:rPr>
          <w:rFonts w:ascii="標楷體" w:hAnsi="標楷體" w:hint="eastAsia"/>
          <w:color w:val="000000" w:themeColor="text1"/>
          <w:szCs w:val="32"/>
        </w:rPr>
        <w:tab/>
        <w:t>鄭運鵬</w:t>
      </w:r>
      <w:r w:rsidR="000A75BF" w:rsidRPr="001D45BA">
        <w:rPr>
          <w:rFonts w:ascii="標楷體" w:hAnsi="標楷體" w:hint="eastAsia"/>
          <w:color w:val="000000" w:themeColor="text1"/>
          <w:szCs w:val="32"/>
        </w:rPr>
        <w:tab/>
        <w:t>陳曼麗</w:t>
      </w:r>
      <w:r w:rsidR="000A75BF" w:rsidRPr="001D45BA">
        <w:rPr>
          <w:rFonts w:ascii="標楷體" w:hAnsi="標楷體" w:hint="eastAsia"/>
          <w:color w:val="000000" w:themeColor="text1"/>
          <w:szCs w:val="32"/>
        </w:rPr>
        <w:tab/>
        <w:t>吳焜裕</w:t>
      </w:r>
      <w:r w:rsidR="000A75BF" w:rsidRPr="001D45BA">
        <w:rPr>
          <w:rFonts w:ascii="標楷體" w:hAnsi="標楷體" w:hint="eastAsia"/>
          <w:color w:val="000000" w:themeColor="text1"/>
          <w:szCs w:val="32"/>
        </w:rPr>
        <w:tab/>
        <w:t>蘇震清</w:t>
      </w:r>
      <w:r w:rsidR="000A75BF" w:rsidRPr="001D45BA">
        <w:rPr>
          <w:rFonts w:ascii="標楷體" w:hAnsi="標楷體" w:hint="eastAsia"/>
          <w:color w:val="000000" w:themeColor="text1"/>
          <w:szCs w:val="32"/>
        </w:rPr>
        <w:tab/>
        <w:t>吳玉琴</w:t>
      </w:r>
      <w:r w:rsidR="000A75BF">
        <w:rPr>
          <w:rFonts w:ascii="標楷體" w:hAnsi="標楷體"/>
          <w:color w:val="000000" w:themeColor="text1"/>
          <w:szCs w:val="32"/>
        </w:rPr>
        <w:br/>
      </w:r>
      <w:r w:rsidR="00DE1E75" w:rsidRPr="00DE1E75">
        <w:rPr>
          <w:rFonts w:ascii="標楷體" w:hAnsi="標楷體" w:hint="eastAsia"/>
          <w:color w:val="000000" w:themeColor="text1"/>
          <w:szCs w:val="32"/>
        </w:rPr>
        <w:t>莊瑞雄</w:t>
      </w:r>
      <w:r w:rsidR="00DE1E75">
        <w:rPr>
          <w:rFonts w:ascii="標楷體" w:hAnsi="標楷體" w:hint="eastAsia"/>
          <w:color w:val="00B050"/>
          <w:szCs w:val="32"/>
        </w:rPr>
        <w:tab/>
      </w:r>
      <w:r w:rsidR="00DE1E75" w:rsidRPr="00DE1E75">
        <w:rPr>
          <w:rFonts w:ascii="標楷體" w:hAnsi="標楷體" w:hint="eastAsia"/>
          <w:color w:val="000000" w:themeColor="text1"/>
          <w:szCs w:val="32"/>
        </w:rPr>
        <w:t>徐志榮</w:t>
      </w:r>
      <w:r w:rsidR="00DE1E75">
        <w:rPr>
          <w:rFonts w:ascii="標楷體" w:hAnsi="標楷體" w:hint="eastAsia"/>
          <w:color w:val="00B050"/>
          <w:szCs w:val="32"/>
        </w:rPr>
        <w:tab/>
      </w:r>
      <w:r w:rsidR="00DE1E75" w:rsidRPr="00DE1E75">
        <w:rPr>
          <w:rFonts w:ascii="標楷體" w:hAnsi="標楷體" w:hint="eastAsia"/>
          <w:color w:val="000000" w:themeColor="text1"/>
          <w:szCs w:val="32"/>
        </w:rPr>
        <w:t>陳超明</w:t>
      </w:r>
      <w:r w:rsidR="00DE1E75">
        <w:rPr>
          <w:rFonts w:ascii="標楷體" w:hAnsi="標楷體" w:hint="eastAsia"/>
          <w:color w:val="00B050"/>
          <w:szCs w:val="32"/>
        </w:rPr>
        <w:tab/>
      </w:r>
      <w:r w:rsidR="00DE1E75" w:rsidRPr="00DE1E75">
        <w:rPr>
          <w:rFonts w:ascii="標楷體" w:hAnsi="標楷體" w:hint="eastAsia"/>
          <w:color w:val="000000" w:themeColor="text1"/>
          <w:szCs w:val="32"/>
        </w:rPr>
        <w:t>蔣萬安</w:t>
      </w:r>
      <w:r w:rsidR="00DE1E75">
        <w:rPr>
          <w:rFonts w:ascii="標楷體" w:hAnsi="標楷體" w:hint="eastAsia"/>
          <w:color w:val="00B050"/>
          <w:szCs w:val="32"/>
        </w:rPr>
        <w:tab/>
      </w:r>
      <w:r w:rsidR="00DE1E75">
        <w:rPr>
          <w:rFonts w:ascii="標楷體" w:hAnsi="標楷體"/>
          <w:color w:val="00B050"/>
          <w:szCs w:val="32"/>
        </w:rPr>
        <w:br/>
      </w:r>
      <w:r w:rsidR="00DE1E75" w:rsidRPr="00DE1E75">
        <w:rPr>
          <w:rFonts w:ascii="標楷體" w:hAnsi="標楷體" w:hint="eastAsia"/>
          <w:color w:val="000000" w:themeColor="text1"/>
          <w:szCs w:val="32"/>
        </w:rPr>
        <w:t>高</w:t>
      </w:r>
      <w:r w:rsidR="00DE1E75" w:rsidRPr="00DE1E75">
        <w:rPr>
          <w:rFonts w:ascii="標楷體" w:hAnsi="標楷體" w:hint="eastAsia"/>
          <w:color w:val="000000" w:themeColor="text1"/>
          <w:spacing w:val="-20"/>
          <w:szCs w:val="32"/>
        </w:rPr>
        <w:t>潞</w:t>
      </w:r>
      <w:r w:rsidR="00DE1E75" w:rsidRPr="00DE1E75">
        <w:rPr>
          <w:rFonts w:ascii="標楷體" w:hAnsi="標楷體" w:hint="eastAsia"/>
          <w:color w:val="000000" w:themeColor="text1"/>
          <w:spacing w:val="-34"/>
          <w:szCs w:val="32"/>
        </w:rPr>
        <w:t>．</w:t>
      </w:r>
      <w:r w:rsidR="00DE1E75" w:rsidRPr="00DE1E75">
        <w:rPr>
          <w:rFonts w:ascii="標楷體" w:hAnsi="標楷體" w:hint="eastAsia"/>
          <w:color w:val="000000" w:themeColor="text1"/>
          <w:spacing w:val="-20"/>
          <w:szCs w:val="32"/>
        </w:rPr>
        <w:t>以用</w:t>
      </w:r>
      <w:r w:rsidR="00DE1E75" w:rsidRPr="00DE1E75">
        <w:rPr>
          <w:rFonts w:ascii="標楷體" w:hAnsi="標楷體" w:hint="eastAsia"/>
          <w:color w:val="000000" w:themeColor="text1"/>
          <w:spacing w:val="-34"/>
          <w:szCs w:val="32"/>
        </w:rPr>
        <w:t>．</w:t>
      </w:r>
      <w:r w:rsidR="00DE1E75" w:rsidRPr="00DE1E75">
        <w:rPr>
          <w:rFonts w:ascii="標楷體" w:hAnsi="標楷體" w:hint="eastAsia"/>
          <w:color w:val="000000" w:themeColor="text1"/>
          <w:spacing w:val="-20"/>
          <w:szCs w:val="32"/>
        </w:rPr>
        <w:t>巴</w:t>
      </w:r>
      <w:proofErr w:type="gramStart"/>
      <w:r w:rsidR="00DE1E75" w:rsidRPr="00DE1E75">
        <w:rPr>
          <w:rFonts w:ascii="標楷體" w:hAnsi="標楷體" w:hint="eastAsia"/>
          <w:color w:val="000000" w:themeColor="text1"/>
          <w:spacing w:val="-20"/>
          <w:szCs w:val="32"/>
        </w:rPr>
        <w:t>魕剌</w:t>
      </w:r>
      <w:proofErr w:type="spellStart"/>
      <w:proofErr w:type="gramEnd"/>
      <w:r w:rsidR="00DE1E75" w:rsidRPr="00DE1E75">
        <w:rPr>
          <w:rFonts w:ascii="標楷體" w:hAnsi="標楷體" w:hint="eastAsia"/>
          <w:color w:val="000000" w:themeColor="text1"/>
          <w:spacing w:val="-20"/>
          <w:szCs w:val="32"/>
        </w:rPr>
        <w:t>Kawlo</w:t>
      </w:r>
      <w:proofErr w:type="spellEnd"/>
      <w:r w:rsidR="00DE1E75" w:rsidRPr="00DE1E75">
        <w:rPr>
          <w:rFonts w:ascii="標楷體" w:hAnsi="標楷體" w:hint="eastAsia"/>
          <w:color w:val="000000" w:themeColor="text1"/>
          <w:spacing w:val="-34"/>
          <w:szCs w:val="32"/>
        </w:rPr>
        <w:t>．</w:t>
      </w:r>
      <w:proofErr w:type="spellStart"/>
      <w:r w:rsidR="00DE1E75" w:rsidRPr="00DE1E75">
        <w:rPr>
          <w:rFonts w:ascii="標楷體" w:hAnsi="標楷體" w:hint="eastAsia"/>
          <w:color w:val="000000" w:themeColor="text1"/>
          <w:spacing w:val="-20"/>
          <w:szCs w:val="32"/>
        </w:rPr>
        <w:t>Iyun</w:t>
      </w:r>
      <w:proofErr w:type="spellEnd"/>
      <w:r w:rsidR="00DE1E75" w:rsidRPr="00DE1E75">
        <w:rPr>
          <w:rFonts w:ascii="標楷體" w:hAnsi="標楷體" w:hint="eastAsia"/>
          <w:color w:val="000000" w:themeColor="text1"/>
          <w:spacing w:val="-34"/>
          <w:szCs w:val="32"/>
        </w:rPr>
        <w:t>．</w:t>
      </w:r>
      <w:proofErr w:type="spellStart"/>
      <w:r w:rsidR="00DE1E75" w:rsidRPr="00DE1E75">
        <w:rPr>
          <w:rFonts w:ascii="標楷體" w:hAnsi="標楷體" w:hint="eastAsia"/>
          <w:color w:val="000000" w:themeColor="text1"/>
          <w:spacing w:val="-20"/>
          <w:szCs w:val="32"/>
        </w:rPr>
        <w:t>Pacidal</w:t>
      </w:r>
      <w:proofErr w:type="spellEnd"/>
      <w:r w:rsidR="00DE1E75">
        <w:rPr>
          <w:rFonts w:ascii="標楷體" w:hAnsi="標楷體" w:hint="eastAsia"/>
          <w:color w:val="000000" w:themeColor="text1"/>
          <w:spacing w:val="-20"/>
          <w:szCs w:val="32"/>
        </w:rPr>
        <w:tab/>
      </w:r>
      <w:r w:rsidR="00DE1E75" w:rsidRPr="00DE1E75">
        <w:rPr>
          <w:rFonts w:ascii="標楷體" w:hAnsi="標楷體" w:hint="eastAsia"/>
          <w:color w:val="000000" w:themeColor="text1"/>
          <w:szCs w:val="32"/>
        </w:rPr>
        <w:t>賴瑞隆</w:t>
      </w:r>
      <w:r w:rsidR="004819A3">
        <w:rPr>
          <w:rFonts w:ascii="標楷體" w:hAnsi="標楷體"/>
          <w:color w:val="00B050"/>
          <w:szCs w:val="32"/>
        </w:rPr>
        <w:br/>
      </w:r>
      <w:r w:rsidR="00396EE4" w:rsidRPr="00396EE4">
        <w:rPr>
          <w:rFonts w:ascii="標楷體" w:hAnsi="標楷體" w:hint="eastAsia"/>
          <w:color w:val="000000" w:themeColor="text1"/>
          <w:w w:val="75"/>
          <w:szCs w:val="32"/>
        </w:rPr>
        <w:t>周陳秀霞</w:t>
      </w:r>
      <w:r w:rsidR="000D1BB3" w:rsidRPr="004819A3">
        <w:rPr>
          <w:rFonts w:ascii="標楷體" w:hAnsi="標楷體" w:hint="eastAsia"/>
          <w:color w:val="00B050"/>
          <w:szCs w:val="32"/>
        </w:rPr>
        <w:tab/>
      </w:r>
      <w:r w:rsidR="00396EE4" w:rsidRPr="00396EE4">
        <w:rPr>
          <w:rFonts w:ascii="標楷體" w:hAnsi="標楷體"/>
          <w:color w:val="000000" w:themeColor="text1"/>
          <w:szCs w:val="32"/>
        </w:rPr>
        <w:t>許淑華</w:t>
      </w:r>
      <w:r w:rsidR="000D1BB3" w:rsidRPr="004819A3">
        <w:rPr>
          <w:rFonts w:ascii="標楷體" w:hAnsi="標楷體" w:hint="eastAsia"/>
          <w:color w:val="00B050"/>
          <w:w w:val="75"/>
          <w:szCs w:val="32"/>
        </w:rPr>
        <w:tab/>
      </w:r>
      <w:r w:rsidR="00E2689B" w:rsidRPr="00E2689B">
        <w:rPr>
          <w:rFonts w:ascii="標楷體" w:hAnsi="標楷體" w:hint="eastAsia"/>
          <w:color w:val="000000" w:themeColor="text1"/>
          <w:szCs w:val="32"/>
        </w:rPr>
        <w:t>高志鵬</w:t>
      </w:r>
      <w:r w:rsidR="00E2689B">
        <w:rPr>
          <w:rFonts w:ascii="標楷體" w:hAnsi="標楷體" w:hint="eastAsia"/>
          <w:color w:val="000000" w:themeColor="text1"/>
          <w:szCs w:val="32"/>
        </w:rPr>
        <w:tab/>
      </w:r>
      <w:r w:rsidR="00E2689B" w:rsidRPr="00E2689B">
        <w:rPr>
          <w:rFonts w:ascii="標楷體" w:hAnsi="標楷體" w:hint="eastAsia"/>
          <w:color w:val="000000" w:themeColor="text1"/>
          <w:szCs w:val="32"/>
        </w:rPr>
        <w:t>黃秀芳</w:t>
      </w:r>
      <w:r w:rsidR="00E2689B">
        <w:rPr>
          <w:rFonts w:ascii="標楷體" w:hAnsi="標楷體" w:hint="eastAsia"/>
          <w:color w:val="000000" w:themeColor="text1"/>
          <w:szCs w:val="32"/>
        </w:rPr>
        <w:tab/>
      </w:r>
      <w:r w:rsidR="00E2689B" w:rsidRPr="00E2689B">
        <w:rPr>
          <w:rFonts w:ascii="標楷體" w:hAnsi="標楷體" w:hint="eastAsia"/>
          <w:color w:val="000000" w:themeColor="text1"/>
          <w:szCs w:val="32"/>
        </w:rPr>
        <w:t>趙天麟</w:t>
      </w:r>
      <w:r w:rsidR="00E2689B">
        <w:rPr>
          <w:rFonts w:ascii="標楷體" w:hAnsi="標楷體" w:hint="eastAsia"/>
          <w:color w:val="000000" w:themeColor="text1"/>
          <w:szCs w:val="32"/>
        </w:rPr>
        <w:tab/>
      </w:r>
      <w:r w:rsidR="00E2689B" w:rsidRPr="00E2689B">
        <w:rPr>
          <w:rFonts w:ascii="標楷體" w:hAnsi="標楷體" w:hint="eastAsia"/>
          <w:color w:val="000000" w:themeColor="text1"/>
          <w:szCs w:val="32"/>
        </w:rPr>
        <w:t>蘇治芬</w:t>
      </w:r>
      <w:r w:rsidR="004819A3" w:rsidRPr="00E2689B">
        <w:rPr>
          <w:rFonts w:ascii="標楷體" w:hAnsi="標楷體"/>
          <w:color w:val="000000" w:themeColor="text1"/>
          <w:szCs w:val="32"/>
        </w:rPr>
        <w:br/>
      </w:r>
      <w:r w:rsidR="00B75FA8" w:rsidRPr="00347D40">
        <w:rPr>
          <w:rFonts w:ascii="標楷體" w:hAnsi="標楷體" w:hint="eastAsia"/>
          <w:color w:val="000000" w:themeColor="text1"/>
          <w:szCs w:val="32"/>
        </w:rPr>
        <w:t>王育敏</w:t>
      </w:r>
      <w:r w:rsidR="00B75FA8">
        <w:rPr>
          <w:rFonts w:ascii="標楷體" w:hAnsi="標楷體" w:hint="eastAsia"/>
          <w:color w:val="00B050"/>
          <w:szCs w:val="32"/>
        </w:rPr>
        <w:tab/>
      </w:r>
      <w:r w:rsidR="00E26A91" w:rsidRPr="00E26A91">
        <w:rPr>
          <w:rFonts w:ascii="標楷體" w:hAnsi="標楷體" w:hint="eastAsia"/>
          <w:color w:val="000000" w:themeColor="text1"/>
          <w:szCs w:val="32"/>
        </w:rPr>
        <w:t xml:space="preserve">楊  </w:t>
      </w:r>
      <w:proofErr w:type="gramStart"/>
      <w:r w:rsidR="00E26A91" w:rsidRPr="00E26A91">
        <w:rPr>
          <w:rFonts w:ascii="標楷體" w:hAnsi="標楷體" w:hint="eastAsia"/>
          <w:color w:val="000000" w:themeColor="text1"/>
          <w:szCs w:val="32"/>
        </w:rPr>
        <w:t>曜</w:t>
      </w:r>
      <w:proofErr w:type="gramEnd"/>
      <w:r w:rsidR="00E26A91">
        <w:rPr>
          <w:rFonts w:ascii="標楷體" w:hAnsi="標楷體" w:hint="eastAsia"/>
          <w:color w:val="000000" w:themeColor="text1"/>
          <w:szCs w:val="32"/>
        </w:rPr>
        <w:tab/>
      </w:r>
      <w:r w:rsidR="000D1BB3" w:rsidRPr="00334A20">
        <w:rPr>
          <w:rFonts w:ascii="標楷體" w:hAnsi="標楷體" w:hint="eastAsia"/>
          <w:color w:val="000000" w:themeColor="text1"/>
          <w:szCs w:val="32"/>
        </w:rPr>
        <w:t>邱議瑩</w:t>
      </w:r>
      <w:r w:rsidR="00334A20" w:rsidRPr="00334A20">
        <w:rPr>
          <w:rFonts w:ascii="標楷體" w:hAnsi="標楷體" w:hint="eastAsia"/>
          <w:color w:val="000000" w:themeColor="text1"/>
          <w:szCs w:val="32"/>
        </w:rPr>
        <w:tab/>
        <w:t>邱泰源</w:t>
      </w:r>
      <w:r w:rsidR="000D1BB3" w:rsidRPr="00334A20">
        <w:rPr>
          <w:rFonts w:ascii="標楷體" w:hAnsi="標楷體" w:hint="eastAsia"/>
          <w:color w:val="000000" w:themeColor="text1"/>
          <w:szCs w:val="32"/>
        </w:rPr>
        <w:tab/>
      </w:r>
      <w:r w:rsidR="009E15DB" w:rsidRPr="00334A20">
        <w:rPr>
          <w:rFonts w:ascii="標楷體" w:hAnsi="標楷體" w:hint="eastAsia"/>
          <w:color w:val="000000" w:themeColor="text1"/>
          <w:szCs w:val="32"/>
        </w:rPr>
        <w:t>陳  瑩</w:t>
      </w:r>
      <w:r w:rsidR="004819A3" w:rsidRPr="00334A20">
        <w:rPr>
          <w:rFonts w:ascii="標楷體" w:hAnsi="標楷體" w:hint="eastAsia"/>
          <w:color w:val="000000" w:themeColor="text1"/>
          <w:szCs w:val="32"/>
        </w:rPr>
        <w:tab/>
      </w:r>
      <w:r w:rsidR="004819A3" w:rsidRPr="00E54382">
        <w:rPr>
          <w:rFonts w:ascii="標楷體" w:hAnsi="標楷體" w:hint="eastAsia"/>
          <w:color w:val="000000" w:themeColor="text1"/>
          <w:szCs w:val="32"/>
        </w:rPr>
        <w:tab/>
      </w:r>
      <w:r w:rsidR="00B6543B" w:rsidRPr="0015503E">
        <w:rPr>
          <w:rFonts w:ascii="標楷體" w:hAnsi="標楷體" w:hint="eastAsia"/>
          <w:b/>
          <w:szCs w:val="32"/>
        </w:rPr>
        <w:br/>
      </w:r>
      <w:r w:rsidR="00597248" w:rsidRPr="00000944">
        <w:rPr>
          <w:rFonts w:ascii="標楷體" w:hAnsi="標楷體"/>
          <w:b/>
          <w:szCs w:val="32"/>
        </w:rPr>
        <w:t>委員</w:t>
      </w:r>
      <w:r w:rsidR="000F3032">
        <w:rPr>
          <w:rFonts w:ascii="標楷體" w:hAnsi="標楷體" w:hint="eastAsia"/>
          <w:b/>
          <w:szCs w:val="32"/>
        </w:rPr>
        <w:t>出席</w:t>
      </w:r>
      <w:r w:rsidR="00597248" w:rsidRPr="00334A20">
        <w:rPr>
          <w:rFonts w:ascii="標楷體" w:hAnsi="標楷體" w:hint="eastAsia"/>
          <w:b/>
          <w:color w:val="000000" w:themeColor="text1"/>
          <w:szCs w:val="32"/>
        </w:rPr>
        <w:t>2</w:t>
      </w:r>
      <w:r w:rsidR="00334A20" w:rsidRPr="00334A20">
        <w:rPr>
          <w:rFonts w:ascii="標楷體" w:hAnsi="標楷體" w:hint="eastAsia"/>
          <w:b/>
          <w:color w:val="000000" w:themeColor="text1"/>
          <w:szCs w:val="32"/>
        </w:rPr>
        <w:t>7</w:t>
      </w:r>
      <w:r w:rsidR="00597248" w:rsidRPr="00000944">
        <w:rPr>
          <w:rFonts w:ascii="標楷體" w:hAnsi="標楷體"/>
          <w:b/>
          <w:szCs w:val="32"/>
        </w:rPr>
        <w:t>人</w:t>
      </w:r>
    </w:p>
    <w:p w:rsidR="00553894" w:rsidRPr="00192228" w:rsidRDefault="00553894" w:rsidP="00104D1A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color w:val="000000" w:themeColor="text1"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4C5CD4" w:rsidRPr="004C5CD4">
        <w:rPr>
          <w:rFonts w:ascii="標楷體" w:hAnsi="標楷體" w:hint="eastAsia"/>
          <w:color w:val="000000" w:themeColor="text1"/>
          <w:spacing w:val="-10"/>
          <w:szCs w:val="32"/>
        </w:rPr>
        <w:t>曾銘宗</w:t>
      </w:r>
      <w:r w:rsidR="000D1BB3" w:rsidRPr="004C5CD4">
        <w:rPr>
          <w:rFonts w:ascii="標楷體" w:hAnsi="標楷體" w:hint="eastAsia"/>
          <w:color w:val="00B050"/>
          <w:szCs w:val="32"/>
        </w:rPr>
        <w:tab/>
      </w:r>
      <w:r w:rsidR="004C5CD4" w:rsidRPr="004C5CD4">
        <w:rPr>
          <w:rFonts w:ascii="標楷體" w:hAnsi="標楷體" w:hint="eastAsia"/>
          <w:color w:val="000000" w:themeColor="text1"/>
          <w:szCs w:val="32"/>
        </w:rPr>
        <w:t>江啟臣</w:t>
      </w:r>
      <w:r w:rsidR="004C5CD4">
        <w:rPr>
          <w:rFonts w:ascii="標楷體" w:hAnsi="標楷體" w:hint="eastAsia"/>
          <w:color w:val="000000" w:themeColor="text1"/>
          <w:szCs w:val="32"/>
        </w:rPr>
        <w:tab/>
      </w:r>
      <w:r w:rsidR="004C5CD4" w:rsidRPr="004C5CD4">
        <w:rPr>
          <w:rFonts w:ascii="標楷體" w:hAnsi="標楷體" w:hint="eastAsia"/>
          <w:color w:val="000000" w:themeColor="text1"/>
          <w:szCs w:val="32"/>
        </w:rPr>
        <w:t>鄭天財</w:t>
      </w:r>
      <w:proofErr w:type="spellStart"/>
      <w:r w:rsidR="004C5CD4" w:rsidRPr="00C825B2">
        <w:rPr>
          <w:rFonts w:ascii="標楷體" w:hAnsi="標楷體" w:hint="eastAsia"/>
          <w:color w:val="000000" w:themeColor="text1"/>
          <w:spacing w:val="-12"/>
          <w:szCs w:val="32"/>
        </w:rPr>
        <w:t>Sra</w:t>
      </w:r>
      <w:proofErr w:type="spellEnd"/>
      <w:r w:rsidR="004C5CD4" w:rsidRPr="00C825B2">
        <w:rPr>
          <w:rFonts w:ascii="標楷體" w:hAnsi="標楷體" w:hint="eastAsia"/>
          <w:color w:val="000000" w:themeColor="text1"/>
          <w:spacing w:val="-12"/>
          <w:szCs w:val="32"/>
        </w:rPr>
        <w:t>．</w:t>
      </w:r>
      <w:proofErr w:type="spellStart"/>
      <w:r w:rsidR="004C5CD4" w:rsidRPr="00C825B2">
        <w:rPr>
          <w:rFonts w:ascii="標楷體" w:hAnsi="標楷體" w:hint="eastAsia"/>
          <w:color w:val="000000" w:themeColor="text1"/>
          <w:spacing w:val="-12"/>
          <w:szCs w:val="32"/>
        </w:rPr>
        <w:t>Kacaw</w:t>
      </w:r>
      <w:proofErr w:type="spellEnd"/>
      <w:r w:rsidR="00740A31" w:rsidRPr="00C825B2">
        <w:rPr>
          <w:rFonts w:ascii="標楷體" w:hAnsi="標楷體" w:hint="eastAsia"/>
          <w:color w:val="00B050"/>
          <w:spacing w:val="-12"/>
          <w:szCs w:val="32"/>
        </w:rPr>
        <w:tab/>
      </w:r>
      <w:r w:rsidR="004C5CD4" w:rsidRPr="004C5CD4">
        <w:rPr>
          <w:rFonts w:ascii="標楷體" w:hAnsi="標楷體" w:hint="eastAsia"/>
          <w:color w:val="000000" w:themeColor="text1"/>
          <w:szCs w:val="32"/>
        </w:rPr>
        <w:t>黃國昌</w:t>
      </w:r>
      <w:r w:rsidR="000D1BB3" w:rsidRPr="004C5CD4">
        <w:rPr>
          <w:rFonts w:ascii="標楷體" w:hAnsi="標楷體" w:hint="eastAsia"/>
          <w:color w:val="00B050"/>
          <w:szCs w:val="32"/>
        </w:rPr>
        <w:tab/>
      </w:r>
      <w:r w:rsidR="004C5CD4" w:rsidRPr="004C5CD4">
        <w:rPr>
          <w:rFonts w:ascii="標楷體" w:hAnsi="標楷體" w:hint="eastAsia"/>
          <w:color w:val="000000" w:themeColor="text1"/>
          <w:szCs w:val="32"/>
        </w:rPr>
        <w:t>鍾佳濱</w:t>
      </w:r>
      <w:r w:rsidR="004C5CD4">
        <w:rPr>
          <w:rFonts w:ascii="標楷體" w:hAnsi="標楷體"/>
          <w:color w:val="000000" w:themeColor="text1"/>
          <w:szCs w:val="32"/>
        </w:rPr>
        <w:br/>
      </w:r>
      <w:r w:rsidR="004C5CD4" w:rsidRPr="004C5CD4">
        <w:rPr>
          <w:rFonts w:ascii="標楷體" w:hAnsi="標楷體" w:hint="eastAsia"/>
          <w:color w:val="000000" w:themeColor="text1"/>
          <w:szCs w:val="32"/>
        </w:rPr>
        <w:t>何欣純</w:t>
      </w:r>
      <w:r w:rsidR="000D1BB3" w:rsidRPr="004C5CD4">
        <w:rPr>
          <w:rFonts w:ascii="標楷體" w:hAnsi="標楷體" w:hint="eastAsia"/>
          <w:color w:val="00B050"/>
          <w:szCs w:val="32"/>
        </w:rPr>
        <w:tab/>
      </w:r>
      <w:proofErr w:type="gramStart"/>
      <w:r w:rsidR="004C5CD4" w:rsidRPr="004C5CD4">
        <w:rPr>
          <w:rFonts w:ascii="標楷體" w:hAnsi="標楷體" w:hint="eastAsia"/>
          <w:color w:val="000000" w:themeColor="text1"/>
          <w:szCs w:val="32"/>
        </w:rPr>
        <w:t>鍾</w:t>
      </w:r>
      <w:proofErr w:type="gramEnd"/>
      <w:r w:rsidR="004C5CD4" w:rsidRPr="004C5CD4">
        <w:rPr>
          <w:rFonts w:ascii="標楷體" w:hAnsi="標楷體" w:hint="eastAsia"/>
          <w:color w:val="000000" w:themeColor="text1"/>
          <w:szCs w:val="32"/>
        </w:rPr>
        <w:t>孔</w:t>
      </w:r>
      <w:proofErr w:type="gramStart"/>
      <w:r w:rsidR="004C5CD4" w:rsidRPr="004C5CD4">
        <w:rPr>
          <w:rFonts w:ascii="標楷體" w:hAnsi="標楷體" w:hint="eastAsia"/>
          <w:color w:val="000000" w:themeColor="text1"/>
          <w:szCs w:val="32"/>
        </w:rPr>
        <w:t>炤</w:t>
      </w:r>
      <w:proofErr w:type="gramEnd"/>
      <w:r w:rsidR="000D6A04" w:rsidRPr="004C5CD4">
        <w:rPr>
          <w:rFonts w:ascii="標楷體" w:hAnsi="標楷體" w:hint="eastAsia"/>
          <w:color w:val="00B050"/>
          <w:szCs w:val="32"/>
        </w:rPr>
        <w:tab/>
      </w:r>
      <w:r w:rsidR="004C5CD4" w:rsidRPr="004C5CD4">
        <w:rPr>
          <w:rFonts w:ascii="標楷體" w:hAnsi="標楷體" w:hint="eastAsia"/>
          <w:color w:val="000000" w:themeColor="text1"/>
          <w:szCs w:val="32"/>
        </w:rPr>
        <w:t>呂玉玲</w:t>
      </w:r>
      <w:r w:rsidR="00E54382">
        <w:rPr>
          <w:rFonts w:ascii="標楷體" w:hAnsi="標楷體" w:hint="eastAsia"/>
          <w:color w:val="000000" w:themeColor="text1"/>
          <w:szCs w:val="32"/>
        </w:rPr>
        <w:tab/>
      </w:r>
      <w:r w:rsidR="00396B76" w:rsidRPr="00396B76">
        <w:rPr>
          <w:rFonts w:ascii="標楷體" w:hAnsi="標楷體" w:hint="eastAsia"/>
          <w:color w:val="000000" w:themeColor="text1"/>
          <w:szCs w:val="32"/>
        </w:rPr>
        <w:t>羅明才</w:t>
      </w:r>
      <w:r w:rsidR="00396B76">
        <w:rPr>
          <w:rFonts w:ascii="標楷體" w:hAnsi="標楷體" w:hint="eastAsia"/>
          <w:color w:val="000000" w:themeColor="text1"/>
          <w:szCs w:val="32"/>
        </w:rPr>
        <w:tab/>
      </w:r>
      <w:r w:rsidR="00396B76" w:rsidRPr="00396B76">
        <w:rPr>
          <w:rFonts w:ascii="標楷體" w:hAnsi="標楷體" w:hint="eastAsia"/>
          <w:color w:val="000000" w:themeColor="text1"/>
          <w:szCs w:val="32"/>
        </w:rPr>
        <w:t>劉建國</w:t>
      </w:r>
      <w:r w:rsidR="00334A20">
        <w:rPr>
          <w:rFonts w:ascii="標楷體" w:hAnsi="標楷體" w:hint="eastAsia"/>
          <w:color w:val="000000" w:themeColor="text1"/>
          <w:szCs w:val="32"/>
        </w:rPr>
        <w:tab/>
        <w:t>林德福</w:t>
      </w:r>
      <w:r w:rsidR="00B6543B" w:rsidRPr="00DF0DAA">
        <w:rPr>
          <w:rFonts w:ascii="標楷體" w:hAnsi="標楷體"/>
          <w:color w:val="00B050"/>
          <w:szCs w:val="32"/>
        </w:rPr>
        <w:br/>
      </w:r>
      <w:r w:rsidRPr="00192228">
        <w:rPr>
          <w:rFonts w:ascii="標楷體" w:hAnsi="標楷體"/>
          <w:b/>
          <w:color w:val="000000" w:themeColor="text1"/>
          <w:szCs w:val="32"/>
        </w:rPr>
        <w:t>委員列席</w:t>
      </w:r>
      <w:r w:rsidR="00396B76" w:rsidRPr="004C05F4">
        <w:rPr>
          <w:rFonts w:ascii="標楷體" w:hAnsi="標楷體" w:hint="eastAsia"/>
          <w:b/>
          <w:color w:val="000000" w:themeColor="text1"/>
          <w:szCs w:val="32"/>
        </w:rPr>
        <w:t>1</w:t>
      </w:r>
      <w:r w:rsidR="001C1FCF" w:rsidRPr="004C05F4">
        <w:rPr>
          <w:rFonts w:ascii="標楷體" w:hAnsi="標楷體" w:hint="eastAsia"/>
          <w:b/>
          <w:color w:val="000000" w:themeColor="text1"/>
          <w:szCs w:val="32"/>
        </w:rPr>
        <w:t>1</w:t>
      </w:r>
      <w:r w:rsidRPr="00192228">
        <w:rPr>
          <w:rFonts w:ascii="標楷體" w:hAnsi="標楷體"/>
          <w:b/>
          <w:color w:val="000000" w:themeColor="text1"/>
          <w:szCs w:val="32"/>
        </w:rPr>
        <w:t>人</w:t>
      </w:r>
    </w:p>
    <w:p w:rsidR="006228C5" w:rsidRDefault="0014671E" w:rsidP="005D7FC6">
      <w:pPr>
        <w:tabs>
          <w:tab w:val="left" w:pos="2988"/>
          <w:tab w:val="left" w:pos="8875"/>
        </w:tabs>
        <w:spacing w:line="520" w:lineRule="exact"/>
        <w:ind w:left="2659" w:rightChars="2" w:right="7" w:hangingChars="800" w:hanging="2659"/>
        <w:rPr>
          <w:color w:val="000000"/>
        </w:rPr>
      </w:pPr>
      <w:r w:rsidRPr="00000944">
        <w:rPr>
          <w:rFonts w:ascii="標楷體" w:hAnsi="標楷體"/>
        </w:rPr>
        <w:t>列席人員：</w:t>
      </w:r>
      <w:r w:rsidR="00E16BA7" w:rsidRPr="00E16BA7">
        <w:rPr>
          <w:rFonts w:hint="eastAsia"/>
          <w:color w:val="000000"/>
        </w:rPr>
        <w:t>經濟部政務次長曾文生</w:t>
      </w:r>
    </w:p>
    <w:p w:rsidR="00E16BA7" w:rsidRPr="00CE170A" w:rsidRDefault="00E16BA7" w:rsidP="00F60A26">
      <w:pPr>
        <w:tabs>
          <w:tab w:val="left" w:pos="2988"/>
          <w:tab w:val="left" w:pos="8875"/>
        </w:tabs>
        <w:spacing w:line="460" w:lineRule="exact"/>
        <w:ind w:leftChars="783" w:left="2655" w:rightChars="2" w:right="7" w:hangingChars="16" w:hanging="53"/>
        <w:rPr>
          <w:color w:val="000000" w:themeColor="text1"/>
        </w:rPr>
      </w:pPr>
      <w:r w:rsidRPr="00CE170A">
        <w:rPr>
          <w:rFonts w:hint="eastAsia"/>
          <w:color w:val="000000" w:themeColor="text1"/>
        </w:rPr>
        <w:t>法規委員會副執行秘書羅翠玲</w:t>
      </w:r>
    </w:p>
    <w:p w:rsidR="00E16BA7" w:rsidRPr="00CE170A" w:rsidRDefault="00E16BA7" w:rsidP="00E16BA7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E170A">
        <w:rPr>
          <w:rFonts w:hint="eastAsia"/>
          <w:color w:val="000000" w:themeColor="text1"/>
        </w:rPr>
        <w:t>能源</w:t>
      </w:r>
      <w:proofErr w:type="gramStart"/>
      <w:r w:rsidRPr="00CE170A">
        <w:rPr>
          <w:rFonts w:hint="eastAsia"/>
          <w:color w:val="000000" w:themeColor="text1"/>
        </w:rPr>
        <w:t>局</w:t>
      </w:r>
      <w:proofErr w:type="gramEnd"/>
      <w:r w:rsidRPr="00CE170A">
        <w:rPr>
          <w:rFonts w:hint="eastAsia"/>
          <w:color w:val="000000" w:themeColor="text1"/>
        </w:rPr>
        <w:t>局長林全能</w:t>
      </w:r>
    </w:p>
    <w:p w:rsidR="00E16BA7" w:rsidRPr="00CE170A" w:rsidRDefault="00E16BA7" w:rsidP="00E16BA7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E170A">
        <w:rPr>
          <w:rFonts w:hint="eastAsia"/>
          <w:color w:val="000000" w:themeColor="text1"/>
        </w:rPr>
        <w:t>工業局組長凌韻生</w:t>
      </w:r>
    </w:p>
    <w:p w:rsidR="00E16BA7" w:rsidRPr="00CE170A" w:rsidRDefault="00E16BA7" w:rsidP="00E16BA7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E170A">
        <w:rPr>
          <w:rFonts w:hint="eastAsia"/>
          <w:color w:val="000000" w:themeColor="text1"/>
        </w:rPr>
        <w:t>國營事業委員會副組長吳國卿</w:t>
      </w:r>
    </w:p>
    <w:p w:rsidR="00E16BA7" w:rsidRPr="00CE170A" w:rsidRDefault="00E16BA7" w:rsidP="00E16BA7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 w:themeColor="text1"/>
        </w:rPr>
      </w:pPr>
      <w:r w:rsidRPr="00CE170A">
        <w:rPr>
          <w:rFonts w:hint="eastAsia"/>
          <w:color w:val="000000" w:themeColor="text1"/>
        </w:rPr>
        <w:t>台灣電力股份有限公司總經理鍾炳利</w:t>
      </w:r>
    </w:p>
    <w:p w:rsidR="00396EE4" w:rsidRPr="00CE170A" w:rsidRDefault="00E16BA7" w:rsidP="00E16BA7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CE170A">
        <w:rPr>
          <w:rFonts w:hint="eastAsia"/>
          <w:color w:val="000000" w:themeColor="text1"/>
        </w:rPr>
        <w:t>行政院環境保護署環境衛生及毒物管理處</w:t>
      </w:r>
      <w:r w:rsidR="00396EE4" w:rsidRPr="00CE170A">
        <w:rPr>
          <w:rFonts w:hint="eastAsia"/>
          <w:color w:val="000000" w:themeColor="text1"/>
        </w:rPr>
        <w:t>處長袁紹英</w:t>
      </w:r>
    </w:p>
    <w:p w:rsidR="00E16BA7" w:rsidRDefault="00E16BA7" w:rsidP="00CE170A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1073" w:firstLine="3566"/>
        <w:rPr>
          <w:color w:val="000000" w:themeColor="text1"/>
        </w:rPr>
      </w:pPr>
      <w:r w:rsidRPr="00CE170A">
        <w:rPr>
          <w:rFonts w:hint="eastAsia"/>
          <w:color w:val="000000" w:themeColor="text1"/>
        </w:rPr>
        <w:t>副處長黃偉</w:t>
      </w:r>
      <w:r w:rsidR="004618DF" w:rsidRPr="00CE170A">
        <w:rPr>
          <w:rFonts w:hint="eastAsia"/>
          <w:color w:val="000000" w:themeColor="text1"/>
        </w:rPr>
        <w:t>鳴</w:t>
      </w:r>
    </w:p>
    <w:p w:rsidR="004C05F4" w:rsidRPr="00CE170A" w:rsidRDefault="004C05F4" w:rsidP="004C05F4">
      <w:pPr>
        <w:tabs>
          <w:tab w:val="left" w:pos="2988"/>
          <w:tab w:val="left" w:pos="4316"/>
          <w:tab w:val="left" w:pos="8903"/>
        </w:tabs>
        <w:spacing w:line="520" w:lineRule="exact"/>
        <w:ind w:leftChars="1202" w:left="3995" w:rightChars="2" w:right="7" w:firstLineChars="77" w:firstLine="256"/>
        <w:rPr>
          <w:color w:val="000000" w:themeColor="text1"/>
        </w:rPr>
      </w:pPr>
      <w:r>
        <w:rPr>
          <w:rFonts w:hint="eastAsia"/>
          <w:color w:val="000000" w:themeColor="text1"/>
        </w:rPr>
        <w:t>空</w:t>
      </w:r>
      <w:r w:rsidRPr="004C05F4">
        <w:rPr>
          <w:rFonts w:hint="eastAsia"/>
          <w:color w:val="000000" w:themeColor="text1"/>
          <w:spacing w:val="-18"/>
        </w:rPr>
        <w:t>氣品質保護及噪音管制處簡任技正吳正</w:t>
      </w:r>
      <w:r>
        <w:rPr>
          <w:rFonts w:hint="eastAsia"/>
          <w:color w:val="000000" w:themeColor="text1"/>
        </w:rPr>
        <w:t>道</w:t>
      </w:r>
    </w:p>
    <w:p w:rsidR="00E16BA7" w:rsidRPr="00CE170A" w:rsidRDefault="00E16BA7" w:rsidP="00E16BA7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CE170A">
        <w:rPr>
          <w:rFonts w:hint="eastAsia"/>
          <w:color w:val="000000" w:themeColor="text1"/>
        </w:rPr>
        <w:t>教育部資訊及科技教育司代理司長劉文惠</w:t>
      </w:r>
    </w:p>
    <w:p w:rsidR="00E16BA7" w:rsidRPr="00CE170A" w:rsidRDefault="00E16BA7" w:rsidP="00E16BA7">
      <w:pPr>
        <w:tabs>
          <w:tab w:val="left" w:pos="2988"/>
          <w:tab w:val="left" w:pos="8875"/>
        </w:tabs>
        <w:spacing w:line="460" w:lineRule="exact"/>
        <w:ind w:leftChars="800" w:left="2659" w:rightChars="2" w:right="7" w:firstLineChars="784" w:firstLine="2605"/>
        <w:rPr>
          <w:color w:val="000000" w:themeColor="text1"/>
        </w:rPr>
      </w:pPr>
      <w:r w:rsidRPr="00CE170A">
        <w:rPr>
          <w:rFonts w:hint="eastAsia"/>
          <w:color w:val="000000" w:themeColor="text1"/>
        </w:rPr>
        <w:t>科長高志璋</w:t>
      </w:r>
    </w:p>
    <w:p w:rsidR="00E16BA7" w:rsidRPr="00CE170A" w:rsidRDefault="00E16BA7" w:rsidP="00E16BA7">
      <w:pPr>
        <w:tabs>
          <w:tab w:val="left" w:pos="2988"/>
          <w:tab w:val="left" w:pos="8875"/>
        </w:tabs>
        <w:spacing w:line="460" w:lineRule="exact"/>
        <w:ind w:leftChars="800" w:left="2659" w:rightChars="2" w:right="7" w:firstLineChars="784" w:firstLine="2605"/>
        <w:rPr>
          <w:color w:val="000000" w:themeColor="text1"/>
        </w:rPr>
      </w:pPr>
      <w:r w:rsidRPr="00CE170A">
        <w:rPr>
          <w:rFonts w:hint="eastAsia"/>
          <w:color w:val="000000" w:themeColor="text1"/>
        </w:rPr>
        <w:t>研究助理王秀菁</w:t>
      </w:r>
    </w:p>
    <w:p w:rsidR="00E16BA7" w:rsidRPr="00CE170A" w:rsidRDefault="00E16BA7" w:rsidP="00E16BA7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CE170A">
        <w:rPr>
          <w:rFonts w:hint="eastAsia"/>
          <w:color w:val="000000" w:themeColor="text1"/>
        </w:rPr>
        <w:t>法務部參事林豐文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/>
          <w:color w:val="000000" w:themeColor="text1"/>
          <w:szCs w:val="32"/>
        </w:rPr>
        <w:lastRenderedPageBreak/>
        <w:t>主</w:t>
      </w:r>
      <w:r w:rsidRPr="00192228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192228">
        <w:rPr>
          <w:rFonts w:ascii="標楷體" w:hAnsi="標楷體"/>
          <w:color w:val="000000" w:themeColor="text1"/>
          <w:szCs w:val="32"/>
        </w:rPr>
        <w:t>席：</w:t>
      </w:r>
      <w:r w:rsidR="001617E3">
        <w:rPr>
          <w:rFonts w:ascii="標楷體" w:hAnsi="標楷體" w:hint="eastAsia"/>
          <w:color w:val="000000" w:themeColor="text1"/>
          <w:szCs w:val="32"/>
        </w:rPr>
        <w:t>陳召集委員超明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>專門委員：鄭雪梅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>主任秘書：黃素惠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 xml:space="preserve">紀　　錄：簡任秘書  游千慧       簡任編審  </w:t>
      </w:r>
      <w:proofErr w:type="gramStart"/>
      <w:r w:rsidRPr="00192228">
        <w:rPr>
          <w:rFonts w:ascii="標楷體" w:hAnsi="標楷體" w:hint="eastAsia"/>
          <w:color w:val="000000" w:themeColor="text1"/>
          <w:szCs w:val="32"/>
        </w:rPr>
        <w:t>黃殿偉</w:t>
      </w:r>
      <w:proofErr w:type="gramEnd"/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 xml:space="preserve">          科    長  楊雅如       專    員  曾淑梅</w:t>
      </w:r>
    </w:p>
    <w:p w:rsidR="0014671E" w:rsidRPr="00192228" w:rsidRDefault="0014671E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/>
          <w:color w:val="000000" w:themeColor="text1"/>
          <w:szCs w:val="32"/>
        </w:rPr>
        <w:t>速</w:t>
      </w:r>
      <w:r w:rsidR="00F2700A" w:rsidRPr="00192228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192228">
        <w:rPr>
          <w:rFonts w:ascii="標楷體" w:hAnsi="標楷體"/>
          <w:color w:val="000000" w:themeColor="text1"/>
          <w:szCs w:val="32"/>
        </w:rPr>
        <w:t>記：公報處記錄人員</w:t>
      </w:r>
    </w:p>
    <w:p w:rsidR="007F0EBE" w:rsidRPr="00192228" w:rsidRDefault="007F0EBE" w:rsidP="007F0EBE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192228">
        <w:rPr>
          <w:rFonts w:ascii="標楷體" w:hAnsi="標楷體" w:hint="eastAsia"/>
          <w:b/>
          <w:color w:val="000000" w:themeColor="text1"/>
          <w:szCs w:val="32"/>
        </w:rPr>
        <w:t>討  論  事  項</w:t>
      </w:r>
    </w:p>
    <w:p w:rsidR="0065261B" w:rsidRPr="00A303E2" w:rsidRDefault="0065261B" w:rsidP="001617E3">
      <w:pPr>
        <w:pStyle w:val="afd"/>
        <w:tabs>
          <w:tab w:val="left" w:pos="504"/>
          <w:tab w:val="left" w:pos="567"/>
        </w:tabs>
        <w:spacing w:line="520" w:lineRule="exact"/>
        <w:ind w:left="0" w:firstLine="0"/>
        <w:jc w:val="both"/>
        <w:rPr>
          <w:rFonts w:hAnsi="標楷體"/>
          <w:color w:val="000000" w:themeColor="text1"/>
        </w:rPr>
      </w:pPr>
      <w:r w:rsidRPr="00A303E2">
        <w:rPr>
          <w:rFonts w:hAnsi="標楷體" w:hint="eastAsia"/>
          <w:color w:val="000000" w:themeColor="text1"/>
        </w:rPr>
        <w:t>審查本院委員</w:t>
      </w:r>
      <w:r w:rsidR="00E54382" w:rsidRPr="00A303E2">
        <w:rPr>
          <w:rFonts w:hAnsi="標楷體" w:hint="eastAsia"/>
          <w:color w:val="000000" w:themeColor="text1"/>
        </w:rPr>
        <w:t>江啟臣</w:t>
      </w:r>
      <w:r w:rsidRPr="00A303E2">
        <w:rPr>
          <w:rFonts w:hAnsi="標楷體" w:hint="eastAsia"/>
          <w:color w:val="000000" w:themeColor="text1"/>
        </w:rPr>
        <w:t>等</w:t>
      </w:r>
      <w:r w:rsidR="00561878" w:rsidRPr="00A303E2">
        <w:rPr>
          <w:rFonts w:hAnsi="標楷體" w:hint="eastAsia"/>
          <w:color w:val="000000" w:themeColor="text1"/>
        </w:rPr>
        <w:t>2</w:t>
      </w:r>
      <w:r w:rsidRPr="00A303E2">
        <w:rPr>
          <w:rFonts w:hAnsi="標楷體" w:hint="eastAsia"/>
          <w:color w:val="000000" w:themeColor="text1"/>
        </w:rPr>
        <w:t>1人擬具「</w:t>
      </w:r>
      <w:proofErr w:type="gramStart"/>
      <w:r w:rsidR="00561878" w:rsidRPr="00A303E2">
        <w:rPr>
          <w:rFonts w:hAnsi="標楷體" w:hint="eastAsia"/>
          <w:color w:val="000000" w:themeColor="text1"/>
        </w:rPr>
        <w:t>減碳無</w:t>
      </w:r>
      <w:r w:rsidR="006D30CB">
        <w:rPr>
          <w:rFonts w:hAnsi="標楷體" w:hint="eastAsia"/>
          <w:color w:val="000000" w:themeColor="text1"/>
        </w:rPr>
        <w:t>煤</w:t>
      </w:r>
      <w:proofErr w:type="gramEnd"/>
      <w:r w:rsidR="00561878" w:rsidRPr="00A303E2">
        <w:rPr>
          <w:rFonts w:hAnsi="標楷體" w:hint="eastAsia"/>
          <w:color w:val="000000" w:themeColor="text1"/>
        </w:rPr>
        <w:t>家園推動法</w:t>
      </w:r>
      <w:r w:rsidRPr="00A303E2">
        <w:rPr>
          <w:rFonts w:hAnsi="標楷體" w:hint="eastAsia"/>
          <w:color w:val="000000" w:themeColor="text1"/>
        </w:rPr>
        <w:t>草案」案。</w:t>
      </w:r>
    </w:p>
    <w:p w:rsidR="001617E3" w:rsidRPr="00A303E2" w:rsidRDefault="001617E3" w:rsidP="001617E3">
      <w:pPr>
        <w:pStyle w:val="aff"/>
        <w:kinsoku w:val="0"/>
        <w:overflowPunct w:val="0"/>
        <w:autoSpaceDE w:val="0"/>
        <w:autoSpaceDN w:val="0"/>
        <w:spacing w:line="500" w:lineRule="exact"/>
        <w:ind w:leftChars="0" w:left="123" w:hangingChars="37" w:hanging="123"/>
        <w:jc w:val="both"/>
        <w:rPr>
          <w:rFonts w:ascii="標楷體" w:hAnsi="標楷體"/>
          <w:color w:val="000000" w:themeColor="text1"/>
        </w:rPr>
      </w:pPr>
      <w:r w:rsidRPr="00A303E2">
        <w:rPr>
          <w:rFonts w:ascii="標楷體" w:hAnsi="標楷體" w:hint="eastAsia"/>
          <w:color w:val="000000" w:themeColor="text1"/>
        </w:rPr>
        <w:t>(</w:t>
      </w:r>
      <w:r w:rsidR="00346205" w:rsidRPr="00346205">
        <w:rPr>
          <w:rFonts w:ascii="標楷體" w:hAnsi="標楷體" w:hint="eastAsia"/>
          <w:color w:val="000000" w:themeColor="text1"/>
        </w:rPr>
        <w:t>委員</w:t>
      </w:r>
      <w:r w:rsidR="00346205" w:rsidRPr="00875940">
        <w:rPr>
          <w:rFonts w:hAnsi="標楷體" w:hint="eastAsia"/>
          <w:color w:val="000000" w:themeColor="text1"/>
        </w:rPr>
        <w:t>江啟臣</w:t>
      </w:r>
      <w:r w:rsidR="00346205" w:rsidRPr="00875940">
        <w:rPr>
          <w:rFonts w:ascii="標楷體" w:hAnsi="標楷體" w:hint="eastAsia"/>
          <w:color w:val="000000" w:themeColor="text1"/>
        </w:rPr>
        <w:t>說</w:t>
      </w:r>
      <w:r w:rsidR="00346205" w:rsidRPr="00346205">
        <w:rPr>
          <w:rFonts w:ascii="標楷體" w:hAnsi="標楷體" w:hint="eastAsia"/>
          <w:color w:val="000000" w:themeColor="text1"/>
        </w:rPr>
        <w:t>明提案要旨。經濟部曾政務次長文生</w:t>
      </w:r>
      <w:r w:rsidR="002D0D5D">
        <w:rPr>
          <w:rFonts w:ascii="標楷體" w:hAnsi="標楷體" w:hint="eastAsia"/>
          <w:color w:val="000000" w:themeColor="text1"/>
        </w:rPr>
        <w:t>及</w:t>
      </w:r>
      <w:r w:rsidR="002D0D5D" w:rsidRPr="002D0D5D">
        <w:rPr>
          <w:rFonts w:ascii="標楷體" w:hAnsi="標楷體" w:hint="eastAsia"/>
          <w:color w:val="000000" w:themeColor="text1"/>
        </w:rPr>
        <w:t>行政院環境保護署環境衛生及毒物管理處袁處長</w:t>
      </w:r>
      <w:proofErr w:type="gramStart"/>
      <w:r w:rsidR="002D0D5D" w:rsidRPr="002D0D5D">
        <w:rPr>
          <w:rFonts w:ascii="標楷體" w:hAnsi="標楷體" w:hint="eastAsia"/>
          <w:color w:val="000000" w:themeColor="text1"/>
        </w:rPr>
        <w:t>紹</w:t>
      </w:r>
      <w:proofErr w:type="gramEnd"/>
      <w:r w:rsidR="002D0D5D" w:rsidRPr="002D0D5D">
        <w:rPr>
          <w:rFonts w:ascii="標楷體" w:hAnsi="標楷體" w:hint="eastAsia"/>
          <w:color w:val="000000" w:themeColor="text1"/>
        </w:rPr>
        <w:t>英</w:t>
      </w:r>
      <w:r w:rsidR="00346205" w:rsidRPr="00346205">
        <w:rPr>
          <w:rFonts w:ascii="標楷體" w:hAnsi="標楷體" w:hint="eastAsia"/>
          <w:color w:val="000000" w:themeColor="text1"/>
        </w:rPr>
        <w:t>報告後，委員</w:t>
      </w:r>
      <w:r w:rsidR="00AC2787" w:rsidRPr="00001F7F">
        <w:rPr>
          <w:rFonts w:ascii="標楷體" w:hAnsi="標楷體" w:hint="eastAsia"/>
          <w:color w:val="000000" w:themeColor="text1"/>
        </w:rPr>
        <w:t>林岱樺、廖國棟</w:t>
      </w:r>
      <w:proofErr w:type="spellStart"/>
      <w:r w:rsidR="00AC2787" w:rsidRPr="00001F7F">
        <w:rPr>
          <w:rFonts w:ascii="標楷體" w:hAnsi="標楷體" w:hint="eastAsia"/>
          <w:color w:val="000000" w:themeColor="text1"/>
        </w:rPr>
        <w:t>Sufin</w:t>
      </w:r>
      <w:proofErr w:type="spellEnd"/>
      <w:r w:rsidR="00AC2787" w:rsidRPr="00001F7F">
        <w:rPr>
          <w:rFonts w:ascii="標楷體" w:hAnsi="標楷體" w:hint="eastAsia"/>
          <w:color w:val="000000" w:themeColor="text1"/>
        </w:rPr>
        <w:t>．</w:t>
      </w:r>
      <w:proofErr w:type="spellStart"/>
      <w:r w:rsidR="00AC2787" w:rsidRPr="00001F7F">
        <w:rPr>
          <w:rFonts w:ascii="標楷體" w:hAnsi="標楷體" w:hint="eastAsia"/>
          <w:color w:val="000000" w:themeColor="text1"/>
        </w:rPr>
        <w:t>Siluko</w:t>
      </w:r>
      <w:proofErr w:type="spellEnd"/>
      <w:r w:rsidR="00AC2787" w:rsidRPr="00001F7F">
        <w:rPr>
          <w:rFonts w:ascii="標楷體" w:hAnsi="標楷體" w:hint="eastAsia"/>
          <w:color w:val="000000" w:themeColor="text1"/>
        </w:rPr>
        <w:t>、陳宜民、鄭運鵬、莊瑞雄、吳焜裕、蘇震清、高潞．以用．巴</w:t>
      </w:r>
      <w:proofErr w:type="gramStart"/>
      <w:r w:rsidR="00AC2787" w:rsidRPr="00001F7F">
        <w:rPr>
          <w:rFonts w:ascii="標楷體" w:hAnsi="標楷體" w:hint="eastAsia"/>
          <w:color w:val="000000" w:themeColor="text1"/>
        </w:rPr>
        <w:t>魕剌</w:t>
      </w:r>
      <w:proofErr w:type="spellStart"/>
      <w:proofErr w:type="gramEnd"/>
      <w:r w:rsidR="00AC2787" w:rsidRPr="00001F7F">
        <w:rPr>
          <w:rFonts w:ascii="標楷體" w:hAnsi="標楷體" w:hint="eastAsia"/>
          <w:color w:val="000000" w:themeColor="text1"/>
        </w:rPr>
        <w:t>Kawlo</w:t>
      </w:r>
      <w:proofErr w:type="spellEnd"/>
      <w:r w:rsidR="00AC2787" w:rsidRPr="00001F7F">
        <w:rPr>
          <w:rFonts w:ascii="標楷體" w:hAnsi="標楷體" w:hint="eastAsia"/>
          <w:color w:val="000000" w:themeColor="text1"/>
        </w:rPr>
        <w:t>．</w:t>
      </w:r>
      <w:proofErr w:type="spellStart"/>
      <w:r w:rsidR="00AC2787" w:rsidRPr="00001F7F">
        <w:rPr>
          <w:rFonts w:ascii="標楷體" w:hAnsi="標楷體" w:hint="eastAsia"/>
          <w:color w:val="000000" w:themeColor="text1"/>
        </w:rPr>
        <w:t>Iyun</w:t>
      </w:r>
      <w:proofErr w:type="spellEnd"/>
      <w:r w:rsidR="00AC2787" w:rsidRPr="00001F7F">
        <w:rPr>
          <w:rFonts w:ascii="標楷體" w:hAnsi="標楷體" w:hint="eastAsia"/>
          <w:color w:val="000000" w:themeColor="text1"/>
        </w:rPr>
        <w:t>．</w:t>
      </w:r>
      <w:proofErr w:type="spellStart"/>
      <w:r w:rsidR="00AC2787" w:rsidRPr="00001F7F">
        <w:rPr>
          <w:rFonts w:ascii="標楷體" w:hAnsi="標楷體" w:hint="eastAsia"/>
          <w:color w:val="000000" w:themeColor="text1"/>
        </w:rPr>
        <w:t>Pacidal</w:t>
      </w:r>
      <w:proofErr w:type="spellEnd"/>
      <w:r w:rsidR="00AC2787" w:rsidRPr="00001F7F">
        <w:rPr>
          <w:rFonts w:ascii="標楷體" w:hAnsi="標楷體" w:hint="eastAsia"/>
          <w:color w:val="000000" w:themeColor="text1"/>
        </w:rPr>
        <w:t>、趙天麟、江啟臣、陳曼麗、賴瑞隆、周陳秀霞、陳超明、高志鵬、黃國昌</w:t>
      </w:r>
      <w:r w:rsidR="00836215" w:rsidRPr="00836215">
        <w:rPr>
          <w:rFonts w:ascii="標楷體" w:hAnsi="標楷體" w:hint="eastAsia"/>
          <w:color w:val="000000" w:themeColor="text1"/>
        </w:rPr>
        <w:t>、吳玉琴</w:t>
      </w:r>
      <w:r w:rsidR="009D7B1D" w:rsidRPr="009D7B1D">
        <w:rPr>
          <w:rFonts w:ascii="標楷體" w:hAnsi="標楷體" w:hint="eastAsia"/>
          <w:color w:val="000000" w:themeColor="text1"/>
        </w:rPr>
        <w:t>、</w:t>
      </w:r>
      <w:proofErr w:type="gramStart"/>
      <w:r w:rsidR="009D7B1D" w:rsidRPr="009D7B1D">
        <w:rPr>
          <w:rFonts w:ascii="標楷體" w:hAnsi="標楷體" w:hint="eastAsia"/>
          <w:color w:val="000000" w:themeColor="text1"/>
        </w:rPr>
        <w:t>鍾</w:t>
      </w:r>
      <w:proofErr w:type="gramEnd"/>
      <w:r w:rsidR="009D7B1D" w:rsidRPr="009D7B1D">
        <w:rPr>
          <w:rFonts w:ascii="標楷體" w:hAnsi="標楷體" w:hint="eastAsia"/>
          <w:color w:val="000000" w:themeColor="text1"/>
        </w:rPr>
        <w:t>孔</w:t>
      </w:r>
      <w:proofErr w:type="gramStart"/>
      <w:r w:rsidR="009D7B1D" w:rsidRPr="009D7B1D">
        <w:rPr>
          <w:rFonts w:ascii="標楷體" w:hAnsi="標楷體" w:hint="eastAsia"/>
          <w:color w:val="000000" w:themeColor="text1"/>
        </w:rPr>
        <w:t>炤</w:t>
      </w:r>
      <w:proofErr w:type="gramEnd"/>
      <w:r w:rsidR="00346205" w:rsidRPr="00346205">
        <w:rPr>
          <w:rFonts w:ascii="標楷體" w:hAnsi="標楷體" w:hint="eastAsia"/>
          <w:color w:val="000000" w:themeColor="text1"/>
        </w:rPr>
        <w:t>及</w:t>
      </w:r>
      <w:r w:rsidR="00E20E14" w:rsidRPr="00A24A7A">
        <w:rPr>
          <w:rFonts w:ascii="標楷體" w:hAnsi="標楷體" w:hint="eastAsia"/>
          <w:color w:val="000000" w:themeColor="text1"/>
        </w:rPr>
        <w:t>蔣萬安</w:t>
      </w:r>
      <w:r w:rsidR="00346205" w:rsidRPr="00346205">
        <w:rPr>
          <w:rFonts w:ascii="標楷體" w:hAnsi="標楷體" w:hint="eastAsia"/>
          <w:color w:val="000000" w:themeColor="text1"/>
        </w:rPr>
        <w:t>等</w:t>
      </w:r>
      <w:r w:rsidR="00346205" w:rsidRPr="004C05F4">
        <w:rPr>
          <w:rFonts w:ascii="標楷體" w:hAnsi="標楷體" w:hint="eastAsia"/>
          <w:color w:val="000000" w:themeColor="text1"/>
        </w:rPr>
        <w:t>1</w:t>
      </w:r>
      <w:r w:rsidR="00A24A7A" w:rsidRPr="004C05F4">
        <w:rPr>
          <w:rFonts w:ascii="標楷體" w:hAnsi="標楷體" w:hint="eastAsia"/>
          <w:color w:val="000000" w:themeColor="text1"/>
        </w:rPr>
        <w:t>9</w:t>
      </w:r>
      <w:r w:rsidR="00346205" w:rsidRPr="00346205">
        <w:rPr>
          <w:rFonts w:ascii="標楷體" w:hAnsi="標楷體" w:hint="eastAsia"/>
          <w:color w:val="000000" w:themeColor="text1"/>
        </w:rPr>
        <w:t>人提出質詢，</w:t>
      </w:r>
      <w:proofErr w:type="gramStart"/>
      <w:r w:rsidR="00346205" w:rsidRPr="00346205">
        <w:rPr>
          <w:rFonts w:ascii="標楷體" w:hAnsi="標楷體" w:hint="eastAsia"/>
          <w:color w:val="000000" w:themeColor="text1"/>
        </w:rPr>
        <w:t>均由經濟部</w:t>
      </w:r>
      <w:proofErr w:type="gramEnd"/>
      <w:r w:rsidR="00346205" w:rsidRPr="00346205">
        <w:rPr>
          <w:rFonts w:ascii="標楷體" w:hAnsi="標楷體" w:hint="eastAsia"/>
          <w:color w:val="000000" w:themeColor="text1"/>
        </w:rPr>
        <w:t>曾政務次長文生</w:t>
      </w:r>
      <w:r w:rsidR="00216D6F" w:rsidRPr="00A8519B">
        <w:rPr>
          <w:rFonts w:ascii="標楷體" w:hAnsi="標楷體" w:hint="eastAsia"/>
          <w:color w:val="000000" w:themeColor="text1"/>
        </w:rPr>
        <w:t>、</w:t>
      </w:r>
      <w:r w:rsidR="00216D6F" w:rsidRPr="00216D6F">
        <w:rPr>
          <w:rFonts w:ascii="標楷體" w:hAnsi="標楷體" w:hint="eastAsia"/>
          <w:color w:val="000000" w:themeColor="text1"/>
        </w:rPr>
        <w:t>法務部</w:t>
      </w:r>
      <w:r w:rsidR="00A8519B" w:rsidRPr="00216D6F">
        <w:rPr>
          <w:rFonts w:ascii="標楷體" w:hAnsi="標楷體" w:hint="eastAsia"/>
          <w:color w:val="000000" w:themeColor="text1"/>
        </w:rPr>
        <w:t>林</w:t>
      </w:r>
      <w:r w:rsidR="00216D6F" w:rsidRPr="00216D6F">
        <w:rPr>
          <w:rFonts w:ascii="標楷體" w:hAnsi="標楷體" w:hint="eastAsia"/>
          <w:color w:val="000000" w:themeColor="text1"/>
        </w:rPr>
        <w:t>參事豐文</w:t>
      </w:r>
      <w:r w:rsidR="00C17E36">
        <w:rPr>
          <w:rFonts w:ascii="標楷體" w:hAnsi="標楷體" w:hint="eastAsia"/>
          <w:color w:val="000000" w:themeColor="text1"/>
        </w:rPr>
        <w:t>、</w:t>
      </w:r>
      <w:r w:rsidR="002D0D5D" w:rsidRPr="002E1578">
        <w:rPr>
          <w:rFonts w:ascii="標楷體" w:hAnsi="標楷體" w:hint="eastAsia"/>
          <w:color w:val="000000" w:themeColor="text1"/>
        </w:rPr>
        <w:t>行政院環境保護署環境衛生及毒物管理處袁處長</w:t>
      </w:r>
      <w:proofErr w:type="gramStart"/>
      <w:r w:rsidR="002D0D5D" w:rsidRPr="002E1578">
        <w:rPr>
          <w:rFonts w:ascii="標楷體" w:hAnsi="標楷體" w:hint="eastAsia"/>
          <w:color w:val="000000" w:themeColor="text1"/>
        </w:rPr>
        <w:t>紹英</w:t>
      </w:r>
      <w:r w:rsidR="00346205" w:rsidRPr="00346205">
        <w:rPr>
          <w:rFonts w:ascii="標楷體" w:hAnsi="標楷體" w:hint="eastAsia"/>
          <w:color w:val="000000" w:themeColor="text1"/>
        </w:rPr>
        <w:t>暨</w:t>
      </w:r>
      <w:proofErr w:type="gramEnd"/>
      <w:r w:rsidR="00346205" w:rsidRPr="00346205">
        <w:rPr>
          <w:rFonts w:ascii="標楷體" w:hAnsi="標楷體" w:hint="eastAsia"/>
          <w:color w:val="000000" w:themeColor="text1"/>
        </w:rPr>
        <w:t>相關人員即席答復。登記發言委員除</w:t>
      </w:r>
      <w:proofErr w:type="gramStart"/>
      <w:r w:rsidR="00346205" w:rsidRPr="00346205">
        <w:rPr>
          <w:rFonts w:ascii="標楷體" w:hAnsi="標楷體" w:hint="eastAsia"/>
          <w:color w:val="000000" w:themeColor="text1"/>
        </w:rPr>
        <w:t>不在場者外</w:t>
      </w:r>
      <w:proofErr w:type="gramEnd"/>
      <w:r w:rsidR="00346205" w:rsidRPr="00346205">
        <w:rPr>
          <w:rFonts w:ascii="標楷體" w:hAnsi="標楷體" w:hint="eastAsia"/>
          <w:color w:val="000000" w:themeColor="text1"/>
        </w:rPr>
        <w:t>，</w:t>
      </w:r>
      <w:proofErr w:type="gramStart"/>
      <w:r w:rsidR="00346205" w:rsidRPr="00346205">
        <w:rPr>
          <w:rFonts w:ascii="標楷體" w:hAnsi="標楷體" w:hint="eastAsia"/>
          <w:color w:val="000000" w:themeColor="text1"/>
        </w:rPr>
        <w:t>其餘均已發言</w:t>
      </w:r>
      <w:proofErr w:type="gramEnd"/>
      <w:r w:rsidR="00346205" w:rsidRPr="00346205">
        <w:rPr>
          <w:rFonts w:ascii="標楷體" w:hAnsi="標楷體" w:hint="eastAsia"/>
          <w:color w:val="000000" w:themeColor="text1"/>
        </w:rPr>
        <w:t>完畢，</w:t>
      </w:r>
      <w:proofErr w:type="gramStart"/>
      <w:r w:rsidR="00346205" w:rsidRPr="00346205">
        <w:rPr>
          <w:rFonts w:ascii="標楷體" w:hAnsi="標楷體" w:hint="eastAsia"/>
          <w:color w:val="000000" w:themeColor="text1"/>
        </w:rPr>
        <w:t>詢</w:t>
      </w:r>
      <w:proofErr w:type="gramEnd"/>
      <w:r w:rsidR="00346205" w:rsidRPr="00346205">
        <w:rPr>
          <w:rFonts w:ascii="標楷體" w:hAnsi="標楷體" w:hint="eastAsia"/>
          <w:color w:val="000000" w:themeColor="text1"/>
        </w:rPr>
        <w:t>答結束。委員</w:t>
      </w:r>
      <w:r w:rsidR="00346205" w:rsidRPr="004C05F4">
        <w:rPr>
          <w:rFonts w:ascii="標楷體" w:hAnsi="標楷體" w:hint="eastAsia"/>
          <w:color w:val="000000" w:themeColor="text1"/>
        </w:rPr>
        <w:t>邱議瑩、</w:t>
      </w:r>
      <w:r w:rsidR="00B63E32" w:rsidRPr="004C05F4">
        <w:rPr>
          <w:rFonts w:ascii="標楷體" w:hAnsi="標楷體"/>
          <w:color w:val="000000" w:themeColor="text1"/>
          <w:szCs w:val="32"/>
        </w:rPr>
        <w:t>許淑華</w:t>
      </w:r>
      <w:r w:rsidR="00B63E32" w:rsidRPr="004C05F4">
        <w:rPr>
          <w:rFonts w:ascii="標楷體" w:hAnsi="標楷體" w:hint="eastAsia"/>
          <w:color w:val="000000" w:themeColor="text1"/>
          <w:szCs w:val="32"/>
        </w:rPr>
        <w:t>、</w:t>
      </w:r>
      <w:r w:rsidR="00347D40" w:rsidRPr="004C05F4">
        <w:rPr>
          <w:rFonts w:ascii="標楷體" w:hAnsi="標楷體" w:hint="eastAsia"/>
          <w:color w:val="000000" w:themeColor="text1"/>
          <w:szCs w:val="32"/>
        </w:rPr>
        <w:t>王育敏</w:t>
      </w:r>
      <w:r w:rsidR="00347D40" w:rsidRPr="004C05F4">
        <w:rPr>
          <w:rFonts w:ascii="標楷體" w:hAnsi="標楷體" w:hint="eastAsia"/>
          <w:color w:val="000000" w:themeColor="text1"/>
        </w:rPr>
        <w:t>、</w:t>
      </w:r>
      <w:r w:rsidR="00216D6F" w:rsidRPr="004C05F4">
        <w:rPr>
          <w:rFonts w:ascii="標楷體" w:hAnsi="標楷體" w:hint="eastAsia"/>
          <w:color w:val="000000" w:themeColor="text1"/>
          <w:szCs w:val="32"/>
        </w:rPr>
        <w:t>楊曜、</w:t>
      </w:r>
      <w:r w:rsidR="00557E93" w:rsidRPr="004C05F4">
        <w:rPr>
          <w:rFonts w:ascii="標楷體" w:hAnsi="標楷體" w:hint="eastAsia"/>
          <w:color w:val="000000" w:themeColor="text1"/>
          <w:szCs w:val="32"/>
        </w:rPr>
        <w:t>蘇治芬</w:t>
      </w:r>
      <w:r w:rsidR="00B63E32" w:rsidRPr="004C05F4">
        <w:rPr>
          <w:rFonts w:ascii="標楷體" w:hAnsi="標楷體" w:hint="eastAsia"/>
          <w:color w:val="000000" w:themeColor="text1"/>
        </w:rPr>
        <w:t>、</w:t>
      </w:r>
      <w:r w:rsidR="00B63E32" w:rsidRPr="004C05F4">
        <w:rPr>
          <w:rFonts w:ascii="標楷體" w:hAnsi="標楷體" w:hint="eastAsia"/>
          <w:color w:val="000000" w:themeColor="text1"/>
          <w:szCs w:val="32"/>
        </w:rPr>
        <w:t>林德福</w:t>
      </w:r>
      <w:r w:rsidR="00346205" w:rsidRPr="004C05F4">
        <w:rPr>
          <w:rFonts w:ascii="標楷體" w:hAnsi="標楷體" w:hint="eastAsia"/>
          <w:color w:val="000000" w:themeColor="text1"/>
        </w:rPr>
        <w:t>及</w:t>
      </w:r>
      <w:r w:rsidR="00B63E32" w:rsidRPr="004C05F4">
        <w:rPr>
          <w:rFonts w:ascii="標楷體" w:hAnsi="標楷體" w:hint="eastAsia"/>
          <w:color w:val="000000" w:themeColor="text1"/>
        </w:rPr>
        <w:t>劉建國</w:t>
      </w:r>
      <w:r w:rsidR="00346205" w:rsidRPr="00346205">
        <w:rPr>
          <w:rFonts w:ascii="標楷體" w:hAnsi="標楷體" w:hint="eastAsia"/>
          <w:color w:val="000000" w:themeColor="text1"/>
        </w:rPr>
        <w:t>所提書面質詢列入紀錄，刊登公報。書面質詢和未及答復部分請相關單位於1</w:t>
      </w:r>
      <w:proofErr w:type="gramStart"/>
      <w:r w:rsidR="00346205" w:rsidRPr="00346205">
        <w:rPr>
          <w:rFonts w:ascii="標楷體" w:hAnsi="標楷體" w:hint="eastAsia"/>
          <w:color w:val="000000" w:themeColor="text1"/>
        </w:rPr>
        <w:t>週</w:t>
      </w:r>
      <w:proofErr w:type="gramEnd"/>
      <w:r w:rsidR="00346205" w:rsidRPr="00346205">
        <w:rPr>
          <w:rFonts w:ascii="標楷體" w:hAnsi="標楷體" w:hint="eastAsia"/>
          <w:color w:val="000000" w:themeColor="text1"/>
        </w:rPr>
        <w:t>內以書面答復並副知本會。</w:t>
      </w:r>
      <w:r w:rsidRPr="00A303E2">
        <w:rPr>
          <w:rFonts w:ascii="標楷體" w:hAnsi="標楷體" w:hint="eastAsia"/>
          <w:color w:val="000000" w:themeColor="text1"/>
        </w:rPr>
        <w:t>)</w:t>
      </w:r>
    </w:p>
    <w:p w:rsidR="00D100C8" w:rsidRPr="004C05F4" w:rsidRDefault="00082C4D" w:rsidP="00D100C8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color w:val="000000" w:themeColor="text1"/>
        </w:rPr>
      </w:pPr>
      <w:r w:rsidRPr="00192228">
        <w:rPr>
          <w:rFonts w:hint="eastAsia"/>
          <w:b/>
          <w:color w:val="000000" w:themeColor="text1"/>
        </w:rPr>
        <w:t>決議：</w:t>
      </w:r>
      <w:proofErr w:type="gramStart"/>
      <w:r w:rsidR="00A24A7A" w:rsidRPr="004C05F4">
        <w:rPr>
          <w:rFonts w:hint="eastAsia"/>
          <w:color w:val="000000" w:themeColor="text1"/>
        </w:rPr>
        <w:t>詢</w:t>
      </w:r>
      <w:proofErr w:type="gramEnd"/>
      <w:r w:rsidR="00A24A7A" w:rsidRPr="004C05F4">
        <w:rPr>
          <w:rFonts w:hint="eastAsia"/>
          <w:color w:val="000000" w:themeColor="text1"/>
        </w:rPr>
        <w:t>答結束，另定期繼續審查。</w:t>
      </w:r>
      <w:r w:rsidR="001445AE" w:rsidRPr="004C05F4">
        <w:rPr>
          <w:color w:val="000000" w:themeColor="text1"/>
        </w:rPr>
        <w:t xml:space="preserve"> </w:t>
      </w:r>
    </w:p>
    <w:p w:rsidR="00BA4B66" w:rsidRPr="00EA15CC" w:rsidRDefault="00BA4B66" w:rsidP="00181257">
      <w:pPr>
        <w:tabs>
          <w:tab w:val="left" w:pos="426"/>
        </w:tabs>
        <w:kinsoku w:val="0"/>
        <w:overflowPunct w:val="0"/>
        <w:autoSpaceDE w:val="0"/>
        <w:autoSpaceDN w:val="0"/>
        <w:spacing w:beforeLines="30" w:before="146" w:line="520" w:lineRule="exact"/>
        <w:ind w:left="7" w:hangingChars="2" w:hanging="7"/>
        <w:jc w:val="both"/>
        <w:rPr>
          <w:b/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通過臨時提案</w:t>
      </w:r>
      <w:r w:rsidR="00573F92" w:rsidRPr="006B0ACE">
        <w:rPr>
          <w:rFonts w:hint="eastAsia"/>
          <w:b/>
          <w:color w:val="000000" w:themeColor="text1"/>
        </w:rPr>
        <w:t>5</w:t>
      </w:r>
      <w:r w:rsidRPr="00EA15CC">
        <w:rPr>
          <w:rFonts w:hint="eastAsia"/>
          <w:b/>
          <w:color w:val="000000" w:themeColor="text1"/>
        </w:rPr>
        <w:t>案：</w:t>
      </w:r>
    </w:p>
    <w:p w:rsidR="009D0243" w:rsidRPr="004C05F4" w:rsidRDefault="009D0243" w:rsidP="0055769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1" w:rightChars="25" w:right="83" w:hangingChars="199" w:hanging="661"/>
        <w:jc w:val="both"/>
        <w:rPr>
          <w:rFonts w:ascii="標楷體" w:hAnsi="標楷體"/>
          <w:color w:val="000000" w:themeColor="text1"/>
        </w:rPr>
      </w:pPr>
      <w:r w:rsidRPr="004C05F4">
        <w:rPr>
          <w:rFonts w:ascii="標楷體" w:hAnsi="標楷體" w:hint="eastAsia"/>
          <w:color w:val="000000" w:themeColor="text1"/>
        </w:rPr>
        <w:t>我國政策目標為2025年再生能源發電占比20%，然太陽能系統電站建設面臨</w:t>
      </w:r>
      <w:proofErr w:type="gramStart"/>
      <w:r w:rsidRPr="004C05F4">
        <w:rPr>
          <w:rFonts w:ascii="標楷體" w:hAnsi="標楷體" w:hint="eastAsia"/>
          <w:color w:val="000000" w:themeColor="text1"/>
        </w:rPr>
        <w:t>併</w:t>
      </w:r>
      <w:proofErr w:type="gramEnd"/>
      <w:r w:rsidRPr="004C05F4">
        <w:rPr>
          <w:rFonts w:ascii="標楷體" w:hAnsi="標楷體" w:hint="eastAsia"/>
          <w:color w:val="000000" w:themeColor="text1"/>
        </w:rPr>
        <w:t>網能力之</w:t>
      </w:r>
      <w:r w:rsidR="00573F92" w:rsidRPr="004C05F4">
        <w:rPr>
          <w:rFonts w:ascii="標楷體" w:hAnsi="標楷體" w:hint="eastAsia"/>
          <w:color w:val="000000" w:themeColor="text1"/>
        </w:rPr>
        <w:t>問題</w:t>
      </w:r>
      <w:r w:rsidRPr="004C05F4">
        <w:rPr>
          <w:rFonts w:ascii="標楷體" w:hAnsi="標楷體" w:hint="eastAsia"/>
          <w:color w:val="000000" w:themeColor="text1"/>
        </w:rPr>
        <w:t>，造成許多大型電站未能成功開發。因</w:t>
      </w:r>
      <w:proofErr w:type="gramStart"/>
      <w:r w:rsidRPr="004C05F4">
        <w:rPr>
          <w:rFonts w:ascii="標楷體" w:hAnsi="標楷體" w:hint="eastAsia"/>
          <w:color w:val="000000" w:themeColor="text1"/>
        </w:rPr>
        <w:t>饋</w:t>
      </w:r>
      <w:proofErr w:type="gramEnd"/>
      <w:r w:rsidRPr="004C05F4">
        <w:rPr>
          <w:rFonts w:ascii="標楷體" w:hAnsi="標楷體" w:hint="eastAsia"/>
          <w:color w:val="000000" w:themeColor="text1"/>
        </w:rPr>
        <w:t>線網路改善工程、</w:t>
      </w:r>
      <w:proofErr w:type="gramStart"/>
      <w:r w:rsidRPr="004C05F4">
        <w:rPr>
          <w:rFonts w:ascii="標楷體" w:hAnsi="標楷體" w:hint="eastAsia"/>
          <w:color w:val="000000" w:themeColor="text1"/>
        </w:rPr>
        <w:t>饋</w:t>
      </w:r>
      <w:proofErr w:type="gramEnd"/>
      <w:r w:rsidRPr="004C05F4">
        <w:rPr>
          <w:rFonts w:ascii="標楷體" w:hAnsi="標楷體" w:hint="eastAsia"/>
          <w:color w:val="000000" w:themeColor="text1"/>
        </w:rPr>
        <w:t>線改善成本過高</w:t>
      </w:r>
      <w:r w:rsidR="00A8519B" w:rsidRPr="004C05F4">
        <w:rPr>
          <w:rFonts w:ascii="標楷體" w:hAnsi="標楷體" w:hint="eastAsia"/>
          <w:color w:val="000000" w:themeColor="text1"/>
        </w:rPr>
        <w:t>，</w:t>
      </w:r>
      <w:r w:rsidRPr="004C05F4">
        <w:rPr>
          <w:rFonts w:ascii="標楷體" w:hAnsi="標楷體" w:hint="eastAsia"/>
          <w:color w:val="000000" w:themeColor="text1"/>
        </w:rPr>
        <w:t>以及鄰</w:t>
      </w:r>
      <w:proofErr w:type="gramStart"/>
      <w:r w:rsidRPr="004C05F4">
        <w:rPr>
          <w:rFonts w:ascii="標楷體" w:hAnsi="標楷體" w:hint="eastAsia"/>
          <w:color w:val="000000" w:themeColor="text1"/>
        </w:rPr>
        <w:t>避等問題均非</w:t>
      </w:r>
      <w:proofErr w:type="gramEnd"/>
      <w:r w:rsidRPr="004C05F4">
        <w:rPr>
          <w:rFonts w:ascii="標楷體" w:hAnsi="標楷體" w:hint="eastAsia"/>
          <w:color w:val="000000" w:themeColor="text1"/>
        </w:rPr>
        <w:t>台電公司可獨立完成之重任，建請經濟部主責盤點再生能源潛能區所需</w:t>
      </w:r>
      <w:proofErr w:type="gramStart"/>
      <w:r w:rsidRPr="004C05F4">
        <w:rPr>
          <w:rFonts w:ascii="標楷體" w:hAnsi="標楷體" w:hint="eastAsia"/>
          <w:color w:val="000000" w:themeColor="text1"/>
        </w:rPr>
        <w:t>饋</w:t>
      </w:r>
      <w:proofErr w:type="gramEnd"/>
      <w:r w:rsidRPr="004C05F4">
        <w:rPr>
          <w:rFonts w:ascii="標楷體" w:hAnsi="標楷體" w:hint="eastAsia"/>
          <w:color w:val="000000" w:themeColor="text1"/>
        </w:rPr>
        <w:t>線及預算成本，改善</w:t>
      </w:r>
      <w:proofErr w:type="gramStart"/>
      <w:r w:rsidRPr="004C05F4">
        <w:rPr>
          <w:rFonts w:ascii="標楷體" w:hAnsi="標楷體" w:hint="eastAsia"/>
          <w:color w:val="000000" w:themeColor="text1"/>
        </w:rPr>
        <w:t>饋</w:t>
      </w:r>
      <w:proofErr w:type="gramEnd"/>
      <w:r w:rsidRPr="004C05F4">
        <w:rPr>
          <w:rFonts w:ascii="標楷體" w:hAnsi="標楷體" w:hint="eastAsia"/>
          <w:color w:val="000000" w:themeColor="text1"/>
        </w:rPr>
        <w:t>線、變電所等基礎設施嚴重不足之問題</w:t>
      </w:r>
      <w:r w:rsidRPr="004C05F4">
        <w:rPr>
          <w:rFonts w:ascii="標楷體" w:hAnsi="標楷體" w:hint="eastAsia"/>
          <w:color w:val="000000" w:themeColor="text1"/>
          <w:spacing w:val="-6"/>
        </w:rPr>
        <w:t>，並於</w:t>
      </w:r>
      <w:r w:rsidR="00573F92" w:rsidRPr="004C05F4">
        <w:rPr>
          <w:rFonts w:ascii="標楷體" w:hAnsi="標楷體" w:hint="eastAsia"/>
          <w:color w:val="000000" w:themeColor="text1"/>
          <w:spacing w:val="-6"/>
        </w:rPr>
        <w:t>3</w:t>
      </w:r>
      <w:r w:rsidRPr="004C05F4">
        <w:rPr>
          <w:rFonts w:ascii="標楷體" w:hAnsi="標楷體" w:hint="eastAsia"/>
          <w:color w:val="000000" w:themeColor="text1"/>
          <w:spacing w:val="-6"/>
        </w:rPr>
        <w:t>個月內於提出說明報告與預期完成進度給予經濟委員</w:t>
      </w:r>
      <w:r w:rsidRPr="004C05F4">
        <w:rPr>
          <w:rFonts w:ascii="標楷體" w:hAnsi="標楷體" w:hint="eastAsia"/>
          <w:color w:val="000000" w:themeColor="text1"/>
        </w:rPr>
        <w:t>會。</w:t>
      </w:r>
    </w:p>
    <w:p w:rsidR="009D0243" w:rsidRPr="004C05F4" w:rsidRDefault="009D0243" w:rsidP="004C05F4">
      <w:pPr>
        <w:pStyle w:val="aff1"/>
        <w:spacing w:line="520" w:lineRule="exact"/>
        <w:rPr>
          <w:rFonts w:ascii="標楷體" w:hAnsi="標楷體"/>
        </w:rPr>
      </w:pPr>
      <w:r w:rsidRPr="004C05F4">
        <w:rPr>
          <w:rFonts w:ascii="標楷體" w:hAnsi="標楷體" w:hint="eastAsia"/>
        </w:rPr>
        <w:lastRenderedPageBreak/>
        <w:t>提案人：蘇治芬</w:t>
      </w:r>
      <w:r w:rsidR="004C05F4" w:rsidRPr="004C05F4">
        <w:rPr>
          <w:rFonts w:ascii="標楷體" w:hAnsi="標楷體" w:hint="eastAsia"/>
        </w:rPr>
        <w:t xml:space="preserve">  </w:t>
      </w:r>
      <w:r w:rsidR="004C05F4" w:rsidRPr="004C05F4">
        <w:rPr>
          <w:rFonts w:ascii="標楷體" w:hAnsi="標楷體"/>
          <w:color w:val="000000" w:themeColor="text1"/>
        </w:rPr>
        <w:t>陳曼麗</w:t>
      </w:r>
    </w:p>
    <w:p w:rsidR="004E3253" w:rsidRPr="004C05F4" w:rsidRDefault="009D0243" w:rsidP="004C05F4">
      <w:pPr>
        <w:pStyle w:val="aff1"/>
        <w:spacing w:line="520" w:lineRule="exact"/>
        <w:rPr>
          <w:rFonts w:ascii="標楷體" w:hAnsi="標楷體"/>
        </w:rPr>
      </w:pPr>
      <w:r w:rsidRPr="004C05F4">
        <w:rPr>
          <w:rFonts w:ascii="標楷體" w:hAnsi="標楷體" w:hint="eastAsia"/>
        </w:rPr>
        <w:t>連署人：</w:t>
      </w:r>
      <w:r w:rsidRPr="004C05F4">
        <w:rPr>
          <w:rFonts w:ascii="標楷體" w:hAnsi="標楷體" w:hint="eastAsia"/>
          <w:color w:val="000000" w:themeColor="text1"/>
        </w:rPr>
        <w:t>林岱樺  莊瑞雄</w:t>
      </w:r>
    </w:p>
    <w:p w:rsidR="00000D5C" w:rsidRPr="004C05F4" w:rsidRDefault="00000D5C" w:rsidP="0055769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1" w:rightChars="25" w:right="83" w:hangingChars="199" w:hanging="661"/>
        <w:jc w:val="both"/>
        <w:rPr>
          <w:rFonts w:ascii="標楷體" w:hAnsi="標楷體"/>
          <w:color w:val="000000" w:themeColor="text1"/>
        </w:rPr>
      </w:pPr>
      <w:proofErr w:type="gramStart"/>
      <w:r w:rsidRPr="004C05F4">
        <w:rPr>
          <w:rFonts w:ascii="標楷體" w:hAnsi="標楷體" w:hint="eastAsia"/>
          <w:color w:val="000000" w:themeColor="text1"/>
        </w:rPr>
        <w:t>鑑</w:t>
      </w:r>
      <w:proofErr w:type="gramEnd"/>
      <w:r w:rsidRPr="004C05F4">
        <w:rPr>
          <w:rFonts w:ascii="標楷體" w:hAnsi="標楷體" w:hint="eastAsia"/>
          <w:color w:val="000000" w:themeColor="text1"/>
        </w:rPr>
        <w:t>於我國地熱能發展進度嚴重落後，距離2025年發展目標200千</w:t>
      </w:r>
      <w:proofErr w:type="gramStart"/>
      <w:r w:rsidRPr="004C05F4">
        <w:rPr>
          <w:rFonts w:ascii="標楷體" w:hAnsi="標楷體" w:hint="eastAsia"/>
          <w:color w:val="000000" w:themeColor="text1"/>
        </w:rPr>
        <w:t>瓩</w:t>
      </w:r>
      <w:proofErr w:type="gramEnd"/>
      <w:r w:rsidRPr="004C05F4">
        <w:rPr>
          <w:rFonts w:ascii="標楷體" w:hAnsi="標楷體" w:hint="eastAsia"/>
          <w:color w:val="000000" w:themeColor="text1"/>
        </w:rPr>
        <w:t>仍有大段距離</w:t>
      </w:r>
      <w:r w:rsidRPr="004C05F4">
        <w:rPr>
          <w:rFonts w:ascii="標楷體" w:hAnsi="標楷體"/>
          <w:color w:val="000000" w:themeColor="text1"/>
        </w:rPr>
        <w:t>，</w:t>
      </w:r>
      <w:r w:rsidRPr="004C05F4">
        <w:rPr>
          <w:rFonts w:ascii="標楷體" w:hAnsi="標楷體" w:hint="eastAsia"/>
          <w:color w:val="000000" w:themeColor="text1"/>
        </w:rPr>
        <w:t>建請經濟部能源局提出發展地熱能源改善報告，檢討探</w:t>
      </w:r>
      <w:proofErr w:type="gramStart"/>
      <w:r w:rsidRPr="004C05F4">
        <w:rPr>
          <w:rFonts w:ascii="標楷體" w:hAnsi="標楷體" w:hint="eastAsia"/>
          <w:color w:val="000000" w:themeColor="text1"/>
        </w:rPr>
        <w:t>採</w:t>
      </w:r>
      <w:proofErr w:type="gramEnd"/>
      <w:r w:rsidRPr="004C05F4">
        <w:rPr>
          <w:rFonts w:ascii="標楷體" w:hAnsi="標楷體" w:hint="eastAsia"/>
          <w:color w:val="000000" w:themeColor="text1"/>
        </w:rPr>
        <w:t>技術與產業鏈在台灣尚不具規模之原因，以及如何解決開發申請之行政流程冗長問題，並</w:t>
      </w:r>
      <w:proofErr w:type="gramStart"/>
      <w:r w:rsidRPr="004C05F4">
        <w:rPr>
          <w:rFonts w:ascii="標楷體" w:hAnsi="標楷體" w:hint="eastAsia"/>
          <w:color w:val="000000" w:themeColor="text1"/>
        </w:rPr>
        <w:t>研</w:t>
      </w:r>
      <w:proofErr w:type="gramEnd"/>
      <w:r w:rsidRPr="004C05F4">
        <w:rPr>
          <w:rFonts w:ascii="標楷體" w:hAnsi="標楷體" w:hint="eastAsia"/>
          <w:color w:val="000000" w:themeColor="text1"/>
        </w:rPr>
        <w:t>議推行公民</w:t>
      </w:r>
      <w:proofErr w:type="gramStart"/>
      <w:r w:rsidRPr="004C05F4">
        <w:rPr>
          <w:rFonts w:ascii="標楷體" w:hAnsi="標楷體" w:hint="eastAsia"/>
          <w:color w:val="000000" w:themeColor="text1"/>
        </w:rPr>
        <w:t>地熱沙盒專區</w:t>
      </w:r>
      <w:proofErr w:type="gramEnd"/>
      <w:r w:rsidRPr="004C05F4">
        <w:rPr>
          <w:rFonts w:ascii="標楷體" w:hAnsi="標楷體" w:hint="eastAsia"/>
          <w:color w:val="000000" w:themeColor="text1"/>
        </w:rPr>
        <w:t>，使地熱探</w:t>
      </w:r>
      <w:proofErr w:type="gramStart"/>
      <w:r w:rsidRPr="004C05F4">
        <w:rPr>
          <w:rFonts w:ascii="標楷體" w:hAnsi="標楷體" w:hint="eastAsia"/>
          <w:color w:val="000000" w:themeColor="text1"/>
        </w:rPr>
        <w:t>採</w:t>
      </w:r>
      <w:proofErr w:type="gramEnd"/>
      <w:r w:rsidRPr="004C05F4">
        <w:rPr>
          <w:rFonts w:ascii="標楷體" w:hAnsi="標楷體" w:hint="eastAsia"/>
          <w:color w:val="000000" w:themeColor="text1"/>
        </w:rPr>
        <w:t>權、潛能區塊規劃、放寬土地使用限制（釋出潛能區域開發），解決法規層層限制與主管機關的過度監理，並協助業者地熱開發實務。以上內容請於三</w:t>
      </w:r>
      <w:r w:rsidRPr="004C05F4">
        <w:rPr>
          <w:rFonts w:ascii="標楷體" w:hAnsi="標楷體"/>
          <w:color w:val="000000" w:themeColor="text1"/>
        </w:rPr>
        <w:t>個月內提出說明報告給予經濟委員會。</w:t>
      </w:r>
    </w:p>
    <w:p w:rsidR="00000D5C" w:rsidRPr="004C05F4" w:rsidRDefault="00000D5C" w:rsidP="00557691">
      <w:pPr>
        <w:pStyle w:val="aff1"/>
        <w:spacing w:line="520" w:lineRule="exact"/>
        <w:rPr>
          <w:rFonts w:ascii="標楷體" w:hAnsi="標楷體"/>
        </w:rPr>
      </w:pPr>
      <w:r w:rsidRPr="004C05F4">
        <w:rPr>
          <w:rFonts w:ascii="標楷體" w:hAnsi="標楷體" w:hint="eastAsia"/>
        </w:rPr>
        <w:t>提案人：蘇治芬</w:t>
      </w:r>
      <w:r w:rsidR="004C05F4" w:rsidRPr="004C05F4">
        <w:rPr>
          <w:rFonts w:ascii="標楷體" w:hAnsi="標楷體" w:hint="eastAsia"/>
        </w:rPr>
        <w:t xml:space="preserve">  </w:t>
      </w:r>
      <w:r w:rsidR="004C05F4" w:rsidRPr="004C05F4">
        <w:rPr>
          <w:rFonts w:ascii="標楷體" w:hAnsi="標楷體"/>
          <w:color w:val="000000" w:themeColor="text1"/>
        </w:rPr>
        <w:t>陳曼麗</w:t>
      </w:r>
    </w:p>
    <w:p w:rsidR="00000D5C" w:rsidRPr="004C05F4" w:rsidRDefault="00000D5C" w:rsidP="00557691">
      <w:pPr>
        <w:pStyle w:val="aff1"/>
        <w:spacing w:line="520" w:lineRule="exact"/>
        <w:rPr>
          <w:rFonts w:ascii="標楷體" w:hAnsi="標楷體"/>
        </w:rPr>
      </w:pPr>
      <w:r w:rsidRPr="004C05F4">
        <w:rPr>
          <w:rFonts w:ascii="標楷體" w:hAnsi="標楷體" w:hint="eastAsia"/>
        </w:rPr>
        <w:t>連署人：</w:t>
      </w:r>
      <w:r w:rsidRPr="004C05F4">
        <w:rPr>
          <w:rFonts w:ascii="標楷體" w:hAnsi="標楷體" w:hint="eastAsia"/>
          <w:color w:val="000000" w:themeColor="text1"/>
        </w:rPr>
        <w:t>林岱樺  莊瑞雄</w:t>
      </w:r>
    </w:p>
    <w:p w:rsidR="00000D5C" w:rsidRPr="004C05F4" w:rsidRDefault="00000D5C" w:rsidP="0055769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1" w:rightChars="25" w:right="83" w:hangingChars="199" w:hanging="661"/>
        <w:jc w:val="both"/>
        <w:rPr>
          <w:rFonts w:ascii="標楷體" w:hAnsi="標楷體"/>
          <w:color w:val="000000" w:themeColor="text1"/>
        </w:rPr>
      </w:pPr>
      <w:proofErr w:type="gramStart"/>
      <w:r w:rsidRPr="004C05F4">
        <w:rPr>
          <w:rFonts w:ascii="標楷體" w:hAnsi="標楷體" w:hint="eastAsia"/>
          <w:color w:val="000000" w:themeColor="text1"/>
        </w:rPr>
        <w:t>鑑</w:t>
      </w:r>
      <w:proofErr w:type="gramEnd"/>
      <w:r w:rsidRPr="004C05F4">
        <w:rPr>
          <w:rFonts w:ascii="標楷體" w:hAnsi="標楷體" w:hint="eastAsia"/>
          <w:color w:val="000000" w:themeColor="text1"/>
        </w:rPr>
        <w:t>於我國地熱能發展進度嚴重落後，距離2025年發展目標200千</w:t>
      </w:r>
      <w:proofErr w:type="gramStart"/>
      <w:r w:rsidRPr="004C05F4">
        <w:rPr>
          <w:rFonts w:ascii="標楷體" w:hAnsi="標楷體" w:hint="eastAsia"/>
          <w:color w:val="000000" w:themeColor="text1"/>
        </w:rPr>
        <w:t>瓩</w:t>
      </w:r>
      <w:proofErr w:type="gramEnd"/>
      <w:r w:rsidRPr="004C05F4">
        <w:rPr>
          <w:rFonts w:ascii="標楷體" w:hAnsi="標楷體" w:hint="eastAsia"/>
          <w:color w:val="000000" w:themeColor="text1"/>
        </w:rPr>
        <w:t>仍有距離</w:t>
      </w:r>
      <w:r w:rsidRPr="004C05F4">
        <w:rPr>
          <w:rFonts w:ascii="標楷體" w:hAnsi="標楷體"/>
          <w:color w:val="000000" w:themeColor="text1"/>
        </w:rPr>
        <w:t>，</w:t>
      </w:r>
      <w:r w:rsidRPr="004C05F4">
        <w:rPr>
          <w:rFonts w:ascii="標楷體" w:hAnsi="標楷體" w:hint="eastAsia"/>
          <w:color w:val="000000" w:themeColor="text1"/>
        </w:rPr>
        <w:t>建請經濟部能源局參考各國地熱發展經驗，分析我國地熱能發展落後原因並檢討改善，並朝向推出行政機關版本之地熱專法為目標。並請於</w:t>
      </w:r>
      <w:r w:rsidR="003F5771" w:rsidRPr="004C05F4">
        <w:rPr>
          <w:rFonts w:ascii="標楷體" w:hAnsi="標楷體" w:hint="eastAsia"/>
          <w:color w:val="000000" w:themeColor="text1"/>
        </w:rPr>
        <w:t>3</w:t>
      </w:r>
      <w:r w:rsidRPr="004C05F4">
        <w:rPr>
          <w:rFonts w:ascii="標楷體" w:hAnsi="標楷體"/>
          <w:color w:val="000000" w:themeColor="text1"/>
        </w:rPr>
        <w:t>個月內提出說明報告</w:t>
      </w:r>
      <w:r w:rsidRPr="004C05F4">
        <w:rPr>
          <w:rFonts w:ascii="標楷體" w:hAnsi="標楷體" w:hint="eastAsia"/>
          <w:color w:val="000000" w:themeColor="text1"/>
        </w:rPr>
        <w:t>與規劃期程</w:t>
      </w:r>
      <w:r w:rsidRPr="004C05F4">
        <w:rPr>
          <w:rFonts w:ascii="標楷體" w:hAnsi="標楷體"/>
          <w:color w:val="000000" w:themeColor="text1"/>
        </w:rPr>
        <w:t>給予經濟委員會。</w:t>
      </w:r>
    </w:p>
    <w:p w:rsidR="00000D5C" w:rsidRPr="004C05F4" w:rsidRDefault="00000D5C" w:rsidP="00557691">
      <w:pPr>
        <w:pStyle w:val="aff1"/>
        <w:spacing w:line="520" w:lineRule="exact"/>
        <w:rPr>
          <w:rFonts w:ascii="標楷體" w:hAnsi="標楷體"/>
        </w:rPr>
      </w:pPr>
      <w:r w:rsidRPr="004C05F4">
        <w:rPr>
          <w:rFonts w:ascii="標楷體" w:hAnsi="標楷體" w:hint="eastAsia"/>
        </w:rPr>
        <w:t>提案人：蘇治芬</w:t>
      </w:r>
      <w:r w:rsidR="004C05F4" w:rsidRPr="004C05F4">
        <w:rPr>
          <w:rFonts w:ascii="標楷體" w:hAnsi="標楷體" w:hint="eastAsia"/>
        </w:rPr>
        <w:t xml:space="preserve">  陳曼麗</w:t>
      </w:r>
    </w:p>
    <w:p w:rsidR="00000D5C" w:rsidRPr="004C05F4" w:rsidRDefault="00000D5C" w:rsidP="00557691">
      <w:pPr>
        <w:pStyle w:val="aff1"/>
        <w:spacing w:line="520" w:lineRule="exact"/>
        <w:rPr>
          <w:rFonts w:ascii="標楷體" w:hAnsi="標楷體"/>
        </w:rPr>
      </w:pPr>
      <w:r w:rsidRPr="004C05F4">
        <w:rPr>
          <w:rFonts w:ascii="標楷體" w:hAnsi="標楷體" w:hint="eastAsia"/>
        </w:rPr>
        <w:t>連署人：</w:t>
      </w:r>
      <w:r w:rsidRPr="004C05F4">
        <w:rPr>
          <w:rFonts w:ascii="標楷體" w:hAnsi="標楷體" w:hint="eastAsia"/>
          <w:color w:val="000000" w:themeColor="text1"/>
        </w:rPr>
        <w:t>林岱樺  莊瑞雄</w:t>
      </w:r>
    </w:p>
    <w:p w:rsidR="00000D5C" w:rsidRPr="004C05F4" w:rsidRDefault="00000D5C" w:rsidP="00557691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1" w:rightChars="25" w:right="83" w:hangingChars="199" w:hanging="661"/>
        <w:jc w:val="both"/>
        <w:rPr>
          <w:rFonts w:ascii="標楷體" w:hAnsi="標楷體"/>
          <w:szCs w:val="32"/>
        </w:rPr>
      </w:pPr>
      <w:r w:rsidRPr="004C05F4">
        <w:rPr>
          <w:rFonts w:ascii="標楷體" w:hAnsi="標楷體"/>
          <w:szCs w:val="32"/>
        </w:rPr>
        <w:t>全球氣候變遷及暖化問題已成世界各國迫切關注的議題，規範各國二氧化碳排放量的</w:t>
      </w:r>
      <w:proofErr w:type="gramStart"/>
      <w:r w:rsidRPr="004C05F4">
        <w:rPr>
          <w:rFonts w:ascii="標楷體" w:hAnsi="標楷體"/>
          <w:szCs w:val="32"/>
        </w:rPr>
        <w:t>國際減碳協議</w:t>
      </w:r>
      <w:proofErr w:type="gramEnd"/>
      <w:r w:rsidRPr="004C05F4">
        <w:rPr>
          <w:rFonts w:ascii="標楷體" w:hAnsi="標楷體"/>
          <w:szCs w:val="32"/>
        </w:rPr>
        <w:t>-巴黎協議，各國在會議中提出新的節能目標，政府部門亦提出相對節能作為因應。我國</w:t>
      </w:r>
      <w:r w:rsidRPr="004C05F4">
        <w:rPr>
          <w:rFonts w:ascii="標楷體" w:hAnsi="標楷體" w:hint="eastAsia"/>
          <w:szCs w:val="32"/>
        </w:rPr>
        <w:t>針對</w:t>
      </w:r>
      <w:r w:rsidRPr="004C05F4">
        <w:rPr>
          <w:rFonts w:ascii="標楷體" w:hAnsi="標楷體"/>
          <w:szCs w:val="32"/>
        </w:rPr>
        <w:t>巴黎協議之簽訂，向國際提出「國家自主貢獻」文件，承諾於2025年碳排放量較2005年削減20%為目標。為達成節能目標，</w:t>
      </w:r>
      <w:r w:rsidRPr="004C05F4">
        <w:rPr>
          <w:rFonts w:ascii="標楷體" w:hAnsi="標楷體" w:hint="eastAsia"/>
          <w:szCs w:val="32"/>
        </w:rPr>
        <w:t>行政院頒訂「</w:t>
      </w:r>
      <w:r w:rsidRPr="004C05F4">
        <w:rPr>
          <w:rFonts w:ascii="標楷體" w:hAnsi="標楷體"/>
          <w:szCs w:val="32"/>
        </w:rPr>
        <w:t>政府機關及學校節約能源行動計畫」</w:t>
      </w:r>
      <w:r w:rsidRPr="004C05F4">
        <w:rPr>
          <w:rFonts w:ascii="標楷體" w:hAnsi="標楷體" w:hint="eastAsia"/>
          <w:szCs w:val="32"/>
        </w:rPr>
        <w:t>，營造政府帶頭</w:t>
      </w:r>
      <w:r w:rsidRPr="004C05F4">
        <w:rPr>
          <w:rFonts w:ascii="標楷體" w:hAnsi="標楷體"/>
          <w:szCs w:val="32"/>
        </w:rPr>
        <w:t>將節約能源工作逐步擴及民間。</w:t>
      </w:r>
      <w:r w:rsidRPr="004C05F4">
        <w:rPr>
          <w:rFonts w:ascii="標楷體" w:hAnsi="標楷體" w:hint="eastAsia"/>
          <w:szCs w:val="32"/>
        </w:rPr>
        <w:t>經查，該計畫期程由105年1月1日至108年12月31日，計畫即將落幕，為了解該項計畫執行狀況，經濟部應於二</w:t>
      </w:r>
      <w:proofErr w:type="gramStart"/>
      <w:r w:rsidRPr="004C05F4">
        <w:rPr>
          <w:rFonts w:ascii="標楷體" w:hAnsi="標楷體" w:hint="eastAsia"/>
          <w:szCs w:val="32"/>
        </w:rPr>
        <w:t>週</w:t>
      </w:r>
      <w:proofErr w:type="gramEnd"/>
      <w:r w:rsidRPr="004C05F4">
        <w:rPr>
          <w:rFonts w:ascii="標楷體" w:hAnsi="標楷體" w:hint="eastAsia"/>
          <w:szCs w:val="32"/>
        </w:rPr>
        <w:t>內將計畫內各組所屬單位評比成績及缺失，缺失部分改善</w:t>
      </w:r>
      <w:r w:rsidRPr="004C05F4">
        <w:rPr>
          <w:rFonts w:ascii="標楷體" w:hAnsi="標楷體" w:hint="eastAsia"/>
          <w:szCs w:val="32"/>
        </w:rPr>
        <w:lastRenderedPageBreak/>
        <w:t>方式，管考追蹤進度等提出書面報告至立法院經濟委員會。</w:t>
      </w:r>
    </w:p>
    <w:p w:rsidR="00000D5C" w:rsidRPr="004C05F4" w:rsidRDefault="00000D5C" w:rsidP="00557691">
      <w:pPr>
        <w:pStyle w:val="aff1"/>
        <w:spacing w:line="520" w:lineRule="exact"/>
        <w:rPr>
          <w:rFonts w:ascii="標楷體" w:hAnsi="標楷體"/>
        </w:rPr>
      </w:pPr>
      <w:r w:rsidRPr="004C05F4">
        <w:rPr>
          <w:rFonts w:ascii="標楷體" w:hAnsi="標楷體" w:hint="eastAsia"/>
        </w:rPr>
        <w:t>提案人：陳超明  廖國棟  周陳秀霞</w:t>
      </w:r>
    </w:p>
    <w:p w:rsidR="00000D5C" w:rsidRPr="004C05F4" w:rsidRDefault="00000D5C" w:rsidP="004C05F4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1" w:rightChars="25" w:right="83" w:hangingChars="199" w:hanging="661"/>
        <w:jc w:val="both"/>
        <w:rPr>
          <w:rFonts w:ascii="標楷體" w:hAnsi="標楷體"/>
          <w:szCs w:val="32"/>
        </w:rPr>
      </w:pPr>
      <w:proofErr w:type="gramStart"/>
      <w:r w:rsidRPr="004C05F4">
        <w:rPr>
          <w:rFonts w:ascii="標楷體" w:hAnsi="標楷體" w:hint="eastAsia"/>
          <w:szCs w:val="32"/>
        </w:rPr>
        <w:t>鑑</w:t>
      </w:r>
      <w:proofErr w:type="gramEnd"/>
      <w:r w:rsidRPr="004C05F4">
        <w:rPr>
          <w:rFonts w:ascii="標楷體" w:hAnsi="標楷體" w:hint="eastAsia"/>
          <w:szCs w:val="32"/>
        </w:rPr>
        <w:t>於政府推動非核家園，致力</w:t>
      </w:r>
      <w:proofErr w:type="gramStart"/>
      <w:r w:rsidRPr="004C05F4">
        <w:rPr>
          <w:rFonts w:ascii="標楷體" w:hAnsi="標楷體" w:hint="eastAsia"/>
          <w:szCs w:val="32"/>
        </w:rPr>
        <w:t>推展離岸</w:t>
      </w:r>
      <w:proofErr w:type="gramEnd"/>
      <w:r w:rsidRPr="004C05F4">
        <w:rPr>
          <w:rFonts w:ascii="標楷體" w:hAnsi="標楷體" w:hint="eastAsia"/>
          <w:szCs w:val="32"/>
        </w:rPr>
        <w:t>風力發電，分別預計於民國109年完工</w:t>
      </w:r>
      <w:proofErr w:type="gramStart"/>
      <w:r w:rsidRPr="004C05F4">
        <w:rPr>
          <w:rFonts w:ascii="標楷體" w:hAnsi="標楷體" w:hint="eastAsia"/>
          <w:szCs w:val="32"/>
        </w:rPr>
        <w:t>併</w:t>
      </w:r>
      <w:proofErr w:type="gramEnd"/>
      <w:r w:rsidRPr="004C05F4">
        <w:rPr>
          <w:rFonts w:ascii="標楷體" w:hAnsi="標楷體" w:hint="eastAsia"/>
          <w:szCs w:val="32"/>
        </w:rPr>
        <w:t>聯968MW、民國110年至114年完工</w:t>
      </w:r>
      <w:proofErr w:type="gramStart"/>
      <w:r w:rsidRPr="004C05F4">
        <w:rPr>
          <w:rFonts w:ascii="標楷體" w:hAnsi="標楷體" w:hint="eastAsia"/>
          <w:szCs w:val="32"/>
        </w:rPr>
        <w:t>併</w:t>
      </w:r>
      <w:proofErr w:type="gramEnd"/>
      <w:r w:rsidRPr="004C05F4">
        <w:rPr>
          <w:rFonts w:ascii="標楷體" w:hAnsi="標楷體" w:hint="eastAsia"/>
          <w:szCs w:val="32"/>
        </w:rPr>
        <w:t>聯3,098MW、民國114年完工</w:t>
      </w:r>
      <w:proofErr w:type="gramStart"/>
      <w:r w:rsidRPr="004C05F4">
        <w:rPr>
          <w:rFonts w:ascii="標楷體" w:hAnsi="標楷體" w:hint="eastAsia"/>
          <w:szCs w:val="32"/>
        </w:rPr>
        <w:t>併</w:t>
      </w:r>
      <w:proofErr w:type="gramEnd"/>
      <w:r w:rsidRPr="004C05F4">
        <w:rPr>
          <w:rFonts w:ascii="標楷體" w:hAnsi="標楷體" w:hint="eastAsia"/>
          <w:szCs w:val="32"/>
        </w:rPr>
        <w:t>聯1,664MW，合計5,730MW。又根據經濟部核定之「風力發電4年推動計畫」，規劃離</w:t>
      </w:r>
      <w:proofErr w:type="gramStart"/>
      <w:r w:rsidRPr="004C05F4">
        <w:rPr>
          <w:rFonts w:ascii="標楷體" w:hAnsi="標楷體" w:hint="eastAsia"/>
          <w:szCs w:val="32"/>
        </w:rPr>
        <w:t>岸風電於</w:t>
      </w:r>
      <w:proofErr w:type="gramEnd"/>
      <w:r w:rsidRPr="004C05F4">
        <w:rPr>
          <w:rFonts w:ascii="標楷體" w:hAnsi="標楷體" w:hint="eastAsia"/>
          <w:szCs w:val="32"/>
        </w:rPr>
        <w:t>民國109年裝置容量為520MW。</w:t>
      </w:r>
      <w:proofErr w:type="gramStart"/>
      <w:r w:rsidRPr="004C05F4">
        <w:rPr>
          <w:rFonts w:ascii="標楷體" w:hAnsi="標楷體" w:hint="eastAsia"/>
          <w:szCs w:val="32"/>
        </w:rPr>
        <w:t>故離岸風電</w:t>
      </w:r>
      <w:proofErr w:type="gramEnd"/>
      <w:r w:rsidRPr="004C05F4">
        <w:rPr>
          <w:rFonts w:ascii="標楷體" w:hAnsi="標楷體" w:hint="eastAsia"/>
          <w:szCs w:val="32"/>
        </w:rPr>
        <w:t>發展目標的重要確認起始點是民國109年，其最起碼的520MW的離岸風場是否可以如期完成</w:t>
      </w:r>
      <w:proofErr w:type="gramStart"/>
      <w:r w:rsidRPr="004C05F4">
        <w:rPr>
          <w:rFonts w:ascii="標楷體" w:hAnsi="標楷體" w:hint="eastAsia"/>
          <w:szCs w:val="32"/>
        </w:rPr>
        <w:t>攸</w:t>
      </w:r>
      <w:proofErr w:type="gramEnd"/>
      <w:r w:rsidRPr="004C05F4">
        <w:rPr>
          <w:rFonts w:ascii="標楷體" w:hAnsi="標楷體" w:hint="eastAsia"/>
          <w:szCs w:val="32"/>
        </w:rPr>
        <w:t>關後續離</w:t>
      </w:r>
      <w:proofErr w:type="gramStart"/>
      <w:r w:rsidRPr="004C05F4">
        <w:rPr>
          <w:rFonts w:ascii="標楷體" w:hAnsi="標楷體" w:hint="eastAsia"/>
          <w:szCs w:val="32"/>
        </w:rPr>
        <w:t>岸風電進程</w:t>
      </w:r>
      <w:proofErr w:type="gramEnd"/>
      <w:r w:rsidRPr="004C05F4">
        <w:rPr>
          <w:rFonts w:ascii="標楷體" w:hAnsi="標楷體" w:hint="eastAsia"/>
          <w:szCs w:val="32"/>
        </w:rPr>
        <w:t>，其中不論是跨部會法令規定、行政程序、業者面臨問題等都是能否達成目標的關鍵因素。因此經濟部應會同相關部會加速行政程序的辦理，以利該目標如期達成。有關實質離</w:t>
      </w:r>
      <w:proofErr w:type="gramStart"/>
      <w:r w:rsidRPr="004C05F4">
        <w:rPr>
          <w:rFonts w:ascii="標楷體" w:hAnsi="標楷體" w:hint="eastAsia"/>
          <w:szCs w:val="32"/>
        </w:rPr>
        <w:t>岸風電推動</w:t>
      </w:r>
      <w:proofErr w:type="gramEnd"/>
      <w:r w:rsidRPr="004C05F4">
        <w:rPr>
          <w:rFonts w:ascii="標楷體" w:hAnsi="標楷體" w:hint="eastAsia"/>
          <w:szCs w:val="32"/>
        </w:rPr>
        <w:t>進</w:t>
      </w:r>
      <w:r w:rsidRPr="004C05F4">
        <w:rPr>
          <w:rFonts w:ascii="標楷體" w:hAnsi="標楷體" w:hint="eastAsia"/>
          <w:spacing w:val="-6"/>
          <w:szCs w:val="32"/>
        </w:rPr>
        <w:t>度及所遭遇困難，經濟部應每</w:t>
      </w:r>
      <w:r w:rsidR="003F5771" w:rsidRPr="004C05F4">
        <w:rPr>
          <w:rFonts w:ascii="標楷體" w:hAnsi="標楷體" w:hint="eastAsia"/>
          <w:spacing w:val="-6"/>
          <w:szCs w:val="32"/>
        </w:rPr>
        <w:t>2</w:t>
      </w:r>
      <w:r w:rsidRPr="004C05F4">
        <w:rPr>
          <w:rFonts w:ascii="標楷體" w:hAnsi="標楷體" w:hint="eastAsia"/>
          <w:spacing w:val="-6"/>
          <w:szCs w:val="32"/>
        </w:rPr>
        <w:t>個月向經濟委員會提送書面報</w:t>
      </w:r>
      <w:r w:rsidRPr="004C05F4">
        <w:rPr>
          <w:rFonts w:ascii="標楷體" w:hAnsi="標楷體" w:hint="eastAsia"/>
          <w:szCs w:val="32"/>
        </w:rPr>
        <w:t>告。</w:t>
      </w:r>
    </w:p>
    <w:p w:rsidR="00000D5C" w:rsidRPr="004C05F4" w:rsidRDefault="00000D5C" w:rsidP="004C05F4">
      <w:pPr>
        <w:pStyle w:val="aff1"/>
        <w:spacing w:line="520" w:lineRule="exact"/>
        <w:rPr>
          <w:rFonts w:ascii="標楷體" w:hAnsi="標楷體"/>
        </w:rPr>
      </w:pPr>
      <w:r w:rsidRPr="004C05F4">
        <w:rPr>
          <w:rFonts w:ascii="標楷體" w:hAnsi="標楷體" w:hint="eastAsia"/>
        </w:rPr>
        <w:t>提案人：陳超明  廖國棟  周陳秀霞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0D6EFE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785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517" w:rsidRDefault="00E61517">
      <w:r>
        <w:separator/>
      </w:r>
    </w:p>
  </w:endnote>
  <w:endnote w:type="continuationSeparator" w:id="0">
    <w:p w:rsidR="00E61517" w:rsidRDefault="00E6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B1697F" w:rsidRPr="00B1697F">
          <w:rPr>
            <w:b/>
            <w:noProof/>
            <w:sz w:val="28"/>
            <w:szCs w:val="28"/>
            <w:lang w:val="zh-TW"/>
          </w:rPr>
          <w:t>4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517" w:rsidRDefault="00E61517">
      <w:r>
        <w:separator/>
      </w:r>
    </w:p>
  </w:footnote>
  <w:footnote w:type="continuationSeparator" w:id="0">
    <w:p w:rsidR="00E61517" w:rsidRDefault="00E61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7D3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19065F8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2">
    <w:nsid w:val="15592F14"/>
    <w:multiLevelType w:val="hybridMultilevel"/>
    <w:tmpl w:val="BFD497EA"/>
    <w:lvl w:ilvl="0" w:tplc="884413F4">
      <w:start w:val="1"/>
      <w:numFmt w:val="taiwaneseCountingThousand"/>
      <w:suff w:val="nothing"/>
      <w:lvlText w:val="%1、"/>
      <w:lvlJc w:val="left"/>
      <w:pPr>
        <w:ind w:left="2607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574244"/>
    <w:multiLevelType w:val="hybridMultilevel"/>
    <w:tmpl w:val="772E89A0"/>
    <w:lvl w:ilvl="0" w:tplc="E5ACBCC6">
      <w:start w:val="1"/>
      <w:numFmt w:val="taiwaneseCountingThousand"/>
      <w:suff w:val="nothing"/>
      <w:lvlText w:val="%1、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47" w:hanging="480"/>
      </w:pPr>
    </w:lvl>
    <w:lvl w:ilvl="2" w:tplc="0409001B" w:tentative="1">
      <w:start w:val="1"/>
      <w:numFmt w:val="lowerRoman"/>
      <w:lvlText w:val="%3."/>
      <w:lvlJc w:val="right"/>
      <w:pPr>
        <w:ind w:left="1427" w:hanging="480"/>
      </w:pPr>
    </w:lvl>
    <w:lvl w:ilvl="3" w:tplc="0409000F" w:tentative="1">
      <w:start w:val="1"/>
      <w:numFmt w:val="decimal"/>
      <w:lvlText w:val="%4."/>
      <w:lvlJc w:val="left"/>
      <w:pPr>
        <w:ind w:left="1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7" w:hanging="480"/>
      </w:pPr>
    </w:lvl>
    <w:lvl w:ilvl="5" w:tplc="0409001B" w:tentative="1">
      <w:start w:val="1"/>
      <w:numFmt w:val="lowerRoman"/>
      <w:lvlText w:val="%6."/>
      <w:lvlJc w:val="right"/>
      <w:pPr>
        <w:ind w:left="2867" w:hanging="480"/>
      </w:pPr>
    </w:lvl>
    <w:lvl w:ilvl="6" w:tplc="0409000F" w:tentative="1">
      <w:start w:val="1"/>
      <w:numFmt w:val="decimal"/>
      <w:lvlText w:val="%7."/>
      <w:lvlJc w:val="left"/>
      <w:pPr>
        <w:ind w:left="3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7" w:hanging="480"/>
      </w:pPr>
    </w:lvl>
    <w:lvl w:ilvl="8" w:tplc="0409001B" w:tentative="1">
      <w:start w:val="1"/>
      <w:numFmt w:val="lowerRoman"/>
      <w:lvlText w:val="%9."/>
      <w:lvlJc w:val="right"/>
      <w:pPr>
        <w:ind w:left="4307" w:hanging="480"/>
      </w:pPr>
    </w:lvl>
  </w:abstractNum>
  <w:abstractNum w:abstractNumId="4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5">
    <w:nsid w:val="4D6013A5"/>
    <w:multiLevelType w:val="hybridMultilevel"/>
    <w:tmpl w:val="2A46115C"/>
    <w:lvl w:ilvl="0" w:tplc="1006F360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04"/>
    <w:rsid w:val="00000D5C"/>
    <w:rsid w:val="000018D2"/>
    <w:rsid w:val="00001F14"/>
    <w:rsid w:val="00001F7F"/>
    <w:rsid w:val="0000237F"/>
    <w:rsid w:val="00002A43"/>
    <w:rsid w:val="00003389"/>
    <w:rsid w:val="000043FD"/>
    <w:rsid w:val="00005BCC"/>
    <w:rsid w:val="0000697D"/>
    <w:rsid w:val="00006BB6"/>
    <w:rsid w:val="00006CB3"/>
    <w:rsid w:val="000079CC"/>
    <w:rsid w:val="00007DA8"/>
    <w:rsid w:val="00010F76"/>
    <w:rsid w:val="00011AD4"/>
    <w:rsid w:val="00011D7C"/>
    <w:rsid w:val="000124BE"/>
    <w:rsid w:val="00013702"/>
    <w:rsid w:val="000138F8"/>
    <w:rsid w:val="000143D1"/>
    <w:rsid w:val="00014D1A"/>
    <w:rsid w:val="0001570A"/>
    <w:rsid w:val="00015AA4"/>
    <w:rsid w:val="000161DE"/>
    <w:rsid w:val="0001632B"/>
    <w:rsid w:val="000163A3"/>
    <w:rsid w:val="00016CE3"/>
    <w:rsid w:val="00017071"/>
    <w:rsid w:val="000172B2"/>
    <w:rsid w:val="000172D1"/>
    <w:rsid w:val="000172DE"/>
    <w:rsid w:val="0001761A"/>
    <w:rsid w:val="000177DD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3EC4"/>
    <w:rsid w:val="00023F18"/>
    <w:rsid w:val="000252FD"/>
    <w:rsid w:val="000257E2"/>
    <w:rsid w:val="00025AC3"/>
    <w:rsid w:val="0002672C"/>
    <w:rsid w:val="000270BF"/>
    <w:rsid w:val="00027122"/>
    <w:rsid w:val="0002720E"/>
    <w:rsid w:val="00027930"/>
    <w:rsid w:val="00027C6D"/>
    <w:rsid w:val="00030776"/>
    <w:rsid w:val="000316C7"/>
    <w:rsid w:val="00031F0D"/>
    <w:rsid w:val="00036C37"/>
    <w:rsid w:val="00037D24"/>
    <w:rsid w:val="000412CA"/>
    <w:rsid w:val="0004156F"/>
    <w:rsid w:val="00042CBB"/>
    <w:rsid w:val="0004368F"/>
    <w:rsid w:val="000441E8"/>
    <w:rsid w:val="0004531C"/>
    <w:rsid w:val="000462CF"/>
    <w:rsid w:val="00046BDA"/>
    <w:rsid w:val="00046EEF"/>
    <w:rsid w:val="0004744B"/>
    <w:rsid w:val="00047BA2"/>
    <w:rsid w:val="00047FAA"/>
    <w:rsid w:val="00050481"/>
    <w:rsid w:val="00050943"/>
    <w:rsid w:val="000513CF"/>
    <w:rsid w:val="00051F60"/>
    <w:rsid w:val="000526A7"/>
    <w:rsid w:val="00052FC6"/>
    <w:rsid w:val="000534AF"/>
    <w:rsid w:val="00053536"/>
    <w:rsid w:val="00053851"/>
    <w:rsid w:val="00053C7B"/>
    <w:rsid w:val="00054C6B"/>
    <w:rsid w:val="000553E0"/>
    <w:rsid w:val="00055630"/>
    <w:rsid w:val="00055BF7"/>
    <w:rsid w:val="00056204"/>
    <w:rsid w:val="00056458"/>
    <w:rsid w:val="00056B76"/>
    <w:rsid w:val="0005746E"/>
    <w:rsid w:val="00057617"/>
    <w:rsid w:val="00057698"/>
    <w:rsid w:val="00060255"/>
    <w:rsid w:val="00060315"/>
    <w:rsid w:val="00060C6A"/>
    <w:rsid w:val="00060FC2"/>
    <w:rsid w:val="00061044"/>
    <w:rsid w:val="000630CA"/>
    <w:rsid w:val="00063413"/>
    <w:rsid w:val="00063DC7"/>
    <w:rsid w:val="0006520B"/>
    <w:rsid w:val="000652AD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76B0D"/>
    <w:rsid w:val="00076EE9"/>
    <w:rsid w:val="0008023F"/>
    <w:rsid w:val="0008025E"/>
    <w:rsid w:val="00080AE8"/>
    <w:rsid w:val="00080E95"/>
    <w:rsid w:val="0008135C"/>
    <w:rsid w:val="00081E26"/>
    <w:rsid w:val="00081EEE"/>
    <w:rsid w:val="00082C4D"/>
    <w:rsid w:val="00084F93"/>
    <w:rsid w:val="00085ACE"/>
    <w:rsid w:val="00086265"/>
    <w:rsid w:val="00086E74"/>
    <w:rsid w:val="00087387"/>
    <w:rsid w:val="00087A26"/>
    <w:rsid w:val="00087DE3"/>
    <w:rsid w:val="0009004B"/>
    <w:rsid w:val="0009108E"/>
    <w:rsid w:val="00091DF0"/>
    <w:rsid w:val="00091F70"/>
    <w:rsid w:val="000938EB"/>
    <w:rsid w:val="00093C83"/>
    <w:rsid w:val="000949A6"/>
    <w:rsid w:val="00095086"/>
    <w:rsid w:val="00095099"/>
    <w:rsid w:val="0009523C"/>
    <w:rsid w:val="0009536E"/>
    <w:rsid w:val="000960D7"/>
    <w:rsid w:val="000965F8"/>
    <w:rsid w:val="000971DD"/>
    <w:rsid w:val="00097605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5E59"/>
    <w:rsid w:val="000A66E7"/>
    <w:rsid w:val="000A6738"/>
    <w:rsid w:val="000A75BF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4AA6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1BB3"/>
    <w:rsid w:val="000D231D"/>
    <w:rsid w:val="000D2B4D"/>
    <w:rsid w:val="000D2DC1"/>
    <w:rsid w:val="000D34E2"/>
    <w:rsid w:val="000D36F4"/>
    <w:rsid w:val="000D3920"/>
    <w:rsid w:val="000D64DF"/>
    <w:rsid w:val="000D6A04"/>
    <w:rsid w:val="000D6D30"/>
    <w:rsid w:val="000D6EFE"/>
    <w:rsid w:val="000D7F68"/>
    <w:rsid w:val="000E06CB"/>
    <w:rsid w:val="000E1AAF"/>
    <w:rsid w:val="000E247E"/>
    <w:rsid w:val="000E24DE"/>
    <w:rsid w:val="000E2DD6"/>
    <w:rsid w:val="000E32AD"/>
    <w:rsid w:val="000E33A2"/>
    <w:rsid w:val="000E3A69"/>
    <w:rsid w:val="000E4A7D"/>
    <w:rsid w:val="000E5496"/>
    <w:rsid w:val="000E5549"/>
    <w:rsid w:val="000E6214"/>
    <w:rsid w:val="000E657C"/>
    <w:rsid w:val="000E7962"/>
    <w:rsid w:val="000E7CBD"/>
    <w:rsid w:val="000F02B9"/>
    <w:rsid w:val="000F0602"/>
    <w:rsid w:val="000F0EE5"/>
    <w:rsid w:val="000F12F5"/>
    <w:rsid w:val="000F1E1A"/>
    <w:rsid w:val="000F24D9"/>
    <w:rsid w:val="000F2900"/>
    <w:rsid w:val="000F3032"/>
    <w:rsid w:val="000F3D65"/>
    <w:rsid w:val="000F3F8C"/>
    <w:rsid w:val="000F43FB"/>
    <w:rsid w:val="000F59E6"/>
    <w:rsid w:val="000F70AB"/>
    <w:rsid w:val="000F7412"/>
    <w:rsid w:val="001012A2"/>
    <w:rsid w:val="00101E1F"/>
    <w:rsid w:val="00102D4E"/>
    <w:rsid w:val="001031DF"/>
    <w:rsid w:val="00103E65"/>
    <w:rsid w:val="001047E7"/>
    <w:rsid w:val="00104896"/>
    <w:rsid w:val="00104D1A"/>
    <w:rsid w:val="00106194"/>
    <w:rsid w:val="0010626A"/>
    <w:rsid w:val="001068FA"/>
    <w:rsid w:val="00107F7D"/>
    <w:rsid w:val="001103B7"/>
    <w:rsid w:val="00110601"/>
    <w:rsid w:val="00110BD7"/>
    <w:rsid w:val="001114A8"/>
    <w:rsid w:val="001118C2"/>
    <w:rsid w:val="001120C1"/>
    <w:rsid w:val="001129C5"/>
    <w:rsid w:val="0011422D"/>
    <w:rsid w:val="001147DF"/>
    <w:rsid w:val="00114C4E"/>
    <w:rsid w:val="0011575E"/>
    <w:rsid w:val="001165C5"/>
    <w:rsid w:val="00116FC4"/>
    <w:rsid w:val="00117C44"/>
    <w:rsid w:val="00117EAF"/>
    <w:rsid w:val="001208F9"/>
    <w:rsid w:val="00120EAA"/>
    <w:rsid w:val="00121921"/>
    <w:rsid w:val="00121F93"/>
    <w:rsid w:val="001226AD"/>
    <w:rsid w:val="001239BB"/>
    <w:rsid w:val="00123EE5"/>
    <w:rsid w:val="0012419D"/>
    <w:rsid w:val="00124F9F"/>
    <w:rsid w:val="00125E28"/>
    <w:rsid w:val="00126346"/>
    <w:rsid w:val="001266A4"/>
    <w:rsid w:val="00126709"/>
    <w:rsid w:val="0012749D"/>
    <w:rsid w:val="00127FC4"/>
    <w:rsid w:val="00131798"/>
    <w:rsid w:val="001318D4"/>
    <w:rsid w:val="00132257"/>
    <w:rsid w:val="00132A05"/>
    <w:rsid w:val="00132AC9"/>
    <w:rsid w:val="00132F45"/>
    <w:rsid w:val="00133022"/>
    <w:rsid w:val="001331E0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C3"/>
    <w:rsid w:val="00137110"/>
    <w:rsid w:val="00137BA7"/>
    <w:rsid w:val="001415EE"/>
    <w:rsid w:val="00141B5E"/>
    <w:rsid w:val="001428B6"/>
    <w:rsid w:val="001438BB"/>
    <w:rsid w:val="00143A78"/>
    <w:rsid w:val="00143DFC"/>
    <w:rsid w:val="00143E39"/>
    <w:rsid w:val="00144363"/>
    <w:rsid w:val="001444BB"/>
    <w:rsid w:val="001445AE"/>
    <w:rsid w:val="0014671E"/>
    <w:rsid w:val="00146DDD"/>
    <w:rsid w:val="00147382"/>
    <w:rsid w:val="001500AE"/>
    <w:rsid w:val="00150C17"/>
    <w:rsid w:val="00151043"/>
    <w:rsid w:val="00151FE6"/>
    <w:rsid w:val="00152737"/>
    <w:rsid w:val="001533AD"/>
    <w:rsid w:val="001540A4"/>
    <w:rsid w:val="00154267"/>
    <w:rsid w:val="001545EF"/>
    <w:rsid w:val="00154782"/>
    <w:rsid w:val="00154CE9"/>
    <w:rsid w:val="0015503E"/>
    <w:rsid w:val="0015514B"/>
    <w:rsid w:val="00155274"/>
    <w:rsid w:val="00155A8B"/>
    <w:rsid w:val="001568D0"/>
    <w:rsid w:val="00157236"/>
    <w:rsid w:val="0015736C"/>
    <w:rsid w:val="00157BF6"/>
    <w:rsid w:val="00157D09"/>
    <w:rsid w:val="0016032D"/>
    <w:rsid w:val="00161254"/>
    <w:rsid w:val="001617E3"/>
    <w:rsid w:val="001618F8"/>
    <w:rsid w:val="00161C06"/>
    <w:rsid w:val="00162352"/>
    <w:rsid w:val="0016271C"/>
    <w:rsid w:val="00162EFE"/>
    <w:rsid w:val="001636DE"/>
    <w:rsid w:val="0016388A"/>
    <w:rsid w:val="00163CE4"/>
    <w:rsid w:val="0016474C"/>
    <w:rsid w:val="00164A48"/>
    <w:rsid w:val="00165E59"/>
    <w:rsid w:val="001662A4"/>
    <w:rsid w:val="00166560"/>
    <w:rsid w:val="001671C8"/>
    <w:rsid w:val="00167368"/>
    <w:rsid w:val="001676A8"/>
    <w:rsid w:val="00170FE4"/>
    <w:rsid w:val="001717A1"/>
    <w:rsid w:val="001717D8"/>
    <w:rsid w:val="0017272D"/>
    <w:rsid w:val="0017276A"/>
    <w:rsid w:val="00172AF5"/>
    <w:rsid w:val="00173568"/>
    <w:rsid w:val="00174A82"/>
    <w:rsid w:val="0017506B"/>
    <w:rsid w:val="00176744"/>
    <w:rsid w:val="00177242"/>
    <w:rsid w:val="001777D3"/>
    <w:rsid w:val="0018025C"/>
    <w:rsid w:val="001804AE"/>
    <w:rsid w:val="0018117A"/>
    <w:rsid w:val="00181257"/>
    <w:rsid w:val="0018138D"/>
    <w:rsid w:val="001815C1"/>
    <w:rsid w:val="00181A96"/>
    <w:rsid w:val="00181F83"/>
    <w:rsid w:val="001835AF"/>
    <w:rsid w:val="00184099"/>
    <w:rsid w:val="00184552"/>
    <w:rsid w:val="00185D8F"/>
    <w:rsid w:val="0018727E"/>
    <w:rsid w:val="001875EB"/>
    <w:rsid w:val="0019084E"/>
    <w:rsid w:val="00190A6A"/>
    <w:rsid w:val="00191325"/>
    <w:rsid w:val="00191403"/>
    <w:rsid w:val="00191746"/>
    <w:rsid w:val="00192228"/>
    <w:rsid w:val="00192391"/>
    <w:rsid w:val="00192CD5"/>
    <w:rsid w:val="001936A2"/>
    <w:rsid w:val="00194EE4"/>
    <w:rsid w:val="00195114"/>
    <w:rsid w:val="001953A2"/>
    <w:rsid w:val="0019554F"/>
    <w:rsid w:val="00195BC9"/>
    <w:rsid w:val="00196058"/>
    <w:rsid w:val="00196089"/>
    <w:rsid w:val="0019635E"/>
    <w:rsid w:val="0019669F"/>
    <w:rsid w:val="0019694B"/>
    <w:rsid w:val="001969B9"/>
    <w:rsid w:val="00196FDF"/>
    <w:rsid w:val="00197DCF"/>
    <w:rsid w:val="001A0416"/>
    <w:rsid w:val="001A05F7"/>
    <w:rsid w:val="001A098E"/>
    <w:rsid w:val="001A1911"/>
    <w:rsid w:val="001A1C76"/>
    <w:rsid w:val="001A1DB6"/>
    <w:rsid w:val="001A25F7"/>
    <w:rsid w:val="001A3B59"/>
    <w:rsid w:val="001A3F36"/>
    <w:rsid w:val="001A43C1"/>
    <w:rsid w:val="001A4831"/>
    <w:rsid w:val="001A4BE4"/>
    <w:rsid w:val="001A560B"/>
    <w:rsid w:val="001A5842"/>
    <w:rsid w:val="001A5A76"/>
    <w:rsid w:val="001A6184"/>
    <w:rsid w:val="001A693B"/>
    <w:rsid w:val="001A701E"/>
    <w:rsid w:val="001A7267"/>
    <w:rsid w:val="001B11BA"/>
    <w:rsid w:val="001B1B13"/>
    <w:rsid w:val="001B1E08"/>
    <w:rsid w:val="001B246C"/>
    <w:rsid w:val="001B36D4"/>
    <w:rsid w:val="001B47D4"/>
    <w:rsid w:val="001B4A08"/>
    <w:rsid w:val="001B6D48"/>
    <w:rsid w:val="001B769C"/>
    <w:rsid w:val="001B7A02"/>
    <w:rsid w:val="001C086D"/>
    <w:rsid w:val="001C098A"/>
    <w:rsid w:val="001C153C"/>
    <w:rsid w:val="001C1FCF"/>
    <w:rsid w:val="001C27B3"/>
    <w:rsid w:val="001C27EF"/>
    <w:rsid w:val="001C28ED"/>
    <w:rsid w:val="001C32A6"/>
    <w:rsid w:val="001C4590"/>
    <w:rsid w:val="001C5449"/>
    <w:rsid w:val="001C5925"/>
    <w:rsid w:val="001C6237"/>
    <w:rsid w:val="001C71AB"/>
    <w:rsid w:val="001C72D0"/>
    <w:rsid w:val="001C7819"/>
    <w:rsid w:val="001D0611"/>
    <w:rsid w:val="001D0A90"/>
    <w:rsid w:val="001D22D9"/>
    <w:rsid w:val="001D2A6B"/>
    <w:rsid w:val="001D32A2"/>
    <w:rsid w:val="001D45BA"/>
    <w:rsid w:val="001D501F"/>
    <w:rsid w:val="001D5967"/>
    <w:rsid w:val="001D6618"/>
    <w:rsid w:val="001D7453"/>
    <w:rsid w:val="001D7515"/>
    <w:rsid w:val="001D7A11"/>
    <w:rsid w:val="001E0EB0"/>
    <w:rsid w:val="001E0F39"/>
    <w:rsid w:val="001E15CE"/>
    <w:rsid w:val="001E1B80"/>
    <w:rsid w:val="001E2C05"/>
    <w:rsid w:val="001E30FE"/>
    <w:rsid w:val="001E3669"/>
    <w:rsid w:val="001E376D"/>
    <w:rsid w:val="001E3CF2"/>
    <w:rsid w:val="001E3FB9"/>
    <w:rsid w:val="001E49DD"/>
    <w:rsid w:val="001E4F67"/>
    <w:rsid w:val="001E628F"/>
    <w:rsid w:val="001E6789"/>
    <w:rsid w:val="001E7654"/>
    <w:rsid w:val="001E7BD8"/>
    <w:rsid w:val="001F1667"/>
    <w:rsid w:val="001F1AA1"/>
    <w:rsid w:val="001F1BE7"/>
    <w:rsid w:val="001F220B"/>
    <w:rsid w:val="001F2AA6"/>
    <w:rsid w:val="001F2E3D"/>
    <w:rsid w:val="001F3484"/>
    <w:rsid w:val="001F353B"/>
    <w:rsid w:val="001F36AF"/>
    <w:rsid w:val="001F3727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0BB8"/>
    <w:rsid w:val="00201162"/>
    <w:rsid w:val="00202305"/>
    <w:rsid w:val="00203187"/>
    <w:rsid w:val="002039C9"/>
    <w:rsid w:val="00205C55"/>
    <w:rsid w:val="00205CD4"/>
    <w:rsid w:val="002060FE"/>
    <w:rsid w:val="0020621D"/>
    <w:rsid w:val="00206ED0"/>
    <w:rsid w:val="002074DA"/>
    <w:rsid w:val="0021055D"/>
    <w:rsid w:val="0021080B"/>
    <w:rsid w:val="00210CA8"/>
    <w:rsid w:val="00210CAA"/>
    <w:rsid w:val="00211DA1"/>
    <w:rsid w:val="00212A20"/>
    <w:rsid w:val="00212A39"/>
    <w:rsid w:val="00212B26"/>
    <w:rsid w:val="002138BE"/>
    <w:rsid w:val="002155B3"/>
    <w:rsid w:val="00215AFD"/>
    <w:rsid w:val="00216D6F"/>
    <w:rsid w:val="00221520"/>
    <w:rsid w:val="002225D0"/>
    <w:rsid w:val="002227B3"/>
    <w:rsid w:val="0022287D"/>
    <w:rsid w:val="002236D2"/>
    <w:rsid w:val="00224221"/>
    <w:rsid w:val="00224563"/>
    <w:rsid w:val="00224743"/>
    <w:rsid w:val="002251E4"/>
    <w:rsid w:val="00225D2F"/>
    <w:rsid w:val="00226163"/>
    <w:rsid w:val="0022657D"/>
    <w:rsid w:val="00226696"/>
    <w:rsid w:val="0023032B"/>
    <w:rsid w:val="00231222"/>
    <w:rsid w:val="00231338"/>
    <w:rsid w:val="00233075"/>
    <w:rsid w:val="002336B0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91F"/>
    <w:rsid w:val="00236F31"/>
    <w:rsid w:val="00237AC9"/>
    <w:rsid w:val="00240BB4"/>
    <w:rsid w:val="00240F18"/>
    <w:rsid w:val="00240F95"/>
    <w:rsid w:val="00240FF2"/>
    <w:rsid w:val="002419A9"/>
    <w:rsid w:val="002419F5"/>
    <w:rsid w:val="00241F19"/>
    <w:rsid w:val="00241F87"/>
    <w:rsid w:val="00242A76"/>
    <w:rsid w:val="00244906"/>
    <w:rsid w:val="00244A77"/>
    <w:rsid w:val="00244CC5"/>
    <w:rsid w:val="00244DF6"/>
    <w:rsid w:val="002456E2"/>
    <w:rsid w:val="002460AF"/>
    <w:rsid w:val="00246F55"/>
    <w:rsid w:val="0024730E"/>
    <w:rsid w:val="00247F99"/>
    <w:rsid w:val="002504A2"/>
    <w:rsid w:val="00250A26"/>
    <w:rsid w:val="00250BC5"/>
    <w:rsid w:val="0025124F"/>
    <w:rsid w:val="0025264F"/>
    <w:rsid w:val="00252AF0"/>
    <w:rsid w:val="00252D44"/>
    <w:rsid w:val="0025347D"/>
    <w:rsid w:val="00253AAC"/>
    <w:rsid w:val="0025462D"/>
    <w:rsid w:val="0025554D"/>
    <w:rsid w:val="00256215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B1D"/>
    <w:rsid w:val="002721D0"/>
    <w:rsid w:val="00272449"/>
    <w:rsid w:val="00272E6C"/>
    <w:rsid w:val="002732DE"/>
    <w:rsid w:val="002743A5"/>
    <w:rsid w:val="0027557C"/>
    <w:rsid w:val="002758C4"/>
    <w:rsid w:val="00275B54"/>
    <w:rsid w:val="0027610C"/>
    <w:rsid w:val="00276FE4"/>
    <w:rsid w:val="00277763"/>
    <w:rsid w:val="002808E0"/>
    <w:rsid w:val="00281813"/>
    <w:rsid w:val="00283494"/>
    <w:rsid w:val="00283CD8"/>
    <w:rsid w:val="00283E58"/>
    <w:rsid w:val="0028477B"/>
    <w:rsid w:val="00284B75"/>
    <w:rsid w:val="00284C76"/>
    <w:rsid w:val="00285402"/>
    <w:rsid w:val="00286F8F"/>
    <w:rsid w:val="002907BD"/>
    <w:rsid w:val="00290B39"/>
    <w:rsid w:val="00290F09"/>
    <w:rsid w:val="00290F88"/>
    <w:rsid w:val="00291B08"/>
    <w:rsid w:val="00291BDD"/>
    <w:rsid w:val="0029238F"/>
    <w:rsid w:val="00292D48"/>
    <w:rsid w:val="00293098"/>
    <w:rsid w:val="002937CA"/>
    <w:rsid w:val="00294005"/>
    <w:rsid w:val="002945BD"/>
    <w:rsid w:val="00294B4E"/>
    <w:rsid w:val="00294B7E"/>
    <w:rsid w:val="0029521D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C5B"/>
    <w:rsid w:val="002A657F"/>
    <w:rsid w:val="002A664D"/>
    <w:rsid w:val="002A6ED8"/>
    <w:rsid w:val="002B0281"/>
    <w:rsid w:val="002B17C8"/>
    <w:rsid w:val="002B200A"/>
    <w:rsid w:val="002B2812"/>
    <w:rsid w:val="002B28EF"/>
    <w:rsid w:val="002B2990"/>
    <w:rsid w:val="002B3030"/>
    <w:rsid w:val="002B37C0"/>
    <w:rsid w:val="002B68BD"/>
    <w:rsid w:val="002B6FCE"/>
    <w:rsid w:val="002B7847"/>
    <w:rsid w:val="002B7907"/>
    <w:rsid w:val="002B7E3D"/>
    <w:rsid w:val="002C04EB"/>
    <w:rsid w:val="002C0614"/>
    <w:rsid w:val="002C0D97"/>
    <w:rsid w:val="002C12CA"/>
    <w:rsid w:val="002C139B"/>
    <w:rsid w:val="002C166B"/>
    <w:rsid w:val="002C1882"/>
    <w:rsid w:val="002C1B57"/>
    <w:rsid w:val="002C1FB4"/>
    <w:rsid w:val="002C22DC"/>
    <w:rsid w:val="002C38A1"/>
    <w:rsid w:val="002C3EBF"/>
    <w:rsid w:val="002C48E9"/>
    <w:rsid w:val="002C503F"/>
    <w:rsid w:val="002C5D34"/>
    <w:rsid w:val="002C6211"/>
    <w:rsid w:val="002C7B78"/>
    <w:rsid w:val="002C7FFA"/>
    <w:rsid w:val="002D003F"/>
    <w:rsid w:val="002D078D"/>
    <w:rsid w:val="002D0D5D"/>
    <w:rsid w:val="002D1B03"/>
    <w:rsid w:val="002D2494"/>
    <w:rsid w:val="002D288B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1578"/>
    <w:rsid w:val="002E315B"/>
    <w:rsid w:val="002E3522"/>
    <w:rsid w:val="002E42EF"/>
    <w:rsid w:val="002E4982"/>
    <w:rsid w:val="002E5269"/>
    <w:rsid w:val="002E5779"/>
    <w:rsid w:val="002E5B7B"/>
    <w:rsid w:val="002E6D6D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161"/>
    <w:rsid w:val="002F4D46"/>
    <w:rsid w:val="002F4F29"/>
    <w:rsid w:val="002F5A53"/>
    <w:rsid w:val="002F5DA7"/>
    <w:rsid w:val="002F5F2F"/>
    <w:rsid w:val="002F62C1"/>
    <w:rsid w:val="002F6850"/>
    <w:rsid w:val="002F6AE3"/>
    <w:rsid w:val="002F6C72"/>
    <w:rsid w:val="002F7224"/>
    <w:rsid w:val="002F7243"/>
    <w:rsid w:val="002F7624"/>
    <w:rsid w:val="002F7DBF"/>
    <w:rsid w:val="00300380"/>
    <w:rsid w:val="00300879"/>
    <w:rsid w:val="00300C75"/>
    <w:rsid w:val="00301AD3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10067"/>
    <w:rsid w:val="003101F4"/>
    <w:rsid w:val="00310467"/>
    <w:rsid w:val="0031059F"/>
    <w:rsid w:val="00311166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2A8B"/>
    <w:rsid w:val="0031305C"/>
    <w:rsid w:val="0031339F"/>
    <w:rsid w:val="00313D8C"/>
    <w:rsid w:val="0031407C"/>
    <w:rsid w:val="003140F4"/>
    <w:rsid w:val="0031451C"/>
    <w:rsid w:val="00314666"/>
    <w:rsid w:val="00315230"/>
    <w:rsid w:val="00315D5E"/>
    <w:rsid w:val="0031735B"/>
    <w:rsid w:val="003177BB"/>
    <w:rsid w:val="0032031B"/>
    <w:rsid w:val="00320AF4"/>
    <w:rsid w:val="00321438"/>
    <w:rsid w:val="003223D4"/>
    <w:rsid w:val="00322BDF"/>
    <w:rsid w:val="00322CBF"/>
    <w:rsid w:val="00323157"/>
    <w:rsid w:val="003238E2"/>
    <w:rsid w:val="0032442C"/>
    <w:rsid w:val="00324AD0"/>
    <w:rsid w:val="00325109"/>
    <w:rsid w:val="0032571F"/>
    <w:rsid w:val="00325788"/>
    <w:rsid w:val="00325CB4"/>
    <w:rsid w:val="00325DE1"/>
    <w:rsid w:val="00326FC3"/>
    <w:rsid w:val="003271C2"/>
    <w:rsid w:val="00327848"/>
    <w:rsid w:val="00327EA8"/>
    <w:rsid w:val="00327ED1"/>
    <w:rsid w:val="00331CF1"/>
    <w:rsid w:val="003323AC"/>
    <w:rsid w:val="003327BE"/>
    <w:rsid w:val="00332F49"/>
    <w:rsid w:val="00332F7C"/>
    <w:rsid w:val="00333462"/>
    <w:rsid w:val="00333885"/>
    <w:rsid w:val="003338E5"/>
    <w:rsid w:val="00333EC0"/>
    <w:rsid w:val="00334A20"/>
    <w:rsid w:val="00335704"/>
    <w:rsid w:val="00335F7F"/>
    <w:rsid w:val="00336029"/>
    <w:rsid w:val="00337635"/>
    <w:rsid w:val="00337BB1"/>
    <w:rsid w:val="00337DAE"/>
    <w:rsid w:val="003401BC"/>
    <w:rsid w:val="003402A8"/>
    <w:rsid w:val="003409AF"/>
    <w:rsid w:val="00343AC3"/>
    <w:rsid w:val="00343D49"/>
    <w:rsid w:val="00343F55"/>
    <w:rsid w:val="0034444E"/>
    <w:rsid w:val="00344850"/>
    <w:rsid w:val="00344B66"/>
    <w:rsid w:val="00344C72"/>
    <w:rsid w:val="0034573D"/>
    <w:rsid w:val="003458B8"/>
    <w:rsid w:val="003459CD"/>
    <w:rsid w:val="00345F2E"/>
    <w:rsid w:val="00346205"/>
    <w:rsid w:val="003465C4"/>
    <w:rsid w:val="00346704"/>
    <w:rsid w:val="003474C7"/>
    <w:rsid w:val="00347D40"/>
    <w:rsid w:val="0035056E"/>
    <w:rsid w:val="00350CD2"/>
    <w:rsid w:val="00351FB5"/>
    <w:rsid w:val="00352359"/>
    <w:rsid w:val="00352381"/>
    <w:rsid w:val="0035295C"/>
    <w:rsid w:val="00354C99"/>
    <w:rsid w:val="0035515F"/>
    <w:rsid w:val="00355C1A"/>
    <w:rsid w:val="0035601A"/>
    <w:rsid w:val="00356A40"/>
    <w:rsid w:val="00356CEA"/>
    <w:rsid w:val="00357423"/>
    <w:rsid w:val="00357594"/>
    <w:rsid w:val="0036144F"/>
    <w:rsid w:val="00361F13"/>
    <w:rsid w:val="00362CEF"/>
    <w:rsid w:val="0036335A"/>
    <w:rsid w:val="00363DCE"/>
    <w:rsid w:val="00366B8F"/>
    <w:rsid w:val="00366E9D"/>
    <w:rsid w:val="00367BAB"/>
    <w:rsid w:val="00367F5C"/>
    <w:rsid w:val="00371A9D"/>
    <w:rsid w:val="00371D19"/>
    <w:rsid w:val="00371F49"/>
    <w:rsid w:val="003732BB"/>
    <w:rsid w:val="00373522"/>
    <w:rsid w:val="00373C49"/>
    <w:rsid w:val="003742AC"/>
    <w:rsid w:val="003742FB"/>
    <w:rsid w:val="00374A3E"/>
    <w:rsid w:val="00374AD8"/>
    <w:rsid w:val="00375015"/>
    <w:rsid w:val="003764FD"/>
    <w:rsid w:val="003765FC"/>
    <w:rsid w:val="003771B4"/>
    <w:rsid w:val="00377961"/>
    <w:rsid w:val="00377BDD"/>
    <w:rsid w:val="00380054"/>
    <w:rsid w:val="00382416"/>
    <w:rsid w:val="003838DF"/>
    <w:rsid w:val="00383D53"/>
    <w:rsid w:val="00383E30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777"/>
    <w:rsid w:val="00394EB9"/>
    <w:rsid w:val="0039545D"/>
    <w:rsid w:val="003958B0"/>
    <w:rsid w:val="0039624C"/>
    <w:rsid w:val="003962DE"/>
    <w:rsid w:val="00396B76"/>
    <w:rsid w:val="00396B95"/>
    <w:rsid w:val="00396C56"/>
    <w:rsid w:val="00396E18"/>
    <w:rsid w:val="00396EE4"/>
    <w:rsid w:val="00397838"/>
    <w:rsid w:val="00397D9B"/>
    <w:rsid w:val="003A0F97"/>
    <w:rsid w:val="003A1107"/>
    <w:rsid w:val="003A1A3B"/>
    <w:rsid w:val="003A2D5B"/>
    <w:rsid w:val="003A318C"/>
    <w:rsid w:val="003A3A45"/>
    <w:rsid w:val="003A3F0A"/>
    <w:rsid w:val="003A4794"/>
    <w:rsid w:val="003A55BB"/>
    <w:rsid w:val="003A5DC4"/>
    <w:rsid w:val="003A5DCD"/>
    <w:rsid w:val="003A7009"/>
    <w:rsid w:val="003A73A4"/>
    <w:rsid w:val="003B0793"/>
    <w:rsid w:val="003B08F1"/>
    <w:rsid w:val="003B090D"/>
    <w:rsid w:val="003B1AC8"/>
    <w:rsid w:val="003B302D"/>
    <w:rsid w:val="003B3A77"/>
    <w:rsid w:val="003B42F8"/>
    <w:rsid w:val="003B5AC9"/>
    <w:rsid w:val="003B6678"/>
    <w:rsid w:val="003B6681"/>
    <w:rsid w:val="003B6798"/>
    <w:rsid w:val="003B6CAA"/>
    <w:rsid w:val="003C0AB8"/>
    <w:rsid w:val="003C0E22"/>
    <w:rsid w:val="003C1425"/>
    <w:rsid w:val="003C180C"/>
    <w:rsid w:val="003C22F6"/>
    <w:rsid w:val="003C2A1E"/>
    <w:rsid w:val="003C2CCF"/>
    <w:rsid w:val="003C5EBA"/>
    <w:rsid w:val="003C6203"/>
    <w:rsid w:val="003C7009"/>
    <w:rsid w:val="003C7026"/>
    <w:rsid w:val="003C76B9"/>
    <w:rsid w:val="003C7BCC"/>
    <w:rsid w:val="003D02BC"/>
    <w:rsid w:val="003D0784"/>
    <w:rsid w:val="003D09E5"/>
    <w:rsid w:val="003D0CCB"/>
    <w:rsid w:val="003D1FE4"/>
    <w:rsid w:val="003D2F8D"/>
    <w:rsid w:val="003D35A1"/>
    <w:rsid w:val="003D52CE"/>
    <w:rsid w:val="003D6EBF"/>
    <w:rsid w:val="003D7238"/>
    <w:rsid w:val="003E0F09"/>
    <w:rsid w:val="003E1709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F4D"/>
    <w:rsid w:val="003E7242"/>
    <w:rsid w:val="003E72DC"/>
    <w:rsid w:val="003E744E"/>
    <w:rsid w:val="003E74C1"/>
    <w:rsid w:val="003E78BF"/>
    <w:rsid w:val="003E79AE"/>
    <w:rsid w:val="003F18F8"/>
    <w:rsid w:val="003F1E3D"/>
    <w:rsid w:val="003F2BBD"/>
    <w:rsid w:val="003F3DC1"/>
    <w:rsid w:val="003F5099"/>
    <w:rsid w:val="003F50F5"/>
    <w:rsid w:val="003F52AB"/>
    <w:rsid w:val="003F55A8"/>
    <w:rsid w:val="003F5739"/>
    <w:rsid w:val="003F5771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7FF"/>
    <w:rsid w:val="00406B47"/>
    <w:rsid w:val="00406C59"/>
    <w:rsid w:val="004079F9"/>
    <w:rsid w:val="00407FB3"/>
    <w:rsid w:val="00410C21"/>
    <w:rsid w:val="004110CA"/>
    <w:rsid w:val="00411211"/>
    <w:rsid w:val="004117E7"/>
    <w:rsid w:val="00411B16"/>
    <w:rsid w:val="00412E18"/>
    <w:rsid w:val="004133D7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32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1028"/>
    <w:rsid w:val="00432201"/>
    <w:rsid w:val="00433012"/>
    <w:rsid w:val="00433B5B"/>
    <w:rsid w:val="004343EC"/>
    <w:rsid w:val="00434607"/>
    <w:rsid w:val="00434700"/>
    <w:rsid w:val="004349FD"/>
    <w:rsid w:val="004359AA"/>
    <w:rsid w:val="00435A90"/>
    <w:rsid w:val="00435C36"/>
    <w:rsid w:val="00436480"/>
    <w:rsid w:val="0043791E"/>
    <w:rsid w:val="00437B8F"/>
    <w:rsid w:val="00437EE8"/>
    <w:rsid w:val="004401FB"/>
    <w:rsid w:val="0044067A"/>
    <w:rsid w:val="00440780"/>
    <w:rsid w:val="00441DF7"/>
    <w:rsid w:val="0044224A"/>
    <w:rsid w:val="004425ED"/>
    <w:rsid w:val="00442D38"/>
    <w:rsid w:val="00443A1B"/>
    <w:rsid w:val="0044417A"/>
    <w:rsid w:val="0044432B"/>
    <w:rsid w:val="00444D91"/>
    <w:rsid w:val="00445701"/>
    <w:rsid w:val="00445B2F"/>
    <w:rsid w:val="0044642F"/>
    <w:rsid w:val="00450B97"/>
    <w:rsid w:val="00450DD4"/>
    <w:rsid w:val="00451C93"/>
    <w:rsid w:val="00454A0E"/>
    <w:rsid w:val="00454E29"/>
    <w:rsid w:val="00454F4F"/>
    <w:rsid w:val="0045567C"/>
    <w:rsid w:val="00455C0E"/>
    <w:rsid w:val="00456320"/>
    <w:rsid w:val="004568E6"/>
    <w:rsid w:val="00456AC9"/>
    <w:rsid w:val="00457458"/>
    <w:rsid w:val="00457CD7"/>
    <w:rsid w:val="00457E86"/>
    <w:rsid w:val="004618DF"/>
    <w:rsid w:val="004619BE"/>
    <w:rsid w:val="00461B78"/>
    <w:rsid w:val="00462141"/>
    <w:rsid w:val="00462189"/>
    <w:rsid w:val="00462A82"/>
    <w:rsid w:val="00462CCC"/>
    <w:rsid w:val="0046466D"/>
    <w:rsid w:val="00465473"/>
    <w:rsid w:val="00465496"/>
    <w:rsid w:val="00465C66"/>
    <w:rsid w:val="004662F7"/>
    <w:rsid w:val="00466940"/>
    <w:rsid w:val="00466A49"/>
    <w:rsid w:val="00467635"/>
    <w:rsid w:val="00467866"/>
    <w:rsid w:val="00467DB7"/>
    <w:rsid w:val="00470B15"/>
    <w:rsid w:val="00470E56"/>
    <w:rsid w:val="004715D4"/>
    <w:rsid w:val="00471B27"/>
    <w:rsid w:val="0047210C"/>
    <w:rsid w:val="0047386D"/>
    <w:rsid w:val="004740B2"/>
    <w:rsid w:val="004745C6"/>
    <w:rsid w:val="00474689"/>
    <w:rsid w:val="004751A7"/>
    <w:rsid w:val="00475DB6"/>
    <w:rsid w:val="00476410"/>
    <w:rsid w:val="0047711A"/>
    <w:rsid w:val="004775CD"/>
    <w:rsid w:val="00477C4E"/>
    <w:rsid w:val="00477ED7"/>
    <w:rsid w:val="00477EFB"/>
    <w:rsid w:val="0048025E"/>
    <w:rsid w:val="00480896"/>
    <w:rsid w:val="00480AA3"/>
    <w:rsid w:val="004818E2"/>
    <w:rsid w:val="004819A3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6092"/>
    <w:rsid w:val="00486E08"/>
    <w:rsid w:val="0048755A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1B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7E7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025C"/>
    <w:rsid w:val="004B112D"/>
    <w:rsid w:val="004B1A43"/>
    <w:rsid w:val="004B281E"/>
    <w:rsid w:val="004B2951"/>
    <w:rsid w:val="004B36D8"/>
    <w:rsid w:val="004B3C09"/>
    <w:rsid w:val="004B3FA4"/>
    <w:rsid w:val="004B41D7"/>
    <w:rsid w:val="004B475B"/>
    <w:rsid w:val="004B63B6"/>
    <w:rsid w:val="004B6717"/>
    <w:rsid w:val="004B6A72"/>
    <w:rsid w:val="004B6BF3"/>
    <w:rsid w:val="004B76A5"/>
    <w:rsid w:val="004B7C0E"/>
    <w:rsid w:val="004C01FB"/>
    <w:rsid w:val="004C05D1"/>
    <w:rsid w:val="004C05F4"/>
    <w:rsid w:val="004C1C90"/>
    <w:rsid w:val="004C1F37"/>
    <w:rsid w:val="004C3276"/>
    <w:rsid w:val="004C32E5"/>
    <w:rsid w:val="004C381C"/>
    <w:rsid w:val="004C4506"/>
    <w:rsid w:val="004C46C8"/>
    <w:rsid w:val="004C4790"/>
    <w:rsid w:val="004C4A8E"/>
    <w:rsid w:val="004C4BA1"/>
    <w:rsid w:val="004C4F5A"/>
    <w:rsid w:val="004C5CD4"/>
    <w:rsid w:val="004C69D9"/>
    <w:rsid w:val="004C75E9"/>
    <w:rsid w:val="004D096A"/>
    <w:rsid w:val="004D0D1C"/>
    <w:rsid w:val="004D0F8E"/>
    <w:rsid w:val="004D1696"/>
    <w:rsid w:val="004D16DA"/>
    <w:rsid w:val="004D21D4"/>
    <w:rsid w:val="004D2835"/>
    <w:rsid w:val="004D3579"/>
    <w:rsid w:val="004D37DE"/>
    <w:rsid w:val="004D4071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10AA"/>
    <w:rsid w:val="004E2431"/>
    <w:rsid w:val="004E2CCE"/>
    <w:rsid w:val="004E2E8C"/>
    <w:rsid w:val="004E3253"/>
    <w:rsid w:val="004E46D5"/>
    <w:rsid w:val="004E49C1"/>
    <w:rsid w:val="004E5176"/>
    <w:rsid w:val="004E53DE"/>
    <w:rsid w:val="004E59F2"/>
    <w:rsid w:val="004E67CF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17AF"/>
    <w:rsid w:val="004F49FA"/>
    <w:rsid w:val="004F5473"/>
    <w:rsid w:val="004F59DB"/>
    <w:rsid w:val="004F5F5C"/>
    <w:rsid w:val="004F6C4E"/>
    <w:rsid w:val="004F6F33"/>
    <w:rsid w:val="004F77C9"/>
    <w:rsid w:val="004F7DC5"/>
    <w:rsid w:val="004F7F64"/>
    <w:rsid w:val="005008E8"/>
    <w:rsid w:val="005009DB"/>
    <w:rsid w:val="0050125C"/>
    <w:rsid w:val="00501590"/>
    <w:rsid w:val="00503424"/>
    <w:rsid w:val="005046BC"/>
    <w:rsid w:val="00505D36"/>
    <w:rsid w:val="00506F64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389"/>
    <w:rsid w:val="0051649F"/>
    <w:rsid w:val="0051671E"/>
    <w:rsid w:val="00517378"/>
    <w:rsid w:val="00517705"/>
    <w:rsid w:val="00517B09"/>
    <w:rsid w:val="005212AE"/>
    <w:rsid w:val="005215E6"/>
    <w:rsid w:val="00521613"/>
    <w:rsid w:val="00521C00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733"/>
    <w:rsid w:val="005338BD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2A23"/>
    <w:rsid w:val="005439EF"/>
    <w:rsid w:val="005446B5"/>
    <w:rsid w:val="00545097"/>
    <w:rsid w:val="00545116"/>
    <w:rsid w:val="005451B5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646C"/>
    <w:rsid w:val="00556D52"/>
    <w:rsid w:val="005572BF"/>
    <w:rsid w:val="00557691"/>
    <w:rsid w:val="00557C42"/>
    <w:rsid w:val="00557E93"/>
    <w:rsid w:val="0056046C"/>
    <w:rsid w:val="005604AA"/>
    <w:rsid w:val="00560677"/>
    <w:rsid w:val="00561221"/>
    <w:rsid w:val="00561878"/>
    <w:rsid w:val="00562D2F"/>
    <w:rsid w:val="005630E9"/>
    <w:rsid w:val="00564078"/>
    <w:rsid w:val="00565662"/>
    <w:rsid w:val="00565BE1"/>
    <w:rsid w:val="00565FC2"/>
    <w:rsid w:val="005665BF"/>
    <w:rsid w:val="005670D3"/>
    <w:rsid w:val="005709F0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3F92"/>
    <w:rsid w:val="005745D5"/>
    <w:rsid w:val="00574E8E"/>
    <w:rsid w:val="00575887"/>
    <w:rsid w:val="00575BC7"/>
    <w:rsid w:val="0057618D"/>
    <w:rsid w:val="00577110"/>
    <w:rsid w:val="00577B70"/>
    <w:rsid w:val="00580886"/>
    <w:rsid w:val="00580EE9"/>
    <w:rsid w:val="00581748"/>
    <w:rsid w:val="00581850"/>
    <w:rsid w:val="00581B8F"/>
    <w:rsid w:val="005827EB"/>
    <w:rsid w:val="00582A8A"/>
    <w:rsid w:val="005834B0"/>
    <w:rsid w:val="00584B6A"/>
    <w:rsid w:val="00584C2C"/>
    <w:rsid w:val="00586E17"/>
    <w:rsid w:val="005873D4"/>
    <w:rsid w:val="005874DB"/>
    <w:rsid w:val="0059012F"/>
    <w:rsid w:val="00590549"/>
    <w:rsid w:val="00590BD9"/>
    <w:rsid w:val="00591C23"/>
    <w:rsid w:val="00591E04"/>
    <w:rsid w:val="00593BAC"/>
    <w:rsid w:val="00594764"/>
    <w:rsid w:val="00594884"/>
    <w:rsid w:val="00594A91"/>
    <w:rsid w:val="00594AF0"/>
    <w:rsid w:val="00594C72"/>
    <w:rsid w:val="005951EC"/>
    <w:rsid w:val="0059575B"/>
    <w:rsid w:val="0059639A"/>
    <w:rsid w:val="005963BE"/>
    <w:rsid w:val="00596EA6"/>
    <w:rsid w:val="00597248"/>
    <w:rsid w:val="00597305"/>
    <w:rsid w:val="0059768D"/>
    <w:rsid w:val="00597863"/>
    <w:rsid w:val="005A0C96"/>
    <w:rsid w:val="005A1E76"/>
    <w:rsid w:val="005A23F0"/>
    <w:rsid w:val="005A244B"/>
    <w:rsid w:val="005A2711"/>
    <w:rsid w:val="005A288A"/>
    <w:rsid w:val="005A29C6"/>
    <w:rsid w:val="005A2EA8"/>
    <w:rsid w:val="005A3225"/>
    <w:rsid w:val="005A4818"/>
    <w:rsid w:val="005A526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1AD0"/>
    <w:rsid w:val="005B2557"/>
    <w:rsid w:val="005B25F2"/>
    <w:rsid w:val="005B301D"/>
    <w:rsid w:val="005B44BA"/>
    <w:rsid w:val="005B50CA"/>
    <w:rsid w:val="005B5217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4F0E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1369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D7FC6"/>
    <w:rsid w:val="005E0AB5"/>
    <w:rsid w:val="005E0EC6"/>
    <w:rsid w:val="005E11F0"/>
    <w:rsid w:val="005E177F"/>
    <w:rsid w:val="005E178C"/>
    <w:rsid w:val="005E2E40"/>
    <w:rsid w:val="005E3E6F"/>
    <w:rsid w:val="005E4806"/>
    <w:rsid w:val="005E4F9B"/>
    <w:rsid w:val="005E5328"/>
    <w:rsid w:val="005E636C"/>
    <w:rsid w:val="005E6431"/>
    <w:rsid w:val="005E64F9"/>
    <w:rsid w:val="005E71B0"/>
    <w:rsid w:val="005F0A33"/>
    <w:rsid w:val="005F12AF"/>
    <w:rsid w:val="005F14CF"/>
    <w:rsid w:val="005F2331"/>
    <w:rsid w:val="005F2A90"/>
    <w:rsid w:val="005F2EB7"/>
    <w:rsid w:val="005F2EC1"/>
    <w:rsid w:val="005F3CAE"/>
    <w:rsid w:val="005F3F16"/>
    <w:rsid w:val="005F41A2"/>
    <w:rsid w:val="005F41DD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55F"/>
    <w:rsid w:val="00603A08"/>
    <w:rsid w:val="0060433F"/>
    <w:rsid w:val="006044E0"/>
    <w:rsid w:val="0060535D"/>
    <w:rsid w:val="00605D3F"/>
    <w:rsid w:val="00605F25"/>
    <w:rsid w:val="00606214"/>
    <w:rsid w:val="006068A1"/>
    <w:rsid w:val="00607249"/>
    <w:rsid w:val="00610DAD"/>
    <w:rsid w:val="00610E2A"/>
    <w:rsid w:val="006111AF"/>
    <w:rsid w:val="006114AA"/>
    <w:rsid w:val="00612FA9"/>
    <w:rsid w:val="0061342F"/>
    <w:rsid w:val="0061428A"/>
    <w:rsid w:val="00614752"/>
    <w:rsid w:val="006147E4"/>
    <w:rsid w:val="00615364"/>
    <w:rsid w:val="00615EAD"/>
    <w:rsid w:val="00616034"/>
    <w:rsid w:val="00616671"/>
    <w:rsid w:val="006167B3"/>
    <w:rsid w:val="006167B6"/>
    <w:rsid w:val="0061715A"/>
    <w:rsid w:val="006177D7"/>
    <w:rsid w:val="00617AF7"/>
    <w:rsid w:val="00620C7D"/>
    <w:rsid w:val="00621411"/>
    <w:rsid w:val="00621D6B"/>
    <w:rsid w:val="00622750"/>
    <w:rsid w:val="006228C5"/>
    <w:rsid w:val="00623B88"/>
    <w:rsid w:val="006243A6"/>
    <w:rsid w:val="00624865"/>
    <w:rsid w:val="00624AB6"/>
    <w:rsid w:val="00625004"/>
    <w:rsid w:val="00625138"/>
    <w:rsid w:val="00625734"/>
    <w:rsid w:val="0062651A"/>
    <w:rsid w:val="00626651"/>
    <w:rsid w:val="0062668A"/>
    <w:rsid w:val="0062694C"/>
    <w:rsid w:val="00626A48"/>
    <w:rsid w:val="00626CC1"/>
    <w:rsid w:val="006275AB"/>
    <w:rsid w:val="00627B98"/>
    <w:rsid w:val="006304D4"/>
    <w:rsid w:val="00630DE5"/>
    <w:rsid w:val="00631B44"/>
    <w:rsid w:val="006326D3"/>
    <w:rsid w:val="006327DA"/>
    <w:rsid w:val="00633B9B"/>
    <w:rsid w:val="0063424F"/>
    <w:rsid w:val="00634568"/>
    <w:rsid w:val="006357E4"/>
    <w:rsid w:val="00636026"/>
    <w:rsid w:val="0063639B"/>
    <w:rsid w:val="00636797"/>
    <w:rsid w:val="0064036C"/>
    <w:rsid w:val="00640A23"/>
    <w:rsid w:val="00640FA4"/>
    <w:rsid w:val="00642188"/>
    <w:rsid w:val="00642BD8"/>
    <w:rsid w:val="00642D7C"/>
    <w:rsid w:val="006432A9"/>
    <w:rsid w:val="0064374F"/>
    <w:rsid w:val="00643E9D"/>
    <w:rsid w:val="0064504D"/>
    <w:rsid w:val="00645B9E"/>
    <w:rsid w:val="0064603C"/>
    <w:rsid w:val="0064615F"/>
    <w:rsid w:val="0064637E"/>
    <w:rsid w:val="00646892"/>
    <w:rsid w:val="00646A55"/>
    <w:rsid w:val="00646B01"/>
    <w:rsid w:val="00646B56"/>
    <w:rsid w:val="00646F1E"/>
    <w:rsid w:val="00647F11"/>
    <w:rsid w:val="006509F3"/>
    <w:rsid w:val="006510C3"/>
    <w:rsid w:val="006517CD"/>
    <w:rsid w:val="0065250D"/>
    <w:rsid w:val="0065261B"/>
    <w:rsid w:val="00652E3D"/>
    <w:rsid w:val="00653A99"/>
    <w:rsid w:val="00654161"/>
    <w:rsid w:val="006545FD"/>
    <w:rsid w:val="006547DE"/>
    <w:rsid w:val="006569D9"/>
    <w:rsid w:val="00656CE8"/>
    <w:rsid w:val="00656DF3"/>
    <w:rsid w:val="00660943"/>
    <w:rsid w:val="0066152D"/>
    <w:rsid w:val="0066372B"/>
    <w:rsid w:val="00664208"/>
    <w:rsid w:val="00664D33"/>
    <w:rsid w:val="00665911"/>
    <w:rsid w:val="006659F9"/>
    <w:rsid w:val="00665A95"/>
    <w:rsid w:val="00665E84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D35"/>
    <w:rsid w:val="00677AB7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D0B"/>
    <w:rsid w:val="00693EE3"/>
    <w:rsid w:val="006940E3"/>
    <w:rsid w:val="006944FF"/>
    <w:rsid w:val="00694701"/>
    <w:rsid w:val="00694D2D"/>
    <w:rsid w:val="00695919"/>
    <w:rsid w:val="006979F9"/>
    <w:rsid w:val="00697C20"/>
    <w:rsid w:val="006A1338"/>
    <w:rsid w:val="006A2F34"/>
    <w:rsid w:val="006A2F84"/>
    <w:rsid w:val="006A3408"/>
    <w:rsid w:val="006A3BD3"/>
    <w:rsid w:val="006A3D04"/>
    <w:rsid w:val="006A3E2E"/>
    <w:rsid w:val="006A42BD"/>
    <w:rsid w:val="006A4E11"/>
    <w:rsid w:val="006A501C"/>
    <w:rsid w:val="006A6BF2"/>
    <w:rsid w:val="006A7A13"/>
    <w:rsid w:val="006B0A85"/>
    <w:rsid w:val="006B0ACE"/>
    <w:rsid w:val="006B1353"/>
    <w:rsid w:val="006B1761"/>
    <w:rsid w:val="006B1D35"/>
    <w:rsid w:val="006B222D"/>
    <w:rsid w:val="006B23AE"/>
    <w:rsid w:val="006B2DA9"/>
    <w:rsid w:val="006B3018"/>
    <w:rsid w:val="006B3EFA"/>
    <w:rsid w:val="006B572C"/>
    <w:rsid w:val="006B7C24"/>
    <w:rsid w:val="006C0454"/>
    <w:rsid w:val="006C0EA7"/>
    <w:rsid w:val="006C114F"/>
    <w:rsid w:val="006C2496"/>
    <w:rsid w:val="006C2563"/>
    <w:rsid w:val="006C3100"/>
    <w:rsid w:val="006C4B0F"/>
    <w:rsid w:val="006C4DD2"/>
    <w:rsid w:val="006C67CB"/>
    <w:rsid w:val="006C6C23"/>
    <w:rsid w:val="006C755F"/>
    <w:rsid w:val="006C79EB"/>
    <w:rsid w:val="006D22F7"/>
    <w:rsid w:val="006D2644"/>
    <w:rsid w:val="006D270A"/>
    <w:rsid w:val="006D29F9"/>
    <w:rsid w:val="006D30CB"/>
    <w:rsid w:val="006D3860"/>
    <w:rsid w:val="006D3981"/>
    <w:rsid w:val="006D4572"/>
    <w:rsid w:val="006D4FF9"/>
    <w:rsid w:val="006D50BA"/>
    <w:rsid w:val="006D50F2"/>
    <w:rsid w:val="006D5286"/>
    <w:rsid w:val="006D6149"/>
    <w:rsid w:val="006D62DB"/>
    <w:rsid w:val="006D6A01"/>
    <w:rsid w:val="006E12D4"/>
    <w:rsid w:val="006E12E2"/>
    <w:rsid w:val="006E1F28"/>
    <w:rsid w:val="006E1FD6"/>
    <w:rsid w:val="006E2357"/>
    <w:rsid w:val="006E2866"/>
    <w:rsid w:val="006E34E7"/>
    <w:rsid w:val="006E44BD"/>
    <w:rsid w:val="006E4548"/>
    <w:rsid w:val="006E4A29"/>
    <w:rsid w:val="006E510F"/>
    <w:rsid w:val="006E548A"/>
    <w:rsid w:val="006E578B"/>
    <w:rsid w:val="006E5CF4"/>
    <w:rsid w:val="006E5F22"/>
    <w:rsid w:val="006E6468"/>
    <w:rsid w:val="006E6F40"/>
    <w:rsid w:val="006E7405"/>
    <w:rsid w:val="006E7944"/>
    <w:rsid w:val="006E7B56"/>
    <w:rsid w:val="006F0EEC"/>
    <w:rsid w:val="006F1365"/>
    <w:rsid w:val="006F143A"/>
    <w:rsid w:val="006F15F4"/>
    <w:rsid w:val="006F1E9B"/>
    <w:rsid w:val="006F2084"/>
    <w:rsid w:val="006F4159"/>
    <w:rsid w:val="006F4B25"/>
    <w:rsid w:val="006F5928"/>
    <w:rsid w:val="006F5C1F"/>
    <w:rsid w:val="006F5DFF"/>
    <w:rsid w:val="006F5E3A"/>
    <w:rsid w:val="006F5F7C"/>
    <w:rsid w:val="006F62EF"/>
    <w:rsid w:val="006F6862"/>
    <w:rsid w:val="006F700C"/>
    <w:rsid w:val="006F7012"/>
    <w:rsid w:val="006F7263"/>
    <w:rsid w:val="00700289"/>
    <w:rsid w:val="00700478"/>
    <w:rsid w:val="00701572"/>
    <w:rsid w:val="00701686"/>
    <w:rsid w:val="0070367A"/>
    <w:rsid w:val="007037D7"/>
    <w:rsid w:val="0070396A"/>
    <w:rsid w:val="00703F02"/>
    <w:rsid w:val="007045FA"/>
    <w:rsid w:val="007052C8"/>
    <w:rsid w:val="00705B98"/>
    <w:rsid w:val="00705E42"/>
    <w:rsid w:val="0070617B"/>
    <w:rsid w:val="007062BA"/>
    <w:rsid w:val="00706C20"/>
    <w:rsid w:val="00707799"/>
    <w:rsid w:val="0070792E"/>
    <w:rsid w:val="00711C02"/>
    <w:rsid w:val="007124B3"/>
    <w:rsid w:val="00712755"/>
    <w:rsid w:val="00714289"/>
    <w:rsid w:val="00714C98"/>
    <w:rsid w:val="0071652D"/>
    <w:rsid w:val="00716B08"/>
    <w:rsid w:val="00717556"/>
    <w:rsid w:val="00717FF1"/>
    <w:rsid w:val="00720902"/>
    <w:rsid w:val="00720B58"/>
    <w:rsid w:val="00722F44"/>
    <w:rsid w:val="00723307"/>
    <w:rsid w:val="00723AB5"/>
    <w:rsid w:val="00724149"/>
    <w:rsid w:val="0072469B"/>
    <w:rsid w:val="00724EDD"/>
    <w:rsid w:val="00725127"/>
    <w:rsid w:val="007253F0"/>
    <w:rsid w:val="0072553E"/>
    <w:rsid w:val="00725DE2"/>
    <w:rsid w:val="007267A3"/>
    <w:rsid w:val="00732325"/>
    <w:rsid w:val="007329AD"/>
    <w:rsid w:val="00732CAB"/>
    <w:rsid w:val="00732F66"/>
    <w:rsid w:val="00733037"/>
    <w:rsid w:val="00733577"/>
    <w:rsid w:val="00733E68"/>
    <w:rsid w:val="0073409C"/>
    <w:rsid w:val="0073497E"/>
    <w:rsid w:val="00734B4F"/>
    <w:rsid w:val="00734B51"/>
    <w:rsid w:val="007354F9"/>
    <w:rsid w:val="007356B1"/>
    <w:rsid w:val="007360E1"/>
    <w:rsid w:val="007365A8"/>
    <w:rsid w:val="007369AD"/>
    <w:rsid w:val="00736AD5"/>
    <w:rsid w:val="00736D12"/>
    <w:rsid w:val="00736F2C"/>
    <w:rsid w:val="00740A29"/>
    <w:rsid w:val="00740A31"/>
    <w:rsid w:val="00741993"/>
    <w:rsid w:val="00741E77"/>
    <w:rsid w:val="00741EB1"/>
    <w:rsid w:val="007420A6"/>
    <w:rsid w:val="007423C0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D6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2022"/>
    <w:rsid w:val="007729FA"/>
    <w:rsid w:val="00772A13"/>
    <w:rsid w:val="00773B68"/>
    <w:rsid w:val="0077562B"/>
    <w:rsid w:val="00775AD8"/>
    <w:rsid w:val="00776530"/>
    <w:rsid w:val="00776918"/>
    <w:rsid w:val="0077722E"/>
    <w:rsid w:val="00777995"/>
    <w:rsid w:val="00777A5D"/>
    <w:rsid w:val="007800AC"/>
    <w:rsid w:val="00780B3E"/>
    <w:rsid w:val="007814A7"/>
    <w:rsid w:val="0078357F"/>
    <w:rsid w:val="007843DB"/>
    <w:rsid w:val="007845EB"/>
    <w:rsid w:val="00784F36"/>
    <w:rsid w:val="00785612"/>
    <w:rsid w:val="007859E2"/>
    <w:rsid w:val="00786316"/>
    <w:rsid w:val="0078685B"/>
    <w:rsid w:val="00786D11"/>
    <w:rsid w:val="00786D3D"/>
    <w:rsid w:val="00786ECE"/>
    <w:rsid w:val="00787D5B"/>
    <w:rsid w:val="00790474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5C8"/>
    <w:rsid w:val="007936B6"/>
    <w:rsid w:val="0079380E"/>
    <w:rsid w:val="00793A94"/>
    <w:rsid w:val="00793C94"/>
    <w:rsid w:val="0079444D"/>
    <w:rsid w:val="0079493E"/>
    <w:rsid w:val="00794DE0"/>
    <w:rsid w:val="00796842"/>
    <w:rsid w:val="007972B0"/>
    <w:rsid w:val="007975B7"/>
    <w:rsid w:val="007A0020"/>
    <w:rsid w:val="007A01AB"/>
    <w:rsid w:val="007A0BC2"/>
    <w:rsid w:val="007A106B"/>
    <w:rsid w:val="007A11FC"/>
    <w:rsid w:val="007A149A"/>
    <w:rsid w:val="007A170F"/>
    <w:rsid w:val="007A1740"/>
    <w:rsid w:val="007A1D3E"/>
    <w:rsid w:val="007A23CF"/>
    <w:rsid w:val="007A29CA"/>
    <w:rsid w:val="007A2A56"/>
    <w:rsid w:val="007A3769"/>
    <w:rsid w:val="007A50F2"/>
    <w:rsid w:val="007A55E4"/>
    <w:rsid w:val="007A6C35"/>
    <w:rsid w:val="007A7217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59C6"/>
    <w:rsid w:val="007B5C31"/>
    <w:rsid w:val="007B655E"/>
    <w:rsid w:val="007B67EA"/>
    <w:rsid w:val="007B68F8"/>
    <w:rsid w:val="007B6CB4"/>
    <w:rsid w:val="007B6F7E"/>
    <w:rsid w:val="007B7836"/>
    <w:rsid w:val="007C016B"/>
    <w:rsid w:val="007C0323"/>
    <w:rsid w:val="007C206B"/>
    <w:rsid w:val="007C2139"/>
    <w:rsid w:val="007C2BBF"/>
    <w:rsid w:val="007C32C2"/>
    <w:rsid w:val="007C3378"/>
    <w:rsid w:val="007C3C66"/>
    <w:rsid w:val="007C3FBF"/>
    <w:rsid w:val="007C4C25"/>
    <w:rsid w:val="007C4C75"/>
    <w:rsid w:val="007C4FF6"/>
    <w:rsid w:val="007C616A"/>
    <w:rsid w:val="007C624C"/>
    <w:rsid w:val="007C79A5"/>
    <w:rsid w:val="007C7F8B"/>
    <w:rsid w:val="007D01BC"/>
    <w:rsid w:val="007D0EA0"/>
    <w:rsid w:val="007D3401"/>
    <w:rsid w:val="007D43E2"/>
    <w:rsid w:val="007D4E21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189"/>
    <w:rsid w:val="007E684F"/>
    <w:rsid w:val="007E7633"/>
    <w:rsid w:val="007E7B8B"/>
    <w:rsid w:val="007F0535"/>
    <w:rsid w:val="007F0BA9"/>
    <w:rsid w:val="007F0EBE"/>
    <w:rsid w:val="007F1A69"/>
    <w:rsid w:val="007F1BF2"/>
    <w:rsid w:val="007F2532"/>
    <w:rsid w:val="007F319A"/>
    <w:rsid w:val="007F375D"/>
    <w:rsid w:val="007F3D23"/>
    <w:rsid w:val="007F3DDE"/>
    <w:rsid w:val="007F4088"/>
    <w:rsid w:val="007F40C1"/>
    <w:rsid w:val="007F4BA7"/>
    <w:rsid w:val="007F7333"/>
    <w:rsid w:val="007F73DD"/>
    <w:rsid w:val="007F7727"/>
    <w:rsid w:val="00801C0B"/>
    <w:rsid w:val="00801D83"/>
    <w:rsid w:val="0080202B"/>
    <w:rsid w:val="008020DB"/>
    <w:rsid w:val="0080299D"/>
    <w:rsid w:val="00803250"/>
    <w:rsid w:val="00804C85"/>
    <w:rsid w:val="00805042"/>
    <w:rsid w:val="008052DA"/>
    <w:rsid w:val="008053F5"/>
    <w:rsid w:val="00806154"/>
    <w:rsid w:val="0080642D"/>
    <w:rsid w:val="00806648"/>
    <w:rsid w:val="00806E67"/>
    <w:rsid w:val="0080725F"/>
    <w:rsid w:val="008078D8"/>
    <w:rsid w:val="008100C4"/>
    <w:rsid w:val="00811283"/>
    <w:rsid w:val="008119A8"/>
    <w:rsid w:val="00812BBD"/>
    <w:rsid w:val="0081327E"/>
    <w:rsid w:val="00814EFD"/>
    <w:rsid w:val="008159D0"/>
    <w:rsid w:val="00815E0F"/>
    <w:rsid w:val="0081647B"/>
    <w:rsid w:val="008167E9"/>
    <w:rsid w:val="008175F5"/>
    <w:rsid w:val="00817F4A"/>
    <w:rsid w:val="00820600"/>
    <w:rsid w:val="00820D33"/>
    <w:rsid w:val="00821517"/>
    <w:rsid w:val="0082211B"/>
    <w:rsid w:val="0082213A"/>
    <w:rsid w:val="0082260D"/>
    <w:rsid w:val="00822995"/>
    <w:rsid w:val="008232CA"/>
    <w:rsid w:val="008235F3"/>
    <w:rsid w:val="0082460D"/>
    <w:rsid w:val="00824EEC"/>
    <w:rsid w:val="00825149"/>
    <w:rsid w:val="008254B8"/>
    <w:rsid w:val="00825718"/>
    <w:rsid w:val="0082575E"/>
    <w:rsid w:val="008257A8"/>
    <w:rsid w:val="00825B87"/>
    <w:rsid w:val="00825E4A"/>
    <w:rsid w:val="008268FA"/>
    <w:rsid w:val="00826E91"/>
    <w:rsid w:val="00826EA3"/>
    <w:rsid w:val="008278AE"/>
    <w:rsid w:val="00827B7D"/>
    <w:rsid w:val="00830EA3"/>
    <w:rsid w:val="00831968"/>
    <w:rsid w:val="0083234A"/>
    <w:rsid w:val="00832629"/>
    <w:rsid w:val="008326FC"/>
    <w:rsid w:val="00832E50"/>
    <w:rsid w:val="00833033"/>
    <w:rsid w:val="00833687"/>
    <w:rsid w:val="00833E7C"/>
    <w:rsid w:val="008340FE"/>
    <w:rsid w:val="00834678"/>
    <w:rsid w:val="00834E18"/>
    <w:rsid w:val="00835217"/>
    <w:rsid w:val="00835307"/>
    <w:rsid w:val="00836215"/>
    <w:rsid w:val="00837960"/>
    <w:rsid w:val="00837D7A"/>
    <w:rsid w:val="008405B3"/>
    <w:rsid w:val="00841DCF"/>
    <w:rsid w:val="0084335D"/>
    <w:rsid w:val="00843FA6"/>
    <w:rsid w:val="0084447D"/>
    <w:rsid w:val="00844524"/>
    <w:rsid w:val="00845039"/>
    <w:rsid w:val="00845519"/>
    <w:rsid w:val="00845A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23A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1DE8"/>
    <w:rsid w:val="00861F0B"/>
    <w:rsid w:val="008622B4"/>
    <w:rsid w:val="00863768"/>
    <w:rsid w:val="00863D59"/>
    <w:rsid w:val="00863E48"/>
    <w:rsid w:val="00863FEE"/>
    <w:rsid w:val="00864842"/>
    <w:rsid w:val="00864AE3"/>
    <w:rsid w:val="0086505D"/>
    <w:rsid w:val="0086565F"/>
    <w:rsid w:val="00865D71"/>
    <w:rsid w:val="00866233"/>
    <w:rsid w:val="0086633F"/>
    <w:rsid w:val="00866E88"/>
    <w:rsid w:val="00867676"/>
    <w:rsid w:val="00870760"/>
    <w:rsid w:val="00870C68"/>
    <w:rsid w:val="00871DC4"/>
    <w:rsid w:val="00874146"/>
    <w:rsid w:val="0087491E"/>
    <w:rsid w:val="00874F2D"/>
    <w:rsid w:val="00875531"/>
    <w:rsid w:val="00875940"/>
    <w:rsid w:val="00876460"/>
    <w:rsid w:val="00876FB7"/>
    <w:rsid w:val="0087778D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2C40"/>
    <w:rsid w:val="00892FF4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334"/>
    <w:rsid w:val="00896C79"/>
    <w:rsid w:val="008976E6"/>
    <w:rsid w:val="00897831"/>
    <w:rsid w:val="00897882"/>
    <w:rsid w:val="00897B7E"/>
    <w:rsid w:val="00897DB7"/>
    <w:rsid w:val="008A01AC"/>
    <w:rsid w:val="008A0D84"/>
    <w:rsid w:val="008A173A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89E"/>
    <w:rsid w:val="008A69AE"/>
    <w:rsid w:val="008A6DBF"/>
    <w:rsid w:val="008A785E"/>
    <w:rsid w:val="008B05FD"/>
    <w:rsid w:val="008B0845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0E53"/>
    <w:rsid w:val="008C15FE"/>
    <w:rsid w:val="008C1F95"/>
    <w:rsid w:val="008C4161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37D8"/>
    <w:rsid w:val="008D3FD2"/>
    <w:rsid w:val="008D468C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0EB2"/>
    <w:rsid w:val="008E13CC"/>
    <w:rsid w:val="008E1549"/>
    <w:rsid w:val="008E1583"/>
    <w:rsid w:val="008E1B28"/>
    <w:rsid w:val="008E1FFE"/>
    <w:rsid w:val="008E25BA"/>
    <w:rsid w:val="008E360B"/>
    <w:rsid w:val="008E383E"/>
    <w:rsid w:val="008E3A7B"/>
    <w:rsid w:val="008E478F"/>
    <w:rsid w:val="008E491F"/>
    <w:rsid w:val="008E4F56"/>
    <w:rsid w:val="008E551E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A1"/>
    <w:rsid w:val="00907E22"/>
    <w:rsid w:val="00910396"/>
    <w:rsid w:val="009104B0"/>
    <w:rsid w:val="00910888"/>
    <w:rsid w:val="009115D0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197F"/>
    <w:rsid w:val="0092250A"/>
    <w:rsid w:val="00922DC0"/>
    <w:rsid w:val="00923E10"/>
    <w:rsid w:val="00923E70"/>
    <w:rsid w:val="009241D5"/>
    <w:rsid w:val="00924AD1"/>
    <w:rsid w:val="009256D0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2DC1"/>
    <w:rsid w:val="009330DE"/>
    <w:rsid w:val="00933E03"/>
    <w:rsid w:val="00935054"/>
    <w:rsid w:val="009354C6"/>
    <w:rsid w:val="00935671"/>
    <w:rsid w:val="0093601B"/>
    <w:rsid w:val="00936091"/>
    <w:rsid w:val="00936641"/>
    <w:rsid w:val="00936B01"/>
    <w:rsid w:val="00936C69"/>
    <w:rsid w:val="00937E14"/>
    <w:rsid w:val="00940633"/>
    <w:rsid w:val="00940E06"/>
    <w:rsid w:val="00941FA7"/>
    <w:rsid w:val="00942189"/>
    <w:rsid w:val="00942A87"/>
    <w:rsid w:val="00943597"/>
    <w:rsid w:val="00943E86"/>
    <w:rsid w:val="009445E4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824"/>
    <w:rsid w:val="00952B68"/>
    <w:rsid w:val="00952FBF"/>
    <w:rsid w:val="00953285"/>
    <w:rsid w:val="009544B8"/>
    <w:rsid w:val="0095463A"/>
    <w:rsid w:val="00954C81"/>
    <w:rsid w:val="0095521D"/>
    <w:rsid w:val="00955AAB"/>
    <w:rsid w:val="0095608E"/>
    <w:rsid w:val="00956C27"/>
    <w:rsid w:val="0095782F"/>
    <w:rsid w:val="00957BDC"/>
    <w:rsid w:val="00957DD9"/>
    <w:rsid w:val="0096068B"/>
    <w:rsid w:val="00960E12"/>
    <w:rsid w:val="00960E57"/>
    <w:rsid w:val="00960F6D"/>
    <w:rsid w:val="00961168"/>
    <w:rsid w:val="0096131A"/>
    <w:rsid w:val="009613A1"/>
    <w:rsid w:val="00962116"/>
    <w:rsid w:val="0096322F"/>
    <w:rsid w:val="0096354C"/>
    <w:rsid w:val="00963E74"/>
    <w:rsid w:val="00964CF4"/>
    <w:rsid w:val="009652B2"/>
    <w:rsid w:val="0096578D"/>
    <w:rsid w:val="00965980"/>
    <w:rsid w:val="00966A1D"/>
    <w:rsid w:val="00966C77"/>
    <w:rsid w:val="00966CBA"/>
    <w:rsid w:val="00966E72"/>
    <w:rsid w:val="00967580"/>
    <w:rsid w:val="009679F1"/>
    <w:rsid w:val="00967A4D"/>
    <w:rsid w:val="00967FF8"/>
    <w:rsid w:val="0097013D"/>
    <w:rsid w:val="009710BB"/>
    <w:rsid w:val="009715C3"/>
    <w:rsid w:val="00971651"/>
    <w:rsid w:val="00971721"/>
    <w:rsid w:val="00971D7C"/>
    <w:rsid w:val="009723D6"/>
    <w:rsid w:val="00972A7E"/>
    <w:rsid w:val="00973C33"/>
    <w:rsid w:val="00973FF2"/>
    <w:rsid w:val="00974407"/>
    <w:rsid w:val="009748D9"/>
    <w:rsid w:val="00974C20"/>
    <w:rsid w:val="00974F13"/>
    <w:rsid w:val="009760A7"/>
    <w:rsid w:val="009761E6"/>
    <w:rsid w:val="0097674B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3A3"/>
    <w:rsid w:val="0098568B"/>
    <w:rsid w:val="0098629E"/>
    <w:rsid w:val="009868FA"/>
    <w:rsid w:val="0098708A"/>
    <w:rsid w:val="009879E3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515"/>
    <w:rsid w:val="009A067D"/>
    <w:rsid w:val="009A07A8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CD2"/>
    <w:rsid w:val="009B0A75"/>
    <w:rsid w:val="009B1150"/>
    <w:rsid w:val="009B179F"/>
    <w:rsid w:val="009B1C0E"/>
    <w:rsid w:val="009B1EE5"/>
    <w:rsid w:val="009B25CB"/>
    <w:rsid w:val="009B2C27"/>
    <w:rsid w:val="009B30EB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14EE"/>
    <w:rsid w:val="009C1BB5"/>
    <w:rsid w:val="009C23C5"/>
    <w:rsid w:val="009C2A22"/>
    <w:rsid w:val="009C2AC2"/>
    <w:rsid w:val="009C317A"/>
    <w:rsid w:val="009C3F11"/>
    <w:rsid w:val="009C4C0C"/>
    <w:rsid w:val="009C5C14"/>
    <w:rsid w:val="009C5D01"/>
    <w:rsid w:val="009C6240"/>
    <w:rsid w:val="009C64AF"/>
    <w:rsid w:val="009C699A"/>
    <w:rsid w:val="009C73C6"/>
    <w:rsid w:val="009D001F"/>
    <w:rsid w:val="009D0243"/>
    <w:rsid w:val="009D0432"/>
    <w:rsid w:val="009D0648"/>
    <w:rsid w:val="009D0AB9"/>
    <w:rsid w:val="009D165E"/>
    <w:rsid w:val="009D1874"/>
    <w:rsid w:val="009D243E"/>
    <w:rsid w:val="009D27A1"/>
    <w:rsid w:val="009D2C7D"/>
    <w:rsid w:val="009D4246"/>
    <w:rsid w:val="009D4A96"/>
    <w:rsid w:val="009D5800"/>
    <w:rsid w:val="009D5864"/>
    <w:rsid w:val="009D7B1D"/>
    <w:rsid w:val="009E047C"/>
    <w:rsid w:val="009E15DB"/>
    <w:rsid w:val="009E19D2"/>
    <w:rsid w:val="009E1AF4"/>
    <w:rsid w:val="009E1FE6"/>
    <w:rsid w:val="009E2DC0"/>
    <w:rsid w:val="009E39F0"/>
    <w:rsid w:val="009E4320"/>
    <w:rsid w:val="009E4A08"/>
    <w:rsid w:val="009E73FA"/>
    <w:rsid w:val="009E75FB"/>
    <w:rsid w:val="009F05C9"/>
    <w:rsid w:val="009F07C1"/>
    <w:rsid w:val="009F0B0E"/>
    <w:rsid w:val="009F2253"/>
    <w:rsid w:val="009F25C2"/>
    <w:rsid w:val="009F2BE1"/>
    <w:rsid w:val="009F3354"/>
    <w:rsid w:val="009F4C4F"/>
    <w:rsid w:val="009F4D2C"/>
    <w:rsid w:val="009F4D85"/>
    <w:rsid w:val="009F5B81"/>
    <w:rsid w:val="009F5B84"/>
    <w:rsid w:val="009F5C1A"/>
    <w:rsid w:val="009F605A"/>
    <w:rsid w:val="009F65A8"/>
    <w:rsid w:val="009F6B9F"/>
    <w:rsid w:val="00A013BC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25AF"/>
    <w:rsid w:val="00A131AF"/>
    <w:rsid w:val="00A1442F"/>
    <w:rsid w:val="00A14689"/>
    <w:rsid w:val="00A14758"/>
    <w:rsid w:val="00A15EFA"/>
    <w:rsid w:val="00A1674C"/>
    <w:rsid w:val="00A16801"/>
    <w:rsid w:val="00A17074"/>
    <w:rsid w:val="00A17978"/>
    <w:rsid w:val="00A17C45"/>
    <w:rsid w:val="00A20160"/>
    <w:rsid w:val="00A20677"/>
    <w:rsid w:val="00A20D04"/>
    <w:rsid w:val="00A21B1E"/>
    <w:rsid w:val="00A21D7B"/>
    <w:rsid w:val="00A229BB"/>
    <w:rsid w:val="00A23C24"/>
    <w:rsid w:val="00A2420F"/>
    <w:rsid w:val="00A2465E"/>
    <w:rsid w:val="00A24A7A"/>
    <w:rsid w:val="00A24E3F"/>
    <w:rsid w:val="00A250E5"/>
    <w:rsid w:val="00A25557"/>
    <w:rsid w:val="00A25FBB"/>
    <w:rsid w:val="00A26507"/>
    <w:rsid w:val="00A26D04"/>
    <w:rsid w:val="00A303E2"/>
    <w:rsid w:val="00A30742"/>
    <w:rsid w:val="00A31006"/>
    <w:rsid w:val="00A31364"/>
    <w:rsid w:val="00A314ED"/>
    <w:rsid w:val="00A32F28"/>
    <w:rsid w:val="00A33AD8"/>
    <w:rsid w:val="00A34440"/>
    <w:rsid w:val="00A34C7B"/>
    <w:rsid w:val="00A355BB"/>
    <w:rsid w:val="00A3565F"/>
    <w:rsid w:val="00A356F8"/>
    <w:rsid w:val="00A35C2C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6F60"/>
    <w:rsid w:val="00A4768A"/>
    <w:rsid w:val="00A477E2"/>
    <w:rsid w:val="00A47AEF"/>
    <w:rsid w:val="00A47F3E"/>
    <w:rsid w:val="00A5051D"/>
    <w:rsid w:val="00A51637"/>
    <w:rsid w:val="00A52DFB"/>
    <w:rsid w:val="00A53136"/>
    <w:rsid w:val="00A53161"/>
    <w:rsid w:val="00A555E2"/>
    <w:rsid w:val="00A55B47"/>
    <w:rsid w:val="00A5645C"/>
    <w:rsid w:val="00A57381"/>
    <w:rsid w:val="00A57CC7"/>
    <w:rsid w:val="00A57CE2"/>
    <w:rsid w:val="00A60639"/>
    <w:rsid w:val="00A60E26"/>
    <w:rsid w:val="00A60FD4"/>
    <w:rsid w:val="00A617EA"/>
    <w:rsid w:val="00A618E4"/>
    <w:rsid w:val="00A63091"/>
    <w:rsid w:val="00A63C75"/>
    <w:rsid w:val="00A6451F"/>
    <w:rsid w:val="00A653BC"/>
    <w:rsid w:val="00A656A9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7013"/>
    <w:rsid w:val="00A773D2"/>
    <w:rsid w:val="00A77B62"/>
    <w:rsid w:val="00A77E90"/>
    <w:rsid w:val="00A804C4"/>
    <w:rsid w:val="00A80970"/>
    <w:rsid w:val="00A80AC5"/>
    <w:rsid w:val="00A81672"/>
    <w:rsid w:val="00A81C88"/>
    <w:rsid w:val="00A82B55"/>
    <w:rsid w:val="00A82E54"/>
    <w:rsid w:val="00A83B29"/>
    <w:rsid w:val="00A83F76"/>
    <w:rsid w:val="00A840C3"/>
    <w:rsid w:val="00A8433C"/>
    <w:rsid w:val="00A84EA2"/>
    <w:rsid w:val="00A84F59"/>
    <w:rsid w:val="00A8519B"/>
    <w:rsid w:val="00A865B5"/>
    <w:rsid w:val="00A86815"/>
    <w:rsid w:val="00A8691A"/>
    <w:rsid w:val="00A86A71"/>
    <w:rsid w:val="00A86CD0"/>
    <w:rsid w:val="00A87B14"/>
    <w:rsid w:val="00A87B17"/>
    <w:rsid w:val="00A907B0"/>
    <w:rsid w:val="00A910B4"/>
    <w:rsid w:val="00A912A8"/>
    <w:rsid w:val="00A91A9C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A0789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2477"/>
    <w:rsid w:val="00AB2D78"/>
    <w:rsid w:val="00AB6203"/>
    <w:rsid w:val="00AC0DBD"/>
    <w:rsid w:val="00AC16A3"/>
    <w:rsid w:val="00AC1FBF"/>
    <w:rsid w:val="00AC221D"/>
    <w:rsid w:val="00AC228B"/>
    <w:rsid w:val="00AC2787"/>
    <w:rsid w:val="00AC2A49"/>
    <w:rsid w:val="00AC3DE3"/>
    <w:rsid w:val="00AC3FAD"/>
    <w:rsid w:val="00AC4655"/>
    <w:rsid w:val="00AC46F3"/>
    <w:rsid w:val="00AC4D2C"/>
    <w:rsid w:val="00AC5D9A"/>
    <w:rsid w:val="00AC63F1"/>
    <w:rsid w:val="00AC6B26"/>
    <w:rsid w:val="00AC6C5E"/>
    <w:rsid w:val="00AC7835"/>
    <w:rsid w:val="00AC797D"/>
    <w:rsid w:val="00AD008D"/>
    <w:rsid w:val="00AD0332"/>
    <w:rsid w:val="00AD106E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6A6"/>
    <w:rsid w:val="00AD674B"/>
    <w:rsid w:val="00AD731C"/>
    <w:rsid w:val="00AD785C"/>
    <w:rsid w:val="00AD7BA2"/>
    <w:rsid w:val="00AE1B78"/>
    <w:rsid w:val="00AE1C9D"/>
    <w:rsid w:val="00AE1EEB"/>
    <w:rsid w:val="00AE2A7E"/>
    <w:rsid w:val="00AE2F71"/>
    <w:rsid w:val="00AE326D"/>
    <w:rsid w:val="00AE3919"/>
    <w:rsid w:val="00AE45E9"/>
    <w:rsid w:val="00AE4B4D"/>
    <w:rsid w:val="00AE6399"/>
    <w:rsid w:val="00AE711F"/>
    <w:rsid w:val="00AE76C7"/>
    <w:rsid w:val="00AE7C24"/>
    <w:rsid w:val="00AF0089"/>
    <w:rsid w:val="00AF03B9"/>
    <w:rsid w:val="00AF03E1"/>
    <w:rsid w:val="00AF2176"/>
    <w:rsid w:val="00AF28EC"/>
    <w:rsid w:val="00AF2A96"/>
    <w:rsid w:val="00AF2C04"/>
    <w:rsid w:val="00AF2FC5"/>
    <w:rsid w:val="00AF4D4E"/>
    <w:rsid w:val="00AF4FAA"/>
    <w:rsid w:val="00AF5413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362F"/>
    <w:rsid w:val="00B04AA1"/>
    <w:rsid w:val="00B04CF3"/>
    <w:rsid w:val="00B06729"/>
    <w:rsid w:val="00B072FF"/>
    <w:rsid w:val="00B074CC"/>
    <w:rsid w:val="00B0753E"/>
    <w:rsid w:val="00B07C97"/>
    <w:rsid w:val="00B107E2"/>
    <w:rsid w:val="00B10834"/>
    <w:rsid w:val="00B10DC2"/>
    <w:rsid w:val="00B112D9"/>
    <w:rsid w:val="00B1155C"/>
    <w:rsid w:val="00B138E1"/>
    <w:rsid w:val="00B13A1B"/>
    <w:rsid w:val="00B14611"/>
    <w:rsid w:val="00B14B97"/>
    <w:rsid w:val="00B153D5"/>
    <w:rsid w:val="00B15CFD"/>
    <w:rsid w:val="00B15E48"/>
    <w:rsid w:val="00B1697F"/>
    <w:rsid w:val="00B17099"/>
    <w:rsid w:val="00B178BE"/>
    <w:rsid w:val="00B179A2"/>
    <w:rsid w:val="00B179A5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F75"/>
    <w:rsid w:val="00B22AA1"/>
    <w:rsid w:val="00B24952"/>
    <w:rsid w:val="00B27337"/>
    <w:rsid w:val="00B2791D"/>
    <w:rsid w:val="00B30594"/>
    <w:rsid w:val="00B311B8"/>
    <w:rsid w:val="00B3134D"/>
    <w:rsid w:val="00B316AB"/>
    <w:rsid w:val="00B327BB"/>
    <w:rsid w:val="00B32ADE"/>
    <w:rsid w:val="00B339E7"/>
    <w:rsid w:val="00B33AF1"/>
    <w:rsid w:val="00B34A7C"/>
    <w:rsid w:val="00B34F1A"/>
    <w:rsid w:val="00B36089"/>
    <w:rsid w:val="00B373F6"/>
    <w:rsid w:val="00B408A0"/>
    <w:rsid w:val="00B41FB1"/>
    <w:rsid w:val="00B420D5"/>
    <w:rsid w:val="00B42401"/>
    <w:rsid w:val="00B426DC"/>
    <w:rsid w:val="00B42E95"/>
    <w:rsid w:val="00B438B0"/>
    <w:rsid w:val="00B44014"/>
    <w:rsid w:val="00B4425A"/>
    <w:rsid w:val="00B458CC"/>
    <w:rsid w:val="00B471B9"/>
    <w:rsid w:val="00B47802"/>
    <w:rsid w:val="00B478B5"/>
    <w:rsid w:val="00B47AD5"/>
    <w:rsid w:val="00B47D15"/>
    <w:rsid w:val="00B47FA5"/>
    <w:rsid w:val="00B50422"/>
    <w:rsid w:val="00B504F6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17C"/>
    <w:rsid w:val="00B55E2D"/>
    <w:rsid w:val="00B5695C"/>
    <w:rsid w:val="00B57487"/>
    <w:rsid w:val="00B57D64"/>
    <w:rsid w:val="00B60EB1"/>
    <w:rsid w:val="00B61A0D"/>
    <w:rsid w:val="00B61A88"/>
    <w:rsid w:val="00B620D7"/>
    <w:rsid w:val="00B628B4"/>
    <w:rsid w:val="00B62EA0"/>
    <w:rsid w:val="00B62F8F"/>
    <w:rsid w:val="00B63B60"/>
    <w:rsid w:val="00B63CC3"/>
    <w:rsid w:val="00B63E32"/>
    <w:rsid w:val="00B64444"/>
    <w:rsid w:val="00B647D6"/>
    <w:rsid w:val="00B64D55"/>
    <w:rsid w:val="00B64E31"/>
    <w:rsid w:val="00B6543B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1B"/>
    <w:rsid w:val="00B7158B"/>
    <w:rsid w:val="00B71B00"/>
    <w:rsid w:val="00B71EB3"/>
    <w:rsid w:val="00B71FEB"/>
    <w:rsid w:val="00B74150"/>
    <w:rsid w:val="00B7461C"/>
    <w:rsid w:val="00B74F93"/>
    <w:rsid w:val="00B75E63"/>
    <w:rsid w:val="00B75FA8"/>
    <w:rsid w:val="00B76C47"/>
    <w:rsid w:val="00B76E52"/>
    <w:rsid w:val="00B773C1"/>
    <w:rsid w:val="00B776CC"/>
    <w:rsid w:val="00B7778D"/>
    <w:rsid w:val="00B80117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4AEF"/>
    <w:rsid w:val="00B95EE3"/>
    <w:rsid w:val="00B9633F"/>
    <w:rsid w:val="00B9728A"/>
    <w:rsid w:val="00B97B69"/>
    <w:rsid w:val="00B97C62"/>
    <w:rsid w:val="00BA0199"/>
    <w:rsid w:val="00BA04EF"/>
    <w:rsid w:val="00BA0FA1"/>
    <w:rsid w:val="00BA1436"/>
    <w:rsid w:val="00BA14EA"/>
    <w:rsid w:val="00BA2BC3"/>
    <w:rsid w:val="00BA3687"/>
    <w:rsid w:val="00BA3C60"/>
    <w:rsid w:val="00BA3E45"/>
    <w:rsid w:val="00BA4325"/>
    <w:rsid w:val="00BA444D"/>
    <w:rsid w:val="00BA44F7"/>
    <w:rsid w:val="00BA4B66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2A89"/>
    <w:rsid w:val="00BB2E1C"/>
    <w:rsid w:val="00BB3A1F"/>
    <w:rsid w:val="00BB3B8B"/>
    <w:rsid w:val="00BB3CC9"/>
    <w:rsid w:val="00BB58CF"/>
    <w:rsid w:val="00BB6DD1"/>
    <w:rsid w:val="00BB7468"/>
    <w:rsid w:val="00BB7B64"/>
    <w:rsid w:val="00BC0543"/>
    <w:rsid w:val="00BC06F6"/>
    <w:rsid w:val="00BC0A5E"/>
    <w:rsid w:val="00BC1A89"/>
    <w:rsid w:val="00BC23C2"/>
    <w:rsid w:val="00BC2BF8"/>
    <w:rsid w:val="00BC2CB9"/>
    <w:rsid w:val="00BC2F7F"/>
    <w:rsid w:val="00BC37A0"/>
    <w:rsid w:val="00BC3872"/>
    <w:rsid w:val="00BC3F09"/>
    <w:rsid w:val="00BC3F6B"/>
    <w:rsid w:val="00BC440A"/>
    <w:rsid w:val="00BC5A97"/>
    <w:rsid w:val="00BC5F42"/>
    <w:rsid w:val="00BC6368"/>
    <w:rsid w:val="00BC7751"/>
    <w:rsid w:val="00BC7812"/>
    <w:rsid w:val="00BD0E67"/>
    <w:rsid w:val="00BD1472"/>
    <w:rsid w:val="00BD1508"/>
    <w:rsid w:val="00BD1E8C"/>
    <w:rsid w:val="00BD2442"/>
    <w:rsid w:val="00BD2686"/>
    <w:rsid w:val="00BD36F6"/>
    <w:rsid w:val="00BD3E96"/>
    <w:rsid w:val="00BD5058"/>
    <w:rsid w:val="00BD50D2"/>
    <w:rsid w:val="00BD6A0A"/>
    <w:rsid w:val="00BD74F2"/>
    <w:rsid w:val="00BD767A"/>
    <w:rsid w:val="00BE079D"/>
    <w:rsid w:val="00BE1581"/>
    <w:rsid w:val="00BE185B"/>
    <w:rsid w:val="00BE1872"/>
    <w:rsid w:val="00BE1E8B"/>
    <w:rsid w:val="00BE2484"/>
    <w:rsid w:val="00BE2ACE"/>
    <w:rsid w:val="00BE2E4C"/>
    <w:rsid w:val="00BE384C"/>
    <w:rsid w:val="00BE3B56"/>
    <w:rsid w:val="00BE3E3A"/>
    <w:rsid w:val="00BE549A"/>
    <w:rsid w:val="00BE5850"/>
    <w:rsid w:val="00BE58F6"/>
    <w:rsid w:val="00BE5BE2"/>
    <w:rsid w:val="00BF1528"/>
    <w:rsid w:val="00BF189E"/>
    <w:rsid w:val="00BF1926"/>
    <w:rsid w:val="00BF23B0"/>
    <w:rsid w:val="00BF30B8"/>
    <w:rsid w:val="00BF433D"/>
    <w:rsid w:val="00BF436F"/>
    <w:rsid w:val="00BF4414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6550"/>
    <w:rsid w:val="00C06B41"/>
    <w:rsid w:val="00C07829"/>
    <w:rsid w:val="00C10300"/>
    <w:rsid w:val="00C1051B"/>
    <w:rsid w:val="00C10595"/>
    <w:rsid w:val="00C10773"/>
    <w:rsid w:val="00C12277"/>
    <w:rsid w:val="00C123EC"/>
    <w:rsid w:val="00C123F4"/>
    <w:rsid w:val="00C12C32"/>
    <w:rsid w:val="00C1332D"/>
    <w:rsid w:val="00C13EFC"/>
    <w:rsid w:val="00C1426F"/>
    <w:rsid w:val="00C147D7"/>
    <w:rsid w:val="00C14E4C"/>
    <w:rsid w:val="00C1528A"/>
    <w:rsid w:val="00C15383"/>
    <w:rsid w:val="00C159A8"/>
    <w:rsid w:val="00C160A8"/>
    <w:rsid w:val="00C16871"/>
    <w:rsid w:val="00C17A07"/>
    <w:rsid w:val="00C17E36"/>
    <w:rsid w:val="00C17FFA"/>
    <w:rsid w:val="00C226A9"/>
    <w:rsid w:val="00C2307F"/>
    <w:rsid w:val="00C234BA"/>
    <w:rsid w:val="00C2385A"/>
    <w:rsid w:val="00C24041"/>
    <w:rsid w:val="00C2461C"/>
    <w:rsid w:val="00C246FA"/>
    <w:rsid w:val="00C249D0"/>
    <w:rsid w:val="00C251A1"/>
    <w:rsid w:val="00C25F92"/>
    <w:rsid w:val="00C2615E"/>
    <w:rsid w:val="00C26879"/>
    <w:rsid w:val="00C27F88"/>
    <w:rsid w:val="00C30817"/>
    <w:rsid w:val="00C3151F"/>
    <w:rsid w:val="00C32CA4"/>
    <w:rsid w:val="00C33664"/>
    <w:rsid w:val="00C34115"/>
    <w:rsid w:val="00C345FF"/>
    <w:rsid w:val="00C34733"/>
    <w:rsid w:val="00C34974"/>
    <w:rsid w:val="00C349EF"/>
    <w:rsid w:val="00C354AA"/>
    <w:rsid w:val="00C35A47"/>
    <w:rsid w:val="00C363C2"/>
    <w:rsid w:val="00C3662C"/>
    <w:rsid w:val="00C36756"/>
    <w:rsid w:val="00C40211"/>
    <w:rsid w:val="00C408A3"/>
    <w:rsid w:val="00C40DFA"/>
    <w:rsid w:val="00C4276B"/>
    <w:rsid w:val="00C43237"/>
    <w:rsid w:val="00C437E4"/>
    <w:rsid w:val="00C44B59"/>
    <w:rsid w:val="00C450E5"/>
    <w:rsid w:val="00C45FA2"/>
    <w:rsid w:val="00C461B0"/>
    <w:rsid w:val="00C461E7"/>
    <w:rsid w:val="00C46487"/>
    <w:rsid w:val="00C47DAD"/>
    <w:rsid w:val="00C50970"/>
    <w:rsid w:val="00C511E7"/>
    <w:rsid w:val="00C519CF"/>
    <w:rsid w:val="00C53267"/>
    <w:rsid w:val="00C532B2"/>
    <w:rsid w:val="00C53ECE"/>
    <w:rsid w:val="00C54878"/>
    <w:rsid w:val="00C563A9"/>
    <w:rsid w:val="00C5712D"/>
    <w:rsid w:val="00C5725B"/>
    <w:rsid w:val="00C5781C"/>
    <w:rsid w:val="00C57C87"/>
    <w:rsid w:val="00C605AF"/>
    <w:rsid w:val="00C61610"/>
    <w:rsid w:val="00C61D91"/>
    <w:rsid w:val="00C62945"/>
    <w:rsid w:val="00C62D28"/>
    <w:rsid w:val="00C63E51"/>
    <w:rsid w:val="00C64858"/>
    <w:rsid w:val="00C64F15"/>
    <w:rsid w:val="00C65D0A"/>
    <w:rsid w:val="00C65D88"/>
    <w:rsid w:val="00C663DB"/>
    <w:rsid w:val="00C667B0"/>
    <w:rsid w:val="00C67016"/>
    <w:rsid w:val="00C673F7"/>
    <w:rsid w:val="00C67C66"/>
    <w:rsid w:val="00C710E4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25B2"/>
    <w:rsid w:val="00C8264E"/>
    <w:rsid w:val="00C84704"/>
    <w:rsid w:val="00C90061"/>
    <w:rsid w:val="00C90A4F"/>
    <w:rsid w:val="00C91434"/>
    <w:rsid w:val="00C9162D"/>
    <w:rsid w:val="00C918A8"/>
    <w:rsid w:val="00C91BAB"/>
    <w:rsid w:val="00C927F5"/>
    <w:rsid w:val="00C934BC"/>
    <w:rsid w:val="00C95BC2"/>
    <w:rsid w:val="00C95C02"/>
    <w:rsid w:val="00C95E14"/>
    <w:rsid w:val="00C961C8"/>
    <w:rsid w:val="00C96DCB"/>
    <w:rsid w:val="00CA0FC0"/>
    <w:rsid w:val="00CA18A0"/>
    <w:rsid w:val="00CA2613"/>
    <w:rsid w:val="00CA2D9B"/>
    <w:rsid w:val="00CA34AB"/>
    <w:rsid w:val="00CA44EF"/>
    <w:rsid w:val="00CA596A"/>
    <w:rsid w:val="00CA5B32"/>
    <w:rsid w:val="00CA66A4"/>
    <w:rsid w:val="00CA68C2"/>
    <w:rsid w:val="00CA7618"/>
    <w:rsid w:val="00CA77A7"/>
    <w:rsid w:val="00CB0192"/>
    <w:rsid w:val="00CB084E"/>
    <w:rsid w:val="00CB2463"/>
    <w:rsid w:val="00CB2671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A2B"/>
    <w:rsid w:val="00CB7CCE"/>
    <w:rsid w:val="00CB7EEB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1660"/>
    <w:rsid w:val="00CD21B7"/>
    <w:rsid w:val="00CD2243"/>
    <w:rsid w:val="00CD242C"/>
    <w:rsid w:val="00CD29FD"/>
    <w:rsid w:val="00CD3062"/>
    <w:rsid w:val="00CD4C28"/>
    <w:rsid w:val="00CD4C87"/>
    <w:rsid w:val="00CD50B1"/>
    <w:rsid w:val="00CD6593"/>
    <w:rsid w:val="00CD6E05"/>
    <w:rsid w:val="00CD7887"/>
    <w:rsid w:val="00CE0097"/>
    <w:rsid w:val="00CE0D50"/>
    <w:rsid w:val="00CE0DA7"/>
    <w:rsid w:val="00CE15B4"/>
    <w:rsid w:val="00CE15BF"/>
    <w:rsid w:val="00CE170A"/>
    <w:rsid w:val="00CE2249"/>
    <w:rsid w:val="00CE250D"/>
    <w:rsid w:val="00CE3BD3"/>
    <w:rsid w:val="00CE3C37"/>
    <w:rsid w:val="00CE4EE3"/>
    <w:rsid w:val="00CE5046"/>
    <w:rsid w:val="00CE570F"/>
    <w:rsid w:val="00CE5ECB"/>
    <w:rsid w:val="00CE6029"/>
    <w:rsid w:val="00CE7AE9"/>
    <w:rsid w:val="00CF069B"/>
    <w:rsid w:val="00CF074D"/>
    <w:rsid w:val="00CF0C76"/>
    <w:rsid w:val="00CF0E25"/>
    <w:rsid w:val="00CF1B75"/>
    <w:rsid w:val="00CF2AB4"/>
    <w:rsid w:val="00CF4A26"/>
    <w:rsid w:val="00CF4D4A"/>
    <w:rsid w:val="00CF52F7"/>
    <w:rsid w:val="00CF55DD"/>
    <w:rsid w:val="00CF5B5C"/>
    <w:rsid w:val="00CF6E7A"/>
    <w:rsid w:val="00CF7A5F"/>
    <w:rsid w:val="00CF7B8F"/>
    <w:rsid w:val="00CF7C03"/>
    <w:rsid w:val="00CF7F68"/>
    <w:rsid w:val="00D0002A"/>
    <w:rsid w:val="00D00067"/>
    <w:rsid w:val="00D00248"/>
    <w:rsid w:val="00D00439"/>
    <w:rsid w:val="00D019BE"/>
    <w:rsid w:val="00D0236D"/>
    <w:rsid w:val="00D0331D"/>
    <w:rsid w:val="00D0398D"/>
    <w:rsid w:val="00D03CF9"/>
    <w:rsid w:val="00D04CE6"/>
    <w:rsid w:val="00D06DDE"/>
    <w:rsid w:val="00D072F4"/>
    <w:rsid w:val="00D075CE"/>
    <w:rsid w:val="00D07693"/>
    <w:rsid w:val="00D07A35"/>
    <w:rsid w:val="00D07B2F"/>
    <w:rsid w:val="00D07C02"/>
    <w:rsid w:val="00D100C8"/>
    <w:rsid w:val="00D10614"/>
    <w:rsid w:val="00D10C04"/>
    <w:rsid w:val="00D10EE7"/>
    <w:rsid w:val="00D120FC"/>
    <w:rsid w:val="00D122C2"/>
    <w:rsid w:val="00D124FA"/>
    <w:rsid w:val="00D12B05"/>
    <w:rsid w:val="00D12BC1"/>
    <w:rsid w:val="00D12FAA"/>
    <w:rsid w:val="00D1361D"/>
    <w:rsid w:val="00D13620"/>
    <w:rsid w:val="00D136A2"/>
    <w:rsid w:val="00D13998"/>
    <w:rsid w:val="00D13FB0"/>
    <w:rsid w:val="00D14830"/>
    <w:rsid w:val="00D1587C"/>
    <w:rsid w:val="00D16D5D"/>
    <w:rsid w:val="00D200ED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01F"/>
    <w:rsid w:val="00D248D6"/>
    <w:rsid w:val="00D24FC4"/>
    <w:rsid w:val="00D25050"/>
    <w:rsid w:val="00D2534E"/>
    <w:rsid w:val="00D259D9"/>
    <w:rsid w:val="00D26ABB"/>
    <w:rsid w:val="00D27012"/>
    <w:rsid w:val="00D27A0F"/>
    <w:rsid w:val="00D27BB5"/>
    <w:rsid w:val="00D27D5B"/>
    <w:rsid w:val="00D3008A"/>
    <w:rsid w:val="00D30E5D"/>
    <w:rsid w:val="00D31472"/>
    <w:rsid w:val="00D314B9"/>
    <w:rsid w:val="00D32849"/>
    <w:rsid w:val="00D33338"/>
    <w:rsid w:val="00D338CB"/>
    <w:rsid w:val="00D34437"/>
    <w:rsid w:val="00D347F6"/>
    <w:rsid w:val="00D349A0"/>
    <w:rsid w:val="00D34D96"/>
    <w:rsid w:val="00D35423"/>
    <w:rsid w:val="00D354C4"/>
    <w:rsid w:val="00D360E3"/>
    <w:rsid w:val="00D36577"/>
    <w:rsid w:val="00D367DE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6C1"/>
    <w:rsid w:val="00D42D95"/>
    <w:rsid w:val="00D42EC3"/>
    <w:rsid w:val="00D4305F"/>
    <w:rsid w:val="00D43D33"/>
    <w:rsid w:val="00D43EA4"/>
    <w:rsid w:val="00D441E6"/>
    <w:rsid w:val="00D44219"/>
    <w:rsid w:val="00D44F28"/>
    <w:rsid w:val="00D461AE"/>
    <w:rsid w:val="00D4701E"/>
    <w:rsid w:val="00D50207"/>
    <w:rsid w:val="00D506A3"/>
    <w:rsid w:val="00D50860"/>
    <w:rsid w:val="00D50E37"/>
    <w:rsid w:val="00D51295"/>
    <w:rsid w:val="00D51A56"/>
    <w:rsid w:val="00D52790"/>
    <w:rsid w:val="00D52D29"/>
    <w:rsid w:val="00D5359A"/>
    <w:rsid w:val="00D53895"/>
    <w:rsid w:val="00D53C1B"/>
    <w:rsid w:val="00D543C3"/>
    <w:rsid w:val="00D5454A"/>
    <w:rsid w:val="00D55A92"/>
    <w:rsid w:val="00D564AE"/>
    <w:rsid w:val="00D569B6"/>
    <w:rsid w:val="00D56BBB"/>
    <w:rsid w:val="00D56F6F"/>
    <w:rsid w:val="00D5700F"/>
    <w:rsid w:val="00D60653"/>
    <w:rsid w:val="00D60E0F"/>
    <w:rsid w:val="00D60F36"/>
    <w:rsid w:val="00D61170"/>
    <w:rsid w:val="00D61310"/>
    <w:rsid w:val="00D6182A"/>
    <w:rsid w:val="00D62113"/>
    <w:rsid w:val="00D62A05"/>
    <w:rsid w:val="00D62D62"/>
    <w:rsid w:val="00D6335B"/>
    <w:rsid w:val="00D63945"/>
    <w:rsid w:val="00D63FCE"/>
    <w:rsid w:val="00D6454C"/>
    <w:rsid w:val="00D64F43"/>
    <w:rsid w:val="00D653BD"/>
    <w:rsid w:val="00D65520"/>
    <w:rsid w:val="00D6556E"/>
    <w:rsid w:val="00D66053"/>
    <w:rsid w:val="00D66955"/>
    <w:rsid w:val="00D669B4"/>
    <w:rsid w:val="00D67463"/>
    <w:rsid w:val="00D706D2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430F"/>
    <w:rsid w:val="00D949F9"/>
    <w:rsid w:val="00D94F86"/>
    <w:rsid w:val="00D95949"/>
    <w:rsid w:val="00D95EEB"/>
    <w:rsid w:val="00D96366"/>
    <w:rsid w:val="00D9691B"/>
    <w:rsid w:val="00D970A4"/>
    <w:rsid w:val="00D971E4"/>
    <w:rsid w:val="00DA0328"/>
    <w:rsid w:val="00DA04DB"/>
    <w:rsid w:val="00DA11AE"/>
    <w:rsid w:val="00DA23A5"/>
    <w:rsid w:val="00DA24F7"/>
    <w:rsid w:val="00DA2620"/>
    <w:rsid w:val="00DA262C"/>
    <w:rsid w:val="00DA28C8"/>
    <w:rsid w:val="00DA4309"/>
    <w:rsid w:val="00DA4A0A"/>
    <w:rsid w:val="00DA4A5C"/>
    <w:rsid w:val="00DA5100"/>
    <w:rsid w:val="00DA5241"/>
    <w:rsid w:val="00DA5856"/>
    <w:rsid w:val="00DA654B"/>
    <w:rsid w:val="00DA77E1"/>
    <w:rsid w:val="00DA7EB4"/>
    <w:rsid w:val="00DB0D1F"/>
    <w:rsid w:val="00DB16BB"/>
    <w:rsid w:val="00DB1CA3"/>
    <w:rsid w:val="00DB23D2"/>
    <w:rsid w:val="00DB26EA"/>
    <w:rsid w:val="00DB29A8"/>
    <w:rsid w:val="00DB3241"/>
    <w:rsid w:val="00DB339C"/>
    <w:rsid w:val="00DB640F"/>
    <w:rsid w:val="00DB7DDF"/>
    <w:rsid w:val="00DB7E32"/>
    <w:rsid w:val="00DC0A6C"/>
    <w:rsid w:val="00DC0DFE"/>
    <w:rsid w:val="00DC13F7"/>
    <w:rsid w:val="00DC15D3"/>
    <w:rsid w:val="00DC1D50"/>
    <w:rsid w:val="00DC30ED"/>
    <w:rsid w:val="00DC4062"/>
    <w:rsid w:val="00DC4625"/>
    <w:rsid w:val="00DC5C54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963"/>
    <w:rsid w:val="00DD7D02"/>
    <w:rsid w:val="00DE089E"/>
    <w:rsid w:val="00DE1890"/>
    <w:rsid w:val="00DE1E75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0DAA"/>
    <w:rsid w:val="00DF11AC"/>
    <w:rsid w:val="00DF2473"/>
    <w:rsid w:val="00DF2480"/>
    <w:rsid w:val="00DF2762"/>
    <w:rsid w:val="00DF2DFF"/>
    <w:rsid w:val="00DF3A54"/>
    <w:rsid w:val="00DF41D6"/>
    <w:rsid w:val="00DF425B"/>
    <w:rsid w:val="00DF47C6"/>
    <w:rsid w:val="00DF556C"/>
    <w:rsid w:val="00DF6C87"/>
    <w:rsid w:val="00DF7FDD"/>
    <w:rsid w:val="00E002F2"/>
    <w:rsid w:val="00E0062F"/>
    <w:rsid w:val="00E008AC"/>
    <w:rsid w:val="00E00E33"/>
    <w:rsid w:val="00E00E63"/>
    <w:rsid w:val="00E01110"/>
    <w:rsid w:val="00E01E22"/>
    <w:rsid w:val="00E01EAA"/>
    <w:rsid w:val="00E025F5"/>
    <w:rsid w:val="00E0301B"/>
    <w:rsid w:val="00E03612"/>
    <w:rsid w:val="00E036CA"/>
    <w:rsid w:val="00E04305"/>
    <w:rsid w:val="00E04A09"/>
    <w:rsid w:val="00E058B5"/>
    <w:rsid w:val="00E05A0F"/>
    <w:rsid w:val="00E07BAF"/>
    <w:rsid w:val="00E07FE4"/>
    <w:rsid w:val="00E11A02"/>
    <w:rsid w:val="00E11F2C"/>
    <w:rsid w:val="00E12F45"/>
    <w:rsid w:val="00E13293"/>
    <w:rsid w:val="00E13372"/>
    <w:rsid w:val="00E13DBC"/>
    <w:rsid w:val="00E14169"/>
    <w:rsid w:val="00E14EEB"/>
    <w:rsid w:val="00E15645"/>
    <w:rsid w:val="00E15EA7"/>
    <w:rsid w:val="00E15EBF"/>
    <w:rsid w:val="00E1645F"/>
    <w:rsid w:val="00E16685"/>
    <w:rsid w:val="00E16BA7"/>
    <w:rsid w:val="00E16C31"/>
    <w:rsid w:val="00E16EC1"/>
    <w:rsid w:val="00E17BBC"/>
    <w:rsid w:val="00E20625"/>
    <w:rsid w:val="00E207F3"/>
    <w:rsid w:val="00E20A47"/>
    <w:rsid w:val="00E20DF2"/>
    <w:rsid w:val="00E20E14"/>
    <w:rsid w:val="00E20F89"/>
    <w:rsid w:val="00E2189A"/>
    <w:rsid w:val="00E21BF0"/>
    <w:rsid w:val="00E22063"/>
    <w:rsid w:val="00E221CC"/>
    <w:rsid w:val="00E223EB"/>
    <w:rsid w:val="00E22B78"/>
    <w:rsid w:val="00E23040"/>
    <w:rsid w:val="00E234A7"/>
    <w:rsid w:val="00E24180"/>
    <w:rsid w:val="00E24224"/>
    <w:rsid w:val="00E24675"/>
    <w:rsid w:val="00E25141"/>
    <w:rsid w:val="00E25D5A"/>
    <w:rsid w:val="00E2689B"/>
    <w:rsid w:val="00E26A91"/>
    <w:rsid w:val="00E276A7"/>
    <w:rsid w:val="00E2779E"/>
    <w:rsid w:val="00E308C1"/>
    <w:rsid w:val="00E314CC"/>
    <w:rsid w:val="00E31DF9"/>
    <w:rsid w:val="00E31F16"/>
    <w:rsid w:val="00E32484"/>
    <w:rsid w:val="00E326DB"/>
    <w:rsid w:val="00E328CF"/>
    <w:rsid w:val="00E3295C"/>
    <w:rsid w:val="00E3413E"/>
    <w:rsid w:val="00E34264"/>
    <w:rsid w:val="00E34A2F"/>
    <w:rsid w:val="00E34D97"/>
    <w:rsid w:val="00E34F54"/>
    <w:rsid w:val="00E36BDF"/>
    <w:rsid w:val="00E37273"/>
    <w:rsid w:val="00E408B2"/>
    <w:rsid w:val="00E40939"/>
    <w:rsid w:val="00E4097E"/>
    <w:rsid w:val="00E40E67"/>
    <w:rsid w:val="00E41AB0"/>
    <w:rsid w:val="00E42475"/>
    <w:rsid w:val="00E425B4"/>
    <w:rsid w:val="00E42E94"/>
    <w:rsid w:val="00E43107"/>
    <w:rsid w:val="00E43903"/>
    <w:rsid w:val="00E448ED"/>
    <w:rsid w:val="00E44A13"/>
    <w:rsid w:val="00E45866"/>
    <w:rsid w:val="00E45E32"/>
    <w:rsid w:val="00E47066"/>
    <w:rsid w:val="00E472E0"/>
    <w:rsid w:val="00E47BFB"/>
    <w:rsid w:val="00E47C3F"/>
    <w:rsid w:val="00E47F5E"/>
    <w:rsid w:val="00E519CD"/>
    <w:rsid w:val="00E51F63"/>
    <w:rsid w:val="00E535AC"/>
    <w:rsid w:val="00E542A0"/>
    <w:rsid w:val="00E54382"/>
    <w:rsid w:val="00E545FC"/>
    <w:rsid w:val="00E5544F"/>
    <w:rsid w:val="00E56566"/>
    <w:rsid w:val="00E56751"/>
    <w:rsid w:val="00E5721B"/>
    <w:rsid w:val="00E601D1"/>
    <w:rsid w:val="00E603B7"/>
    <w:rsid w:val="00E604CD"/>
    <w:rsid w:val="00E6067B"/>
    <w:rsid w:val="00E6067C"/>
    <w:rsid w:val="00E61517"/>
    <w:rsid w:val="00E62A24"/>
    <w:rsid w:val="00E62D64"/>
    <w:rsid w:val="00E63274"/>
    <w:rsid w:val="00E6365C"/>
    <w:rsid w:val="00E63B04"/>
    <w:rsid w:val="00E65BBD"/>
    <w:rsid w:val="00E6644B"/>
    <w:rsid w:val="00E67319"/>
    <w:rsid w:val="00E67BB9"/>
    <w:rsid w:val="00E70D29"/>
    <w:rsid w:val="00E714EF"/>
    <w:rsid w:val="00E71E83"/>
    <w:rsid w:val="00E73D08"/>
    <w:rsid w:val="00E7405B"/>
    <w:rsid w:val="00E75090"/>
    <w:rsid w:val="00E75519"/>
    <w:rsid w:val="00E768A0"/>
    <w:rsid w:val="00E76C4D"/>
    <w:rsid w:val="00E77231"/>
    <w:rsid w:val="00E80780"/>
    <w:rsid w:val="00E820E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5EEE"/>
    <w:rsid w:val="00E86390"/>
    <w:rsid w:val="00E8652E"/>
    <w:rsid w:val="00E8792B"/>
    <w:rsid w:val="00E8794A"/>
    <w:rsid w:val="00E90257"/>
    <w:rsid w:val="00E907BB"/>
    <w:rsid w:val="00E91B1A"/>
    <w:rsid w:val="00E9261B"/>
    <w:rsid w:val="00E92EE8"/>
    <w:rsid w:val="00E93BD1"/>
    <w:rsid w:val="00E94EB8"/>
    <w:rsid w:val="00E950C5"/>
    <w:rsid w:val="00E972E2"/>
    <w:rsid w:val="00EA0361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214"/>
    <w:rsid w:val="00EA7C13"/>
    <w:rsid w:val="00EA7C4F"/>
    <w:rsid w:val="00EB084C"/>
    <w:rsid w:val="00EB115C"/>
    <w:rsid w:val="00EB2E1D"/>
    <w:rsid w:val="00EB309F"/>
    <w:rsid w:val="00EB350B"/>
    <w:rsid w:val="00EB3B4E"/>
    <w:rsid w:val="00EB3D98"/>
    <w:rsid w:val="00EB3EC7"/>
    <w:rsid w:val="00EB40FA"/>
    <w:rsid w:val="00EB4924"/>
    <w:rsid w:val="00EB4AAC"/>
    <w:rsid w:val="00EB5E63"/>
    <w:rsid w:val="00EB6253"/>
    <w:rsid w:val="00EB6659"/>
    <w:rsid w:val="00EB6727"/>
    <w:rsid w:val="00EB6C51"/>
    <w:rsid w:val="00EB70F3"/>
    <w:rsid w:val="00EB7934"/>
    <w:rsid w:val="00EC0AFB"/>
    <w:rsid w:val="00EC1C61"/>
    <w:rsid w:val="00EC2035"/>
    <w:rsid w:val="00EC25B1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A50"/>
    <w:rsid w:val="00ED0E26"/>
    <w:rsid w:val="00ED1478"/>
    <w:rsid w:val="00ED1AB4"/>
    <w:rsid w:val="00ED2AD9"/>
    <w:rsid w:val="00ED429C"/>
    <w:rsid w:val="00ED5589"/>
    <w:rsid w:val="00ED6624"/>
    <w:rsid w:val="00ED685B"/>
    <w:rsid w:val="00ED6A30"/>
    <w:rsid w:val="00ED6D72"/>
    <w:rsid w:val="00ED733D"/>
    <w:rsid w:val="00EE0016"/>
    <w:rsid w:val="00EE0A31"/>
    <w:rsid w:val="00EE1F62"/>
    <w:rsid w:val="00EE2256"/>
    <w:rsid w:val="00EE2BD5"/>
    <w:rsid w:val="00EE3451"/>
    <w:rsid w:val="00EE34CE"/>
    <w:rsid w:val="00EE3582"/>
    <w:rsid w:val="00EE365C"/>
    <w:rsid w:val="00EE399F"/>
    <w:rsid w:val="00EE44F7"/>
    <w:rsid w:val="00EE46FE"/>
    <w:rsid w:val="00EE4AAC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5063"/>
    <w:rsid w:val="00EF5B7B"/>
    <w:rsid w:val="00EF5F98"/>
    <w:rsid w:val="00EF612A"/>
    <w:rsid w:val="00EF62EF"/>
    <w:rsid w:val="00EF63F9"/>
    <w:rsid w:val="00EF64C6"/>
    <w:rsid w:val="00EF69D3"/>
    <w:rsid w:val="00EF6AC3"/>
    <w:rsid w:val="00EF7CB1"/>
    <w:rsid w:val="00EF7EF5"/>
    <w:rsid w:val="00F0064B"/>
    <w:rsid w:val="00F00F1C"/>
    <w:rsid w:val="00F02470"/>
    <w:rsid w:val="00F02E77"/>
    <w:rsid w:val="00F02E84"/>
    <w:rsid w:val="00F038DE"/>
    <w:rsid w:val="00F03C35"/>
    <w:rsid w:val="00F03DA7"/>
    <w:rsid w:val="00F04103"/>
    <w:rsid w:val="00F045F4"/>
    <w:rsid w:val="00F04745"/>
    <w:rsid w:val="00F051F2"/>
    <w:rsid w:val="00F05E3D"/>
    <w:rsid w:val="00F06822"/>
    <w:rsid w:val="00F06EB3"/>
    <w:rsid w:val="00F07610"/>
    <w:rsid w:val="00F100A9"/>
    <w:rsid w:val="00F10628"/>
    <w:rsid w:val="00F10BE2"/>
    <w:rsid w:val="00F11858"/>
    <w:rsid w:val="00F12226"/>
    <w:rsid w:val="00F12286"/>
    <w:rsid w:val="00F12D27"/>
    <w:rsid w:val="00F1396F"/>
    <w:rsid w:val="00F1480F"/>
    <w:rsid w:val="00F14DB1"/>
    <w:rsid w:val="00F14F3F"/>
    <w:rsid w:val="00F15050"/>
    <w:rsid w:val="00F154C3"/>
    <w:rsid w:val="00F15FA1"/>
    <w:rsid w:val="00F16023"/>
    <w:rsid w:val="00F16C28"/>
    <w:rsid w:val="00F1750E"/>
    <w:rsid w:val="00F2201B"/>
    <w:rsid w:val="00F2204C"/>
    <w:rsid w:val="00F220B5"/>
    <w:rsid w:val="00F22211"/>
    <w:rsid w:val="00F2261C"/>
    <w:rsid w:val="00F22E6C"/>
    <w:rsid w:val="00F23A39"/>
    <w:rsid w:val="00F244E7"/>
    <w:rsid w:val="00F24DB7"/>
    <w:rsid w:val="00F25BAB"/>
    <w:rsid w:val="00F25F66"/>
    <w:rsid w:val="00F262A6"/>
    <w:rsid w:val="00F26B95"/>
    <w:rsid w:val="00F2700A"/>
    <w:rsid w:val="00F27B38"/>
    <w:rsid w:val="00F30A37"/>
    <w:rsid w:val="00F30ADE"/>
    <w:rsid w:val="00F30DBF"/>
    <w:rsid w:val="00F31D18"/>
    <w:rsid w:val="00F32C8B"/>
    <w:rsid w:val="00F32E65"/>
    <w:rsid w:val="00F332B7"/>
    <w:rsid w:val="00F345BE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0F30"/>
    <w:rsid w:val="00F419D8"/>
    <w:rsid w:val="00F41A80"/>
    <w:rsid w:val="00F42BBB"/>
    <w:rsid w:val="00F42BDD"/>
    <w:rsid w:val="00F43E07"/>
    <w:rsid w:val="00F440E5"/>
    <w:rsid w:val="00F4444E"/>
    <w:rsid w:val="00F45405"/>
    <w:rsid w:val="00F45E83"/>
    <w:rsid w:val="00F4708F"/>
    <w:rsid w:val="00F47BDD"/>
    <w:rsid w:val="00F50686"/>
    <w:rsid w:val="00F510B4"/>
    <w:rsid w:val="00F5196B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10A"/>
    <w:rsid w:val="00F60140"/>
    <w:rsid w:val="00F60A26"/>
    <w:rsid w:val="00F60D21"/>
    <w:rsid w:val="00F60E1D"/>
    <w:rsid w:val="00F60E1F"/>
    <w:rsid w:val="00F61C00"/>
    <w:rsid w:val="00F61C50"/>
    <w:rsid w:val="00F63906"/>
    <w:rsid w:val="00F645B2"/>
    <w:rsid w:val="00F6490E"/>
    <w:rsid w:val="00F64C21"/>
    <w:rsid w:val="00F65185"/>
    <w:rsid w:val="00F654A6"/>
    <w:rsid w:val="00F656F7"/>
    <w:rsid w:val="00F65ECD"/>
    <w:rsid w:val="00F65ED8"/>
    <w:rsid w:val="00F66057"/>
    <w:rsid w:val="00F6610A"/>
    <w:rsid w:val="00F667AD"/>
    <w:rsid w:val="00F66C88"/>
    <w:rsid w:val="00F675FA"/>
    <w:rsid w:val="00F677C2"/>
    <w:rsid w:val="00F67E94"/>
    <w:rsid w:val="00F7059A"/>
    <w:rsid w:val="00F70661"/>
    <w:rsid w:val="00F70677"/>
    <w:rsid w:val="00F707CE"/>
    <w:rsid w:val="00F70EB6"/>
    <w:rsid w:val="00F7144B"/>
    <w:rsid w:val="00F71901"/>
    <w:rsid w:val="00F71EC2"/>
    <w:rsid w:val="00F7234F"/>
    <w:rsid w:val="00F72354"/>
    <w:rsid w:val="00F72CA2"/>
    <w:rsid w:val="00F72CE6"/>
    <w:rsid w:val="00F73488"/>
    <w:rsid w:val="00F73E62"/>
    <w:rsid w:val="00F74434"/>
    <w:rsid w:val="00F74808"/>
    <w:rsid w:val="00F749F6"/>
    <w:rsid w:val="00F75146"/>
    <w:rsid w:val="00F752E3"/>
    <w:rsid w:val="00F754FF"/>
    <w:rsid w:val="00F755AB"/>
    <w:rsid w:val="00F75DA4"/>
    <w:rsid w:val="00F76087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4696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3BF1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AE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1F3E"/>
    <w:rsid w:val="00FB27E6"/>
    <w:rsid w:val="00FB29CD"/>
    <w:rsid w:val="00FB458F"/>
    <w:rsid w:val="00FB4B2B"/>
    <w:rsid w:val="00FB5247"/>
    <w:rsid w:val="00FB5DF9"/>
    <w:rsid w:val="00FB6A9A"/>
    <w:rsid w:val="00FB7C9E"/>
    <w:rsid w:val="00FB7D49"/>
    <w:rsid w:val="00FC0424"/>
    <w:rsid w:val="00FC0EA5"/>
    <w:rsid w:val="00FC157C"/>
    <w:rsid w:val="00FC171C"/>
    <w:rsid w:val="00FC179D"/>
    <w:rsid w:val="00FC182F"/>
    <w:rsid w:val="00FC1937"/>
    <w:rsid w:val="00FC2CEB"/>
    <w:rsid w:val="00FC3627"/>
    <w:rsid w:val="00FC3856"/>
    <w:rsid w:val="00FC4491"/>
    <w:rsid w:val="00FC4FFE"/>
    <w:rsid w:val="00FC51D8"/>
    <w:rsid w:val="00FC5D10"/>
    <w:rsid w:val="00FC6135"/>
    <w:rsid w:val="00FC62C4"/>
    <w:rsid w:val="00FC6346"/>
    <w:rsid w:val="00FC6E99"/>
    <w:rsid w:val="00FC72A9"/>
    <w:rsid w:val="00FC7F83"/>
    <w:rsid w:val="00FD134A"/>
    <w:rsid w:val="00FD3189"/>
    <w:rsid w:val="00FD34E2"/>
    <w:rsid w:val="00FD3ADC"/>
    <w:rsid w:val="00FD3F89"/>
    <w:rsid w:val="00FD4335"/>
    <w:rsid w:val="00FD43F2"/>
    <w:rsid w:val="00FD4551"/>
    <w:rsid w:val="00FD4869"/>
    <w:rsid w:val="00FD4E0A"/>
    <w:rsid w:val="00FD524F"/>
    <w:rsid w:val="00FD5254"/>
    <w:rsid w:val="00FD54CE"/>
    <w:rsid w:val="00FD6348"/>
    <w:rsid w:val="00FD63A5"/>
    <w:rsid w:val="00FD70E6"/>
    <w:rsid w:val="00FD7715"/>
    <w:rsid w:val="00FE0A54"/>
    <w:rsid w:val="00FE0BEB"/>
    <w:rsid w:val="00FE11A5"/>
    <w:rsid w:val="00FE14DC"/>
    <w:rsid w:val="00FE1DFF"/>
    <w:rsid w:val="00FE268E"/>
    <w:rsid w:val="00FE2C98"/>
    <w:rsid w:val="00FE3AD9"/>
    <w:rsid w:val="00FE3D18"/>
    <w:rsid w:val="00FE3D6E"/>
    <w:rsid w:val="00FE69C3"/>
    <w:rsid w:val="00FE6F9C"/>
    <w:rsid w:val="00FE768D"/>
    <w:rsid w:val="00FE78A5"/>
    <w:rsid w:val="00FF062F"/>
    <w:rsid w:val="00FF09F9"/>
    <w:rsid w:val="00FF0F03"/>
    <w:rsid w:val="00FF1A4B"/>
    <w:rsid w:val="00FF1AE0"/>
    <w:rsid w:val="00FF21DC"/>
    <w:rsid w:val="00FF22D4"/>
    <w:rsid w:val="00FF23DC"/>
    <w:rsid w:val="00FF3FBB"/>
    <w:rsid w:val="00FF40C1"/>
    <w:rsid w:val="00FF46DA"/>
    <w:rsid w:val="00FF47FF"/>
    <w:rsid w:val="00FF4B9E"/>
    <w:rsid w:val="00FF50D9"/>
    <w:rsid w:val="00FF517F"/>
    <w:rsid w:val="00FF524A"/>
    <w:rsid w:val="00FF5A53"/>
    <w:rsid w:val="00FF6583"/>
    <w:rsid w:val="00FF695C"/>
    <w:rsid w:val="00FF7273"/>
    <w:rsid w:val="00FF7875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5770B-50FB-46F9-A874-6F077CDF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1897</Characters>
  <Application>Microsoft Office Word</Application>
  <DocSecurity>0</DocSecurity>
  <Lines>15</Lines>
  <Paragraphs>4</Paragraphs>
  <ScaleCrop>false</ScaleCrop>
  <Company>ly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2018-11-08T06:06:00Z</cp:lastPrinted>
  <dcterms:created xsi:type="dcterms:W3CDTF">2018-11-12T07:25:00Z</dcterms:created>
  <dcterms:modified xsi:type="dcterms:W3CDTF">2018-11-12T07:25:00Z</dcterms:modified>
</cp:coreProperties>
</file>