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EC431E" w:rsidP="00CC7CDD">
      <w:pPr>
        <w:rPr>
          <w:b/>
          <w:sz w:val="44"/>
          <w:szCs w:val="44"/>
        </w:rPr>
      </w:pPr>
      <w:r w:rsidRPr="00CC7CDD">
        <w:rPr>
          <w:b/>
          <w:sz w:val="44"/>
          <w:szCs w:val="44"/>
        </w:rPr>
        <w:t>Experiment No: 02</w:t>
      </w:r>
    </w:p>
    <w:p w:rsidR="008A5CD3" w:rsidRPr="008B4B70" w:rsidRDefault="00EC431E" w:rsidP="00441EE5">
      <w:pPr>
        <w:jc w:val="both"/>
        <w:rPr>
          <w:rFonts w:asciiTheme="majorHAnsi" w:hAnsiTheme="majorHAnsi"/>
          <w:sz w:val="32"/>
          <w:szCs w:val="32"/>
        </w:rPr>
      </w:pPr>
      <w:r w:rsidRPr="008B4B70">
        <w:rPr>
          <w:b/>
          <w:sz w:val="36"/>
          <w:szCs w:val="36"/>
        </w:rPr>
        <w:t>Name of the Experiment:</w:t>
      </w:r>
      <w:r w:rsidRPr="00441EE5">
        <w:rPr>
          <w:rFonts w:ascii="Bell MT" w:hAnsi="Bell MT"/>
          <w:color w:val="5B9BD5" w:themeColor="accent1"/>
          <w:sz w:val="44"/>
        </w:rPr>
        <w:t xml:space="preserve"> </w:t>
      </w:r>
      <w:r w:rsidRPr="00CC7CDD">
        <w:rPr>
          <w:sz w:val="32"/>
          <w:szCs w:val="32"/>
        </w:rPr>
        <w:t xml:space="preserve">Study of Bisection Method to Obtain the Roots of </w:t>
      </w:r>
      <w:r w:rsidR="008A5CD3" w:rsidRPr="00CC7CDD">
        <w:rPr>
          <w:sz w:val="32"/>
          <w:szCs w:val="32"/>
        </w:rPr>
        <w:t xml:space="preserve">a </w:t>
      </w:r>
      <w:r w:rsidRPr="00CC7CDD">
        <w:rPr>
          <w:sz w:val="32"/>
          <w:szCs w:val="32"/>
        </w:rPr>
        <w:t>Nonlinear Equation.</w:t>
      </w:r>
    </w:p>
    <w:p w:rsidR="00441EE5" w:rsidRPr="008B4B70" w:rsidRDefault="008A5CD3">
      <w:pPr>
        <w:rPr>
          <w:b/>
          <w:color w:val="5B9BD5" w:themeColor="accent1"/>
          <w:sz w:val="36"/>
          <w:szCs w:val="36"/>
        </w:rPr>
      </w:pPr>
      <w:r w:rsidRPr="008B4B70">
        <w:rPr>
          <w:b/>
          <w:sz w:val="36"/>
          <w:szCs w:val="36"/>
        </w:rPr>
        <w:t>Objectives:</w:t>
      </w:r>
    </w:p>
    <w:p w:rsidR="008A5CD3" w:rsidRPr="00CC7CDD" w:rsidRDefault="008A5CD3">
      <w:pPr>
        <w:rPr>
          <w:color w:val="000000" w:themeColor="text1"/>
          <w:sz w:val="30"/>
          <w:szCs w:val="30"/>
        </w:rPr>
      </w:pPr>
      <w:r w:rsidRPr="00CC7CDD">
        <w:rPr>
          <w:color w:val="000000" w:themeColor="text1"/>
          <w:sz w:val="30"/>
          <w:szCs w:val="30"/>
        </w:rPr>
        <w:t xml:space="preserve">The objective of this experiment is to </w:t>
      </w:r>
      <w:r w:rsidR="004A35BC" w:rsidRPr="00CC7CDD">
        <w:rPr>
          <w:color w:val="000000" w:themeColor="text1"/>
          <w:sz w:val="30"/>
          <w:szCs w:val="30"/>
        </w:rPr>
        <w:t>apply</w:t>
      </w:r>
      <w:r w:rsidRPr="00CC7CDD">
        <w:rPr>
          <w:color w:val="000000" w:themeColor="text1"/>
          <w:sz w:val="30"/>
          <w:szCs w:val="30"/>
        </w:rPr>
        <w:t xml:space="preserve"> bisection method</w:t>
      </w:r>
      <w:r w:rsidR="004A35BC" w:rsidRPr="00CC7CDD">
        <w:rPr>
          <w:color w:val="000000" w:themeColor="text1"/>
          <w:sz w:val="30"/>
          <w:szCs w:val="30"/>
        </w:rPr>
        <w:t xml:space="preserve"> to </w:t>
      </w:r>
      <w:r w:rsidR="004A35BC" w:rsidRPr="00CC7CDD">
        <w:rPr>
          <w:color w:val="000000" w:themeColor="text1"/>
          <w:sz w:val="30"/>
          <w:szCs w:val="30"/>
        </w:rPr>
        <w:t xml:space="preserve">find </w:t>
      </w:r>
      <w:r w:rsidR="004A35BC" w:rsidRPr="00CC7CDD">
        <w:rPr>
          <w:color w:val="000000" w:themeColor="text1"/>
          <w:sz w:val="30"/>
          <w:szCs w:val="30"/>
        </w:rPr>
        <w:t xml:space="preserve">out </w:t>
      </w:r>
      <w:r w:rsidR="004A35BC" w:rsidRPr="00CC7CDD">
        <w:rPr>
          <w:color w:val="000000" w:themeColor="text1"/>
          <w:sz w:val="30"/>
          <w:szCs w:val="30"/>
        </w:rPr>
        <w:t>the very</w:t>
      </w:r>
      <w:r w:rsidR="004A35BC" w:rsidRPr="00CC7CDD">
        <w:rPr>
          <w:color w:val="000000" w:themeColor="text1"/>
          <w:sz w:val="30"/>
          <w:szCs w:val="30"/>
        </w:rPr>
        <w:t xml:space="preserve"> precise value</w:t>
      </w:r>
      <w:r w:rsidR="004A35BC" w:rsidRPr="00CC7CDD">
        <w:rPr>
          <w:color w:val="000000" w:themeColor="text1"/>
          <w:sz w:val="30"/>
          <w:szCs w:val="30"/>
        </w:rPr>
        <w:t xml:space="preserve"> of </w:t>
      </w:r>
      <w:r w:rsidR="004A35BC" w:rsidRPr="00CC7CDD">
        <w:rPr>
          <w:color w:val="000000" w:themeColor="text1"/>
          <w:sz w:val="30"/>
          <w:szCs w:val="30"/>
        </w:rPr>
        <w:t xml:space="preserve">the </w:t>
      </w:r>
      <w:r w:rsidR="004A35BC" w:rsidRPr="00CC7CDD">
        <w:rPr>
          <w:color w:val="000000" w:themeColor="text1"/>
          <w:sz w:val="30"/>
          <w:szCs w:val="30"/>
        </w:rPr>
        <w:t>root of an equation</w:t>
      </w:r>
      <w:r w:rsidR="004A35BC" w:rsidRPr="00CC7CDD">
        <w:rPr>
          <w:color w:val="000000" w:themeColor="text1"/>
          <w:sz w:val="30"/>
          <w:szCs w:val="30"/>
        </w:rPr>
        <w:t>, using MATLAB.</w:t>
      </w:r>
      <w:r w:rsidRPr="00CC7CDD">
        <w:rPr>
          <w:color w:val="000000" w:themeColor="text1"/>
          <w:sz w:val="30"/>
          <w:szCs w:val="30"/>
        </w:rPr>
        <w:t xml:space="preserve"> </w:t>
      </w:r>
    </w:p>
    <w:p w:rsidR="00EC431E" w:rsidRPr="008B4B70" w:rsidRDefault="00EC431E">
      <w:pPr>
        <w:rPr>
          <w:b/>
          <w:color w:val="5B9BD5" w:themeColor="accent1"/>
          <w:sz w:val="36"/>
          <w:szCs w:val="36"/>
        </w:rPr>
      </w:pPr>
      <w:r w:rsidRPr="008B4B70">
        <w:rPr>
          <w:b/>
          <w:sz w:val="36"/>
          <w:szCs w:val="36"/>
        </w:rPr>
        <w:t>Theory:</w:t>
      </w:r>
      <w:r w:rsidRPr="008B4B70">
        <w:rPr>
          <w:b/>
          <w:color w:val="5B9BD5" w:themeColor="accent1"/>
          <w:sz w:val="36"/>
          <w:szCs w:val="36"/>
        </w:rPr>
        <w:t xml:space="preserve"> </w:t>
      </w:r>
    </w:p>
    <w:p w:rsidR="00E5135F" w:rsidRDefault="004A35BC" w:rsidP="00E5135F">
      <w:pPr>
        <w:pStyle w:val="NoSpacing"/>
        <w:rPr>
          <w:rStyle w:val="fontstyle01"/>
          <w:rFonts w:asciiTheme="minorHAnsi" w:hAnsiTheme="minorHAnsi"/>
          <w:sz w:val="32"/>
          <w:szCs w:val="32"/>
        </w:rPr>
      </w:pPr>
      <w:r w:rsidRPr="00E5135F">
        <w:rPr>
          <w:rStyle w:val="fontstyle01"/>
          <w:rFonts w:asciiTheme="minorHAnsi" w:hAnsiTheme="minorHAnsi"/>
          <w:sz w:val="32"/>
          <w:szCs w:val="32"/>
        </w:rPr>
        <w:t xml:space="preserve">The </w:t>
      </w:r>
      <w:r w:rsidRPr="00E5135F">
        <w:rPr>
          <w:rStyle w:val="fontstyle21"/>
          <w:rFonts w:asciiTheme="minorHAnsi" w:hAnsiTheme="minorHAnsi"/>
          <w:sz w:val="32"/>
          <w:szCs w:val="32"/>
        </w:rPr>
        <w:t xml:space="preserve">bisection method, </w:t>
      </w:r>
      <w:r w:rsidRPr="00E5135F">
        <w:rPr>
          <w:rStyle w:val="fontstyle01"/>
          <w:rFonts w:asciiTheme="minorHAnsi" w:hAnsiTheme="minorHAnsi"/>
          <w:sz w:val="32"/>
          <w:szCs w:val="32"/>
        </w:rPr>
        <w:t>which is alternatively called binary chopping, interval halving,</w:t>
      </w:r>
      <w:r w:rsidR="00E5135F">
        <w:rPr>
          <w:rStyle w:val="fontstyle01"/>
          <w:rFonts w:asciiTheme="minorHAnsi" w:hAnsiTheme="minorHAnsi"/>
          <w:sz w:val="32"/>
          <w:szCs w:val="32"/>
        </w:rPr>
        <w:t xml:space="preserve"> </w:t>
      </w:r>
      <w:r w:rsidRPr="00E5135F">
        <w:rPr>
          <w:rStyle w:val="fontstyle01"/>
          <w:rFonts w:asciiTheme="minorHAnsi" w:hAnsiTheme="minorHAnsi"/>
          <w:sz w:val="32"/>
          <w:szCs w:val="32"/>
        </w:rPr>
        <w:t>or Bolzano’s method, is one type of incremental search method in which the interval is</w:t>
      </w:r>
      <w:r w:rsidR="00E5135F">
        <w:t xml:space="preserve"> </w:t>
      </w:r>
      <w:r w:rsidRPr="00E5135F">
        <w:rPr>
          <w:rStyle w:val="fontstyle01"/>
          <w:rFonts w:asciiTheme="minorHAnsi" w:hAnsiTheme="minorHAnsi"/>
          <w:sz w:val="32"/>
          <w:szCs w:val="32"/>
        </w:rPr>
        <w:t>always divided in half. If a function changes sign over an interval, the function value at</w:t>
      </w:r>
      <w:r w:rsidR="00E5135F">
        <w:t xml:space="preserve"> </w:t>
      </w:r>
      <w:r w:rsidRPr="00E5135F">
        <w:rPr>
          <w:rStyle w:val="fontstyle01"/>
          <w:rFonts w:asciiTheme="minorHAnsi" w:hAnsiTheme="minorHAnsi"/>
          <w:sz w:val="32"/>
          <w:szCs w:val="32"/>
        </w:rPr>
        <w:t>the midpoint is evaluated. The location of the root is then determined as lying at the</w:t>
      </w:r>
      <w:r w:rsidR="00E5135F">
        <w:t xml:space="preserve"> </w:t>
      </w:r>
      <w:r w:rsidR="00E5135F">
        <w:rPr>
          <w:rStyle w:val="fontstyle01"/>
          <w:rFonts w:asciiTheme="minorHAnsi" w:hAnsiTheme="minorHAnsi"/>
          <w:sz w:val="32"/>
          <w:szCs w:val="32"/>
        </w:rPr>
        <w:t>midpoint of the subinterval</w:t>
      </w:r>
    </w:p>
    <w:p w:rsidR="001548AE" w:rsidRPr="00E5135F" w:rsidRDefault="008B4B70" w:rsidP="00E5135F">
      <w:pPr>
        <w:pStyle w:val="NoSpacing"/>
      </w:pPr>
      <w:proofErr w:type="gramStart"/>
      <w:r>
        <w:rPr>
          <w:rStyle w:val="fontstyle01"/>
          <w:rFonts w:asciiTheme="minorHAnsi" w:hAnsiTheme="minorHAnsi"/>
          <w:sz w:val="32"/>
          <w:szCs w:val="32"/>
        </w:rPr>
        <w:t>w</w:t>
      </w:r>
      <w:r w:rsidRPr="00E5135F">
        <w:rPr>
          <w:rStyle w:val="fontstyle01"/>
          <w:rFonts w:asciiTheme="minorHAnsi" w:hAnsiTheme="minorHAnsi"/>
          <w:sz w:val="32"/>
          <w:szCs w:val="32"/>
        </w:rPr>
        <w:t>ithin</w:t>
      </w:r>
      <w:proofErr w:type="gramEnd"/>
      <w:r w:rsidR="004A35BC" w:rsidRPr="00E5135F">
        <w:rPr>
          <w:rStyle w:val="fontstyle01"/>
          <w:rFonts w:asciiTheme="minorHAnsi" w:hAnsiTheme="minorHAnsi"/>
          <w:sz w:val="32"/>
          <w:szCs w:val="32"/>
        </w:rPr>
        <w:t xml:space="preserve"> which the sign change occurs. The process is repeated</w:t>
      </w:r>
      <w:r w:rsidR="00E5135F">
        <w:t xml:space="preserve"> </w:t>
      </w:r>
      <w:r w:rsidR="004A35BC" w:rsidRPr="00E5135F">
        <w:rPr>
          <w:rStyle w:val="fontstyle01"/>
          <w:rFonts w:asciiTheme="minorHAnsi" w:hAnsiTheme="minorHAnsi"/>
          <w:sz w:val="32"/>
          <w:szCs w:val="32"/>
        </w:rPr>
        <w:t>to obtain refined estimates.</w:t>
      </w:r>
      <w:r w:rsidR="004A35BC" w:rsidRPr="00E5135F">
        <w:t xml:space="preserve"> </w:t>
      </w:r>
      <w:r w:rsidR="001548AE" w:rsidRPr="006C510F">
        <w:rPr>
          <w:rFonts w:asciiTheme="majorHAnsi" w:hAnsiTheme="majorHAnsi"/>
        </w:rPr>
        <w:t>[1]</w:t>
      </w:r>
    </w:p>
    <w:p w:rsidR="001548AE" w:rsidRPr="008B4B70" w:rsidRDefault="001548AE" w:rsidP="008B4B70">
      <w:pPr>
        <w:pStyle w:val="NoSpacing"/>
        <w:rPr>
          <w:sz w:val="32"/>
          <w:szCs w:val="32"/>
        </w:rPr>
      </w:pPr>
      <w:r w:rsidRPr="008B4B70">
        <w:rPr>
          <w:sz w:val="32"/>
          <w:szCs w:val="32"/>
        </w:rPr>
        <w:t xml:space="preserve">If the function </w:t>
      </w:r>
      <w:r w:rsidRPr="008B4B70">
        <w:rPr>
          <w:i/>
          <w:iCs/>
          <w:sz w:val="32"/>
          <w:szCs w:val="32"/>
        </w:rPr>
        <w:t>f</w:t>
      </w:r>
      <w:r w:rsidRPr="008B4B70">
        <w:rPr>
          <w:sz w:val="32"/>
          <w:szCs w:val="32"/>
        </w:rPr>
        <w:t>(</w:t>
      </w:r>
      <w:r w:rsidRPr="008B4B70">
        <w:rPr>
          <w:i/>
          <w:iCs/>
          <w:sz w:val="32"/>
          <w:szCs w:val="32"/>
        </w:rPr>
        <w:t>x</w:t>
      </w:r>
      <w:r w:rsidRPr="008B4B70">
        <w:rPr>
          <w:sz w:val="32"/>
          <w:szCs w:val="32"/>
        </w:rPr>
        <w:t xml:space="preserve">) is </w:t>
      </w:r>
      <w:r w:rsidR="008B4B70" w:rsidRPr="008B4B70">
        <w:rPr>
          <w:sz w:val="32"/>
          <w:szCs w:val="32"/>
        </w:rPr>
        <w:t>continuous in</w:t>
      </w:r>
      <w:r w:rsidR="00156849">
        <w:rPr>
          <w:sz w:val="32"/>
          <w:szCs w:val="32"/>
        </w:rPr>
        <w:t xml:space="preserve"> </w:t>
      </w:r>
      <w:r w:rsidRPr="008B4B70">
        <w:rPr>
          <w:sz w:val="32"/>
          <w:szCs w:val="32"/>
        </w:rPr>
        <w:t>[</w:t>
      </w:r>
      <w:r w:rsidRPr="008B4B70">
        <w:rPr>
          <w:i/>
          <w:iCs/>
          <w:sz w:val="32"/>
          <w:szCs w:val="32"/>
        </w:rPr>
        <w:t>a, b</w:t>
      </w:r>
      <w:r w:rsidRPr="008B4B70">
        <w:rPr>
          <w:sz w:val="32"/>
          <w:szCs w:val="32"/>
        </w:rPr>
        <w:t>] and</w:t>
      </w:r>
      <w:r w:rsidR="00156849">
        <w:rPr>
          <w:sz w:val="32"/>
          <w:szCs w:val="32"/>
        </w:rPr>
        <w:t xml:space="preserve"> </w:t>
      </w:r>
      <w:proofErr w:type="gramStart"/>
      <w:r w:rsidRPr="008B4B70">
        <w:rPr>
          <w:i/>
          <w:iCs/>
          <w:sz w:val="32"/>
          <w:szCs w:val="32"/>
        </w:rPr>
        <w:t>f</w:t>
      </w:r>
      <w:r w:rsidRPr="008B4B70">
        <w:rPr>
          <w:sz w:val="32"/>
          <w:szCs w:val="32"/>
        </w:rPr>
        <w:t>(</w:t>
      </w:r>
      <w:proofErr w:type="gramEnd"/>
      <w:r w:rsidRPr="008B4B70">
        <w:rPr>
          <w:i/>
          <w:iCs/>
          <w:sz w:val="32"/>
          <w:szCs w:val="32"/>
        </w:rPr>
        <w:t>a</w:t>
      </w:r>
      <w:r w:rsidRPr="008B4B70">
        <w:rPr>
          <w:sz w:val="32"/>
          <w:szCs w:val="32"/>
        </w:rPr>
        <w:t>)</w:t>
      </w:r>
      <w:r w:rsidRPr="008B4B70">
        <w:rPr>
          <w:i/>
          <w:iCs/>
          <w:sz w:val="32"/>
          <w:szCs w:val="32"/>
        </w:rPr>
        <w:t>f</w:t>
      </w:r>
      <w:r w:rsidRPr="008B4B70">
        <w:rPr>
          <w:sz w:val="32"/>
          <w:szCs w:val="32"/>
        </w:rPr>
        <w:t>(</w:t>
      </w:r>
      <w:r w:rsidRPr="008B4B70">
        <w:rPr>
          <w:i/>
          <w:iCs/>
          <w:sz w:val="32"/>
          <w:szCs w:val="32"/>
        </w:rPr>
        <w:t>b</w:t>
      </w:r>
      <w:r w:rsidRPr="008B4B70">
        <w:rPr>
          <w:sz w:val="32"/>
          <w:szCs w:val="32"/>
        </w:rPr>
        <w:t xml:space="preserve">) </w:t>
      </w:r>
      <w:r w:rsidRPr="008B4B70">
        <w:rPr>
          <w:i/>
          <w:iCs/>
          <w:sz w:val="32"/>
          <w:szCs w:val="32"/>
        </w:rPr>
        <w:t xml:space="preserve">&lt; </w:t>
      </w:r>
      <w:r w:rsidRPr="008B4B70">
        <w:rPr>
          <w:sz w:val="32"/>
          <w:szCs w:val="32"/>
        </w:rPr>
        <w:t xml:space="preserve">0 (i.e. the function </w:t>
      </w:r>
      <w:r w:rsidRPr="008B4B70">
        <w:rPr>
          <w:i/>
          <w:iCs/>
          <w:sz w:val="32"/>
          <w:szCs w:val="32"/>
        </w:rPr>
        <w:t xml:space="preserve">f </w:t>
      </w:r>
      <w:r w:rsidRPr="008B4B70">
        <w:rPr>
          <w:sz w:val="32"/>
          <w:szCs w:val="32"/>
        </w:rPr>
        <w:t xml:space="preserve">has values with different signs at </w:t>
      </w:r>
      <w:r w:rsidRPr="008B4B70">
        <w:rPr>
          <w:i/>
          <w:iCs/>
          <w:sz w:val="32"/>
          <w:szCs w:val="32"/>
        </w:rPr>
        <w:t xml:space="preserve">a </w:t>
      </w:r>
      <w:r w:rsidRPr="008B4B70">
        <w:rPr>
          <w:sz w:val="32"/>
          <w:szCs w:val="32"/>
        </w:rPr>
        <w:t xml:space="preserve">and </w:t>
      </w:r>
      <w:r w:rsidRPr="008B4B70">
        <w:rPr>
          <w:i/>
          <w:iCs/>
          <w:sz w:val="32"/>
          <w:szCs w:val="32"/>
        </w:rPr>
        <w:t>b</w:t>
      </w:r>
      <w:r w:rsidRPr="008B4B70">
        <w:rPr>
          <w:sz w:val="32"/>
          <w:szCs w:val="32"/>
        </w:rPr>
        <w:t>), then a</w:t>
      </w:r>
      <w:r w:rsidR="00E5135F" w:rsidRPr="008B4B70">
        <w:rPr>
          <w:sz w:val="32"/>
          <w:szCs w:val="32"/>
        </w:rPr>
        <w:t xml:space="preserve"> </w:t>
      </w:r>
      <w:r w:rsidRPr="008B4B70">
        <w:rPr>
          <w:sz w:val="32"/>
          <w:szCs w:val="32"/>
        </w:rPr>
        <w:t xml:space="preserve">value </w:t>
      </w:r>
      <w:r w:rsidRPr="008B4B70">
        <w:rPr>
          <w:i/>
          <w:iCs/>
          <w:sz w:val="32"/>
          <w:szCs w:val="32"/>
        </w:rPr>
        <w:t xml:space="preserve">c </w:t>
      </w:r>
      <w:r w:rsidRPr="008B4B70">
        <w:rPr>
          <w:rFonts w:ascii="Cambria Math" w:hAnsi="Cambria Math" w:cs="Cambria Math"/>
          <w:i/>
          <w:iCs/>
          <w:sz w:val="32"/>
          <w:szCs w:val="32"/>
        </w:rPr>
        <w:t>∈</w:t>
      </w:r>
      <w:r w:rsidRPr="008B4B70">
        <w:rPr>
          <w:i/>
          <w:iCs/>
          <w:sz w:val="32"/>
          <w:szCs w:val="32"/>
        </w:rPr>
        <w:t xml:space="preserve"> </w:t>
      </w:r>
      <w:r w:rsidRPr="008B4B70">
        <w:rPr>
          <w:sz w:val="32"/>
          <w:szCs w:val="32"/>
        </w:rPr>
        <w:t>(</w:t>
      </w:r>
      <w:r w:rsidRPr="008B4B70">
        <w:rPr>
          <w:i/>
          <w:iCs/>
          <w:sz w:val="32"/>
          <w:szCs w:val="32"/>
        </w:rPr>
        <w:t>a, b</w:t>
      </w:r>
      <w:r w:rsidRPr="008B4B70">
        <w:rPr>
          <w:sz w:val="32"/>
          <w:szCs w:val="32"/>
        </w:rPr>
        <w:t xml:space="preserve">) exists such that </w:t>
      </w:r>
      <w:r w:rsidRPr="008B4B70">
        <w:rPr>
          <w:i/>
          <w:iCs/>
          <w:sz w:val="32"/>
          <w:szCs w:val="32"/>
        </w:rPr>
        <w:t>f</w:t>
      </w:r>
      <w:r w:rsidRPr="008B4B70">
        <w:rPr>
          <w:sz w:val="32"/>
          <w:szCs w:val="32"/>
        </w:rPr>
        <w:t>(</w:t>
      </w:r>
      <w:r w:rsidRPr="008B4B70">
        <w:rPr>
          <w:i/>
          <w:iCs/>
          <w:sz w:val="32"/>
          <w:szCs w:val="32"/>
        </w:rPr>
        <w:t>c</w:t>
      </w:r>
      <w:r w:rsidRPr="008B4B70">
        <w:rPr>
          <w:sz w:val="32"/>
          <w:szCs w:val="32"/>
        </w:rPr>
        <w:t>) = 0.</w:t>
      </w:r>
      <w:r w:rsidRPr="00FD12D7">
        <w:rPr>
          <w:rFonts w:asciiTheme="majorHAnsi" w:hAnsiTheme="majorHAnsi"/>
        </w:rPr>
        <w:t>[</w:t>
      </w:r>
      <w:r w:rsidR="006C510F">
        <w:rPr>
          <w:rFonts w:asciiTheme="majorHAnsi" w:hAnsiTheme="majorHAnsi"/>
        </w:rPr>
        <w:t>2</w:t>
      </w:r>
      <w:r w:rsidRPr="00FD12D7">
        <w:rPr>
          <w:rFonts w:asciiTheme="majorHAnsi" w:hAnsiTheme="majorHAnsi"/>
        </w:rPr>
        <w:t xml:space="preserve">] </w:t>
      </w:r>
    </w:p>
    <w:p w:rsidR="001548AE" w:rsidRPr="001548AE" w:rsidRDefault="001548AE" w:rsidP="004A7C47">
      <w:pPr>
        <w:pStyle w:val="NoSpacing"/>
      </w:pPr>
      <w:r w:rsidRPr="00E5135F">
        <w:rPr>
          <w:sz w:val="32"/>
          <w:szCs w:val="32"/>
        </w:rPr>
        <w:t xml:space="preserve">The bisection algorithm attempts to locate the value </w:t>
      </w:r>
      <w:r w:rsidRPr="00E5135F">
        <w:rPr>
          <w:iCs/>
          <w:sz w:val="32"/>
          <w:szCs w:val="32"/>
        </w:rPr>
        <w:t xml:space="preserve">c </w:t>
      </w:r>
      <w:r w:rsidRPr="00E5135F">
        <w:rPr>
          <w:sz w:val="32"/>
          <w:szCs w:val="32"/>
        </w:rPr>
        <w:t xml:space="preserve">where the plot </w:t>
      </w:r>
      <w:proofErr w:type="spellStart"/>
      <w:r w:rsidRPr="00E5135F">
        <w:rPr>
          <w:sz w:val="32"/>
          <w:szCs w:val="32"/>
        </w:rPr>
        <w:t xml:space="preserve">of </w:t>
      </w:r>
      <w:r w:rsidRPr="00E5135F">
        <w:rPr>
          <w:iCs/>
          <w:sz w:val="32"/>
          <w:szCs w:val="32"/>
        </w:rPr>
        <w:t>f</w:t>
      </w:r>
      <w:proofErr w:type="spellEnd"/>
      <w:r w:rsidRPr="00E5135F">
        <w:rPr>
          <w:iCs/>
          <w:sz w:val="32"/>
          <w:szCs w:val="32"/>
        </w:rPr>
        <w:br/>
      </w:r>
      <w:r w:rsidRPr="00E5135F">
        <w:rPr>
          <w:sz w:val="32"/>
          <w:szCs w:val="32"/>
        </w:rPr>
        <w:t>crosses over zero, by checking whether it belongs to either of the two sub-intervals</w:t>
      </w:r>
      <w:r w:rsidR="00E5135F">
        <w:rPr>
          <w:sz w:val="32"/>
          <w:szCs w:val="32"/>
        </w:rPr>
        <w:t xml:space="preserve"> </w:t>
      </w:r>
      <w:r w:rsidRPr="00E5135F">
        <w:rPr>
          <w:sz w:val="32"/>
          <w:szCs w:val="32"/>
        </w:rPr>
        <w:t>[</w:t>
      </w:r>
      <w:proofErr w:type="spellStart"/>
      <w:r w:rsidRPr="00E5135F">
        <w:rPr>
          <w:iCs/>
          <w:sz w:val="32"/>
          <w:szCs w:val="32"/>
        </w:rPr>
        <w:t>a</w:t>
      </w:r>
      <w:proofErr w:type="gramStart"/>
      <w:r w:rsidRPr="00E5135F">
        <w:rPr>
          <w:iCs/>
          <w:sz w:val="32"/>
          <w:szCs w:val="32"/>
        </w:rPr>
        <w:t>,</w:t>
      </w:r>
      <w:r w:rsidR="00EF1A4E">
        <w:rPr>
          <w:iCs/>
          <w:sz w:val="32"/>
          <w:szCs w:val="32"/>
        </w:rPr>
        <w:t>c</w:t>
      </w:r>
      <w:proofErr w:type="spellEnd"/>
      <w:proofErr w:type="gramEnd"/>
      <w:r w:rsidRPr="00E5135F">
        <w:rPr>
          <w:sz w:val="32"/>
          <w:szCs w:val="32"/>
        </w:rPr>
        <w:t>]</w:t>
      </w:r>
      <w:r w:rsidRPr="00E5135F">
        <w:rPr>
          <w:iCs/>
          <w:sz w:val="32"/>
          <w:szCs w:val="32"/>
        </w:rPr>
        <w:t>,</w:t>
      </w:r>
      <w:r w:rsidRPr="00E5135F">
        <w:rPr>
          <w:sz w:val="32"/>
          <w:szCs w:val="32"/>
        </w:rPr>
        <w:t>[</w:t>
      </w:r>
      <w:proofErr w:type="spellStart"/>
      <w:r w:rsidR="00EF1A4E">
        <w:rPr>
          <w:iCs/>
          <w:sz w:val="32"/>
          <w:szCs w:val="32"/>
        </w:rPr>
        <w:t>c</w:t>
      </w:r>
      <w:r w:rsidRPr="00E5135F">
        <w:rPr>
          <w:iCs/>
          <w:sz w:val="32"/>
          <w:szCs w:val="32"/>
        </w:rPr>
        <w:t>,b</w:t>
      </w:r>
      <w:proofErr w:type="spellEnd"/>
      <w:r w:rsidRPr="00E5135F">
        <w:rPr>
          <w:sz w:val="32"/>
          <w:szCs w:val="32"/>
        </w:rPr>
        <w:t xml:space="preserve">],where </w:t>
      </w:r>
      <w:r w:rsidR="00EF1A4E">
        <w:rPr>
          <w:iCs/>
          <w:sz w:val="32"/>
          <w:szCs w:val="32"/>
        </w:rPr>
        <w:t>c</w:t>
      </w:r>
      <w:r w:rsidRPr="00E5135F">
        <w:rPr>
          <w:iCs/>
          <w:sz w:val="32"/>
          <w:szCs w:val="32"/>
        </w:rPr>
        <w:t xml:space="preserve"> </w:t>
      </w:r>
      <w:r w:rsidRPr="00E5135F">
        <w:rPr>
          <w:sz w:val="32"/>
          <w:szCs w:val="32"/>
        </w:rPr>
        <w:t>is the</w:t>
      </w:r>
      <w:r w:rsidR="008B4B70">
        <w:rPr>
          <w:sz w:val="32"/>
          <w:szCs w:val="32"/>
        </w:rPr>
        <w:t xml:space="preserve"> </w:t>
      </w:r>
      <w:r w:rsidR="00EF1A4E" w:rsidRPr="00E5135F">
        <w:rPr>
          <w:sz w:val="32"/>
          <w:szCs w:val="32"/>
        </w:rPr>
        <w:t>mid</w:t>
      </w:r>
      <w:r w:rsidR="00EF1A4E">
        <w:rPr>
          <w:sz w:val="32"/>
          <w:szCs w:val="32"/>
        </w:rPr>
        <w:t>p</w:t>
      </w:r>
      <w:r w:rsidR="00EF1A4E" w:rsidRPr="00E5135F">
        <w:rPr>
          <w:sz w:val="32"/>
          <w:szCs w:val="32"/>
        </w:rPr>
        <w:t>oint</w:t>
      </w:r>
      <w:r w:rsidRPr="00E5135F">
        <w:rPr>
          <w:sz w:val="32"/>
          <w:szCs w:val="32"/>
        </w:rPr>
        <w:br/>
      </w:r>
      <w:r w:rsidR="00EF1A4E">
        <w:rPr>
          <w:iCs/>
          <w:sz w:val="32"/>
          <w:szCs w:val="32"/>
        </w:rPr>
        <w:t>c</w:t>
      </w:r>
      <w:r w:rsidRPr="00E5135F">
        <w:rPr>
          <w:sz w:val="32"/>
          <w:szCs w:val="32"/>
        </w:rPr>
        <w:t>=</w:t>
      </w:r>
      <w:r w:rsidR="00E5135F">
        <w:rPr>
          <w:sz w:val="32"/>
          <w:szCs w:val="32"/>
        </w:rPr>
        <w:t>(</w:t>
      </w:r>
      <w:proofErr w:type="spellStart"/>
      <w:r w:rsidRPr="00E5135F">
        <w:rPr>
          <w:iCs/>
          <w:sz w:val="32"/>
          <w:szCs w:val="32"/>
        </w:rPr>
        <w:t>a</w:t>
      </w:r>
      <w:r w:rsidRPr="00E5135F">
        <w:rPr>
          <w:sz w:val="32"/>
          <w:szCs w:val="32"/>
        </w:rPr>
        <w:t>+</w:t>
      </w:r>
      <w:r w:rsidRPr="00E5135F">
        <w:rPr>
          <w:iCs/>
          <w:sz w:val="32"/>
          <w:szCs w:val="32"/>
        </w:rPr>
        <w:t>b</w:t>
      </w:r>
      <w:proofErr w:type="spellEnd"/>
      <w:r w:rsidR="00E5135F">
        <w:rPr>
          <w:iCs/>
          <w:sz w:val="32"/>
          <w:szCs w:val="32"/>
        </w:rPr>
        <w:t>)</w:t>
      </w:r>
      <w:r w:rsidRPr="00E5135F">
        <w:rPr>
          <w:iCs/>
          <w:sz w:val="32"/>
          <w:szCs w:val="32"/>
        </w:rPr>
        <w:t>/2</w:t>
      </w:r>
      <w:r w:rsidR="004A7C47" w:rsidRPr="00E5135F">
        <w:rPr>
          <w:iCs/>
          <w:sz w:val="32"/>
          <w:szCs w:val="32"/>
        </w:rPr>
        <w:t xml:space="preserve"> </w:t>
      </w:r>
      <w:r w:rsidR="004A7C47" w:rsidRPr="00E5135F">
        <w:rPr>
          <w:iCs/>
        </w:rPr>
        <w:t>[</w:t>
      </w:r>
      <w:r w:rsidR="006C510F">
        <w:rPr>
          <w:iCs/>
        </w:rPr>
        <w:t>3</w:t>
      </w:r>
      <w:r w:rsidR="004A7C47" w:rsidRPr="00E5135F">
        <w:rPr>
          <w:iCs/>
        </w:rPr>
        <w:t>]</w:t>
      </w:r>
      <w:r w:rsidRPr="00E5135F">
        <w:rPr>
          <w:iCs/>
        </w:rPr>
        <w:br/>
      </w:r>
      <w:r>
        <w:t xml:space="preserve">         </w:t>
      </w:r>
    </w:p>
    <w:p w:rsidR="001548AE" w:rsidRDefault="001548AE" w:rsidP="00441EE5">
      <w:pPr>
        <w:jc w:val="both"/>
      </w:pPr>
    </w:p>
    <w:p w:rsidR="004B38BC" w:rsidRPr="00E5135F" w:rsidRDefault="00FD12D7" w:rsidP="00441EE5">
      <w:pPr>
        <w:jc w:val="both"/>
        <w:rPr>
          <w:sz w:val="32"/>
          <w:szCs w:val="32"/>
        </w:rPr>
      </w:pPr>
      <w:r>
        <w:rPr>
          <w:b/>
          <w:sz w:val="36"/>
          <w:szCs w:val="36"/>
        </w:rPr>
        <w:t>Tool</w:t>
      </w:r>
      <w:r w:rsidR="004B38BC" w:rsidRPr="008B4B70">
        <w:rPr>
          <w:b/>
          <w:sz w:val="36"/>
          <w:szCs w:val="36"/>
        </w:rPr>
        <w:t>:</w:t>
      </w:r>
      <w:r w:rsidR="00E5135F">
        <w:rPr>
          <w:rFonts w:ascii="Bell MT" w:hAnsi="Bell MT"/>
          <w:b/>
          <w:color w:val="5B9BD5" w:themeColor="accent1"/>
          <w:sz w:val="48"/>
        </w:rPr>
        <w:t xml:space="preserve"> </w:t>
      </w:r>
      <w:r w:rsidR="00E5135F" w:rsidRPr="008B4B70">
        <w:rPr>
          <w:rStyle w:val="Heading2Char"/>
          <w:rFonts w:asciiTheme="minorHAnsi" w:eastAsiaTheme="minorHAnsi" w:hAnsiTheme="minorHAnsi"/>
          <w:b w:val="0"/>
          <w:sz w:val="32"/>
          <w:szCs w:val="32"/>
        </w:rPr>
        <w:t>MATLAB</w:t>
      </w:r>
    </w:p>
    <w:p w:rsidR="00EC431E" w:rsidRPr="008A5CD3" w:rsidRDefault="00EC431E">
      <w:pPr>
        <w:rPr>
          <w:rFonts w:ascii="Bell MT" w:hAnsi="Bell MT"/>
          <w:sz w:val="18"/>
          <w:szCs w:val="30"/>
        </w:rPr>
      </w:pPr>
    </w:p>
    <w:p w:rsidR="00441EE5" w:rsidRPr="008B4B70" w:rsidRDefault="004B38BC">
      <w:pPr>
        <w:rPr>
          <w:sz w:val="36"/>
          <w:szCs w:val="36"/>
        </w:rPr>
      </w:pPr>
      <w:r w:rsidRPr="008B4B70">
        <w:rPr>
          <w:b/>
          <w:sz w:val="36"/>
          <w:szCs w:val="36"/>
        </w:rPr>
        <w:t>Methodology:</w:t>
      </w:r>
    </w:p>
    <w:p w:rsidR="00441EE5" w:rsidRPr="008B4B70" w:rsidRDefault="008B4B70">
      <w:pPr>
        <w:rPr>
          <w:b/>
          <w:sz w:val="35"/>
          <w:szCs w:val="35"/>
        </w:rPr>
      </w:pPr>
      <w:r w:rsidRPr="008B4B70">
        <w:rPr>
          <w:b/>
          <w:sz w:val="35"/>
          <w:szCs w:val="35"/>
        </w:rPr>
        <w:t>(</w:t>
      </w:r>
      <w:r>
        <w:rPr>
          <w:b/>
          <w:sz w:val="35"/>
          <w:szCs w:val="35"/>
        </w:rPr>
        <w:t>I</w:t>
      </w:r>
      <w:r w:rsidRPr="008B4B70">
        <w:rPr>
          <w:b/>
          <w:sz w:val="35"/>
          <w:szCs w:val="35"/>
        </w:rPr>
        <w:t>)</w:t>
      </w:r>
      <w:r>
        <w:rPr>
          <w:b/>
          <w:sz w:val="35"/>
          <w:szCs w:val="35"/>
        </w:rPr>
        <w:t xml:space="preserve"> </w:t>
      </w:r>
      <w:r w:rsidR="00441EE5" w:rsidRPr="008B4B70">
        <w:rPr>
          <w:b/>
          <w:sz w:val="35"/>
          <w:szCs w:val="35"/>
        </w:rPr>
        <w:t>Algorithm:</w:t>
      </w:r>
    </w:p>
    <w:p w:rsidR="000A2EDE" w:rsidRPr="00E5135F" w:rsidRDefault="001548AE" w:rsidP="004A7C47">
      <w:pPr>
        <w:pStyle w:val="NoSpacing"/>
        <w:rPr>
          <w:sz w:val="32"/>
          <w:szCs w:val="32"/>
        </w:rPr>
      </w:pPr>
      <w:r w:rsidRPr="00E5135F">
        <w:rPr>
          <w:sz w:val="32"/>
          <w:szCs w:val="32"/>
        </w:rPr>
        <w:t xml:space="preserve">Step 1: Choose lower </w:t>
      </w:r>
      <w:proofErr w:type="gramStart"/>
      <w:r w:rsidR="00156849">
        <w:rPr>
          <w:i/>
          <w:iCs/>
          <w:sz w:val="32"/>
          <w:szCs w:val="32"/>
        </w:rPr>
        <w:t>a</w:t>
      </w:r>
      <w:r w:rsidRPr="00E5135F">
        <w:rPr>
          <w:i/>
          <w:iCs/>
          <w:sz w:val="32"/>
          <w:szCs w:val="32"/>
        </w:rPr>
        <w:t xml:space="preserve"> </w:t>
      </w:r>
      <w:r w:rsidRPr="00E5135F">
        <w:rPr>
          <w:sz w:val="32"/>
          <w:szCs w:val="32"/>
        </w:rPr>
        <w:t>and</w:t>
      </w:r>
      <w:proofErr w:type="gramEnd"/>
      <w:r w:rsidRPr="00E5135F">
        <w:rPr>
          <w:sz w:val="32"/>
          <w:szCs w:val="32"/>
        </w:rPr>
        <w:t xml:space="preserve"> upper </w:t>
      </w:r>
      <w:r w:rsidR="00156849">
        <w:rPr>
          <w:i/>
          <w:iCs/>
          <w:sz w:val="32"/>
          <w:szCs w:val="32"/>
        </w:rPr>
        <w:t>b</w:t>
      </w:r>
      <w:r w:rsidRPr="00E5135F">
        <w:rPr>
          <w:i/>
          <w:iCs/>
          <w:sz w:val="32"/>
          <w:szCs w:val="32"/>
        </w:rPr>
        <w:t xml:space="preserve"> </w:t>
      </w:r>
      <w:r w:rsidRPr="00E5135F">
        <w:rPr>
          <w:sz w:val="32"/>
          <w:szCs w:val="32"/>
        </w:rPr>
        <w:t>guesses for the root such that the function changes sign</w:t>
      </w:r>
      <w:r w:rsidR="00E5135F">
        <w:rPr>
          <w:sz w:val="32"/>
          <w:szCs w:val="32"/>
        </w:rPr>
        <w:t xml:space="preserve"> </w:t>
      </w:r>
      <w:r w:rsidRPr="00E5135F">
        <w:rPr>
          <w:sz w:val="32"/>
          <w:szCs w:val="32"/>
        </w:rPr>
        <w:t xml:space="preserve">over the interval. This can be checked by ensuring that </w:t>
      </w:r>
      <w:proofErr w:type="gramStart"/>
      <w:r w:rsidRPr="00E5135F">
        <w:rPr>
          <w:i/>
          <w:iCs/>
          <w:sz w:val="32"/>
          <w:szCs w:val="32"/>
        </w:rPr>
        <w:t>f</w:t>
      </w:r>
      <w:r w:rsidRPr="00E5135F">
        <w:rPr>
          <w:sz w:val="32"/>
          <w:szCs w:val="32"/>
        </w:rPr>
        <w:t>(</w:t>
      </w:r>
      <w:proofErr w:type="gramEnd"/>
      <w:r w:rsidR="00156849">
        <w:rPr>
          <w:i/>
          <w:iCs/>
          <w:sz w:val="32"/>
          <w:szCs w:val="32"/>
        </w:rPr>
        <w:t>a</w:t>
      </w:r>
      <w:r w:rsidRPr="00E5135F">
        <w:rPr>
          <w:sz w:val="32"/>
          <w:szCs w:val="32"/>
        </w:rPr>
        <w:t>)</w:t>
      </w:r>
      <w:r w:rsidRPr="00E5135F">
        <w:rPr>
          <w:i/>
          <w:iCs/>
          <w:sz w:val="32"/>
          <w:szCs w:val="32"/>
        </w:rPr>
        <w:t>f</w:t>
      </w:r>
      <w:r w:rsidRPr="00E5135F">
        <w:rPr>
          <w:sz w:val="32"/>
          <w:szCs w:val="32"/>
        </w:rPr>
        <w:t>(</w:t>
      </w:r>
      <w:r w:rsidR="00156849">
        <w:rPr>
          <w:i/>
          <w:iCs/>
          <w:sz w:val="32"/>
          <w:szCs w:val="32"/>
        </w:rPr>
        <w:t>b</w:t>
      </w:r>
      <w:r w:rsidRPr="00E5135F">
        <w:rPr>
          <w:sz w:val="32"/>
          <w:szCs w:val="32"/>
        </w:rPr>
        <w:t xml:space="preserve">) </w:t>
      </w:r>
      <w:r w:rsidR="004A7C47" w:rsidRPr="00E5135F">
        <w:rPr>
          <w:sz w:val="32"/>
          <w:szCs w:val="32"/>
        </w:rPr>
        <w:t>&lt;</w:t>
      </w:r>
      <w:r w:rsidRPr="00E5135F">
        <w:rPr>
          <w:sz w:val="32"/>
          <w:szCs w:val="32"/>
        </w:rPr>
        <w:t xml:space="preserve"> 0.</w:t>
      </w:r>
      <w:r w:rsidRPr="00E5135F">
        <w:rPr>
          <w:sz w:val="32"/>
          <w:szCs w:val="32"/>
        </w:rPr>
        <w:br/>
      </w:r>
      <w:proofErr w:type="gramStart"/>
      <w:r w:rsidRPr="00E5135F">
        <w:rPr>
          <w:sz w:val="32"/>
          <w:szCs w:val="32"/>
        </w:rPr>
        <w:t>Step2</w:t>
      </w:r>
      <w:r w:rsidR="004A7C47" w:rsidRPr="00E5135F">
        <w:rPr>
          <w:sz w:val="32"/>
          <w:szCs w:val="32"/>
        </w:rPr>
        <w:t xml:space="preserve"> </w:t>
      </w:r>
      <w:r w:rsidRPr="00E5135F">
        <w:rPr>
          <w:sz w:val="32"/>
          <w:szCs w:val="32"/>
        </w:rPr>
        <w:t>:</w:t>
      </w:r>
      <w:proofErr w:type="gramEnd"/>
      <w:r w:rsidR="004A7C47" w:rsidRPr="00E5135F">
        <w:rPr>
          <w:sz w:val="32"/>
          <w:szCs w:val="32"/>
        </w:rPr>
        <w:t xml:space="preserve"> </w:t>
      </w:r>
      <w:r w:rsidRPr="00E5135F">
        <w:rPr>
          <w:sz w:val="32"/>
          <w:szCs w:val="32"/>
        </w:rPr>
        <w:t xml:space="preserve">An </w:t>
      </w:r>
      <w:r w:rsidR="004A7C47" w:rsidRPr="00E5135F">
        <w:rPr>
          <w:sz w:val="32"/>
          <w:szCs w:val="32"/>
        </w:rPr>
        <w:t xml:space="preserve"> </w:t>
      </w:r>
      <w:r w:rsidRPr="00E5135F">
        <w:rPr>
          <w:sz w:val="32"/>
          <w:szCs w:val="32"/>
        </w:rPr>
        <w:t xml:space="preserve">estimate of the root </w:t>
      </w:r>
      <w:r w:rsidR="00FD12D7">
        <w:rPr>
          <w:i/>
          <w:iCs/>
          <w:sz w:val="32"/>
          <w:szCs w:val="32"/>
        </w:rPr>
        <w:t>c</w:t>
      </w:r>
      <w:r w:rsidRPr="00E5135F">
        <w:rPr>
          <w:i/>
          <w:iCs/>
          <w:sz w:val="32"/>
          <w:szCs w:val="32"/>
        </w:rPr>
        <w:t xml:space="preserve"> </w:t>
      </w:r>
      <w:r w:rsidRPr="00E5135F">
        <w:rPr>
          <w:sz w:val="32"/>
          <w:szCs w:val="32"/>
        </w:rPr>
        <w:t>is determined by</w:t>
      </w:r>
      <w:r w:rsidR="00E5135F">
        <w:rPr>
          <w:sz w:val="32"/>
          <w:szCs w:val="32"/>
        </w:rPr>
        <w:t xml:space="preserve"> </w:t>
      </w:r>
      <w:r w:rsidR="00FD12D7">
        <w:rPr>
          <w:i/>
          <w:iCs/>
          <w:sz w:val="32"/>
          <w:szCs w:val="32"/>
        </w:rPr>
        <w:t>c</w:t>
      </w:r>
      <w:r w:rsidR="004A7C47" w:rsidRPr="00E5135F">
        <w:rPr>
          <w:i/>
          <w:iCs/>
          <w:sz w:val="32"/>
          <w:szCs w:val="32"/>
        </w:rPr>
        <w:t>=</w:t>
      </w:r>
      <w:r w:rsidR="004A7C47" w:rsidRPr="00E5135F">
        <w:rPr>
          <w:sz w:val="32"/>
          <w:szCs w:val="32"/>
        </w:rPr>
        <w:t xml:space="preserve"> </w:t>
      </w:r>
      <w:r w:rsidR="00156849">
        <w:rPr>
          <w:sz w:val="32"/>
          <w:szCs w:val="32"/>
        </w:rPr>
        <w:t>(</w:t>
      </w:r>
      <w:r w:rsidR="00156849">
        <w:rPr>
          <w:i/>
          <w:iCs/>
          <w:sz w:val="32"/>
          <w:szCs w:val="32"/>
        </w:rPr>
        <w:t>a</w:t>
      </w:r>
      <w:r w:rsidRPr="00E5135F">
        <w:rPr>
          <w:i/>
          <w:iCs/>
          <w:sz w:val="32"/>
          <w:szCs w:val="32"/>
        </w:rPr>
        <w:t xml:space="preserve"> </w:t>
      </w:r>
      <w:r w:rsidR="004A7C47" w:rsidRPr="00E5135F">
        <w:rPr>
          <w:sz w:val="32"/>
          <w:szCs w:val="32"/>
        </w:rPr>
        <w:t>+</w:t>
      </w:r>
      <w:r w:rsidRPr="00E5135F">
        <w:rPr>
          <w:sz w:val="32"/>
          <w:szCs w:val="32"/>
        </w:rPr>
        <w:t xml:space="preserve"> </w:t>
      </w:r>
      <w:r w:rsidR="00156849">
        <w:rPr>
          <w:i/>
          <w:iCs/>
          <w:sz w:val="32"/>
          <w:szCs w:val="32"/>
        </w:rPr>
        <w:t>b)</w:t>
      </w:r>
      <w:r w:rsidR="004A7C47" w:rsidRPr="00E5135F">
        <w:rPr>
          <w:i/>
          <w:iCs/>
          <w:sz w:val="32"/>
          <w:szCs w:val="32"/>
        </w:rPr>
        <w:t>/2</w:t>
      </w:r>
      <w:r w:rsidRPr="00E5135F">
        <w:rPr>
          <w:sz w:val="32"/>
          <w:szCs w:val="32"/>
        </w:rPr>
        <w:br/>
        <w:t xml:space="preserve">Step 3: Make the following evaluations to determine in which subinterval </w:t>
      </w:r>
      <w:r w:rsidRPr="00E5135F">
        <w:rPr>
          <w:sz w:val="32"/>
          <w:szCs w:val="32"/>
        </w:rPr>
        <w:lastRenderedPageBreak/>
        <w:t>the root lies:</w:t>
      </w:r>
      <w:r w:rsidRPr="00E5135F">
        <w:rPr>
          <w:sz w:val="32"/>
          <w:szCs w:val="32"/>
        </w:rPr>
        <w:br/>
        <w:t>(</w:t>
      </w:r>
      <w:r w:rsidRPr="00E5135F">
        <w:rPr>
          <w:i/>
          <w:iCs/>
          <w:sz w:val="32"/>
          <w:szCs w:val="32"/>
        </w:rPr>
        <w:t>a</w:t>
      </w:r>
      <w:r w:rsidRPr="00E5135F">
        <w:rPr>
          <w:sz w:val="32"/>
          <w:szCs w:val="32"/>
        </w:rPr>
        <w:t xml:space="preserve">) If </w:t>
      </w:r>
      <w:r w:rsidRPr="00E5135F">
        <w:rPr>
          <w:i/>
          <w:iCs/>
          <w:sz w:val="32"/>
          <w:szCs w:val="32"/>
        </w:rPr>
        <w:t>f</w:t>
      </w:r>
      <w:r w:rsidRPr="00E5135F">
        <w:rPr>
          <w:sz w:val="32"/>
          <w:szCs w:val="32"/>
        </w:rPr>
        <w:t>(</w:t>
      </w:r>
      <w:r w:rsidR="00156849">
        <w:rPr>
          <w:i/>
          <w:iCs/>
          <w:sz w:val="32"/>
          <w:szCs w:val="32"/>
        </w:rPr>
        <w:t>a</w:t>
      </w:r>
      <w:r w:rsidRPr="00E5135F">
        <w:rPr>
          <w:sz w:val="32"/>
          <w:szCs w:val="32"/>
        </w:rPr>
        <w:t>)</w:t>
      </w:r>
      <w:r w:rsidRPr="00E5135F">
        <w:rPr>
          <w:i/>
          <w:iCs/>
          <w:sz w:val="32"/>
          <w:szCs w:val="32"/>
        </w:rPr>
        <w:t>f</w:t>
      </w:r>
      <w:r w:rsidRPr="00E5135F">
        <w:rPr>
          <w:sz w:val="32"/>
          <w:szCs w:val="32"/>
        </w:rPr>
        <w:t>(</w:t>
      </w:r>
      <w:r w:rsidR="00FD12D7">
        <w:rPr>
          <w:i/>
          <w:iCs/>
          <w:sz w:val="32"/>
          <w:szCs w:val="32"/>
        </w:rPr>
        <w:t>c</w:t>
      </w:r>
      <w:r w:rsidRPr="00E5135F">
        <w:rPr>
          <w:sz w:val="32"/>
          <w:szCs w:val="32"/>
        </w:rPr>
        <w:t xml:space="preserve">) </w:t>
      </w:r>
      <w:r w:rsidR="004A7C47" w:rsidRPr="00E5135F">
        <w:rPr>
          <w:sz w:val="32"/>
          <w:szCs w:val="32"/>
        </w:rPr>
        <w:t>&lt;</w:t>
      </w:r>
      <w:r w:rsidRPr="00E5135F">
        <w:rPr>
          <w:sz w:val="32"/>
          <w:szCs w:val="32"/>
        </w:rPr>
        <w:t xml:space="preserve"> 0, the root lies in the lower subinterval. Therefore, set </w:t>
      </w:r>
      <w:r w:rsidR="00156849">
        <w:rPr>
          <w:i/>
          <w:iCs/>
          <w:sz w:val="32"/>
          <w:szCs w:val="32"/>
        </w:rPr>
        <w:t>b</w:t>
      </w:r>
      <w:r w:rsidRPr="00E5135F">
        <w:rPr>
          <w:i/>
          <w:iCs/>
          <w:sz w:val="32"/>
          <w:szCs w:val="32"/>
        </w:rPr>
        <w:t xml:space="preserve"> </w:t>
      </w:r>
      <w:r w:rsidR="004A7C47" w:rsidRPr="00E5135F">
        <w:rPr>
          <w:sz w:val="32"/>
          <w:szCs w:val="32"/>
        </w:rPr>
        <w:t>=</w:t>
      </w:r>
      <w:r w:rsidRPr="00E5135F">
        <w:rPr>
          <w:sz w:val="32"/>
          <w:szCs w:val="32"/>
        </w:rPr>
        <w:t xml:space="preserve"> </w:t>
      </w:r>
      <w:r w:rsidR="00FD12D7">
        <w:rPr>
          <w:i/>
          <w:iCs/>
          <w:sz w:val="32"/>
          <w:szCs w:val="32"/>
        </w:rPr>
        <w:t>c</w:t>
      </w:r>
      <w:r w:rsidRPr="00E5135F">
        <w:rPr>
          <w:i/>
          <w:iCs/>
          <w:sz w:val="32"/>
          <w:szCs w:val="32"/>
        </w:rPr>
        <w:t xml:space="preserve"> </w:t>
      </w:r>
      <w:r w:rsidRPr="00E5135F">
        <w:rPr>
          <w:sz w:val="32"/>
          <w:szCs w:val="32"/>
        </w:rPr>
        <w:t>and return</w:t>
      </w:r>
      <w:r w:rsidR="00E5135F">
        <w:rPr>
          <w:sz w:val="32"/>
          <w:szCs w:val="32"/>
        </w:rPr>
        <w:t xml:space="preserve"> </w:t>
      </w:r>
      <w:r w:rsidRPr="00E5135F">
        <w:rPr>
          <w:sz w:val="32"/>
          <w:szCs w:val="32"/>
        </w:rPr>
        <w:t>to step 2.</w:t>
      </w:r>
      <w:r w:rsidRPr="00E5135F">
        <w:rPr>
          <w:sz w:val="32"/>
          <w:szCs w:val="32"/>
        </w:rPr>
        <w:br/>
        <w:t>(</w:t>
      </w:r>
      <w:r w:rsidRPr="00E5135F">
        <w:rPr>
          <w:i/>
          <w:iCs/>
          <w:sz w:val="32"/>
          <w:szCs w:val="32"/>
        </w:rPr>
        <w:t>b</w:t>
      </w:r>
      <w:r w:rsidRPr="00E5135F">
        <w:rPr>
          <w:sz w:val="32"/>
          <w:szCs w:val="32"/>
        </w:rPr>
        <w:t xml:space="preserve">) If </w:t>
      </w:r>
      <w:proofErr w:type="gramStart"/>
      <w:r w:rsidRPr="00E5135F">
        <w:rPr>
          <w:i/>
          <w:iCs/>
          <w:sz w:val="32"/>
          <w:szCs w:val="32"/>
        </w:rPr>
        <w:t>f</w:t>
      </w:r>
      <w:r w:rsidRPr="00E5135F">
        <w:rPr>
          <w:sz w:val="32"/>
          <w:szCs w:val="32"/>
        </w:rPr>
        <w:t>(</w:t>
      </w:r>
      <w:proofErr w:type="gramEnd"/>
      <w:r w:rsidR="00156849">
        <w:rPr>
          <w:i/>
          <w:iCs/>
          <w:sz w:val="32"/>
          <w:szCs w:val="32"/>
        </w:rPr>
        <w:t>a</w:t>
      </w:r>
      <w:r w:rsidRPr="00E5135F">
        <w:rPr>
          <w:sz w:val="32"/>
          <w:szCs w:val="32"/>
        </w:rPr>
        <w:t>)</w:t>
      </w:r>
      <w:r w:rsidRPr="00E5135F">
        <w:rPr>
          <w:i/>
          <w:iCs/>
          <w:sz w:val="32"/>
          <w:szCs w:val="32"/>
        </w:rPr>
        <w:t>f</w:t>
      </w:r>
      <w:r w:rsidRPr="00E5135F">
        <w:rPr>
          <w:sz w:val="32"/>
          <w:szCs w:val="32"/>
        </w:rPr>
        <w:t>(</w:t>
      </w:r>
      <w:r w:rsidR="00FD12D7">
        <w:rPr>
          <w:i/>
          <w:iCs/>
          <w:sz w:val="32"/>
          <w:szCs w:val="32"/>
        </w:rPr>
        <w:t>c</w:t>
      </w:r>
      <w:r w:rsidRPr="00E5135F">
        <w:rPr>
          <w:sz w:val="32"/>
          <w:szCs w:val="32"/>
        </w:rPr>
        <w:t xml:space="preserve">) </w:t>
      </w:r>
      <w:r w:rsidR="004A7C47" w:rsidRPr="00E5135F">
        <w:rPr>
          <w:sz w:val="32"/>
          <w:szCs w:val="32"/>
        </w:rPr>
        <w:t>&gt;</w:t>
      </w:r>
      <w:r w:rsidRPr="00E5135F">
        <w:rPr>
          <w:sz w:val="32"/>
          <w:szCs w:val="32"/>
        </w:rPr>
        <w:t xml:space="preserve"> 0, the root lies in the upper subinterval. Therefore, set </w:t>
      </w:r>
      <w:r w:rsidR="00156849">
        <w:rPr>
          <w:i/>
          <w:iCs/>
          <w:sz w:val="32"/>
          <w:szCs w:val="32"/>
        </w:rPr>
        <w:t>a</w:t>
      </w:r>
      <w:r w:rsidRPr="00E5135F">
        <w:rPr>
          <w:i/>
          <w:iCs/>
          <w:sz w:val="32"/>
          <w:szCs w:val="32"/>
        </w:rPr>
        <w:t xml:space="preserve"> </w:t>
      </w:r>
      <w:r w:rsidR="004A7C47" w:rsidRPr="00E5135F">
        <w:rPr>
          <w:sz w:val="32"/>
          <w:szCs w:val="32"/>
        </w:rPr>
        <w:t>=</w:t>
      </w:r>
      <w:r w:rsidRPr="00E5135F">
        <w:rPr>
          <w:sz w:val="32"/>
          <w:szCs w:val="32"/>
        </w:rPr>
        <w:t xml:space="preserve"> </w:t>
      </w:r>
      <w:r w:rsidR="00FD12D7">
        <w:rPr>
          <w:i/>
          <w:iCs/>
          <w:sz w:val="32"/>
          <w:szCs w:val="32"/>
        </w:rPr>
        <w:t>c</w:t>
      </w:r>
      <w:r w:rsidRPr="00E5135F">
        <w:rPr>
          <w:i/>
          <w:iCs/>
          <w:sz w:val="32"/>
          <w:szCs w:val="32"/>
        </w:rPr>
        <w:t xml:space="preserve"> </w:t>
      </w:r>
      <w:r w:rsidRPr="00E5135F">
        <w:rPr>
          <w:sz w:val="32"/>
          <w:szCs w:val="32"/>
        </w:rPr>
        <w:t>and return</w:t>
      </w:r>
      <w:r w:rsidR="00E5135F">
        <w:rPr>
          <w:sz w:val="32"/>
          <w:szCs w:val="32"/>
        </w:rPr>
        <w:t xml:space="preserve"> </w:t>
      </w:r>
      <w:r w:rsidRPr="00E5135F">
        <w:rPr>
          <w:sz w:val="32"/>
          <w:szCs w:val="32"/>
        </w:rPr>
        <w:t>to step 2.</w:t>
      </w:r>
      <w:r w:rsidRPr="00E5135F">
        <w:rPr>
          <w:sz w:val="32"/>
          <w:szCs w:val="32"/>
        </w:rPr>
        <w:br/>
        <w:t>(</w:t>
      </w:r>
      <w:r w:rsidRPr="00E5135F">
        <w:rPr>
          <w:i/>
          <w:iCs/>
          <w:sz w:val="32"/>
          <w:szCs w:val="32"/>
        </w:rPr>
        <w:t>c</w:t>
      </w:r>
      <w:r w:rsidRPr="00E5135F">
        <w:rPr>
          <w:sz w:val="32"/>
          <w:szCs w:val="32"/>
        </w:rPr>
        <w:t xml:space="preserve">) If </w:t>
      </w:r>
      <w:proofErr w:type="gramStart"/>
      <w:r w:rsidRPr="00E5135F">
        <w:rPr>
          <w:i/>
          <w:iCs/>
          <w:sz w:val="32"/>
          <w:szCs w:val="32"/>
        </w:rPr>
        <w:t>f</w:t>
      </w:r>
      <w:r w:rsidRPr="00E5135F">
        <w:rPr>
          <w:sz w:val="32"/>
          <w:szCs w:val="32"/>
        </w:rPr>
        <w:t>(</w:t>
      </w:r>
      <w:proofErr w:type="gramEnd"/>
      <w:r w:rsidR="00156849">
        <w:rPr>
          <w:i/>
          <w:iCs/>
          <w:sz w:val="32"/>
          <w:szCs w:val="32"/>
        </w:rPr>
        <w:t>a</w:t>
      </w:r>
      <w:r w:rsidRPr="00E5135F">
        <w:rPr>
          <w:sz w:val="32"/>
          <w:szCs w:val="32"/>
        </w:rPr>
        <w:t>)</w:t>
      </w:r>
      <w:r w:rsidRPr="00E5135F">
        <w:rPr>
          <w:i/>
          <w:iCs/>
          <w:sz w:val="32"/>
          <w:szCs w:val="32"/>
        </w:rPr>
        <w:t>f</w:t>
      </w:r>
      <w:r w:rsidRPr="00E5135F">
        <w:rPr>
          <w:sz w:val="32"/>
          <w:szCs w:val="32"/>
        </w:rPr>
        <w:t>(</w:t>
      </w:r>
      <w:r w:rsidR="00FD12D7">
        <w:rPr>
          <w:i/>
          <w:iCs/>
          <w:sz w:val="32"/>
          <w:szCs w:val="32"/>
        </w:rPr>
        <w:t>c</w:t>
      </w:r>
      <w:r w:rsidRPr="00E5135F">
        <w:rPr>
          <w:sz w:val="32"/>
          <w:szCs w:val="32"/>
        </w:rPr>
        <w:t xml:space="preserve">) </w:t>
      </w:r>
      <w:r w:rsidR="004A7C47" w:rsidRPr="00E5135F">
        <w:rPr>
          <w:sz w:val="32"/>
          <w:szCs w:val="32"/>
        </w:rPr>
        <w:t>=</w:t>
      </w:r>
      <w:r w:rsidRPr="00E5135F">
        <w:rPr>
          <w:sz w:val="32"/>
          <w:szCs w:val="32"/>
        </w:rPr>
        <w:t xml:space="preserve"> 0, the root equals </w:t>
      </w:r>
      <w:r w:rsidR="00FD12D7">
        <w:rPr>
          <w:i/>
          <w:iCs/>
          <w:sz w:val="32"/>
          <w:szCs w:val="32"/>
        </w:rPr>
        <w:t>c</w:t>
      </w:r>
      <w:r w:rsidRPr="00E5135F">
        <w:rPr>
          <w:sz w:val="32"/>
          <w:szCs w:val="32"/>
        </w:rPr>
        <w:t>; terminate the computation.</w:t>
      </w:r>
      <w:r w:rsidR="004A7C47" w:rsidRPr="00E5135F">
        <w:rPr>
          <w:sz w:val="32"/>
          <w:szCs w:val="32"/>
        </w:rPr>
        <w:t>[4 chap]</w:t>
      </w:r>
    </w:p>
    <w:p w:rsidR="008B4B70" w:rsidRDefault="008B4B70" w:rsidP="00441EE5">
      <w:pPr>
        <w:jc w:val="both"/>
        <w:rPr>
          <w:rFonts w:ascii="Bell MT" w:hAnsi="Bell MT"/>
          <w:b/>
          <w:color w:val="5B9BD5" w:themeColor="accent1"/>
          <w:sz w:val="48"/>
          <w:szCs w:val="30"/>
        </w:rPr>
      </w:pPr>
    </w:p>
    <w:p w:rsidR="00156849" w:rsidRPr="00FD12D7" w:rsidRDefault="008B4B70" w:rsidP="00441EE5">
      <w:pPr>
        <w:jc w:val="both"/>
        <w:rPr>
          <w:b/>
          <w:color w:val="5B9BD5" w:themeColor="accent1"/>
          <w:sz w:val="35"/>
          <w:szCs w:val="35"/>
        </w:rPr>
      </w:pPr>
      <w:r w:rsidRPr="008B4B70">
        <w:rPr>
          <w:b/>
          <w:sz w:val="35"/>
          <w:szCs w:val="35"/>
        </w:rPr>
        <w:t>(</w:t>
      </w:r>
      <w:r>
        <w:rPr>
          <w:b/>
          <w:sz w:val="35"/>
          <w:szCs w:val="35"/>
        </w:rPr>
        <w:t>II</w:t>
      </w:r>
      <w:r w:rsidRPr="008B4B70">
        <w:rPr>
          <w:b/>
          <w:sz w:val="35"/>
          <w:szCs w:val="35"/>
        </w:rPr>
        <w:t>)</w:t>
      </w:r>
      <w:r>
        <w:rPr>
          <w:b/>
          <w:sz w:val="35"/>
          <w:szCs w:val="35"/>
        </w:rPr>
        <w:t xml:space="preserve"> </w:t>
      </w:r>
      <w:r w:rsidR="000A2EDE" w:rsidRPr="008B4B70">
        <w:rPr>
          <w:b/>
          <w:sz w:val="35"/>
          <w:szCs w:val="35"/>
        </w:rPr>
        <w:t>Flowchart:</w:t>
      </w:r>
    </w:p>
    <w:p w:rsidR="00156849" w:rsidRDefault="00156849" w:rsidP="00441EE5">
      <w:pPr>
        <w:jc w:val="both"/>
        <w:rPr>
          <w:rFonts w:ascii="Bell MT" w:hAnsi="Bell MT"/>
          <w:b/>
          <w:color w:val="5B9BD5" w:themeColor="accent1"/>
          <w:sz w:val="10"/>
          <w:szCs w:val="30"/>
        </w:rPr>
      </w:pPr>
    </w:p>
    <w:p w:rsidR="00156849" w:rsidRPr="000A2EDE" w:rsidRDefault="00156849" w:rsidP="00441EE5">
      <w:pPr>
        <w:jc w:val="both"/>
        <w:rPr>
          <w:rFonts w:ascii="Bell MT" w:hAnsi="Bell MT"/>
          <w:b/>
          <w:color w:val="5B9BD5" w:themeColor="accent1"/>
          <w:sz w:val="10"/>
          <w:szCs w:val="30"/>
        </w:rPr>
      </w:pPr>
    </w:p>
    <w:p w:rsidR="008A5CD3" w:rsidRDefault="000A2EDE" w:rsidP="00441EE5">
      <w:pPr>
        <w:jc w:val="both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   </w:t>
      </w:r>
      <w:r w:rsidR="00E5135F">
        <w:rPr>
          <w:rFonts w:ascii="Bell MT" w:hAnsi="Bell MT"/>
          <w:noProof/>
          <w:sz w:val="32"/>
          <w:szCs w:val="32"/>
          <w:lang w:val="en-GB" w:eastAsia="en-GB"/>
        </w:rPr>
        <w:drawing>
          <wp:inline distT="0" distB="0" distL="0" distR="0">
            <wp:extent cx="5428732" cy="47256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 fl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31" cy="47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Default="00FD12D7" w:rsidP="00A735D5">
      <w:pPr>
        <w:shd w:val="clear" w:color="auto" w:fill="FFFFFF"/>
        <w:spacing w:before="450" w:after="300" w:line="570" w:lineRule="atLeast"/>
        <w:jc w:val="both"/>
        <w:outlineLvl w:val="1"/>
        <w:rPr>
          <w:rFonts w:eastAsia="Times New Roman" w:cs="Arial"/>
          <w:b/>
          <w:sz w:val="35"/>
          <w:szCs w:val="35"/>
        </w:rPr>
      </w:pPr>
      <w:r>
        <w:rPr>
          <w:rFonts w:eastAsia="Times New Roman" w:cs="Arial"/>
          <w:b/>
          <w:sz w:val="35"/>
          <w:szCs w:val="35"/>
        </w:rPr>
        <w:t xml:space="preserve">                Figure 2.1 Flowchart of bisection method procedure</w:t>
      </w:r>
      <w:r w:rsidR="00EB5577">
        <w:rPr>
          <w:rFonts w:eastAsia="Times New Roman" w:cs="Arial"/>
          <w:b/>
          <w:sz w:val="35"/>
          <w:szCs w:val="35"/>
        </w:rPr>
        <w:t xml:space="preserve"> </w:t>
      </w:r>
      <w:r w:rsidR="006C510F" w:rsidRPr="006C510F">
        <w:rPr>
          <w:rFonts w:asciiTheme="majorHAnsi" w:eastAsia="Times New Roman" w:hAnsiTheme="majorHAnsi" w:cs="Arial"/>
        </w:rPr>
        <w:t>[4]</w:t>
      </w:r>
    </w:p>
    <w:p w:rsidR="008B4B70" w:rsidRDefault="008B4B70" w:rsidP="00A735D5">
      <w:pPr>
        <w:shd w:val="clear" w:color="auto" w:fill="FFFFFF"/>
        <w:spacing w:before="450" w:after="300" w:line="570" w:lineRule="atLeast"/>
        <w:jc w:val="both"/>
        <w:outlineLvl w:val="1"/>
        <w:rPr>
          <w:rFonts w:eastAsia="Times New Roman" w:cs="Arial"/>
          <w:b/>
          <w:sz w:val="35"/>
          <w:szCs w:val="35"/>
        </w:rPr>
      </w:pPr>
    </w:p>
    <w:p w:rsidR="00E5135F" w:rsidRPr="008B4B70" w:rsidRDefault="008B4B70" w:rsidP="00A735D5">
      <w:pPr>
        <w:shd w:val="clear" w:color="auto" w:fill="FFFFFF"/>
        <w:spacing w:before="450" w:after="300" w:line="570" w:lineRule="atLeast"/>
        <w:jc w:val="both"/>
        <w:outlineLvl w:val="1"/>
        <w:rPr>
          <w:rFonts w:ascii="Bell MT" w:eastAsia="Times New Roman" w:hAnsi="Bell MT" w:cs="Arial"/>
          <w:b/>
          <w:sz w:val="18"/>
          <w:szCs w:val="18"/>
        </w:rPr>
      </w:pPr>
      <w:r w:rsidRPr="008B4B70">
        <w:rPr>
          <w:rFonts w:eastAsia="Times New Roman" w:cs="Arial"/>
          <w:b/>
          <w:sz w:val="35"/>
          <w:szCs w:val="35"/>
        </w:rPr>
        <w:lastRenderedPageBreak/>
        <w:t>(</w:t>
      </w:r>
      <w:r>
        <w:rPr>
          <w:rFonts w:eastAsia="Times New Roman" w:cs="Arial"/>
          <w:b/>
          <w:sz w:val="35"/>
          <w:szCs w:val="35"/>
        </w:rPr>
        <w:t>III</w:t>
      </w:r>
      <w:r w:rsidRPr="008B4B70">
        <w:rPr>
          <w:rFonts w:eastAsia="Times New Roman" w:cs="Arial"/>
          <w:b/>
          <w:sz w:val="35"/>
          <w:szCs w:val="35"/>
        </w:rPr>
        <w:t>)</w:t>
      </w:r>
      <w:r>
        <w:rPr>
          <w:rFonts w:eastAsia="Times New Roman" w:cs="Arial"/>
          <w:b/>
          <w:sz w:val="35"/>
          <w:szCs w:val="35"/>
        </w:rPr>
        <w:t xml:space="preserve"> MATLAB </w:t>
      </w:r>
      <w:r w:rsidR="00A735D5" w:rsidRPr="008B4B70">
        <w:rPr>
          <w:rFonts w:eastAsia="Times New Roman" w:cs="Arial"/>
          <w:b/>
          <w:sz w:val="35"/>
          <w:szCs w:val="35"/>
        </w:rPr>
        <w:t>Code:</w:t>
      </w:r>
      <w:r w:rsidR="00E5135F" w:rsidRPr="008B4B70">
        <w:rPr>
          <w:rFonts w:ascii="Bell MT" w:eastAsia="Times New Roman" w:hAnsi="Bell MT" w:cs="Arial"/>
          <w:b/>
          <w:sz w:val="18"/>
          <w:szCs w:val="18"/>
        </w:rPr>
        <w:t xml:space="preserve">   </w:t>
      </w:r>
      <w:r w:rsidR="00E5135F">
        <w:rPr>
          <w:rFonts w:eastAsia="Times New Roman" w:cs="Arial"/>
          <w:color w:val="000000" w:themeColor="text1"/>
          <w:sz w:val="32"/>
          <w:szCs w:val="32"/>
        </w:rPr>
        <w:t>T</w:t>
      </w:r>
      <w:r w:rsidR="00A735D5" w:rsidRPr="00E5135F">
        <w:rPr>
          <w:rFonts w:eastAsia="Times New Roman" w:cs="Arial"/>
          <w:color w:val="000000" w:themeColor="text1"/>
          <w:sz w:val="32"/>
          <w:szCs w:val="32"/>
        </w:rPr>
        <w:t>he given function is f(x) =2x^2-15x+3</w:t>
      </w:r>
    </w:p>
    <w:p w:rsidR="00CF0355" w:rsidRPr="00E5135F" w:rsidRDefault="00CF0355" w:rsidP="00E5135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'Enter the value of 1st assumption:'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  <w:r w:rsidR="00FD12D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//calling value from user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'Enter the value of 2nd assumption:'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y= @(x) 2*x^2-15*x+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3 ;</w:t>
      </w:r>
      <w:proofErr w:type="gramEnd"/>
      <w:r w:rsidR="00FD12D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//declaring function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y(a)*y(b)&gt;0</w:t>
      </w:r>
      <w:r w:rsidR="00EF1A4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//checking assumption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'WRONG!!'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y(a)==0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'Root'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return</w:t>
      </w:r>
      <w:proofErr w:type="gramEnd"/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y(b)==0;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'Root'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return</w:t>
      </w:r>
      <w:proofErr w:type="gramEnd"/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'No.   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a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        b         c        y'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=1:1:100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)/2;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y(a)*y(c)&gt;0</w:t>
      </w:r>
      <w:r w:rsidR="00EF1A4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//checking signs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a=c;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b=c;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abs(y(a))&lt;.001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'%d'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CF0355" w:rsidRDefault="00CF0355" w:rsidP="00CF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'%d  %f  %f  %f  %f \n'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i,a,b,c,y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(c));</w:t>
      </w:r>
      <w:r w:rsidR="00EF1A4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//printing iteration values</w:t>
      </w:r>
    </w:p>
    <w:p w:rsidR="00E5135F" w:rsidRDefault="00CF0355" w:rsidP="00E51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A735D5" w:rsidRDefault="00A735D5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350B" w:rsidRPr="008B4B70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 w:rsidRPr="008B4B70">
        <w:rPr>
          <w:rFonts w:cs="Courier New"/>
          <w:b/>
          <w:sz w:val="35"/>
          <w:szCs w:val="35"/>
        </w:rPr>
        <w:t>Output:</w:t>
      </w:r>
    </w:p>
    <w:p w:rsidR="008B4B70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48"/>
          <w:szCs w:val="20"/>
        </w:rPr>
      </w:pP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A735D5" w:rsidRPr="00E5135F" w:rsidRDefault="00E5135F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  <w:r>
        <w:rPr>
          <w:rFonts w:ascii="Bell MT" w:hAnsi="Bell MT" w:cs="Courier New"/>
          <w:color w:val="5B9BD5" w:themeColor="accent1"/>
          <w:sz w:val="16"/>
          <w:szCs w:val="20"/>
        </w:rPr>
        <w:t xml:space="preserve">              </w:t>
      </w:r>
      <w:r>
        <w:rPr>
          <w:rFonts w:ascii="Bell MT" w:hAnsi="Bell MT" w:cs="Courier New"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>
            <wp:extent cx="2504995" cy="314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 u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91" cy="31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ll MT" w:hAnsi="Bell MT" w:cs="Courier New"/>
          <w:color w:val="5B9BD5" w:themeColor="accent1"/>
          <w:sz w:val="16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2804214" cy="31380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 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47" cy="31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D5" w:rsidRDefault="00A735D5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5CD3" w:rsidRDefault="008A5CD3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4B70" w:rsidRDefault="008B4B70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b/>
          <w:color w:val="5B9BD5" w:themeColor="accent1"/>
          <w:sz w:val="48"/>
          <w:szCs w:val="30"/>
        </w:rPr>
      </w:pPr>
    </w:p>
    <w:p w:rsidR="00A735D5" w:rsidRPr="008B4B70" w:rsidRDefault="008A5CD3" w:rsidP="008A5C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color w:val="5B9BD5" w:themeColor="accent1"/>
          <w:sz w:val="36"/>
          <w:szCs w:val="36"/>
        </w:rPr>
      </w:pPr>
      <w:r w:rsidRPr="008B4B70">
        <w:rPr>
          <w:rFonts w:cs="Courier New"/>
          <w:b/>
          <w:sz w:val="36"/>
          <w:szCs w:val="36"/>
        </w:rPr>
        <w:t>Result</w:t>
      </w:r>
      <w:r w:rsidR="004B38BC" w:rsidRPr="008B4B70">
        <w:rPr>
          <w:rFonts w:cs="Courier New"/>
          <w:b/>
          <w:sz w:val="36"/>
          <w:szCs w:val="36"/>
        </w:rPr>
        <w:t>s &amp; Discussion</w:t>
      </w:r>
      <w:r w:rsidRPr="008B4B70">
        <w:rPr>
          <w:rFonts w:cs="Courier New"/>
          <w:b/>
          <w:sz w:val="36"/>
          <w:szCs w:val="36"/>
        </w:rPr>
        <w:t>:</w:t>
      </w:r>
    </w:p>
    <w:p w:rsidR="008A5CD3" w:rsidRPr="00E5135F" w:rsidRDefault="008A5CD3" w:rsidP="008A5C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  <w:sz w:val="32"/>
          <w:szCs w:val="32"/>
        </w:rPr>
      </w:pPr>
      <w:r w:rsidRPr="00E5135F">
        <w:rPr>
          <w:rFonts w:cs="Courier New"/>
          <w:color w:val="000000"/>
          <w:sz w:val="32"/>
          <w:szCs w:val="32"/>
        </w:rPr>
        <w:t>The root</w:t>
      </w:r>
      <w:r w:rsidR="00FD12D7">
        <w:rPr>
          <w:rFonts w:cs="Courier New"/>
          <w:color w:val="000000"/>
          <w:sz w:val="32"/>
          <w:szCs w:val="32"/>
        </w:rPr>
        <w:t>s</w:t>
      </w:r>
      <w:r w:rsidRPr="00E5135F">
        <w:rPr>
          <w:rFonts w:cs="Courier New"/>
          <w:color w:val="000000"/>
          <w:sz w:val="32"/>
          <w:szCs w:val="32"/>
        </w:rPr>
        <w:t xml:space="preserve"> of the given function is</w:t>
      </w:r>
      <w:r w:rsidR="00CC7CDD" w:rsidRPr="00E5135F">
        <w:rPr>
          <w:rFonts w:cs="Courier New"/>
          <w:color w:val="000000"/>
          <w:sz w:val="32"/>
          <w:szCs w:val="32"/>
        </w:rPr>
        <w:t xml:space="preserve"> 7.294312 and 0.205688</w:t>
      </w:r>
      <w:r w:rsidRPr="00E5135F">
        <w:rPr>
          <w:rFonts w:cs="Courier New"/>
          <w:color w:val="000000"/>
          <w:sz w:val="32"/>
          <w:szCs w:val="32"/>
        </w:rPr>
        <w:t>.</w:t>
      </w:r>
      <w:r w:rsidR="004A7C47" w:rsidRPr="00E5135F">
        <w:rPr>
          <w:rFonts w:cs="Courier New"/>
          <w:color w:val="000000"/>
          <w:sz w:val="32"/>
          <w:szCs w:val="32"/>
        </w:rPr>
        <w:t xml:space="preserve"> </w:t>
      </w:r>
      <w:r w:rsidR="008B4B70" w:rsidRPr="00E5135F">
        <w:rPr>
          <w:rFonts w:cs="Courier New"/>
          <w:color w:val="000000"/>
          <w:sz w:val="32"/>
          <w:szCs w:val="32"/>
        </w:rPr>
        <w:t>Which</w:t>
      </w:r>
      <w:r w:rsidR="004A7C47" w:rsidRPr="00E5135F">
        <w:rPr>
          <w:rFonts w:cs="Courier New"/>
          <w:color w:val="000000"/>
          <w:sz w:val="32"/>
          <w:szCs w:val="32"/>
        </w:rPr>
        <w:t xml:space="preserve"> is nearly close to </w:t>
      </w:r>
      <w:r w:rsidR="00380556" w:rsidRPr="00E5135F">
        <w:rPr>
          <w:rFonts w:cs="Courier New"/>
          <w:color w:val="000000"/>
          <w:sz w:val="32"/>
          <w:szCs w:val="32"/>
        </w:rPr>
        <w:t xml:space="preserve">the </w:t>
      </w:r>
      <w:r w:rsidR="00E5135F" w:rsidRPr="00E5135F">
        <w:rPr>
          <w:rFonts w:cs="Courier New"/>
          <w:color w:val="000000"/>
          <w:sz w:val="32"/>
          <w:szCs w:val="32"/>
        </w:rPr>
        <w:t>original</w:t>
      </w:r>
      <w:r w:rsidR="00380556" w:rsidRPr="00E5135F">
        <w:rPr>
          <w:rFonts w:cs="Courier New"/>
          <w:color w:val="000000"/>
          <w:sz w:val="32"/>
          <w:szCs w:val="32"/>
        </w:rPr>
        <w:t xml:space="preserve"> </w:t>
      </w:r>
      <w:r w:rsidR="00FD12D7">
        <w:rPr>
          <w:rFonts w:cs="Courier New"/>
          <w:color w:val="000000"/>
          <w:sz w:val="32"/>
          <w:szCs w:val="32"/>
        </w:rPr>
        <w:t>value</w:t>
      </w:r>
      <w:r w:rsidR="008B4B70" w:rsidRPr="00E5135F">
        <w:rPr>
          <w:rFonts w:cs="Courier New"/>
          <w:color w:val="000000"/>
          <w:sz w:val="32"/>
          <w:szCs w:val="32"/>
        </w:rPr>
        <w:t xml:space="preserve"> (</w:t>
      </w:r>
      <w:r w:rsidR="00380556" w:rsidRPr="00E5135F">
        <w:rPr>
          <w:rFonts w:cs="Courier New"/>
          <w:color w:val="000000"/>
          <w:sz w:val="32"/>
          <w:szCs w:val="32"/>
        </w:rPr>
        <w:t>7.29436</w:t>
      </w:r>
      <w:r w:rsidR="00CC7CDD" w:rsidRPr="00E5135F">
        <w:rPr>
          <w:rFonts w:cs="Courier New"/>
          <w:color w:val="000000"/>
          <w:sz w:val="32"/>
          <w:szCs w:val="32"/>
        </w:rPr>
        <w:t>1 &amp; 0.205638</w:t>
      </w:r>
      <w:r w:rsidR="00380556" w:rsidRPr="00E5135F">
        <w:rPr>
          <w:rFonts w:cs="Courier New"/>
          <w:color w:val="000000"/>
          <w:sz w:val="32"/>
          <w:szCs w:val="32"/>
        </w:rPr>
        <w:t xml:space="preserve">) </w:t>
      </w:r>
      <w:r w:rsidR="00CC7CDD" w:rsidRPr="00E5135F">
        <w:rPr>
          <w:rFonts w:cs="Courier New"/>
          <w:color w:val="000000"/>
          <w:sz w:val="32"/>
          <w:szCs w:val="32"/>
        </w:rPr>
        <w:t xml:space="preserve">direct </w:t>
      </w:r>
      <w:r w:rsidR="00380556" w:rsidRPr="00E5135F">
        <w:rPr>
          <w:rFonts w:cs="Courier New"/>
          <w:color w:val="000000"/>
          <w:sz w:val="32"/>
          <w:szCs w:val="32"/>
        </w:rPr>
        <w:t>calculated by calculator.</w:t>
      </w:r>
    </w:p>
    <w:p w:rsidR="00A735D5" w:rsidRPr="008A5CD3" w:rsidRDefault="00A735D5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20"/>
        </w:rPr>
      </w:pPr>
    </w:p>
    <w:p w:rsidR="000A2EDE" w:rsidRPr="0000350B" w:rsidRDefault="000A2EDE" w:rsidP="008A5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926962" w:rsidRPr="008B4B70" w:rsidRDefault="00926962" w:rsidP="008A5CD3">
      <w:pPr>
        <w:jc w:val="both"/>
        <w:rPr>
          <w:b/>
          <w:sz w:val="36"/>
          <w:szCs w:val="36"/>
        </w:rPr>
      </w:pPr>
      <w:r w:rsidRPr="008B4B70">
        <w:rPr>
          <w:b/>
          <w:sz w:val="36"/>
          <w:szCs w:val="36"/>
        </w:rPr>
        <w:t xml:space="preserve">Precaution: </w:t>
      </w:r>
    </w:p>
    <w:p w:rsidR="00926962" w:rsidRPr="00E5135F" w:rsidRDefault="00926962" w:rsidP="008A5CD3">
      <w:pPr>
        <w:jc w:val="both"/>
        <w:rPr>
          <w:sz w:val="32"/>
          <w:szCs w:val="32"/>
        </w:rPr>
      </w:pPr>
      <w:r w:rsidRPr="00E5135F">
        <w:rPr>
          <w:sz w:val="32"/>
          <w:szCs w:val="32"/>
        </w:rPr>
        <w:t xml:space="preserve">1. </w:t>
      </w:r>
      <w:proofErr w:type="gramStart"/>
      <w:r w:rsidR="00FD12D7">
        <w:rPr>
          <w:sz w:val="32"/>
          <w:szCs w:val="32"/>
        </w:rPr>
        <w:t>Be</w:t>
      </w:r>
      <w:proofErr w:type="gramEnd"/>
      <w:r w:rsidR="00FD12D7">
        <w:rPr>
          <w:sz w:val="32"/>
          <w:szCs w:val="32"/>
        </w:rPr>
        <w:t xml:space="preserve"> careful with 2x because in MATLAB the syntax is 2*x</w:t>
      </w:r>
      <w:r w:rsidRPr="00E5135F">
        <w:rPr>
          <w:sz w:val="32"/>
          <w:szCs w:val="32"/>
        </w:rPr>
        <w:t>.</w:t>
      </w:r>
    </w:p>
    <w:p w:rsidR="00926962" w:rsidRPr="00E5135F" w:rsidRDefault="00926962" w:rsidP="008A5CD3">
      <w:pPr>
        <w:tabs>
          <w:tab w:val="left" w:pos="4230"/>
        </w:tabs>
        <w:jc w:val="both"/>
        <w:rPr>
          <w:sz w:val="32"/>
          <w:szCs w:val="32"/>
        </w:rPr>
      </w:pPr>
      <w:r w:rsidRPr="00E5135F">
        <w:rPr>
          <w:sz w:val="32"/>
          <w:szCs w:val="32"/>
        </w:rPr>
        <w:t xml:space="preserve">2. Variables are declared properly. </w:t>
      </w:r>
      <w:r w:rsidR="0000350B" w:rsidRPr="00E5135F">
        <w:rPr>
          <w:sz w:val="32"/>
          <w:szCs w:val="32"/>
        </w:rPr>
        <w:tab/>
      </w:r>
    </w:p>
    <w:p w:rsidR="00926962" w:rsidRPr="00E5135F" w:rsidRDefault="00926962" w:rsidP="008A5CD3">
      <w:pPr>
        <w:jc w:val="both"/>
        <w:rPr>
          <w:sz w:val="32"/>
          <w:szCs w:val="32"/>
        </w:rPr>
      </w:pPr>
      <w:r w:rsidRPr="00E5135F">
        <w:rPr>
          <w:sz w:val="32"/>
          <w:szCs w:val="32"/>
        </w:rPr>
        <w:t xml:space="preserve">3. The accuracy </w:t>
      </w:r>
      <w:r w:rsidR="00FD12D7">
        <w:rPr>
          <w:sz w:val="32"/>
          <w:szCs w:val="32"/>
        </w:rPr>
        <w:t xml:space="preserve">was kept small </w:t>
      </w:r>
      <w:r w:rsidR="00FD12D7" w:rsidRPr="00E5135F">
        <w:rPr>
          <w:sz w:val="32"/>
          <w:szCs w:val="32"/>
        </w:rPr>
        <w:t>to</w:t>
      </w:r>
      <w:r w:rsidR="00FD12D7">
        <w:rPr>
          <w:sz w:val="32"/>
          <w:szCs w:val="32"/>
        </w:rPr>
        <w:t xml:space="preserve"> reduce iteration</w:t>
      </w:r>
      <w:r w:rsidRPr="00E5135F">
        <w:rPr>
          <w:sz w:val="32"/>
          <w:szCs w:val="32"/>
        </w:rPr>
        <w:t xml:space="preserve">. </w:t>
      </w:r>
    </w:p>
    <w:p w:rsidR="00CF4493" w:rsidRDefault="00CF4493" w:rsidP="008A5CD3">
      <w:pPr>
        <w:jc w:val="both"/>
        <w:rPr>
          <w:rFonts w:ascii="Bell MT" w:hAnsi="Bell MT"/>
          <w:sz w:val="20"/>
          <w:szCs w:val="30"/>
        </w:rPr>
      </w:pPr>
    </w:p>
    <w:p w:rsidR="00926962" w:rsidRPr="008B4B70" w:rsidRDefault="004B38BC" w:rsidP="008A5CD3">
      <w:pPr>
        <w:jc w:val="both"/>
        <w:rPr>
          <w:sz w:val="36"/>
          <w:szCs w:val="36"/>
        </w:rPr>
      </w:pPr>
      <w:r w:rsidRPr="008B4B70">
        <w:rPr>
          <w:b/>
          <w:sz w:val="36"/>
          <w:szCs w:val="36"/>
        </w:rPr>
        <w:t>Conclusion:</w:t>
      </w:r>
    </w:p>
    <w:p w:rsidR="00CF4493" w:rsidRPr="00E5135F" w:rsidRDefault="00156849" w:rsidP="008A5CD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 from the above test we saw that nearly </w:t>
      </w:r>
      <w:r w:rsidRPr="00156849">
        <w:rPr>
          <w:sz w:val="28"/>
          <w:szCs w:val="32"/>
        </w:rPr>
        <w:t>15</w:t>
      </w:r>
      <w:r w:rsidRPr="00156849">
        <w:rPr>
          <w:sz w:val="28"/>
          <w:szCs w:val="32"/>
          <w:vertAlign w:val="superscript"/>
        </w:rPr>
        <w:t>th</w:t>
      </w:r>
      <w:r>
        <w:rPr>
          <w:sz w:val="32"/>
          <w:szCs w:val="32"/>
        </w:rPr>
        <w:t xml:space="preserve"> iteration we get</w:t>
      </w:r>
      <w:r w:rsidR="00926962" w:rsidRPr="00E5135F">
        <w:rPr>
          <w:sz w:val="32"/>
          <w:szCs w:val="32"/>
        </w:rPr>
        <w:t xml:space="preserve"> the </w:t>
      </w:r>
      <w:r>
        <w:rPr>
          <w:sz w:val="32"/>
          <w:szCs w:val="32"/>
        </w:rPr>
        <w:t xml:space="preserve">resultant </w:t>
      </w:r>
      <w:r w:rsidR="00926962" w:rsidRPr="00E5135F">
        <w:rPr>
          <w:sz w:val="32"/>
          <w:szCs w:val="32"/>
        </w:rPr>
        <w:t xml:space="preserve">value of </w:t>
      </w:r>
      <w:r>
        <w:rPr>
          <w:sz w:val="32"/>
          <w:szCs w:val="32"/>
        </w:rPr>
        <w:t xml:space="preserve">two </w:t>
      </w:r>
      <w:r w:rsidR="00926962" w:rsidRPr="00E5135F">
        <w:rPr>
          <w:sz w:val="32"/>
          <w:szCs w:val="32"/>
        </w:rPr>
        <w:t>root</w:t>
      </w:r>
      <w:r>
        <w:rPr>
          <w:sz w:val="32"/>
          <w:szCs w:val="32"/>
        </w:rPr>
        <w:t>s</w:t>
      </w:r>
      <w:r w:rsidR="00926962" w:rsidRPr="00E5135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which </w:t>
      </w:r>
      <w:r w:rsidR="00926962" w:rsidRPr="00E5135F">
        <w:rPr>
          <w:sz w:val="32"/>
          <w:szCs w:val="32"/>
        </w:rPr>
        <w:t xml:space="preserve">is </w:t>
      </w:r>
      <w:r w:rsidR="0000350B" w:rsidRPr="00E5135F">
        <w:rPr>
          <w:sz w:val="32"/>
          <w:szCs w:val="32"/>
        </w:rPr>
        <w:t xml:space="preserve">very close to the original </w:t>
      </w:r>
      <w:r w:rsidR="008A5CD3" w:rsidRPr="00E5135F">
        <w:rPr>
          <w:sz w:val="32"/>
          <w:szCs w:val="32"/>
        </w:rPr>
        <w:t>root</w:t>
      </w:r>
      <w:r w:rsidR="00FD12D7">
        <w:rPr>
          <w:sz w:val="32"/>
          <w:szCs w:val="32"/>
        </w:rPr>
        <w:t>s</w:t>
      </w:r>
      <w:r w:rsidR="008A5CD3" w:rsidRPr="00E5135F">
        <w:rPr>
          <w:sz w:val="32"/>
          <w:szCs w:val="32"/>
        </w:rPr>
        <w:t>.</w:t>
      </w:r>
    </w:p>
    <w:p w:rsidR="008B4B70" w:rsidRDefault="008B4B70" w:rsidP="008A5CD3">
      <w:pPr>
        <w:jc w:val="both"/>
        <w:rPr>
          <w:b/>
          <w:sz w:val="36"/>
          <w:szCs w:val="36"/>
        </w:rPr>
      </w:pPr>
    </w:p>
    <w:p w:rsidR="0000350B" w:rsidRPr="008B4B70" w:rsidRDefault="0000350B" w:rsidP="008A5CD3">
      <w:pPr>
        <w:jc w:val="both"/>
        <w:rPr>
          <w:b/>
          <w:sz w:val="36"/>
          <w:szCs w:val="36"/>
        </w:rPr>
      </w:pPr>
      <w:r w:rsidRPr="008B4B70">
        <w:rPr>
          <w:b/>
          <w:sz w:val="36"/>
          <w:szCs w:val="36"/>
        </w:rPr>
        <w:t>References:</w:t>
      </w:r>
    </w:p>
    <w:p w:rsidR="0000350B" w:rsidRPr="0022155D" w:rsidRDefault="00EF1A4E" w:rsidP="0022155D">
      <w:pPr>
        <w:pStyle w:val="NoSpacing"/>
        <w:rPr>
          <w:color w:val="242021"/>
          <w:sz w:val="32"/>
          <w:szCs w:val="32"/>
        </w:rPr>
      </w:pPr>
      <w:r w:rsidRPr="0022155D">
        <w:rPr>
          <w:sz w:val="32"/>
          <w:szCs w:val="32"/>
        </w:rPr>
        <w:t xml:space="preserve">[1]C. </w:t>
      </w:r>
      <w:proofErr w:type="spellStart"/>
      <w:r w:rsidRPr="0022155D">
        <w:rPr>
          <w:sz w:val="32"/>
          <w:szCs w:val="32"/>
        </w:rPr>
        <w:t>Chapra</w:t>
      </w:r>
      <w:proofErr w:type="spellEnd"/>
      <w:r w:rsidR="0022155D" w:rsidRPr="0022155D">
        <w:rPr>
          <w:sz w:val="32"/>
          <w:szCs w:val="32"/>
        </w:rPr>
        <w:t xml:space="preserve"> </w:t>
      </w:r>
      <w:r w:rsidRPr="0022155D">
        <w:rPr>
          <w:sz w:val="32"/>
          <w:szCs w:val="32"/>
        </w:rPr>
        <w:t xml:space="preserve">and P. </w:t>
      </w:r>
      <w:proofErr w:type="spellStart"/>
      <w:r w:rsidRPr="0022155D">
        <w:rPr>
          <w:sz w:val="32"/>
          <w:szCs w:val="32"/>
        </w:rPr>
        <w:t>Canale</w:t>
      </w:r>
      <w:proofErr w:type="spellEnd"/>
      <w:r w:rsidRPr="0022155D">
        <w:rPr>
          <w:sz w:val="32"/>
          <w:szCs w:val="32"/>
        </w:rPr>
        <w:t xml:space="preserve"> </w:t>
      </w:r>
      <w:proofErr w:type="gramStart"/>
      <w:r w:rsidRPr="0022155D">
        <w:rPr>
          <w:sz w:val="32"/>
          <w:szCs w:val="32"/>
        </w:rPr>
        <w:t>Raymond</w:t>
      </w:r>
      <w:r w:rsidRPr="0022155D">
        <w:rPr>
          <w:sz w:val="32"/>
          <w:szCs w:val="32"/>
        </w:rPr>
        <w:t xml:space="preserve"> ,</w:t>
      </w:r>
      <w:proofErr w:type="gramEnd"/>
      <w:r w:rsidRPr="0022155D">
        <w:rPr>
          <w:sz w:val="32"/>
          <w:szCs w:val="32"/>
        </w:rPr>
        <w:t xml:space="preserve"> </w:t>
      </w:r>
      <w:r w:rsidR="0022155D">
        <w:rPr>
          <w:sz w:val="32"/>
          <w:szCs w:val="32"/>
        </w:rPr>
        <w:t>“</w:t>
      </w:r>
      <w:r w:rsidRPr="0022155D">
        <w:rPr>
          <w:i/>
          <w:sz w:val="32"/>
          <w:szCs w:val="32"/>
        </w:rPr>
        <w:t>Numerical Methods</w:t>
      </w:r>
      <w:r w:rsidR="0022155D">
        <w:rPr>
          <w:i/>
          <w:sz w:val="32"/>
          <w:szCs w:val="32"/>
        </w:rPr>
        <w:t xml:space="preserve"> </w:t>
      </w:r>
      <w:r w:rsidRPr="0022155D">
        <w:rPr>
          <w:i/>
          <w:sz w:val="32"/>
          <w:szCs w:val="32"/>
        </w:rPr>
        <w:t>for Engineers</w:t>
      </w:r>
      <w:r w:rsidR="0022155D">
        <w:rPr>
          <w:i/>
          <w:sz w:val="32"/>
          <w:szCs w:val="32"/>
        </w:rPr>
        <w:t>”</w:t>
      </w:r>
      <w:r w:rsidRPr="0022155D">
        <w:rPr>
          <w:i/>
          <w:sz w:val="32"/>
          <w:szCs w:val="32"/>
        </w:rPr>
        <w:t xml:space="preserve">, </w:t>
      </w:r>
      <w:r w:rsidRPr="0022155D">
        <w:rPr>
          <w:sz w:val="32"/>
          <w:szCs w:val="32"/>
        </w:rPr>
        <w:t>7</w:t>
      </w:r>
      <w:r w:rsidRPr="0022155D">
        <w:rPr>
          <w:sz w:val="32"/>
          <w:szCs w:val="32"/>
          <w:vertAlign w:val="superscript"/>
        </w:rPr>
        <w:t>th</w:t>
      </w:r>
      <w:r w:rsidR="006C510F" w:rsidRPr="0022155D">
        <w:rPr>
          <w:sz w:val="32"/>
          <w:szCs w:val="32"/>
        </w:rPr>
        <w:t xml:space="preserve"> ed.</w:t>
      </w:r>
      <w:r w:rsidRPr="0022155D">
        <w:rPr>
          <w:rStyle w:val="crayon-ta"/>
          <w:sz w:val="32"/>
          <w:szCs w:val="32"/>
        </w:rPr>
        <w:t xml:space="preserve"> </w:t>
      </w:r>
      <w:r w:rsidRPr="0022155D">
        <w:rPr>
          <w:color w:val="242021"/>
          <w:sz w:val="32"/>
          <w:szCs w:val="32"/>
        </w:rPr>
        <w:t xml:space="preserve">McGraw-Hill Education, 2 </w:t>
      </w:r>
      <w:r w:rsidR="006C510F" w:rsidRPr="0022155D">
        <w:rPr>
          <w:color w:val="242021"/>
          <w:sz w:val="32"/>
          <w:szCs w:val="32"/>
        </w:rPr>
        <w:t xml:space="preserve">Penn Plaza, New York, NY 10121, </w:t>
      </w:r>
      <w:r w:rsidRPr="0022155D">
        <w:rPr>
          <w:color w:val="242021"/>
          <w:sz w:val="32"/>
          <w:szCs w:val="32"/>
        </w:rPr>
        <w:t>2015</w:t>
      </w:r>
    </w:p>
    <w:p w:rsidR="006C510F" w:rsidRDefault="006C510F" w:rsidP="006C510F">
      <w:r w:rsidRPr="006C510F">
        <w:rPr>
          <w:sz w:val="32"/>
          <w:szCs w:val="32"/>
        </w:rPr>
        <w:t>[2</w:t>
      </w:r>
      <w:proofErr w:type="gramStart"/>
      <w:r w:rsidRPr="006C510F">
        <w:rPr>
          <w:sz w:val="32"/>
          <w:szCs w:val="32"/>
        </w:rPr>
        <w:t>]</w:t>
      </w:r>
      <w:proofErr w:type="gramEnd"/>
      <w:r>
        <w:fldChar w:fldCharType="begin"/>
      </w:r>
      <w:r>
        <w:instrText xml:space="preserve"> HYPERLINK "</w:instrText>
      </w:r>
      <w:r w:rsidRPr="006C510F">
        <w:instrText>http://pages.cs.</w:instrText>
      </w:r>
      <w:r>
        <w:instrText>wisc.edu/~sifakis/courses/cs412</w:instrText>
      </w:r>
      <w:r w:rsidRPr="006C510F">
        <w:instrText>s13/lecture_notes/CS412_5_Feb_2013.pdf</w:instrText>
      </w:r>
      <w:r>
        <w:instrText xml:space="preserve">" </w:instrText>
      </w:r>
      <w:r>
        <w:fldChar w:fldCharType="separate"/>
      </w:r>
      <w:r w:rsidRPr="0078587B">
        <w:rPr>
          <w:rStyle w:val="Hyperlink"/>
          <w:sz w:val="32"/>
          <w:szCs w:val="32"/>
        </w:rPr>
        <w:t>http://pages.cs.wisc.edu/~sifakis/courses/cs412s13/lecture_notes/CS412_5_Feb_2013.pdf</w:t>
      </w:r>
      <w:r>
        <w:fldChar w:fldCharType="end"/>
      </w:r>
    </w:p>
    <w:p w:rsidR="006C510F" w:rsidRDefault="006C510F" w:rsidP="006C510F">
      <w:pPr>
        <w:rPr>
          <w:sz w:val="32"/>
          <w:szCs w:val="32"/>
        </w:rPr>
      </w:pPr>
      <w:r w:rsidRPr="006C510F">
        <w:rPr>
          <w:sz w:val="32"/>
          <w:szCs w:val="32"/>
        </w:rPr>
        <w:t>[</w:t>
      </w:r>
      <w:r w:rsidRPr="006C510F">
        <w:rPr>
          <w:sz w:val="32"/>
          <w:szCs w:val="32"/>
        </w:rPr>
        <w:t>3</w:t>
      </w:r>
      <w:proofErr w:type="gramStart"/>
      <w:r w:rsidRPr="006C510F">
        <w:rPr>
          <w:sz w:val="32"/>
          <w:szCs w:val="32"/>
        </w:rPr>
        <w:t>]</w:t>
      </w:r>
      <w:proofErr w:type="gramEnd"/>
      <w:hyperlink r:id="rId7" w:history="1">
        <w:r w:rsidRPr="0078587B">
          <w:rPr>
            <w:rStyle w:val="Hyperlink"/>
            <w:sz w:val="32"/>
            <w:szCs w:val="32"/>
          </w:rPr>
          <w:t>http://pages.cs.wisc.edu/~sifakis/courses/cs412s13/lecture_notes/CS412_5_Feb_2013.pdf</w:t>
        </w:r>
      </w:hyperlink>
      <w:bookmarkStart w:id="0" w:name="_GoBack"/>
      <w:bookmarkEnd w:id="0"/>
    </w:p>
    <w:p w:rsidR="006C510F" w:rsidRPr="006C510F" w:rsidRDefault="006C510F" w:rsidP="006C510F">
      <w:pPr>
        <w:rPr>
          <w:sz w:val="32"/>
          <w:szCs w:val="32"/>
        </w:rPr>
      </w:pPr>
      <w:r>
        <w:rPr>
          <w:sz w:val="32"/>
          <w:szCs w:val="32"/>
        </w:rPr>
        <w:t>[4</w:t>
      </w:r>
      <w:r w:rsidRPr="00EB5577">
        <w:rPr>
          <w:sz w:val="32"/>
          <w:szCs w:val="32"/>
        </w:rPr>
        <w:t>]</w:t>
      </w:r>
      <w:r w:rsidRPr="00EB5577">
        <w:rPr>
          <w:rStyle w:val="crayon-ta"/>
          <w:sz w:val="32"/>
          <w:szCs w:val="32"/>
        </w:rPr>
        <w:t xml:space="preserve"> </w:t>
      </w:r>
      <w:r w:rsidR="00EB5577" w:rsidRPr="00EB5577">
        <w:rPr>
          <w:bCs/>
          <w:color w:val="000000"/>
          <w:sz w:val="32"/>
          <w:szCs w:val="32"/>
        </w:rPr>
        <w:t>C.</w:t>
      </w:r>
      <w:r w:rsidRPr="00EB5577">
        <w:rPr>
          <w:bCs/>
          <w:color w:val="000000"/>
          <w:sz w:val="32"/>
          <w:szCs w:val="32"/>
        </w:rPr>
        <w:t xml:space="preserve"> DENİZ</w:t>
      </w:r>
      <w:r w:rsidRPr="00EB5577">
        <w:rPr>
          <w:sz w:val="32"/>
          <w:szCs w:val="32"/>
        </w:rPr>
        <w:t xml:space="preserve">  </w:t>
      </w:r>
      <w:r w:rsidRPr="00EB5577">
        <w:rPr>
          <w:iCs/>
          <w:color w:val="000000"/>
          <w:sz w:val="32"/>
          <w:szCs w:val="32"/>
        </w:rPr>
        <w:t>Adnan Menderes University,</w:t>
      </w:r>
      <w:r w:rsidRPr="00EB5577">
        <w:rPr>
          <w:rStyle w:val="crayon-ta"/>
          <w:sz w:val="32"/>
          <w:szCs w:val="32"/>
        </w:rPr>
        <w:t xml:space="preserve"> </w:t>
      </w:r>
      <w:r w:rsidR="00EB5577">
        <w:rPr>
          <w:rStyle w:val="crayon-ta"/>
          <w:sz w:val="32"/>
          <w:szCs w:val="32"/>
        </w:rPr>
        <w:t>“</w:t>
      </w:r>
      <w:r w:rsidRPr="00EB5577">
        <w:rPr>
          <w:bCs/>
          <w:i/>
          <w:color w:val="000000"/>
          <w:sz w:val="32"/>
          <w:szCs w:val="32"/>
        </w:rPr>
        <w:t>A FAST BISECTION BASED ANALYZER DESIGN FOR THE DETERMINATION OF MODES IN</w:t>
      </w:r>
      <w:r w:rsidR="00EB5577" w:rsidRPr="00EB5577">
        <w:rPr>
          <w:bCs/>
          <w:i/>
          <w:color w:val="000000"/>
          <w:sz w:val="32"/>
          <w:szCs w:val="32"/>
        </w:rPr>
        <w:t xml:space="preserve"> </w:t>
      </w:r>
      <w:r w:rsidRPr="00EB5577">
        <w:rPr>
          <w:bCs/>
          <w:i/>
          <w:color w:val="000000"/>
          <w:sz w:val="32"/>
          <w:szCs w:val="32"/>
        </w:rPr>
        <w:t>CIRCULAR WAVEGUIDES</w:t>
      </w:r>
      <w:r w:rsidR="00EB5577">
        <w:rPr>
          <w:bCs/>
          <w:color w:val="000000"/>
          <w:sz w:val="32"/>
          <w:szCs w:val="32"/>
        </w:rPr>
        <w:t xml:space="preserve">” </w:t>
      </w:r>
      <w:r w:rsidR="00EB5577" w:rsidRPr="00EB5577">
        <w:rPr>
          <w:bCs/>
          <w:color w:val="000000"/>
          <w:sz w:val="32"/>
          <w:szCs w:val="32"/>
        </w:rPr>
        <w:t>,page 108</w:t>
      </w:r>
      <w:r w:rsidRPr="00EB5577">
        <w:rPr>
          <w:bCs/>
          <w:color w:val="000000"/>
          <w:sz w:val="32"/>
          <w:szCs w:val="32"/>
        </w:rPr>
        <w:t xml:space="preserve">, </w:t>
      </w:r>
      <w:r w:rsidRPr="00EB5577">
        <w:rPr>
          <w:rStyle w:val="crayon-ta"/>
          <w:sz w:val="32"/>
          <w:szCs w:val="32"/>
        </w:rPr>
        <w:t xml:space="preserve"> </w:t>
      </w:r>
      <w:r w:rsidRPr="00EB5577">
        <w:rPr>
          <w:iCs/>
          <w:color w:val="000000"/>
          <w:sz w:val="32"/>
          <w:szCs w:val="32"/>
        </w:rPr>
        <w:t>Aytepe-09010, Aydin, TURKEY</w:t>
      </w:r>
      <w:r w:rsidR="00EB5577" w:rsidRPr="00EB5577">
        <w:rPr>
          <w:iCs/>
          <w:color w:val="000000"/>
          <w:sz w:val="32"/>
          <w:szCs w:val="32"/>
        </w:rPr>
        <w:t>,</w:t>
      </w:r>
      <w:r w:rsidR="00EB5577" w:rsidRPr="00EB5577">
        <w:rPr>
          <w:rStyle w:val="crayon-ta"/>
          <w:sz w:val="32"/>
          <w:szCs w:val="32"/>
        </w:rPr>
        <w:t xml:space="preserve"> </w:t>
      </w:r>
      <w:proofErr w:type="spellStart"/>
      <w:r w:rsidR="00EB5577" w:rsidRPr="00EB5577">
        <w:rPr>
          <w:bCs/>
          <w:color w:val="000000"/>
          <w:sz w:val="32"/>
          <w:szCs w:val="32"/>
        </w:rPr>
        <w:t>Geliş</w:t>
      </w:r>
      <w:proofErr w:type="spellEnd"/>
      <w:r w:rsidR="00EB5577" w:rsidRPr="00EB5577">
        <w:rPr>
          <w:bCs/>
          <w:color w:val="000000"/>
          <w:sz w:val="32"/>
          <w:szCs w:val="32"/>
        </w:rPr>
        <w:t>/Received: 06.04.2017; Kabul/Accepted in Revised Form: 21.07.2017</w:t>
      </w:r>
    </w:p>
    <w:p w:rsidR="006C510F" w:rsidRPr="006C510F" w:rsidRDefault="006C510F" w:rsidP="006C510F">
      <w:pPr>
        <w:pStyle w:val="NoSpacing"/>
        <w:rPr>
          <w:sz w:val="32"/>
          <w:szCs w:val="32"/>
        </w:rPr>
      </w:pPr>
    </w:p>
    <w:sectPr w:rsidR="006C510F" w:rsidRPr="006C510F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A2EDE"/>
    <w:rsid w:val="000F1A40"/>
    <w:rsid w:val="001548AE"/>
    <w:rsid w:val="00156849"/>
    <w:rsid w:val="0022155D"/>
    <w:rsid w:val="00380556"/>
    <w:rsid w:val="00441EE5"/>
    <w:rsid w:val="004A35BC"/>
    <w:rsid w:val="004A7C47"/>
    <w:rsid w:val="004B38BC"/>
    <w:rsid w:val="005918F0"/>
    <w:rsid w:val="006C510F"/>
    <w:rsid w:val="008010DB"/>
    <w:rsid w:val="008A5CD3"/>
    <w:rsid w:val="008B4B70"/>
    <w:rsid w:val="00926962"/>
    <w:rsid w:val="009A7D43"/>
    <w:rsid w:val="00A735D5"/>
    <w:rsid w:val="00AB4EF1"/>
    <w:rsid w:val="00B954D2"/>
    <w:rsid w:val="00CC7CDD"/>
    <w:rsid w:val="00CF0355"/>
    <w:rsid w:val="00CF4493"/>
    <w:rsid w:val="00E5135F"/>
    <w:rsid w:val="00EB5577"/>
    <w:rsid w:val="00EC06B9"/>
    <w:rsid w:val="00EC431E"/>
    <w:rsid w:val="00EF1A4E"/>
    <w:rsid w:val="00FA136E"/>
    <w:rsid w:val="00FC259D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ages.cs.wisc.edu/~sifakis/courses/cs412s13/lecture_notes/CS412_5_Feb_201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6</cp:revision>
  <dcterms:created xsi:type="dcterms:W3CDTF">2020-01-05T12:29:00Z</dcterms:created>
  <dcterms:modified xsi:type="dcterms:W3CDTF">2020-01-17T12:50:00Z</dcterms:modified>
</cp:coreProperties>
</file>