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5C2A52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8A27F5">
        <w:rPr>
          <w:sz w:val="24"/>
          <w:szCs w:val="24"/>
        </w:rPr>
        <w:t xml:space="preserve">Newton </w:t>
      </w:r>
      <w:r w:rsidR="005C2A52">
        <w:rPr>
          <w:sz w:val="24"/>
          <w:szCs w:val="24"/>
        </w:rPr>
        <w:t>Central</w:t>
      </w:r>
      <w:r w:rsidR="009442B3">
        <w:rPr>
          <w:sz w:val="24"/>
          <w:szCs w:val="24"/>
        </w:rPr>
        <w:t xml:space="preserve"> Difference </w:t>
      </w:r>
      <w:r w:rsidR="00213716">
        <w:rPr>
          <w:sz w:val="24"/>
          <w:szCs w:val="24"/>
        </w:rPr>
        <w:t>Method</w:t>
      </w:r>
      <w:r w:rsidR="00121064">
        <w:rPr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8A27F5">
        <w:rPr>
          <w:sz w:val="24"/>
          <w:szCs w:val="24"/>
        </w:rPr>
        <w:t xml:space="preserve">Newton </w:t>
      </w:r>
      <w:r w:rsidR="005C2A52">
        <w:rPr>
          <w:sz w:val="24"/>
          <w:szCs w:val="24"/>
        </w:rPr>
        <w:t xml:space="preserve">Central </w:t>
      </w:r>
      <w:r w:rsidR="008A27F5">
        <w:rPr>
          <w:sz w:val="24"/>
          <w:szCs w:val="24"/>
        </w:rPr>
        <w:t xml:space="preserve">Difference </w:t>
      </w:r>
      <w:r w:rsidR="00213716">
        <w:rPr>
          <w:sz w:val="24"/>
          <w:szCs w:val="24"/>
        </w:rPr>
        <w:t>method</w:t>
      </w:r>
      <w:r w:rsidR="008A27F5">
        <w:rPr>
          <w:sz w:val="24"/>
          <w:szCs w:val="24"/>
        </w:rPr>
        <w:t xml:space="preserve">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2B4A1E" w:rsidRDefault="00EC431E" w:rsidP="005C2A52"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5C2A52" w:rsidRDefault="005C2A52" w:rsidP="005C2A52"/>
    <w:p w:rsidR="005C2A52" w:rsidRDefault="005C2A52" w:rsidP="005C2A52"/>
    <w:p w:rsidR="005C2A52" w:rsidRDefault="005C2A52" w:rsidP="005C2A52"/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213716" w:rsidRDefault="004B38BC" w:rsidP="00213716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1921 1931 1941 1951 1961 1971];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=[35 42 58 84 120 165];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%array of zeros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inserting 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=1:n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z=3;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k=1:n-1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j=1:n-k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(i+1,z-1)-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(i,z-1));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j&gt;n)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z=z+1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=k+1;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=1947;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%determining u=(x-x1)*h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-x(n/2))/(x(2)-x(1));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y_sum=dt(n/2,2)+u*(dt(n/2,3)+dt(n/2-1,3))/2+(u*u)/2*(dt(n/2-1,4));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=0;l=1;t=1;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=3:n-1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(n/2-(i-2))&lt;=0 || (n/2-(i-1))&lt;=0)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%cross limit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(0,i)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(n/2-(i-2),i+2)+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(n/2-(i-1),i+2))/2;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n/2-(i-1),i+3);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&lt;=n/2)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l=u*(u*u-t*t);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t=t+1;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j=1:i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k=k*j;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l/k)*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a+u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*l*b;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[1900 2000 0 250])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147F5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8B4B70" w:rsidRPr="009147F5" w:rsidRDefault="0000350B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4719E0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347207" cy="1987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0" cy="19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D20B08" w:rsidRDefault="00213716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</w:pPr>
      <w:r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</w:t>
      </w:r>
      <w:r w:rsidR="004719E0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       </w:t>
      </w:r>
      <w:r w:rsidR="00515F06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</w:t>
      </w:r>
      <w:r w:rsidRPr="00213716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</w:t>
      </w:r>
      <w:r w:rsidR="004719E0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        </w:t>
      </w:r>
      <w:r w:rsidRPr="00D20B08"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  <w:t>-----------------------------------------------------------------------</w:t>
      </w: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719E0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69195" cy="981611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95" cy="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</w:t>
      </w:r>
      <w:r w:rsidR="00743D0F">
        <w:rPr>
          <w:rFonts w:cs="Courier New"/>
          <w:b/>
          <w:noProof/>
          <w:sz w:val="24"/>
          <w:szCs w:val="24"/>
          <w:lang w:val="en-GB" w:eastAsia="en-GB"/>
        </w:rPr>
        <w:t xml:space="preserve"> Figure 13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: 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Table of Newton </w:t>
      </w:r>
      <w:r w:rsidR="00F62050">
        <w:rPr>
          <w:rFonts w:cs="Courier New"/>
          <w:b/>
          <w:noProof/>
          <w:sz w:val="24"/>
          <w:szCs w:val="24"/>
          <w:lang w:val="en-GB" w:eastAsia="en-GB"/>
        </w:rPr>
        <w:t>Central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 Difference</w:t>
      </w:r>
    </w:p>
    <w:p w:rsidR="00515F06" w:rsidRDefault="004719E0" w:rsidP="004719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</w:t>
      </w:r>
      <w:r w:rsidR="00515F06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40822" cy="1914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F_diff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09" cy="19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F06" w:rsidRPr="00515F06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            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 xml:space="preserve">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Figure 13.2: Graph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>Of The Function</w:t>
      </w: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743D0F">
        <w:rPr>
          <w:rFonts w:cs="Courier New"/>
          <w:color w:val="000000"/>
          <w:sz w:val="24"/>
          <w:szCs w:val="24"/>
        </w:rPr>
        <w:t>19</w:t>
      </w:r>
      <w:r w:rsidR="00B07C56">
        <w:rPr>
          <w:rFonts w:cs="Courier New"/>
          <w:color w:val="000000"/>
          <w:sz w:val="24"/>
          <w:szCs w:val="24"/>
        </w:rPr>
        <w:t>47</w:t>
      </w:r>
      <w:r w:rsidR="00743D0F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B07C56">
        <w:rPr>
          <w:rFonts w:cs="Courier New"/>
          <w:color w:val="000000"/>
          <w:sz w:val="24"/>
          <w:szCs w:val="24"/>
        </w:rPr>
        <w:t>72.5984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approximate unknown value for </w:t>
      </w:r>
      <w:r w:rsidR="00743D0F">
        <w:rPr>
          <w:sz w:val="24"/>
          <w:szCs w:val="24"/>
        </w:rPr>
        <w:t>19</w:t>
      </w:r>
      <w:r w:rsidR="00B07C56">
        <w:rPr>
          <w:sz w:val="24"/>
          <w:szCs w:val="24"/>
        </w:rPr>
        <w:t>47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0F2667"/>
    <w:rsid w:val="00121064"/>
    <w:rsid w:val="00121730"/>
    <w:rsid w:val="001548AE"/>
    <w:rsid w:val="00156849"/>
    <w:rsid w:val="001A2F3E"/>
    <w:rsid w:val="00213716"/>
    <w:rsid w:val="0022155D"/>
    <w:rsid w:val="002B4A1E"/>
    <w:rsid w:val="00300E3C"/>
    <w:rsid w:val="00344354"/>
    <w:rsid w:val="00380556"/>
    <w:rsid w:val="003A5392"/>
    <w:rsid w:val="00406788"/>
    <w:rsid w:val="0043497A"/>
    <w:rsid w:val="00435B6D"/>
    <w:rsid w:val="00441EE5"/>
    <w:rsid w:val="0046201C"/>
    <w:rsid w:val="004719E0"/>
    <w:rsid w:val="004A35BC"/>
    <w:rsid w:val="004A7C47"/>
    <w:rsid w:val="004B38BC"/>
    <w:rsid w:val="004C4A5E"/>
    <w:rsid w:val="00515F06"/>
    <w:rsid w:val="00527E86"/>
    <w:rsid w:val="00560ED1"/>
    <w:rsid w:val="00582B5A"/>
    <w:rsid w:val="005918F0"/>
    <w:rsid w:val="005C2A52"/>
    <w:rsid w:val="006C510F"/>
    <w:rsid w:val="007366F8"/>
    <w:rsid w:val="00743D0F"/>
    <w:rsid w:val="00760760"/>
    <w:rsid w:val="00761546"/>
    <w:rsid w:val="008010DB"/>
    <w:rsid w:val="0088194A"/>
    <w:rsid w:val="00890BBB"/>
    <w:rsid w:val="008A27F5"/>
    <w:rsid w:val="008A5CD3"/>
    <w:rsid w:val="008B4B70"/>
    <w:rsid w:val="008E4709"/>
    <w:rsid w:val="0090038F"/>
    <w:rsid w:val="009147F5"/>
    <w:rsid w:val="00926962"/>
    <w:rsid w:val="009442B3"/>
    <w:rsid w:val="009815D4"/>
    <w:rsid w:val="009A7D43"/>
    <w:rsid w:val="009B0912"/>
    <w:rsid w:val="009B2D38"/>
    <w:rsid w:val="009D3E85"/>
    <w:rsid w:val="00A02CD6"/>
    <w:rsid w:val="00A735D5"/>
    <w:rsid w:val="00A923EE"/>
    <w:rsid w:val="00AA47D2"/>
    <w:rsid w:val="00AB0CE9"/>
    <w:rsid w:val="00AB4EF1"/>
    <w:rsid w:val="00B07C56"/>
    <w:rsid w:val="00B63A1E"/>
    <w:rsid w:val="00B80607"/>
    <w:rsid w:val="00B954D2"/>
    <w:rsid w:val="00BE3DFF"/>
    <w:rsid w:val="00BF6DDB"/>
    <w:rsid w:val="00C31678"/>
    <w:rsid w:val="00CC7CDD"/>
    <w:rsid w:val="00CE1821"/>
    <w:rsid w:val="00CF0355"/>
    <w:rsid w:val="00CF4493"/>
    <w:rsid w:val="00D01B72"/>
    <w:rsid w:val="00D15CE4"/>
    <w:rsid w:val="00D20B08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62050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4</cp:revision>
  <dcterms:created xsi:type="dcterms:W3CDTF">2020-03-02T13:56:00Z</dcterms:created>
  <dcterms:modified xsi:type="dcterms:W3CDTF">2020-03-02T13:58:00Z</dcterms:modified>
</cp:coreProperties>
</file>