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3E1D" w14:textId="77777777" w:rsidR="00B8630E" w:rsidRDefault="005E118C" w:rsidP="005D13B8">
      <w:pPr>
        <w:spacing w:after="0" w:line="360" w:lineRule="exact"/>
        <w:rPr>
          <w:szCs w:val="24"/>
        </w:rPr>
      </w:pPr>
      <w:bookmarkStart w:id="0" w:name="_Toc235926307"/>
      <w:r>
        <w:rPr>
          <w:noProof/>
          <w:bdr w:val="none" w:sz="0" w:space="0" w:color="auto" w:frame="1"/>
        </w:rPr>
        <w:drawing>
          <wp:anchor distT="0" distB="0" distL="114300" distR="114300" simplePos="0" relativeHeight="251661312" behindDoc="1" locked="0" layoutInCell="1" allowOverlap="1" wp14:anchorId="7B8371FC" wp14:editId="7B585E23">
            <wp:simplePos x="0" y="0"/>
            <wp:positionH relativeFrom="margin">
              <wp:align>left</wp:align>
            </wp:positionH>
            <wp:positionV relativeFrom="paragraph">
              <wp:posOffset>33020</wp:posOffset>
            </wp:positionV>
            <wp:extent cx="1885950" cy="638175"/>
            <wp:effectExtent l="0" t="0" r="0" b="9525"/>
            <wp:wrapNone/>
            <wp:docPr id="26" name="Grafik 26" descr="https://lh6.googleusercontent.com/dxl_R1Es9kNPWibaTbH-32H3lQHEY_VKvZVgazXbuyeNUTK-lqL5XEHwpvB7faQEZwWMh9kmeJyz6RywG__9lRuivk6ntV1Jq-9zNukhaG4dtYiJR_KgBsgJB-7gNG4IvYBwngTutpfPU_8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xl_R1Es9kNPWibaTbH-32H3lQHEY_VKvZVgazXbuyeNUTK-lqL5XEHwpvB7faQEZwWMh9kmeJyz6RywG__9lRuivk6ntV1Jq-9zNukhaG4dtYiJR_KgBsgJB-7gNG4IvYBwngTutpfPU_8i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638175"/>
                    </a:xfrm>
                    <a:prstGeom prst="rect">
                      <a:avLst/>
                    </a:prstGeom>
                    <a:noFill/>
                    <a:ln>
                      <a:noFill/>
                    </a:ln>
                  </pic:spPr>
                </pic:pic>
              </a:graphicData>
            </a:graphic>
          </wp:anchor>
        </w:drawing>
      </w:r>
    </w:p>
    <w:p w14:paraId="7B41A51D" w14:textId="779D1246" w:rsidR="00B8630E" w:rsidRDefault="00B8630E" w:rsidP="005D13B8">
      <w:pPr>
        <w:spacing w:after="0" w:line="360" w:lineRule="exact"/>
        <w:rPr>
          <w:szCs w:val="24"/>
        </w:rPr>
      </w:pPr>
      <w:bookmarkStart w:id="1" w:name="_Hlk25221313"/>
      <w:bookmarkEnd w:id="1"/>
    </w:p>
    <w:p w14:paraId="20684DC9" w14:textId="3BB01C3E" w:rsidR="00B8630E" w:rsidRDefault="00B8630E" w:rsidP="005D13B8">
      <w:pPr>
        <w:spacing w:after="0" w:line="360" w:lineRule="exact"/>
        <w:rPr>
          <w:szCs w:val="24"/>
        </w:rPr>
      </w:pPr>
    </w:p>
    <w:p w14:paraId="5C7CE26C" w14:textId="77777777" w:rsidR="00B8630E" w:rsidRDefault="00B8630E" w:rsidP="005D13B8">
      <w:pPr>
        <w:spacing w:after="0" w:line="360" w:lineRule="exact"/>
        <w:rPr>
          <w:szCs w:val="24"/>
        </w:rPr>
      </w:pPr>
    </w:p>
    <w:p w14:paraId="34F8A922" w14:textId="77777777" w:rsidR="00B8630E" w:rsidRDefault="00B8630E" w:rsidP="005D13B8">
      <w:pPr>
        <w:spacing w:line="360" w:lineRule="exact"/>
        <w:ind w:left="567"/>
        <w:rPr>
          <w:rFonts w:cstheme="minorHAnsi"/>
          <w:b/>
          <w:sz w:val="52"/>
          <w:szCs w:val="36"/>
        </w:rPr>
      </w:pPr>
    </w:p>
    <w:p w14:paraId="427D4B21" w14:textId="77777777" w:rsidR="00B8630E" w:rsidRDefault="00B8630E" w:rsidP="005D13B8">
      <w:pPr>
        <w:spacing w:line="276" w:lineRule="auto"/>
        <w:ind w:left="567"/>
        <w:rPr>
          <w:rFonts w:cstheme="minorHAnsi"/>
          <w:b/>
          <w:sz w:val="52"/>
          <w:szCs w:val="36"/>
        </w:rPr>
      </w:pPr>
    </w:p>
    <w:p w14:paraId="5BB7F94B" w14:textId="3E06800F" w:rsidR="00B8630E" w:rsidRPr="00B8630E" w:rsidRDefault="00B8630E" w:rsidP="005D13B8">
      <w:pPr>
        <w:spacing w:line="276" w:lineRule="auto"/>
        <w:rPr>
          <w:rFonts w:cstheme="minorHAnsi"/>
          <w:b/>
          <w:sz w:val="48"/>
          <w:szCs w:val="48"/>
        </w:rPr>
      </w:pPr>
      <w:r w:rsidRPr="00B8630E">
        <w:rPr>
          <w:rFonts w:cstheme="minorHAnsi"/>
          <w:b/>
          <w:sz w:val="48"/>
          <w:szCs w:val="48"/>
        </w:rPr>
        <w:t xml:space="preserve">Modul </w:t>
      </w:r>
      <w:r w:rsidR="0018509F">
        <w:rPr>
          <w:rFonts w:cstheme="minorHAnsi"/>
          <w:b/>
          <w:sz w:val="48"/>
          <w:szCs w:val="48"/>
        </w:rPr>
        <w:t>Wahrnehmungs- und Medienpsychologie</w:t>
      </w:r>
    </w:p>
    <w:p w14:paraId="6440CC4E" w14:textId="7F7033AD" w:rsidR="0018509F" w:rsidRDefault="00605BF4" w:rsidP="005D13B8">
      <w:pPr>
        <w:spacing w:line="276" w:lineRule="auto"/>
        <w:rPr>
          <w:rFonts w:cstheme="minorHAnsi"/>
          <w:sz w:val="44"/>
          <w:szCs w:val="36"/>
        </w:rPr>
      </w:pPr>
      <w:r>
        <w:rPr>
          <w:rFonts w:ascii="Calibri" w:hAnsi="Calibri" w:cs="Calibri"/>
          <w:b/>
          <w:bCs/>
          <w:color w:val="000000"/>
          <w:sz w:val="36"/>
          <w:szCs w:val="36"/>
        </w:rPr>
        <w:t>Projektbericht</w:t>
      </w:r>
    </w:p>
    <w:p w14:paraId="2522C6EA" w14:textId="77777777" w:rsidR="00906736" w:rsidRPr="00906736" w:rsidRDefault="00906736" w:rsidP="005D13B8">
      <w:pPr>
        <w:spacing w:line="276" w:lineRule="auto"/>
        <w:rPr>
          <w:rFonts w:cstheme="minorHAnsi"/>
          <w:sz w:val="44"/>
          <w:szCs w:val="36"/>
        </w:rPr>
      </w:pPr>
    </w:p>
    <w:p w14:paraId="42DE2BC9" w14:textId="77777777" w:rsidR="00605BF4" w:rsidRDefault="00605BF4" w:rsidP="005D13B8">
      <w:pPr>
        <w:pStyle w:val="Fuzeile"/>
        <w:tabs>
          <w:tab w:val="left" w:pos="2268"/>
          <w:tab w:val="left" w:pos="2552"/>
        </w:tabs>
        <w:spacing w:line="276" w:lineRule="auto"/>
        <w:ind w:left="1980" w:hanging="1980"/>
        <w:rPr>
          <w:rFonts w:cstheme="minorHAnsi"/>
          <w:sz w:val="48"/>
          <w:szCs w:val="48"/>
        </w:rPr>
      </w:pPr>
      <w:r>
        <w:rPr>
          <w:rFonts w:cstheme="minorHAnsi"/>
          <w:sz w:val="48"/>
          <w:szCs w:val="48"/>
        </w:rPr>
        <w:t>Gestaltung einer 3D-Webseite durch</w:t>
      </w:r>
    </w:p>
    <w:p w14:paraId="069015AC" w14:textId="60428FB1" w:rsidR="0018509F" w:rsidRDefault="00605BF4" w:rsidP="005D13B8">
      <w:pPr>
        <w:pStyle w:val="Fuzeile"/>
        <w:tabs>
          <w:tab w:val="left" w:pos="2268"/>
          <w:tab w:val="left" w:pos="2552"/>
        </w:tabs>
        <w:spacing w:line="276" w:lineRule="auto"/>
        <w:ind w:left="1980" w:hanging="1980"/>
        <w:rPr>
          <w:rFonts w:cstheme="minorHAnsi"/>
          <w:sz w:val="48"/>
          <w:szCs w:val="48"/>
        </w:rPr>
      </w:pPr>
      <w:r>
        <w:rPr>
          <w:rFonts w:cstheme="minorHAnsi"/>
          <w:sz w:val="48"/>
          <w:szCs w:val="48"/>
        </w:rPr>
        <w:t>Verwendung monokularer Tiefenkriterien</w:t>
      </w:r>
    </w:p>
    <w:p w14:paraId="752CB61B" w14:textId="5686398B" w:rsidR="005E118C" w:rsidRDefault="005E118C" w:rsidP="005D13B8">
      <w:pPr>
        <w:pStyle w:val="Fuzeile"/>
        <w:tabs>
          <w:tab w:val="left" w:pos="2268"/>
          <w:tab w:val="left" w:pos="2552"/>
        </w:tabs>
        <w:spacing w:line="276" w:lineRule="auto"/>
        <w:ind w:left="1980" w:hanging="1980"/>
        <w:jc w:val="center"/>
        <w:rPr>
          <w:sz w:val="28"/>
        </w:rPr>
      </w:pPr>
    </w:p>
    <w:p w14:paraId="71508329" w14:textId="77777777" w:rsidR="001F1175" w:rsidRDefault="001F1175" w:rsidP="005D13B8">
      <w:pPr>
        <w:pStyle w:val="Fuzeile"/>
        <w:tabs>
          <w:tab w:val="left" w:pos="2268"/>
          <w:tab w:val="left" w:pos="2552"/>
        </w:tabs>
        <w:spacing w:line="276" w:lineRule="auto"/>
        <w:ind w:left="1980" w:hanging="1980"/>
        <w:rPr>
          <w:sz w:val="28"/>
        </w:rPr>
      </w:pPr>
    </w:p>
    <w:p w14:paraId="0F3E7559" w14:textId="748F52B0" w:rsidR="005E118C" w:rsidRDefault="00B8630E" w:rsidP="005D13B8">
      <w:pPr>
        <w:pStyle w:val="Fuzeile"/>
        <w:tabs>
          <w:tab w:val="left" w:pos="2268"/>
          <w:tab w:val="left" w:pos="2552"/>
        </w:tabs>
        <w:spacing w:line="276" w:lineRule="auto"/>
        <w:ind w:left="1980" w:hanging="1980"/>
        <w:rPr>
          <w:sz w:val="28"/>
        </w:rPr>
      </w:pPr>
      <w:r w:rsidRPr="00906736">
        <w:rPr>
          <w:i/>
          <w:sz w:val="28"/>
        </w:rPr>
        <w:t>Vorgelegt von:</w:t>
      </w:r>
      <w:r w:rsidRPr="002C60AB">
        <w:rPr>
          <w:sz w:val="28"/>
        </w:rPr>
        <w:t xml:space="preserve"> </w:t>
      </w:r>
      <w:r w:rsidRPr="002C60AB">
        <w:rPr>
          <w:sz w:val="28"/>
        </w:rPr>
        <w:tab/>
      </w:r>
      <w:r w:rsidR="005E118C" w:rsidRPr="005E118C">
        <w:rPr>
          <w:sz w:val="28"/>
        </w:rPr>
        <w:t>Christopher Marx,</w:t>
      </w:r>
      <w:r w:rsidR="005E118C" w:rsidRPr="005E118C">
        <w:rPr>
          <w:sz w:val="28"/>
        </w:rPr>
        <w:tab/>
      </w:r>
      <w:r w:rsidR="005E118C">
        <w:rPr>
          <w:sz w:val="28"/>
        </w:rPr>
        <w:t xml:space="preserve"> </w:t>
      </w:r>
      <w:r w:rsidR="005E118C" w:rsidRPr="005E118C">
        <w:rPr>
          <w:sz w:val="28"/>
        </w:rPr>
        <w:t>897500,</w:t>
      </w:r>
      <w:r w:rsidR="005E118C">
        <w:rPr>
          <w:sz w:val="28"/>
        </w:rPr>
        <w:t xml:space="preserve"> </w:t>
      </w:r>
      <w:r w:rsidR="005E118C" w:rsidRPr="005E118C">
        <w:rPr>
          <w:sz w:val="28"/>
        </w:rPr>
        <w:t>BHTB</w:t>
      </w:r>
    </w:p>
    <w:p w14:paraId="39641E87" w14:textId="386CE204" w:rsidR="00605BF4" w:rsidRPr="00605BF4" w:rsidRDefault="00605BF4" w:rsidP="005D13B8">
      <w:pPr>
        <w:pStyle w:val="Fuzeile"/>
        <w:tabs>
          <w:tab w:val="left" w:pos="2268"/>
          <w:tab w:val="left" w:pos="2552"/>
        </w:tabs>
        <w:spacing w:line="276" w:lineRule="auto"/>
        <w:ind w:left="1980" w:hanging="1980"/>
        <w:rPr>
          <w:iCs/>
          <w:sz w:val="28"/>
        </w:rPr>
      </w:pPr>
      <w:r>
        <w:rPr>
          <w:i/>
          <w:sz w:val="28"/>
        </w:rPr>
        <w:tab/>
      </w:r>
      <w:r w:rsidRPr="00605BF4">
        <w:rPr>
          <w:iCs/>
          <w:sz w:val="28"/>
        </w:rPr>
        <w:t>Ronald Rode, 885228, BHTB</w:t>
      </w:r>
    </w:p>
    <w:p w14:paraId="6D0C6CDD" w14:textId="0CC02D84" w:rsidR="001F1175" w:rsidRDefault="001F1175" w:rsidP="005D13B8">
      <w:pPr>
        <w:pStyle w:val="Fuzeile"/>
        <w:tabs>
          <w:tab w:val="left" w:pos="2268"/>
          <w:tab w:val="left" w:pos="2552"/>
        </w:tabs>
        <w:spacing w:line="276" w:lineRule="auto"/>
        <w:rPr>
          <w:sz w:val="28"/>
        </w:rPr>
      </w:pPr>
    </w:p>
    <w:p w14:paraId="756143DC" w14:textId="77777777" w:rsidR="005D13B8" w:rsidRDefault="005D13B8" w:rsidP="005D13B8">
      <w:pPr>
        <w:pStyle w:val="Fuzeile"/>
        <w:tabs>
          <w:tab w:val="left" w:pos="2268"/>
          <w:tab w:val="left" w:pos="2552"/>
        </w:tabs>
        <w:spacing w:line="276" w:lineRule="auto"/>
        <w:rPr>
          <w:sz w:val="28"/>
        </w:rPr>
      </w:pPr>
    </w:p>
    <w:p w14:paraId="25A4BB6B" w14:textId="77777777" w:rsidR="003D4431" w:rsidRDefault="003D4431" w:rsidP="005D13B8">
      <w:pPr>
        <w:pStyle w:val="Fuzeile"/>
        <w:tabs>
          <w:tab w:val="left" w:pos="2268"/>
          <w:tab w:val="left" w:pos="2552"/>
        </w:tabs>
        <w:spacing w:line="276" w:lineRule="auto"/>
        <w:ind w:left="1980" w:hanging="1980"/>
        <w:rPr>
          <w:sz w:val="28"/>
        </w:rPr>
      </w:pPr>
    </w:p>
    <w:p w14:paraId="10B946EF" w14:textId="77777777" w:rsidR="001F1175" w:rsidRDefault="001F1175" w:rsidP="005D13B8">
      <w:pPr>
        <w:pStyle w:val="Fuzeile"/>
        <w:tabs>
          <w:tab w:val="left" w:pos="2268"/>
          <w:tab w:val="left" w:pos="2552"/>
        </w:tabs>
        <w:spacing w:line="276" w:lineRule="auto"/>
        <w:ind w:left="1980" w:hanging="1980"/>
        <w:rPr>
          <w:sz w:val="28"/>
        </w:rPr>
      </w:pPr>
      <w:r w:rsidRPr="00906736">
        <w:rPr>
          <w:i/>
          <w:sz w:val="28"/>
        </w:rPr>
        <w:t>Studiengang:</w:t>
      </w:r>
      <w:r>
        <w:rPr>
          <w:sz w:val="28"/>
        </w:rPr>
        <w:t xml:space="preserve"> </w:t>
      </w:r>
      <w:r>
        <w:rPr>
          <w:sz w:val="28"/>
        </w:rPr>
        <w:tab/>
        <w:t>Medieninformatik Online, Master</w:t>
      </w:r>
    </w:p>
    <w:p w14:paraId="55A9AC4C" w14:textId="3E99039D" w:rsidR="001F1175" w:rsidRDefault="001F1175" w:rsidP="005D13B8">
      <w:pPr>
        <w:pStyle w:val="Fuzeile"/>
        <w:tabs>
          <w:tab w:val="left" w:pos="2268"/>
          <w:tab w:val="left" w:pos="2552"/>
        </w:tabs>
        <w:spacing w:line="276" w:lineRule="auto"/>
        <w:ind w:left="1980" w:hanging="1980"/>
        <w:rPr>
          <w:sz w:val="28"/>
        </w:rPr>
      </w:pPr>
      <w:r w:rsidRPr="00906736">
        <w:rPr>
          <w:i/>
          <w:sz w:val="28"/>
        </w:rPr>
        <w:t>Prüfer:</w:t>
      </w:r>
      <w:r>
        <w:rPr>
          <w:sz w:val="28"/>
        </w:rPr>
        <w:tab/>
        <w:t xml:space="preserve">Prof. Dr. </w:t>
      </w:r>
      <w:r w:rsidR="0018509F">
        <w:rPr>
          <w:sz w:val="28"/>
        </w:rPr>
        <w:t>Friedhelm Mündemann, TH Brandenburg</w:t>
      </w:r>
    </w:p>
    <w:p w14:paraId="0C984B45" w14:textId="5ED0D231" w:rsidR="005D13B8" w:rsidRPr="00906736" w:rsidRDefault="001F1175" w:rsidP="005D13B8">
      <w:pPr>
        <w:pStyle w:val="Fuzeile"/>
        <w:tabs>
          <w:tab w:val="left" w:pos="2268"/>
          <w:tab w:val="left" w:pos="2552"/>
        </w:tabs>
        <w:spacing w:line="276" w:lineRule="auto"/>
        <w:ind w:left="1980" w:hanging="1980"/>
        <w:rPr>
          <w:sz w:val="28"/>
        </w:rPr>
      </w:pPr>
      <w:r w:rsidRPr="00906736">
        <w:rPr>
          <w:i/>
          <w:sz w:val="28"/>
        </w:rPr>
        <w:t>Abgabedatum:</w:t>
      </w:r>
      <w:r>
        <w:rPr>
          <w:sz w:val="28"/>
        </w:rPr>
        <w:tab/>
      </w:r>
      <w:r w:rsidR="00605BF4">
        <w:rPr>
          <w:sz w:val="28"/>
        </w:rPr>
        <w:t>13</w:t>
      </w:r>
      <w:r>
        <w:rPr>
          <w:sz w:val="28"/>
        </w:rPr>
        <w:t xml:space="preserve">. </w:t>
      </w:r>
      <w:r w:rsidR="00605BF4">
        <w:rPr>
          <w:sz w:val="28"/>
        </w:rPr>
        <w:t>August</w:t>
      </w:r>
      <w:r w:rsidRPr="002C60AB">
        <w:rPr>
          <w:sz w:val="28"/>
        </w:rPr>
        <w:t xml:space="preserve"> 20</w:t>
      </w:r>
      <w:r w:rsidR="00E31497">
        <w:rPr>
          <w:sz w:val="28"/>
        </w:rPr>
        <w:t>2</w:t>
      </w:r>
      <w:r w:rsidR="00150C3B">
        <w:rPr>
          <w:sz w:val="28"/>
        </w:rPr>
        <w:t>0</w:t>
      </w:r>
    </w:p>
    <w:bookmarkEnd w:id="0" w:displacedByCustomXml="next"/>
    <w:sdt>
      <w:sdtPr>
        <w:rPr>
          <w:rFonts w:eastAsia="Calibri"/>
          <w:b w:val="0"/>
          <w:bCs w:val="0"/>
          <w:sz w:val="22"/>
          <w:szCs w:val="22"/>
        </w:rPr>
        <w:id w:val="-2114126005"/>
        <w:docPartObj>
          <w:docPartGallery w:val="Table of Contents"/>
          <w:docPartUnique/>
        </w:docPartObj>
      </w:sdtPr>
      <w:sdtEndPr>
        <w:rPr>
          <w:sz w:val="26"/>
        </w:rPr>
      </w:sdtEndPr>
      <w:sdtContent>
        <w:p w14:paraId="725DFEE2" w14:textId="288E789F" w:rsidR="00754139" w:rsidRDefault="00754139" w:rsidP="005D13B8">
          <w:pPr>
            <w:pStyle w:val="Inhaltsverzeichnisberschrift"/>
            <w:spacing w:line="280" w:lineRule="exact"/>
          </w:pPr>
          <w:r>
            <w:t>Inhalt</w:t>
          </w:r>
          <w:r w:rsidR="0074567E">
            <w:t>sverzeichnis</w:t>
          </w:r>
        </w:p>
        <w:p w14:paraId="18192959" w14:textId="7B2EC401" w:rsidR="00422B73" w:rsidRDefault="00754139">
          <w:pPr>
            <w:pStyle w:val="Verzeichnis1"/>
            <w:tabs>
              <w:tab w:val="left" w:pos="420"/>
              <w:tab w:val="right" w:leader="dot" w:pos="9060"/>
            </w:tabs>
            <w:rPr>
              <w:rFonts w:eastAsiaTheme="minorEastAsia" w:cstheme="minorBidi"/>
              <w:b w:val="0"/>
              <w:bCs w:val="0"/>
              <w:noProof/>
              <w:szCs w:val="22"/>
              <w:lang w:eastAsia="de-DE"/>
            </w:rPr>
          </w:pPr>
          <w:r>
            <w:fldChar w:fldCharType="begin"/>
          </w:r>
          <w:r>
            <w:instrText xml:space="preserve"> TOC \o "1-3" \h \z \u </w:instrText>
          </w:r>
          <w:r>
            <w:fldChar w:fldCharType="separate"/>
          </w:r>
          <w:hyperlink w:anchor="_Toc47010453" w:history="1">
            <w:r w:rsidR="00422B73" w:rsidRPr="008A71CB">
              <w:rPr>
                <w:rStyle w:val="Hyperlink"/>
                <w:noProof/>
              </w:rPr>
              <w:t>1</w:t>
            </w:r>
            <w:r w:rsidR="00422B73">
              <w:rPr>
                <w:rFonts w:eastAsiaTheme="minorEastAsia" w:cstheme="minorBidi"/>
                <w:b w:val="0"/>
                <w:bCs w:val="0"/>
                <w:noProof/>
                <w:szCs w:val="22"/>
                <w:lang w:eastAsia="de-DE"/>
              </w:rPr>
              <w:tab/>
            </w:r>
            <w:r w:rsidR="00422B73" w:rsidRPr="008A71CB">
              <w:rPr>
                <w:rStyle w:val="Hyperlink"/>
                <w:noProof/>
              </w:rPr>
              <w:t>Einleitung</w:t>
            </w:r>
            <w:r w:rsidR="00422B73">
              <w:rPr>
                <w:noProof/>
                <w:webHidden/>
              </w:rPr>
              <w:tab/>
            </w:r>
            <w:r w:rsidR="00422B73">
              <w:rPr>
                <w:noProof/>
                <w:webHidden/>
              </w:rPr>
              <w:fldChar w:fldCharType="begin"/>
            </w:r>
            <w:r w:rsidR="00422B73">
              <w:rPr>
                <w:noProof/>
                <w:webHidden/>
              </w:rPr>
              <w:instrText xml:space="preserve"> PAGEREF _Toc47010453 \h </w:instrText>
            </w:r>
            <w:r w:rsidR="00422B73">
              <w:rPr>
                <w:noProof/>
                <w:webHidden/>
              </w:rPr>
            </w:r>
            <w:r w:rsidR="00422B73">
              <w:rPr>
                <w:noProof/>
                <w:webHidden/>
              </w:rPr>
              <w:fldChar w:fldCharType="separate"/>
            </w:r>
            <w:r w:rsidR="00422B73">
              <w:rPr>
                <w:noProof/>
                <w:webHidden/>
              </w:rPr>
              <w:t>3</w:t>
            </w:r>
            <w:r w:rsidR="00422B73">
              <w:rPr>
                <w:noProof/>
                <w:webHidden/>
              </w:rPr>
              <w:fldChar w:fldCharType="end"/>
            </w:r>
          </w:hyperlink>
        </w:p>
        <w:p w14:paraId="1853E96A" w14:textId="4D7E751B" w:rsidR="00422B73" w:rsidRDefault="00994706">
          <w:pPr>
            <w:pStyle w:val="Verzeichnis1"/>
            <w:tabs>
              <w:tab w:val="left" w:pos="420"/>
              <w:tab w:val="right" w:leader="dot" w:pos="9060"/>
            </w:tabs>
            <w:rPr>
              <w:rFonts w:eastAsiaTheme="minorEastAsia" w:cstheme="minorBidi"/>
              <w:b w:val="0"/>
              <w:bCs w:val="0"/>
              <w:noProof/>
              <w:szCs w:val="22"/>
              <w:lang w:eastAsia="de-DE"/>
            </w:rPr>
          </w:pPr>
          <w:hyperlink w:anchor="_Toc47010454" w:history="1">
            <w:r w:rsidR="00422B73" w:rsidRPr="008A71CB">
              <w:rPr>
                <w:rStyle w:val="Hyperlink"/>
                <w:noProof/>
              </w:rPr>
              <w:t>2</w:t>
            </w:r>
            <w:r w:rsidR="00422B73">
              <w:rPr>
                <w:rFonts w:eastAsiaTheme="minorEastAsia" w:cstheme="minorBidi"/>
                <w:b w:val="0"/>
                <w:bCs w:val="0"/>
                <w:noProof/>
                <w:szCs w:val="22"/>
                <w:lang w:eastAsia="de-DE"/>
              </w:rPr>
              <w:tab/>
            </w:r>
            <w:r w:rsidR="00422B73" w:rsidRPr="008A71CB">
              <w:rPr>
                <w:rStyle w:val="Hyperlink"/>
                <w:noProof/>
              </w:rPr>
              <w:t>Grundlagen</w:t>
            </w:r>
            <w:r w:rsidR="00422B73">
              <w:rPr>
                <w:noProof/>
                <w:webHidden/>
              </w:rPr>
              <w:tab/>
            </w:r>
            <w:r w:rsidR="00422B73">
              <w:rPr>
                <w:noProof/>
                <w:webHidden/>
              </w:rPr>
              <w:fldChar w:fldCharType="begin"/>
            </w:r>
            <w:r w:rsidR="00422B73">
              <w:rPr>
                <w:noProof/>
                <w:webHidden/>
              </w:rPr>
              <w:instrText xml:space="preserve"> PAGEREF _Toc47010454 \h </w:instrText>
            </w:r>
            <w:r w:rsidR="00422B73">
              <w:rPr>
                <w:noProof/>
                <w:webHidden/>
              </w:rPr>
            </w:r>
            <w:r w:rsidR="00422B73">
              <w:rPr>
                <w:noProof/>
                <w:webHidden/>
              </w:rPr>
              <w:fldChar w:fldCharType="separate"/>
            </w:r>
            <w:r w:rsidR="00422B73">
              <w:rPr>
                <w:noProof/>
                <w:webHidden/>
              </w:rPr>
              <w:t>4</w:t>
            </w:r>
            <w:r w:rsidR="00422B73">
              <w:rPr>
                <w:noProof/>
                <w:webHidden/>
              </w:rPr>
              <w:fldChar w:fldCharType="end"/>
            </w:r>
          </w:hyperlink>
        </w:p>
        <w:p w14:paraId="662E562E" w14:textId="053E6C5D" w:rsidR="00422B73" w:rsidRDefault="00994706">
          <w:pPr>
            <w:pStyle w:val="Verzeichnis2"/>
            <w:rPr>
              <w:rFonts w:eastAsiaTheme="minorEastAsia" w:cstheme="minorBidi"/>
              <w:iCs w:val="0"/>
              <w:noProof/>
              <w:sz w:val="22"/>
              <w:szCs w:val="22"/>
              <w:lang w:eastAsia="de-DE"/>
            </w:rPr>
          </w:pPr>
          <w:hyperlink w:anchor="_Toc47010455" w:history="1">
            <w:r w:rsidR="00422B73" w:rsidRPr="008A71CB">
              <w:rPr>
                <w:rStyle w:val="Hyperlink"/>
                <w:noProof/>
              </w:rPr>
              <w:t>2.1</w:t>
            </w:r>
            <w:r w:rsidR="00422B73">
              <w:rPr>
                <w:rFonts w:eastAsiaTheme="minorEastAsia" w:cstheme="minorBidi"/>
                <w:iCs w:val="0"/>
                <w:noProof/>
                <w:sz w:val="22"/>
                <w:szCs w:val="22"/>
                <w:lang w:eastAsia="de-DE"/>
              </w:rPr>
              <w:tab/>
            </w:r>
            <w:r w:rsidR="00422B73" w:rsidRPr="008A71CB">
              <w:rPr>
                <w:rStyle w:val="Hyperlink"/>
                <w:noProof/>
              </w:rPr>
              <w:t>Raumwahrnehmung</w:t>
            </w:r>
            <w:r w:rsidR="00422B73">
              <w:rPr>
                <w:noProof/>
                <w:webHidden/>
              </w:rPr>
              <w:tab/>
            </w:r>
            <w:r w:rsidR="00422B73">
              <w:rPr>
                <w:noProof/>
                <w:webHidden/>
              </w:rPr>
              <w:fldChar w:fldCharType="begin"/>
            </w:r>
            <w:r w:rsidR="00422B73">
              <w:rPr>
                <w:noProof/>
                <w:webHidden/>
              </w:rPr>
              <w:instrText xml:space="preserve"> PAGEREF _Toc47010455 \h </w:instrText>
            </w:r>
            <w:r w:rsidR="00422B73">
              <w:rPr>
                <w:noProof/>
                <w:webHidden/>
              </w:rPr>
            </w:r>
            <w:r w:rsidR="00422B73">
              <w:rPr>
                <w:noProof/>
                <w:webHidden/>
              </w:rPr>
              <w:fldChar w:fldCharType="separate"/>
            </w:r>
            <w:r w:rsidR="00422B73">
              <w:rPr>
                <w:noProof/>
                <w:webHidden/>
              </w:rPr>
              <w:t>4</w:t>
            </w:r>
            <w:r w:rsidR="00422B73">
              <w:rPr>
                <w:noProof/>
                <w:webHidden/>
              </w:rPr>
              <w:fldChar w:fldCharType="end"/>
            </w:r>
          </w:hyperlink>
        </w:p>
        <w:p w14:paraId="1AAD1847" w14:textId="37861300" w:rsidR="00422B73" w:rsidRDefault="00994706">
          <w:pPr>
            <w:pStyle w:val="Verzeichnis2"/>
            <w:rPr>
              <w:rFonts w:eastAsiaTheme="minorEastAsia" w:cstheme="minorBidi"/>
              <w:iCs w:val="0"/>
              <w:noProof/>
              <w:sz w:val="22"/>
              <w:szCs w:val="22"/>
              <w:lang w:eastAsia="de-DE"/>
            </w:rPr>
          </w:pPr>
          <w:hyperlink w:anchor="_Toc47010456" w:history="1">
            <w:r w:rsidR="00422B73" w:rsidRPr="008A71CB">
              <w:rPr>
                <w:rStyle w:val="Hyperlink"/>
                <w:noProof/>
              </w:rPr>
              <w:t>2.2</w:t>
            </w:r>
            <w:r w:rsidR="00422B73">
              <w:rPr>
                <w:rFonts w:eastAsiaTheme="minorEastAsia" w:cstheme="minorBidi"/>
                <w:iCs w:val="0"/>
                <w:noProof/>
                <w:sz w:val="22"/>
                <w:szCs w:val="22"/>
                <w:lang w:eastAsia="de-DE"/>
              </w:rPr>
              <w:tab/>
            </w:r>
            <w:r w:rsidR="00422B73" w:rsidRPr="008A71CB">
              <w:rPr>
                <w:rStyle w:val="Hyperlink"/>
                <w:noProof/>
              </w:rPr>
              <w:t>Monokulare Tiefenkriterien</w:t>
            </w:r>
            <w:r w:rsidR="00422B73">
              <w:rPr>
                <w:noProof/>
                <w:webHidden/>
              </w:rPr>
              <w:tab/>
            </w:r>
            <w:r w:rsidR="00422B73">
              <w:rPr>
                <w:noProof/>
                <w:webHidden/>
              </w:rPr>
              <w:fldChar w:fldCharType="begin"/>
            </w:r>
            <w:r w:rsidR="00422B73">
              <w:rPr>
                <w:noProof/>
                <w:webHidden/>
              </w:rPr>
              <w:instrText xml:space="preserve"> PAGEREF _Toc47010456 \h </w:instrText>
            </w:r>
            <w:r w:rsidR="00422B73">
              <w:rPr>
                <w:noProof/>
                <w:webHidden/>
              </w:rPr>
            </w:r>
            <w:r w:rsidR="00422B73">
              <w:rPr>
                <w:noProof/>
                <w:webHidden/>
              </w:rPr>
              <w:fldChar w:fldCharType="separate"/>
            </w:r>
            <w:r w:rsidR="00422B73">
              <w:rPr>
                <w:noProof/>
                <w:webHidden/>
              </w:rPr>
              <w:t>5</w:t>
            </w:r>
            <w:r w:rsidR="00422B73">
              <w:rPr>
                <w:noProof/>
                <w:webHidden/>
              </w:rPr>
              <w:fldChar w:fldCharType="end"/>
            </w:r>
          </w:hyperlink>
        </w:p>
        <w:p w14:paraId="7D890F0A" w14:textId="46048C67"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57" w:history="1">
            <w:r w:rsidR="00422B73" w:rsidRPr="008A71CB">
              <w:rPr>
                <w:rStyle w:val="Hyperlink"/>
                <w:noProof/>
              </w:rPr>
              <w:t>2.2.1</w:t>
            </w:r>
            <w:r w:rsidR="00422B73">
              <w:rPr>
                <w:rFonts w:eastAsiaTheme="minorEastAsia" w:cstheme="minorBidi"/>
                <w:noProof/>
                <w:sz w:val="22"/>
                <w:szCs w:val="22"/>
                <w:lang w:eastAsia="de-DE"/>
              </w:rPr>
              <w:tab/>
            </w:r>
            <w:r w:rsidR="00422B73" w:rsidRPr="008A71CB">
              <w:rPr>
                <w:rStyle w:val="Hyperlink"/>
                <w:noProof/>
              </w:rPr>
              <w:t>Verdeckung und Überlappung</w:t>
            </w:r>
            <w:r w:rsidR="00422B73">
              <w:rPr>
                <w:noProof/>
                <w:webHidden/>
              </w:rPr>
              <w:tab/>
            </w:r>
            <w:r w:rsidR="00422B73">
              <w:rPr>
                <w:noProof/>
                <w:webHidden/>
              </w:rPr>
              <w:fldChar w:fldCharType="begin"/>
            </w:r>
            <w:r w:rsidR="00422B73">
              <w:rPr>
                <w:noProof/>
                <w:webHidden/>
              </w:rPr>
              <w:instrText xml:space="preserve"> PAGEREF _Toc47010457 \h </w:instrText>
            </w:r>
            <w:r w:rsidR="00422B73">
              <w:rPr>
                <w:noProof/>
                <w:webHidden/>
              </w:rPr>
            </w:r>
            <w:r w:rsidR="00422B73">
              <w:rPr>
                <w:noProof/>
                <w:webHidden/>
              </w:rPr>
              <w:fldChar w:fldCharType="separate"/>
            </w:r>
            <w:r w:rsidR="00422B73">
              <w:rPr>
                <w:noProof/>
                <w:webHidden/>
              </w:rPr>
              <w:t>5</w:t>
            </w:r>
            <w:r w:rsidR="00422B73">
              <w:rPr>
                <w:noProof/>
                <w:webHidden/>
              </w:rPr>
              <w:fldChar w:fldCharType="end"/>
            </w:r>
          </w:hyperlink>
        </w:p>
        <w:p w14:paraId="0E12FC21" w14:textId="128DED9A"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58" w:history="1">
            <w:r w:rsidR="00422B73" w:rsidRPr="008A71CB">
              <w:rPr>
                <w:rStyle w:val="Hyperlink"/>
                <w:noProof/>
              </w:rPr>
              <w:t>2.2.2</w:t>
            </w:r>
            <w:r w:rsidR="00422B73">
              <w:rPr>
                <w:rFonts w:eastAsiaTheme="minorEastAsia" w:cstheme="minorBidi"/>
                <w:noProof/>
                <w:sz w:val="22"/>
                <w:szCs w:val="22"/>
                <w:lang w:eastAsia="de-DE"/>
              </w:rPr>
              <w:tab/>
            </w:r>
            <w:r w:rsidR="00422B73" w:rsidRPr="008A71CB">
              <w:rPr>
                <w:rStyle w:val="Hyperlink"/>
                <w:noProof/>
              </w:rPr>
              <w:t>Relative Größe</w:t>
            </w:r>
            <w:r w:rsidR="00422B73">
              <w:rPr>
                <w:noProof/>
                <w:webHidden/>
              </w:rPr>
              <w:tab/>
            </w:r>
            <w:r w:rsidR="00422B73">
              <w:rPr>
                <w:noProof/>
                <w:webHidden/>
              </w:rPr>
              <w:fldChar w:fldCharType="begin"/>
            </w:r>
            <w:r w:rsidR="00422B73">
              <w:rPr>
                <w:noProof/>
                <w:webHidden/>
              </w:rPr>
              <w:instrText xml:space="preserve"> PAGEREF _Toc47010458 \h </w:instrText>
            </w:r>
            <w:r w:rsidR="00422B73">
              <w:rPr>
                <w:noProof/>
                <w:webHidden/>
              </w:rPr>
            </w:r>
            <w:r w:rsidR="00422B73">
              <w:rPr>
                <w:noProof/>
                <w:webHidden/>
              </w:rPr>
              <w:fldChar w:fldCharType="separate"/>
            </w:r>
            <w:r w:rsidR="00422B73">
              <w:rPr>
                <w:noProof/>
                <w:webHidden/>
              </w:rPr>
              <w:t>6</w:t>
            </w:r>
            <w:r w:rsidR="00422B73">
              <w:rPr>
                <w:noProof/>
                <w:webHidden/>
              </w:rPr>
              <w:fldChar w:fldCharType="end"/>
            </w:r>
          </w:hyperlink>
        </w:p>
        <w:p w14:paraId="095F3D75" w14:textId="3E20A10F"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59" w:history="1">
            <w:r w:rsidR="00422B73" w:rsidRPr="008A71CB">
              <w:rPr>
                <w:rStyle w:val="Hyperlink"/>
                <w:noProof/>
              </w:rPr>
              <w:t>2.2.3</w:t>
            </w:r>
            <w:r w:rsidR="00422B73">
              <w:rPr>
                <w:rFonts w:eastAsiaTheme="minorEastAsia" w:cstheme="minorBidi"/>
                <w:noProof/>
                <w:sz w:val="22"/>
                <w:szCs w:val="22"/>
                <w:lang w:eastAsia="de-DE"/>
              </w:rPr>
              <w:tab/>
            </w:r>
            <w:r w:rsidR="00422B73" w:rsidRPr="008A71CB">
              <w:rPr>
                <w:rStyle w:val="Hyperlink"/>
                <w:noProof/>
              </w:rPr>
              <w:t>Vertraute Größe</w:t>
            </w:r>
            <w:r w:rsidR="00422B73">
              <w:rPr>
                <w:noProof/>
                <w:webHidden/>
              </w:rPr>
              <w:tab/>
            </w:r>
            <w:r w:rsidR="00422B73">
              <w:rPr>
                <w:noProof/>
                <w:webHidden/>
              </w:rPr>
              <w:fldChar w:fldCharType="begin"/>
            </w:r>
            <w:r w:rsidR="00422B73">
              <w:rPr>
                <w:noProof/>
                <w:webHidden/>
              </w:rPr>
              <w:instrText xml:space="preserve"> PAGEREF _Toc47010459 \h </w:instrText>
            </w:r>
            <w:r w:rsidR="00422B73">
              <w:rPr>
                <w:noProof/>
                <w:webHidden/>
              </w:rPr>
            </w:r>
            <w:r w:rsidR="00422B73">
              <w:rPr>
                <w:noProof/>
                <w:webHidden/>
              </w:rPr>
              <w:fldChar w:fldCharType="separate"/>
            </w:r>
            <w:r w:rsidR="00422B73">
              <w:rPr>
                <w:noProof/>
                <w:webHidden/>
              </w:rPr>
              <w:t>6</w:t>
            </w:r>
            <w:r w:rsidR="00422B73">
              <w:rPr>
                <w:noProof/>
                <w:webHidden/>
              </w:rPr>
              <w:fldChar w:fldCharType="end"/>
            </w:r>
          </w:hyperlink>
        </w:p>
        <w:p w14:paraId="25C55F36" w14:textId="7D04483D"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0" w:history="1">
            <w:r w:rsidR="00422B73" w:rsidRPr="008A71CB">
              <w:rPr>
                <w:rStyle w:val="Hyperlink"/>
                <w:noProof/>
              </w:rPr>
              <w:t>2.2.4</w:t>
            </w:r>
            <w:r w:rsidR="00422B73">
              <w:rPr>
                <w:rFonts w:eastAsiaTheme="minorEastAsia" w:cstheme="minorBidi"/>
                <w:noProof/>
                <w:sz w:val="22"/>
                <w:szCs w:val="22"/>
                <w:lang w:eastAsia="de-DE"/>
              </w:rPr>
              <w:tab/>
            </w:r>
            <w:r w:rsidR="00422B73" w:rsidRPr="008A71CB">
              <w:rPr>
                <w:rStyle w:val="Hyperlink"/>
                <w:noProof/>
              </w:rPr>
              <w:t>Relative Höhe</w:t>
            </w:r>
            <w:r w:rsidR="00422B73">
              <w:rPr>
                <w:noProof/>
                <w:webHidden/>
              </w:rPr>
              <w:tab/>
            </w:r>
            <w:r w:rsidR="00422B73">
              <w:rPr>
                <w:noProof/>
                <w:webHidden/>
              </w:rPr>
              <w:fldChar w:fldCharType="begin"/>
            </w:r>
            <w:r w:rsidR="00422B73">
              <w:rPr>
                <w:noProof/>
                <w:webHidden/>
              </w:rPr>
              <w:instrText xml:space="preserve"> PAGEREF _Toc47010460 \h </w:instrText>
            </w:r>
            <w:r w:rsidR="00422B73">
              <w:rPr>
                <w:noProof/>
                <w:webHidden/>
              </w:rPr>
            </w:r>
            <w:r w:rsidR="00422B73">
              <w:rPr>
                <w:noProof/>
                <w:webHidden/>
              </w:rPr>
              <w:fldChar w:fldCharType="separate"/>
            </w:r>
            <w:r w:rsidR="00422B73">
              <w:rPr>
                <w:noProof/>
                <w:webHidden/>
              </w:rPr>
              <w:t>7</w:t>
            </w:r>
            <w:r w:rsidR="00422B73">
              <w:rPr>
                <w:noProof/>
                <w:webHidden/>
              </w:rPr>
              <w:fldChar w:fldCharType="end"/>
            </w:r>
          </w:hyperlink>
        </w:p>
        <w:p w14:paraId="1FE26CD1" w14:textId="41D81909"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1" w:history="1">
            <w:r w:rsidR="00422B73" w:rsidRPr="008A71CB">
              <w:rPr>
                <w:rStyle w:val="Hyperlink"/>
                <w:noProof/>
              </w:rPr>
              <w:t>2.2.5</w:t>
            </w:r>
            <w:r w:rsidR="00422B73">
              <w:rPr>
                <w:rFonts w:eastAsiaTheme="minorEastAsia" w:cstheme="minorBidi"/>
                <w:noProof/>
                <w:sz w:val="22"/>
                <w:szCs w:val="22"/>
                <w:lang w:eastAsia="de-DE"/>
              </w:rPr>
              <w:tab/>
            </w:r>
            <w:r w:rsidR="00422B73" w:rsidRPr="008A71CB">
              <w:rPr>
                <w:rStyle w:val="Hyperlink"/>
                <w:noProof/>
              </w:rPr>
              <w:t>Schatten</w:t>
            </w:r>
            <w:r w:rsidR="00422B73">
              <w:rPr>
                <w:noProof/>
                <w:webHidden/>
              </w:rPr>
              <w:tab/>
            </w:r>
            <w:r w:rsidR="00422B73">
              <w:rPr>
                <w:noProof/>
                <w:webHidden/>
              </w:rPr>
              <w:fldChar w:fldCharType="begin"/>
            </w:r>
            <w:r w:rsidR="00422B73">
              <w:rPr>
                <w:noProof/>
                <w:webHidden/>
              </w:rPr>
              <w:instrText xml:space="preserve"> PAGEREF _Toc47010461 \h </w:instrText>
            </w:r>
            <w:r w:rsidR="00422B73">
              <w:rPr>
                <w:noProof/>
                <w:webHidden/>
              </w:rPr>
            </w:r>
            <w:r w:rsidR="00422B73">
              <w:rPr>
                <w:noProof/>
                <w:webHidden/>
              </w:rPr>
              <w:fldChar w:fldCharType="separate"/>
            </w:r>
            <w:r w:rsidR="00422B73">
              <w:rPr>
                <w:noProof/>
                <w:webHidden/>
              </w:rPr>
              <w:t>7</w:t>
            </w:r>
            <w:r w:rsidR="00422B73">
              <w:rPr>
                <w:noProof/>
                <w:webHidden/>
              </w:rPr>
              <w:fldChar w:fldCharType="end"/>
            </w:r>
          </w:hyperlink>
        </w:p>
        <w:p w14:paraId="4C754B5E" w14:textId="63037E8A"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2" w:history="1">
            <w:r w:rsidR="00422B73" w:rsidRPr="008A71CB">
              <w:rPr>
                <w:rStyle w:val="Hyperlink"/>
                <w:noProof/>
              </w:rPr>
              <w:t>2.2.6</w:t>
            </w:r>
            <w:r w:rsidR="00422B73">
              <w:rPr>
                <w:rFonts w:eastAsiaTheme="minorEastAsia" w:cstheme="minorBidi"/>
                <w:noProof/>
                <w:sz w:val="22"/>
                <w:szCs w:val="22"/>
                <w:lang w:eastAsia="de-DE"/>
              </w:rPr>
              <w:tab/>
            </w:r>
            <w:r w:rsidR="00422B73" w:rsidRPr="008A71CB">
              <w:rPr>
                <w:rStyle w:val="Hyperlink"/>
                <w:noProof/>
              </w:rPr>
              <w:t>Atmosphärische Perspektive</w:t>
            </w:r>
            <w:r w:rsidR="00422B73">
              <w:rPr>
                <w:noProof/>
                <w:webHidden/>
              </w:rPr>
              <w:tab/>
            </w:r>
            <w:r w:rsidR="00422B73">
              <w:rPr>
                <w:noProof/>
                <w:webHidden/>
              </w:rPr>
              <w:fldChar w:fldCharType="begin"/>
            </w:r>
            <w:r w:rsidR="00422B73">
              <w:rPr>
                <w:noProof/>
                <w:webHidden/>
              </w:rPr>
              <w:instrText xml:space="preserve"> PAGEREF _Toc47010462 \h </w:instrText>
            </w:r>
            <w:r w:rsidR="00422B73">
              <w:rPr>
                <w:noProof/>
                <w:webHidden/>
              </w:rPr>
            </w:r>
            <w:r w:rsidR="00422B73">
              <w:rPr>
                <w:noProof/>
                <w:webHidden/>
              </w:rPr>
              <w:fldChar w:fldCharType="separate"/>
            </w:r>
            <w:r w:rsidR="00422B73">
              <w:rPr>
                <w:noProof/>
                <w:webHidden/>
              </w:rPr>
              <w:t>8</w:t>
            </w:r>
            <w:r w:rsidR="00422B73">
              <w:rPr>
                <w:noProof/>
                <w:webHidden/>
              </w:rPr>
              <w:fldChar w:fldCharType="end"/>
            </w:r>
          </w:hyperlink>
        </w:p>
        <w:p w14:paraId="4AD92CE4" w14:textId="630E94E5"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3" w:history="1">
            <w:r w:rsidR="00422B73" w:rsidRPr="008A71CB">
              <w:rPr>
                <w:rStyle w:val="Hyperlink"/>
                <w:noProof/>
              </w:rPr>
              <w:t>2.2.7</w:t>
            </w:r>
            <w:r w:rsidR="00422B73">
              <w:rPr>
                <w:rFonts w:eastAsiaTheme="minorEastAsia" w:cstheme="minorBidi"/>
                <w:noProof/>
                <w:sz w:val="22"/>
                <w:szCs w:val="22"/>
                <w:lang w:eastAsia="de-DE"/>
              </w:rPr>
              <w:tab/>
            </w:r>
            <w:r w:rsidR="00422B73" w:rsidRPr="008A71CB">
              <w:rPr>
                <w:rStyle w:val="Hyperlink"/>
                <w:noProof/>
              </w:rPr>
              <w:t>Texturdichte</w:t>
            </w:r>
            <w:r w:rsidR="00422B73">
              <w:rPr>
                <w:noProof/>
                <w:webHidden/>
              </w:rPr>
              <w:tab/>
            </w:r>
            <w:r w:rsidR="00422B73">
              <w:rPr>
                <w:noProof/>
                <w:webHidden/>
              </w:rPr>
              <w:fldChar w:fldCharType="begin"/>
            </w:r>
            <w:r w:rsidR="00422B73">
              <w:rPr>
                <w:noProof/>
                <w:webHidden/>
              </w:rPr>
              <w:instrText xml:space="preserve"> PAGEREF _Toc47010463 \h </w:instrText>
            </w:r>
            <w:r w:rsidR="00422B73">
              <w:rPr>
                <w:noProof/>
                <w:webHidden/>
              </w:rPr>
            </w:r>
            <w:r w:rsidR="00422B73">
              <w:rPr>
                <w:noProof/>
                <w:webHidden/>
              </w:rPr>
              <w:fldChar w:fldCharType="separate"/>
            </w:r>
            <w:r w:rsidR="00422B73">
              <w:rPr>
                <w:noProof/>
                <w:webHidden/>
              </w:rPr>
              <w:t>9</w:t>
            </w:r>
            <w:r w:rsidR="00422B73">
              <w:rPr>
                <w:noProof/>
                <w:webHidden/>
              </w:rPr>
              <w:fldChar w:fldCharType="end"/>
            </w:r>
          </w:hyperlink>
        </w:p>
        <w:p w14:paraId="089BF535" w14:textId="3375687A"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4" w:history="1">
            <w:r w:rsidR="00422B73" w:rsidRPr="008A71CB">
              <w:rPr>
                <w:rStyle w:val="Hyperlink"/>
                <w:noProof/>
              </w:rPr>
              <w:t>2.2.8</w:t>
            </w:r>
            <w:r w:rsidR="00422B73">
              <w:rPr>
                <w:rFonts w:eastAsiaTheme="minorEastAsia" w:cstheme="minorBidi"/>
                <w:noProof/>
                <w:sz w:val="22"/>
                <w:szCs w:val="22"/>
                <w:lang w:eastAsia="de-DE"/>
              </w:rPr>
              <w:tab/>
            </w:r>
            <w:r w:rsidR="00422B73" w:rsidRPr="008A71CB">
              <w:rPr>
                <w:rStyle w:val="Hyperlink"/>
                <w:noProof/>
              </w:rPr>
              <w:t>Perspektivische Konvergenz</w:t>
            </w:r>
            <w:r w:rsidR="00422B73">
              <w:rPr>
                <w:noProof/>
                <w:webHidden/>
              </w:rPr>
              <w:tab/>
            </w:r>
            <w:r w:rsidR="00422B73">
              <w:rPr>
                <w:noProof/>
                <w:webHidden/>
              </w:rPr>
              <w:fldChar w:fldCharType="begin"/>
            </w:r>
            <w:r w:rsidR="00422B73">
              <w:rPr>
                <w:noProof/>
                <w:webHidden/>
              </w:rPr>
              <w:instrText xml:space="preserve"> PAGEREF _Toc47010464 \h </w:instrText>
            </w:r>
            <w:r w:rsidR="00422B73">
              <w:rPr>
                <w:noProof/>
                <w:webHidden/>
              </w:rPr>
            </w:r>
            <w:r w:rsidR="00422B73">
              <w:rPr>
                <w:noProof/>
                <w:webHidden/>
              </w:rPr>
              <w:fldChar w:fldCharType="separate"/>
            </w:r>
            <w:r w:rsidR="00422B73">
              <w:rPr>
                <w:noProof/>
                <w:webHidden/>
              </w:rPr>
              <w:t>9</w:t>
            </w:r>
            <w:r w:rsidR="00422B73">
              <w:rPr>
                <w:noProof/>
                <w:webHidden/>
              </w:rPr>
              <w:fldChar w:fldCharType="end"/>
            </w:r>
          </w:hyperlink>
        </w:p>
        <w:p w14:paraId="621AA594" w14:textId="7A2A1CD2"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5" w:history="1">
            <w:r w:rsidR="00422B73" w:rsidRPr="008A71CB">
              <w:rPr>
                <w:rStyle w:val="Hyperlink"/>
                <w:noProof/>
              </w:rPr>
              <w:t>2.2.9</w:t>
            </w:r>
            <w:r w:rsidR="00422B73">
              <w:rPr>
                <w:rFonts w:eastAsiaTheme="minorEastAsia" w:cstheme="minorBidi"/>
                <w:noProof/>
                <w:sz w:val="22"/>
                <w:szCs w:val="22"/>
                <w:lang w:eastAsia="de-DE"/>
              </w:rPr>
              <w:tab/>
            </w:r>
            <w:r w:rsidR="00422B73" w:rsidRPr="008A71CB">
              <w:rPr>
                <w:rStyle w:val="Hyperlink"/>
                <w:noProof/>
              </w:rPr>
              <w:t>Bewegungsparallaxe</w:t>
            </w:r>
            <w:r w:rsidR="00422B73">
              <w:rPr>
                <w:noProof/>
                <w:webHidden/>
              </w:rPr>
              <w:tab/>
            </w:r>
            <w:r w:rsidR="00422B73">
              <w:rPr>
                <w:noProof/>
                <w:webHidden/>
              </w:rPr>
              <w:fldChar w:fldCharType="begin"/>
            </w:r>
            <w:r w:rsidR="00422B73">
              <w:rPr>
                <w:noProof/>
                <w:webHidden/>
              </w:rPr>
              <w:instrText xml:space="preserve"> PAGEREF _Toc47010465 \h </w:instrText>
            </w:r>
            <w:r w:rsidR="00422B73">
              <w:rPr>
                <w:noProof/>
                <w:webHidden/>
              </w:rPr>
            </w:r>
            <w:r w:rsidR="00422B73">
              <w:rPr>
                <w:noProof/>
                <w:webHidden/>
              </w:rPr>
              <w:fldChar w:fldCharType="separate"/>
            </w:r>
            <w:r w:rsidR="00422B73">
              <w:rPr>
                <w:noProof/>
                <w:webHidden/>
              </w:rPr>
              <w:t>10</w:t>
            </w:r>
            <w:r w:rsidR="00422B73">
              <w:rPr>
                <w:noProof/>
                <w:webHidden/>
              </w:rPr>
              <w:fldChar w:fldCharType="end"/>
            </w:r>
          </w:hyperlink>
        </w:p>
        <w:p w14:paraId="334F08DD" w14:textId="1F560220" w:rsidR="00422B73" w:rsidRDefault="00994706">
          <w:pPr>
            <w:pStyle w:val="Verzeichnis1"/>
            <w:tabs>
              <w:tab w:val="left" w:pos="420"/>
              <w:tab w:val="right" w:leader="dot" w:pos="9060"/>
            </w:tabs>
            <w:rPr>
              <w:rFonts w:eastAsiaTheme="minorEastAsia" w:cstheme="minorBidi"/>
              <w:b w:val="0"/>
              <w:bCs w:val="0"/>
              <w:noProof/>
              <w:szCs w:val="22"/>
              <w:lang w:eastAsia="de-DE"/>
            </w:rPr>
          </w:pPr>
          <w:hyperlink w:anchor="_Toc47010466" w:history="1">
            <w:r w:rsidR="00422B73" w:rsidRPr="008A71CB">
              <w:rPr>
                <w:rStyle w:val="Hyperlink"/>
                <w:noProof/>
              </w:rPr>
              <w:t>3</w:t>
            </w:r>
            <w:r w:rsidR="00422B73">
              <w:rPr>
                <w:rFonts w:eastAsiaTheme="minorEastAsia" w:cstheme="minorBidi"/>
                <w:b w:val="0"/>
                <w:bCs w:val="0"/>
                <w:noProof/>
                <w:szCs w:val="22"/>
                <w:lang w:eastAsia="de-DE"/>
              </w:rPr>
              <w:tab/>
            </w:r>
            <w:r w:rsidR="00422B73" w:rsidRPr="008A71CB">
              <w:rPr>
                <w:rStyle w:val="Hyperlink"/>
                <w:noProof/>
              </w:rPr>
              <w:t>Umsetzung der Webseite</w:t>
            </w:r>
            <w:r w:rsidR="00422B73">
              <w:rPr>
                <w:noProof/>
                <w:webHidden/>
              </w:rPr>
              <w:tab/>
            </w:r>
            <w:r w:rsidR="00422B73">
              <w:rPr>
                <w:noProof/>
                <w:webHidden/>
              </w:rPr>
              <w:fldChar w:fldCharType="begin"/>
            </w:r>
            <w:r w:rsidR="00422B73">
              <w:rPr>
                <w:noProof/>
                <w:webHidden/>
              </w:rPr>
              <w:instrText xml:space="preserve"> PAGEREF _Toc47010466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7A13E7EA" w14:textId="00A41A23" w:rsidR="00422B73" w:rsidRDefault="00994706">
          <w:pPr>
            <w:pStyle w:val="Verzeichnis2"/>
            <w:rPr>
              <w:rFonts w:eastAsiaTheme="minorEastAsia" w:cstheme="minorBidi"/>
              <w:iCs w:val="0"/>
              <w:noProof/>
              <w:sz w:val="22"/>
              <w:szCs w:val="22"/>
              <w:lang w:eastAsia="de-DE"/>
            </w:rPr>
          </w:pPr>
          <w:hyperlink w:anchor="_Toc47010467" w:history="1">
            <w:r w:rsidR="00422B73" w:rsidRPr="008A71CB">
              <w:rPr>
                <w:rStyle w:val="Hyperlink"/>
                <w:noProof/>
              </w:rPr>
              <w:t>3.1</w:t>
            </w:r>
            <w:r w:rsidR="00422B73">
              <w:rPr>
                <w:rFonts w:eastAsiaTheme="minorEastAsia" w:cstheme="minorBidi"/>
                <w:iCs w:val="0"/>
                <w:noProof/>
                <w:sz w:val="22"/>
                <w:szCs w:val="22"/>
                <w:lang w:eastAsia="de-DE"/>
              </w:rPr>
              <w:tab/>
            </w:r>
            <w:r w:rsidR="00422B73" w:rsidRPr="008A71CB">
              <w:rPr>
                <w:rStyle w:val="Hyperlink"/>
                <w:noProof/>
              </w:rPr>
              <w:t>Konzeption der Webseite</w:t>
            </w:r>
            <w:r w:rsidR="00422B73">
              <w:rPr>
                <w:noProof/>
                <w:webHidden/>
              </w:rPr>
              <w:tab/>
            </w:r>
            <w:r w:rsidR="00422B73">
              <w:rPr>
                <w:noProof/>
                <w:webHidden/>
              </w:rPr>
              <w:fldChar w:fldCharType="begin"/>
            </w:r>
            <w:r w:rsidR="00422B73">
              <w:rPr>
                <w:noProof/>
                <w:webHidden/>
              </w:rPr>
              <w:instrText xml:space="preserve"> PAGEREF _Toc47010467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68B4EFD8" w14:textId="456A0760" w:rsidR="00422B73" w:rsidRDefault="00994706">
          <w:pPr>
            <w:pStyle w:val="Verzeichnis2"/>
            <w:rPr>
              <w:rFonts w:eastAsiaTheme="minorEastAsia" w:cstheme="minorBidi"/>
              <w:iCs w:val="0"/>
              <w:noProof/>
              <w:sz w:val="22"/>
              <w:szCs w:val="22"/>
              <w:lang w:eastAsia="de-DE"/>
            </w:rPr>
          </w:pPr>
          <w:hyperlink w:anchor="_Toc47010468" w:history="1">
            <w:r w:rsidR="00422B73" w:rsidRPr="008A71CB">
              <w:rPr>
                <w:rStyle w:val="Hyperlink"/>
                <w:noProof/>
              </w:rPr>
              <w:t>3.2</w:t>
            </w:r>
            <w:r w:rsidR="00422B73">
              <w:rPr>
                <w:rFonts w:eastAsiaTheme="minorEastAsia" w:cstheme="minorBidi"/>
                <w:iCs w:val="0"/>
                <w:noProof/>
                <w:sz w:val="22"/>
                <w:szCs w:val="22"/>
                <w:lang w:eastAsia="de-DE"/>
              </w:rPr>
              <w:tab/>
            </w:r>
            <w:r w:rsidR="00422B73" w:rsidRPr="008A71CB">
              <w:rPr>
                <w:rStyle w:val="Hyperlink"/>
                <w:noProof/>
              </w:rPr>
              <w:t>Gestaltung der einzelnen Tiefenkriterien</w:t>
            </w:r>
            <w:r w:rsidR="00422B73">
              <w:rPr>
                <w:noProof/>
                <w:webHidden/>
              </w:rPr>
              <w:tab/>
            </w:r>
            <w:r w:rsidR="00422B73">
              <w:rPr>
                <w:noProof/>
                <w:webHidden/>
              </w:rPr>
              <w:fldChar w:fldCharType="begin"/>
            </w:r>
            <w:r w:rsidR="00422B73">
              <w:rPr>
                <w:noProof/>
                <w:webHidden/>
              </w:rPr>
              <w:instrText xml:space="preserve"> PAGEREF _Toc47010468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00622AC8" w14:textId="6D72C501"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69" w:history="1">
            <w:r w:rsidR="00422B73" w:rsidRPr="008A71CB">
              <w:rPr>
                <w:rStyle w:val="Hyperlink"/>
                <w:noProof/>
              </w:rPr>
              <w:t>3.2.1</w:t>
            </w:r>
            <w:r w:rsidR="00422B73">
              <w:rPr>
                <w:rFonts w:eastAsiaTheme="minorEastAsia" w:cstheme="minorBidi"/>
                <w:noProof/>
                <w:sz w:val="22"/>
                <w:szCs w:val="22"/>
                <w:lang w:eastAsia="de-DE"/>
              </w:rPr>
              <w:tab/>
            </w:r>
            <w:r w:rsidR="00422B73" w:rsidRPr="008A71CB">
              <w:rPr>
                <w:rStyle w:val="Hyperlink"/>
                <w:noProof/>
              </w:rPr>
              <w:t>Verdeckung und Überlappung</w:t>
            </w:r>
            <w:r w:rsidR="00422B73">
              <w:rPr>
                <w:noProof/>
                <w:webHidden/>
              </w:rPr>
              <w:tab/>
            </w:r>
            <w:r w:rsidR="00422B73">
              <w:rPr>
                <w:noProof/>
                <w:webHidden/>
              </w:rPr>
              <w:fldChar w:fldCharType="begin"/>
            </w:r>
            <w:r w:rsidR="00422B73">
              <w:rPr>
                <w:noProof/>
                <w:webHidden/>
              </w:rPr>
              <w:instrText xml:space="preserve"> PAGEREF _Toc47010469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510FF10E" w14:textId="2B2C248B"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0" w:history="1">
            <w:r w:rsidR="00422B73" w:rsidRPr="008A71CB">
              <w:rPr>
                <w:rStyle w:val="Hyperlink"/>
                <w:noProof/>
              </w:rPr>
              <w:t>3.2.2</w:t>
            </w:r>
            <w:r w:rsidR="00422B73">
              <w:rPr>
                <w:rFonts w:eastAsiaTheme="minorEastAsia" w:cstheme="minorBidi"/>
                <w:noProof/>
                <w:sz w:val="22"/>
                <w:szCs w:val="22"/>
                <w:lang w:eastAsia="de-DE"/>
              </w:rPr>
              <w:tab/>
            </w:r>
            <w:r w:rsidR="00422B73" w:rsidRPr="008A71CB">
              <w:rPr>
                <w:rStyle w:val="Hyperlink"/>
                <w:noProof/>
              </w:rPr>
              <w:t>Relative Größe</w:t>
            </w:r>
            <w:r w:rsidR="00422B73">
              <w:rPr>
                <w:noProof/>
                <w:webHidden/>
              </w:rPr>
              <w:tab/>
            </w:r>
            <w:r w:rsidR="00422B73">
              <w:rPr>
                <w:noProof/>
                <w:webHidden/>
              </w:rPr>
              <w:fldChar w:fldCharType="begin"/>
            </w:r>
            <w:r w:rsidR="00422B73">
              <w:rPr>
                <w:noProof/>
                <w:webHidden/>
              </w:rPr>
              <w:instrText xml:space="preserve"> PAGEREF _Toc47010470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6B9F7AFB" w14:textId="2E225B53"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1" w:history="1">
            <w:r w:rsidR="00422B73" w:rsidRPr="008A71CB">
              <w:rPr>
                <w:rStyle w:val="Hyperlink"/>
                <w:noProof/>
              </w:rPr>
              <w:t>3.2.3</w:t>
            </w:r>
            <w:r w:rsidR="00422B73">
              <w:rPr>
                <w:rFonts w:eastAsiaTheme="minorEastAsia" w:cstheme="minorBidi"/>
                <w:noProof/>
                <w:sz w:val="22"/>
                <w:szCs w:val="22"/>
                <w:lang w:eastAsia="de-DE"/>
              </w:rPr>
              <w:tab/>
            </w:r>
            <w:r w:rsidR="00422B73" w:rsidRPr="008A71CB">
              <w:rPr>
                <w:rStyle w:val="Hyperlink"/>
                <w:noProof/>
              </w:rPr>
              <w:t>Vertraute Größe</w:t>
            </w:r>
            <w:r w:rsidR="00422B73">
              <w:rPr>
                <w:noProof/>
                <w:webHidden/>
              </w:rPr>
              <w:tab/>
            </w:r>
            <w:r w:rsidR="00422B73">
              <w:rPr>
                <w:noProof/>
                <w:webHidden/>
              </w:rPr>
              <w:fldChar w:fldCharType="begin"/>
            </w:r>
            <w:r w:rsidR="00422B73">
              <w:rPr>
                <w:noProof/>
                <w:webHidden/>
              </w:rPr>
              <w:instrText xml:space="preserve"> PAGEREF _Toc47010471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603DCFB1" w14:textId="0E41BE7B"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2" w:history="1">
            <w:r w:rsidR="00422B73" w:rsidRPr="008A71CB">
              <w:rPr>
                <w:rStyle w:val="Hyperlink"/>
                <w:noProof/>
              </w:rPr>
              <w:t>3.2.4</w:t>
            </w:r>
            <w:r w:rsidR="00422B73">
              <w:rPr>
                <w:rFonts w:eastAsiaTheme="minorEastAsia" w:cstheme="minorBidi"/>
                <w:noProof/>
                <w:sz w:val="22"/>
                <w:szCs w:val="22"/>
                <w:lang w:eastAsia="de-DE"/>
              </w:rPr>
              <w:tab/>
            </w:r>
            <w:r w:rsidR="00422B73" w:rsidRPr="008A71CB">
              <w:rPr>
                <w:rStyle w:val="Hyperlink"/>
                <w:noProof/>
              </w:rPr>
              <w:t>Relative Höhe</w:t>
            </w:r>
            <w:r w:rsidR="00422B73">
              <w:rPr>
                <w:noProof/>
                <w:webHidden/>
              </w:rPr>
              <w:tab/>
            </w:r>
            <w:r w:rsidR="00422B73">
              <w:rPr>
                <w:noProof/>
                <w:webHidden/>
              </w:rPr>
              <w:fldChar w:fldCharType="begin"/>
            </w:r>
            <w:r w:rsidR="00422B73">
              <w:rPr>
                <w:noProof/>
                <w:webHidden/>
              </w:rPr>
              <w:instrText xml:space="preserve"> PAGEREF _Toc47010472 \h </w:instrText>
            </w:r>
            <w:r w:rsidR="00422B73">
              <w:rPr>
                <w:noProof/>
                <w:webHidden/>
              </w:rPr>
            </w:r>
            <w:r w:rsidR="00422B73">
              <w:rPr>
                <w:noProof/>
                <w:webHidden/>
              </w:rPr>
              <w:fldChar w:fldCharType="separate"/>
            </w:r>
            <w:r w:rsidR="00422B73">
              <w:rPr>
                <w:noProof/>
                <w:webHidden/>
              </w:rPr>
              <w:t>11</w:t>
            </w:r>
            <w:r w:rsidR="00422B73">
              <w:rPr>
                <w:noProof/>
                <w:webHidden/>
              </w:rPr>
              <w:fldChar w:fldCharType="end"/>
            </w:r>
          </w:hyperlink>
        </w:p>
        <w:p w14:paraId="3E559158" w14:textId="73E17FF9"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3" w:history="1">
            <w:r w:rsidR="00422B73" w:rsidRPr="008A71CB">
              <w:rPr>
                <w:rStyle w:val="Hyperlink"/>
                <w:noProof/>
              </w:rPr>
              <w:t>3.2.5</w:t>
            </w:r>
            <w:r w:rsidR="00422B73">
              <w:rPr>
                <w:rFonts w:eastAsiaTheme="minorEastAsia" w:cstheme="minorBidi"/>
                <w:noProof/>
                <w:sz w:val="22"/>
                <w:szCs w:val="22"/>
                <w:lang w:eastAsia="de-DE"/>
              </w:rPr>
              <w:tab/>
            </w:r>
            <w:r w:rsidR="00422B73" w:rsidRPr="008A71CB">
              <w:rPr>
                <w:rStyle w:val="Hyperlink"/>
                <w:noProof/>
              </w:rPr>
              <w:t>Schatten</w:t>
            </w:r>
            <w:r w:rsidR="00422B73">
              <w:rPr>
                <w:noProof/>
                <w:webHidden/>
              </w:rPr>
              <w:tab/>
            </w:r>
            <w:r w:rsidR="00422B73">
              <w:rPr>
                <w:noProof/>
                <w:webHidden/>
              </w:rPr>
              <w:fldChar w:fldCharType="begin"/>
            </w:r>
            <w:r w:rsidR="00422B73">
              <w:rPr>
                <w:noProof/>
                <w:webHidden/>
              </w:rPr>
              <w:instrText xml:space="preserve"> PAGEREF _Toc47010473 \h </w:instrText>
            </w:r>
            <w:r w:rsidR="00422B73">
              <w:rPr>
                <w:noProof/>
                <w:webHidden/>
              </w:rPr>
            </w:r>
            <w:r w:rsidR="00422B73">
              <w:rPr>
                <w:noProof/>
                <w:webHidden/>
              </w:rPr>
              <w:fldChar w:fldCharType="separate"/>
            </w:r>
            <w:r w:rsidR="00422B73">
              <w:rPr>
                <w:noProof/>
                <w:webHidden/>
              </w:rPr>
              <w:t>12</w:t>
            </w:r>
            <w:r w:rsidR="00422B73">
              <w:rPr>
                <w:noProof/>
                <w:webHidden/>
              </w:rPr>
              <w:fldChar w:fldCharType="end"/>
            </w:r>
          </w:hyperlink>
        </w:p>
        <w:p w14:paraId="73B5A0DA" w14:textId="16197AFF"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4" w:history="1">
            <w:r w:rsidR="00422B73" w:rsidRPr="008A71CB">
              <w:rPr>
                <w:rStyle w:val="Hyperlink"/>
                <w:noProof/>
              </w:rPr>
              <w:t>3.2.6</w:t>
            </w:r>
            <w:r w:rsidR="00422B73">
              <w:rPr>
                <w:rFonts w:eastAsiaTheme="minorEastAsia" w:cstheme="minorBidi"/>
                <w:noProof/>
                <w:sz w:val="22"/>
                <w:szCs w:val="22"/>
                <w:lang w:eastAsia="de-DE"/>
              </w:rPr>
              <w:tab/>
            </w:r>
            <w:r w:rsidR="00422B73" w:rsidRPr="008A71CB">
              <w:rPr>
                <w:rStyle w:val="Hyperlink"/>
                <w:noProof/>
              </w:rPr>
              <w:t>Atmosphärische Perspektive</w:t>
            </w:r>
            <w:r w:rsidR="00422B73">
              <w:rPr>
                <w:noProof/>
                <w:webHidden/>
              </w:rPr>
              <w:tab/>
            </w:r>
            <w:r w:rsidR="00422B73">
              <w:rPr>
                <w:noProof/>
                <w:webHidden/>
              </w:rPr>
              <w:fldChar w:fldCharType="begin"/>
            </w:r>
            <w:r w:rsidR="00422B73">
              <w:rPr>
                <w:noProof/>
                <w:webHidden/>
              </w:rPr>
              <w:instrText xml:space="preserve"> PAGEREF _Toc47010474 \h </w:instrText>
            </w:r>
            <w:r w:rsidR="00422B73">
              <w:rPr>
                <w:noProof/>
                <w:webHidden/>
              </w:rPr>
            </w:r>
            <w:r w:rsidR="00422B73">
              <w:rPr>
                <w:noProof/>
                <w:webHidden/>
              </w:rPr>
              <w:fldChar w:fldCharType="separate"/>
            </w:r>
            <w:r w:rsidR="00422B73">
              <w:rPr>
                <w:noProof/>
                <w:webHidden/>
              </w:rPr>
              <w:t>12</w:t>
            </w:r>
            <w:r w:rsidR="00422B73">
              <w:rPr>
                <w:noProof/>
                <w:webHidden/>
              </w:rPr>
              <w:fldChar w:fldCharType="end"/>
            </w:r>
          </w:hyperlink>
        </w:p>
        <w:p w14:paraId="19E8BAC4" w14:textId="0EAB9876"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5" w:history="1">
            <w:r w:rsidR="00422B73" w:rsidRPr="008A71CB">
              <w:rPr>
                <w:rStyle w:val="Hyperlink"/>
                <w:noProof/>
              </w:rPr>
              <w:t>3.2.7</w:t>
            </w:r>
            <w:r w:rsidR="00422B73">
              <w:rPr>
                <w:rFonts w:eastAsiaTheme="minorEastAsia" w:cstheme="minorBidi"/>
                <w:noProof/>
                <w:sz w:val="22"/>
                <w:szCs w:val="22"/>
                <w:lang w:eastAsia="de-DE"/>
              </w:rPr>
              <w:tab/>
            </w:r>
            <w:r w:rsidR="00422B73" w:rsidRPr="008A71CB">
              <w:rPr>
                <w:rStyle w:val="Hyperlink"/>
                <w:noProof/>
              </w:rPr>
              <w:t>Texturdichte</w:t>
            </w:r>
            <w:r w:rsidR="00422B73">
              <w:rPr>
                <w:noProof/>
                <w:webHidden/>
              </w:rPr>
              <w:tab/>
            </w:r>
            <w:r w:rsidR="00422B73">
              <w:rPr>
                <w:noProof/>
                <w:webHidden/>
              </w:rPr>
              <w:fldChar w:fldCharType="begin"/>
            </w:r>
            <w:r w:rsidR="00422B73">
              <w:rPr>
                <w:noProof/>
                <w:webHidden/>
              </w:rPr>
              <w:instrText xml:space="preserve"> PAGEREF _Toc47010475 \h </w:instrText>
            </w:r>
            <w:r w:rsidR="00422B73">
              <w:rPr>
                <w:noProof/>
                <w:webHidden/>
              </w:rPr>
            </w:r>
            <w:r w:rsidR="00422B73">
              <w:rPr>
                <w:noProof/>
                <w:webHidden/>
              </w:rPr>
              <w:fldChar w:fldCharType="separate"/>
            </w:r>
            <w:r w:rsidR="00422B73">
              <w:rPr>
                <w:noProof/>
                <w:webHidden/>
              </w:rPr>
              <w:t>12</w:t>
            </w:r>
            <w:r w:rsidR="00422B73">
              <w:rPr>
                <w:noProof/>
                <w:webHidden/>
              </w:rPr>
              <w:fldChar w:fldCharType="end"/>
            </w:r>
          </w:hyperlink>
        </w:p>
        <w:p w14:paraId="1051B684" w14:textId="08DC670A"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6" w:history="1">
            <w:r w:rsidR="00422B73" w:rsidRPr="008A71CB">
              <w:rPr>
                <w:rStyle w:val="Hyperlink"/>
                <w:noProof/>
              </w:rPr>
              <w:t>3.2.8</w:t>
            </w:r>
            <w:r w:rsidR="00422B73">
              <w:rPr>
                <w:rFonts w:eastAsiaTheme="minorEastAsia" w:cstheme="minorBidi"/>
                <w:noProof/>
                <w:sz w:val="22"/>
                <w:szCs w:val="22"/>
                <w:lang w:eastAsia="de-DE"/>
              </w:rPr>
              <w:tab/>
            </w:r>
            <w:r w:rsidR="00422B73" w:rsidRPr="008A71CB">
              <w:rPr>
                <w:rStyle w:val="Hyperlink"/>
                <w:noProof/>
              </w:rPr>
              <w:t>Perspektivische Konvergenz</w:t>
            </w:r>
            <w:r w:rsidR="00422B73">
              <w:rPr>
                <w:noProof/>
                <w:webHidden/>
              </w:rPr>
              <w:tab/>
            </w:r>
            <w:r w:rsidR="00422B73">
              <w:rPr>
                <w:noProof/>
                <w:webHidden/>
              </w:rPr>
              <w:fldChar w:fldCharType="begin"/>
            </w:r>
            <w:r w:rsidR="00422B73">
              <w:rPr>
                <w:noProof/>
                <w:webHidden/>
              </w:rPr>
              <w:instrText xml:space="preserve"> PAGEREF _Toc47010476 \h </w:instrText>
            </w:r>
            <w:r w:rsidR="00422B73">
              <w:rPr>
                <w:noProof/>
                <w:webHidden/>
              </w:rPr>
            </w:r>
            <w:r w:rsidR="00422B73">
              <w:rPr>
                <w:noProof/>
                <w:webHidden/>
              </w:rPr>
              <w:fldChar w:fldCharType="separate"/>
            </w:r>
            <w:r w:rsidR="00422B73">
              <w:rPr>
                <w:noProof/>
                <w:webHidden/>
              </w:rPr>
              <w:t>12</w:t>
            </w:r>
            <w:r w:rsidR="00422B73">
              <w:rPr>
                <w:noProof/>
                <w:webHidden/>
              </w:rPr>
              <w:fldChar w:fldCharType="end"/>
            </w:r>
          </w:hyperlink>
        </w:p>
        <w:p w14:paraId="29D39A1B" w14:textId="2398D223" w:rsidR="00422B73" w:rsidRDefault="00994706">
          <w:pPr>
            <w:pStyle w:val="Verzeichnis3"/>
            <w:tabs>
              <w:tab w:val="left" w:pos="1050"/>
              <w:tab w:val="right" w:leader="dot" w:pos="9060"/>
            </w:tabs>
            <w:rPr>
              <w:rFonts w:eastAsiaTheme="minorEastAsia" w:cstheme="minorBidi"/>
              <w:noProof/>
              <w:sz w:val="22"/>
              <w:szCs w:val="22"/>
              <w:lang w:eastAsia="de-DE"/>
            </w:rPr>
          </w:pPr>
          <w:hyperlink w:anchor="_Toc47010477" w:history="1">
            <w:r w:rsidR="00422B73" w:rsidRPr="008A71CB">
              <w:rPr>
                <w:rStyle w:val="Hyperlink"/>
                <w:noProof/>
              </w:rPr>
              <w:t>3.2.9</w:t>
            </w:r>
            <w:r w:rsidR="00422B73">
              <w:rPr>
                <w:rFonts w:eastAsiaTheme="minorEastAsia" w:cstheme="minorBidi"/>
                <w:noProof/>
                <w:sz w:val="22"/>
                <w:szCs w:val="22"/>
                <w:lang w:eastAsia="de-DE"/>
              </w:rPr>
              <w:tab/>
            </w:r>
            <w:r w:rsidR="00422B73" w:rsidRPr="008A71CB">
              <w:rPr>
                <w:rStyle w:val="Hyperlink"/>
                <w:noProof/>
              </w:rPr>
              <w:t>Bewegungsparallaxe</w:t>
            </w:r>
            <w:r w:rsidR="00422B73">
              <w:rPr>
                <w:noProof/>
                <w:webHidden/>
              </w:rPr>
              <w:tab/>
            </w:r>
            <w:r w:rsidR="00422B73">
              <w:rPr>
                <w:noProof/>
                <w:webHidden/>
              </w:rPr>
              <w:fldChar w:fldCharType="begin"/>
            </w:r>
            <w:r w:rsidR="00422B73">
              <w:rPr>
                <w:noProof/>
                <w:webHidden/>
              </w:rPr>
              <w:instrText xml:space="preserve"> PAGEREF _Toc47010477 \h </w:instrText>
            </w:r>
            <w:r w:rsidR="00422B73">
              <w:rPr>
                <w:noProof/>
                <w:webHidden/>
              </w:rPr>
            </w:r>
            <w:r w:rsidR="00422B73">
              <w:rPr>
                <w:noProof/>
                <w:webHidden/>
              </w:rPr>
              <w:fldChar w:fldCharType="separate"/>
            </w:r>
            <w:r w:rsidR="00422B73">
              <w:rPr>
                <w:noProof/>
                <w:webHidden/>
              </w:rPr>
              <w:t>13</w:t>
            </w:r>
            <w:r w:rsidR="00422B73">
              <w:rPr>
                <w:noProof/>
                <w:webHidden/>
              </w:rPr>
              <w:fldChar w:fldCharType="end"/>
            </w:r>
          </w:hyperlink>
        </w:p>
        <w:p w14:paraId="35CBC178" w14:textId="0F19E5A5" w:rsidR="00422B73" w:rsidRDefault="00994706">
          <w:pPr>
            <w:pStyle w:val="Verzeichnis2"/>
            <w:rPr>
              <w:rFonts w:eastAsiaTheme="minorEastAsia" w:cstheme="minorBidi"/>
              <w:iCs w:val="0"/>
              <w:noProof/>
              <w:sz w:val="22"/>
              <w:szCs w:val="22"/>
              <w:lang w:eastAsia="de-DE"/>
            </w:rPr>
          </w:pPr>
          <w:hyperlink w:anchor="_Toc47010478" w:history="1">
            <w:r w:rsidR="00422B73" w:rsidRPr="008A71CB">
              <w:rPr>
                <w:rStyle w:val="Hyperlink"/>
                <w:noProof/>
              </w:rPr>
              <w:t>3.3</w:t>
            </w:r>
            <w:r w:rsidR="00422B73">
              <w:rPr>
                <w:rFonts w:eastAsiaTheme="minorEastAsia" w:cstheme="minorBidi"/>
                <w:iCs w:val="0"/>
                <w:noProof/>
                <w:sz w:val="22"/>
                <w:szCs w:val="22"/>
                <w:lang w:eastAsia="de-DE"/>
              </w:rPr>
              <w:tab/>
            </w:r>
            <w:r w:rsidR="00422B73" w:rsidRPr="008A71CB">
              <w:rPr>
                <w:rStyle w:val="Hyperlink"/>
                <w:noProof/>
              </w:rPr>
              <w:t>Verwendete Technologien und Frameworks</w:t>
            </w:r>
            <w:r w:rsidR="00422B73">
              <w:rPr>
                <w:noProof/>
                <w:webHidden/>
              </w:rPr>
              <w:tab/>
            </w:r>
            <w:r w:rsidR="00422B73">
              <w:rPr>
                <w:noProof/>
                <w:webHidden/>
              </w:rPr>
              <w:fldChar w:fldCharType="begin"/>
            </w:r>
            <w:r w:rsidR="00422B73">
              <w:rPr>
                <w:noProof/>
                <w:webHidden/>
              </w:rPr>
              <w:instrText xml:space="preserve"> PAGEREF _Toc47010478 \h </w:instrText>
            </w:r>
            <w:r w:rsidR="00422B73">
              <w:rPr>
                <w:noProof/>
                <w:webHidden/>
              </w:rPr>
            </w:r>
            <w:r w:rsidR="00422B73">
              <w:rPr>
                <w:noProof/>
                <w:webHidden/>
              </w:rPr>
              <w:fldChar w:fldCharType="separate"/>
            </w:r>
            <w:r w:rsidR="00422B73">
              <w:rPr>
                <w:noProof/>
                <w:webHidden/>
              </w:rPr>
              <w:t>13</w:t>
            </w:r>
            <w:r w:rsidR="00422B73">
              <w:rPr>
                <w:noProof/>
                <w:webHidden/>
              </w:rPr>
              <w:fldChar w:fldCharType="end"/>
            </w:r>
          </w:hyperlink>
        </w:p>
        <w:p w14:paraId="64C9F341" w14:textId="2AF7275C" w:rsidR="00422B73" w:rsidRDefault="00994706">
          <w:pPr>
            <w:pStyle w:val="Verzeichnis1"/>
            <w:tabs>
              <w:tab w:val="left" w:pos="420"/>
              <w:tab w:val="right" w:leader="dot" w:pos="9060"/>
            </w:tabs>
            <w:rPr>
              <w:rFonts w:eastAsiaTheme="minorEastAsia" w:cstheme="minorBidi"/>
              <w:b w:val="0"/>
              <w:bCs w:val="0"/>
              <w:noProof/>
              <w:szCs w:val="22"/>
              <w:lang w:eastAsia="de-DE"/>
            </w:rPr>
          </w:pPr>
          <w:hyperlink w:anchor="_Toc47010479" w:history="1">
            <w:r w:rsidR="00422B73" w:rsidRPr="008A71CB">
              <w:rPr>
                <w:rStyle w:val="Hyperlink"/>
                <w:noProof/>
              </w:rPr>
              <w:t>4</w:t>
            </w:r>
            <w:r w:rsidR="00422B73">
              <w:rPr>
                <w:rFonts w:eastAsiaTheme="minorEastAsia" w:cstheme="minorBidi"/>
                <w:b w:val="0"/>
                <w:bCs w:val="0"/>
                <w:noProof/>
                <w:szCs w:val="22"/>
                <w:lang w:eastAsia="de-DE"/>
              </w:rPr>
              <w:tab/>
            </w:r>
            <w:r w:rsidR="00422B73" w:rsidRPr="008A71CB">
              <w:rPr>
                <w:rStyle w:val="Hyperlink"/>
                <w:noProof/>
              </w:rPr>
              <w:t>Programmierdokumentation</w:t>
            </w:r>
            <w:r w:rsidR="00422B73">
              <w:rPr>
                <w:noProof/>
                <w:webHidden/>
              </w:rPr>
              <w:tab/>
            </w:r>
            <w:r w:rsidR="00422B73">
              <w:rPr>
                <w:noProof/>
                <w:webHidden/>
              </w:rPr>
              <w:fldChar w:fldCharType="begin"/>
            </w:r>
            <w:r w:rsidR="00422B73">
              <w:rPr>
                <w:noProof/>
                <w:webHidden/>
              </w:rPr>
              <w:instrText xml:space="preserve"> PAGEREF _Toc47010479 \h </w:instrText>
            </w:r>
            <w:r w:rsidR="00422B73">
              <w:rPr>
                <w:noProof/>
                <w:webHidden/>
              </w:rPr>
            </w:r>
            <w:r w:rsidR="00422B73">
              <w:rPr>
                <w:noProof/>
                <w:webHidden/>
              </w:rPr>
              <w:fldChar w:fldCharType="separate"/>
            </w:r>
            <w:r w:rsidR="00422B73">
              <w:rPr>
                <w:noProof/>
                <w:webHidden/>
              </w:rPr>
              <w:t>13</w:t>
            </w:r>
            <w:r w:rsidR="00422B73">
              <w:rPr>
                <w:noProof/>
                <w:webHidden/>
              </w:rPr>
              <w:fldChar w:fldCharType="end"/>
            </w:r>
          </w:hyperlink>
        </w:p>
        <w:p w14:paraId="3285FC93" w14:textId="03E35EDF" w:rsidR="00422B73" w:rsidRDefault="00994706">
          <w:pPr>
            <w:pStyle w:val="Verzeichnis1"/>
            <w:tabs>
              <w:tab w:val="left" w:pos="420"/>
              <w:tab w:val="right" w:leader="dot" w:pos="9060"/>
            </w:tabs>
            <w:rPr>
              <w:rFonts w:eastAsiaTheme="minorEastAsia" w:cstheme="minorBidi"/>
              <w:b w:val="0"/>
              <w:bCs w:val="0"/>
              <w:noProof/>
              <w:szCs w:val="22"/>
              <w:lang w:eastAsia="de-DE"/>
            </w:rPr>
          </w:pPr>
          <w:hyperlink w:anchor="_Toc47010480" w:history="1">
            <w:r w:rsidR="00422B73" w:rsidRPr="008A71CB">
              <w:rPr>
                <w:rStyle w:val="Hyperlink"/>
                <w:noProof/>
              </w:rPr>
              <w:t>5</w:t>
            </w:r>
            <w:r w:rsidR="00422B73">
              <w:rPr>
                <w:rFonts w:eastAsiaTheme="minorEastAsia" w:cstheme="minorBidi"/>
                <w:b w:val="0"/>
                <w:bCs w:val="0"/>
                <w:noProof/>
                <w:szCs w:val="22"/>
                <w:lang w:eastAsia="de-DE"/>
              </w:rPr>
              <w:tab/>
            </w:r>
            <w:r w:rsidR="00422B73" w:rsidRPr="008A71CB">
              <w:rPr>
                <w:rStyle w:val="Hyperlink"/>
                <w:noProof/>
              </w:rPr>
              <w:t>Abbildungsverzeichnis</w:t>
            </w:r>
            <w:r w:rsidR="00422B73">
              <w:rPr>
                <w:noProof/>
                <w:webHidden/>
              </w:rPr>
              <w:tab/>
            </w:r>
            <w:r w:rsidR="00422B73">
              <w:rPr>
                <w:noProof/>
                <w:webHidden/>
              </w:rPr>
              <w:fldChar w:fldCharType="begin"/>
            </w:r>
            <w:r w:rsidR="00422B73">
              <w:rPr>
                <w:noProof/>
                <w:webHidden/>
              </w:rPr>
              <w:instrText xml:space="preserve"> PAGEREF _Toc47010480 \h </w:instrText>
            </w:r>
            <w:r w:rsidR="00422B73">
              <w:rPr>
                <w:noProof/>
                <w:webHidden/>
              </w:rPr>
            </w:r>
            <w:r w:rsidR="00422B73">
              <w:rPr>
                <w:noProof/>
                <w:webHidden/>
              </w:rPr>
              <w:fldChar w:fldCharType="separate"/>
            </w:r>
            <w:r w:rsidR="00422B73">
              <w:rPr>
                <w:noProof/>
                <w:webHidden/>
              </w:rPr>
              <w:t>14</w:t>
            </w:r>
            <w:r w:rsidR="00422B73">
              <w:rPr>
                <w:noProof/>
                <w:webHidden/>
              </w:rPr>
              <w:fldChar w:fldCharType="end"/>
            </w:r>
          </w:hyperlink>
        </w:p>
        <w:p w14:paraId="593765D2" w14:textId="1F94C054" w:rsidR="00422B73" w:rsidRDefault="00994706">
          <w:pPr>
            <w:pStyle w:val="Verzeichnis1"/>
            <w:tabs>
              <w:tab w:val="left" w:pos="420"/>
              <w:tab w:val="right" w:leader="dot" w:pos="9060"/>
            </w:tabs>
            <w:rPr>
              <w:rFonts w:eastAsiaTheme="minorEastAsia" w:cstheme="minorBidi"/>
              <w:b w:val="0"/>
              <w:bCs w:val="0"/>
              <w:noProof/>
              <w:szCs w:val="22"/>
              <w:lang w:eastAsia="de-DE"/>
            </w:rPr>
          </w:pPr>
          <w:hyperlink w:anchor="_Toc47010481" w:history="1">
            <w:r w:rsidR="00422B73" w:rsidRPr="008A71CB">
              <w:rPr>
                <w:rStyle w:val="Hyperlink"/>
                <w:noProof/>
              </w:rPr>
              <w:t>6</w:t>
            </w:r>
            <w:r w:rsidR="00422B73">
              <w:rPr>
                <w:rFonts w:eastAsiaTheme="minorEastAsia" w:cstheme="minorBidi"/>
                <w:b w:val="0"/>
                <w:bCs w:val="0"/>
                <w:noProof/>
                <w:szCs w:val="22"/>
                <w:lang w:eastAsia="de-DE"/>
              </w:rPr>
              <w:tab/>
            </w:r>
            <w:r w:rsidR="00422B73" w:rsidRPr="008A71CB">
              <w:rPr>
                <w:rStyle w:val="Hyperlink"/>
                <w:noProof/>
              </w:rPr>
              <w:t>Literaturverzeichnis</w:t>
            </w:r>
            <w:r w:rsidR="00422B73">
              <w:rPr>
                <w:noProof/>
                <w:webHidden/>
              </w:rPr>
              <w:tab/>
            </w:r>
            <w:r w:rsidR="00422B73">
              <w:rPr>
                <w:noProof/>
                <w:webHidden/>
              </w:rPr>
              <w:fldChar w:fldCharType="begin"/>
            </w:r>
            <w:r w:rsidR="00422B73">
              <w:rPr>
                <w:noProof/>
                <w:webHidden/>
              </w:rPr>
              <w:instrText xml:space="preserve"> PAGEREF _Toc47010481 \h </w:instrText>
            </w:r>
            <w:r w:rsidR="00422B73">
              <w:rPr>
                <w:noProof/>
                <w:webHidden/>
              </w:rPr>
            </w:r>
            <w:r w:rsidR="00422B73">
              <w:rPr>
                <w:noProof/>
                <w:webHidden/>
              </w:rPr>
              <w:fldChar w:fldCharType="separate"/>
            </w:r>
            <w:r w:rsidR="00422B73">
              <w:rPr>
                <w:noProof/>
                <w:webHidden/>
              </w:rPr>
              <w:t>15</w:t>
            </w:r>
            <w:r w:rsidR="00422B73">
              <w:rPr>
                <w:noProof/>
                <w:webHidden/>
              </w:rPr>
              <w:fldChar w:fldCharType="end"/>
            </w:r>
          </w:hyperlink>
        </w:p>
        <w:p w14:paraId="09937908" w14:textId="3D4A2200" w:rsidR="00754139" w:rsidRDefault="00754139" w:rsidP="005D13B8">
          <w:pPr>
            <w:spacing w:line="280" w:lineRule="exact"/>
          </w:pPr>
          <w:r>
            <w:rPr>
              <w:b/>
              <w:bCs/>
            </w:rPr>
            <w:fldChar w:fldCharType="end"/>
          </w:r>
        </w:p>
      </w:sdtContent>
    </w:sdt>
    <w:p w14:paraId="7996DB9B" w14:textId="77777777" w:rsidR="007A091F" w:rsidRPr="007A091F" w:rsidRDefault="007A091F" w:rsidP="005D13B8">
      <w:pPr>
        <w:spacing w:line="360" w:lineRule="exact"/>
      </w:pPr>
    </w:p>
    <w:p w14:paraId="2B73AFE3" w14:textId="77777777" w:rsidR="00430ADF" w:rsidRDefault="00430ADF" w:rsidP="005D13B8">
      <w:pPr>
        <w:spacing w:line="360" w:lineRule="exact"/>
      </w:pPr>
      <w:bookmarkStart w:id="2" w:name="_Toc234098916"/>
      <w:bookmarkStart w:id="3" w:name="_Toc234098917"/>
    </w:p>
    <w:p w14:paraId="102F6492" w14:textId="77777777" w:rsidR="00EF41F6" w:rsidRDefault="00EF41F6" w:rsidP="005D13B8">
      <w:pPr>
        <w:spacing w:line="360" w:lineRule="exact"/>
      </w:pPr>
    </w:p>
    <w:p w14:paraId="0531E4FF" w14:textId="77777777" w:rsidR="00EF41F6" w:rsidRDefault="00EF41F6" w:rsidP="005D13B8">
      <w:pPr>
        <w:spacing w:line="360" w:lineRule="exact"/>
      </w:pPr>
    </w:p>
    <w:p w14:paraId="662AC7B4" w14:textId="77777777" w:rsidR="00EF41F6" w:rsidRDefault="00EF41F6" w:rsidP="005D13B8">
      <w:pPr>
        <w:spacing w:line="360" w:lineRule="exact"/>
      </w:pPr>
    </w:p>
    <w:p w14:paraId="123C1FA8" w14:textId="77777777" w:rsidR="00EF41F6" w:rsidRDefault="00EF41F6" w:rsidP="005D13B8">
      <w:pPr>
        <w:spacing w:line="360" w:lineRule="exact"/>
      </w:pPr>
    </w:p>
    <w:p w14:paraId="27972CA6" w14:textId="77777777" w:rsidR="00EF41F6" w:rsidRDefault="00EF41F6" w:rsidP="005D13B8">
      <w:pPr>
        <w:spacing w:line="360" w:lineRule="exact"/>
      </w:pPr>
    </w:p>
    <w:p w14:paraId="6D98B41E" w14:textId="77777777" w:rsidR="00EF41F6" w:rsidRDefault="00EF41F6" w:rsidP="005D13B8">
      <w:pPr>
        <w:spacing w:line="360" w:lineRule="exact"/>
      </w:pPr>
    </w:p>
    <w:p w14:paraId="1642DE9C" w14:textId="77777777" w:rsidR="00EF41F6" w:rsidRDefault="00EF41F6" w:rsidP="005D13B8">
      <w:pPr>
        <w:spacing w:line="360" w:lineRule="exact"/>
      </w:pPr>
    </w:p>
    <w:p w14:paraId="1E62B5F4" w14:textId="77777777" w:rsidR="00EF41F6" w:rsidRDefault="00EF41F6" w:rsidP="005D13B8">
      <w:pPr>
        <w:spacing w:line="360" w:lineRule="exact"/>
      </w:pPr>
    </w:p>
    <w:p w14:paraId="4BEB1CB8" w14:textId="77777777" w:rsidR="00EF41F6" w:rsidRDefault="00EF41F6" w:rsidP="005D13B8">
      <w:pPr>
        <w:spacing w:line="360" w:lineRule="exact"/>
      </w:pPr>
    </w:p>
    <w:p w14:paraId="15B998D6" w14:textId="77777777" w:rsidR="00EF41F6" w:rsidRDefault="00EF41F6" w:rsidP="005D13B8">
      <w:pPr>
        <w:spacing w:line="360" w:lineRule="exact"/>
      </w:pPr>
    </w:p>
    <w:p w14:paraId="5415A1A5" w14:textId="77777777" w:rsidR="00EF41F6" w:rsidRDefault="00EF41F6" w:rsidP="005D13B8">
      <w:pPr>
        <w:spacing w:line="360" w:lineRule="exact"/>
        <w:sectPr w:rsidR="00EF41F6" w:rsidSect="006025E9">
          <w:footerReference w:type="even" r:id="rId9"/>
          <w:footerReference w:type="default" r:id="rId10"/>
          <w:pgSz w:w="11906" w:h="16838"/>
          <w:pgMar w:top="1418" w:right="1418" w:bottom="1418" w:left="1418" w:header="851" w:footer="992" w:gutter="0"/>
          <w:pgNumType w:start="0"/>
          <w:cols w:space="425"/>
          <w:titlePg/>
          <w:docGrid w:type="lines" w:linePitch="326"/>
        </w:sectPr>
      </w:pPr>
    </w:p>
    <w:p w14:paraId="6A807437" w14:textId="0E800380" w:rsidR="00981944" w:rsidRDefault="0054011A" w:rsidP="00F14202">
      <w:pPr>
        <w:pStyle w:val="berschrift1"/>
        <w:spacing w:line="400" w:lineRule="exact"/>
      </w:pPr>
      <w:bookmarkStart w:id="4" w:name="_Toc47010453"/>
      <w:bookmarkEnd w:id="2"/>
      <w:bookmarkEnd w:id="3"/>
      <w:r>
        <w:lastRenderedPageBreak/>
        <w:t>Einleitung</w:t>
      </w:r>
      <w:bookmarkEnd w:id="4"/>
      <w:r w:rsidR="00470D10">
        <w:t xml:space="preserve"> </w:t>
      </w:r>
    </w:p>
    <w:p w14:paraId="42220103" w14:textId="0622CBA4" w:rsidR="0061033B" w:rsidRPr="00B236E3" w:rsidRDefault="00817F47" w:rsidP="00F14202">
      <w:pPr>
        <w:spacing w:line="400" w:lineRule="exact"/>
        <w:rPr>
          <w:szCs w:val="26"/>
        </w:rPr>
      </w:pPr>
      <w:r w:rsidRPr="00B236E3">
        <w:rPr>
          <w:szCs w:val="26"/>
        </w:rPr>
        <w:t xml:space="preserve">Täglich </w:t>
      </w:r>
      <w:r w:rsidR="005D2B4A" w:rsidRPr="00B236E3">
        <w:rPr>
          <w:szCs w:val="26"/>
        </w:rPr>
        <w:t>konsumieren</w:t>
      </w:r>
      <w:r w:rsidRPr="00B236E3">
        <w:rPr>
          <w:szCs w:val="26"/>
        </w:rPr>
        <w:t xml:space="preserve"> wir eine Vielzahl unterschiedlicher Medienangebote, die auf verschiedenste Art und Weise dargestellt und präsentiert werden. Zweidimensionale Abbildungen als Zeichnungen oder Fotos, Bewegtbilder im Fernsehen und Kino, im Internet und auf unseren Smartphones</w:t>
      </w:r>
      <w:r w:rsidR="00D312DF" w:rsidRPr="00B236E3">
        <w:rPr>
          <w:szCs w:val="26"/>
        </w:rPr>
        <w:t xml:space="preserve"> </w:t>
      </w:r>
      <w:r w:rsidR="00E25BD3" w:rsidRPr="00B236E3">
        <w:rPr>
          <w:szCs w:val="26"/>
        </w:rPr>
        <w:t>gehören zu den gängigsten und meist</w:t>
      </w:r>
      <w:r w:rsidR="00FE3B94" w:rsidRPr="00B236E3">
        <w:rPr>
          <w:szCs w:val="26"/>
        </w:rPr>
        <w:t xml:space="preserve">verbreiteten </w:t>
      </w:r>
      <w:r w:rsidR="00E25BD3" w:rsidRPr="00B236E3">
        <w:rPr>
          <w:szCs w:val="26"/>
        </w:rPr>
        <w:t xml:space="preserve">Inhalten. </w:t>
      </w:r>
      <w:r w:rsidR="00E3778E" w:rsidRPr="00B236E3">
        <w:rPr>
          <w:szCs w:val="26"/>
        </w:rPr>
        <w:t xml:space="preserve">Mittlerweile haben auch verschiedene Formen virtueller Angebote ihren Weg in Wohnzimmer gebahnt, seit einigen Jahren etablieren sich 3D-Filme in Kinos oder auf heimischen TV-Geräten immer mehr. </w:t>
      </w:r>
      <w:r w:rsidR="0064310D" w:rsidRPr="00B236E3">
        <w:rPr>
          <w:szCs w:val="26"/>
        </w:rPr>
        <w:t xml:space="preserve">Trotz fehlender dritter Dimension ist unser Gehirn dazu in der Lage, Informationen zu ergänzen und somit eine dreidimensionale Wirkung von Objekten zu erzeugen. </w:t>
      </w:r>
    </w:p>
    <w:p w14:paraId="7A5BBE4D" w14:textId="001AA3F5" w:rsidR="0064310D" w:rsidRPr="00B236E3" w:rsidRDefault="0064310D" w:rsidP="00F14202">
      <w:pPr>
        <w:spacing w:line="400" w:lineRule="exact"/>
        <w:rPr>
          <w:szCs w:val="26"/>
        </w:rPr>
      </w:pPr>
      <w:r w:rsidRPr="00B236E3">
        <w:rPr>
          <w:szCs w:val="26"/>
        </w:rPr>
        <w:t>Einer der Gründe, weshalb wir dies wahrnehmen können, sind monokulare Tiefenkriterien. Sie rekonstruieren bekannte Muster aus unserer Erfahrung und Intuition und wandeln dies</w:t>
      </w:r>
      <w:r w:rsidR="0061322F" w:rsidRPr="00B236E3">
        <w:rPr>
          <w:szCs w:val="26"/>
        </w:rPr>
        <w:t>e</w:t>
      </w:r>
      <w:r w:rsidRPr="00B236E3">
        <w:rPr>
          <w:szCs w:val="26"/>
        </w:rPr>
        <w:t xml:space="preserve"> in dreidimensionale Abbilder um.</w:t>
      </w:r>
      <w:r w:rsidR="0061322F" w:rsidRPr="00B236E3">
        <w:rPr>
          <w:szCs w:val="26"/>
        </w:rPr>
        <w:t xml:space="preserve"> Was genau hierbei vor sich geht und wie sich die einzelnen Kriterien voneinander abgrenzen wird in den zugehörigen Kapiteln genauer betrachtet.</w:t>
      </w:r>
    </w:p>
    <w:p w14:paraId="1910A42E" w14:textId="6C4E3C2E" w:rsidR="0061322F" w:rsidRPr="00B236E3" w:rsidRDefault="0061322F" w:rsidP="00F14202">
      <w:pPr>
        <w:spacing w:line="400" w:lineRule="exact"/>
        <w:rPr>
          <w:szCs w:val="26"/>
        </w:rPr>
      </w:pPr>
      <w:r w:rsidRPr="00B236E3">
        <w:rPr>
          <w:szCs w:val="26"/>
        </w:rPr>
        <w:t xml:space="preserve">Die Erkenntnisse hiervon können bewusst eingesetzt werden, um dreidimensional wirkende Medien zu erschaffen, die variierende Auswirkungen haben können. Durch geschickten Einsatz von Storytelling und parallaxer Strukturierung können Inhalte bspw. so aufgebaut werden, dass Informationen spielerisch und eindringlich vermittelt werden können, etwa im Lehrbereich. Eine übliche Form, gepaart mit weiteren Tiefenkriterien, findet sich auch in der Unterhaltungsbranche wieder, etwa bei Virtual Reality Angeboten, 3D-Filmen oder Augmented Reality Apps. </w:t>
      </w:r>
      <w:r w:rsidR="00B45761" w:rsidRPr="00B236E3">
        <w:rPr>
          <w:szCs w:val="26"/>
        </w:rPr>
        <w:t>Noch sind diese Angebote nicht gänzlich ausgereift, doch wird ihnen für die Zukunft eine deutlich steigende Wichtigkeit zugeschrieben.</w:t>
      </w:r>
    </w:p>
    <w:p w14:paraId="7AFB07E5" w14:textId="1ED9C64D" w:rsidR="005D13B8" w:rsidRPr="00B236E3" w:rsidRDefault="0061322F" w:rsidP="00F14202">
      <w:pPr>
        <w:spacing w:line="400" w:lineRule="exact"/>
        <w:rPr>
          <w:szCs w:val="26"/>
        </w:rPr>
      </w:pPr>
      <w:r w:rsidRPr="00B236E3">
        <w:rPr>
          <w:szCs w:val="26"/>
        </w:rPr>
        <w:t>In diesem Projekt werden monokulare Tiefenkriterien verwendet, um wiederum das Projekt und die einzelnen Bestandteile selbst, von der theoretischen Basis über die Konzeption bis zur Erstellung, zu dokumentieren und zu erklären.</w:t>
      </w:r>
      <w:r w:rsidR="00B45761" w:rsidRPr="00B236E3">
        <w:rPr>
          <w:szCs w:val="26"/>
        </w:rPr>
        <w:t xml:space="preserve"> Mehrere Technologien werden miteinander kombiniert, durch geschickten Medieneinsatz wird versucht, die Funktionsweisen der einzelnen Kriterien anschaulich darzulegen.</w:t>
      </w:r>
    </w:p>
    <w:p w14:paraId="3B642138" w14:textId="19A21925" w:rsidR="007B4D2F" w:rsidRPr="00B236E3" w:rsidRDefault="007B4D2F" w:rsidP="00F14202">
      <w:pPr>
        <w:pStyle w:val="berschrift1"/>
        <w:spacing w:line="400" w:lineRule="exact"/>
        <w:rPr>
          <w:sz w:val="26"/>
          <w:szCs w:val="26"/>
        </w:rPr>
      </w:pPr>
      <w:bookmarkStart w:id="5" w:name="_Toc47010454"/>
      <w:r w:rsidRPr="00B236E3">
        <w:rPr>
          <w:sz w:val="26"/>
          <w:szCs w:val="26"/>
        </w:rPr>
        <w:lastRenderedPageBreak/>
        <w:t>Grundlagen</w:t>
      </w:r>
      <w:bookmarkEnd w:id="5"/>
    </w:p>
    <w:p w14:paraId="7D582CB9" w14:textId="77A393BF" w:rsidR="007B4D2F" w:rsidRPr="00B236E3" w:rsidRDefault="000F57E3" w:rsidP="00F14202">
      <w:pPr>
        <w:pStyle w:val="berschrift2"/>
        <w:spacing w:line="400" w:lineRule="exact"/>
        <w:rPr>
          <w:sz w:val="26"/>
          <w:szCs w:val="26"/>
        </w:rPr>
      </w:pPr>
      <w:bookmarkStart w:id="6" w:name="_Toc47010455"/>
      <w:r w:rsidRPr="00B236E3">
        <w:rPr>
          <w:sz w:val="26"/>
          <w:szCs w:val="26"/>
        </w:rPr>
        <w:t>Raumwahrnehmung</w:t>
      </w:r>
      <w:bookmarkEnd w:id="6"/>
    </w:p>
    <w:p w14:paraId="2FCC438B" w14:textId="674102D0" w:rsidR="003045F4" w:rsidRPr="00B236E3" w:rsidRDefault="003045F4" w:rsidP="00F14202">
      <w:pPr>
        <w:spacing w:line="400" w:lineRule="exact"/>
        <w:rPr>
          <w:szCs w:val="26"/>
        </w:rPr>
      </w:pPr>
      <w:r w:rsidRPr="00B236E3">
        <w:rPr>
          <w:szCs w:val="26"/>
        </w:rPr>
        <w:t>Die Ursache, dass wir einen Raum als solchen wahrnehmen und erleben, liegt in der Umsetzung von kinästhetischen, auditiven und visuellen Erfahrungen</w:t>
      </w:r>
      <w:r w:rsidR="000269FC" w:rsidRPr="00B236E3">
        <w:rPr>
          <w:szCs w:val="26"/>
        </w:rPr>
        <w:t>.</w:t>
      </w:r>
    </w:p>
    <w:p w14:paraId="7972406F" w14:textId="3A3827CF" w:rsidR="000269FC" w:rsidRPr="00B236E3" w:rsidRDefault="00501AE9" w:rsidP="00F14202">
      <w:pPr>
        <w:spacing w:line="400" w:lineRule="exact"/>
        <w:rPr>
          <w:szCs w:val="26"/>
        </w:rPr>
      </w:pPr>
      <w:r w:rsidRPr="00B236E3">
        <w:rPr>
          <w:noProof/>
          <w:szCs w:val="26"/>
        </w:rPr>
        <mc:AlternateContent>
          <mc:Choice Requires="wps">
            <w:drawing>
              <wp:anchor distT="0" distB="0" distL="114300" distR="114300" simplePos="0" relativeHeight="251664384" behindDoc="0" locked="0" layoutInCell="1" allowOverlap="1" wp14:anchorId="3BD568F7" wp14:editId="7A03A9EE">
                <wp:simplePos x="0" y="0"/>
                <wp:positionH relativeFrom="margin">
                  <wp:posOffset>763270</wp:posOffset>
                </wp:positionH>
                <wp:positionV relativeFrom="paragraph">
                  <wp:posOffset>3684270</wp:posOffset>
                </wp:positionV>
                <wp:extent cx="415290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27896A45" w14:textId="46002BD6" w:rsidR="00B236E3" w:rsidRPr="00501AE9" w:rsidRDefault="00B236E3" w:rsidP="00501AE9">
                            <w:pPr>
                              <w:pStyle w:val="Beschriftung"/>
                              <w:rPr>
                                <w:sz w:val="22"/>
                                <w:szCs w:val="22"/>
                              </w:rPr>
                            </w:pPr>
                            <w:r w:rsidRPr="00501AE9">
                              <w:rPr>
                                <w:sz w:val="22"/>
                                <w:szCs w:val="22"/>
                              </w:rPr>
                              <w:t xml:space="preserve">Abbildung </w:t>
                            </w:r>
                            <w:r w:rsidRPr="00501AE9">
                              <w:rPr>
                                <w:sz w:val="22"/>
                                <w:szCs w:val="22"/>
                              </w:rPr>
                              <w:fldChar w:fldCharType="begin"/>
                            </w:r>
                            <w:r w:rsidRPr="00501AE9">
                              <w:rPr>
                                <w:sz w:val="22"/>
                                <w:szCs w:val="22"/>
                              </w:rPr>
                              <w:instrText xml:space="preserve"> SEQ Abbildung \* ARABIC </w:instrText>
                            </w:r>
                            <w:r w:rsidRPr="00501AE9">
                              <w:rPr>
                                <w:sz w:val="22"/>
                                <w:szCs w:val="22"/>
                              </w:rPr>
                              <w:fldChar w:fldCharType="separate"/>
                            </w:r>
                            <w:r>
                              <w:rPr>
                                <w:sz w:val="22"/>
                                <w:szCs w:val="22"/>
                              </w:rPr>
                              <w:t>1</w:t>
                            </w:r>
                            <w:r w:rsidRPr="00501AE9">
                              <w:rPr>
                                <w:sz w:val="22"/>
                                <w:szCs w:val="22"/>
                              </w:rPr>
                              <w:fldChar w:fldCharType="end"/>
                            </w:r>
                            <w:r w:rsidRPr="00501AE9">
                              <w:rPr>
                                <w:sz w:val="22"/>
                                <w:szCs w:val="22"/>
                              </w:rPr>
                              <w:t>: Funktionsweise des menschlichen Auges</w:t>
                            </w:r>
                          </w:p>
                          <w:p w14:paraId="176F7B23" w14:textId="5CF4C139" w:rsidR="00B236E3" w:rsidRPr="00501AE9" w:rsidRDefault="00B236E3" w:rsidP="00501AE9">
                            <w:pPr>
                              <w:jc w:val="center"/>
                              <w:rPr>
                                <w:b/>
                                <w:bCs/>
                                <w:sz w:val="22"/>
                              </w:rPr>
                            </w:pPr>
                            <w:r w:rsidRPr="00501AE9">
                              <w:rPr>
                                <w:b/>
                                <w:bCs/>
                                <w:sz w:val="22"/>
                              </w:rPr>
                              <w:t>(Quelle: https://www.augengesundheit.at/fachbeitraege/das-auge</w:t>
                            </w:r>
                            <w:r>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D568F7" id="_x0000_t202" coordsize="21600,21600" o:spt="202" path="m,l,21600r21600,l21600,xe">
                <v:stroke joinstyle="miter"/>
                <v:path gradientshapeok="t" o:connecttype="rect"/>
              </v:shapetype>
              <v:shape id="Textfeld 2" o:spid="_x0000_s1026" type="#_x0000_t202" style="position:absolute;margin-left:60.1pt;margin-top:290.1pt;width:327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" stroked="f">
                <v:textbox style="mso-fit-shape-to-text:t" inset="0,0,0,0">
                  <w:txbxContent>
                    <w:p w14:paraId="27896A45" w14:textId="46002BD6" w:rsidR="00B236E3" w:rsidRPr="00501AE9" w:rsidRDefault="00B236E3" w:rsidP="00501AE9">
                      <w:pPr>
                        <w:pStyle w:val="Beschriftung"/>
                        <w:rPr>
                          <w:sz w:val="22"/>
                          <w:szCs w:val="22"/>
                        </w:rPr>
                      </w:pPr>
                      <w:r w:rsidRPr="00501AE9">
                        <w:rPr>
                          <w:sz w:val="22"/>
                          <w:szCs w:val="22"/>
                        </w:rPr>
                        <w:t xml:space="preserve">Abbildung </w:t>
                      </w:r>
                      <w:r w:rsidRPr="00501AE9">
                        <w:rPr>
                          <w:sz w:val="22"/>
                          <w:szCs w:val="22"/>
                        </w:rPr>
                        <w:fldChar w:fldCharType="begin"/>
                      </w:r>
                      <w:r w:rsidRPr="00501AE9">
                        <w:rPr>
                          <w:sz w:val="22"/>
                          <w:szCs w:val="22"/>
                        </w:rPr>
                        <w:instrText xml:space="preserve"> SEQ Abbildung \* ARABIC </w:instrText>
                      </w:r>
                      <w:r w:rsidRPr="00501AE9">
                        <w:rPr>
                          <w:sz w:val="22"/>
                          <w:szCs w:val="22"/>
                        </w:rPr>
                        <w:fldChar w:fldCharType="separate"/>
                      </w:r>
                      <w:r>
                        <w:rPr>
                          <w:sz w:val="22"/>
                          <w:szCs w:val="22"/>
                        </w:rPr>
                        <w:t>1</w:t>
                      </w:r>
                      <w:r w:rsidRPr="00501AE9">
                        <w:rPr>
                          <w:sz w:val="22"/>
                          <w:szCs w:val="22"/>
                        </w:rPr>
                        <w:fldChar w:fldCharType="end"/>
                      </w:r>
                      <w:r w:rsidRPr="00501AE9">
                        <w:rPr>
                          <w:sz w:val="22"/>
                          <w:szCs w:val="22"/>
                        </w:rPr>
                        <w:t>: Funktionsweise des menschlichen Auges</w:t>
                      </w:r>
                    </w:p>
                    <w:p w14:paraId="176F7B23" w14:textId="5CF4C139" w:rsidR="00B236E3" w:rsidRPr="00501AE9" w:rsidRDefault="00B236E3" w:rsidP="00501AE9">
                      <w:pPr>
                        <w:jc w:val="center"/>
                        <w:rPr>
                          <w:b/>
                          <w:bCs/>
                          <w:sz w:val="22"/>
                        </w:rPr>
                      </w:pPr>
                      <w:r w:rsidRPr="00501AE9">
                        <w:rPr>
                          <w:b/>
                          <w:bCs/>
                          <w:sz w:val="22"/>
                        </w:rPr>
                        <w:t>(Quelle: https://www.augengesundheit.at/fachbeitraege/das-auge</w:t>
                      </w:r>
                      <w:r>
                        <w:rPr>
                          <w:b/>
                          <w:bCs/>
                          <w:sz w:val="22"/>
                        </w:rPr>
                        <w:t>)</w:t>
                      </w:r>
                    </w:p>
                  </w:txbxContent>
                </v:textbox>
                <w10:wrap type="topAndBottom" anchorx="margin"/>
              </v:shape>
            </w:pict>
          </mc:Fallback>
        </mc:AlternateContent>
      </w:r>
      <w:r w:rsidRPr="00B236E3">
        <w:rPr>
          <w:noProof/>
          <w:szCs w:val="26"/>
        </w:rPr>
        <w:drawing>
          <wp:anchor distT="0" distB="0" distL="114300" distR="114300" simplePos="0" relativeHeight="251662336" behindDoc="0" locked="0" layoutInCell="1" allowOverlap="1" wp14:anchorId="16F3DC8A" wp14:editId="3909EDAE">
            <wp:simplePos x="0" y="0"/>
            <wp:positionH relativeFrom="margin">
              <wp:align>center</wp:align>
            </wp:positionH>
            <wp:positionV relativeFrom="paragraph">
              <wp:posOffset>800100</wp:posOffset>
            </wp:positionV>
            <wp:extent cx="4457700" cy="274891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74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9FC" w:rsidRPr="00B236E3">
        <w:rPr>
          <w:szCs w:val="26"/>
        </w:rPr>
        <w:t xml:space="preserve">Letzteres wird durch die Verarbeitung von Hinweisreizen erreicht, die unser Auge mittels einer zweidimensionalen Projektion dreidimensionaler Objekte realisiert. </w:t>
      </w:r>
      <w:r w:rsidRPr="00B236E3">
        <w:rPr>
          <w:szCs w:val="26"/>
        </w:rPr>
        <w:t>Dieser Vorgang wird anhand der folgenden Abbildung beschrieben.</w:t>
      </w:r>
    </w:p>
    <w:p w14:paraId="4D781724" w14:textId="254290CF" w:rsidR="000269FC" w:rsidRPr="00B236E3" w:rsidRDefault="00D855F0" w:rsidP="00F14202">
      <w:pPr>
        <w:spacing w:line="400" w:lineRule="exact"/>
        <w:rPr>
          <w:szCs w:val="26"/>
        </w:rPr>
      </w:pPr>
      <w:r w:rsidRPr="00B236E3">
        <w:rPr>
          <w:szCs w:val="26"/>
        </w:rPr>
        <w:t>Nachdem Lichtwellen durch die Hornhaut, das Schutzschild vor äußeren Einflüssen, gefallen sind und die Pupille den Lichteinfall entsprechend reguliert hat bündelt die Linse das Licht. Nach dem anschließenden Passieren des Glaskörpers trifft es auf die Netzhaut, in der die Wellen anhand von Fotorezeptoren und Nervensträngen in elektrische Impulse umgewandelt werden. Diese werden von den beiden Sehnerven eines jeden Auges schließlich in die rechte und linke Gehirnhälfte weitergeleitet und dort verarbeitet.</w:t>
      </w:r>
    </w:p>
    <w:p w14:paraId="6BD6D28C" w14:textId="1EA11470" w:rsidR="00D23D27" w:rsidRPr="00B236E3" w:rsidRDefault="000269FC" w:rsidP="00F14202">
      <w:pPr>
        <w:spacing w:line="400" w:lineRule="exact"/>
        <w:rPr>
          <w:szCs w:val="26"/>
        </w:rPr>
      </w:pPr>
      <w:r w:rsidRPr="00B236E3">
        <w:rPr>
          <w:szCs w:val="26"/>
        </w:rPr>
        <w:t xml:space="preserve">Damit </w:t>
      </w:r>
      <w:r w:rsidR="00D855F0" w:rsidRPr="00B236E3">
        <w:rPr>
          <w:szCs w:val="26"/>
        </w:rPr>
        <w:t>hier</w:t>
      </w:r>
      <w:r w:rsidRPr="00B236E3">
        <w:rPr>
          <w:szCs w:val="26"/>
        </w:rPr>
        <w:t xml:space="preserve"> keine Fehleinschätzungen erfolgen, wie es etwa bei Wahrnehmungstäuschungen vorkommt, helfen mehrere verschiedene Arten von Tiefenkriterien, die richtige Rekonstruktion zu bilden. Nachfolgend werden die unterschiedlichen monokularen Tiefenkriterien behandelt, ergänzend hierzu gibt es noch bewegungsinduzierte (Bewegung des Objekts oder des Betrachtenden), </w:t>
      </w:r>
      <w:r w:rsidRPr="00B236E3">
        <w:rPr>
          <w:szCs w:val="26"/>
        </w:rPr>
        <w:lastRenderedPageBreak/>
        <w:t>okulomotorische (Veränderung der Augenstellung oder der Anspannung der Augenmuskulatur) und stereoskopische (horizontaler Versatz der Bilder eines jeden Auges) Tiefenkriterien. Diese sind jedoch nicht Bestandteil dieses Projekts und werden dahingehend nicht näher betrachtet.</w:t>
      </w:r>
    </w:p>
    <w:p w14:paraId="7DEB86A9" w14:textId="1E966F70" w:rsidR="00A661FA" w:rsidRPr="00B236E3" w:rsidRDefault="00A661FA" w:rsidP="00F14202">
      <w:pPr>
        <w:spacing w:line="400" w:lineRule="exact"/>
        <w:rPr>
          <w:szCs w:val="26"/>
        </w:rPr>
      </w:pPr>
      <w:r w:rsidRPr="00B236E3">
        <w:rPr>
          <w:szCs w:val="26"/>
        </w:rPr>
        <w:t>Die Kombination mehrerer Tiefenkriterien ergibt schließlich die nötigen Informationen, sodass eine fehlerfreie Rekonstruktion des Raumes stattfinden kann.</w:t>
      </w:r>
    </w:p>
    <w:p w14:paraId="2E03996B" w14:textId="5F1FBA3A" w:rsidR="00813D92" w:rsidRPr="00B236E3" w:rsidRDefault="00605BF4" w:rsidP="00F14202">
      <w:pPr>
        <w:pStyle w:val="berschrift2"/>
        <w:spacing w:line="400" w:lineRule="exact"/>
        <w:rPr>
          <w:sz w:val="26"/>
          <w:szCs w:val="26"/>
        </w:rPr>
      </w:pPr>
      <w:bookmarkStart w:id="7" w:name="_Toc47010456"/>
      <w:r w:rsidRPr="00B236E3">
        <w:rPr>
          <w:sz w:val="26"/>
          <w:szCs w:val="26"/>
        </w:rPr>
        <w:t>Monokulare Tiefenkriterien</w:t>
      </w:r>
      <w:bookmarkEnd w:id="7"/>
    </w:p>
    <w:p w14:paraId="5F382633" w14:textId="0589B4A5" w:rsidR="00337CA0" w:rsidRPr="00B236E3" w:rsidRDefault="00337CA0" w:rsidP="00F14202">
      <w:pPr>
        <w:spacing w:line="400" w:lineRule="exact"/>
        <w:rPr>
          <w:szCs w:val="26"/>
        </w:rPr>
      </w:pPr>
      <w:r w:rsidRPr="00B236E3">
        <w:rPr>
          <w:szCs w:val="26"/>
        </w:rPr>
        <w:t xml:space="preserve">Es gibt verschiedene Hinweisreize, deren Verwendung im zweidimensionalen Raum Informationen über räumliche Tiefe liefern. Diese Reize nennt man monokulare Tiefenkriterien, da sie auch dann wirken, wenn nur ein Auge sie wahrnimmt. Tritt theoretisch nur eines der nachfolgend beschriebenen Kriterien auf, so ist es möglich, dass dieses falsche Informationen über die räumliche Anordnung von Objekten übermittelt. Da in der realen Welt jedoch meistens mehrere Kriterien zusammenspielen ergibt sich hierdurch im Normalfall die </w:t>
      </w:r>
      <w:r w:rsidR="0057625F" w:rsidRPr="00B236E3">
        <w:rPr>
          <w:szCs w:val="26"/>
        </w:rPr>
        <w:t>korrekte</w:t>
      </w:r>
      <w:r w:rsidRPr="00B236E3">
        <w:rPr>
          <w:szCs w:val="26"/>
        </w:rPr>
        <w:t xml:space="preserve"> Rekonstruktion</w:t>
      </w:r>
      <w:r w:rsidR="0057625F" w:rsidRPr="00B236E3">
        <w:rPr>
          <w:szCs w:val="26"/>
        </w:rPr>
        <w:t>.</w:t>
      </w:r>
    </w:p>
    <w:p w14:paraId="29244CFA" w14:textId="622EB18C" w:rsidR="00C00FD3" w:rsidRPr="00B236E3" w:rsidRDefault="00605BF4" w:rsidP="00F14202">
      <w:pPr>
        <w:pStyle w:val="berschrift3"/>
        <w:spacing w:line="400" w:lineRule="exact"/>
        <w:rPr>
          <w:sz w:val="26"/>
        </w:rPr>
      </w:pPr>
      <w:bookmarkStart w:id="8" w:name="_Toc47010457"/>
      <w:r w:rsidRPr="00B236E3">
        <w:rPr>
          <w:sz w:val="26"/>
        </w:rPr>
        <w:t>Verdeckung und Überlappung</w:t>
      </w:r>
      <w:bookmarkEnd w:id="8"/>
    </w:p>
    <w:p w14:paraId="6841100E" w14:textId="5ECCABA3" w:rsidR="00E02F4C"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67456" behindDoc="0" locked="0" layoutInCell="1" allowOverlap="1" wp14:anchorId="78AB2C11" wp14:editId="6CE1647A">
                <wp:simplePos x="0" y="0"/>
                <wp:positionH relativeFrom="margin">
                  <wp:align>center</wp:align>
                </wp:positionH>
                <wp:positionV relativeFrom="paragraph">
                  <wp:posOffset>3543300</wp:posOffset>
                </wp:positionV>
                <wp:extent cx="5207000" cy="635"/>
                <wp:effectExtent l="0" t="0" r="0" b="8890"/>
                <wp:wrapTopAndBottom/>
                <wp:docPr id="4" name="Textfeld 4"/>
                <wp:cNvGraphicFramePr/>
                <a:graphic xmlns:a="http://schemas.openxmlformats.org/drawingml/2006/main">
                  <a:graphicData uri="http://schemas.microsoft.com/office/word/2010/wordprocessingShape">
                    <wps:wsp>
                      <wps:cNvSpPr txBox="1"/>
                      <wps:spPr>
                        <a:xfrm>
                          <a:off x="0" y="0"/>
                          <a:ext cx="5207000" cy="635"/>
                        </a:xfrm>
                        <a:prstGeom prst="rect">
                          <a:avLst/>
                        </a:prstGeom>
                        <a:solidFill>
                          <a:prstClr val="white"/>
                        </a:solidFill>
                        <a:ln>
                          <a:noFill/>
                        </a:ln>
                      </wps:spPr>
                      <wps:txbx>
                        <w:txbxContent>
                          <w:p w14:paraId="7621A8D0" w14:textId="70EC9C95" w:rsidR="00B236E3" w:rsidRPr="00B755BE" w:rsidRDefault="00B236E3" w:rsidP="00B755BE">
                            <w:pPr>
                              <w:pStyle w:val="Beschriftung"/>
                              <w:rPr>
                                <w:sz w:val="22"/>
                                <w:szCs w:val="22"/>
                              </w:rPr>
                            </w:pPr>
                            <w:r w:rsidRPr="00B755BE">
                              <w:rPr>
                                <w:sz w:val="22"/>
                                <w:szCs w:val="22"/>
                              </w:rPr>
                              <w:t xml:space="preserve">Abbildung </w:t>
                            </w:r>
                            <w:r w:rsidRPr="00B755BE">
                              <w:rPr>
                                <w:sz w:val="22"/>
                                <w:szCs w:val="22"/>
                              </w:rPr>
                              <w:fldChar w:fldCharType="begin"/>
                            </w:r>
                            <w:r w:rsidRPr="00B755BE">
                              <w:rPr>
                                <w:sz w:val="22"/>
                                <w:szCs w:val="22"/>
                              </w:rPr>
                              <w:instrText xml:space="preserve"> SEQ Abbildung \* ARABIC </w:instrText>
                            </w:r>
                            <w:r w:rsidRPr="00B755BE">
                              <w:rPr>
                                <w:sz w:val="22"/>
                                <w:szCs w:val="22"/>
                              </w:rPr>
                              <w:fldChar w:fldCharType="separate"/>
                            </w:r>
                            <w:r>
                              <w:rPr>
                                <w:sz w:val="22"/>
                                <w:szCs w:val="22"/>
                              </w:rPr>
                              <w:t>2</w:t>
                            </w:r>
                            <w:r w:rsidRPr="00B755BE">
                              <w:rPr>
                                <w:sz w:val="22"/>
                                <w:szCs w:val="22"/>
                              </w:rPr>
                              <w:fldChar w:fldCharType="end"/>
                            </w:r>
                            <w:r w:rsidRPr="00B755BE">
                              <w:rPr>
                                <w:sz w:val="22"/>
                                <w:szCs w:val="22"/>
                              </w:rPr>
                              <w:t>: Die Katze verdeckt die weiter entfernten Beine.</w:t>
                            </w:r>
                          </w:p>
                          <w:p w14:paraId="3B9F2682" w14:textId="5E983E9E" w:rsidR="00B236E3" w:rsidRPr="00B755BE" w:rsidRDefault="00B236E3" w:rsidP="00B755BE">
                            <w:pPr>
                              <w:jc w:val="center"/>
                              <w:rPr>
                                <w:b/>
                                <w:bCs/>
                                <w:sz w:val="22"/>
                              </w:rPr>
                            </w:pPr>
                            <w:r w:rsidRPr="00B755BE">
                              <w:rPr>
                                <w:b/>
                                <w:bCs/>
                                <w:sz w:val="22"/>
                              </w:rPr>
                              <w:t>(Quelle: https://www.psychologie.uni-heidelberg.de/ae/allg/lehre/wct/w/w6_raum/w620_monokulare_tk.htm)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B2C11" id="Textfeld 4" o:spid="_x0000_s1027" type="#_x0000_t202" style="position:absolute;margin-left:0;margin-top:279pt;width:410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" stroked="f">
                <v:textbox style="mso-fit-shape-to-text:t" inset="0,0,0,0">
                  <w:txbxContent>
                    <w:p w14:paraId="7621A8D0" w14:textId="70EC9C95" w:rsidR="00B236E3" w:rsidRPr="00B755BE" w:rsidRDefault="00B236E3" w:rsidP="00B755BE">
                      <w:pPr>
                        <w:pStyle w:val="Beschriftung"/>
                        <w:rPr>
                          <w:sz w:val="22"/>
                          <w:szCs w:val="22"/>
                        </w:rPr>
                      </w:pPr>
                      <w:r w:rsidRPr="00B755BE">
                        <w:rPr>
                          <w:sz w:val="22"/>
                          <w:szCs w:val="22"/>
                        </w:rPr>
                        <w:t xml:space="preserve">Abbildung </w:t>
                      </w:r>
                      <w:r w:rsidRPr="00B755BE">
                        <w:rPr>
                          <w:sz w:val="22"/>
                          <w:szCs w:val="22"/>
                        </w:rPr>
                        <w:fldChar w:fldCharType="begin"/>
                      </w:r>
                      <w:r w:rsidRPr="00B755BE">
                        <w:rPr>
                          <w:sz w:val="22"/>
                          <w:szCs w:val="22"/>
                        </w:rPr>
                        <w:instrText xml:space="preserve"> SEQ Abbildung \* ARABIC </w:instrText>
                      </w:r>
                      <w:r w:rsidRPr="00B755BE">
                        <w:rPr>
                          <w:sz w:val="22"/>
                          <w:szCs w:val="22"/>
                        </w:rPr>
                        <w:fldChar w:fldCharType="separate"/>
                      </w:r>
                      <w:r>
                        <w:rPr>
                          <w:sz w:val="22"/>
                          <w:szCs w:val="22"/>
                        </w:rPr>
                        <w:t>2</w:t>
                      </w:r>
                      <w:r w:rsidRPr="00B755BE">
                        <w:rPr>
                          <w:sz w:val="22"/>
                          <w:szCs w:val="22"/>
                        </w:rPr>
                        <w:fldChar w:fldCharType="end"/>
                      </w:r>
                      <w:r w:rsidRPr="00B755BE">
                        <w:rPr>
                          <w:sz w:val="22"/>
                          <w:szCs w:val="22"/>
                        </w:rPr>
                        <w:t>: Die Katze verdeckt die weiter entfernten Beine.</w:t>
                      </w:r>
                    </w:p>
                    <w:p w14:paraId="3B9F2682" w14:textId="5E983E9E" w:rsidR="00B236E3" w:rsidRPr="00B755BE" w:rsidRDefault="00B236E3" w:rsidP="00B755BE">
                      <w:pPr>
                        <w:jc w:val="center"/>
                        <w:rPr>
                          <w:b/>
                          <w:bCs/>
                          <w:sz w:val="22"/>
                        </w:rPr>
                      </w:pPr>
                      <w:r w:rsidRPr="00B755BE">
                        <w:rPr>
                          <w:b/>
                          <w:bCs/>
                          <w:sz w:val="22"/>
                        </w:rPr>
                        <w:t>(Quelle: https://www.psychologie.uni-heidelberg.de/ae/allg/lehre/wct/w/w6_raum/w620_monokulare_tk.htm)</w:t>
                      </w:r>
                    </w:p>
                  </w:txbxContent>
                </v:textbox>
                <w10:wrap type="topAndBottom" anchorx="margin"/>
              </v:shape>
            </w:pict>
          </mc:Fallback>
        </mc:AlternateContent>
      </w:r>
      <w:r w:rsidR="00B755BE" w:rsidRPr="00B236E3">
        <w:rPr>
          <w:noProof/>
          <w:szCs w:val="26"/>
        </w:rPr>
        <w:drawing>
          <wp:anchor distT="0" distB="0" distL="114300" distR="114300" simplePos="0" relativeHeight="251665408" behindDoc="0" locked="0" layoutInCell="1" allowOverlap="1" wp14:anchorId="5D58360C" wp14:editId="71462A8D">
            <wp:simplePos x="0" y="0"/>
            <wp:positionH relativeFrom="margin">
              <wp:align>center</wp:align>
            </wp:positionH>
            <wp:positionV relativeFrom="paragraph">
              <wp:posOffset>1347470</wp:posOffset>
            </wp:positionV>
            <wp:extent cx="1600200" cy="19812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D00" w:rsidRPr="00B236E3">
        <w:rPr>
          <w:szCs w:val="26"/>
        </w:rPr>
        <w:t>Wird ein Objekt von einem anderen ganz oder teilweise verdeckt, so nimmt man es als weiter entfernt wahr. Man spricht in diesem Fall auch von relativer Tiefe, da es scheint, als würden sich die Objekte in unterschiedlicher Entfernung zum Betrachter befinden.</w:t>
      </w:r>
    </w:p>
    <w:p w14:paraId="3F595BF5" w14:textId="0D67B663" w:rsidR="00B755BE" w:rsidRPr="00B236E3" w:rsidRDefault="00B755BE" w:rsidP="00F14202">
      <w:pPr>
        <w:spacing w:line="400" w:lineRule="exact"/>
        <w:rPr>
          <w:szCs w:val="26"/>
        </w:rPr>
      </w:pPr>
    </w:p>
    <w:p w14:paraId="324436F9" w14:textId="796FA862" w:rsidR="00F06B47" w:rsidRPr="00B236E3" w:rsidRDefault="008F40A3" w:rsidP="00F14202">
      <w:pPr>
        <w:pStyle w:val="berschrift3"/>
        <w:spacing w:line="400" w:lineRule="exact"/>
        <w:rPr>
          <w:sz w:val="26"/>
        </w:rPr>
      </w:pPr>
      <w:bookmarkStart w:id="9" w:name="_Toc47010458"/>
      <w:r w:rsidRPr="00B236E3">
        <w:rPr>
          <w:sz w:val="26"/>
        </w:rPr>
        <w:t>Relative</w:t>
      </w:r>
      <w:r w:rsidR="00F06B47" w:rsidRPr="00B236E3">
        <w:rPr>
          <w:sz w:val="26"/>
        </w:rPr>
        <w:t xml:space="preserve"> Größe</w:t>
      </w:r>
      <w:bookmarkEnd w:id="9"/>
    </w:p>
    <w:p w14:paraId="58A91942" w14:textId="3B058615" w:rsidR="00F06B47"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73600" behindDoc="0" locked="0" layoutInCell="1" allowOverlap="1" wp14:anchorId="5A82235F" wp14:editId="34886C37">
                <wp:simplePos x="0" y="0"/>
                <wp:positionH relativeFrom="margin">
                  <wp:align>center</wp:align>
                </wp:positionH>
                <wp:positionV relativeFrom="paragraph">
                  <wp:posOffset>3284855</wp:posOffset>
                </wp:positionV>
                <wp:extent cx="4679950" cy="635"/>
                <wp:effectExtent l="0" t="0" r="6350" b="1270"/>
                <wp:wrapTopAndBottom/>
                <wp:docPr id="8" name="Textfeld 8"/>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14:paraId="5D68F4C4" w14:textId="284A5D17" w:rsidR="00B236E3" w:rsidRPr="00F3281E" w:rsidRDefault="00B236E3" w:rsidP="00F3281E">
                            <w:pPr>
                              <w:pStyle w:val="Beschriftung"/>
                              <w:rPr>
                                <w:sz w:val="22"/>
                                <w:szCs w:val="22"/>
                              </w:rPr>
                            </w:pPr>
                            <w:r w:rsidRPr="00F3281E">
                              <w:rPr>
                                <w:sz w:val="22"/>
                                <w:szCs w:val="22"/>
                              </w:rPr>
                              <w:t xml:space="preserve">Abbildung </w:t>
                            </w:r>
                            <w:r w:rsidRPr="00F3281E">
                              <w:rPr>
                                <w:sz w:val="22"/>
                                <w:szCs w:val="22"/>
                              </w:rPr>
                              <w:fldChar w:fldCharType="begin"/>
                            </w:r>
                            <w:r w:rsidRPr="00F3281E">
                              <w:rPr>
                                <w:sz w:val="22"/>
                                <w:szCs w:val="22"/>
                              </w:rPr>
                              <w:instrText xml:space="preserve"> SEQ Abbildung \* ARABIC </w:instrText>
                            </w:r>
                            <w:r w:rsidRPr="00F3281E">
                              <w:rPr>
                                <w:sz w:val="22"/>
                                <w:szCs w:val="22"/>
                              </w:rPr>
                              <w:fldChar w:fldCharType="separate"/>
                            </w:r>
                            <w:r>
                              <w:rPr>
                                <w:sz w:val="22"/>
                                <w:szCs w:val="22"/>
                              </w:rPr>
                              <w:t>3</w:t>
                            </w:r>
                            <w:r w:rsidRPr="00F3281E">
                              <w:rPr>
                                <w:sz w:val="22"/>
                                <w:szCs w:val="22"/>
                              </w:rPr>
                              <w:fldChar w:fldCharType="end"/>
                            </w:r>
                            <w:r w:rsidRPr="00F3281E">
                              <w:rPr>
                                <w:sz w:val="22"/>
                                <w:szCs w:val="22"/>
                              </w:rPr>
                              <w:t xml:space="preserve">: </w:t>
                            </w:r>
                            <w:r>
                              <w:rPr>
                                <w:sz w:val="22"/>
                                <w:szCs w:val="22"/>
                              </w:rPr>
                              <w:t>Ein Tennisball ist deutlich kleiner als ein Hund</w:t>
                            </w:r>
                            <w:r w:rsidRPr="00F3281E">
                              <w:rPr>
                                <w:sz w:val="22"/>
                                <w:szCs w:val="22"/>
                              </w:rPr>
                              <w:t>,</w:t>
                            </w:r>
                            <w:r>
                              <w:rPr>
                                <w:sz w:val="22"/>
                                <w:szCs w:val="22"/>
                              </w:rPr>
                              <w:t xml:space="preserve"> hier</w:t>
                            </w:r>
                            <w:r w:rsidRPr="00F3281E">
                              <w:rPr>
                                <w:sz w:val="22"/>
                                <w:szCs w:val="22"/>
                              </w:rPr>
                              <w:t xml:space="preserve"> ist</w:t>
                            </w:r>
                            <w:r>
                              <w:rPr>
                                <w:sz w:val="22"/>
                                <w:szCs w:val="22"/>
                              </w:rPr>
                              <w:t xml:space="preserve"> er</w:t>
                            </w:r>
                            <w:r w:rsidRPr="00F3281E">
                              <w:rPr>
                                <w:sz w:val="22"/>
                                <w:szCs w:val="22"/>
                              </w:rPr>
                              <w:t xml:space="preserve"> also näher als der Hund Nr. 6.</w:t>
                            </w:r>
                          </w:p>
                          <w:p w14:paraId="576B00FD" w14:textId="7AC11018" w:rsidR="00B236E3" w:rsidRPr="00F3281E" w:rsidRDefault="00B236E3" w:rsidP="00F3281E">
                            <w:pPr>
                              <w:jc w:val="center"/>
                              <w:rPr>
                                <w:b/>
                                <w:bCs/>
                                <w:sz w:val="22"/>
                              </w:rPr>
                            </w:pPr>
                            <w:r w:rsidRPr="00F3281E">
                              <w:rPr>
                                <w:b/>
                                <w:bCs/>
                                <w:sz w:val="22"/>
                              </w:rPr>
                              <w:t>(Quelle: https://www.psychologie.uni-heidelberg.de/ae/allg/lehre/wct/w/w6_raum/w620_monokulare_tk.htm)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2235F" id="Textfeld 8" o:spid="_x0000_s1028" type="#_x0000_t202" style="position:absolute;margin-left:0;margin-top:258.65pt;width:368.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" stroked="f">
                <v:textbox style="mso-fit-shape-to-text:t" inset="0,0,0,0">
                  <w:txbxContent>
                    <w:p w14:paraId="5D68F4C4" w14:textId="284A5D17" w:rsidR="00B236E3" w:rsidRPr="00F3281E" w:rsidRDefault="00B236E3" w:rsidP="00F3281E">
                      <w:pPr>
                        <w:pStyle w:val="Beschriftung"/>
                        <w:rPr>
                          <w:sz w:val="22"/>
                          <w:szCs w:val="22"/>
                        </w:rPr>
                      </w:pPr>
                      <w:r w:rsidRPr="00F3281E">
                        <w:rPr>
                          <w:sz w:val="22"/>
                          <w:szCs w:val="22"/>
                        </w:rPr>
                        <w:t xml:space="preserve">Abbildung </w:t>
                      </w:r>
                      <w:r w:rsidRPr="00F3281E">
                        <w:rPr>
                          <w:sz w:val="22"/>
                          <w:szCs w:val="22"/>
                        </w:rPr>
                        <w:fldChar w:fldCharType="begin"/>
                      </w:r>
                      <w:r w:rsidRPr="00F3281E">
                        <w:rPr>
                          <w:sz w:val="22"/>
                          <w:szCs w:val="22"/>
                        </w:rPr>
                        <w:instrText xml:space="preserve"> SEQ Abbildung \* ARABIC </w:instrText>
                      </w:r>
                      <w:r w:rsidRPr="00F3281E">
                        <w:rPr>
                          <w:sz w:val="22"/>
                          <w:szCs w:val="22"/>
                        </w:rPr>
                        <w:fldChar w:fldCharType="separate"/>
                      </w:r>
                      <w:r>
                        <w:rPr>
                          <w:sz w:val="22"/>
                          <w:szCs w:val="22"/>
                        </w:rPr>
                        <w:t>3</w:t>
                      </w:r>
                      <w:r w:rsidRPr="00F3281E">
                        <w:rPr>
                          <w:sz w:val="22"/>
                          <w:szCs w:val="22"/>
                        </w:rPr>
                        <w:fldChar w:fldCharType="end"/>
                      </w:r>
                      <w:r w:rsidRPr="00F3281E">
                        <w:rPr>
                          <w:sz w:val="22"/>
                          <w:szCs w:val="22"/>
                        </w:rPr>
                        <w:t xml:space="preserve">: </w:t>
                      </w:r>
                      <w:r>
                        <w:rPr>
                          <w:sz w:val="22"/>
                          <w:szCs w:val="22"/>
                        </w:rPr>
                        <w:t>Ein Tennisball ist deutlich kleiner als ein Hund</w:t>
                      </w:r>
                      <w:r w:rsidRPr="00F3281E">
                        <w:rPr>
                          <w:sz w:val="22"/>
                          <w:szCs w:val="22"/>
                        </w:rPr>
                        <w:t>,</w:t>
                      </w:r>
                      <w:r>
                        <w:rPr>
                          <w:sz w:val="22"/>
                          <w:szCs w:val="22"/>
                        </w:rPr>
                        <w:t xml:space="preserve"> hier</w:t>
                      </w:r>
                      <w:r w:rsidRPr="00F3281E">
                        <w:rPr>
                          <w:sz w:val="22"/>
                          <w:szCs w:val="22"/>
                        </w:rPr>
                        <w:t xml:space="preserve"> ist</w:t>
                      </w:r>
                      <w:r>
                        <w:rPr>
                          <w:sz w:val="22"/>
                          <w:szCs w:val="22"/>
                        </w:rPr>
                        <w:t xml:space="preserve"> er</w:t>
                      </w:r>
                      <w:r w:rsidRPr="00F3281E">
                        <w:rPr>
                          <w:sz w:val="22"/>
                          <w:szCs w:val="22"/>
                        </w:rPr>
                        <w:t xml:space="preserve"> also näher als der Hund Nr. 6.</w:t>
                      </w:r>
                    </w:p>
                    <w:p w14:paraId="576B00FD" w14:textId="7AC11018" w:rsidR="00B236E3" w:rsidRPr="00F3281E" w:rsidRDefault="00B236E3" w:rsidP="00F3281E">
                      <w:pPr>
                        <w:jc w:val="center"/>
                        <w:rPr>
                          <w:b/>
                          <w:bCs/>
                          <w:sz w:val="22"/>
                        </w:rPr>
                      </w:pPr>
                      <w:r w:rsidRPr="00F3281E">
                        <w:rPr>
                          <w:b/>
                          <w:bCs/>
                          <w:sz w:val="22"/>
                        </w:rPr>
                        <w:t>(Quelle: https://www.psychologie.uni-heidelberg.de/ae/allg/lehre/wct/w/w6_raum/w620_monokulare_tk.htm)</w:t>
                      </w:r>
                    </w:p>
                  </w:txbxContent>
                </v:textbox>
                <w10:wrap type="topAndBottom" anchorx="margin"/>
              </v:shape>
            </w:pict>
          </mc:Fallback>
        </mc:AlternateContent>
      </w:r>
      <w:r w:rsidRPr="00B236E3">
        <w:rPr>
          <w:noProof/>
          <w:szCs w:val="26"/>
        </w:rPr>
        <w:drawing>
          <wp:anchor distT="0" distB="0" distL="114300" distR="114300" simplePos="0" relativeHeight="251671552" behindDoc="0" locked="0" layoutInCell="1" allowOverlap="1" wp14:anchorId="56C897CC" wp14:editId="14077F92">
            <wp:simplePos x="0" y="0"/>
            <wp:positionH relativeFrom="margin">
              <wp:align>center</wp:align>
            </wp:positionH>
            <wp:positionV relativeFrom="paragraph">
              <wp:posOffset>1670050</wp:posOffset>
            </wp:positionV>
            <wp:extent cx="4166235" cy="1458595"/>
            <wp:effectExtent l="0" t="0" r="5715" b="825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23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D00" w:rsidRPr="00B236E3">
        <w:rPr>
          <w:szCs w:val="26"/>
        </w:rPr>
        <w:t>Menschen wissen aus ihrer Erfahrung</w:t>
      </w:r>
      <w:r w:rsidR="008F40A3" w:rsidRPr="00B236E3">
        <w:rPr>
          <w:szCs w:val="26"/>
        </w:rPr>
        <w:t xml:space="preserve"> und ihrem semantischen Gedächtnis heraus, welche Objekte eine bestimmte Größe aufweisen und können die größenbedingten Relationen verschiedener Objekte miteinander vergleichen und Schlüsse daraus ziehen. Beispielsweise wissen wir, dass ein Stuhl im Normalfall kleiner als ein Tisch ist. Nehmen wir den Stuhl jedoch größer wahr, so ist uns bewusst, dass der Tisch weiter entfernt stehen muss.</w:t>
      </w:r>
    </w:p>
    <w:p w14:paraId="1BEBD4C1" w14:textId="3A56636F" w:rsidR="00F3281E" w:rsidRPr="00B236E3" w:rsidRDefault="00F3281E" w:rsidP="00F14202">
      <w:pPr>
        <w:spacing w:line="400" w:lineRule="exact"/>
        <w:rPr>
          <w:szCs w:val="26"/>
        </w:rPr>
      </w:pPr>
    </w:p>
    <w:p w14:paraId="05C29FBD" w14:textId="73ECC5A3" w:rsidR="00C00FD3" w:rsidRPr="00B236E3" w:rsidRDefault="008F40A3" w:rsidP="00F14202">
      <w:pPr>
        <w:pStyle w:val="berschrift3"/>
        <w:spacing w:line="400" w:lineRule="exact"/>
        <w:rPr>
          <w:sz w:val="26"/>
        </w:rPr>
      </w:pPr>
      <w:bookmarkStart w:id="10" w:name="_Toc47010459"/>
      <w:r w:rsidRPr="00B236E3">
        <w:rPr>
          <w:sz w:val="26"/>
        </w:rPr>
        <w:t>Vertraute</w:t>
      </w:r>
      <w:r w:rsidR="00605BF4" w:rsidRPr="00B236E3">
        <w:rPr>
          <w:sz w:val="26"/>
        </w:rPr>
        <w:t xml:space="preserve"> Größe</w:t>
      </w:r>
      <w:bookmarkEnd w:id="10"/>
    </w:p>
    <w:p w14:paraId="656268B6" w14:textId="6ED09A8A" w:rsidR="008F40A3" w:rsidRPr="00B236E3" w:rsidRDefault="008F40A3" w:rsidP="00F14202">
      <w:pPr>
        <w:spacing w:line="400" w:lineRule="exact"/>
        <w:rPr>
          <w:szCs w:val="26"/>
        </w:rPr>
      </w:pPr>
      <w:r w:rsidRPr="00B236E3">
        <w:rPr>
          <w:szCs w:val="26"/>
        </w:rPr>
        <w:t>Ähnlich verhält es sich bei einzelnen Objekten</w:t>
      </w:r>
      <w:r w:rsidR="003406F0" w:rsidRPr="00B236E3">
        <w:rPr>
          <w:szCs w:val="26"/>
        </w:rPr>
        <w:t xml:space="preserve"> ohne Vergleichsmöglichkeit. Die ungefähre Größe eines Menschen ist uns allgemein bekannt, daher können wir einschätzen, wo genau im Raum er sich befindet, je nachdem wie groß er von uns wahrgenommen wird.</w:t>
      </w:r>
    </w:p>
    <w:p w14:paraId="5EA8E662" w14:textId="0393DA58" w:rsidR="00B755BE" w:rsidRPr="00B236E3" w:rsidRDefault="00B755BE" w:rsidP="00F14202">
      <w:pPr>
        <w:spacing w:line="400" w:lineRule="exact"/>
        <w:rPr>
          <w:szCs w:val="26"/>
        </w:rPr>
      </w:pPr>
    </w:p>
    <w:bookmarkStart w:id="11" w:name="_Toc47010460"/>
    <w:p w14:paraId="6B0707E7" w14:textId="53C5A4AE" w:rsidR="00605BF4" w:rsidRPr="00B236E3" w:rsidRDefault="00B236E3" w:rsidP="00F14202">
      <w:pPr>
        <w:pStyle w:val="berschrift3"/>
        <w:spacing w:line="400" w:lineRule="exact"/>
        <w:rPr>
          <w:sz w:val="26"/>
        </w:rPr>
      </w:pPr>
      <w:r w:rsidRPr="00B236E3">
        <w:rPr>
          <w:noProof/>
          <w:sz w:val="26"/>
        </w:rPr>
        <w:lastRenderedPageBreak/>
        <mc:AlternateContent>
          <mc:Choice Requires="wps">
            <w:drawing>
              <wp:anchor distT="0" distB="0" distL="114300" distR="114300" simplePos="0" relativeHeight="251670528" behindDoc="0" locked="0" layoutInCell="1" allowOverlap="1" wp14:anchorId="401E26B8" wp14:editId="614AEA3D">
                <wp:simplePos x="0" y="0"/>
                <wp:positionH relativeFrom="margin">
                  <wp:posOffset>682625</wp:posOffset>
                </wp:positionH>
                <wp:positionV relativeFrom="paragraph">
                  <wp:posOffset>2510155</wp:posOffset>
                </wp:positionV>
                <wp:extent cx="39116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14:paraId="071D2BE5" w14:textId="1F4ACD0B" w:rsidR="00B236E3" w:rsidRPr="00B423E2" w:rsidRDefault="00B236E3" w:rsidP="00B423E2">
                            <w:pPr>
                              <w:pStyle w:val="Beschriftung"/>
                              <w:rPr>
                                <w:sz w:val="22"/>
                                <w:szCs w:val="22"/>
                              </w:rPr>
                            </w:pPr>
                            <w:r w:rsidRPr="00B423E2">
                              <w:rPr>
                                <w:sz w:val="22"/>
                                <w:szCs w:val="22"/>
                              </w:rPr>
                              <w:t xml:space="preserve">Abbildung </w:t>
                            </w:r>
                            <w:r w:rsidRPr="00B423E2">
                              <w:rPr>
                                <w:sz w:val="22"/>
                                <w:szCs w:val="22"/>
                              </w:rPr>
                              <w:fldChar w:fldCharType="begin"/>
                            </w:r>
                            <w:r w:rsidRPr="00B423E2">
                              <w:rPr>
                                <w:sz w:val="22"/>
                                <w:szCs w:val="22"/>
                              </w:rPr>
                              <w:instrText xml:space="preserve"> SEQ Abbildung \* ARABIC </w:instrText>
                            </w:r>
                            <w:r w:rsidRPr="00B423E2">
                              <w:rPr>
                                <w:sz w:val="22"/>
                                <w:szCs w:val="22"/>
                              </w:rPr>
                              <w:fldChar w:fldCharType="separate"/>
                            </w:r>
                            <w:r>
                              <w:rPr>
                                <w:sz w:val="22"/>
                                <w:szCs w:val="22"/>
                              </w:rPr>
                              <w:t>4</w:t>
                            </w:r>
                            <w:r w:rsidRPr="00B423E2">
                              <w:rPr>
                                <w:sz w:val="22"/>
                                <w:szCs w:val="22"/>
                              </w:rPr>
                              <w:fldChar w:fldCharType="end"/>
                            </w:r>
                            <w:r w:rsidRPr="00B423E2">
                              <w:rPr>
                                <w:sz w:val="22"/>
                                <w:szCs w:val="22"/>
                              </w:rPr>
                              <w:t>: Ein weit entfernter Mann erscheint kleiner.</w:t>
                            </w:r>
                          </w:p>
                          <w:p w14:paraId="09E7D38F" w14:textId="464B3EF4" w:rsidR="00B236E3" w:rsidRPr="00B423E2" w:rsidRDefault="00B236E3" w:rsidP="00B423E2">
                            <w:pPr>
                              <w:jc w:val="center"/>
                              <w:rPr>
                                <w:b/>
                                <w:bCs/>
                                <w:sz w:val="22"/>
                              </w:rPr>
                            </w:pPr>
                            <w:r w:rsidRPr="00B423E2">
                              <w:rPr>
                                <w:b/>
                                <w:bCs/>
                                <w:sz w:val="22"/>
                              </w:rPr>
                              <w:t>(Quelle: https://artsciencespirit.wordpress.com/2015/06/)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1E26B8" id="Textfeld 6" o:spid="_x0000_s1029" type="#_x0000_t202" style="position:absolute;left:0;text-align:left;margin-left:53.75pt;margin-top:197.65pt;width:308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" stroked="f">
                <v:textbox style="mso-fit-shape-to-text:t" inset="0,0,0,0">
                  <w:txbxContent>
                    <w:p w14:paraId="071D2BE5" w14:textId="1F4ACD0B" w:rsidR="00B236E3" w:rsidRPr="00B423E2" w:rsidRDefault="00B236E3" w:rsidP="00B423E2">
                      <w:pPr>
                        <w:pStyle w:val="Beschriftung"/>
                        <w:rPr>
                          <w:sz w:val="22"/>
                          <w:szCs w:val="22"/>
                        </w:rPr>
                      </w:pPr>
                      <w:r w:rsidRPr="00B423E2">
                        <w:rPr>
                          <w:sz w:val="22"/>
                          <w:szCs w:val="22"/>
                        </w:rPr>
                        <w:t xml:space="preserve">Abbildung </w:t>
                      </w:r>
                      <w:r w:rsidRPr="00B423E2">
                        <w:rPr>
                          <w:sz w:val="22"/>
                          <w:szCs w:val="22"/>
                        </w:rPr>
                        <w:fldChar w:fldCharType="begin"/>
                      </w:r>
                      <w:r w:rsidRPr="00B423E2">
                        <w:rPr>
                          <w:sz w:val="22"/>
                          <w:szCs w:val="22"/>
                        </w:rPr>
                        <w:instrText xml:space="preserve"> SEQ Abbildung \* ARABIC </w:instrText>
                      </w:r>
                      <w:r w:rsidRPr="00B423E2">
                        <w:rPr>
                          <w:sz w:val="22"/>
                          <w:szCs w:val="22"/>
                        </w:rPr>
                        <w:fldChar w:fldCharType="separate"/>
                      </w:r>
                      <w:r>
                        <w:rPr>
                          <w:sz w:val="22"/>
                          <w:szCs w:val="22"/>
                        </w:rPr>
                        <w:t>4</w:t>
                      </w:r>
                      <w:r w:rsidRPr="00B423E2">
                        <w:rPr>
                          <w:sz w:val="22"/>
                          <w:szCs w:val="22"/>
                        </w:rPr>
                        <w:fldChar w:fldCharType="end"/>
                      </w:r>
                      <w:r w:rsidRPr="00B423E2">
                        <w:rPr>
                          <w:sz w:val="22"/>
                          <w:szCs w:val="22"/>
                        </w:rPr>
                        <w:t>: Ein weit entfernter Mann erscheint kleiner.</w:t>
                      </w:r>
                    </w:p>
                    <w:p w14:paraId="09E7D38F" w14:textId="464B3EF4" w:rsidR="00B236E3" w:rsidRPr="00B423E2" w:rsidRDefault="00B236E3" w:rsidP="00B423E2">
                      <w:pPr>
                        <w:jc w:val="center"/>
                        <w:rPr>
                          <w:b/>
                          <w:bCs/>
                          <w:sz w:val="22"/>
                        </w:rPr>
                      </w:pPr>
                      <w:r w:rsidRPr="00B423E2">
                        <w:rPr>
                          <w:b/>
                          <w:bCs/>
                          <w:sz w:val="22"/>
                        </w:rPr>
                        <w:t>(Quelle: https://artsciencespirit.wordpress.com/2015/06/)</w:t>
                      </w:r>
                    </w:p>
                  </w:txbxContent>
                </v:textbox>
                <w10:wrap type="topAndBottom" anchorx="margin"/>
              </v:shape>
            </w:pict>
          </mc:Fallback>
        </mc:AlternateContent>
      </w:r>
      <w:r w:rsidRPr="00B236E3">
        <w:rPr>
          <w:noProof/>
          <w:sz w:val="26"/>
        </w:rPr>
        <w:drawing>
          <wp:anchor distT="0" distB="0" distL="114300" distR="114300" simplePos="0" relativeHeight="251668480" behindDoc="0" locked="0" layoutInCell="1" allowOverlap="1" wp14:anchorId="16478381" wp14:editId="7446FC5B">
            <wp:simplePos x="0" y="0"/>
            <wp:positionH relativeFrom="margin">
              <wp:posOffset>1717675</wp:posOffset>
            </wp:positionH>
            <wp:positionV relativeFrom="paragraph">
              <wp:posOffset>0</wp:posOffset>
            </wp:positionV>
            <wp:extent cx="1943100" cy="238506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10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BF4" w:rsidRPr="00B236E3">
        <w:rPr>
          <w:sz w:val="26"/>
        </w:rPr>
        <w:t>Relative Höhe</w:t>
      </w:r>
      <w:bookmarkEnd w:id="11"/>
    </w:p>
    <w:p w14:paraId="4D67DDE2" w14:textId="115FB722" w:rsidR="00605BF4" w:rsidRPr="00B236E3" w:rsidRDefault="00B236E3" w:rsidP="00F14202">
      <w:pPr>
        <w:spacing w:line="400" w:lineRule="exact"/>
        <w:rPr>
          <w:szCs w:val="26"/>
        </w:rPr>
      </w:pPr>
      <w:r w:rsidRPr="00B236E3">
        <w:rPr>
          <w:noProof/>
          <w:szCs w:val="26"/>
        </w:rPr>
        <w:drawing>
          <wp:anchor distT="0" distB="0" distL="114300" distR="114300" simplePos="0" relativeHeight="251674624" behindDoc="0" locked="0" layoutInCell="1" allowOverlap="1" wp14:anchorId="576AC531" wp14:editId="6E82481B">
            <wp:simplePos x="0" y="0"/>
            <wp:positionH relativeFrom="margin">
              <wp:align>center</wp:align>
            </wp:positionH>
            <wp:positionV relativeFrom="paragraph">
              <wp:posOffset>1479550</wp:posOffset>
            </wp:positionV>
            <wp:extent cx="1882775" cy="1691640"/>
            <wp:effectExtent l="0" t="0" r="3175" b="38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4E5" w:rsidRPr="00B236E3">
        <w:rPr>
          <w:noProof/>
          <w:szCs w:val="26"/>
        </w:rPr>
        <mc:AlternateContent>
          <mc:Choice Requires="wps">
            <w:drawing>
              <wp:anchor distT="0" distB="0" distL="114300" distR="114300" simplePos="0" relativeHeight="251676672" behindDoc="0" locked="0" layoutInCell="1" allowOverlap="1" wp14:anchorId="06ED26FC" wp14:editId="08C89DAD">
                <wp:simplePos x="0" y="0"/>
                <wp:positionH relativeFrom="margin">
                  <wp:align>center</wp:align>
                </wp:positionH>
                <wp:positionV relativeFrom="paragraph">
                  <wp:posOffset>3270250</wp:posOffset>
                </wp:positionV>
                <wp:extent cx="4081780" cy="635"/>
                <wp:effectExtent l="0" t="0" r="0" b="1270"/>
                <wp:wrapTopAndBottom/>
                <wp:docPr id="11" name="Textfeld 11"/>
                <wp:cNvGraphicFramePr/>
                <a:graphic xmlns:a="http://schemas.openxmlformats.org/drawingml/2006/main">
                  <a:graphicData uri="http://schemas.microsoft.com/office/word/2010/wordprocessingShape">
                    <wps:wsp>
                      <wps:cNvSpPr txBox="1"/>
                      <wps:spPr>
                        <a:xfrm>
                          <a:off x="0" y="0"/>
                          <a:ext cx="4081780" cy="635"/>
                        </a:xfrm>
                        <a:prstGeom prst="rect">
                          <a:avLst/>
                        </a:prstGeom>
                        <a:solidFill>
                          <a:prstClr val="white"/>
                        </a:solidFill>
                        <a:ln>
                          <a:noFill/>
                        </a:ln>
                      </wps:spPr>
                      <wps:txbx>
                        <w:txbxContent>
                          <w:p w14:paraId="746498BA" w14:textId="249D9CD0" w:rsidR="00B236E3" w:rsidRPr="006F44E5" w:rsidRDefault="00B236E3" w:rsidP="006F44E5">
                            <w:pPr>
                              <w:pStyle w:val="Beschriftung"/>
                              <w:rPr>
                                <w:sz w:val="22"/>
                                <w:szCs w:val="22"/>
                              </w:rPr>
                            </w:pPr>
                            <w:r w:rsidRPr="006F44E5">
                              <w:rPr>
                                <w:sz w:val="22"/>
                                <w:szCs w:val="22"/>
                              </w:rPr>
                              <w:t xml:space="preserve">Abbildung </w:t>
                            </w:r>
                            <w:r w:rsidRPr="006F44E5">
                              <w:rPr>
                                <w:sz w:val="22"/>
                                <w:szCs w:val="22"/>
                              </w:rPr>
                              <w:fldChar w:fldCharType="begin"/>
                            </w:r>
                            <w:r w:rsidRPr="006F44E5">
                              <w:rPr>
                                <w:sz w:val="22"/>
                                <w:szCs w:val="22"/>
                              </w:rPr>
                              <w:instrText xml:space="preserve"> SEQ Abbildung \* ARABIC </w:instrText>
                            </w:r>
                            <w:r w:rsidRPr="006F44E5">
                              <w:rPr>
                                <w:sz w:val="22"/>
                                <w:szCs w:val="22"/>
                              </w:rPr>
                              <w:fldChar w:fldCharType="separate"/>
                            </w:r>
                            <w:r>
                              <w:rPr>
                                <w:sz w:val="22"/>
                                <w:szCs w:val="22"/>
                              </w:rPr>
                              <w:t>5</w:t>
                            </w:r>
                            <w:r w:rsidRPr="006F44E5">
                              <w:rPr>
                                <w:sz w:val="22"/>
                                <w:szCs w:val="22"/>
                              </w:rPr>
                              <w:fldChar w:fldCharType="end"/>
                            </w:r>
                            <w:r w:rsidRPr="006F44E5">
                              <w:rPr>
                                <w:sz w:val="22"/>
                                <w:szCs w:val="22"/>
                              </w:rPr>
                              <w:t>: Vogel D wird näher wahrgenommen als Vogel C.</w:t>
                            </w:r>
                          </w:p>
                          <w:p w14:paraId="522D5DA1" w14:textId="7942F550" w:rsidR="00B236E3" w:rsidRPr="006F44E5" w:rsidRDefault="00B236E3" w:rsidP="006F44E5">
                            <w:pPr>
                              <w:jc w:val="center"/>
                              <w:rPr>
                                <w:b/>
                                <w:bCs/>
                                <w:sz w:val="22"/>
                              </w:rPr>
                            </w:pPr>
                            <w:r w:rsidRPr="006F44E5">
                              <w:rPr>
                                <w:b/>
                                <w:bCs/>
                                <w:sz w:val="22"/>
                              </w:rPr>
                              <w:t>(Quelle: https://www.ewi-psy.fu-berlin.de/einrichtungen/arbeitsbereiche/allg_neuro/studium/allgpsy_3.pdf)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D26FC" id="Textfeld 11" o:spid="_x0000_s1030" type="#_x0000_t202" style="position:absolute;margin-left:0;margin-top:257.5pt;width:321.4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" stroked="f">
                <v:textbox style="mso-fit-shape-to-text:t" inset="0,0,0,0">
                  <w:txbxContent>
                    <w:p w14:paraId="746498BA" w14:textId="249D9CD0" w:rsidR="00B236E3" w:rsidRPr="006F44E5" w:rsidRDefault="00B236E3" w:rsidP="006F44E5">
                      <w:pPr>
                        <w:pStyle w:val="Beschriftung"/>
                        <w:rPr>
                          <w:sz w:val="22"/>
                          <w:szCs w:val="22"/>
                        </w:rPr>
                      </w:pPr>
                      <w:r w:rsidRPr="006F44E5">
                        <w:rPr>
                          <w:sz w:val="22"/>
                          <w:szCs w:val="22"/>
                        </w:rPr>
                        <w:t xml:space="preserve">Abbildung </w:t>
                      </w:r>
                      <w:r w:rsidRPr="006F44E5">
                        <w:rPr>
                          <w:sz w:val="22"/>
                          <w:szCs w:val="22"/>
                        </w:rPr>
                        <w:fldChar w:fldCharType="begin"/>
                      </w:r>
                      <w:r w:rsidRPr="006F44E5">
                        <w:rPr>
                          <w:sz w:val="22"/>
                          <w:szCs w:val="22"/>
                        </w:rPr>
                        <w:instrText xml:space="preserve"> SEQ Abbildung \* ARABIC </w:instrText>
                      </w:r>
                      <w:r w:rsidRPr="006F44E5">
                        <w:rPr>
                          <w:sz w:val="22"/>
                          <w:szCs w:val="22"/>
                        </w:rPr>
                        <w:fldChar w:fldCharType="separate"/>
                      </w:r>
                      <w:r>
                        <w:rPr>
                          <w:sz w:val="22"/>
                          <w:szCs w:val="22"/>
                        </w:rPr>
                        <w:t>5</w:t>
                      </w:r>
                      <w:r w:rsidRPr="006F44E5">
                        <w:rPr>
                          <w:sz w:val="22"/>
                          <w:szCs w:val="22"/>
                        </w:rPr>
                        <w:fldChar w:fldCharType="end"/>
                      </w:r>
                      <w:r w:rsidRPr="006F44E5">
                        <w:rPr>
                          <w:sz w:val="22"/>
                          <w:szCs w:val="22"/>
                        </w:rPr>
                        <w:t>: Vogel D wird näher wahrgenommen als Vogel C.</w:t>
                      </w:r>
                    </w:p>
                    <w:p w14:paraId="522D5DA1" w14:textId="7942F550" w:rsidR="00B236E3" w:rsidRPr="006F44E5" w:rsidRDefault="00B236E3" w:rsidP="006F44E5">
                      <w:pPr>
                        <w:jc w:val="center"/>
                        <w:rPr>
                          <w:b/>
                          <w:bCs/>
                          <w:sz w:val="22"/>
                        </w:rPr>
                      </w:pPr>
                      <w:r w:rsidRPr="006F44E5">
                        <w:rPr>
                          <w:b/>
                          <w:bCs/>
                          <w:sz w:val="22"/>
                        </w:rPr>
                        <w:t>(Quelle: https://www.ewi-psy.fu-berlin.de/einrichtungen/arbeitsbereiche/allg_neuro/studium/allgpsy_3.pdf)</w:t>
                      </w:r>
                    </w:p>
                  </w:txbxContent>
                </v:textbox>
                <w10:wrap type="topAndBottom" anchorx="margin"/>
              </v:shape>
            </w:pict>
          </mc:Fallback>
        </mc:AlternateContent>
      </w:r>
      <w:r w:rsidR="003406F0" w:rsidRPr="00B236E3">
        <w:rPr>
          <w:szCs w:val="26"/>
        </w:rPr>
        <w:t>Objekte, die weiter oben angeordnet sind, erscheinen (ohne horizontale Orientierungsmöglichkeit) weiter entfernt vom Betrachtenden als gleich groß abgebildete Objekte, die weiter unten angeordnet sind. Ist jedoch ein Horizont erkennbar, so kehrt sich diese Wahrnehmung um. Nun erscheinen diejenigen Objekte weiter entfernt und größer, die sich näher am Horizont befinden.</w:t>
      </w:r>
    </w:p>
    <w:p w14:paraId="54BF411C" w14:textId="58CCCF9D" w:rsidR="006F44E5" w:rsidRPr="00B236E3" w:rsidRDefault="006F44E5" w:rsidP="00F14202">
      <w:pPr>
        <w:spacing w:line="400" w:lineRule="exact"/>
        <w:rPr>
          <w:szCs w:val="26"/>
        </w:rPr>
      </w:pPr>
    </w:p>
    <w:p w14:paraId="6BA9B0D2" w14:textId="1C93FA97" w:rsidR="00605BF4" w:rsidRPr="00B236E3" w:rsidRDefault="00605BF4" w:rsidP="00F14202">
      <w:pPr>
        <w:pStyle w:val="berschrift3"/>
        <w:spacing w:line="400" w:lineRule="exact"/>
        <w:rPr>
          <w:sz w:val="26"/>
        </w:rPr>
      </w:pPr>
      <w:bookmarkStart w:id="12" w:name="_Toc47010461"/>
      <w:r w:rsidRPr="00B236E3">
        <w:rPr>
          <w:sz w:val="26"/>
        </w:rPr>
        <w:lastRenderedPageBreak/>
        <w:t>Schatten</w:t>
      </w:r>
      <w:bookmarkEnd w:id="12"/>
    </w:p>
    <w:p w14:paraId="47E1777A" w14:textId="4FDE4A74" w:rsidR="00605BF4" w:rsidRPr="00B236E3" w:rsidRDefault="00B236E3" w:rsidP="00F14202">
      <w:pPr>
        <w:spacing w:line="400" w:lineRule="exact"/>
        <w:rPr>
          <w:szCs w:val="26"/>
        </w:rPr>
      </w:pPr>
      <w:r w:rsidRPr="00B236E3">
        <w:rPr>
          <w:noProof/>
          <w:szCs w:val="26"/>
        </w:rPr>
        <w:drawing>
          <wp:anchor distT="0" distB="0" distL="114300" distR="114300" simplePos="0" relativeHeight="251677696" behindDoc="0" locked="0" layoutInCell="1" allowOverlap="1" wp14:anchorId="526500BD" wp14:editId="792882B7">
            <wp:simplePos x="0" y="0"/>
            <wp:positionH relativeFrom="margin">
              <wp:align>center</wp:align>
            </wp:positionH>
            <wp:positionV relativeFrom="paragraph">
              <wp:posOffset>1993900</wp:posOffset>
            </wp:positionV>
            <wp:extent cx="2743200" cy="1975485"/>
            <wp:effectExtent l="0" t="0" r="0" b="571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6F0" w:rsidRPr="00B236E3">
        <w:rPr>
          <w:szCs w:val="26"/>
        </w:rPr>
        <w:t>Dreidimensionale Objekte werfen bei jeglichem Lichteinfall Schatten entsprechend ihrer Form</w:t>
      </w:r>
      <w:r w:rsidR="004E350E" w:rsidRPr="00B236E3">
        <w:rPr>
          <w:szCs w:val="26"/>
        </w:rPr>
        <w:t xml:space="preserve"> und des Winkels, bzw. des Orts der Lichtquelle. Im zweidimensionalen Raum kann durch unterschiedliche Schattierung </w:t>
      </w:r>
      <w:r w:rsidR="00E020CC" w:rsidRPr="00B236E3">
        <w:rPr>
          <w:szCs w:val="26"/>
        </w:rPr>
        <w:t>desselben</w:t>
      </w:r>
      <w:r w:rsidR="004E350E" w:rsidRPr="00B236E3">
        <w:rPr>
          <w:szCs w:val="26"/>
        </w:rPr>
        <w:t xml:space="preserve"> Objekts eine unterschiedliche Wahrnehmung hervorgerufen werden. Je nach Größe und Platzierung des Schattens wird ein unterschiedlicher Lichteinfall simuliert und gegebenenfalls wirkt das zweidimensionale Objekt anders, in jedem Fall konstruieren wir eine dreidimensionale Wirkung.</w:t>
      </w:r>
    </w:p>
    <w:p w14:paraId="29ACF9BD" w14:textId="56DDD5C3" w:rsidR="00BF7ED8"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79744" behindDoc="0" locked="0" layoutInCell="1" allowOverlap="1" wp14:anchorId="6596682A" wp14:editId="30BF9E37">
                <wp:simplePos x="0" y="0"/>
                <wp:positionH relativeFrom="margin">
                  <wp:align>center</wp:align>
                </wp:positionH>
                <wp:positionV relativeFrom="paragraph">
                  <wp:posOffset>2357755</wp:posOffset>
                </wp:positionV>
                <wp:extent cx="4190365" cy="635"/>
                <wp:effectExtent l="0" t="0" r="635" b="8890"/>
                <wp:wrapTopAndBottom/>
                <wp:docPr id="13" name="Textfeld 13"/>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0B4ED435" w14:textId="4D71CA31" w:rsidR="00B236E3" w:rsidRPr="00BF7ED8" w:rsidRDefault="00B236E3"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6</w:t>
                            </w:r>
                            <w:r w:rsidRPr="00BF7ED8">
                              <w:rPr>
                                <w:sz w:val="22"/>
                                <w:szCs w:val="22"/>
                              </w:rPr>
                              <w:fldChar w:fldCharType="end"/>
                            </w:r>
                            <w:r w:rsidRPr="00BF7ED8">
                              <w:rPr>
                                <w:sz w:val="22"/>
                                <w:szCs w:val="22"/>
                              </w:rPr>
                              <w:t>: Schatten erwirkt eine 3D-Wirkung.</w:t>
                            </w:r>
                          </w:p>
                          <w:p w14:paraId="7F2C16B6" w14:textId="7B643BE5" w:rsidR="00B236E3" w:rsidRPr="00BF7ED8" w:rsidRDefault="00B236E3" w:rsidP="00BF7ED8">
                            <w:pPr>
                              <w:jc w:val="center"/>
                              <w:rPr>
                                <w:b/>
                                <w:bCs/>
                                <w:sz w:val="22"/>
                              </w:rPr>
                            </w:pPr>
                            <w:r w:rsidRPr="00BF7ED8">
                              <w:rPr>
                                <w:b/>
                                <w:bCs/>
                                <w:sz w:val="22"/>
                              </w:rPr>
                              <w:t>(Quelle: https://kunstdu.wordpress.com/2013/07/28/monokulare-tiefenkriterien-perspektivische-merkmale-kurz-und-knapp/)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6682A" id="Textfeld 13" o:spid="_x0000_s1031" type="#_x0000_t202" style="position:absolute;margin-left:0;margin-top:185.65pt;width:329.9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" stroked="f">
                <v:textbox style="mso-fit-shape-to-text:t" inset="0,0,0,0">
                  <w:txbxContent>
                    <w:p w14:paraId="0B4ED435" w14:textId="4D71CA31" w:rsidR="00B236E3" w:rsidRPr="00BF7ED8" w:rsidRDefault="00B236E3"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6</w:t>
                      </w:r>
                      <w:r w:rsidRPr="00BF7ED8">
                        <w:rPr>
                          <w:sz w:val="22"/>
                          <w:szCs w:val="22"/>
                        </w:rPr>
                        <w:fldChar w:fldCharType="end"/>
                      </w:r>
                      <w:r w:rsidRPr="00BF7ED8">
                        <w:rPr>
                          <w:sz w:val="22"/>
                          <w:szCs w:val="22"/>
                        </w:rPr>
                        <w:t>: Schatten erwirkt eine 3D-Wirkung.</w:t>
                      </w:r>
                    </w:p>
                    <w:p w14:paraId="7F2C16B6" w14:textId="7B643BE5" w:rsidR="00B236E3" w:rsidRPr="00BF7ED8" w:rsidRDefault="00B236E3" w:rsidP="00BF7ED8">
                      <w:pPr>
                        <w:jc w:val="center"/>
                        <w:rPr>
                          <w:b/>
                          <w:bCs/>
                          <w:sz w:val="22"/>
                        </w:rPr>
                      </w:pPr>
                      <w:r w:rsidRPr="00BF7ED8">
                        <w:rPr>
                          <w:b/>
                          <w:bCs/>
                          <w:sz w:val="22"/>
                        </w:rPr>
                        <w:t>(Quelle: https://kunstdu.wordpress.com/2013/07/28/monokulare-tiefenkriterien-perspektivische-merkmale-kurz-und-knapp/)</w:t>
                      </w:r>
                    </w:p>
                  </w:txbxContent>
                </v:textbox>
                <w10:wrap type="topAndBottom" anchorx="margin"/>
              </v:shape>
            </w:pict>
          </mc:Fallback>
        </mc:AlternateContent>
      </w:r>
    </w:p>
    <w:p w14:paraId="1E761C14" w14:textId="0A5A05ED" w:rsidR="00605BF4" w:rsidRPr="00B236E3" w:rsidRDefault="00605BF4" w:rsidP="00F14202">
      <w:pPr>
        <w:pStyle w:val="berschrift3"/>
        <w:spacing w:line="400" w:lineRule="exact"/>
        <w:rPr>
          <w:sz w:val="26"/>
        </w:rPr>
      </w:pPr>
      <w:bookmarkStart w:id="13" w:name="_Toc47010462"/>
      <w:r w:rsidRPr="00B236E3">
        <w:rPr>
          <w:sz w:val="26"/>
        </w:rPr>
        <w:t>Atmosphärische Perspektive</w:t>
      </w:r>
      <w:bookmarkEnd w:id="13"/>
    </w:p>
    <w:p w14:paraId="101AB179" w14:textId="07B9AA87" w:rsidR="00605BF4" w:rsidRDefault="00DD5F94" w:rsidP="00F14202">
      <w:pPr>
        <w:spacing w:line="400" w:lineRule="exact"/>
        <w:rPr>
          <w:szCs w:val="26"/>
        </w:rPr>
      </w:pPr>
      <w:r w:rsidRPr="00B236E3">
        <w:rPr>
          <w:szCs w:val="26"/>
        </w:rPr>
        <w:t>Aufgrund mehrerer atmosphärischer Eigenschaften wie etwa Nebel, Luftpartikel, Verschmutzungen, Wassertropfen wird die Lichtreflexion weiter entfernter Objekte stärker gebrochen als Objekte die sich nähe beim Betrachtenden befinden, dadurch erscheinen sie kontrastärmer, unschärfer und meist heller</w:t>
      </w:r>
      <w:r w:rsidR="00605BF4" w:rsidRPr="00B236E3">
        <w:rPr>
          <w:szCs w:val="26"/>
        </w:rPr>
        <w:t>.</w:t>
      </w:r>
      <w:r w:rsidRPr="00B236E3">
        <w:rPr>
          <w:szCs w:val="26"/>
        </w:rPr>
        <w:t xml:space="preserve"> Diese Erfahrung hat nicht selten zur Folge, dass man sich leicht verschätzt, wenn die eigentlich erwartete atmosphärische Veränderung nicht auftritt, etwa wenn man in den Bergen Entfernungen abschätzt, wo die Luft deutlich reiner und weniger partikelreich </w:t>
      </w:r>
      <w:r w:rsidR="00E020CC" w:rsidRPr="00B236E3">
        <w:rPr>
          <w:szCs w:val="26"/>
        </w:rPr>
        <w:t>ist</w:t>
      </w:r>
      <w:r w:rsidRPr="00B236E3">
        <w:rPr>
          <w:szCs w:val="26"/>
        </w:rPr>
        <w:t xml:space="preserve"> wie in Großstädten.</w:t>
      </w:r>
    </w:p>
    <w:p w14:paraId="04F9D21F" w14:textId="458269E7" w:rsidR="00B236E3" w:rsidRPr="00B236E3" w:rsidRDefault="00B236E3" w:rsidP="00F14202">
      <w:pPr>
        <w:spacing w:line="400" w:lineRule="exact"/>
        <w:rPr>
          <w:szCs w:val="26"/>
        </w:rPr>
      </w:pPr>
      <w:r w:rsidRPr="00B236E3">
        <w:rPr>
          <w:noProof/>
          <w:szCs w:val="26"/>
        </w:rPr>
        <w:lastRenderedPageBreak/>
        <mc:AlternateContent>
          <mc:Choice Requires="wps">
            <w:drawing>
              <wp:anchor distT="0" distB="0" distL="114300" distR="114300" simplePos="0" relativeHeight="251682816" behindDoc="0" locked="0" layoutInCell="1" allowOverlap="1" wp14:anchorId="680192C6" wp14:editId="379CDFED">
                <wp:simplePos x="0" y="0"/>
                <wp:positionH relativeFrom="margin">
                  <wp:posOffset>546735</wp:posOffset>
                </wp:positionH>
                <wp:positionV relativeFrom="paragraph">
                  <wp:posOffset>2801620</wp:posOffset>
                </wp:positionV>
                <wp:extent cx="4386580" cy="635"/>
                <wp:effectExtent l="0" t="0" r="0" b="1270"/>
                <wp:wrapTopAndBottom/>
                <wp:docPr id="15" name="Textfeld 15"/>
                <wp:cNvGraphicFramePr/>
                <a:graphic xmlns:a="http://schemas.openxmlformats.org/drawingml/2006/main">
                  <a:graphicData uri="http://schemas.microsoft.com/office/word/2010/wordprocessingShape">
                    <wps:wsp>
                      <wps:cNvSpPr txBox="1"/>
                      <wps:spPr>
                        <a:xfrm>
                          <a:off x="0" y="0"/>
                          <a:ext cx="4386580" cy="635"/>
                        </a:xfrm>
                        <a:prstGeom prst="rect">
                          <a:avLst/>
                        </a:prstGeom>
                        <a:solidFill>
                          <a:prstClr val="white"/>
                        </a:solidFill>
                        <a:ln>
                          <a:noFill/>
                        </a:ln>
                      </wps:spPr>
                      <wps:txbx>
                        <w:txbxContent>
                          <w:p w14:paraId="299F0FD0" w14:textId="5004FB68" w:rsidR="00B236E3" w:rsidRPr="00BF7ED8" w:rsidRDefault="00B236E3"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7</w:t>
                            </w:r>
                            <w:r w:rsidRPr="00BF7ED8">
                              <w:rPr>
                                <w:sz w:val="22"/>
                                <w:szCs w:val="22"/>
                              </w:rPr>
                              <w:fldChar w:fldCharType="end"/>
                            </w:r>
                            <w:r w:rsidRPr="00BF7ED8">
                              <w:rPr>
                                <w:sz w:val="22"/>
                                <w:szCs w:val="22"/>
                              </w:rPr>
                              <w:t>: Partikel in der Atmosphäre lassen weit entfernte Objekte unschärfer und heller erscheinen.</w:t>
                            </w:r>
                          </w:p>
                          <w:p w14:paraId="07FC1ACE" w14:textId="73987047" w:rsidR="00B236E3" w:rsidRPr="00BF7ED8" w:rsidRDefault="00B236E3" w:rsidP="00BF7ED8">
                            <w:pPr>
                              <w:jc w:val="center"/>
                              <w:rPr>
                                <w:b/>
                                <w:bCs/>
                                <w:sz w:val="22"/>
                              </w:rPr>
                            </w:pPr>
                            <w:r w:rsidRPr="00BF7ED8">
                              <w:rPr>
                                <w:b/>
                                <w:bCs/>
                                <w:sz w:val="22"/>
                              </w:rPr>
                              <w:t>(Quelle: https://docplayer.org/21326850-Abbildung-auf-der-netzhaut-entsteht-ein-zwei-dimensionales-umgekehrtes-abbild-der-umwelt.html)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0192C6" id="Textfeld 15" o:spid="_x0000_s1032" type="#_x0000_t202" style="position:absolute;margin-left:43.05pt;margin-top:220.6pt;width:345.4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" stroked="f">
                <v:textbox style="mso-fit-shape-to-text:t" inset="0,0,0,0">
                  <w:txbxContent>
                    <w:p w14:paraId="299F0FD0" w14:textId="5004FB68" w:rsidR="00B236E3" w:rsidRPr="00BF7ED8" w:rsidRDefault="00B236E3"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7</w:t>
                      </w:r>
                      <w:r w:rsidRPr="00BF7ED8">
                        <w:rPr>
                          <w:sz w:val="22"/>
                          <w:szCs w:val="22"/>
                        </w:rPr>
                        <w:fldChar w:fldCharType="end"/>
                      </w:r>
                      <w:r w:rsidRPr="00BF7ED8">
                        <w:rPr>
                          <w:sz w:val="22"/>
                          <w:szCs w:val="22"/>
                        </w:rPr>
                        <w:t>: Partikel in der Atmosphäre lassen weit entfernte Objekte unschärfer und heller erscheinen.</w:t>
                      </w:r>
                    </w:p>
                    <w:p w14:paraId="07FC1ACE" w14:textId="73987047" w:rsidR="00B236E3" w:rsidRPr="00BF7ED8" w:rsidRDefault="00B236E3" w:rsidP="00BF7ED8">
                      <w:pPr>
                        <w:jc w:val="center"/>
                        <w:rPr>
                          <w:b/>
                          <w:bCs/>
                          <w:sz w:val="22"/>
                        </w:rPr>
                      </w:pPr>
                      <w:r w:rsidRPr="00BF7ED8">
                        <w:rPr>
                          <w:b/>
                          <w:bCs/>
                          <w:sz w:val="22"/>
                        </w:rPr>
                        <w:t>(Quelle: https://docplayer.org/21326850-Abbildung-auf-der-netzhaut-entsteht-ein-zwei-dimensionales-umgekehrtes-abbild-der-umwelt.html)</w:t>
                      </w:r>
                    </w:p>
                  </w:txbxContent>
                </v:textbox>
                <w10:wrap type="topAndBottom" anchorx="margin"/>
              </v:shape>
            </w:pict>
          </mc:Fallback>
        </mc:AlternateContent>
      </w:r>
      <w:r w:rsidRPr="00B236E3">
        <w:rPr>
          <w:noProof/>
          <w:szCs w:val="26"/>
        </w:rPr>
        <w:drawing>
          <wp:anchor distT="0" distB="0" distL="114300" distR="114300" simplePos="0" relativeHeight="251680768" behindDoc="0" locked="0" layoutInCell="1" allowOverlap="1" wp14:anchorId="1CD1F3B7" wp14:editId="0D2A6887">
            <wp:simplePos x="0" y="0"/>
            <wp:positionH relativeFrom="margin">
              <wp:align>center</wp:align>
            </wp:positionH>
            <wp:positionV relativeFrom="paragraph">
              <wp:posOffset>382270</wp:posOffset>
            </wp:positionV>
            <wp:extent cx="2906395" cy="2240915"/>
            <wp:effectExtent l="0" t="0" r="8255"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395"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AC498" w14:textId="5C90D102" w:rsidR="00BF7ED8" w:rsidRPr="00B236E3" w:rsidRDefault="00BF7ED8" w:rsidP="00F14202">
      <w:pPr>
        <w:spacing w:line="400" w:lineRule="exact"/>
        <w:rPr>
          <w:szCs w:val="26"/>
        </w:rPr>
      </w:pPr>
    </w:p>
    <w:p w14:paraId="530BA5D6" w14:textId="7EC36458" w:rsidR="00605BF4" w:rsidRPr="00B236E3" w:rsidRDefault="00605BF4" w:rsidP="00F14202">
      <w:pPr>
        <w:pStyle w:val="berschrift3"/>
        <w:spacing w:line="400" w:lineRule="exact"/>
        <w:rPr>
          <w:sz w:val="26"/>
        </w:rPr>
      </w:pPr>
      <w:bookmarkStart w:id="14" w:name="_Toc47010463"/>
      <w:r w:rsidRPr="00B236E3">
        <w:rPr>
          <w:sz w:val="26"/>
        </w:rPr>
        <w:t>Texturdichte</w:t>
      </w:r>
      <w:bookmarkEnd w:id="14"/>
    </w:p>
    <w:p w14:paraId="086DBEE0" w14:textId="3CFCB94E" w:rsidR="00605BF4"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85888" behindDoc="0" locked="0" layoutInCell="1" allowOverlap="1" wp14:anchorId="55EBF324" wp14:editId="465DBF53">
                <wp:simplePos x="0" y="0"/>
                <wp:positionH relativeFrom="margin">
                  <wp:align>center</wp:align>
                </wp:positionH>
                <wp:positionV relativeFrom="paragraph">
                  <wp:posOffset>3482975</wp:posOffset>
                </wp:positionV>
                <wp:extent cx="4864735" cy="635"/>
                <wp:effectExtent l="0" t="0" r="0" b="8890"/>
                <wp:wrapTopAndBottom/>
                <wp:docPr id="18" name="Textfeld 18"/>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14:paraId="16534654" w14:textId="066E3895" w:rsidR="00B236E3" w:rsidRPr="00BF7ED8" w:rsidRDefault="00B236E3"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8</w:t>
                            </w:r>
                            <w:r w:rsidRPr="00BF7ED8">
                              <w:rPr>
                                <w:sz w:val="22"/>
                                <w:szCs w:val="22"/>
                              </w:rPr>
                              <w:fldChar w:fldCharType="end"/>
                            </w:r>
                            <w:r w:rsidRPr="00BF7ED8">
                              <w:rPr>
                                <w:sz w:val="22"/>
                                <w:szCs w:val="22"/>
                              </w:rPr>
                              <w:t>: Kleinere, enge Objekte erscheinen weiter entfernt als größere Objekte mit größerem Abstand.</w:t>
                            </w:r>
                          </w:p>
                          <w:p w14:paraId="6AB387CA" w14:textId="32009DF3" w:rsidR="00B236E3" w:rsidRPr="00BF7ED8" w:rsidRDefault="00B236E3" w:rsidP="00BF7ED8">
                            <w:pPr>
                              <w:jc w:val="center"/>
                              <w:rPr>
                                <w:b/>
                                <w:bCs/>
                                <w:sz w:val="22"/>
                              </w:rPr>
                            </w:pPr>
                            <w:r w:rsidRPr="00BF7ED8">
                              <w:rPr>
                                <w:b/>
                                <w:bCs/>
                                <w:sz w:val="22"/>
                              </w:rPr>
                              <w:t>(Quelle: https://www.spektrum.de/lexikon/psychologie/texturgradient/15508)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EBF324" id="Textfeld 18" o:spid="_x0000_s1033" type="#_x0000_t202" style="position:absolute;margin-left:0;margin-top:274.25pt;width:383.0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qU1LwIAAGY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" stroked="f">
                <v:textbox style="mso-fit-shape-to-text:t" inset="0,0,0,0">
                  <w:txbxContent>
                    <w:p w14:paraId="16534654" w14:textId="066E3895" w:rsidR="00B236E3" w:rsidRPr="00BF7ED8" w:rsidRDefault="00B236E3"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8</w:t>
                      </w:r>
                      <w:r w:rsidRPr="00BF7ED8">
                        <w:rPr>
                          <w:sz w:val="22"/>
                          <w:szCs w:val="22"/>
                        </w:rPr>
                        <w:fldChar w:fldCharType="end"/>
                      </w:r>
                      <w:r w:rsidRPr="00BF7ED8">
                        <w:rPr>
                          <w:sz w:val="22"/>
                          <w:szCs w:val="22"/>
                        </w:rPr>
                        <w:t>: Kleinere, enge Objekte erscheinen weiter entfernt als größere Objekte mit größerem Abstand.</w:t>
                      </w:r>
                    </w:p>
                    <w:p w14:paraId="6AB387CA" w14:textId="32009DF3" w:rsidR="00B236E3" w:rsidRPr="00BF7ED8" w:rsidRDefault="00B236E3" w:rsidP="00BF7ED8">
                      <w:pPr>
                        <w:jc w:val="center"/>
                        <w:rPr>
                          <w:b/>
                          <w:bCs/>
                          <w:sz w:val="22"/>
                        </w:rPr>
                      </w:pPr>
                      <w:r w:rsidRPr="00BF7ED8">
                        <w:rPr>
                          <w:b/>
                          <w:bCs/>
                          <w:sz w:val="22"/>
                        </w:rPr>
                        <w:t>(Quelle: https://www.spektrum.de/lexikon/psychologie/texturgradient/15508)</w:t>
                      </w:r>
                    </w:p>
                  </w:txbxContent>
                </v:textbox>
                <w10:wrap type="topAndBottom" anchorx="margin"/>
              </v:shape>
            </w:pict>
          </mc:Fallback>
        </mc:AlternateContent>
      </w:r>
      <w:r w:rsidRPr="00B236E3">
        <w:rPr>
          <w:noProof/>
          <w:szCs w:val="26"/>
        </w:rPr>
        <w:drawing>
          <wp:anchor distT="0" distB="0" distL="114300" distR="114300" simplePos="0" relativeHeight="251683840" behindDoc="0" locked="0" layoutInCell="1" allowOverlap="1" wp14:anchorId="3D82215B" wp14:editId="7F3D8522">
            <wp:simplePos x="0" y="0"/>
            <wp:positionH relativeFrom="margin">
              <wp:align>center</wp:align>
            </wp:positionH>
            <wp:positionV relativeFrom="paragraph">
              <wp:posOffset>1836420</wp:posOffset>
            </wp:positionV>
            <wp:extent cx="2764790" cy="1499870"/>
            <wp:effectExtent l="0" t="0" r="0" b="508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790" cy="14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6E1" w:rsidRPr="00B236E3">
        <w:rPr>
          <w:szCs w:val="26"/>
        </w:rPr>
        <w:t>Erscheint eine Textur eins Objekts bei frontalem Blick gleichmäßig und parallel, so ändert sich dies, wenn man aus einem anderen Winkel auf das Objekt schaut. Laufen vertikale Linien nun mit steigender Entfernung zusammen (siehe perspektivische Konvergenz), so erscheinen horizontale Linien als enger aneinander liegend, wenn sie sich nahe dem Horizont befinden. Im zweidimensionalen Raum nimmt man dadurch eine Veränderung der Textur wahr, obwohl sich die horizontalen Linien eigentlich im gleichen Abstand zum Betrachtenden befinden.</w:t>
      </w:r>
    </w:p>
    <w:p w14:paraId="1A134C06" w14:textId="4A410F82" w:rsidR="00BF7ED8" w:rsidRPr="00B236E3" w:rsidRDefault="00BF7ED8" w:rsidP="00F14202">
      <w:pPr>
        <w:spacing w:line="400" w:lineRule="exact"/>
        <w:rPr>
          <w:szCs w:val="26"/>
        </w:rPr>
      </w:pPr>
    </w:p>
    <w:p w14:paraId="7390D0EE" w14:textId="76C71313" w:rsidR="00605BF4" w:rsidRPr="00B236E3" w:rsidRDefault="00F06B47" w:rsidP="00F14202">
      <w:pPr>
        <w:pStyle w:val="berschrift3"/>
        <w:spacing w:line="400" w:lineRule="exact"/>
        <w:rPr>
          <w:sz w:val="26"/>
        </w:rPr>
      </w:pPr>
      <w:bookmarkStart w:id="15" w:name="_Toc47010464"/>
      <w:r w:rsidRPr="00B236E3">
        <w:rPr>
          <w:sz w:val="26"/>
        </w:rPr>
        <w:t>Perspektivische Konvergenz</w:t>
      </w:r>
      <w:bookmarkEnd w:id="15"/>
    </w:p>
    <w:p w14:paraId="570FC9B1" w14:textId="185CFCA1" w:rsidR="00F06B47" w:rsidRPr="00B236E3" w:rsidRDefault="008326E1" w:rsidP="00F14202">
      <w:pPr>
        <w:spacing w:line="400" w:lineRule="exact"/>
        <w:rPr>
          <w:szCs w:val="26"/>
        </w:rPr>
      </w:pPr>
      <w:r w:rsidRPr="00B236E3">
        <w:rPr>
          <w:szCs w:val="26"/>
        </w:rPr>
        <w:t>Verlaufen zwei Linien parallel ergibt sich bei zunehmender Nähe zum Horizont hin der Eisenbahnschienen-Effekt. Die beiden Linien scheinen zu einem Fluchtpunkt zusammen zu laufen und zu konvergieren, eine Straße wird schmaler wahrgenommen je mehr sie sich dem Horizont nähert.</w:t>
      </w:r>
    </w:p>
    <w:p w14:paraId="25D78DC5" w14:textId="04F6519C" w:rsidR="005D7CA5" w:rsidRPr="00B236E3" w:rsidRDefault="005D7CA5" w:rsidP="00F14202">
      <w:pPr>
        <w:spacing w:line="400" w:lineRule="exact"/>
        <w:rPr>
          <w:szCs w:val="26"/>
        </w:rPr>
      </w:pPr>
      <w:r w:rsidRPr="00B236E3">
        <w:rPr>
          <w:noProof/>
          <w:szCs w:val="26"/>
        </w:rPr>
        <mc:AlternateContent>
          <mc:Choice Requires="wps">
            <w:drawing>
              <wp:anchor distT="0" distB="0" distL="114300" distR="114300" simplePos="0" relativeHeight="251688960" behindDoc="0" locked="0" layoutInCell="1" allowOverlap="1" wp14:anchorId="4FA16BDC" wp14:editId="46624DF5">
                <wp:simplePos x="0" y="0"/>
                <wp:positionH relativeFrom="column">
                  <wp:posOffset>242026</wp:posOffset>
                </wp:positionH>
                <wp:positionV relativeFrom="paragraph">
                  <wp:posOffset>2079715</wp:posOffset>
                </wp:positionV>
                <wp:extent cx="4549775" cy="635"/>
                <wp:effectExtent l="0" t="0" r="3175" b="0"/>
                <wp:wrapTopAndBottom/>
                <wp:docPr id="20" name="Textfeld 20"/>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wps:spPr>
                      <wps:txbx>
                        <w:txbxContent>
                          <w:p w14:paraId="2203CD7C" w14:textId="45FC0035" w:rsidR="00B236E3" w:rsidRPr="005D7CA5" w:rsidRDefault="00B236E3"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Pr>
                                <w:sz w:val="22"/>
                                <w:szCs w:val="22"/>
                              </w:rPr>
                              <w:t>9</w:t>
                            </w:r>
                            <w:r w:rsidRPr="005D7CA5">
                              <w:rPr>
                                <w:sz w:val="22"/>
                                <w:szCs w:val="22"/>
                              </w:rPr>
                              <w:fldChar w:fldCharType="end"/>
                            </w:r>
                            <w:r w:rsidRPr="005D7CA5">
                              <w:rPr>
                                <w:sz w:val="22"/>
                                <w:szCs w:val="22"/>
                              </w:rPr>
                              <w:t>: Linien konvergieren in der Ferne.</w:t>
                            </w:r>
                          </w:p>
                          <w:p w14:paraId="26C936DB" w14:textId="48E7DAB9" w:rsidR="00B236E3" w:rsidRPr="005D7CA5" w:rsidRDefault="00B236E3" w:rsidP="005D7CA5">
                            <w:pPr>
                              <w:jc w:val="center"/>
                              <w:rPr>
                                <w:b/>
                                <w:bCs/>
                                <w:sz w:val="22"/>
                              </w:rPr>
                            </w:pPr>
                            <w:r w:rsidRPr="005D7CA5">
                              <w:rPr>
                                <w:b/>
                                <w:bCs/>
                                <w:sz w:val="22"/>
                              </w:rPr>
                              <w:t>(Quelle: https://heidihorvathweb.wordpress.com/tiefenwahrnehmung/)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16BDC" id="Textfeld 20" o:spid="_x0000_s1034" type="#_x0000_t202" style="position:absolute;margin-left:19.05pt;margin-top:163.75pt;width:358.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" stroked="f">
                <v:textbox style="mso-fit-shape-to-text:t" inset="0,0,0,0">
                  <w:txbxContent>
                    <w:p w14:paraId="2203CD7C" w14:textId="45FC0035" w:rsidR="00B236E3" w:rsidRPr="005D7CA5" w:rsidRDefault="00B236E3"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Pr>
                          <w:sz w:val="22"/>
                          <w:szCs w:val="22"/>
                        </w:rPr>
                        <w:t>9</w:t>
                      </w:r>
                      <w:r w:rsidRPr="005D7CA5">
                        <w:rPr>
                          <w:sz w:val="22"/>
                          <w:szCs w:val="22"/>
                        </w:rPr>
                        <w:fldChar w:fldCharType="end"/>
                      </w:r>
                      <w:r w:rsidRPr="005D7CA5">
                        <w:rPr>
                          <w:sz w:val="22"/>
                          <w:szCs w:val="22"/>
                        </w:rPr>
                        <w:t>: Linien konvergieren in der Ferne.</w:t>
                      </w:r>
                    </w:p>
                    <w:p w14:paraId="26C936DB" w14:textId="48E7DAB9" w:rsidR="00B236E3" w:rsidRPr="005D7CA5" w:rsidRDefault="00B236E3" w:rsidP="005D7CA5">
                      <w:pPr>
                        <w:jc w:val="center"/>
                        <w:rPr>
                          <w:b/>
                          <w:bCs/>
                          <w:sz w:val="22"/>
                        </w:rPr>
                      </w:pPr>
                      <w:r w:rsidRPr="005D7CA5">
                        <w:rPr>
                          <w:b/>
                          <w:bCs/>
                          <w:sz w:val="22"/>
                        </w:rPr>
                        <w:t>(Quelle: https://heidihorvathweb.wordpress.com/tiefenwahrnehmung/)</w:t>
                      </w:r>
                    </w:p>
                  </w:txbxContent>
                </v:textbox>
                <w10:wrap type="topAndBottom"/>
              </v:shape>
            </w:pict>
          </mc:Fallback>
        </mc:AlternateContent>
      </w:r>
      <w:r w:rsidRPr="00B236E3">
        <w:rPr>
          <w:noProof/>
          <w:szCs w:val="26"/>
        </w:rPr>
        <w:drawing>
          <wp:anchor distT="0" distB="0" distL="114300" distR="114300" simplePos="0" relativeHeight="251686912" behindDoc="0" locked="0" layoutInCell="1" allowOverlap="1" wp14:anchorId="69E5F246" wp14:editId="2D2E5B98">
            <wp:simplePos x="0" y="0"/>
            <wp:positionH relativeFrom="margin">
              <wp:posOffset>1480457</wp:posOffset>
            </wp:positionH>
            <wp:positionV relativeFrom="paragraph">
              <wp:posOffset>261258</wp:posOffset>
            </wp:positionV>
            <wp:extent cx="2508885" cy="1697990"/>
            <wp:effectExtent l="0" t="0" r="571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888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D177" w14:textId="4B6125F8" w:rsidR="003911CB" w:rsidRPr="00B236E3" w:rsidRDefault="003911CB" w:rsidP="00F14202">
      <w:pPr>
        <w:pStyle w:val="berschrift3"/>
        <w:spacing w:line="400" w:lineRule="exact"/>
        <w:rPr>
          <w:sz w:val="26"/>
        </w:rPr>
      </w:pPr>
      <w:bookmarkStart w:id="16" w:name="_Toc47010465"/>
      <w:r w:rsidRPr="00B236E3">
        <w:rPr>
          <w:sz w:val="26"/>
        </w:rPr>
        <w:t>Bewegungsparallaxe</w:t>
      </w:r>
      <w:bookmarkEnd w:id="16"/>
    </w:p>
    <w:p w14:paraId="7EA07888" w14:textId="0C0BCFE6" w:rsidR="00F06B47" w:rsidRPr="00B236E3" w:rsidRDefault="005D7CA5" w:rsidP="00F14202">
      <w:pPr>
        <w:spacing w:line="400" w:lineRule="exact"/>
        <w:rPr>
          <w:szCs w:val="26"/>
        </w:rPr>
      </w:pPr>
      <w:r w:rsidRPr="00B236E3">
        <w:rPr>
          <w:noProof/>
          <w:szCs w:val="26"/>
        </w:rPr>
        <mc:AlternateContent>
          <mc:Choice Requires="wps">
            <w:drawing>
              <wp:anchor distT="0" distB="0" distL="114300" distR="114300" simplePos="0" relativeHeight="251692032" behindDoc="0" locked="0" layoutInCell="1" allowOverlap="1" wp14:anchorId="2439ADA2" wp14:editId="1080F362">
                <wp:simplePos x="0" y="0"/>
                <wp:positionH relativeFrom="margin">
                  <wp:align>center</wp:align>
                </wp:positionH>
                <wp:positionV relativeFrom="paragraph">
                  <wp:posOffset>3563166</wp:posOffset>
                </wp:positionV>
                <wp:extent cx="4168775" cy="635"/>
                <wp:effectExtent l="0" t="0" r="3175" b="1270"/>
                <wp:wrapTopAndBottom/>
                <wp:docPr id="22" name="Textfeld 22"/>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wps:spPr>
                      <wps:txbx>
                        <w:txbxContent>
                          <w:p w14:paraId="5D9D0D09" w14:textId="5D3AE144" w:rsidR="00B236E3" w:rsidRPr="005D7CA5" w:rsidRDefault="00B236E3"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sidRPr="005D7CA5">
                              <w:rPr>
                                <w:sz w:val="22"/>
                                <w:szCs w:val="22"/>
                              </w:rPr>
                              <w:t>10</w:t>
                            </w:r>
                            <w:r w:rsidRPr="005D7CA5">
                              <w:rPr>
                                <w:sz w:val="22"/>
                                <w:szCs w:val="22"/>
                              </w:rPr>
                              <w:fldChar w:fldCharType="end"/>
                            </w:r>
                            <w:r w:rsidRPr="005D7CA5">
                              <w:rPr>
                                <w:sz w:val="22"/>
                                <w:szCs w:val="22"/>
                              </w:rPr>
                              <w:t>: Wahrgenommene Bewegung von Objekten bei eigener Bewegung.</w:t>
                            </w:r>
                          </w:p>
                          <w:p w14:paraId="36E0D794" w14:textId="3BC11BA0" w:rsidR="00B236E3" w:rsidRPr="005D7CA5" w:rsidRDefault="00B236E3" w:rsidP="005D7CA5">
                            <w:pPr>
                              <w:jc w:val="center"/>
                              <w:rPr>
                                <w:b/>
                                <w:bCs/>
                                <w:sz w:val="22"/>
                              </w:rPr>
                            </w:pPr>
                            <w:r w:rsidRPr="005D7CA5">
                              <w:rPr>
                                <w:b/>
                                <w:bCs/>
                                <w:sz w:val="22"/>
                              </w:rPr>
                              <w:t>(Quelle: http://www.sandralicher.de/Fragen_Vordiplom_Wahrnehmung.html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39ADA2" id="Textfeld 22" o:spid="_x0000_s1035" type="#_x0000_t202" style="position:absolute;margin-left:0;margin-top:280.55pt;width:328.25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lWMQIAAGYEAAAOAAAAZHJzL2Uyb0RvYy54bWysVFFv2yAQfp+0/4B4X5xka9p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" stroked="f">
                <v:textbox style="mso-fit-shape-to-text:t" inset="0,0,0,0">
                  <w:txbxContent>
                    <w:p w14:paraId="5D9D0D09" w14:textId="5D3AE144" w:rsidR="00B236E3" w:rsidRPr="005D7CA5" w:rsidRDefault="00B236E3"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sidRPr="005D7CA5">
                        <w:rPr>
                          <w:sz w:val="22"/>
                          <w:szCs w:val="22"/>
                        </w:rPr>
                        <w:t>10</w:t>
                      </w:r>
                      <w:r w:rsidRPr="005D7CA5">
                        <w:rPr>
                          <w:sz w:val="22"/>
                          <w:szCs w:val="22"/>
                        </w:rPr>
                        <w:fldChar w:fldCharType="end"/>
                      </w:r>
                      <w:r w:rsidRPr="005D7CA5">
                        <w:rPr>
                          <w:sz w:val="22"/>
                          <w:szCs w:val="22"/>
                        </w:rPr>
                        <w:t>: Wahrgenommene Bewegung von Objekten bei eigener Bewegung.</w:t>
                      </w:r>
                    </w:p>
                    <w:p w14:paraId="36E0D794" w14:textId="3BC11BA0" w:rsidR="00B236E3" w:rsidRPr="005D7CA5" w:rsidRDefault="00B236E3" w:rsidP="005D7CA5">
                      <w:pPr>
                        <w:jc w:val="center"/>
                        <w:rPr>
                          <w:b/>
                          <w:bCs/>
                          <w:sz w:val="22"/>
                        </w:rPr>
                      </w:pPr>
                      <w:r w:rsidRPr="005D7CA5">
                        <w:rPr>
                          <w:b/>
                          <w:bCs/>
                          <w:sz w:val="22"/>
                        </w:rPr>
                        <w:t>(Quelle: http://www.sandralicher.de/Fragen_Vordiplom_Wahrnehmung.html</w:t>
                      </w:r>
                    </w:p>
                  </w:txbxContent>
                </v:textbox>
                <w10:wrap type="topAndBottom" anchorx="margin"/>
              </v:shape>
            </w:pict>
          </mc:Fallback>
        </mc:AlternateContent>
      </w:r>
      <w:r w:rsidRPr="00B236E3">
        <w:rPr>
          <w:noProof/>
          <w:szCs w:val="26"/>
        </w:rPr>
        <w:drawing>
          <wp:anchor distT="0" distB="0" distL="114300" distR="114300" simplePos="0" relativeHeight="251689984" behindDoc="0" locked="0" layoutInCell="1" allowOverlap="1" wp14:anchorId="5C29474F" wp14:editId="3292804B">
            <wp:simplePos x="0" y="0"/>
            <wp:positionH relativeFrom="margin">
              <wp:align>center</wp:align>
            </wp:positionH>
            <wp:positionV relativeFrom="paragraph">
              <wp:posOffset>1592852</wp:posOffset>
            </wp:positionV>
            <wp:extent cx="2536190" cy="1741805"/>
            <wp:effectExtent l="0" t="0" r="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1741805"/>
                    </a:xfrm>
                    <a:prstGeom prst="rect">
                      <a:avLst/>
                    </a:prstGeom>
                    <a:noFill/>
                    <a:ln>
                      <a:noFill/>
                    </a:ln>
                  </pic:spPr>
                </pic:pic>
              </a:graphicData>
            </a:graphic>
          </wp:anchor>
        </w:drawing>
      </w:r>
      <w:r w:rsidR="00104748" w:rsidRPr="00B236E3">
        <w:rPr>
          <w:szCs w:val="26"/>
        </w:rPr>
        <w:t xml:space="preserve">Sind mehrere Objekte in unterschiedlichen Ebenen angeordnet, wobei ein Horizont oder Fixierpunkt gegeben ist, so scheinen sich die Objekte bei Bewegung des Betrachtenden unterschiedlich zu bewegen. Weiter entfernte Objekte (die im Hintergrund angeordnet sind) bewegen sich dabei langsamer und mit Blickrichtung, näher liegende Objekte bewegen sich schneller und entgegengesetzt der Blickrichtung. Dies hat eine </w:t>
      </w:r>
      <w:r w:rsidR="0045298D" w:rsidRPr="00B236E3">
        <w:rPr>
          <w:szCs w:val="26"/>
        </w:rPr>
        <w:t>starke</w:t>
      </w:r>
      <w:r w:rsidR="00104748" w:rsidRPr="00B236E3">
        <w:rPr>
          <w:szCs w:val="26"/>
        </w:rPr>
        <w:t xml:space="preserve"> Tiefenwirksamkeit zur Folge.</w:t>
      </w:r>
    </w:p>
    <w:p w14:paraId="28BBA6DB" w14:textId="5F10369B" w:rsidR="005D7CA5" w:rsidRPr="00B236E3" w:rsidRDefault="005D7CA5" w:rsidP="00F14202">
      <w:pPr>
        <w:spacing w:line="400" w:lineRule="exact"/>
        <w:rPr>
          <w:szCs w:val="26"/>
        </w:rPr>
      </w:pPr>
    </w:p>
    <w:p w14:paraId="7209912F" w14:textId="520DB8D9" w:rsidR="00813D92" w:rsidRDefault="00E020CC" w:rsidP="00F14202">
      <w:pPr>
        <w:pStyle w:val="berschrift1"/>
        <w:spacing w:line="400" w:lineRule="exact"/>
        <w:rPr>
          <w:sz w:val="26"/>
          <w:szCs w:val="26"/>
        </w:rPr>
      </w:pPr>
      <w:bookmarkStart w:id="17" w:name="_Toc47010466"/>
      <w:r w:rsidRPr="00B236E3">
        <w:rPr>
          <w:sz w:val="26"/>
          <w:szCs w:val="26"/>
        </w:rPr>
        <w:t>Umsetzung der Webseite</w:t>
      </w:r>
      <w:bookmarkEnd w:id="17"/>
    </w:p>
    <w:p w14:paraId="0FD68C42" w14:textId="77777777" w:rsidR="00DD4F06" w:rsidRDefault="00DD4F06" w:rsidP="00F14202">
      <w:pPr>
        <w:spacing w:line="400" w:lineRule="exact"/>
        <w:rPr>
          <w:szCs w:val="26"/>
        </w:rPr>
      </w:pPr>
      <w:r w:rsidRPr="00B236E3">
        <w:rPr>
          <w:szCs w:val="26"/>
        </w:rPr>
        <w:t xml:space="preserve">Nachdem die Grundlagen für die Umsetzung der Webseite gelegt </w:t>
      </w:r>
      <w:r>
        <w:rPr>
          <w:szCs w:val="26"/>
        </w:rPr>
        <w:t>sind sollte ein Konzept dieser verfasst werden, in der alle Inhalte und deren Aufbereitung gesammelt und beschrieben werden. Um die einzelnen monokularen Tiefenkriterien anschaulich darzustellen wurde der Entschluss gefasst, diese auf der Webseite aufzuzeigen und mit entsprechenden Beschreibungen zu erklären. Hierfür werden eigens Grafiken und Abbildungen erstellt, die in das gesamte Erscheinungsbild der Webseite passen. So ergibt sich ein hoher Eigenentwicklungsanteil, um eine möglichst ansprechende Benutzererfahrung für die Webseitenbesuchenden zu erreichen.</w:t>
      </w:r>
    </w:p>
    <w:p w14:paraId="112C825F" w14:textId="4A166FBD" w:rsidR="00473D03" w:rsidRDefault="00A24CE5" w:rsidP="00F14202">
      <w:pPr>
        <w:pStyle w:val="berschrift2"/>
        <w:spacing w:line="400" w:lineRule="exact"/>
        <w:rPr>
          <w:sz w:val="26"/>
          <w:szCs w:val="26"/>
        </w:rPr>
      </w:pPr>
      <w:bookmarkStart w:id="18" w:name="_Toc47010467"/>
      <w:r w:rsidRPr="00B236E3">
        <w:rPr>
          <w:sz w:val="26"/>
          <w:szCs w:val="26"/>
        </w:rPr>
        <w:t>Konzeption der Webseite</w:t>
      </w:r>
      <w:bookmarkEnd w:id="18"/>
    </w:p>
    <w:p w14:paraId="59C97755" w14:textId="45453B8B" w:rsidR="00473D03" w:rsidRDefault="00473D03" w:rsidP="00F14202">
      <w:pPr>
        <w:spacing w:line="400" w:lineRule="exact"/>
      </w:pPr>
      <w:r>
        <w:t xml:space="preserve">Um die Frage zu klären in welcher Art die jeweiligen Kriterien beschrieben werden sollten und wie die Interaktionsmöglichkeiten aussehen sollten wurden eine Vielzahl an unterschiedlich aufgebauten Webseiten anderer Anbieter analysiert und Ideen hieraus gezogen. Schnell wurde klar, dass auch die Webseite für dieses Projekt in einem parallaxen Stil umgesetzt werden soll, sprich es sollte ein festes Objekt geben welches bei Scrollen und Navigieren fixiert und immer sichtbar ist. Einige Inspiration gaben ähnliche Projekte (siehe </w:t>
      </w:r>
      <w:hyperlink r:id="rId21" w:history="1">
        <w:r w:rsidRPr="008D0E6B">
          <w:rPr>
            <w:rStyle w:val="Hyperlink"/>
          </w:rPr>
          <w:t>http://everylastdrop.co.uk</w:t>
        </w:r>
      </w:hyperlink>
      <w:r>
        <w:t xml:space="preserve">, </w:t>
      </w:r>
      <w:hyperlink r:id="rId22" w:history="1">
        <w:r w:rsidRPr="008D0E6B">
          <w:rPr>
            <w:rStyle w:val="Hyperlink"/>
          </w:rPr>
          <w:t>https://race.bounds.agency/drivers</w:t>
        </w:r>
      </w:hyperlink>
      <w:r>
        <w:t xml:space="preserve"> oder </w:t>
      </w:r>
      <w:hyperlink r:id="rId23" w:history="1">
        <w:r w:rsidR="00730F12" w:rsidRPr="008D0E6B">
          <w:rPr>
            <w:rStyle w:val="Hyperlink"/>
          </w:rPr>
          <w:t>https://surprise.io</w:t>
        </w:r>
      </w:hyperlink>
      <w:r>
        <w:t>)</w:t>
      </w:r>
      <w:r w:rsidR="00730F12">
        <w:t>, bei denen Informationen durch Drehen des Mausrads oder Benutzen der Pfeiltasten sichtbar werden. Ergänzend hierzu war angedacht, zusätzliche Beschreibungen per Mausklick auf einzelne Objekte zu liefern.</w:t>
      </w:r>
    </w:p>
    <w:p w14:paraId="0C0A20A3" w14:textId="5A1F5923" w:rsidR="00730F12" w:rsidRPr="00473D03" w:rsidRDefault="00730F12" w:rsidP="00F14202">
      <w:pPr>
        <w:spacing w:line="400" w:lineRule="exact"/>
      </w:pPr>
      <w:r>
        <w:t>Aufgrund dieser Tatsache wurde die Idee entwickelt, eine Galerie eines Museums zu gestalten. Eine Person sollte in diesem Fall das fixierte Objekt darstellen. Diese läuft bei Scrollen durch drei einzelne Räume, in denen jeweils drei Bilder hängen. Die Bilder (welche als selbst erstellte Grafiken konzipiert werden) sollten die einzelnen monokularen Tiefenkriterien symbolisieren, die in Kapitel 2 beschrieben wurden. Neben den Bildern sind Beschriftungstafeln platziert, die per Mausklick weitere Informationen zu den Kriterien liefern, welche in einem Popup angezeigt werden.</w:t>
      </w:r>
    </w:p>
    <w:p w14:paraId="6C445B96" w14:textId="7E8E2603" w:rsidR="00385DAE" w:rsidRPr="00B236E3" w:rsidRDefault="00730F12" w:rsidP="00F14202">
      <w:pPr>
        <w:spacing w:line="400" w:lineRule="exact"/>
        <w:rPr>
          <w:szCs w:val="26"/>
        </w:rPr>
      </w:pPr>
      <w:r>
        <w:rPr>
          <w:szCs w:val="26"/>
        </w:rPr>
        <w:t xml:space="preserve">Um eine gleichmäßige Aufgabenverteilung zu gewährleisten wurde festgelegt, dass Ronald Rode vorwiegend für die technische Umsetzung und Programmierung sowie </w:t>
      </w:r>
      <w:r>
        <w:rPr>
          <w:szCs w:val="26"/>
        </w:rPr>
        <w:lastRenderedPageBreak/>
        <w:t>die Dokumentation dieser Schritte zuständig sein sollte. Christopher Marx hingegen sollte die schriftliche Ausarbeitung der Grundlagen und Konzeption übernehmen sowie Designelemente und Grafikerstellung der einzelnen Webseitenobjekte gestalten.</w:t>
      </w:r>
      <w:r w:rsidR="009C22BD">
        <w:rPr>
          <w:szCs w:val="26"/>
        </w:rPr>
        <w:t xml:space="preserve"> (????)</w:t>
      </w:r>
    </w:p>
    <w:p w14:paraId="294BBC22" w14:textId="57035D53" w:rsidR="007B4D2F" w:rsidRPr="00B236E3" w:rsidRDefault="00A24CE5" w:rsidP="00F14202">
      <w:pPr>
        <w:pStyle w:val="berschrift2"/>
        <w:spacing w:line="400" w:lineRule="exact"/>
        <w:rPr>
          <w:sz w:val="26"/>
          <w:szCs w:val="26"/>
        </w:rPr>
      </w:pPr>
      <w:bookmarkStart w:id="19" w:name="_Toc47010468"/>
      <w:r w:rsidRPr="00B236E3">
        <w:rPr>
          <w:sz w:val="26"/>
          <w:szCs w:val="26"/>
        </w:rPr>
        <w:t>Gestaltung der einzelnen Tiefenkriterien</w:t>
      </w:r>
      <w:bookmarkEnd w:id="19"/>
    </w:p>
    <w:p w14:paraId="305D49B7" w14:textId="39131D70" w:rsidR="00B755BE" w:rsidRPr="00B236E3" w:rsidRDefault="00730F12" w:rsidP="00F14202">
      <w:pPr>
        <w:spacing w:line="400" w:lineRule="exact"/>
        <w:rPr>
          <w:szCs w:val="26"/>
        </w:rPr>
      </w:pPr>
      <w:r>
        <w:rPr>
          <w:szCs w:val="26"/>
        </w:rPr>
        <w:t xml:space="preserve">Da alle bereits behandelten monokularen Tiefenkriterien als Bilder für eine fiktive Galerie </w:t>
      </w:r>
      <w:r w:rsidR="00F14202">
        <w:rPr>
          <w:szCs w:val="26"/>
        </w:rPr>
        <w:t>erstellt werden sollten sind im Vorfeld einige Überlegungen hierzu angefallen, um eine konsistente Wirkung sicherzustellen. Nachfolgend werden die unterschiedlichen Gestaltungsumsetzungen der jeweiligen Kriterien aufgezeigt und beispielhaft abgebildet.</w:t>
      </w:r>
    </w:p>
    <w:p w14:paraId="68EBEF4C" w14:textId="76E2D7AB" w:rsidR="00A24CE5" w:rsidRPr="00B236E3" w:rsidRDefault="00A24CE5" w:rsidP="00F14202">
      <w:pPr>
        <w:pStyle w:val="berschrift3"/>
        <w:spacing w:line="400" w:lineRule="exact"/>
        <w:rPr>
          <w:sz w:val="26"/>
        </w:rPr>
      </w:pPr>
      <w:bookmarkStart w:id="20" w:name="_Toc47010469"/>
      <w:r w:rsidRPr="00B236E3">
        <w:rPr>
          <w:sz w:val="26"/>
        </w:rPr>
        <w:t>Verdeckung und Überlappung</w:t>
      </w:r>
      <w:bookmarkEnd w:id="20"/>
    </w:p>
    <w:p w14:paraId="3E481EC3" w14:textId="3AD1113B" w:rsidR="00A24CE5" w:rsidRPr="00B236E3" w:rsidRDefault="00A24CE5" w:rsidP="00F14202">
      <w:pPr>
        <w:spacing w:line="400" w:lineRule="exact"/>
        <w:rPr>
          <w:szCs w:val="26"/>
        </w:rPr>
      </w:pPr>
      <w:r w:rsidRPr="00B236E3">
        <w:rPr>
          <w:szCs w:val="26"/>
        </w:rPr>
        <w:t>Wird ein Objekt von einem anderen ganz oder teilweise verdeckt, so nimmt man es als weiter entfernt wahr. Man spricht in diesem Fall auch von relativer Tiefe, da es scheint, als würden sich die Objekte in unterschiedlicher Entfernung zum Betrachter befinden.</w:t>
      </w:r>
    </w:p>
    <w:p w14:paraId="6FD0E4BF" w14:textId="174AC81A" w:rsidR="00A24CE5" w:rsidRPr="00B236E3" w:rsidRDefault="00A24CE5" w:rsidP="00F14202">
      <w:pPr>
        <w:pStyle w:val="berschrift3"/>
        <w:spacing w:line="400" w:lineRule="exact"/>
        <w:rPr>
          <w:sz w:val="26"/>
        </w:rPr>
      </w:pPr>
      <w:bookmarkStart w:id="21" w:name="_Toc47010470"/>
      <w:r w:rsidRPr="00B236E3">
        <w:rPr>
          <w:sz w:val="26"/>
        </w:rPr>
        <w:t>Relative Größe</w:t>
      </w:r>
      <w:bookmarkEnd w:id="21"/>
    </w:p>
    <w:p w14:paraId="3BE45F49" w14:textId="560CB5F5" w:rsidR="00A24CE5" w:rsidRPr="00B236E3" w:rsidRDefault="00A24CE5" w:rsidP="00F14202">
      <w:pPr>
        <w:spacing w:line="400" w:lineRule="exact"/>
        <w:rPr>
          <w:szCs w:val="26"/>
        </w:rPr>
      </w:pPr>
      <w:r w:rsidRPr="00B236E3">
        <w:rPr>
          <w:szCs w:val="26"/>
        </w:rPr>
        <w:t>Menschen wissen aus ihrer Erfahrung und ihrem semantischen Gedächtnis heraus, welche Objekte eine bestimmte Größe aufweisen und können die größenbedingten Relationen verschiedener Objekte miteinander vergleichen und Schlüsse daraus ziehen. Beispielsweise wissen wir, dass ein Stuhl im Normalfall kleiner als ein Tisch ist. Nehmen wir den Stuhl jedoch größer wahr, so ist uns bewusst, dass der Tisch weiter entfernt stehen muss.</w:t>
      </w:r>
    </w:p>
    <w:p w14:paraId="43283C93" w14:textId="2F4E409A" w:rsidR="00A24CE5" w:rsidRPr="00B236E3" w:rsidRDefault="00A24CE5" w:rsidP="00F14202">
      <w:pPr>
        <w:pStyle w:val="berschrift3"/>
        <w:spacing w:line="400" w:lineRule="exact"/>
        <w:rPr>
          <w:sz w:val="26"/>
        </w:rPr>
      </w:pPr>
      <w:bookmarkStart w:id="22" w:name="_Toc47010471"/>
      <w:r w:rsidRPr="00B236E3">
        <w:rPr>
          <w:sz w:val="26"/>
        </w:rPr>
        <w:t>Vertraute Größe</w:t>
      </w:r>
      <w:bookmarkEnd w:id="22"/>
    </w:p>
    <w:p w14:paraId="79A8B10F" w14:textId="77777777" w:rsidR="00A24CE5" w:rsidRPr="00B236E3" w:rsidRDefault="00A24CE5" w:rsidP="00F14202">
      <w:pPr>
        <w:spacing w:line="400" w:lineRule="exact"/>
        <w:rPr>
          <w:szCs w:val="26"/>
        </w:rPr>
      </w:pPr>
      <w:r w:rsidRPr="00B236E3">
        <w:rPr>
          <w:szCs w:val="26"/>
        </w:rPr>
        <w:t>Ähnlich verhält es sich bei einzelnen Objekten ohne Vergleichsmöglichkeit. Die ungefähre Größe eines Menschen ist uns allgemein bekannt, daher können wir einschätzen, wo genau im Raum er sich befindet, je nachdem wie groß er von uns wahrgenommen wird.</w:t>
      </w:r>
    </w:p>
    <w:p w14:paraId="579D8E99" w14:textId="77777777" w:rsidR="00A24CE5" w:rsidRPr="00B236E3" w:rsidRDefault="00A24CE5" w:rsidP="00F14202">
      <w:pPr>
        <w:pStyle w:val="berschrift3"/>
        <w:spacing w:line="400" w:lineRule="exact"/>
        <w:rPr>
          <w:sz w:val="26"/>
        </w:rPr>
      </w:pPr>
      <w:bookmarkStart w:id="23" w:name="_Toc47010472"/>
      <w:r w:rsidRPr="00B236E3">
        <w:rPr>
          <w:sz w:val="26"/>
        </w:rPr>
        <w:t>Relative Höhe</w:t>
      </w:r>
      <w:bookmarkEnd w:id="23"/>
    </w:p>
    <w:p w14:paraId="5274710D" w14:textId="77777777" w:rsidR="00A24CE5" w:rsidRPr="00B236E3" w:rsidRDefault="00A24CE5" w:rsidP="00F14202">
      <w:pPr>
        <w:spacing w:line="400" w:lineRule="exact"/>
        <w:rPr>
          <w:szCs w:val="26"/>
        </w:rPr>
      </w:pPr>
      <w:r w:rsidRPr="00B236E3">
        <w:rPr>
          <w:szCs w:val="26"/>
        </w:rPr>
        <w:t xml:space="preserve">Objekte, die weiter oben angeordnet sind, erscheinen (ohne horizontale Orientierungsmöglichkeit) weiter entfernt vom Betrachtenden als gleich groß abgebildete Objekte, die weiter unten angeordnet sind. Ist jedoch ein Horizont </w:t>
      </w:r>
      <w:r w:rsidRPr="00B236E3">
        <w:rPr>
          <w:szCs w:val="26"/>
        </w:rPr>
        <w:lastRenderedPageBreak/>
        <w:t>erkennbar, so kehrt sich diese Wahrnehmung um. Nun erscheinen diejenigen Objekte weiter entfernt und größer, die sich näher am Horizont befinden.</w:t>
      </w:r>
    </w:p>
    <w:p w14:paraId="5821E806" w14:textId="77777777" w:rsidR="00A24CE5" w:rsidRPr="00B236E3" w:rsidRDefault="00A24CE5" w:rsidP="00F14202">
      <w:pPr>
        <w:pStyle w:val="berschrift3"/>
        <w:spacing w:line="400" w:lineRule="exact"/>
        <w:rPr>
          <w:sz w:val="26"/>
        </w:rPr>
      </w:pPr>
      <w:bookmarkStart w:id="24" w:name="_Toc47010473"/>
      <w:r w:rsidRPr="00B236E3">
        <w:rPr>
          <w:sz w:val="26"/>
        </w:rPr>
        <w:t>Schatten</w:t>
      </w:r>
      <w:bookmarkEnd w:id="24"/>
    </w:p>
    <w:p w14:paraId="27CF0207" w14:textId="77777777" w:rsidR="00A24CE5" w:rsidRPr="00B236E3" w:rsidRDefault="00A24CE5" w:rsidP="00F14202">
      <w:pPr>
        <w:spacing w:line="400" w:lineRule="exact"/>
        <w:rPr>
          <w:szCs w:val="26"/>
        </w:rPr>
      </w:pPr>
      <w:r w:rsidRPr="00B236E3">
        <w:rPr>
          <w:szCs w:val="26"/>
        </w:rPr>
        <w:t>Dreidimensionale Objekte werfen bei jeglichem Lichteinfall Schatten entsprechend ihrer Form und des Winkels, bzw. des Orts der Lichtquelle. Im zweidimensionalen Raum kann durch unterschiedliche Schattierung desselben Objekts eine unterschiedliche Wahrnehmung hervorgerufen werden. Je nach Größe und Platzierung des Schattens wird ein unterschiedlicher Lichteinfall simuliert und gegebenenfalls wirkt das zweidimensionale Objekt anders, in jedem Fall konstruieren wir eine dreidimensionale Wirkung.</w:t>
      </w:r>
    </w:p>
    <w:p w14:paraId="4B8D83D5" w14:textId="77777777" w:rsidR="00A24CE5" w:rsidRPr="00B236E3" w:rsidRDefault="00A24CE5" w:rsidP="00F14202">
      <w:pPr>
        <w:pStyle w:val="berschrift3"/>
        <w:spacing w:line="400" w:lineRule="exact"/>
        <w:rPr>
          <w:sz w:val="26"/>
        </w:rPr>
      </w:pPr>
      <w:bookmarkStart w:id="25" w:name="_Toc47010474"/>
      <w:r w:rsidRPr="00B236E3">
        <w:rPr>
          <w:sz w:val="26"/>
        </w:rPr>
        <w:t>Atmosphärische Perspektive</w:t>
      </w:r>
      <w:bookmarkEnd w:id="25"/>
    </w:p>
    <w:p w14:paraId="0F07728D" w14:textId="77777777" w:rsidR="00A24CE5" w:rsidRPr="00B236E3" w:rsidRDefault="00A24CE5" w:rsidP="00F14202">
      <w:pPr>
        <w:spacing w:line="400" w:lineRule="exact"/>
        <w:rPr>
          <w:szCs w:val="26"/>
        </w:rPr>
      </w:pPr>
      <w:r w:rsidRPr="00B236E3">
        <w:rPr>
          <w:szCs w:val="26"/>
        </w:rPr>
        <w:t>Aufgrund mehrerer atmosphärischer Eigenschaften wie etwa Nebel, Luftpartikel, Verschmutzungen, Wassertropfen wird die Lichtreflexion weiter entfernter Objekte stärker gebrochen als Objekte die sich nähe beim Betrachtenden befinden, dadurch erscheinen sie kontrastärmer, unschärfer und meist heller. Diese Erfahrung hat nicht selten zur Folge, dass man sich leicht verschätzt, wenn die eigentlich erwartete atmosphärische Veränderung nicht auftritt, etwa wenn man in den Bergen Entfernungen abschätzt, wo die Luft deutlich reiner und weniger partikelreich ist wie in Großstädten.</w:t>
      </w:r>
    </w:p>
    <w:p w14:paraId="2BC23B7A" w14:textId="77777777" w:rsidR="00A24CE5" w:rsidRPr="00B236E3" w:rsidRDefault="00A24CE5" w:rsidP="00F14202">
      <w:pPr>
        <w:pStyle w:val="berschrift3"/>
        <w:spacing w:line="400" w:lineRule="exact"/>
        <w:rPr>
          <w:sz w:val="26"/>
        </w:rPr>
      </w:pPr>
      <w:bookmarkStart w:id="26" w:name="_Toc47010475"/>
      <w:r w:rsidRPr="00B236E3">
        <w:rPr>
          <w:sz w:val="26"/>
        </w:rPr>
        <w:t>Texturdichte</w:t>
      </w:r>
      <w:bookmarkEnd w:id="26"/>
    </w:p>
    <w:p w14:paraId="55709042" w14:textId="77777777" w:rsidR="00A24CE5" w:rsidRPr="00B236E3" w:rsidRDefault="00A24CE5" w:rsidP="00F14202">
      <w:pPr>
        <w:spacing w:line="400" w:lineRule="exact"/>
        <w:rPr>
          <w:szCs w:val="26"/>
        </w:rPr>
      </w:pPr>
      <w:r w:rsidRPr="00B236E3">
        <w:rPr>
          <w:szCs w:val="26"/>
        </w:rPr>
        <w:t>Erscheint eine Textur eins Objekts bei frontalem Blick gleichmäßig und parallel, so ändert sich dies, wenn man aus einem anderen Winkel auf das Objekt schaut. Laufen vertikale Linien nun mit steigender Entfernung zusammen (siehe perspektivische Konvergenz), so erscheinen horizontale Linien als enger aneinander liegend, wenn sie sich nahe dem Horizont befinden. Im zweidimensionalen Raum nimmt man dadurch eine Veränderung der Textur wahr, obwohl sich die horizontalen Linien eigentlich im gleichen Abstand zum Betrachtenden befinden.</w:t>
      </w:r>
    </w:p>
    <w:p w14:paraId="5A5B251E" w14:textId="77777777" w:rsidR="00A24CE5" w:rsidRPr="00B236E3" w:rsidRDefault="00A24CE5" w:rsidP="00F14202">
      <w:pPr>
        <w:pStyle w:val="berschrift3"/>
        <w:spacing w:line="400" w:lineRule="exact"/>
        <w:rPr>
          <w:sz w:val="26"/>
        </w:rPr>
      </w:pPr>
      <w:bookmarkStart w:id="27" w:name="_Toc47010476"/>
      <w:r w:rsidRPr="00B236E3">
        <w:rPr>
          <w:sz w:val="26"/>
        </w:rPr>
        <w:t>Perspektivische Konvergenz</w:t>
      </w:r>
      <w:bookmarkEnd w:id="27"/>
    </w:p>
    <w:p w14:paraId="75ABD460" w14:textId="77777777" w:rsidR="00A24CE5" w:rsidRPr="00B236E3" w:rsidRDefault="00A24CE5" w:rsidP="00F14202">
      <w:pPr>
        <w:spacing w:line="400" w:lineRule="exact"/>
        <w:rPr>
          <w:szCs w:val="26"/>
        </w:rPr>
      </w:pPr>
      <w:r w:rsidRPr="00B236E3">
        <w:rPr>
          <w:szCs w:val="26"/>
        </w:rPr>
        <w:t>Verlaufen zwei Linien parallel ergibt sich bei zunehmender Nähe zum Horizont hin der Eisenbahnschienen-Effekt. Die beiden Linien scheinen zu einem Fluchtpunkt zusammen zu laufen und zu konvergieren, eine Straße wird schmaler wahrgenommen je mehr sie sich dem Horizont nähert.</w:t>
      </w:r>
    </w:p>
    <w:p w14:paraId="5BFF56F7" w14:textId="77777777" w:rsidR="00A24CE5" w:rsidRPr="00B236E3" w:rsidRDefault="00A24CE5" w:rsidP="00F14202">
      <w:pPr>
        <w:pStyle w:val="berschrift3"/>
        <w:spacing w:line="400" w:lineRule="exact"/>
        <w:rPr>
          <w:sz w:val="26"/>
        </w:rPr>
      </w:pPr>
      <w:bookmarkStart w:id="28" w:name="_Toc47010477"/>
      <w:r w:rsidRPr="00B236E3">
        <w:rPr>
          <w:sz w:val="26"/>
        </w:rPr>
        <w:lastRenderedPageBreak/>
        <w:t>Bewegungsparallaxe</w:t>
      </w:r>
      <w:bookmarkEnd w:id="28"/>
    </w:p>
    <w:p w14:paraId="6DB837BD" w14:textId="77777777" w:rsidR="00A24CE5" w:rsidRPr="00B236E3" w:rsidRDefault="00A24CE5" w:rsidP="00F14202">
      <w:pPr>
        <w:spacing w:line="400" w:lineRule="exact"/>
        <w:rPr>
          <w:szCs w:val="26"/>
        </w:rPr>
      </w:pPr>
      <w:r w:rsidRPr="00B236E3">
        <w:rPr>
          <w:szCs w:val="26"/>
        </w:rPr>
        <w:t>Sind mehrere Objekte in unterschiedlichen Ebenen angeordnet, wobei ein Horizont oder Fixierpunkt gegeben ist, so scheinen sich die Objekte bei Bewegung des Betrachtenden unterschiedlich zu bewegen. Weiter entfernte Objekte (die im Hintergrund angeordnet sind) bewegen sich dabei langsamer und mit Blickrichtung, näher liegende Objekte bewegen sich schneller und entgegengesetzt der Blickrichtung. Dies hat eine starke Tiefenwirksamkeit zur Folge.</w:t>
      </w:r>
    </w:p>
    <w:p w14:paraId="1C00E207" w14:textId="77777777" w:rsidR="00A24CE5" w:rsidRPr="00B236E3" w:rsidRDefault="00A24CE5" w:rsidP="00F14202">
      <w:pPr>
        <w:spacing w:line="400" w:lineRule="exact"/>
        <w:rPr>
          <w:szCs w:val="26"/>
        </w:rPr>
      </w:pPr>
    </w:p>
    <w:p w14:paraId="7CEC9FCF" w14:textId="06FD0C68" w:rsidR="000070BC" w:rsidRPr="00B236E3" w:rsidRDefault="00A24CE5" w:rsidP="00F14202">
      <w:pPr>
        <w:pStyle w:val="berschrift2"/>
        <w:spacing w:line="400" w:lineRule="exact"/>
        <w:rPr>
          <w:sz w:val="26"/>
          <w:szCs w:val="26"/>
        </w:rPr>
      </w:pPr>
      <w:bookmarkStart w:id="29" w:name="_Toc47010478"/>
      <w:r w:rsidRPr="00B236E3">
        <w:rPr>
          <w:sz w:val="26"/>
          <w:szCs w:val="26"/>
        </w:rPr>
        <w:t>Verwendete Technologien und Frameworks</w:t>
      </w:r>
      <w:bookmarkEnd w:id="29"/>
      <w:r w:rsidRPr="00B236E3">
        <w:rPr>
          <w:sz w:val="26"/>
          <w:szCs w:val="26"/>
        </w:rPr>
        <w:t xml:space="preserve"> </w:t>
      </w:r>
    </w:p>
    <w:p w14:paraId="7284E91A" w14:textId="64407FF0" w:rsidR="00A26852" w:rsidRPr="00B236E3" w:rsidRDefault="007B4D2F" w:rsidP="00F14202">
      <w:pPr>
        <w:pStyle w:val="berschrift1"/>
        <w:spacing w:line="400" w:lineRule="exact"/>
        <w:rPr>
          <w:sz w:val="26"/>
          <w:szCs w:val="26"/>
        </w:rPr>
      </w:pPr>
      <w:bookmarkStart w:id="30" w:name="_Toc47010479"/>
      <w:r w:rsidRPr="00B236E3">
        <w:rPr>
          <w:sz w:val="26"/>
          <w:szCs w:val="26"/>
        </w:rPr>
        <w:t>Programmierdokumentation</w:t>
      </w:r>
      <w:bookmarkEnd w:id="30"/>
    </w:p>
    <w:p w14:paraId="2D8A5CA5" w14:textId="77777777" w:rsidR="007D32ED" w:rsidRPr="00B236E3" w:rsidRDefault="007D32ED" w:rsidP="00F14202">
      <w:pPr>
        <w:spacing w:line="400" w:lineRule="exact"/>
        <w:rPr>
          <w:szCs w:val="26"/>
        </w:rPr>
      </w:pPr>
    </w:p>
    <w:p w14:paraId="3166FD0D" w14:textId="60C6A2CF" w:rsidR="001C7F30" w:rsidRPr="00B236E3" w:rsidRDefault="007D4EE6" w:rsidP="00F14202">
      <w:pPr>
        <w:spacing w:after="0" w:line="400" w:lineRule="exact"/>
        <w:rPr>
          <w:szCs w:val="26"/>
        </w:rPr>
      </w:pPr>
      <w:r w:rsidRPr="00B236E3">
        <w:rPr>
          <w:szCs w:val="26"/>
        </w:rPr>
        <w:br w:type="page"/>
      </w:r>
    </w:p>
    <w:p w14:paraId="0969E7A1" w14:textId="70DF58EA" w:rsidR="00EE58DE" w:rsidRPr="00B236E3" w:rsidRDefault="00EE58DE" w:rsidP="00F14202">
      <w:pPr>
        <w:pStyle w:val="berschrift1"/>
        <w:spacing w:line="400" w:lineRule="exact"/>
        <w:rPr>
          <w:sz w:val="26"/>
          <w:szCs w:val="26"/>
        </w:rPr>
      </w:pPr>
      <w:bookmarkStart w:id="31" w:name="_Toc47010480"/>
      <w:r w:rsidRPr="00B236E3">
        <w:rPr>
          <w:sz w:val="26"/>
          <w:szCs w:val="26"/>
        </w:rPr>
        <w:lastRenderedPageBreak/>
        <w:t>Abbildungsverzeichnis</w:t>
      </w:r>
      <w:bookmarkEnd w:id="31"/>
    </w:p>
    <w:p w14:paraId="59821354" w14:textId="3F6DAAFD" w:rsidR="0074567E" w:rsidRPr="00B236E3" w:rsidRDefault="0074567E" w:rsidP="00F14202">
      <w:pPr>
        <w:spacing w:after="0" w:line="400" w:lineRule="exact"/>
        <w:rPr>
          <w:szCs w:val="26"/>
        </w:rPr>
      </w:pPr>
      <w:r w:rsidRPr="00B236E3">
        <w:rPr>
          <w:rFonts w:eastAsia="Times New Roman"/>
          <w:szCs w:val="26"/>
        </w:rPr>
        <w:fldChar w:fldCharType="begin"/>
      </w:r>
      <w:r w:rsidRPr="00B236E3">
        <w:rPr>
          <w:szCs w:val="26"/>
        </w:rPr>
        <w:instrText xml:space="preserve"> TOC \h \z \c "Abbildung" </w:instrText>
      </w:r>
      <w:r w:rsidRPr="00B236E3">
        <w:rPr>
          <w:rFonts w:eastAsia="Times New Roman"/>
          <w:szCs w:val="26"/>
        </w:rPr>
        <w:fldChar w:fldCharType="separate"/>
      </w:r>
      <w:r w:rsidR="007B4D2F" w:rsidRPr="00B236E3">
        <w:rPr>
          <w:rFonts w:eastAsia="Times New Roman"/>
          <w:b/>
          <w:bCs/>
          <w:noProof/>
          <w:szCs w:val="26"/>
        </w:rPr>
        <w:t>Es konnten keine Einträge für ein Abbildungsverzeichnis gefunden werden.</w:t>
      </w:r>
      <w:r w:rsidRPr="00B236E3">
        <w:rPr>
          <w:szCs w:val="26"/>
        </w:rPr>
        <w:fldChar w:fldCharType="end"/>
      </w:r>
    </w:p>
    <w:p w14:paraId="59F11BDF" w14:textId="48470CD8" w:rsidR="00E50B1B" w:rsidRPr="00B236E3" w:rsidRDefault="0074567E" w:rsidP="00F14202">
      <w:pPr>
        <w:spacing w:after="0" w:line="400" w:lineRule="exact"/>
        <w:rPr>
          <w:szCs w:val="26"/>
        </w:rPr>
      </w:pPr>
      <w:r w:rsidRPr="00B236E3">
        <w:rPr>
          <w:szCs w:val="26"/>
        </w:rPr>
        <w:br w:type="page"/>
      </w:r>
    </w:p>
    <w:bookmarkStart w:id="32" w:name="_Toc47010481" w:displacedByCustomXml="next"/>
    <w:sdt>
      <w:sdtPr>
        <w:rPr>
          <w:b w:val="0"/>
          <w:bCs w:val="0"/>
          <w:sz w:val="26"/>
          <w:szCs w:val="26"/>
        </w:rPr>
        <w:id w:val="1957443633"/>
        <w:docPartObj>
          <w:docPartGallery w:val="Bibliographies"/>
          <w:docPartUnique/>
        </w:docPartObj>
      </w:sdtPr>
      <w:sdtEndPr/>
      <w:sdtContent>
        <w:p w14:paraId="506648AD" w14:textId="39B39B37" w:rsidR="00E50B1B" w:rsidRPr="00B236E3" w:rsidRDefault="00E50B1B" w:rsidP="005D13B8">
          <w:pPr>
            <w:pStyle w:val="berschrift1"/>
            <w:spacing w:line="360" w:lineRule="exact"/>
            <w:rPr>
              <w:sz w:val="26"/>
              <w:szCs w:val="26"/>
            </w:rPr>
          </w:pPr>
          <w:r w:rsidRPr="00B236E3">
            <w:rPr>
              <w:sz w:val="26"/>
              <w:szCs w:val="26"/>
            </w:rPr>
            <w:t>Literaturverzeichnis</w:t>
          </w:r>
          <w:bookmarkEnd w:id="32"/>
        </w:p>
        <w:sdt>
          <w:sdtPr>
            <w:rPr>
              <w:szCs w:val="26"/>
            </w:rPr>
            <w:id w:val="111145805"/>
            <w:bibliography/>
          </w:sdtPr>
          <w:sdtEndPr/>
          <w:sdtContent>
            <w:p w14:paraId="7EFEEA1D" w14:textId="10A1E7E8" w:rsidR="00E50B1B" w:rsidRPr="00B236E3" w:rsidRDefault="00E50B1B" w:rsidP="005D13B8">
              <w:pPr>
                <w:spacing w:line="360" w:lineRule="exact"/>
                <w:rPr>
                  <w:szCs w:val="26"/>
                </w:rPr>
              </w:pPr>
              <w:r w:rsidRPr="00B236E3">
                <w:rPr>
                  <w:szCs w:val="26"/>
                </w:rPr>
                <w:fldChar w:fldCharType="begin"/>
              </w:r>
              <w:r w:rsidRPr="00B236E3">
                <w:rPr>
                  <w:szCs w:val="26"/>
                </w:rPr>
                <w:instrText>BIBLIOGRAPHY</w:instrText>
              </w:r>
              <w:r w:rsidRPr="00B236E3">
                <w:rPr>
                  <w:szCs w:val="26"/>
                </w:rPr>
                <w:fldChar w:fldCharType="separate"/>
              </w:r>
              <w:r w:rsidR="007B4D2F" w:rsidRPr="00B236E3">
                <w:rPr>
                  <w:b/>
                  <w:bCs/>
                  <w:noProof/>
                  <w:szCs w:val="26"/>
                </w:rPr>
                <w:t>Im aktuellen Dokument sind keine Quellen vorhanden.</w:t>
              </w:r>
              <w:r w:rsidRPr="00B236E3">
                <w:rPr>
                  <w:b/>
                  <w:bCs/>
                  <w:szCs w:val="26"/>
                </w:rPr>
                <w:fldChar w:fldCharType="end"/>
              </w:r>
            </w:p>
          </w:sdtContent>
        </w:sdt>
      </w:sdtContent>
    </w:sdt>
    <w:p w14:paraId="46FBE1EA" w14:textId="5F698D64" w:rsidR="000C1E60" w:rsidRPr="00B236E3" w:rsidRDefault="000C1E60" w:rsidP="005D13B8">
      <w:pPr>
        <w:spacing w:line="360" w:lineRule="exact"/>
        <w:rPr>
          <w:szCs w:val="26"/>
        </w:rPr>
      </w:pPr>
    </w:p>
    <w:sectPr w:rsidR="000C1E60" w:rsidRPr="00B236E3" w:rsidSect="00D31FAD">
      <w:headerReference w:type="default" r:id="rId2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63DB6" w14:textId="77777777" w:rsidR="00994706" w:rsidRDefault="00994706" w:rsidP="002313D5">
      <w:r>
        <w:separator/>
      </w:r>
    </w:p>
  </w:endnote>
  <w:endnote w:type="continuationSeparator" w:id="0">
    <w:p w14:paraId="3A2BBAE9" w14:textId="77777777" w:rsidR="00994706" w:rsidRDefault="00994706" w:rsidP="002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750F" w14:textId="77777777" w:rsidR="00B236E3" w:rsidRDefault="00B236E3" w:rsidP="002313D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54EB8F6C" w14:textId="77777777" w:rsidR="00B236E3" w:rsidRDefault="00B236E3" w:rsidP="002313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79672014"/>
      <w:docPartObj>
        <w:docPartGallery w:val="Page Numbers (Bottom of Page)"/>
        <w:docPartUnique/>
      </w:docPartObj>
    </w:sdtPr>
    <w:sdtEndPr>
      <w:rPr>
        <w:rStyle w:val="Seitenzahl"/>
      </w:rPr>
    </w:sdtEndPr>
    <w:sdtContent>
      <w:p w14:paraId="0D0D58D5" w14:textId="0EDCB8CA" w:rsidR="00B236E3" w:rsidRDefault="00B236E3" w:rsidP="002313D5">
        <w:pPr>
          <w:pStyle w:val="Fuzeile"/>
          <w:rPr>
            <w:rStyle w:val="Seitenzahl"/>
          </w:rPr>
        </w:pPr>
        <w:r w:rsidRPr="00F37566">
          <w:rPr>
            <w:rStyle w:val="Seitenzahl"/>
            <w:noProof/>
          </w:rPr>
          <mc:AlternateContent>
            <mc:Choice Requires="wps">
              <w:drawing>
                <wp:anchor distT="0" distB="0" distL="114300" distR="114300" simplePos="0" relativeHeight="251659264" behindDoc="0" locked="0" layoutInCell="1" allowOverlap="1" wp14:anchorId="24C44363" wp14:editId="4032BF5D">
                  <wp:simplePos x="0" y="0"/>
                  <wp:positionH relativeFrom="leftMargin">
                    <wp:align>center</wp:align>
                  </wp:positionH>
                  <wp:positionV relativeFrom="bottomMargin">
                    <wp:align>center</wp:align>
                  </wp:positionV>
                  <wp:extent cx="565785" cy="191770"/>
                  <wp:effectExtent l="0" t="0" r="0" b="0"/>
                  <wp:wrapNone/>
                  <wp:docPr id="10" name="Rechtec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59FD97" w14:textId="77777777" w:rsidR="00B236E3" w:rsidRDefault="00B236E3">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44363" id="Rechteck 10" o:spid="_x0000_s103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j2EGZ+wEAAM4DAAAOAAAAAAAAAAAAAAAAAC4C&#10;AABkcnMvZTJvRG9jLnhtbFBLAQItABQABgAIAAAAIQAj5Xrx2wAAAAMBAAAPAAAAAAAAAAAAAAAA&#10;AFUEAABkcnMvZG93bnJldi54bWxQSwUGAAAAAAQABADzAAAAXQUAAAAA&#10;" filled="f" fillcolor="#c0504d" stroked="f" strokecolor="#5c83b4" strokeweight="2.25pt">
                  <v:textbox inset=",0,,0">
                    <w:txbxContent>
                      <w:p w14:paraId="1859FD97" w14:textId="77777777" w:rsidR="00B236E3" w:rsidRDefault="00B236E3">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F1FEC" w14:textId="77777777" w:rsidR="00994706" w:rsidRDefault="00994706" w:rsidP="002313D5">
      <w:r>
        <w:separator/>
      </w:r>
    </w:p>
  </w:footnote>
  <w:footnote w:type="continuationSeparator" w:id="0">
    <w:p w14:paraId="349D54A1" w14:textId="77777777" w:rsidR="00994706" w:rsidRDefault="00994706" w:rsidP="00231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931668155"/>
      <w:placeholder>
        <w:docPart w:val="AC569CB4DC2D4A82A27311E5FF759524"/>
      </w:placeholder>
      <w:dataBinding w:prefixMappings="xmlns:ns0='http://purl.org/dc/elements/1.1/' xmlns:ns1='http://schemas.openxmlformats.org/package/2006/metadata/core-properties' " w:xpath="/ns1:coreProperties[1]/ns0:title[1]" w:storeItemID="{6C3C8BC8-F283-45AE-878A-BAB7291924A1}"/>
      <w:text/>
    </w:sdtPr>
    <w:sdtEndPr/>
    <w:sdtContent>
      <w:p w14:paraId="6BD966D4" w14:textId="26077CF1" w:rsidR="00B236E3" w:rsidRPr="00305650" w:rsidRDefault="00B236E3" w:rsidP="00E30616">
        <w:pPr>
          <w:pStyle w:val="Kopfzeile"/>
        </w:pPr>
        <w:r>
          <w:t>3D-Webseite durch Verwendung monokularer Tiefenkriterien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5pt;height:1.5pt" o:bullet="t">
        <v:imagedata r:id="rId1" o:title=""/>
      </v:shape>
    </w:pict>
  </w:numPicBullet>
  <w:abstractNum w:abstractNumId="0" w15:restartNumberingAfterBreak="0">
    <w:nsid w:val="00057E23"/>
    <w:multiLevelType w:val="multilevel"/>
    <w:tmpl w:val="A48AB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47B"/>
    <w:multiLevelType w:val="hybridMultilevel"/>
    <w:tmpl w:val="CACC8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4F7688"/>
    <w:multiLevelType w:val="multilevel"/>
    <w:tmpl w:val="1A7ED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A1EEF"/>
    <w:multiLevelType w:val="hybridMultilevel"/>
    <w:tmpl w:val="BA560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15606"/>
    <w:multiLevelType w:val="hybridMultilevel"/>
    <w:tmpl w:val="E04C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F0763A"/>
    <w:multiLevelType w:val="hybridMultilevel"/>
    <w:tmpl w:val="D396B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72007A"/>
    <w:multiLevelType w:val="hybridMultilevel"/>
    <w:tmpl w:val="FD10106C"/>
    <w:lvl w:ilvl="0" w:tplc="E31670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DEC514C"/>
    <w:multiLevelType w:val="hybridMultilevel"/>
    <w:tmpl w:val="0D747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884384"/>
    <w:multiLevelType w:val="hybridMultilevel"/>
    <w:tmpl w:val="8A1E3E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8E246B1"/>
    <w:multiLevelType w:val="hybridMultilevel"/>
    <w:tmpl w:val="7EB08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1E16ED"/>
    <w:multiLevelType w:val="hybridMultilevel"/>
    <w:tmpl w:val="16225A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092FA4"/>
    <w:multiLevelType w:val="multilevel"/>
    <w:tmpl w:val="AC387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13B0A"/>
    <w:multiLevelType w:val="hybridMultilevel"/>
    <w:tmpl w:val="AB04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71A685DE">
      <w:numFmt w:val="bullet"/>
      <w:lvlText w:val="•"/>
      <w:lvlJc w:val="left"/>
      <w:pPr>
        <w:ind w:left="2220" w:hanging="420"/>
      </w:pPr>
      <w:rPr>
        <w:rFonts w:ascii="Calibri" w:eastAsia="Calibri"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F53469"/>
    <w:multiLevelType w:val="multilevel"/>
    <w:tmpl w:val="DE4E1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36AB"/>
    <w:multiLevelType w:val="hybridMultilevel"/>
    <w:tmpl w:val="F1DC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D05B4B"/>
    <w:multiLevelType w:val="hybridMultilevel"/>
    <w:tmpl w:val="5C0A4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246933"/>
    <w:multiLevelType w:val="hybridMultilevel"/>
    <w:tmpl w:val="24AE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872FE2"/>
    <w:multiLevelType w:val="hybridMultilevel"/>
    <w:tmpl w:val="50346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B2D29C5"/>
    <w:multiLevelType w:val="hybridMultilevel"/>
    <w:tmpl w:val="366A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1B3BB0"/>
    <w:multiLevelType w:val="hybridMultilevel"/>
    <w:tmpl w:val="02748908"/>
    <w:lvl w:ilvl="0" w:tplc="9270518C">
      <w:start w:val="1"/>
      <w:numFmt w:val="decimal"/>
      <w:lvlText w:val="%1."/>
      <w:lvlJc w:val="left"/>
      <w:pPr>
        <w:tabs>
          <w:tab w:val="num" w:pos="720"/>
        </w:tabs>
        <w:ind w:left="720" w:hanging="360"/>
      </w:pPr>
    </w:lvl>
    <w:lvl w:ilvl="1" w:tplc="E8D6F81A" w:tentative="1">
      <w:start w:val="1"/>
      <w:numFmt w:val="decimal"/>
      <w:lvlText w:val="%2."/>
      <w:lvlJc w:val="left"/>
      <w:pPr>
        <w:tabs>
          <w:tab w:val="num" w:pos="1440"/>
        </w:tabs>
        <w:ind w:left="1440" w:hanging="360"/>
      </w:pPr>
    </w:lvl>
    <w:lvl w:ilvl="2" w:tplc="864698B6" w:tentative="1">
      <w:start w:val="1"/>
      <w:numFmt w:val="decimal"/>
      <w:lvlText w:val="%3."/>
      <w:lvlJc w:val="left"/>
      <w:pPr>
        <w:tabs>
          <w:tab w:val="num" w:pos="2160"/>
        </w:tabs>
        <w:ind w:left="2160" w:hanging="360"/>
      </w:pPr>
    </w:lvl>
    <w:lvl w:ilvl="3" w:tplc="1884E80A" w:tentative="1">
      <w:start w:val="1"/>
      <w:numFmt w:val="decimal"/>
      <w:lvlText w:val="%4."/>
      <w:lvlJc w:val="left"/>
      <w:pPr>
        <w:tabs>
          <w:tab w:val="num" w:pos="2880"/>
        </w:tabs>
        <w:ind w:left="2880" w:hanging="360"/>
      </w:pPr>
    </w:lvl>
    <w:lvl w:ilvl="4" w:tplc="86B4461A" w:tentative="1">
      <w:start w:val="1"/>
      <w:numFmt w:val="decimal"/>
      <w:lvlText w:val="%5."/>
      <w:lvlJc w:val="left"/>
      <w:pPr>
        <w:tabs>
          <w:tab w:val="num" w:pos="3600"/>
        </w:tabs>
        <w:ind w:left="3600" w:hanging="360"/>
      </w:pPr>
    </w:lvl>
    <w:lvl w:ilvl="5" w:tplc="AEBAA7AA" w:tentative="1">
      <w:start w:val="1"/>
      <w:numFmt w:val="decimal"/>
      <w:lvlText w:val="%6."/>
      <w:lvlJc w:val="left"/>
      <w:pPr>
        <w:tabs>
          <w:tab w:val="num" w:pos="4320"/>
        </w:tabs>
        <w:ind w:left="4320" w:hanging="360"/>
      </w:pPr>
    </w:lvl>
    <w:lvl w:ilvl="6" w:tplc="8D3CC3F2" w:tentative="1">
      <w:start w:val="1"/>
      <w:numFmt w:val="decimal"/>
      <w:lvlText w:val="%7."/>
      <w:lvlJc w:val="left"/>
      <w:pPr>
        <w:tabs>
          <w:tab w:val="num" w:pos="5040"/>
        </w:tabs>
        <w:ind w:left="5040" w:hanging="360"/>
      </w:pPr>
    </w:lvl>
    <w:lvl w:ilvl="7" w:tplc="B5A63BD8" w:tentative="1">
      <w:start w:val="1"/>
      <w:numFmt w:val="decimal"/>
      <w:lvlText w:val="%8."/>
      <w:lvlJc w:val="left"/>
      <w:pPr>
        <w:tabs>
          <w:tab w:val="num" w:pos="5760"/>
        </w:tabs>
        <w:ind w:left="5760" w:hanging="360"/>
      </w:pPr>
    </w:lvl>
    <w:lvl w:ilvl="8" w:tplc="24C606EC" w:tentative="1">
      <w:start w:val="1"/>
      <w:numFmt w:val="decimal"/>
      <w:lvlText w:val="%9."/>
      <w:lvlJc w:val="left"/>
      <w:pPr>
        <w:tabs>
          <w:tab w:val="num" w:pos="6480"/>
        </w:tabs>
        <w:ind w:left="6480" w:hanging="360"/>
      </w:pPr>
    </w:lvl>
  </w:abstractNum>
  <w:abstractNum w:abstractNumId="21" w15:restartNumberingAfterBreak="0">
    <w:nsid w:val="5FC5618E"/>
    <w:multiLevelType w:val="hybridMultilevel"/>
    <w:tmpl w:val="B99AC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3F3FA9"/>
    <w:multiLevelType w:val="hybridMultilevel"/>
    <w:tmpl w:val="E1A8779A"/>
    <w:lvl w:ilvl="0" w:tplc="6D3CF346">
      <w:start w:val="1"/>
      <w:numFmt w:val="decimal"/>
      <w:pStyle w:val="berschrift"/>
      <w:lvlText w:val="Teil %1 "/>
      <w:lvlJc w:val="left"/>
      <w:pPr>
        <w:ind w:left="720" w:hanging="360"/>
      </w:pPr>
      <w:rPr>
        <w:rFonts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081B6B"/>
    <w:multiLevelType w:val="multilevel"/>
    <w:tmpl w:val="B2F4B18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6E784470"/>
    <w:multiLevelType w:val="hybridMultilevel"/>
    <w:tmpl w:val="6E5C5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875E8F"/>
    <w:multiLevelType w:val="hybridMultilevel"/>
    <w:tmpl w:val="C3C60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453F70"/>
    <w:multiLevelType w:val="hybridMultilevel"/>
    <w:tmpl w:val="B6B6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9"/>
  </w:num>
  <w:num w:numId="4">
    <w:abstractNumId w:val="8"/>
  </w:num>
  <w:num w:numId="5">
    <w:abstractNumId w:val="10"/>
  </w:num>
  <w:num w:numId="6">
    <w:abstractNumId w:val="2"/>
  </w:num>
  <w:num w:numId="7">
    <w:abstractNumId w:val="26"/>
  </w:num>
  <w:num w:numId="8">
    <w:abstractNumId w:val="24"/>
  </w:num>
  <w:num w:numId="9">
    <w:abstractNumId w:val="7"/>
  </w:num>
  <w:num w:numId="10">
    <w:abstractNumId w:val="15"/>
  </w:num>
  <w:num w:numId="11">
    <w:abstractNumId w:val="20"/>
  </w:num>
  <w:num w:numId="12">
    <w:abstractNumId w:val="25"/>
  </w:num>
  <w:num w:numId="13">
    <w:abstractNumId w:val="5"/>
  </w:num>
  <w:num w:numId="14">
    <w:abstractNumId w:val="4"/>
  </w:num>
  <w:num w:numId="15">
    <w:abstractNumId w:val="11"/>
  </w:num>
  <w:num w:numId="16">
    <w:abstractNumId w:val="13"/>
  </w:num>
  <w:num w:numId="17">
    <w:abstractNumId w:val="1"/>
  </w:num>
  <w:num w:numId="18">
    <w:abstractNumId w:val="6"/>
  </w:num>
  <w:num w:numId="19">
    <w:abstractNumId w:val="21"/>
  </w:num>
  <w:num w:numId="20">
    <w:abstractNumId w:val="17"/>
  </w:num>
  <w:num w:numId="21">
    <w:abstractNumId w:val="18"/>
  </w:num>
  <w:num w:numId="22">
    <w:abstractNumId w:val="9"/>
  </w:num>
  <w:num w:numId="23">
    <w:abstractNumId w:val="16"/>
  </w:num>
  <w:num w:numId="24">
    <w:abstractNumId w:val="14"/>
  </w:num>
  <w:num w:numId="25">
    <w:abstractNumId w:val="3"/>
    <w:lvlOverride w:ilvl="2">
      <w:lvl w:ilvl="2">
        <w:numFmt w:val="decimal"/>
        <w:lvlText w:val="%3."/>
        <w:lvlJc w:val="left"/>
      </w:lvl>
    </w:lvlOverride>
  </w:num>
  <w:num w:numId="26">
    <w:abstractNumId w:val="12"/>
    <w:lvlOverride w:ilvl="2">
      <w:lvl w:ilvl="2">
        <w:numFmt w:val="decimal"/>
        <w:lvlText w:val="%3."/>
        <w:lvlJc w:val="left"/>
      </w:lvl>
    </w:lvlOverride>
  </w:num>
  <w:num w:numId="27">
    <w:abstractNumId w:val="0"/>
    <w:lvlOverride w:ilvl="2">
      <w:lvl w:ilvl="2">
        <w:numFmt w:val="decimal"/>
        <w:lvlText w:val="%3."/>
        <w:lvlJc w:val="left"/>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ADE"/>
    <w:rsid w:val="0000025C"/>
    <w:rsid w:val="000003B2"/>
    <w:rsid w:val="0000091C"/>
    <w:rsid w:val="000041BC"/>
    <w:rsid w:val="0000433D"/>
    <w:rsid w:val="0000456F"/>
    <w:rsid w:val="000056D1"/>
    <w:rsid w:val="00005DA6"/>
    <w:rsid w:val="00006AD4"/>
    <w:rsid w:val="000070BC"/>
    <w:rsid w:val="00007201"/>
    <w:rsid w:val="0000758B"/>
    <w:rsid w:val="000075E8"/>
    <w:rsid w:val="0001071A"/>
    <w:rsid w:val="0001121C"/>
    <w:rsid w:val="00012E38"/>
    <w:rsid w:val="000130D7"/>
    <w:rsid w:val="00013B62"/>
    <w:rsid w:val="00016683"/>
    <w:rsid w:val="00016967"/>
    <w:rsid w:val="00021ECF"/>
    <w:rsid w:val="00022104"/>
    <w:rsid w:val="00022641"/>
    <w:rsid w:val="00022ED5"/>
    <w:rsid w:val="00024111"/>
    <w:rsid w:val="00025E76"/>
    <w:rsid w:val="000269FC"/>
    <w:rsid w:val="00027A52"/>
    <w:rsid w:val="00031CC7"/>
    <w:rsid w:val="00031DD4"/>
    <w:rsid w:val="0003297D"/>
    <w:rsid w:val="00032A36"/>
    <w:rsid w:val="00032F01"/>
    <w:rsid w:val="00034F45"/>
    <w:rsid w:val="000350A2"/>
    <w:rsid w:val="0004138F"/>
    <w:rsid w:val="0004285C"/>
    <w:rsid w:val="00042A86"/>
    <w:rsid w:val="00044D99"/>
    <w:rsid w:val="000469D0"/>
    <w:rsid w:val="00046C5E"/>
    <w:rsid w:val="00047221"/>
    <w:rsid w:val="00050906"/>
    <w:rsid w:val="00050E9A"/>
    <w:rsid w:val="000510A9"/>
    <w:rsid w:val="000516CB"/>
    <w:rsid w:val="00052696"/>
    <w:rsid w:val="000555C9"/>
    <w:rsid w:val="00064E87"/>
    <w:rsid w:val="00064E9F"/>
    <w:rsid w:val="0006541B"/>
    <w:rsid w:val="00065555"/>
    <w:rsid w:val="00065D23"/>
    <w:rsid w:val="00067DC8"/>
    <w:rsid w:val="00070F49"/>
    <w:rsid w:val="0007123B"/>
    <w:rsid w:val="000726A2"/>
    <w:rsid w:val="00072A7C"/>
    <w:rsid w:val="0007321B"/>
    <w:rsid w:val="00073E36"/>
    <w:rsid w:val="00074F29"/>
    <w:rsid w:val="000767F9"/>
    <w:rsid w:val="00077D8F"/>
    <w:rsid w:val="00080245"/>
    <w:rsid w:val="00080FFF"/>
    <w:rsid w:val="00081900"/>
    <w:rsid w:val="000822DA"/>
    <w:rsid w:val="00083B50"/>
    <w:rsid w:val="00084CD3"/>
    <w:rsid w:val="000855FA"/>
    <w:rsid w:val="0008695B"/>
    <w:rsid w:val="00087170"/>
    <w:rsid w:val="00087BF7"/>
    <w:rsid w:val="0009111F"/>
    <w:rsid w:val="00091403"/>
    <w:rsid w:val="000916C1"/>
    <w:rsid w:val="00091C57"/>
    <w:rsid w:val="0009225A"/>
    <w:rsid w:val="0009591C"/>
    <w:rsid w:val="000978C4"/>
    <w:rsid w:val="000A03AA"/>
    <w:rsid w:val="000A1AAF"/>
    <w:rsid w:val="000A2290"/>
    <w:rsid w:val="000A3978"/>
    <w:rsid w:val="000A411D"/>
    <w:rsid w:val="000A529F"/>
    <w:rsid w:val="000A64AC"/>
    <w:rsid w:val="000A65D7"/>
    <w:rsid w:val="000A6AAA"/>
    <w:rsid w:val="000B4422"/>
    <w:rsid w:val="000B545A"/>
    <w:rsid w:val="000C0A1B"/>
    <w:rsid w:val="000C1189"/>
    <w:rsid w:val="000C1C57"/>
    <w:rsid w:val="000C1E60"/>
    <w:rsid w:val="000C284C"/>
    <w:rsid w:val="000C33A1"/>
    <w:rsid w:val="000C6B88"/>
    <w:rsid w:val="000C7798"/>
    <w:rsid w:val="000D0244"/>
    <w:rsid w:val="000D12A3"/>
    <w:rsid w:val="000D19EE"/>
    <w:rsid w:val="000D1A21"/>
    <w:rsid w:val="000D4162"/>
    <w:rsid w:val="000D5649"/>
    <w:rsid w:val="000D572C"/>
    <w:rsid w:val="000D580D"/>
    <w:rsid w:val="000D726D"/>
    <w:rsid w:val="000D7BC9"/>
    <w:rsid w:val="000E17EA"/>
    <w:rsid w:val="000E19A1"/>
    <w:rsid w:val="000E2990"/>
    <w:rsid w:val="000E2AAE"/>
    <w:rsid w:val="000E2C8F"/>
    <w:rsid w:val="000E3B5E"/>
    <w:rsid w:val="000E4E4C"/>
    <w:rsid w:val="000E6D42"/>
    <w:rsid w:val="000E7CAC"/>
    <w:rsid w:val="000F0448"/>
    <w:rsid w:val="000F0F7F"/>
    <w:rsid w:val="000F0FC2"/>
    <w:rsid w:val="000F2239"/>
    <w:rsid w:val="000F29B4"/>
    <w:rsid w:val="000F317B"/>
    <w:rsid w:val="000F3AFB"/>
    <w:rsid w:val="000F4A33"/>
    <w:rsid w:val="000F57E3"/>
    <w:rsid w:val="000F593A"/>
    <w:rsid w:val="000F5C71"/>
    <w:rsid w:val="000F6D48"/>
    <w:rsid w:val="000F6D96"/>
    <w:rsid w:val="000F75C1"/>
    <w:rsid w:val="001006EB"/>
    <w:rsid w:val="001018B9"/>
    <w:rsid w:val="001018F3"/>
    <w:rsid w:val="00101AF0"/>
    <w:rsid w:val="00102FCD"/>
    <w:rsid w:val="001037BB"/>
    <w:rsid w:val="00103C9E"/>
    <w:rsid w:val="0010459D"/>
    <w:rsid w:val="00104748"/>
    <w:rsid w:val="00104F98"/>
    <w:rsid w:val="00105534"/>
    <w:rsid w:val="001069D1"/>
    <w:rsid w:val="00113285"/>
    <w:rsid w:val="00113360"/>
    <w:rsid w:val="00113D21"/>
    <w:rsid w:val="00113D62"/>
    <w:rsid w:val="00116D14"/>
    <w:rsid w:val="00117427"/>
    <w:rsid w:val="0012017D"/>
    <w:rsid w:val="0012101D"/>
    <w:rsid w:val="001228C5"/>
    <w:rsid w:val="00122D04"/>
    <w:rsid w:val="00124D6A"/>
    <w:rsid w:val="00126A60"/>
    <w:rsid w:val="00127911"/>
    <w:rsid w:val="00130457"/>
    <w:rsid w:val="00130937"/>
    <w:rsid w:val="00130A16"/>
    <w:rsid w:val="00130B0D"/>
    <w:rsid w:val="001311AD"/>
    <w:rsid w:val="00131E9A"/>
    <w:rsid w:val="00132386"/>
    <w:rsid w:val="001332DE"/>
    <w:rsid w:val="00134409"/>
    <w:rsid w:val="0013471C"/>
    <w:rsid w:val="00134C04"/>
    <w:rsid w:val="00134F29"/>
    <w:rsid w:val="001350FB"/>
    <w:rsid w:val="001353C9"/>
    <w:rsid w:val="001409E9"/>
    <w:rsid w:val="00142506"/>
    <w:rsid w:val="00142CBE"/>
    <w:rsid w:val="00142F8A"/>
    <w:rsid w:val="0014393B"/>
    <w:rsid w:val="00145903"/>
    <w:rsid w:val="001501D9"/>
    <w:rsid w:val="0015063C"/>
    <w:rsid w:val="00150C3B"/>
    <w:rsid w:val="001523FB"/>
    <w:rsid w:val="00152E98"/>
    <w:rsid w:val="00154D2E"/>
    <w:rsid w:val="001558C7"/>
    <w:rsid w:val="001562DB"/>
    <w:rsid w:val="00156765"/>
    <w:rsid w:val="00156CAF"/>
    <w:rsid w:val="00157F33"/>
    <w:rsid w:val="00160A99"/>
    <w:rsid w:val="00165125"/>
    <w:rsid w:val="00165B93"/>
    <w:rsid w:val="001669BE"/>
    <w:rsid w:val="00166B1A"/>
    <w:rsid w:val="001729FA"/>
    <w:rsid w:val="0017395C"/>
    <w:rsid w:val="0017421E"/>
    <w:rsid w:val="0017512F"/>
    <w:rsid w:val="00176543"/>
    <w:rsid w:val="0017793B"/>
    <w:rsid w:val="00180C26"/>
    <w:rsid w:val="00181730"/>
    <w:rsid w:val="00181F44"/>
    <w:rsid w:val="00184CC5"/>
    <w:rsid w:val="0018509F"/>
    <w:rsid w:val="0018523B"/>
    <w:rsid w:val="00185832"/>
    <w:rsid w:val="001861BB"/>
    <w:rsid w:val="00186EDB"/>
    <w:rsid w:val="0018756F"/>
    <w:rsid w:val="001879D5"/>
    <w:rsid w:val="001910C0"/>
    <w:rsid w:val="00192221"/>
    <w:rsid w:val="00192B99"/>
    <w:rsid w:val="00193F4F"/>
    <w:rsid w:val="00194AEF"/>
    <w:rsid w:val="001959F4"/>
    <w:rsid w:val="00195FE7"/>
    <w:rsid w:val="001967A6"/>
    <w:rsid w:val="00197E7A"/>
    <w:rsid w:val="001A200C"/>
    <w:rsid w:val="001A5EB5"/>
    <w:rsid w:val="001B0785"/>
    <w:rsid w:val="001B2378"/>
    <w:rsid w:val="001B3897"/>
    <w:rsid w:val="001B42F7"/>
    <w:rsid w:val="001B50B9"/>
    <w:rsid w:val="001B5A39"/>
    <w:rsid w:val="001B68DF"/>
    <w:rsid w:val="001C1598"/>
    <w:rsid w:val="001C1D2E"/>
    <w:rsid w:val="001C24EE"/>
    <w:rsid w:val="001C3075"/>
    <w:rsid w:val="001C337A"/>
    <w:rsid w:val="001C34F7"/>
    <w:rsid w:val="001C389D"/>
    <w:rsid w:val="001C49B3"/>
    <w:rsid w:val="001C5EF1"/>
    <w:rsid w:val="001C7F30"/>
    <w:rsid w:val="001D0227"/>
    <w:rsid w:val="001D095F"/>
    <w:rsid w:val="001D208B"/>
    <w:rsid w:val="001D350A"/>
    <w:rsid w:val="001D3D61"/>
    <w:rsid w:val="001D3FF4"/>
    <w:rsid w:val="001D574E"/>
    <w:rsid w:val="001D64ED"/>
    <w:rsid w:val="001D6639"/>
    <w:rsid w:val="001D7110"/>
    <w:rsid w:val="001D7E7F"/>
    <w:rsid w:val="001E030B"/>
    <w:rsid w:val="001E1E77"/>
    <w:rsid w:val="001E3565"/>
    <w:rsid w:val="001E4C7E"/>
    <w:rsid w:val="001E70AF"/>
    <w:rsid w:val="001F0CA5"/>
    <w:rsid w:val="001F1175"/>
    <w:rsid w:val="001F281F"/>
    <w:rsid w:val="001F4ADE"/>
    <w:rsid w:val="001F626D"/>
    <w:rsid w:val="001F77D1"/>
    <w:rsid w:val="00202B71"/>
    <w:rsid w:val="00202CA5"/>
    <w:rsid w:val="00202DC5"/>
    <w:rsid w:val="0020343D"/>
    <w:rsid w:val="00204045"/>
    <w:rsid w:val="0020670F"/>
    <w:rsid w:val="002102A4"/>
    <w:rsid w:val="00211C7C"/>
    <w:rsid w:val="00213732"/>
    <w:rsid w:val="0021624E"/>
    <w:rsid w:val="00216606"/>
    <w:rsid w:val="00216E3B"/>
    <w:rsid w:val="00220909"/>
    <w:rsid w:val="00220B9E"/>
    <w:rsid w:val="00220D0E"/>
    <w:rsid w:val="00220DD4"/>
    <w:rsid w:val="0022102D"/>
    <w:rsid w:val="002212D1"/>
    <w:rsid w:val="002219F2"/>
    <w:rsid w:val="002221D5"/>
    <w:rsid w:val="00223565"/>
    <w:rsid w:val="00227054"/>
    <w:rsid w:val="002275D0"/>
    <w:rsid w:val="00227E0D"/>
    <w:rsid w:val="002304E0"/>
    <w:rsid w:val="00230EF6"/>
    <w:rsid w:val="002313D5"/>
    <w:rsid w:val="00231A4A"/>
    <w:rsid w:val="002339D7"/>
    <w:rsid w:val="002349C9"/>
    <w:rsid w:val="0023557A"/>
    <w:rsid w:val="00235593"/>
    <w:rsid w:val="002358A9"/>
    <w:rsid w:val="00235D80"/>
    <w:rsid w:val="0023736B"/>
    <w:rsid w:val="0023762C"/>
    <w:rsid w:val="00237A74"/>
    <w:rsid w:val="00240593"/>
    <w:rsid w:val="002417F4"/>
    <w:rsid w:val="00241D6A"/>
    <w:rsid w:val="00243823"/>
    <w:rsid w:val="00243FEC"/>
    <w:rsid w:val="0024676E"/>
    <w:rsid w:val="00246984"/>
    <w:rsid w:val="00250187"/>
    <w:rsid w:val="00250F07"/>
    <w:rsid w:val="00251986"/>
    <w:rsid w:val="00251E77"/>
    <w:rsid w:val="0025501F"/>
    <w:rsid w:val="00255A16"/>
    <w:rsid w:val="00257514"/>
    <w:rsid w:val="00257CF6"/>
    <w:rsid w:val="00260B4E"/>
    <w:rsid w:val="00260C18"/>
    <w:rsid w:val="00261DC3"/>
    <w:rsid w:val="00262A69"/>
    <w:rsid w:val="00263F3E"/>
    <w:rsid w:val="00266656"/>
    <w:rsid w:val="00266C47"/>
    <w:rsid w:val="00267E35"/>
    <w:rsid w:val="00270705"/>
    <w:rsid w:val="002707A7"/>
    <w:rsid w:val="00270CF5"/>
    <w:rsid w:val="002714A5"/>
    <w:rsid w:val="0027269E"/>
    <w:rsid w:val="00273C8D"/>
    <w:rsid w:val="00274959"/>
    <w:rsid w:val="00274CB3"/>
    <w:rsid w:val="00275414"/>
    <w:rsid w:val="00277605"/>
    <w:rsid w:val="002806F6"/>
    <w:rsid w:val="0028078B"/>
    <w:rsid w:val="0028159A"/>
    <w:rsid w:val="0028219D"/>
    <w:rsid w:val="002826F5"/>
    <w:rsid w:val="00283BA1"/>
    <w:rsid w:val="00284AEB"/>
    <w:rsid w:val="00284EFA"/>
    <w:rsid w:val="002861AE"/>
    <w:rsid w:val="00286517"/>
    <w:rsid w:val="00287CCB"/>
    <w:rsid w:val="00290B24"/>
    <w:rsid w:val="00290C83"/>
    <w:rsid w:val="00291015"/>
    <w:rsid w:val="00291603"/>
    <w:rsid w:val="00292DC7"/>
    <w:rsid w:val="002931CF"/>
    <w:rsid w:val="00294F9D"/>
    <w:rsid w:val="0029742B"/>
    <w:rsid w:val="002A215D"/>
    <w:rsid w:val="002A22B0"/>
    <w:rsid w:val="002A265B"/>
    <w:rsid w:val="002A3A40"/>
    <w:rsid w:val="002A42DD"/>
    <w:rsid w:val="002A6E47"/>
    <w:rsid w:val="002A7A7D"/>
    <w:rsid w:val="002B074C"/>
    <w:rsid w:val="002B0A3D"/>
    <w:rsid w:val="002B2591"/>
    <w:rsid w:val="002B3B9A"/>
    <w:rsid w:val="002B543A"/>
    <w:rsid w:val="002B581C"/>
    <w:rsid w:val="002B605F"/>
    <w:rsid w:val="002B62CB"/>
    <w:rsid w:val="002B638D"/>
    <w:rsid w:val="002B6FAD"/>
    <w:rsid w:val="002B7474"/>
    <w:rsid w:val="002C02C0"/>
    <w:rsid w:val="002C1935"/>
    <w:rsid w:val="002C4AD6"/>
    <w:rsid w:val="002C4E29"/>
    <w:rsid w:val="002C522A"/>
    <w:rsid w:val="002C5CC4"/>
    <w:rsid w:val="002C7234"/>
    <w:rsid w:val="002C7E1A"/>
    <w:rsid w:val="002D363E"/>
    <w:rsid w:val="002D41C5"/>
    <w:rsid w:val="002D5376"/>
    <w:rsid w:val="002D59C3"/>
    <w:rsid w:val="002D5CC1"/>
    <w:rsid w:val="002D628A"/>
    <w:rsid w:val="002D65B3"/>
    <w:rsid w:val="002D6D51"/>
    <w:rsid w:val="002E0118"/>
    <w:rsid w:val="002E0BDC"/>
    <w:rsid w:val="002E2837"/>
    <w:rsid w:val="002E2F05"/>
    <w:rsid w:val="002E35A1"/>
    <w:rsid w:val="002E3BEF"/>
    <w:rsid w:val="002E5621"/>
    <w:rsid w:val="002E572A"/>
    <w:rsid w:val="002E61AF"/>
    <w:rsid w:val="002E651C"/>
    <w:rsid w:val="002E7525"/>
    <w:rsid w:val="002E7EAD"/>
    <w:rsid w:val="002F0085"/>
    <w:rsid w:val="002F0868"/>
    <w:rsid w:val="002F15DA"/>
    <w:rsid w:val="002F1914"/>
    <w:rsid w:val="002F1E17"/>
    <w:rsid w:val="002F29A2"/>
    <w:rsid w:val="002F3AC5"/>
    <w:rsid w:val="002F40A3"/>
    <w:rsid w:val="002F44EA"/>
    <w:rsid w:val="002F494A"/>
    <w:rsid w:val="002F575B"/>
    <w:rsid w:val="002F6151"/>
    <w:rsid w:val="002F7246"/>
    <w:rsid w:val="002F7EFD"/>
    <w:rsid w:val="00302E9E"/>
    <w:rsid w:val="003039B3"/>
    <w:rsid w:val="003040ED"/>
    <w:rsid w:val="003042E2"/>
    <w:rsid w:val="003045F4"/>
    <w:rsid w:val="00305650"/>
    <w:rsid w:val="00306070"/>
    <w:rsid w:val="003071C6"/>
    <w:rsid w:val="00307A6E"/>
    <w:rsid w:val="0031013D"/>
    <w:rsid w:val="00311870"/>
    <w:rsid w:val="003127AB"/>
    <w:rsid w:val="00315995"/>
    <w:rsid w:val="00316200"/>
    <w:rsid w:val="003164F3"/>
    <w:rsid w:val="0031666C"/>
    <w:rsid w:val="00317ED4"/>
    <w:rsid w:val="003203FE"/>
    <w:rsid w:val="00320510"/>
    <w:rsid w:val="00320AED"/>
    <w:rsid w:val="0032100A"/>
    <w:rsid w:val="003218E4"/>
    <w:rsid w:val="00322494"/>
    <w:rsid w:val="00324162"/>
    <w:rsid w:val="00324810"/>
    <w:rsid w:val="00325222"/>
    <w:rsid w:val="00325AC7"/>
    <w:rsid w:val="00326EA4"/>
    <w:rsid w:val="00327DB3"/>
    <w:rsid w:val="003312C7"/>
    <w:rsid w:val="0033155C"/>
    <w:rsid w:val="00332253"/>
    <w:rsid w:val="00332A8F"/>
    <w:rsid w:val="00333911"/>
    <w:rsid w:val="00333FF8"/>
    <w:rsid w:val="0033488A"/>
    <w:rsid w:val="00335973"/>
    <w:rsid w:val="003361A8"/>
    <w:rsid w:val="00336C86"/>
    <w:rsid w:val="00337665"/>
    <w:rsid w:val="00337BFB"/>
    <w:rsid w:val="00337CA0"/>
    <w:rsid w:val="003406F0"/>
    <w:rsid w:val="00340BA5"/>
    <w:rsid w:val="003415EB"/>
    <w:rsid w:val="00343088"/>
    <w:rsid w:val="00343718"/>
    <w:rsid w:val="0034404F"/>
    <w:rsid w:val="00344B7C"/>
    <w:rsid w:val="00344E39"/>
    <w:rsid w:val="003465F8"/>
    <w:rsid w:val="00346D82"/>
    <w:rsid w:val="00347731"/>
    <w:rsid w:val="003509B3"/>
    <w:rsid w:val="00351626"/>
    <w:rsid w:val="00351EB7"/>
    <w:rsid w:val="00353A81"/>
    <w:rsid w:val="003546FA"/>
    <w:rsid w:val="0035483A"/>
    <w:rsid w:val="003575D5"/>
    <w:rsid w:val="003577E5"/>
    <w:rsid w:val="00357F04"/>
    <w:rsid w:val="00360869"/>
    <w:rsid w:val="00361878"/>
    <w:rsid w:val="00365A9B"/>
    <w:rsid w:val="0036642E"/>
    <w:rsid w:val="00370FA1"/>
    <w:rsid w:val="00373669"/>
    <w:rsid w:val="00373D48"/>
    <w:rsid w:val="00374D13"/>
    <w:rsid w:val="0037601B"/>
    <w:rsid w:val="003813F8"/>
    <w:rsid w:val="00381F11"/>
    <w:rsid w:val="00382383"/>
    <w:rsid w:val="00384078"/>
    <w:rsid w:val="00384B82"/>
    <w:rsid w:val="003859D9"/>
    <w:rsid w:val="00385DAE"/>
    <w:rsid w:val="00390D42"/>
    <w:rsid w:val="003911CB"/>
    <w:rsid w:val="003925B6"/>
    <w:rsid w:val="00392B77"/>
    <w:rsid w:val="0039307C"/>
    <w:rsid w:val="0039540A"/>
    <w:rsid w:val="00395821"/>
    <w:rsid w:val="003967BB"/>
    <w:rsid w:val="00396F5C"/>
    <w:rsid w:val="003A071E"/>
    <w:rsid w:val="003A2727"/>
    <w:rsid w:val="003A488A"/>
    <w:rsid w:val="003A6F1A"/>
    <w:rsid w:val="003A720B"/>
    <w:rsid w:val="003B00B9"/>
    <w:rsid w:val="003B0372"/>
    <w:rsid w:val="003B107B"/>
    <w:rsid w:val="003B1332"/>
    <w:rsid w:val="003B1DD0"/>
    <w:rsid w:val="003B20DA"/>
    <w:rsid w:val="003B34EB"/>
    <w:rsid w:val="003B54CA"/>
    <w:rsid w:val="003B56B3"/>
    <w:rsid w:val="003B5E87"/>
    <w:rsid w:val="003B6D06"/>
    <w:rsid w:val="003B749A"/>
    <w:rsid w:val="003C0460"/>
    <w:rsid w:val="003C154B"/>
    <w:rsid w:val="003C2496"/>
    <w:rsid w:val="003C2CC8"/>
    <w:rsid w:val="003C3B6B"/>
    <w:rsid w:val="003C3FBC"/>
    <w:rsid w:val="003C4380"/>
    <w:rsid w:val="003C4853"/>
    <w:rsid w:val="003C53A1"/>
    <w:rsid w:val="003C57DD"/>
    <w:rsid w:val="003C5BB8"/>
    <w:rsid w:val="003C5FB2"/>
    <w:rsid w:val="003C60E3"/>
    <w:rsid w:val="003C7CDB"/>
    <w:rsid w:val="003D3529"/>
    <w:rsid w:val="003D4431"/>
    <w:rsid w:val="003D4BF1"/>
    <w:rsid w:val="003D563A"/>
    <w:rsid w:val="003D75D2"/>
    <w:rsid w:val="003E0725"/>
    <w:rsid w:val="003E1BD6"/>
    <w:rsid w:val="003E2224"/>
    <w:rsid w:val="003E5535"/>
    <w:rsid w:val="003E61CE"/>
    <w:rsid w:val="003E69C0"/>
    <w:rsid w:val="003E7113"/>
    <w:rsid w:val="003F02BE"/>
    <w:rsid w:val="003F248D"/>
    <w:rsid w:val="003F2874"/>
    <w:rsid w:val="003F2F5A"/>
    <w:rsid w:val="003F30BA"/>
    <w:rsid w:val="003F363C"/>
    <w:rsid w:val="003F3C6A"/>
    <w:rsid w:val="003F4F0B"/>
    <w:rsid w:val="003F592B"/>
    <w:rsid w:val="003F5D4B"/>
    <w:rsid w:val="003F5F63"/>
    <w:rsid w:val="003F6876"/>
    <w:rsid w:val="003F6B27"/>
    <w:rsid w:val="003F7C85"/>
    <w:rsid w:val="004004DA"/>
    <w:rsid w:val="00401B0A"/>
    <w:rsid w:val="00402B39"/>
    <w:rsid w:val="00402C16"/>
    <w:rsid w:val="00402C73"/>
    <w:rsid w:val="00403B3A"/>
    <w:rsid w:val="00403CE2"/>
    <w:rsid w:val="0040400F"/>
    <w:rsid w:val="00405D03"/>
    <w:rsid w:val="00406597"/>
    <w:rsid w:val="004068C0"/>
    <w:rsid w:val="004111BD"/>
    <w:rsid w:val="00412BE5"/>
    <w:rsid w:val="00412CA2"/>
    <w:rsid w:val="004162FD"/>
    <w:rsid w:val="004169E3"/>
    <w:rsid w:val="00416EBC"/>
    <w:rsid w:val="0041754D"/>
    <w:rsid w:val="004179B4"/>
    <w:rsid w:val="00422B73"/>
    <w:rsid w:val="004231B3"/>
    <w:rsid w:val="00424619"/>
    <w:rsid w:val="004249AD"/>
    <w:rsid w:val="00425CAA"/>
    <w:rsid w:val="004260A2"/>
    <w:rsid w:val="004264E3"/>
    <w:rsid w:val="004276DF"/>
    <w:rsid w:val="00430ADF"/>
    <w:rsid w:val="00430E03"/>
    <w:rsid w:val="004315E2"/>
    <w:rsid w:val="00433078"/>
    <w:rsid w:val="0043319F"/>
    <w:rsid w:val="004364C9"/>
    <w:rsid w:val="00437613"/>
    <w:rsid w:val="00440943"/>
    <w:rsid w:val="00440EDC"/>
    <w:rsid w:val="00441634"/>
    <w:rsid w:val="00441E25"/>
    <w:rsid w:val="00442823"/>
    <w:rsid w:val="00443615"/>
    <w:rsid w:val="00443E81"/>
    <w:rsid w:val="00444A37"/>
    <w:rsid w:val="00444FA9"/>
    <w:rsid w:val="00446091"/>
    <w:rsid w:val="00446643"/>
    <w:rsid w:val="00446E63"/>
    <w:rsid w:val="00446FD1"/>
    <w:rsid w:val="00450DAD"/>
    <w:rsid w:val="0045298D"/>
    <w:rsid w:val="00453C11"/>
    <w:rsid w:val="00453DDC"/>
    <w:rsid w:val="0045440F"/>
    <w:rsid w:val="004564B2"/>
    <w:rsid w:val="00456AC5"/>
    <w:rsid w:val="004579A8"/>
    <w:rsid w:val="004604C6"/>
    <w:rsid w:val="00460E0B"/>
    <w:rsid w:val="0046499D"/>
    <w:rsid w:val="00465F0B"/>
    <w:rsid w:val="00467F87"/>
    <w:rsid w:val="00470930"/>
    <w:rsid w:val="00470A81"/>
    <w:rsid w:val="00470D10"/>
    <w:rsid w:val="00471E4B"/>
    <w:rsid w:val="00473A67"/>
    <w:rsid w:val="00473D03"/>
    <w:rsid w:val="0047427F"/>
    <w:rsid w:val="00475717"/>
    <w:rsid w:val="00475DD4"/>
    <w:rsid w:val="00480284"/>
    <w:rsid w:val="00481520"/>
    <w:rsid w:val="004818F7"/>
    <w:rsid w:val="004826CA"/>
    <w:rsid w:val="004849B6"/>
    <w:rsid w:val="00486001"/>
    <w:rsid w:val="00487F49"/>
    <w:rsid w:val="004924AD"/>
    <w:rsid w:val="004924AE"/>
    <w:rsid w:val="00492A3F"/>
    <w:rsid w:val="00492C77"/>
    <w:rsid w:val="0049452E"/>
    <w:rsid w:val="00494AE8"/>
    <w:rsid w:val="00494DBC"/>
    <w:rsid w:val="00495182"/>
    <w:rsid w:val="00496817"/>
    <w:rsid w:val="0049698B"/>
    <w:rsid w:val="0049731E"/>
    <w:rsid w:val="004A1E27"/>
    <w:rsid w:val="004A21B6"/>
    <w:rsid w:val="004A34BF"/>
    <w:rsid w:val="004A53C1"/>
    <w:rsid w:val="004A565C"/>
    <w:rsid w:val="004A64F8"/>
    <w:rsid w:val="004A6C76"/>
    <w:rsid w:val="004A7185"/>
    <w:rsid w:val="004A732F"/>
    <w:rsid w:val="004A795A"/>
    <w:rsid w:val="004B0C17"/>
    <w:rsid w:val="004B0CC2"/>
    <w:rsid w:val="004B0FAE"/>
    <w:rsid w:val="004B2A7A"/>
    <w:rsid w:val="004B323A"/>
    <w:rsid w:val="004B56AB"/>
    <w:rsid w:val="004B5784"/>
    <w:rsid w:val="004B5DD2"/>
    <w:rsid w:val="004B6B3E"/>
    <w:rsid w:val="004B767E"/>
    <w:rsid w:val="004B7812"/>
    <w:rsid w:val="004C0378"/>
    <w:rsid w:val="004C06D3"/>
    <w:rsid w:val="004C2BF5"/>
    <w:rsid w:val="004C4DCC"/>
    <w:rsid w:val="004C52B1"/>
    <w:rsid w:val="004C5794"/>
    <w:rsid w:val="004C5BF6"/>
    <w:rsid w:val="004C63A0"/>
    <w:rsid w:val="004C7A8F"/>
    <w:rsid w:val="004C7D9F"/>
    <w:rsid w:val="004D07A5"/>
    <w:rsid w:val="004D32BB"/>
    <w:rsid w:val="004D3A16"/>
    <w:rsid w:val="004D3CCD"/>
    <w:rsid w:val="004D621F"/>
    <w:rsid w:val="004D789D"/>
    <w:rsid w:val="004D7F7E"/>
    <w:rsid w:val="004E012A"/>
    <w:rsid w:val="004E1882"/>
    <w:rsid w:val="004E1945"/>
    <w:rsid w:val="004E28B4"/>
    <w:rsid w:val="004E3361"/>
    <w:rsid w:val="004E350E"/>
    <w:rsid w:val="004E36F0"/>
    <w:rsid w:val="004E3865"/>
    <w:rsid w:val="004E4F19"/>
    <w:rsid w:val="004E69E9"/>
    <w:rsid w:val="004F01F3"/>
    <w:rsid w:val="004F02C4"/>
    <w:rsid w:val="004F2D01"/>
    <w:rsid w:val="004F3738"/>
    <w:rsid w:val="004F5784"/>
    <w:rsid w:val="00501AE9"/>
    <w:rsid w:val="00502A24"/>
    <w:rsid w:val="0050704F"/>
    <w:rsid w:val="0051222D"/>
    <w:rsid w:val="00512493"/>
    <w:rsid w:val="0051266A"/>
    <w:rsid w:val="005128C1"/>
    <w:rsid w:val="00512DD2"/>
    <w:rsid w:val="005151D8"/>
    <w:rsid w:val="00515EC2"/>
    <w:rsid w:val="005203DD"/>
    <w:rsid w:val="005215F8"/>
    <w:rsid w:val="005226D7"/>
    <w:rsid w:val="00522FE1"/>
    <w:rsid w:val="00524A34"/>
    <w:rsid w:val="0052549B"/>
    <w:rsid w:val="005278BA"/>
    <w:rsid w:val="00527AE0"/>
    <w:rsid w:val="005308DB"/>
    <w:rsid w:val="00530A11"/>
    <w:rsid w:val="005310DA"/>
    <w:rsid w:val="00534525"/>
    <w:rsid w:val="00535A91"/>
    <w:rsid w:val="00535E76"/>
    <w:rsid w:val="00537729"/>
    <w:rsid w:val="0054011A"/>
    <w:rsid w:val="0054068E"/>
    <w:rsid w:val="00541822"/>
    <w:rsid w:val="00541F15"/>
    <w:rsid w:val="0054249A"/>
    <w:rsid w:val="0054301B"/>
    <w:rsid w:val="0054498E"/>
    <w:rsid w:val="005455D3"/>
    <w:rsid w:val="00545D59"/>
    <w:rsid w:val="005466AB"/>
    <w:rsid w:val="00546C1D"/>
    <w:rsid w:val="0055138E"/>
    <w:rsid w:val="00553369"/>
    <w:rsid w:val="00555884"/>
    <w:rsid w:val="005561D4"/>
    <w:rsid w:val="00556816"/>
    <w:rsid w:val="00556F32"/>
    <w:rsid w:val="00557C5C"/>
    <w:rsid w:val="00557EF2"/>
    <w:rsid w:val="00560E30"/>
    <w:rsid w:val="00561268"/>
    <w:rsid w:val="00564746"/>
    <w:rsid w:val="005658F8"/>
    <w:rsid w:val="00565CA6"/>
    <w:rsid w:val="005660C4"/>
    <w:rsid w:val="00566234"/>
    <w:rsid w:val="00566287"/>
    <w:rsid w:val="005663E1"/>
    <w:rsid w:val="00566D07"/>
    <w:rsid w:val="00567576"/>
    <w:rsid w:val="005700CC"/>
    <w:rsid w:val="00570491"/>
    <w:rsid w:val="00572B17"/>
    <w:rsid w:val="005747F9"/>
    <w:rsid w:val="005756C8"/>
    <w:rsid w:val="005759F9"/>
    <w:rsid w:val="0057625F"/>
    <w:rsid w:val="005768E9"/>
    <w:rsid w:val="00576F7F"/>
    <w:rsid w:val="00577A00"/>
    <w:rsid w:val="00577A37"/>
    <w:rsid w:val="00577CC4"/>
    <w:rsid w:val="00577D3A"/>
    <w:rsid w:val="00583F97"/>
    <w:rsid w:val="00584438"/>
    <w:rsid w:val="005847D4"/>
    <w:rsid w:val="00587166"/>
    <w:rsid w:val="00587D4A"/>
    <w:rsid w:val="00590FF6"/>
    <w:rsid w:val="00592A26"/>
    <w:rsid w:val="00592E12"/>
    <w:rsid w:val="00592F65"/>
    <w:rsid w:val="0059471B"/>
    <w:rsid w:val="005948F2"/>
    <w:rsid w:val="00596B30"/>
    <w:rsid w:val="00596DEB"/>
    <w:rsid w:val="005970FF"/>
    <w:rsid w:val="00597358"/>
    <w:rsid w:val="005A06F5"/>
    <w:rsid w:val="005A26BB"/>
    <w:rsid w:val="005A3FC3"/>
    <w:rsid w:val="005A4F6C"/>
    <w:rsid w:val="005A60FA"/>
    <w:rsid w:val="005A6FB3"/>
    <w:rsid w:val="005A72F2"/>
    <w:rsid w:val="005B198D"/>
    <w:rsid w:val="005B2D19"/>
    <w:rsid w:val="005B2E77"/>
    <w:rsid w:val="005B31A2"/>
    <w:rsid w:val="005B604F"/>
    <w:rsid w:val="005B7139"/>
    <w:rsid w:val="005C0836"/>
    <w:rsid w:val="005C1BE0"/>
    <w:rsid w:val="005C1F4A"/>
    <w:rsid w:val="005C2506"/>
    <w:rsid w:val="005C3E03"/>
    <w:rsid w:val="005C3F70"/>
    <w:rsid w:val="005C599A"/>
    <w:rsid w:val="005C72D1"/>
    <w:rsid w:val="005C7786"/>
    <w:rsid w:val="005D13B8"/>
    <w:rsid w:val="005D1CE9"/>
    <w:rsid w:val="005D21A1"/>
    <w:rsid w:val="005D2A2F"/>
    <w:rsid w:val="005D2B4A"/>
    <w:rsid w:val="005D37FD"/>
    <w:rsid w:val="005D3CA6"/>
    <w:rsid w:val="005D4AA0"/>
    <w:rsid w:val="005D612B"/>
    <w:rsid w:val="005D7BE1"/>
    <w:rsid w:val="005D7CA5"/>
    <w:rsid w:val="005E118C"/>
    <w:rsid w:val="005E232D"/>
    <w:rsid w:val="005E4441"/>
    <w:rsid w:val="005E4450"/>
    <w:rsid w:val="005E4FB8"/>
    <w:rsid w:val="005E5E90"/>
    <w:rsid w:val="005E64B1"/>
    <w:rsid w:val="005E6556"/>
    <w:rsid w:val="005F15F6"/>
    <w:rsid w:val="005F2A72"/>
    <w:rsid w:val="005F2CCA"/>
    <w:rsid w:val="005F330C"/>
    <w:rsid w:val="005F51EA"/>
    <w:rsid w:val="005F6E57"/>
    <w:rsid w:val="005F6EA7"/>
    <w:rsid w:val="005F7268"/>
    <w:rsid w:val="00600C37"/>
    <w:rsid w:val="006025E9"/>
    <w:rsid w:val="0060287C"/>
    <w:rsid w:val="00605BF4"/>
    <w:rsid w:val="00606C83"/>
    <w:rsid w:val="0061033B"/>
    <w:rsid w:val="00610614"/>
    <w:rsid w:val="00610BD5"/>
    <w:rsid w:val="006113BF"/>
    <w:rsid w:val="00611EB0"/>
    <w:rsid w:val="0061322F"/>
    <w:rsid w:val="006149D9"/>
    <w:rsid w:val="00615972"/>
    <w:rsid w:val="00616EF2"/>
    <w:rsid w:val="0061756A"/>
    <w:rsid w:val="006179EE"/>
    <w:rsid w:val="00620280"/>
    <w:rsid w:val="00620342"/>
    <w:rsid w:val="00621A42"/>
    <w:rsid w:val="0062222F"/>
    <w:rsid w:val="00623A25"/>
    <w:rsid w:val="0062490D"/>
    <w:rsid w:val="006255CC"/>
    <w:rsid w:val="00625C96"/>
    <w:rsid w:val="00630451"/>
    <w:rsid w:val="006315AA"/>
    <w:rsid w:val="00632AB3"/>
    <w:rsid w:val="00634984"/>
    <w:rsid w:val="0063501E"/>
    <w:rsid w:val="006357E4"/>
    <w:rsid w:val="00635EBD"/>
    <w:rsid w:val="006401AC"/>
    <w:rsid w:val="00641D6A"/>
    <w:rsid w:val="0064207F"/>
    <w:rsid w:val="00642D8C"/>
    <w:rsid w:val="0064310D"/>
    <w:rsid w:val="00643191"/>
    <w:rsid w:val="0064472F"/>
    <w:rsid w:val="00644840"/>
    <w:rsid w:val="006459EC"/>
    <w:rsid w:val="00645F26"/>
    <w:rsid w:val="00650EFB"/>
    <w:rsid w:val="006512A5"/>
    <w:rsid w:val="0065169E"/>
    <w:rsid w:val="00651D8B"/>
    <w:rsid w:val="00655F7B"/>
    <w:rsid w:val="00656B15"/>
    <w:rsid w:val="00660D7A"/>
    <w:rsid w:val="00663320"/>
    <w:rsid w:val="00665D98"/>
    <w:rsid w:val="006662AD"/>
    <w:rsid w:val="00666DE2"/>
    <w:rsid w:val="0066727F"/>
    <w:rsid w:val="00667C18"/>
    <w:rsid w:val="00670253"/>
    <w:rsid w:val="00671883"/>
    <w:rsid w:val="00674281"/>
    <w:rsid w:val="00675759"/>
    <w:rsid w:val="006759A4"/>
    <w:rsid w:val="00675D91"/>
    <w:rsid w:val="006765D6"/>
    <w:rsid w:val="0068113F"/>
    <w:rsid w:val="0068304A"/>
    <w:rsid w:val="006863A1"/>
    <w:rsid w:val="00687987"/>
    <w:rsid w:val="00687D80"/>
    <w:rsid w:val="00690930"/>
    <w:rsid w:val="006920D7"/>
    <w:rsid w:val="0069370F"/>
    <w:rsid w:val="006944B1"/>
    <w:rsid w:val="006953F2"/>
    <w:rsid w:val="00695D38"/>
    <w:rsid w:val="006A005F"/>
    <w:rsid w:val="006A05A1"/>
    <w:rsid w:val="006A11AC"/>
    <w:rsid w:val="006A1ECC"/>
    <w:rsid w:val="006A38AC"/>
    <w:rsid w:val="006A5A0B"/>
    <w:rsid w:val="006A752E"/>
    <w:rsid w:val="006B1A39"/>
    <w:rsid w:val="006B2D9C"/>
    <w:rsid w:val="006B30E7"/>
    <w:rsid w:val="006B47D1"/>
    <w:rsid w:val="006B799C"/>
    <w:rsid w:val="006C053E"/>
    <w:rsid w:val="006C0FC9"/>
    <w:rsid w:val="006C18FD"/>
    <w:rsid w:val="006C255E"/>
    <w:rsid w:val="006C25CB"/>
    <w:rsid w:val="006C3C5D"/>
    <w:rsid w:val="006C3EEB"/>
    <w:rsid w:val="006C5E36"/>
    <w:rsid w:val="006C70AE"/>
    <w:rsid w:val="006C7F1F"/>
    <w:rsid w:val="006D17A6"/>
    <w:rsid w:val="006D190A"/>
    <w:rsid w:val="006D3B2A"/>
    <w:rsid w:val="006D4801"/>
    <w:rsid w:val="006D4883"/>
    <w:rsid w:val="006D539E"/>
    <w:rsid w:val="006E13DA"/>
    <w:rsid w:val="006E356D"/>
    <w:rsid w:val="006E5E7A"/>
    <w:rsid w:val="006E6DE6"/>
    <w:rsid w:val="006E6E7E"/>
    <w:rsid w:val="006E787C"/>
    <w:rsid w:val="006E7C60"/>
    <w:rsid w:val="006F0906"/>
    <w:rsid w:val="006F240B"/>
    <w:rsid w:val="006F2547"/>
    <w:rsid w:val="006F27B9"/>
    <w:rsid w:val="006F3458"/>
    <w:rsid w:val="006F3866"/>
    <w:rsid w:val="006F44E5"/>
    <w:rsid w:val="006F5BA3"/>
    <w:rsid w:val="006F640A"/>
    <w:rsid w:val="00702DAD"/>
    <w:rsid w:val="0070429D"/>
    <w:rsid w:val="00704F53"/>
    <w:rsid w:val="0070599D"/>
    <w:rsid w:val="00705E8D"/>
    <w:rsid w:val="00705EAA"/>
    <w:rsid w:val="0070671B"/>
    <w:rsid w:val="0070765E"/>
    <w:rsid w:val="00707D6C"/>
    <w:rsid w:val="00712B17"/>
    <w:rsid w:val="00713DB7"/>
    <w:rsid w:val="007140AE"/>
    <w:rsid w:val="00715361"/>
    <w:rsid w:val="00717C5E"/>
    <w:rsid w:val="0072081A"/>
    <w:rsid w:val="00723683"/>
    <w:rsid w:val="00725744"/>
    <w:rsid w:val="00725BD4"/>
    <w:rsid w:val="00730F12"/>
    <w:rsid w:val="0073394E"/>
    <w:rsid w:val="007344F7"/>
    <w:rsid w:val="00734B1A"/>
    <w:rsid w:val="00736A0B"/>
    <w:rsid w:val="007374F5"/>
    <w:rsid w:val="00740762"/>
    <w:rsid w:val="007411A9"/>
    <w:rsid w:val="00742144"/>
    <w:rsid w:val="00743694"/>
    <w:rsid w:val="00743DDB"/>
    <w:rsid w:val="007443EE"/>
    <w:rsid w:val="0074567E"/>
    <w:rsid w:val="00745804"/>
    <w:rsid w:val="0074588C"/>
    <w:rsid w:val="007502A1"/>
    <w:rsid w:val="0075349F"/>
    <w:rsid w:val="00754139"/>
    <w:rsid w:val="007542E5"/>
    <w:rsid w:val="00755C6F"/>
    <w:rsid w:val="007564CF"/>
    <w:rsid w:val="00756CF7"/>
    <w:rsid w:val="00756E68"/>
    <w:rsid w:val="00757513"/>
    <w:rsid w:val="00757614"/>
    <w:rsid w:val="00757C8E"/>
    <w:rsid w:val="00760834"/>
    <w:rsid w:val="00761944"/>
    <w:rsid w:val="00763DA4"/>
    <w:rsid w:val="00764783"/>
    <w:rsid w:val="00765923"/>
    <w:rsid w:val="00765F69"/>
    <w:rsid w:val="00766A16"/>
    <w:rsid w:val="00766B25"/>
    <w:rsid w:val="00767841"/>
    <w:rsid w:val="00770316"/>
    <w:rsid w:val="007718CA"/>
    <w:rsid w:val="00782686"/>
    <w:rsid w:val="00782881"/>
    <w:rsid w:val="00783726"/>
    <w:rsid w:val="00783806"/>
    <w:rsid w:val="0078464C"/>
    <w:rsid w:val="0078575D"/>
    <w:rsid w:val="007859A5"/>
    <w:rsid w:val="00786082"/>
    <w:rsid w:val="0079053E"/>
    <w:rsid w:val="007905CF"/>
    <w:rsid w:val="00790852"/>
    <w:rsid w:val="00790CAC"/>
    <w:rsid w:val="00790D36"/>
    <w:rsid w:val="00790FF2"/>
    <w:rsid w:val="007925E2"/>
    <w:rsid w:val="00793468"/>
    <w:rsid w:val="00794062"/>
    <w:rsid w:val="007946EC"/>
    <w:rsid w:val="00794821"/>
    <w:rsid w:val="00794849"/>
    <w:rsid w:val="00794B83"/>
    <w:rsid w:val="00795E4C"/>
    <w:rsid w:val="00796299"/>
    <w:rsid w:val="00797DD9"/>
    <w:rsid w:val="007A091F"/>
    <w:rsid w:val="007A0F34"/>
    <w:rsid w:val="007A1132"/>
    <w:rsid w:val="007A1F0E"/>
    <w:rsid w:val="007A3175"/>
    <w:rsid w:val="007A3B97"/>
    <w:rsid w:val="007A4479"/>
    <w:rsid w:val="007A5C1D"/>
    <w:rsid w:val="007A6134"/>
    <w:rsid w:val="007A78EC"/>
    <w:rsid w:val="007B183C"/>
    <w:rsid w:val="007B3214"/>
    <w:rsid w:val="007B40BB"/>
    <w:rsid w:val="007B4D2F"/>
    <w:rsid w:val="007B520C"/>
    <w:rsid w:val="007B7332"/>
    <w:rsid w:val="007C04EF"/>
    <w:rsid w:val="007C0622"/>
    <w:rsid w:val="007C0E00"/>
    <w:rsid w:val="007C45AE"/>
    <w:rsid w:val="007C5017"/>
    <w:rsid w:val="007C7DD8"/>
    <w:rsid w:val="007D0088"/>
    <w:rsid w:val="007D0431"/>
    <w:rsid w:val="007D32ED"/>
    <w:rsid w:val="007D445F"/>
    <w:rsid w:val="007D4EE6"/>
    <w:rsid w:val="007D58AC"/>
    <w:rsid w:val="007D6661"/>
    <w:rsid w:val="007D6778"/>
    <w:rsid w:val="007D6ED2"/>
    <w:rsid w:val="007D7BD3"/>
    <w:rsid w:val="007E0A64"/>
    <w:rsid w:val="007E14BB"/>
    <w:rsid w:val="007E2170"/>
    <w:rsid w:val="007E6847"/>
    <w:rsid w:val="007E7823"/>
    <w:rsid w:val="007F02FF"/>
    <w:rsid w:val="007F0954"/>
    <w:rsid w:val="007F0DBB"/>
    <w:rsid w:val="007F1EC4"/>
    <w:rsid w:val="007F25FB"/>
    <w:rsid w:val="007F3305"/>
    <w:rsid w:val="007F3703"/>
    <w:rsid w:val="007F3D60"/>
    <w:rsid w:val="007F4164"/>
    <w:rsid w:val="007F56F9"/>
    <w:rsid w:val="007F6007"/>
    <w:rsid w:val="00803555"/>
    <w:rsid w:val="00803F46"/>
    <w:rsid w:val="00804234"/>
    <w:rsid w:val="00805FD3"/>
    <w:rsid w:val="008068B4"/>
    <w:rsid w:val="008072F0"/>
    <w:rsid w:val="00807740"/>
    <w:rsid w:val="00807B16"/>
    <w:rsid w:val="00810A1B"/>
    <w:rsid w:val="00811414"/>
    <w:rsid w:val="0081184C"/>
    <w:rsid w:val="008119EE"/>
    <w:rsid w:val="00811C5B"/>
    <w:rsid w:val="008130AE"/>
    <w:rsid w:val="00813D92"/>
    <w:rsid w:val="00814BA0"/>
    <w:rsid w:val="00814F10"/>
    <w:rsid w:val="0081516B"/>
    <w:rsid w:val="00816D37"/>
    <w:rsid w:val="00817F47"/>
    <w:rsid w:val="0082105F"/>
    <w:rsid w:val="00822281"/>
    <w:rsid w:val="00822F4A"/>
    <w:rsid w:val="00822FB5"/>
    <w:rsid w:val="008230F0"/>
    <w:rsid w:val="008249CA"/>
    <w:rsid w:val="00825B9C"/>
    <w:rsid w:val="008275D7"/>
    <w:rsid w:val="00830A33"/>
    <w:rsid w:val="008320DF"/>
    <w:rsid w:val="008326E1"/>
    <w:rsid w:val="00832845"/>
    <w:rsid w:val="00833706"/>
    <w:rsid w:val="00835382"/>
    <w:rsid w:val="00836C36"/>
    <w:rsid w:val="00837015"/>
    <w:rsid w:val="008429C5"/>
    <w:rsid w:val="0084344D"/>
    <w:rsid w:val="0084462E"/>
    <w:rsid w:val="00844BB5"/>
    <w:rsid w:val="00844F75"/>
    <w:rsid w:val="00845614"/>
    <w:rsid w:val="0084770D"/>
    <w:rsid w:val="00847A87"/>
    <w:rsid w:val="0085314E"/>
    <w:rsid w:val="0085413E"/>
    <w:rsid w:val="00854786"/>
    <w:rsid w:val="00855442"/>
    <w:rsid w:val="00855BED"/>
    <w:rsid w:val="008564A4"/>
    <w:rsid w:val="00856B39"/>
    <w:rsid w:val="0085781C"/>
    <w:rsid w:val="008625B7"/>
    <w:rsid w:val="00863352"/>
    <w:rsid w:val="008633BC"/>
    <w:rsid w:val="00863564"/>
    <w:rsid w:val="008636AA"/>
    <w:rsid w:val="008648AB"/>
    <w:rsid w:val="00866E6F"/>
    <w:rsid w:val="008718F7"/>
    <w:rsid w:val="00871FFD"/>
    <w:rsid w:val="008728C6"/>
    <w:rsid w:val="00873F25"/>
    <w:rsid w:val="00874277"/>
    <w:rsid w:val="00874E15"/>
    <w:rsid w:val="0087579B"/>
    <w:rsid w:val="00875A4A"/>
    <w:rsid w:val="00876E8A"/>
    <w:rsid w:val="0087738B"/>
    <w:rsid w:val="00877DA3"/>
    <w:rsid w:val="008801A0"/>
    <w:rsid w:val="008817D2"/>
    <w:rsid w:val="0088237A"/>
    <w:rsid w:val="00882887"/>
    <w:rsid w:val="00882F93"/>
    <w:rsid w:val="00883B41"/>
    <w:rsid w:val="00883E88"/>
    <w:rsid w:val="00885569"/>
    <w:rsid w:val="0088598A"/>
    <w:rsid w:val="00885DF3"/>
    <w:rsid w:val="00885FDF"/>
    <w:rsid w:val="00886C75"/>
    <w:rsid w:val="008910A0"/>
    <w:rsid w:val="0089186C"/>
    <w:rsid w:val="008919C7"/>
    <w:rsid w:val="00891F45"/>
    <w:rsid w:val="008924A3"/>
    <w:rsid w:val="00893621"/>
    <w:rsid w:val="00893965"/>
    <w:rsid w:val="00894583"/>
    <w:rsid w:val="00894661"/>
    <w:rsid w:val="008946A0"/>
    <w:rsid w:val="008950BA"/>
    <w:rsid w:val="008958C8"/>
    <w:rsid w:val="00896129"/>
    <w:rsid w:val="00896B40"/>
    <w:rsid w:val="008A156D"/>
    <w:rsid w:val="008A21B7"/>
    <w:rsid w:val="008A26B8"/>
    <w:rsid w:val="008A35A7"/>
    <w:rsid w:val="008A4418"/>
    <w:rsid w:val="008A5DA9"/>
    <w:rsid w:val="008A65A0"/>
    <w:rsid w:val="008B1CC6"/>
    <w:rsid w:val="008B33BC"/>
    <w:rsid w:val="008B3EE4"/>
    <w:rsid w:val="008B4821"/>
    <w:rsid w:val="008B4FC0"/>
    <w:rsid w:val="008B5212"/>
    <w:rsid w:val="008B5632"/>
    <w:rsid w:val="008B56DA"/>
    <w:rsid w:val="008B7565"/>
    <w:rsid w:val="008B7F3E"/>
    <w:rsid w:val="008C314C"/>
    <w:rsid w:val="008C5241"/>
    <w:rsid w:val="008C52D8"/>
    <w:rsid w:val="008C6AEB"/>
    <w:rsid w:val="008D1F0B"/>
    <w:rsid w:val="008D31C0"/>
    <w:rsid w:val="008D5732"/>
    <w:rsid w:val="008D5FD1"/>
    <w:rsid w:val="008D63F5"/>
    <w:rsid w:val="008D6E84"/>
    <w:rsid w:val="008D6EB6"/>
    <w:rsid w:val="008D7D09"/>
    <w:rsid w:val="008E0ADA"/>
    <w:rsid w:val="008E1028"/>
    <w:rsid w:val="008E28D4"/>
    <w:rsid w:val="008E29EE"/>
    <w:rsid w:val="008E2C76"/>
    <w:rsid w:val="008E2E61"/>
    <w:rsid w:val="008E3336"/>
    <w:rsid w:val="008E4C26"/>
    <w:rsid w:val="008F1547"/>
    <w:rsid w:val="008F1D9E"/>
    <w:rsid w:val="008F2194"/>
    <w:rsid w:val="008F2598"/>
    <w:rsid w:val="008F375E"/>
    <w:rsid w:val="008F40A3"/>
    <w:rsid w:val="008F4A94"/>
    <w:rsid w:val="008F76A3"/>
    <w:rsid w:val="008F7E98"/>
    <w:rsid w:val="00902BE6"/>
    <w:rsid w:val="00903600"/>
    <w:rsid w:val="00903B45"/>
    <w:rsid w:val="00903FBC"/>
    <w:rsid w:val="009041B3"/>
    <w:rsid w:val="00905399"/>
    <w:rsid w:val="0090618F"/>
    <w:rsid w:val="00906736"/>
    <w:rsid w:val="00906D44"/>
    <w:rsid w:val="00906FF6"/>
    <w:rsid w:val="00907CFF"/>
    <w:rsid w:val="00911F59"/>
    <w:rsid w:val="00911FB4"/>
    <w:rsid w:val="00912EA9"/>
    <w:rsid w:val="009135E5"/>
    <w:rsid w:val="00913653"/>
    <w:rsid w:val="00914286"/>
    <w:rsid w:val="00916C74"/>
    <w:rsid w:val="00917177"/>
    <w:rsid w:val="009171B9"/>
    <w:rsid w:val="00917622"/>
    <w:rsid w:val="00922279"/>
    <w:rsid w:val="00922F2B"/>
    <w:rsid w:val="00922F49"/>
    <w:rsid w:val="00924B7C"/>
    <w:rsid w:val="00924F62"/>
    <w:rsid w:val="0092573D"/>
    <w:rsid w:val="00930598"/>
    <w:rsid w:val="00930800"/>
    <w:rsid w:val="00931264"/>
    <w:rsid w:val="00933E35"/>
    <w:rsid w:val="00934575"/>
    <w:rsid w:val="0093683E"/>
    <w:rsid w:val="00937E87"/>
    <w:rsid w:val="009402F0"/>
    <w:rsid w:val="0094098E"/>
    <w:rsid w:val="00940A03"/>
    <w:rsid w:val="00943CCE"/>
    <w:rsid w:val="00944C8C"/>
    <w:rsid w:val="00947007"/>
    <w:rsid w:val="0094742A"/>
    <w:rsid w:val="0095094B"/>
    <w:rsid w:val="009517B3"/>
    <w:rsid w:val="00952747"/>
    <w:rsid w:val="00952D55"/>
    <w:rsid w:val="00953CD4"/>
    <w:rsid w:val="00953D2F"/>
    <w:rsid w:val="00955818"/>
    <w:rsid w:val="00956C0D"/>
    <w:rsid w:val="0096037C"/>
    <w:rsid w:val="00961355"/>
    <w:rsid w:val="009614C5"/>
    <w:rsid w:val="00961CBB"/>
    <w:rsid w:val="00962B86"/>
    <w:rsid w:val="00963368"/>
    <w:rsid w:val="009651CB"/>
    <w:rsid w:val="009652F0"/>
    <w:rsid w:val="00965570"/>
    <w:rsid w:val="009655C3"/>
    <w:rsid w:val="00971745"/>
    <w:rsid w:val="00972CCD"/>
    <w:rsid w:val="009740EA"/>
    <w:rsid w:val="009815DA"/>
    <w:rsid w:val="00981944"/>
    <w:rsid w:val="00982FCD"/>
    <w:rsid w:val="00983D0B"/>
    <w:rsid w:val="00984B62"/>
    <w:rsid w:val="009853EB"/>
    <w:rsid w:val="009858D4"/>
    <w:rsid w:val="00985A07"/>
    <w:rsid w:val="0098780A"/>
    <w:rsid w:val="00987875"/>
    <w:rsid w:val="00987DF8"/>
    <w:rsid w:val="0099151E"/>
    <w:rsid w:val="009916CB"/>
    <w:rsid w:val="0099310A"/>
    <w:rsid w:val="00994706"/>
    <w:rsid w:val="00996692"/>
    <w:rsid w:val="00997A76"/>
    <w:rsid w:val="009A0ED8"/>
    <w:rsid w:val="009A1289"/>
    <w:rsid w:val="009A2617"/>
    <w:rsid w:val="009A2CA9"/>
    <w:rsid w:val="009A305F"/>
    <w:rsid w:val="009A3EC3"/>
    <w:rsid w:val="009A4A30"/>
    <w:rsid w:val="009A555C"/>
    <w:rsid w:val="009A6ECF"/>
    <w:rsid w:val="009B158A"/>
    <w:rsid w:val="009B1FBE"/>
    <w:rsid w:val="009B23E6"/>
    <w:rsid w:val="009B3134"/>
    <w:rsid w:val="009B3E5F"/>
    <w:rsid w:val="009B5082"/>
    <w:rsid w:val="009B68BE"/>
    <w:rsid w:val="009B7D7C"/>
    <w:rsid w:val="009C1483"/>
    <w:rsid w:val="009C1D08"/>
    <w:rsid w:val="009C22BD"/>
    <w:rsid w:val="009C386F"/>
    <w:rsid w:val="009C38AB"/>
    <w:rsid w:val="009C3D7A"/>
    <w:rsid w:val="009C5088"/>
    <w:rsid w:val="009C7ADB"/>
    <w:rsid w:val="009C7FB0"/>
    <w:rsid w:val="009D0AFD"/>
    <w:rsid w:val="009D1823"/>
    <w:rsid w:val="009D1CAA"/>
    <w:rsid w:val="009D20E6"/>
    <w:rsid w:val="009D23D0"/>
    <w:rsid w:val="009D273B"/>
    <w:rsid w:val="009D455B"/>
    <w:rsid w:val="009D4B21"/>
    <w:rsid w:val="009D5DAD"/>
    <w:rsid w:val="009D68A4"/>
    <w:rsid w:val="009E0BD1"/>
    <w:rsid w:val="009E0C2D"/>
    <w:rsid w:val="009E2903"/>
    <w:rsid w:val="009E3100"/>
    <w:rsid w:val="009E3990"/>
    <w:rsid w:val="009E6032"/>
    <w:rsid w:val="009E640A"/>
    <w:rsid w:val="009E6E41"/>
    <w:rsid w:val="009F0CAC"/>
    <w:rsid w:val="009F18DC"/>
    <w:rsid w:val="009F1D82"/>
    <w:rsid w:val="009F2F42"/>
    <w:rsid w:val="009F422B"/>
    <w:rsid w:val="009F4A7E"/>
    <w:rsid w:val="009F6143"/>
    <w:rsid w:val="00A062F8"/>
    <w:rsid w:val="00A066B6"/>
    <w:rsid w:val="00A06775"/>
    <w:rsid w:val="00A06950"/>
    <w:rsid w:val="00A06A79"/>
    <w:rsid w:val="00A106F5"/>
    <w:rsid w:val="00A10E53"/>
    <w:rsid w:val="00A12662"/>
    <w:rsid w:val="00A13FB0"/>
    <w:rsid w:val="00A14D9C"/>
    <w:rsid w:val="00A15B0C"/>
    <w:rsid w:val="00A15B88"/>
    <w:rsid w:val="00A15E48"/>
    <w:rsid w:val="00A176AD"/>
    <w:rsid w:val="00A17747"/>
    <w:rsid w:val="00A17DA9"/>
    <w:rsid w:val="00A20D1B"/>
    <w:rsid w:val="00A22316"/>
    <w:rsid w:val="00A247C8"/>
    <w:rsid w:val="00A24CE5"/>
    <w:rsid w:val="00A251A1"/>
    <w:rsid w:val="00A25CF5"/>
    <w:rsid w:val="00A26787"/>
    <w:rsid w:val="00A26852"/>
    <w:rsid w:val="00A26B98"/>
    <w:rsid w:val="00A30C6E"/>
    <w:rsid w:val="00A318FB"/>
    <w:rsid w:val="00A33814"/>
    <w:rsid w:val="00A34759"/>
    <w:rsid w:val="00A34B87"/>
    <w:rsid w:val="00A35C74"/>
    <w:rsid w:val="00A35CEF"/>
    <w:rsid w:val="00A410C7"/>
    <w:rsid w:val="00A42B73"/>
    <w:rsid w:val="00A43287"/>
    <w:rsid w:val="00A43FBD"/>
    <w:rsid w:val="00A44A75"/>
    <w:rsid w:val="00A453DC"/>
    <w:rsid w:val="00A46AE9"/>
    <w:rsid w:val="00A46DBF"/>
    <w:rsid w:val="00A47E79"/>
    <w:rsid w:val="00A52F0D"/>
    <w:rsid w:val="00A537CE"/>
    <w:rsid w:val="00A54996"/>
    <w:rsid w:val="00A54DCE"/>
    <w:rsid w:val="00A54F24"/>
    <w:rsid w:val="00A578E0"/>
    <w:rsid w:val="00A60C3B"/>
    <w:rsid w:val="00A61CFE"/>
    <w:rsid w:val="00A62D93"/>
    <w:rsid w:val="00A62FB6"/>
    <w:rsid w:val="00A661FA"/>
    <w:rsid w:val="00A662E1"/>
    <w:rsid w:val="00A66F0B"/>
    <w:rsid w:val="00A70400"/>
    <w:rsid w:val="00A714B0"/>
    <w:rsid w:val="00A73652"/>
    <w:rsid w:val="00A7637A"/>
    <w:rsid w:val="00A76DDD"/>
    <w:rsid w:val="00A77E49"/>
    <w:rsid w:val="00A80B80"/>
    <w:rsid w:val="00A84A5A"/>
    <w:rsid w:val="00A84B34"/>
    <w:rsid w:val="00A86212"/>
    <w:rsid w:val="00A87821"/>
    <w:rsid w:val="00A9022A"/>
    <w:rsid w:val="00A91DCA"/>
    <w:rsid w:val="00A9213B"/>
    <w:rsid w:val="00A92D13"/>
    <w:rsid w:val="00A933D6"/>
    <w:rsid w:val="00A9613A"/>
    <w:rsid w:val="00A970BB"/>
    <w:rsid w:val="00A97235"/>
    <w:rsid w:val="00AA12BC"/>
    <w:rsid w:val="00AA15EE"/>
    <w:rsid w:val="00AA2018"/>
    <w:rsid w:val="00AA3988"/>
    <w:rsid w:val="00AA66FE"/>
    <w:rsid w:val="00AB05F1"/>
    <w:rsid w:val="00AB1154"/>
    <w:rsid w:val="00AB13DE"/>
    <w:rsid w:val="00AB1662"/>
    <w:rsid w:val="00AB3816"/>
    <w:rsid w:val="00AB5E76"/>
    <w:rsid w:val="00AB7376"/>
    <w:rsid w:val="00AB7A6A"/>
    <w:rsid w:val="00AC0B87"/>
    <w:rsid w:val="00AC2EAE"/>
    <w:rsid w:val="00AC4A09"/>
    <w:rsid w:val="00AC6518"/>
    <w:rsid w:val="00AC6FDE"/>
    <w:rsid w:val="00AD0076"/>
    <w:rsid w:val="00AD02CC"/>
    <w:rsid w:val="00AD047E"/>
    <w:rsid w:val="00AD0CC4"/>
    <w:rsid w:val="00AD0D15"/>
    <w:rsid w:val="00AD1E7C"/>
    <w:rsid w:val="00AD277D"/>
    <w:rsid w:val="00AD3796"/>
    <w:rsid w:val="00AD4427"/>
    <w:rsid w:val="00AE0009"/>
    <w:rsid w:val="00AE1444"/>
    <w:rsid w:val="00AE1AEC"/>
    <w:rsid w:val="00AE1C16"/>
    <w:rsid w:val="00AE3D4F"/>
    <w:rsid w:val="00AE45D3"/>
    <w:rsid w:val="00AE462F"/>
    <w:rsid w:val="00AE4BBF"/>
    <w:rsid w:val="00AE4FB0"/>
    <w:rsid w:val="00AE70C1"/>
    <w:rsid w:val="00AE77A0"/>
    <w:rsid w:val="00AF01B5"/>
    <w:rsid w:val="00AF03F9"/>
    <w:rsid w:val="00AF08B1"/>
    <w:rsid w:val="00AF140A"/>
    <w:rsid w:val="00AF1B4D"/>
    <w:rsid w:val="00AF4460"/>
    <w:rsid w:val="00AF65B5"/>
    <w:rsid w:val="00AF6811"/>
    <w:rsid w:val="00AF7D8B"/>
    <w:rsid w:val="00AF7DC6"/>
    <w:rsid w:val="00B006E2"/>
    <w:rsid w:val="00B00BA0"/>
    <w:rsid w:val="00B00FA9"/>
    <w:rsid w:val="00B0443B"/>
    <w:rsid w:val="00B04E28"/>
    <w:rsid w:val="00B0549D"/>
    <w:rsid w:val="00B070D4"/>
    <w:rsid w:val="00B077A9"/>
    <w:rsid w:val="00B107F4"/>
    <w:rsid w:val="00B11968"/>
    <w:rsid w:val="00B11DFA"/>
    <w:rsid w:val="00B13B53"/>
    <w:rsid w:val="00B13D00"/>
    <w:rsid w:val="00B158BF"/>
    <w:rsid w:val="00B15927"/>
    <w:rsid w:val="00B1620C"/>
    <w:rsid w:val="00B17A04"/>
    <w:rsid w:val="00B17BAA"/>
    <w:rsid w:val="00B200C5"/>
    <w:rsid w:val="00B21C5C"/>
    <w:rsid w:val="00B21FFB"/>
    <w:rsid w:val="00B22540"/>
    <w:rsid w:val="00B236E3"/>
    <w:rsid w:val="00B24DD7"/>
    <w:rsid w:val="00B2608E"/>
    <w:rsid w:val="00B26980"/>
    <w:rsid w:val="00B27674"/>
    <w:rsid w:val="00B31A51"/>
    <w:rsid w:val="00B32D58"/>
    <w:rsid w:val="00B32DA8"/>
    <w:rsid w:val="00B33287"/>
    <w:rsid w:val="00B33B65"/>
    <w:rsid w:val="00B33BDB"/>
    <w:rsid w:val="00B34E96"/>
    <w:rsid w:val="00B40D02"/>
    <w:rsid w:val="00B423E2"/>
    <w:rsid w:val="00B43C9B"/>
    <w:rsid w:val="00B44B6F"/>
    <w:rsid w:val="00B45761"/>
    <w:rsid w:val="00B46C65"/>
    <w:rsid w:val="00B5044E"/>
    <w:rsid w:val="00B52586"/>
    <w:rsid w:val="00B52EE5"/>
    <w:rsid w:val="00B554E0"/>
    <w:rsid w:val="00B55F39"/>
    <w:rsid w:val="00B5615C"/>
    <w:rsid w:val="00B56E7B"/>
    <w:rsid w:val="00B6000E"/>
    <w:rsid w:val="00B604AE"/>
    <w:rsid w:val="00B608C8"/>
    <w:rsid w:val="00B619F8"/>
    <w:rsid w:val="00B6308E"/>
    <w:rsid w:val="00B6347C"/>
    <w:rsid w:val="00B646F1"/>
    <w:rsid w:val="00B65A7F"/>
    <w:rsid w:val="00B65E52"/>
    <w:rsid w:val="00B71685"/>
    <w:rsid w:val="00B71DC2"/>
    <w:rsid w:val="00B72163"/>
    <w:rsid w:val="00B72F4B"/>
    <w:rsid w:val="00B731D8"/>
    <w:rsid w:val="00B755BE"/>
    <w:rsid w:val="00B75D82"/>
    <w:rsid w:val="00B76C15"/>
    <w:rsid w:val="00B77719"/>
    <w:rsid w:val="00B77DA0"/>
    <w:rsid w:val="00B77F8F"/>
    <w:rsid w:val="00B83545"/>
    <w:rsid w:val="00B83DF1"/>
    <w:rsid w:val="00B8630E"/>
    <w:rsid w:val="00B90A0B"/>
    <w:rsid w:val="00B90A50"/>
    <w:rsid w:val="00B90E8F"/>
    <w:rsid w:val="00B910A0"/>
    <w:rsid w:val="00B92236"/>
    <w:rsid w:val="00B9334F"/>
    <w:rsid w:val="00B93976"/>
    <w:rsid w:val="00B93F24"/>
    <w:rsid w:val="00B94549"/>
    <w:rsid w:val="00B956BC"/>
    <w:rsid w:val="00B95C24"/>
    <w:rsid w:val="00B96D93"/>
    <w:rsid w:val="00B97F08"/>
    <w:rsid w:val="00BA01C3"/>
    <w:rsid w:val="00BA0602"/>
    <w:rsid w:val="00BA1F45"/>
    <w:rsid w:val="00BA2298"/>
    <w:rsid w:val="00BA3882"/>
    <w:rsid w:val="00BA3DDE"/>
    <w:rsid w:val="00BA3EAC"/>
    <w:rsid w:val="00BA5B9B"/>
    <w:rsid w:val="00BA7340"/>
    <w:rsid w:val="00BB15F5"/>
    <w:rsid w:val="00BB2682"/>
    <w:rsid w:val="00BB319B"/>
    <w:rsid w:val="00BB32D2"/>
    <w:rsid w:val="00BB3738"/>
    <w:rsid w:val="00BB5E7F"/>
    <w:rsid w:val="00BB695F"/>
    <w:rsid w:val="00BB75ED"/>
    <w:rsid w:val="00BB7837"/>
    <w:rsid w:val="00BC128E"/>
    <w:rsid w:val="00BC14C7"/>
    <w:rsid w:val="00BC163A"/>
    <w:rsid w:val="00BC23BC"/>
    <w:rsid w:val="00BC4495"/>
    <w:rsid w:val="00BC4C83"/>
    <w:rsid w:val="00BC5069"/>
    <w:rsid w:val="00BC6AF7"/>
    <w:rsid w:val="00BC6E28"/>
    <w:rsid w:val="00BD0B8F"/>
    <w:rsid w:val="00BD0F59"/>
    <w:rsid w:val="00BD33C3"/>
    <w:rsid w:val="00BD4390"/>
    <w:rsid w:val="00BD465B"/>
    <w:rsid w:val="00BD4D8F"/>
    <w:rsid w:val="00BD6505"/>
    <w:rsid w:val="00BD76BB"/>
    <w:rsid w:val="00BD7EFC"/>
    <w:rsid w:val="00BE1AC1"/>
    <w:rsid w:val="00BE22E5"/>
    <w:rsid w:val="00BE279E"/>
    <w:rsid w:val="00BE2E14"/>
    <w:rsid w:val="00BE3DE8"/>
    <w:rsid w:val="00BE5625"/>
    <w:rsid w:val="00BE5CA9"/>
    <w:rsid w:val="00BF0C99"/>
    <w:rsid w:val="00BF2424"/>
    <w:rsid w:val="00BF26E0"/>
    <w:rsid w:val="00BF2A26"/>
    <w:rsid w:val="00BF3737"/>
    <w:rsid w:val="00BF3DB7"/>
    <w:rsid w:val="00BF4493"/>
    <w:rsid w:val="00BF4A74"/>
    <w:rsid w:val="00BF61BF"/>
    <w:rsid w:val="00BF6764"/>
    <w:rsid w:val="00BF6845"/>
    <w:rsid w:val="00BF757F"/>
    <w:rsid w:val="00BF7ED8"/>
    <w:rsid w:val="00C00FD3"/>
    <w:rsid w:val="00C0129C"/>
    <w:rsid w:val="00C0205C"/>
    <w:rsid w:val="00C02640"/>
    <w:rsid w:val="00C02E6B"/>
    <w:rsid w:val="00C03D7A"/>
    <w:rsid w:val="00C057D0"/>
    <w:rsid w:val="00C05F17"/>
    <w:rsid w:val="00C06292"/>
    <w:rsid w:val="00C10114"/>
    <w:rsid w:val="00C1145A"/>
    <w:rsid w:val="00C12437"/>
    <w:rsid w:val="00C12648"/>
    <w:rsid w:val="00C12B1F"/>
    <w:rsid w:val="00C134C7"/>
    <w:rsid w:val="00C140B0"/>
    <w:rsid w:val="00C14E4E"/>
    <w:rsid w:val="00C16676"/>
    <w:rsid w:val="00C166E2"/>
    <w:rsid w:val="00C17373"/>
    <w:rsid w:val="00C212C2"/>
    <w:rsid w:val="00C216E3"/>
    <w:rsid w:val="00C21C6D"/>
    <w:rsid w:val="00C22110"/>
    <w:rsid w:val="00C22DE7"/>
    <w:rsid w:val="00C22EC8"/>
    <w:rsid w:val="00C242BB"/>
    <w:rsid w:val="00C25DBB"/>
    <w:rsid w:val="00C263BE"/>
    <w:rsid w:val="00C2674D"/>
    <w:rsid w:val="00C269E3"/>
    <w:rsid w:val="00C32A4F"/>
    <w:rsid w:val="00C332A4"/>
    <w:rsid w:val="00C354A4"/>
    <w:rsid w:val="00C40A86"/>
    <w:rsid w:val="00C40D4C"/>
    <w:rsid w:val="00C43F13"/>
    <w:rsid w:val="00C44E89"/>
    <w:rsid w:val="00C45826"/>
    <w:rsid w:val="00C465D0"/>
    <w:rsid w:val="00C52E71"/>
    <w:rsid w:val="00C54779"/>
    <w:rsid w:val="00C55E7C"/>
    <w:rsid w:val="00C562E7"/>
    <w:rsid w:val="00C60E1F"/>
    <w:rsid w:val="00C64FD2"/>
    <w:rsid w:val="00C650AA"/>
    <w:rsid w:val="00C65558"/>
    <w:rsid w:val="00C65B0E"/>
    <w:rsid w:val="00C709CC"/>
    <w:rsid w:val="00C71FD6"/>
    <w:rsid w:val="00C72B99"/>
    <w:rsid w:val="00C72FE5"/>
    <w:rsid w:val="00C73A96"/>
    <w:rsid w:val="00C749FE"/>
    <w:rsid w:val="00C77273"/>
    <w:rsid w:val="00C8051F"/>
    <w:rsid w:val="00C835D3"/>
    <w:rsid w:val="00C8451E"/>
    <w:rsid w:val="00C85157"/>
    <w:rsid w:val="00C8524F"/>
    <w:rsid w:val="00C85526"/>
    <w:rsid w:val="00C8666F"/>
    <w:rsid w:val="00C86EC6"/>
    <w:rsid w:val="00C875C5"/>
    <w:rsid w:val="00C9016C"/>
    <w:rsid w:val="00C91A03"/>
    <w:rsid w:val="00C94D35"/>
    <w:rsid w:val="00C950F4"/>
    <w:rsid w:val="00C95D0D"/>
    <w:rsid w:val="00C95F05"/>
    <w:rsid w:val="00C97160"/>
    <w:rsid w:val="00CA3579"/>
    <w:rsid w:val="00CA3F22"/>
    <w:rsid w:val="00CA5535"/>
    <w:rsid w:val="00CA56DF"/>
    <w:rsid w:val="00CA706A"/>
    <w:rsid w:val="00CB284B"/>
    <w:rsid w:val="00CB2DD1"/>
    <w:rsid w:val="00CB4915"/>
    <w:rsid w:val="00CB640A"/>
    <w:rsid w:val="00CC2D5D"/>
    <w:rsid w:val="00CC59A7"/>
    <w:rsid w:val="00CC7074"/>
    <w:rsid w:val="00CC79FF"/>
    <w:rsid w:val="00CD0DE8"/>
    <w:rsid w:val="00CD3012"/>
    <w:rsid w:val="00CD325D"/>
    <w:rsid w:val="00CD3274"/>
    <w:rsid w:val="00CD38C3"/>
    <w:rsid w:val="00CD476F"/>
    <w:rsid w:val="00CD527E"/>
    <w:rsid w:val="00CD641D"/>
    <w:rsid w:val="00CD6BAF"/>
    <w:rsid w:val="00CE2172"/>
    <w:rsid w:val="00CE2778"/>
    <w:rsid w:val="00CE38A1"/>
    <w:rsid w:val="00CE39BF"/>
    <w:rsid w:val="00CF2224"/>
    <w:rsid w:val="00CF26E6"/>
    <w:rsid w:val="00CF541E"/>
    <w:rsid w:val="00CF7CBF"/>
    <w:rsid w:val="00CF7F16"/>
    <w:rsid w:val="00D00AF4"/>
    <w:rsid w:val="00D01340"/>
    <w:rsid w:val="00D042F2"/>
    <w:rsid w:val="00D04F2D"/>
    <w:rsid w:val="00D052FF"/>
    <w:rsid w:val="00D061AF"/>
    <w:rsid w:val="00D06938"/>
    <w:rsid w:val="00D07349"/>
    <w:rsid w:val="00D10667"/>
    <w:rsid w:val="00D1095F"/>
    <w:rsid w:val="00D11313"/>
    <w:rsid w:val="00D1329D"/>
    <w:rsid w:val="00D13FEE"/>
    <w:rsid w:val="00D14FCF"/>
    <w:rsid w:val="00D1542D"/>
    <w:rsid w:val="00D15C8E"/>
    <w:rsid w:val="00D1640B"/>
    <w:rsid w:val="00D16F78"/>
    <w:rsid w:val="00D20E4B"/>
    <w:rsid w:val="00D21C86"/>
    <w:rsid w:val="00D22019"/>
    <w:rsid w:val="00D220EA"/>
    <w:rsid w:val="00D23B53"/>
    <w:rsid w:val="00D23D27"/>
    <w:rsid w:val="00D2529B"/>
    <w:rsid w:val="00D252A8"/>
    <w:rsid w:val="00D256DE"/>
    <w:rsid w:val="00D25B56"/>
    <w:rsid w:val="00D25F7F"/>
    <w:rsid w:val="00D27E60"/>
    <w:rsid w:val="00D312DF"/>
    <w:rsid w:val="00D31FAD"/>
    <w:rsid w:val="00D321CD"/>
    <w:rsid w:val="00D33BFA"/>
    <w:rsid w:val="00D34391"/>
    <w:rsid w:val="00D3488C"/>
    <w:rsid w:val="00D34B22"/>
    <w:rsid w:val="00D34C18"/>
    <w:rsid w:val="00D35EE2"/>
    <w:rsid w:val="00D36613"/>
    <w:rsid w:val="00D36B04"/>
    <w:rsid w:val="00D4059A"/>
    <w:rsid w:val="00D40C25"/>
    <w:rsid w:val="00D415FF"/>
    <w:rsid w:val="00D41C8F"/>
    <w:rsid w:val="00D41CF5"/>
    <w:rsid w:val="00D43611"/>
    <w:rsid w:val="00D470E0"/>
    <w:rsid w:val="00D476CC"/>
    <w:rsid w:val="00D50005"/>
    <w:rsid w:val="00D503B2"/>
    <w:rsid w:val="00D52EB0"/>
    <w:rsid w:val="00D57789"/>
    <w:rsid w:val="00D57A4A"/>
    <w:rsid w:val="00D57F80"/>
    <w:rsid w:val="00D607D1"/>
    <w:rsid w:val="00D61C27"/>
    <w:rsid w:val="00D64328"/>
    <w:rsid w:val="00D6502F"/>
    <w:rsid w:val="00D6653E"/>
    <w:rsid w:val="00D665AF"/>
    <w:rsid w:val="00D67FF2"/>
    <w:rsid w:val="00D717D1"/>
    <w:rsid w:val="00D71898"/>
    <w:rsid w:val="00D71D94"/>
    <w:rsid w:val="00D71F97"/>
    <w:rsid w:val="00D72514"/>
    <w:rsid w:val="00D7363D"/>
    <w:rsid w:val="00D7421A"/>
    <w:rsid w:val="00D76B80"/>
    <w:rsid w:val="00D778DA"/>
    <w:rsid w:val="00D77DCC"/>
    <w:rsid w:val="00D81535"/>
    <w:rsid w:val="00D81AFA"/>
    <w:rsid w:val="00D81E51"/>
    <w:rsid w:val="00D82683"/>
    <w:rsid w:val="00D82A81"/>
    <w:rsid w:val="00D8548A"/>
    <w:rsid w:val="00D855F0"/>
    <w:rsid w:val="00D86DF1"/>
    <w:rsid w:val="00D87239"/>
    <w:rsid w:val="00D87D81"/>
    <w:rsid w:val="00D918E4"/>
    <w:rsid w:val="00D92030"/>
    <w:rsid w:val="00D931D9"/>
    <w:rsid w:val="00D94AEF"/>
    <w:rsid w:val="00D94C42"/>
    <w:rsid w:val="00D951DA"/>
    <w:rsid w:val="00D97001"/>
    <w:rsid w:val="00DA1FD8"/>
    <w:rsid w:val="00DA32FE"/>
    <w:rsid w:val="00DA4005"/>
    <w:rsid w:val="00DA419E"/>
    <w:rsid w:val="00DA4CD1"/>
    <w:rsid w:val="00DA5AFE"/>
    <w:rsid w:val="00DA66B2"/>
    <w:rsid w:val="00DA7B86"/>
    <w:rsid w:val="00DB03AD"/>
    <w:rsid w:val="00DB3279"/>
    <w:rsid w:val="00DB4303"/>
    <w:rsid w:val="00DB508A"/>
    <w:rsid w:val="00DB5461"/>
    <w:rsid w:val="00DB5B92"/>
    <w:rsid w:val="00DB628B"/>
    <w:rsid w:val="00DC001B"/>
    <w:rsid w:val="00DC05CF"/>
    <w:rsid w:val="00DC3AC1"/>
    <w:rsid w:val="00DC5647"/>
    <w:rsid w:val="00DC5953"/>
    <w:rsid w:val="00DC5B6C"/>
    <w:rsid w:val="00DC6084"/>
    <w:rsid w:val="00DC696B"/>
    <w:rsid w:val="00DC69EA"/>
    <w:rsid w:val="00DC6FB3"/>
    <w:rsid w:val="00DC717A"/>
    <w:rsid w:val="00DC7278"/>
    <w:rsid w:val="00DD0D3B"/>
    <w:rsid w:val="00DD0D90"/>
    <w:rsid w:val="00DD1358"/>
    <w:rsid w:val="00DD1427"/>
    <w:rsid w:val="00DD3460"/>
    <w:rsid w:val="00DD4A8F"/>
    <w:rsid w:val="00DD4F06"/>
    <w:rsid w:val="00DD5F94"/>
    <w:rsid w:val="00DD63A2"/>
    <w:rsid w:val="00DD6EC2"/>
    <w:rsid w:val="00DD7397"/>
    <w:rsid w:val="00DE0BC3"/>
    <w:rsid w:val="00DE1EA2"/>
    <w:rsid w:val="00DE432F"/>
    <w:rsid w:val="00DE446C"/>
    <w:rsid w:val="00DE4952"/>
    <w:rsid w:val="00DE4B9B"/>
    <w:rsid w:val="00DE77B1"/>
    <w:rsid w:val="00DF053A"/>
    <w:rsid w:val="00DF0BCA"/>
    <w:rsid w:val="00DF2C37"/>
    <w:rsid w:val="00DF395C"/>
    <w:rsid w:val="00DF4278"/>
    <w:rsid w:val="00DF4843"/>
    <w:rsid w:val="00DF5285"/>
    <w:rsid w:val="00DF535D"/>
    <w:rsid w:val="00DF6735"/>
    <w:rsid w:val="00DF6CB6"/>
    <w:rsid w:val="00DF6E89"/>
    <w:rsid w:val="00DF7155"/>
    <w:rsid w:val="00DF75AE"/>
    <w:rsid w:val="00E006FA"/>
    <w:rsid w:val="00E009F8"/>
    <w:rsid w:val="00E0185F"/>
    <w:rsid w:val="00E01BCA"/>
    <w:rsid w:val="00E020CC"/>
    <w:rsid w:val="00E02166"/>
    <w:rsid w:val="00E02683"/>
    <w:rsid w:val="00E02BC9"/>
    <w:rsid w:val="00E02C95"/>
    <w:rsid w:val="00E02F4C"/>
    <w:rsid w:val="00E04621"/>
    <w:rsid w:val="00E04EDC"/>
    <w:rsid w:val="00E108BF"/>
    <w:rsid w:val="00E11F88"/>
    <w:rsid w:val="00E12E38"/>
    <w:rsid w:val="00E13180"/>
    <w:rsid w:val="00E1455D"/>
    <w:rsid w:val="00E17245"/>
    <w:rsid w:val="00E204E3"/>
    <w:rsid w:val="00E21CC3"/>
    <w:rsid w:val="00E23C3A"/>
    <w:rsid w:val="00E23DA7"/>
    <w:rsid w:val="00E25BD3"/>
    <w:rsid w:val="00E2629F"/>
    <w:rsid w:val="00E266D8"/>
    <w:rsid w:val="00E301EA"/>
    <w:rsid w:val="00E30616"/>
    <w:rsid w:val="00E31497"/>
    <w:rsid w:val="00E31850"/>
    <w:rsid w:val="00E320E6"/>
    <w:rsid w:val="00E33A90"/>
    <w:rsid w:val="00E35323"/>
    <w:rsid w:val="00E353C5"/>
    <w:rsid w:val="00E3662A"/>
    <w:rsid w:val="00E36C0F"/>
    <w:rsid w:val="00E3778E"/>
    <w:rsid w:val="00E413FB"/>
    <w:rsid w:val="00E42E2B"/>
    <w:rsid w:val="00E42FA6"/>
    <w:rsid w:val="00E43356"/>
    <w:rsid w:val="00E43A20"/>
    <w:rsid w:val="00E44891"/>
    <w:rsid w:val="00E44CEB"/>
    <w:rsid w:val="00E45165"/>
    <w:rsid w:val="00E45598"/>
    <w:rsid w:val="00E45892"/>
    <w:rsid w:val="00E45AFB"/>
    <w:rsid w:val="00E461EF"/>
    <w:rsid w:val="00E46B6E"/>
    <w:rsid w:val="00E47A2E"/>
    <w:rsid w:val="00E50B1B"/>
    <w:rsid w:val="00E50B94"/>
    <w:rsid w:val="00E51A60"/>
    <w:rsid w:val="00E51B1C"/>
    <w:rsid w:val="00E534B1"/>
    <w:rsid w:val="00E536BF"/>
    <w:rsid w:val="00E53B2A"/>
    <w:rsid w:val="00E560D4"/>
    <w:rsid w:val="00E56EBC"/>
    <w:rsid w:val="00E60E8B"/>
    <w:rsid w:val="00E6328F"/>
    <w:rsid w:val="00E633C9"/>
    <w:rsid w:val="00E65E7F"/>
    <w:rsid w:val="00E662F6"/>
    <w:rsid w:val="00E663F8"/>
    <w:rsid w:val="00E66834"/>
    <w:rsid w:val="00E67715"/>
    <w:rsid w:val="00E67F83"/>
    <w:rsid w:val="00E702FA"/>
    <w:rsid w:val="00E7138E"/>
    <w:rsid w:val="00E71645"/>
    <w:rsid w:val="00E71CB1"/>
    <w:rsid w:val="00E7274B"/>
    <w:rsid w:val="00E72810"/>
    <w:rsid w:val="00E732B9"/>
    <w:rsid w:val="00E764B6"/>
    <w:rsid w:val="00E7683D"/>
    <w:rsid w:val="00E778D3"/>
    <w:rsid w:val="00E77FC9"/>
    <w:rsid w:val="00E8180D"/>
    <w:rsid w:val="00E828A0"/>
    <w:rsid w:val="00E848EF"/>
    <w:rsid w:val="00E872AE"/>
    <w:rsid w:val="00E87B1D"/>
    <w:rsid w:val="00E91CAC"/>
    <w:rsid w:val="00E91D7F"/>
    <w:rsid w:val="00E94EED"/>
    <w:rsid w:val="00E95981"/>
    <w:rsid w:val="00E969CF"/>
    <w:rsid w:val="00E96EE4"/>
    <w:rsid w:val="00EA0214"/>
    <w:rsid w:val="00EA1D93"/>
    <w:rsid w:val="00EA5E5D"/>
    <w:rsid w:val="00EA6CBD"/>
    <w:rsid w:val="00EA7970"/>
    <w:rsid w:val="00EB10D7"/>
    <w:rsid w:val="00EB1A52"/>
    <w:rsid w:val="00EB2867"/>
    <w:rsid w:val="00EB335D"/>
    <w:rsid w:val="00EB40CA"/>
    <w:rsid w:val="00EB444A"/>
    <w:rsid w:val="00EB489B"/>
    <w:rsid w:val="00EB59BD"/>
    <w:rsid w:val="00EC0B29"/>
    <w:rsid w:val="00EC235D"/>
    <w:rsid w:val="00EC28E5"/>
    <w:rsid w:val="00EC4C25"/>
    <w:rsid w:val="00EC5BF6"/>
    <w:rsid w:val="00EC6B58"/>
    <w:rsid w:val="00EC6C1A"/>
    <w:rsid w:val="00EC6F99"/>
    <w:rsid w:val="00EC728D"/>
    <w:rsid w:val="00ED000E"/>
    <w:rsid w:val="00ED106F"/>
    <w:rsid w:val="00ED1D0A"/>
    <w:rsid w:val="00ED3C30"/>
    <w:rsid w:val="00ED5F2B"/>
    <w:rsid w:val="00EE0071"/>
    <w:rsid w:val="00EE106D"/>
    <w:rsid w:val="00EE2C84"/>
    <w:rsid w:val="00EE3317"/>
    <w:rsid w:val="00EE33C3"/>
    <w:rsid w:val="00EE3FAD"/>
    <w:rsid w:val="00EE527D"/>
    <w:rsid w:val="00EE58DE"/>
    <w:rsid w:val="00EE59FC"/>
    <w:rsid w:val="00EE5CB5"/>
    <w:rsid w:val="00EE6835"/>
    <w:rsid w:val="00EE6A46"/>
    <w:rsid w:val="00EE6FE2"/>
    <w:rsid w:val="00EF0055"/>
    <w:rsid w:val="00EF0571"/>
    <w:rsid w:val="00EF1494"/>
    <w:rsid w:val="00EF1D0E"/>
    <w:rsid w:val="00EF414B"/>
    <w:rsid w:val="00EF41F6"/>
    <w:rsid w:val="00EF4DA1"/>
    <w:rsid w:val="00F02942"/>
    <w:rsid w:val="00F03F91"/>
    <w:rsid w:val="00F04368"/>
    <w:rsid w:val="00F067DD"/>
    <w:rsid w:val="00F06B47"/>
    <w:rsid w:val="00F06E3C"/>
    <w:rsid w:val="00F07248"/>
    <w:rsid w:val="00F0792A"/>
    <w:rsid w:val="00F117EF"/>
    <w:rsid w:val="00F11B50"/>
    <w:rsid w:val="00F1243E"/>
    <w:rsid w:val="00F13090"/>
    <w:rsid w:val="00F13EDD"/>
    <w:rsid w:val="00F13F15"/>
    <w:rsid w:val="00F14202"/>
    <w:rsid w:val="00F155CB"/>
    <w:rsid w:val="00F16779"/>
    <w:rsid w:val="00F1691A"/>
    <w:rsid w:val="00F17E82"/>
    <w:rsid w:val="00F20BCD"/>
    <w:rsid w:val="00F22DB3"/>
    <w:rsid w:val="00F2317B"/>
    <w:rsid w:val="00F24082"/>
    <w:rsid w:val="00F24094"/>
    <w:rsid w:val="00F26A2C"/>
    <w:rsid w:val="00F2796A"/>
    <w:rsid w:val="00F30487"/>
    <w:rsid w:val="00F30EB0"/>
    <w:rsid w:val="00F312E6"/>
    <w:rsid w:val="00F31ADB"/>
    <w:rsid w:val="00F3281E"/>
    <w:rsid w:val="00F32B54"/>
    <w:rsid w:val="00F331F1"/>
    <w:rsid w:val="00F3353A"/>
    <w:rsid w:val="00F34C58"/>
    <w:rsid w:val="00F3646F"/>
    <w:rsid w:val="00F36E18"/>
    <w:rsid w:val="00F37566"/>
    <w:rsid w:val="00F376B0"/>
    <w:rsid w:val="00F37C90"/>
    <w:rsid w:val="00F37D6F"/>
    <w:rsid w:val="00F419AA"/>
    <w:rsid w:val="00F42C24"/>
    <w:rsid w:val="00F44252"/>
    <w:rsid w:val="00F44253"/>
    <w:rsid w:val="00F50DC5"/>
    <w:rsid w:val="00F54D44"/>
    <w:rsid w:val="00F54DE9"/>
    <w:rsid w:val="00F55328"/>
    <w:rsid w:val="00F57650"/>
    <w:rsid w:val="00F61124"/>
    <w:rsid w:val="00F611BF"/>
    <w:rsid w:val="00F62305"/>
    <w:rsid w:val="00F632A4"/>
    <w:rsid w:val="00F63C1D"/>
    <w:rsid w:val="00F63C46"/>
    <w:rsid w:val="00F64274"/>
    <w:rsid w:val="00F64B19"/>
    <w:rsid w:val="00F64FA8"/>
    <w:rsid w:val="00F65D40"/>
    <w:rsid w:val="00F664D7"/>
    <w:rsid w:val="00F678B8"/>
    <w:rsid w:val="00F7274B"/>
    <w:rsid w:val="00F73335"/>
    <w:rsid w:val="00F74E9D"/>
    <w:rsid w:val="00F764D4"/>
    <w:rsid w:val="00F76648"/>
    <w:rsid w:val="00F76798"/>
    <w:rsid w:val="00F770C3"/>
    <w:rsid w:val="00F77D25"/>
    <w:rsid w:val="00F80A2D"/>
    <w:rsid w:val="00F814C5"/>
    <w:rsid w:val="00F82B99"/>
    <w:rsid w:val="00F83932"/>
    <w:rsid w:val="00F84407"/>
    <w:rsid w:val="00F844AF"/>
    <w:rsid w:val="00F9002A"/>
    <w:rsid w:val="00F91523"/>
    <w:rsid w:val="00F91AC4"/>
    <w:rsid w:val="00F931AD"/>
    <w:rsid w:val="00F937CE"/>
    <w:rsid w:val="00F938BF"/>
    <w:rsid w:val="00F952A6"/>
    <w:rsid w:val="00F95572"/>
    <w:rsid w:val="00F9680B"/>
    <w:rsid w:val="00F96E6B"/>
    <w:rsid w:val="00FA17F1"/>
    <w:rsid w:val="00FA415E"/>
    <w:rsid w:val="00FA521B"/>
    <w:rsid w:val="00FA56CE"/>
    <w:rsid w:val="00FB0CDF"/>
    <w:rsid w:val="00FB14D4"/>
    <w:rsid w:val="00FB219E"/>
    <w:rsid w:val="00FB248E"/>
    <w:rsid w:val="00FB29F0"/>
    <w:rsid w:val="00FB3280"/>
    <w:rsid w:val="00FB3F86"/>
    <w:rsid w:val="00FB4089"/>
    <w:rsid w:val="00FB4989"/>
    <w:rsid w:val="00FB5B7F"/>
    <w:rsid w:val="00FB5D4D"/>
    <w:rsid w:val="00FB633F"/>
    <w:rsid w:val="00FC1718"/>
    <w:rsid w:val="00FC1ACB"/>
    <w:rsid w:val="00FC295A"/>
    <w:rsid w:val="00FC2A79"/>
    <w:rsid w:val="00FC2D35"/>
    <w:rsid w:val="00FC46B2"/>
    <w:rsid w:val="00FC50B1"/>
    <w:rsid w:val="00FC55AC"/>
    <w:rsid w:val="00FC57C7"/>
    <w:rsid w:val="00FC6CE0"/>
    <w:rsid w:val="00FC7503"/>
    <w:rsid w:val="00FC755C"/>
    <w:rsid w:val="00FD01B2"/>
    <w:rsid w:val="00FD31D2"/>
    <w:rsid w:val="00FD5C55"/>
    <w:rsid w:val="00FD7415"/>
    <w:rsid w:val="00FE0032"/>
    <w:rsid w:val="00FE0D25"/>
    <w:rsid w:val="00FE1FFC"/>
    <w:rsid w:val="00FE2FDA"/>
    <w:rsid w:val="00FE3108"/>
    <w:rsid w:val="00FE3B94"/>
    <w:rsid w:val="00FE57C7"/>
    <w:rsid w:val="00FE6917"/>
    <w:rsid w:val="00FE6A3F"/>
    <w:rsid w:val="00FE6D0A"/>
    <w:rsid w:val="00FE6FBB"/>
    <w:rsid w:val="00FE7F03"/>
    <w:rsid w:val="00FF2E4B"/>
    <w:rsid w:val="00FF4936"/>
    <w:rsid w:val="00FF6F17"/>
    <w:rsid w:val="00FF7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FC674"/>
  <w15:docId w15:val="{A25FBC89-5FC3-479A-81D7-2F33403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D13B8"/>
    <w:pPr>
      <w:spacing w:after="200"/>
    </w:pPr>
    <w:rPr>
      <w:rFonts w:asciiTheme="minorHAnsi" w:hAnsiTheme="minorHAnsi"/>
      <w:sz w:val="26"/>
      <w:szCs w:val="22"/>
      <w:lang w:eastAsia="en-US"/>
    </w:rPr>
  </w:style>
  <w:style w:type="paragraph" w:styleId="berschrift1">
    <w:name w:val="heading 1"/>
    <w:basedOn w:val="Standard"/>
    <w:next w:val="Standard"/>
    <w:link w:val="berschrift1Zchn"/>
    <w:uiPriority w:val="9"/>
    <w:qFormat/>
    <w:rsid w:val="009C1D08"/>
    <w:pPr>
      <w:keepNext/>
      <w:keepLines/>
      <w:numPr>
        <w:numId w:val="1"/>
      </w:numPr>
      <w:spacing w:before="480" w:after="0"/>
      <w:outlineLvl w:val="0"/>
    </w:pPr>
    <w:rPr>
      <w:b/>
      <w:bCs/>
      <w:sz w:val="36"/>
      <w:szCs w:val="28"/>
    </w:rPr>
  </w:style>
  <w:style w:type="paragraph" w:styleId="berschrift2">
    <w:name w:val="heading 2"/>
    <w:basedOn w:val="Standard"/>
    <w:next w:val="Standard"/>
    <w:link w:val="berschrift2Zchn"/>
    <w:uiPriority w:val="9"/>
    <w:unhideWhenUsed/>
    <w:qFormat/>
    <w:rsid w:val="008072F0"/>
    <w:pPr>
      <w:keepNext/>
      <w:numPr>
        <w:ilvl w:val="1"/>
        <w:numId w:val="1"/>
      </w:numPr>
      <w:spacing w:before="240" w:after="60"/>
      <w:outlineLvl w:val="1"/>
    </w:pPr>
    <w:rPr>
      <w:rFonts w:eastAsia="SimHei"/>
      <w:b/>
      <w:bCs/>
      <w:iCs/>
      <w:sz w:val="32"/>
      <w:szCs w:val="28"/>
    </w:rPr>
  </w:style>
  <w:style w:type="paragraph" w:styleId="berschrift3">
    <w:name w:val="heading 3"/>
    <w:basedOn w:val="Standard"/>
    <w:next w:val="Standard"/>
    <w:link w:val="berschrift3Zchn"/>
    <w:uiPriority w:val="9"/>
    <w:unhideWhenUsed/>
    <w:qFormat/>
    <w:rsid w:val="008072F0"/>
    <w:pPr>
      <w:keepNext/>
      <w:numPr>
        <w:ilvl w:val="2"/>
        <w:numId w:val="1"/>
      </w:numPr>
      <w:spacing w:before="240" w:after="60"/>
      <w:outlineLvl w:val="2"/>
    </w:pPr>
    <w:rPr>
      <w:b/>
      <w:bCs/>
      <w:sz w:val="28"/>
      <w:szCs w:val="26"/>
    </w:rPr>
  </w:style>
  <w:style w:type="paragraph" w:styleId="berschrift4">
    <w:name w:val="heading 4"/>
    <w:basedOn w:val="Standard"/>
    <w:next w:val="Standard"/>
    <w:link w:val="berschrift4Zchn"/>
    <w:uiPriority w:val="9"/>
    <w:semiHidden/>
    <w:unhideWhenUsed/>
    <w:qFormat/>
    <w:rsid w:val="009C1D08"/>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9C1D08"/>
    <w:pPr>
      <w:numPr>
        <w:ilvl w:val="4"/>
        <w:numId w:val="1"/>
      </w:numPr>
      <w:spacing w:before="240" w:after="60"/>
      <w:outlineLvl w:val="4"/>
    </w:pPr>
    <w:rPr>
      <w:rFonts w:eastAsia="Times New Roman"/>
      <w:b/>
      <w:bCs/>
      <w:i/>
      <w:iCs/>
      <w:szCs w:val="26"/>
    </w:rPr>
  </w:style>
  <w:style w:type="paragraph" w:styleId="berschrift6">
    <w:name w:val="heading 6"/>
    <w:basedOn w:val="Standard"/>
    <w:next w:val="Standard"/>
    <w:link w:val="berschrift6Zchn"/>
    <w:uiPriority w:val="9"/>
    <w:semiHidden/>
    <w:unhideWhenUsed/>
    <w:qFormat/>
    <w:rsid w:val="009C1D08"/>
    <w:pPr>
      <w:numPr>
        <w:ilvl w:val="5"/>
        <w:numId w:val="1"/>
      </w:numPr>
      <w:spacing w:before="240" w:after="60"/>
      <w:outlineLvl w:val="5"/>
    </w:pPr>
    <w:rPr>
      <w:rFonts w:eastAsia="Times New Roman"/>
      <w:b/>
      <w:bCs/>
      <w:sz w:val="22"/>
    </w:rPr>
  </w:style>
  <w:style w:type="paragraph" w:styleId="berschrift7">
    <w:name w:val="heading 7"/>
    <w:basedOn w:val="Standard"/>
    <w:next w:val="Standard"/>
    <w:link w:val="berschrift7Zchn"/>
    <w:uiPriority w:val="9"/>
    <w:semiHidden/>
    <w:unhideWhenUsed/>
    <w:qFormat/>
    <w:rsid w:val="009C1D08"/>
    <w:pPr>
      <w:numPr>
        <w:ilvl w:val="6"/>
        <w:numId w:val="1"/>
      </w:numPr>
      <w:spacing w:before="240" w:after="60"/>
      <w:outlineLvl w:val="6"/>
    </w:pPr>
    <w:rPr>
      <w:rFonts w:eastAsia="Times New Roman"/>
      <w:sz w:val="22"/>
      <w:szCs w:val="24"/>
    </w:rPr>
  </w:style>
  <w:style w:type="paragraph" w:styleId="berschrift8">
    <w:name w:val="heading 8"/>
    <w:basedOn w:val="Standard"/>
    <w:next w:val="Standard"/>
    <w:link w:val="berschrift8Zchn"/>
    <w:uiPriority w:val="9"/>
    <w:semiHidden/>
    <w:unhideWhenUsed/>
    <w:qFormat/>
    <w:rsid w:val="009C1D08"/>
    <w:pPr>
      <w:numPr>
        <w:ilvl w:val="7"/>
        <w:numId w:val="1"/>
      </w:numPr>
      <w:spacing w:before="240" w:after="60"/>
      <w:outlineLvl w:val="7"/>
    </w:pPr>
    <w:rPr>
      <w:rFonts w:eastAsia="Times New Roman"/>
      <w:i/>
      <w:iCs/>
      <w:sz w:val="22"/>
      <w:szCs w:val="24"/>
    </w:rPr>
  </w:style>
  <w:style w:type="paragraph" w:styleId="berschrift9">
    <w:name w:val="heading 9"/>
    <w:basedOn w:val="Standard"/>
    <w:next w:val="Standard"/>
    <w:link w:val="berschrift9Zchn"/>
    <w:uiPriority w:val="9"/>
    <w:semiHidden/>
    <w:unhideWhenUsed/>
    <w:qFormat/>
    <w:rsid w:val="009C1D08"/>
    <w:pPr>
      <w:numPr>
        <w:ilvl w:val="8"/>
        <w:numId w:val="1"/>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944C8C"/>
    <w:pPr>
      <w:pBdr>
        <w:bottom w:val="single" w:sz="6" w:space="1" w:color="auto"/>
      </w:pBdr>
      <w:tabs>
        <w:tab w:val="center" w:pos="4153"/>
        <w:tab w:val="right" w:pos="8306"/>
      </w:tabs>
      <w:snapToGrid w:val="0"/>
      <w:jc w:val="center"/>
    </w:pPr>
    <w:rPr>
      <w:sz w:val="18"/>
      <w:szCs w:val="18"/>
    </w:rPr>
  </w:style>
  <w:style w:type="paragraph" w:styleId="Fuzeile">
    <w:name w:val="footer"/>
    <w:basedOn w:val="Standard"/>
    <w:link w:val="FuzeileZchn"/>
    <w:uiPriority w:val="99"/>
    <w:rsid w:val="00944C8C"/>
    <w:pPr>
      <w:tabs>
        <w:tab w:val="center" w:pos="4153"/>
        <w:tab w:val="right" w:pos="8306"/>
      </w:tabs>
      <w:snapToGrid w:val="0"/>
    </w:pPr>
    <w:rPr>
      <w:sz w:val="18"/>
      <w:szCs w:val="18"/>
    </w:rPr>
  </w:style>
  <w:style w:type="character" w:styleId="Seitenzahl">
    <w:name w:val="page number"/>
    <w:basedOn w:val="Absatz-Standardschriftart"/>
    <w:rsid w:val="00134F29"/>
  </w:style>
  <w:style w:type="paragraph" w:styleId="Sprechblasentext">
    <w:name w:val="Balloon Text"/>
    <w:basedOn w:val="Standard"/>
    <w:semiHidden/>
    <w:rsid w:val="00FC2A79"/>
    <w:rPr>
      <w:sz w:val="18"/>
      <w:szCs w:val="18"/>
    </w:rPr>
  </w:style>
  <w:style w:type="character" w:styleId="Kommentarzeichen">
    <w:name w:val="annotation reference"/>
    <w:semiHidden/>
    <w:rsid w:val="00FC2A79"/>
    <w:rPr>
      <w:sz w:val="21"/>
      <w:szCs w:val="21"/>
    </w:rPr>
  </w:style>
  <w:style w:type="paragraph" w:styleId="Kommentartext">
    <w:name w:val="annotation text"/>
    <w:basedOn w:val="Standard"/>
    <w:link w:val="KommentartextZchn"/>
    <w:semiHidden/>
    <w:rsid w:val="00FC2A79"/>
    <w:rPr>
      <w:sz w:val="22"/>
    </w:rPr>
  </w:style>
  <w:style w:type="paragraph" w:styleId="Kommentarthema">
    <w:name w:val="annotation subject"/>
    <w:basedOn w:val="Kommentartext"/>
    <w:next w:val="Kommentartext"/>
    <w:semiHidden/>
    <w:rsid w:val="00FC2A79"/>
    <w:rPr>
      <w:b/>
      <w:bCs/>
    </w:rPr>
  </w:style>
  <w:style w:type="paragraph" w:styleId="Beschriftung">
    <w:name w:val="caption"/>
    <w:basedOn w:val="Standard"/>
    <w:next w:val="Standard"/>
    <w:link w:val="BeschriftungZchn"/>
    <w:unhideWhenUsed/>
    <w:qFormat/>
    <w:rsid w:val="009C1D08"/>
    <w:pPr>
      <w:jc w:val="center"/>
    </w:pPr>
    <w:rPr>
      <w:rFonts w:cs="Arial"/>
      <w:b/>
      <w:bCs/>
      <w:noProof/>
      <w:sz w:val="20"/>
      <w:szCs w:val="20"/>
    </w:rPr>
  </w:style>
  <w:style w:type="character" w:styleId="Hyperlink">
    <w:name w:val="Hyperlink"/>
    <w:uiPriority w:val="99"/>
    <w:rsid w:val="0009225A"/>
    <w:rPr>
      <w:color w:val="0000FF"/>
      <w:u w:val="single"/>
    </w:rPr>
  </w:style>
  <w:style w:type="character" w:customStyle="1" w:styleId="editsection">
    <w:name w:val="editsection"/>
    <w:basedOn w:val="Absatz-Standardschriftart"/>
    <w:rsid w:val="0009225A"/>
  </w:style>
  <w:style w:type="character" w:customStyle="1" w:styleId="mw-headline">
    <w:name w:val="mw-headline"/>
    <w:basedOn w:val="Absatz-Standardschriftart"/>
    <w:rsid w:val="0009225A"/>
  </w:style>
  <w:style w:type="paragraph" w:styleId="Titel">
    <w:name w:val="Title"/>
    <w:basedOn w:val="Standard"/>
    <w:next w:val="Standard"/>
    <w:link w:val="TitelZchn"/>
    <w:uiPriority w:val="10"/>
    <w:qFormat/>
    <w:rsid w:val="009C1D08"/>
    <w:pPr>
      <w:spacing w:before="240" w:after="60"/>
      <w:jc w:val="center"/>
      <w:outlineLvl w:val="0"/>
    </w:pPr>
    <w:rPr>
      <w:rFonts w:ascii="Cambria" w:hAnsi="Cambria" w:cs="Arial"/>
      <w:b/>
      <w:bCs/>
      <w:kern w:val="28"/>
      <w:sz w:val="32"/>
      <w:szCs w:val="32"/>
    </w:rPr>
  </w:style>
  <w:style w:type="paragraph" w:styleId="HTMLVorformatiert">
    <w:name w:val="HTML Preformatted"/>
    <w:basedOn w:val="Standard"/>
    <w:rsid w:val="00DC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sz w:val="22"/>
    </w:rPr>
  </w:style>
  <w:style w:type="character" w:customStyle="1" w:styleId="hilite31">
    <w:name w:val="hilite31"/>
    <w:rsid w:val="005756C8"/>
    <w:rPr>
      <w:shd w:val="clear" w:color="auto" w:fill="DDFFCC"/>
    </w:rPr>
  </w:style>
  <w:style w:type="table" w:customStyle="1" w:styleId="Tabellengitternetz">
    <w:name w:val="Tabellengitternetz"/>
    <w:basedOn w:val="NormaleTabelle"/>
    <w:rsid w:val="004B6B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D052FF"/>
    <w:pPr>
      <w:spacing w:before="100" w:beforeAutospacing="1" w:after="100" w:afterAutospacing="1"/>
    </w:pPr>
    <w:rPr>
      <w:rFonts w:ascii="SimSun" w:hAnsi="SimSun" w:cs="SimSun"/>
      <w:sz w:val="22"/>
    </w:rPr>
  </w:style>
  <w:style w:type="paragraph" w:styleId="Dokumentstruktur">
    <w:name w:val="Document Map"/>
    <w:basedOn w:val="Standard"/>
    <w:semiHidden/>
    <w:rsid w:val="00D13FEE"/>
    <w:pPr>
      <w:shd w:val="clear" w:color="auto" w:fill="000080"/>
    </w:pPr>
    <w:rPr>
      <w:sz w:val="22"/>
    </w:rPr>
  </w:style>
  <w:style w:type="character" w:customStyle="1" w:styleId="berschrift3Zchn">
    <w:name w:val="Überschrift 3 Zchn"/>
    <w:link w:val="berschrift3"/>
    <w:uiPriority w:val="9"/>
    <w:rsid w:val="008072F0"/>
    <w:rPr>
      <w:rFonts w:asciiTheme="minorHAnsi" w:hAnsiTheme="minorHAnsi"/>
      <w:b/>
      <w:bCs/>
      <w:sz w:val="28"/>
      <w:szCs w:val="26"/>
      <w:lang w:eastAsia="en-US"/>
    </w:rPr>
  </w:style>
  <w:style w:type="character" w:customStyle="1" w:styleId="apple-style-span">
    <w:name w:val="apple-style-span"/>
    <w:basedOn w:val="Absatz-Standardschriftart"/>
    <w:rsid w:val="00C12648"/>
  </w:style>
  <w:style w:type="character" w:customStyle="1" w:styleId="apple-converted-space">
    <w:name w:val="apple-converted-space"/>
    <w:basedOn w:val="Absatz-Standardschriftart"/>
    <w:rsid w:val="001E70AF"/>
  </w:style>
  <w:style w:type="character" w:customStyle="1" w:styleId="addmd">
    <w:name w:val="addmd"/>
    <w:basedOn w:val="Absatz-Standardschriftart"/>
    <w:rsid w:val="00102FCD"/>
  </w:style>
  <w:style w:type="paragraph" w:styleId="Verzeichnis1">
    <w:name w:val="toc 1"/>
    <w:basedOn w:val="Standard"/>
    <w:next w:val="Standard"/>
    <w:autoRedefine/>
    <w:uiPriority w:val="39"/>
    <w:rsid w:val="00512493"/>
    <w:pPr>
      <w:spacing w:before="240" w:after="120"/>
    </w:pPr>
    <w:rPr>
      <w:rFonts w:eastAsia="Times New Roman"/>
      <w:b/>
      <w:bCs/>
      <w:sz w:val="22"/>
      <w:szCs w:val="20"/>
    </w:rPr>
  </w:style>
  <w:style w:type="paragraph" w:styleId="Verzeichnis2">
    <w:name w:val="toc 2"/>
    <w:basedOn w:val="Standard"/>
    <w:next w:val="Standard"/>
    <w:autoRedefine/>
    <w:uiPriority w:val="39"/>
    <w:rsid w:val="00754139"/>
    <w:pPr>
      <w:tabs>
        <w:tab w:val="left" w:pos="840"/>
        <w:tab w:val="right" w:leader="dot" w:pos="9060"/>
      </w:tabs>
      <w:spacing w:after="120"/>
      <w:ind w:left="210"/>
    </w:pPr>
    <w:rPr>
      <w:rFonts w:eastAsia="Times New Roman"/>
      <w:iCs/>
      <w:sz w:val="20"/>
      <w:szCs w:val="20"/>
    </w:rPr>
  </w:style>
  <w:style w:type="paragraph" w:styleId="Verzeichnis3">
    <w:name w:val="toc 3"/>
    <w:basedOn w:val="Standard"/>
    <w:next w:val="Standard"/>
    <w:autoRedefine/>
    <w:uiPriority w:val="39"/>
    <w:rsid w:val="00392B77"/>
    <w:pPr>
      <w:ind w:left="420"/>
    </w:pPr>
    <w:rPr>
      <w:sz w:val="20"/>
      <w:szCs w:val="20"/>
    </w:rPr>
  </w:style>
  <w:style w:type="character" w:customStyle="1" w:styleId="berschrift1Zchn">
    <w:name w:val="Überschrift 1 Zchn"/>
    <w:link w:val="berschrift1"/>
    <w:uiPriority w:val="9"/>
    <w:rsid w:val="009C1D08"/>
    <w:rPr>
      <w:rFonts w:ascii="Times New Roman" w:hAnsi="Times New Roman"/>
      <w:b/>
      <w:bCs/>
      <w:sz w:val="36"/>
      <w:szCs w:val="28"/>
      <w:lang w:eastAsia="en-US"/>
    </w:rPr>
  </w:style>
  <w:style w:type="paragraph" w:styleId="Abbildungsverzeichnis">
    <w:name w:val="table of figures"/>
    <w:aliases w:val="Figure"/>
    <w:basedOn w:val="Standard"/>
    <w:next w:val="Standard"/>
    <w:autoRedefine/>
    <w:uiPriority w:val="99"/>
    <w:rsid w:val="00365A9B"/>
    <w:pPr>
      <w:ind w:left="420" w:hanging="420"/>
    </w:pPr>
    <w:rPr>
      <w:rFonts w:eastAsia="Times New Roman"/>
      <w:sz w:val="22"/>
      <w:szCs w:val="20"/>
    </w:rPr>
  </w:style>
  <w:style w:type="character" w:customStyle="1" w:styleId="berschrift2Zchn">
    <w:name w:val="Überschrift 2 Zchn"/>
    <w:link w:val="berschrift2"/>
    <w:uiPriority w:val="9"/>
    <w:rsid w:val="008072F0"/>
    <w:rPr>
      <w:rFonts w:asciiTheme="minorHAnsi" w:eastAsia="SimHei" w:hAnsiTheme="minorHAnsi"/>
      <w:b/>
      <w:bCs/>
      <w:iCs/>
      <w:sz w:val="32"/>
      <w:szCs w:val="28"/>
      <w:lang w:eastAsia="en-US"/>
    </w:rPr>
  </w:style>
  <w:style w:type="paragraph" w:styleId="Verzeichnis4">
    <w:name w:val="toc 4"/>
    <w:basedOn w:val="Standard"/>
    <w:next w:val="Standard"/>
    <w:autoRedefine/>
    <w:semiHidden/>
    <w:rsid w:val="00E8180D"/>
    <w:pPr>
      <w:ind w:left="630"/>
    </w:pPr>
    <w:rPr>
      <w:sz w:val="20"/>
      <w:szCs w:val="20"/>
    </w:rPr>
  </w:style>
  <w:style w:type="paragraph" w:styleId="Verzeichnis5">
    <w:name w:val="toc 5"/>
    <w:basedOn w:val="Standard"/>
    <w:next w:val="Standard"/>
    <w:autoRedefine/>
    <w:semiHidden/>
    <w:rsid w:val="00E8180D"/>
    <w:pPr>
      <w:ind w:left="840"/>
    </w:pPr>
    <w:rPr>
      <w:sz w:val="20"/>
      <w:szCs w:val="20"/>
    </w:rPr>
  </w:style>
  <w:style w:type="paragraph" w:styleId="Verzeichnis6">
    <w:name w:val="toc 6"/>
    <w:basedOn w:val="Standard"/>
    <w:next w:val="Standard"/>
    <w:autoRedefine/>
    <w:semiHidden/>
    <w:rsid w:val="00E8180D"/>
    <w:pPr>
      <w:ind w:left="1050"/>
    </w:pPr>
    <w:rPr>
      <w:sz w:val="20"/>
      <w:szCs w:val="20"/>
    </w:rPr>
  </w:style>
  <w:style w:type="paragraph" w:styleId="Verzeichnis7">
    <w:name w:val="toc 7"/>
    <w:basedOn w:val="Standard"/>
    <w:next w:val="Standard"/>
    <w:autoRedefine/>
    <w:semiHidden/>
    <w:rsid w:val="00E8180D"/>
    <w:pPr>
      <w:ind w:left="1260"/>
    </w:pPr>
    <w:rPr>
      <w:sz w:val="20"/>
      <w:szCs w:val="20"/>
    </w:rPr>
  </w:style>
  <w:style w:type="paragraph" w:styleId="Verzeichnis8">
    <w:name w:val="toc 8"/>
    <w:basedOn w:val="Standard"/>
    <w:next w:val="Standard"/>
    <w:autoRedefine/>
    <w:semiHidden/>
    <w:rsid w:val="00E8180D"/>
    <w:pPr>
      <w:ind w:left="1470"/>
    </w:pPr>
    <w:rPr>
      <w:sz w:val="20"/>
      <w:szCs w:val="20"/>
    </w:rPr>
  </w:style>
  <w:style w:type="paragraph" w:styleId="Verzeichnis9">
    <w:name w:val="toc 9"/>
    <w:basedOn w:val="Standard"/>
    <w:next w:val="Standard"/>
    <w:autoRedefine/>
    <w:semiHidden/>
    <w:rsid w:val="00E8180D"/>
    <w:pPr>
      <w:ind w:left="1680"/>
    </w:pPr>
    <w:rPr>
      <w:sz w:val="20"/>
      <w:szCs w:val="20"/>
    </w:rPr>
  </w:style>
  <w:style w:type="paragraph" w:styleId="Funotentext">
    <w:name w:val="footnote text"/>
    <w:basedOn w:val="Standard"/>
    <w:semiHidden/>
    <w:rsid w:val="00A066B6"/>
    <w:pPr>
      <w:snapToGrid w:val="0"/>
    </w:pPr>
    <w:rPr>
      <w:sz w:val="18"/>
      <w:szCs w:val="18"/>
    </w:rPr>
  </w:style>
  <w:style w:type="character" w:styleId="Funotenzeichen">
    <w:name w:val="footnote reference"/>
    <w:semiHidden/>
    <w:rsid w:val="00A066B6"/>
    <w:rPr>
      <w:vertAlign w:val="superscript"/>
    </w:rPr>
  </w:style>
  <w:style w:type="paragraph" w:styleId="Endnotentext">
    <w:name w:val="endnote text"/>
    <w:basedOn w:val="Standard"/>
    <w:semiHidden/>
    <w:rsid w:val="009C38AB"/>
    <w:pPr>
      <w:snapToGrid w:val="0"/>
    </w:pPr>
    <w:rPr>
      <w:sz w:val="22"/>
    </w:rPr>
  </w:style>
  <w:style w:type="character" w:styleId="Endnotenzeichen">
    <w:name w:val="endnote reference"/>
    <w:semiHidden/>
    <w:rsid w:val="009C38AB"/>
    <w:rPr>
      <w:vertAlign w:val="superscript"/>
    </w:rPr>
  </w:style>
  <w:style w:type="character" w:customStyle="1" w:styleId="berschrift4Zchn">
    <w:name w:val="Überschrift 4 Zchn"/>
    <w:link w:val="berschrift4"/>
    <w:uiPriority w:val="9"/>
    <w:semiHidden/>
    <w:rsid w:val="009C1D08"/>
    <w:rPr>
      <w:rFonts w:eastAsia="Times New Roman"/>
      <w:b/>
      <w:bCs/>
      <w:sz w:val="28"/>
      <w:szCs w:val="28"/>
      <w:lang w:eastAsia="en-US"/>
    </w:rPr>
  </w:style>
  <w:style w:type="character" w:customStyle="1" w:styleId="berschrift5Zchn">
    <w:name w:val="Überschrift 5 Zchn"/>
    <w:link w:val="berschrift5"/>
    <w:uiPriority w:val="9"/>
    <w:semiHidden/>
    <w:rsid w:val="009C1D08"/>
    <w:rPr>
      <w:rFonts w:eastAsia="Times New Roman"/>
      <w:b/>
      <w:bCs/>
      <w:i/>
      <w:iCs/>
      <w:sz w:val="26"/>
      <w:szCs w:val="26"/>
      <w:lang w:eastAsia="en-US"/>
    </w:rPr>
  </w:style>
  <w:style w:type="character" w:customStyle="1" w:styleId="berschrift6Zchn">
    <w:name w:val="Überschrift 6 Zchn"/>
    <w:link w:val="berschrift6"/>
    <w:uiPriority w:val="9"/>
    <w:semiHidden/>
    <w:rsid w:val="009C1D08"/>
    <w:rPr>
      <w:rFonts w:eastAsia="Times New Roman"/>
      <w:b/>
      <w:bCs/>
      <w:sz w:val="22"/>
      <w:szCs w:val="22"/>
      <w:lang w:eastAsia="en-US"/>
    </w:rPr>
  </w:style>
  <w:style w:type="character" w:customStyle="1" w:styleId="berschrift7Zchn">
    <w:name w:val="Überschrift 7 Zchn"/>
    <w:link w:val="berschrift7"/>
    <w:uiPriority w:val="9"/>
    <w:semiHidden/>
    <w:rsid w:val="009C1D08"/>
    <w:rPr>
      <w:rFonts w:eastAsia="Times New Roman"/>
      <w:sz w:val="24"/>
      <w:szCs w:val="24"/>
      <w:lang w:eastAsia="en-US"/>
    </w:rPr>
  </w:style>
  <w:style w:type="character" w:customStyle="1" w:styleId="berschrift8Zchn">
    <w:name w:val="Überschrift 8 Zchn"/>
    <w:link w:val="berschrift8"/>
    <w:uiPriority w:val="9"/>
    <w:semiHidden/>
    <w:rsid w:val="009C1D08"/>
    <w:rPr>
      <w:rFonts w:eastAsia="Times New Roman"/>
      <w:i/>
      <w:iCs/>
      <w:sz w:val="24"/>
      <w:szCs w:val="24"/>
      <w:lang w:eastAsia="en-US"/>
    </w:rPr>
  </w:style>
  <w:style w:type="character" w:customStyle="1" w:styleId="berschrift9Zchn">
    <w:name w:val="Überschrift 9 Zchn"/>
    <w:link w:val="berschrift9"/>
    <w:uiPriority w:val="9"/>
    <w:semiHidden/>
    <w:rsid w:val="009C1D08"/>
    <w:rPr>
      <w:rFonts w:ascii="Cambria" w:eastAsia="Times New Roman" w:hAnsi="Cambria"/>
      <w:sz w:val="22"/>
      <w:szCs w:val="22"/>
      <w:lang w:eastAsia="en-US"/>
    </w:rPr>
  </w:style>
  <w:style w:type="character" w:customStyle="1" w:styleId="BeschriftungZchn">
    <w:name w:val="Beschriftung Zchn"/>
    <w:link w:val="Beschriftung"/>
    <w:rsid w:val="009C1D08"/>
    <w:rPr>
      <w:rFonts w:cs="Arial"/>
      <w:b/>
      <w:bCs/>
      <w:noProof/>
      <w:lang w:eastAsia="en-US"/>
    </w:rPr>
  </w:style>
  <w:style w:type="character" w:customStyle="1" w:styleId="TitelZchn">
    <w:name w:val="Titel Zchn"/>
    <w:link w:val="Titel"/>
    <w:uiPriority w:val="10"/>
    <w:rsid w:val="009C1D08"/>
    <w:rPr>
      <w:rFonts w:ascii="Cambria" w:hAnsi="Cambria" w:cs="Arial"/>
      <w:b/>
      <w:bCs/>
      <w:kern w:val="28"/>
      <w:sz w:val="32"/>
      <w:szCs w:val="32"/>
      <w:lang w:eastAsia="en-US"/>
    </w:rPr>
  </w:style>
  <w:style w:type="character" w:styleId="Hervorhebung">
    <w:name w:val="Emphasis"/>
    <w:uiPriority w:val="3"/>
    <w:qFormat/>
    <w:rsid w:val="009C1D08"/>
    <w:rPr>
      <w:i/>
      <w:iCs/>
    </w:rPr>
  </w:style>
  <w:style w:type="paragraph" w:styleId="Listenabsatz">
    <w:name w:val="List Paragraph"/>
    <w:basedOn w:val="Standard"/>
    <w:uiPriority w:val="34"/>
    <w:qFormat/>
    <w:rsid w:val="009C1D08"/>
    <w:pPr>
      <w:spacing w:after="0"/>
      <w:ind w:left="720"/>
      <w:contextualSpacing/>
    </w:pPr>
    <w:rPr>
      <w:rFonts w:eastAsia="Times New Roman"/>
      <w:sz w:val="22"/>
      <w:szCs w:val="24"/>
      <w:lang w:eastAsia="de-DE"/>
    </w:rPr>
  </w:style>
  <w:style w:type="paragraph" w:styleId="Inhaltsverzeichnisberschrift">
    <w:name w:val="TOC Heading"/>
    <w:basedOn w:val="berschrift1"/>
    <w:next w:val="Standard"/>
    <w:uiPriority w:val="39"/>
    <w:unhideWhenUsed/>
    <w:qFormat/>
    <w:rsid w:val="009C1D08"/>
    <w:pPr>
      <w:numPr>
        <w:numId w:val="0"/>
      </w:numPr>
      <w:outlineLvl w:val="9"/>
    </w:pPr>
    <w:rPr>
      <w:rFonts w:eastAsia="Times New Roman"/>
    </w:rPr>
  </w:style>
  <w:style w:type="paragraph" w:customStyle="1" w:styleId="Rahmen">
    <w:name w:val="Rahmen"/>
    <w:basedOn w:val="Standard"/>
    <w:link w:val="RahmenZchn"/>
    <w:rsid w:val="009C1D08"/>
    <w:pPr>
      <w:shd w:val="clear" w:color="auto" w:fill="FFFF00"/>
    </w:pPr>
    <w:rPr>
      <w:sz w:val="22"/>
    </w:rPr>
  </w:style>
  <w:style w:type="character" w:customStyle="1" w:styleId="RahmenZchn">
    <w:name w:val="Rahmen Zchn"/>
    <w:link w:val="Rahmen"/>
    <w:rsid w:val="009C1D08"/>
    <w:rPr>
      <w:sz w:val="22"/>
      <w:szCs w:val="22"/>
      <w:shd w:val="clear" w:color="auto" w:fill="FFFF00"/>
      <w:lang w:eastAsia="en-US"/>
    </w:rPr>
  </w:style>
  <w:style w:type="paragraph" w:customStyle="1" w:styleId="Stoff">
    <w:name w:val="Stoff"/>
    <w:basedOn w:val="Rahmen"/>
    <w:link w:val="StoffZchn"/>
    <w:rsid w:val="009C1D08"/>
    <w:pPr>
      <w:shd w:val="clear" w:color="auto" w:fill="D9D9D9"/>
    </w:pPr>
  </w:style>
  <w:style w:type="character" w:customStyle="1" w:styleId="StoffZchn">
    <w:name w:val="Stoff Zchn"/>
    <w:link w:val="Stoff"/>
    <w:rsid w:val="009C1D08"/>
    <w:rPr>
      <w:sz w:val="22"/>
      <w:szCs w:val="22"/>
      <w:shd w:val="clear" w:color="auto" w:fill="D9D9D9"/>
      <w:lang w:eastAsia="en-US"/>
    </w:rPr>
  </w:style>
  <w:style w:type="paragraph" w:customStyle="1" w:styleId="Aufgabe">
    <w:name w:val="Aufgabe"/>
    <w:basedOn w:val="Stoff"/>
    <w:link w:val="AufgabeZchn"/>
    <w:rsid w:val="009C1D08"/>
    <w:pPr>
      <w:shd w:val="clear" w:color="auto" w:fill="00B0F0"/>
    </w:pPr>
  </w:style>
  <w:style w:type="character" w:customStyle="1" w:styleId="AufgabeZchn">
    <w:name w:val="Aufgabe Zchn"/>
    <w:link w:val="Aufgabe"/>
    <w:rsid w:val="009C1D08"/>
    <w:rPr>
      <w:sz w:val="22"/>
      <w:szCs w:val="22"/>
      <w:shd w:val="clear" w:color="auto" w:fill="00B0F0"/>
      <w:lang w:eastAsia="en-US"/>
    </w:rPr>
  </w:style>
  <w:style w:type="paragraph" w:customStyle="1" w:styleId="Diskussion">
    <w:name w:val="Diskussion"/>
    <w:basedOn w:val="Aufgabe"/>
    <w:link w:val="DiskussionZchn"/>
    <w:rsid w:val="009C1D08"/>
    <w:pPr>
      <w:shd w:val="clear" w:color="auto" w:fill="2DFF8C"/>
    </w:pPr>
  </w:style>
  <w:style w:type="character" w:customStyle="1" w:styleId="DiskussionZchn">
    <w:name w:val="Diskussion Zchn"/>
    <w:link w:val="Diskussion"/>
    <w:rsid w:val="009C1D08"/>
    <w:rPr>
      <w:sz w:val="22"/>
      <w:szCs w:val="22"/>
      <w:shd w:val="clear" w:color="auto" w:fill="2DFF8C"/>
      <w:lang w:eastAsia="en-US"/>
    </w:rPr>
  </w:style>
  <w:style w:type="paragraph" w:customStyle="1" w:styleId="RoterFaden">
    <w:name w:val="RoterFaden"/>
    <w:basedOn w:val="Rahmen"/>
    <w:link w:val="RoterFadenZchn"/>
    <w:rsid w:val="009C1D08"/>
    <w:pPr>
      <w:shd w:val="clear" w:color="auto" w:fill="FF0000"/>
    </w:pPr>
  </w:style>
  <w:style w:type="character" w:customStyle="1" w:styleId="RoterFadenZchn">
    <w:name w:val="RoterFaden Zchn"/>
    <w:link w:val="RoterFaden"/>
    <w:rsid w:val="009C1D08"/>
    <w:rPr>
      <w:sz w:val="22"/>
      <w:szCs w:val="22"/>
      <w:shd w:val="clear" w:color="auto" w:fill="FF0000"/>
      <w:lang w:eastAsia="en-US"/>
    </w:rPr>
  </w:style>
  <w:style w:type="paragraph" w:customStyle="1" w:styleId="Objektunterschrift">
    <w:name w:val="Objektunterschrift"/>
    <w:basedOn w:val="Beschriftung"/>
    <w:link w:val="ObjektunterschriftZchn"/>
    <w:qFormat/>
    <w:rsid w:val="009C1D08"/>
    <w:rPr>
      <w:rFonts w:cs="Times New Roman"/>
    </w:rPr>
  </w:style>
  <w:style w:type="character" w:customStyle="1" w:styleId="ObjektunterschriftZchn">
    <w:name w:val="Objektunterschrift Zchn"/>
    <w:basedOn w:val="BeschriftungZchn"/>
    <w:link w:val="Objektunterschrift"/>
    <w:rsid w:val="009C1D08"/>
    <w:rPr>
      <w:rFonts w:cs="Arial"/>
      <w:b/>
      <w:bCs/>
      <w:noProof/>
      <w:lang w:eastAsia="en-US"/>
    </w:rPr>
  </w:style>
  <w:style w:type="paragraph" w:customStyle="1" w:styleId="Aufgabentext">
    <w:name w:val="Aufgabentext"/>
    <w:basedOn w:val="Standard"/>
    <w:link w:val="AufgabentextZchn"/>
    <w:uiPriority w:val="1"/>
    <w:rsid w:val="009C1D08"/>
    <w:pPr>
      <w:spacing w:after="0"/>
    </w:pPr>
    <w:rPr>
      <w:rFonts w:ascii="Arial" w:eastAsia="Times New Roman" w:hAnsi="Arial" w:cs="Arial"/>
      <w:sz w:val="22"/>
      <w:lang w:eastAsia="de-DE"/>
    </w:rPr>
  </w:style>
  <w:style w:type="character" w:customStyle="1" w:styleId="AufgabentextZchn">
    <w:name w:val="Aufgabentext Zchn"/>
    <w:link w:val="Aufgabentext"/>
    <w:uiPriority w:val="1"/>
    <w:rsid w:val="009C1D08"/>
    <w:rPr>
      <w:rFonts w:ascii="Arial" w:eastAsia="Times New Roman" w:hAnsi="Arial" w:cs="Arial"/>
      <w:sz w:val="22"/>
      <w:szCs w:val="22"/>
    </w:rPr>
  </w:style>
  <w:style w:type="paragraph" w:customStyle="1" w:styleId="berschrift">
    <w:name w:val="Überschrift"/>
    <w:basedOn w:val="berschrift1"/>
    <w:link w:val="berschriftZchn"/>
    <w:rsid w:val="009C1D08"/>
    <w:pPr>
      <w:keepLines w:val="0"/>
      <w:numPr>
        <w:numId w:val="2"/>
      </w:numPr>
      <w:spacing w:before="0" w:after="240"/>
    </w:pPr>
    <w:rPr>
      <w:rFonts w:ascii="Arial" w:eastAsia="Times New Roman" w:hAnsi="Arial" w:cs="Arial"/>
      <w:kern w:val="32"/>
      <w:sz w:val="24"/>
      <w:lang w:val="en-US"/>
    </w:rPr>
  </w:style>
  <w:style w:type="character" w:customStyle="1" w:styleId="berschriftZchn">
    <w:name w:val="Überschrift Zchn"/>
    <w:link w:val="berschrift"/>
    <w:rsid w:val="009C1D08"/>
    <w:rPr>
      <w:rFonts w:ascii="Arial" w:eastAsia="Times New Roman" w:hAnsi="Arial" w:cs="Arial"/>
      <w:b/>
      <w:bCs/>
      <w:kern w:val="32"/>
      <w:sz w:val="24"/>
      <w:szCs w:val="28"/>
      <w:lang w:val="en-US" w:eastAsia="en-US"/>
    </w:rPr>
  </w:style>
  <w:style w:type="character" w:styleId="BesuchterLink">
    <w:name w:val="FollowedHyperlink"/>
    <w:rsid w:val="00443615"/>
    <w:rPr>
      <w:color w:val="800080"/>
      <w:u w:val="single"/>
    </w:rPr>
  </w:style>
  <w:style w:type="table" w:styleId="TabelleEinfach2">
    <w:name w:val="Table Simple 2"/>
    <w:basedOn w:val="NormaleTabelle"/>
    <w:rsid w:val="00BF757F"/>
    <w:pPr>
      <w:spacing w:after="200" w:line="276"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ormatvorlage1">
    <w:name w:val="Formatvorlage1"/>
    <w:basedOn w:val="Standard"/>
    <w:rsid w:val="00FE3108"/>
    <w:pPr>
      <w:widowControl w:val="0"/>
      <w:spacing w:after="0"/>
    </w:pPr>
    <w:rPr>
      <w:rFonts w:ascii="Arial" w:eastAsia="Times New Roman" w:hAnsi="Arial"/>
      <w:sz w:val="20"/>
      <w:szCs w:val="20"/>
      <w:lang w:eastAsia="de-DE"/>
    </w:rPr>
  </w:style>
  <w:style w:type="paragraph" w:styleId="Literaturverzeichnis">
    <w:name w:val="Bibliography"/>
    <w:basedOn w:val="Standard"/>
    <w:next w:val="Standard"/>
    <w:uiPriority w:val="37"/>
    <w:unhideWhenUsed/>
    <w:rsid w:val="005226D7"/>
    <w:rPr>
      <w:sz w:val="22"/>
    </w:rPr>
  </w:style>
  <w:style w:type="character" w:customStyle="1" w:styleId="FuzeileZchn">
    <w:name w:val="Fußzeile Zchn"/>
    <w:basedOn w:val="Absatz-Standardschriftart"/>
    <w:link w:val="Fuzeile"/>
    <w:uiPriority w:val="99"/>
    <w:rsid w:val="00B8630E"/>
    <w:rPr>
      <w:rFonts w:asciiTheme="minorHAnsi" w:hAnsiTheme="minorHAnsi"/>
      <w:sz w:val="18"/>
      <w:szCs w:val="18"/>
      <w:lang w:eastAsia="en-US"/>
    </w:rPr>
  </w:style>
  <w:style w:type="character" w:customStyle="1" w:styleId="KommentartextZchn">
    <w:name w:val="Kommentartext Zchn"/>
    <w:basedOn w:val="Absatz-Standardschriftart"/>
    <w:link w:val="Kommentartext"/>
    <w:semiHidden/>
    <w:rsid w:val="001F1175"/>
    <w:rPr>
      <w:rFonts w:asciiTheme="minorHAnsi" w:hAnsiTheme="minorHAnsi"/>
      <w:sz w:val="22"/>
      <w:szCs w:val="22"/>
      <w:lang w:eastAsia="en-US"/>
    </w:rPr>
  </w:style>
  <w:style w:type="table" w:styleId="Tabellenraster">
    <w:name w:val="Table Grid"/>
    <w:basedOn w:val="NormaleTabelle"/>
    <w:uiPriority w:val="39"/>
    <w:rsid w:val="00CE277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bsatz-Standardschriftart"/>
    <w:rsid w:val="0007123B"/>
  </w:style>
  <w:style w:type="character" w:styleId="NichtaufgelsteErwhnung">
    <w:name w:val="Unresolved Mention"/>
    <w:basedOn w:val="Absatz-Standardschriftart"/>
    <w:uiPriority w:val="99"/>
    <w:semiHidden/>
    <w:unhideWhenUsed/>
    <w:rsid w:val="0069370F"/>
    <w:rPr>
      <w:color w:val="605E5C"/>
      <w:shd w:val="clear" w:color="auto" w:fill="E1DFDD"/>
    </w:rPr>
  </w:style>
  <w:style w:type="paragraph" w:styleId="NurText">
    <w:name w:val="Plain Text"/>
    <w:basedOn w:val="Standard"/>
    <w:link w:val="NurTextZchn"/>
    <w:uiPriority w:val="99"/>
    <w:unhideWhenUsed/>
    <w:rsid w:val="00871FFD"/>
    <w:pPr>
      <w:spacing w:after="0"/>
    </w:pPr>
    <w:rPr>
      <w:rFonts w:ascii="Consolas" w:eastAsiaTheme="minorHAnsi" w:hAnsi="Consolas" w:cstheme="minorBidi"/>
      <w:sz w:val="21"/>
      <w:szCs w:val="21"/>
    </w:rPr>
  </w:style>
  <w:style w:type="character" w:customStyle="1" w:styleId="NurTextZchn">
    <w:name w:val="Nur Text Zchn"/>
    <w:basedOn w:val="Absatz-Standardschriftart"/>
    <w:link w:val="NurText"/>
    <w:uiPriority w:val="99"/>
    <w:rsid w:val="00871FFD"/>
    <w:rPr>
      <w:rFonts w:ascii="Consolas" w:eastAsiaTheme="minorHAnsi" w:hAnsi="Consolas" w:cstheme="minorBidi"/>
      <w:sz w:val="21"/>
      <w:szCs w:val="21"/>
      <w:lang w:eastAsia="en-US"/>
    </w:rPr>
  </w:style>
  <w:style w:type="character" w:styleId="Platzhaltertext">
    <w:name w:val="Placeholder Text"/>
    <w:basedOn w:val="Absatz-Standardschriftart"/>
    <w:uiPriority w:val="99"/>
    <w:semiHidden/>
    <w:rsid w:val="006025E9"/>
    <w:rPr>
      <w:color w:val="808080"/>
    </w:rPr>
  </w:style>
  <w:style w:type="character" w:customStyle="1" w:styleId="KopfzeileZchn">
    <w:name w:val="Kopfzeile Zchn"/>
    <w:basedOn w:val="Absatz-Standardschriftart"/>
    <w:link w:val="Kopfzeile"/>
    <w:uiPriority w:val="99"/>
    <w:rsid w:val="00E30616"/>
    <w:rPr>
      <w:rFonts w:asciiTheme="minorHAnsi" w:hAnsi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2738">
      <w:bodyDiv w:val="1"/>
      <w:marLeft w:val="0"/>
      <w:marRight w:val="0"/>
      <w:marTop w:val="0"/>
      <w:marBottom w:val="0"/>
      <w:divBdr>
        <w:top w:val="none" w:sz="0" w:space="0" w:color="auto"/>
        <w:left w:val="none" w:sz="0" w:space="0" w:color="auto"/>
        <w:bottom w:val="none" w:sz="0" w:space="0" w:color="auto"/>
        <w:right w:val="none" w:sz="0" w:space="0" w:color="auto"/>
      </w:divBdr>
    </w:div>
    <w:div w:id="12465447">
      <w:bodyDiv w:val="1"/>
      <w:marLeft w:val="0"/>
      <w:marRight w:val="0"/>
      <w:marTop w:val="0"/>
      <w:marBottom w:val="0"/>
      <w:divBdr>
        <w:top w:val="none" w:sz="0" w:space="0" w:color="auto"/>
        <w:left w:val="none" w:sz="0" w:space="0" w:color="auto"/>
        <w:bottom w:val="none" w:sz="0" w:space="0" w:color="auto"/>
        <w:right w:val="none" w:sz="0" w:space="0" w:color="auto"/>
      </w:divBdr>
    </w:div>
    <w:div w:id="14163525">
      <w:bodyDiv w:val="1"/>
      <w:marLeft w:val="0"/>
      <w:marRight w:val="0"/>
      <w:marTop w:val="0"/>
      <w:marBottom w:val="0"/>
      <w:divBdr>
        <w:top w:val="none" w:sz="0" w:space="0" w:color="auto"/>
        <w:left w:val="none" w:sz="0" w:space="0" w:color="auto"/>
        <w:bottom w:val="none" w:sz="0" w:space="0" w:color="auto"/>
        <w:right w:val="none" w:sz="0" w:space="0" w:color="auto"/>
      </w:divBdr>
    </w:div>
    <w:div w:id="15236264">
      <w:bodyDiv w:val="1"/>
      <w:marLeft w:val="0"/>
      <w:marRight w:val="0"/>
      <w:marTop w:val="0"/>
      <w:marBottom w:val="0"/>
      <w:divBdr>
        <w:top w:val="none" w:sz="0" w:space="0" w:color="auto"/>
        <w:left w:val="none" w:sz="0" w:space="0" w:color="auto"/>
        <w:bottom w:val="none" w:sz="0" w:space="0" w:color="auto"/>
        <w:right w:val="none" w:sz="0" w:space="0" w:color="auto"/>
      </w:divBdr>
    </w:div>
    <w:div w:id="18246165">
      <w:bodyDiv w:val="1"/>
      <w:marLeft w:val="0"/>
      <w:marRight w:val="0"/>
      <w:marTop w:val="0"/>
      <w:marBottom w:val="0"/>
      <w:divBdr>
        <w:top w:val="none" w:sz="0" w:space="0" w:color="auto"/>
        <w:left w:val="none" w:sz="0" w:space="0" w:color="auto"/>
        <w:bottom w:val="none" w:sz="0" w:space="0" w:color="auto"/>
        <w:right w:val="none" w:sz="0" w:space="0" w:color="auto"/>
      </w:divBdr>
    </w:div>
    <w:div w:id="20054901">
      <w:bodyDiv w:val="1"/>
      <w:marLeft w:val="0"/>
      <w:marRight w:val="0"/>
      <w:marTop w:val="0"/>
      <w:marBottom w:val="0"/>
      <w:divBdr>
        <w:top w:val="none" w:sz="0" w:space="0" w:color="auto"/>
        <w:left w:val="none" w:sz="0" w:space="0" w:color="auto"/>
        <w:bottom w:val="none" w:sz="0" w:space="0" w:color="auto"/>
        <w:right w:val="none" w:sz="0" w:space="0" w:color="auto"/>
      </w:divBdr>
    </w:div>
    <w:div w:id="28577343">
      <w:bodyDiv w:val="1"/>
      <w:marLeft w:val="0"/>
      <w:marRight w:val="0"/>
      <w:marTop w:val="0"/>
      <w:marBottom w:val="0"/>
      <w:divBdr>
        <w:top w:val="none" w:sz="0" w:space="0" w:color="auto"/>
        <w:left w:val="none" w:sz="0" w:space="0" w:color="auto"/>
        <w:bottom w:val="none" w:sz="0" w:space="0" w:color="auto"/>
        <w:right w:val="none" w:sz="0" w:space="0" w:color="auto"/>
      </w:divBdr>
    </w:div>
    <w:div w:id="30694154">
      <w:bodyDiv w:val="1"/>
      <w:marLeft w:val="0"/>
      <w:marRight w:val="0"/>
      <w:marTop w:val="0"/>
      <w:marBottom w:val="0"/>
      <w:divBdr>
        <w:top w:val="none" w:sz="0" w:space="0" w:color="auto"/>
        <w:left w:val="none" w:sz="0" w:space="0" w:color="auto"/>
        <w:bottom w:val="none" w:sz="0" w:space="0" w:color="auto"/>
        <w:right w:val="none" w:sz="0" w:space="0" w:color="auto"/>
      </w:divBdr>
    </w:div>
    <w:div w:id="38089722">
      <w:bodyDiv w:val="1"/>
      <w:marLeft w:val="0"/>
      <w:marRight w:val="0"/>
      <w:marTop w:val="0"/>
      <w:marBottom w:val="0"/>
      <w:divBdr>
        <w:top w:val="none" w:sz="0" w:space="0" w:color="auto"/>
        <w:left w:val="none" w:sz="0" w:space="0" w:color="auto"/>
        <w:bottom w:val="none" w:sz="0" w:space="0" w:color="auto"/>
        <w:right w:val="none" w:sz="0" w:space="0" w:color="auto"/>
      </w:divBdr>
      <w:divsChild>
        <w:div w:id="1091317699">
          <w:marLeft w:val="806"/>
          <w:marRight w:val="0"/>
          <w:marTop w:val="86"/>
          <w:marBottom w:val="0"/>
          <w:divBdr>
            <w:top w:val="none" w:sz="0" w:space="0" w:color="auto"/>
            <w:left w:val="none" w:sz="0" w:space="0" w:color="auto"/>
            <w:bottom w:val="none" w:sz="0" w:space="0" w:color="auto"/>
            <w:right w:val="none" w:sz="0" w:space="0" w:color="auto"/>
          </w:divBdr>
        </w:div>
        <w:div w:id="1708216187">
          <w:marLeft w:val="806"/>
          <w:marRight w:val="0"/>
          <w:marTop w:val="86"/>
          <w:marBottom w:val="0"/>
          <w:divBdr>
            <w:top w:val="none" w:sz="0" w:space="0" w:color="auto"/>
            <w:left w:val="none" w:sz="0" w:space="0" w:color="auto"/>
            <w:bottom w:val="none" w:sz="0" w:space="0" w:color="auto"/>
            <w:right w:val="none" w:sz="0" w:space="0" w:color="auto"/>
          </w:divBdr>
        </w:div>
        <w:div w:id="1751003349">
          <w:marLeft w:val="806"/>
          <w:marRight w:val="0"/>
          <w:marTop w:val="86"/>
          <w:marBottom w:val="0"/>
          <w:divBdr>
            <w:top w:val="none" w:sz="0" w:space="0" w:color="auto"/>
            <w:left w:val="none" w:sz="0" w:space="0" w:color="auto"/>
            <w:bottom w:val="none" w:sz="0" w:space="0" w:color="auto"/>
            <w:right w:val="none" w:sz="0" w:space="0" w:color="auto"/>
          </w:divBdr>
        </w:div>
      </w:divsChild>
    </w:div>
    <w:div w:id="44918198">
      <w:bodyDiv w:val="1"/>
      <w:marLeft w:val="0"/>
      <w:marRight w:val="0"/>
      <w:marTop w:val="0"/>
      <w:marBottom w:val="0"/>
      <w:divBdr>
        <w:top w:val="none" w:sz="0" w:space="0" w:color="auto"/>
        <w:left w:val="none" w:sz="0" w:space="0" w:color="auto"/>
        <w:bottom w:val="none" w:sz="0" w:space="0" w:color="auto"/>
        <w:right w:val="none" w:sz="0" w:space="0" w:color="auto"/>
      </w:divBdr>
    </w:div>
    <w:div w:id="53090051">
      <w:bodyDiv w:val="1"/>
      <w:marLeft w:val="0"/>
      <w:marRight w:val="0"/>
      <w:marTop w:val="0"/>
      <w:marBottom w:val="0"/>
      <w:divBdr>
        <w:top w:val="none" w:sz="0" w:space="0" w:color="auto"/>
        <w:left w:val="none" w:sz="0" w:space="0" w:color="auto"/>
        <w:bottom w:val="none" w:sz="0" w:space="0" w:color="auto"/>
        <w:right w:val="none" w:sz="0" w:space="0" w:color="auto"/>
      </w:divBdr>
    </w:div>
    <w:div w:id="53167163">
      <w:bodyDiv w:val="1"/>
      <w:marLeft w:val="0"/>
      <w:marRight w:val="0"/>
      <w:marTop w:val="0"/>
      <w:marBottom w:val="0"/>
      <w:divBdr>
        <w:top w:val="none" w:sz="0" w:space="0" w:color="auto"/>
        <w:left w:val="none" w:sz="0" w:space="0" w:color="auto"/>
        <w:bottom w:val="none" w:sz="0" w:space="0" w:color="auto"/>
        <w:right w:val="none" w:sz="0" w:space="0" w:color="auto"/>
      </w:divBdr>
    </w:div>
    <w:div w:id="56326529">
      <w:bodyDiv w:val="1"/>
      <w:marLeft w:val="0"/>
      <w:marRight w:val="0"/>
      <w:marTop w:val="0"/>
      <w:marBottom w:val="0"/>
      <w:divBdr>
        <w:top w:val="none" w:sz="0" w:space="0" w:color="auto"/>
        <w:left w:val="none" w:sz="0" w:space="0" w:color="auto"/>
        <w:bottom w:val="none" w:sz="0" w:space="0" w:color="auto"/>
        <w:right w:val="none" w:sz="0" w:space="0" w:color="auto"/>
      </w:divBdr>
    </w:div>
    <w:div w:id="61803722">
      <w:bodyDiv w:val="1"/>
      <w:marLeft w:val="0"/>
      <w:marRight w:val="0"/>
      <w:marTop w:val="0"/>
      <w:marBottom w:val="0"/>
      <w:divBdr>
        <w:top w:val="none" w:sz="0" w:space="0" w:color="auto"/>
        <w:left w:val="none" w:sz="0" w:space="0" w:color="auto"/>
        <w:bottom w:val="none" w:sz="0" w:space="0" w:color="auto"/>
        <w:right w:val="none" w:sz="0" w:space="0" w:color="auto"/>
      </w:divBdr>
    </w:div>
    <w:div w:id="62529071">
      <w:bodyDiv w:val="1"/>
      <w:marLeft w:val="0"/>
      <w:marRight w:val="0"/>
      <w:marTop w:val="0"/>
      <w:marBottom w:val="0"/>
      <w:divBdr>
        <w:top w:val="none" w:sz="0" w:space="0" w:color="auto"/>
        <w:left w:val="none" w:sz="0" w:space="0" w:color="auto"/>
        <w:bottom w:val="none" w:sz="0" w:space="0" w:color="auto"/>
        <w:right w:val="none" w:sz="0" w:space="0" w:color="auto"/>
      </w:divBdr>
    </w:div>
    <w:div w:id="70592022">
      <w:bodyDiv w:val="1"/>
      <w:marLeft w:val="0"/>
      <w:marRight w:val="0"/>
      <w:marTop w:val="0"/>
      <w:marBottom w:val="0"/>
      <w:divBdr>
        <w:top w:val="none" w:sz="0" w:space="0" w:color="auto"/>
        <w:left w:val="none" w:sz="0" w:space="0" w:color="auto"/>
        <w:bottom w:val="none" w:sz="0" w:space="0" w:color="auto"/>
        <w:right w:val="none" w:sz="0" w:space="0" w:color="auto"/>
      </w:divBdr>
    </w:div>
    <w:div w:id="80832502">
      <w:bodyDiv w:val="1"/>
      <w:marLeft w:val="0"/>
      <w:marRight w:val="0"/>
      <w:marTop w:val="0"/>
      <w:marBottom w:val="0"/>
      <w:divBdr>
        <w:top w:val="none" w:sz="0" w:space="0" w:color="auto"/>
        <w:left w:val="none" w:sz="0" w:space="0" w:color="auto"/>
        <w:bottom w:val="none" w:sz="0" w:space="0" w:color="auto"/>
        <w:right w:val="none" w:sz="0" w:space="0" w:color="auto"/>
      </w:divBdr>
    </w:div>
    <w:div w:id="83693116">
      <w:bodyDiv w:val="1"/>
      <w:marLeft w:val="0"/>
      <w:marRight w:val="0"/>
      <w:marTop w:val="0"/>
      <w:marBottom w:val="0"/>
      <w:divBdr>
        <w:top w:val="none" w:sz="0" w:space="0" w:color="auto"/>
        <w:left w:val="none" w:sz="0" w:space="0" w:color="auto"/>
        <w:bottom w:val="none" w:sz="0" w:space="0" w:color="auto"/>
        <w:right w:val="none" w:sz="0" w:space="0" w:color="auto"/>
      </w:divBdr>
    </w:div>
    <w:div w:id="88044241">
      <w:bodyDiv w:val="1"/>
      <w:marLeft w:val="0"/>
      <w:marRight w:val="0"/>
      <w:marTop w:val="0"/>
      <w:marBottom w:val="0"/>
      <w:divBdr>
        <w:top w:val="none" w:sz="0" w:space="0" w:color="auto"/>
        <w:left w:val="none" w:sz="0" w:space="0" w:color="auto"/>
        <w:bottom w:val="none" w:sz="0" w:space="0" w:color="auto"/>
        <w:right w:val="none" w:sz="0" w:space="0" w:color="auto"/>
      </w:divBdr>
      <w:divsChild>
        <w:div w:id="806170607">
          <w:marLeft w:val="0"/>
          <w:marRight w:val="0"/>
          <w:marTop w:val="0"/>
          <w:marBottom w:val="0"/>
          <w:divBdr>
            <w:top w:val="none" w:sz="0" w:space="0" w:color="auto"/>
            <w:left w:val="none" w:sz="0" w:space="0" w:color="auto"/>
            <w:bottom w:val="none" w:sz="0" w:space="0" w:color="auto"/>
            <w:right w:val="none" w:sz="0" w:space="0" w:color="auto"/>
          </w:divBdr>
        </w:div>
      </w:divsChild>
    </w:div>
    <w:div w:id="88932356">
      <w:bodyDiv w:val="1"/>
      <w:marLeft w:val="0"/>
      <w:marRight w:val="0"/>
      <w:marTop w:val="0"/>
      <w:marBottom w:val="0"/>
      <w:divBdr>
        <w:top w:val="none" w:sz="0" w:space="0" w:color="auto"/>
        <w:left w:val="none" w:sz="0" w:space="0" w:color="auto"/>
        <w:bottom w:val="none" w:sz="0" w:space="0" w:color="auto"/>
        <w:right w:val="none" w:sz="0" w:space="0" w:color="auto"/>
      </w:divBdr>
    </w:div>
    <w:div w:id="105345885">
      <w:bodyDiv w:val="1"/>
      <w:marLeft w:val="0"/>
      <w:marRight w:val="0"/>
      <w:marTop w:val="0"/>
      <w:marBottom w:val="0"/>
      <w:divBdr>
        <w:top w:val="none" w:sz="0" w:space="0" w:color="auto"/>
        <w:left w:val="none" w:sz="0" w:space="0" w:color="auto"/>
        <w:bottom w:val="none" w:sz="0" w:space="0" w:color="auto"/>
        <w:right w:val="none" w:sz="0" w:space="0" w:color="auto"/>
      </w:divBdr>
    </w:div>
    <w:div w:id="107437188">
      <w:bodyDiv w:val="1"/>
      <w:marLeft w:val="0"/>
      <w:marRight w:val="0"/>
      <w:marTop w:val="0"/>
      <w:marBottom w:val="0"/>
      <w:divBdr>
        <w:top w:val="none" w:sz="0" w:space="0" w:color="auto"/>
        <w:left w:val="none" w:sz="0" w:space="0" w:color="auto"/>
        <w:bottom w:val="none" w:sz="0" w:space="0" w:color="auto"/>
        <w:right w:val="none" w:sz="0" w:space="0" w:color="auto"/>
      </w:divBdr>
    </w:div>
    <w:div w:id="110319459">
      <w:bodyDiv w:val="1"/>
      <w:marLeft w:val="0"/>
      <w:marRight w:val="0"/>
      <w:marTop w:val="0"/>
      <w:marBottom w:val="0"/>
      <w:divBdr>
        <w:top w:val="none" w:sz="0" w:space="0" w:color="auto"/>
        <w:left w:val="none" w:sz="0" w:space="0" w:color="auto"/>
        <w:bottom w:val="none" w:sz="0" w:space="0" w:color="auto"/>
        <w:right w:val="none" w:sz="0" w:space="0" w:color="auto"/>
      </w:divBdr>
    </w:div>
    <w:div w:id="116680374">
      <w:bodyDiv w:val="1"/>
      <w:marLeft w:val="0"/>
      <w:marRight w:val="0"/>
      <w:marTop w:val="0"/>
      <w:marBottom w:val="0"/>
      <w:divBdr>
        <w:top w:val="none" w:sz="0" w:space="0" w:color="auto"/>
        <w:left w:val="none" w:sz="0" w:space="0" w:color="auto"/>
        <w:bottom w:val="none" w:sz="0" w:space="0" w:color="auto"/>
        <w:right w:val="none" w:sz="0" w:space="0" w:color="auto"/>
      </w:divBdr>
    </w:div>
    <w:div w:id="129828548">
      <w:bodyDiv w:val="1"/>
      <w:marLeft w:val="0"/>
      <w:marRight w:val="0"/>
      <w:marTop w:val="0"/>
      <w:marBottom w:val="0"/>
      <w:divBdr>
        <w:top w:val="none" w:sz="0" w:space="0" w:color="auto"/>
        <w:left w:val="none" w:sz="0" w:space="0" w:color="auto"/>
        <w:bottom w:val="none" w:sz="0" w:space="0" w:color="auto"/>
        <w:right w:val="none" w:sz="0" w:space="0" w:color="auto"/>
      </w:divBdr>
    </w:div>
    <w:div w:id="147021166">
      <w:bodyDiv w:val="1"/>
      <w:marLeft w:val="0"/>
      <w:marRight w:val="0"/>
      <w:marTop w:val="0"/>
      <w:marBottom w:val="0"/>
      <w:divBdr>
        <w:top w:val="none" w:sz="0" w:space="0" w:color="auto"/>
        <w:left w:val="none" w:sz="0" w:space="0" w:color="auto"/>
        <w:bottom w:val="none" w:sz="0" w:space="0" w:color="auto"/>
        <w:right w:val="none" w:sz="0" w:space="0" w:color="auto"/>
      </w:divBdr>
    </w:div>
    <w:div w:id="154298388">
      <w:bodyDiv w:val="1"/>
      <w:marLeft w:val="0"/>
      <w:marRight w:val="0"/>
      <w:marTop w:val="0"/>
      <w:marBottom w:val="0"/>
      <w:divBdr>
        <w:top w:val="none" w:sz="0" w:space="0" w:color="auto"/>
        <w:left w:val="none" w:sz="0" w:space="0" w:color="auto"/>
        <w:bottom w:val="none" w:sz="0" w:space="0" w:color="auto"/>
        <w:right w:val="none" w:sz="0" w:space="0" w:color="auto"/>
      </w:divBdr>
    </w:div>
    <w:div w:id="157893536">
      <w:bodyDiv w:val="1"/>
      <w:marLeft w:val="0"/>
      <w:marRight w:val="0"/>
      <w:marTop w:val="0"/>
      <w:marBottom w:val="0"/>
      <w:divBdr>
        <w:top w:val="none" w:sz="0" w:space="0" w:color="auto"/>
        <w:left w:val="none" w:sz="0" w:space="0" w:color="auto"/>
        <w:bottom w:val="none" w:sz="0" w:space="0" w:color="auto"/>
        <w:right w:val="none" w:sz="0" w:space="0" w:color="auto"/>
      </w:divBdr>
    </w:div>
    <w:div w:id="158889423">
      <w:bodyDiv w:val="1"/>
      <w:marLeft w:val="0"/>
      <w:marRight w:val="0"/>
      <w:marTop w:val="0"/>
      <w:marBottom w:val="0"/>
      <w:divBdr>
        <w:top w:val="none" w:sz="0" w:space="0" w:color="auto"/>
        <w:left w:val="none" w:sz="0" w:space="0" w:color="auto"/>
        <w:bottom w:val="none" w:sz="0" w:space="0" w:color="auto"/>
        <w:right w:val="none" w:sz="0" w:space="0" w:color="auto"/>
      </w:divBdr>
    </w:div>
    <w:div w:id="159346247">
      <w:bodyDiv w:val="1"/>
      <w:marLeft w:val="0"/>
      <w:marRight w:val="0"/>
      <w:marTop w:val="0"/>
      <w:marBottom w:val="0"/>
      <w:divBdr>
        <w:top w:val="none" w:sz="0" w:space="0" w:color="auto"/>
        <w:left w:val="none" w:sz="0" w:space="0" w:color="auto"/>
        <w:bottom w:val="none" w:sz="0" w:space="0" w:color="auto"/>
        <w:right w:val="none" w:sz="0" w:space="0" w:color="auto"/>
      </w:divBdr>
      <w:divsChild>
        <w:div w:id="52314484">
          <w:marLeft w:val="0"/>
          <w:marRight w:val="0"/>
          <w:marTop w:val="0"/>
          <w:marBottom w:val="0"/>
          <w:divBdr>
            <w:top w:val="none" w:sz="0" w:space="0" w:color="auto"/>
            <w:left w:val="none" w:sz="0" w:space="0" w:color="auto"/>
            <w:bottom w:val="none" w:sz="0" w:space="0" w:color="auto"/>
            <w:right w:val="none" w:sz="0" w:space="0" w:color="auto"/>
          </w:divBdr>
        </w:div>
      </w:divsChild>
    </w:div>
    <w:div w:id="163740650">
      <w:bodyDiv w:val="1"/>
      <w:marLeft w:val="0"/>
      <w:marRight w:val="0"/>
      <w:marTop w:val="0"/>
      <w:marBottom w:val="0"/>
      <w:divBdr>
        <w:top w:val="none" w:sz="0" w:space="0" w:color="auto"/>
        <w:left w:val="none" w:sz="0" w:space="0" w:color="auto"/>
        <w:bottom w:val="none" w:sz="0" w:space="0" w:color="auto"/>
        <w:right w:val="none" w:sz="0" w:space="0" w:color="auto"/>
      </w:divBdr>
    </w:div>
    <w:div w:id="164170997">
      <w:bodyDiv w:val="1"/>
      <w:marLeft w:val="0"/>
      <w:marRight w:val="0"/>
      <w:marTop w:val="0"/>
      <w:marBottom w:val="0"/>
      <w:divBdr>
        <w:top w:val="none" w:sz="0" w:space="0" w:color="auto"/>
        <w:left w:val="none" w:sz="0" w:space="0" w:color="auto"/>
        <w:bottom w:val="none" w:sz="0" w:space="0" w:color="auto"/>
        <w:right w:val="none" w:sz="0" w:space="0" w:color="auto"/>
      </w:divBdr>
    </w:div>
    <w:div w:id="165822803">
      <w:bodyDiv w:val="1"/>
      <w:marLeft w:val="0"/>
      <w:marRight w:val="0"/>
      <w:marTop w:val="0"/>
      <w:marBottom w:val="0"/>
      <w:divBdr>
        <w:top w:val="none" w:sz="0" w:space="0" w:color="auto"/>
        <w:left w:val="none" w:sz="0" w:space="0" w:color="auto"/>
        <w:bottom w:val="none" w:sz="0" w:space="0" w:color="auto"/>
        <w:right w:val="none" w:sz="0" w:space="0" w:color="auto"/>
      </w:divBdr>
    </w:div>
    <w:div w:id="171769902">
      <w:bodyDiv w:val="1"/>
      <w:marLeft w:val="0"/>
      <w:marRight w:val="0"/>
      <w:marTop w:val="0"/>
      <w:marBottom w:val="0"/>
      <w:divBdr>
        <w:top w:val="none" w:sz="0" w:space="0" w:color="auto"/>
        <w:left w:val="none" w:sz="0" w:space="0" w:color="auto"/>
        <w:bottom w:val="none" w:sz="0" w:space="0" w:color="auto"/>
        <w:right w:val="none" w:sz="0" w:space="0" w:color="auto"/>
      </w:divBdr>
    </w:div>
    <w:div w:id="174882763">
      <w:bodyDiv w:val="1"/>
      <w:marLeft w:val="0"/>
      <w:marRight w:val="0"/>
      <w:marTop w:val="0"/>
      <w:marBottom w:val="0"/>
      <w:divBdr>
        <w:top w:val="none" w:sz="0" w:space="0" w:color="auto"/>
        <w:left w:val="none" w:sz="0" w:space="0" w:color="auto"/>
        <w:bottom w:val="none" w:sz="0" w:space="0" w:color="auto"/>
        <w:right w:val="none" w:sz="0" w:space="0" w:color="auto"/>
      </w:divBdr>
    </w:div>
    <w:div w:id="179121941">
      <w:bodyDiv w:val="1"/>
      <w:marLeft w:val="0"/>
      <w:marRight w:val="0"/>
      <w:marTop w:val="0"/>
      <w:marBottom w:val="0"/>
      <w:divBdr>
        <w:top w:val="none" w:sz="0" w:space="0" w:color="auto"/>
        <w:left w:val="none" w:sz="0" w:space="0" w:color="auto"/>
        <w:bottom w:val="none" w:sz="0" w:space="0" w:color="auto"/>
        <w:right w:val="none" w:sz="0" w:space="0" w:color="auto"/>
      </w:divBdr>
    </w:div>
    <w:div w:id="182473901">
      <w:bodyDiv w:val="1"/>
      <w:marLeft w:val="0"/>
      <w:marRight w:val="0"/>
      <w:marTop w:val="0"/>
      <w:marBottom w:val="0"/>
      <w:divBdr>
        <w:top w:val="none" w:sz="0" w:space="0" w:color="auto"/>
        <w:left w:val="none" w:sz="0" w:space="0" w:color="auto"/>
        <w:bottom w:val="none" w:sz="0" w:space="0" w:color="auto"/>
        <w:right w:val="none" w:sz="0" w:space="0" w:color="auto"/>
      </w:divBdr>
    </w:div>
    <w:div w:id="183859075">
      <w:bodyDiv w:val="1"/>
      <w:marLeft w:val="0"/>
      <w:marRight w:val="0"/>
      <w:marTop w:val="0"/>
      <w:marBottom w:val="0"/>
      <w:divBdr>
        <w:top w:val="none" w:sz="0" w:space="0" w:color="auto"/>
        <w:left w:val="none" w:sz="0" w:space="0" w:color="auto"/>
        <w:bottom w:val="none" w:sz="0" w:space="0" w:color="auto"/>
        <w:right w:val="none" w:sz="0" w:space="0" w:color="auto"/>
      </w:divBdr>
    </w:div>
    <w:div w:id="190190161">
      <w:bodyDiv w:val="1"/>
      <w:marLeft w:val="0"/>
      <w:marRight w:val="0"/>
      <w:marTop w:val="0"/>
      <w:marBottom w:val="0"/>
      <w:divBdr>
        <w:top w:val="none" w:sz="0" w:space="0" w:color="auto"/>
        <w:left w:val="none" w:sz="0" w:space="0" w:color="auto"/>
        <w:bottom w:val="none" w:sz="0" w:space="0" w:color="auto"/>
        <w:right w:val="none" w:sz="0" w:space="0" w:color="auto"/>
      </w:divBdr>
    </w:div>
    <w:div w:id="196041633">
      <w:bodyDiv w:val="1"/>
      <w:marLeft w:val="0"/>
      <w:marRight w:val="0"/>
      <w:marTop w:val="0"/>
      <w:marBottom w:val="0"/>
      <w:divBdr>
        <w:top w:val="none" w:sz="0" w:space="0" w:color="auto"/>
        <w:left w:val="none" w:sz="0" w:space="0" w:color="auto"/>
        <w:bottom w:val="none" w:sz="0" w:space="0" w:color="auto"/>
        <w:right w:val="none" w:sz="0" w:space="0" w:color="auto"/>
      </w:divBdr>
    </w:div>
    <w:div w:id="196507819">
      <w:bodyDiv w:val="1"/>
      <w:marLeft w:val="0"/>
      <w:marRight w:val="0"/>
      <w:marTop w:val="0"/>
      <w:marBottom w:val="0"/>
      <w:divBdr>
        <w:top w:val="none" w:sz="0" w:space="0" w:color="auto"/>
        <w:left w:val="none" w:sz="0" w:space="0" w:color="auto"/>
        <w:bottom w:val="none" w:sz="0" w:space="0" w:color="auto"/>
        <w:right w:val="none" w:sz="0" w:space="0" w:color="auto"/>
      </w:divBdr>
    </w:div>
    <w:div w:id="210191955">
      <w:bodyDiv w:val="1"/>
      <w:marLeft w:val="0"/>
      <w:marRight w:val="0"/>
      <w:marTop w:val="0"/>
      <w:marBottom w:val="0"/>
      <w:divBdr>
        <w:top w:val="none" w:sz="0" w:space="0" w:color="auto"/>
        <w:left w:val="none" w:sz="0" w:space="0" w:color="auto"/>
        <w:bottom w:val="none" w:sz="0" w:space="0" w:color="auto"/>
        <w:right w:val="none" w:sz="0" w:space="0" w:color="auto"/>
      </w:divBdr>
    </w:div>
    <w:div w:id="211770535">
      <w:bodyDiv w:val="1"/>
      <w:marLeft w:val="0"/>
      <w:marRight w:val="0"/>
      <w:marTop w:val="0"/>
      <w:marBottom w:val="0"/>
      <w:divBdr>
        <w:top w:val="none" w:sz="0" w:space="0" w:color="auto"/>
        <w:left w:val="none" w:sz="0" w:space="0" w:color="auto"/>
        <w:bottom w:val="none" w:sz="0" w:space="0" w:color="auto"/>
        <w:right w:val="none" w:sz="0" w:space="0" w:color="auto"/>
      </w:divBdr>
    </w:div>
    <w:div w:id="215631304">
      <w:bodyDiv w:val="1"/>
      <w:marLeft w:val="0"/>
      <w:marRight w:val="0"/>
      <w:marTop w:val="0"/>
      <w:marBottom w:val="0"/>
      <w:divBdr>
        <w:top w:val="none" w:sz="0" w:space="0" w:color="auto"/>
        <w:left w:val="none" w:sz="0" w:space="0" w:color="auto"/>
        <w:bottom w:val="none" w:sz="0" w:space="0" w:color="auto"/>
        <w:right w:val="none" w:sz="0" w:space="0" w:color="auto"/>
      </w:divBdr>
    </w:div>
    <w:div w:id="217713816">
      <w:bodyDiv w:val="1"/>
      <w:marLeft w:val="0"/>
      <w:marRight w:val="0"/>
      <w:marTop w:val="0"/>
      <w:marBottom w:val="0"/>
      <w:divBdr>
        <w:top w:val="none" w:sz="0" w:space="0" w:color="auto"/>
        <w:left w:val="none" w:sz="0" w:space="0" w:color="auto"/>
        <w:bottom w:val="none" w:sz="0" w:space="0" w:color="auto"/>
        <w:right w:val="none" w:sz="0" w:space="0" w:color="auto"/>
      </w:divBdr>
    </w:div>
    <w:div w:id="223486523">
      <w:bodyDiv w:val="1"/>
      <w:marLeft w:val="0"/>
      <w:marRight w:val="0"/>
      <w:marTop w:val="0"/>
      <w:marBottom w:val="0"/>
      <w:divBdr>
        <w:top w:val="none" w:sz="0" w:space="0" w:color="auto"/>
        <w:left w:val="none" w:sz="0" w:space="0" w:color="auto"/>
        <w:bottom w:val="none" w:sz="0" w:space="0" w:color="auto"/>
        <w:right w:val="none" w:sz="0" w:space="0" w:color="auto"/>
      </w:divBdr>
    </w:div>
    <w:div w:id="223566043">
      <w:bodyDiv w:val="1"/>
      <w:marLeft w:val="0"/>
      <w:marRight w:val="0"/>
      <w:marTop w:val="0"/>
      <w:marBottom w:val="0"/>
      <w:divBdr>
        <w:top w:val="none" w:sz="0" w:space="0" w:color="auto"/>
        <w:left w:val="none" w:sz="0" w:space="0" w:color="auto"/>
        <w:bottom w:val="none" w:sz="0" w:space="0" w:color="auto"/>
        <w:right w:val="none" w:sz="0" w:space="0" w:color="auto"/>
      </w:divBdr>
    </w:div>
    <w:div w:id="223836681">
      <w:bodyDiv w:val="1"/>
      <w:marLeft w:val="0"/>
      <w:marRight w:val="0"/>
      <w:marTop w:val="0"/>
      <w:marBottom w:val="0"/>
      <w:divBdr>
        <w:top w:val="none" w:sz="0" w:space="0" w:color="auto"/>
        <w:left w:val="none" w:sz="0" w:space="0" w:color="auto"/>
        <w:bottom w:val="none" w:sz="0" w:space="0" w:color="auto"/>
        <w:right w:val="none" w:sz="0" w:space="0" w:color="auto"/>
      </w:divBdr>
    </w:div>
    <w:div w:id="234630266">
      <w:bodyDiv w:val="1"/>
      <w:marLeft w:val="0"/>
      <w:marRight w:val="0"/>
      <w:marTop w:val="0"/>
      <w:marBottom w:val="0"/>
      <w:divBdr>
        <w:top w:val="none" w:sz="0" w:space="0" w:color="auto"/>
        <w:left w:val="none" w:sz="0" w:space="0" w:color="auto"/>
        <w:bottom w:val="none" w:sz="0" w:space="0" w:color="auto"/>
        <w:right w:val="none" w:sz="0" w:space="0" w:color="auto"/>
      </w:divBdr>
    </w:div>
    <w:div w:id="238488774">
      <w:bodyDiv w:val="1"/>
      <w:marLeft w:val="0"/>
      <w:marRight w:val="0"/>
      <w:marTop w:val="0"/>
      <w:marBottom w:val="0"/>
      <w:divBdr>
        <w:top w:val="none" w:sz="0" w:space="0" w:color="auto"/>
        <w:left w:val="none" w:sz="0" w:space="0" w:color="auto"/>
        <w:bottom w:val="none" w:sz="0" w:space="0" w:color="auto"/>
        <w:right w:val="none" w:sz="0" w:space="0" w:color="auto"/>
      </w:divBdr>
    </w:div>
    <w:div w:id="241768250">
      <w:bodyDiv w:val="1"/>
      <w:marLeft w:val="0"/>
      <w:marRight w:val="0"/>
      <w:marTop w:val="0"/>
      <w:marBottom w:val="0"/>
      <w:divBdr>
        <w:top w:val="none" w:sz="0" w:space="0" w:color="auto"/>
        <w:left w:val="none" w:sz="0" w:space="0" w:color="auto"/>
        <w:bottom w:val="none" w:sz="0" w:space="0" w:color="auto"/>
        <w:right w:val="none" w:sz="0" w:space="0" w:color="auto"/>
      </w:divBdr>
    </w:div>
    <w:div w:id="248001057">
      <w:bodyDiv w:val="1"/>
      <w:marLeft w:val="0"/>
      <w:marRight w:val="0"/>
      <w:marTop w:val="0"/>
      <w:marBottom w:val="0"/>
      <w:divBdr>
        <w:top w:val="none" w:sz="0" w:space="0" w:color="auto"/>
        <w:left w:val="none" w:sz="0" w:space="0" w:color="auto"/>
        <w:bottom w:val="none" w:sz="0" w:space="0" w:color="auto"/>
        <w:right w:val="none" w:sz="0" w:space="0" w:color="auto"/>
      </w:divBdr>
    </w:div>
    <w:div w:id="249196174">
      <w:bodyDiv w:val="1"/>
      <w:marLeft w:val="0"/>
      <w:marRight w:val="0"/>
      <w:marTop w:val="0"/>
      <w:marBottom w:val="0"/>
      <w:divBdr>
        <w:top w:val="none" w:sz="0" w:space="0" w:color="auto"/>
        <w:left w:val="none" w:sz="0" w:space="0" w:color="auto"/>
        <w:bottom w:val="none" w:sz="0" w:space="0" w:color="auto"/>
        <w:right w:val="none" w:sz="0" w:space="0" w:color="auto"/>
      </w:divBdr>
    </w:div>
    <w:div w:id="249510468">
      <w:bodyDiv w:val="1"/>
      <w:marLeft w:val="0"/>
      <w:marRight w:val="0"/>
      <w:marTop w:val="0"/>
      <w:marBottom w:val="0"/>
      <w:divBdr>
        <w:top w:val="none" w:sz="0" w:space="0" w:color="auto"/>
        <w:left w:val="none" w:sz="0" w:space="0" w:color="auto"/>
        <w:bottom w:val="none" w:sz="0" w:space="0" w:color="auto"/>
        <w:right w:val="none" w:sz="0" w:space="0" w:color="auto"/>
      </w:divBdr>
    </w:div>
    <w:div w:id="250429242">
      <w:bodyDiv w:val="1"/>
      <w:marLeft w:val="0"/>
      <w:marRight w:val="0"/>
      <w:marTop w:val="0"/>
      <w:marBottom w:val="0"/>
      <w:divBdr>
        <w:top w:val="none" w:sz="0" w:space="0" w:color="auto"/>
        <w:left w:val="none" w:sz="0" w:space="0" w:color="auto"/>
        <w:bottom w:val="none" w:sz="0" w:space="0" w:color="auto"/>
        <w:right w:val="none" w:sz="0" w:space="0" w:color="auto"/>
      </w:divBdr>
    </w:div>
    <w:div w:id="251938514">
      <w:bodyDiv w:val="1"/>
      <w:marLeft w:val="0"/>
      <w:marRight w:val="0"/>
      <w:marTop w:val="0"/>
      <w:marBottom w:val="0"/>
      <w:divBdr>
        <w:top w:val="none" w:sz="0" w:space="0" w:color="auto"/>
        <w:left w:val="none" w:sz="0" w:space="0" w:color="auto"/>
        <w:bottom w:val="none" w:sz="0" w:space="0" w:color="auto"/>
        <w:right w:val="none" w:sz="0" w:space="0" w:color="auto"/>
      </w:divBdr>
    </w:div>
    <w:div w:id="253245434">
      <w:bodyDiv w:val="1"/>
      <w:marLeft w:val="0"/>
      <w:marRight w:val="0"/>
      <w:marTop w:val="0"/>
      <w:marBottom w:val="0"/>
      <w:divBdr>
        <w:top w:val="none" w:sz="0" w:space="0" w:color="auto"/>
        <w:left w:val="none" w:sz="0" w:space="0" w:color="auto"/>
        <w:bottom w:val="none" w:sz="0" w:space="0" w:color="auto"/>
        <w:right w:val="none" w:sz="0" w:space="0" w:color="auto"/>
      </w:divBdr>
    </w:div>
    <w:div w:id="253831352">
      <w:bodyDiv w:val="1"/>
      <w:marLeft w:val="0"/>
      <w:marRight w:val="0"/>
      <w:marTop w:val="0"/>
      <w:marBottom w:val="0"/>
      <w:divBdr>
        <w:top w:val="none" w:sz="0" w:space="0" w:color="auto"/>
        <w:left w:val="none" w:sz="0" w:space="0" w:color="auto"/>
        <w:bottom w:val="none" w:sz="0" w:space="0" w:color="auto"/>
        <w:right w:val="none" w:sz="0" w:space="0" w:color="auto"/>
      </w:divBdr>
    </w:div>
    <w:div w:id="259460409">
      <w:bodyDiv w:val="1"/>
      <w:marLeft w:val="0"/>
      <w:marRight w:val="0"/>
      <w:marTop w:val="0"/>
      <w:marBottom w:val="0"/>
      <w:divBdr>
        <w:top w:val="none" w:sz="0" w:space="0" w:color="auto"/>
        <w:left w:val="none" w:sz="0" w:space="0" w:color="auto"/>
        <w:bottom w:val="none" w:sz="0" w:space="0" w:color="auto"/>
        <w:right w:val="none" w:sz="0" w:space="0" w:color="auto"/>
      </w:divBdr>
    </w:div>
    <w:div w:id="274871630">
      <w:bodyDiv w:val="1"/>
      <w:marLeft w:val="0"/>
      <w:marRight w:val="0"/>
      <w:marTop w:val="0"/>
      <w:marBottom w:val="0"/>
      <w:divBdr>
        <w:top w:val="none" w:sz="0" w:space="0" w:color="auto"/>
        <w:left w:val="none" w:sz="0" w:space="0" w:color="auto"/>
        <w:bottom w:val="none" w:sz="0" w:space="0" w:color="auto"/>
        <w:right w:val="none" w:sz="0" w:space="0" w:color="auto"/>
      </w:divBdr>
    </w:div>
    <w:div w:id="276110287">
      <w:bodyDiv w:val="1"/>
      <w:marLeft w:val="0"/>
      <w:marRight w:val="0"/>
      <w:marTop w:val="0"/>
      <w:marBottom w:val="0"/>
      <w:divBdr>
        <w:top w:val="none" w:sz="0" w:space="0" w:color="auto"/>
        <w:left w:val="none" w:sz="0" w:space="0" w:color="auto"/>
        <w:bottom w:val="none" w:sz="0" w:space="0" w:color="auto"/>
        <w:right w:val="none" w:sz="0" w:space="0" w:color="auto"/>
      </w:divBdr>
    </w:div>
    <w:div w:id="276841479">
      <w:bodyDiv w:val="1"/>
      <w:marLeft w:val="0"/>
      <w:marRight w:val="0"/>
      <w:marTop w:val="0"/>
      <w:marBottom w:val="0"/>
      <w:divBdr>
        <w:top w:val="none" w:sz="0" w:space="0" w:color="auto"/>
        <w:left w:val="none" w:sz="0" w:space="0" w:color="auto"/>
        <w:bottom w:val="none" w:sz="0" w:space="0" w:color="auto"/>
        <w:right w:val="none" w:sz="0" w:space="0" w:color="auto"/>
      </w:divBdr>
    </w:div>
    <w:div w:id="279191097">
      <w:bodyDiv w:val="1"/>
      <w:marLeft w:val="0"/>
      <w:marRight w:val="0"/>
      <w:marTop w:val="0"/>
      <w:marBottom w:val="0"/>
      <w:divBdr>
        <w:top w:val="none" w:sz="0" w:space="0" w:color="auto"/>
        <w:left w:val="none" w:sz="0" w:space="0" w:color="auto"/>
        <w:bottom w:val="none" w:sz="0" w:space="0" w:color="auto"/>
        <w:right w:val="none" w:sz="0" w:space="0" w:color="auto"/>
      </w:divBdr>
    </w:div>
    <w:div w:id="284192432">
      <w:bodyDiv w:val="1"/>
      <w:marLeft w:val="0"/>
      <w:marRight w:val="0"/>
      <w:marTop w:val="0"/>
      <w:marBottom w:val="0"/>
      <w:divBdr>
        <w:top w:val="none" w:sz="0" w:space="0" w:color="auto"/>
        <w:left w:val="none" w:sz="0" w:space="0" w:color="auto"/>
        <w:bottom w:val="none" w:sz="0" w:space="0" w:color="auto"/>
        <w:right w:val="none" w:sz="0" w:space="0" w:color="auto"/>
      </w:divBdr>
    </w:div>
    <w:div w:id="290325378">
      <w:bodyDiv w:val="1"/>
      <w:marLeft w:val="0"/>
      <w:marRight w:val="0"/>
      <w:marTop w:val="0"/>
      <w:marBottom w:val="0"/>
      <w:divBdr>
        <w:top w:val="none" w:sz="0" w:space="0" w:color="auto"/>
        <w:left w:val="none" w:sz="0" w:space="0" w:color="auto"/>
        <w:bottom w:val="none" w:sz="0" w:space="0" w:color="auto"/>
        <w:right w:val="none" w:sz="0" w:space="0" w:color="auto"/>
      </w:divBdr>
    </w:div>
    <w:div w:id="291907204">
      <w:bodyDiv w:val="1"/>
      <w:marLeft w:val="0"/>
      <w:marRight w:val="0"/>
      <w:marTop w:val="0"/>
      <w:marBottom w:val="0"/>
      <w:divBdr>
        <w:top w:val="none" w:sz="0" w:space="0" w:color="auto"/>
        <w:left w:val="none" w:sz="0" w:space="0" w:color="auto"/>
        <w:bottom w:val="none" w:sz="0" w:space="0" w:color="auto"/>
        <w:right w:val="none" w:sz="0" w:space="0" w:color="auto"/>
      </w:divBdr>
    </w:div>
    <w:div w:id="297493198">
      <w:bodyDiv w:val="1"/>
      <w:marLeft w:val="0"/>
      <w:marRight w:val="0"/>
      <w:marTop w:val="0"/>
      <w:marBottom w:val="0"/>
      <w:divBdr>
        <w:top w:val="none" w:sz="0" w:space="0" w:color="auto"/>
        <w:left w:val="none" w:sz="0" w:space="0" w:color="auto"/>
        <w:bottom w:val="none" w:sz="0" w:space="0" w:color="auto"/>
        <w:right w:val="none" w:sz="0" w:space="0" w:color="auto"/>
      </w:divBdr>
    </w:div>
    <w:div w:id="301152302">
      <w:bodyDiv w:val="1"/>
      <w:marLeft w:val="0"/>
      <w:marRight w:val="0"/>
      <w:marTop w:val="0"/>
      <w:marBottom w:val="0"/>
      <w:divBdr>
        <w:top w:val="none" w:sz="0" w:space="0" w:color="auto"/>
        <w:left w:val="none" w:sz="0" w:space="0" w:color="auto"/>
        <w:bottom w:val="none" w:sz="0" w:space="0" w:color="auto"/>
        <w:right w:val="none" w:sz="0" w:space="0" w:color="auto"/>
      </w:divBdr>
    </w:div>
    <w:div w:id="302663396">
      <w:bodyDiv w:val="1"/>
      <w:marLeft w:val="0"/>
      <w:marRight w:val="0"/>
      <w:marTop w:val="0"/>
      <w:marBottom w:val="0"/>
      <w:divBdr>
        <w:top w:val="none" w:sz="0" w:space="0" w:color="auto"/>
        <w:left w:val="none" w:sz="0" w:space="0" w:color="auto"/>
        <w:bottom w:val="none" w:sz="0" w:space="0" w:color="auto"/>
        <w:right w:val="none" w:sz="0" w:space="0" w:color="auto"/>
      </w:divBdr>
    </w:div>
    <w:div w:id="303585911">
      <w:bodyDiv w:val="1"/>
      <w:marLeft w:val="0"/>
      <w:marRight w:val="0"/>
      <w:marTop w:val="0"/>
      <w:marBottom w:val="0"/>
      <w:divBdr>
        <w:top w:val="none" w:sz="0" w:space="0" w:color="auto"/>
        <w:left w:val="none" w:sz="0" w:space="0" w:color="auto"/>
        <w:bottom w:val="none" w:sz="0" w:space="0" w:color="auto"/>
        <w:right w:val="none" w:sz="0" w:space="0" w:color="auto"/>
      </w:divBdr>
    </w:div>
    <w:div w:id="304315523">
      <w:bodyDiv w:val="1"/>
      <w:marLeft w:val="0"/>
      <w:marRight w:val="0"/>
      <w:marTop w:val="0"/>
      <w:marBottom w:val="0"/>
      <w:divBdr>
        <w:top w:val="none" w:sz="0" w:space="0" w:color="auto"/>
        <w:left w:val="none" w:sz="0" w:space="0" w:color="auto"/>
        <w:bottom w:val="none" w:sz="0" w:space="0" w:color="auto"/>
        <w:right w:val="none" w:sz="0" w:space="0" w:color="auto"/>
      </w:divBdr>
    </w:div>
    <w:div w:id="314382178">
      <w:bodyDiv w:val="1"/>
      <w:marLeft w:val="0"/>
      <w:marRight w:val="0"/>
      <w:marTop w:val="0"/>
      <w:marBottom w:val="0"/>
      <w:divBdr>
        <w:top w:val="none" w:sz="0" w:space="0" w:color="auto"/>
        <w:left w:val="none" w:sz="0" w:space="0" w:color="auto"/>
        <w:bottom w:val="none" w:sz="0" w:space="0" w:color="auto"/>
        <w:right w:val="none" w:sz="0" w:space="0" w:color="auto"/>
      </w:divBdr>
    </w:div>
    <w:div w:id="325672321">
      <w:bodyDiv w:val="1"/>
      <w:marLeft w:val="0"/>
      <w:marRight w:val="0"/>
      <w:marTop w:val="0"/>
      <w:marBottom w:val="0"/>
      <w:divBdr>
        <w:top w:val="none" w:sz="0" w:space="0" w:color="auto"/>
        <w:left w:val="none" w:sz="0" w:space="0" w:color="auto"/>
        <w:bottom w:val="none" w:sz="0" w:space="0" w:color="auto"/>
        <w:right w:val="none" w:sz="0" w:space="0" w:color="auto"/>
      </w:divBdr>
    </w:div>
    <w:div w:id="328408647">
      <w:bodyDiv w:val="1"/>
      <w:marLeft w:val="0"/>
      <w:marRight w:val="0"/>
      <w:marTop w:val="0"/>
      <w:marBottom w:val="0"/>
      <w:divBdr>
        <w:top w:val="none" w:sz="0" w:space="0" w:color="auto"/>
        <w:left w:val="none" w:sz="0" w:space="0" w:color="auto"/>
        <w:bottom w:val="none" w:sz="0" w:space="0" w:color="auto"/>
        <w:right w:val="none" w:sz="0" w:space="0" w:color="auto"/>
      </w:divBdr>
    </w:div>
    <w:div w:id="332336944">
      <w:bodyDiv w:val="1"/>
      <w:marLeft w:val="0"/>
      <w:marRight w:val="0"/>
      <w:marTop w:val="0"/>
      <w:marBottom w:val="0"/>
      <w:divBdr>
        <w:top w:val="none" w:sz="0" w:space="0" w:color="auto"/>
        <w:left w:val="none" w:sz="0" w:space="0" w:color="auto"/>
        <w:bottom w:val="none" w:sz="0" w:space="0" w:color="auto"/>
        <w:right w:val="none" w:sz="0" w:space="0" w:color="auto"/>
      </w:divBdr>
    </w:div>
    <w:div w:id="334264507">
      <w:bodyDiv w:val="1"/>
      <w:marLeft w:val="0"/>
      <w:marRight w:val="0"/>
      <w:marTop w:val="0"/>
      <w:marBottom w:val="0"/>
      <w:divBdr>
        <w:top w:val="none" w:sz="0" w:space="0" w:color="auto"/>
        <w:left w:val="none" w:sz="0" w:space="0" w:color="auto"/>
        <w:bottom w:val="none" w:sz="0" w:space="0" w:color="auto"/>
        <w:right w:val="none" w:sz="0" w:space="0" w:color="auto"/>
      </w:divBdr>
    </w:div>
    <w:div w:id="346257061">
      <w:bodyDiv w:val="1"/>
      <w:marLeft w:val="0"/>
      <w:marRight w:val="0"/>
      <w:marTop w:val="0"/>
      <w:marBottom w:val="0"/>
      <w:divBdr>
        <w:top w:val="none" w:sz="0" w:space="0" w:color="auto"/>
        <w:left w:val="none" w:sz="0" w:space="0" w:color="auto"/>
        <w:bottom w:val="none" w:sz="0" w:space="0" w:color="auto"/>
        <w:right w:val="none" w:sz="0" w:space="0" w:color="auto"/>
      </w:divBdr>
    </w:div>
    <w:div w:id="350256556">
      <w:bodyDiv w:val="1"/>
      <w:marLeft w:val="0"/>
      <w:marRight w:val="0"/>
      <w:marTop w:val="0"/>
      <w:marBottom w:val="0"/>
      <w:divBdr>
        <w:top w:val="none" w:sz="0" w:space="0" w:color="auto"/>
        <w:left w:val="none" w:sz="0" w:space="0" w:color="auto"/>
        <w:bottom w:val="none" w:sz="0" w:space="0" w:color="auto"/>
        <w:right w:val="none" w:sz="0" w:space="0" w:color="auto"/>
      </w:divBdr>
    </w:div>
    <w:div w:id="357586784">
      <w:bodyDiv w:val="1"/>
      <w:marLeft w:val="0"/>
      <w:marRight w:val="0"/>
      <w:marTop w:val="0"/>
      <w:marBottom w:val="0"/>
      <w:divBdr>
        <w:top w:val="none" w:sz="0" w:space="0" w:color="auto"/>
        <w:left w:val="none" w:sz="0" w:space="0" w:color="auto"/>
        <w:bottom w:val="none" w:sz="0" w:space="0" w:color="auto"/>
        <w:right w:val="none" w:sz="0" w:space="0" w:color="auto"/>
      </w:divBdr>
    </w:div>
    <w:div w:id="370151564">
      <w:bodyDiv w:val="1"/>
      <w:marLeft w:val="0"/>
      <w:marRight w:val="0"/>
      <w:marTop w:val="0"/>
      <w:marBottom w:val="0"/>
      <w:divBdr>
        <w:top w:val="none" w:sz="0" w:space="0" w:color="auto"/>
        <w:left w:val="none" w:sz="0" w:space="0" w:color="auto"/>
        <w:bottom w:val="none" w:sz="0" w:space="0" w:color="auto"/>
        <w:right w:val="none" w:sz="0" w:space="0" w:color="auto"/>
      </w:divBdr>
    </w:div>
    <w:div w:id="370689295">
      <w:bodyDiv w:val="1"/>
      <w:marLeft w:val="0"/>
      <w:marRight w:val="0"/>
      <w:marTop w:val="0"/>
      <w:marBottom w:val="0"/>
      <w:divBdr>
        <w:top w:val="none" w:sz="0" w:space="0" w:color="auto"/>
        <w:left w:val="none" w:sz="0" w:space="0" w:color="auto"/>
        <w:bottom w:val="none" w:sz="0" w:space="0" w:color="auto"/>
        <w:right w:val="none" w:sz="0" w:space="0" w:color="auto"/>
      </w:divBdr>
    </w:div>
    <w:div w:id="374431105">
      <w:bodyDiv w:val="1"/>
      <w:marLeft w:val="0"/>
      <w:marRight w:val="0"/>
      <w:marTop w:val="0"/>
      <w:marBottom w:val="0"/>
      <w:divBdr>
        <w:top w:val="none" w:sz="0" w:space="0" w:color="auto"/>
        <w:left w:val="none" w:sz="0" w:space="0" w:color="auto"/>
        <w:bottom w:val="none" w:sz="0" w:space="0" w:color="auto"/>
        <w:right w:val="none" w:sz="0" w:space="0" w:color="auto"/>
      </w:divBdr>
    </w:div>
    <w:div w:id="380591203">
      <w:bodyDiv w:val="1"/>
      <w:marLeft w:val="0"/>
      <w:marRight w:val="0"/>
      <w:marTop w:val="0"/>
      <w:marBottom w:val="0"/>
      <w:divBdr>
        <w:top w:val="none" w:sz="0" w:space="0" w:color="auto"/>
        <w:left w:val="none" w:sz="0" w:space="0" w:color="auto"/>
        <w:bottom w:val="none" w:sz="0" w:space="0" w:color="auto"/>
        <w:right w:val="none" w:sz="0" w:space="0" w:color="auto"/>
      </w:divBdr>
    </w:div>
    <w:div w:id="388922863">
      <w:bodyDiv w:val="1"/>
      <w:marLeft w:val="0"/>
      <w:marRight w:val="0"/>
      <w:marTop w:val="0"/>
      <w:marBottom w:val="0"/>
      <w:divBdr>
        <w:top w:val="none" w:sz="0" w:space="0" w:color="auto"/>
        <w:left w:val="none" w:sz="0" w:space="0" w:color="auto"/>
        <w:bottom w:val="none" w:sz="0" w:space="0" w:color="auto"/>
        <w:right w:val="none" w:sz="0" w:space="0" w:color="auto"/>
      </w:divBdr>
    </w:div>
    <w:div w:id="389697237">
      <w:bodyDiv w:val="1"/>
      <w:marLeft w:val="0"/>
      <w:marRight w:val="0"/>
      <w:marTop w:val="0"/>
      <w:marBottom w:val="0"/>
      <w:divBdr>
        <w:top w:val="none" w:sz="0" w:space="0" w:color="auto"/>
        <w:left w:val="none" w:sz="0" w:space="0" w:color="auto"/>
        <w:bottom w:val="none" w:sz="0" w:space="0" w:color="auto"/>
        <w:right w:val="none" w:sz="0" w:space="0" w:color="auto"/>
      </w:divBdr>
    </w:div>
    <w:div w:id="397946077">
      <w:bodyDiv w:val="1"/>
      <w:marLeft w:val="0"/>
      <w:marRight w:val="0"/>
      <w:marTop w:val="0"/>
      <w:marBottom w:val="0"/>
      <w:divBdr>
        <w:top w:val="none" w:sz="0" w:space="0" w:color="auto"/>
        <w:left w:val="none" w:sz="0" w:space="0" w:color="auto"/>
        <w:bottom w:val="none" w:sz="0" w:space="0" w:color="auto"/>
        <w:right w:val="none" w:sz="0" w:space="0" w:color="auto"/>
      </w:divBdr>
    </w:div>
    <w:div w:id="410810603">
      <w:bodyDiv w:val="1"/>
      <w:marLeft w:val="0"/>
      <w:marRight w:val="0"/>
      <w:marTop w:val="0"/>
      <w:marBottom w:val="0"/>
      <w:divBdr>
        <w:top w:val="none" w:sz="0" w:space="0" w:color="auto"/>
        <w:left w:val="none" w:sz="0" w:space="0" w:color="auto"/>
        <w:bottom w:val="none" w:sz="0" w:space="0" w:color="auto"/>
        <w:right w:val="none" w:sz="0" w:space="0" w:color="auto"/>
      </w:divBdr>
    </w:div>
    <w:div w:id="422066854">
      <w:bodyDiv w:val="1"/>
      <w:marLeft w:val="0"/>
      <w:marRight w:val="0"/>
      <w:marTop w:val="0"/>
      <w:marBottom w:val="0"/>
      <w:divBdr>
        <w:top w:val="none" w:sz="0" w:space="0" w:color="auto"/>
        <w:left w:val="none" w:sz="0" w:space="0" w:color="auto"/>
        <w:bottom w:val="none" w:sz="0" w:space="0" w:color="auto"/>
        <w:right w:val="none" w:sz="0" w:space="0" w:color="auto"/>
      </w:divBdr>
    </w:div>
    <w:div w:id="428279577">
      <w:bodyDiv w:val="1"/>
      <w:marLeft w:val="0"/>
      <w:marRight w:val="0"/>
      <w:marTop w:val="0"/>
      <w:marBottom w:val="0"/>
      <w:divBdr>
        <w:top w:val="none" w:sz="0" w:space="0" w:color="auto"/>
        <w:left w:val="none" w:sz="0" w:space="0" w:color="auto"/>
        <w:bottom w:val="none" w:sz="0" w:space="0" w:color="auto"/>
        <w:right w:val="none" w:sz="0" w:space="0" w:color="auto"/>
      </w:divBdr>
    </w:div>
    <w:div w:id="429669682">
      <w:bodyDiv w:val="1"/>
      <w:marLeft w:val="0"/>
      <w:marRight w:val="0"/>
      <w:marTop w:val="0"/>
      <w:marBottom w:val="0"/>
      <w:divBdr>
        <w:top w:val="none" w:sz="0" w:space="0" w:color="auto"/>
        <w:left w:val="none" w:sz="0" w:space="0" w:color="auto"/>
        <w:bottom w:val="none" w:sz="0" w:space="0" w:color="auto"/>
        <w:right w:val="none" w:sz="0" w:space="0" w:color="auto"/>
      </w:divBdr>
    </w:div>
    <w:div w:id="434516248">
      <w:bodyDiv w:val="1"/>
      <w:marLeft w:val="0"/>
      <w:marRight w:val="0"/>
      <w:marTop w:val="0"/>
      <w:marBottom w:val="0"/>
      <w:divBdr>
        <w:top w:val="none" w:sz="0" w:space="0" w:color="auto"/>
        <w:left w:val="none" w:sz="0" w:space="0" w:color="auto"/>
        <w:bottom w:val="none" w:sz="0" w:space="0" w:color="auto"/>
        <w:right w:val="none" w:sz="0" w:space="0" w:color="auto"/>
      </w:divBdr>
    </w:div>
    <w:div w:id="440271511">
      <w:bodyDiv w:val="1"/>
      <w:marLeft w:val="0"/>
      <w:marRight w:val="0"/>
      <w:marTop w:val="0"/>
      <w:marBottom w:val="0"/>
      <w:divBdr>
        <w:top w:val="none" w:sz="0" w:space="0" w:color="auto"/>
        <w:left w:val="none" w:sz="0" w:space="0" w:color="auto"/>
        <w:bottom w:val="none" w:sz="0" w:space="0" w:color="auto"/>
        <w:right w:val="none" w:sz="0" w:space="0" w:color="auto"/>
      </w:divBdr>
    </w:div>
    <w:div w:id="447822028">
      <w:bodyDiv w:val="1"/>
      <w:marLeft w:val="0"/>
      <w:marRight w:val="0"/>
      <w:marTop w:val="0"/>
      <w:marBottom w:val="0"/>
      <w:divBdr>
        <w:top w:val="none" w:sz="0" w:space="0" w:color="auto"/>
        <w:left w:val="none" w:sz="0" w:space="0" w:color="auto"/>
        <w:bottom w:val="none" w:sz="0" w:space="0" w:color="auto"/>
        <w:right w:val="none" w:sz="0" w:space="0" w:color="auto"/>
      </w:divBdr>
    </w:div>
    <w:div w:id="455224312">
      <w:bodyDiv w:val="1"/>
      <w:marLeft w:val="0"/>
      <w:marRight w:val="0"/>
      <w:marTop w:val="0"/>
      <w:marBottom w:val="0"/>
      <w:divBdr>
        <w:top w:val="none" w:sz="0" w:space="0" w:color="auto"/>
        <w:left w:val="none" w:sz="0" w:space="0" w:color="auto"/>
        <w:bottom w:val="none" w:sz="0" w:space="0" w:color="auto"/>
        <w:right w:val="none" w:sz="0" w:space="0" w:color="auto"/>
      </w:divBdr>
    </w:div>
    <w:div w:id="456872524">
      <w:bodyDiv w:val="1"/>
      <w:marLeft w:val="0"/>
      <w:marRight w:val="0"/>
      <w:marTop w:val="0"/>
      <w:marBottom w:val="0"/>
      <w:divBdr>
        <w:top w:val="none" w:sz="0" w:space="0" w:color="auto"/>
        <w:left w:val="none" w:sz="0" w:space="0" w:color="auto"/>
        <w:bottom w:val="none" w:sz="0" w:space="0" w:color="auto"/>
        <w:right w:val="none" w:sz="0" w:space="0" w:color="auto"/>
      </w:divBdr>
    </w:div>
    <w:div w:id="461314314">
      <w:bodyDiv w:val="1"/>
      <w:marLeft w:val="0"/>
      <w:marRight w:val="0"/>
      <w:marTop w:val="0"/>
      <w:marBottom w:val="0"/>
      <w:divBdr>
        <w:top w:val="none" w:sz="0" w:space="0" w:color="auto"/>
        <w:left w:val="none" w:sz="0" w:space="0" w:color="auto"/>
        <w:bottom w:val="none" w:sz="0" w:space="0" w:color="auto"/>
        <w:right w:val="none" w:sz="0" w:space="0" w:color="auto"/>
      </w:divBdr>
    </w:div>
    <w:div w:id="462887704">
      <w:bodyDiv w:val="1"/>
      <w:marLeft w:val="0"/>
      <w:marRight w:val="0"/>
      <w:marTop w:val="0"/>
      <w:marBottom w:val="0"/>
      <w:divBdr>
        <w:top w:val="none" w:sz="0" w:space="0" w:color="auto"/>
        <w:left w:val="none" w:sz="0" w:space="0" w:color="auto"/>
        <w:bottom w:val="none" w:sz="0" w:space="0" w:color="auto"/>
        <w:right w:val="none" w:sz="0" w:space="0" w:color="auto"/>
      </w:divBdr>
    </w:div>
    <w:div w:id="464810502">
      <w:bodyDiv w:val="1"/>
      <w:marLeft w:val="0"/>
      <w:marRight w:val="0"/>
      <w:marTop w:val="0"/>
      <w:marBottom w:val="0"/>
      <w:divBdr>
        <w:top w:val="none" w:sz="0" w:space="0" w:color="auto"/>
        <w:left w:val="none" w:sz="0" w:space="0" w:color="auto"/>
        <w:bottom w:val="none" w:sz="0" w:space="0" w:color="auto"/>
        <w:right w:val="none" w:sz="0" w:space="0" w:color="auto"/>
      </w:divBdr>
    </w:div>
    <w:div w:id="465009988">
      <w:bodyDiv w:val="1"/>
      <w:marLeft w:val="0"/>
      <w:marRight w:val="0"/>
      <w:marTop w:val="0"/>
      <w:marBottom w:val="0"/>
      <w:divBdr>
        <w:top w:val="none" w:sz="0" w:space="0" w:color="auto"/>
        <w:left w:val="none" w:sz="0" w:space="0" w:color="auto"/>
        <w:bottom w:val="none" w:sz="0" w:space="0" w:color="auto"/>
        <w:right w:val="none" w:sz="0" w:space="0" w:color="auto"/>
      </w:divBdr>
    </w:div>
    <w:div w:id="471144033">
      <w:bodyDiv w:val="1"/>
      <w:marLeft w:val="0"/>
      <w:marRight w:val="0"/>
      <w:marTop w:val="0"/>
      <w:marBottom w:val="0"/>
      <w:divBdr>
        <w:top w:val="none" w:sz="0" w:space="0" w:color="auto"/>
        <w:left w:val="none" w:sz="0" w:space="0" w:color="auto"/>
        <w:bottom w:val="none" w:sz="0" w:space="0" w:color="auto"/>
        <w:right w:val="none" w:sz="0" w:space="0" w:color="auto"/>
      </w:divBdr>
    </w:div>
    <w:div w:id="475298001">
      <w:bodyDiv w:val="1"/>
      <w:marLeft w:val="0"/>
      <w:marRight w:val="0"/>
      <w:marTop w:val="0"/>
      <w:marBottom w:val="0"/>
      <w:divBdr>
        <w:top w:val="none" w:sz="0" w:space="0" w:color="auto"/>
        <w:left w:val="none" w:sz="0" w:space="0" w:color="auto"/>
        <w:bottom w:val="none" w:sz="0" w:space="0" w:color="auto"/>
        <w:right w:val="none" w:sz="0" w:space="0" w:color="auto"/>
      </w:divBdr>
    </w:div>
    <w:div w:id="478690828">
      <w:bodyDiv w:val="1"/>
      <w:marLeft w:val="0"/>
      <w:marRight w:val="0"/>
      <w:marTop w:val="0"/>
      <w:marBottom w:val="0"/>
      <w:divBdr>
        <w:top w:val="none" w:sz="0" w:space="0" w:color="auto"/>
        <w:left w:val="none" w:sz="0" w:space="0" w:color="auto"/>
        <w:bottom w:val="none" w:sz="0" w:space="0" w:color="auto"/>
        <w:right w:val="none" w:sz="0" w:space="0" w:color="auto"/>
      </w:divBdr>
    </w:div>
    <w:div w:id="481122569">
      <w:bodyDiv w:val="1"/>
      <w:marLeft w:val="0"/>
      <w:marRight w:val="0"/>
      <w:marTop w:val="0"/>
      <w:marBottom w:val="0"/>
      <w:divBdr>
        <w:top w:val="none" w:sz="0" w:space="0" w:color="auto"/>
        <w:left w:val="none" w:sz="0" w:space="0" w:color="auto"/>
        <w:bottom w:val="none" w:sz="0" w:space="0" w:color="auto"/>
        <w:right w:val="none" w:sz="0" w:space="0" w:color="auto"/>
      </w:divBdr>
    </w:div>
    <w:div w:id="489368603">
      <w:bodyDiv w:val="1"/>
      <w:marLeft w:val="0"/>
      <w:marRight w:val="0"/>
      <w:marTop w:val="0"/>
      <w:marBottom w:val="0"/>
      <w:divBdr>
        <w:top w:val="none" w:sz="0" w:space="0" w:color="auto"/>
        <w:left w:val="none" w:sz="0" w:space="0" w:color="auto"/>
        <w:bottom w:val="none" w:sz="0" w:space="0" w:color="auto"/>
        <w:right w:val="none" w:sz="0" w:space="0" w:color="auto"/>
      </w:divBdr>
    </w:div>
    <w:div w:id="502012599">
      <w:bodyDiv w:val="1"/>
      <w:marLeft w:val="0"/>
      <w:marRight w:val="0"/>
      <w:marTop w:val="0"/>
      <w:marBottom w:val="0"/>
      <w:divBdr>
        <w:top w:val="none" w:sz="0" w:space="0" w:color="auto"/>
        <w:left w:val="none" w:sz="0" w:space="0" w:color="auto"/>
        <w:bottom w:val="none" w:sz="0" w:space="0" w:color="auto"/>
        <w:right w:val="none" w:sz="0" w:space="0" w:color="auto"/>
      </w:divBdr>
    </w:div>
    <w:div w:id="506408017">
      <w:bodyDiv w:val="1"/>
      <w:marLeft w:val="0"/>
      <w:marRight w:val="0"/>
      <w:marTop w:val="0"/>
      <w:marBottom w:val="0"/>
      <w:divBdr>
        <w:top w:val="none" w:sz="0" w:space="0" w:color="auto"/>
        <w:left w:val="none" w:sz="0" w:space="0" w:color="auto"/>
        <w:bottom w:val="none" w:sz="0" w:space="0" w:color="auto"/>
        <w:right w:val="none" w:sz="0" w:space="0" w:color="auto"/>
      </w:divBdr>
    </w:div>
    <w:div w:id="516121676">
      <w:bodyDiv w:val="1"/>
      <w:marLeft w:val="0"/>
      <w:marRight w:val="0"/>
      <w:marTop w:val="0"/>
      <w:marBottom w:val="0"/>
      <w:divBdr>
        <w:top w:val="none" w:sz="0" w:space="0" w:color="auto"/>
        <w:left w:val="none" w:sz="0" w:space="0" w:color="auto"/>
        <w:bottom w:val="none" w:sz="0" w:space="0" w:color="auto"/>
        <w:right w:val="none" w:sz="0" w:space="0" w:color="auto"/>
      </w:divBdr>
    </w:div>
    <w:div w:id="522864616">
      <w:bodyDiv w:val="1"/>
      <w:marLeft w:val="0"/>
      <w:marRight w:val="0"/>
      <w:marTop w:val="0"/>
      <w:marBottom w:val="0"/>
      <w:divBdr>
        <w:top w:val="none" w:sz="0" w:space="0" w:color="auto"/>
        <w:left w:val="none" w:sz="0" w:space="0" w:color="auto"/>
        <w:bottom w:val="none" w:sz="0" w:space="0" w:color="auto"/>
        <w:right w:val="none" w:sz="0" w:space="0" w:color="auto"/>
      </w:divBdr>
    </w:div>
    <w:div w:id="528228357">
      <w:bodyDiv w:val="1"/>
      <w:marLeft w:val="0"/>
      <w:marRight w:val="0"/>
      <w:marTop w:val="0"/>
      <w:marBottom w:val="0"/>
      <w:divBdr>
        <w:top w:val="none" w:sz="0" w:space="0" w:color="auto"/>
        <w:left w:val="none" w:sz="0" w:space="0" w:color="auto"/>
        <w:bottom w:val="none" w:sz="0" w:space="0" w:color="auto"/>
        <w:right w:val="none" w:sz="0" w:space="0" w:color="auto"/>
      </w:divBdr>
    </w:div>
    <w:div w:id="537619738">
      <w:bodyDiv w:val="1"/>
      <w:marLeft w:val="0"/>
      <w:marRight w:val="0"/>
      <w:marTop w:val="0"/>
      <w:marBottom w:val="0"/>
      <w:divBdr>
        <w:top w:val="none" w:sz="0" w:space="0" w:color="auto"/>
        <w:left w:val="none" w:sz="0" w:space="0" w:color="auto"/>
        <w:bottom w:val="none" w:sz="0" w:space="0" w:color="auto"/>
        <w:right w:val="none" w:sz="0" w:space="0" w:color="auto"/>
      </w:divBdr>
    </w:div>
    <w:div w:id="540360894">
      <w:bodyDiv w:val="1"/>
      <w:marLeft w:val="0"/>
      <w:marRight w:val="0"/>
      <w:marTop w:val="0"/>
      <w:marBottom w:val="0"/>
      <w:divBdr>
        <w:top w:val="none" w:sz="0" w:space="0" w:color="auto"/>
        <w:left w:val="none" w:sz="0" w:space="0" w:color="auto"/>
        <w:bottom w:val="none" w:sz="0" w:space="0" w:color="auto"/>
        <w:right w:val="none" w:sz="0" w:space="0" w:color="auto"/>
      </w:divBdr>
    </w:div>
    <w:div w:id="550382786">
      <w:bodyDiv w:val="1"/>
      <w:marLeft w:val="0"/>
      <w:marRight w:val="0"/>
      <w:marTop w:val="0"/>
      <w:marBottom w:val="0"/>
      <w:divBdr>
        <w:top w:val="none" w:sz="0" w:space="0" w:color="auto"/>
        <w:left w:val="none" w:sz="0" w:space="0" w:color="auto"/>
        <w:bottom w:val="none" w:sz="0" w:space="0" w:color="auto"/>
        <w:right w:val="none" w:sz="0" w:space="0" w:color="auto"/>
      </w:divBdr>
    </w:div>
    <w:div w:id="553543864">
      <w:bodyDiv w:val="1"/>
      <w:marLeft w:val="0"/>
      <w:marRight w:val="0"/>
      <w:marTop w:val="0"/>
      <w:marBottom w:val="0"/>
      <w:divBdr>
        <w:top w:val="none" w:sz="0" w:space="0" w:color="auto"/>
        <w:left w:val="none" w:sz="0" w:space="0" w:color="auto"/>
        <w:bottom w:val="none" w:sz="0" w:space="0" w:color="auto"/>
        <w:right w:val="none" w:sz="0" w:space="0" w:color="auto"/>
      </w:divBdr>
    </w:div>
    <w:div w:id="557279781">
      <w:bodyDiv w:val="1"/>
      <w:marLeft w:val="0"/>
      <w:marRight w:val="0"/>
      <w:marTop w:val="0"/>
      <w:marBottom w:val="0"/>
      <w:divBdr>
        <w:top w:val="none" w:sz="0" w:space="0" w:color="auto"/>
        <w:left w:val="none" w:sz="0" w:space="0" w:color="auto"/>
        <w:bottom w:val="none" w:sz="0" w:space="0" w:color="auto"/>
        <w:right w:val="none" w:sz="0" w:space="0" w:color="auto"/>
      </w:divBdr>
    </w:div>
    <w:div w:id="563218095">
      <w:bodyDiv w:val="1"/>
      <w:marLeft w:val="0"/>
      <w:marRight w:val="0"/>
      <w:marTop w:val="0"/>
      <w:marBottom w:val="0"/>
      <w:divBdr>
        <w:top w:val="none" w:sz="0" w:space="0" w:color="auto"/>
        <w:left w:val="none" w:sz="0" w:space="0" w:color="auto"/>
        <w:bottom w:val="none" w:sz="0" w:space="0" w:color="auto"/>
        <w:right w:val="none" w:sz="0" w:space="0" w:color="auto"/>
      </w:divBdr>
    </w:div>
    <w:div w:id="567113813">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6">
          <w:marLeft w:val="-113"/>
          <w:marRight w:val="0"/>
          <w:marTop w:val="0"/>
          <w:marBottom w:val="0"/>
          <w:divBdr>
            <w:top w:val="none" w:sz="0" w:space="0" w:color="auto"/>
            <w:left w:val="none" w:sz="0" w:space="0" w:color="auto"/>
            <w:bottom w:val="none" w:sz="0" w:space="0" w:color="auto"/>
            <w:right w:val="none" w:sz="0" w:space="0" w:color="auto"/>
          </w:divBdr>
        </w:div>
      </w:divsChild>
    </w:div>
    <w:div w:id="572861357">
      <w:bodyDiv w:val="1"/>
      <w:marLeft w:val="0"/>
      <w:marRight w:val="0"/>
      <w:marTop w:val="0"/>
      <w:marBottom w:val="0"/>
      <w:divBdr>
        <w:top w:val="none" w:sz="0" w:space="0" w:color="auto"/>
        <w:left w:val="none" w:sz="0" w:space="0" w:color="auto"/>
        <w:bottom w:val="none" w:sz="0" w:space="0" w:color="auto"/>
        <w:right w:val="none" w:sz="0" w:space="0" w:color="auto"/>
      </w:divBdr>
    </w:div>
    <w:div w:id="578566173">
      <w:bodyDiv w:val="1"/>
      <w:marLeft w:val="0"/>
      <w:marRight w:val="0"/>
      <w:marTop w:val="0"/>
      <w:marBottom w:val="0"/>
      <w:divBdr>
        <w:top w:val="none" w:sz="0" w:space="0" w:color="auto"/>
        <w:left w:val="none" w:sz="0" w:space="0" w:color="auto"/>
        <w:bottom w:val="none" w:sz="0" w:space="0" w:color="auto"/>
        <w:right w:val="none" w:sz="0" w:space="0" w:color="auto"/>
      </w:divBdr>
    </w:div>
    <w:div w:id="580070449">
      <w:bodyDiv w:val="1"/>
      <w:marLeft w:val="0"/>
      <w:marRight w:val="0"/>
      <w:marTop w:val="0"/>
      <w:marBottom w:val="0"/>
      <w:divBdr>
        <w:top w:val="none" w:sz="0" w:space="0" w:color="auto"/>
        <w:left w:val="none" w:sz="0" w:space="0" w:color="auto"/>
        <w:bottom w:val="none" w:sz="0" w:space="0" w:color="auto"/>
        <w:right w:val="none" w:sz="0" w:space="0" w:color="auto"/>
      </w:divBdr>
    </w:div>
    <w:div w:id="581841615">
      <w:bodyDiv w:val="1"/>
      <w:marLeft w:val="0"/>
      <w:marRight w:val="0"/>
      <w:marTop w:val="0"/>
      <w:marBottom w:val="0"/>
      <w:divBdr>
        <w:top w:val="none" w:sz="0" w:space="0" w:color="auto"/>
        <w:left w:val="none" w:sz="0" w:space="0" w:color="auto"/>
        <w:bottom w:val="none" w:sz="0" w:space="0" w:color="auto"/>
        <w:right w:val="none" w:sz="0" w:space="0" w:color="auto"/>
      </w:divBdr>
    </w:div>
    <w:div w:id="588929705">
      <w:bodyDiv w:val="1"/>
      <w:marLeft w:val="0"/>
      <w:marRight w:val="0"/>
      <w:marTop w:val="0"/>
      <w:marBottom w:val="0"/>
      <w:divBdr>
        <w:top w:val="none" w:sz="0" w:space="0" w:color="auto"/>
        <w:left w:val="none" w:sz="0" w:space="0" w:color="auto"/>
        <w:bottom w:val="none" w:sz="0" w:space="0" w:color="auto"/>
        <w:right w:val="none" w:sz="0" w:space="0" w:color="auto"/>
      </w:divBdr>
    </w:div>
    <w:div w:id="591741494">
      <w:bodyDiv w:val="1"/>
      <w:marLeft w:val="0"/>
      <w:marRight w:val="0"/>
      <w:marTop w:val="0"/>
      <w:marBottom w:val="0"/>
      <w:divBdr>
        <w:top w:val="none" w:sz="0" w:space="0" w:color="auto"/>
        <w:left w:val="none" w:sz="0" w:space="0" w:color="auto"/>
        <w:bottom w:val="none" w:sz="0" w:space="0" w:color="auto"/>
        <w:right w:val="none" w:sz="0" w:space="0" w:color="auto"/>
      </w:divBdr>
    </w:div>
    <w:div w:id="593589250">
      <w:bodyDiv w:val="1"/>
      <w:marLeft w:val="0"/>
      <w:marRight w:val="0"/>
      <w:marTop w:val="0"/>
      <w:marBottom w:val="0"/>
      <w:divBdr>
        <w:top w:val="none" w:sz="0" w:space="0" w:color="auto"/>
        <w:left w:val="none" w:sz="0" w:space="0" w:color="auto"/>
        <w:bottom w:val="none" w:sz="0" w:space="0" w:color="auto"/>
        <w:right w:val="none" w:sz="0" w:space="0" w:color="auto"/>
      </w:divBdr>
    </w:div>
    <w:div w:id="597295216">
      <w:bodyDiv w:val="1"/>
      <w:marLeft w:val="0"/>
      <w:marRight w:val="0"/>
      <w:marTop w:val="0"/>
      <w:marBottom w:val="0"/>
      <w:divBdr>
        <w:top w:val="none" w:sz="0" w:space="0" w:color="auto"/>
        <w:left w:val="none" w:sz="0" w:space="0" w:color="auto"/>
        <w:bottom w:val="none" w:sz="0" w:space="0" w:color="auto"/>
        <w:right w:val="none" w:sz="0" w:space="0" w:color="auto"/>
      </w:divBdr>
    </w:div>
    <w:div w:id="598610721">
      <w:bodyDiv w:val="1"/>
      <w:marLeft w:val="0"/>
      <w:marRight w:val="0"/>
      <w:marTop w:val="0"/>
      <w:marBottom w:val="0"/>
      <w:divBdr>
        <w:top w:val="none" w:sz="0" w:space="0" w:color="auto"/>
        <w:left w:val="none" w:sz="0" w:space="0" w:color="auto"/>
        <w:bottom w:val="none" w:sz="0" w:space="0" w:color="auto"/>
        <w:right w:val="none" w:sz="0" w:space="0" w:color="auto"/>
      </w:divBdr>
    </w:div>
    <w:div w:id="603653996">
      <w:bodyDiv w:val="1"/>
      <w:marLeft w:val="0"/>
      <w:marRight w:val="0"/>
      <w:marTop w:val="0"/>
      <w:marBottom w:val="0"/>
      <w:divBdr>
        <w:top w:val="none" w:sz="0" w:space="0" w:color="auto"/>
        <w:left w:val="none" w:sz="0" w:space="0" w:color="auto"/>
        <w:bottom w:val="none" w:sz="0" w:space="0" w:color="auto"/>
        <w:right w:val="none" w:sz="0" w:space="0" w:color="auto"/>
      </w:divBdr>
    </w:div>
    <w:div w:id="604074128">
      <w:bodyDiv w:val="1"/>
      <w:marLeft w:val="0"/>
      <w:marRight w:val="0"/>
      <w:marTop w:val="0"/>
      <w:marBottom w:val="0"/>
      <w:divBdr>
        <w:top w:val="none" w:sz="0" w:space="0" w:color="auto"/>
        <w:left w:val="none" w:sz="0" w:space="0" w:color="auto"/>
        <w:bottom w:val="none" w:sz="0" w:space="0" w:color="auto"/>
        <w:right w:val="none" w:sz="0" w:space="0" w:color="auto"/>
      </w:divBdr>
    </w:div>
    <w:div w:id="605385912">
      <w:bodyDiv w:val="1"/>
      <w:marLeft w:val="0"/>
      <w:marRight w:val="0"/>
      <w:marTop w:val="0"/>
      <w:marBottom w:val="0"/>
      <w:divBdr>
        <w:top w:val="none" w:sz="0" w:space="0" w:color="auto"/>
        <w:left w:val="none" w:sz="0" w:space="0" w:color="auto"/>
        <w:bottom w:val="none" w:sz="0" w:space="0" w:color="auto"/>
        <w:right w:val="none" w:sz="0" w:space="0" w:color="auto"/>
      </w:divBdr>
    </w:div>
    <w:div w:id="606232991">
      <w:bodyDiv w:val="1"/>
      <w:marLeft w:val="0"/>
      <w:marRight w:val="0"/>
      <w:marTop w:val="0"/>
      <w:marBottom w:val="0"/>
      <w:divBdr>
        <w:top w:val="none" w:sz="0" w:space="0" w:color="auto"/>
        <w:left w:val="none" w:sz="0" w:space="0" w:color="auto"/>
        <w:bottom w:val="none" w:sz="0" w:space="0" w:color="auto"/>
        <w:right w:val="none" w:sz="0" w:space="0" w:color="auto"/>
      </w:divBdr>
    </w:div>
    <w:div w:id="606667529">
      <w:bodyDiv w:val="1"/>
      <w:marLeft w:val="0"/>
      <w:marRight w:val="0"/>
      <w:marTop w:val="0"/>
      <w:marBottom w:val="0"/>
      <w:divBdr>
        <w:top w:val="none" w:sz="0" w:space="0" w:color="auto"/>
        <w:left w:val="none" w:sz="0" w:space="0" w:color="auto"/>
        <w:bottom w:val="none" w:sz="0" w:space="0" w:color="auto"/>
        <w:right w:val="none" w:sz="0" w:space="0" w:color="auto"/>
      </w:divBdr>
    </w:div>
    <w:div w:id="607543276">
      <w:bodyDiv w:val="1"/>
      <w:marLeft w:val="0"/>
      <w:marRight w:val="0"/>
      <w:marTop w:val="0"/>
      <w:marBottom w:val="0"/>
      <w:divBdr>
        <w:top w:val="none" w:sz="0" w:space="0" w:color="auto"/>
        <w:left w:val="none" w:sz="0" w:space="0" w:color="auto"/>
        <w:bottom w:val="none" w:sz="0" w:space="0" w:color="auto"/>
        <w:right w:val="none" w:sz="0" w:space="0" w:color="auto"/>
      </w:divBdr>
    </w:div>
    <w:div w:id="615143714">
      <w:bodyDiv w:val="1"/>
      <w:marLeft w:val="0"/>
      <w:marRight w:val="0"/>
      <w:marTop w:val="0"/>
      <w:marBottom w:val="0"/>
      <w:divBdr>
        <w:top w:val="none" w:sz="0" w:space="0" w:color="auto"/>
        <w:left w:val="none" w:sz="0" w:space="0" w:color="auto"/>
        <w:bottom w:val="none" w:sz="0" w:space="0" w:color="auto"/>
        <w:right w:val="none" w:sz="0" w:space="0" w:color="auto"/>
      </w:divBdr>
    </w:div>
    <w:div w:id="616105580">
      <w:bodyDiv w:val="1"/>
      <w:marLeft w:val="0"/>
      <w:marRight w:val="0"/>
      <w:marTop w:val="0"/>
      <w:marBottom w:val="0"/>
      <w:divBdr>
        <w:top w:val="none" w:sz="0" w:space="0" w:color="auto"/>
        <w:left w:val="none" w:sz="0" w:space="0" w:color="auto"/>
        <w:bottom w:val="none" w:sz="0" w:space="0" w:color="auto"/>
        <w:right w:val="none" w:sz="0" w:space="0" w:color="auto"/>
      </w:divBdr>
    </w:div>
    <w:div w:id="618143415">
      <w:bodyDiv w:val="1"/>
      <w:marLeft w:val="0"/>
      <w:marRight w:val="0"/>
      <w:marTop w:val="0"/>
      <w:marBottom w:val="0"/>
      <w:divBdr>
        <w:top w:val="none" w:sz="0" w:space="0" w:color="auto"/>
        <w:left w:val="none" w:sz="0" w:space="0" w:color="auto"/>
        <w:bottom w:val="none" w:sz="0" w:space="0" w:color="auto"/>
        <w:right w:val="none" w:sz="0" w:space="0" w:color="auto"/>
      </w:divBdr>
    </w:div>
    <w:div w:id="618413540">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2033273">
      <w:bodyDiv w:val="1"/>
      <w:marLeft w:val="0"/>
      <w:marRight w:val="0"/>
      <w:marTop w:val="0"/>
      <w:marBottom w:val="0"/>
      <w:divBdr>
        <w:top w:val="none" w:sz="0" w:space="0" w:color="auto"/>
        <w:left w:val="none" w:sz="0" w:space="0" w:color="auto"/>
        <w:bottom w:val="none" w:sz="0" w:space="0" w:color="auto"/>
        <w:right w:val="none" w:sz="0" w:space="0" w:color="auto"/>
      </w:divBdr>
    </w:div>
    <w:div w:id="626620306">
      <w:bodyDiv w:val="1"/>
      <w:marLeft w:val="0"/>
      <w:marRight w:val="0"/>
      <w:marTop w:val="0"/>
      <w:marBottom w:val="0"/>
      <w:divBdr>
        <w:top w:val="none" w:sz="0" w:space="0" w:color="auto"/>
        <w:left w:val="none" w:sz="0" w:space="0" w:color="auto"/>
        <w:bottom w:val="none" w:sz="0" w:space="0" w:color="auto"/>
        <w:right w:val="none" w:sz="0" w:space="0" w:color="auto"/>
      </w:divBdr>
    </w:div>
    <w:div w:id="628315856">
      <w:bodyDiv w:val="1"/>
      <w:marLeft w:val="0"/>
      <w:marRight w:val="0"/>
      <w:marTop w:val="0"/>
      <w:marBottom w:val="0"/>
      <w:divBdr>
        <w:top w:val="none" w:sz="0" w:space="0" w:color="auto"/>
        <w:left w:val="none" w:sz="0" w:space="0" w:color="auto"/>
        <w:bottom w:val="none" w:sz="0" w:space="0" w:color="auto"/>
        <w:right w:val="none" w:sz="0" w:space="0" w:color="auto"/>
      </w:divBdr>
    </w:div>
    <w:div w:id="639964299">
      <w:bodyDiv w:val="1"/>
      <w:marLeft w:val="0"/>
      <w:marRight w:val="0"/>
      <w:marTop w:val="0"/>
      <w:marBottom w:val="0"/>
      <w:divBdr>
        <w:top w:val="none" w:sz="0" w:space="0" w:color="auto"/>
        <w:left w:val="none" w:sz="0" w:space="0" w:color="auto"/>
        <w:bottom w:val="none" w:sz="0" w:space="0" w:color="auto"/>
        <w:right w:val="none" w:sz="0" w:space="0" w:color="auto"/>
      </w:divBdr>
    </w:div>
    <w:div w:id="642350251">
      <w:bodyDiv w:val="1"/>
      <w:marLeft w:val="0"/>
      <w:marRight w:val="0"/>
      <w:marTop w:val="0"/>
      <w:marBottom w:val="0"/>
      <w:divBdr>
        <w:top w:val="none" w:sz="0" w:space="0" w:color="auto"/>
        <w:left w:val="none" w:sz="0" w:space="0" w:color="auto"/>
        <w:bottom w:val="none" w:sz="0" w:space="0" w:color="auto"/>
        <w:right w:val="none" w:sz="0" w:space="0" w:color="auto"/>
      </w:divBdr>
    </w:div>
    <w:div w:id="646976935">
      <w:bodyDiv w:val="1"/>
      <w:marLeft w:val="0"/>
      <w:marRight w:val="0"/>
      <w:marTop w:val="0"/>
      <w:marBottom w:val="0"/>
      <w:divBdr>
        <w:top w:val="none" w:sz="0" w:space="0" w:color="auto"/>
        <w:left w:val="none" w:sz="0" w:space="0" w:color="auto"/>
        <w:bottom w:val="none" w:sz="0" w:space="0" w:color="auto"/>
        <w:right w:val="none" w:sz="0" w:space="0" w:color="auto"/>
      </w:divBdr>
    </w:div>
    <w:div w:id="647782750">
      <w:bodyDiv w:val="1"/>
      <w:marLeft w:val="0"/>
      <w:marRight w:val="0"/>
      <w:marTop w:val="0"/>
      <w:marBottom w:val="0"/>
      <w:divBdr>
        <w:top w:val="none" w:sz="0" w:space="0" w:color="auto"/>
        <w:left w:val="none" w:sz="0" w:space="0" w:color="auto"/>
        <w:bottom w:val="none" w:sz="0" w:space="0" w:color="auto"/>
        <w:right w:val="none" w:sz="0" w:space="0" w:color="auto"/>
      </w:divBdr>
    </w:div>
    <w:div w:id="648631099">
      <w:bodyDiv w:val="1"/>
      <w:marLeft w:val="0"/>
      <w:marRight w:val="0"/>
      <w:marTop w:val="0"/>
      <w:marBottom w:val="0"/>
      <w:divBdr>
        <w:top w:val="none" w:sz="0" w:space="0" w:color="auto"/>
        <w:left w:val="none" w:sz="0" w:space="0" w:color="auto"/>
        <w:bottom w:val="none" w:sz="0" w:space="0" w:color="auto"/>
        <w:right w:val="none" w:sz="0" w:space="0" w:color="auto"/>
      </w:divBdr>
    </w:div>
    <w:div w:id="651910112">
      <w:bodyDiv w:val="1"/>
      <w:marLeft w:val="0"/>
      <w:marRight w:val="0"/>
      <w:marTop w:val="0"/>
      <w:marBottom w:val="0"/>
      <w:divBdr>
        <w:top w:val="none" w:sz="0" w:space="0" w:color="auto"/>
        <w:left w:val="none" w:sz="0" w:space="0" w:color="auto"/>
        <w:bottom w:val="none" w:sz="0" w:space="0" w:color="auto"/>
        <w:right w:val="none" w:sz="0" w:space="0" w:color="auto"/>
      </w:divBdr>
    </w:div>
    <w:div w:id="656886984">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66707930">
      <w:bodyDiv w:val="1"/>
      <w:marLeft w:val="0"/>
      <w:marRight w:val="0"/>
      <w:marTop w:val="0"/>
      <w:marBottom w:val="0"/>
      <w:divBdr>
        <w:top w:val="none" w:sz="0" w:space="0" w:color="auto"/>
        <w:left w:val="none" w:sz="0" w:space="0" w:color="auto"/>
        <w:bottom w:val="none" w:sz="0" w:space="0" w:color="auto"/>
        <w:right w:val="none" w:sz="0" w:space="0" w:color="auto"/>
      </w:divBdr>
    </w:div>
    <w:div w:id="667485113">
      <w:bodyDiv w:val="1"/>
      <w:marLeft w:val="0"/>
      <w:marRight w:val="0"/>
      <w:marTop w:val="0"/>
      <w:marBottom w:val="0"/>
      <w:divBdr>
        <w:top w:val="none" w:sz="0" w:space="0" w:color="auto"/>
        <w:left w:val="none" w:sz="0" w:space="0" w:color="auto"/>
        <w:bottom w:val="none" w:sz="0" w:space="0" w:color="auto"/>
        <w:right w:val="none" w:sz="0" w:space="0" w:color="auto"/>
      </w:divBdr>
    </w:div>
    <w:div w:id="671417014">
      <w:bodyDiv w:val="1"/>
      <w:marLeft w:val="0"/>
      <w:marRight w:val="0"/>
      <w:marTop w:val="0"/>
      <w:marBottom w:val="0"/>
      <w:divBdr>
        <w:top w:val="none" w:sz="0" w:space="0" w:color="auto"/>
        <w:left w:val="none" w:sz="0" w:space="0" w:color="auto"/>
        <w:bottom w:val="none" w:sz="0" w:space="0" w:color="auto"/>
        <w:right w:val="none" w:sz="0" w:space="0" w:color="auto"/>
      </w:divBdr>
    </w:div>
    <w:div w:id="674723045">
      <w:bodyDiv w:val="1"/>
      <w:marLeft w:val="0"/>
      <w:marRight w:val="0"/>
      <w:marTop w:val="0"/>
      <w:marBottom w:val="0"/>
      <w:divBdr>
        <w:top w:val="none" w:sz="0" w:space="0" w:color="auto"/>
        <w:left w:val="none" w:sz="0" w:space="0" w:color="auto"/>
        <w:bottom w:val="none" w:sz="0" w:space="0" w:color="auto"/>
        <w:right w:val="none" w:sz="0" w:space="0" w:color="auto"/>
      </w:divBdr>
    </w:div>
    <w:div w:id="677346657">
      <w:bodyDiv w:val="1"/>
      <w:marLeft w:val="0"/>
      <w:marRight w:val="0"/>
      <w:marTop w:val="0"/>
      <w:marBottom w:val="0"/>
      <w:divBdr>
        <w:top w:val="none" w:sz="0" w:space="0" w:color="auto"/>
        <w:left w:val="none" w:sz="0" w:space="0" w:color="auto"/>
        <w:bottom w:val="none" w:sz="0" w:space="0" w:color="auto"/>
        <w:right w:val="none" w:sz="0" w:space="0" w:color="auto"/>
      </w:divBdr>
    </w:div>
    <w:div w:id="678118955">
      <w:bodyDiv w:val="1"/>
      <w:marLeft w:val="0"/>
      <w:marRight w:val="0"/>
      <w:marTop w:val="0"/>
      <w:marBottom w:val="0"/>
      <w:divBdr>
        <w:top w:val="none" w:sz="0" w:space="0" w:color="auto"/>
        <w:left w:val="none" w:sz="0" w:space="0" w:color="auto"/>
        <w:bottom w:val="none" w:sz="0" w:space="0" w:color="auto"/>
        <w:right w:val="none" w:sz="0" w:space="0" w:color="auto"/>
      </w:divBdr>
    </w:div>
    <w:div w:id="685717055">
      <w:bodyDiv w:val="1"/>
      <w:marLeft w:val="0"/>
      <w:marRight w:val="0"/>
      <w:marTop w:val="0"/>
      <w:marBottom w:val="0"/>
      <w:divBdr>
        <w:top w:val="none" w:sz="0" w:space="0" w:color="auto"/>
        <w:left w:val="none" w:sz="0" w:space="0" w:color="auto"/>
        <w:bottom w:val="none" w:sz="0" w:space="0" w:color="auto"/>
        <w:right w:val="none" w:sz="0" w:space="0" w:color="auto"/>
      </w:divBdr>
    </w:div>
    <w:div w:id="690912224">
      <w:bodyDiv w:val="1"/>
      <w:marLeft w:val="0"/>
      <w:marRight w:val="0"/>
      <w:marTop w:val="0"/>
      <w:marBottom w:val="0"/>
      <w:divBdr>
        <w:top w:val="none" w:sz="0" w:space="0" w:color="auto"/>
        <w:left w:val="none" w:sz="0" w:space="0" w:color="auto"/>
        <w:bottom w:val="none" w:sz="0" w:space="0" w:color="auto"/>
        <w:right w:val="none" w:sz="0" w:space="0" w:color="auto"/>
      </w:divBdr>
    </w:div>
    <w:div w:id="692999988">
      <w:bodyDiv w:val="1"/>
      <w:marLeft w:val="0"/>
      <w:marRight w:val="0"/>
      <w:marTop w:val="0"/>
      <w:marBottom w:val="0"/>
      <w:divBdr>
        <w:top w:val="none" w:sz="0" w:space="0" w:color="auto"/>
        <w:left w:val="none" w:sz="0" w:space="0" w:color="auto"/>
        <w:bottom w:val="none" w:sz="0" w:space="0" w:color="auto"/>
        <w:right w:val="none" w:sz="0" w:space="0" w:color="auto"/>
      </w:divBdr>
    </w:div>
    <w:div w:id="695932897">
      <w:bodyDiv w:val="1"/>
      <w:marLeft w:val="0"/>
      <w:marRight w:val="0"/>
      <w:marTop w:val="0"/>
      <w:marBottom w:val="0"/>
      <w:divBdr>
        <w:top w:val="none" w:sz="0" w:space="0" w:color="auto"/>
        <w:left w:val="none" w:sz="0" w:space="0" w:color="auto"/>
        <w:bottom w:val="none" w:sz="0" w:space="0" w:color="auto"/>
        <w:right w:val="none" w:sz="0" w:space="0" w:color="auto"/>
      </w:divBdr>
    </w:div>
    <w:div w:id="697242335">
      <w:bodyDiv w:val="1"/>
      <w:marLeft w:val="0"/>
      <w:marRight w:val="0"/>
      <w:marTop w:val="0"/>
      <w:marBottom w:val="0"/>
      <w:divBdr>
        <w:top w:val="none" w:sz="0" w:space="0" w:color="auto"/>
        <w:left w:val="none" w:sz="0" w:space="0" w:color="auto"/>
        <w:bottom w:val="none" w:sz="0" w:space="0" w:color="auto"/>
        <w:right w:val="none" w:sz="0" w:space="0" w:color="auto"/>
      </w:divBdr>
    </w:div>
    <w:div w:id="699627873">
      <w:bodyDiv w:val="1"/>
      <w:marLeft w:val="0"/>
      <w:marRight w:val="0"/>
      <w:marTop w:val="0"/>
      <w:marBottom w:val="0"/>
      <w:divBdr>
        <w:top w:val="none" w:sz="0" w:space="0" w:color="auto"/>
        <w:left w:val="none" w:sz="0" w:space="0" w:color="auto"/>
        <w:bottom w:val="none" w:sz="0" w:space="0" w:color="auto"/>
        <w:right w:val="none" w:sz="0" w:space="0" w:color="auto"/>
      </w:divBdr>
    </w:div>
    <w:div w:id="706952667">
      <w:bodyDiv w:val="1"/>
      <w:marLeft w:val="0"/>
      <w:marRight w:val="0"/>
      <w:marTop w:val="0"/>
      <w:marBottom w:val="0"/>
      <w:divBdr>
        <w:top w:val="none" w:sz="0" w:space="0" w:color="auto"/>
        <w:left w:val="none" w:sz="0" w:space="0" w:color="auto"/>
        <w:bottom w:val="none" w:sz="0" w:space="0" w:color="auto"/>
        <w:right w:val="none" w:sz="0" w:space="0" w:color="auto"/>
      </w:divBdr>
    </w:div>
    <w:div w:id="707492518">
      <w:bodyDiv w:val="1"/>
      <w:marLeft w:val="0"/>
      <w:marRight w:val="0"/>
      <w:marTop w:val="0"/>
      <w:marBottom w:val="0"/>
      <w:divBdr>
        <w:top w:val="none" w:sz="0" w:space="0" w:color="auto"/>
        <w:left w:val="none" w:sz="0" w:space="0" w:color="auto"/>
        <w:bottom w:val="none" w:sz="0" w:space="0" w:color="auto"/>
        <w:right w:val="none" w:sz="0" w:space="0" w:color="auto"/>
      </w:divBdr>
    </w:div>
    <w:div w:id="713235744">
      <w:bodyDiv w:val="1"/>
      <w:marLeft w:val="0"/>
      <w:marRight w:val="0"/>
      <w:marTop w:val="0"/>
      <w:marBottom w:val="0"/>
      <w:divBdr>
        <w:top w:val="none" w:sz="0" w:space="0" w:color="auto"/>
        <w:left w:val="none" w:sz="0" w:space="0" w:color="auto"/>
        <w:bottom w:val="none" w:sz="0" w:space="0" w:color="auto"/>
        <w:right w:val="none" w:sz="0" w:space="0" w:color="auto"/>
      </w:divBdr>
    </w:div>
    <w:div w:id="713694682">
      <w:bodyDiv w:val="1"/>
      <w:marLeft w:val="0"/>
      <w:marRight w:val="0"/>
      <w:marTop w:val="0"/>
      <w:marBottom w:val="0"/>
      <w:divBdr>
        <w:top w:val="none" w:sz="0" w:space="0" w:color="auto"/>
        <w:left w:val="none" w:sz="0" w:space="0" w:color="auto"/>
        <w:bottom w:val="none" w:sz="0" w:space="0" w:color="auto"/>
        <w:right w:val="none" w:sz="0" w:space="0" w:color="auto"/>
      </w:divBdr>
    </w:div>
    <w:div w:id="721947717">
      <w:bodyDiv w:val="1"/>
      <w:marLeft w:val="0"/>
      <w:marRight w:val="0"/>
      <w:marTop w:val="0"/>
      <w:marBottom w:val="0"/>
      <w:divBdr>
        <w:top w:val="none" w:sz="0" w:space="0" w:color="auto"/>
        <w:left w:val="none" w:sz="0" w:space="0" w:color="auto"/>
        <w:bottom w:val="none" w:sz="0" w:space="0" w:color="auto"/>
        <w:right w:val="none" w:sz="0" w:space="0" w:color="auto"/>
      </w:divBdr>
    </w:div>
    <w:div w:id="726491602">
      <w:bodyDiv w:val="1"/>
      <w:marLeft w:val="0"/>
      <w:marRight w:val="0"/>
      <w:marTop w:val="0"/>
      <w:marBottom w:val="0"/>
      <w:divBdr>
        <w:top w:val="none" w:sz="0" w:space="0" w:color="auto"/>
        <w:left w:val="none" w:sz="0" w:space="0" w:color="auto"/>
        <w:bottom w:val="none" w:sz="0" w:space="0" w:color="auto"/>
        <w:right w:val="none" w:sz="0" w:space="0" w:color="auto"/>
      </w:divBdr>
    </w:div>
    <w:div w:id="727653598">
      <w:bodyDiv w:val="1"/>
      <w:marLeft w:val="0"/>
      <w:marRight w:val="0"/>
      <w:marTop w:val="0"/>
      <w:marBottom w:val="0"/>
      <w:divBdr>
        <w:top w:val="none" w:sz="0" w:space="0" w:color="auto"/>
        <w:left w:val="none" w:sz="0" w:space="0" w:color="auto"/>
        <w:bottom w:val="none" w:sz="0" w:space="0" w:color="auto"/>
        <w:right w:val="none" w:sz="0" w:space="0" w:color="auto"/>
      </w:divBdr>
    </w:div>
    <w:div w:id="729890133">
      <w:bodyDiv w:val="1"/>
      <w:marLeft w:val="0"/>
      <w:marRight w:val="0"/>
      <w:marTop w:val="0"/>
      <w:marBottom w:val="0"/>
      <w:divBdr>
        <w:top w:val="none" w:sz="0" w:space="0" w:color="auto"/>
        <w:left w:val="none" w:sz="0" w:space="0" w:color="auto"/>
        <w:bottom w:val="none" w:sz="0" w:space="0" w:color="auto"/>
        <w:right w:val="none" w:sz="0" w:space="0" w:color="auto"/>
      </w:divBdr>
    </w:div>
    <w:div w:id="730037196">
      <w:bodyDiv w:val="1"/>
      <w:marLeft w:val="0"/>
      <w:marRight w:val="0"/>
      <w:marTop w:val="0"/>
      <w:marBottom w:val="0"/>
      <w:divBdr>
        <w:top w:val="none" w:sz="0" w:space="0" w:color="auto"/>
        <w:left w:val="none" w:sz="0" w:space="0" w:color="auto"/>
        <w:bottom w:val="none" w:sz="0" w:space="0" w:color="auto"/>
        <w:right w:val="none" w:sz="0" w:space="0" w:color="auto"/>
      </w:divBdr>
    </w:div>
    <w:div w:id="731972057">
      <w:bodyDiv w:val="1"/>
      <w:marLeft w:val="0"/>
      <w:marRight w:val="0"/>
      <w:marTop w:val="0"/>
      <w:marBottom w:val="0"/>
      <w:divBdr>
        <w:top w:val="none" w:sz="0" w:space="0" w:color="auto"/>
        <w:left w:val="none" w:sz="0" w:space="0" w:color="auto"/>
        <w:bottom w:val="none" w:sz="0" w:space="0" w:color="auto"/>
        <w:right w:val="none" w:sz="0" w:space="0" w:color="auto"/>
      </w:divBdr>
    </w:div>
    <w:div w:id="733741381">
      <w:bodyDiv w:val="1"/>
      <w:marLeft w:val="0"/>
      <w:marRight w:val="0"/>
      <w:marTop w:val="0"/>
      <w:marBottom w:val="0"/>
      <w:divBdr>
        <w:top w:val="none" w:sz="0" w:space="0" w:color="auto"/>
        <w:left w:val="none" w:sz="0" w:space="0" w:color="auto"/>
        <w:bottom w:val="none" w:sz="0" w:space="0" w:color="auto"/>
        <w:right w:val="none" w:sz="0" w:space="0" w:color="auto"/>
      </w:divBdr>
    </w:div>
    <w:div w:id="735780861">
      <w:bodyDiv w:val="1"/>
      <w:marLeft w:val="0"/>
      <w:marRight w:val="0"/>
      <w:marTop w:val="0"/>
      <w:marBottom w:val="0"/>
      <w:divBdr>
        <w:top w:val="none" w:sz="0" w:space="0" w:color="auto"/>
        <w:left w:val="none" w:sz="0" w:space="0" w:color="auto"/>
        <w:bottom w:val="none" w:sz="0" w:space="0" w:color="auto"/>
        <w:right w:val="none" w:sz="0" w:space="0" w:color="auto"/>
      </w:divBdr>
    </w:div>
    <w:div w:id="735863456">
      <w:bodyDiv w:val="1"/>
      <w:marLeft w:val="0"/>
      <w:marRight w:val="0"/>
      <w:marTop w:val="0"/>
      <w:marBottom w:val="0"/>
      <w:divBdr>
        <w:top w:val="none" w:sz="0" w:space="0" w:color="auto"/>
        <w:left w:val="none" w:sz="0" w:space="0" w:color="auto"/>
        <w:bottom w:val="none" w:sz="0" w:space="0" w:color="auto"/>
        <w:right w:val="none" w:sz="0" w:space="0" w:color="auto"/>
      </w:divBdr>
    </w:div>
    <w:div w:id="737216747">
      <w:bodyDiv w:val="1"/>
      <w:marLeft w:val="0"/>
      <w:marRight w:val="0"/>
      <w:marTop w:val="0"/>
      <w:marBottom w:val="0"/>
      <w:divBdr>
        <w:top w:val="none" w:sz="0" w:space="0" w:color="auto"/>
        <w:left w:val="none" w:sz="0" w:space="0" w:color="auto"/>
        <w:bottom w:val="none" w:sz="0" w:space="0" w:color="auto"/>
        <w:right w:val="none" w:sz="0" w:space="0" w:color="auto"/>
      </w:divBdr>
    </w:div>
    <w:div w:id="739016382">
      <w:bodyDiv w:val="1"/>
      <w:marLeft w:val="0"/>
      <w:marRight w:val="0"/>
      <w:marTop w:val="0"/>
      <w:marBottom w:val="0"/>
      <w:divBdr>
        <w:top w:val="none" w:sz="0" w:space="0" w:color="auto"/>
        <w:left w:val="none" w:sz="0" w:space="0" w:color="auto"/>
        <w:bottom w:val="none" w:sz="0" w:space="0" w:color="auto"/>
        <w:right w:val="none" w:sz="0" w:space="0" w:color="auto"/>
      </w:divBdr>
    </w:div>
    <w:div w:id="741565723">
      <w:bodyDiv w:val="1"/>
      <w:marLeft w:val="0"/>
      <w:marRight w:val="0"/>
      <w:marTop w:val="0"/>
      <w:marBottom w:val="0"/>
      <w:divBdr>
        <w:top w:val="none" w:sz="0" w:space="0" w:color="auto"/>
        <w:left w:val="none" w:sz="0" w:space="0" w:color="auto"/>
        <w:bottom w:val="none" w:sz="0" w:space="0" w:color="auto"/>
        <w:right w:val="none" w:sz="0" w:space="0" w:color="auto"/>
      </w:divBdr>
    </w:div>
    <w:div w:id="743722135">
      <w:bodyDiv w:val="1"/>
      <w:marLeft w:val="0"/>
      <w:marRight w:val="0"/>
      <w:marTop w:val="0"/>
      <w:marBottom w:val="0"/>
      <w:divBdr>
        <w:top w:val="none" w:sz="0" w:space="0" w:color="auto"/>
        <w:left w:val="none" w:sz="0" w:space="0" w:color="auto"/>
        <w:bottom w:val="none" w:sz="0" w:space="0" w:color="auto"/>
        <w:right w:val="none" w:sz="0" w:space="0" w:color="auto"/>
      </w:divBdr>
    </w:div>
    <w:div w:id="745153228">
      <w:bodyDiv w:val="1"/>
      <w:marLeft w:val="0"/>
      <w:marRight w:val="0"/>
      <w:marTop w:val="0"/>
      <w:marBottom w:val="0"/>
      <w:divBdr>
        <w:top w:val="none" w:sz="0" w:space="0" w:color="auto"/>
        <w:left w:val="none" w:sz="0" w:space="0" w:color="auto"/>
        <w:bottom w:val="none" w:sz="0" w:space="0" w:color="auto"/>
        <w:right w:val="none" w:sz="0" w:space="0" w:color="auto"/>
      </w:divBdr>
    </w:div>
    <w:div w:id="749275334">
      <w:bodyDiv w:val="1"/>
      <w:marLeft w:val="0"/>
      <w:marRight w:val="0"/>
      <w:marTop w:val="0"/>
      <w:marBottom w:val="0"/>
      <w:divBdr>
        <w:top w:val="none" w:sz="0" w:space="0" w:color="auto"/>
        <w:left w:val="none" w:sz="0" w:space="0" w:color="auto"/>
        <w:bottom w:val="none" w:sz="0" w:space="0" w:color="auto"/>
        <w:right w:val="none" w:sz="0" w:space="0" w:color="auto"/>
      </w:divBdr>
    </w:div>
    <w:div w:id="752241753">
      <w:bodyDiv w:val="1"/>
      <w:marLeft w:val="0"/>
      <w:marRight w:val="0"/>
      <w:marTop w:val="0"/>
      <w:marBottom w:val="0"/>
      <w:divBdr>
        <w:top w:val="none" w:sz="0" w:space="0" w:color="auto"/>
        <w:left w:val="none" w:sz="0" w:space="0" w:color="auto"/>
        <w:bottom w:val="none" w:sz="0" w:space="0" w:color="auto"/>
        <w:right w:val="none" w:sz="0" w:space="0" w:color="auto"/>
      </w:divBdr>
    </w:div>
    <w:div w:id="768087952">
      <w:bodyDiv w:val="1"/>
      <w:marLeft w:val="0"/>
      <w:marRight w:val="0"/>
      <w:marTop w:val="0"/>
      <w:marBottom w:val="0"/>
      <w:divBdr>
        <w:top w:val="none" w:sz="0" w:space="0" w:color="auto"/>
        <w:left w:val="none" w:sz="0" w:space="0" w:color="auto"/>
        <w:bottom w:val="none" w:sz="0" w:space="0" w:color="auto"/>
        <w:right w:val="none" w:sz="0" w:space="0" w:color="auto"/>
      </w:divBdr>
    </w:div>
    <w:div w:id="769593473">
      <w:bodyDiv w:val="1"/>
      <w:marLeft w:val="0"/>
      <w:marRight w:val="0"/>
      <w:marTop w:val="0"/>
      <w:marBottom w:val="0"/>
      <w:divBdr>
        <w:top w:val="none" w:sz="0" w:space="0" w:color="auto"/>
        <w:left w:val="none" w:sz="0" w:space="0" w:color="auto"/>
        <w:bottom w:val="none" w:sz="0" w:space="0" w:color="auto"/>
        <w:right w:val="none" w:sz="0" w:space="0" w:color="auto"/>
      </w:divBdr>
    </w:div>
    <w:div w:id="770470480">
      <w:bodyDiv w:val="1"/>
      <w:marLeft w:val="0"/>
      <w:marRight w:val="0"/>
      <w:marTop w:val="0"/>
      <w:marBottom w:val="0"/>
      <w:divBdr>
        <w:top w:val="none" w:sz="0" w:space="0" w:color="auto"/>
        <w:left w:val="none" w:sz="0" w:space="0" w:color="auto"/>
        <w:bottom w:val="none" w:sz="0" w:space="0" w:color="auto"/>
        <w:right w:val="none" w:sz="0" w:space="0" w:color="auto"/>
      </w:divBdr>
    </w:div>
    <w:div w:id="776364941">
      <w:bodyDiv w:val="1"/>
      <w:marLeft w:val="0"/>
      <w:marRight w:val="0"/>
      <w:marTop w:val="0"/>
      <w:marBottom w:val="0"/>
      <w:divBdr>
        <w:top w:val="none" w:sz="0" w:space="0" w:color="auto"/>
        <w:left w:val="none" w:sz="0" w:space="0" w:color="auto"/>
        <w:bottom w:val="none" w:sz="0" w:space="0" w:color="auto"/>
        <w:right w:val="none" w:sz="0" w:space="0" w:color="auto"/>
      </w:divBdr>
    </w:div>
    <w:div w:id="778912888">
      <w:bodyDiv w:val="1"/>
      <w:marLeft w:val="0"/>
      <w:marRight w:val="0"/>
      <w:marTop w:val="0"/>
      <w:marBottom w:val="0"/>
      <w:divBdr>
        <w:top w:val="none" w:sz="0" w:space="0" w:color="auto"/>
        <w:left w:val="none" w:sz="0" w:space="0" w:color="auto"/>
        <w:bottom w:val="none" w:sz="0" w:space="0" w:color="auto"/>
        <w:right w:val="none" w:sz="0" w:space="0" w:color="auto"/>
      </w:divBdr>
    </w:div>
    <w:div w:id="785658250">
      <w:bodyDiv w:val="1"/>
      <w:marLeft w:val="0"/>
      <w:marRight w:val="0"/>
      <w:marTop w:val="0"/>
      <w:marBottom w:val="0"/>
      <w:divBdr>
        <w:top w:val="none" w:sz="0" w:space="0" w:color="auto"/>
        <w:left w:val="none" w:sz="0" w:space="0" w:color="auto"/>
        <w:bottom w:val="none" w:sz="0" w:space="0" w:color="auto"/>
        <w:right w:val="none" w:sz="0" w:space="0" w:color="auto"/>
      </w:divBdr>
    </w:div>
    <w:div w:id="790171318">
      <w:bodyDiv w:val="1"/>
      <w:marLeft w:val="0"/>
      <w:marRight w:val="0"/>
      <w:marTop w:val="0"/>
      <w:marBottom w:val="0"/>
      <w:divBdr>
        <w:top w:val="none" w:sz="0" w:space="0" w:color="auto"/>
        <w:left w:val="none" w:sz="0" w:space="0" w:color="auto"/>
        <w:bottom w:val="none" w:sz="0" w:space="0" w:color="auto"/>
        <w:right w:val="none" w:sz="0" w:space="0" w:color="auto"/>
      </w:divBdr>
    </w:div>
    <w:div w:id="791483423">
      <w:bodyDiv w:val="1"/>
      <w:marLeft w:val="0"/>
      <w:marRight w:val="0"/>
      <w:marTop w:val="0"/>
      <w:marBottom w:val="0"/>
      <w:divBdr>
        <w:top w:val="none" w:sz="0" w:space="0" w:color="auto"/>
        <w:left w:val="none" w:sz="0" w:space="0" w:color="auto"/>
        <w:bottom w:val="none" w:sz="0" w:space="0" w:color="auto"/>
        <w:right w:val="none" w:sz="0" w:space="0" w:color="auto"/>
      </w:divBdr>
    </w:div>
    <w:div w:id="798499904">
      <w:bodyDiv w:val="1"/>
      <w:marLeft w:val="0"/>
      <w:marRight w:val="0"/>
      <w:marTop w:val="0"/>
      <w:marBottom w:val="0"/>
      <w:divBdr>
        <w:top w:val="none" w:sz="0" w:space="0" w:color="auto"/>
        <w:left w:val="none" w:sz="0" w:space="0" w:color="auto"/>
        <w:bottom w:val="none" w:sz="0" w:space="0" w:color="auto"/>
        <w:right w:val="none" w:sz="0" w:space="0" w:color="auto"/>
      </w:divBdr>
    </w:div>
    <w:div w:id="802113731">
      <w:bodyDiv w:val="1"/>
      <w:marLeft w:val="0"/>
      <w:marRight w:val="0"/>
      <w:marTop w:val="0"/>
      <w:marBottom w:val="0"/>
      <w:divBdr>
        <w:top w:val="none" w:sz="0" w:space="0" w:color="auto"/>
        <w:left w:val="none" w:sz="0" w:space="0" w:color="auto"/>
        <w:bottom w:val="none" w:sz="0" w:space="0" w:color="auto"/>
        <w:right w:val="none" w:sz="0" w:space="0" w:color="auto"/>
      </w:divBdr>
    </w:div>
    <w:div w:id="803157723">
      <w:bodyDiv w:val="1"/>
      <w:marLeft w:val="0"/>
      <w:marRight w:val="0"/>
      <w:marTop w:val="0"/>
      <w:marBottom w:val="0"/>
      <w:divBdr>
        <w:top w:val="none" w:sz="0" w:space="0" w:color="auto"/>
        <w:left w:val="none" w:sz="0" w:space="0" w:color="auto"/>
        <w:bottom w:val="none" w:sz="0" w:space="0" w:color="auto"/>
        <w:right w:val="none" w:sz="0" w:space="0" w:color="auto"/>
      </w:divBdr>
    </w:div>
    <w:div w:id="815758896">
      <w:bodyDiv w:val="1"/>
      <w:marLeft w:val="0"/>
      <w:marRight w:val="0"/>
      <w:marTop w:val="0"/>
      <w:marBottom w:val="0"/>
      <w:divBdr>
        <w:top w:val="none" w:sz="0" w:space="0" w:color="auto"/>
        <w:left w:val="none" w:sz="0" w:space="0" w:color="auto"/>
        <w:bottom w:val="none" w:sz="0" w:space="0" w:color="auto"/>
        <w:right w:val="none" w:sz="0" w:space="0" w:color="auto"/>
      </w:divBdr>
    </w:div>
    <w:div w:id="816652224">
      <w:bodyDiv w:val="1"/>
      <w:marLeft w:val="0"/>
      <w:marRight w:val="0"/>
      <w:marTop w:val="0"/>
      <w:marBottom w:val="0"/>
      <w:divBdr>
        <w:top w:val="none" w:sz="0" w:space="0" w:color="auto"/>
        <w:left w:val="none" w:sz="0" w:space="0" w:color="auto"/>
        <w:bottom w:val="none" w:sz="0" w:space="0" w:color="auto"/>
        <w:right w:val="none" w:sz="0" w:space="0" w:color="auto"/>
      </w:divBdr>
      <w:divsChild>
        <w:div w:id="1406342810">
          <w:marLeft w:val="-108"/>
          <w:marRight w:val="0"/>
          <w:marTop w:val="0"/>
          <w:marBottom w:val="0"/>
          <w:divBdr>
            <w:top w:val="none" w:sz="0" w:space="0" w:color="auto"/>
            <w:left w:val="none" w:sz="0" w:space="0" w:color="auto"/>
            <w:bottom w:val="none" w:sz="0" w:space="0" w:color="auto"/>
            <w:right w:val="none" w:sz="0" w:space="0" w:color="auto"/>
          </w:divBdr>
        </w:div>
      </w:divsChild>
    </w:div>
    <w:div w:id="824004595">
      <w:bodyDiv w:val="1"/>
      <w:marLeft w:val="0"/>
      <w:marRight w:val="0"/>
      <w:marTop w:val="0"/>
      <w:marBottom w:val="0"/>
      <w:divBdr>
        <w:top w:val="none" w:sz="0" w:space="0" w:color="auto"/>
        <w:left w:val="none" w:sz="0" w:space="0" w:color="auto"/>
        <w:bottom w:val="none" w:sz="0" w:space="0" w:color="auto"/>
        <w:right w:val="none" w:sz="0" w:space="0" w:color="auto"/>
      </w:divBdr>
    </w:div>
    <w:div w:id="827865573">
      <w:bodyDiv w:val="1"/>
      <w:marLeft w:val="0"/>
      <w:marRight w:val="0"/>
      <w:marTop w:val="0"/>
      <w:marBottom w:val="0"/>
      <w:divBdr>
        <w:top w:val="none" w:sz="0" w:space="0" w:color="auto"/>
        <w:left w:val="none" w:sz="0" w:space="0" w:color="auto"/>
        <w:bottom w:val="none" w:sz="0" w:space="0" w:color="auto"/>
        <w:right w:val="none" w:sz="0" w:space="0" w:color="auto"/>
      </w:divBdr>
    </w:div>
    <w:div w:id="845250289">
      <w:bodyDiv w:val="1"/>
      <w:marLeft w:val="0"/>
      <w:marRight w:val="0"/>
      <w:marTop w:val="0"/>
      <w:marBottom w:val="0"/>
      <w:divBdr>
        <w:top w:val="none" w:sz="0" w:space="0" w:color="auto"/>
        <w:left w:val="none" w:sz="0" w:space="0" w:color="auto"/>
        <w:bottom w:val="none" w:sz="0" w:space="0" w:color="auto"/>
        <w:right w:val="none" w:sz="0" w:space="0" w:color="auto"/>
      </w:divBdr>
    </w:div>
    <w:div w:id="848714130">
      <w:bodyDiv w:val="1"/>
      <w:marLeft w:val="0"/>
      <w:marRight w:val="0"/>
      <w:marTop w:val="0"/>
      <w:marBottom w:val="0"/>
      <w:divBdr>
        <w:top w:val="none" w:sz="0" w:space="0" w:color="auto"/>
        <w:left w:val="none" w:sz="0" w:space="0" w:color="auto"/>
        <w:bottom w:val="none" w:sz="0" w:space="0" w:color="auto"/>
        <w:right w:val="none" w:sz="0" w:space="0" w:color="auto"/>
      </w:divBdr>
    </w:div>
    <w:div w:id="854418160">
      <w:bodyDiv w:val="1"/>
      <w:marLeft w:val="0"/>
      <w:marRight w:val="0"/>
      <w:marTop w:val="0"/>
      <w:marBottom w:val="0"/>
      <w:divBdr>
        <w:top w:val="none" w:sz="0" w:space="0" w:color="auto"/>
        <w:left w:val="none" w:sz="0" w:space="0" w:color="auto"/>
        <w:bottom w:val="none" w:sz="0" w:space="0" w:color="auto"/>
        <w:right w:val="none" w:sz="0" w:space="0" w:color="auto"/>
      </w:divBdr>
    </w:div>
    <w:div w:id="864905735">
      <w:bodyDiv w:val="1"/>
      <w:marLeft w:val="0"/>
      <w:marRight w:val="0"/>
      <w:marTop w:val="0"/>
      <w:marBottom w:val="0"/>
      <w:divBdr>
        <w:top w:val="none" w:sz="0" w:space="0" w:color="auto"/>
        <w:left w:val="none" w:sz="0" w:space="0" w:color="auto"/>
        <w:bottom w:val="none" w:sz="0" w:space="0" w:color="auto"/>
        <w:right w:val="none" w:sz="0" w:space="0" w:color="auto"/>
      </w:divBdr>
    </w:div>
    <w:div w:id="866066429">
      <w:bodyDiv w:val="1"/>
      <w:marLeft w:val="0"/>
      <w:marRight w:val="0"/>
      <w:marTop w:val="0"/>
      <w:marBottom w:val="0"/>
      <w:divBdr>
        <w:top w:val="none" w:sz="0" w:space="0" w:color="auto"/>
        <w:left w:val="none" w:sz="0" w:space="0" w:color="auto"/>
        <w:bottom w:val="none" w:sz="0" w:space="0" w:color="auto"/>
        <w:right w:val="none" w:sz="0" w:space="0" w:color="auto"/>
      </w:divBdr>
    </w:div>
    <w:div w:id="866993195">
      <w:bodyDiv w:val="1"/>
      <w:marLeft w:val="0"/>
      <w:marRight w:val="0"/>
      <w:marTop w:val="0"/>
      <w:marBottom w:val="0"/>
      <w:divBdr>
        <w:top w:val="none" w:sz="0" w:space="0" w:color="auto"/>
        <w:left w:val="none" w:sz="0" w:space="0" w:color="auto"/>
        <w:bottom w:val="none" w:sz="0" w:space="0" w:color="auto"/>
        <w:right w:val="none" w:sz="0" w:space="0" w:color="auto"/>
      </w:divBdr>
    </w:div>
    <w:div w:id="867260514">
      <w:bodyDiv w:val="1"/>
      <w:marLeft w:val="0"/>
      <w:marRight w:val="0"/>
      <w:marTop w:val="0"/>
      <w:marBottom w:val="0"/>
      <w:divBdr>
        <w:top w:val="none" w:sz="0" w:space="0" w:color="auto"/>
        <w:left w:val="none" w:sz="0" w:space="0" w:color="auto"/>
        <w:bottom w:val="none" w:sz="0" w:space="0" w:color="auto"/>
        <w:right w:val="none" w:sz="0" w:space="0" w:color="auto"/>
      </w:divBdr>
    </w:div>
    <w:div w:id="874002838">
      <w:bodyDiv w:val="1"/>
      <w:marLeft w:val="0"/>
      <w:marRight w:val="0"/>
      <w:marTop w:val="0"/>
      <w:marBottom w:val="0"/>
      <w:divBdr>
        <w:top w:val="none" w:sz="0" w:space="0" w:color="auto"/>
        <w:left w:val="none" w:sz="0" w:space="0" w:color="auto"/>
        <w:bottom w:val="none" w:sz="0" w:space="0" w:color="auto"/>
        <w:right w:val="none" w:sz="0" w:space="0" w:color="auto"/>
      </w:divBdr>
    </w:div>
    <w:div w:id="874342411">
      <w:bodyDiv w:val="1"/>
      <w:marLeft w:val="0"/>
      <w:marRight w:val="0"/>
      <w:marTop w:val="0"/>
      <w:marBottom w:val="0"/>
      <w:divBdr>
        <w:top w:val="none" w:sz="0" w:space="0" w:color="auto"/>
        <w:left w:val="none" w:sz="0" w:space="0" w:color="auto"/>
        <w:bottom w:val="none" w:sz="0" w:space="0" w:color="auto"/>
        <w:right w:val="none" w:sz="0" w:space="0" w:color="auto"/>
      </w:divBdr>
    </w:div>
    <w:div w:id="882642021">
      <w:bodyDiv w:val="1"/>
      <w:marLeft w:val="0"/>
      <w:marRight w:val="0"/>
      <w:marTop w:val="0"/>
      <w:marBottom w:val="0"/>
      <w:divBdr>
        <w:top w:val="none" w:sz="0" w:space="0" w:color="auto"/>
        <w:left w:val="none" w:sz="0" w:space="0" w:color="auto"/>
        <w:bottom w:val="none" w:sz="0" w:space="0" w:color="auto"/>
        <w:right w:val="none" w:sz="0" w:space="0" w:color="auto"/>
      </w:divBdr>
    </w:div>
    <w:div w:id="884483388">
      <w:bodyDiv w:val="1"/>
      <w:marLeft w:val="0"/>
      <w:marRight w:val="0"/>
      <w:marTop w:val="0"/>
      <w:marBottom w:val="0"/>
      <w:divBdr>
        <w:top w:val="none" w:sz="0" w:space="0" w:color="auto"/>
        <w:left w:val="none" w:sz="0" w:space="0" w:color="auto"/>
        <w:bottom w:val="none" w:sz="0" w:space="0" w:color="auto"/>
        <w:right w:val="none" w:sz="0" w:space="0" w:color="auto"/>
      </w:divBdr>
    </w:div>
    <w:div w:id="888028941">
      <w:bodyDiv w:val="1"/>
      <w:marLeft w:val="0"/>
      <w:marRight w:val="0"/>
      <w:marTop w:val="0"/>
      <w:marBottom w:val="0"/>
      <w:divBdr>
        <w:top w:val="none" w:sz="0" w:space="0" w:color="auto"/>
        <w:left w:val="none" w:sz="0" w:space="0" w:color="auto"/>
        <w:bottom w:val="none" w:sz="0" w:space="0" w:color="auto"/>
        <w:right w:val="none" w:sz="0" w:space="0" w:color="auto"/>
      </w:divBdr>
      <w:divsChild>
        <w:div w:id="1660428241">
          <w:marLeft w:val="0"/>
          <w:marRight w:val="0"/>
          <w:marTop w:val="0"/>
          <w:marBottom w:val="0"/>
          <w:divBdr>
            <w:top w:val="none" w:sz="0" w:space="0" w:color="auto"/>
            <w:left w:val="none" w:sz="0" w:space="0" w:color="auto"/>
            <w:bottom w:val="none" w:sz="0" w:space="0" w:color="auto"/>
            <w:right w:val="none" w:sz="0" w:space="0" w:color="auto"/>
          </w:divBdr>
          <w:divsChild>
            <w:div w:id="167015998">
              <w:marLeft w:val="0"/>
              <w:marRight w:val="0"/>
              <w:marTop w:val="0"/>
              <w:marBottom w:val="0"/>
              <w:divBdr>
                <w:top w:val="none" w:sz="0" w:space="0" w:color="auto"/>
                <w:left w:val="none" w:sz="0" w:space="0" w:color="auto"/>
                <w:bottom w:val="none" w:sz="0" w:space="0" w:color="auto"/>
                <w:right w:val="none" w:sz="0" w:space="0" w:color="auto"/>
              </w:divBdr>
            </w:div>
            <w:div w:id="521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724">
      <w:bodyDiv w:val="1"/>
      <w:marLeft w:val="0"/>
      <w:marRight w:val="0"/>
      <w:marTop w:val="0"/>
      <w:marBottom w:val="0"/>
      <w:divBdr>
        <w:top w:val="none" w:sz="0" w:space="0" w:color="auto"/>
        <w:left w:val="none" w:sz="0" w:space="0" w:color="auto"/>
        <w:bottom w:val="none" w:sz="0" w:space="0" w:color="auto"/>
        <w:right w:val="none" w:sz="0" w:space="0" w:color="auto"/>
      </w:divBdr>
    </w:div>
    <w:div w:id="892349383">
      <w:bodyDiv w:val="1"/>
      <w:marLeft w:val="0"/>
      <w:marRight w:val="0"/>
      <w:marTop w:val="0"/>
      <w:marBottom w:val="0"/>
      <w:divBdr>
        <w:top w:val="none" w:sz="0" w:space="0" w:color="auto"/>
        <w:left w:val="none" w:sz="0" w:space="0" w:color="auto"/>
        <w:bottom w:val="none" w:sz="0" w:space="0" w:color="auto"/>
        <w:right w:val="none" w:sz="0" w:space="0" w:color="auto"/>
      </w:divBdr>
    </w:div>
    <w:div w:id="893470652">
      <w:bodyDiv w:val="1"/>
      <w:marLeft w:val="0"/>
      <w:marRight w:val="0"/>
      <w:marTop w:val="0"/>
      <w:marBottom w:val="0"/>
      <w:divBdr>
        <w:top w:val="none" w:sz="0" w:space="0" w:color="auto"/>
        <w:left w:val="none" w:sz="0" w:space="0" w:color="auto"/>
        <w:bottom w:val="none" w:sz="0" w:space="0" w:color="auto"/>
        <w:right w:val="none" w:sz="0" w:space="0" w:color="auto"/>
      </w:divBdr>
    </w:div>
    <w:div w:id="898514988">
      <w:bodyDiv w:val="1"/>
      <w:marLeft w:val="0"/>
      <w:marRight w:val="0"/>
      <w:marTop w:val="0"/>
      <w:marBottom w:val="0"/>
      <w:divBdr>
        <w:top w:val="none" w:sz="0" w:space="0" w:color="auto"/>
        <w:left w:val="none" w:sz="0" w:space="0" w:color="auto"/>
        <w:bottom w:val="none" w:sz="0" w:space="0" w:color="auto"/>
        <w:right w:val="none" w:sz="0" w:space="0" w:color="auto"/>
      </w:divBdr>
    </w:div>
    <w:div w:id="907109265">
      <w:bodyDiv w:val="1"/>
      <w:marLeft w:val="0"/>
      <w:marRight w:val="0"/>
      <w:marTop w:val="0"/>
      <w:marBottom w:val="0"/>
      <w:divBdr>
        <w:top w:val="none" w:sz="0" w:space="0" w:color="auto"/>
        <w:left w:val="none" w:sz="0" w:space="0" w:color="auto"/>
        <w:bottom w:val="none" w:sz="0" w:space="0" w:color="auto"/>
        <w:right w:val="none" w:sz="0" w:space="0" w:color="auto"/>
      </w:divBdr>
    </w:div>
    <w:div w:id="908996936">
      <w:bodyDiv w:val="1"/>
      <w:marLeft w:val="0"/>
      <w:marRight w:val="0"/>
      <w:marTop w:val="0"/>
      <w:marBottom w:val="0"/>
      <w:divBdr>
        <w:top w:val="none" w:sz="0" w:space="0" w:color="auto"/>
        <w:left w:val="none" w:sz="0" w:space="0" w:color="auto"/>
        <w:bottom w:val="none" w:sz="0" w:space="0" w:color="auto"/>
        <w:right w:val="none" w:sz="0" w:space="0" w:color="auto"/>
      </w:divBdr>
    </w:div>
    <w:div w:id="9096525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868">
          <w:marLeft w:val="0"/>
          <w:marRight w:val="0"/>
          <w:marTop w:val="0"/>
          <w:marBottom w:val="0"/>
          <w:divBdr>
            <w:top w:val="none" w:sz="0" w:space="0" w:color="auto"/>
            <w:left w:val="none" w:sz="0" w:space="0" w:color="auto"/>
            <w:bottom w:val="none" w:sz="0" w:space="0" w:color="auto"/>
            <w:right w:val="none" w:sz="0" w:space="0" w:color="auto"/>
          </w:divBdr>
        </w:div>
      </w:divsChild>
    </w:div>
    <w:div w:id="910041658">
      <w:bodyDiv w:val="1"/>
      <w:marLeft w:val="0"/>
      <w:marRight w:val="0"/>
      <w:marTop w:val="0"/>
      <w:marBottom w:val="0"/>
      <w:divBdr>
        <w:top w:val="none" w:sz="0" w:space="0" w:color="auto"/>
        <w:left w:val="none" w:sz="0" w:space="0" w:color="auto"/>
        <w:bottom w:val="none" w:sz="0" w:space="0" w:color="auto"/>
        <w:right w:val="none" w:sz="0" w:space="0" w:color="auto"/>
      </w:divBdr>
    </w:div>
    <w:div w:id="911698794">
      <w:bodyDiv w:val="1"/>
      <w:marLeft w:val="0"/>
      <w:marRight w:val="0"/>
      <w:marTop w:val="0"/>
      <w:marBottom w:val="0"/>
      <w:divBdr>
        <w:top w:val="none" w:sz="0" w:space="0" w:color="auto"/>
        <w:left w:val="none" w:sz="0" w:space="0" w:color="auto"/>
        <w:bottom w:val="none" w:sz="0" w:space="0" w:color="auto"/>
        <w:right w:val="none" w:sz="0" w:space="0" w:color="auto"/>
      </w:divBdr>
    </w:div>
    <w:div w:id="914238697">
      <w:bodyDiv w:val="1"/>
      <w:marLeft w:val="0"/>
      <w:marRight w:val="0"/>
      <w:marTop w:val="0"/>
      <w:marBottom w:val="0"/>
      <w:divBdr>
        <w:top w:val="none" w:sz="0" w:space="0" w:color="auto"/>
        <w:left w:val="none" w:sz="0" w:space="0" w:color="auto"/>
        <w:bottom w:val="none" w:sz="0" w:space="0" w:color="auto"/>
        <w:right w:val="none" w:sz="0" w:space="0" w:color="auto"/>
      </w:divBdr>
    </w:div>
    <w:div w:id="914431888">
      <w:bodyDiv w:val="1"/>
      <w:marLeft w:val="0"/>
      <w:marRight w:val="0"/>
      <w:marTop w:val="0"/>
      <w:marBottom w:val="0"/>
      <w:divBdr>
        <w:top w:val="none" w:sz="0" w:space="0" w:color="auto"/>
        <w:left w:val="none" w:sz="0" w:space="0" w:color="auto"/>
        <w:bottom w:val="none" w:sz="0" w:space="0" w:color="auto"/>
        <w:right w:val="none" w:sz="0" w:space="0" w:color="auto"/>
      </w:divBdr>
    </w:div>
    <w:div w:id="915482992">
      <w:bodyDiv w:val="1"/>
      <w:marLeft w:val="0"/>
      <w:marRight w:val="0"/>
      <w:marTop w:val="0"/>
      <w:marBottom w:val="0"/>
      <w:divBdr>
        <w:top w:val="none" w:sz="0" w:space="0" w:color="auto"/>
        <w:left w:val="none" w:sz="0" w:space="0" w:color="auto"/>
        <w:bottom w:val="none" w:sz="0" w:space="0" w:color="auto"/>
        <w:right w:val="none" w:sz="0" w:space="0" w:color="auto"/>
      </w:divBdr>
    </w:div>
    <w:div w:id="921530282">
      <w:bodyDiv w:val="1"/>
      <w:marLeft w:val="0"/>
      <w:marRight w:val="0"/>
      <w:marTop w:val="0"/>
      <w:marBottom w:val="0"/>
      <w:divBdr>
        <w:top w:val="none" w:sz="0" w:space="0" w:color="auto"/>
        <w:left w:val="none" w:sz="0" w:space="0" w:color="auto"/>
        <w:bottom w:val="none" w:sz="0" w:space="0" w:color="auto"/>
        <w:right w:val="none" w:sz="0" w:space="0" w:color="auto"/>
      </w:divBdr>
    </w:div>
    <w:div w:id="922646716">
      <w:bodyDiv w:val="1"/>
      <w:marLeft w:val="0"/>
      <w:marRight w:val="0"/>
      <w:marTop w:val="0"/>
      <w:marBottom w:val="0"/>
      <w:divBdr>
        <w:top w:val="none" w:sz="0" w:space="0" w:color="auto"/>
        <w:left w:val="none" w:sz="0" w:space="0" w:color="auto"/>
        <w:bottom w:val="none" w:sz="0" w:space="0" w:color="auto"/>
        <w:right w:val="none" w:sz="0" w:space="0" w:color="auto"/>
      </w:divBdr>
    </w:div>
    <w:div w:id="926377996">
      <w:bodyDiv w:val="1"/>
      <w:marLeft w:val="0"/>
      <w:marRight w:val="0"/>
      <w:marTop w:val="0"/>
      <w:marBottom w:val="0"/>
      <w:divBdr>
        <w:top w:val="none" w:sz="0" w:space="0" w:color="auto"/>
        <w:left w:val="none" w:sz="0" w:space="0" w:color="auto"/>
        <w:bottom w:val="none" w:sz="0" w:space="0" w:color="auto"/>
        <w:right w:val="none" w:sz="0" w:space="0" w:color="auto"/>
      </w:divBdr>
    </w:div>
    <w:div w:id="936517524">
      <w:bodyDiv w:val="1"/>
      <w:marLeft w:val="0"/>
      <w:marRight w:val="0"/>
      <w:marTop w:val="0"/>
      <w:marBottom w:val="0"/>
      <w:divBdr>
        <w:top w:val="none" w:sz="0" w:space="0" w:color="auto"/>
        <w:left w:val="none" w:sz="0" w:space="0" w:color="auto"/>
        <w:bottom w:val="none" w:sz="0" w:space="0" w:color="auto"/>
        <w:right w:val="none" w:sz="0" w:space="0" w:color="auto"/>
      </w:divBdr>
    </w:div>
    <w:div w:id="947540527">
      <w:bodyDiv w:val="1"/>
      <w:marLeft w:val="0"/>
      <w:marRight w:val="0"/>
      <w:marTop w:val="0"/>
      <w:marBottom w:val="0"/>
      <w:divBdr>
        <w:top w:val="none" w:sz="0" w:space="0" w:color="auto"/>
        <w:left w:val="none" w:sz="0" w:space="0" w:color="auto"/>
        <w:bottom w:val="none" w:sz="0" w:space="0" w:color="auto"/>
        <w:right w:val="none" w:sz="0" w:space="0" w:color="auto"/>
      </w:divBdr>
    </w:div>
    <w:div w:id="948707927">
      <w:bodyDiv w:val="1"/>
      <w:marLeft w:val="0"/>
      <w:marRight w:val="0"/>
      <w:marTop w:val="0"/>
      <w:marBottom w:val="0"/>
      <w:divBdr>
        <w:top w:val="none" w:sz="0" w:space="0" w:color="auto"/>
        <w:left w:val="none" w:sz="0" w:space="0" w:color="auto"/>
        <w:bottom w:val="none" w:sz="0" w:space="0" w:color="auto"/>
        <w:right w:val="none" w:sz="0" w:space="0" w:color="auto"/>
      </w:divBdr>
    </w:div>
    <w:div w:id="949161668">
      <w:bodyDiv w:val="1"/>
      <w:marLeft w:val="0"/>
      <w:marRight w:val="0"/>
      <w:marTop w:val="0"/>
      <w:marBottom w:val="0"/>
      <w:divBdr>
        <w:top w:val="none" w:sz="0" w:space="0" w:color="auto"/>
        <w:left w:val="none" w:sz="0" w:space="0" w:color="auto"/>
        <w:bottom w:val="none" w:sz="0" w:space="0" w:color="auto"/>
        <w:right w:val="none" w:sz="0" w:space="0" w:color="auto"/>
      </w:divBdr>
    </w:div>
    <w:div w:id="949775517">
      <w:bodyDiv w:val="1"/>
      <w:marLeft w:val="0"/>
      <w:marRight w:val="0"/>
      <w:marTop w:val="0"/>
      <w:marBottom w:val="0"/>
      <w:divBdr>
        <w:top w:val="none" w:sz="0" w:space="0" w:color="auto"/>
        <w:left w:val="none" w:sz="0" w:space="0" w:color="auto"/>
        <w:bottom w:val="none" w:sz="0" w:space="0" w:color="auto"/>
        <w:right w:val="none" w:sz="0" w:space="0" w:color="auto"/>
      </w:divBdr>
    </w:div>
    <w:div w:id="951011251">
      <w:bodyDiv w:val="1"/>
      <w:marLeft w:val="0"/>
      <w:marRight w:val="0"/>
      <w:marTop w:val="0"/>
      <w:marBottom w:val="0"/>
      <w:divBdr>
        <w:top w:val="none" w:sz="0" w:space="0" w:color="auto"/>
        <w:left w:val="none" w:sz="0" w:space="0" w:color="auto"/>
        <w:bottom w:val="none" w:sz="0" w:space="0" w:color="auto"/>
        <w:right w:val="none" w:sz="0" w:space="0" w:color="auto"/>
      </w:divBdr>
    </w:div>
    <w:div w:id="958531751">
      <w:bodyDiv w:val="1"/>
      <w:marLeft w:val="0"/>
      <w:marRight w:val="0"/>
      <w:marTop w:val="0"/>
      <w:marBottom w:val="0"/>
      <w:divBdr>
        <w:top w:val="none" w:sz="0" w:space="0" w:color="auto"/>
        <w:left w:val="none" w:sz="0" w:space="0" w:color="auto"/>
        <w:bottom w:val="none" w:sz="0" w:space="0" w:color="auto"/>
        <w:right w:val="none" w:sz="0" w:space="0" w:color="auto"/>
      </w:divBdr>
      <w:divsChild>
        <w:div w:id="1994601937">
          <w:marLeft w:val="0"/>
          <w:marRight w:val="0"/>
          <w:marTop w:val="0"/>
          <w:marBottom w:val="0"/>
          <w:divBdr>
            <w:top w:val="none" w:sz="0" w:space="0" w:color="auto"/>
            <w:left w:val="none" w:sz="0" w:space="0" w:color="auto"/>
            <w:bottom w:val="none" w:sz="0" w:space="0" w:color="auto"/>
            <w:right w:val="none" w:sz="0" w:space="0" w:color="auto"/>
          </w:divBdr>
          <w:divsChild>
            <w:div w:id="1333221235">
              <w:marLeft w:val="0"/>
              <w:marRight w:val="0"/>
              <w:marTop w:val="0"/>
              <w:marBottom w:val="0"/>
              <w:divBdr>
                <w:top w:val="none" w:sz="0" w:space="0" w:color="auto"/>
                <w:left w:val="none" w:sz="0" w:space="0" w:color="auto"/>
                <w:bottom w:val="none" w:sz="0" w:space="0" w:color="auto"/>
                <w:right w:val="none" w:sz="0" w:space="0" w:color="auto"/>
              </w:divBdr>
              <w:divsChild>
                <w:div w:id="536815658">
                  <w:marLeft w:val="0"/>
                  <w:marRight w:val="0"/>
                  <w:marTop w:val="0"/>
                  <w:marBottom w:val="0"/>
                  <w:divBdr>
                    <w:top w:val="none" w:sz="0" w:space="0" w:color="auto"/>
                    <w:left w:val="none" w:sz="0" w:space="0" w:color="auto"/>
                    <w:bottom w:val="none" w:sz="0" w:space="0" w:color="auto"/>
                    <w:right w:val="none" w:sz="0" w:space="0" w:color="auto"/>
                  </w:divBdr>
                  <w:divsChild>
                    <w:div w:id="824201796">
                      <w:marLeft w:val="0"/>
                      <w:marRight w:val="0"/>
                      <w:marTop w:val="0"/>
                      <w:marBottom w:val="0"/>
                      <w:divBdr>
                        <w:top w:val="none" w:sz="0" w:space="0" w:color="auto"/>
                        <w:left w:val="none" w:sz="0" w:space="0" w:color="auto"/>
                        <w:bottom w:val="none" w:sz="0" w:space="0" w:color="auto"/>
                        <w:right w:val="none" w:sz="0" w:space="0" w:color="auto"/>
                      </w:divBdr>
                      <w:divsChild>
                        <w:div w:id="1367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538">
                  <w:marLeft w:val="0"/>
                  <w:marRight w:val="0"/>
                  <w:marTop w:val="0"/>
                  <w:marBottom w:val="0"/>
                  <w:divBdr>
                    <w:top w:val="none" w:sz="0" w:space="0" w:color="auto"/>
                    <w:left w:val="none" w:sz="0" w:space="0" w:color="auto"/>
                    <w:bottom w:val="none" w:sz="0" w:space="0" w:color="auto"/>
                    <w:right w:val="none" w:sz="0" w:space="0" w:color="auto"/>
                  </w:divBdr>
                  <w:divsChild>
                    <w:div w:id="2103065732">
                      <w:marLeft w:val="0"/>
                      <w:marRight w:val="0"/>
                      <w:marTop w:val="0"/>
                      <w:marBottom w:val="0"/>
                      <w:divBdr>
                        <w:top w:val="none" w:sz="0" w:space="0" w:color="auto"/>
                        <w:left w:val="none" w:sz="0" w:space="0" w:color="auto"/>
                        <w:bottom w:val="none" w:sz="0" w:space="0" w:color="auto"/>
                        <w:right w:val="none" w:sz="0" w:space="0" w:color="auto"/>
                      </w:divBdr>
                    </w:div>
                  </w:divsChild>
                </w:div>
                <w:div w:id="925265882">
                  <w:marLeft w:val="0"/>
                  <w:marRight w:val="0"/>
                  <w:marTop w:val="0"/>
                  <w:marBottom w:val="0"/>
                  <w:divBdr>
                    <w:top w:val="none" w:sz="0" w:space="0" w:color="auto"/>
                    <w:left w:val="none" w:sz="0" w:space="0" w:color="auto"/>
                    <w:bottom w:val="none" w:sz="0" w:space="0" w:color="auto"/>
                    <w:right w:val="none" w:sz="0" w:space="0" w:color="auto"/>
                  </w:divBdr>
                  <w:divsChild>
                    <w:div w:id="1591769338">
                      <w:marLeft w:val="0"/>
                      <w:marRight w:val="0"/>
                      <w:marTop w:val="0"/>
                      <w:marBottom w:val="0"/>
                      <w:divBdr>
                        <w:top w:val="none" w:sz="0" w:space="0" w:color="auto"/>
                        <w:left w:val="none" w:sz="0" w:space="0" w:color="auto"/>
                        <w:bottom w:val="none" w:sz="0" w:space="0" w:color="auto"/>
                        <w:right w:val="none" w:sz="0" w:space="0" w:color="auto"/>
                      </w:divBdr>
                    </w:div>
                  </w:divsChild>
                </w:div>
                <w:div w:id="1051029230">
                  <w:marLeft w:val="0"/>
                  <w:marRight w:val="0"/>
                  <w:marTop w:val="0"/>
                  <w:marBottom w:val="0"/>
                  <w:divBdr>
                    <w:top w:val="none" w:sz="0" w:space="0" w:color="auto"/>
                    <w:left w:val="none" w:sz="0" w:space="0" w:color="auto"/>
                    <w:bottom w:val="none" w:sz="0" w:space="0" w:color="auto"/>
                    <w:right w:val="none" w:sz="0" w:space="0" w:color="auto"/>
                  </w:divBdr>
                  <w:divsChild>
                    <w:div w:id="1698122192">
                      <w:marLeft w:val="0"/>
                      <w:marRight w:val="0"/>
                      <w:marTop w:val="0"/>
                      <w:marBottom w:val="0"/>
                      <w:divBdr>
                        <w:top w:val="none" w:sz="0" w:space="0" w:color="auto"/>
                        <w:left w:val="none" w:sz="0" w:space="0" w:color="auto"/>
                        <w:bottom w:val="none" w:sz="0" w:space="0" w:color="auto"/>
                        <w:right w:val="none" w:sz="0" w:space="0" w:color="auto"/>
                      </w:divBdr>
                    </w:div>
                  </w:divsChild>
                </w:div>
                <w:div w:id="1430665005">
                  <w:marLeft w:val="0"/>
                  <w:marRight w:val="0"/>
                  <w:marTop w:val="0"/>
                  <w:marBottom w:val="0"/>
                  <w:divBdr>
                    <w:top w:val="none" w:sz="0" w:space="0" w:color="auto"/>
                    <w:left w:val="none" w:sz="0" w:space="0" w:color="auto"/>
                    <w:bottom w:val="none" w:sz="0" w:space="0" w:color="auto"/>
                    <w:right w:val="none" w:sz="0" w:space="0" w:color="auto"/>
                  </w:divBdr>
                </w:div>
                <w:div w:id="2014648517">
                  <w:marLeft w:val="0"/>
                  <w:marRight w:val="0"/>
                  <w:marTop w:val="0"/>
                  <w:marBottom w:val="0"/>
                  <w:divBdr>
                    <w:top w:val="none" w:sz="0" w:space="0" w:color="auto"/>
                    <w:left w:val="none" w:sz="0" w:space="0" w:color="auto"/>
                    <w:bottom w:val="none" w:sz="0" w:space="0" w:color="auto"/>
                    <w:right w:val="none" w:sz="0" w:space="0" w:color="auto"/>
                  </w:divBdr>
                  <w:divsChild>
                    <w:div w:id="180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632">
              <w:marLeft w:val="0"/>
              <w:marRight w:val="0"/>
              <w:marTop w:val="0"/>
              <w:marBottom w:val="0"/>
              <w:divBdr>
                <w:top w:val="none" w:sz="0" w:space="0" w:color="auto"/>
                <w:left w:val="none" w:sz="0" w:space="0" w:color="auto"/>
                <w:bottom w:val="none" w:sz="0" w:space="0" w:color="auto"/>
                <w:right w:val="none" w:sz="0" w:space="0" w:color="auto"/>
              </w:divBdr>
              <w:divsChild>
                <w:div w:id="319237079">
                  <w:marLeft w:val="0"/>
                  <w:marRight w:val="0"/>
                  <w:marTop w:val="0"/>
                  <w:marBottom w:val="0"/>
                  <w:divBdr>
                    <w:top w:val="none" w:sz="0" w:space="0" w:color="auto"/>
                    <w:left w:val="none" w:sz="0" w:space="0" w:color="auto"/>
                    <w:bottom w:val="none" w:sz="0" w:space="0" w:color="auto"/>
                    <w:right w:val="none" w:sz="0" w:space="0" w:color="auto"/>
                  </w:divBdr>
                  <w:divsChild>
                    <w:div w:id="893926134">
                      <w:marLeft w:val="0"/>
                      <w:marRight w:val="0"/>
                      <w:marTop w:val="0"/>
                      <w:marBottom w:val="0"/>
                      <w:divBdr>
                        <w:top w:val="none" w:sz="0" w:space="0" w:color="auto"/>
                        <w:left w:val="none" w:sz="0" w:space="0" w:color="auto"/>
                        <w:bottom w:val="none" w:sz="0" w:space="0" w:color="auto"/>
                        <w:right w:val="none" w:sz="0" w:space="0" w:color="auto"/>
                      </w:divBdr>
                      <w:divsChild>
                        <w:div w:id="817261086">
                          <w:marLeft w:val="0"/>
                          <w:marRight w:val="0"/>
                          <w:marTop w:val="0"/>
                          <w:marBottom w:val="0"/>
                          <w:divBdr>
                            <w:top w:val="none" w:sz="0" w:space="0" w:color="auto"/>
                            <w:left w:val="none" w:sz="0" w:space="0" w:color="auto"/>
                            <w:bottom w:val="none" w:sz="0" w:space="0" w:color="auto"/>
                            <w:right w:val="none" w:sz="0" w:space="0" w:color="auto"/>
                          </w:divBdr>
                          <w:divsChild>
                            <w:div w:id="1906145096">
                              <w:marLeft w:val="0"/>
                              <w:marRight w:val="0"/>
                              <w:marTop w:val="0"/>
                              <w:marBottom w:val="0"/>
                              <w:divBdr>
                                <w:top w:val="none" w:sz="0" w:space="0" w:color="auto"/>
                                <w:left w:val="none" w:sz="0" w:space="0" w:color="auto"/>
                                <w:bottom w:val="none" w:sz="0" w:space="0" w:color="auto"/>
                                <w:right w:val="none" w:sz="0" w:space="0" w:color="auto"/>
                              </w:divBdr>
                            </w:div>
                            <w:div w:id="2142265697">
                              <w:marLeft w:val="0"/>
                              <w:marRight w:val="0"/>
                              <w:marTop w:val="0"/>
                              <w:marBottom w:val="0"/>
                              <w:divBdr>
                                <w:top w:val="none" w:sz="0" w:space="0" w:color="auto"/>
                                <w:left w:val="none" w:sz="0" w:space="0" w:color="auto"/>
                                <w:bottom w:val="none" w:sz="0" w:space="0" w:color="auto"/>
                                <w:right w:val="none" w:sz="0" w:space="0" w:color="auto"/>
                              </w:divBdr>
                            </w:div>
                          </w:divsChild>
                        </w:div>
                        <w:div w:id="113313660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sChild>
                            <w:div w:id="573273402">
                              <w:marLeft w:val="0"/>
                              <w:marRight w:val="0"/>
                              <w:marTop w:val="0"/>
                              <w:marBottom w:val="0"/>
                              <w:divBdr>
                                <w:top w:val="none" w:sz="0" w:space="0" w:color="auto"/>
                                <w:left w:val="none" w:sz="0" w:space="0" w:color="auto"/>
                                <w:bottom w:val="none" w:sz="0" w:space="0" w:color="auto"/>
                                <w:right w:val="none" w:sz="0" w:space="0" w:color="auto"/>
                              </w:divBdr>
                              <w:divsChild>
                                <w:div w:id="1609004638">
                                  <w:marLeft w:val="0"/>
                                  <w:marRight w:val="0"/>
                                  <w:marTop w:val="0"/>
                                  <w:marBottom w:val="0"/>
                                  <w:divBdr>
                                    <w:top w:val="none" w:sz="0" w:space="0" w:color="auto"/>
                                    <w:left w:val="none" w:sz="0" w:space="0" w:color="auto"/>
                                    <w:bottom w:val="none" w:sz="0" w:space="0" w:color="auto"/>
                                    <w:right w:val="none" w:sz="0" w:space="0" w:color="auto"/>
                                  </w:divBdr>
                                  <w:divsChild>
                                    <w:div w:id="1738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2729">
      <w:bodyDiv w:val="1"/>
      <w:marLeft w:val="0"/>
      <w:marRight w:val="0"/>
      <w:marTop w:val="0"/>
      <w:marBottom w:val="0"/>
      <w:divBdr>
        <w:top w:val="none" w:sz="0" w:space="0" w:color="auto"/>
        <w:left w:val="none" w:sz="0" w:space="0" w:color="auto"/>
        <w:bottom w:val="none" w:sz="0" w:space="0" w:color="auto"/>
        <w:right w:val="none" w:sz="0" w:space="0" w:color="auto"/>
      </w:divBdr>
    </w:div>
    <w:div w:id="962728220">
      <w:bodyDiv w:val="1"/>
      <w:marLeft w:val="0"/>
      <w:marRight w:val="0"/>
      <w:marTop w:val="0"/>
      <w:marBottom w:val="0"/>
      <w:divBdr>
        <w:top w:val="none" w:sz="0" w:space="0" w:color="auto"/>
        <w:left w:val="none" w:sz="0" w:space="0" w:color="auto"/>
        <w:bottom w:val="none" w:sz="0" w:space="0" w:color="auto"/>
        <w:right w:val="none" w:sz="0" w:space="0" w:color="auto"/>
      </w:divBdr>
    </w:div>
    <w:div w:id="965740677">
      <w:bodyDiv w:val="1"/>
      <w:marLeft w:val="0"/>
      <w:marRight w:val="0"/>
      <w:marTop w:val="0"/>
      <w:marBottom w:val="0"/>
      <w:divBdr>
        <w:top w:val="none" w:sz="0" w:space="0" w:color="auto"/>
        <w:left w:val="none" w:sz="0" w:space="0" w:color="auto"/>
        <w:bottom w:val="none" w:sz="0" w:space="0" w:color="auto"/>
        <w:right w:val="none" w:sz="0" w:space="0" w:color="auto"/>
      </w:divBdr>
    </w:div>
    <w:div w:id="968438130">
      <w:bodyDiv w:val="1"/>
      <w:marLeft w:val="0"/>
      <w:marRight w:val="0"/>
      <w:marTop w:val="0"/>
      <w:marBottom w:val="0"/>
      <w:divBdr>
        <w:top w:val="none" w:sz="0" w:space="0" w:color="auto"/>
        <w:left w:val="none" w:sz="0" w:space="0" w:color="auto"/>
        <w:bottom w:val="none" w:sz="0" w:space="0" w:color="auto"/>
        <w:right w:val="none" w:sz="0" w:space="0" w:color="auto"/>
      </w:divBdr>
    </w:div>
    <w:div w:id="969238486">
      <w:bodyDiv w:val="1"/>
      <w:marLeft w:val="0"/>
      <w:marRight w:val="0"/>
      <w:marTop w:val="0"/>
      <w:marBottom w:val="0"/>
      <w:divBdr>
        <w:top w:val="none" w:sz="0" w:space="0" w:color="auto"/>
        <w:left w:val="none" w:sz="0" w:space="0" w:color="auto"/>
        <w:bottom w:val="none" w:sz="0" w:space="0" w:color="auto"/>
        <w:right w:val="none" w:sz="0" w:space="0" w:color="auto"/>
      </w:divBdr>
    </w:div>
    <w:div w:id="975792271">
      <w:bodyDiv w:val="1"/>
      <w:marLeft w:val="0"/>
      <w:marRight w:val="0"/>
      <w:marTop w:val="0"/>
      <w:marBottom w:val="0"/>
      <w:divBdr>
        <w:top w:val="none" w:sz="0" w:space="0" w:color="auto"/>
        <w:left w:val="none" w:sz="0" w:space="0" w:color="auto"/>
        <w:bottom w:val="none" w:sz="0" w:space="0" w:color="auto"/>
        <w:right w:val="none" w:sz="0" w:space="0" w:color="auto"/>
      </w:divBdr>
    </w:div>
    <w:div w:id="979461935">
      <w:bodyDiv w:val="1"/>
      <w:marLeft w:val="0"/>
      <w:marRight w:val="0"/>
      <w:marTop w:val="0"/>
      <w:marBottom w:val="0"/>
      <w:divBdr>
        <w:top w:val="none" w:sz="0" w:space="0" w:color="auto"/>
        <w:left w:val="none" w:sz="0" w:space="0" w:color="auto"/>
        <w:bottom w:val="none" w:sz="0" w:space="0" w:color="auto"/>
        <w:right w:val="none" w:sz="0" w:space="0" w:color="auto"/>
      </w:divBdr>
    </w:div>
    <w:div w:id="982808491">
      <w:bodyDiv w:val="1"/>
      <w:marLeft w:val="0"/>
      <w:marRight w:val="0"/>
      <w:marTop w:val="0"/>
      <w:marBottom w:val="0"/>
      <w:divBdr>
        <w:top w:val="none" w:sz="0" w:space="0" w:color="auto"/>
        <w:left w:val="none" w:sz="0" w:space="0" w:color="auto"/>
        <w:bottom w:val="none" w:sz="0" w:space="0" w:color="auto"/>
        <w:right w:val="none" w:sz="0" w:space="0" w:color="auto"/>
      </w:divBdr>
    </w:div>
    <w:div w:id="987174706">
      <w:bodyDiv w:val="1"/>
      <w:marLeft w:val="0"/>
      <w:marRight w:val="0"/>
      <w:marTop w:val="0"/>
      <w:marBottom w:val="0"/>
      <w:divBdr>
        <w:top w:val="none" w:sz="0" w:space="0" w:color="auto"/>
        <w:left w:val="none" w:sz="0" w:space="0" w:color="auto"/>
        <w:bottom w:val="none" w:sz="0" w:space="0" w:color="auto"/>
        <w:right w:val="none" w:sz="0" w:space="0" w:color="auto"/>
      </w:divBdr>
    </w:div>
    <w:div w:id="989554968">
      <w:bodyDiv w:val="1"/>
      <w:marLeft w:val="0"/>
      <w:marRight w:val="0"/>
      <w:marTop w:val="0"/>
      <w:marBottom w:val="0"/>
      <w:divBdr>
        <w:top w:val="none" w:sz="0" w:space="0" w:color="auto"/>
        <w:left w:val="none" w:sz="0" w:space="0" w:color="auto"/>
        <w:bottom w:val="none" w:sz="0" w:space="0" w:color="auto"/>
        <w:right w:val="none" w:sz="0" w:space="0" w:color="auto"/>
      </w:divBdr>
    </w:div>
    <w:div w:id="989863408">
      <w:bodyDiv w:val="1"/>
      <w:marLeft w:val="0"/>
      <w:marRight w:val="0"/>
      <w:marTop w:val="0"/>
      <w:marBottom w:val="0"/>
      <w:divBdr>
        <w:top w:val="none" w:sz="0" w:space="0" w:color="auto"/>
        <w:left w:val="none" w:sz="0" w:space="0" w:color="auto"/>
        <w:bottom w:val="none" w:sz="0" w:space="0" w:color="auto"/>
        <w:right w:val="none" w:sz="0" w:space="0" w:color="auto"/>
      </w:divBdr>
    </w:div>
    <w:div w:id="989942039">
      <w:bodyDiv w:val="1"/>
      <w:marLeft w:val="0"/>
      <w:marRight w:val="0"/>
      <w:marTop w:val="0"/>
      <w:marBottom w:val="0"/>
      <w:divBdr>
        <w:top w:val="none" w:sz="0" w:space="0" w:color="auto"/>
        <w:left w:val="none" w:sz="0" w:space="0" w:color="auto"/>
        <w:bottom w:val="none" w:sz="0" w:space="0" w:color="auto"/>
        <w:right w:val="none" w:sz="0" w:space="0" w:color="auto"/>
      </w:divBdr>
    </w:div>
    <w:div w:id="992173794">
      <w:bodyDiv w:val="1"/>
      <w:marLeft w:val="0"/>
      <w:marRight w:val="0"/>
      <w:marTop w:val="0"/>
      <w:marBottom w:val="0"/>
      <w:divBdr>
        <w:top w:val="none" w:sz="0" w:space="0" w:color="auto"/>
        <w:left w:val="none" w:sz="0" w:space="0" w:color="auto"/>
        <w:bottom w:val="none" w:sz="0" w:space="0" w:color="auto"/>
        <w:right w:val="none" w:sz="0" w:space="0" w:color="auto"/>
      </w:divBdr>
    </w:div>
    <w:div w:id="992638852">
      <w:bodyDiv w:val="1"/>
      <w:marLeft w:val="0"/>
      <w:marRight w:val="0"/>
      <w:marTop w:val="0"/>
      <w:marBottom w:val="0"/>
      <w:divBdr>
        <w:top w:val="none" w:sz="0" w:space="0" w:color="auto"/>
        <w:left w:val="none" w:sz="0" w:space="0" w:color="auto"/>
        <w:bottom w:val="none" w:sz="0" w:space="0" w:color="auto"/>
        <w:right w:val="none" w:sz="0" w:space="0" w:color="auto"/>
      </w:divBdr>
    </w:div>
    <w:div w:id="993531730">
      <w:bodyDiv w:val="1"/>
      <w:marLeft w:val="0"/>
      <w:marRight w:val="0"/>
      <w:marTop w:val="0"/>
      <w:marBottom w:val="0"/>
      <w:divBdr>
        <w:top w:val="none" w:sz="0" w:space="0" w:color="auto"/>
        <w:left w:val="none" w:sz="0" w:space="0" w:color="auto"/>
        <w:bottom w:val="none" w:sz="0" w:space="0" w:color="auto"/>
        <w:right w:val="none" w:sz="0" w:space="0" w:color="auto"/>
      </w:divBdr>
      <w:divsChild>
        <w:div w:id="266350066">
          <w:marLeft w:val="0"/>
          <w:marRight w:val="0"/>
          <w:marTop w:val="0"/>
          <w:marBottom w:val="0"/>
          <w:divBdr>
            <w:top w:val="none" w:sz="0" w:space="0" w:color="auto"/>
            <w:left w:val="none" w:sz="0" w:space="0" w:color="auto"/>
            <w:bottom w:val="none" w:sz="0" w:space="0" w:color="auto"/>
            <w:right w:val="none" w:sz="0" w:space="0" w:color="auto"/>
          </w:divBdr>
          <w:divsChild>
            <w:div w:id="644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876">
      <w:bodyDiv w:val="1"/>
      <w:marLeft w:val="0"/>
      <w:marRight w:val="0"/>
      <w:marTop w:val="0"/>
      <w:marBottom w:val="0"/>
      <w:divBdr>
        <w:top w:val="none" w:sz="0" w:space="0" w:color="auto"/>
        <w:left w:val="none" w:sz="0" w:space="0" w:color="auto"/>
        <w:bottom w:val="none" w:sz="0" w:space="0" w:color="auto"/>
        <w:right w:val="none" w:sz="0" w:space="0" w:color="auto"/>
      </w:divBdr>
    </w:div>
    <w:div w:id="996572155">
      <w:bodyDiv w:val="1"/>
      <w:marLeft w:val="0"/>
      <w:marRight w:val="0"/>
      <w:marTop w:val="0"/>
      <w:marBottom w:val="0"/>
      <w:divBdr>
        <w:top w:val="none" w:sz="0" w:space="0" w:color="auto"/>
        <w:left w:val="none" w:sz="0" w:space="0" w:color="auto"/>
        <w:bottom w:val="none" w:sz="0" w:space="0" w:color="auto"/>
        <w:right w:val="none" w:sz="0" w:space="0" w:color="auto"/>
      </w:divBdr>
    </w:div>
    <w:div w:id="99827292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010646240">
      <w:bodyDiv w:val="1"/>
      <w:marLeft w:val="0"/>
      <w:marRight w:val="0"/>
      <w:marTop w:val="0"/>
      <w:marBottom w:val="0"/>
      <w:divBdr>
        <w:top w:val="none" w:sz="0" w:space="0" w:color="auto"/>
        <w:left w:val="none" w:sz="0" w:space="0" w:color="auto"/>
        <w:bottom w:val="none" w:sz="0" w:space="0" w:color="auto"/>
        <w:right w:val="none" w:sz="0" w:space="0" w:color="auto"/>
      </w:divBdr>
    </w:div>
    <w:div w:id="1025643168">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
    <w:div w:id="1030689403">
      <w:bodyDiv w:val="1"/>
      <w:marLeft w:val="0"/>
      <w:marRight w:val="0"/>
      <w:marTop w:val="0"/>
      <w:marBottom w:val="0"/>
      <w:divBdr>
        <w:top w:val="none" w:sz="0" w:space="0" w:color="auto"/>
        <w:left w:val="none" w:sz="0" w:space="0" w:color="auto"/>
        <w:bottom w:val="none" w:sz="0" w:space="0" w:color="auto"/>
        <w:right w:val="none" w:sz="0" w:space="0" w:color="auto"/>
      </w:divBdr>
    </w:div>
    <w:div w:id="1030833929">
      <w:bodyDiv w:val="1"/>
      <w:marLeft w:val="0"/>
      <w:marRight w:val="0"/>
      <w:marTop w:val="0"/>
      <w:marBottom w:val="0"/>
      <w:divBdr>
        <w:top w:val="none" w:sz="0" w:space="0" w:color="auto"/>
        <w:left w:val="none" w:sz="0" w:space="0" w:color="auto"/>
        <w:bottom w:val="none" w:sz="0" w:space="0" w:color="auto"/>
        <w:right w:val="none" w:sz="0" w:space="0" w:color="auto"/>
      </w:divBdr>
    </w:div>
    <w:div w:id="1037240090">
      <w:bodyDiv w:val="1"/>
      <w:marLeft w:val="0"/>
      <w:marRight w:val="0"/>
      <w:marTop w:val="0"/>
      <w:marBottom w:val="0"/>
      <w:divBdr>
        <w:top w:val="none" w:sz="0" w:space="0" w:color="auto"/>
        <w:left w:val="none" w:sz="0" w:space="0" w:color="auto"/>
        <w:bottom w:val="none" w:sz="0" w:space="0" w:color="auto"/>
        <w:right w:val="none" w:sz="0" w:space="0" w:color="auto"/>
      </w:divBdr>
    </w:div>
    <w:div w:id="1040278590">
      <w:bodyDiv w:val="1"/>
      <w:marLeft w:val="0"/>
      <w:marRight w:val="0"/>
      <w:marTop w:val="0"/>
      <w:marBottom w:val="0"/>
      <w:divBdr>
        <w:top w:val="none" w:sz="0" w:space="0" w:color="auto"/>
        <w:left w:val="none" w:sz="0" w:space="0" w:color="auto"/>
        <w:bottom w:val="none" w:sz="0" w:space="0" w:color="auto"/>
        <w:right w:val="none" w:sz="0" w:space="0" w:color="auto"/>
      </w:divBdr>
    </w:div>
    <w:div w:id="1043288094">
      <w:bodyDiv w:val="1"/>
      <w:marLeft w:val="0"/>
      <w:marRight w:val="0"/>
      <w:marTop w:val="0"/>
      <w:marBottom w:val="0"/>
      <w:divBdr>
        <w:top w:val="none" w:sz="0" w:space="0" w:color="auto"/>
        <w:left w:val="none" w:sz="0" w:space="0" w:color="auto"/>
        <w:bottom w:val="none" w:sz="0" w:space="0" w:color="auto"/>
        <w:right w:val="none" w:sz="0" w:space="0" w:color="auto"/>
      </w:divBdr>
    </w:div>
    <w:div w:id="1045106507">
      <w:bodyDiv w:val="1"/>
      <w:marLeft w:val="0"/>
      <w:marRight w:val="0"/>
      <w:marTop w:val="0"/>
      <w:marBottom w:val="0"/>
      <w:divBdr>
        <w:top w:val="none" w:sz="0" w:space="0" w:color="auto"/>
        <w:left w:val="none" w:sz="0" w:space="0" w:color="auto"/>
        <w:bottom w:val="none" w:sz="0" w:space="0" w:color="auto"/>
        <w:right w:val="none" w:sz="0" w:space="0" w:color="auto"/>
      </w:divBdr>
    </w:div>
    <w:div w:id="1046952418">
      <w:bodyDiv w:val="1"/>
      <w:marLeft w:val="0"/>
      <w:marRight w:val="0"/>
      <w:marTop w:val="0"/>
      <w:marBottom w:val="0"/>
      <w:divBdr>
        <w:top w:val="none" w:sz="0" w:space="0" w:color="auto"/>
        <w:left w:val="none" w:sz="0" w:space="0" w:color="auto"/>
        <w:bottom w:val="none" w:sz="0" w:space="0" w:color="auto"/>
        <w:right w:val="none" w:sz="0" w:space="0" w:color="auto"/>
      </w:divBdr>
    </w:div>
    <w:div w:id="1048602601">
      <w:bodyDiv w:val="1"/>
      <w:marLeft w:val="0"/>
      <w:marRight w:val="0"/>
      <w:marTop w:val="0"/>
      <w:marBottom w:val="0"/>
      <w:divBdr>
        <w:top w:val="none" w:sz="0" w:space="0" w:color="auto"/>
        <w:left w:val="none" w:sz="0" w:space="0" w:color="auto"/>
        <w:bottom w:val="none" w:sz="0" w:space="0" w:color="auto"/>
        <w:right w:val="none" w:sz="0" w:space="0" w:color="auto"/>
      </w:divBdr>
    </w:div>
    <w:div w:id="1053189960">
      <w:bodyDiv w:val="1"/>
      <w:marLeft w:val="0"/>
      <w:marRight w:val="0"/>
      <w:marTop w:val="0"/>
      <w:marBottom w:val="0"/>
      <w:divBdr>
        <w:top w:val="none" w:sz="0" w:space="0" w:color="auto"/>
        <w:left w:val="none" w:sz="0" w:space="0" w:color="auto"/>
        <w:bottom w:val="none" w:sz="0" w:space="0" w:color="auto"/>
        <w:right w:val="none" w:sz="0" w:space="0" w:color="auto"/>
      </w:divBdr>
    </w:div>
    <w:div w:id="1066223881">
      <w:bodyDiv w:val="1"/>
      <w:marLeft w:val="0"/>
      <w:marRight w:val="0"/>
      <w:marTop w:val="0"/>
      <w:marBottom w:val="0"/>
      <w:divBdr>
        <w:top w:val="none" w:sz="0" w:space="0" w:color="auto"/>
        <w:left w:val="none" w:sz="0" w:space="0" w:color="auto"/>
        <w:bottom w:val="none" w:sz="0" w:space="0" w:color="auto"/>
        <w:right w:val="none" w:sz="0" w:space="0" w:color="auto"/>
      </w:divBdr>
      <w:divsChild>
        <w:div w:id="347563300">
          <w:marLeft w:val="0"/>
          <w:marRight w:val="0"/>
          <w:marTop w:val="0"/>
          <w:marBottom w:val="0"/>
          <w:divBdr>
            <w:top w:val="none" w:sz="0" w:space="0" w:color="auto"/>
            <w:left w:val="none" w:sz="0" w:space="0" w:color="auto"/>
            <w:bottom w:val="none" w:sz="0" w:space="0" w:color="auto"/>
            <w:right w:val="none" w:sz="0" w:space="0" w:color="auto"/>
          </w:divBdr>
          <w:divsChild>
            <w:div w:id="1390766358">
              <w:marLeft w:val="0"/>
              <w:marRight w:val="0"/>
              <w:marTop w:val="0"/>
              <w:marBottom w:val="0"/>
              <w:divBdr>
                <w:top w:val="none" w:sz="0" w:space="0" w:color="auto"/>
                <w:left w:val="none" w:sz="0" w:space="0" w:color="auto"/>
                <w:bottom w:val="none" w:sz="0" w:space="0" w:color="auto"/>
                <w:right w:val="none" w:sz="0" w:space="0" w:color="auto"/>
              </w:divBdr>
              <w:divsChild>
                <w:div w:id="1118720925">
                  <w:marLeft w:val="0"/>
                  <w:marRight w:val="0"/>
                  <w:marTop w:val="0"/>
                  <w:marBottom w:val="0"/>
                  <w:divBdr>
                    <w:top w:val="none" w:sz="0" w:space="0" w:color="auto"/>
                    <w:left w:val="none" w:sz="0" w:space="0" w:color="auto"/>
                    <w:bottom w:val="none" w:sz="0" w:space="0" w:color="auto"/>
                    <w:right w:val="none" w:sz="0" w:space="0" w:color="auto"/>
                  </w:divBdr>
                  <w:divsChild>
                    <w:div w:id="871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8134">
      <w:bodyDiv w:val="1"/>
      <w:marLeft w:val="0"/>
      <w:marRight w:val="0"/>
      <w:marTop w:val="0"/>
      <w:marBottom w:val="0"/>
      <w:divBdr>
        <w:top w:val="none" w:sz="0" w:space="0" w:color="auto"/>
        <w:left w:val="none" w:sz="0" w:space="0" w:color="auto"/>
        <w:bottom w:val="none" w:sz="0" w:space="0" w:color="auto"/>
        <w:right w:val="none" w:sz="0" w:space="0" w:color="auto"/>
      </w:divBdr>
    </w:div>
    <w:div w:id="1097292775">
      <w:bodyDiv w:val="1"/>
      <w:marLeft w:val="0"/>
      <w:marRight w:val="0"/>
      <w:marTop w:val="0"/>
      <w:marBottom w:val="0"/>
      <w:divBdr>
        <w:top w:val="none" w:sz="0" w:space="0" w:color="auto"/>
        <w:left w:val="none" w:sz="0" w:space="0" w:color="auto"/>
        <w:bottom w:val="none" w:sz="0" w:space="0" w:color="auto"/>
        <w:right w:val="none" w:sz="0" w:space="0" w:color="auto"/>
      </w:divBdr>
    </w:div>
    <w:div w:id="1103304477">
      <w:bodyDiv w:val="1"/>
      <w:marLeft w:val="0"/>
      <w:marRight w:val="0"/>
      <w:marTop w:val="0"/>
      <w:marBottom w:val="0"/>
      <w:divBdr>
        <w:top w:val="none" w:sz="0" w:space="0" w:color="auto"/>
        <w:left w:val="none" w:sz="0" w:space="0" w:color="auto"/>
        <w:bottom w:val="none" w:sz="0" w:space="0" w:color="auto"/>
        <w:right w:val="none" w:sz="0" w:space="0" w:color="auto"/>
      </w:divBdr>
    </w:div>
    <w:div w:id="1104037200">
      <w:bodyDiv w:val="1"/>
      <w:marLeft w:val="0"/>
      <w:marRight w:val="0"/>
      <w:marTop w:val="0"/>
      <w:marBottom w:val="0"/>
      <w:divBdr>
        <w:top w:val="none" w:sz="0" w:space="0" w:color="auto"/>
        <w:left w:val="none" w:sz="0" w:space="0" w:color="auto"/>
        <w:bottom w:val="none" w:sz="0" w:space="0" w:color="auto"/>
        <w:right w:val="none" w:sz="0" w:space="0" w:color="auto"/>
      </w:divBdr>
    </w:div>
    <w:div w:id="1114012175">
      <w:bodyDiv w:val="1"/>
      <w:marLeft w:val="0"/>
      <w:marRight w:val="0"/>
      <w:marTop w:val="0"/>
      <w:marBottom w:val="0"/>
      <w:divBdr>
        <w:top w:val="none" w:sz="0" w:space="0" w:color="auto"/>
        <w:left w:val="none" w:sz="0" w:space="0" w:color="auto"/>
        <w:bottom w:val="none" w:sz="0" w:space="0" w:color="auto"/>
        <w:right w:val="none" w:sz="0" w:space="0" w:color="auto"/>
      </w:divBdr>
    </w:div>
    <w:div w:id="1118142142">
      <w:bodyDiv w:val="1"/>
      <w:marLeft w:val="0"/>
      <w:marRight w:val="0"/>
      <w:marTop w:val="0"/>
      <w:marBottom w:val="0"/>
      <w:divBdr>
        <w:top w:val="none" w:sz="0" w:space="0" w:color="auto"/>
        <w:left w:val="none" w:sz="0" w:space="0" w:color="auto"/>
        <w:bottom w:val="none" w:sz="0" w:space="0" w:color="auto"/>
        <w:right w:val="none" w:sz="0" w:space="0" w:color="auto"/>
      </w:divBdr>
    </w:div>
    <w:div w:id="1122577625">
      <w:bodyDiv w:val="1"/>
      <w:marLeft w:val="0"/>
      <w:marRight w:val="0"/>
      <w:marTop w:val="0"/>
      <w:marBottom w:val="0"/>
      <w:divBdr>
        <w:top w:val="none" w:sz="0" w:space="0" w:color="auto"/>
        <w:left w:val="none" w:sz="0" w:space="0" w:color="auto"/>
        <w:bottom w:val="none" w:sz="0" w:space="0" w:color="auto"/>
        <w:right w:val="none" w:sz="0" w:space="0" w:color="auto"/>
      </w:divBdr>
    </w:div>
    <w:div w:id="1124153085">
      <w:bodyDiv w:val="1"/>
      <w:marLeft w:val="0"/>
      <w:marRight w:val="0"/>
      <w:marTop w:val="0"/>
      <w:marBottom w:val="0"/>
      <w:divBdr>
        <w:top w:val="none" w:sz="0" w:space="0" w:color="auto"/>
        <w:left w:val="none" w:sz="0" w:space="0" w:color="auto"/>
        <w:bottom w:val="none" w:sz="0" w:space="0" w:color="auto"/>
        <w:right w:val="none" w:sz="0" w:space="0" w:color="auto"/>
      </w:divBdr>
    </w:div>
    <w:div w:id="1128233010">
      <w:bodyDiv w:val="1"/>
      <w:marLeft w:val="0"/>
      <w:marRight w:val="0"/>
      <w:marTop w:val="0"/>
      <w:marBottom w:val="0"/>
      <w:divBdr>
        <w:top w:val="none" w:sz="0" w:space="0" w:color="auto"/>
        <w:left w:val="none" w:sz="0" w:space="0" w:color="auto"/>
        <w:bottom w:val="none" w:sz="0" w:space="0" w:color="auto"/>
        <w:right w:val="none" w:sz="0" w:space="0" w:color="auto"/>
      </w:divBdr>
    </w:div>
    <w:div w:id="1129662708">
      <w:bodyDiv w:val="1"/>
      <w:marLeft w:val="0"/>
      <w:marRight w:val="0"/>
      <w:marTop w:val="0"/>
      <w:marBottom w:val="0"/>
      <w:divBdr>
        <w:top w:val="none" w:sz="0" w:space="0" w:color="auto"/>
        <w:left w:val="none" w:sz="0" w:space="0" w:color="auto"/>
        <w:bottom w:val="none" w:sz="0" w:space="0" w:color="auto"/>
        <w:right w:val="none" w:sz="0" w:space="0" w:color="auto"/>
      </w:divBdr>
    </w:div>
    <w:div w:id="1132211270">
      <w:bodyDiv w:val="1"/>
      <w:marLeft w:val="0"/>
      <w:marRight w:val="0"/>
      <w:marTop w:val="0"/>
      <w:marBottom w:val="0"/>
      <w:divBdr>
        <w:top w:val="none" w:sz="0" w:space="0" w:color="auto"/>
        <w:left w:val="none" w:sz="0" w:space="0" w:color="auto"/>
        <w:bottom w:val="none" w:sz="0" w:space="0" w:color="auto"/>
        <w:right w:val="none" w:sz="0" w:space="0" w:color="auto"/>
      </w:divBdr>
    </w:div>
    <w:div w:id="1134325105">
      <w:bodyDiv w:val="1"/>
      <w:marLeft w:val="0"/>
      <w:marRight w:val="0"/>
      <w:marTop w:val="0"/>
      <w:marBottom w:val="0"/>
      <w:divBdr>
        <w:top w:val="none" w:sz="0" w:space="0" w:color="auto"/>
        <w:left w:val="none" w:sz="0" w:space="0" w:color="auto"/>
        <w:bottom w:val="none" w:sz="0" w:space="0" w:color="auto"/>
        <w:right w:val="none" w:sz="0" w:space="0" w:color="auto"/>
      </w:divBdr>
    </w:div>
    <w:div w:id="1136532517">
      <w:bodyDiv w:val="1"/>
      <w:marLeft w:val="0"/>
      <w:marRight w:val="0"/>
      <w:marTop w:val="0"/>
      <w:marBottom w:val="0"/>
      <w:divBdr>
        <w:top w:val="none" w:sz="0" w:space="0" w:color="auto"/>
        <w:left w:val="none" w:sz="0" w:space="0" w:color="auto"/>
        <w:bottom w:val="none" w:sz="0" w:space="0" w:color="auto"/>
        <w:right w:val="none" w:sz="0" w:space="0" w:color="auto"/>
      </w:divBdr>
    </w:div>
    <w:div w:id="1142772643">
      <w:bodyDiv w:val="1"/>
      <w:marLeft w:val="0"/>
      <w:marRight w:val="0"/>
      <w:marTop w:val="0"/>
      <w:marBottom w:val="0"/>
      <w:divBdr>
        <w:top w:val="none" w:sz="0" w:space="0" w:color="auto"/>
        <w:left w:val="none" w:sz="0" w:space="0" w:color="auto"/>
        <w:bottom w:val="none" w:sz="0" w:space="0" w:color="auto"/>
        <w:right w:val="none" w:sz="0" w:space="0" w:color="auto"/>
      </w:divBdr>
    </w:div>
    <w:div w:id="1148476245">
      <w:bodyDiv w:val="1"/>
      <w:marLeft w:val="0"/>
      <w:marRight w:val="0"/>
      <w:marTop w:val="0"/>
      <w:marBottom w:val="0"/>
      <w:divBdr>
        <w:top w:val="none" w:sz="0" w:space="0" w:color="auto"/>
        <w:left w:val="none" w:sz="0" w:space="0" w:color="auto"/>
        <w:bottom w:val="none" w:sz="0" w:space="0" w:color="auto"/>
        <w:right w:val="none" w:sz="0" w:space="0" w:color="auto"/>
      </w:divBdr>
    </w:div>
    <w:div w:id="1157068917">
      <w:bodyDiv w:val="1"/>
      <w:marLeft w:val="0"/>
      <w:marRight w:val="0"/>
      <w:marTop w:val="0"/>
      <w:marBottom w:val="0"/>
      <w:divBdr>
        <w:top w:val="none" w:sz="0" w:space="0" w:color="auto"/>
        <w:left w:val="none" w:sz="0" w:space="0" w:color="auto"/>
        <w:bottom w:val="none" w:sz="0" w:space="0" w:color="auto"/>
        <w:right w:val="none" w:sz="0" w:space="0" w:color="auto"/>
      </w:divBdr>
    </w:div>
    <w:div w:id="1157652493">
      <w:bodyDiv w:val="1"/>
      <w:marLeft w:val="0"/>
      <w:marRight w:val="0"/>
      <w:marTop w:val="0"/>
      <w:marBottom w:val="0"/>
      <w:divBdr>
        <w:top w:val="none" w:sz="0" w:space="0" w:color="auto"/>
        <w:left w:val="none" w:sz="0" w:space="0" w:color="auto"/>
        <w:bottom w:val="none" w:sz="0" w:space="0" w:color="auto"/>
        <w:right w:val="none" w:sz="0" w:space="0" w:color="auto"/>
      </w:divBdr>
    </w:div>
    <w:div w:id="1159537522">
      <w:bodyDiv w:val="1"/>
      <w:marLeft w:val="0"/>
      <w:marRight w:val="0"/>
      <w:marTop w:val="0"/>
      <w:marBottom w:val="0"/>
      <w:divBdr>
        <w:top w:val="none" w:sz="0" w:space="0" w:color="auto"/>
        <w:left w:val="none" w:sz="0" w:space="0" w:color="auto"/>
        <w:bottom w:val="none" w:sz="0" w:space="0" w:color="auto"/>
        <w:right w:val="none" w:sz="0" w:space="0" w:color="auto"/>
      </w:divBdr>
    </w:div>
    <w:div w:id="1172456653">
      <w:bodyDiv w:val="1"/>
      <w:marLeft w:val="0"/>
      <w:marRight w:val="0"/>
      <w:marTop w:val="0"/>
      <w:marBottom w:val="0"/>
      <w:divBdr>
        <w:top w:val="none" w:sz="0" w:space="0" w:color="auto"/>
        <w:left w:val="none" w:sz="0" w:space="0" w:color="auto"/>
        <w:bottom w:val="none" w:sz="0" w:space="0" w:color="auto"/>
        <w:right w:val="none" w:sz="0" w:space="0" w:color="auto"/>
      </w:divBdr>
    </w:div>
    <w:div w:id="1172722713">
      <w:bodyDiv w:val="1"/>
      <w:marLeft w:val="0"/>
      <w:marRight w:val="0"/>
      <w:marTop w:val="0"/>
      <w:marBottom w:val="0"/>
      <w:divBdr>
        <w:top w:val="none" w:sz="0" w:space="0" w:color="auto"/>
        <w:left w:val="none" w:sz="0" w:space="0" w:color="auto"/>
        <w:bottom w:val="none" w:sz="0" w:space="0" w:color="auto"/>
        <w:right w:val="none" w:sz="0" w:space="0" w:color="auto"/>
      </w:divBdr>
    </w:div>
    <w:div w:id="1174682648">
      <w:bodyDiv w:val="1"/>
      <w:marLeft w:val="0"/>
      <w:marRight w:val="0"/>
      <w:marTop w:val="0"/>
      <w:marBottom w:val="0"/>
      <w:divBdr>
        <w:top w:val="none" w:sz="0" w:space="0" w:color="auto"/>
        <w:left w:val="none" w:sz="0" w:space="0" w:color="auto"/>
        <w:bottom w:val="none" w:sz="0" w:space="0" w:color="auto"/>
        <w:right w:val="none" w:sz="0" w:space="0" w:color="auto"/>
      </w:divBdr>
    </w:div>
    <w:div w:id="1181552048">
      <w:bodyDiv w:val="1"/>
      <w:marLeft w:val="0"/>
      <w:marRight w:val="0"/>
      <w:marTop w:val="0"/>
      <w:marBottom w:val="0"/>
      <w:divBdr>
        <w:top w:val="none" w:sz="0" w:space="0" w:color="auto"/>
        <w:left w:val="none" w:sz="0" w:space="0" w:color="auto"/>
        <w:bottom w:val="none" w:sz="0" w:space="0" w:color="auto"/>
        <w:right w:val="none" w:sz="0" w:space="0" w:color="auto"/>
      </w:divBdr>
    </w:div>
    <w:div w:id="1184244541">
      <w:bodyDiv w:val="1"/>
      <w:marLeft w:val="0"/>
      <w:marRight w:val="0"/>
      <w:marTop w:val="0"/>
      <w:marBottom w:val="0"/>
      <w:divBdr>
        <w:top w:val="none" w:sz="0" w:space="0" w:color="auto"/>
        <w:left w:val="none" w:sz="0" w:space="0" w:color="auto"/>
        <w:bottom w:val="none" w:sz="0" w:space="0" w:color="auto"/>
        <w:right w:val="none" w:sz="0" w:space="0" w:color="auto"/>
      </w:divBdr>
    </w:div>
    <w:div w:id="1188183267">
      <w:bodyDiv w:val="1"/>
      <w:marLeft w:val="0"/>
      <w:marRight w:val="0"/>
      <w:marTop w:val="0"/>
      <w:marBottom w:val="0"/>
      <w:divBdr>
        <w:top w:val="none" w:sz="0" w:space="0" w:color="auto"/>
        <w:left w:val="none" w:sz="0" w:space="0" w:color="auto"/>
        <w:bottom w:val="none" w:sz="0" w:space="0" w:color="auto"/>
        <w:right w:val="none" w:sz="0" w:space="0" w:color="auto"/>
      </w:divBdr>
    </w:div>
    <w:div w:id="1194079913">
      <w:bodyDiv w:val="1"/>
      <w:marLeft w:val="0"/>
      <w:marRight w:val="0"/>
      <w:marTop w:val="0"/>
      <w:marBottom w:val="0"/>
      <w:divBdr>
        <w:top w:val="none" w:sz="0" w:space="0" w:color="auto"/>
        <w:left w:val="none" w:sz="0" w:space="0" w:color="auto"/>
        <w:bottom w:val="none" w:sz="0" w:space="0" w:color="auto"/>
        <w:right w:val="none" w:sz="0" w:space="0" w:color="auto"/>
      </w:divBdr>
    </w:div>
    <w:div w:id="1199200512">
      <w:bodyDiv w:val="1"/>
      <w:marLeft w:val="0"/>
      <w:marRight w:val="0"/>
      <w:marTop w:val="0"/>
      <w:marBottom w:val="0"/>
      <w:divBdr>
        <w:top w:val="none" w:sz="0" w:space="0" w:color="auto"/>
        <w:left w:val="none" w:sz="0" w:space="0" w:color="auto"/>
        <w:bottom w:val="none" w:sz="0" w:space="0" w:color="auto"/>
        <w:right w:val="none" w:sz="0" w:space="0" w:color="auto"/>
      </w:divBdr>
    </w:div>
    <w:div w:id="1199396345">
      <w:bodyDiv w:val="1"/>
      <w:marLeft w:val="0"/>
      <w:marRight w:val="0"/>
      <w:marTop w:val="0"/>
      <w:marBottom w:val="0"/>
      <w:divBdr>
        <w:top w:val="none" w:sz="0" w:space="0" w:color="auto"/>
        <w:left w:val="none" w:sz="0" w:space="0" w:color="auto"/>
        <w:bottom w:val="none" w:sz="0" w:space="0" w:color="auto"/>
        <w:right w:val="none" w:sz="0" w:space="0" w:color="auto"/>
      </w:divBdr>
      <w:divsChild>
        <w:div w:id="307789519">
          <w:marLeft w:val="-113"/>
          <w:marRight w:val="0"/>
          <w:marTop w:val="0"/>
          <w:marBottom w:val="0"/>
          <w:divBdr>
            <w:top w:val="none" w:sz="0" w:space="0" w:color="auto"/>
            <w:left w:val="none" w:sz="0" w:space="0" w:color="auto"/>
            <w:bottom w:val="none" w:sz="0" w:space="0" w:color="auto"/>
            <w:right w:val="none" w:sz="0" w:space="0" w:color="auto"/>
          </w:divBdr>
        </w:div>
        <w:div w:id="1471171894">
          <w:marLeft w:val="-113"/>
          <w:marRight w:val="0"/>
          <w:marTop w:val="0"/>
          <w:marBottom w:val="0"/>
          <w:divBdr>
            <w:top w:val="none" w:sz="0" w:space="0" w:color="auto"/>
            <w:left w:val="none" w:sz="0" w:space="0" w:color="auto"/>
            <w:bottom w:val="none" w:sz="0" w:space="0" w:color="auto"/>
            <w:right w:val="none" w:sz="0" w:space="0" w:color="auto"/>
          </w:divBdr>
        </w:div>
        <w:div w:id="1590582335">
          <w:marLeft w:val="-113"/>
          <w:marRight w:val="0"/>
          <w:marTop w:val="0"/>
          <w:marBottom w:val="0"/>
          <w:divBdr>
            <w:top w:val="none" w:sz="0" w:space="0" w:color="auto"/>
            <w:left w:val="none" w:sz="0" w:space="0" w:color="auto"/>
            <w:bottom w:val="none" w:sz="0" w:space="0" w:color="auto"/>
            <w:right w:val="none" w:sz="0" w:space="0" w:color="auto"/>
          </w:divBdr>
        </w:div>
        <w:div w:id="642075942">
          <w:marLeft w:val="-113"/>
          <w:marRight w:val="0"/>
          <w:marTop w:val="0"/>
          <w:marBottom w:val="0"/>
          <w:divBdr>
            <w:top w:val="none" w:sz="0" w:space="0" w:color="auto"/>
            <w:left w:val="none" w:sz="0" w:space="0" w:color="auto"/>
            <w:bottom w:val="none" w:sz="0" w:space="0" w:color="auto"/>
            <w:right w:val="none" w:sz="0" w:space="0" w:color="auto"/>
          </w:divBdr>
        </w:div>
      </w:divsChild>
    </w:div>
    <w:div w:id="1217081145">
      <w:bodyDiv w:val="1"/>
      <w:marLeft w:val="0"/>
      <w:marRight w:val="0"/>
      <w:marTop w:val="0"/>
      <w:marBottom w:val="0"/>
      <w:divBdr>
        <w:top w:val="none" w:sz="0" w:space="0" w:color="auto"/>
        <w:left w:val="none" w:sz="0" w:space="0" w:color="auto"/>
        <w:bottom w:val="none" w:sz="0" w:space="0" w:color="auto"/>
        <w:right w:val="none" w:sz="0" w:space="0" w:color="auto"/>
      </w:divBdr>
    </w:div>
    <w:div w:id="1222137426">
      <w:bodyDiv w:val="1"/>
      <w:marLeft w:val="0"/>
      <w:marRight w:val="0"/>
      <w:marTop w:val="0"/>
      <w:marBottom w:val="0"/>
      <w:divBdr>
        <w:top w:val="none" w:sz="0" w:space="0" w:color="auto"/>
        <w:left w:val="none" w:sz="0" w:space="0" w:color="auto"/>
        <w:bottom w:val="none" w:sz="0" w:space="0" w:color="auto"/>
        <w:right w:val="none" w:sz="0" w:space="0" w:color="auto"/>
      </w:divBdr>
    </w:div>
    <w:div w:id="1226800673">
      <w:bodyDiv w:val="1"/>
      <w:marLeft w:val="0"/>
      <w:marRight w:val="0"/>
      <w:marTop w:val="0"/>
      <w:marBottom w:val="0"/>
      <w:divBdr>
        <w:top w:val="none" w:sz="0" w:space="0" w:color="auto"/>
        <w:left w:val="none" w:sz="0" w:space="0" w:color="auto"/>
        <w:bottom w:val="none" w:sz="0" w:space="0" w:color="auto"/>
        <w:right w:val="none" w:sz="0" w:space="0" w:color="auto"/>
      </w:divBdr>
    </w:div>
    <w:div w:id="1237013569">
      <w:bodyDiv w:val="1"/>
      <w:marLeft w:val="0"/>
      <w:marRight w:val="0"/>
      <w:marTop w:val="0"/>
      <w:marBottom w:val="0"/>
      <w:divBdr>
        <w:top w:val="none" w:sz="0" w:space="0" w:color="auto"/>
        <w:left w:val="none" w:sz="0" w:space="0" w:color="auto"/>
        <w:bottom w:val="none" w:sz="0" w:space="0" w:color="auto"/>
        <w:right w:val="none" w:sz="0" w:space="0" w:color="auto"/>
      </w:divBdr>
    </w:div>
    <w:div w:id="1237477940">
      <w:bodyDiv w:val="1"/>
      <w:marLeft w:val="0"/>
      <w:marRight w:val="0"/>
      <w:marTop w:val="0"/>
      <w:marBottom w:val="0"/>
      <w:divBdr>
        <w:top w:val="none" w:sz="0" w:space="0" w:color="auto"/>
        <w:left w:val="none" w:sz="0" w:space="0" w:color="auto"/>
        <w:bottom w:val="none" w:sz="0" w:space="0" w:color="auto"/>
        <w:right w:val="none" w:sz="0" w:space="0" w:color="auto"/>
      </w:divBdr>
    </w:div>
    <w:div w:id="1241601954">
      <w:bodyDiv w:val="1"/>
      <w:marLeft w:val="0"/>
      <w:marRight w:val="0"/>
      <w:marTop w:val="0"/>
      <w:marBottom w:val="0"/>
      <w:divBdr>
        <w:top w:val="none" w:sz="0" w:space="0" w:color="auto"/>
        <w:left w:val="none" w:sz="0" w:space="0" w:color="auto"/>
        <w:bottom w:val="none" w:sz="0" w:space="0" w:color="auto"/>
        <w:right w:val="none" w:sz="0" w:space="0" w:color="auto"/>
      </w:divBdr>
    </w:div>
    <w:div w:id="1244070510">
      <w:bodyDiv w:val="1"/>
      <w:marLeft w:val="0"/>
      <w:marRight w:val="0"/>
      <w:marTop w:val="0"/>
      <w:marBottom w:val="0"/>
      <w:divBdr>
        <w:top w:val="none" w:sz="0" w:space="0" w:color="auto"/>
        <w:left w:val="none" w:sz="0" w:space="0" w:color="auto"/>
        <w:bottom w:val="none" w:sz="0" w:space="0" w:color="auto"/>
        <w:right w:val="none" w:sz="0" w:space="0" w:color="auto"/>
      </w:divBdr>
    </w:div>
    <w:div w:id="1254048251">
      <w:bodyDiv w:val="1"/>
      <w:marLeft w:val="0"/>
      <w:marRight w:val="0"/>
      <w:marTop w:val="0"/>
      <w:marBottom w:val="0"/>
      <w:divBdr>
        <w:top w:val="none" w:sz="0" w:space="0" w:color="auto"/>
        <w:left w:val="none" w:sz="0" w:space="0" w:color="auto"/>
        <w:bottom w:val="none" w:sz="0" w:space="0" w:color="auto"/>
        <w:right w:val="none" w:sz="0" w:space="0" w:color="auto"/>
      </w:divBdr>
    </w:div>
    <w:div w:id="1262640584">
      <w:bodyDiv w:val="1"/>
      <w:marLeft w:val="0"/>
      <w:marRight w:val="0"/>
      <w:marTop w:val="0"/>
      <w:marBottom w:val="0"/>
      <w:divBdr>
        <w:top w:val="none" w:sz="0" w:space="0" w:color="auto"/>
        <w:left w:val="none" w:sz="0" w:space="0" w:color="auto"/>
        <w:bottom w:val="none" w:sz="0" w:space="0" w:color="auto"/>
        <w:right w:val="none" w:sz="0" w:space="0" w:color="auto"/>
      </w:divBdr>
    </w:div>
    <w:div w:id="1268123689">
      <w:bodyDiv w:val="1"/>
      <w:marLeft w:val="0"/>
      <w:marRight w:val="0"/>
      <w:marTop w:val="0"/>
      <w:marBottom w:val="0"/>
      <w:divBdr>
        <w:top w:val="none" w:sz="0" w:space="0" w:color="auto"/>
        <w:left w:val="none" w:sz="0" w:space="0" w:color="auto"/>
        <w:bottom w:val="none" w:sz="0" w:space="0" w:color="auto"/>
        <w:right w:val="none" w:sz="0" w:space="0" w:color="auto"/>
      </w:divBdr>
    </w:div>
    <w:div w:id="1281229386">
      <w:bodyDiv w:val="1"/>
      <w:marLeft w:val="0"/>
      <w:marRight w:val="0"/>
      <w:marTop w:val="0"/>
      <w:marBottom w:val="0"/>
      <w:divBdr>
        <w:top w:val="none" w:sz="0" w:space="0" w:color="auto"/>
        <w:left w:val="none" w:sz="0" w:space="0" w:color="auto"/>
        <w:bottom w:val="none" w:sz="0" w:space="0" w:color="auto"/>
        <w:right w:val="none" w:sz="0" w:space="0" w:color="auto"/>
      </w:divBdr>
    </w:div>
    <w:div w:id="1282490553">
      <w:bodyDiv w:val="1"/>
      <w:marLeft w:val="0"/>
      <w:marRight w:val="0"/>
      <w:marTop w:val="0"/>
      <w:marBottom w:val="0"/>
      <w:divBdr>
        <w:top w:val="none" w:sz="0" w:space="0" w:color="auto"/>
        <w:left w:val="none" w:sz="0" w:space="0" w:color="auto"/>
        <w:bottom w:val="none" w:sz="0" w:space="0" w:color="auto"/>
        <w:right w:val="none" w:sz="0" w:space="0" w:color="auto"/>
      </w:divBdr>
    </w:div>
    <w:div w:id="1283151819">
      <w:bodyDiv w:val="1"/>
      <w:marLeft w:val="0"/>
      <w:marRight w:val="0"/>
      <w:marTop w:val="0"/>
      <w:marBottom w:val="0"/>
      <w:divBdr>
        <w:top w:val="none" w:sz="0" w:space="0" w:color="auto"/>
        <w:left w:val="none" w:sz="0" w:space="0" w:color="auto"/>
        <w:bottom w:val="none" w:sz="0" w:space="0" w:color="auto"/>
        <w:right w:val="none" w:sz="0" w:space="0" w:color="auto"/>
      </w:divBdr>
    </w:div>
    <w:div w:id="1293905769">
      <w:bodyDiv w:val="1"/>
      <w:marLeft w:val="0"/>
      <w:marRight w:val="0"/>
      <w:marTop w:val="0"/>
      <w:marBottom w:val="0"/>
      <w:divBdr>
        <w:top w:val="none" w:sz="0" w:space="0" w:color="auto"/>
        <w:left w:val="none" w:sz="0" w:space="0" w:color="auto"/>
        <w:bottom w:val="none" w:sz="0" w:space="0" w:color="auto"/>
        <w:right w:val="none" w:sz="0" w:space="0" w:color="auto"/>
      </w:divBdr>
    </w:div>
    <w:div w:id="1300261382">
      <w:bodyDiv w:val="1"/>
      <w:marLeft w:val="0"/>
      <w:marRight w:val="0"/>
      <w:marTop w:val="0"/>
      <w:marBottom w:val="0"/>
      <w:divBdr>
        <w:top w:val="none" w:sz="0" w:space="0" w:color="auto"/>
        <w:left w:val="none" w:sz="0" w:space="0" w:color="auto"/>
        <w:bottom w:val="none" w:sz="0" w:space="0" w:color="auto"/>
        <w:right w:val="none" w:sz="0" w:space="0" w:color="auto"/>
      </w:divBdr>
    </w:div>
    <w:div w:id="1314143252">
      <w:bodyDiv w:val="1"/>
      <w:marLeft w:val="0"/>
      <w:marRight w:val="0"/>
      <w:marTop w:val="0"/>
      <w:marBottom w:val="0"/>
      <w:divBdr>
        <w:top w:val="none" w:sz="0" w:space="0" w:color="auto"/>
        <w:left w:val="none" w:sz="0" w:space="0" w:color="auto"/>
        <w:bottom w:val="none" w:sz="0" w:space="0" w:color="auto"/>
        <w:right w:val="none" w:sz="0" w:space="0" w:color="auto"/>
      </w:divBdr>
    </w:div>
    <w:div w:id="1315914571">
      <w:bodyDiv w:val="1"/>
      <w:marLeft w:val="0"/>
      <w:marRight w:val="0"/>
      <w:marTop w:val="0"/>
      <w:marBottom w:val="0"/>
      <w:divBdr>
        <w:top w:val="none" w:sz="0" w:space="0" w:color="auto"/>
        <w:left w:val="none" w:sz="0" w:space="0" w:color="auto"/>
        <w:bottom w:val="none" w:sz="0" w:space="0" w:color="auto"/>
        <w:right w:val="none" w:sz="0" w:space="0" w:color="auto"/>
      </w:divBdr>
    </w:div>
    <w:div w:id="1316253182">
      <w:bodyDiv w:val="1"/>
      <w:marLeft w:val="0"/>
      <w:marRight w:val="0"/>
      <w:marTop w:val="0"/>
      <w:marBottom w:val="0"/>
      <w:divBdr>
        <w:top w:val="none" w:sz="0" w:space="0" w:color="auto"/>
        <w:left w:val="none" w:sz="0" w:space="0" w:color="auto"/>
        <w:bottom w:val="none" w:sz="0" w:space="0" w:color="auto"/>
        <w:right w:val="none" w:sz="0" w:space="0" w:color="auto"/>
      </w:divBdr>
    </w:div>
    <w:div w:id="1320306781">
      <w:bodyDiv w:val="1"/>
      <w:marLeft w:val="0"/>
      <w:marRight w:val="0"/>
      <w:marTop w:val="0"/>
      <w:marBottom w:val="0"/>
      <w:divBdr>
        <w:top w:val="none" w:sz="0" w:space="0" w:color="auto"/>
        <w:left w:val="none" w:sz="0" w:space="0" w:color="auto"/>
        <w:bottom w:val="none" w:sz="0" w:space="0" w:color="auto"/>
        <w:right w:val="none" w:sz="0" w:space="0" w:color="auto"/>
      </w:divBdr>
      <w:divsChild>
        <w:div w:id="596254961">
          <w:marLeft w:val="0"/>
          <w:marRight w:val="0"/>
          <w:marTop w:val="0"/>
          <w:marBottom w:val="0"/>
          <w:divBdr>
            <w:top w:val="none" w:sz="0" w:space="0" w:color="auto"/>
            <w:left w:val="none" w:sz="0" w:space="0" w:color="auto"/>
            <w:bottom w:val="none" w:sz="0" w:space="0" w:color="auto"/>
            <w:right w:val="none" w:sz="0" w:space="0" w:color="auto"/>
          </w:divBdr>
        </w:div>
      </w:divsChild>
    </w:div>
    <w:div w:id="1324121946">
      <w:bodyDiv w:val="1"/>
      <w:marLeft w:val="0"/>
      <w:marRight w:val="0"/>
      <w:marTop w:val="0"/>
      <w:marBottom w:val="0"/>
      <w:divBdr>
        <w:top w:val="none" w:sz="0" w:space="0" w:color="auto"/>
        <w:left w:val="none" w:sz="0" w:space="0" w:color="auto"/>
        <w:bottom w:val="none" w:sz="0" w:space="0" w:color="auto"/>
        <w:right w:val="none" w:sz="0" w:space="0" w:color="auto"/>
      </w:divBdr>
    </w:div>
    <w:div w:id="1329560618">
      <w:bodyDiv w:val="1"/>
      <w:marLeft w:val="0"/>
      <w:marRight w:val="0"/>
      <w:marTop w:val="0"/>
      <w:marBottom w:val="0"/>
      <w:divBdr>
        <w:top w:val="none" w:sz="0" w:space="0" w:color="auto"/>
        <w:left w:val="none" w:sz="0" w:space="0" w:color="auto"/>
        <w:bottom w:val="none" w:sz="0" w:space="0" w:color="auto"/>
        <w:right w:val="none" w:sz="0" w:space="0" w:color="auto"/>
      </w:divBdr>
    </w:div>
    <w:div w:id="1336884102">
      <w:bodyDiv w:val="1"/>
      <w:marLeft w:val="0"/>
      <w:marRight w:val="0"/>
      <w:marTop w:val="0"/>
      <w:marBottom w:val="0"/>
      <w:divBdr>
        <w:top w:val="none" w:sz="0" w:space="0" w:color="auto"/>
        <w:left w:val="none" w:sz="0" w:space="0" w:color="auto"/>
        <w:bottom w:val="none" w:sz="0" w:space="0" w:color="auto"/>
        <w:right w:val="none" w:sz="0" w:space="0" w:color="auto"/>
      </w:divBdr>
    </w:div>
    <w:div w:id="1340548457">
      <w:bodyDiv w:val="1"/>
      <w:marLeft w:val="0"/>
      <w:marRight w:val="0"/>
      <w:marTop w:val="0"/>
      <w:marBottom w:val="0"/>
      <w:divBdr>
        <w:top w:val="none" w:sz="0" w:space="0" w:color="auto"/>
        <w:left w:val="none" w:sz="0" w:space="0" w:color="auto"/>
        <w:bottom w:val="none" w:sz="0" w:space="0" w:color="auto"/>
        <w:right w:val="none" w:sz="0" w:space="0" w:color="auto"/>
      </w:divBdr>
    </w:div>
    <w:div w:id="1341734866">
      <w:bodyDiv w:val="1"/>
      <w:marLeft w:val="0"/>
      <w:marRight w:val="0"/>
      <w:marTop w:val="0"/>
      <w:marBottom w:val="0"/>
      <w:divBdr>
        <w:top w:val="none" w:sz="0" w:space="0" w:color="auto"/>
        <w:left w:val="none" w:sz="0" w:space="0" w:color="auto"/>
        <w:bottom w:val="none" w:sz="0" w:space="0" w:color="auto"/>
        <w:right w:val="none" w:sz="0" w:space="0" w:color="auto"/>
      </w:divBdr>
    </w:div>
    <w:div w:id="1343703136">
      <w:bodyDiv w:val="1"/>
      <w:marLeft w:val="0"/>
      <w:marRight w:val="0"/>
      <w:marTop w:val="0"/>
      <w:marBottom w:val="0"/>
      <w:divBdr>
        <w:top w:val="none" w:sz="0" w:space="0" w:color="auto"/>
        <w:left w:val="none" w:sz="0" w:space="0" w:color="auto"/>
        <w:bottom w:val="none" w:sz="0" w:space="0" w:color="auto"/>
        <w:right w:val="none" w:sz="0" w:space="0" w:color="auto"/>
      </w:divBdr>
    </w:div>
    <w:div w:id="1343816406">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54498355">
      <w:bodyDiv w:val="1"/>
      <w:marLeft w:val="0"/>
      <w:marRight w:val="0"/>
      <w:marTop w:val="0"/>
      <w:marBottom w:val="0"/>
      <w:divBdr>
        <w:top w:val="none" w:sz="0" w:space="0" w:color="auto"/>
        <w:left w:val="none" w:sz="0" w:space="0" w:color="auto"/>
        <w:bottom w:val="none" w:sz="0" w:space="0" w:color="auto"/>
        <w:right w:val="none" w:sz="0" w:space="0" w:color="auto"/>
      </w:divBdr>
    </w:div>
    <w:div w:id="1354769963">
      <w:bodyDiv w:val="1"/>
      <w:marLeft w:val="0"/>
      <w:marRight w:val="0"/>
      <w:marTop w:val="0"/>
      <w:marBottom w:val="0"/>
      <w:divBdr>
        <w:top w:val="none" w:sz="0" w:space="0" w:color="auto"/>
        <w:left w:val="none" w:sz="0" w:space="0" w:color="auto"/>
        <w:bottom w:val="none" w:sz="0" w:space="0" w:color="auto"/>
        <w:right w:val="none" w:sz="0" w:space="0" w:color="auto"/>
      </w:divBdr>
    </w:div>
    <w:div w:id="1361592865">
      <w:bodyDiv w:val="1"/>
      <w:marLeft w:val="0"/>
      <w:marRight w:val="0"/>
      <w:marTop w:val="0"/>
      <w:marBottom w:val="0"/>
      <w:divBdr>
        <w:top w:val="none" w:sz="0" w:space="0" w:color="auto"/>
        <w:left w:val="none" w:sz="0" w:space="0" w:color="auto"/>
        <w:bottom w:val="none" w:sz="0" w:space="0" w:color="auto"/>
        <w:right w:val="none" w:sz="0" w:space="0" w:color="auto"/>
      </w:divBdr>
    </w:div>
    <w:div w:id="1362897371">
      <w:bodyDiv w:val="1"/>
      <w:marLeft w:val="0"/>
      <w:marRight w:val="0"/>
      <w:marTop w:val="0"/>
      <w:marBottom w:val="0"/>
      <w:divBdr>
        <w:top w:val="none" w:sz="0" w:space="0" w:color="auto"/>
        <w:left w:val="none" w:sz="0" w:space="0" w:color="auto"/>
        <w:bottom w:val="none" w:sz="0" w:space="0" w:color="auto"/>
        <w:right w:val="none" w:sz="0" w:space="0" w:color="auto"/>
      </w:divBdr>
    </w:div>
    <w:div w:id="1366174410">
      <w:bodyDiv w:val="1"/>
      <w:marLeft w:val="0"/>
      <w:marRight w:val="0"/>
      <w:marTop w:val="0"/>
      <w:marBottom w:val="0"/>
      <w:divBdr>
        <w:top w:val="none" w:sz="0" w:space="0" w:color="auto"/>
        <w:left w:val="none" w:sz="0" w:space="0" w:color="auto"/>
        <w:bottom w:val="none" w:sz="0" w:space="0" w:color="auto"/>
        <w:right w:val="none" w:sz="0" w:space="0" w:color="auto"/>
      </w:divBdr>
    </w:div>
    <w:div w:id="1367410987">
      <w:bodyDiv w:val="1"/>
      <w:marLeft w:val="0"/>
      <w:marRight w:val="0"/>
      <w:marTop w:val="0"/>
      <w:marBottom w:val="0"/>
      <w:divBdr>
        <w:top w:val="none" w:sz="0" w:space="0" w:color="auto"/>
        <w:left w:val="none" w:sz="0" w:space="0" w:color="auto"/>
        <w:bottom w:val="none" w:sz="0" w:space="0" w:color="auto"/>
        <w:right w:val="none" w:sz="0" w:space="0" w:color="auto"/>
      </w:divBdr>
    </w:div>
    <w:div w:id="1382971999">
      <w:bodyDiv w:val="1"/>
      <w:marLeft w:val="0"/>
      <w:marRight w:val="0"/>
      <w:marTop w:val="0"/>
      <w:marBottom w:val="0"/>
      <w:divBdr>
        <w:top w:val="none" w:sz="0" w:space="0" w:color="auto"/>
        <w:left w:val="none" w:sz="0" w:space="0" w:color="auto"/>
        <w:bottom w:val="none" w:sz="0" w:space="0" w:color="auto"/>
        <w:right w:val="none" w:sz="0" w:space="0" w:color="auto"/>
      </w:divBdr>
    </w:div>
    <w:div w:id="1395272849">
      <w:bodyDiv w:val="1"/>
      <w:marLeft w:val="0"/>
      <w:marRight w:val="0"/>
      <w:marTop w:val="0"/>
      <w:marBottom w:val="0"/>
      <w:divBdr>
        <w:top w:val="none" w:sz="0" w:space="0" w:color="auto"/>
        <w:left w:val="none" w:sz="0" w:space="0" w:color="auto"/>
        <w:bottom w:val="none" w:sz="0" w:space="0" w:color="auto"/>
        <w:right w:val="none" w:sz="0" w:space="0" w:color="auto"/>
      </w:divBdr>
    </w:div>
    <w:div w:id="1399671440">
      <w:bodyDiv w:val="1"/>
      <w:marLeft w:val="0"/>
      <w:marRight w:val="0"/>
      <w:marTop w:val="0"/>
      <w:marBottom w:val="0"/>
      <w:divBdr>
        <w:top w:val="none" w:sz="0" w:space="0" w:color="auto"/>
        <w:left w:val="none" w:sz="0" w:space="0" w:color="auto"/>
        <w:bottom w:val="none" w:sz="0" w:space="0" w:color="auto"/>
        <w:right w:val="none" w:sz="0" w:space="0" w:color="auto"/>
      </w:divBdr>
    </w:div>
    <w:div w:id="1400904953">
      <w:bodyDiv w:val="1"/>
      <w:marLeft w:val="0"/>
      <w:marRight w:val="0"/>
      <w:marTop w:val="0"/>
      <w:marBottom w:val="0"/>
      <w:divBdr>
        <w:top w:val="none" w:sz="0" w:space="0" w:color="auto"/>
        <w:left w:val="none" w:sz="0" w:space="0" w:color="auto"/>
        <w:bottom w:val="none" w:sz="0" w:space="0" w:color="auto"/>
        <w:right w:val="none" w:sz="0" w:space="0" w:color="auto"/>
      </w:divBdr>
    </w:div>
    <w:div w:id="1406562938">
      <w:bodyDiv w:val="1"/>
      <w:marLeft w:val="0"/>
      <w:marRight w:val="0"/>
      <w:marTop w:val="0"/>
      <w:marBottom w:val="0"/>
      <w:divBdr>
        <w:top w:val="none" w:sz="0" w:space="0" w:color="auto"/>
        <w:left w:val="none" w:sz="0" w:space="0" w:color="auto"/>
        <w:bottom w:val="none" w:sz="0" w:space="0" w:color="auto"/>
        <w:right w:val="none" w:sz="0" w:space="0" w:color="auto"/>
      </w:divBdr>
    </w:div>
    <w:div w:id="1421826486">
      <w:bodyDiv w:val="1"/>
      <w:marLeft w:val="0"/>
      <w:marRight w:val="0"/>
      <w:marTop w:val="0"/>
      <w:marBottom w:val="0"/>
      <w:divBdr>
        <w:top w:val="none" w:sz="0" w:space="0" w:color="auto"/>
        <w:left w:val="none" w:sz="0" w:space="0" w:color="auto"/>
        <w:bottom w:val="none" w:sz="0" w:space="0" w:color="auto"/>
        <w:right w:val="none" w:sz="0" w:space="0" w:color="auto"/>
      </w:divBdr>
    </w:div>
    <w:div w:id="1424258542">
      <w:bodyDiv w:val="1"/>
      <w:marLeft w:val="0"/>
      <w:marRight w:val="0"/>
      <w:marTop w:val="0"/>
      <w:marBottom w:val="0"/>
      <w:divBdr>
        <w:top w:val="none" w:sz="0" w:space="0" w:color="auto"/>
        <w:left w:val="none" w:sz="0" w:space="0" w:color="auto"/>
        <w:bottom w:val="none" w:sz="0" w:space="0" w:color="auto"/>
        <w:right w:val="none" w:sz="0" w:space="0" w:color="auto"/>
      </w:divBdr>
    </w:div>
    <w:div w:id="1424568879">
      <w:bodyDiv w:val="1"/>
      <w:marLeft w:val="0"/>
      <w:marRight w:val="0"/>
      <w:marTop w:val="0"/>
      <w:marBottom w:val="0"/>
      <w:divBdr>
        <w:top w:val="none" w:sz="0" w:space="0" w:color="auto"/>
        <w:left w:val="none" w:sz="0" w:space="0" w:color="auto"/>
        <w:bottom w:val="none" w:sz="0" w:space="0" w:color="auto"/>
        <w:right w:val="none" w:sz="0" w:space="0" w:color="auto"/>
      </w:divBdr>
    </w:div>
    <w:div w:id="1434202986">
      <w:bodyDiv w:val="1"/>
      <w:marLeft w:val="0"/>
      <w:marRight w:val="0"/>
      <w:marTop w:val="0"/>
      <w:marBottom w:val="0"/>
      <w:divBdr>
        <w:top w:val="none" w:sz="0" w:space="0" w:color="auto"/>
        <w:left w:val="none" w:sz="0" w:space="0" w:color="auto"/>
        <w:bottom w:val="none" w:sz="0" w:space="0" w:color="auto"/>
        <w:right w:val="none" w:sz="0" w:space="0" w:color="auto"/>
      </w:divBdr>
    </w:div>
    <w:div w:id="1436437598">
      <w:bodyDiv w:val="1"/>
      <w:marLeft w:val="0"/>
      <w:marRight w:val="0"/>
      <w:marTop w:val="0"/>
      <w:marBottom w:val="0"/>
      <w:divBdr>
        <w:top w:val="none" w:sz="0" w:space="0" w:color="auto"/>
        <w:left w:val="none" w:sz="0" w:space="0" w:color="auto"/>
        <w:bottom w:val="none" w:sz="0" w:space="0" w:color="auto"/>
        <w:right w:val="none" w:sz="0" w:space="0" w:color="auto"/>
      </w:divBdr>
    </w:div>
    <w:div w:id="1444180796">
      <w:bodyDiv w:val="1"/>
      <w:marLeft w:val="0"/>
      <w:marRight w:val="0"/>
      <w:marTop w:val="0"/>
      <w:marBottom w:val="0"/>
      <w:divBdr>
        <w:top w:val="none" w:sz="0" w:space="0" w:color="auto"/>
        <w:left w:val="none" w:sz="0" w:space="0" w:color="auto"/>
        <w:bottom w:val="none" w:sz="0" w:space="0" w:color="auto"/>
        <w:right w:val="none" w:sz="0" w:space="0" w:color="auto"/>
      </w:divBdr>
    </w:div>
    <w:div w:id="1451512990">
      <w:bodyDiv w:val="1"/>
      <w:marLeft w:val="0"/>
      <w:marRight w:val="0"/>
      <w:marTop w:val="0"/>
      <w:marBottom w:val="0"/>
      <w:divBdr>
        <w:top w:val="none" w:sz="0" w:space="0" w:color="auto"/>
        <w:left w:val="none" w:sz="0" w:space="0" w:color="auto"/>
        <w:bottom w:val="none" w:sz="0" w:space="0" w:color="auto"/>
        <w:right w:val="none" w:sz="0" w:space="0" w:color="auto"/>
      </w:divBdr>
    </w:div>
    <w:div w:id="1474635834">
      <w:bodyDiv w:val="1"/>
      <w:marLeft w:val="0"/>
      <w:marRight w:val="0"/>
      <w:marTop w:val="0"/>
      <w:marBottom w:val="0"/>
      <w:divBdr>
        <w:top w:val="none" w:sz="0" w:space="0" w:color="auto"/>
        <w:left w:val="none" w:sz="0" w:space="0" w:color="auto"/>
        <w:bottom w:val="none" w:sz="0" w:space="0" w:color="auto"/>
        <w:right w:val="none" w:sz="0" w:space="0" w:color="auto"/>
      </w:divBdr>
    </w:div>
    <w:div w:id="1476068374">
      <w:bodyDiv w:val="1"/>
      <w:marLeft w:val="0"/>
      <w:marRight w:val="0"/>
      <w:marTop w:val="0"/>
      <w:marBottom w:val="0"/>
      <w:divBdr>
        <w:top w:val="none" w:sz="0" w:space="0" w:color="auto"/>
        <w:left w:val="none" w:sz="0" w:space="0" w:color="auto"/>
        <w:bottom w:val="none" w:sz="0" w:space="0" w:color="auto"/>
        <w:right w:val="none" w:sz="0" w:space="0" w:color="auto"/>
      </w:divBdr>
    </w:div>
    <w:div w:id="1486749909">
      <w:bodyDiv w:val="1"/>
      <w:marLeft w:val="0"/>
      <w:marRight w:val="0"/>
      <w:marTop w:val="0"/>
      <w:marBottom w:val="0"/>
      <w:divBdr>
        <w:top w:val="none" w:sz="0" w:space="0" w:color="auto"/>
        <w:left w:val="none" w:sz="0" w:space="0" w:color="auto"/>
        <w:bottom w:val="none" w:sz="0" w:space="0" w:color="auto"/>
        <w:right w:val="none" w:sz="0" w:space="0" w:color="auto"/>
      </w:divBdr>
    </w:div>
    <w:div w:id="1490753324">
      <w:bodyDiv w:val="1"/>
      <w:marLeft w:val="0"/>
      <w:marRight w:val="0"/>
      <w:marTop w:val="0"/>
      <w:marBottom w:val="0"/>
      <w:divBdr>
        <w:top w:val="none" w:sz="0" w:space="0" w:color="auto"/>
        <w:left w:val="none" w:sz="0" w:space="0" w:color="auto"/>
        <w:bottom w:val="none" w:sz="0" w:space="0" w:color="auto"/>
        <w:right w:val="none" w:sz="0" w:space="0" w:color="auto"/>
      </w:divBdr>
    </w:div>
    <w:div w:id="1491288286">
      <w:bodyDiv w:val="1"/>
      <w:marLeft w:val="0"/>
      <w:marRight w:val="0"/>
      <w:marTop w:val="0"/>
      <w:marBottom w:val="0"/>
      <w:divBdr>
        <w:top w:val="none" w:sz="0" w:space="0" w:color="auto"/>
        <w:left w:val="none" w:sz="0" w:space="0" w:color="auto"/>
        <w:bottom w:val="none" w:sz="0" w:space="0" w:color="auto"/>
        <w:right w:val="none" w:sz="0" w:space="0" w:color="auto"/>
      </w:divBdr>
    </w:div>
    <w:div w:id="1495299911">
      <w:bodyDiv w:val="1"/>
      <w:marLeft w:val="0"/>
      <w:marRight w:val="0"/>
      <w:marTop w:val="0"/>
      <w:marBottom w:val="0"/>
      <w:divBdr>
        <w:top w:val="none" w:sz="0" w:space="0" w:color="auto"/>
        <w:left w:val="none" w:sz="0" w:space="0" w:color="auto"/>
        <w:bottom w:val="none" w:sz="0" w:space="0" w:color="auto"/>
        <w:right w:val="none" w:sz="0" w:space="0" w:color="auto"/>
      </w:divBdr>
    </w:div>
    <w:div w:id="1497456685">
      <w:bodyDiv w:val="1"/>
      <w:marLeft w:val="0"/>
      <w:marRight w:val="0"/>
      <w:marTop w:val="0"/>
      <w:marBottom w:val="0"/>
      <w:divBdr>
        <w:top w:val="none" w:sz="0" w:space="0" w:color="auto"/>
        <w:left w:val="none" w:sz="0" w:space="0" w:color="auto"/>
        <w:bottom w:val="none" w:sz="0" w:space="0" w:color="auto"/>
        <w:right w:val="none" w:sz="0" w:space="0" w:color="auto"/>
      </w:divBdr>
    </w:div>
    <w:div w:id="1498569388">
      <w:bodyDiv w:val="1"/>
      <w:marLeft w:val="0"/>
      <w:marRight w:val="0"/>
      <w:marTop w:val="0"/>
      <w:marBottom w:val="0"/>
      <w:divBdr>
        <w:top w:val="none" w:sz="0" w:space="0" w:color="auto"/>
        <w:left w:val="none" w:sz="0" w:space="0" w:color="auto"/>
        <w:bottom w:val="none" w:sz="0" w:space="0" w:color="auto"/>
        <w:right w:val="none" w:sz="0" w:space="0" w:color="auto"/>
      </w:divBdr>
    </w:div>
    <w:div w:id="1499734299">
      <w:bodyDiv w:val="1"/>
      <w:marLeft w:val="0"/>
      <w:marRight w:val="0"/>
      <w:marTop w:val="0"/>
      <w:marBottom w:val="0"/>
      <w:divBdr>
        <w:top w:val="none" w:sz="0" w:space="0" w:color="auto"/>
        <w:left w:val="none" w:sz="0" w:space="0" w:color="auto"/>
        <w:bottom w:val="none" w:sz="0" w:space="0" w:color="auto"/>
        <w:right w:val="none" w:sz="0" w:space="0" w:color="auto"/>
      </w:divBdr>
    </w:div>
    <w:div w:id="1505168988">
      <w:bodyDiv w:val="1"/>
      <w:marLeft w:val="0"/>
      <w:marRight w:val="0"/>
      <w:marTop w:val="0"/>
      <w:marBottom w:val="0"/>
      <w:divBdr>
        <w:top w:val="none" w:sz="0" w:space="0" w:color="auto"/>
        <w:left w:val="none" w:sz="0" w:space="0" w:color="auto"/>
        <w:bottom w:val="none" w:sz="0" w:space="0" w:color="auto"/>
        <w:right w:val="none" w:sz="0" w:space="0" w:color="auto"/>
      </w:divBdr>
    </w:div>
    <w:div w:id="1505514042">
      <w:bodyDiv w:val="1"/>
      <w:marLeft w:val="0"/>
      <w:marRight w:val="0"/>
      <w:marTop w:val="0"/>
      <w:marBottom w:val="0"/>
      <w:divBdr>
        <w:top w:val="none" w:sz="0" w:space="0" w:color="auto"/>
        <w:left w:val="none" w:sz="0" w:space="0" w:color="auto"/>
        <w:bottom w:val="none" w:sz="0" w:space="0" w:color="auto"/>
        <w:right w:val="none" w:sz="0" w:space="0" w:color="auto"/>
      </w:divBdr>
    </w:div>
    <w:div w:id="1506624468">
      <w:bodyDiv w:val="1"/>
      <w:marLeft w:val="0"/>
      <w:marRight w:val="0"/>
      <w:marTop w:val="0"/>
      <w:marBottom w:val="0"/>
      <w:divBdr>
        <w:top w:val="none" w:sz="0" w:space="0" w:color="auto"/>
        <w:left w:val="none" w:sz="0" w:space="0" w:color="auto"/>
        <w:bottom w:val="none" w:sz="0" w:space="0" w:color="auto"/>
        <w:right w:val="none" w:sz="0" w:space="0" w:color="auto"/>
      </w:divBdr>
    </w:div>
    <w:div w:id="1510481105">
      <w:bodyDiv w:val="1"/>
      <w:marLeft w:val="0"/>
      <w:marRight w:val="0"/>
      <w:marTop w:val="0"/>
      <w:marBottom w:val="0"/>
      <w:divBdr>
        <w:top w:val="none" w:sz="0" w:space="0" w:color="auto"/>
        <w:left w:val="none" w:sz="0" w:space="0" w:color="auto"/>
        <w:bottom w:val="none" w:sz="0" w:space="0" w:color="auto"/>
        <w:right w:val="none" w:sz="0" w:space="0" w:color="auto"/>
      </w:divBdr>
    </w:div>
    <w:div w:id="1514760273">
      <w:bodyDiv w:val="1"/>
      <w:marLeft w:val="0"/>
      <w:marRight w:val="0"/>
      <w:marTop w:val="0"/>
      <w:marBottom w:val="0"/>
      <w:divBdr>
        <w:top w:val="none" w:sz="0" w:space="0" w:color="auto"/>
        <w:left w:val="none" w:sz="0" w:space="0" w:color="auto"/>
        <w:bottom w:val="none" w:sz="0" w:space="0" w:color="auto"/>
        <w:right w:val="none" w:sz="0" w:space="0" w:color="auto"/>
      </w:divBdr>
    </w:div>
    <w:div w:id="1523476493">
      <w:bodyDiv w:val="1"/>
      <w:marLeft w:val="0"/>
      <w:marRight w:val="0"/>
      <w:marTop w:val="0"/>
      <w:marBottom w:val="0"/>
      <w:divBdr>
        <w:top w:val="none" w:sz="0" w:space="0" w:color="auto"/>
        <w:left w:val="none" w:sz="0" w:space="0" w:color="auto"/>
        <w:bottom w:val="none" w:sz="0" w:space="0" w:color="auto"/>
        <w:right w:val="none" w:sz="0" w:space="0" w:color="auto"/>
      </w:divBdr>
    </w:div>
    <w:div w:id="1541015919">
      <w:bodyDiv w:val="1"/>
      <w:marLeft w:val="0"/>
      <w:marRight w:val="0"/>
      <w:marTop w:val="0"/>
      <w:marBottom w:val="0"/>
      <w:divBdr>
        <w:top w:val="none" w:sz="0" w:space="0" w:color="auto"/>
        <w:left w:val="none" w:sz="0" w:space="0" w:color="auto"/>
        <w:bottom w:val="none" w:sz="0" w:space="0" w:color="auto"/>
        <w:right w:val="none" w:sz="0" w:space="0" w:color="auto"/>
      </w:divBdr>
    </w:div>
    <w:div w:id="1543208584">
      <w:bodyDiv w:val="1"/>
      <w:marLeft w:val="0"/>
      <w:marRight w:val="0"/>
      <w:marTop w:val="0"/>
      <w:marBottom w:val="0"/>
      <w:divBdr>
        <w:top w:val="none" w:sz="0" w:space="0" w:color="auto"/>
        <w:left w:val="none" w:sz="0" w:space="0" w:color="auto"/>
        <w:bottom w:val="none" w:sz="0" w:space="0" w:color="auto"/>
        <w:right w:val="none" w:sz="0" w:space="0" w:color="auto"/>
      </w:divBdr>
    </w:div>
    <w:div w:id="1547058259">
      <w:bodyDiv w:val="1"/>
      <w:marLeft w:val="0"/>
      <w:marRight w:val="0"/>
      <w:marTop w:val="0"/>
      <w:marBottom w:val="0"/>
      <w:divBdr>
        <w:top w:val="none" w:sz="0" w:space="0" w:color="auto"/>
        <w:left w:val="none" w:sz="0" w:space="0" w:color="auto"/>
        <w:bottom w:val="none" w:sz="0" w:space="0" w:color="auto"/>
        <w:right w:val="none" w:sz="0" w:space="0" w:color="auto"/>
      </w:divBdr>
    </w:div>
    <w:div w:id="1551653361">
      <w:bodyDiv w:val="1"/>
      <w:marLeft w:val="0"/>
      <w:marRight w:val="0"/>
      <w:marTop w:val="0"/>
      <w:marBottom w:val="0"/>
      <w:divBdr>
        <w:top w:val="none" w:sz="0" w:space="0" w:color="auto"/>
        <w:left w:val="none" w:sz="0" w:space="0" w:color="auto"/>
        <w:bottom w:val="none" w:sz="0" w:space="0" w:color="auto"/>
        <w:right w:val="none" w:sz="0" w:space="0" w:color="auto"/>
      </w:divBdr>
    </w:div>
    <w:div w:id="1551696735">
      <w:bodyDiv w:val="1"/>
      <w:marLeft w:val="0"/>
      <w:marRight w:val="0"/>
      <w:marTop w:val="0"/>
      <w:marBottom w:val="0"/>
      <w:divBdr>
        <w:top w:val="none" w:sz="0" w:space="0" w:color="auto"/>
        <w:left w:val="none" w:sz="0" w:space="0" w:color="auto"/>
        <w:bottom w:val="none" w:sz="0" w:space="0" w:color="auto"/>
        <w:right w:val="none" w:sz="0" w:space="0" w:color="auto"/>
      </w:divBdr>
    </w:div>
    <w:div w:id="1552231669">
      <w:bodyDiv w:val="1"/>
      <w:marLeft w:val="0"/>
      <w:marRight w:val="0"/>
      <w:marTop w:val="0"/>
      <w:marBottom w:val="0"/>
      <w:divBdr>
        <w:top w:val="none" w:sz="0" w:space="0" w:color="auto"/>
        <w:left w:val="none" w:sz="0" w:space="0" w:color="auto"/>
        <w:bottom w:val="none" w:sz="0" w:space="0" w:color="auto"/>
        <w:right w:val="none" w:sz="0" w:space="0" w:color="auto"/>
      </w:divBdr>
    </w:div>
    <w:div w:id="1552693969">
      <w:bodyDiv w:val="1"/>
      <w:marLeft w:val="0"/>
      <w:marRight w:val="0"/>
      <w:marTop w:val="0"/>
      <w:marBottom w:val="0"/>
      <w:divBdr>
        <w:top w:val="none" w:sz="0" w:space="0" w:color="auto"/>
        <w:left w:val="none" w:sz="0" w:space="0" w:color="auto"/>
        <w:bottom w:val="none" w:sz="0" w:space="0" w:color="auto"/>
        <w:right w:val="none" w:sz="0" w:space="0" w:color="auto"/>
      </w:divBdr>
    </w:div>
    <w:div w:id="1555583959">
      <w:bodyDiv w:val="1"/>
      <w:marLeft w:val="0"/>
      <w:marRight w:val="0"/>
      <w:marTop w:val="0"/>
      <w:marBottom w:val="0"/>
      <w:divBdr>
        <w:top w:val="none" w:sz="0" w:space="0" w:color="auto"/>
        <w:left w:val="none" w:sz="0" w:space="0" w:color="auto"/>
        <w:bottom w:val="none" w:sz="0" w:space="0" w:color="auto"/>
        <w:right w:val="none" w:sz="0" w:space="0" w:color="auto"/>
      </w:divBdr>
    </w:div>
    <w:div w:id="1557086252">
      <w:bodyDiv w:val="1"/>
      <w:marLeft w:val="0"/>
      <w:marRight w:val="0"/>
      <w:marTop w:val="0"/>
      <w:marBottom w:val="0"/>
      <w:divBdr>
        <w:top w:val="none" w:sz="0" w:space="0" w:color="auto"/>
        <w:left w:val="none" w:sz="0" w:space="0" w:color="auto"/>
        <w:bottom w:val="none" w:sz="0" w:space="0" w:color="auto"/>
        <w:right w:val="none" w:sz="0" w:space="0" w:color="auto"/>
      </w:divBdr>
    </w:div>
    <w:div w:id="1560899875">
      <w:bodyDiv w:val="1"/>
      <w:marLeft w:val="0"/>
      <w:marRight w:val="0"/>
      <w:marTop w:val="0"/>
      <w:marBottom w:val="0"/>
      <w:divBdr>
        <w:top w:val="none" w:sz="0" w:space="0" w:color="auto"/>
        <w:left w:val="none" w:sz="0" w:space="0" w:color="auto"/>
        <w:bottom w:val="none" w:sz="0" w:space="0" w:color="auto"/>
        <w:right w:val="none" w:sz="0" w:space="0" w:color="auto"/>
      </w:divBdr>
    </w:div>
    <w:div w:id="1565994945">
      <w:bodyDiv w:val="1"/>
      <w:marLeft w:val="0"/>
      <w:marRight w:val="0"/>
      <w:marTop w:val="0"/>
      <w:marBottom w:val="0"/>
      <w:divBdr>
        <w:top w:val="none" w:sz="0" w:space="0" w:color="auto"/>
        <w:left w:val="none" w:sz="0" w:space="0" w:color="auto"/>
        <w:bottom w:val="none" w:sz="0" w:space="0" w:color="auto"/>
        <w:right w:val="none" w:sz="0" w:space="0" w:color="auto"/>
      </w:divBdr>
    </w:div>
    <w:div w:id="1572696671">
      <w:bodyDiv w:val="1"/>
      <w:marLeft w:val="0"/>
      <w:marRight w:val="0"/>
      <w:marTop w:val="0"/>
      <w:marBottom w:val="0"/>
      <w:divBdr>
        <w:top w:val="none" w:sz="0" w:space="0" w:color="auto"/>
        <w:left w:val="none" w:sz="0" w:space="0" w:color="auto"/>
        <w:bottom w:val="none" w:sz="0" w:space="0" w:color="auto"/>
        <w:right w:val="none" w:sz="0" w:space="0" w:color="auto"/>
      </w:divBdr>
    </w:div>
    <w:div w:id="1576085753">
      <w:bodyDiv w:val="1"/>
      <w:marLeft w:val="0"/>
      <w:marRight w:val="0"/>
      <w:marTop w:val="0"/>
      <w:marBottom w:val="0"/>
      <w:divBdr>
        <w:top w:val="none" w:sz="0" w:space="0" w:color="auto"/>
        <w:left w:val="none" w:sz="0" w:space="0" w:color="auto"/>
        <w:bottom w:val="none" w:sz="0" w:space="0" w:color="auto"/>
        <w:right w:val="none" w:sz="0" w:space="0" w:color="auto"/>
      </w:divBdr>
    </w:div>
    <w:div w:id="1578441825">
      <w:bodyDiv w:val="1"/>
      <w:marLeft w:val="0"/>
      <w:marRight w:val="0"/>
      <w:marTop w:val="0"/>
      <w:marBottom w:val="0"/>
      <w:divBdr>
        <w:top w:val="none" w:sz="0" w:space="0" w:color="auto"/>
        <w:left w:val="none" w:sz="0" w:space="0" w:color="auto"/>
        <w:bottom w:val="none" w:sz="0" w:space="0" w:color="auto"/>
        <w:right w:val="none" w:sz="0" w:space="0" w:color="auto"/>
      </w:divBdr>
    </w:div>
    <w:div w:id="1581602668">
      <w:bodyDiv w:val="1"/>
      <w:marLeft w:val="0"/>
      <w:marRight w:val="0"/>
      <w:marTop w:val="0"/>
      <w:marBottom w:val="0"/>
      <w:divBdr>
        <w:top w:val="none" w:sz="0" w:space="0" w:color="auto"/>
        <w:left w:val="none" w:sz="0" w:space="0" w:color="auto"/>
        <w:bottom w:val="none" w:sz="0" w:space="0" w:color="auto"/>
        <w:right w:val="none" w:sz="0" w:space="0" w:color="auto"/>
      </w:divBdr>
    </w:div>
    <w:div w:id="1585338508">
      <w:bodyDiv w:val="1"/>
      <w:marLeft w:val="0"/>
      <w:marRight w:val="0"/>
      <w:marTop w:val="0"/>
      <w:marBottom w:val="0"/>
      <w:divBdr>
        <w:top w:val="none" w:sz="0" w:space="0" w:color="auto"/>
        <w:left w:val="none" w:sz="0" w:space="0" w:color="auto"/>
        <w:bottom w:val="none" w:sz="0" w:space="0" w:color="auto"/>
        <w:right w:val="none" w:sz="0" w:space="0" w:color="auto"/>
      </w:divBdr>
    </w:div>
    <w:div w:id="1586721991">
      <w:bodyDiv w:val="1"/>
      <w:marLeft w:val="0"/>
      <w:marRight w:val="0"/>
      <w:marTop w:val="0"/>
      <w:marBottom w:val="0"/>
      <w:divBdr>
        <w:top w:val="none" w:sz="0" w:space="0" w:color="auto"/>
        <w:left w:val="none" w:sz="0" w:space="0" w:color="auto"/>
        <w:bottom w:val="none" w:sz="0" w:space="0" w:color="auto"/>
        <w:right w:val="none" w:sz="0" w:space="0" w:color="auto"/>
      </w:divBdr>
    </w:div>
    <w:div w:id="1586766158">
      <w:bodyDiv w:val="1"/>
      <w:marLeft w:val="0"/>
      <w:marRight w:val="0"/>
      <w:marTop w:val="0"/>
      <w:marBottom w:val="0"/>
      <w:divBdr>
        <w:top w:val="none" w:sz="0" w:space="0" w:color="auto"/>
        <w:left w:val="none" w:sz="0" w:space="0" w:color="auto"/>
        <w:bottom w:val="none" w:sz="0" w:space="0" w:color="auto"/>
        <w:right w:val="none" w:sz="0" w:space="0" w:color="auto"/>
      </w:divBdr>
    </w:div>
    <w:div w:id="1589734876">
      <w:bodyDiv w:val="1"/>
      <w:marLeft w:val="0"/>
      <w:marRight w:val="0"/>
      <w:marTop w:val="0"/>
      <w:marBottom w:val="0"/>
      <w:divBdr>
        <w:top w:val="none" w:sz="0" w:space="0" w:color="auto"/>
        <w:left w:val="none" w:sz="0" w:space="0" w:color="auto"/>
        <w:bottom w:val="none" w:sz="0" w:space="0" w:color="auto"/>
        <w:right w:val="none" w:sz="0" w:space="0" w:color="auto"/>
      </w:divBdr>
    </w:div>
    <w:div w:id="1591354023">
      <w:bodyDiv w:val="1"/>
      <w:marLeft w:val="0"/>
      <w:marRight w:val="0"/>
      <w:marTop w:val="0"/>
      <w:marBottom w:val="0"/>
      <w:divBdr>
        <w:top w:val="none" w:sz="0" w:space="0" w:color="auto"/>
        <w:left w:val="none" w:sz="0" w:space="0" w:color="auto"/>
        <w:bottom w:val="none" w:sz="0" w:space="0" w:color="auto"/>
        <w:right w:val="none" w:sz="0" w:space="0" w:color="auto"/>
      </w:divBdr>
    </w:div>
    <w:div w:id="1594321430">
      <w:bodyDiv w:val="1"/>
      <w:marLeft w:val="0"/>
      <w:marRight w:val="0"/>
      <w:marTop w:val="0"/>
      <w:marBottom w:val="0"/>
      <w:divBdr>
        <w:top w:val="none" w:sz="0" w:space="0" w:color="auto"/>
        <w:left w:val="none" w:sz="0" w:space="0" w:color="auto"/>
        <w:bottom w:val="none" w:sz="0" w:space="0" w:color="auto"/>
        <w:right w:val="none" w:sz="0" w:space="0" w:color="auto"/>
      </w:divBdr>
    </w:div>
    <w:div w:id="1595939261">
      <w:bodyDiv w:val="1"/>
      <w:marLeft w:val="0"/>
      <w:marRight w:val="0"/>
      <w:marTop w:val="0"/>
      <w:marBottom w:val="0"/>
      <w:divBdr>
        <w:top w:val="none" w:sz="0" w:space="0" w:color="auto"/>
        <w:left w:val="none" w:sz="0" w:space="0" w:color="auto"/>
        <w:bottom w:val="none" w:sz="0" w:space="0" w:color="auto"/>
        <w:right w:val="none" w:sz="0" w:space="0" w:color="auto"/>
      </w:divBdr>
    </w:div>
    <w:div w:id="1613245127">
      <w:bodyDiv w:val="1"/>
      <w:marLeft w:val="0"/>
      <w:marRight w:val="0"/>
      <w:marTop w:val="0"/>
      <w:marBottom w:val="0"/>
      <w:divBdr>
        <w:top w:val="none" w:sz="0" w:space="0" w:color="auto"/>
        <w:left w:val="none" w:sz="0" w:space="0" w:color="auto"/>
        <w:bottom w:val="none" w:sz="0" w:space="0" w:color="auto"/>
        <w:right w:val="none" w:sz="0" w:space="0" w:color="auto"/>
      </w:divBdr>
    </w:div>
    <w:div w:id="1614290306">
      <w:bodyDiv w:val="1"/>
      <w:marLeft w:val="0"/>
      <w:marRight w:val="0"/>
      <w:marTop w:val="0"/>
      <w:marBottom w:val="0"/>
      <w:divBdr>
        <w:top w:val="none" w:sz="0" w:space="0" w:color="auto"/>
        <w:left w:val="none" w:sz="0" w:space="0" w:color="auto"/>
        <w:bottom w:val="none" w:sz="0" w:space="0" w:color="auto"/>
        <w:right w:val="none" w:sz="0" w:space="0" w:color="auto"/>
      </w:divBdr>
    </w:div>
    <w:div w:id="1622764607">
      <w:bodyDiv w:val="1"/>
      <w:marLeft w:val="0"/>
      <w:marRight w:val="0"/>
      <w:marTop w:val="0"/>
      <w:marBottom w:val="0"/>
      <w:divBdr>
        <w:top w:val="none" w:sz="0" w:space="0" w:color="auto"/>
        <w:left w:val="none" w:sz="0" w:space="0" w:color="auto"/>
        <w:bottom w:val="none" w:sz="0" w:space="0" w:color="auto"/>
        <w:right w:val="none" w:sz="0" w:space="0" w:color="auto"/>
      </w:divBdr>
    </w:div>
    <w:div w:id="1623727741">
      <w:bodyDiv w:val="1"/>
      <w:marLeft w:val="0"/>
      <w:marRight w:val="0"/>
      <w:marTop w:val="0"/>
      <w:marBottom w:val="0"/>
      <w:divBdr>
        <w:top w:val="none" w:sz="0" w:space="0" w:color="auto"/>
        <w:left w:val="none" w:sz="0" w:space="0" w:color="auto"/>
        <w:bottom w:val="none" w:sz="0" w:space="0" w:color="auto"/>
        <w:right w:val="none" w:sz="0" w:space="0" w:color="auto"/>
      </w:divBdr>
    </w:div>
    <w:div w:id="1626697386">
      <w:bodyDiv w:val="1"/>
      <w:marLeft w:val="0"/>
      <w:marRight w:val="0"/>
      <w:marTop w:val="0"/>
      <w:marBottom w:val="0"/>
      <w:divBdr>
        <w:top w:val="none" w:sz="0" w:space="0" w:color="auto"/>
        <w:left w:val="none" w:sz="0" w:space="0" w:color="auto"/>
        <w:bottom w:val="none" w:sz="0" w:space="0" w:color="auto"/>
        <w:right w:val="none" w:sz="0" w:space="0" w:color="auto"/>
      </w:divBdr>
    </w:div>
    <w:div w:id="1631209230">
      <w:bodyDiv w:val="1"/>
      <w:marLeft w:val="0"/>
      <w:marRight w:val="0"/>
      <w:marTop w:val="0"/>
      <w:marBottom w:val="0"/>
      <w:divBdr>
        <w:top w:val="none" w:sz="0" w:space="0" w:color="auto"/>
        <w:left w:val="none" w:sz="0" w:space="0" w:color="auto"/>
        <w:bottom w:val="none" w:sz="0" w:space="0" w:color="auto"/>
        <w:right w:val="none" w:sz="0" w:space="0" w:color="auto"/>
      </w:divBdr>
    </w:div>
    <w:div w:id="1633288994">
      <w:bodyDiv w:val="1"/>
      <w:marLeft w:val="0"/>
      <w:marRight w:val="0"/>
      <w:marTop w:val="0"/>
      <w:marBottom w:val="0"/>
      <w:divBdr>
        <w:top w:val="none" w:sz="0" w:space="0" w:color="auto"/>
        <w:left w:val="none" w:sz="0" w:space="0" w:color="auto"/>
        <w:bottom w:val="none" w:sz="0" w:space="0" w:color="auto"/>
        <w:right w:val="none" w:sz="0" w:space="0" w:color="auto"/>
      </w:divBdr>
    </w:div>
    <w:div w:id="1637449564">
      <w:bodyDiv w:val="1"/>
      <w:marLeft w:val="0"/>
      <w:marRight w:val="0"/>
      <w:marTop w:val="0"/>
      <w:marBottom w:val="0"/>
      <w:divBdr>
        <w:top w:val="none" w:sz="0" w:space="0" w:color="auto"/>
        <w:left w:val="none" w:sz="0" w:space="0" w:color="auto"/>
        <w:bottom w:val="none" w:sz="0" w:space="0" w:color="auto"/>
        <w:right w:val="none" w:sz="0" w:space="0" w:color="auto"/>
      </w:divBdr>
    </w:div>
    <w:div w:id="1637762949">
      <w:bodyDiv w:val="1"/>
      <w:marLeft w:val="0"/>
      <w:marRight w:val="0"/>
      <w:marTop w:val="0"/>
      <w:marBottom w:val="0"/>
      <w:divBdr>
        <w:top w:val="none" w:sz="0" w:space="0" w:color="auto"/>
        <w:left w:val="none" w:sz="0" w:space="0" w:color="auto"/>
        <w:bottom w:val="none" w:sz="0" w:space="0" w:color="auto"/>
        <w:right w:val="none" w:sz="0" w:space="0" w:color="auto"/>
      </w:divBdr>
    </w:div>
    <w:div w:id="1646157104">
      <w:bodyDiv w:val="1"/>
      <w:marLeft w:val="0"/>
      <w:marRight w:val="0"/>
      <w:marTop w:val="0"/>
      <w:marBottom w:val="0"/>
      <w:divBdr>
        <w:top w:val="none" w:sz="0" w:space="0" w:color="auto"/>
        <w:left w:val="none" w:sz="0" w:space="0" w:color="auto"/>
        <w:bottom w:val="none" w:sz="0" w:space="0" w:color="auto"/>
        <w:right w:val="none" w:sz="0" w:space="0" w:color="auto"/>
      </w:divBdr>
    </w:div>
    <w:div w:id="1651248316">
      <w:bodyDiv w:val="1"/>
      <w:marLeft w:val="0"/>
      <w:marRight w:val="0"/>
      <w:marTop w:val="0"/>
      <w:marBottom w:val="0"/>
      <w:divBdr>
        <w:top w:val="none" w:sz="0" w:space="0" w:color="auto"/>
        <w:left w:val="none" w:sz="0" w:space="0" w:color="auto"/>
        <w:bottom w:val="none" w:sz="0" w:space="0" w:color="auto"/>
        <w:right w:val="none" w:sz="0" w:space="0" w:color="auto"/>
      </w:divBdr>
    </w:div>
    <w:div w:id="1661041616">
      <w:bodyDiv w:val="1"/>
      <w:marLeft w:val="0"/>
      <w:marRight w:val="0"/>
      <w:marTop w:val="0"/>
      <w:marBottom w:val="0"/>
      <w:divBdr>
        <w:top w:val="none" w:sz="0" w:space="0" w:color="auto"/>
        <w:left w:val="none" w:sz="0" w:space="0" w:color="auto"/>
        <w:bottom w:val="none" w:sz="0" w:space="0" w:color="auto"/>
        <w:right w:val="none" w:sz="0" w:space="0" w:color="auto"/>
      </w:divBdr>
    </w:div>
    <w:div w:id="1663655618">
      <w:bodyDiv w:val="1"/>
      <w:marLeft w:val="0"/>
      <w:marRight w:val="0"/>
      <w:marTop w:val="0"/>
      <w:marBottom w:val="0"/>
      <w:divBdr>
        <w:top w:val="none" w:sz="0" w:space="0" w:color="auto"/>
        <w:left w:val="none" w:sz="0" w:space="0" w:color="auto"/>
        <w:bottom w:val="none" w:sz="0" w:space="0" w:color="auto"/>
        <w:right w:val="none" w:sz="0" w:space="0" w:color="auto"/>
      </w:divBdr>
    </w:div>
    <w:div w:id="1672642083">
      <w:bodyDiv w:val="1"/>
      <w:marLeft w:val="0"/>
      <w:marRight w:val="0"/>
      <w:marTop w:val="0"/>
      <w:marBottom w:val="0"/>
      <w:divBdr>
        <w:top w:val="none" w:sz="0" w:space="0" w:color="auto"/>
        <w:left w:val="none" w:sz="0" w:space="0" w:color="auto"/>
        <w:bottom w:val="none" w:sz="0" w:space="0" w:color="auto"/>
        <w:right w:val="none" w:sz="0" w:space="0" w:color="auto"/>
      </w:divBdr>
    </w:div>
    <w:div w:id="1674795770">
      <w:bodyDiv w:val="1"/>
      <w:marLeft w:val="0"/>
      <w:marRight w:val="0"/>
      <w:marTop w:val="0"/>
      <w:marBottom w:val="0"/>
      <w:divBdr>
        <w:top w:val="none" w:sz="0" w:space="0" w:color="auto"/>
        <w:left w:val="none" w:sz="0" w:space="0" w:color="auto"/>
        <w:bottom w:val="none" w:sz="0" w:space="0" w:color="auto"/>
        <w:right w:val="none" w:sz="0" w:space="0" w:color="auto"/>
      </w:divBdr>
    </w:div>
    <w:div w:id="1676493118">
      <w:bodyDiv w:val="1"/>
      <w:marLeft w:val="0"/>
      <w:marRight w:val="0"/>
      <w:marTop w:val="0"/>
      <w:marBottom w:val="0"/>
      <w:divBdr>
        <w:top w:val="none" w:sz="0" w:space="0" w:color="auto"/>
        <w:left w:val="none" w:sz="0" w:space="0" w:color="auto"/>
        <w:bottom w:val="none" w:sz="0" w:space="0" w:color="auto"/>
        <w:right w:val="none" w:sz="0" w:space="0" w:color="auto"/>
      </w:divBdr>
    </w:div>
    <w:div w:id="1677536736">
      <w:bodyDiv w:val="1"/>
      <w:marLeft w:val="0"/>
      <w:marRight w:val="0"/>
      <w:marTop w:val="0"/>
      <w:marBottom w:val="0"/>
      <w:divBdr>
        <w:top w:val="none" w:sz="0" w:space="0" w:color="auto"/>
        <w:left w:val="none" w:sz="0" w:space="0" w:color="auto"/>
        <w:bottom w:val="none" w:sz="0" w:space="0" w:color="auto"/>
        <w:right w:val="none" w:sz="0" w:space="0" w:color="auto"/>
      </w:divBdr>
    </w:div>
    <w:div w:id="1681203659">
      <w:bodyDiv w:val="1"/>
      <w:marLeft w:val="0"/>
      <w:marRight w:val="0"/>
      <w:marTop w:val="0"/>
      <w:marBottom w:val="0"/>
      <w:divBdr>
        <w:top w:val="none" w:sz="0" w:space="0" w:color="auto"/>
        <w:left w:val="none" w:sz="0" w:space="0" w:color="auto"/>
        <w:bottom w:val="none" w:sz="0" w:space="0" w:color="auto"/>
        <w:right w:val="none" w:sz="0" w:space="0" w:color="auto"/>
      </w:divBdr>
    </w:div>
    <w:div w:id="1681659777">
      <w:bodyDiv w:val="1"/>
      <w:marLeft w:val="0"/>
      <w:marRight w:val="0"/>
      <w:marTop w:val="0"/>
      <w:marBottom w:val="0"/>
      <w:divBdr>
        <w:top w:val="none" w:sz="0" w:space="0" w:color="auto"/>
        <w:left w:val="none" w:sz="0" w:space="0" w:color="auto"/>
        <w:bottom w:val="none" w:sz="0" w:space="0" w:color="auto"/>
        <w:right w:val="none" w:sz="0" w:space="0" w:color="auto"/>
      </w:divBdr>
    </w:div>
    <w:div w:id="1689478372">
      <w:bodyDiv w:val="1"/>
      <w:marLeft w:val="0"/>
      <w:marRight w:val="0"/>
      <w:marTop w:val="0"/>
      <w:marBottom w:val="0"/>
      <w:divBdr>
        <w:top w:val="none" w:sz="0" w:space="0" w:color="auto"/>
        <w:left w:val="none" w:sz="0" w:space="0" w:color="auto"/>
        <w:bottom w:val="none" w:sz="0" w:space="0" w:color="auto"/>
        <w:right w:val="none" w:sz="0" w:space="0" w:color="auto"/>
      </w:divBdr>
    </w:div>
    <w:div w:id="1689867162">
      <w:bodyDiv w:val="1"/>
      <w:marLeft w:val="0"/>
      <w:marRight w:val="0"/>
      <w:marTop w:val="0"/>
      <w:marBottom w:val="0"/>
      <w:divBdr>
        <w:top w:val="none" w:sz="0" w:space="0" w:color="auto"/>
        <w:left w:val="none" w:sz="0" w:space="0" w:color="auto"/>
        <w:bottom w:val="none" w:sz="0" w:space="0" w:color="auto"/>
        <w:right w:val="none" w:sz="0" w:space="0" w:color="auto"/>
      </w:divBdr>
    </w:div>
    <w:div w:id="1690712560">
      <w:bodyDiv w:val="1"/>
      <w:marLeft w:val="0"/>
      <w:marRight w:val="0"/>
      <w:marTop w:val="0"/>
      <w:marBottom w:val="0"/>
      <w:divBdr>
        <w:top w:val="none" w:sz="0" w:space="0" w:color="auto"/>
        <w:left w:val="none" w:sz="0" w:space="0" w:color="auto"/>
        <w:bottom w:val="none" w:sz="0" w:space="0" w:color="auto"/>
        <w:right w:val="none" w:sz="0" w:space="0" w:color="auto"/>
      </w:divBdr>
    </w:div>
    <w:div w:id="1700277092">
      <w:bodyDiv w:val="1"/>
      <w:marLeft w:val="0"/>
      <w:marRight w:val="0"/>
      <w:marTop w:val="0"/>
      <w:marBottom w:val="0"/>
      <w:divBdr>
        <w:top w:val="none" w:sz="0" w:space="0" w:color="auto"/>
        <w:left w:val="none" w:sz="0" w:space="0" w:color="auto"/>
        <w:bottom w:val="none" w:sz="0" w:space="0" w:color="auto"/>
        <w:right w:val="none" w:sz="0" w:space="0" w:color="auto"/>
      </w:divBdr>
      <w:divsChild>
        <w:div w:id="1600332351">
          <w:marLeft w:val="0"/>
          <w:marRight w:val="0"/>
          <w:marTop w:val="0"/>
          <w:marBottom w:val="0"/>
          <w:divBdr>
            <w:top w:val="none" w:sz="0" w:space="0" w:color="auto"/>
            <w:left w:val="none" w:sz="0" w:space="0" w:color="auto"/>
            <w:bottom w:val="none" w:sz="0" w:space="0" w:color="auto"/>
            <w:right w:val="none" w:sz="0" w:space="0" w:color="auto"/>
          </w:divBdr>
          <w:divsChild>
            <w:div w:id="121272448">
              <w:marLeft w:val="0"/>
              <w:marRight w:val="-4500"/>
              <w:marTop w:val="0"/>
              <w:marBottom w:val="0"/>
              <w:divBdr>
                <w:top w:val="none" w:sz="0" w:space="0" w:color="auto"/>
                <w:left w:val="none" w:sz="0" w:space="0" w:color="auto"/>
                <w:bottom w:val="none" w:sz="0" w:space="0" w:color="auto"/>
                <w:right w:val="none" w:sz="0" w:space="0" w:color="auto"/>
              </w:divBdr>
              <w:divsChild>
                <w:div w:id="1925454917">
                  <w:marLeft w:val="0"/>
                  <w:marRight w:val="4530"/>
                  <w:marTop w:val="0"/>
                  <w:marBottom w:val="0"/>
                  <w:divBdr>
                    <w:top w:val="none" w:sz="0" w:space="0" w:color="auto"/>
                    <w:left w:val="none" w:sz="0" w:space="0" w:color="auto"/>
                    <w:bottom w:val="none" w:sz="0" w:space="0" w:color="auto"/>
                    <w:right w:val="none" w:sz="0" w:space="0" w:color="auto"/>
                  </w:divBdr>
                  <w:divsChild>
                    <w:div w:id="789856313">
                      <w:marLeft w:val="0"/>
                      <w:marRight w:val="0"/>
                      <w:marTop w:val="0"/>
                      <w:marBottom w:val="0"/>
                      <w:divBdr>
                        <w:top w:val="none" w:sz="0" w:space="0" w:color="auto"/>
                        <w:left w:val="none" w:sz="0" w:space="0" w:color="auto"/>
                        <w:bottom w:val="none" w:sz="0" w:space="0" w:color="auto"/>
                        <w:right w:val="none" w:sz="0" w:space="0" w:color="auto"/>
                      </w:divBdr>
                      <w:divsChild>
                        <w:div w:id="1413772648">
                          <w:marLeft w:val="0"/>
                          <w:marRight w:val="0"/>
                          <w:marTop w:val="0"/>
                          <w:marBottom w:val="0"/>
                          <w:divBdr>
                            <w:top w:val="none" w:sz="0" w:space="0" w:color="auto"/>
                            <w:left w:val="single" w:sz="6" w:space="0" w:color="E5ADA7"/>
                            <w:bottom w:val="none" w:sz="0" w:space="0" w:color="auto"/>
                            <w:right w:val="single" w:sz="6" w:space="0" w:color="E5ADA7"/>
                          </w:divBdr>
                          <w:divsChild>
                            <w:div w:id="493372229">
                              <w:marLeft w:val="45"/>
                              <w:marRight w:val="45"/>
                              <w:marTop w:val="0"/>
                              <w:marBottom w:val="0"/>
                              <w:divBdr>
                                <w:top w:val="none" w:sz="0" w:space="0" w:color="auto"/>
                                <w:left w:val="none" w:sz="0" w:space="0" w:color="auto"/>
                                <w:bottom w:val="none" w:sz="0" w:space="0" w:color="auto"/>
                                <w:right w:val="none" w:sz="0" w:space="0" w:color="auto"/>
                              </w:divBdr>
                              <w:divsChild>
                                <w:div w:id="1052382597">
                                  <w:marLeft w:val="0"/>
                                  <w:marRight w:val="0"/>
                                  <w:marTop w:val="0"/>
                                  <w:marBottom w:val="0"/>
                                  <w:divBdr>
                                    <w:top w:val="none" w:sz="0" w:space="0" w:color="auto"/>
                                    <w:left w:val="none" w:sz="0" w:space="0" w:color="auto"/>
                                    <w:bottom w:val="none" w:sz="0" w:space="0" w:color="auto"/>
                                    <w:right w:val="none" w:sz="0" w:space="0" w:color="auto"/>
                                  </w:divBdr>
                                  <w:divsChild>
                                    <w:div w:id="337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65890">
      <w:bodyDiv w:val="1"/>
      <w:marLeft w:val="0"/>
      <w:marRight w:val="0"/>
      <w:marTop w:val="0"/>
      <w:marBottom w:val="0"/>
      <w:divBdr>
        <w:top w:val="none" w:sz="0" w:space="0" w:color="auto"/>
        <w:left w:val="none" w:sz="0" w:space="0" w:color="auto"/>
        <w:bottom w:val="none" w:sz="0" w:space="0" w:color="auto"/>
        <w:right w:val="none" w:sz="0" w:space="0" w:color="auto"/>
      </w:divBdr>
    </w:div>
    <w:div w:id="1708485571">
      <w:bodyDiv w:val="1"/>
      <w:marLeft w:val="0"/>
      <w:marRight w:val="0"/>
      <w:marTop w:val="0"/>
      <w:marBottom w:val="0"/>
      <w:divBdr>
        <w:top w:val="none" w:sz="0" w:space="0" w:color="auto"/>
        <w:left w:val="none" w:sz="0" w:space="0" w:color="auto"/>
        <w:bottom w:val="none" w:sz="0" w:space="0" w:color="auto"/>
        <w:right w:val="none" w:sz="0" w:space="0" w:color="auto"/>
      </w:divBdr>
    </w:div>
    <w:div w:id="1712924331">
      <w:bodyDiv w:val="1"/>
      <w:marLeft w:val="0"/>
      <w:marRight w:val="0"/>
      <w:marTop w:val="0"/>
      <w:marBottom w:val="0"/>
      <w:divBdr>
        <w:top w:val="none" w:sz="0" w:space="0" w:color="auto"/>
        <w:left w:val="none" w:sz="0" w:space="0" w:color="auto"/>
        <w:bottom w:val="none" w:sz="0" w:space="0" w:color="auto"/>
        <w:right w:val="none" w:sz="0" w:space="0" w:color="auto"/>
      </w:divBdr>
    </w:div>
    <w:div w:id="1716005294">
      <w:bodyDiv w:val="1"/>
      <w:marLeft w:val="0"/>
      <w:marRight w:val="0"/>
      <w:marTop w:val="0"/>
      <w:marBottom w:val="0"/>
      <w:divBdr>
        <w:top w:val="none" w:sz="0" w:space="0" w:color="auto"/>
        <w:left w:val="none" w:sz="0" w:space="0" w:color="auto"/>
        <w:bottom w:val="none" w:sz="0" w:space="0" w:color="auto"/>
        <w:right w:val="none" w:sz="0" w:space="0" w:color="auto"/>
      </w:divBdr>
    </w:div>
    <w:div w:id="1729066575">
      <w:bodyDiv w:val="1"/>
      <w:marLeft w:val="0"/>
      <w:marRight w:val="0"/>
      <w:marTop w:val="0"/>
      <w:marBottom w:val="0"/>
      <w:divBdr>
        <w:top w:val="none" w:sz="0" w:space="0" w:color="auto"/>
        <w:left w:val="none" w:sz="0" w:space="0" w:color="auto"/>
        <w:bottom w:val="none" w:sz="0" w:space="0" w:color="auto"/>
        <w:right w:val="none" w:sz="0" w:space="0" w:color="auto"/>
      </w:divBdr>
    </w:div>
    <w:div w:id="1736321766">
      <w:bodyDiv w:val="1"/>
      <w:marLeft w:val="0"/>
      <w:marRight w:val="0"/>
      <w:marTop w:val="0"/>
      <w:marBottom w:val="0"/>
      <w:divBdr>
        <w:top w:val="none" w:sz="0" w:space="0" w:color="auto"/>
        <w:left w:val="none" w:sz="0" w:space="0" w:color="auto"/>
        <w:bottom w:val="none" w:sz="0" w:space="0" w:color="auto"/>
        <w:right w:val="none" w:sz="0" w:space="0" w:color="auto"/>
      </w:divBdr>
    </w:div>
    <w:div w:id="1736735700">
      <w:bodyDiv w:val="1"/>
      <w:marLeft w:val="0"/>
      <w:marRight w:val="0"/>
      <w:marTop w:val="0"/>
      <w:marBottom w:val="0"/>
      <w:divBdr>
        <w:top w:val="none" w:sz="0" w:space="0" w:color="auto"/>
        <w:left w:val="none" w:sz="0" w:space="0" w:color="auto"/>
        <w:bottom w:val="none" w:sz="0" w:space="0" w:color="auto"/>
        <w:right w:val="none" w:sz="0" w:space="0" w:color="auto"/>
      </w:divBdr>
    </w:div>
    <w:div w:id="1772118767">
      <w:bodyDiv w:val="1"/>
      <w:marLeft w:val="0"/>
      <w:marRight w:val="0"/>
      <w:marTop w:val="0"/>
      <w:marBottom w:val="0"/>
      <w:divBdr>
        <w:top w:val="none" w:sz="0" w:space="0" w:color="auto"/>
        <w:left w:val="none" w:sz="0" w:space="0" w:color="auto"/>
        <w:bottom w:val="none" w:sz="0" w:space="0" w:color="auto"/>
        <w:right w:val="none" w:sz="0" w:space="0" w:color="auto"/>
      </w:divBdr>
    </w:div>
    <w:div w:id="1773436077">
      <w:bodyDiv w:val="1"/>
      <w:marLeft w:val="0"/>
      <w:marRight w:val="0"/>
      <w:marTop w:val="0"/>
      <w:marBottom w:val="0"/>
      <w:divBdr>
        <w:top w:val="none" w:sz="0" w:space="0" w:color="auto"/>
        <w:left w:val="none" w:sz="0" w:space="0" w:color="auto"/>
        <w:bottom w:val="none" w:sz="0" w:space="0" w:color="auto"/>
        <w:right w:val="none" w:sz="0" w:space="0" w:color="auto"/>
      </w:divBdr>
    </w:div>
    <w:div w:id="1773745570">
      <w:bodyDiv w:val="1"/>
      <w:marLeft w:val="0"/>
      <w:marRight w:val="0"/>
      <w:marTop w:val="0"/>
      <w:marBottom w:val="0"/>
      <w:divBdr>
        <w:top w:val="none" w:sz="0" w:space="0" w:color="auto"/>
        <w:left w:val="none" w:sz="0" w:space="0" w:color="auto"/>
        <w:bottom w:val="none" w:sz="0" w:space="0" w:color="auto"/>
        <w:right w:val="none" w:sz="0" w:space="0" w:color="auto"/>
      </w:divBdr>
    </w:div>
    <w:div w:id="1776095437">
      <w:bodyDiv w:val="1"/>
      <w:marLeft w:val="0"/>
      <w:marRight w:val="0"/>
      <w:marTop w:val="0"/>
      <w:marBottom w:val="0"/>
      <w:divBdr>
        <w:top w:val="none" w:sz="0" w:space="0" w:color="auto"/>
        <w:left w:val="none" w:sz="0" w:space="0" w:color="auto"/>
        <w:bottom w:val="none" w:sz="0" w:space="0" w:color="auto"/>
        <w:right w:val="none" w:sz="0" w:space="0" w:color="auto"/>
      </w:divBdr>
    </w:div>
    <w:div w:id="1782605592">
      <w:bodyDiv w:val="1"/>
      <w:marLeft w:val="0"/>
      <w:marRight w:val="0"/>
      <w:marTop w:val="0"/>
      <w:marBottom w:val="0"/>
      <w:divBdr>
        <w:top w:val="none" w:sz="0" w:space="0" w:color="auto"/>
        <w:left w:val="none" w:sz="0" w:space="0" w:color="auto"/>
        <w:bottom w:val="none" w:sz="0" w:space="0" w:color="auto"/>
        <w:right w:val="none" w:sz="0" w:space="0" w:color="auto"/>
      </w:divBdr>
    </w:div>
    <w:div w:id="1792363703">
      <w:bodyDiv w:val="1"/>
      <w:marLeft w:val="0"/>
      <w:marRight w:val="0"/>
      <w:marTop w:val="0"/>
      <w:marBottom w:val="0"/>
      <w:divBdr>
        <w:top w:val="none" w:sz="0" w:space="0" w:color="auto"/>
        <w:left w:val="none" w:sz="0" w:space="0" w:color="auto"/>
        <w:bottom w:val="none" w:sz="0" w:space="0" w:color="auto"/>
        <w:right w:val="none" w:sz="0" w:space="0" w:color="auto"/>
      </w:divBdr>
    </w:div>
    <w:div w:id="1793552789">
      <w:bodyDiv w:val="1"/>
      <w:marLeft w:val="0"/>
      <w:marRight w:val="0"/>
      <w:marTop w:val="0"/>
      <w:marBottom w:val="0"/>
      <w:divBdr>
        <w:top w:val="none" w:sz="0" w:space="0" w:color="auto"/>
        <w:left w:val="none" w:sz="0" w:space="0" w:color="auto"/>
        <w:bottom w:val="none" w:sz="0" w:space="0" w:color="auto"/>
        <w:right w:val="none" w:sz="0" w:space="0" w:color="auto"/>
      </w:divBdr>
    </w:div>
    <w:div w:id="1794866185">
      <w:bodyDiv w:val="1"/>
      <w:marLeft w:val="0"/>
      <w:marRight w:val="0"/>
      <w:marTop w:val="0"/>
      <w:marBottom w:val="0"/>
      <w:divBdr>
        <w:top w:val="none" w:sz="0" w:space="0" w:color="auto"/>
        <w:left w:val="none" w:sz="0" w:space="0" w:color="auto"/>
        <w:bottom w:val="none" w:sz="0" w:space="0" w:color="auto"/>
        <w:right w:val="none" w:sz="0" w:space="0" w:color="auto"/>
      </w:divBdr>
    </w:div>
    <w:div w:id="1797946915">
      <w:bodyDiv w:val="1"/>
      <w:marLeft w:val="0"/>
      <w:marRight w:val="0"/>
      <w:marTop w:val="0"/>
      <w:marBottom w:val="0"/>
      <w:divBdr>
        <w:top w:val="none" w:sz="0" w:space="0" w:color="auto"/>
        <w:left w:val="none" w:sz="0" w:space="0" w:color="auto"/>
        <w:bottom w:val="none" w:sz="0" w:space="0" w:color="auto"/>
        <w:right w:val="none" w:sz="0" w:space="0" w:color="auto"/>
      </w:divBdr>
    </w:div>
    <w:div w:id="1827891705">
      <w:bodyDiv w:val="1"/>
      <w:marLeft w:val="0"/>
      <w:marRight w:val="0"/>
      <w:marTop w:val="0"/>
      <w:marBottom w:val="0"/>
      <w:divBdr>
        <w:top w:val="none" w:sz="0" w:space="0" w:color="auto"/>
        <w:left w:val="none" w:sz="0" w:space="0" w:color="auto"/>
        <w:bottom w:val="none" w:sz="0" w:space="0" w:color="auto"/>
        <w:right w:val="none" w:sz="0" w:space="0" w:color="auto"/>
      </w:divBdr>
    </w:div>
    <w:div w:id="1832520698">
      <w:bodyDiv w:val="1"/>
      <w:marLeft w:val="0"/>
      <w:marRight w:val="0"/>
      <w:marTop w:val="0"/>
      <w:marBottom w:val="0"/>
      <w:divBdr>
        <w:top w:val="none" w:sz="0" w:space="0" w:color="auto"/>
        <w:left w:val="none" w:sz="0" w:space="0" w:color="auto"/>
        <w:bottom w:val="none" w:sz="0" w:space="0" w:color="auto"/>
        <w:right w:val="none" w:sz="0" w:space="0" w:color="auto"/>
      </w:divBdr>
    </w:div>
    <w:div w:id="1835295655">
      <w:bodyDiv w:val="1"/>
      <w:marLeft w:val="0"/>
      <w:marRight w:val="0"/>
      <w:marTop w:val="0"/>
      <w:marBottom w:val="0"/>
      <w:divBdr>
        <w:top w:val="none" w:sz="0" w:space="0" w:color="auto"/>
        <w:left w:val="none" w:sz="0" w:space="0" w:color="auto"/>
        <w:bottom w:val="none" w:sz="0" w:space="0" w:color="auto"/>
        <w:right w:val="none" w:sz="0" w:space="0" w:color="auto"/>
      </w:divBdr>
    </w:div>
    <w:div w:id="1838809199">
      <w:bodyDiv w:val="1"/>
      <w:marLeft w:val="0"/>
      <w:marRight w:val="0"/>
      <w:marTop w:val="0"/>
      <w:marBottom w:val="0"/>
      <w:divBdr>
        <w:top w:val="none" w:sz="0" w:space="0" w:color="auto"/>
        <w:left w:val="none" w:sz="0" w:space="0" w:color="auto"/>
        <w:bottom w:val="none" w:sz="0" w:space="0" w:color="auto"/>
        <w:right w:val="none" w:sz="0" w:space="0" w:color="auto"/>
      </w:divBdr>
    </w:div>
    <w:div w:id="1838812324">
      <w:bodyDiv w:val="1"/>
      <w:marLeft w:val="0"/>
      <w:marRight w:val="0"/>
      <w:marTop w:val="0"/>
      <w:marBottom w:val="0"/>
      <w:divBdr>
        <w:top w:val="none" w:sz="0" w:space="0" w:color="auto"/>
        <w:left w:val="none" w:sz="0" w:space="0" w:color="auto"/>
        <w:bottom w:val="none" w:sz="0" w:space="0" w:color="auto"/>
        <w:right w:val="none" w:sz="0" w:space="0" w:color="auto"/>
      </w:divBdr>
    </w:div>
    <w:div w:id="1839342098">
      <w:bodyDiv w:val="1"/>
      <w:marLeft w:val="0"/>
      <w:marRight w:val="0"/>
      <w:marTop w:val="0"/>
      <w:marBottom w:val="0"/>
      <w:divBdr>
        <w:top w:val="none" w:sz="0" w:space="0" w:color="auto"/>
        <w:left w:val="none" w:sz="0" w:space="0" w:color="auto"/>
        <w:bottom w:val="none" w:sz="0" w:space="0" w:color="auto"/>
        <w:right w:val="none" w:sz="0" w:space="0" w:color="auto"/>
      </w:divBdr>
    </w:div>
    <w:div w:id="1849253437">
      <w:bodyDiv w:val="1"/>
      <w:marLeft w:val="0"/>
      <w:marRight w:val="0"/>
      <w:marTop w:val="0"/>
      <w:marBottom w:val="0"/>
      <w:divBdr>
        <w:top w:val="none" w:sz="0" w:space="0" w:color="auto"/>
        <w:left w:val="none" w:sz="0" w:space="0" w:color="auto"/>
        <w:bottom w:val="none" w:sz="0" w:space="0" w:color="auto"/>
        <w:right w:val="none" w:sz="0" w:space="0" w:color="auto"/>
      </w:divBdr>
    </w:div>
    <w:div w:id="1851750202">
      <w:bodyDiv w:val="1"/>
      <w:marLeft w:val="0"/>
      <w:marRight w:val="0"/>
      <w:marTop w:val="0"/>
      <w:marBottom w:val="0"/>
      <w:divBdr>
        <w:top w:val="none" w:sz="0" w:space="0" w:color="auto"/>
        <w:left w:val="none" w:sz="0" w:space="0" w:color="auto"/>
        <w:bottom w:val="none" w:sz="0" w:space="0" w:color="auto"/>
        <w:right w:val="none" w:sz="0" w:space="0" w:color="auto"/>
      </w:divBdr>
    </w:div>
    <w:div w:id="1852259186">
      <w:bodyDiv w:val="1"/>
      <w:marLeft w:val="0"/>
      <w:marRight w:val="0"/>
      <w:marTop w:val="0"/>
      <w:marBottom w:val="0"/>
      <w:divBdr>
        <w:top w:val="none" w:sz="0" w:space="0" w:color="auto"/>
        <w:left w:val="none" w:sz="0" w:space="0" w:color="auto"/>
        <w:bottom w:val="none" w:sz="0" w:space="0" w:color="auto"/>
        <w:right w:val="none" w:sz="0" w:space="0" w:color="auto"/>
      </w:divBdr>
    </w:div>
    <w:div w:id="1853832900">
      <w:bodyDiv w:val="1"/>
      <w:marLeft w:val="0"/>
      <w:marRight w:val="0"/>
      <w:marTop w:val="0"/>
      <w:marBottom w:val="0"/>
      <w:divBdr>
        <w:top w:val="none" w:sz="0" w:space="0" w:color="auto"/>
        <w:left w:val="none" w:sz="0" w:space="0" w:color="auto"/>
        <w:bottom w:val="none" w:sz="0" w:space="0" w:color="auto"/>
        <w:right w:val="none" w:sz="0" w:space="0" w:color="auto"/>
      </w:divBdr>
    </w:div>
    <w:div w:id="1856069675">
      <w:bodyDiv w:val="1"/>
      <w:marLeft w:val="0"/>
      <w:marRight w:val="0"/>
      <w:marTop w:val="0"/>
      <w:marBottom w:val="0"/>
      <w:divBdr>
        <w:top w:val="none" w:sz="0" w:space="0" w:color="auto"/>
        <w:left w:val="none" w:sz="0" w:space="0" w:color="auto"/>
        <w:bottom w:val="none" w:sz="0" w:space="0" w:color="auto"/>
        <w:right w:val="none" w:sz="0" w:space="0" w:color="auto"/>
      </w:divBdr>
    </w:div>
    <w:div w:id="1857649461">
      <w:bodyDiv w:val="1"/>
      <w:marLeft w:val="0"/>
      <w:marRight w:val="0"/>
      <w:marTop w:val="0"/>
      <w:marBottom w:val="0"/>
      <w:divBdr>
        <w:top w:val="none" w:sz="0" w:space="0" w:color="auto"/>
        <w:left w:val="none" w:sz="0" w:space="0" w:color="auto"/>
        <w:bottom w:val="none" w:sz="0" w:space="0" w:color="auto"/>
        <w:right w:val="none" w:sz="0" w:space="0" w:color="auto"/>
      </w:divBdr>
    </w:div>
    <w:div w:id="1859847272">
      <w:bodyDiv w:val="1"/>
      <w:marLeft w:val="0"/>
      <w:marRight w:val="0"/>
      <w:marTop w:val="0"/>
      <w:marBottom w:val="0"/>
      <w:divBdr>
        <w:top w:val="none" w:sz="0" w:space="0" w:color="auto"/>
        <w:left w:val="none" w:sz="0" w:space="0" w:color="auto"/>
        <w:bottom w:val="none" w:sz="0" w:space="0" w:color="auto"/>
        <w:right w:val="none" w:sz="0" w:space="0" w:color="auto"/>
      </w:divBdr>
    </w:div>
    <w:div w:id="1874802768">
      <w:bodyDiv w:val="1"/>
      <w:marLeft w:val="0"/>
      <w:marRight w:val="0"/>
      <w:marTop w:val="0"/>
      <w:marBottom w:val="0"/>
      <w:divBdr>
        <w:top w:val="none" w:sz="0" w:space="0" w:color="auto"/>
        <w:left w:val="none" w:sz="0" w:space="0" w:color="auto"/>
        <w:bottom w:val="none" w:sz="0" w:space="0" w:color="auto"/>
        <w:right w:val="none" w:sz="0" w:space="0" w:color="auto"/>
      </w:divBdr>
    </w:div>
    <w:div w:id="1874994245">
      <w:bodyDiv w:val="1"/>
      <w:marLeft w:val="0"/>
      <w:marRight w:val="0"/>
      <w:marTop w:val="0"/>
      <w:marBottom w:val="0"/>
      <w:divBdr>
        <w:top w:val="none" w:sz="0" w:space="0" w:color="auto"/>
        <w:left w:val="none" w:sz="0" w:space="0" w:color="auto"/>
        <w:bottom w:val="none" w:sz="0" w:space="0" w:color="auto"/>
        <w:right w:val="none" w:sz="0" w:space="0" w:color="auto"/>
      </w:divBdr>
    </w:div>
    <w:div w:id="1880701263">
      <w:bodyDiv w:val="1"/>
      <w:marLeft w:val="0"/>
      <w:marRight w:val="0"/>
      <w:marTop w:val="0"/>
      <w:marBottom w:val="0"/>
      <w:divBdr>
        <w:top w:val="none" w:sz="0" w:space="0" w:color="auto"/>
        <w:left w:val="none" w:sz="0" w:space="0" w:color="auto"/>
        <w:bottom w:val="none" w:sz="0" w:space="0" w:color="auto"/>
        <w:right w:val="none" w:sz="0" w:space="0" w:color="auto"/>
      </w:divBdr>
    </w:div>
    <w:div w:id="1887596985">
      <w:bodyDiv w:val="1"/>
      <w:marLeft w:val="0"/>
      <w:marRight w:val="0"/>
      <w:marTop w:val="0"/>
      <w:marBottom w:val="0"/>
      <w:divBdr>
        <w:top w:val="none" w:sz="0" w:space="0" w:color="auto"/>
        <w:left w:val="none" w:sz="0" w:space="0" w:color="auto"/>
        <w:bottom w:val="none" w:sz="0" w:space="0" w:color="auto"/>
        <w:right w:val="none" w:sz="0" w:space="0" w:color="auto"/>
      </w:divBdr>
    </w:div>
    <w:div w:id="1893808398">
      <w:bodyDiv w:val="1"/>
      <w:marLeft w:val="0"/>
      <w:marRight w:val="0"/>
      <w:marTop w:val="0"/>
      <w:marBottom w:val="0"/>
      <w:divBdr>
        <w:top w:val="none" w:sz="0" w:space="0" w:color="auto"/>
        <w:left w:val="none" w:sz="0" w:space="0" w:color="auto"/>
        <w:bottom w:val="none" w:sz="0" w:space="0" w:color="auto"/>
        <w:right w:val="none" w:sz="0" w:space="0" w:color="auto"/>
      </w:divBdr>
    </w:div>
    <w:div w:id="1897158814">
      <w:bodyDiv w:val="1"/>
      <w:marLeft w:val="0"/>
      <w:marRight w:val="0"/>
      <w:marTop w:val="0"/>
      <w:marBottom w:val="0"/>
      <w:divBdr>
        <w:top w:val="none" w:sz="0" w:space="0" w:color="auto"/>
        <w:left w:val="none" w:sz="0" w:space="0" w:color="auto"/>
        <w:bottom w:val="none" w:sz="0" w:space="0" w:color="auto"/>
        <w:right w:val="none" w:sz="0" w:space="0" w:color="auto"/>
      </w:divBdr>
    </w:div>
    <w:div w:id="1904170205">
      <w:bodyDiv w:val="1"/>
      <w:marLeft w:val="0"/>
      <w:marRight w:val="0"/>
      <w:marTop w:val="0"/>
      <w:marBottom w:val="0"/>
      <w:divBdr>
        <w:top w:val="none" w:sz="0" w:space="0" w:color="auto"/>
        <w:left w:val="none" w:sz="0" w:space="0" w:color="auto"/>
        <w:bottom w:val="none" w:sz="0" w:space="0" w:color="auto"/>
        <w:right w:val="none" w:sz="0" w:space="0" w:color="auto"/>
      </w:divBdr>
    </w:div>
    <w:div w:id="1904947020">
      <w:bodyDiv w:val="1"/>
      <w:marLeft w:val="0"/>
      <w:marRight w:val="0"/>
      <w:marTop w:val="0"/>
      <w:marBottom w:val="0"/>
      <w:divBdr>
        <w:top w:val="none" w:sz="0" w:space="0" w:color="auto"/>
        <w:left w:val="none" w:sz="0" w:space="0" w:color="auto"/>
        <w:bottom w:val="none" w:sz="0" w:space="0" w:color="auto"/>
        <w:right w:val="none" w:sz="0" w:space="0" w:color="auto"/>
      </w:divBdr>
    </w:div>
    <w:div w:id="1910530815">
      <w:bodyDiv w:val="1"/>
      <w:marLeft w:val="0"/>
      <w:marRight w:val="0"/>
      <w:marTop w:val="0"/>
      <w:marBottom w:val="0"/>
      <w:divBdr>
        <w:top w:val="none" w:sz="0" w:space="0" w:color="auto"/>
        <w:left w:val="none" w:sz="0" w:space="0" w:color="auto"/>
        <w:bottom w:val="none" w:sz="0" w:space="0" w:color="auto"/>
        <w:right w:val="none" w:sz="0" w:space="0" w:color="auto"/>
      </w:divBdr>
    </w:div>
    <w:div w:id="1914926229">
      <w:bodyDiv w:val="1"/>
      <w:marLeft w:val="0"/>
      <w:marRight w:val="0"/>
      <w:marTop w:val="0"/>
      <w:marBottom w:val="0"/>
      <w:divBdr>
        <w:top w:val="none" w:sz="0" w:space="0" w:color="auto"/>
        <w:left w:val="none" w:sz="0" w:space="0" w:color="auto"/>
        <w:bottom w:val="none" w:sz="0" w:space="0" w:color="auto"/>
        <w:right w:val="none" w:sz="0" w:space="0" w:color="auto"/>
      </w:divBdr>
    </w:div>
    <w:div w:id="1915049410">
      <w:bodyDiv w:val="1"/>
      <w:marLeft w:val="0"/>
      <w:marRight w:val="0"/>
      <w:marTop w:val="0"/>
      <w:marBottom w:val="0"/>
      <w:divBdr>
        <w:top w:val="none" w:sz="0" w:space="0" w:color="auto"/>
        <w:left w:val="none" w:sz="0" w:space="0" w:color="auto"/>
        <w:bottom w:val="none" w:sz="0" w:space="0" w:color="auto"/>
        <w:right w:val="none" w:sz="0" w:space="0" w:color="auto"/>
      </w:divBdr>
    </w:div>
    <w:div w:id="1920795115">
      <w:bodyDiv w:val="1"/>
      <w:marLeft w:val="0"/>
      <w:marRight w:val="0"/>
      <w:marTop w:val="0"/>
      <w:marBottom w:val="0"/>
      <w:divBdr>
        <w:top w:val="none" w:sz="0" w:space="0" w:color="auto"/>
        <w:left w:val="none" w:sz="0" w:space="0" w:color="auto"/>
        <w:bottom w:val="none" w:sz="0" w:space="0" w:color="auto"/>
        <w:right w:val="none" w:sz="0" w:space="0" w:color="auto"/>
      </w:divBdr>
    </w:div>
    <w:div w:id="1928150160">
      <w:bodyDiv w:val="1"/>
      <w:marLeft w:val="0"/>
      <w:marRight w:val="0"/>
      <w:marTop w:val="0"/>
      <w:marBottom w:val="0"/>
      <w:divBdr>
        <w:top w:val="none" w:sz="0" w:space="0" w:color="auto"/>
        <w:left w:val="none" w:sz="0" w:space="0" w:color="auto"/>
        <w:bottom w:val="none" w:sz="0" w:space="0" w:color="auto"/>
        <w:right w:val="none" w:sz="0" w:space="0" w:color="auto"/>
      </w:divBdr>
    </w:div>
    <w:div w:id="1930234742">
      <w:bodyDiv w:val="1"/>
      <w:marLeft w:val="0"/>
      <w:marRight w:val="0"/>
      <w:marTop w:val="0"/>
      <w:marBottom w:val="0"/>
      <w:divBdr>
        <w:top w:val="none" w:sz="0" w:space="0" w:color="auto"/>
        <w:left w:val="none" w:sz="0" w:space="0" w:color="auto"/>
        <w:bottom w:val="none" w:sz="0" w:space="0" w:color="auto"/>
        <w:right w:val="none" w:sz="0" w:space="0" w:color="auto"/>
      </w:divBdr>
    </w:div>
    <w:div w:id="1942256490">
      <w:bodyDiv w:val="1"/>
      <w:marLeft w:val="0"/>
      <w:marRight w:val="0"/>
      <w:marTop w:val="0"/>
      <w:marBottom w:val="0"/>
      <w:divBdr>
        <w:top w:val="none" w:sz="0" w:space="0" w:color="auto"/>
        <w:left w:val="none" w:sz="0" w:space="0" w:color="auto"/>
        <w:bottom w:val="none" w:sz="0" w:space="0" w:color="auto"/>
        <w:right w:val="none" w:sz="0" w:space="0" w:color="auto"/>
      </w:divBdr>
    </w:div>
    <w:div w:id="1948273116">
      <w:bodyDiv w:val="1"/>
      <w:marLeft w:val="0"/>
      <w:marRight w:val="0"/>
      <w:marTop w:val="0"/>
      <w:marBottom w:val="0"/>
      <w:divBdr>
        <w:top w:val="none" w:sz="0" w:space="0" w:color="auto"/>
        <w:left w:val="none" w:sz="0" w:space="0" w:color="auto"/>
        <w:bottom w:val="none" w:sz="0" w:space="0" w:color="auto"/>
        <w:right w:val="none" w:sz="0" w:space="0" w:color="auto"/>
      </w:divBdr>
    </w:div>
    <w:div w:id="1956522585">
      <w:bodyDiv w:val="1"/>
      <w:marLeft w:val="0"/>
      <w:marRight w:val="0"/>
      <w:marTop w:val="0"/>
      <w:marBottom w:val="0"/>
      <w:divBdr>
        <w:top w:val="none" w:sz="0" w:space="0" w:color="auto"/>
        <w:left w:val="none" w:sz="0" w:space="0" w:color="auto"/>
        <w:bottom w:val="none" w:sz="0" w:space="0" w:color="auto"/>
        <w:right w:val="none" w:sz="0" w:space="0" w:color="auto"/>
      </w:divBdr>
    </w:div>
    <w:div w:id="1960717424">
      <w:bodyDiv w:val="1"/>
      <w:marLeft w:val="0"/>
      <w:marRight w:val="0"/>
      <w:marTop w:val="0"/>
      <w:marBottom w:val="0"/>
      <w:divBdr>
        <w:top w:val="none" w:sz="0" w:space="0" w:color="auto"/>
        <w:left w:val="none" w:sz="0" w:space="0" w:color="auto"/>
        <w:bottom w:val="none" w:sz="0" w:space="0" w:color="auto"/>
        <w:right w:val="none" w:sz="0" w:space="0" w:color="auto"/>
      </w:divBdr>
    </w:div>
    <w:div w:id="1961450440">
      <w:bodyDiv w:val="1"/>
      <w:marLeft w:val="0"/>
      <w:marRight w:val="0"/>
      <w:marTop w:val="0"/>
      <w:marBottom w:val="0"/>
      <w:divBdr>
        <w:top w:val="none" w:sz="0" w:space="0" w:color="auto"/>
        <w:left w:val="none" w:sz="0" w:space="0" w:color="auto"/>
        <w:bottom w:val="none" w:sz="0" w:space="0" w:color="auto"/>
        <w:right w:val="none" w:sz="0" w:space="0" w:color="auto"/>
      </w:divBdr>
    </w:div>
    <w:div w:id="1970167192">
      <w:bodyDiv w:val="1"/>
      <w:marLeft w:val="0"/>
      <w:marRight w:val="0"/>
      <w:marTop w:val="0"/>
      <w:marBottom w:val="0"/>
      <w:divBdr>
        <w:top w:val="none" w:sz="0" w:space="0" w:color="auto"/>
        <w:left w:val="none" w:sz="0" w:space="0" w:color="auto"/>
        <w:bottom w:val="none" w:sz="0" w:space="0" w:color="auto"/>
        <w:right w:val="none" w:sz="0" w:space="0" w:color="auto"/>
      </w:divBdr>
    </w:div>
    <w:div w:id="1971323681">
      <w:bodyDiv w:val="1"/>
      <w:marLeft w:val="0"/>
      <w:marRight w:val="0"/>
      <w:marTop w:val="0"/>
      <w:marBottom w:val="0"/>
      <w:divBdr>
        <w:top w:val="none" w:sz="0" w:space="0" w:color="auto"/>
        <w:left w:val="none" w:sz="0" w:space="0" w:color="auto"/>
        <w:bottom w:val="none" w:sz="0" w:space="0" w:color="auto"/>
        <w:right w:val="none" w:sz="0" w:space="0" w:color="auto"/>
      </w:divBdr>
    </w:div>
    <w:div w:id="1999110262">
      <w:bodyDiv w:val="1"/>
      <w:marLeft w:val="0"/>
      <w:marRight w:val="0"/>
      <w:marTop w:val="0"/>
      <w:marBottom w:val="0"/>
      <w:divBdr>
        <w:top w:val="none" w:sz="0" w:space="0" w:color="auto"/>
        <w:left w:val="none" w:sz="0" w:space="0" w:color="auto"/>
        <w:bottom w:val="none" w:sz="0" w:space="0" w:color="auto"/>
        <w:right w:val="none" w:sz="0" w:space="0" w:color="auto"/>
      </w:divBdr>
    </w:div>
    <w:div w:id="2003698206">
      <w:bodyDiv w:val="1"/>
      <w:marLeft w:val="0"/>
      <w:marRight w:val="0"/>
      <w:marTop w:val="0"/>
      <w:marBottom w:val="0"/>
      <w:divBdr>
        <w:top w:val="none" w:sz="0" w:space="0" w:color="auto"/>
        <w:left w:val="none" w:sz="0" w:space="0" w:color="auto"/>
        <w:bottom w:val="none" w:sz="0" w:space="0" w:color="auto"/>
        <w:right w:val="none" w:sz="0" w:space="0" w:color="auto"/>
      </w:divBdr>
      <w:divsChild>
        <w:div w:id="1945457473">
          <w:marLeft w:val="-108"/>
          <w:marRight w:val="0"/>
          <w:marTop w:val="0"/>
          <w:marBottom w:val="0"/>
          <w:divBdr>
            <w:top w:val="none" w:sz="0" w:space="0" w:color="auto"/>
            <w:left w:val="none" w:sz="0" w:space="0" w:color="auto"/>
            <w:bottom w:val="none" w:sz="0" w:space="0" w:color="auto"/>
            <w:right w:val="none" w:sz="0" w:space="0" w:color="auto"/>
          </w:divBdr>
        </w:div>
      </w:divsChild>
    </w:div>
    <w:div w:id="2015569107">
      <w:bodyDiv w:val="1"/>
      <w:marLeft w:val="0"/>
      <w:marRight w:val="0"/>
      <w:marTop w:val="0"/>
      <w:marBottom w:val="0"/>
      <w:divBdr>
        <w:top w:val="none" w:sz="0" w:space="0" w:color="auto"/>
        <w:left w:val="none" w:sz="0" w:space="0" w:color="auto"/>
        <w:bottom w:val="none" w:sz="0" w:space="0" w:color="auto"/>
        <w:right w:val="none" w:sz="0" w:space="0" w:color="auto"/>
      </w:divBdr>
    </w:div>
    <w:div w:id="2016884323">
      <w:bodyDiv w:val="1"/>
      <w:marLeft w:val="0"/>
      <w:marRight w:val="0"/>
      <w:marTop w:val="0"/>
      <w:marBottom w:val="0"/>
      <w:divBdr>
        <w:top w:val="none" w:sz="0" w:space="0" w:color="auto"/>
        <w:left w:val="none" w:sz="0" w:space="0" w:color="auto"/>
        <w:bottom w:val="none" w:sz="0" w:space="0" w:color="auto"/>
        <w:right w:val="none" w:sz="0" w:space="0" w:color="auto"/>
      </w:divBdr>
    </w:div>
    <w:div w:id="2017032138">
      <w:bodyDiv w:val="1"/>
      <w:marLeft w:val="0"/>
      <w:marRight w:val="0"/>
      <w:marTop w:val="0"/>
      <w:marBottom w:val="0"/>
      <w:divBdr>
        <w:top w:val="none" w:sz="0" w:space="0" w:color="auto"/>
        <w:left w:val="none" w:sz="0" w:space="0" w:color="auto"/>
        <w:bottom w:val="none" w:sz="0" w:space="0" w:color="auto"/>
        <w:right w:val="none" w:sz="0" w:space="0" w:color="auto"/>
      </w:divBdr>
    </w:div>
    <w:div w:id="2017536003">
      <w:bodyDiv w:val="1"/>
      <w:marLeft w:val="0"/>
      <w:marRight w:val="0"/>
      <w:marTop w:val="0"/>
      <w:marBottom w:val="0"/>
      <w:divBdr>
        <w:top w:val="none" w:sz="0" w:space="0" w:color="auto"/>
        <w:left w:val="none" w:sz="0" w:space="0" w:color="auto"/>
        <w:bottom w:val="none" w:sz="0" w:space="0" w:color="auto"/>
        <w:right w:val="none" w:sz="0" w:space="0" w:color="auto"/>
      </w:divBdr>
    </w:div>
    <w:div w:id="2017925253">
      <w:bodyDiv w:val="1"/>
      <w:marLeft w:val="0"/>
      <w:marRight w:val="0"/>
      <w:marTop w:val="0"/>
      <w:marBottom w:val="0"/>
      <w:divBdr>
        <w:top w:val="none" w:sz="0" w:space="0" w:color="auto"/>
        <w:left w:val="none" w:sz="0" w:space="0" w:color="auto"/>
        <w:bottom w:val="none" w:sz="0" w:space="0" w:color="auto"/>
        <w:right w:val="none" w:sz="0" w:space="0" w:color="auto"/>
      </w:divBdr>
      <w:divsChild>
        <w:div w:id="568005166">
          <w:marLeft w:val="0"/>
          <w:marRight w:val="0"/>
          <w:marTop w:val="0"/>
          <w:marBottom w:val="0"/>
          <w:divBdr>
            <w:top w:val="none" w:sz="0" w:space="0" w:color="auto"/>
            <w:left w:val="none" w:sz="0" w:space="0" w:color="auto"/>
            <w:bottom w:val="none" w:sz="0" w:space="0" w:color="auto"/>
            <w:right w:val="none" w:sz="0" w:space="0" w:color="auto"/>
          </w:divBdr>
        </w:div>
      </w:divsChild>
    </w:div>
    <w:div w:id="2022730826">
      <w:bodyDiv w:val="1"/>
      <w:marLeft w:val="0"/>
      <w:marRight w:val="0"/>
      <w:marTop w:val="0"/>
      <w:marBottom w:val="0"/>
      <w:divBdr>
        <w:top w:val="none" w:sz="0" w:space="0" w:color="auto"/>
        <w:left w:val="none" w:sz="0" w:space="0" w:color="auto"/>
        <w:bottom w:val="none" w:sz="0" w:space="0" w:color="auto"/>
        <w:right w:val="none" w:sz="0" w:space="0" w:color="auto"/>
      </w:divBdr>
    </w:div>
    <w:div w:id="2024478014">
      <w:bodyDiv w:val="1"/>
      <w:marLeft w:val="0"/>
      <w:marRight w:val="0"/>
      <w:marTop w:val="0"/>
      <w:marBottom w:val="0"/>
      <w:divBdr>
        <w:top w:val="none" w:sz="0" w:space="0" w:color="auto"/>
        <w:left w:val="none" w:sz="0" w:space="0" w:color="auto"/>
        <w:bottom w:val="none" w:sz="0" w:space="0" w:color="auto"/>
        <w:right w:val="none" w:sz="0" w:space="0" w:color="auto"/>
      </w:divBdr>
    </w:div>
    <w:div w:id="2026587118">
      <w:bodyDiv w:val="1"/>
      <w:marLeft w:val="0"/>
      <w:marRight w:val="0"/>
      <w:marTop w:val="0"/>
      <w:marBottom w:val="0"/>
      <w:divBdr>
        <w:top w:val="none" w:sz="0" w:space="0" w:color="auto"/>
        <w:left w:val="none" w:sz="0" w:space="0" w:color="auto"/>
        <w:bottom w:val="none" w:sz="0" w:space="0" w:color="auto"/>
        <w:right w:val="none" w:sz="0" w:space="0" w:color="auto"/>
      </w:divBdr>
    </w:div>
    <w:div w:id="2027632234">
      <w:bodyDiv w:val="1"/>
      <w:marLeft w:val="0"/>
      <w:marRight w:val="0"/>
      <w:marTop w:val="0"/>
      <w:marBottom w:val="0"/>
      <w:divBdr>
        <w:top w:val="none" w:sz="0" w:space="0" w:color="auto"/>
        <w:left w:val="none" w:sz="0" w:space="0" w:color="auto"/>
        <w:bottom w:val="none" w:sz="0" w:space="0" w:color="auto"/>
        <w:right w:val="none" w:sz="0" w:space="0" w:color="auto"/>
      </w:divBdr>
    </w:div>
    <w:div w:id="2030065728">
      <w:bodyDiv w:val="1"/>
      <w:marLeft w:val="0"/>
      <w:marRight w:val="0"/>
      <w:marTop w:val="0"/>
      <w:marBottom w:val="0"/>
      <w:divBdr>
        <w:top w:val="none" w:sz="0" w:space="0" w:color="auto"/>
        <w:left w:val="none" w:sz="0" w:space="0" w:color="auto"/>
        <w:bottom w:val="none" w:sz="0" w:space="0" w:color="auto"/>
        <w:right w:val="none" w:sz="0" w:space="0" w:color="auto"/>
      </w:divBdr>
    </w:div>
    <w:div w:id="2030794422">
      <w:bodyDiv w:val="1"/>
      <w:marLeft w:val="0"/>
      <w:marRight w:val="0"/>
      <w:marTop w:val="0"/>
      <w:marBottom w:val="0"/>
      <w:divBdr>
        <w:top w:val="none" w:sz="0" w:space="0" w:color="auto"/>
        <w:left w:val="none" w:sz="0" w:space="0" w:color="auto"/>
        <w:bottom w:val="none" w:sz="0" w:space="0" w:color="auto"/>
        <w:right w:val="none" w:sz="0" w:space="0" w:color="auto"/>
      </w:divBdr>
    </w:div>
    <w:div w:id="2036342167">
      <w:bodyDiv w:val="1"/>
      <w:marLeft w:val="0"/>
      <w:marRight w:val="0"/>
      <w:marTop w:val="0"/>
      <w:marBottom w:val="0"/>
      <w:divBdr>
        <w:top w:val="none" w:sz="0" w:space="0" w:color="auto"/>
        <w:left w:val="none" w:sz="0" w:space="0" w:color="auto"/>
        <w:bottom w:val="none" w:sz="0" w:space="0" w:color="auto"/>
        <w:right w:val="none" w:sz="0" w:space="0" w:color="auto"/>
      </w:divBdr>
    </w:div>
    <w:div w:id="2037541470">
      <w:bodyDiv w:val="1"/>
      <w:marLeft w:val="0"/>
      <w:marRight w:val="0"/>
      <w:marTop w:val="0"/>
      <w:marBottom w:val="0"/>
      <w:divBdr>
        <w:top w:val="none" w:sz="0" w:space="0" w:color="auto"/>
        <w:left w:val="none" w:sz="0" w:space="0" w:color="auto"/>
        <w:bottom w:val="none" w:sz="0" w:space="0" w:color="auto"/>
        <w:right w:val="none" w:sz="0" w:space="0" w:color="auto"/>
      </w:divBdr>
    </w:div>
    <w:div w:id="2047099082">
      <w:bodyDiv w:val="1"/>
      <w:marLeft w:val="0"/>
      <w:marRight w:val="0"/>
      <w:marTop w:val="0"/>
      <w:marBottom w:val="0"/>
      <w:divBdr>
        <w:top w:val="none" w:sz="0" w:space="0" w:color="auto"/>
        <w:left w:val="none" w:sz="0" w:space="0" w:color="auto"/>
        <w:bottom w:val="none" w:sz="0" w:space="0" w:color="auto"/>
        <w:right w:val="none" w:sz="0" w:space="0" w:color="auto"/>
      </w:divBdr>
    </w:div>
    <w:div w:id="2049334755">
      <w:bodyDiv w:val="1"/>
      <w:marLeft w:val="0"/>
      <w:marRight w:val="0"/>
      <w:marTop w:val="0"/>
      <w:marBottom w:val="0"/>
      <w:divBdr>
        <w:top w:val="none" w:sz="0" w:space="0" w:color="auto"/>
        <w:left w:val="none" w:sz="0" w:space="0" w:color="auto"/>
        <w:bottom w:val="none" w:sz="0" w:space="0" w:color="auto"/>
        <w:right w:val="none" w:sz="0" w:space="0" w:color="auto"/>
      </w:divBdr>
    </w:div>
    <w:div w:id="2058773291">
      <w:bodyDiv w:val="1"/>
      <w:marLeft w:val="0"/>
      <w:marRight w:val="0"/>
      <w:marTop w:val="0"/>
      <w:marBottom w:val="0"/>
      <w:divBdr>
        <w:top w:val="none" w:sz="0" w:space="0" w:color="auto"/>
        <w:left w:val="none" w:sz="0" w:space="0" w:color="auto"/>
        <w:bottom w:val="none" w:sz="0" w:space="0" w:color="auto"/>
        <w:right w:val="none" w:sz="0" w:space="0" w:color="auto"/>
      </w:divBdr>
    </w:div>
    <w:div w:id="2060857421">
      <w:bodyDiv w:val="1"/>
      <w:marLeft w:val="0"/>
      <w:marRight w:val="0"/>
      <w:marTop w:val="0"/>
      <w:marBottom w:val="0"/>
      <w:divBdr>
        <w:top w:val="none" w:sz="0" w:space="0" w:color="auto"/>
        <w:left w:val="none" w:sz="0" w:space="0" w:color="auto"/>
        <w:bottom w:val="none" w:sz="0" w:space="0" w:color="auto"/>
        <w:right w:val="none" w:sz="0" w:space="0" w:color="auto"/>
      </w:divBdr>
    </w:div>
    <w:div w:id="2061250389">
      <w:bodyDiv w:val="1"/>
      <w:marLeft w:val="0"/>
      <w:marRight w:val="0"/>
      <w:marTop w:val="0"/>
      <w:marBottom w:val="0"/>
      <w:divBdr>
        <w:top w:val="none" w:sz="0" w:space="0" w:color="auto"/>
        <w:left w:val="none" w:sz="0" w:space="0" w:color="auto"/>
        <w:bottom w:val="none" w:sz="0" w:space="0" w:color="auto"/>
        <w:right w:val="none" w:sz="0" w:space="0" w:color="auto"/>
      </w:divBdr>
    </w:div>
    <w:div w:id="2062825617">
      <w:bodyDiv w:val="1"/>
      <w:marLeft w:val="0"/>
      <w:marRight w:val="0"/>
      <w:marTop w:val="0"/>
      <w:marBottom w:val="0"/>
      <w:divBdr>
        <w:top w:val="none" w:sz="0" w:space="0" w:color="auto"/>
        <w:left w:val="none" w:sz="0" w:space="0" w:color="auto"/>
        <w:bottom w:val="none" w:sz="0" w:space="0" w:color="auto"/>
        <w:right w:val="none" w:sz="0" w:space="0" w:color="auto"/>
      </w:divBdr>
    </w:div>
    <w:div w:id="2068411495">
      <w:bodyDiv w:val="1"/>
      <w:marLeft w:val="0"/>
      <w:marRight w:val="0"/>
      <w:marTop w:val="0"/>
      <w:marBottom w:val="0"/>
      <w:divBdr>
        <w:top w:val="none" w:sz="0" w:space="0" w:color="auto"/>
        <w:left w:val="none" w:sz="0" w:space="0" w:color="auto"/>
        <w:bottom w:val="none" w:sz="0" w:space="0" w:color="auto"/>
        <w:right w:val="none" w:sz="0" w:space="0" w:color="auto"/>
      </w:divBdr>
    </w:div>
    <w:div w:id="2076079521">
      <w:bodyDiv w:val="1"/>
      <w:marLeft w:val="0"/>
      <w:marRight w:val="0"/>
      <w:marTop w:val="0"/>
      <w:marBottom w:val="0"/>
      <w:divBdr>
        <w:top w:val="none" w:sz="0" w:space="0" w:color="auto"/>
        <w:left w:val="none" w:sz="0" w:space="0" w:color="auto"/>
        <w:bottom w:val="none" w:sz="0" w:space="0" w:color="auto"/>
        <w:right w:val="none" w:sz="0" w:space="0" w:color="auto"/>
      </w:divBdr>
    </w:div>
    <w:div w:id="2076663124">
      <w:bodyDiv w:val="1"/>
      <w:marLeft w:val="0"/>
      <w:marRight w:val="0"/>
      <w:marTop w:val="0"/>
      <w:marBottom w:val="0"/>
      <w:divBdr>
        <w:top w:val="none" w:sz="0" w:space="0" w:color="auto"/>
        <w:left w:val="none" w:sz="0" w:space="0" w:color="auto"/>
        <w:bottom w:val="none" w:sz="0" w:space="0" w:color="auto"/>
        <w:right w:val="none" w:sz="0" w:space="0" w:color="auto"/>
      </w:divBdr>
    </w:div>
    <w:div w:id="2090272264">
      <w:bodyDiv w:val="1"/>
      <w:marLeft w:val="0"/>
      <w:marRight w:val="0"/>
      <w:marTop w:val="0"/>
      <w:marBottom w:val="0"/>
      <w:divBdr>
        <w:top w:val="none" w:sz="0" w:space="0" w:color="auto"/>
        <w:left w:val="none" w:sz="0" w:space="0" w:color="auto"/>
        <w:bottom w:val="none" w:sz="0" w:space="0" w:color="auto"/>
        <w:right w:val="none" w:sz="0" w:space="0" w:color="auto"/>
      </w:divBdr>
    </w:div>
    <w:div w:id="2100716092">
      <w:bodyDiv w:val="1"/>
      <w:marLeft w:val="0"/>
      <w:marRight w:val="0"/>
      <w:marTop w:val="0"/>
      <w:marBottom w:val="0"/>
      <w:divBdr>
        <w:top w:val="none" w:sz="0" w:space="0" w:color="auto"/>
        <w:left w:val="none" w:sz="0" w:space="0" w:color="auto"/>
        <w:bottom w:val="none" w:sz="0" w:space="0" w:color="auto"/>
        <w:right w:val="none" w:sz="0" w:space="0" w:color="auto"/>
      </w:divBdr>
    </w:div>
    <w:div w:id="2103599364">
      <w:bodyDiv w:val="1"/>
      <w:marLeft w:val="0"/>
      <w:marRight w:val="0"/>
      <w:marTop w:val="0"/>
      <w:marBottom w:val="0"/>
      <w:divBdr>
        <w:top w:val="none" w:sz="0" w:space="0" w:color="auto"/>
        <w:left w:val="none" w:sz="0" w:space="0" w:color="auto"/>
        <w:bottom w:val="none" w:sz="0" w:space="0" w:color="auto"/>
        <w:right w:val="none" w:sz="0" w:space="0" w:color="auto"/>
      </w:divBdr>
    </w:div>
    <w:div w:id="2104034803">
      <w:bodyDiv w:val="1"/>
      <w:marLeft w:val="0"/>
      <w:marRight w:val="0"/>
      <w:marTop w:val="0"/>
      <w:marBottom w:val="0"/>
      <w:divBdr>
        <w:top w:val="none" w:sz="0" w:space="0" w:color="auto"/>
        <w:left w:val="none" w:sz="0" w:space="0" w:color="auto"/>
        <w:bottom w:val="none" w:sz="0" w:space="0" w:color="auto"/>
        <w:right w:val="none" w:sz="0" w:space="0" w:color="auto"/>
      </w:divBdr>
    </w:div>
    <w:div w:id="2117940577">
      <w:bodyDiv w:val="1"/>
      <w:marLeft w:val="0"/>
      <w:marRight w:val="0"/>
      <w:marTop w:val="0"/>
      <w:marBottom w:val="0"/>
      <w:divBdr>
        <w:top w:val="none" w:sz="0" w:space="0" w:color="auto"/>
        <w:left w:val="none" w:sz="0" w:space="0" w:color="auto"/>
        <w:bottom w:val="none" w:sz="0" w:space="0" w:color="auto"/>
        <w:right w:val="none" w:sz="0" w:space="0" w:color="auto"/>
      </w:divBdr>
    </w:div>
    <w:div w:id="2121483633">
      <w:bodyDiv w:val="1"/>
      <w:marLeft w:val="0"/>
      <w:marRight w:val="0"/>
      <w:marTop w:val="0"/>
      <w:marBottom w:val="0"/>
      <w:divBdr>
        <w:top w:val="none" w:sz="0" w:space="0" w:color="auto"/>
        <w:left w:val="none" w:sz="0" w:space="0" w:color="auto"/>
        <w:bottom w:val="none" w:sz="0" w:space="0" w:color="auto"/>
        <w:right w:val="none" w:sz="0" w:space="0" w:color="auto"/>
      </w:divBdr>
    </w:div>
    <w:div w:id="2132164914">
      <w:bodyDiv w:val="1"/>
      <w:marLeft w:val="0"/>
      <w:marRight w:val="0"/>
      <w:marTop w:val="0"/>
      <w:marBottom w:val="0"/>
      <w:divBdr>
        <w:top w:val="none" w:sz="0" w:space="0" w:color="auto"/>
        <w:left w:val="none" w:sz="0" w:space="0" w:color="auto"/>
        <w:bottom w:val="none" w:sz="0" w:space="0" w:color="auto"/>
        <w:right w:val="none" w:sz="0" w:space="0" w:color="auto"/>
      </w:divBdr>
    </w:div>
    <w:div w:id="2135824777">
      <w:bodyDiv w:val="1"/>
      <w:marLeft w:val="0"/>
      <w:marRight w:val="0"/>
      <w:marTop w:val="0"/>
      <w:marBottom w:val="0"/>
      <w:divBdr>
        <w:top w:val="none" w:sz="0" w:space="0" w:color="auto"/>
        <w:left w:val="none" w:sz="0" w:space="0" w:color="auto"/>
        <w:bottom w:val="none" w:sz="0" w:space="0" w:color="auto"/>
        <w:right w:val="none" w:sz="0" w:space="0" w:color="auto"/>
      </w:divBdr>
    </w:div>
    <w:div w:id="2136214307">
      <w:bodyDiv w:val="1"/>
      <w:marLeft w:val="0"/>
      <w:marRight w:val="0"/>
      <w:marTop w:val="0"/>
      <w:marBottom w:val="0"/>
      <w:divBdr>
        <w:top w:val="none" w:sz="0" w:space="0" w:color="auto"/>
        <w:left w:val="none" w:sz="0" w:space="0" w:color="auto"/>
        <w:bottom w:val="none" w:sz="0" w:space="0" w:color="auto"/>
        <w:right w:val="none" w:sz="0" w:space="0" w:color="auto"/>
      </w:divBdr>
    </w:div>
    <w:div w:id="2136950090">
      <w:bodyDiv w:val="1"/>
      <w:marLeft w:val="0"/>
      <w:marRight w:val="0"/>
      <w:marTop w:val="0"/>
      <w:marBottom w:val="0"/>
      <w:divBdr>
        <w:top w:val="none" w:sz="0" w:space="0" w:color="auto"/>
        <w:left w:val="none" w:sz="0" w:space="0" w:color="auto"/>
        <w:bottom w:val="none" w:sz="0" w:space="0" w:color="auto"/>
        <w:right w:val="none" w:sz="0" w:space="0" w:color="auto"/>
      </w:divBdr>
    </w:div>
    <w:div w:id="2142652755">
      <w:bodyDiv w:val="1"/>
      <w:marLeft w:val="0"/>
      <w:marRight w:val="0"/>
      <w:marTop w:val="0"/>
      <w:marBottom w:val="0"/>
      <w:divBdr>
        <w:top w:val="none" w:sz="0" w:space="0" w:color="auto"/>
        <w:left w:val="none" w:sz="0" w:space="0" w:color="auto"/>
        <w:bottom w:val="none" w:sz="0" w:space="0" w:color="auto"/>
        <w:right w:val="none" w:sz="0" w:space="0" w:color="auto"/>
      </w:divBdr>
    </w:div>
    <w:div w:id="214565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verylastdrop.co.u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surprise.io" TargetMode="External"/><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race.bounds.agency/driver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569CB4DC2D4A82A27311E5FF759524"/>
        <w:category>
          <w:name w:val="Allgemein"/>
          <w:gallery w:val="placeholder"/>
        </w:category>
        <w:types>
          <w:type w:val="bbPlcHdr"/>
        </w:types>
        <w:behaviors>
          <w:behavior w:val="content"/>
        </w:behaviors>
        <w:guid w:val="{048F5ED8-55E5-4AC1-9E57-2F18263B04C4}"/>
      </w:docPartPr>
      <w:docPartBody>
        <w:p w:rsidR="0037442E" w:rsidRDefault="00825855">
          <w:r w:rsidRPr="009F2BAC">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2C"/>
    <w:rsid w:val="0001626C"/>
    <w:rsid w:val="00043844"/>
    <w:rsid w:val="000A4F67"/>
    <w:rsid w:val="00123BB6"/>
    <w:rsid w:val="0037442E"/>
    <w:rsid w:val="004A421E"/>
    <w:rsid w:val="00503930"/>
    <w:rsid w:val="007217AA"/>
    <w:rsid w:val="007D3444"/>
    <w:rsid w:val="00825855"/>
    <w:rsid w:val="00915C3E"/>
    <w:rsid w:val="009175B0"/>
    <w:rsid w:val="00927526"/>
    <w:rsid w:val="009359CE"/>
    <w:rsid w:val="009C641E"/>
    <w:rsid w:val="00A35B6F"/>
    <w:rsid w:val="00B86F2C"/>
    <w:rsid w:val="00DA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F2C"/>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25855"/>
    <w:rPr>
      <w:color w:val="808080"/>
    </w:rPr>
  </w:style>
  <w:style w:type="paragraph" w:customStyle="1" w:styleId="759BCF308ECB46DC8204C304A40666F1">
    <w:name w:val="759BCF308ECB46DC8204C304A40666F1"/>
    <w:rsid w:val="00825855"/>
  </w:style>
  <w:style w:type="paragraph" w:customStyle="1" w:styleId="94B12ED7B6C0445C92CCC247942108A0">
    <w:name w:val="94B12ED7B6C0445C92CCC247942108A0"/>
    <w:rsid w:val="00825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05FEFF-520B-4ED7-B43D-B779231A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2514</Words>
  <Characters>15841</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3D-Webseite durch Verwendung monokularer Tiefenkriterien</vt:lpstr>
    </vt:vector>
  </TitlesOfParts>
  <Company/>
  <LinksUpToDate>false</LinksUpToDate>
  <CharactersWithSpaces>18319</CharactersWithSpaces>
  <SharedDoc>false</SharedDoc>
  <HLinks>
    <vt:vector size="210" baseType="variant">
      <vt:variant>
        <vt:i4>1638463</vt:i4>
      </vt:variant>
      <vt:variant>
        <vt:i4>274</vt:i4>
      </vt:variant>
      <vt:variant>
        <vt:i4>0</vt:i4>
      </vt:variant>
      <vt:variant>
        <vt:i4>5</vt:i4>
      </vt:variant>
      <vt:variant>
        <vt:lpwstr/>
      </vt:variant>
      <vt:variant>
        <vt:lpwstr>_Toc348527682</vt:lpwstr>
      </vt:variant>
      <vt:variant>
        <vt:i4>1900593</vt:i4>
      </vt:variant>
      <vt:variant>
        <vt:i4>265</vt:i4>
      </vt:variant>
      <vt:variant>
        <vt:i4>0</vt:i4>
      </vt:variant>
      <vt:variant>
        <vt:i4>5</vt:i4>
      </vt:variant>
      <vt:variant>
        <vt:lpwstr/>
      </vt:variant>
      <vt:variant>
        <vt:lpwstr>_Toc348529822</vt:lpwstr>
      </vt:variant>
      <vt:variant>
        <vt:i4>1900593</vt:i4>
      </vt:variant>
      <vt:variant>
        <vt:i4>259</vt:i4>
      </vt:variant>
      <vt:variant>
        <vt:i4>0</vt:i4>
      </vt:variant>
      <vt:variant>
        <vt:i4>5</vt:i4>
      </vt:variant>
      <vt:variant>
        <vt:lpwstr/>
      </vt:variant>
      <vt:variant>
        <vt:lpwstr>_Toc348529821</vt:lpwstr>
      </vt:variant>
      <vt:variant>
        <vt:i4>1900593</vt:i4>
      </vt:variant>
      <vt:variant>
        <vt:i4>253</vt:i4>
      </vt:variant>
      <vt:variant>
        <vt:i4>0</vt:i4>
      </vt:variant>
      <vt:variant>
        <vt:i4>5</vt:i4>
      </vt:variant>
      <vt:variant>
        <vt:lpwstr/>
      </vt:variant>
      <vt:variant>
        <vt:lpwstr>_Toc348529820</vt:lpwstr>
      </vt:variant>
      <vt:variant>
        <vt:i4>1966129</vt:i4>
      </vt:variant>
      <vt:variant>
        <vt:i4>247</vt:i4>
      </vt:variant>
      <vt:variant>
        <vt:i4>0</vt:i4>
      </vt:variant>
      <vt:variant>
        <vt:i4>5</vt:i4>
      </vt:variant>
      <vt:variant>
        <vt:lpwstr/>
      </vt:variant>
      <vt:variant>
        <vt:lpwstr>_Toc348529819</vt:lpwstr>
      </vt:variant>
      <vt:variant>
        <vt:i4>1966129</vt:i4>
      </vt:variant>
      <vt:variant>
        <vt:i4>241</vt:i4>
      </vt:variant>
      <vt:variant>
        <vt:i4>0</vt:i4>
      </vt:variant>
      <vt:variant>
        <vt:i4>5</vt:i4>
      </vt:variant>
      <vt:variant>
        <vt:lpwstr/>
      </vt:variant>
      <vt:variant>
        <vt:lpwstr>_Toc348529818</vt:lpwstr>
      </vt:variant>
      <vt:variant>
        <vt:i4>1966129</vt:i4>
      </vt:variant>
      <vt:variant>
        <vt:i4>235</vt:i4>
      </vt:variant>
      <vt:variant>
        <vt:i4>0</vt:i4>
      </vt:variant>
      <vt:variant>
        <vt:i4>5</vt:i4>
      </vt:variant>
      <vt:variant>
        <vt:lpwstr/>
      </vt:variant>
      <vt:variant>
        <vt:lpwstr>_Toc348529817</vt:lpwstr>
      </vt:variant>
      <vt:variant>
        <vt:i4>1441847</vt:i4>
      </vt:variant>
      <vt:variant>
        <vt:i4>152</vt:i4>
      </vt:variant>
      <vt:variant>
        <vt:i4>0</vt:i4>
      </vt:variant>
      <vt:variant>
        <vt:i4>5</vt:i4>
      </vt:variant>
      <vt:variant>
        <vt:lpwstr/>
      </vt:variant>
      <vt:variant>
        <vt:lpwstr>_Toc348290571</vt:lpwstr>
      </vt:variant>
      <vt:variant>
        <vt:i4>1441847</vt:i4>
      </vt:variant>
      <vt:variant>
        <vt:i4>146</vt:i4>
      </vt:variant>
      <vt:variant>
        <vt:i4>0</vt:i4>
      </vt:variant>
      <vt:variant>
        <vt:i4>5</vt:i4>
      </vt:variant>
      <vt:variant>
        <vt:lpwstr/>
      </vt:variant>
      <vt:variant>
        <vt:lpwstr>_Toc348290570</vt:lpwstr>
      </vt:variant>
      <vt:variant>
        <vt:i4>1507383</vt:i4>
      </vt:variant>
      <vt:variant>
        <vt:i4>140</vt:i4>
      </vt:variant>
      <vt:variant>
        <vt:i4>0</vt:i4>
      </vt:variant>
      <vt:variant>
        <vt:i4>5</vt:i4>
      </vt:variant>
      <vt:variant>
        <vt:lpwstr/>
      </vt:variant>
      <vt:variant>
        <vt:lpwstr>_Toc348290569</vt:lpwstr>
      </vt:variant>
      <vt:variant>
        <vt:i4>1507383</vt:i4>
      </vt:variant>
      <vt:variant>
        <vt:i4>134</vt:i4>
      </vt:variant>
      <vt:variant>
        <vt:i4>0</vt:i4>
      </vt:variant>
      <vt:variant>
        <vt:i4>5</vt:i4>
      </vt:variant>
      <vt:variant>
        <vt:lpwstr/>
      </vt:variant>
      <vt:variant>
        <vt:lpwstr>_Toc348290568</vt:lpwstr>
      </vt:variant>
      <vt:variant>
        <vt:i4>1507383</vt:i4>
      </vt:variant>
      <vt:variant>
        <vt:i4>128</vt:i4>
      </vt:variant>
      <vt:variant>
        <vt:i4>0</vt:i4>
      </vt:variant>
      <vt:variant>
        <vt:i4>5</vt:i4>
      </vt:variant>
      <vt:variant>
        <vt:lpwstr/>
      </vt:variant>
      <vt:variant>
        <vt:lpwstr>_Toc348290567</vt:lpwstr>
      </vt:variant>
      <vt:variant>
        <vt:i4>1507383</vt:i4>
      </vt:variant>
      <vt:variant>
        <vt:i4>122</vt:i4>
      </vt:variant>
      <vt:variant>
        <vt:i4>0</vt:i4>
      </vt:variant>
      <vt:variant>
        <vt:i4>5</vt:i4>
      </vt:variant>
      <vt:variant>
        <vt:lpwstr/>
      </vt:variant>
      <vt:variant>
        <vt:lpwstr>_Toc348290566</vt:lpwstr>
      </vt:variant>
      <vt:variant>
        <vt:i4>1507383</vt:i4>
      </vt:variant>
      <vt:variant>
        <vt:i4>116</vt:i4>
      </vt:variant>
      <vt:variant>
        <vt:i4>0</vt:i4>
      </vt:variant>
      <vt:variant>
        <vt:i4>5</vt:i4>
      </vt:variant>
      <vt:variant>
        <vt:lpwstr/>
      </vt:variant>
      <vt:variant>
        <vt:lpwstr>_Toc348290565</vt:lpwstr>
      </vt:variant>
      <vt:variant>
        <vt:i4>1507383</vt:i4>
      </vt:variant>
      <vt:variant>
        <vt:i4>110</vt:i4>
      </vt:variant>
      <vt:variant>
        <vt:i4>0</vt:i4>
      </vt:variant>
      <vt:variant>
        <vt:i4>5</vt:i4>
      </vt:variant>
      <vt:variant>
        <vt:lpwstr/>
      </vt:variant>
      <vt:variant>
        <vt:lpwstr>_Toc348290564</vt:lpwstr>
      </vt:variant>
      <vt:variant>
        <vt:i4>1507383</vt:i4>
      </vt:variant>
      <vt:variant>
        <vt:i4>104</vt:i4>
      </vt:variant>
      <vt:variant>
        <vt:i4>0</vt:i4>
      </vt:variant>
      <vt:variant>
        <vt:i4>5</vt:i4>
      </vt:variant>
      <vt:variant>
        <vt:lpwstr/>
      </vt:variant>
      <vt:variant>
        <vt:lpwstr>_Toc348290563</vt:lpwstr>
      </vt:variant>
      <vt:variant>
        <vt:i4>1507383</vt:i4>
      </vt:variant>
      <vt:variant>
        <vt:i4>98</vt:i4>
      </vt:variant>
      <vt:variant>
        <vt:i4>0</vt:i4>
      </vt:variant>
      <vt:variant>
        <vt:i4>5</vt:i4>
      </vt:variant>
      <vt:variant>
        <vt:lpwstr/>
      </vt:variant>
      <vt:variant>
        <vt:lpwstr>_Toc348290562</vt:lpwstr>
      </vt:variant>
      <vt:variant>
        <vt:i4>1507383</vt:i4>
      </vt:variant>
      <vt:variant>
        <vt:i4>92</vt:i4>
      </vt:variant>
      <vt:variant>
        <vt:i4>0</vt:i4>
      </vt:variant>
      <vt:variant>
        <vt:i4>5</vt:i4>
      </vt:variant>
      <vt:variant>
        <vt:lpwstr/>
      </vt:variant>
      <vt:variant>
        <vt:lpwstr>_Toc348290561</vt:lpwstr>
      </vt:variant>
      <vt:variant>
        <vt:i4>1507383</vt:i4>
      </vt:variant>
      <vt:variant>
        <vt:i4>86</vt:i4>
      </vt:variant>
      <vt:variant>
        <vt:i4>0</vt:i4>
      </vt:variant>
      <vt:variant>
        <vt:i4>5</vt:i4>
      </vt:variant>
      <vt:variant>
        <vt:lpwstr/>
      </vt:variant>
      <vt:variant>
        <vt:lpwstr>_Toc348290560</vt:lpwstr>
      </vt:variant>
      <vt:variant>
        <vt:i4>1310775</vt:i4>
      </vt:variant>
      <vt:variant>
        <vt:i4>80</vt:i4>
      </vt:variant>
      <vt:variant>
        <vt:i4>0</vt:i4>
      </vt:variant>
      <vt:variant>
        <vt:i4>5</vt:i4>
      </vt:variant>
      <vt:variant>
        <vt:lpwstr/>
      </vt:variant>
      <vt:variant>
        <vt:lpwstr>_Toc348290559</vt:lpwstr>
      </vt:variant>
      <vt:variant>
        <vt:i4>1310775</vt:i4>
      </vt:variant>
      <vt:variant>
        <vt:i4>74</vt:i4>
      </vt:variant>
      <vt:variant>
        <vt:i4>0</vt:i4>
      </vt:variant>
      <vt:variant>
        <vt:i4>5</vt:i4>
      </vt:variant>
      <vt:variant>
        <vt:lpwstr/>
      </vt:variant>
      <vt:variant>
        <vt:lpwstr>_Toc348290558</vt:lpwstr>
      </vt:variant>
      <vt:variant>
        <vt:i4>1310775</vt:i4>
      </vt:variant>
      <vt:variant>
        <vt:i4>68</vt:i4>
      </vt:variant>
      <vt:variant>
        <vt:i4>0</vt:i4>
      </vt:variant>
      <vt:variant>
        <vt:i4>5</vt:i4>
      </vt:variant>
      <vt:variant>
        <vt:lpwstr/>
      </vt:variant>
      <vt:variant>
        <vt:lpwstr>_Toc348290557</vt:lpwstr>
      </vt:variant>
      <vt:variant>
        <vt:i4>1310775</vt:i4>
      </vt:variant>
      <vt:variant>
        <vt:i4>62</vt:i4>
      </vt:variant>
      <vt:variant>
        <vt:i4>0</vt:i4>
      </vt:variant>
      <vt:variant>
        <vt:i4>5</vt:i4>
      </vt:variant>
      <vt:variant>
        <vt:lpwstr/>
      </vt:variant>
      <vt:variant>
        <vt:lpwstr>_Toc348290556</vt:lpwstr>
      </vt:variant>
      <vt:variant>
        <vt:i4>1310775</vt:i4>
      </vt:variant>
      <vt:variant>
        <vt:i4>56</vt:i4>
      </vt:variant>
      <vt:variant>
        <vt:i4>0</vt:i4>
      </vt:variant>
      <vt:variant>
        <vt:i4>5</vt:i4>
      </vt:variant>
      <vt:variant>
        <vt:lpwstr/>
      </vt:variant>
      <vt:variant>
        <vt:lpwstr>_Toc348290555</vt:lpwstr>
      </vt:variant>
      <vt:variant>
        <vt:i4>1310775</vt:i4>
      </vt:variant>
      <vt:variant>
        <vt:i4>50</vt:i4>
      </vt:variant>
      <vt:variant>
        <vt:i4>0</vt:i4>
      </vt:variant>
      <vt:variant>
        <vt:i4>5</vt:i4>
      </vt:variant>
      <vt:variant>
        <vt:lpwstr/>
      </vt:variant>
      <vt:variant>
        <vt:lpwstr>_Toc348290554</vt:lpwstr>
      </vt:variant>
      <vt:variant>
        <vt:i4>1310775</vt:i4>
      </vt:variant>
      <vt:variant>
        <vt:i4>44</vt:i4>
      </vt:variant>
      <vt:variant>
        <vt:i4>0</vt:i4>
      </vt:variant>
      <vt:variant>
        <vt:i4>5</vt:i4>
      </vt:variant>
      <vt:variant>
        <vt:lpwstr/>
      </vt:variant>
      <vt:variant>
        <vt:lpwstr>_Toc348290553</vt:lpwstr>
      </vt:variant>
      <vt:variant>
        <vt:i4>1310775</vt:i4>
      </vt:variant>
      <vt:variant>
        <vt:i4>38</vt:i4>
      </vt:variant>
      <vt:variant>
        <vt:i4>0</vt:i4>
      </vt:variant>
      <vt:variant>
        <vt:i4>5</vt:i4>
      </vt:variant>
      <vt:variant>
        <vt:lpwstr/>
      </vt:variant>
      <vt:variant>
        <vt:lpwstr>_Toc348290552</vt:lpwstr>
      </vt:variant>
      <vt:variant>
        <vt:i4>1310775</vt:i4>
      </vt:variant>
      <vt:variant>
        <vt:i4>32</vt:i4>
      </vt:variant>
      <vt:variant>
        <vt:i4>0</vt:i4>
      </vt:variant>
      <vt:variant>
        <vt:i4>5</vt:i4>
      </vt:variant>
      <vt:variant>
        <vt:lpwstr/>
      </vt:variant>
      <vt:variant>
        <vt:lpwstr>_Toc348290551</vt:lpwstr>
      </vt:variant>
      <vt:variant>
        <vt:i4>1310775</vt:i4>
      </vt:variant>
      <vt:variant>
        <vt:i4>26</vt:i4>
      </vt:variant>
      <vt:variant>
        <vt:i4>0</vt:i4>
      </vt:variant>
      <vt:variant>
        <vt:i4>5</vt:i4>
      </vt:variant>
      <vt:variant>
        <vt:lpwstr/>
      </vt:variant>
      <vt:variant>
        <vt:lpwstr>_Toc348290550</vt:lpwstr>
      </vt:variant>
      <vt:variant>
        <vt:i4>1376311</vt:i4>
      </vt:variant>
      <vt:variant>
        <vt:i4>20</vt:i4>
      </vt:variant>
      <vt:variant>
        <vt:i4>0</vt:i4>
      </vt:variant>
      <vt:variant>
        <vt:i4>5</vt:i4>
      </vt:variant>
      <vt:variant>
        <vt:lpwstr/>
      </vt:variant>
      <vt:variant>
        <vt:lpwstr>_Toc348290549</vt:lpwstr>
      </vt:variant>
      <vt:variant>
        <vt:i4>1376311</vt:i4>
      </vt:variant>
      <vt:variant>
        <vt:i4>14</vt:i4>
      </vt:variant>
      <vt:variant>
        <vt:i4>0</vt:i4>
      </vt:variant>
      <vt:variant>
        <vt:i4>5</vt:i4>
      </vt:variant>
      <vt:variant>
        <vt:lpwstr/>
      </vt:variant>
      <vt:variant>
        <vt:lpwstr>_Toc348290548</vt:lpwstr>
      </vt:variant>
      <vt:variant>
        <vt:i4>1376311</vt:i4>
      </vt:variant>
      <vt:variant>
        <vt:i4>8</vt:i4>
      </vt:variant>
      <vt:variant>
        <vt:i4>0</vt:i4>
      </vt:variant>
      <vt:variant>
        <vt:i4>5</vt:i4>
      </vt:variant>
      <vt:variant>
        <vt:lpwstr/>
      </vt:variant>
      <vt:variant>
        <vt:lpwstr>_Toc348290547</vt:lpwstr>
      </vt:variant>
      <vt:variant>
        <vt:i4>1376311</vt:i4>
      </vt:variant>
      <vt:variant>
        <vt:i4>2</vt:i4>
      </vt:variant>
      <vt:variant>
        <vt:i4>0</vt:i4>
      </vt:variant>
      <vt:variant>
        <vt:i4>5</vt:i4>
      </vt:variant>
      <vt:variant>
        <vt:lpwstr/>
      </vt:variant>
      <vt:variant>
        <vt:lpwstr>_Toc348290546</vt:lpwstr>
      </vt:variant>
      <vt:variant>
        <vt:i4>4194430</vt:i4>
      </vt:variant>
      <vt:variant>
        <vt:i4>18650</vt:i4>
      </vt:variant>
      <vt:variant>
        <vt:i4>1027</vt:i4>
      </vt:variant>
      <vt:variant>
        <vt:i4>1</vt:i4>
      </vt:variant>
      <vt:variant>
        <vt:lpwstr>http://www.thesisbookbinding.co.uk/images/thesis/simple_binding.jpg</vt:lpwstr>
      </vt:variant>
      <vt:variant>
        <vt:lpwstr/>
      </vt:variant>
      <vt:variant>
        <vt:i4>2621447</vt:i4>
      </vt:variant>
      <vt:variant>
        <vt:i4>18865</vt:i4>
      </vt:variant>
      <vt:variant>
        <vt:i4>1028</vt:i4>
      </vt:variant>
      <vt:variant>
        <vt:i4>1</vt:i4>
      </vt:variant>
      <vt:variant>
        <vt:lpwstr>http://www.thesisbookbinding.co.uk/images/thesis/hard_binding.jpg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3D-Webseite durch Verwendung monokularer Tiefenkriterien</dc:title>
  <dc:subject/>
  <dc:creator>Holger Hinrichs</dc:creator>
  <cp:keywords/>
  <cp:lastModifiedBy>Christopher Marx</cp:lastModifiedBy>
  <cp:revision>52</cp:revision>
  <cp:lastPrinted>2018-11-07T09:40:00Z</cp:lastPrinted>
  <dcterms:created xsi:type="dcterms:W3CDTF">2020-07-22T07:24:00Z</dcterms:created>
  <dcterms:modified xsi:type="dcterms:W3CDTF">2020-07-30T16:19:00Z</dcterms:modified>
</cp:coreProperties>
</file>