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4"/>
        <w:gridCol w:w="2206"/>
        <w:gridCol w:w="2415"/>
        <w:gridCol w:w="2077"/>
      </w:tblGrid>
      <w:tr w:rsidR="00ED185C" w:rsidTr="003021F9">
        <w:tc>
          <w:tcPr>
            <w:tcW w:w="2364" w:type="dxa"/>
            <w:shd w:val="clear" w:color="auto" w:fill="808080" w:themeFill="background1" w:themeFillShade="80"/>
          </w:tcPr>
          <w:p w:rsidR="00ED185C" w:rsidRDefault="00ED185C">
            <w:r>
              <w:t>Umsetzer</w:t>
            </w:r>
          </w:p>
        </w:tc>
        <w:tc>
          <w:tcPr>
            <w:tcW w:w="2206" w:type="dxa"/>
            <w:shd w:val="clear" w:color="auto" w:fill="808080" w:themeFill="background1" w:themeFillShade="80"/>
          </w:tcPr>
          <w:p w:rsidR="00ED185C" w:rsidRDefault="00ED185C">
            <w:r>
              <w:t>Idee</w:t>
            </w:r>
          </w:p>
        </w:tc>
        <w:tc>
          <w:tcPr>
            <w:tcW w:w="2415" w:type="dxa"/>
            <w:shd w:val="clear" w:color="auto" w:fill="808080" w:themeFill="background1" w:themeFillShade="80"/>
          </w:tcPr>
          <w:p w:rsidR="00ED185C" w:rsidRDefault="00ED185C">
            <w:r>
              <w:t>Schriftliche Umsetzung</w:t>
            </w:r>
          </w:p>
        </w:tc>
        <w:tc>
          <w:tcPr>
            <w:tcW w:w="2077" w:type="dxa"/>
            <w:shd w:val="clear" w:color="auto" w:fill="808080" w:themeFill="background1" w:themeFillShade="80"/>
          </w:tcPr>
          <w:p w:rsidR="00ED185C" w:rsidRDefault="00ED185C">
            <w:r>
              <w:t>Tester/Korrektur</w:t>
            </w:r>
          </w:p>
        </w:tc>
      </w:tr>
      <w:tr w:rsidR="00ED185C" w:rsidTr="003021F9">
        <w:tc>
          <w:tcPr>
            <w:tcW w:w="2364" w:type="dxa"/>
            <w:shd w:val="clear" w:color="auto" w:fill="D9D9D9" w:themeFill="background1" w:themeFillShade="D9"/>
          </w:tcPr>
          <w:p w:rsidR="00ED185C" w:rsidRDefault="00ED185C">
            <w:r>
              <w:t>Ausarbeitung</w:t>
            </w:r>
          </w:p>
        </w:tc>
        <w:tc>
          <w:tcPr>
            <w:tcW w:w="2206" w:type="dxa"/>
            <w:shd w:val="clear" w:color="auto" w:fill="D9D9D9" w:themeFill="background1" w:themeFillShade="D9"/>
          </w:tcPr>
          <w:p w:rsidR="00ED185C" w:rsidRDefault="00ED185C"/>
        </w:tc>
        <w:tc>
          <w:tcPr>
            <w:tcW w:w="2415" w:type="dxa"/>
            <w:shd w:val="clear" w:color="auto" w:fill="D9D9D9" w:themeFill="background1" w:themeFillShade="D9"/>
          </w:tcPr>
          <w:p w:rsidR="00ED185C" w:rsidRDefault="00ED185C"/>
        </w:tc>
        <w:tc>
          <w:tcPr>
            <w:tcW w:w="2077" w:type="dxa"/>
            <w:shd w:val="clear" w:color="auto" w:fill="D9D9D9" w:themeFill="background1" w:themeFillShade="D9"/>
          </w:tcPr>
          <w:p w:rsidR="00ED185C" w:rsidRDefault="00ED185C"/>
        </w:tc>
      </w:tr>
      <w:tr w:rsidR="00ED185C" w:rsidTr="00ED185C">
        <w:tc>
          <w:tcPr>
            <w:tcW w:w="2364" w:type="dxa"/>
          </w:tcPr>
          <w:p w:rsidR="00ED185C" w:rsidRDefault="00ED185C">
            <w:r>
              <w:t>1. Einleitung</w:t>
            </w:r>
          </w:p>
        </w:tc>
        <w:tc>
          <w:tcPr>
            <w:tcW w:w="2206" w:type="dxa"/>
          </w:tcPr>
          <w:p w:rsidR="00ED185C" w:rsidRDefault="00ED185C">
            <w:r>
              <w:t>Marx</w:t>
            </w:r>
          </w:p>
        </w:tc>
        <w:tc>
          <w:tcPr>
            <w:tcW w:w="2415" w:type="dxa"/>
          </w:tcPr>
          <w:p w:rsidR="00ED185C" w:rsidRDefault="00ED185C">
            <w:r>
              <w:t>Marx</w:t>
            </w:r>
          </w:p>
        </w:tc>
        <w:tc>
          <w:tcPr>
            <w:tcW w:w="2077" w:type="dxa"/>
          </w:tcPr>
          <w:p w:rsidR="00ED185C" w:rsidRDefault="00ED185C">
            <w:r>
              <w:t>Rode</w:t>
            </w:r>
          </w:p>
        </w:tc>
      </w:tr>
      <w:tr w:rsidR="00ED185C" w:rsidTr="00ED185C">
        <w:tc>
          <w:tcPr>
            <w:tcW w:w="2364" w:type="dxa"/>
          </w:tcPr>
          <w:p w:rsidR="00ED185C" w:rsidRDefault="00ED185C">
            <w:r>
              <w:t>2. Grundlagen</w:t>
            </w:r>
          </w:p>
        </w:tc>
        <w:tc>
          <w:tcPr>
            <w:tcW w:w="2206" w:type="dxa"/>
          </w:tcPr>
          <w:p w:rsidR="00ED185C" w:rsidRDefault="00ED185C">
            <w:r>
              <w:t>Marx</w:t>
            </w:r>
          </w:p>
        </w:tc>
        <w:tc>
          <w:tcPr>
            <w:tcW w:w="2415" w:type="dxa"/>
          </w:tcPr>
          <w:p w:rsidR="00ED185C" w:rsidRDefault="00ED185C">
            <w:r>
              <w:t>Marx</w:t>
            </w:r>
          </w:p>
        </w:tc>
        <w:tc>
          <w:tcPr>
            <w:tcW w:w="2077" w:type="dxa"/>
          </w:tcPr>
          <w:p w:rsidR="00ED185C" w:rsidRDefault="00ED185C">
            <w:r>
              <w:t>Rode</w:t>
            </w:r>
          </w:p>
        </w:tc>
      </w:tr>
      <w:tr w:rsidR="00ED185C" w:rsidTr="00ED185C">
        <w:tc>
          <w:tcPr>
            <w:tcW w:w="2364" w:type="dxa"/>
          </w:tcPr>
          <w:p w:rsidR="00ED185C" w:rsidRDefault="00ED185C" w:rsidP="00ED185C">
            <w:r>
              <w:t>3. Umsetzung</w:t>
            </w:r>
          </w:p>
        </w:tc>
        <w:tc>
          <w:tcPr>
            <w:tcW w:w="2206" w:type="dxa"/>
          </w:tcPr>
          <w:p w:rsidR="00ED185C" w:rsidRDefault="00ED185C" w:rsidP="00ED185C">
            <w:r>
              <w:t>Rode</w:t>
            </w:r>
          </w:p>
        </w:tc>
        <w:tc>
          <w:tcPr>
            <w:tcW w:w="2415" w:type="dxa"/>
          </w:tcPr>
          <w:p w:rsidR="00ED185C" w:rsidRDefault="00ED185C" w:rsidP="00ED185C">
            <w:r>
              <w:t>Rode</w:t>
            </w:r>
          </w:p>
        </w:tc>
        <w:tc>
          <w:tcPr>
            <w:tcW w:w="2077" w:type="dxa"/>
          </w:tcPr>
          <w:p w:rsidR="00ED185C" w:rsidRDefault="00ED185C" w:rsidP="00ED185C">
            <w:r>
              <w:t>Marx</w:t>
            </w:r>
          </w:p>
        </w:tc>
      </w:tr>
      <w:tr w:rsidR="00ED185C" w:rsidTr="00ED185C">
        <w:tc>
          <w:tcPr>
            <w:tcW w:w="2364" w:type="dxa"/>
          </w:tcPr>
          <w:p w:rsidR="00ED185C" w:rsidRDefault="00ED185C">
            <w:r>
              <w:t>3.3 Gestaltung einzelner TK</w:t>
            </w:r>
          </w:p>
        </w:tc>
        <w:tc>
          <w:tcPr>
            <w:tcW w:w="2206" w:type="dxa"/>
          </w:tcPr>
          <w:p w:rsidR="00ED185C" w:rsidRDefault="00ED185C">
            <w:r>
              <w:t>Marx</w:t>
            </w:r>
          </w:p>
        </w:tc>
        <w:tc>
          <w:tcPr>
            <w:tcW w:w="2415" w:type="dxa"/>
          </w:tcPr>
          <w:p w:rsidR="00ED185C" w:rsidRDefault="00ED185C">
            <w:r>
              <w:t>Marx</w:t>
            </w:r>
          </w:p>
        </w:tc>
        <w:tc>
          <w:tcPr>
            <w:tcW w:w="2077" w:type="dxa"/>
          </w:tcPr>
          <w:p w:rsidR="00ED185C" w:rsidRDefault="00ED185C">
            <w:r>
              <w:t>Rode</w:t>
            </w:r>
          </w:p>
        </w:tc>
      </w:tr>
      <w:tr w:rsidR="00ED185C" w:rsidTr="003021F9">
        <w:tc>
          <w:tcPr>
            <w:tcW w:w="2364" w:type="dxa"/>
            <w:shd w:val="clear" w:color="auto" w:fill="D9D9D9" w:themeFill="background1" w:themeFillShade="D9"/>
          </w:tcPr>
          <w:p w:rsidR="00ED185C" w:rsidRDefault="00ED185C">
            <w:r>
              <w:t>Webseite</w:t>
            </w:r>
          </w:p>
        </w:tc>
        <w:tc>
          <w:tcPr>
            <w:tcW w:w="2206" w:type="dxa"/>
            <w:shd w:val="clear" w:color="auto" w:fill="D9D9D9" w:themeFill="background1" w:themeFillShade="D9"/>
          </w:tcPr>
          <w:p w:rsidR="00ED185C" w:rsidRDefault="00ED185C"/>
        </w:tc>
        <w:tc>
          <w:tcPr>
            <w:tcW w:w="2415" w:type="dxa"/>
            <w:shd w:val="clear" w:color="auto" w:fill="D9D9D9" w:themeFill="background1" w:themeFillShade="D9"/>
          </w:tcPr>
          <w:p w:rsidR="00ED185C" w:rsidRDefault="00ED185C"/>
        </w:tc>
        <w:tc>
          <w:tcPr>
            <w:tcW w:w="2077" w:type="dxa"/>
            <w:shd w:val="clear" w:color="auto" w:fill="D9D9D9" w:themeFill="background1" w:themeFillShade="D9"/>
          </w:tcPr>
          <w:p w:rsidR="00ED185C" w:rsidRDefault="00ED185C"/>
        </w:tc>
      </w:tr>
      <w:tr w:rsidR="00ED185C" w:rsidTr="00ED185C">
        <w:tc>
          <w:tcPr>
            <w:tcW w:w="2364" w:type="dxa"/>
          </w:tcPr>
          <w:p w:rsidR="00ED185C" w:rsidRDefault="00ED185C">
            <w:r>
              <w:t>Bilder im Museum (Bilder im Rahmen)</w:t>
            </w:r>
          </w:p>
        </w:tc>
        <w:tc>
          <w:tcPr>
            <w:tcW w:w="2206" w:type="dxa"/>
          </w:tcPr>
          <w:p w:rsidR="00ED185C" w:rsidRDefault="00ED185C">
            <w:r>
              <w:t>Marx</w:t>
            </w:r>
          </w:p>
        </w:tc>
        <w:tc>
          <w:tcPr>
            <w:tcW w:w="2415" w:type="dxa"/>
          </w:tcPr>
          <w:p w:rsidR="00ED185C" w:rsidRDefault="00AC4D46">
            <w:r>
              <w:t>-</w:t>
            </w:r>
          </w:p>
        </w:tc>
        <w:tc>
          <w:tcPr>
            <w:tcW w:w="2077" w:type="dxa"/>
          </w:tcPr>
          <w:p w:rsidR="00ED185C" w:rsidRDefault="00AC4D46">
            <w:r>
              <w:t>-</w:t>
            </w:r>
          </w:p>
        </w:tc>
      </w:tr>
      <w:tr w:rsidR="00ED185C" w:rsidTr="00ED185C">
        <w:tc>
          <w:tcPr>
            <w:tcW w:w="2364" w:type="dxa"/>
          </w:tcPr>
          <w:p w:rsidR="00ED185C" w:rsidRDefault="00ED185C">
            <w:r>
              <w:t>Sonstige Umsetzung</w:t>
            </w:r>
          </w:p>
        </w:tc>
        <w:tc>
          <w:tcPr>
            <w:tcW w:w="2206" w:type="dxa"/>
          </w:tcPr>
          <w:p w:rsidR="00ED185C" w:rsidRDefault="00DE7427">
            <w:r>
              <w:t>Marx/</w:t>
            </w:r>
            <w:bookmarkStart w:id="0" w:name="_GoBack"/>
            <w:bookmarkEnd w:id="0"/>
            <w:r w:rsidR="00ED185C">
              <w:t>Rode</w:t>
            </w:r>
          </w:p>
        </w:tc>
        <w:tc>
          <w:tcPr>
            <w:tcW w:w="2415" w:type="dxa"/>
          </w:tcPr>
          <w:p w:rsidR="00ED185C" w:rsidRDefault="00ED185C">
            <w:r>
              <w:t>Rode</w:t>
            </w:r>
          </w:p>
        </w:tc>
        <w:tc>
          <w:tcPr>
            <w:tcW w:w="2077" w:type="dxa"/>
          </w:tcPr>
          <w:p w:rsidR="00ED185C" w:rsidRDefault="00ED185C">
            <w:r>
              <w:t>Marx</w:t>
            </w:r>
          </w:p>
        </w:tc>
      </w:tr>
      <w:tr w:rsidR="00ED185C" w:rsidTr="003021F9">
        <w:tc>
          <w:tcPr>
            <w:tcW w:w="2364" w:type="dxa"/>
            <w:shd w:val="clear" w:color="auto" w:fill="D9D9D9" w:themeFill="background1" w:themeFillShade="D9"/>
          </w:tcPr>
          <w:p w:rsidR="00ED185C" w:rsidRDefault="00ED185C">
            <w:r>
              <w:t>Präsentation</w:t>
            </w:r>
          </w:p>
        </w:tc>
        <w:tc>
          <w:tcPr>
            <w:tcW w:w="2206" w:type="dxa"/>
            <w:shd w:val="clear" w:color="auto" w:fill="D9D9D9" w:themeFill="background1" w:themeFillShade="D9"/>
          </w:tcPr>
          <w:p w:rsidR="00ED185C" w:rsidRDefault="00ED185C">
            <w:r>
              <w:t>-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:rsidR="00ED185C" w:rsidRDefault="00ED185C">
            <w:r>
              <w:t>Rode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:rsidR="00ED185C" w:rsidRDefault="00ED185C">
            <w:r>
              <w:t>Marx</w:t>
            </w:r>
          </w:p>
        </w:tc>
      </w:tr>
      <w:tr w:rsidR="00ED185C" w:rsidTr="003021F9">
        <w:tc>
          <w:tcPr>
            <w:tcW w:w="2364" w:type="dxa"/>
            <w:shd w:val="clear" w:color="auto" w:fill="D9D9D9" w:themeFill="background1" w:themeFillShade="D9"/>
          </w:tcPr>
          <w:p w:rsidR="00ED185C" w:rsidRDefault="00ED185C">
            <w:r>
              <w:t>Handout</w:t>
            </w:r>
          </w:p>
        </w:tc>
        <w:tc>
          <w:tcPr>
            <w:tcW w:w="2206" w:type="dxa"/>
            <w:shd w:val="clear" w:color="auto" w:fill="D9D9D9" w:themeFill="background1" w:themeFillShade="D9"/>
          </w:tcPr>
          <w:p w:rsidR="00ED185C" w:rsidRDefault="00ED185C">
            <w:r>
              <w:t>-</w:t>
            </w:r>
          </w:p>
        </w:tc>
        <w:tc>
          <w:tcPr>
            <w:tcW w:w="2415" w:type="dxa"/>
            <w:shd w:val="clear" w:color="auto" w:fill="D9D9D9" w:themeFill="background1" w:themeFillShade="D9"/>
          </w:tcPr>
          <w:p w:rsidR="00ED185C" w:rsidRDefault="00ED185C">
            <w:r>
              <w:t>Rode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:rsidR="00ED185C" w:rsidRDefault="00ED185C">
            <w:r>
              <w:t>Marx</w:t>
            </w:r>
          </w:p>
        </w:tc>
      </w:tr>
    </w:tbl>
    <w:p w:rsidR="00310F3B" w:rsidRDefault="00310F3B"/>
    <w:sectPr w:rsidR="00310F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C"/>
    <w:rsid w:val="00041215"/>
    <w:rsid w:val="002032E7"/>
    <w:rsid w:val="003021F9"/>
    <w:rsid w:val="00310F3B"/>
    <w:rsid w:val="00AC4D46"/>
    <w:rsid w:val="00DE7427"/>
    <w:rsid w:val="00E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557F"/>
  <w15:chartTrackingRefBased/>
  <w15:docId w15:val="{95792460-A36C-4449-A8A3-F17F8711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D1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D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Rode, Ronald (148)</dc:creator>
  <cp:keywords/>
  <dc:description/>
  <cp:lastModifiedBy>Rode, Ronald (148)</cp:lastModifiedBy>
  <cp:revision>4</cp:revision>
  <dcterms:created xsi:type="dcterms:W3CDTF">2020-08-18T16:12:00Z</dcterms:created>
  <dcterms:modified xsi:type="dcterms:W3CDTF">2020-08-18T16:23:00Z</dcterms:modified>
</cp:coreProperties>
</file>