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D51" w14:textId="77777777" w:rsidR="007A3E99" w:rsidRDefault="007A3E99">
      <w:pPr>
        <w:rPr>
          <w:rFonts w:cs="Arial"/>
          <w:rtl/>
        </w:rPr>
      </w:pPr>
    </w:p>
    <w:p w14:paraId="0F40C449" w14:textId="42B6D0A7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>התחלה:</w:t>
      </w:r>
    </w:p>
    <w:p w14:paraId="2027DDCE" w14:textId="77777777" w:rsidR="007A3E99" w:rsidRDefault="007A3E99">
      <w:pPr>
        <w:rPr>
          <w:rFonts w:cs="Arial"/>
          <w:rtl/>
        </w:rPr>
      </w:pPr>
    </w:p>
    <w:p w14:paraId="0652AC98" w14:textId="7652DF80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 xml:space="preserve">יש לבחור מוצרים מהתפריט </w:t>
      </w:r>
    </w:p>
    <w:p w14:paraId="3415B011" w14:textId="53A1A3E7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 xml:space="preserve">אם נבחר משקה יועבר לתפריט משקעות שם יבחר משקה </w:t>
      </w:r>
    </w:p>
    <w:p w14:paraId="24DEC84E" w14:textId="4C29BEFC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 xml:space="preserve">אם יבחר המבורגר יועבר לבחירת תוספת שם יבחר הלחיצה על התוספת מהתפריט כדי להוסיף ועל התוספת שעל </w:t>
      </w:r>
      <w:proofErr w:type="spellStart"/>
      <w:r>
        <w:rPr>
          <w:rFonts w:cs="Arial" w:hint="cs"/>
          <w:rtl/>
        </w:rPr>
        <w:t>הההמבורגר</w:t>
      </w:r>
      <w:proofErr w:type="spellEnd"/>
      <w:r>
        <w:rPr>
          <w:rFonts w:cs="Arial" w:hint="cs"/>
          <w:rtl/>
        </w:rPr>
        <w:t xml:space="preserve"> להורדה (לבסוף יש ללחוץ על שמירה " אם לא </w:t>
      </w:r>
      <w:r w:rsidR="00C840E2">
        <w:rPr>
          <w:rFonts w:cs="Arial" w:hint="cs"/>
          <w:rtl/>
        </w:rPr>
        <w:t>ילחץ</w:t>
      </w:r>
      <w:r>
        <w:rPr>
          <w:rFonts w:cs="Arial" w:hint="cs"/>
          <w:rtl/>
        </w:rPr>
        <w:t xml:space="preserve"> או יעבור לתפריט אחר הבחירה לא תשמר)</w:t>
      </w:r>
    </w:p>
    <w:p w14:paraId="1945EE73" w14:textId="77777777" w:rsidR="007A3E99" w:rsidRDefault="007A3E99">
      <w:pPr>
        <w:rPr>
          <w:rFonts w:cs="Arial"/>
          <w:rtl/>
        </w:rPr>
      </w:pPr>
    </w:p>
    <w:p w14:paraId="70D1E300" w14:textId="3AC05713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 xml:space="preserve">באת בחירת מוצר .משקה. שמירת המבורגר יוסף המוצר להזמנה ויוצג </w:t>
      </w:r>
      <w:r w:rsidR="00C840E2">
        <w:rPr>
          <w:rFonts w:cs="Arial" w:hint="cs"/>
          <w:rtl/>
        </w:rPr>
        <w:t xml:space="preserve">בתפריט ההזמנה </w:t>
      </w:r>
      <w:r>
        <w:rPr>
          <w:rFonts w:cs="Arial" w:hint="cs"/>
          <w:rtl/>
        </w:rPr>
        <w:t xml:space="preserve"> </w:t>
      </w:r>
    </w:p>
    <w:p w14:paraId="4CACACBB" w14:textId="6A40A43D" w:rsidR="007A3E99" w:rsidRDefault="007A3E99">
      <w:pPr>
        <w:rPr>
          <w:rFonts w:cs="Arial"/>
          <w:rtl/>
        </w:rPr>
      </w:pPr>
      <w:r>
        <w:rPr>
          <w:rFonts w:cs="Arial" w:hint="cs"/>
          <w:rtl/>
        </w:rPr>
        <w:t xml:space="preserve">להורדת המוצר יש ללחוץ עליו בתפריט </w:t>
      </w:r>
      <w:r w:rsidR="00C840E2">
        <w:rPr>
          <w:rFonts w:cs="Arial" w:hint="cs"/>
          <w:rtl/>
        </w:rPr>
        <w:t>הה</w:t>
      </w:r>
      <w:r>
        <w:rPr>
          <w:rFonts w:cs="Arial" w:hint="cs"/>
          <w:rtl/>
        </w:rPr>
        <w:t>זמנה</w:t>
      </w:r>
    </w:p>
    <w:p w14:paraId="3ACD6097" w14:textId="68C73251" w:rsidR="00C840E2" w:rsidRDefault="00C840E2">
      <w:pPr>
        <w:rPr>
          <w:rFonts w:cs="Arial"/>
          <w:rtl/>
        </w:rPr>
      </w:pPr>
      <w:r>
        <w:rPr>
          <w:rFonts w:cs="Arial" w:hint="cs"/>
          <w:rtl/>
        </w:rPr>
        <w:t xml:space="preserve">בכול זמן ניתן לחזור הביתה דרך לחצן הבית ולעבור בין התפריטים </w:t>
      </w:r>
    </w:p>
    <w:p w14:paraId="4BB5A59D" w14:textId="77777777" w:rsidR="00C840E2" w:rsidRDefault="00C840E2">
      <w:pPr>
        <w:rPr>
          <w:rFonts w:cs="Arial"/>
          <w:rtl/>
        </w:rPr>
      </w:pPr>
    </w:p>
    <w:p w14:paraId="0833EC19" w14:textId="381F36D7" w:rsidR="00C840E2" w:rsidRDefault="00C840E2">
      <w:pPr>
        <w:rPr>
          <w:rFonts w:cs="Arial"/>
          <w:rtl/>
        </w:rPr>
      </w:pPr>
      <w:r>
        <w:rPr>
          <w:rFonts w:cs="Arial" w:hint="cs"/>
          <w:rtl/>
        </w:rPr>
        <w:t xml:space="preserve">בעת לחינה "לתשלום יועבר המשתמש למילוי פרטים שם וטלפון </w:t>
      </w:r>
    </w:p>
    <w:p w14:paraId="0E2B42F9" w14:textId="4F5139B9" w:rsidR="00C840E2" w:rsidRDefault="00C840E2">
      <w:pPr>
        <w:rPr>
          <w:rFonts w:cs="Arial"/>
          <w:rtl/>
        </w:rPr>
      </w:pPr>
      <w:r>
        <w:rPr>
          <w:rFonts w:cs="Arial" w:hint="cs"/>
          <w:rtl/>
        </w:rPr>
        <w:t>לאחר מיכן ימשיך לבחירת שעה (</w:t>
      </w:r>
      <w:proofErr w:type="spellStart"/>
      <w:r>
        <w:rPr>
          <w:rFonts w:cs="Arial" w:hint="cs"/>
          <w:rtl/>
        </w:rPr>
        <w:t>ינתן</w:t>
      </w:r>
      <w:proofErr w:type="spellEnd"/>
      <w:r>
        <w:rPr>
          <w:rFonts w:cs="Arial" w:hint="cs"/>
          <w:rtl/>
        </w:rPr>
        <w:t xml:space="preserve"> המעבר רק עם השדות קבילים </w:t>
      </w:r>
      <w:r w:rsidR="00A05418">
        <w:rPr>
          <w:rFonts w:cs="Arial" w:hint="cs"/>
          <w:rtl/>
        </w:rPr>
        <w:t xml:space="preserve"> שם לא ריק וטלפון מלא )</w:t>
      </w:r>
    </w:p>
    <w:p w14:paraId="4370266B" w14:textId="77777777" w:rsidR="00A05418" w:rsidRDefault="00A05418">
      <w:pPr>
        <w:rPr>
          <w:rFonts w:cs="Arial"/>
          <w:rtl/>
        </w:rPr>
      </w:pPr>
    </w:p>
    <w:p w14:paraId="5919F318" w14:textId="6A2DE59C" w:rsidR="00A05418" w:rsidRDefault="00A05418">
      <w:pPr>
        <w:rPr>
          <w:rFonts w:cs="Arial"/>
          <w:rtl/>
        </w:rPr>
      </w:pPr>
      <w:r>
        <w:rPr>
          <w:rFonts w:cs="Arial" w:hint="cs"/>
          <w:rtl/>
        </w:rPr>
        <w:t>בעת לחיצה על השעה המועדפת יועבר המשתמש למסך התשלום בוא יבחר אמצעי תשלום</w:t>
      </w:r>
    </w:p>
    <w:p w14:paraId="75A2D3DE" w14:textId="77777777" w:rsidR="00A05418" w:rsidRDefault="00A05418">
      <w:pPr>
        <w:rPr>
          <w:rFonts w:cs="Arial"/>
          <w:rtl/>
        </w:rPr>
      </w:pPr>
    </w:p>
    <w:p w14:paraId="573D2CC1" w14:textId="0E62DEB2" w:rsidR="00A05418" w:rsidRDefault="00A05418">
      <w:pPr>
        <w:rPr>
          <w:rFonts w:cs="Arial"/>
          <w:rtl/>
        </w:rPr>
      </w:pPr>
      <w:r>
        <w:rPr>
          <w:rFonts w:cs="Arial" w:hint="cs"/>
          <w:rtl/>
        </w:rPr>
        <w:t>לאחר מיכן תאושר הזמנתו ויוחזר לדף הבי</w:t>
      </w:r>
    </w:p>
    <w:p w14:paraId="5374D4F4" w14:textId="3A31456A" w:rsidR="003F0ED7" w:rsidRDefault="007A3E99">
      <w:r w:rsidRPr="007A3E99">
        <w:rPr>
          <w:rFonts w:cs="Arial" w:hint="cs"/>
          <w:rtl/>
        </w:rPr>
        <w:t>‏</w:t>
      </w:r>
    </w:p>
    <w:sectPr w:rsidR="003F0ED7" w:rsidSect="00775B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751"/>
    <w:rsid w:val="0012785B"/>
    <w:rsid w:val="00135493"/>
    <w:rsid w:val="00194751"/>
    <w:rsid w:val="003F0ED7"/>
    <w:rsid w:val="00775BBA"/>
    <w:rsid w:val="007A3E99"/>
    <w:rsid w:val="00A05418"/>
    <w:rsid w:val="00B626C2"/>
    <w:rsid w:val="00C0188B"/>
    <w:rsid w:val="00C840E2"/>
    <w:rsid w:val="00CC17B3"/>
    <w:rsid w:val="00D86907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33FC"/>
  <w15:chartTrackingRefBased/>
  <w15:docId w15:val="{4D97E8B7-7EA6-4A5E-9670-9AE7C2E0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4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4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4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47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475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47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475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47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4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4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4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4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4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4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4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4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5</cp:revision>
  <dcterms:created xsi:type="dcterms:W3CDTF">2024-02-20T21:20:00Z</dcterms:created>
  <dcterms:modified xsi:type="dcterms:W3CDTF">2024-02-20T21:32:00Z</dcterms:modified>
</cp:coreProperties>
</file>