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199"/>
        <w:jc w:val="center"/>
        <w:rPr>
          <w:rFonts w:ascii="Times New Roman" w:cs="Times New Roman" w:hAnsi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SpPr/>
                        <wps:spPr>
                          <a:xfrm rot="0">
                            <a:off x="0" y="1707"/>
                            <a:ext cx="45719" cy="10014586"/>
                          </a:xfrm>
                          <a:prstGeom prst="rect"/>
                          <a:gradFill flip="none" rotWithShape="true">
                            <a:gsLst>
                              <a:gs pos="0">
                                <a:srgbClr val="3e7fcd"/>
                              </a:gs>
                              <a:gs pos="100000">
                                <a:srgbClr val="99bfff"/>
                              </a:gs>
                            </a:gsLst>
                            <a:lin ang="16200000" scaled="false"/>
                          </a:gradFill>
                          <a:ln>
                            <a:noFill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820525" y="1707"/>
                            <a:ext cx="45719" cy="9969012"/>
                          </a:xfrm>
                          <a:prstGeom prst="rect"/>
                          <a:gradFill flip="none" rotWithShape="true">
                            <a:gsLst>
                              <a:gs pos="0">
                                <a:srgbClr val="3e7fcd"/>
                              </a:gs>
                              <a:gs pos="100000">
                                <a:srgbClr val="99bfff"/>
                              </a:gs>
                            </a:gsLst>
                            <a:lin ang="16200000" scaled="false"/>
                          </a:gradFill>
                          <a:ln>
                            <a:noFill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/>
                          <a:gradFill flip="none" rotWithShape="true">
                            <a:gsLst>
                              <a:gs pos="0">
                                <a:srgbClr val="3e7fcd"/>
                              </a:gs>
                              <a:gs pos="100000">
                                <a:srgbClr val="99bfff"/>
                              </a:gs>
                            </a:gsLst>
                            <a:lin ang="16200000" scaled="false"/>
                          </a:gradFill>
                          <a:ln>
                            <a:noFill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/>
                          <a:gradFill flip="none" rotWithShape="true">
                            <a:gsLst>
                              <a:gs pos="0">
                                <a:srgbClr val="3e7fcd"/>
                              </a:gs>
                              <a:gs pos="100000">
                                <a:srgbClr val="99bfff"/>
                              </a:gs>
                            </a:gsLst>
                            <a:lin ang="16200000" scaled="false"/>
                          </a:gradFill>
                          <a:ln>
                            <a:noFill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24.0pt;margin-top:-48.8pt;width:552.0pt;height:814.5pt;z-index:2;mso-position-horizontal-relative:margin;mso-position-vertical-relative:text;mso-width-percent:0;mso-height-percent:0;mso-width-relative:page;mso-height-relative:page;mso-wrap-distance-left:0.0pt;mso-wrap-distance-right:0.0pt;visibility:visible;" coordsize="6875468,10016292" coordorigin="0,1">
                <v:rect id="1027" stroked="f" style="position:absolute;left:0;top:1707;width:45719;height:10014586;z-index:2;mso-position-horizontal-relative:page;mso-position-vertical-relative:page;mso-width-relative:page;mso-height-relative:page;visibility:visible;">
                  <v:stroke on="f"/>
                  <v:fill color2="#99bfff" rotate="true" color="#3e7fcd" method="any" focus="100%" angle="180" type="gradient">
                    <o:fill v:ext="view" type="gradientUnscaled"/>
                  </v:fill>
                  <v:shadow on="t" color="black" offset="-4.371139E-8pt,1.0pt" opacity="22937f" origin=",0.5" type="perspective"/>
                </v:rect>
                <v:rect id="1028" stroked="f" style="position:absolute;left:6820525;top:1707;width:45719;height:9969012;z-index:3;mso-position-horizontal-relative:page;mso-position-vertical-relative:page;mso-width-relative:page;mso-height-relative:page;visibility:visible;">
                  <v:stroke on="f"/>
                  <v:fill color2="#99bfff" rotate="true" color="#3e7fcd" method="any" focus="100%" angle="180" type="gradient">
                    <o:fill v:ext="view" type="gradientUnscaled"/>
                  </v:fill>
                  <v:shadow on="t" color="black" offset="-4.371139E-8pt,1.0pt" opacity="22937f" origin=",0.5" type="perspective"/>
                </v:rect>
                <v:rect id="1029" stroked="f" style="position:absolute;left:3304430;top:-3257750;width:313288;height:6828789;z-index:4;mso-position-horizontal-relative:page;mso-position-vertical-relative:page;mso-width-relative:page;mso-height-relative:page;visibility:visible;rotation:-5898240fd;">
                  <v:stroke on="f"/>
                  <v:fill color2="#99bfff" rotate="true" color="#3e7fcd" method="any" focus="100%" angle="180" type="gradient">
                    <o:fill v:ext="view" type="gradientUnscaled"/>
                  </v:fill>
                  <v:shadow on="t" color="black" offset="-4.371139E-8pt,1.0pt" opacity="22937f" origin=",0.5" type="perspective"/>
                </v:rect>
                <v:rect id="1030" stroked="f" style="position:absolute;left:3438213;top:6576924;width:45085;height:6828155;z-index:5;mso-position-horizontal-relative:page;mso-position-vertical-relative:page;mso-width-relative:page;mso-height-relative:page;visibility:visible;rotation:-5898240fd;">
                  <v:stroke on="f"/>
                  <v:fill color2="#99bfff" rotate="true" color="#3e7fcd" method="any" focus="100%" angle="180" type="gradient">
                    <o:fill v:ext="view" type="gradientUnscaled"/>
                  </v:fill>
                  <v:shadow on="t" color="black" offset="-4.371139E-8pt,1.0pt" opacity="22937f" origin=",0.5" type="perspective"/>
                </v:rect>
                <v:fill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L="0" distT="0" distB="0" distR="0">
            <wp:extent cx="5128260" cy="758264"/>
            <wp:effectExtent l="0" t="0" r="0" b="381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8260" cy="75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199"/>
        <w:jc w:val="center"/>
        <w:rPr>
          <w:rFonts w:ascii="Times New Roman" w:cs="Times New Roman" w:hAnsi="Times New Roman"/>
          <w:b/>
          <w:color w:val="000000"/>
          <w:sz w:val="32"/>
          <w:szCs w:val="28"/>
          <w:u w:val="single"/>
        </w:rPr>
      </w:pPr>
    </w:p>
    <w:p>
      <w:pPr>
        <w:pStyle w:val="style4097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199"/>
        <w:jc w:val="center"/>
        <w:rPr>
          <w:rFonts w:ascii="Times New Roman" w:cs="Times New Roman" w:hAnsi="Times New Roman"/>
          <w:b/>
          <w:color w:val="000000"/>
          <w:sz w:val="32"/>
          <w:szCs w:val="28"/>
          <w:u w:val="single"/>
        </w:rPr>
      </w:pPr>
      <w:r>
        <w:rPr>
          <w:rFonts w:ascii="Times New Roman" w:cs="Times New Roman" w:hAnsi="Times New Roman"/>
          <w:b/>
          <w:color w:val="000000"/>
          <w:sz w:val="32"/>
          <w:szCs w:val="28"/>
          <w:u w:val="single"/>
        </w:rPr>
        <w:t>INDEX</w:t>
      </w:r>
    </w:p>
    <w:p>
      <w:pPr>
        <w:pStyle w:val="style4097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199"/>
        <w:jc w:val="center"/>
        <w:rPr>
          <w:rFonts w:ascii="Times New Roman" w:cs="Times New Roman" w:hAnsi="Times New Roman"/>
          <w:b/>
          <w:color w:val="000000"/>
          <w:sz w:val="32"/>
          <w:szCs w:val="28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Course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Code/ Course Name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 1021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CS21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Python Programming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Sem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/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Year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Summer</w:t>
      </w:r>
      <w:r>
        <w:rPr>
          <w:rFonts w:ascii="Times New Roman" w:cs="Times New Roman" w:hAnsi="Times New Roman"/>
          <w:b/>
          <w:sz w:val="24"/>
          <w:szCs w:val="24"/>
        </w:rPr>
        <w:t xml:space="preserve"> 202</w:t>
      </w:r>
      <w:r>
        <w:rPr>
          <w:rFonts w:ascii="Times New Roman" w:cs="Times New Roman" w:hAnsi="Times New Roman"/>
          <w:b/>
          <w:sz w:val="24"/>
          <w:szCs w:val="24"/>
        </w:rPr>
        <w:t>5</w:t>
      </w:r>
      <w:r>
        <w:rPr>
          <w:rFonts w:ascii="Times New Roman" w:cs="Times New Roman" w:hAnsi="Times New Roman"/>
          <w:b/>
          <w:sz w:val="24"/>
          <w:szCs w:val="24"/>
        </w:rPr>
        <w:t>-202</w:t>
      </w:r>
      <w:r>
        <w:rPr>
          <w:rFonts w:ascii="Times New Roman" w:cs="Times New Roman" w:hAnsi="Times New Roman"/>
          <w:b/>
          <w:sz w:val="24"/>
          <w:szCs w:val="24"/>
        </w:rPr>
        <w:t xml:space="preserve">6 / II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Slot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>: S</w:t>
      </w:r>
      <w:r>
        <w:rPr>
          <w:rFonts w:ascii="Times New Roman" w:cs="Times New Roman" w:hAnsi="Times New Roman"/>
          <w:b/>
          <w:sz w:val="24"/>
          <w:szCs w:val="24"/>
        </w:rPr>
        <w:t>8</w:t>
      </w:r>
      <w:r>
        <w:rPr>
          <w:rFonts w:ascii="Times New Roman" w:cs="Times New Roman" w:hAnsi="Times New Roman"/>
          <w:b/>
          <w:sz w:val="24"/>
          <w:szCs w:val="24"/>
        </w:rPr>
        <w:t>-1</w:t>
      </w:r>
      <w:r>
        <w:rPr>
          <w:rFonts w:ascii="Times New Roman" w:cs="Times New Roman" w:hAnsi="Times New Roman"/>
          <w:b/>
          <w:sz w:val="24"/>
          <w:szCs w:val="24"/>
        </w:rPr>
        <w:t>L</w:t>
      </w:r>
      <w:r>
        <w:rPr>
          <w:rFonts w:ascii="Times New Roman" w:cs="Times New Roman" w:hAnsi="Times New Roman"/>
          <w:b/>
          <w:sz w:val="24"/>
          <w:szCs w:val="24"/>
        </w:rPr>
        <w:t>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Course Handling Faculty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: </w:t>
      </w:r>
      <w:r>
        <w:rPr>
          <w:rFonts w:ascii="Times New Roman" w:cs="Times New Roman" w:hAnsi="Times New Roman"/>
          <w:b/>
          <w:sz w:val="24"/>
          <w:szCs w:val="24"/>
        </w:rPr>
        <w:t>Dr.</w:t>
      </w:r>
      <w:r>
        <w:rPr>
          <w:rFonts w:ascii="Times New Roman" w:cs="Times New Roman" w:hAnsi="Times New Roman"/>
          <w:b/>
          <w:sz w:val="24"/>
          <w:szCs w:val="24"/>
        </w:rPr>
        <w:t>N Malarvizhi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Vtu No :</w:t>
      </w:r>
      <w:r>
        <w:rPr>
          <w:rFonts w:cs="Times New Roman" w:hAnsi="Times New Roman"/>
          <w:b/>
          <w:sz w:val="24"/>
          <w:szCs w:val="24"/>
          <w:lang w:val="en-US"/>
        </w:rPr>
        <w:t>28667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>
        <w:trPr>
          <w:trHeight w:val="306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339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886"/>
              <w:jc w:val="center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rPr>
                <w:rFonts w:hAnsi="Symbol"/>
              </w:rPr>
              <w:t xml:space="preserve">Task 1: </w:t>
            </w:r>
            <w:r>
              <w:t xml:space="preserve">  Running Python Script and Various Expressions in an Interactive Interpreter</w:t>
            </w:r>
            <w:r>
              <w:br/>
            </w:r>
            <w:r>
              <w:t xml:space="preserve">Github Path: </w:t>
            </w:r>
            <w:r>
              <w:rPr>
                <w:lang w:val="en-US"/>
              </w:rPr>
              <w:t>https://github.com/rontevinusha/Python-task-1-project-/blob/2b62fc0b7419fcbbd0d33e9a89e3e1e00db8670f/python%20task%201.docx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19 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rPr>
                <w:rFonts w:hAnsi="Symbol"/>
              </w:rPr>
              <w:t xml:space="preserve">Task 2: </w:t>
            </w:r>
            <w:r>
              <w:t xml:space="preserve">   Implement Conditional, Control and Looping Statements</w:t>
            </w:r>
            <w:r>
              <w:t xml:space="preserve"> 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https://github.com/rontevinusha/Python-task-1-project-/blob/2b62fc0b7419fcbbd0d33e9a89e3e1e00db8670f/python%20task%202.docx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722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04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8.2025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rPr>
                <w:rFonts w:hAnsi="Symbol"/>
              </w:rPr>
              <w:t xml:space="preserve">Task 3: </w:t>
            </w:r>
            <w:r>
              <w:t xml:space="preserve">  Importing Python Modules and Packages in Python Programming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https://github.com/rontevinusha/Python-task-1-project-/blob/2b62fc0b7419fcbbd0d33e9a89e3e1e00db8670f/python%20task%203.docx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-240"/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8.2025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rPr>
                <w:rFonts w:hAnsi="Symbol"/>
              </w:rPr>
              <w:t xml:space="preserve">Task 4: </w:t>
            </w:r>
            <w:r>
              <w:t xml:space="preserve">  Use Various Data Types: List, Tuples and Dictionary in Python Programming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https://github.com/rontevinusha/Python-task-1-project-/blob/2b62fc0b7419fcbbd0d33e9a89e3e1e00db8670f/python%20task%204.docx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-99"/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8.2025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5: Implement Various Searching and Sorting Operations in Python Programming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https://github.com/rontevinusha/Python-task-1-project-/blob/2b62fc0b7419fcbbd0d33e9a89e3e1e00db8670f/python%20task%205.docx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2181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08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6: Implement Various Text File Operations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https://github.com/rontevinusha/Python-task-1-project-/blob/2b62fc0b7419fcbbd0d33e9a89e3e1e00db8670f/python%20task%206.docx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-99"/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9.2025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7: Utilizing ‘Functions’ Concepts in Python Programming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https://github.com/rontevinusha/Python-task-1-project-/blob/2b62fc0b7419fcbbd0d33e9a89e3e1e00db8670f/python%20task%207.docx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339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886"/>
              <w:jc w:val="center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08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iCs/>
                <w:color w:val="000000"/>
                <w:sz w:val="24"/>
                <w:szCs w:val="24"/>
              </w:rPr>
              <w:t>9.2025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8: Implement Python Generator and Decorators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https://github.com/rontevinusha/Python-task-1-project-/blob/2b62fc0b7419fcbbd0d33e9a89e3e1e00db8670f/python%20task%208.docx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9: Implement Exceptions and Exception Handling in Python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https://github.com/rontevinusha/Python-task-1-project-/blob/2b62fc0b7419fcbbd0d33e9a89e3e1e00db8670f/python%20task%209.docx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10: Use the Matplotlib Module for Plotting in Python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https://github.com/rontevinusha/Python-task-1-project-/blob/2b62fc0b7419fcbbd0d33e9a89e3e1e00db8670f/python%20task%2010.docx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11: Use the Tkinter Module for UI Design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https://github.com/rontevinusha/Python-task-1-project-/blob/2b62fc0b7419fcbbd0d33e9a89e3e1e00db8670f/python%20task%2011.docx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94"/>
              <w:rPr/>
            </w:pPr>
            <w:r>
              <w:t>Task 12: Simulate Gaming Concepts Using Pygame</w:t>
            </w:r>
            <w:r>
              <w:br/>
            </w:r>
            <w:r>
              <w:t>Github Path:</w:t>
            </w:r>
            <w:r>
              <w:rPr>
                <w:lang w:val="en-US"/>
              </w:rPr>
              <w:t>https://github.com/rontevinusha/Python-task-1-project-/blob/2b62fc0b7419fcbbd0d33e9a89e3e1e00db8670f/python%20task%2012.docx</w:t>
            </w:r>
          </w:p>
          <w:p>
            <w:pPr>
              <w:pStyle w:val="style94"/>
              <w:rPr/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18" w:hRule="atLeast"/>
        </w:trPr>
        <w:tc>
          <w:tcPr>
            <w:tcW w:w="79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4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157"/>
              <w:tabs>
                <w:tab w:val="left" w:leader="none" w:pos="360"/>
              </w:tabs>
              <w:ind w:hanging="2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</w:p>
          <w:p>
            <w:pPr>
              <w:pStyle w:val="style157"/>
              <w:tabs>
                <w:tab w:val="left" w:leader="none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Finding the winning strategy in a card game in python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Github Path: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https://github.com/rontevinusha/Python-task-1-project-/blob/2b62fc0b7419fcbbd0d33e9a89e3e1e00db8670f/python%20task%2013.docx</w:t>
            </w:r>
          </w:p>
          <w:p>
            <w:pPr>
              <w:pStyle w:val="style157"/>
              <w:tabs>
                <w:tab w:val="left" w:leader="none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157"/>
              <w:tabs>
                <w:tab w:val="left" w:leader="none" w:pos="360"/>
              </w:tabs>
              <w:ind w:hanging="2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9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9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right="218"/>
              <w:jc w:val="right"/>
              <w:rPr>
                <w:rFonts w:ascii="Times New Roman" w:cs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Course handling faculty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Course Coordinator</w:t>
      </w:r>
    </w:p>
    <w:sectPr>
      <w:pgSz w:w="11900" w:h="16840" w:orient="portrait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  <w:kern w:val="0"/>
      <w:lang w:val="en-US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>
      <w:spacing w:after="0" w:lineRule="auto" w:line="276"/>
    </w:pPr>
    <w:rPr>
      <w:rFonts w:ascii="Arial" w:cs="Arial" w:eastAsia="Arial" w:hAnsi="Arial"/>
      <w:kern w:val="0"/>
      <w:lang w:val="en-US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157">
    <w:name w:val="No Spacing"/>
    <w:next w:val="style157"/>
    <w:link w:val="style4098"/>
    <w:qFormat/>
    <w:uiPriority w:val="1"/>
    <w:pPr>
      <w:spacing w:after="0" w:lineRule="auto" w:line="240"/>
    </w:pPr>
    <w:rPr>
      <w:rFonts w:ascii="Calibri" w:cs="Times New Roman" w:eastAsia="Times New Roman" w:hAnsi="Calibri"/>
      <w:kern w:val="0"/>
      <w:lang w:val="en-US"/>
      <w14:ligatures xmlns:w14="http://schemas.microsoft.com/office/word/2010/wordml" w14:val="none"/>
    </w:rPr>
  </w:style>
  <w:style w:type="character" w:customStyle="1" w:styleId="style4098">
    <w:name w:val="No Spacing Char"/>
    <w:next w:val="style4098"/>
    <w:link w:val="style157"/>
    <w:qFormat/>
    <w:uiPriority w:val="1"/>
    <w:rPr>
      <w:rFonts w:ascii="Calibri" w:cs="Times New Roman" w:eastAsia="Times New Roman" w:hAnsi="Calibri"/>
      <w:kern w:val="0"/>
      <w:lang w:val="en-US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242</Words>
  <Pages>2</Pages>
  <Characters>2891</Characters>
  <Application>WPS Office</Application>
  <DocSecurity>0</DocSecurity>
  <Paragraphs>172</Paragraphs>
  <ScaleCrop>false</ScaleCrop>
  <LinksUpToDate>false</LinksUpToDate>
  <CharactersWithSpaces>3113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2025-10-16T05:47:00Z</dcterms:created>
  <dc:creator>TAMIL</dc:creator>
  <lastModifiedBy>V2355</lastModifiedBy>
  <lastPrinted>2025-10-15T08:34:00Z</lastPrinted>
  <dcterms:modified xsi:type="dcterms:W3CDTF">2025-10-25T18:12:51Z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050feb544b8e4ea192416b826c50518b</vt:lpwstr>
  </property>
</Properties>
</file>