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2B04" w14:textId="28947DB4" w:rsidR="00CA0A70" w:rsidRDefault="00CA0A70" w:rsidP="00CA0A70">
      <w:r>
        <w:t xml:space="preserve">Question </w:t>
      </w:r>
      <w:r>
        <w:t>1.</w:t>
      </w:r>
      <w:r>
        <w:t xml:space="preserve"> </w:t>
      </w:r>
    </w:p>
    <w:p w14:paraId="407FFD3D" w14:textId="77777777" w:rsidR="00CA0A70" w:rsidRDefault="00CA0A70" w:rsidP="00CA0A70">
      <w:r>
        <w:t xml:space="preserve">Assume that you receive diminishing marginal utility from income, which can be described as: </w:t>
      </w:r>
    </w:p>
    <w:p w14:paraId="0922DD43" w14:textId="77777777" w:rsidR="00CA0A70" w:rsidRPr="002030FE" w:rsidRDefault="00CA0A70" w:rsidP="00CA0A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Income</m:t>
              </m:r>
            </m:e>
          </m:rad>
        </m:oMath>
      </m:oMathPara>
    </w:p>
    <w:p w14:paraId="198F0D7D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Show the relationship between Income and Utility </w:t>
      </w:r>
    </w:p>
    <w:p w14:paraId="20052617" w14:textId="77777777" w:rsidR="00CA0A70" w:rsidRDefault="00CA0A70" w:rsidP="00CA0A70">
      <w:pPr>
        <w:pStyle w:val="ListParagraph"/>
      </w:pPr>
    </w:p>
    <w:p w14:paraId="0093043F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Calculate the utility from $35,000 certain income and show it on the graph. </w:t>
      </w:r>
    </w:p>
    <w:p w14:paraId="231687BB" w14:textId="77777777" w:rsidR="00CA0A70" w:rsidRDefault="00CA0A70" w:rsidP="00CA0A70">
      <w:pPr>
        <w:pStyle w:val="ListParagraph"/>
      </w:pPr>
    </w:p>
    <w:p w14:paraId="3261D62B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Calculate the expected income from shaving $35,000 of income and taking a fair gamble with a 50:50 chance of winning or losing $5,000. </w:t>
      </w:r>
    </w:p>
    <w:p w14:paraId="6E620EAA" w14:textId="77777777" w:rsidR="00CA0A70" w:rsidRDefault="00CA0A70" w:rsidP="00CA0A70">
      <w:pPr>
        <w:pStyle w:val="ListParagraph"/>
      </w:pPr>
    </w:p>
    <w:p w14:paraId="42D98C8D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Calculate the expected utility from the uncertain income outcomes described in (c). </w:t>
      </w:r>
    </w:p>
    <w:p w14:paraId="2EF1D7F6" w14:textId="77777777" w:rsidR="00CA0A70" w:rsidRDefault="00CA0A70" w:rsidP="00CA0A70">
      <w:pPr>
        <w:pStyle w:val="ListParagraph"/>
      </w:pPr>
    </w:p>
    <w:p w14:paraId="0EF6D0F0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Calculate the expected income from taking a fair gamble with a 50:50 chance of winning or losing $15,000. </w:t>
      </w:r>
    </w:p>
    <w:p w14:paraId="2DBA2F20" w14:textId="77777777" w:rsidR="00CA0A70" w:rsidRDefault="00CA0A70" w:rsidP="00CA0A70">
      <w:pPr>
        <w:pStyle w:val="ListParagraph"/>
      </w:pPr>
    </w:p>
    <w:p w14:paraId="5AAEB158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 xml:space="preserve">Calculate the expected utility from the uncertain income outcomes described in (e). </w:t>
      </w:r>
    </w:p>
    <w:p w14:paraId="7AD66B2F" w14:textId="77777777" w:rsidR="00CA0A70" w:rsidRDefault="00CA0A70" w:rsidP="00CA0A70">
      <w:pPr>
        <w:pStyle w:val="ListParagraph"/>
      </w:pPr>
    </w:p>
    <w:p w14:paraId="0EDAF1B3" w14:textId="77777777" w:rsidR="00CA0A70" w:rsidRDefault="00CA0A70" w:rsidP="00CA0A70">
      <w:pPr>
        <w:pStyle w:val="ListParagraph"/>
        <w:numPr>
          <w:ilvl w:val="0"/>
          <w:numId w:val="4"/>
        </w:numPr>
      </w:pPr>
      <w:r>
        <w:t>Calculate how much would you be willing to pay to avoid the risk associated with gambling in f.</w:t>
      </w:r>
    </w:p>
    <w:p w14:paraId="5FCFEDA2" w14:textId="77777777" w:rsidR="00CA0A70" w:rsidRDefault="00CA0A70" w:rsidP="00152E26">
      <w:pPr>
        <w:rPr>
          <w:b/>
          <w:bCs/>
        </w:rPr>
      </w:pPr>
    </w:p>
    <w:p w14:paraId="0CC8A882" w14:textId="77777777" w:rsidR="00CA0A70" w:rsidRDefault="00CA0A70" w:rsidP="00152E26">
      <w:pPr>
        <w:rPr>
          <w:b/>
          <w:bCs/>
        </w:rPr>
      </w:pPr>
    </w:p>
    <w:p w14:paraId="1ACDA78B" w14:textId="1DDEC1BA" w:rsidR="00152E26" w:rsidRDefault="00152E26" w:rsidP="00152E26">
      <w:pPr>
        <w:rPr>
          <w:b/>
          <w:bCs/>
        </w:rPr>
      </w:pPr>
      <w:r>
        <w:rPr>
          <w:b/>
          <w:bCs/>
        </w:rPr>
        <w:t xml:space="preserve">Question </w:t>
      </w:r>
      <w:r w:rsidR="00CA0A70">
        <w:rPr>
          <w:b/>
          <w:bCs/>
        </w:rPr>
        <w:t>2</w:t>
      </w:r>
      <w:r>
        <w:rPr>
          <w:b/>
          <w:bCs/>
        </w:rPr>
        <w:t xml:space="preserve">. </w:t>
      </w:r>
    </w:p>
    <w:p w14:paraId="2C23D8E4" w14:textId="3767B7BB" w:rsidR="00753055" w:rsidRPr="002030FE" w:rsidRDefault="00152E26" w:rsidP="00753055">
      <w:pPr>
        <w:rPr>
          <w:rFonts w:eastAsiaTheme="minorEastAsia"/>
        </w:rPr>
      </w:pPr>
      <w:r>
        <w:t xml:space="preserve">Assume </w:t>
      </w:r>
      <w:r w:rsidR="00753055">
        <w:t xml:space="preserve">that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Income</m:t>
              </m:r>
            </m:e>
          </m:rad>
        </m:oMath>
      </m:oMathPara>
    </w:p>
    <w:p w14:paraId="72704543" w14:textId="76445B19" w:rsidR="00152E26" w:rsidRDefault="00152E26" w:rsidP="00152E26">
      <w:r>
        <w:t xml:space="preserve"> and you make $35,000/year. There is a 50% chance you will incur medical bills of $15,000. </w:t>
      </w:r>
    </w:p>
    <w:p w14:paraId="77020971" w14:textId="203C4F11" w:rsidR="00152E26" w:rsidRDefault="00152E26" w:rsidP="00152E26">
      <w:pPr>
        <w:pStyle w:val="ListParagraph"/>
        <w:numPr>
          <w:ilvl w:val="0"/>
          <w:numId w:val="6"/>
        </w:numPr>
      </w:pPr>
      <w:r>
        <w:t xml:space="preserve">Calculate the fair insurance premium. </w:t>
      </w:r>
    </w:p>
    <w:p w14:paraId="44B21172" w14:textId="701BEB26" w:rsidR="00152E26" w:rsidRPr="00152E26" w:rsidRDefault="00152E26" w:rsidP="00152E26">
      <w:pPr>
        <w:pStyle w:val="ListParagraph"/>
        <w:numPr>
          <w:ilvl w:val="0"/>
          <w:numId w:val="6"/>
        </w:numPr>
      </w:pPr>
      <w:r>
        <w:t xml:space="preserve">Calculate the unfair (insurance market premium) </w:t>
      </w:r>
    </w:p>
    <w:p w14:paraId="167DD063" w14:textId="77777777" w:rsidR="00152E26" w:rsidRPr="00152E26" w:rsidRDefault="00152E26" w:rsidP="00152E26">
      <w:pPr>
        <w:rPr>
          <w:b/>
          <w:bCs/>
        </w:rPr>
      </w:pPr>
    </w:p>
    <w:p w14:paraId="5BA1B23D" w14:textId="653FAB25" w:rsidR="00F140DF" w:rsidRDefault="00F140DF" w:rsidP="007075B1"/>
    <w:p w14:paraId="5695943D" w14:textId="4364D448" w:rsidR="00F140DF" w:rsidRDefault="00F140DF" w:rsidP="007075B1"/>
    <w:p w14:paraId="0E30AC1F" w14:textId="21005F45" w:rsidR="00F140DF" w:rsidRDefault="00F140DF" w:rsidP="007075B1"/>
    <w:p w14:paraId="2653A7D8" w14:textId="725AD1C6" w:rsidR="00753055" w:rsidRDefault="00753055" w:rsidP="007075B1"/>
    <w:p w14:paraId="212E7DA3" w14:textId="0DAA53A4" w:rsidR="00753055" w:rsidRDefault="00753055" w:rsidP="007075B1"/>
    <w:p w14:paraId="5A576297" w14:textId="656E148B" w:rsidR="00DA47F0" w:rsidRDefault="00DA47F0" w:rsidP="007075B1"/>
    <w:p w14:paraId="45C059B8" w14:textId="77777777" w:rsidR="00DA47F0" w:rsidRDefault="00DA47F0" w:rsidP="007075B1"/>
    <w:p w14:paraId="1DE514B3" w14:textId="7857CED9" w:rsidR="00753055" w:rsidRDefault="00753055" w:rsidP="007075B1"/>
    <w:p w14:paraId="5BA74108" w14:textId="66486ACC" w:rsidR="00753055" w:rsidRPr="00753055" w:rsidRDefault="00753055" w:rsidP="007075B1">
      <w:pPr>
        <w:rPr>
          <w:b/>
          <w:bCs/>
        </w:rPr>
      </w:pPr>
      <w:r w:rsidRPr="00753055">
        <w:rPr>
          <w:b/>
          <w:bCs/>
        </w:rPr>
        <w:t xml:space="preserve">Question </w:t>
      </w:r>
      <w:r w:rsidR="00CA0A70">
        <w:rPr>
          <w:b/>
          <w:bCs/>
        </w:rPr>
        <w:t>3</w:t>
      </w:r>
      <w:r w:rsidRPr="00753055">
        <w:rPr>
          <w:b/>
          <w:bCs/>
        </w:rPr>
        <w:t xml:space="preserve">. </w:t>
      </w:r>
    </w:p>
    <w:p w14:paraId="17E9D644" w14:textId="6F9964ED" w:rsidR="009364FB" w:rsidRPr="002030FE" w:rsidRDefault="00753055" w:rsidP="009364FB">
      <w:pPr>
        <w:rPr>
          <w:rFonts w:eastAsiaTheme="minorEastAsia"/>
        </w:rPr>
      </w:pPr>
      <w:r w:rsidRPr="00753055">
        <w:t>Suppose You have $35,000 to invest $15,000 in Company A and/or B. One share in each company costs $1.</w:t>
      </w:r>
      <w:r w:rsidR="00AE56C2" w:rsidRPr="00AE56C2">
        <w:rPr>
          <w:rFonts w:eastAsia="MS PGothic" w:hAnsi="Calibri"/>
          <w:color w:val="000000" w:themeColor="text1"/>
          <w:kern w:val="24"/>
          <w:sz w:val="48"/>
          <w:szCs w:val="48"/>
        </w:rPr>
        <w:t xml:space="preserve"> </w:t>
      </w:r>
      <w:r w:rsidR="00AE56C2" w:rsidRPr="00AE56C2">
        <w:t>At the end of the year there is a 50:50 chance that the share price will rise to $2 and a 50:50 chance it will fall to $0.</w:t>
      </w:r>
      <w:r w:rsidR="009364FB">
        <w:t xml:space="preserve"> Finally assume that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Income</m:t>
              </m:r>
            </m:e>
          </m:rad>
        </m:oMath>
      </m:oMathPara>
    </w:p>
    <w:p w14:paraId="15826FFC" w14:textId="00CDBB5C" w:rsidR="00AE56C2" w:rsidRPr="00AE56C2" w:rsidRDefault="00AE56C2" w:rsidP="00AE56C2"/>
    <w:p w14:paraId="39E08215" w14:textId="3364F277" w:rsidR="00753055" w:rsidRDefault="009364FB" w:rsidP="00753055">
      <w:r>
        <w:t xml:space="preserve">Calculate the expected income and expected utility of the following investment choices: </w:t>
      </w:r>
    </w:p>
    <w:p w14:paraId="42B680A5" w14:textId="55567478" w:rsidR="00753055" w:rsidRDefault="009364FB" w:rsidP="009364FB">
      <w:pPr>
        <w:pStyle w:val="ListParagraph"/>
        <w:numPr>
          <w:ilvl w:val="0"/>
          <w:numId w:val="9"/>
        </w:numPr>
      </w:pPr>
      <w:r>
        <w:t xml:space="preserve">Investing all your money in company A and company B. </w:t>
      </w:r>
    </w:p>
    <w:p w14:paraId="70BF0C03" w14:textId="1C95A4FC" w:rsidR="009364FB" w:rsidRPr="00753055" w:rsidRDefault="009364FB" w:rsidP="009364FB">
      <w:pPr>
        <w:pStyle w:val="ListParagraph"/>
        <w:numPr>
          <w:ilvl w:val="0"/>
          <w:numId w:val="9"/>
        </w:numPr>
      </w:pPr>
      <w:r>
        <w:t xml:space="preserve">Diversifying your portfolio. </w:t>
      </w:r>
    </w:p>
    <w:p w14:paraId="43512CE1" w14:textId="77777777" w:rsidR="00753055" w:rsidRDefault="00753055" w:rsidP="007075B1"/>
    <w:p w14:paraId="69717713" w14:textId="40F1F6BC" w:rsidR="00F140DF" w:rsidRDefault="00F140DF" w:rsidP="007075B1"/>
    <w:p w14:paraId="1D93542E" w14:textId="38111FEF" w:rsidR="00F140DF" w:rsidRDefault="00F140DF" w:rsidP="007075B1"/>
    <w:p w14:paraId="0402E8A6" w14:textId="7EA3CD17" w:rsidR="00F140DF" w:rsidRDefault="00F140DF" w:rsidP="007075B1"/>
    <w:p w14:paraId="6CFFF2AC" w14:textId="77777777" w:rsidR="00F140DF" w:rsidRDefault="00F140DF" w:rsidP="007075B1"/>
    <w:sectPr w:rsidR="00F1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96C"/>
    <w:multiLevelType w:val="hybridMultilevel"/>
    <w:tmpl w:val="C6C4C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5EE"/>
    <w:multiLevelType w:val="hybridMultilevel"/>
    <w:tmpl w:val="C5306690"/>
    <w:lvl w:ilvl="0" w:tplc="1B64177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313F"/>
    <w:multiLevelType w:val="hybridMultilevel"/>
    <w:tmpl w:val="0194D54E"/>
    <w:lvl w:ilvl="0" w:tplc="C7D267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71F9"/>
    <w:multiLevelType w:val="hybridMultilevel"/>
    <w:tmpl w:val="69B00C08"/>
    <w:lvl w:ilvl="0" w:tplc="37C88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029CB"/>
    <w:multiLevelType w:val="hybridMultilevel"/>
    <w:tmpl w:val="FD30A2BE"/>
    <w:lvl w:ilvl="0" w:tplc="CE1A3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A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3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CF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46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8A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2B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4D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05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6955CA"/>
    <w:multiLevelType w:val="hybridMultilevel"/>
    <w:tmpl w:val="CC1E4320"/>
    <w:lvl w:ilvl="0" w:tplc="45426360">
      <w:start w:val="1"/>
      <w:numFmt w:val="lowerRoman"/>
      <w:lvlText w:val="%1."/>
      <w:lvlJc w:val="left"/>
      <w:pPr>
        <w:ind w:left="1080" w:hanging="72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D51E5"/>
    <w:multiLevelType w:val="hybridMultilevel"/>
    <w:tmpl w:val="A97C7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22CFE"/>
    <w:multiLevelType w:val="hybridMultilevel"/>
    <w:tmpl w:val="ADD2BCD2"/>
    <w:lvl w:ilvl="0" w:tplc="2072060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63E4A"/>
    <w:multiLevelType w:val="hybridMultilevel"/>
    <w:tmpl w:val="BEDCAFDA"/>
    <w:lvl w:ilvl="0" w:tplc="EA52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5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A4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29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CC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2D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C7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9"/>
    <w:rsid w:val="00094306"/>
    <w:rsid w:val="000D1449"/>
    <w:rsid w:val="00152E26"/>
    <w:rsid w:val="001A0283"/>
    <w:rsid w:val="001B5E93"/>
    <w:rsid w:val="002030FE"/>
    <w:rsid w:val="002169F9"/>
    <w:rsid w:val="00246112"/>
    <w:rsid w:val="00266D9C"/>
    <w:rsid w:val="004E0109"/>
    <w:rsid w:val="005B6BE7"/>
    <w:rsid w:val="005E2759"/>
    <w:rsid w:val="007075B1"/>
    <w:rsid w:val="00722811"/>
    <w:rsid w:val="00753055"/>
    <w:rsid w:val="007E0747"/>
    <w:rsid w:val="00837ECF"/>
    <w:rsid w:val="009364FB"/>
    <w:rsid w:val="009A7287"/>
    <w:rsid w:val="00AE56C2"/>
    <w:rsid w:val="00B578A0"/>
    <w:rsid w:val="00BA141B"/>
    <w:rsid w:val="00BA2C72"/>
    <w:rsid w:val="00C22011"/>
    <w:rsid w:val="00C5181D"/>
    <w:rsid w:val="00C533E3"/>
    <w:rsid w:val="00CA0A70"/>
    <w:rsid w:val="00DA47F0"/>
    <w:rsid w:val="00E42C31"/>
    <w:rsid w:val="00F140DF"/>
    <w:rsid w:val="00F425C1"/>
    <w:rsid w:val="00F86072"/>
    <w:rsid w:val="00FB0079"/>
    <w:rsid w:val="00FC7817"/>
    <w:rsid w:val="00FD6B5F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AF2"/>
  <w15:chartTrackingRefBased/>
  <w15:docId w15:val="{69E508C1-3AA3-4691-B60B-E24AC403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09"/>
    <w:pPr>
      <w:ind w:left="720"/>
      <w:contextualSpacing/>
    </w:pPr>
  </w:style>
  <w:style w:type="character" w:customStyle="1" w:styleId="mi">
    <w:name w:val="mi"/>
    <w:basedOn w:val="DefaultParagraphFont"/>
    <w:rsid w:val="00BA2C72"/>
  </w:style>
  <w:style w:type="character" w:customStyle="1" w:styleId="mn">
    <w:name w:val="mn"/>
    <w:basedOn w:val="DefaultParagraphFont"/>
    <w:rsid w:val="00BA2C72"/>
  </w:style>
  <w:style w:type="character" w:customStyle="1" w:styleId="mjxassistivemathml">
    <w:name w:val="mjx_assistive_mathml"/>
    <w:basedOn w:val="DefaultParagraphFont"/>
    <w:rsid w:val="00BA2C72"/>
  </w:style>
  <w:style w:type="character" w:styleId="PlaceholderText">
    <w:name w:val="Placeholder Text"/>
    <w:basedOn w:val="DefaultParagraphFont"/>
    <w:uiPriority w:val="99"/>
    <w:semiHidden/>
    <w:rsid w:val="00FB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Altindag</dc:creator>
  <cp:keywords/>
  <dc:description/>
  <cp:lastModifiedBy>Altindag, Onur</cp:lastModifiedBy>
  <cp:revision>11</cp:revision>
  <dcterms:created xsi:type="dcterms:W3CDTF">2020-02-06T13:37:00Z</dcterms:created>
  <dcterms:modified xsi:type="dcterms:W3CDTF">2021-02-22T15:14:00Z</dcterms:modified>
</cp:coreProperties>
</file>