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"/>
        <w:jc w:val="center"/>
      </w:pPr>
      <w:r>
        <w:rPr>
          <w:b/>
          <w:i w:val="0"/>
          <w:color w:val="0B6B3A"/>
          <w:sz w:val="60"/>
        </w:rPr>
        <w:t>MANUAL DE DONOS</w:t>
      </w:r>
    </w:p>
    <w:p>
      <w:pPr>
        <w:spacing w:before="0" w:after="40"/>
        <w:jc w:val="center"/>
      </w:pPr>
      <w:r>
        <w:rPr>
          <w:b w:val="0"/>
          <w:i w:val="0"/>
          <w:color w:val="1A1A1A"/>
          <w:sz w:val="30"/>
        </w:rPr>
        <w:t>Sequência de E-mails Evergreen  ·  5 Aulas + Oferta</w:t>
      </w:r>
    </w:p>
    <w:p>
      <w:pPr>
        <w:spacing w:before="0" w:after="480"/>
        <w:jc w:val="center"/>
      </w:pPr>
      <w:r>
        <w:rPr>
          <w:b w:val="0"/>
          <w:i/>
          <w:color w:val="5A5A5A"/>
          <w:sz w:val="22"/>
        </w:rPr>
        <w:t>9 e-mails prontos para colar  +  prompt do deck para o Claude Design</w:t>
      </w:r>
    </w:p>
    <w:p>
      <w:pPr>
        <w:spacing w:before="80" w:after="160"/>
        <w:ind w:left="216" w:right="216"/>
        <w:shd w:val="clear" w:color="auto" w:fill="F2F7F4"/>
      </w:pPr>
      <w:r>
        <w:rPr>
          <w:b w:val="0"/>
          <w:i/>
          <w:color w:val="5A5A5A"/>
          <w:sz w:val="22"/>
        </w:rPr>
        <w:t>Voz: Rony Meisler / CabeçaDeDono. Derivado da live "O MANUAL que construiu em 20 ANOS empreendendo" (2h28). Cadência sugerida: 1 e-mail a cada 2 dias (D0/D2/D4/D6/D8) + follow-up D9–D14.</w:t>
      </w:r>
    </w:p>
    <w:p>
      <w:pPr>
        <w:spacing w:before="240" w:after="80"/>
      </w:pPr>
      <w:r>
        <w:rPr>
          <w:b/>
          <w:i w:val="0"/>
          <w:color w:val="0B6B3A"/>
          <w:sz w:val="26"/>
        </w:rPr>
        <w:t>Como usar este documento</w:t>
      </w:r>
    </w:p>
    <w:p>
      <w:pPr>
        <w:pStyle w:val="ListBullet"/>
        <w:spacing w:after="60"/>
      </w:pPr>
      <w:r>
        <w:rPr>
          <w:b/>
          <w:sz w:val="22"/>
        </w:rPr>
        <w:t>Assunto A/B:</w:t>
      </w:r>
      <w:r>
        <w:rPr>
          <w:sz w:val="22"/>
        </w:rPr>
        <w:t xml:space="preserve"> rode teste A/B; comece sempre pelo assunto A.</w:t>
      </w:r>
    </w:p>
    <w:p>
      <w:pPr>
        <w:pStyle w:val="ListBullet"/>
        <w:spacing w:after="60"/>
      </w:pPr>
      <w:r>
        <w:rPr>
          <w:b/>
          <w:sz w:val="22"/>
        </w:rPr>
        <w:t>Preview:</w:t>
      </w:r>
      <w:r>
        <w:rPr>
          <w:sz w:val="22"/>
        </w:rPr>
        <w:t xml:space="preserve"> o texto curto que aparece depois do assunto na caixa de entrada.</w:t>
      </w:r>
    </w:p>
    <w:p>
      <w:pPr>
        <w:pStyle w:val="ListBullet"/>
        <w:spacing w:after="60"/>
      </w:pPr>
      <w:r>
        <w:rPr>
          <w:b/>
          <w:sz w:val="22"/>
        </w:rPr>
        <w:t>[LINK_VIDEO], [LINK_OFERTA], [CRONOMETRO], [SEU_NOME]:</w:t>
      </w:r>
      <w:r>
        <w:rPr>
          <w:sz w:val="22"/>
        </w:rPr>
        <w:t xml:space="preserve"> trocar pelos reais antes de disparar.</w:t>
      </w:r>
    </w:p>
    <w:p>
      <w:pPr>
        <w:pStyle w:val="ListBullet"/>
        <w:spacing w:after="60"/>
      </w:pPr>
      <w:r>
        <w:rPr>
          <w:b/>
          <w:sz w:val="22"/>
        </w:rPr>
        <w:t>{{primeiro_nome}}:</w:t>
      </w:r>
      <w:r>
        <w:rPr>
          <w:sz w:val="22"/>
        </w:rPr>
        <w:t xml:space="preserve"> usar a tag de personalização da sua ferramenta (Beehiive/Hotmart/etc.).</w:t>
      </w:r>
    </w:p>
    <w:p>
      <w:pPr>
        <w:pStyle w:val="ListBullet"/>
        <w:spacing w:after="60"/>
      </w:pPr>
      <w:r>
        <w:rPr>
          <w:b/>
          <w:sz w:val="22"/>
        </w:rPr>
        <w:t>Prompt do deck:</w:t>
      </w:r>
      <w:r>
        <w:rPr>
          <w:sz w:val="22"/>
        </w:rPr>
        <w:t xml:space="preserve"> está na última seção deste arquivo — copie e cole no Claude Design (Gamma).</w:t>
      </w:r>
    </w:p>
    <w:p>
      <w:r>
        <w:br w:type="page"/>
      </w:r>
    </w:p>
    <w:p>
      <w:pPr>
        <w:spacing w:before="280" w:after="40"/>
      </w:pPr>
      <w:r>
        <w:rPr>
          <w:b/>
          <w:color w:val="0B6B3A"/>
          <w:sz w:val="20"/>
        </w:rPr>
        <w:t>E-MAIL 1 — Aula 1</w:t>
      </w:r>
      <w:r>
        <w:rPr>
          <w:b/>
          <w:color w:val="5A5A5A"/>
          <w:sz w:val="20"/>
        </w:rPr>
        <w:t xml:space="preserve">   ·   D0</w:t>
      </w:r>
    </w:p>
    <w:p>
      <w:pPr>
        <w:spacing w:after="40"/>
      </w:pPr>
      <w:r>
        <w:rPr>
          <w:b/>
          <w:color w:val="1A1A1A"/>
          <w:sz w:val="32"/>
        </w:rPr>
        <w:t>A Cabeça de Dono e as 3 Fases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after="40"/>
      </w:pPr>
      <w:r>
        <w:rPr>
          <w:b/>
          <w:color w:val="0B6B3A"/>
          <w:sz w:val="21"/>
        </w:rPr>
        <w:t xml:space="preserve">Assunto A: </w:t>
      </w:r>
      <w:r>
        <w:rPr>
          <w:i w:val="0"/>
          <w:color w:val="1A1A1A"/>
          <w:sz w:val="21"/>
        </w:rPr>
        <w:t>Em qual das 3 fases o seu negócio está travado?</w:t>
      </w:r>
    </w:p>
    <w:p>
      <w:pPr>
        <w:spacing w:after="40"/>
      </w:pPr>
      <w:r>
        <w:rPr>
          <w:b/>
          <w:color w:val="0B6B3A"/>
          <w:sz w:val="21"/>
        </w:rPr>
        <w:t xml:space="preserve">Assunto B: </w:t>
      </w:r>
      <w:r>
        <w:rPr>
          <w:i w:val="0"/>
          <w:color w:val="1A1A1A"/>
          <w:sz w:val="21"/>
        </w:rPr>
        <w:t>Tira a bunda da cadeira (a aula que eu queria ter recebido há 20 anos)</w:t>
      </w:r>
    </w:p>
    <w:p>
      <w:pPr>
        <w:spacing w:after="40"/>
      </w:pPr>
      <w:r>
        <w:rPr>
          <w:b/>
          <w:color w:val="0B6B3A"/>
          <w:sz w:val="21"/>
        </w:rPr>
        <w:t xml:space="preserve">Preview: </w:t>
      </w:r>
      <w:r>
        <w:rPr>
          <w:i/>
          <w:color w:val="1A1A1A"/>
          <w:sz w:val="21"/>
        </w:rPr>
        <w:t>Sem conversa fiada de guru. Quem sabe, faz.</w:t>
      </w:r>
    </w:p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1A1A1A"/>
          <w:sz w:val="22"/>
        </w:rPr>
        <w:t>{{primeiro_nome}}, vou te falar uma coisa logo de cara: aqui não vai ter conversa fiada de guru de internet.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Eu empreendo há 20 anos no Brasil — um dos três países mais hostis do mundo pra fazer negócio. Taxa de juro, crédito, logística, tributação: tudo joga contra a gente. Tudo tenta convencer o empreendedor a desistir.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Nesses 20 anos eu enchi caderno. Anotei cada problema, cada solução, cada framework que a gente inventou pra não passar duas vezes pela mesma dor. E quando eu perguntei pra minha comunidade quais eram as dores dela, descobri uma coisa: eram as mesmas que as minhas.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Então essa semana eu vou abrir esse caderno com você. São 5 aulas curtas, ~10 minutos cada. Você vai sair de cada uma com uma alavanca pra aplicar HOJE no seu negócio. De graça.</w:t>
      </w:r>
    </w:p>
    <w:p>
      <w:pPr>
        <w:spacing w:before="120" w:after="120"/>
        <w:jc w:val="center"/>
        <w:shd w:val="clear" w:color="auto" w:fill="0B6B3A"/>
      </w:pPr>
      <w:r>
        <w:rPr>
          <w:b/>
          <w:color w:val="FFFFFF"/>
          <w:sz w:val="26"/>
        </w:rPr>
        <w:t>▶ ASSISTIR A AULA 1 (10 min) — [LINK_VIDEO]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O que você vai levar dessa primeira aula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Todo negócio vive 3 fases. E a maior parte do sofrimento vem de você estar usando o manual da fase errada.</w:t>
      </w:r>
    </w:p>
    <w:p>
      <w:pPr>
        <w:pStyle w:val="ListBullet"/>
        <w:spacing w:after="60"/>
      </w:pPr>
      <w:r>
        <w:rPr>
          <w:b/>
          <w:sz w:val="22"/>
        </w:rPr>
        <w:t xml:space="preserve">Fase 1 — </w:t>
      </w:r>
      <w:r>
        <w:rPr>
          <w:sz w:val="22"/>
        </w:rPr>
        <w:t>Você sozinho. Faz tudo. Foco: criar o produto do jeito que dá e ir pra rua vender. "Nasceu perfeito, nasceu tarde." A dor é a SOLIDÃO.</w:t>
      </w:r>
    </w:p>
    <w:p>
      <w:pPr>
        <w:pStyle w:val="ListBullet"/>
        <w:spacing w:after="60"/>
      </w:pPr>
      <w:r>
        <w:rPr>
          <w:b/>
          <w:sz w:val="22"/>
        </w:rPr>
        <w:t xml:space="preserve">Fase 2 — </w:t>
      </w:r>
      <w:r>
        <w:rPr>
          <w:sz w:val="22"/>
        </w:rPr>
        <w:t>Achou o market fit, mas está arrebentado de trabalho. Precisa virar líder de gente e montar processos. A dor é a EXAUSTÃO.</w:t>
      </w:r>
    </w:p>
    <w:p>
      <w:pPr>
        <w:pStyle w:val="ListBullet"/>
        <w:spacing w:after="60"/>
      </w:pPr>
      <w:r>
        <w:rPr>
          <w:b/>
          <w:sz w:val="22"/>
        </w:rPr>
        <w:t xml:space="preserve">Fase 3 — </w:t>
      </w:r>
      <w:r>
        <w:rPr>
          <w:sz w:val="22"/>
        </w:rPr>
        <w:t>Você vira dono: gestor de gestores, estratégia, legado. A dor é a ESTAGNAÇÃO.</w:t>
      </w:r>
    </w:p>
    <w:p>
      <w:pPr>
        <w:spacing w:before="80" w:after="160"/>
        <w:ind w:left="216" w:right="216"/>
        <w:shd w:val="clear" w:color="auto" w:fill="FBF5E6"/>
      </w:pPr>
      <w:r>
        <w:rPr>
          <w:b/>
          <w:i w:val="0"/>
          <w:color w:val="B88A1A"/>
          <w:sz w:val="22"/>
        </w:rPr>
        <w:t>Não procure clientes para os seus produtos. Procure produtos para os seus clientes.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Sua tarefa de hoje (tira a bunda da cadeira)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Pega papel e caneta — celular não vale — e responde: (1) Em que fase eu estou: 1, 2 ou 3? (2) Qual é a minha dor agora: solidão, exaustão ou estagnação? Guarda essa resposta.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Na próxima aula eu te mostro como sair da exaustão da Fase 2 montando um time que performa mesmo quando você não está por perto.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Calma, valente. A gente tá só começando. Um abraço, [SEU_NOME].</w:t>
      </w:r>
    </w:p>
    <w:p>
      <w:pPr>
        <w:spacing w:after="120"/>
      </w:pPr>
      <w:r>
        <w:rPr>
          <w:b/>
          <w:i w:val="0"/>
          <w:color w:val="0B6B3A"/>
          <w:sz w:val="21"/>
        </w:rPr>
        <w:t xml:space="preserve">P.S. </w:t>
      </w:r>
      <w:r>
        <w:rPr>
          <w:b w:val="0"/>
          <w:i/>
          <w:color w:val="5A5A5A"/>
          <w:sz w:val="21"/>
        </w:rPr>
        <w:t>Esses cadernos de 20 anos viraram uma coisa. No fim da série eu te conto o quê. Por enquanto, faz a tarefa. 👑</w:t>
      </w:r>
    </w:p>
    <w:p>
      <w:r>
        <w:br w:type="page"/>
      </w:r>
    </w:p>
    <w:p>
      <w:pPr>
        <w:spacing w:before="280" w:after="40"/>
      </w:pPr>
      <w:r>
        <w:rPr>
          <w:b/>
          <w:color w:val="0B6B3A"/>
          <w:sz w:val="20"/>
        </w:rPr>
        <w:t>E-MAIL 2 — Aula 2</w:t>
      </w:r>
      <w:r>
        <w:rPr>
          <w:b/>
          <w:color w:val="5A5A5A"/>
          <w:sz w:val="20"/>
        </w:rPr>
        <w:t xml:space="preserve">   ·   D2</w:t>
      </w:r>
    </w:p>
    <w:p>
      <w:pPr>
        <w:spacing w:after="40"/>
      </w:pPr>
      <w:r>
        <w:rPr>
          <w:b/>
          <w:color w:val="1A1A1A"/>
          <w:sz w:val="32"/>
        </w:rPr>
        <w:t>Gente e Gestão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after="40"/>
      </w:pPr>
      <w:r>
        <w:rPr>
          <w:b/>
          <w:color w:val="0B6B3A"/>
          <w:sz w:val="21"/>
        </w:rPr>
        <w:t xml:space="preserve">Assunto A: </w:t>
      </w:r>
      <w:r>
        <w:rPr>
          <w:i w:val="0"/>
          <w:color w:val="1A1A1A"/>
          <w:sz w:val="21"/>
        </w:rPr>
        <w:t>Por que seu time só performa quando você está por perto</w:t>
      </w:r>
    </w:p>
    <w:p>
      <w:pPr>
        <w:spacing w:after="40"/>
      </w:pPr>
      <w:r>
        <w:rPr>
          <w:b/>
          <w:color w:val="0B6B3A"/>
          <w:sz w:val="21"/>
        </w:rPr>
        <w:t xml:space="preserve">Assunto B: </w:t>
      </w:r>
      <w:r>
        <w:rPr>
          <w:i w:val="0"/>
          <w:color w:val="1A1A1A"/>
          <w:sz w:val="21"/>
        </w:rPr>
        <w:t>Chief Vassoura Officer: o cargo que todo dono deveria ter</w:t>
      </w:r>
    </w:p>
    <w:p>
      <w:pPr>
        <w:spacing w:after="40"/>
      </w:pPr>
      <w:r>
        <w:rPr>
          <w:b/>
          <w:color w:val="0B6B3A"/>
          <w:sz w:val="21"/>
        </w:rPr>
        <w:t xml:space="preserve">Preview: </w:t>
      </w:r>
      <w:r>
        <w:rPr>
          <w:i/>
          <w:color w:val="1A1A1A"/>
          <w:sz w:val="21"/>
        </w:rPr>
        <w:t>Não é falta de gente boa. É falta de 3 coisas.</w:t>
      </w:r>
    </w:p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1A1A1A"/>
          <w:sz w:val="22"/>
        </w:rPr>
        <w:t>{{primeiro_nome}}, a pergunta que mais me mandam é essa: "Rony, por que meu time só performa quando eu tô do lado?"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A resposta não é "você contratou gente ruim". A maior parte das pessoas é boa. O que falta é estrutura. E hoje eu te dou ela mastigada.</w:t>
      </w:r>
    </w:p>
    <w:p>
      <w:pPr>
        <w:spacing w:before="120" w:after="120"/>
        <w:jc w:val="center"/>
        <w:shd w:val="clear" w:color="auto" w:fill="0B6B3A"/>
      </w:pPr>
      <w:r>
        <w:rPr>
          <w:b/>
          <w:color w:val="FFFFFF"/>
          <w:sz w:val="26"/>
        </w:rPr>
        <w:t>▶ ASSISTIR A AULA 2 (10 min) — [LINK_VIDEO]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1. Antes do "porquê", escreva seus valores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Esqueça descobrir o "porquê" por enquanto. Comece pelos seus 3 valores — eles servem na bifurcação, na hora da dúvida. Os nossos: o sonho tem que ser bom e grande; mente aberta; compromisso com pessoas e resultados. Quando você pratica os valores com disciplina, o propósito nasce sozinho.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2. Cuide das pessoas no nível alto de detalhe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Não é assistencialismo — é respeito + cobrança + cuidado no detalhe. Rituais reais da Reserva:</w:t>
      </w:r>
    </w:p>
    <w:p>
      <w:pPr>
        <w:pStyle w:val="ListBullet"/>
        <w:spacing w:after="60"/>
      </w:pPr>
      <w:r>
        <w:rPr>
          <w:b/>
          <w:sz w:val="22"/>
        </w:rPr>
        <w:t xml:space="preserve">Carol Coroa — </w:t>
      </w:r>
      <w:r>
        <w:rPr>
          <w:sz w:val="22"/>
        </w:rPr>
        <w:t>contratamos 70+ pras lojas; a barra da loja sobe.</w:t>
      </w:r>
    </w:p>
    <w:p>
      <w:pPr>
        <w:pStyle w:val="ListBullet"/>
        <w:spacing w:after="60"/>
      </w:pPr>
      <w:r>
        <w:rPr>
          <w:b/>
          <w:sz w:val="22"/>
        </w:rPr>
        <w:t xml:space="preserve">45 dias de licença paternidade — </w:t>
      </w:r>
      <w:r>
        <w:rPr>
          <w:sz w:val="22"/>
        </w:rPr>
        <w:t>o turnover despencou.</w:t>
      </w:r>
    </w:p>
    <w:p>
      <w:pPr>
        <w:pStyle w:val="ListBullet"/>
        <w:spacing w:after="60"/>
      </w:pPr>
      <w:r>
        <w:rPr>
          <w:b/>
          <w:sz w:val="22"/>
        </w:rPr>
        <w:t xml:space="preserve">Bota na Vitrine — </w:t>
      </w:r>
      <w:r>
        <w:rPr>
          <w:sz w:val="22"/>
        </w:rPr>
        <w:t>você só elogia em público alguém de outro departamento.</w:t>
      </w:r>
    </w:p>
    <w:p>
      <w:pPr>
        <w:pStyle w:val="ListBullet"/>
        <w:spacing w:after="60"/>
      </w:pPr>
      <w:r>
        <w:rPr>
          <w:b/>
          <w:sz w:val="22"/>
        </w:rPr>
        <w:t xml:space="preserve">São Januário — </w:t>
      </w:r>
      <w:r>
        <w:rPr>
          <w:sz w:val="22"/>
        </w:rPr>
        <w:t>van de R$400 pra realizar o sonho de um vendedor. Disponibilidade emocional, não financeira.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3. Seja um Chief Vassoura Officer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Jack Welch: o líder (1) aponta a visão — o óbvio tem que ser dito e desenhado; (2) alinha a responsabilidade; (3) alinha o incentivo — ninguém trabalha de graça; (4) vai na frente varrendo a sujeira (burocracia, intriga, decisão difícil). Quem microgerencia não trabalha, atrapalha.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Sua tarefa de hoje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Escreva seus 3 valores numa folha e crie 1 ritual essa semana que prove um deles.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Próxima aula: por que seu concorrente tem menos qualidade e mais clientes — e como virar a loja pra onde o cliente mais VOLTA. Um abraço, [SEU_NOME].</w:t>
      </w:r>
    </w:p>
    <w:p>
      <w:pPr>
        <w:spacing w:after="120"/>
      </w:pPr>
      <w:r>
        <w:rPr>
          <w:b/>
          <w:i w:val="0"/>
          <w:color w:val="0B6B3A"/>
          <w:sz w:val="21"/>
        </w:rPr>
        <w:t xml:space="preserve">P.S. </w:t>
      </w:r>
      <w:r>
        <w:rPr>
          <w:b w:val="0"/>
          <w:i/>
          <w:color w:val="5A5A5A"/>
          <w:sz w:val="21"/>
        </w:rPr>
        <w:t>Se o conselho é bom, o exemplo arrasta. Faz o ritual essa semana. 👑</w:t>
      </w:r>
    </w:p>
    <w:p>
      <w:r>
        <w:br w:type="page"/>
      </w:r>
    </w:p>
    <w:p>
      <w:pPr>
        <w:spacing w:before="280" w:after="40"/>
      </w:pPr>
      <w:r>
        <w:rPr>
          <w:b/>
          <w:color w:val="0B6B3A"/>
          <w:sz w:val="20"/>
        </w:rPr>
        <w:t>E-MAIL 3 — Aula 3</w:t>
      </w:r>
      <w:r>
        <w:rPr>
          <w:b/>
          <w:color w:val="5A5A5A"/>
          <w:sz w:val="20"/>
        </w:rPr>
        <w:t xml:space="preserve">   ·   D4</w:t>
      </w:r>
    </w:p>
    <w:p>
      <w:pPr>
        <w:spacing w:after="40"/>
      </w:pPr>
      <w:r>
        <w:rPr>
          <w:b/>
          <w:color w:val="1A1A1A"/>
          <w:sz w:val="32"/>
        </w:rPr>
        <w:t>Marca e Vendas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after="40"/>
      </w:pPr>
      <w:r>
        <w:rPr>
          <w:b/>
          <w:color w:val="0B6B3A"/>
          <w:sz w:val="21"/>
        </w:rPr>
        <w:t xml:space="preserve">Assunto A: </w:t>
      </w:r>
      <w:r>
        <w:rPr>
          <w:i w:val="0"/>
          <w:color w:val="1A1A1A"/>
          <w:sz w:val="21"/>
        </w:rPr>
        <w:t>Seu concorrente tem menos qualidade e mais clientes. Por quê?</w:t>
      </w:r>
    </w:p>
    <w:p>
      <w:pPr>
        <w:spacing w:after="40"/>
      </w:pPr>
      <w:r>
        <w:rPr>
          <w:b/>
          <w:color w:val="0B6B3A"/>
          <w:sz w:val="21"/>
        </w:rPr>
        <w:t xml:space="preserve">Assunto B: </w:t>
      </w:r>
      <w:r>
        <w:rPr>
          <w:i w:val="0"/>
          <w:color w:val="1A1A1A"/>
          <w:sz w:val="21"/>
        </w:rPr>
        <w:t>Custa 8x menos do que você imagina (e quase ninguém faz)</w:t>
      </w:r>
    </w:p>
    <w:p>
      <w:pPr>
        <w:spacing w:after="40"/>
      </w:pPr>
      <w:r>
        <w:rPr>
          <w:b/>
          <w:color w:val="0B6B3A"/>
          <w:sz w:val="21"/>
        </w:rPr>
        <w:t xml:space="preserve">Preview: </w:t>
      </w:r>
      <w:r>
        <w:rPr>
          <w:i/>
          <w:color w:val="1A1A1A"/>
          <w:sz w:val="21"/>
        </w:rPr>
        <w:t>O cliente da Reserva compra 9x por ano. O mercado: 1,7.</w:t>
      </w:r>
    </w:p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1A1A1A"/>
          <w:sz w:val="22"/>
        </w:rPr>
        <w:t>{{primeiro_nome}}, deixa eu te dar um número que muda o jogo.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O cliente Prime da Reserva compra 9 vezes por ano. A média do mercado é 1,7. Não é porque a roupa é genial — é porque a gente entendeu duas coisas: marca é diálogo, e vender de novo custa 8x menos do que vender pela primeira vez.</w:t>
      </w:r>
    </w:p>
    <w:p>
      <w:pPr>
        <w:spacing w:before="120" w:after="120"/>
        <w:jc w:val="center"/>
        <w:shd w:val="clear" w:color="auto" w:fill="0B6B3A"/>
      </w:pPr>
      <w:r>
        <w:rPr>
          <w:b/>
          <w:color w:val="FFFFFF"/>
          <w:sz w:val="26"/>
        </w:rPr>
        <w:t>▶ ASSISTIR A AULA 3 (10 min) — [LINK_VIDEO]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Marca é diálogo, não monólogo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Pensa num filme: tem um herói, que encontra um guia, que entende o problema dele e o ajuda a vencer. A marca acha que é o herói. NÃO é. O herói é o cliente; a marca é o guia. E o guia entende o problema perguntando. Mostre vulnerabilidade: o assalto na loja virou campanha viral de custo quase zero.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As 4 formas de vender mais (fatie fino)</w:t>
      </w:r>
    </w:p>
    <w:p>
      <w:pPr>
        <w:pStyle w:val="ListBullet"/>
        <w:spacing w:after="60"/>
      </w:pPr>
      <w:r>
        <w:rPr>
          <w:b/>
          <w:sz w:val="22"/>
        </w:rPr>
        <w:t>Ganhar novos clientes.</w:t>
      </w:r>
      <w:r>
        <w:rPr>
          <w:sz w:val="22"/>
        </w:rPr>
      </w:r>
    </w:p>
    <w:p>
      <w:pPr>
        <w:pStyle w:val="ListBullet"/>
        <w:spacing w:after="60"/>
      </w:pPr>
      <w:r>
        <w:rPr>
          <w:b/>
          <w:sz w:val="22"/>
        </w:rPr>
        <w:t xml:space="preserve">Vender mais por compra (ticket): </w:t>
      </w:r>
      <w:r>
        <w:rPr>
          <w:sz w:val="22"/>
        </w:rPr>
        <w:t>quem gastava 1.000 passa a gastar 1.500.</w:t>
      </w:r>
    </w:p>
    <w:p>
      <w:pPr>
        <w:pStyle w:val="ListBullet"/>
        <w:spacing w:after="60"/>
      </w:pPr>
      <w:r>
        <w:rPr>
          <w:b/>
          <w:sz w:val="22"/>
        </w:rPr>
        <w:t>Fazer o cliente voltar mais vezes por ano.</w:t>
      </w:r>
      <w:r>
        <w:rPr>
          <w:sz w:val="22"/>
        </w:rPr>
      </w:r>
    </w:p>
    <w:p>
      <w:pPr>
        <w:pStyle w:val="ListBullet"/>
        <w:spacing w:after="60"/>
      </w:pPr>
      <w:r>
        <w:rPr>
          <w:b/>
          <w:sz w:val="22"/>
        </w:rPr>
        <w:t xml:space="preserve">Inventar um novo mercado/canal: </w:t>
      </w:r>
      <w:r>
        <w:rPr>
          <w:sz w:val="22"/>
        </w:rPr>
        <w:t>quando esgotou as três primeiras.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O ouro está na retenção</w:t>
      </w:r>
    </w:p>
    <w:p>
      <w:pPr>
        <w:spacing w:before="80" w:after="160"/>
        <w:ind w:left="216" w:right="216"/>
        <w:shd w:val="clear" w:color="auto" w:fill="FBF5E6"/>
      </w:pPr>
      <w:r>
        <w:rPr>
          <w:b/>
          <w:i w:val="0"/>
          <w:color w:val="B88A1A"/>
          <w:sz w:val="22"/>
        </w:rPr>
        <w:t>A gente nunca quis ser a loja pra onde o cliente mais VAI. Quis ser a loja pra onde ele mais VOLTA.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Com lápis e papel: desenhe a jornada do cliente ponto a ponto e liste 3 experiências por ponto de contato (da mais básica à mais diferentona). Foi assim que nasceu a bala Juquinha no caixa, a barbearia na loja, a sala VIP no aeroporto.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E cuide do vendedor: venda é conquista, autoestima baixa não vende. Comissão é o dinheiro que eu mais gosto de gastar — custo variável.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Sua tarefa de hoje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Desenhe a jornada do seu cliente e escreva 3 experiências por ponto de contato. Implemente a mais fácil essa semana.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Próxima: inovar e usar IA sem enlouquecer. Um abraço, [SEU_NOME].</w:t>
      </w:r>
    </w:p>
    <w:p>
      <w:pPr>
        <w:spacing w:after="120"/>
      </w:pPr>
      <w:r>
        <w:rPr>
          <w:b/>
          <w:i w:val="0"/>
          <w:color w:val="0B6B3A"/>
          <w:sz w:val="21"/>
        </w:rPr>
        <w:t xml:space="preserve">P.S. </w:t>
      </w:r>
      <w:r>
        <w:rPr>
          <w:b w:val="0"/>
          <w:i/>
          <w:color w:val="5A5A5A"/>
          <w:sz w:val="21"/>
        </w:rPr>
        <w:t>"A loja pra onde o cliente mais volta." Escreve e cola na parede. 👑</w:t>
      </w:r>
    </w:p>
    <w:p>
      <w:r>
        <w:br w:type="page"/>
      </w:r>
    </w:p>
    <w:p>
      <w:pPr>
        <w:spacing w:before="280" w:after="40"/>
      </w:pPr>
      <w:r>
        <w:rPr>
          <w:b/>
          <w:color w:val="0B6B3A"/>
          <w:sz w:val="20"/>
        </w:rPr>
        <w:t>E-MAIL 4 — Aula 4</w:t>
      </w:r>
      <w:r>
        <w:rPr>
          <w:b/>
          <w:color w:val="5A5A5A"/>
          <w:sz w:val="20"/>
        </w:rPr>
        <w:t xml:space="preserve">   ·   D6</w:t>
      </w:r>
    </w:p>
    <w:p>
      <w:pPr>
        <w:spacing w:after="40"/>
      </w:pPr>
      <w:r>
        <w:rPr>
          <w:b/>
          <w:color w:val="1A1A1A"/>
          <w:sz w:val="32"/>
        </w:rPr>
        <w:t>Inovação e IA sem enlouquecer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after="40"/>
      </w:pPr>
      <w:r>
        <w:rPr>
          <w:b/>
          <w:color w:val="0B6B3A"/>
          <w:sz w:val="21"/>
        </w:rPr>
        <w:t xml:space="preserve">Assunto A: </w:t>
      </w:r>
      <w:r>
        <w:rPr>
          <w:i w:val="0"/>
          <w:color w:val="1A1A1A"/>
          <w:sz w:val="21"/>
        </w:rPr>
        <w:t>Você não precisa de mais uma ferramenta de IA. Precisa disto.</w:t>
      </w:r>
    </w:p>
    <w:p>
      <w:pPr>
        <w:spacing w:after="40"/>
      </w:pPr>
      <w:r>
        <w:rPr>
          <w:b/>
          <w:color w:val="0B6B3A"/>
          <w:sz w:val="21"/>
        </w:rPr>
        <w:t xml:space="preserve">Assunto B: </w:t>
      </w:r>
      <w:r>
        <w:rPr>
          <w:i w:val="0"/>
          <w:color w:val="1A1A1A"/>
          <w:sz w:val="21"/>
        </w:rPr>
        <w:t>Prefiro segurar louco do que empurrar burro</w:t>
      </w:r>
    </w:p>
    <w:p>
      <w:pPr>
        <w:spacing w:after="40"/>
      </w:pPr>
      <w:r>
        <w:rPr>
          <w:b/>
          <w:color w:val="0B6B3A"/>
          <w:sz w:val="21"/>
        </w:rPr>
        <w:t xml:space="preserve">Preview: </w:t>
      </w:r>
      <w:r>
        <w:rPr>
          <w:i/>
          <w:color w:val="1A1A1A"/>
          <w:sz w:val="21"/>
        </w:rPr>
        <w:t>Dar senha do ChatGPT pra todo mundo não é implantar IA.</w:t>
      </w:r>
    </w:p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1A1A1A"/>
          <w:sz w:val="22"/>
        </w:rPr>
        <w:t>{{primeiro_nome}}, em 3 semanas saíram lançamentos de Gemini, Grok, GPT e Claude um atrás do outro. Se você tentar acompanhar qual ferramenta usar, enlouquece — e não implanta nada. Hoje eu te dou o jeito certo.</w:t>
      </w:r>
    </w:p>
    <w:p>
      <w:pPr>
        <w:spacing w:before="120" w:after="120"/>
        <w:jc w:val="center"/>
        <w:shd w:val="clear" w:color="auto" w:fill="0B6B3A"/>
      </w:pPr>
      <w:r>
        <w:rPr>
          <w:b/>
          <w:color w:val="FFFFFF"/>
          <w:sz w:val="26"/>
        </w:rPr>
        <w:t>▶ ASSISTIR A AULA 4 (10 min) — [LINK_VIDEO]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Criatividade não nasce em árvore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Criatividade é repertório: quanto mais você lê e estuda, mais referências o cérebro mistura. Depois vem a coragem: nasceu perfeito, nasceu tarde. Bote o produto imperfeito na rua e melhore com feedback.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A zona de potência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A maioria corre pro que está ABAIXO da média e abandona a zona de potência → todo mundo igual. O maluco foca no que é bom, vira o novo benchmark. Empresas não gostam de malucos, mas:</w:t>
      </w:r>
    </w:p>
    <w:p>
      <w:pPr>
        <w:spacing w:before="80" w:after="160"/>
        <w:ind w:left="216" w:right="216"/>
        <w:shd w:val="clear" w:color="auto" w:fill="FBF5E6"/>
      </w:pPr>
      <w:r>
        <w:rPr>
          <w:b/>
          <w:i w:val="0"/>
          <w:color w:val="B88A1A"/>
          <w:sz w:val="22"/>
        </w:rPr>
        <w:t>Prefiro segurar louco do que empurrar burro. Não existe autenticidade com unanimidade ao mesmo tempo.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Inovar é ouvir + IA do jeito certo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A matéria-prima da inovação não é tecnologia, é audição — o laboratório é a rua. E IA não é dar senha do ChatGPT. Faça nesta ordem:</w:t>
      </w:r>
    </w:p>
    <w:p>
      <w:pPr>
        <w:pStyle w:val="ListBullet"/>
        <w:spacing w:after="60"/>
      </w:pPr>
      <w:r>
        <w:rPr>
          <w:b/>
          <w:sz w:val="22"/>
        </w:rPr>
        <w:t>Mapeie os processos.</w:t>
      </w:r>
      <w:r>
        <w:rPr>
          <w:sz w:val="22"/>
        </w:rPr>
      </w:r>
    </w:p>
    <w:p>
      <w:pPr>
        <w:pStyle w:val="ListBullet"/>
        <w:spacing w:after="60"/>
      </w:pPr>
      <w:r>
        <w:rPr>
          <w:b/>
          <w:sz w:val="22"/>
        </w:rPr>
        <w:t xml:space="preserve">Matriz de priorização: </w:t>
      </w:r>
      <w:r>
        <w:rPr>
          <w:sz w:val="22"/>
        </w:rPr>
        <w:t>Y = repetitividade, X = decisão do dono. Automatize o repetitivo que exige pouca decisão.</w:t>
      </w:r>
    </w:p>
    <w:p>
      <w:pPr>
        <w:pStyle w:val="ListBullet"/>
        <w:spacing w:after="60"/>
      </w:pPr>
      <w:r>
        <w:rPr>
          <w:b/>
          <w:sz w:val="22"/>
        </w:rPr>
        <w:t xml:space="preserve">Matriz de ordenação: </w:t>
      </w:r>
      <w:r>
        <w:rPr>
          <w:sz w:val="22"/>
        </w:rPr>
        <w:t>Y = impacto no cliente, X = complexidade. Comece pelo de maior impacto e menor complexidade.</w:t>
      </w:r>
    </w:p>
    <w:p>
      <w:pPr>
        <w:pStyle w:val="ListBullet"/>
        <w:spacing w:after="60"/>
      </w:pPr>
      <w:r>
        <w:rPr>
          <w:b/>
          <w:sz w:val="22"/>
        </w:rPr>
        <w:t xml:space="preserve">Só então escolha a ferramenta </w:t>
      </w:r>
      <w:r>
        <w:rPr>
          <w:sz w:val="22"/>
        </w:rPr>
        <w:t>(ex.: clipping de concorrência com a Lindy).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Sua tarefa de hoje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Liste 5 tarefas repetitivas e jogue na matriz de priorização. Marque a primeira que vai automatizar.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E presta atenção: AMANHÃ eu te mostro como ter um manual passo a passo pra CADA uma dessas dores, toda semana. Não perde o próximo e-mail.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Calma, valente. O melhor é amanhã. Um abraço, [SEU_NOME].</w:t>
      </w:r>
    </w:p>
    <w:p>
      <w:pPr>
        <w:spacing w:after="120"/>
      </w:pPr>
      <w:r>
        <w:rPr>
          <w:b/>
          <w:i w:val="0"/>
          <w:color w:val="0B6B3A"/>
          <w:sz w:val="21"/>
        </w:rPr>
        <w:t xml:space="preserve">P.S. </w:t>
      </w:r>
      <w:r>
        <w:rPr>
          <w:b w:val="0"/>
          <w:i/>
          <w:color w:val="5A5A5A"/>
          <w:sz w:val="21"/>
        </w:rPr>
        <w:t>Calma, valente. O melhor é amanhã. 👑</w:t>
      </w:r>
    </w:p>
    <w:p>
      <w:r>
        <w:br w:type="page"/>
      </w:r>
    </w:p>
    <w:p>
      <w:pPr>
        <w:spacing w:before="280" w:after="40"/>
      </w:pPr>
      <w:r>
        <w:rPr>
          <w:b/>
          <w:color w:val="0B6B3A"/>
          <w:sz w:val="20"/>
        </w:rPr>
        <w:t>E-MAIL 5 — Aula 5</w:t>
      </w:r>
      <w:r>
        <w:rPr>
          <w:b/>
          <w:color w:val="5A5A5A"/>
          <w:sz w:val="20"/>
        </w:rPr>
        <w:t xml:space="preserve">   ·   D8</w:t>
      </w:r>
    </w:p>
    <w:p>
      <w:pPr>
        <w:spacing w:after="40"/>
      </w:pPr>
      <w:r>
        <w:rPr>
          <w:b/>
          <w:color w:val="1A1A1A"/>
          <w:sz w:val="32"/>
        </w:rPr>
        <w:t>A OFERTA: Manual de Donos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after="40"/>
      </w:pPr>
      <w:r>
        <w:rPr>
          <w:b/>
          <w:color w:val="0B6B3A"/>
          <w:sz w:val="21"/>
        </w:rPr>
        <w:t xml:space="preserve">Assunto A: </w:t>
      </w:r>
      <w:r>
        <w:rPr>
          <w:i w:val="0"/>
          <w:color w:val="1A1A1A"/>
          <w:sz w:val="21"/>
        </w:rPr>
        <w:t>Tudo o que te ensinei essa semana — agora toda semana, por um cafezinho por dia</w:t>
      </w:r>
    </w:p>
    <w:p>
      <w:pPr>
        <w:spacing w:after="40"/>
      </w:pPr>
      <w:r>
        <w:rPr>
          <w:b/>
          <w:color w:val="0B6B3A"/>
          <w:sz w:val="21"/>
        </w:rPr>
        <w:t xml:space="preserve">Assunto B: </w:t>
      </w:r>
      <w:r>
        <w:rPr>
          <w:i w:val="0"/>
          <w:color w:val="1A1A1A"/>
          <w:sz w:val="21"/>
        </w:rPr>
        <w:t>O Manual de Donos está aberto (e por que eu fiz por R$197, não R$43 mil)</w:t>
      </w:r>
    </w:p>
    <w:p>
      <w:pPr>
        <w:spacing w:after="40"/>
      </w:pPr>
      <w:r>
        <w:rPr>
          <w:b/>
          <w:color w:val="0B6B3A"/>
          <w:sz w:val="21"/>
        </w:rPr>
        <w:t xml:space="preserve">Preview: </w:t>
      </w:r>
      <w:r>
        <w:rPr>
          <w:i/>
          <w:color w:val="1A1A1A"/>
          <w:sz w:val="21"/>
        </w:rPr>
        <w:t>Eu nunca teria feito isso sozinho. O manual não é só meu — é nosso.</w:t>
      </w:r>
    </w:p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1A1A1A"/>
          <w:sz w:val="22"/>
        </w:rPr>
        <w:t>{{primeiro_nome}}, deixa eu te contar o que acabou de acontecer.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Nas últimas 4 aulas você viu as 3 fases, gente, marca, vendas, inovação e IA. Mas tem uma coisa que você não percebeu: essa série inteira foi um método rodando na sua frente. Chama ACP — Audiência, Comunidade, Produto. Eu te dei audiência, te trouxe pra essa comunidade, e agora te apresento o produto. É vírus na Matrix: usar a lógica de aula pra entregar valor de verdade.</w:t>
      </w:r>
    </w:p>
    <w:p>
      <w:pPr>
        <w:spacing w:before="120" w:after="120"/>
        <w:jc w:val="center"/>
        <w:shd w:val="clear" w:color="auto" w:fill="0B6B3A"/>
      </w:pPr>
      <w:r>
        <w:rPr>
          <w:b/>
          <w:color w:val="FFFFFF"/>
          <w:sz w:val="26"/>
        </w:rPr>
        <w:t>▶ ASSISTIR A AULA 5 (10 min) — [LINK_VIDEO]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A dor que originou tudo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Quando eu empreendia, faltava alguém com quem aprender de forma rápida, prática e barata. E quando existia, era caro demais. Os cadernos de 20 anos viraram o "manual do Rony". Conversando com vocês, descobri que minhas dores eram as suas. Não é o manual do Rony. É o Manual de Donos.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O que você recebe</w:t>
      </w:r>
    </w:p>
    <w:p>
      <w:pPr>
        <w:pStyle w:val="ListBullet"/>
        <w:spacing w:after="60"/>
      </w:pPr>
      <w:r>
        <w:rPr>
          <w:b/>
          <w:sz w:val="22"/>
        </w:rPr>
        <w:t xml:space="preserve">2 manuais por semana — </w:t>
      </w:r>
      <w:r>
        <w:rPr>
          <w:sz w:val="22"/>
        </w:rPr>
        <w:t>1 manual de negócios (terça) + 1 de IA (quinta). 8/mês, 108 alavancas/ano.</w:t>
      </w:r>
    </w:p>
    <w:p>
      <w:pPr>
        <w:pStyle w:val="ListBullet"/>
        <w:spacing w:after="60"/>
      </w:pPr>
      <w:r>
        <w:rPr>
          <w:b/>
          <w:sz w:val="22"/>
        </w:rPr>
        <w:t xml:space="preserve">Vídeo + texto — </w:t>
      </w:r>
      <w:r>
        <w:rPr>
          <w:sz w:val="22"/>
        </w:rPr>
        <w:t>lido ou assistido em ~10 min, com passo a passo do leigo ao expert.</w:t>
      </w:r>
    </w:p>
    <w:p>
      <w:pPr>
        <w:pStyle w:val="ListBullet"/>
        <w:spacing w:after="60"/>
      </w:pPr>
      <w:r>
        <w:rPr>
          <w:b/>
          <w:sz w:val="22"/>
        </w:rPr>
        <w:t xml:space="preserve">Aula ao vivo mensal — </w:t>
      </w:r>
      <w:r>
        <w:rPr>
          <w:sz w:val="22"/>
        </w:rPr>
        <w:t>comigo, meus sócios e um expert fora da curva.</w:t>
      </w:r>
    </w:p>
    <w:p>
      <w:pPr>
        <w:pStyle w:val="ListBullet"/>
        <w:spacing w:after="60"/>
      </w:pPr>
      <w:r>
        <w:rPr>
          <w:b/>
          <w:sz w:val="22"/>
        </w:rPr>
        <w:t xml:space="preserve">Grupo fechado de WhatsApp — </w:t>
      </w:r>
      <w:r>
        <w:rPr>
          <w:sz w:val="22"/>
        </w:rPr>
        <w:t>suas dores viram os próximos manuais.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Bônus de membro fundador</w:t>
      </w:r>
    </w:p>
    <w:p>
      <w:pPr>
        <w:pStyle w:val="ListBullet"/>
        <w:spacing w:after="60"/>
      </w:pPr>
      <w:r>
        <w:rPr>
          <w:b/>
          <w:sz w:val="22"/>
        </w:rPr>
        <w:t xml:space="preserve">MBA de Donos — </w:t>
      </w:r>
      <w:r>
        <w:rPr>
          <w:sz w:val="22"/>
        </w:rPr>
        <w:t>aulas com líderes que a gente admira.</w:t>
      </w:r>
    </w:p>
    <w:p>
      <w:pPr>
        <w:pStyle w:val="ListBullet"/>
        <w:spacing w:after="60"/>
      </w:pPr>
      <w:r>
        <w:rPr>
          <w:b/>
          <w:sz w:val="22"/>
        </w:rPr>
        <w:t xml:space="preserve">Diretoria de IA — </w:t>
      </w:r>
      <w:r>
        <w:rPr>
          <w:sz w:val="22"/>
        </w:rPr>
        <w:t>3 agentes (comercial, financeiro, gente &amp; gestão).</w:t>
      </w:r>
    </w:p>
    <w:p>
      <w:pPr>
        <w:pStyle w:val="ListBullet"/>
        <w:spacing w:after="60"/>
      </w:pPr>
      <w:r>
        <w:rPr>
          <w:b/>
          <w:sz w:val="22"/>
        </w:rPr>
        <w:t xml:space="preserve">Dia D — </w:t>
      </w:r>
      <w:r>
        <w:rPr>
          <w:sz w:val="22"/>
        </w:rPr>
        <w:t>imersão em SP (vendida à parte por ~R$5 mil).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Agora a conta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Empilhado como guru faria, dá R$43 mil. A gente não vende assim. Nem ferrando.</w:t>
      </w:r>
    </w:p>
    <w:p>
      <w:pPr>
        <w:spacing w:before="80" w:after="160"/>
        <w:ind w:left="216" w:right="216"/>
        <w:shd w:val="clear" w:color="auto" w:fill="FBF5E6"/>
      </w:pPr>
      <w:r>
        <w:rPr>
          <w:b/>
          <w:i w:val="0"/>
          <w:color w:val="B88A1A"/>
          <w:sz w:val="22"/>
        </w:rPr>
        <w:t>R$197 por mês, na assinatura anual. Um cafezinho por dia.</w:t>
      </w:r>
    </w:p>
    <w:p>
      <w:pPr>
        <w:spacing w:before="160" w:after="60"/>
      </w:pPr>
      <w:r>
        <w:rPr>
          <w:b/>
          <w:i w:val="0"/>
          <w:color w:val="0B6B3A"/>
          <w:sz w:val="25"/>
        </w:rPr>
        <w:t>O risco é meu, não seu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Aplique as 108 alavancas por 12 meses. Se UMA só não pagar o investimento, eu devolvo todo o dinheiro. E tem o P1D: a cada novo dono, 1 kg de alimento doado pra quem tem fome. Fazer o certo dá certo.</w:t>
      </w:r>
    </w:p>
    <w:p>
      <w:pPr>
        <w:spacing w:before="120" w:after="120"/>
        <w:jc w:val="center"/>
        <w:shd w:val="clear" w:color="auto" w:fill="0B6B3A"/>
      </w:pPr>
      <w:r>
        <w:rPr>
          <w:b/>
          <w:color w:val="FFFFFF"/>
          <w:sz w:val="26"/>
        </w:rPr>
        <w:t>👉 ENTRAR NO MANUAL DE DONOS — [LINK_OFERTA]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Os bônus de fundador ficam até o cronômetro zerar: [CRONOMETRO]. Quando fecha, fecha. Calma, valente. Agora é com você. Um abraço, [SEU_NOME].</w:t>
      </w:r>
    </w:p>
    <w:p>
      <w:pPr>
        <w:spacing w:after="120"/>
      </w:pPr>
      <w:r>
        <w:rPr>
          <w:b/>
          <w:i w:val="0"/>
          <w:color w:val="0B6B3A"/>
          <w:sz w:val="21"/>
        </w:rPr>
        <w:t xml:space="preserve">P.S. </w:t>
      </w:r>
      <w:r>
        <w:rPr>
          <w:b w:val="0"/>
          <w:i/>
          <w:color w:val="5A5A5A"/>
          <w:sz w:val="21"/>
        </w:rPr>
        <w:t>O risco é todo meu: aplica por um ano e, se uma das 108 alavancas não se pagar, eu devolvo tudo. Por um cafezinho por dia, você não tem nada a perder. [LINK_OFERTA] 👑</w:t>
      </w:r>
    </w:p>
    <w:p>
      <w:r>
        <w:br w:type="page"/>
      </w:r>
    </w:p>
    <w:p>
      <w:pPr>
        <w:spacing w:before="280" w:after="40"/>
      </w:pPr>
      <w:r>
        <w:rPr>
          <w:b/>
          <w:color w:val="0B6B3A"/>
          <w:sz w:val="20"/>
        </w:rPr>
        <w:t>E-MAIL 6 — Follow-up</w:t>
      </w:r>
      <w:r>
        <w:rPr>
          <w:b/>
          <w:color w:val="5A5A5A"/>
          <w:sz w:val="20"/>
        </w:rPr>
        <w:t xml:space="preserve">   ·   D9</w:t>
      </w:r>
    </w:p>
    <w:p>
      <w:pPr>
        <w:spacing w:after="40"/>
      </w:pPr>
      <w:r>
        <w:rPr>
          <w:b/>
          <w:color w:val="1A1A1A"/>
          <w:sz w:val="32"/>
        </w:rPr>
        <w:t>Prova / Case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after="40"/>
      </w:pPr>
      <w:r>
        <w:rPr>
          <w:b/>
          <w:color w:val="0B6B3A"/>
          <w:sz w:val="21"/>
        </w:rPr>
        <w:t xml:space="preserve">Assunto A: </w:t>
      </w:r>
      <w:r>
        <w:rPr>
          <w:i w:val="0"/>
          <w:color w:val="1A1A1A"/>
          <w:sz w:val="21"/>
        </w:rPr>
        <w:t>"Não chore o preço. Bote mais batata."</w:t>
      </w:r>
    </w:p>
    <w:p>
      <w:pPr>
        <w:spacing w:after="40"/>
      </w:pPr>
      <w:r>
        <w:rPr>
          <w:b/>
          <w:color w:val="0B6B3A"/>
          <w:sz w:val="21"/>
        </w:rPr>
        <w:t xml:space="preserve">Assunto B: </w:t>
      </w:r>
      <w:r>
        <w:rPr>
          <w:i w:val="0"/>
          <w:color w:val="1A1A1A"/>
          <w:sz w:val="21"/>
        </w:rPr>
        <w:t>A barraca de batata frita que me ensinou de margem</w:t>
      </w:r>
    </w:p>
    <w:p>
      <w:pPr>
        <w:spacing w:after="40"/>
      </w:pPr>
      <w:r>
        <w:rPr>
          <w:b/>
          <w:color w:val="0B6B3A"/>
          <w:sz w:val="21"/>
        </w:rPr>
        <w:t xml:space="preserve">Preview: </w:t>
      </w:r>
      <w:r>
        <w:rPr>
          <w:i/>
          <w:color w:val="1A1A1A"/>
          <w:sz w:val="21"/>
        </w:rPr>
        <w:t>O case mais simples — e mais genial — que eu conheço.</w:t>
      </w:r>
    </w:p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1A1A1A"/>
          <w:sz w:val="22"/>
        </w:rPr>
        <w:t>{{primeiro_nome}}, tem um cara que vende batata frita no Marechal (RJ). Os clientes viviam pedindo desconto. Sabe o que ele fez? "Não vou chorar o preço. Vou cobrar mais e entregar mais — uma sacola cheia de batata."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Genial. Em vez de competir por preço, competiu por percepção de valor — exatamente a Aula 3. O cara da batata pode ensinar quem tem academia, restaurante, SaaS, e-commerce. As dores se repetem entre indústrias. É a tese do Manual de Donos: 20 anos de Reserva + os melhores cases, fatiados em passo a passo cross-indústria.</w:t>
      </w:r>
    </w:p>
    <w:p>
      <w:pPr>
        <w:spacing w:before="120" w:after="120"/>
        <w:jc w:val="center"/>
        <w:shd w:val="clear" w:color="auto" w:fill="0B6B3A"/>
      </w:pPr>
      <w:r>
        <w:rPr>
          <w:b/>
          <w:color w:val="FFFFFF"/>
          <w:sz w:val="26"/>
        </w:rPr>
        <w:t>👉 ENTRAR COMO MEMBRO FUNDADOR — [LINK_OFERTA]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Um abraço, [SEU_NOME]. 👑</w:t>
      </w:r>
    </w:p>
    <w:p>
      <w:r>
        <w:br w:type="page"/>
      </w:r>
    </w:p>
    <w:p>
      <w:pPr>
        <w:spacing w:before="280" w:after="40"/>
      </w:pPr>
      <w:r>
        <w:rPr>
          <w:b/>
          <w:color w:val="0B6B3A"/>
          <w:sz w:val="20"/>
        </w:rPr>
        <w:t>E-MAIL 7 — Follow-up</w:t>
      </w:r>
      <w:r>
        <w:rPr>
          <w:b/>
          <w:color w:val="5A5A5A"/>
          <w:sz w:val="20"/>
        </w:rPr>
        <w:t xml:space="preserve">   ·   D10</w:t>
      </w:r>
    </w:p>
    <w:p>
      <w:pPr>
        <w:spacing w:after="40"/>
      </w:pPr>
      <w:r>
        <w:rPr>
          <w:b/>
          <w:color w:val="1A1A1A"/>
          <w:sz w:val="32"/>
        </w:rPr>
        <w:t>"É pra mim?" (quebra de objeção)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after="40"/>
      </w:pPr>
      <w:r>
        <w:rPr>
          <w:b/>
          <w:color w:val="0B6B3A"/>
          <w:sz w:val="21"/>
        </w:rPr>
        <w:t xml:space="preserve">Assunto A: </w:t>
      </w:r>
      <w:r>
        <w:rPr>
          <w:i w:val="0"/>
          <w:color w:val="1A1A1A"/>
          <w:sz w:val="21"/>
        </w:rPr>
        <w:t>"Rony, isso serve pro MEU negócio?"</w:t>
      </w:r>
    </w:p>
    <w:p>
      <w:pPr>
        <w:spacing w:after="40"/>
      </w:pPr>
      <w:r>
        <w:rPr>
          <w:b/>
          <w:color w:val="0B6B3A"/>
          <w:sz w:val="21"/>
        </w:rPr>
        <w:t xml:space="preserve">Assunto B: </w:t>
      </w:r>
      <w:r>
        <w:rPr>
          <w:i w:val="0"/>
          <w:color w:val="1A1A1A"/>
          <w:sz w:val="21"/>
        </w:rPr>
        <w:t>Padaria, SaaS, B2B, academia, e quem ainda nem abriu — serve?</w:t>
      </w:r>
    </w:p>
    <w:p>
      <w:pPr>
        <w:spacing w:after="40"/>
      </w:pPr>
      <w:r>
        <w:rPr>
          <w:b/>
          <w:color w:val="0B6B3A"/>
          <w:sz w:val="21"/>
        </w:rPr>
        <w:t xml:space="preserve">Preview: </w:t>
      </w:r>
      <w:r>
        <w:rPr>
          <w:i/>
          <w:color w:val="1A1A1A"/>
          <w:sz w:val="21"/>
        </w:rPr>
        <w:t>A resposta curta é sim. A longa também.</w:t>
      </w:r>
    </w:p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1A1A1A"/>
          <w:sz w:val="22"/>
        </w:rPr>
        <w:t>{{primeiro_nome}}, a pergunta que mais chega: "serve pro meu caso?" Vamos direto:</w:t>
      </w:r>
    </w:p>
    <w:p>
      <w:pPr>
        <w:pStyle w:val="ListBullet"/>
        <w:spacing w:after="60"/>
      </w:pPr>
      <w:r>
        <w:rPr>
          <w:b/>
          <w:sz w:val="22"/>
        </w:rPr>
        <w:t xml:space="preserve">Padaria / negócio físico pequeno — </w:t>
      </w:r>
      <w:r>
        <w:rPr>
          <w:sz w:val="22"/>
        </w:rPr>
        <w:t>as fases 1 e 2 são o seu momento.</w:t>
      </w:r>
    </w:p>
    <w:p>
      <w:pPr>
        <w:pStyle w:val="ListBullet"/>
        <w:spacing w:after="60"/>
      </w:pPr>
      <w:r>
        <w:rPr>
          <w:b/>
          <w:sz w:val="22"/>
        </w:rPr>
        <w:t xml:space="preserve">100% digital — </w:t>
      </w:r>
      <w:r>
        <w:rPr>
          <w:sz w:val="22"/>
        </w:rPr>
        <w:t>aplica ainda mais rápido, sem ciclo de estoque.</w:t>
      </w:r>
    </w:p>
    <w:p>
      <w:pPr>
        <w:pStyle w:val="ListBullet"/>
        <w:spacing w:after="60"/>
      </w:pPr>
      <w:r>
        <w:rPr>
          <w:b/>
          <w:sz w:val="22"/>
        </w:rPr>
        <w:t xml:space="preserve">B2B — </w:t>
      </w:r>
      <w:r>
        <w:rPr>
          <w:sz w:val="22"/>
        </w:rPr>
        <w:t>foi por aí que a Reserva começou e fez caixa.</w:t>
      </w:r>
    </w:p>
    <w:p>
      <w:pPr>
        <w:pStyle w:val="ListBullet"/>
        <w:spacing w:after="60"/>
      </w:pPr>
      <w:r>
        <w:rPr>
          <w:b/>
          <w:sz w:val="22"/>
        </w:rPr>
        <w:t xml:space="preserve">Serviço, franquia, academia — </w:t>
      </w:r>
      <w:r>
        <w:rPr>
          <w:sz w:val="22"/>
        </w:rPr>
        <w:t>manual aplicado em indústrias diferentes.</w:t>
      </w:r>
    </w:p>
    <w:p>
      <w:pPr>
        <w:pStyle w:val="ListBullet"/>
        <w:spacing w:after="60"/>
      </w:pPr>
      <w:r>
        <w:rPr>
          <w:b/>
          <w:sz w:val="22"/>
        </w:rPr>
        <w:t xml:space="preserve">Ainda não tem negócio — </w:t>
      </w:r>
      <w:r>
        <w:rPr>
          <w:sz w:val="22"/>
        </w:rPr>
        <w:t>a fase 1 é toda sobre sair do zero.</w:t>
      </w:r>
    </w:p>
    <w:p>
      <w:pPr>
        <w:pStyle w:val="ListBullet"/>
        <w:spacing w:after="60"/>
      </w:pPr>
      <w:r>
        <w:rPr>
          <w:b/>
          <w:sz w:val="22"/>
        </w:rPr>
        <w:t xml:space="preserve">Líder/executivo — </w:t>
      </w:r>
      <w:r>
        <w:rPr>
          <w:sz w:val="22"/>
        </w:rPr>
        <w:t>o que diferencia o líder que cresce é visão de negócio.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A graça é cruzar conhecimento entre indústrias. Entra e testa — você tem a garantia.</w:t>
      </w:r>
    </w:p>
    <w:p>
      <w:pPr>
        <w:spacing w:before="120" w:after="120"/>
        <w:jc w:val="center"/>
        <w:shd w:val="clear" w:color="auto" w:fill="0B6B3A"/>
      </w:pPr>
      <w:r>
        <w:rPr>
          <w:b/>
          <w:color w:val="FFFFFF"/>
          <w:sz w:val="26"/>
        </w:rPr>
        <w:t>👉 [LINK_OFERTA]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Um abraço, [SEU_NOME]. 👑</w:t>
      </w:r>
    </w:p>
    <w:p>
      <w:r>
        <w:br w:type="page"/>
      </w:r>
    </w:p>
    <w:p>
      <w:pPr>
        <w:spacing w:before="280" w:after="40"/>
      </w:pPr>
      <w:r>
        <w:rPr>
          <w:b/>
          <w:color w:val="0B6B3A"/>
          <w:sz w:val="20"/>
        </w:rPr>
        <w:t>E-MAIL 8 — Follow-up</w:t>
      </w:r>
      <w:r>
        <w:rPr>
          <w:b/>
          <w:color w:val="5A5A5A"/>
          <w:sz w:val="20"/>
        </w:rPr>
        <w:t xml:space="preserve">   ·   D12</w:t>
      </w:r>
    </w:p>
    <w:p>
      <w:pPr>
        <w:spacing w:after="40"/>
      </w:pPr>
      <w:r>
        <w:rPr>
          <w:b/>
          <w:color w:val="1A1A1A"/>
          <w:sz w:val="32"/>
        </w:rPr>
        <w:t>A matemática + garantia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after="40"/>
      </w:pPr>
      <w:r>
        <w:rPr>
          <w:b/>
          <w:color w:val="0B6B3A"/>
          <w:sz w:val="21"/>
        </w:rPr>
        <w:t xml:space="preserve">Assunto A: </w:t>
      </w:r>
      <w:r>
        <w:rPr>
          <w:i w:val="0"/>
          <w:color w:val="1A1A1A"/>
          <w:sz w:val="21"/>
        </w:rPr>
        <w:t>A conta é simples: 108 alavancas, um cafezinho, risco zero</w:t>
      </w:r>
    </w:p>
    <w:p>
      <w:pPr>
        <w:spacing w:after="40"/>
      </w:pPr>
      <w:r>
        <w:rPr>
          <w:b/>
          <w:color w:val="0B6B3A"/>
          <w:sz w:val="21"/>
        </w:rPr>
        <w:t xml:space="preserve">Assunto B: </w:t>
      </w:r>
      <w:r>
        <w:rPr>
          <w:i w:val="0"/>
          <w:color w:val="1A1A1A"/>
          <w:sz w:val="21"/>
        </w:rPr>
        <w:t>Se UMA das 108 não se pagar, eu te devolvo tudo</w:t>
      </w:r>
    </w:p>
    <w:p>
      <w:pPr>
        <w:spacing w:after="40"/>
      </w:pPr>
      <w:r>
        <w:rPr>
          <w:b/>
          <w:color w:val="0B6B3A"/>
          <w:sz w:val="21"/>
        </w:rPr>
        <w:t xml:space="preserve">Preview: </w:t>
      </w:r>
      <w:r>
        <w:rPr>
          <w:i/>
          <w:color w:val="1A1A1A"/>
          <w:sz w:val="21"/>
        </w:rPr>
        <w:t>Deixa eu tirar o risco da sua frente de uma vez.</w:t>
      </w:r>
    </w:p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1A1A1A"/>
          <w:sz w:val="22"/>
        </w:rPr>
        <w:t>{{primeiro_nome}}, vou tirar o risco da mesa. A conta do Manual de Donos:</w:t>
      </w:r>
    </w:p>
    <w:p>
      <w:pPr>
        <w:pStyle w:val="ListBullet"/>
        <w:spacing w:after="60"/>
      </w:pPr>
      <w:r>
        <w:rPr>
          <w:b/>
          <w:sz w:val="22"/>
        </w:rPr>
        <w:t xml:space="preserve">108 alavancas no ano — </w:t>
      </w:r>
      <w:r>
        <w:rPr>
          <w:sz w:val="22"/>
        </w:rPr>
        <w:t>cada uma em ~10 min, com passo a passo pronto.</w:t>
      </w:r>
    </w:p>
    <w:p>
      <w:pPr>
        <w:pStyle w:val="ListBullet"/>
        <w:spacing w:after="60"/>
      </w:pPr>
      <w:r>
        <w:rPr>
          <w:b/>
          <w:sz w:val="22"/>
        </w:rPr>
        <w:t xml:space="preserve">+ aula ao vivo mensal — </w:t>
      </w:r>
      <w:r>
        <w:rPr>
          <w:sz w:val="22"/>
        </w:rPr>
        <w:t>MBA de Donos, Diretoria de IA, grupo de fundadores.</w:t>
      </w:r>
    </w:p>
    <w:p>
      <w:pPr>
        <w:pStyle w:val="ListBullet"/>
        <w:spacing w:after="60"/>
      </w:pPr>
      <w:r>
        <w:rPr>
          <w:b/>
          <w:sz w:val="22"/>
        </w:rPr>
        <w:t xml:space="preserve">= R$197/mês na assinatura anual — </w:t>
      </w:r>
      <w:r>
        <w:rPr>
          <w:sz w:val="22"/>
        </w:rPr>
        <w:t>Um cafezinho por dia.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A garantia: aplique por 12 meses. Se UMA única das 108 não pagar o investimento, eu devolvo todo o dinheiro. Não precisa acertar todas. Precisa de uma. O risco é meu. A decisão é sua.</w:t>
      </w:r>
    </w:p>
    <w:p>
      <w:pPr>
        <w:spacing w:before="120" w:after="120"/>
        <w:jc w:val="center"/>
        <w:shd w:val="clear" w:color="auto" w:fill="0B6B3A"/>
      </w:pPr>
      <w:r>
        <w:rPr>
          <w:b/>
          <w:color w:val="FFFFFF"/>
          <w:sz w:val="26"/>
        </w:rPr>
        <w:t>👉 [LINK_OFERTA]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Um abraço, [SEU_NOME]. 👑</w:t>
      </w:r>
    </w:p>
    <w:p>
      <w:r>
        <w:br w:type="page"/>
      </w:r>
    </w:p>
    <w:p>
      <w:pPr>
        <w:spacing w:before="280" w:after="40"/>
      </w:pPr>
      <w:r>
        <w:rPr>
          <w:b/>
          <w:color w:val="0B6B3A"/>
          <w:sz w:val="20"/>
        </w:rPr>
        <w:t>E-MAIL 9 — Follow-up</w:t>
      </w:r>
      <w:r>
        <w:rPr>
          <w:b/>
          <w:color w:val="5A5A5A"/>
          <w:sz w:val="20"/>
        </w:rPr>
        <w:t xml:space="preserve">   ·   D14</w:t>
      </w:r>
    </w:p>
    <w:p>
      <w:pPr>
        <w:spacing w:after="40"/>
      </w:pPr>
      <w:r>
        <w:rPr>
          <w:b/>
          <w:color w:val="1A1A1A"/>
          <w:sz w:val="32"/>
        </w:rPr>
        <w:t>Última chamada (deadline rolante)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after="40"/>
      </w:pPr>
      <w:r>
        <w:rPr>
          <w:b/>
          <w:color w:val="0B6B3A"/>
          <w:sz w:val="21"/>
        </w:rPr>
        <w:t xml:space="preserve">Assunto A: </w:t>
      </w:r>
      <w:r>
        <w:rPr>
          <w:i w:val="0"/>
          <w:color w:val="1A1A1A"/>
          <w:sz w:val="21"/>
        </w:rPr>
        <w:t>Seu acesso aos bônus de fundador fecha hoje</w:t>
      </w:r>
    </w:p>
    <w:p>
      <w:pPr>
        <w:spacing w:after="40"/>
      </w:pPr>
      <w:r>
        <w:rPr>
          <w:b/>
          <w:color w:val="0B6B3A"/>
          <w:sz w:val="21"/>
        </w:rPr>
        <w:t xml:space="preserve">Assunto B: </w:t>
      </w:r>
      <w:r>
        <w:rPr>
          <w:i w:val="0"/>
          <w:color w:val="1A1A1A"/>
          <w:sz w:val="21"/>
        </w:rPr>
        <w:t>Calma, valente — mas é agora ou não é</w:t>
      </w:r>
    </w:p>
    <w:p>
      <w:pPr>
        <w:spacing w:after="40"/>
      </w:pPr>
      <w:r>
        <w:rPr>
          <w:b/>
          <w:color w:val="0B6B3A"/>
          <w:sz w:val="21"/>
        </w:rPr>
        <w:t xml:space="preserve">Preview: </w:t>
      </w:r>
      <w:r>
        <w:rPr>
          <w:i/>
          <w:color w:val="1A1A1A"/>
          <w:sz w:val="21"/>
        </w:rPr>
        <w:t>MBA de Donos, Diretoria de IA e vaga no Dia D saem do pacote ao fim do dia.</w:t>
      </w:r>
    </w:p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1A1A1A"/>
          <w:sz w:val="22"/>
        </w:rPr>
        <w:t>{{primeiro_nome}}, sem rodeio: os bônus de membro fundador — MBA de Donos, Diretoria de IA e a vaga no Dia D — saem do pacote quando o cronômetro zerar: [CRONOMETRO].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O Manual continua existindo depois. Os bônus de fundador, não. E o preço de um cafezinho por dia, com garantia de devolução total, deixa a conta sem desculpa: ou uma das 108 alavancas se paga (e você fica), ou eu devolvo tudo (e você não perdeu nada).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A solução pro Brasil é o empreendedorismo. E o empreendedor não pode continuar sem com quem aprender de forma rápida, prática e barata. Era isso que faltava pra mim. É isso que eu te entrego agora.</w:t>
      </w:r>
    </w:p>
    <w:p>
      <w:pPr>
        <w:spacing w:before="120" w:after="120"/>
        <w:jc w:val="center"/>
        <w:shd w:val="clear" w:color="auto" w:fill="0B6B3A"/>
      </w:pPr>
      <w:r>
        <w:rPr>
          <w:b/>
          <w:color w:val="FFFFFF"/>
          <w:sz w:val="26"/>
        </w:rPr>
        <w:t>👉 ENTRAR NO MANUAL DE DONOS — [LINK_OFERTA]</w:t>
      </w:r>
    </w:p>
    <w:p>
      <w:pPr>
        <w:spacing w:before="0" w:after="120"/>
      </w:pPr>
      <w:r>
        <w:rPr>
          <w:b w:val="0"/>
          <w:i w:val="0"/>
          <w:color w:val="1A1A1A"/>
          <w:sz w:val="22"/>
        </w:rPr>
        <w:t>Um abraço grande, [SEU_NOME]. 👑</w:t>
      </w:r>
    </w:p>
    <w:p>
      <w:pPr>
        <w:spacing w:after="120"/>
      </w:pPr>
      <w:r>
        <w:rPr>
          <w:b/>
          <w:i w:val="0"/>
          <w:color w:val="0B6B3A"/>
          <w:sz w:val="21"/>
        </w:rPr>
        <w:t xml:space="preserve">P.S. </w:t>
      </w:r>
      <w:r>
        <w:rPr>
          <w:b w:val="0"/>
          <w:i/>
          <w:color w:val="5A5A5A"/>
          <w:sz w:val="21"/>
        </w:rPr>
        <w:t>Quando fechar, fechou de verdade — sem "primeiros 30" de mentira, sem teatrinho de guru. É o último e-mail dessa série. Se fizer sentido, é agora.</w:t>
      </w:r>
    </w:p>
    <w:p>
      <w:r>
        <w:br w:type="page"/>
      </w:r>
    </w:p>
    <w:p>
      <w:pPr>
        <w:spacing w:before="240" w:after="40"/>
      </w:pPr>
      <w:r>
        <w:rPr>
          <w:b/>
          <w:i w:val="0"/>
          <w:color w:val="0B6B3A"/>
          <w:sz w:val="40"/>
        </w:rPr>
        <w:t>PROMPT PARA O CLAUDE DESIGN (GAMMA)</w:t>
      </w:r>
    </w:p>
    <w:p>
      <w:pPr>
        <w:spacing w:before="0" w:after="80"/>
      </w:pPr>
      <w:r>
        <w:rPr>
          <w:b w:val="0"/>
          <w:i/>
          <w:color w:val="5A5A5A"/>
          <w:sz w:val="22"/>
        </w:rPr>
        <w:t>Copie tudo abaixo da linha e cole no campo de geração do Claude Design / Gamma. Ele monta o deck da masterclass (as 5 aulas + oferta) com a arte da marca.</w:t>
      </w:r>
    </w:p>
    <w:p>
      <w:pPr>
        <w:spacing w:before="80" w:after="160"/>
        <w:ind w:left="216" w:right="216"/>
        <w:shd w:val="clear" w:color="auto" w:fill="FBF5E6"/>
      </w:pPr>
      <w:r>
        <w:rPr>
          <w:b w:val="0"/>
          <w:i/>
          <w:color w:val="B88A1A"/>
          <w:sz w:val="22"/>
        </w:rPr>
        <w:t>Antes de colar: se você já tem um tema/brand kit do CabeçaDeDono salvo no Gamma, selecione-o primeiro — o Gamma aplica as cores e fontes oficiais por cima desta estrutura. Onde houver [colchetes], ajuste com seus dados reais.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Crie uma apresentação (deck) de masterclass de vendas chamada "MANUAL DE DONOS — A Aula".</w:t>
      </w:r>
    </w:p>
    <w:p>
      <w:pPr>
        <w:spacing w:after="40"/>
      </w:pPr>
    </w:p>
    <w:p>
      <w:pPr>
        <w:spacing w:after="40" w:line="252" w:lineRule="auto"/>
      </w:pPr>
      <w:r>
        <w:rPr>
          <w:rFonts w:ascii="Consolas" w:hAnsi="Consolas"/>
          <w:b/>
          <w:color w:val="0B6B3A"/>
          <w:sz w:val="19"/>
        </w:rPr>
        <w:t>CONTEXTO / OBJETIVO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Deck que dá suporte a uma aula evergreen em 5 partes do Rony Meisler (CabeçaDeDono), terminando na oferta do produto "Manual de Donos". Público: empreendedores e líderes brasileiros (do dono de padaria ao da Faria Lima). Tom: direto, brasileiro, anti-guru, transpiração e não inspiração. Idioma: português do Brasil.</w:t>
      </w:r>
    </w:p>
    <w:p>
      <w:pPr>
        <w:spacing w:after="40"/>
      </w:pP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DIREÇÃO DE ARTE (use o brand kit do CabeçaDeDono se houver)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- Paleta: verde-escuro profundo + off-white/creme, com um dourado discreto para destaques. Fundo escuro nos slides de impacto, claro nos slides de conteúdo.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- Tipografia: sans-serif forte e condensada para títulos (peso bold/black), sans legível para corpo.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- Elemento de marca: a "cabecinha" batendo continência (emoji/mascote cabeça de dono) e a coroa 👑 como ícones recorrentes. Estética de "caderno de anotações de 20 anos" (papel, manuscrito, marcações à mão) como textura sutil.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- Estilo visual: limpo, números gigantes, frases de efeito como protagonistas, ícones de linha. Nada de stock corporativo genérico. Gráficos simples e desenhados à mão quando fizer sentido.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- 1 ideia por slide. Frases curtas. Deixe os bordões respirarem.</w:t>
      </w:r>
    </w:p>
    <w:p>
      <w:pPr>
        <w:spacing w:after="40"/>
      </w:pP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ESTRUTURA (1 slide por item, ~28 slides)</w:t>
      </w:r>
    </w:p>
    <w:p>
      <w:pPr>
        <w:spacing w:after="40"/>
      </w:pPr>
    </w:p>
    <w:p>
      <w:pPr>
        <w:spacing w:after="40" w:line="252" w:lineRule="auto"/>
      </w:pPr>
      <w:r>
        <w:rPr>
          <w:rFonts w:ascii="Consolas" w:hAnsi="Consolas"/>
          <w:b/>
          <w:color w:val="0B6B3A"/>
          <w:sz w:val="19"/>
        </w:rPr>
        <w:t>CAPA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1. Título "MANUAL DE DONOS — A Aula". Subtítulo: "20 anos empreendendo o Brasil, fatiados em alavancas práticas." Selo "anti-guru" + cabecinha batendo continência.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2. Quem fala: Rony Meisler / CabeçaDeDono. Frase: "Aqui não tem conversa fiada de guru. Quem sabe, faz."</w:t>
      </w:r>
    </w:p>
    <w:p>
      <w:pPr>
        <w:spacing w:after="40"/>
      </w:pP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BLOCO 1 — AS 3 FASES (Aula 1)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3. Manifesto: "O Brasil é um dos 3 países mais hostis pra empreender. Tudo joga contra a gente."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4. "Tira a bunda da cadeira e vai pra rua vender." (citação do pai do Rony)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5. SLIDE-CHAVE: diagrama das 3 Fases do negócio, em linha do tempo: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 xml:space="preserve">   Fase 1 (sozinho · VENDER · dor: SOLIDÃO) → Fase 2 (gente + processos · dor: EXAUSTÃO) → Fase 3 (dono / gestor de gestores · dor: ESTAGNAÇÃO).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6. Fase 1 detalhe: "Nasceu perfeito, nasceu tarde." + Mr. Beast: "faz 100 vídeos e volta pra falar comigo."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7. Fase 2 detalhe: virar líder de gente + montar sistemas.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8. Fase 3 detalhe: gestor de gestores, estratégia, legado.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9. Funil ACP: Audiência → Comunidade → Produto (3 etapas, ícones).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10. Frase gigante: "Não procure clientes para os seus produtos. Procure produtos para os seus clientes."</w:t>
      </w:r>
    </w:p>
    <w:p>
      <w:pPr>
        <w:spacing w:after="40"/>
      </w:pP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BLOCO 2 — GENTE E GESTÃO (Aula 2)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11. "Por que seu time só performa quando você está por perto?"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12. Os 3 Valores: sonho bom e grande · mente aberta · compromisso com pessoas e resultados. "O propósito nasce da prática dos valores."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13. Cuidar no nível alto de detalhe — rituais: Carol Coroa (70+), 45 dias de licença paternidade, Bota na Vitrine, sonho do São Januário (R$400). "Disponibilidade emocional, não financeira."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14. CHIEF VASSOURA OFFICER: aponta a visão → alinha responsabilidade → alinha incentivo → vai na frente varrendo a sujeira. "Microgerente não trabalha, atrapalha."</w:t>
      </w:r>
    </w:p>
    <w:p>
      <w:pPr>
        <w:spacing w:after="40"/>
      </w:pP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BLOCO 3 — MARCA E VENDAS (Aula 3)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15. Número gigante: "9x por ano" (cliente Prime) vs "1,7x" (mercado).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16. StoryBrand: o cliente é o HERÓI, a marca é o GUIA. "Marca é diálogo, não monólogo."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17. Vulnerabilidade: case do assalto virado campanha viral de custo quase zero.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18. As 4 formas de vender mais: novos clientes · ticket · frequência · novo mercado/canal.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19. Retenção: "Reter custa 8x menos que conquistar." Frase: "A loja pra onde o cliente mais VOLTA."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20. Jornada do cliente com lápis e papel: 3 experiências por ponto de contato (Juquinha no caixa, barbearia, sala VIP).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21. Time de vendas: autoestima elevada + comissão (custo variável). "O dinheiro que eu mais gosto de gastar."</w:t>
      </w:r>
    </w:p>
    <w:p>
      <w:pPr>
        <w:spacing w:after="40"/>
      </w:pP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BLOCO 4 — INOVAÇÃO E IA (Aula 4)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22. "Criatividade não nasce em árvore. É repertório." + coragem (nasceu perfeito, nasceu tarde).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23. SLIDE-CHAVE: gráfico Zona de Potência vs Média do Setor (3 estados: média → todos iguais → o maluco vira o novo benchmark). "Prefiro segurar louco do que empurrar burro."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24. "A matéria-prima da inovação não é tecnologia. É audição. O laboratório é a rua."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25. SLIDE-CHAVE: método de IA em 4 passos — mapear processos → matriz de priorização (Y repetitividade × X decisão do dono) → matriz de ordenação (Y impacto no cliente × X complexidade) → só então a ferramenta. Exemplo: clipping de concorrência automatizado.</w:t>
      </w:r>
    </w:p>
    <w:p>
      <w:pPr>
        <w:spacing w:after="40"/>
      </w:pP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BLOCO 5 — A OFERTA (Aula 5)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26. Revelação: "Essa aula inteira foi o ACP rodando na sua frente. Vírus na Matrix."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27. O produto Manual de Donos: 2 manuais/semana (108/ano) em vídeo+texto de ~10 min · aula ao vivo mensal · grupo de WhatsApp · plataforma + e-mail. Bônus: MBA de Donos, Diretoria de IA, Imersão Dia D.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28. Ancoragem de preço: empilhamento "R$43 mil" RISCADO → "R$197/mês — um cafezinho por dia." Garantia incondicional (1 das 108 alavancas paga ou devolvo tudo) + P1D (1 kg de alimento por novo dono). CTA: "Cabeça de dono faz." 👑</w:t>
      </w:r>
    </w:p>
    <w:p>
      <w:pPr>
        <w:spacing w:after="40"/>
      </w:pPr>
    </w:p>
    <w:p>
      <w:pPr>
        <w:spacing w:after="40" w:line="252" w:lineRule="auto"/>
      </w:pPr>
      <w:r>
        <w:rPr>
          <w:rFonts w:ascii="Consolas" w:hAnsi="Consolas"/>
          <w:b/>
          <w:color w:val="0B6B3A"/>
          <w:sz w:val="19"/>
        </w:rPr>
        <w:t>REQUISITOS FINAIS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- Mantenha os bordões exatamente como escritos (são ativos de marca).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- Números sempre em destaque visual (9x, 1,7x, 8x, 108, R$43 mil riscado, R$197).</w:t>
      </w:r>
    </w:p>
    <w:p>
      <w:pPr>
        <w:spacing w:after="40" w:line="252" w:lineRule="auto"/>
      </w:pPr>
      <w:r>
        <w:rPr>
          <w:rFonts w:ascii="Consolas" w:hAnsi="Consolas"/>
          <w:color w:val="1A1A1A"/>
          <w:sz w:val="19"/>
        </w:rPr>
        <w:t>- Encerre com um slide de CTA forte e a cabecinha batendo continência.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