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7DA6" w14:textId="3E1DB1AA" w:rsidR="00CB0F5D" w:rsidRDefault="00CB0F5D" w:rsidP="00E33F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ЕЛ-301 Фесенко Іван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Литвинець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Ростислав </w:t>
      </w:r>
    </w:p>
    <w:p w14:paraId="69230571" w14:textId="7DE3591B" w:rsidR="00CB0F5D" w:rsidRPr="00CB0F5D" w:rsidRDefault="00CB0F5D" w:rsidP="00CB0F5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Кав’ярня</w:t>
      </w:r>
    </w:p>
    <w:p w14:paraId="33794CD2" w14:textId="7EAA5F9D" w:rsidR="00E33F59" w:rsidRPr="00CB0F5D" w:rsidRDefault="00D038D4" w:rsidP="00CB0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F5D">
        <w:rPr>
          <w:rFonts w:ascii="Times New Roman" w:hAnsi="Times New Roman" w:cs="Times New Roman"/>
          <w:sz w:val="28"/>
          <w:szCs w:val="28"/>
          <w:lang w:val="uk-UA"/>
        </w:rPr>
        <w:t>Мета: забезпечення потреби у якісній каві</w:t>
      </w:r>
      <w:r w:rsidR="00190212" w:rsidRPr="00CB0F5D">
        <w:rPr>
          <w:rFonts w:ascii="Times New Roman" w:hAnsi="Times New Roman" w:cs="Times New Roman"/>
          <w:sz w:val="28"/>
          <w:szCs w:val="28"/>
          <w:lang w:val="uk-UA"/>
        </w:rPr>
        <w:t xml:space="preserve"> та цікавою особливістю кав’ярні (показ усіх процесів вироблення кави). Оснащення </w:t>
      </w:r>
      <w:r w:rsidR="00E33F59" w:rsidRPr="00CB0F5D">
        <w:rPr>
          <w:rFonts w:ascii="Times New Roman" w:hAnsi="Times New Roman" w:cs="Times New Roman"/>
          <w:sz w:val="28"/>
          <w:szCs w:val="28"/>
          <w:lang w:val="uk-UA"/>
        </w:rPr>
        <w:t xml:space="preserve">такого закладу </w:t>
      </w:r>
      <w:r w:rsidR="00190212" w:rsidRPr="00CB0F5D">
        <w:rPr>
          <w:rFonts w:ascii="Times New Roman" w:hAnsi="Times New Roman" w:cs="Times New Roman"/>
          <w:sz w:val="28"/>
          <w:szCs w:val="28"/>
          <w:lang w:val="uk-UA"/>
        </w:rPr>
        <w:t xml:space="preserve">відбудеться </w:t>
      </w:r>
      <w:r w:rsidR="00E33F59" w:rsidRPr="00CB0F5D">
        <w:rPr>
          <w:rFonts w:ascii="Times New Roman" w:hAnsi="Times New Roman" w:cs="Times New Roman"/>
          <w:sz w:val="28"/>
          <w:szCs w:val="28"/>
          <w:lang w:val="uk-UA"/>
        </w:rPr>
        <w:t>впродовж 1 року з інвестиційними витратами у розмірі 1 100 000 грн., і у результаті отриманням прибутку в розмірі 300 000 тисяч гривень щорічно.</w:t>
      </w:r>
    </w:p>
    <w:p w14:paraId="14D619BB" w14:textId="0BB990CC" w:rsidR="00E33F59" w:rsidRPr="00E33F59" w:rsidRDefault="00E33F59" w:rsidP="00E33F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Взаємозалежні проекти:</w:t>
      </w:r>
    </w:p>
    <w:p w14:paraId="7F512935" w14:textId="1BEF6E9D" w:rsidR="00E33F59" w:rsidRPr="00CB0F5D" w:rsidRDefault="00E33F59" w:rsidP="00E33F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незалежні – тобто ті, які ніяк не впливають на наш проект. Прикладом може бути</w:t>
      </w:r>
      <w:r w:rsidR="002129D7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>спорудження</w:t>
      </w:r>
      <w:proofErr w:type="spellEnd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>теплоелектростанції</w:t>
      </w:r>
      <w:proofErr w:type="spellEnd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>місті</w:t>
      </w:r>
      <w:proofErr w:type="spellEnd"/>
      <w:r w:rsidR="002129D7" w:rsidRPr="00CB0F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3CFC8D" w14:textId="1FF5E249" w:rsidR="00E33F59" w:rsidRPr="00863F3C" w:rsidRDefault="002129D7" w:rsidP="00E33F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</w:t>
      </w:r>
      <w:r w:rsidR="00E33F59">
        <w:rPr>
          <w:rFonts w:ascii="Times New Roman" w:hAnsi="Times New Roman" w:cs="Times New Roman"/>
          <w:sz w:val="28"/>
          <w:szCs w:val="28"/>
          <w:lang w:val="uk-UA"/>
        </w:rPr>
        <w:t xml:space="preserve">овиключні </w:t>
      </w:r>
      <w:r w:rsidR="00863F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33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F3C">
        <w:rPr>
          <w:rFonts w:ascii="Times New Roman" w:hAnsi="Times New Roman" w:cs="Times New Roman"/>
          <w:sz w:val="28"/>
          <w:szCs w:val="28"/>
          <w:lang w:val="uk-UA"/>
        </w:rPr>
        <w:t>реалізація одного зменшує рентабельність іншого і не є доцільною. Наприклад: відкриття шоколадниці поряд із кав’ярнею</w:t>
      </w:r>
    </w:p>
    <w:p w14:paraId="08C515E5" w14:textId="42571EB5" w:rsidR="00863F3C" w:rsidRPr="00A26927" w:rsidRDefault="00863F3C" w:rsidP="00A269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6927">
        <w:rPr>
          <w:rFonts w:ascii="Times New Roman" w:hAnsi="Times New Roman" w:cs="Times New Roman"/>
          <w:sz w:val="28"/>
          <w:szCs w:val="28"/>
          <w:lang w:val="uk-UA"/>
        </w:rPr>
        <w:t xml:space="preserve">умовні – </w:t>
      </w:r>
      <w:r w:rsidR="00A26927" w:rsidRPr="00A26927">
        <w:rPr>
          <w:rFonts w:ascii="Times New Roman" w:hAnsi="Times New Roman" w:cs="Times New Roman"/>
          <w:sz w:val="28"/>
          <w:szCs w:val="28"/>
          <w:lang w:val="uk-UA"/>
        </w:rPr>
        <w:t xml:space="preserve">проекти, отримання </w:t>
      </w:r>
      <w:proofErr w:type="spellStart"/>
      <w:r w:rsidR="00A26927" w:rsidRPr="00A26927">
        <w:rPr>
          <w:rFonts w:ascii="Times New Roman" w:hAnsi="Times New Roman" w:cs="Times New Roman"/>
          <w:sz w:val="28"/>
          <w:szCs w:val="28"/>
          <w:lang w:val="uk-UA"/>
        </w:rPr>
        <w:t>вигод</w:t>
      </w:r>
      <w:proofErr w:type="spellEnd"/>
      <w:r w:rsidR="00A26927" w:rsidRPr="00A26927">
        <w:rPr>
          <w:rFonts w:ascii="Times New Roman" w:hAnsi="Times New Roman" w:cs="Times New Roman"/>
          <w:sz w:val="28"/>
          <w:szCs w:val="28"/>
          <w:lang w:val="uk-UA"/>
        </w:rPr>
        <w:t xml:space="preserve"> від яких обумовлено прийняттям</w:t>
      </w:r>
      <w:r w:rsidR="00A26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927" w:rsidRPr="00A26927">
        <w:rPr>
          <w:rFonts w:ascii="Times New Roman" w:hAnsi="Times New Roman" w:cs="Times New Roman"/>
          <w:sz w:val="28"/>
          <w:szCs w:val="28"/>
          <w:lang w:val="uk-UA"/>
        </w:rPr>
        <w:t>іншого проекту.</w:t>
      </w:r>
      <w:r w:rsidRPr="00A26927">
        <w:rPr>
          <w:rFonts w:ascii="Times New Roman" w:hAnsi="Times New Roman" w:cs="Times New Roman"/>
          <w:sz w:val="28"/>
          <w:szCs w:val="28"/>
          <w:lang w:val="uk-UA"/>
        </w:rPr>
        <w:t>. Прикладом може бути власна пекарня</w:t>
      </w:r>
      <w:r w:rsidR="00A26927" w:rsidRPr="00A26927">
        <w:rPr>
          <w:rFonts w:ascii="Times New Roman" w:hAnsi="Times New Roman" w:cs="Times New Roman"/>
          <w:sz w:val="28"/>
          <w:szCs w:val="28"/>
          <w:lang w:val="uk-UA"/>
        </w:rPr>
        <w:t xml:space="preserve"> для розширення меню.</w:t>
      </w:r>
    </w:p>
    <w:p w14:paraId="226FE4CB" w14:textId="69454FFE" w:rsidR="00A26927" w:rsidRPr="00A26927" w:rsidRDefault="00A26927" w:rsidP="00E33F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заміщуючі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92886">
        <w:rPr>
          <w:rFonts w:ascii="Times New Roman" w:hAnsi="Times New Roman" w:cs="Times New Roman"/>
          <w:sz w:val="28"/>
          <w:szCs w:val="28"/>
          <w:lang w:val="uk-UA"/>
        </w:rPr>
        <w:t xml:space="preserve"> відкриття магазину по продажу </w:t>
      </w:r>
      <w:proofErr w:type="spellStart"/>
      <w:r w:rsidR="00F92886">
        <w:rPr>
          <w:rFonts w:ascii="Times New Roman" w:hAnsi="Times New Roman" w:cs="Times New Roman"/>
          <w:sz w:val="28"/>
          <w:szCs w:val="28"/>
          <w:lang w:val="uk-UA"/>
        </w:rPr>
        <w:t>зерен</w:t>
      </w:r>
      <w:proofErr w:type="spellEnd"/>
      <w:r w:rsidR="00F92886">
        <w:rPr>
          <w:rFonts w:ascii="Times New Roman" w:hAnsi="Times New Roman" w:cs="Times New Roman"/>
          <w:sz w:val="28"/>
          <w:szCs w:val="28"/>
          <w:lang w:val="uk-UA"/>
        </w:rPr>
        <w:t xml:space="preserve"> для кави.</w:t>
      </w:r>
    </w:p>
    <w:p w14:paraId="22DA199C" w14:textId="03F99C09" w:rsidR="00E8764B" w:rsidRDefault="00A26927" w:rsidP="00E876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синергійні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26927">
        <w:rPr>
          <w:rFonts w:ascii="Times New Roman" w:hAnsi="Times New Roman" w:cs="Times New Roman"/>
          <w:sz w:val="28"/>
          <w:szCs w:val="28"/>
          <w:lang w:val="uk-UA"/>
        </w:rPr>
        <w:t>проекти, що збільшують рентабельність один одного</w:t>
      </w:r>
      <w:r>
        <w:rPr>
          <w:rFonts w:ascii="Times New Roman" w:hAnsi="Times New Roman" w:cs="Times New Roman"/>
          <w:sz w:val="28"/>
          <w:szCs w:val="28"/>
          <w:lang w:val="uk-UA"/>
        </w:rPr>
        <w:t>. Хорошим п</w:t>
      </w:r>
      <w:r w:rsidR="00F92886">
        <w:rPr>
          <w:rFonts w:ascii="Times New Roman" w:hAnsi="Times New Roman" w:cs="Times New Roman"/>
          <w:sz w:val="28"/>
          <w:szCs w:val="28"/>
          <w:lang w:val="uk-UA"/>
        </w:rPr>
        <w:t>рикладом для нашого проекту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бути створення окремого відділу, який б обсмажував і обробляв кавові зерна та разом з тим був би своєрідним «музеєм» для відвідування</w:t>
      </w:r>
      <w:r w:rsidR="00E876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42227E" w14:textId="77777777" w:rsidR="00F92886" w:rsidRDefault="00E8764B" w:rsidP="00F928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Життєвий цикл:</w:t>
      </w:r>
      <w:r w:rsidR="00F928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6181F9" w14:textId="705697AB" w:rsidR="00770441" w:rsidRPr="00072810" w:rsidRDefault="00770441" w:rsidP="00FC61A5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81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Передінвестиційна фаза 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>включає пошук інвестиційних можливостей, аналіз альтернативних варіантів, попередній вибір проекту (попереднє техніко-економічне обґрунтування, висновок за проектом, рішення про інвестування), остаточне формулювання проекту та оцінку його техніко-економічної та фінансової прийнятності; визначення джерел фінансування; етап фінального розгляду проекту та прийняття щодо нього рішення; затвердження й експертизу інвестиційного проекту. Його учасники це замовник та інвестор. Замовник визначає основні вимоги та масштаб проекту, а інвестор вступає у контактні відносини із замовником.</w:t>
      </w:r>
    </w:p>
    <w:p w14:paraId="45057375" w14:textId="26FE0C8A" w:rsidR="00770441" w:rsidRPr="00072810" w:rsidRDefault="00770441" w:rsidP="00FC61A5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810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Інвестиційна фаза 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охоплює вкладення коштів в об'єкт інвестування та здійснення необхідних для цього практичних дій. Ця фаза включає встановлення правових, фінансових та організаційних основ здійснення проекту; придбання та передачу технологій, включаючи основні проектні роботи; детальне проектне опрацювання та укладання контрактів (участь у тендерах, оцінка пропозицій та проведення переговорів); придбання (оренду) землі, будівельні роботи та встановлення обладнання; </w:t>
      </w:r>
      <w:proofErr w:type="spellStart"/>
      <w:r w:rsidRPr="00072810">
        <w:rPr>
          <w:rFonts w:ascii="Times New Roman" w:hAnsi="Times New Roman" w:cs="Times New Roman"/>
          <w:sz w:val="28"/>
          <w:szCs w:val="28"/>
          <w:lang w:val="uk-UA"/>
        </w:rPr>
        <w:t>передвиробничий</w:t>
      </w:r>
      <w:proofErr w:type="spellEnd"/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маркетинг, включаючи забезпечення поставок і формування адміністрації фірми; набір та навчання персоналу; здача в 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експлуатацію та запуск підприємства. </w:t>
      </w:r>
      <w:proofErr w:type="spellStart"/>
      <w:r w:rsidRPr="00072810">
        <w:rPr>
          <w:rFonts w:ascii="Times New Roman" w:hAnsi="Times New Roman" w:cs="Times New Roman"/>
          <w:sz w:val="28"/>
          <w:szCs w:val="28"/>
          <w:lang w:val="uk-UA"/>
        </w:rPr>
        <w:t>оловним</w:t>
      </w:r>
      <w:proofErr w:type="spellEnd"/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завданням цього періоду є виконання суб'єктами інвестиційної діяльності своїх функціональних обов'язків щодо проекту. Крім того, вони повинні здійснювати постійний контроль і нагляд за процесом реалізації проекту, оцінювати поточні результати (відхилення) та вносити корективи у бізнес-план, проект організації виробництва, проект організації робіт, план фінансування, календарний план або сітьовий графік та інші документи, за допомогою яких можна спостерігати та регулювати освоєння інвестицій. Учасники цього етапу: замовник, він заключає контракти з головними виконавцями проекту, несе відповідальність по цім контрактам, управляє процесом взаємодії між усіма учасниками проекту. Інвестор інвестує кошти в проект, </w:t>
      </w:r>
      <w:r w:rsidR="00554A6D" w:rsidRPr="00072810">
        <w:rPr>
          <w:rFonts w:ascii="Times New Roman" w:hAnsi="Times New Roman" w:cs="Times New Roman"/>
          <w:sz w:val="28"/>
          <w:szCs w:val="28"/>
          <w:lang w:val="uk-UA"/>
        </w:rPr>
        <w:t>контролює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554A6D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иконання контрактів; здійснює 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>розрахунки з іншими сторонами по мірі виконання проекту</w:t>
      </w:r>
      <w:r w:rsidR="00554A6D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. Керівник проекту планує, контролює та координує усіх учасників проекту. </w:t>
      </w:r>
      <w:proofErr w:type="spellStart"/>
      <w:r w:rsidR="00554A6D" w:rsidRPr="00072810">
        <w:rPr>
          <w:rFonts w:ascii="Times New Roman" w:hAnsi="Times New Roman" w:cs="Times New Roman"/>
          <w:sz w:val="28"/>
          <w:szCs w:val="28"/>
          <w:lang w:val="uk-UA"/>
        </w:rPr>
        <w:t>Контрактор</w:t>
      </w:r>
      <w:proofErr w:type="spellEnd"/>
      <w:r w:rsidR="00554A6D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укладає контракт із інвестором.</w:t>
      </w:r>
    </w:p>
    <w:p w14:paraId="77028849" w14:textId="6489831D" w:rsidR="00554A6D" w:rsidRPr="00072810" w:rsidRDefault="00554A6D" w:rsidP="0007281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81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Експлуатаційна фаза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є останньою в проектному циклі, коли інвестор одержує результати від вкладеного капіталу. Тобто ця фаза включає відшкодування інвестором витрачених коштів, отримання прибутку чи досягнення певного соціального ефекту, що відбувається в результаті експлуатації об'єкта інвестування. Замовник управляє процесом взаємодії між усіма учасниками проекту, інвестор контролює виконання контрактів. здійснює розрахунки з іншими сторонами по мірі виконання проекту, керівник </w:t>
      </w:r>
      <w:r w:rsidR="00072810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(контролює та координує 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>усіх</w:t>
      </w:r>
      <w:r w:rsidR="00072810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учасників проекту; забезпечує високий  професійний  рівень  покладених на нього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обов’язків), </w:t>
      </w:r>
      <w:proofErr w:type="spellStart"/>
      <w:r w:rsidRPr="00072810">
        <w:rPr>
          <w:rFonts w:ascii="Times New Roman" w:hAnsi="Times New Roman" w:cs="Times New Roman"/>
          <w:sz w:val="28"/>
          <w:szCs w:val="28"/>
          <w:lang w:val="uk-UA"/>
        </w:rPr>
        <w:t>контрактор</w:t>
      </w:r>
      <w:proofErr w:type="spellEnd"/>
      <w:r w:rsidR="00072810" w:rsidRPr="00072810">
        <w:rPr>
          <w:rFonts w:ascii="Times New Roman" w:hAnsi="Times New Roman" w:cs="Times New Roman"/>
          <w:sz w:val="28"/>
          <w:szCs w:val="28"/>
          <w:lang w:val="uk-UA"/>
        </w:rPr>
        <w:t xml:space="preserve"> приймає та оплачує працю співвиконавцям</w:t>
      </w:r>
      <w:r w:rsidRPr="00072810">
        <w:rPr>
          <w:rFonts w:ascii="Times New Roman" w:hAnsi="Times New Roman" w:cs="Times New Roman"/>
          <w:sz w:val="28"/>
          <w:szCs w:val="28"/>
          <w:lang w:val="uk-UA"/>
        </w:rPr>
        <w:t>, споживачі (ціль - задовольнити потреби у послугах, отримати максимальне задоволення від продукту проекту; купують й використовують послугу; встановлюють вимоги до наданих послуг; формують попит на них; відшкодовують витрати на проект; формують прибуток усіх учасників проекту)</w:t>
      </w:r>
    </w:p>
    <w:p w14:paraId="2FF1E61F" w14:textId="0611E172" w:rsidR="00554A6D" w:rsidRPr="00770441" w:rsidRDefault="00554A6D" w:rsidP="0007281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C6F86C" w14:textId="0A77E075" w:rsidR="00E8764B" w:rsidRDefault="00E8764B" w:rsidP="007672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72D2">
        <w:rPr>
          <w:rFonts w:ascii="Times New Roman" w:hAnsi="Times New Roman" w:cs="Times New Roman"/>
          <w:sz w:val="28"/>
          <w:szCs w:val="28"/>
          <w:lang w:val="uk-UA"/>
        </w:rPr>
        <w:t>Чинники зовнішнього середовища</w:t>
      </w:r>
    </w:p>
    <w:p w14:paraId="5E26A27D" w14:textId="332D281B" w:rsidR="00BE36B1" w:rsidRPr="00BE36B1" w:rsidRDefault="00BE36B1" w:rsidP="00BE36B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E36B1">
        <w:rPr>
          <w:rFonts w:ascii="Times New Roman" w:hAnsi="Times New Roman" w:cs="Times New Roman"/>
          <w:sz w:val="28"/>
          <w:szCs w:val="28"/>
          <w:lang w:val="uk-UA"/>
        </w:rPr>
        <w:t xml:space="preserve">айбільш важливим аспектом повного аналізу зовнішнього середовища може бути оцінка політичної обстановки. Оскільки в нашій країні проходять військові дії, то інвестування в кав’ярню може бути не найвигіднішим проектом і не самим безпечним. Також зміни в податковому законодавстві можуть ввести зайві витрати на які інвестор та замовник не розраховували. Якщо розглядати економічні фактори, то економічне зростання, його темп (із збільшенням зростання в економіці, автоматично збільшуються витрати споживачів, а це в свою чергу буде тиснути  на </w:t>
      </w:r>
      <w:proofErr w:type="spellStart"/>
      <w:r w:rsidRPr="00BE36B1">
        <w:rPr>
          <w:rFonts w:ascii="Times New Roman" w:hAnsi="Times New Roman" w:cs="Times New Roman"/>
          <w:sz w:val="28"/>
          <w:szCs w:val="28"/>
          <w:lang w:val="uk-UA"/>
        </w:rPr>
        <w:t>кавярню</w:t>
      </w:r>
      <w:proofErr w:type="spellEnd"/>
      <w:r w:rsidRPr="00BE36B1">
        <w:rPr>
          <w:rFonts w:ascii="Times New Roman" w:hAnsi="Times New Roman" w:cs="Times New Roman"/>
          <w:sz w:val="28"/>
          <w:szCs w:val="28"/>
          <w:lang w:val="uk-UA"/>
        </w:rPr>
        <w:t xml:space="preserve"> ; а зниження економічного зростання темпу призводить до конкурентного тиску і загрози кризи). Інфляція (при </w:t>
      </w:r>
      <w:r w:rsidRPr="00BE36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інфляції </w:t>
      </w:r>
      <w:r w:rsidR="00AC72DC" w:rsidRPr="00BE36B1">
        <w:rPr>
          <w:rFonts w:ascii="Times New Roman" w:hAnsi="Times New Roman" w:cs="Times New Roman"/>
          <w:sz w:val="28"/>
          <w:szCs w:val="28"/>
          <w:lang w:val="uk-UA"/>
        </w:rPr>
        <w:t>кав’ярня</w:t>
      </w:r>
      <w:r w:rsidRPr="00BE36B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AC72DC" w:rsidRPr="00BE36B1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BE36B1">
        <w:rPr>
          <w:rFonts w:ascii="Times New Roman" w:hAnsi="Times New Roman" w:cs="Times New Roman"/>
          <w:sz w:val="28"/>
          <w:szCs w:val="28"/>
          <w:lang w:val="uk-UA"/>
        </w:rPr>
        <w:t xml:space="preserve"> планувати подальші дії, оскільки не знає, наскільки підвищиться цінність грошей, якщо можна так сказати.) Культурні і соціальні чинники зовнішнього впливу на проект в свою чергу формують наше життя, точн</w:t>
      </w:r>
      <w:r w:rsidR="00AC72DC">
        <w:rPr>
          <w:rFonts w:ascii="Times New Roman" w:hAnsi="Times New Roman" w:cs="Times New Roman"/>
          <w:sz w:val="28"/>
          <w:szCs w:val="28"/>
          <w:lang w:val="uk-UA"/>
        </w:rPr>
        <w:t>іше її стиль споживання</w:t>
      </w:r>
      <w:r w:rsidRPr="00BE36B1">
        <w:rPr>
          <w:rFonts w:ascii="Times New Roman" w:hAnsi="Times New Roman" w:cs="Times New Roman"/>
          <w:sz w:val="28"/>
          <w:szCs w:val="28"/>
          <w:lang w:val="uk-UA"/>
        </w:rPr>
        <w:t xml:space="preserve">. Вони роблять великий вплив на всі проекти. Як приклад можна взяти той факт, що багато відмовилися використовувати звичайні стаканчики для кави, а віддали перевагу </w:t>
      </w:r>
      <w:proofErr w:type="spellStart"/>
      <w:r w:rsidRPr="00BE36B1">
        <w:rPr>
          <w:rFonts w:ascii="Times New Roman" w:hAnsi="Times New Roman" w:cs="Times New Roman"/>
          <w:sz w:val="28"/>
          <w:szCs w:val="28"/>
          <w:lang w:val="uk-UA"/>
        </w:rPr>
        <w:t>екостаканом</w:t>
      </w:r>
      <w:proofErr w:type="spellEnd"/>
      <w:r w:rsidRPr="00BE36B1">
        <w:rPr>
          <w:rFonts w:ascii="Times New Roman" w:hAnsi="Times New Roman" w:cs="Times New Roman"/>
          <w:sz w:val="28"/>
          <w:szCs w:val="28"/>
          <w:lang w:val="uk-UA"/>
        </w:rPr>
        <w:t>, які можна багаторазово використовувати, що вплинуло на культурну, так і на соціальну середу. При визначенні найбільш значущих можливостей слід врахувати факт старіючого населення.</w:t>
      </w:r>
    </w:p>
    <w:p w14:paraId="3D14CD7E" w14:textId="700E7AD8" w:rsidR="00E8764B" w:rsidRPr="00CB0F5D" w:rsidRDefault="00E8764B" w:rsidP="00CB0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B0F5D">
        <w:rPr>
          <w:rFonts w:ascii="Times New Roman" w:hAnsi="Times New Roman" w:cs="Times New Roman"/>
          <w:sz w:val="28"/>
          <w:szCs w:val="28"/>
          <w:lang w:val="uk-UA"/>
        </w:rPr>
        <w:t>Явні та неявні вигоди та витрати</w:t>
      </w:r>
      <w:r w:rsidR="00597950" w:rsidRPr="00CB0F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42727A" w14:textId="5169E228" w:rsidR="00597950" w:rsidRDefault="00597950" w:rsidP="005979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Явні вигоди:</w:t>
      </w:r>
    </w:p>
    <w:p w14:paraId="2DBD430E" w14:textId="5755F6B4" w:rsidR="00597950" w:rsidRDefault="00597950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прибуток</w:t>
      </w:r>
    </w:p>
    <w:p w14:paraId="7CCCBFA2" w14:textId="1C2E6F4B" w:rsidR="00190212" w:rsidRDefault="00190212" w:rsidP="001902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Неявні вигоди:</w:t>
      </w:r>
    </w:p>
    <w:p w14:paraId="74562D82" w14:textId="75733C51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 робочі місця</w:t>
      </w:r>
    </w:p>
    <w:p w14:paraId="60DDEC54" w14:textId="13065116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культурний розвиток</w:t>
      </w:r>
    </w:p>
    <w:p w14:paraId="7461809F" w14:textId="36CD91B2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соціального клімату</w:t>
      </w:r>
    </w:p>
    <w:p w14:paraId="075B3288" w14:textId="590E39BC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податки для держави</w:t>
      </w:r>
    </w:p>
    <w:p w14:paraId="11C9BECF" w14:textId="5F7CADF0" w:rsidR="00190212" w:rsidRDefault="00190212" w:rsidP="001902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Явні витрати:</w:t>
      </w:r>
    </w:p>
    <w:p w14:paraId="4D29B783" w14:textId="6051CE63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оплата оренди приміщення</w:t>
      </w:r>
    </w:p>
    <w:p w14:paraId="3D679C6F" w14:textId="1FE03D02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закупівля необхідно обладнання</w:t>
      </w:r>
    </w:p>
    <w:p w14:paraId="7891375C" w14:textId="5A3A1D10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архітектурні роботи</w:t>
      </w:r>
    </w:p>
    <w:p w14:paraId="26D7F97F" w14:textId="3A56E7C8" w:rsidR="00190212" w:rsidRDefault="00190212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оплата праці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06B8A0" w14:textId="06D2865C" w:rsidR="00190212" w:rsidRDefault="00190212" w:rsidP="001902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Неявні витрати:</w:t>
      </w:r>
    </w:p>
    <w:p w14:paraId="55793CCF" w14:textId="57336EB3" w:rsidR="00190212" w:rsidRDefault="0086332B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негативний вплив на навколишнє середовище (паперові стаканчики)</w:t>
      </w:r>
    </w:p>
    <w:p w14:paraId="6B2AB8BE" w14:textId="5FD77152" w:rsidR="0086332B" w:rsidRPr="00190212" w:rsidRDefault="0086332B" w:rsidP="0019021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кава може погано впливати на здоров’я</w:t>
      </w:r>
    </w:p>
    <w:p w14:paraId="7D1D32A3" w14:textId="77777777" w:rsidR="00E8764B" w:rsidRPr="00E8764B" w:rsidRDefault="00E8764B" w:rsidP="00E8764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8764B" w:rsidRPr="00E8764B" w:rsidSect="00A1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3A0"/>
    <w:multiLevelType w:val="hybridMultilevel"/>
    <w:tmpl w:val="EC44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03E6"/>
    <w:multiLevelType w:val="hybridMultilevel"/>
    <w:tmpl w:val="F552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AD"/>
    <w:rsid w:val="00072810"/>
    <w:rsid w:val="00190212"/>
    <w:rsid w:val="002129D7"/>
    <w:rsid w:val="00244560"/>
    <w:rsid w:val="00554A6D"/>
    <w:rsid w:val="005875AD"/>
    <w:rsid w:val="00597950"/>
    <w:rsid w:val="007672D2"/>
    <w:rsid w:val="00770441"/>
    <w:rsid w:val="0086332B"/>
    <w:rsid w:val="00863F3C"/>
    <w:rsid w:val="009535C0"/>
    <w:rsid w:val="00A122DD"/>
    <w:rsid w:val="00A26927"/>
    <w:rsid w:val="00AC72DC"/>
    <w:rsid w:val="00BE36B1"/>
    <w:rsid w:val="00CB0F5D"/>
    <w:rsid w:val="00D038D4"/>
    <w:rsid w:val="00E33F59"/>
    <w:rsid w:val="00E8764B"/>
    <w:rsid w:val="00F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601"/>
  <w15:chartTrackingRefBased/>
  <w15:docId w15:val="{7368C0D6-DE86-4C36-8B9A-01419BB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2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8D4"/>
    <w:pPr>
      <w:ind w:left="720"/>
      <w:contextualSpacing/>
    </w:pPr>
  </w:style>
  <w:style w:type="character" w:styleId="a4">
    <w:name w:val="Strong"/>
    <w:basedOn w:val="a0"/>
    <w:uiPriority w:val="22"/>
    <w:qFormat/>
    <w:rsid w:val="00F9288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92886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Lytvynets</dc:creator>
  <cp:keywords/>
  <dc:description/>
  <cp:lastModifiedBy>ваня фесенко</cp:lastModifiedBy>
  <cp:revision>3</cp:revision>
  <dcterms:created xsi:type="dcterms:W3CDTF">2021-09-15T20:35:00Z</dcterms:created>
  <dcterms:modified xsi:type="dcterms:W3CDTF">2021-09-15T20:37:00Z</dcterms:modified>
</cp:coreProperties>
</file>