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6.jpeg" ContentType="image/jpeg"/>
  <Override PartName="/word/media/image5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uerpodetexto"/>
        <w:tabs>
          <w:tab w:val="clear" w:pos="720"/>
          <w:tab w:val="left" w:pos="6793" w:leader="none"/>
        </w:tabs>
        <w:spacing w:before="31" w:after="0"/>
        <w:ind w:left="140" w:hanging="0"/>
        <w:rPr/>
      </w:pPr>
      <w:r>
        <w:rPr>
          <w:spacing w:val="-1"/>
        </w:rPr>
        <w:t>Unitat</w:t>
      </w:r>
      <w:r>
        <w:rPr>
          <w:spacing w:val="-11"/>
        </w:rPr>
        <w:t xml:space="preserve"> </w:t>
      </w:r>
      <w:r>
        <w:rPr>
          <w:spacing w:val="-1"/>
        </w:rPr>
        <w:t>01:</w:t>
      </w:r>
      <w:r>
        <w:rPr>
          <w:spacing w:val="-10"/>
        </w:rPr>
        <w:t xml:space="preserve"> </w:t>
      </w:r>
      <w:r>
        <w:rPr>
          <w:spacing w:val="-1"/>
        </w:rPr>
        <w:t>Arquitectura</w:t>
      </w:r>
      <w:r>
        <w:rPr>
          <w:spacing w:val="-6"/>
        </w:rPr>
        <w:t xml:space="preserve"> </w:t>
      </w:r>
      <w:r>
        <w:rPr/>
        <w:t>i</w:t>
      </w:r>
      <w:r>
        <w:rPr>
          <w:spacing w:val="-3"/>
        </w:rPr>
        <w:t xml:space="preserve"> </w:t>
      </w:r>
      <w:r>
        <w:rPr/>
        <w:t>components</w:t>
      </w:r>
      <w:r>
        <w:rPr>
          <w:spacing w:val="-6"/>
        </w:rPr>
        <w:t xml:space="preserve"> </w:t>
      </w:r>
      <w:r>
        <w:rPr/>
        <w:t>d’un</w:t>
      </w:r>
      <w:r>
        <w:rPr>
          <w:spacing w:val="-2"/>
        </w:rPr>
        <w:t xml:space="preserve"> </w:t>
      </w:r>
      <w:r>
        <w:rPr/>
        <w:t>ordinador</w:t>
        <w:tab/>
        <w:t>Curs 2023/2024</w:t>
      </w:r>
    </w:p>
    <w:p>
      <w:pPr>
        <w:pStyle w:val="Cuerpodetexto"/>
        <w:tabs>
          <w:tab w:val="clear" w:pos="720"/>
          <w:tab w:val="left" w:pos="6793" w:leader="none"/>
        </w:tabs>
        <w:spacing w:before="31" w:after="0"/>
        <w:ind w:left="140" w:hanging="0"/>
        <w:rPr/>
      </w:pPr>
      <w:r>
        <w:rPr>
          <w:spacing w:val="-1"/>
        </w:rPr>
        <w:t>Sistemes</w:t>
      </w:r>
      <w:r>
        <w:rPr>
          <w:spacing w:val="-10"/>
        </w:rPr>
        <w:t xml:space="preserve"> </w:t>
      </w:r>
      <w:r>
        <w:rPr/>
        <w:t>Informátics</w:t>
        <w:tab/>
        <w:t>Isidro Gomar Garcia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b/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>NOM:</w:t>
      </w:r>
    </w:p>
    <w:p>
      <w:pPr>
        <w:pStyle w:val="Cuerpodetexto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Cuerpodetexto"/>
        <w:spacing w:before="191" w:after="0"/>
        <w:ind w:left="500" w:hanging="0"/>
        <w:rPr/>
      </w:pPr>
      <w:r>
        <w:rPr/>
        <w:t>1.</w:t>
      </w:r>
      <w:r>
        <w:rPr>
          <w:spacing w:val="87"/>
        </w:rPr>
        <w:t xml:space="preserve"> </w:t>
      </w:r>
      <w:r>
        <w:rPr/>
        <w:t>Completa</w:t>
      </w:r>
      <w:r>
        <w:rPr>
          <w:spacing w:val="-8"/>
        </w:rPr>
        <w:t xml:space="preserve"> </w:t>
      </w:r>
      <w:r>
        <w:rPr/>
        <w:t>la</w:t>
      </w:r>
      <w:r>
        <w:rPr>
          <w:spacing w:val="-8"/>
        </w:rPr>
        <w:t xml:space="preserve"> </w:t>
      </w:r>
      <w:r>
        <w:rPr/>
        <w:t>següent</w:t>
      </w:r>
      <w:r>
        <w:rPr>
          <w:spacing w:val="-11"/>
        </w:rPr>
        <w:t xml:space="preserve"> </w:t>
      </w:r>
      <w:r>
        <w:rPr/>
        <w:t>taula sobre components de la placa base,</w:t>
      </w:r>
      <w:r>
        <w:rPr>
          <w:spacing w:val="-12"/>
        </w:rPr>
        <w:t xml:space="preserve"> </w:t>
      </w:r>
      <w:r>
        <w:rPr/>
        <w:t>afegint</w:t>
      </w:r>
      <w:r>
        <w:rPr>
          <w:spacing w:val="-5"/>
        </w:rPr>
        <w:t xml:space="preserve"> </w:t>
      </w:r>
      <w:r>
        <w:rPr/>
        <w:t>els</w:t>
      </w:r>
      <w:r>
        <w:rPr>
          <w:spacing w:val="-9"/>
        </w:rPr>
        <w:t xml:space="preserve"> </w:t>
      </w:r>
      <w:r>
        <w:rPr/>
        <w:t>components</w:t>
      </w:r>
      <w:r>
        <w:rPr>
          <w:spacing w:val="-7"/>
        </w:rPr>
        <w:t xml:space="preserve"> </w:t>
      </w:r>
      <w:r>
        <w:rPr/>
        <w:t>que</w:t>
      </w:r>
      <w:r>
        <w:rPr>
          <w:spacing w:val="-7"/>
        </w:rPr>
        <w:t xml:space="preserve"> </w:t>
      </w:r>
      <w:r>
        <w:rPr/>
        <w:t>consideres</w:t>
      </w:r>
      <w:r>
        <w:rPr>
          <w:spacing w:val="-8"/>
        </w:rPr>
        <w:t xml:space="preserve"> </w:t>
      </w:r>
      <w:r>
        <w:rPr/>
        <w:t>falten.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2" w:after="0"/>
        <w:rPr>
          <w:sz w:val="18"/>
        </w:rPr>
      </w:pPr>
      <w:r>
        <w:rPr>
          <w:sz w:val="18"/>
        </w:rPr>
      </w:r>
    </w:p>
    <w:tbl>
      <w:tblPr>
        <w:tblStyle w:val="TableNormal"/>
        <w:tblW w:w="8505" w:type="dxa"/>
        <w:jc w:val="left"/>
        <w:tblInd w:w="150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1855"/>
        <w:gridCol w:w="1641"/>
        <w:gridCol w:w="1641"/>
        <w:gridCol w:w="1720"/>
        <w:gridCol w:w="1648"/>
      </w:tblGrid>
      <w:tr>
        <w:trPr>
          <w:trHeight w:val="805" w:hRule="atLeast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9" w:after="0"/>
              <w:jc w:val="left"/>
              <w:rPr>
                <w:sz w:val="21"/>
              </w:rPr>
            </w:pPr>
            <w:r>
              <w:rPr>
                <w:sz w:val="21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615" w:hanging="0"/>
              <w:jc w:val="left"/>
              <w:rPr>
                <w:b/>
                <w:b/>
              </w:rPr>
            </w:pPr>
            <w:r>
              <w:rPr>
                <w:b/>
                <w:kern w:val="0"/>
                <w:sz w:val="22"/>
                <w:szCs w:val="22"/>
                <w:lang w:eastAsia="en-US" w:bidi="ar-SA"/>
              </w:rPr>
              <w:t>Imatge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ind w:left="277" w:right="269" w:hanging="0"/>
              <w:jc w:val="center"/>
              <w:rPr>
                <w:b/>
                <w:b/>
              </w:rPr>
            </w:pPr>
            <w:r>
              <w:rPr>
                <w:b/>
                <w:kern w:val="0"/>
                <w:sz w:val="22"/>
                <w:szCs w:val="22"/>
                <w:lang w:eastAsia="en-US" w:bidi="ar-SA"/>
              </w:rPr>
              <w:t>Nom del</w:t>
            </w:r>
          </w:p>
          <w:p>
            <w:pPr>
              <w:pStyle w:val="TableParagraph"/>
              <w:widowControl w:val="false"/>
              <w:suppressAutoHyphens w:val="true"/>
              <w:spacing w:lineRule="exact" w:line="260" w:before="0" w:after="0"/>
              <w:ind w:left="280" w:right="269" w:hanging="0"/>
              <w:jc w:val="center"/>
              <w:rPr>
                <w:b/>
                <w:b/>
              </w:rPr>
            </w:pPr>
            <w:r>
              <w:rPr>
                <w:b/>
                <w:spacing w:val="-2"/>
                <w:kern w:val="0"/>
                <w:sz w:val="22"/>
                <w:szCs w:val="22"/>
                <w:lang w:eastAsia="en-US" w:bidi="ar-SA"/>
              </w:rPr>
              <w:t xml:space="preserve">connector </w:t>
            </w:r>
            <w:r>
              <w:rPr>
                <w:b/>
                <w:spacing w:val="-1"/>
                <w:kern w:val="0"/>
                <w:sz w:val="22"/>
                <w:szCs w:val="22"/>
                <w:lang w:eastAsia="en-US" w:bidi="ar-SA"/>
              </w:rPr>
              <w:t>o</w:t>
            </w:r>
            <w:r>
              <w:rPr>
                <w:b/>
                <w:spacing w:val="-4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b/>
                <w:kern w:val="0"/>
                <w:sz w:val="22"/>
                <w:szCs w:val="22"/>
                <w:lang w:eastAsia="en-US" w:bidi="ar-SA"/>
              </w:rPr>
              <w:t>puerto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30" w:after="0"/>
              <w:ind w:left="186" w:right="111" w:hanging="56"/>
              <w:jc w:val="left"/>
              <w:rPr>
                <w:b/>
                <w:b/>
              </w:rPr>
            </w:pPr>
            <w:r>
              <w:rPr>
                <w:b/>
                <w:kern w:val="0"/>
                <w:sz w:val="22"/>
                <w:szCs w:val="22"/>
                <w:lang w:eastAsia="en-US" w:bidi="ar-SA"/>
              </w:rPr>
              <w:t>Element</w:t>
            </w:r>
            <w:r>
              <w:rPr>
                <w:b/>
                <w:spacing w:val="-1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b/>
                <w:kern w:val="0"/>
                <w:sz w:val="22"/>
                <w:szCs w:val="22"/>
                <w:lang w:eastAsia="en-US" w:bidi="ar-SA"/>
              </w:rPr>
              <w:t>que</w:t>
            </w:r>
            <w:r>
              <w:rPr>
                <w:b/>
                <w:spacing w:val="-1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b/>
                <w:kern w:val="0"/>
                <w:sz w:val="22"/>
                <w:szCs w:val="22"/>
                <w:lang w:eastAsia="en-US" w:bidi="ar-SA"/>
              </w:rPr>
              <w:t>es</w:t>
            </w:r>
            <w:r>
              <w:rPr>
                <w:b/>
                <w:spacing w:val="-4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b/>
                <w:kern w:val="0"/>
                <w:sz w:val="22"/>
                <w:szCs w:val="22"/>
                <w:lang w:eastAsia="en-US" w:bidi="ar-SA"/>
              </w:rPr>
              <w:t>pot</w:t>
            </w:r>
            <w:r>
              <w:rPr>
                <w:b/>
                <w:spacing w:val="-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b/>
                <w:kern w:val="0"/>
                <w:sz w:val="22"/>
                <w:szCs w:val="22"/>
                <w:lang w:eastAsia="en-US" w:bidi="ar-SA"/>
              </w:rPr>
              <w:t>connectar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30" w:after="0"/>
              <w:ind w:left="260" w:right="257" w:firstLine="95"/>
              <w:jc w:val="left"/>
              <w:rPr>
                <w:b/>
                <w:b/>
              </w:rPr>
            </w:pPr>
            <w:r>
              <w:rPr>
                <w:b/>
                <w:kern w:val="0"/>
                <w:sz w:val="22"/>
                <w:szCs w:val="22"/>
                <w:lang w:eastAsia="en-US" w:bidi="ar-SA"/>
              </w:rPr>
              <w:t>Cable</w:t>
            </w:r>
            <w:r>
              <w:rPr>
                <w:b/>
                <w:spacing w:val="-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b/>
                <w:kern w:val="0"/>
                <w:sz w:val="22"/>
                <w:szCs w:val="22"/>
                <w:lang w:eastAsia="en-US" w:bidi="ar-SA"/>
              </w:rPr>
              <w:t>per</w:t>
            </w:r>
            <w:r>
              <w:rPr>
                <w:b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b/>
                <w:kern w:val="0"/>
                <w:sz w:val="22"/>
                <w:szCs w:val="22"/>
                <w:lang w:eastAsia="en-US" w:bidi="ar-SA"/>
              </w:rPr>
              <w:t>a</w:t>
            </w:r>
            <w:r>
              <w:rPr>
                <w:b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b/>
                <w:spacing w:val="-3"/>
                <w:kern w:val="0"/>
                <w:sz w:val="22"/>
                <w:szCs w:val="22"/>
                <w:lang w:eastAsia="en-US" w:bidi="ar-SA"/>
              </w:rPr>
              <w:t>connectar-ho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30" w:after="0"/>
              <w:ind w:left="349" w:right="245" w:hanging="90"/>
              <w:jc w:val="left"/>
              <w:rPr>
                <w:b/>
                <w:b/>
              </w:rPr>
            </w:pPr>
            <w:r>
              <w:rPr>
                <w:b/>
                <w:spacing w:val="-2"/>
                <w:kern w:val="0"/>
                <w:sz w:val="22"/>
                <w:szCs w:val="22"/>
                <w:lang w:eastAsia="en-US" w:bidi="ar-SA"/>
              </w:rPr>
              <w:t xml:space="preserve">Utilitat </w:t>
            </w:r>
            <w:r>
              <w:rPr>
                <w:b/>
                <w:spacing w:val="-1"/>
                <w:kern w:val="0"/>
                <w:sz w:val="22"/>
                <w:szCs w:val="22"/>
                <w:lang w:eastAsia="en-US" w:bidi="ar-SA"/>
              </w:rPr>
              <w:t>en la</w:t>
            </w:r>
            <w:r>
              <w:rPr>
                <w:b/>
                <w:spacing w:val="-4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b/>
                <w:kern w:val="0"/>
                <w:sz w:val="22"/>
                <w:szCs w:val="22"/>
                <w:lang w:eastAsia="en-US" w:bidi="ar-SA"/>
              </w:rPr>
              <w:t>placa base</w:t>
            </w:r>
          </w:p>
        </w:tc>
      </w:tr>
      <w:tr>
        <w:trPr>
          <w:trHeight w:val="1810" w:hRule="atLeast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" w:after="0"/>
              <w:jc w:val="left"/>
              <w:rPr>
                <w:sz w:val="14"/>
              </w:rPr>
            </w:pPr>
            <w:r>
              <w:rPr>
                <w:sz w:val="14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27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026160" cy="871855"/>
                  <wp:effectExtent l="0" t="0" r="0" b="0"/>
                  <wp:docPr id="1" name="image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160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SATA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Disco Duro SSD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109220</wp:posOffset>
                  </wp:positionV>
                  <wp:extent cx="967105" cy="967105"/>
                  <wp:effectExtent l="0" t="0" r="0" b="0"/>
                  <wp:wrapSquare wrapText="largest"/>
                  <wp:docPr id="2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105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Conectar distintos discos duros.</w:t>
            </w:r>
          </w:p>
        </w:tc>
      </w:tr>
      <w:tr>
        <w:trPr>
          <w:trHeight w:val="1755" w:hRule="atLeast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95250</wp:posOffset>
                  </wp:positionV>
                  <wp:extent cx="935990" cy="899160"/>
                  <wp:effectExtent l="0" t="0" r="0" b="0"/>
                  <wp:wrapSquare wrapText="largest"/>
                  <wp:docPr id="3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990" cy="8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3" w:after="0"/>
              <w:jc w:val="center"/>
              <w:rPr>
                <w:kern w:val="0"/>
                <w:sz w:val="16"/>
                <w:szCs w:val="22"/>
                <w:lang w:eastAsia="en-US" w:bidi="ar-SA"/>
              </w:rPr>
            </w:pPr>
            <w:r>
              <w:rPr>
                <w:kern w:val="0"/>
                <w:sz w:val="16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310" w:hanging="0"/>
              <w:jc w:val="center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color w:val="333333"/>
                <w:kern w:val="0"/>
                <w:sz w:val="22"/>
                <w:szCs w:val="22"/>
                <w:lang w:eastAsia="en-US" w:bidi="ar-SA"/>
              </w:rPr>
              <w:t>PCI-Express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Tarjeta grafica</w: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Tarjeta de sonido</w: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Tarjeta de red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160655</wp:posOffset>
                  </wp:positionV>
                  <wp:extent cx="893445" cy="893445"/>
                  <wp:effectExtent l="0" t="0" r="0" b="0"/>
                  <wp:wrapSquare wrapText="largest"/>
                  <wp:docPr id="4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3445" cy="89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Conectar distintas tarjetas en la placa, adudio, video, red...</w:t>
            </w:r>
          </w:p>
        </w:tc>
      </w:tr>
      <w:tr>
        <w:trPr>
          <w:trHeight w:val="1750" w:hRule="atLeast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229235</wp:posOffset>
                  </wp:positionH>
                  <wp:positionV relativeFrom="paragraph">
                    <wp:posOffset>314960</wp:posOffset>
                  </wp:positionV>
                  <wp:extent cx="714375" cy="447675"/>
                  <wp:effectExtent l="0" t="0" r="0" b="0"/>
                  <wp:wrapSquare wrapText="largest"/>
                  <wp:docPr id="5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Conector usb de placa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USB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4" w:after="0"/>
              <w:jc w:val="center"/>
              <w:rPr>
                <w:kern w:val="0"/>
                <w:sz w:val="15"/>
                <w:szCs w:val="22"/>
                <w:lang w:eastAsia="en-US" w:bidi="ar-SA"/>
              </w:rPr>
            </w:pPr>
            <w:r>
              <w:rPr>
                <w:kern w:val="0"/>
                <w:sz w:val="15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hanging="0"/>
              <w:jc w:val="center"/>
              <w:rPr>
                <w:kern w:val="0"/>
                <w:szCs w:val="22"/>
                <w:lang w:eastAsia="en-US" w:bidi="ar-SA"/>
              </w:rPr>
            </w:pPr>
            <w:r>
              <w:rPr/>
              <w:drawing>
                <wp:inline distT="0" distB="0" distL="0" distR="0">
                  <wp:extent cx="850265" cy="937895"/>
                  <wp:effectExtent l="0" t="0" r="0" b="0"/>
                  <wp:docPr id="6" name="image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265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Conectar USB en la placa</w:t>
            </w:r>
          </w:p>
        </w:tc>
      </w:tr>
      <w:tr>
        <w:trPr>
          <w:trHeight w:val="1755" w:hRule="atLeast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ind w:left="112" w:hanging="0"/>
              <w:jc w:val="center"/>
              <w:rPr>
                <w:kern w:val="0"/>
                <w:sz w:val="20"/>
                <w:szCs w:val="22"/>
                <w:lang w:eastAsia="en-US" w:bidi="ar-SA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175895</wp:posOffset>
                  </wp:positionV>
                  <wp:extent cx="1101090" cy="705485"/>
                  <wp:effectExtent l="0" t="0" r="0" b="0"/>
                  <wp:wrapSquare wrapText="largest"/>
                  <wp:docPr id="7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090" cy="70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color w:val="333333"/>
                <w:spacing w:val="-2"/>
                <w:kern w:val="0"/>
                <w:sz w:val="22"/>
                <w:szCs w:val="22"/>
                <w:lang w:eastAsia="en-US" w:bidi="ar-SA"/>
              </w:rPr>
            </w:pPr>
            <w:r>
              <w:rPr>
                <w:color w:val="333333"/>
                <w:spacing w:val="-2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color w:val="333333"/>
                <w:spacing w:val="-2"/>
                <w:kern w:val="0"/>
                <w:sz w:val="22"/>
                <w:szCs w:val="22"/>
                <w:lang w:eastAsia="en-US" w:bidi="ar-SA"/>
              </w:rPr>
            </w:pPr>
            <w:r>
              <w:rPr>
                <w:color w:val="333333"/>
                <w:spacing w:val="-2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color w:val="333333"/>
                <w:spacing w:val="-2"/>
                <w:kern w:val="0"/>
                <w:sz w:val="22"/>
                <w:szCs w:val="22"/>
                <w:lang w:eastAsia="en-US" w:bidi="ar-SA"/>
              </w:rPr>
              <w:t xml:space="preserve">Connectors </w:t>
            </w:r>
            <w:r>
              <w:rPr>
                <w:color w:val="333333"/>
                <w:spacing w:val="-1"/>
                <w:kern w:val="0"/>
                <w:sz w:val="22"/>
                <w:szCs w:val="22"/>
                <w:lang w:eastAsia="en-US" w:bidi="ar-SA"/>
              </w:rPr>
              <w:t>del</w:t>
            </w:r>
            <w:r>
              <w:rPr>
                <w:color w:val="333333"/>
                <w:spacing w:val="-4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333333"/>
                <w:kern w:val="0"/>
                <w:sz w:val="22"/>
                <w:szCs w:val="22"/>
                <w:lang w:eastAsia="en-US" w:bidi="ar-SA"/>
              </w:rPr>
              <w:t>panell</w:t>
            </w:r>
            <w:r>
              <w:rPr>
                <w:color w:val="333333"/>
                <w:spacing w:val="-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333333"/>
                <w:kern w:val="0"/>
                <w:sz w:val="22"/>
                <w:szCs w:val="22"/>
                <w:lang w:eastAsia="en-US" w:bidi="ar-SA"/>
              </w:rPr>
              <w:t>frontal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LED</w: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Power button</w: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Reset button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153670</wp:posOffset>
                  </wp:positionV>
                  <wp:extent cx="848995" cy="791845"/>
                  <wp:effectExtent l="0" t="0" r="0" b="0"/>
                  <wp:wrapSquare wrapText="largest"/>
                  <wp:docPr id="8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995" cy="79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Encender leds en el panel frontal y botones de reseteo e inicio</w:t>
            </w:r>
          </w:p>
        </w:tc>
      </w:tr>
      <w:tr>
        <w:trPr>
          <w:trHeight w:val="1750" w:hRule="atLeast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227330</wp:posOffset>
                  </wp:positionV>
                  <wp:extent cx="1040765" cy="666750"/>
                  <wp:effectExtent l="0" t="0" r="0" b="0"/>
                  <wp:wrapSquare wrapText="largest"/>
                  <wp:docPr id="9" name="Imagen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076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9" w:after="0"/>
              <w:jc w:val="center"/>
              <w:rPr>
                <w:kern w:val="0"/>
                <w:sz w:val="27"/>
                <w:szCs w:val="22"/>
                <w:lang w:eastAsia="en-US" w:bidi="ar-SA"/>
              </w:rPr>
            </w:pPr>
            <w:r>
              <w:rPr>
                <w:kern w:val="0"/>
                <w:sz w:val="27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lineRule="auto" w:line="235" w:before="0" w:after="0"/>
              <w:ind w:left="225" w:right="135" w:hanging="70"/>
              <w:jc w:val="center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Puerto alimentación ATX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Alimentación a la placa base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drawing>
                <wp:anchor behindDoc="0" distT="0" distB="0" distL="114300" distR="114300" simplePos="0" locked="0" layoutInCell="1" allowOverlap="1" relativeHeight="4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281940</wp:posOffset>
                  </wp:positionV>
                  <wp:extent cx="958850" cy="592455"/>
                  <wp:effectExtent l="0" t="0" r="0" b="0"/>
                  <wp:wrapSquare wrapText="bothSides"/>
                  <wp:docPr id="10" name="Imagen 1" descr="Teclado de computador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" descr="Teclado de computadora&#10;&#10;Descripción generada automáticamente con confianza baj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59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  <w:t>Alimentar a la placa base, y sus componentes.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1906" w:h="16838"/>
      <w:pgMar w:left="1560" w:right="1560" w:gutter="0" w:header="0" w:top="68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ca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uiPriority w:val="1"/>
    <w:qFormat/>
    <w:pPr/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general">
    <w:name w:val="Title"/>
    <w:basedOn w:val="Normal"/>
    <w:uiPriority w:val="10"/>
    <w:qFormat/>
    <w:pPr>
      <w:ind w:left="140" w:hanging="0"/>
    </w:pPr>
    <w:rPr>
      <w:rFonts w:ascii="Arial" w:hAnsi="Arial" w:eastAsia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Application>LibreOffice/7.4.3.2$Windows_X86_64 LibreOffice_project/1048a8393ae2eeec98dff31b5c133c5f1d08b890</Application>
  <AppVersion>15.0000</AppVersion>
  <Pages>1</Pages>
  <Words>125</Words>
  <Characters>663</Characters>
  <CharactersWithSpaces>759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2023-11-06T14:56:00Z</dcterms:created>
  <dc:creator>Lali Lali</dc:creator>
  <dc:description/>
  <dc:language>es-ES</dc:language>
  <cp:lastModifiedBy/>
  <dcterms:modified xsi:type="dcterms:W3CDTF">2023-11-19T22:03:43Z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2023-11-06T00:00:00Z</vt:filetime>
  </property>
</Properties>
</file>