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AE7A" w14:textId="77777777" w:rsidR="00424078" w:rsidRDefault="003A5875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F4B9178" wp14:editId="41189D1C">
                <wp:simplePos x="0" y="0"/>
                <wp:positionH relativeFrom="page">
                  <wp:posOffset>1062355</wp:posOffset>
                </wp:positionH>
                <wp:positionV relativeFrom="paragraph">
                  <wp:posOffset>487045</wp:posOffset>
                </wp:positionV>
                <wp:extent cx="5436235" cy="12065"/>
                <wp:effectExtent l="0" t="0" r="0" b="635"/>
                <wp:wrapTopAndBottom/>
                <wp:docPr id="2710858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6235" cy="12065"/>
                        </a:xfrm>
                        <a:prstGeom prst="rect">
                          <a:avLst/>
                        </a:prstGeom>
                        <a:solidFill>
                          <a:srgbClr val="4E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49209" id="Rectangle 2" o:spid="_x0000_s1026" style="position:absolute;margin-left:83.65pt;margin-top:38.35pt;width:428.05pt;height:.9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" fillcolor="#4e81bd" stroked="f">
                <v:path arrowok="t"/>
                <w10:wrap type="topAndBottom" anchorx="page"/>
              </v:rect>
            </w:pict>
          </mc:Fallback>
        </mc:AlternateContent>
      </w:r>
      <w:r w:rsidR="00000000">
        <w:rPr>
          <w:color w:val="16355C"/>
        </w:rPr>
        <w:t>SISTEMES</w:t>
      </w:r>
      <w:r w:rsidR="00000000">
        <w:rPr>
          <w:color w:val="16355C"/>
          <w:spacing w:val="21"/>
        </w:rPr>
        <w:t xml:space="preserve"> </w:t>
      </w:r>
      <w:r w:rsidR="00000000">
        <w:rPr>
          <w:color w:val="16355C"/>
        </w:rPr>
        <w:t>INFORMÀTICS</w:t>
      </w:r>
    </w:p>
    <w:p w14:paraId="7EE447D2" w14:textId="77777777" w:rsidR="00424078" w:rsidRDefault="00424078">
      <w:pPr>
        <w:pStyle w:val="Textoindependiente"/>
        <w:rPr>
          <w:rFonts w:ascii="Cambria"/>
          <w:sz w:val="20"/>
        </w:rPr>
      </w:pPr>
    </w:p>
    <w:p w14:paraId="16A44AC3" w14:textId="77777777" w:rsidR="00424078" w:rsidRDefault="00424078">
      <w:pPr>
        <w:pStyle w:val="Textoindependiente"/>
        <w:rPr>
          <w:rFonts w:ascii="Cambria"/>
          <w:sz w:val="20"/>
        </w:rPr>
      </w:pPr>
    </w:p>
    <w:p w14:paraId="37D4DDE7" w14:textId="77777777" w:rsidR="00424078" w:rsidRDefault="00424078">
      <w:pPr>
        <w:pStyle w:val="Textoindependiente"/>
        <w:rPr>
          <w:rFonts w:ascii="Cambria"/>
          <w:sz w:val="19"/>
        </w:rPr>
      </w:pPr>
    </w:p>
    <w:p w14:paraId="7C51B032" w14:textId="77777777" w:rsidR="00424078" w:rsidRDefault="00000000">
      <w:pPr>
        <w:pStyle w:val="Textoindependiente"/>
        <w:tabs>
          <w:tab w:val="left" w:pos="8685"/>
        </w:tabs>
        <w:spacing w:before="87"/>
        <w:ind w:left="221"/>
        <w:rPr>
          <w:rFonts w:ascii="Times New Roman"/>
        </w:rPr>
      </w:pPr>
      <w:r>
        <w:t>Nom</w:t>
      </w:r>
      <w:r>
        <w:rPr>
          <w:spacing w:val="-1"/>
        </w:rPr>
        <w:t xml:space="preserve"> </w:t>
      </w:r>
      <w:r>
        <w:t xml:space="preserve">i </w:t>
      </w:r>
      <w:proofErr w:type="spellStart"/>
      <w:r>
        <w:t>cognon</w:t>
      </w:r>
      <w:proofErr w:type="spellEnd"/>
      <w:r>
        <w:rPr>
          <w:spacing w:val="-2"/>
        </w:rPr>
        <w:t xml:space="preserve"> </w:t>
      </w:r>
      <w:r>
        <w:t>: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64E160BA" w14:textId="77777777" w:rsidR="00424078" w:rsidRDefault="00424078">
      <w:pPr>
        <w:pStyle w:val="Textoindependiente"/>
        <w:rPr>
          <w:rFonts w:ascii="Times New Roman"/>
          <w:sz w:val="20"/>
        </w:rPr>
      </w:pPr>
    </w:p>
    <w:p w14:paraId="3548B56F" w14:textId="77777777" w:rsidR="00424078" w:rsidRDefault="00424078">
      <w:pPr>
        <w:pStyle w:val="Textoindependiente"/>
        <w:spacing w:before="2"/>
        <w:rPr>
          <w:rFonts w:ascii="Times New Roman"/>
          <w:sz w:val="16"/>
        </w:rPr>
      </w:pPr>
    </w:p>
    <w:p w14:paraId="41653273" w14:textId="77777777" w:rsidR="00424078" w:rsidRDefault="00000000">
      <w:pPr>
        <w:pStyle w:val="Ttulo1"/>
        <w:spacing w:before="101"/>
      </w:pPr>
      <w:r>
        <w:rPr>
          <w:color w:val="355E91"/>
        </w:rPr>
        <w:t>Conversió</w:t>
      </w:r>
      <w:r>
        <w:rPr>
          <w:color w:val="355E91"/>
          <w:spacing w:val="-4"/>
        </w:rPr>
        <w:t xml:space="preserve"> </w:t>
      </w:r>
      <w:r>
        <w:rPr>
          <w:color w:val="355E91"/>
        </w:rPr>
        <w:t>Decimal-Binari</w:t>
      </w:r>
    </w:p>
    <w:p w14:paraId="624D386C" w14:textId="77777777" w:rsidR="00424078" w:rsidRDefault="00000000">
      <w:pPr>
        <w:pStyle w:val="Textoindependiente"/>
        <w:spacing w:before="53"/>
        <w:ind w:left="221"/>
      </w:pPr>
      <w:r>
        <w:t>Converteix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binari</w:t>
      </w:r>
      <w:r>
        <w:rPr>
          <w:spacing w:val="-4"/>
        </w:rPr>
        <w:t xml:space="preserve"> </w:t>
      </w:r>
      <w:r>
        <w:t>els</w:t>
      </w:r>
      <w:r>
        <w:rPr>
          <w:spacing w:val="-2"/>
        </w:rPr>
        <w:t xml:space="preserve"> </w:t>
      </w:r>
      <w:r>
        <w:t>següents</w:t>
      </w:r>
      <w:r>
        <w:rPr>
          <w:spacing w:val="-1"/>
        </w:rPr>
        <w:t xml:space="preserve"> </w:t>
      </w:r>
      <w:r>
        <w:t>números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10</w:t>
      </w:r>
    </w:p>
    <w:p w14:paraId="477A6E7C" w14:textId="77777777" w:rsidR="00424078" w:rsidRDefault="00424078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3"/>
      </w:tblGrid>
      <w:tr w:rsidR="00424078" w14:paraId="0C6D0D45" w14:textId="77777777">
        <w:trPr>
          <w:trHeight w:val="268"/>
        </w:trPr>
        <w:tc>
          <w:tcPr>
            <w:tcW w:w="1951" w:type="dxa"/>
          </w:tcPr>
          <w:p w14:paraId="3EED706D" w14:textId="77777777" w:rsidR="00424078" w:rsidRDefault="00000000">
            <w:pPr>
              <w:pStyle w:val="TableParagraph"/>
              <w:spacing w:line="248" w:lineRule="exact"/>
              <w:ind w:right="94"/>
              <w:jc w:val="right"/>
            </w:pPr>
            <w:r>
              <w:t>10</w:t>
            </w:r>
          </w:p>
        </w:tc>
        <w:tc>
          <w:tcPr>
            <w:tcW w:w="6693" w:type="dxa"/>
          </w:tcPr>
          <w:p w14:paraId="35FED639" w14:textId="77777777" w:rsidR="00424078" w:rsidRDefault="004240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4078" w14:paraId="38074EC0" w14:textId="77777777">
        <w:trPr>
          <w:trHeight w:val="268"/>
        </w:trPr>
        <w:tc>
          <w:tcPr>
            <w:tcW w:w="1951" w:type="dxa"/>
          </w:tcPr>
          <w:p w14:paraId="4EA2CB42" w14:textId="77777777" w:rsidR="00424078" w:rsidRDefault="00000000">
            <w:pPr>
              <w:pStyle w:val="TableParagraph"/>
              <w:spacing w:line="248" w:lineRule="exact"/>
              <w:ind w:right="94"/>
              <w:jc w:val="right"/>
            </w:pPr>
            <w:r>
              <w:t>126</w:t>
            </w:r>
          </w:p>
        </w:tc>
        <w:tc>
          <w:tcPr>
            <w:tcW w:w="6693" w:type="dxa"/>
          </w:tcPr>
          <w:p w14:paraId="565C8FD9" w14:textId="77777777" w:rsidR="00424078" w:rsidRDefault="004240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4078" w14:paraId="0643FC0E" w14:textId="77777777">
        <w:trPr>
          <w:trHeight w:val="268"/>
        </w:trPr>
        <w:tc>
          <w:tcPr>
            <w:tcW w:w="1951" w:type="dxa"/>
          </w:tcPr>
          <w:p w14:paraId="0B64EA34" w14:textId="77777777" w:rsidR="00424078" w:rsidRDefault="00000000">
            <w:pPr>
              <w:pStyle w:val="TableParagraph"/>
              <w:spacing w:line="248" w:lineRule="exact"/>
              <w:ind w:right="94"/>
              <w:jc w:val="right"/>
            </w:pPr>
            <w:r>
              <w:t>72</w:t>
            </w:r>
          </w:p>
        </w:tc>
        <w:tc>
          <w:tcPr>
            <w:tcW w:w="6693" w:type="dxa"/>
          </w:tcPr>
          <w:p w14:paraId="39798730" w14:textId="77777777" w:rsidR="00424078" w:rsidRDefault="004240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4078" w14:paraId="55187C18" w14:textId="77777777">
        <w:trPr>
          <w:trHeight w:val="270"/>
        </w:trPr>
        <w:tc>
          <w:tcPr>
            <w:tcW w:w="1951" w:type="dxa"/>
          </w:tcPr>
          <w:p w14:paraId="792960BA" w14:textId="77777777" w:rsidR="00424078" w:rsidRDefault="00000000">
            <w:pPr>
              <w:pStyle w:val="TableParagraph"/>
              <w:spacing w:line="251" w:lineRule="exact"/>
              <w:ind w:right="94"/>
              <w:jc w:val="right"/>
            </w:pPr>
            <w:r>
              <w:t>1024</w:t>
            </w:r>
          </w:p>
        </w:tc>
        <w:tc>
          <w:tcPr>
            <w:tcW w:w="6693" w:type="dxa"/>
          </w:tcPr>
          <w:p w14:paraId="4370AFE3" w14:textId="77777777" w:rsidR="00424078" w:rsidRDefault="004240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5D7C63" w14:textId="77777777" w:rsidR="00424078" w:rsidRDefault="00424078">
      <w:pPr>
        <w:pStyle w:val="Textoindependiente"/>
      </w:pPr>
    </w:p>
    <w:p w14:paraId="4879A95F" w14:textId="77777777" w:rsidR="00424078" w:rsidRDefault="00424078">
      <w:pPr>
        <w:pStyle w:val="Textoindependiente"/>
        <w:spacing w:before="1"/>
        <w:rPr>
          <w:sz w:val="17"/>
        </w:rPr>
      </w:pPr>
    </w:p>
    <w:p w14:paraId="7E637F52" w14:textId="77777777" w:rsidR="00424078" w:rsidRDefault="00000000">
      <w:pPr>
        <w:pStyle w:val="Ttulo1"/>
      </w:pPr>
      <w:r>
        <w:rPr>
          <w:color w:val="355E91"/>
        </w:rPr>
        <w:t>Conversió</w:t>
      </w:r>
      <w:r>
        <w:rPr>
          <w:color w:val="355E91"/>
          <w:spacing w:val="-3"/>
        </w:rPr>
        <w:t xml:space="preserve"> </w:t>
      </w:r>
      <w:r>
        <w:rPr>
          <w:color w:val="355E91"/>
        </w:rPr>
        <w:t>Binari</w:t>
      </w:r>
      <w:r>
        <w:rPr>
          <w:color w:val="355E91"/>
          <w:spacing w:val="-3"/>
        </w:rPr>
        <w:t xml:space="preserve"> </w:t>
      </w:r>
      <w:r>
        <w:rPr>
          <w:color w:val="355E91"/>
        </w:rPr>
        <w:t>-Decimal</w:t>
      </w:r>
    </w:p>
    <w:p w14:paraId="4A185683" w14:textId="77777777" w:rsidR="00424078" w:rsidRDefault="00000000">
      <w:pPr>
        <w:pStyle w:val="Textoindependiente"/>
        <w:spacing w:before="50"/>
        <w:ind w:left="221"/>
      </w:pPr>
      <w:r>
        <w:t>Converteix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Decimal</w:t>
      </w:r>
      <w:r>
        <w:rPr>
          <w:spacing w:val="-4"/>
        </w:rPr>
        <w:t xml:space="preserve"> </w:t>
      </w:r>
      <w:r>
        <w:t>els</w:t>
      </w:r>
      <w:r>
        <w:rPr>
          <w:spacing w:val="-1"/>
        </w:rPr>
        <w:t xml:space="preserve"> </w:t>
      </w:r>
      <w:r>
        <w:t>números</w:t>
      </w:r>
      <w:r>
        <w:rPr>
          <w:spacing w:val="-1"/>
        </w:rPr>
        <w:t xml:space="preserve"> </w:t>
      </w:r>
      <w:r>
        <w:t>següents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2</w:t>
      </w:r>
    </w:p>
    <w:p w14:paraId="22BBC4D2" w14:textId="77777777" w:rsidR="00424078" w:rsidRDefault="00424078">
      <w:pPr>
        <w:pStyle w:val="Textoindependiente"/>
        <w:spacing w:before="8"/>
        <w:rPr>
          <w:sz w:val="19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3"/>
      </w:tblGrid>
      <w:tr w:rsidR="00424078" w14:paraId="1FAF6992" w14:textId="77777777">
        <w:trPr>
          <w:trHeight w:val="268"/>
        </w:trPr>
        <w:tc>
          <w:tcPr>
            <w:tcW w:w="1951" w:type="dxa"/>
          </w:tcPr>
          <w:p w14:paraId="187A6EFA" w14:textId="77777777" w:rsidR="00424078" w:rsidRDefault="00000000">
            <w:pPr>
              <w:pStyle w:val="TableParagraph"/>
              <w:spacing w:line="248" w:lineRule="exact"/>
              <w:ind w:left="107"/>
            </w:pPr>
            <w:r>
              <w:t>100001</w:t>
            </w:r>
          </w:p>
        </w:tc>
        <w:tc>
          <w:tcPr>
            <w:tcW w:w="6693" w:type="dxa"/>
          </w:tcPr>
          <w:p w14:paraId="2C0039A0" w14:textId="77777777" w:rsidR="00424078" w:rsidRDefault="004240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4078" w14:paraId="29499B78" w14:textId="77777777">
        <w:trPr>
          <w:trHeight w:val="268"/>
        </w:trPr>
        <w:tc>
          <w:tcPr>
            <w:tcW w:w="1951" w:type="dxa"/>
          </w:tcPr>
          <w:p w14:paraId="2771D397" w14:textId="77777777" w:rsidR="00424078" w:rsidRDefault="00000000">
            <w:pPr>
              <w:pStyle w:val="TableParagraph"/>
              <w:spacing w:line="248" w:lineRule="exact"/>
              <w:ind w:left="107"/>
            </w:pPr>
            <w:r>
              <w:t>10101010</w:t>
            </w:r>
          </w:p>
        </w:tc>
        <w:tc>
          <w:tcPr>
            <w:tcW w:w="6693" w:type="dxa"/>
          </w:tcPr>
          <w:p w14:paraId="54CF219E" w14:textId="77777777" w:rsidR="00424078" w:rsidRDefault="004240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4078" w14:paraId="6C9C97A6" w14:textId="77777777">
        <w:trPr>
          <w:trHeight w:val="268"/>
        </w:trPr>
        <w:tc>
          <w:tcPr>
            <w:tcW w:w="1951" w:type="dxa"/>
          </w:tcPr>
          <w:p w14:paraId="07DE01BF" w14:textId="77777777" w:rsidR="00424078" w:rsidRDefault="00000000">
            <w:pPr>
              <w:pStyle w:val="TableParagraph"/>
              <w:spacing w:line="248" w:lineRule="exact"/>
              <w:ind w:left="107"/>
            </w:pPr>
            <w:r>
              <w:t>01010101</w:t>
            </w:r>
          </w:p>
        </w:tc>
        <w:tc>
          <w:tcPr>
            <w:tcW w:w="6693" w:type="dxa"/>
          </w:tcPr>
          <w:p w14:paraId="6AF5A3DF" w14:textId="77777777" w:rsidR="00424078" w:rsidRDefault="004240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E729C09" w14:textId="77777777" w:rsidR="00424078" w:rsidRDefault="00424078">
      <w:pPr>
        <w:pStyle w:val="Textoindependiente"/>
      </w:pPr>
    </w:p>
    <w:p w14:paraId="1DD8F24B" w14:textId="77777777" w:rsidR="00424078" w:rsidRDefault="00424078">
      <w:pPr>
        <w:pStyle w:val="Textoindependiente"/>
        <w:spacing w:before="1"/>
        <w:rPr>
          <w:sz w:val="17"/>
        </w:rPr>
      </w:pPr>
    </w:p>
    <w:p w14:paraId="26D3E5BD" w14:textId="77777777" w:rsidR="00424078" w:rsidRDefault="00000000">
      <w:pPr>
        <w:pStyle w:val="Ttulo1"/>
      </w:pPr>
      <w:r>
        <w:rPr>
          <w:color w:val="355E91"/>
        </w:rPr>
        <w:t>Conversió</w:t>
      </w:r>
      <w:r>
        <w:rPr>
          <w:color w:val="355E91"/>
          <w:spacing w:val="-6"/>
        </w:rPr>
        <w:t xml:space="preserve"> </w:t>
      </w:r>
      <w:r>
        <w:rPr>
          <w:color w:val="355E91"/>
        </w:rPr>
        <w:t>Binari-Hexadecimal</w:t>
      </w:r>
    </w:p>
    <w:p w14:paraId="2A2149DF" w14:textId="77777777" w:rsidR="00424078" w:rsidRDefault="00000000">
      <w:pPr>
        <w:pStyle w:val="Textoindependiente"/>
        <w:spacing w:before="50"/>
        <w:ind w:left="221"/>
      </w:pPr>
      <w:r>
        <w:t>Converteix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Hexadecimal</w:t>
      </w:r>
      <w:r>
        <w:rPr>
          <w:spacing w:val="-4"/>
        </w:rPr>
        <w:t xml:space="preserve"> </w:t>
      </w:r>
      <w:r>
        <w:t>els</w:t>
      </w:r>
      <w:r>
        <w:rPr>
          <w:spacing w:val="-1"/>
        </w:rPr>
        <w:t xml:space="preserve"> </w:t>
      </w:r>
      <w:r>
        <w:t>números</w:t>
      </w:r>
      <w:r>
        <w:rPr>
          <w:spacing w:val="-4"/>
        </w:rPr>
        <w:t xml:space="preserve"> </w:t>
      </w:r>
      <w:r>
        <w:t>següents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2</w:t>
      </w:r>
    </w:p>
    <w:p w14:paraId="5A1BAB0E" w14:textId="77777777" w:rsidR="00424078" w:rsidRDefault="00424078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2"/>
        <w:gridCol w:w="6644"/>
      </w:tblGrid>
      <w:tr w:rsidR="00424078" w14:paraId="1993B9AC" w14:textId="77777777">
        <w:trPr>
          <w:trHeight w:val="268"/>
        </w:trPr>
        <w:tc>
          <w:tcPr>
            <w:tcW w:w="2002" w:type="dxa"/>
          </w:tcPr>
          <w:p w14:paraId="727E1704" w14:textId="77777777" w:rsidR="00424078" w:rsidRDefault="00000000">
            <w:pPr>
              <w:pStyle w:val="TableParagraph"/>
              <w:spacing w:line="248" w:lineRule="exact"/>
              <w:ind w:left="107"/>
            </w:pPr>
            <w:r>
              <w:t>1111011010010010</w:t>
            </w:r>
          </w:p>
        </w:tc>
        <w:tc>
          <w:tcPr>
            <w:tcW w:w="6644" w:type="dxa"/>
          </w:tcPr>
          <w:p w14:paraId="6A45F9F9" w14:textId="77777777" w:rsidR="00424078" w:rsidRDefault="004240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4078" w14:paraId="0F14FF76" w14:textId="77777777">
        <w:trPr>
          <w:trHeight w:val="268"/>
        </w:trPr>
        <w:tc>
          <w:tcPr>
            <w:tcW w:w="2002" w:type="dxa"/>
          </w:tcPr>
          <w:p w14:paraId="5346CAC2" w14:textId="77777777" w:rsidR="00424078" w:rsidRDefault="00000000">
            <w:pPr>
              <w:pStyle w:val="TableParagraph"/>
              <w:spacing w:line="248" w:lineRule="exact"/>
              <w:ind w:left="107"/>
            </w:pPr>
            <w:r>
              <w:t>1111000011110000</w:t>
            </w:r>
          </w:p>
        </w:tc>
        <w:tc>
          <w:tcPr>
            <w:tcW w:w="6644" w:type="dxa"/>
          </w:tcPr>
          <w:p w14:paraId="5DDD550F" w14:textId="77777777" w:rsidR="00424078" w:rsidRDefault="004240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4078" w14:paraId="2BAF8D0A" w14:textId="77777777">
        <w:trPr>
          <w:trHeight w:val="268"/>
        </w:trPr>
        <w:tc>
          <w:tcPr>
            <w:tcW w:w="2002" w:type="dxa"/>
          </w:tcPr>
          <w:p w14:paraId="339911A2" w14:textId="77777777" w:rsidR="00424078" w:rsidRDefault="00000000">
            <w:pPr>
              <w:pStyle w:val="TableParagraph"/>
              <w:spacing w:line="248" w:lineRule="exact"/>
              <w:ind w:left="107"/>
            </w:pPr>
            <w:r>
              <w:t>1010010110000100</w:t>
            </w:r>
          </w:p>
        </w:tc>
        <w:tc>
          <w:tcPr>
            <w:tcW w:w="6644" w:type="dxa"/>
          </w:tcPr>
          <w:p w14:paraId="12463D6F" w14:textId="77777777" w:rsidR="00424078" w:rsidRDefault="004240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4078" w14:paraId="5D456421" w14:textId="77777777">
        <w:trPr>
          <w:trHeight w:val="268"/>
        </w:trPr>
        <w:tc>
          <w:tcPr>
            <w:tcW w:w="2002" w:type="dxa"/>
          </w:tcPr>
          <w:p w14:paraId="08C27794" w14:textId="77777777" w:rsidR="00424078" w:rsidRDefault="00000000">
            <w:pPr>
              <w:pStyle w:val="TableParagraph"/>
              <w:spacing w:line="248" w:lineRule="exact"/>
              <w:ind w:left="107"/>
            </w:pPr>
            <w:r>
              <w:t>10010110000100</w:t>
            </w:r>
          </w:p>
        </w:tc>
        <w:tc>
          <w:tcPr>
            <w:tcW w:w="6644" w:type="dxa"/>
          </w:tcPr>
          <w:p w14:paraId="27720C0F" w14:textId="77777777" w:rsidR="00424078" w:rsidRDefault="004240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A1F272C" w14:textId="77777777" w:rsidR="00424078" w:rsidRDefault="00424078">
      <w:pPr>
        <w:pStyle w:val="Textoindependiente"/>
      </w:pPr>
    </w:p>
    <w:p w14:paraId="282E8D04" w14:textId="77777777" w:rsidR="00424078" w:rsidRDefault="00424078">
      <w:pPr>
        <w:pStyle w:val="Textoindependiente"/>
        <w:spacing w:before="1"/>
        <w:rPr>
          <w:sz w:val="17"/>
        </w:rPr>
      </w:pPr>
    </w:p>
    <w:p w14:paraId="1CE4979D" w14:textId="77777777" w:rsidR="00424078" w:rsidRDefault="00000000">
      <w:pPr>
        <w:pStyle w:val="Ttulo1"/>
        <w:spacing w:after="50"/>
      </w:pPr>
      <w:r>
        <w:rPr>
          <w:color w:val="355E91"/>
        </w:rPr>
        <w:t>Conversió</w:t>
      </w:r>
      <w:r>
        <w:rPr>
          <w:color w:val="355E91"/>
          <w:spacing w:val="-5"/>
        </w:rPr>
        <w:t xml:space="preserve"> </w:t>
      </w:r>
      <w:r>
        <w:rPr>
          <w:color w:val="355E91"/>
        </w:rPr>
        <w:t>Hexadecimal-Decimal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3"/>
      </w:tblGrid>
      <w:tr w:rsidR="00424078" w14:paraId="04C9B91B" w14:textId="77777777">
        <w:trPr>
          <w:trHeight w:val="268"/>
        </w:trPr>
        <w:tc>
          <w:tcPr>
            <w:tcW w:w="1951" w:type="dxa"/>
          </w:tcPr>
          <w:p w14:paraId="08992E9E" w14:textId="77777777" w:rsidR="00424078" w:rsidRDefault="00000000">
            <w:pPr>
              <w:pStyle w:val="TableParagraph"/>
              <w:spacing w:line="248" w:lineRule="exact"/>
              <w:ind w:left="107"/>
            </w:pPr>
            <w:r>
              <w:t>FF</w:t>
            </w:r>
          </w:p>
        </w:tc>
        <w:tc>
          <w:tcPr>
            <w:tcW w:w="6693" w:type="dxa"/>
          </w:tcPr>
          <w:p w14:paraId="779E08EF" w14:textId="77777777" w:rsidR="00424078" w:rsidRDefault="004240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4078" w14:paraId="5EBCA0F0" w14:textId="77777777">
        <w:trPr>
          <w:trHeight w:val="268"/>
        </w:trPr>
        <w:tc>
          <w:tcPr>
            <w:tcW w:w="1951" w:type="dxa"/>
          </w:tcPr>
          <w:p w14:paraId="49CEF316" w14:textId="77777777" w:rsidR="00424078" w:rsidRDefault="00000000">
            <w:pPr>
              <w:pStyle w:val="TableParagraph"/>
              <w:spacing w:line="248" w:lineRule="exact"/>
              <w:ind w:left="107"/>
            </w:pPr>
            <w:r>
              <w:t>FE</w:t>
            </w:r>
          </w:p>
        </w:tc>
        <w:tc>
          <w:tcPr>
            <w:tcW w:w="6693" w:type="dxa"/>
          </w:tcPr>
          <w:p w14:paraId="23506843" w14:textId="77777777" w:rsidR="00424078" w:rsidRDefault="004240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4078" w14:paraId="39938A16" w14:textId="77777777">
        <w:trPr>
          <w:trHeight w:val="268"/>
        </w:trPr>
        <w:tc>
          <w:tcPr>
            <w:tcW w:w="1951" w:type="dxa"/>
          </w:tcPr>
          <w:p w14:paraId="057705C9" w14:textId="77777777" w:rsidR="00424078" w:rsidRDefault="00000000">
            <w:pPr>
              <w:pStyle w:val="TableParagraph"/>
              <w:spacing w:line="248" w:lineRule="exact"/>
              <w:ind w:left="107"/>
            </w:pPr>
            <w:r>
              <w:t>FD</w:t>
            </w:r>
          </w:p>
        </w:tc>
        <w:tc>
          <w:tcPr>
            <w:tcW w:w="6693" w:type="dxa"/>
          </w:tcPr>
          <w:p w14:paraId="4225A764" w14:textId="77777777" w:rsidR="00424078" w:rsidRDefault="004240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4078" w14:paraId="35E2A192" w14:textId="77777777">
        <w:trPr>
          <w:trHeight w:val="270"/>
        </w:trPr>
        <w:tc>
          <w:tcPr>
            <w:tcW w:w="1951" w:type="dxa"/>
          </w:tcPr>
          <w:p w14:paraId="6C2530E7" w14:textId="77777777" w:rsidR="00424078" w:rsidRDefault="00000000">
            <w:pPr>
              <w:pStyle w:val="TableParagraph"/>
              <w:spacing w:line="251" w:lineRule="exact"/>
              <w:ind w:left="107"/>
            </w:pPr>
            <w:r>
              <w:t>F00A</w:t>
            </w:r>
          </w:p>
        </w:tc>
        <w:tc>
          <w:tcPr>
            <w:tcW w:w="6693" w:type="dxa"/>
          </w:tcPr>
          <w:p w14:paraId="69D1EF9F" w14:textId="77777777" w:rsidR="00424078" w:rsidRDefault="004240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25D2CB7" w14:textId="77777777" w:rsidR="00424078" w:rsidRDefault="00424078">
      <w:pPr>
        <w:pStyle w:val="Textoindependiente"/>
        <w:rPr>
          <w:rFonts w:ascii="Cambria"/>
          <w:b/>
          <w:sz w:val="32"/>
        </w:rPr>
      </w:pPr>
    </w:p>
    <w:p w14:paraId="5B8937AE" w14:textId="77777777" w:rsidR="00424078" w:rsidRDefault="00424078">
      <w:pPr>
        <w:pStyle w:val="Textoindependiente"/>
        <w:spacing w:before="11"/>
        <w:rPr>
          <w:rFonts w:ascii="Cambria"/>
          <w:b/>
          <w:sz w:val="34"/>
        </w:rPr>
      </w:pPr>
    </w:p>
    <w:p w14:paraId="3A29E7D3" w14:textId="77777777" w:rsidR="00424078" w:rsidRDefault="00000000">
      <w:pPr>
        <w:spacing w:after="53"/>
        <w:ind w:left="221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55E91"/>
          <w:sz w:val="28"/>
        </w:rPr>
        <w:t>Conversió</w:t>
      </w:r>
      <w:r>
        <w:rPr>
          <w:rFonts w:ascii="Cambria" w:hAnsi="Cambria"/>
          <w:b/>
          <w:color w:val="355E91"/>
          <w:spacing w:val="-5"/>
          <w:sz w:val="28"/>
        </w:rPr>
        <w:t xml:space="preserve"> </w:t>
      </w:r>
      <w:r>
        <w:rPr>
          <w:rFonts w:ascii="Cambria" w:hAnsi="Cambria"/>
          <w:b/>
          <w:color w:val="355E91"/>
          <w:sz w:val="28"/>
        </w:rPr>
        <w:t>Hexadecimal-Binari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3"/>
      </w:tblGrid>
      <w:tr w:rsidR="00424078" w14:paraId="0B1AFB66" w14:textId="77777777">
        <w:trPr>
          <w:trHeight w:val="268"/>
        </w:trPr>
        <w:tc>
          <w:tcPr>
            <w:tcW w:w="1951" w:type="dxa"/>
          </w:tcPr>
          <w:p w14:paraId="74AF6CC8" w14:textId="77777777" w:rsidR="00424078" w:rsidRDefault="00000000">
            <w:pPr>
              <w:pStyle w:val="TableParagraph"/>
              <w:spacing w:line="248" w:lineRule="exact"/>
              <w:ind w:left="107"/>
            </w:pPr>
            <w:r>
              <w:t>ABC</w:t>
            </w:r>
          </w:p>
        </w:tc>
        <w:tc>
          <w:tcPr>
            <w:tcW w:w="6693" w:type="dxa"/>
          </w:tcPr>
          <w:p w14:paraId="08ED1A6A" w14:textId="77777777" w:rsidR="00424078" w:rsidRDefault="004240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4078" w14:paraId="6690A175" w14:textId="77777777">
        <w:trPr>
          <w:trHeight w:val="268"/>
        </w:trPr>
        <w:tc>
          <w:tcPr>
            <w:tcW w:w="1951" w:type="dxa"/>
          </w:tcPr>
          <w:p w14:paraId="252B35F3" w14:textId="77777777" w:rsidR="00424078" w:rsidRDefault="00000000">
            <w:pPr>
              <w:pStyle w:val="TableParagraph"/>
              <w:spacing w:line="248" w:lineRule="exact"/>
              <w:ind w:left="107"/>
            </w:pPr>
            <w:r>
              <w:t>125</w:t>
            </w:r>
          </w:p>
        </w:tc>
        <w:tc>
          <w:tcPr>
            <w:tcW w:w="6693" w:type="dxa"/>
          </w:tcPr>
          <w:p w14:paraId="05C1601B" w14:textId="77777777" w:rsidR="00424078" w:rsidRDefault="004240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4078" w14:paraId="684175E7" w14:textId="77777777">
        <w:trPr>
          <w:trHeight w:val="268"/>
        </w:trPr>
        <w:tc>
          <w:tcPr>
            <w:tcW w:w="1951" w:type="dxa"/>
          </w:tcPr>
          <w:p w14:paraId="558EE171" w14:textId="77777777" w:rsidR="00424078" w:rsidRDefault="00000000">
            <w:pPr>
              <w:pStyle w:val="TableParagraph"/>
              <w:spacing w:line="248" w:lineRule="exact"/>
              <w:ind w:left="107"/>
            </w:pPr>
            <w:r>
              <w:t>FAF5</w:t>
            </w:r>
          </w:p>
        </w:tc>
        <w:tc>
          <w:tcPr>
            <w:tcW w:w="6693" w:type="dxa"/>
          </w:tcPr>
          <w:p w14:paraId="656B8104" w14:textId="77777777" w:rsidR="00424078" w:rsidRDefault="004240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4078" w14:paraId="0FA4AADB" w14:textId="77777777">
        <w:trPr>
          <w:trHeight w:val="268"/>
        </w:trPr>
        <w:tc>
          <w:tcPr>
            <w:tcW w:w="1951" w:type="dxa"/>
          </w:tcPr>
          <w:p w14:paraId="32551DFF" w14:textId="77777777" w:rsidR="00424078" w:rsidRDefault="00000000">
            <w:pPr>
              <w:pStyle w:val="TableParagraph"/>
              <w:spacing w:line="248" w:lineRule="exact"/>
              <w:ind w:left="107"/>
            </w:pPr>
            <w:r>
              <w:t>5BC0</w:t>
            </w:r>
          </w:p>
        </w:tc>
        <w:tc>
          <w:tcPr>
            <w:tcW w:w="6693" w:type="dxa"/>
          </w:tcPr>
          <w:p w14:paraId="066C9BE1" w14:textId="77777777" w:rsidR="00424078" w:rsidRDefault="004240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B3B5C2A" w14:textId="77777777" w:rsidR="00F43323" w:rsidRDefault="00F43323"/>
    <w:sectPr w:rsidR="00F433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0" w:h="16840"/>
      <w:pgMar w:top="1340" w:right="154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F5671" w14:textId="77777777" w:rsidR="00F43323" w:rsidRDefault="00F43323" w:rsidP="003A5875">
      <w:r>
        <w:separator/>
      </w:r>
    </w:p>
  </w:endnote>
  <w:endnote w:type="continuationSeparator" w:id="0">
    <w:p w14:paraId="07C98BED" w14:textId="77777777" w:rsidR="00F43323" w:rsidRDefault="00F43323" w:rsidP="003A5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4CF2C" w14:textId="77777777" w:rsidR="003A5875" w:rsidRDefault="003A587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54BD4" w14:textId="77777777" w:rsidR="003A5875" w:rsidRDefault="003A587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57C5" w14:textId="77777777" w:rsidR="003A5875" w:rsidRDefault="003A58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DD817" w14:textId="77777777" w:rsidR="00F43323" w:rsidRDefault="00F43323" w:rsidP="003A5875">
      <w:r>
        <w:separator/>
      </w:r>
    </w:p>
  </w:footnote>
  <w:footnote w:type="continuationSeparator" w:id="0">
    <w:p w14:paraId="1F04840B" w14:textId="77777777" w:rsidR="00F43323" w:rsidRDefault="00F43323" w:rsidP="003A5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A32CD" w14:textId="77777777" w:rsidR="003A5875" w:rsidRDefault="003A587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26CB2" w14:textId="77777777" w:rsidR="003A5875" w:rsidRPr="00034967" w:rsidRDefault="003A5875" w:rsidP="003A5875">
    <w:pPr>
      <w:pStyle w:val="Encabezado"/>
      <w:pBdr>
        <w:bottom w:val="single" w:sz="4" w:space="1" w:color="A6A6A6" w:themeColor="background1" w:themeShade="A6"/>
      </w:pBdr>
      <w:rPr>
        <w:rFonts w:ascii="Times New Roman" w:hAnsi="Times New Roman" w:cs="Times New Roman"/>
      </w:rPr>
    </w:pPr>
    <w:r w:rsidRPr="00034967">
      <w:rPr>
        <w:rFonts w:ascii="Times New Roman" w:hAnsi="Times New Roman" w:cs="Times New Roman"/>
      </w:rPr>
      <w:t>Aplicacions ofimàtiques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Curs 2023-2024</w:t>
    </w:r>
  </w:p>
  <w:p w14:paraId="443244B8" w14:textId="64E7D638" w:rsidR="003A5875" w:rsidRPr="003A5875" w:rsidRDefault="003A5875" w:rsidP="003A5875">
    <w:pPr>
      <w:pStyle w:val="Encabezado"/>
      <w:pBdr>
        <w:bottom w:val="single" w:sz="4" w:space="1" w:color="A6A6A6" w:themeColor="background1" w:themeShade="A6"/>
      </w:pBdr>
      <w:rPr>
        <w:lang w:val="es-ES"/>
      </w:rPr>
    </w:pPr>
    <w:r w:rsidRPr="00034967">
      <w:rPr>
        <w:lang w:val="es-ES"/>
      </w:rPr>
      <w:t xml:space="preserve">1º SMR – IES San Vicent </w:t>
    </w:r>
    <w:r w:rsidRPr="00034967">
      <w:rPr>
        <w:lang w:val="es-ES"/>
      </w:rPr>
      <w:tab/>
    </w:r>
    <w:r w:rsidRPr="00034967">
      <w:rPr>
        <w:lang w:val="es-ES"/>
      </w:rPr>
      <w:tab/>
      <w:t xml:space="preserve">Isidro Gomar </w:t>
    </w:r>
    <w:r w:rsidRPr="00034967">
      <w:rPr>
        <w:lang w:val="es-ES"/>
      </w:rPr>
      <w:t>Garcia</w:t>
    </w:r>
  </w:p>
  <w:p w14:paraId="336DFFB9" w14:textId="77777777" w:rsidR="003A5875" w:rsidRDefault="003A587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01FF6" w14:textId="77777777" w:rsidR="003A5875" w:rsidRDefault="003A587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78"/>
    <w:rsid w:val="0033647E"/>
    <w:rsid w:val="003A5875"/>
    <w:rsid w:val="00424078"/>
    <w:rsid w:val="00F4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E09F9"/>
  <w15:docId w15:val="{3F14B8B9-5BD6-DF42-94D5-36743D0D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ca-ES"/>
    </w:rPr>
  </w:style>
  <w:style w:type="paragraph" w:styleId="Ttulo1">
    <w:name w:val="heading 1"/>
    <w:basedOn w:val="Normal"/>
    <w:uiPriority w:val="9"/>
    <w:qFormat/>
    <w:pPr>
      <w:spacing w:before="1"/>
      <w:ind w:left="221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6"/>
      <w:ind w:left="221"/>
    </w:pPr>
    <w:rPr>
      <w:rFonts w:ascii="Cambria" w:eastAsia="Cambria" w:hAnsi="Cambria" w:cs="Cambria"/>
      <w:sz w:val="52"/>
      <w:szCs w:val="5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A58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5875"/>
    <w:rPr>
      <w:rFonts w:ascii="Calibri" w:eastAsia="Calibri" w:hAnsi="Calibri" w:cs="Calibri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3A58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5875"/>
    <w:rPr>
      <w:rFonts w:ascii="Calibri" w:eastAsia="Calibri" w:hAnsi="Calibri" w:cs="Calibri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SSII-Activitat-Binari-Dec-Hex.docx</dc:title>
  <dc:creator>vicen</dc:creator>
  <cp:lastModifiedBy>nancio98@gmail.com</cp:lastModifiedBy>
  <cp:revision>2</cp:revision>
  <dcterms:created xsi:type="dcterms:W3CDTF">2023-11-13T17:12:00Z</dcterms:created>
  <dcterms:modified xsi:type="dcterms:W3CDTF">2023-11-13T17:12:00Z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2023-11-13T00:00:00Z</vt:filetime>
  </property>
</Properties>
</file>