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2DA" w:rsidRDefault="00BF22DA" w:rsidP="00BF22DA">
      <w:pPr>
        <w:jc w:val="center"/>
      </w:pPr>
      <w:r>
        <w:t>RELATÓRIO INICIAL SOBRE MODIFICAÇÕES NO SITE DA CÂMARA MUNICIPAL DE BRAZÓPOLIS</w:t>
      </w:r>
    </w:p>
    <w:p w:rsidR="00BF22DA" w:rsidRDefault="00BF22DA" w:rsidP="00BF22DA">
      <w:pPr>
        <w:pStyle w:val="PargrafodaLista"/>
      </w:pPr>
    </w:p>
    <w:p w:rsidR="00000000" w:rsidRPr="00C9630F" w:rsidRDefault="00C9630F" w:rsidP="00C9630F">
      <w:pPr>
        <w:pStyle w:val="PargrafodaLista"/>
        <w:numPr>
          <w:ilvl w:val="0"/>
          <w:numId w:val="1"/>
        </w:numPr>
      </w:pPr>
      <w:r>
        <w:t xml:space="preserve">Escute a sessão ao vivo toda </w:t>
      </w:r>
      <w:r w:rsidRPr="00CB6FD8">
        <w:rPr>
          <w:b/>
          <w:u w:val="single"/>
        </w:rPr>
        <w:t>quarta-feira</w:t>
      </w:r>
      <w:r>
        <w:rPr>
          <w:b/>
        </w:rPr>
        <w:t>;</w:t>
      </w:r>
    </w:p>
    <w:p w:rsidR="00C9630F" w:rsidRDefault="00C9630F" w:rsidP="00C9630F">
      <w:pPr>
        <w:pStyle w:val="PargrafodaLista"/>
        <w:numPr>
          <w:ilvl w:val="0"/>
          <w:numId w:val="1"/>
        </w:numPr>
      </w:pPr>
      <w:r>
        <w:t>Alterar para que os cliques não fechem a página, mas abram em outra aba;</w:t>
      </w:r>
    </w:p>
    <w:p w:rsidR="00C9630F" w:rsidRDefault="00C9630F" w:rsidP="00C9630F">
      <w:pPr>
        <w:pStyle w:val="PargrafodaLista"/>
        <w:numPr>
          <w:ilvl w:val="0"/>
          <w:numId w:val="1"/>
        </w:numPr>
      </w:pPr>
      <w:r>
        <w:t>Link do STJ não está correto (</w:t>
      </w:r>
      <w:r w:rsidRPr="00C9630F">
        <w:t>http://www.stj.jus.br</w:t>
      </w:r>
      <w:r>
        <w:t>);</w:t>
      </w:r>
    </w:p>
    <w:p w:rsidR="00C9630F" w:rsidRDefault="00C9630F" w:rsidP="00C9630F">
      <w:pPr>
        <w:pStyle w:val="PargrafodaLista"/>
        <w:numPr>
          <w:ilvl w:val="0"/>
          <w:numId w:val="1"/>
        </w:numPr>
      </w:pPr>
      <w:r>
        <w:t>Telefone no rodapé da página</w:t>
      </w:r>
    </w:p>
    <w:p w:rsidR="00CB6FD8" w:rsidRDefault="00CB6FD8" w:rsidP="00C9630F">
      <w:pPr>
        <w:pStyle w:val="PargrafodaLista"/>
        <w:numPr>
          <w:ilvl w:val="0"/>
          <w:numId w:val="1"/>
        </w:numPr>
      </w:pPr>
      <w:proofErr w:type="gramStart"/>
      <w:r>
        <w:t>Menu</w:t>
      </w:r>
      <w:proofErr w:type="gramEnd"/>
      <w:r>
        <w:t xml:space="preserve"> </w:t>
      </w:r>
      <w:r w:rsidRPr="00CB6FD8">
        <w:rPr>
          <w:b/>
          <w:u w:val="single"/>
        </w:rPr>
        <w:t>LEI ORGÂNICA</w:t>
      </w:r>
      <w:r>
        <w:t>, está correto, somente deve abrir em outra página;</w:t>
      </w:r>
    </w:p>
    <w:p w:rsidR="00CB6FD8" w:rsidRDefault="00CB6FD8" w:rsidP="00C9630F">
      <w:pPr>
        <w:pStyle w:val="PargrafodaLista"/>
        <w:numPr>
          <w:ilvl w:val="0"/>
          <w:numId w:val="1"/>
        </w:numPr>
      </w:pPr>
      <w:r>
        <w:t xml:space="preserve">Verificar com o Presidente se tem a necessidade de permanecer no site o link </w:t>
      </w:r>
      <w:r w:rsidRPr="00CB6FD8">
        <w:rPr>
          <w:b/>
          <w:u w:val="single"/>
        </w:rPr>
        <w:t>PROJETO DE LEI PROVIDÊNCIA</w:t>
      </w:r>
      <w:r>
        <w:t>;</w:t>
      </w:r>
    </w:p>
    <w:p w:rsidR="00CB6FD8" w:rsidRDefault="00CB6FD8" w:rsidP="00CB6FD8">
      <w:pPr>
        <w:pStyle w:val="PargrafodaLista"/>
        <w:numPr>
          <w:ilvl w:val="0"/>
          <w:numId w:val="1"/>
        </w:numPr>
      </w:pPr>
      <w:proofErr w:type="gramStart"/>
      <w:r>
        <w:t>Menu</w:t>
      </w:r>
      <w:proofErr w:type="gramEnd"/>
      <w:r>
        <w:t xml:space="preserve"> </w:t>
      </w:r>
      <w:r>
        <w:rPr>
          <w:b/>
          <w:u w:val="single"/>
        </w:rPr>
        <w:t>REGIMENTO</w:t>
      </w:r>
      <w:r>
        <w:t xml:space="preserve">, mudar para </w:t>
      </w:r>
      <w:r w:rsidRPr="00CB6FD8">
        <w:rPr>
          <w:b/>
          <w:u w:val="single"/>
        </w:rPr>
        <w:t>REGIMENTO INTERNO</w:t>
      </w:r>
      <w:r>
        <w:t xml:space="preserve"> e deve abrir em outra página;</w:t>
      </w:r>
    </w:p>
    <w:p w:rsidR="00CB6FD8" w:rsidRDefault="00CB6FD8" w:rsidP="00C9630F">
      <w:pPr>
        <w:pStyle w:val="PargrafodaLista"/>
        <w:numPr>
          <w:ilvl w:val="0"/>
          <w:numId w:val="1"/>
        </w:numPr>
      </w:pPr>
      <w:r>
        <w:t xml:space="preserve">Arrumar </w:t>
      </w:r>
      <w:proofErr w:type="gramStart"/>
      <w:r>
        <w:t>menu</w:t>
      </w:r>
      <w:proofErr w:type="gramEnd"/>
      <w:r>
        <w:t xml:space="preserve"> Assessorias, está com erros na acentuação, existem duas vezes a opção Contabilidade;</w:t>
      </w:r>
    </w:p>
    <w:p w:rsidR="00CB6FD8" w:rsidRDefault="00CB6FD8" w:rsidP="00C9630F">
      <w:pPr>
        <w:pStyle w:val="PargrafodaLista"/>
        <w:numPr>
          <w:ilvl w:val="0"/>
          <w:numId w:val="1"/>
        </w:numPr>
      </w:pPr>
      <w:proofErr w:type="gramStart"/>
      <w:r>
        <w:t>Menu</w:t>
      </w:r>
      <w:proofErr w:type="gramEnd"/>
      <w:r>
        <w:t xml:space="preserve"> </w:t>
      </w:r>
      <w:r w:rsidRPr="00CB6FD8">
        <w:rPr>
          <w:b/>
          <w:u w:val="single"/>
        </w:rPr>
        <w:t>TRANSPARÊNCIA</w:t>
      </w:r>
      <w:r>
        <w:rPr>
          <w:b/>
          <w:u w:val="single"/>
        </w:rPr>
        <w:t xml:space="preserve">, </w:t>
      </w:r>
      <w:r>
        <w:t>está correto, somente deve abrir em outra página;</w:t>
      </w:r>
    </w:p>
    <w:p w:rsidR="00CB6FD8" w:rsidRDefault="00CB6FD8" w:rsidP="00C9630F">
      <w:pPr>
        <w:pStyle w:val="PargrafodaLista"/>
        <w:numPr>
          <w:ilvl w:val="0"/>
          <w:numId w:val="1"/>
        </w:numPr>
      </w:pPr>
      <w:r w:rsidRPr="00CB6FD8">
        <w:rPr>
          <w:b/>
          <w:u w:val="single"/>
        </w:rPr>
        <w:t>MESA DIRETORA</w:t>
      </w:r>
      <w:r>
        <w:t>, contem erros de acentuação;</w:t>
      </w:r>
    </w:p>
    <w:p w:rsidR="00CB6FD8" w:rsidRDefault="00410149" w:rsidP="00C9630F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410149">
        <w:rPr>
          <w:b/>
          <w:u w:val="single"/>
        </w:rPr>
        <w:t>COMISSÕES</w:t>
      </w:r>
      <w:r>
        <w:rPr>
          <w:b/>
          <w:u w:val="single"/>
        </w:rPr>
        <w:t xml:space="preserve">, </w:t>
      </w:r>
      <w:r>
        <w:t xml:space="preserve">contem erros de acentuação e ortográficos, no nome do Vereador José Carlos Dias está escrito </w:t>
      </w:r>
      <w:proofErr w:type="spellStart"/>
      <w:r>
        <w:t>Josérgio</w:t>
      </w:r>
      <w:proofErr w:type="spellEnd"/>
      <w:r>
        <w:t xml:space="preserve"> Carlos Dias, na 2ª comissão está escrito </w:t>
      </w:r>
      <w:r w:rsidRPr="00410149">
        <w:rPr>
          <w:b/>
          <w:u w:val="single"/>
        </w:rPr>
        <w:t>RELATORA</w:t>
      </w:r>
      <w:r>
        <w:t xml:space="preserve"> no lugar de </w:t>
      </w:r>
      <w:r w:rsidRPr="00410149">
        <w:rPr>
          <w:b/>
          <w:u w:val="single"/>
        </w:rPr>
        <w:t>RELATOR</w:t>
      </w:r>
      <w:r>
        <w:rPr>
          <w:b/>
          <w:u w:val="single"/>
        </w:rPr>
        <w:t>;</w:t>
      </w:r>
    </w:p>
    <w:p w:rsidR="00410149" w:rsidRPr="00410149" w:rsidRDefault="00410149" w:rsidP="00C9630F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410149">
        <w:rPr>
          <w:b/>
          <w:u w:val="single"/>
        </w:rPr>
        <w:t>VEREADORES</w:t>
      </w:r>
      <w:r>
        <w:rPr>
          <w:b/>
          <w:u w:val="single"/>
        </w:rPr>
        <w:t xml:space="preserve">, </w:t>
      </w:r>
      <w:r>
        <w:t>o Vereador Sérgio Pelegrino está com as informações em frente seu nome desalinhado;</w:t>
      </w:r>
    </w:p>
    <w:p w:rsidR="00410149" w:rsidRPr="00410149" w:rsidRDefault="00410149" w:rsidP="00C9630F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410149">
        <w:rPr>
          <w:b/>
          <w:u w:val="single"/>
        </w:rPr>
        <w:t>LEGISLATURA</w:t>
      </w:r>
      <w:r>
        <w:t>, não abre nenhuma página;</w:t>
      </w:r>
    </w:p>
    <w:p w:rsidR="00410149" w:rsidRPr="00410149" w:rsidRDefault="00410149" w:rsidP="00C9630F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ATAS DA CÂMARA</w:t>
      </w:r>
      <w:r>
        <w:t xml:space="preserve">, sugiro que seja feito por meio de </w:t>
      </w:r>
      <w:proofErr w:type="gramStart"/>
      <w:r>
        <w:t>menu</w:t>
      </w:r>
      <w:proofErr w:type="gramEnd"/>
      <w:r>
        <w:t>, separando por ano, onde o usuário possa selecionar com maior facilidade qual ata tem interesse;</w:t>
      </w:r>
    </w:p>
    <w:p w:rsidR="00410149" w:rsidRDefault="00410149" w:rsidP="00C9630F">
      <w:pPr>
        <w:pStyle w:val="Pargrafoda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WEB MAIL?</w:t>
      </w:r>
    </w:p>
    <w:p w:rsidR="00410149" w:rsidRPr="00410149" w:rsidRDefault="00410149" w:rsidP="00410149">
      <w:pPr>
        <w:pStyle w:val="PargrafodaLista"/>
        <w:rPr>
          <w:b/>
          <w:u w:val="single"/>
        </w:rPr>
      </w:pPr>
    </w:p>
    <w:sectPr w:rsidR="00410149" w:rsidRPr="00410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53470"/>
    <w:multiLevelType w:val="hybridMultilevel"/>
    <w:tmpl w:val="E02A5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9630F"/>
    <w:rsid w:val="00410149"/>
    <w:rsid w:val="00BF22DA"/>
    <w:rsid w:val="00C9630F"/>
    <w:rsid w:val="00CB6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6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</dc:creator>
  <cp:keywords/>
  <dc:description/>
  <cp:lastModifiedBy>Secre</cp:lastModifiedBy>
  <cp:revision>4</cp:revision>
  <dcterms:created xsi:type="dcterms:W3CDTF">2017-03-06T16:30:00Z</dcterms:created>
  <dcterms:modified xsi:type="dcterms:W3CDTF">2017-03-06T18:51:00Z</dcterms:modified>
</cp:coreProperties>
</file>