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99" w:rsidRPr="00692587" w:rsidRDefault="004C0D91" w:rsidP="00A02A95">
      <w:pPr>
        <w:rPr>
          <w:b/>
          <w:sz w:val="36"/>
          <w:szCs w:val="36"/>
        </w:rPr>
      </w:pPr>
      <w:r>
        <w:rPr>
          <w:b/>
          <w:sz w:val="36"/>
          <w:szCs w:val="36"/>
        </w:rPr>
        <w:t>‘</w:t>
      </w:r>
      <w:r w:rsidR="00921AEB" w:rsidRPr="00692587">
        <w:rPr>
          <w:b/>
          <w:sz w:val="36"/>
          <w:szCs w:val="36"/>
        </w:rPr>
        <w:t>PAUTA</w:t>
      </w:r>
      <w:r w:rsidR="00A664DA">
        <w:rPr>
          <w:b/>
          <w:sz w:val="36"/>
          <w:szCs w:val="36"/>
        </w:rPr>
        <w:t xml:space="preserve"> </w:t>
      </w:r>
      <w:r w:rsidR="003D0876">
        <w:rPr>
          <w:b/>
          <w:sz w:val="36"/>
          <w:szCs w:val="36"/>
        </w:rPr>
        <w:t>26</w:t>
      </w:r>
      <w:r w:rsidR="00121442">
        <w:rPr>
          <w:b/>
          <w:sz w:val="36"/>
          <w:szCs w:val="36"/>
        </w:rPr>
        <w:t>ª</w:t>
      </w:r>
      <w:r w:rsidR="00921AEB" w:rsidRPr="00692587">
        <w:rPr>
          <w:b/>
          <w:sz w:val="36"/>
          <w:szCs w:val="36"/>
        </w:rPr>
        <w:t xml:space="preserve"> REUNIÃO</w:t>
      </w:r>
      <w:r w:rsidR="0012379B">
        <w:rPr>
          <w:b/>
          <w:sz w:val="36"/>
          <w:szCs w:val="36"/>
        </w:rPr>
        <w:t xml:space="preserve"> </w:t>
      </w:r>
      <w:r w:rsidR="00C86E20">
        <w:rPr>
          <w:b/>
          <w:sz w:val="36"/>
          <w:szCs w:val="36"/>
        </w:rPr>
        <w:t>ORDINÁRIA</w:t>
      </w:r>
      <w:r w:rsidR="00921AEB" w:rsidRPr="00692587">
        <w:rPr>
          <w:b/>
          <w:sz w:val="36"/>
          <w:szCs w:val="36"/>
        </w:rPr>
        <w:t>:</w:t>
      </w:r>
      <w:r w:rsidR="00F03C6B">
        <w:rPr>
          <w:b/>
          <w:sz w:val="36"/>
          <w:szCs w:val="36"/>
        </w:rPr>
        <w:t xml:space="preserve"> </w:t>
      </w:r>
      <w:r w:rsidR="003D0876">
        <w:rPr>
          <w:b/>
          <w:sz w:val="36"/>
          <w:szCs w:val="36"/>
        </w:rPr>
        <w:t>.25</w:t>
      </w:r>
      <w:r w:rsidR="0085132A">
        <w:rPr>
          <w:b/>
          <w:sz w:val="36"/>
          <w:szCs w:val="36"/>
        </w:rPr>
        <w:t>/09</w:t>
      </w:r>
      <w:r w:rsidR="00127F07">
        <w:rPr>
          <w:b/>
          <w:sz w:val="36"/>
          <w:szCs w:val="36"/>
        </w:rPr>
        <w:t>/2018</w:t>
      </w:r>
    </w:p>
    <w:p w:rsidR="002050E4" w:rsidRDefault="002050E4" w:rsidP="002050E4">
      <w:pPr>
        <w:pStyle w:val="PargrafodaLista"/>
        <w:ind w:left="786"/>
        <w:rPr>
          <w:sz w:val="32"/>
          <w:szCs w:val="32"/>
        </w:rPr>
      </w:pPr>
    </w:p>
    <w:p w:rsidR="00103238" w:rsidRDefault="00EB6E31" w:rsidP="00C45DC8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F738ED" w:rsidRPr="00C45DC8">
        <w:rPr>
          <w:sz w:val="32"/>
          <w:szCs w:val="32"/>
        </w:rPr>
        <w:t>hamada dos Nobres EDIS</w:t>
      </w:r>
    </w:p>
    <w:p w:rsidR="003D0876" w:rsidRDefault="003D0876" w:rsidP="00C45DC8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Uso da Tribuna pelo Pastor </w:t>
      </w:r>
      <w:proofErr w:type="spellStart"/>
      <w:r>
        <w:rPr>
          <w:sz w:val="32"/>
          <w:szCs w:val="32"/>
        </w:rPr>
        <w:t>Lailton</w:t>
      </w:r>
      <w:proofErr w:type="spellEnd"/>
      <w:r>
        <w:rPr>
          <w:sz w:val="32"/>
          <w:szCs w:val="32"/>
        </w:rPr>
        <w:t xml:space="preserve"> </w:t>
      </w:r>
      <w:r w:rsidR="000F16CC">
        <w:rPr>
          <w:sz w:val="32"/>
          <w:szCs w:val="32"/>
        </w:rPr>
        <w:t>Batista Gomes</w:t>
      </w:r>
    </w:p>
    <w:p w:rsidR="00897754" w:rsidRPr="00C45DC8" w:rsidRDefault="00897754" w:rsidP="00897754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Leitura da Ata </w:t>
      </w:r>
      <w:r w:rsidR="00A10D03" w:rsidRPr="00C45DC8">
        <w:rPr>
          <w:sz w:val="32"/>
          <w:szCs w:val="32"/>
        </w:rPr>
        <w:t>última</w:t>
      </w:r>
      <w:r w:rsidR="002050E4">
        <w:rPr>
          <w:sz w:val="32"/>
          <w:szCs w:val="32"/>
        </w:rPr>
        <w:t xml:space="preserve"> Sessão Ordinária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ENVIADAS</w:t>
      </w:r>
      <w:r w:rsidR="009E24C8">
        <w:rPr>
          <w:sz w:val="32"/>
          <w:szCs w:val="32"/>
        </w:rPr>
        <w:t>-REQUERIMENTOS-OFÍCIOS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RECEBIDAS</w:t>
      </w:r>
      <w:r w:rsidR="0012379B" w:rsidRPr="00C45DC8">
        <w:rPr>
          <w:sz w:val="32"/>
          <w:szCs w:val="32"/>
        </w:rPr>
        <w:t xml:space="preserve"> </w:t>
      </w:r>
    </w:p>
    <w:p w:rsidR="00C20C8C" w:rsidRDefault="00502010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>P</w:t>
      </w:r>
      <w:r w:rsidR="00C20C8C" w:rsidRPr="00C45DC8">
        <w:rPr>
          <w:sz w:val="32"/>
          <w:szCs w:val="32"/>
        </w:rPr>
        <w:t xml:space="preserve">edidos de providências </w:t>
      </w:r>
    </w:p>
    <w:p w:rsidR="004C0D91" w:rsidRDefault="004C0D91" w:rsidP="004C0D91">
      <w:pPr>
        <w:pStyle w:val="PargrafodaLista"/>
        <w:ind w:left="786"/>
        <w:rPr>
          <w:sz w:val="32"/>
          <w:szCs w:val="32"/>
        </w:rPr>
      </w:pPr>
      <w:bookmarkStart w:id="0" w:name="_GoBack"/>
      <w:bookmarkEnd w:id="0"/>
    </w:p>
    <w:p w:rsidR="007A7C84" w:rsidRDefault="007A7C84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Projeto de Lei do Executivo Nº 27 de 01 de setembro de 2018 “Dispõe sobre a criação do Programa de Controle de Uso de Drogas e de bebida alcoólica e realização de exame toxicológico obrigatório aos motoristas e operadores de equipamentos do serviço público municipal e dá outras providências. ”</w:t>
      </w:r>
    </w:p>
    <w:p w:rsidR="007A7C84" w:rsidRPr="007A7C84" w:rsidRDefault="007A7C84" w:rsidP="007A7C84">
      <w:pPr>
        <w:ind w:left="426"/>
        <w:rPr>
          <w:sz w:val="32"/>
          <w:szCs w:val="32"/>
        </w:rPr>
      </w:pPr>
      <w:r w:rsidRPr="007A7C84">
        <w:rPr>
          <w:sz w:val="32"/>
          <w:szCs w:val="32"/>
        </w:rPr>
        <w:t>DISTRIBUIR PARA COMISSÕES DE:</w:t>
      </w:r>
    </w:p>
    <w:p w:rsidR="007A7C84" w:rsidRPr="007A7C84" w:rsidRDefault="007A7C84" w:rsidP="007A7C84">
      <w:pPr>
        <w:pStyle w:val="PargrafodaLista"/>
        <w:ind w:left="786"/>
        <w:rPr>
          <w:sz w:val="32"/>
          <w:szCs w:val="32"/>
        </w:rPr>
      </w:pPr>
      <w:r w:rsidRPr="007A7C84">
        <w:rPr>
          <w:sz w:val="32"/>
          <w:szCs w:val="32"/>
        </w:rPr>
        <w:t>LESGILAÇÃO, JUSTIÇA E REDAÇÃO</w:t>
      </w:r>
    </w:p>
    <w:p w:rsidR="007A7C84" w:rsidRDefault="007A7C84" w:rsidP="007A7C84">
      <w:pPr>
        <w:pStyle w:val="PargrafodaLista"/>
        <w:ind w:left="786"/>
        <w:rPr>
          <w:sz w:val="32"/>
          <w:szCs w:val="32"/>
        </w:rPr>
      </w:pPr>
      <w:r w:rsidRPr="007A7C84">
        <w:rPr>
          <w:sz w:val="32"/>
          <w:szCs w:val="32"/>
        </w:rPr>
        <w:t>FINANÇAS, ORÇAMENTOS E FISCALIZAÇÃO</w:t>
      </w:r>
    </w:p>
    <w:p w:rsidR="007A7C84" w:rsidRPr="007A7C84" w:rsidRDefault="007A7C84" w:rsidP="007A7C84">
      <w:pPr>
        <w:pStyle w:val="PargrafodaLista"/>
        <w:ind w:left="786"/>
        <w:rPr>
          <w:sz w:val="32"/>
          <w:szCs w:val="32"/>
        </w:rPr>
      </w:pPr>
      <w:r>
        <w:rPr>
          <w:sz w:val="32"/>
          <w:szCs w:val="32"/>
        </w:rPr>
        <w:t>EDUCAÇÃO, CULTURA, DESPORTOS, SAÚDE E MEIO AMBIENTE</w:t>
      </w:r>
    </w:p>
    <w:p w:rsidR="007A7C84" w:rsidRDefault="007A7C84" w:rsidP="007A7C84">
      <w:pPr>
        <w:pStyle w:val="PargrafodaLista"/>
        <w:ind w:left="786"/>
        <w:rPr>
          <w:sz w:val="32"/>
          <w:szCs w:val="32"/>
        </w:rPr>
      </w:pPr>
    </w:p>
    <w:p w:rsidR="003D0876" w:rsidRDefault="003D0876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Projeto de Lei do Executivo Nº 28 de 06 de setembro 2018 “Dispõe sobre a alteração do Plano Plurianual de Ações para o quadriênio 2018/2021 e dá outras </w:t>
      </w:r>
      <w:r w:rsidR="00326777">
        <w:rPr>
          <w:sz w:val="32"/>
          <w:szCs w:val="32"/>
        </w:rPr>
        <w:t>providências. ”</w:t>
      </w:r>
    </w:p>
    <w:p w:rsidR="003D0876" w:rsidRDefault="003D0876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Projeto de Lei do Executivo Nº 29 de 06 de setembro 2018 “Estima a Receita e fixa a despesa do Município de Brazópolis para o exercício de 2019 e dá outras </w:t>
      </w:r>
      <w:r w:rsidR="00326777">
        <w:rPr>
          <w:sz w:val="32"/>
          <w:szCs w:val="32"/>
        </w:rPr>
        <w:t>providências. ”</w:t>
      </w:r>
      <w:r>
        <w:rPr>
          <w:sz w:val="32"/>
          <w:szCs w:val="32"/>
        </w:rPr>
        <w:t xml:space="preserve"> </w:t>
      </w:r>
    </w:p>
    <w:p w:rsidR="004C0D91" w:rsidRDefault="004C0D91" w:rsidP="00C1740C">
      <w:pPr>
        <w:rPr>
          <w:sz w:val="32"/>
          <w:szCs w:val="32"/>
        </w:rPr>
      </w:pPr>
    </w:p>
    <w:p w:rsidR="00C1740C" w:rsidRDefault="00C1740C" w:rsidP="00C174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DISTRIBUIR PARA COMISSÕES DE:</w:t>
      </w:r>
    </w:p>
    <w:p w:rsidR="00C1740C" w:rsidRDefault="00C1740C" w:rsidP="00C1740C">
      <w:pPr>
        <w:rPr>
          <w:sz w:val="32"/>
          <w:szCs w:val="32"/>
        </w:rPr>
      </w:pPr>
      <w:r>
        <w:rPr>
          <w:sz w:val="32"/>
          <w:szCs w:val="32"/>
        </w:rPr>
        <w:t>LESGILAÇÃO, JUSTIÇA E REDAÇÃO</w:t>
      </w:r>
    </w:p>
    <w:p w:rsidR="00C1740C" w:rsidRDefault="00C1740C" w:rsidP="00C1740C">
      <w:pPr>
        <w:rPr>
          <w:sz w:val="32"/>
          <w:szCs w:val="32"/>
        </w:rPr>
      </w:pPr>
      <w:r>
        <w:rPr>
          <w:sz w:val="32"/>
          <w:szCs w:val="32"/>
        </w:rPr>
        <w:t>FINANÇAS, ORÇAMENTOS E FISCALIZAÇÃO</w:t>
      </w:r>
    </w:p>
    <w:p w:rsidR="00C1740C" w:rsidRPr="00C1740C" w:rsidRDefault="00C1740C" w:rsidP="00C1740C">
      <w:pPr>
        <w:rPr>
          <w:sz w:val="32"/>
          <w:szCs w:val="32"/>
        </w:rPr>
      </w:pPr>
    </w:p>
    <w:p w:rsidR="0085132A" w:rsidRDefault="0085132A" w:rsidP="001F5A95">
      <w:pPr>
        <w:pStyle w:val="PargrafodaLista"/>
        <w:ind w:left="786"/>
        <w:rPr>
          <w:sz w:val="32"/>
          <w:szCs w:val="32"/>
        </w:rPr>
      </w:pPr>
    </w:p>
    <w:p w:rsidR="00D66324" w:rsidRDefault="00D66324" w:rsidP="001F5A95">
      <w:pPr>
        <w:pStyle w:val="PargrafodaLista"/>
        <w:ind w:left="786"/>
        <w:rPr>
          <w:sz w:val="32"/>
          <w:szCs w:val="32"/>
        </w:rPr>
      </w:pPr>
    </w:p>
    <w:p w:rsidR="0085132A" w:rsidRDefault="0085132A" w:rsidP="001F5A95">
      <w:pPr>
        <w:pStyle w:val="PargrafodaLista"/>
        <w:ind w:left="786"/>
        <w:rPr>
          <w:sz w:val="32"/>
          <w:szCs w:val="32"/>
        </w:rPr>
      </w:pPr>
    </w:p>
    <w:p w:rsidR="008B336D" w:rsidRPr="007F1348" w:rsidRDefault="003D0876" w:rsidP="00EB6E31">
      <w:pPr>
        <w:rPr>
          <w:sz w:val="36"/>
          <w:szCs w:val="36"/>
        </w:rPr>
      </w:pPr>
      <w:r>
        <w:rPr>
          <w:sz w:val="32"/>
          <w:szCs w:val="32"/>
        </w:rPr>
        <w:t>Próxima Sessão Ordinária dia 09</w:t>
      </w:r>
      <w:r w:rsidR="002050E4">
        <w:rPr>
          <w:sz w:val="32"/>
          <w:szCs w:val="32"/>
        </w:rPr>
        <w:t xml:space="preserve"> </w:t>
      </w:r>
      <w:r>
        <w:rPr>
          <w:sz w:val="32"/>
          <w:szCs w:val="32"/>
        </w:rPr>
        <w:t>de outubro</w:t>
      </w:r>
      <w:r w:rsidR="008B336D">
        <w:rPr>
          <w:sz w:val="32"/>
          <w:szCs w:val="32"/>
        </w:rPr>
        <w:t xml:space="preserve"> às 19:00 </w:t>
      </w:r>
      <w:proofErr w:type="spellStart"/>
      <w:r w:rsidR="008B336D">
        <w:rPr>
          <w:sz w:val="32"/>
          <w:szCs w:val="32"/>
        </w:rPr>
        <w:t>hs</w:t>
      </w:r>
      <w:proofErr w:type="spellEnd"/>
      <w:r w:rsidR="008B336D">
        <w:rPr>
          <w:sz w:val="32"/>
          <w:szCs w:val="32"/>
        </w:rPr>
        <w:t xml:space="preserve">. </w:t>
      </w:r>
    </w:p>
    <w:sectPr w:rsidR="008B336D" w:rsidRPr="007F1348" w:rsidSect="00A4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82E"/>
    <w:multiLevelType w:val="hybridMultilevel"/>
    <w:tmpl w:val="88DE0F76"/>
    <w:lvl w:ilvl="0" w:tplc="9DBA9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2684"/>
    <w:multiLevelType w:val="multilevel"/>
    <w:tmpl w:val="922AD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CC5549"/>
    <w:multiLevelType w:val="hybridMultilevel"/>
    <w:tmpl w:val="B97A0142"/>
    <w:lvl w:ilvl="0" w:tplc="AC0246E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A2750C"/>
    <w:multiLevelType w:val="hybridMultilevel"/>
    <w:tmpl w:val="ACB424EE"/>
    <w:lvl w:ilvl="0" w:tplc="217280AA"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3905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952B9"/>
    <w:multiLevelType w:val="hybridMultilevel"/>
    <w:tmpl w:val="A8C4F8CE"/>
    <w:lvl w:ilvl="0" w:tplc="37484E06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E7E35A8"/>
    <w:multiLevelType w:val="hybridMultilevel"/>
    <w:tmpl w:val="54C0A10C"/>
    <w:lvl w:ilvl="0" w:tplc="A7F4BE8A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778A5"/>
    <w:multiLevelType w:val="hybridMultilevel"/>
    <w:tmpl w:val="8B801960"/>
    <w:lvl w:ilvl="0" w:tplc="326006A0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91A3453"/>
    <w:multiLevelType w:val="hybridMultilevel"/>
    <w:tmpl w:val="208E3A46"/>
    <w:lvl w:ilvl="0" w:tplc="5BA415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1AEB"/>
    <w:rsid w:val="00000A16"/>
    <w:rsid w:val="00011824"/>
    <w:rsid w:val="00053811"/>
    <w:rsid w:val="000562A2"/>
    <w:rsid w:val="00077578"/>
    <w:rsid w:val="00096B58"/>
    <w:rsid w:val="000A6060"/>
    <w:rsid w:val="000C2685"/>
    <w:rsid w:val="000C6808"/>
    <w:rsid w:val="000E67E9"/>
    <w:rsid w:val="000F16CC"/>
    <w:rsid w:val="000F2E7F"/>
    <w:rsid w:val="000F41AF"/>
    <w:rsid w:val="00101AAC"/>
    <w:rsid w:val="00103238"/>
    <w:rsid w:val="00103807"/>
    <w:rsid w:val="00111148"/>
    <w:rsid w:val="00121442"/>
    <w:rsid w:val="0012379B"/>
    <w:rsid w:val="0012785D"/>
    <w:rsid w:val="0012797F"/>
    <w:rsid w:val="00127F07"/>
    <w:rsid w:val="00152BFB"/>
    <w:rsid w:val="00183A5B"/>
    <w:rsid w:val="001A48CE"/>
    <w:rsid w:val="001B5F69"/>
    <w:rsid w:val="001C5174"/>
    <w:rsid w:val="001F407F"/>
    <w:rsid w:val="001F5A95"/>
    <w:rsid w:val="00201972"/>
    <w:rsid w:val="002024D2"/>
    <w:rsid w:val="002050E4"/>
    <w:rsid w:val="00235E49"/>
    <w:rsid w:val="00247587"/>
    <w:rsid w:val="00273D98"/>
    <w:rsid w:val="00283121"/>
    <w:rsid w:val="00293BCE"/>
    <w:rsid w:val="00296BB3"/>
    <w:rsid w:val="002C1989"/>
    <w:rsid w:val="002C4D04"/>
    <w:rsid w:val="002C68FB"/>
    <w:rsid w:val="002D4A0B"/>
    <w:rsid w:val="002F156F"/>
    <w:rsid w:val="0031382D"/>
    <w:rsid w:val="00324DF7"/>
    <w:rsid w:val="00326777"/>
    <w:rsid w:val="0033577F"/>
    <w:rsid w:val="003545E6"/>
    <w:rsid w:val="003604BA"/>
    <w:rsid w:val="00382335"/>
    <w:rsid w:val="0039692C"/>
    <w:rsid w:val="003978BC"/>
    <w:rsid w:val="003C65C4"/>
    <w:rsid w:val="003C779E"/>
    <w:rsid w:val="003D0876"/>
    <w:rsid w:val="003D1A2D"/>
    <w:rsid w:val="004051AC"/>
    <w:rsid w:val="00423C7B"/>
    <w:rsid w:val="00450B58"/>
    <w:rsid w:val="004946BD"/>
    <w:rsid w:val="004C0D91"/>
    <w:rsid w:val="004C2F51"/>
    <w:rsid w:val="004F1154"/>
    <w:rsid w:val="005010A9"/>
    <w:rsid w:val="00502010"/>
    <w:rsid w:val="00511FF5"/>
    <w:rsid w:val="00524EB5"/>
    <w:rsid w:val="00525177"/>
    <w:rsid w:val="00532333"/>
    <w:rsid w:val="00533ACE"/>
    <w:rsid w:val="00543961"/>
    <w:rsid w:val="005860EF"/>
    <w:rsid w:val="005A4C21"/>
    <w:rsid w:val="005B1CEF"/>
    <w:rsid w:val="006103DE"/>
    <w:rsid w:val="00610DE7"/>
    <w:rsid w:val="0061195C"/>
    <w:rsid w:val="00627ECE"/>
    <w:rsid w:val="00641FA3"/>
    <w:rsid w:val="006452FB"/>
    <w:rsid w:val="00655452"/>
    <w:rsid w:val="006662D4"/>
    <w:rsid w:val="00675750"/>
    <w:rsid w:val="00692587"/>
    <w:rsid w:val="006D7966"/>
    <w:rsid w:val="00742267"/>
    <w:rsid w:val="00756652"/>
    <w:rsid w:val="007615E3"/>
    <w:rsid w:val="00796FCA"/>
    <w:rsid w:val="007A7C84"/>
    <w:rsid w:val="007F1348"/>
    <w:rsid w:val="00804AB7"/>
    <w:rsid w:val="00840517"/>
    <w:rsid w:val="0085132A"/>
    <w:rsid w:val="00890D6C"/>
    <w:rsid w:val="008912BE"/>
    <w:rsid w:val="00892BF5"/>
    <w:rsid w:val="00897754"/>
    <w:rsid w:val="008A6F8A"/>
    <w:rsid w:val="008B336D"/>
    <w:rsid w:val="008C210D"/>
    <w:rsid w:val="009062A4"/>
    <w:rsid w:val="00921AEB"/>
    <w:rsid w:val="00955D3E"/>
    <w:rsid w:val="00971525"/>
    <w:rsid w:val="009725AB"/>
    <w:rsid w:val="00976017"/>
    <w:rsid w:val="009E24C8"/>
    <w:rsid w:val="009E517F"/>
    <w:rsid w:val="009E6AEE"/>
    <w:rsid w:val="00A02A95"/>
    <w:rsid w:val="00A10797"/>
    <w:rsid w:val="00A10D03"/>
    <w:rsid w:val="00A44C01"/>
    <w:rsid w:val="00A66162"/>
    <w:rsid w:val="00A664DA"/>
    <w:rsid w:val="00A83FD0"/>
    <w:rsid w:val="00A93C4B"/>
    <w:rsid w:val="00AD0F66"/>
    <w:rsid w:val="00AD65A7"/>
    <w:rsid w:val="00AE4513"/>
    <w:rsid w:val="00AF28E0"/>
    <w:rsid w:val="00AF44F7"/>
    <w:rsid w:val="00B06C56"/>
    <w:rsid w:val="00B106F9"/>
    <w:rsid w:val="00B11590"/>
    <w:rsid w:val="00B2131E"/>
    <w:rsid w:val="00B43835"/>
    <w:rsid w:val="00B6025D"/>
    <w:rsid w:val="00B65D0B"/>
    <w:rsid w:val="00B66835"/>
    <w:rsid w:val="00B72B45"/>
    <w:rsid w:val="00B80CDE"/>
    <w:rsid w:val="00B912E8"/>
    <w:rsid w:val="00BA3C4C"/>
    <w:rsid w:val="00BB63BD"/>
    <w:rsid w:val="00BC58BE"/>
    <w:rsid w:val="00BF33C5"/>
    <w:rsid w:val="00BF7A12"/>
    <w:rsid w:val="00C1740C"/>
    <w:rsid w:val="00C20C8C"/>
    <w:rsid w:val="00C41DD4"/>
    <w:rsid w:val="00C44206"/>
    <w:rsid w:val="00C45DC8"/>
    <w:rsid w:val="00C75C8C"/>
    <w:rsid w:val="00C81F04"/>
    <w:rsid w:val="00C86E20"/>
    <w:rsid w:val="00CC7C74"/>
    <w:rsid w:val="00CD3988"/>
    <w:rsid w:val="00CE2A7F"/>
    <w:rsid w:val="00CE2B5C"/>
    <w:rsid w:val="00D15EFC"/>
    <w:rsid w:val="00D3159A"/>
    <w:rsid w:val="00D6546A"/>
    <w:rsid w:val="00D65AC1"/>
    <w:rsid w:val="00D66324"/>
    <w:rsid w:val="00D73916"/>
    <w:rsid w:val="00D83525"/>
    <w:rsid w:val="00DA0383"/>
    <w:rsid w:val="00DA2C0B"/>
    <w:rsid w:val="00DA67E8"/>
    <w:rsid w:val="00DB0591"/>
    <w:rsid w:val="00DC3461"/>
    <w:rsid w:val="00DD5DCD"/>
    <w:rsid w:val="00DF67FF"/>
    <w:rsid w:val="00E06EC6"/>
    <w:rsid w:val="00E117EF"/>
    <w:rsid w:val="00E200B0"/>
    <w:rsid w:val="00E251CE"/>
    <w:rsid w:val="00E34412"/>
    <w:rsid w:val="00E50D73"/>
    <w:rsid w:val="00E569AC"/>
    <w:rsid w:val="00E57C7F"/>
    <w:rsid w:val="00E66B57"/>
    <w:rsid w:val="00E66C6E"/>
    <w:rsid w:val="00E971F3"/>
    <w:rsid w:val="00EB0388"/>
    <w:rsid w:val="00EB2150"/>
    <w:rsid w:val="00EB6E31"/>
    <w:rsid w:val="00ED04F6"/>
    <w:rsid w:val="00EE0886"/>
    <w:rsid w:val="00EE1433"/>
    <w:rsid w:val="00EE1E1B"/>
    <w:rsid w:val="00EE4A69"/>
    <w:rsid w:val="00EE622D"/>
    <w:rsid w:val="00EF5A70"/>
    <w:rsid w:val="00F03C6B"/>
    <w:rsid w:val="00F06DCB"/>
    <w:rsid w:val="00F11250"/>
    <w:rsid w:val="00F1468E"/>
    <w:rsid w:val="00F2094F"/>
    <w:rsid w:val="00F43AAE"/>
    <w:rsid w:val="00F738ED"/>
    <w:rsid w:val="00F969FF"/>
    <w:rsid w:val="00F97EAA"/>
    <w:rsid w:val="00FB3CEC"/>
    <w:rsid w:val="00FB7F97"/>
    <w:rsid w:val="00FE5291"/>
    <w:rsid w:val="00FE64DF"/>
    <w:rsid w:val="00FF039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4C07B-5531-413E-A308-F07A4A1C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AE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AD65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D65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A2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Secretaria</cp:lastModifiedBy>
  <cp:revision>192</cp:revision>
  <cp:lastPrinted>2018-09-11T15:36:00Z</cp:lastPrinted>
  <dcterms:created xsi:type="dcterms:W3CDTF">2017-01-17T13:59:00Z</dcterms:created>
  <dcterms:modified xsi:type="dcterms:W3CDTF">2018-09-25T15:21:00Z</dcterms:modified>
</cp:coreProperties>
</file>