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6D117" w14:textId="77777777" w:rsidR="00EA27E1" w:rsidRDefault="00D80D39">
      <w:pPr>
        <w:jc w:val="center"/>
      </w:pPr>
      <w:r>
        <w:rPr>
          <w:b/>
          <w:sz w:val="32"/>
        </w:rPr>
        <w:t>Project Design Phase</w:t>
      </w:r>
    </w:p>
    <w:p w14:paraId="07C02D96" w14:textId="77777777" w:rsidR="00EA27E1" w:rsidRDefault="00D80D39">
      <w:pPr>
        <w:jc w:val="center"/>
      </w:pPr>
      <w:r>
        <w:rPr>
          <w:b/>
          <w:sz w:val="30"/>
        </w:rPr>
        <w:t>Solution Architecture</w:t>
      </w:r>
    </w:p>
    <w:tbl>
      <w:tblPr>
        <w:tblStyle w:val="TableGrid"/>
        <w:tblW w:w="0" w:type="auto"/>
        <w:jc w:val="center"/>
        <w:tblLook w:val="04A0" w:firstRow="1" w:lastRow="0" w:firstColumn="1" w:lastColumn="0" w:noHBand="0" w:noVBand="1"/>
      </w:tblPr>
      <w:tblGrid>
        <w:gridCol w:w="5179"/>
        <w:gridCol w:w="5179"/>
      </w:tblGrid>
      <w:tr w:rsidR="00EA27E1" w14:paraId="269EDA4D" w14:textId="77777777">
        <w:trPr>
          <w:jc w:val="center"/>
        </w:trPr>
        <w:tc>
          <w:tcPr>
            <w:tcW w:w="5184" w:type="dxa"/>
          </w:tcPr>
          <w:p w14:paraId="72A178E1" w14:textId="77777777" w:rsidR="00EA27E1" w:rsidRDefault="00D80D39">
            <w:r>
              <w:rPr>
                <w:b/>
              </w:rPr>
              <w:t>Date</w:t>
            </w:r>
          </w:p>
        </w:tc>
        <w:tc>
          <w:tcPr>
            <w:tcW w:w="5184" w:type="dxa"/>
          </w:tcPr>
          <w:p w14:paraId="37A74214" w14:textId="70F5AE7D" w:rsidR="00EA27E1" w:rsidRDefault="00572E74">
            <w:r>
              <w:t xml:space="preserve">24 </w:t>
            </w:r>
            <w:r w:rsidR="00D80D39">
              <w:t>September 2026</w:t>
            </w:r>
          </w:p>
        </w:tc>
      </w:tr>
      <w:tr w:rsidR="00EA27E1" w14:paraId="2C138698" w14:textId="77777777">
        <w:trPr>
          <w:jc w:val="center"/>
        </w:trPr>
        <w:tc>
          <w:tcPr>
            <w:tcW w:w="5184" w:type="dxa"/>
          </w:tcPr>
          <w:p w14:paraId="37297811" w14:textId="77777777" w:rsidR="00EA27E1" w:rsidRDefault="00D80D39">
            <w:r>
              <w:rPr>
                <w:b/>
              </w:rPr>
              <w:t>Team ID</w:t>
            </w:r>
          </w:p>
        </w:tc>
        <w:tc>
          <w:tcPr>
            <w:tcW w:w="5184" w:type="dxa"/>
          </w:tcPr>
          <w:p w14:paraId="4CEFF194" w14:textId="560E1C49" w:rsidR="00EA27E1" w:rsidRDefault="00D80D39">
            <w:r>
              <w:t>SWTID-2026-</w:t>
            </w:r>
            <w:r w:rsidR="00572E74">
              <w:t>7288</w:t>
            </w:r>
          </w:p>
        </w:tc>
      </w:tr>
      <w:tr w:rsidR="00EA27E1" w14:paraId="55AAA4B6" w14:textId="77777777">
        <w:trPr>
          <w:jc w:val="center"/>
        </w:trPr>
        <w:tc>
          <w:tcPr>
            <w:tcW w:w="5184" w:type="dxa"/>
          </w:tcPr>
          <w:p w14:paraId="041F482B" w14:textId="77777777" w:rsidR="00EA27E1" w:rsidRDefault="00D80D39">
            <w:r>
              <w:rPr>
                <w:b/>
              </w:rPr>
              <w:t>Project Name</w:t>
            </w:r>
          </w:p>
        </w:tc>
        <w:tc>
          <w:tcPr>
            <w:tcW w:w="5184" w:type="dxa"/>
          </w:tcPr>
          <w:p w14:paraId="3F205005" w14:textId="77777777" w:rsidR="00EA27E1" w:rsidRDefault="00D80D39">
            <w:r>
              <w:t>AI BlogNest API</w:t>
            </w:r>
          </w:p>
        </w:tc>
      </w:tr>
      <w:tr w:rsidR="00EA27E1" w14:paraId="32D91E80" w14:textId="77777777">
        <w:trPr>
          <w:jc w:val="center"/>
        </w:trPr>
        <w:tc>
          <w:tcPr>
            <w:tcW w:w="5184" w:type="dxa"/>
          </w:tcPr>
          <w:p w14:paraId="0E7DAC3E" w14:textId="77777777" w:rsidR="00EA27E1" w:rsidRDefault="00D80D39">
            <w:r>
              <w:rPr>
                <w:b/>
              </w:rPr>
              <w:t>Maximum Marks</w:t>
            </w:r>
          </w:p>
        </w:tc>
        <w:tc>
          <w:tcPr>
            <w:tcW w:w="5184" w:type="dxa"/>
          </w:tcPr>
          <w:p w14:paraId="06457D00" w14:textId="77777777" w:rsidR="00EA27E1" w:rsidRDefault="00D80D39">
            <w:r>
              <w:t>4 Marks</w:t>
            </w:r>
          </w:p>
        </w:tc>
      </w:tr>
    </w:tbl>
    <w:p w14:paraId="4E73E280" w14:textId="77777777" w:rsidR="00EA27E1" w:rsidRDefault="00EA27E1"/>
    <w:p w14:paraId="4EC525B6" w14:textId="77777777" w:rsidR="00EA27E1" w:rsidRDefault="00D80D39">
      <w:r>
        <w:rPr>
          <w:b/>
          <w:sz w:val="24"/>
        </w:rPr>
        <w:t>Solution Architecture:</w:t>
      </w:r>
    </w:p>
    <w:p w14:paraId="7C448F74" w14:textId="77777777" w:rsidR="00EA27E1" w:rsidRDefault="00D80D39">
      <w:r>
        <w:t>The solution architecture for AI BlogNest API connects the user-facing blogging requirements with a secure Express REST backend, AI-assisted content services, structured MongoDB storage, and supporting configuration and logging components. The architecture is based on the supplied project technology stack and represents the flow of requests, processing, storage, and responses.</w:t>
      </w:r>
    </w:p>
    <w:p w14:paraId="6D405B43" w14:textId="77777777" w:rsidR="00EA27E1" w:rsidRDefault="00D80D39">
      <w:pPr>
        <w:pStyle w:val="ListBullet"/>
      </w:pPr>
      <w:r>
        <w:t>Provide a REST API layer for blog creation, management, and content access.</w:t>
      </w:r>
    </w:p>
    <w:p w14:paraId="58F9F893" w14:textId="77777777" w:rsidR="00EA27E1" w:rsidRDefault="00D80D39">
      <w:pPr>
        <w:pStyle w:val="ListBullet"/>
      </w:pPr>
      <w:r>
        <w:t>Connect AI-assisted operations to the Google GenAI service through the backend.</w:t>
      </w:r>
    </w:p>
    <w:p w14:paraId="08C1F426" w14:textId="77777777" w:rsidR="00EA27E1" w:rsidRDefault="00D80D39">
      <w:pPr>
        <w:pStyle w:val="ListBullet"/>
      </w:pPr>
      <w:r>
        <w:t>Use MongoDB with Mongoose for persistent application and blog-content data.</w:t>
      </w:r>
    </w:p>
    <w:p w14:paraId="13C019FE" w14:textId="77777777" w:rsidR="00EA27E1" w:rsidRDefault="00D80D39">
      <w:pPr>
        <w:pStyle w:val="ListBullet"/>
      </w:pPr>
      <w:r>
        <w:t>Apply JWT authentication, password hashing, request validation, rate limiting, Helmet, and CORS controls.</w:t>
      </w:r>
    </w:p>
    <w:p w14:paraId="4BB1E3FD" w14:textId="77777777" w:rsidR="00EA27E1" w:rsidRDefault="00D80D39">
      <w:pPr>
        <w:pStyle w:val="ListBullet"/>
      </w:pPr>
      <w:r>
        <w:t>Keep configuration outside source code through environment-based settings and support operational request logging.</w:t>
      </w:r>
    </w:p>
    <w:p w14:paraId="02843C07" w14:textId="77777777" w:rsidR="00EA27E1" w:rsidRDefault="00D80D39">
      <w:r>
        <w:rPr>
          <w:b/>
        </w:rPr>
        <w:t>AI BlogNest API – Solution Architecture Diagram:</w:t>
      </w:r>
    </w:p>
    <w:p w14:paraId="25FF873A" w14:textId="77777777" w:rsidR="00EA27E1" w:rsidRDefault="00D80D39">
      <w:pPr>
        <w:jc w:val="center"/>
      </w:pPr>
      <w:r>
        <w:rPr>
          <w:noProof/>
        </w:rPr>
        <w:drawing>
          <wp:inline distT="0" distB="0" distL="0" distR="0" wp14:anchorId="0E0C4B05" wp14:editId="08A6C69A">
            <wp:extent cx="6446520" cy="3524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BlogNest_Solution_Architecture_Diagram.png"/>
                    <pic:cNvPicPr/>
                  </pic:nvPicPr>
                  <pic:blipFill>
                    <a:blip r:embed="rId6"/>
                    <a:stretch>
                      <a:fillRect/>
                    </a:stretch>
                  </pic:blipFill>
                  <pic:spPr>
                    <a:xfrm>
                      <a:off x="0" y="0"/>
                      <a:ext cx="6446520" cy="3524098"/>
                    </a:xfrm>
                    <a:prstGeom prst="rect">
                      <a:avLst/>
                    </a:prstGeom>
                  </pic:spPr>
                </pic:pic>
              </a:graphicData>
            </a:graphic>
          </wp:inline>
        </w:drawing>
      </w:r>
    </w:p>
    <w:p w14:paraId="56F375C4" w14:textId="77777777" w:rsidR="00EA27E1" w:rsidRDefault="00D80D39">
      <w:pPr>
        <w:jc w:val="center"/>
      </w:pPr>
      <w:r>
        <w:rPr>
          <w:i/>
          <w:sz w:val="19"/>
        </w:rPr>
        <w:t>Figure 1: Architecture and data flow of the AI BlogNest API</w:t>
      </w:r>
    </w:p>
    <w:p w14:paraId="54F9CBCD" w14:textId="77777777" w:rsidR="00EA27E1" w:rsidRDefault="00D80D39">
      <w:r>
        <w:rPr>
          <w:b/>
        </w:rPr>
        <w:t xml:space="preserve">Reference: </w:t>
      </w:r>
      <w:r>
        <w:rPr>
          <w:sz w:val="18"/>
        </w:rPr>
        <w:t>https://learn.microsoft.com/en-us/azure/architecture/guide/architecture-styles/</w:t>
      </w:r>
    </w:p>
    <w:sectPr w:rsidR="00EA27E1"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743088">
    <w:abstractNumId w:val="8"/>
  </w:num>
  <w:num w:numId="2" w16cid:durableId="2050377226">
    <w:abstractNumId w:val="6"/>
  </w:num>
  <w:num w:numId="3" w16cid:durableId="581835552">
    <w:abstractNumId w:val="5"/>
  </w:num>
  <w:num w:numId="4" w16cid:durableId="1148353466">
    <w:abstractNumId w:val="4"/>
  </w:num>
  <w:num w:numId="5" w16cid:durableId="1382707406">
    <w:abstractNumId w:val="7"/>
  </w:num>
  <w:num w:numId="6" w16cid:durableId="1419523360">
    <w:abstractNumId w:val="3"/>
  </w:num>
  <w:num w:numId="7" w16cid:durableId="710501276">
    <w:abstractNumId w:val="2"/>
  </w:num>
  <w:num w:numId="8" w16cid:durableId="2076933487">
    <w:abstractNumId w:val="1"/>
  </w:num>
  <w:num w:numId="9" w16cid:durableId="1439980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2E74"/>
    <w:rsid w:val="006D40C9"/>
    <w:rsid w:val="00AA1D8D"/>
    <w:rsid w:val="00B47730"/>
    <w:rsid w:val="00CB0664"/>
    <w:rsid w:val="00D80D39"/>
    <w:rsid w:val="00EA27E1"/>
    <w:rsid w:val="00FC693F"/>
    <w:rsid w:val="00FD30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7E87A"/>
  <w14:defaultImageDpi w14:val="300"/>
  <w15:docId w15:val="{A43FA13F-45F2-49E7-AC13-DB234A6BE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179</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S.k</cp:lastModifiedBy>
  <cp:revision>2</cp:revision>
  <dcterms:created xsi:type="dcterms:W3CDTF">2026-09-30T10:14:00Z</dcterms:created>
  <dcterms:modified xsi:type="dcterms:W3CDTF">2026-09-30T10:14:00Z</dcterms:modified>
  <cp:category/>
</cp:coreProperties>
</file>