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FBD" w:rsidRPr="00AD4BF7" w:rsidRDefault="001633A5" w:rsidP="008E7FBD">
      <w:pPr>
        <w:pStyle w:val="Header"/>
        <w:tabs>
          <w:tab w:val="clear" w:pos="4680"/>
          <w:tab w:val="clear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823595"/>
                <wp:effectExtent l="12700" t="12700" r="952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C9D" w:rsidRPr="00D530C2" w:rsidRDefault="004C1C9D" w:rsidP="008E7FBD">
                            <w:pPr>
                              <w:spacing w:line="480" w:lineRule="auto"/>
                            </w:pPr>
                            <w:r w:rsidRPr="00D530C2">
                              <w:t>Total marks:</w:t>
                            </w:r>
                          </w:p>
                          <w:p w:rsidR="004C1C9D" w:rsidRPr="00D530C2" w:rsidRDefault="004C1C9D" w:rsidP="008E7FBD">
                            <w:pPr>
                              <w:spacing w:line="360" w:lineRule="auto"/>
                            </w:pPr>
                            <w:r w:rsidRPr="00D530C2"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6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">
                <v:textbox>
                  <w:txbxContent>
                    <w:p w:rsidR="004C1C9D" w:rsidRPr="00D530C2" w:rsidRDefault="004C1C9D" w:rsidP="008E7FBD">
                      <w:pPr>
                        <w:spacing w:line="480" w:lineRule="auto"/>
                      </w:pPr>
                      <w:r w:rsidRPr="00D530C2">
                        <w:t>Total marks:</w:t>
                      </w:r>
                    </w:p>
                    <w:p w:rsidR="004C1C9D" w:rsidRPr="00D530C2" w:rsidRDefault="004C1C9D" w:rsidP="008E7FBD">
                      <w:pPr>
                        <w:spacing w:line="360" w:lineRule="auto"/>
                      </w:pPr>
                      <w:r w:rsidRPr="00D530C2"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8E7FBD" w:rsidRPr="00AD4BF7">
        <w:t>IDB-BISEW IT Scholarship Project</w:t>
      </w:r>
    </w:p>
    <w:p w:rsidR="008E7FBD" w:rsidRPr="008E7FBD" w:rsidRDefault="00546956" w:rsidP="008E7FBD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MCQ </w:t>
      </w:r>
      <w:r w:rsidR="00235A25">
        <w:rPr>
          <w:b/>
        </w:rPr>
        <w:t xml:space="preserve">Question on Photoshop </w:t>
      </w:r>
      <w:r>
        <w:rPr>
          <w:b/>
        </w:rPr>
        <w:t>(2</w:t>
      </w:r>
      <w:r w:rsidR="008E7FBD">
        <w:rPr>
          <w:b/>
        </w:rPr>
        <w:t xml:space="preserve">) </w:t>
      </w:r>
      <w:r w:rsidR="008E7FBD">
        <w:rPr>
          <w:b/>
        </w:rPr>
        <w:br/>
      </w:r>
    </w:p>
    <w:p w:rsidR="0097116A" w:rsidRPr="008E7FBD" w:rsidRDefault="008E7FBD" w:rsidP="0097116A">
      <w:pPr>
        <w:pBdr>
          <w:bottom w:val="single" w:sz="4" w:space="1" w:color="auto"/>
        </w:pBdr>
        <w:rPr>
          <w:b/>
        </w:rPr>
      </w:pPr>
      <w:r w:rsidRPr="00AD4BF7"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:rsidR="00785BDA" w:rsidRDefault="00785BDA" w:rsidP="0097116A">
      <w:pPr>
        <w:sectPr w:rsidR="00785BDA" w:rsidSect="0097116A">
          <w:footerReference w:type="default" r:id="rId7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FC18C1" w:rsidRPr="00F86045" w:rsidRDefault="00FC18C1" w:rsidP="003F4AC8">
      <w:pPr>
        <w:pStyle w:val="ListParagraph"/>
        <w:numPr>
          <w:ilvl w:val="0"/>
          <w:numId w:val="11"/>
        </w:numPr>
      </w:pPr>
      <w:r w:rsidRPr="00F86045">
        <w:t>What is/are not the computer primary color(s)?</w:t>
      </w:r>
    </w:p>
    <w:p w:rsidR="00FC18C1" w:rsidRPr="00164F52" w:rsidRDefault="00FC18C1" w:rsidP="00FC18C1">
      <w:pPr>
        <w:pStyle w:val="ListParagraph"/>
        <w:numPr>
          <w:ilvl w:val="0"/>
          <w:numId w:val="10"/>
        </w:numPr>
        <w:rPr>
          <w:highlight w:val="yellow"/>
        </w:rPr>
      </w:pPr>
      <w:r w:rsidRPr="00164F52">
        <w:rPr>
          <w:highlight w:val="yellow"/>
        </w:rPr>
        <w:t>White</w:t>
      </w:r>
    </w:p>
    <w:p w:rsidR="00FC18C1" w:rsidRPr="00164F52" w:rsidRDefault="00FC18C1" w:rsidP="00FC18C1">
      <w:pPr>
        <w:pStyle w:val="ListParagraph"/>
        <w:numPr>
          <w:ilvl w:val="0"/>
          <w:numId w:val="10"/>
        </w:numPr>
        <w:rPr>
          <w:highlight w:val="yellow"/>
        </w:rPr>
      </w:pPr>
      <w:r w:rsidRPr="00164F52">
        <w:rPr>
          <w:highlight w:val="yellow"/>
        </w:rPr>
        <w:t>Black</w:t>
      </w:r>
    </w:p>
    <w:p w:rsidR="00FC18C1" w:rsidRDefault="00FC18C1" w:rsidP="00FC18C1">
      <w:pPr>
        <w:pStyle w:val="ListParagraph"/>
        <w:numPr>
          <w:ilvl w:val="0"/>
          <w:numId w:val="10"/>
        </w:numPr>
      </w:pPr>
      <w:r>
        <w:t>Red</w:t>
      </w:r>
    </w:p>
    <w:p w:rsidR="00FC18C1" w:rsidRDefault="00FC18C1" w:rsidP="00FC18C1">
      <w:pPr>
        <w:pStyle w:val="ListParagraph"/>
        <w:numPr>
          <w:ilvl w:val="0"/>
          <w:numId w:val="10"/>
        </w:numPr>
      </w:pPr>
      <w:r>
        <w:t>Green</w:t>
      </w:r>
    </w:p>
    <w:p w:rsidR="00FC18C1" w:rsidRDefault="00FC18C1" w:rsidP="00FC18C1">
      <w:pPr>
        <w:pStyle w:val="ListParagraph"/>
        <w:numPr>
          <w:ilvl w:val="0"/>
          <w:numId w:val="10"/>
        </w:numPr>
      </w:pPr>
      <w:r>
        <w:t>Blue</w:t>
      </w:r>
    </w:p>
    <w:p w:rsidR="004508E8" w:rsidRPr="004508E8" w:rsidRDefault="004508E8" w:rsidP="002B19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8E8">
        <w:rPr>
          <w:rFonts w:ascii="Times New Roman" w:eastAsia="Times New Roman" w:hAnsi="Times New Roman" w:cs="Times New Roman"/>
          <w:sz w:val="24"/>
          <w:szCs w:val="24"/>
        </w:rPr>
        <w:t>The typic</w:t>
      </w:r>
      <w:r w:rsidR="002B19DF">
        <w:rPr>
          <w:rFonts w:ascii="Times New Roman" w:eastAsia="Times New Roman" w:hAnsi="Times New Roman" w:cs="Times New Roman"/>
          <w:sz w:val="24"/>
          <w:szCs w:val="24"/>
        </w:rPr>
        <w:t xml:space="preserve">al size for a graphic design is </w:t>
      </w:r>
      <w:r w:rsidRPr="004508E8">
        <w:rPr>
          <w:rFonts w:ascii="Times New Roman" w:eastAsia="Times New Roman" w:hAnsi="Times New Roman" w:cs="Times New Roman"/>
          <w:sz w:val="24"/>
          <w:szCs w:val="24"/>
        </w:rPr>
        <w:t>measured in __________.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pica </w:t>
      </w:r>
    </w:p>
    <w:p w:rsidR="004508E8" w:rsidRPr="00D41572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4F52">
        <w:rPr>
          <w:rFonts w:ascii="Times New Roman" w:eastAsia="Times New Roman" w:hAnsi="Times New Roman" w:cs="Times New Roman"/>
          <w:sz w:val="24"/>
          <w:szCs w:val="24"/>
          <w:highlight w:val="yellow"/>
        </w:rPr>
        <w:t>(b)   pixels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points </w:t>
      </w:r>
    </w:p>
    <w:p w:rsidR="004508E8" w:rsidRPr="00D41572" w:rsidRDefault="004508E8" w:rsidP="004508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inches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2B19DF" w:rsidRDefault="004508E8" w:rsidP="002B19D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>To cut down</w:t>
      </w:r>
      <w:r w:rsidR="002B19DF">
        <w:rPr>
          <w:rFonts w:ascii="Times New Roman" w:eastAsia="Times New Roman" w:hAnsi="Times New Roman" w:cs="Times New Roman"/>
          <w:sz w:val="24"/>
          <w:szCs w:val="24"/>
        </w:rPr>
        <w:t xml:space="preserve"> the size of the entire graphic </w:t>
      </w:r>
      <w:r w:rsidRPr="002B19DF">
        <w:rPr>
          <w:rFonts w:ascii="Times New Roman" w:eastAsia="Times New Roman" w:hAnsi="Times New Roman" w:cs="Times New Roman"/>
          <w:sz w:val="24"/>
          <w:szCs w:val="24"/>
        </w:rPr>
        <w:t>design, including all layers, you should select the ______ tool.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marquee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magic wand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eraser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</w:t>
      </w:r>
      <w:r w:rsidRPr="005B7866">
        <w:rPr>
          <w:rFonts w:ascii="Times New Roman" w:eastAsia="Times New Roman" w:hAnsi="Times New Roman" w:cs="Times New Roman"/>
          <w:sz w:val="24"/>
          <w:szCs w:val="24"/>
          <w:highlight w:val="yellow"/>
        </w:rPr>
        <w:t>crop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2B19DF" w:rsidRDefault="004508E8" w:rsidP="002B19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>Drop shadow, inner glow and bevel are examples of _________ you need to use with text.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filters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5B7866">
        <w:rPr>
          <w:rFonts w:ascii="Times New Roman" w:eastAsia="Times New Roman" w:hAnsi="Times New Roman" w:cs="Times New Roman"/>
          <w:sz w:val="24"/>
          <w:szCs w:val="24"/>
          <w:highlight w:val="yellow"/>
        </w:rPr>
        <w:t>blending options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image adjustments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layer modes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D41572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1C45CF" w:rsidRDefault="004508E8" w:rsidP="001C45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>When using the SAVE AS: feature, the ________ fi</w:t>
      </w:r>
      <w:r w:rsidR="001C45CF">
        <w:rPr>
          <w:rFonts w:ascii="Times New Roman" w:eastAsia="Times New Roman" w:hAnsi="Times New Roman" w:cs="Times New Roman"/>
          <w:sz w:val="24"/>
          <w:szCs w:val="24"/>
        </w:rPr>
        <w:t xml:space="preserve">le type saves my graphic design </w:t>
      </w:r>
      <w:r w:rsidRPr="001C45CF">
        <w:rPr>
          <w:rFonts w:ascii="Times New Roman" w:eastAsia="Times New Roman" w:hAnsi="Times New Roman" w:cs="Times New Roman"/>
          <w:sz w:val="24"/>
          <w:szCs w:val="24"/>
        </w:rPr>
        <w:t xml:space="preserve">with all </w:t>
      </w:r>
      <w:r w:rsidR="001C45CF">
        <w:rPr>
          <w:rFonts w:ascii="Times New Roman" w:eastAsia="Times New Roman" w:hAnsi="Times New Roman" w:cs="Times New Roman"/>
          <w:sz w:val="24"/>
          <w:szCs w:val="24"/>
        </w:rPr>
        <w:t xml:space="preserve">layers visible for changes upon </w:t>
      </w:r>
      <w:r w:rsidRPr="001C45CF">
        <w:rPr>
          <w:rFonts w:ascii="Times New Roman" w:eastAsia="Times New Roman" w:hAnsi="Times New Roman" w:cs="Times New Roman"/>
          <w:sz w:val="24"/>
          <w:szCs w:val="24"/>
        </w:rPr>
        <w:t>opening the next time. Choose all that apply.</w:t>
      </w:r>
      <w:r w:rsidR="001C45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45CF">
        <w:rPr>
          <w:rFonts w:ascii="Times New Roman" w:eastAsia="Times New Roman" w:hAnsi="Times New Roman" w:cs="Times New Roman"/>
          <w:sz w:val="24"/>
          <w:szCs w:val="24"/>
        </w:rPr>
        <w:t>You must select all correct possibilities.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(a)   .</w:t>
      </w:r>
      <w:r w:rsidRPr="005B7866">
        <w:rPr>
          <w:rFonts w:ascii="Times New Roman" w:eastAsia="Times New Roman" w:hAnsi="Times New Roman" w:cs="Times New Roman"/>
          <w:sz w:val="24"/>
          <w:szCs w:val="24"/>
          <w:highlight w:val="yellow"/>
        </w:rPr>
        <w:t>pdf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.gif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</w:t>
      </w:r>
      <w:r w:rsidRPr="005B7866">
        <w:rPr>
          <w:rFonts w:ascii="Times New Roman" w:eastAsia="Times New Roman" w:hAnsi="Times New Roman" w:cs="Times New Roman"/>
          <w:sz w:val="24"/>
          <w:szCs w:val="24"/>
          <w:highlight w:val="yellow"/>
        </w:rPr>
        <w:t>.psd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.jpeg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D41572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2B19DF" w:rsidRDefault="004508E8" w:rsidP="009D1A6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>The tool allows you to copy one area of the layer to another area of the layer.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magic wand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5B7866">
        <w:rPr>
          <w:rFonts w:ascii="Times New Roman" w:eastAsia="Times New Roman" w:hAnsi="Times New Roman" w:cs="Times New Roman"/>
          <w:sz w:val="24"/>
          <w:szCs w:val="24"/>
          <w:highlight w:val="yellow"/>
        </w:rPr>
        <w:t>clone stamp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marquee </w:t>
      </w:r>
      <w:bookmarkStart w:id="0" w:name="_GoBack"/>
      <w:bookmarkEnd w:id="0"/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gradient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1C45CF" w:rsidRDefault="004508E8" w:rsidP="009D1A6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 xml:space="preserve">The _______ tool allows you to select a rectangular or circular area of a layer </w:t>
      </w:r>
      <w:r w:rsidRPr="001C45CF">
        <w:rPr>
          <w:rFonts w:ascii="Times New Roman" w:eastAsia="Times New Roman" w:hAnsi="Times New Roman" w:cs="Times New Roman"/>
          <w:sz w:val="24"/>
          <w:szCs w:val="24"/>
        </w:rPr>
        <w:t>to change or delete.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Pr="003A5138">
        <w:rPr>
          <w:rFonts w:ascii="Times New Roman" w:eastAsia="Times New Roman" w:hAnsi="Times New Roman" w:cs="Times New Roman"/>
          <w:sz w:val="24"/>
          <w:szCs w:val="24"/>
          <w:highlight w:val="yellow"/>
        </w:rPr>
        <w:t>marquee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crop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hand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zoom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1C45CF" w:rsidRDefault="004508E8" w:rsidP="009D1A6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 xml:space="preserve">To delete a series of steps that have been used in a graphic design, you </w:t>
      </w:r>
      <w:r w:rsidR="009D1A6F" w:rsidRPr="002B19DF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9D1A6F">
        <w:rPr>
          <w:rFonts w:ascii="Times New Roman" w:eastAsia="Times New Roman" w:hAnsi="Times New Roman" w:cs="Times New Roman"/>
          <w:sz w:val="24"/>
          <w:szCs w:val="24"/>
        </w:rPr>
        <w:t>need</w:t>
      </w:r>
      <w:r w:rsidRPr="001C45CF">
        <w:rPr>
          <w:rFonts w:ascii="Times New Roman" w:eastAsia="Times New Roman" w:hAnsi="Times New Roman" w:cs="Times New Roman"/>
          <w:sz w:val="24"/>
          <w:szCs w:val="24"/>
        </w:rPr>
        <w:t xml:space="preserve"> to use the _________ pallette.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layer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action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</w:t>
      </w:r>
      <w:r w:rsidRPr="003A5138">
        <w:rPr>
          <w:rFonts w:ascii="Times New Roman" w:eastAsia="Times New Roman" w:hAnsi="Times New Roman" w:cs="Times New Roman"/>
          <w:sz w:val="24"/>
          <w:szCs w:val="24"/>
          <w:highlight w:val="yellow"/>
        </w:rPr>
        <w:t>history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path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2B19DF" w:rsidRDefault="004508E8" w:rsidP="002B19D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9DF">
        <w:rPr>
          <w:rFonts w:ascii="Times New Roman" w:eastAsia="Times New Roman" w:hAnsi="Times New Roman" w:cs="Times New Roman"/>
          <w:sz w:val="24"/>
          <w:szCs w:val="24"/>
        </w:rPr>
        <w:t>To undo the last change made to your graphic design, the keys may be used.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Control + 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3A5138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 + Z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Shift + 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Shift + Z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1C45CF" w:rsidRDefault="004508E8" w:rsidP="001C45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>To turn-off the use of a tool, or deselect it, you must push the keys.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Control + Z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Shift + Z </w:t>
      </w:r>
    </w:p>
    <w:p w:rsidR="004508E8" w:rsidRPr="00D41572" w:rsidRDefault="007C4124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508E8" w:rsidRPr="00CE1ADE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 + D</w:t>
      </w:r>
      <w:r w:rsidR="004508E8"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Shift + D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1C45CF" w:rsidRDefault="004508E8" w:rsidP="00565C28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 xml:space="preserve">To fill in a layer as a background, which of the following tools would be useful? </w:t>
      </w:r>
    </w:p>
    <w:p w:rsidR="00565C28" w:rsidRDefault="00565C2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Choose all that apply. You must select all correct possibilities.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line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BB6A9E">
        <w:rPr>
          <w:rFonts w:ascii="Times New Roman" w:eastAsia="Times New Roman" w:hAnsi="Times New Roman" w:cs="Times New Roman"/>
          <w:sz w:val="24"/>
          <w:szCs w:val="24"/>
          <w:highlight w:val="yellow"/>
        </w:rPr>
        <w:t>paint bucket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565C2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508E8" w:rsidRPr="00BB6A9E">
        <w:rPr>
          <w:rFonts w:ascii="Times New Roman" w:eastAsia="Times New Roman" w:hAnsi="Times New Roman" w:cs="Times New Roman"/>
          <w:sz w:val="24"/>
          <w:szCs w:val="24"/>
          <w:highlight w:val="yellow"/>
        </w:rPr>
        <w:t>gradient</w:t>
      </w:r>
      <w:r w:rsidR="004508E8"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565C2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(d)   </w:t>
      </w:r>
      <w:r w:rsidR="004508E8" w:rsidRPr="00D41572">
        <w:rPr>
          <w:rFonts w:ascii="Times New Roman" w:eastAsia="Times New Roman" w:hAnsi="Times New Roman" w:cs="Times New Roman"/>
          <w:sz w:val="24"/>
          <w:szCs w:val="24"/>
        </w:rPr>
        <w:t xml:space="preserve">lasso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508E8" w:rsidRPr="001C45CF" w:rsidRDefault="004508E8" w:rsidP="001C45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>Pixels represent tiny ________ of color, which are typically unseen by the naked eye.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circles 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953E10">
        <w:rPr>
          <w:rFonts w:ascii="Times New Roman" w:eastAsia="Times New Roman" w:hAnsi="Times New Roman" w:cs="Times New Roman"/>
          <w:sz w:val="24"/>
          <w:szCs w:val="24"/>
          <w:highlight w:val="yellow"/>
        </w:rPr>
        <w:t>squares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8E8" w:rsidRPr="00D41572" w:rsidRDefault="00D352AF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508E8" w:rsidRPr="00D41572">
        <w:rPr>
          <w:rFonts w:ascii="Times New Roman" w:eastAsia="Times New Roman" w:hAnsi="Times New Roman" w:cs="Times New Roman"/>
          <w:sz w:val="24"/>
          <w:szCs w:val="24"/>
        </w:rPr>
        <w:t xml:space="preserve">inches </w:t>
      </w: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swatches </w:t>
      </w:r>
    </w:p>
    <w:p w:rsidR="004508E8" w:rsidRPr="00D41572" w:rsidRDefault="004508E8" w:rsidP="004508E8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508E8" w:rsidRPr="00D41572" w:rsidRDefault="004508E8" w:rsidP="004508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1C45CF" w:rsidRDefault="004E5C10" w:rsidP="001C45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>The ________ tool is best selected when you need to select an abnormally shaped image in a layer.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marquee </w:t>
      </w:r>
    </w:p>
    <w:p w:rsidR="004E5C10" w:rsidRPr="00D41572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="000D56FB" w:rsidRPr="00953E10">
        <w:rPr>
          <w:rFonts w:ascii="Times New Roman" w:eastAsia="Times New Roman" w:hAnsi="Times New Roman" w:cs="Times New Roman"/>
          <w:sz w:val="24"/>
          <w:szCs w:val="24"/>
          <w:highlight w:val="yellow"/>
        </w:rPr>
        <w:t>Lasso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0D56FB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>Magic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 wand </w:t>
      </w:r>
    </w:p>
    <w:p w:rsidR="004E5C10" w:rsidRDefault="004E5C10" w:rsidP="001C45C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="000D56FB">
        <w:rPr>
          <w:rFonts w:ascii="Times New Roman" w:eastAsia="Times New Roman" w:hAnsi="Times New Roman" w:cs="Times New Roman"/>
          <w:sz w:val="24"/>
          <w:szCs w:val="24"/>
        </w:rPr>
        <w:t>Clone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stamp </w:t>
      </w:r>
    </w:p>
    <w:p w:rsidR="001C45CF" w:rsidRPr="00D41572" w:rsidRDefault="001C45CF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1C45CF" w:rsidRDefault="004E5C10" w:rsidP="001C45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>Once you build the layers in your graphic design, you cannot rearrange them.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True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D51115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Both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1C45CF" w:rsidRDefault="0002493D" w:rsidP="0002493D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tool allows you </w:t>
      </w:r>
      <w:r w:rsidR="004E5C10" w:rsidRPr="001C45CF">
        <w:rPr>
          <w:rFonts w:ascii="Times New Roman" w:eastAsia="Times New Roman" w:hAnsi="Times New Roman" w:cs="Times New Roman"/>
          <w:sz w:val="24"/>
          <w:szCs w:val="24"/>
        </w:rPr>
        <w:t xml:space="preserve">magnify an area of the design for detail work.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Pr="00D51115">
        <w:rPr>
          <w:rFonts w:ascii="Times New Roman" w:eastAsia="Times New Roman" w:hAnsi="Times New Roman" w:cs="Times New Roman"/>
          <w:sz w:val="24"/>
          <w:szCs w:val="24"/>
          <w:highlight w:val="yellow"/>
        </w:rPr>
        <w:t>zoom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filters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crop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eraser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1C45CF" w:rsidRDefault="004E5C10" w:rsidP="001C45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5CF">
        <w:rPr>
          <w:rFonts w:ascii="Times New Roman" w:eastAsia="Times New Roman" w:hAnsi="Times New Roman" w:cs="Times New Roman"/>
          <w:sz w:val="24"/>
          <w:szCs w:val="24"/>
        </w:rPr>
        <w:t>To delete items from history, drag them into the trash can.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Pr="00164F52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False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both </w:t>
      </w:r>
    </w:p>
    <w:p w:rsidR="004E5C1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none </w:t>
      </w:r>
    </w:p>
    <w:p w:rsidR="00164F52" w:rsidRPr="00D41572" w:rsidRDefault="00164F5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If you have a solid color to select and delete, the tool is the quickest and most effective.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>magic wand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color picker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zoom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none </w:t>
      </w:r>
    </w:p>
    <w:p w:rsidR="004E5C1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When deleting detailed areas of your image by hand, the tool is the best option. </w:t>
      </w:r>
    </w:p>
    <w:p w:rsidR="004E5C10" w:rsidRPr="00D41572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magic wand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clone stamp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gradient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Pr="00164F52">
        <w:rPr>
          <w:rFonts w:ascii="Times New Roman" w:eastAsia="Times New Roman" w:hAnsi="Times New Roman" w:cs="Times New Roman"/>
          <w:sz w:val="24"/>
          <w:szCs w:val="24"/>
          <w:highlight w:val="yellow"/>
        </w:rPr>
        <w:t>eraser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which tool allows you to reposition an object in your layer</w:t>
      </w:r>
    </w:p>
    <w:p w:rsidR="004E5C10" w:rsidRPr="00D41572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="000D56FB" w:rsidRPr="00164F52">
        <w:rPr>
          <w:rFonts w:ascii="Times New Roman" w:eastAsia="Times New Roman" w:hAnsi="Times New Roman" w:cs="Times New Roman"/>
          <w:sz w:val="24"/>
          <w:szCs w:val="24"/>
          <w:highlight w:val="yellow"/>
        </w:rPr>
        <w:t>Move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Marquee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0D56FB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>Crop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Hand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Computer monitor works in which color space?</w:t>
      </w:r>
    </w:p>
    <w:p w:rsidR="004E5C10" w:rsidRPr="00D41572" w:rsidRDefault="004E5C10" w:rsidP="004E5C10">
      <w:pPr>
        <w:spacing w:after="0" w:line="240" w:lineRule="auto"/>
        <w:ind w:left="107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>(a)   RGB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CMYK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RBG </w:t>
      </w:r>
    </w:p>
    <w:p w:rsidR="004E5C10" w:rsidRPr="00D41572" w:rsidRDefault="004E5C10" w:rsidP="004E5C10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To select a new color in the foreground or background squares, use the tool.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02493D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="000D56FB"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>Color</w:t>
      </w:r>
      <w:r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picker </w:t>
      </w:r>
    </w:p>
    <w:p w:rsidR="004E5C10" w:rsidRPr="00D51115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51115">
        <w:rPr>
          <w:rFonts w:ascii="Times New Roman" w:eastAsia="Times New Roman" w:hAnsi="Times New Roman" w:cs="Times New Roman"/>
          <w:sz w:val="24"/>
          <w:szCs w:val="24"/>
        </w:rPr>
        <w:t xml:space="preserve">(b)   i-dropper </w:t>
      </w:r>
    </w:p>
    <w:p w:rsidR="004E5C10" w:rsidRPr="00D41572" w:rsidRDefault="000D56FB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51115"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Pr="00D51115">
        <w:rPr>
          <w:rFonts w:ascii="Times New Roman" w:eastAsia="Times New Roman" w:hAnsi="Times New Roman" w:cs="Times New Roman"/>
          <w:sz w:val="24"/>
          <w:szCs w:val="24"/>
          <w:highlight w:val="yellow"/>
        </w:rPr>
        <w:t>Eye</w:t>
      </w:r>
      <w:r w:rsidR="004E5C10" w:rsidRPr="00D5111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dropper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="000D56FB" w:rsidRPr="00D41572">
        <w:rPr>
          <w:rFonts w:ascii="Times New Roman" w:eastAsia="Times New Roman" w:hAnsi="Times New Roman" w:cs="Times New Roman"/>
          <w:sz w:val="24"/>
          <w:szCs w:val="24"/>
        </w:rPr>
        <w:t>None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ind w:left="-17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To delete a layer from your image, turn off the "eye" icon showing the layer.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True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D51115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none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You must select which tool to give your text perspective against your background.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="0002493D"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>Blending</w:t>
      </w:r>
      <w:r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option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="0002493D" w:rsidRPr="00D41572">
        <w:rPr>
          <w:rFonts w:ascii="Times New Roman" w:eastAsia="Times New Roman" w:hAnsi="Times New Roman" w:cs="Times New Roman"/>
          <w:sz w:val="24"/>
          <w:szCs w:val="24"/>
        </w:rPr>
        <w:t>Transparency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D51115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02493D"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>Layer</w:t>
      </w:r>
      <w:r w:rsidR="004E5C10" w:rsidRPr="000249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effect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="0002493D" w:rsidRPr="00D41572">
        <w:rPr>
          <w:rFonts w:ascii="Times New Roman" w:eastAsia="Times New Roman" w:hAnsi="Times New Roman" w:cs="Times New Roman"/>
          <w:sz w:val="24"/>
          <w:szCs w:val="24"/>
        </w:rPr>
        <w:t>Opacity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493D" w:rsidRPr="00D41572" w:rsidRDefault="0002493D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The name of the areas that include the color swatches, layers and toolbox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layer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layer effect </w:t>
      </w:r>
    </w:p>
    <w:p w:rsidR="004E5C10" w:rsidRPr="00D41572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blending option </w:t>
      </w:r>
    </w:p>
    <w:p w:rsidR="004E5C1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(d)   </w:t>
      </w:r>
      <w:r w:rsidRPr="005467E8">
        <w:rPr>
          <w:rFonts w:ascii="Times New Roman" w:eastAsia="Times New Roman" w:hAnsi="Times New Roman" w:cs="Times New Roman"/>
          <w:sz w:val="24"/>
          <w:szCs w:val="24"/>
          <w:highlight w:val="yellow"/>
        </w:rPr>
        <w:t>pallette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67E8" w:rsidRPr="00D41572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The name of the area upon which the graphic design is completed is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gradient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5467E8">
        <w:rPr>
          <w:rFonts w:ascii="Times New Roman" w:eastAsia="Times New Roman" w:hAnsi="Times New Roman" w:cs="Times New Roman"/>
          <w:sz w:val="24"/>
          <w:szCs w:val="24"/>
          <w:highlight w:val="yellow"/>
        </w:rPr>
        <w:t>canvas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smudge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stage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ind w:left="-17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The average image size of 640 x 480 is measured in picas.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True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</w:t>
      </w:r>
      <w:r w:rsidRPr="00AC153C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337D5B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To fill a background layer with clouds, pull down the filter menu and go to render.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</w:t>
      </w:r>
      <w:r w:rsidRPr="00AC153C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False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none </w:t>
      </w:r>
    </w:p>
    <w:p w:rsidR="004E5C10" w:rsidRPr="00D41572" w:rsidRDefault="004E5C10" w:rsidP="00AC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B9454E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4E5C10" w:rsidRPr="004E3ACF">
        <w:rPr>
          <w:rFonts w:ascii="Times New Roman" w:eastAsia="Times New Roman" w:hAnsi="Times New Roman" w:cs="Times New Roman"/>
          <w:sz w:val="24"/>
          <w:szCs w:val="24"/>
        </w:rPr>
        <w:t xml:space="preserve"> monitor palette holds which color?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537784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537784">
        <w:rPr>
          <w:rFonts w:ascii="Times New Roman" w:eastAsia="Times New Roman" w:hAnsi="Times New Roman" w:cs="Times New Roman"/>
          <w:sz w:val="24"/>
          <w:szCs w:val="24"/>
        </w:rPr>
        <w:t xml:space="preserve">(a)   blob of </w:t>
      </w:r>
      <w:r w:rsidR="00537784" w:rsidRPr="00537784">
        <w:rPr>
          <w:rFonts w:ascii="Times New Roman" w:eastAsia="Times New Roman" w:hAnsi="Times New Roman" w:cs="Times New Roman"/>
          <w:sz w:val="24"/>
          <w:szCs w:val="24"/>
        </w:rPr>
        <w:t>black</w:t>
      </w:r>
      <w:r w:rsidRPr="00537784">
        <w:rPr>
          <w:rFonts w:ascii="Times New Roman" w:eastAsia="Times New Roman" w:hAnsi="Times New Roman" w:cs="Times New Roman"/>
          <w:sz w:val="24"/>
          <w:szCs w:val="24"/>
        </w:rPr>
        <w:t xml:space="preserve"> paint </w:t>
      </w:r>
    </w:p>
    <w:p w:rsidR="004E5C10" w:rsidRPr="00537784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377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(b)   blob of red paint </w:t>
      </w:r>
    </w:p>
    <w:p w:rsidR="004E5C10" w:rsidRPr="00537784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377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(c)   blob of green paint </w:t>
      </w:r>
    </w:p>
    <w:p w:rsidR="004E5C1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537784">
        <w:rPr>
          <w:rFonts w:ascii="Times New Roman" w:eastAsia="Times New Roman" w:hAnsi="Times New Roman" w:cs="Times New Roman"/>
          <w:sz w:val="24"/>
          <w:szCs w:val="24"/>
          <w:highlight w:val="yellow"/>
        </w:rPr>
        <w:t>(d)   blob of blue paint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467E8" w:rsidRPr="00D41572" w:rsidRDefault="005467E8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Computer monitor primary color allows how many individual shades?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300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255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(c)    200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629B2">
        <w:rPr>
          <w:rFonts w:ascii="Times New Roman" w:eastAsia="Times New Roman" w:hAnsi="Times New Roman" w:cs="Times New Roman"/>
          <w:sz w:val="24"/>
          <w:szCs w:val="24"/>
          <w:highlight w:val="yellow"/>
        </w:rPr>
        <w:t>(d)    256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29B2" w:rsidRPr="00D41572" w:rsidRDefault="00D629B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There are how many types of 2D graphics?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629B2">
        <w:rPr>
          <w:rFonts w:ascii="Times New Roman" w:eastAsia="Times New Roman" w:hAnsi="Times New Roman" w:cs="Times New Roman"/>
          <w:sz w:val="24"/>
          <w:szCs w:val="24"/>
          <w:highlight w:val="yellow"/>
        </w:rPr>
        <w:t>(a)   2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3 </w:t>
      </w:r>
    </w:p>
    <w:p w:rsidR="004E5C10" w:rsidRPr="00D41572" w:rsidRDefault="00B32F6C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  </w:t>
      </w:r>
      <w:r w:rsidR="004E5C10" w:rsidRPr="00D41572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4E5C10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5 </w:t>
      </w:r>
    </w:p>
    <w:p w:rsidR="00D629B2" w:rsidRPr="00D41572" w:rsidRDefault="00D629B2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Bitmap is sometimes referred as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(a)   JPEG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(b)   GIF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629B2">
        <w:rPr>
          <w:rFonts w:ascii="Times New Roman" w:eastAsia="Times New Roman" w:hAnsi="Times New Roman" w:cs="Times New Roman"/>
          <w:sz w:val="24"/>
          <w:szCs w:val="24"/>
          <w:highlight w:val="yellow"/>
        </w:rPr>
        <w:t>(c)    Raster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spacing w:after="0" w:line="240" w:lineRule="auto"/>
        <w:ind w:left="153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(d)    none </w:t>
      </w:r>
    </w:p>
    <w:p w:rsidR="004E5C10" w:rsidRPr="00D41572" w:rsidRDefault="004E5C10" w:rsidP="004E5C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q2"/>
      <w:bookmarkEnd w:id="1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When selecting an area of pixels to delete, which of the following tools could be used?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Choose all that apply. You must select all correct possibilities.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F84D80">
        <w:rPr>
          <w:rFonts w:ascii="Times New Roman" w:eastAsia="Times New Roman" w:hAnsi="Times New Roman" w:cs="Times New Roman"/>
          <w:sz w:val="24"/>
          <w:szCs w:val="24"/>
          <w:highlight w:val="yellow"/>
        </w:rPr>
        <w:t>magic wand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F84D80">
        <w:rPr>
          <w:rFonts w:ascii="Times New Roman" w:eastAsia="Times New Roman" w:hAnsi="Times New Roman" w:cs="Times New Roman"/>
          <w:sz w:val="24"/>
          <w:szCs w:val="24"/>
          <w:highlight w:val="yellow"/>
        </w:rPr>
        <w:t>marquee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paint bucket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F84D80">
        <w:rPr>
          <w:rFonts w:ascii="Times New Roman" w:eastAsia="Times New Roman" w:hAnsi="Times New Roman" w:cs="Times New Roman"/>
          <w:sz w:val="24"/>
          <w:szCs w:val="24"/>
          <w:highlight w:val="yellow"/>
        </w:rPr>
        <w:t>lasso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type/text</w:t>
      </w:r>
    </w:p>
    <w:p w:rsidR="004E5C10" w:rsidRPr="006839B2" w:rsidRDefault="004E5C1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2" w:name="q4"/>
      <w:bookmarkEnd w:id="2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If you have a solid color to select and delete, the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68.45pt;height:18.1pt" o:ole="">
            <v:imagedata r:id="rId8" o:title=""/>
          </v:shape>
          <w:control r:id="rId9" w:name="DefaultOcxName" w:shapeid="_x0000_i1047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tool is the quickest and most effective.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 is acceptable: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6839B2">
        <w:rPr>
          <w:rFonts w:ascii="Times New Roman" w:eastAsia="Times New Roman" w:hAnsi="Times New Roman" w:cs="Times New Roman"/>
          <w:sz w:val="24"/>
          <w:szCs w:val="24"/>
          <w:highlight w:val="yellow"/>
        </w:rPr>
        <w:t>magic wand</w:t>
      </w:r>
      <w:bookmarkStart w:id="3" w:name="q5"/>
      <w:bookmarkEnd w:id="3"/>
    </w:p>
    <w:p w:rsidR="004E3ACF" w:rsidRPr="004E3ACF" w:rsidRDefault="004E3ACF" w:rsidP="004E3AC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The average image size of 640 x 480 is measured in picas.</w:t>
      </w:r>
    </w:p>
    <w:p w:rsidR="004E5C10" w:rsidRPr="00D41572" w:rsidRDefault="004E5C10" w:rsidP="004E5C1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True</w:t>
      </w:r>
    </w:p>
    <w:p w:rsidR="004E5C10" w:rsidRPr="00D41572" w:rsidRDefault="004E5C10" w:rsidP="004E5C1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q6"/>
      <w:bookmarkEnd w:id="4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When deleting detailed areas of your image by hand, the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0" type="#_x0000_t75" style="width:68.45pt;height:18.1pt" o:ole="">
            <v:imagedata r:id="rId8" o:title=""/>
          </v:shape>
          <w:control r:id="rId10" w:name="DefaultOcxName1" w:shapeid="_x0000_i1050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tool is the best option.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4E5C10" w:rsidRPr="00E860E8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="00B9454E"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Eraser</w:t>
      </w:r>
    </w:p>
    <w:p w:rsidR="004E5C10" w:rsidRPr="00D41572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B9454E"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Eraser</w:t>
      </w: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tool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q7"/>
      <w:bookmarkEnd w:id="5"/>
      <w:r w:rsidRPr="004E3ACF">
        <w:rPr>
          <w:rFonts w:ascii="Times New Roman" w:eastAsia="Times New Roman" w:hAnsi="Times New Roman" w:cs="Times New Roman"/>
          <w:sz w:val="24"/>
          <w:szCs w:val="24"/>
        </w:rPr>
        <w:t>Drop shadow, inner glow and bevel are examples of _________ you need to use with text.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filters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blending options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image adjustments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layer modes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q8"/>
      <w:bookmarkEnd w:id="6"/>
      <w:r w:rsidRPr="004E3ACF">
        <w:rPr>
          <w:rFonts w:ascii="Times New Roman" w:eastAsia="Times New Roman" w:hAnsi="Times New Roman" w:cs="Times New Roman"/>
          <w:sz w:val="24"/>
          <w:szCs w:val="24"/>
        </w:rPr>
        <w:t>The ________ tool is best selected when you need to select an abnormally shaped image in a layer.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crop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marquee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E860E8">
        <w:rPr>
          <w:rFonts w:ascii="Times New Roman" w:eastAsia="Times New Roman" w:hAnsi="Times New Roman" w:cs="Times New Roman"/>
          <w:sz w:val="24"/>
          <w:szCs w:val="24"/>
          <w:highlight w:val="yellow"/>
        </w:rPr>
        <w:t>lasso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magic wand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clone stamp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q9"/>
      <w:bookmarkEnd w:id="7"/>
      <w:r w:rsidRPr="004E3ACF">
        <w:rPr>
          <w:rFonts w:ascii="Times New Roman" w:eastAsia="Times New Roman" w:hAnsi="Times New Roman" w:cs="Times New Roman"/>
          <w:sz w:val="24"/>
          <w:szCs w:val="24"/>
        </w:rPr>
        <w:t>To cut down the size of the entire graphic design, including all layers, you should select the ______ tool.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marquee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lastRenderedPageBreak/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magic wand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eraser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crop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clone stamp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q10"/>
      <w:bookmarkEnd w:id="8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By changing the % of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68.45pt;height:18.1pt" o:ole="">
            <v:imagedata r:id="rId8" o:title=""/>
          </v:shape>
          <w:control r:id="rId11" w:name="DefaultOcxName2" w:shapeid="_x0000_i1053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, you can blend multiple layers with one another.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4E5C10" w:rsidRPr="005E63CF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transparency</w:t>
      </w:r>
    </w:p>
    <w:p w:rsidR="004E5C10" w:rsidRPr="005E63CF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opacity</w:t>
      </w:r>
    </w:p>
    <w:p w:rsidR="004E5C10" w:rsidRPr="005E63CF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transparency/opacity</w:t>
      </w:r>
    </w:p>
    <w:p w:rsidR="004E5C10" w:rsidRPr="00D41572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opacity/transparency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q11"/>
      <w:bookmarkEnd w:id="9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A design in Adobe Photoshop consists of multiple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68.45pt;height:18.1pt" o:ole="">
            <v:imagedata r:id="rId8" o:title=""/>
          </v:shape>
          <w:control r:id="rId12" w:name="DefaultOcxName3" w:shapeid="_x0000_i1056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of graphics and text.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4E5C10" w:rsidRPr="005E63CF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layers</w:t>
      </w:r>
    </w:p>
    <w:p w:rsidR="004E5C10" w:rsidRPr="00D41572" w:rsidRDefault="004E5C10" w:rsidP="004E5C1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layer</w:t>
      </w:r>
    </w:p>
    <w:p w:rsidR="00ED1782" w:rsidRDefault="004E5C10" w:rsidP="004E3ACF">
      <w:pPr>
        <w:pStyle w:val="ListParagraph"/>
        <w:numPr>
          <w:ilvl w:val="0"/>
          <w:numId w:val="1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q12"/>
      <w:bookmarkEnd w:id="10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The name of the area upon which the graphic design is completed is the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68.45pt;height:18.1pt" o:ole="">
            <v:imagedata r:id="rId8" o:title=""/>
          </v:shape>
          <w:control r:id="rId13" w:name="DefaultOcxName4" w:shapeid="_x0000_i1059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 is acceptable: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5E63CF">
        <w:rPr>
          <w:rFonts w:ascii="Times New Roman" w:eastAsia="Times New Roman" w:hAnsi="Times New Roman" w:cs="Times New Roman"/>
          <w:sz w:val="24"/>
          <w:szCs w:val="24"/>
          <w:highlight w:val="yellow"/>
        </w:rPr>
        <w:t>canvas</w:t>
      </w:r>
      <w:bookmarkStart w:id="11" w:name="q13"/>
      <w:bookmarkEnd w:id="11"/>
    </w:p>
    <w:p w:rsidR="00ED1782" w:rsidRDefault="00ED1782" w:rsidP="00ED1782">
      <w:pPr>
        <w:pStyle w:val="ListParagraph"/>
        <w:spacing w:before="100" w:beforeAutospacing="1" w:after="24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The _______ tool allows you to select a rectangular or circular area of a layer to change or delete.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marquee</w:t>
      </w:r>
      <w:r w:rsidRPr="00FB3CB8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crop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hand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zoom</w:t>
      </w:r>
    </w:p>
    <w:p w:rsidR="004E5C10" w:rsidRPr="004E3ACF" w:rsidRDefault="004E5C1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q14"/>
      <w:bookmarkEnd w:id="12"/>
      <w:r w:rsidRPr="004E3ACF">
        <w:rPr>
          <w:rFonts w:ascii="Times New Roman" w:eastAsia="Times New Roman" w:hAnsi="Times New Roman" w:cs="Times New Roman"/>
          <w:sz w:val="24"/>
          <w:szCs w:val="24"/>
        </w:rPr>
        <w:t>Luminosity, darken, exclusion and color dodge are examples of __________ you may use to allow graphics to interact with background.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filters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blending options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image adjustments</w:t>
      </w:r>
    </w:p>
    <w:p w:rsidR="004E5C10" w:rsidRPr="00D41572" w:rsidRDefault="004E5C10" w:rsidP="004E5C1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layer modes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C10" w:rsidRDefault="004E5C10" w:rsidP="004508E8"/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Twirl, ripple and spherize are examples of distortion __________ you may use to change the look of your graphic.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filters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blending options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="00B9454E" w:rsidRPr="00D41572">
        <w:rPr>
          <w:rFonts w:ascii="Times New Roman" w:eastAsia="Times New Roman" w:hAnsi="Times New Roman" w:cs="Times New Roman"/>
          <w:sz w:val="24"/>
          <w:szCs w:val="24"/>
        </w:rPr>
        <w:t>Image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adjustments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layer modes</w:t>
      </w:r>
    </w:p>
    <w:p w:rsidR="00093000" w:rsidRPr="00F86045" w:rsidRDefault="00093000" w:rsidP="00F86045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q16"/>
      <w:bookmarkEnd w:id="13"/>
      <w:r w:rsidRPr="00F86045">
        <w:rPr>
          <w:rFonts w:ascii="Times New Roman" w:eastAsia="Times New Roman" w:hAnsi="Times New Roman" w:cs="Times New Roman"/>
          <w:sz w:val="24"/>
          <w:szCs w:val="24"/>
        </w:rPr>
        <w:t>The typical size for a graphic design is measured in __________.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pica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pixels</w:t>
      </w:r>
      <w:r w:rsidRPr="00F072AD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points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inches</w:t>
      </w:r>
    </w:p>
    <w:p w:rsidR="00093000" w:rsidRPr="00F86045" w:rsidRDefault="00093000" w:rsidP="00F8604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q17"/>
      <w:bookmarkEnd w:id="14"/>
      <w:r w:rsidRPr="00F86045">
        <w:rPr>
          <w:rFonts w:ascii="Times New Roman" w:eastAsia="Times New Roman" w:hAnsi="Times New Roman" w:cs="Times New Roman"/>
          <w:sz w:val="24"/>
          <w:szCs w:val="24"/>
        </w:rPr>
        <w:t xml:space="preserve">You must select a </w:t>
      </w:r>
      <w:r w:rsidRPr="00F86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68.45pt;height:18.1pt" o:ole="">
            <v:imagedata r:id="rId8" o:title=""/>
          </v:shape>
          <w:control r:id="rId14" w:name="DefaultOcxName5" w:shapeid="_x0000_i1062"/>
        </w:object>
      </w:r>
      <w:r w:rsidRPr="00F86045">
        <w:rPr>
          <w:rFonts w:ascii="Times New Roman" w:eastAsia="Times New Roman" w:hAnsi="Times New Roman" w:cs="Times New Roman"/>
          <w:sz w:val="24"/>
          <w:szCs w:val="24"/>
        </w:rPr>
        <w:t>to give your text perspective against your background. </w:t>
      </w:r>
      <w:r w:rsidRPr="00F86045">
        <w:rPr>
          <w:rFonts w:ascii="Times New Roman" w:eastAsia="Times New Roman" w:hAnsi="Times New Roman" w:cs="Times New Roman"/>
          <w:sz w:val="24"/>
          <w:szCs w:val="24"/>
        </w:rPr>
        <w:br/>
      </w:r>
      <w:r w:rsidRPr="00F86045">
        <w:rPr>
          <w:rFonts w:ascii="Times New Roman" w:eastAsia="Times New Roman" w:hAnsi="Times New Roman" w:cs="Times New Roman"/>
          <w:sz w:val="24"/>
          <w:szCs w:val="24"/>
        </w:rPr>
        <w:br/>
      </w:r>
      <w:r w:rsidRPr="00F86045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093000" w:rsidRPr="00BE2C25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blending option</w:t>
      </w:r>
    </w:p>
    <w:p w:rsidR="00093000" w:rsidRPr="00D41572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B9454E"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Layer</w:t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effect</w:t>
      </w:r>
    </w:p>
    <w:p w:rsidR="00093000" w:rsidRPr="00F86045" w:rsidRDefault="00093000" w:rsidP="00F86045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q18"/>
      <w:bookmarkEnd w:id="15"/>
      <w:r w:rsidRPr="00F86045">
        <w:rPr>
          <w:rFonts w:ascii="Times New Roman" w:eastAsia="Times New Roman" w:hAnsi="Times New Roman" w:cs="Times New Roman"/>
          <w:sz w:val="24"/>
          <w:szCs w:val="24"/>
        </w:rPr>
        <w:t>To resize a graphic in a layer, select the _______ tool, then check mark _____________ to see selection handles.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marquee; resize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E2C25">
        <w:rPr>
          <w:rFonts w:ascii="Times New Roman" w:eastAsia="Times New Roman" w:hAnsi="Times New Roman" w:cs="Times New Roman"/>
          <w:sz w:val="24"/>
          <w:szCs w:val="24"/>
          <w:highlight w:val="yellow"/>
        </w:rPr>
        <w:t>move; show bounding box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move; resize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marquee; show bounding box</w:t>
      </w:r>
    </w:p>
    <w:p w:rsidR="00093000" w:rsidRDefault="00093000" w:rsidP="00F86045">
      <w:pPr>
        <w:pStyle w:val="ListParagraph"/>
        <w:numPr>
          <w:ilvl w:val="0"/>
          <w:numId w:val="1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4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8604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68.45pt;height:18.1pt" o:ole="">
            <v:imagedata r:id="rId8" o:title=""/>
          </v:shape>
          <w:control r:id="rId15" w:name="DefaultOcxName6" w:shapeid="_x0000_i1065"/>
        </w:object>
      </w:r>
      <w:r w:rsidRPr="00F86045">
        <w:rPr>
          <w:rFonts w:ascii="Times New Roman" w:eastAsia="Times New Roman" w:hAnsi="Times New Roman" w:cs="Times New Roman"/>
          <w:sz w:val="24"/>
          <w:szCs w:val="24"/>
        </w:rPr>
        <w:t>tool allows you to cut text out of a scenic background for use in your design. </w:t>
      </w:r>
      <w:r w:rsidRPr="00F86045">
        <w:rPr>
          <w:rFonts w:ascii="Times New Roman" w:eastAsia="Times New Roman" w:hAnsi="Times New Roman" w:cs="Times New Roman"/>
          <w:sz w:val="24"/>
          <w:szCs w:val="24"/>
        </w:rPr>
        <w:br/>
      </w:r>
      <w:r w:rsidRPr="00F86045">
        <w:rPr>
          <w:rFonts w:ascii="Times New Roman" w:eastAsia="Times New Roman" w:hAnsi="Times New Roman" w:cs="Times New Roman"/>
          <w:sz w:val="24"/>
          <w:szCs w:val="24"/>
        </w:rPr>
        <w:br/>
      </w:r>
      <w:r w:rsidRPr="00F86045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 is acceptable:</w:t>
      </w:r>
      <w:r w:rsidRPr="00F86045">
        <w:rPr>
          <w:rFonts w:ascii="Times New Roman" w:eastAsia="Times New Roman" w:hAnsi="Times New Roman" w:cs="Times New Roman"/>
          <w:sz w:val="24"/>
          <w:szCs w:val="24"/>
        </w:rPr>
        <w:br/>
      </w:r>
      <w:r w:rsidRPr="00F86045">
        <w:rPr>
          <w:rFonts w:ascii="Times New Roman" w:eastAsia="Times New Roman" w:hAnsi="Times New Roman" w:cs="Times New Roman"/>
          <w:sz w:val="24"/>
          <w:szCs w:val="24"/>
          <w:highlight w:val="yellow"/>
        </w:rPr>
        <w:t>text mask</w:t>
      </w:r>
      <w:bookmarkStart w:id="16" w:name="q20"/>
      <w:bookmarkEnd w:id="16"/>
    </w:p>
    <w:p w:rsidR="00F86045" w:rsidRPr="00F86045" w:rsidRDefault="00F86045" w:rsidP="00F86045">
      <w:pPr>
        <w:pStyle w:val="ListParagraph"/>
        <w:spacing w:before="100"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93000" w:rsidRPr="00F86045" w:rsidRDefault="00093000" w:rsidP="00F86045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45">
        <w:rPr>
          <w:rFonts w:ascii="Times New Roman" w:eastAsia="Times New Roman" w:hAnsi="Times New Roman" w:cs="Times New Roman"/>
          <w:sz w:val="24"/>
          <w:szCs w:val="24"/>
        </w:rPr>
        <w:t xml:space="preserve">To undo the last change made to your graphic design, the keys may be used.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Control + D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B9454E">
        <w:rPr>
          <w:rFonts w:ascii="Times New Roman" w:eastAsia="Times New Roman" w:hAnsi="Times New Roman" w:cs="Times New Roman"/>
          <w:sz w:val="24"/>
          <w:szCs w:val="24"/>
          <w:highlight w:val="yellow"/>
        </w:rPr>
        <w:t>Control + Z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Shift + D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ALT + Z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Shift + Z</w:t>
      </w:r>
    </w:p>
    <w:p w:rsidR="00093000" w:rsidRPr="00F86045" w:rsidRDefault="00093000" w:rsidP="00F86045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q21"/>
      <w:bookmarkEnd w:id="17"/>
      <w:r w:rsidRPr="00F86045">
        <w:rPr>
          <w:rFonts w:ascii="Times New Roman" w:eastAsia="Times New Roman" w:hAnsi="Times New Roman" w:cs="Times New Roman"/>
          <w:sz w:val="24"/>
          <w:szCs w:val="24"/>
        </w:rPr>
        <w:t>To fill in a layer as a background, which of the following tools would be useful? Choose all that apply. You must select all correct possibilities.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line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1847FC">
        <w:rPr>
          <w:rFonts w:ascii="Times New Roman" w:eastAsia="Times New Roman" w:hAnsi="Times New Roman" w:cs="Times New Roman"/>
          <w:sz w:val="24"/>
          <w:szCs w:val="24"/>
          <w:highlight w:val="yellow"/>
        </w:rPr>
        <w:t>paint bucket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1847FC">
        <w:rPr>
          <w:rFonts w:ascii="Times New Roman" w:eastAsia="Times New Roman" w:hAnsi="Times New Roman" w:cs="Times New Roman"/>
          <w:sz w:val="24"/>
          <w:szCs w:val="24"/>
          <w:highlight w:val="yellow"/>
        </w:rPr>
        <w:t>gradient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smudge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lastRenderedPageBreak/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lasso</w:t>
      </w:r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q23"/>
      <w:bookmarkEnd w:id="18"/>
      <w:r w:rsidRPr="004E3ACF">
        <w:rPr>
          <w:rFonts w:ascii="Times New Roman" w:eastAsia="Times New Roman" w:hAnsi="Times New Roman" w:cs="Times New Roman"/>
          <w:sz w:val="24"/>
          <w:szCs w:val="24"/>
        </w:rPr>
        <w:t>When using the SAVE AS: feature, the ________ file type saves my graphic design with all layers visible for changes upon opening the next time. Choose all that apply. You must select all correct possibilities.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 w:rsidRPr="00986E08">
        <w:rPr>
          <w:rFonts w:ascii="Times New Roman" w:eastAsia="Times New Roman" w:hAnsi="Times New Roman" w:cs="Times New Roman"/>
          <w:sz w:val="24"/>
          <w:szCs w:val="24"/>
          <w:highlight w:val="yellow"/>
        </w:rPr>
        <w:t>pdf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.gif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 w:rsidRPr="00986E08">
        <w:rPr>
          <w:rFonts w:ascii="Times New Roman" w:eastAsia="Times New Roman" w:hAnsi="Times New Roman" w:cs="Times New Roman"/>
          <w:sz w:val="24"/>
          <w:szCs w:val="24"/>
          <w:highlight w:val="yellow"/>
        </w:rPr>
        <w:t>psd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.jpeg</w:t>
      </w:r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Clouds, motion blur, ocean ripple and plastic wrap are all examples of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68.45pt;height:18.1pt" o:ole="">
            <v:imagedata r:id="rId8" o:title=""/>
          </v:shape>
          <w:control r:id="rId16" w:name="DefaultOcxName7" w:shapeid="_x0000_i1068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that can be used in your graphic design.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093000" w:rsidRPr="00376CF9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376CF9">
        <w:rPr>
          <w:rFonts w:ascii="Times New Roman" w:eastAsia="Times New Roman" w:hAnsi="Times New Roman" w:cs="Times New Roman"/>
          <w:sz w:val="24"/>
          <w:szCs w:val="24"/>
          <w:highlight w:val="yellow"/>
        </w:rPr>
        <w:t>filter</w:t>
      </w:r>
    </w:p>
    <w:p w:rsidR="00093000" w:rsidRPr="00D41572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76CF9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376CF9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filters</w:t>
      </w:r>
    </w:p>
    <w:p w:rsidR="00093000" w:rsidRPr="00D41572" w:rsidRDefault="00093000" w:rsidP="00093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bookmarkStart w:id="19" w:name="q25"/>
      <w:bookmarkEnd w:id="19"/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68.45pt;height:18.1pt" o:ole="">
            <v:imagedata r:id="rId8" o:title=""/>
          </v:shape>
          <w:control r:id="rId17" w:name="DefaultOcxName8" w:shapeid="_x0000_i1071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tool allows you the magnify an area of the design for detail work.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093000" w:rsidRPr="00337549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zoom</w:t>
      </w:r>
    </w:p>
    <w:p w:rsidR="00093000" w:rsidRPr="00D41572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zoom tool</w:t>
      </w:r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Once you build the layers in your graphic design, you cannot rearrange them.</w:t>
      </w:r>
    </w:p>
    <w:p w:rsidR="00093000" w:rsidRPr="00D41572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True</w:t>
      </w:r>
    </w:p>
    <w:p w:rsidR="00093000" w:rsidRPr="00D41572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>• </w:t>
      </w:r>
      <w:r w:rsidRPr="00337549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False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This tool allows you to reposition an object in your layer.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68.45pt;height:18.1pt" o:ole="">
            <v:imagedata r:id="rId8" o:title=""/>
          </v:shape>
          <w:control r:id="rId18" w:name="DefaultOcxName9" w:shapeid="_x0000_i1074"/>
        </w:object>
      </w:r>
      <w:r w:rsidRPr="004E3AC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sz w:val="24"/>
          <w:szCs w:val="24"/>
        </w:rPr>
        <w:br/>
      </w:r>
      <w:r w:rsidRPr="004E3ACF">
        <w:rPr>
          <w:rFonts w:ascii="Times New Roman" w:eastAsia="Times New Roman" w:hAnsi="Times New Roman" w:cs="Times New Roman"/>
          <w:b/>
          <w:bCs/>
          <w:sz w:val="24"/>
          <w:szCs w:val="24"/>
        </w:rPr>
        <w:t>The following answers are acceptable:</w:t>
      </w:r>
    </w:p>
    <w:p w:rsidR="00093000" w:rsidRPr="00D11C52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1C52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D11C52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move</w:t>
      </w:r>
    </w:p>
    <w:p w:rsidR="00093000" w:rsidRPr="00D41572" w:rsidRDefault="00093000" w:rsidP="00093000">
      <w:pPr>
        <w:tabs>
          <w:tab w:val="left" w:pos="8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1C52">
        <w:rPr>
          <w:rFonts w:ascii="Times New Roman" w:eastAsia="Times New Roman" w:hAnsi="Times New Roman" w:cs="Times New Roman"/>
          <w:sz w:val="24"/>
          <w:szCs w:val="24"/>
          <w:highlight w:val="yellow"/>
        </w:rPr>
        <w:t>•</w:t>
      </w:r>
      <w:r w:rsidRPr="00D11C52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move tool</w:t>
      </w:r>
    </w:p>
    <w:p w:rsidR="00093000" w:rsidRPr="00D41572" w:rsidRDefault="00093000" w:rsidP="00093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bookmarkStart w:id="20" w:name="q28"/>
      <w:bookmarkEnd w:id="20"/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ACF">
        <w:rPr>
          <w:rFonts w:ascii="Times New Roman" w:eastAsia="Times New Roman" w:hAnsi="Times New Roman" w:cs="Times New Roman"/>
          <w:sz w:val="24"/>
          <w:szCs w:val="24"/>
        </w:rPr>
        <w:t>To fill a background layer with clouds, pull down the filter menu and go to render.</w:t>
      </w:r>
    </w:p>
    <w:p w:rsidR="00093000" w:rsidRPr="00D41572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1A5B">
        <w:rPr>
          <w:rFonts w:ascii="Times New Roman" w:eastAsia="Times New Roman" w:hAnsi="Times New Roman" w:cs="Times New Roman"/>
          <w:sz w:val="24"/>
          <w:szCs w:val="24"/>
          <w:highlight w:val="yellow"/>
        </w:rPr>
        <w:t>• </w:t>
      </w:r>
      <w:r w:rsidRPr="00F01A5B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True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:rsidR="00093000" w:rsidRPr="004E3ACF" w:rsidRDefault="00093000" w:rsidP="004E3ACF">
      <w:pPr>
        <w:pStyle w:val="ListParagraph"/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q29"/>
      <w:bookmarkEnd w:id="21"/>
      <w:r w:rsidRPr="004E3ACF">
        <w:rPr>
          <w:rFonts w:ascii="Times New Roman" w:eastAsia="Times New Roman" w:hAnsi="Times New Roman" w:cs="Times New Roman"/>
          <w:sz w:val="24"/>
          <w:szCs w:val="24"/>
        </w:rPr>
        <w:t xml:space="preserve">The tool allows you to copy one area of the layer to another area of the layer.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magic wand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</w:r>
      <w:r w:rsidRPr="003F2CDE">
        <w:rPr>
          <w:rFonts w:ascii="Times New Roman" w:eastAsia="Times New Roman" w:hAnsi="Times New Roman" w:cs="Times New Roman"/>
          <w:sz w:val="24"/>
          <w:szCs w:val="24"/>
          <w:highlight w:val="yellow"/>
        </w:rPr>
        <w:t>clone stamp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marquee</w:t>
      </w:r>
    </w:p>
    <w:p w:rsidR="00093000" w:rsidRPr="00D41572" w:rsidRDefault="00093000" w:rsidP="00093000">
      <w:pPr>
        <w:tabs>
          <w:tab w:val="left" w:pos="94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1572">
        <w:rPr>
          <w:rFonts w:ascii="Times New Roman" w:eastAsia="Times New Roman" w:hAnsi="Times New Roman" w:cs="Times New Roman"/>
          <w:sz w:val="24"/>
          <w:szCs w:val="24"/>
        </w:rPr>
        <w:t>• </w:t>
      </w:r>
      <w:r w:rsidRPr="00D41572">
        <w:rPr>
          <w:rFonts w:ascii="Times New Roman" w:eastAsia="Times New Roman" w:hAnsi="Times New Roman" w:cs="Times New Roman"/>
          <w:sz w:val="24"/>
          <w:szCs w:val="24"/>
        </w:rPr>
        <w:tab/>
        <w:t>gradient</w:t>
      </w:r>
    </w:p>
    <w:p w:rsidR="00AB42B9" w:rsidRDefault="00AB42B9" w:rsidP="004508E8">
      <w:pPr>
        <w:sectPr w:rsidR="00AB42B9" w:rsidSect="00AB42B9">
          <w:type w:val="continuous"/>
          <w:pgSz w:w="11907" w:h="16839" w:code="9"/>
          <w:pgMar w:top="720" w:right="720" w:bottom="720" w:left="720" w:header="720" w:footer="720" w:gutter="0"/>
          <w:cols w:num="2" w:sep="1" w:space="432"/>
          <w:docGrid w:linePitch="360"/>
        </w:sectPr>
      </w:pPr>
    </w:p>
    <w:p w:rsidR="00093000" w:rsidRPr="0097116A" w:rsidRDefault="00093000" w:rsidP="004508E8"/>
    <w:sectPr w:rsidR="00093000" w:rsidRPr="0097116A" w:rsidSect="009A7BF3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9D" w:rsidRDefault="004C1C9D" w:rsidP="007021E4">
      <w:pPr>
        <w:spacing w:after="0" w:line="240" w:lineRule="auto"/>
      </w:pPr>
      <w:r>
        <w:separator/>
      </w:r>
    </w:p>
  </w:endnote>
  <w:end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C9D" w:rsidRPr="00825E86" w:rsidRDefault="001D281F" w:rsidP="00825E86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Monday, December 3, 2018</w:t>
    </w:r>
    <w:r>
      <w:fldChar w:fldCharType="end"/>
    </w:r>
    <w:r>
      <w:tab/>
    </w:r>
    <w:r w:rsidR="004C1C9D" w:rsidRPr="00CC690B">
      <w:tab/>
    </w:r>
    <w:r w:rsidR="004C1C9D">
      <w:t xml:space="preserve">               </w:t>
    </w:r>
    <w:r w:rsidR="004C1C9D" w:rsidRPr="00CC690B">
      <w:t xml:space="preserve">Page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PAGE  \* Arabic  \* MERGEFORMAT </w:instrText>
    </w:r>
    <w:r w:rsidR="004C1C9D" w:rsidRPr="00CC690B">
      <w:rPr>
        <w:b/>
      </w:rPr>
      <w:fldChar w:fldCharType="separate"/>
    </w:r>
    <w:r w:rsidR="001633A5">
      <w:rPr>
        <w:b/>
        <w:noProof/>
      </w:rPr>
      <w:t>1</w:t>
    </w:r>
    <w:r w:rsidR="004C1C9D" w:rsidRPr="00CC690B">
      <w:rPr>
        <w:b/>
      </w:rPr>
      <w:fldChar w:fldCharType="end"/>
    </w:r>
    <w:r w:rsidR="004C1C9D" w:rsidRPr="00CC690B">
      <w:t xml:space="preserve"> of </w:t>
    </w:r>
    <w:r w:rsidR="004C1C9D" w:rsidRPr="00CC690B">
      <w:rPr>
        <w:b/>
      </w:rPr>
      <w:fldChar w:fldCharType="begin"/>
    </w:r>
    <w:r w:rsidR="004C1C9D" w:rsidRPr="00CC690B">
      <w:rPr>
        <w:b/>
      </w:rPr>
      <w:instrText xml:space="preserve"> NUMPAGES  \* Arabic  \* MERGEFORMAT </w:instrText>
    </w:r>
    <w:r w:rsidR="004C1C9D" w:rsidRPr="00CC690B">
      <w:rPr>
        <w:b/>
      </w:rPr>
      <w:fldChar w:fldCharType="separate"/>
    </w:r>
    <w:r w:rsidR="001633A5">
      <w:rPr>
        <w:b/>
        <w:noProof/>
      </w:rPr>
      <w:t>5</w:t>
    </w:r>
    <w:r w:rsidR="004C1C9D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9D" w:rsidRDefault="004C1C9D" w:rsidP="007021E4">
      <w:pPr>
        <w:spacing w:after="0" w:line="240" w:lineRule="auto"/>
      </w:pPr>
      <w:r>
        <w:separator/>
      </w:r>
    </w:p>
  </w:footnote>
  <w:footnote w:type="continuationSeparator" w:id="0">
    <w:p w:rsidR="004C1C9D" w:rsidRDefault="004C1C9D" w:rsidP="0070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6D9D"/>
    <w:multiLevelType w:val="multilevel"/>
    <w:tmpl w:val="D97641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EB01CF7"/>
    <w:multiLevelType w:val="multilevel"/>
    <w:tmpl w:val="C568D0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6E261B"/>
    <w:multiLevelType w:val="multilevel"/>
    <w:tmpl w:val="21B808AC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967A60"/>
    <w:multiLevelType w:val="hybridMultilevel"/>
    <w:tmpl w:val="EBF2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240CE"/>
    <w:multiLevelType w:val="multilevel"/>
    <w:tmpl w:val="ADEA9068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6EB76FD"/>
    <w:multiLevelType w:val="multilevel"/>
    <w:tmpl w:val="24343102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9A514ED"/>
    <w:multiLevelType w:val="multilevel"/>
    <w:tmpl w:val="132003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7DB456E"/>
    <w:multiLevelType w:val="multilevel"/>
    <w:tmpl w:val="84B6D04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8A8734D"/>
    <w:multiLevelType w:val="multilevel"/>
    <w:tmpl w:val="2F4A6F70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834C3D"/>
    <w:multiLevelType w:val="multilevel"/>
    <w:tmpl w:val="F89C0954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D3A40AE"/>
    <w:multiLevelType w:val="multilevel"/>
    <w:tmpl w:val="274E43F6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4D35DE"/>
    <w:multiLevelType w:val="multilevel"/>
    <w:tmpl w:val="622804E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51C26B2"/>
    <w:multiLevelType w:val="multilevel"/>
    <w:tmpl w:val="703893A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BEE491B"/>
    <w:multiLevelType w:val="hybridMultilevel"/>
    <w:tmpl w:val="9780A7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81F47"/>
    <w:multiLevelType w:val="multilevel"/>
    <w:tmpl w:val="380E00AA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EC00622"/>
    <w:multiLevelType w:val="multilevel"/>
    <w:tmpl w:val="DA96254A"/>
    <w:lvl w:ilvl="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0A079AA"/>
    <w:multiLevelType w:val="multilevel"/>
    <w:tmpl w:val="74F45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5DF516C"/>
    <w:multiLevelType w:val="multilevel"/>
    <w:tmpl w:val="B46ACCE6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67131B8"/>
    <w:multiLevelType w:val="hybridMultilevel"/>
    <w:tmpl w:val="82E86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97437C"/>
    <w:multiLevelType w:val="hybridMultilevel"/>
    <w:tmpl w:val="B590EF1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12AD1"/>
    <w:multiLevelType w:val="multilevel"/>
    <w:tmpl w:val="AC444AD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26F24E7"/>
    <w:multiLevelType w:val="multilevel"/>
    <w:tmpl w:val="DF4AB030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29E2FD0"/>
    <w:multiLevelType w:val="multilevel"/>
    <w:tmpl w:val="E026B4E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5FC96C8A"/>
    <w:multiLevelType w:val="multilevel"/>
    <w:tmpl w:val="4B9400E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D000EF"/>
    <w:multiLevelType w:val="multilevel"/>
    <w:tmpl w:val="FDAEAC3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38A75E6"/>
    <w:multiLevelType w:val="multilevel"/>
    <w:tmpl w:val="AC4A1F78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4BA79E0"/>
    <w:multiLevelType w:val="multilevel"/>
    <w:tmpl w:val="92868E46"/>
    <w:lvl w:ilvl="0">
      <w:start w:val="3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6690403"/>
    <w:multiLevelType w:val="multilevel"/>
    <w:tmpl w:val="5230868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94B3578"/>
    <w:multiLevelType w:val="hybridMultilevel"/>
    <w:tmpl w:val="F094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1119C"/>
    <w:multiLevelType w:val="multilevel"/>
    <w:tmpl w:val="96026F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9564D36"/>
    <w:multiLevelType w:val="multilevel"/>
    <w:tmpl w:val="AD144A12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9831F5B"/>
    <w:multiLevelType w:val="hybridMultilevel"/>
    <w:tmpl w:val="887EB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85041"/>
    <w:multiLevelType w:val="multilevel"/>
    <w:tmpl w:val="2D0ED328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6B8637AB"/>
    <w:multiLevelType w:val="multilevel"/>
    <w:tmpl w:val="B006488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F222A89"/>
    <w:multiLevelType w:val="multilevel"/>
    <w:tmpl w:val="1D92B4B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0414AAA"/>
    <w:multiLevelType w:val="multilevel"/>
    <w:tmpl w:val="389AC92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8AF1F63"/>
    <w:multiLevelType w:val="multilevel"/>
    <w:tmpl w:val="83280A78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A0D1ECD"/>
    <w:multiLevelType w:val="multilevel"/>
    <w:tmpl w:val="8B1E64E2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A567A28"/>
    <w:multiLevelType w:val="hybridMultilevel"/>
    <w:tmpl w:val="BC98AB7E"/>
    <w:lvl w:ilvl="0" w:tplc="D73EF124">
      <w:start w:val="4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9"/>
  </w:num>
  <w:num w:numId="3">
    <w:abstractNumId w:val="38"/>
  </w:num>
  <w:num w:numId="4">
    <w:abstractNumId w:val="26"/>
  </w:num>
  <w:num w:numId="5">
    <w:abstractNumId w:val="17"/>
  </w:num>
  <w:num w:numId="6">
    <w:abstractNumId w:val="4"/>
  </w:num>
  <w:num w:numId="7">
    <w:abstractNumId w:val="34"/>
  </w:num>
  <w:num w:numId="8">
    <w:abstractNumId w:val="28"/>
  </w:num>
  <w:num w:numId="9">
    <w:abstractNumId w:val="3"/>
  </w:num>
  <w:num w:numId="10">
    <w:abstractNumId w:val="13"/>
  </w:num>
  <w:num w:numId="11">
    <w:abstractNumId w:val="18"/>
  </w:num>
  <w:num w:numId="12">
    <w:abstractNumId w:val="31"/>
  </w:num>
  <w:num w:numId="13">
    <w:abstractNumId w:val="16"/>
  </w:num>
  <w:num w:numId="14">
    <w:abstractNumId w:val="6"/>
  </w:num>
  <w:num w:numId="15">
    <w:abstractNumId w:val="1"/>
  </w:num>
  <w:num w:numId="16">
    <w:abstractNumId w:val="22"/>
  </w:num>
  <w:num w:numId="17">
    <w:abstractNumId w:val="0"/>
  </w:num>
  <w:num w:numId="18">
    <w:abstractNumId w:val="7"/>
  </w:num>
  <w:num w:numId="19">
    <w:abstractNumId w:val="11"/>
  </w:num>
  <w:num w:numId="20">
    <w:abstractNumId w:val="29"/>
  </w:num>
  <w:num w:numId="21">
    <w:abstractNumId w:val="27"/>
  </w:num>
  <w:num w:numId="22">
    <w:abstractNumId w:val="20"/>
  </w:num>
  <w:num w:numId="23">
    <w:abstractNumId w:val="32"/>
  </w:num>
  <w:num w:numId="24">
    <w:abstractNumId w:val="12"/>
  </w:num>
  <w:num w:numId="25">
    <w:abstractNumId w:val="37"/>
  </w:num>
  <w:num w:numId="26">
    <w:abstractNumId w:val="33"/>
  </w:num>
  <w:num w:numId="27">
    <w:abstractNumId w:val="36"/>
  </w:num>
  <w:num w:numId="28">
    <w:abstractNumId w:val="14"/>
  </w:num>
  <w:num w:numId="29">
    <w:abstractNumId w:val="9"/>
  </w:num>
  <w:num w:numId="30">
    <w:abstractNumId w:val="24"/>
  </w:num>
  <w:num w:numId="31">
    <w:abstractNumId w:val="23"/>
  </w:num>
  <w:num w:numId="32">
    <w:abstractNumId w:val="5"/>
  </w:num>
  <w:num w:numId="33">
    <w:abstractNumId w:val="30"/>
  </w:num>
  <w:num w:numId="34">
    <w:abstractNumId w:val="35"/>
  </w:num>
  <w:num w:numId="35">
    <w:abstractNumId w:val="10"/>
  </w:num>
  <w:num w:numId="36">
    <w:abstractNumId w:val="2"/>
  </w:num>
  <w:num w:numId="37">
    <w:abstractNumId w:val="8"/>
  </w:num>
  <w:num w:numId="38">
    <w:abstractNumId w:val="1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16"/>
    <w:rsid w:val="00000168"/>
    <w:rsid w:val="0001025F"/>
    <w:rsid w:val="0002493D"/>
    <w:rsid w:val="00025D53"/>
    <w:rsid w:val="000706D1"/>
    <w:rsid w:val="00093000"/>
    <w:rsid w:val="00096F9D"/>
    <w:rsid w:val="000B7DAD"/>
    <w:rsid w:val="000D1228"/>
    <w:rsid w:val="000D201B"/>
    <w:rsid w:val="000D4F35"/>
    <w:rsid w:val="000D56FB"/>
    <w:rsid w:val="000E7D85"/>
    <w:rsid w:val="001210D7"/>
    <w:rsid w:val="00136F0C"/>
    <w:rsid w:val="001633A5"/>
    <w:rsid w:val="00164F52"/>
    <w:rsid w:val="001707CB"/>
    <w:rsid w:val="001847FC"/>
    <w:rsid w:val="00192CFD"/>
    <w:rsid w:val="001C45CF"/>
    <w:rsid w:val="001C7330"/>
    <w:rsid w:val="001D281F"/>
    <w:rsid w:val="001F5F1D"/>
    <w:rsid w:val="002025B0"/>
    <w:rsid w:val="0021024F"/>
    <w:rsid w:val="00235A25"/>
    <w:rsid w:val="00260DDC"/>
    <w:rsid w:val="002864EC"/>
    <w:rsid w:val="002A4C8A"/>
    <w:rsid w:val="002B19DF"/>
    <w:rsid w:val="00324562"/>
    <w:rsid w:val="00337549"/>
    <w:rsid w:val="00337D5B"/>
    <w:rsid w:val="00376CF9"/>
    <w:rsid w:val="003A5138"/>
    <w:rsid w:val="003B18B1"/>
    <w:rsid w:val="003B5287"/>
    <w:rsid w:val="003C0616"/>
    <w:rsid w:val="003C5FC2"/>
    <w:rsid w:val="003D2B6D"/>
    <w:rsid w:val="003E36A1"/>
    <w:rsid w:val="003F2CDE"/>
    <w:rsid w:val="003F4AC8"/>
    <w:rsid w:val="004069FE"/>
    <w:rsid w:val="00413398"/>
    <w:rsid w:val="004508E8"/>
    <w:rsid w:val="00461FDB"/>
    <w:rsid w:val="00462C2D"/>
    <w:rsid w:val="004833D2"/>
    <w:rsid w:val="004A5C54"/>
    <w:rsid w:val="004C1C9D"/>
    <w:rsid w:val="004C722E"/>
    <w:rsid w:val="004E3ACF"/>
    <w:rsid w:val="004E5C10"/>
    <w:rsid w:val="00504C7B"/>
    <w:rsid w:val="00537784"/>
    <w:rsid w:val="00545E4A"/>
    <w:rsid w:val="005467E8"/>
    <w:rsid w:val="00546956"/>
    <w:rsid w:val="00565C28"/>
    <w:rsid w:val="005B7866"/>
    <w:rsid w:val="005C2F87"/>
    <w:rsid w:val="005C33DB"/>
    <w:rsid w:val="005E63CF"/>
    <w:rsid w:val="0061785E"/>
    <w:rsid w:val="006233B6"/>
    <w:rsid w:val="00623D16"/>
    <w:rsid w:val="00625153"/>
    <w:rsid w:val="00635AA8"/>
    <w:rsid w:val="00654726"/>
    <w:rsid w:val="00664904"/>
    <w:rsid w:val="006839B2"/>
    <w:rsid w:val="006B4611"/>
    <w:rsid w:val="006E0B54"/>
    <w:rsid w:val="007021E4"/>
    <w:rsid w:val="007035FF"/>
    <w:rsid w:val="0074070B"/>
    <w:rsid w:val="00785BDA"/>
    <w:rsid w:val="00792FF0"/>
    <w:rsid w:val="00797997"/>
    <w:rsid w:val="007B6850"/>
    <w:rsid w:val="007C4124"/>
    <w:rsid w:val="00806B45"/>
    <w:rsid w:val="00825E86"/>
    <w:rsid w:val="00852F9F"/>
    <w:rsid w:val="00882C3D"/>
    <w:rsid w:val="008A4EB3"/>
    <w:rsid w:val="008B5B2E"/>
    <w:rsid w:val="008C22D9"/>
    <w:rsid w:val="008E7FBD"/>
    <w:rsid w:val="00953E10"/>
    <w:rsid w:val="0097116A"/>
    <w:rsid w:val="00986E08"/>
    <w:rsid w:val="009A7BF3"/>
    <w:rsid w:val="009D1A6F"/>
    <w:rsid w:val="00A030AF"/>
    <w:rsid w:val="00A71BAC"/>
    <w:rsid w:val="00A93CAC"/>
    <w:rsid w:val="00AA1374"/>
    <w:rsid w:val="00AB42B9"/>
    <w:rsid w:val="00AC153C"/>
    <w:rsid w:val="00AC52DB"/>
    <w:rsid w:val="00AD4E3D"/>
    <w:rsid w:val="00AE1BE6"/>
    <w:rsid w:val="00B32F6C"/>
    <w:rsid w:val="00B4176C"/>
    <w:rsid w:val="00B51313"/>
    <w:rsid w:val="00B9454E"/>
    <w:rsid w:val="00BA38F3"/>
    <w:rsid w:val="00BB6A9E"/>
    <w:rsid w:val="00BE2C25"/>
    <w:rsid w:val="00C20FDC"/>
    <w:rsid w:val="00C3394A"/>
    <w:rsid w:val="00C53EE2"/>
    <w:rsid w:val="00C842D3"/>
    <w:rsid w:val="00C903F6"/>
    <w:rsid w:val="00C910DB"/>
    <w:rsid w:val="00CE1ADE"/>
    <w:rsid w:val="00CE3808"/>
    <w:rsid w:val="00CF0D50"/>
    <w:rsid w:val="00D11C52"/>
    <w:rsid w:val="00D352AF"/>
    <w:rsid w:val="00D4486A"/>
    <w:rsid w:val="00D51115"/>
    <w:rsid w:val="00D629B2"/>
    <w:rsid w:val="00D634BD"/>
    <w:rsid w:val="00DC6C4D"/>
    <w:rsid w:val="00DE492D"/>
    <w:rsid w:val="00DF1BFE"/>
    <w:rsid w:val="00DF577E"/>
    <w:rsid w:val="00E2374A"/>
    <w:rsid w:val="00E630AB"/>
    <w:rsid w:val="00E8092D"/>
    <w:rsid w:val="00E860E8"/>
    <w:rsid w:val="00ED1782"/>
    <w:rsid w:val="00F01A5B"/>
    <w:rsid w:val="00F838BB"/>
    <w:rsid w:val="00F84D80"/>
    <w:rsid w:val="00F86045"/>
    <w:rsid w:val="00F94355"/>
    <w:rsid w:val="00FB7B24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1B056210-01D8-4137-9D84-5A319778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DB"/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0D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NoSpacing">
    <w:name w:val="No Spacing"/>
    <w:uiPriority w:val="1"/>
    <w:qFormat/>
    <w:rsid w:val="00C91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customStyle="1" w:styleId="questiontext">
    <w:name w:val="question_text"/>
    <w:basedOn w:val="DefaultParagraphFont"/>
    <w:rsid w:val="003C0616"/>
  </w:style>
  <w:style w:type="character" w:customStyle="1" w:styleId="apple-style-span">
    <w:name w:val="apple-style-span"/>
    <w:basedOn w:val="DefaultParagraphFont"/>
    <w:rsid w:val="003C0616"/>
  </w:style>
  <w:style w:type="character" w:customStyle="1" w:styleId="labelnormal">
    <w:name w:val="labelnormal"/>
    <w:basedOn w:val="DefaultParagraphFont"/>
    <w:rsid w:val="003C0616"/>
  </w:style>
  <w:style w:type="character" w:customStyle="1" w:styleId="smallcontent">
    <w:name w:val="smallcontent"/>
    <w:basedOn w:val="DefaultParagraphFont"/>
    <w:rsid w:val="003C0616"/>
  </w:style>
  <w:style w:type="paragraph" w:styleId="BalloonText">
    <w:name w:val="Balloon Text"/>
    <w:basedOn w:val="Normal"/>
    <w:link w:val="BalloonTextChar"/>
    <w:uiPriority w:val="99"/>
    <w:semiHidden/>
    <w:unhideWhenUsed/>
    <w:rsid w:val="003C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21E4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1E4"/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1E4"/>
  </w:style>
  <w:style w:type="character" w:styleId="Hyperlink">
    <w:name w:val="Hyperlink"/>
    <w:rsid w:val="00825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1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562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785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8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31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95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65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14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29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383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1044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4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0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17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96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43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53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9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46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0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197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ROUND-20</dc:creator>
  <cp:lastModifiedBy>Ziaul Habib</cp:lastModifiedBy>
  <cp:revision>2</cp:revision>
  <cp:lastPrinted>2015-11-23T17:31:00Z</cp:lastPrinted>
  <dcterms:created xsi:type="dcterms:W3CDTF">2018-12-03T05:54:00Z</dcterms:created>
  <dcterms:modified xsi:type="dcterms:W3CDTF">2018-12-03T05:54:00Z</dcterms:modified>
</cp:coreProperties>
</file>