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7AC1" w:rsidRPr="00692136" w:rsidRDefault="00C77AC1">
      <w:pPr>
        <w:pStyle w:val="Textoindependiente"/>
        <w:rPr>
          <w:rFonts w:ascii="Arial" w:hAnsi="Arial" w:cs="Arial"/>
        </w:rPr>
      </w:pPr>
    </w:p>
    <w:p w:rsidR="00C77AC1" w:rsidRPr="00692136" w:rsidRDefault="00C77AC1">
      <w:pPr>
        <w:pStyle w:val="Textoindependiente"/>
        <w:rPr>
          <w:rFonts w:ascii="Arial" w:hAnsi="Arial" w:cs="Arial"/>
        </w:rPr>
      </w:pPr>
    </w:p>
    <w:p w:rsidR="00C77AC1" w:rsidRPr="00692136" w:rsidRDefault="00C77AC1">
      <w:pPr>
        <w:pStyle w:val="Textoindependiente"/>
        <w:rPr>
          <w:rFonts w:ascii="Arial" w:hAnsi="Arial" w:cs="Arial"/>
        </w:rPr>
      </w:pPr>
    </w:p>
    <w:p w:rsidR="00C77AC1" w:rsidRPr="00692136" w:rsidRDefault="00C77AC1">
      <w:pPr>
        <w:pStyle w:val="Textoindependiente"/>
        <w:rPr>
          <w:rFonts w:ascii="Arial" w:hAnsi="Arial" w:cs="Arial"/>
        </w:rPr>
      </w:pPr>
    </w:p>
    <w:p w:rsidR="00C77AC1" w:rsidRPr="00692136" w:rsidRDefault="00C77AC1">
      <w:pPr>
        <w:pStyle w:val="Textoindependiente"/>
        <w:rPr>
          <w:rFonts w:ascii="Arial" w:hAnsi="Arial" w:cs="Arial"/>
        </w:rPr>
      </w:pPr>
    </w:p>
    <w:p w:rsidR="00C77AC1" w:rsidRPr="00692136" w:rsidRDefault="00C77AC1">
      <w:pPr>
        <w:pStyle w:val="Textoindependiente"/>
        <w:spacing w:before="176"/>
        <w:rPr>
          <w:rFonts w:ascii="Arial" w:hAnsi="Arial" w:cs="Arial"/>
        </w:rPr>
      </w:pPr>
    </w:p>
    <w:p w:rsidR="00C77AC1" w:rsidRPr="00692136" w:rsidRDefault="00847F4E" w:rsidP="008B3BB9">
      <w:pPr>
        <w:pStyle w:val="Textoindependiente"/>
        <w:spacing w:line="480" w:lineRule="auto"/>
        <w:jc w:val="both"/>
        <w:rPr>
          <w:rFonts w:ascii="Arial" w:hAnsi="Arial" w:cs="Arial"/>
          <w:b/>
        </w:rPr>
      </w:pPr>
      <w:bookmarkStart w:id="0" w:name="NextOne:_plataforma_de_juegos_en_la_nube"/>
      <w:bookmarkEnd w:id="0"/>
      <w:r w:rsidRPr="00692136">
        <w:rPr>
          <w:rFonts w:ascii="Arial" w:hAnsi="Arial" w:cs="Arial"/>
          <w:b/>
        </w:rPr>
        <w:t>InvestLab</w:t>
      </w:r>
      <w:r w:rsidR="008B3BB9" w:rsidRPr="00692136">
        <w:rPr>
          <w:rFonts w:ascii="Arial" w:hAnsi="Arial" w:cs="Arial"/>
          <w:b/>
        </w:rPr>
        <w:t xml:space="preserve"> es</w:t>
      </w:r>
      <w:r w:rsidR="00F87489" w:rsidRPr="00692136">
        <w:rPr>
          <w:rFonts w:ascii="Arial" w:hAnsi="Arial" w:cs="Arial"/>
          <w:b/>
        </w:rPr>
        <w:t xml:space="preserve"> </w:t>
      </w:r>
      <w:r w:rsidRPr="00692136">
        <w:rPr>
          <w:rFonts w:ascii="Arial" w:hAnsi="Arial" w:cs="Arial"/>
          <w:b/>
        </w:rPr>
        <w:t>sistema de monitoreo y simulación de inversiones en tiempo real. Desarrollo y análisis de una plataforma para la gestión de activos financieros y generación de alertas.</w:t>
      </w:r>
    </w:p>
    <w:p w:rsidR="00C77AC1" w:rsidRPr="00692136" w:rsidRDefault="00C77AC1">
      <w:pPr>
        <w:pStyle w:val="Textoindependiente"/>
        <w:rPr>
          <w:rFonts w:ascii="Arial" w:hAnsi="Arial" w:cs="Arial"/>
          <w:b/>
        </w:rPr>
      </w:pPr>
    </w:p>
    <w:p w:rsidR="00C77AC1" w:rsidRPr="00692136" w:rsidRDefault="00C77AC1">
      <w:pPr>
        <w:pStyle w:val="Textoindependiente"/>
        <w:spacing w:before="146"/>
        <w:rPr>
          <w:rFonts w:ascii="Arial" w:hAnsi="Arial" w:cs="Arial"/>
          <w:b/>
        </w:rPr>
      </w:pPr>
    </w:p>
    <w:p w:rsidR="00847F4E" w:rsidRPr="00692136" w:rsidRDefault="00847F4E">
      <w:pPr>
        <w:pStyle w:val="Textoindependiente"/>
        <w:spacing w:before="146"/>
        <w:rPr>
          <w:rFonts w:ascii="Arial" w:hAnsi="Arial" w:cs="Arial"/>
          <w:b/>
        </w:rPr>
      </w:pPr>
    </w:p>
    <w:p w:rsidR="00847F4E" w:rsidRPr="00692136" w:rsidRDefault="00847F4E">
      <w:pPr>
        <w:pStyle w:val="Textoindependiente"/>
        <w:spacing w:before="146"/>
        <w:rPr>
          <w:rFonts w:ascii="Arial" w:hAnsi="Arial" w:cs="Arial"/>
          <w:b/>
        </w:rPr>
      </w:pPr>
    </w:p>
    <w:p w:rsidR="00C77AC1" w:rsidRPr="00692136" w:rsidRDefault="00847F4E">
      <w:pPr>
        <w:pStyle w:val="Textoindependiente"/>
        <w:spacing w:before="1"/>
        <w:ind w:left="109" w:right="121"/>
        <w:jc w:val="center"/>
        <w:rPr>
          <w:rFonts w:ascii="Arial" w:hAnsi="Arial" w:cs="Arial"/>
        </w:rPr>
      </w:pPr>
      <w:r w:rsidRPr="00692136">
        <w:rPr>
          <w:rFonts w:ascii="Arial" w:hAnsi="Arial" w:cs="Arial"/>
          <w:spacing w:val="-2"/>
        </w:rPr>
        <w:t xml:space="preserve">Autor: </w:t>
      </w:r>
      <w:r w:rsidRPr="00692136">
        <w:rPr>
          <w:rFonts w:ascii="Arial" w:hAnsi="Arial" w:cs="Arial"/>
        </w:rPr>
        <w:t>Diaz Rocio Abigail</w:t>
      </w:r>
      <w:r w:rsidRPr="00692136">
        <w:rPr>
          <w:rFonts w:ascii="Arial" w:hAnsi="Arial" w:cs="Arial"/>
          <w:spacing w:val="-2"/>
        </w:rPr>
        <w:t xml:space="preserve"> </w:t>
      </w:r>
    </w:p>
    <w:p w:rsidR="00C77AC1" w:rsidRPr="00692136" w:rsidRDefault="00C77AC1">
      <w:pPr>
        <w:pStyle w:val="Textoindependiente"/>
        <w:rPr>
          <w:rFonts w:ascii="Arial" w:hAnsi="Arial" w:cs="Arial"/>
        </w:rPr>
      </w:pPr>
    </w:p>
    <w:p w:rsidR="00C77AC1" w:rsidRPr="00692136" w:rsidRDefault="00C77AC1">
      <w:pPr>
        <w:pStyle w:val="Textoindependiente"/>
        <w:spacing w:before="146"/>
        <w:rPr>
          <w:rFonts w:ascii="Arial" w:hAnsi="Arial" w:cs="Arial"/>
        </w:rPr>
      </w:pPr>
    </w:p>
    <w:p w:rsidR="00C77AC1" w:rsidRPr="00692136" w:rsidRDefault="00F87489" w:rsidP="00847F4E">
      <w:pPr>
        <w:spacing w:before="1"/>
        <w:ind w:left="109" w:right="121"/>
        <w:jc w:val="center"/>
        <w:rPr>
          <w:rFonts w:ascii="Arial" w:hAnsi="Arial" w:cs="Arial"/>
          <w:i/>
        </w:rPr>
      </w:pPr>
      <w:r w:rsidRPr="00692136">
        <w:rPr>
          <w:rFonts w:ascii="Arial" w:hAnsi="Arial" w:cs="Arial"/>
          <w:i/>
        </w:rPr>
        <w:t>Instituto</w:t>
      </w:r>
      <w:r w:rsidRPr="00692136">
        <w:rPr>
          <w:rFonts w:ascii="Arial" w:hAnsi="Arial" w:cs="Arial"/>
          <w:i/>
          <w:spacing w:val="-7"/>
        </w:rPr>
        <w:t xml:space="preserve"> </w:t>
      </w:r>
      <w:r w:rsidRPr="00692136">
        <w:rPr>
          <w:rFonts w:ascii="Arial" w:hAnsi="Arial" w:cs="Arial"/>
          <w:i/>
        </w:rPr>
        <w:t>de</w:t>
      </w:r>
      <w:r w:rsidRPr="00692136">
        <w:rPr>
          <w:rFonts w:ascii="Arial" w:hAnsi="Arial" w:cs="Arial"/>
          <w:i/>
          <w:spacing w:val="-7"/>
        </w:rPr>
        <w:t xml:space="preserve"> </w:t>
      </w:r>
      <w:r w:rsidRPr="00692136">
        <w:rPr>
          <w:rFonts w:ascii="Arial" w:hAnsi="Arial" w:cs="Arial"/>
          <w:i/>
        </w:rPr>
        <w:t>Formación</w:t>
      </w:r>
      <w:r w:rsidRPr="00692136">
        <w:rPr>
          <w:rFonts w:ascii="Arial" w:hAnsi="Arial" w:cs="Arial"/>
          <w:i/>
          <w:spacing w:val="-7"/>
        </w:rPr>
        <w:t xml:space="preserve"> </w:t>
      </w:r>
      <w:r w:rsidRPr="00692136">
        <w:rPr>
          <w:rFonts w:ascii="Arial" w:hAnsi="Arial" w:cs="Arial"/>
          <w:i/>
        </w:rPr>
        <w:t>Técnica</w:t>
      </w:r>
      <w:r w:rsidRPr="00692136">
        <w:rPr>
          <w:rFonts w:ascii="Arial" w:hAnsi="Arial" w:cs="Arial"/>
          <w:i/>
          <w:spacing w:val="-7"/>
        </w:rPr>
        <w:t xml:space="preserve"> </w:t>
      </w:r>
      <w:r w:rsidRPr="00692136">
        <w:rPr>
          <w:rFonts w:ascii="Arial" w:hAnsi="Arial" w:cs="Arial"/>
          <w:i/>
        </w:rPr>
        <w:t>Superior</w:t>
      </w:r>
      <w:r w:rsidRPr="00692136">
        <w:rPr>
          <w:rFonts w:ascii="Arial" w:hAnsi="Arial" w:cs="Arial"/>
          <w:i/>
          <w:spacing w:val="-7"/>
        </w:rPr>
        <w:t xml:space="preserve"> </w:t>
      </w:r>
      <w:r w:rsidRPr="00692136">
        <w:rPr>
          <w:rFonts w:ascii="Arial" w:hAnsi="Arial" w:cs="Arial"/>
          <w:i/>
          <w:spacing w:val="-4"/>
        </w:rPr>
        <w:t>N°24</w:t>
      </w:r>
    </w:p>
    <w:p w:rsidR="00C77AC1" w:rsidRPr="00692136" w:rsidRDefault="00C77AC1">
      <w:pPr>
        <w:pStyle w:val="Textoindependiente"/>
        <w:rPr>
          <w:rFonts w:ascii="Arial" w:hAnsi="Arial" w:cs="Arial"/>
        </w:rPr>
      </w:pPr>
    </w:p>
    <w:p w:rsidR="00C77AC1" w:rsidRPr="00692136" w:rsidRDefault="00C77AC1">
      <w:pPr>
        <w:pStyle w:val="Textoindependiente"/>
        <w:spacing w:before="146"/>
        <w:rPr>
          <w:rFonts w:ascii="Arial" w:hAnsi="Arial" w:cs="Arial"/>
        </w:rPr>
      </w:pPr>
    </w:p>
    <w:p w:rsidR="00C77AC1" w:rsidRPr="00692136" w:rsidRDefault="00847F4E">
      <w:pPr>
        <w:pStyle w:val="Textoindependiente"/>
        <w:spacing w:before="1"/>
        <w:ind w:left="109" w:right="121"/>
        <w:jc w:val="center"/>
        <w:rPr>
          <w:rFonts w:ascii="Arial" w:hAnsi="Arial" w:cs="Arial"/>
        </w:rPr>
      </w:pPr>
      <w:r w:rsidRPr="00692136">
        <w:rPr>
          <w:rFonts w:ascii="Arial" w:hAnsi="Arial" w:cs="Arial"/>
          <w:spacing w:val="-2"/>
        </w:rPr>
        <w:t xml:space="preserve">Tutor: </w:t>
      </w:r>
      <w:r w:rsidRPr="00692136">
        <w:rPr>
          <w:rFonts w:ascii="Arial" w:hAnsi="Arial" w:cs="Arial"/>
          <w:spacing w:val="-10"/>
        </w:rPr>
        <w:t xml:space="preserve">Ing. </w:t>
      </w:r>
      <w:r w:rsidR="00F87489" w:rsidRPr="00692136">
        <w:rPr>
          <w:rFonts w:ascii="Arial" w:hAnsi="Arial" w:cs="Arial"/>
        </w:rPr>
        <w:t>Julio</w:t>
      </w:r>
      <w:r w:rsidR="00F87489" w:rsidRPr="00692136">
        <w:rPr>
          <w:rFonts w:ascii="Arial" w:hAnsi="Arial" w:cs="Arial"/>
          <w:spacing w:val="-9"/>
        </w:rPr>
        <w:t xml:space="preserve"> </w:t>
      </w:r>
      <w:r w:rsidR="00F87489" w:rsidRPr="00692136">
        <w:rPr>
          <w:rFonts w:ascii="Arial" w:hAnsi="Arial" w:cs="Arial"/>
          <w:spacing w:val="-2"/>
        </w:rPr>
        <w:t>Cesar</w:t>
      </w:r>
      <w:r w:rsidRPr="00692136">
        <w:rPr>
          <w:rFonts w:ascii="Arial" w:hAnsi="Arial" w:cs="Arial"/>
          <w:spacing w:val="-2"/>
        </w:rPr>
        <w:t xml:space="preserve"> Leppen </w:t>
      </w:r>
    </w:p>
    <w:p w:rsidR="00C77AC1" w:rsidRPr="00692136" w:rsidRDefault="00C77AC1">
      <w:pPr>
        <w:pStyle w:val="Textoindependiente"/>
        <w:rPr>
          <w:rFonts w:ascii="Arial" w:hAnsi="Arial" w:cs="Arial"/>
        </w:rPr>
      </w:pPr>
    </w:p>
    <w:p w:rsidR="00C77AC1" w:rsidRPr="00692136" w:rsidRDefault="00C77AC1">
      <w:pPr>
        <w:pStyle w:val="Textoindependiente"/>
        <w:rPr>
          <w:rFonts w:ascii="Arial" w:hAnsi="Arial" w:cs="Arial"/>
        </w:rPr>
      </w:pPr>
    </w:p>
    <w:p w:rsidR="00C77AC1" w:rsidRPr="00692136" w:rsidRDefault="00C77AC1">
      <w:pPr>
        <w:pStyle w:val="Textoindependiente"/>
        <w:rPr>
          <w:rFonts w:ascii="Arial" w:hAnsi="Arial" w:cs="Arial"/>
        </w:rPr>
      </w:pPr>
    </w:p>
    <w:p w:rsidR="00847F4E" w:rsidRPr="00692136" w:rsidRDefault="00847F4E">
      <w:pPr>
        <w:pStyle w:val="Textoindependiente"/>
        <w:rPr>
          <w:rFonts w:ascii="Arial" w:hAnsi="Arial" w:cs="Arial"/>
        </w:rPr>
      </w:pPr>
    </w:p>
    <w:p w:rsidR="00C77AC1" w:rsidRPr="00692136" w:rsidRDefault="00C77AC1">
      <w:pPr>
        <w:pStyle w:val="Textoindependiente"/>
        <w:spacing w:before="146"/>
        <w:rPr>
          <w:rFonts w:ascii="Arial" w:hAnsi="Arial" w:cs="Arial"/>
        </w:rPr>
      </w:pPr>
    </w:p>
    <w:p w:rsidR="00C77AC1" w:rsidRPr="00692136" w:rsidRDefault="0019045A" w:rsidP="00A7588E">
      <w:pPr>
        <w:spacing w:before="1"/>
        <w:ind w:left="109" w:right="121"/>
        <w:jc w:val="center"/>
        <w:rPr>
          <w:rFonts w:ascii="Arial" w:hAnsi="Arial" w:cs="Arial"/>
          <w:i/>
        </w:rPr>
        <w:sectPr w:rsidR="00C77AC1" w:rsidRPr="00692136" w:rsidSect="00847F4E">
          <w:headerReference w:type="default" r:id="rId8"/>
          <w:headerReference w:type="first" r:id="rId9"/>
          <w:type w:val="continuous"/>
          <w:pgSz w:w="11920" w:h="16840"/>
          <w:pgMar w:top="1340" w:right="1275" w:bottom="280" w:left="1275" w:header="727" w:footer="0" w:gutter="0"/>
          <w:pgNumType w:start="1"/>
          <w:cols w:space="720"/>
          <w:titlePg/>
          <w:docGrid w:linePitch="299"/>
        </w:sectPr>
      </w:pPr>
      <w:r>
        <w:rPr>
          <w:rFonts w:ascii="Arial" w:hAnsi="Arial" w:cs="Arial"/>
          <w:i/>
        </w:rPr>
        <w:t>09</w:t>
      </w:r>
      <w:r w:rsidR="00F87489" w:rsidRPr="00692136">
        <w:rPr>
          <w:rFonts w:ascii="Arial" w:hAnsi="Arial" w:cs="Arial"/>
          <w:i/>
          <w:spacing w:val="-5"/>
        </w:rPr>
        <w:t xml:space="preserve"> </w:t>
      </w:r>
      <w:r w:rsidR="00F87489" w:rsidRPr="00692136">
        <w:rPr>
          <w:rFonts w:ascii="Arial" w:hAnsi="Arial" w:cs="Arial"/>
          <w:i/>
        </w:rPr>
        <w:t>de</w:t>
      </w:r>
      <w:r w:rsidR="00F87489" w:rsidRPr="00692136">
        <w:rPr>
          <w:rFonts w:ascii="Arial" w:hAnsi="Arial" w:cs="Arial"/>
          <w:i/>
          <w:spacing w:val="-3"/>
        </w:rPr>
        <w:t xml:space="preserve"> </w:t>
      </w:r>
      <w:r>
        <w:rPr>
          <w:rFonts w:ascii="Arial" w:hAnsi="Arial" w:cs="Arial"/>
          <w:i/>
        </w:rPr>
        <w:t>junio</w:t>
      </w:r>
      <w:r w:rsidR="00F87489" w:rsidRPr="00692136">
        <w:rPr>
          <w:rFonts w:ascii="Arial" w:hAnsi="Arial" w:cs="Arial"/>
          <w:i/>
          <w:spacing w:val="-3"/>
        </w:rPr>
        <w:t xml:space="preserve"> </w:t>
      </w:r>
      <w:r w:rsidR="00F87489" w:rsidRPr="00692136">
        <w:rPr>
          <w:rFonts w:ascii="Arial" w:hAnsi="Arial" w:cs="Arial"/>
          <w:i/>
        </w:rPr>
        <w:t>de</w:t>
      </w:r>
      <w:r w:rsidR="00F87489" w:rsidRPr="00692136">
        <w:rPr>
          <w:rFonts w:ascii="Arial" w:hAnsi="Arial" w:cs="Arial"/>
          <w:i/>
          <w:spacing w:val="-2"/>
        </w:rPr>
        <w:t xml:space="preserve"> </w:t>
      </w:r>
      <w:r w:rsidR="00F87489" w:rsidRPr="00692136">
        <w:rPr>
          <w:rFonts w:ascii="Arial" w:hAnsi="Arial" w:cs="Arial"/>
          <w:i/>
          <w:spacing w:val="-4"/>
        </w:rPr>
        <w:t>20</w:t>
      </w:r>
      <w:r w:rsidR="00F369B0" w:rsidRPr="00692136">
        <w:rPr>
          <w:rFonts w:ascii="Arial" w:hAnsi="Arial" w:cs="Arial"/>
          <w:i/>
          <w:spacing w:val="-4"/>
        </w:rPr>
        <w:t>2</w:t>
      </w:r>
    </w:p>
    <w:p w:rsidR="00F87489" w:rsidRPr="00692136" w:rsidRDefault="00F87489" w:rsidP="00EF38D6">
      <w:pPr>
        <w:pStyle w:val="Ttulo1"/>
        <w:ind w:left="0"/>
      </w:pPr>
    </w:p>
    <w:p w:rsidR="00C77AC1" w:rsidRPr="00692136" w:rsidRDefault="00F87489" w:rsidP="00F87489">
      <w:pPr>
        <w:pStyle w:val="Ttulo1"/>
        <w:ind w:left="165"/>
      </w:pPr>
      <w:bookmarkStart w:id="1" w:name="_Toc231900217"/>
      <w:r w:rsidRPr="00692136">
        <w:t>Tabla</w:t>
      </w:r>
      <w:r w:rsidRPr="00692136">
        <w:rPr>
          <w:spacing w:val="-12"/>
        </w:rPr>
        <w:t xml:space="preserve"> </w:t>
      </w:r>
      <w:r w:rsidRPr="00692136">
        <w:t>de</w:t>
      </w:r>
      <w:r w:rsidRPr="00692136">
        <w:rPr>
          <w:spacing w:val="-11"/>
        </w:rPr>
        <w:t xml:space="preserve"> </w:t>
      </w:r>
      <w:r w:rsidRPr="00692136">
        <w:rPr>
          <w:spacing w:val="-2"/>
        </w:rPr>
        <w:t>contenidos</w:t>
      </w:r>
      <w:bookmarkEnd w:id="1"/>
    </w:p>
    <w:p w:rsidR="00C77AC1" w:rsidRPr="00692136" w:rsidRDefault="00C77AC1">
      <w:pPr>
        <w:pStyle w:val="Ttulo1"/>
        <w:sectPr w:rsidR="00C77AC1" w:rsidRPr="00692136">
          <w:pgSz w:w="11920" w:h="16840"/>
          <w:pgMar w:top="1340" w:right="1275" w:bottom="1484" w:left="1275" w:header="727" w:footer="0" w:gutter="0"/>
          <w:cols w:space="720"/>
        </w:sectPr>
      </w:pPr>
    </w:p>
    <w:sdt>
      <w:sdtPr>
        <w:rPr>
          <w:rFonts w:ascii="Arial" w:eastAsia="Arial MT" w:hAnsi="Arial" w:cs="Arial"/>
          <w:color w:val="auto"/>
          <w:sz w:val="22"/>
          <w:szCs w:val="22"/>
          <w:lang w:val="es-ES" w:eastAsia="en-US"/>
        </w:rPr>
        <w:id w:val="-1196848669"/>
        <w:docPartObj>
          <w:docPartGallery w:val="Table of Contents"/>
          <w:docPartUnique/>
        </w:docPartObj>
      </w:sdtPr>
      <w:sdtEndPr>
        <w:rPr>
          <w:b/>
          <w:bCs/>
        </w:rPr>
      </w:sdtEndPr>
      <w:sdtContent>
        <w:p w:rsidR="00EF38D6" w:rsidRPr="00692136" w:rsidRDefault="00EF38D6" w:rsidP="00EF38D6">
          <w:pPr>
            <w:pStyle w:val="TtuloTDC"/>
            <w:spacing w:line="240" w:lineRule="auto"/>
            <w:rPr>
              <w:rFonts w:ascii="Arial" w:hAnsi="Arial" w:cs="Arial"/>
              <w:sz w:val="16"/>
              <w:szCs w:val="16"/>
            </w:rPr>
          </w:pPr>
        </w:p>
        <w:p w:rsidR="0019045A" w:rsidRDefault="00EF38D6">
          <w:pPr>
            <w:pStyle w:val="TDC1"/>
            <w:tabs>
              <w:tab w:val="right" w:leader="dot" w:pos="9360"/>
            </w:tabs>
            <w:rPr>
              <w:rFonts w:asciiTheme="minorHAnsi" w:eastAsiaTheme="minorEastAsia" w:hAnsiTheme="minorHAnsi" w:cstheme="minorBidi"/>
              <w:b w:val="0"/>
              <w:bCs w:val="0"/>
              <w:noProof/>
              <w:lang w:val="es-AR" w:eastAsia="es-AR"/>
            </w:rPr>
          </w:pPr>
          <w:r w:rsidRPr="00692136">
            <w:fldChar w:fldCharType="begin"/>
          </w:r>
          <w:r w:rsidRPr="00692136">
            <w:instrText xml:space="preserve"> TOC \o "1-3" \h \z \u </w:instrText>
          </w:r>
          <w:r w:rsidRPr="00692136">
            <w:fldChar w:fldCharType="separate"/>
          </w:r>
          <w:hyperlink w:anchor="_Toc231900217" w:history="1">
            <w:r w:rsidR="0019045A" w:rsidRPr="00B32AAC">
              <w:rPr>
                <w:rStyle w:val="Hipervnculo"/>
                <w:noProof/>
              </w:rPr>
              <w:t>Tabla</w:t>
            </w:r>
            <w:r w:rsidR="0019045A" w:rsidRPr="00B32AAC">
              <w:rPr>
                <w:rStyle w:val="Hipervnculo"/>
                <w:noProof/>
                <w:spacing w:val="-12"/>
              </w:rPr>
              <w:t xml:space="preserve"> </w:t>
            </w:r>
            <w:r w:rsidR="0019045A" w:rsidRPr="00B32AAC">
              <w:rPr>
                <w:rStyle w:val="Hipervnculo"/>
                <w:noProof/>
              </w:rPr>
              <w:t>de</w:t>
            </w:r>
            <w:r w:rsidR="0019045A" w:rsidRPr="00B32AAC">
              <w:rPr>
                <w:rStyle w:val="Hipervnculo"/>
                <w:noProof/>
                <w:spacing w:val="-11"/>
              </w:rPr>
              <w:t xml:space="preserve"> </w:t>
            </w:r>
            <w:r w:rsidR="0019045A" w:rsidRPr="00B32AAC">
              <w:rPr>
                <w:rStyle w:val="Hipervnculo"/>
                <w:noProof/>
                <w:spacing w:val="-2"/>
              </w:rPr>
              <w:t>contenidos</w:t>
            </w:r>
            <w:r w:rsidR="0019045A">
              <w:rPr>
                <w:noProof/>
                <w:webHidden/>
              </w:rPr>
              <w:tab/>
            </w:r>
            <w:r w:rsidR="0019045A">
              <w:rPr>
                <w:noProof/>
                <w:webHidden/>
              </w:rPr>
              <w:fldChar w:fldCharType="begin"/>
            </w:r>
            <w:r w:rsidR="0019045A">
              <w:rPr>
                <w:noProof/>
                <w:webHidden/>
              </w:rPr>
              <w:instrText xml:space="preserve"> PAGEREF _Toc231900217 \h </w:instrText>
            </w:r>
            <w:r w:rsidR="0019045A">
              <w:rPr>
                <w:noProof/>
                <w:webHidden/>
              </w:rPr>
            </w:r>
            <w:r w:rsidR="0019045A">
              <w:rPr>
                <w:noProof/>
                <w:webHidden/>
              </w:rPr>
              <w:fldChar w:fldCharType="separate"/>
            </w:r>
            <w:r w:rsidR="0019045A">
              <w:rPr>
                <w:noProof/>
                <w:webHidden/>
              </w:rPr>
              <w:t>2</w:t>
            </w:r>
            <w:r w:rsidR="0019045A">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218" w:history="1">
            <w:r w:rsidRPr="00B32AAC">
              <w:rPr>
                <w:rStyle w:val="Hipervnculo"/>
                <w:noProof/>
              </w:rPr>
              <w:t>Índice de figuras y tablas</w:t>
            </w:r>
            <w:r>
              <w:rPr>
                <w:noProof/>
                <w:webHidden/>
              </w:rPr>
              <w:tab/>
            </w:r>
            <w:r>
              <w:rPr>
                <w:noProof/>
                <w:webHidden/>
              </w:rPr>
              <w:fldChar w:fldCharType="begin"/>
            </w:r>
            <w:r>
              <w:rPr>
                <w:noProof/>
                <w:webHidden/>
              </w:rPr>
              <w:instrText xml:space="preserve"> PAGEREF _Toc231900218 \h </w:instrText>
            </w:r>
            <w:r>
              <w:rPr>
                <w:noProof/>
                <w:webHidden/>
              </w:rPr>
            </w:r>
            <w:r>
              <w:rPr>
                <w:noProof/>
                <w:webHidden/>
              </w:rPr>
              <w:fldChar w:fldCharType="separate"/>
            </w:r>
            <w:r>
              <w:rPr>
                <w:noProof/>
                <w:webHidden/>
              </w:rPr>
              <w:t>8</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19" w:history="1">
            <w:r w:rsidRPr="00B32AAC">
              <w:rPr>
                <w:rStyle w:val="Hipervnculo"/>
                <w:rFonts w:eastAsia="Calibri" w:cs="Arial"/>
                <w:noProof/>
              </w:rPr>
              <w:t>TABLAS</w:t>
            </w:r>
            <w:r>
              <w:rPr>
                <w:noProof/>
                <w:webHidden/>
              </w:rPr>
              <w:tab/>
            </w:r>
            <w:r>
              <w:rPr>
                <w:noProof/>
                <w:webHidden/>
              </w:rPr>
              <w:fldChar w:fldCharType="begin"/>
            </w:r>
            <w:r>
              <w:rPr>
                <w:noProof/>
                <w:webHidden/>
              </w:rPr>
              <w:instrText xml:space="preserve"> PAGEREF _Toc231900219 \h </w:instrText>
            </w:r>
            <w:r>
              <w:rPr>
                <w:noProof/>
                <w:webHidden/>
              </w:rPr>
            </w:r>
            <w:r>
              <w:rPr>
                <w:noProof/>
                <w:webHidden/>
              </w:rPr>
              <w:fldChar w:fldCharType="separate"/>
            </w:r>
            <w:r>
              <w:rPr>
                <w:noProof/>
                <w:webHidden/>
              </w:rPr>
              <w:t>8</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20" w:history="1">
            <w:r w:rsidRPr="00B32AAC">
              <w:rPr>
                <w:rStyle w:val="Hipervnculo"/>
                <w:rFonts w:eastAsia="Calibri" w:cs="Arial"/>
                <w:noProof/>
              </w:rPr>
              <w:t>FIGURAS</w:t>
            </w:r>
            <w:r>
              <w:rPr>
                <w:noProof/>
                <w:webHidden/>
              </w:rPr>
              <w:tab/>
            </w:r>
            <w:r>
              <w:rPr>
                <w:noProof/>
                <w:webHidden/>
              </w:rPr>
              <w:fldChar w:fldCharType="begin"/>
            </w:r>
            <w:r>
              <w:rPr>
                <w:noProof/>
                <w:webHidden/>
              </w:rPr>
              <w:instrText xml:space="preserve"> PAGEREF _Toc231900220 \h </w:instrText>
            </w:r>
            <w:r>
              <w:rPr>
                <w:noProof/>
                <w:webHidden/>
              </w:rPr>
            </w:r>
            <w:r>
              <w:rPr>
                <w:noProof/>
                <w:webHidden/>
              </w:rPr>
              <w:fldChar w:fldCharType="separate"/>
            </w:r>
            <w:r>
              <w:rPr>
                <w:noProof/>
                <w:webHidden/>
              </w:rPr>
              <w:t>8</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221" w:history="1">
            <w:r w:rsidRPr="00B32AAC">
              <w:rPr>
                <w:rStyle w:val="Hipervnculo"/>
                <w:noProof/>
                <w:spacing w:val="-2"/>
              </w:rPr>
              <w:t>Resumen</w:t>
            </w:r>
            <w:r>
              <w:rPr>
                <w:noProof/>
                <w:webHidden/>
              </w:rPr>
              <w:tab/>
            </w:r>
            <w:r>
              <w:rPr>
                <w:noProof/>
                <w:webHidden/>
              </w:rPr>
              <w:fldChar w:fldCharType="begin"/>
            </w:r>
            <w:r>
              <w:rPr>
                <w:noProof/>
                <w:webHidden/>
              </w:rPr>
              <w:instrText xml:space="preserve"> PAGEREF _Toc231900221 \h </w:instrText>
            </w:r>
            <w:r>
              <w:rPr>
                <w:noProof/>
                <w:webHidden/>
              </w:rPr>
            </w:r>
            <w:r>
              <w:rPr>
                <w:noProof/>
                <w:webHidden/>
              </w:rPr>
              <w:fldChar w:fldCharType="separate"/>
            </w:r>
            <w:r>
              <w:rPr>
                <w:noProof/>
                <w:webHidden/>
              </w:rPr>
              <w:t>9</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222" w:history="1">
            <w:r w:rsidRPr="00B32AAC">
              <w:rPr>
                <w:rStyle w:val="Hipervnculo"/>
                <w:noProof/>
                <w:spacing w:val="-2"/>
              </w:rPr>
              <w:t>Abstract</w:t>
            </w:r>
            <w:r>
              <w:rPr>
                <w:noProof/>
                <w:webHidden/>
              </w:rPr>
              <w:tab/>
            </w:r>
            <w:r>
              <w:rPr>
                <w:noProof/>
                <w:webHidden/>
              </w:rPr>
              <w:fldChar w:fldCharType="begin"/>
            </w:r>
            <w:r>
              <w:rPr>
                <w:noProof/>
                <w:webHidden/>
              </w:rPr>
              <w:instrText xml:space="preserve"> PAGEREF _Toc231900222 \h </w:instrText>
            </w:r>
            <w:r>
              <w:rPr>
                <w:noProof/>
                <w:webHidden/>
              </w:rPr>
            </w:r>
            <w:r>
              <w:rPr>
                <w:noProof/>
                <w:webHidden/>
              </w:rPr>
              <w:fldChar w:fldCharType="separate"/>
            </w:r>
            <w:r>
              <w:rPr>
                <w:noProof/>
                <w:webHidden/>
              </w:rPr>
              <w:t>10</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223" w:history="1">
            <w:r w:rsidRPr="00B32AAC">
              <w:rPr>
                <w:rStyle w:val="Hipervnculo"/>
                <w:noProof/>
              </w:rPr>
              <w:t>Glosario</w:t>
            </w:r>
            <w:r>
              <w:rPr>
                <w:noProof/>
                <w:webHidden/>
              </w:rPr>
              <w:tab/>
            </w:r>
            <w:r>
              <w:rPr>
                <w:noProof/>
                <w:webHidden/>
              </w:rPr>
              <w:fldChar w:fldCharType="begin"/>
            </w:r>
            <w:r>
              <w:rPr>
                <w:noProof/>
                <w:webHidden/>
              </w:rPr>
              <w:instrText xml:space="preserve"> PAGEREF _Toc231900223 \h </w:instrText>
            </w:r>
            <w:r>
              <w:rPr>
                <w:noProof/>
                <w:webHidden/>
              </w:rPr>
            </w:r>
            <w:r>
              <w:rPr>
                <w:noProof/>
                <w:webHidden/>
              </w:rPr>
              <w:fldChar w:fldCharType="separate"/>
            </w:r>
            <w:r>
              <w:rPr>
                <w:noProof/>
                <w:webHidden/>
              </w:rPr>
              <w:t>11</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224" w:history="1">
            <w:r w:rsidRPr="00B32AAC">
              <w:rPr>
                <w:rStyle w:val="Hipervnculo"/>
                <w:noProof/>
              </w:rPr>
              <w:t>Declaración</w:t>
            </w:r>
            <w:r w:rsidRPr="00B32AAC">
              <w:rPr>
                <w:rStyle w:val="Hipervnculo"/>
                <w:noProof/>
                <w:spacing w:val="-7"/>
              </w:rPr>
              <w:t xml:space="preserve"> </w:t>
            </w:r>
            <w:r w:rsidRPr="00B32AAC">
              <w:rPr>
                <w:rStyle w:val="Hipervnculo"/>
                <w:noProof/>
              </w:rPr>
              <w:t>de</w:t>
            </w:r>
            <w:r w:rsidRPr="00B32AAC">
              <w:rPr>
                <w:rStyle w:val="Hipervnculo"/>
                <w:noProof/>
                <w:spacing w:val="-6"/>
              </w:rPr>
              <w:t xml:space="preserve"> </w:t>
            </w:r>
            <w:r w:rsidRPr="00B32AAC">
              <w:rPr>
                <w:rStyle w:val="Hipervnculo"/>
                <w:noProof/>
                <w:spacing w:val="-2"/>
              </w:rPr>
              <w:t>ética y consentimiento informado</w:t>
            </w:r>
            <w:r>
              <w:rPr>
                <w:noProof/>
                <w:webHidden/>
              </w:rPr>
              <w:tab/>
            </w:r>
            <w:r>
              <w:rPr>
                <w:noProof/>
                <w:webHidden/>
              </w:rPr>
              <w:fldChar w:fldCharType="begin"/>
            </w:r>
            <w:r>
              <w:rPr>
                <w:noProof/>
                <w:webHidden/>
              </w:rPr>
              <w:instrText xml:space="preserve"> PAGEREF _Toc231900224 \h </w:instrText>
            </w:r>
            <w:r>
              <w:rPr>
                <w:noProof/>
                <w:webHidden/>
              </w:rPr>
            </w:r>
            <w:r>
              <w:rPr>
                <w:noProof/>
                <w:webHidden/>
              </w:rPr>
              <w:fldChar w:fldCharType="separate"/>
            </w:r>
            <w:r>
              <w:rPr>
                <w:noProof/>
                <w:webHidden/>
              </w:rPr>
              <w:t>13</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225" w:history="1">
            <w:r w:rsidRPr="00B32AAC">
              <w:rPr>
                <w:rStyle w:val="Hipervnculo"/>
                <w:noProof/>
                <w:spacing w:val="-2"/>
              </w:rPr>
              <w:t>Introducción</w:t>
            </w:r>
            <w:r>
              <w:rPr>
                <w:noProof/>
                <w:webHidden/>
              </w:rPr>
              <w:tab/>
            </w:r>
            <w:r>
              <w:rPr>
                <w:noProof/>
                <w:webHidden/>
              </w:rPr>
              <w:fldChar w:fldCharType="begin"/>
            </w:r>
            <w:r>
              <w:rPr>
                <w:noProof/>
                <w:webHidden/>
              </w:rPr>
              <w:instrText xml:space="preserve"> PAGEREF _Toc231900225 \h </w:instrText>
            </w:r>
            <w:r>
              <w:rPr>
                <w:noProof/>
                <w:webHidden/>
              </w:rPr>
            </w:r>
            <w:r>
              <w:rPr>
                <w:noProof/>
                <w:webHidden/>
              </w:rPr>
              <w:fldChar w:fldCharType="separate"/>
            </w:r>
            <w:r>
              <w:rPr>
                <w:noProof/>
                <w:webHidden/>
              </w:rPr>
              <w:t>14</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226" w:history="1">
            <w:r w:rsidRPr="00B32AAC">
              <w:rPr>
                <w:rStyle w:val="Hipervnculo"/>
                <w:noProof/>
                <w:spacing w:val="-2"/>
              </w:rPr>
              <w:t>Alcances</w:t>
            </w:r>
            <w:r>
              <w:rPr>
                <w:noProof/>
                <w:webHidden/>
              </w:rPr>
              <w:tab/>
            </w:r>
            <w:r>
              <w:rPr>
                <w:noProof/>
                <w:webHidden/>
              </w:rPr>
              <w:fldChar w:fldCharType="begin"/>
            </w:r>
            <w:r>
              <w:rPr>
                <w:noProof/>
                <w:webHidden/>
              </w:rPr>
              <w:instrText xml:space="preserve"> PAGEREF _Toc231900226 \h </w:instrText>
            </w:r>
            <w:r>
              <w:rPr>
                <w:noProof/>
                <w:webHidden/>
              </w:rPr>
            </w:r>
            <w:r>
              <w:rPr>
                <w:noProof/>
                <w:webHidden/>
              </w:rPr>
              <w:fldChar w:fldCharType="separate"/>
            </w:r>
            <w:r>
              <w:rPr>
                <w:noProof/>
                <w:webHidden/>
              </w:rPr>
              <w:t>15</w:t>
            </w:r>
            <w:r>
              <w:rPr>
                <w:noProof/>
                <w:webHidden/>
              </w:rPr>
              <w:fldChar w:fldCharType="end"/>
            </w:r>
          </w:hyperlink>
        </w:p>
        <w:p w:rsidR="0019045A" w:rsidRDefault="0019045A">
          <w:pPr>
            <w:pStyle w:val="TDC2"/>
            <w:tabs>
              <w:tab w:val="left" w:pos="1127"/>
              <w:tab w:val="right" w:leader="dot" w:pos="9360"/>
            </w:tabs>
            <w:rPr>
              <w:rFonts w:asciiTheme="minorHAnsi" w:eastAsiaTheme="minorEastAsia" w:hAnsiTheme="minorHAnsi" w:cstheme="minorBidi"/>
              <w:noProof/>
              <w:lang w:val="es-AR" w:eastAsia="es-AR"/>
            </w:rPr>
          </w:pPr>
          <w:hyperlink w:anchor="_Toc231900227" w:history="1">
            <w:r w:rsidRPr="00B32AAC">
              <w:rPr>
                <w:rStyle w:val="Hipervnculo"/>
                <w:rFonts w:cs="Arial"/>
                <w:noProof/>
              </w:rPr>
              <w:t>1.</w:t>
            </w:r>
            <w:r>
              <w:rPr>
                <w:rFonts w:asciiTheme="minorHAnsi" w:eastAsiaTheme="minorEastAsia" w:hAnsiTheme="minorHAnsi" w:cstheme="minorBidi"/>
                <w:noProof/>
                <w:lang w:val="es-AR" w:eastAsia="es-AR"/>
              </w:rPr>
              <w:tab/>
            </w:r>
            <w:r w:rsidRPr="00B32AAC">
              <w:rPr>
                <w:rStyle w:val="Hipervnculo"/>
                <w:rFonts w:cs="Arial"/>
                <w:noProof/>
              </w:rPr>
              <w:t>Funcionalidades principales</w:t>
            </w:r>
            <w:r>
              <w:rPr>
                <w:noProof/>
                <w:webHidden/>
              </w:rPr>
              <w:tab/>
            </w:r>
            <w:r>
              <w:rPr>
                <w:noProof/>
                <w:webHidden/>
              </w:rPr>
              <w:fldChar w:fldCharType="begin"/>
            </w:r>
            <w:r>
              <w:rPr>
                <w:noProof/>
                <w:webHidden/>
              </w:rPr>
              <w:instrText xml:space="preserve"> PAGEREF _Toc231900227 \h </w:instrText>
            </w:r>
            <w:r>
              <w:rPr>
                <w:noProof/>
                <w:webHidden/>
              </w:rPr>
            </w:r>
            <w:r>
              <w:rPr>
                <w:noProof/>
                <w:webHidden/>
              </w:rPr>
              <w:fldChar w:fldCharType="separate"/>
            </w:r>
            <w:r>
              <w:rPr>
                <w:noProof/>
                <w:webHidden/>
              </w:rPr>
              <w:t>15</w:t>
            </w:r>
            <w:r>
              <w:rPr>
                <w:noProof/>
                <w:webHidden/>
              </w:rPr>
              <w:fldChar w:fldCharType="end"/>
            </w:r>
          </w:hyperlink>
        </w:p>
        <w:p w:rsidR="0019045A" w:rsidRDefault="0019045A">
          <w:pPr>
            <w:pStyle w:val="TDC2"/>
            <w:tabs>
              <w:tab w:val="left" w:pos="1127"/>
              <w:tab w:val="right" w:leader="dot" w:pos="9360"/>
            </w:tabs>
            <w:rPr>
              <w:rFonts w:asciiTheme="minorHAnsi" w:eastAsiaTheme="minorEastAsia" w:hAnsiTheme="minorHAnsi" w:cstheme="minorBidi"/>
              <w:noProof/>
              <w:lang w:val="es-AR" w:eastAsia="es-AR"/>
            </w:rPr>
          </w:pPr>
          <w:hyperlink w:anchor="_Toc231900228" w:history="1">
            <w:r w:rsidRPr="00B32AAC">
              <w:rPr>
                <w:rStyle w:val="Hipervnculo"/>
                <w:rFonts w:cs="Arial"/>
                <w:noProof/>
              </w:rPr>
              <w:t>2.</w:t>
            </w:r>
            <w:r>
              <w:rPr>
                <w:rFonts w:asciiTheme="minorHAnsi" w:eastAsiaTheme="minorEastAsia" w:hAnsiTheme="minorHAnsi" w:cstheme="minorBidi"/>
                <w:noProof/>
                <w:lang w:val="es-AR" w:eastAsia="es-AR"/>
              </w:rPr>
              <w:tab/>
            </w:r>
            <w:r w:rsidRPr="00B32AAC">
              <w:rPr>
                <w:rStyle w:val="Hipervnculo"/>
                <w:rFonts w:cs="Arial"/>
                <w:noProof/>
              </w:rPr>
              <w:t>Mejoras y actualizaciones futuras</w:t>
            </w:r>
            <w:r>
              <w:rPr>
                <w:noProof/>
                <w:webHidden/>
              </w:rPr>
              <w:tab/>
            </w:r>
            <w:r>
              <w:rPr>
                <w:noProof/>
                <w:webHidden/>
              </w:rPr>
              <w:fldChar w:fldCharType="begin"/>
            </w:r>
            <w:r>
              <w:rPr>
                <w:noProof/>
                <w:webHidden/>
              </w:rPr>
              <w:instrText xml:space="preserve"> PAGEREF _Toc231900228 \h </w:instrText>
            </w:r>
            <w:r>
              <w:rPr>
                <w:noProof/>
                <w:webHidden/>
              </w:rPr>
            </w:r>
            <w:r>
              <w:rPr>
                <w:noProof/>
                <w:webHidden/>
              </w:rPr>
              <w:fldChar w:fldCharType="separate"/>
            </w:r>
            <w:r>
              <w:rPr>
                <w:noProof/>
                <w:webHidden/>
              </w:rPr>
              <w:t>16</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229" w:history="1">
            <w:r w:rsidRPr="00B32AAC">
              <w:rPr>
                <w:rStyle w:val="Hipervnculo"/>
                <w:noProof/>
              </w:rPr>
              <w:t>Limitaciones</w:t>
            </w:r>
            <w:r>
              <w:rPr>
                <w:noProof/>
                <w:webHidden/>
              </w:rPr>
              <w:tab/>
            </w:r>
            <w:r>
              <w:rPr>
                <w:noProof/>
                <w:webHidden/>
              </w:rPr>
              <w:fldChar w:fldCharType="begin"/>
            </w:r>
            <w:r>
              <w:rPr>
                <w:noProof/>
                <w:webHidden/>
              </w:rPr>
              <w:instrText xml:space="preserve"> PAGEREF _Toc231900229 \h </w:instrText>
            </w:r>
            <w:r>
              <w:rPr>
                <w:noProof/>
                <w:webHidden/>
              </w:rPr>
            </w:r>
            <w:r>
              <w:rPr>
                <w:noProof/>
                <w:webHidden/>
              </w:rPr>
              <w:fldChar w:fldCharType="separate"/>
            </w:r>
            <w:r>
              <w:rPr>
                <w:noProof/>
                <w:webHidden/>
              </w:rPr>
              <w:t>17</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230" w:history="1">
            <w:r w:rsidRPr="00B32AAC">
              <w:rPr>
                <w:rStyle w:val="Hipervnculo"/>
                <w:noProof/>
              </w:rPr>
              <w:t>Arquitectura y herramientas principales</w:t>
            </w:r>
            <w:r>
              <w:rPr>
                <w:noProof/>
                <w:webHidden/>
              </w:rPr>
              <w:tab/>
            </w:r>
            <w:r>
              <w:rPr>
                <w:noProof/>
                <w:webHidden/>
              </w:rPr>
              <w:fldChar w:fldCharType="begin"/>
            </w:r>
            <w:r>
              <w:rPr>
                <w:noProof/>
                <w:webHidden/>
              </w:rPr>
              <w:instrText xml:space="preserve"> PAGEREF _Toc231900230 \h </w:instrText>
            </w:r>
            <w:r>
              <w:rPr>
                <w:noProof/>
                <w:webHidden/>
              </w:rPr>
            </w:r>
            <w:r>
              <w:rPr>
                <w:noProof/>
                <w:webHidden/>
              </w:rPr>
              <w:fldChar w:fldCharType="separate"/>
            </w:r>
            <w:r>
              <w:rPr>
                <w:noProof/>
                <w:webHidden/>
              </w:rPr>
              <w:t>18</w:t>
            </w:r>
            <w:r>
              <w:rPr>
                <w:noProof/>
                <w:webHidden/>
              </w:rPr>
              <w:fldChar w:fldCharType="end"/>
            </w:r>
          </w:hyperlink>
        </w:p>
        <w:p w:rsidR="0019045A" w:rsidRDefault="0019045A">
          <w:pPr>
            <w:pStyle w:val="TDC2"/>
            <w:tabs>
              <w:tab w:val="left" w:pos="1127"/>
              <w:tab w:val="right" w:leader="dot" w:pos="9360"/>
            </w:tabs>
            <w:rPr>
              <w:rFonts w:asciiTheme="minorHAnsi" w:eastAsiaTheme="minorEastAsia" w:hAnsiTheme="minorHAnsi" w:cstheme="minorBidi"/>
              <w:noProof/>
              <w:lang w:val="es-AR" w:eastAsia="es-AR"/>
            </w:rPr>
          </w:pPr>
          <w:hyperlink w:anchor="_Toc231900231" w:history="1">
            <w:r w:rsidRPr="00B32AAC">
              <w:rPr>
                <w:rStyle w:val="Hipervnculo"/>
                <w:rFonts w:cs="Arial"/>
                <w:noProof/>
              </w:rPr>
              <w:t>1.</w:t>
            </w:r>
            <w:r>
              <w:rPr>
                <w:rFonts w:asciiTheme="minorHAnsi" w:eastAsiaTheme="minorEastAsia" w:hAnsiTheme="minorHAnsi" w:cstheme="minorBidi"/>
                <w:noProof/>
                <w:lang w:val="es-AR" w:eastAsia="es-AR"/>
              </w:rPr>
              <w:tab/>
            </w:r>
            <w:r w:rsidRPr="00B32AAC">
              <w:rPr>
                <w:rStyle w:val="Hipervnculo"/>
                <w:rFonts w:cs="Arial"/>
                <w:noProof/>
              </w:rPr>
              <w:t>Front-end</w:t>
            </w:r>
            <w:r>
              <w:rPr>
                <w:noProof/>
                <w:webHidden/>
              </w:rPr>
              <w:tab/>
            </w:r>
            <w:r>
              <w:rPr>
                <w:noProof/>
                <w:webHidden/>
              </w:rPr>
              <w:fldChar w:fldCharType="begin"/>
            </w:r>
            <w:r>
              <w:rPr>
                <w:noProof/>
                <w:webHidden/>
              </w:rPr>
              <w:instrText xml:space="preserve"> PAGEREF _Toc231900231 \h </w:instrText>
            </w:r>
            <w:r>
              <w:rPr>
                <w:noProof/>
                <w:webHidden/>
              </w:rPr>
            </w:r>
            <w:r>
              <w:rPr>
                <w:noProof/>
                <w:webHidden/>
              </w:rPr>
              <w:fldChar w:fldCharType="separate"/>
            </w:r>
            <w:r>
              <w:rPr>
                <w:noProof/>
                <w:webHidden/>
              </w:rPr>
              <w:t>19</w:t>
            </w:r>
            <w:r>
              <w:rPr>
                <w:noProof/>
                <w:webHidden/>
              </w:rPr>
              <w:fldChar w:fldCharType="end"/>
            </w:r>
          </w:hyperlink>
        </w:p>
        <w:p w:rsidR="0019045A" w:rsidRDefault="0019045A">
          <w:pPr>
            <w:pStyle w:val="TDC2"/>
            <w:tabs>
              <w:tab w:val="left" w:pos="1127"/>
              <w:tab w:val="right" w:leader="dot" w:pos="9360"/>
            </w:tabs>
            <w:rPr>
              <w:rFonts w:asciiTheme="minorHAnsi" w:eastAsiaTheme="minorEastAsia" w:hAnsiTheme="minorHAnsi" w:cstheme="minorBidi"/>
              <w:noProof/>
              <w:lang w:val="es-AR" w:eastAsia="es-AR"/>
            </w:rPr>
          </w:pPr>
          <w:hyperlink w:anchor="_Toc231900232" w:history="1">
            <w:r w:rsidRPr="00B32AAC">
              <w:rPr>
                <w:rStyle w:val="Hipervnculo"/>
                <w:rFonts w:eastAsia="Times New Roman" w:cs="Arial"/>
                <w:noProof/>
                <w:lang w:val="es-AR"/>
              </w:rPr>
              <w:t>2.</w:t>
            </w:r>
            <w:r>
              <w:rPr>
                <w:rFonts w:asciiTheme="minorHAnsi" w:eastAsiaTheme="minorEastAsia" w:hAnsiTheme="minorHAnsi" w:cstheme="minorBidi"/>
                <w:noProof/>
                <w:lang w:val="es-AR" w:eastAsia="es-AR"/>
              </w:rPr>
              <w:tab/>
            </w:r>
            <w:r w:rsidRPr="00B32AAC">
              <w:rPr>
                <w:rStyle w:val="Hipervnculo"/>
                <w:rFonts w:cs="Arial"/>
                <w:noProof/>
              </w:rPr>
              <w:t>Back-end</w:t>
            </w:r>
            <w:r>
              <w:rPr>
                <w:noProof/>
                <w:webHidden/>
              </w:rPr>
              <w:tab/>
            </w:r>
            <w:r>
              <w:rPr>
                <w:noProof/>
                <w:webHidden/>
              </w:rPr>
              <w:fldChar w:fldCharType="begin"/>
            </w:r>
            <w:r>
              <w:rPr>
                <w:noProof/>
                <w:webHidden/>
              </w:rPr>
              <w:instrText xml:space="preserve"> PAGEREF _Toc231900232 \h </w:instrText>
            </w:r>
            <w:r>
              <w:rPr>
                <w:noProof/>
                <w:webHidden/>
              </w:rPr>
            </w:r>
            <w:r>
              <w:rPr>
                <w:noProof/>
                <w:webHidden/>
              </w:rPr>
              <w:fldChar w:fldCharType="separate"/>
            </w:r>
            <w:r>
              <w:rPr>
                <w:noProof/>
                <w:webHidden/>
              </w:rPr>
              <w:t>19</w:t>
            </w:r>
            <w:r>
              <w:rPr>
                <w:noProof/>
                <w:webHidden/>
              </w:rPr>
              <w:fldChar w:fldCharType="end"/>
            </w:r>
          </w:hyperlink>
        </w:p>
        <w:p w:rsidR="0019045A" w:rsidRDefault="0019045A">
          <w:pPr>
            <w:pStyle w:val="TDC2"/>
            <w:tabs>
              <w:tab w:val="left" w:pos="1127"/>
              <w:tab w:val="right" w:leader="dot" w:pos="9360"/>
            </w:tabs>
            <w:rPr>
              <w:rFonts w:asciiTheme="minorHAnsi" w:eastAsiaTheme="minorEastAsia" w:hAnsiTheme="minorHAnsi" w:cstheme="minorBidi"/>
              <w:noProof/>
              <w:lang w:val="es-AR" w:eastAsia="es-AR"/>
            </w:rPr>
          </w:pPr>
          <w:hyperlink w:anchor="_Toc231900233" w:history="1">
            <w:r w:rsidRPr="00B32AAC">
              <w:rPr>
                <w:rStyle w:val="Hipervnculo"/>
                <w:rFonts w:cs="Arial"/>
                <w:noProof/>
              </w:rPr>
              <w:t>3.</w:t>
            </w:r>
            <w:r>
              <w:rPr>
                <w:rFonts w:asciiTheme="minorHAnsi" w:eastAsiaTheme="minorEastAsia" w:hAnsiTheme="minorHAnsi" w:cstheme="minorBidi"/>
                <w:noProof/>
                <w:lang w:val="es-AR" w:eastAsia="es-AR"/>
              </w:rPr>
              <w:tab/>
            </w:r>
            <w:r w:rsidRPr="00B32AAC">
              <w:rPr>
                <w:rStyle w:val="Hipervnculo"/>
                <w:rFonts w:cs="Arial"/>
                <w:noProof/>
              </w:rPr>
              <w:t>Capa de datos</w:t>
            </w:r>
            <w:r>
              <w:rPr>
                <w:noProof/>
                <w:webHidden/>
              </w:rPr>
              <w:tab/>
            </w:r>
            <w:r>
              <w:rPr>
                <w:noProof/>
                <w:webHidden/>
              </w:rPr>
              <w:fldChar w:fldCharType="begin"/>
            </w:r>
            <w:r>
              <w:rPr>
                <w:noProof/>
                <w:webHidden/>
              </w:rPr>
              <w:instrText xml:space="preserve"> PAGEREF _Toc231900233 \h </w:instrText>
            </w:r>
            <w:r>
              <w:rPr>
                <w:noProof/>
                <w:webHidden/>
              </w:rPr>
            </w:r>
            <w:r>
              <w:rPr>
                <w:noProof/>
                <w:webHidden/>
              </w:rPr>
              <w:fldChar w:fldCharType="separate"/>
            </w:r>
            <w:r>
              <w:rPr>
                <w:noProof/>
                <w:webHidden/>
              </w:rPr>
              <w:t>20</w:t>
            </w:r>
            <w:r>
              <w:rPr>
                <w:noProof/>
                <w:webHidden/>
              </w:rPr>
              <w:fldChar w:fldCharType="end"/>
            </w:r>
          </w:hyperlink>
        </w:p>
        <w:p w:rsidR="0019045A" w:rsidRDefault="0019045A">
          <w:pPr>
            <w:pStyle w:val="TDC2"/>
            <w:tabs>
              <w:tab w:val="left" w:pos="1127"/>
              <w:tab w:val="right" w:leader="dot" w:pos="9360"/>
            </w:tabs>
            <w:rPr>
              <w:rFonts w:asciiTheme="minorHAnsi" w:eastAsiaTheme="minorEastAsia" w:hAnsiTheme="minorHAnsi" w:cstheme="minorBidi"/>
              <w:noProof/>
              <w:lang w:val="es-AR" w:eastAsia="es-AR"/>
            </w:rPr>
          </w:pPr>
          <w:hyperlink w:anchor="_Toc231900234" w:history="1">
            <w:r w:rsidRPr="00B32AAC">
              <w:rPr>
                <w:rStyle w:val="Hipervnculo"/>
                <w:rFonts w:cs="Arial"/>
                <w:noProof/>
              </w:rPr>
              <w:t>4.</w:t>
            </w:r>
            <w:r>
              <w:rPr>
                <w:rFonts w:asciiTheme="minorHAnsi" w:eastAsiaTheme="minorEastAsia" w:hAnsiTheme="minorHAnsi" w:cstheme="minorBidi"/>
                <w:noProof/>
                <w:lang w:val="es-AR" w:eastAsia="es-AR"/>
              </w:rPr>
              <w:tab/>
            </w:r>
            <w:r w:rsidRPr="00B32AAC">
              <w:rPr>
                <w:rStyle w:val="Hipervnculo"/>
                <w:rFonts w:cs="Arial"/>
                <w:noProof/>
              </w:rPr>
              <w:t>Integración con servicios externos</w:t>
            </w:r>
            <w:r>
              <w:rPr>
                <w:noProof/>
                <w:webHidden/>
              </w:rPr>
              <w:tab/>
            </w:r>
            <w:r>
              <w:rPr>
                <w:noProof/>
                <w:webHidden/>
              </w:rPr>
              <w:fldChar w:fldCharType="begin"/>
            </w:r>
            <w:r>
              <w:rPr>
                <w:noProof/>
                <w:webHidden/>
              </w:rPr>
              <w:instrText xml:space="preserve"> PAGEREF _Toc231900234 \h </w:instrText>
            </w:r>
            <w:r>
              <w:rPr>
                <w:noProof/>
                <w:webHidden/>
              </w:rPr>
            </w:r>
            <w:r>
              <w:rPr>
                <w:noProof/>
                <w:webHidden/>
              </w:rPr>
              <w:fldChar w:fldCharType="separate"/>
            </w:r>
            <w:r>
              <w:rPr>
                <w:noProof/>
                <w:webHidden/>
              </w:rPr>
              <w:t>20</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35" w:history="1">
            <w:r w:rsidRPr="00B32AAC">
              <w:rPr>
                <w:rStyle w:val="Hipervnculo"/>
                <w:noProof/>
              </w:rPr>
              <w:t>Proveedores de datos de mercado</w:t>
            </w:r>
            <w:r>
              <w:rPr>
                <w:noProof/>
                <w:webHidden/>
              </w:rPr>
              <w:tab/>
            </w:r>
            <w:r>
              <w:rPr>
                <w:noProof/>
                <w:webHidden/>
              </w:rPr>
              <w:fldChar w:fldCharType="begin"/>
            </w:r>
            <w:r>
              <w:rPr>
                <w:noProof/>
                <w:webHidden/>
              </w:rPr>
              <w:instrText xml:space="preserve"> PAGEREF _Toc231900235 \h </w:instrText>
            </w:r>
            <w:r>
              <w:rPr>
                <w:noProof/>
                <w:webHidden/>
              </w:rPr>
            </w:r>
            <w:r>
              <w:rPr>
                <w:noProof/>
                <w:webHidden/>
              </w:rPr>
              <w:fldChar w:fldCharType="separate"/>
            </w:r>
            <w:r>
              <w:rPr>
                <w:noProof/>
                <w:webHidden/>
              </w:rPr>
              <w:t>21</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36" w:history="1">
            <w:r w:rsidRPr="00B32AAC">
              <w:rPr>
                <w:rStyle w:val="Hipervnculo"/>
                <w:noProof/>
              </w:rPr>
              <w:t>Proveedores de envío de correo electrónico</w:t>
            </w:r>
            <w:r>
              <w:rPr>
                <w:noProof/>
                <w:webHidden/>
              </w:rPr>
              <w:tab/>
            </w:r>
            <w:r>
              <w:rPr>
                <w:noProof/>
                <w:webHidden/>
              </w:rPr>
              <w:fldChar w:fldCharType="begin"/>
            </w:r>
            <w:r>
              <w:rPr>
                <w:noProof/>
                <w:webHidden/>
              </w:rPr>
              <w:instrText xml:space="preserve"> PAGEREF _Toc231900236 \h </w:instrText>
            </w:r>
            <w:r>
              <w:rPr>
                <w:noProof/>
                <w:webHidden/>
              </w:rPr>
            </w:r>
            <w:r>
              <w:rPr>
                <w:noProof/>
                <w:webHidden/>
              </w:rPr>
              <w:fldChar w:fldCharType="separate"/>
            </w:r>
            <w:r>
              <w:rPr>
                <w:noProof/>
                <w:webHidden/>
              </w:rPr>
              <w:t>22</w:t>
            </w:r>
            <w:r>
              <w:rPr>
                <w:noProof/>
                <w:webHidden/>
              </w:rPr>
              <w:fldChar w:fldCharType="end"/>
            </w:r>
          </w:hyperlink>
        </w:p>
        <w:p w:rsidR="0019045A" w:rsidRDefault="0019045A">
          <w:pPr>
            <w:pStyle w:val="TDC2"/>
            <w:tabs>
              <w:tab w:val="left" w:pos="1127"/>
              <w:tab w:val="right" w:leader="dot" w:pos="9360"/>
            </w:tabs>
            <w:rPr>
              <w:rFonts w:asciiTheme="minorHAnsi" w:eastAsiaTheme="minorEastAsia" w:hAnsiTheme="minorHAnsi" w:cstheme="minorBidi"/>
              <w:noProof/>
              <w:lang w:val="es-AR" w:eastAsia="es-AR"/>
            </w:rPr>
          </w:pPr>
          <w:hyperlink w:anchor="_Toc231900237" w:history="1">
            <w:r w:rsidRPr="00B32AAC">
              <w:rPr>
                <w:rStyle w:val="Hipervnculo"/>
                <w:rFonts w:eastAsia="Calibri" w:cs="Arial"/>
                <w:noProof/>
              </w:rPr>
              <w:t>5.</w:t>
            </w:r>
            <w:r>
              <w:rPr>
                <w:rFonts w:asciiTheme="minorHAnsi" w:eastAsiaTheme="minorEastAsia" w:hAnsiTheme="minorHAnsi" w:cstheme="minorBidi"/>
                <w:noProof/>
                <w:lang w:val="es-AR" w:eastAsia="es-AR"/>
              </w:rPr>
              <w:tab/>
            </w:r>
            <w:r w:rsidRPr="00B32AAC">
              <w:rPr>
                <w:rStyle w:val="Hipervnculo"/>
                <w:rFonts w:eastAsia="Calibri" w:cs="Arial"/>
                <w:noProof/>
              </w:rPr>
              <w:t>Control</w:t>
            </w:r>
            <w:r w:rsidRPr="00B32AAC">
              <w:rPr>
                <w:rStyle w:val="Hipervnculo"/>
                <w:rFonts w:eastAsia="Calibri" w:cs="Arial"/>
                <w:noProof/>
                <w:spacing w:val="-10"/>
              </w:rPr>
              <w:t xml:space="preserve"> </w:t>
            </w:r>
            <w:r w:rsidRPr="00B32AAC">
              <w:rPr>
                <w:rStyle w:val="Hipervnculo"/>
                <w:rFonts w:eastAsia="Calibri" w:cs="Arial"/>
                <w:noProof/>
              </w:rPr>
              <w:t>de</w:t>
            </w:r>
            <w:r w:rsidRPr="00B32AAC">
              <w:rPr>
                <w:rStyle w:val="Hipervnculo"/>
                <w:rFonts w:eastAsia="Calibri" w:cs="Arial"/>
                <w:noProof/>
                <w:spacing w:val="-8"/>
              </w:rPr>
              <w:t xml:space="preserve"> </w:t>
            </w:r>
            <w:r w:rsidRPr="00B32AAC">
              <w:rPr>
                <w:rStyle w:val="Hipervnculo"/>
                <w:rFonts w:eastAsia="Calibri" w:cs="Arial"/>
                <w:noProof/>
              </w:rPr>
              <w:t>Versiones</w:t>
            </w:r>
            <w:r>
              <w:rPr>
                <w:noProof/>
                <w:webHidden/>
              </w:rPr>
              <w:tab/>
            </w:r>
            <w:r>
              <w:rPr>
                <w:noProof/>
                <w:webHidden/>
              </w:rPr>
              <w:fldChar w:fldCharType="begin"/>
            </w:r>
            <w:r>
              <w:rPr>
                <w:noProof/>
                <w:webHidden/>
              </w:rPr>
              <w:instrText xml:space="preserve"> PAGEREF _Toc231900237 \h </w:instrText>
            </w:r>
            <w:r>
              <w:rPr>
                <w:noProof/>
                <w:webHidden/>
              </w:rPr>
            </w:r>
            <w:r>
              <w:rPr>
                <w:noProof/>
                <w:webHidden/>
              </w:rPr>
              <w:fldChar w:fldCharType="separate"/>
            </w:r>
            <w:r>
              <w:rPr>
                <w:noProof/>
                <w:webHidden/>
              </w:rPr>
              <w:t>23</w:t>
            </w:r>
            <w:r>
              <w:rPr>
                <w:noProof/>
                <w:webHidden/>
              </w:rPr>
              <w:fldChar w:fldCharType="end"/>
            </w:r>
          </w:hyperlink>
        </w:p>
        <w:p w:rsidR="0019045A" w:rsidRDefault="0019045A">
          <w:pPr>
            <w:pStyle w:val="TDC2"/>
            <w:tabs>
              <w:tab w:val="left" w:pos="1127"/>
              <w:tab w:val="right" w:leader="dot" w:pos="9360"/>
            </w:tabs>
            <w:rPr>
              <w:rFonts w:asciiTheme="minorHAnsi" w:eastAsiaTheme="minorEastAsia" w:hAnsiTheme="minorHAnsi" w:cstheme="minorBidi"/>
              <w:noProof/>
              <w:lang w:val="es-AR" w:eastAsia="es-AR"/>
            </w:rPr>
          </w:pPr>
          <w:hyperlink w:anchor="_Toc231900238" w:history="1">
            <w:r w:rsidRPr="00B32AAC">
              <w:rPr>
                <w:rStyle w:val="Hipervnculo"/>
                <w:rFonts w:cs="Arial"/>
                <w:noProof/>
              </w:rPr>
              <w:t>6.</w:t>
            </w:r>
            <w:r>
              <w:rPr>
                <w:rFonts w:asciiTheme="minorHAnsi" w:eastAsiaTheme="minorEastAsia" w:hAnsiTheme="minorHAnsi" w:cstheme="minorBidi"/>
                <w:noProof/>
                <w:lang w:val="es-AR" w:eastAsia="es-AR"/>
              </w:rPr>
              <w:tab/>
            </w:r>
            <w:r w:rsidRPr="00B32AAC">
              <w:rPr>
                <w:rStyle w:val="Hipervnculo"/>
                <w:rFonts w:cs="Arial"/>
                <w:noProof/>
              </w:rPr>
              <w:t>P</w:t>
            </w:r>
            <w:r w:rsidRPr="00B32AAC">
              <w:rPr>
                <w:rStyle w:val="Hipervnculo"/>
                <w:rFonts w:cs="Arial"/>
                <w:noProof/>
              </w:rPr>
              <w:t>r</w:t>
            </w:r>
            <w:r w:rsidRPr="00B32AAC">
              <w:rPr>
                <w:rStyle w:val="Hipervnculo"/>
                <w:rFonts w:cs="Arial"/>
                <w:noProof/>
              </w:rPr>
              <w:t>uebas y Documentación</w:t>
            </w:r>
            <w:r>
              <w:rPr>
                <w:noProof/>
                <w:webHidden/>
              </w:rPr>
              <w:tab/>
            </w:r>
            <w:r>
              <w:rPr>
                <w:noProof/>
                <w:webHidden/>
              </w:rPr>
              <w:fldChar w:fldCharType="begin"/>
            </w:r>
            <w:r>
              <w:rPr>
                <w:noProof/>
                <w:webHidden/>
              </w:rPr>
              <w:instrText xml:space="preserve"> PAGEREF _Toc231900238 \h </w:instrText>
            </w:r>
            <w:r>
              <w:rPr>
                <w:noProof/>
                <w:webHidden/>
              </w:rPr>
            </w:r>
            <w:r>
              <w:rPr>
                <w:noProof/>
                <w:webHidden/>
              </w:rPr>
              <w:fldChar w:fldCharType="separate"/>
            </w:r>
            <w:r>
              <w:rPr>
                <w:noProof/>
                <w:webHidden/>
              </w:rPr>
              <w:t>23</w:t>
            </w:r>
            <w:r>
              <w:rPr>
                <w:noProof/>
                <w:webHidden/>
              </w:rPr>
              <w:fldChar w:fldCharType="end"/>
            </w:r>
          </w:hyperlink>
        </w:p>
        <w:p w:rsidR="0019045A" w:rsidRDefault="0019045A">
          <w:pPr>
            <w:pStyle w:val="TDC2"/>
            <w:tabs>
              <w:tab w:val="left" w:pos="1127"/>
              <w:tab w:val="right" w:leader="dot" w:pos="9360"/>
            </w:tabs>
            <w:rPr>
              <w:rFonts w:asciiTheme="minorHAnsi" w:eastAsiaTheme="minorEastAsia" w:hAnsiTheme="minorHAnsi" w:cstheme="minorBidi"/>
              <w:noProof/>
              <w:lang w:val="es-AR" w:eastAsia="es-AR"/>
            </w:rPr>
          </w:pPr>
          <w:hyperlink w:anchor="_Toc231900239" w:history="1">
            <w:r w:rsidRPr="00B32AAC">
              <w:rPr>
                <w:rStyle w:val="Hipervnculo"/>
                <w:rFonts w:cs="Arial"/>
                <w:noProof/>
                <w:spacing w:val="-2"/>
              </w:rPr>
              <w:t>7.</w:t>
            </w:r>
            <w:r>
              <w:rPr>
                <w:rFonts w:asciiTheme="minorHAnsi" w:eastAsiaTheme="minorEastAsia" w:hAnsiTheme="minorHAnsi" w:cstheme="minorBidi"/>
                <w:noProof/>
                <w:lang w:val="es-AR" w:eastAsia="es-AR"/>
              </w:rPr>
              <w:tab/>
            </w:r>
            <w:r w:rsidRPr="00B32AAC">
              <w:rPr>
                <w:rStyle w:val="Hipervnculo"/>
                <w:rFonts w:cs="Arial"/>
                <w:noProof/>
              </w:rPr>
              <w:t>Infraestructura</w:t>
            </w:r>
            <w:r w:rsidRPr="00B32AAC">
              <w:rPr>
                <w:rStyle w:val="Hipervnculo"/>
                <w:rFonts w:cs="Arial"/>
                <w:noProof/>
                <w:spacing w:val="-12"/>
              </w:rPr>
              <w:t xml:space="preserve"> </w:t>
            </w:r>
            <w:r w:rsidRPr="00B32AAC">
              <w:rPr>
                <w:rStyle w:val="Hipervnculo"/>
                <w:rFonts w:cs="Arial"/>
                <w:noProof/>
              </w:rPr>
              <w:t>y</w:t>
            </w:r>
            <w:r w:rsidRPr="00B32AAC">
              <w:rPr>
                <w:rStyle w:val="Hipervnculo"/>
                <w:rFonts w:cs="Arial"/>
                <w:noProof/>
                <w:spacing w:val="-15"/>
              </w:rPr>
              <w:t xml:space="preserve"> </w:t>
            </w:r>
            <w:r w:rsidRPr="00B32AAC">
              <w:rPr>
                <w:rStyle w:val="Hipervnculo"/>
                <w:rFonts w:cs="Arial"/>
                <w:noProof/>
              </w:rPr>
              <w:t>Despliegue</w:t>
            </w:r>
            <w:r>
              <w:rPr>
                <w:noProof/>
                <w:webHidden/>
              </w:rPr>
              <w:tab/>
            </w:r>
            <w:r>
              <w:rPr>
                <w:noProof/>
                <w:webHidden/>
              </w:rPr>
              <w:fldChar w:fldCharType="begin"/>
            </w:r>
            <w:r>
              <w:rPr>
                <w:noProof/>
                <w:webHidden/>
              </w:rPr>
              <w:instrText xml:space="preserve"> PAGEREF _Toc231900239 \h </w:instrText>
            </w:r>
            <w:r>
              <w:rPr>
                <w:noProof/>
                <w:webHidden/>
              </w:rPr>
            </w:r>
            <w:r>
              <w:rPr>
                <w:noProof/>
                <w:webHidden/>
              </w:rPr>
              <w:fldChar w:fldCharType="separate"/>
            </w:r>
            <w:r>
              <w:rPr>
                <w:noProof/>
                <w:webHidden/>
              </w:rPr>
              <w:t>24</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240" w:history="1">
            <w:r w:rsidRPr="00B32AAC">
              <w:rPr>
                <w:rStyle w:val="Hipervnculo"/>
                <w:noProof/>
              </w:rPr>
              <w:t>Criterios</w:t>
            </w:r>
            <w:r w:rsidRPr="00B32AAC">
              <w:rPr>
                <w:rStyle w:val="Hipervnculo"/>
                <w:noProof/>
                <w:spacing w:val="-6"/>
              </w:rPr>
              <w:t xml:space="preserve"> </w:t>
            </w:r>
            <w:r w:rsidRPr="00B32AAC">
              <w:rPr>
                <w:rStyle w:val="Hipervnculo"/>
                <w:noProof/>
              </w:rPr>
              <w:t>de</w:t>
            </w:r>
            <w:r w:rsidRPr="00B32AAC">
              <w:rPr>
                <w:rStyle w:val="Hipervnculo"/>
                <w:noProof/>
                <w:spacing w:val="-5"/>
              </w:rPr>
              <w:t xml:space="preserve"> </w:t>
            </w:r>
            <w:r w:rsidRPr="00B32AAC">
              <w:rPr>
                <w:rStyle w:val="Hipervnculo"/>
                <w:noProof/>
                <w:spacing w:val="-2"/>
              </w:rPr>
              <w:t>aceptación</w:t>
            </w:r>
            <w:r>
              <w:rPr>
                <w:noProof/>
                <w:webHidden/>
              </w:rPr>
              <w:tab/>
            </w:r>
            <w:r>
              <w:rPr>
                <w:noProof/>
                <w:webHidden/>
              </w:rPr>
              <w:fldChar w:fldCharType="begin"/>
            </w:r>
            <w:r>
              <w:rPr>
                <w:noProof/>
                <w:webHidden/>
              </w:rPr>
              <w:instrText xml:space="preserve"> PAGEREF _Toc231900240 \h </w:instrText>
            </w:r>
            <w:r>
              <w:rPr>
                <w:noProof/>
                <w:webHidden/>
              </w:rPr>
            </w:r>
            <w:r>
              <w:rPr>
                <w:noProof/>
                <w:webHidden/>
              </w:rPr>
              <w:fldChar w:fldCharType="separate"/>
            </w:r>
            <w:r>
              <w:rPr>
                <w:noProof/>
                <w:webHidden/>
              </w:rPr>
              <w:t>25</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41" w:history="1">
            <w:r w:rsidRPr="00B32AAC">
              <w:rPr>
                <w:rStyle w:val="Hipervnculo"/>
                <w:rFonts w:cs="Arial"/>
                <w:noProof/>
              </w:rPr>
              <w:t>1. Acceso y uso del sistema</w:t>
            </w:r>
            <w:r>
              <w:rPr>
                <w:noProof/>
                <w:webHidden/>
              </w:rPr>
              <w:tab/>
            </w:r>
            <w:r>
              <w:rPr>
                <w:noProof/>
                <w:webHidden/>
              </w:rPr>
              <w:fldChar w:fldCharType="begin"/>
            </w:r>
            <w:r>
              <w:rPr>
                <w:noProof/>
                <w:webHidden/>
              </w:rPr>
              <w:instrText xml:space="preserve"> PAGEREF _Toc231900241 \h </w:instrText>
            </w:r>
            <w:r>
              <w:rPr>
                <w:noProof/>
                <w:webHidden/>
              </w:rPr>
            </w:r>
            <w:r>
              <w:rPr>
                <w:noProof/>
                <w:webHidden/>
              </w:rPr>
              <w:fldChar w:fldCharType="separate"/>
            </w:r>
            <w:r>
              <w:rPr>
                <w:noProof/>
                <w:webHidden/>
              </w:rPr>
              <w:t>25</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42" w:history="1">
            <w:r w:rsidRPr="00B32AAC">
              <w:rPr>
                <w:rStyle w:val="Hipervnculo"/>
                <w:rFonts w:cs="Arial"/>
                <w:noProof/>
              </w:rPr>
              <w:t>2. Interacción con el mercado financiero</w:t>
            </w:r>
            <w:r>
              <w:rPr>
                <w:noProof/>
                <w:webHidden/>
              </w:rPr>
              <w:tab/>
            </w:r>
            <w:r>
              <w:rPr>
                <w:noProof/>
                <w:webHidden/>
              </w:rPr>
              <w:fldChar w:fldCharType="begin"/>
            </w:r>
            <w:r>
              <w:rPr>
                <w:noProof/>
                <w:webHidden/>
              </w:rPr>
              <w:instrText xml:space="preserve"> PAGEREF _Toc231900242 \h </w:instrText>
            </w:r>
            <w:r>
              <w:rPr>
                <w:noProof/>
                <w:webHidden/>
              </w:rPr>
            </w:r>
            <w:r>
              <w:rPr>
                <w:noProof/>
                <w:webHidden/>
              </w:rPr>
              <w:fldChar w:fldCharType="separate"/>
            </w:r>
            <w:r>
              <w:rPr>
                <w:noProof/>
                <w:webHidden/>
              </w:rPr>
              <w:t>25</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43" w:history="1">
            <w:r w:rsidRPr="00B32AAC">
              <w:rPr>
                <w:rStyle w:val="Hipervnculo"/>
                <w:rFonts w:cs="Arial"/>
                <w:noProof/>
              </w:rPr>
              <w:t>3. Administración del portafolio</w:t>
            </w:r>
            <w:r>
              <w:rPr>
                <w:noProof/>
                <w:webHidden/>
              </w:rPr>
              <w:tab/>
            </w:r>
            <w:r>
              <w:rPr>
                <w:noProof/>
                <w:webHidden/>
              </w:rPr>
              <w:fldChar w:fldCharType="begin"/>
            </w:r>
            <w:r>
              <w:rPr>
                <w:noProof/>
                <w:webHidden/>
              </w:rPr>
              <w:instrText xml:space="preserve"> PAGEREF _Toc231900243 \h </w:instrText>
            </w:r>
            <w:r>
              <w:rPr>
                <w:noProof/>
                <w:webHidden/>
              </w:rPr>
            </w:r>
            <w:r>
              <w:rPr>
                <w:noProof/>
                <w:webHidden/>
              </w:rPr>
              <w:fldChar w:fldCharType="separate"/>
            </w:r>
            <w:r>
              <w:rPr>
                <w:noProof/>
                <w:webHidden/>
              </w:rPr>
              <w:t>25</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44" w:history="1">
            <w:r w:rsidRPr="00B32AAC">
              <w:rPr>
                <w:rStyle w:val="Hipervnculo"/>
                <w:rFonts w:cs="Arial"/>
                <w:noProof/>
              </w:rPr>
              <w:t>4. Sistema de alertas y notificaciones</w:t>
            </w:r>
            <w:r>
              <w:rPr>
                <w:noProof/>
                <w:webHidden/>
              </w:rPr>
              <w:tab/>
            </w:r>
            <w:r>
              <w:rPr>
                <w:noProof/>
                <w:webHidden/>
              </w:rPr>
              <w:fldChar w:fldCharType="begin"/>
            </w:r>
            <w:r>
              <w:rPr>
                <w:noProof/>
                <w:webHidden/>
              </w:rPr>
              <w:instrText xml:space="preserve"> PAGEREF _Toc231900244 \h </w:instrText>
            </w:r>
            <w:r>
              <w:rPr>
                <w:noProof/>
                <w:webHidden/>
              </w:rPr>
            </w:r>
            <w:r>
              <w:rPr>
                <w:noProof/>
                <w:webHidden/>
              </w:rPr>
              <w:fldChar w:fldCharType="separate"/>
            </w:r>
            <w:r>
              <w:rPr>
                <w:noProof/>
                <w:webHidden/>
              </w:rPr>
              <w:t>26</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45" w:history="1">
            <w:r w:rsidRPr="00B32AAC">
              <w:rPr>
                <w:rStyle w:val="Hipervnculo"/>
                <w:rFonts w:cs="Arial"/>
                <w:noProof/>
              </w:rPr>
              <w:t>5. Experiencia de usuario e interfaz</w:t>
            </w:r>
            <w:r>
              <w:rPr>
                <w:noProof/>
                <w:webHidden/>
              </w:rPr>
              <w:tab/>
            </w:r>
            <w:r>
              <w:rPr>
                <w:noProof/>
                <w:webHidden/>
              </w:rPr>
              <w:fldChar w:fldCharType="begin"/>
            </w:r>
            <w:r>
              <w:rPr>
                <w:noProof/>
                <w:webHidden/>
              </w:rPr>
              <w:instrText xml:space="preserve"> PAGEREF _Toc231900245 \h </w:instrText>
            </w:r>
            <w:r>
              <w:rPr>
                <w:noProof/>
                <w:webHidden/>
              </w:rPr>
            </w:r>
            <w:r>
              <w:rPr>
                <w:noProof/>
                <w:webHidden/>
              </w:rPr>
              <w:fldChar w:fldCharType="separate"/>
            </w:r>
            <w:r>
              <w:rPr>
                <w:noProof/>
                <w:webHidden/>
              </w:rPr>
              <w:t>26</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46" w:history="1">
            <w:r w:rsidRPr="00B32AAC">
              <w:rPr>
                <w:rStyle w:val="Hipervnculo"/>
                <w:rFonts w:cs="Arial"/>
                <w:noProof/>
              </w:rPr>
              <w:t>6. Gestión y persistencia de datos</w:t>
            </w:r>
            <w:r>
              <w:rPr>
                <w:noProof/>
                <w:webHidden/>
              </w:rPr>
              <w:tab/>
            </w:r>
            <w:r>
              <w:rPr>
                <w:noProof/>
                <w:webHidden/>
              </w:rPr>
              <w:fldChar w:fldCharType="begin"/>
            </w:r>
            <w:r>
              <w:rPr>
                <w:noProof/>
                <w:webHidden/>
              </w:rPr>
              <w:instrText xml:space="preserve"> PAGEREF _Toc231900246 \h </w:instrText>
            </w:r>
            <w:r>
              <w:rPr>
                <w:noProof/>
                <w:webHidden/>
              </w:rPr>
            </w:r>
            <w:r>
              <w:rPr>
                <w:noProof/>
                <w:webHidden/>
              </w:rPr>
              <w:fldChar w:fldCharType="separate"/>
            </w:r>
            <w:r>
              <w:rPr>
                <w:noProof/>
                <w:webHidden/>
              </w:rPr>
              <w:t>27</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47" w:history="1">
            <w:r w:rsidRPr="00B32AAC">
              <w:rPr>
                <w:rStyle w:val="Hipervnculo"/>
                <w:rFonts w:cs="Arial"/>
                <w:noProof/>
              </w:rPr>
              <w:t>7. Seguridad y validación</w:t>
            </w:r>
            <w:r>
              <w:rPr>
                <w:noProof/>
                <w:webHidden/>
              </w:rPr>
              <w:tab/>
            </w:r>
            <w:r>
              <w:rPr>
                <w:noProof/>
                <w:webHidden/>
              </w:rPr>
              <w:fldChar w:fldCharType="begin"/>
            </w:r>
            <w:r>
              <w:rPr>
                <w:noProof/>
                <w:webHidden/>
              </w:rPr>
              <w:instrText xml:space="preserve"> PAGEREF _Toc231900247 \h </w:instrText>
            </w:r>
            <w:r>
              <w:rPr>
                <w:noProof/>
                <w:webHidden/>
              </w:rPr>
            </w:r>
            <w:r>
              <w:rPr>
                <w:noProof/>
                <w:webHidden/>
              </w:rPr>
              <w:fldChar w:fldCharType="separate"/>
            </w:r>
            <w:r>
              <w:rPr>
                <w:noProof/>
                <w:webHidden/>
              </w:rPr>
              <w:t>27</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248" w:history="1">
            <w:r w:rsidRPr="00B32AAC">
              <w:rPr>
                <w:rStyle w:val="Hipervnculo"/>
                <w:noProof/>
              </w:rPr>
              <w:t>Metodologías</w:t>
            </w:r>
            <w:r>
              <w:rPr>
                <w:noProof/>
                <w:webHidden/>
              </w:rPr>
              <w:tab/>
            </w:r>
            <w:r>
              <w:rPr>
                <w:noProof/>
                <w:webHidden/>
              </w:rPr>
              <w:fldChar w:fldCharType="begin"/>
            </w:r>
            <w:r>
              <w:rPr>
                <w:noProof/>
                <w:webHidden/>
              </w:rPr>
              <w:instrText xml:space="preserve"> PAGEREF _Toc231900248 \h </w:instrText>
            </w:r>
            <w:r>
              <w:rPr>
                <w:noProof/>
                <w:webHidden/>
              </w:rPr>
            </w:r>
            <w:r>
              <w:rPr>
                <w:noProof/>
                <w:webHidden/>
              </w:rPr>
              <w:fldChar w:fldCharType="separate"/>
            </w:r>
            <w:r>
              <w:rPr>
                <w:noProof/>
                <w:webHidden/>
              </w:rPr>
              <w:t>28</w:t>
            </w:r>
            <w:r>
              <w:rPr>
                <w:noProof/>
                <w:webHidden/>
              </w:rPr>
              <w:fldChar w:fldCharType="end"/>
            </w:r>
          </w:hyperlink>
        </w:p>
        <w:p w:rsidR="0019045A" w:rsidRDefault="0019045A">
          <w:pPr>
            <w:pStyle w:val="TDC2"/>
            <w:tabs>
              <w:tab w:val="left" w:pos="1127"/>
              <w:tab w:val="right" w:leader="dot" w:pos="9360"/>
            </w:tabs>
            <w:rPr>
              <w:rFonts w:asciiTheme="minorHAnsi" w:eastAsiaTheme="minorEastAsia" w:hAnsiTheme="minorHAnsi" w:cstheme="minorBidi"/>
              <w:noProof/>
              <w:lang w:val="es-AR" w:eastAsia="es-AR"/>
            </w:rPr>
          </w:pPr>
          <w:hyperlink w:anchor="_Toc231900249" w:history="1">
            <w:r w:rsidRPr="00B32AAC">
              <w:rPr>
                <w:rStyle w:val="Hipervnculo"/>
                <w:rFonts w:eastAsia="Times New Roman" w:cs="Arial"/>
                <w:noProof/>
                <w:lang w:val="es-AR" w:eastAsia="es-AR"/>
              </w:rPr>
              <w:t>1.</w:t>
            </w:r>
            <w:r>
              <w:rPr>
                <w:rFonts w:asciiTheme="minorHAnsi" w:eastAsiaTheme="minorEastAsia" w:hAnsiTheme="minorHAnsi" w:cstheme="minorBidi"/>
                <w:noProof/>
                <w:lang w:val="es-AR" w:eastAsia="es-AR"/>
              </w:rPr>
              <w:tab/>
            </w:r>
            <w:r w:rsidRPr="00B32AAC">
              <w:rPr>
                <w:rStyle w:val="Hipervnculo"/>
                <w:rFonts w:eastAsia="Times New Roman" w:cs="Arial"/>
                <w:noProof/>
                <w:lang w:val="es-AR" w:eastAsia="es-AR"/>
              </w:rPr>
              <w:t>Análisis y definición del sistema</w:t>
            </w:r>
            <w:r>
              <w:rPr>
                <w:noProof/>
                <w:webHidden/>
              </w:rPr>
              <w:tab/>
            </w:r>
            <w:r>
              <w:rPr>
                <w:noProof/>
                <w:webHidden/>
              </w:rPr>
              <w:fldChar w:fldCharType="begin"/>
            </w:r>
            <w:r>
              <w:rPr>
                <w:noProof/>
                <w:webHidden/>
              </w:rPr>
              <w:instrText xml:space="preserve"> PAGEREF _Toc231900249 \h </w:instrText>
            </w:r>
            <w:r>
              <w:rPr>
                <w:noProof/>
                <w:webHidden/>
              </w:rPr>
            </w:r>
            <w:r>
              <w:rPr>
                <w:noProof/>
                <w:webHidden/>
              </w:rPr>
              <w:fldChar w:fldCharType="separate"/>
            </w:r>
            <w:r>
              <w:rPr>
                <w:noProof/>
                <w:webHidden/>
              </w:rPr>
              <w:t>28</w:t>
            </w:r>
            <w:r>
              <w:rPr>
                <w:noProof/>
                <w:webHidden/>
              </w:rPr>
              <w:fldChar w:fldCharType="end"/>
            </w:r>
          </w:hyperlink>
        </w:p>
        <w:p w:rsidR="0019045A" w:rsidRDefault="0019045A">
          <w:pPr>
            <w:pStyle w:val="TDC2"/>
            <w:tabs>
              <w:tab w:val="left" w:pos="1127"/>
              <w:tab w:val="right" w:leader="dot" w:pos="9360"/>
            </w:tabs>
            <w:rPr>
              <w:rFonts w:asciiTheme="minorHAnsi" w:eastAsiaTheme="minorEastAsia" w:hAnsiTheme="minorHAnsi" w:cstheme="minorBidi"/>
              <w:noProof/>
              <w:lang w:val="es-AR" w:eastAsia="es-AR"/>
            </w:rPr>
          </w:pPr>
          <w:hyperlink w:anchor="_Toc231900250" w:history="1">
            <w:r w:rsidRPr="00B32AAC">
              <w:rPr>
                <w:rStyle w:val="Hipervnculo"/>
                <w:rFonts w:eastAsia="Times New Roman" w:cs="Arial"/>
                <w:noProof/>
                <w:lang w:val="es-AR" w:eastAsia="es-AR"/>
              </w:rPr>
              <w:t>2.</w:t>
            </w:r>
            <w:r>
              <w:rPr>
                <w:rFonts w:asciiTheme="minorHAnsi" w:eastAsiaTheme="minorEastAsia" w:hAnsiTheme="minorHAnsi" w:cstheme="minorBidi"/>
                <w:noProof/>
                <w:lang w:val="es-AR" w:eastAsia="es-AR"/>
              </w:rPr>
              <w:tab/>
            </w:r>
            <w:r w:rsidRPr="00B32AAC">
              <w:rPr>
                <w:rStyle w:val="Hipervnculo"/>
                <w:rFonts w:eastAsia="Times New Roman" w:cs="Arial"/>
                <w:noProof/>
                <w:lang w:val="es-AR" w:eastAsia="es-AR"/>
              </w:rPr>
              <w:t>Diseño de la solución</w:t>
            </w:r>
            <w:r>
              <w:rPr>
                <w:noProof/>
                <w:webHidden/>
              </w:rPr>
              <w:tab/>
            </w:r>
            <w:r>
              <w:rPr>
                <w:noProof/>
                <w:webHidden/>
              </w:rPr>
              <w:fldChar w:fldCharType="begin"/>
            </w:r>
            <w:r>
              <w:rPr>
                <w:noProof/>
                <w:webHidden/>
              </w:rPr>
              <w:instrText xml:space="preserve"> PAGEREF _Toc231900250 \h </w:instrText>
            </w:r>
            <w:r>
              <w:rPr>
                <w:noProof/>
                <w:webHidden/>
              </w:rPr>
            </w:r>
            <w:r>
              <w:rPr>
                <w:noProof/>
                <w:webHidden/>
              </w:rPr>
              <w:fldChar w:fldCharType="separate"/>
            </w:r>
            <w:r>
              <w:rPr>
                <w:noProof/>
                <w:webHidden/>
              </w:rPr>
              <w:t>29</w:t>
            </w:r>
            <w:r>
              <w:rPr>
                <w:noProof/>
                <w:webHidden/>
              </w:rPr>
              <w:fldChar w:fldCharType="end"/>
            </w:r>
          </w:hyperlink>
        </w:p>
        <w:p w:rsidR="0019045A" w:rsidRDefault="0019045A">
          <w:pPr>
            <w:pStyle w:val="TDC2"/>
            <w:tabs>
              <w:tab w:val="left" w:pos="1127"/>
              <w:tab w:val="right" w:leader="dot" w:pos="9360"/>
            </w:tabs>
            <w:rPr>
              <w:rFonts w:asciiTheme="minorHAnsi" w:eastAsiaTheme="minorEastAsia" w:hAnsiTheme="minorHAnsi" w:cstheme="minorBidi"/>
              <w:noProof/>
              <w:lang w:val="es-AR" w:eastAsia="es-AR"/>
            </w:rPr>
          </w:pPr>
          <w:hyperlink w:anchor="_Toc231900251" w:history="1">
            <w:r w:rsidRPr="00B32AAC">
              <w:rPr>
                <w:rStyle w:val="Hipervnculo"/>
                <w:rFonts w:eastAsia="Times New Roman" w:cs="Arial"/>
                <w:noProof/>
                <w:lang w:val="es-AR" w:eastAsia="es-AR"/>
              </w:rPr>
              <w:t>3.</w:t>
            </w:r>
            <w:r>
              <w:rPr>
                <w:rFonts w:asciiTheme="minorHAnsi" w:eastAsiaTheme="minorEastAsia" w:hAnsiTheme="minorHAnsi" w:cstheme="minorBidi"/>
                <w:noProof/>
                <w:lang w:val="es-AR" w:eastAsia="es-AR"/>
              </w:rPr>
              <w:tab/>
            </w:r>
            <w:r w:rsidRPr="00B32AAC">
              <w:rPr>
                <w:rStyle w:val="Hipervnculo"/>
                <w:rFonts w:eastAsia="Times New Roman" w:cs="Arial"/>
                <w:noProof/>
                <w:lang w:val="es-AR" w:eastAsia="es-AR"/>
              </w:rPr>
              <w:t>Desarrollo e implementación</w:t>
            </w:r>
            <w:r>
              <w:rPr>
                <w:noProof/>
                <w:webHidden/>
              </w:rPr>
              <w:tab/>
            </w:r>
            <w:r>
              <w:rPr>
                <w:noProof/>
                <w:webHidden/>
              </w:rPr>
              <w:fldChar w:fldCharType="begin"/>
            </w:r>
            <w:r>
              <w:rPr>
                <w:noProof/>
                <w:webHidden/>
              </w:rPr>
              <w:instrText xml:space="preserve"> PAGEREF _Toc231900251 \h </w:instrText>
            </w:r>
            <w:r>
              <w:rPr>
                <w:noProof/>
                <w:webHidden/>
              </w:rPr>
            </w:r>
            <w:r>
              <w:rPr>
                <w:noProof/>
                <w:webHidden/>
              </w:rPr>
              <w:fldChar w:fldCharType="separate"/>
            </w:r>
            <w:r>
              <w:rPr>
                <w:noProof/>
                <w:webHidden/>
              </w:rPr>
              <w:t>29</w:t>
            </w:r>
            <w:r>
              <w:rPr>
                <w:noProof/>
                <w:webHidden/>
              </w:rPr>
              <w:fldChar w:fldCharType="end"/>
            </w:r>
          </w:hyperlink>
        </w:p>
        <w:p w:rsidR="0019045A" w:rsidRDefault="0019045A">
          <w:pPr>
            <w:pStyle w:val="TDC2"/>
            <w:tabs>
              <w:tab w:val="left" w:pos="1127"/>
              <w:tab w:val="right" w:leader="dot" w:pos="9360"/>
            </w:tabs>
            <w:rPr>
              <w:rFonts w:asciiTheme="minorHAnsi" w:eastAsiaTheme="minorEastAsia" w:hAnsiTheme="minorHAnsi" w:cstheme="minorBidi"/>
              <w:noProof/>
              <w:lang w:val="es-AR" w:eastAsia="es-AR"/>
            </w:rPr>
          </w:pPr>
          <w:hyperlink w:anchor="_Toc231900252" w:history="1">
            <w:r w:rsidRPr="00B32AAC">
              <w:rPr>
                <w:rStyle w:val="Hipervnculo"/>
                <w:rFonts w:eastAsia="Times New Roman" w:cs="Arial"/>
                <w:noProof/>
                <w:lang w:val="es-AR" w:eastAsia="es-AR"/>
              </w:rPr>
              <w:t>4.</w:t>
            </w:r>
            <w:r>
              <w:rPr>
                <w:rFonts w:asciiTheme="minorHAnsi" w:eastAsiaTheme="minorEastAsia" w:hAnsiTheme="minorHAnsi" w:cstheme="minorBidi"/>
                <w:noProof/>
                <w:lang w:val="es-AR" w:eastAsia="es-AR"/>
              </w:rPr>
              <w:tab/>
            </w:r>
            <w:r w:rsidRPr="00B32AAC">
              <w:rPr>
                <w:rStyle w:val="Hipervnculo"/>
                <w:rFonts w:eastAsia="Times New Roman" w:cs="Arial"/>
                <w:noProof/>
                <w:lang w:val="es-AR" w:eastAsia="es-AR"/>
              </w:rPr>
              <w:t>Pruebas y validación</w:t>
            </w:r>
            <w:r>
              <w:rPr>
                <w:noProof/>
                <w:webHidden/>
              </w:rPr>
              <w:tab/>
            </w:r>
            <w:r>
              <w:rPr>
                <w:noProof/>
                <w:webHidden/>
              </w:rPr>
              <w:fldChar w:fldCharType="begin"/>
            </w:r>
            <w:r>
              <w:rPr>
                <w:noProof/>
                <w:webHidden/>
              </w:rPr>
              <w:instrText xml:space="preserve"> PAGEREF _Toc231900252 \h </w:instrText>
            </w:r>
            <w:r>
              <w:rPr>
                <w:noProof/>
                <w:webHidden/>
              </w:rPr>
            </w:r>
            <w:r>
              <w:rPr>
                <w:noProof/>
                <w:webHidden/>
              </w:rPr>
              <w:fldChar w:fldCharType="separate"/>
            </w:r>
            <w:r>
              <w:rPr>
                <w:noProof/>
                <w:webHidden/>
              </w:rPr>
              <w:t>30</w:t>
            </w:r>
            <w:r>
              <w:rPr>
                <w:noProof/>
                <w:webHidden/>
              </w:rPr>
              <w:fldChar w:fldCharType="end"/>
            </w:r>
          </w:hyperlink>
        </w:p>
        <w:p w:rsidR="0019045A" w:rsidRDefault="0019045A">
          <w:pPr>
            <w:pStyle w:val="TDC2"/>
            <w:tabs>
              <w:tab w:val="left" w:pos="1127"/>
              <w:tab w:val="right" w:leader="dot" w:pos="9360"/>
            </w:tabs>
            <w:rPr>
              <w:rFonts w:asciiTheme="minorHAnsi" w:eastAsiaTheme="minorEastAsia" w:hAnsiTheme="minorHAnsi" w:cstheme="minorBidi"/>
              <w:noProof/>
              <w:lang w:val="es-AR" w:eastAsia="es-AR"/>
            </w:rPr>
          </w:pPr>
          <w:hyperlink w:anchor="_Toc231900253" w:history="1">
            <w:r w:rsidRPr="00B32AAC">
              <w:rPr>
                <w:rStyle w:val="Hipervnculo"/>
                <w:rFonts w:eastAsia="Times New Roman" w:cs="Arial"/>
                <w:noProof/>
                <w:lang w:val="es-AR" w:eastAsia="es-AR"/>
              </w:rPr>
              <w:t>5.</w:t>
            </w:r>
            <w:r>
              <w:rPr>
                <w:rFonts w:asciiTheme="minorHAnsi" w:eastAsiaTheme="minorEastAsia" w:hAnsiTheme="minorHAnsi" w:cstheme="minorBidi"/>
                <w:noProof/>
                <w:lang w:val="es-AR" w:eastAsia="es-AR"/>
              </w:rPr>
              <w:tab/>
            </w:r>
            <w:r w:rsidRPr="00B32AAC">
              <w:rPr>
                <w:rStyle w:val="Hipervnculo"/>
                <w:rFonts w:eastAsia="Times New Roman" w:cs="Arial"/>
                <w:noProof/>
                <w:lang w:val="es-AR" w:eastAsia="es-AR"/>
              </w:rPr>
              <w:t>Documentación y cierre</w:t>
            </w:r>
            <w:r>
              <w:rPr>
                <w:noProof/>
                <w:webHidden/>
              </w:rPr>
              <w:tab/>
            </w:r>
            <w:r>
              <w:rPr>
                <w:noProof/>
                <w:webHidden/>
              </w:rPr>
              <w:fldChar w:fldCharType="begin"/>
            </w:r>
            <w:r>
              <w:rPr>
                <w:noProof/>
                <w:webHidden/>
              </w:rPr>
              <w:instrText xml:space="preserve"> PAGEREF _Toc231900253 \h </w:instrText>
            </w:r>
            <w:r>
              <w:rPr>
                <w:noProof/>
                <w:webHidden/>
              </w:rPr>
            </w:r>
            <w:r>
              <w:rPr>
                <w:noProof/>
                <w:webHidden/>
              </w:rPr>
              <w:fldChar w:fldCharType="separate"/>
            </w:r>
            <w:r>
              <w:rPr>
                <w:noProof/>
                <w:webHidden/>
              </w:rPr>
              <w:t>30</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254" w:history="1">
            <w:r w:rsidRPr="00B32AAC">
              <w:rPr>
                <w:rStyle w:val="Hipervnculo"/>
                <w:noProof/>
                <w:lang w:val="es-AR" w:eastAsia="es-AR"/>
              </w:rPr>
              <w:t>Diagrama de Estructura de Desglose de Trabajo (EDT)</w:t>
            </w:r>
            <w:r>
              <w:rPr>
                <w:noProof/>
                <w:webHidden/>
              </w:rPr>
              <w:tab/>
            </w:r>
            <w:r>
              <w:rPr>
                <w:noProof/>
                <w:webHidden/>
              </w:rPr>
              <w:fldChar w:fldCharType="begin"/>
            </w:r>
            <w:r>
              <w:rPr>
                <w:noProof/>
                <w:webHidden/>
              </w:rPr>
              <w:instrText xml:space="preserve"> PAGEREF _Toc231900254 \h </w:instrText>
            </w:r>
            <w:r>
              <w:rPr>
                <w:noProof/>
                <w:webHidden/>
              </w:rPr>
            </w:r>
            <w:r>
              <w:rPr>
                <w:noProof/>
                <w:webHidden/>
              </w:rPr>
              <w:fldChar w:fldCharType="separate"/>
            </w:r>
            <w:r>
              <w:rPr>
                <w:noProof/>
                <w:webHidden/>
              </w:rPr>
              <w:t>31</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55" w:history="1">
            <w:r w:rsidRPr="00B32AAC">
              <w:rPr>
                <w:rStyle w:val="Hipervnculo"/>
                <w:noProof/>
              </w:rPr>
              <w:t>1. Diagrama EDT</w:t>
            </w:r>
            <w:r>
              <w:rPr>
                <w:noProof/>
                <w:webHidden/>
              </w:rPr>
              <w:tab/>
            </w:r>
            <w:r>
              <w:rPr>
                <w:noProof/>
                <w:webHidden/>
              </w:rPr>
              <w:fldChar w:fldCharType="begin"/>
            </w:r>
            <w:r>
              <w:rPr>
                <w:noProof/>
                <w:webHidden/>
              </w:rPr>
              <w:instrText xml:space="preserve"> PAGEREF _Toc231900255 \h </w:instrText>
            </w:r>
            <w:r>
              <w:rPr>
                <w:noProof/>
                <w:webHidden/>
              </w:rPr>
            </w:r>
            <w:r>
              <w:rPr>
                <w:noProof/>
                <w:webHidden/>
              </w:rPr>
              <w:fldChar w:fldCharType="separate"/>
            </w:r>
            <w:r>
              <w:rPr>
                <w:noProof/>
                <w:webHidden/>
              </w:rPr>
              <w:t>31</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56" w:history="1">
            <w:r w:rsidRPr="00B32AAC">
              <w:rPr>
                <w:rStyle w:val="Hipervnculo"/>
                <w:rFonts w:cs="Arial"/>
                <w:noProof/>
                <w:lang w:val="es-AR" w:eastAsia="es-AR"/>
              </w:rPr>
              <w:t>2. Diccionario EDT</w:t>
            </w:r>
            <w:r>
              <w:rPr>
                <w:noProof/>
                <w:webHidden/>
              </w:rPr>
              <w:tab/>
            </w:r>
            <w:r>
              <w:rPr>
                <w:noProof/>
                <w:webHidden/>
              </w:rPr>
              <w:fldChar w:fldCharType="begin"/>
            </w:r>
            <w:r>
              <w:rPr>
                <w:noProof/>
                <w:webHidden/>
              </w:rPr>
              <w:instrText xml:space="preserve"> PAGEREF _Toc231900256 \h </w:instrText>
            </w:r>
            <w:r>
              <w:rPr>
                <w:noProof/>
                <w:webHidden/>
              </w:rPr>
            </w:r>
            <w:r>
              <w:rPr>
                <w:noProof/>
                <w:webHidden/>
              </w:rPr>
              <w:fldChar w:fldCharType="separate"/>
            </w:r>
            <w:r>
              <w:rPr>
                <w:noProof/>
                <w:webHidden/>
              </w:rPr>
              <w:t>31</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257" w:history="1">
            <w:r w:rsidRPr="00B32AAC">
              <w:rPr>
                <w:rStyle w:val="Hipervnculo"/>
                <w:noProof/>
              </w:rPr>
              <w:t>Diagrama de Gantt</w:t>
            </w:r>
            <w:r>
              <w:rPr>
                <w:noProof/>
                <w:webHidden/>
              </w:rPr>
              <w:tab/>
            </w:r>
            <w:r>
              <w:rPr>
                <w:noProof/>
                <w:webHidden/>
              </w:rPr>
              <w:fldChar w:fldCharType="begin"/>
            </w:r>
            <w:r>
              <w:rPr>
                <w:noProof/>
                <w:webHidden/>
              </w:rPr>
              <w:instrText xml:space="preserve"> PAGEREF _Toc231900257 \h </w:instrText>
            </w:r>
            <w:r>
              <w:rPr>
                <w:noProof/>
                <w:webHidden/>
              </w:rPr>
            </w:r>
            <w:r>
              <w:rPr>
                <w:noProof/>
                <w:webHidden/>
              </w:rPr>
              <w:fldChar w:fldCharType="separate"/>
            </w:r>
            <w:r>
              <w:rPr>
                <w:noProof/>
                <w:webHidden/>
              </w:rPr>
              <w:t>33</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258" w:history="1">
            <w:r w:rsidRPr="00B32AAC">
              <w:rPr>
                <w:rStyle w:val="Hipervnculo"/>
                <w:noProof/>
              </w:rPr>
              <w:t>Solución Técnica</w:t>
            </w:r>
            <w:r>
              <w:rPr>
                <w:noProof/>
                <w:webHidden/>
              </w:rPr>
              <w:tab/>
            </w:r>
            <w:r>
              <w:rPr>
                <w:noProof/>
                <w:webHidden/>
              </w:rPr>
              <w:fldChar w:fldCharType="begin"/>
            </w:r>
            <w:r>
              <w:rPr>
                <w:noProof/>
                <w:webHidden/>
              </w:rPr>
              <w:instrText xml:space="preserve"> PAGEREF _Toc231900258 \h </w:instrText>
            </w:r>
            <w:r>
              <w:rPr>
                <w:noProof/>
                <w:webHidden/>
              </w:rPr>
            </w:r>
            <w:r>
              <w:rPr>
                <w:noProof/>
                <w:webHidden/>
              </w:rPr>
              <w:fldChar w:fldCharType="separate"/>
            </w:r>
            <w:r>
              <w:rPr>
                <w:noProof/>
                <w:webHidden/>
              </w:rPr>
              <w:t>34</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59" w:history="1">
            <w:r w:rsidRPr="00B32AAC">
              <w:rPr>
                <w:rStyle w:val="Hipervnculo"/>
                <w:noProof/>
              </w:rPr>
              <w:t>1. Frontend</w:t>
            </w:r>
            <w:r>
              <w:rPr>
                <w:noProof/>
                <w:webHidden/>
              </w:rPr>
              <w:tab/>
            </w:r>
            <w:r>
              <w:rPr>
                <w:noProof/>
                <w:webHidden/>
              </w:rPr>
              <w:fldChar w:fldCharType="begin"/>
            </w:r>
            <w:r>
              <w:rPr>
                <w:noProof/>
                <w:webHidden/>
              </w:rPr>
              <w:instrText xml:space="preserve"> PAGEREF _Toc231900259 \h </w:instrText>
            </w:r>
            <w:r>
              <w:rPr>
                <w:noProof/>
                <w:webHidden/>
              </w:rPr>
            </w:r>
            <w:r>
              <w:rPr>
                <w:noProof/>
                <w:webHidden/>
              </w:rPr>
              <w:fldChar w:fldCharType="separate"/>
            </w:r>
            <w:r>
              <w:rPr>
                <w:noProof/>
                <w:webHidden/>
              </w:rPr>
              <w:t>34</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60" w:history="1">
            <w:r w:rsidRPr="00B32AAC">
              <w:rPr>
                <w:rStyle w:val="Hipervnculo"/>
                <w:noProof/>
              </w:rPr>
              <w:t>Tecnologías principales:</w:t>
            </w:r>
            <w:r>
              <w:rPr>
                <w:noProof/>
                <w:webHidden/>
              </w:rPr>
              <w:tab/>
            </w:r>
            <w:r>
              <w:rPr>
                <w:noProof/>
                <w:webHidden/>
              </w:rPr>
              <w:fldChar w:fldCharType="begin"/>
            </w:r>
            <w:r>
              <w:rPr>
                <w:noProof/>
                <w:webHidden/>
              </w:rPr>
              <w:instrText xml:space="preserve"> PAGEREF _Toc231900260 \h </w:instrText>
            </w:r>
            <w:r>
              <w:rPr>
                <w:noProof/>
                <w:webHidden/>
              </w:rPr>
            </w:r>
            <w:r>
              <w:rPr>
                <w:noProof/>
                <w:webHidden/>
              </w:rPr>
              <w:fldChar w:fldCharType="separate"/>
            </w:r>
            <w:r>
              <w:rPr>
                <w:noProof/>
                <w:webHidden/>
              </w:rPr>
              <w:t>35</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61" w:history="1">
            <w:r w:rsidRPr="00B32AAC">
              <w:rPr>
                <w:rStyle w:val="Hipervnculo"/>
                <w:noProof/>
              </w:rPr>
              <w:t>Características del frontend:</w:t>
            </w:r>
            <w:r>
              <w:rPr>
                <w:noProof/>
                <w:webHidden/>
              </w:rPr>
              <w:tab/>
            </w:r>
            <w:r>
              <w:rPr>
                <w:noProof/>
                <w:webHidden/>
              </w:rPr>
              <w:fldChar w:fldCharType="begin"/>
            </w:r>
            <w:r>
              <w:rPr>
                <w:noProof/>
                <w:webHidden/>
              </w:rPr>
              <w:instrText xml:space="preserve"> PAGEREF _Toc231900261 \h </w:instrText>
            </w:r>
            <w:r>
              <w:rPr>
                <w:noProof/>
                <w:webHidden/>
              </w:rPr>
            </w:r>
            <w:r>
              <w:rPr>
                <w:noProof/>
                <w:webHidden/>
              </w:rPr>
              <w:fldChar w:fldCharType="separate"/>
            </w:r>
            <w:r>
              <w:rPr>
                <w:noProof/>
                <w:webHidden/>
              </w:rPr>
              <w:t>35</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62" w:history="1">
            <w:r w:rsidRPr="00B32AAC">
              <w:rPr>
                <w:rStyle w:val="Hipervnculo"/>
                <w:noProof/>
              </w:rPr>
              <w:t>Interacción con la API:</w:t>
            </w:r>
            <w:r>
              <w:rPr>
                <w:noProof/>
                <w:webHidden/>
              </w:rPr>
              <w:tab/>
            </w:r>
            <w:r>
              <w:rPr>
                <w:noProof/>
                <w:webHidden/>
              </w:rPr>
              <w:fldChar w:fldCharType="begin"/>
            </w:r>
            <w:r>
              <w:rPr>
                <w:noProof/>
                <w:webHidden/>
              </w:rPr>
              <w:instrText xml:space="preserve"> PAGEREF _Toc231900262 \h </w:instrText>
            </w:r>
            <w:r>
              <w:rPr>
                <w:noProof/>
                <w:webHidden/>
              </w:rPr>
            </w:r>
            <w:r>
              <w:rPr>
                <w:noProof/>
                <w:webHidden/>
              </w:rPr>
              <w:fldChar w:fldCharType="separate"/>
            </w:r>
            <w:r>
              <w:rPr>
                <w:noProof/>
                <w:webHidden/>
              </w:rPr>
              <w:t>36</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63" w:history="1">
            <w:r w:rsidRPr="00B32AAC">
              <w:rPr>
                <w:rStyle w:val="Hipervnculo"/>
                <w:noProof/>
              </w:rPr>
              <w:t>2. Backend</w:t>
            </w:r>
            <w:r>
              <w:rPr>
                <w:noProof/>
                <w:webHidden/>
              </w:rPr>
              <w:tab/>
            </w:r>
            <w:r>
              <w:rPr>
                <w:noProof/>
                <w:webHidden/>
              </w:rPr>
              <w:fldChar w:fldCharType="begin"/>
            </w:r>
            <w:r>
              <w:rPr>
                <w:noProof/>
                <w:webHidden/>
              </w:rPr>
              <w:instrText xml:space="preserve"> PAGEREF _Toc231900263 \h </w:instrText>
            </w:r>
            <w:r>
              <w:rPr>
                <w:noProof/>
                <w:webHidden/>
              </w:rPr>
            </w:r>
            <w:r>
              <w:rPr>
                <w:noProof/>
                <w:webHidden/>
              </w:rPr>
              <w:fldChar w:fldCharType="separate"/>
            </w:r>
            <w:r>
              <w:rPr>
                <w:noProof/>
                <w:webHidden/>
              </w:rPr>
              <w:t>36</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64" w:history="1">
            <w:r w:rsidRPr="00B32AAC">
              <w:rPr>
                <w:rStyle w:val="Hipervnculo"/>
                <w:noProof/>
              </w:rPr>
              <w:t>Tecnologías principales:</w:t>
            </w:r>
            <w:r>
              <w:rPr>
                <w:noProof/>
                <w:webHidden/>
              </w:rPr>
              <w:tab/>
            </w:r>
            <w:r>
              <w:rPr>
                <w:noProof/>
                <w:webHidden/>
              </w:rPr>
              <w:fldChar w:fldCharType="begin"/>
            </w:r>
            <w:r>
              <w:rPr>
                <w:noProof/>
                <w:webHidden/>
              </w:rPr>
              <w:instrText xml:space="preserve"> PAGEREF _Toc231900264 \h </w:instrText>
            </w:r>
            <w:r>
              <w:rPr>
                <w:noProof/>
                <w:webHidden/>
              </w:rPr>
            </w:r>
            <w:r>
              <w:rPr>
                <w:noProof/>
                <w:webHidden/>
              </w:rPr>
              <w:fldChar w:fldCharType="separate"/>
            </w:r>
            <w:r>
              <w:rPr>
                <w:noProof/>
                <w:webHidden/>
              </w:rPr>
              <w:t>36</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65" w:history="1">
            <w:r w:rsidRPr="00B32AAC">
              <w:rPr>
                <w:rStyle w:val="Hipervnculo"/>
                <w:noProof/>
              </w:rPr>
              <w:t>Arquitectura:</w:t>
            </w:r>
            <w:r>
              <w:rPr>
                <w:noProof/>
                <w:webHidden/>
              </w:rPr>
              <w:tab/>
            </w:r>
            <w:r>
              <w:rPr>
                <w:noProof/>
                <w:webHidden/>
              </w:rPr>
              <w:fldChar w:fldCharType="begin"/>
            </w:r>
            <w:r>
              <w:rPr>
                <w:noProof/>
                <w:webHidden/>
              </w:rPr>
              <w:instrText xml:space="preserve"> PAGEREF _Toc231900265 \h </w:instrText>
            </w:r>
            <w:r>
              <w:rPr>
                <w:noProof/>
                <w:webHidden/>
              </w:rPr>
            </w:r>
            <w:r>
              <w:rPr>
                <w:noProof/>
                <w:webHidden/>
              </w:rPr>
              <w:fldChar w:fldCharType="separate"/>
            </w:r>
            <w:r>
              <w:rPr>
                <w:noProof/>
                <w:webHidden/>
              </w:rPr>
              <w:t>36</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66" w:history="1">
            <w:r w:rsidRPr="00B32AAC">
              <w:rPr>
                <w:rStyle w:val="Hipervnculo"/>
                <w:rFonts w:cs="Arial"/>
                <w:noProof/>
              </w:rPr>
              <w:t xml:space="preserve">Lógica de </w:t>
            </w:r>
            <w:r w:rsidRPr="00B32AAC">
              <w:rPr>
                <w:rStyle w:val="Hipervnculo"/>
                <w:rFonts w:cs="Arial"/>
                <w:noProof/>
              </w:rPr>
              <w:t>n</w:t>
            </w:r>
            <w:r w:rsidRPr="00B32AAC">
              <w:rPr>
                <w:rStyle w:val="Hipervnculo"/>
                <w:rFonts w:cs="Arial"/>
                <w:noProof/>
              </w:rPr>
              <w:t>egocio:</w:t>
            </w:r>
            <w:r>
              <w:rPr>
                <w:noProof/>
                <w:webHidden/>
              </w:rPr>
              <w:tab/>
            </w:r>
            <w:r>
              <w:rPr>
                <w:noProof/>
                <w:webHidden/>
              </w:rPr>
              <w:fldChar w:fldCharType="begin"/>
            </w:r>
            <w:r>
              <w:rPr>
                <w:noProof/>
                <w:webHidden/>
              </w:rPr>
              <w:instrText xml:space="preserve"> PAGEREF _Toc231900266 \h </w:instrText>
            </w:r>
            <w:r>
              <w:rPr>
                <w:noProof/>
                <w:webHidden/>
              </w:rPr>
            </w:r>
            <w:r>
              <w:rPr>
                <w:noProof/>
                <w:webHidden/>
              </w:rPr>
              <w:fldChar w:fldCharType="separate"/>
            </w:r>
            <w:r>
              <w:rPr>
                <w:noProof/>
                <w:webHidden/>
              </w:rPr>
              <w:t>37</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67" w:history="1">
            <w:r w:rsidRPr="00B32AAC">
              <w:rPr>
                <w:rStyle w:val="Hipervnculo"/>
                <w:noProof/>
              </w:rPr>
              <w:t>3. Base de Datos</w:t>
            </w:r>
            <w:r>
              <w:rPr>
                <w:noProof/>
                <w:webHidden/>
              </w:rPr>
              <w:tab/>
            </w:r>
            <w:r>
              <w:rPr>
                <w:noProof/>
                <w:webHidden/>
              </w:rPr>
              <w:fldChar w:fldCharType="begin"/>
            </w:r>
            <w:r>
              <w:rPr>
                <w:noProof/>
                <w:webHidden/>
              </w:rPr>
              <w:instrText xml:space="preserve"> PAGEREF _Toc231900267 \h </w:instrText>
            </w:r>
            <w:r>
              <w:rPr>
                <w:noProof/>
                <w:webHidden/>
              </w:rPr>
            </w:r>
            <w:r>
              <w:rPr>
                <w:noProof/>
                <w:webHidden/>
              </w:rPr>
              <w:fldChar w:fldCharType="separate"/>
            </w:r>
            <w:r>
              <w:rPr>
                <w:noProof/>
                <w:webHidden/>
              </w:rPr>
              <w:t>37</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68" w:history="1">
            <w:r w:rsidRPr="00B32AAC">
              <w:rPr>
                <w:rStyle w:val="Hipervnculo"/>
                <w:noProof/>
              </w:rPr>
              <w:t>4. Infraestructura y Despliegue</w:t>
            </w:r>
            <w:r>
              <w:rPr>
                <w:noProof/>
                <w:webHidden/>
              </w:rPr>
              <w:tab/>
            </w:r>
            <w:r>
              <w:rPr>
                <w:noProof/>
                <w:webHidden/>
              </w:rPr>
              <w:fldChar w:fldCharType="begin"/>
            </w:r>
            <w:r>
              <w:rPr>
                <w:noProof/>
                <w:webHidden/>
              </w:rPr>
              <w:instrText xml:space="preserve"> PAGEREF _Toc231900268 \h </w:instrText>
            </w:r>
            <w:r>
              <w:rPr>
                <w:noProof/>
                <w:webHidden/>
              </w:rPr>
            </w:r>
            <w:r>
              <w:rPr>
                <w:noProof/>
                <w:webHidden/>
              </w:rPr>
              <w:fldChar w:fldCharType="separate"/>
            </w:r>
            <w:r>
              <w:rPr>
                <w:noProof/>
                <w:webHidden/>
              </w:rPr>
              <w:t>37</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69" w:history="1">
            <w:r w:rsidRPr="00B32AAC">
              <w:rPr>
                <w:rStyle w:val="Hipervnculo"/>
                <w:rFonts w:cs="Arial"/>
                <w:noProof/>
              </w:rPr>
              <w:t>Tecnologías:</w:t>
            </w:r>
            <w:r>
              <w:rPr>
                <w:noProof/>
                <w:webHidden/>
              </w:rPr>
              <w:tab/>
            </w:r>
            <w:r>
              <w:rPr>
                <w:noProof/>
                <w:webHidden/>
              </w:rPr>
              <w:fldChar w:fldCharType="begin"/>
            </w:r>
            <w:r>
              <w:rPr>
                <w:noProof/>
                <w:webHidden/>
              </w:rPr>
              <w:instrText xml:space="preserve"> PAGEREF _Toc231900269 \h </w:instrText>
            </w:r>
            <w:r>
              <w:rPr>
                <w:noProof/>
                <w:webHidden/>
              </w:rPr>
            </w:r>
            <w:r>
              <w:rPr>
                <w:noProof/>
                <w:webHidden/>
              </w:rPr>
              <w:fldChar w:fldCharType="separate"/>
            </w:r>
            <w:r>
              <w:rPr>
                <w:noProof/>
                <w:webHidden/>
              </w:rPr>
              <w:t>37</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70" w:history="1">
            <w:r w:rsidRPr="00B32AAC">
              <w:rPr>
                <w:rStyle w:val="Hipervnculo"/>
                <w:rFonts w:cs="Arial"/>
                <w:noProof/>
              </w:rPr>
              <w:t>Consideraciones:</w:t>
            </w:r>
            <w:r>
              <w:rPr>
                <w:noProof/>
                <w:webHidden/>
              </w:rPr>
              <w:tab/>
            </w:r>
            <w:r>
              <w:rPr>
                <w:noProof/>
                <w:webHidden/>
              </w:rPr>
              <w:fldChar w:fldCharType="begin"/>
            </w:r>
            <w:r>
              <w:rPr>
                <w:noProof/>
                <w:webHidden/>
              </w:rPr>
              <w:instrText xml:space="preserve"> PAGEREF _Toc231900270 \h </w:instrText>
            </w:r>
            <w:r>
              <w:rPr>
                <w:noProof/>
                <w:webHidden/>
              </w:rPr>
            </w:r>
            <w:r>
              <w:rPr>
                <w:noProof/>
                <w:webHidden/>
              </w:rPr>
              <w:fldChar w:fldCharType="separate"/>
            </w:r>
            <w:r>
              <w:rPr>
                <w:noProof/>
                <w:webHidden/>
              </w:rPr>
              <w:t>38</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71" w:history="1">
            <w:r w:rsidRPr="00B32AAC">
              <w:rPr>
                <w:rStyle w:val="Hipervnculo"/>
                <w:noProof/>
              </w:rPr>
              <w:t>5. Seguridad</w:t>
            </w:r>
            <w:r>
              <w:rPr>
                <w:noProof/>
                <w:webHidden/>
              </w:rPr>
              <w:tab/>
            </w:r>
            <w:r>
              <w:rPr>
                <w:noProof/>
                <w:webHidden/>
              </w:rPr>
              <w:fldChar w:fldCharType="begin"/>
            </w:r>
            <w:r>
              <w:rPr>
                <w:noProof/>
                <w:webHidden/>
              </w:rPr>
              <w:instrText xml:space="preserve"> PAGEREF _Toc231900271 \h </w:instrText>
            </w:r>
            <w:r>
              <w:rPr>
                <w:noProof/>
                <w:webHidden/>
              </w:rPr>
            </w:r>
            <w:r>
              <w:rPr>
                <w:noProof/>
                <w:webHidden/>
              </w:rPr>
              <w:fldChar w:fldCharType="separate"/>
            </w:r>
            <w:r>
              <w:rPr>
                <w:noProof/>
                <w:webHidden/>
              </w:rPr>
              <w:t>38</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72" w:history="1">
            <w:r w:rsidRPr="00B32AAC">
              <w:rPr>
                <w:rStyle w:val="Hipervnculo"/>
                <w:noProof/>
              </w:rPr>
              <w:t>6. Integraciones</w:t>
            </w:r>
            <w:r>
              <w:rPr>
                <w:noProof/>
                <w:webHidden/>
              </w:rPr>
              <w:tab/>
            </w:r>
            <w:r>
              <w:rPr>
                <w:noProof/>
                <w:webHidden/>
              </w:rPr>
              <w:fldChar w:fldCharType="begin"/>
            </w:r>
            <w:r>
              <w:rPr>
                <w:noProof/>
                <w:webHidden/>
              </w:rPr>
              <w:instrText xml:space="preserve"> PAGEREF _Toc231900272 \h </w:instrText>
            </w:r>
            <w:r>
              <w:rPr>
                <w:noProof/>
                <w:webHidden/>
              </w:rPr>
            </w:r>
            <w:r>
              <w:rPr>
                <w:noProof/>
                <w:webHidden/>
              </w:rPr>
              <w:fldChar w:fldCharType="separate"/>
            </w:r>
            <w:r>
              <w:rPr>
                <w:noProof/>
                <w:webHidden/>
              </w:rPr>
              <w:t>38</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73" w:history="1">
            <w:r w:rsidRPr="00B32AAC">
              <w:rPr>
                <w:rStyle w:val="Hipervnculo"/>
                <w:noProof/>
              </w:rPr>
              <w:t>7. Escalabilidad y Rendimiento</w:t>
            </w:r>
            <w:r>
              <w:rPr>
                <w:noProof/>
                <w:webHidden/>
              </w:rPr>
              <w:tab/>
            </w:r>
            <w:r>
              <w:rPr>
                <w:noProof/>
                <w:webHidden/>
              </w:rPr>
              <w:fldChar w:fldCharType="begin"/>
            </w:r>
            <w:r>
              <w:rPr>
                <w:noProof/>
                <w:webHidden/>
              </w:rPr>
              <w:instrText xml:space="preserve"> PAGEREF _Toc231900273 \h </w:instrText>
            </w:r>
            <w:r>
              <w:rPr>
                <w:noProof/>
                <w:webHidden/>
              </w:rPr>
            </w:r>
            <w:r>
              <w:rPr>
                <w:noProof/>
                <w:webHidden/>
              </w:rPr>
              <w:fldChar w:fldCharType="separate"/>
            </w:r>
            <w:r>
              <w:rPr>
                <w:noProof/>
                <w:webHidden/>
              </w:rPr>
              <w:t>38</w:t>
            </w:r>
            <w:r>
              <w:rPr>
                <w:noProof/>
                <w:webHidden/>
              </w:rPr>
              <w:fldChar w:fldCharType="end"/>
            </w:r>
          </w:hyperlink>
        </w:p>
        <w:p w:rsidR="0019045A" w:rsidRDefault="0019045A">
          <w:pPr>
            <w:pStyle w:val="TDC2"/>
            <w:tabs>
              <w:tab w:val="left" w:pos="1127"/>
              <w:tab w:val="right" w:leader="dot" w:pos="9360"/>
            </w:tabs>
            <w:rPr>
              <w:rFonts w:asciiTheme="minorHAnsi" w:eastAsiaTheme="minorEastAsia" w:hAnsiTheme="minorHAnsi" w:cstheme="minorBidi"/>
              <w:noProof/>
              <w:lang w:val="es-AR" w:eastAsia="es-AR"/>
            </w:rPr>
          </w:pPr>
          <w:hyperlink w:anchor="_Toc231900274" w:history="1">
            <w:r w:rsidRPr="00B32AAC">
              <w:rPr>
                <w:rStyle w:val="Hipervnculo"/>
                <w:rFonts w:cs="Arial"/>
                <w:noProof/>
                <w:spacing w:val="-2"/>
              </w:rPr>
              <w:t>8.</w:t>
            </w:r>
            <w:r>
              <w:rPr>
                <w:rFonts w:asciiTheme="minorHAnsi" w:eastAsiaTheme="minorEastAsia" w:hAnsiTheme="minorHAnsi" w:cstheme="minorBidi"/>
                <w:noProof/>
                <w:lang w:val="es-AR" w:eastAsia="es-AR"/>
              </w:rPr>
              <w:tab/>
            </w:r>
            <w:r w:rsidRPr="00B32AAC">
              <w:rPr>
                <w:rStyle w:val="Hipervnculo"/>
                <w:noProof/>
              </w:rPr>
              <w:t>Diagrama</w:t>
            </w:r>
            <w:r w:rsidRPr="00B32AAC">
              <w:rPr>
                <w:rStyle w:val="Hipervnculo"/>
                <w:noProof/>
                <w:spacing w:val="-6"/>
              </w:rPr>
              <w:t xml:space="preserve"> </w:t>
            </w:r>
            <w:r w:rsidRPr="00B32AAC">
              <w:rPr>
                <w:rStyle w:val="Hipervnculo"/>
                <w:noProof/>
              </w:rPr>
              <w:t>de</w:t>
            </w:r>
            <w:r w:rsidRPr="00B32AAC">
              <w:rPr>
                <w:rStyle w:val="Hipervnculo"/>
                <w:noProof/>
                <w:spacing w:val="-2"/>
              </w:rPr>
              <w:t xml:space="preserve"> </w:t>
            </w:r>
            <w:r w:rsidRPr="00B32AAC">
              <w:rPr>
                <w:rStyle w:val="Hipervnculo"/>
                <w:noProof/>
              </w:rPr>
              <w:t>Arquitectura</w:t>
            </w:r>
            <w:r w:rsidRPr="00B32AAC">
              <w:rPr>
                <w:rStyle w:val="Hipervnculo"/>
                <w:noProof/>
                <w:spacing w:val="-3"/>
              </w:rPr>
              <w:t xml:space="preserve"> </w:t>
            </w:r>
            <w:r w:rsidRPr="00B32AAC">
              <w:rPr>
                <w:rStyle w:val="Hipervnculo"/>
                <w:noProof/>
              </w:rPr>
              <w:t>de</w:t>
            </w:r>
            <w:r w:rsidRPr="00B32AAC">
              <w:rPr>
                <w:rStyle w:val="Hipervnculo"/>
                <w:noProof/>
                <w:spacing w:val="-2"/>
              </w:rPr>
              <w:t xml:space="preserve"> </w:t>
            </w:r>
            <w:r w:rsidRPr="00B32AAC">
              <w:rPr>
                <w:rStyle w:val="Hipervnculo"/>
                <w:noProof/>
              </w:rPr>
              <w:t xml:space="preserve">la </w:t>
            </w:r>
            <w:r w:rsidRPr="00B32AAC">
              <w:rPr>
                <w:rStyle w:val="Hipervnculo"/>
                <w:noProof/>
                <w:spacing w:val="-2"/>
              </w:rPr>
              <w:t>Solución</w:t>
            </w:r>
            <w:r>
              <w:rPr>
                <w:noProof/>
                <w:webHidden/>
              </w:rPr>
              <w:tab/>
            </w:r>
            <w:r>
              <w:rPr>
                <w:noProof/>
                <w:webHidden/>
              </w:rPr>
              <w:fldChar w:fldCharType="begin"/>
            </w:r>
            <w:r>
              <w:rPr>
                <w:noProof/>
                <w:webHidden/>
              </w:rPr>
              <w:instrText xml:space="preserve"> PAGEREF _Toc231900274 \h </w:instrText>
            </w:r>
            <w:r>
              <w:rPr>
                <w:noProof/>
                <w:webHidden/>
              </w:rPr>
            </w:r>
            <w:r>
              <w:rPr>
                <w:noProof/>
                <w:webHidden/>
              </w:rPr>
              <w:fldChar w:fldCharType="separate"/>
            </w:r>
            <w:r>
              <w:rPr>
                <w:noProof/>
                <w:webHidden/>
              </w:rPr>
              <w:t>38</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275" w:history="1">
            <w:r w:rsidRPr="00B32AAC">
              <w:rPr>
                <w:rStyle w:val="Hipervnculo"/>
                <w:noProof/>
              </w:rPr>
              <w:t>Diseño de Alto Nivel (HLD)</w:t>
            </w:r>
            <w:r>
              <w:rPr>
                <w:noProof/>
                <w:webHidden/>
              </w:rPr>
              <w:tab/>
            </w:r>
            <w:r>
              <w:rPr>
                <w:noProof/>
                <w:webHidden/>
              </w:rPr>
              <w:fldChar w:fldCharType="begin"/>
            </w:r>
            <w:r>
              <w:rPr>
                <w:noProof/>
                <w:webHidden/>
              </w:rPr>
              <w:instrText xml:space="preserve"> PAGEREF _Toc231900275 \h </w:instrText>
            </w:r>
            <w:r>
              <w:rPr>
                <w:noProof/>
                <w:webHidden/>
              </w:rPr>
            </w:r>
            <w:r>
              <w:rPr>
                <w:noProof/>
                <w:webHidden/>
              </w:rPr>
              <w:fldChar w:fldCharType="separate"/>
            </w:r>
            <w:r>
              <w:rPr>
                <w:noProof/>
                <w:webHidden/>
              </w:rPr>
              <w:t>39</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76" w:history="1">
            <w:r w:rsidRPr="00B32AAC">
              <w:rPr>
                <w:rStyle w:val="Hipervnculo"/>
                <w:noProof/>
              </w:rPr>
              <w:t>1. Visión General de la Arquitectura</w:t>
            </w:r>
            <w:r>
              <w:rPr>
                <w:noProof/>
                <w:webHidden/>
              </w:rPr>
              <w:tab/>
            </w:r>
            <w:r>
              <w:rPr>
                <w:noProof/>
                <w:webHidden/>
              </w:rPr>
              <w:fldChar w:fldCharType="begin"/>
            </w:r>
            <w:r>
              <w:rPr>
                <w:noProof/>
                <w:webHidden/>
              </w:rPr>
              <w:instrText xml:space="preserve"> PAGEREF _Toc231900276 \h </w:instrText>
            </w:r>
            <w:r>
              <w:rPr>
                <w:noProof/>
                <w:webHidden/>
              </w:rPr>
            </w:r>
            <w:r>
              <w:rPr>
                <w:noProof/>
                <w:webHidden/>
              </w:rPr>
              <w:fldChar w:fldCharType="separate"/>
            </w:r>
            <w:r>
              <w:rPr>
                <w:noProof/>
                <w:webHidden/>
              </w:rPr>
              <w:t>40</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77" w:history="1">
            <w:r w:rsidRPr="00B32AAC">
              <w:rPr>
                <w:rStyle w:val="Hipervnculo"/>
                <w:noProof/>
              </w:rPr>
              <w:t>2. Capa de Presentación (Frontend)</w:t>
            </w:r>
            <w:r>
              <w:rPr>
                <w:noProof/>
                <w:webHidden/>
              </w:rPr>
              <w:tab/>
            </w:r>
            <w:r>
              <w:rPr>
                <w:noProof/>
                <w:webHidden/>
              </w:rPr>
              <w:fldChar w:fldCharType="begin"/>
            </w:r>
            <w:r>
              <w:rPr>
                <w:noProof/>
                <w:webHidden/>
              </w:rPr>
              <w:instrText xml:space="preserve"> PAGEREF _Toc231900277 \h </w:instrText>
            </w:r>
            <w:r>
              <w:rPr>
                <w:noProof/>
                <w:webHidden/>
              </w:rPr>
            </w:r>
            <w:r>
              <w:rPr>
                <w:noProof/>
                <w:webHidden/>
              </w:rPr>
              <w:fldChar w:fldCharType="separate"/>
            </w:r>
            <w:r>
              <w:rPr>
                <w:noProof/>
                <w:webHidden/>
              </w:rPr>
              <w:t>40</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78" w:history="1">
            <w:r w:rsidRPr="00B32AAC">
              <w:rPr>
                <w:rStyle w:val="Hipervnculo"/>
                <w:noProof/>
              </w:rPr>
              <w:t>Componentes:</w:t>
            </w:r>
            <w:r>
              <w:rPr>
                <w:noProof/>
                <w:webHidden/>
              </w:rPr>
              <w:tab/>
            </w:r>
            <w:r>
              <w:rPr>
                <w:noProof/>
                <w:webHidden/>
              </w:rPr>
              <w:fldChar w:fldCharType="begin"/>
            </w:r>
            <w:r>
              <w:rPr>
                <w:noProof/>
                <w:webHidden/>
              </w:rPr>
              <w:instrText xml:space="preserve"> PAGEREF _Toc231900278 \h </w:instrText>
            </w:r>
            <w:r>
              <w:rPr>
                <w:noProof/>
                <w:webHidden/>
              </w:rPr>
            </w:r>
            <w:r>
              <w:rPr>
                <w:noProof/>
                <w:webHidden/>
              </w:rPr>
              <w:fldChar w:fldCharType="separate"/>
            </w:r>
            <w:r>
              <w:rPr>
                <w:noProof/>
                <w:webHidden/>
              </w:rPr>
              <w:t>40</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79" w:history="1">
            <w:r w:rsidRPr="00B32AAC">
              <w:rPr>
                <w:rStyle w:val="Hipervnculo"/>
                <w:noProof/>
              </w:rPr>
              <w:t>Comunicación:</w:t>
            </w:r>
            <w:r>
              <w:rPr>
                <w:noProof/>
                <w:webHidden/>
              </w:rPr>
              <w:tab/>
            </w:r>
            <w:r>
              <w:rPr>
                <w:noProof/>
                <w:webHidden/>
              </w:rPr>
              <w:fldChar w:fldCharType="begin"/>
            </w:r>
            <w:r>
              <w:rPr>
                <w:noProof/>
                <w:webHidden/>
              </w:rPr>
              <w:instrText xml:space="preserve"> PAGEREF _Toc231900279 \h </w:instrText>
            </w:r>
            <w:r>
              <w:rPr>
                <w:noProof/>
                <w:webHidden/>
              </w:rPr>
            </w:r>
            <w:r>
              <w:rPr>
                <w:noProof/>
                <w:webHidden/>
              </w:rPr>
              <w:fldChar w:fldCharType="separate"/>
            </w:r>
            <w:r>
              <w:rPr>
                <w:noProof/>
                <w:webHidden/>
              </w:rPr>
              <w:t>41</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80" w:history="1">
            <w:r w:rsidRPr="00B32AAC">
              <w:rPr>
                <w:rStyle w:val="Hipervnculo"/>
                <w:noProof/>
              </w:rPr>
              <w:t>3. Capa de Lógica de Negocio (Backend)</w:t>
            </w:r>
            <w:r>
              <w:rPr>
                <w:noProof/>
                <w:webHidden/>
              </w:rPr>
              <w:tab/>
            </w:r>
            <w:r>
              <w:rPr>
                <w:noProof/>
                <w:webHidden/>
              </w:rPr>
              <w:fldChar w:fldCharType="begin"/>
            </w:r>
            <w:r>
              <w:rPr>
                <w:noProof/>
                <w:webHidden/>
              </w:rPr>
              <w:instrText xml:space="preserve"> PAGEREF _Toc231900280 \h </w:instrText>
            </w:r>
            <w:r>
              <w:rPr>
                <w:noProof/>
                <w:webHidden/>
              </w:rPr>
            </w:r>
            <w:r>
              <w:rPr>
                <w:noProof/>
                <w:webHidden/>
              </w:rPr>
              <w:fldChar w:fldCharType="separate"/>
            </w:r>
            <w:r>
              <w:rPr>
                <w:noProof/>
                <w:webHidden/>
              </w:rPr>
              <w:t>41</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81" w:history="1">
            <w:r w:rsidRPr="00B32AAC">
              <w:rPr>
                <w:rStyle w:val="Hipervnculo"/>
                <w:rFonts w:cs="Arial"/>
                <w:noProof/>
              </w:rPr>
              <w:t>Módulos Principales:</w:t>
            </w:r>
            <w:r>
              <w:rPr>
                <w:noProof/>
                <w:webHidden/>
              </w:rPr>
              <w:tab/>
            </w:r>
            <w:r>
              <w:rPr>
                <w:noProof/>
                <w:webHidden/>
              </w:rPr>
              <w:fldChar w:fldCharType="begin"/>
            </w:r>
            <w:r>
              <w:rPr>
                <w:noProof/>
                <w:webHidden/>
              </w:rPr>
              <w:instrText xml:space="preserve"> PAGEREF _Toc231900281 \h </w:instrText>
            </w:r>
            <w:r>
              <w:rPr>
                <w:noProof/>
                <w:webHidden/>
              </w:rPr>
            </w:r>
            <w:r>
              <w:rPr>
                <w:noProof/>
                <w:webHidden/>
              </w:rPr>
              <w:fldChar w:fldCharType="separate"/>
            </w:r>
            <w:r>
              <w:rPr>
                <w:noProof/>
                <w:webHidden/>
              </w:rPr>
              <w:t>41</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82" w:history="1">
            <w:r w:rsidRPr="00B32AAC">
              <w:rPr>
                <w:rStyle w:val="Hipervnculo"/>
                <w:rFonts w:cs="Arial"/>
                <w:noProof/>
              </w:rPr>
              <w:t>4. Capa d</w:t>
            </w:r>
            <w:r w:rsidRPr="00B32AAC">
              <w:rPr>
                <w:rStyle w:val="Hipervnculo"/>
                <w:rFonts w:cs="Arial"/>
                <w:noProof/>
              </w:rPr>
              <w:t>e</w:t>
            </w:r>
            <w:r w:rsidRPr="00B32AAC">
              <w:rPr>
                <w:rStyle w:val="Hipervnculo"/>
                <w:rFonts w:cs="Arial"/>
                <w:noProof/>
              </w:rPr>
              <w:t xml:space="preserve"> Datos (Persistencia)</w:t>
            </w:r>
            <w:r>
              <w:rPr>
                <w:noProof/>
                <w:webHidden/>
              </w:rPr>
              <w:tab/>
            </w:r>
            <w:r>
              <w:rPr>
                <w:noProof/>
                <w:webHidden/>
              </w:rPr>
              <w:fldChar w:fldCharType="begin"/>
            </w:r>
            <w:r>
              <w:rPr>
                <w:noProof/>
                <w:webHidden/>
              </w:rPr>
              <w:instrText xml:space="preserve"> PAGEREF _Toc231900282 \h </w:instrText>
            </w:r>
            <w:r>
              <w:rPr>
                <w:noProof/>
                <w:webHidden/>
              </w:rPr>
            </w:r>
            <w:r>
              <w:rPr>
                <w:noProof/>
                <w:webHidden/>
              </w:rPr>
              <w:fldChar w:fldCharType="separate"/>
            </w:r>
            <w:r>
              <w:rPr>
                <w:noProof/>
                <w:webHidden/>
              </w:rPr>
              <w:t>42</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83" w:history="1">
            <w:r w:rsidRPr="00B32AAC">
              <w:rPr>
                <w:rStyle w:val="Hipervnculo"/>
                <w:noProof/>
              </w:rPr>
              <w:t>Motores:</w:t>
            </w:r>
            <w:r>
              <w:rPr>
                <w:noProof/>
                <w:webHidden/>
              </w:rPr>
              <w:tab/>
            </w:r>
            <w:r>
              <w:rPr>
                <w:noProof/>
                <w:webHidden/>
              </w:rPr>
              <w:fldChar w:fldCharType="begin"/>
            </w:r>
            <w:r>
              <w:rPr>
                <w:noProof/>
                <w:webHidden/>
              </w:rPr>
              <w:instrText xml:space="preserve"> PAGEREF _Toc231900283 \h </w:instrText>
            </w:r>
            <w:r>
              <w:rPr>
                <w:noProof/>
                <w:webHidden/>
              </w:rPr>
            </w:r>
            <w:r>
              <w:rPr>
                <w:noProof/>
                <w:webHidden/>
              </w:rPr>
              <w:fldChar w:fldCharType="separate"/>
            </w:r>
            <w:r>
              <w:rPr>
                <w:noProof/>
                <w:webHidden/>
              </w:rPr>
              <w:t>42</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84" w:history="1">
            <w:r w:rsidRPr="00B32AAC">
              <w:rPr>
                <w:rStyle w:val="Hipervnculo"/>
                <w:noProof/>
              </w:rPr>
              <w:t>Estructura (Nivel Alto):</w:t>
            </w:r>
            <w:r>
              <w:rPr>
                <w:noProof/>
                <w:webHidden/>
              </w:rPr>
              <w:tab/>
            </w:r>
            <w:r>
              <w:rPr>
                <w:noProof/>
                <w:webHidden/>
              </w:rPr>
              <w:fldChar w:fldCharType="begin"/>
            </w:r>
            <w:r>
              <w:rPr>
                <w:noProof/>
                <w:webHidden/>
              </w:rPr>
              <w:instrText xml:space="preserve"> PAGEREF _Toc231900284 \h </w:instrText>
            </w:r>
            <w:r>
              <w:rPr>
                <w:noProof/>
                <w:webHidden/>
              </w:rPr>
            </w:r>
            <w:r>
              <w:rPr>
                <w:noProof/>
                <w:webHidden/>
              </w:rPr>
              <w:fldChar w:fldCharType="separate"/>
            </w:r>
            <w:r>
              <w:rPr>
                <w:noProof/>
                <w:webHidden/>
              </w:rPr>
              <w:t>42</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85" w:history="1">
            <w:r w:rsidRPr="00B32AAC">
              <w:rPr>
                <w:rStyle w:val="Hipervnculo"/>
                <w:rFonts w:cs="Arial"/>
                <w:noProof/>
              </w:rPr>
              <w:t>5. Flujo de Datos Típico (Ej: Generación de Alerta)</w:t>
            </w:r>
            <w:r>
              <w:rPr>
                <w:noProof/>
                <w:webHidden/>
              </w:rPr>
              <w:tab/>
            </w:r>
            <w:r>
              <w:rPr>
                <w:noProof/>
                <w:webHidden/>
              </w:rPr>
              <w:fldChar w:fldCharType="begin"/>
            </w:r>
            <w:r>
              <w:rPr>
                <w:noProof/>
                <w:webHidden/>
              </w:rPr>
              <w:instrText xml:space="preserve"> PAGEREF _Toc231900285 \h </w:instrText>
            </w:r>
            <w:r>
              <w:rPr>
                <w:noProof/>
                <w:webHidden/>
              </w:rPr>
            </w:r>
            <w:r>
              <w:rPr>
                <w:noProof/>
                <w:webHidden/>
              </w:rPr>
              <w:fldChar w:fldCharType="separate"/>
            </w:r>
            <w:r>
              <w:rPr>
                <w:noProof/>
                <w:webHidden/>
              </w:rPr>
              <w:t>43</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86" w:history="1">
            <w:r w:rsidRPr="00B32AAC">
              <w:rPr>
                <w:rStyle w:val="Hipervnculo"/>
                <w:rFonts w:cs="Arial"/>
                <w:noProof/>
              </w:rPr>
              <w:t>6. Infraestructura de Despliegue</w:t>
            </w:r>
            <w:r>
              <w:rPr>
                <w:noProof/>
                <w:webHidden/>
              </w:rPr>
              <w:tab/>
            </w:r>
            <w:r>
              <w:rPr>
                <w:noProof/>
                <w:webHidden/>
              </w:rPr>
              <w:fldChar w:fldCharType="begin"/>
            </w:r>
            <w:r>
              <w:rPr>
                <w:noProof/>
                <w:webHidden/>
              </w:rPr>
              <w:instrText xml:space="preserve"> PAGEREF _Toc231900286 \h </w:instrText>
            </w:r>
            <w:r>
              <w:rPr>
                <w:noProof/>
                <w:webHidden/>
              </w:rPr>
            </w:r>
            <w:r>
              <w:rPr>
                <w:noProof/>
                <w:webHidden/>
              </w:rPr>
              <w:fldChar w:fldCharType="separate"/>
            </w:r>
            <w:r>
              <w:rPr>
                <w:noProof/>
                <w:webHidden/>
              </w:rPr>
              <w:t>43</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87" w:history="1">
            <w:r w:rsidRPr="00B32AAC">
              <w:rPr>
                <w:rStyle w:val="Hipervnculo"/>
                <w:noProof/>
              </w:rPr>
              <w:t>7. Diagrama HDL</w:t>
            </w:r>
            <w:r>
              <w:rPr>
                <w:noProof/>
                <w:webHidden/>
              </w:rPr>
              <w:tab/>
            </w:r>
            <w:r>
              <w:rPr>
                <w:noProof/>
                <w:webHidden/>
              </w:rPr>
              <w:fldChar w:fldCharType="begin"/>
            </w:r>
            <w:r>
              <w:rPr>
                <w:noProof/>
                <w:webHidden/>
              </w:rPr>
              <w:instrText xml:space="preserve"> PAGEREF _Toc231900287 \h </w:instrText>
            </w:r>
            <w:r>
              <w:rPr>
                <w:noProof/>
                <w:webHidden/>
              </w:rPr>
            </w:r>
            <w:r>
              <w:rPr>
                <w:noProof/>
                <w:webHidden/>
              </w:rPr>
              <w:fldChar w:fldCharType="separate"/>
            </w:r>
            <w:r>
              <w:rPr>
                <w:noProof/>
                <w:webHidden/>
              </w:rPr>
              <w:t>44</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288" w:history="1">
            <w:r w:rsidRPr="00B32AAC">
              <w:rPr>
                <w:rStyle w:val="Hipervnculo"/>
                <w:noProof/>
                <w:lang w:val="es-AR"/>
              </w:rPr>
              <w:t>Modelo de Datos</w:t>
            </w:r>
            <w:r>
              <w:rPr>
                <w:noProof/>
                <w:webHidden/>
              </w:rPr>
              <w:tab/>
            </w:r>
            <w:r>
              <w:rPr>
                <w:noProof/>
                <w:webHidden/>
              </w:rPr>
              <w:fldChar w:fldCharType="begin"/>
            </w:r>
            <w:r>
              <w:rPr>
                <w:noProof/>
                <w:webHidden/>
              </w:rPr>
              <w:instrText xml:space="preserve"> PAGEREF _Toc231900288 \h </w:instrText>
            </w:r>
            <w:r>
              <w:rPr>
                <w:noProof/>
                <w:webHidden/>
              </w:rPr>
            </w:r>
            <w:r>
              <w:rPr>
                <w:noProof/>
                <w:webHidden/>
              </w:rPr>
              <w:fldChar w:fldCharType="separate"/>
            </w:r>
            <w:r>
              <w:rPr>
                <w:noProof/>
                <w:webHidden/>
              </w:rPr>
              <w:t>45</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89" w:history="1">
            <w:r w:rsidRPr="00B32AAC">
              <w:rPr>
                <w:rStyle w:val="Hipervnculo"/>
                <w:noProof/>
                <w:lang w:val="es-AR"/>
              </w:rPr>
              <w:t>1. Modelo Relacional (Post</w:t>
            </w:r>
            <w:r w:rsidRPr="00B32AAC">
              <w:rPr>
                <w:rStyle w:val="Hipervnculo"/>
                <w:noProof/>
                <w:lang w:val="es-AR"/>
              </w:rPr>
              <w:t>g</w:t>
            </w:r>
            <w:r w:rsidRPr="00B32AAC">
              <w:rPr>
                <w:rStyle w:val="Hipervnculo"/>
                <w:noProof/>
                <w:lang w:val="es-AR"/>
              </w:rPr>
              <w:t>reSQL)</w:t>
            </w:r>
            <w:r>
              <w:rPr>
                <w:noProof/>
                <w:webHidden/>
              </w:rPr>
              <w:tab/>
            </w:r>
            <w:r>
              <w:rPr>
                <w:noProof/>
                <w:webHidden/>
              </w:rPr>
              <w:fldChar w:fldCharType="begin"/>
            </w:r>
            <w:r>
              <w:rPr>
                <w:noProof/>
                <w:webHidden/>
              </w:rPr>
              <w:instrText xml:space="preserve"> PAGEREF _Toc231900289 \h </w:instrText>
            </w:r>
            <w:r>
              <w:rPr>
                <w:noProof/>
                <w:webHidden/>
              </w:rPr>
            </w:r>
            <w:r>
              <w:rPr>
                <w:noProof/>
                <w:webHidden/>
              </w:rPr>
              <w:fldChar w:fldCharType="separate"/>
            </w:r>
            <w:r>
              <w:rPr>
                <w:noProof/>
                <w:webHidden/>
              </w:rPr>
              <w:t>45</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90" w:history="1">
            <w:r w:rsidRPr="00B32AAC">
              <w:rPr>
                <w:rStyle w:val="Hipervnculo"/>
                <w:noProof/>
                <w:lang w:val="es-AR"/>
              </w:rPr>
              <w:t>Entidades Relacionales</w:t>
            </w:r>
            <w:r>
              <w:rPr>
                <w:noProof/>
                <w:webHidden/>
              </w:rPr>
              <w:tab/>
            </w:r>
            <w:r>
              <w:rPr>
                <w:noProof/>
                <w:webHidden/>
              </w:rPr>
              <w:fldChar w:fldCharType="begin"/>
            </w:r>
            <w:r>
              <w:rPr>
                <w:noProof/>
                <w:webHidden/>
              </w:rPr>
              <w:instrText xml:space="preserve"> PAGEREF _Toc231900290 \h </w:instrText>
            </w:r>
            <w:r>
              <w:rPr>
                <w:noProof/>
                <w:webHidden/>
              </w:rPr>
            </w:r>
            <w:r>
              <w:rPr>
                <w:noProof/>
                <w:webHidden/>
              </w:rPr>
              <w:fldChar w:fldCharType="separate"/>
            </w:r>
            <w:r>
              <w:rPr>
                <w:noProof/>
                <w:webHidden/>
              </w:rPr>
              <w:t>45</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91" w:history="1">
            <w:r w:rsidRPr="00B32AAC">
              <w:rPr>
                <w:rStyle w:val="Hipervnculo"/>
                <w:noProof/>
              </w:rPr>
              <w:t>Entidades de Configuración y Preferencias</w:t>
            </w:r>
            <w:r>
              <w:rPr>
                <w:noProof/>
                <w:webHidden/>
              </w:rPr>
              <w:tab/>
            </w:r>
            <w:r>
              <w:rPr>
                <w:noProof/>
                <w:webHidden/>
              </w:rPr>
              <w:fldChar w:fldCharType="begin"/>
            </w:r>
            <w:r>
              <w:rPr>
                <w:noProof/>
                <w:webHidden/>
              </w:rPr>
              <w:instrText xml:space="preserve"> PAGEREF _Toc231900291 \h </w:instrText>
            </w:r>
            <w:r>
              <w:rPr>
                <w:noProof/>
                <w:webHidden/>
              </w:rPr>
            </w:r>
            <w:r>
              <w:rPr>
                <w:noProof/>
                <w:webHidden/>
              </w:rPr>
              <w:fldChar w:fldCharType="separate"/>
            </w:r>
            <w:r>
              <w:rPr>
                <w:noProof/>
                <w:webHidden/>
              </w:rPr>
              <w:t>45</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92" w:history="1">
            <w:r w:rsidRPr="00B32AAC">
              <w:rPr>
                <w:rStyle w:val="Hipervnculo"/>
                <w:noProof/>
                <w:lang w:val="es-AR"/>
              </w:rPr>
              <w:t>Entidades de Seguimiento</w:t>
            </w:r>
            <w:r>
              <w:rPr>
                <w:noProof/>
                <w:webHidden/>
              </w:rPr>
              <w:tab/>
            </w:r>
            <w:r>
              <w:rPr>
                <w:noProof/>
                <w:webHidden/>
              </w:rPr>
              <w:fldChar w:fldCharType="begin"/>
            </w:r>
            <w:r>
              <w:rPr>
                <w:noProof/>
                <w:webHidden/>
              </w:rPr>
              <w:instrText xml:space="preserve"> PAGEREF _Toc231900292 \h </w:instrText>
            </w:r>
            <w:r>
              <w:rPr>
                <w:noProof/>
                <w:webHidden/>
              </w:rPr>
            </w:r>
            <w:r>
              <w:rPr>
                <w:noProof/>
                <w:webHidden/>
              </w:rPr>
              <w:fldChar w:fldCharType="separate"/>
            </w:r>
            <w:r>
              <w:rPr>
                <w:noProof/>
                <w:webHidden/>
              </w:rPr>
              <w:t>45</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93" w:history="1">
            <w:r w:rsidRPr="00B32AAC">
              <w:rPr>
                <w:rStyle w:val="Hipervnculo"/>
                <w:noProof/>
                <w:lang w:val="es-AR"/>
              </w:rPr>
              <w:t>Entidades de Alertas y Notificaciones</w:t>
            </w:r>
            <w:r>
              <w:rPr>
                <w:noProof/>
                <w:webHidden/>
              </w:rPr>
              <w:tab/>
            </w:r>
            <w:r>
              <w:rPr>
                <w:noProof/>
                <w:webHidden/>
              </w:rPr>
              <w:fldChar w:fldCharType="begin"/>
            </w:r>
            <w:r>
              <w:rPr>
                <w:noProof/>
                <w:webHidden/>
              </w:rPr>
              <w:instrText xml:space="preserve"> PAGEREF _Toc231900293 \h </w:instrText>
            </w:r>
            <w:r>
              <w:rPr>
                <w:noProof/>
                <w:webHidden/>
              </w:rPr>
            </w:r>
            <w:r>
              <w:rPr>
                <w:noProof/>
                <w:webHidden/>
              </w:rPr>
              <w:fldChar w:fldCharType="separate"/>
            </w:r>
            <w:r>
              <w:rPr>
                <w:noProof/>
                <w:webHidden/>
              </w:rPr>
              <w:t>45</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94" w:history="1">
            <w:r w:rsidRPr="00B32AAC">
              <w:rPr>
                <w:rStyle w:val="Hipervnculo"/>
                <w:noProof/>
                <w:lang w:val="es-AR"/>
              </w:rPr>
              <w:t>Entidades de Seguridad y Autenticación</w:t>
            </w:r>
            <w:r>
              <w:rPr>
                <w:noProof/>
                <w:webHidden/>
              </w:rPr>
              <w:tab/>
            </w:r>
            <w:r>
              <w:rPr>
                <w:noProof/>
                <w:webHidden/>
              </w:rPr>
              <w:fldChar w:fldCharType="begin"/>
            </w:r>
            <w:r>
              <w:rPr>
                <w:noProof/>
                <w:webHidden/>
              </w:rPr>
              <w:instrText xml:space="preserve"> PAGEREF _Toc231900294 \h </w:instrText>
            </w:r>
            <w:r>
              <w:rPr>
                <w:noProof/>
                <w:webHidden/>
              </w:rPr>
            </w:r>
            <w:r>
              <w:rPr>
                <w:noProof/>
                <w:webHidden/>
              </w:rPr>
              <w:fldChar w:fldCharType="separate"/>
            </w:r>
            <w:r>
              <w:rPr>
                <w:noProof/>
                <w:webHidden/>
              </w:rPr>
              <w:t>46</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295" w:history="1">
            <w:r w:rsidRPr="00B32AAC">
              <w:rPr>
                <w:rStyle w:val="Hipervnculo"/>
                <w:noProof/>
                <w:lang w:val="es-AR"/>
              </w:rPr>
              <w:t>Entidades Independientes</w:t>
            </w:r>
            <w:r>
              <w:rPr>
                <w:noProof/>
                <w:webHidden/>
              </w:rPr>
              <w:tab/>
            </w:r>
            <w:r>
              <w:rPr>
                <w:noProof/>
                <w:webHidden/>
              </w:rPr>
              <w:fldChar w:fldCharType="begin"/>
            </w:r>
            <w:r>
              <w:rPr>
                <w:noProof/>
                <w:webHidden/>
              </w:rPr>
              <w:instrText xml:space="preserve"> PAGEREF _Toc231900295 \h </w:instrText>
            </w:r>
            <w:r>
              <w:rPr>
                <w:noProof/>
                <w:webHidden/>
              </w:rPr>
            </w:r>
            <w:r>
              <w:rPr>
                <w:noProof/>
                <w:webHidden/>
              </w:rPr>
              <w:fldChar w:fldCharType="separate"/>
            </w:r>
            <w:r>
              <w:rPr>
                <w:noProof/>
                <w:webHidden/>
              </w:rPr>
              <w:t>46</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96" w:history="1">
            <w:r w:rsidRPr="00B32AAC">
              <w:rPr>
                <w:rStyle w:val="Hipervnculo"/>
                <w:noProof/>
                <w:lang w:val="es-AR"/>
              </w:rPr>
              <w:t>2. Modelo No Relacional (MongoDB)</w:t>
            </w:r>
            <w:r>
              <w:rPr>
                <w:noProof/>
                <w:webHidden/>
              </w:rPr>
              <w:tab/>
            </w:r>
            <w:r>
              <w:rPr>
                <w:noProof/>
                <w:webHidden/>
              </w:rPr>
              <w:fldChar w:fldCharType="begin"/>
            </w:r>
            <w:r>
              <w:rPr>
                <w:noProof/>
                <w:webHidden/>
              </w:rPr>
              <w:instrText xml:space="preserve"> PAGEREF _Toc231900296 \h </w:instrText>
            </w:r>
            <w:r>
              <w:rPr>
                <w:noProof/>
                <w:webHidden/>
              </w:rPr>
            </w:r>
            <w:r>
              <w:rPr>
                <w:noProof/>
                <w:webHidden/>
              </w:rPr>
              <w:fldChar w:fldCharType="separate"/>
            </w:r>
            <w:r>
              <w:rPr>
                <w:noProof/>
                <w:webHidden/>
              </w:rPr>
              <w:t>46</w:t>
            </w:r>
            <w:r>
              <w:rPr>
                <w:noProof/>
                <w:webHidden/>
              </w:rPr>
              <w:fldChar w:fldCharType="end"/>
            </w:r>
          </w:hyperlink>
        </w:p>
        <w:p w:rsidR="0019045A" w:rsidRDefault="0019045A">
          <w:pPr>
            <w:pStyle w:val="TDC2"/>
            <w:tabs>
              <w:tab w:val="left" w:pos="1127"/>
              <w:tab w:val="right" w:leader="dot" w:pos="9360"/>
            </w:tabs>
            <w:rPr>
              <w:rFonts w:asciiTheme="minorHAnsi" w:eastAsiaTheme="minorEastAsia" w:hAnsiTheme="minorHAnsi" w:cstheme="minorBidi"/>
              <w:noProof/>
              <w:lang w:val="es-AR" w:eastAsia="es-AR"/>
            </w:rPr>
          </w:pPr>
          <w:hyperlink w:anchor="_Toc231900297" w:history="1">
            <w:r w:rsidRPr="00B32AAC">
              <w:rPr>
                <w:rStyle w:val="Hipervnculo"/>
                <w:rFonts w:cs="Arial"/>
                <w:noProof/>
              </w:rPr>
              <w:t>3.</w:t>
            </w:r>
            <w:r>
              <w:rPr>
                <w:rFonts w:asciiTheme="minorHAnsi" w:eastAsiaTheme="minorEastAsia" w:hAnsiTheme="minorHAnsi" w:cstheme="minorBidi"/>
                <w:noProof/>
                <w:lang w:val="es-AR" w:eastAsia="es-AR"/>
              </w:rPr>
              <w:tab/>
            </w:r>
            <w:r w:rsidRPr="00B32AAC">
              <w:rPr>
                <w:rStyle w:val="Hipervnculo"/>
                <w:noProof/>
              </w:rPr>
              <w:t>Diagrama DER</w:t>
            </w:r>
            <w:r>
              <w:rPr>
                <w:noProof/>
                <w:webHidden/>
              </w:rPr>
              <w:tab/>
            </w:r>
            <w:r>
              <w:rPr>
                <w:noProof/>
                <w:webHidden/>
              </w:rPr>
              <w:fldChar w:fldCharType="begin"/>
            </w:r>
            <w:r>
              <w:rPr>
                <w:noProof/>
                <w:webHidden/>
              </w:rPr>
              <w:instrText xml:space="preserve"> PAGEREF _Toc231900297 \h </w:instrText>
            </w:r>
            <w:r>
              <w:rPr>
                <w:noProof/>
                <w:webHidden/>
              </w:rPr>
            </w:r>
            <w:r>
              <w:rPr>
                <w:noProof/>
                <w:webHidden/>
              </w:rPr>
              <w:fldChar w:fldCharType="separate"/>
            </w:r>
            <w:r>
              <w:rPr>
                <w:noProof/>
                <w:webHidden/>
              </w:rPr>
              <w:t>48</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298" w:history="1">
            <w:r w:rsidRPr="00B32AAC">
              <w:rPr>
                <w:rStyle w:val="Hipervnculo"/>
                <w:noProof/>
                <w:lang w:val="es-AR"/>
              </w:rPr>
              <w:t>Especificación de Casos de Uso</w:t>
            </w:r>
            <w:r>
              <w:rPr>
                <w:noProof/>
                <w:webHidden/>
              </w:rPr>
              <w:tab/>
            </w:r>
            <w:r>
              <w:rPr>
                <w:noProof/>
                <w:webHidden/>
              </w:rPr>
              <w:fldChar w:fldCharType="begin"/>
            </w:r>
            <w:r>
              <w:rPr>
                <w:noProof/>
                <w:webHidden/>
              </w:rPr>
              <w:instrText xml:space="preserve"> PAGEREF _Toc231900298 \h </w:instrText>
            </w:r>
            <w:r>
              <w:rPr>
                <w:noProof/>
                <w:webHidden/>
              </w:rPr>
            </w:r>
            <w:r>
              <w:rPr>
                <w:noProof/>
                <w:webHidden/>
              </w:rPr>
              <w:fldChar w:fldCharType="separate"/>
            </w:r>
            <w:r>
              <w:rPr>
                <w:noProof/>
                <w:webHidden/>
              </w:rPr>
              <w:t>49</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299" w:history="1">
            <w:r w:rsidRPr="00B32AAC">
              <w:rPr>
                <w:rStyle w:val="Hipervnculo"/>
                <w:rFonts w:ascii="Arial" w:eastAsiaTheme="majorEastAsia" w:hAnsi="Arial" w:cstheme="majorBidi"/>
                <w:b/>
                <w:noProof/>
                <w:lang w:val="es-AR"/>
              </w:rPr>
              <w:t>1. Identificación de Actores</w:t>
            </w:r>
            <w:r>
              <w:rPr>
                <w:noProof/>
                <w:webHidden/>
              </w:rPr>
              <w:tab/>
            </w:r>
            <w:r>
              <w:rPr>
                <w:noProof/>
                <w:webHidden/>
              </w:rPr>
              <w:fldChar w:fldCharType="begin"/>
            </w:r>
            <w:r>
              <w:rPr>
                <w:noProof/>
                <w:webHidden/>
              </w:rPr>
              <w:instrText xml:space="preserve"> PAGEREF _Toc231900299 \h </w:instrText>
            </w:r>
            <w:r>
              <w:rPr>
                <w:noProof/>
                <w:webHidden/>
              </w:rPr>
            </w:r>
            <w:r>
              <w:rPr>
                <w:noProof/>
                <w:webHidden/>
              </w:rPr>
              <w:fldChar w:fldCharType="separate"/>
            </w:r>
            <w:r>
              <w:rPr>
                <w:noProof/>
                <w:webHidden/>
              </w:rPr>
              <w:t>49</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300" w:history="1">
            <w:r w:rsidRPr="00B32AAC">
              <w:rPr>
                <w:rStyle w:val="Hipervnculo"/>
                <w:rFonts w:ascii="Arial" w:eastAsiaTheme="majorEastAsia" w:hAnsi="Arial" w:cstheme="majorBidi"/>
                <w:b/>
                <w:bCs/>
                <w:noProof/>
                <w:lang w:val="es-AR"/>
              </w:rPr>
              <w:t>2. Listado de Casos de Uso por Actor</w:t>
            </w:r>
            <w:r>
              <w:rPr>
                <w:noProof/>
                <w:webHidden/>
              </w:rPr>
              <w:tab/>
            </w:r>
            <w:r>
              <w:rPr>
                <w:noProof/>
                <w:webHidden/>
              </w:rPr>
              <w:fldChar w:fldCharType="begin"/>
            </w:r>
            <w:r>
              <w:rPr>
                <w:noProof/>
                <w:webHidden/>
              </w:rPr>
              <w:instrText xml:space="preserve"> PAGEREF _Toc231900300 \h </w:instrText>
            </w:r>
            <w:r>
              <w:rPr>
                <w:noProof/>
                <w:webHidden/>
              </w:rPr>
            </w:r>
            <w:r>
              <w:rPr>
                <w:noProof/>
                <w:webHidden/>
              </w:rPr>
              <w:fldChar w:fldCharType="separate"/>
            </w:r>
            <w:r>
              <w:rPr>
                <w:noProof/>
                <w:webHidden/>
              </w:rPr>
              <w:t>49</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301" w:history="1">
            <w:r w:rsidRPr="00B32AAC">
              <w:rPr>
                <w:rStyle w:val="Hipervnculo"/>
                <w:rFonts w:ascii="Arial" w:eastAsiaTheme="majorEastAsia" w:hAnsi="Arial" w:cstheme="majorBidi"/>
                <w:b/>
                <w:noProof/>
                <w:lang w:val="es-AR"/>
              </w:rPr>
              <w:t>3. Relación entre Casos de Uso</w:t>
            </w:r>
            <w:r>
              <w:rPr>
                <w:noProof/>
                <w:webHidden/>
              </w:rPr>
              <w:tab/>
            </w:r>
            <w:r>
              <w:rPr>
                <w:noProof/>
                <w:webHidden/>
              </w:rPr>
              <w:fldChar w:fldCharType="begin"/>
            </w:r>
            <w:r>
              <w:rPr>
                <w:noProof/>
                <w:webHidden/>
              </w:rPr>
              <w:instrText xml:space="preserve"> PAGEREF _Toc231900301 \h </w:instrText>
            </w:r>
            <w:r>
              <w:rPr>
                <w:noProof/>
                <w:webHidden/>
              </w:rPr>
            </w:r>
            <w:r>
              <w:rPr>
                <w:noProof/>
                <w:webHidden/>
              </w:rPr>
              <w:fldChar w:fldCharType="separate"/>
            </w:r>
            <w:r>
              <w:rPr>
                <w:noProof/>
                <w:webHidden/>
              </w:rPr>
              <w:t>50</w:t>
            </w:r>
            <w:r>
              <w:rPr>
                <w:noProof/>
                <w:webHidden/>
              </w:rPr>
              <w:fldChar w:fldCharType="end"/>
            </w:r>
          </w:hyperlink>
        </w:p>
        <w:p w:rsidR="0019045A" w:rsidRDefault="0019045A">
          <w:pPr>
            <w:pStyle w:val="TDC2"/>
            <w:tabs>
              <w:tab w:val="left" w:pos="1127"/>
              <w:tab w:val="right" w:leader="dot" w:pos="9360"/>
            </w:tabs>
            <w:rPr>
              <w:rFonts w:asciiTheme="minorHAnsi" w:eastAsiaTheme="minorEastAsia" w:hAnsiTheme="minorHAnsi" w:cstheme="minorBidi"/>
              <w:noProof/>
              <w:lang w:val="es-AR" w:eastAsia="es-AR"/>
            </w:rPr>
          </w:pPr>
          <w:hyperlink w:anchor="_Toc231900302" w:history="1">
            <w:r w:rsidRPr="00B32AAC">
              <w:rPr>
                <w:rStyle w:val="Hipervnculo"/>
                <w:rFonts w:ascii="Arial" w:eastAsiaTheme="majorEastAsia" w:hAnsi="Arial" w:cs="Arial"/>
                <w:b/>
                <w:noProof/>
                <w:lang w:val="es-AR"/>
              </w:rPr>
              <w:t>4.</w:t>
            </w:r>
            <w:r>
              <w:rPr>
                <w:rFonts w:asciiTheme="minorHAnsi" w:eastAsiaTheme="minorEastAsia" w:hAnsiTheme="minorHAnsi" w:cstheme="minorBidi"/>
                <w:noProof/>
                <w:lang w:val="es-AR" w:eastAsia="es-AR"/>
              </w:rPr>
              <w:tab/>
            </w:r>
            <w:r w:rsidRPr="00B32AAC">
              <w:rPr>
                <w:rStyle w:val="Hipervnculo"/>
                <w:rFonts w:ascii="Arial" w:eastAsiaTheme="majorEastAsia" w:hAnsi="Arial" w:cstheme="majorBidi"/>
                <w:b/>
                <w:noProof/>
                <w:lang w:val="es-AR"/>
              </w:rPr>
              <w:t>Diagrama Casos de Uso</w:t>
            </w:r>
            <w:r>
              <w:rPr>
                <w:noProof/>
                <w:webHidden/>
              </w:rPr>
              <w:tab/>
            </w:r>
            <w:r>
              <w:rPr>
                <w:noProof/>
                <w:webHidden/>
              </w:rPr>
              <w:fldChar w:fldCharType="begin"/>
            </w:r>
            <w:r>
              <w:rPr>
                <w:noProof/>
                <w:webHidden/>
              </w:rPr>
              <w:instrText xml:space="preserve"> PAGEREF _Toc231900302 \h </w:instrText>
            </w:r>
            <w:r>
              <w:rPr>
                <w:noProof/>
                <w:webHidden/>
              </w:rPr>
            </w:r>
            <w:r>
              <w:rPr>
                <w:noProof/>
                <w:webHidden/>
              </w:rPr>
              <w:fldChar w:fldCharType="separate"/>
            </w:r>
            <w:r>
              <w:rPr>
                <w:noProof/>
                <w:webHidden/>
              </w:rPr>
              <w:t>50</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303" w:history="1">
            <w:r w:rsidRPr="00B32AAC">
              <w:rPr>
                <w:rStyle w:val="Hipervnculo"/>
                <w:noProof/>
                <w:lang w:val="es-AR"/>
              </w:rPr>
              <w:t>Costos del Proyecto</w:t>
            </w:r>
            <w:r>
              <w:rPr>
                <w:noProof/>
                <w:webHidden/>
              </w:rPr>
              <w:tab/>
            </w:r>
            <w:r>
              <w:rPr>
                <w:noProof/>
                <w:webHidden/>
              </w:rPr>
              <w:fldChar w:fldCharType="begin"/>
            </w:r>
            <w:r>
              <w:rPr>
                <w:noProof/>
                <w:webHidden/>
              </w:rPr>
              <w:instrText xml:space="preserve"> PAGEREF _Toc231900303 \h </w:instrText>
            </w:r>
            <w:r>
              <w:rPr>
                <w:noProof/>
                <w:webHidden/>
              </w:rPr>
            </w:r>
            <w:r>
              <w:rPr>
                <w:noProof/>
                <w:webHidden/>
              </w:rPr>
              <w:fldChar w:fldCharType="separate"/>
            </w:r>
            <w:r>
              <w:rPr>
                <w:noProof/>
                <w:webHidden/>
              </w:rPr>
              <w:t>51</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304" w:history="1">
            <w:r w:rsidRPr="00B32AAC">
              <w:rPr>
                <w:rStyle w:val="Hipervnculo"/>
                <w:noProof/>
                <w:lang w:val="es-AR"/>
              </w:rPr>
              <w:t>1. Costos de Desarrollo (Recursos Humanos)</w:t>
            </w:r>
            <w:r>
              <w:rPr>
                <w:noProof/>
                <w:webHidden/>
              </w:rPr>
              <w:tab/>
            </w:r>
            <w:r>
              <w:rPr>
                <w:noProof/>
                <w:webHidden/>
              </w:rPr>
              <w:fldChar w:fldCharType="begin"/>
            </w:r>
            <w:r>
              <w:rPr>
                <w:noProof/>
                <w:webHidden/>
              </w:rPr>
              <w:instrText xml:space="preserve"> PAGEREF _Toc231900304 \h </w:instrText>
            </w:r>
            <w:r>
              <w:rPr>
                <w:noProof/>
                <w:webHidden/>
              </w:rPr>
            </w:r>
            <w:r>
              <w:rPr>
                <w:noProof/>
                <w:webHidden/>
              </w:rPr>
              <w:fldChar w:fldCharType="separate"/>
            </w:r>
            <w:r>
              <w:rPr>
                <w:noProof/>
                <w:webHidden/>
              </w:rPr>
              <w:t>51</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05" w:history="1">
            <w:r w:rsidRPr="00B32AAC">
              <w:rPr>
                <w:rStyle w:val="Hipervnculo"/>
                <w:noProof/>
                <w:lang w:val="es-AR"/>
              </w:rPr>
              <w:t>1.1 Estimación de esfuerzo</w:t>
            </w:r>
            <w:r>
              <w:rPr>
                <w:noProof/>
                <w:webHidden/>
              </w:rPr>
              <w:tab/>
            </w:r>
            <w:r>
              <w:rPr>
                <w:noProof/>
                <w:webHidden/>
              </w:rPr>
              <w:fldChar w:fldCharType="begin"/>
            </w:r>
            <w:r>
              <w:rPr>
                <w:noProof/>
                <w:webHidden/>
              </w:rPr>
              <w:instrText xml:space="preserve"> PAGEREF _Toc231900305 \h </w:instrText>
            </w:r>
            <w:r>
              <w:rPr>
                <w:noProof/>
                <w:webHidden/>
              </w:rPr>
            </w:r>
            <w:r>
              <w:rPr>
                <w:noProof/>
                <w:webHidden/>
              </w:rPr>
              <w:fldChar w:fldCharType="separate"/>
            </w:r>
            <w:r>
              <w:rPr>
                <w:noProof/>
                <w:webHidden/>
              </w:rPr>
              <w:t>51</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06" w:history="1">
            <w:r w:rsidRPr="00B32AAC">
              <w:rPr>
                <w:rStyle w:val="Hipervnculo"/>
                <w:noProof/>
                <w:lang w:val="es-AR"/>
              </w:rPr>
              <w:t>1.2 Tarifa por hora</w:t>
            </w:r>
            <w:r>
              <w:rPr>
                <w:noProof/>
                <w:webHidden/>
              </w:rPr>
              <w:tab/>
            </w:r>
            <w:r>
              <w:rPr>
                <w:noProof/>
                <w:webHidden/>
              </w:rPr>
              <w:fldChar w:fldCharType="begin"/>
            </w:r>
            <w:r>
              <w:rPr>
                <w:noProof/>
                <w:webHidden/>
              </w:rPr>
              <w:instrText xml:space="preserve"> PAGEREF _Toc231900306 \h </w:instrText>
            </w:r>
            <w:r>
              <w:rPr>
                <w:noProof/>
                <w:webHidden/>
              </w:rPr>
            </w:r>
            <w:r>
              <w:rPr>
                <w:noProof/>
                <w:webHidden/>
              </w:rPr>
              <w:fldChar w:fldCharType="separate"/>
            </w:r>
            <w:r>
              <w:rPr>
                <w:noProof/>
                <w:webHidden/>
              </w:rPr>
              <w:t>51</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07" w:history="1">
            <w:r w:rsidRPr="00B32AAC">
              <w:rPr>
                <w:rStyle w:val="Hipervnculo"/>
                <w:noProof/>
                <w:lang w:val="es-AR"/>
              </w:rPr>
              <w:t>1.3 Cálculo del costo</w:t>
            </w:r>
            <w:r>
              <w:rPr>
                <w:noProof/>
                <w:webHidden/>
              </w:rPr>
              <w:tab/>
            </w:r>
            <w:r>
              <w:rPr>
                <w:noProof/>
                <w:webHidden/>
              </w:rPr>
              <w:fldChar w:fldCharType="begin"/>
            </w:r>
            <w:r>
              <w:rPr>
                <w:noProof/>
                <w:webHidden/>
              </w:rPr>
              <w:instrText xml:space="preserve"> PAGEREF _Toc231900307 \h </w:instrText>
            </w:r>
            <w:r>
              <w:rPr>
                <w:noProof/>
                <w:webHidden/>
              </w:rPr>
            </w:r>
            <w:r>
              <w:rPr>
                <w:noProof/>
                <w:webHidden/>
              </w:rPr>
              <w:fldChar w:fldCharType="separate"/>
            </w:r>
            <w:r>
              <w:rPr>
                <w:noProof/>
                <w:webHidden/>
              </w:rPr>
              <w:t>52</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308" w:history="1">
            <w:r w:rsidRPr="00B32AAC">
              <w:rPr>
                <w:rStyle w:val="Hipervnculo"/>
                <w:noProof/>
                <w:lang w:val="es-AR"/>
              </w:rPr>
              <w:t>2. Costos de Infraestructura y Operación</w:t>
            </w:r>
            <w:r>
              <w:rPr>
                <w:noProof/>
                <w:webHidden/>
              </w:rPr>
              <w:tab/>
            </w:r>
            <w:r>
              <w:rPr>
                <w:noProof/>
                <w:webHidden/>
              </w:rPr>
              <w:fldChar w:fldCharType="begin"/>
            </w:r>
            <w:r>
              <w:rPr>
                <w:noProof/>
                <w:webHidden/>
              </w:rPr>
              <w:instrText xml:space="preserve"> PAGEREF _Toc231900308 \h </w:instrText>
            </w:r>
            <w:r>
              <w:rPr>
                <w:noProof/>
                <w:webHidden/>
              </w:rPr>
            </w:r>
            <w:r>
              <w:rPr>
                <w:noProof/>
                <w:webHidden/>
              </w:rPr>
              <w:fldChar w:fldCharType="separate"/>
            </w:r>
            <w:r>
              <w:rPr>
                <w:noProof/>
                <w:webHidden/>
              </w:rPr>
              <w:t>52</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09" w:history="1">
            <w:r w:rsidRPr="00B32AAC">
              <w:rPr>
                <w:rStyle w:val="Hipervnculo"/>
                <w:noProof/>
                <w:lang w:val="es-AR"/>
              </w:rPr>
              <w:t>2.1 Hosting (Backend + API)</w:t>
            </w:r>
            <w:r>
              <w:rPr>
                <w:noProof/>
                <w:webHidden/>
              </w:rPr>
              <w:tab/>
            </w:r>
            <w:r>
              <w:rPr>
                <w:noProof/>
                <w:webHidden/>
              </w:rPr>
              <w:fldChar w:fldCharType="begin"/>
            </w:r>
            <w:r>
              <w:rPr>
                <w:noProof/>
                <w:webHidden/>
              </w:rPr>
              <w:instrText xml:space="preserve"> PAGEREF _Toc231900309 \h </w:instrText>
            </w:r>
            <w:r>
              <w:rPr>
                <w:noProof/>
                <w:webHidden/>
              </w:rPr>
            </w:r>
            <w:r>
              <w:rPr>
                <w:noProof/>
                <w:webHidden/>
              </w:rPr>
              <w:fldChar w:fldCharType="separate"/>
            </w:r>
            <w:r>
              <w:rPr>
                <w:noProof/>
                <w:webHidden/>
              </w:rPr>
              <w:t>52</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10" w:history="1">
            <w:r w:rsidRPr="00B32AAC">
              <w:rPr>
                <w:rStyle w:val="Hipervnculo"/>
                <w:noProof/>
                <w:lang w:val="es-AR"/>
              </w:rPr>
              <w:t>2.2 Base de Datos</w:t>
            </w:r>
            <w:r>
              <w:rPr>
                <w:noProof/>
                <w:webHidden/>
              </w:rPr>
              <w:tab/>
            </w:r>
            <w:r>
              <w:rPr>
                <w:noProof/>
                <w:webHidden/>
              </w:rPr>
              <w:fldChar w:fldCharType="begin"/>
            </w:r>
            <w:r>
              <w:rPr>
                <w:noProof/>
                <w:webHidden/>
              </w:rPr>
              <w:instrText xml:space="preserve"> PAGEREF _Toc231900310 \h </w:instrText>
            </w:r>
            <w:r>
              <w:rPr>
                <w:noProof/>
                <w:webHidden/>
              </w:rPr>
            </w:r>
            <w:r>
              <w:rPr>
                <w:noProof/>
                <w:webHidden/>
              </w:rPr>
              <w:fldChar w:fldCharType="separate"/>
            </w:r>
            <w:r>
              <w:rPr>
                <w:noProof/>
                <w:webHidden/>
              </w:rPr>
              <w:t>52</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11" w:history="1">
            <w:r w:rsidRPr="00B32AAC">
              <w:rPr>
                <w:rStyle w:val="Hipervnculo"/>
                <w:noProof/>
                <w:lang w:val="es-AR"/>
              </w:rPr>
              <w:t>2.3 Dominio Web (opcional)</w:t>
            </w:r>
            <w:r>
              <w:rPr>
                <w:noProof/>
                <w:webHidden/>
              </w:rPr>
              <w:tab/>
            </w:r>
            <w:r>
              <w:rPr>
                <w:noProof/>
                <w:webHidden/>
              </w:rPr>
              <w:fldChar w:fldCharType="begin"/>
            </w:r>
            <w:r>
              <w:rPr>
                <w:noProof/>
                <w:webHidden/>
              </w:rPr>
              <w:instrText xml:space="preserve"> PAGEREF _Toc231900311 \h </w:instrText>
            </w:r>
            <w:r>
              <w:rPr>
                <w:noProof/>
                <w:webHidden/>
              </w:rPr>
            </w:r>
            <w:r>
              <w:rPr>
                <w:noProof/>
                <w:webHidden/>
              </w:rPr>
              <w:fldChar w:fldCharType="separate"/>
            </w:r>
            <w:r>
              <w:rPr>
                <w:noProof/>
                <w:webHidden/>
              </w:rPr>
              <w:t>53</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12" w:history="1">
            <w:r w:rsidRPr="00B32AAC">
              <w:rPr>
                <w:rStyle w:val="Hipervnculo"/>
                <w:noProof/>
                <w:lang w:val="es-AR"/>
              </w:rPr>
              <w:t>2.4 Herramientas y Software</w:t>
            </w:r>
            <w:r>
              <w:rPr>
                <w:noProof/>
                <w:webHidden/>
              </w:rPr>
              <w:tab/>
            </w:r>
            <w:r>
              <w:rPr>
                <w:noProof/>
                <w:webHidden/>
              </w:rPr>
              <w:fldChar w:fldCharType="begin"/>
            </w:r>
            <w:r>
              <w:rPr>
                <w:noProof/>
                <w:webHidden/>
              </w:rPr>
              <w:instrText xml:space="preserve"> PAGEREF _Toc231900312 \h </w:instrText>
            </w:r>
            <w:r>
              <w:rPr>
                <w:noProof/>
                <w:webHidden/>
              </w:rPr>
            </w:r>
            <w:r>
              <w:rPr>
                <w:noProof/>
                <w:webHidden/>
              </w:rPr>
              <w:fldChar w:fldCharType="separate"/>
            </w:r>
            <w:r>
              <w:rPr>
                <w:noProof/>
                <w:webHidden/>
              </w:rPr>
              <w:t>53</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313" w:history="1">
            <w:r w:rsidRPr="00B32AAC">
              <w:rPr>
                <w:rStyle w:val="Hipervnculo"/>
                <w:noProof/>
                <w:lang w:val="es-AR"/>
              </w:rPr>
              <w:t>3. Costos de Integraciones Externas</w:t>
            </w:r>
            <w:r>
              <w:rPr>
                <w:noProof/>
                <w:webHidden/>
              </w:rPr>
              <w:tab/>
            </w:r>
            <w:r>
              <w:rPr>
                <w:noProof/>
                <w:webHidden/>
              </w:rPr>
              <w:fldChar w:fldCharType="begin"/>
            </w:r>
            <w:r>
              <w:rPr>
                <w:noProof/>
                <w:webHidden/>
              </w:rPr>
              <w:instrText xml:space="preserve"> PAGEREF _Toc231900313 \h </w:instrText>
            </w:r>
            <w:r>
              <w:rPr>
                <w:noProof/>
                <w:webHidden/>
              </w:rPr>
            </w:r>
            <w:r>
              <w:rPr>
                <w:noProof/>
                <w:webHidden/>
              </w:rPr>
              <w:fldChar w:fldCharType="separate"/>
            </w:r>
            <w:r>
              <w:rPr>
                <w:noProof/>
                <w:webHidden/>
              </w:rPr>
              <w:t>53</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314" w:history="1">
            <w:r w:rsidRPr="00B32AAC">
              <w:rPr>
                <w:rStyle w:val="Hipervnculo"/>
                <w:noProof/>
                <w:lang w:val="es-AR"/>
              </w:rPr>
              <w:t>4. Costos de Contenerización</w:t>
            </w:r>
            <w:r>
              <w:rPr>
                <w:noProof/>
                <w:webHidden/>
              </w:rPr>
              <w:tab/>
            </w:r>
            <w:r>
              <w:rPr>
                <w:noProof/>
                <w:webHidden/>
              </w:rPr>
              <w:fldChar w:fldCharType="begin"/>
            </w:r>
            <w:r>
              <w:rPr>
                <w:noProof/>
                <w:webHidden/>
              </w:rPr>
              <w:instrText xml:space="preserve"> PAGEREF _Toc231900314 \h </w:instrText>
            </w:r>
            <w:r>
              <w:rPr>
                <w:noProof/>
                <w:webHidden/>
              </w:rPr>
            </w:r>
            <w:r>
              <w:rPr>
                <w:noProof/>
                <w:webHidden/>
              </w:rPr>
              <w:fldChar w:fldCharType="separate"/>
            </w:r>
            <w:r>
              <w:rPr>
                <w:noProof/>
                <w:webHidden/>
              </w:rPr>
              <w:t>54</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315" w:history="1">
            <w:r w:rsidRPr="00B32AAC">
              <w:rPr>
                <w:rStyle w:val="Hipervnculo"/>
                <w:noProof/>
                <w:lang w:val="es-AR"/>
              </w:rPr>
              <w:t>5. Costos de Contingencia</w:t>
            </w:r>
            <w:r>
              <w:rPr>
                <w:noProof/>
                <w:webHidden/>
              </w:rPr>
              <w:tab/>
            </w:r>
            <w:r>
              <w:rPr>
                <w:noProof/>
                <w:webHidden/>
              </w:rPr>
              <w:fldChar w:fldCharType="begin"/>
            </w:r>
            <w:r>
              <w:rPr>
                <w:noProof/>
                <w:webHidden/>
              </w:rPr>
              <w:instrText xml:space="preserve"> PAGEREF _Toc231900315 \h </w:instrText>
            </w:r>
            <w:r>
              <w:rPr>
                <w:noProof/>
                <w:webHidden/>
              </w:rPr>
            </w:r>
            <w:r>
              <w:rPr>
                <w:noProof/>
                <w:webHidden/>
              </w:rPr>
              <w:fldChar w:fldCharType="separate"/>
            </w:r>
            <w:r>
              <w:rPr>
                <w:noProof/>
                <w:webHidden/>
              </w:rPr>
              <w:t>54</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316" w:history="1">
            <w:r w:rsidRPr="00B32AAC">
              <w:rPr>
                <w:rStyle w:val="Hipervnculo"/>
                <w:noProof/>
                <w:lang w:val="es-AR"/>
              </w:rPr>
              <w:t>6. Resumen Económico</w:t>
            </w:r>
            <w:r>
              <w:rPr>
                <w:noProof/>
                <w:webHidden/>
              </w:rPr>
              <w:tab/>
            </w:r>
            <w:r>
              <w:rPr>
                <w:noProof/>
                <w:webHidden/>
              </w:rPr>
              <w:fldChar w:fldCharType="begin"/>
            </w:r>
            <w:r>
              <w:rPr>
                <w:noProof/>
                <w:webHidden/>
              </w:rPr>
              <w:instrText xml:space="preserve"> PAGEREF _Toc231900316 \h </w:instrText>
            </w:r>
            <w:r>
              <w:rPr>
                <w:noProof/>
                <w:webHidden/>
              </w:rPr>
            </w:r>
            <w:r>
              <w:rPr>
                <w:noProof/>
                <w:webHidden/>
              </w:rPr>
              <w:fldChar w:fldCharType="separate"/>
            </w:r>
            <w:r>
              <w:rPr>
                <w:noProof/>
                <w:webHidden/>
              </w:rPr>
              <w:t>55</w:t>
            </w:r>
            <w:r>
              <w:rPr>
                <w:noProof/>
                <w:webHidden/>
              </w:rPr>
              <w:fldChar w:fldCharType="end"/>
            </w:r>
          </w:hyperlink>
        </w:p>
        <w:p w:rsidR="0019045A" w:rsidRDefault="0019045A">
          <w:pPr>
            <w:pStyle w:val="TDC2"/>
            <w:tabs>
              <w:tab w:val="right" w:leader="dot" w:pos="9360"/>
            </w:tabs>
            <w:rPr>
              <w:rFonts w:asciiTheme="minorHAnsi" w:eastAsiaTheme="minorEastAsia" w:hAnsiTheme="minorHAnsi" w:cstheme="minorBidi"/>
              <w:noProof/>
              <w:lang w:val="es-AR" w:eastAsia="es-AR"/>
            </w:rPr>
          </w:pPr>
          <w:hyperlink w:anchor="_Toc231900317" w:history="1">
            <w:r w:rsidRPr="00B32AAC">
              <w:rPr>
                <w:rStyle w:val="Hipervnculo"/>
                <w:noProof/>
                <w:lang w:val="es-AR"/>
              </w:rPr>
              <w:t>7. Conclusión</w:t>
            </w:r>
            <w:r>
              <w:rPr>
                <w:noProof/>
                <w:webHidden/>
              </w:rPr>
              <w:tab/>
            </w:r>
            <w:r>
              <w:rPr>
                <w:noProof/>
                <w:webHidden/>
              </w:rPr>
              <w:fldChar w:fldCharType="begin"/>
            </w:r>
            <w:r>
              <w:rPr>
                <w:noProof/>
                <w:webHidden/>
              </w:rPr>
              <w:instrText xml:space="preserve"> PAGEREF _Toc231900317 \h </w:instrText>
            </w:r>
            <w:r>
              <w:rPr>
                <w:noProof/>
                <w:webHidden/>
              </w:rPr>
            </w:r>
            <w:r>
              <w:rPr>
                <w:noProof/>
                <w:webHidden/>
              </w:rPr>
              <w:fldChar w:fldCharType="separate"/>
            </w:r>
            <w:r>
              <w:rPr>
                <w:noProof/>
                <w:webHidden/>
              </w:rPr>
              <w:t>55</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318" w:history="1">
            <w:r w:rsidRPr="00B32AAC">
              <w:rPr>
                <w:rStyle w:val="Hipervnculo"/>
                <w:noProof/>
                <w:lang w:val="es-AR"/>
              </w:rPr>
              <w:t>Resultados</w:t>
            </w:r>
            <w:r>
              <w:rPr>
                <w:noProof/>
                <w:webHidden/>
              </w:rPr>
              <w:tab/>
            </w:r>
            <w:r>
              <w:rPr>
                <w:noProof/>
                <w:webHidden/>
              </w:rPr>
              <w:fldChar w:fldCharType="begin"/>
            </w:r>
            <w:r>
              <w:rPr>
                <w:noProof/>
                <w:webHidden/>
              </w:rPr>
              <w:instrText xml:space="preserve"> PAGEREF _Toc231900318 \h </w:instrText>
            </w:r>
            <w:r>
              <w:rPr>
                <w:noProof/>
                <w:webHidden/>
              </w:rPr>
            </w:r>
            <w:r>
              <w:rPr>
                <w:noProof/>
                <w:webHidden/>
              </w:rPr>
              <w:fldChar w:fldCharType="separate"/>
            </w:r>
            <w:r>
              <w:rPr>
                <w:noProof/>
                <w:webHidden/>
              </w:rPr>
              <w:t>56</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319" w:history="1">
            <w:r w:rsidRPr="00B32AAC">
              <w:rPr>
                <w:rStyle w:val="Hipervnculo"/>
                <w:noProof/>
                <w:lang w:val="es-AR"/>
              </w:rPr>
              <w:t>Discusión</w:t>
            </w:r>
            <w:r>
              <w:rPr>
                <w:noProof/>
                <w:webHidden/>
              </w:rPr>
              <w:tab/>
            </w:r>
            <w:r>
              <w:rPr>
                <w:noProof/>
                <w:webHidden/>
              </w:rPr>
              <w:fldChar w:fldCharType="begin"/>
            </w:r>
            <w:r>
              <w:rPr>
                <w:noProof/>
                <w:webHidden/>
              </w:rPr>
              <w:instrText xml:space="preserve"> PAGEREF _Toc231900319 \h </w:instrText>
            </w:r>
            <w:r>
              <w:rPr>
                <w:noProof/>
                <w:webHidden/>
              </w:rPr>
            </w:r>
            <w:r>
              <w:rPr>
                <w:noProof/>
                <w:webHidden/>
              </w:rPr>
              <w:fldChar w:fldCharType="separate"/>
            </w:r>
            <w:r>
              <w:rPr>
                <w:noProof/>
                <w:webHidden/>
              </w:rPr>
              <w:t>57</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320" w:history="1">
            <w:r w:rsidRPr="00B32AAC">
              <w:rPr>
                <w:rStyle w:val="Hipervnculo"/>
                <w:noProof/>
                <w:lang w:val="es-AR"/>
              </w:rPr>
              <w:t>Conclusiones</w:t>
            </w:r>
            <w:r>
              <w:rPr>
                <w:noProof/>
                <w:webHidden/>
              </w:rPr>
              <w:tab/>
            </w:r>
            <w:r>
              <w:rPr>
                <w:noProof/>
                <w:webHidden/>
              </w:rPr>
              <w:fldChar w:fldCharType="begin"/>
            </w:r>
            <w:r>
              <w:rPr>
                <w:noProof/>
                <w:webHidden/>
              </w:rPr>
              <w:instrText xml:space="preserve"> PAGEREF _Toc231900320 \h </w:instrText>
            </w:r>
            <w:r>
              <w:rPr>
                <w:noProof/>
                <w:webHidden/>
              </w:rPr>
            </w:r>
            <w:r>
              <w:rPr>
                <w:noProof/>
                <w:webHidden/>
              </w:rPr>
              <w:fldChar w:fldCharType="separate"/>
            </w:r>
            <w:r>
              <w:rPr>
                <w:noProof/>
                <w:webHidden/>
              </w:rPr>
              <w:t>58</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321" w:history="1">
            <w:r w:rsidRPr="00B32AAC">
              <w:rPr>
                <w:rStyle w:val="Hipervnculo"/>
                <w:noProof/>
                <w:lang w:val="es-AR"/>
              </w:rPr>
              <w:t>Plan de Difusi</w:t>
            </w:r>
            <w:r w:rsidRPr="00B32AAC">
              <w:rPr>
                <w:rStyle w:val="Hipervnculo"/>
                <w:noProof/>
                <w:lang w:val="es-AR"/>
              </w:rPr>
              <w:t>ó</w:t>
            </w:r>
            <w:r w:rsidRPr="00B32AAC">
              <w:rPr>
                <w:rStyle w:val="Hipervnculo"/>
                <w:noProof/>
                <w:lang w:val="es-AR"/>
              </w:rPr>
              <w:t>n y Aplicación de Resultados</w:t>
            </w:r>
            <w:r>
              <w:rPr>
                <w:noProof/>
                <w:webHidden/>
              </w:rPr>
              <w:tab/>
            </w:r>
            <w:r>
              <w:rPr>
                <w:noProof/>
                <w:webHidden/>
              </w:rPr>
              <w:fldChar w:fldCharType="begin"/>
            </w:r>
            <w:r>
              <w:rPr>
                <w:noProof/>
                <w:webHidden/>
              </w:rPr>
              <w:instrText xml:space="preserve"> PAGEREF _Toc231900321 \h </w:instrText>
            </w:r>
            <w:r>
              <w:rPr>
                <w:noProof/>
                <w:webHidden/>
              </w:rPr>
            </w:r>
            <w:r>
              <w:rPr>
                <w:noProof/>
                <w:webHidden/>
              </w:rPr>
              <w:fldChar w:fldCharType="separate"/>
            </w:r>
            <w:r>
              <w:rPr>
                <w:noProof/>
                <w:webHidden/>
              </w:rPr>
              <w:t>59</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22" w:history="1">
            <w:r w:rsidRPr="00B32AAC">
              <w:rPr>
                <w:rStyle w:val="Hipervnculo"/>
                <w:noProof/>
                <w:lang w:val="es-AR"/>
              </w:rPr>
              <w:t>Público Objetivo</w:t>
            </w:r>
            <w:r>
              <w:rPr>
                <w:noProof/>
                <w:webHidden/>
              </w:rPr>
              <w:tab/>
            </w:r>
            <w:r>
              <w:rPr>
                <w:noProof/>
                <w:webHidden/>
              </w:rPr>
              <w:fldChar w:fldCharType="begin"/>
            </w:r>
            <w:r>
              <w:rPr>
                <w:noProof/>
                <w:webHidden/>
              </w:rPr>
              <w:instrText xml:space="preserve"> PAGEREF _Toc231900322 \h </w:instrText>
            </w:r>
            <w:r>
              <w:rPr>
                <w:noProof/>
                <w:webHidden/>
              </w:rPr>
            </w:r>
            <w:r>
              <w:rPr>
                <w:noProof/>
                <w:webHidden/>
              </w:rPr>
              <w:fldChar w:fldCharType="separate"/>
            </w:r>
            <w:r>
              <w:rPr>
                <w:noProof/>
                <w:webHidden/>
              </w:rPr>
              <w:t>59</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23" w:history="1">
            <w:r w:rsidRPr="00B32AAC">
              <w:rPr>
                <w:rStyle w:val="Hipervnculo"/>
                <w:noProof/>
                <w:lang w:val="es-AR"/>
              </w:rPr>
              <w:t>Estrategia de Difusión</w:t>
            </w:r>
            <w:r>
              <w:rPr>
                <w:noProof/>
                <w:webHidden/>
              </w:rPr>
              <w:tab/>
            </w:r>
            <w:r>
              <w:rPr>
                <w:noProof/>
                <w:webHidden/>
              </w:rPr>
              <w:fldChar w:fldCharType="begin"/>
            </w:r>
            <w:r>
              <w:rPr>
                <w:noProof/>
                <w:webHidden/>
              </w:rPr>
              <w:instrText xml:space="preserve"> PAGEREF _Toc231900323 \h </w:instrText>
            </w:r>
            <w:r>
              <w:rPr>
                <w:noProof/>
                <w:webHidden/>
              </w:rPr>
            </w:r>
            <w:r>
              <w:rPr>
                <w:noProof/>
                <w:webHidden/>
              </w:rPr>
              <w:fldChar w:fldCharType="separate"/>
            </w:r>
            <w:r>
              <w:rPr>
                <w:noProof/>
                <w:webHidden/>
              </w:rPr>
              <w:t>59</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24" w:history="1">
            <w:r w:rsidRPr="00B32AAC">
              <w:rPr>
                <w:rStyle w:val="Hipervnculo"/>
                <w:noProof/>
                <w:lang w:val="es-AR"/>
              </w:rPr>
              <w:t>Plan de Aplicación de Resultados</w:t>
            </w:r>
            <w:r>
              <w:rPr>
                <w:noProof/>
                <w:webHidden/>
              </w:rPr>
              <w:tab/>
            </w:r>
            <w:r>
              <w:rPr>
                <w:noProof/>
                <w:webHidden/>
              </w:rPr>
              <w:fldChar w:fldCharType="begin"/>
            </w:r>
            <w:r>
              <w:rPr>
                <w:noProof/>
                <w:webHidden/>
              </w:rPr>
              <w:instrText xml:space="preserve"> PAGEREF _Toc231900324 \h </w:instrText>
            </w:r>
            <w:r>
              <w:rPr>
                <w:noProof/>
                <w:webHidden/>
              </w:rPr>
            </w:r>
            <w:r>
              <w:rPr>
                <w:noProof/>
                <w:webHidden/>
              </w:rPr>
              <w:fldChar w:fldCharType="separate"/>
            </w:r>
            <w:r>
              <w:rPr>
                <w:noProof/>
                <w:webHidden/>
              </w:rPr>
              <w:t>60</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25" w:history="1">
            <w:r w:rsidRPr="00B32AAC">
              <w:rPr>
                <w:rStyle w:val="Hipervnculo"/>
                <w:noProof/>
                <w:lang w:val="es-AR"/>
              </w:rPr>
              <w:t>Evolución Futura</w:t>
            </w:r>
            <w:r>
              <w:rPr>
                <w:noProof/>
                <w:webHidden/>
              </w:rPr>
              <w:tab/>
            </w:r>
            <w:r>
              <w:rPr>
                <w:noProof/>
                <w:webHidden/>
              </w:rPr>
              <w:fldChar w:fldCharType="begin"/>
            </w:r>
            <w:r>
              <w:rPr>
                <w:noProof/>
                <w:webHidden/>
              </w:rPr>
              <w:instrText xml:space="preserve"> PAGEREF _Toc231900325 \h </w:instrText>
            </w:r>
            <w:r>
              <w:rPr>
                <w:noProof/>
                <w:webHidden/>
              </w:rPr>
            </w:r>
            <w:r>
              <w:rPr>
                <w:noProof/>
                <w:webHidden/>
              </w:rPr>
              <w:fldChar w:fldCharType="separate"/>
            </w:r>
            <w:r>
              <w:rPr>
                <w:noProof/>
                <w:webHidden/>
              </w:rPr>
              <w:t>60</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326" w:history="1">
            <w:r w:rsidRPr="00B32AAC">
              <w:rPr>
                <w:rStyle w:val="Hipervnculo"/>
                <w:noProof/>
              </w:rPr>
              <w:t>Registro de Cambios y Revisiones</w:t>
            </w:r>
            <w:r>
              <w:rPr>
                <w:noProof/>
                <w:webHidden/>
              </w:rPr>
              <w:tab/>
            </w:r>
            <w:r>
              <w:rPr>
                <w:noProof/>
                <w:webHidden/>
              </w:rPr>
              <w:fldChar w:fldCharType="begin"/>
            </w:r>
            <w:r>
              <w:rPr>
                <w:noProof/>
                <w:webHidden/>
              </w:rPr>
              <w:instrText xml:space="preserve"> PAGEREF _Toc231900326 \h </w:instrText>
            </w:r>
            <w:r>
              <w:rPr>
                <w:noProof/>
                <w:webHidden/>
              </w:rPr>
            </w:r>
            <w:r>
              <w:rPr>
                <w:noProof/>
                <w:webHidden/>
              </w:rPr>
              <w:fldChar w:fldCharType="separate"/>
            </w:r>
            <w:r>
              <w:rPr>
                <w:noProof/>
                <w:webHidden/>
              </w:rPr>
              <w:t>61</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27" w:history="1">
            <w:r w:rsidRPr="00B32AAC">
              <w:rPr>
                <w:rStyle w:val="Hipervnculo"/>
                <w:rFonts w:cs="Arial"/>
                <w:noProof/>
              </w:rPr>
              <w:t>Fase de Arquitectura y Modelado de Datos</w:t>
            </w:r>
            <w:r>
              <w:rPr>
                <w:noProof/>
                <w:webHidden/>
              </w:rPr>
              <w:tab/>
            </w:r>
            <w:r>
              <w:rPr>
                <w:noProof/>
                <w:webHidden/>
              </w:rPr>
              <w:fldChar w:fldCharType="begin"/>
            </w:r>
            <w:r>
              <w:rPr>
                <w:noProof/>
                <w:webHidden/>
              </w:rPr>
              <w:instrText xml:space="preserve"> PAGEREF _Toc231900327 \h </w:instrText>
            </w:r>
            <w:r>
              <w:rPr>
                <w:noProof/>
                <w:webHidden/>
              </w:rPr>
            </w:r>
            <w:r>
              <w:rPr>
                <w:noProof/>
                <w:webHidden/>
              </w:rPr>
              <w:fldChar w:fldCharType="separate"/>
            </w:r>
            <w:r>
              <w:rPr>
                <w:noProof/>
                <w:webHidden/>
              </w:rPr>
              <w:t>61</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28" w:history="1">
            <w:r w:rsidRPr="00B32AAC">
              <w:rPr>
                <w:rStyle w:val="Hipervnculo"/>
                <w:rFonts w:cs="Arial"/>
                <w:noProof/>
              </w:rPr>
              <w:t>Fase de Integración con Mercados Financieros</w:t>
            </w:r>
            <w:r>
              <w:rPr>
                <w:noProof/>
                <w:webHidden/>
              </w:rPr>
              <w:tab/>
            </w:r>
            <w:r>
              <w:rPr>
                <w:noProof/>
                <w:webHidden/>
              </w:rPr>
              <w:fldChar w:fldCharType="begin"/>
            </w:r>
            <w:r>
              <w:rPr>
                <w:noProof/>
                <w:webHidden/>
              </w:rPr>
              <w:instrText xml:space="preserve"> PAGEREF _Toc231900328 \h </w:instrText>
            </w:r>
            <w:r>
              <w:rPr>
                <w:noProof/>
                <w:webHidden/>
              </w:rPr>
            </w:r>
            <w:r>
              <w:rPr>
                <w:noProof/>
                <w:webHidden/>
              </w:rPr>
              <w:fldChar w:fldCharType="separate"/>
            </w:r>
            <w:r>
              <w:rPr>
                <w:noProof/>
                <w:webHidden/>
              </w:rPr>
              <w:t>61</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29" w:history="1">
            <w:r w:rsidRPr="00B32AAC">
              <w:rPr>
                <w:rStyle w:val="Hipervnculo"/>
                <w:rFonts w:cs="Arial"/>
                <w:noProof/>
              </w:rPr>
              <w:t>Fase de Simulación de Inversiones</w:t>
            </w:r>
            <w:r>
              <w:rPr>
                <w:noProof/>
                <w:webHidden/>
              </w:rPr>
              <w:tab/>
            </w:r>
            <w:r>
              <w:rPr>
                <w:noProof/>
                <w:webHidden/>
              </w:rPr>
              <w:fldChar w:fldCharType="begin"/>
            </w:r>
            <w:r>
              <w:rPr>
                <w:noProof/>
                <w:webHidden/>
              </w:rPr>
              <w:instrText xml:space="preserve"> PAGEREF _Toc231900329 \h </w:instrText>
            </w:r>
            <w:r>
              <w:rPr>
                <w:noProof/>
                <w:webHidden/>
              </w:rPr>
            </w:r>
            <w:r>
              <w:rPr>
                <w:noProof/>
                <w:webHidden/>
              </w:rPr>
              <w:fldChar w:fldCharType="separate"/>
            </w:r>
            <w:r>
              <w:rPr>
                <w:noProof/>
                <w:webHidden/>
              </w:rPr>
              <w:t>62</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30" w:history="1">
            <w:r w:rsidRPr="00B32AAC">
              <w:rPr>
                <w:rStyle w:val="Hipervnculo"/>
                <w:rFonts w:cs="Arial"/>
                <w:noProof/>
              </w:rPr>
              <w:t>Fase de Alertas y Notificaciones</w:t>
            </w:r>
            <w:r>
              <w:rPr>
                <w:noProof/>
                <w:webHidden/>
              </w:rPr>
              <w:tab/>
            </w:r>
            <w:r>
              <w:rPr>
                <w:noProof/>
                <w:webHidden/>
              </w:rPr>
              <w:fldChar w:fldCharType="begin"/>
            </w:r>
            <w:r>
              <w:rPr>
                <w:noProof/>
                <w:webHidden/>
              </w:rPr>
              <w:instrText xml:space="preserve"> PAGEREF _Toc231900330 \h </w:instrText>
            </w:r>
            <w:r>
              <w:rPr>
                <w:noProof/>
                <w:webHidden/>
              </w:rPr>
            </w:r>
            <w:r>
              <w:rPr>
                <w:noProof/>
                <w:webHidden/>
              </w:rPr>
              <w:fldChar w:fldCharType="separate"/>
            </w:r>
            <w:r>
              <w:rPr>
                <w:noProof/>
                <w:webHidden/>
              </w:rPr>
              <w:t>62</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31" w:history="1">
            <w:r w:rsidRPr="00B32AAC">
              <w:rPr>
                <w:rStyle w:val="Hipervnculo"/>
                <w:rFonts w:cs="Arial"/>
                <w:noProof/>
              </w:rPr>
              <w:t>Fase de Seguridad y Gestión de Usuarios</w:t>
            </w:r>
            <w:r>
              <w:rPr>
                <w:noProof/>
                <w:webHidden/>
              </w:rPr>
              <w:tab/>
            </w:r>
            <w:r>
              <w:rPr>
                <w:noProof/>
                <w:webHidden/>
              </w:rPr>
              <w:fldChar w:fldCharType="begin"/>
            </w:r>
            <w:r>
              <w:rPr>
                <w:noProof/>
                <w:webHidden/>
              </w:rPr>
              <w:instrText xml:space="preserve"> PAGEREF _Toc231900331 \h </w:instrText>
            </w:r>
            <w:r>
              <w:rPr>
                <w:noProof/>
                <w:webHidden/>
              </w:rPr>
            </w:r>
            <w:r>
              <w:rPr>
                <w:noProof/>
                <w:webHidden/>
              </w:rPr>
              <w:fldChar w:fldCharType="separate"/>
            </w:r>
            <w:r>
              <w:rPr>
                <w:noProof/>
                <w:webHidden/>
              </w:rPr>
              <w:t>63</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32" w:history="1">
            <w:r w:rsidRPr="00B32AAC">
              <w:rPr>
                <w:rStyle w:val="Hipervnculo"/>
                <w:rFonts w:cs="Arial"/>
                <w:noProof/>
              </w:rPr>
              <w:t>Fase de Experiencia de Usuario</w:t>
            </w:r>
            <w:r>
              <w:rPr>
                <w:noProof/>
                <w:webHidden/>
              </w:rPr>
              <w:tab/>
            </w:r>
            <w:r>
              <w:rPr>
                <w:noProof/>
                <w:webHidden/>
              </w:rPr>
              <w:fldChar w:fldCharType="begin"/>
            </w:r>
            <w:r>
              <w:rPr>
                <w:noProof/>
                <w:webHidden/>
              </w:rPr>
              <w:instrText xml:space="preserve"> PAGEREF _Toc231900332 \h </w:instrText>
            </w:r>
            <w:r>
              <w:rPr>
                <w:noProof/>
                <w:webHidden/>
              </w:rPr>
            </w:r>
            <w:r>
              <w:rPr>
                <w:noProof/>
                <w:webHidden/>
              </w:rPr>
              <w:fldChar w:fldCharType="separate"/>
            </w:r>
            <w:r>
              <w:rPr>
                <w:noProof/>
                <w:webHidden/>
              </w:rPr>
              <w:t>63</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33" w:history="1">
            <w:r w:rsidRPr="00B32AAC">
              <w:rPr>
                <w:rStyle w:val="Hipervnculo"/>
                <w:rFonts w:cs="Arial"/>
                <w:noProof/>
              </w:rPr>
              <w:t>Fase de Automatización y Procesos Programados</w:t>
            </w:r>
            <w:r>
              <w:rPr>
                <w:noProof/>
                <w:webHidden/>
              </w:rPr>
              <w:tab/>
            </w:r>
            <w:r>
              <w:rPr>
                <w:noProof/>
                <w:webHidden/>
              </w:rPr>
              <w:fldChar w:fldCharType="begin"/>
            </w:r>
            <w:r>
              <w:rPr>
                <w:noProof/>
                <w:webHidden/>
              </w:rPr>
              <w:instrText xml:space="preserve"> PAGEREF _Toc231900333 \h </w:instrText>
            </w:r>
            <w:r>
              <w:rPr>
                <w:noProof/>
                <w:webHidden/>
              </w:rPr>
            </w:r>
            <w:r>
              <w:rPr>
                <w:noProof/>
                <w:webHidden/>
              </w:rPr>
              <w:fldChar w:fldCharType="separate"/>
            </w:r>
            <w:r>
              <w:rPr>
                <w:noProof/>
                <w:webHidden/>
              </w:rPr>
              <w:t>64</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34" w:history="1">
            <w:r w:rsidRPr="00B32AAC">
              <w:rPr>
                <w:rStyle w:val="Hipervnculo"/>
                <w:rFonts w:cs="Arial"/>
                <w:noProof/>
              </w:rPr>
              <w:t>Resultado de las Revisiones</w:t>
            </w:r>
            <w:r>
              <w:rPr>
                <w:noProof/>
                <w:webHidden/>
              </w:rPr>
              <w:tab/>
            </w:r>
            <w:r>
              <w:rPr>
                <w:noProof/>
                <w:webHidden/>
              </w:rPr>
              <w:fldChar w:fldCharType="begin"/>
            </w:r>
            <w:r>
              <w:rPr>
                <w:noProof/>
                <w:webHidden/>
              </w:rPr>
              <w:instrText xml:space="preserve"> PAGEREF _Toc231900334 \h </w:instrText>
            </w:r>
            <w:r>
              <w:rPr>
                <w:noProof/>
                <w:webHidden/>
              </w:rPr>
            </w:r>
            <w:r>
              <w:rPr>
                <w:noProof/>
                <w:webHidden/>
              </w:rPr>
              <w:fldChar w:fldCharType="separate"/>
            </w:r>
            <w:r>
              <w:rPr>
                <w:noProof/>
                <w:webHidden/>
              </w:rPr>
              <w:t>64</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335" w:history="1">
            <w:r w:rsidRPr="00B32AAC">
              <w:rPr>
                <w:rStyle w:val="Hipervnculo"/>
                <w:noProof/>
                <w:lang w:val="es-AR"/>
              </w:rPr>
              <w:t>Evaluación de Riesgos y Consideraciones de Seguridad</w:t>
            </w:r>
            <w:r>
              <w:rPr>
                <w:noProof/>
                <w:webHidden/>
              </w:rPr>
              <w:tab/>
            </w:r>
            <w:r>
              <w:rPr>
                <w:noProof/>
                <w:webHidden/>
              </w:rPr>
              <w:fldChar w:fldCharType="begin"/>
            </w:r>
            <w:r>
              <w:rPr>
                <w:noProof/>
                <w:webHidden/>
              </w:rPr>
              <w:instrText xml:space="preserve"> PAGEREF _Toc231900335 \h </w:instrText>
            </w:r>
            <w:r>
              <w:rPr>
                <w:noProof/>
                <w:webHidden/>
              </w:rPr>
            </w:r>
            <w:r>
              <w:rPr>
                <w:noProof/>
                <w:webHidden/>
              </w:rPr>
              <w:fldChar w:fldCharType="separate"/>
            </w:r>
            <w:r>
              <w:rPr>
                <w:noProof/>
                <w:webHidden/>
              </w:rPr>
              <w:t>65</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36" w:history="1">
            <w:r w:rsidRPr="00B32AAC">
              <w:rPr>
                <w:rStyle w:val="Hipervnculo"/>
                <w:noProof/>
                <w:lang w:val="es-AR"/>
              </w:rPr>
              <w:t>Estructura del Equipo</w:t>
            </w:r>
            <w:r>
              <w:rPr>
                <w:noProof/>
                <w:webHidden/>
              </w:rPr>
              <w:tab/>
            </w:r>
            <w:r>
              <w:rPr>
                <w:noProof/>
                <w:webHidden/>
              </w:rPr>
              <w:fldChar w:fldCharType="begin"/>
            </w:r>
            <w:r>
              <w:rPr>
                <w:noProof/>
                <w:webHidden/>
              </w:rPr>
              <w:instrText xml:space="preserve"> PAGEREF _Toc231900336 \h </w:instrText>
            </w:r>
            <w:r>
              <w:rPr>
                <w:noProof/>
                <w:webHidden/>
              </w:rPr>
            </w:r>
            <w:r>
              <w:rPr>
                <w:noProof/>
                <w:webHidden/>
              </w:rPr>
              <w:fldChar w:fldCharType="separate"/>
            </w:r>
            <w:r>
              <w:rPr>
                <w:noProof/>
                <w:webHidden/>
              </w:rPr>
              <w:t>65</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37" w:history="1">
            <w:r w:rsidRPr="00B32AAC">
              <w:rPr>
                <w:rStyle w:val="Hipervnculo"/>
                <w:noProof/>
                <w:lang w:val="es-AR"/>
              </w:rPr>
              <w:t>Matriz de Evaluación de Riesgos</w:t>
            </w:r>
            <w:r>
              <w:rPr>
                <w:noProof/>
                <w:webHidden/>
              </w:rPr>
              <w:tab/>
            </w:r>
            <w:r>
              <w:rPr>
                <w:noProof/>
                <w:webHidden/>
              </w:rPr>
              <w:fldChar w:fldCharType="begin"/>
            </w:r>
            <w:r>
              <w:rPr>
                <w:noProof/>
                <w:webHidden/>
              </w:rPr>
              <w:instrText xml:space="preserve"> PAGEREF _Toc231900337 \h </w:instrText>
            </w:r>
            <w:r>
              <w:rPr>
                <w:noProof/>
                <w:webHidden/>
              </w:rPr>
            </w:r>
            <w:r>
              <w:rPr>
                <w:noProof/>
                <w:webHidden/>
              </w:rPr>
              <w:fldChar w:fldCharType="separate"/>
            </w:r>
            <w:r>
              <w:rPr>
                <w:noProof/>
                <w:webHidden/>
              </w:rPr>
              <w:t>65</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38" w:history="1">
            <w:r w:rsidRPr="00B32AAC">
              <w:rPr>
                <w:rStyle w:val="Hipervnculo"/>
                <w:noProof/>
                <w:lang w:val="es-AR"/>
              </w:rPr>
              <w:t>Consideraciones de Seguridad</w:t>
            </w:r>
            <w:r>
              <w:rPr>
                <w:noProof/>
                <w:webHidden/>
              </w:rPr>
              <w:tab/>
            </w:r>
            <w:r>
              <w:rPr>
                <w:noProof/>
                <w:webHidden/>
              </w:rPr>
              <w:fldChar w:fldCharType="begin"/>
            </w:r>
            <w:r>
              <w:rPr>
                <w:noProof/>
                <w:webHidden/>
              </w:rPr>
              <w:instrText xml:space="preserve"> PAGEREF _Toc231900338 \h </w:instrText>
            </w:r>
            <w:r>
              <w:rPr>
                <w:noProof/>
                <w:webHidden/>
              </w:rPr>
            </w:r>
            <w:r>
              <w:rPr>
                <w:noProof/>
                <w:webHidden/>
              </w:rPr>
              <w:fldChar w:fldCharType="separate"/>
            </w:r>
            <w:r>
              <w:rPr>
                <w:noProof/>
                <w:webHidden/>
              </w:rPr>
              <w:t>67</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339" w:history="1">
            <w:r w:rsidRPr="00B32AAC">
              <w:rPr>
                <w:rStyle w:val="Hipervnculo"/>
                <w:noProof/>
                <w:lang w:val="es-AR"/>
              </w:rPr>
              <w:t>Entregables del Proyecto</w:t>
            </w:r>
            <w:r>
              <w:rPr>
                <w:noProof/>
                <w:webHidden/>
              </w:rPr>
              <w:tab/>
            </w:r>
            <w:r>
              <w:rPr>
                <w:noProof/>
                <w:webHidden/>
              </w:rPr>
              <w:fldChar w:fldCharType="begin"/>
            </w:r>
            <w:r>
              <w:rPr>
                <w:noProof/>
                <w:webHidden/>
              </w:rPr>
              <w:instrText xml:space="preserve"> PAGEREF _Toc231900339 \h </w:instrText>
            </w:r>
            <w:r>
              <w:rPr>
                <w:noProof/>
                <w:webHidden/>
              </w:rPr>
            </w:r>
            <w:r>
              <w:rPr>
                <w:noProof/>
                <w:webHidden/>
              </w:rPr>
              <w:fldChar w:fldCharType="separate"/>
            </w:r>
            <w:r>
              <w:rPr>
                <w:noProof/>
                <w:webHidden/>
              </w:rPr>
              <w:t>68</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40" w:history="1">
            <w:r w:rsidRPr="00B32AAC">
              <w:rPr>
                <w:rStyle w:val="Hipervnculo"/>
                <w:noProof/>
                <w:lang w:val="es-AR"/>
              </w:rPr>
              <w:t>Informe Final (Documento de Proyecto)</w:t>
            </w:r>
            <w:r>
              <w:rPr>
                <w:noProof/>
                <w:webHidden/>
              </w:rPr>
              <w:tab/>
            </w:r>
            <w:r>
              <w:rPr>
                <w:noProof/>
                <w:webHidden/>
              </w:rPr>
              <w:fldChar w:fldCharType="begin"/>
            </w:r>
            <w:r>
              <w:rPr>
                <w:noProof/>
                <w:webHidden/>
              </w:rPr>
              <w:instrText xml:space="preserve"> PAGEREF _Toc231900340 \h </w:instrText>
            </w:r>
            <w:r>
              <w:rPr>
                <w:noProof/>
                <w:webHidden/>
              </w:rPr>
            </w:r>
            <w:r>
              <w:rPr>
                <w:noProof/>
                <w:webHidden/>
              </w:rPr>
              <w:fldChar w:fldCharType="separate"/>
            </w:r>
            <w:r>
              <w:rPr>
                <w:noProof/>
                <w:webHidden/>
              </w:rPr>
              <w:t>68</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41" w:history="1">
            <w:r w:rsidRPr="00B32AAC">
              <w:rPr>
                <w:rStyle w:val="Hipervnculo"/>
                <w:noProof/>
                <w:lang w:val="es-AR"/>
              </w:rPr>
              <w:t>Producto de Software (InvestLab)</w:t>
            </w:r>
            <w:r>
              <w:rPr>
                <w:noProof/>
                <w:webHidden/>
              </w:rPr>
              <w:tab/>
            </w:r>
            <w:r>
              <w:rPr>
                <w:noProof/>
                <w:webHidden/>
              </w:rPr>
              <w:fldChar w:fldCharType="begin"/>
            </w:r>
            <w:r>
              <w:rPr>
                <w:noProof/>
                <w:webHidden/>
              </w:rPr>
              <w:instrText xml:space="preserve"> PAGEREF _Toc231900341 \h </w:instrText>
            </w:r>
            <w:r>
              <w:rPr>
                <w:noProof/>
                <w:webHidden/>
              </w:rPr>
            </w:r>
            <w:r>
              <w:rPr>
                <w:noProof/>
                <w:webHidden/>
              </w:rPr>
              <w:fldChar w:fldCharType="separate"/>
            </w:r>
            <w:r>
              <w:rPr>
                <w:noProof/>
                <w:webHidden/>
              </w:rPr>
              <w:t>68</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42" w:history="1">
            <w:r w:rsidRPr="00B32AAC">
              <w:rPr>
                <w:rStyle w:val="Hipervnculo"/>
                <w:noProof/>
                <w:lang w:val="es-AR"/>
              </w:rPr>
              <w:t>Manual de Usuario</w:t>
            </w:r>
            <w:r>
              <w:rPr>
                <w:noProof/>
                <w:webHidden/>
              </w:rPr>
              <w:tab/>
            </w:r>
            <w:r>
              <w:rPr>
                <w:noProof/>
                <w:webHidden/>
              </w:rPr>
              <w:fldChar w:fldCharType="begin"/>
            </w:r>
            <w:r>
              <w:rPr>
                <w:noProof/>
                <w:webHidden/>
              </w:rPr>
              <w:instrText xml:space="preserve"> PAGEREF _Toc231900342 \h </w:instrText>
            </w:r>
            <w:r>
              <w:rPr>
                <w:noProof/>
                <w:webHidden/>
              </w:rPr>
            </w:r>
            <w:r>
              <w:rPr>
                <w:noProof/>
                <w:webHidden/>
              </w:rPr>
              <w:fldChar w:fldCharType="separate"/>
            </w:r>
            <w:r>
              <w:rPr>
                <w:noProof/>
                <w:webHidden/>
              </w:rPr>
              <w:t>69</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43" w:history="1">
            <w:r w:rsidRPr="00B32AAC">
              <w:rPr>
                <w:rStyle w:val="Hipervnculo"/>
                <w:noProof/>
                <w:lang w:val="es-AR"/>
              </w:rPr>
              <w:t>Presentación y Defensa</w:t>
            </w:r>
            <w:r>
              <w:rPr>
                <w:noProof/>
                <w:webHidden/>
              </w:rPr>
              <w:tab/>
            </w:r>
            <w:r>
              <w:rPr>
                <w:noProof/>
                <w:webHidden/>
              </w:rPr>
              <w:fldChar w:fldCharType="begin"/>
            </w:r>
            <w:r>
              <w:rPr>
                <w:noProof/>
                <w:webHidden/>
              </w:rPr>
              <w:instrText xml:space="preserve"> PAGEREF _Toc231900343 \h </w:instrText>
            </w:r>
            <w:r>
              <w:rPr>
                <w:noProof/>
                <w:webHidden/>
              </w:rPr>
            </w:r>
            <w:r>
              <w:rPr>
                <w:noProof/>
                <w:webHidden/>
              </w:rPr>
              <w:fldChar w:fldCharType="separate"/>
            </w:r>
            <w:r>
              <w:rPr>
                <w:noProof/>
                <w:webHidden/>
              </w:rPr>
              <w:t>69</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344" w:history="1">
            <w:r w:rsidRPr="00B32AAC">
              <w:rPr>
                <w:rStyle w:val="Hipervnculo"/>
                <w:noProof/>
                <w:lang w:val="es-AR"/>
              </w:rPr>
              <w:t>Bibliografía</w:t>
            </w:r>
            <w:r>
              <w:rPr>
                <w:noProof/>
                <w:webHidden/>
              </w:rPr>
              <w:tab/>
            </w:r>
            <w:r>
              <w:rPr>
                <w:noProof/>
                <w:webHidden/>
              </w:rPr>
              <w:fldChar w:fldCharType="begin"/>
            </w:r>
            <w:r>
              <w:rPr>
                <w:noProof/>
                <w:webHidden/>
              </w:rPr>
              <w:instrText xml:space="preserve"> PAGEREF _Toc231900344 \h </w:instrText>
            </w:r>
            <w:r>
              <w:rPr>
                <w:noProof/>
                <w:webHidden/>
              </w:rPr>
            </w:r>
            <w:r>
              <w:rPr>
                <w:noProof/>
                <w:webHidden/>
              </w:rPr>
              <w:fldChar w:fldCharType="separate"/>
            </w:r>
            <w:r>
              <w:rPr>
                <w:noProof/>
                <w:webHidden/>
              </w:rPr>
              <w:t>70</w:t>
            </w:r>
            <w:r>
              <w:rPr>
                <w:noProof/>
                <w:webHidden/>
              </w:rPr>
              <w:fldChar w:fldCharType="end"/>
            </w:r>
          </w:hyperlink>
        </w:p>
        <w:p w:rsidR="0019045A" w:rsidRDefault="0019045A">
          <w:pPr>
            <w:pStyle w:val="TDC1"/>
            <w:tabs>
              <w:tab w:val="right" w:leader="dot" w:pos="9360"/>
            </w:tabs>
            <w:rPr>
              <w:rFonts w:asciiTheme="minorHAnsi" w:eastAsiaTheme="minorEastAsia" w:hAnsiTheme="minorHAnsi" w:cstheme="minorBidi"/>
              <w:b w:val="0"/>
              <w:bCs w:val="0"/>
              <w:noProof/>
              <w:lang w:val="es-AR" w:eastAsia="es-AR"/>
            </w:rPr>
          </w:pPr>
          <w:hyperlink w:anchor="_Toc231900345" w:history="1">
            <w:r w:rsidRPr="00B32AAC">
              <w:rPr>
                <w:rStyle w:val="Hipervnculo"/>
                <w:noProof/>
                <w:lang w:val="es-AR"/>
              </w:rPr>
              <w:t>Listado de Software y Herramientas Utilizadas</w:t>
            </w:r>
            <w:r>
              <w:rPr>
                <w:noProof/>
                <w:webHidden/>
              </w:rPr>
              <w:tab/>
            </w:r>
            <w:r>
              <w:rPr>
                <w:noProof/>
                <w:webHidden/>
              </w:rPr>
              <w:fldChar w:fldCharType="begin"/>
            </w:r>
            <w:r>
              <w:rPr>
                <w:noProof/>
                <w:webHidden/>
              </w:rPr>
              <w:instrText xml:space="preserve"> PAGEREF _Toc231900345 \h </w:instrText>
            </w:r>
            <w:r>
              <w:rPr>
                <w:noProof/>
                <w:webHidden/>
              </w:rPr>
            </w:r>
            <w:r>
              <w:rPr>
                <w:noProof/>
                <w:webHidden/>
              </w:rPr>
              <w:fldChar w:fldCharType="separate"/>
            </w:r>
            <w:r>
              <w:rPr>
                <w:noProof/>
                <w:webHidden/>
              </w:rPr>
              <w:t>71</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46" w:history="1">
            <w:r w:rsidRPr="00B32AAC">
              <w:rPr>
                <w:rStyle w:val="Hipervnculo"/>
                <w:noProof/>
                <w:lang w:val="es-AR"/>
              </w:rPr>
              <w:t>Herramientas de Desarrollo</w:t>
            </w:r>
            <w:r>
              <w:rPr>
                <w:noProof/>
                <w:webHidden/>
              </w:rPr>
              <w:tab/>
            </w:r>
            <w:r>
              <w:rPr>
                <w:noProof/>
                <w:webHidden/>
              </w:rPr>
              <w:fldChar w:fldCharType="begin"/>
            </w:r>
            <w:r>
              <w:rPr>
                <w:noProof/>
                <w:webHidden/>
              </w:rPr>
              <w:instrText xml:space="preserve"> PAGEREF _Toc231900346 \h </w:instrText>
            </w:r>
            <w:r>
              <w:rPr>
                <w:noProof/>
                <w:webHidden/>
              </w:rPr>
            </w:r>
            <w:r>
              <w:rPr>
                <w:noProof/>
                <w:webHidden/>
              </w:rPr>
              <w:fldChar w:fldCharType="separate"/>
            </w:r>
            <w:r>
              <w:rPr>
                <w:noProof/>
                <w:webHidden/>
              </w:rPr>
              <w:t>71</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47" w:history="1">
            <w:r w:rsidRPr="00B32AAC">
              <w:rPr>
                <w:rStyle w:val="Hipervnculo"/>
                <w:noProof/>
                <w:lang w:val="es-AR"/>
              </w:rPr>
              <w:t>Bases de Datos</w:t>
            </w:r>
            <w:r>
              <w:rPr>
                <w:noProof/>
                <w:webHidden/>
              </w:rPr>
              <w:tab/>
            </w:r>
            <w:r>
              <w:rPr>
                <w:noProof/>
                <w:webHidden/>
              </w:rPr>
              <w:fldChar w:fldCharType="begin"/>
            </w:r>
            <w:r>
              <w:rPr>
                <w:noProof/>
                <w:webHidden/>
              </w:rPr>
              <w:instrText xml:space="preserve"> PAGEREF _Toc231900347 \h </w:instrText>
            </w:r>
            <w:r>
              <w:rPr>
                <w:noProof/>
                <w:webHidden/>
              </w:rPr>
            </w:r>
            <w:r>
              <w:rPr>
                <w:noProof/>
                <w:webHidden/>
              </w:rPr>
              <w:fldChar w:fldCharType="separate"/>
            </w:r>
            <w:r>
              <w:rPr>
                <w:noProof/>
                <w:webHidden/>
              </w:rPr>
              <w:t>71</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48" w:history="1">
            <w:r w:rsidRPr="00B32AAC">
              <w:rPr>
                <w:rStyle w:val="Hipervnculo"/>
                <w:noProof/>
                <w:lang w:val="es-AR"/>
              </w:rPr>
              <w:t>Frameworks y Tecnologías</w:t>
            </w:r>
            <w:r>
              <w:rPr>
                <w:noProof/>
                <w:webHidden/>
              </w:rPr>
              <w:tab/>
            </w:r>
            <w:r>
              <w:rPr>
                <w:noProof/>
                <w:webHidden/>
              </w:rPr>
              <w:fldChar w:fldCharType="begin"/>
            </w:r>
            <w:r>
              <w:rPr>
                <w:noProof/>
                <w:webHidden/>
              </w:rPr>
              <w:instrText xml:space="preserve"> PAGEREF _Toc231900348 \h </w:instrText>
            </w:r>
            <w:r>
              <w:rPr>
                <w:noProof/>
                <w:webHidden/>
              </w:rPr>
            </w:r>
            <w:r>
              <w:rPr>
                <w:noProof/>
                <w:webHidden/>
              </w:rPr>
              <w:fldChar w:fldCharType="separate"/>
            </w:r>
            <w:r>
              <w:rPr>
                <w:noProof/>
                <w:webHidden/>
              </w:rPr>
              <w:t>72</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49" w:history="1">
            <w:r w:rsidRPr="00B32AAC">
              <w:rPr>
                <w:rStyle w:val="Hipervnculo"/>
                <w:noProof/>
                <w:lang w:val="es-AR"/>
              </w:rPr>
              <w:t>Servicios Externos</w:t>
            </w:r>
            <w:r>
              <w:rPr>
                <w:noProof/>
                <w:webHidden/>
              </w:rPr>
              <w:tab/>
            </w:r>
            <w:r>
              <w:rPr>
                <w:noProof/>
                <w:webHidden/>
              </w:rPr>
              <w:fldChar w:fldCharType="begin"/>
            </w:r>
            <w:r>
              <w:rPr>
                <w:noProof/>
                <w:webHidden/>
              </w:rPr>
              <w:instrText xml:space="preserve"> PAGEREF _Toc231900349 \h </w:instrText>
            </w:r>
            <w:r>
              <w:rPr>
                <w:noProof/>
                <w:webHidden/>
              </w:rPr>
            </w:r>
            <w:r>
              <w:rPr>
                <w:noProof/>
                <w:webHidden/>
              </w:rPr>
              <w:fldChar w:fldCharType="separate"/>
            </w:r>
            <w:r>
              <w:rPr>
                <w:noProof/>
                <w:webHidden/>
              </w:rPr>
              <w:t>72</w:t>
            </w:r>
            <w:r>
              <w:rPr>
                <w:noProof/>
                <w:webHidden/>
              </w:rPr>
              <w:fldChar w:fldCharType="end"/>
            </w:r>
          </w:hyperlink>
        </w:p>
        <w:p w:rsidR="0019045A" w:rsidRDefault="0019045A">
          <w:pPr>
            <w:pStyle w:val="TDC3"/>
            <w:tabs>
              <w:tab w:val="right" w:leader="dot" w:pos="9360"/>
            </w:tabs>
            <w:rPr>
              <w:rFonts w:asciiTheme="minorHAnsi" w:eastAsiaTheme="minorEastAsia" w:hAnsiTheme="minorHAnsi" w:cstheme="minorBidi"/>
              <w:noProof/>
              <w:lang w:val="es-AR" w:eastAsia="es-AR"/>
            </w:rPr>
          </w:pPr>
          <w:hyperlink w:anchor="_Toc231900350" w:history="1">
            <w:r w:rsidRPr="00B32AAC">
              <w:rPr>
                <w:rStyle w:val="Hipervnculo"/>
                <w:noProof/>
                <w:lang w:val="es-AR"/>
              </w:rPr>
              <w:t>Herramientas de Inteligencia Artificial</w:t>
            </w:r>
            <w:r>
              <w:rPr>
                <w:noProof/>
                <w:webHidden/>
              </w:rPr>
              <w:tab/>
            </w:r>
            <w:r>
              <w:rPr>
                <w:noProof/>
                <w:webHidden/>
              </w:rPr>
              <w:fldChar w:fldCharType="begin"/>
            </w:r>
            <w:r>
              <w:rPr>
                <w:noProof/>
                <w:webHidden/>
              </w:rPr>
              <w:instrText xml:space="preserve"> PAGEREF _Toc231900350 \h </w:instrText>
            </w:r>
            <w:r>
              <w:rPr>
                <w:noProof/>
                <w:webHidden/>
              </w:rPr>
            </w:r>
            <w:r>
              <w:rPr>
                <w:noProof/>
                <w:webHidden/>
              </w:rPr>
              <w:fldChar w:fldCharType="separate"/>
            </w:r>
            <w:r>
              <w:rPr>
                <w:noProof/>
                <w:webHidden/>
              </w:rPr>
              <w:t>72</w:t>
            </w:r>
            <w:r>
              <w:rPr>
                <w:noProof/>
                <w:webHidden/>
              </w:rPr>
              <w:fldChar w:fldCharType="end"/>
            </w:r>
          </w:hyperlink>
        </w:p>
        <w:p w:rsidR="00EF38D6" w:rsidRPr="00692136" w:rsidRDefault="00EF38D6">
          <w:pPr>
            <w:rPr>
              <w:rFonts w:ascii="Arial" w:hAnsi="Arial" w:cs="Arial"/>
            </w:rPr>
          </w:pPr>
          <w:r w:rsidRPr="00692136">
            <w:rPr>
              <w:rFonts w:ascii="Arial" w:hAnsi="Arial" w:cs="Arial"/>
              <w:b/>
              <w:bCs/>
            </w:rPr>
            <w:fldChar w:fldCharType="end"/>
          </w:r>
        </w:p>
      </w:sdtContent>
    </w:sdt>
    <w:p w:rsidR="00C77AC1" w:rsidRPr="00692136" w:rsidRDefault="00C77AC1">
      <w:pPr>
        <w:pStyle w:val="TDC3"/>
        <w:rPr>
          <w:rFonts w:ascii="Arial" w:hAnsi="Arial" w:cs="Arial"/>
        </w:rPr>
      </w:pPr>
    </w:p>
    <w:p w:rsidR="00202E70" w:rsidRPr="00692136" w:rsidRDefault="00202E70" w:rsidP="00921713">
      <w:pPr>
        <w:pStyle w:val="TDC3"/>
        <w:ind w:left="0" w:firstLine="0"/>
        <w:rPr>
          <w:rFonts w:ascii="Arial" w:hAnsi="Arial" w:cs="Arial"/>
        </w:rPr>
      </w:pPr>
    </w:p>
    <w:p w:rsidR="00783188" w:rsidRDefault="00783188" w:rsidP="00783188">
      <w:pPr>
        <w:pStyle w:val="TDC3"/>
        <w:ind w:left="0" w:firstLine="0"/>
        <w:rPr>
          <w:rFonts w:ascii="Arial" w:hAnsi="Arial" w:cs="Arial"/>
        </w:rPr>
      </w:pPr>
    </w:p>
    <w:p w:rsidR="0019045A" w:rsidRDefault="0019045A" w:rsidP="00783188">
      <w:pPr>
        <w:pStyle w:val="TDC3"/>
        <w:ind w:left="0" w:firstLine="0"/>
        <w:rPr>
          <w:rFonts w:ascii="Arial" w:hAnsi="Arial" w:cs="Arial"/>
        </w:rPr>
      </w:pPr>
    </w:p>
    <w:p w:rsidR="0019045A" w:rsidRDefault="0019045A" w:rsidP="00783188">
      <w:pPr>
        <w:pStyle w:val="TDC3"/>
        <w:ind w:left="0" w:firstLine="0"/>
        <w:rPr>
          <w:rFonts w:ascii="Arial" w:hAnsi="Arial" w:cs="Arial"/>
        </w:rPr>
      </w:pPr>
    </w:p>
    <w:p w:rsidR="0019045A" w:rsidRDefault="0019045A" w:rsidP="00783188">
      <w:pPr>
        <w:pStyle w:val="TDC3"/>
        <w:ind w:left="0" w:firstLine="0"/>
        <w:rPr>
          <w:rFonts w:ascii="Arial" w:hAnsi="Arial" w:cs="Arial"/>
        </w:rPr>
      </w:pPr>
    </w:p>
    <w:p w:rsidR="0019045A" w:rsidRDefault="0019045A" w:rsidP="00783188">
      <w:pPr>
        <w:pStyle w:val="TDC3"/>
        <w:ind w:left="0" w:firstLine="0"/>
        <w:rPr>
          <w:rFonts w:ascii="Arial" w:hAnsi="Arial" w:cs="Arial"/>
        </w:rPr>
      </w:pPr>
    </w:p>
    <w:p w:rsidR="0019045A" w:rsidRDefault="0019045A" w:rsidP="00783188">
      <w:pPr>
        <w:pStyle w:val="TDC3"/>
        <w:ind w:left="0" w:firstLine="0"/>
        <w:rPr>
          <w:rFonts w:ascii="Arial" w:hAnsi="Arial" w:cs="Arial"/>
        </w:rPr>
      </w:pPr>
    </w:p>
    <w:p w:rsidR="0019045A" w:rsidRDefault="0019045A" w:rsidP="00783188">
      <w:pPr>
        <w:pStyle w:val="TDC3"/>
        <w:ind w:left="0" w:firstLine="0"/>
        <w:rPr>
          <w:rFonts w:ascii="Arial" w:hAnsi="Arial" w:cs="Arial"/>
        </w:rPr>
      </w:pPr>
    </w:p>
    <w:p w:rsidR="0019045A" w:rsidRDefault="0019045A" w:rsidP="00783188">
      <w:pPr>
        <w:pStyle w:val="TDC3"/>
        <w:ind w:left="0" w:firstLine="0"/>
        <w:rPr>
          <w:rFonts w:ascii="Arial" w:hAnsi="Arial" w:cs="Arial"/>
        </w:rPr>
      </w:pPr>
    </w:p>
    <w:p w:rsidR="0019045A" w:rsidRDefault="0019045A" w:rsidP="00783188">
      <w:pPr>
        <w:pStyle w:val="TDC3"/>
        <w:ind w:left="0" w:firstLine="0"/>
        <w:rPr>
          <w:rFonts w:ascii="Arial" w:hAnsi="Arial" w:cs="Arial"/>
        </w:rPr>
      </w:pPr>
    </w:p>
    <w:p w:rsidR="0062468A" w:rsidRPr="00692136" w:rsidRDefault="0062468A" w:rsidP="00783188">
      <w:pPr>
        <w:pStyle w:val="TDC3"/>
        <w:ind w:left="0" w:firstLine="0"/>
        <w:rPr>
          <w:rFonts w:ascii="Arial" w:hAnsi="Arial" w:cs="Arial"/>
        </w:rPr>
      </w:pPr>
    </w:p>
    <w:p w:rsidR="00783188" w:rsidRPr="00692136" w:rsidRDefault="00783188" w:rsidP="00783188">
      <w:pPr>
        <w:pStyle w:val="Ttulo1"/>
        <w:spacing w:line="480" w:lineRule="auto"/>
        <w:ind w:left="0"/>
        <w:rPr>
          <w:u w:val="single"/>
        </w:rPr>
      </w:pPr>
      <w:bookmarkStart w:id="2" w:name="_Toc231900218"/>
      <w:r w:rsidRPr="00692136">
        <w:lastRenderedPageBreak/>
        <w:t>Índice de figuras y tablas</w:t>
      </w:r>
      <w:bookmarkEnd w:id="2"/>
    </w:p>
    <w:p w:rsidR="00783188" w:rsidRPr="00692136" w:rsidRDefault="00783188" w:rsidP="00931CC4">
      <w:pPr>
        <w:pStyle w:val="Ttulo2"/>
        <w:spacing w:line="480" w:lineRule="auto"/>
        <w:ind w:left="0"/>
        <w:rPr>
          <w:rFonts w:eastAsia="Calibri" w:cs="Arial"/>
        </w:rPr>
      </w:pPr>
      <w:bookmarkStart w:id="3" w:name="_Toc231900219"/>
      <w:r w:rsidRPr="00692136">
        <w:rPr>
          <w:rFonts w:eastAsia="Calibri" w:cs="Arial"/>
        </w:rPr>
        <w:t>TABLAS</w:t>
      </w:r>
      <w:bookmarkEnd w:id="3"/>
    </w:p>
    <w:p w:rsidR="0019045A" w:rsidRDefault="001821DF">
      <w:pPr>
        <w:pStyle w:val="Tabladeilustraciones"/>
        <w:tabs>
          <w:tab w:val="right" w:leader="dot" w:pos="9360"/>
        </w:tabs>
        <w:rPr>
          <w:rFonts w:asciiTheme="minorHAnsi" w:eastAsiaTheme="minorEastAsia" w:hAnsiTheme="minorHAnsi" w:cstheme="minorBidi"/>
          <w:noProof/>
          <w:lang w:val="es-AR" w:eastAsia="es-AR"/>
        </w:rPr>
      </w:pPr>
      <w:r w:rsidRPr="00692136">
        <w:rPr>
          <w:rFonts w:ascii="Arial" w:hAnsi="Arial" w:cs="Arial"/>
        </w:rPr>
        <w:fldChar w:fldCharType="begin"/>
      </w:r>
      <w:r w:rsidRPr="00692136">
        <w:rPr>
          <w:rFonts w:ascii="Arial" w:hAnsi="Arial" w:cs="Arial"/>
        </w:rPr>
        <w:instrText xml:space="preserve"> TOC \h \z \c "Tabla" </w:instrText>
      </w:r>
      <w:r w:rsidRPr="00692136">
        <w:rPr>
          <w:rFonts w:ascii="Arial" w:hAnsi="Arial" w:cs="Arial"/>
        </w:rPr>
        <w:fldChar w:fldCharType="separate"/>
      </w:r>
      <w:hyperlink w:anchor="_Toc231900351" w:history="1">
        <w:r w:rsidR="0019045A" w:rsidRPr="009F13AE">
          <w:rPr>
            <w:rStyle w:val="Hipervnculo"/>
            <w:rFonts w:ascii="Arial" w:hAnsi="Arial" w:cs="Arial"/>
            <w:noProof/>
          </w:rPr>
          <w:t>Tabla 1 - Diccionario EDT</w:t>
        </w:r>
        <w:r w:rsidR="0019045A">
          <w:rPr>
            <w:noProof/>
            <w:webHidden/>
          </w:rPr>
          <w:tab/>
        </w:r>
        <w:r w:rsidR="0019045A">
          <w:rPr>
            <w:noProof/>
            <w:webHidden/>
          </w:rPr>
          <w:fldChar w:fldCharType="begin"/>
        </w:r>
        <w:r w:rsidR="0019045A">
          <w:rPr>
            <w:noProof/>
            <w:webHidden/>
          </w:rPr>
          <w:instrText xml:space="preserve"> PAGEREF _Toc231900351 \h </w:instrText>
        </w:r>
        <w:r w:rsidR="0019045A">
          <w:rPr>
            <w:noProof/>
            <w:webHidden/>
          </w:rPr>
        </w:r>
        <w:r w:rsidR="0019045A">
          <w:rPr>
            <w:noProof/>
            <w:webHidden/>
          </w:rPr>
          <w:fldChar w:fldCharType="separate"/>
        </w:r>
        <w:r w:rsidR="0019045A">
          <w:rPr>
            <w:noProof/>
            <w:webHidden/>
          </w:rPr>
          <w:t>31</w:t>
        </w:r>
        <w:r w:rsidR="0019045A">
          <w:rPr>
            <w:noProof/>
            <w:webHidden/>
          </w:rPr>
          <w:fldChar w:fldCharType="end"/>
        </w:r>
      </w:hyperlink>
    </w:p>
    <w:p w:rsidR="0019045A" w:rsidRDefault="0019045A">
      <w:pPr>
        <w:pStyle w:val="Tabladeilustraciones"/>
        <w:tabs>
          <w:tab w:val="right" w:leader="dot" w:pos="9360"/>
        </w:tabs>
        <w:rPr>
          <w:rFonts w:asciiTheme="minorHAnsi" w:eastAsiaTheme="minorEastAsia" w:hAnsiTheme="minorHAnsi" w:cstheme="minorBidi"/>
          <w:noProof/>
          <w:lang w:val="es-AR" w:eastAsia="es-AR"/>
        </w:rPr>
      </w:pPr>
      <w:hyperlink w:anchor="_Toc231900352" w:history="1">
        <w:r w:rsidRPr="009F13AE">
          <w:rPr>
            <w:rStyle w:val="Hipervnculo"/>
            <w:noProof/>
          </w:rPr>
          <w:t>Tabla 2 - Resumen Económico</w:t>
        </w:r>
        <w:r>
          <w:rPr>
            <w:noProof/>
            <w:webHidden/>
          </w:rPr>
          <w:tab/>
        </w:r>
        <w:r>
          <w:rPr>
            <w:noProof/>
            <w:webHidden/>
          </w:rPr>
          <w:fldChar w:fldCharType="begin"/>
        </w:r>
        <w:r>
          <w:rPr>
            <w:noProof/>
            <w:webHidden/>
          </w:rPr>
          <w:instrText xml:space="preserve"> PAGEREF _Toc231900352 \h </w:instrText>
        </w:r>
        <w:r>
          <w:rPr>
            <w:noProof/>
            <w:webHidden/>
          </w:rPr>
        </w:r>
        <w:r>
          <w:rPr>
            <w:noProof/>
            <w:webHidden/>
          </w:rPr>
          <w:fldChar w:fldCharType="separate"/>
        </w:r>
        <w:r>
          <w:rPr>
            <w:noProof/>
            <w:webHidden/>
          </w:rPr>
          <w:t>55</w:t>
        </w:r>
        <w:r>
          <w:rPr>
            <w:noProof/>
            <w:webHidden/>
          </w:rPr>
          <w:fldChar w:fldCharType="end"/>
        </w:r>
      </w:hyperlink>
    </w:p>
    <w:p w:rsidR="0019045A" w:rsidRDefault="0019045A">
      <w:pPr>
        <w:pStyle w:val="Tabladeilustraciones"/>
        <w:tabs>
          <w:tab w:val="right" w:leader="dot" w:pos="9360"/>
        </w:tabs>
        <w:rPr>
          <w:rFonts w:asciiTheme="minorHAnsi" w:eastAsiaTheme="minorEastAsia" w:hAnsiTheme="minorHAnsi" w:cstheme="minorBidi"/>
          <w:noProof/>
          <w:lang w:val="es-AR" w:eastAsia="es-AR"/>
        </w:rPr>
      </w:pPr>
      <w:hyperlink w:anchor="_Toc231900353" w:history="1">
        <w:r w:rsidRPr="009F13AE">
          <w:rPr>
            <w:rStyle w:val="Hipervnculo"/>
            <w:noProof/>
          </w:rPr>
          <w:t>Tabla 3 - Matriz de Evaluación de Riesgos</w:t>
        </w:r>
        <w:r>
          <w:rPr>
            <w:noProof/>
            <w:webHidden/>
          </w:rPr>
          <w:tab/>
        </w:r>
        <w:r>
          <w:rPr>
            <w:noProof/>
            <w:webHidden/>
          </w:rPr>
          <w:fldChar w:fldCharType="begin"/>
        </w:r>
        <w:r>
          <w:rPr>
            <w:noProof/>
            <w:webHidden/>
          </w:rPr>
          <w:instrText xml:space="preserve"> PAGEREF _Toc231900353 \h </w:instrText>
        </w:r>
        <w:r>
          <w:rPr>
            <w:noProof/>
            <w:webHidden/>
          </w:rPr>
        </w:r>
        <w:r>
          <w:rPr>
            <w:noProof/>
            <w:webHidden/>
          </w:rPr>
          <w:fldChar w:fldCharType="separate"/>
        </w:r>
        <w:r>
          <w:rPr>
            <w:noProof/>
            <w:webHidden/>
          </w:rPr>
          <w:t>65</w:t>
        </w:r>
        <w:r>
          <w:rPr>
            <w:noProof/>
            <w:webHidden/>
          </w:rPr>
          <w:fldChar w:fldCharType="end"/>
        </w:r>
      </w:hyperlink>
    </w:p>
    <w:p w:rsidR="00783188" w:rsidRPr="00692136" w:rsidRDefault="001821DF" w:rsidP="00783188">
      <w:pPr>
        <w:rPr>
          <w:rFonts w:ascii="Arial" w:hAnsi="Arial" w:cs="Arial"/>
        </w:rPr>
      </w:pPr>
      <w:r w:rsidRPr="00692136">
        <w:rPr>
          <w:rFonts w:ascii="Arial" w:hAnsi="Arial" w:cs="Arial"/>
        </w:rPr>
        <w:fldChar w:fldCharType="end"/>
      </w:r>
    </w:p>
    <w:p w:rsidR="00783188" w:rsidRPr="00692136" w:rsidRDefault="00783188" w:rsidP="00783188">
      <w:pPr>
        <w:rPr>
          <w:rFonts w:ascii="Arial" w:hAnsi="Arial" w:cs="Arial"/>
        </w:rPr>
      </w:pPr>
    </w:p>
    <w:p w:rsidR="00783188" w:rsidRPr="00692136" w:rsidRDefault="00783188" w:rsidP="00931CC4">
      <w:pPr>
        <w:pStyle w:val="Ttulo2"/>
        <w:spacing w:line="480" w:lineRule="auto"/>
        <w:ind w:left="0"/>
        <w:rPr>
          <w:rFonts w:eastAsia="Calibri" w:cs="Arial"/>
        </w:rPr>
      </w:pPr>
      <w:bookmarkStart w:id="4" w:name="_bookmark4"/>
      <w:bookmarkStart w:id="5" w:name="_Toc231900220"/>
      <w:bookmarkEnd w:id="4"/>
      <w:r w:rsidRPr="00692136">
        <w:rPr>
          <w:rFonts w:eastAsia="Calibri" w:cs="Arial"/>
        </w:rPr>
        <w:t>FIGURAS</w:t>
      </w:r>
      <w:bookmarkEnd w:id="5"/>
    </w:p>
    <w:p w:rsidR="0019045A" w:rsidRDefault="001821DF">
      <w:pPr>
        <w:pStyle w:val="Tabladeilustraciones"/>
        <w:tabs>
          <w:tab w:val="right" w:leader="dot" w:pos="9360"/>
        </w:tabs>
        <w:rPr>
          <w:rFonts w:asciiTheme="minorHAnsi" w:eastAsiaTheme="minorEastAsia" w:hAnsiTheme="minorHAnsi" w:cstheme="minorBidi"/>
          <w:noProof/>
          <w:lang w:val="es-AR" w:eastAsia="es-AR"/>
        </w:rPr>
      </w:pPr>
      <w:r w:rsidRPr="00692136">
        <w:rPr>
          <w:rFonts w:ascii="Arial" w:hAnsi="Arial" w:cs="Arial"/>
        </w:rPr>
        <w:fldChar w:fldCharType="begin"/>
      </w:r>
      <w:r w:rsidRPr="00692136">
        <w:rPr>
          <w:rFonts w:ascii="Arial" w:hAnsi="Arial" w:cs="Arial"/>
        </w:rPr>
        <w:instrText xml:space="preserve"> TOC \h \z \a "Ilustración" </w:instrText>
      </w:r>
      <w:r w:rsidRPr="00692136">
        <w:rPr>
          <w:rFonts w:ascii="Arial" w:hAnsi="Arial" w:cs="Arial"/>
        </w:rPr>
        <w:fldChar w:fldCharType="separate"/>
      </w:r>
      <w:hyperlink w:anchor="_Toc231900354" w:history="1">
        <w:r w:rsidR="0019045A" w:rsidRPr="00275905">
          <w:rPr>
            <w:rStyle w:val="Hipervnculo"/>
            <w:rFonts w:ascii="Arial" w:hAnsi="Arial" w:cs="Arial"/>
            <w:noProof/>
          </w:rPr>
          <w:t>- Diagrama EDT</w:t>
        </w:r>
        <w:r w:rsidR="0019045A">
          <w:rPr>
            <w:noProof/>
            <w:webHidden/>
          </w:rPr>
          <w:tab/>
        </w:r>
        <w:r w:rsidR="0019045A">
          <w:rPr>
            <w:noProof/>
            <w:webHidden/>
          </w:rPr>
          <w:fldChar w:fldCharType="begin"/>
        </w:r>
        <w:r w:rsidR="0019045A">
          <w:rPr>
            <w:noProof/>
            <w:webHidden/>
          </w:rPr>
          <w:instrText xml:space="preserve"> PAGEREF _Toc231900354 \h </w:instrText>
        </w:r>
        <w:r w:rsidR="0019045A">
          <w:rPr>
            <w:noProof/>
            <w:webHidden/>
          </w:rPr>
        </w:r>
        <w:r w:rsidR="0019045A">
          <w:rPr>
            <w:noProof/>
            <w:webHidden/>
          </w:rPr>
          <w:fldChar w:fldCharType="separate"/>
        </w:r>
        <w:r w:rsidR="0019045A">
          <w:rPr>
            <w:noProof/>
            <w:webHidden/>
          </w:rPr>
          <w:t>31</w:t>
        </w:r>
        <w:r w:rsidR="0019045A">
          <w:rPr>
            <w:noProof/>
            <w:webHidden/>
          </w:rPr>
          <w:fldChar w:fldCharType="end"/>
        </w:r>
      </w:hyperlink>
    </w:p>
    <w:p w:rsidR="0019045A" w:rsidRDefault="0019045A">
      <w:pPr>
        <w:pStyle w:val="Tabladeilustraciones"/>
        <w:tabs>
          <w:tab w:val="right" w:leader="dot" w:pos="9360"/>
        </w:tabs>
        <w:rPr>
          <w:rFonts w:asciiTheme="minorHAnsi" w:eastAsiaTheme="minorEastAsia" w:hAnsiTheme="minorHAnsi" w:cstheme="minorBidi"/>
          <w:noProof/>
          <w:lang w:val="es-AR" w:eastAsia="es-AR"/>
        </w:rPr>
      </w:pPr>
      <w:hyperlink w:anchor="_Toc231900355" w:history="1">
        <w:r w:rsidRPr="00275905">
          <w:rPr>
            <w:rStyle w:val="Hipervnculo"/>
            <w:rFonts w:ascii="Arial" w:hAnsi="Arial" w:cs="Arial"/>
            <w:noProof/>
          </w:rPr>
          <w:t>- Diagrama de Gantt</w:t>
        </w:r>
        <w:r>
          <w:rPr>
            <w:noProof/>
            <w:webHidden/>
          </w:rPr>
          <w:tab/>
        </w:r>
        <w:r>
          <w:rPr>
            <w:noProof/>
            <w:webHidden/>
          </w:rPr>
          <w:fldChar w:fldCharType="begin"/>
        </w:r>
        <w:r>
          <w:rPr>
            <w:noProof/>
            <w:webHidden/>
          </w:rPr>
          <w:instrText xml:space="preserve"> PAGEREF _Toc231900355 \h </w:instrText>
        </w:r>
        <w:r>
          <w:rPr>
            <w:noProof/>
            <w:webHidden/>
          </w:rPr>
        </w:r>
        <w:r>
          <w:rPr>
            <w:noProof/>
            <w:webHidden/>
          </w:rPr>
          <w:fldChar w:fldCharType="separate"/>
        </w:r>
        <w:r>
          <w:rPr>
            <w:noProof/>
            <w:webHidden/>
          </w:rPr>
          <w:t>34</w:t>
        </w:r>
        <w:r>
          <w:rPr>
            <w:noProof/>
            <w:webHidden/>
          </w:rPr>
          <w:fldChar w:fldCharType="end"/>
        </w:r>
      </w:hyperlink>
    </w:p>
    <w:p w:rsidR="0019045A" w:rsidRDefault="0019045A">
      <w:pPr>
        <w:pStyle w:val="Tabladeilustraciones"/>
        <w:tabs>
          <w:tab w:val="right" w:leader="dot" w:pos="9360"/>
        </w:tabs>
        <w:rPr>
          <w:rFonts w:asciiTheme="minorHAnsi" w:eastAsiaTheme="minorEastAsia" w:hAnsiTheme="minorHAnsi" w:cstheme="minorBidi"/>
          <w:noProof/>
          <w:lang w:val="es-AR" w:eastAsia="es-AR"/>
        </w:rPr>
      </w:pPr>
      <w:hyperlink w:anchor="_Toc231900356" w:history="1">
        <w:r w:rsidRPr="00275905">
          <w:rPr>
            <w:rStyle w:val="Hipervnculo"/>
            <w:noProof/>
          </w:rPr>
          <w:t>- Diagrama de Arquitectura de la Solución</w:t>
        </w:r>
        <w:r>
          <w:rPr>
            <w:noProof/>
            <w:webHidden/>
          </w:rPr>
          <w:tab/>
        </w:r>
        <w:r>
          <w:rPr>
            <w:noProof/>
            <w:webHidden/>
          </w:rPr>
          <w:fldChar w:fldCharType="begin"/>
        </w:r>
        <w:r>
          <w:rPr>
            <w:noProof/>
            <w:webHidden/>
          </w:rPr>
          <w:instrText xml:space="preserve"> PAGEREF _Toc231900356 \h </w:instrText>
        </w:r>
        <w:r>
          <w:rPr>
            <w:noProof/>
            <w:webHidden/>
          </w:rPr>
        </w:r>
        <w:r>
          <w:rPr>
            <w:noProof/>
            <w:webHidden/>
          </w:rPr>
          <w:fldChar w:fldCharType="separate"/>
        </w:r>
        <w:r>
          <w:rPr>
            <w:noProof/>
            <w:webHidden/>
          </w:rPr>
          <w:t>39</w:t>
        </w:r>
        <w:r>
          <w:rPr>
            <w:noProof/>
            <w:webHidden/>
          </w:rPr>
          <w:fldChar w:fldCharType="end"/>
        </w:r>
      </w:hyperlink>
    </w:p>
    <w:p w:rsidR="0019045A" w:rsidRDefault="0019045A">
      <w:pPr>
        <w:pStyle w:val="Tabladeilustraciones"/>
        <w:tabs>
          <w:tab w:val="right" w:leader="dot" w:pos="9360"/>
        </w:tabs>
        <w:rPr>
          <w:rFonts w:asciiTheme="minorHAnsi" w:eastAsiaTheme="minorEastAsia" w:hAnsiTheme="minorHAnsi" w:cstheme="minorBidi"/>
          <w:noProof/>
          <w:lang w:val="es-AR" w:eastAsia="es-AR"/>
        </w:rPr>
      </w:pPr>
      <w:hyperlink w:anchor="_Toc231900357" w:history="1">
        <w:r w:rsidRPr="00275905">
          <w:rPr>
            <w:rStyle w:val="Hipervnculo"/>
            <w:noProof/>
          </w:rPr>
          <w:t>- Diagrama HDL</w:t>
        </w:r>
        <w:r>
          <w:rPr>
            <w:noProof/>
            <w:webHidden/>
          </w:rPr>
          <w:tab/>
        </w:r>
        <w:r>
          <w:rPr>
            <w:noProof/>
            <w:webHidden/>
          </w:rPr>
          <w:fldChar w:fldCharType="begin"/>
        </w:r>
        <w:r>
          <w:rPr>
            <w:noProof/>
            <w:webHidden/>
          </w:rPr>
          <w:instrText xml:space="preserve"> PAGEREF _Toc231900357 \h </w:instrText>
        </w:r>
        <w:r>
          <w:rPr>
            <w:noProof/>
            <w:webHidden/>
          </w:rPr>
        </w:r>
        <w:r>
          <w:rPr>
            <w:noProof/>
            <w:webHidden/>
          </w:rPr>
          <w:fldChar w:fldCharType="separate"/>
        </w:r>
        <w:r>
          <w:rPr>
            <w:noProof/>
            <w:webHidden/>
          </w:rPr>
          <w:t>44</w:t>
        </w:r>
        <w:r>
          <w:rPr>
            <w:noProof/>
            <w:webHidden/>
          </w:rPr>
          <w:fldChar w:fldCharType="end"/>
        </w:r>
      </w:hyperlink>
    </w:p>
    <w:p w:rsidR="0019045A" w:rsidRDefault="0019045A">
      <w:pPr>
        <w:pStyle w:val="Tabladeilustraciones"/>
        <w:tabs>
          <w:tab w:val="right" w:leader="dot" w:pos="9360"/>
        </w:tabs>
        <w:rPr>
          <w:rFonts w:asciiTheme="minorHAnsi" w:eastAsiaTheme="minorEastAsia" w:hAnsiTheme="minorHAnsi" w:cstheme="minorBidi"/>
          <w:noProof/>
          <w:lang w:val="es-AR" w:eastAsia="es-AR"/>
        </w:rPr>
      </w:pPr>
      <w:hyperlink w:anchor="_Toc231900358" w:history="1">
        <w:r w:rsidRPr="00275905">
          <w:rPr>
            <w:rStyle w:val="Hipervnculo"/>
            <w:noProof/>
          </w:rPr>
          <w:t>- Diagrama DER</w:t>
        </w:r>
        <w:r>
          <w:rPr>
            <w:noProof/>
            <w:webHidden/>
          </w:rPr>
          <w:tab/>
        </w:r>
        <w:r>
          <w:rPr>
            <w:noProof/>
            <w:webHidden/>
          </w:rPr>
          <w:fldChar w:fldCharType="begin"/>
        </w:r>
        <w:r>
          <w:rPr>
            <w:noProof/>
            <w:webHidden/>
          </w:rPr>
          <w:instrText xml:space="preserve"> PAGEREF _Toc231900358 \h </w:instrText>
        </w:r>
        <w:r>
          <w:rPr>
            <w:noProof/>
            <w:webHidden/>
          </w:rPr>
        </w:r>
        <w:r>
          <w:rPr>
            <w:noProof/>
            <w:webHidden/>
          </w:rPr>
          <w:fldChar w:fldCharType="separate"/>
        </w:r>
        <w:r>
          <w:rPr>
            <w:noProof/>
            <w:webHidden/>
          </w:rPr>
          <w:t>48</w:t>
        </w:r>
        <w:r>
          <w:rPr>
            <w:noProof/>
            <w:webHidden/>
          </w:rPr>
          <w:fldChar w:fldCharType="end"/>
        </w:r>
      </w:hyperlink>
    </w:p>
    <w:p w:rsidR="0019045A" w:rsidRDefault="0019045A">
      <w:pPr>
        <w:pStyle w:val="Tabladeilustraciones"/>
        <w:tabs>
          <w:tab w:val="right" w:leader="dot" w:pos="9360"/>
        </w:tabs>
        <w:rPr>
          <w:rFonts w:asciiTheme="minorHAnsi" w:eastAsiaTheme="minorEastAsia" w:hAnsiTheme="minorHAnsi" w:cstheme="minorBidi"/>
          <w:noProof/>
          <w:lang w:val="es-AR" w:eastAsia="es-AR"/>
        </w:rPr>
      </w:pPr>
      <w:hyperlink w:anchor="_Toc231900359" w:history="1">
        <w:r w:rsidRPr="00275905">
          <w:rPr>
            <w:rStyle w:val="Hipervnculo"/>
            <w:i/>
            <w:iCs/>
            <w:noProof/>
          </w:rPr>
          <w:t>- Diagrama Casos de Uso</w:t>
        </w:r>
        <w:r>
          <w:rPr>
            <w:noProof/>
            <w:webHidden/>
          </w:rPr>
          <w:tab/>
        </w:r>
        <w:r>
          <w:rPr>
            <w:noProof/>
            <w:webHidden/>
          </w:rPr>
          <w:fldChar w:fldCharType="begin"/>
        </w:r>
        <w:r>
          <w:rPr>
            <w:noProof/>
            <w:webHidden/>
          </w:rPr>
          <w:instrText xml:space="preserve"> PAGEREF _Toc231900359 \h </w:instrText>
        </w:r>
        <w:r>
          <w:rPr>
            <w:noProof/>
            <w:webHidden/>
          </w:rPr>
        </w:r>
        <w:r>
          <w:rPr>
            <w:noProof/>
            <w:webHidden/>
          </w:rPr>
          <w:fldChar w:fldCharType="separate"/>
        </w:r>
        <w:r>
          <w:rPr>
            <w:noProof/>
            <w:webHidden/>
          </w:rPr>
          <w:t>50</w:t>
        </w:r>
        <w:r>
          <w:rPr>
            <w:noProof/>
            <w:webHidden/>
          </w:rPr>
          <w:fldChar w:fldCharType="end"/>
        </w:r>
      </w:hyperlink>
    </w:p>
    <w:p w:rsidR="00783188" w:rsidRPr="00692136" w:rsidRDefault="001821DF" w:rsidP="00783188">
      <w:pPr>
        <w:rPr>
          <w:rFonts w:ascii="Arial" w:hAnsi="Arial" w:cs="Arial"/>
        </w:rPr>
      </w:pPr>
      <w:r w:rsidRPr="00692136">
        <w:rPr>
          <w:rFonts w:ascii="Arial" w:hAnsi="Arial" w:cs="Arial"/>
        </w:rPr>
        <w:fldChar w:fldCharType="end"/>
      </w:r>
    </w:p>
    <w:p w:rsidR="00783188" w:rsidRPr="00692136" w:rsidRDefault="00B07D16" w:rsidP="00B07D16">
      <w:pPr>
        <w:pStyle w:val="Tabladeilustraciones"/>
        <w:tabs>
          <w:tab w:val="left" w:pos="706"/>
          <w:tab w:val="right" w:leader="dot" w:pos="9360"/>
        </w:tabs>
        <w:rPr>
          <w:rFonts w:ascii="Arial" w:hAnsi="Arial" w:cs="Arial"/>
        </w:rPr>
        <w:sectPr w:rsidR="00783188" w:rsidRPr="00692136">
          <w:type w:val="continuous"/>
          <w:pgSz w:w="11920" w:h="16840"/>
          <w:pgMar w:top="1357" w:right="1275" w:bottom="1484" w:left="1275" w:header="727" w:footer="0" w:gutter="0"/>
          <w:cols w:space="720"/>
        </w:sectPr>
      </w:pPr>
      <w:r w:rsidRPr="00692136">
        <w:rPr>
          <w:rFonts w:ascii="Arial" w:hAnsi="Arial" w:cs="Arial"/>
        </w:rPr>
        <w:fldChar w:fldCharType="begin"/>
      </w:r>
      <w:r w:rsidRPr="00692136">
        <w:rPr>
          <w:rFonts w:ascii="Arial" w:hAnsi="Arial" w:cs="Arial"/>
        </w:rPr>
        <w:instrText xml:space="preserve"> TOC \h \z \c "Ilustración" </w:instrText>
      </w:r>
      <w:r w:rsidRPr="00692136">
        <w:rPr>
          <w:rFonts w:ascii="Arial" w:hAnsi="Arial" w:cs="Arial"/>
        </w:rPr>
        <w:fldChar w:fldCharType="end"/>
      </w:r>
    </w:p>
    <w:p w:rsidR="00A7588E" w:rsidRPr="00692136" w:rsidRDefault="00A7588E" w:rsidP="00F063E2">
      <w:pPr>
        <w:pStyle w:val="Ttulo1"/>
        <w:spacing w:line="480" w:lineRule="auto"/>
        <w:ind w:left="0"/>
        <w:jc w:val="both"/>
      </w:pPr>
      <w:bookmarkStart w:id="6" w:name="_Toc231900221"/>
      <w:r w:rsidRPr="00692136">
        <w:rPr>
          <w:spacing w:val="-2"/>
        </w:rPr>
        <w:lastRenderedPageBreak/>
        <w:t>Resumen</w:t>
      </w:r>
      <w:bookmarkEnd w:id="6"/>
    </w:p>
    <w:p w:rsidR="00A7588E" w:rsidRPr="00692136" w:rsidRDefault="00A7588E" w:rsidP="00F063E2">
      <w:pPr>
        <w:pStyle w:val="Textoindependiente"/>
        <w:spacing w:line="480" w:lineRule="auto"/>
        <w:ind w:firstLine="720"/>
        <w:jc w:val="both"/>
        <w:rPr>
          <w:rFonts w:ascii="Arial" w:hAnsi="Arial" w:cs="Arial"/>
          <w:lang w:val="es-AR"/>
        </w:rPr>
      </w:pPr>
      <w:r w:rsidRPr="00692136">
        <w:rPr>
          <w:rFonts w:ascii="Arial" w:hAnsi="Arial" w:cs="Arial"/>
          <w:lang w:val="es-AR"/>
        </w:rPr>
        <w:t xml:space="preserve">En este documento se presenta el desarrollo de </w:t>
      </w:r>
      <w:r w:rsidRPr="00692136">
        <w:rPr>
          <w:rFonts w:ascii="Arial" w:hAnsi="Arial" w:cs="Arial"/>
          <w:b/>
          <w:bCs/>
          <w:lang w:val="es-AR"/>
        </w:rPr>
        <w:t>InvestLab</w:t>
      </w:r>
      <w:r w:rsidRPr="00692136">
        <w:rPr>
          <w:rFonts w:ascii="Arial" w:hAnsi="Arial" w:cs="Arial"/>
          <w:lang w:val="es-AR"/>
        </w:rPr>
        <w:t>, un sistema de monitoreo y simulación de inversiones en tiempo real, orientado a facilitar el acceso a información financiera y herramientas de análisis para usuarios con distintos niveles de experiencia. La propuesta surge como respuesta a la necesidad de contar con una plataforma centralizada que permita visualizar activos financieros, gestionar alertas personalizadas y simular operaciones sin riesgo económico, incorporando además un enfoque orientado a la educación financiera.</w:t>
      </w:r>
    </w:p>
    <w:p w:rsidR="00A7588E" w:rsidRPr="00692136" w:rsidRDefault="00A7588E" w:rsidP="00F063E2">
      <w:pPr>
        <w:pStyle w:val="Textoindependiente"/>
        <w:spacing w:line="480" w:lineRule="auto"/>
        <w:ind w:firstLine="720"/>
        <w:jc w:val="both"/>
        <w:rPr>
          <w:rFonts w:ascii="Arial" w:hAnsi="Arial" w:cs="Arial"/>
        </w:rPr>
      </w:pPr>
      <w:r w:rsidRPr="00692136">
        <w:rPr>
          <w:rFonts w:ascii="Arial" w:hAnsi="Arial" w:cs="Arial"/>
          <w:lang w:val="es-AR"/>
        </w:rPr>
        <w:t>El objetivo principal del sistema es brindar a los usuarios la posibilidad de realizar un seguimiento eficiente de distintos instrumentos financieros, accediendo a información actualizada y configurable según sus intereses. A través de la integración con servicios externos de datos de mercado, InvestLab permite consultar precios en tiempo real, analizar variaciones y establecer condiciones de alerta que notifican al usuario ante cambios relevantes. Asimismo, la plataforma incorpora funcionalidades de simulación de compra y venta de activos, permitiendo experimentar estrategias de inversión en un entorno controlado. Esto favorece no solo la toma de decisiones informadas, sino también el aprendizaje progresivo de conceptos financieros, contribuyendo al desarrollo de habilidades relacionadas con la gestión del riesgo y la planificación de inversiones.</w:t>
      </w:r>
      <w:r w:rsidRPr="00692136">
        <w:rPr>
          <w:rFonts w:ascii="Arial" w:hAnsi="Arial" w:cs="Arial"/>
        </w:rPr>
        <w:t xml:space="preserve"> </w:t>
      </w:r>
    </w:p>
    <w:p w:rsidR="00A7588E" w:rsidRPr="00692136" w:rsidRDefault="00A7588E" w:rsidP="00F063E2">
      <w:pPr>
        <w:pStyle w:val="Textoindependiente"/>
        <w:spacing w:line="480" w:lineRule="auto"/>
        <w:ind w:firstLine="720"/>
        <w:jc w:val="both"/>
        <w:rPr>
          <w:rFonts w:ascii="Arial" w:hAnsi="Arial" w:cs="Arial"/>
          <w:lang w:val="es-AR"/>
        </w:rPr>
      </w:pPr>
      <w:r w:rsidRPr="00692136">
        <w:rPr>
          <w:rFonts w:ascii="Arial" w:hAnsi="Arial" w:cs="Arial"/>
          <w:lang w:val="es-AR"/>
        </w:rPr>
        <w:t>El desarrollo del sistema demuestra la viabilidad de implementar soluciones tecnológicas que integren monitoreo en tiempo real, gestión de alertas y simulación financiera en una única plataforma. En este sentido, InvestLab no solo actúa como una herramienta de seguimiento de inversiones, sino también como un recurso de apoyo para la educación financiera, promoviendo el acceso a conocimientos y prácticas de inversión de forma simple, segura y accesible.</w:t>
      </w:r>
    </w:p>
    <w:p w:rsidR="00A7588E" w:rsidRPr="00692136" w:rsidRDefault="00A7588E" w:rsidP="00F063E2">
      <w:pPr>
        <w:pStyle w:val="Textoindependiente"/>
        <w:spacing w:line="480" w:lineRule="auto"/>
        <w:jc w:val="both"/>
        <w:rPr>
          <w:rFonts w:ascii="Arial" w:hAnsi="Arial" w:cs="Arial"/>
        </w:rPr>
        <w:sectPr w:rsidR="00A7588E" w:rsidRPr="00692136">
          <w:pgSz w:w="11920" w:h="16840"/>
          <w:pgMar w:top="1340" w:right="1275" w:bottom="280" w:left="1275" w:header="727" w:footer="0" w:gutter="0"/>
          <w:cols w:space="720"/>
        </w:sectPr>
      </w:pPr>
    </w:p>
    <w:p w:rsidR="00A7588E" w:rsidRPr="00692136" w:rsidRDefault="00A7588E" w:rsidP="00F063E2">
      <w:pPr>
        <w:pStyle w:val="Ttulo1"/>
        <w:spacing w:line="480" w:lineRule="auto"/>
        <w:ind w:left="165"/>
        <w:jc w:val="both"/>
      </w:pPr>
      <w:bookmarkStart w:id="7" w:name="_Toc231900222"/>
      <w:r w:rsidRPr="00692136">
        <w:rPr>
          <w:spacing w:val="-2"/>
        </w:rPr>
        <w:lastRenderedPageBreak/>
        <w:t>Abstract</w:t>
      </w:r>
      <w:bookmarkEnd w:id="7"/>
    </w:p>
    <w:p w:rsidR="00A7588E" w:rsidRPr="00692136" w:rsidRDefault="00A7588E" w:rsidP="00F063E2">
      <w:pPr>
        <w:pStyle w:val="Textoindependiente"/>
        <w:spacing w:line="480" w:lineRule="auto"/>
        <w:ind w:left="165" w:firstLine="555"/>
        <w:jc w:val="both"/>
        <w:rPr>
          <w:rFonts w:ascii="Arial" w:hAnsi="Arial" w:cs="Arial"/>
          <w:lang w:val="es-AR"/>
        </w:rPr>
      </w:pPr>
      <w:r w:rsidRPr="00692136">
        <w:rPr>
          <w:rFonts w:ascii="Arial" w:hAnsi="Arial" w:cs="Arial"/>
          <w:lang w:val="es-AR"/>
        </w:rPr>
        <w:t xml:space="preserve">This </w:t>
      </w:r>
      <w:proofErr w:type="spellStart"/>
      <w:r w:rsidRPr="00692136">
        <w:rPr>
          <w:rFonts w:ascii="Arial" w:hAnsi="Arial" w:cs="Arial"/>
          <w:lang w:val="es-AR"/>
        </w:rPr>
        <w:t>document</w:t>
      </w:r>
      <w:proofErr w:type="spellEnd"/>
      <w:r w:rsidRPr="00692136">
        <w:rPr>
          <w:rFonts w:ascii="Arial" w:hAnsi="Arial" w:cs="Arial"/>
          <w:lang w:val="es-AR"/>
        </w:rPr>
        <w:t xml:space="preserve"> </w:t>
      </w:r>
      <w:proofErr w:type="spellStart"/>
      <w:r w:rsidRPr="00692136">
        <w:rPr>
          <w:rFonts w:ascii="Arial" w:hAnsi="Arial" w:cs="Arial"/>
          <w:lang w:val="es-AR"/>
        </w:rPr>
        <w:t>presents</w:t>
      </w:r>
      <w:proofErr w:type="spellEnd"/>
      <w:r w:rsidRPr="00692136">
        <w:rPr>
          <w:rFonts w:ascii="Arial" w:hAnsi="Arial" w:cs="Arial"/>
          <w:lang w:val="es-AR"/>
        </w:rPr>
        <w:t xml:space="preserve"> </w:t>
      </w:r>
      <w:proofErr w:type="spellStart"/>
      <w:r w:rsidRPr="00692136">
        <w:rPr>
          <w:rFonts w:ascii="Arial" w:hAnsi="Arial" w:cs="Arial"/>
          <w:lang w:val="es-AR"/>
        </w:rPr>
        <w:t>the</w:t>
      </w:r>
      <w:proofErr w:type="spellEnd"/>
      <w:r w:rsidRPr="00692136">
        <w:rPr>
          <w:rFonts w:ascii="Arial" w:hAnsi="Arial" w:cs="Arial"/>
          <w:lang w:val="es-AR"/>
        </w:rPr>
        <w:t xml:space="preserve"> </w:t>
      </w:r>
      <w:proofErr w:type="spellStart"/>
      <w:r w:rsidRPr="00692136">
        <w:rPr>
          <w:rFonts w:ascii="Arial" w:hAnsi="Arial" w:cs="Arial"/>
          <w:lang w:val="es-AR"/>
        </w:rPr>
        <w:t>development</w:t>
      </w:r>
      <w:proofErr w:type="spellEnd"/>
      <w:r w:rsidRPr="00692136">
        <w:rPr>
          <w:rFonts w:ascii="Arial" w:hAnsi="Arial" w:cs="Arial"/>
          <w:lang w:val="es-AR"/>
        </w:rPr>
        <w:t xml:space="preserve"> </w:t>
      </w:r>
      <w:proofErr w:type="spellStart"/>
      <w:r w:rsidRPr="00692136">
        <w:rPr>
          <w:rFonts w:ascii="Arial" w:hAnsi="Arial" w:cs="Arial"/>
          <w:lang w:val="es-AR"/>
        </w:rPr>
        <w:t>of</w:t>
      </w:r>
      <w:proofErr w:type="spellEnd"/>
      <w:r w:rsidRPr="00692136">
        <w:rPr>
          <w:rFonts w:ascii="Arial" w:hAnsi="Arial" w:cs="Arial"/>
          <w:lang w:val="es-AR"/>
        </w:rPr>
        <w:t xml:space="preserve"> InvestLab, a real-time </w:t>
      </w:r>
      <w:proofErr w:type="spellStart"/>
      <w:r w:rsidRPr="00692136">
        <w:rPr>
          <w:rFonts w:ascii="Arial" w:hAnsi="Arial" w:cs="Arial"/>
          <w:lang w:val="es-AR"/>
        </w:rPr>
        <w:t>investment</w:t>
      </w:r>
      <w:proofErr w:type="spellEnd"/>
      <w:r w:rsidRPr="00692136">
        <w:rPr>
          <w:rFonts w:ascii="Arial" w:hAnsi="Arial" w:cs="Arial"/>
          <w:lang w:val="es-AR"/>
        </w:rPr>
        <w:t xml:space="preserve"> </w:t>
      </w:r>
      <w:proofErr w:type="spellStart"/>
      <w:r w:rsidRPr="00692136">
        <w:rPr>
          <w:rFonts w:ascii="Arial" w:hAnsi="Arial" w:cs="Arial"/>
          <w:lang w:val="es-AR"/>
        </w:rPr>
        <w:t>monitoring</w:t>
      </w:r>
      <w:proofErr w:type="spellEnd"/>
      <w:r w:rsidRPr="00692136">
        <w:rPr>
          <w:rFonts w:ascii="Arial" w:hAnsi="Arial" w:cs="Arial"/>
          <w:lang w:val="es-AR"/>
        </w:rPr>
        <w:t xml:space="preserve"> and </w:t>
      </w:r>
      <w:proofErr w:type="spellStart"/>
      <w:r w:rsidRPr="00692136">
        <w:rPr>
          <w:rFonts w:ascii="Arial" w:hAnsi="Arial" w:cs="Arial"/>
          <w:lang w:val="es-AR"/>
        </w:rPr>
        <w:t>simulation</w:t>
      </w:r>
      <w:proofErr w:type="spellEnd"/>
      <w:r w:rsidRPr="00692136">
        <w:rPr>
          <w:rFonts w:ascii="Arial" w:hAnsi="Arial" w:cs="Arial"/>
          <w:lang w:val="es-AR"/>
        </w:rPr>
        <w:t xml:space="preserve"> </w:t>
      </w:r>
      <w:proofErr w:type="spellStart"/>
      <w:r w:rsidRPr="00692136">
        <w:rPr>
          <w:rFonts w:ascii="Arial" w:hAnsi="Arial" w:cs="Arial"/>
          <w:lang w:val="es-AR"/>
        </w:rPr>
        <w:t>system</w:t>
      </w:r>
      <w:proofErr w:type="spellEnd"/>
      <w:r w:rsidRPr="00692136">
        <w:rPr>
          <w:rFonts w:ascii="Arial" w:hAnsi="Arial" w:cs="Arial"/>
          <w:lang w:val="es-AR"/>
        </w:rPr>
        <w:t xml:space="preserve"> </w:t>
      </w:r>
      <w:proofErr w:type="spellStart"/>
      <w:r w:rsidRPr="00692136">
        <w:rPr>
          <w:rFonts w:ascii="Arial" w:hAnsi="Arial" w:cs="Arial"/>
          <w:lang w:val="es-AR"/>
        </w:rPr>
        <w:t>designed</w:t>
      </w:r>
      <w:proofErr w:type="spellEnd"/>
      <w:r w:rsidRPr="00692136">
        <w:rPr>
          <w:rFonts w:ascii="Arial" w:hAnsi="Arial" w:cs="Arial"/>
          <w:lang w:val="es-AR"/>
        </w:rPr>
        <w:t xml:space="preserve"> </w:t>
      </w:r>
      <w:proofErr w:type="spellStart"/>
      <w:r w:rsidRPr="00692136">
        <w:rPr>
          <w:rFonts w:ascii="Arial" w:hAnsi="Arial" w:cs="Arial"/>
          <w:lang w:val="es-AR"/>
        </w:rPr>
        <w:t>to</w:t>
      </w:r>
      <w:proofErr w:type="spellEnd"/>
      <w:r w:rsidRPr="00692136">
        <w:rPr>
          <w:rFonts w:ascii="Arial" w:hAnsi="Arial" w:cs="Arial"/>
          <w:lang w:val="es-AR"/>
        </w:rPr>
        <w:t xml:space="preserve"> </w:t>
      </w:r>
      <w:proofErr w:type="spellStart"/>
      <w:r w:rsidRPr="00692136">
        <w:rPr>
          <w:rFonts w:ascii="Arial" w:hAnsi="Arial" w:cs="Arial"/>
          <w:lang w:val="es-AR"/>
        </w:rPr>
        <w:t>facilitate</w:t>
      </w:r>
      <w:proofErr w:type="spellEnd"/>
      <w:r w:rsidRPr="00692136">
        <w:rPr>
          <w:rFonts w:ascii="Arial" w:hAnsi="Arial" w:cs="Arial"/>
          <w:lang w:val="es-AR"/>
        </w:rPr>
        <w:t xml:space="preserve"> </w:t>
      </w:r>
      <w:proofErr w:type="spellStart"/>
      <w:r w:rsidRPr="00692136">
        <w:rPr>
          <w:rFonts w:ascii="Arial" w:hAnsi="Arial" w:cs="Arial"/>
          <w:lang w:val="es-AR"/>
        </w:rPr>
        <w:t>access</w:t>
      </w:r>
      <w:proofErr w:type="spellEnd"/>
      <w:r w:rsidRPr="00692136">
        <w:rPr>
          <w:rFonts w:ascii="Arial" w:hAnsi="Arial" w:cs="Arial"/>
          <w:lang w:val="es-AR"/>
        </w:rPr>
        <w:t xml:space="preserve"> </w:t>
      </w:r>
      <w:proofErr w:type="spellStart"/>
      <w:r w:rsidRPr="00692136">
        <w:rPr>
          <w:rFonts w:ascii="Arial" w:hAnsi="Arial" w:cs="Arial"/>
          <w:lang w:val="es-AR"/>
        </w:rPr>
        <w:t>to</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information</w:t>
      </w:r>
      <w:proofErr w:type="spellEnd"/>
      <w:r w:rsidRPr="00692136">
        <w:rPr>
          <w:rFonts w:ascii="Arial" w:hAnsi="Arial" w:cs="Arial"/>
          <w:lang w:val="es-AR"/>
        </w:rPr>
        <w:t xml:space="preserve"> and </w:t>
      </w:r>
      <w:proofErr w:type="spellStart"/>
      <w:r w:rsidRPr="00692136">
        <w:rPr>
          <w:rFonts w:ascii="Arial" w:hAnsi="Arial" w:cs="Arial"/>
          <w:lang w:val="es-AR"/>
        </w:rPr>
        <w:t>analytical</w:t>
      </w:r>
      <w:proofErr w:type="spellEnd"/>
      <w:r w:rsidRPr="00692136">
        <w:rPr>
          <w:rFonts w:ascii="Arial" w:hAnsi="Arial" w:cs="Arial"/>
          <w:lang w:val="es-AR"/>
        </w:rPr>
        <w:t xml:space="preserve"> </w:t>
      </w:r>
      <w:proofErr w:type="spellStart"/>
      <w:r w:rsidRPr="00692136">
        <w:rPr>
          <w:rFonts w:ascii="Arial" w:hAnsi="Arial" w:cs="Arial"/>
          <w:lang w:val="es-AR"/>
        </w:rPr>
        <w:t>tools</w:t>
      </w:r>
      <w:proofErr w:type="spellEnd"/>
      <w:r w:rsidRPr="00692136">
        <w:rPr>
          <w:rFonts w:ascii="Arial" w:hAnsi="Arial" w:cs="Arial"/>
          <w:lang w:val="es-AR"/>
        </w:rPr>
        <w:t xml:space="preserve"> for </w:t>
      </w:r>
      <w:proofErr w:type="spellStart"/>
      <w:r w:rsidRPr="00692136">
        <w:rPr>
          <w:rFonts w:ascii="Arial" w:hAnsi="Arial" w:cs="Arial"/>
          <w:lang w:val="es-AR"/>
        </w:rPr>
        <w:t>users</w:t>
      </w:r>
      <w:proofErr w:type="spellEnd"/>
      <w:r w:rsidRPr="00692136">
        <w:rPr>
          <w:rFonts w:ascii="Arial" w:hAnsi="Arial" w:cs="Arial"/>
          <w:lang w:val="es-AR"/>
        </w:rPr>
        <w:t xml:space="preserve"> </w:t>
      </w:r>
      <w:proofErr w:type="spellStart"/>
      <w:r w:rsidRPr="00692136">
        <w:rPr>
          <w:rFonts w:ascii="Arial" w:hAnsi="Arial" w:cs="Arial"/>
          <w:lang w:val="es-AR"/>
        </w:rPr>
        <w:t>with</w:t>
      </w:r>
      <w:proofErr w:type="spellEnd"/>
      <w:r w:rsidRPr="00692136">
        <w:rPr>
          <w:rFonts w:ascii="Arial" w:hAnsi="Arial" w:cs="Arial"/>
          <w:lang w:val="es-AR"/>
        </w:rPr>
        <w:t xml:space="preserve"> </w:t>
      </w:r>
      <w:proofErr w:type="spellStart"/>
      <w:r w:rsidRPr="00692136">
        <w:rPr>
          <w:rFonts w:ascii="Arial" w:hAnsi="Arial" w:cs="Arial"/>
          <w:lang w:val="es-AR"/>
        </w:rPr>
        <w:t>different</w:t>
      </w:r>
      <w:proofErr w:type="spellEnd"/>
      <w:r w:rsidRPr="00692136">
        <w:rPr>
          <w:rFonts w:ascii="Arial" w:hAnsi="Arial" w:cs="Arial"/>
          <w:lang w:val="es-AR"/>
        </w:rPr>
        <w:t xml:space="preserve"> </w:t>
      </w:r>
      <w:proofErr w:type="spellStart"/>
      <w:r w:rsidRPr="00692136">
        <w:rPr>
          <w:rFonts w:ascii="Arial" w:hAnsi="Arial" w:cs="Arial"/>
          <w:lang w:val="es-AR"/>
        </w:rPr>
        <w:t>levels</w:t>
      </w:r>
      <w:proofErr w:type="spellEnd"/>
      <w:r w:rsidRPr="00692136">
        <w:rPr>
          <w:rFonts w:ascii="Arial" w:hAnsi="Arial" w:cs="Arial"/>
          <w:lang w:val="es-AR"/>
        </w:rPr>
        <w:t xml:space="preserve"> </w:t>
      </w:r>
      <w:proofErr w:type="spellStart"/>
      <w:r w:rsidRPr="00692136">
        <w:rPr>
          <w:rFonts w:ascii="Arial" w:hAnsi="Arial" w:cs="Arial"/>
          <w:lang w:val="es-AR"/>
        </w:rPr>
        <w:t>of</w:t>
      </w:r>
      <w:proofErr w:type="spellEnd"/>
      <w:r w:rsidRPr="00692136">
        <w:rPr>
          <w:rFonts w:ascii="Arial" w:hAnsi="Arial" w:cs="Arial"/>
          <w:lang w:val="es-AR"/>
        </w:rPr>
        <w:t xml:space="preserve"> </w:t>
      </w:r>
      <w:proofErr w:type="spellStart"/>
      <w:r w:rsidRPr="00692136">
        <w:rPr>
          <w:rFonts w:ascii="Arial" w:hAnsi="Arial" w:cs="Arial"/>
          <w:lang w:val="es-AR"/>
        </w:rPr>
        <w:t>experience</w:t>
      </w:r>
      <w:proofErr w:type="spellEnd"/>
      <w:r w:rsidRPr="00692136">
        <w:rPr>
          <w:rFonts w:ascii="Arial" w:hAnsi="Arial" w:cs="Arial"/>
          <w:lang w:val="es-AR"/>
        </w:rPr>
        <w:t xml:space="preserve">. </w:t>
      </w:r>
      <w:proofErr w:type="spellStart"/>
      <w:r w:rsidRPr="00692136">
        <w:rPr>
          <w:rFonts w:ascii="Arial" w:hAnsi="Arial" w:cs="Arial"/>
          <w:lang w:val="es-AR"/>
        </w:rPr>
        <w:t>The</w:t>
      </w:r>
      <w:proofErr w:type="spellEnd"/>
      <w:r w:rsidRPr="00692136">
        <w:rPr>
          <w:rFonts w:ascii="Arial" w:hAnsi="Arial" w:cs="Arial"/>
          <w:lang w:val="es-AR"/>
        </w:rPr>
        <w:t xml:space="preserve"> </w:t>
      </w:r>
      <w:proofErr w:type="spellStart"/>
      <w:r w:rsidRPr="00692136">
        <w:rPr>
          <w:rFonts w:ascii="Arial" w:hAnsi="Arial" w:cs="Arial"/>
          <w:lang w:val="es-AR"/>
        </w:rPr>
        <w:t>proposal</w:t>
      </w:r>
      <w:proofErr w:type="spellEnd"/>
      <w:r w:rsidRPr="00692136">
        <w:rPr>
          <w:rFonts w:ascii="Arial" w:hAnsi="Arial" w:cs="Arial"/>
          <w:lang w:val="es-AR"/>
        </w:rPr>
        <w:t xml:space="preserve"> </w:t>
      </w:r>
      <w:proofErr w:type="spellStart"/>
      <w:r w:rsidRPr="00692136">
        <w:rPr>
          <w:rFonts w:ascii="Arial" w:hAnsi="Arial" w:cs="Arial"/>
          <w:lang w:val="es-AR"/>
        </w:rPr>
        <w:t>arises</w:t>
      </w:r>
      <w:proofErr w:type="spellEnd"/>
      <w:r w:rsidRPr="00692136">
        <w:rPr>
          <w:rFonts w:ascii="Arial" w:hAnsi="Arial" w:cs="Arial"/>
          <w:lang w:val="es-AR"/>
        </w:rPr>
        <w:t xml:space="preserve"> </w:t>
      </w:r>
      <w:proofErr w:type="spellStart"/>
      <w:r w:rsidRPr="00692136">
        <w:rPr>
          <w:rFonts w:ascii="Arial" w:hAnsi="Arial" w:cs="Arial"/>
          <w:lang w:val="es-AR"/>
        </w:rPr>
        <w:t>from</w:t>
      </w:r>
      <w:proofErr w:type="spellEnd"/>
      <w:r w:rsidRPr="00692136">
        <w:rPr>
          <w:rFonts w:ascii="Arial" w:hAnsi="Arial" w:cs="Arial"/>
          <w:lang w:val="es-AR"/>
        </w:rPr>
        <w:t xml:space="preserve"> </w:t>
      </w:r>
      <w:proofErr w:type="spellStart"/>
      <w:r w:rsidRPr="00692136">
        <w:rPr>
          <w:rFonts w:ascii="Arial" w:hAnsi="Arial" w:cs="Arial"/>
          <w:lang w:val="es-AR"/>
        </w:rPr>
        <w:t>the</w:t>
      </w:r>
      <w:proofErr w:type="spellEnd"/>
      <w:r w:rsidRPr="00692136">
        <w:rPr>
          <w:rFonts w:ascii="Arial" w:hAnsi="Arial" w:cs="Arial"/>
          <w:lang w:val="es-AR"/>
        </w:rPr>
        <w:t xml:space="preserve"> </w:t>
      </w:r>
      <w:proofErr w:type="spellStart"/>
      <w:r w:rsidRPr="00692136">
        <w:rPr>
          <w:rFonts w:ascii="Arial" w:hAnsi="Arial" w:cs="Arial"/>
          <w:lang w:val="es-AR"/>
        </w:rPr>
        <w:t>need</w:t>
      </w:r>
      <w:proofErr w:type="spellEnd"/>
      <w:r w:rsidRPr="00692136">
        <w:rPr>
          <w:rFonts w:ascii="Arial" w:hAnsi="Arial" w:cs="Arial"/>
          <w:lang w:val="es-AR"/>
        </w:rPr>
        <w:t xml:space="preserve"> for a </w:t>
      </w:r>
      <w:proofErr w:type="spellStart"/>
      <w:r w:rsidRPr="00692136">
        <w:rPr>
          <w:rFonts w:ascii="Arial" w:hAnsi="Arial" w:cs="Arial"/>
          <w:lang w:val="es-AR"/>
        </w:rPr>
        <w:t>centralized</w:t>
      </w:r>
      <w:proofErr w:type="spellEnd"/>
      <w:r w:rsidRPr="00692136">
        <w:rPr>
          <w:rFonts w:ascii="Arial" w:hAnsi="Arial" w:cs="Arial"/>
          <w:lang w:val="es-AR"/>
        </w:rPr>
        <w:t xml:space="preserve"> </w:t>
      </w:r>
      <w:proofErr w:type="spellStart"/>
      <w:r w:rsidRPr="00692136">
        <w:rPr>
          <w:rFonts w:ascii="Arial" w:hAnsi="Arial" w:cs="Arial"/>
          <w:lang w:val="es-AR"/>
        </w:rPr>
        <w:t>platform</w:t>
      </w:r>
      <w:proofErr w:type="spellEnd"/>
      <w:r w:rsidRPr="00692136">
        <w:rPr>
          <w:rFonts w:ascii="Arial" w:hAnsi="Arial" w:cs="Arial"/>
          <w:lang w:val="es-AR"/>
        </w:rPr>
        <w:t xml:space="preserve"> </w:t>
      </w:r>
      <w:proofErr w:type="spellStart"/>
      <w:r w:rsidRPr="00692136">
        <w:rPr>
          <w:rFonts w:ascii="Arial" w:hAnsi="Arial" w:cs="Arial"/>
          <w:lang w:val="es-AR"/>
        </w:rPr>
        <w:t>that</w:t>
      </w:r>
      <w:proofErr w:type="spellEnd"/>
      <w:r w:rsidRPr="00692136">
        <w:rPr>
          <w:rFonts w:ascii="Arial" w:hAnsi="Arial" w:cs="Arial"/>
          <w:lang w:val="es-AR"/>
        </w:rPr>
        <w:t xml:space="preserve"> </w:t>
      </w:r>
      <w:proofErr w:type="spellStart"/>
      <w:r w:rsidRPr="00692136">
        <w:rPr>
          <w:rFonts w:ascii="Arial" w:hAnsi="Arial" w:cs="Arial"/>
          <w:lang w:val="es-AR"/>
        </w:rPr>
        <w:t>allows</w:t>
      </w:r>
      <w:proofErr w:type="spellEnd"/>
      <w:r w:rsidRPr="00692136">
        <w:rPr>
          <w:rFonts w:ascii="Arial" w:hAnsi="Arial" w:cs="Arial"/>
          <w:lang w:val="es-AR"/>
        </w:rPr>
        <w:t xml:space="preserve"> </w:t>
      </w:r>
      <w:proofErr w:type="spellStart"/>
      <w:r w:rsidRPr="00692136">
        <w:rPr>
          <w:rFonts w:ascii="Arial" w:hAnsi="Arial" w:cs="Arial"/>
          <w:lang w:val="es-AR"/>
        </w:rPr>
        <w:t>users</w:t>
      </w:r>
      <w:proofErr w:type="spellEnd"/>
      <w:r w:rsidRPr="00692136">
        <w:rPr>
          <w:rFonts w:ascii="Arial" w:hAnsi="Arial" w:cs="Arial"/>
          <w:lang w:val="es-AR"/>
        </w:rPr>
        <w:t xml:space="preserve"> </w:t>
      </w:r>
      <w:proofErr w:type="spellStart"/>
      <w:r w:rsidRPr="00692136">
        <w:rPr>
          <w:rFonts w:ascii="Arial" w:hAnsi="Arial" w:cs="Arial"/>
          <w:lang w:val="es-AR"/>
        </w:rPr>
        <w:t>to</w:t>
      </w:r>
      <w:proofErr w:type="spellEnd"/>
      <w:r w:rsidRPr="00692136">
        <w:rPr>
          <w:rFonts w:ascii="Arial" w:hAnsi="Arial" w:cs="Arial"/>
          <w:lang w:val="es-AR"/>
        </w:rPr>
        <w:t xml:space="preserve"> </w:t>
      </w:r>
      <w:proofErr w:type="spellStart"/>
      <w:r w:rsidRPr="00692136">
        <w:rPr>
          <w:rFonts w:ascii="Arial" w:hAnsi="Arial" w:cs="Arial"/>
          <w:lang w:val="es-AR"/>
        </w:rPr>
        <w:t>visualize</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assets</w:t>
      </w:r>
      <w:proofErr w:type="spellEnd"/>
      <w:r w:rsidRPr="00692136">
        <w:rPr>
          <w:rFonts w:ascii="Arial" w:hAnsi="Arial" w:cs="Arial"/>
          <w:lang w:val="es-AR"/>
        </w:rPr>
        <w:t xml:space="preserve">, </w:t>
      </w:r>
      <w:proofErr w:type="spellStart"/>
      <w:r w:rsidRPr="00692136">
        <w:rPr>
          <w:rFonts w:ascii="Arial" w:hAnsi="Arial" w:cs="Arial"/>
          <w:lang w:val="es-AR"/>
        </w:rPr>
        <w:t>manage</w:t>
      </w:r>
      <w:proofErr w:type="spellEnd"/>
      <w:r w:rsidRPr="00692136">
        <w:rPr>
          <w:rFonts w:ascii="Arial" w:hAnsi="Arial" w:cs="Arial"/>
          <w:lang w:val="es-AR"/>
        </w:rPr>
        <w:t xml:space="preserve"> </w:t>
      </w:r>
      <w:proofErr w:type="spellStart"/>
      <w:r w:rsidRPr="00692136">
        <w:rPr>
          <w:rFonts w:ascii="Arial" w:hAnsi="Arial" w:cs="Arial"/>
          <w:lang w:val="es-AR"/>
        </w:rPr>
        <w:t>personalized</w:t>
      </w:r>
      <w:proofErr w:type="spellEnd"/>
      <w:r w:rsidRPr="00692136">
        <w:rPr>
          <w:rFonts w:ascii="Arial" w:hAnsi="Arial" w:cs="Arial"/>
          <w:lang w:val="es-AR"/>
        </w:rPr>
        <w:t xml:space="preserve"> </w:t>
      </w:r>
      <w:proofErr w:type="spellStart"/>
      <w:r w:rsidRPr="00692136">
        <w:rPr>
          <w:rFonts w:ascii="Arial" w:hAnsi="Arial" w:cs="Arial"/>
          <w:lang w:val="es-AR"/>
        </w:rPr>
        <w:t>alerts</w:t>
      </w:r>
      <w:proofErr w:type="spellEnd"/>
      <w:r w:rsidRPr="00692136">
        <w:rPr>
          <w:rFonts w:ascii="Arial" w:hAnsi="Arial" w:cs="Arial"/>
          <w:lang w:val="es-AR"/>
        </w:rPr>
        <w:t xml:space="preserve">, and </w:t>
      </w:r>
      <w:proofErr w:type="spellStart"/>
      <w:r w:rsidRPr="00692136">
        <w:rPr>
          <w:rFonts w:ascii="Arial" w:hAnsi="Arial" w:cs="Arial"/>
          <w:lang w:val="es-AR"/>
        </w:rPr>
        <w:t>simulate</w:t>
      </w:r>
      <w:proofErr w:type="spellEnd"/>
      <w:r w:rsidRPr="00692136">
        <w:rPr>
          <w:rFonts w:ascii="Arial" w:hAnsi="Arial" w:cs="Arial"/>
          <w:lang w:val="es-AR"/>
        </w:rPr>
        <w:t xml:space="preserve"> </w:t>
      </w:r>
      <w:proofErr w:type="spellStart"/>
      <w:r w:rsidRPr="00692136">
        <w:rPr>
          <w:rFonts w:ascii="Arial" w:hAnsi="Arial" w:cs="Arial"/>
          <w:lang w:val="es-AR"/>
        </w:rPr>
        <w:t>operations</w:t>
      </w:r>
      <w:proofErr w:type="spellEnd"/>
      <w:r w:rsidRPr="00692136">
        <w:rPr>
          <w:rFonts w:ascii="Arial" w:hAnsi="Arial" w:cs="Arial"/>
          <w:lang w:val="es-AR"/>
        </w:rPr>
        <w:t xml:space="preserve"> </w:t>
      </w:r>
      <w:proofErr w:type="spellStart"/>
      <w:r w:rsidRPr="00692136">
        <w:rPr>
          <w:rFonts w:ascii="Arial" w:hAnsi="Arial" w:cs="Arial"/>
          <w:lang w:val="es-AR"/>
        </w:rPr>
        <w:t>without</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risk</w:t>
      </w:r>
      <w:proofErr w:type="spellEnd"/>
      <w:r w:rsidRPr="00692136">
        <w:rPr>
          <w:rFonts w:ascii="Arial" w:hAnsi="Arial" w:cs="Arial"/>
          <w:lang w:val="es-AR"/>
        </w:rPr>
        <w:t xml:space="preserve">, </w:t>
      </w:r>
      <w:proofErr w:type="spellStart"/>
      <w:r w:rsidRPr="00692136">
        <w:rPr>
          <w:rFonts w:ascii="Arial" w:hAnsi="Arial" w:cs="Arial"/>
          <w:lang w:val="es-AR"/>
        </w:rPr>
        <w:t>while</w:t>
      </w:r>
      <w:proofErr w:type="spellEnd"/>
      <w:r w:rsidRPr="00692136">
        <w:rPr>
          <w:rFonts w:ascii="Arial" w:hAnsi="Arial" w:cs="Arial"/>
          <w:lang w:val="es-AR"/>
        </w:rPr>
        <w:t xml:space="preserve"> </w:t>
      </w:r>
      <w:proofErr w:type="spellStart"/>
      <w:r w:rsidRPr="00692136">
        <w:rPr>
          <w:rFonts w:ascii="Arial" w:hAnsi="Arial" w:cs="Arial"/>
          <w:lang w:val="es-AR"/>
        </w:rPr>
        <w:t>also</w:t>
      </w:r>
      <w:proofErr w:type="spellEnd"/>
      <w:r w:rsidRPr="00692136">
        <w:rPr>
          <w:rFonts w:ascii="Arial" w:hAnsi="Arial" w:cs="Arial"/>
          <w:lang w:val="es-AR"/>
        </w:rPr>
        <w:t xml:space="preserve"> </w:t>
      </w:r>
      <w:proofErr w:type="spellStart"/>
      <w:r w:rsidRPr="00692136">
        <w:rPr>
          <w:rFonts w:ascii="Arial" w:hAnsi="Arial" w:cs="Arial"/>
          <w:lang w:val="es-AR"/>
        </w:rPr>
        <w:t>incorporating</w:t>
      </w:r>
      <w:proofErr w:type="spellEnd"/>
      <w:r w:rsidRPr="00692136">
        <w:rPr>
          <w:rFonts w:ascii="Arial" w:hAnsi="Arial" w:cs="Arial"/>
          <w:lang w:val="es-AR"/>
        </w:rPr>
        <w:t xml:space="preserve"> a </w:t>
      </w:r>
      <w:proofErr w:type="spellStart"/>
      <w:r w:rsidRPr="00692136">
        <w:rPr>
          <w:rFonts w:ascii="Arial" w:hAnsi="Arial" w:cs="Arial"/>
          <w:lang w:val="es-AR"/>
        </w:rPr>
        <w:t>focus</w:t>
      </w:r>
      <w:proofErr w:type="spellEnd"/>
      <w:r w:rsidRPr="00692136">
        <w:rPr>
          <w:rFonts w:ascii="Arial" w:hAnsi="Arial" w:cs="Arial"/>
          <w:lang w:val="es-AR"/>
        </w:rPr>
        <w:t xml:space="preserve"> </w:t>
      </w:r>
      <w:proofErr w:type="spellStart"/>
      <w:r w:rsidRPr="00692136">
        <w:rPr>
          <w:rFonts w:ascii="Arial" w:hAnsi="Arial" w:cs="Arial"/>
          <w:lang w:val="es-AR"/>
        </w:rPr>
        <w:t>on</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education</w:t>
      </w:r>
      <w:proofErr w:type="spellEnd"/>
      <w:r w:rsidRPr="00692136">
        <w:rPr>
          <w:rFonts w:ascii="Arial" w:hAnsi="Arial" w:cs="Arial"/>
          <w:lang w:val="es-AR"/>
        </w:rPr>
        <w:t>.</w:t>
      </w:r>
    </w:p>
    <w:p w:rsidR="00A7588E" w:rsidRPr="00692136" w:rsidRDefault="00A7588E" w:rsidP="00F063E2">
      <w:pPr>
        <w:pStyle w:val="Textoindependiente"/>
        <w:spacing w:line="480" w:lineRule="auto"/>
        <w:ind w:left="165" w:firstLine="555"/>
        <w:jc w:val="both"/>
        <w:rPr>
          <w:rFonts w:ascii="Arial" w:hAnsi="Arial" w:cs="Arial"/>
        </w:rPr>
      </w:pPr>
      <w:proofErr w:type="spellStart"/>
      <w:r w:rsidRPr="00692136">
        <w:rPr>
          <w:rFonts w:ascii="Arial" w:hAnsi="Arial" w:cs="Arial"/>
        </w:rPr>
        <w:t>The</w:t>
      </w:r>
      <w:proofErr w:type="spellEnd"/>
      <w:r w:rsidRPr="00692136">
        <w:rPr>
          <w:rFonts w:ascii="Arial" w:hAnsi="Arial" w:cs="Arial"/>
        </w:rPr>
        <w:t xml:space="preserve"> main </w:t>
      </w:r>
      <w:proofErr w:type="spellStart"/>
      <w:r w:rsidRPr="00692136">
        <w:rPr>
          <w:rFonts w:ascii="Arial" w:hAnsi="Arial" w:cs="Arial"/>
        </w:rPr>
        <w:t>objective</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system</w:t>
      </w:r>
      <w:proofErr w:type="spellEnd"/>
      <w:r w:rsidRPr="00692136">
        <w:rPr>
          <w:rFonts w:ascii="Arial" w:hAnsi="Arial" w:cs="Arial"/>
        </w:rPr>
        <w:t xml:space="preserve"> </w:t>
      </w:r>
      <w:proofErr w:type="spellStart"/>
      <w:r w:rsidRPr="00692136">
        <w:rPr>
          <w:rFonts w:ascii="Arial" w:hAnsi="Arial" w:cs="Arial"/>
        </w:rPr>
        <w:t>is</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provide</w:t>
      </w:r>
      <w:proofErr w:type="spellEnd"/>
      <w:r w:rsidRPr="00692136">
        <w:rPr>
          <w:rFonts w:ascii="Arial" w:hAnsi="Arial" w:cs="Arial"/>
        </w:rPr>
        <w:t xml:space="preserve"> </w:t>
      </w:r>
      <w:proofErr w:type="spellStart"/>
      <w:r w:rsidRPr="00692136">
        <w:rPr>
          <w:rFonts w:ascii="Arial" w:hAnsi="Arial" w:cs="Arial"/>
        </w:rPr>
        <w:t>users</w:t>
      </w:r>
      <w:proofErr w:type="spellEnd"/>
      <w:r w:rsidRPr="00692136">
        <w:rPr>
          <w:rFonts w:ascii="Arial" w:hAnsi="Arial" w:cs="Arial"/>
        </w:rPr>
        <w:t xml:space="preserve"> </w:t>
      </w:r>
      <w:proofErr w:type="spellStart"/>
      <w:r w:rsidRPr="00692136">
        <w:rPr>
          <w:rFonts w:ascii="Arial" w:hAnsi="Arial" w:cs="Arial"/>
        </w:rPr>
        <w:t>with</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ability</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efficiently</w:t>
      </w:r>
      <w:proofErr w:type="spellEnd"/>
      <w:r w:rsidRPr="00692136">
        <w:rPr>
          <w:rFonts w:ascii="Arial" w:hAnsi="Arial" w:cs="Arial"/>
        </w:rPr>
        <w:t xml:space="preserve"> </w:t>
      </w:r>
      <w:proofErr w:type="spellStart"/>
      <w:r w:rsidRPr="00692136">
        <w:rPr>
          <w:rFonts w:ascii="Arial" w:hAnsi="Arial" w:cs="Arial"/>
        </w:rPr>
        <w:t>track</w:t>
      </w:r>
      <w:proofErr w:type="spellEnd"/>
      <w:r w:rsidRPr="00692136">
        <w:rPr>
          <w:rFonts w:ascii="Arial" w:hAnsi="Arial" w:cs="Arial"/>
        </w:rPr>
        <w:t xml:space="preserve"> </w:t>
      </w:r>
      <w:proofErr w:type="spellStart"/>
      <w:r w:rsidRPr="00692136">
        <w:rPr>
          <w:rFonts w:ascii="Arial" w:hAnsi="Arial" w:cs="Arial"/>
        </w:rPr>
        <w:t>different</w:t>
      </w:r>
      <w:proofErr w:type="spellEnd"/>
      <w:r w:rsidRPr="00692136">
        <w:rPr>
          <w:rFonts w:ascii="Arial" w:hAnsi="Arial" w:cs="Arial"/>
        </w:rPr>
        <w:t xml:space="preserve">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instruments</w:t>
      </w:r>
      <w:proofErr w:type="spellEnd"/>
      <w:r w:rsidRPr="00692136">
        <w:rPr>
          <w:rFonts w:ascii="Arial" w:hAnsi="Arial" w:cs="Arial"/>
        </w:rPr>
        <w:t xml:space="preserve"> </w:t>
      </w:r>
      <w:proofErr w:type="spellStart"/>
      <w:r w:rsidRPr="00692136">
        <w:rPr>
          <w:rFonts w:ascii="Arial" w:hAnsi="Arial" w:cs="Arial"/>
        </w:rPr>
        <w:t>by</w:t>
      </w:r>
      <w:proofErr w:type="spellEnd"/>
      <w:r w:rsidRPr="00692136">
        <w:rPr>
          <w:rFonts w:ascii="Arial" w:hAnsi="Arial" w:cs="Arial"/>
        </w:rPr>
        <w:t xml:space="preserve"> </w:t>
      </w:r>
      <w:proofErr w:type="spellStart"/>
      <w:r w:rsidRPr="00692136">
        <w:rPr>
          <w:rFonts w:ascii="Arial" w:hAnsi="Arial" w:cs="Arial"/>
        </w:rPr>
        <w:t>accessing</w:t>
      </w:r>
      <w:proofErr w:type="spellEnd"/>
      <w:r w:rsidRPr="00692136">
        <w:rPr>
          <w:rFonts w:ascii="Arial" w:hAnsi="Arial" w:cs="Arial"/>
        </w:rPr>
        <w:t xml:space="preserve"> </w:t>
      </w:r>
      <w:proofErr w:type="spellStart"/>
      <w:r w:rsidRPr="00692136">
        <w:rPr>
          <w:rFonts w:ascii="Arial" w:hAnsi="Arial" w:cs="Arial"/>
        </w:rPr>
        <w:t>updated</w:t>
      </w:r>
      <w:proofErr w:type="spellEnd"/>
      <w:r w:rsidRPr="00692136">
        <w:rPr>
          <w:rFonts w:ascii="Arial" w:hAnsi="Arial" w:cs="Arial"/>
        </w:rPr>
        <w:t xml:space="preserve"> and </w:t>
      </w:r>
      <w:proofErr w:type="spellStart"/>
      <w:r w:rsidRPr="00692136">
        <w:rPr>
          <w:rFonts w:ascii="Arial" w:hAnsi="Arial" w:cs="Arial"/>
        </w:rPr>
        <w:t>customizable</w:t>
      </w:r>
      <w:proofErr w:type="spellEnd"/>
      <w:r w:rsidRPr="00692136">
        <w:rPr>
          <w:rFonts w:ascii="Arial" w:hAnsi="Arial" w:cs="Arial"/>
        </w:rPr>
        <w:t xml:space="preserve"> </w:t>
      </w:r>
      <w:proofErr w:type="spellStart"/>
      <w:r w:rsidRPr="00692136">
        <w:rPr>
          <w:rFonts w:ascii="Arial" w:hAnsi="Arial" w:cs="Arial"/>
        </w:rPr>
        <w:t>information</w:t>
      </w:r>
      <w:proofErr w:type="spellEnd"/>
      <w:r w:rsidRPr="00692136">
        <w:rPr>
          <w:rFonts w:ascii="Arial" w:hAnsi="Arial" w:cs="Arial"/>
        </w:rPr>
        <w:t xml:space="preserve"> </w:t>
      </w:r>
      <w:proofErr w:type="spellStart"/>
      <w:r w:rsidRPr="00692136">
        <w:rPr>
          <w:rFonts w:ascii="Arial" w:hAnsi="Arial" w:cs="Arial"/>
        </w:rPr>
        <w:t>based</w:t>
      </w:r>
      <w:proofErr w:type="spellEnd"/>
      <w:r w:rsidRPr="00692136">
        <w:rPr>
          <w:rFonts w:ascii="Arial" w:hAnsi="Arial" w:cs="Arial"/>
        </w:rPr>
        <w:t xml:space="preserve"> </w:t>
      </w:r>
      <w:proofErr w:type="spellStart"/>
      <w:r w:rsidRPr="00692136">
        <w:rPr>
          <w:rFonts w:ascii="Arial" w:hAnsi="Arial" w:cs="Arial"/>
        </w:rPr>
        <w:t>on</w:t>
      </w:r>
      <w:proofErr w:type="spellEnd"/>
      <w:r w:rsidRPr="00692136">
        <w:rPr>
          <w:rFonts w:ascii="Arial" w:hAnsi="Arial" w:cs="Arial"/>
        </w:rPr>
        <w:t xml:space="preserve"> </w:t>
      </w:r>
      <w:proofErr w:type="spellStart"/>
      <w:r w:rsidRPr="00692136">
        <w:rPr>
          <w:rFonts w:ascii="Arial" w:hAnsi="Arial" w:cs="Arial"/>
        </w:rPr>
        <w:t>their</w:t>
      </w:r>
      <w:proofErr w:type="spellEnd"/>
      <w:r w:rsidRPr="00692136">
        <w:rPr>
          <w:rFonts w:ascii="Arial" w:hAnsi="Arial" w:cs="Arial"/>
        </w:rPr>
        <w:t xml:space="preserve"> </w:t>
      </w:r>
      <w:proofErr w:type="spellStart"/>
      <w:r w:rsidRPr="00692136">
        <w:rPr>
          <w:rFonts w:ascii="Arial" w:hAnsi="Arial" w:cs="Arial"/>
        </w:rPr>
        <w:t>interests</w:t>
      </w:r>
      <w:proofErr w:type="spellEnd"/>
      <w:r w:rsidRPr="00692136">
        <w:rPr>
          <w:rFonts w:ascii="Arial" w:hAnsi="Arial" w:cs="Arial"/>
        </w:rPr>
        <w:t xml:space="preserve">. </w:t>
      </w:r>
      <w:proofErr w:type="spellStart"/>
      <w:r w:rsidRPr="00692136">
        <w:rPr>
          <w:rFonts w:ascii="Arial" w:hAnsi="Arial" w:cs="Arial"/>
        </w:rPr>
        <w:t>Through</w:t>
      </w:r>
      <w:proofErr w:type="spellEnd"/>
      <w:r w:rsidRPr="00692136">
        <w:rPr>
          <w:rFonts w:ascii="Arial" w:hAnsi="Arial" w:cs="Arial"/>
        </w:rPr>
        <w:t xml:space="preserve"> </w:t>
      </w:r>
      <w:proofErr w:type="spellStart"/>
      <w:r w:rsidRPr="00692136">
        <w:rPr>
          <w:rFonts w:ascii="Arial" w:hAnsi="Arial" w:cs="Arial"/>
        </w:rPr>
        <w:t>integration</w:t>
      </w:r>
      <w:proofErr w:type="spellEnd"/>
      <w:r w:rsidRPr="00692136">
        <w:rPr>
          <w:rFonts w:ascii="Arial" w:hAnsi="Arial" w:cs="Arial"/>
        </w:rPr>
        <w:t xml:space="preserve"> </w:t>
      </w:r>
      <w:proofErr w:type="spellStart"/>
      <w:r w:rsidRPr="00692136">
        <w:rPr>
          <w:rFonts w:ascii="Arial" w:hAnsi="Arial" w:cs="Arial"/>
        </w:rPr>
        <w:t>with</w:t>
      </w:r>
      <w:proofErr w:type="spellEnd"/>
      <w:r w:rsidRPr="00692136">
        <w:rPr>
          <w:rFonts w:ascii="Arial" w:hAnsi="Arial" w:cs="Arial"/>
        </w:rPr>
        <w:t xml:space="preserve"> </w:t>
      </w:r>
      <w:proofErr w:type="spellStart"/>
      <w:r w:rsidRPr="00692136">
        <w:rPr>
          <w:rFonts w:ascii="Arial" w:hAnsi="Arial" w:cs="Arial"/>
        </w:rPr>
        <w:t>external</w:t>
      </w:r>
      <w:proofErr w:type="spellEnd"/>
      <w:r w:rsidRPr="00692136">
        <w:rPr>
          <w:rFonts w:ascii="Arial" w:hAnsi="Arial" w:cs="Arial"/>
        </w:rPr>
        <w:t xml:space="preserve"> </w:t>
      </w:r>
      <w:proofErr w:type="spellStart"/>
      <w:r w:rsidRPr="00692136">
        <w:rPr>
          <w:rFonts w:ascii="Arial" w:hAnsi="Arial" w:cs="Arial"/>
        </w:rPr>
        <w:t>market</w:t>
      </w:r>
      <w:proofErr w:type="spellEnd"/>
      <w:r w:rsidRPr="00692136">
        <w:rPr>
          <w:rFonts w:ascii="Arial" w:hAnsi="Arial" w:cs="Arial"/>
        </w:rPr>
        <w:t xml:space="preserve"> data </w:t>
      </w:r>
      <w:proofErr w:type="spellStart"/>
      <w:r w:rsidRPr="00692136">
        <w:rPr>
          <w:rFonts w:ascii="Arial" w:hAnsi="Arial" w:cs="Arial"/>
        </w:rPr>
        <w:t>services</w:t>
      </w:r>
      <w:proofErr w:type="spellEnd"/>
      <w:r w:rsidRPr="00692136">
        <w:rPr>
          <w:rFonts w:ascii="Arial" w:hAnsi="Arial" w:cs="Arial"/>
        </w:rPr>
        <w:t xml:space="preserve">, InvestLab </w:t>
      </w:r>
      <w:proofErr w:type="spellStart"/>
      <w:r w:rsidRPr="00692136">
        <w:rPr>
          <w:rFonts w:ascii="Arial" w:hAnsi="Arial" w:cs="Arial"/>
        </w:rPr>
        <w:t>enables</w:t>
      </w:r>
      <w:proofErr w:type="spellEnd"/>
      <w:r w:rsidRPr="00692136">
        <w:rPr>
          <w:rFonts w:ascii="Arial" w:hAnsi="Arial" w:cs="Arial"/>
        </w:rPr>
        <w:t xml:space="preserve"> real-time </w:t>
      </w:r>
      <w:proofErr w:type="spellStart"/>
      <w:r w:rsidRPr="00692136">
        <w:rPr>
          <w:rFonts w:ascii="Arial" w:hAnsi="Arial" w:cs="Arial"/>
        </w:rPr>
        <w:t>price</w:t>
      </w:r>
      <w:proofErr w:type="spellEnd"/>
      <w:r w:rsidRPr="00692136">
        <w:rPr>
          <w:rFonts w:ascii="Arial" w:hAnsi="Arial" w:cs="Arial"/>
        </w:rPr>
        <w:t xml:space="preserve"> </w:t>
      </w:r>
      <w:proofErr w:type="spellStart"/>
      <w:r w:rsidRPr="00692136">
        <w:rPr>
          <w:rFonts w:ascii="Arial" w:hAnsi="Arial" w:cs="Arial"/>
        </w:rPr>
        <w:t>consultation</w:t>
      </w:r>
      <w:proofErr w:type="spellEnd"/>
      <w:r w:rsidRPr="00692136">
        <w:rPr>
          <w:rFonts w:ascii="Arial" w:hAnsi="Arial" w:cs="Arial"/>
        </w:rPr>
        <w:t xml:space="preserve">, </w:t>
      </w:r>
      <w:proofErr w:type="spellStart"/>
      <w:r w:rsidRPr="00692136">
        <w:rPr>
          <w:rFonts w:ascii="Arial" w:hAnsi="Arial" w:cs="Arial"/>
        </w:rPr>
        <w:t>variation</w:t>
      </w:r>
      <w:proofErr w:type="spellEnd"/>
      <w:r w:rsidRPr="00692136">
        <w:rPr>
          <w:rFonts w:ascii="Arial" w:hAnsi="Arial" w:cs="Arial"/>
        </w:rPr>
        <w:t xml:space="preserve"> </w:t>
      </w:r>
      <w:proofErr w:type="spellStart"/>
      <w:r w:rsidRPr="00692136">
        <w:rPr>
          <w:rFonts w:ascii="Arial" w:hAnsi="Arial" w:cs="Arial"/>
        </w:rPr>
        <w:t>analysis</w:t>
      </w:r>
      <w:proofErr w:type="spellEnd"/>
      <w:r w:rsidRPr="00692136">
        <w:rPr>
          <w:rFonts w:ascii="Arial" w:hAnsi="Arial" w:cs="Arial"/>
        </w:rPr>
        <w:t xml:space="preserve">, and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configuration</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alert</w:t>
      </w:r>
      <w:proofErr w:type="spellEnd"/>
      <w:r w:rsidRPr="00692136">
        <w:rPr>
          <w:rFonts w:ascii="Arial" w:hAnsi="Arial" w:cs="Arial"/>
        </w:rPr>
        <w:t xml:space="preserve"> </w:t>
      </w:r>
      <w:proofErr w:type="spellStart"/>
      <w:r w:rsidRPr="00692136">
        <w:rPr>
          <w:rFonts w:ascii="Arial" w:hAnsi="Arial" w:cs="Arial"/>
        </w:rPr>
        <w:t>conditions</w:t>
      </w:r>
      <w:proofErr w:type="spellEnd"/>
      <w:r w:rsidRPr="00692136">
        <w:rPr>
          <w:rFonts w:ascii="Arial" w:hAnsi="Arial" w:cs="Arial"/>
        </w:rPr>
        <w:t xml:space="preserve"> </w:t>
      </w:r>
      <w:proofErr w:type="spellStart"/>
      <w:r w:rsidRPr="00692136">
        <w:rPr>
          <w:rFonts w:ascii="Arial" w:hAnsi="Arial" w:cs="Arial"/>
        </w:rPr>
        <w:t>that</w:t>
      </w:r>
      <w:proofErr w:type="spellEnd"/>
      <w:r w:rsidRPr="00692136">
        <w:rPr>
          <w:rFonts w:ascii="Arial" w:hAnsi="Arial" w:cs="Arial"/>
        </w:rPr>
        <w:t xml:space="preserve"> </w:t>
      </w:r>
      <w:proofErr w:type="spellStart"/>
      <w:r w:rsidRPr="00692136">
        <w:rPr>
          <w:rFonts w:ascii="Arial" w:hAnsi="Arial" w:cs="Arial"/>
        </w:rPr>
        <w:t>notify</w:t>
      </w:r>
      <w:proofErr w:type="spellEnd"/>
      <w:r w:rsidRPr="00692136">
        <w:rPr>
          <w:rFonts w:ascii="Arial" w:hAnsi="Arial" w:cs="Arial"/>
        </w:rPr>
        <w:t xml:space="preserve"> </w:t>
      </w:r>
      <w:proofErr w:type="spellStart"/>
      <w:r w:rsidRPr="00692136">
        <w:rPr>
          <w:rFonts w:ascii="Arial" w:hAnsi="Arial" w:cs="Arial"/>
        </w:rPr>
        <w:t>users</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relevant</w:t>
      </w:r>
      <w:proofErr w:type="spellEnd"/>
      <w:r w:rsidRPr="00692136">
        <w:rPr>
          <w:rFonts w:ascii="Arial" w:hAnsi="Arial" w:cs="Arial"/>
        </w:rPr>
        <w:t xml:space="preserve"> </w:t>
      </w:r>
      <w:proofErr w:type="spellStart"/>
      <w:r w:rsidRPr="00692136">
        <w:rPr>
          <w:rFonts w:ascii="Arial" w:hAnsi="Arial" w:cs="Arial"/>
        </w:rPr>
        <w:t>changes</w:t>
      </w:r>
      <w:proofErr w:type="spellEnd"/>
      <w:r w:rsidRPr="00692136">
        <w:rPr>
          <w:rFonts w:ascii="Arial" w:hAnsi="Arial" w:cs="Arial"/>
        </w:rPr>
        <w:t xml:space="preserve">. </w:t>
      </w:r>
      <w:proofErr w:type="spellStart"/>
      <w:r w:rsidRPr="00692136">
        <w:rPr>
          <w:rFonts w:ascii="Arial" w:hAnsi="Arial" w:cs="Arial"/>
        </w:rPr>
        <w:t>Additionally</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platform</w:t>
      </w:r>
      <w:proofErr w:type="spellEnd"/>
      <w:r w:rsidRPr="00692136">
        <w:rPr>
          <w:rFonts w:ascii="Arial" w:hAnsi="Arial" w:cs="Arial"/>
        </w:rPr>
        <w:t xml:space="preserve"> </w:t>
      </w:r>
      <w:proofErr w:type="spellStart"/>
      <w:r w:rsidRPr="00692136">
        <w:rPr>
          <w:rFonts w:ascii="Arial" w:hAnsi="Arial" w:cs="Arial"/>
        </w:rPr>
        <w:t>includes</w:t>
      </w:r>
      <w:proofErr w:type="spellEnd"/>
      <w:r w:rsidRPr="00692136">
        <w:rPr>
          <w:rFonts w:ascii="Arial" w:hAnsi="Arial" w:cs="Arial"/>
        </w:rPr>
        <w:t xml:space="preserve"> </w:t>
      </w:r>
      <w:proofErr w:type="spellStart"/>
      <w:r w:rsidRPr="00692136">
        <w:rPr>
          <w:rFonts w:ascii="Arial" w:hAnsi="Arial" w:cs="Arial"/>
        </w:rPr>
        <w:t>features</w:t>
      </w:r>
      <w:proofErr w:type="spellEnd"/>
      <w:r w:rsidRPr="00692136">
        <w:rPr>
          <w:rFonts w:ascii="Arial" w:hAnsi="Arial" w:cs="Arial"/>
        </w:rPr>
        <w:t xml:space="preserve"> for </w:t>
      </w:r>
      <w:proofErr w:type="spellStart"/>
      <w:r w:rsidRPr="00692136">
        <w:rPr>
          <w:rFonts w:ascii="Arial" w:hAnsi="Arial" w:cs="Arial"/>
        </w:rPr>
        <w:t>simulating</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purchase</w:t>
      </w:r>
      <w:proofErr w:type="spellEnd"/>
      <w:r w:rsidRPr="00692136">
        <w:rPr>
          <w:rFonts w:ascii="Arial" w:hAnsi="Arial" w:cs="Arial"/>
        </w:rPr>
        <w:t xml:space="preserve"> and sale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assets</w:t>
      </w:r>
      <w:proofErr w:type="spellEnd"/>
      <w:r w:rsidRPr="00692136">
        <w:rPr>
          <w:rFonts w:ascii="Arial" w:hAnsi="Arial" w:cs="Arial"/>
        </w:rPr>
        <w:t xml:space="preserve">, </w:t>
      </w:r>
      <w:proofErr w:type="spellStart"/>
      <w:r w:rsidRPr="00692136">
        <w:rPr>
          <w:rFonts w:ascii="Arial" w:hAnsi="Arial" w:cs="Arial"/>
        </w:rPr>
        <w:t>allowing</w:t>
      </w:r>
      <w:proofErr w:type="spellEnd"/>
      <w:r w:rsidRPr="00692136">
        <w:rPr>
          <w:rFonts w:ascii="Arial" w:hAnsi="Arial" w:cs="Arial"/>
        </w:rPr>
        <w:t xml:space="preserve"> </w:t>
      </w:r>
      <w:proofErr w:type="spellStart"/>
      <w:r w:rsidRPr="00692136">
        <w:rPr>
          <w:rFonts w:ascii="Arial" w:hAnsi="Arial" w:cs="Arial"/>
        </w:rPr>
        <w:t>users</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experiment</w:t>
      </w:r>
      <w:proofErr w:type="spellEnd"/>
      <w:r w:rsidRPr="00692136">
        <w:rPr>
          <w:rFonts w:ascii="Arial" w:hAnsi="Arial" w:cs="Arial"/>
        </w:rPr>
        <w:t xml:space="preserve"> </w:t>
      </w:r>
      <w:proofErr w:type="spellStart"/>
      <w:r w:rsidRPr="00692136">
        <w:rPr>
          <w:rFonts w:ascii="Arial" w:hAnsi="Arial" w:cs="Arial"/>
        </w:rPr>
        <w:t>with</w:t>
      </w:r>
      <w:proofErr w:type="spellEnd"/>
      <w:r w:rsidRPr="00692136">
        <w:rPr>
          <w:rFonts w:ascii="Arial" w:hAnsi="Arial" w:cs="Arial"/>
        </w:rPr>
        <w:t xml:space="preserve"> </w:t>
      </w:r>
      <w:proofErr w:type="spellStart"/>
      <w:r w:rsidRPr="00692136">
        <w:rPr>
          <w:rFonts w:ascii="Arial" w:hAnsi="Arial" w:cs="Arial"/>
        </w:rPr>
        <w:t>investment</w:t>
      </w:r>
      <w:proofErr w:type="spellEnd"/>
      <w:r w:rsidRPr="00692136">
        <w:rPr>
          <w:rFonts w:ascii="Arial" w:hAnsi="Arial" w:cs="Arial"/>
        </w:rPr>
        <w:t xml:space="preserve"> </w:t>
      </w:r>
      <w:proofErr w:type="spellStart"/>
      <w:r w:rsidRPr="00692136">
        <w:rPr>
          <w:rFonts w:ascii="Arial" w:hAnsi="Arial" w:cs="Arial"/>
        </w:rPr>
        <w:t>strategies</w:t>
      </w:r>
      <w:proofErr w:type="spellEnd"/>
      <w:r w:rsidRPr="00692136">
        <w:rPr>
          <w:rFonts w:ascii="Arial" w:hAnsi="Arial" w:cs="Arial"/>
        </w:rPr>
        <w:t xml:space="preserve"> in a </w:t>
      </w:r>
      <w:proofErr w:type="spellStart"/>
      <w:r w:rsidRPr="00692136">
        <w:rPr>
          <w:rFonts w:ascii="Arial" w:hAnsi="Arial" w:cs="Arial"/>
        </w:rPr>
        <w:t>controlled</w:t>
      </w:r>
      <w:proofErr w:type="spellEnd"/>
      <w:r w:rsidRPr="00692136">
        <w:rPr>
          <w:rFonts w:ascii="Arial" w:hAnsi="Arial" w:cs="Arial"/>
        </w:rPr>
        <w:t xml:space="preserve"> </w:t>
      </w:r>
      <w:proofErr w:type="spellStart"/>
      <w:r w:rsidRPr="00692136">
        <w:rPr>
          <w:rFonts w:ascii="Arial" w:hAnsi="Arial" w:cs="Arial"/>
        </w:rPr>
        <w:t>environment</w:t>
      </w:r>
      <w:proofErr w:type="spellEnd"/>
      <w:r w:rsidRPr="00692136">
        <w:rPr>
          <w:rFonts w:ascii="Arial" w:hAnsi="Arial" w:cs="Arial"/>
        </w:rPr>
        <w:t xml:space="preserve">. This </w:t>
      </w:r>
      <w:proofErr w:type="spellStart"/>
      <w:r w:rsidRPr="00692136">
        <w:rPr>
          <w:rFonts w:ascii="Arial" w:hAnsi="Arial" w:cs="Arial"/>
        </w:rPr>
        <w:t>not</w:t>
      </w:r>
      <w:proofErr w:type="spellEnd"/>
      <w:r w:rsidRPr="00692136">
        <w:rPr>
          <w:rFonts w:ascii="Arial" w:hAnsi="Arial" w:cs="Arial"/>
        </w:rPr>
        <w:t xml:space="preserve"> </w:t>
      </w:r>
      <w:proofErr w:type="spellStart"/>
      <w:r w:rsidRPr="00692136">
        <w:rPr>
          <w:rFonts w:ascii="Arial" w:hAnsi="Arial" w:cs="Arial"/>
        </w:rPr>
        <w:t>only</w:t>
      </w:r>
      <w:proofErr w:type="spellEnd"/>
      <w:r w:rsidRPr="00692136">
        <w:rPr>
          <w:rFonts w:ascii="Arial" w:hAnsi="Arial" w:cs="Arial"/>
        </w:rPr>
        <w:t xml:space="preserve"> </w:t>
      </w:r>
      <w:proofErr w:type="spellStart"/>
      <w:r w:rsidRPr="00692136">
        <w:rPr>
          <w:rFonts w:ascii="Arial" w:hAnsi="Arial" w:cs="Arial"/>
        </w:rPr>
        <w:t>supports</w:t>
      </w:r>
      <w:proofErr w:type="spellEnd"/>
      <w:r w:rsidRPr="00692136">
        <w:rPr>
          <w:rFonts w:ascii="Arial" w:hAnsi="Arial" w:cs="Arial"/>
        </w:rPr>
        <w:t xml:space="preserve"> </w:t>
      </w:r>
      <w:proofErr w:type="spellStart"/>
      <w:r w:rsidRPr="00692136">
        <w:rPr>
          <w:rFonts w:ascii="Arial" w:hAnsi="Arial" w:cs="Arial"/>
        </w:rPr>
        <w:t>informed</w:t>
      </w:r>
      <w:proofErr w:type="spellEnd"/>
      <w:r w:rsidRPr="00692136">
        <w:rPr>
          <w:rFonts w:ascii="Arial" w:hAnsi="Arial" w:cs="Arial"/>
        </w:rPr>
        <w:t xml:space="preserve"> </w:t>
      </w:r>
      <w:proofErr w:type="spellStart"/>
      <w:r w:rsidRPr="00692136">
        <w:rPr>
          <w:rFonts w:ascii="Arial" w:hAnsi="Arial" w:cs="Arial"/>
        </w:rPr>
        <w:t>decision-making</w:t>
      </w:r>
      <w:proofErr w:type="spellEnd"/>
      <w:r w:rsidRPr="00692136">
        <w:rPr>
          <w:rFonts w:ascii="Arial" w:hAnsi="Arial" w:cs="Arial"/>
        </w:rPr>
        <w:t xml:space="preserve"> </w:t>
      </w:r>
      <w:proofErr w:type="spellStart"/>
      <w:r w:rsidRPr="00692136">
        <w:rPr>
          <w:rFonts w:ascii="Arial" w:hAnsi="Arial" w:cs="Arial"/>
        </w:rPr>
        <w:t>but</w:t>
      </w:r>
      <w:proofErr w:type="spellEnd"/>
      <w:r w:rsidRPr="00692136">
        <w:rPr>
          <w:rFonts w:ascii="Arial" w:hAnsi="Arial" w:cs="Arial"/>
        </w:rPr>
        <w:t xml:space="preserve"> </w:t>
      </w:r>
      <w:proofErr w:type="spellStart"/>
      <w:r w:rsidRPr="00692136">
        <w:rPr>
          <w:rFonts w:ascii="Arial" w:hAnsi="Arial" w:cs="Arial"/>
        </w:rPr>
        <w:t>also</w:t>
      </w:r>
      <w:proofErr w:type="spellEnd"/>
      <w:r w:rsidRPr="00692136">
        <w:rPr>
          <w:rFonts w:ascii="Arial" w:hAnsi="Arial" w:cs="Arial"/>
        </w:rPr>
        <w:t xml:space="preserve"> </w:t>
      </w:r>
      <w:proofErr w:type="spellStart"/>
      <w:r w:rsidRPr="00692136">
        <w:rPr>
          <w:rFonts w:ascii="Arial" w:hAnsi="Arial" w:cs="Arial"/>
        </w:rPr>
        <w:t>promotes</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progressive</w:t>
      </w:r>
      <w:proofErr w:type="spellEnd"/>
      <w:r w:rsidRPr="00692136">
        <w:rPr>
          <w:rFonts w:ascii="Arial" w:hAnsi="Arial" w:cs="Arial"/>
        </w:rPr>
        <w:t xml:space="preserve"> </w:t>
      </w:r>
      <w:proofErr w:type="spellStart"/>
      <w:r w:rsidRPr="00692136">
        <w:rPr>
          <w:rFonts w:ascii="Arial" w:hAnsi="Arial" w:cs="Arial"/>
        </w:rPr>
        <w:t>learning</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concepts</w:t>
      </w:r>
      <w:proofErr w:type="spellEnd"/>
      <w:r w:rsidRPr="00692136">
        <w:rPr>
          <w:rFonts w:ascii="Arial" w:hAnsi="Arial" w:cs="Arial"/>
        </w:rPr>
        <w:t xml:space="preserve">, </w:t>
      </w:r>
      <w:proofErr w:type="spellStart"/>
      <w:r w:rsidRPr="00692136">
        <w:rPr>
          <w:rFonts w:ascii="Arial" w:hAnsi="Arial" w:cs="Arial"/>
        </w:rPr>
        <w:t>contributing</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development</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skills</w:t>
      </w:r>
      <w:proofErr w:type="spellEnd"/>
      <w:r w:rsidRPr="00692136">
        <w:rPr>
          <w:rFonts w:ascii="Arial" w:hAnsi="Arial" w:cs="Arial"/>
        </w:rPr>
        <w:t xml:space="preserve"> </w:t>
      </w:r>
      <w:proofErr w:type="spellStart"/>
      <w:r w:rsidRPr="00692136">
        <w:rPr>
          <w:rFonts w:ascii="Arial" w:hAnsi="Arial" w:cs="Arial"/>
        </w:rPr>
        <w:t>related</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risk</w:t>
      </w:r>
      <w:proofErr w:type="spellEnd"/>
      <w:r w:rsidRPr="00692136">
        <w:rPr>
          <w:rFonts w:ascii="Arial" w:hAnsi="Arial" w:cs="Arial"/>
        </w:rPr>
        <w:t xml:space="preserve"> </w:t>
      </w:r>
      <w:proofErr w:type="spellStart"/>
      <w:r w:rsidRPr="00692136">
        <w:rPr>
          <w:rFonts w:ascii="Arial" w:hAnsi="Arial" w:cs="Arial"/>
        </w:rPr>
        <w:t>management</w:t>
      </w:r>
      <w:proofErr w:type="spellEnd"/>
      <w:r w:rsidRPr="00692136">
        <w:rPr>
          <w:rFonts w:ascii="Arial" w:hAnsi="Arial" w:cs="Arial"/>
        </w:rPr>
        <w:t xml:space="preserve"> and </w:t>
      </w:r>
      <w:proofErr w:type="spellStart"/>
      <w:r w:rsidRPr="00692136">
        <w:rPr>
          <w:rFonts w:ascii="Arial" w:hAnsi="Arial" w:cs="Arial"/>
        </w:rPr>
        <w:t>investment</w:t>
      </w:r>
      <w:proofErr w:type="spellEnd"/>
      <w:r w:rsidRPr="00692136">
        <w:rPr>
          <w:rFonts w:ascii="Arial" w:hAnsi="Arial" w:cs="Arial"/>
        </w:rPr>
        <w:t xml:space="preserve"> </w:t>
      </w:r>
      <w:proofErr w:type="spellStart"/>
      <w:r w:rsidRPr="00692136">
        <w:rPr>
          <w:rFonts w:ascii="Arial" w:hAnsi="Arial" w:cs="Arial"/>
        </w:rPr>
        <w:t>planning</w:t>
      </w:r>
      <w:proofErr w:type="spellEnd"/>
      <w:r w:rsidRPr="00692136">
        <w:rPr>
          <w:rFonts w:ascii="Arial" w:hAnsi="Arial" w:cs="Arial"/>
        </w:rPr>
        <w:t>.</w:t>
      </w:r>
    </w:p>
    <w:p w:rsidR="00A7588E" w:rsidRPr="00692136" w:rsidRDefault="00A7588E" w:rsidP="00F063E2">
      <w:pPr>
        <w:pStyle w:val="Textoindependiente"/>
        <w:spacing w:line="480" w:lineRule="auto"/>
        <w:ind w:left="165" w:firstLine="555"/>
        <w:jc w:val="both"/>
        <w:rPr>
          <w:rFonts w:ascii="Arial" w:hAnsi="Arial" w:cs="Arial"/>
        </w:rPr>
      </w:pP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development</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this </w:t>
      </w:r>
      <w:proofErr w:type="spellStart"/>
      <w:r w:rsidRPr="00692136">
        <w:rPr>
          <w:rFonts w:ascii="Arial" w:hAnsi="Arial" w:cs="Arial"/>
        </w:rPr>
        <w:t>system</w:t>
      </w:r>
      <w:proofErr w:type="spellEnd"/>
      <w:r w:rsidRPr="00692136">
        <w:rPr>
          <w:rFonts w:ascii="Arial" w:hAnsi="Arial" w:cs="Arial"/>
        </w:rPr>
        <w:t xml:space="preserve"> </w:t>
      </w:r>
      <w:proofErr w:type="spellStart"/>
      <w:r w:rsidRPr="00692136">
        <w:rPr>
          <w:rFonts w:ascii="Arial" w:hAnsi="Arial" w:cs="Arial"/>
        </w:rPr>
        <w:t>demonstrates</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feasibility</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implementing</w:t>
      </w:r>
      <w:proofErr w:type="spellEnd"/>
      <w:r w:rsidRPr="00692136">
        <w:rPr>
          <w:rFonts w:ascii="Arial" w:hAnsi="Arial" w:cs="Arial"/>
        </w:rPr>
        <w:t xml:space="preserve"> </w:t>
      </w:r>
      <w:proofErr w:type="spellStart"/>
      <w:r w:rsidRPr="00692136">
        <w:rPr>
          <w:rFonts w:ascii="Arial" w:hAnsi="Arial" w:cs="Arial"/>
        </w:rPr>
        <w:t>technological</w:t>
      </w:r>
      <w:proofErr w:type="spellEnd"/>
      <w:r w:rsidRPr="00692136">
        <w:rPr>
          <w:rFonts w:ascii="Arial" w:hAnsi="Arial" w:cs="Arial"/>
        </w:rPr>
        <w:t xml:space="preserve"> </w:t>
      </w:r>
      <w:proofErr w:type="spellStart"/>
      <w:r w:rsidRPr="00692136">
        <w:rPr>
          <w:rFonts w:ascii="Arial" w:hAnsi="Arial" w:cs="Arial"/>
        </w:rPr>
        <w:t>solutions</w:t>
      </w:r>
      <w:proofErr w:type="spellEnd"/>
      <w:r w:rsidRPr="00692136">
        <w:rPr>
          <w:rFonts w:ascii="Arial" w:hAnsi="Arial" w:cs="Arial"/>
        </w:rPr>
        <w:t xml:space="preserve"> </w:t>
      </w:r>
      <w:proofErr w:type="spellStart"/>
      <w:r w:rsidRPr="00692136">
        <w:rPr>
          <w:rFonts w:ascii="Arial" w:hAnsi="Arial" w:cs="Arial"/>
        </w:rPr>
        <w:t>that</w:t>
      </w:r>
      <w:proofErr w:type="spellEnd"/>
      <w:r w:rsidRPr="00692136">
        <w:rPr>
          <w:rFonts w:ascii="Arial" w:hAnsi="Arial" w:cs="Arial"/>
        </w:rPr>
        <w:t xml:space="preserve"> </w:t>
      </w:r>
      <w:proofErr w:type="spellStart"/>
      <w:r w:rsidRPr="00692136">
        <w:rPr>
          <w:rFonts w:ascii="Arial" w:hAnsi="Arial" w:cs="Arial"/>
        </w:rPr>
        <w:t>integrate</w:t>
      </w:r>
      <w:proofErr w:type="spellEnd"/>
      <w:r w:rsidRPr="00692136">
        <w:rPr>
          <w:rFonts w:ascii="Arial" w:hAnsi="Arial" w:cs="Arial"/>
        </w:rPr>
        <w:t xml:space="preserve"> real-time </w:t>
      </w:r>
      <w:proofErr w:type="spellStart"/>
      <w:r w:rsidRPr="00692136">
        <w:rPr>
          <w:rFonts w:ascii="Arial" w:hAnsi="Arial" w:cs="Arial"/>
        </w:rPr>
        <w:t>monitoring</w:t>
      </w:r>
      <w:proofErr w:type="spellEnd"/>
      <w:r w:rsidRPr="00692136">
        <w:rPr>
          <w:rFonts w:ascii="Arial" w:hAnsi="Arial" w:cs="Arial"/>
        </w:rPr>
        <w:t xml:space="preserve">, </w:t>
      </w:r>
      <w:proofErr w:type="spellStart"/>
      <w:r w:rsidRPr="00692136">
        <w:rPr>
          <w:rFonts w:ascii="Arial" w:hAnsi="Arial" w:cs="Arial"/>
        </w:rPr>
        <w:t>alert</w:t>
      </w:r>
      <w:proofErr w:type="spellEnd"/>
      <w:r w:rsidRPr="00692136">
        <w:rPr>
          <w:rFonts w:ascii="Arial" w:hAnsi="Arial" w:cs="Arial"/>
        </w:rPr>
        <w:t xml:space="preserve"> </w:t>
      </w:r>
      <w:proofErr w:type="spellStart"/>
      <w:r w:rsidRPr="00692136">
        <w:rPr>
          <w:rFonts w:ascii="Arial" w:hAnsi="Arial" w:cs="Arial"/>
        </w:rPr>
        <w:t>management</w:t>
      </w:r>
      <w:proofErr w:type="spellEnd"/>
      <w:r w:rsidRPr="00692136">
        <w:rPr>
          <w:rFonts w:ascii="Arial" w:hAnsi="Arial" w:cs="Arial"/>
        </w:rPr>
        <w:t xml:space="preserve">, and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simulation</w:t>
      </w:r>
      <w:proofErr w:type="spellEnd"/>
      <w:r w:rsidRPr="00692136">
        <w:rPr>
          <w:rFonts w:ascii="Arial" w:hAnsi="Arial" w:cs="Arial"/>
        </w:rPr>
        <w:t xml:space="preserve"> </w:t>
      </w:r>
      <w:proofErr w:type="spellStart"/>
      <w:r w:rsidRPr="00692136">
        <w:rPr>
          <w:rFonts w:ascii="Arial" w:hAnsi="Arial" w:cs="Arial"/>
        </w:rPr>
        <w:t>within</w:t>
      </w:r>
      <w:proofErr w:type="spellEnd"/>
      <w:r w:rsidRPr="00692136">
        <w:rPr>
          <w:rFonts w:ascii="Arial" w:hAnsi="Arial" w:cs="Arial"/>
        </w:rPr>
        <w:t xml:space="preserve"> a single </w:t>
      </w:r>
      <w:proofErr w:type="spellStart"/>
      <w:r w:rsidRPr="00692136">
        <w:rPr>
          <w:rFonts w:ascii="Arial" w:hAnsi="Arial" w:cs="Arial"/>
        </w:rPr>
        <w:t>platform</w:t>
      </w:r>
      <w:proofErr w:type="spellEnd"/>
      <w:r w:rsidRPr="00692136">
        <w:rPr>
          <w:rFonts w:ascii="Arial" w:hAnsi="Arial" w:cs="Arial"/>
        </w:rPr>
        <w:t xml:space="preserve">. In this </w:t>
      </w:r>
      <w:proofErr w:type="spellStart"/>
      <w:r w:rsidRPr="00692136">
        <w:rPr>
          <w:rFonts w:ascii="Arial" w:hAnsi="Arial" w:cs="Arial"/>
        </w:rPr>
        <w:t>sense</w:t>
      </w:r>
      <w:proofErr w:type="spellEnd"/>
      <w:r w:rsidRPr="00692136">
        <w:rPr>
          <w:rFonts w:ascii="Arial" w:hAnsi="Arial" w:cs="Arial"/>
        </w:rPr>
        <w:t xml:space="preserve">, InvestLab </w:t>
      </w:r>
      <w:proofErr w:type="spellStart"/>
      <w:r w:rsidRPr="00692136">
        <w:rPr>
          <w:rFonts w:ascii="Arial" w:hAnsi="Arial" w:cs="Arial"/>
        </w:rPr>
        <w:t>functions</w:t>
      </w:r>
      <w:proofErr w:type="spellEnd"/>
      <w:r w:rsidRPr="00692136">
        <w:rPr>
          <w:rFonts w:ascii="Arial" w:hAnsi="Arial" w:cs="Arial"/>
        </w:rPr>
        <w:t xml:space="preserve"> </w:t>
      </w:r>
      <w:proofErr w:type="spellStart"/>
      <w:r w:rsidRPr="00692136">
        <w:rPr>
          <w:rFonts w:ascii="Arial" w:hAnsi="Arial" w:cs="Arial"/>
        </w:rPr>
        <w:t>not</w:t>
      </w:r>
      <w:proofErr w:type="spellEnd"/>
      <w:r w:rsidRPr="00692136">
        <w:rPr>
          <w:rFonts w:ascii="Arial" w:hAnsi="Arial" w:cs="Arial"/>
        </w:rPr>
        <w:t xml:space="preserve"> </w:t>
      </w:r>
      <w:proofErr w:type="spellStart"/>
      <w:r w:rsidRPr="00692136">
        <w:rPr>
          <w:rFonts w:ascii="Arial" w:hAnsi="Arial" w:cs="Arial"/>
        </w:rPr>
        <w:t>only</w:t>
      </w:r>
      <w:proofErr w:type="spellEnd"/>
      <w:r w:rsidRPr="00692136">
        <w:rPr>
          <w:rFonts w:ascii="Arial" w:hAnsi="Arial" w:cs="Arial"/>
        </w:rPr>
        <w:t xml:space="preserve"> as </w:t>
      </w:r>
      <w:proofErr w:type="spellStart"/>
      <w:r w:rsidRPr="00692136">
        <w:rPr>
          <w:rFonts w:ascii="Arial" w:hAnsi="Arial" w:cs="Arial"/>
        </w:rPr>
        <w:t>an</w:t>
      </w:r>
      <w:proofErr w:type="spellEnd"/>
      <w:r w:rsidRPr="00692136">
        <w:rPr>
          <w:rFonts w:ascii="Arial" w:hAnsi="Arial" w:cs="Arial"/>
        </w:rPr>
        <w:t xml:space="preserve"> </w:t>
      </w:r>
      <w:proofErr w:type="spellStart"/>
      <w:r w:rsidRPr="00692136">
        <w:rPr>
          <w:rFonts w:ascii="Arial" w:hAnsi="Arial" w:cs="Arial"/>
        </w:rPr>
        <w:t>investment</w:t>
      </w:r>
      <w:proofErr w:type="spellEnd"/>
      <w:r w:rsidRPr="00692136">
        <w:rPr>
          <w:rFonts w:ascii="Arial" w:hAnsi="Arial" w:cs="Arial"/>
        </w:rPr>
        <w:t xml:space="preserve"> tracking </w:t>
      </w:r>
      <w:proofErr w:type="spellStart"/>
      <w:r w:rsidRPr="00692136">
        <w:rPr>
          <w:rFonts w:ascii="Arial" w:hAnsi="Arial" w:cs="Arial"/>
        </w:rPr>
        <w:t>tool</w:t>
      </w:r>
      <w:proofErr w:type="spellEnd"/>
      <w:r w:rsidRPr="00692136">
        <w:rPr>
          <w:rFonts w:ascii="Arial" w:hAnsi="Arial" w:cs="Arial"/>
        </w:rPr>
        <w:t xml:space="preserve"> </w:t>
      </w:r>
      <w:proofErr w:type="spellStart"/>
      <w:r w:rsidRPr="00692136">
        <w:rPr>
          <w:rFonts w:ascii="Arial" w:hAnsi="Arial" w:cs="Arial"/>
        </w:rPr>
        <w:t>but</w:t>
      </w:r>
      <w:proofErr w:type="spellEnd"/>
      <w:r w:rsidRPr="00692136">
        <w:rPr>
          <w:rFonts w:ascii="Arial" w:hAnsi="Arial" w:cs="Arial"/>
        </w:rPr>
        <w:t xml:space="preserve"> </w:t>
      </w:r>
      <w:proofErr w:type="spellStart"/>
      <w:r w:rsidRPr="00692136">
        <w:rPr>
          <w:rFonts w:ascii="Arial" w:hAnsi="Arial" w:cs="Arial"/>
        </w:rPr>
        <w:t>also</w:t>
      </w:r>
      <w:proofErr w:type="spellEnd"/>
      <w:r w:rsidRPr="00692136">
        <w:rPr>
          <w:rFonts w:ascii="Arial" w:hAnsi="Arial" w:cs="Arial"/>
        </w:rPr>
        <w:t xml:space="preserve"> as a </w:t>
      </w:r>
      <w:proofErr w:type="spellStart"/>
      <w:r w:rsidRPr="00692136">
        <w:rPr>
          <w:rFonts w:ascii="Arial" w:hAnsi="Arial" w:cs="Arial"/>
        </w:rPr>
        <w:t>support</w:t>
      </w:r>
      <w:proofErr w:type="spellEnd"/>
      <w:r w:rsidRPr="00692136">
        <w:rPr>
          <w:rFonts w:ascii="Arial" w:hAnsi="Arial" w:cs="Arial"/>
        </w:rPr>
        <w:t xml:space="preserve"> </w:t>
      </w:r>
      <w:proofErr w:type="spellStart"/>
      <w:r w:rsidRPr="00692136">
        <w:rPr>
          <w:rFonts w:ascii="Arial" w:hAnsi="Arial" w:cs="Arial"/>
        </w:rPr>
        <w:t>resource</w:t>
      </w:r>
      <w:proofErr w:type="spellEnd"/>
      <w:r w:rsidRPr="00692136">
        <w:rPr>
          <w:rFonts w:ascii="Arial" w:hAnsi="Arial" w:cs="Arial"/>
        </w:rPr>
        <w:t xml:space="preserve"> for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education</w:t>
      </w:r>
      <w:proofErr w:type="spellEnd"/>
      <w:r w:rsidRPr="00692136">
        <w:rPr>
          <w:rFonts w:ascii="Arial" w:hAnsi="Arial" w:cs="Arial"/>
        </w:rPr>
        <w:t xml:space="preserve">, </w:t>
      </w:r>
      <w:proofErr w:type="spellStart"/>
      <w:r w:rsidRPr="00692136">
        <w:rPr>
          <w:rFonts w:ascii="Arial" w:hAnsi="Arial" w:cs="Arial"/>
        </w:rPr>
        <w:t>promoting</w:t>
      </w:r>
      <w:proofErr w:type="spellEnd"/>
      <w:r w:rsidRPr="00692136">
        <w:rPr>
          <w:rFonts w:ascii="Arial" w:hAnsi="Arial" w:cs="Arial"/>
        </w:rPr>
        <w:t xml:space="preserve"> </w:t>
      </w:r>
      <w:proofErr w:type="spellStart"/>
      <w:r w:rsidRPr="00692136">
        <w:rPr>
          <w:rFonts w:ascii="Arial" w:hAnsi="Arial" w:cs="Arial"/>
        </w:rPr>
        <w:t>access</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investment</w:t>
      </w:r>
      <w:proofErr w:type="spellEnd"/>
      <w:r w:rsidRPr="00692136">
        <w:rPr>
          <w:rFonts w:ascii="Arial" w:hAnsi="Arial" w:cs="Arial"/>
        </w:rPr>
        <w:t xml:space="preserve"> </w:t>
      </w:r>
      <w:proofErr w:type="spellStart"/>
      <w:r w:rsidRPr="00692136">
        <w:rPr>
          <w:rFonts w:ascii="Arial" w:hAnsi="Arial" w:cs="Arial"/>
        </w:rPr>
        <w:t>knowledge</w:t>
      </w:r>
      <w:proofErr w:type="spellEnd"/>
      <w:r w:rsidRPr="00692136">
        <w:rPr>
          <w:rFonts w:ascii="Arial" w:hAnsi="Arial" w:cs="Arial"/>
        </w:rPr>
        <w:t xml:space="preserve"> and </w:t>
      </w:r>
      <w:proofErr w:type="spellStart"/>
      <w:r w:rsidRPr="00692136">
        <w:rPr>
          <w:rFonts w:ascii="Arial" w:hAnsi="Arial" w:cs="Arial"/>
        </w:rPr>
        <w:t>practices</w:t>
      </w:r>
      <w:proofErr w:type="spellEnd"/>
      <w:r w:rsidRPr="00692136">
        <w:rPr>
          <w:rFonts w:ascii="Arial" w:hAnsi="Arial" w:cs="Arial"/>
        </w:rPr>
        <w:t xml:space="preserve"> in a simple, </w:t>
      </w:r>
      <w:proofErr w:type="spellStart"/>
      <w:r w:rsidRPr="00692136">
        <w:rPr>
          <w:rFonts w:ascii="Arial" w:hAnsi="Arial" w:cs="Arial"/>
        </w:rPr>
        <w:t>secure</w:t>
      </w:r>
      <w:proofErr w:type="spellEnd"/>
      <w:r w:rsidRPr="00692136">
        <w:rPr>
          <w:rFonts w:ascii="Arial" w:hAnsi="Arial" w:cs="Arial"/>
        </w:rPr>
        <w:t xml:space="preserve">, and </w:t>
      </w:r>
      <w:proofErr w:type="spellStart"/>
      <w:r w:rsidRPr="00692136">
        <w:rPr>
          <w:rFonts w:ascii="Arial" w:hAnsi="Arial" w:cs="Arial"/>
        </w:rPr>
        <w:t>accessible</w:t>
      </w:r>
      <w:proofErr w:type="spellEnd"/>
      <w:r w:rsidRPr="00692136">
        <w:rPr>
          <w:rFonts w:ascii="Arial" w:hAnsi="Arial" w:cs="Arial"/>
        </w:rPr>
        <w:t xml:space="preserve"> </w:t>
      </w:r>
      <w:proofErr w:type="spellStart"/>
      <w:r w:rsidRPr="00692136">
        <w:rPr>
          <w:rFonts w:ascii="Arial" w:hAnsi="Arial" w:cs="Arial"/>
        </w:rPr>
        <w:t>way</w:t>
      </w:r>
      <w:proofErr w:type="spellEnd"/>
      <w:r w:rsidRPr="00692136">
        <w:rPr>
          <w:rFonts w:ascii="Arial" w:hAnsi="Arial" w:cs="Arial"/>
        </w:rPr>
        <w:t>.</w:t>
      </w:r>
    </w:p>
    <w:p w:rsidR="00A7588E" w:rsidRPr="00692136" w:rsidRDefault="00A7588E" w:rsidP="00F063E2">
      <w:pPr>
        <w:pStyle w:val="Textoindependiente"/>
        <w:spacing w:line="480" w:lineRule="auto"/>
        <w:ind w:left="165" w:firstLine="555"/>
        <w:jc w:val="both"/>
        <w:rPr>
          <w:rFonts w:ascii="Arial" w:hAnsi="Arial" w:cs="Arial"/>
        </w:rPr>
      </w:pPr>
    </w:p>
    <w:p w:rsidR="00A7588E" w:rsidRPr="00692136" w:rsidRDefault="00A7588E" w:rsidP="00F063E2">
      <w:pPr>
        <w:pStyle w:val="Textoindependiente"/>
        <w:spacing w:line="480" w:lineRule="auto"/>
        <w:ind w:left="165" w:firstLine="555"/>
        <w:jc w:val="both"/>
        <w:rPr>
          <w:rFonts w:ascii="Arial" w:hAnsi="Arial" w:cs="Arial"/>
        </w:rPr>
      </w:pPr>
    </w:p>
    <w:p w:rsidR="00A7588E" w:rsidRPr="00692136" w:rsidRDefault="00A7588E" w:rsidP="00F063E2">
      <w:pPr>
        <w:pStyle w:val="Textoindependiente"/>
        <w:spacing w:line="480" w:lineRule="auto"/>
        <w:ind w:left="165" w:firstLine="555"/>
        <w:jc w:val="both"/>
        <w:rPr>
          <w:rFonts w:ascii="Arial" w:hAnsi="Arial" w:cs="Arial"/>
        </w:rPr>
      </w:pPr>
    </w:p>
    <w:p w:rsidR="00F9491E" w:rsidRDefault="00F9491E" w:rsidP="00BD0BA0"/>
    <w:p w:rsidR="00BD0BA0" w:rsidRDefault="00BD0BA0" w:rsidP="00BD0BA0"/>
    <w:p w:rsidR="00BD0BA0" w:rsidRDefault="00BD0BA0" w:rsidP="00BD0BA0"/>
    <w:p w:rsidR="00BD0BA0" w:rsidRDefault="00BD0BA0" w:rsidP="00BD0BA0"/>
    <w:p w:rsidR="00BD0BA0" w:rsidRDefault="00BD0BA0" w:rsidP="00BD0BA0"/>
    <w:p w:rsidR="00BD0BA0" w:rsidRPr="00692136" w:rsidRDefault="00BD0BA0" w:rsidP="00BD0BA0"/>
    <w:p w:rsidR="00B710E8" w:rsidRPr="00692136" w:rsidRDefault="00AF4145" w:rsidP="00F063E2">
      <w:pPr>
        <w:pStyle w:val="Ttulo1"/>
        <w:spacing w:line="480" w:lineRule="auto"/>
        <w:ind w:left="0"/>
        <w:jc w:val="both"/>
      </w:pPr>
      <w:bookmarkStart w:id="8" w:name="_Toc231900223"/>
      <w:r w:rsidRPr="00692136">
        <w:lastRenderedPageBreak/>
        <w:t>Glosario</w:t>
      </w:r>
      <w:bookmarkEnd w:id="8"/>
    </w:p>
    <w:p w:rsidR="00B710E8" w:rsidRPr="00692136" w:rsidRDefault="00B710E8" w:rsidP="009E5D68">
      <w:pPr>
        <w:pStyle w:val="Prrafodelista"/>
        <w:numPr>
          <w:ilvl w:val="0"/>
          <w:numId w:val="1"/>
        </w:numPr>
        <w:tabs>
          <w:tab w:val="left" w:pos="884"/>
        </w:tabs>
        <w:spacing w:before="1" w:line="480" w:lineRule="auto"/>
        <w:ind w:left="721"/>
        <w:jc w:val="both"/>
        <w:rPr>
          <w:rFonts w:ascii="Arial" w:hAnsi="Arial" w:cs="Arial"/>
        </w:rPr>
      </w:pPr>
      <w:proofErr w:type="spellStart"/>
      <w:r w:rsidRPr="00692136">
        <w:rPr>
          <w:rFonts w:ascii="Arial" w:hAnsi="Arial" w:cs="Arial"/>
          <w:b/>
        </w:rPr>
        <w:t>Deploy</w:t>
      </w:r>
      <w:proofErr w:type="spellEnd"/>
      <w:r w:rsidRPr="00692136">
        <w:rPr>
          <w:rFonts w:ascii="Arial" w:hAnsi="Arial" w:cs="Arial"/>
          <w:b/>
        </w:rPr>
        <w:t xml:space="preserve"> (Despliegue):</w:t>
      </w:r>
      <w:r w:rsidRPr="00692136">
        <w:rPr>
          <w:rFonts w:ascii="Arial" w:hAnsi="Arial" w:cs="Arial"/>
        </w:rPr>
        <w:t xml:space="preserve"> Proceso de trasladar la aplicación del entorno de desarrollo local a un servidor de producción) para que sea accesible públicamente en Internet.</w:t>
      </w:r>
    </w:p>
    <w:p w:rsidR="00B710E8" w:rsidRPr="00692136" w:rsidRDefault="00B710E8" w:rsidP="009E5D68">
      <w:pPr>
        <w:pStyle w:val="Prrafodelista"/>
        <w:numPr>
          <w:ilvl w:val="0"/>
          <w:numId w:val="1"/>
        </w:numPr>
        <w:tabs>
          <w:tab w:val="left" w:pos="884"/>
        </w:tabs>
        <w:spacing w:before="1" w:line="480" w:lineRule="auto"/>
        <w:ind w:left="721"/>
        <w:jc w:val="both"/>
        <w:rPr>
          <w:rFonts w:ascii="Arial" w:hAnsi="Arial" w:cs="Arial"/>
        </w:rPr>
      </w:pPr>
      <w:r w:rsidRPr="00692136">
        <w:rPr>
          <w:rFonts w:ascii="Arial" w:hAnsi="Arial" w:cs="Arial"/>
          <w:b/>
        </w:rPr>
        <w:t>Entorno de Desarrollo:</w:t>
      </w:r>
      <w:r w:rsidRPr="00692136">
        <w:rPr>
          <w:rFonts w:ascii="Arial" w:hAnsi="Arial" w:cs="Arial"/>
        </w:rPr>
        <w:t xml:space="preserve"> Configuración local (tu computadora) donde se construye, edita y prueba la aplicación antes de subirla.</w:t>
      </w:r>
    </w:p>
    <w:p w:rsidR="00B710E8" w:rsidRPr="00692136" w:rsidRDefault="00B710E8" w:rsidP="009E5D68">
      <w:pPr>
        <w:pStyle w:val="Prrafodelista"/>
        <w:numPr>
          <w:ilvl w:val="0"/>
          <w:numId w:val="2"/>
        </w:numPr>
        <w:tabs>
          <w:tab w:val="left" w:pos="884"/>
        </w:tabs>
        <w:spacing w:before="1" w:line="480" w:lineRule="auto"/>
        <w:ind w:left="720"/>
        <w:jc w:val="both"/>
        <w:rPr>
          <w:rFonts w:ascii="Arial" w:hAnsi="Arial" w:cs="Arial"/>
        </w:rPr>
      </w:pPr>
      <w:r w:rsidRPr="00692136">
        <w:rPr>
          <w:rFonts w:ascii="Arial" w:hAnsi="Arial" w:cs="Arial"/>
          <w:b/>
        </w:rPr>
        <w:t>API REST:</w:t>
      </w:r>
      <w:r w:rsidRPr="00692136">
        <w:rPr>
          <w:rFonts w:ascii="Arial" w:hAnsi="Arial" w:cs="Arial"/>
        </w:rPr>
        <w:t xml:space="preserve"> Arquitectura de software utilizada para comunicar el Frontend con el Backend mediante peticiones HTTP (GET, POST, PUT, DELETE), intercambiando datos en formato JSON.</w:t>
      </w:r>
    </w:p>
    <w:p w:rsidR="00B710E8" w:rsidRPr="00692136" w:rsidRDefault="00B710E8" w:rsidP="009E5D68">
      <w:pPr>
        <w:pStyle w:val="Prrafodelista"/>
        <w:numPr>
          <w:ilvl w:val="0"/>
          <w:numId w:val="2"/>
        </w:numPr>
        <w:tabs>
          <w:tab w:val="left" w:pos="884"/>
        </w:tabs>
        <w:spacing w:before="1" w:line="480" w:lineRule="auto"/>
        <w:ind w:left="720"/>
        <w:jc w:val="both"/>
        <w:rPr>
          <w:rFonts w:ascii="Arial" w:hAnsi="Arial" w:cs="Arial"/>
        </w:rPr>
      </w:pPr>
      <w:r w:rsidRPr="00692136">
        <w:rPr>
          <w:rFonts w:ascii="Arial" w:hAnsi="Arial" w:cs="Arial"/>
          <w:b/>
        </w:rPr>
        <w:t>Autenticación:</w:t>
      </w:r>
      <w:r w:rsidRPr="00692136">
        <w:rPr>
          <w:rFonts w:ascii="Arial" w:hAnsi="Arial" w:cs="Arial"/>
        </w:rPr>
        <w:t xml:space="preserve"> Proceso de verificación de la identidad de un usuario (</w:t>
      </w:r>
      <w:proofErr w:type="spellStart"/>
      <w:r w:rsidRPr="00692136">
        <w:rPr>
          <w:rFonts w:ascii="Arial" w:hAnsi="Arial" w:cs="Arial"/>
        </w:rPr>
        <w:t>login</w:t>
      </w:r>
      <w:proofErr w:type="spellEnd"/>
      <w:r w:rsidRPr="00692136">
        <w:rPr>
          <w:rFonts w:ascii="Arial" w:hAnsi="Arial" w:cs="Arial"/>
        </w:rPr>
        <w:t>) para concederle acceso al sistema.</w:t>
      </w:r>
    </w:p>
    <w:p w:rsidR="00B710E8" w:rsidRPr="00692136" w:rsidRDefault="00B710E8" w:rsidP="009E5D68">
      <w:pPr>
        <w:pStyle w:val="Prrafodelista"/>
        <w:numPr>
          <w:ilvl w:val="0"/>
          <w:numId w:val="2"/>
        </w:numPr>
        <w:tabs>
          <w:tab w:val="left" w:pos="884"/>
        </w:tabs>
        <w:spacing w:before="1" w:line="480" w:lineRule="auto"/>
        <w:ind w:left="720"/>
        <w:jc w:val="both"/>
        <w:rPr>
          <w:rFonts w:ascii="Arial" w:hAnsi="Arial" w:cs="Arial"/>
        </w:rPr>
      </w:pPr>
      <w:r w:rsidRPr="00692136">
        <w:rPr>
          <w:rFonts w:ascii="Arial" w:hAnsi="Arial" w:cs="Arial"/>
          <w:b/>
        </w:rPr>
        <w:t>Back-end:</w:t>
      </w:r>
      <w:r w:rsidRPr="00692136">
        <w:rPr>
          <w:rFonts w:ascii="Arial" w:hAnsi="Arial" w:cs="Arial"/>
        </w:rPr>
        <w:t xml:space="preserve"> La parte de la aplicación que se ejecuta en el servidor, gestionando la lógica de negocio, la seguridad y la conexión con la base de datos.</w:t>
      </w:r>
    </w:p>
    <w:p w:rsidR="00B710E8" w:rsidRPr="00692136" w:rsidRDefault="00B710E8" w:rsidP="009E5D68">
      <w:pPr>
        <w:pStyle w:val="Prrafodelista"/>
        <w:numPr>
          <w:ilvl w:val="0"/>
          <w:numId w:val="2"/>
        </w:numPr>
        <w:tabs>
          <w:tab w:val="left" w:pos="884"/>
        </w:tabs>
        <w:spacing w:before="1" w:line="480" w:lineRule="auto"/>
        <w:ind w:left="720"/>
        <w:jc w:val="both"/>
        <w:rPr>
          <w:rFonts w:ascii="Arial" w:hAnsi="Arial" w:cs="Arial"/>
        </w:rPr>
      </w:pPr>
      <w:r w:rsidRPr="00692136">
        <w:rPr>
          <w:rFonts w:ascii="Arial" w:hAnsi="Arial" w:cs="Arial"/>
          <w:b/>
        </w:rPr>
        <w:t>JWT (JSON Web Token):</w:t>
      </w:r>
      <w:r w:rsidRPr="00692136">
        <w:rPr>
          <w:rFonts w:ascii="Arial" w:hAnsi="Arial" w:cs="Arial"/>
        </w:rPr>
        <w:t xml:space="preserve"> Estándar de seguridad utilizado para la autenticación </w:t>
      </w:r>
      <w:proofErr w:type="spellStart"/>
      <w:r w:rsidRPr="00692136">
        <w:rPr>
          <w:rFonts w:ascii="Arial" w:hAnsi="Arial" w:cs="Arial"/>
        </w:rPr>
        <w:t>stateless</w:t>
      </w:r>
      <w:proofErr w:type="spellEnd"/>
      <w:r w:rsidRPr="00692136">
        <w:rPr>
          <w:rFonts w:ascii="Arial" w:hAnsi="Arial" w:cs="Arial"/>
        </w:rPr>
        <w:t>. El servidor genera un token firmado que el cliente guarda y envía en cada petición, eliminando la necesidad de sesiones en memoria.</w:t>
      </w:r>
    </w:p>
    <w:p w:rsidR="00B710E8" w:rsidRPr="00692136" w:rsidRDefault="00B710E8" w:rsidP="009E5D68">
      <w:pPr>
        <w:pStyle w:val="Prrafodelista"/>
        <w:numPr>
          <w:ilvl w:val="0"/>
          <w:numId w:val="2"/>
        </w:numPr>
        <w:tabs>
          <w:tab w:val="left" w:pos="884"/>
        </w:tabs>
        <w:spacing w:before="1" w:line="480" w:lineRule="auto"/>
        <w:ind w:left="720"/>
        <w:jc w:val="both"/>
        <w:rPr>
          <w:rFonts w:ascii="Arial" w:hAnsi="Arial" w:cs="Arial"/>
        </w:rPr>
      </w:pPr>
      <w:r w:rsidRPr="00692136">
        <w:rPr>
          <w:rFonts w:ascii="Arial" w:hAnsi="Arial" w:cs="Arial"/>
          <w:b/>
        </w:rPr>
        <w:t>Middleware</w:t>
      </w:r>
      <w:r w:rsidRPr="00692136">
        <w:rPr>
          <w:rFonts w:ascii="Arial" w:hAnsi="Arial" w:cs="Arial"/>
        </w:rPr>
        <w:t>: Funciones de software que actúan como intermediarios en las peticiones del servidor. Se utilizaron para validar la seguridad (</w:t>
      </w:r>
      <w:proofErr w:type="spellStart"/>
      <w:r w:rsidRPr="00692136">
        <w:rPr>
          <w:rFonts w:ascii="Arial" w:hAnsi="Arial" w:cs="Arial"/>
        </w:rPr>
        <w:t>authMiddleware</w:t>
      </w:r>
      <w:proofErr w:type="spellEnd"/>
      <w:r w:rsidRPr="00692136">
        <w:rPr>
          <w:rFonts w:ascii="Arial" w:hAnsi="Arial" w:cs="Arial"/>
        </w:rPr>
        <w:t>) y verificar roles de administrador (</w:t>
      </w:r>
      <w:proofErr w:type="spellStart"/>
      <w:r w:rsidRPr="00692136">
        <w:rPr>
          <w:rFonts w:ascii="Arial" w:hAnsi="Arial" w:cs="Arial"/>
        </w:rPr>
        <w:t>isAdminMiddleware</w:t>
      </w:r>
      <w:proofErr w:type="spellEnd"/>
      <w:r w:rsidRPr="00692136">
        <w:rPr>
          <w:rFonts w:ascii="Arial" w:hAnsi="Arial" w:cs="Arial"/>
        </w:rPr>
        <w:t>) antes de permitir el acceso a una ruta.</w:t>
      </w:r>
    </w:p>
    <w:p w:rsidR="00BC7A4A" w:rsidRPr="00692136" w:rsidRDefault="00B710E8" w:rsidP="009E5D68">
      <w:pPr>
        <w:pStyle w:val="Prrafodelista"/>
        <w:numPr>
          <w:ilvl w:val="0"/>
          <w:numId w:val="5"/>
        </w:numPr>
        <w:spacing w:line="480" w:lineRule="auto"/>
        <w:jc w:val="both"/>
        <w:rPr>
          <w:rFonts w:ascii="Arial" w:hAnsi="Arial" w:cs="Arial"/>
        </w:rPr>
      </w:pPr>
      <w:r w:rsidRPr="00692136">
        <w:rPr>
          <w:rFonts w:ascii="Arial" w:hAnsi="Arial" w:cs="Arial"/>
          <w:b/>
        </w:rPr>
        <w:t xml:space="preserve">Interfaz de Usuario (UI): </w:t>
      </w:r>
      <w:r w:rsidRPr="00692136">
        <w:rPr>
          <w:rFonts w:ascii="Arial" w:hAnsi="Arial" w:cs="Arial"/>
        </w:rPr>
        <w:t>Aspecto del software con el que interactúan los usuarios, incluyendo elementos visuales y de control.</w:t>
      </w:r>
    </w:p>
    <w:p w:rsidR="00BC7A4A" w:rsidRPr="00692136" w:rsidRDefault="00B710E8" w:rsidP="009E5D68">
      <w:pPr>
        <w:pStyle w:val="Prrafodelista"/>
        <w:numPr>
          <w:ilvl w:val="0"/>
          <w:numId w:val="5"/>
        </w:numPr>
        <w:spacing w:line="480" w:lineRule="auto"/>
        <w:jc w:val="both"/>
        <w:rPr>
          <w:rFonts w:ascii="Arial" w:hAnsi="Arial" w:cs="Arial"/>
        </w:rPr>
      </w:pPr>
      <w:r w:rsidRPr="00692136">
        <w:rPr>
          <w:rFonts w:ascii="Arial" w:hAnsi="Arial" w:cs="Arial"/>
          <w:b/>
        </w:rPr>
        <w:t xml:space="preserve">Experiencia de Usuario (UX): </w:t>
      </w:r>
      <w:r w:rsidRPr="00692136">
        <w:rPr>
          <w:rFonts w:ascii="Arial" w:hAnsi="Arial" w:cs="Arial"/>
        </w:rPr>
        <w:t>Aspecto de la interacción del usuario con una aplicación o sitio web, enfocado en la satisfacción y facilidad de uso.</w:t>
      </w:r>
    </w:p>
    <w:p w:rsidR="00BC7A4A" w:rsidRPr="00692136" w:rsidRDefault="00B710E8" w:rsidP="009E5D68">
      <w:pPr>
        <w:pStyle w:val="Prrafodelista"/>
        <w:numPr>
          <w:ilvl w:val="0"/>
          <w:numId w:val="5"/>
        </w:numPr>
        <w:spacing w:line="480" w:lineRule="auto"/>
        <w:jc w:val="both"/>
        <w:rPr>
          <w:rFonts w:ascii="Arial" w:hAnsi="Arial" w:cs="Arial"/>
        </w:rPr>
      </w:pPr>
      <w:r w:rsidRPr="00692136">
        <w:rPr>
          <w:rFonts w:ascii="Arial" w:hAnsi="Arial" w:cs="Arial"/>
          <w:b/>
        </w:rPr>
        <w:t>Diseño Adaptable (</w:t>
      </w:r>
      <w:proofErr w:type="spellStart"/>
      <w:r w:rsidRPr="00692136">
        <w:rPr>
          <w:rFonts w:ascii="Arial" w:hAnsi="Arial" w:cs="Arial"/>
          <w:b/>
        </w:rPr>
        <w:t>Responsive</w:t>
      </w:r>
      <w:proofErr w:type="spellEnd"/>
      <w:r w:rsidRPr="00692136">
        <w:rPr>
          <w:rFonts w:ascii="Arial" w:hAnsi="Arial" w:cs="Arial"/>
          <w:b/>
        </w:rPr>
        <w:t xml:space="preserve"> </w:t>
      </w:r>
      <w:proofErr w:type="spellStart"/>
      <w:r w:rsidRPr="00692136">
        <w:rPr>
          <w:rFonts w:ascii="Arial" w:hAnsi="Arial" w:cs="Arial"/>
          <w:b/>
        </w:rPr>
        <w:t>Design</w:t>
      </w:r>
      <w:proofErr w:type="spellEnd"/>
      <w:r w:rsidRPr="00692136">
        <w:rPr>
          <w:rFonts w:ascii="Arial" w:hAnsi="Arial" w:cs="Arial"/>
          <w:b/>
        </w:rPr>
        <w:t>):</w:t>
      </w:r>
      <w:r w:rsidRPr="00692136">
        <w:rPr>
          <w:rFonts w:ascii="Arial" w:hAnsi="Arial" w:cs="Arial"/>
        </w:rPr>
        <w:t xml:space="preserve"> Capacidad de la interfaz para ajustarse y visualizarse correctamente en diferentes tamaños de pantalla (móviles, tablets y escritorio).</w:t>
      </w:r>
    </w:p>
    <w:p w:rsidR="00BC7A4A" w:rsidRPr="00692136" w:rsidRDefault="00B710E8" w:rsidP="009E5D68">
      <w:pPr>
        <w:pStyle w:val="Prrafodelista"/>
        <w:numPr>
          <w:ilvl w:val="0"/>
          <w:numId w:val="5"/>
        </w:numPr>
        <w:spacing w:line="480" w:lineRule="auto"/>
        <w:jc w:val="both"/>
        <w:rPr>
          <w:rFonts w:ascii="Arial" w:hAnsi="Arial" w:cs="Arial"/>
        </w:rPr>
      </w:pPr>
      <w:r w:rsidRPr="00692136">
        <w:rPr>
          <w:rFonts w:ascii="Arial" w:hAnsi="Arial" w:cs="Arial"/>
          <w:b/>
        </w:rPr>
        <w:t>Front-end:</w:t>
      </w:r>
      <w:r w:rsidRPr="00692136">
        <w:rPr>
          <w:rFonts w:ascii="Arial" w:hAnsi="Arial" w:cs="Arial"/>
        </w:rPr>
        <w:t xml:space="preserve"> La parte visual e interactiva de la aplicación con la que el usuario interactúa directamente en su navegador (HTML, CSS).</w:t>
      </w:r>
    </w:p>
    <w:p w:rsidR="00BC7A4A" w:rsidRPr="00692136" w:rsidRDefault="00B710E8" w:rsidP="009E5D68">
      <w:pPr>
        <w:pStyle w:val="Prrafodelista"/>
        <w:numPr>
          <w:ilvl w:val="0"/>
          <w:numId w:val="5"/>
        </w:numPr>
        <w:spacing w:line="480" w:lineRule="auto"/>
        <w:jc w:val="both"/>
        <w:rPr>
          <w:rFonts w:ascii="Arial" w:hAnsi="Arial" w:cs="Arial"/>
          <w:spacing w:val="-2"/>
        </w:rPr>
      </w:pPr>
      <w:r w:rsidRPr="00692136">
        <w:rPr>
          <w:rFonts w:ascii="Arial" w:hAnsi="Arial" w:cs="Arial"/>
          <w:b/>
        </w:rPr>
        <w:lastRenderedPageBreak/>
        <w:t xml:space="preserve">Lenguaje de Marcado de Hipertexto (HTML): </w:t>
      </w:r>
      <w:r w:rsidRPr="00692136">
        <w:rPr>
          <w:rFonts w:ascii="Arial" w:hAnsi="Arial" w:cs="Arial"/>
        </w:rPr>
        <w:t>Lenguaje estándar utilizado para crear y diseñar páginas</w:t>
      </w:r>
      <w:r w:rsidRPr="00692136">
        <w:rPr>
          <w:rFonts w:ascii="Arial" w:hAnsi="Arial" w:cs="Arial"/>
          <w:spacing w:val="-3"/>
        </w:rPr>
        <w:t xml:space="preserve"> </w:t>
      </w:r>
      <w:r w:rsidRPr="00692136">
        <w:rPr>
          <w:rFonts w:ascii="Arial" w:hAnsi="Arial" w:cs="Arial"/>
        </w:rPr>
        <w:t>web.</w:t>
      </w:r>
      <w:r w:rsidRPr="00692136">
        <w:rPr>
          <w:rFonts w:ascii="Arial" w:hAnsi="Arial" w:cs="Arial"/>
          <w:spacing w:val="-3"/>
        </w:rPr>
        <w:t xml:space="preserve"> </w:t>
      </w:r>
      <w:r w:rsidRPr="00692136">
        <w:rPr>
          <w:rFonts w:ascii="Arial" w:hAnsi="Arial" w:cs="Arial"/>
        </w:rPr>
        <w:t>Define</w:t>
      </w:r>
      <w:r w:rsidRPr="00692136">
        <w:rPr>
          <w:rFonts w:ascii="Arial" w:hAnsi="Arial" w:cs="Arial"/>
          <w:spacing w:val="-3"/>
        </w:rPr>
        <w:t xml:space="preserve"> </w:t>
      </w:r>
      <w:r w:rsidRPr="00692136">
        <w:rPr>
          <w:rFonts w:ascii="Arial" w:hAnsi="Arial" w:cs="Arial"/>
        </w:rPr>
        <w:t>la</w:t>
      </w:r>
      <w:r w:rsidRPr="00692136">
        <w:rPr>
          <w:rFonts w:ascii="Arial" w:hAnsi="Arial" w:cs="Arial"/>
          <w:spacing w:val="-3"/>
        </w:rPr>
        <w:t xml:space="preserve"> </w:t>
      </w:r>
      <w:r w:rsidRPr="00692136">
        <w:rPr>
          <w:rFonts w:ascii="Arial" w:hAnsi="Arial" w:cs="Arial"/>
        </w:rPr>
        <w:t>estructura</w:t>
      </w:r>
      <w:r w:rsidRPr="00692136">
        <w:rPr>
          <w:rFonts w:ascii="Arial" w:hAnsi="Arial" w:cs="Arial"/>
          <w:spacing w:val="-3"/>
        </w:rPr>
        <w:t xml:space="preserve"> </w:t>
      </w:r>
      <w:r w:rsidRPr="00692136">
        <w:rPr>
          <w:rFonts w:ascii="Arial" w:hAnsi="Arial" w:cs="Arial"/>
        </w:rPr>
        <w:t>y</w:t>
      </w:r>
      <w:r w:rsidRPr="00692136">
        <w:rPr>
          <w:rFonts w:ascii="Arial" w:hAnsi="Arial" w:cs="Arial"/>
          <w:spacing w:val="-3"/>
        </w:rPr>
        <w:t xml:space="preserve"> </w:t>
      </w:r>
      <w:r w:rsidRPr="00692136">
        <w:rPr>
          <w:rFonts w:ascii="Arial" w:hAnsi="Arial" w:cs="Arial"/>
        </w:rPr>
        <w:t>el</w:t>
      </w:r>
      <w:r w:rsidRPr="00692136">
        <w:rPr>
          <w:rFonts w:ascii="Arial" w:hAnsi="Arial" w:cs="Arial"/>
          <w:spacing w:val="-3"/>
        </w:rPr>
        <w:t xml:space="preserve"> </w:t>
      </w:r>
      <w:r w:rsidRPr="00692136">
        <w:rPr>
          <w:rFonts w:ascii="Arial" w:hAnsi="Arial" w:cs="Arial"/>
        </w:rPr>
        <w:t>contenido</w:t>
      </w:r>
      <w:r w:rsidRPr="00692136">
        <w:rPr>
          <w:rFonts w:ascii="Arial" w:hAnsi="Arial" w:cs="Arial"/>
          <w:spacing w:val="-3"/>
        </w:rPr>
        <w:t xml:space="preserve"> </w:t>
      </w:r>
      <w:r w:rsidRPr="00692136">
        <w:rPr>
          <w:rFonts w:ascii="Arial" w:hAnsi="Arial" w:cs="Arial"/>
        </w:rPr>
        <w:t>de</w:t>
      </w:r>
      <w:r w:rsidRPr="00692136">
        <w:rPr>
          <w:rFonts w:ascii="Arial" w:hAnsi="Arial" w:cs="Arial"/>
          <w:spacing w:val="-3"/>
        </w:rPr>
        <w:t xml:space="preserve"> </w:t>
      </w:r>
      <w:r w:rsidRPr="00692136">
        <w:rPr>
          <w:rFonts w:ascii="Arial" w:hAnsi="Arial" w:cs="Arial"/>
        </w:rPr>
        <w:t>una</w:t>
      </w:r>
      <w:r w:rsidRPr="00692136">
        <w:rPr>
          <w:rFonts w:ascii="Arial" w:hAnsi="Arial" w:cs="Arial"/>
          <w:spacing w:val="-3"/>
        </w:rPr>
        <w:t xml:space="preserve"> </w:t>
      </w:r>
      <w:r w:rsidRPr="00692136">
        <w:rPr>
          <w:rFonts w:ascii="Arial" w:hAnsi="Arial" w:cs="Arial"/>
        </w:rPr>
        <w:t>página</w:t>
      </w:r>
      <w:r w:rsidRPr="00692136">
        <w:rPr>
          <w:rFonts w:ascii="Arial" w:hAnsi="Arial" w:cs="Arial"/>
          <w:spacing w:val="-3"/>
        </w:rPr>
        <w:t xml:space="preserve"> </w:t>
      </w:r>
      <w:r w:rsidRPr="00692136">
        <w:rPr>
          <w:rFonts w:ascii="Arial" w:hAnsi="Arial" w:cs="Arial"/>
        </w:rPr>
        <w:t>mediante</w:t>
      </w:r>
      <w:r w:rsidRPr="00692136">
        <w:rPr>
          <w:rFonts w:ascii="Arial" w:hAnsi="Arial" w:cs="Arial"/>
          <w:spacing w:val="-3"/>
        </w:rPr>
        <w:t xml:space="preserve"> </w:t>
      </w:r>
      <w:r w:rsidRPr="00692136">
        <w:rPr>
          <w:rFonts w:ascii="Arial" w:hAnsi="Arial" w:cs="Arial"/>
        </w:rPr>
        <w:t>etiquetas</w:t>
      </w:r>
      <w:r w:rsidRPr="00692136">
        <w:rPr>
          <w:rFonts w:ascii="Arial" w:hAnsi="Arial" w:cs="Arial"/>
          <w:spacing w:val="-3"/>
        </w:rPr>
        <w:t xml:space="preserve"> </w:t>
      </w:r>
      <w:r w:rsidRPr="00692136">
        <w:rPr>
          <w:rFonts w:ascii="Arial" w:hAnsi="Arial" w:cs="Arial"/>
        </w:rPr>
        <w:t xml:space="preserve">y </w:t>
      </w:r>
      <w:r w:rsidRPr="00692136">
        <w:rPr>
          <w:rFonts w:ascii="Arial" w:hAnsi="Arial" w:cs="Arial"/>
          <w:spacing w:val="-2"/>
        </w:rPr>
        <w:t>elementos.</w:t>
      </w:r>
    </w:p>
    <w:p w:rsidR="00B710E8" w:rsidRPr="00692136" w:rsidRDefault="00B710E8" w:rsidP="009E5D68">
      <w:pPr>
        <w:pStyle w:val="Prrafodelista"/>
        <w:numPr>
          <w:ilvl w:val="0"/>
          <w:numId w:val="5"/>
        </w:numPr>
        <w:spacing w:line="480" w:lineRule="auto"/>
        <w:jc w:val="both"/>
        <w:rPr>
          <w:rFonts w:ascii="Arial" w:hAnsi="Arial" w:cs="Arial"/>
        </w:rPr>
      </w:pPr>
      <w:r w:rsidRPr="00692136">
        <w:rPr>
          <w:rFonts w:ascii="Arial" w:hAnsi="Arial" w:cs="Arial"/>
          <w:b/>
        </w:rPr>
        <w:t>Hojas de Estilo</w:t>
      </w:r>
      <w:r w:rsidRPr="00692136">
        <w:rPr>
          <w:rFonts w:ascii="Arial" w:hAnsi="Arial" w:cs="Arial"/>
          <w:b/>
          <w:spacing w:val="-4"/>
        </w:rPr>
        <w:t xml:space="preserve"> </w:t>
      </w:r>
      <w:r w:rsidRPr="00692136">
        <w:rPr>
          <w:rFonts w:ascii="Arial" w:hAnsi="Arial" w:cs="Arial"/>
          <w:b/>
        </w:rPr>
        <w:t>en</w:t>
      </w:r>
      <w:r w:rsidRPr="00692136">
        <w:rPr>
          <w:rFonts w:ascii="Arial" w:hAnsi="Arial" w:cs="Arial"/>
          <w:b/>
          <w:spacing w:val="-4"/>
        </w:rPr>
        <w:t xml:space="preserve"> </w:t>
      </w:r>
      <w:r w:rsidRPr="00692136">
        <w:rPr>
          <w:rFonts w:ascii="Arial" w:hAnsi="Arial" w:cs="Arial"/>
          <w:b/>
        </w:rPr>
        <w:t>Cascada</w:t>
      </w:r>
      <w:r w:rsidRPr="00692136">
        <w:rPr>
          <w:rFonts w:ascii="Arial" w:hAnsi="Arial" w:cs="Arial"/>
          <w:b/>
          <w:spacing w:val="-4"/>
        </w:rPr>
        <w:t xml:space="preserve"> </w:t>
      </w:r>
      <w:r w:rsidRPr="00692136">
        <w:rPr>
          <w:rFonts w:ascii="Arial" w:hAnsi="Arial" w:cs="Arial"/>
          <w:b/>
        </w:rPr>
        <w:t>(CSS):</w:t>
      </w:r>
      <w:r w:rsidRPr="00692136">
        <w:rPr>
          <w:rFonts w:ascii="Arial" w:hAnsi="Arial" w:cs="Arial"/>
          <w:b/>
          <w:spacing w:val="-4"/>
        </w:rPr>
        <w:t xml:space="preserve"> </w:t>
      </w:r>
      <w:r w:rsidRPr="00692136">
        <w:rPr>
          <w:rFonts w:ascii="Arial" w:hAnsi="Arial" w:cs="Arial"/>
        </w:rPr>
        <w:t>Lenguaje</w:t>
      </w:r>
      <w:r w:rsidRPr="00692136">
        <w:rPr>
          <w:rFonts w:ascii="Arial" w:hAnsi="Arial" w:cs="Arial"/>
          <w:spacing w:val="-4"/>
        </w:rPr>
        <w:t xml:space="preserve"> </w:t>
      </w:r>
      <w:r w:rsidRPr="00692136">
        <w:rPr>
          <w:rFonts w:ascii="Arial" w:hAnsi="Arial" w:cs="Arial"/>
        </w:rPr>
        <w:t>utilizado</w:t>
      </w:r>
      <w:r w:rsidRPr="00692136">
        <w:rPr>
          <w:rFonts w:ascii="Arial" w:hAnsi="Arial" w:cs="Arial"/>
          <w:spacing w:val="-4"/>
        </w:rPr>
        <w:t xml:space="preserve"> </w:t>
      </w:r>
      <w:r w:rsidRPr="00692136">
        <w:rPr>
          <w:rFonts w:ascii="Arial" w:hAnsi="Arial" w:cs="Arial"/>
        </w:rPr>
        <w:t>para</w:t>
      </w:r>
      <w:r w:rsidRPr="00692136">
        <w:rPr>
          <w:rFonts w:ascii="Arial" w:hAnsi="Arial" w:cs="Arial"/>
          <w:spacing w:val="-4"/>
        </w:rPr>
        <w:t xml:space="preserve"> </w:t>
      </w:r>
      <w:r w:rsidRPr="00692136">
        <w:rPr>
          <w:rFonts w:ascii="Arial" w:hAnsi="Arial" w:cs="Arial"/>
        </w:rPr>
        <w:t>describir</w:t>
      </w:r>
      <w:r w:rsidRPr="00692136">
        <w:rPr>
          <w:rFonts w:ascii="Arial" w:hAnsi="Arial" w:cs="Arial"/>
          <w:spacing w:val="-4"/>
        </w:rPr>
        <w:t xml:space="preserve"> </w:t>
      </w:r>
      <w:r w:rsidRPr="00692136">
        <w:rPr>
          <w:rFonts w:ascii="Arial" w:hAnsi="Arial" w:cs="Arial"/>
        </w:rPr>
        <w:t>la</w:t>
      </w:r>
      <w:r w:rsidRPr="00692136">
        <w:rPr>
          <w:rFonts w:ascii="Arial" w:hAnsi="Arial" w:cs="Arial"/>
          <w:spacing w:val="-4"/>
        </w:rPr>
        <w:t xml:space="preserve"> </w:t>
      </w:r>
      <w:r w:rsidRPr="00692136">
        <w:rPr>
          <w:rFonts w:ascii="Arial" w:hAnsi="Arial" w:cs="Arial"/>
        </w:rPr>
        <w:t>presentación</w:t>
      </w:r>
      <w:r w:rsidRPr="00692136">
        <w:rPr>
          <w:rFonts w:ascii="Arial" w:hAnsi="Arial" w:cs="Arial"/>
          <w:spacing w:val="-4"/>
        </w:rPr>
        <w:t xml:space="preserve"> </w:t>
      </w:r>
      <w:r w:rsidRPr="00692136">
        <w:rPr>
          <w:rFonts w:ascii="Arial" w:hAnsi="Arial" w:cs="Arial"/>
        </w:rPr>
        <w:t>de</w:t>
      </w:r>
      <w:r w:rsidRPr="00692136">
        <w:rPr>
          <w:rFonts w:ascii="Arial" w:hAnsi="Arial" w:cs="Arial"/>
          <w:spacing w:val="-4"/>
        </w:rPr>
        <w:t xml:space="preserve"> </w:t>
      </w:r>
      <w:r w:rsidRPr="00692136">
        <w:rPr>
          <w:rFonts w:ascii="Arial" w:hAnsi="Arial" w:cs="Arial"/>
        </w:rPr>
        <w:t>un documento escrito en HTML o XML.</w:t>
      </w:r>
    </w:p>
    <w:p w:rsidR="00B710E8" w:rsidRPr="00692136" w:rsidRDefault="00B710E8" w:rsidP="009E5D68">
      <w:pPr>
        <w:pStyle w:val="Prrafodelista"/>
        <w:numPr>
          <w:ilvl w:val="0"/>
          <w:numId w:val="3"/>
        </w:numPr>
        <w:tabs>
          <w:tab w:val="left" w:pos="884"/>
        </w:tabs>
        <w:spacing w:before="1" w:line="480" w:lineRule="auto"/>
        <w:ind w:left="720"/>
        <w:jc w:val="both"/>
        <w:rPr>
          <w:rFonts w:ascii="Arial" w:hAnsi="Arial" w:cs="Arial"/>
        </w:rPr>
      </w:pPr>
      <w:r w:rsidRPr="00692136">
        <w:rPr>
          <w:rFonts w:ascii="Arial" w:hAnsi="Arial" w:cs="Arial"/>
          <w:b/>
        </w:rPr>
        <w:t>Base de Datos:</w:t>
      </w:r>
      <w:r w:rsidRPr="00692136">
        <w:rPr>
          <w:rFonts w:ascii="Arial" w:hAnsi="Arial" w:cs="Arial"/>
        </w:rPr>
        <w:t xml:space="preserve"> </w:t>
      </w:r>
      <w:r w:rsidR="006D73A0" w:rsidRPr="006D73A0">
        <w:rPr>
          <w:rFonts w:ascii="Arial" w:hAnsi="Arial" w:cs="Arial"/>
        </w:rPr>
        <w:t>Sistema utilizado para almacenar y organizar la información persistente del proyecto. InvestLab utiliza PostgreSQL para datos transaccionales y MongoDB para información histórica.</w:t>
      </w:r>
    </w:p>
    <w:p w:rsidR="006D73A0" w:rsidRDefault="00B710E8" w:rsidP="00975647">
      <w:pPr>
        <w:pStyle w:val="Prrafodelista"/>
        <w:numPr>
          <w:ilvl w:val="0"/>
          <w:numId w:val="4"/>
        </w:numPr>
        <w:tabs>
          <w:tab w:val="left" w:pos="884"/>
        </w:tabs>
        <w:spacing w:before="1" w:line="480" w:lineRule="auto"/>
        <w:ind w:left="720"/>
        <w:jc w:val="both"/>
        <w:rPr>
          <w:rFonts w:ascii="Arial" w:hAnsi="Arial" w:cs="Arial"/>
        </w:rPr>
      </w:pPr>
      <w:proofErr w:type="spellStart"/>
      <w:r w:rsidRPr="006D73A0">
        <w:rPr>
          <w:rFonts w:ascii="Arial" w:hAnsi="Arial" w:cs="Arial"/>
          <w:b/>
        </w:rPr>
        <w:t>Seed</w:t>
      </w:r>
      <w:proofErr w:type="spellEnd"/>
      <w:r w:rsidRPr="006D73A0">
        <w:rPr>
          <w:rFonts w:ascii="Arial" w:hAnsi="Arial" w:cs="Arial"/>
          <w:b/>
        </w:rPr>
        <w:t xml:space="preserve"> Data (Datos Semilla):</w:t>
      </w:r>
      <w:r w:rsidRPr="006D73A0">
        <w:rPr>
          <w:rFonts w:ascii="Arial" w:hAnsi="Arial" w:cs="Arial"/>
        </w:rPr>
        <w:t xml:space="preserve"> </w:t>
      </w:r>
      <w:r w:rsidR="006D73A0" w:rsidRPr="006D73A0">
        <w:rPr>
          <w:rFonts w:ascii="Arial" w:hAnsi="Arial" w:cs="Arial"/>
        </w:rPr>
        <w:t>conjunto de datos iniciales (usuarios, activos financieros y configuraciones base) utilizados para poblar el sistema durante el desarrollo y las pruebas.</w:t>
      </w:r>
    </w:p>
    <w:p w:rsidR="00C77AC1" w:rsidRPr="00470F95" w:rsidRDefault="00B710E8" w:rsidP="00320C82">
      <w:pPr>
        <w:pStyle w:val="Prrafodelista"/>
        <w:numPr>
          <w:ilvl w:val="0"/>
          <w:numId w:val="4"/>
        </w:numPr>
        <w:tabs>
          <w:tab w:val="left" w:pos="884"/>
        </w:tabs>
        <w:spacing w:before="1" w:line="480" w:lineRule="auto"/>
        <w:ind w:left="720"/>
        <w:jc w:val="both"/>
        <w:rPr>
          <w:rFonts w:ascii="Arial" w:hAnsi="Arial" w:cs="Arial"/>
        </w:rPr>
        <w:sectPr w:rsidR="00C77AC1" w:rsidRPr="00470F95" w:rsidSect="00B710E8">
          <w:pgSz w:w="11920" w:h="16840"/>
          <w:pgMar w:top="1340" w:right="1275" w:bottom="1418" w:left="1275" w:header="727" w:footer="0" w:gutter="0"/>
          <w:cols w:space="720"/>
        </w:sectPr>
      </w:pPr>
      <w:r w:rsidRPr="00470F95">
        <w:rPr>
          <w:rFonts w:ascii="Arial" w:hAnsi="Arial" w:cs="Arial"/>
          <w:b/>
        </w:rPr>
        <w:t>Módulo:</w:t>
      </w:r>
      <w:r w:rsidRPr="00470F95">
        <w:rPr>
          <w:rFonts w:ascii="Arial" w:hAnsi="Arial" w:cs="Arial"/>
        </w:rPr>
        <w:t xml:space="preserve"> Un componente funcional o bloque lógico de la plataforma </w:t>
      </w:r>
    </w:p>
    <w:p w:rsidR="00C77AC1" w:rsidRPr="00692136" w:rsidRDefault="00F87489" w:rsidP="00F063E2">
      <w:pPr>
        <w:pStyle w:val="Ttulo1"/>
        <w:spacing w:line="480" w:lineRule="auto"/>
        <w:ind w:left="0"/>
        <w:jc w:val="both"/>
      </w:pPr>
      <w:bookmarkStart w:id="9" w:name="_Toc231900224"/>
      <w:r w:rsidRPr="00692136">
        <w:lastRenderedPageBreak/>
        <w:t>Declaración</w:t>
      </w:r>
      <w:r w:rsidRPr="00692136">
        <w:rPr>
          <w:spacing w:val="-7"/>
        </w:rPr>
        <w:t xml:space="preserve"> </w:t>
      </w:r>
      <w:r w:rsidRPr="00692136">
        <w:t>de</w:t>
      </w:r>
      <w:r w:rsidRPr="00692136">
        <w:rPr>
          <w:spacing w:val="-6"/>
        </w:rPr>
        <w:t xml:space="preserve"> </w:t>
      </w:r>
      <w:r w:rsidRPr="00692136">
        <w:rPr>
          <w:spacing w:val="-2"/>
        </w:rPr>
        <w:t>ética</w:t>
      </w:r>
      <w:r w:rsidR="00140DC5" w:rsidRPr="00692136">
        <w:rPr>
          <w:spacing w:val="-2"/>
        </w:rPr>
        <w:t xml:space="preserve"> y consentimiento informado</w:t>
      </w:r>
      <w:bookmarkEnd w:id="9"/>
    </w:p>
    <w:p w:rsidR="00FE2DF5" w:rsidRPr="00692136" w:rsidRDefault="00FE2DF5" w:rsidP="00F063E2">
      <w:pPr>
        <w:pStyle w:val="Textoindependiente"/>
        <w:spacing w:before="1" w:line="480" w:lineRule="auto"/>
        <w:ind w:left="165" w:right="179" w:firstLine="555"/>
        <w:jc w:val="both"/>
        <w:rPr>
          <w:rFonts w:ascii="Arial" w:hAnsi="Arial" w:cs="Arial"/>
        </w:rPr>
      </w:pPr>
      <w:r w:rsidRPr="00692136">
        <w:rPr>
          <w:rFonts w:ascii="Arial" w:hAnsi="Arial" w:cs="Arial"/>
        </w:rPr>
        <w:t xml:space="preserve">El desarrollo del proyecto InvestLab se ha llevado a cabo respetando principios éticos fundamentales en el tratamiento de la información y en el diseño de sistemas orientados al usuario. La plataforma no utiliza datos personales sensibles ni requiere la participación directa de sujetos en estudios experimentales, por lo que no implica riesgos éticos asociados a la investigación con personas. </w:t>
      </w:r>
    </w:p>
    <w:p w:rsidR="00FE2DF5" w:rsidRPr="00692136" w:rsidRDefault="00FE2DF5" w:rsidP="00F063E2">
      <w:pPr>
        <w:pStyle w:val="Textoindependiente"/>
        <w:spacing w:before="1" w:line="480" w:lineRule="auto"/>
        <w:ind w:left="165" w:right="179" w:firstLine="555"/>
        <w:jc w:val="both"/>
        <w:rPr>
          <w:rFonts w:ascii="Arial" w:hAnsi="Arial" w:cs="Arial"/>
        </w:rPr>
      </w:pPr>
      <w:r w:rsidRPr="00692136">
        <w:rPr>
          <w:rFonts w:ascii="Arial" w:hAnsi="Arial" w:cs="Arial"/>
        </w:rPr>
        <w:t>Asimismo, el sistema se basa en el uso de información proveniente de fuentes externas de datos financieros, las cuales son de carácter público o cuentan con los permisos necesarios para su utilización dentro del contexto del proyecto. En este sentido, se garantiza que el uso de dichos datos se realiza exclusivamente con fines educativos, informativos y de simulación.</w:t>
      </w: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555"/>
        <w:jc w:val="both"/>
        <w:rPr>
          <w:rFonts w:ascii="Arial" w:hAnsi="Arial" w:cs="Arial"/>
        </w:rPr>
      </w:pPr>
      <w:r w:rsidRPr="00692136">
        <w:rPr>
          <w:rFonts w:ascii="Arial" w:hAnsi="Arial" w:cs="Arial"/>
        </w:rPr>
        <w:t>En relación con el consentimiento informado, al tratarse de una aplicación que no involucra la recolección de datos personales sensibles ni la participación en estudios, no se requiere la obtención de consentimiento formal por parte de los usuarios. No obstante, en un escenario de implementación real, se contemplaría la inclusión de políticas de privacidad y términos de uso que informen de manera clara y transparente el tratamiento de los datos.</w:t>
      </w:r>
    </w:p>
    <w:p w:rsidR="00FE2DF5" w:rsidRPr="00692136" w:rsidRDefault="00FE2DF5" w:rsidP="00F063E2">
      <w:pPr>
        <w:pStyle w:val="Textoindependiente"/>
        <w:spacing w:before="1" w:line="480" w:lineRule="auto"/>
        <w:ind w:left="165" w:right="179" w:firstLine="555"/>
        <w:jc w:val="both"/>
        <w:rPr>
          <w:rFonts w:ascii="Arial" w:hAnsi="Arial" w:cs="Arial"/>
        </w:rPr>
      </w:pPr>
      <w:r w:rsidRPr="00692136">
        <w:rPr>
          <w:rFonts w:ascii="Arial" w:hAnsi="Arial" w:cs="Arial"/>
        </w:rPr>
        <w:t>Finalmente, el proyecto se desarrolla bajo el compromiso de promover prácticas responsables en el uso de la información financiera, fomentando la educación y la toma de decisiones informadas por parte de los usuarios, sin inducir a comportamientos de riesgo ni a interpretaciones erróneas del mercado.</w:t>
      </w: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C77AC1" w:rsidRPr="00692136" w:rsidRDefault="00C77AC1" w:rsidP="00F063E2">
      <w:pPr>
        <w:pStyle w:val="Textoindependiente"/>
        <w:spacing w:line="480" w:lineRule="auto"/>
        <w:jc w:val="both"/>
        <w:rPr>
          <w:rFonts w:ascii="Arial" w:hAnsi="Arial" w:cs="Arial"/>
        </w:rPr>
        <w:sectPr w:rsidR="00C77AC1" w:rsidRPr="00692136">
          <w:pgSz w:w="11920" w:h="16840"/>
          <w:pgMar w:top="1340" w:right="1275" w:bottom="280" w:left="1275" w:header="727" w:footer="0" w:gutter="0"/>
          <w:cols w:space="720"/>
        </w:sectPr>
      </w:pPr>
    </w:p>
    <w:p w:rsidR="00C77AC1" w:rsidRPr="00692136" w:rsidRDefault="00F87489" w:rsidP="00F063E2">
      <w:pPr>
        <w:pStyle w:val="Ttulo1"/>
        <w:spacing w:line="480" w:lineRule="auto"/>
        <w:ind w:left="0"/>
        <w:jc w:val="both"/>
      </w:pPr>
      <w:bookmarkStart w:id="10" w:name="_Toc231900225"/>
      <w:r w:rsidRPr="00692136">
        <w:rPr>
          <w:spacing w:val="-2"/>
        </w:rPr>
        <w:lastRenderedPageBreak/>
        <w:t>Introducción</w:t>
      </w:r>
      <w:bookmarkEnd w:id="10"/>
    </w:p>
    <w:p w:rsidR="00FA4119" w:rsidRPr="00692136" w:rsidRDefault="00FA4119" w:rsidP="00F063E2">
      <w:pPr>
        <w:pStyle w:val="Textoindependiente"/>
        <w:spacing w:line="480" w:lineRule="auto"/>
        <w:ind w:firstLine="720"/>
        <w:jc w:val="both"/>
        <w:rPr>
          <w:rFonts w:ascii="Arial" w:hAnsi="Arial" w:cs="Arial"/>
        </w:rPr>
      </w:pPr>
      <w:r w:rsidRPr="00692136">
        <w:rPr>
          <w:rFonts w:ascii="Arial" w:hAnsi="Arial" w:cs="Arial"/>
        </w:rPr>
        <w:t>En la actualidad, el acceso a la información financiera es cada vez más amplio, pero su correcta interpretación continúa siendo un desafío para muchos usuarios. La complejidad de los datos y la falta de herramientas accesibles dificultan la toma de decisiones informadas en el ámbito de las inversiones.</w:t>
      </w:r>
    </w:p>
    <w:p w:rsidR="00FA4119" w:rsidRPr="00692136" w:rsidRDefault="00FA4119" w:rsidP="00F063E2">
      <w:pPr>
        <w:pStyle w:val="Textoindependiente"/>
        <w:spacing w:line="480" w:lineRule="auto"/>
        <w:ind w:firstLine="720"/>
        <w:jc w:val="both"/>
        <w:rPr>
          <w:rFonts w:ascii="Arial" w:hAnsi="Arial" w:cs="Arial"/>
        </w:rPr>
      </w:pPr>
    </w:p>
    <w:p w:rsidR="00FA4119" w:rsidRPr="00692136" w:rsidRDefault="00FA4119" w:rsidP="00F063E2">
      <w:pPr>
        <w:pStyle w:val="Textoindependiente"/>
        <w:spacing w:line="480" w:lineRule="auto"/>
        <w:ind w:firstLine="720"/>
        <w:jc w:val="both"/>
        <w:rPr>
          <w:rFonts w:ascii="Arial" w:hAnsi="Arial" w:cs="Arial"/>
        </w:rPr>
      </w:pPr>
      <w:r w:rsidRPr="00692136">
        <w:rPr>
          <w:rFonts w:ascii="Arial" w:hAnsi="Arial" w:cs="Arial"/>
        </w:rPr>
        <w:t>En este contexto, surge InvestLab, un sistema de monitoreo y simulación de inversiones en tiempo real que permite a los usuarios visualizar activos financieros, configurar alertas personalizadas y experimentar con estrategias de inversión sin riesgo económico. La plataforma busca no solo facilitar el acceso a la información, sino también contribuir al desarrollo de la educación financiera mediante un entorno de aprendizaje práctico.</w:t>
      </w:r>
    </w:p>
    <w:p w:rsidR="00FA4119" w:rsidRPr="00692136" w:rsidRDefault="00FA4119" w:rsidP="00F063E2">
      <w:pPr>
        <w:pStyle w:val="Textoindependiente"/>
        <w:spacing w:line="480" w:lineRule="auto"/>
        <w:ind w:firstLine="720"/>
        <w:jc w:val="both"/>
        <w:rPr>
          <w:rFonts w:ascii="Arial" w:hAnsi="Arial" w:cs="Arial"/>
        </w:rPr>
      </w:pPr>
    </w:p>
    <w:p w:rsidR="00FA4119" w:rsidRPr="00692136" w:rsidRDefault="00FA4119" w:rsidP="00F063E2">
      <w:pPr>
        <w:pStyle w:val="Textoindependiente"/>
        <w:spacing w:line="480" w:lineRule="auto"/>
        <w:ind w:firstLine="720"/>
        <w:jc w:val="both"/>
        <w:rPr>
          <w:rFonts w:ascii="Arial" w:hAnsi="Arial" w:cs="Arial"/>
        </w:rPr>
      </w:pPr>
      <w:r w:rsidRPr="00692136">
        <w:rPr>
          <w:rFonts w:ascii="Arial" w:hAnsi="Arial" w:cs="Arial"/>
        </w:rPr>
        <w:t>A partir de esta propuesta, el objetivo general del proyecto consiste en desarrollar una solución que permita el monitoreo de activos financieros en tiempo real, la gestión de alertas personalizadas y la simulación de inversiones, promoviendo el acceso a herramientas de análisis y el aprendizaje en el ámbito financiero.</w:t>
      </w:r>
    </w:p>
    <w:p w:rsidR="00FA4119" w:rsidRPr="00692136" w:rsidRDefault="00FA4119" w:rsidP="00F063E2">
      <w:pPr>
        <w:pStyle w:val="Textoindependiente"/>
        <w:spacing w:line="480" w:lineRule="auto"/>
        <w:ind w:firstLine="720"/>
        <w:jc w:val="both"/>
        <w:rPr>
          <w:rFonts w:ascii="Arial" w:hAnsi="Arial" w:cs="Arial"/>
        </w:rPr>
      </w:pPr>
    </w:p>
    <w:p w:rsidR="00FA4119" w:rsidRPr="00692136" w:rsidRDefault="00FA4119" w:rsidP="00F063E2">
      <w:pPr>
        <w:pStyle w:val="Textoindependiente"/>
        <w:spacing w:line="480" w:lineRule="auto"/>
        <w:jc w:val="both"/>
        <w:rPr>
          <w:rFonts w:ascii="Arial" w:hAnsi="Arial" w:cs="Arial"/>
        </w:rPr>
      </w:pPr>
      <w:r w:rsidRPr="00692136">
        <w:rPr>
          <w:rFonts w:ascii="Arial" w:hAnsi="Arial" w:cs="Arial"/>
        </w:rPr>
        <w:t>Para alcanzar este objetivo, se definen los siguientes objetivos específicos:</w:t>
      </w:r>
    </w:p>
    <w:p w:rsidR="00FA4119" w:rsidRPr="00692136" w:rsidRDefault="00FA4119" w:rsidP="009E5D68">
      <w:pPr>
        <w:pStyle w:val="Textoindependiente"/>
        <w:numPr>
          <w:ilvl w:val="0"/>
          <w:numId w:val="6"/>
        </w:numPr>
        <w:spacing w:line="480" w:lineRule="auto"/>
        <w:jc w:val="both"/>
        <w:rPr>
          <w:rFonts w:ascii="Arial" w:hAnsi="Arial" w:cs="Arial"/>
        </w:rPr>
      </w:pPr>
      <w:r w:rsidRPr="00692136">
        <w:rPr>
          <w:rFonts w:ascii="Arial" w:hAnsi="Arial" w:cs="Arial"/>
        </w:rPr>
        <w:t xml:space="preserve">Permitir la búsqueda y visualización de activos financieros en tiempo real. </w:t>
      </w:r>
    </w:p>
    <w:p w:rsidR="00FA4119" w:rsidRPr="00692136" w:rsidRDefault="00FA4119" w:rsidP="009E5D68">
      <w:pPr>
        <w:pStyle w:val="Textoindependiente"/>
        <w:numPr>
          <w:ilvl w:val="0"/>
          <w:numId w:val="6"/>
        </w:numPr>
        <w:spacing w:line="480" w:lineRule="auto"/>
        <w:jc w:val="both"/>
        <w:rPr>
          <w:rFonts w:ascii="Arial" w:hAnsi="Arial" w:cs="Arial"/>
        </w:rPr>
      </w:pPr>
      <w:r w:rsidRPr="00692136">
        <w:rPr>
          <w:rFonts w:ascii="Arial" w:hAnsi="Arial" w:cs="Arial"/>
        </w:rPr>
        <w:t xml:space="preserve">Implementar un sistema de alertas configurables según condiciones definidas por el usuario. </w:t>
      </w:r>
    </w:p>
    <w:p w:rsidR="00FA4119" w:rsidRPr="00692136" w:rsidRDefault="00FA4119" w:rsidP="009E5D68">
      <w:pPr>
        <w:pStyle w:val="Textoindependiente"/>
        <w:numPr>
          <w:ilvl w:val="0"/>
          <w:numId w:val="6"/>
        </w:numPr>
        <w:spacing w:line="480" w:lineRule="auto"/>
        <w:jc w:val="both"/>
        <w:rPr>
          <w:rFonts w:ascii="Arial" w:hAnsi="Arial" w:cs="Arial"/>
        </w:rPr>
      </w:pPr>
      <w:r w:rsidRPr="00692136">
        <w:rPr>
          <w:rFonts w:ascii="Arial" w:hAnsi="Arial" w:cs="Arial"/>
        </w:rPr>
        <w:t xml:space="preserve">Desarrollar funcionalidades de simulación de compra y venta de activos. </w:t>
      </w:r>
    </w:p>
    <w:p w:rsidR="00FA4119" w:rsidRPr="00692136" w:rsidRDefault="00FA4119" w:rsidP="009E5D68">
      <w:pPr>
        <w:pStyle w:val="Textoindependiente"/>
        <w:numPr>
          <w:ilvl w:val="0"/>
          <w:numId w:val="6"/>
        </w:numPr>
        <w:spacing w:line="480" w:lineRule="auto"/>
        <w:jc w:val="both"/>
        <w:rPr>
          <w:rFonts w:ascii="Arial" w:hAnsi="Arial" w:cs="Arial"/>
        </w:rPr>
      </w:pPr>
      <w:r w:rsidRPr="00692136">
        <w:rPr>
          <w:rFonts w:ascii="Arial" w:hAnsi="Arial" w:cs="Arial"/>
        </w:rPr>
        <w:t xml:space="preserve">Facilitar el análisis de la evolución de los precios mediante datos históricos. </w:t>
      </w:r>
    </w:p>
    <w:p w:rsidR="00FA4119" w:rsidRPr="00692136" w:rsidRDefault="00FA4119" w:rsidP="009E5D68">
      <w:pPr>
        <w:pStyle w:val="Textoindependiente"/>
        <w:numPr>
          <w:ilvl w:val="0"/>
          <w:numId w:val="6"/>
        </w:numPr>
        <w:spacing w:line="480" w:lineRule="auto"/>
        <w:jc w:val="both"/>
        <w:rPr>
          <w:rFonts w:ascii="Arial" w:hAnsi="Arial" w:cs="Arial"/>
        </w:rPr>
      </w:pPr>
      <w:r w:rsidRPr="00692136">
        <w:rPr>
          <w:rFonts w:ascii="Arial" w:hAnsi="Arial" w:cs="Arial"/>
        </w:rPr>
        <w:t xml:space="preserve">Diseñar una interfaz accesible e intuitiva para distintos tipos de usuarios. </w:t>
      </w:r>
    </w:p>
    <w:p w:rsidR="00FA4119" w:rsidRPr="00692136" w:rsidRDefault="00FA4119" w:rsidP="00F063E2">
      <w:pPr>
        <w:pStyle w:val="Textoindependiente"/>
        <w:spacing w:line="480" w:lineRule="auto"/>
        <w:ind w:left="720"/>
        <w:jc w:val="both"/>
        <w:rPr>
          <w:rFonts w:ascii="Arial" w:hAnsi="Arial" w:cs="Arial"/>
        </w:rPr>
      </w:pPr>
    </w:p>
    <w:p w:rsidR="00FA4119" w:rsidRPr="00692136" w:rsidRDefault="00FA4119" w:rsidP="00F063E2">
      <w:pPr>
        <w:pStyle w:val="Textoindependiente"/>
        <w:spacing w:line="480" w:lineRule="auto"/>
        <w:ind w:left="720"/>
        <w:jc w:val="both"/>
        <w:rPr>
          <w:rFonts w:ascii="Arial" w:hAnsi="Arial" w:cs="Arial"/>
        </w:rPr>
      </w:pPr>
    </w:p>
    <w:p w:rsidR="00FA4119" w:rsidRPr="00692136" w:rsidRDefault="00FA4119" w:rsidP="00F063E2">
      <w:pPr>
        <w:pStyle w:val="Textoindependiente"/>
        <w:spacing w:line="480" w:lineRule="auto"/>
        <w:jc w:val="both"/>
        <w:rPr>
          <w:rFonts w:ascii="Arial" w:hAnsi="Arial" w:cs="Arial"/>
        </w:rPr>
      </w:pPr>
    </w:p>
    <w:p w:rsidR="00C77AC1" w:rsidRPr="00692136" w:rsidRDefault="00F87489" w:rsidP="0067550B">
      <w:pPr>
        <w:pStyle w:val="Ttulo1"/>
        <w:spacing w:line="480" w:lineRule="auto"/>
        <w:ind w:left="165"/>
        <w:jc w:val="both"/>
        <w:rPr>
          <w:spacing w:val="-2"/>
        </w:rPr>
      </w:pPr>
      <w:bookmarkStart w:id="11" w:name="_Toc231900226"/>
      <w:r w:rsidRPr="00692136">
        <w:rPr>
          <w:spacing w:val="-2"/>
        </w:rPr>
        <w:lastRenderedPageBreak/>
        <w:t>Alcances</w:t>
      </w:r>
      <w:bookmarkEnd w:id="11"/>
    </w:p>
    <w:p w:rsidR="005853CE" w:rsidRPr="00692136" w:rsidRDefault="005853CE" w:rsidP="00F063E2">
      <w:pPr>
        <w:pStyle w:val="Textoindependiente"/>
        <w:spacing w:line="480" w:lineRule="auto"/>
        <w:ind w:right="184" w:firstLine="525"/>
        <w:jc w:val="both"/>
        <w:rPr>
          <w:rFonts w:ascii="Arial" w:hAnsi="Arial" w:cs="Arial"/>
        </w:rPr>
      </w:pPr>
      <w:r w:rsidRPr="00692136">
        <w:rPr>
          <w:rFonts w:ascii="Arial" w:hAnsi="Arial" w:cs="Arial"/>
        </w:rPr>
        <w:t>El presente proyecto tiene como finalidad el desarrollo de una plataforma orientada al monitoreo y simulación de inversiones, enfocada en brindar herramientas accesibles para el análisis financiero y el aprendizaje práctico. En este sentido, se establecen los siguientes alcances, los cuales definen las funcionalidades y características contempladas dentro del sistema.</w:t>
      </w:r>
    </w:p>
    <w:p w:rsidR="00535FD4" w:rsidRPr="00692136" w:rsidRDefault="00535FD4" w:rsidP="00783188">
      <w:pPr>
        <w:pStyle w:val="Textoindependiente"/>
        <w:spacing w:line="480" w:lineRule="auto"/>
        <w:ind w:right="184"/>
        <w:jc w:val="both"/>
        <w:rPr>
          <w:rFonts w:ascii="Arial" w:hAnsi="Arial" w:cs="Arial"/>
        </w:rPr>
      </w:pPr>
    </w:p>
    <w:p w:rsidR="00535FD4" w:rsidRPr="00692136" w:rsidRDefault="00535FD4" w:rsidP="009E5D68">
      <w:pPr>
        <w:pStyle w:val="Ttulo2"/>
        <w:numPr>
          <w:ilvl w:val="0"/>
          <w:numId w:val="7"/>
        </w:numPr>
        <w:spacing w:line="480" w:lineRule="auto"/>
        <w:jc w:val="both"/>
        <w:rPr>
          <w:rFonts w:cs="Arial"/>
        </w:rPr>
      </w:pPr>
      <w:bookmarkStart w:id="12" w:name="_Toc231900227"/>
      <w:r w:rsidRPr="00692136">
        <w:rPr>
          <w:rFonts w:cs="Arial"/>
        </w:rPr>
        <w:t>Funcionalidades principale</w:t>
      </w:r>
      <w:r w:rsidR="005451FD" w:rsidRPr="00692136">
        <w:rPr>
          <w:rFonts w:cs="Arial"/>
        </w:rPr>
        <w:t>s</w:t>
      </w:r>
      <w:bookmarkEnd w:id="12"/>
    </w:p>
    <w:p w:rsidR="00535FD4" w:rsidRPr="00692136" w:rsidRDefault="00535FD4" w:rsidP="00F063E2">
      <w:pPr>
        <w:spacing w:line="480" w:lineRule="auto"/>
        <w:ind w:left="360"/>
        <w:jc w:val="both"/>
        <w:rPr>
          <w:rFonts w:ascii="Arial" w:hAnsi="Arial" w:cs="Arial"/>
          <w:u w:val="single"/>
        </w:rPr>
      </w:pPr>
      <w:r w:rsidRPr="00692136">
        <w:rPr>
          <w:rFonts w:ascii="Arial" w:hAnsi="Arial" w:cs="Arial"/>
          <w:u w:val="single"/>
        </w:rPr>
        <w:t>Gestión de Usuarios y Seguridad</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Registro y autenticación de usuarios mediante email y contraseña.</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Gestión de sesiones seguras.</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Recuperación de contraseña mediante correo electrónico.</w:t>
      </w:r>
    </w:p>
    <w:p w:rsidR="00535FD4" w:rsidRPr="00692136" w:rsidRDefault="00535FD4" w:rsidP="00F063E2">
      <w:pPr>
        <w:pStyle w:val="Prrafodelista"/>
        <w:spacing w:line="480" w:lineRule="auto"/>
        <w:ind w:left="1080" w:firstLine="0"/>
        <w:jc w:val="both"/>
        <w:rPr>
          <w:rFonts w:ascii="Arial" w:hAnsi="Arial" w:cs="Arial"/>
        </w:rPr>
      </w:pPr>
    </w:p>
    <w:p w:rsidR="00535FD4" w:rsidRPr="00692136" w:rsidRDefault="00535FD4" w:rsidP="00F063E2">
      <w:pPr>
        <w:spacing w:line="480" w:lineRule="auto"/>
        <w:ind w:left="360"/>
        <w:jc w:val="both"/>
        <w:rPr>
          <w:rFonts w:ascii="Arial" w:hAnsi="Arial" w:cs="Arial"/>
          <w:u w:val="single"/>
        </w:rPr>
      </w:pPr>
      <w:r w:rsidRPr="00692136">
        <w:rPr>
          <w:rFonts w:ascii="Arial" w:hAnsi="Arial" w:cs="Arial"/>
          <w:u w:val="single"/>
        </w:rPr>
        <w:t>Dashboard - Panel de Control Principal</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Visualización general del estado del portafolio.</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Resumen de ganancias y pérdidas.</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Visualización de alertas activas.</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Acceso rápido a funcionalidades principales.</w:t>
      </w:r>
    </w:p>
    <w:p w:rsidR="00535FD4" w:rsidRPr="00692136" w:rsidRDefault="00535FD4" w:rsidP="00F063E2">
      <w:pPr>
        <w:pStyle w:val="Prrafodelista"/>
        <w:spacing w:line="480" w:lineRule="auto"/>
        <w:ind w:left="1080" w:firstLine="0"/>
        <w:jc w:val="both"/>
        <w:rPr>
          <w:rFonts w:ascii="Arial" w:hAnsi="Arial" w:cs="Arial"/>
        </w:rPr>
      </w:pPr>
    </w:p>
    <w:p w:rsidR="00535FD4" w:rsidRPr="00692136" w:rsidRDefault="00535FD4" w:rsidP="00F063E2">
      <w:pPr>
        <w:spacing w:line="480" w:lineRule="auto"/>
        <w:ind w:left="360"/>
        <w:jc w:val="both"/>
        <w:rPr>
          <w:rFonts w:ascii="Arial" w:hAnsi="Arial" w:cs="Arial"/>
          <w:u w:val="single"/>
        </w:rPr>
      </w:pPr>
      <w:r w:rsidRPr="00692136">
        <w:rPr>
          <w:rFonts w:ascii="Arial" w:hAnsi="Arial" w:cs="Arial"/>
          <w:u w:val="single"/>
        </w:rPr>
        <w:t>Módulo de Mercado</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Consulta de activos financieros en tiempo real.</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Visualización de gráficos con distintos rangos temporales.</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Análisis básico de tendencias del mercado.</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Integración con servicios externos (Yahoo Finance).</w:t>
      </w:r>
    </w:p>
    <w:p w:rsidR="00535FD4" w:rsidRPr="00692136" w:rsidRDefault="00535FD4" w:rsidP="00F063E2">
      <w:pPr>
        <w:pStyle w:val="Prrafodelista"/>
        <w:spacing w:line="480" w:lineRule="auto"/>
        <w:ind w:left="1080" w:firstLine="0"/>
        <w:jc w:val="both"/>
        <w:rPr>
          <w:rFonts w:ascii="Arial" w:hAnsi="Arial" w:cs="Arial"/>
        </w:rPr>
      </w:pPr>
    </w:p>
    <w:p w:rsidR="00535FD4" w:rsidRPr="00692136" w:rsidRDefault="00535FD4" w:rsidP="00F063E2">
      <w:pPr>
        <w:tabs>
          <w:tab w:val="left" w:pos="2291"/>
        </w:tabs>
        <w:spacing w:line="480" w:lineRule="auto"/>
        <w:ind w:left="360"/>
        <w:jc w:val="both"/>
        <w:rPr>
          <w:rFonts w:ascii="Arial" w:hAnsi="Arial" w:cs="Arial"/>
          <w:u w:val="single"/>
        </w:rPr>
      </w:pPr>
      <w:r w:rsidRPr="00692136">
        <w:rPr>
          <w:rFonts w:ascii="Arial" w:hAnsi="Arial" w:cs="Arial"/>
          <w:u w:val="single"/>
        </w:rPr>
        <w:t>Gestión de Portafolio</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Creación y administración de un portafolio virtual.</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lastRenderedPageBreak/>
        <w:t>Registro de operaciones de compra y venta simuladas.</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Seguimiento del rendimiento de los activos.</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Visualización del historial de transacciones.</w:t>
      </w:r>
    </w:p>
    <w:p w:rsidR="00535FD4" w:rsidRPr="00692136" w:rsidRDefault="00535FD4" w:rsidP="00F063E2">
      <w:pPr>
        <w:pStyle w:val="Prrafodelista"/>
        <w:tabs>
          <w:tab w:val="left" w:pos="2291"/>
        </w:tabs>
        <w:spacing w:line="480" w:lineRule="auto"/>
        <w:ind w:left="1080" w:firstLine="0"/>
        <w:jc w:val="both"/>
        <w:rPr>
          <w:rFonts w:ascii="Arial" w:hAnsi="Arial" w:cs="Arial"/>
        </w:rPr>
      </w:pPr>
    </w:p>
    <w:p w:rsidR="00535FD4" w:rsidRPr="00692136" w:rsidRDefault="00535FD4" w:rsidP="00F063E2">
      <w:pPr>
        <w:tabs>
          <w:tab w:val="left" w:pos="2291"/>
        </w:tabs>
        <w:spacing w:line="480" w:lineRule="auto"/>
        <w:ind w:left="360"/>
        <w:jc w:val="both"/>
        <w:rPr>
          <w:rFonts w:ascii="Arial" w:hAnsi="Arial" w:cs="Arial"/>
          <w:u w:val="single"/>
        </w:rPr>
      </w:pPr>
      <w:r w:rsidRPr="00692136">
        <w:rPr>
          <w:rFonts w:ascii="Arial" w:hAnsi="Arial" w:cs="Arial"/>
          <w:u w:val="single"/>
        </w:rPr>
        <w:t>Sistema de Alertas</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Creación de alertas basadas en condiciones de precio o variación.</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Notificaciones dentro de la aplicación.</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Envío de notificaciones por correo electrónico.</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Gestión completa de alertas (crear, editar, eliminar).</w:t>
      </w:r>
    </w:p>
    <w:p w:rsidR="00535FD4" w:rsidRPr="00692136" w:rsidRDefault="00535FD4" w:rsidP="00F063E2">
      <w:pPr>
        <w:tabs>
          <w:tab w:val="left" w:pos="2291"/>
        </w:tabs>
        <w:spacing w:line="480" w:lineRule="auto"/>
        <w:ind w:left="360"/>
        <w:jc w:val="both"/>
        <w:rPr>
          <w:rFonts w:ascii="Arial" w:hAnsi="Arial" w:cs="Arial"/>
          <w:u w:val="single"/>
        </w:rPr>
      </w:pPr>
    </w:p>
    <w:p w:rsidR="00535FD4" w:rsidRPr="00692136" w:rsidRDefault="00535FD4" w:rsidP="00F063E2">
      <w:pPr>
        <w:tabs>
          <w:tab w:val="left" w:pos="2291"/>
        </w:tabs>
        <w:spacing w:line="480" w:lineRule="auto"/>
        <w:ind w:left="360"/>
        <w:jc w:val="both"/>
        <w:rPr>
          <w:rFonts w:ascii="Arial" w:hAnsi="Arial" w:cs="Arial"/>
          <w:u w:val="single"/>
        </w:rPr>
      </w:pPr>
      <w:r w:rsidRPr="00692136">
        <w:rPr>
          <w:rFonts w:ascii="Arial" w:hAnsi="Arial" w:cs="Arial"/>
          <w:u w:val="single"/>
        </w:rPr>
        <w:t>Watchlist - Seguimiento de Activos</w:t>
      </w:r>
    </w:p>
    <w:p w:rsidR="00535FD4" w:rsidRPr="00692136" w:rsidRDefault="00535FD4" w:rsidP="009E5D68">
      <w:pPr>
        <w:pStyle w:val="Prrafodelista"/>
        <w:numPr>
          <w:ilvl w:val="0"/>
          <w:numId w:val="10"/>
        </w:numPr>
        <w:tabs>
          <w:tab w:val="left" w:pos="2291"/>
        </w:tabs>
        <w:spacing w:line="480" w:lineRule="auto"/>
        <w:ind w:left="1080"/>
        <w:jc w:val="both"/>
        <w:rPr>
          <w:rFonts w:ascii="Arial" w:hAnsi="Arial" w:cs="Arial"/>
        </w:rPr>
      </w:pPr>
      <w:r w:rsidRPr="00692136">
        <w:rPr>
          <w:rFonts w:ascii="Arial" w:hAnsi="Arial" w:cs="Arial"/>
        </w:rPr>
        <w:t>Creación de listas de activos favoritos.</w:t>
      </w:r>
    </w:p>
    <w:p w:rsidR="00535FD4" w:rsidRPr="00692136" w:rsidRDefault="00535FD4" w:rsidP="009E5D68">
      <w:pPr>
        <w:pStyle w:val="Prrafodelista"/>
        <w:numPr>
          <w:ilvl w:val="0"/>
          <w:numId w:val="10"/>
        </w:numPr>
        <w:tabs>
          <w:tab w:val="left" w:pos="2291"/>
        </w:tabs>
        <w:spacing w:line="480" w:lineRule="auto"/>
        <w:ind w:left="1080"/>
        <w:jc w:val="both"/>
        <w:rPr>
          <w:rFonts w:ascii="Arial" w:hAnsi="Arial" w:cs="Arial"/>
        </w:rPr>
      </w:pPr>
      <w:r w:rsidRPr="00692136">
        <w:rPr>
          <w:rFonts w:ascii="Arial" w:hAnsi="Arial" w:cs="Arial"/>
        </w:rPr>
        <w:t>Monitoreo de precios en tiempo real.</w:t>
      </w:r>
    </w:p>
    <w:p w:rsidR="00535FD4" w:rsidRPr="00692136" w:rsidRDefault="00535FD4" w:rsidP="009E5D68">
      <w:pPr>
        <w:pStyle w:val="Prrafodelista"/>
        <w:numPr>
          <w:ilvl w:val="0"/>
          <w:numId w:val="10"/>
        </w:numPr>
        <w:tabs>
          <w:tab w:val="left" w:pos="2291"/>
        </w:tabs>
        <w:spacing w:line="480" w:lineRule="auto"/>
        <w:ind w:left="1080"/>
        <w:jc w:val="both"/>
        <w:rPr>
          <w:rFonts w:ascii="Arial" w:hAnsi="Arial" w:cs="Arial"/>
        </w:rPr>
      </w:pPr>
      <w:r w:rsidRPr="00692136">
        <w:rPr>
          <w:rFonts w:ascii="Arial" w:hAnsi="Arial" w:cs="Arial"/>
        </w:rPr>
        <w:t>Indicadores visuales de cambios.</w:t>
      </w:r>
    </w:p>
    <w:p w:rsidR="00535FD4" w:rsidRPr="00692136" w:rsidRDefault="00535FD4" w:rsidP="00F063E2">
      <w:pPr>
        <w:pStyle w:val="Prrafodelista"/>
        <w:tabs>
          <w:tab w:val="left" w:pos="2291"/>
        </w:tabs>
        <w:spacing w:line="480" w:lineRule="auto"/>
        <w:ind w:left="1080" w:firstLine="0"/>
        <w:jc w:val="both"/>
        <w:rPr>
          <w:rFonts w:ascii="Arial" w:hAnsi="Arial" w:cs="Arial"/>
        </w:rPr>
      </w:pPr>
    </w:p>
    <w:p w:rsidR="00535FD4" w:rsidRPr="00692136" w:rsidRDefault="00535FD4" w:rsidP="00F063E2">
      <w:pPr>
        <w:tabs>
          <w:tab w:val="left" w:pos="2291"/>
        </w:tabs>
        <w:spacing w:line="480" w:lineRule="auto"/>
        <w:ind w:left="360"/>
        <w:jc w:val="both"/>
        <w:rPr>
          <w:rFonts w:ascii="Arial" w:hAnsi="Arial" w:cs="Arial"/>
          <w:u w:val="single"/>
        </w:rPr>
      </w:pPr>
      <w:r w:rsidRPr="00692136">
        <w:rPr>
          <w:rFonts w:ascii="Arial" w:hAnsi="Arial" w:cs="Arial"/>
          <w:u w:val="single"/>
        </w:rPr>
        <w:t>Configuración del Usuario</w:t>
      </w:r>
    </w:p>
    <w:p w:rsidR="00535FD4" w:rsidRPr="00692136" w:rsidRDefault="00535FD4" w:rsidP="009E5D68">
      <w:pPr>
        <w:pStyle w:val="Prrafodelista"/>
        <w:numPr>
          <w:ilvl w:val="0"/>
          <w:numId w:val="11"/>
        </w:numPr>
        <w:tabs>
          <w:tab w:val="left" w:pos="2291"/>
        </w:tabs>
        <w:spacing w:line="480" w:lineRule="auto"/>
        <w:ind w:left="1080"/>
        <w:jc w:val="both"/>
        <w:rPr>
          <w:rFonts w:ascii="Arial" w:hAnsi="Arial" w:cs="Arial"/>
        </w:rPr>
      </w:pPr>
      <w:r w:rsidRPr="00692136">
        <w:rPr>
          <w:rFonts w:ascii="Arial" w:hAnsi="Arial" w:cs="Arial"/>
        </w:rPr>
        <w:t>Edición de datos personales.</w:t>
      </w:r>
    </w:p>
    <w:p w:rsidR="009B4DB8" w:rsidRDefault="00535FD4" w:rsidP="009B4DB8">
      <w:pPr>
        <w:pStyle w:val="Prrafodelista"/>
        <w:numPr>
          <w:ilvl w:val="0"/>
          <w:numId w:val="11"/>
        </w:numPr>
        <w:tabs>
          <w:tab w:val="left" w:pos="2291"/>
        </w:tabs>
        <w:spacing w:line="480" w:lineRule="auto"/>
        <w:ind w:left="1080"/>
        <w:jc w:val="both"/>
        <w:rPr>
          <w:rFonts w:ascii="Arial" w:hAnsi="Arial" w:cs="Arial"/>
        </w:rPr>
      </w:pPr>
      <w:r w:rsidRPr="00692136">
        <w:rPr>
          <w:rFonts w:ascii="Arial" w:hAnsi="Arial" w:cs="Arial"/>
        </w:rPr>
        <w:t>Configuración de notificaciones.</w:t>
      </w:r>
    </w:p>
    <w:p w:rsidR="009B4DB8" w:rsidRDefault="009B4DB8" w:rsidP="009B4DB8">
      <w:pPr>
        <w:pStyle w:val="Prrafodelista"/>
        <w:numPr>
          <w:ilvl w:val="0"/>
          <w:numId w:val="11"/>
        </w:numPr>
        <w:tabs>
          <w:tab w:val="left" w:pos="2291"/>
        </w:tabs>
        <w:spacing w:line="480" w:lineRule="auto"/>
        <w:ind w:left="1080"/>
        <w:jc w:val="both"/>
        <w:rPr>
          <w:rFonts w:ascii="Arial" w:hAnsi="Arial" w:cs="Arial"/>
        </w:rPr>
      </w:pPr>
      <w:r w:rsidRPr="009B4DB8">
        <w:rPr>
          <w:rFonts w:ascii="Arial" w:hAnsi="Arial" w:cs="Arial"/>
        </w:rPr>
        <w:t>Selección de tema visual (modo oscuro y modo claro).</w:t>
      </w:r>
    </w:p>
    <w:p w:rsidR="00E55DE5" w:rsidRDefault="00E55DE5" w:rsidP="009B4DB8">
      <w:pPr>
        <w:pStyle w:val="Prrafodelista"/>
        <w:numPr>
          <w:ilvl w:val="0"/>
          <w:numId w:val="11"/>
        </w:numPr>
        <w:tabs>
          <w:tab w:val="left" w:pos="2291"/>
        </w:tabs>
        <w:spacing w:line="480" w:lineRule="auto"/>
        <w:ind w:left="1080"/>
        <w:jc w:val="both"/>
        <w:rPr>
          <w:rFonts w:ascii="Arial" w:hAnsi="Arial" w:cs="Arial"/>
        </w:rPr>
      </w:pPr>
      <w:r w:rsidRPr="00E55DE5">
        <w:rPr>
          <w:rFonts w:ascii="Arial" w:hAnsi="Arial" w:cs="Arial"/>
        </w:rPr>
        <w:t>Selección de idioma de la interfaz (</w:t>
      </w:r>
      <w:proofErr w:type="gramStart"/>
      <w:r w:rsidRPr="00E55DE5">
        <w:rPr>
          <w:rFonts w:ascii="Arial" w:hAnsi="Arial" w:cs="Arial"/>
        </w:rPr>
        <w:t>Español</w:t>
      </w:r>
      <w:proofErr w:type="gramEnd"/>
      <w:r w:rsidRPr="00E55DE5">
        <w:rPr>
          <w:rFonts w:ascii="Arial" w:hAnsi="Arial" w:cs="Arial"/>
        </w:rPr>
        <w:t xml:space="preserve"> e Inglés).</w:t>
      </w:r>
    </w:p>
    <w:p w:rsidR="009B4DB8" w:rsidRPr="009B4DB8" w:rsidRDefault="009B4DB8" w:rsidP="009B4DB8">
      <w:pPr>
        <w:pStyle w:val="Prrafodelista"/>
        <w:tabs>
          <w:tab w:val="left" w:pos="2291"/>
        </w:tabs>
        <w:spacing w:line="480" w:lineRule="auto"/>
        <w:ind w:left="1080" w:firstLine="0"/>
        <w:jc w:val="both"/>
        <w:rPr>
          <w:rFonts w:ascii="Arial" w:hAnsi="Arial" w:cs="Arial"/>
        </w:rPr>
      </w:pPr>
    </w:p>
    <w:p w:rsidR="00535FD4" w:rsidRPr="00692136" w:rsidRDefault="005451FD" w:rsidP="009E5D68">
      <w:pPr>
        <w:pStyle w:val="Ttulo2"/>
        <w:numPr>
          <w:ilvl w:val="0"/>
          <w:numId w:val="7"/>
        </w:numPr>
        <w:spacing w:line="480" w:lineRule="auto"/>
        <w:jc w:val="both"/>
        <w:rPr>
          <w:rFonts w:cs="Arial"/>
        </w:rPr>
      </w:pPr>
      <w:bookmarkStart w:id="13" w:name="_Toc231900228"/>
      <w:r w:rsidRPr="00692136">
        <w:rPr>
          <w:rFonts w:cs="Arial"/>
        </w:rPr>
        <w:t>M</w:t>
      </w:r>
      <w:r w:rsidR="00535FD4" w:rsidRPr="00692136">
        <w:rPr>
          <w:rFonts w:cs="Arial"/>
        </w:rPr>
        <w:t>ejoras y actualizaciones futuras</w:t>
      </w:r>
      <w:bookmarkEnd w:id="13"/>
    </w:p>
    <w:p w:rsidR="00535FD4" w:rsidRPr="00692136" w:rsidRDefault="00535FD4" w:rsidP="00F063E2">
      <w:pPr>
        <w:spacing w:line="480" w:lineRule="auto"/>
        <w:ind w:firstLine="720"/>
        <w:jc w:val="both"/>
        <w:rPr>
          <w:rFonts w:ascii="Arial" w:hAnsi="Arial" w:cs="Arial"/>
        </w:rPr>
      </w:pPr>
      <w:r w:rsidRPr="00692136">
        <w:rPr>
          <w:rFonts w:ascii="Arial" w:hAnsi="Arial" w:cs="Arial"/>
        </w:rPr>
        <w:t>El sistema InvestLab ha sido diseñado con una arquitectura flexible que permite su evolución en futuras versiones. En este sentido, se identifican las siguientes mejoras posibles:</w:t>
      </w:r>
    </w:p>
    <w:p w:rsidR="00535FD4" w:rsidRPr="00692136" w:rsidRDefault="00535FD4" w:rsidP="009E5D68">
      <w:pPr>
        <w:pStyle w:val="Prrafodelista"/>
        <w:numPr>
          <w:ilvl w:val="0"/>
          <w:numId w:val="12"/>
        </w:numPr>
        <w:spacing w:line="480" w:lineRule="auto"/>
        <w:jc w:val="both"/>
        <w:rPr>
          <w:rFonts w:ascii="Arial" w:hAnsi="Arial" w:cs="Arial"/>
        </w:rPr>
      </w:pPr>
      <w:r w:rsidRPr="00692136">
        <w:rPr>
          <w:rFonts w:ascii="Arial" w:hAnsi="Arial" w:cs="Arial"/>
        </w:rPr>
        <w:t>Integración con criptomonedas (Bitcoin, Ethereum, entre otras).</w:t>
      </w:r>
    </w:p>
    <w:p w:rsidR="00535FD4" w:rsidRPr="00692136" w:rsidRDefault="00535FD4" w:rsidP="009E5D68">
      <w:pPr>
        <w:pStyle w:val="Prrafodelista"/>
        <w:numPr>
          <w:ilvl w:val="0"/>
          <w:numId w:val="12"/>
        </w:numPr>
        <w:spacing w:line="480" w:lineRule="auto"/>
        <w:jc w:val="both"/>
        <w:rPr>
          <w:rFonts w:ascii="Arial" w:hAnsi="Arial" w:cs="Arial"/>
        </w:rPr>
      </w:pPr>
      <w:r w:rsidRPr="00692136">
        <w:rPr>
          <w:rFonts w:ascii="Arial" w:hAnsi="Arial" w:cs="Arial"/>
        </w:rPr>
        <w:t>Implementación de un sistema de suscripciones (planes FREE/PREMIUM).</w:t>
      </w:r>
    </w:p>
    <w:p w:rsidR="00535FD4" w:rsidRPr="00692136" w:rsidRDefault="00535FD4" w:rsidP="009E5D68">
      <w:pPr>
        <w:pStyle w:val="Prrafodelista"/>
        <w:numPr>
          <w:ilvl w:val="0"/>
          <w:numId w:val="12"/>
        </w:numPr>
        <w:spacing w:line="480" w:lineRule="auto"/>
        <w:jc w:val="both"/>
        <w:rPr>
          <w:rFonts w:ascii="Arial" w:hAnsi="Arial" w:cs="Arial"/>
        </w:rPr>
      </w:pPr>
      <w:r w:rsidRPr="00692136">
        <w:rPr>
          <w:rFonts w:ascii="Arial" w:hAnsi="Arial" w:cs="Arial"/>
        </w:rPr>
        <w:t>Integración con pasarelas de pago para la gestión de suscripciones.</w:t>
      </w:r>
    </w:p>
    <w:p w:rsidR="00535FD4" w:rsidRPr="00692136" w:rsidRDefault="00535FD4" w:rsidP="009E5D68">
      <w:pPr>
        <w:pStyle w:val="Prrafodelista"/>
        <w:numPr>
          <w:ilvl w:val="0"/>
          <w:numId w:val="12"/>
        </w:numPr>
        <w:spacing w:line="480" w:lineRule="auto"/>
        <w:jc w:val="both"/>
        <w:rPr>
          <w:rFonts w:ascii="Arial" w:hAnsi="Arial" w:cs="Arial"/>
        </w:rPr>
      </w:pPr>
      <w:r w:rsidRPr="00692136">
        <w:rPr>
          <w:rFonts w:ascii="Arial" w:hAnsi="Arial" w:cs="Arial"/>
        </w:rPr>
        <w:lastRenderedPageBreak/>
        <w:t>Desarrollo de herramientas de análisis avanzado del mercado.</w:t>
      </w:r>
    </w:p>
    <w:p w:rsidR="00535FD4" w:rsidRPr="00692136" w:rsidRDefault="00535FD4" w:rsidP="009E5D68">
      <w:pPr>
        <w:pStyle w:val="Prrafodelista"/>
        <w:numPr>
          <w:ilvl w:val="0"/>
          <w:numId w:val="12"/>
        </w:numPr>
        <w:spacing w:line="480" w:lineRule="auto"/>
        <w:jc w:val="both"/>
        <w:rPr>
          <w:rFonts w:ascii="Arial" w:hAnsi="Arial" w:cs="Arial"/>
        </w:rPr>
      </w:pPr>
      <w:r w:rsidRPr="00692136">
        <w:rPr>
          <w:rFonts w:ascii="Arial" w:hAnsi="Arial" w:cs="Arial"/>
        </w:rPr>
        <w:t>Exportación de datos del portafolio en formatos como CSV o Excel.</w:t>
      </w:r>
    </w:p>
    <w:p w:rsidR="00535FD4" w:rsidRPr="00692136" w:rsidRDefault="00535FD4" w:rsidP="009E5D68">
      <w:pPr>
        <w:pStyle w:val="Prrafodelista"/>
        <w:numPr>
          <w:ilvl w:val="0"/>
          <w:numId w:val="12"/>
        </w:numPr>
        <w:spacing w:line="480" w:lineRule="auto"/>
        <w:jc w:val="both"/>
        <w:rPr>
          <w:rFonts w:ascii="Arial" w:hAnsi="Arial" w:cs="Arial"/>
        </w:rPr>
      </w:pPr>
      <w:r w:rsidRPr="00692136">
        <w:rPr>
          <w:rFonts w:ascii="Arial" w:hAnsi="Arial" w:cs="Arial"/>
        </w:rPr>
        <w:t>Implementación de recomendaciones basadas en análisis automatizado.</w:t>
      </w:r>
    </w:p>
    <w:p w:rsidR="00F9491E" w:rsidRDefault="00535FD4" w:rsidP="00BD0BA0">
      <w:pPr>
        <w:pStyle w:val="Prrafodelista"/>
        <w:numPr>
          <w:ilvl w:val="0"/>
          <w:numId w:val="12"/>
        </w:numPr>
        <w:spacing w:line="480" w:lineRule="auto"/>
        <w:jc w:val="both"/>
        <w:rPr>
          <w:rFonts w:ascii="Arial" w:hAnsi="Arial" w:cs="Arial"/>
        </w:rPr>
      </w:pPr>
      <w:r w:rsidRPr="00692136">
        <w:rPr>
          <w:rFonts w:ascii="Arial" w:hAnsi="Arial" w:cs="Arial"/>
        </w:rPr>
        <w:t>Desarrollo de aplicaciones móviles nativas.</w:t>
      </w:r>
    </w:p>
    <w:p w:rsidR="00E55DE5" w:rsidRPr="00E55DE5" w:rsidRDefault="00E55DE5" w:rsidP="00E55DE5">
      <w:pPr>
        <w:pStyle w:val="Prrafodelista"/>
        <w:numPr>
          <w:ilvl w:val="0"/>
          <w:numId w:val="12"/>
        </w:numPr>
        <w:spacing w:line="480" w:lineRule="auto"/>
        <w:jc w:val="both"/>
        <w:rPr>
          <w:rFonts w:ascii="Arial" w:hAnsi="Arial" w:cs="Arial"/>
        </w:rPr>
      </w:pPr>
      <w:r w:rsidRPr="00E55DE5">
        <w:rPr>
          <w:rFonts w:ascii="Arial" w:hAnsi="Arial" w:cs="Arial"/>
        </w:rPr>
        <w:t>Soporte para múltiples monedas (USD, ARS y EUR).</w:t>
      </w:r>
    </w:p>
    <w:p w:rsidR="00E55DE5" w:rsidRPr="00BD0BA0" w:rsidRDefault="00E55DE5" w:rsidP="00E55DE5">
      <w:pPr>
        <w:pStyle w:val="Prrafodelista"/>
        <w:numPr>
          <w:ilvl w:val="0"/>
          <w:numId w:val="12"/>
        </w:numPr>
        <w:spacing w:line="480" w:lineRule="auto"/>
        <w:jc w:val="both"/>
        <w:rPr>
          <w:rFonts w:ascii="Arial" w:hAnsi="Arial" w:cs="Arial"/>
        </w:rPr>
      </w:pPr>
      <w:r w:rsidRPr="00E55DE5">
        <w:rPr>
          <w:rFonts w:ascii="Arial" w:hAnsi="Arial" w:cs="Arial"/>
        </w:rPr>
        <w:t>Conversión automática de valores mediante proveedores externos de tipo de cambio.</w:t>
      </w: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Default="00F9491E" w:rsidP="00F9491E">
      <w:pPr>
        <w:pStyle w:val="Prrafodelista"/>
        <w:spacing w:line="480" w:lineRule="auto"/>
        <w:ind w:left="1080" w:firstLine="0"/>
        <w:jc w:val="both"/>
        <w:rPr>
          <w:rFonts w:ascii="Arial" w:hAnsi="Arial" w:cs="Arial"/>
        </w:rPr>
      </w:pPr>
    </w:p>
    <w:p w:rsidR="0019045A" w:rsidRPr="00692136" w:rsidRDefault="0019045A" w:rsidP="00F9491E">
      <w:pPr>
        <w:pStyle w:val="Prrafodelista"/>
        <w:spacing w:line="480" w:lineRule="auto"/>
        <w:ind w:left="1080" w:firstLine="0"/>
        <w:jc w:val="both"/>
        <w:rPr>
          <w:rFonts w:ascii="Arial" w:hAnsi="Arial" w:cs="Arial"/>
        </w:rPr>
      </w:pPr>
    </w:p>
    <w:p w:rsidR="00BE7DFD" w:rsidRPr="00D0637D" w:rsidRDefault="00BE7DFD" w:rsidP="00D0637D">
      <w:pPr>
        <w:spacing w:line="480" w:lineRule="auto"/>
        <w:jc w:val="both"/>
        <w:rPr>
          <w:rFonts w:ascii="Arial" w:hAnsi="Arial" w:cs="Arial"/>
        </w:rPr>
      </w:pPr>
    </w:p>
    <w:p w:rsidR="00F327A1" w:rsidRPr="00692136" w:rsidRDefault="00F327A1" w:rsidP="00F063E2">
      <w:pPr>
        <w:pStyle w:val="Ttulo1"/>
        <w:spacing w:line="480" w:lineRule="auto"/>
        <w:ind w:left="0"/>
        <w:jc w:val="both"/>
      </w:pPr>
      <w:bookmarkStart w:id="14" w:name="_Toc231900229"/>
      <w:r w:rsidRPr="00692136">
        <w:lastRenderedPageBreak/>
        <w:t>Limitaciones</w:t>
      </w:r>
      <w:bookmarkEnd w:id="14"/>
    </w:p>
    <w:p w:rsidR="00F327A1" w:rsidRPr="00692136" w:rsidRDefault="00F327A1" w:rsidP="0067550B">
      <w:pPr>
        <w:pStyle w:val="Textoindependiente"/>
        <w:spacing w:line="480" w:lineRule="auto"/>
        <w:ind w:firstLine="720"/>
        <w:jc w:val="both"/>
        <w:rPr>
          <w:rFonts w:ascii="Arial" w:hAnsi="Arial" w:cs="Arial"/>
        </w:rPr>
      </w:pPr>
      <w:r w:rsidRPr="00692136">
        <w:rPr>
          <w:rFonts w:ascii="Arial" w:hAnsi="Arial" w:cs="Arial"/>
        </w:rPr>
        <w:t>Si bien InvestLab presenta un conjunto amplio de funcionalidades, es importante establecer ciertas limitaciones dentro del alcance actual del proyecto:</w:t>
      </w:r>
    </w:p>
    <w:p w:rsidR="00F327A1" w:rsidRPr="00692136" w:rsidRDefault="00F327A1" w:rsidP="0043292D">
      <w:pPr>
        <w:pStyle w:val="Textoindependiente"/>
        <w:numPr>
          <w:ilvl w:val="0"/>
          <w:numId w:val="15"/>
        </w:numPr>
        <w:spacing w:line="480" w:lineRule="auto"/>
        <w:jc w:val="both"/>
        <w:rPr>
          <w:rFonts w:ascii="Arial" w:hAnsi="Arial" w:cs="Arial"/>
        </w:rPr>
      </w:pPr>
      <w:r w:rsidRPr="00692136">
        <w:rPr>
          <w:rFonts w:ascii="Arial" w:hAnsi="Arial" w:cs="Arial"/>
        </w:rPr>
        <w:t>No se realizan operaciones financieras reales ni conexión con entidades bancarias.</w:t>
      </w:r>
    </w:p>
    <w:p w:rsidR="00F327A1" w:rsidRPr="00692136" w:rsidRDefault="00F327A1" w:rsidP="0043292D">
      <w:pPr>
        <w:pStyle w:val="Textoindependiente"/>
        <w:numPr>
          <w:ilvl w:val="0"/>
          <w:numId w:val="15"/>
        </w:numPr>
        <w:spacing w:line="480" w:lineRule="auto"/>
        <w:jc w:val="both"/>
        <w:rPr>
          <w:rFonts w:ascii="Arial" w:hAnsi="Arial" w:cs="Arial"/>
        </w:rPr>
      </w:pPr>
      <w:r w:rsidRPr="00692136">
        <w:rPr>
          <w:rFonts w:ascii="Arial" w:hAnsi="Arial" w:cs="Arial"/>
        </w:rPr>
        <w:t>La información financiera depende de servicios externos, por lo que puede presentar demoras o inconsistencias.</w:t>
      </w:r>
    </w:p>
    <w:p w:rsidR="00F327A1" w:rsidRPr="00692136" w:rsidRDefault="00F327A1" w:rsidP="0043292D">
      <w:pPr>
        <w:pStyle w:val="Textoindependiente"/>
        <w:numPr>
          <w:ilvl w:val="0"/>
          <w:numId w:val="15"/>
        </w:numPr>
        <w:spacing w:line="480" w:lineRule="auto"/>
        <w:jc w:val="both"/>
        <w:rPr>
          <w:rFonts w:ascii="Arial" w:hAnsi="Arial" w:cs="Arial"/>
        </w:rPr>
      </w:pPr>
      <w:r w:rsidRPr="00692136">
        <w:rPr>
          <w:rFonts w:ascii="Arial" w:hAnsi="Arial" w:cs="Arial"/>
        </w:rPr>
        <w:t>La plataforma no ofrece asesoramiento financiero profesional.</w:t>
      </w:r>
    </w:p>
    <w:p w:rsidR="00F327A1" w:rsidRPr="00692136" w:rsidRDefault="00F327A1" w:rsidP="0043292D">
      <w:pPr>
        <w:pStyle w:val="Textoindependiente"/>
        <w:numPr>
          <w:ilvl w:val="0"/>
          <w:numId w:val="15"/>
        </w:numPr>
        <w:spacing w:line="480" w:lineRule="auto"/>
        <w:jc w:val="both"/>
        <w:rPr>
          <w:rFonts w:ascii="Arial" w:hAnsi="Arial" w:cs="Arial"/>
        </w:rPr>
      </w:pPr>
      <w:r w:rsidRPr="00692136">
        <w:rPr>
          <w:rFonts w:ascii="Arial" w:hAnsi="Arial" w:cs="Arial"/>
        </w:rPr>
        <w:t>Las simulaciones no contemplan todos los factores del mercado real (impuestos, comisiones, etc.).</w:t>
      </w:r>
    </w:p>
    <w:p w:rsidR="00F327A1" w:rsidRPr="00692136" w:rsidRDefault="00F327A1" w:rsidP="0043292D">
      <w:pPr>
        <w:pStyle w:val="Textoindependiente"/>
        <w:numPr>
          <w:ilvl w:val="0"/>
          <w:numId w:val="15"/>
        </w:numPr>
        <w:spacing w:line="480" w:lineRule="auto"/>
        <w:jc w:val="both"/>
        <w:rPr>
          <w:rFonts w:ascii="Arial" w:hAnsi="Arial" w:cs="Arial"/>
        </w:rPr>
      </w:pPr>
      <w:r w:rsidRPr="00692136">
        <w:rPr>
          <w:rFonts w:ascii="Arial" w:hAnsi="Arial" w:cs="Arial"/>
        </w:rPr>
        <w:t>No se incluyen algoritmos avanzados de predicción o inteligencia artificial.</w:t>
      </w:r>
    </w:p>
    <w:p w:rsidR="00F327A1" w:rsidRPr="00692136" w:rsidRDefault="00F327A1" w:rsidP="0043292D">
      <w:pPr>
        <w:pStyle w:val="Textoindependiente"/>
        <w:numPr>
          <w:ilvl w:val="0"/>
          <w:numId w:val="15"/>
        </w:numPr>
        <w:spacing w:line="480" w:lineRule="auto"/>
        <w:jc w:val="both"/>
        <w:rPr>
          <w:rFonts w:ascii="Arial" w:hAnsi="Arial" w:cs="Arial"/>
        </w:rPr>
      </w:pPr>
      <w:r w:rsidRPr="00692136">
        <w:rPr>
          <w:rFonts w:ascii="Arial" w:hAnsi="Arial" w:cs="Arial"/>
        </w:rPr>
        <w:t>No se contempla el desarrollo de una aplicación móvil en esta etapa.</w:t>
      </w:r>
    </w:p>
    <w:p w:rsidR="00F327A1" w:rsidRPr="00692136" w:rsidRDefault="00F327A1"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026D2B" w:rsidRPr="00692136" w:rsidRDefault="00026D2B" w:rsidP="00042DFC">
      <w:pPr>
        <w:pStyle w:val="Ttulo1"/>
        <w:spacing w:line="480" w:lineRule="auto"/>
        <w:ind w:left="0"/>
        <w:jc w:val="both"/>
        <w:rPr>
          <w:u w:val="single"/>
        </w:rPr>
      </w:pPr>
      <w:bookmarkStart w:id="15" w:name="_Toc231900230"/>
      <w:r w:rsidRPr="00692136">
        <w:lastRenderedPageBreak/>
        <w:t xml:space="preserve">Arquitectura </w:t>
      </w:r>
      <w:r w:rsidR="00E219A2" w:rsidRPr="00692136">
        <w:t xml:space="preserve">y herramientas </w:t>
      </w:r>
      <w:r w:rsidR="0031466A" w:rsidRPr="00692136">
        <w:t>p</w:t>
      </w:r>
      <w:r w:rsidR="00E219A2" w:rsidRPr="00692136">
        <w:t>rincipales</w:t>
      </w:r>
      <w:bookmarkEnd w:id="15"/>
      <w:r w:rsidRPr="00692136">
        <w:t xml:space="preserve"> </w:t>
      </w:r>
    </w:p>
    <w:p w:rsidR="00142D3C" w:rsidRPr="00692136" w:rsidRDefault="00026D2B" w:rsidP="00F063E2">
      <w:pPr>
        <w:spacing w:line="480" w:lineRule="auto"/>
        <w:ind w:firstLine="720"/>
        <w:jc w:val="both"/>
        <w:rPr>
          <w:rFonts w:ascii="Arial" w:hAnsi="Arial" w:cs="Arial"/>
        </w:rPr>
      </w:pPr>
      <w:r w:rsidRPr="00692136">
        <w:rPr>
          <w:rFonts w:ascii="Arial" w:hAnsi="Arial" w:cs="Arial"/>
        </w:rPr>
        <w:t>El sistema InvestLab se desarrolla bajo una arquitectura de tipo monolito modular, organizada en capas que permiten una clara separación de responsabilidades, facilitando el mantenimiento, la escalabilidad y la evolución futura del sistema.</w:t>
      </w:r>
    </w:p>
    <w:p w:rsidR="00026D2B" w:rsidRPr="00692136" w:rsidRDefault="00026D2B" w:rsidP="00F063E2">
      <w:pPr>
        <w:spacing w:line="480" w:lineRule="auto"/>
        <w:ind w:firstLine="720"/>
        <w:jc w:val="both"/>
        <w:rPr>
          <w:rFonts w:ascii="Arial" w:hAnsi="Arial" w:cs="Arial"/>
        </w:rPr>
      </w:pPr>
      <w:r w:rsidRPr="00692136">
        <w:rPr>
          <w:rFonts w:ascii="Arial" w:hAnsi="Arial" w:cs="Arial"/>
        </w:rPr>
        <w:t>El desarrollo integra un stack completo de tecnologías modernas, tanto en el frontend como en el backend, así como el uso combinado de bases de datos relacionales y no relacionales.</w:t>
      </w:r>
    </w:p>
    <w:p w:rsidR="00026D2B" w:rsidRPr="00692136" w:rsidRDefault="00026D2B" w:rsidP="00F063E2">
      <w:pPr>
        <w:spacing w:line="480" w:lineRule="auto"/>
        <w:jc w:val="both"/>
        <w:rPr>
          <w:rFonts w:ascii="Arial" w:hAnsi="Arial" w:cs="Arial"/>
        </w:rPr>
      </w:pPr>
    </w:p>
    <w:p w:rsidR="00026D2B" w:rsidRPr="00692136" w:rsidRDefault="00026D2B" w:rsidP="0043292D">
      <w:pPr>
        <w:pStyle w:val="Ttulo2"/>
        <w:numPr>
          <w:ilvl w:val="0"/>
          <w:numId w:val="23"/>
        </w:numPr>
        <w:spacing w:line="480" w:lineRule="auto"/>
        <w:jc w:val="both"/>
        <w:rPr>
          <w:rFonts w:cs="Arial"/>
        </w:rPr>
      </w:pPr>
      <w:bookmarkStart w:id="16" w:name="_Toc231900231"/>
      <w:r w:rsidRPr="00692136">
        <w:rPr>
          <w:rFonts w:cs="Arial"/>
        </w:rPr>
        <w:t>Front-end</w:t>
      </w:r>
      <w:bookmarkEnd w:id="16"/>
    </w:p>
    <w:p w:rsidR="00026D2B" w:rsidRPr="00692136" w:rsidRDefault="00026D2B" w:rsidP="00F063E2">
      <w:pPr>
        <w:spacing w:line="480" w:lineRule="auto"/>
        <w:ind w:firstLine="720"/>
        <w:jc w:val="both"/>
        <w:rPr>
          <w:rFonts w:ascii="Arial" w:hAnsi="Arial" w:cs="Arial"/>
        </w:rPr>
      </w:pPr>
      <w:r w:rsidRPr="00692136">
        <w:rPr>
          <w:rFonts w:ascii="Arial" w:hAnsi="Arial" w:cs="Arial"/>
        </w:rPr>
        <w:t>El frontend de InvestLab está desarrollado utilizando tecnologías modernas orientadas a la construcción de aplicaciones web dinámicas e interactivas.</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b/>
        </w:rPr>
        <w:t>Framework:</w:t>
      </w:r>
      <w:r w:rsidRPr="00692136">
        <w:rPr>
          <w:rFonts w:ascii="Arial" w:hAnsi="Arial" w:cs="Arial"/>
        </w:rPr>
        <w:t xml:space="preserve"> Angular 20.1.0 con TypeScript 5.8.2.</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b/>
        </w:rPr>
        <w:t>Arquitectura:</w:t>
      </w:r>
      <w:r w:rsidRPr="00692136">
        <w:rPr>
          <w:rFonts w:ascii="Arial" w:hAnsi="Arial" w:cs="Arial"/>
        </w:rPr>
        <w:t xml:space="preserve"> Uso de </w:t>
      </w:r>
      <w:proofErr w:type="spellStart"/>
      <w:r w:rsidRPr="00692136">
        <w:rPr>
          <w:rFonts w:ascii="Arial" w:hAnsi="Arial" w:cs="Arial"/>
        </w:rPr>
        <w:t>Standalone</w:t>
      </w:r>
      <w:proofErr w:type="spellEnd"/>
      <w:r w:rsidRPr="00692136">
        <w:rPr>
          <w:rFonts w:ascii="Arial" w:hAnsi="Arial" w:cs="Arial"/>
        </w:rPr>
        <w:t xml:space="preserve"> </w:t>
      </w:r>
      <w:proofErr w:type="spellStart"/>
      <w:r w:rsidRPr="00692136">
        <w:rPr>
          <w:rFonts w:ascii="Arial" w:hAnsi="Arial" w:cs="Arial"/>
        </w:rPr>
        <w:t>Components</w:t>
      </w:r>
      <w:proofErr w:type="spellEnd"/>
      <w:r w:rsidRPr="00692136">
        <w:rPr>
          <w:rFonts w:ascii="Arial" w:hAnsi="Arial" w:cs="Arial"/>
        </w:rPr>
        <w:t xml:space="preserve">, permitiendo una estructura modular sin necesidad de </w:t>
      </w:r>
      <w:proofErr w:type="spellStart"/>
      <w:r w:rsidRPr="00692136">
        <w:rPr>
          <w:rFonts w:ascii="Arial" w:hAnsi="Arial" w:cs="Arial"/>
        </w:rPr>
        <w:t>NgModules</w:t>
      </w:r>
      <w:proofErr w:type="spellEnd"/>
      <w:r w:rsidRPr="00692136">
        <w:rPr>
          <w:rFonts w:ascii="Arial" w:hAnsi="Arial" w:cs="Arial"/>
        </w:rPr>
        <w:t xml:space="preserve"> tradicionales.</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b/>
        </w:rPr>
        <w:t>Programación reactiva:</w:t>
      </w:r>
      <w:r w:rsidRPr="00692136">
        <w:rPr>
          <w:rFonts w:ascii="Arial" w:hAnsi="Arial" w:cs="Arial"/>
        </w:rPr>
        <w:t xml:space="preserve"> Implementación de </w:t>
      </w:r>
      <w:proofErr w:type="spellStart"/>
      <w:r w:rsidRPr="00692136">
        <w:rPr>
          <w:rFonts w:ascii="Arial" w:hAnsi="Arial" w:cs="Arial"/>
        </w:rPr>
        <w:t>RxJS</w:t>
      </w:r>
      <w:proofErr w:type="spellEnd"/>
      <w:r w:rsidRPr="00692136">
        <w:rPr>
          <w:rFonts w:ascii="Arial" w:hAnsi="Arial" w:cs="Arial"/>
        </w:rPr>
        <w:t xml:space="preserve"> 7.8.0 para el manejo eficiente de datos asincrónicos.</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rPr>
        <w:t xml:space="preserve">Uso de </w:t>
      </w:r>
      <w:r w:rsidRPr="00692136">
        <w:rPr>
          <w:rFonts w:ascii="Arial" w:hAnsi="Arial" w:cs="Arial"/>
          <w:b/>
        </w:rPr>
        <w:t>Angular Material</w:t>
      </w:r>
      <w:r w:rsidRPr="00692136">
        <w:rPr>
          <w:rFonts w:ascii="Arial" w:hAnsi="Arial" w:cs="Arial"/>
        </w:rPr>
        <w:t xml:space="preserve"> (v20.1.5) como framework de componentes.</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rPr>
        <w:t xml:space="preserve">Diseño </w:t>
      </w:r>
      <w:proofErr w:type="spellStart"/>
      <w:r w:rsidRPr="00692136">
        <w:rPr>
          <w:rFonts w:ascii="Arial" w:hAnsi="Arial" w:cs="Arial"/>
          <w:b/>
        </w:rPr>
        <w:t>responsive</w:t>
      </w:r>
      <w:proofErr w:type="spellEnd"/>
      <w:r w:rsidRPr="00692136">
        <w:rPr>
          <w:rFonts w:ascii="Arial" w:hAnsi="Arial" w:cs="Arial"/>
        </w:rPr>
        <w:t xml:space="preserve"> utilizando </w:t>
      </w:r>
      <w:proofErr w:type="spellStart"/>
      <w:r w:rsidRPr="00692136">
        <w:rPr>
          <w:rFonts w:ascii="Arial" w:hAnsi="Arial" w:cs="Arial"/>
        </w:rPr>
        <w:t>Flexbox</w:t>
      </w:r>
      <w:proofErr w:type="spellEnd"/>
      <w:r w:rsidRPr="00692136">
        <w:rPr>
          <w:rFonts w:ascii="Arial" w:hAnsi="Arial" w:cs="Arial"/>
        </w:rPr>
        <w:t xml:space="preserve"> y CSS </w:t>
      </w:r>
      <w:proofErr w:type="spellStart"/>
      <w:r w:rsidRPr="00692136">
        <w:rPr>
          <w:rFonts w:ascii="Arial" w:hAnsi="Arial" w:cs="Arial"/>
        </w:rPr>
        <w:t>Grid</w:t>
      </w:r>
      <w:proofErr w:type="spellEnd"/>
      <w:r w:rsidRPr="00692136">
        <w:rPr>
          <w:rFonts w:ascii="Arial" w:hAnsi="Arial" w:cs="Arial"/>
        </w:rPr>
        <w:t>.</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rPr>
        <w:t xml:space="preserve">Integración con </w:t>
      </w:r>
      <w:r w:rsidRPr="00692136">
        <w:rPr>
          <w:rFonts w:ascii="Arial" w:hAnsi="Arial" w:cs="Arial"/>
          <w:b/>
        </w:rPr>
        <w:t>Chart.js</w:t>
      </w:r>
      <w:r w:rsidRPr="00692136">
        <w:rPr>
          <w:rFonts w:ascii="Arial" w:hAnsi="Arial" w:cs="Arial"/>
        </w:rPr>
        <w:t xml:space="preserve"> para la representación de gráficos financieros interactivos.</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b/>
        </w:rPr>
        <w:t>Arquitectura modular</w:t>
      </w:r>
      <w:r w:rsidRPr="00692136">
        <w:rPr>
          <w:rFonts w:ascii="Arial" w:hAnsi="Arial" w:cs="Arial"/>
        </w:rPr>
        <w:t xml:space="preserve"> por funcionalidades (</w:t>
      </w:r>
      <w:proofErr w:type="spellStart"/>
      <w:r w:rsidRPr="00692136">
        <w:rPr>
          <w:rFonts w:ascii="Arial" w:hAnsi="Arial" w:cs="Arial"/>
        </w:rPr>
        <w:t>auth</w:t>
      </w:r>
      <w:proofErr w:type="spellEnd"/>
      <w:r w:rsidRPr="00692136">
        <w:rPr>
          <w:rFonts w:ascii="Arial" w:hAnsi="Arial" w:cs="Arial"/>
        </w:rPr>
        <w:t xml:space="preserve">, </w:t>
      </w:r>
      <w:proofErr w:type="spellStart"/>
      <w:r w:rsidRPr="00692136">
        <w:rPr>
          <w:rFonts w:ascii="Arial" w:hAnsi="Arial" w:cs="Arial"/>
        </w:rPr>
        <w:t>dashboard</w:t>
      </w:r>
      <w:proofErr w:type="spellEnd"/>
      <w:r w:rsidRPr="00692136">
        <w:rPr>
          <w:rFonts w:ascii="Arial" w:hAnsi="Arial" w:cs="Arial"/>
        </w:rPr>
        <w:t xml:space="preserve">, </w:t>
      </w:r>
      <w:proofErr w:type="spellStart"/>
      <w:r w:rsidRPr="00692136">
        <w:rPr>
          <w:rFonts w:ascii="Arial" w:hAnsi="Arial" w:cs="Arial"/>
        </w:rPr>
        <w:t>market</w:t>
      </w:r>
      <w:proofErr w:type="spellEnd"/>
      <w:r w:rsidRPr="00692136">
        <w:rPr>
          <w:rFonts w:ascii="Arial" w:hAnsi="Arial" w:cs="Arial"/>
        </w:rPr>
        <w:t>, etc.).</w:t>
      </w:r>
    </w:p>
    <w:p w:rsidR="00026D2B" w:rsidRPr="00692136" w:rsidRDefault="00026D2B" w:rsidP="00F063E2">
      <w:pPr>
        <w:spacing w:line="480" w:lineRule="auto"/>
        <w:ind w:left="720"/>
        <w:jc w:val="both"/>
        <w:rPr>
          <w:rFonts w:ascii="Arial" w:hAnsi="Arial" w:cs="Arial"/>
        </w:rPr>
      </w:pPr>
    </w:p>
    <w:p w:rsidR="00026D2B" w:rsidRPr="00692136" w:rsidRDefault="00026D2B" w:rsidP="0043292D">
      <w:pPr>
        <w:pStyle w:val="Ttulo2"/>
        <w:numPr>
          <w:ilvl w:val="0"/>
          <w:numId w:val="23"/>
        </w:numPr>
        <w:spacing w:line="480" w:lineRule="auto"/>
        <w:jc w:val="both"/>
        <w:rPr>
          <w:rFonts w:eastAsia="Times New Roman" w:cs="Arial"/>
          <w:lang w:val="es-AR"/>
        </w:rPr>
      </w:pPr>
      <w:bookmarkStart w:id="17" w:name="_Toc231900232"/>
      <w:r w:rsidRPr="00692136">
        <w:rPr>
          <w:rFonts w:cs="Arial"/>
        </w:rPr>
        <w:t>Back-end</w:t>
      </w:r>
      <w:bookmarkEnd w:id="17"/>
    </w:p>
    <w:p w:rsidR="00026D2B" w:rsidRPr="00692136" w:rsidRDefault="00026D2B" w:rsidP="00F063E2">
      <w:pPr>
        <w:spacing w:line="480" w:lineRule="auto"/>
        <w:ind w:firstLine="720"/>
        <w:jc w:val="both"/>
        <w:rPr>
          <w:rFonts w:ascii="Arial" w:hAnsi="Arial" w:cs="Arial"/>
        </w:rPr>
      </w:pPr>
      <w:r w:rsidRPr="00692136">
        <w:rPr>
          <w:rFonts w:ascii="Arial" w:hAnsi="Arial" w:cs="Arial"/>
        </w:rPr>
        <w:t>El backend del sistema está desarrollado en .NET</w:t>
      </w:r>
      <w:r w:rsidR="00337F97">
        <w:rPr>
          <w:rFonts w:ascii="Arial" w:hAnsi="Arial" w:cs="Arial"/>
        </w:rPr>
        <w:t xml:space="preserve"> 10</w:t>
      </w:r>
      <w:r w:rsidRPr="00692136">
        <w:rPr>
          <w:rFonts w:ascii="Arial" w:hAnsi="Arial" w:cs="Arial"/>
        </w:rPr>
        <w:t xml:space="preserve"> con C#, utilizando una arquitectura basada en APIs REST. Su responsabilidad principal es la gestión de la lógica de negocio, el procesamiento de datos y la integración con servicios externos.</w:t>
      </w:r>
    </w:p>
    <w:p w:rsidR="00026D2B" w:rsidRPr="00692136" w:rsidRDefault="00026D2B" w:rsidP="009E5D68">
      <w:pPr>
        <w:numPr>
          <w:ilvl w:val="0"/>
          <w:numId w:val="14"/>
        </w:numPr>
        <w:spacing w:line="480" w:lineRule="auto"/>
        <w:jc w:val="both"/>
        <w:rPr>
          <w:rFonts w:ascii="Arial" w:hAnsi="Arial" w:cs="Arial"/>
        </w:rPr>
      </w:pPr>
      <w:proofErr w:type="spellStart"/>
      <w:r w:rsidRPr="00692136">
        <w:rPr>
          <w:rFonts w:ascii="Arial" w:hAnsi="Arial" w:cs="Arial"/>
          <w:b/>
        </w:rPr>
        <w:t>Entity</w:t>
      </w:r>
      <w:proofErr w:type="spellEnd"/>
      <w:r w:rsidRPr="00692136">
        <w:rPr>
          <w:rFonts w:ascii="Arial" w:hAnsi="Arial" w:cs="Arial"/>
          <w:b/>
        </w:rPr>
        <w:t xml:space="preserve"> Framework Core:</w:t>
      </w:r>
      <w:r w:rsidRPr="00692136">
        <w:rPr>
          <w:rFonts w:ascii="Arial" w:hAnsi="Arial" w:cs="Arial"/>
        </w:rPr>
        <w:t xml:space="preserve"> ORM para la gestión de base de datos relacional.</w:t>
      </w:r>
    </w:p>
    <w:p w:rsidR="00026D2B" w:rsidRPr="00692136" w:rsidRDefault="00026D2B" w:rsidP="009E5D68">
      <w:pPr>
        <w:numPr>
          <w:ilvl w:val="0"/>
          <w:numId w:val="14"/>
        </w:numPr>
        <w:spacing w:line="480" w:lineRule="auto"/>
        <w:jc w:val="both"/>
        <w:rPr>
          <w:rFonts w:ascii="Arial" w:hAnsi="Arial" w:cs="Arial"/>
        </w:rPr>
      </w:pPr>
      <w:proofErr w:type="spellStart"/>
      <w:r w:rsidRPr="00692136">
        <w:rPr>
          <w:rFonts w:ascii="Arial" w:hAnsi="Arial" w:cs="Arial"/>
          <w:b/>
        </w:rPr>
        <w:lastRenderedPageBreak/>
        <w:t>MongoDB.Driver</w:t>
      </w:r>
      <w:proofErr w:type="spellEnd"/>
      <w:r w:rsidRPr="00692136">
        <w:rPr>
          <w:rFonts w:ascii="Arial" w:hAnsi="Arial" w:cs="Arial"/>
          <w:b/>
        </w:rPr>
        <w:t>:</w:t>
      </w:r>
      <w:r w:rsidRPr="00692136">
        <w:rPr>
          <w:rFonts w:ascii="Arial" w:hAnsi="Arial" w:cs="Arial"/>
        </w:rPr>
        <w:t xml:space="preserve"> Librería oficial para la conexión y operaciones con MongoDB.</w:t>
      </w:r>
    </w:p>
    <w:p w:rsidR="00026D2B" w:rsidRPr="00692136" w:rsidRDefault="00026D2B" w:rsidP="009E5D68">
      <w:pPr>
        <w:numPr>
          <w:ilvl w:val="0"/>
          <w:numId w:val="14"/>
        </w:numPr>
        <w:spacing w:line="480" w:lineRule="auto"/>
        <w:jc w:val="both"/>
        <w:rPr>
          <w:rFonts w:ascii="Arial" w:hAnsi="Arial" w:cs="Arial"/>
        </w:rPr>
      </w:pPr>
      <w:r w:rsidRPr="00692136">
        <w:rPr>
          <w:rFonts w:ascii="Arial" w:hAnsi="Arial" w:cs="Arial"/>
          <w:b/>
        </w:rPr>
        <w:t xml:space="preserve">ASP.NET Core Web API (.NET </w:t>
      </w:r>
      <w:r w:rsidR="00E55DE5">
        <w:rPr>
          <w:rFonts w:ascii="Arial" w:hAnsi="Arial" w:cs="Arial"/>
          <w:b/>
        </w:rPr>
        <w:t>10</w:t>
      </w:r>
      <w:r w:rsidRPr="00692136">
        <w:rPr>
          <w:rFonts w:ascii="Arial" w:hAnsi="Arial" w:cs="Arial"/>
          <w:b/>
        </w:rPr>
        <w:t>):</w:t>
      </w:r>
      <w:r w:rsidRPr="00692136">
        <w:rPr>
          <w:rFonts w:ascii="Arial" w:hAnsi="Arial" w:cs="Arial"/>
        </w:rPr>
        <w:t xml:space="preserve"> Framework para la construcción de APIs REST.</w:t>
      </w:r>
    </w:p>
    <w:p w:rsidR="00026D2B" w:rsidRPr="00692136" w:rsidRDefault="00026D2B" w:rsidP="009E5D68">
      <w:pPr>
        <w:numPr>
          <w:ilvl w:val="0"/>
          <w:numId w:val="14"/>
        </w:numPr>
        <w:spacing w:line="480" w:lineRule="auto"/>
        <w:jc w:val="both"/>
        <w:rPr>
          <w:rFonts w:ascii="Arial" w:hAnsi="Arial" w:cs="Arial"/>
        </w:rPr>
      </w:pPr>
      <w:r w:rsidRPr="00692136">
        <w:rPr>
          <w:rFonts w:ascii="Arial" w:hAnsi="Arial" w:cs="Arial"/>
          <w:b/>
        </w:rPr>
        <w:t>Arquitectura en capas (</w:t>
      </w:r>
      <w:proofErr w:type="spellStart"/>
      <w:r w:rsidRPr="00692136">
        <w:rPr>
          <w:rFonts w:ascii="Arial" w:hAnsi="Arial" w:cs="Arial"/>
          <w:b/>
        </w:rPr>
        <w:t>Layered</w:t>
      </w:r>
      <w:proofErr w:type="spellEnd"/>
      <w:r w:rsidRPr="00692136">
        <w:rPr>
          <w:rFonts w:ascii="Arial" w:hAnsi="Arial" w:cs="Arial"/>
          <w:b/>
        </w:rPr>
        <w:t xml:space="preserve"> </w:t>
      </w:r>
      <w:proofErr w:type="spellStart"/>
      <w:r w:rsidRPr="00692136">
        <w:rPr>
          <w:rFonts w:ascii="Arial" w:hAnsi="Arial" w:cs="Arial"/>
          <w:b/>
        </w:rPr>
        <w:t>Architecture</w:t>
      </w:r>
      <w:proofErr w:type="spellEnd"/>
      <w:r w:rsidRPr="00692136">
        <w:rPr>
          <w:rFonts w:ascii="Arial" w:hAnsi="Arial" w:cs="Arial"/>
          <w:b/>
        </w:rPr>
        <w:t>):</w:t>
      </w:r>
      <w:r w:rsidRPr="00692136">
        <w:rPr>
          <w:rFonts w:ascii="Arial" w:hAnsi="Arial" w:cs="Arial"/>
        </w:rPr>
        <w:t xml:space="preserve"> Organización del sistema en capas para separar responsabilidades (presentación, lógica de negocio y acceso a datos)</w:t>
      </w:r>
    </w:p>
    <w:p w:rsidR="00026D2B" w:rsidRPr="00692136" w:rsidRDefault="00026D2B" w:rsidP="009E5D68">
      <w:pPr>
        <w:numPr>
          <w:ilvl w:val="0"/>
          <w:numId w:val="14"/>
        </w:numPr>
        <w:spacing w:line="480" w:lineRule="auto"/>
        <w:jc w:val="both"/>
        <w:rPr>
          <w:rFonts w:ascii="Arial" w:hAnsi="Arial" w:cs="Arial"/>
        </w:rPr>
      </w:pPr>
      <w:r w:rsidRPr="00692136">
        <w:rPr>
          <w:rFonts w:ascii="Arial" w:hAnsi="Arial" w:cs="Arial"/>
          <w:b/>
        </w:rPr>
        <w:t>JWT (</w:t>
      </w:r>
      <w:proofErr w:type="spellStart"/>
      <w:r w:rsidRPr="00692136">
        <w:rPr>
          <w:rFonts w:ascii="Arial" w:hAnsi="Arial" w:cs="Arial"/>
          <w:b/>
        </w:rPr>
        <w:t>Json</w:t>
      </w:r>
      <w:proofErr w:type="spellEnd"/>
      <w:r w:rsidRPr="00692136">
        <w:rPr>
          <w:rFonts w:ascii="Arial" w:hAnsi="Arial" w:cs="Arial"/>
          <w:b/>
        </w:rPr>
        <w:t xml:space="preserve"> Web Tokens):</w:t>
      </w:r>
      <w:r w:rsidRPr="00692136">
        <w:rPr>
          <w:rFonts w:ascii="Arial" w:hAnsi="Arial" w:cs="Arial"/>
        </w:rPr>
        <w:t xml:space="preserve"> Autenticación y autorización de usuarios.</w:t>
      </w:r>
    </w:p>
    <w:p w:rsidR="000D1E57" w:rsidRPr="000D1E57" w:rsidRDefault="00707F8F" w:rsidP="00DB30A6">
      <w:pPr>
        <w:numPr>
          <w:ilvl w:val="0"/>
          <w:numId w:val="14"/>
        </w:numPr>
        <w:spacing w:line="480" w:lineRule="auto"/>
        <w:jc w:val="both"/>
        <w:rPr>
          <w:rFonts w:ascii="Arial" w:hAnsi="Arial" w:cs="Arial"/>
        </w:rPr>
      </w:pPr>
      <w:proofErr w:type="spellStart"/>
      <w:r w:rsidRPr="00707F8F">
        <w:rPr>
          <w:rFonts w:ascii="Arial" w:hAnsi="Arial" w:cs="Arial"/>
          <w:b/>
        </w:rPr>
        <w:t>ILogger</w:t>
      </w:r>
      <w:proofErr w:type="spellEnd"/>
      <w:r w:rsidRPr="00707F8F">
        <w:rPr>
          <w:rFonts w:ascii="Arial" w:hAnsi="Arial" w:cs="Arial"/>
          <w:b/>
        </w:rPr>
        <w:t xml:space="preserve"> (</w:t>
      </w:r>
      <w:proofErr w:type="spellStart"/>
      <w:proofErr w:type="gramStart"/>
      <w:r w:rsidRPr="00707F8F">
        <w:rPr>
          <w:rFonts w:ascii="Arial" w:hAnsi="Arial" w:cs="Arial"/>
          <w:b/>
        </w:rPr>
        <w:t>Microsoft.Extensions.Logging</w:t>
      </w:r>
      <w:proofErr w:type="spellEnd"/>
      <w:proofErr w:type="gramEnd"/>
      <w:r w:rsidRPr="00707F8F">
        <w:rPr>
          <w:rFonts w:ascii="Arial" w:hAnsi="Arial" w:cs="Arial"/>
          <w:b/>
        </w:rPr>
        <w:t xml:space="preserve">): </w:t>
      </w:r>
      <w:r w:rsidRPr="000D1E57">
        <w:rPr>
          <w:rFonts w:ascii="Arial" w:hAnsi="Arial" w:cs="Arial"/>
        </w:rPr>
        <w:t xml:space="preserve">Sistema de </w:t>
      </w:r>
      <w:proofErr w:type="spellStart"/>
      <w:r w:rsidRPr="000D1E57">
        <w:rPr>
          <w:rFonts w:ascii="Arial" w:hAnsi="Arial" w:cs="Arial"/>
        </w:rPr>
        <w:t>logging</w:t>
      </w:r>
      <w:proofErr w:type="spellEnd"/>
      <w:r w:rsidRPr="000D1E57">
        <w:rPr>
          <w:rFonts w:ascii="Arial" w:hAnsi="Arial" w:cs="Arial"/>
        </w:rPr>
        <w:t xml:space="preserve"> integrado en .NET utilizado para registrar eventos, errores y operaciones relevantes del </w:t>
      </w:r>
      <w:proofErr w:type="spellStart"/>
      <w:r w:rsidRPr="000D1E57">
        <w:rPr>
          <w:rFonts w:ascii="Arial" w:hAnsi="Arial" w:cs="Arial"/>
        </w:rPr>
        <w:t>sistema.</w:t>
      </w:r>
    </w:p>
    <w:p w:rsidR="000E6818" w:rsidRPr="00692136" w:rsidRDefault="00177F20" w:rsidP="00DB30A6">
      <w:pPr>
        <w:numPr>
          <w:ilvl w:val="0"/>
          <w:numId w:val="14"/>
        </w:numPr>
        <w:spacing w:line="480" w:lineRule="auto"/>
        <w:jc w:val="both"/>
        <w:rPr>
          <w:rFonts w:ascii="Arial" w:hAnsi="Arial" w:cs="Arial"/>
        </w:rPr>
      </w:pPr>
      <w:r w:rsidRPr="00692136">
        <w:rPr>
          <w:rFonts w:ascii="Arial" w:hAnsi="Arial" w:cs="Arial"/>
          <w:b/>
        </w:rPr>
        <w:t>Docke</w:t>
      </w:r>
      <w:proofErr w:type="spellEnd"/>
      <w:r w:rsidRPr="00692136">
        <w:rPr>
          <w:rFonts w:ascii="Arial" w:hAnsi="Arial" w:cs="Arial"/>
          <w:b/>
        </w:rPr>
        <w:t>r</w:t>
      </w:r>
      <w:r w:rsidRPr="00692136">
        <w:rPr>
          <w:rFonts w:ascii="Arial" w:hAnsi="Arial" w:cs="Arial"/>
        </w:rPr>
        <w:t xml:space="preserve">: </w:t>
      </w:r>
      <w:proofErr w:type="spellStart"/>
      <w:r w:rsidRPr="00692136">
        <w:rPr>
          <w:rFonts w:ascii="Arial" w:hAnsi="Arial" w:cs="Arial"/>
        </w:rPr>
        <w:t>Contenerización</w:t>
      </w:r>
      <w:proofErr w:type="spellEnd"/>
      <w:r w:rsidRPr="00692136">
        <w:rPr>
          <w:rFonts w:ascii="Arial" w:hAnsi="Arial" w:cs="Arial"/>
        </w:rPr>
        <w:t xml:space="preserve"> del backend para facilitar su despliegue, portabilidad y ejecución en distintos entornos.</w:t>
      </w:r>
    </w:p>
    <w:p w:rsidR="00026D2B" w:rsidRPr="00692136" w:rsidRDefault="00026D2B" w:rsidP="0043292D">
      <w:pPr>
        <w:pStyle w:val="Ttulo2"/>
        <w:numPr>
          <w:ilvl w:val="0"/>
          <w:numId w:val="23"/>
        </w:numPr>
        <w:spacing w:line="480" w:lineRule="auto"/>
        <w:jc w:val="both"/>
        <w:rPr>
          <w:rFonts w:cs="Arial"/>
        </w:rPr>
      </w:pPr>
      <w:bookmarkStart w:id="18" w:name="_Toc231900233"/>
      <w:r w:rsidRPr="00692136">
        <w:rPr>
          <w:rFonts w:cs="Arial"/>
        </w:rPr>
        <w:t>Capa de datos</w:t>
      </w:r>
      <w:bookmarkEnd w:id="18"/>
    </w:p>
    <w:p w:rsidR="00026D2B" w:rsidRPr="00692136" w:rsidRDefault="00026D2B" w:rsidP="00F063E2">
      <w:pPr>
        <w:spacing w:line="480" w:lineRule="auto"/>
        <w:ind w:firstLine="720"/>
        <w:jc w:val="both"/>
        <w:rPr>
          <w:rFonts w:ascii="Arial" w:hAnsi="Arial" w:cs="Arial"/>
        </w:rPr>
      </w:pPr>
      <w:r w:rsidRPr="00692136">
        <w:rPr>
          <w:rFonts w:ascii="Arial" w:hAnsi="Arial" w:cs="Arial"/>
        </w:rPr>
        <w:t>El sistema utiliza un enfoque híbrido de persistencia, combinando bases de datos relacionales y no relacionales según el tipo de información:</w:t>
      </w:r>
    </w:p>
    <w:p w:rsidR="00026D2B" w:rsidRPr="00692136" w:rsidRDefault="00AB0E75" w:rsidP="00F063E2">
      <w:pPr>
        <w:spacing w:line="480" w:lineRule="auto"/>
        <w:ind w:left="720"/>
        <w:jc w:val="both"/>
        <w:rPr>
          <w:rFonts w:ascii="Arial" w:hAnsi="Arial" w:cs="Arial"/>
          <w:b/>
        </w:rPr>
      </w:pPr>
      <w:r w:rsidRPr="00692136">
        <w:rPr>
          <w:rFonts w:ascii="Arial" w:hAnsi="Arial" w:cs="Arial"/>
          <w:b/>
        </w:rPr>
        <w:t>PostgreSQL</w:t>
      </w:r>
    </w:p>
    <w:p w:rsidR="00026D2B" w:rsidRPr="00692136" w:rsidRDefault="00026D2B" w:rsidP="0043292D">
      <w:pPr>
        <w:pStyle w:val="Prrafodelista"/>
        <w:numPr>
          <w:ilvl w:val="0"/>
          <w:numId w:val="24"/>
        </w:numPr>
        <w:spacing w:line="480" w:lineRule="auto"/>
        <w:jc w:val="both"/>
        <w:rPr>
          <w:rFonts w:ascii="Arial" w:hAnsi="Arial" w:cs="Arial"/>
        </w:rPr>
      </w:pPr>
      <w:r w:rsidRPr="00692136">
        <w:rPr>
          <w:rFonts w:ascii="Arial" w:hAnsi="Arial" w:cs="Arial"/>
        </w:rPr>
        <w:t>Almacenamiento de datos estructurados (usuarios, portafolio, transacciones).</w:t>
      </w:r>
    </w:p>
    <w:p w:rsidR="00026D2B" w:rsidRPr="00692136" w:rsidRDefault="00026D2B" w:rsidP="0043292D">
      <w:pPr>
        <w:pStyle w:val="Prrafodelista"/>
        <w:numPr>
          <w:ilvl w:val="0"/>
          <w:numId w:val="24"/>
        </w:numPr>
        <w:spacing w:line="480" w:lineRule="auto"/>
        <w:jc w:val="both"/>
        <w:rPr>
          <w:rFonts w:ascii="Arial" w:hAnsi="Arial" w:cs="Arial"/>
        </w:rPr>
      </w:pPr>
      <w:r w:rsidRPr="00692136">
        <w:rPr>
          <w:rFonts w:ascii="Arial" w:hAnsi="Arial" w:cs="Arial"/>
        </w:rPr>
        <w:t>Integridad referencial y consistencia de datos.</w:t>
      </w:r>
    </w:p>
    <w:p w:rsidR="00026D2B" w:rsidRPr="00692136" w:rsidRDefault="00026D2B" w:rsidP="00F063E2">
      <w:pPr>
        <w:spacing w:line="480" w:lineRule="auto"/>
        <w:ind w:left="720"/>
        <w:jc w:val="both"/>
        <w:rPr>
          <w:rFonts w:ascii="Arial" w:hAnsi="Arial" w:cs="Arial"/>
          <w:b/>
        </w:rPr>
      </w:pPr>
      <w:r w:rsidRPr="00692136">
        <w:rPr>
          <w:rFonts w:ascii="Arial" w:hAnsi="Arial" w:cs="Arial"/>
          <w:b/>
        </w:rPr>
        <w:t>MongoDB</w:t>
      </w:r>
    </w:p>
    <w:p w:rsidR="00026D2B" w:rsidRPr="00692136" w:rsidRDefault="00026D2B" w:rsidP="0043292D">
      <w:pPr>
        <w:pStyle w:val="Prrafodelista"/>
        <w:numPr>
          <w:ilvl w:val="0"/>
          <w:numId w:val="25"/>
        </w:numPr>
        <w:spacing w:line="480" w:lineRule="auto"/>
        <w:jc w:val="both"/>
        <w:rPr>
          <w:rFonts w:ascii="Arial" w:hAnsi="Arial" w:cs="Arial"/>
        </w:rPr>
      </w:pPr>
      <w:r w:rsidRPr="00692136">
        <w:rPr>
          <w:rFonts w:ascii="Arial" w:hAnsi="Arial" w:cs="Arial"/>
        </w:rPr>
        <w:t>Almacenamiento de datos históricos.</w:t>
      </w:r>
    </w:p>
    <w:p w:rsidR="00026D2B" w:rsidRPr="00692136" w:rsidRDefault="00026D2B" w:rsidP="0043292D">
      <w:pPr>
        <w:pStyle w:val="Prrafodelista"/>
        <w:numPr>
          <w:ilvl w:val="0"/>
          <w:numId w:val="25"/>
        </w:numPr>
        <w:spacing w:line="480" w:lineRule="auto"/>
        <w:jc w:val="both"/>
        <w:rPr>
          <w:rFonts w:ascii="Arial" w:hAnsi="Arial" w:cs="Arial"/>
        </w:rPr>
      </w:pPr>
      <w:r w:rsidRPr="00692136">
        <w:rPr>
          <w:rFonts w:ascii="Arial" w:hAnsi="Arial" w:cs="Arial"/>
        </w:rPr>
        <w:t>Manejo eficiente de grandes volúmenes de datos.</w:t>
      </w:r>
    </w:p>
    <w:p w:rsidR="00026D2B" w:rsidRPr="00692136" w:rsidRDefault="00026D2B" w:rsidP="00F063E2">
      <w:pPr>
        <w:spacing w:line="480" w:lineRule="auto"/>
        <w:ind w:left="360"/>
        <w:jc w:val="both"/>
        <w:rPr>
          <w:rFonts w:ascii="Arial" w:hAnsi="Arial" w:cs="Arial"/>
        </w:rPr>
      </w:pPr>
    </w:p>
    <w:p w:rsidR="00026D2B" w:rsidRPr="00692136" w:rsidRDefault="00026D2B" w:rsidP="0043292D">
      <w:pPr>
        <w:pStyle w:val="Ttulo2"/>
        <w:numPr>
          <w:ilvl w:val="0"/>
          <w:numId w:val="23"/>
        </w:numPr>
        <w:spacing w:line="480" w:lineRule="auto"/>
        <w:jc w:val="both"/>
        <w:rPr>
          <w:rFonts w:cs="Arial"/>
        </w:rPr>
      </w:pPr>
      <w:bookmarkStart w:id="19" w:name="_Toc231900234"/>
      <w:r w:rsidRPr="00692136">
        <w:rPr>
          <w:rFonts w:cs="Arial"/>
        </w:rPr>
        <w:t>Integración con servicios externos</w:t>
      </w:r>
      <w:bookmarkEnd w:id="19"/>
    </w:p>
    <w:p w:rsidR="00E55DE5" w:rsidRDefault="00B347E9" w:rsidP="00E55DE5">
      <w:pPr>
        <w:spacing w:line="480" w:lineRule="auto"/>
        <w:ind w:left="360" w:firstLine="360"/>
      </w:pPr>
      <w:r w:rsidRPr="00B347E9">
        <w:t xml:space="preserve">InvestLab se integra con servicios externos para obtener información financiera y realizar el envío de notificaciones a los usuarios. </w:t>
      </w:r>
      <w:r w:rsidR="00E55DE5">
        <w:t>Las integraciones externas fueron implementadas mediante interfaces y abstracciones, permitiendo incorporar nuevos proveedores o reemplazar los existentes con un impacto mínimo sobre la lógica de negocio.</w:t>
      </w:r>
    </w:p>
    <w:p w:rsidR="00B347E9" w:rsidRPr="00B347E9" w:rsidRDefault="00E55DE5" w:rsidP="00E55DE5">
      <w:pPr>
        <w:spacing w:line="480" w:lineRule="auto"/>
        <w:ind w:left="360" w:firstLine="360"/>
      </w:pPr>
      <w:r>
        <w:t xml:space="preserve">Este enfoque desacopla el sistema de implementaciones específicas y facilita la </w:t>
      </w:r>
      <w:r>
        <w:lastRenderedPageBreak/>
        <w:t>evolución futura de la plataforma.</w:t>
      </w:r>
    </w:p>
    <w:p w:rsidR="00B347E9" w:rsidRPr="00B347E9" w:rsidRDefault="00B347E9" w:rsidP="00B347E9">
      <w:pPr>
        <w:spacing w:line="480" w:lineRule="auto"/>
        <w:ind w:left="360"/>
      </w:pPr>
    </w:p>
    <w:p w:rsidR="00B347E9" w:rsidRPr="00B347E9" w:rsidRDefault="00B347E9" w:rsidP="00B347E9">
      <w:pPr>
        <w:spacing w:line="480" w:lineRule="auto"/>
        <w:ind w:left="360"/>
      </w:pPr>
      <w:r w:rsidRPr="00B347E9">
        <w:t>Las integraciones externas contempladas son:</w:t>
      </w:r>
    </w:p>
    <w:p w:rsidR="00B347E9" w:rsidRPr="00B347E9" w:rsidRDefault="00B347E9" w:rsidP="00B347E9">
      <w:pPr>
        <w:spacing w:line="480" w:lineRule="auto"/>
        <w:ind w:left="360"/>
      </w:pPr>
    </w:p>
    <w:p w:rsidR="00B347E9" w:rsidRPr="00B347E9" w:rsidRDefault="00B347E9" w:rsidP="0043292D">
      <w:pPr>
        <w:pStyle w:val="Prrafodelista"/>
        <w:numPr>
          <w:ilvl w:val="0"/>
          <w:numId w:val="77"/>
        </w:numPr>
        <w:spacing w:line="480" w:lineRule="auto"/>
        <w:ind w:left="1440"/>
      </w:pPr>
      <w:r w:rsidRPr="00B347E9">
        <w:rPr>
          <w:b/>
        </w:rPr>
        <w:t>Yahoo Finance:</w:t>
      </w:r>
      <w:r w:rsidRPr="00B347E9">
        <w:t xml:space="preserve"> utilizado como proveedor principal para la consulta de precios, variaciones y datos de mercado.</w:t>
      </w:r>
    </w:p>
    <w:p w:rsidR="00B347E9" w:rsidRPr="00B347E9" w:rsidRDefault="00B347E9" w:rsidP="0043292D">
      <w:pPr>
        <w:pStyle w:val="Prrafodelista"/>
        <w:numPr>
          <w:ilvl w:val="0"/>
          <w:numId w:val="77"/>
        </w:numPr>
        <w:spacing w:line="480" w:lineRule="auto"/>
        <w:ind w:left="1440"/>
      </w:pPr>
      <w:r w:rsidRPr="00B347E9">
        <w:rPr>
          <w:b/>
        </w:rPr>
        <w:t>EOD Historical Data (EODHD):</w:t>
      </w:r>
      <w:r w:rsidRPr="00B347E9">
        <w:t xml:space="preserve"> contemplado como proveedor alternativo para una posible evolución productiva del sistema.</w:t>
      </w:r>
    </w:p>
    <w:p w:rsidR="00B347E9" w:rsidRPr="00B347E9" w:rsidRDefault="00B347E9" w:rsidP="0043292D">
      <w:pPr>
        <w:pStyle w:val="Prrafodelista"/>
        <w:numPr>
          <w:ilvl w:val="0"/>
          <w:numId w:val="77"/>
        </w:numPr>
        <w:spacing w:line="480" w:lineRule="auto"/>
        <w:ind w:left="1440"/>
      </w:pPr>
      <w:r w:rsidRPr="00B347E9">
        <w:rPr>
          <w:b/>
        </w:rPr>
        <w:t>SMTP de Gmail:</w:t>
      </w:r>
      <w:r w:rsidRPr="00B347E9">
        <w:t xml:space="preserve"> utilizado como mecanismo principal para el envío de notificaciones por correo electrónico.</w:t>
      </w:r>
    </w:p>
    <w:p w:rsidR="00B347E9" w:rsidRPr="00B347E9" w:rsidRDefault="00B347E9" w:rsidP="0043292D">
      <w:pPr>
        <w:pStyle w:val="Prrafodelista"/>
        <w:numPr>
          <w:ilvl w:val="0"/>
          <w:numId w:val="77"/>
        </w:numPr>
        <w:spacing w:line="480" w:lineRule="auto"/>
        <w:ind w:left="1440"/>
      </w:pPr>
      <w:r w:rsidRPr="00B347E9">
        <w:rPr>
          <w:b/>
        </w:rPr>
        <w:t>Resend</w:t>
      </w:r>
      <w:r w:rsidRPr="00B347E9">
        <w:t>: contemplado como alternativa futura para el envío de correos en un escenario productivo.</w:t>
      </w:r>
    </w:p>
    <w:p w:rsidR="00B347E9" w:rsidRDefault="00B347E9" w:rsidP="0043292D">
      <w:pPr>
        <w:pStyle w:val="Prrafodelista"/>
        <w:numPr>
          <w:ilvl w:val="0"/>
          <w:numId w:val="77"/>
        </w:numPr>
        <w:spacing w:line="480" w:lineRule="auto"/>
        <w:ind w:left="1440"/>
      </w:pPr>
      <w:r w:rsidRPr="00B347E9">
        <w:rPr>
          <w:b/>
        </w:rPr>
        <w:t>Procesamiento y adaptación de datos</w:t>
      </w:r>
      <w:r w:rsidRPr="00B347E9">
        <w:t>: las respuestas obtenidas desde los servicios externos son transformadas al formato interno utilizado por InvestLab.</w:t>
      </w:r>
    </w:p>
    <w:p w:rsidR="00B347E9" w:rsidRDefault="00B347E9" w:rsidP="00B347E9">
      <w:pPr>
        <w:spacing w:line="480" w:lineRule="auto"/>
      </w:pPr>
    </w:p>
    <w:p w:rsidR="00B347E9" w:rsidRDefault="00B347E9" w:rsidP="00B347E9">
      <w:pPr>
        <w:pStyle w:val="Ttulo3"/>
        <w:spacing w:line="480" w:lineRule="auto"/>
        <w:ind w:left="720"/>
      </w:pPr>
      <w:bookmarkStart w:id="20" w:name="_Toc231900235"/>
      <w:r>
        <w:t>Proveedores de datos de mercado</w:t>
      </w:r>
      <w:bookmarkEnd w:id="20"/>
    </w:p>
    <w:p w:rsidR="00B347E9" w:rsidRDefault="00B347E9" w:rsidP="00B347E9">
      <w:pPr>
        <w:spacing w:line="480" w:lineRule="auto"/>
        <w:ind w:left="720"/>
      </w:pPr>
    </w:p>
    <w:p w:rsidR="00B347E9" w:rsidRDefault="00B347E9" w:rsidP="00B347E9">
      <w:pPr>
        <w:spacing w:line="480" w:lineRule="auto"/>
        <w:ind w:left="720" w:firstLine="720"/>
      </w:pPr>
      <w:r>
        <w:t xml:space="preserve">Actualmente, InvestLab utiliza </w:t>
      </w:r>
      <w:r w:rsidRPr="00B347E9">
        <w:rPr>
          <w:b/>
        </w:rPr>
        <w:t>Yahoo Finance</w:t>
      </w:r>
      <w:r>
        <w:t xml:space="preserve"> como proveedor principal para la consulta de precios, variaciones y datos de mercado. Esta elección se debe a que permite obtener información suficiente para el alcance académico del sistema sin generar costos operativos.</w:t>
      </w:r>
    </w:p>
    <w:p w:rsidR="00B347E9" w:rsidRDefault="00B347E9" w:rsidP="00B347E9">
      <w:pPr>
        <w:spacing w:line="480" w:lineRule="auto"/>
        <w:ind w:left="720"/>
      </w:pPr>
    </w:p>
    <w:p w:rsidR="00B347E9" w:rsidRDefault="00B347E9" w:rsidP="00B347E9">
      <w:pPr>
        <w:spacing w:line="480" w:lineRule="auto"/>
        <w:ind w:left="720" w:firstLine="720"/>
      </w:pPr>
      <w:r>
        <w:t>Con el objetivo de optimizar el consumo de datos provenientes del proveedor externo, el sistema incorpora una capa de caché intermedia. De esta manera, las consultas frecuentes de mercado no se realizan directamente contra Yahoo Finance en cada solicitud, sino que se resuelven desde la caché interna del sistema.</w:t>
      </w:r>
    </w:p>
    <w:p w:rsidR="00B347E9" w:rsidRDefault="00B347E9" w:rsidP="00B347E9">
      <w:pPr>
        <w:spacing w:line="480" w:lineRule="auto"/>
        <w:ind w:left="720" w:firstLine="720"/>
      </w:pPr>
      <w:r>
        <w:t xml:space="preserve">La caché se actualiza periódicamente mediante un intervalo configurable, actualmente establecido en 3 minutos. Esto permite reducir la cantidad de llamadas al </w:t>
      </w:r>
      <w:r>
        <w:lastRenderedPageBreak/>
        <w:t>proveedor externo, mejorar la performance general del sistema y ajustar la frecuencia de actualización según las necesidades de rendimiento o consumo.</w:t>
      </w:r>
    </w:p>
    <w:p w:rsidR="00B347E9" w:rsidRDefault="00B347E9" w:rsidP="00B347E9">
      <w:pPr>
        <w:spacing w:line="480" w:lineRule="auto"/>
        <w:ind w:left="720" w:firstLine="720"/>
      </w:pPr>
      <w:r>
        <w:t>Cabe destacar que las operaciones críticas, como la compra y venta de activos, no utilizan esta caché. En estos casos, el sistema consulta siempre datos actualizados directamente al proveedor externo, garantizando mayor consistencia en la información utilizada al momento de ejecutar la transacción.</w:t>
      </w:r>
    </w:p>
    <w:p w:rsidR="00B347E9" w:rsidRDefault="00B347E9" w:rsidP="009B0A1E">
      <w:pPr>
        <w:spacing w:line="480" w:lineRule="auto"/>
      </w:pPr>
    </w:p>
    <w:p w:rsidR="00B347E9" w:rsidRDefault="00B347E9" w:rsidP="00B347E9">
      <w:pPr>
        <w:spacing w:line="480" w:lineRule="auto"/>
        <w:ind w:left="720" w:firstLine="720"/>
      </w:pPr>
      <w:r>
        <w:t>A nivel arquitectónico, InvestLab cuenta con una capa de abstracción para el proveedor de datos de mercado. Esto permite cambiar el origen de la información financiera sin modificar la lógica principal del sistema.</w:t>
      </w:r>
      <w:r w:rsidR="003C06A6">
        <w:t xml:space="preserve"> </w:t>
      </w:r>
      <w:r w:rsidR="003C06A6" w:rsidRPr="003C06A6">
        <w:t>La incorporación de nuevos proveedores requiere únicamente una nueva implementación de la interfaz correspondiente, sin modificar la lógica principal del sistema.</w:t>
      </w:r>
    </w:p>
    <w:p w:rsidR="00B347E9" w:rsidRDefault="00B347E9" w:rsidP="00B347E9">
      <w:pPr>
        <w:spacing w:line="480" w:lineRule="auto"/>
        <w:ind w:left="720" w:firstLine="720"/>
      </w:pPr>
      <w:r>
        <w:t xml:space="preserve">Actualmente se utiliza </w:t>
      </w:r>
      <w:r w:rsidRPr="00B347E9">
        <w:rPr>
          <w:b/>
        </w:rPr>
        <w:t>Yahoo Finance</w:t>
      </w:r>
      <w:r>
        <w:t xml:space="preserve"> como proveedor principal, ya que cubre las necesidades del proyecto académico sin generar costos. Además, el sistema deja preparada la integración con </w:t>
      </w:r>
      <w:r w:rsidRPr="00B347E9">
        <w:rPr>
          <w:b/>
        </w:rPr>
        <w:t>EOD Historical Data (EODHD)</w:t>
      </w:r>
      <w:r>
        <w:t>, que fue seleccionado como alternativa futura por ofrecer una buena relación entre precio, prestaciones y facilidad de integración.</w:t>
      </w:r>
    </w:p>
    <w:p w:rsidR="00B347E9" w:rsidRDefault="00B347E9" w:rsidP="00B347E9">
      <w:pPr>
        <w:spacing w:line="480" w:lineRule="auto"/>
        <w:ind w:left="720"/>
      </w:pPr>
    </w:p>
    <w:p w:rsidR="00B347E9" w:rsidRDefault="00B347E9" w:rsidP="00B347E9">
      <w:pPr>
        <w:spacing w:line="480" w:lineRule="auto"/>
        <w:ind w:left="720" w:firstLine="720"/>
      </w:pPr>
      <w:r>
        <w:t xml:space="preserve">También se evaluaron otros proveedores, como </w:t>
      </w:r>
      <w:proofErr w:type="spellStart"/>
      <w:r>
        <w:t>Financial</w:t>
      </w:r>
      <w:proofErr w:type="spellEnd"/>
      <w:r>
        <w:t xml:space="preserve"> </w:t>
      </w:r>
      <w:proofErr w:type="spellStart"/>
      <w:r>
        <w:t>Modeling</w:t>
      </w:r>
      <w:proofErr w:type="spellEnd"/>
      <w:r>
        <w:t xml:space="preserve"> </w:t>
      </w:r>
      <w:proofErr w:type="spellStart"/>
      <w:r>
        <w:t>Prep</w:t>
      </w:r>
      <w:proofErr w:type="spellEnd"/>
      <w:r>
        <w:t xml:space="preserve">, </w:t>
      </w:r>
      <w:proofErr w:type="spellStart"/>
      <w:r>
        <w:t>Twelve</w:t>
      </w:r>
      <w:proofErr w:type="spellEnd"/>
      <w:r>
        <w:t xml:space="preserve"> Data, Alpha </w:t>
      </w:r>
      <w:proofErr w:type="spellStart"/>
      <w:r>
        <w:t>Vantage</w:t>
      </w:r>
      <w:proofErr w:type="spellEnd"/>
      <w:r>
        <w:t xml:space="preserve">, </w:t>
      </w:r>
      <w:proofErr w:type="spellStart"/>
      <w:r>
        <w:t>Tiingo</w:t>
      </w:r>
      <w:proofErr w:type="spellEnd"/>
      <w:r>
        <w:t xml:space="preserve">, </w:t>
      </w:r>
      <w:proofErr w:type="spellStart"/>
      <w:r>
        <w:t>Polygon</w:t>
      </w:r>
      <w:proofErr w:type="spellEnd"/>
      <w:r>
        <w:t>/</w:t>
      </w:r>
      <w:proofErr w:type="spellStart"/>
      <w:r>
        <w:t>Massive</w:t>
      </w:r>
      <w:proofErr w:type="spellEnd"/>
      <w:r>
        <w:t xml:space="preserve"> y </w:t>
      </w:r>
      <w:proofErr w:type="spellStart"/>
      <w:r>
        <w:t>Finnhub</w:t>
      </w:r>
      <w:proofErr w:type="spellEnd"/>
      <w:r>
        <w:t xml:space="preserve">. Sin embargo, EODHD se consideró la opción más conveniente para una posible versión productiva. </w:t>
      </w:r>
    </w:p>
    <w:p w:rsidR="00B347E9" w:rsidRDefault="00B347E9" w:rsidP="00B347E9">
      <w:pPr>
        <w:spacing w:line="480" w:lineRule="auto"/>
        <w:ind w:left="720"/>
      </w:pPr>
    </w:p>
    <w:p w:rsidR="00B347E9" w:rsidRDefault="00B347E9" w:rsidP="00B347E9">
      <w:pPr>
        <w:pStyle w:val="Ttulo3"/>
        <w:spacing w:line="480" w:lineRule="auto"/>
        <w:ind w:left="720"/>
      </w:pPr>
      <w:bookmarkStart w:id="21" w:name="_Toc231900236"/>
      <w:r>
        <w:t>Proveedores de envío de correo electrónico</w:t>
      </w:r>
      <w:bookmarkEnd w:id="21"/>
    </w:p>
    <w:p w:rsidR="00B347E9" w:rsidRDefault="00B347E9" w:rsidP="00B347E9">
      <w:pPr>
        <w:spacing w:line="480" w:lineRule="auto"/>
        <w:ind w:left="720"/>
      </w:pPr>
    </w:p>
    <w:p w:rsidR="00B347E9" w:rsidRDefault="00B347E9" w:rsidP="00B347E9">
      <w:pPr>
        <w:spacing w:line="480" w:lineRule="auto"/>
        <w:ind w:left="720" w:firstLine="720"/>
      </w:pPr>
      <w:r>
        <w:t xml:space="preserve">InvestLab cuenta con integración para el envío de notificaciones por correo electrónico. Actualmente utiliza </w:t>
      </w:r>
      <w:r w:rsidRPr="00B347E9">
        <w:rPr>
          <w:b/>
        </w:rPr>
        <w:t>SMTP de Gmail</w:t>
      </w:r>
      <w:r>
        <w:t xml:space="preserve"> como mecanismo principal, ya que resulta suficiente para el alcance académico del proyecto y es simple de configurar.</w:t>
      </w:r>
    </w:p>
    <w:p w:rsidR="00B347E9" w:rsidRDefault="00B347E9" w:rsidP="00B347E9">
      <w:pPr>
        <w:spacing w:line="480" w:lineRule="auto"/>
        <w:ind w:left="720"/>
      </w:pPr>
    </w:p>
    <w:p w:rsidR="00B347E9" w:rsidRDefault="00B347E9" w:rsidP="00B347E9">
      <w:pPr>
        <w:spacing w:line="480" w:lineRule="auto"/>
        <w:ind w:left="720" w:firstLine="720"/>
      </w:pPr>
      <w:r>
        <w:lastRenderedPageBreak/>
        <w:t xml:space="preserve">Además, el sistema deja contemplada la integración con </w:t>
      </w:r>
      <w:r w:rsidRPr="00B347E9">
        <w:rPr>
          <w:b/>
        </w:rPr>
        <w:t>Resend</w:t>
      </w:r>
      <w:r>
        <w:t xml:space="preserve"> como alternativa futura para un escenario productivo. Esto permitiría utilizar un proveedor especializado en envío de correos, sin modificar la lógica principal de notificaciones.</w:t>
      </w:r>
    </w:p>
    <w:p w:rsidR="00B347E9" w:rsidRDefault="00B347E9" w:rsidP="00B347E9">
      <w:pPr>
        <w:spacing w:line="480" w:lineRule="auto"/>
        <w:ind w:left="720" w:firstLine="720"/>
      </w:pPr>
    </w:p>
    <w:p w:rsidR="00B347E9" w:rsidRDefault="00B347E9" w:rsidP="00B347E9">
      <w:pPr>
        <w:spacing w:line="480" w:lineRule="auto"/>
        <w:ind w:left="720" w:firstLine="720"/>
      </w:pPr>
      <w:r>
        <w:t xml:space="preserve">De esta manera, el sistema mantiene una integración simple para el contexto actual, pero conserva la posibilidad de escalar hacia servicios externos más adecuados para ambientes productivos, donde se requiera mayor trazabilidad, control de </w:t>
      </w:r>
      <w:proofErr w:type="spellStart"/>
      <w:r>
        <w:t>entregabilidad</w:t>
      </w:r>
      <w:proofErr w:type="spellEnd"/>
      <w:r>
        <w:t>, métricas de envío o administración avanzada de correos.</w:t>
      </w:r>
    </w:p>
    <w:p w:rsidR="00B347E9" w:rsidRDefault="00B347E9" w:rsidP="00B347E9">
      <w:pPr>
        <w:spacing w:line="360" w:lineRule="auto"/>
      </w:pPr>
    </w:p>
    <w:p w:rsidR="000C4763" w:rsidRPr="00692136" w:rsidRDefault="000C4763" w:rsidP="0043292D">
      <w:pPr>
        <w:pStyle w:val="Ttulo2"/>
        <w:numPr>
          <w:ilvl w:val="0"/>
          <w:numId w:val="23"/>
        </w:numPr>
        <w:spacing w:line="480" w:lineRule="auto"/>
        <w:jc w:val="both"/>
        <w:rPr>
          <w:rFonts w:eastAsia="Calibri" w:cs="Arial"/>
        </w:rPr>
      </w:pPr>
      <w:bookmarkStart w:id="22" w:name="_Toc231900237"/>
      <w:r w:rsidRPr="00692136">
        <w:rPr>
          <w:rFonts w:eastAsia="Calibri" w:cs="Arial"/>
        </w:rPr>
        <w:t>Control</w:t>
      </w:r>
      <w:r w:rsidRPr="00692136">
        <w:rPr>
          <w:rFonts w:eastAsia="Calibri" w:cs="Arial"/>
          <w:spacing w:val="-10"/>
        </w:rPr>
        <w:t xml:space="preserve"> </w:t>
      </w:r>
      <w:r w:rsidRPr="00692136">
        <w:rPr>
          <w:rFonts w:eastAsia="Calibri" w:cs="Arial"/>
        </w:rPr>
        <w:t>de</w:t>
      </w:r>
      <w:r w:rsidRPr="00692136">
        <w:rPr>
          <w:rFonts w:eastAsia="Calibri" w:cs="Arial"/>
          <w:spacing w:val="-8"/>
        </w:rPr>
        <w:t xml:space="preserve"> </w:t>
      </w:r>
      <w:r w:rsidRPr="00692136">
        <w:rPr>
          <w:rFonts w:eastAsia="Calibri" w:cs="Arial"/>
        </w:rPr>
        <w:t>Versiones</w:t>
      </w:r>
      <w:bookmarkEnd w:id="22"/>
    </w:p>
    <w:p w:rsidR="00EE6F76" w:rsidRPr="00692136" w:rsidRDefault="00EE6F76" w:rsidP="0043292D">
      <w:pPr>
        <w:pStyle w:val="Prrafodelista"/>
        <w:numPr>
          <w:ilvl w:val="0"/>
          <w:numId w:val="33"/>
        </w:numPr>
        <w:tabs>
          <w:tab w:val="left" w:pos="1517"/>
        </w:tabs>
        <w:spacing w:before="106" w:line="480" w:lineRule="auto"/>
        <w:jc w:val="both"/>
        <w:rPr>
          <w:rFonts w:ascii="Arial" w:eastAsia="Microsoft Sans Serif" w:hAnsi="Arial" w:cs="Arial"/>
        </w:rPr>
      </w:pPr>
      <w:r w:rsidRPr="00692136">
        <w:rPr>
          <w:rFonts w:ascii="Arial" w:eastAsia="Microsoft Sans Serif" w:hAnsi="Arial" w:cs="Arial"/>
          <w:b/>
        </w:rPr>
        <w:t>Git</w:t>
      </w:r>
      <w:r w:rsidRPr="00692136">
        <w:rPr>
          <w:rFonts w:ascii="Arial" w:eastAsia="Microsoft Sans Serif" w:hAnsi="Arial" w:cs="Arial"/>
        </w:rPr>
        <w:t>: Sistema de control de versiones utilizado para el seguimiento de cambios en el código fuente, permitiendo gestionar versiones y mantener un historial de modificaciones.</w:t>
      </w:r>
    </w:p>
    <w:p w:rsidR="00EE6F76" w:rsidRPr="00692136" w:rsidRDefault="00EE6F76" w:rsidP="0043292D">
      <w:pPr>
        <w:pStyle w:val="Prrafodelista"/>
        <w:numPr>
          <w:ilvl w:val="0"/>
          <w:numId w:val="33"/>
        </w:numPr>
        <w:tabs>
          <w:tab w:val="left" w:pos="1517"/>
        </w:tabs>
        <w:spacing w:before="106" w:line="480" w:lineRule="auto"/>
        <w:jc w:val="both"/>
        <w:rPr>
          <w:rFonts w:ascii="Arial" w:eastAsia="Microsoft Sans Serif" w:hAnsi="Arial" w:cs="Arial"/>
        </w:rPr>
      </w:pPr>
      <w:r w:rsidRPr="00692136">
        <w:rPr>
          <w:rFonts w:ascii="Arial" w:eastAsia="Microsoft Sans Serif" w:hAnsi="Arial" w:cs="Arial"/>
          <w:b/>
        </w:rPr>
        <w:t>GitHub</w:t>
      </w:r>
      <w:r w:rsidRPr="00692136">
        <w:rPr>
          <w:rFonts w:ascii="Arial" w:eastAsia="Microsoft Sans Serif" w:hAnsi="Arial" w:cs="Arial"/>
        </w:rPr>
        <w:t>: Plataforma utilizada para el alojamiento del repositorio del proyecto, facilitando la gestión del código, el control de versiones distribuido y el respaldo del desarrollo.</w:t>
      </w:r>
    </w:p>
    <w:p w:rsidR="00042DFC" w:rsidRPr="00692136" w:rsidRDefault="00042DFC" w:rsidP="00042DFC">
      <w:pPr>
        <w:pStyle w:val="Prrafodelista"/>
        <w:tabs>
          <w:tab w:val="left" w:pos="1517"/>
        </w:tabs>
        <w:spacing w:before="106" w:line="480" w:lineRule="auto"/>
        <w:ind w:left="1440" w:firstLine="0"/>
        <w:jc w:val="both"/>
        <w:rPr>
          <w:rFonts w:ascii="Arial" w:eastAsia="Microsoft Sans Serif" w:hAnsi="Arial" w:cs="Arial"/>
        </w:rPr>
      </w:pPr>
    </w:p>
    <w:p w:rsidR="00177F20" w:rsidRPr="00692136" w:rsidRDefault="00177F20" w:rsidP="0043292D">
      <w:pPr>
        <w:pStyle w:val="Ttulo2"/>
        <w:numPr>
          <w:ilvl w:val="0"/>
          <w:numId w:val="23"/>
        </w:numPr>
        <w:spacing w:line="480" w:lineRule="auto"/>
        <w:jc w:val="both"/>
        <w:rPr>
          <w:rFonts w:cs="Arial"/>
        </w:rPr>
      </w:pPr>
      <w:bookmarkStart w:id="23" w:name="_Toc231900238"/>
      <w:r w:rsidRPr="00692136">
        <w:rPr>
          <w:rFonts w:cs="Arial"/>
        </w:rPr>
        <w:t>Pruebas y Documentación</w:t>
      </w:r>
      <w:bookmarkEnd w:id="23"/>
    </w:p>
    <w:p w:rsidR="00026D2B" w:rsidRDefault="00177F20" w:rsidP="0043292D">
      <w:pPr>
        <w:pStyle w:val="Textoindependiente"/>
        <w:numPr>
          <w:ilvl w:val="0"/>
          <w:numId w:val="32"/>
        </w:numPr>
        <w:spacing w:line="480" w:lineRule="auto"/>
        <w:jc w:val="both"/>
        <w:rPr>
          <w:rFonts w:ascii="Arial" w:hAnsi="Arial" w:cs="Arial"/>
        </w:rPr>
      </w:pPr>
      <w:proofErr w:type="spellStart"/>
      <w:r w:rsidRPr="00692136">
        <w:rPr>
          <w:rFonts w:ascii="Arial" w:hAnsi="Arial" w:cs="Arial"/>
          <w:b/>
        </w:rPr>
        <w:t>Swagger</w:t>
      </w:r>
      <w:proofErr w:type="spellEnd"/>
      <w:r w:rsidRPr="00692136">
        <w:rPr>
          <w:rFonts w:ascii="Arial" w:hAnsi="Arial" w:cs="Arial"/>
          <w:b/>
        </w:rPr>
        <w:t xml:space="preserve"> (</w:t>
      </w:r>
      <w:proofErr w:type="spellStart"/>
      <w:r w:rsidRPr="00692136">
        <w:rPr>
          <w:rFonts w:ascii="Arial" w:hAnsi="Arial" w:cs="Arial"/>
          <w:b/>
        </w:rPr>
        <w:t>Swashbuckle</w:t>
      </w:r>
      <w:proofErr w:type="spellEnd"/>
      <w:r w:rsidRPr="00692136">
        <w:rPr>
          <w:rFonts w:ascii="Arial" w:hAnsi="Arial" w:cs="Arial"/>
          <w:b/>
        </w:rPr>
        <w:t>):</w:t>
      </w:r>
      <w:r w:rsidRPr="00692136">
        <w:rPr>
          <w:rFonts w:ascii="Arial" w:hAnsi="Arial" w:cs="Arial"/>
        </w:rPr>
        <w:t xml:space="preserve"> </w:t>
      </w:r>
      <w:r w:rsidR="00F266A2" w:rsidRPr="00F266A2">
        <w:rPr>
          <w:rFonts w:ascii="Arial" w:hAnsi="Arial" w:cs="Arial"/>
        </w:rPr>
        <w:t xml:space="preserve">herramienta integrada en el backend que permite documentar automáticamente la API REST y visualizar sus </w:t>
      </w:r>
      <w:proofErr w:type="spellStart"/>
      <w:r w:rsidR="00F266A2" w:rsidRPr="00F266A2">
        <w:rPr>
          <w:rFonts w:ascii="Arial" w:hAnsi="Arial" w:cs="Arial"/>
        </w:rPr>
        <w:t>endpoints</w:t>
      </w:r>
      <w:proofErr w:type="spellEnd"/>
      <w:r w:rsidR="00F266A2" w:rsidRPr="00F266A2">
        <w:rPr>
          <w:rFonts w:ascii="Arial" w:hAnsi="Arial" w:cs="Arial"/>
        </w:rPr>
        <w:t xml:space="preserve"> desde el navegador. También facilita la ejecución de pruebas manuales sobre los servicios expuestos.</w:t>
      </w:r>
    </w:p>
    <w:p w:rsidR="00C40CBC" w:rsidRDefault="00F266A2" w:rsidP="0043292D">
      <w:pPr>
        <w:pStyle w:val="Textoindependiente"/>
        <w:numPr>
          <w:ilvl w:val="0"/>
          <w:numId w:val="32"/>
        </w:numPr>
        <w:spacing w:line="480" w:lineRule="auto"/>
        <w:jc w:val="both"/>
        <w:rPr>
          <w:rFonts w:ascii="Arial" w:hAnsi="Arial" w:cs="Arial"/>
        </w:rPr>
      </w:pPr>
      <w:r w:rsidRPr="00F266A2">
        <w:rPr>
          <w:rFonts w:ascii="Arial" w:hAnsi="Arial" w:cs="Arial"/>
          <w:b/>
        </w:rPr>
        <w:t>Pruebas unitarias backend:</w:t>
      </w:r>
      <w:r w:rsidRPr="00F266A2">
        <w:rPr>
          <w:rFonts w:ascii="Arial" w:hAnsi="Arial" w:cs="Arial"/>
        </w:rPr>
        <w:t xml:space="preserve"> el proyecto cuenta con pruebas unitarias, desarrolladas con </w:t>
      </w:r>
      <w:proofErr w:type="spellStart"/>
      <w:r w:rsidRPr="00F266A2">
        <w:rPr>
          <w:rFonts w:ascii="Arial" w:hAnsi="Arial" w:cs="Arial"/>
        </w:rPr>
        <w:t>xUnit</w:t>
      </w:r>
      <w:proofErr w:type="spellEnd"/>
      <w:r w:rsidRPr="00F266A2">
        <w:rPr>
          <w:rFonts w:ascii="Arial" w:hAnsi="Arial" w:cs="Arial"/>
        </w:rPr>
        <w:t xml:space="preserve"> como framework principal de testing. Para simular dependencias y aislar la lógica evaluada se utiliza </w:t>
      </w:r>
      <w:proofErr w:type="spellStart"/>
      <w:r w:rsidRPr="00F266A2">
        <w:rPr>
          <w:rFonts w:ascii="Arial" w:hAnsi="Arial" w:cs="Arial"/>
        </w:rPr>
        <w:t>Moq</w:t>
      </w:r>
      <w:proofErr w:type="spellEnd"/>
      <w:r w:rsidRPr="00F266A2">
        <w:rPr>
          <w:rFonts w:ascii="Arial" w:hAnsi="Arial" w:cs="Arial"/>
        </w:rPr>
        <w:t xml:space="preserve">. </w:t>
      </w:r>
    </w:p>
    <w:p w:rsidR="00F266A2" w:rsidRDefault="00F266A2" w:rsidP="0043292D">
      <w:pPr>
        <w:pStyle w:val="Textoindependiente"/>
        <w:numPr>
          <w:ilvl w:val="0"/>
          <w:numId w:val="32"/>
        </w:numPr>
        <w:spacing w:line="480" w:lineRule="auto"/>
        <w:jc w:val="both"/>
        <w:rPr>
          <w:rFonts w:ascii="Arial" w:hAnsi="Arial" w:cs="Arial"/>
        </w:rPr>
      </w:pPr>
      <w:r w:rsidRPr="00F266A2">
        <w:rPr>
          <w:rFonts w:ascii="Arial" w:hAnsi="Arial" w:cs="Arial"/>
          <w:b/>
        </w:rPr>
        <w:t>Pruebas unitarias frontend</w:t>
      </w:r>
      <w:r w:rsidRPr="00F266A2">
        <w:rPr>
          <w:rFonts w:ascii="Arial" w:hAnsi="Arial" w:cs="Arial"/>
        </w:rPr>
        <w:t xml:space="preserve">: el frontend incluye configuración de testing propia de Angular, utilizando Jasmine como framework de pruebas y Karma como test </w:t>
      </w:r>
      <w:r w:rsidRPr="00F266A2">
        <w:rPr>
          <w:rFonts w:ascii="Arial" w:hAnsi="Arial" w:cs="Arial"/>
        </w:rPr>
        <w:lastRenderedPageBreak/>
        <w:t>runner. La ejecución se realiza mediante el comando ng test, permitiendo validar componentes, servicios y comportamiento del frontend de forma aislada. Además, se utiliza karma-</w:t>
      </w:r>
      <w:proofErr w:type="spellStart"/>
      <w:r w:rsidRPr="00F266A2">
        <w:rPr>
          <w:rFonts w:ascii="Arial" w:hAnsi="Arial" w:cs="Arial"/>
        </w:rPr>
        <w:t>coverage</w:t>
      </w:r>
      <w:proofErr w:type="spellEnd"/>
      <w:r w:rsidRPr="00F266A2">
        <w:rPr>
          <w:rFonts w:ascii="Arial" w:hAnsi="Arial" w:cs="Arial"/>
        </w:rPr>
        <w:t xml:space="preserve"> para generar reportes de cobertura</w:t>
      </w:r>
    </w:p>
    <w:p w:rsidR="00C529EB" w:rsidRPr="00D0637D" w:rsidRDefault="00C529EB" w:rsidP="00C529EB">
      <w:pPr>
        <w:pStyle w:val="Textoindependiente"/>
        <w:spacing w:line="480" w:lineRule="auto"/>
        <w:ind w:left="1440"/>
        <w:jc w:val="both"/>
        <w:rPr>
          <w:rFonts w:ascii="Arial" w:hAnsi="Arial" w:cs="Arial"/>
        </w:rPr>
      </w:pPr>
    </w:p>
    <w:p w:rsidR="003860B6" w:rsidRPr="00692136" w:rsidRDefault="00C40CBC" w:rsidP="0043292D">
      <w:pPr>
        <w:pStyle w:val="Ttulo2"/>
        <w:numPr>
          <w:ilvl w:val="0"/>
          <w:numId w:val="23"/>
        </w:numPr>
        <w:spacing w:line="480" w:lineRule="auto"/>
        <w:jc w:val="both"/>
        <w:rPr>
          <w:rFonts w:cs="Arial"/>
          <w:spacing w:val="-2"/>
        </w:rPr>
      </w:pPr>
      <w:bookmarkStart w:id="24" w:name="_Toc231900239"/>
      <w:r w:rsidRPr="00692136">
        <w:rPr>
          <w:rFonts w:cs="Arial"/>
        </w:rPr>
        <w:t>Infraestructura</w:t>
      </w:r>
      <w:r w:rsidRPr="00692136">
        <w:rPr>
          <w:rFonts w:cs="Arial"/>
          <w:spacing w:val="-12"/>
        </w:rPr>
        <w:t xml:space="preserve"> </w:t>
      </w:r>
      <w:r w:rsidRPr="00692136">
        <w:rPr>
          <w:rFonts w:cs="Arial"/>
        </w:rPr>
        <w:t>y</w:t>
      </w:r>
      <w:r w:rsidRPr="00692136">
        <w:rPr>
          <w:rFonts w:cs="Arial"/>
          <w:spacing w:val="-15"/>
        </w:rPr>
        <w:t xml:space="preserve"> </w:t>
      </w:r>
      <w:r w:rsidRPr="00692136">
        <w:rPr>
          <w:rFonts w:cs="Arial"/>
        </w:rPr>
        <w:t>Despliegue</w:t>
      </w:r>
      <w:bookmarkEnd w:id="24"/>
    </w:p>
    <w:p w:rsidR="00C529EB" w:rsidRPr="00C529EB" w:rsidRDefault="00C529EB" w:rsidP="009B5BE0">
      <w:pPr>
        <w:spacing w:line="480" w:lineRule="auto"/>
        <w:ind w:left="360" w:firstLine="360"/>
        <w:rPr>
          <w:rFonts w:ascii="Arial" w:hAnsi="Arial" w:cs="Arial"/>
        </w:rPr>
      </w:pPr>
      <w:r w:rsidRPr="00C529EB">
        <w:rPr>
          <w:rFonts w:ascii="Arial" w:hAnsi="Arial" w:cs="Arial"/>
        </w:rPr>
        <w:t>La solución fue diseñada para ejecutarse mediante contenedores Docker, permitiendo la administración y ejecución de los distintos componentes que conforman la plataforma.</w:t>
      </w:r>
    </w:p>
    <w:p w:rsidR="00F37FFD" w:rsidRDefault="00F37FFD" w:rsidP="00F37FFD">
      <w:pPr>
        <w:spacing w:line="480" w:lineRule="auto"/>
        <w:ind w:firstLine="360"/>
        <w:rPr>
          <w:rFonts w:ascii="Arial" w:hAnsi="Arial" w:cs="Arial"/>
        </w:rPr>
      </w:pPr>
      <w:r w:rsidRPr="00F37FFD">
        <w:rPr>
          <w:rFonts w:ascii="Arial" w:hAnsi="Arial" w:cs="Arial"/>
        </w:rPr>
        <w:t>La infraestructura contempla contenedores independientes para:</w:t>
      </w:r>
    </w:p>
    <w:p w:rsidR="00F37FFD" w:rsidRPr="00F37FFD" w:rsidRDefault="00F37FFD" w:rsidP="00F37FFD">
      <w:pPr>
        <w:spacing w:line="480" w:lineRule="auto"/>
        <w:ind w:firstLine="360"/>
        <w:rPr>
          <w:rFonts w:ascii="Arial" w:hAnsi="Arial" w:cs="Arial"/>
        </w:rPr>
      </w:pPr>
    </w:p>
    <w:p w:rsidR="00C529EB" w:rsidRPr="00C529EB" w:rsidRDefault="00C529EB" w:rsidP="0043292D">
      <w:pPr>
        <w:pStyle w:val="Prrafodelista"/>
        <w:numPr>
          <w:ilvl w:val="0"/>
          <w:numId w:val="104"/>
        </w:numPr>
        <w:spacing w:line="480" w:lineRule="auto"/>
        <w:rPr>
          <w:rFonts w:ascii="Arial" w:hAnsi="Arial" w:cs="Arial"/>
        </w:rPr>
      </w:pPr>
      <w:r w:rsidRPr="00C529EB">
        <w:rPr>
          <w:rFonts w:ascii="Arial" w:hAnsi="Arial" w:cs="Arial"/>
        </w:rPr>
        <w:t>Frontend Angular.</w:t>
      </w:r>
    </w:p>
    <w:p w:rsidR="00C529EB" w:rsidRPr="00C529EB" w:rsidRDefault="00C529EB" w:rsidP="0043292D">
      <w:pPr>
        <w:pStyle w:val="Prrafodelista"/>
        <w:numPr>
          <w:ilvl w:val="0"/>
          <w:numId w:val="104"/>
        </w:numPr>
        <w:spacing w:line="480" w:lineRule="auto"/>
        <w:rPr>
          <w:rFonts w:ascii="Arial" w:hAnsi="Arial" w:cs="Arial"/>
        </w:rPr>
      </w:pPr>
      <w:r w:rsidRPr="00C529EB">
        <w:rPr>
          <w:rFonts w:ascii="Arial" w:hAnsi="Arial" w:cs="Arial"/>
        </w:rPr>
        <w:t>Backend ASP.NET Core.</w:t>
      </w:r>
    </w:p>
    <w:p w:rsidR="00C529EB" w:rsidRPr="00C529EB" w:rsidRDefault="00C529EB" w:rsidP="0043292D">
      <w:pPr>
        <w:pStyle w:val="Prrafodelista"/>
        <w:numPr>
          <w:ilvl w:val="0"/>
          <w:numId w:val="104"/>
        </w:numPr>
        <w:spacing w:line="480" w:lineRule="auto"/>
        <w:rPr>
          <w:rFonts w:ascii="Arial" w:hAnsi="Arial" w:cs="Arial"/>
        </w:rPr>
      </w:pPr>
      <w:r w:rsidRPr="00C529EB">
        <w:rPr>
          <w:rFonts w:ascii="Arial" w:hAnsi="Arial" w:cs="Arial"/>
        </w:rPr>
        <w:t>Base de datos PostgreSQL.</w:t>
      </w:r>
    </w:p>
    <w:p w:rsidR="00C529EB" w:rsidRDefault="00C529EB" w:rsidP="0043292D">
      <w:pPr>
        <w:pStyle w:val="Prrafodelista"/>
        <w:numPr>
          <w:ilvl w:val="0"/>
          <w:numId w:val="104"/>
        </w:numPr>
        <w:spacing w:line="480" w:lineRule="auto"/>
        <w:rPr>
          <w:rFonts w:ascii="Arial" w:hAnsi="Arial" w:cs="Arial"/>
        </w:rPr>
      </w:pPr>
      <w:r w:rsidRPr="00C529EB">
        <w:rPr>
          <w:rFonts w:ascii="Arial" w:hAnsi="Arial" w:cs="Arial"/>
        </w:rPr>
        <w:t>Base de datos MongoDB.</w:t>
      </w:r>
    </w:p>
    <w:p w:rsidR="00F37FFD" w:rsidRPr="00C529EB" w:rsidRDefault="00F37FFD" w:rsidP="00F37FFD">
      <w:pPr>
        <w:pStyle w:val="Prrafodelista"/>
        <w:spacing w:line="480" w:lineRule="auto"/>
        <w:ind w:left="1080" w:firstLine="0"/>
        <w:rPr>
          <w:rFonts w:ascii="Arial" w:hAnsi="Arial" w:cs="Arial"/>
        </w:rPr>
      </w:pPr>
    </w:p>
    <w:p w:rsidR="00C529EB" w:rsidRPr="00C529EB" w:rsidRDefault="00C529EB" w:rsidP="009B5BE0">
      <w:pPr>
        <w:spacing w:line="480" w:lineRule="auto"/>
        <w:ind w:left="360" w:firstLine="360"/>
        <w:rPr>
          <w:rFonts w:ascii="Arial" w:hAnsi="Arial" w:cs="Arial"/>
        </w:rPr>
      </w:pPr>
      <w:r w:rsidRPr="00C529EB">
        <w:rPr>
          <w:rFonts w:ascii="Arial" w:hAnsi="Arial" w:cs="Arial"/>
        </w:rPr>
        <w:t>Asimismo, la configuración del sistema se realiza mediante variables de entorno, permitiendo definir parámetros relacionados con bases de datos, autenticación, proveedores externos, servicios de correo electrónico y límites operativos del sistema.</w:t>
      </w:r>
    </w:p>
    <w:p w:rsidR="00C529EB" w:rsidRPr="00C529EB" w:rsidRDefault="00C529EB" w:rsidP="00C529EB">
      <w:pPr>
        <w:spacing w:line="480" w:lineRule="auto"/>
        <w:ind w:left="360"/>
        <w:jc w:val="both"/>
        <w:rPr>
          <w:rFonts w:ascii="Arial" w:hAnsi="Arial" w:cs="Arial"/>
        </w:rPr>
      </w:pPr>
    </w:p>
    <w:p w:rsidR="00F266A2" w:rsidRPr="00C529EB" w:rsidRDefault="00C529EB" w:rsidP="00C529EB">
      <w:pPr>
        <w:spacing w:line="480" w:lineRule="auto"/>
        <w:ind w:left="360"/>
        <w:jc w:val="both"/>
        <w:rPr>
          <w:rFonts w:ascii="Arial" w:hAnsi="Arial" w:cs="Arial"/>
          <w:i/>
          <w:sz w:val="16"/>
          <w:szCs w:val="16"/>
        </w:rPr>
      </w:pPr>
      <w:r w:rsidRPr="00C529EB">
        <w:rPr>
          <w:rFonts w:ascii="Arial" w:hAnsi="Arial" w:cs="Arial"/>
          <w:i/>
          <w:sz w:val="16"/>
          <w:szCs w:val="16"/>
        </w:rPr>
        <w:t>Los detalles específicos del entorno de despliegue y los servicios utilizados para producción se definirán durante la etapa de implementación.</w:t>
      </w: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D0637D" w:rsidRPr="00692136" w:rsidRDefault="00D0637D" w:rsidP="000D1E57">
      <w:pPr>
        <w:spacing w:line="480" w:lineRule="auto"/>
        <w:jc w:val="both"/>
        <w:rPr>
          <w:rFonts w:ascii="Arial" w:hAnsi="Arial" w:cs="Arial"/>
        </w:rPr>
      </w:pPr>
    </w:p>
    <w:p w:rsidR="00DB1972" w:rsidRPr="00692136" w:rsidRDefault="00F87489" w:rsidP="00F9491E">
      <w:pPr>
        <w:pStyle w:val="Ttulo1"/>
        <w:spacing w:line="480" w:lineRule="auto"/>
        <w:ind w:left="0"/>
        <w:jc w:val="both"/>
        <w:rPr>
          <w:spacing w:val="-2"/>
        </w:rPr>
      </w:pPr>
      <w:bookmarkStart w:id="25" w:name="_Toc231900240"/>
      <w:r w:rsidRPr="00692136">
        <w:lastRenderedPageBreak/>
        <w:t>Criterios</w:t>
      </w:r>
      <w:r w:rsidRPr="00692136">
        <w:rPr>
          <w:spacing w:val="-6"/>
        </w:rPr>
        <w:t xml:space="preserve"> </w:t>
      </w:r>
      <w:r w:rsidRPr="00692136">
        <w:t>de</w:t>
      </w:r>
      <w:r w:rsidRPr="00692136">
        <w:rPr>
          <w:spacing w:val="-5"/>
        </w:rPr>
        <w:t xml:space="preserve"> </w:t>
      </w:r>
      <w:r w:rsidRPr="00692136">
        <w:rPr>
          <w:spacing w:val="-2"/>
        </w:rPr>
        <w:t>aceptación</w:t>
      </w:r>
      <w:bookmarkEnd w:id="25"/>
    </w:p>
    <w:p w:rsidR="00C77AC1"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 xml:space="preserve">A continuación, se definen los criterios de aceptación del sistema </w:t>
      </w:r>
      <w:r w:rsidRPr="00692136">
        <w:rPr>
          <w:rStyle w:val="Textoennegrita"/>
          <w:rFonts w:ascii="Arial" w:hAnsi="Arial" w:cs="Arial"/>
        </w:rPr>
        <w:t>InvestLab</w:t>
      </w:r>
      <w:r w:rsidRPr="00692136">
        <w:rPr>
          <w:rFonts w:ascii="Arial" w:hAnsi="Arial" w:cs="Arial"/>
        </w:rPr>
        <w:t>, los cuales establecen las condiciones que deben cumplirse para considerar que las funcionalidades han sido implementadas correctamente.</w:t>
      </w:r>
    </w:p>
    <w:p w:rsidR="0067550B" w:rsidRPr="00692136" w:rsidRDefault="0067550B" w:rsidP="00F063E2">
      <w:pPr>
        <w:pStyle w:val="Textoindependiente"/>
        <w:spacing w:line="480" w:lineRule="auto"/>
        <w:ind w:firstLine="720"/>
        <w:jc w:val="both"/>
        <w:rPr>
          <w:rFonts w:ascii="Arial" w:hAnsi="Arial" w:cs="Arial"/>
        </w:rPr>
      </w:pPr>
    </w:p>
    <w:p w:rsidR="007F5997" w:rsidRPr="00692136" w:rsidRDefault="00DB1972" w:rsidP="0067550B">
      <w:pPr>
        <w:pStyle w:val="Ttulo2"/>
        <w:spacing w:line="480" w:lineRule="auto"/>
        <w:jc w:val="both"/>
        <w:rPr>
          <w:rFonts w:cs="Arial"/>
        </w:rPr>
      </w:pPr>
      <w:bookmarkStart w:id="26" w:name="_Toc231900241"/>
      <w:r w:rsidRPr="00692136">
        <w:rPr>
          <w:rFonts w:cs="Arial"/>
        </w:rPr>
        <w:t>1. Acceso y uso del sistema</w:t>
      </w:r>
      <w:bookmarkEnd w:id="26"/>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Para que el sistema sea considerado funcional, debe garantizar un acceso seguro y una experiencia inicial correcta para el usuario.</w:t>
      </w:r>
    </w:p>
    <w:p w:rsidR="00DB1972" w:rsidRPr="00692136" w:rsidRDefault="00DB1972" w:rsidP="0043292D">
      <w:pPr>
        <w:pStyle w:val="Textoindependiente"/>
        <w:numPr>
          <w:ilvl w:val="0"/>
          <w:numId w:val="16"/>
        </w:numPr>
        <w:spacing w:line="480" w:lineRule="auto"/>
        <w:jc w:val="both"/>
        <w:rPr>
          <w:rFonts w:ascii="Arial" w:hAnsi="Arial" w:cs="Arial"/>
        </w:rPr>
      </w:pPr>
      <w:r w:rsidRPr="00692136">
        <w:rPr>
          <w:rFonts w:ascii="Arial" w:hAnsi="Arial" w:cs="Arial"/>
        </w:rPr>
        <w:t>El sistema debe permitir la creación de cuentas mediante un proceso de registro validado.</w:t>
      </w:r>
    </w:p>
    <w:p w:rsidR="00DB1972" w:rsidRPr="00692136" w:rsidRDefault="00DB1972" w:rsidP="0043292D">
      <w:pPr>
        <w:pStyle w:val="Textoindependiente"/>
        <w:numPr>
          <w:ilvl w:val="0"/>
          <w:numId w:val="16"/>
        </w:numPr>
        <w:spacing w:line="480" w:lineRule="auto"/>
        <w:jc w:val="both"/>
        <w:rPr>
          <w:rFonts w:ascii="Arial" w:hAnsi="Arial" w:cs="Arial"/>
        </w:rPr>
      </w:pPr>
      <w:r w:rsidRPr="00692136">
        <w:rPr>
          <w:rFonts w:ascii="Arial" w:hAnsi="Arial" w:cs="Arial"/>
        </w:rPr>
        <w:t>El usuario debe poder autenticarse correctamente y mantener una sesión activa.</w:t>
      </w:r>
    </w:p>
    <w:p w:rsidR="00DB1972" w:rsidRPr="00692136" w:rsidRDefault="00DB1972" w:rsidP="0043292D">
      <w:pPr>
        <w:pStyle w:val="Textoindependiente"/>
        <w:numPr>
          <w:ilvl w:val="0"/>
          <w:numId w:val="16"/>
        </w:numPr>
        <w:spacing w:line="480" w:lineRule="auto"/>
        <w:jc w:val="both"/>
        <w:rPr>
          <w:rFonts w:ascii="Arial" w:hAnsi="Arial" w:cs="Arial"/>
        </w:rPr>
      </w:pPr>
      <w:r w:rsidRPr="00692136">
        <w:rPr>
          <w:rFonts w:ascii="Arial" w:hAnsi="Arial" w:cs="Arial"/>
        </w:rPr>
        <w:t>Las funcionalidades protegidas deben ser inaccesibles sin autenticación previa.</w:t>
      </w:r>
    </w:p>
    <w:p w:rsidR="00DB1972" w:rsidRPr="00692136" w:rsidRDefault="00DB1972" w:rsidP="0043292D">
      <w:pPr>
        <w:pStyle w:val="Textoindependiente"/>
        <w:numPr>
          <w:ilvl w:val="0"/>
          <w:numId w:val="16"/>
        </w:numPr>
        <w:spacing w:line="480" w:lineRule="auto"/>
        <w:jc w:val="both"/>
        <w:rPr>
          <w:rFonts w:ascii="Arial" w:hAnsi="Arial" w:cs="Arial"/>
        </w:rPr>
      </w:pPr>
      <w:r w:rsidRPr="00692136">
        <w:rPr>
          <w:rFonts w:ascii="Arial" w:hAnsi="Arial" w:cs="Arial"/>
        </w:rPr>
        <w:t>El sistema debe permitir la recuperación de acceso mediante correo electrónico.</w:t>
      </w:r>
    </w:p>
    <w:p w:rsidR="0067550B" w:rsidRPr="00692136" w:rsidRDefault="0067550B" w:rsidP="0067550B">
      <w:pPr>
        <w:pStyle w:val="Textoindependiente"/>
        <w:spacing w:line="480" w:lineRule="auto"/>
        <w:ind w:left="1440"/>
        <w:jc w:val="both"/>
        <w:rPr>
          <w:rFonts w:ascii="Arial" w:hAnsi="Arial" w:cs="Arial"/>
        </w:rPr>
      </w:pPr>
    </w:p>
    <w:p w:rsidR="007F5997" w:rsidRPr="00692136" w:rsidRDefault="00DB1972" w:rsidP="0067550B">
      <w:pPr>
        <w:pStyle w:val="Ttulo2"/>
        <w:spacing w:line="480" w:lineRule="auto"/>
        <w:jc w:val="both"/>
        <w:rPr>
          <w:rFonts w:cs="Arial"/>
        </w:rPr>
      </w:pPr>
      <w:bookmarkStart w:id="27" w:name="_Toc231900242"/>
      <w:r w:rsidRPr="00692136">
        <w:rPr>
          <w:rFonts w:cs="Arial"/>
        </w:rPr>
        <w:t>2. Interacción con el mercado financier</w:t>
      </w:r>
      <w:r w:rsidR="007F5997" w:rsidRPr="00692136">
        <w:rPr>
          <w:rFonts w:cs="Arial"/>
        </w:rPr>
        <w:t>o</w:t>
      </w:r>
      <w:bookmarkEnd w:id="27"/>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usuario debe poder acceder a información relevante del mercado de forma clara y actualizada.</w:t>
      </w:r>
    </w:p>
    <w:p w:rsidR="00DB1972" w:rsidRPr="00F266A2" w:rsidRDefault="00DB1972" w:rsidP="0043292D">
      <w:pPr>
        <w:pStyle w:val="Textoindependiente"/>
        <w:numPr>
          <w:ilvl w:val="0"/>
          <w:numId w:val="17"/>
        </w:numPr>
        <w:spacing w:line="480" w:lineRule="auto"/>
        <w:jc w:val="both"/>
        <w:rPr>
          <w:rFonts w:ascii="Arial" w:hAnsi="Arial" w:cs="Arial"/>
        </w:rPr>
      </w:pPr>
      <w:r w:rsidRPr="00F266A2">
        <w:rPr>
          <w:rFonts w:ascii="Arial" w:hAnsi="Arial" w:cs="Arial"/>
        </w:rPr>
        <w:t>El sistema debe permitir la búsqueda de activos financieros.</w:t>
      </w:r>
    </w:p>
    <w:p w:rsidR="00470F95" w:rsidRDefault="00470F95" w:rsidP="0043292D">
      <w:pPr>
        <w:pStyle w:val="Textoindependiente"/>
        <w:numPr>
          <w:ilvl w:val="0"/>
          <w:numId w:val="17"/>
        </w:numPr>
        <w:spacing w:line="480" w:lineRule="auto"/>
        <w:jc w:val="both"/>
        <w:rPr>
          <w:rFonts w:ascii="Arial" w:hAnsi="Arial" w:cs="Arial"/>
        </w:rPr>
      </w:pPr>
      <w:r w:rsidRPr="00470F95">
        <w:rPr>
          <w:rFonts w:ascii="Arial" w:hAnsi="Arial" w:cs="Arial"/>
        </w:rPr>
        <w:t>Se debe mostrar información actualizada obtenida desde el proveedor de mercado configurado por el sistema.</w:t>
      </w:r>
    </w:p>
    <w:p w:rsidR="00DB1972" w:rsidRPr="00F266A2" w:rsidRDefault="00DB1972" w:rsidP="0043292D">
      <w:pPr>
        <w:pStyle w:val="Textoindependiente"/>
        <w:numPr>
          <w:ilvl w:val="0"/>
          <w:numId w:val="17"/>
        </w:numPr>
        <w:spacing w:line="480" w:lineRule="auto"/>
        <w:jc w:val="both"/>
        <w:rPr>
          <w:rFonts w:ascii="Arial" w:hAnsi="Arial" w:cs="Arial"/>
        </w:rPr>
      </w:pPr>
      <w:r w:rsidRPr="00F266A2">
        <w:rPr>
          <w:rFonts w:ascii="Arial" w:hAnsi="Arial" w:cs="Arial"/>
        </w:rPr>
        <w:t>La visualización de datos debe incluir gráficos de evolución con distintos rangos temporales.</w:t>
      </w:r>
    </w:p>
    <w:p w:rsidR="0067550B" w:rsidRPr="00F266A2" w:rsidRDefault="00DB1972" w:rsidP="0043292D">
      <w:pPr>
        <w:pStyle w:val="Textoindependiente"/>
        <w:numPr>
          <w:ilvl w:val="0"/>
          <w:numId w:val="17"/>
        </w:numPr>
        <w:spacing w:line="480" w:lineRule="auto"/>
        <w:jc w:val="both"/>
        <w:rPr>
          <w:rFonts w:ascii="Arial" w:hAnsi="Arial" w:cs="Arial"/>
        </w:rPr>
      </w:pPr>
      <w:r w:rsidRPr="00F266A2">
        <w:rPr>
          <w:rFonts w:ascii="Arial" w:hAnsi="Arial" w:cs="Arial"/>
        </w:rPr>
        <w:t>La información presentada debe ser consistente y comprensible para el usuario.</w:t>
      </w:r>
    </w:p>
    <w:p w:rsidR="00BD0BA0" w:rsidRPr="00202E70" w:rsidRDefault="00BD0BA0" w:rsidP="00BD0BA0">
      <w:pPr>
        <w:pStyle w:val="Textoindependiente"/>
        <w:spacing w:line="480" w:lineRule="auto"/>
        <w:ind w:left="1440"/>
        <w:jc w:val="both"/>
        <w:rPr>
          <w:rFonts w:ascii="Arial" w:hAnsi="Arial" w:cs="Arial"/>
          <w:color w:val="404040" w:themeColor="text1" w:themeTint="BF"/>
        </w:rPr>
      </w:pPr>
    </w:p>
    <w:p w:rsidR="007F5997" w:rsidRPr="00692136" w:rsidRDefault="00DB1972" w:rsidP="0067550B">
      <w:pPr>
        <w:pStyle w:val="Ttulo2"/>
        <w:spacing w:line="480" w:lineRule="auto"/>
        <w:jc w:val="both"/>
        <w:rPr>
          <w:rFonts w:cs="Arial"/>
        </w:rPr>
      </w:pPr>
      <w:bookmarkStart w:id="28" w:name="_Toc231900243"/>
      <w:r w:rsidRPr="00692136">
        <w:rPr>
          <w:rFonts w:cs="Arial"/>
        </w:rPr>
        <w:t>3. Administración del portafolio</w:t>
      </w:r>
      <w:bookmarkEnd w:id="28"/>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permitir la gestión de inversiones simuladas de manera coherente.</w:t>
      </w:r>
    </w:p>
    <w:p w:rsidR="00DB1972" w:rsidRPr="00692136" w:rsidRDefault="00DB1972" w:rsidP="0043292D">
      <w:pPr>
        <w:pStyle w:val="Textoindependiente"/>
        <w:numPr>
          <w:ilvl w:val="0"/>
          <w:numId w:val="18"/>
        </w:numPr>
        <w:spacing w:line="480" w:lineRule="auto"/>
        <w:jc w:val="both"/>
        <w:rPr>
          <w:rFonts w:ascii="Arial" w:hAnsi="Arial" w:cs="Arial"/>
        </w:rPr>
      </w:pPr>
      <w:r w:rsidRPr="00692136">
        <w:rPr>
          <w:rFonts w:ascii="Arial" w:hAnsi="Arial" w:cs="Arial"/>
        </w:rPr>
        <w:lastRenderedPageBreak/>
        <w:t>El usuario debe poder registrar operaciones de compra y venta de activos.</w:t>
      </w:r>
    </w:p>
    <w:p w:rsidR="00DB1972" w:rsidRPr="00692136" w:rsidRDefault="00DB1972" w:rsidP="0043292D">
      <w:pPr>
        <w:pStyle w:val="Textoindependiente"/>
        <w:numPr>
          <w:ilvl w:val="0"/>
          <w:numId w:val="18"/>
        </w:numPr>
        <w:spacing w:line="480" w:lineRule="auto"/>
        <w:jc w:val="both"/>
        <w:rPr>
          <w:rFonts w:ascii="Arial" w:hAnsi="Arial" w:cs="Arial"/>
        </w:rPr>
      </w:pPr>
      <w:r w:rsidRPr="00692136">
        <w:rPr>
          <w:rFonts w:ascii="Arial" w:hAnsi="Arial" w:cs="Arial"/>
        </w:rPr>
        <w:t>El sistema debe reflejar correctamente el impacto de dichas operaciones en el portafolio.</w:t>
      </w:r>
    </w:p>
    <w:p w:rsidR="00DB1972" w:rsidRPr="00692136" w:rsidRDefault="00DB1972" w:rsidP="0043292D">
      <w:pPr>
        <w:pStyle w:val="Textoindependiente"/>
        <w:numPr>
          <w:ilvl w:val="0"/>
          <w:numId w:val="18"/>
        </w:numPr>
        <w:spacing w:line="480" w:lineRule="auto"/>
        <w:jc w:val="both"/>
        <w:rPr>
          <w:rFonts w:ascii="Arial" w:hAnsi="Arial" w:cs="Arial"/>
        </w:rPr>
      </w:pPr>
      <w:r w:rsidRPr="00692136">
        <w:rPr>
          <w:rFonts w:ascii="Arial" w:hAnsi="Arial" w:cs="Arial"/>
        </w:rPr>
        <w:t>Se debe mantener un historial de transacciones accesible.</w:t>
      </w:r>
    </w:p>
    <w:p w:rsidR="00DB1972" w:rsidRPr="00692136" w:rsidRDefault="00DB1972" w:rsidP="0043292D">
      <w:pPr>
        <w:pStyle w:val="Textoindependiente"/>
        <w:numPr>
          <w:ilvl w:val="0"/>
          <w:numId w:val="18"/>
        </w:numPr>
        <w:spacing w:line="480" w:lineRule="auto"/>
        <w:jc w:val="both"/>
        <w:rPr>
          <w:rFonts w:ascii="Arial" w:hAnsi="Arial" w:cs="Arial"/>
        </w:rPr>
      </w:pPr>
      <w:r w:rsidRPr="00692136">
        <w:rPr>
          <w:rFonts w:ascii="Arial" w:hAnsi="Arial" w:cs="Arial"/>
        </w:rPr>
        <w:t>Los cálculos de rendimiento deben actualizarse en función de los datos del mercado.</w:t>
      </w:r>
    </w:p>
    <w:p w:rsidR="0067550B" w:rsidRPr="00692136" w:rsidRDefault="0067550B" w:rsidP="0067550B">
      <w:pPr>
        <w:pStyle w:val="Textoindependiente"/>
        <w:spacing w:line="480" w:lineRule="auto"/>
        <w:ind w:left="1440"/>
        <w:jc w:val="both"/>
        <w:rPr>
          <w:rFonts w:ascii="Arial" w:hAnsi="Arial" w:cs="Arial"/>
        </w:rPr>
      </w:pPr>
    </w:p>
    <w:p w:rsidR="007F5997" w:rsidRPr="00692136" w:rsidRDefault="00DB1972" w:rsidP="0067550B">
      <w:pPr>
        <w:pStyle w:val="Ttulo2"/>
        <w:spacing w:line="480" w:lineRule="auto"/>
        <w:jc w:val="both"/>
        <w:rPr>
          <w:rFonts w:cs="Arial"/>
        </w:rPr>
      </w:pPr>
      <w:bookmarkStart w:id="29" w:name="_Toc231900244"/>
      <w:r w:rsidRPr="00692136">
        <w:rPr>
          <w:rFonts w:cs="Arial"/>
        </w:rPr>
        <w:t>4. Sistema de alertas y notificaciones</w:t>
      </w:r>
      <w:bookmarkEnd w:id="29"/>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responder automáticamente a condiciones definidas por el usuario.</w:t>
      </w:r>
    </w:p>
    <w:p w:rsidR="00DB1972" w:rsidRPr="00692136" w:rsidRDefault="00DB1972" w:rsidP="0043292D">
      <w:pPr>
        <w:pStyle w:val="Textoindependiente"/>
        <w:numPr>
          <w:ilvl w:val="0"/>
          <w:numId w:val="19"/>
        </w:numPr>
        <w:spacing w:line="480" w:lineRule="auto"/>
        <w:jc w:val="both"/>
        <w:rPr>
          <w:rFonts w:ascii="Arial" w:hAnsi="Arial" w:cs="Arial"/>
        </w:rPr>
      </w:pPr>
      <w:r w:rsidRPr="00692136">
        <w:rPr>
          <w:rFonts w:ascii="Arial" w:hAnsi="Arial" w:cs="Arial"/>
        </w:rPr>
        <w:t>El usuario debe poder configurar alertas sobre activos específicos.</w:t>
      </w:r>
    </w:p>
    <w:p w:rsidR="00DB1972" w:rsidRPr="00692136" w:rsidRDefault="00DB1972" w:rsidP="0043292D">
      <w:pPr>
        <w:pStyle w:val="Textoindependiente"/>
        <w:numPr>
          <w:ilvl w:val="0"/>
          <w:numId w:val="19"/>
        </w:numPr>
        <w:spacing w:line="480" w:lineRule="auto"/>
        <w:jc w:val="both"/>
        <w:rPr>
          <w:rFonts w:ascii="Arial" w:hAnsi="Arial" w:cs="Arial"/>
        </w:rPr>
      </w:pPr>
      <w:r w:rsidRPr="00692136">
        <w:rPr>
          <w:rFonts w:ascii="Arial" w:hAnsi="Arial" w:cs="Arial"/>
        </w:rPr>
        <w:t>El sistema debe evaluar continuamente las condiciones configuradas.</w:t>
      </w:r>
    </w:p>
    <w:p w:rsidR="00DB1972" w:rsidRPr="00692136" w:rsidRDefault="00DB1972" w:rsidP="0043292D">
      <w:pPr>
        <w:pStyle w:val="Textoindependiente"/>
        <w:numPr>
          <w:ilvl w:val="0"/>
          <w:numId w:val="19"/>
        </w:numPr>
        <w:spacing w:line="480" w:lineRule="auto"/>
        <w:jc w:val="both"/>
        <w:rPr>
          <w:rFonts w:ascii="Arial" w:hAnsi="Arial" w:cs="Arial"/>
        </w:rPr>
      </w:pPr>
      <w:r w:rsidRPr="00692136">
        <w:rPr>
          <w:rFonts w:ascii="Arial" w:hAnsi="Arial" w:cs="Arial"/>
        </w:rPr>
        <w:t>Al cumplirse una condición, se deben generar notificaciones dentro de la aplicación.</w:t>
      </w:r>
    </w:p>
    <w:p w:rsidR="00DB1972" w:rsidRPr="00692136" w:rsidRDefault="00DB1972" w:rsidP="0043292D">
      <w:pPr>
        <w:pStyle w:val="Textoindependiente"/>
        <w:numPr>
          <w:ilvl w:val="0"/>
          <w:numId w:val="19"/>
        </w:numPr>
        <w:spacing w:line="480" w:lineRule="auto"/>
        <w:jc w:val="both"/>
        <w:rPr>
          <w:rFonts w:ascii="Arial" w:hAnsi="Arial" w:cs="Arial"/>
        </w:rPr>
      </w:pPr>
      <w:r w:rsidRPr="00692136">
        <w:rPr>
          <w:rFonts w:ascii="Arial" w:hAnsi="Arial" w:cs="Arial"/>
        </w:rPr>
        <w:t>Se deben enviar notificaciones por correo electrónico al usuario.</w:t>
      </w:r>
    </w:p>
    <w:p w:rsidR="00DB1972" w:rsidRDefault="00DB1972" w:rsidP="0043292D">
      <w:pPr>
        <w:pStyle w:val="Textoindependiente"/>
        <w:numPr>
          <w:ilvl w:val="0"/>
          <w:numId w:val="19"/>
        </w:numPr>
        <w:spacing w:line="480" w:lineRule="auto"/>
        <w:jc w:val="both"/>
        <w:rPr>
          <w:rFonts w:ascii="Arial" w:hAnsi="Arial" w:cs="Arial"/>
        </w:rPr>
      </w:pPr>
      <w:r w:rsidRPr="00692136">
        <w:rPr>
          <w:rFonts w:ascii="Arial" w:hAnsi="Arial" w:cs="Arial"/>
        </w:rPr>
        <w:t>El usuario debe poder gestionar sus alertas en todo momento.</w:t>
      </w:r>
    </w:p>
    <w:p w:rsidR="00BD0BA0" w:rsidRPr="00692136" w:rsidRDefault="00BD0BA0" w:rsidP="00BD0BA0">
      <w:pPr>
        <w:pStyle w:val="Textoindependiente"/>
        <w:spacing w:line="480" w:lineRule="auto"/>
        <w:ind w:left="1440"/>
        <w:jc w:val="both"/>
        <w:rPr>
          <w:rFonts w:ascii="Arial" w:hAnsi="Arial" w:cs="Arial"/>
        </w:rPr>
      </w:pPr>
    </w:p>
    <w:p w:rsidR="007F5997" w:rsidRPr="00692136" w:rsidRDefault="00DB1972" w:rsidP="0067550B">
      <w:pPr>
        <w:pStyle w:val="Ttulo2"/>
        <w:spacing w:line="480" w:lineRule="auto"/>
        <w:jc w:val="both"/>
        <w:rPr>
          <w:rFonts w:cs="Arial"/>
        </w:rPr>
      </w:pPr>
      <w:bookmarkStart w:id="30" w:name="_Toc231900245"/>
      <w:r w:rsidRPr="00692136">
        <w:rPr>
          <w:rFonts w:cs="Arial"/>
        </w:rPr>
        <w:t>5. Experiencia de usuario e interfaz</w:t>
      </w:r>
      <w:bookmarkEnd w:id="30"/>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ofrecer una experiencia de uso clara, accesible y consistente.</w:t>
      </w:r>
    </w:p>
    <w:p w:rsidR="00DB1972" w:rsidRPr="00692136" w:rsidRDefault="00DB1972" w:rsidP="0043292D">
      <w:pPr>
        <w:pStyle w:val="Textoindependiente"/>
        <w:numPr>
          <w:ilvl w:val="0"/>
          <w:numId w:val="20"/>
        </w:numPr>
        <w:spacing w:line="480" w:lineRule="auto"/>
        <w:jc w:val="both"/>
        <w:rPr>
          <w:rFonts w:ascii="Arial" w:hAnsi="Arial" w:cs="Arial"/>
        </w:rPr>
      </w:pPr>
      <w:r w:rsidRPr="00692136">
        <w:rPr>
          <w:rFonts w:ascii="Arial" w:hAnsi="Arial" w:cs="Arial"/>
        </w:rPr>
        <w:t>La aplicación debe adaptarse correctamente a distintos dispositivos (</w:t>
      </w:r>
      <w:proofErr w:type="spellStart"/>
      <w:r w:rsidRPr="00692136">
        <w:rPr>
          <w:rFonts w:ascii="Arial" w:hAnsi="Arial" w:cs="Arial"/>
        </w:rPr>
        <w:t>responsive</w:t>
      </w:r>
      <w:proofErr w:type="spellEnd"/>
      <w:r w:rsidRPr="00692136">
        <w:rPr>
          <w:rFonts w:ascii="Arial" w:hAnsi="Arial" w:cs="Arial"/>
        </w:rPr>
        <w:t>).</w:t>
      </w:r>
    </w:p>
    <w:p w:rsidR="00DB1972" w:rsidRPr="00692136" w:rsidRDefault="00DB1972" w:rsidP="0043292D">
      <w:pPr>
        <w:pStyle w:val="Textoindependiente"/>
        <w:numPr>
          <w:ilvl w:val="0"/>
          <w:numId w:val="20"/>
        </w:numPr>
        <w:spacing w:line="480" w:lineRule="auto"/>
        <w:jc w:val="both"/>
        <w:rPr>
          <w:rFonts w:ascii="Arial" w:hAnsi="Arial" w:cs="Arial"/>
        </w:rPr>
      </w:pPr>
      <w:r w:rsidRPr="00692136">
        <w:rPr>
          <w:rFonts w:ascii="Arial" w:hAnsi="Arial" w:cs="Arial"/>
        </w:rPr>
        <w:t>La navegación debe ser intuitiva y permitir acceder fácilmente a todas las funcionalidades.</w:t>
      </w:r>
    </w:p>
    <w:p w:rsidR="00DB1972" w:rsidRDefault="00DB1972" w:rsidP="0043292D">
      <w:pPr>
        <w:pStyle w:val="Textoindependiente"/>
        <w:numPr>
          <w:ilvl w:val="0"/>
          <w:numId w:val="20"/>
        </w:numPr>
        <w:spacing w:line="480" w:lineRule="auto"/>
        <w:jc w:val="both"/>
        <w:rPr>
          <w:rFonts w:ascii="Arial" w:hAnsi="Arial" w:cs="Arial"/>
        </w:rPr>
      </w:pPr>
      <w:r w:rsidRPr="00692136">
        <w:rPr>
          <w:rFonts w:ascii="Arial" w:hAnsi="Arial" w:cs="Arial"/>
        </w:rPr>
        <w:t>La interfaz debe mantener coherencia visual en todos sus módulos.</w:t>
      </w:r>
    </w:p>
    <w:p w:rsidR="003C06A6" w:rsidRPr="00692136" w:rsidRDefault="003C06A6" w:rsidP="0043292D">
      <w:pPr>
        <w:pStyle w:val="Textoindependiente"/>
        <w:numPr>
          <w:ilvl w:val="0"/>
          <w:numId w:val="20"/>
        </w:numPr>
        <w:spacing w:line="480" w:lineRule="auto"/>
        <w:jc w:val="both"/>
        <w:rPr>
          <w:rFonts w:ascii="Arial" w:hAnsi="Arial" w:cs="Arial"/>
        </w:rPr>
      </w:pPr>
      <w:r w:rsidRPr="003C06A6">
        <w:rPr>
          <w:rFonts w:ascii="Arial" w:hAnsi="Arial" w:cs="Arial"/>
        </w:rPr>
        <w:t>El usuario debe poder alternar entre modo oscuro y modo claro.</w:t>
      </w:r>
    </w:p>
    <w:p w:rsidR="0067550B" w:rsidRDefault="00DB1972" w:rsidP="0043292D">
      <w:pPr>
        <w:pStyle w:val="Textoindependiente"/>
        <w:numPr>
          <w:ilvl w:val="0"/>
          <w:numId w:val="20"/>
        </w:numPr>
        <w:spacing w:line="480" w:lineRule="auto"/>
        <w:jc w:val="both"/>
        <w:rPr>
          <w:rFonts w:ascii="Arial" w:hAnsi="Arial" w:cs="Arial"/>
        </w:rPr>
      </w:pPr>
      <w:r w:rsidRPr="00692136">
        <w:rPr>
          <w:rFonts w:ascii="Arial" w:hAnsi="Arial" w:cs="Arial"/>
        </w:rPr>
        <w:t>Los elementos visuales (gráficos, tablas, indicadores) deben facilitar la interpretación de la información.</w:t>
      </w:r>
    </w:p>
    <w:p w:rsidR="003C06A6" w:rsidRDefault="003C06A6" w:rsidP="0043292D">
      <w:pPr>
        <w:pStyle w:val="Textoindependiente"/>
        <w:numPr>
          <w:ilvl w:val="0"/>
          <w:numId w:val="20"/>
        </w:numPr>
        <w:spacing w:line="480" w:lineRule="auto"/>
        <w:jc w:val="both"/>
        <w:rPr>
          <w:rFonts w:ascii="Arial" w:hAnsi="Arial" w:cs="Arial"/>
        </w:rPr>
      </w:pPr>
      <w:r w:rsidRPr="003C06A6">
        <w:rPr>
          <w:rFonts w:ascii="Arial" w:hAnsi="Arial" w:cs="Arial"/>
        </w:rPr>
        <w:t>El usuario debe poder seleccionar el idioma de la interfaz.</w:t>
      </w:r>
    </w:p>
    <w:p w:rsidR="003C06A6" w:rsidRPr="00202E70" w:rsidRDefault="003C06A6" w:rsidP="003C06A6">
      <w:pPr>
        <w:pStyle w:val="Textoindependiente"/>
        <w:spacing w:line="480" w:lineRule="auto"/>
        <w:ind w:left="1440"/>
        <w:jc w:val="both"/>
        <w:rPr>
          <w:rFonts w:ascii="Arial" w:hAnsi="Arial" w:cs="Arial"/>
        </w:rPr>
      </w:pPr>
    </w:p>
    <w:p w:rsidR="007F5997" w:rsidRPr="00692136" w:rsidRDefault="00DB1972" w:rsidP="0067550B">
      <w:pPr>
        <w:pStyle w:val="Ttulo2"/>
        <w:spacing w:line="480" w:lineRule="auto"/>
        <w:jc w:val="both"/>
        <w:rPr>
          <w:rFonts w:cs="Arial"/>
        </w:rPr>
      </w:pPr>
      <w:bookmarkStart w:id="31" w:name="_Toc231900246"/>
      <w:r w:rsidRPr="00692136">
        <w:rPr>
          <w:rFonts w:cs="Arial"/>
        </w:rPr>
        <w:lastRenderedPageBreak/>
        <w:t>6. Gestión y persistencia de datos</w:t>
      </w:r>
      <w:bookmarkEnd w:id="31"/>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garantizar el almacenamiento adecuado de la información.</w:t>
      </w:r>
    </w:p>
    <w:p w:rsidR="00DB1972" w:rsidRPr="00692136" w:rsidRDefault="00DB1972" w:rsidP="0043292D">
      <w:pPr>
        <w:pStyle w:val="Textoindependiente"/>
        <w:numPr>
          <w:ilvl w:val="0"/>
          <w:numId w:val="21"/>
        </w:numPr>
        <w:spacing w:line="480" w:lineRule="auto"/>
        <w:jc w:val="both"/>
        <w:rPr>
          <w:rFonts w:ascii="Arial" w:hAnsi="Arial" w:cs="Arial"/>
        </w:rPr>
      </w:pPr>
      <w:r w:rsidRPr="00692136">
        <w:rPr>
          <w:rFonts w:ascii="Arial" w:hAnsi="Arial" w:cs="Arial"/>
        </w:rPr>
        <w:t xml:space="preserve">Los datos estructurados deben persistirse en </w:t>
      </w:r>
      <w:r w:rsidR="00337F97" w:rsidRPr="00337F97">
        <w:rPr>
          <w:rFonts w:ascii="Arial" w:hAnsi="Arial" w:cs="Arial"/>
        </w:rPr>
        <w:t>PostgreSQL</w:t>
      </w:r>
      <w:r w:rsidRPr="00692136">
        <w:rPr>
          <w:rFonts w:ascii="Arial" w:hAnsi="Arial" w:cs="Arial"/>
        </w:rPr>
        <w:t>.</w:t>
      </w:r>
    </w:p>
    <w:p w:rsidR="00DB1972" w:rsidRPr="00692136" w:rsidRDefault="00DB1972" w:rsidP="0043292D">
      <w:pPr>
        <w:pStyle w:val="Textoindependiente"/>
        <w:numPr>
          <w:ilvl w:val="0"/>
          <w:numId w:val="21"/>
        </w:numPr>
        <w:spacing w:line="480" w:lineRule="auto"/>
        <w:jc w:val="both"/>
        <w:rPr>
          <w:rFonts w:ascii="Arial" w:hAnsi="Arial" w:cs="Arial"/>
        </w:rPr>
      </w:pPr>
      <w:r w:rsidRPr="00692136">
        <w:rPr>
          <w:rFonts w:ascii="Arial" w:hAnsi="Arial" w:cs="Arial"/>
        </w:rPr>
        <w:t>Los datos históricos y de mercado deben gestionarse mediante MongoDB.</w:t>
      </w:r>
    </w:p>
    <w:p w:rsidR="00DB1972" w:rsidRPr="00692136" w:rsidRDefault="00DB1972" w:rsidP="0043292D">
      <w:pPr>
        <w:pStyle w:val="Textoindependiente"/>
        <w:numPr>
          <w:ilvl w:val="0"/>
          <w:numId w:val="21"/>
        </w:numPr>
        <w:spacing w:line="480" w:lineRule="auto"/>
        <w:jc w:val="both"/>
        <w:rPr>
          <w:rFonts w:ascii="Arial" w:hAnsi="Arial" w:cs="Arial"/>
        </w:rPr>
      </w:pPr>
      <w:r w:rsidRPr="00692136">
        <w:rPr>
          <w:rFonts w:ascii="Arial" w:hAnsi="Arial" w:cs="Arial"/>
        </w:rPr>
        <w:t>El sistema debe asegurar la integridad y consistencia de la información almacenada.</w:t>
      </w:r>
    </w:p>
    <w:p w:rsidR="0067550B" w:rsidRPr="00692136" w:rsidRDefault="0067550B" w:rsidP="0067550B">
      <w:pPr>
        <w:pStyle w:val="Textoindependiente"/>
        <w:spacing w:line="480" w:lineRule="auto"/>
        <w:ind w:left="1440"/>
        <w:jc w:val="both"/>
        <w:rPr>
          <w:rFonts w:ascii="Arial" w:hAnsi="Arial" w:cs="Arial"/>
        </w:rPr>
      </w:pPr>
    </w:p>
    <w:p w:rsidR="007F5997" w:rsidRPr="00692136" w:rsidRDefault="00DB1972" w:rsidP="0067550B">
      <w:pPr>
        <w:pStyle w:val="Ttulo2"/>
        <w:spacing w:line="480" w:lineRule="auto"/>
        <w:jc w:val="both"/>
        <w:rPr>
          <w:rFonts w:cs="Arial"/>
        </w:rPr>
      </w:pPr>
      <w:bookmarkStart w:id="32" w:name="_Toc231900247"/>
      <w:r w:rsidRPr="00692136">
        <w:rPr>
          <w:rFonts w:cs="Arial"/>
        </w:rPr>
        <w:t>7. Seguridad y validación</w:t>
      </w:r>
      <w:bookmarkEnd w:id="32"/>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cumplir condiciones básicas de seguridad y control de datos.</w:t>
      </w:r>
    </w:p>
    <w:p w:rsidR="00DB1972" w:rsidRPr="00692136" w:rsidRDefault="00DB1972" w:rsidP="0043292D">
      <w:pPr>
        <w:pStyle w:val="Textoindependiente"/>
        <w:numPr>
          <w:ilvl w:val="0"/>
          <w:numId w:val="22"/>
        </w:numPr>
        <w:spacing w:line="480" w:lineRule="auto"/>
        <w:jc w:val="both"/>
        <w:rPr>
          <w:rFonts w:ascii="Arial" w:hAnsi="Arial" w:cs="Arial"/>
        </w:rPr>
      </w:pPr>
      <w:r w:rsidRPr="00692136">
        <w:rPr>
          <w:rFonts w:ascii="Arial" w:hAnsi="Arial" w:cs="Arial"/>
        </w:rPr>
        <w:t>Las contraseñas deben almacenarse de forma segura (hash).</w:t>
      </w:r>
    </w:p>
    <w:p w:rsidR="00DB1972" w:rsidRPr="00692136" w:rsidRDefault="00DB1972" w:rsidP="0043292D">
      <w:pPr>
        <w:pStyle w:val="Textoindependiente"/>
        <w:numPr>
          <w:ilvl w:val="0"/>
          <w:numId w:val="22"/>
        </w:numPr>
        <w:spacing w:line="480" w:lineRule="auto"/>
        <w:jc w:val="both"/>
        <w:rPr>
          <w:rFonts w:ascii="Arial" w:hAnsi="Arial" w:cs="Arial"/>
        </w:rPr>
      </w:pPr>
      <w:r w:rsidRPr="00692136">
        <w:rPr>
          <w:rFonts w:ascii="Arial" w:hAnsi="Arial" w:cs="Arial"/>
        </w:rPr>
        <w:t>El acceso a la API debe estar protegido mediante autenticación basada en tokens (JWT).</w:t>
      </w:r>
    </w:p>
    <w:p w:rsidR="00DB1972" w:rsidRPr="00692136" w:rsidRDefault="00DB1972" w:rsidP="0043292D">
      <w:pPr>
        <w:pStyle w:val="Textoindependiente"/>
        <w:numPr>
          <w:ilvl w:val="0"/>
          <w:numId w:val="22"/>
        </w:numPr>
        <w:spacing w:line="480" w:lineRule="auto"/>
        <w:jc w:val="both"/>
        <w:rPr>
          <w:rFonts w:ascii="Arial" w:hAnsi="Arial" w:cs="Arial"/>
        </w:rPr>
      </w:pPr>
      <w:r w:rsidRPr="00692136">
        <w:rPr>
          <w:rFonts w:ascii="Arial" w:hAnsi="Arial" w:cs="Arial"/>
        </w:rPr>
        <w:t>Los formularios deben validar la información antes de ser procesada.</w:t>
      </w:r>
    </w:p>
    <w:p w:rsidR="0067550B" w:rsidRPr="00692136" w:rsidRDefault="00DB1972" w:rsidP="0043292D">
      <w:pPr>
        <w:pStyle w:val="Textoindependiente"/>
        <w:numPr>
          <w:ilvl w:val="0"/>
          <w:numId w:val="22"/>
        </w:numPr>
        <w:spacing w:line="480" w:lineRule="auto"/>
        <w:jc w:val="both"/>
        <w:rPr>
          <w:rFonts w:ascii="Arial" w:hAnsi="Arial" w:cs="Arial"/>
        </w:rPr>
      </w:pPr>
      <w:r w:rsidRPr="00692136">
        <w:rPr>
          <w:rFonts w:ascii="Arial" w:hAnsi="Arial" w:cs="Arial"/>
        </w:rPr>
        <w:t>El sistema debe evitar duplicaciones en operaciones críticas (alertas, transacciones, etc.).</w:t>
      </w:r>
    </w:p>
    <w:p w:rsidR="0067550B" w:rsidRPr="00692136" w:rsidRDefault="0067550B" w:rsidP="0067550B">
      <w:pPr>
        <w:pStyle w:val="Textoindependiente"/>
        <w:spacing w:line="480" w:lineRule="auto"/>
        <w:ind w:left="1440"/>
        <w:jc w:val="both"/>
        <w:rPr>
          <w:rFonts w:ascii="Arial" w:hAnsi="Arial" w:cs="Arial"/>
        </w:rPr>
      </w:pPr>
    </w:p>
    <w:p w:rsidR="0067550B" w:rsidRPr="00692136" w:rsidRDefault="0067550B"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Default="00F9491E" w:rsidP="00202E70">
      <w:pPr>
        <w:pStyle w:val="Textoindependiente"/>
        <w:spacing w:line="480" w:lineRule="auto"/>
        <w:jc w:val="both"/>
        <w:rPr>
          <w:rFonts w:ascii="Arial" w:hAnsi="Arial" w:cs="Arial"/>
        </w:rPr>
      </w:pPr>
    </w:p>
    <w:p w:rsidR="003C06A6" w:rsidRPr="00692136" w:rsidRDefault="003C06A6" w:rsidP="00202E70">
      <w:pPr>
        <w:pStyle w:val="Textoindependiente"/>
        <w:spacing w:line="480" w:lineRule="auto"/>
        <w:jc w:val="both"/>
        <w:rPr>
          <w:rFonts w:ascii="Arial" w:hAnsi="Arial" w:cs="Arial"/>
        </w:rPr>
      </w:pPr>
    </w:p>
    <w:p w:rsidR="004C364F" w:rsidRPr="00692136" w:rsidRDefault="004C364F" w:rsidP="00F9491E">
      <w:pPr>
        <w:pStyle w:val="Ttulo1"/>
        <w:spacing w:line="480" w:lineRule="auto"/>
        <w:ind w:left="0"/>
        <w:jc w:val="both"/>
      </w:pPr>
      <w:bookmarkStart w:id="33" w:name="_Toc231900248"/>
      <w:r w:rsidRPr="00692136">
        <w:lastRenderedPageBreak/>
        <w:t>Metodologías</w:t>
      </w:r>
      <w:bookmarkEnd w:id="33"/>
      <w:r w:rsidRPr="00692136">
        <w:rPr>
          <w:rFonts w:eastAsia="Times New Roman"/>
          <w:sz w:val="24"/>
          <w:szCs w:val="24"/>
          <w:lang w:val="es-AR" w:eastAsia="es-AR"/>
        </w:rPr>
        <w:t xml:space="preserve"> </w:t>
      </w:r>
    </w:p>
    <w:p w:rsidR="004C364F" w:rsidRPr="00692136" w:rsidRDefault="004C364F" w:rsidP="00F063E2">
      <w:pPr>
        <w:pStyle w:val="NormalWeb"/>
        <w:spacing w:line="480" w:lineRule="auto"/>
        <w:ind w:firstLine="720"/>
        <w:jc w:val="both"/>
        <w:rPr>
          <w:rFonts w:ascii="Arial" w:hAnsi="Arial" w:cs="Arial"/>
        </w:rPr>
      </w:pPr>
      <w:r w:rsidRPr="00692136">
        <w:rPr>
          <w:rFonts w:ascii="Arial" w:hAnsi="Arial" w:cs="Arial"/>
        </w:rPr>
        <w:t xml:space="preserve">El desarrollo del sistema </w:t>
      </w:r>
      <w:r w:rsidRPr="00692136">
        <w:rPr>
          <w:rFonts w:ascii="Arial" w:hAnsi="Arial" w:cs="Arial"/>
          <w:b/>
          <w:bCs/>
        </w:rPr>
        <w:t>InvestLab</w:t>
      </w:r>
      <w:r w:rsidRPr="00692136">
        <w:rPr>
          <w:rFonts w:ascii="Arial" w:hAnsi="Arial" w:cs="Arial"/>
        </w:rPr>
        <w:t xml:space="preserve"> se llevó a cabo mediante un enfoque práctico, estructurado e incremental, orientado a la construcción progresiva de funcionalidades y a la validación continua del sistema. Este tipo de metodología permite avanzar por etapas, facilitando la organización del trabajo y asegurando que cada componente desarrollado cumpla con los objetivos definidos.</w:t>
      </w:r>
    </w:p>
    <w:p w:rsidR="004C364F" w:rsidRPr="00692136" w:rsidRDefault="004C364F" w:rsidP="00F063E2">
      <w:pPr>
        <w:widowControl/>
        <w:autoSpaceDE/>
        <w:autoSpaceDN/>
        <w:spacing w:before="100" w:beforeAutospacing="1" w:after="100" w:afterAutospacing="1" w:line="480" w:lineRule="auto"/>
        <w:ind w:firstLine="72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En lugar de abordar el sistema como un desarrollo monolítico completo desde el inicio, se optó por dividir el proyecto en distintas fases, priorizando primero las funcionalidades esenciales y luego incorporando mejoras de manera gradual. Este enfoque permite detectar errores de forma temprana, realizar ajustes sobre la marcha y mantener una mayor flexibilidad ante cambios.</w:t>
      </w:r>
    </w:p>
    <w:p w:rsidR="004C364F" w:rsidRPr="00692136" w:rsidRDefault="004C364F" w:rsidP="00F063E2">
      <w:pPr>
        <w:widowControl/>
        <w:autoSpaceDE/>
        <w:autoSpaceDN/>
        <w:spacing w:before="100" w:beforeAutospacing="1" w:after="100" w:afterAutospacing="1" w:line="480" w:lineRule="auto"/>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A continuación, se describen las principales etapas del desarrollo del proyecto:</w:t>
      </w:r>
    </w:p>
    <w:p w:rsidR="004C364F" w:rsidRPr="00692136" w:rsidRDefault="004C364F" w:rsidP="0043292D">
      <w:pPr>
        <w:pStyle w:val="Ttulo2"/>
        <w:numPr>
          <w:ilvl w:val="0"/>
          <w:numId w:val="31"/>
        </w:numPr>
        <w:spacing w:line="480" w:lineRule="auto"/>
        <w:jc w:val="both"/>
        <w:rPr>
          <w:rFonts w:eastAsia="Times New Roman" w:cs="Arial"/>
          <w:lang w:val="es-AR" w:eastAsia="es-AR"/>
        </w:rPr>
      </w:pPr>
      <w:bookmarkStart w:id="34" w:name="_Toc231900249"/>
      <w:r w:rsidRPr="00692136">
        <w:rPr>
          <w:rFonts w:eastAsia="Times New Roman" w:cs="Arial"/>
          <w:lang w:val="es-AR" w:eastAsia="es-AR"/>
        </w:rPr>
        <w:t>Análisis y definición del sistema</w:t>
      </w:r>
      <w:bookmarkEnd w:id="34"/>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En esta etapa inicial se identificaron los requerimientos principales del sistema, definiendo las funcionalidades clave como el monitoreo de activos financieros, la gestión de portafolio y la configuración de alertas. Asimismo, se establecieron los objetivos del proyecto, el alcance y sus limitaciones, permitiendo delimitar claramente qué aspectos formarían parte del sistema.</w:t>
      </w:r>
    </w:p>
    <w:p w:rsidR="004C364F" w:rsidRPr="00692136" w:rsidRDefault="004C364F" w:rsidP="0043292D">
      <w:pPr>
        <w:widowControl/>
        <w:numPr>
          <w:ilvl w:val="0"/>
          <w:numId w:val="26"/>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Identificación de funcionalidades principales. </w:t>
      </w:r>
    </w:p>
    <w:p w:rsidR="004C364F" w:rsidRPr="00692136" w:rsidRDefault="004C364F" w:rsidP="0043292D">
      <w:pPr>
        <w:widowControl/>
        <w:numPr>
          <w:ilvl w:val="0"/>
          <w:numId w:val="26"/>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Definición de objetivos y alcance del proyecto. </w:t>
      </w:r>
    </w:p>
    <w:p w:rsidR="004C364F" w:rsidRPr="00692136" w:rsidRDefault="004C364F" w:rsidP="0043292D">
      <w:pPr>
        <w:widowControl/>
        <w:numPr>
          <w:ilvl w:val="0"/>
          <w:numId w:val="26"/>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Análisis general de necesidades del sistema. </w:t>
      </w:r>
    </w:p>
    <w:p w:rsidR="004C364F" w:rsidRPr="00692136" w:rsidRDefault="004C364F" w:rsidP="0043292D">
      <w:pPr>
        <w:pStyle w:val="Ttulo2"/>
        <w:numPr>
          <w:ilvl w:val="0"/>
          <w:numId w:val="31"/>
        </w:numPr>
        <w:spacing w:line="480" w:lineRule="auto"/>
        <w:jc w:val="both"/>
        <w:rPr>
          <w:rFonts w:eastAsia="Times New Roman" w:cs="Arial"/>
          <w:lang w:val="es-AR" w:eastAsia="es-AR"/>
        </w:rPr>
      </w:pPr>
      <w:bookmarkStart w:id="35" w:name="_Toc231900250"/>
      <w:r w:rsidRPr="00692136">
        <w:rPr>
          <w:rFonts w:eastAsia="Times New Roman" w:cs="Arial"/>
          <w:lang w:val="es-AR" w:eastAsia="es-AR"/>
        </w:rPr>
        <w:lastRenderedPageBreak/>
        <w:t>Diseño de la solución</w:t>
      </w:r>
      <w:bookmarkEnd w:id="35"/>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Una vez definidos los requerimientos, se procedió al diseño de la arquitectura del sistema, optando por una solución basada en una API REST con frontend desacoplado. También se diseñó la interfaz de usuario, buscando lograr una experiencia intuitiva y accesible.</w:t>
      </w:r>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En paralelo, se definió la estructura de datos, utilizando una combinación de base de datos relacional y no relacional para optimizar el almacenamiento de información.</w:t>
      </w:r>
    </w:p>
    <w:p w:rsidR="004C364F" w:rsidRPr="00692136" w:rsidRDefault="004C364F" w:rsidP="0043292D">
      <w:pPr>
        <w:widowControl/>
        <w:numPr>
          <w:ilvl w:val="0"/>
          <w:numId w:val="27"/>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Definición de arquitectura (frontend + backend + datos). </w:t>
      </w:r>
    </w:p>
    <w:p w:rsidR="004C364F" w:rsidRPr="00692136" w:rsidRDefault="004C364F" w:rsidP="0043292D">
      <w:pPr>
        <w:widowControl/>
        <w:numPr>
          <w:ilvl w:val="0"/>
          <w:numId w:val="27"/>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Diseño de interfaz de usuario (UI) y experiencia de usuario (UX). </w:t>
      </w:r>
    </w:p>
    <w:p w:rsidR="004C364F" w:rsidRPr="00692136" w:rsidRDefault="004C364F" w:rsidP="0043292D">
      <w:pPr>
        <w:widowControl/>
        <w:numPr>
          <w:ilvl w:val="0"/>
          <w:numId w:val="27"/>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Modelado de base de datos (</w:t>
      </w:r>
      <w:r w:rsidR="00337F97" w:rsidRPr="00337F97">
        <w:rPr>
          <w:rFonts w:ascii="Arial" w:eastAsia="Times New Roman" w:hAnsi="Arial" w:cs="Arial"/>
          <w:sz w:val="24"/>
          <w:szCs w:val="24"/>
          <w:lang w:val="es-AR" w:eastAsia="es-AR"/>
        </w:rPr>
        <w:t>PostgreSQL</w:t>
      </w:r>
      <w:r w:rsidR="00337F97">
        <w:rPr>
          <w:rFonts w:ascii="Arial" w:eastAsia="Times New Roman" w:hAnsi="Arial" w:cs="Arial"/>
          <w:sz w:val="24"/>
          <w:szCs w:val="24"/>
          <w:lang w:val="es-AR" w:eastAsia="es-AR"/>
        </w:rPr>
        <w:t xml:space="preserve"> </w:t>
      </w:r>
      <w:r w:rsidRPr="00692136">
        <w:rPr>
          <w:rFonts w:ascii="Arial" w:eastAsia="Times New Roman" w:hAnsi="Arial" w:cs="Arial"/>
          <w:sz w:val="24"/>
          <w:szCs w:val="24"/>
          <w:lang w:val="es-AR" w:eastAsia="es-AR"/>
        </w:rPr>
        <w:t xml:space="preserve">y MongoDB). </w:t>
      </w:r>
    </w:p>
    <w:p w:rsidR="004C364F" w:rsidRPr="00692136" w:rsidRDefault="004C364F" w:rsidP="0043292D">
      <w:pPr>
        <w:pStyle w:val="Ttulo2"/>
        <w:numPr>
          <w:ilvl w:val="0"/>
          <w:numId w:val="31"/>
        </w:numPr>
        <w:spacing w:line="480" w:lineRule="auto"/>
        <w:jc w:val="both"/>
        <w:rPr>
          <w:rFonts w:eastAsia="Times New Roman" w:cs="Arial"/>
          <w:lang w:val="es-AR" w:eastAsia="es-AR"/>
        </w:rPr>
      </w:pPr>
      <w:bookmarkStart w:id="36" w:name="_Toc231900251"/>
      <w:r w:rsidRPr="00692136">
        <w:rPr>
          <w:rFonts w:eastAsia="Times New Roman" w:cs="Arial"/>
          <w:lang w:val="es-AR" w:eastAsia="es-AR"/>
        </w:rPr>
        <w:t>Desarrollo e implementación</w:t>
      </w:r>
      <w:bookmarkEnd w:id="36"/>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El desarrollo del sistema se realizó de manera progresiva, implementando inicialmente las funcionalidades esenciales y luego incorporando nuevas características en forma modular. El frontend se desarrolló utilizando Angular, organizando la aplicación en módulos funcionales, mientras que el backend se implementó en .NET </w:t>
      </w:r>
      <w:r w:rsidR="00E55DE5">
        <w:rPr>
          <w:rFonts w:ascii="Arial" w:eastAsia="Times New Roman" w:hAnsi="Arial" w:cs="Arial"/>
          <w:sz w:val="24"/>
          <w:szCs w:val="24"/>
          <w:lang w:val="es-AR" w:eastAsia="es-AR"/>
        </w:rPr>
        <w:t>10</w:t>
      </w:r>
      <w:r w:rsidRPr="00692136">
        <w:rPr>
          <w:rFonts w:ascii="Arial" w:eastAsia="Times New Roman" w:hAnsi="Arial" w:cs="Arial"/>
          <w:sz w:val="24"/>
          <w:szCs w:val="24"/>
          <w:lang w:val="es-AR" w:eastAsia="es-AR"/>
        </w:rPr>
        <w:t xml:space="preserve"> mediante una API REST.</w:t>
      </w:r>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Asimismo, se integraron servicios externos para la obtención de datos de mercado, permitiendo el funcionamiento en tiempo real del sistema.</w:t>
      </w:r>
    </w:p>
    <w:p w:rsidR="004C364F" w:rsidRPr="00692136" w:rsidRDefault="004C364F" w:rsidP="0043292D">
      <w:pPr>
        <w:widowControl/>
        <w:numPr>
          <w:ilvl w:val="0"/>
          <w:numId w:val="28"/>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Desarrollo del frontend con Angular. </w:t>
      </w:r>
    </w:p>
    <w:p w:rsidR="004C364F" w:rsidRPr="00692136" w:rsidRDefault="004C364F" w:rsidP="0043292D">
      <w:pPr>
        <w:widowControl/>
        <w:numPr>
          <w:ilvl w:val="0"/>
          <w:numId w:val="28"/>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Implementación del backend con .NET </w:t>
      </w:r>
      <w:r w:rsidR="00E55DE5">
        <w:rPr>
          <w:rFonts w:ascii="Arial" w:eastAsia="Times New Roman" w:hAnsi="Arial" w:cs="Arial"/>
          <w:sz w:val="24"/>
          <w:szCs w:val="24"/>
          <w:lang w:val="es-AR" w:eastAsia="es-AR"/>
        </w:rPr>
        <w:t>10</w:t>
      </w:r>
      <w:r w:rsidRPr="00692136">
        <w:rPr>
          <w:rFonts w:ascii="Arial" w:eastAsia="Times New Roman" w:hAnsi="Arial" w:cs="Arial"/>
          <w:sz w:val="24"/>
          <w:szCs w:val="24"/>
          <w:lang w:val="es-AR" w:eastAsia="es-AR"/>
        </w:rPr>
        <w:t xml:space="preserve">. </w:t>
      </w:r>
    </w:p>
    <w:p w:rsidR="006D73A0" w:rsidRDefault="006D73A0" w:rsidP="0043292D">
      <w:pPr>
        <w:widowControl/>
        <w:numPr>
          <w:ilvl w:val="0"/>
          <w:numId w:val="28"/>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D73A0">
        <w:rPr>
          <w:rFonts w:ascii="Arial" w:eastAsia="Times New Roman" w:hAnsi="Arial" w:cs="Arial"/>
          <w:sz w:val="24"/>
          <w:szCs w:val="24"/>
          <w:lang w:val="es-AR" w:eastAsia="es-AR"/>
        </w:rPr>
        <w:t>Integración con servicios externos de mercado y notificaciones</w:t>
      </w:r>
    </w:p>
    <w:p w:rsidR="004C364F" w:rsidRPr="00692136" w:rsidRDefault="004C364F" w:rsidP="0043292D">
      <w:pPr>
        <w:widowControl/>
        <w:numPr>
          <w:ilvl w:val="0"/>
          <w:numId w:val="28"/>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Construcción modular de funcionalidades. </w:t>
      </w:r>
    </w:p>
    <w:p w:rsidR="004C364F" w:rsidRPr="00692136" w:rsidRDefault="004C364F" w:rsidP="0043292D">
      <w:pPr>
        <w:pStyle w:val="Ttulo2"/>
        <w:numPr>
          <w:ilvl w:val="0"/>
          <w:numId w:val="31"/>
        </w:numPr>
        <w:spacing w:line="480" w:lineRule="auto"/>
        <w:jc w:val="both"/>
        <w:rPr>
          <w:rFonts w:eastAsia="Times New Roman" w:cs="Arial"/>
          <w:lang w:val="es-AR" w:eastAsia="es-AR"/>
        </w:rPr>
      </w:pPr>
      <w:bookmarkStart w:id="37" w:name="_Toc231900252"/>
      <w:r w:rsidRPr="00692136">
        <w:rPr>
          <w:rFonts w:eastAsia="Times New Roman" w:cs="Arial"/>
          <w:lang w:val="es-AR" w:eastAsia="es-AR"/>
        </w:rPr>
        <w:lastRenderedPageBreak/>
        <w:t>Pruebas y validación</w:t>
      </w:r>
      <w:bookmarkEnd w:id="37"/>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Durante el desarrollo se realizaron pruebas funcionales sobre cada uno de los módulos implementados, con el objetivo de verificar su correcto funcionamiento. Estas pruebas se centraron en validar los flujos principales del usuario y asegurar el cumplimiento de los criterios de aceptación definidos.</w:t>
      </w:r>
    </w:p>
    <w:p w:rsidR="004C364F" w:rsidRPr="00692136" w:rsidRDefault="004C364F" w:rsidP="0043292D">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Pruebas funcionales de cada módulo. </w:t>
      </w:r>
    </w:p>
    <w:p w:rsidR="004C364F" w:rsidRPr="00692136" w:rsidRDefault="004C364F" w:rsidP="0043292D">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Validación de flujos principales del sistema. </w:t>
      </w:r>
    </w:p>
    <w:p w:rsidR="004C364F" w:rsidRPr="00692136" w:rsidRDefault="004C364F" w:rsidP="0043292D">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Verificación de criterios de aceptación. </w:t>
      </w:r>
    </w:p>
    <w:p w:rsidR="004C364F" w:rsidRPr="00692136" w:rsidRDefault="004C364F" w:rsidP="0043292D">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Corrección de errores detectados. </w:t>
      </w:r>
    </w:p>
    <w:p w:rsidR="004C364F" w:rsidRPr="00692136" w:rsidRDefault="004C364F" w:rsidP="0043292D">
      <w:pPr>
        <w:pStyle w:val="Ttulo2"/>
        <w:numPr>
          <w:ilvl w:val="0"/>
          <w:numId w:val="31"/>
        </w:numPr>
        <w:spacing w:line="480" w:lineRule="auto"/>
        <w:jc w:val="both"/>
        <w:rPr>
          <w:rFonts w:eastAsia="Times New Roman" w:cs="Arial"/>
          <w:lang w:val="es-AR" w:eastAsia="es-AR"/>
        </w:rPr>
      </w:pPr>
      <w:bookmarkStart w:id="38" w:name="_Toc231900253"/>
      <w:r w:rsidRPr="00692136">
        <w:rPr>
          <w:rFonts w:eastAsia="Times New Roman" w:cs="Arial"/>
          <w:lang w:val="es-AR" w:eastAsia="es-AR"/>
        </w:rPr>
        <w:t>Documentación y cierre</w:t>
      </w:r>
      <w:bookmarkEnd w:id="38"/>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Finalmente, se llevó a cabo la documentación del sistema, describiendo la arquitectura, las funcionalidades implementadas y las decisiones técnicas adoptadas. Esta etapa permite consolidar el trabajo realizado y preparar el proyecto para su presentación final.</w:t>
      </w:r>
    </w:p>
    <w:p w:rsidR="004C364F" w:rsidRPr="00692136" w:rsidRDefault="004C364F" w:rsidP="0043292D">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Elaboración de documentación técnica. </w:t>
      </w:r>
    </w:p>
    <w:p w:rsidR="004C364F" w:rsidRPr="00692136" w:rsidRDefault="004C364F" w:rsidP="0043292D">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Organización de contenidos para la entrega. </w:t>
      </w:r>
    </w:p>
    <w:p w:rsidR="004C364F" w:rsidRPr="00692136" w:rsidRDefault="004C364F" w:rsidP="0043292D">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Preparación del informe final.</w:t>
      </w:r>
    </w:p>
    <w:p w:rsidR="00F9491E" w:rsidRDefault="00F9491E" w:rsidP="00F9491E">
      <w:pPr>
        <w:widowControl/>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p>
    <w:p w:rsidR="00202E70" w:rsidRDefault="00202E70" w:rsidP="00F9491E">
      <w:pPr>
        <w:widowControl/>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p>
    <w:p w:rsidR="00D0637D" w:rsidRDefault="00D0637D" w:rsidP="00F9491E">
      <w:pPr>
        <w:widowControl/>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p>
    <w:p w:rsidR="00D0637D" w:rsidRPr="00692136" w:rsidRDefault="00D0637D" w:rsidP="00F9491E">
      <w:pPr>
        <w:widowControl/>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p>
    <w:p w:rsidR="00F9491E" w:rsidRPr="00692136" w:rsidRDefault="00347B3F" w:rsidP="00347B3F">
      <w:pPr>
        <w:pStyle w:val="Ttulo1"/>
        <w:ind w:left="0"/>
        <w:rPr>
          <w:lang w:val="es-AR" w:eastAsia="es-AR"/>
        </w:rPr>
      </w:pPr>
      <w:bookmarkStart w:id="39" w:name="_Toc231900254"/>
      <w:r w:rsidRPr="00692136">
        <w:rPr>
          <w:lang w:val="es-AR" w:eastAsia="es-AR"/>
        </w:rPr>
        <w:lastRenderedPageBreak/>
        <w:t>Diagrama de Estructura de Desglose de Trabajo (EDT)</w:t>
      </w:r>
      <w:bookmarkEnd w:id="39"/>
    </w:p>
    <w:p w:rsidR="00347B3F" w:rsidRPr="00692136" w:rsidRDefault="00347B3F" w:rsidP="00347B3F">
      <w:pPr>
        <w:pStyle w:val="Ttulo1"/>
        <w:ind w:left="0"/>
        <w:rPr>
          <w:lang w:val="es-AR" w:eastAsia="es-AR"/>
        </w:rPr>
      </w:pPr>
    </w:p>
    <w:p w:rsidR="00783188" w:rsidRPr="00921713" w:rsidRDefault="00921713" w:rsidP="00921713">
      <w:pPr>
        <w:pStyle w:val="Ttulo2"/>
      </w:pPr>
      <w:bookmarkStart w:id="40" w:name="_Toc231900255"/>
      <w:r>
        <w:t xml:space="preserve">1. </w:t>
      </w:r>
      <w:bookmarkStart w:id="41" w:name="_Toc227613406"/>
      <w:bookmarkStart w:id="42" w:name="_Toc227613489"/>
      <w:r w:rsidR="00783188" w:rsidRPr="00921713">
        <w:t>Diagrama EDT</w:t>
      </w:r>
      <w:bookmarkEnd w:id="40"/>
      <w:bookmarkEnd w:id="41"/>
      <w:bookmarkEnd w:id="42"/>
    </w:p>
    <w:p w:rsidR="00347B3F" w:rsidRPr="00692136" w:rsidRDefault="00347B3F" w:rsidP="00347B3F">
      <w:pPr>
        <w:rPr>
          <w:rFonts w:ascii="Arial" w:hAnsi="Arial" w:cs="Arial"/>
          <w:lang w:val="es-AR" w:eastAsia="es-AR"/>
        </w:rPr>
      </w:pPr>
    </w:p>
    <w:p w:rsidR="00347B3F" w:rsidRPr="00692136" w:rsidRDefault="00347B3F" w:rsidP="00347B3F">
      <w:pPr>
        <w:spacing w:line="480" w:lineRule="auto"/>
        <w:ind w:firstLine="720"/>
        <w:rPr>
          <w:rFonts w:ascii="Arial" w:hAnsi="Arial" w:cs="Arial"/>
          <w:lang w:eastAsia="es-AR"/>
        </w:rPr>
      </w:pPr>
      <w:r w:rsidRPr="00692136">
        <w:rPr>
          <w:rFonts w:ascii="Arial" w:hAnsi="Arial" w:cs="Arial"/>
          <w:lang w:eastAsia="es-AR"/>
        </w:rPr>
        <w:t xml:space="preserve">El proyecto se estructura en varias fases principales, cada una compuesta por sus respectivos paquetes de trabajo. Este desglose permite organizar el desarrollo de </w:t>
      </w:r>
      <w:r w:rsidRPr="00692136">
        <w:rPr>
          <w:rFonts w:ascii="Arial" w:hAnsi="Arial" w:cs="Arial"/>
          <w:b/>
          <w:bCs/>
          <w:lang w:eastAsia="es-AR"/>
        </w:rPr>
        <w:t>InvestLab</w:t>
      </w:r>
      <w:r w:rsidRPr="00692136">
        <w:rPr>
          <w:rFonts w:ascii="Arial" w:hAnsi="Arial" w:cs="Arial"/>
          <w:lang w:eastAsia="es-AR"/>
        </w:rPr>
        <w:t xml:space="preserve"> de manera clara, abarcando desde la planificación y definición de requisitos hasta el desarrollo, pruebas e implementación del sistema, facilitando así su gestión y seguimiento.</w:t>
      </w:r>
    </w:p>
    <w:p w:rsidR="001821DF" w:rsidRPr="00692136" w:rsidRDefault="001821DF" w:rsidP="001821DF">
      <w:pPr>
        <w:pStyle w:val="Descripcin"/>
        <w:rPr>
          <w:rFonts w:ascii="Arial" w:hAnsi="Arial" w:cs="Arial"/>
          <w:lang w:eastAsia="es-AR"/>
        </w:rPr>
      </w:pPr>
      <w:r w:rsidRPr="00692136">
        <w:rPr>
          <w:rFonts w:ascii="Arial" w:hAnsi="Arial" w:cs="Arial"/>
          <w:noProof/>
          <w:lang w:val="es-AR" w:eastAsia="es-AR"/>
        </w:rPr>
        <w:drawing>
          <wp:anchor distT="0" distB="0" distL="114300" distR="114300" simplePos="0" relativeHeight="251655680" behindDoc="0" locked="0" layoutInCell="1" allowOverlap="1" wp14:anchorId="0D168C30">
            <wp:simplePos x="0" y="0"/>
            <wp:positionH relativeFrom="column">
              <wp:posOffset>-313055</wp:posOffset>
            </wp:positionH>
            <wp:positionV relativeFrom="paragraph">
              <wp:posOffset>338872</wp:posOffset>
            </wp:positionV>
            <wp:extent cx="6580450" cy="2905602"/>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19115"/>
                    <a:stretch/>
                  </pic:blipFill>
                  <pic:spPr bwMode="auto">
                    <a:xfrm>
                      <a:off x="0" y="0"/>
                      <a:ext cx="6580450" cy="290560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92136">
        <w:rPr>
          <w:rFonts w:ascii="Arial" w:hAnsi="Arial" w:cs="Arial"/>
        </w:rPr>
        <w:t xml:space="preserve">Ilustración </w:t>
      </w:r>
      <w:r w:rsidRPr="00692136">
        <w:rPr>
          <w:rFonts w:ascii="Arial" w:hAnsi="Arial" w:cs="Arial"/>
        </w:rPr>
        <w:fldChar w:fldCharType="begin"/>
      </w:r>
      <w:r w:rsidRPr="00692136">
        <w:rPr>
          <w:rFonts w:ascii="Arial" w:hAnsi="Arial" w:cs="Arial"/>
        </w:rPr>
        <w:instrText xml:space="preserve"> SEQ Ilustración \* ARABIC </w:instrText>
      </w:r>
      <w:r w:rsidRPr="00692136">
        <w:rPr>
          <w:rFonts w:ascii="Arial" w:hAnsi="Arial" w:cs="Arial"/>
        </w:rPr>
        <w:fldChar w:fldCharType="separate"/>
      </w:r>
      <w:r w:rsidR="0062468A">
        <w:rPr>
          <w:rFonts w:ascii="Arial" w:hAnsi="Arial" w:cs="Arial"/>
          <w:noProof/>
        </w:rPr>
        <w:t>1</w:t>
      </w:r>
      <w:r w:rsidRPr="00692136">
        <w:rPr>
          <w:rFonts w:ascii="Arial" w:hAnsi="Arial" w:cs="Arial"/>
        </w:rPr>
        <w:fldChar w:fldCharType="end"/>
      </w:r>
      <w:r w:rsidRPr="00692136">
        <w:rPr>
          <w:rFonts w:ascii="Arial" w:hAnsi="Arial" w:cs="Arial"/>
        </w:rPr>
        <w:t xml:space="preserve"> </w:t>
      </w:r>
      <w:bookmarkStart w:id="43" w:name="_Toc231900354"/>
      <w:r w:rsidRPr="00692136">
        <w:rPr>
          <w:rFonts w:ascii="Arial" w:hAnsi="Arial" w:cs="Arial"/>
        </w:rPr>
        <w:t>- Diagrama EDT</w:t>
      </w:r>
      <w:bookmarkEnd w:id="43"/>
    </w:p>
    <w:p w:rsidR="00347B3F" w:rsidRPr="00692136" w:rsidRDefault="00347B3F" w:rsidP="00347B3F">
      <w:pPr>
        <w:rPr>
          <w:rFonts w:ascii="Arial" w:hAnsi="Arial" w:cs="Arial"/>
          <w:lang w:val="es-AR" w:eastAsia="es-AR"/>
        </w:rPr>
      </w:pPr>
    </w:p>
    <w:p w:rsidR="00783188" w:rsidRPr="00692136" w:rsidRDefault="00921713" w:rsidP="00921713">
      <w:pPr>
        <w:pStyle w:val="Ttulo2"/>
        <w:ind w:left="360"/>
        <w:rPr>
          <w:rFonts w:cs="Arial"/>
          <w:lang w:val="es-AR" w:eastAsia="es-AR"/>
        </w:rPr>
      </w:pPr>
      <w:bookmarkStart w:id="44" w:name="_Toc227521470"/>
      <w:bookmarkStart w:id="45" w:name="_Toc231900256"/>
      <w:r>
        <w:rPr>
          <w:rFonts w:cs="Arial"/>
          <w:lang w:val="es-AR" w:eastAsia="es-AR"/>
        </w:rPr>
        <w:t xml:space="preserve">2. </w:t>
      </w:r>
      <w:r w:rsidR="00931CC4" w:rsidRPr="00692136">
        <w:rPr>
          <w:rFonts w:cs="Arial"/>
          <w:lang w:val="es-AR" w:eastAsia="es-AR"/>
        </w:rPr>
        <w:t>Diccionario</w:t>
      </w:r>
      <w:r w:rsidR="00783188" w:rsidRPr="00692136">
        <w:rPr>
          <w:rFonts w:cs="Arial"/>
          <w:lang w:val="es-AR" w:eastAsia="es-AR"/>
        </w:rPr>
        <w:t xml:space="preserve"> EDT</w:t>
      </w:r>
      <w:bookmarkEnd w:id="44"/>
      <w:bookmarkEnd w:id="45"/>
    </w:p>
    <w:p w:rsidR="00347B3F" w:rsidRPr="00692136" w:rsidRDefault="00347B3F" w:rsidP="00347B3F">
      <w:pPr>
        <w:rPr>
          <w:rFonts w:ascii="Arial" w:hAnsi="Arial" w:cs="Arial"/>
          <w:lang w:val="es-AR" w:eastAsia="es-AR"/>
        </w:rPr>
      </w:pPr>
    </w:p>
    <w:p w:rsidR="001821DF" w:rsidRPr="00692136" w:rsidRDefault="001821DF" w:rsidP="001821DF">
      <w:pPr>
        <w:pStyle w:val="Descripcin"/>
        <w:rPr>
          <w:rFonts w:ascii="Arial" w:hAnsi="Arial" w:cs="Arial"/>
          <w:lang w:val="es-AR" w:eastAsia="es-AR"/>
        </w:rPr>
      </w:pPr>
      <w:bookmarkStart w:id="46" w:name="_Toc227613683"/>
      <w:bookmarkStart w:id="47" w:name="_Toc231900351"/>
      <w:r w:rsidRPr="00692136">
        <w:rPr>
          <w:rFonts w:ascii="Arial" w:hAnsi="Arial" w:cs="Arial"/>
        </w:rPr>
        <w:t xml:space="preserve">Tabla </w:t>
      </w:r>
      <w:r w:rsidRPr="00692136">
        <w:rPr>
          <w:rFonts w:ascii="Arial" w:hAnsi="Arial" w:cs="Arial"/>
        </w:rPr>
        <w:fldChar w:fldCharType="begin"/>
      </w:r>
      <w:r w:rsidRPr="00692136">
        <w:rPr>
          <w:rFonts w:ascii="Arial" w:hAnsi="Arial" w:cs="Arial"/>
        </w:rPr>
        <w:instrText xml:space="preserve"> SEQ Tabla \* ARABIC </w:instrText>
      </w:r>
      <w:r w:rsidRPr="00692136">
        <w:rPr>
          <w:rFonts w:ascii="Arial" w:hAnsi="Arial" w:cs="Arial"/>
        </w:rPr>
        <w:fldChar w:fldCharType="separate"/>
      </w:r>
      <w:r w:rsidR="00E07460">
        <w:rPr>
          <w:rFonts w:ascii="Arial" w:hAnsi="Arial" w:cs="Arial"/>
          <w:noProof/>
        </w:rPr>
        <w:t>1</w:t>
      </w:r>
      <w:r w:rsidRPr="00692136">
        <w:rPr>
          <w:rFonts w:ascii="Arial" w:hAnsi="Arial" w:cs="Arial"/>
        </w:rPr>
        <w:fldChar w:fldCharType="end"/>
      </w:r>
      <w:r w:rsidRPr="00692136">
        <w:rPr>
          <w:rFonts w:ascii="Arial" w:hAnsi="Arial" w:cs="Arial"/>
        </w:rPr>
        <w:t xml:space="preserve"> </w:t>
      </w:r>
      <w:bookmarkStart w:id="48" w:name="_Toc227613680"/>
      <w:r w:rsidRPr="00692136">
        <w:rPr>
          <w:rFonts w:ascii="Arial" w:hAnsi="Arial" w:cs="Arial"/>
        </w:rPr>
        <w:t>- Diccionario EDT</w:t>
      </w:r>
      <w:bookmarkEnd w:id="46"/>
      <w:bookmarkEnd w:id="47"/>
      <w:bookmarkEnd w:id="4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3"/>
        <w:gridCol w:w="1885"/>
        <w:gridCol w:w="2887"/>
        <w:gridCol w:w="2270"/>
        <w:gridCol w:w="1465"/>
      </w:tblGrid>
      <w:tr w:rsidR="00347B3F" w:rsidRPr="00692136" w:rsidTr="00347B3F">
        <w:trPr>
          <w:tblHeader/>
          <w:tblCellSpacing w:w="15" w:type="dxa"/>
        </w:trPr>
        <w:tc>
          <w:tcPr>
            <w:tcW w:w="0" w:type="auto"/>
            <w:vAlign w:val="center"/>
            <w:hideMark/>
          </w:tcPr>
          <w:p w:rsidR="00347B3F" w:rsidRPr="00692136" w:rsidRDefault="00347B3F" w:rsidP="00347B3F">
            <w:pPr>
              <w:rPr>
                <w:rFonts w:ascii="Arial" w:hAnsi="Arial" w:cs="Arial"/>
                <w:b/>
                <w:bCs/>
                <w:lang w:val="es-AR" w:eastAsia="es-AR"/>
              </w:rPr>
            </w:pPr>
            <w:r w:rsidRPr="00692136">
              <w:rPr>
                <w:rFonts w:ascii="Arial" w:hAnsi="Arial" w:cs="Arial"/>
                <w:b/>
                <w:bCs/>
                <w:lang w:val="es-AR" w:eastAsia="es-AR"/>
              </w:rPr>
              <w:t>Código</w:t>
            </w:r>
          </w:p>
        </w:tc>
        <w:tc>
          <w:tcPr>
            <w:tcW w:w="0" w:type="auto"/>
            <w:vAlign w:val="center"/>
            <w:hideMark/>
          </w:tcPr>
          <w:p w:rsidR="00347B3F" w:rsidRPr="00692136" w:rsidRDefault="00347B3F" w:rsidP="00347B3F">
            <w:pPr>
              <w:rPr>
                <w:rFonts w:ascii="Arial" w:hAnsi="Arial" w:cs="Arial"/>
                <w:b/>
                <w:bCs/>
                <w:lang w:val="es-AR" w:eastAsia="es-AR"/>
              </w:rPr>
            </w:pPr>
            <w:r w:rsidRPr="00692136">
              <w:rPr>
                <w:rFonts w:ascii="Arial" w:hAnsi="Arial" w:cs="Arial"/>
                <w:b/>
                <w:bCs/>
                <w:lang w:val="es-AR" w:eastAsia="es-AR"/>
              </w:rPr>
              <w:t>Nombre del Paquete</w:t>
            </w:r>
          </w:p>
        </w:tc>
        <w:tc>
          <w:tcPr>
            <w:tcW w:w="0" w:type="auto"/>
            <w:vAlign w:val="center"/>
            <w:hideMark/>
          </w:tcPr>
          <w:p w:rsidR="00347B3F" w:rsidRPr="00692136" w:rsidRDefault="00347B3F" w:rsidP="00347B3F">
            <w:pPr>
              <w:rPr>
                <w:rFonts w:ascii="Arial" w:hAnsi="Arial" w:cs="Arial"/>
                <w:b/>
                <w:bCs/>
                <w:lang w:val="es-AR" w:eastAsia="es-AR"/>
              </w:rPr>
            </w:pPr>
            <w:r w:rsidRPr="00692136">
              <w:rPr>
                <w:rFonts w:ascii="Arial" w:hAnsi="Arial" w:cs="Arial"/>
                <w:b/>
                <w:bCs/>
                <w:lang w:val="es-AR" w:eastAsia="es-AR"/>
              </w:rPr>
              <w:t>Descripción Detallada</w:t>
            </w:r>
          </w:p>
        </w:tc>
        <w:tc>
          <w:tcPr>
            <w:tcW w:w="0" w:type="auto"/>
            <w:vAlign w:val="center"/>
            <w:hideMark/>
          </w:tcPr>
          <w:p w:rsidR="00347B3F" w:rsidRPr="00692136" w:rsidRDefault="00347B3F" w:rsidP="00347B3F">
            <w:pPr>
              <w:rPr>
                <w:rFonts w:ascii="Arial" w:hAnsi="Arial" w:cs="Arial"/>
                <w:b/>
                <w:bCs/>
                <w:lang w:val="es-AR" w:eastAsia="es-AR"/>
              </w:rPr>
            </w:pPr>
            <w:r w:rsidRPr="00692136">
              <w:rPr>
                <w:rFonts w:ascii="Arial" w:hAnsi="Arial" w:cs="Arial"/>
                <w:b/>
                <w:bCs/>
                <w:lang w:val="es-AR" w:eastAsia="es-AR"/>
              </w:rPr>
              <w:t>Criterios de Aceptación</w:t>
            </w:r>
          </w:p>
        </w:tc>
        <w:tc>
          <w:tcPr>
            <w:tcW w:w="0" w:type="auto"/>
            <w:vAlign w:val="center"/>
            <w:hideMark/>
          </w:tcPr>
          <w:p w:rsidR="00347B3F" w:rsidRPr="00692136" w:rsidRDefault="00347B3F" w:rsidP="00347B3F">
            <w:pPr>
              <w:rPr>
                <w:rFonts w:ascii="Arial" w:hAnsi="Arial" w:cs="Arial"/>
                <w:b/>
                <w:bCs/>
                <w:lang w:val="es-AR" w:eastAsia="es-AR"/>
              </w:rPr>
            </w:pPr>
            <w:r w:rsidRPr="00692136">
              <w:rPr>
                <w:rFonts w:ascii="Arial" w:hAnsi="Arial" w:cs="Arial"/>
                <w:b/>
                <w:bCs/>
                <w:lang w:val="es-AR" w:eastAsia="es-AR"/>
              </w:rPr>
              <w:t>Responsable</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1.1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Planificación y organización</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Definición de tareas, tiempos y estructura general del proyecto InvestLab.</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Cronograma definido y aprobado.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1.2</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Documentación del proyecto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Elaboración del documento del TP con estructura, contenido técnico y formato requerido.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Documento completo según consignas académicas.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2.1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Funcionalidades principales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 xml:space="preserve">Identificación de funcionalidades clave: </w:t>
            </w:r>
            <w:proofErr w:type="spellStart"/>
            <w:r w:rsidRPr="00692136">
              <w:rPr>
                <w:rFonts w:ascii="Arial" w:hAnsi="Arial" w:cs="Arial"/>
                <w:lang w:val="es-AR" w:eastAsia="es-AR"/>
              </w:rPr>
              <w:t>login</w:t>
            </w:r>
            <w:proofErr w:type="spellEnd"/>
            <w:r w:rsidRPr="00692136">
              <w:rPr>
                <w:rFonts w:ascii="Arial" w:hAnsi="Arial" w:cs="Arial"/>
                <w:lang w:val="es-AR" w:eastAsia="es-AR"/>
              </w:rPr>
              <w:t xml:space="preserve">, portfolio, alertas, </w:t>
            </w:r>
            <w:proofErr w:type="spellStart"/>
            <w:r w:rsidRPr="00692136">
              <w:rPr>
                <w:rFonts w:ascii="Arial" w:hAnsi="Arial" w:cs="Arial"/>
                <w:lang w:val="es-AR" w:eastAsia="es-AR"/>
              </w:rPr>
              <w:t>watchlist</w:t>
            </w:r>
            <w:proofErr w:type="spellEnd"/>
            <w:r w:rsidRPr="00692136">
              <w:rPr>
                <w:rFonts w:ascii="Arial" w:hAnsi="Arial" w:cs="Arial"/>
                <w:lang w:val="es-AR" w:eastAsia="es-AR"/>
              </w:rPr>
              <w:t>, etc.</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Funcionalidades claramente definidas y alineadas al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2.2</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Alcance del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 xml:space="preserve">Definición de los límites del sistema y funcionalidades </w:t>
            </w:r>
            <w:r w:rsidRPr="00692136">
              <w:rPr>
                <w:rFonts w:ascii="Arial" w:hAnsi="Arial" w:cs="Arial"/>
                <w:lang w:val="es-AR" w:eastAsia="es-AR"/>
              </w:rPr>
              <w:lastRenderedPageBreak/>
              <w:t>incluidas/excluidas.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lastRenderedPageBreak/>
              <w:t>Alcance documentado y sin ambigüedades.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3.1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Diseño de interfaz (UI)</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Diseño de las pantallas principales (</w:t>
            </w:r>
            <w:proofErr w:type="spellStart"/>
            <w:r w:rsidRPr="00692136">
              <w:rPr>
                <w:rFonts w:ascii="Arial" w:hAnsi="Arial" w:cs="Arial"/>
                <w:lang w:val="es-AR" w:eastAsia="es-AR"/>
              </w:rPr>
              <w:t>login</w:t>
            </w:r>
            <w:proofErr w:type="spellEnd"/>
            <w:r w:rsidRPr="00692136">
              <w:rPr>
                <w:rFonts w:ascii="Arial" w:hAnsi="Arial" w:cs="Arial"/>
                <w:lang w:val="es-AR" w:eastAsia="es-AR"/>
              </w:rPr>
              <w:t xml:space="preserve">, </w:t>
            </w:r>
            <w:proofErr w:type="spellStart"/>
            <w:r w:rsidRPr="00692136">
              <w:rPr>
                <w:rFonts w:ascii="Arial" w:hAnsi="Arial" w:cs="Arial"/>
                <w:lang w:val="es-AR" w:eastAsia="es-AR"/>
              </w:rPr>
              <w:t>dashboard</w:t>
            </w:r>
            <w:proofErr w:type="spellEnd"/>
            <w:r w:rsidRPr="00692136">
              <w:rPr>
                <w:rFonts w:ascii="Arial" w:hAnsi="Arial" w:cs="Arial"/>
                <w:lang w:val="es-AR" w:eastAsia="es-AR"/>
              </w:rPr>
              <w:t>, portfolio, alertas).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Interfaces definidas y coherentes con el flujo del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3.2</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Arquitectura del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Definición de tecnologías: Angular (frontend), .NET (backend), PostgreSQL y MongoDB.</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Arquitectura documentada y validada.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Arquitecto</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3.3</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Modelo de datos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Diseño de base de datos relacional y no relacional (tablas y colecciones).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Modelo consistente y normalizado.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DBA</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4.1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Configuración del entorno</w:t>
            </w:r>
          </w:p>
        </w:tc>
        <w:tc>
          <w:tcPr>
            <w:tcW w:w="0" w:type="auto"/>
            <w:vAlign w:val="center"/>
            <w:hideMark/>
          </w:tcPr>
          <w:p w:rsidR="00347B3F" w:rsidRPr="00692136" w:rsidRDefault="00347B3F" w:rsidP="00347B3F">
            <w:pPr>
              <w:rPr>
                <w:rFonts w:ascii="Arial" w:hAnsi="Arial" w:cs="Arial"/>
                <w:lang w:val="es-AR" w:eastAsia="es-AR"/>
              </w:rPr>
            </w:pPr>
            <w:proofErr w:type="spellStart"/>
            <w:r w:rsidRPr="00692136">
              <w:rPr>
                <w:rFonts w:ascii="Arial" w:hAnsi="Arial" w:cs="Arial"/>
                <w:lang w:val="es-AR" w:eastAsia="es-AR"/>
              </w:rPr>
              <w:t>Setup</w:t>
            </w:r>
            <w:proofErr w:type="spellEnd"/>
            <w:r w:rsidRPr="00692136">
              <w:rPr>
                <w:rFonts w:ascii="Arial" w:hAnsi="Arial" w:cs="Arial"/>
                <w:lang w:val="es-AR" w:eastAsia="es-AR"/>
              </w:rPr>
              <w:t xml:space="preserve"> inicial del proyecto, repositorio y herramientas de desarrollo.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Proyecto ejecutándose localmente sin errores.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4.2</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Desarrollo Backend</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Implementación de lógica de negocio, APIs, autenticación y alertas.</w:t>
            </w:r>
          </w:p>
        </w:tc>
        <w:tc>
          <w:tcPr>
            <w:tcW w:w="0" w:type="auto"/>
            <w:vAlign w:val="center"/>
            <w:hideMark/>
          </w:tcPr>
          <w:p w:rsidR="00347B3F" w:rsidRPr="00692136" w:rsidRDefault="00347B3F" w:rsidP="00347B3F">
            <w:pPr>
              <w:rPr>
                <w:rFonts w:ascii="Arial" w:hAnsi="Arial" w:cs="Arial"/>
                <w:lang w:val="es-AR" w:eastAsia="es-AR"/>
              </w:rPr>
            </w:pPr>
            <w:proofErr w:type="spellStart"/>
            <w:r w:rsidRPr="00692136">
              <w:rPr>
                <w:rFonts w:ascii="Arial" w:hAnsi="Arial" w:cs="Arial"/>
                <w:lang w:val="es-AR" w:eastAsia="es-AR"/>
              </w:rPr>
              <w:t>Endpoints</w:t>
            </w:r>
            <w:proofErr w:type="spellEnd"/>
            <w:r w:rsidRPr="00692136">
              <w:rPr>
                <w:rFonts w:ascii="Arial" w:hAnsi="Arial" w:cs="Arial"/>
                <w:lang w:val="es-AR" w:eastAsia="es-AR"/>
              </w:rPr>
              <w:t xml:space="preserve"> funcionando correctamente (HTTP 200, 400, etc.).</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4.3</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Desarrollo Frontend</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Implementación de interfaz de usuario e integración con backend.</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Pantallas funcionales y conectadas al backend.</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4.4</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Integración del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Conexión entre frontend, backend y bases de datos.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Flujo completo funcionando (</w:t>
            </w:r>
            <w:proofErr w:type="spellStart"/>
            <w:r w:rsidRPr="00692136">
              <w:rPr>
                <w:rFonts w:ascii="Arial" w:hAnsi="Arial" w:cs="Arial"/>
                <w:lang w:val="es-AR" w:eastAsia="es-AR"/>
              </w:rPr>
              <w:t>login</w:t>
            </w:r>
            <w:proofErr w:type="spellEnd"/>
            <w:r w:rsidRPr="00692136">
              <w:rPr>
                <w:rFonts w:ascii="Arial" w:hAnsi="Arial" w:cs="Arial"/>
                <w:lang w:val="es-AR" w:eastAsia="es-AR"/>
              </w:rPr>
              <w:t xml:space="preserve"> → operación → resultado).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5.1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Pruebas funcionales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Validación del comportamiento del sistema según requerimientos.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Funcionalidades sin errores críticos.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QA</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5.2</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Datos de prueba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Uso de datos simulados para validar 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Datos correctamente reflejados en la interfaz.</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QA</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6.1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Configuración de base de datos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Creación de PostgreSQL y MongoDB con estructura definida.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Base accesible y operativa.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DBA</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6.2</w:t>
            </w:r>
          </w:p>
        </w:tc>
        <w:tc>
          <w:tcPr>
            <w:tcW w:w="0" w:type="auto"/>
            <w:vAlign w:val="center"/>
            <w:hideMark/>
          </w:tcPr>
          <w:p w:rsidR="00347B3F" w:rsidRPr="00692136" w:rsidRDefault="00347B3F" w:rsidP="00347B3F">
            <w:pPr>
              <w:rPr>
                <w:rFonts w:ascii="Arial" w:hAnsi="Arial" w:cs="Arial"/>
                <w:lang w:val="es-AR" w:eastAsia="es-AR"/>
              </w:rPr>
            </w:pPr>
            <w:proofErr w:type="spellStart"/>
            <w:r w:rsidRPr="00692136">
              <w:rPr>
                <w:rFonts w:ascii="Arial" w:hAnsi="Arial" w:cs="Arial"/>
                <w:lang w:val="es-AR" w:eastAsia="es-AR"/>
              </w:rPr>
              <w:t>Deploy</w:t>
            </w:r>
            <w:proofErr w:type="spellEnd"/>
            <w:r w:rsidRPr="00692136">
              <w:rPr>
                <w:rFonts w:ascii="Arial" w:hAnsi="Arial" w:cs="Arial"/>
                <w:lang w:val="es-AR" w:eastAsia="es-AR"/>
              </w:rPr>
              <w:t xml:space="preserve"> del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Publicación del frontend y backend en entorno productivo.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Sistema accesible online.</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7.1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Documentación final</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Finalización del documento técnico del proyecto.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Documento completo y revisado.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7.2</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Presentación del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Preparación y exposición del proyecto.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Demo funcional sin errores.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bl>
    <w:p w:rsidR="00347B3F" w:rsidRPr="00692136" w:rsidRDefault="00347B3F" w:rsidP="00347B3F">
      <w:pPr>
        <w:rPr>
          <w:rFonts w:ascii="Arial" w:hAnsi="Arial" w:cs="Arial"/>
          <w:lang w:val="es-AR" w:eastAsia="es-AR"/>
        </w:rPr>
      </w:pPr>
    </w:p>
    <w:p w:rsidR="004A4F7D" w:rsidRPr="00692136" w:rsidRDefault="004A4F7D" w:rsidP="00347B3F">
      <w:pPr>
        <w:rPr>
          <w:rFonts w:ascii="Arial" w:hAnsi="Arial" w:cs="Arial"/>
          <w:lang w:val="es-AR" w:eastAsia="es-AR"/>
        </w:rPr>
      </w:pPr>
    </w:p>
    <w:p w:rsidR="004A4F7D" w:rsidRPr="00692136" w:rsidRDefault="004A4F7D" w:rsidP="00347B3F">
      <w:pPr>
        <w:rPr>
          <w:rFonts w:ascii="Arial" w:hAnsi="Arial" w:cs="Arial"/>
          <w:lang w:val="es-AR" w:eastAsia="es-AR"/>
        </w:rPr>
      </w:pPr>
    </w:p>
    <w:p w:rsidR="004A4F7D" w:rsidRDefault="004A4F7D" w:rsidP="00347B3F">
      <w:pPr>
        <w:rPr>
          <w:rFonts w:ascii="Arial" w:hAnsi="Arial" w:cs="Arial"/>
          <w:lang w:val="es-AR" w:eastAsia="es-AR"/>
        </w:rPr>
      </w:pPr>
    </w:p>
    <w:p w:rsidR="00E55DE5" w:rsidRDefault="00E55DE5" w:rsidP="00347B3F">
      <w:pPr>
        <w:rPr>
          <w:rFonts w:ascii="Arial" w:hAnsi="Arial" w:cs="Arial"/>
          <w:lang w:val="es-AR" w:eastAsia="es-AR"/>
        </w:rPr>
      </w:pPr>
    </w:p>
    <w:p w:rsidR="00E55DE5" w:rsidRPr="00692136" w:rsidRDefault="00E55DE5" w:rsidP="00347B3F">
      <w:pPr>
        <w:rPr>
          <w:rFonts w:ascii="Arial" w:hAnsi="Arial" w:cs="Arial"/>
          <w:lang w:val="es-AR" w:eastAsia="es-AR"/>
        </w:rPr>
      </w:pPr>
    </w:p>
    <w:p w:rsidR="00B07D16" w:rsidRPr="00692136" w:rsidRDefault="004A4F7D" w:rsidP="00B07D16">
      <w:pPr>
        <w:pStyle w:val="Ttulo1"/>
        <w:spacing w:line="480" w:lineRule="auto"/>
        <w:ind w:left="0"/>
      </w:pPr>
      <w:bookmarkStart w:id="49" w:name="_Toc231900257"/>
      <w:r w:rsidRPr="00692136">
        <w:lastRenderedPageBreak/>
        <w:t>Diagrama de Gantt</w:t>
      </w:r>
      <w:bookmarkEnd w:id="49"/>
      <w:r w:rsidR="00B07D16" w:rsidRPr="00692136">
        <w:t xml:space="preserve"> </w:t>
      </w:r>
    </w:p>
    <w:p w:rsidR="00B07D16" w:rsidRPr="00692136" w:rsidRDefault="00B07D16" w:rsidP="00B07D16">
      <w:pPr>
        <w:spacing w:line="480" w:lineRule="auto"/>
        <w:ind w:firstLine="720"/>
        <w:rPr>
          <w:rFonts w:ascii="Arial" w:hAnsi="Arial" w:cs="Arial"/>
        </w:rPr>
      </w:pPr>
      <w:r w:rsidRPr="00692136">
        <w:rPr>
          <w:rFonts w:ascii="Arial" w:hAnsi="Arial" w:cs="Arial"/>
        </w:rPr>
        <w:t>El siguiente diagrama de Gantt representa la planificación temporal del proyecto InvestLab, mostrando la distribución de tareas a lo largo del tiempo, sus dependencias y la ejecución en paralelo de los distintos módulos. Este permite visualizar de manera clara la organización del trabajo desde la fase de análisis hasta la entrega final.</w:t>
      </w:r>
    </w:p>
    <w:p w:rsidR="00B07D16" w:rsidRPr="00692136" w:rsidRDefault="00B07D16" w:rsidP="00B07D16">
      <w:pPr>
        <w:rPr>
          <w:rFonts w:ascii="Arial" w:hAnsi="Arial" w:cs="Arial"/>
          <w:i/>
          <w:iCs/>
          <w:color w:val="1F497D" w:themeColor="text2"/>
          <w:sz w:val="18"/>
          <w:szCs w:val="18"/>
        </w:rPr>
      </w:pPr>
    </w:p>
    <w:p w:rsidR="00B07D16" w:rsidRPr="00692136" w:rsidRDefault="00B07D16" w:rsidP="00B07D16">
      <w:pPr>
        <w:rPr>
          <w:rFonts w:ascii="Arial" w:hAnsi="Arial" w:cs="Arial"/>
          <w:i/>
          <w:iCs/>
          <w:color w:val="1F497D" w:themeColor="text2"/>
          <w:sz w:val="18"/>
          <w:szCs w:val="18"/>
        </w:rPr>
      </w:pPr>
    </w:p>
    <w:p w:rsidR="00B07D16" w:rsidRPr="00692136" w:rsidRDefault="00102F6C" w:rsidP="00692136">
      <w:pPr>
        <w:pStyle w:val="Descripcin"/>
        <w:ind w:left="1440" w:hanging="1440"/>
        <w:rPr>
          <w:rFonts w:ascii="Arial" w:hAnsi="Arial" w:cs="Arial"/>
          <w:i w:val="0"/>
          <w:iCs w:val="0"/>
        </w:rPr>
      </w:pPr>
      <w:r w:rsidRPr="00692136">
        <w:rPr>
          <w:rFonts w:ascii="Arial" w:hAnsi="Arial" w:cs="Arial"/>
          <w:noProof/>
        </w:rPr>
        <w:drawing>
          <wp:anchor distT="0" distB="0" distL="114300" distR="114300" simplePos="0" relativeHeight="251668992" behindDoc="1" locked="0" layoutInCell="1" allowOverlap="1">
            <wp:simplePos x="0" y="0"/>
            <wp:positionH relativeFrom="column">
              <wp:posOffset>-530225</wp:posOffset>
            </wp:positionH>
            <wp:positionV relativeFrom="paragraph">
              <wp:posOffset>205105</wp:posOffset>
            </wp:positionV>
            <wp:extent cx="7007225" cy="5918200"/>
            <wp:effectExtent l="0" t="0" r="3175" b="6350"/>
            <wp:wrapTight wrapText="bothSides">
              <wp:wrapPolygon edited="0">
                <wp:start x="0" y="0"/>
                <wp:lineTo x="0" y="21554"/>
                <wp:lineTo x="21551" y="21554"/>
                <wp:lineTo x="21551" y="0"/>
                <wp:lineTo x="0" y="0"/>
              </wp:wrapPolygon>
            </wp:wrapTight>
            <wp:docPr id="3" name="Imagen 3" descr="C:\Users\rdiaz\Downloads\InvestLa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rdiaz\Downloads\InvestLab (1).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937" r="34096" b="7963"/>
                    <a:stretch/>
                  </pic:blipFill>
                  <pic:spPr bwMode="auto">
                    <a:xfrm>
                      <a:off x="0" y="0"/>
                      <a:ext cx="7007225" cy="5918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7D16" w:rsidRPr="00692136">
        <w:rPr>
          <w:rFonts w:ascii="Arial" w:hAnsi="Arial" w:cs="Arial"/>
        </w:rPr>
        <w:t xml:space="preserve">Ilustración </w:t>
      </w:r>
      <w:r w:rsidR="00B07D16" w:rsidRPr="00692136">
        <w:rPr>
          <w:rFonts w:ascii="Arial" w:hAnsi="Arial" w:cs="Arial"/>
        </w:rPr>
        <w:fldChar w:fldCharType="begin"/>
      </w:r>
      <w:r w:rsidR="00B07D16" w:rsidRPr="00692136">
        <w:rPr>
          <w:rFonts w:ascii="Arial" w:hAnsi="Arial" w:cs="Arial"/>
        </w:rPr>
        <w:instrText xml:space="preserve"> SEQ Ilustración \* ARABIC </w:instrText>
      </w:r>
      <w:r w:rsidR="00B07D16" w:rsidRPr="00692136">
        <w:rPr>
          <w:rFonts w:ascii="Arial" w:hAnsi="Arial" w:cs="Arial"/>
        </w:rPr>
        <w:fldChar w:fldCharType="separate"/>
      </w:r>
      <w:r w:rsidR="0062468A">
        <w:rPr>
          <w:rFonts w:ascii="Arial" w:hAnsi="Arial" w:cs="Arial"/>
          <w:noProof/>
        </w:rPr>
        <w:t>2</w:t>
      </w:r>
      <w:r w:rsidR="00B07D16" w:rsidRPr="00692136">
        <w:rPr>
          <w:rFonts w:ascii="Arial" w:hAnsi="Arial" w:cs="Arial"/>
        </w:rPr>
        <w:fldChar w:fldCharType="end"/>
      </w:r>
      <w:r w:rsidR="00B07D16" w:rsidRPr="00692136">
        <w:rPr>
          <w:rFonts w:ascii="Arial" w:hAnsi="Arial" w:cs="Arial"/>
        </w:rPr>
        <w:t xml:space="preserve"> </w:t>
      </w:r>
      <w:bookmarkStart w:id="50" w:name="_Toc231900355"/>
      <w:r w:rsidR="00B07D16" w:rsidRPr="00692136">
        <w:rPr>
          <w:rFonts w:ascii="Arial" w:hAnsi="Arial" w:cs="Arial"/>
        </w:rPr>
        <w:t>- Diagrama de Gantt</w:t>
      </w:r>
      <w:bookmarkEnd w:id="50"/>
    </w:p>
    <w:p w:rsidR="00B07D16" w:rsidRPr="00692136" w:rsidRDefault="00B07D16" w:rsidP="00B07D16">
      <w:pPr>
        <w:rPr>
          <w:rFonts w:ascii="Arial" w:hAnsi="Arial" w:cs="Arial"/>
        </w:rPr>
      </w:pPr>
    </w:p>
    <w:p w:rsidR="00692136" w:rsidRPr="00692136" w:rsidRDefault="00692136" w:rsidP="00B07D16">
      <w:pPr>
        <w:rPr>
          <w:rFonts w:ascii="Arial" w:hAnsi="Arial" w:cs="Arial"/>
        </w:rPr>
      </w:pPr>
    </w:p>
    <w:p w:rsidR="00821D8A" w:rsidRDefault="00821D8A" w:rsidP="00B07D16">
      <w:pPr>
        <w:rPr>
          <w:rFonts w:ascii="Arial" w:hAnsi="Arial" w:cs="Arial"/>
        </w:rPr>
      </w:pPr>
    </w:p>
    <w:p w:rsidR="00E55DE5" w:rsidRDefault="00E55DE5" w:rsidP="00B07D16">
      <w:pPr>
        <w:rPr>
          <w:rFonts w:ascii="Arial" w:hAnsi="Arial" w:cs="Arial"/>
        </w:rPr>
      </w:pPr>
    </w:p>
    <w:p w:rsidR="00E55DE5" w:rsidRPr="00692136" w:rsidRDefault="00E55DE5" w:rsidP="00B07D16">
      <w:pPr>
        <w:rPr>
          <w:rFonts w:ascii="Arial" w:hAnsi="Arial" w:cs="Arial"/>
        </w:rPr>
      </w:pPr>
    </w:p>
    <w:p w:rsidR="00821D8A" w:rsidRPr="00821D8A" w:rsidRDefault="00692136" w:rsidP="00921713">
      <w:pPr>
        <w:pStyle w:val="Ttulo1"/>
        <w:spacing w:line="480" w:lineRule="auto"/>
        <w:ind w:left="0"/>
      </w:pPr>
      <w:bookmarkStart w:id="51" w:name="_Toc231900258"/>
      <w:r w:rsidRPr="00821D8A">
        <w:lastRenderedPageBreak/>
        <w:t>Solución Técnica</w:t>
      </w:r>
      <w:bookmarkEnd w:id="51"/>
    </w:p>
    <w:p w:rsidR="00692136" w:rsidRPr="00821D8A" w:rsidRDefault="00202E70" w:rsidP="00921713">
      <w:pPr>
        <w:pStyle w:val="Ttulo2"/>
        <w:spacing w:line="480" w:lineRule="auto"/>
        <w:ind w:left="0"/>
      </w:pPr>
      <w:bookmarkStart w:id="52" w:name="_Toc231900259"/>
      <w:r>
        <w:rPr>
          <w:rStyle w:val="Textoennegrita"/>
          <w:b/>
          <w:bCs w:val="0"/>
        </w:rPr>
        <w:t xml:space="preserve">1. </w:t>
      </w:r>
      <w:r w:rsidR="00692136" w:rsidRPr="00821D8A">
        <w:rPr>
          <w:rStyle w:val="Textoennegrita"/>
          <w:b/>
          <w:bCs w:val="0"/>
        </w:rPr>
        <w:t>Frontend</w:t>
      </w:r>
      <w:bookmarkEnd w:id="52"/>
    </w:p>
    <w:p w:rsidR="00692136" w:rsidRPr="00692136" w:rsidRDefault="00692136" w:rsidP="00821D8A">
      <w:pPr>
        <w:pStyle w:val="NormalWeb"/>
        <w:spacing w:line="480" w:lineRule="auto"/>
        <w:ind w:firstLine="720"/>
        <w:rPr>
          <w:rFonts w:ascii="Arial" w:hAnsi="Arial" w:cs="Arial"/>
          <w:sz w:val="22"/>
          <w:szCs w:val="22"/>
        </w:rPr>
      </w:pPr>
      <w:r w:rsidRPr="00692136">
        <w:rPr>
          <w:rFonts w:ascii="Arial" w:hAnsi="Arial" w:cs="Arial"/>
          <w:sz w:val="22"/>
          <w:szCs w:val="22"/>
        </w:rPr>
        <w:t xml:space="preserve">La solución técnica de </w:t>
      </w:r>
      <w:r w:rsidRPr="00692136">
        <w:rPr>
          <w:rStyle w:val="nfasis"/>
          <w:rFonts w:ascii="Arial" w:hAnsi="Arial" w:cs="Arial"/>
          <w:sz w:val="22"/>
          <w:szCs w:val="22"/>
        </w:rPr>
        <w:t>InvestLab</w:t>
      </w:r>
      <w:r w:rsidRPr="00692136">
        <w:rPr>
          <w:rFonts w:ascii="Arial" w:hAnsi="Arial" w:cs="Arial"/>
          <w:sz w:val="22"/>
          <w:szCs w:val="22"/>
        </w:rPr>
        <w:t xml:space="preserve"> se implementa como una aplicación web moderna basada en una arquitectura tipo SPA (Single Page Application), permitiendo una experiencia de usuario dinámica, fluida y sin recargas completas de página. La interfaz se encarga de la visualización de datos financieros, la interacción del usuario y la comunicación con el backend.</w:t>
      </w:r>
    </w:p>
    <w:p w:rsidR="00692136" w:rsidRPr="00821D8A" w:rsidRDefault="00692136" w:rsidP="00821D8A">
      <w:pPr>
        <w:pStyle w:val="Ttulo3"/>
        <w:ind w:firstLine="720"/>
      </w:pPr>
      <w:bookmarkStart w:id="53" w:name="_Toc231900260"/>
      <w:r w:rsidRPr="00821D8A">
        <w:rPr>
          <w:rStyle w:val="Textoennegrita"/>
          <w:b/>
          <w:bCs w:val="0"/>
        </w:rPr>
        <w:t>Tecnologías principales:</w:t>
      </w:r>
      <w:bookmarkEnd w:id="53"/>
    </w:p>
    <w:p w:rsidR="00692136" w:rsidRPr="00692136" w:rsidRDefault="00692136" w:rsidP="0043292D">
      <w:pPr>
        <w:widowControl/>
        <w:numPr>
          <w:ilvl w:val="0"/>
          <w:numId w:val="35"/>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Angular (v20)</w:t>
      </w:r>
      <w:r w:rsidRPr="00692136">
        <w:rPr>
          <w:rFonts w:ascii="Arial" w:hAnsi="Arial" w:cs="Arial"/>
        </w:rPr>
        <w:t xml:space="preserve">: Framework principal para la construcción del frontend, utilizando componentes </w:t>
      </w:r>
      <w:proofErr w:type="spellStart"/>
      <w:r w:rsidRPr="00692136">
        <w:rPr>
          <w:rFonts w:ascii="Arial" w:hAnsi="Arial" w:cs="Arial"/>
        </w:rPr>
        <w:t>standalone</w:t>
      </w:r>
      <w:proofErr w:type="spellEnd"/>
      <w:r w:rsidRPr="00692136">
        <w:rPr>
          <w:rFonts w:ascii="Arial" w:hAnsi="Arial" w:cs="Arial"/>
        </w:rPr>
        <w:t xml:space="preserve"> y arquitectura modular. </w:t>
      </w:r>
    </w:p>
    <w:p w:rsidR="00692136" w:rsidRPr="00692136" w:rsidRDefault="00692136" w:rsidP="0043292D">
      <w:pPr>
        <w:widowControl/>
        <w:numPr>
          <w:ilvl w:val="0"/>
          <w:numId w:val="35"/>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TypeScript</w:t>
      </w:r>
      <w:r w:rsidRPr="00692136">
        <w:rPr>
          <w:rFonts w:ascii="Arial" w:hAnsi="Arial" w:cs="Arial"/>
        </w:rPr>
        <w:t xml:space="preserve">: Lenguaje base que proporciona tipado fuerte y mayor mantenibilidad del código. </w:t>
      </w:r>
    </w:p>
    <w:p w:rsidR="00692136" w:rsidRPr="00692136" w:rsidRDefault="00692136" w:rsidP="0043292D">
      <w:pPr>
        <w:widowControl/>
        <w:numPr>
          <w:ilvl w:val="0"/>
          <w:numId w:val="35"/>
        </w:numPr>
        <w:autoSpaceDE/>
        <w:autoSpaceDN/>
        <w:spacing w:before="100" w:beforeAutospacing="1" w:after="100" w:afterAutospacing="1" w:line="480" w:lineRule="auto"/>
        <w:rPr>
          <w:rFonts w:ascii="Arial" w:hAnsi="Arial" w:cs="Arial"/>
        </w:rPr>
      </w:pPr>
      <w:proofErr w:type="spellStart"/>
      <w:r w:rsidRPr="00692136">
        <w:rPr>
          <w:rStyle w:val="Textoennegrita"/>
          <w:rFonts w:ascii="Arial" w:hAnsi="Arial" w:cs="Arial"/>
        </w:rPr>
        <w:t>RxJS</w:t>
      </w:r>
      <w:proofErr w:type="spellEnd"/>
      <w:r w:rsidRPr="00692136">
        <w:rPr>
          <w:rFonts w:ascii="Arial" w:hAnsi="Arial" w:cs="Arial"/>
        </w:rPr>
        <w:t xml:space="preserve">: Manejo de programación reactiva para el tratamiento de datos asincrónicos. </w:t>
      </w:r>
    </w:p>
    <w:p w:rsidR="00692136" w:rsidRPr="00692136" w:rsidRDefault="00692136" w:rsidP="0043292D">
      <w:pPr>
        <w:widowControl/>
        <w:numPr>
          <w:ilvl w:val="0"/>
          <w:numId w:val="35"/>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Angular Material</w:t>
      </w:r>
      <w:r w:rsidRPr="00692136">
        <w:rPr>
          <w:rFonts w:ascii="Arial" w:hAnsi="Arial" w:cs="Arial"/>
        </w:rPr>
        <w:t xml:space="preserve">: Biblioteca de componentes UI para la construcción de interfaces modernas y consistentes. </w:t>
      </w:r>
    </w:p>
    <w:p w:rsidR="00692136" w:rsidRPr="00692136" w:rsidRDefault="00692136" w:rsidP="0043292D">
      <w:pPr>
        <w:widowControl/>
        <w:numPr>
          <w:ilvl w:val="0"/>
          <w:numId w:val="35"/>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Chart.js</w:t>
      </w:r>
      <w:r w:rsidRPr="00692136">
        <w:rPr>
          <w:rFonts w:ascii="Arial" w:hAnsi="Arial" w:cs="Arial"/>
        </w:rPr>
        <w:t xml:space="preserve">: Utilizado para la representación gráfica de datos financieros (históricos de precios, evolución de activos, etc.). </w:t>
      </w:r>
    </w:p>
    <w:p w:rsidR="00692136" w:rsidRPr="00821D8A" w:rsidRDefault="00692136" w:rsidP="00821D8A">
      <w:pPr>
        <w:pStyle w:val="Ttulo3"/>
        <w:ind w:firstLine="720"/>
      </w:pPr>
      <w:bookmarkStart w:id="54" w:name="_Toc231900261"/>
      <w:r w:rsidRPr="00821D8A">
        <w:rPr>
          <w:rStyle w:val="Textoennegrita"/>
          <w:b/>
          <w:bCs w:val="0"/>
        </w:rPr>
        <w:t>Características del frontend:</w:t>
      </w:r>
      <w:bookmarkEnd w:id="54"/>
    </w:p>
    <w:p w:rsidR="00692136" w:rsidRPr="00692136" w:rsidRDefault="00692136" w:rsidP="0043292D">
      <w:pPr>
        <w:widowControl/>
        <w:numPr>
          <w:ilvl w:val="0"/>
          <w:numId w:val="36"/>
        </w:numPr>
        <w:autoSpaceDE/>
        <w:autoSpaceDN/>
        <w:spacing w:before="100" w:beforeAutospacing="1" w:after="100" w:afterAutospacing="1" w:line="480" w:lineRule="auto"/>
        <w:rPr>
          <w:rFonts w:ascii="Arial" w:hAnsi="Arial" w:cs="Arial"/>
        </w:rPr>
      </w:pPr>
      <w:r w:rsidRPr="00692136">
        <w:rPr>
          <w:rFonts w:ascii="Arial" w:hAnsi="Arial" w:cs="Arial"/>
        </w:rPr>
        <w:t>Arquitectura modular por funcionalidades (</w:t>
      </w:r>
      <w:proofErr w:type="spellStart"/>
      <w:r w:rsidRPr="00692136">
        <w:rPr>
          <w:rFonts w:ascii="Arial" w:hAnsi="Arial" w:cs="Arial"/>
        </w:rPr>
        <w:t>auth</w:t>
      </w:r>
      <w:proofErr w:type="spellEnd"/>
      <w:r w:rsidRPr="00692136">
        <w:rPr>
          <w:rFonts w:ascii="Arial" w:hAnsi="Arial" w:cs="Arial"/>
        </w:rPr>
        <w:t xml:space="preserve">, </w:t>
      </w:r>
      <w:proofErr w:type="spellStart"/>
      <w:r w:rsidRPr="00692136">
        <w:rPr>
          <w:rFonts w:ascii="Arial" w:hAnsi="Arial" w:cs="Arial"/>
        </w:rPr>
        <w:t>dashboard</w:t>
      </w:r>
      <w:proofErr w:type="spellEnd"/>
      <w:r w:rsidRPr="00692136">
        <w:rPr>
          <w:rFonts w:ascii="Arial" w:hAnsi="Arial" w:cs="Arial"/>
        </w:rPr>
        <w:t xml:space="preserve">, </w:t>
      </w:r>
      <w:proofErr w:type="spellStart"/>
      <w:r w:rsidRPr="00692136">
        <w:rPr>
          <w:rFonts w:ascii="Arial" w:hAnsi="Arial" w:cs="Arial"/>
        </w:rPr>
        <w:t>market</w:t>
      </w:r>
      <w:proofErr w:type="spellEnd"/>
      <w:r w:rsidRPr="00692136">
        <w:rPr>
          <w:rFonts w:ascii="Arial" w:hAnsi="Arial" w:cs="Arial"/>
        </w:rPr>
        <w:t xml:space="preserve">, portfolio, alertas). </w:t>
      </w:r>
    </w:p>
    <w:p w:rsidR="00692136" w:rsidRPr="00692136" w:rsidRDefault="00692136" w:rsidP="0043292D">
      <w:pPr>
        <w:widowControl/>
        <w:numPr>
          <w:ilvl w:val="0"/>
          <w:numId w:val="36"/>
        </w:numPr>
        <w:autoSpaceDE/>
        <w:autoSpaceDN/>
        <w:spacing w:before="100" w:beforeAutospacing="1" w:after="100" w:afterAutospacing="1" w:line="480" w:lineRule="auto"/>
        <w:rPr>
          <w:rFonts w:ascii="Arial" w:hAnsi="Arial" w:cs="Arial"/>
        </w:rPr>
      </w:pPr>
      <w:r w:rsidRPr="00692136">
        <w:rPr>
          <w:rFonts w:ascii="Arial" w:hAnsi="Arial" w:cs="Arial"/>
        </w:rPr>
        <w:t xml:space="preserve">Diseño </w:t>
      </w:r>
      <w:proofErr w:type="spellStart"/>
      <w:r w:rsidRPr="00692136">
        <w:rPr>
          <w:rFonts w:ascii="Arial" w:hAnsi="Arial" w:cs="Arial"/>
        </w:rPr>
        <w:t>responsive</w:t>
      </w:r>
      <w:proofErr w:type="spellEnd"/>
      <w:r w:rsidRPr="00692136">
        <w:rPr>
          <w:rFonts w:ascii="Arial" w:hAnsi="Arial" w:cs="Arial"/>
        </w:rPr>
        <w:t xml:space="preserve"> adaptable a distintos dispositivos. </w:t>
      </w:r>
    </w:p>
    <w:p w:rsidR="00E55DE5" w:rsidRPr="00E55DE5" w:rsidRDefault="00E55DE5" w:rsidP="0043292D">
      <w:pPr>
        <w:widowControl/>
        <w:numPr>
          <w:ilvl w:val="0"/>
          <w:numId w:val="36"/>
        </w:numPr>
        <w:autoSpaceDE/>
        <w:autoSpaceDN/>
        <w:spacing w:before="100" w:beforeAutospacing="1" w:after="100" w:afterAutospacing="1" w:line="480" w:lineRule="auto"/>
        <w:rPr>
          <w:rFonts w:ascii="Arial" w:hAnsi="Arial" w:cs="Arial"/>
        </w:rPr>
      </w:pPr>
      <w:r w:rsidRPr="00E55DE5">
        <w:rPr>
          <w:rFonts w:ascii="Arial" w:hAnsi="Arial" w:cs="Arial"/>
        </w:rPr>
        <w:t>Sistema de temas visuales (modo oscuro y modo claro) implementado mediante variables CSS.</w:t>
      </w:r>
    </w:p>
    <w:p w:rsidR="00E55DE5" w:rsidRDefault="00E55DE5" w:rsidP="0043292D">
      <w:pPr>
        <w:widowControl/>
        <w:numPr>
          <w:ilvl w:val="0"/>
          <w:numId w:val="36"/>
        </w:numPr>
        <w:autoSpaceDE/>
        <w:autoSpaceDN/>
        <w:spacing w:before="100" w:beforeAutospacing="1" w:after="100" w:afterAutospacing="1" w:line="480" w:lineRule="auto"/>
        <w:rPr>
          <w:rFonts w:ascii="Arial" w:hAnsi="Arial" w:cs="Arial"/>
        </w:rPr>
      </w:pPr>
      <w:r w:rsidRPr="00E55DE5">
        <w:rPr>
          <w:rFonts w:ascii="Arial" w:hAnsi="Arial" w:cs="Arial"/>
        </w:rPr>
        <w:t>Cambio dinámico de tema sin necesidad de recargar la aplicación.</w:t>
      </w:r>
    </w:p>
    <w:p w:rsidR="00692136" w:rsidRDefault="00692136" w:rsidP="0043292D">
      <w:pPr>
        <w:widowControl/>
        <w:numPr>
          <w:ilvl w:val="0"/>
          <w:numId w:val="36"/>
        </w:numPr>
        <w:autoSpaceDE/>
        <w:autoSpaceDN/>
        <w:spacing w:before="100" w:beforeAutospacing="1" w:after="100" w:afterAutospacing="1" w:line="480" w:lineRule="auto"/>
        <w:rPr>
          <w:rFonts w:ascii="Arial" w:hAnsi="Arial" w:cs="Arial"/>
        </w:rPr>
      </w:pPr>
      <w:r w:rsidRPr="00692136">
        <w:rPr>
          <w:rFonts w:ascii="Arial" w:hAnsi="Arial" w:cs="Arial"/>
        </w:rPr>
        <w:t xml:space="preserve">Lazy loading para optimización de rendimiento. </w:t>
      </w:r>
    </w:p>
    <w:p w:rsidR="00E55DE5" w:rsidRPr="00E55DE5" w:rsidRDefault="00E55DE5" w:rsidP="0043292D">
      <w:pPr>
        <w:widowControl/>
        <w:numPr>
          <w:ilvl w:val="0"/>
          <w:numId w:val="36"/>
        </w:numPr>
        <w:autoSpaceDE/>
        <w:autoSpaceDN/>
        <w:spacing w:before="100" w:beforeAutospacing="1" w:after="100" w:afterAutospacing="1" w:line="480" w:lineRule="auto"/>
        <w:rPr>
          <w:rFonts w:ascii="Arial" w:hAnsi="Arial" w:cs="Arial"/>
        </w:rPr>
      </w:pPr>
      <w:r w:rsidRPr="00E55DE5">
        <w:rPr>
          <w:rFonts w:ascii="Arial" w:hAnsi="Arial" w:cs="Arial"/>
        </w:rPr>
        <w:lastRenderedPageBreak/>
        <w:t xml:space="preserve">Soporte </w:t>
      </w:r>
      <w:proofErr w:type="spellStart"/>
      <w:r w:rsidRPr="00E55DE5">
        <w:rPr>
          <w:rFonts w:ascii="Arial" w:hAnsi="Arial" w:cs="Arial"/>
        </w:rPr>
        <w:t>multidioma</w:t>
      </w:r>
      <w:proofErr w:type="spellEnd"/>
      <w:r w:rsidRPr="00E55DE5">
        <w:rPr>
          <w:rFonts w:ascii="Arial" w:hAnsi="Arial" w:cs="Arial"/>
        </w:rPr>
        <w:t xml:space="preserve"> mediante archivos de traducción.</w:t>
      </w:r>
    </w:p>
    <w:p w:rsidR="00E55DE5" w:rsidRPr="00E55DE5" w:rsidRDefault="00E55DE5" w:rsidP="0043292D">
      <w:pPr>
        <w:widowControl/>
        <w:numPr>
          <w:ilvl w:val="0"/>
          <w:numId w:val="36"/>
        </w:numPr>
        <w:autoSpaceDE/>
        <w:autoSpaceDN/>
        <w:spacing w:before="100" w:beforeAutospacing="1" w:after="100" w:afterAutospacing="1" w:line="480" w:lineRule="auto"/>
        <w:rPr>
          <w:rFonts w:ascii="Arial" w:hAnsi="Arial" w:cs="Arial"/>
        </w:rPr>
      </w:pPr>
      <w:r w:rsidRPr="00E55DE5">
        <w:rPr>
          <w:rFonts w:ascii="Arial" w:hAnsi="Arial" w:cs="Arial"/>
        </w:rPr>
        <w:t xml:space="preserve">Idiomas disponibles: </w:t>
      </w:r>
      <w:proofErr w:type="gramStart"/>
      <w:r w:rsidRPr="00E55DE5">
        <w:rPr>
          <w:rFonts w:ascii="Arial" w:hAnsi="Arial" w:cs="Arial"/>
        </w:rPr>
        <w:t>Español</w:t>
      </w:r>
      <w:proofErr w:type="gramEnd"/>
      <w:r w:rsidRPr="00E55DE5">
        <w:rPr>
          <w:rFonts w:ascii="Arial" w:hAnsi="Arial" w:cs="Arial"/>
        </w:rPr>
        <w:t xml:space="preserve"> e Inglés.</w:t>
      </w:r>
    </w:p>
    <w:p w:rsidR="00E55DE5" w:rsidRDefault="00E55DE5" w:rsidP="0043292D">
      <w:pPr>
        <w:widowControl/>
        <w:numPr>
          <w:ilvl w:val="0"/>
          <w:numId w:val="36"/>
        </w:numPr>
        <w:autoSpaceDE/>
        <w:autoSpaceDN/>
        <w:spacing w:before="100" w:beforeAutospacing="1" w:after="100" w:afterAutospacing="1" w:line="480" w:lineRule="auto"/>
        <w:rPr>
          <w:rFonts w:ascii="Arial" w:hAnsi="Arial" w:cs="Arial"/>
        </w:rPr>
      </w:pPr>
      <w:r w:rsidRPr="00E55DE5">
        <w:rPr>
          <w:rFonts w:ascii="Arial" w:hAnsi="Arial" w:cs="Arial"/>
        </w:rPr>
        <w:t xml:space="preserve">Arquitectura preparada para incorporar nuevos idiomas mediante la creación de archivos de traducción, </w:t>
      </w:r>
      <w:r w:rsidR="003C06A6">
        <w:rPr>
          <w:rFonts w:ascii="Arial" w:hAnsi="Arial" w:cs="Arial"/>
        </w:rPr>
        <w:t xml:space="preserve">no </w:t>
      </w:r>
      <w:r w:rsidR="003C06A6" w:rsidRPr="003C06A6">
        <w:rPr>
          <w:rFonts w:ascii="Arial" w:hAnsi="Arial" w:cs="Arial"/>
        </w:rPr>
        <w:t>requiere modificaciones en la lógica de negocio ni en los servicios del backend.</w:t>
      </w:r>
    </w:p>
    <w:p w:rsidR="00D0637D" w:rsidRPr="00692136" w:rsidRDefault="00D0637D" w:rsidP="0043292D">
      <w:pPr>
        <w:widowControl/>
        <w:numPr>
          <w:ilvl w:val="0"/>
          <w:numId w:val="36"/>
        </w:numPr>
        <w:autoSpaceDE/>
        <w:autoSpaceDN/>
        <w:spacing w:before="100" w:beforeAutospacing="1" w:after="100" w:afterAutospacing="1" w:line="480" w:lineRule="auto"/>
        <w:rPr>
          <w:rFonts w:ascii="Arial" w:hAnsi="Arial" w:cs="Arial"/>
        </w:rPr>
      </w:pPr>
      <w:r w:rsidRPr="00D0637D">
        <w:rPr>
          <w:rFonts w:ascii="Arial" w:hAnsi="Arial" w:cs="Arial"/>
        </w:rPr>
        <w:t>Persistencia de preferencias del usuario (tema visual e idioma).</w:t>
      </w:r>
    </w:p>
    <w:p w:rsidR="00692136" w:rsidRPr="00821D8A" w:rsidRDefault="00692136" w:rsidP="00821D8A">
      <w:pPr>
        <w:pStyle w:val="Ttulo3"/>
        <w:ind w:firstLine="720"/>
      </w:pPr>
      <w:bookmarkStart w:id="55" w:name="_Toc231900262"/>
      <w:r w:rsidRPr="00821D8A">
        <w:rPr>
          <w:rStyle w:val="Textoennegrita"/>
          <w:b/>
          <w:bCs w:val="0"/>
        </w:rPr>
        <w:t>Interacción con la API:</w:t>
      </w:r>
      <w:bookmarkEnd w:id="55"/>
    </w:p>
    <w:p w:rsidR="00692136" w:rsidRPr="00692136" w:rsidRDefault="00692136" w:rsidP="00821D8A">
      <w:pPr>
        <w:pStyle w:val="NormalWeb"/>
        <w:spacing w:line="480" w:lineRule="auto"/>
        <w:ind w:left="720" w:firstLine="720"/>
        <w:rPr>
          <w:rFonts w:ascii="Arial" w:hAnsi="Arial" w:cs="Arial"/>
          <w:sz w:val="22"/>
          <w:szCs w:val="22"/>
        </w:rPr>
      </w:pPr>
      <w:r w:rsidRPr="00692136">
        <w:rPr>
          <w:rFonts w:ascii="Arial" w:hAnsi="Arial" w:cs="Arial"/>
          <w:sz w:val="22"/>
          <w:szCs w:val="22"/>
        </w:rPr>
        <w:t>El frontend se comunica exclusivamente con el backend mediante una API REST. Las solicitudes HTTP (GET, POST, PUT, DELETE) se gestionan mediante los servicios de Angular, enviando y recibiendo datos en formato JSON.</w:t>
      </w:r>
      <w:r w:rsidRPr="00692136">
        <w:rPr>
          <w:rFonts w:ascii="Arial" w:hAnsi="Arial" w:cs="Arial"/>
          <w:sz w:val="22"/>
          <w:szCs w:val="22"/>
        </w:rPr>
        <w:br/>
        <w:t>Las rutas protegidas utilizan autenticación basada en tokens JWT, enviando el token en las cabeceras de autorización.</w:t>
      </w:r>
    </w:p>
    <w:p w:rsidR="00692136" w:rsidRPr="00821D8A" w:rsidRDefault="00202E70" w:rsidP="00821D8A">
      <w:pPr>
        <w:pStyle w:val="Ttulo2"/>
        <w:ind w:left="0"/>
      </w:pPr>
      <w:bookmarkStart w:id="56" w:name="_Toc231900263"/>
      <w:r>
        <w:rPr>
          <w:rStyle w:val="Textoennegrita"/>
          <w:b/>
          <w:bCs w:val="0"/>
        </w:rPr>
        <w:t xml:space="preserve">2. </w:t>
      </w:r>
      <w:r w:rsidR="00692136" w:rsidRPr="00821D8A">
        <w:rPr>
          <w:rStyle w:val="Textoennegrita"/>
          <w:b/>
          <w:bCs w:val="0"/>
        </w:rPr>
        <w:t>Backend</w:t>
      </w:r>
      <w:bookmarkEnd w:id="56"/>
    </w:p>
    <w:p w:rsidR="00692136" w:rsidRPr="00692136" w:rsidRDefault="00692136" w:rsidP="00821D8A">
      <w:pPr>
        <w:pStyle w:val="NormalWeb"/>
        <w:spacing w:line="480" w:lineRule="auto"/>
        <w:ind w:firstLine="720"/>
        <w:rPr>
          <w:rFonts w:ascii="Arial" w:hAnsi="Arial" w:cs="Arial"/>
          <w:sz w:val="22"/>
          <w:szCs w:val="22"/>
        </w:rPr>
      </w:pPr>
      <w:r w:rsidRPr="00692136">
        <w:rPr>
          <w:rFonts w:ascii="Arial" w:hAnsi="Arial" w:cs="Arial"/>
          <w:sz w:val="22"/>
          <w:szCs w:val="22"/>
        </w:rPr>
        <w:t xml:space="preserve">El backend de </w:t>
      </w:r>
      <w:r w:rsidRPr="00692136">
        <w:rPr>
          <w:rStyle w:val="nfasis"/>
          <w:rFonts w:ascii="Arial" w:hAnsi="Arial" w:cs="Arial"/>
          <w:sz w:val="22"/>
          <w:szCs w:val="22"/>
        </w:rPr>
        <w:t>InvestLab</w:t>
      </w:r>
      <w:r w:rsidRPr="00692136">
        <w:rPr>
          <w:rFonts w:ascii="Arial" w:hAnsi="Arial" w:cs="Arial"/>
          <w:sz w:val="22"/>
          <w:szCs w:val="22"/>
        </w:rPr>
        <w:t xml:space="preserve"> está desarrollado en </w:t>
      </w:r>
      <w:r w:rsidRPr="00692136">
        <w:rPr>
          <w:rStyle w:val="Textoennegrita"/>
          <w:rFonts w:ascii="Arial" w:hAnsi="Arial" w:cs="Arial"/>
          <w:sz w:val="22"/>
          <w:szCs w:val="22"/>
        </w:rPr>
        <w:t xml:space="preserve">ASP.NET Core Web API (.NET </w:t>
      </w:r>
      <w:r w:rsidR="00E55DE5">
        <w:rPr>
          <w:rStyle w:val="Textoennegrita"/>
          <w:rFonts w:ascii="Arial" w:hAnsi="Arial" w:cs="Arial"/>
          <w:sz w:val="22"/>
          <w:szCs w:val="22"/>
        </w:rPr>
        <w:t>10</w:t>
      </w:r>
      <w:r w:rsidRPr="00692136">
        <w:rPr>
          <w:rStyle w:val="Textoennegrita"/>
          <w:rFonts w:ascii="Arial" w:hAnsi="Arial" w:cs="Arial"/>
          <w:sz w:val="22"/>
          <w:szCs w:val="22"/>
        </w:rPr>
        <w:t>)</w:t>
      </w:r>
      <w:r w:rsidRPr="00692136">
        <w:rPr>
          <w:rFonts w:ascii="Arial" w:hAnsi="Arial" w:cs="Arial"/>
          <w:sz w:val="22"/>
          <w:szCs w:val="22"/>
        </w:rPr>
        <w:t>, siguiendo una arquitectura en capas que separa responsabilidades y facilita la escalabilidad y el mantenimiento del sistema.</w:t>
      </w:r>
    </w:p>
    <w:p w:rsidR="00692136" w:rsidRPr="00821D8A" w:rsidRDefault="00692136" w:rsidP="00821D8A">
      <w:pPr>
        <w:pStyle w:val="Ttulo3"/>
        <w:ind w:firstLine="720"/>
      </w:pPr>
      <w:bookmarkStart w:id="57" w:name="_Toc231900264"/>
      <w:r w:rsidRPr="00821D8A">
        <w:rPr>
          <w:rStyle w:val="Textoennegrita"/>
          <w:b/>
          <w:bCs w:val="0"/>
        </w:rPr>
        <w:t>Tecnologías principales:</w:t>
      </w:r>
      <w:bookmarkEnd w:id="57"/>
    </w:p>
    <w:p w:rsidR="00692136" w:rsidRPr="00692136" w:rsidRDefault="00692136" w:rsidP="0043292D">
      <w:pPr>
        <w:widowControl/>
        <w:numPr>
          <w:ilvl w:val="0"/>
          <w:numId w:val="37"/>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 xml:space="preserve">ASP.NET Core Web API (.NET </w:t>
      </w:r>
      <w:r w:rsidR="00E55DE5">
        <w:rPr>
          <w:rStyle w:val="Textoennegrita"/>
          <w:rFonts w:ascii="Arial" w:hAnsi="Arial" w:cs="Arial"/>
        </w:rPr>
        <w:t>10</w:t>
      </w:r>
      <w:r w:rsidRPr="00692136">
        <w:rPr>
          <w:rStyle w:val="Textoennegrita"/>
          <w:rFonts w:ascii="Arial" w:hAnsi="Arial" w:cs="Arial"/>
        </w:rPr>
        <w:t>)</w:t>
      </w:r>
      <w:r w:rsidRPr="00692136">
        <w:rPr>
          <w:rFonts w:ascii="Arial" w:hAnsi="Arial" w:cs="Arial"/>
        </w:rPr>
        <w:t xml:space="preserve">: Framework para la construcción de APIs REST. </w:t>
      </w:r>
    </w:p>
    <w:p w:rsidR="00692136" w:rsidRPr="00692136" w:rsidRDefault="00692136" w:rsidP="0043292D">
      <w:pPr>
        <w:widowControl/>
        <w:numPr>
          <w:ilvl w:val="0"/>
          <w:numId w:val="37"/>
        </w:numPr>
        <w:autoSpaceDE/>
        <w:autoSpaceDN/>
        <w:spacing w:before="100" w:beforeAutospacing="1" w:after="100" w:afterAutospacing="1" w:line="480" w:lineRule="auto"/>
        <w:rPr>
          <w:rFonts w:ascii="Arial" w:hAnsi="Arial" w:cs="Arial"/>
        </w:rPr>
      </w:pPr>
      <w:proofErr w:type="spellStart"/>
      <w:r w:rsidRPr="00692136">
        <w:rPr>
          <w:rStyle w:val="Textoennegrita"/>
          <w:rFonts w:ascii="Arial" w:hAnsi="Arial" w:cs="Arial"/>
        </w:rPr>
        <w:t>Entity</w:t>
      </w:r>
      <w:proofErr w:type="spellEnd"/>
      <w:r w:rsidRPr="00692136">
        <w:rPr>
          <w:rStyle w:val="Textoennegrita"/>
          <w:rFonts w:ascii="Arial" w:hAnsi="Arial" w:cs="Arial"/>
        </w:rPr>
        <w:t xml:space="preserve"> Framework Core</w:t>
      </w:r>
      <w:r w:rsidRPr="00692136">
        <w:rPr>
          <w:rFonts w:ascii="Arial" w:hAnsi="Arial" w:cs="Arial"/>
        </w:rPr>
        <w:t xml:space="preserve">: ORM para la gestión de base de datos relacional. </w:t>
      </w:r>
    </w:p>
    <w:p w:rsidR="00692136" w:rsidRPr="00692136" w:rsidRDefault="00692136" w:rsidP="0043292D">
      <w:pPr>
        <w:widowControl/>
        <w:numPr>
          <w:ilvl w:val="0"/>
          <w:numId w:val="37"/>
        </w:numPr>
        <w:autoSpaceDE/>
        <w:autoSpaceDN/>
        <w:spacing w:before="100" w:beforeAutospacing="1" w:after="100" w:afterAutospacing="1" w:line="480" w:lineRule="auto"/>
        <w:rPr>
          <w:rFonts w:ascii="Arial" w:hAnsi="Arial" w:cs="Arial"/>
        </w:rPr>
      </w:pPr>
      <w:proofErr w:type="spellStart"/>
      <w:r w:rsidRPr="00692136">
        <w:rPr>
          <w:rStyle w:val="Textoennegrita"/>
          <w:rFonts w:ascii="Arial" w:hAnsi="Arial" w:cs="Arial"/>
        </w:rPr>
        <w:t>MongoDB.Driver</w:t>
      </w:r>
      <w:proofErr w:type="spellEnd"/>
      <w:r w:rsidRPr="00692136">
        <w:rPr>
          <w:rFonts w:ascii="Arial" w:hAnsi="Arial" w:cs="Arial"/>
        </w:rPr>
        <w:t xml:space="preserve">: Librería oficial para la conexión y operaciones con MongoDB. </w:t>
      </w:r>
    </w:p>
    <w:p w:rsidR="00692136" w:rsidRPr="00692136" w:rsidRDefault="00692136" w:rsidP="0043292D">
      <w:pPr>
        <w:widowControl/>
        <w:numPr>
          <w:ilvl w:val="0"/>
          <w:numId w:val="37"/>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JWT (</w:t>
      </w:r>
      <w:proofErr w:type="spellStart"/>
      <w:r w:rsidRPr="00692136">
        <w:rPr>
          <w:rStyle w:val="Textoennegrita"/>
          <w:rFonts w:ascii="Arial" w:hAnsi="Arial" w:cs="Arial"/>
        </w:rPr>
        <w:t>Json</w:t>
      </w:r>
      <w:proofErr w:type="spellEnd"/>
      <w:r w:rsidRPr="00692136">
        <w:rPr>
          <w:rStyle w:val="Textoennegrita"/>
          <w:rFonts w:ascii="Arial" w:hAnsi="Arial" w:cs="Arial"/>
        </w:rPr>
        <w:t xml:space="preserve"> Web Tokens)</w:t>
      </w:r>
      <w:r w:rsidRPr="00692136">
        <w:rPr>
          <w:rFonts w:ascii="Arial" w:hAnsi="Arial" w:cs="Arial"/>
        </w:rPr>
        <w:t xml:space="preserve">: Sistema de autenticación y autorización. </w:t>
      </w:r>
    </w:p>
    <w:p w:rsidR="00692136" w:rsidRPr="00692136" w:rsidRDefault="00692136" w:rsidP="0043292D">
      <w:pPr>
        <w:widowControl/>
        <w:numPr>
          <w:ilvl w:val="0"/>
          <w:numId w:val="37"/>
        </w:numPr>
        <w:autoSpaceDE/>
        <w:autoSpaceDN/>
        <w:spacing w:before="100" w:beforeAutospacing="1" w:after="100" w:afterAutospacing="1" w:line="480" w:lineRule="auto"/>
        <w:rPr>
          <w:rFonts w:ascii="Arial" w:hAnsi="Arial" w:cs="Arial"/>
        </w:rPr>
      </w:pPr>
      <w:proofErr w:type="spellStart"/>
      <w:r w:rsidRPr="00692136">
        <w:rPr>
          <w:rStyle w:val="Textoennegrita"/>
          <w:rFonts w:ascii="Arial" w:hAnsi="Arial" w:cs="Arial"/>
        </w:rPr>
        <w:t>Swagger</w:t>
      </w:r>
      <w:proofErr w:type="spellEnd"/>
      <w:r w:rsidRPr="00692136">
        <w:rPr>
          <w:rStyle w:val="Textoennegrita"/>
          <w:rFonts w:ascii="Arial" w:hAnsi="Arial" w:cs="Arial"/>
        </w:rPr>
        <w:t xml:space="preserve"> (</w:t>
      </w:r>
      <w:proofErr w:type="spellStart"/>
      <w:r w:rsidRPr="00692136">
        <w:rPr>
          <w:rStyle w:val="Textoennegrita"/>
          <w:rFonts w:ascii="Arial" w:hAnsi="Arial" w:cs="Arial"/>
        </w:rPr>
        <w:t>Swashbuckle</w:t>
      </w:r>
      <w:proofErr w:type="spellEnd"/>
      <w:r w:rsidRPr="00692136">
        <w:rPr>
          <w:rStyle w:val="Textoennegrita"/>
          <w:rFonts w:ascii="Arial" w:hAnsi="Arial" w:cs="Arial"/>
        </w:rPr>
        <w:t>)</w:t>
      </w:r>
      <w:r w:rsidRPr="00692136">
        <w:rPr>
          <w:rFonts w:ascii="Arial" w:hAnsi="Arial" w:cs="Arial"/>
        </w:rPr>
        <w:t xml:space="preserve">: Documentación interactiva y testing de </w:t>
      </w:r>
      <w:proofErr w:type="spellStart"/>
      <w:r w:rsidRPr="00692136">
        <w:rPr>
          <w:rFonts w:ascii="Arial" w:hAnsi="Arial" w:cs="Arial"/>
        </w:rPr>
        <w:t>endpoints</w:t>
      </w:r>
      <w:proofErr w:type="spellEnd"/>
      <w:r w:rsidRPr="00692136">
        <w:rPr>
          <w:rFonts w:ascii="Arial" w:hAnsi="Arial" w:cs="Arial"/>
        </w:rPr>
        <w:t xml:space="preserve">. </w:t>
      </w:r>
    </w:p>
    <w:p w:rsidR="00692136" w:rsidRPr="00692136" w:rsidRDefault="000D1E57" w:rsidP="0043292D">
      <w:pPr>
        <w:widowControl/>
        <w:numPr>
          <w:ilvl w:val="0"/>
          <w:numId w:val="37"/>
        </w:numPr>
        <w:autoSpaceDE/>
        <w:autoSpaceDN/>
        <w:spacing w:before="100" w:beforeAutospacing="1" w:after="100" w:afterAutospacing="1" w:line="480" w:lineRule="auto"/>
        <w:rPr>
          <w:rFonts w:ascii="Arial" w:hAnsi="Arial" w:cs="Arial"/>
        </w:rPr>
      </w:pPr>
      <w:proofErr w:type="spellStart"/>
      <w:r w:rsidRPr="000D1E57">
        <w:rPr>
          <w:rStyle w:val="Textoennegrita"/>
          <w:rFonts w:ascii="Arial" w:hAnsi="Arial" w:cs="Arial"/>
        </w:rPr>
        <w:t>ILogger</w:t>
      </w:r>
      <w:proofErr w:type="spellEnd"/>
      <w:r w:rsidRPr="000D1E57">
        <w:rPr>
          <w:rStyle w:val="Textoennegrita"/>
          <w:rFonts w:ascii="Arial" w:hAnsi="Arial" w:cs="Arial"/>
        </w:rPr>
        <w:t xml:space="preserve"> (</w:t>
      </w:r>
      <w:proofErr w:type="spellStart"/>
      <w:proofErr w:type="gramStart"/>
      <w:r w:rsidRPr="000D1E57">
        <w:rPr>
          <w:rStyle w:val="Textoennegrita"/>
          <w:rFonts w:ascii="Arial" w:hAnsi="Arial" w:cs="Arial"/>
        </w:rPr>
        <w:t>Microsoft.Extensions.Logging</w:t>
      </w:r>
      <w:proofErr w:type="spellEnd"/>
      <w:proofErr w:type="gramEnd"/>
      <w:r w:rsidRPr="000D1E57">
        <w:rPr>
          <w:rStyle w:val="Textoennegrita"/>
          <w:rFonts w:ascii="Arial" w:hAnsi="Arial" w:cs="Arial"/>
        </w:rPr>
        <w:t>)</w:t>
      </w:r>
      <w:r w:rsidR="00692136" w:rsidRPr="00692136">
        <w:rPr>
          <w:rFonts w:ascii="Arial" w:hAnsi="Arial" w:cs="Arial"/>
        </w:rPr>
        <w:t xml:space="preserve">: Sistema de </w:t>
      </w:r>
      <w:proofErr w:type="spellStart"/>
      <w:r w:rsidR="00692136" w:rsidRPr="00692136">
        <w:rPr>
          <w:rFonts w:ascii="Arial" w:hAnsi="Arial" w:cs="Arial"/>
        </w:rPr>
        <w:t>logging</w:t>
      </w:r>
      <w:proofErr w:type="spellEnd"/>
      <w:r w:rsidR="00692136" w:rsidRPr="00692136">
        <w:rPr>
          <w:rFonts w:ascii="Arial" w:hAnsi="Arial" w:cs="Arial"/>
        </w:rPr>
        <w:t xml:space="preserve"> para monitoreo del comportamiento del sistema. </w:t>
      </w:r>
    </w:p>
    <w:p w:rsidR="00692136" w:rsidRPr="00821D8A" w:rsidRDefault="00692136" w:rsidP="00821D8A">
      <w:pPr>
        <w:pStyle w:val="Ttulo3"/>
        <w:ind w:firstLine="720"/>
      </w:pPr>
      <w:bookmarkStart w:id="58" w:name="_Toc231900265"/>
      <w:r w:rsidRPr="00821D8A">
        <w:rPr>
          <w:rStyle w:val="Textoennegrita"/>
          <w:b/>
          <w:bCs w:val="0"/>
        </w:rPr>
        <w:lastRenderedPageBreak/>
        <w:t>Arquitectura:</w:t>
      </w:r>
      <w:bookmarkEnd w:id="58"/>
    </w:p>
    <w:p w:rsidR="00692136" w:rsidRPr="00692136" w:rsidRDefault="00692136" w:rsidP="00821D8A">
      <w:pPr>
        <w:pStyle w:val="NormalWeb"/>
        <w:spacing w:line="480" w:lineRule="auto"/>
        <w:ind w:left="360" w:firstLine="720"/>
        <w:rPr>
          <w:rFonts w:ascii="Arial" w:hAnsi="Arial" w:cs="Arial"/>
          <w:sz w:val="22"/>
          <w:szCs w:val="22"/>
        </w:rPr>
      </w:pPr>
      <w:r w:rsidRPr="00692136">
        <w:rPr>
          <w:rFonts w:ascii="Arial" w:hAnsi="Arial" w:cs="Arial"/>
          <w:sz w:val="22"/>
          <w:szCs w:val="22"/>
        </w:rPr>
        <w:t>El sistema está organizado en capas:</w:t>
      </w:r>
    </w:p>
    <w:p w:rsidR="00692136" w:rsidRPr="00692136" w:rsidRDefault="00692136" w:rsidP="0043292D">
      <w:pPr>
        <w:widowControl/>
        <w:numPr>
          <w:ilvl w:val="0"/>
          <w:numId w:val="38"/>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Capa de presentación</w:t>
      </w:r>
      <w:r w:rsidRPr="00692136">
        <w:rPr>
          <w:rFonts w:ascii="Arial" w:hAnsi="Arial" w:cs="Arial"/>
        </w:rPr>
        <w:t xml:space="preserve">: Controladores que exponen los </w:t>
      </w:r>
      <w:proofErr w:type="spellStart"/>
      <w:r w:rsidRPr="00692136">
        <w:rPr>
          <w:rFonts w:ascii="Arial" w:hAnsi="Arial" w:cs="Arial"/>
        </w:rPr>
        <w:t>endpoints</w:t>
      </w:r>
      <w:proofErr w:type="spellEnd"/>
      <w:r w:rsidRPr="00692136">
        <w:rPr>
          <w:rFonts w:ascii="Arial" w:hAnsi="Arial" w:cs="Arial"/>
        </w:rPr>
        <w:t xml:space="preserve">. </w:t>
      </w:r>
    </w:p>
    <w:p w:rsidR="00692136" w:rsidRPr="00692136" w:rsidRDefault="00692136" w:rsidP="0043292D">
      <w:pPr>
        <w:widowControl/>
        <w:numPr>
          <w:ilvl w:val="0"/>
          <w:numId w:val="38"/>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Capa de negocio</w:t>
      </w:r>
      <w:r w:rsidRPr="00692136">
        <w:rPr>
          <w:rFonts w:ascii="Arial" w:hAnsi="Arial" w:cs="Arial"/>
        </w:rPr>
        <w:t xml:space="preserve">: Servicios que implementan la lógica del sistema. </w:t>
      </w:r>
    </w:p>
    <w:p w:rsidR="00692136" w:rsidRPr="00692136" w:rsidRDefault="00692136" w:rsidP="0043292D">
      <w:pPr>
        <w:widowControl/>
        <w:numPr>
          <w:ilvl w:val="0"/>
          <w:numId w:val="38"/>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Capa de datos</w:t>
      </w:r>
      <w:r w:rsidRPr="00692136">
        <w:rPr>
          <w:rFonts w:ascii="Arial" w:hAnsi="Arial" w:cs="Arial"/>
        </w:rPr>
        <w:t xml:space="preserve">: Repositorios encargados del acceso a base de datos. </w:t>
      </w:r>
    </w:p>
    <w:p w:rsidR="00692136" w:rsidRPr="00692136" w:rsidRDefault="00692136" w:rsidP="00821D8A">
      <w:pPr>
        <w:pStyle w:val="Ttulo3"/>
        <w:spacing w:line="480" w:lineRule="auto"/>
        <w:ind w:left="720"/>
        <w:rPr>
          <w:rFonts w:cs="Arial"/>
          <w:sz w:val="22"/>
          <w:szCs w:val="22"/>
        </w:rPr>
      </w:pPr>
      <w:bookmarkStart w:id="59" w:name="_Toc231900266"/>
      <w:r w:rsidRPr="00692136">
        <w:rPr>
          <w:rStyle w:val="Textoennegrita"/>
          <w:rFonts w:cs="Arial"/>
          <w:b/>
          <w:bCs w:val="0"/>
          <w:sz w:val="22"/>
          <w:szCs w:val="22"/>
        </w:rPr>
        <w:t>Lógica de negocio:</w:t>
      </w:r>
      <w:bookmarkEnd w:id="59"/>
    </w:p>
    <w:p w:rsidR="00692136" w:rsidRPr="00692136" w:rsidRDefault="00692136" w:rsidP="00821D8A">
      <w:pPr>
        <w:pStyle w:val="NormalWeb"/>
        <w:spacing w:line="480" w:lineRule="auto"/>
        <w:ind w:left="720"/>
        <w:rPr>
          <w:rFonts w:ascii="Arial" w:hAnsi="Arial" w:cs="Arial"/>
          <w:sz w:val="22"/>
          <w:szCs w:val="22"/>
        </w:rPr>
      </w:pPr>
      <w:r w:rsidRPr="00692136">
        <w:rPr>
          <w:rFonts w:ascii="Arial" w:hAnsi="Arial" w:cs="Arial"/>
          <w:sz w:val="22"/>
          <w:szCs w:val="22"/>
        </w:rPr>
        <w:t>El backend gestiona:</w:t>
      </w:r>
    </w:p>
    <w:p w:rsidR="00692136" w:rsidRPr="00692136" w:rsidRDefault="00692136" w:rsidP="0043292D">
      <w:pPr>
        <w:widowControl/>
        <w:numPr>
          <w:ilvl w:val="0"/>
          <w:numId w:val="39"/>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Autenticación de usuarios </w:t>
      </w:r>
    </w:p>
    <w:p w:rsidR="00692136" w:rsidRPr="00692136" w:rsidRDefault="00692136" w:rsidP="0043292D">
      <w:pPr>
        <w:widowControl/>
        <w:numPr>
          <w:ilvl w:val="0"/>
          <w:numId w:val="39"/>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Simulación de inversiones </w:t>
      </w:r>
    </w:p>
    <w:p w:rsidR="00692136" w:rsidRPr="00692136" w:rsidRDefault="00692136" w:rsidP="0043292D">
      <w:pPr>
        <w:widowControl/>
        <w:numPr>
          <w:ilvl w:val="0"/>
          <w:numId w:val="39"/>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Gestión de portafolios </w:t>
      </w:r>
    </w:p>
    <w:p w:rsidR="00692136" w:rsidRPr="00692136" w:rsidRDefault="00692136" w:rsidP="0043292D">
      <w:pPr>
        <w:widowControl/>
        <w:numPr>
          <w:ilvl w:val="0"/>
          <w:numId w:val="39"/>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Generación de alertas </w:t>
      </w:r>
    </w:p>
    <w:p w:rsidR="00692136" w:rsidRDefault="00692136" w:rsidP="0043292D">
      <w:pPr>
        <w:widowControl/>
        <w:numPr>
          <w:ilvl w:val="0"/>
          <w:numId w:val="39"/>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Consumo de datos externos (Yahoo Finance), a través de una capa de caché intermedia, salvo en operaciones críticas (compra/venta) que consultan datos en tiempo real</w:t>
      </w:r>
    </w:p>
    <w:p w:rsidR="00FC6BF6" w:rsidRPr="00FC6BF6" w:rsidRDefault="00FC6BF6" w:rsidP="00FC6BF6">
      <w:pPr>
        <w:pStyle w:val="Ttulo3"/>
        <w:spacing w:line="480" w:lineRule="auto"/>
        <w:ind w:left="720"/>
        <w:rPr>
          <w:rFonts w:cs="Arial"/>
          <w:sz w:val="22"/>
          <w:szCs w:val="22"/>
        </w:rPr>
      </w:pPr>
      <w:r>
        <w:rPr>
          <w:rStyle w:val="Textoennegrita"/>
          <w:rFonts w:cs="Arial"/>
          <w:b/>
          <w:bCs w:val="0"/>
          <w:sz w:val="22"/>
          <w:szCs w:val="22"/>
        </w:rPr>
        <w:t>Configuración operativa</w:t>
      </w:r>
    </w:p>
    <w:p w:rsidR="00FC6BF6" w:rsidRPr="00FC6BF6" w:rsidRDefault="00FC6BF6" w:rsidP="00FC6BF6">
      <w:pPr>
        <w:widowControl/>
        <w:autoSpaceDE/>
        <w:autoSpaceDN/>
        <w:spacing w:before="100" w:beforeAutospacing="1" w:after="100" w:afterAutospacing="1" w:line="480" w:lineRule="auto"/>
        <w:ind w:left="720" w:firstLine="720"/>
        <w:rPr>
          <w:rFonts w:ascii="Arial" w:hAnsi="Arial" w:cs="Arial"/>
        </w:rPr>
      </w:pPr>
      <w:r w:rsidRPr="00FC6BF6">
        <w:rPr>
          <w:rFonts w:ascii="Arial" w:hAnsi="Arial" w:cs="Arial"/>
        </w:rPr>
        <w:t>El sistema incorpora parámetros operativos configurables mediante archivos de configuración y variables de entorno, permitiendo modificar determinados comportamientos sin necesidad de realizar cambios en el código fuente.</w:t>
      </w:r>
      <w:r>
        <w:rPr>
          <w:rFonts w:ascii="Arial" w:hAnsi="Arial" w:cs="Arial"/>
        </w:rPr>
        <w:t xml:space="preserve"> </w:t>
      </w:r>
      <w:r w:rsidRPr="00FC6BF6">
        <w:rPr>
          <w:rFonts w:ascii="Arial" w:hAnsi="Arial" w:cs="Arial"/>
        </w:rPr>
        <w:t>Entre los parámetros configurables se encuentran:</w:t>
      </w:r>
    </w:p>
    <w:p w:rsidR="00FC6BF6" w:rsidRPr="00FC6BF6" w:rsidRDefault="00FC6BF6" w:rsidP="0043292D">
      <w:pPr>
        <w:pStyle w:val="Prrafodelista"/>
        <w:widowControl/>
        <w:numPr>
          <w:ilvl w:val="0"/>
          <w:numId w:val="103"/>
        </w:numPr>
        <w:autoSpaceDE/>
        <w:autoSpaceDN/>
        <w:spacing w:before="100" w:beforeAutospacing="1" w:after="100" w:afterAutospacing="1" w:line="480" w:lineRule="auto"/>
        <w:rPr>
          <w:rFonts w:ascii="Arial" w:hAnsi="Arial" w:cs="Arial"/>
        </w:rPr>
      </w:pPr>
      <w:r w:rsidRPr="00FC6BF6">
        <w:rPr>
          <w:rFonts w:ascii="Arial" w:hAnsi="Arial" w:cs="Arial"/>
        </w:rPr>
        <w:t>Cantidad máxima de alertas por usuario.</w:t>
      </w:r>
    </w:p>
    <w:p w:rsidR="00FC6BF6" w:rsidRPr="00FC6BF6" w:rsidRDefault="00FC6BF6" w:rsidP="0043292D">
      <w:pPr>
        <w:pStyle w:val="Prrafodelista"/>
        <w:widowControl/>
        <w:numPr>
          <w:ilvl w:val="0"/>
          <w:numId w:val="103"/>
        </w:numPr>
        <w:autoSpaceDE/>
        <w:autoSpaceDN/>
        <w:spacing w:before="100" w:beforeAutospacing="1" w:after="100" w:afterAutospacing="1" w:line="480" w:lineRule="auto"/>
        <w:rPr>
          <w:rFonts w:ascii="Arial" w:hAnsi="Arial" w:cs="Arial"/>
        </w:rPr>
      </w:pPr>
      <w:r w:rsidRPr="00FC6BF6">
        <w:rPr>
          <w:rFonts w:ascii="Arial" w:hAnsi="Arial" w:cs="Arial"/>
        </w:rPr>
        <w:t>Cantidad máxima de activos favoritos.</w:t>
      </w:r>
    </w:p>
    <w:p w:rsidR="00FC6BF6" w:rsidRPr="00FC6BF6" w:rsidRDefault="00FC6BF6" w:rsidP="0043292D">
      <w:pPr>
        <w:pStyle w:val="Prrafodelista"/>
        <w:widowControl/>
        <w:numPr>
          <w:ilvl w:val="0"/>
          <w:numId w:val="103"/>
        </w:numPr>
        <w:autoSpaceDE/>
        <w:autoSpaceDN/>
        <w:spacing w:before="100" w:beforeAutospacing="1" w:after="100" w:afterAutospacing="1" w:line="480" w:lineRule="auto"/>
        <w:rPr>
          <w:rFonts w:ascii="Arial" w:hAnsi="Arial" w:cs="Arial"/>
        </w:rPr>
      </w:pPr>
      <w:r w:rsidRPr="00FC6BF6">
        <w:rPr>
          <w:rFonts w:ascii="Arial" w:hAnsi="Arial" w:cs="Arial"/>
        </w:rPr>
        <w:t>Cantidad máxima de operaciones diarias.</w:t>
      </w:r>
    </w:p>
    <w:p w:rsidR="00FC6BF6" w:rsidRPr="00FC6BF6" w:rsidRDefault="00FC6BF6" w:rsidP="0043292D">
      <w:pPr>
        <w:pStyle w:val="Prrafodelista"/>
        <w:widowControl/>
        <w:numPr>
          <w:ilvl w:val="0"/>
          <w:numId w:val="103"/>
        </w:numPr>
        <w:autoSpaceDE/>
        <w:autoSpaceDN/>
        <w:spacing w:before="100" w:beforeAutospacing="1" w:after="100" w:afterAutospacing="1" w:line="480" w:lineRule="auto"/>
        <w:rPr>
          <w:rFonts w:ascii="Arial" w:hAnsi="Arial" w:cs="Arial"/>
        </w:rPr>
      </w:pPr>
      <w:r w:rsidRPr="00FC6BF6">
        <w:rPr>
          <w:rFonts w:ascii="Arial" w:hAnsi="Arial" w:cs="Arial"/>
        </w:rPr>
        <w:t>Cantidad máxima de búsquedas diarias.</w:t>
      </w:r>
    </w:p>
    <w:p w:rsidR="00FC6BF6" w:rsidRPr="00FC6BF6" w:rsidRDefault="00FC6BF6" w:rsidP="0043292D">
      <w:pPr>
        <w:pStyle w:val="Prrafodelista"/>
        <w:widowControl/>
        <w:numPr>
          <w:ilvl w:val="0"/>
          <w:numId w:val="103"/>
        </w:numPr>
        <w:autoSpaceDE/>
        <w:autoSpaceDN/>
        <w:spacing w:before="100" w:beforeAutospacing="1" w:after="100" w:afterAutospacing="1" w:line="480" w:lineRule="auto"/>
        <w:rPr>
          <w:rFonts w:ascii="Arial" w:hAnsi="Arial" w:cs="Arial"/>
        </w:rPr>
      </w:pPr>
      <w:r w:rsidRPr="00FC6BF6">
        <w:rPr>
          <w:rFonts w:ascii="Arial" w:hAnsi="Arial" w:cs="Arial"/>
        </w:rPr>
        <w:t>Saldo inicial utilizado para la simulación de inversiones.</w:t>
      </w:r>
    </w:p>
    <w:p w:rsidR="00FC6BF6" w:rsidRPr="00FC6BF6" w:rsidRDefault="00FC6BF6" w:rsidP="00FC6BF6">
      <w:pPr>
        <w:widowControl/>
        <w:autoSpaceDE/>
        <w:autoSpaceDN/>
        <w:spacing w:before="100" w:beforeAutospacing="1" w:after="100" w:afterAutospacing="1" w:line="480" w:lineRule="auto"/>
        <w:ind w:left="1440"/>
        <w:rPr>
          <w:rFonts w:ascii="Arial" w:hAnsi="Arial" w:cs="Arial"/>
        </w:rPr>
      </w:pPr>
    </w:p>
    <w:p w:rsidR="00FC6BF6" w:rsidRPr="00692136" w:rsidRDefault="00FC6BF6" w:rsidP="00FC6BF6">
      <w:pPr>
        <w:widowControl/>
        <w:tabs>
          <w:tab w:val="num" w:pos="1440"/>
        </w:tabs>
        <w:autoSpaceDE/>
        <w:autoSpaceDN/>
        <w:spacing w:before="100" w:beforeAutospacing="1" w:after="100" w:afterAutospacing="1" w:line="480" w:lineRule="auto"/>
        <w:ind w:left="720" w:firstLine="720"/>
        <w:rPr>
          <w:rFonts w:ascii="Arial" w:hAnsi="Arial" w:cs="Arial"/>
        </w:rPr>
      </w:pPr>
      <w:r w:rsidRPr="00FC6BF6">
        <w:rPr>
          <w:rFonts w:ascii="Arial" w:hAnsi="Arial" w:cs="Arial"/>
        </w:rPr>
        <w:t>Este enfoque permite adaptar el funcionamiento del sistema a distintos escenarios de uso manteniendo una única base de código.</w:t>
      </w:r>
    </w:p>
    <w:p w:rsidR="00692136" w:rsidRPr="00821D8A" w:rsidRDefault="00202E70" w:rsidP="00202E70">
      <w:pPr>
        <w:pStyle w:val="Ttulo2"/>
        <w:ind w:left="0"/>
      </w:pPr>
      <w:bookmarkStart w:id="60" w:name="_Toc231900267"/>
      <w:r>
        <w:rPr>
          <w:rStyle w:val="Textoennegrita"/>
          <w:b/>
          <w:bCs w:val="0"/>
        </w:rPr>
        <w:t xml:space="preserve">3. </w:t>
      </w:r>
      <w:r w:rsidR="00692136" w:rsidRPr="00821D8A">
        <w:rPr>
          <w:rStyle w:val="Textoennegrita"/>
          <w:b/>
          <w:bCs w:val="0"/>
        </w:rPr>
        <w:t>Base de Datos</w:t>
      </w:r>
      <w:bookmarkEnd w:id="60"/>
    </w:p>
    <w:p w:rsidR="00692136" w:rsidRPr="00692136" w:rsidRDefault="00692136" w:rsidP="00202E70">
      <w:pPr>
        <w:pStyle w:val="NormalWeb"/>
        <w:spacing w:line="480" w:lineRule="auto"/>
        <w:ind w:firstLine="357"/>
        <w:rPr>
          <w:rFonts w:ascii="Arial" w:hAnsi="Arial" w:cs="Arial"/>
          <w:sz w:val="22"/>
          <w:szCs w:val="22"/>
        </w:rPr>
      </w:pPr>
      <w:r w:rsidRPr="00692136">
        <w:rPr>
          <w:rFonts w:ascii="Arial" w:hAnsi="Arial" w:cs="Arial"/>
          <w:sz w:val="22"/>
          <w:szCs w:val="22"/>
        </w:rPr>
        <w:t>La solución utiliza un enfoque híbrido combinando bases de datos relacionales y no relacionales:</w:t>
      </w:r>
    </w:p>
    <w:p w:rsidR="00692136" w:rsidRPr="00692136" w:rsidRDefault="00692136" w:rsidP="0043292D">
      <w:pPr>
        <w:widowControl/>
        <w:numPr>
          <w:ilvl w:val="0"/>
          <w:numId w:val="40"/>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PostgreSQL</w:t>
      </w:r>
      <w:r w:rsidR="00821D8A">
        <w:rPr>
          <w:rStyle w:val="Textoennegrita"/>
          <w:rFonts w:ascii="Arial" w:hAnsi="Arial" w:cs="Arial"/>
        </w:rPr>
        <w:t>:</w:t>
      </w:r>
      <w:r w:rsidR="00821D8A">
        <w:rPr>
          <w:rFonts w:ascii="Arial" w:hAnsi="Arial" w:cs="Arial"/>
        </w:rPr>
        <w:t xml:space="preserve"> </w:t>
      </w:r>
      <w:r w:rsidRPr="00692136">
        <w:rPr>
          <w:rFonts w:ascii="Arial" w:hAnsi="Arial" w:cs="Arial"/>
        </w:rPr>
        <w:t xml:space="preserve">Utilizado para almacenar información estructurada como usuarios, portafolios y configuraciones. </w:t>
      </w:r>
    </w:p>
    <w:p w:rsidR="00692136" w:rsidRPr="00692136" w:rsidRDefault="00692136" w:rsidP="0043292D">
      <w:pPr>
        <w:widowControl/>
        <w:numPr>
          <w:ilvl w:val="0"/>
          <w:numId w:val="40"/>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MongoDB</w:t>
      </w:r>
      <w:r w:rsidRPr="00692136">
        <w:rPr>
          <w:rFonts w:ascii="Arial" w:hAnsi="Arial" w:cs="Arial"/>
        </w:rPr>
        <w:t>:</w:t>
      </w:r>
      <w:r w:rsidR="00821D8A">
        <w:rPr>
          <w:rFonts w:ascii="Arial" w:hAnsi="Arial" w:cs="Arial"/>
        </w:rPr>
        <w:t xml:space="preserve"> </w:t>
      </w:r>
      <w:r w:rsidRPr="00692136">
        <w:rPr>
          <w:rFonts w:ascii="Arial" w:hAnsi="Arial" w:cs="Arial"/>
        </w:rPr>
        <w:t xml:space="preserve">Utilizado para almacenar datos históricos de precios de activos financieros, optimizando consultas de alto volumen y rendimiento. </w:t>
      </w:r>
    </w:p>
    <w:p w:rsidR="00692136" w:rsidRPr="00821D8A" w:rsidRDefault="00202E70" w:rsidP="00202E70">
      <w:pPr>
        <w:pStyle w:val="Ttulo2"/>
        <w:ind w:left="0"/>
      </w:pPr>
      <w:bookmarkStart w:id="61" w:name="_Toc231900268"/>
      <w:r>
        <w:rPr>
          <w:rStyle w:val="Textoennegrita"/>
          <w:b/>
          <w:bCs w:val="0"/>
        </w:rPr>
        <w:t xml:space="preserve">4. </w:t>
      </w:r>
      <w:r w:rsidR="00692136" w:rsidRPr="00821D8A">
        <w:rPr>
          <w:rStyle w:val="Textoennegrita"/>
          <w:b/>
          <w:bCs w:val="0"/>
        </w:rPr>
        <w:t>Infraestructura y Despliegue</w:t>
      </w:r>
      <w:bookmarkEnd w:id="61"/>
    </w:p>
    <w:p w:rsidR="00692136" w:rsidRPr="00692136" w:rsidRDefault="00692136" w:rsidP="00202E70">
      <w:pPr>
        <w:pStyle w:val="NormalWeb"/>
        <w:spacing w:line="480" w:lineRule="auto"/>
        <w:ind w:firstLine="720"/>
        <w:rPr>
          <w:rFonts w:ascii="Arial" w:hAnsi="Arial" w:cs="Arial"/>
          <w:sz w:val="22"/>
          <w:szCs w:val="22"/>
        </w:rPr>
      </w:pPr>
      <w:r w:rsidRPr="00692136">
        <w:rPr>
          <w:rFonts w:ascii="Arial" w:hAnsi="Arial" w:cs="Arial"/>
          <w:sz w:val="22"/>
          <w:szCs w:val="22"/>
        </w:rPr>
        <w:t>La solución contempla el uso de contenedores para facilitar la portabilidad y despliegue del sistema.</w:t>
      </w:r>
    </w:p>
    <w:p w:rsidR="00692136" w:rsidRPr="00692136" w:rsidRDefault="00692136" w:rsidP="00202E70">
      <w:pPr>
        <w:pStyle w:val="Ttulo3"/>
        <w:spacing w:line="480" w:lineRule="auto"/>
        <w:ind w:left="360"/>
        <w:rPr>
          <w:rFonts w:cs="Arial"/>
          <w:sz w:val="22"/>
          <w:szCs w:val="22"/>
        </w:rPr>
      </w:pPr>
      <w:bookmarkStart w:id="62" w:name="_Toc231900269"/>
      <w:r w:rsidRPr="00692136">
        <w:rPr>
          <w:rStyle w:val="Textoennegrita"/>
          <w:rFonts w:cs="Arial"/>
          <w:b/>
          <w:bCs w:val="0"/>
          <w:sz w:val="22"/>
          <w:szCs w:val="22"/>
        </w:rPr>
        <w:t>Tecnologías:</w:t>
      </w:r>
      <w:bookmarkEnd w:id="62"/>
    </w:p>
    <w:p w:rsidR="00692136" w:rsidRDefault="00692136" w:rsidP="0043292D">
      <w:pPr>
        <w:widowControl/>
        <w:numPr>
          <w:ilvl w:val="0"/>
          <w:numId w:val="41"/>
        </w:numPr>
        <w:tabs>
          <w:tab w:val="clear" w:pos="720"/>
          <w:tab w:val="num" w:pos="1080"/>
        </w:tabs>
        <w:autoSpaceDE/>
        <w:autoSpaceDN/>
        <w:spacing w:before="100" w:beforeAutospacing="1" w:after="100" w:afterAutospacing="1" w:line="480" w:lineRule="auto"/>
        <w:ind w:left="1080"/>
        <w:rPr>
          <w:rFonts w:ascii="Arial" w:hAnsi="Arial" w:cs="Arial"/>
        </w:rPr>
      </w:pPr>
      <w:r w:rsidRPr="00692136">
        <w:rPr>
          <w:rStyle w:val="Textoennegrita"/>
          <w:rFonts w:ascii="Arial" w:hAnsi="Arial" w:cs="Arial"/>
        </w:rPr>
        <w:t>Docker</w:t>
      </w:r>
      <w:r w:rsidRPr="00692136">
        <w:rPr>
          <w:rFonts w:ascii="Arial" w:hAnsi="Arial" w:cs="Arial"/>
        </w:rPr>
        <w:t xml:space="preserve">: Utilizado para </w:t>
      </w:r>
      <w:proofErr w:type="spellStart"/>
      <w:r w:rsidRPr="00692136">
        <w:rPr>
          <w:rFonts w:ascii="Arial" w:hAnsi="Arial" w:cs="Arial"/>
        </w:rPr>
        <w:t>contenerizar</w:t>
      </w:r>
      <w:proofErr w:type="spellEnd"/>
      <w:r w:rsidRPr="00692136">
        <w:rPr>
          <w:rFonts w:ascii="Arial" w:hAnsi="Arial" w:cs="Arial"/>
        </w:rPr>
        <w:t xml:space="preserve"> el backend y garantizar consistencia entre entornos. </w:t>
      </w:r>
    </w:p>
    <w:p w:rsidR="000D1E57" w:rsidRPr="00692136" w:rsidRDefault="000D1E57" w:rsidP="0043292D">
      <w:pPr>
        <w:widowControl/>
        <w:numPr>
          <w:ilvl w:val="0"/>
          <w:numId w:val="41"/>
        </w:numPr>
        <w:tabs>
          <w:tab w:val="clear" w:pos="720"/>
          <w:tab w:val="num" w:pos="1080"/>
        </w:tabs>
        <w:autoSpaceDE/>
        <w:autoSpaceDN/>
        <w:spacing w:before="100" w:beforeAutospacing="1" w:after="100" w:afterAutospacing="1" w:line="480" w:lineRule="auto"/>
        <w:ind w:left="1080"/>
        <w:rPr>
          <w:rFonts w:ascii="Arial" w:hAnsi="Arial" w:cs="Arial"/>
        </w:rPr>
      </w:pPr>
      <w:r w:rsidRPr="000D1E57">
        <w:rPr>
          <w:rFonts w:ascii="Arial" w:hAnsi="Arial" w:cs="Arial"/>
          <w:b/>
        </w:rPr>
        <w:t xml:space="preserve">Docker </w:t>
      </w:r>
      <w:proofErr w:type="spellStart"/>
      <w:r w:rsidRPr="000D1E57">
        <w:rPr>
          <w:rFonts w:ascii="Arial" w:hAnsi="Arial" w:cs="Arial"/>
          <w:b/>
        </w:rPr>
        <w:t>Compose</w:t>
      </w:r>
      <w:proofErr w:type="spellEnd"/>
      <w:r w:rsidRPr="000D1E57">
        <w:rPr>
          <w:rFonts w:ascii="Arial" w:hAnsi="Arial" w:cs="Arial"/>
          <w:b/>
        </w:rPr>
        <w:t>:</w:t>
      </w:r>
      <w:r w:rsidRPr="000D1E57">
        <w:rPr>
          <w:rFonts w:ascii="Arial" w:hAnsi="Arial" w:cs="Arial"/>
        </w:rPr>
        <w:t xml:space="preserve"> utilizado para la orquestación de los distintos servicios que componen la plataforma durante los entornos de desarrollo y pruebas.</w:t>
      </w:r>
    </w:p>
    <w:p w:rsidR="00692136" w:rsidRPr="00692136" w:rsidRDefault="00692136" w:rsidP="0043292D">
      <w:pPr>
        <w:widowControl/>
        <w:numPr>
          <w:ilvl w:val="0"/>
          <w:numId w:val="41"/>
        </w:numPr>
        <w:tabs>
          <w:tab w:val="clear" w:pos="720"/>
          <w:tab w:val="num" w:pos="1080"/>
        </w:tabs>
        <w:autoSpaceDE/>
        <w:autoSpaceDN/>
        <w:spacing w:before="100" w:beforeAutospacing="1" w:after="100" w:afterAutospacing="1" w:line="480" w:lineRule="auto"/>
        <w:ind w:left="1080"/>
        <w:rPr>
          <w:rFonts w:ascii="Arial" w:hAnsi="Arial" w:cs="Arial"/>
        </w:rPr>
      </w:pPr>
      <w:r w:rsidRPr="00692136">
        <w:rPr>
          <w:rStyle w:val="Textoennegrita"/>
          <w:rFonts w:ascii="Arial" w:hAnsi="Arial" w:cs="Arial"/>
        </w:rPr>
        <w:t>Configuración por variables de entorno</w:t>
      </w:r>
      <w:r w:rsidRPr="00692136">
        <w:rPr>
          <w:rFonts w:ascii="Arial" w:hAnsi="Arial" w:cs="Arial"/>
        </w:rPr>
        <w:t xml:space="preserve">: Permite separar configuración de desarrollo y producción. </w:t>
      </w:r>
    </w:p>
    <w:p w:rsidR="00692136" w:rsidRPr="00692136" w:rsidRDefault="00692136" w:rsidP="00202E70">
      <w:pPr>
        <w:pStyle w:val="Ttulo3"/>
        <w:spacing w:line="480" w:lineRule="auto"/>
        <w:ind w:left="360"/>
        <w:rPr>
          <w:rFonts w:cs="Arial"/>
          <w:sz w:val="22"/>
          <w:szCs w:val="22"/>
        </w:rPr>
      </w:pPr>
      <w:bookmarkStart w:id="63" w:name="_Toc231900270"/>
      <w:r w:rsidRPr="00692136">
        <w:rPr>
          <w:rStyle w:val="Textoennegrita"/>
          <w:rFonts w:cs="Arial"/>
          <w:b/>
          <w:bCs w:val="0"/>
          <w:sz w:val="22"/>
          <w:szCs w:val="22"/>
        </w:rPr>
        <w:t>Consideraciones:</w:t>
      </w:r>
      <w:bookmarkEnd w:id="63"/>
    </w:p>
    <w:p w:rsidR="00692136" w:rsidRPr="00692136" w:rsidRDefault="00692136" w:rsidP="0043292D">
      <w:pPr>
        <w:widowControl/>
        <w:numPr>
          <w:ilvl w:val="0"/>
          <w:numId w:val="42"/>
        </w:numPr>
        <w:tabs>
          <w:tab w:val="clear" w:pos="720"/>
          <w:tab w:val="num" w:pos="1080"/>
        </w:tabs>
        <w:autoSpaceDE/>
        <w:autoSpaceDN/>
        <w:spacing w:before="100" w:beforeAutospacing="1" w:after="100" w:afterAutospacing="1" w:line="480" w:lineRule="auto"/>
        <w:ind w:left="1080"/>
        <w:rPr>
          <w:rFonts w:ascii="Arial" w:hAnsi="Arial" w:cs="Arial"/>
        </w:rPr>
      </w:pPr>
      <w:r w:rsidRPr="00692136">
        <w:rPr>
          <w:rFonts w:ascii="Arial" w:hAnsi="Arial" w:cs="Arial"/>
        </w:rPr>
        <w:t xml:space="preserve">El despliegue final se realizará en una plataforma en la nube (a definir). </w:t>
      </w:r>
    </w:p>
    <w:p w:rsidR="00692136" w:rsidRPr="00692136" w:rsidRDefault="00692136" w:rsidP="0043292D">
      <w:pPr>
        <w:widowControl/>
        <w:numPr>
          <w:ilvl w:val="0"/>
          <w:numId w:val="42"/>
        </w:numPr>
        <w:tabs>
          <w:tab w:val="clear" w:pos="720"/>
          <w:tab w:val="num" w:pos="1080"/>
        </w:tabs>
        <w:autoSpaceDE/>
        <w:autoSpaceDN/>
        <w:spacing w:before="100" w:beforeAutospacing="1" w:after="100" w:afterAutospacing="1" w:line="480" w:lineRule="auto"/>
        <w:ind w:left="1080"/>
        <w:rPr>
          <w:rFonts w:ascii="Arial" w:hAnsi="Arial" w:cs="Arial"/>
        </w:rPr>
      </w:pPr>
      <w:r w:rsidRPr="00692136">
        <w:rPr>
          <w:rFonts w:ascii="Arial" w:hAnsi="Arial" w:cs="Arial"/>
        </w:rPr>
        <w:t xml:space="preserve">La arquitectura está preparada para escalar horizontalmente si fuera necesario. </w:t>
      </w:r>
    </w:p>
    <w:p w:rsidR="00692136" w:rsidRPr="00821D8A" w:rsidRDefault="00202E70" w:rsidP="00202E70">
      <w:pPr>
        <w:pStyle w:val="Ttulo2"/>
        <w:ind w:left="0"/>
      </w:pPr>
      <w:bookmarkStart w:id="64" w:name="_Toc231900271"/>
      <w:r>
        <w:rPr>
          <w:rStyle w:val="Textoennegrita"/>
          <w:b/>
          <w:bCs w:val="0"/>
        </w:rPr>
        <w:lastRenderedPageBreak/>
        <w:t xml:space="preserve">5. </w:t>
      </w:r>
      <w:r w:rsidR="00692136" w:rsidRPr="00821D8A">
        <w:rPr>
          <w:rStyle w:val="Textoennegrita"/>
          <w:b/>
          <w:bCs w:val="0"/>
        </w:rPr>
        <w:t>Seguridad</w:t>
      </w:r>
      <w:bookmarkEnd w:id="64"/>
    </w:p>
    <w:p w:rsidR="00692136" w:rsidRPr="00692136" w:rsidRDefault="00692136" w:rsidP="00202E70">
      <w:pPr>
        <w:pStyle w:val="NormalWeb"/>
        <w:spacing w:line="480" w:lineRule="auto"/>
        <w:ind w:firstLine="360"/>
        <w:rPr>
          <w:rFonts w:ascii="Arial" w:hAnsi="Arial" w:cs="Arial"/>
          <w:sz w:val="22"/>
          <w:szCs w:val="22"/>
        </w:rPr>
      </w:pPr>
      <w:r w:rsidRPr="00692136">
        <w:rPr>
          <w:rFonts w:ascii="Arial" w:hAnsi="Arial" w:cs="Arial"/>
          <w:sz w:val="22"/>
          <w:szCs w:val="22"/>
        </w:rPr>
        <w:t>Se implementan múltiples mecanismos para garantizar la protección del sistema:</w:t>
      </w:r>
    </w:p>
    <w:p w:rsidR="00692136" w:rsidRPr="00692136" w:rsidRDefault="00692136" w:rsidP="0043292D">
      <w:pPr>
        <w:widowControl/>
        <w:numPr>
          <w:ilvl w:val="0"/>
          <w:numId w:val="43"/>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Autenticación con JWT</w:t>
      </w:r>
      <w:r w:rsidRPr="00692136">
        <w:rPr>
          <w:rFonts w:ascii="Arial" w:hAnsi="Arial" w:cs="Arial"/>
        </w:rPr>
        <w:t xml:space="preserve">: Validación de usuarios mediante tokens firmados. </w:t>
      </w:r>
    </w:p>
    <w:p w:rsidR="00692136" w:rsidRPr="00692136" w:rsidRDefault="00692136" w:rsidP="0043292D">
      <w:pPr>
        <w:widowControl/>
        <w:numPr>
          <w:ilvl w:val="0"/>
          <w:numId w:val="43"/>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Encriptación de contraseñas</w:t>
      </w:r>
      <w:r w:rsidRPr="00692136">
        <w:rPr>
          <w:rFonts w:ascii="Arial" w:hAnsi="Arial" w:cs="Arial"/>
        </w:rPr>
        <w:t xml:space="preserve">: Uso de hashing seguro para almacenamiento. </w:t>
      </w:r>
    </w:p>
    <w:p w:rsidR="00692136" w:rsidRPr="00692136" w:rsidRDefault="00692136" w:rsidP="0043292D">
      <w:pPr>
        <w:widowControl/>
        <w:numPr>
          <w:ilvl w:val="0"/>
          <w:numId w:val="43"/>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 xml:space="preserve">Protección de </w:t>
      </w:r>
      <w:proofErr w:type="spellStart"/>
      <w:r w:rsidRPr="00692136">
        <w:rPr>
          <w:rStyle w:val="Textoennegrita"/>
          <w:rFonts w:ascii="Arial" w:hAnsi="Arial" w:cs="Arial"/>
        </w:rPr>
        <w:t>endpoints</w:t>
      </w:r>
      <w:proofErr w:type="spellEnd"/>
      <w:r w:rsidRPr="00692136">
        <w:rPr>
          <w:rFonts w:ascii="Arial" w:hAnsi="Arial" w:cs="Arial"/>
        </w:rPr>
        <w:t xml:space="preserve">: Validación de acceso mediante roles y autorización. </w:t>
      </w:r>
    </w:p>
    <w:p w:rsidR="00692136" w:rsidRPr="00821D8A" w:rsidRDefault="00692136" w:rsidP="0043292D">
      <w:pPr>
        <w:widowControl/>
        <w:numPr>
          <w:ilvl w:val="0"/>
          <w:numId w:val="43"/>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Validación de datos</w:t>
      </w:r>
      <w:r w:rsidRPr="00692136">
        <w:rPr>
          <w:rFonts w:ascii="Arial" w:hAnsi="Arial" w:cs="Arial"/>
        </w:rPr>
        <w:t xml:space="preserve">: Prevención de datos inválidos o maliciosos en entradas del sistema. </w:t>
      </w:r>
    </w:p>
    <w:p w:rsidR="00692136" w:rsidRPr="00821D8A" w:rsidRDefault="00202E70" w:rsidP="00E55DE5">
      <w:pPr>
        <w:pStyle w:val="Ttulo2"/>
        <w:spacing w:line="480" w:lineRule="auto"/>
        <w:ind w:left="0"/>
      </w:pPr>
      <w:bookmarkStart w:id="65" w:name="_Toc231900272"/>
      <w:r>
        <w:rPr>
          <w:rStyle w:val="Textoennegrita"/>
          <w:b/>
          <w:bCs w:val="0"/>
        </w:rPr>
        <w:t xml:space="preserve">6. </w:t>
      </w:r>
      <w:r w:rsidR="00692136" w:rsidRPr="00821D8A">
        <w:rPr>
          <w:rStyle w:val="Textoennegrita"/>
          <w:b/>
          <w:bCs w:val="0"/>
        </w:rPr>
        <w:t>Integraciones</w:t>
      </w:r>
      <w:bookmarkEnd w:id="65"/>
    </w:p>
    <w:p w:rsidR="00E55DE5" w:rsidRDefault="00E55DE5" w:rsidP="00E55DE5">
      <w:pPr>
        <w:spacing w:line="480" w:lineRule="auto"/>
        <w:ind w:firstLine="720"/>
        <w:rPr>
          <w:b/>
          <w:lang w:val="es-AR" w:eastAsia="es-AR"/>
        </w:rPr>
      </w:pPr>
      <w:r w:rsidRPr="00E55DE5">
        <w:rPr>
          <w:lang w:val="es-AR" w:eastAsia="es-AR"/>
        </w:rPr>
        <w:t>Consumo de datos externos mediante proveedores de mercado.</w:t>
      </w:r>
    </w:p>
    <w:p w:rsidR="00E55DE5" w:rsidRDefault="00E55DE5" w:rsidP="00202E70">
      <w:pPr>
        <w:pStyle w:val="Ttulo2"/>
        <w:ind w:left="0"/>
        <w:rPr>
          <w:rStyle w:val="Textoennegrita"/>
          <w:b/>
          <w:bCs w:val="0"/>
        </w:rPr>
      </w:pPr>
    </w:p>
    <w:p w:rsidR="00692136" w:rsidRPr="00821D8A" w:rsidRDefault="00202E70" w:rsidP="00202E70">
      <w:pPr>
        <w:pStyle w:val="Ttulo2"/>
        <w:ind w:left="0"/>
      </w:pPr>
      <w:bookmarkStart w:id="66" w:name="_Toc231900273"/>
      <w:r>
        <w:rPr>
          <w:rStyle w:val="Textoennegrita"/>
          <w:b/>
          <w:bCs w:val="0"/>
        </w:rPr>
        <w:t xml:space="preserve">7. </w:t>
      </w:r>
      <w:r w:rsidR="00692136" w:rsidRPr="00821D8A">
        <w:rPr>
          <w:rStyle w:val="Textoennegrita"/>
          <w:b/>
          <w:bCs w:val="0"/>
        </w:rPr>
        <w:t>Escalabilidad y Rendimiento</w:t>
      </w:r>
      <w:bookmarkEnd w:id="66"/>
    </w:p>
    <w:p w:rsidR="00692136" w:rsidRPr="00692136" w:rsidRDefault="00692136" w:rsidP="00202E70">
      <w:pPr>
        <w:pStyle w:val="NormalWeb"/>
        <w:spacing w:line="480" w:lineRule="auto"/>
        <w:ind w:firstLine="360"/>
        <w:rPr>
          <w:rFonts w:ascii="Arial" w:hAnsi="Arial" w:cs="Arial"/>
          <w:sz w:val="22"/>
          <w:szCs w:val="22"/>
        </w:rPr>
      </w:pPr>
      <w:r w:rsidRPr="00692136">
        <w:rPr>
          <w:rFonts w:ascii="Arial" w:hAnsi="Arial" w:cs="Arial"/>
          <w:sz w:val="22"/>
          <w:szCs w:val="22"/>
        </w:rPr>
        <w:t>La arquitectura permite:</w:t>
      </w:r>
    </w:p>
    <w:p w:rsidR="00692136" w:rsidRPr="00692136" w:rsidRDefault="00692136" w:rsidP="0043292D">
      <w:pPr>
        <w:widowControl/>
        <w:numPr>
          <w:ilvl w:val="0"/>
          <w:numId w:val="44"/>
        </w:numPr>
        <w:autoSpaceDE/>
        <w:autoSpaceDN/>
        <w:spacing w:before="100" w:beforeAutospacing="1" w:after="100" w:afterAutospacing="1" w:line="480" w:lineRule="auto"/>
        <w:rPr>
          <w:rFonts w:ascii="Arial" w:hAnsi="Arial" w:cs="Arial"/>
        </w:rPr>
      </w:pPr>
      <w:r w:rsidRPr="00692136">
        <w:rPr>
          <w:rFonts w:ascii="Arial" w:hAnsi="Arial" w:cs="Arial"/>
        </w:rPr>
        <w:t xml:space="preserve">Separación de responsabilidades para facilitar mantenimiento. </w:t>
      </w:r>
    </w:p>
    <w:p w:rsidR="00692136" w:rsidRPr="00692136" w:rsidRDefault="00692136" w:rsidP="0043292D">
      <w:pPr>
        <w:widowControl/>
        <w:numPr>
          <w:ilvl w:val="0"/>
          <w:numId w:val="44"/>
        </w:numPr>
        <w:autoSpaceDE/>
        <w:autoSpaceDN/>
        <w:spacing w:before="100" w:beforeAutospacing="1" w:after="100" w:afterAutospacing="1" w:line="480" w:lineRule="auto"/>
        <w:rPr>
          <w:rFonts w:ascii="Arial" w:hAnsi="Arial" w:cs="Arial"/>
        </w:rPr>
      </w:pPr>
      <w:r w:rsidRPr="00692136">
        <w:rPr>
          <w:rFonts w:ascii="Arial" w:hAnsi="Arial" w:cs="Arial"/>
        </w:rPr>
        <w:t xml:space="preserve">Uso de MongoDB para optimizar consultas de datos históricos. </w:t>
      </w:r>
    </w:p>
    <w:p w:rsidR="0019045A" w:rsidRDefault="00692136" w:rsidP="0043292D">
      <w:pPr>
        <w:widowControl/>
        <w:numPr>
          <w:ilvl w:val="0"/>
          <w:numId w:val="44"/>
        </w:numPr>
        <w:autoSpaceDE/>
        <w:autoSpaceDN/>
        <w:spacing w:before="100" w:beforeAutospacing="1" w:after="100" w:afterAutospacing="1" w:line="480" w:lineRule="auto"/>
        <w:rPr>
          <w:rFonts w:ascii="Arial" w:hAnsi="Arial" w:cs="Arial"/>
        </w:rPr>
      </w:pPr>
      <w:r w:rsidRPr="00692136">
        <w:rPr>
          <w:rFonts w:ascii="Arial" w:hAnsi="Arial" w:cs="Arial"/>
        </w:rPr>
        <w:t>Implementación de lazy loading en frontend para mejorar tiempos de carga.</w:t>
      </w:r>
    </w:p>
    <w:p w:rsidR="00C860F2" w:rsidRPr="0019045A" w:rsidRDefault="00B347E9" w:rsidP="0043292D">
      <w:pPr>
        <w:widowControl/>
        <w:numPr>
          <w:ilvl w:val="0"/>
          <w:numId w:val="44"/>
        </w:numPr>
        <w:autoSpaceDE/>
        <w:autoSpaceDN/>
        <w:spacing w:before="100" w:beforeAutospacing="1" w:after="100" w:afterAutospacing="1" w:line="480" w:lineRule="auto"/>
        <w:rPr>
          <w:rFonts w:ascii="Arial" w:hAnsi="Arial" w:cs="Arial"/>
        </w:rPr>
      </w:pPr>
      <w:r>
        <w:t>Uso de una capa de caché para los datos de mercado en tiempo real (precios, variaciones, etc.), reduciendo la cantidad de llamadas al proveedor externo (Yahoo Finance) y mejorando la performance general del sistema.</w:t>
      </w:r>
    </w:p>
    <w:p w:rsidR="0019045A" w:rsidRDefault="0019045A"/>
    <w:p w:rsidR="00202E70" w:rsidRDefault="00202E70" w:rsidP="0043292D">
      <w:pPr>
        <w:pStyle w:val="Ttulo2"/>
        <w:numPr>
          <w:ilvl w:val="0"/>
          <w:numId w:val="23"/>
        </w:numPr>
        <w:rPr>
          <w:spacing w:val="-2"/>
        </w:rPr>
      </w:pPr>
      <w:bookmarkStart w:id="67" w:name="_Toc231900274"/>
      <w:r>
        <w:t>Diagrama</w:t>
      </w:r>
      <w:r>
        <w:rPr>
          <w:spacing w:val="-6"/>
        </w:rPr>
        <w:t xml:space="preserve"> </w:t>
      </w:r>
      <w:r>
        <w:t>de</w:t>
      </w:r>
      <w:r>
        <w:rPr>
          <w:spacing w:val="-2"/>
        </w:rPr>
        <w:t xml:space="preserve"> </w:t>
      </w:r>
      <w:r>
        <w:t>Arquitectura</w:t>
      </w:r>
      <w:r>
        <w:rPr>
          <w:spacing w:val="-3"/>
        </w:rPr>
        <w:t xml:space="preserve"> </w:t>
      </w:r>
      <w:r>
        <w:t>de</w:t>
      </w:r>
      <w:r>
        <w:rPr>
          <w:spacing w:val="-2"/>
        </w:rPr>
        <w:t xml:space="preserve"> </w:t>
      </w:r>
      <w:r>
        <w:t xml:space="preserve">la </w:t>
      </w:r>
      <w:r>
        <w:rPr>
          <w:spacing w:val="-2"/>
        </w:rPr>
        <w:t>Solución</w:t>
      </w:r>
      <w:bookmarkEnd w:id="67"/>
    </w:p>
    <w:p w:rsidR="00F266A2" w:rsidRPr="00F266A2" w:rsidRDefault="00F266A2" w:rsidP="00F266A2">
      <w:pPr>
        <w:pStyle w:val="Prrafodelista"/>
        <w:ind w:left="720" w:firstLine="0"/>
      </w:pPr>
    </w:p>
    <w:p w:rsidR="00202E70" w:rsidRPr="00202E70" w:rsidRDefault="00F266A2" w:rsidP="00202E70">
      <w:pPr>
        <w:widowControl/>
        <w:autoSpaceDE/>
        <w:autoSpaceDN/>
        <w:spacing w:before="100" w:beforeAutospacing="1" w:after="100" w:afterAutospacing="1" w:line="480" w:lineRule="auto"/>
        <w:rPr>
          <w:rFonts w:ascii="Arial" w:hAnsi="Arial" w:cs="Arial"/>
        </w:rPr>
      </w:pPr>
      <w:r>
        <w:rPr>
          <w:rFonts w:ascii="Arial" w:hAnsi="Arial" w:cs="Arial"/>
          <w:noProof/>
        </w:rPr>
        <w:lastRenderedPageBreak/>
        <w:drawing>
          <wp:inline distT="0" distB="0" distL="0" distR="0">
            <wp:extent cx="5939790" cy="3339465"/>
            <wp:effectExtent l="0" t="0" r="3810" b="0"/>
            <wp:docPr id="13" name="Imagen 13" descr="C:\Users\rdiaz\Downloads\ChatGPT Image 8 jun 2026, 02_31_0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rdiaz\Downloads\ChatGPT Image 8 jun 2026, 02_31_03 p.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3339465"/>
                    </a:xfrm>
                    <a:prstGeom prst="rect">
                      <a:avLst/>
                    </a:prstGeom>
                    <a:noFill/>
                    <a:ln>
                      <a:noFill/>
                    </a:ln>
                  </pic:spPr>
                </pic:pic>
              </a:graphicData>
            </a:graphic>
          </wp:inline>
        </w:drawing>
      </w:r>
    </w:p>
    <w:p w:rsidR="00692136" w:rsidRDefault="001E4D6A" w:rsidP="001E4D6A">
      <w:pPr>
        <w:pStyle w:val="Descripcin"/>
      </w:pPr>
      <w:r>
        <w:t xml:space="preserve">Ilustración </w:t>
      </w:r>
      <w:r>
        <w:fldChar w:fldCharType="begin"/>
      </w:r>
      <w:r>
        <w:instrText xml:space="preserve"> SEQ Ilustración \* ARABIC </w:instrText>
      </w:r>
      <w:r>
        <w:fldChar w:fldCharType="separate"/>
      </w:r>
      <w:r w:rsidR="0062468A">
        <w:rPr>
          <w:noProof/>
        </w:rPr>
        <w:t>3</w:t>
      </w:r>
      <w:r>
        <w:fldChar w:fldCharType="end"/>
      </w:r>
      <w:r>
        <w:t xml:space="preserve"> </w:t>
      </w:r>
      <w:bookmarkStart w:id="68" w:name="_Toc231900356"/>
      <w:r>
        <w:t xml:space="preserve">- </w:t>
      </w:r>
      <w:r w:rsidRPr="00122CF7">
        <w:t>Diagrama de Arquitectura de la Solución</w:t>
      </w:r>
      <w:bookmarkEnd w:id="68"/>
    </w:p>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E55DE5" w:rsidRDefault="00E55DE5" w:rsidP="00E55DE5"/>
    <w:p w:rsidR="00D220FF" w:rsidRDefault="00D220FF" w:rsidP="00E55DE5"/>
    <w:p w:rsidR="00D220FF" w:rsidRDefault="00D220FF" w:rsidP="00E55DE5"/>
    <w:p w:rsidR="00D220FF" w:rsidRDefault="00D220FF" w:rsidP="00E55DE5"/>
    <w:p w:rsidR="00D220FF" w:rsidRDefault="00D220FF" w:rsidP="00E55DE5"/>
    <w:p w:rsidR="00D220FF" w:rsidRDefault="00D220FF" w:rsidP="00E55DE5"/>
    <w:p w:rsidR="00D220FF" w:rsidRDefault="00D220FF" w:rsidP="00E55DE5"/>
    <w:p w:rsidR="00D220FF" w:rsidRDefault="00D220FF" w:rsidP="00E55DE5"/>
    <w:p w:rsidR="00D220FF" w:rsidRDefault="00D220FF" w:rsidP="00E55DE5"/>
    <w:p w:rsidR="00D220FF" w:rsidRDefault="00D220FF" w:rsidP="00E55DE5"/>
    <w:p w:rsidR="00D220FF" w:rsidRDefault="00D220FF" w:rsidP="00E55DE5"/>
    <w:p w:rsidR="00D220FF" w:rsidRDefault="00D220FF" w:rsidP="00E55DE5"/>
    <w:p w:rsidR="00D220FF" w:rsidRDefault="00D220FF" w:rsidP="00E55DE5"/>
    <w:p w:rsidR="00402277" w:rsidRPr="00E011D1" w:rsidRDefault="00402277" w:rsidP="00E011D1">
      <w:pPr>
        <w:pStyle w:val="Ttulo1"/>
        <w:spacing w:line="480" w:lineRule="auto"/>
        <w:ind w:left="0"/>
      </w:pPr>
      <w:bookmarkStart w:id="69" w:name="_Toc231900275"/>
      <w:r w:rsidRPr="00E011D1">
        <w:rPr>
          <w:rStyle w:val="Textoennegrita"/>
          <w:b/>
          <w:bCs/>
        </w:rPr>
        <w:lastRenderedPageBreak/>
        <w:t>Diseño de Alto Nivel (HLD)</w:t>
      </w:r>
      <w:bookmarkEnd w:id="69"/>
      <w:r w:rsidRPr="00E011D1">
        <w:rPr>
          <w:rStyle w:val="Textoennegrita"/>
          <w:b/>
          <w:bCs/>
        </w:rPr>
        <w:t xml:space="preserve"> </w:t>
      </w:r>
    </w:p>
    <w:p w:rsidR="00402277" w:rsidRPr="00E011D1" w:rsidRDefault="00402277" w:rsidP="00E011D1">
      <w:pPr>
        <w:pStyle w:val="Ttulo2"/>
      </w:pPr>
      <w:bookmarkStart w:id="70" w:name="_Toc231900276"/>
      <w:r w:rsidRPr="00E011D1">
        <w:rPr>
          <w:rStyle w:val="Textoennegrita"/>
          <w:b/>
          <w:bCs w:val="0"/>
        </w:rPr>
        <w:t>1. Visión General de la Arquitectura</w:t>
      </w:r>
      <w:bookmarkEnd w:id="70"/>
    </w:p>
    <w:p w:rsidR="00402277" w:rsidRPr="00DD6EEA" w:rsidRDefault="00402277" w:rsidP="00E011D1">
      <w:pPr>
        <w:pStyle w:val="NormalWeb"/>
        <w:spacing w:line="480" w:lineRule="auto"/>
        <w:ind w:firstLine="720"/>
        <w:rPr>
          <w:rFonts w:ascii="Arial" w:hAnsi="Arial" w:cs="Arial"/>
          <w:sz w:val="22"/>
          <w:szCs w:val="22"/>
        </w:rPr>
      </w:pPr>
      <w:r w:rsidRPr="00DD6EEA">
        <w:rPr>
          <w:rFonts w:ascii="Arial" w:hAnsi="Arial" w:cs="Arial"/>
          <w:sz w:val="22"/>
          <w:szCs w:val="22"/>
        </w:rPr>
        <w:t xml:space="preserve">La arquitectura de </w:t>
      </w:r>
      <w:r w:rsidRPr="00DD6EEA">
        <w:rPr>
          <w:rStyle w:val="nfasis"/>
          <w:rFonts w:ascii="Arial" w:hAnsi="Arial" w:cs="Arial"/>
          <w:sz w:val="22"/>
          <w:szCs w:val="22"/>
        </w:rPr>
        <w:t>InvestLab</w:t>
      </w:r>
      <w:r w:rsidRPr="00DD6EEA">
        <w:rPr>
          <w:rFonts w:ascii="Arial" w:hAnsi="Arial" w:cs="Arial"/>
          <w:sz w:val="22"/>
          <w:szCs w:val="22"/>
        </w:rPr>
        <w:t xml:space="preserve"> sigue un modelo Cliente-Servidor desacoplado basado en una API </w:t>
      </w:r>
      <w:proofErr w:type="spellStart"/>
      <w:r w:rsidRPr="00DD6EEA">
        <w:rPr>
          <w:rFonts w:ascii="Arial" w:hAnsi="Arial" w:cs="Arial"/>
          <w:sz w:val="22"/>
          <w:szCs w:val="22"/>
        </w:rPr>
        <w:t>RESTful</w:t>
      </w:r>
      <w:proofErr w:type="spellEnd"/>
      <w:r w:rsidRPr="00DD6EEA">
        <w:rPr>
          <w:rFonts w:ascii="Arial" w:hAnsi="Arial" w:cs="Arial"/>
          <w:sz w:val="22"/>
          <w:szCs w:val="22"/>
        </w:rPr>
        <w:t>. El sistema se organiza en una arquitectura en capas, donde el frontend actúa como cliente consumidor de servicios y el backend centraliza la lógica de negocio, la seguridad y el acceso a datos.</w:t>
      </w:r>
    </w:p>
    <w:p w:rsidR="00402277" w:rsidRPr="00DD6EEA" w:rsidRDefault="00402277" w:rsidP="00E011D1">
      <w:pPr>
        <w:pStyle w:val="NormalWeb"/>
        <w:spacing w:line="480" w:lineRule="auto"/>
        <w:ind w:firstLine="720"/>
        <w:rPr>
          <w:rFonts w:ascii="Arial" w:hAnsi="Arial" w:cs="Arial"/>
          <w:sz w:val="22"/>
          <w:szCs w:val="22"/>
        </w:rPr>
      </w:pPr>
      <w:r w:rsidRPr="00DD6EEA">
        <w:rPr>
          <w:rFonts w:ascii="Arial" w:hAnsi="Arial" w:cs="Arial"/>
          <w:sz w:val="22"/>
          <w:szCs w:val="22"/>
        </w:rPr>
        <w:t xml:space="preserve">El backend está desarrollado en </w:t>
      </w:r>
      <w:r w:rsidRPr="00DD6EEA">
        <w:rPr>
          <w:rStyle w:val="Textoennegrita"/>
          <w:rFonts w:ascii="Arial" w:hAnsi="Arial" w:cs="Arial"/>
          <w:sz w:val="22"/>
          <w:szCs w:val="22"/>
        </w:rPr>
        <w:t xml:space="preserve">ASP.NET Core Web API (.NET </w:t>
      </w:r>
      <w:r w:rsidR="00E55DE5">
        <w:rPr>
          <w:rStyle w:val="Textoennegrita"/>
          <w:rFonts w:ascii="Arial" w:hAnsi="Arial" w:cs="Arial"/>
          <w:sz w:val="22"/>
          <w:szCs w:val="22"/>
        </w:rPr>
        <w:t>10</w:t>
      </w:r>
      <w:r w:rsidRPr="00DD6EEA">
        <w:rPr>
          <w:rStyle w:val="Textoennegrita"/>
          <w:rFonts w:ascii="Arial" w:hAnsi="Arial" w:cs="Arial"/>
          <w:sz w:val="22"/>
          <w:szCs w:val="22"/>
        </w:rPr>
        <w:t>)</w:t>
      </w:r>
      <w:r w:rsidRPr="00DD6EEA">
        <w:rPr>
          <w:rFonts w:ascii="Arial" w:hAnsi="Arial" w:cs="Arial"/>
          <w:sz w:val="22"/>
          <w:szCs w:val="22"/>
        </w:rPr>
        <w:t xml:space="preserve">, mientras que el frontend se implementa como una aplicación SPA utilizando Angular. La persistencia se basa en un modelo híbrido utilizando </w:t>
      </w:r>
      <w:r w:rsidRPr="00DD6EEA">
        <w:rPr>
          <w:rStyle w:val="Textoennegrita"/>
          <w:rFonts w:ascii="Arial" w:hAnsi="Arial" w:cs="Arial"/>
          <w:sz w:val="22"/>
          <w:szCs w:val="22"/>
        </w:rPr>
        <w:t>PostgreSQL</w:t>
      </w:r>
      <w:r w:rsidRPr="00DD6EEA">
        <w:rPr>
          <w:rFonts w:ascii="Arial" w:hAnsi="Arial" w:cs="Arial"/>
          <w:sz w:val="22"/>
          <w:szCs w:val="22"/>
        </w:rPr>
        <w:t xml:space="preserve"> para datos transaccionales y </w:t>
      </w:r>
      <w:r w:rsidRPr="00DD6EEA">
        <w:rPr>
          <w:rStyle w:val="Textoennegrita"/>
          <w:rFonts w:ascii="Arial" w:hAnsi="Arial" w:cs="Arial"/>
          <w:sz w:val="22"/>
          <w:szCs w:val="22"/>
        </w:rPr>
        <w:t>MongoDB</w:t>
      </w:r>
      <w:r w:rsidRPr="00DD6EEA">
        <w:rPr>
          <w:rFonts w:ascii="Arial" w:hAnsi="Arial" w:cs="Arial"/>
          <w:sz w:val="22"/>
          <w:szCs w:val="22"/>
        </w:rPr>
        <w:t xml:space="preserve"> para almacenamiento de históricos.</w:t>
      </w:r>
    </w:p>
    <w:p w:rsidR="00402277" w:rsidRPr="00E011D1" w:rsidRDefault="00402277" w:rsidP="00E011D1">
      <w:pPr>
        <w:pStyle w:val="Ttulo2"/>
      </w:pPr>
      <w:bookmarkStart w:id="71" w:name="_Toc231900277"/>
      <w:r w:rsidRPr="00E011D1">
        <w:rPr>
          <w:rStyle w:val="Textoennegrita"/>
          <w:b/>
          <w:bCs w:val="0"/>
        </w:rPr>
        <w:t>2. Capa de Presentación (Frontend)</w:t>
      </w:r>
      <w:bookmarkEnd w:id="71"/>
    </w:p>
    <w:p w:rsidR="00402277" w:rsidRPr="00DD6EEA" w:rsidRDefault="00402277" w:rsidP="00E011D1">
      <w:pPr>
        <w:pStyle w:val="NormalWeb"/>
        <w:spacing w:line="480" w:lineRule="auto"/>
        <w:ind w:firstLine="720"/>
        <w:rPr>
          <w:rFonts w:ascii="Arial" w:hAnsi="Arial" w:cs="Arial"/>
          <w:sz w:val="22"/>
          <w:szCs w:val="22"/>
        </w:rPr>
      </w:pPr>
      <w:r w:rsidRPr="00DD6EEA">
        <w:rPr>
          <w:rFonts w:ascii="Arial" w:hAnsi="Arial" w:cs="Arial"/>
          <w:sz w:val="22"/>
          <w:szCs w:val="22"/>
        </w:rPr>
        <w:t>Es el punto de entrada para los usuarios y se ejecuta completamente en el navegador del cliente.</w:t>
      </w:r>
    </w:p>
    <w:p w:rsidR="00402277" w:rsidRPr="00DD6EEA" w:rsidRDefault="00402277" w:rsidP="0043292D">
      <w:pPr>
        <w:widowControl/>
        <w:numPr>
          <w:ilvl w:val="0"/>
          <w:numId w:val="55"/>
        </w:numPr>
        <w:autoSpaceDE/>
        <w:autoSpaceDN/>
        <w:spacing w:before="100" w:beforeAutospacing="1" w:after="100" w:afterAutospacing="1" w:line="480" w:lineRule="auto"/>
        <w:rPr>
          <w:rFonts w:ascii="Arial" w:hAnsi="Arial" w:cs="Arial"/>
        </w:rPr>
      </w:pPr>
      <w:r w:rsidRPr="00DD6EEA">
        <w:rPr>
          <w:rStyle w:val="Textoennegrita"/>
          <w:rFonts w:ascii="Arial" w:hAnsi="Arial" w:cs="Arial"/>
        </w:rPr>
        <w:t>Tipo:</w:t>
      </w:r>
      <w:r w:rsidRPr="00DD6EEA">
        <w:rPr>
          <w:rFonts w:ascii="Arial" w:hAnsi="Arial" w:cs="Arial"/>
        </w:rPr>
        <w:t xml:space="preserve"> Aplicación Web SPA (Single Page Application) </w:t>
      </w:r>
    </w:p>
    <w:p w:rsidR="00402277" w:rsidRPr="00DD6EEA" w:rsidRDefault="00402277" w:rsidP="0043292D">
      <w:pPr>
        <w:widowControl/>
        <w:numPr>
          <w:ilvl w:val="0"/>
          <w:numId w:val="55"/>
        </w:numPr>
        <w:autoSpaceDE/>
        <w:autoSpaceDN/>
        <w:spacing w:before="100" w:beforeAutospacing="1" w:after="100" w:afterAutospacing="1" w:line="480" w:lineRule="auto"/>
        <w:rPr>
          <w:rFonts w:ascii="Arial" w:hAnsi="Arial" w:cs="Arial"/>
        </w:rPr>
      </w:pPr>
      <w:r w:rsidRPr="00DD6EEA">
        <w:rPr>
          <w:rStyle w:val="Textoennegrita"/>
          <w:rFonts w:ascii="Arial" w:hAnsi="Arial" w:cs="Arial"/>
        </w:rPr>
        <w:t>Tecnología:</w:t>
      </w:r>
      <w:r w:rsidRPr="00DD6EEA">
        <w:rPr>
          <w:rFonts w:ascii="Arial" w:hAnsi="Arial" w:cs="Arial"/>
        </w:rPr>
        <w:t xml:space="preserve"> Angular con TypeScript </w:t>
      </w:r>
    </w:p>
    <w:p w:rsidR="00402277" w:rsidRPr="00E011D1" w:rsidRDefault="00402277" w:rsidP="00E011D1">
      <w:pPr>
        <w:pStyle w:val="Ttulo3"/>
        <w:ind w:firstLine="720"/>
      </w:pPr>
      <w:bookmarkStart w:id="72" w:name="_Toc231900278"/>
      <w:r w:rsidRPr="00E011D1">
        <w:rPr>
          <w:rStyle w:val="Textoennegrita"/>
          <w:b/>
          <w:bCs w:val="0"/>
        </w:rPr>
        <w:t>Componentes:</w:t>
      </w:r>
      <w:bookmarkEnd w:id="72"/>
    </w:p>
    <w:p w:rsidR="00402277" w:rsidRPr="00DD6EEA" w:rsidRDefault="00402277" w:rsidP="0043292D">
      <w:pPr>
        <w:pStyle w:val="NormalWeb"/>
        <w:numPr>
          <w:ilvl w:val="1"/>
          <w:numId w:val="34"/>
        </w:numPr>
        <w:spacing w:line="480" w:lineRule="auto"/>
        <w:rPr>
          <w:rFonts w:ascii="Arial" w:hAnsi="Arial" w:cs="Arial"/>
          <w:sz w:val="22"/>
          <w:szCs w:val="22"/>
        </w:rPr>
      </w:pPr>
      <w:r w:rsidRPr="00DD6EEA">
        <w:rPr>
          <w:rStyle w:val="Textoennegrita"/>
          <w:rFonts w:ascii="Arial" w:hAnsi="Arial" w:cs="Arial"/>
          <w:sz w:val="22"/>
          <w:szCs w:val="22"/>
        </w:rPr>
        <w:t>Componentes de UI:</w:t>
      </w:r>
      <w:r w:rsidR="00E011D1" w:rsidRPr="00DD6EEA">
        <w:rPr>
          <w:rFonts w:ascii="Arial" w:hAnsi="Arial" w:cs="Arial"/>
          <w:sz w:val="22"/>
          <w:szCs w:val="22"/>
        </w:rPr>
        <w:t xml:space="preserve"> </w:t>
      </w:r>
      <w:r w:rsidRPr="00DD6EEA">
        <w:rPr>
          <w:rFonts w:ascii="Arial" w:hAnsi="Arial" w:cs="Arial"/>
          <w:sz w:val="22"/>
          <w:szCs w:val="22"/>
        </w:rPr>
        <w:t xml:space="preserve">Implementados mediante componentes </w:t>
      </w:r>
      <w:proofErr w:type="spellStart"/>
      <w:r w:rsidRPr="00DD6EEA">
        <w:rPr>
          <w:rFonts w:ascii="Arial" w:hAnsi="Arial" w:cs="Arial"/>
          <w:sz w:val="22"/>
          <w:szCs w:val="22"/>
        </w:rPr>
        <w:t>standalone</w:t>
      </w:r>
      <w:proofErr w:type="spellEnd"/>
      <w:r w:rsidRPr="00DD6EEA">
        <w:rPr>
          <w:rFonts w:ascii="Arial" w:hAnsi="Arial" w:cs="Arial"/>
          <w:sz w:val="22"/>
          <w:szCs w:val="22"/>
        </w:rPr>
        <w:t xml:space="preserve"> (</w:t>
      </w:r>
      <w:proofErr w:type="spellStart"/>
      <w:r w:rsidRPr="00DD6EEA">
        <w:rPr>
          <w:rFonts w:ascii="Arial" w:hAnsi="Arial" w:cs="Arial"/>
          <w:sz w:val="22"/>
          <w:szCs w:val="22"/>
        </w:rPr>
        <w:t>auth</w:t>
      </w:r>
      <w:proofErr w:type="spellEnd"/>
      <w:r w:rsidRPr="00DD6EEA">
        <w:rPr>
          <w:rFonts w:ascii="Arial" w:hAnsi="Arial" w:cs="Arial"/>
          <w:sz w:val="22"/>
          <w:szCs w:val="22"/>
        </w:rPr>
        <w:t xml:space="preserve">, </w:t>
      </w:r>
      <w:proofErr w:type="spellStart"/>
      <w:r w:rsidRPr="00DD6EEA">
        <w:rPr>
          <w:rFonts w:ascii="Arial" w:hAnsi="Arial" w:cs="Arial"/>
          <w:sz w:val="22"/>
          <w:szCs w:val="22"/>
        </w:rPr>
        <w:t>dashboard</w:t>
      </w:r>
      <w:proofErr w:type="spellEnd"/>
      <w:r w:rsidRPr="00DD6EEA">
        <w:rPr>
          <w:rFonts w:ascii="Arial" w:hAnsi="Arial" w:cs="Arial"/>
          <w:sz w:val="22"/>
          <w:szCs w:val="22"/>
        </w:rPr>
        <w:t xml:space="preserve">, </w:t>
      </w:r>
      <w:proofErr w:type="spellStart"/>
      <w:r w:rsidRPr="00DD6EEA">
        <w:rPr>
          <w:rFonts w:ascii="Arial" w:hAnsi="Arial" w:cs="Arial"/>
          <w:sz w:val="22"/>
          <w:szCs w:val="22"/>
        </w:rPr>
        <w:t>market</w:t>
      </w:r>
      <w:proofErr w:type="spellEnd"/>
      <w:r w:rsidRPr="00DD6EEA">
        <w:rPr>
          <w:rFonts w:ascii="Arial" w:hAnsi="Arial" w:cs="Arial"/>
          <w:sz w:val="22"/>
          <w:szCs w:val="22"/>
        </w:rPr>
        <w:t xml:space="preserve">, portfolio, </w:t>
      </w:r>
      <w:proofErr w:type="spellStart"/>
      <w:r w:rsidRPr="00DD6EEA">
        <w:rPr>
          <w:rFonts w:ascii="Arial" w:hAnsi="Arial" w:cs="Arial"/>
          <w:sz w:val="22"/>
          <w:szCs w:val="22"/>
        </w:rPr>
        <w:t>alerts</w:t>
      </w:r>
      <w:proofErr w:type="spellEnd"/>
      <w:r w:rsidRPr="00DD6EEA">
        <w:rPr>
          <w:rFonts w:ascii="Arial" w:hAnsi="Arial" w:cs="Arial"/>
          <w:sz w:val="22"/>
          <w:szCs w:val="22"/>
        </w:rPr>
        <w:t xml:space="preserve">, </w:t>
      </w:r>
      <w:proofErr w:type="spellStart"/>
      <w:r w:rsidRPr="00DD6EEA">
        <w:rPr>
          <w:rFonts w:ascii="Arial" w:hAnsi="Arial" w:cs="Arial"/>
          <w:sz w:val="22"/>
          <w:szCs w:val="22"/>
        </w:rPr>
        <w:t>settings</w:t>
      </w:r>
      <w:proofErr w:type="spellEnd"/>
      <w:r w:rsidRPr="00DD6EEA">
        <w:rPr>
          <w:rFonts w:ascii="Arial" w:hAnsi="Arial" w:cs="Arial"/>
          <w:sz w:val="22"/>
          <w:szCs w:val="22"/>
        </w:rPr>
        <w:t>).</w:t>
      </w:r>
    </w:p>
    <w:p w:rsidR="00402277" w:rsidRPr="00DD6EEA" w:rsidRDefault="00402277" w:rsidP="0043292D">
      <w:pPr>
        <w:pStyle w:val="NormalWeb"/>
        <w:numPr>
          <w:ilvl w:val="1"/>
          <w:numId w:val="34"/>
        </w:numPr>
        <w:spacing w:line="480" w:lineRule="auto"/>
        <w:rPr>
          <w:rFonts w:ascii="Arial" w:hAnsi="Arial" w:cs="Arial"/>
          <w:sz w:val="22"/>
          <w:szCs w:val="22"/>
        </w:rPr>
      </w:pPr>
      <w:r w:rsidRPr="00DD6EEA">
        <w:rPr>
          <w:rStyle w:val="Textoennegrita"/>
          <w:rFonts w:ascii="Arial" w:hAnsi="Arial" w:cs="Arial"/>
          <w:sz w:val="22"/>
          <w:szCs w:val="22"/>
        </w:rPr>
        <w:t>Estilos:</w:t>
      </w:r>
      <w:r w:rsidR="00E011D1" w:rsidRPr="00DD6EEA">
        <w:rPr>
          <w:rFonts w:ascii="Arial" w:hAnsi="Arial" w:cs="Arial"/>
          <w:sz w:val="22"/>
          <w:szCs w:val="22"/>
        </w:rPr>
        <w:t xml:space="preserve"> </w:t>
      </w:r>
      <w:r w:rsidRPr="00DD6EEA">
        <w:rPr>
          <w:rFonts w:ascii="Arial" w:hAnsi="Arial" w:cs="Arial"/>
          <w:sz w:val="22"/>
          <w:szCs w:val="22"/>
        </w:rPr>
        <w:t xml:space="preserve">Uso de Angular Material y CSS para diseño </w:t>
      </w:r>
      <w:proofErr w:type="spellStart"/>
      <w:r w:rsidRPr="00DD6EEA">
        <w:rPr>
          <w:rFonts w:ascii="Arial" w:hAnsi="Arial" w:cs="Arial"/>
          <w:sz w:val="22"/>
          <w:szCs w:val="22"/>
        </w:rPr>
        <w:t>responsive</w:t>
      </w:r>
      <w:proofErr w:type="spellEnd"/>
      <w:r w:rsidRPr="00DD6EEA">
        <w:rPr>
          <w:rFonts w:ascii="Arial" w:hAnsi="Arial" w:cs="Arial"/>
          <w:sz w:val="22"/>
          <w:szCs w:val="22"/>
        </w:rPr>
        <w:t>.</w:t>
      </w:r>
    </w:p>
    <w:p w:rsidR="00402277" w:rsidRPr="00DD6EEA" w:rsidRDefault="00402277" w:rsidP="0043292D">
      <w:pPr>
        <w:pStyle w:val="NormalWeb"/>
        <w:numPr>
          <w:ilvl w:val="1"/>
          <w:numId w:val="34"/>
        </w:numPr>
        <w:spacing w:line="480" w:lineRule="auto"/>
        <w:rPr>
          <w:rFonts w:ascii="Arial" w:hAnsi="Arial" w:cs="Arial"/>
          <w:sz w:val="22"/>
          <w:szCs w:val="22"/>
        </w:rPr>
      </w:pPr>
      <w:r w:rsidRPr="00DD6EEA">
        <w:rPr>
          <w:rStyle w:val="Textoennegrita"/>
          <w:rFonts w:ascii="Arial" w:hAnsi="Arial" w:cs="Arial"/>
          <w:sz w:val="22"/>
          <w:szCs w:val="22"/>
        </w:rPr>
        <w:t>Lógica Cliente:</w:t>
      </w:r>
      <w:r w:rsidRPr="00DD6EEA">
        <w:rPr>
          <w:rFonts w:ascii="Arial" w:hAnsi="Arial" w:cs="Arial"/>
          <w:sz w:val="22"/>
          <w:szCs w:val="22"/>
        </w:rPr>
        <w:br/>
        <w:t>Servicios Angular que gestionan:</w:t>
      </w:r>
    </w:p>
    <w:p w:rsidR="00402277" w:rsidRPr="00DD6EEA" w:rsidRDefault="00E011D1" w:rsidP="0043292D">
      <w:pPr>
        <w:widowControl/>
        <w:numPr>
          <w:ilvl w:val="0"/>
          <w:numId w:val="56"/>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C</w:t>
      </w:r>
      <w:r w:rsidR="00402277" w:rsidRPr="00DD6EEA">
        <w:rPr>
          <w:rFonts w:ascii="Arial" w:hAnsi="Arial" w:cs="Arial"/>
        </w:rPr>
        <w:t xml:space="preserve">onsumo de API </w:t>
      </w:r>
    </w:p>
    <w:p w:rsidR="00402277" w:rsidRPr="00DD6EEA" w:rsidRDefault="00E011D1" w:rsidP="0043292D">
      <w:pPr>
        <w:widowControl/>
        <w:numPr>
          <w:ilvl w:val="0"/>
          <w:numId w:val="56"/>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M</w:t>
      </w:r>
      <w:r w:rsidR="00402277" w:rsidRPr="00DD6EEA">
        <w:rPr>
          <w:rFonts w:ascii="Arial" w:hAnsi="Arial" w:cs="Arial"/>
        </w:rPr>
        <w:t xml:space="preserve">anejo de estado </w:t>
      </w:r>
    </w:p>
    <w:p w:rsidR="00402277" w:rsidRPr="00DD6EEA" w:rsidRDefault="00E011D1" w:rsidP="0043292D">
      <w:pPr>
        <w:widowControl/>
        <w:numPr>
          <w:ilvl w:val="0"/>
          <w:numId w:val="56"/>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D</w:t>
      </w:r>
      <w:r w:rsidR="00402277" w:rsidRPr="00DD6EEA">
        <w:rPr>
          <w:rFonts w:ascii="Arial" w:hAnsi="Arial" w:cs="Arial"/>
        </w:rPr>
        <w:t xml:space="preserve">atos asincrónicos mediante </w:t>
      </w:r>
      <w:proofErr w:type="spellStart"/>
      <w:r w:rsidR="00402277" w:rsidRPr="00DD6EEA">
        <w:rPr>
          <w:rFonts w:ascii="Arial" w:hAnsi="Arial" w:cs="Arial"/>
        </w:rPr>
        <w:t>RxJS</w:t>
      </w:r>
      <w:proofErr w:type="spellEnd"/>
      <w:r w:rsidR="00402277" w:rsidRPr="00DD6EEA">
        <w:rPr>
          <w:rFonts w:ascii="Arial" w:hAnsi="Arial" w:cs="Arial"/>
        </w:rPr>
        <w:t xml:space="preserve"> </w:t>
      </w:r>
    </w:p>
    <w:p w:rsidR="00402277" w:rsidRPr="00DD6EEA" w:rsidRDefault="00402277" w:rsidP="0043292D">
      <w:pPr>
        <w:pStyle w:val="NormalWeb"/>
        <w:numPr>
          <w:ilvl w:val="1"/>
          <w:numId w:val="34"/>
        </w:numPr>
        <w:spacing w:line="480" w:lineRule="auto"/>
        <w:rPr>
          <w:rFonts w:ascii="Arial" w:hAnsi="Arial" w:cs="Arial"/>
          <w:sz w:val="22"/>
          <w:szCs w:val="22"/>
        </w:rPr>
      </w:pPr>
      <w:r w:rsidRPr="00DD6EEA">
        <w:rPr>
          <w:rStyle w:val="Textoennegrita"/>
          <w:rFonts w:ascii="Arial" w:hAnsi="Arial" w:cs="Arial"/>
          <w:sz w:val="22"/>
          <w:szCs w:val="22"/>
        </w:rPr>
        <w:lastRenderedPageBreak/>
        <w:t>Interceptores HTTP:</w:t>
      </w:r>
    </w:p>
    <w:p w:rsidR="00402277" w:rsidRPr="00DD6EEA" w:rsidRDefault="00402277" w:rsidP="0043292D">
      <w:pPr>
        <w:widowControl/>
        <w:numPr>
          <w:ilvl w:val="0"/>
          <w:numId w:val="57"/>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Inyección automática del token JWT (</w:t>
      </w:r>
      <w:proofErr w:type="spellStart"/>
      <w:r w:rsidRPr="00DD6EEA">
        <w:rPr>
          <w:rStyle w:val="CdigoHTML"/>
          <w:rFonts w:ascii="Arial" w:eastAsia="Arial MT" w:hAnsi="Arial" w:cs="Arial"/>
          <w:sz w:val="22"/>
          <w:szCs w:val="22"/>
        </w:rPr>
        <w:t>Authorization</w:t>
      </w:r>
      <w:proofErr w:type="spellEnd"/>
      <w:r w:rsidRPr="00DD6EEA">
        <w:rPr>
          <w:rStyle w:val="CdigoHTML"/>
          <w:rFonts w:ascii="Arial" w:eastAsia="Arial MT" w:hAnsi="Arial" w:cs="Arial"/>
          <w:sz w:val="22"/>
          <w:szCs w:val="22"/>
        </w:rPr>
        <w:t xml:space="preserve">: </w:t>
      </w:r>
      <w:proofErr w:type="spellStart"/>
      <w:r w:rsidRPr="00DD6EEA">
        <w:rPr>
          <w:rStyle w:val="CdigoHTML"/>
          <w:rFonts w:ascii="Arial" w:eastAsia="Arial MT" w:hAnsi="Arial" w:cs="Arial"/>
          <w:sz w:val="22"/>
          <w:szCs w:val="22"/>
        </w:rPr>
        <w:t>Bearer</w:t>
      </w:r>
      <w:proofErr w:type="spellEnd"/>
      <w:r w:rsidRPr="00DD6EEA">
        <w:rPr>
          <w:rFonts w:ascii="Arial" w:hAnsi="Arial" w:cs="Arial"/>
        </w:rPr>
        <w:t xml:space="preserve">) </w:t>
      </w:r>
    </w:p>
    <w:p w:rsidR="00402277" w:rsidRPr="00DD6EEA" w:rsidRDefault="00402277" w:rsidP="0043292D">
      <w:pPr>
        <w:widowControl/>
        <w:numPr>
          <w:ilvl w:val="0"/>
          <w:numId w:val="57"/>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Manejo global de errores HTTP </w:t>
      </w:r>
    </w:p>
    <w:p w:rsidR="00402277" w:rsidRPr="00E011D1" w:rsidRDefault="00402277" w:rsidP="00E011D1">
      <w:pPr>
        <w:pStyle w:val="Ttulo3"/>
        <w:ind w:firstLine="720"/>
      </w:pPr>
      <w:bookmarkStart w:id="73" w:name="_Toc231900279"/>
      <w:r w:rsidRPr="00E011D1">
        <w:rPr>
          <w:rStyle w:val="Textoennegrita"/>
          <w:b/>
          <w:bCs w:val="0"/>
        </w:rPr>
        <w:t>Comunicación:</w:t>
      </w:r>
      <w:bookmarkEnd w:id="73"/>
    </w:p>
    <w:p w:rsidR="00402277" w:rsidRPr="00DD6EEA" w:rsidRDefault="00402277" w:rsidP="00E011D1">
      <w:pPr>
        <w:pStyle w:val="NormalWeb"/>
        <w:spacing w:line="480" w:lineRule="auto"/>
        <w:ind w:left="720" w:firstLine="720"/>
        <w:rPr>
          <w:rFonts w:ascii="Arial" w:hAnsi="Arial" w:cs="Arial"/>
          <w:sz w:val="22"/>
          <w:szCs w:val="22"/>
        </w:rPr>
      </w:pPr>
      <w:r w:rsidRPr="00DD6EEA">
        <w:rPr>
          <w:rFonts w:ascii="Arial" w:hAnsi="Arial" w:cs="Arial"/>
          <w:sz w:val="22"/>
          <w:szCs w:val="22"/>
        </w:rPr>
        <w:t xml:space="preserve">Utiliza </w:t>
      </w:r>
      <w:proofErr w:type="spellStart"/>
      <w:r w:rsidRPr="00DD6EEA">
        <w:rPr>
          <w:rFonts w:ascii="Arial" w:hAnsi="Arial" w:cs="Arial"/>
          <w:sz w:val="22"/>
          <w:szCs w:val="22"/>
        </w:rPr>
        <w:t>HttpClient</w:t>
      </w:r>
      <w:proofErr w:type="spellEnd"/>
      <w:r w:rsidRPr="00DD6EEA">
        <w:rPr>
          <w:rFonts w:ascii="Arial" w:hAnsi="Arial" w:cs="Arial"/>
          <w:sz w:val="22"/>
          <w:szCs w:val="22"/>
        </w:rPr>
        <w:t xml:space="preserve"> para enviar solicitudes HTTP (GET, POST, PUT, DELETE) al backend y recibir respuestas en formato JSON.</w:t>
      </w:r>
    </w:p>
    <w:p w:rsidR="00402277" w:rsidRPr="00E011D1" w:rsidRDefault="00402277" w:rsidP="00E011D1">
      <w:pPr>
        <w:pStyle w:val="Ttulo2"/>
      </w:pPr>
      <w:bookmarkStart w:id="74" w:name="_Toc231900280"/>
      <w:r w:rsidRPr="00E011D1">
        <w:rPr>
          <w:rStyle w:val="Textoennegrita"/>
          <w:b/>
          <w:bCs w:val="0"/>
        </w:rPr>
        <w:t>3. Capa de Lógica de Negocio (Backend)</w:t>
      </w:r>
      <w:bookmarkEnd w:id="74"/>
    </w:p>
    <w:p w:rsidR="00402277" w:rsidRPr="00DD6EEA" w:rsidRDefault="00402277" w:rsidP="00E011D1">
      <w:pPr>
        <w:pStyle w:val="NormalWeb"/>
        <w:spacing w:line="480" w:lineRule="auto"/>
        <w:ind w:firstLine="720"/>
        <w:rPr>
          <w:rFonts w:ascii="Arial" w:hAnsi="Arial" w:cs="Arial"/>
          <w:sz w:val="22"/>
          <w:szCs w:val="22"/>
        </w:rPr>
      </w:pPr>
      <w:r w:rsidRPr="00DD6EEA">
        <w:rPr>
          <w:rFonts w:ascii="Arial" w:hAnsi="Arial" w:cs="Arial"/>
          <w:sz w:val="22"/>
          <w:szCs w:val="22"/>
        </w:rPr>
        <w:t>Es el núcleo del sistema, encargado de procesar solicitudes, aplicar reglas de negocio y gestionar la seguridad.</w:t>
      </w:r>
    </w:p>
    <w:p w:rsidR="00402277" w:rsidRPr="00DD6EEA" w:rsidRDefault="00402277" w:rsidP="0043292D">
      <w:pPr>
        <w:widowControl/>
        <w:numPr>
          <w:ilvl w:val="0"/>
          <w:numId w:val="58"/>
        </w:numPr>
        <w:autoSpaceDE/>
        <w:autoSpaceDN/>
        <w:spacing w:before="100" w:beforeAutospacing="1" w:after="100" w:afterAutospacing="1" w:line="480" w:lineRule="auto"/>
        <w:rPr>
          <w:rFonts w:ascii="Arial" w:hAnsi="Arial" w:cs="Arial"/>
        </w:rPr>
      </w:pPr>
      <w:r w:rsidRPr="00DD6EEA">
        <w:rPr>
          <w:rStyle w:val="Textoennegrita"/>
          <w:rFonts w:ascii="Arial" w:hAnsi="Arial" w:cs="Arial"/>
        </w:rPr>
        <w:t>Tecnología:</w:t>
      </w:r>
      <w:r w:rsidRPr="00DD6EEA">
        <w:rPr>
          <w:rFonts w:ascii="Arial" w:hAnsi="Arial" w:cs="Arial"/>
        </w:rPr>
        <w:t xml:space="preserve"> ASP.NET Core Web API (.NET</w:t>
      </w:r>
      <w:r w:rsidR="006D73A0">
        <w:rPr>
          <w:rFonts w:ascii="Arial" w:hAnsi="Arial" w:cs="Arial"/>
        </w:rPr>
        <w:t xml:space="preserve"> 10</w:t>
      </w:r>
      <w:r w:rsidRPr="00DD6EEA">
        <w:rPr>
          <w:rFonts w:ascii="Arial" w:hAnsi="Arial" w:cs="Arial"/>
        </w:rPr>
        <w:t xml:space="preserve">) </w:t>
      </w:r>
    </w:p>
    <w:p w:rsidR="00402277" w:rsidRPr="00402277" w:rsidRDefault="00402277" w:rsidP="00E011D1">
      <w:pPr>
        <w:pStyle w:val="Ttulo3"/>
        <w:ind w:firstLine="720"/>
      </w:pPr>
      <w:bookmarkStart w:id="75" w:name="_Toc231900281"/>
      <w:r w:rsidRPr="00402277">
        <w:rPr>
          <w:rStyle w:val="Textoennegrita"/>
          <w:rFonts w:cs="Arial"/>
          <w:b/>
          <w:bCs w:val="0"/>
        </w:rPr>
        <w:t>Módulos Principales:</w:t>
      </w:r>
      <w:bookmarkEnd w:id="75"/>
    </w:p>
    <w:p w:rsidR="00402277" w:rsidRPr="00DD6EEA" w:rsidRDefault="00402277" w:rsidP="0043292D">
      <w:pPr>
        <w:pStyle w:val="NormalWeb"/>
        <w:numPr>
          <w:ilvl w:val="1"/>
          <w:numId w:val="30"/>
        </w:numPr>
        <w:spacing w:line="480" w:lineRule="auto"/>
        <w:rPr>
          <w:rFonts w:ascii="Arial" w:hAnsi="Arial" w:cs="Arial"/>
          <w:sz w:val="22"/>
          <w:szCs w:val="22"/>
        </w:rPr>
      </w:pPr>
      <w:proofErr w:type="spellStart"/>
      <w:r w:rsidRPr="00DD6EEA">
        <w:rPr>
          <w:rStyle w:val="Textoennegrita"/>
          <w:rFonts w:ascii="Arial" w:hAnsi="Arial" w:cs="Arial"/>
          <w:sz w:val="22"/>
          <w:szCs w:val="22"/>
        </w:rPr>
        <w:t>Routing</w:t>
      </w:r>
      <w:proofErr w:type="spellEnd"/>
      <w:r w:rsidRPr="00DD6EEA">
        <w:rPr>
          <w:rStyle w:val="Textoennegrita"/>
          <w:rFonts w:ascii="Arial" w:hAnsi="Arial" w:cs="Arial"/>
          <w:sz w:val="22"/>
          <w:szCs w:val="22"/>
        </w:rPr>
        <w:t xml:space="preserve"> y Controladores:</w:t>
      </w:r>
      <w:r w:rsidR="00E011D1" w:rsidRPr="00DD6EEA">
        <w:rPr>
          <w:rFonts w:ascii="Arial" w:hAnsi="Arial" w:cs="Arial"/>
          <w:sz w:val="22"/>
          <w:szCs w:val="22"/>
        </w:rPr>
        <w:t xml:space="preserve"> </w:t>
      </w:r>
      <w:r w:rsidRPr="00DD6EEA">
        <w:rPr>
          <w:rFonts w:ascii="Arial" w:hAnsi="Arial" w:cs="Arial"/>
          <w:sz w:val="22"/>
          <w:szCs w:val="22"/>
        </w:rPr>
        <w:t>Uso de atributos (</w:t>
      </w:r>
      <w:r w:rsidRPr="00DD6EEA">
        <w:rPr>
          <w:rStyle w:val="CdigoHTML"/>
          <w:rFonts w:ascii="Arial" w:hAnsi="Arial" w:cs="Arial"/>
          <w:sz w:val="22"/>
          <w:szCs w:val="22"/>
        </w:rPr>
        <w:t>[</w:t>
      </w:r>
      <w:proofErr w:type="spellStart"/>
      <w:r w:rsidRPr="00DD6EEA">
        <w:rPr>
          <w:rStyle w:val="CdigoHTML"/>
          <w:rFonts w:ascii="Arial" w:hAnsi="Arial" w:cs="Arial"/>
          <w:sz w:val="22"/>
          <w:szCs w:val="22"/>
        </w:rPr>
        <w:t>ApiController</w:t>
      </w:r>
      <w:proofErr w:type="spellEnd"/>
      <w:r w:rsidRPr="00DD6EEA">
        <w:rPr>
          <w:rStyle w:val="CdigoHTML"/>
          <w:rFonts w:ascii="Arial" w:hAnsi="Arial" w:cs="Arial"/>
          <w:sz w:val="22"/>
          <w:szCs w:val="22"/>
        </w:rPr>
        <w:t>]</w:t>
      </w:r>
      <w:r w:rsidRPr="00DD6EEA">
        <w:rPr>
          <w:rFonts w:ascii="Arial" w:hAnsi="Arial" w:cs="Arial"/>
          <w:sz w:val="22"/>
          <w:szCs w:val="22"/>
        </w:rPr>
        <w:t xml:space="preserve">, </w:t>
      </w:r>
      <w:r w:rsidRPr="00DD6EEA">
        <w:rPr>
          <w:rStyle w:val="CdigoHTML"/>
          <w:rFonts w:ascii="Arial" w:hAnsi="Arial" w:cs="Arial"/>
          <w:sz w:val="22"/>
          <w:szCs w:val="22"/>
        </w:rPr>
        <w:t>[</w:t>
      </w:r>
      <w:proofErr w:type="spellStart"/>
      <w:r w:rsidRPr="00DD6EEA">
        <w:rPr>
          <w:rStyle w:val="CdigoHTML"/>
          <w:rFonts w:ascii="Arial" w:hAnsi="Arial" w:cs="Arial"/>
          <w:sz w:val="22"/>
          <w:szCs w:val="22"/>
        </w:rPr>
        <w:t>Route</w:t>
      </w:r>
      <w:proofErr w:type="spellEnd"/>
      <w:r w:rsidRPr="00DD6EEA">
        <w:rPr>
          <w:rStyle w:val="CdigoHTML"/>
          <w:rFonts w:ascii="Arial" w:hAnsi="Arial" w:cs="Arial"/>
          <w:sz w:val="22"/>
          <w:szCs w:val="22"/>
        </w:rPr>
        <w:t>]</w:t>
      </w:r>
      <w:r w:rsidRPr="00DD6EEA">
        <w:rPr>
          <w:rFonts w:ascii="Arial" w:hAnsi="Arial" w:cs="Arial"/>
          <w:sz w:val="22"/>
          <w:szCs w:val="22"/>
        </w:rPr>
        <w:t xml:space="preserve">) para mapear </w:t>
      </w:r>
      <w:proofErr w:type="spellStart"/>
      <w:r w:rsidRPr="00DD6EEA">
        <w:rPr>
          <w:rFonts w:ascii="Arial" w:hAnsi="Arial" w:cs="Arial"/>
          <w:sz w:val="22"/>
          <w:szCs w:val="22"/>
        </w:rPr>
        <w:t>endpoints</w:t>
      </w:r>
      <w:proofErr w:type="spellEnd"/>
      <w:r w:rsidRPr="00DD6EEA">
        <w:rPr>
          <w:rFonts w:ascii="Arial" w:hAnsi="Arial" w:cs="Arial"/>
          <w:sz w:val="22"/>
          <w:szCs w:val="22"/>
        </w:rPr>
        <w:t xml:space="preserve"> hacia controladores.</w:t>
      </w:r>
    </w:p>
    <w:p w:rsidR="00402277" w:rsidRPr="00DD6EEA" w:rsidRDefault="00402277" w:rsidP="0043292D">
      <w:pPr>
        <w:pStyle w:val="NormalWeb"/>
        <w:numPr>
          <w:ilvl w:val="1"/>
          <w:numId w:val="30"/>
        </w:numPr>
        <w:spacing w:line="480" w:lineRule="auto"/>
        <w:rPr>
          <w:rFonts w:ascii="Arial" w:hAnsi="Arial" w:cs="Arial"/>
          <w:sz w:val="22"/>
          <w:szCs w:val="22"/>
        </w:rPr>
      </w:pPr>
      <w:r w:rsidRPr="00DD6EEA">
        <w:rPr>
          <w:rStyle w:val="Textoennegrita"/>
          <w:rFonts w:ascii="Arial" w:hAnsi="Arial" w:cs="Arial"/>
          <w:sz w:val="22"/>
          <w:szCs w:val="22"/>
        </w:rPr>
        <w:t>Pipeline de Middlewares:</w:t>
      </w:r>
      <w:r w:rsidR="00E011D1" w:rsidRPr="00DD6EEA">
        <w:rPr>
          <w:rFonts w:ascii="Arial" w:hAnsi="Arial" w:cs="Arial"/>
          <w:sz w:val="22"/>
          <w:szCs w:val="22"/>
        </w:rPr>
        <w:t xml:space="preserve"> </w:t>
      </w:r>
      <w:r w:rsidRPr="00DD6EEA">
        <w:rPr>
          <w:rFonts w:ascii="Arial" w:hAnsi="Arial" w:cs="Arial"/>
          <w:sz w:val="22"/>
          <w:szCs w:val="22"/>
        </w:rPr>
        <w:t>Las solicitudes atraviesan una cadena de middlewares configurada en ASP.NET Core:</w:t>
      </w:r>
    </w:p>
    <w:p w:rsidR="00402277" w:rsidRPr="00DD6EEA" w:rsidRDefault="00402277" w:rsidP="0043292D">
      <w:pPr>
        <w:widowControl/>
        <w:numPr>
          <w:ilvl w:val="0"/>
          <w:numId w:val="59"/>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Autenticación JWT (</w:t>
      </w:r>
      <w:proofErr w:type="spellStart"/>
      <w:r w:rsidRPr="00DD6EEA">
        <w:rPr>
          <w:rStyle w:val="CdigoHTML"/>
          <w:rFonts w:ascii="Arial" w:eastAsia="Arial MT" w:hAnsi="Arial" w:cs="Arial"/>
          <w:sz w:val="22"/>
          <w:szCs w:val="22"/>
        </w:rPr>
        <w:t>UseAuthentication</w:t>
      </w:r>
      <w:proofErr w:type="spellEnd"/>
      <w:r w:rsidRPr="00DD6EEA">
        <w:rPr>
          <w:rFonts w:ascii="Arial" w:hAnsi="Arial" w:cs="Arial"/>
        </w:rPr>
        <w:t xml:space="preserve">) </w:t>
      </w:r>
    </w:p>
    <w:p w:rsidR="00402277" w:rsidRPr="00DD6EEA" w:rsidRDefault="00402277" w:rsidP="0043292D">
      <w:pPr>
        <w:widowControl/>
        <w:numPr>
          <w:ilvl w:val="0"/>
          <w:numId w:val="59"/>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Autorización (</w:t>
      </w:r>
      <w:proofErr w:type="spellStart"/>
      <w:r w:rsidRPr="00DD6EEA">
        <w:rPr>
          <w:rStyle w:val="CdigoHTML"/>
          <w:rFonts w:ascii="Arial" w:eastAsia="Arial MT" w:hAnsi="Arial" w:cs="Arial"/>
          <w:sz w:val="22"/>
          <w:szCs w:val="22"/>
        </w:rPr>
        <w:t>UseAuthorization</w:t>
      </w:r>
      <w:proofErr w:type="spellEnd"/>
      <w:r w:rsidRPr="00DD6EEA">
        <w:rPr>
          <w:rFonts w:ascii="Arial" w:hAnsi="Arial" w:cs="Arial"/>
        </w:rPr>
        <w:t xml:space="preserve">) </w:t>
      </w:r>
    </w:p>
    <w:p w:rsidR="00402277" w:rsidRPr="00DD6EEA" w:rsidRDefault="00402277" w:rsidP="0043292D">
      <w:pPr>
        <w:widowControl/>
        <w:numPr>
          <w:ilvl w:val="0"/>
          <w:numId w:val="59"/>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Manejo global de errores </w:t>
      </w:r>
    </w:p>
    <w:p w:rsidR="00402277" w:rsidRPr="00DD6EEA" w:rsidRDefault="00402277" w:rsidP="0043292D">
      <w:pPr>
        <w:widowControl/>
        <w:numPr>
          <w:ilvl w:val="0"/>
          <w:numId w:val="59"/>
        </w:numPr>
        <w:tabs>
          <w:tab w:val="num" w:pos="1440"/>
        </w:tabs>
        <w:autoSpaceDE/>
        <w:autoSpaceDN/>
        <w:spacing w:before="100" w:beforeAutospacing="1" w:after="100" w:afterAutospacing="1" w:line="480" w:lineRule="auto"/>
        <w:ind w:left="1800"/>
        <w:rPr>
          <w:rFonts w:ascii="Arial" w:hAnsi="Arial" w:cs="Arial"/>
        </w:rPr>
      </w:pPr>
      <w:proofErr w:type="spellStart"/>
      <w:r w:rsidRPr="00DD6EEA">
        <w:rPr>
          <w:rFonts w:ascii="Arial" w:hAnsi="Arial" w:cs="Arial"/>
        </w:rPr>
        <w:t>Logging</w:t>
      </w:r>
      <w:proofErr w:type="spellEnd"/>
      <w:r w:rsidRPr="00DD6EEA">
        <w:rPr>
          <w:rFonts w:ascii="Arial" w:hAnsi="Arial" w:cs="Arial"/>
        </w:rPr>
        <w:t xml:space="preserve"> de </w:t>
      </w:r>
      <w:proofErr w:type="spellStart"/>
      <w:r w:rsidRPr="00DD6EEA">
        <w:rPr>
          <w:rFonts w:ascii="Arial" w:hAnsi="Arial" w:cs="Arial"/>
        </w:rPr>
        <w:t>requests</w:t>
      </w:r>
      <w:proofErr w:type="spellEnd"/>
      <w:r w:rsidRPr="00DD6EEA">
        <w:rPr>
          <w:rFonts w:ascii="Arial" w:hAnsi="Arial" w:cs="Arial"/>
        </w:rPr>
        <w:t xml:space="preserve"> </w:t>
      </w:r>
    </w:p>
    <w:p w:rsidR="00402277" w:rsidRPr="00DD6EEA" w:rsidRDefault="00402277" w:rsidP="0043292D">
      <w:pPr>
        <w:pStyle w:val="NormalWeb"/>
        <w:numPr>
          <w:ilvl w:val="1"/>
          <w:numId w:val="30"/>
        </w:numPr>
        <w:spacing w:line="480" w:lineRule="auto"/>
        <w:rPr>
          <w:rFonts w:ascii="Arial" w:hAnsi="Arial" w:cs="Arial"/>
          <w:sz w:val="22"/>
          <w:szCs w:val="22"/>
        </w:rPr>
      </w:pPr>
      <w:r w:rsidRPr="00DD6EEA">
        <w:rPr>
          <w:rStyle w:val="Textoennegrita"/>
          <w:rFonts w:ascii="Arial" w:hAnsi="Arial" w:cs="Arial"/>
          <w:sz w:val="22"/>
          <w:szCs w:val="22"/>
        </w:rPr>
        <w:t>Servicios (Lógica de Negocio):</w:t>
      </w:r>
      <w:r w:rsidRPr="00DD6EEA">
        <w:rPr>
          <w:rFonts w:ascii="Arial" w:hAnsi="Arial" w:cs="Arial"/>
          <w:sz w:val="22"/>
          <w:szCs w:val="22"/>
        </w:rPr>
        <w:br/>
        <w:t>Implementan la lógica del sistema:</w:t>
      </w:r>
    </w:p>
    <w:p w:rsidR="00402277" w:rsidRPr="00DD6EEA" w:rsidRDefault="00E011D1" w:rsidP="0043292D">
      <w:pPr>
        <w:widowControl/>
        <w:numPr>
          <w:ilvl w:val="0"/>
          <w:numId w:val="60"/>
        </w:numPr>
        <w:autoSpaceDE/>
        <w:autoSpaceDN/>
        <w:spacing w:before="100" w:beforeAutospacing="1" w:after="100" w:afterAutospacing="1" w:line="480" w:lineRule="auto"/>
        <w:ind w:left="1800"/>
        <w:rPr>
          <w:rFonts w:ascii="Arial" w:hAnsi="Arial" w:cs="Arial"/>
        </w:rPr>
      </w:pPr>
      <w:r w:rsidRPr="00DD6EEA">
        <w:rPr>
          <w:rFonts w:ascii="Arial" w:hAnsi="Arial" w:cs="Arial"/>
        </w:rPr>
        <w:t>V</w:t>
      </w:r>
      <w:r w:rsidR="00402277" w:rsidRPr="00DD6EEA">
        <w:rPr>
          <w:rFonts w:ascii="Arial" w:hAnsi="Arial" w:cs="Arial"/>
        </w:rPr>
        <w:t xml:space="preserve">alidaciones </w:t>
      </w:r>
    </w:p>
    <w:p w:rsidR="00402277" w:rsidRPr="00DD6EEA" w:rsidRDefault="00E011D1" w:rsidP="0043292D">
      <w:pPr>
        <w:widowControl/>
        <w:numPr>
          <w:ilvl w:val="0"/>
          <w:numId w:val="60"/>
        </w:numPr>
        <w:autoSpaceDE/>
        <w:autoSpaceDN/>
        <w:spacing w:before="100" w:beforeAutospacing="1" w:after="100" w:afterAutospacing="1" w:line="480" w:lineRule="auto"/>
        <w:ind w:left="1800"/>
        <w:rPr>
          <w:rFonts w:ascii="Arial" w:hAnsi="Arial" w:cs="Arial"/>
        </w:rPr>
      </w:pPr>
      <w:r w:rsidRPr="00DD6EEA">
        <w:rPr>
          <w:rFonts w:ascii="Arial" w:hAnsi="Arial" w:cs="Arial"/>
        </w:rPr>
        <w:t>P</w:t>
      </w:r>
      <w:r w:rsidR="00402277" w:rsidRPr="00DD6EEA">
        <w:rPr>
          <w:rFonts w:ascii="Arial" w:hAnsi="Arial" w:cs="Arial"/>
        </w:rPr>
        <w:t xml:space="preserve">rocesamiento de operaciones </w:t>
      </w:r>
    </w:p>
    <w:p w:rsidR="00402277" w:rsidRPr="00DD6EEA" w:rsidRDefault="00E011D1" w:rsidP="0043292D">
      <w:pPr>
        <w:widowControl/>
        <w:numPr>
          <w:ilvl w:val="0"/>
          <w:numId w:val="60"/>
        </w:numPr>
        <w:autoSpaceDE/>
        <w:autoSpaceDN/>
        <w:spacing w:before="100" w:beforeAutospacing="1" w:after="100" w:afterAutospacing="1" w:line="480" w:lineRule="auto"/>
        <w:ind w:left="1800"/>
        <w:rPr>
          <w:rFonts w:ascii="Arial" w:hAnsi="Arial" w:cs="Arial"/>
        </w:rPr>
      </w:pPr>
      <w:r w:rsidRPr="00DD6EEA">
        <w:rPr>
          <w:rFonts w:ascii="Arial" w:hAnsi="Arial" w:cs="Arial"/>
        </w:rPr>
        <w:lastRenderedPageBreak/>
        <w:t>I</w:t>
      </w:r>
      <w:r w:rsidR="00402277" w:rsidRPr="00DD6EEA">
        <w:rPr>
          <w:rFonts w:ascii="Arial" w:hAnsi="Arial" w:cs="Arial"/>
        </w:rPr>
        <w:t xml:space="preserve">ntegración con APIs externas </w:t>
      </w:r>
    </w:p>
    <w:p w:rsidR="00402277" w:rsidRPr="00DD6EEA" w:rsidRDefault="00E011D1" w:rsidP="0043292D">
      <w:pPr>
        <w:widowControl/>
        <w:numPr>
          <w:ilvl w:val="0"/>
          <w:numId w:val="60"/>
        </w:numPr>
        <w:autoSpaceDE/>
        <w:autoSpaceDN/>
        <w:spacing w:before="100" w:beforeAutospacing="1" w:after="100" w:afterAutospacing="1" w:line="480" w:lineRule="auto"/>
        <w:ind w:left="1800"/>
        <w:rPr>
          <w:rFonts w:ascii="Arial" w:hAnsi="Arial" w:cs="Arial"/>
        </w:rPr>
      </w:pPr>
      <w:r w:rsidRPr="00DD6EEA">
        <w:rPr>
          <w:rFonts w:ascii="Arial" w:hAnsi="Arial" w:cs="Arial"/>
        </w:rPr>
        <w:t>C</w:t>
      </w:r>
      <w:r w:rsidR="00402277" w:rsidRPr="00DD6EEA">
        <w:rPr>
          <w:rFonts w:ascii="Arial" w:hAnsi="Arial" w:cs="Arial"/>
        </w:rPr>
        <w:t xml:space="preserve">oordinación entre componentes </w:t>
      </w:r>
    </w:p>
    <w:p w:rsidR="00402277" w:rsidRPr="00DD6EEA" w:rsidRDefault="00402277" w:rsidP="0043292D">
      <w:pPr>
        <w:pStyle w:val="NormalWeb"/>
        <w:numPr>
          <w:ilvl w:val="1"/>
          <w:numId w:val="30"/>
        </w:numPr>
        <w:spacing w:line="480" w:lineRule="auto"/>
        <w:rPr>
          <w:rFonts w:ascii="Arial" w:hAnsi="Arial" w:cs="Arial"/>
          <w:sz w:val="22"/>
          <w:szCs w:val="22"/>
        </w:rPr>
      </w:pPr>
      <w:r w:rsidRPr="00DD6EEA">
        <w:rPr>
          <w:rStyle w:val="Textoennegrita"/>
          <w:rFonts w:ascii="Arial" w:hAnsi="Arial" w:cs="Arial"/>
          <w:sz w:val="22"/>
          <w:szCs w:val="22"/>
        </w:rPr>
        <w:t>Acceso a Datos mediante ORM:</w:t>
      </w:r>
      <w:r w:rsidRPr="00DD6EEA">
        <w:rPr>
          <w:rFonts w:ascii="Arial" w:hAnsi="Arial" w:cs="Arial"/>
          <w:sz w:val="22"/>
          <w:szCs w:val="22"/>
        </w:rPr>
        <w:br/>
        <w:t xml:space="preserve">Se utiliza </w:t>
      </w:r>
      <w:proofErr w:type="spellStart"/>
      <w:r w:rsidRPr="00DD6EEA">
        <w:rPr>
          <w:rStyle w:val="Textoennegrita"/>
          <w:rFonts w:ascii="Arial" w:hAnsi="Arial" w:cs="Arial"/>
          <w:sz w:val="22"/>
          <w:szCs w:val="22"/>
        </w:rPr>
        <w:t>Entity</w:t>
      </w:r>
      <w:proofErr w:type="spellEnd"/>
      <w:r w:rsidRPr="00DD6EEA">
        <w:rPr>
          <w:rStyle w:val="Textoennegrita"/>
          <w:rFonts w:ascii="Arial" w:hAnsi="Arial" w:cs="Arial"/>
          <w:sz w:val="22"/>
          <w:szCs w:val="22"/>
        </w:rPr>
        <w:t xml:space="preserve"> Framework Core</w:t>
      </w:r>
      <w:r w:rsidRPr="00DD6EEA">
        <w:rPr>
          <w:rFonts w:ascii="Arial" w:hAnsi="Arial" w:cs="Arial"/>
          <w:sz w:val="22"/>
          <w:szCs w:val="22"/>
        </w:rPr>
        <w:t xml:space="preserve"> como ORM para la interacción con la base de datos PostgreSQL, utilizando el proveedor </w:t>
      </w:r>
      <w:proofErr w:type="spellStart"/>
      <w:r w:rsidRPr="00DD6EEA">
        <w:rPr>
          <w:rStyle w:val="Textoennegrita"/>
          <w:rFonts w:ascii="Arial" w:hAnsi="Arial" w:cs="Arial"/>
          <w:sz w:val="22"/>
          <w:szCs w:val="22"/>
        </w:rPr>
        <w:t>Npgsql</w:t>
      </w:r>
      <w:proofErr w:type="spellEnd"/>
      <w:r w:rsidRPr="00DD6EEA">
        <w:rPr>
          <w:rFonts w:ascii="Arial" w:hAnsi="Arial" w:cs="Arial"/>
          <w:sz w:val="22"/>
          <w:szCs w:val="22"/>
        </w:rPr>
        <w:t>.</w:t>
      </w:r>
    </w:p>
    <w:p w:rsidR="00402277" w:rsidRPr="00DD6EEA" w:rsidRDefault="00402277" w:rsidP="0043292D">
      <w:pPr>
        <w:widowControl/>
        <w:numPr>
          <w:ilvl w:val="0"/>
          <w:numId w:val="61"/>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Uso de </w:t>
      </w:r>
      <w:proofErr w:type="spellStart"/>
      <w:r w:rsidRPr="00DD6EEA">
        <w:rPr>
          <w:rStyle w:val="CdigoHTML"/>
          <w:rFonts w:ascii="Arial" w:eastAsia="Arial MT" w:hAnsi="Arial" w:cs="Arial"/>
          <w:sz w:val="22"/>
          <w:szCs w:val="22"/>
        </w:rPr>
        <w:t>DbContext</w:t>
      </w:r>
      <w:proofErr w:type="spellEnd"/>
      <w:r w:rsidRPr="00DD6EEA">
        <w:rPr>
          <w:rFonts w:ascii="Arial" w:hAnsi="Arial" w:cs="Arial"/>
        </w:rPr>
        <w:t xml:space="preserve"> y </w:t>
      </w:r>
      <w:proofErr w:type="spellStart"/>
      <w:r w:rsidRPr="00DD6EEA">
        <w:rPr>
          <w:rStyle w:val="CdigoHTML"/>
          <w:rFonts w:ascii="Arial" w:eastAsia="Arial MT" w:hAnsi="Arial" w:cs="Arial"/>
          <w:sz w:val="22"/>
          <w:szCs w:val="22"/>
        </w:rPr>
        <w:t>DbSet</w:t>
      </w:r>
      <w:proofErr w:type="spellEnd"/>
      <w:r w:rsidRPr="00DD6EEA">
        <w:rPr>
          <w:rStyle w:val="CdigoHTML"/>
          <w:rFonts w:ascii="Arial" w:eastAsia="Arial MT" w:hAnsi="Arial" w:cs="Arial"/>
          <w:sz w:val="22"/>
          <w:szCs w:val="22"/>
        </w:rPr>
        <w:t>&lt;T&gt;</w:t>
      </w:r>
      <w:r w:rsidRPr="00DD6EEA">
        <w:rPr>
          <w:rFonts w:ascii="Arial" w:hAnsi="Arial" w:cs="Arial"/>
        </w:rPr>
        <w:t xml:space="preserve"> </w:t>
      </w:r>
    </w:p>
    <w:p w:rsidR="00402277" w:rsidRPr="00DD6EEA" w:rsidRDefault="00402277" w:rsidP="0043292D">
      <w:pPr>
        <w:widowControl/>
        <w:numPr>
          <w:ilvl w:val="0"/>
          <w:numId w:val="61"/>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Consultas mediante LINQ </w:t>
      </w:r>
    </w:p>
    <w:p w:rsidR="00402277" w:rsidRPr="00DD6EEA" w:rsidRDefault="00402277" w:rsidP="0043292D">
      <w:pPr>
        <w:widowControl/>
        <w:numPr>
          <w:ilvl w:val="0"/>
          <w:numId w:val="61"/>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Gestión de esquema mediante migraciones </w:t>
      </w:r>
    </w:p>
    <w:p w:rsidR="00402277" w:rsidRPr="00DD6EEA" w:rsidRDefault="00402277" w:rsidP="0043292D">
      <w:pPr>
        <w:pStyle w:val="NormalWeb"/>
        <w:numPr>
          <w:ilvl w:val="1"/>
          <w:numId w:val="30"/>
        </w:numPr>
        <w:spacing w:line="480" w:lineRule="auto"/>
        <w:rPr>
          <w:rFonts w:ascii="Arial" w:hAnsi="Arial" w:cs="Arial"/>
          <w:sz w:val="22"/>
          <w:szCs w:val="22"/>
        </w:rPr>
      </w:pPr>
      <w:r w:rsidRPr="00DD6EEA">
        <w:rPr>
          <w:rStyle w:val="Textoennegrita"/>
          <w:rFonts w:ascii="Arial" w:hAnsi="Arial" w:cs="Arial"/>
          <w:sz w:val="22"/>
          <w:szCs w:val="22"/>
        </w:rPr>
        <w:t>Repositorios:</w:t>
      </w:r>
      <w:r w:rsidR="00E011D1" w:rsidRPr="00DD6EEA">
        <w:rPr>
          <w:rFonts w:ascii="Arial" w:hAnsi="Arial" w:cs="Arial"/>
          <w:sz w:val="22"/>
          <w:szCs w:val="22"/>
        </w:rPr>
        <w:t xml:space="preserve"> </w:t>
      </w:r>
      <w:r w:rsidRPr="00DD6EEA">
        <w:rPr>
          <w:rFonts w:ascii="Arial" w:hAnsi="Arial" w:cs="Arial"/>
          <w:sz w:val="22"/>
          <w:szCs w:val="22"/>
        </w:rPr>
        <w:t>Encapsulan el acceso a datos, desacoplando la lógica de negocio de la persistencia.</w:t>
      </w:r>
    </w:p>
    <w:p w:rsidR="00FC6BF6" w:rsidRPr="00FC6BF6" w:rsidRDefault="00402277" w:rsidP="0043292D">
      <w:pPr>
        <w:pStyle w:val="NormalWeb"/>
        <w:numPr>
          <w:ilvl w:val="1"/>
          <w:numId w:val="30"/>
        </w:numPr>
        <w:spacing w:line="480" w:lineRule="auto"/>
        <w:rPr>
          <w:rFonts w:ascii="Arial" w:hAnsi="Arial" w:cs="Arial"/>
          <w:sz w:val="22"/>
          <w:szCs w:val="22"/>
        </w:rPr>
      </w:pPr>
      <w:r w:rsidRPr="00DD6EEA">
        <w:rPr>
          <w:rStyle w:val="Textoennegrita"/>
          <w:rFonts w:ascii="Arial" w:hAnsi="Arial" w:cs="Arial"/>
          <w:sz w:val="22"/>
          <w:szCs w:val="22"/>
        </w:rPr>
        <w:t xml:space="preserve">Servicios en Segundo Plano (Background </w:t>
      </w:r>
      <w:proofErr w:type="spellStart"/>
      <w:r w:rsidRPr="00DD6EEA">
        <w:rPr>
          <w:rStyle w:val="Textoennegrita"/>
          <w:rFonts w:ascii="Arial" w:hAnsi="Arial" w:cs="Arial"/>
          <w:sz w:val="22"/>
          <w:szCs w:val="22"/>
        </w:rPr>
        <w:t>Services</w:t>
      </w:r>
      <w:proofErr w:type="spellEnd"/>
      <w:r w:rsidRPr="00DD6EEA">
        <w:rPr>
          <w:rStyle w:val="Textoennegrita"/>
          <w:rFonts w:ascii="Arial" w:hAnsi="Arial" w:cs="Arial"/>
          <w:sz w:val="22"/>
          <w:szCs w:val="22"/>
        </w:rPr>
        <w:t>):</w:t>
      </w:r>
      <w:r w:rsidR="00E55DE5">
        <w:rPr>
          <w:rFonts w:ascii="Arial" w:hAnsi="Arial" w:cs="Arial"/>
          <w:sz w:val="22"/>
          <w:szCs w:val="22"/>
        </w:rPr>
        <w:t xml:space="preserve"> </w:t>
      </w:r>
      <w:r w:rsidR="00FC6BF6" w:rsidRPr="00FC6BF6">
        <w:rPr>
          <w:rFonts w:ascii="Arial" w:hAnsi="Arial" w:cs="Arial"/>
          <w:sz w:val="22"/>
          <w:szCs w:val="22"/>
        </w:rPr>
        <w:t xml:space="preserve">El sistema incorpora servicios en segundo plano implementados mediante </w:t>
      </w:r>
      <w:proofErr w:type="spellStart"/>
      <w:r w:rsidR="00FC6BF6" w:rsidRPr="00FC6BF6">
        <w:rPr>
          <w:rFonts w:ascii="Arial" w:hAnsi="Arial" w:cs="Arial"/>
          <w:sz w:val="22"/>
          <w:szCs w:val="22"/>
        </w:rPr>
        <w:t>IHostedService</w:t>
      </w:r>
      <w:proofErr w:type="spellEnd"/>
      <w:r w:rsidR="00FC6BF6" w:rsidRPr="00FC6BF6">
        <w:rPr>
          <w:rFonts w:ascii="Arial" w:hAnsi="Arial" w:cs="Arial"/>
          <w:sz w:val="22"/>
          <w:szCs w:val="22"/>
        </w:rPr>
        <w:t>, responsables de ejecutar tareas automáticas sin intervención del usuario.</w:t>
      </w:r>
      <w:r w:rsidR="00FC6BF6" w:rsidRPr="00FC6BF6">
        <w:t xml:space="preserve"> </w:t>
      </w:r>
      <w:r w:rsidR="00FC6BF6" w:rsidRPr="00FC6BF6">
        <w:rPr>
          <w:rFonts w:ascii="Arial" w:hAnsi="Arial" w:cs="Arial"/>
          <w:sz w:val="22"/>
          <w:szCs w:val="22"/>
        </w:rPr>
        <w:t>Entre las principales tareas automatizadas se encuentran:</w:t>
      </w:r>
    </w:p>
    <w:p w:rsidR="00FC6BF6" w:rsidRDefault="00FC6BF6" w:rsidP="0043292D">
      <w:pPr>
        <w:widowControl/>
        <w:numPr>
          <w:ilvl w:val="0"/>
          <w:numId w:val="62"/>
        </w:numPr>
        <w:tabs>
          <w:tab w:val="num" w:pos="1440"/>
        </w:tabs>
        <w:autoSpaceDE/>
        <w:autoSpaceDN/>
        <w:spacing w:before="100" w:beforeAutospacing="1" w:after="100" w:afterAutospacing="1" w:line="480" w:lineRule="auto"/>
        <w:ind w:left="1800"/>
        <w:rPr>
          <w:rFonts w:ascii="Arial" w:hAnsi="Arial" w:cs="Arial"/>
        </w:rPr>
      </w:pPr>
      <w:r w:rsidRPr="00FC6BF6">
        <w:rPr>
          <w:rFonts w:ascii="Arial" w:hAnsi="Arial" w:cs="Arial"/>
        </w:rPr>
        <w:t xml:space="preserve">Actualización de históricos de </w:t>
      </w:r>
      <w:proofErr w:type="spellStart"/>
      <w:r w:rsidRPr="00FC6BF6">
        <w:rPr>
          <w:rFonts w:ascii="Arial" w:hAnsi="Arial" w:cs="Arial"/>
        </w:rPr>
        <w:t>mercado.</w:t>
      </w:r>
    </w:p>
    <w:p w:rsidR="00FC6BF6" w:rsidRDefault="00FC6BF6" w:rsidP="0043292D">
      <w:pPr>
        <w:widowControl/>
        <w:numPr>
          <w:ilvl w:val="0"/>
          <w:numId w:val="62"/>
        </w:numPr>
        <w:tabs>
          <w:tab w:val="num" w:pos="1440"/>
        </w:tabs>
        <w:autoSpaceDE/>
        <w:autoSpaceDN/>
        <w:spacing w:before="100" w:beforeAutospacing="1" w:after="100" w:afterAutospacing="1" w:line="480" w:lineRule="auto"/>
        <w:ind w:left="1800"/>
        <w:rPr>
          <w:rFonts w:ascii="Arial" w:hAnsi="Arial" w:cs="Arial"/>
        </w:rPr>
      </w:pPr>
      <w:proofErr w:type="spellEnd"/>
      <w:r w:rsidRPr="00FC6BF6">
        <w:rPr>
          <w:rFonts w:ascii="Arial" w:hAnsi="Arial" w:cs="Arial"/>
        </w:rPr>
        <w:t xml:space="preserve">Generación de </w:t>
      </w:r>
      <w:proofErr w:type="spellStart"/>
      <w:r w:rsidRPr="00FC6BF6">
        <w:rPr>
          <w:rFonts w:ascii="Arial" w:hAnsi="Arial" w:cs="Arial"/>
        </w:rPr>
        <w:t>snapshots</w:t>
      </w:r>
      <w:proofErr w:type="spellEnd"/>
      <w:r w:rsidRPr="00FC6BF6">
        <w:rPr>
          <w:rFonts w:ascii="Arial" w:hAnsi="Arial" w:cs="Arial"/>
        </w:rPr>
        <w:t xml:space="preserve"> diarios de </w:t>
      </w:r>
      <w:proofErr w:type="spellStart"/>
      <w:r w:rsidRPr="00FC6BF6">
        <w:rPr>
          <w:rFonts w:ascii="Arial" w:hAnsi="Arial" w:cs="Arial"/>
        </w:rPr>
        <w:t>portfolio.</w:t>
      </w:r>
    </w:p>
    <w:p w:rsidR="00402277" w:rsidRDefault="00FC6BF6" w:rsidP="0043292D">
      <w:pPr>
        <w:widowControl/>
        <w:numPr>
          <w:ilvl w:val="0"/>
          <w:numId w:val="62"/>
        </w:numPr>
        <w:tabs>
          <w:tab w:val="num" w:pos="1440"/>
        </w:tabs>
        <w:autoSpaceDE/>
        <w:autoSpaceDN/>
        <w:spacing w:before="100" w:beforeAutospacing="1" w:after="100" w:afterAutospacing="1" w:line="480" w:lineRule="auto"/>
        <w:ind w:left="1800"/>
        <w:rPr>
          <w:rFonts w:ascii="Arial" w:hAnsi="Arial" w:cs="Arial"/>
        </w:rPr>
      </w:pPr>
      <w:proofErr w:type="spellEnd"/>
      <w:r w:rsidRPr="00FC6BF6">
        <w:rPr>
          <w:rFonts w:ascii="Arial" w:hAnsi="Arial" w:cs="Arial"/>
        </w:rPr>
        <w:t>Evaluación periódica de alertas configuradas por los usuarios.</w:t>
      </w:r>
    </w:p>
    <w:p w:rsidR="00FC6BF6" w:rsidRDefault="00FC6BF6" w:rsidP="0043292D">
      <w:pPr>
        <w:widowControl/>
        <w:numPr>
          <w:ilvl w:val="0"/>
          <w:numId w:val="62"/>
        </w:numPr>
        <w:tabs>
          <w:tab w:val="num" w:pos="1440"/>
        </w:tabs>
        <w:autoSpaceDE/>
        <w:autoSpaceDN/>
        <w:spacing w:before="100" w:beforeAutospacing="1" w:after="100" w:afterAutospacing="1" w:line="480" w:lineRule="auto"/>
        <w:ind w:left="1800"/>
        <w:rPr>
          <w:rFonts w:ascii="Arial" w:hAnsi="Arial" w:cs="Arial"/>
        </w:rPr>
      </w:pPr>
      <w:r w:rsidRPr="00FC6BF6">
        <w:rPr>
          <w:rFonts w:ascii="Arial" w:hAnsi="Arial" w:cs="Arial"/>
        </w:rPr>
        <w:t>Generación y envío de notificaciones.</w:t>
      </w:r>
    </w:p>
    <w:p w:rsidR="00FC6BF6" w:rsidRDefault="00FC6BF6" w:rsidP="0043292D">
      <w:pPr>
        <w:widowControl/>
        <w:numPr>
          <w:ilvl w:val="0"/>
          <w:numId w:val="62"/>
        </w:numPr>
        <w:tabs>
          <w:tab w:val="num" w:pos="1440"/>
        </w:tabs>
        <w:autoSpaceDE/>
        <w:autoSpaceDN/>
        <w:spacing w:before="100" w:beforeAutospacing="1" w:after="100" w:afterAutospacing="1" w:line="480" w:lineRule="auto"/>
        <w:ind w:left="1800"/>
        <w:rPr>
          <w:rFonts w:ascii="Arial" w:hAnsi="Arial" w:cs="Arial"/>
        </w:rPr>
      </w:pPr>
      <w:r w:rsidRPr="00FC6BF6">
        <w:rPr>
          <w:rFonts w:ascii="Arial" w:hAnsi="Arial" w:cs="Arial"/>
        </w:rPr>
        <w:t>Procesos de sincronización y mantenimiento de datos.</w:t>
      </w:r>
    </w:p>
    <w:p w:rsidR="00FC6BF6" w:rsidRPr="00DD6EEA" w:rsidRDefault="00FC6BF6" w:rsidP="00FC6BF6">
      <w:pPr>
        <w:widowControl/>
        <w:tabs>
          <w:tab w:val="num" w:pos="1440"/>
        </w:tabs>
        <w:autoSpaceDE/>
        <w:autoSpaceDN/>
        <w:spacing w:before="100" w:beforeAutospacing="1" w:after="100" w:afterAutospacing="1" w:line="480" w:lineRule="auto"/>
        <w:ind w:left="1440"/>
        <w:rPr>
          <w:rFonts w:ascii="Arial" w:hAnsi="Arial" w:cs="Arial"/>
        </w:rPr>
      </w:pPr>
      <w:r w:rsidRPr="00FC6BF6">
        <w:rPr>
          <w:rFonts w:ascii="Arial" w:hAnsi="Arial" w:cs="Arial"/>
        </w:rPr>
        <w:t>Estos procesos permiten mantener actualizada la información del sistema y garantizar el correcto funcionamiento de funcionalidades dependientes del tiempo y del estado del mercado.</w:t>
      </w:r>
    </w:p>
    <w:p w:rsidR="00DD6EEA" w:rsidRPr="00E55DE5" w:rsidRDefault="00402277" w:rsidP="0043292D">
      <w:pPr>
        <w:pStyle w:val="NormalWeb"/>
        <w:numPr>
          <w:ilvl w:val="1"/>
          <w:numId w:val="30"/>
        </w:numPr>
        <w:spacing w:line="480" w:lineRule="auto"/>
        <w:rPr>
          <w:rFonts w:ascii="Arial" w:hAnsi="Arial" w:cs="Arial"/>
          <w:b/>
          <w:sz w:val="22"/>
          <w:szCs w:val="22"/>
        </w:rPr>
      </w:pPr>
      <w:r w:rsidRPr="00DD6EEA">
        <w:rPr>
          <w:rStyle w:val="Textoennegrita"/>
          <w:rFonts w:ascii="Arial" w:hAnsi="Arial" w:cs="Arial"/>
          <w:sz w:val="22"/>
          <w:szCs w:val="22"/>
        </w:rPr>
        <w:t>Integraciones Externas:</w:t>
      </w:r>
      <w:r w:rsidR="00E011D1" w:rsidRPr="00DD6EEA">
        <w:rPr>
          <w:rStyle w:val="Textoennegrita"/>
          <w:rFonts w:ascii="Arial" w:hAnsi="Arial" w:cs="Arial"/>
          <w:sz w:val="22"/>
          <w:szCs w:val="22"/>
        </w:rPr>
        <w:t xml:space="preserve"> </w:t>
      </w:r>
      <w:r w:rsidR="00E55DE5" w:rsidRPr="00E55DE5">
        <w:rPr>
          <w:rStyle w:val="Textoennegrita"/>
          <w:rFonts w:ascii="Arial" w:hAnsi="Arial" w:cs="Arial"/>
          <w:b w:val="0"/>
          <w:sz w:val="22"/>
          <w:szCs w:val="22"/>
        </w:rPr>
        <w:t>Integración con proveedores financieros externos</w:t>
      </w:r>
    </w:p>
    <w:p w:rsidR="00402277" w:rsidRPr="00402277" w:rsidRDefault="00402277" w:rsidP="00E011D1">
      <w:pPr>
        <w:pStyle w:val="Ttulo2"/>
      </w:pPr>
      <w:bookmarkStart w:id="76" w:name="_Toc231900282"/>
      <w:r w:rsidRPr="00402277">
        <w:rPr>
          <w:rStyle w:val="Textoennegrita"/>
          <w:rFonts w:cs="Arial"/>
          <w:b/>
          <w:bCs w:val="0"/>
        </w:rPr>
        <w:lastRenderedPageBreak/>
        <w:t>4. Capa de Datos (Persistencia)</w:t>
      </w:r>
      <w:bookmarkEnd w:id="76"/>
    </w:p>
    <w:p w:rsidR="00402277" w:rsidRPr="00402277" w:rsidRDefault="00402277" w:rsidP="00E011D1">
      <w:pPr>
        <w:pStyle w:val="NormalWeb"/>
        <w:spacing w:line="480" w:lineRule="auto"/>
        <w:ind w:firstLine="720"/>
        <w:rPr>
          <w:rFonts w:ascii="Arial" w:hAnsi="Arial" w:cs="Arial"/>
        </w:rPr>
      </w:pPr>
      <w:r w:rsidRPr="00402277">
        <w:rPr>
          <w:rFonts w:ascii="Arial" w:hAnsi="Arial" w:cs="Arial"/>
        </w:rPr>
        <w:t>Es donde reside la información de forma permanente.</w:t>
      </w:r>
    </w:p>
    <w:p w:rsidR="00402277" w:rsidRPr="00E011D1" w:rsidRDefault="00402277" w:rsidP="00E011D1">
      <w:pPr>
        <w:pStyle w:val="Ttulo3"/>
        <w:ind w:left="717"/>
      </w:pPr>
      <w:bookmarkStart w:id="77" w:name="_Toc231900283"/>
      <w:r w:rsidRPr="00E011D1">
        <w:rPr>
          <w:rStyle w:val="Textoennegrita"/>
          <w:b/>
          <w:bCs w:val="0"/>
        </w:rPr>
        <w:t>Motores:</w:t>
      </w:r>
      <w:bookmarkEnd w:id="77"/>
    </w:p>
    <w:p w:rsidR="00402277" w:rsidRPr="00402277" w:rsidRDefault="00402277" w:rsidP="0043292D">
      <w:pPr>
        <w:widowControl/>
        <w:numPr>
          <w:ilvl w:val="0"/>
          <w:numId w:val="63"/>
        </w:numPr>
        <w:tabs>
          <w:tab w:val="clear" w:pos="720"/>
          <w:tab w:val="num" w:pos="1794"/>
        </w:tabs>
        <w:autoSpaceDE/>
        <w:autoSpaceDN/>
        <w:spacing w:before="100" w:beforeAutospacing="1" w:after="100" w:afterAutospacing="1" w:line="480" w:lineRule="auto"/>
        <w:ind w:left="1794"/>
        <w:rPr>
          <w:rFonts w:ascii="Arial" w:hAnsi="Arial" w:cs="Arial"/>
        </w:rPr>
      </w:pPr>
      <w:r w:rsidRPr="00402277">
        <w:rPr>
          <w:rStyle w:val="Textoennegrita"/>
          <w:rFonts w:ascii="Arial" w:hAnsi="Arial" w:cs="Arial"/>
        </w:rPr>
        <w:t>PostgreSQL (relacional)</w:t>
      </w:r>
      <w:r w:rsidRPr="00402277">
        <w:rPr>
          <w:rFonts w:ascii="Arial" w:hAnsi="Arial" w:cs="Arial"/>
        </w:rPr>
        <w:t xml:space="preserve"> </w:t>
      </w:r>
    </w:p>
    <w:p w:rsidR="00402277" w:rsidRPr="00E011D1" w:rsidRDefault="00402277" w:rsidP="0043292D">
      <w:pPr>
        <w:widowControl/>
        <w:numPr>
          <w:ilvl w:val="0"/>
          <w:numId w:val="63"/>
        </w:numPr>
        <w:tabs>
          <w:tab w:val="clear" w:pos="720"/>
          <w:tab w:val="num" w:pos="1794"/>
        </w:tabs>
        <w:autoSpaceDE/>
        <w:autoSpaceDN/>
        <w:spacing w:before="100" w:beforeAutospacing="1" w:after="100" w:afterAutospacing="1" w:line="480" w:lineRule="auto"/>
        <w:ind w:left="1794"/>
        <w:rPr>
          <w:rFonts w:ascii="Arial" w:hAnsi="Arial" w:cs="Arial"/>
        </w:rPr>
      </w:pPr>
      <w:r w:rsidRPr="00402277">
        <w:rPr>
          <w:rStyle w:val="Textoennegrita"/>
          <w:rFonts w:ascii="Arial" w:hAnsi="Arial" w:cs="Arial"/>
        </w:rPr>
        <w:t>MongoDB (no relacional)</w:t>
      </w:r>
      <w:r w:rsidRPr="00402277">
        <w:rPr>
          <w:rFonts w:ascii="Arial" w:hAnsi="Arial" w:cs="Arial"/>
        </w:rPr>
        <w:t xml:space="preserve"> </w:t>
      </w:r>
    </w:p>
    <w:p w:rsidR="00402277" w:rsidRPr="00E011D1" w:rsidRDefault="00402277" w:rsidP="00E011D1">
      <w:pPr>
        <w:pStyle w:val="Ttulo3"/>
        <w:spacing w:line="480" w:lineRule="auto"/>
        <w:ind w:left="720"/>
      </w:pPr>
      <w:bookmarkStart w:id="78" w:name="_Toc231900284"/>
      <w:r w:rsidRPr="00E011D1">
        <w:rPr>
          <w:rStyle w:val="Textoennegrita"/>
          <w:b/>
          <w:bCs w:val="0"/>
        </w:rPr>
        <w:t>Estructura (Nivel Alto):</w:t>
      </w:r>
      <w:bookmarkEnd w:id="78"/>
    </w:p>
    <w:p w:rsidR="00402277" w:rsidRPr="00E011D1" w:rsidRDefault="00402277" w:rsidP="0043292D">
      <w:pPr>
        <w:pStyle w:val="Prrafodelista"/>
        <w:numPr>
          <w:ilvl w:val="0"/>
          <w:numId w:val="67"/>
        </w:numPr>
        <w:spacing w:line="480" w:lineRule="auto"/>
        <w:ind w:left="1800"/>
      </w:pPr>
      <w:r w:rsidRPr="00E011D1">
        <w:rPr>
          <w:rStyle w:val="Textoennegrita"/>
          <w:rFonts w:ascii="Arial" w:hAnsi="Arial" w:cs="Arial"/>
          <w:bCs w:val="0"/>
        </w:rPr>
        <w:t>Base de Datos Relacional (PostgreSQL)</w:t>
      </w:r>
    </w:p>
    <w:p w:rsidR="00402277" w:rsidRPr="00402277" w:rsidRDefault="00402277" w:rsidP="00032DF3">
      <w:pPr>
        <w:pStyle w:val="NormalWeb"/>
        <w:spacing w:line="480" w:lineRule="auto"/>
        <w:ind w:left="1800"/>
        <w:rPr>
          <w:rFonts w:ascii="Arial" w:hAnsi="Arial" w:cs="Arial"/>
        </w:rPr>
      </w:pPr>
      <w:r w:rsidRPr="00402277">
        <w:rPr>
          <w:rFonts w:ascii="Arial" w:hAnsi="Arial" w:cs="Arial"/>
        </w:rPr>
        <w:t>Se utiliza para almacenamiento de datos transaccionales del sistema, incluyendo:</w:t>
      </w:r>
    </w:p>
    <w:p w:rsidR="00402277" w:rsidRPr="00402277" w:rsidRDefault="00402277" w:rsidP="0043292D">
      <w:pPr>
        <w:widowControl/>
        <w:numPr>
          <w:ilvl w:val="0"/>
          <w:numId w:val="64"/>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usuarios y autenticación </w:t>
      </w:r>
    </w:p>
    <w:p w:rsidR="00402277" w:rsidRPr="00402277" w:rsidRDefault="00402277" w:rsidP="0043292D">
      <w:pPr>
        <w:widowControl/>
        <w:numPr>
          <w:ilvl w:val="0"/>
          <w:numId w:val="64"/>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portafolios e inversiones </w:t>
      </w:r>
    </w:p>
    <w:p w:rsidR="00402277" w:rsidRPr="00402277" w:rsidRDefault="00402277" w:rsidP="0043292D">
      <w:pPr>
        <w:widowControl/>
        <w:numPr>
          <w:ilvl w:val="0"/>
          <w:numId w:val="64"/>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operaciones (</w:t>
      </w:r>
      <w:proofErr w:type="spellStart"/>
      <w:r w:rsidRPr="00402277">
        <w:rPr>
          <w:rFonts w:ascii="Arial" w:hAnsi="Arial" w:cs="Arial"/>
        </w:rPr>
        <w:t>transactions</w:t>
      </w:r>
      <w:proofErr w:type="spellEnd"/>
      <w:r w:rsidRPr="00402277">
        <w:rPr>
          <w:rFonts w:ascii="Arial" w:hAnsi="Arial" w:cs="Arial"/>
        </w:rPr>
        <w:t xml:space="preserve">) </w:t>
      </w:r>
    </w:p>
    <w:p w:rsidR="00402277" w:rsidRPr="00402277" w:rsidRDefault="00402277" w:rsidP="0043292D">
      <w:pPr>
        <w:widowControl/>
        <w:numPr>
          <w:ilvl w:val="0"/>
          <w:numId w:val="64"/>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alertas y notificaciones </w:t>
      </w:r>
    </w:p>
    <w:p w:rsidR="00402277" w:rsidRPr="00402277" w:rsidRDefault="00402277" w:rsidP="0043292D">
      <w:pPr>
        <w:widowControl/>
        <w:numPr>
          <w:ilvl w:val="0"/>
          <w:numId w:val="64"/>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configuraciones de usuario </w:t>
      </w:r>
    </w:p>
    <w:p w:rsidR="00402277" w:rsidRPr="00E011D1" w:rsidRDefault="00402277" w:rsidP="0043292D">
      <w:pPr>
        <w:widowControl/>
        <w:numPr>
          <w:ilvl w:val="0"/>
          <w:numId w:val="64"/>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favoritos y mensajes de contacto </w:t>
      </w:r>
    </w:p>
    <w:p w:rsidR="00402277" w:rsidRPr="00E011D1" w:rsidRDefault="00402277" w:rsidP="0043292D">
      <w:pPr>
        <w:pStyle w:val="Prrafodelista"/>
        <w:numPr>
          <w:ilvl w:val="0"/>
          <w:numId w:val="67"/>
        </w:numPr>
        <w:spacing w:line="480" w:lineRule="auto"/>
        <w:ind w:left="1800"/>
      </w:pPr>
      <w:r w:rsidRPr="00E011D1">
        <w:rPr>
          <w:rStyle w:val="Textoennegrita"/>
          <w:rFonts w:ascii="Arial" w:hAnsi="Arial" w:cs="Arial"/>
          <w:bCs w:val="0"/>
        </w:rPr>
        <w:t>Base de Datos No Relacional (MongoDB)</w:t>
      </w:r>
    </w:p>
    <w:p w:rsidR="00F266A2" w:rsidRPr="00F266A2" w:rsidRDefault="00F266A2" w:rsidP="00E55DE5">
      <w:pPr>
        <w:spacing w:line="480" w:lineRule="auto"/>
        <w:ind w:left="1440" w:firstLine="360"/>
        <w:rPr>
          <w:lang w:val="es-AR" w:eastAsia="es-AR"/>
        </w:rPr>
      </w:pPr>
      <w:r w:rsidRPr="00F266A2">
        <w:rPr>
          <w:lang w:val="es-AR" w:eastAsia="es-AR"/>
        </w:rPr>
        <w:t>Se utiliza MongoDB para almacenar información histórica y de mercado:</w:t>
      </w:r>
    </w:p>
    <w:p w:rsidR="003C722A" w:rsidRPr="003C722A" w:rsidRDefault="003C722A" w:rsidP="003C722A">
      <w:pPr>
        <w:pStyle w:val="Prrafodelista"/>
        <w:spacing w:line="480" w:lineRule="auto"/>
        <w:ind w:left="2520" w:firstLine="0"/>
        <w:rPr>
          <w:b/>
          <w:lang w:val="es-AR" w:eastAsia="es-AR"/>
        </w:rPr>
      </w:pPr>
    </w:p>
    <w:p w:rsidR="00402277" w:rsidRPr="00402277" w:rsidRDefault="00402277" w:rsidP="00F266A2">
      <w:pPr>
        <w:pStyle w:val="Ttulo2"/>
      </w:pPr>
      <w:bookmarkStart w:id="79" w:name="_Toc231900285"/>
      <w:r w:rsidRPr="00402277">
        <w:rPr>
          <w:rStyle w:val="Textoennegrita"/>
          <w:rFonts w:cs="Arial"/>
          <w:b/>
          <w:bCs w:val="0"/>
        </w:rPr>
        <w:t>5. Flujo de Datos Típico (Ej: Generación de Alerta)</w:t>
      </w:r>
      <w:bookmarkEnd w:id="79"/>
    </w:p>
    <w:p w:rsidR="00402277" w:rsidRPr="00402277" w:rsidRDefault="00402277" w:rsidP="0043292D">
      <w:pPr>
        <w:widowControl/>
        <w:numPr>
          <w:ilvl w:val="0"/>
          <w:numId w:val="65"/>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Cliente:</w:t>
      </w:r>
      <w:r w:rsidRPr="00402277">
        <w:rPr>
          <w:rFonts w:ascii="Arial" w:hAnsi="Arial" w:cs="Arial"/>
        </w:rPr>
        <w:t xml:space="preserve"> El usuario configura una alerta desde el frontend. </w:t>
      </w:r>
    </w:p>
    <w:p w:rsidR="00402277" w:rsidRPr="00402277" w:rsidRDefault="00402277" w:rsidP="0043292D">
      <w:pPr>
        <w:widowControl/>
        <w:numPr>
          <w:ilvl w:val="0"/>
          <w:numId w:val="65"/>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Red:</w:t>
      </w:r>
      <w:r w:rsidRPr="00402277">
        <w:rPr>
          <w:rFonts w:ascii="Arial" w:hAnsi="Arial" w:cs="Arial"/>
        </w:rPr>
        <w:t xml:space="preserve"> La solicitud viaja mediante HTTP hacia el backend. </w:t>
      </w:r>
    </w:p>
    <w:p w:rsidR="00402277" w:rsidRPr="00402277" w:rsidRDefault="00402277" w:rsidP="0043292D">
      <w:pPr>
        <w:widowControl/>
        <w:numPr>
          <w:ilvl w:val="0"/>
          <w:numId w:val="65"/>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Middleware:</w:t>
      </w:r>
      <w:r w:rsidRPr="00402277">
        <w:rPr>
          <w:rFonts w:ascii="Arial" w:hAnsi="Arial" w:cs="Arial"/>
        </w:rPr>
        <w:t xml:space="preserve"> Se valida autenticación mediante JWT. </w:t>
      </w:r>
    </w:p>
    <w:p w:rsidR="00402277" w:rsidRPr="00402277" w:rsidRDefault="00402277" w:rsidP="0043292D">
      <w:pPr>
        <w:widowControl/>
        <w:numPr>
          <w:ilvl w:val="0"/>
          <w:numId w:val="65"/>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Controlador:</w:t>
      </w:r>
      <w:r w:rsidRPr="00402277">
        <w:rPr>
          <w:rFonts w:ascii="Arial" w:hAnsi="Arial" w:cs="Arial"/>
        </w:rPr>
        <w:t xml:space="preserve"> Recibe la solicitud y delega al servicio. </w:t>
      </w:r>
    </w:p>
    <w:p w:rsidR="00402277" w:rsidRPr="00E011D1" w:rsidRDefault="00402277" w:rsidP="0043292D">
      <w:pPr>
        <w:widowControl/>
        <w:numPr>
          <w:ilvl w:val="0"/>
          <w:numId w:val="65"/>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Servicio:</w:t>
      </w:r>
      <w:r w:rsidRPr="00402277">
        <w:rPr>
          <w:rFonts w:ascii="Arial" w:hAnsi="Arial" w:cs="Arial"/>
        </w:rPr>
        <w:t xml:space="preserve"> </w:t>
      </w:r>
      <w:r w:rsidRPr="00E011D1">
        <w:rPr>
          <w:rFonts w:ascii="Arial" w:hAnsi="Arial" w:cs="Arial"/>
        </w:rPr>
        <w:t xml:space="preserve">almacena la configuración en PostgreSQL </w:t>
      </w:r>
    </w:p>
    <w:p w:rsidR="00402277" w:rsidRPr="00E011D1" w:rsidRDefault="00402277" w:rsidP="0043292D">
      <w:pPr>
        <w:widowControl/>
        <w:numPr>
          <w:ilvl w:val="0"/>
          <w:numId w:val="65"/>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 xml:space="preserve">Background </w:t>
      </w:r>
      <w:proofErr w:type="spellStart"/>
      <w:r w:rsidRPr="00402277">
        <w:rPr>
          <w:rStyle w:val="Textoennegrita"/>
          <w:rFonts w:ascii="Arial" w:hAnsi="Arial" w:cs="Arial"/>
        </w:rPr>
        <w:t>Service</w:t>
      </w:r>
      <w:proofErr w:type="spellEnd"/>
      <w:r w:rsidRPr="00402277">
        <w:rPr>
          <w:rStyle w:val="Textoennegrita"/>
          <w:rFonts w:ascii="Arial" w:hAnsi="Arial" w:cs="Arial"/>
        </w:rPr>
        <w:t>:</w:t>
      </w:r>
      <w:r w:rsidRPr="00402277">
        <w:rPr>
          <w:rFonts w:ascii="Arial" w:hAnsi="Arial" w:cs="Arial"/>
        </w:rPr>
        <w:t xml:space="preserve"> </w:t>
      </w:r>
      <w:r w:rsidRPr="00E011D1">
        <w:rPr>
          <w:rFonts w:ascii="Arial" w:hAnsi="Arial" w:cs="Arial"/>
        </w:rPr>
        <w:t xml:space="preserve">evalúa periódicamente las condiciones </w:t>
      </w:r>
    </w:p>
    <w:p w:rsidR="00402277" w:rsidRPr="00E011D1" w:rsidRDefault="00402277" w:rsidP="0043292D">
      <w:pPr>
        <w:widowControl/>
        <w:numPr>
          <w:ilvl w:val="0"/>
          <w:numId w:val="65"/>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lastRenderedPageBreak/>
        <w:t>Base de Datos:</w:t>
      </w:r>
      <w:r w:rsidRPr="00402277">
        <w:rPr>
          <w:rFonts w:ascii="Arial" w:hAnsi="Arial" w:cs="Arial"/>
        </w:rPr>
        <w:t xml:space="preserve"> </w:t>
      </w:r>
      <w:r w:rsidRPr="00E011D1">
        <w:rPr>
          <w:rFonts w:ascii="Arial" w:hAnsi="Arial" w:cs="Arial"/>
        </w:rPr>
        <w:t xml:space="preserve">consulta datos actuales y condiciones </w:t>
      </w:r>
    </w:p>
    <w:p w:rsidR="00402277" w:rsidRPr="00E011D1" w:rsidRDefault="00402277" w:rsidP="0043292D">
      <w:pPr>
        <w:widowControl/>
        <w:numPr>
          <w:ilvl w:val="0"/>
          <w:numId w:val="65"/>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Resultado:</w:t>
      </w:r>
      <w:r w:rsidRPr="00402277">
        <w:rPr>
          <w:rFonts w:ascii="Arial" w:hAnsi="Arial" w:cs="Arial"/>
        </w:rPr>
        <w:t xml:space="preserve"> </w:t>
      </w:r>
      <w:r w:rsidRPr="00E011D1">
        <w:rPr>
          <w:rFonts w:ascii="Arial" w:hAnsi="Arial" w:cs="Arial"/>
        </w:rPr>
        <w:t xml:space="preserve">si se cumple la condición, se genera una notificación </w:t>
      </w:r>
    </w:p>
    <w:p w:rsidR="00402277" w:rsidRPr="00E011D1" w:rsidRDefault="00402277" w:rsidP="0043292D">
      <w:pPr>
        <w:widowControl/>
        <w:numPr>
          <w:ilvl w:val="0"/>
          <w:numId w:val="65"/>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Respuesta:</w:t>
      </w:r>
      <w:r w:rsidRPr="00402277">
        <w:rPr>
          <w:rFonts w:ascii="Arial" w:hAnsi="Arial" w:cs="Arial"/>
        </w:rPr>
        <w:t xml:space="preserve"> </w:t>
      </w:r>
      <w:r w:rsidRPr="00E011D1">
        <w:rPr>
          <w:rFonts w:ascii="Arial" w:hAnsi="Arial" w:cs="Arial"/>
        </w:rPr>
        <w:t xml:space="preserve">el sistema informa al usuario </w:t>
      </w:r>
    </w:p>
    <w:p w:rsidR="00402277" w:rsidRPr="00402277" w:rsidRDefault="00402277" w:rsidP="00032DF3">
      <w:pPr>
        <w:pStyle w:val="Ttulo2"/>
      </w:pPr>
      <w:bookmarkStart w:id="80" w:name="_Toc231900286"/>
      <w:r w:rsidRPr="00402277">
        <w:rPr>
          <w:rStyle w:val="Textoennegrita"/>
          <w:rFonts w:cs="Arial"/>
          <w:b/>
          <w:bCs w:val="0"/>
        </w:rPr>
        <w:t>6. Infraestructura de Despliegue</w:t>
      </w:r>
      <w:bookmarkEnd w:id="80"/>
    </w:p>
    <w:p w:rsidR="00402277" w:rsidRPr="00402277" w:rsidRDefault="00402277" w:rsidP="0043292D">
      <w:pPr>
        <w:widowControl/>
        <w:numPr>
          <w:ilvl w:val="0"/>
          <w:numId w:val="66"/>
        </w:numPr>
        <w:autoSpaceDE/>
        <w:autoSpaceDN/>
        <w:spacing w:before="100" w:beforeAutospacing="1" w:after="100" w:afterAutospacing="1" w:line="480" w:lineRule="auto"/>
        <w:rPr>
          <w:rFonts w:ascii="Arial" w:hAnsi="Arial" w:cs="Arial"/>
        </w:rPr>
      </w:pPr>
      <w:proofErr w:type="spellStart"/>
      <w:r w:rsidRPr="00402277">
        <w:rPr>
          <w:rStyle w:val="Textoennegrita"/>
          <w:rFonts w:ascii="Arial" w:hAnsi="Arial" w:cs="Arial"/>
        </w:rPr>
        <w:t>Contenerización</w:t>
      </w:r>
      <w:proofErr w:type="spellEnd"/>
      <w:r w:rsidRPr="00402277">
        <w:rPr>
          <w:rStyle w:val="Textoennegrita"/>
          <w:rFonts w:ascii="Arial" w:hAnsi="Arial" w:cs="Arial"/>
        </w:rPr>
        <w:t>:</w:t>
      </w:r>
      <w:r w:rsidRPr="00402277">
        <w:rPr>
          <w:rFonts w:ascii="Arial" w:hAnsi="Arial" w:cs="Arial"/>
        </w:rPr>
        <w:t xml:space="preserve"> Docker </w:t>
      </w:r>
    </w:p>
    <w:p w:rsidR="00402277" w:rsidRPr="00402277" w:rsidRDefault="00402277" w:rsidP="0043292D">
      <w:pPr>
        <w:widowControl/>
        <w:numPr>
          <w:ilvl w:val="0"/>
          <w:numId w:val="66"/>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Configuración:</w:t>
      </w:r>
      <w:r w:rsidRPr="00402277">
        <w:rPr>
          <w:rFonts w:ascii="Arial" w:hAnsi="Arial" w:cs="Arial"/>
        </w:rPr>
        <w:t xml:space="preserve"> Variables de entorno (</w:t>
      </w:r>
      <w:proofErr w:type="spellStart"/>
      <w:proofErr w:type="gramStart"/>
      <w:r w:rsidRPr="00402277">
        <w:rPr>
          <w:rStyle w:val="CdigoHTML"/>
          <w:rFonts w:ascii="Arial" w:eastAsia="Arial MT" w:hAnsi="Arial" w:cs="Arial"/>
        </w:rPr>
        <w:t>appsettings.json</w:t>
      </w:r>
      <w:proofErr w:type="spellEnd"/>
      <w:proofErr w:type="gramEnd"/>
      <w:r w:rsidRPr="00402277">
        <w:rPr>
          <w:rFonts w:ascii="Arial" w:hAnsi="Arial" w:cs="Arial"/>
        </w:rPr>
        <w:t xml:space="preserve">) </w:t>
      </w:r>
    </w:p>
    <w:p w:rsidR="00402277" w:rsidRPr="00402277" w:rsidRDefault="00402277" w:rsidP="0043292D">
      <w:pPr>
        <w:widowControl/>
        <w:numPr>
          <w:ilvl w:val="0"/>
          <w:numId w:val="66"/>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Servidor:</w:t>
      </w:r>
      <w:r w:rsidRPr="00402277">
        <w:rPr>
          <w:rFonts w:ascii="Arial" w:hAnsi="Arial" w:cs="Arial"/>
        </w:rPr>
        <w:t xml:space="preserve"> Backend ASP.NET Core desplegable en entorno </w:t>
      </w:r>
      <w:proofErr w:type="spellStart"/>
      <w:r w:rsidRPr="00402277">
        <w:rPr>
          <w:rFonts w:ascii="Arial" w:hAnsi="Arial" w:cs="Arial"/>
        </w:rPr>
        <w:t>cloud</w:t>
      </w:r>
      <w:proofErr w:type="spellEnd"/>
      <w:r w:rsidRPr="00402277">
        <w:rPr>
          <w:rFonts w:ascii="Arial" w:hAnsi="Arial" w:cs="Arial"/>
        </w:rPr>
        <w:t xml:space="preserve"> </w:t>
      </w:r>
    </w:p>
    <w:p w:rsidR="00E011D1" w:rsidRPr="00E011D1" w:rsidRDefault="00402277" w:rsidP="0043292D">
      <w:pPr>
        <w:widowControl/>
        <w:numPr>
          <w:ilvl w:val="0"/>
          <w:numId w:val="66"/>
        </w:numPr>
        <w:autoSpaceDE/>
        <w:autoSpaceDN/>
        <w:spacing w:before="100" w:beforeAutospacing="1" w:after="100" w:afterAutospacing="1" w:line="480" w:lineRule="auto"/>
        <w:rPr>
          <w:rStyle w:val="Textoennegrita"/>
          <w:rFonts w:ascii="Arial" w:hAnsi="Arial" w:cs="Arial"/>
          <w:b w:val="0"/>
          <w:bCs w:val="0"/>
        </w:rPr>
      </w:pPr>
      <w:r w:rsidRPr="00402277">
        <w:rPr>
          <w:rStyle w:val="Textoennegrita"/>
          <w:rFonts w:ascii="Arial" w:hAnsi="Arial" w:cs="Arial"/>
        </w:rPr>
        <w:t>Accesibilidad:</w:t>
      </w:r>
      <w:r w:rsidRPr="00402277">
        <w:rPr>
          <w:rFonts w:ascii="Arial" w:hAnsi="Arial" w:cs="Arial"/>
        </w:rPr>
        <w:t xml:space="preserve"> API expuesta mediante HTTP/HTTPS</w:t>
      </w:r>
    </w:p>
    <w:p w:rsidR="00E011D1" w:rsidRDefault="0046343A" w:rsidP="00032DF3">
      <w:pPr>
        <w:pStyle w:val="Ttulo2"/>
        <w:spacing w:line="480" w:lineRule="auto"/>
      </w:pPr>
      <w:bookmarkStart w:id="81" w:name="_Toc231900287"/>
      <w:r>
        <w:rPr>
          <w:noProof/>
        </w:rPr>
        <w:drawing>
          <wp:anchor distT="0" distB="0" distL="114300" distR="114300" simplePos="0" relativeHeight="251673088" behindDoc="0" locked="0" layoutInCell="1" allowOverlap="1">
            <wp:simplePos x="0" y="0"/>
            <wp:positionH relativeFrom="margin">
              <wp:align>center</wp:align>
            </wp:positionH>
            <wp:positionV relativeFrom="paragraph">
              <wp:posOffset>362478</wp:posOffset>
            </wp:positionV>
            <wp:extent cx="5253355" cy="2957830"/>
            <wp:effectExtent l="0" t="0" r="4445" b="0"/>
            <wp:wrapSquare wrapText="bothSides"/>
            <wp:docPr id="12" name="Imagen 12" descr="C:\Users\rdiaz\Downloads\ChatGPT Image 8 jun 2026, 01_56_1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rdiaz\Downloads\ChatGPT Image 8 jun 2026, 01_56_14 p.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53355" cy="2957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11D1">
        <w:t xml:space="preserve">7. Diagrama </w:t>
      </w:r>
      <w:r w:rsidR="00032DF3">
        <w:t>HDL</w:t>
      </w:r>
      <w:bookmarkEnd w:id="81"/>
    </w:p>
    <w:p w:rsidR="00032DF3" w:rsidRDefault="00032DF3" w:rsidP="00032DF3"/>
    <w:p w:rsidR="0046343A" w:rsidRPr="00032DF3" w:rsidRDefault="0046343A" w:rsidP="00032DF3"/>
    <w:p w:rsidR="0046343A" w:rsidRDefault="00032DF3" w:rsidP="0046343A">
      <w:pPr>
        <w:pStyle w:val="Descripcin"/>
      </w:pPr>
      <w:r>
        <w:t xml:space="preserve">Ilustración </w:t>
      </w:r>
      <w:r>
        <w:fldChar w:fldCharType="begin"/>
      </w:r>
      <w:r>
        <w:instrText xml:space="preserve"> SEQ Ilustración \* ARABIC </w:instrText>
      </w:r>
      <w:r>
        <w:fldChar w:fldCharType="separate"/>
      </w:r>
      <w:r w:rsidR="0062468A">
        <w:rPr>
          <w:noProof/>
        </w:rPr>
        <w:t>4</w:t>
      </w:r>
      <w:r>
        <w:fldChar w:fldCharType="end"/>
      </w:r>
      <w:r>
        <w:t xml:space="preserve"> </w:t>
      </w:r>
      <w:bookmarkStart w:id="82" w:name="_Toc231900357"/>
      <w:r>
        <w:t xml:space="preserve">- </w:t>
      </w:r>
      <w:r w:rsidRPr="00BA129F">
        <w:t>Diagrama HDL</w:t>
      </w:r>
      <w:bookmarkEnd w:id="82"/>
    </w:p>
    <w:p w:rsidR="00D0637D" w:rsidRDefault="00D0637D" w:rsidP="00D0637D"/>
    <w:p w:rsidR="00D0637D" w:rsidRDefault="00D0637D" w:rsidP="00D0637D"/>
    <w:p w:rsidR="00D0637D" w:rsidRDefault="00D0637D" w:rsidP="00D0637D"/>
    <w:p w:rsidR="00D0637D" w:rsidRDefault="00D0637D" w:rsidP="00D0637D"/>
    <w:p w:rsidR="00D0637D" w:rsidRDefault="00D0637D" w:rsidP="00D0637D"/>
    <w:p w:rsidR="00D0637D" w:rsidRDefault="00D0637D" w:rsidP="00D0637D"/>
    <w:p w:rsidR="00D0637D" w:rsidRDefault="00D0637D" w:rsidP="00D0637D"/>
    <w:p w:rsidR="00D0637D" w:rsidRDefault="00D0637D" w:rsidP="00D0637D"/>
    <w:p w:rsidR="00D0637D" w:rsidRDefault="00D0637D" w:rsidP="00D0637D"/>
    <w:p w:rsidR="00D0637D" w:rsidRDefault="00D0637D" w:rsidP="00D0637D"/>
    <w:p w:rsidR="00D0637D" w:rsidRDefault="00D0637D" w:rsidP="00D0637D"/>
    <w:p w:rsidR="00D0637D" w:rsidRDefault="00D0637D" w:rsidP="00D0637D"/>
    <w:p w:rsidR="00D0637D" w:rsidRDefault="00D0637D" w:rsidP="00D0637D"/>
    <w:p w:rsidR="00D0637D" w:rsidRDefault="00D0637D" w:rsidP="00D0637D"/>
    <w:p w:rsidR="00D0637D" w:rsidRPr="00D0637D" w:rsidRDefault="00D0637D" w:rsidP="00D0637D"/>
    <w:p w:rsidR="00032DF3" w:rsidRDefault="00032DF3" w:rsidP="00032DF3">
      <w:pPr>
        <w:pStyle w:val="Ttulo1"/>
        <w:spacing w:line="480" w:lineRule="auto"/>
        <w:ind w:left="0"/>
        <w:rPr>
          <w:lang w:val="es-AR"/>
        </w:rPr>
      </w:pPr>
      <w:bookmarkStart w:id="83" w:name="_Toc231900288"/>
      <w:r w:rsidRPr="00032DF3">
        <w:rPr>
          <w:lang w:val="es-AR"/>
        </w:rPr>
        <w:lastRenderedPageBreak/>
        <w:t>Modelo de Datos</w:t>
      </w:r>
      <w:bookmarkEnd w:id="83"/>
    </w:p>
    <w:p w:rsidR="00032DF3" w:rsidRPr="00032DF3" w:rsidRDefault="00032DF3" w:rsidP="00032DF3">
      <w:pPr>
        <w:pStyle w:val="Ttulo2"/>
        <w:spacing w:line="480" w:lineRule="auto"/>
        <w:rPr>
          <w:rFonts w:cs="Arial"/>
          <w:lang w:val="es-AR"/>
        </w:rPr>
      </w:pPr>
      <w:bookmarkStart w:id="84" w:name="_Toc231900289"/>
      <w:r>
        <w:rPr>
          <w:lang w:val="es-AR"/>
        </w:rPr>
        <w:t xml:space="preserve">1. </w:t>
      </w:r>
      <w:r w:rsidRPr="00032DF3">
        <w:rPr>
          <w:lang w:val="es-AR"/>
        </w:rPr>
        <w:t>Modelo Relacional (</w:t>
      </w:r>
      <w:r>
        <w:rPr>
          <w:lang w:val="es-AR"/>
        </w:rPr>
        <w:t>PostgreSQL</w:t>
      </w:r>
      <w:r w:rsidRPr="00032DF3">
        <w:rPr>
          <w:lang w:val="es-AR"/>
        </w:rPr>
        <w:t>)</w:t>
      </w:r>
      <w:bookmarkEnd w:id="84"/>
    </w:p>
    <w:p w:rsidR="00032DF3" w:rsidRPr="00032DF3" w:rsidRDefault="00032DF3" w:rsidP="00032DF3">
      <w:pPr>
        <w:pStyle w:val="Ttulo3"/>
        <w:spacing w:line="480" w:lineRule="auto"/>
        <w:ind w:firstLine="720"/>
        <w:rPr>
          <w:lang w:val="es-AR"/>
        </w:rPr>
      </w:pPr>
      <w:bookmarkStart w:id="85" w:name="_Toc231900290"/>
      <w:r w:rsidRPr="00032DF3">
        <w:rPr>
          <w:lang w:val="es-AR"/>
        </w:rPr>
        <w:t>Entidades Relacionales</w:t>
      </w:r>
      <w:bookmarkEnd w:id="85"/>
      <w:r w:rsidRPr="00032DF3">
        <w:rPr>
          <w:lang w:val="es-AR"/>
        </w:rPr>
        <w:t xml:space="preserve"> </w:t>
      </w:r>
    </w:p>
    <w:p w:rsidR="00032DF3" w:rsidRPr="00032DF3" w:rsidRDefault="00032DF3" w:rsidP="0043292D">
      <w:pPr>
        <w:pStyle w:val="Prrafodelista"/>
        <w:widowControl/>
        <w:numPr>
          <w:ilvl w:val="0"/>
          <w:numId w:val="69"/>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USERS:</w:t>
      </w:r>
      <w:r w:rsidRPr="00032DF3">
        <w:rPr>
          <w:rFonts w:ascii="Arial" w:hAnsi="Arial" w:cs="Arial"/>
          <w:lang w:val="es-AR"/>
        </w:rPr>
        <w:t xml:space="preserve"> Almacena la información de los usuarios del sistema, incluyendo credenciales, estado de cuenta, balance virtual y fechas relevantes.</w:t>
      </w:r>
    </w:p>
    <w:p w:rsidR="00032DF3" w:rsidRPr="00032DF3" w:rsidRDefault="00032DF3" w:rsidP="0043292D">
      <w:pPr>
        <w:pStyle w:val="Prrafodelista"/>
        <w:widowControl/>
        <w:numPr>
          <w:ilvl w:val="0"/>
          <w:numId w:val="69"/>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ASSETS:</w:t>
      </w:r>
      <w:r w:rsidRPr="00032DF3">
        <w:rPr>
          <w:rFonts w:ascii="Arial" w:hAnsi="Arial" w:cs="Arial"/>
          <w:lang w:val="es-AR"/>
        </w:rPr>
        <w:t xml:space="preserve"> Tabla catálogo de activos financieros (acciones, </w:t>
      </w:r>
      <w:proofErr w:type="spellStart"/>
      <w:r w:rsidRPr="00032DF3">
        <w:rPr>
          <w:rFonts w:ascii="Arial" w:hAnsi="Arial" w:cs="Arial"/>
          <w:lang w:val="es-AR"/>
        </w:rPr>
        <w:t>ETFs</w:t>
      </w:r>
      <w:proofErr w:type="spellEnd"/>
      <w:r w:rsidRPr="00032DF3">
        <w:rPr>
          <w:rFonts w:ascii="Arial" w:hAnsi="Arial" w:cs="Arial"/>
          <w:lang w:val="es-AR"/>
        </w:rPr>
        <w:t>, etc.), identificados por su símbolo único.</w:t>
      </w:r>
    </w:p>
    <w:p w:rsidR="00032DF3" w:rsidRPr="00032DF3" w:rsidRDefault="00032DF3" w:rsidP="0043292D">
      <w:pPr>
        <w:pStyle w:val="Prrafodelista"/>
        <w:widowControl/>
        <w:numPr>
          <w:ilvl w:val="0"/>
          <w:numId w:val="69"/>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PORTFOLIO:</w:t>
      </w:r>
      <w:r w:rsidRPr="00032DF3">
        <w:rPr>
          <w:rFonts w:ascii="Arial" w:hAnsi="Arial" w:cs="Arial"/>
          <w:lang w:val="es-AR"/>
        </w:rPr>
        <w:t xml:space="preserve"> Representa la posición actual del usuario en cada activo.</w:t>
      </w:r>
      <w:r w:rsidRPr="00032DF3">
        <w:rPr>
          <w:rFonts w:ascii="Arial" w:hAnsi="Arial" w:cs="Arial"/>
          <w:lang w:val="es-AR"/>
        </w:rPr>
        <w:br/>
        <w:t>Se relaciona con USERS y ASSETS, indicando cantidad y precio promedio.</w:t>
      </w:r>
    </w:p>
    <w:p w:rsidR="00032DF3" w:rsidRPr="00032DF3" w:rsidRDefault="00032DF3" w:rsidP="0043292D">
      <w:pPr>
        <w:pStyle w:val="Prrafodelista"/>
        <w:widowControl/>
        <w:numPr>
          <w:ilvl w:val="0"/>
          <w:numId w:val="69"/>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TRANSACTIONS:</w:t>
      </w:r>
      <w:r w:rsidRPr="00032DF3">
        <w:rPr>
          <w:rFonts w:ascii="Arial" w:hAnsi="Arial" w:cs="Arial"/>
          <w:lang w:val="es-AR"/>
        </w:rPr>
        <w:t xml:space="preserve"> Registra el historial de operaciones de compra y venta realizadas por los usuarios.</w:t>
      </w:r>
    </w:p>
    <w:p w:rsidR="00032DF3" w:rsidRPr="00032DF3" w:rsidRDefault="00032DF3" w:rsidP="00032DF3">
      <w:pPr>
        <w:pStyle w:val="Ttulo3"/>
        <w:ind w:firstLine="720"/>
      </w:pPr>
      <w:bookmarkStart w:id="86" w:name="_Toc231900291"/>
      <w:r w:rsidRPr="00032DF3">
        <w:t>Entidades de Configuración y Preferencias</w:t>
      </w:r>
      <w:bookmarkEnd w:id="86"/>
    </w:p>
    <w:p w:rsidR="00032DF3" w:rsidRPr="00032DF3" w:rsidRDefault="00032DF3" w:rsidP="0043292D">
      <w:pPr>
        <w:pStyle w:val="Prrafodelista"/>
        <w:widowControl/>
        <w:numPr>
          <w:ilvl w:val="0"/>
          <w:numId w:val="70"/>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USER_SETTINGS:</w:t>
      </w:r>
      <w:r w:rsidRPr="00032DF3">
        <w:rPr>
          <w:rFonts w:ascii="Arial" w:hAnsi="Arial" w:cs="Arial"/>
          <w:lang w:val="es-AR"/>
        </w:rPr>
        <w:t xml:space="preserve"> </w:t>
      </w:r>
      <w:r w:rsidR="000D1E57" w:rsidRPr="000D1E57">
        <w:rPr>
          <w:rFonts w:ascii="Arial" w:hAnsi="Arial" w:cs="Arial"/>
          <w:lang w:val="es-AR"/>
        </w:rPr>
        <w:t>Contiene la configuración y preferencias del usuario, incluyendo idioma, tema visual, notificaciones, moneda seleccionada y límites operativos configurables.</w:t>
      </w:r>
    </w:p>
    <w:p w:rsidR="00032DF3" w:rsidRPr="00032DF3" w:rsidRDefault="00032DF3" w:rsidP="00032DF3">
      <w:pPr>
        <w:pStyle w:val="Ttulo3"/>
        <w:ind w:firstLine="720"/>
        <w:rPr>
          <w:lang w:val="es-AR"/>
        </w:rPr>
      </w:pPr>
      <w:bookmarkStart w:id="87" w:name="_Toc231900292"/>
      <w:r w:rsidRPr="00032DF3">
        <w:rPr>
          <w:lang w:val="es-AR"/>
        </w:rPr>
        <w:t>Entidades de Seguimiento</w:t>
      </w:r>
      <w:bookmarkEnd w:id="87"/>
    </w:p>
    <w:p w:rsidR="00032DF3" w:rsidRPr="00032DF3" w:rsidRDefault="00032DF3" w:rsidP="0043292D">
      <w:pPr>
        <w:pStyle w:val="Prrafodelista"/>
        <w:widowControl/>
        <w:numPr>
          <w:ilvl w:val="0"/>
          <w:numId w:val="70"/>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FAVORITES:</w:t>
      </w:r>
      <w:r w:rsidRPr="00032DF3">
        <w:rPr>
          <w:rFonts w:ascii="Arial" w:hAnsi="Arial" w:cs="Arial"/>
          <w:lang w:val="es-AR"/>
        </w:rPr>
        <w:t xml:space="preserve"> Permite a los usuarios marcar activos como favoritos.</w:t>
      </w:r>
      <w:r w:rsidRPr="00032DF3">
        <w:rPr>
          <w:rFonts w:ascii="Arial" w:hAnsi="Arial" w:cs="Arial"/>
          <w:lang w:val="es-AR"/>
        </w:rPr>
        <w:br/>
        <w:t>Resuelve la relación N:M entre USERS y ASSETS.</w:t>
      </w:r>
    </w:p>
    <w:p w:rsidR="00032DF3" w:rsidRPr="00032DF3" w:rsidRDefault="00032DF3" w:rsidP="00032DF3">
      <w:pPr>
        <w:pStyle w:val="Ttulo3"/>
        <w:ind w:firstLine="720"/>
        <w:rPr>
          <w:lang w:val="es-AR"/>
        </w:rPr>
      </w:pPr>
      <w:bookmarkStart w:id="88" w:name="_Toc231900293"/>
      <w:r w:rsidRPr="00032DF3">
        <w:rPr>
          <w:lang w:val="es-AR"/>
        </w:rPr>
        <w:t>Entidades de Alertas y Notificaciones</w:t>
      </w:r>
      <w:bookmarkEnd w:id="88"/>
    </w:p>
    <w:p w:rsidR="00032DF3" w:rsidRPr="00032DF3" w:rsidRDefault="00032DF3" w:rsidP="0043292D">
      <w:pPr>
        <w:pStyle w:val="Prrafodelista"/>
        <w:widowControl/>
        <w:numPr>
          <w:ilvl w:val="0"/>
          <w:numId w:val="70"/>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ALERTS:</w:t>
      </w:r>
      <w:r w:rsidRPr="00032DF3">
        <w:rPr>
          <w:rFonts w:ascii="Arial" w:hAnsi="Arial" w:cs="Arial"/>
          <w:lang w:val="es-AR"/>
        </w:rPr>
        <w:t xml:space="preserve"> Define las reglas de alertas configuradas por el usuario sobre activos financieros.</w:t>
      </w:r>
    </w:p>
    <w:p w:rsidR="00032DF3" w:rsidRPr="00032DF3" w:rsidRDefault="00032DF3" w:rsidP="0043292D">
      <w:pPr>
        <w:pStyle w:val="Prrafodelista"/>
        <w:widowControl/>
        <w:numPr>
          <w:ilvl w:val="0"/>
          <w:numId w:val="70"/>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NOTIFICATIONS:</w:t>
      </w:r>
      <w:r w:rsidRPr="00032DF3">
        <w:rPr>
          <w:rFonts w:ascii="Arial" w:hAnsi="Arial" w:cs="Arial"/>
          <w:lang w:val="es-AR"/>
        </w:rPr>
        <w:t xml:space="preserve"> Almacena las notificaciones generadas cuando una alerta se activa.</w:t>
      </w:r>
    </w:p>
    <w:p w:rsidR="00032DF3" w:rsidRPr="00032DF3" w:rsidRDefault="00032DF3" w:rsidP="00032DF3">
      <w:pPr>
        <w:pStyle w:val="Ttulo3"/>
        <w:ind w:firstLine="720"/>
        <w:rPr>
          <w:lang w:val="es-AR"/>
        </w:rPr>
      </w:pPr>
      <w:bookmarkStart w:id="89" w:name="_Toc231900294"/>
      <w:r w:rsidRPr="00032DF3">
        <w:rPr>
          <w:lang w:val="es-AR"/>
        </w:rPr>
        <w:lastRenderedPageBreak/>
        <w:t>Entidades de Seguridad y Autenticación</w:t>
      </w:r>
      <w:bookmarkEnd w:id="89"/>
    </w:p>
    <w:p w:rsidR="00032DF3" w:rsidRPr="00032DF3" w:rsidRDefault="00032DF3" w:rsidP="0043292D">
      <w:pPr>
        <w:pStyle w:val="Prrafodelista"/>
        <w:widowControl/>
        <w:numPr>
          <w:ilvl w:val="0"/>
          <w:numId w:val="71"/>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REFRESH_TOKENS:</w:t>
      </w:r>
      <w:r w:rsidRPr="00032DF3">
        <w:rPr>
          <w:rFonts w:ascii="Arial" w:hAnsi="Arial" w:cs="Arial"/>
          <w:lang w:val="es-AR"/>
        </w:rPr>
        <w:t xml:space="preserve"> Gestiona los tokens utilizados para mantener sesiones activas.</w:t>
      </w:r>
    </w:p>
    <w:p w:rsidR="00032DF3" w:rsidRPr="00032DF3" w:rsidRDefault="00032DF3" w:rsidP="0043292D">
      <w:pPr>
        <w:pStyle w:val="Prrafodelista"/>
        <w:widowControl/>
        <w:numPr>
          <w:ilvl w:val="0"/>
          <w:numId w:val="71"/>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USER_TEMP_CREDENTIALS:</w:t>
      </w:r>
      <w:r w:rsidRPr="00032DF3">
        <w:rPr>
          <w:rFonts w:ascii="Arial" w:hAnsi="Arial" w:cs="Arial"/>
          <w:lang w:val="es-AR"/>
        </w:rPr>
        <w:t xml:space="preserve"> Almacena credenciales temporales para recuperación de contraseña o activación de cuenta.</w:t>
      </w:r>
    </w:p>
    <w:p w:rsidR="00032DF3" w:rsidRPr="00032DF3" w:rsidRDefault="00032DF3" w:rsidP="00032DF3">
      <w:pPr>
        <w:pStyle w:val="Ttulo3"/>
        <w:ind w:firstLine="720"/>
        <w:rPr>
          <w:lang w:val="es-AR"/>
        </w:rPr>
      </w:pPr>
      <w:bookmarkStart w:id="90" w:name="_Toc231900295"/>
      <w:r w:rsidRPr="00032DF3">
        <w:rPr>
          <w:lang w:val="es-AR"/>
        </w:rPr>
        <w:t>Entidades Independientes</w:t>
      </w:r>
      <w:bookmarkEnd w:id="90"/>
    </w:p>
    <w:p w:rsidR="00032DF3" w:rsidRPr="00032DF3" w:rsidRDefault="00032DF3" w:rsidP="0043292D">
      <w:pPr>
        <w:pStyle w:val="Prrafodelista"/>
        <w:widowControl/>
        <w:numPr>
          <w:ilvl w:val="0"/>
          <w:numId w:val="72"/>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CONTACT_MESSAGES:</w:t>
      </w:r>
      <w:r w:rsidRPr="00032DF3">
        <w:rPr>
          <w:rFonts w:ascii="Arial" w:hAnsi="Arial" w:cs="Arial"/>
          <w:lang w:val="es-AR"/>
        </w:rPr>
        <w:t xml:space="preserve"> Registra los mensajes enviados desde el formulario de contacto.</w:t>
      </w:r>
    </w:p>
    <w:p w:rsidR="00032DF3" w:rsidRPr="00032DF3" w:rsidRDefault="00032DF3" w:rsidP="00032DF3">
      <w:pPr>
        <w:pStyle w:val="Ttulo2"/>
        <w:rPr>
          <w:lang w:val="es-AR"/>
        </w:rPr>
      </w:pPr>
      <w:bookmarkStart w:id="91" w:name="_Toc231900296"/>
      <w:r>
        <w:rPr>
          <w:lang w:val="es-AR"/>
        </w:rPr>
        <w:t xml:space="preserve">2. </w:t>
      </w:r>
      <w:r w:rsidRPr="00032DF3">
        <w:rPr>
          <w:lang w:val="es-AR"/>
        </w:rPr>
        <w:t>Modelo No Relacional (MongoDB)</w:t>
      </w:r>
      <w:bookmarkEnd w:id="91"/>
    </w:p>
    <w:p w:rsidR="00032DF3" w:rsidRPr="00032DF3" w:rsidRDefault="00032DF3" w:rsidP="00032DF3">
      <w:pPr>
        <w:widowControl/>
        <w:autoSpaceDE/>
        <w:autoSpaceDN/>
        <w:spacing w:before="100" w:beforeAutospacing="1" w:after="100" w:afterAutospacing="1" w:line="480" w:lineRule="auto"/>
        <w:ind w:left="357" w:firstLine="363"/>
        <w:rPr>
          <w:rFonts w:ascii="Arial" w:hAnsi="Arial" w:cs="Arial"/>
          <w:lang w:val="es-AR"/>
        </w:rPr>
      </w:pPr>
      <w:r w:rsidRPr="00032DF3">
        <w:rPr>
          <w:rFonts w:ascii="Arial" w:hAnsi="Arial" w:cs="Arial"/>
          <w:lang w:val="es-AR"/>
        </w:rPr>
        <w:t>Además de la base de datos relacional, el sistema utiliza una base de datos NoSQL (MongoDB) para el almacenamiento de datos históricos.</w:t>
      </w:r>
      <w:r w:rsidR="00751E7F">
        <w:rPr>
          <w:rFonts w:ascii="Arial" w:hAnsi="Arial" w:cs="Arial"/>
          <w:lang w:val="es-AR"/>
        </w:rPr>
        <w:t xml:space="preserve"> </w:t>
      </w:r>
      <w:r w:rsidR="00751E7F" w:rsidRPr="00751E7F">
        <w:rPr>
          <w:rFonts w:ascii="Arial" w:hAnsi="Arial" w:cs="Arial"/>
          <w:lang w:val="es-AR"/>
        </w:rPr>
        <w:t>El uso de MongoDB permite manejar eficientemente datos históricos y de alto volumen sin afectar el rendimiento de la base de datos transaccional.</w:t>
      </w:r>
    </w:p>
    <w:p w:rsidR="00032DF3" w:rsidRPr="00032DF3" w:rsidRDefault="00032DF3" w:rsidP="0043292D">
      <w:pPr>
        <w:pStyle w:val="Prrafodelista"/>
        <w:widowControl/>
        <w:numPr>
          <w:ilvl w:val="0"/>
          <w:numId w:val="78"/>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PRICE_HISTORY</w:t>
      </w:r>
      <w:r w:rsidR="00751E7F">
        <w:rPr>
          <w:rFonts w:ascii="Arial" w:hAnsi="Arial" w:cs="Arial"/>
          <w:b/>
          <w:bCs/>
          <w:lang w:val="es-AR"/>
        </w:rPr>
        <w:t xml:space="preserve">: </w:t>
      </w:r>
      <w:r w:rsidRPr="00032DF3">
        <w:rPr>
          <w:rFonts w:ascii="Arial" w:hAnsi="Arial" w:cs="Arial"/>
          <w:lang w:val="es-AR"/>
        </w:rPr>
        <w:t>Almacena el histórico de precios de activos financieros.</w:t>
      </w:r>
      <w:r w:rsidR="00751E7F">
        <w:rPr>
          <w:rFonts w:ascii="Arial" w:hAnsi="Arial" w:cs="Arial"/>
          <w:lang w:val="es-AR"/>
        </w:rPr>
        <w:t xml:space="preserve"> </w:t>
      </w:r>
      <w:r w:rsidR="00751E7F" w:rsidRPr="00751E7F">
        <w:rPr>
          <w:rFonts w:ascii="Arial" w:hAnsi="Arial" w:cs="Arial"/>
          <w:lang w:val="es-AR"/>
        </w:rPr>
        <w:t xml:space="preserve">Cada documento representa un activo e incluye una colección de registros de precios (fecha, open, </w:t>
      </w:r>
      <w:proofErr w:type="spellStart"/>
      <w:r w:rsidR="00751E7F" w:rsidRPr="00751E7F">
        <w:rPr>
          <w:rFonts w:ascii="Arial" w:hAnsi="Arial" w:cs="Arial"/>
          <w:lang w:val="es-AR"/>
        </w:rPr>
        <w:t>high</w:t>
      </w:r>
      <w:proofErr w:type="spellEnd"/>
      <w:r w:rsidR="00751E7F" w:rsidRPr="00751E7F">
        <w:rPr>
          <w:rFonts w:ascii="Arial" w:hAnsi="Arial" w:cs="Arial"/>
          <w:lang w:val="es-AR"/>
        </w:rPr>
        <w:t xml:space="preserve">, </w:t>
      </w:r>
      <w:proofErr w:type="spellStart"/>
      <w:r w:rsidR="00751E7F" w:rsidRPr="00751E7F">
        <w:rPr>
          <w:rFonts w:ascii="Arial" w:hAnsi="Arial" w:cs="Arial"/>
          <w:lang w:val="es-AR"/>
        </w:rPr>
        <w:t>low</w:t>
      </w:r>
      <w:proofErr w:type="spellEnd"/>
      <w:r w:rsidR="00751E7F" w:rsidRPr="00751E7F">
        <w:rPr>
          <w:rFonts w:ascii="Arial" w:hAnsi="Arial" w:cs="Arial"/>
          <w:lang w:val="es-AR"/>
        </w:rPr>
        <w:t xml:space="preserve">, </w:t>
      </w:r>
      <w:proofErr w:type="spellStart"/>
      <w:r w:rsidR="00751E7F" w:rsidRPr="00751E7F">
        <w:rPr>
          <w:rFonts w:ascii="Arial" w:hAnsi="Arial" w:cs="Arial"/>
          <w:lang w:val="es-AR"/>
        </w:rPr>
        <w:t>close</w:t>
      </w:r>
      <w:proofErr w:type="spellEnd"/>
      <w:r w:rsidR="00751E7F" w:rsidRPr="00751E7F">
        <w:rPr>
          <w:rFonts w:ascii="Arial" w:hAnsi="Arial" w:cs="Arial"/>
          <w:lang w:val="es-AR"/>
        </w:rPr>
        <w:t>, volumen).</w:t>
      </w:r>
    </w:p>
    <w:p w:rsidR="00032DF3" w:rsidRPr="00032DF3" w:rsidRDefault="00032DF3" w:rsidP="0046343A">
      <w:pPr>
        <w:widowControl/>
        <w:autoSpaceDE/>
        <w:autoSpaceDN/>
        <w:spacing w:before="100" w:beforeAutospacing="1" w:after="100" w:afterAutospacing="1" w:line="480" w:lineRule="auto"/>
        <w:ind w:left="1440"/>
        <w:rPr>
          <w:rFonts w:ascii="Arial" w:hAnsi="Arial" w:cs="Arial"/>
          <w:b/>
          <w:bCs/>
          <w:lang w:val="es-AR"/>
        </w:rPr>
      </w:pPr>
      <w:r w:rsidRPr="00032DF3">
        <w:rPr>
          <w:rFonts w:ascii="Arial" w:hAnsi="Arial" w:cs="Arial"/>
          <w:b/>
          <w:bCs/>
          <w:lang w:val="es-AR"/>
        </w:rPr>
        <w:t>Características:</w:t>
      </w:r>
    </w:p>
    <w:p w:rsidR="00032DF3" w:rsidRPr="00032DF3" w:rsidRDefault="00032DF3" w:rsidP="0043292D">
      <w:pPr>
        <w:widowControl/>
        <w:numPr>
          <w:ilvl w:val="0"/>
          <w:numId w:val="68"/>
        </w:numPr>
        <w:tabs>
          <w:tab w:val="clear" w:pos="720"/>
          <w:tab w:val="num" w:pos="2160"/>
        </w:tabs>
        <w:autoSpaceDE/>
        <w:autoSpaceDN/>
        <w:spacing w:before="100" w:beforeAutospacing="1" w:after="100" w:afterAutospacing="1" w:line="480" w:lineRule="auto"/>
        <w:ind w:left="2160"/>
        <w:rPr>
          <w:rFonts w:ascii="Arial" w:hAnsi="Arial" w:cs="Arial"/>
          <w:lang w:val="es-AR"/>
        </w:rPr>
      </w:pPr>
      <w:r w:rsidRPr="00032DF3">
        <w:rPr>
          <w:rFonts w:ascii="Arial" w:hAnsi="Arial" w:cs="Arial"/>
          <w:lang w:val="es-AR"/>
        </w:rPr>
        <w:t xml:space="preserve">Estructura basada en documentos </w:t>
      </w:r>
    </w:p>
    <w:p w:rsidR="00032DF3" w:rsidRPr="00032DF3" w:rsidRDefault="00032DF3" w:rsidP="0043292D">
      <w:pPr>
        <w:widowControl/>
        <w:numPr>
          <w:ilvl w:val="0"/>
          <w:numId w:val="68"/>
        </w:numPr>
        <w:tabs>
          <w:tab w:val="clear" w:pos="720"/>
          <w:tab w:val="num" w:pos="2160"/>
        </w:tabs>
        <w:autoSpaceDE/>
        <w:autoSpaceDN/>
        <w:spacing w:before="100" w:beforeAutospacing="1" w:after="100" w:afterAutospacing="1" w:line="480" w:lineRule="auto"/>
        <w:ind w:left="2160"/>
        <w:rPr>
          <w:rFonts w:ascii="Arial" w:hAnsi="Arial" w:cs="Arial"/>
          <w:lang w:val="es-AR"/>
        </w:rPr>
      </w:pPr>
      <w:r w:rsidRPr="00032DF3">
        <w:rPr>
          <w:rFonts w:ascii="Arial" w:hAnsi="Arial" w:cs="Arial"/>
          <w:lang w:val="es-AR"/>
        </w:rPr>
        <w:t xml:space="preserve">Datos embebidos por activo </w:t>
      </w:r>
    </w:p>
    <w:p w:rsidR="00032DF3" w:rsidRPr="00032DF3" w:rsidRDefault="00032DF3" w:rsidP="0043292D">
      <w:pPr>
        <w:widowControl/>
        <w:numPr>
          <w:ilvl w:val="0"/>
          <w:numId w:val="68"/>
        </w:numPr>
        <w:tabs>
          <w:tab w:val="clear" w:pos="720"/>
          <w:tab w:val="num" w:pos="2160"/>
        </w:tabs>
        <w:autoSpaceDE/>
        <w:autoSpaceDN/>
        <w:spacing w:before="100" w:beforeAutospacing="1" w:after="100" w:afterAutospacing="1" w:line="480" w:lineRule="auto"/>
        <w:ind w:left="2160"/>
        <w:rPr>
          <w:rFonts w:ascii="Arial" w:hAnsi="Arial" w:cs="Arial"/>
          <w:lang w:val="es-AR"/>
        </w:rPr>
      </w:pPr>
      <w:r w:rsidRPr="00032DF3">
        <w:rPr>
          <w:rFonts w:ascii="Arial" w:hAnsi="Arial" w:cs="Arial"/>
          <w:lang w:val="es-AR"/>
        </w:rPr>
        <w:t xml:space="preserve">Optimizada para consultas de series temporales </w:t>
      </w:r>
    </w:p>
    <w:p w:rsidR="00032DF3" w:rsidRPr="00032DF3" w:rsidRDefault="00032DF3" w:rsidP="0043292D">
      <w:pPr>
        <w:widowControl/>
        <w:numPr>
          <w:ilvl w:val="0"/>
          <w:numId w:val="68"/>
        </w:numPr>
        <w:tabs>
          <w:tab w:val="clear" w:pos="720"/>
          <w:tab w:val="num" w:pos="2160"/>
        </w:tabs>
        <w:autoSpaceDE/>
        <w:autoSpaceDN/>
        <w:spacing w:before="100" w:beforeAutospacing="1" w:after="100" w:afterAutospacing="1" w:line="480" w:lineRule="auto"/>
        <w:ind w:left="2160"/>
        <w:rPr>
          <w:rFonts w:ascii="Arial" w:hAnsi="Arial" w:cs="Arial"/>
          <w:lang w:val="es-AR"/>
        </w:rPr>
      </w:pPr>
      <w:r w:rsidRPr="00032DF3">
        <w:rPr>
          <w:rFonts w:ascii="Arial" w:hAnsi="Arial" w:cs="Arial"/>
          <w:lang w:val="es-AR"/>
        </w:rPr>
        <w:t xml:space="preserve">Alto volumen de datos </w:t>
      </w:r>
    </w:p>
    <w:p w:rsidR="0046343A" w:rsidRPr="006D73A0" w:rsidRDefault="0046343A" w:rsidP="0043292D">
      <w:pPr>
        <w:pStyle w:val="Prrafodelista"/>
        <w:widowControl/>
        <w:numPr>
          <w:ilvl w:val="0"/>
          <w:numId w:val="78"/>
        </w:numPr>
        <w:autoSpaceDE/>
        <w:autoSpaceDN/>
        <w:spacing w:before="100" w:beforeAutospacing="1" w:after="100" w:afterAutospacing="1" w:line="480" w:lineRule="auto"/>
        <w:rPr>
          <w:rFonts w:ascii="Arial" w:hAnsi="Arial" w:cs="Arial"/>
          <w:lang w:val="es-AR"/>
        </w:rPr>
      </w:pPr>
      <w:r w:rsidRPr="00751E7F">
        <w:rPr>
          <w:rFonts w:ascii="Arial" w:hAnsi="Arial" w:cs="Arial"/>
          <w:b/>
          <w:lang w:val="es-AR"/>
        </w:rPr>
        <w:t>PORTFOLIO_HISTORY</w:t>
      </w:r>
      <w:r w:rsidR="00751E7F">
        <w:rPr>
          <w:rFonts w:ascii="Arial" w:hAnsi="Arial" w:cs="Arial"/>
          <w:lang w:val="es-AR"/>
        </w:rPr>
        <w:t xml:space="preserve">: </w:t>
      </w:r>
      <w:r w:rsidRPr="00751E7F">
        <w:rPr>
          <w:rFonts w:ascii="Arial" w:hAnsi="Arial" w:cs="Arial"/>
          <w:lang w:val="es-AR"/>
        </w:rPr>
        <w:t xml:space="preserve">Almacena </w:t>
      </w:r>
      <w:proofErr w:type="spellStart"/>
      <w:r w:rsidRPr="00751E7F">
        <w:rPr>
          <w:rFonts w:ascii="Arial" w:hAnsi="Arial" w:cs="Arial"/>
          <w:lang w:val="es-AR"/>
        </w:rPr>
        <w:t>snapshots</w:t>
      </w:r>
      <w:proofErr w:type="spellEnd"/>
      <w:r w:rsidRPr="00751E7F">
        <w:rPr>
          <w:rFonts w:ascii="Arial" w:hAnsi="Arial" w:cs="Arial"/>
          <w:lang w:val="es-AR"/>
        </w:rPr>
        <w:t xml:space="preserve"> históricos del valor total del portafolio de cada usuario a lo largo del tiempo.</w:t>
      </w:r>
      <w:r w:rsidR="00751E7F">
        <w:rPr>
          <w:rFonts w:ascii="Arial" w:hAnsi="Arial" w:cs="Arial"/>
          <w:lang w:val="es-AR"/>
        </w:rPr>
        <w:t xml:space="preserve"> </w:t>
      </w:r>
      <w:r w:rsidR="00751E7F" w:rsidRPr="00751E7F">
        <w:rPr>
          <w:rFonts w:ascii="Arial" w:hAnsi="Arial" w:cs="Arial"/>
          <w:lang w:val="es-AR"/>
        </w:rPr>
        <w:t xml:space="preserve">Cada documento incluye: </w:t>
      </w:r>
      <w:proofErr w:type="spellStart"/>
      <w:r w:rsidR="00751E7F" w:rsidRPr="00751E7F">
        <w:rPr>
          <w:rFonts w:ascii="Arial" w:hAnsi="Arial" w:cs="Arial"/>
          <w:lang w:val="es-AR"/>
        </w:rPr>
        <w:t>userId</w:t>
      </w:r>
      <w:proofErr w:type="spellEnd"/>
      <w:r w:rsidR="00751E7F" w:rsidRPr="00751E7F">
        <w:rPr>
          <w:rFonts w:ascii="Arial" w:hAnsi="Arial" w:cs="Arial"/>
          <w:lang w:val="es-AR"/>
        </w:rPr>
        <w:t>, date,</w:t>
      </w:r>
      <w:r w:rsidR="00751E7F">
        <w:rPr>
          <w:rFonts w:ascii="Arial" w:hAnsi="Arial" w:cs="Arial"/>
          <w:lang w:val="es-AR"/>
        </w:rPr>
        <w:t xml:space="preserve"> </w:t>
      </w:r>
      <w:proofErr w:type="spellStart"/>
      <w:r w:rsidR="00751E7F" w:rsidRPr="00751E7F">
        <w:rPr>
          <w:rFonts w:ascii="Arial" w:hAnsi="Arial" w:cs="Arial"/>
          <w:lang w:val="es-AR"/>
        </w:rPr>
        <w:t>totalValue</w:t>
      </w:r>
      <w:proofErr w:type="spellEnd"/>
      <w:r w:rsidR="00761DC1">
        <w:rPr>
          <w:rFonts w:ascii="Arial" w:hAnsi="Arial" w:cs="Arial"/>
          <w:lang w:val="es-AR"/>
        </w:rPr>
        <w:t xml:space="preserve">, </w:t>
      </w:r>
      <w:proofErr w:type="spellStart"/>
      <w:r w:rsidR="00761DC1" w:rsidRPr="00761DC1">
        <w:rPr>
          <w:rFonts w:ascii="Arial" w:hAnsi="Arial" w:cs="Arial"/>
          <w:lang w:val="es-AR"/>
        </w:rPr>
        <w:t>availableBalance</w:t>
      </w:r>
      <w:proofErr w:type="spellEnd"/>
      <w:r w:rsidR="00761DC1">
        <w:rPr>
          <w:rFonts w:ascii="Arial" w:hAnsi="Arial" w:cs="Arial"/>
          <w:lang w:val="es-AR"/>
        </w:rPr>
        <w:t xml:space="preserve">, </w:t>
      </w:r>
      <w:proofErr w:type="spellStart"/>
      <w:r w:rsidR="00761DC1" w:rsidRPr="00761DC1">
        <w:rPr>
          <w:rFonts w:ascii="Arial" w:hAnsi="Arial" w:cs="Arial"/>
          <w:lang w:val="es-AR"/>
        </w:rPr>
        <w:t>investedValue</w:t>
      </w:r>
      <w:proofErr w:type="spellEnd"/>
    </w:p>
    <w:p w:rsidR="0046343A" w:rsidRPr="00751E7F" w:rsidRDefault="0046343A" w:rsidP="00751E7F">
      <w:pPr>
        <w:pStyle w:val="Prrafodelista"/>
        <w:widowControl/>
        <w:autoSpaceDE/>
        <w:autoSpaceDN/>
        <w:spacing w:before="100" w:beforeAutospacing="1" w:after="100" w:afterAutospacing="1" w:line="480" w:lineRule="auto"/>
        <w:ind w:left="1799"/>
        <w:rPr>
          <w:rFonts w:ascii="Arial" w:hAnsi="Arial" w:cs="Arial"/>
          <w:b/>
          <w:lang w:val="es-AR"/>
        </w:rPr>
      </w:pPr>
      <w:r w:rsidRPr="00751E7F">
        <w:rPr>
          <w:rFonts w:ascii="Arial" w:hAnsi="Arial" w:cs="Arial"/>
          <w:b/>
          <w:lang w:val="es-AR"/>
        </w:rPr>
        <w:lastRenderedPageBreak/>
        <w:t>Características:</w:t>
      </w:r>
      <w:r w:rsidR="00C529EB" w:rsidRPr="00C529EB">
        <w:t xml:space="preserve"> </w:t>
      </w:r>
    </w:p>
    <w:p w:rsidR="00BC112A" w:rsidRPr="00BC112A" w:rsidRDefault="00BC112A" w:rsidP="0043292D">
      <w:pPr>
        <w:pStyle w:val="Prrafodelista"/>
        <w:widowControl/>
        <w:numPr>
          <w:ilvl w:val="0"/>
          <w:numId w:val="105"/>
        </w:numPr>
        <w:autoSpaceDE/>
        <w:autoSpaceDN/>
        <w:spacing w:before="100" w:beforeAutospacing="1" w:after="100" w:afterAutospacing="1" w:line="480" w:lineRule="auto"/>
        <w:rPr>
          <w:rFonts w:ascii="Arial" w:hAnsi="Arial" w:cs="Arial"/>
          <w:lang w:val="es-AR"/>
        </w:rPr>
      </w:pPr>
      <w:r w:rsidRPr="00BC112A">
        <w:rPr>
          <w:rFonts w:ascii="Arial" w:hAnsi="Arial" w:cs="Arial"/>
          <w:lang w:val="es-AR"/>
        </w:rPr>
        <w:t>Registro periódico de la evolución financiera del usuario.</w:t>
      </w:r>
    </w:p>
    <w:p w:rsidR="00BC112A" w:rsidRPr="00BC112A" w:rsidRDefault="00BC112A" w:rsidP="0043292D">
      <w:pPr>
        <w:pStyle w:val="Prrafodelista"/>
        <w:widowControl/>
        <w:numPr>
          <w:ilvl w:val="0"/>
          <w:numId w:val="105"/>
        </w:numPr>
        <w:autoSpaceDE/>
        <w:autoSpaceDN/>
        <w:spacing w:before="100" w:beforeAutospacing="1" w:after="100" w:afterAutospacing="1" w:line="480" w:lineRule="auto"/>
        <w:rPr>
          <w:rFonts w:ascii="Arial" w:hAnsi="Arial" w:cs="Arial"/>
          <w:lang w:val="es-AR"/>
        </w:rPr>
      </w:pPr>
      <w:r w:rsidRPr="00BC112A">
        <w:rPr>
          <w:rFonts w:ascii="Arial" w:hAnsi="Arial" w:cs="Arial"/>
          <w:lang w:val="es-AR"/>
        </w:rPr>
        <w:t>Permite consultar el valor histórico del portfolio.</w:t>
      </w:r>
    </w:p>
    <w:p w:rsidR="00761DC1" w:rsidRDefault="00BC112A" w:rsidP="0043292D">
      <w:pPr>
        <w:pStyle w:val="Prrafodelista"/>
        <w:widowControl/>
        <w:numPr>
          <w:ilvl w:val="0"/>
          <w:numId w:val="105"/>
        </w:numPr>
        <w:autoSpaceDE/>
        <w:autoSpaceDN/>
        <w:spacing w:before="100" w:beforeAutospacing="1" w:after="100" w:afterAutospacing="1" w:line="480" w:lineRule="auto"/>
        <w:rPr>
          <w:rFonts w:ascii="Arial" w:hAnsi="Arial" w:cs="Arial"/>
          <w:lang w:val="es-AR"/>
        </w:rPr>
      </w:pPr>
      <w:r w:rsidRPr="00BC112A">
        <w:rPr>
          <w:rFonts w:ascii="Arial" w:hAnsi="Arial" w:cs="Arial"/>
          <w:lang w:val="es-AR"/>
        </w:rPr>
        <w:t>Optimizado para consultas por usuario y rango de fechas.</w:t>
      </w:r>
    </w:p>
    <w:p w:rsidR="00761DC1" w:rsidRPr="00761DC1" w:rsidRDefault="00761DC1" w:rsidP="0043292D">
      <w:pPr>
        <w:pStyle w:val="Prrafodelista"/>
        <w:widowControl/>
        <w:numPr>
          <w:ilvl w:val="0"/>
          <w:numId w:val="105"/>
        </w:numPr>
        <w:autoSpaceDE/>
        <w:autoSpaceDN/>
        <w:spacing w:before="100" w:beforeAutospacing="1" w:after="100" w:afterAutospacing="1" w:line="480" w:lineRule="auto"/>
        <w:rPr>
          <w:rFonts w:ascii="Arial" w:hAnsi="Arial" w:cs="Arial"/>
          <w:lang w:val="es-AR"/>
        </w:rPr>
      </w:pPr>
      <w:r w:rsidRPr="00761DC1">
        <w:rPr>
          <w:rFonts w:ascii="Arial" w:hAnsi="Arial" w:cs="Arial"/>
          <w:lang w:val="es-AR"/>
        </w:rPr>
        <w:t>Utilizado para gráficos de evolución, composición del portfolio y análisis histórico de rendimiento.</w:t>
      </w:r>
    </w:p>
    <w:p w:rsidR="00751E7F" w:rsidRPr="00751E7F" w:rsidRDefault="00751E7F" w:rsidP="0043292D">
      <w:pPr>
        <w:pStyle w:val="Prrafodelista"/>
        <w:widowControl/>
        <w:numPr>
          <w:ilvl w:val="0"/>
          <w:numId w:val="78"/>
        </w:numPr>
        <w:autoSpaceDE/>
        <w:autoSpaceDN/>
        <w:spacing w:before="100" w:beforeAutospacing="1" w:after="100" w:afterAutospacing="1" w:line="480" w:lineRule="auto"/>
        <w:rPr>
          <w:rFonts w:ascii="Arial" w:hAnsi="Arial" w:cs="Arial"/>
          <w:lang w:val="es-AR"/>
        </w:rPr>
      </w:pPr>
      <w:r w:rsidRPr="00751E7F">
        <w:rPr>
          <w:rFonts w:ascii="Arial" w:hAnsi="Arial" w:cs="Arial"/>
          <w:b/>
          <w:lang w:val="es-AR"/>
        </w:rPr>
        <w:t>MARKET_METADATA</w:t>
      </w:r>
      <w:r w:rsidRPr="00751E7F">
        <w:rPr>
          <w:rFonts w:ascii="Arial" w:hAnsi="Arial" w:cs="Arial"/>
          <w:lang w:val="es-AR"/>
        </w:rPr>
        <w:t>:  Almacena información de control y sincronización de datos del mercado.</w:t>
      </w:r>
      <w:r>
        <w:rPr>
          <w:rFonts w:ascii="Arial" w:hAnsi="Arial" w:cs="Arial"/>
          <w:lang w:val="es-AR"/>
        </w:rPr>
        <w:t xml:space="preserve"> </w:t>
      </w:r>
      <w:r w:rsidRPr="00751E7F">
        <w:rPr>
          <w:rFonts w:ascii="Arial" w:hAnsi="Arial" w:cs="Arial"/>
          <w:lang w:val="es-AR"/>
        </w:rPr>
        <w:t>Cada documento incluye:</w:t>
      </w:r>
      <w:r>
        <w:rPr>
          <w:rFonts w:ascii="Arial" w:hAnsi="Arial" w:cs="Arial"/>
          <w:lang w:val="es-AR"/>
        </w:rPr>
        <w:t xml:space="preserve"> </w:t>
      </w:r>
      <w:proofErr w:type="spellStart"/>
      <w:r w:rsidRPr="00751E7F">
        <w:rPr>
          <w:rFonts w:ascii="Arial" w:hAnsi="Arial" w:cs="Arial"/>
          <w:lang w:val="es-AR"/>
        </w:rPr>
        <w:t>last_market_close_date</w:t>
      </w:r>
      <w:proofErr w:type="spellEnd"/>
      <w:r w:rsidRPr="00751E7F">
        <w:rPr>
          <w:rFonts w:ascii="Arial" w:hAnsi="Arial" w:cs="Arial"/>
          <w:lang w:val="es-AR"/>
        </w:rPr>
        <w:t xml:space="preserve">, </w:t>
      </w:r>
      <w:proofErr w:type="spellStart"/>
      <w:r w:rsidRPr="00751E7F">
        <w:rPr>
          <w:rFonts w:ascii="Arial" w:hAnsi="Arial" w:cs="Arial"/>
          <w:lang w:val="es-AR"/>
        </w:rPr>
        <w:t>last_sync_date</w:t>
      </w:r>
      <w:proofErr w:type="spellEnd"/>
      <w:r w:rsidRPr="00751E7F">
        <w:rPr>
          <w:rFonts w:ascii="Arial" w:hAnsi="Arial" w:cs="Arial"/>
          <w:lang w:val="es-AR"/>
        </w:rPr>
        <w:t xml:space="preserve">  </w:t>
      </w:r>
    </w:p>
    <w:p w:rsidR="00751E7F" w:rsidRPr="00751E7F" w:rsidRDefault="00751E7F" w:rsidP="00751E7F">
      <w:pPr>
        <w:pStyle w:val="Prrafodelista"/>
        <w:widowControl/>
        <w:autoSpaceDE/>
        <w:autoSpaceDN/>
        <w:spacing w:before="100" w:beforeAutospacing="1" w:after="100" w:afterAutospacing="1" w:line="480" w:lineRule="auto"/>
        <w:ind w:left="1799"/>
        <w:rPr>
          <w:rFonts w:ascii="Arial" w:hAnsi="Arial" w:cs="Arial"/>
          <w:b/>
          <w:lang w:val="es-AR"/>
        </w:rPr>
      </w:pPr>
      <w:r w:rsidRPr="00751E7F">
        <w:rPr>
          <w:rFonts w:ascii="Arial" w:hAnsi="Arial" w:cs="Arial"/>
          <w:b/>
          <w:lang w:val="es-AR"/>
        </w:rPr>
        <w:t>Características:</w:t>
      </w:r>
    </w:p>
    <w:p w:rsidR="00751E7F" w:rsidRPr="00751E7F" w:rsidRDefault="00751E7F" w:rsidP="0043292D">
      <w:pPr>
        <w:pStyle w:val="Prrafodelista"/>
        <w:widowControl/>
        <w:numPr>
          <w:ilvl w:val="0"/>
          <w:numId w:val="79"/>
        </w:numPr>
        <w:autoSpaceDE/>
        <w:autoSpaceDN/>
        <w:spacing w:before="100" w:beforeAutospacing="1" w:after="100" w:afterAutospacing="1" w:line="480" w:lineRule="auto"/>
        <w:ind w:left="2160"/>
        <w:rPr>
          <w:rFonts w:ascii="Arial" w:hAnsi="Arial" w:cs="Arial"/>
          <w:lang w:val="es-AR"/>
        </w:rPr>
      </w:pPr>
      <w:r w:rsidRPr="00751E7F">
        <w:rPr>
          <w:rFonts w:ascii="Arial" w:hAnsi="Arial" w:cs="Arial"/>
          <w:lang w:val="es-AR"/>
        </w:rPr>
        <w:t xml:space="preserve">Control de última actualización de datos  </w:t>
      </w:r>
    </w:p>
    <w:p w:rsidR="00751E7F" w:rsidRPr="00751E7F" w:rsidRDefault="00751E7F" w:rsidP="0043292D">
      <w:pPr>
        <w:pStyle w:val="Prrafodelista"/>
        <w:widowControl/>
        <w:numPr>
          <w:ilvl w:val="0"/>
          <w:numId w:val="79"/>
        </w:numPr>
        <w:autoSpaceDE/>
        <w:autoSpaceDN/>
        <w:spacing w:before="100" w:beforeAutospacing="1" w:after="100" w:afterAutospacing="1" w:line="480" w:lineRule="auto"/>
        <w:ind w:left="2160"/>
        <w:rPr>
          <w:rFonts w:ascii="Arial" w:hAnsi="Arial" w:cs="Arial"/>
          <w:lang w:val="es-AR"/>
        </w:rPr>
      </w:pPr>
      <w:r w:rsidRPr="00751E7F">
        <w:rPr>
          <w:rFonts w:ascii="Arial" w:hAnsi="Arial" w:cs="Arial"/>
          <w:lang w:val="es-AR"/>
        </w:rPr>
        <w:t xml:space="preserve">Información de sincronización con proveedores externos  </w:t>
      </w:r>
    </w:p>
    <w:p w:rsidR="00751E7F" w:rsidRPr="00751E7F" w:rsidRDefault="00751E7F" w:rsidP="0043292D">
      <w:pPr>
        <w:pStyle w:val="Prrafodelista"/>
        <w:widowControl/>
        <w:numPr>
          <w:ilvl w:val="0"/>
          <w:numId w:val="79"/>
        </w:numPr>
        <w:autoSpaceDE/>
        <w:autoSpaceDN/>
        <w:spacing w:before="100" w:beforeAutospacing="1" w:after="100" w:afterAutospacing="1" w:line="480" w:lineRule="auto"/>
        <w:ind w:left="2160"/>
        <w:rPr>
          <w:rFonts w:ascii="Arial" w:hAnsi="Arial" w:cs="Arial"/>
          <w:lang w:val="es-AR"/>
        </w:rPr>
      </w:pPr>
      <w:r w:rsidRPr="00751E7F">
        <w:rPr>
          <w:rFonts w:ascii="Arial" w:hAnsi="Arial" w:cs="Arial"/>
          <w:lang w:val="es-AR"/>
        </w:rPr>
        <w:t xml:space="preserve">Bajo volumen de datos  </w:t>
      </w:r>
    </w:p>
    <w:p w:rsidR="00032DF3" w:rsidRDefault="006D73A0" w:rsidP="0043292D">
      <w:pPr>
        <w:pStyle w:val="Ttulo2"/>
        <w:numPr>
          <w:ilvl w:val="0"/>
          <w:numId w:val="67"/>
        </w:numPr>
      </w:pPr>
      <w:bookmarkStart w:id="92" w:name="_Toc231900297"/>
      <w:r>
        <w:rPr>
          <w:noProof/>
        </w:rPr>
        <w:lastRenderedPageBreak/>
        <w:drawing>
          <wp:anchor distT="0" distB="0" distL="114300" distR="114300" simplePos="0" relativeHeight="251675136" behindDoc="0" locked="0" layoutInCell="1" allowOverlap="1">
            <wp:simplePos x="0" y="0"/>
            <wp:positionH relativeFrom="margin">
              <wp:align>right</wp:align>
            </wp:positionH>
            <wp:positionV relativeFrom="paragraph">
              <wp:posOffset>336522</wp:posOffset>
            </wp:positionV>
            <wp:extent cx="5947410" cy="5326380"/>
            <wp:effectExtent l="0" t="0" r="0" b="762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7410" cy="5326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1713">
        <w:t>Diagrama DER</w:t>
      </w:r>
      <w:bookmarkEnd w:id="92"/>
    </w:p>
    <w:p w:rsidR="006D73A0" w:rsidRDefault="006D73A0" w:rsidP="00921713">
      <w:pPr>
        <w:pStyle w:val="Descripcin"/>
      </w:pPr>
    </w:p>
    <w:p w:rsidR="00921713" w:rsidRDefault="00921713" w:rsidP="00921713">
      <w:pPr>
        <w:pStyle w:val="Descripcin"/>
      </w:pPr>
      <w:r>
        <w:t xml:space="preserve">Ilustración </w:t>
      </w:r>
      <w:r>
        <w:fldChar w:fldCharType="begin"/>
      </w:r>
      <w:r>
        <w:instrText xml:space="preserve"> SEQ Ilustración \* ARABIC </w:instrText>
      </w:r>
      <w:r>
        <w:fldChar w:fldCharType="separate"/>
      </w:r>
      <w:r w:rsidR="0062468A">
        <w:rPr>
          <w:noProof/>
        </w:rPr>
        <w:t>5</w:t>
      </w:r>
      <w:r>
        <w:fldChar w:fldCharType="end"/>
      </w:r>
      <w:r>
        <w:t xml:space="preserve"> </w:t>
      </w:r>
      <w:bookmarkStart w:id="93" w:name="_Toc231900358"/>
      <w:r>
        <w:t xml:space="preserve">- </w:t>
      </w:r>
      <w:r w:rsidRPr="00CE0CD3">
        <w:t>Diagrama DER</w:t>
      </w:r>
      <w:bookmarkEnd w:id="93"/>
    </w:p>
    <w:p w:rsidR="006D73A0" w:rsidRDefault="006D73A0" w:rsidP="00E011D1">
      <w:pPr>
        <w:widowControl/>
        <w:autoSpaceDE/>
        <w:autoSpaceDN/>
        <w:spacing w:before="100" w:beforeAutospacing="1" w:after="100" w:afterAutospacing="1"/>
      </w:pPr>
    </w:p>
    <w:p w:rsidR="004A6A17" w:rsidRDefault="004A6A17" w:rsidP="00E011D1">
      <w:pPr>
        <w:widowControl/>
        <w:autoSpaceDE/>
        <w:autoSpaceDN/>
        <w:spacing w:before="100" w:beforeAutospacing="1" w:after="100" w:afterAutospacing="1"/>
      </w:pPr>
    </w:p>
    <w:p w:rsidR="004A6A17" w:rsidRDefault="004A6A17" w:rsidP="00E011D1">
      <w:pPr>
        <w:widowControl/>
        <w:autoSpaceDE/>
        <w:autoSpaceDN/>
        <w:spacing w:before="100" w:beforeAutospacing="1" w:after="100" w:afterAutospacing="1"/>
      </w:pPr>
    </w:p>
    <w:p w:rsidR="004A6A17" w:rsidRDefault="004A6A17" w:rsidP="00E011D1">
      <w:pPr>
        <w:widowControl/>
        <w:autoSpaceDE/>
        <w:autoSpaceDN/>
        <w:spacing w:before="100" w:beforeAutospacing="1" w:after="100" w:afterAutospacing="1"/>
      </w:pPr>
    </w:p>
    <w:p w:rsidR="004A6A17" w:rsidRDefault="004A6A17" w:rsidP="00E011D1">
      <w:pPr>
        <w:widowControl/>
        <w:autoSpaceDE/>
        <w:autoSpaceDN/>
        <w:spacing w:before="100" w:beforeAutospacing="1" w:after="100" w:afterAutospacing="1"/>
      </w:pPr>
    </w:p>
    <w:p w:rsidR="004A6A17" w:rsidRDefault="004A6A17" w:rsidP="00E011D1">
      <w:pPr>
        <w:widowControl/>
        <w:autoSpaceDE/>
        <w:autoSpaceDN/>
        <w:spacing w:before="100" w:beforeAutospacing="1" w:after="100" w:afterAutospacing="1"/>
      </w:pPr>
    </w:p>
    <w:p w:rsidR="004A6A17" w:rsidRDefault="004A6A17" w:rsidP="00E011D1">
      <w:pPr>
        <w:widowControl/>
        <w:autoSpaceDE/>
        <w:autoSpaceDN/>
        <w:spacing w:before="100" w:beforeAutospacing="1" w:after="100" w:afterAutospacing="1"/>
      </w:pPr>
    </w:p>
    <w:p w:rsidR="004A6A17" w:rsidRDefault="004A6A17" w:rsidP="00E011D1">
      <w:pPr>
        <w:widowControl/>
        <w:autoSpaceDE/>
        <w:autoSpaceDN/>
        <w:spacing w:before="100" w:beforeAutospacing="1" w:after="100" w:afterAutospacing="1"/>
      </w:pPr>
    </w:p>
    <w:p w:rsidR="00684BB4" w:rsidRDefault="00684BB4" w:rsidP="00E011D1">
      <w:pPr>
        <w:widowControl/>
        <w:autoSpaceDE/>
        <w:autoSpaceDN/>
        <w:spacing w:before="100" w:beforeAutospacing="1" w:after="100" w:afterAutospacing="1"/>
      </w:pPr>
    </w:p>
    <w:p w:rsidR="00684BB4" w:rsidRPr="00684BB4" w:rsidRDefault="00684BB4" w:rsidP="00684BB4">
      <w:pPr>
        <w:spacing w:before="83" w:line="480" w:lineRule="auto"/>
        <w:outlineLvl w:val="0"/>
        <w:rPr>
          <w:rFonts w:ascii="Arial" w:eastAsia="Arial" w:hAnsi="Arial" w:cs="Arial"/>
          <w:b/>
          <w:bCs/>
          <w:color w:val="17365D" w:themeColor="text2" w:themeShade="BF"/>
          <w:sz w:val="34"/>
          <w:lang w:val="es-AR"/>
        </w:rPr>
      </w:pPr>
      <w:bookmarkStart w:id="94" w:name="_Toc231900298"/>
      <w:r w:rsidRPr="00684BB4">
        <w:rPr>
          <w:rFonts w:ascii="Arial" w:eastAsia="Arial" w:hAnsi="Arial" w:cs="Arial"/>
          <w:b/>
          <w:bCs/>
          <w:color w:val="17365D" w:themeColor="text2" w:themeShade="BF"/>
          <w:sz w:val="34"/>
          <w:lang w:val="es-AR"/>
        </w:rPr>
        <w:lastRenderedPageBreak/>
        <w:t>Especificación de Casos de Uso</w:t>
      </w:r>
      <w:bookmarkEnd w:id="94"/>
    </w:p>
    <w:p w:rsidR="00684BB4" w:rsidRPr="00684BB4" w:rsidRDefault="00684BB4" w:rsidP="00684BB4">
      <w:pPr>
        <w:spacing w:line="480" w:lineRule="auto"/>
        <w:ind w:firstLine="720"/>
        <w:rPr>
          <w:rFonts w:ascii="Arial" w:hAnsi="Arial" w:cs="Arial"/>
          <w:lang w:val="es-AR"/>
        </w:rPr>
      </w:pPr>
      <w:r w:rsidRPr="00684BB4">
        <w:rPr>
          <w:rFonts w:ascii="Arial" w:hAnsi="Arial" w:cs="Arial"/>
          <w:lang w:val="es-AR"/>
        </w:rPr>
        <w:t>Los casos de uso describen las interacciones entre los usuarios (actores) y el sistema, permitiendo representar las funcionalidades desde la perspectiva del usuario. Constituyen una herramienta clave para definir el comportamiento esperado del sistema.</w:t>
      </w:r>
    </w:p>
    <w:p w:rsidR="00684BB4" w:rsidRPr="00684BB4" w:rsidRDefault="00684BB4" w:rsidP="00684BB4">
      <w:pPr>
        <w:keepNext/>
        <w:keepLines/>
        <w:spacing w:before="40" w:line="480" w:lineRule="auto"/>
        <w:ind w:left="357"/>
        <w:outlineLvl w:val="1"/>
        <w:rPr>
          <w:rFonts w:ascii="Arial" w:eastAsiaTheme="majorEastAsia" w:hAnsi="Arial" w:cstheme="majorBidi"/>
          <w:b/>
          <w:color w:val="17365D" w:themeColor="text2" w:themeShade="BF"/>
          <w:sz w:val="30"/>
          <w:szCs w:val="26"/>
          <w:lang w:val="es-AR"/>
        </w:rPr>
      </w:pPr>
      <w:bookmarkStart w:id="95" w:name="_Toc231900299"/>
      <w:r w:rsidRPr="00684BB4">
        <w:rPr>
          <w:rFonts w:ascii="Arial" w:eastAsiaTheme="majorEastAsia" w:hAnsi="Arial" w:cstheme="majorBidi"/>
          <w:b/>
          <w:color w:val="17365D" w:themeColor="text2" w:themeShade="BF"/>
          <w:sz w:val="30"/>
          <w:szCs w:val="26"/>
          <w:lang w:val="es-AR"/>
        </w:rPr>
        <w:t>1. Identificación de Actores</w:t>
      </w:r>
      <w:bookmarkEnd w:id="95"/>
    </w:p>
    <w:p w:rsidR="00684BB4" w:rsidRPr="00684BB4" w:rsidRDefault="00684BB4" w:rsidP="00684BB4">
      <w:pPr>
        <w:spacing w:line="480" w:lineRule="auto"/>
        <w:ind w:left="357"/>
        <w:rPr>
          <w:rFonts w:ascii="Arial" w:hAnsi="Arial" w:cs="Arial"/>
          <w:lang w:val="es-AR"/>
        </w:rPr>
      </w:pPr>
      <w:r w:rsidRPr="00684BB4">
        <w:rPr>
          <w:rFonts w:ascii="Arial" w:hAnsi="Arial" w:cs="Arial"/>
          <w:lang w:val="es-AR"/>
        </w:rPr>
        <w:t xml:space="preserve">Para el sistema </w:t>
      </w:r>
      <w:r w:rsidRPr="00684BB4">
        <w:rPr>
          <w:rFonts w:ascii="Arial" w:hAnsi="Arial" w:cs="Arial"/>
          <w:i/>
          <w:iCs/>
          <w:lang w:val="es-AR"/>
        </w:rPr>
        <w:t>InvestLab</w:t>
      </w:r>
      <w:r w:rsidRPr="00684BB4">
        <w:rPr>
          <w:rFonts w:ascii="Arial" w:hAnsi="Arial" w:cs="Arial"/>
          <w:lang w:val="es-AR"/>
        </w:rPr>
        <w:t>, se identifican los siguientes actores principales:</w:t>
      </w:r>
    </w:p>
    <w:p w:rsidR="00684BB4" w:rsidRPr="00684BB4" w:rsidRDefault="00684BB4" w:rsidP="0043292D">
      <w:pPr>
        <w:numPr>
          <w:ilvl w:val="0"/>
          <w:numId w:val="74"/>
        </w:numPr>
        <w:spacing w:line="480" w:lineRule="auto"/>
        <w:rPr>
          <w:rFonts w:ascii="Arial" w:hAnsi="Arial" w:cs="Arial"/>
          <w:lang w:val="es-AR"/>
        </w:rPr>
      </w:pPr>
      <w:r w:rsidRPr="00684BB4">
        <w:rPr>
          <w:rFonts w:ascii="Arial" w:hAnsi="Arial" w:cs="Arial"/>
          <w:b/>
          <w:bCs/>
          <w:lang w:val="es-AR"/>
        </w:rPr>
        <w:t>Visitante (No Registrado):</w:t>
      </w:r>
      <w:r w:rsidRPr="00684BB4">
        <w:rPr>
          <w:rFonts w:ascii="Arial" w:hAnsi="Arial" w:cs="Arial"/>
          <w:lang w:val="es-AR"/>
        </w:rPr>
        <w:t xml:space="preserve"> Usuario que accede a la plataforma sin autenticarse, pudiendo consultar información general del sistema.</w:t>
      </w:r>
    </w:p>
    <w:p w:rsidR="00684BB4" w:rsidRPr="00684BB4" w:rsidRDefault="00684BB4" w:rsidP="0043292D">
      <w:pPr>
        <w:numPr>
          <w:ilvl w:val="0"/>
          <w:numId w:val="74"/>
        </w:numPr>
        <w:spacing w:line="480" w:lineRule="auto"/>
        <w:rPr>
          <w:rFonts w:ascii="Arial" w:hAnsi="Arial" w:cs="Arial"/>
          <w:lang w:val="es-AR"/>
        </w:rPr>
      </w:pPr>
      <w:r w:rsidRPr="00684BB4">
        <w:rPr>
          <w:rFonts w:ascii="Arial" w:hAnsi="Arial" w:cs="Arial"/>
          <w:b/>
          <w:bCs/>
          <w:lang w:val="es-AR"/>
        </w:rPr>
        <w:t>Usuario Registrado:</w:t>
      </w:r>
      <w:r w:rsidRPr="00684BB4">
        <w:rPr>
          <w:rFonts w:ascii="Arial" w:hAnsi="Arial" w:cs="Arial"/>
          <w:lang w:val="es-AR"/>
        </w:rPr>
        <w:t xml:space="preserve"> Actor principal del sistema, que interactúa con las funcionalidades de inversión, consulta de mercado y gestión de alertas.</w:t>
      </w:r>
    </w:p>
    <w:p w:rsidR="00684BB4" w:rsidRPr="00684BB4" w:rsidRDefault="00684BB4" w:rsidP="00684BB4">
      <w:pPr>
        <w:keepNext/>
        <w:keepLines/>
        <w:spacing w:before="40" w:line="480" w:lineRule="auto"/>
        <w:ind w:left="357"/>
        <w:outlineLvl w:val="1"/>
        <w:rPr>
          <w:rFonts w:ascii="Arial" w:eastAsiaTheme="majorEastAsia" w:hAnsi="Arial" w:cstheme="majorBidi"/>
          <w:b/>
          <w:bCs/>
          <w:color w:val="17365D" w:themeColor="text2" w:themeShade="BF"/>
          <w:sz w:val="30"/>
          <w:szCs w:val="26"/>
          <w:lang w:val="es-AR"/>
        </w:rPr>
      </w:pPr>
      <w:bookmarkStart w:id="96" w:name="_Toc231900300"/>
      <w:r w:rsidRPr="00684BB4">
        <w:rPr>
          <w:rFonts w:ascii="Arial" w:eastAsiaTheme="majorEastAsia" w:hAnsi="Arial" w:cstheme="majorBidi"/>
          <w:b/>
          <w:bCs/>
          <w:color w:val="17365D" w:themeColor="text2" w:themeShade="BF"/>
          <w:sz w:val="30"/>
          <w:szCs w:val="26"/>
          <w:lang w:val="es-AR"/>
        </w:rPr>
        <w:t>2. Listado de Casos de Uso por Actor</w:t>
      </w:r>
      <w:bookmarkEnd w:id="96"/>
    </w:p>
    <w:p w:rsidR="00684BB4" w:rsidRPr="00684BB4" w:rsidRDefault="00684BB4" w:rsidP="00684BB4">
      <w:pPr>
        <w:spacing w:line="480" w:lineRule="auto"/>
        <w:ind w:firstLine="720"/>
        <w:rPr>
          <w:rFonts w:ascii="Arial" w:hAnsi="Arial" w:cs="Arial"/>
          <w:b/>
          <w:bCs/>
          <w:lang w:val="es-AR"/>
        </w:rPr>
      </w:pPr>
      <w:r w:rsidRPr="00684BB4">
        <w:rPr>
          <w:rFonts w:ascii="Arial" w:hAnsi="Arial" w:cs="Arial"/>
          <w:b/>
          <w:bCs/>
          <w:lang w:val="es-AR"/>
        </w:rPr>
        <w:t>2.1 Visitante Web</w:t>
      </w:r>
    </w:p>
    <w:p w:rsidR="00684BB4" w:rsidRPr="00684BB4" w:rsidRDefault="00684BB4" w:rsidP="0043292D">
      <w:pPr>
        <w:numPr>
          <w:ilvl w:val="0"/>
          <w:numId w:val="75"/>
        </w:numPr>
        <w:spacing w:line="480" w:lineRule="auto"/>
        <w:rPr>
          <w:rFonts w:ascii="Arial" w:hAnsi="Arial" w:cs="Arial"/>
          <w:lang w:val="es-AR"/>
        </w:rPr>
      </w:pPr>
      <w:r w:rsidRPr="00684BB4">
        <w:rPr>
          <w:rFonts w:ascii="Arial" w:hAnsi="Arial" w:cs="Arial"/>
          <w:b/>
          <w:bCs/>
          <w:lang w:val="es-AR"/>
        </w:rPr>
        <w:t>CU-01 Consultar Activos:</w:t>
      </w:r>
      <w:r w:rsidRPr="00684BB4">
        <w:rPr>
          <w:rFonts w:ascii="Arial" w:hAnsi="Arial" w:cs="Arial"/>
          <w:lang w:val="es-AR"/>
        </w:rPr>
        <w:t xml:space="preserve"> Permite visualizar información básica de activos financieros disponibles (tabla ASSETS).</w:t>
      </w:r>
    </w:p>
    <w:p w:rsidR="00684BB4" w:rsidRPr="00684BB4" w:rsidRDefault="00684BB4" w:rsidP="0043292D">
      <w:pPr>
        <w:numPr>
          <w:ilvl w:val="0"/>
          <w:numId w:val="75"/>
        </w:numPr>
        <w:spacing w:line="480" w:lineRule="auto"/>
        <w:rPr>
          <w:rFonts w:ascii="Arial" w:hAnsi="Arial" w:cs="Arial"/>
          <w:lang w:val="es-AR"/>
        </w:rPr>
      </w:pPr>
      <w:r w:rsidRPr="00684BB4">
        <w:rPr>
          <w:rFonts w:ascii="Arial" w:hAnsi="Arial" w:cs="Arial"/>
          <w:b/>
          <w:bCs/>
          <w:lang w:val="es-AR"/>
        </w:rPr>
        <w:t>CU-02 Registrarse:</w:t>
      </w:r>
      <w:r w:rsidRPr="00684BB4">
        <w:rPr>
          <w:rFonts w:ascii="Arial" w:hAnsi="Arial" w:cs="Arial"/>
          <w:lang w:val="es-AR"/>
        </w:rPr>
        <w:t xml:space="preserve"> Permite crear una nueva cuenta en el sistema (tabla USERS).</w:t>
      </w:r>
    </w:p>
    <w:p w:rsidR="00684BB4" w:rsidRDefault="00684BB4" w:rsidP="0043292D">
      <w:pPr>
        <w:numPr>
          <w:ilvl w:val="0"/>
          <w:numId w:val="75"/>
        </w:numPr>
        <w:spacing w:line="480" w:lineRule="auto"/>
        <w:rPr>
          <w:rFonts w:ascii="Arial" w:hAnsi="Arial" w:cs="Arial"/>
          <w:lang w:val="es-AR"/>
        </w:rPr>
      </w:pPr>
      <w:r w:rsidRPr="00684BB4">
        <w:rPr>
          <w:rFonts w:ascii="Arial" w:hAnsi="Arial" w:cs="Arial"/>
          <w:b/>
          <w:bCs/>
          <w:lang w:val="es-AR"/>
        </w:rPr>
        <w:t>CU-03 Enviar Consulta:</w:t>
      </w:r>
      <w:r w:rsidRPr="00684BB4">
        <w:rPr>
          <w:rFonts w:ascii="Arial" w:hAnsi="Arial" w:cs="Arial"/>
          <w:lang w:val="es-AR"/>
        </w:rPr>
        <w:t xml:space="preserve"> Permite completar y enviar un formulario de contacto (tabla CONTACT_MESSAGES).</w:t>
      </w:r>
    </w:p>
    <w:p w:rsidR="00470F95" w:rsidRPr="00470F95" w:rsidRDefault="00470F95" w:rsidP="0043292D">
      <w:pPr>
        <w:numPr>
          <w:ilvl w:val="0"/>
          <w:numId w:val="75"/>
        </w:numPr>
        <w:spacing w:line="480" w:lineRule="auto"/>
        <w:rPr>
          <w:rFonts w:ascii="Arial" w:hAnsi="Arial" w:cs="Arial"/>
          <w:lang w:val="es-AR"/>
        </w:rPr>
      </w:pPr>
      <w:r w:rsidRPr="00470F95">
        <w:rPr>
          <w:rFonts w:ascii="Arial" w:hAnsi="Arial" w:cs="Arial"/>
          <w:b/>
          <w:lang w:val="es-AR"/>
        </w:rPr>
        <w:t>CU-</w:t>
      </w:r>
      <w:r>
        <w:rPr>
          <w:rFonts w:ascii="Arial" w:hAnsi="Arial" w:cs="Arial"/>
          <w:b/>
          <w:lang w:val="es-AR"/>
        </w:rPr>
        <w:t>04</w:t>
      </w:r>
      <w:r w:rsidRPr="00470F95">
        <w:rPr>
          <w:rFonts w:ascii="Arial" w:hAnsi="Arial" w:cs="Arial"/>
          <w:b/>
          <w:lang w:val="es-AR"/>
        </w:rPr>
        <w:t xml:space="preserve"> Recuperar Contraseña:</w:t>
      </w:r>
      <w:r>
        <w:rPr>
          <w:rFonts w:ascii="Arial" w:hAnsi="Arial" w:cs="Arial"/>
          <w:lang w:val="es-AR"/>
        </w:rPr>
        <w:t xml:space="preserve"> </w:t>
      </w:r>
      <w:r w:rsidRPr="00470F95">
        <w:rPr>
          <w:rFonts w:ascii="Arial" w:hAnsi="Arial" w:cs="Arial"/>
          <w:lang w:val="es-AR"/>
        </w:rPr>
        <w:t>Permite restablecer la contraseña mediante un código de verificación enviado por correo electrónico.</w:t>
      </w:r>
    </w:p>
    <w:p w:rsidR="00684BB4" w:rsidRPr="00684BB4" w:rsidRDefault="00684BB4" w:rsidP="00684BB4">
      <w:pPr>
        <w:spacing w:line="480" w:lineRule="auto"/>
        <w:ind w:left="720"/>
        <w:rPr>
          <w:rFonts w:ascii="Arial" w:hAnsi="Arial" w:cs="Arial"/>
          <w:b/>
          <w:bCs/>
          <w:lang w:val="es-AR"/>
        </w:rPr>
      </w:pPr>
      <w:r w:rsidRPr="00684BB4">
        <w:rPr>
          <w:rFonts w:ascii="Arial" w:hAnsi="Arial" w:cs="Arial"/>
          <w:b/>
          <w:bCs/>
          <w:lang w:val="es-AR"/>
        </w:rPr>
        <w:t>2.2 Usuario Registrado (Hereda permisos de Visitante)</w:t>
      </w:r>
    </w:p>
    <w:p w:rsidR="00684BB4" w:rsidRPr="00684BB4" w:rsidRDefault="00684BB4" w:rsidP="0043292D">
      <w:pPr>
        <w:numPr>
          <w:ilvl w:val="0"/>
          <w:numId w:val="76"/>
        </w:numPr>
        <w:spacing w:line="480" w:lineRule="auto"/>
        <w:ind w:left="1440"/>
        <w:rPr>
          <w:rFonts w:ascii="Arial" w:hAnsi="Arial" w:cs="Arial"/>
          <w:lang w:val="es-AR"/>
        </w:rPr>
      </w:pPr>
      <w:r w:rsidRPr="00684BB4">
        <w:rPr>
          <w:rFonts w:ascii="Arial" w:hAnsi="Arial" w:cs="Arial"/>
          <w:b/>
          <w:bCs/>
          <w:lang w:val="es-AR"/>
        </w:rPr>
        <w:t>CU-04 Iniciar Sesión (Login):</w:t>
      </w:r>
      <w:r w:rsidRPr="00684BB4">
        <w:rPr>
          <w:rFonts w:ascii="Arial" w:hAnsi="Arial" w:cs="Arial"/>
          <w:lang w:val="es-AR"/>
        </w:rPr>
        <w:t xml:space="preserve"> Permite autenticarse en el sistema mediante email y contraseña.</w:t>
      </w:r>
    </w:p>
    <w:p w:rsidR="00684BB4" w:rsidRPr="00684BB4" w:rsidRDefault="00684BB4" w:rsidP="0043292D">
      <w:pPr>
        <w:numPr>
          <w:ilvl w:val="0"/>
          <w:numId w:val="76"/>
        </w:numPr>
        <w:spacing w:line="480" w:lineRule="auto"/>
        <w:ind w:left="1440"/>
        <w:rPr>
          <w:rFonts w:ascii="Arial" w:hAnsi="Arial" w:cs="Arial"/>
          <w:lang w:val="es-AR"/>
        </w:rPr>
      </w:pPr>
      <w:r w:rsidRPr="00684BB4">
        <w:rPr>
          <w:rFonts w:ascii="Arial" w:hAnsi="Arial" w:cs="Arial"/>
          <w:b/>
          <w:bCs/>
          <w:lang w:val="es-AR"/>
        </w:rPr>
        <w:t>CU-05 Consultar Mercado:</w:t>
      </w:r>
      <w:r w:rsidRPr="00684BB4">
        <w:rPr>
          <w:rFonts w:ascii="Arial" w:hAnsi="Arial" w:cs="Arial"/>
          <w:lang w:val="es-AR"/>
        </w:rPr>
        <w:t xml:space="preserve"> Permite buscar activos financieros y visualizar su información actual e histórica (integración con API externa y MongoDB).</w:t>
      </w:r>
    </w:p>
    <w:p w:rsidR="00684BB4" w:rsidRPr="00684BB4" w:rsidRDefault="00684BB4" w:rsidP="0043292D">
      <w:pPr>
        <w:numPr>
          <w:ilvl w:val="0"/>
          <w:numId w:val="76"/>
        </w:numPr>
        <w:spacing w:line="480" w:lineRule="auto"/>
        <w:ind w:left="1440"/>
        <w:rPr>
          <w:rFonts w:ascii="Arial" w:hAnsi="Arial" w:cs="Arial"/>
          <w:lang w:val="es-AR"/>
        </w:rPr>
      </w:pPr>
      <w:r w:rsidRPr="00684BB4">
        <w:rPr>
          <w:rFonts w:ascii="Arial" w:hAnsi="Arial" w:cs="Arial"/>
          <w:b/>
          <w:bCs/>
          <w:lang w:val="es-AR"/>
        </w:rPr>
        <w:t>CU-06 Gestionar Portafolio:</w:t>
      </w:r>
      <w:r w:rsidRPr="00684BB4">
        <w:rPr>
          <w:rFonts w:ascii="Arial" w:hAnsi="Arial" w:cs="Arial"/>
          <w:lang w:val="es-AR"/>
        </w:rPr>
        <w:t xml:space="preserve"> Permite visualizar la composición del portafolio del usuario (tabla PORTFOLIO).</w:t>
      </w:r>
    </w:p>
    <w:p w:rsidR="00684BB4" w:rsidRPr="00684BB4" w:rsidRDefault="00684BB4" w:rsidP="0043292D">
      <w:pPr>
        <w:numPr>
          <w:ilvl w:val="0"/>
          <w:numId w:val="76"/>
        </w:numPr>
        <w:spacing w:line="480" w:lineRule="auto"/>
        <w:ind w:left="1440"/>
        <w:rPr>
          <w:rFonts w:ascii="Arial" w:hAnsi="Arial" w:cs="Arial"/>
          <w:lang w:val="es-AR"/>
        </w:rPr>
      </w:pPr>
      <w:r w:rsidRPr="00684BB4">
        <w:rPr>
          <w:rFonts w:ascii="Arial" w:hAnsi="Arial" w:cs="Arial"/>
          <w:b/>
          <w:bCs/>
          <w:lang w:val="es-AR"/>
        </w:rPr>
        <w:lastRenderedPageBreak/>
        <w:t>CU-07 Realizar Operación:</w:t>
      </w:r>
      <w:r w:rsidRPr="00684BB4">
        <w:rPr>
          <w:rFonts w:ascii="Arial" w:hAnsi="Arial" w:cs="Arial"/>
          <w:lang w:val="es-AR"/>
        </w:rPr>
        <w:t xml:space="preserve"> Permite comprar o vender activos financieros, generando registros en TRANSACTIONS y actualizando el portafolio.</w:t>
      </w:r>
    </w:p>
    <w:p w:rsidR="00684BB4" w:rsidRPr="00684BB4" w:rsidRDefault="00684BB4" w:rsidP="0043292D">
      <w:pPr>
        <w:numPr>
          <w:ilvl w:val="0"/>
          <w:numId w:val="76"/>
        </w:numPr>
        <w:spacing w:line="480" w:lineRule="auto"/>
        <w:ind w:left="1440"/>
        <w:rPr>
          <w:rFonts w:ascii="Arial" w:hAnsi="Arial" w:cs="Arial"/>
          <w:lang w:val="es-AR"/>
        </w:rPr>
      </w:pPr>
      <w:r w:rsidRPr="00684BB4">
        <w:rPr>
          <w:rFonts w:ascii="Arial" w:hAnsi="Arial" w:cs="Arial"/>
          <w:b/>
          <w:bCs/>
          <w:lang w:val="es-AR"/>
        </w:rPr>
        <w:t>CU-08 Gestionar Favoritos:</w:t>
      </w:r>
      <w:r w:rsidRPr="00684BB4">
        <w:rPr>
          <w:rFonts w:ascii="Arial" w:hAnsi="Arial" w:cs="Arial"/>
          <w:lang w:val="es-AR"/>
        </w:rPr>
        <w:t xml:space="preserve"> Permite agregar o eliminar activos de la lista de seguimiento (tabla FAVORITES).</w:t>
      </w:r>
    </w:p>
    <w:p w:rsidR="00684BB4" w:rsidRPr="00684BB4" w:rsidRDefault="00684BB4" w:rsidP="0043292D">
      <w:pPr>
        <w:numPr>
          <w:ilvl w:val="0"/>
          <w:numId w:val="76"/>
        </w:numPr>
        <w:spacing w:line="480" w:lineRule="auto"/>
        <w:ind w:left="1440"/>
        <w:rPr>
          <w:rFonts w:ascii="Arial" w:hAnsi="Arial" w:cs="Arial"/>
          <w:lang w:val="es-AR"/>
        </w:rPr>
      </w:pPr>
      <w:r w:rsidRPr="00684BB4">
        <w:rPr>
          <w:rFonts w:ascii="Arial" w:hAnsi="Arial" w:cs="Arial"/>
          <w:b/>
          <w:bCs/>
          <w:lang w:val="es-AR"/>
        </w:rPr>
        <w:t>CU-09 Configurar Alertas:</w:t>
      </w:r>
      <w:r w:rsidRPr="00684BB4">
        <w:rPr>
          <w:rFonts w:ascii="Arial" w:hAnsi="Arial" w:cs="Arial"/>
          <w:lang w:val="es-AR"/>
        </w:rPr>
        <w:t xml:space="preserve"> Permite definir condiciones de alerta sobre activos (tabla ALERTS).</w:t>
      </w:r>
    </w:p>
    <w:p w:rsidR="00684BB4" w:rsidRPr="00684BB4" w:rsidRDefault="00684BB4" w:rsidP="0043292D">
      <w:pPr>
        <w:numPr>
          <w:ilvl w:val="0"/>
          <w:numId w:val="76"/>
        </w:numPr>
        <w:spacing w:line="480" w:lineRule="auto"/>
        <w:ind w:left="1440"/>
        <w:rPr>
          <w:rFonts w:ascii="Arial" w:hAnsi="Arial" w:cs="Arial"/>
          <w:lang w:val="es-AR"/>
        </w:rPr>
      </w:pPr>
      <w:r w:rsidRPr="00684BB4">
        <w:rPr>
          <w:rFonts w:ascii="Arial" w:hAnsi="Arial" w:cs="Arial"/>
          <w:b/>
          <w:bCs/>
          <w:lang w:val="es-AR"/>
        </w:rPr>
        <w:t>CU-10 Recibir Notificaciones:</w:t>
      </w:r>
      <w:r w:rsidRPr="00684BB4">
        <w:rPr>
          <w:rFonts w:ascii="Arial" w:hAnsi="Arial" w:cs="Arial"/>
          <w:lang w:val="es-AR"/>
        </w:rPr>
        <w:t xml:space="preserve"> Permite visualizar notificaciones generadas por el sistema cuando se cumplen condiciones de alerta (tabla NOTIFICATIONS).</w:t>
      </w:r>
    </w:p>
    <w:p w:rsidR="0008314B" w:rsidRPr="0008314B" w:rsidRDefault="00684BB4" w:rsidP="0043292D">
      <w:pPr>
        <w:numPr>
          <w:ilvl w:val="0"/>
          <w:numId w:val="76"/>
        </w:numPr>
        <w:spacing w:line="480" w:lineRule="auto"/>
        <w:ind w:left="1440"/>
        <w:rPr>
          <w:rFonts w:ascii="Arial" w:hAnsi="Arial" w:cs="Arial"/>
          <w:lang w:val="es-AR"/>
        </w:rPr>
      </w:pPr>
      <w:r w:rsidRPr="00684BB4">
        <w:rPr>
          <w:rFonts w:ascii="Arial" w:hAnsi="Arial" w:cs="Arial"/>
          <w:b/>
          <w:bCs/>
          <w:lang w:val="es-AR"/>
        </w:rPr>
        <w:t>CU-11 Gestionar Configuración:</w:t>
      </w:r>
      <w:r w:rsidRPr="00684BB4">
        <w:rPr>
          <w:rFonts w:ascii="Arial" w:hAnsi="Arial" w:cs="Arial"/>
          <w:lang w:val="es-AR"/>
        </w:rPr>
        <w:t xml:space="preserve"> </w:t>
      </w:r>
      <w:r w:rsidR="0008314B" w:rsidRPr="0008314B">
        <w:rPr>
          <w:rFonts w:ascii="Arial" w:hAnsi="Arial" w:cs="Arial"/>
          <w:lang w:val="es-AR"/>
        </w:rPr>
        <w:t>Permite modificar preferencias del usuario, incluyendo idioma, tema visual, notificaciones y datos de perfil</w:t>
      </w:r>
      <w:r w:rsidR="0008314B">
        <w:rPr>
          <w:rFonts w:ascii="Arial" w:hAnsi="Arial" w:cs="Arial"/>
          <w:lang w:val="es-AR"/>
        </w:rPr>
        <w:t xml:space="preserve"> </w:t>
      </w:r>
      <w:r w:rsidRPr="00684BB4">
        <w:rPr>
          <w:rFonts w:ascii="Arial" w:hAnsi="Arial" w:cs="Arial"/>
          <w:lang w:val="es-AR"/>
        </w:rPr>
        <w:t>(tabla USER_SETTINGS)</w:t>
      </w:r>
      <w:r w:rsidR="0008314B">
        <w:rPr>
          <w:rFonts w:ascii="Arial" w:hAnsi="Arial" w:cs="Arial"/>
          <w:lang w:val="es-AR"/>
        </w:rPr>
        <w:t>.</w:t>
      </w:r>
    </w:p>
    <w:p w:rsidR="0008314B" w:rsidRDefault="0008314B" w:rsidP="0008314B">
      <w:pPr>
        <w:spacing w:line="480" w:lineRule="auto"/>
        <w:ind w:left="1440" w:firstLine="360"/>
        <w:rPr>
          <w:rFonts w:ascii="Arial" w:hAnsi="Arial" w:cs="Arial"/>
          <w:lang w:val="es-AR"/>
        </w:rPr>
      </w:pPr>
      <w:r w:rsidRPr="0008314B">
        <w:rPr>
          <w:rFonts w:ascii="Arial" w:hAnsi="Arial" w:cs="Arial"/>
          <w:lang w:val="es-AR"/>
        </w:rPr>
        <w:t>Las modificaciones de correo electrónico requieren una validación adicional mediante un código de verificación enviado a la nueva dirección de correo antes de confirmar el cambio.</w:t>
      </w:r>
    </w:p>
    <w:p w:rsidR="00470F95" w:rsidRPr="00470F95" w:rsidRDefault="00470F95" w:rsidP="00470F95">
      <w:pPr>
        <w:spacing w:line="480" w:lineRule="auto"/>
        <w:ind w:left="1440"/>
        <w:rPr>
          <w:rFonts w:ascii="Arial" w:hAnsi="Arial" w:cs="Arial"/>
          <w:lang w:val="es-AR"/>
        </w:rPr>
      </w:pPr>
    </w:p>
    <w:p w:rsidR="00684BB4" w:rsidRPr="00684BB4" w:rsidRDefault="00684BB4" w:rsidP="00684BB4">
      <w:pPr>
        <w:keepNext/>
        <w:keepLines/>
        <w:spacing w:before="40" w:line="480" w:lineRule="auto"/>
        <w:ind w:left="357"/>
        <w:outlineLvl w:val="1"/>
        <w:rPr>
          <w:rFonts w:ascii="Arial" w:eastAsiaTheme="majorEastAsia" w:hAnsi="Arial" w:cstheme="majorBidi"/>
          <w:b/>
          <w:color w:val="17365D" w:themeColor="text2" w:themeShade="BF"/>
          <w:sz w:val="30"/>
          <w:szCs w:val="26"/>
          <w:lang w:val="es-AR"/>
        </w:rPr>
      </w:pPr>
      <w:bookmarkStart w:id="97" w:name="_Toc231900301"/>
      <w:r w:rsidRPr="00684BB4">
        <w:rPr>
          <w:rFonts w:ascii="Arial" w:eastAsiaTheme="majorEastAsia" w:hAnsi="Arial" w:cstheme="majorBidi"/>
          <w:b/>
          <w:color w:val="17365D" w:themeColor="text2" w:themeShade="BF"/>
          <w:sz w:val="30"/>
          <w:szCs w:val="26"/>
          <w:lang w:val="es-AR"/>
        </w:rPr>
        <w:t>3. Relación entre Casos de Uso</w:t>
      </w:r>
      <w:bookmarkEnd w:id="97"/>
    </w:p>
    <w:p w:rsidR="00684BB4" w:rsidRPr="00684BB4" w:rsidRDefault="00684BB4" w:rsidP="0043292D">
      <w:pPr>
        <w:numPr>
          <w:ilvl w:val="0"/>
          <w:numId w:val="73"/>
        </w:numPr>
        <w:tabs>
          <w:tab w:val="num" w:pos="720"/>
        </w:tabs>
        <w:spacing w:line="480" w:lineRule="auto"/>
        <w:rPr>
          <w:rFonts w:ascii="Arial" w:hAnsi="Arial" w:cs="Arial"/>
          <w:lang w:val="es-AR"/>
        </w:rPr>
      </w:pPr>
      <w:r w:rsidRPr="00684BB4">
        <w:rPr>
          <w:rFonts w:ascii="Arial" w:hAnsi="Arial" w:cs="Arial"/>
          <w:lang w:val="es-AR"/>
        </w:rPr>
        <w:t xml:space="preserve">El actor </w:t>
      </w:r>
      <w:r w:rsidRPr="00684BB4">
        <w:rPr>
          <w:rFonts w:ascii="Arial" w:hAnsi="Arial" w:cs="Arial"/>
          <w:b/>
          <w:bCs/>
          <w:lang w:val="es-AR"/>
        </w:rPr>
        <w:t>Usuario Registrado</w:t>
      </w:r>
      <w:r w:rsidRPr="00684BB4">
        <w:rPr>
          <w:rFonts w:ascii="Arial" w:hAnsi="Arial" w:cs="Arial"/>
          <w:lang w:val="es-AR"/>
        </w:rPr>
        <w:t xml:space="preserve"> extiende las funcionalidades del Visitante. </w:t>
      </w:r>
    </w:p>
    <w:p w:rsidR="00684BB4" w:rsidRPr="00684BB4" w:rsidRDefault="00684BB4" w:rsidP="0043292D">
      <w:pPr>
        <w:numPr>
          <w:ilvl w:val="0"/>
          <w:numId w:val="73"/>
        </w:numPr>
        <w:tabs>
          <w:tab w:val="num" w:pos="720"/>
        </w:tabs>
        <w:spacing w:line="480" w:lineRule="auto"/>
        <w:rPr>
          <w:rFonts w:ascii="Arial" w:hAnsi="Arial" w:cs="Arial"/>
          <w:lang w:val="es-AR"/>
        </w:rPr>
      </w:pPr>
      <w:r w:rsidRPr="00684BB4">
        <w:rPr>
          <w:rFonts w:ascii="Arial" w:hAnsi="Arial" w:cs="Arial"/>
          <w:lang w:val="es-AR"/>
        </w:rPr>
        <w:t xml:space="preserve">Las operaciones del sistema (compra/venta, alertas) generan cambios en múltiples entidades del sistema. </w:t>
      </w:r>
    </w:p>
    <w:p w:rsidR="00684BB4" w:rsidRPr="00684BB4" w:rsidRDefault="00684BB4" w:rsidP="0043292D">
      <w:pPr>
        <w:numPr>
          <w:ilvl w:val="0"/>
          <w:numId w:val="73"/>
        </w:numPr>
        <w:tabs>
          <w:tab w:val="num" w:pos="720"/>
        </w:tabs>
        <w:spacing w:line="480" w:lineRule="auto"/>
        <w:rPr>
          <w:rFonts w:ascii="Arial" w:hAnsi="Arial" w:cs="Arial"/>
          <w:lang w:val="es-AR"/>
        </w:rPr>
      </w:pPr>
      <w:r w:rsidRPr="00684BB4">
        <w:rPr>
          <w:rFonts w:ascii="Arial" w:hAnsi="Arial" w:cs="Arial"/>
          <w:lang w:val="es-AR"/>
        </w:rPr>
        <w:t xml:space="preserve">Los procesos automáticos (background </w:t>
      </w:r>
      <w:proofErr w:type="spellStart"/>
      <w:r w:rsidRPr="00684BB4">
        <w:rPr>
          <w:rFonts w:ascii="Arial" w:hAnsi="Arial" w:cs="Arial"/>
          <w:lang w:val="es-AR"/>
        </w:rPr>
        <w:t>services</w:t>
      </w:r>
      <w:proofErr w:type="spellEnd"/>
      <w:r w:rsidRPr="00684BB4">
        <w:rPr>
          <w:rFonts w:ascii="Arial" w:hAnsi="Arial" w:cs="Arial"/>
          <w:lang w:val="es-AR"/>
        </w:rPr>
        <w:t>) complementan los casos de uso mediante generación de alertas y notificaciones.</w:t>
      </w:r>
    </w:p>
    <w:p w:rsidR="00684BB4" w:rsidRPr="00684BB4" w:rsidRDefault="00684BB4" w:rsidP="0043292D">
      <w:pPr>
        <w:keepNext/>
        <w:keepLines/>
        <w:numPr>
          <w:ilvl w:val="0"/>
          <w:numId w:val="67"/>
        </w:numPr>
        <w:spacing w:before="40" w:line="480" w:lineRule="auto"/>
        <w:outlineLvl w:val="1"/>
        <w:rPr>
          <w:rFonts w:ascii="Arial" w:eastAsiaTheme="majorEastAsia" w:hAnsi="Arial" w:cstheme="majorBidi"/>
          <w:b/>
          <w:color w:val="17365D" w:themeColor="text2" w:themeShade="BF"/>
          <w:sz w:val="30"/>
          <w:szCs w:val="26"/>
          <w:lang w:val="es-AR"/>
        </w:rPr>
      </w:pPr>
      <w:bookmarkStart w:id="98" w:name="_Toc231900302"/>
      <w:r w:rsidRPr="00684BB4">
        <w:rPr>
          <w:rFonts w:ascii="Arial" w:eastAsiaTheme="majorEastAsia" w:hAnsi="Arial" w:cstheme="majorBidi"/>
          <w:b/>
          <w:noProof/>
          <w:color w:val="17365D" w:themeColor="text2" w:themeShade="BF"/>
          <w:sz w:val="30"/>
          <w:szCs w:val="26"/>
        </w:rPr>
        <w:lastRenderedPageBreak/>
        <w:drawing>
          <wp:anchor distT="0" distB="0" distL="114300" distR="114300" simplePos="0" relativeHeight="251677184" behindDoc="0" locked="0" layoutInCell="1" allowOverlap="1" wp14:anchorId="0303FC34" wp14:editId="4AEEFD7A">
            <wp:simplePos x="0" y="0"/>
            <wp:positionH relativeFrom="margin">
              <wp:align>center</wp:align>
            </wp:positionH>
            <wp:positionV relativeFrom="paragraph">
              <wp:posOffset>335363</wp:posOffset>
            </wp:positionV>
            <wp:extent cx="4472940" cy="2981325"/>
            <wp:effectExtent l="0" t="0" r="3810" b="9525"/>
            <wp:wrapSquare wrapText="bothSides"/>
            <wp:docPr id="15" name="Imagen 15" descr="C:\Users\rdiaz\Downloads\ChatGPT Image 8 jun 2026, 03_11_4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rdiaz\Downloads\ChatGPT Image 8 jun 2026, 03_11_48 p.m..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72940" cy="298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BB4">
        <w:rPr>
          <w:rFonts w:ascii="Arial" w:eastAsiaTheme="majorEastAsia" w:hAnsi="Arial" w:cstheme="majorBidi"/>
          <w:b/>
          <w:color w:val="17365D" w:themeColor="text2" w:themeShade="BF"/>
          <w:sz w:val="30"/>
          <w:szCs w:val="26"/>
          <w:lang w:val="es-AR"/>
        </w:rPr>
        <w:t>Diagrama Casos de Uso</w:t>
      </w:r>
      <w:bookmarkEnd w:id="98"/>
    </w:p>
    <w:p w:rsidR="00684BB4" w:rsidRPr="00684BB4" w:rsidRDefault="00684BB4" w:rsidP="00684BB4">
      <w:pPr>
        <w:spacing w:after="200"/>
        <w:rPr>
          <w:i/>
          <w:iCs/>
          <w:color w:val="1F497D" w:themeColor="text2"/>
          <w:sz w:val="18"/>
          <w:szCs w:val="18"/>
        </w:rPr>
      </w:pPr>
    </w:p>
    <w:p w:rsidR="00684BB4" w:rsidRDefault="00684BB4" w:rsidP="00684BB4">
      <w:pPr>
        <w:spacing w:after="200"/>
        <w:rPr>
          <w:i/>
          <w:iCs/>
          <w:color w:val="1F497D" w:themeColor="text2"/>
          <w:sz w:val="18"/>
          <w:szCs w:val="18"/>
        </w:rPr>
      </w:pPr>
    </w:p>
    <w:p w:rsidR="00684BB4" w:rsidRDefault="00684BB4" w:rsidP="00684BB4">
      <w:pPr>
        <w:spacing w:after="200"/>
        <w:rPr>
          <w:i/>
          <w:iCs/>
          <w:color w:val="1F497D" w:themeColor="text2"/>
          <w:sz w:val="18"/>
          <w:szCs w:val="18"/>
        </w:rPr>
      </w:pPr>
    </w:p>
    <w:p w:rsidR="00684BB4" w:rsidRDefault="00684BB4" w:rsidP="00684BB4">
      <w:pPr>
        <w:spacing w:after="200"/>
        <w:rPr>
          <w:i/>
          <w:iCs/>
          <w:color w:val="1F497D" w:themeColor="text2"/>
          <w:sz w:val="18"/>
          <w:szCs w:val="18"/>
        </w:rPr>
      </w:pPr>
    </w:p>
    <w:p w:rsidR="00684BB4" w:rsidRDefault="00684BB4" w:rsidP="00684BB4">
      <w:pPr>
        <w:spacing w:after="200"/>
        <w:rPr>
          <w:i/>
          <w:iCs/>
          <w:color w:val="1F497D" w:themeColor="text2"/>
          <w:sz w:val="18"/>
          <w:szCs w:val="18"/>
        </w:rPr>
      </w:pPr>
    </w:p>
    <w:p w:rsidR="00684BB4" w:rsidRDefault="00684BB4" w:rsidP="00684BB4">
      <w:pPr>
        <w:spacing w:after="200"/>
        <w:rPr>
          <w:i/>
          <w:iCs/>
          <w:color w:val="1F497D" w:themeColor="text2"/>
          <w:sz w:val="18"/>
          <w:szCs w:val="18"/>
        </w:rPr>
      </w:pPr>
    </w:p>
    <w:p w:rsidR="00684BB4" w:rsidRDefault="00684BB4" w:rsidP="00684BB4">
      <w:pPr>
        <w:spacing w:after="200"/>
        <w:rPr>
          <w:i/>
          <w:iCs/>
          <w:color w:val="1F497D" w:themeColor="text2"/>
          <w:sz w:val="18"/>
          <w:szCs w:val="18"/>
        </w:rPr>
      </w:pPr>
    </w:p>
    <w:p w:rsidR="00684BB4" w:rsidRDefault="00684BB4" w:rsidP="00684BB4">
      <w:pPr>
        <w:spacing w:after="200"/>
        <w:rPr>
          <w:i/>
          <w:iCs/>
          <w:color w:val="1F497D" w:themeColor="text2"/>
          <w:sz w:val="18"/>
          <w:szCs w:val="18"/>
        </w:rPr>
      </w:pPr>
    </w:p>
    <w:p w:rsidR="00684BB4" w:rsidRDefault="00684BB4" w:rsidP="00684BB4">
      <w:pPr>
        <w:spacing w:after="200"/>
        <w:rPr>
          <w:i/>
          <w:iCs/>
          <w:color w:val="1F497D" w:themeColor="text2"/>
          <w:sz w:val="18"/>
          <w:szCs w:val="18"/>
        </w:rPr>
      </w:pPr>
    </w:p>
    <w:p w:rsidR="00684BB4" w:rsidRDefault="00684BB4" w:rsidP="00684BB4">
      <w:pPr>
        <w:spacing w:after="200"/>
        <w:rPr>
          <w:i/>
          <w:iCs/>
          <w:color w:val="1F497D" w:themeColor="text2"/>
          <w:sz w:val="18"/>
          <w:szCs w:val="18"/>
        </w:rPr>
      </w:pPr>
    </w:p>
    <w:p w:rsidR="00684BB4" w:rsidRDefault="00684BB4" w:rsidP="00684BB4">
      <w:pPr>
        <w:spacing w:after="200"/>
        <w:rPr>
          <w:i/>
          <w:iCs/>
          <w:color w:val="1F497D" w:themeColor="text2"/>
          <w:sz w:val="18"/>
          <w:szCs w:val="18"/>
        </w:rPr>
      </w:pPr>
    </w:p>
    <w:p w:rsidR="00684BB4" w:rsidRDefault="00684BB4" w:rsidP="00684BB4">
      <w:pPr>
        <w:spacing w:after="200"/>
        <w:rPr>
          <w:i/>
          <w:iCs/>
          <w:color w:val="1F497D" w:themeColor="text2"/>
          <w:sz w:val="18"/>
          <w:szCs w:val="18"/>
        </w:rPr>
      </w:pPr>
    </w:p>
    <w:p w:rsidR="00684BB4" w:rsidRDefault="00684BB4" w:rsidP="00684BB4">
      <w:pPr>
        <w:spacing w:after="200"/>
        <w:rPr>
          <w:i/>
          <w:iCs/>
          <w:color w:val="1F497D" w:themeColor="text2"/>
          <w:sz w:val="18"/>
          <w:szCs w:val="18"/>
        </w:rPr>
      </w:pPr>
      <w:r w:rsidRPr="00684BB4">
        <w:rPr>
          <w:i/>
          <w:iCs/>
          <w:color w:val="1F497D" w:themeColor="text2"/>
          <w:sz w:val="18"/>
          <w:szCs w:val="18"/>
        </w:rPr>
        <w:t xml:space="preserve">Ilustración </w:t>
      </w:r>
      <w:r w:rsidRPr="00684BB4">
        <w:rPr>
          <w:i/>
          <w:iCs/>
          <w:color w:val="1F497D" w:themeColor="text2"/>
          <w:sz w:val="18"/>
          <w:szCs w:val="18"/>
        </w:rPr>
        <w:fldChar w:fldCharType="begin"/>
      </w:r>
      <w:r w:rsidRPr="00684BB4">
        <w:rPr>
          <w:i/>
          <w:iCs/>
          <w:color w:val="1F497D" w:themeColor="text2"/>
          <w:sz w:val="18"/>
          <w:szCs w:val="18"/>
        </w:rPr>
        <w:instrText xml:space="preserve"> SEQ Ilustración \* ARABIC </w:instrText>
      </w:r>
      <w:r w:rsidRPr="00684BB4">
        <w:rPr>
          <w:i/>
          <w:iCs/>
          <w:color w:val="1F497D" w:themeColor="text2"/>
          <w:sz w:val="18"/>
          <w:szCs w:val="18"/>
        </w:rPr>
        <w:fldChar w:fldCharType="separate"/>
      </w:r>
      <w:r w:rsidRPr="00684BB4">
        <w:rPr>
          <w:i/>
          <w:iCs/>
          <w:noProof/>
          <w:color w:val="1F497D" w:themeColor="text2"/>
          <w:sz w:val="18"/>
          <w:szCs w:val="18"/>
        </w:rPr>
        <w:t>6</w:t>
      </w:r>
      <w:r w:rsidRPr="00684BB4">
        <w:rPr>
          <w:i/>
          <w:iCs/>
          <w:color w:val="1F497D" w:themeColor="text2"/>
          <w:sz w:val="18"/>
          <w:szCs w:val="18"/>
        </w:rPr>
        <w:fldChar w:fldCharType="end"/>
      </w:r>
      <w:r w:rsidRPr="00684BB4">
        <w:rPr>
          <w:i/>
          <w:iCs/>
          <w:color w:val="1F497D" w:themeColor="text2"/>
          <w:sz w:val="18"/>
          <w:szCs w:val="18"/>
        </w:rPr>
        <w:t xml:space="preserve"> </w:t>
      </w:r>
      <w:bookmarkStart w:id="99" w:name="_Toc231900359"/>
      <w:r w:rsidRPr="00684BB4">
        <w:rPr>
          <w:i/>
          <w:iCs/>
          <w:color w:val="1F497D" w:themeColor="text2"/>
          <w:sz w:val="18"/>
          <w:szCs w:val="18"/>
        </w:rPr>
        <w:t>- Diagrama Casos de Uso</w:t>
      </w:r>
      <w:bookmarkEnd w:id="99"/>
    </w:p>
    <w:p w:rsidR="0062431A" w:rsidRDefault="0062431A" w:rsidP="00684BB4">
      <w:pPr>
        <w:spacing w:after="200"/>
        <w:rPr>
          <w:i/>
          <w:iCs/>
          <w:color w:val="1F497D" w:themeColor="text2"/>
          <w:sz w:val="18"/>
          <w:szCs w:val="18"/>
        </w:rPr>
      </w:pPr>
    </w:p>
    <w:p w:rsidR="0062431A" w:rsidRDefault="0062431A" w:rsidP="00684BB4">
      <w:pPr>
        <w:spacing w:after="200"/>
        <w:rPr>
          <w:i/>
          <w:iCs/>
          <w:color w:val="1F497D" w:themeColor="text2"/>
          <w:sz w:val="18"/>
          <w:szCs w:val="18"/>
        </w:rPr>
      </w:pPr>
    </w:p>
    <w:p w:rsidR="0062431A" w:rsidRDefault="0062431A" w:rsidP="00684BB4">
      <w:pPr>
        <w:spacing w:after="200"/>
        <w:rPr>
          <w:i/>
          <w:iCs/>
          <w:color w:val="1F497D" w:themeColor="text2"/>
          <w:sz w:val="18"/>
          <w:szCs w:val="18"/>
        </w:rPr>
      </w:pPr>
    </w:p>
    <w:p w:rsidR="0062431A" w:rsidRDefault="0062431A" w:rsidP="00684BB4">
      <w:pPr>
        <w:spacing w:after="200"/>
        <w:rPr>
          <w:i/>
          <w:iCs/>
          <w:color w:val="1F497D" w:themeColor="text2"/>
          <w:sz w:val="18"/>
          <w:szCs w:val="18"/>
        </w:rPr>
      </w:pPr>
    </w:p>
    <w:p w:rsidR="0062431A" w:rsidRDefault="0062431A" w:rsidP="00684BB4">
      <w:pPr>
        <w:spacing w:after="200"/>
        <w:rPr>
          <w:i/>
          <w:iCs/>
          <w:color w:val="1F497D" w:themeColor="text2"/>
          <w:sz w:val="18"/>
          <w:szCs w:val="18"/>
        </w:rPr>
      </w:pPr>
    </w:p>
    <w:p w:rsidR="0062431A" w:rsidRDefault="0062431A" w:rsidP="00684BB4">
      <w:pPr>
        <w:spacing w:after="200"/>
        <w:rPr>
          <w:i/>
          <w:iCs/>
          <w:color w:val="1F497D" w:themeColor="text2"/>
          <w:sz w:val="18"/>
          <w:szCs w:val="18"/>
        </w:rPr>
      </w:pPr>
    </w:p>
    <w:p w:rsidR="0062431A" w:rsidRDefault="0062431A" w:rsidP="00684BB4">
      <w:pPr>
        <w:spacing w:after="200"/>
        <w:rPr>
          <w:i/>
          <w:iCs/>
          <w:color w:val="1F497D" w:themeColor="text2"/>
          <w:sz w:val="18"/>
          <w:szCs w:val="18"/>
        </w:rPr>
      </w:pPr>
    </w:p>
    <w:p w:rsidR="0062431A" w:rsidRDefault="0062431A" w:rsidP="00684BB4">
      <w:pPr>
        <w:spacing w:after="200"/>
        <w:rPr>
          <w:i/>
          <w:iCs/>
          <w:color w:val="1F497D" w:themeColor="text2"/>
          <w:sz w:val="18"/>
          <w:szCs w:val="18"/>
        </w:rPr>
      </w:pPr>
    </w:p>
    <w:p w:rsidR="0062431A" w:rsidRDefault="0062431A" w:rsidP="00684BB4">
      <w:pPr>
        <w:spacing w:after="200"/>
        <w:rPr>
          <w:i/>
          <w:iCs/>
          <w:color w:val="1F497D" w:themeColor="text2"/>
          <w:sz w:val="18"/>
          <w:szCs w:val="18"/>
        </w:rPr>
      </w:pPr>
    </w:p>
    <w:p w:rsidR="0062431A" w:rsidRDefault="0062431A" w:rsidP="00684BB4">
      <w:pPr>
        <w:spacing w:after="200"/>
        <w:rPr>
          <w:i/>
          <w:iCs/>
          <w:color w:val="1F497D" w:themeColor="text2"/>
          <w:sz w:val="18"/>
          <w:szCs w:val="18"/>
        </w:rPr>
      </w:pPr>
    </w:p>
    <w:p w:rsidR="0062431A" w:rsidRDefault="0062431A" w:rsidP="00684BB4">
      <w:pPr>
        <w:spacing w:after="200"/>
        <w:rPr>
          <w:i/>
          <w:iCs/>
          <w:color w:val="1F497D" w:themeColor="text2"/>
          <w:sz w:val="18"/>
          <w:szCs w:val="18"/>
        </w:rPr>
      </w:pPr>
    </w:p>
    <w:p w:rsidR="0062431A" w:rsidRDefault="0062431A" w:rsidP="00684BB4">
      <w:pPr>
        <w:spacing w:after="200"/>
        <w:rPr>
          <w:i/>
          <w:iCs/>
          <w:color w:val="1F497D" w:themeColor="text2"/>
          <w:sz w:val="18"/>
          <w:szCs w:val="18"/>
        </w:rPr>
      </w:pPr>
    </w:p>
    <w:p w:rsidR="0062431A" w:rsidRDefault="0062431A" w:rsidP="00684BB4">
      <w:pPr>
        <w:spacing w:after="200"/>
        <w:rPr>
          <w:i/>
          <w:iCs/>
          <w:color w:val="1F497D" w:themeColor="text2"/>
          <w:sz w:val="18"/>
          <w:szCs w:val="18"/>
        </w:rPr>
      </w:pPr>
    </w:p>
    <w:p w:rsidR="0062431A" w:rsidRDefault="0062431A" w:rsidP="00684BB4">
      <w:pPr>
        <w:spacing w:after="200"/>
        <w:rPr>
          <w:i/>
          <w:iCs/>
          <w:color w:val="1F497D" w:themeColor="text2"/>
          <w:sz w:val="18"/>
          <w:szCs w:val="18"/>
        </w:rPr>
      </w:pPr>
    </w:p>
    <w:p w:rsidR="0062431A" w:rsidRDefault="0062431A" w:rsidP="00684BB4">
      <w:pPr>
        <w:spacing w:after="200"/>
        <w:rPr>
          <w:i/>
          <w:iCs/>
          <w:color w:val="1F497D" w:themeColor="text2"/>
          <w:sz w:val="18"/>
          <w:szCs w:val="18"/>
        </w:rPr>
      </w:pPr>
    </w:p>
    <w:p w:rsidR="0062431A" w:rsidRDefault="0062431A" w:rsidP="00684BB4">
      <w:pPr>
        <w:spacing w:after="200"/>
        <w:rPr>
          <w:i/>
          <w:iCs/>
          <w:color w:val="1F497D" w:themeColor="text2"/>
          <w:sz w:val="18"/>
          <w:szCs w:val="18"/>
        </w:rPr>
      </w:pPr>
    </w:p>
    <w:p w:rsidR="0062431A" w:rsidRDefault="0062431A" w:rsidP="00684BB4">
      <w:pPr>
        <w:spacing w:after="200"/>
        <w:rPr>
          <w:i/>
          <w:iCs/>
          <w:color w:val="1F497D" w:themeColor="text2"/>
          <w:sz w:val="18"/>
          <w:szCs w:val="18"/>
        </w:rPr>
      </w:pPr>
    </w:p>
    <w:p w:rsidR="0062431A" w:rsidRDefault="0062431A" w:rsidP="00684BB4">
      <w:pPr>
        <w:spacing w:after="200"/>
        <w:rPr>
          <w:i/>
          <w:iCs/>
          <w:color w:val="1F497D" w:themeColor="text2"/>
          <w:sz w:val="18"/>
          <w:szCs w:val="18"/>
        </w:rPr>
      </w:pPr>
    </w:p>
    <w:p w:rsidR="0062431A" w:rsidRDefault="0062431A" w:rsidP="00684BB4">
      <w:pPr>
        <w:spacing w:after="200"/>
        <w:rPr>
          <w:i/>
          <w:iCs/>
          <w:color w:val="1F497D" w:themeColor="text2"/>
          <w:sz w:val="18"/>
          <w:szCs w:val="18"/>
        </w:rPr>
      </w:pPr>
    </w:p>
    <w:p w:rsidR="0062431A" w:rsidRPr="00684BB4" w:rsidRDefault="0062431A" w:rsidP="00684BB4">
      <w:pPr>
        <w:spacing w:after="200"/>
        <w:rPr>
          <w:i/>
          <w:iCs/>
          <w:color w:val="1F497D" w:themeColor="text2"/>
          <w:sz w:val="18"/>
          <w:szCs w:val="18"/>
        </w:rPr>
      </w:pPr>
    </w:p>
    <w:p w:rsidR="00894602" w:rsidRPr="00894602" w:rsidRDefault="00894602" w:rsidP="00894602">
      <w:pPr>
        <w:pStyle w:val="Ttulo1"/>
        <w:spacing w:line="480" w:lineRule="auto"/>
        <w:ind w:left="0"/>
        <w:rPr>
          <w:lang w:val="es-AR"/>
        </w:rPr>
      </w:pPr>
      <w:bookmarkStart w:id="100" w:name="_Toc231900303"/>
      <w:r w:rsidRPr="00894602">
        <w:rPr>
          <w:lang w:val="es-AR"/>
        </w:rPr>
        <w:lastRenderedPageBreak/>
        <w:t>Costos del Proyecto</w:t>
      </w:r>
      <w:bookmarkEnd w:id="100"/>
    </w:p>
    <w:p w:rsidR="00894602" w:rsidRPr="00894602" w:rsidRDefault="00894602" w:rsidP="00894602">
      <w:pPr>
        <w:spacing w:line="480" w:lineRule="auto"/>
        <w:ind w:firstLine="720"/>
        <w:rPr>
          <w:rFonts w:ascii="Arial" w:hAnsi="Arial" w:cs="Arial"/>
          <w:lang w:val="es-AR"/>
        </w:rPr>
      </w:pPr>
      <w:r w:rsidRPr="00894602">
        <w:rPr>
          <w:rFonts w:ascii="Arial" w:hAnsi="Arial" w:cs="Arial"/>
          <w:lang w:val="es-AR"/>
        </w:rPr>
        <w:t xml:space="preserve">En esta sección se presentan los costos estimados asociados al desarrollo e implementación del proyecto </w:t>
      </w:r>
      <w:r w:rsidRPr="00894602">
        <w:rPr>
          <w:rFonts w:ascii="Arial" w:hAnsi="Arial" w:cs="Arial"/>
          <w:i/>
          <w:iCs/>
          <w:lang w:val="es-AR"/>
        </w:rPr>
        <w:t>InvestLab</w:t>
      </w:r>
      <w:r w:rsidRPr="00894602">
        <w:rPr>
          <w:rFonts w:ascii="Arial" w:hAnsi="Arial" w:cs="Arial"/>
          <w:lang w:val="es-AR"/>
        </w:rPr>
        <w:t>. Este análisis se realiza con fines académicos, con el objetivo de dimensionar el valor del trabajo realizado y estimar los costos que implicaría llevar la solución a un entorno productivo real.</w:t>
      </w:r>
    </w:p>
    <w:p w:rsidR="00894602" w:rsidRPr="00894602" w:rsidRDefault="00894602" w:rsidP="00894602">
      <w:pPr>
        <w:spacing w:line="480" w:lineRule="auto"/>
        <w:ind w:firstLine="720"/>
        <w:rPr>
          <w:rFonts w:ascii="Arial" w:hAnsi="Arial" w:cs="Arial"/>
          <w:lang w:val="es-AR"/>
        </w:rPr>
      </w:pPr>
      <w:r w:rsidRPr="00894602">
        <w:rPr>
          <w:rFonts w:ascii="Arial" w:hAnsi="Arial" w:cs="Arial"/>
          <w:lang w:val="es-AR"/>
        </w:rPr>
        <w:t>Cabe destacar que, al tratarse de un proyecto integrador, no existen costos reales de desarrollo, ya que el mismo es llevado a cabo por el estudiante. Sin embargo, se incluye una estimación del costo de oportunidad del tiempo invertido, así como los posibles costos operativos necesarios para su despliegue y mantenimiento.</w:t>
      </w:r>
    </w:p>
    <w:p w:rsidR="00894602" w:rsidRPr="00894602" w:rsidRDefault="00894602" w:rsidP="00894602">
      <w:pPr>
        <w:spacing w:line="480" w:lineRule="auto"/>
        <w:ind w:firstLine="720"/>
        <w:rPr>
          <w:rFonts w:ascii="Arial" w:hAnsi="Arial" w:cs="Arial"/>
          <w:lang w:val="es-AR"/>
        </w:rPr>
      </w:pPr>
      <w:r w:rsidRPr="00894602">
        <w:rPr>
          <w:rFonts w:ascii="Arial" w:hAnsi="Arial" w:cs="Arial"/>
          <w:lang w:val="es-AR"/>
        </w:rPr>
        <w:t xml:space="preserve">Los valores se expresan en dólares estadounidenses (USD) y su equivalente aproximado en pesos argentinos (ARS), considerando una tasa de cambio estimada de </w:t>
      </w:r>
      <w:r w:rsidRPr="00894602">
        <w:rPr>
          <w:rFonts w:ascii="Arial" w:hAnsi="Arial" w:cs="Arial"/>
          <w:b/>
          <w:bCs/>
          <w:lang w:val="es-AR"/>
        </w:rPr>
        <w:t>$1.500 ARS por USD</w:t>
      </w:r>
      <w:r w:rsidRPr="00894602">
        <w:rPr>
          <w:rFonts w:ascii="Arial" w:hAnsi="Arial" w:cs="Arial"/>
          <w:lang w:val="es-AR"/>
        </w:rPr>
        <w:t>.</w:t>
      </w:r>
    </w:p>
    <w:p w:rsidR="00894602" w:rsidRPr="00894602" w:rsidRDefault="00894602" w:rsidP="00894602">
      <w:pPr>
        <w:spacing w:line="480" w:lineRule="auto"/>
        <w:rPr>
          <w:rFonts w:ascii="Arial" w:hAnsi="Arial" w:cs="Arial"/>
          <w:b/>
          <w:i/>
          <w:sz w:val="18"/>
          <w:szCs w:val="18"/>
          <w:lang w:val="es-AR"/>
        </w:rPr>
      </w:pPr>
      <w:r w:rsidRPr="00894602">
        <w:rPr>
          <w:rFonts w:ascii="Arial" w:hAnsi="Arial" w:cs="Arial"/>
          <w:b/>
          <w:bCs/>
          <w:i/>
          <w:sz w:val="18"/>
          <w:szCs w:val="18"/>
          <w:lang w:val="es-AR"/>
        </w:rPr>
        <w:t>Los valores presentados corresponden a estimaciones basadas en precios de mercado al momento de la elaboración del proyecto.</w:t>
      </w:r>
    </w:p>
    <w:p w:rsidR="00894602" w:rsidRPr="00894602" w:rsidRDefault="00894602" w:rsidP="00894602">
      <w:pPr>
        <w:spacing w:line="480" w:lineRule="auto"/>
        <w:rPr>
          <w:rFonts w:ascii="Arial" w:hAnsi="Arial" w:cs="Arial"/>
          <w:lang w:val="es-AR"/>
        </w:rPr>
      </w:pPr>
    </w:p>
    <w:p w:rsidR="00894602" w:rsidRPr="00894602" w:rsidRDefault="00894602" w:rsidP="00894602">
      <w:pPr>
        <w:pStyle w:val="Ttulo2"/>
        <w:spacing w:line="480" w:lineRule="auto"/>
        <w:rPr>
          <w:lang w:val="es-AR"/>
        </w:rPr>
      </w:pPr>
      <w:bookmarkStart w:id="101" w:name="_Toc231900304"/>
      <w:r w:rsidRPr="00894602">
        <w:rPr>
          <w:lang w:val="es-AR"/>
        </w:rPr>
        <w:t>1. Costos de Desarrollo (Recursos Humanos)</w:t>
      </w:r>
      <w:bookmarkEnd w:id="101"/>
    </w:p>
    <w:p w:rsidR="00894602" w:rsidRPr="00894602" w:rsidRDefault="00894602" w:rsidP="00894602">
      <w:pPr>
        <w:spacing w:line="480" w:lineRule="auto"/>
        <w:ind w:firstLine="720"/>
        <w:rPr>
          <w:rFonts w:ascii="Arial" w:hAnsi="Arial" w:cs="Arial"/>
          <w:lang w:val="es-AR"/>
        </w:rPr>
      </w:pPr>
      <w:r w:rsidRPr="00894602">
        <w:rPr>
          <w:rFonts w:ascii="Arial" w:hAnsi="Arial" w:cs="Arial"/>
          <w:lang w:val="es-AR"/>
        </w:rPr>
        <w:t>El principal costo del proyecto corresponde al tiempo dedicado al análisis, diseño, desarrollo, pruebas y documentación del sistema.</w:t>
      </w:r>
    </w:p>
    <w:p w:rsidR="00894602" w:rsidRPr="00894602" w:rsidRDefault="00894602" w:rsidP="00894602">
      <w:pPr>
        <w:pStyle w:val="Ttulo3"/>
        <w:spacing w:line="480" w:lineRule="auto"/>
        <w:ind w:left="720"/>
        <w:rPr>
          <w:lang w:val="es-AR"/>
        </w:rPr>
      </w:pPr>
      <w:bookmarkStart w:id="102" w:name="_Toc231900305"/>
      <w:r>
        <w:rPr>
          <w:lang w:val="es-AR"/>
        </w:rPr>
        <w:t xml:space="preserve">1.1 </w:t>
      </w:r>
      <w:r w:rsidRPr="00894602">
        <w:rPr>
          <w:lang w:val="es-AR"/>
        </w:rPr>
        <w:t>Estimación de esfuerzo</w:t>
      </w:r>
      <w:bookmarkEnd w:id="102"/>
    </w:p>
    <w:p w:rsidR="00894602" w:rsidRPr="00894602" w:rsidRDefault="00894602" w:rsidP="00894602">
      <w:pPr>
        <w:spacing w:line="480" w:lineRule="auto"/>
        <w:ind w:left="720"/>
        <w:rPr>
          <w:rFonts w:ascii="Arial" w:hAnsi="Arial" w:cs="Arial"/>
          <w:lang w:val="es-AR"/>
        </w:rPr>
      </w:pPr>
      <w:r w:rsidRPr="00894602">
        <w:rPr>
          <w:rFonts w:ascii="Arial" w:hAnsi="Arial" w:cs="Arial"/>
          <w:lang w:val="es-AR"/>
        </w:rPr>
        <w:t>A partir del diagrama de Gantt y la planificación realizada, se estima una carga total aproximada de:</w:t>
      </w:r>
    </w:p>
    <w:p w:rsidR="00894602" w:rsidRPr="00894602" w:rsidRDefault="00894602" w:rsidP="0043292D">
      <w:pPr>
        <w:numPr>
          <w:ilvl w:val="0"/>
          <w:numId w:val="45"/>
        </w:numPr>
        <w:tabs>
          <w:tab w:val="clear" w:pos="720"/>
          <w:tab w:val="num" w:pos="1440"/>
        </w:tabs>
        <w:spacing w:line="480" w:lineRule="auto"/>
        <w:ind w:left="1440"/>
        <w:rPr>
          <w:rFonts w:ascii="Arial" w:hAnsi="Arial" w:cs="Arial"/>
          <w:lang w:val="es-AR"/>
        </w:rPr>
      </w:pPr>
      <w:r w:rsidRPr="00894602">
        <w:rPr>
          <w:rFonts w:ascii="Arial" w:hAnsi="Arial" w:cs="Arial"/>
          <w:b/>
          <w:bCs/>
          <w:lang w:val="es-AR"/>
        </w:rPr>
        <w:t>Horas totales de desarrollo:</w:t>
      </w:r>
      <w:r w:rsidRPr="00894602">
        <w:rPr>
          <w:rFonts w:ascii="Arial" w:hAnsi="Arial" w:cs="Arial"/>
          <w:lang w:val="es-AR"/>
        </w:rPr>
        <w:t xml:space="preserve"> 250 horas </w:t>
      </w:r>
    </w:p>
    <w:p w:rsidR="00894602" w:rsidRPr="00894602" w:rsidRDefault="00894602" w:rsidP="00894602">
      <w:pPr>
        <w:pStyle w:val="Ttulo3"/>
        <w:spacing w:line="480" w:lineRule="auto"/>
        <w:ind w:left="720"/>
        <w:rPr>
          <w:lang w:val="es-AR"/>
        </w:rPr>
      </w:pPr>
      <w:bookmarkStart w:id="103" w:name="_Toc231900306"/>
      <w:r>
        <w:rPr>
          <w:lang w:val="es-AR"/>
        </w:rPr>
        <w:t xml:space="preserve">1.2 </w:t>
      </w:r>
      <w:r w:rsidRPr="00894602">
        <w:rPr>
          <w:lang w:val="es-AR"/>
        </w:rPr>
        <w:t>Tarifa por hora</w:t>
      </w:r>
      <w:bookmarkEnd w:id="103"/>
    </w:p>
    <w:p w:rsidR="00894602" w:rsidRPr="00894602" w:rsidRDefault="00894602" w:rsidP="00894602">
      <w:pPr>
        <w:spacing w:line="480" w:lineRule="auto"/>
        <w:ind w:left="720"/>
        <w:rPr>
          <w:rFonts w:ascii="Arial" w:hAnsi="Arial" w:cs="Arial"/>
          <w:lang w:val="es-AR"/>
        </w:rPr>
      </w:pPr>
      <w:r w:rsidRPr="00894602">
        <w:rPr>
          <w:rFonts w:ascii="Arial" w:hAnsi="Arial" w:cs="Arial"/>
          <w:lang w:val="es-AR"/>
        </w:rPr>
        <w:t>Se toma como referencia el valor de mercado de un desarrollador Full Stack Junior freelance:</w:t>
      </w:r>
    </w:p>
    <w:p w:rsidR="00894602" w:rsidRPr="00894602" w:rsidRDefault="00894602" w:rsidP="0043292D">
      <w:pPr>
        <w:numPr>
          <w:ilvl w:val="0"/>
          <w:numId w:val="46"/>
        </w:numPr>
        <w:tabs>
          <w:tab w:val="clear" w:pos="720"/>
          <w:tab w:val="num" w:pos="1440"/>
        </w:tabs>
        <w:spacing w:line="480" w:lineRule="auto"/>
        <w:ind w:left="1440"/>
        <w:rPr>
          <w:rFonts w:ascii="Arial" w:hAnsi="Arial" w:cs="Arial"/>
          <w:lang w:val="es-AR"/>
        </w:rPr>
      </w:pPr>
      <w:r w:rsidRPr="00894602">
        <w:rPr>
          <w:rFonts w:ascii="Arial" w:hAnsi="Arial" w:cs="Arial"/>
          <w:b/>
          <w:bCs/>
          <w:lang w:val="es-AR"/>
        </w:rPr>
        <w:t>Tarifa estimada:</w:t>
      </w:r>
      <w:r w:rsidRPr="00894602">
        <w:rPr>
          <w:rFonts w:ascii="Arial" w:hAnsi="Arial" w:cs="Arial"/>
          <w:lang w:val="es-AR"/>
        </w:rPr>
        <w:t xml:space="preserve"> $10 USD/hora </w:t>
      </w:r>
    </w:p>
    <w:p w:rsidR="00894602" w:rsidRPr="00894602" w:rsidRDefault="00894602" w:rsidP="00894602">
      <w:pPr>
        <w:pStyle w:val="Ttulo3"/>
        <w:spacing w:line="480" w:lineRule="auto"/>
        <w:ind w:left="720"/>
        <w:rPr>
          <w:lang w:val="es-AR"/>
        </w:rPr>
      </w:pPr>
      <w:bookmarkStart w:id="104" w:name="_Toc231900307"/>
      <w:r>
        <w:rPr>
          <w:lang w:val="es-AR"/>
        </w:rPr>
        <w:lastRenderedPageBreak/>
        <w:t xml:space="preserve">1.3 </w:t>
      </w:r>
      <w:r w:rsidRPr="00894602">
        <w:rPr>
          <w:lang w:val="es-AR"/>
        </w:rPr>
        <w:t>Cálculo del costo</w:t>
      </w:r>
      <w:bookmarkEnd w:id="104"/>
    </w:p>
    <w:p w:rsidR="00894602" w:rsidRPr="00894602" w:rsidRDefault="00894602" w:rsidP="0043292D">
      <w:pPr>
        <w:numPr>
          <w:ilvl w:val="0"/>
          <w:numId w:val="47"/>
        </w:numPr>
        <w:tabs>
          <w:tab w:val="clear" w:pos="720"/>
          <w:tab w:val="num" w:pos="1440"/>
        </w:tabs>
        <w:spacing w:line="480" w:lineRule="auto"/>
        <w:ind w:left="1440"/>
        <w:rPr>
          <w:rFonts w:ascii="Arial" w:hAnsi="Arial" w:cs="Arial"/>
          <w:lang w:val="es-AR"/>
        </w:rPr>
      </w:pPr>
      <w:r w:rsidRPr="00894602">
        <w:rPr>
          <w:rFonts w:ascii="Arial" w:hAnsi="Arial" w:cs="Arial"/>
          <w:b/>
          <w:bCs/>
          <w:lang w:val="es-AR"/>
        </w:rPr>
        <w:t>250 horas × $10 USD = $2.500 USD</w:t>
      </w:r>
      <w:r w:rsidRPr="00894602">
        <w:rPr>
          <w:rFonts w:ascii="Arial" w:hAnsi="Arial" w:cs="Arial"/>
          <w:lang w:val="es-AR"/>
        </w:rPr>
        <w:t xml:space="preserve"> </w:t>
      </w:r>
    </w:p>
    <w:p w:rsidR="00894602" w:rsidRPr="00894602" w:rsidRDefault="00894602" w:rsidP="0043292D">
      <w:pPr>
        <w:numPr>
          <w:ilvl w:val="0"/>
          <w:numId w:val="47"/>
        </w:numPr>
        <w:tabs>
          <w:tab w:val="clear" w:pos="720"/>
          <w:tab w:val="num" w:pos="1440"/>
        </w:tabs>
        <w:spacing w:line="480" w:lineRule="auto"/>
        <w:ind w:left="1440"/>
        <w:rPr>
          <w:rFonts w:ascii="Arial" w:hAnsi="Arial" w:cs="Arial"/>
          <w:lang w:val="es-AR"/>
        </w:rPr>
      </w:pPr>
      <w:r w:rsidRPr="00894602">
        <w:rPr>
          <w:rFonts w:ascii="Arial" w:hAnsi="Arial" w:cs="Arial"/>
          <w:lang w:val="es-AR"/>
        </w:rPr>
        <w:t>Equivalente en ARS:</w:t>
      </w:r>
      <w:r w:rsidRPr="00894602">
        <w:rPr>
          <w:rFonts w:ascii="Arial" w:hAnsi="Arial" w:cs="Arial"/>
          <w:lang w:val="es-AR"/>
        </w:rPr>
        <w:br/>
      </w:r>
      <w:r w:rsidRPr="00894602">
        <w:rPr>
          <w:rFonts w:ascii="Arial" w:hAnsi="Arial" w:cs="Arial"/>
          <w:b/>
          <w:bCs/>
          <w:lang w:val="es-AR"/>
        </w:rPr>
        <w:t>$2.500 × $1.500 = $3.750.000 ARS</w:t>
      </w:r>
      <w:r w:rsidRPr="00894602">
        <w:rPr>
          <w:rFonts w:ascii="Arial" w:hAnsi="Arial" w:cs="Arial"/>
          <w:lang w:val="es-AR"/>
        </w:rPr>
        <w:t xml:space="preserve"> </w:t>
      </w:r>
    </w:p>
    <w:p w:rsidR="00894602" w:rsidRPr="00894602" w:rsidRDefault="00894602" w:rsidP="00894602">
      <w:pPr>
        <w:spacing w:line="480" w:lineRule="auto"/>
        <w:ind w:left="720"/>
        <w:rPr>
          <w:rFonts w:ascii="Arial" w:hAnsi="Arial" w:cs="Arial"/>
          <w:lang w:val="es-AR"/>
        </w:rPr>
      </w:pPr>
      <w:r w:rsidRPr="00894602">
        <w:rPr>
          <w:rFonts w:ascii="Arial" w:hAnsi="Arial" w:cs="Arial"/>
          <w:lang w:val="es-AR"/>
        </w:rPr>
        <w:t>Este valor representa el costo estimado que tendría el desarrollo del sistema en un entorno profesional.</w:t>
      </w:r>
    </w:p>
    <w:p w:rsidR="00894602" w:rsidRPr="00894602" w:rsidRDefault="00894602" w:rsidP="00894602">
      <w:pPr>
        <w:spacing w:line="480" w:lineRule="auto"/>
        <w:rPr>
          <w:rFonts w:ascii="Arial" w:hAnsi="Arial" w:cs="Arial"/>
          <w:lang w:val="es-AR"/>
        </w:rPr>
      </w:pPr>
    </w:p>
    <w:p w:rsidR="00894602" w:rsidRPr="00894602" w:rsidRDefault="00894602" w:rsidP="00894602">
      <w:pPr>
        <w:pStyle w:val="Ttulo2"/>
        <w:spacing w:line="480" w:lineRule="auto"/>
        <w:rPr>
          <w:lang w:val="es-AR"/>
        </w:rPr>
      </w:pPr>
      <w:bookmarkStart w:id="105" w:name="_Toc231900308"/>
      <w:r w:rsidRPr="00894602">
        <w:rPr>
          <w:lang w:val="es-AR"/>
        </w:rPr>
        <w:t>2. Costos de Infraestructura y Operación</w:t>
      </w:r>
      <w:bookmarkEnd w:id="105"/>
    </w:p>
    <w:p w:rsidR="00894602" w:rsidRPr="00894602" w:rsidRDefault="00894602" w:rsidP="00894602">
      <w:pPr>
        <w:spacing w:line="480" w:lineRule="auto"/>
        <w:ind w:firstLine="357"/>
        <w:rPr>
          <w:rFonts w:ascii="Arial" w:hAnsi="Arial" w:cs="Arial"/>
          <w:lang w:val="es-AR"/>
        </w:rPr>
      </w:pPr>
      <w:r w:rsidRPr="00894602">
        <w:rPr>
          <w:rFonts w:ascii="Arial" w:hAnsi="Arial" w:cs="Arial"/>
          <w:lang w:val="es-AR"/>
        </w:rPr>
        <w:t>Estos costos corresponden al mantenimiento del sistema en un entorno productivo.</w:t>
      </w:r>
    </w:p>
    <w:p w:rsidR="00894602" w:rsidRPr="00894602" w:rsidRDefault="00894602" w:rsidP="00894602">
      <w:pPr>
        <w:pStyle w:val="Ttulo3"/>
        <w:spacing w:line="480" w:lineRule="auto"/>
        <w:ind w:left="717"/>
        <w:rPr>
          <w:lang w:val="es-AR"/>
        </w:rPr>
      </w:pPr>
      <w:bookmarkStart w:id="106" w:name="_Toc231900309"/>
      <w:r w:rsidRPr="00894602">
        <w:rPr>
          <w:lang w:val="es-AR"/>
        </w:rPr>
        <w:t>2.1 Hosting (Backend + API)</w:t>
      </w:r>
      <w:bookmarkEnd w:id="106"/>
    </w:p>
    <w:p w:rsidR="00894602" w:rsidRPr="00894602" w:rsidRDefault="00894602" w:rsidP="0043292D">
      <w:pPr>
        <w:numPr>
          <w:ilvl w:val="0"/>
          <w:numId w:val="48"/>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Descripción: Servicio en la nube para alojar la API desarrollada en ASP.NET Core. </w:t>
      </w:r>
    </w:p>
    <w:p w:rsidR="00894602" w:rsidRPr="00894602" w:rsidRDefault="00894602" w:rsidP="0043292D">
      <w:pPr>
        <w:numPr>
          <w:ilvl w:val="0"/>
          <w:numId w:val="48"/>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Ejemplos reales: Render, </w:t>
      </w:r>
      <w:proofErr w:type="spellStart"/>
      <w:r w:rsidRPr="00894602">
        <w:rPr>
          <w:rFonts w:ascii="Arial" w:hAnsi="Arial" w:cs="Arial"/>
          <w:lang w:val="es-AR"/>
        </w:rPr>
        <w:t>Railway</w:t>
      </w:r>
      <w:proofErr w:type="spellEnd"/>
      <w:r w:rsidRPr="00894602">
        <w:rPr>
          <w:rFonts w:ascii="Arial" w:hAnsi="Arial" w:cs="Arial"/>
          <w:lang w:val="es-AR"/>
        </w:rPr>
        <w:t>, VPS básicos (</w:t>
      </w:r>
      <w:proofErr w:type="spellStart"/>
      <w:r w:rsidRPr="00894602">
        <w:rPr>
          <w:rFonts w:ascii="Arial" w:hAnsi="Arial" w:cs="Arial"/>
          <w:lang w:val="es-AR"/>
        </w:rPr>
        <w:t>DigitalOcean</w:t>
      </w:r>
      <w:proofErr w:type="spellEnd"/>
      <w:r w:rsidRPr="00894602">
        <w:rPr>
          <w:rFonts w:ascii="Arial" w:hAnsi="Arial" w:cs="Arial"/>
          <w:lang w:val="es-AR"/>
        </w:rPr>
        <w:t xml:space="preserve">, AWS </w:t>
      </w:r>
      <w:proofErr w:type="spellStart"/>
      <w:r w:rsidRPr="00894602">
        <w:rPr>
          <w:rFonts w:ascii="Arial" w:hAnsi="Arial" w:cs="Arial"/>
          <w:lang w:val="es-AR"/>
        </w:rPr>
        <w:t>Lightsail</w:t>
      </w:r>
      <w:proofErr w:type="spellEnd"/>
      <w:r w:rsidRPr="00894602">
        <w:rPr>
          <w:rFonts w:ascii="Arial" w:hAnsi="Arial" w:cs="Arial"/>
          <w:lang w:val="es-AR"/>
        </w:rPr>
        <w:t xml:space="preserve">). </w:t>
      </w:r>
    </w:p>
    <w:p w:rsidR="00894602" w:rsidRPr="00894602" w:rsidRDefault="00894602" w:rsidP="0043292D">
      <w:pPr>
        <w:numPr>
          <w:ilvl w:val="0"/>
          <w:numId w:val="48"/>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Costo mensual estimado: </w:t>
      </w:r>
      <w:r w:rsidRPr="00894602">
        <w:rPr>
          <w:rFonts w:ascii="Arial" w:hAnsi="Arial" w:cs="Arial"/>
          <w:b/>
          <w:bCs/>
          <w:lang w:val="es-AR"/>
        </w:rPr>
        <w:t>$8 – $12 USD</w:t>
      </w:r>
      <w:r w:rsidRPr="00894602">
        <w:rPr>
          <w:rFonts w:ascii="Arial" w:hAnsi="Arial" w:cs="Arial"/>
          <w:lang w:val="es-AR"/>
        </w:rPr>
        <w:t xml:space="preserve"> </w:t>
      </w:r>
    </w:p>
    <w:p w:rsidR="00894602" w:rsidRPr="00894602" w:rsidRDefault="00894602" w:rsidP="0043292D">
      <w:pPr>
        <w:numPr>
          <w:ilvl w:val="0"/>
          <w:numId w:val="48"/>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Se toma como referencia: </w:t>
      </w:r>
      <w:r w:rsidRPr="00894602">
        <w:rPr>
          <w:rFonts w:ascii="Arial" w:hAnsi="Arial" w:cs="Arial"/>
          <w:b/>
          <w:bCs/>
          <w:lang w:val="es-AR"/>
        </w:rPr>
        <w:t>$10 USD/mes</w:t>
      </w:r>
      <w:r w:rsidRPr="00894602">
        <w:rPr>
          <w:rFonts w:ascii="Arial" w:hAnsi="Arial" w:cs="Arial"/>
          <w:lang w:val="es-AR"/>
        </w:rPr>
        <w:t xml:space="preserve"> </w:t>
      </w:r>
    </w:p>
    <w:p w:rsidR="00894602" w:rsidRPr="00894602" w:rsidRDefault="00894602" w:rsidP="0043292D">
      <w:pPr>
        <w:numPr>
          <w:ilvl w:val="0"/>
          <w:numId w:val="48"/>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Costo anual: </w:t>
      </w:r>
      <w:r w:rsidRPr="00894602">
        <w:rPr>
          <w:rFonts w:ascii="Arial" w:hAnsi="Arial" w:cs="Arial"/>
          <w:b/>
          <w:bCs/>
          <w:lang w:val="es-AR"/>
        </w:rPr>
        <w:t>$120 USD</w:t>
      </w:r>
      <w:r w:rsidRPr="00894602">
        <w:rPr>
          <w:rFonts w:ascii="Arial" w:hAnsi="Arial" w:cs="Arial"/>
          <w:lang w:val="es-AR"/>
        </w:rPr>
        <w:t xml:space="preserve"> </w:t>
      </w:r>
    </w:p>
    <w:p w:rsidR="00894602" w:rsidRPr="00894602" w:rsidRDefault="00894602" w:rsidP="0043292D">
      <w:pPr>
        <w:numPr>
          <w:ilvl w:val="0"/>
          <w:numId w:val="48"/>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En ARS: </w:t>
      </w:r>
      <w:r w:rsidRPr="00894602">
        <w:rPr>
          <w:rFonts w:ascii="Arial" w:hAnsi="Arial" w:cs="Arial"/>
          <w:b/>
          <w:bCs/>
          <w:lang w:val="es-AR"/>
        </w:rPr>
        <w:t>$180.000</w:t>
      </w:r>
      <w:r w:rsidRPr="00894602">
        <w:rPr>
          <w:rFonts w:ascii="Arial" w:hAnsi="Arial" w:cs="Arial"/>
          <w:lang w:val="es-AR"/>
        </w:rPr>
        <w:t xml:space="preserve"> </w:t>
      </w:r>
    </w:p>
    <w:p w:rsidR="00894602" w:rsidRPr="00894602" w:rsidRDefault="00894602" w:rsidP="00894602">
      <w:pPr>
        <w:pStyle w:val="Ttulo3"/>
        <w:spacing w:line="480" w:lineRule="auto"/>
        <w:ind w:left="717"/>
        <w:rPr>
          <w:lang w:val="es-AR"/>
        </w:rPr>
      </w:pPr>
      <w:bookmarkStart w:id="107" w:name="_Toc231900310"/>
      <w:r w:rsidRPr="00894602">
        <w:rPr>
          <w:lang w:val="es-AR"/>
        </w:rPr>
        <w:t>2.2 Base de Datos</w:t>
      </w:r>
      <w:bookmarkEnd w:id="107"/>
    </w:p>
    <w:p w:rsidR="00894602" w:rsidRPr="00894602" w:rsidRDefault="00894602" w:rsidP="0043292D">
      <w:pPr>
        <w:numPr>
          <w:ilvl w:val="0"/>
          <w:numId w:val="49"/>
        </w:numPr>
        <w:tabs>
          <w:tab w:val="clear" w:pos="720"/>
          <w:tab w:val="num" w:pos="1437"/>
        </w:tabs>
        <w:spacing w:line="480" w:lineRule="auto"/>
        <w:ind w:left="1437"/>
        <w:rPr>
          <w:rFonts w:ascii="Arial" w:hAnsi="Arial" w:cs="Arial"/>
          <w:lang w:val="es-AR"/>
        </w:rPr>
      </w:pPr>
      <w:r w:rsidRPr="00894602">
        <w:rPr>
          <w:rFonts w:ascii="Arial" w:hAnsi="Arial" w:cs="Arial"/>
          <w:b/>
          <w:bCs/>
          <w:lang w:val="es-AR"/>
        </w:rPr>
        <w:t>Base de datos relacional (PostgreSQ</w:t>
      </w:r>
      <w:r>
        <w:rPr>
          <w:rFonts w:ascii="Arial" w:hAnsi="Arial" w:cs="Arial"/>
          <w:b/>
          <w:bCs/>
          <w:lang w:val="es-AR"/>
        </w:rPr>
        <w:t>L</w:t>
      </w:r>
      <w:r w:rsidRPr="00894602">
        <w:rPr>
          <w:rFonts w:ascii="Arial" w:hAnsi="Arial" w:cs="Arial"/>
          <w:b/>
          <w:bCs/>
          <w:lang w:val="es-AR"/>
        </w:rPr>
        <w:t>):</w:t>
      </w:r>
      <w:r w:rsidRPr="00894602">
        <w:rPr>
          <w:rFonts w:ascii="Arial" w:hAnsi="Arial" w:cs="Arial"/>
          <w:lang w:val="es-AR"/>
        </w:rPr>
        <w:t xml:space="preserve"> </w:t>
      </w:r>
    </w:p>
    <w:p w:rsidR="00894602" w:rsidRPr="00894602" w:rsidRDefault="00894602" w:rsidP="0043292D">
      <w:pPr>
        <w:numPr>
          <w:ilvl w:val="1"/>
          <w:numId w:val="49"/>
        </w:numPr>
        <w:tabs>
          <w:tab w:val="clear" w:pos="1440"/>
          <w:tab w:val="num" w:pos="2157"/>
        </w:tabs>
        <w:spacing w:line="480" w:lineRule="auto"/>
        <w:ind w:left="2157"/>
        <w:rPr>
          <w:rFonts w:ascii="Arial" w:hAnsi="Arial" w:cs="Arial"/>
          <w:lang w:val="es-AR"/>
        </w:rPr>
      </w:pPr>
      <w:r w:rsidRPr="00894602">
        <w:rPr>
          <w:rFonts w:ascii="Arial" w:hAnsi="Arial" w:cs="Arial"/>
          <w:lang w:val="es-AR"/>
        </w:rPr>
        <w:t xml:space="preserve">Uso de planes gratuitos (free </w:t>
      </w:r>
      <w:proofErr w:type="spellStart"/>
      <w:r w:rsidRPr="00894602">
        <w:rPr>
          <w:rFonts w:ascii="Arial" w:hAnsi="Arial" w:cs="Arial"/>
          <w:lang w:val="es-AR"/>
        </w:rPr>
        <w:t>tier</w:t>
      </w:r>
      <w:proofErr w:type="spellEnd"/>
      <w:r w:rsidRPr="00894602">
        <w:rPr>
          <w:rFonts w:ascii="Arial" w:hAnsi="Arial" w:cs="Arial"/>
          <w:lang w:val="es-AR"/>
        </w:rPr>
        <w:t xml:space="preserve">) en etapa inicial </w:t>
      </w:r>
    </w:p>
    <w:p w:rsidR="00894602" w:rsidRPr="00894602" w:rsidRDefault="00894602" w:rsidP="0043292D">
      <w:pPr>
        <w:numPr>
          <w:ilvl w:val="1"/>
          <w:numId w:val="49"/>
        </w:numPr>
        <w:tabs>
          <w:tab w:val="clear" w:pos="1440"/>
          <w:tab w:val="num" w:pos="2157"/>
        </w:tabs>
        <w:spacing w:line="480" w:lineRule="auto"/>
        <w:ind w:left="2157"/>
        <w:rPr>
          <w:rFonts w:ascii="Arial" w:hAnsi="Arial" w:cs="Arial"/>
          <w:lang w:val="es-AR"/>
        </w:rPr>
      </w:pPr>
      <w:r w:rsidRPr="00894602">
        <w:rPr>
          <w:rFonts w:ascii="Arial" w:hAnsi="Arial" w:cs="Arial"/>
          <w:lang w:val="es-AR"/>
        </w:rPr>
        <w:t xml:space="preserve">Costo: </w:t>
      </w:r>
      <w:r w:rsidRPr="00894602">
        <w:rPr>
          <w:rFonts w:ascii="Arial" w:hAnsi="Arial" w:cs="Arial"/>
          <w:b/>
          <w:bCs/>
          <w:lang w:val="es-AR"/>
        </w:rPr>
        <w:t>$0 USD</w:t>
      </w:r>
      <w:r w:rsidRPr="00894602">
        <w:rPr>
          <w:rFonts w:ascii="Arial" w:hAnsi="Arial" w:cs="Arial"/>
          <w:lang w:val="es-AR"/>
        </w:rPr>
        <w:t xml:space="preserve"> </w:t>
      </w:r>
    </w:p>
    <w:p w:rsidR="00894602" w:rsidRPr="00894602" w:rsidRDefault="00894602" w:rsidP="0043292D">
      <w:pPr>
        <w:numPr>
          <w:ilvl w:val="0"/>
          <w:numId w:val="49"/>
        </w:numPr>
        <w:tabs>
          <w:tab w:val="clear" w:pos="720"/>
          <w:tab w:val="num" w:pos="1437"/>
        </w:tabs>
        <w:spacing w:line="480" w:lineRule="auto"/>
        <w:ind w:left="1437"/>
        <w:rPr>
          <w:rFonts w:ascii="Arial" w:hAnsi="Arial" w:cs="Arial"/>
          <w:lang w:val="es-AR"/>
        </w:rPr>
      </w:pPr>
      <w:r w:rsidRPr="00894602">
        <w:rPr>
          <w:rFonts w:ascii="Arial" w:hAnsi="Arial" w:cs="Arial"/>
          <w:b/>
          <w:bCs/>
          <w:lang w:val="es-AR"/>
        </w:rPr>
        <w:t>MongoDB (MongoDB Atlas):</w:t>
      </w:r>
      <w:r w:rsidRPr="00894602">
        <w:rPr>
          <w:rFonts w:ascii="Arial" w:hAnsi="Arial" w:cs="Arial"/>
          <w:lang w:val="es-AR"/>
        </w:rPr>
        <w:t xml:space="preserve"> </w:t>
      </w:r>
    </w:p>
    <w:p w:rsidR="00894602" w:rsidRPr="00894602" w:rsidRDefault="00894602" w:rsidP="0043292D">
      <w:pPr>
        <w:numPr>
          <w:ilvl w:val="1"/>
          <w:numId w:val="49"/>
        </w:numPr>
        <w:tabs>
          <w:tab w:val="clear" w:pos="1440"/>
          <w:tab w:val="num" w:pos="2157"/>
        </w:tabs>
        <w:spacing w:line="480" w:lineRule="auto"/>
        <w:ind w:left="2157"/>
        <w:rPr>
          <w:rFonts w:ascii="Arial" w:hAnsi="Arial" w:cs="Arial"/>
          <w:lang w:val="es-AR"/>
        </w:rPr>
      </w:pPr>
      <w:r w:rsidRPr="00894602">
        <w:rPr>
          <w:rFonts w:ascii="Arial" w:hAnsi="Arial" w:cs="Arial"/>
          <w:lang w:val="es-AR"/>
        </w:rPr>
        <w:t xml:space="preserve">Plan gratuito disponible con limitaciones </w:t>
      </w:r>
    </w:p>
    <w:p w:rsidR="00894602" w:rsidRPr="00894602" w:rsidRDefault="00894602" w:rsidP="0043292D">
      <w:pPr>
        <w:numPr>
          <w:ilvl w:val="1"/>
          <w:numId w:val="49"/>
        </w:numPr>
        <w:tabs>
          <w:tab w:val="clear" w:pos="1440"/>
          <w:tab w:val="num" w:pos="2157"/>
        </w:tabs>
        <w:spacing w:line="480" w:lineRule="auto"/>
        <w:ind w:left="2157"/>
        <w:rPr>
          <w:rFonts w:ascii="Arial" w:hAnsi="Arial" w:cs="Arial"/>
          <w:lang w:val="es-AR"/>
        </w:rPr>
      </w:pPr>
      <w:r w:rsidRPr="00894602">
        <w:rPr>
          <w:rFonts w:ascii="Arial" w:hAnsi="Arial" w:cs="Arial"/>
          <w:lang w:val="es-AR"/>
        </w:rPr>
        <w:t xml:space="preserve">Costo: </w:t>
      </w:r>
      <w:r w:rsidRPr="00894602">
        <w:rPr>
          <w:rFonts w:ascii="Arial" w:hAnsi="Arial" w:cs="Arial"/>
          <w:b/>
          <w:bCs/>
          <w:lang w:val="es-AR"/>
        </w:rPr>
        <w:t>$0 USD</w:t>
      </w:r>
      <w:r w:rsidRPr="00894602">
        <w:rPr>
          <w:rFonts w:ascii="Arial" w:hAnsi="Arial" w:cs="Arial"/>
          <w:lang w:val="es-AR"/>
        </w:rPr>
        <w:t xml:space="preserve"> </w:t>
      </w:r>
    </w:p>
    <w:p w:rsidR="00894602" w:rsidRPr="00894602" w:rsidRDefault="00894602" w:rsidP="00894602">
      <w:pPr>
        <w:spacing w:line="480" w:lineRule="auto"/>
        <w:ind w:left="717"/>
        <w:rPr>
          <w:rFonts w:ascii="Arial" w:hAnsi="Arial" w:cs="Arial"/>
          <w:b/>
          <w:sz w:val="18"/>
          <w:szCs w:val="18"/>
          <w:lang w:val="es-AR"/>
        </w:rPr>
      </w:pPr>
      <w:r w:rsidRPr="00894602">
        <w:rPr>
          <w:rFonts w:ascii="Arial" w:hAnsi="Arial" w:cs="Arial"/>
          <w:b/>
          <w:i/>
          <w:sz w:val="18"/>
          <w:szCs w:val="18"/>
          <w:lang w:val="es-AR"/>
        </w:rPr>
        <w:t xml:space="preserve"> Nota: En un escenario de mayor escala, estos servicios podrían implicar costos </w:t>
      </w:r>
      <w:r w:rsidRPr="00894602">
        <w:rPr>
          <w:rFonts w:ascii="Arial" w:hAnsi="Arial" w:cs="Arial"/>
          <w:b/>
          <w:sz w:val="18"/>
          <w:szCs w:val="18"/>
          <w:lang w:val="es-AR"/>
        </w:rPr>
        <w:t>adicionales.</w:t>
      </w:r>
    </w:p>
    <w:p w:rsidR="00894602" w:rsidRPr="00894602" w:rsidRDefault="00894602" w:rsidP="00894602">
      <w:pPr>
        <w:spacing w:line="480" w:lineRule="auto"/>
        <w:ind w:left="717"/>
        <w:rPr>
          <w:rFonts w:ascii="Arial" w:hAnsi="Arial" w:cs="Arial"/>
          <w:lang w:val="es-AR"/>
        </w:rPr>
      </w:pPr>
    </w:p>
    <w:p w:rsidR="00894602" w:rsidRPr="00894602" w:rsidRDefault="00894602" w:rsidP="00894602">
      <w:pPr>
        <w:pStyle w:val="Ttulo3"/>
        <w:spacing w:line="480" w:lineRule="auto"/>
        <w:ind w:left="717"/>
        <w:rPr>
          <w:lang w:val="es-AR"/>
        </w:rPr>
      </w:pPr>
      <w:bookmarkStart w:id="108" w:name="_Toc231900311"/>
      <w:r w:rsidRPr="00894602">
        <w:rPr>
          <w:lang w:val="es-AR"/>
        </w:rPr>
        <w:lastRenderedPageBreak/>
        <w:t>2.3 Dominio Web (opcional)</w:t>
      </w:r>
      <w:bookmarkEnd w:id="108"/>
    </w:p>
    <w:p w:rsidR="00894602" w:rsidRPr="00894602" w:rsidRDefault="00894602" w:rsidP="0043292D">
      <w:pPr>
        <w:numPr>
          <w:ilvl w:val="0"/>
          <w:numId w:val="50"/>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Descripción: Registro de dominio para acceso público (ej: investlab.com) </w:t>
      </w:r>
    </w:p>
    <w:p w:rsidR="00894602" w:rsidRPr="00894602" w:rsidRDefault="00894602" w:rsidP="0043292D">
      <w:pPr>
        <w:numPr>
          <w:ilvl w:val="0"/>
          <w:numId w:val="50"/>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Proveedores: </w:t>
      </w:r>
      <w:proofErr w:type="spellStart"/>
      <w:r w:rsidRPr="00894602">
        <w:rPr>
          <w:rFonts w:ascii="Arial" w:hAnsi="Arial" w:cs="Arial"/>
          <w:lang w:val="es-AR"/>
        </w:rPr>
        <w:t>Namecheap</w:t>
      </w:r>
      <w:proofErr w:type="spellEnd"/>
      <w:r w:rsidRPr="00894602">
        <w:rPr>
          <w:rFonts w:ascii="Arial" w:hAnsi="Arial" w:cs="Arial"/>
          <w:lang w:val="es-AR"/>
        </w:rPr>
        <w:t xml:space="preserve">, </w:t>
      </w:r>
      <w:proofErr w:type="spellStart"/>
      <w:r w:rsidRPr="00894602">
        <w:rPr>
          <w:rFonts w:ascii="Arial" w:hAnsi="Arial" w:cs="Arial"/>
          <w:lang w:val="es-AR"/>
        </w:rPr>
        <w:t>GoDaddy</w:t>
      </w:r>
      <w:proofErr w:type="spellEnd"/>
      <w:r w:rsidRPr="00894602">
        <w:rPr>
          <w:rFonts w:ascii="Arial" w:hAnsi="Arial" w:cs="Arial"/>
          <w:lang w:val="es-AR"/>
        </w:rPr>
        <w:t xml:space="preserve">, Google </w:t>
      </w:r>
      <w:proofErr w:type="spellStart"/>
      <w:r w:rsidRPr="00894602">
        <w:rPr>
          <w:rFonts w:ascii="Arial" w:hAnsi="Arial" w:cs="Arial"/>
          <w:lang w:val="es-AR"/>
        </w:rPr>
        <w:t>Domains</w:t>
      </w:r>
      <w:proofErr w:type="spellEnd"/>
      <w:r w:rsidRPr="00894602">
        <w:rPr>
          <w:rFonts w:ascii="Arial" w:hAnsi="Arial" w:cs="Arial"/>
          <w:lang w:val="es-AR"/>
        </w:rPr>
        <w:t xml:space="preserve"> </w:t>
      </w:r>
    </w:p>
    <w:p w:rsidR="00894602" w:rsidRPr="00894602" w:rsidRDefault="00894602" w:rsidP="0043292D">
      <w:pPr>
        <w:numPr>
          <w:ilvl w:val="0"/>
          <w:numId w:val="50"/>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Costo anual estimado: </w:t>
      </w:r>
      <w:r w:rsidRPr="00894602">
        <w:rPr>
          <w:rFonts w:ascii="Arial" w:hAnsi="Arial" w:cs="Arial"/>
          <w:b/>
          <w:bCs/>
          <w:lang w:val="es-AR"/>
        </w:rPr>
        <w:t>$10 – $15 USD</w:t>
      </w:r>
      <w:r w:rsidRPr="00894602">
        <w:rPr>
          <w:rFonts w:ascii="Arial" w:hAnsi="Arial" w:cs="Arial"/>
          <w:lang w:val="es-AR"/>
        </w:rPr>
        <w:t xml:space="preserve"> </w:t>
      </w:r>
    </w:p>
    <w:p w:rsidR="00894602" w:rsidRPr="00894602" w:rsidRDefault="00894602" w:rsidP="0043292D">
      <w:pPr>
        <w:numPr>
          <w:ilvl w:val="0"/>
          <w:numId w:val="50"/>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Se toma como referencia: </w:t>
      </w:r>
      <w:r w:rsidRPr="00894602">
        <w:rPr>
          <w:rFonts w:ascii="Arial" w:hAnsi="Arial" w:cs="Arial"/>
          <w:b/>
          <w:bCs/>
          <w:lang w:val="es-AR"/>
        </w:rPr>
        <w:t>$15 USD</w:t>
      </w:r>
      <w:r w:rsidRPr="00894602">
        <w:rPr>
          <w:rFonts w:ascii="Arial" w:hAnsi="Arial" w:cs="Arial"/>
          <w:lang w:val="es-AR"/>
        </w:rPr>
        <w:t xml:space="preserve"> </w:t>
      </w:r>
    </w:p>
    <w:p w:rsidR="00894602" w:rsidRPr="00894602" w:rsidRDefault="00894602" w:rsidP="0043292D">
      <w:pPr>
        <w:numPr>
          <w:ilvl w:val="0"/>
          <w:numId w:val="50"/>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En ARS: </w:t>
      </w:r>
      <w:r w:rsidRPr="00894602">
        <w:rPr>
          <w:rFonts w:ascii="Arial" w:hAnsi="Arial" w:cs="Arial"/>
          <w:b/>
          <w:bCs/>
          <w:lang w:val="es-AR"/>
        </w:rPr>
        <w:t>$22.500</w:t>
      </w:r>
      <w:r w:rsidRPr="00894602">
        <w:rPr>
          <w:rFonts w:ascii="Arial" w:hAnsi="Arial" w:cs="Arial"/>
          <w:lang w:val="es-AR"/>
        </w:rPr>
        <w:t xml:space="preserve"> </w:t>
      </w:r>
    </w:p>
    <w:p w:rsidR="00894602" w:rsidRPr="00894602" w:rsidRDefault="00894602" w:rsidP="00894602">
      <w:pPr>
        <w:pStyle w:val="Ttulo3"/>
        <w:spacing w:line="480" w:lineRule="auto"/>
        <w:ind w:left="717"/>
        <w:rPr>
          <w:lang w:val="es-AR"/>
        </w:rPr>
      </w:pPr>
      <w:bookmarkStart w:id="109" w:name="_Toc231900312"/>
      <w:r w:rsidRPr="00894602">
        <w:rPr>
          <w:lang w:val="es-AR"/>
        </w:rPr>
        <w:t>2.4 Herramientas y Software</w:t>
      </w:r>
      <w:bookmarkEnd w:id="109"/>
    </w:p>
    <w:p w:rsidR="00894602" w:rsidRPr="00894602" w:rsidRDefault="00894602" w:rsidP="00894602">
      <w:pPr>
        <w:spacing w:line="480" w:lineRule="auto"/>
        <w:ind w:left="717"/>
        <w:rPr>
          <w:rFonts w:ascii="Arial" w:hAnsi="Arial" w:cs="Arial"/>
          <w:lang w:val="es-AR"/>
        </w:rPr>
      </w:pPr>
      <w:r w:rsidRPr="00894602">
        <w:rPr>
          <w:rFonts w:ascii="Arial" w:hAnsi="Arial" w:cs="Arial"/>
          <w:lang w:val="es-AR"/>
        </w:rPr>
        <w:t>Se utilizaron herramientas y tecnologías de código abierto:</w:t>
      </w:r>
    </w:p>
    <w:p w:rsidR="00894602" w:rsidRPr="00894602" w:rsidRDefault="00894602" w:rsidP="0043292D">
      <w:pPr>
        <w:numPr>
          <w:ilvl w:val="0"/>
          <w:numId w:val="51"/>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Angular </w:t>
      </w:r>
    </w:p>
    <w:p w:rsidR="00894602" w:rsidRPr="00894602" w:rsidRDefault="00894602" w:rsidP="0043292D">
      <w:pPr>
        <w:numPr>
          <w:ilvl w:val="0"/>
          <w:numId w:val="51"/>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.NET </w:t>
      </w:r>
    </w:p>
    <w:p w:rsidR="00894602" w:rsidRPr="00894602" w:rsidRDefault="00894602" w:rsidP="0043292D">
      <w:pPr>
        <w:numPr>
          <w:ilvl w:val="0"/>
          <w:numId w:val="51"/>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MongoDB </w:t>
      </w:r>
    </w:p>
    <w:p w:rsidR="00894602" w:rsidRPr="00894602" w:rsidRDefault="00894602" w:rsidP="0043292D">
      <w:pPr>
        <w:numPr>
          <w:ilvl w:val="0"/>
          <w:numId w:val="51"/>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Git / GitHub </w:t>
      </w:r>
    </w:p>
    <w:p w:rsidR="00894602" w:rsidRPr="00894602" w:rsidRDefault="00894602" w:rsidP="0043292D">
      <w:pPr>
        <w:numPr>
          <w:ilvl w:val="0"/>
          <w:numId w:val="51"/>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Visual Studio Code </w:t>
      </w:r>
    </w:p>
    <w:p w:rsidR="00894602" w:rsidRPr="00894602" w:rsidRDefault="00894602" w:rsidP="00894602">
      <w:pPr>
        <w:spacing w:line="480" w:lineRule="auto"/>
        <w:ind w:left="1074" w:firstLine="3"/>
        <w:rPr>
          <w:rFonts w:ascii="Arial" w:hAnsi="Arial" w:cs="Arial"/>
          <w:lang w:val="es-AR"/>
        </w:rPr>
      </w:pPr>
      <w:r w:rsidRPr="00894602">
        <w:rPr>
          <w:rFonts w:ascii="Arial" w:hAnsi="Arial" w:cs="Arial"/>
          <w:lang w:val="es-AR"/>
        </w:rPr>
        <w:t xml:space="preserve"> </w:t>
      </w:r>
      <w:r w:rsidRPr="00894602">
        <w:rPr>
          <w:rFonts w:ascii="Arial" w:hAnsi="Arial" w:cs="Arial"/>
          <w:b/>
          <w:bCs/>
          <w:lang w:val="es-AR"/>
        </w:rPr>
        <w:t>Costo total:</w:t>
      </w:r>
      <w:r w:rsidRPr="00894602">
        <w:rPr>
          <w:rFonts w:ascii="Arial" w:hAnsi="Arial" w:cs="Arial"/>
          <w:lang w:val="es-AR"/>
        </w:rPr>
        <w:t xml:space="preserve"> $0 USD</w:t>
      </w:r>
    </w:p>
    <w:p w:rsidR="00894602" w:rsidRPr="00894602" w:rsidRDefault="00894602" w:rsidP="00751E7F">
      <w:pPr>
        <w:pStyle w:val="Ttulo2"/>
        <w:spacing w:line="480" w:lineRule="auto"/>
        <w:rPr>
          <w:lang w:val="es-AR"/>
        </w:rPr>
      </w:pPr>
      <w:bookmarkStart w:id="110" w:name="_Toc231900313"/>
      <w:r w:rsidRPr="00894602">
        <w:rPr>
          <w:lang w:val="es-AR"/>
        </w:rPr>
        <w:t>3. Costos de Integraciones Externas</w:t>
      </w:r>
      <w:bookmarkEnd w:id="110"/>
    </w:p>
    <w:p w:rsidR="00894602" w:rsidRPr="00894602" w:rsidRDefault="00894602" w:rsidP="00751E7F">
      <w:pPr>
        <w:spacing w:line="480" w:lineRule="auto"/>
        <w:ind w:left="357"/>
        <w:rPr>
          <w:rFonts w:ascii="Arial" w:hAnsi="Arial" w:cs="Arial"/>
          <w:b/>
          <w:bCs/>
          <w:lang w:val="es-AR"/>
        </w:rPr>
      </w:pPr>
      <w:r w:rsidRPr="00894602">
        <w:rPr>
          <w:rFonts w:ascii="Arial" w:hAnsi="Arial" w:cs="Arial"/>
          <w:b/>
          <w:bCs/>
          <w:lang w:val="es-AR"/>
        </w:rPr>
        <w:t>Yahoo Finance API</w:t>
      </w:r>
    </w:p>
    <w:p w:rsidR="00894602" w:rsidRPr="00894602" w:rsidRDefault="00894602" w:rsidP="0043292D">
      <w:pPr>
        <w:numPr>
          <w:ilvl w:val="0"/>
          <w:numId w:val="52"/>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Descripción: Servicio externo para obtener datos financieros. </w:t>
      </w:r>
    </w:p>
    <w:p w:rsidR="00894602" w:rsidRPr="00894602" w:rsidRDefault="00894602" w:rsidP="0043292D">
      <w:pPr>
        <w:numPr>
          <w:ilvl w:val="0"/>
          <w:numId w:val="52"/>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Modelo de uso: gratuito (con posibles limitaciones de consumo). </w:t>
      </w:r>
    </w:p>
    <w:p w:rsidR="00751E7F" w:rsidRDefault="00894602" w:rsidP="00751E7F">
      <w:pPr>
        <w:spacing w:line="480" w:lineRule="auto"/>
        <w:ind w:left="357" w:firstLine="360"/>
        <w:rPr>
          <w:rFonts w:ascii="Arial" w:hAnsi="Arial" w:cs="Arial"/>
          <w:lang w:val="es-AR"/>
        </w:rPr>
      </w:pPr>
      <w:r w:rsidRPr="00894602">
        <w:rPr>
          <w:rFonts w:ascii="Arial" w:hAnsi="Arial" w:cs="Arial"/>
          <w:b/>
          <w:bCs/>
          <w:lang w:val="es-AR"/>
        </w:rPr>
        <w:t>Costo:</w:t>
      </w:r>
      <w:r w:rsidRPr="00894602">
        <w:rPr>
          <w:rFonts w:ascii="Arial" w:hAnsi="Arial" w:cs="Arial"/>
          <w:lang w:val="es-AR"/>
        </w:rPr>
        <w:t xml:space="preserve"> $0 USD</w:t>
      </w:r>
    </w:p>
    <w:p w:rsidR="00751E7F" w:rsidRPr="00894602" w:rsidRDefault="00751E7F" w:rsidP="00751E7F">
      <w:pPr>
        <w:spacing w:line="480" w:lineRule="auto"/>
        <w:ind w:left="357" w:firstLine="360"/>
        <w:rPr>
          <w:rFonts w:ascii="Arial" w:hAnsi="Arial" w:cs="Arial"/>
          <w:lang w:val="es-AR"/>
        </w:rPr>
      </w:pPr>
    </w:p>
    <w:p w:rsidR="00751E7F" w:rsidRPr="00751E7F" w:rsidRDefault="00751E7F" w:rsidP="00751E7F">
      <w:pPr>
        <w:spacing w:line="480" w:lineRule="auto"/>
        <w:ind w:left="357"/>
        <w:rPr>
          <w:rFonts w:ascii="Arial" w:hAnsi="Arial" w:cs="Arial"/>
          <w:b/>
        </w:rPr>
      </w:pPr>
      <w:r w:rsidRPr="00751E7F">
        <w:rPr>
          <w:rFonts w:ascii="Arial" w:hAnsi="Arial" w:cs="Arial"/>
          <w:b/>
        </w:rPr>
        <w:t>EOD Historical Data (EODHD)</w:t>
      </w:r>
    </w:p>
    <w:p w:rsidR="00751E7F" w:rsidRPr="00751E7F" w:rsidRDefault="00751E7F" w:rsidP="0043292D">
      <w:pPr>
        <w:pStyle w:val="Prrafodelista"/>
        <w:numPr>
          <w:ilvl w:val="0"/>
          <w:numId w:val="80"/>
        </w:numPr>
        <w:spacing w:line="480" w:lineRule="auto"/>
        <w:rPr>
          <w:rFonts w:ascii="Arial" w:hAnsi="Arial" w:cs="Arial"/>
        </w:rPr>
      </w:pPr>
      <w:r w:rsidRPr="00751E7F">
        <w:rPr>
          <w:rFonts w:ascii="Arial" w:hAnsi="Arial" w:cs="Arial"/>
        </w:rPr>
        <w:t>Descripción: proveedor alternativo contemplado para una posible versión productiva o comercial del sistema.</w:t>
      </w:r>
    </w:p>
    <w:p w:rsidR="00751E7F" w:rsidRPr="00751E7F" w:rsidRDefault="00751E7F" w:rsidP="0043292D">
      <w:pPr>
        <w:pStyle w:val="Prrafodelista"/>
        <w:numPr>
          <w:ilvl w:val="0"/>
          <w:numId w:val="80"/>
        </w:numPr>
        <w:spacing w:line="480" w:lineRule="auto"/>
        <w:rPr>
          <w:rFonts w:ascii="Arial" w:hAnsi="Arial" w:cs="Arial"/>
        </w:rPr>
      </w:pPr>
      <w:r w:rsidRPr="00751E7F">
        <w:rPr>
          <w:rFonts w:ascii="Arial" w:hAnsi="Arial" w:cs="Arial"/>
        </w:rPr>
        <w:t>Modelo de uso: plan comercial/startup, ya que se considera una aplicación pública.</w:t>
      </w:r>
    </w:p>
    <w:p w:rsidR="00751E7F" w:rsidRPr="00751E7F" w:rsidRDefault="00751E7F" w:rsidP="0043292D">
      <w:pPr>
        <w:pStyle w:val="Prrafodelista"/>
        <w:numPr>
          <w:ilvl w:val="0"/>
          <w:numId w:val="80"/>
        </w:numPr>
        <w:spacing w:line="480" w:lineRule="auto"/>
        <w:rPr>
          <w:rFonts w:ascii="Arial" w:hAnsi="Arial" w:cs="Arial"/>
        </w:rPr>
      </w:pPr>
      <w:r w:rsidRPr="00751E7F">
        <w:rPr>
          <w:rFonts w:ascii="Arial" w:hAnsi="Arial" w:cs="Arial"/>
        </w:rPr>
        <w:t xml:space="preserve">Plan de referencia: EOD + </w:t>
      </w:r>
      <w:proofErr w:type="spellStart"/>
      <w:r w:rsidRPr="00751E7F">
        <w:rPr>
          <w:rFonts w:ascii="Arial" w:hAnsi="Arial" w:cs="Arial"/>
        </w:rPr>
        <w:t>Intraday</w:t>
      </w:r>
      <w:proofErr w:type="spellEnd"/>
      <w:r w:rsidRPr="00751E7F">
        <w:rPr>
          <w:rFonts w:ascii="Arial" w:hAnsi="Arial" w:cs="Arial"/>
        </w:rPr>
        <w:t xml:space="preserve"> - </w:t>
      </w:r>
      <w:proofErr w:type="spellStart"/>
      <w:r w:rsidRPr="00751E7F">
        <w:rPr>
          <w:rFonts w:ascii="Arial" w:hAnsi="Arial" w:cs="Arial"/>
        </w:rPr>
        <w:t>All</w:t>
      </w:r>
      <w:proofErr w:type="spellEnd"/>
      <w:r w:rsidRPr="00751E7F">
        <w:rPr>
          <w:rFonts w:ascii="Arial" w:hAnsi="Arial" w:cs="Arial"/>
        </w:rPr>
        <w:t xml:space="preserve"> </w:t>
      </w:r>
      <w:proofErr w:type="spellStart"/>
      <w:r w:rsidRPr="00751E7F">
        <w:rPr>
          <w:rFonts w:ascii="Arial" w:hAnsi="Arial" w:cs="Arial"/>
        </w:rPr>
        <w:t>World</w:t>
      </w:r>
      <w:proofErr w:type="spellEnd"/>
      <w:r w:rsidRPr="00751E7F">
        <w:rPr>
          <w:rFonts w:ascii="Arial" w:hAnsi="Arial" w:cs="Arial"/>
        </w:rPr>
        <w:t xml:space="preserve"> Extended.</w:t>
      </w:r>
    </w:p>
    <w:p w:rsidR="00751E7F" w:rsidRPr="00751E7F" w:rsidRDefault="00751E7F" w:rsidP="0043292D">
      <w:pPr>
        <w:pStyle w:val="Prrafodelista"/>
        <w:numPr>
          <w:ilvl w:val="0"/>
          <w:numId w:val="80"/>
        </w:numPr>
        <w:spacing w:line="480" w:lineRule="auto"/>
        <w:rPr>
          <w:rFonts w:ascii="Arial" w:hAnsi="Arial" w:cs="Arial"/>
        </w:rPr>
      </w:pPr>
      <w:r w:rsidRPr="00751E7F">
        <w:rPr>
          <w:rFonts w:ascii="Arial" w:hAnsi="Arial" w:cs="Arial"/>
        </w:rPr>
        <w:t>Costo estimado: USD 29.99 mensuales.</w:t>
      </w:r>
    </w:p>
    <w:p w:rsidR="00751E7F" w:rsidRPr="00751E7F" w:rsidRDefault="00751E7F" w:rsidP="0043292D">
      <w:pPr>
        <w:pStyle w:val="Prrafodelista"/>
        <w:numPr>
          <w:ilvl w:val="0"/>
          <w:numId w:val="80"/>
        </w:numPr>
        <w:spacing w:line="480" w:lineRule="auto"/>
        <w:rPr>
          <w:rFonts w:ascii="Arial" w:hAnsi="Arial" w:cs="Arial"/>
          <w:b/>
        </w:rPr>
      </w:pPr>
      <w:r w:rsidRPr="00751E7F">
        <w:rPr>
          <w:rFonts w:ascii="Arial" w:hAnsi="Arial" w:cs="Arial"/>
        </w:rPr>
        <w:t>Costo anual estimado: USD 359.88.</w:t>
      </w:r>
    </w:p>
    <w:p w:rsidR="00751E7F" w:rsidRPr="00751E7F" w:rsidRDefault="00751E7F" w:rsidP="00751E7F">
      <w:pPr>
        <w:pStyle w:val="Prrafodelista"/>
        <w:spacing w:line="480" w:lineRule="auto"/>
        <w:ind w:left="1077"/>
        <w:rPr>
          <w:rFonts w:ascii="Arial" w:hAnsi="Arial" w:cs="Arial"/>
          <w:b/>
        </w:rPr>
      </w:pPr>
      <w:r w:rsidRPr="00751E7F">
        <w:rPr>
          <w:rFonts w:ascii="Arial" w:hAnsi="Arial" w:cs="Arial"/>
          <w:b/>
        </w:rPr>
        <w:lastRenderedPageBreak/>
        <w:t>SMTP Gmail</w:t>
      </w:r>
    </w:p>
    <w:p w:rsidR="00751E7F" w:rsidRPr="00751E7F" w:rsidRDefault="00751E7F" w:rsidP="0043292D">
      <w:pPr>
        <w:pStyle w:val="Prrafodelista"/>
        <w:numPr>
          <w:ilvl w:val="0"/>
          <w:numId w:val="80"/>
        </w:numPr>
        <w:spacing w:line="480" w:lineRule="auto"/>
        <w:rPr>
          <w:rFonts w:ascii="Arial" w:hAnsi="Arial" w:cs="Arial"/>
        </w:rPr>
      </w:pPr>
      <w:r w:rsidRPr="00751E7F">
        <w:rPr>
          <w:rFonts w:ascii="Arial" w:hAnsi="Arial" w:cs="Arial"/>
        </w:rPr>
        <w:t>Descripción: mecanismo utilizado actualmente para el envío de notificaciones por correo electrónico.</w:t>
      </w:r>
    </w:p>
    <w:p w:rsidR="00751E7F" w:rsidRPr="00751E7F" w:rsidRDefault="00751E7F" w:rsidP="0043292D">
      <w:pPr>
        <w:pStyle w:val="Prrafodelista"/>
        <w:numPr>
          <w:ilvl w:val="0"/>
          <w:numId w:val="80"/>
        </w:numPr>
        <w:spacing w:line="480" w:lineRule="auto"/>
        <w:rPr>
          <w:rFonts w:ascii="Arial" w:hAnsi="Arial" w:cs="Arial"/>
        </w:rPr>
      </w:pPr>
      <w:r w:rsidRPr="00751E7F">
        <w:rPr>
          <w:rFonts w:ascii="Arial" w:hAnsi="Arial" w:cs="Arial"/>
        </w:rPr>
        <w:t>Modelo de uso: gratuito, adecuado para pruebas y alcance académico.</w:t>
      </w:r>
    </w:p>
    <w:p w:rsidR="00751E7F" w:rsidRDefault="00751E7F" w:rsidP="0043292D">
      <w:pPr>
        <w:pStyle w:val="Prrafodelista"/>
        <w:numPr>
          <w:ilvl w:val="0"/>
          <w:numId w:val="80"/>
        </w:numPr>
        <w:spacing w:line="480" w:lineRule="auto"/>
        <w:rPr>
          <w:rFonts w:ascii="Arial" w:hAnsi="Arial" w:cs="Arial"/>
        </w:rPr>
      </w:pPr>
      <w:r w:rsidRPr="00751E7F">
        <w:rPr>
          <w:rFonts w:ascii="Arial" w:hAnsi="Arial" w:cs="Arial"/>
        </w:rPr>
        <w:t>Costo: USD 0.</w:t>
      </w:r>
    </w:p>
    <w:p w:rsidR="00751E7F" w:rsidRPr="00751E7F" w:rsidRDefault="00751E7F" w:rsidP="00751E7F">
      <w:pPr>
        <w:pStyle w:val="Prrafodelista"/>
        <w:spacing w:line="480" w:lineRule="auto"/>
        <w:ind w:left="1077" w:firstLine="0"/>
        <w:rPr>
          <w:rFonts w:ascii="Arial" w:hAnsi="Arial" w:cs="Arial"/>
        </w:rPr>
      </w:pPr>
    </w:p>
    <w:p w:rsidR="00751E7F" w:rsidRPr="00751E7F" w:rsidRDefault="00751E7F" w:rsidP="00751E7F">
      <w:pPr>
        <w:pStyle w:val="Prrafodelista"/>
        <w:spacing w:line="480" w:lineRule="auto"/>
        <w:ind w:left="1077"/>
        <w:rPr>
          <w:rFonts w:ascii="Arial" w:hAnsi="Arial" w:cs="Arial"/>
          <w:b/>
        </w:rPr>
      </w:pPr>
      <w:r w:rsidRPr="00751E7F">
        <w:rPr>
          <w:rFonts w:ascii="Arial" w:hAnsi="Arial" w:cs="Arial"/>
          <w:b/>
        </w:rPr>
        <w:t>Resend</w:t>
      </w:r>
    </w:p>
    <w:p w:rsidR="00751E7F" w:rsidRPr="00751E7F" w:rsidRDefault="00751E7F" w:rsidP="0043292D">
      <w:pPr>
        <w:pStyle w:val="Prrafodelista"/>
        <w:numPr>
          <w:ilvl w:val="0"/>
          <w:numId w:val="80"/>
        </w:numPr>
        <w:spacing w:line="480" w:lineRule="auto"/>
        <w:rPr>
          <w:rFonts w:ascii="Arial" w:hAnsi="Arial" w:cs="Arial"/>
        </w:rPr>
      </w:pPr>
      <w:r w:rsidRPr="00751E7F">
        <w:rPr>
          <w:rFonts w:ascii="Arial" w:hAnsi="Arial" w:cs="Arial"/>
        </w:rPr>
        <w:t>Descripción: proveedor alternativo contemplado para una posible versión productiva del sistema.</w:t>
      </w:r>
    </w:p>
    <w:p w:rsidR="00751E7F" w:rsidRPr="00751E7F" w:rsidRDefault="00751E7F" w:rsidP="0043292D">
      <w:pPr>
        <w:pStyle w:val="Prrafodelista"/>
        <w:numPr>
          <w:ilvl w:val="0"/>
          <w:numId w:val="80"/>
        </w:numPr>
        <w:spacing w:line="480" w:lineRule="auto"/>
        <w:rPr>
          <w:rFonts w:ascii="Arial" w:hAnsi="Arial" w:cs="Arial"/>
        </w:rPr>
      </w:pPr>
      <w:r w:rsidRPr="00751E7F">
        <w:rPr>
          <w:rFonts w:ascii="Arial" w:hAnsi="Arial" w:cs="Arial"/>
        </w:rPr>
        <w:t>Modelo de uso: plan Pro, orientado a mayor volumen de envío y sin límite diario.</w:t>
      </w:r>
    </w:p>
    <w:p w:rsidR="00751E7F" w:rsidRPr="00751E7F" w:rsidRDefault="00751E7F" w:rsidP="0043292D">
      <w:pPr>
        <w:pStyle w:val="Prrafodelista"/>
        <w:numPr>
          <w:ilvl w:val="0"/>
          <w:numId w:val="80"/>
        </w:numPr>
        <w:spacing w:line="480" w:lineRule="auto"/>
        <w:rPr>
          <w:rFonts w:ascii="Arial" w:hAnsi="Arial" w:cs="Arial"/>
        </w:rPr>
      </w:pPr>
      <w:r w:rsidRPr="00751E7F">
        <w:rPr>
          <w:rFonts w:ascii="Arial" w:hAnsi="Arial" w:cs="Arial"/>
        </w:rPr>
        <w:t>Costo estimado: USD 20 mensuales.</w:t>
      </w:r>
    </w:p>
    <w:p w:rsidR="00751E7F" w:rsidRDefault="00751E7F" w:rsidP="0043292D">
      <w:pPr>
        <w:pStyle w:val="Prrafodelista"/>
        <w:numPr>
          <w:ilvl w:val="0"/>
          <w:numId w:val="80"/>
        </w:numPr>
        <w:spacing w:line="480" w:lineRule="auto"/>
        <w:rPr>
          <w:rFonts w:ascii="Arial" w:hAnsi="Arial" w:cs="Arial"/>
        </w:rPr>
      </w:pPr>
      <w:r w:rsidRPr="00751E7F">
        <w:rPr>
          <w:rFonts w:ascii="Arial" w:hAnsi="Arial" w:cs="Arial"/>
        </w:rPr>
        <w:t>Costo anual estimado: USD 240.</w:t>
      </w:r>
    </w:p>
    <w:p w:rsidR="00751E7F" w:rsidRPr="00751E7F" w:rsidRDefault="00751E7F" w:rsidP="00751E7F">
      <w:pPr>
        <w:pStyle w:val="Prrafodelista"/>
        <w:spacing w:line="480" w:lineRule="auto"/>
        <w:ind w:left="1077" w:firstLine="0"/>
        <w:rPr>
          <w:rFonts w:ascii="Arial" w:hAnsi="Arial" w:cs="Arial"/>
        </w:rPr>
      </w:pPr>
    </w:p>
    <w:p w:rsidR="00751E7F" w:rsidRDefault="00751E7F" w:rsidP="00751E7F">
      <w:pPr>
        <w:spacing w:line="480" w:lineRule="auto"/>
        <w:ind w:firstLine="357"/>
        <w:rPr>
          <w:rFonts w:ascii="Arial" w:hAnsi="Arial" w:cs="Arial"/>
        </w:rPr>
      </w:pPr>
      <w:r w:rsidRPr="00751E7F">
        <w:rPr>
          <w:rFonts w:ascii="Arial" w:hAnsi="Arial" w:cs="Arial"/>
        </w:rPr>
        <w:t>En el alcance académico actual, el costo de integraciones externas se mantiene en USD 0, ya que se utilizan Yahoo Finance y SMTP de Gmail. Para un escenario productivo, se contempla el uso de EODHD y Resend, con un costo anual estimado de USD 599.88.</w:t>
      </w:r>
    </w:p>
    <w:p w:rsidR="00751E7F" w:rsidRPr="00751E7F" w:rsidRDefault="00751E7F" w:rsidP="00751E7F">
      <w:pPr>
        <w:spacing w:line="480" w:lineRule="auto"/>
        <w:ind w:firstLine="357"/>
        <w:rPr>
          <w:rFonts w:ascii="Arial" w:hAnsi="Arial" w:cs="Arial"/>
        </w:rPr>
      </w:pPr>
    </w:p>
    <w:p w:rsidR="00894602" w:rsidRPr="00894602" w:rsidRDefault="00894602" w:rsidP="00751E7F">
      <w:pPr>
        <w:pStyle w:val="Ttulo2"/>
        <w:spacing w:line="480" w:lineRule="auto"/>
        <w:rPr>
          <w:lang w:val="es-AR"/>
        </w:rPr>
      </w:pPr>
      <w:bookmarkStart w:id="111" w:name="_Toc231900314"/>
      <w:r w:rsidRPr="00894602">
        <w:rPr>
          <w:lang w:val="es-AR"/>
        </w:rPr>
        <w:t xml:space="preserve">4. Costos de </w:t>
      </w:r>
      <w:proofErr w:type="spellStart"/>
      <w:r w:rsidRPr="00894602">
        <w:rPr>
          <w:lang w:val="es-AR"/>
        </w:rPr>
        <w:t>Contenerización</w:t>
      </w:r>
      <w:bookmarkEnd w:id="111"/>
      <w:proofErr w:type="spellEnd"/>
    </w:p>
    <w:p w:rsidR="00894602" w:rsidRPr="00894602" w:rsidRDefault="00894602" w:rsidP="00894602">
      <w:pPr>
        <w:spacing w:line="480" w:lineRule="auto"/>
        <w:ind w:left="357"/>
        <w:rPr>
          <w:rFonts w:ascii="Arial" w:hAnsi="Arial" w:cs="Arial"/>
          <w:b/>
          <w:bCs/>
          <w:lang w:val="es-AR"/>
        </w:rPr>
      </w:pPr>
      <w:r w:rsidRPr="00894602">
        <w:rPr>
          <w:rFonts w:ascii="Arial" w:hAnsi="Arial" w:cs="Arial"/>
          <w:b/>
          <w:bCs/>
          <w:lang w:val="es-AR"/>
        </w:rPr>
        <w:t>Docker</w:t>
      </w:r>
    </w:p>
    <w:p w:rsidR="00894602" w:rsidRPr="00894602" w:rsidRDefault="00894602" w:rsidP="0043292D">
      <w:pPr>
        <w:numPr>
          <w:ilvl w:val="0"/>
          <w:numId w:val="53"/>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Descripción: Utilizado para </w:t>
      </w:r>
      <w:proofErr w:type="spellStart"/>
      <w:r w:rsidRPr="00894602">
        <w:rPr>
          <w:rFonts w:ascii="Arial" w:hAnsi="Arial" w:cs="Arial"/>
          <w:lang w:val="es-AR"/>
        </w:rPr>
        <w:t>contenerizar</w:t>
      </w:r>
      <w:proofErr w:type="spellEnd"/>
      <w:r w:rsidRPr="00894602">
        <w:rPr>
          <w:rFonts w:ascii="Arial" w:hAnsi="Arial" w:cs="Arial"/>
          <w:lang w:val="es-AR"/>
        </w:rPr>
        <w:t xml:space="preserve"> la aplicación y facilitar su despliegue. </w:t>
      </w:r>
    </w:p>
    <w:p w:rsidR="00894602" w:rsidRPr="00894602" w:rsidRDefault="00894602" w:rsidP="0043292D">
      <w:pPr>
        <w:numPr>
          <w:ilvl w:val="0"/>
          <w:numId w:val="53"/>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Licencia: gratuita para uso individual y académico. </w:t>
      </w:r>
    </w:p>
    <w:p w:rsidR="00894602" w:rsidRPr="00894602" w:rsidRDefault="00894602" w:rsidP="00186D9E">
      <w:pPr>
        <w:spacing w:line="480" w:lineRule="auto"/>
        <w:ind w:left="357" w:firstLine="360"/>
        <w:rPr>
          <w:rFonts w:ascii="Arial" w:hAnsi="Arial" w:cs="Arial"/>
          <w:lang w:val="es-AR"/>
        </w:rPr>
      </w:pPr>
      <w:r w:rsidRPr="00894602">
        <w:rPr>
          <w:rFonts w:ascii="Arial" w:hAnsi="Arial" w:cs="Arial"/>
          <w:b/>
          <w:bCs/>
          <w:lang w:val="es-AR"/>
        </w:rPr>
        <w:t>Costo:</w:t>
      </w:r>
      <w:r w:rsidRPr="00894602">
        <w:rPr>
          <w:rFonts w:ascii="Arial" w:hAnsi="Arial" w:cs="Arial"/>
          <w:lang w:val="es-AR"/>
        </w:rPr>
        <w:t xml:space="preserve"> $0 USD</w:t>
      </w:r>
    </w:p>
    <w:p w:rsidR="00894602" w:rsidRPr="00894602" w:rsidRDefault="00894602" w:rsidP="00894602">
      <w:pPr>
        <w:spacing w:line="480" w:lineRule="auto"/>
        <w:rPr>
          <w:rFonts w:ascii="Arial" w:hAnsi="Arial" w:cs="Arial"/>
          <w:lang w:val="es-AR"/>
        </w:rPr>
      </w:pPr>
    </w:p>
    <w:p w:rsidR="00894602" w:rsidRPr="00894602" w:rsidRDefault="00894602" w:rsidP="00894602">
      <w:pPr>
        <w:pStyle w:val="Ttulo2"/>
        <w:spacing w:line="480" w:lineRule="auto"/>
        <w:rPr>
          <w:lang w:val="es-AR"/>
        </w:rPr>
      </w:pPr>
      <w:bookmarkStart w:id="112" w:name="_Toc231900315"/>
      <w:r w:rsidRPr="00894602">
        <w:rPr>
          <w:lang w:val="es-AR"/>
        </w:rPr>
        <w:t>5. Costos de Contingencia</w:t>
      </w:r>
      <w:bookmarkEnd w:id="112"/>
    </w:p>
    <w:p w:rsidR="00894602" w:rsidRPr="00894602" w:rsidRDefault="00894602" w:rsidP="00894602">
      <w:pPr>
        <w:spacing w:line="480" w:lineRule="auto"/>
        <w:ind w:left="357" w:firstLine="360"/>
        <w:rPr>
          <w:rFonts w:ascii="Arial" w:hAnsi="Arial" w:cs="Arial"/>
          <w:lang w:val="es-AR"/>
        </w:rPr>
      </w:pPr>
      <w:r w:rsidRPr="00894602">
        <w:rPr>
          <w:rFonts w:ascii="Arial" w:hAnsi="Arial" w:cs="Arial"/>
          <w:lang w:val="es-AR"/>
        </w:rPr>
        <w:t>Se contempla una reserva para imprevistos, como cambios en requerimientos, errores o necesidad de escalabilidad:</w:t>
      </w:r>
    </w:p>
    <w:p w:rsidR="00894602" w:rsidRPr="00894602" w:rsidRDefault="00894602" w:rsidP="0043292D">
      <w:pPr>
        <w:numPr>
          <w:ilvl w:val="0"/>
          <w:numId w:val="54"/>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Estimación: </w:t>
      </w:r>
      <w:r w:rsidRPr="00894602">
        <w:rPr>
          <w:rFonts w:ascii="Arial" w:hAnsi="Arial" w:cs="Arial"/>
          <w:b/>
          <w:bCs/>
          <w:lang w:val="es-AR"/>
        </w:rPr>
        <w:t>5% del costo de desarrollo</w:t>
      </w:r>
      <w:r w:rsidRPr="00894602">
        <w:rPr>
          <w:rFonts w:ascii="Arial" w:hAnsi="Arial" w:cs="Arial"/>
          <w:lang w:val="es-AR"/>
        </w:rPr>
        <w:t xml:space="preserve"> </w:t>
      </w:r>
    </w:p>
    <w:p w:rsidR="00894602" w:rsidRDefault="00894602" w:rsidP="0043292D">
      <w:pPr>
        <w:numPr>
          <w:ilvl w:val="0"/>
          <w:numId w:val="54"/>
        </w:numPr>
        <w:tabs>
          <w:tab w:val="clear" w:pos="720"/>
          <w:tab w:val="num" w:pos="1077"/>
        </w:tabs>
        <w:spacing w:line="480" w:lineRule="auto"/>
        <w:ind w:left="1077"/>
        <w:rPr>
          <w:rFonts w:ascii="Arial" w:hAnsi="Arial" w:cs="Arial"/>
          <w:lang w:val="es-AR"/>
        </w:rPr>
      </w:pPr>
      <w:r w:rsidRPr="00894602">
        <w:rPr>
          <w:rFonts w:ascii="Arial" w:hAnsi="Arial" w:cs="Arial"/>
          <w:b/>
          <w:bCs/>
          <w:lang w:val="es-AR"/>
        </w:rPr>
        <w:lastRenderedPageBreak/>
        <w:t>$125 USD (~$187.500 ARS)</w:t>
      </w:r>
      <w:r w:rsidRPr="00894602">
        <w:rPr>
          <w:rFonts w:ascii="Arial" w:hAnsi="Arial" w:cs="Arial"/>
          <w:lang w:val="es-AR"/>
        </w:rPr>
        <w:t xml:space="preserve"> </w:t>
      </w:r>
    </w:p>
    <w:p w:rsidR="003C722A" w:rsidRPr="00894602" w:rsidRDefault="003C722A" w:rsidP="003C722A">
      <w:pPr>
        <w:spacing w:line="480" w:lineRule="auto"/>
        <w:ind w:left="1077"/>
        <w:rPr>
          <w:rFonts w:ascii="Arial" w:hAnsi="Arial" w:cs="Arial"/>
          <w:lang w:val="es-AR"/>
        </w:rPr>
      </w:pPr>
    </w:p>
    <w:p w:rsidR="00894602" w:rsidRPr="00894602" w:rsidRDefault="00894602" w:rsidP="00894602">
      <w:pPr>
        <w:pStyle w:val="Ttulo2"/>
        <w:spacing w:line="480" w:lineRule="auto"/>
        <w:rPr>
          <w:lang w:val="es-AR"/>
        </w:rPr>
      </w:pPr>
      <w:bookmarkStart w:id="113" w:name="_Toc231900316"/>
      <w:r w:rsidRPr="00894602">
        <w:rPr>
          <w:lang w:val="es-AR"/>
        </w:rPr>
        <w:t>6. Resumen Económico</w:t>
      </w:r>
      <w:bookmarkEnd w:id="113"/>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1"/>
        <w:gridCol w:w="1985"/>
        <w:gridCol w:w="2126"/>
      </w:tblGrid>
      <w:tr w:rsidR="00894602" w:rsidRPr="00894602" w:rsidTr="00751E7F">
        <w:trPr>
          <w:tblHeader/>
          <w:tblCellSpacing w:w="15" w:type="dxa"/>
        </w:trPr>
        <w:tc>
          <w:tcPr>
            <w:tcW w:w="4066" w:type="dxa"/>
            <w:vAlign w:val="center"/>
            <w:hideMark/>
          </w:tcPr>
          <w:p w:rsidR="00894602" w:rsidRPr="00894602" w:rsidRDefault="00894602" w:rsidP="00894602">
            <w:pPr>
              <w:spacing w:line="480" w:lineRule="auto"/>
              <w:rPr>
                <w:rFonts w:ascii="Arial" w:hAnsi="Arial" w:cs="Arial"/>
                <w:b/>
                <w:bCs/>
                <w:lang w:val="es-AR"/>
              </w:rPr>
            </w:pPr>
            <w:r w:rsidRPr="00894602">
              <w:rPr>
                <w:rFonts w:ascii="Arial" w:hAnsi="Arial" w:cs="Arial"/>
                <w:b/>
                <w:bCs/>
                <w:lang w:val="es-AR"/>
              </w:rPr>
              <w:t>Concepto</w:t>
            </w:r>
          </w:p>
        </w:tc>
        <w:tc>
          <w:tcPr>
            <w:tcW w:w="1955" w:type="dxa"/>
            <w:vAlign w:val="center"/>
            <w:hideMark/>
          </w:tcPr>
          <w:p w:rsidR="00894602" w:rsidRPr="00894602" w:rsidRDefault="00894602" w:rsidP="00751E7F">
            <w:pPr>
              <w:spacing w:line="480" w:lineRule="auto"/>
              <w:jc w:val="center"/>
              <w:rPr>
                <w:rFonts w:ascii="Arial" w:hAnsi="Arial" w:cs="Arial"/>
                <w:b/>
                <w:bCs/>
                <w:lang w:val="es-AR"/>
              </w:rPr>
            </w:pPr>
            <w:r w:rsidRPr="00894602">
              <w:rPr>
                <w:rFonts w:ascii="Arial" w:hAnsi="Arial" w:cs="Arial"/>
                <w:b/>
                <w:bCs/>
                <w:lang w:val="es-AR"/>
              </w:rPr>
              <w:t>Costo USD</w:t>
            </w:r>
          </w:p>
        </w:tc>
        <w:tc>
          <w:tcPr>
            <w:tcW w:w="2081" w:type="dxa"/>
            <w:vAlign w:val="center"/>
            <w:hideMark/>
          </w:tcPr>
          <w:p w:rsidR="00894602" w:rsidRPr="00894602" w:rsidRDefault="00894602" w:rsidP="00751E7F">
            <w:pPr>
              <w:spacing w:line="480" w:lineRule="auto"/>
              <w:jc w:val="center"/>
              <w:rPr>
                <w:rFonts w:ascii="Arial" w:hAnsi="Arial" w:cs="Arial"/>
                <w:b/>
                <w:bCs/>
                <w:lang w:val="es-AR"/>
              </w:rPr>
            </w:pPr>
            <w:r w:rsidRPr="00894602">
              <w:rPr>
                <w:rFonts w:ascii="Arial" w:hAnsi="Arial" w:cs="Arial"/>
                <w:b/>
                <w:bCs/>
                <w:lang w:val="es-AR"/>
              </w:rPr>
              <w:t>Costo ARS</w:t>
            </w:r>
          </w:p>
        </w:tc>
      </w:tr>
      <w:tr w:rsidR="00894602" w:rsidRPr="00894602" w:rsidTr="00751E7F">
        <w:trPr>
          <w:tblCellSpacing w:w="15" w:type="dxa"/>
        </w:trPr>
        <w:tc>
          <w:tcPr>
            <w:tcW w:w="4066" w:type="dxa"/>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Desarrollo (Recursos Humanos)</w:t>
            </w:r>
          </w:p>
        </w:tc>
        <w:tc>
          <w:tcPr>
            <w:tcW w:w="1955" w:type="dxa"/>
            <w:vAlign w:val="center"/>
            <w:hideMark/>
          </w:tcPr>
          <w:p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2.500</w:t>
            </w:r>
          </w:p>
        </w:tc>
        <w:tc>
          <w:tcPr>
            <w:tcW w:w="2081" w:type="dxa"/>
            <w:vAlign w:val="center"/>
            <w:hideMark/>
          </w:tcPr>
          <w:p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3.750.000</w:t>
            </w:r>
          </w:p>
        </w:tc>
      </w:tr>
      <w:tr w:rsidR="00894602" w:rsidRPr="00894602" w:rsidTr="00751E7F">
        <w:trPr>
          <w:tblCellSpacing w:w="15" w:type="dxa"/>
        </w:trPr>
        <w:tc>
          <w:tcPr>
            <w:tcW w:w="4066" w:type="dxa"/>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Hosting anual</w:t>
            </w:r>
          </w:p>
        </w:tc>
        <w:tc>
          <w:tcPr>
            <w:tcW w:w="1955" w:type="dxa"/>
            <w:vAlign w:val="center"/>
            <w:hideMark/>
          </w:tcPr>
          <w:p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120</w:t>
            </w:r>
          </w:p>
        </w:tc>
        <w:tc>
          <w:tcPr>
            <w:tcW w:w="2081" w:type="dxa"/>
            <w:vAlign w:val="center"/>
            <w:hideMark/>
          </w:tcPr>
          <w:p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180.000</w:t>
            </w:r>
          </w:p>
        </w:tc>
      </w:tr>
      <w:tr w:rsidR="00894602" w:rsidRPr="00894602" w:rsidTr="00751E7F">
        <w:trPr>
          <w:tblCellSpacing w:w="15" w:type="dxa"/>
        </w:trPr>
        <w:tc>
          <w:tcPr>
            <w:tcW w:w="4066" w:type="dxa"/>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Dominio</w:t>
            </w:r>
          </w:p>
        </w:tc>
        <w:tc>
          <w:tcPr>
            <w:tcW w:w="1955" w:type="dxa"/>
            <w:vAlign w:val="center"/>
            <w:hideMark/>
          </w:tcPr>
          <w:p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15</w:t>
            </w:r>
          </w:p>
        </w:tc>
        <w:tc>
          <w:tcPr>
            <w:tcW w:w="2081" w:type="dxa"/>
            <w:vAlign w:val="center"/>
            <w:hideMark/>
          </w:tcPr>
          <w:p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22.500</w:t>
            </w:r>
          </w:p>
        </w:tc>
      </w:tr>
      <w:tr w:rsidR="00751E7F" w:rsidRPr="00894602" w:rsidTr="00751E7F">
        <w:trPr>
          <w:tblCellSpacing w:w="15" w:type="dxa"/>
        </w:trPr>
        <w:tc>
          <w:tcPr>
            <w:tcW w:w="4066" w:type="dxa"/>
            <w:vAlign w:val="center"/>
          </w:tcPr>
          <w:p w:rsidR="00751E7F" w:rsidRPr="00894602" w:rsidRDefault="00751E7F" w:rsidP="00894602">
            <w:pPr>
              <w:spacing w:line="480" w:lineRule="auto"/>
              <w:rPr>
                <w:rFonts w:ascii="Arial" w:hAnsi="Arial" w:cs="Arial"/>
                <w:lang w:val="es-AR"/>
              </w:rPr>
            </w:pPr>
            <w:r w:rsidRPr="00751E7F">
              <w:rPr>
                <w:rFonts w:ascii="Arial" w:hAnsi="Arial" w:cs="Arial"/>
                <w:lang w:val="es-AR"/>
              </w:rPr>
              <w:t>Integraciones externas productivas</w:t>
            </w:r>
          </w:p>
        </w:tc>
        <w:tc>
          <w:tcPr>
            <w:tcW w:w="1955" w:type="dxa"/>
            <w:vAlign w:val="center"/>
          </w:tcPr>
          <w:p w:rsidR="00751E7F" w:rsidRPr="00894602" w:rsidRDefault="00751E7F" w:rsidP="00751E7F">
            <w:pPr>
              <w:spacing w:line="480" w:lineRule="auto"/>
              <w:jc w:val="center"/>
              <w:rPr>
                <w:rFonts w:ascii="Arial" w:hAnsi="Arial" w:cs="Arial"/>
                <w:lang w:val="es-AR"/>
              </w:rPr>
            </w:pPr>
            <w:r w:rsidRPr="00751E7F">
              <w:rPr>
                <w:rFonts w:ascii="Arial" w:hAnsi="Arial" w:cs="Arial"/>
                <w:lang w:val="es-AR"/>
              </w:rPr>
              <w:t>599.88</w:t>
            </w:r>
          </w:p>
        </w:tc>
        <w:tc>
          <w:tcPr>
            <w:tcW w:w="2081" w:type="dxa"/>
            <w:vAlign w:val="center"/>
          </w:tcPr>
          <w:p w:rsidR="00751E7F" w:rsidRPr="00894602" w:rsidRDefault="00751E7F" w:rsidP="00751E7F">
            <w:pPr>
              <w:spacing w:line="480" w:lineRule="auto"/>
              <w:jc w:val="center"/>
              <w:rPr>
                <w:rFonts w:ascii="Arial" w:hAnsi="Arial" w:cs="Arial"/>
                <w:lang w:val="es-AR"/>
              </w:rPr>
            </w:pPr>
            <w:r w:rsidRPr="00751E7F">
              <w:rPr>
                <w:rFonts w:ascii="Arial" w:hAnsi="Arial" w:cs="Arial"/>
                <w:lang w:val="es-AR"/>
              </w:rPr>
              <w:t>899.820</w:t>
            </w:r>
          </w:p>
        </w:tc>
      </w:tr>
      <w:tr w:rsidR="00894602" w:rsidRPr="00894602" w:rsidTr="00751E7F">
        <w:trPr>
          <w:tblCellSpacing w:w="15" w:type="dxa"/>
        </w:trPr>
        <w:tc>
          <w:tcPr>
            <w:tcW w:w="4066" w:type="dxa"/>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Contingencia</w:t>
            </w:r>
          </w:p>
        </w:tc>
        <w:tc>
          <w:tcPr>
            <w:tcW w:w="1955" w:type="dxa"/>
            <w:vAlign w:val="center"/>
            <w:hideMark/>
          </w:tcPr>
          <w:p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125</w:t>
            </w:r>
          </w:p>
        </w:tc>
        <w:tc>
          <w:tcPr>
            <w:tcW w:w="2081" w:type="dxa"/>
            <w:vAlign w:val="center"/>
            <w:hideMark/>
          </w:tcPr>
          <w:p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187.500</w:t>
            </w:r>
          </w:p>
        </w:tc>
      </w:tr>
      <w:tr w:rsidR="00894602" w:rsidRPr="00894602" w:rsidTr="00751E7F">
        <w:trPr>
          <w:tblCellSpacing w:w="15" w:type="dxa"/>
        </w:trPr>
        <w:tc>
          <w:tcPr>
            <w:tcW w:w="4066" w:type="dxa"/>
            <w:vAlign w:val="center"/>
            <w:hideMark/>
          </w:tcPr>
          <w:p w:rsidR="00894602" w:rsidRPr="00894602" w:rsidRDefault="00186D9E" w:rsidP="00894602">
            <w:pPr>
              <w:spacing w:line="480" w:lineRule="auto"/>
              <w:rPr>
                <w:rFonts w:ascii="Arial" w:hAnsi="Arial" w:cs="Arial"/>
                <w:lang w:val="es-AR"/>
              </w:rPr>
            </w:pPr>
            <w:proofErr w:type="gramStart"/>
            <w:r w:rsidRPr="00894602">
              <w:rPr>
                <w:rFonts w:ascii="Arial" w:hAnsi="Arial" w:cs="Arial"/>
                <w:b/>
                <w:bCs/>
                <w:lang w:val="es-AR"/>
              </w:rPr>
              <w:t>TOTAL</w:t>
            </w:r>
            <w:proofErr w:type="gramEnd"/>
            <w:r w:rsidR="00894602" w:rsidRPr="00894602">
              <w:rPr>
                <w:rFonts w:ascii="Arial" w:hAnsi="Arial" w:cs="Arial"/>
                <w:b/>
                <w:bCs/>
                <w:lang w:val="es-AR"/>
              </w:rPr>
              <w:t xml:space="preserve"> GENERAL (1er año)</w:t>
            </w:r>
          </w:p>
        </w:tc>
        <w:tc>
          <w:tcPr>
            <w:tcW w:w="1955" w:type="dxa"/>
            <w:vAlign w:val="center"/>
            <w:hideMark/>
          </w:tcPr>
          <w:p w:rsidR="00894602" w:rsidRPr="00894602" w:rsidRDefault="00751E7F" w:rsidP="00751E7F">
            <w:pPr>
              <w:spacing w:line="480" w:lineRule="auto"/>
              <w:jc w:val="center"/>
              <w:rPr>
                <w:rFonts w:ascii="Arial" w:hAnsi="Arial" w:cs="Arial"/>
                <w:lang w:val="es-AR"/>
              </w:rPr>
            </w:pPr>
            <w:r w:rsidRPr="00751E7F">
              <w:rPr>
                <w:rFonts w:ascii="Arial" w:hAnsi="Arial" w:cs="Arial"/>
                <w:b/>
                <w:bCs/>
                <w:lang w:val="es-AR"/>
              </w:rPr>
              <w:t>3.359,88</w:t>
            </w:r>
            <w:r>
              <w:rPr>
                <w:rFonts w:ascii="Arial" w:hAnsi="Arial" w:cs="Arial"/>
                <w:b/>
                <w:bCs/>
                <w:lang w:val="es-AR"/>
              </w:rPr>
              <w:t xml:space="preserve"> </w:t>
            </w:r>
            <w:r w:rsidR="00894602" w:rsidRPr="00894602">
              <w:rPr>
                <w:rFonts w:ascii="Arial" w:hAnsi="Arial" w:cs="Arial"/>
                <w:b/>
                <w:bCs/>
                <w:lang w:val="es-AR"/>
              </w:rPr>
              <w:t>USD</w:t>
            </w:r>
          </w:p>
        </w:tc>
        <w:tc>
          <w:tcPr>
            <w:tcW w:w="2081" w:type="dxa"/>
            <w:vAlign w:val="center"/>
            <w:hideMark/>
          </w:tcPr>
          <w:p w:rsidR="00894602" w:rsidRPr="00894602" w:rsidRDefault="00751E7F" w:rsidP="00751E7F">
            <w:pPr>
              <w:spacing w:line="480" w:lineRule="auto"/>
              <w:jc w:val="center"/>
              <w:rPr>
                <w:rFonts w:ascii="Arial" w:hAnsi="Arial" w:cs="Arial"/>
                <w:lang w:val="es-AR"/>
              </w:rPr>
            </w:pPr>
            <w:r w:rsidRPr="00751E7F">
              <w:rPr>
                <w:rFonts w:ascii="Arial" w:hAnsi="Arial" w:cs="Arial"/>
                <w:b/>
                <w:bCs/>
                <w:lang w:val="es-AR"/>
              </w:rPr>
              <w:t>5.039.820</w:t>
            </w:r>
            <w:r w:rsidR="00BD0BA0">
              <w:rPr>
                <w:rFonts w:ascii="Arial" w:hAnsi="Arial" w:cs="Arial"/>
                <w:b/>
                <w:bCs/>
                <w:lang w:val="es-AR"/>
              </w:rPr>
              <w:t xml:space="preserve"> </w:t>
            </w:r>
            <w:r w:rsidR="00894602" w:rsidRPr="00894602">
              <w:rPr>
                <w:rFonts w:ascii="Arial" w:hAnsi="Arial" w:cs="Arial"/>
                <w:b/>
                <w:bCs/>
                <w:lang w:val="es-AR"/>
              </w:rPr>
              <w:t>ARS</w:t>
            </w:r>
          </w:p>
        </w:tc>
      </w:tr>
    </w:tbl>
    <w:p w:rsidR="00BD0BA0" w:rsidRDefault="00186D9E" w:rsidP="0062468A">
      <w:pPr>
        <w:pStyle w:val="Descripcin"/>
        <w:spacing w:line="480" w:lineRule="auto"/>
      </w:pPr>
      <w:bookmarkStart w:id="114" w:name="_Toc231900352"/>
      <w:r>
        <w:t xml:space="preserve">Tabla </w:t>
      </w:r>
      <w:r>
        <w:fldChar w:fldCharType="begin"/>
      </w:r>
      <w:r>
        <w:instrText xml:space="preserve"> SEQ Tabla \* ARABIC </w:instrText>
      </w:r>
      <w:r>
        <w:fldChar w:fldCharType="separate"/>
      </w:r>
      <w:r w:rsidR="00E07460">
        <w:rPr>
          <w:noProof/>
        </w:rPr>
        <w:t>2</w:t>
      </w:r>
      <w:r>
        <w:fldChar w:fldCharType="end"/>
      </w:r>
      <w:r>
        <w:t xml:space="preserve"> - </w:t>
      </w:r>
      <w:r w:rsidRPr="00A71015">
        <w:t>Resumen Económico</w:t>
      </w:r>
      <w:bookmarkEnd w:id="114"/>
      <w:r w:rsidR="00BD0BA0">
        <w:t xml:space="preserve"> </w:t>
      </w:r>
    </w:p>
    <w:p w:rsidR="00894602" w:rsidRDefault="00BD0BA0" w:rsidP="0062468A">
      <w:pPr>
        <w:pStyle w:val="Descripcin"/>
        <w:spacing w:line="480" w:lineRule="auto"/>
      </w:pPr>
      <w:r>
        <w:t xml:space="preserve"> </w:t>
      </w:r>
      <w:r w:rsidRPr="00BD0BA0">
        <w:t>Para el cálculo en pesos argentinos se tomó como referencia una conversión estimada de USD 1 = ARS 1.500.</w:t>
      </w:r>
    </w:p>
    <w:p w:rsidR="00BD0BA0" w:rsidRDefault="00BD0BA0" w:rsidP="00BD0BA0">
      <w:pPr>
        <w:spacing w:line="480" w:lineRule="auto"/>
        <w:ind w:firstLine="357"/>
      </w:pPr>
      <w:r w:rsidRPr="00BD0BA0">
        <w:t>El costo de integraciones externas productivas contempla EOD Historical Data (EODHD) como proveedor de datos financieros y Resend como proveedor de envío de correos. Estos costos no son necesarios para el alcance académico actual, pero se incluyen como referencia para una posible versión comercial del sistema.</w:t>
      </w:r>
    </w:p>
    <w:p w:rsidR="00BD0BA0" w:rsidRPr="00BD0BA0" w:rsidRDefault="00BD0BA0" w:rsidP="00BD0BA0"/>
    <w:p w:rsidR="00894602" w:rsidRPr="00894602" w:rsidRDefault="00894602" w:rsidP="0062468A">
      <w:pPr>
        <w:pStyle w:val="Ttulo2"/>
        <w:spacing w:line="480" w:lineRule="auto"/>
        <w:rPr>
          <w:lang w:val="es-AR"/>
        </w:rPr>
      </w:pPr>
      <w:bookmarkStart w:id="115" w:name="_Toc231900317"/>
      <w:r w:rsidRPr="00894602">
        <w:rPr>
          <w:lang w:val="es-AR"/>
        </w:rPr>
        <w:t>7. Conclusión</w:t>
      </w:r>
      <w:bookmarkEnd w:id="115"/>
    </w:p>
    <w:p w:rsidR="00894602" w:rsidRPr="00894602" w:rsidRDefault="00894602" w:rsidP="00894602">
      <w:pPr>
        <w:spacing w:line="480" w:lineRule="auto"/>
        <w:rPr>
          <w:rFonts w:ascii="Arial" w:hAnsi="Arial" w:cs="Arial"/>
          <w:lang w:val="es-AR"/>
        </w:rPr>
      </w:pPr>
      <w:r w:rsidRPr="00894602">
        <w:rPr>
          <w:rFonts w:ascii="Arial" w:hAnsi="Arial" w:cs="Arial"/>
          <w:lang w:val="es-AR"/>
        </w:rPr>
        <w:t xml:space="preserve">El análisis de costos demuestra que el proyecto </w:t>
      </w:r>
      <w:r w:rsidRPr="00894602">
        <w:rPr>
          <w:rFonts w:ascii="Arial" w:hAnsi="Arial" w:cs="Arial"/>
          <w:i/>
          <w:iCs/>
          <w:lang w:val="es-AR"/>
        </w:rPr>
        <w:t>InvestLab</w:t>
      </w:r>
      <w:r w:rsidRPr="00894602">
        <w:rPr>
          <w:rFonts w:ascii="Arial" w:hAnsi="Arial" w:cs="Arial"/>
          <w:lang w:val="es-AR"/>
        </w:rPr>
        <w:t xml:space="preserve"> es económicamente viable. El mayor costo corresponde al desarrollo, el cual en este contexto académico no representa un gasto real, sino el valor del tiempo invertido.</w:t>
      </w:r>
    </w:p>
    <w:p w:rsidR="00894602" w:rsidRPr="00894602" w:rsidRDefault="00894602" w:rsidP="00751E7F">
      <w:pPr>
        <w:spacing w:line="480" w:lineRule="auto"/>
        <w:ind w:firstLine="720"/>
        <w:rPr>
          <w:rFonts w:ascii="Arial" w:hAnsi="Arial" w:cs="Arial"/>
          <w:lang w:val="es-AR"/>
        </w:rPr>
      </w:pPr>
      <w:r w:rsidRPr="00894602">
        <w:rPr>
          <w:rFonts w:ascii="Arial" w:hAnsi="Arial" w:cs="Arial"/>
          <w:lang w:val="es-AR"/>
        </w:rPr>
        <w:t>Por otro lado, los costos operativos anuales son bajos, especialmente gracias al uso de tecnologías open source y servicios con planes gratuitos, lo que permite implementar la solución con una inversión inicial mínima.</w:t>
      </w:r>
    </w:p>
    <w:p w:rsidR="009B0A1E" w:rsidRDefault="00894602" w:rsidP="003C722A">
      <w:pPr>
        <w:spacing w:line="480" w:lineRule="auto"/>
        <w:rPr>
          <w:rFonts w:ascii="Arial" w:hAnsi="Arial" w:cs="Arial"/>
          <w:lang w:val="es-AR"/>
        </w:rPr>
      </w:pPr>
      <w:r w:rsidRPr="00894602">
        <w:rPr>
          <w:rFonts w:ascii="Arial" w:hAnsi="Arial" w:cs="Arial"/>
          <w:lang w:val="es-AR"/>
        </w:rPr>
        <w:t>Esto evidencia que la arquitectura elegida no solo es adecuada desde el punto de vista técnico, sino también sostenible en términos económicos.</w:t>
      </w:r>
    </w:p>
    <w:p w:rsidR="009B0A1E" w:rsidRDefault="009B0A1E" w:rsidP="009B0A1E">
      <w:pPr>
        <w:pStyle w:val="Ttulo1"/>
        <w:spacing w:line="480" w:lineRule="auto"/>
        <w:ind w:left="0"/>
        <w:rPr>
          <w:lang w:val="es-AR"/>
        </w:rPr>
      </w:pPr>
      <w:bookmarkStart w:id="116" w:name="_Toc231900318"/>
      <w:r w:rsidRPr="009B0A1E">
        <w:rPr>
          <w:lang w:val="es-AR"/>
        </w:rPr>
        <w:lastRenderedPageBreak/>
        <w:t>Resultados</w:t>
      </w:r>
      <w:bookmarkEnd w:id="116"/>
    </w:p>
    <w:p w:rsidR="009B0A1E" w:rsidRPr="009B0A1E" w:rsidRDefault="009B0A1E" w:rsidP="009B0A1E">
      <w:pPr>
        <w:spacing w:line="480" w:lineRule="auto"/>
        <w:ind w:firstLine="720"/>
        <w:rPr>
          <w:lang w:val="es-AR" w:eastAsia="es-AR"/>
        </w:rPr>
      </w:pPr>
      <w:r w:rsidRPr="009B0A1E">
        <w:rPr>
          <w:lang w:val="es-AR" w:eastAsia="es-AR"/>
        </w:rPr>
        <w:t xml:space="preserve">Como resultado del desarrollo del proyecto se obtuvo una plataforma web funcional denominada </w:t>
      </w:r>
      <w:r w:rsidRPr="009B0A1E">
        <w:rPr>
          <w:b/>
          <w:lang w:val="es-AR" w:eastAsia="es-AR"/>
        </w:rPr>
        <w:t>InvestLab</w:t>
      </w:r>
      <w:r w:rsidRPr="009B0A1E">
        <w:rPr>
          <w:lang w:val="es-AR" w:eastAsia="es-AR"/>
        </w:rPr>
        <w:t>, orientada a la simulación de inversiones financieras mediante la utilización de dinero virtual.</w:t>
      </w:r>
    </w:p>
    <w:p w:rsidR="009B0A1E" w:rsidRPr="009B0A1E" w:rsidRDefault="009B0A1E" w:rsidP="009B0A1E">
      <w:pPr>
        <w:spacing w:line="480" w:lineRule="auto"/>
        <w:ind w:firstLine="720"/>
        <w:rPr>
          <w:lang w:val="es-AR" w:eastAsia="es-AR"/>
        </w:rPr>
      </w:pPr>
      <w:r w:rsidRPr="009B0A1E">
        <w:rPr>
          <w:lang w:val="es-AR" w:eastAsia="es-AR"/>
        </w:rPr>
        <w:t>La solución implementada integra los distintos módulos definidos durante la etapa de análisis y diseño, permitiendo validar la arquitectura propuesta, el modelo de datos y la interacción con servicios externos para la obtención de información de mercado y el envío de notificaciones.</w:t>
      </w:r>
    </w:p>
    <w:p w:rsidR="009B0A1E" w:rsidRPr="009B0A1E" w:rsidRDefault="009B0A1E" w:rsidP="009B0A1E">
      <w:pPr>
        <w:spacing w:line="480" w:lineRule="auto"/>
        <w:ind w:firstLine="720"/>
        <w:rPr>
          <w:lang w:val="es-AR" w:eastAsia="es-AR"/>
        </w:rPr>
      </w:pPr>
      <w:r w:rsidRPr="009B0A1E">
        <w:rPr>
          <w:lang w:val="es-AR" w:eastAsia="es-AR"/>
        </w:rPr>
        <w:t>Asimismo, se logró implementar una arquitectura desacoplada basada en interfaces, facilitando la incorporación de nuevos proveedores externos y favoreciendo la mantenibilidad del sistema.</w:t>
      </w:r>
    </w:p>
    <w:p w:rsidR="009B0A1E" w:rsidRPr="009B0A1E" w:rsidRDefault="009B0A1E" w:rsidP="009B0A1E">
      <w:pPr>
        <w:spacing w:line="480" w:lineRule="auto"/>
        <w:ind w:firstLine="720"/>
        <w:rPr>
          <w:lang w:val="es-AR" w:eastAsia="es-AR"/>
        </w:rPr>
      </w:pPr>
      <w:r w:rsidRPr="009B0A1E">
        <w:rPr>
          <w:lang w:val="es-AR" w:eastAsia="es-AR"/>
        </w:rPr>
        <w:t>Las pruebas funcionales realizadas permitieron verificar el correcto funcionamiento de los procesos principales definidos para la plataforma, así como la persistencia de información en bases de datos relacionales y no relacionales.</w:t>
      </w:r>
      <w:r w:rsidR="000D1E57">
        <w:rPr>
          <w:lang w:val="es-AR" w:eastAsia="es-AR"/>
        </w:rPr>
        <w:t xml:space="preserve"> </w:t>
      </w:r>
      <w:r w:rsidR="000D1E57" w:rsidRPr="000D1E57">
        <w:rPr>
          <w:lang w:val="es-AR" w:eastAsia="es-AR"/>
        </w:rPr>
        <w:t>Además de las pruebas funcionales manuales, se implementaron pruebas automatizadas tanto en frontend como en backend para validar componentes, servicios y reglas de negocio.</w:t>
      </w:r>
    </w:p>
    <w:p w:rsidR="009B0A1E" w:rsidRPr="009B0A1E" w:rsidRDefault="009B0A1E" w:rsidP="009B0A1E">
      <w:pPr>
        <w:spacing w:line="480" w:lineRule="auto"/>
        <w:ind w:firstLine="720"/>
        <w:rPr>
          <w:lang w:val="es-AR" w:eastAsia="es-AR"/>
        </w:rPr>
      </w:pPr>
      <w:r w:rsidRPr="009B0A1E">
        <w:rPr>
          <w:lang w:val="es-AR" w:eastAsia="es-AR"/>
        </w:rPr>
        <w:t>El resultado final es una aplicación web operativa que cumple con los objetivos establecidos para el proyecto, proporcionando un entorno seguro para la simulación y el aprendizaje de conceptos relacionados con la inversión financiera.</w:t>
      </w: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C529EB" w:rsidRDefault="00C529EB" w:rsidP="009B0A1E">
      <w:pPr>
        <w:rPr>
          <w:lang w:val="es-AR"/>
        </w:rPr>
      </w:pPr>
    </w:p>
    <w:p w:rsidR="009B0A1E" w:rsidRDefault="009B0A1E" w:rsidP="009B0A1E">
      <w:pPr>
        <w:rPr>
          <w:lang w:val="es-AR"/>
        </w:rPr>
      </w:pPr>
    </w:p>
    <w:p w:rsidR="009B0A1E" w:rsidRDefault="009B0A1E" w:rsidP="009B0A1E">
      <w:pPr>
        <w:pStyle w:val="Ttulo1"/>
        <w:spacing w:line="480" w:lineRule="auto"/>
        <w:ind w:left="0"/>
        <w:rPr>
          <w:lang w:val="es-AR"/>
        </w:rPr>
      </w:pPr>
      <w:bookmarkStart w:id="117" w:name="_Toc231900319"/>
      <w:r w:rsidRPr="009B0A1E">
        <w:rPr>
          <w:lang w:val="es-AR"/>
        </w:rPr>
        <w:lastRenderedPageBreak/>
        <w:t>Discusión</w:t>
      </w:r>
      <w:bookmarkEnd w:id="117"/>
    </w:p>
    <w:p w:rsidR="009B0A1E" w:rsidRPr="009B0A1E" w:rsidRDefault="009B0A1E" w:rsidP="009B0A1E">
      <w:pPr>
        <w:spacing w:line="480" w:lineRule="auto"/>
        <w:ind w:firstLine="720"/>
        <w:rPr>
          <w:lang w:val="es-AR"/>
        </w:rPr>
      </w:pPr>
      <w:r w:rsidRPr="009B0A1E">
        <w:rPr>
          <w:lang w:val="es-AR"/>
        </w:rPr>
        <w:t>Los resultados obtenidos demuestran la viabilidad de desarrollar una plataforma de simulación financiera utilizando tecnologías modernas y servicios externos especializados.</w:t>
      </w:r>
    </w:p>
    <w:p w:rsidR="009B0A1E" w:rsidRPr="009B0A1E" w:rsidRDefault="009B0A1E" w:rsidP="009B0A1E">
      <w:pPr>
        <w:spacing w:line="480" w:lineRule="auto"/>
        <w:ind w:firstLine="720"/>
        <w:rPr>
          <w:lang w:val="es-AR"/>
        </w:rPr>
      </w:pPr>
      <w:r w:rsidRPr="009B0A1E">
        <w:rPr>
          <w:lang w:val="es-AR"/>
        </w:rPr>
        <w:t>La utilización de una arquitectura en capas permitió mantener una adecuada separación de responsabilidades entre la interfaz de usuario, la lógica de negocio, el acceso a datos y las integraciones externas. Esto favorece la mantenibilidad y escalabilidad del sistema.</w:t>
      </w:r>
    </w:p>
    <w:p w:rsidR="009B0A1E" w:rsidRPr="009B0A1E" w:rsidRDefault="009B0A1E" w:rsidP="009B0A1E">
      <w:pPr>
        <w:spacing w:line="480" w:lineRule="auto"/>
        <w:ind w:firstLine="720"/>
        <w:rPr>
          <w:lang w:val="es-AR"/>
        </w:rPr>
      </w:pPr>
      <w:r w:rsidRPr="009B0A1E">
        <w:rPr>
          <w:lang w:val="es-AR"/>
        </w:rPr>
        <w:t>La incorporación de proveedores externos para la obtención de información de mercado permitió acceder a datos financieros actualizados sin necesidad de construir una infraestructura propia de recopilación de datos.</w:t>
      </w:r>
    </w:p>
    <w:p w:rsidR="009B0A1E" w:rsidRDefault="009B0A1E" w:rsidP="009B0A1E">
      <w:pPr>
        <w:spacing w:line="480" w:lineRule="auto"/>
        <w:ind w:firstLine="720"/>
        <w:rPr>
          <w:lang w:val="es-AR"/>
        </w:rPr>
      </w:pPr>
      <w:r w:rsidRPr="009B0A1E">
        <w:rPr>
          <w:lang w:val="es-AR"/>
        </w:rPr>
        <w:t>Por otra parte, la utilización de dinero virtual permite que los usuarios puedan familiarizarse con conceptos básicos de inversión y seguimiento de activos financieros sin asumir riesgos económicos reales.</w:t>
      </w:r>
    </w:p>
    <w:p w:rsidR="009B0A1E" w:rsidRPr="009B0A1E" w:rsidRDefault="009B0A1E" w:rsidP="009B0A1E">
      <w:pPr>
        <w:spacing w:line="480" w:lineRule="auto"/>
        <w:ind w:firstLine="720"/>
        <w:rPr>
          <w:lang w:val="es-AR"/>
        </w:rPr>
      </w:pPr>
    </w:p>
    <w:p w:rsidR="009B0A1E" w:rsidRPr="009B0A1E" w:rsidRDefault="009B0A1E" w:rsidP="009B0A1E">
      <w:pPr>
        <w:spacing w:line="480" w:lineRule="auto"/>
        <w:ind w:firstLine="720"/>
        <w:rPr>
          <w:lang w:val="es-AR"/>
        </w:rPr>
      </w:pPr>
      <w:r w:rsidRPr="009B0A1E">
        <w:rPr>
          <w:lang w:val="es-AR"/>
        </w:rPr>
        <w:t>Entre las principales limitaciones identificadas se encuentran la dependencia de proveedores externos para la obtención de datos de mercado y la ausencia de integración con operaciones financieras reales, dado que el objetivo del proyecto es exclusivamente educativo y de simulación.</w:t>
      </w:r>
      <w:r>
        <w:rPr>
          <w:lang w:val="es-AR"/>
        </w:rPr>
        <w:t xml:space="preserve"> </w:t>
      </w:r>
      <w:r w:rsidRPr="009B0A1E">
        <w:rPr>
          <w:lang w:val="es-AR"/>
        </w:rPr>
        <w:t>No obstante, la arquitectura implementada deja preparada la plataforma para incorporar nuevas funcionalidades y servicios en futuras versiones.</w:t>
      </w: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Default="009B0A1E" w:rsidP="009B0A1E">
      <w:pPr>
        <w:rPr>
          <w:lang w:val="es-AR"/>
        </w:rPr>
      </w:pPr>
    </w:p>
    <w:p w:rsidR="009B0A1E" w:rsidRPr="009B0A1E" w:rsidRDefault="009B0A1E" w:rsidP="009B0A1E">
      <w:pPr>
        <w:pStyle w:val="Ttulo1"/>
        <w:spacing w:line="480" w:lineRule="auto"/>
        <w:ind w:left="0"/>
        <w:rPr>
          <w:lang w:val="es-AR"/>
        </w:rPr>
      </w:pPr>
      <w:bookmarkStart w:id="118" w:name="_Toc231900320"/>
      <w:r w:rsidRPr="009B0A1E">
        <w:rPr>
          <w:lang w:val="es-AR"/>
        </w:rPr>
        <w:lastRenderedPageBreak/>
        <w:t>Conclusiones</w:t>
      </w:r>
      <w:bookmarkEnd w:id="118"/>
    </w:p>
    <w:p w:rsidR="009B0A1E" w:rsidRPr="009B0A1E" w:rsidRDefault="009B0A1E" w:rsidP="009B0A1E">
      <w:pPr>
        <w:spacing w:line="480" w:lineRule="auto"/>
        <w:ind w:firstLine="720"/>
        <w:rPr>
          <w:lang w:val="es-AR"/>
        </w:rPr>
      </w:pPr>
      <w:r w:rsidRPr="009B0A1E">
        <w:rPr>
          <w:lang w:val="es-AR"/>
        </w:rPr>
        <w:t>El desarrollo de InvestLab permitió cumplir los objetivos planteados al inicio del proyecto, logrando implementar una plataforma web orientada a la simulación de inversiones financieras mediante la utilización de dinero virtual.</w:t>
      </w:r>
    </w:p>
    <w:p w:rsidR="009B0A1E" w:rsidRPr="009B0A1E" w:rsidRDefault="009B0A1E" w:rsidP="009B0A1E">
      <w:pPr>
        <w:spacing w:line="480" w:lineRule="auto"/>
        <w:ind w:firstLine="720"/>
        <w:rPr>
          <w:lang w:val="es-AR"/>
        </w:rPr>
      </w:pPr>
      <w:r w:rsidRPr="009B0A1E">
        <w:rPr>
          <w:lang w:val="es-AR"/>
        </w:rPr>
        <w:t>El sistema desarrollado integra funcionalidades de autenticación, consulta de mercado, administración de portfolios, gestión de alertas, notificaciones y visualización de información financiera, proporcionando una experiencia integral para el usuario.</w:t>
      </w:r>
    </w:p>
    <w:p w:rsidR="00940EFD" w:rsidRPr="009B0A1E" w:rsidRDefault="009B0A1E" w:rsidP="00940EFD">
      <w:pPr>
        <w:spacing w:line="480" w:lineRule="auto"/>
        <w:ind w:firstLine="720"/>
        <w:rPr>
          <w:lang w:val="es-AR"/>
        </w:rPr>
      </w:pPr>
      <w:r w:rsidRPr="009B0A1E">
        <w:rPr>
          <w:lang w:val="es-AR"/>
        </w:rPr>
        <w:t>Desde el punto de vista técnico, el proyecto permitió aplicar conocimientos relacionados con desarrollo web, arquitectura en capas, diseño de bases de datos relacionales y no relacionales, integración con servicios externos y desarrollo de APIs REST.</w:t>
      </w:r>
      <w:r w:rsidR="00940EFD">
        <w:rPr>
          <w:lang w:val="es-AR"/>
        </w:rPr>
        <w:t xml:space="preserve"> </w:t>
      </w:r>
      <w:r w:rsidRPr="009B0A1E">
        <w:rPr>
          <w:lang w:val="es-AR"/>
        </w:rPr>
        <w:t>Asimismo, se obtuvo una solución escalable y mantenible, preparada para incorporar nuevas funcionalidades y proveedores externos con modificaciones mínimas en la lógica principal del sistema.</w:t>
      </w:r>
    </w:p>
    <w:p w:rsidR="009B0A1E" w:rsidRPr="009B0A1E" w:rsidRDefault="009B0A1E" w:rsidP="00940EFD">
      <w:pPr>
        <w:spacing w:line="480" w:lineRule="auto"/>
        <w:ind w:firstLine="720"/>
        <w:rPr>
          <w:lang w:val="es-AR"/>
        </w:rPr>
      </w:pPr>
      <w:r w:rsidRPr="009B0A1E">
        <w:rPr>
          <w:lang w:val="es-AR"/>
        </w:rPr>
        <w:t>Como líneas de evolución futuras pueden considerarse la incorporación de nuevas monedas de visualización, nuevos mercados financieros, funcionalidades premium y herramientas avanzadas de análisis financiero.</w:t>
      </w:r>
    </w:p>
    <w:p w:rsidR="009B0A1E" w:rsidRDefault="009B0A1E" w:rsidP="009B0A1E">
      <w:pPr>
        <w:spacing w:line="480" w:lineRule="auto"/>
        <w:ind w:firstLine="720"/>
        <w:rPr>
          <w:lang w:val="es-AR"/>
        </w:rPr>
      </w:pPr>
      <w:r w:rsidRPr="009B0A1E">
        <w:rPr>
          <w:lang w:val="es-AR"/>
        </w:rPr>
        <w:t>En conclusión, InvestLab constituye una solución funcional que cumple con los objetivos propuestos y demuestra la aplicabilidad de las tecnologías seleccionadas para el desarrollo de sistemas financieros de carácter educativo.</w:t>
      </w:r>
    </w:p>
    <w:p w:rsidR="00940EFD" w:rsidRDefault="00940EFD" w:rsidP="009B0A1E">
      <w:pPr>
        <w:spacing w:line="480" w:lineRule="auto"/>
        <w:ind w:firstLine="720"/>
        <w:rPr>
          <w:lang w:val="es-AR"/>
        </w:rPr>
      </w:pPr>
    </w:p>
    <w:p w:rsidR="00940EFD" w:rsidRDefault="00940EFD" w:rsidP="009B0A1E">
      <w:pPr>
        <w:spacing w:line="480" w:lineRule="auto"/>
        <w:ind w:firstLine="720"/>
        <w:rPr>
          <w:lang w:val="es-AR"/>
        </w:rPr>
      </w:pPr>
    </w:p>
    <w:p w:rsidR="00940EFD" w:rsidRDefault="00940EFD" w:rsidP="009B0A1E">
      <w:pPr>
        <w:spacing w:line="480" w:lineRule="auto"/>
        <w:ind w:firstLine="720"/>
        <w:rPr>
          <w:lang w:val="es-AR"/>
        </w:rPr>
      </w:pPr>
    </w:p>
    <w:p w:rsidR="00940EFD" w:rsidRDefault="00940EFD" w:rsidP="009B0A1E">
      <w:pPr>
        <w:spacing w:line="480" w:lineRule="auto"/>
        <w:ind w:firstLine="720"/>
        <w:rPr>
          <w:lang w:val="es-AR"/>
        </w:rPr>
      </w:pPr>
    </w:p>
    <w:p w:rsidR="00940EFD" w:rsidRDefault="00940EFD" w:rsidP="009B0A1E">
      <w:pPr>
        <w:spacing w:line="480" w:lineRule="auto"/>
        <w:ind w:firstLine="720"/>
        <w:rPr>
          <w:lang w:val="es-AR"/>
        </w:rPr>
      </w:pPr>
    </w:p>
    <w:p w:rsidR="00940EFD" w:rsidRDefault="00940EFD" w:rsidP="009B0A1E">
      <w:pPr>
        <w:spacing w:line="480" w:lineRule="auto"/>
        <w:ind w:firstLine="720"/>
        <w:rPr>
          <w:lang w:val="es-AR"/>
        </w:rPr>
      </w:pPr>
    </w:p>
    <w:p w:rsidR="00940EFD" w:rsidRDefault="00940EFD" w:rsidP="009B0A1E">
      <w:pPr>
        <w:spacing w:line="480" w:lineRule="auto"/>
        <w:ind w:firstLine="720"/>
        <w:rPr>
          <w:lang w:val="es-AR"/>
        </w:rPr>
      </w:pPr>
    </w:p>
    <w:p w:rsidR="00940EFD" w:rsidRDefault="00940EFD" w:rsidP="009B0A1E">
      <w:pPr>
        <w:spacing w:line="480" w:lineRule="auto"/>
        <w:ind w:firstLine="720"/>
        <w:rPr>
          <w:lang w:val="es-AR"/>
        </w:rPr>
      </w:pPr>
    </w:p>
    <w:p w:rsidR="00940EFD" w:rsidRDefault="00940EFD" w:rsidP="009B0A1E">
      <w:pPr>
        <w:spacing w:line="480" w:lineRule="auto"/>
        <w:ind w:firstLine="720"/>
        <w:rPr>
          <w:lang w:val="es-AR"/>
        </w:rPr>
      </w:pPr>
    </w:p>
    <w:p w:rsidR="00940EFD" w:rsidRPr="00940EFD" w:rsidRDefault="00940EFD" w:rsidP="00940EFD">
      <w:pPr>
        <w:pStyle w:val="Ttulo1"/>
        <w:spacing w:line="480" w:lineRule="auto"/>
        <w:ind w:left="0"/>
        <w:rPr>
          <w:lang w:val="es-AR"/>
        </w:rPr>
      </w:pPr>
      <w:bookmarkStart w:id="119" w:name="_Toc231900321"/>
      <w:r w:rsidRPr="00940EFD">
        <w:rPr>
          <w:lang w:val="es-AR"/>
        </w:rPr>
        <w:lastRenderedPageBreak/>
        <w:t>Plan de Difusión y Aplicación de Resultados</w:t>
      </w:r>
      <w:bookmarkEnd w:id="119"/>
    </w:p>
    <w:p w:rsidR="00940EFD" w:rsidRPr="00940EFD" w:rsidRDefault="00940EFD" w:rsidP="00940EFD">
      <w:pPr>
        <w:spacing w:line="480" w:lineRule="auto"/>
        <w:ind w:firstLine="720"/>
        <w:rPr>
          <w:lang w:val="es-AR"/>
        </w:rPr>
      </w:pPr>
      <w:r w:rsidRPr="00940EFD">
        <w:rPr>
          <w:lang w:val="es-AR"/>
        </w:rPr>
        <w:t>El presente plan describe las acciones previstas para la difusión de los resultados obtenidos durante el desarrollo de InvestLab y las posibilidades de aplicación práctica de la solución implementada.</w:t>
      </w:r>
    </w:p>
    <w:p w:rsidR="00940EFD" w:rsidRPr="00940EFD" w:rsidRDefault="00940EFD" w:rsidP="00940EFD">
      <w:pPr>
        <w:spacing w:line="480" w:lineRule="auto"/>
        <w:ind w:firstLine="720"/>
        <w:rPr>
          <w:lang w:val="es-AR"/>
        </w:rPr>
      </w:pPr>
    </w:p>
    <w:p w:rsidR="00940EFD" w:rsidRPr="00940EFD" w:rsidRDefault="00940EFD" w:rsidP="00940EFD">
      <w:pPr>
        <w:pStyle w:val="Ttulo3"/>
        <w:spacing w:line="480" w:lineRule="auto"/>
        <w:ind w:left="720"/>
        <w:rPr>
          <w:lang w:val="es-AR"/>
        </w:rPr>
      </w:pPr>
      <w:bookmarkStart w:id="120" w:name="_Toc231900322"/>
      <w:r w:rsidRPr="00940EFD">
        <w:rPr>
          <w:lang w:val="es-AR"/>
        </w:rPr>
        <w:t>Público Objetivo</w:t>
      </w:r>
      <w:bookmarkEnd w:id="120"/>
    </w:p>
    <w:p w:rsidR="00940EFD" w:rsidRPr="00940EFD" w:rsidRDefault="00940EFD" w:rsidP="00940EFD">
      <w:pPr>
        <w:spacing w:line="480" w:lineRule="auto"/>
        <w:ind w:left="720" w:firstLine="720"/>
        <w:rPr>
          <w:lang w:val="es-AR"/>
        </w:rPr>
      </w:pPr>
      <w:r w:rsidRPr="00940EFD">
        <w:rPr>
          <w:lang w:val="es-AR"/>
        </w:rPr>
        <w:t>Los principales destinatarios de los resultados del proyecto son:</w:t>
      </w:r>
    </w:p>
    <w:p w:rsidR="00940EFD" w:rsidRPr="00940EFD" w:rsidRDefault="00940EFD" w:rsidP="0043292D">
      <w:pPr>
        <w:pStyle w:val="Prrafodelista"/>
        <w:numPr>
          <w:ilvl w:val="0"/>
          <w:numId w:val="81"/>
        </w:numPr>
        <w:spacing w:line="480" w:lineRule="auto"/>
        <w:ind w:left="2160"/>
        <w:rPr>
          <w:lang w:val="es-AR"/>
        </w:rPr>
      </w:pPr>
      <w:r w:rsidRPr="00940EFD">
        <w:rPr>
          <w:lang w:val="es-AR"/>
        </w:rPr>
        <w:t>Estudiantes y docentes interesados en el desarrollo de aplicaciones web y sistemas financieros.</w:t>
      </w:r>
    </w:p>
    <w:p w:rsidR="00940EFD" w:rsidRPr="00940EFD" w:rsidRDefault="00940EFD" w:rsidP="0043292D">
      <w:pPr>
        <w:pStyle w:val="Prrafodelista"/>
        <w:numPr>
          <w:ilvl w:val="0"/>
          <w:numId w:val="81"/>
        </w:numPr>
        <w:spacing w:line="480" w:lineRule="auto"/>
        <w:ind w:left="2160"/>
        <w:rPr>
          <w:lang w:val="es-AR"/>
        </w:rPr>
      </w:pPr>
      <w:r w:rsidRPr="00940EFD">
        <w:rPr>
          <w:lang w:val="es-AR"/>
        </w:rPr>
        <w:t>Personas que deseen adquirir conocimientos básicos sobre inversiones y mercados financieros mediante simulaciones con dinero virtual.</w:t>
      </w:r>
    </w:p>
    <w:p w:rsidR="00940EFD" w:rsidRPr="00940EFD" w:rsidRDefault="00940EFD" w:rsidP="0043292D">
      <w:pPr>
        <w:pStyle w:val="Prrafodelista"/>
        <w:numPr>
          <w:ilvl w:val="0"/>
          <w:numId w:val="81"/>
        </w:numPr>
        <w:spacing w:line="480" w:lineRule="auto"/>
        <w:ind w:left="2160"/>
        <w:rPr>
          <w:lang w:val="es-AR"/>
        </w:rPr>
      </w:pPr>
      <w:r w:rsidRPr="00940EFD">
        <w:rPr>
          <w:lang w:val="es-AR"/>
        </w:rPr>
        <w:t>Desarrolladores que busquen referencias sobre arquitecturas modernas, integración con servicios externos y aplicaciones basadas en tecnologías .NET y Angular.</w:t>
      </w:r>
    </w:p>
    <w:p w:rsidR="00940EFD" w:rsidRPr="00940EFD" w:rsidRDefault="00940EFD" w:rsidP="00940EFD">
      <w:pPr>
        <w:spacing w:line="480" w:lineRule="auto"/>
        <w:rPr>
          <w:lang w:val="es-AR"/>
        </w:rPr>
      </w:pPr>
    </w:p>
    <w:p w:rsidR="00940EFD" w:rsidRPr="00940EFD" w:rsidRDefault="00940EFD" w:rsidP="00940EFD">
      <w:pPr>
        <w:pStyle w:val="Ttulo3"/>
        <w:spacing w:line="480" w:lineRule="auto"/>
        <w:ind w:left="720"/>
        <w:rPr>
          <w:lang w:val="es-AR"/>
        </w:rPr>
      </w:pPr>
      <w:bookmarkStart w:id="121" w:name="_Toc231900323"/>
      <w:r w:rsidRPr="00940EFD">
        <w:rPr>
          <w:lang w:val="es-AR"/>
        </w:rPr>
        <w:t>Estrategia de Difusión</w:t>
      </w:r>
      <w:bookmarkEnd w:id="121"/>
    </w:p>
    <w:p w:rsidR="00940EFD" w:rsidRPr="00940EFD" w:rsidRDefault="00940EFD" w:rsidP="00940EFD">
      <w:pPr>
        <w:spacing w:line="480" w:lineRule="auto"/>
        <w:ind w:left="720" w:firstLine="720"/>
        <w:rPr>
          <w:lang w:val="es-AR"/>
        </w:rPr>
      </w:pPr>
      <w:r w:rsidRPr="00940EFD">
        <w:rPr>
          <w:lang w:val="es-AR"/>
        </w:rPr>
        <w:t>La difusión de los resultados se realizará principalmente en el ámbito académico mediante la presentación y defensa del Proyecto Integrador.</w:t>
      </w:r>
    </w:p>
    <w:p w:rsidR="00940EFD" w:rsidRPr="00940EFD" w:rsidRDefault="00940EFD" w:rsidP="00940EFD">
      <w:pPr>
        <w:spacing w:line="480" w:lineRule="auto"/>
        <w:ind w:left="720" w:firstLine="720"/>
        <w:rPr>
          <w:lang w:val="es-AR"/>
        </w:rPr>
      </w:pPr>
      <w:r w:rsidRPr="00940EFD">
        <w:rPr>
          <w:lang w:val="es-AR"/>
        </w:rPr>
        <w:t>Asimismo, la documentación generada durante el desarrollo permitirá compartir las decisiones de diseño, la arquitectura implementada y las tecnologías utilizadas, facilitando su utilización como material de consulta para futuros proyectos similares.</w:t>
      </w:r>
    </w:p>
    <w:p w:rsidR="00940EFD" w:rsidRPr="00940EFD" w:rsidRDefault="00940EFD" w:rsidP="00940EFD">
      <w:pPr>
        <w:spacing w:line="480" w:lineRule="auto"/>
        <w:ind w:left="720" w:firstLine="720"/>
        <w:rPr>
          <w:lang w:val="es-AR"/>
        </w:rPr>
      </w:pPr>
      <w:r w:rsidRPr="00940EFD">
        <w:rPr>
          <w:lang w:val="es-AR"/>
        </w:rPr>
        <w:t>También se prevé la publicación del código fuente y la documentación técnica en plataformas de control de versiones, permitiendo la consulta y reutilización de los conocimientos obtenidos durante el desarrollo.</w:t>
      </w:r>
    </w:p>
    <w:p w:rsidR="00940EFD" w:rsidRDefault="00940EFD" w:rsidP="00940EFD">
      <w:pPr>
        <w:spacing w:line="480" w:lineRule="auto"/>
        <w:ind w:firstLine="720"/>
        <w:rPr>
          <w:lang w:val="es-AR"/>
        </w:rPr>
      </w:pPr>
    </w:p>
    <w:p w:rsidR="00940EFD" w:rsidRPr="00940EFD" w:rsidRDefault="00940EFD" w:rsidP="00940EFD">
      <w:pPr>
        <w:spacing w:line="480" w:lineRule="auto"/>
        <w:ind w:firstLine="720"/>
        <w:rPr>
          <w:lang w:val="es-AR"/>
        </w:rPr>
      </w:pPr>
    </w:p>
    <w:p w:rsidR="00940EFD" w:rsidRPr="00940EFD" w:rsidRDefault="00940EFD" w:rsidP="00940EFD">
      <w:pPr>
        <w:pStyle w:val="Ttulo3"/>
        <w:spacing w:line="480" w:lineRule="auto"/>
        <w:ind w:firstLine="720"/>
        <w:rPr>
          <w:lang w:val="es-AR"/>
        </w:rPr>
      </w:pPr>
      <w:bookmarkStart w:id="122" w:name="_Toc231900324"/>
      <w:r w:rsidRPr="00940EFD">
        <w:rPr>
          <w:lang w:val="es-AR"/>
        </w:rPr>
        <w:lastRenderedPageBreak/>
        <w:t>Plan de Aplicación de Resultados</w:t>
      </w:r>
      <w:bookmarkEnd w:id="122"/>
    </w:p>
    <w:p w:rsidR="00940EFD" w:rsidRPr="00940EFD" w:rsidRDefault="00940EFD" w:rsidP="00940EFD">
      <w:pPr>
        <w:spacing w:line="480" w:lineRule="auto"/>
        <w:ind w:left="720" w:firstLine="720"/>
        <w:rPr>
          <w:lang w:val="es-AR"/>
        </w:rPr>
      </w:pPr>
      <w:r w:rsidRPr="00940EFD">
        <w:rPr>
          <w:lang w:val="es-AR"/>
        </w:rPr>
        <w:t>La aplicación práctica de los resultados consiste en la utilización de InvestLab como plataforma de simulación financiera y aprendizaje sobre inversiones.</w:t>
      </w:r>
      <w:r>
        <w:rPr>
          <w:lang w:val="es-AR"/>
        </w:rPr>
        <w:t xml:space="preserve"> </w:t>
      </w:r>
      <w:r w:rsidRPr="00940EFD">
        <w:rPr>
          <w:lang w:val="es-AR"/>
        </w:rPr>
        <w:t>Para ello se contempla:</w:t>
      </w:r>
    </w:p>
    <w:p w:rsidR="00940EFD" w:rsidRPr="00940EFD" w:rsidRDefault="00940EFD" w:rsidP="0043292D">
      <w:pPr>
        <w:pStyle w:val="Prrafodelista"/>
        <w:numPr>
          <w:ilvl w:val="0"/>
          <w:numId w:val="82"/>
        </w:numPr>
        <w:spacing w:line="480" w:lineRule="auto"/>
        <w:rPr>
          <w:lang w:val="es-AR"/>
        </w:rPr>
      </w:pPr>
      <w:r w:rsidRPr="00940EFD">
        <w:rPr>
          <w:lang w:val="es-AR"/>
        </w:rPr>
        <w:t>Despliegue de la aplicación en un entorno accesible mediante Internet.</w:t>
      </w:r>
    </w:p>
    <w:p w:rsidR="00940EFD" w:rsidRPr="00940EFD" w:rsidRDefault="00940EFD" w:rsidP="0043292D">
      <w:pPr>
        <w:pStyle w:val="Prrafodelista"/>
        <w:numPr>
          <w:ilvl w:val="0"/>
          <w:numId w:val="82"/>
        </w:numPr>
        <w:spacing w:line="480" w:lineRule="auto"/>
        <w:rPr>
          <w:lang w:val="es-AR"/>
        </w:rPr>
      </w:pPr>
      <w:r w:rsidRPr="00940EFD">
        <w:rPr>
          <w:lang w:val="es-AR"/>
        </w:rPr>
        <w:t>Configuración de los servicios externos necesarios para la obtención de información de mercado y el envío de notificaciones.</w:t>
      </w:r>
    </w:p>
    <w:p w:rsidR="00940EFD" w:rsidRPr="00940EFD" w:rsidRDefault="00940EFD" w:rsidP="0043292D">
      <w:pPr>
        <w:pStyle w:val="Prrafodelista"/>
        <w:numPr>
          <w:ilvl w:val="0"/>
          <w:numId w:val="82"/>
        </w:numPr>
        <w:spacing w:line="480" w:lineRule="auto"/>
        <w:rPr>
          <w:lang w:val="es-AR"/>
        </w:rPr>
      </w:pPr>
      <w:r w:rsidRPr="00940EFD">
        <w:rPr>
          <w:lang w:val="es-AR"/>
        </w:rPr>
        <w:t>Monitoreo del correcto funcionamiento de la plataforma y de los procesos automáticos asociados.</w:t>
      </w:r>
    </w:p>
    <w:p w:rsidR="00940EFD" w:rsidRPr="00940EFD" w:rsidRDefault="00940EFD" w:rsidP="0043292D">
      <w:pPr>
        <w:pStyle w:val="Prrafodelista"/>
        <w:numPr>
          <w:ilvl w:val="0"/>
          <w:numId w:val="82"/>
        </w:numPr>
        <w:spacing w:line="480" w:lineRule="auto"/>
        <w:rPr>
          <w:lang w:val="es-AR"/>
        </w:rPr>
      </w:pPr>
      <w:r w:rsidRPr="00940EFD">
        <w:rPr>
          <w:lang w:val="es-AR"/>
        </w:rPr>
        <w:t>Actualización y mantenimiento de la infraestructura tecnológica utilizada por el sistema.</w:t>
      </w:r>
    </w:p>
    <w:p w:rsidR="00940EFD" w:rsidRPr="00940EFD" w:rsidRDefault="00940EFD" w:rsidP="00940EFD">
      <w:pPr>
        <w:spacing w:line="480" w:lineRule="auto"/>
        <w:rPr>
          <w:lang w:val="es-AR"/>
        </w:rPr>
      </w:pPr>
    </w:p>
    <w:p w:rsidR="00940EFD" w:rsidRPr="00940EFD" w:rsidRDefault="00940EFD" w:rsidP="00940EFD">
      <w:pPr>
        <w:pStyle w:val="Ttulo3"/>
        <w:spacing w:line="480" w:lineRule="auto"/>
        <w:ind w:firstLine="720"/>
        <w:rPr>
          <w:lang w:val="es-AR"/>
        </w:rPr>
      </w:pPr>
      <w:bookmarkStart w:id="123" w:name="_Toc231900325"/>
      <w:r w:rsidRPr="00940EFD">
        <w:rPr>
          <w:lang w:val="es-AR"/>
        </w:rPr>
        <w:t>Evolución Futura</w:t>
      </w:r>
      <w:bookmarkEnd w:id="123"/>
    </w:p>
    <w:p w:rsidR="00940EFD" w:rsidRPr="00940EFD" w:rsidRDefault="00940EFD" w:rsidP="00940EFD">
      <w:pPr>
        <w:spacing w:line="480" w:lineRule="auto"/>
        <w:ind w:left="720" w:firstLine="720"/>
        <w:rPr>
          <w:lang w:val="es-AR"/>
        </w:rPr>
      </w:pPr>
      <w:r w:rsidRPr="00940EFD">
        <w:rPr>
          <w:lang w:val="es-AR"/>
        </w:rPr>
        <w:t>La arquitectura implementada permite incorporar nuevas funcionalidades sin realizar cambios significativos en la estructura principal del sistema.</w:t>
      </w:r>
      <w:r>
        <w:rPr>
          <w:lang w:val="es-AR"/>
        </w:rPr>
        <w:t xml:space="preserve"> </w:t>
      </w:r>
      <w:r w:rsidRPr="00940EFD">
        <w:rPr>
          <w:lang w:val="es-AR"/>
        </w:rPr>
        <w:t>Entre las posibles líneas de evolución se encuentran:</w:t>
      </w:r>
    </w:p>
    <w:p w:rsidR="00940EFD" w:rsidRPr="00940EFD" w:rsidRDefault="00940EFD" w:rsidP="0043292D">
      <w:pPr>
        <w:pStyle w:val="Prrafodelista"/>
        <w:numPr>
          <w:ilvl w:val="0"/>
          <w:numId w:val="83"/>
        </w:numPr>
        <w:spacing w:line="480" w:lineRule="auto"/>
        <w:rPr>
          <w:lang w:val="es-AR"/>
        </w:rPr>
      </w:pPr>
      <w:r w:rsidRPr="00940EFD">
        <w:rPr>
          <w:lang w:val="es-AR"/>
        </w:rPr>
        <w:t>Incorporación de nuevos proveedores de datos financieros.</w:t>
      </w:r>
    </w:p>
    <w:p w:rsidR="00940EFD" w:rsidRPr="00940EFD" w:rsidRDefault="00940EFD" w:rsidP="0043292D">
      <w:pPr>
        <w:pStyle w:val="Prrafodelista"/>
        <w:numPr>
          <w:ilvl w:val="0"/>
          <w:numId w:val="83"/>
        </w:numPr>
        <w:spacing w:line="480" w:lineRule="auto"/>
        <w:rPr>
          <w:lang w:val="es-AR"/>
        </w:rPr>
      </w:pPr>
      <w:r w:rsidRPr="00940EFD">
        <w:rPr>
          <w:lang w:val="es-AR"/>
        </w:rPr>
        <w:t>Incorporación de nuevos idiomas para la interfaz de usuario.</w:t>
      </w:r>
    </w:p>
    <w:p w:rsidR="00940EFD" w:rsidRPr="00940EFD" w:rsidRDefault="00940EFD" w:rsidP="0043292D">
      <w:pPr>
        <w:pStyle w:val="Prrafodelista"/>
        <w:numPr>
          <w:ilvl w:val="0"/>
          <w:numId w:val="83"/>
        </w:numPr>
        <w:spacing w:line="480" w:lineRule="auto"/>
        <w:rPr>
          <w:lang w:val="es-AR"/>
        </w:rPr>
      </w:pPr>
      <w:r w:rsidRPr="00940EFD">
        <w:rPr>
          <w:lang w:val="es-AR"/>
        </w:rPr>
        <w:t>Soporte para nuevas monedas de visualización.</w:t>
      </w:r>
    </w:p>
    <w:p w:rsidR="00940EFD" w:rsidRPr="00940EFD" w:rsidRDefault="00940EFD" w:rsidP="0043292D">
      <w:pPr>
        <w:pStyle w:val="Prrafodelista"/>
        <w:numPr>
          <w:ilvl w:val="0"/>
          <w:numId w:val="83"/>
        </w:numPr>
        <w:spacing w:line="480" w:lineRule="auto"/>
        <w:rPr>
          <w:lang w:val="es-AR"/>
        </w:rPr>
      </w:pPr>
      <w:r w:rsidRPr="00940EFD">
        <w:rPr>
          <w:lang w:val="es-AR"/>
        </w:rPr>
        <w:t>Ampliación de las herramientas de análisis financiero y generación de reportes.</w:t>
      </w:r>
    </w:p>
    <w:p w:rsidR="00940EFD" w:rsidRDefault="00940EFD" w:rsidP="0043292D">
      <w:pPr>
        <w:pStyle w:val="Prrafodelista"/>
        <w:numPr>
          <w:ilvl w:val="0"/>
          <w:numId w:val="83"/>
        </w:numPr>
        <w:spacing w:line="480" w:lineRule="auto"/>
        <w:rPr>
          <w:lang w:val="es-AR"/>
        </w:rPr>
      </w:pPr>
      <w:r w:rsidRPr="00940EFD">
        <w:rPr>
          <w:lang w:val="es-AR"/>
        </w:rPr>
        <w:t>Incorporación de nuevos mecanismos de notificación y comunicación con los usuarios.</w:t>
      </w:r>
    </w:p>
    <w:p w:rsidR="00940EFD" w:rsidRPr="00940EFD" w:rsidRDefault="00940EFD" w:rsidP="00940EFD">
      <w:pPr>
        <w:pStyle w:val="Prrafodelista"/>
        <w:spacing w:line="480" w:lineRule="auto"/>
        <w:ind w:left="1800" w:firstLine="0"/>
        <w:rPr>
          <w:lang w:val="es-AR"/>
        </w:rPr>
      </w:pPr>
    </w:p>
    <w:p w:rsidR="00940EFD" w:rsidRDefault="00940EFD" w:rsidP="00940EFD">
      <w:pPr>
        <w:spacing w:line="480" w:lineRule="auto"/>
        <w:ind w:firstLine="720"/>
        <w:rPr>
          <w:lang w:val="es-AR"/>
        </w:rPr>
      </w:pPr>
      <w:r w:rsidRPr="00940EFD">
        <w:rPr>
          <w:lang w:val="es-AR"/>
        </w:rPr>
        <w:t>De esta manera, los resultados obtenidos no solo permiten validar los objetivos planteados inicialmente, sino que también establecen una base sólida para futuras extensiones y mejoras de la plataforma.</w:t>
      </w:r>
    </w:p>
    <w:p w:rsidR="00940EFD" w:rsidRDefault="00940EFD" w:rsidP="00940EFD">
      <w:pPr>
        <w:spacing w:line="480" w:lineRule="auto"/>
        <w:ind w:firstLine="720"/>
        <w:rPr>
          <w:lang w:val="es-AR"/>
        </w:rPr>
      </w:pPr>
    </w:p>
    <w:p w:rsidR="00975647" w:rsidRPr="00975647" w:rsidRDefault="00975647" w:rsidP="00975647">
      <w:pPr>
        <w:pStyle w:val="Ttulo1"/>
        <w:spacing w:line="480" w:lineRule="auto"/>
        <w:ind w:left="0"/>
        <w:rPr>
          <w:rFonts w:eastAsia="Times New Roman"/>
          <w:lang w:val="es-AR"/>
        </w:rPr>
      </w:pPr>
      <w:bookmarkStart w:id="124" w:name="_Toc231900326"/>
      <w:r w:rsidRPr="00975647">
        <w:lastRenderedPageBreak/>
        <w:t>Registro de Cambios y Revisiones</w:t>
      </w:r>
      <w:bookmarkEnd w:id="124"/>
    </w:p>
    <w:p w:rsidR="00975647" w:rsidRPr="00975647" w:rsidRDefault="00975647" w:rsidP="00975647">
      <w:pPr>
        <w:pStyle w:val="Ttulo3"/>
        <w:spacing w:line="480" w:lineRule="auto"/>
        <w:ind w:firstLine="720"/>
        <w:rPr>
          <w:rFonts w:cs="Arial"/>
        </w:rPr>
      </w:pPr>
      <w:bookmarkStart w:id="125" w:name="_Toc231900327"/>
      <w:r w:rsidRPr="00975647">
        <w:rPr>
          <w:rFonts w:cs="Arial"/>
        </w:rPr>
        <w:t>Fase de Arquitectura y Modelado de Datos</w:t>
      </w:r>
      <w:bookmarkEnd w:id="125"/>
    </w:p>
    <w:p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Objetivo:</w:t>
      </w:r>
      <w:r w:rsidRPr="00975647">
        <w:rPr>
          <w:rFonts w:ascii="Arial" w:hAnsi="Arial" w:cs="Arial"/>
        </w:rPr>
        <w:t xml:space="preserve"> Definir una base sólida para el desarrollo del sistema y garantizar su escalabilidad futura.</w:t>
      </w:r>
    </w:p>
    <w:p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Cambios realizados:</w:t>
      </w:r>
    </w:p>
    <w:p w:rsidR="00975647" w:rsidRDefault="00975647" w:rsidP="0043292D">
      <w:pPr>
        <w:pStyle w:val="NormalWeb"/>
        <w:numPr>
          <w:ilvl w:val="0"/>
          <w:numId w:val="84"/>
        </w:numPr>
        <w:spacing w:line="480" w:lineRule="auto"/>
        <w:rPr>
          <w:rFonts w:ascii="Arial" w:hAnsi="Arial" w:cs="Arial"/>
        </w:rPr>
      </w:pPr>
      <w:r w:rsidRPr="00975647">
        <w:rPr>
          <w:rFonts w:ascii="Arial" w:hAnsi="Arial" w:cs="Arial"/>
        </w:rPr>
        <w:t>Diseño de una arquitectura en capas para separar responsabilidades entre presentación, lógica de negocio, acceso a datos e integraciones externas.</w:t>
      </w:r>
    </w:p>
    <w:p w:rsidR="00975647" w:rsidRDefault="00975647" w:rsidP="0043292D">
      <w:pPr>
        <w:pStyle w:val="NormalWeb"/>
        <w:numPr>
          <w:ilvl w:val="0"/>
          <w:numId w:val="84"/>
        </w:numPr>
        <w:spacing w:line="480" w:lineRule="auto"/>
        <w:rPr>
          <w:rFonts w:ascii="Arial" w:hAnsi="Arial" w:cs="Arial"/>
        </w:rPr>
      </w:pPr>
      <w:r w:rsidRPr="00975647">
        <w:rPr>
          <w:rFonts w:ascii="Arial" w:hAnsi="Arial" w:cs="Arial"/>
        </w:rPr>
        <w:t xml:space="preserve"> Implementación de PostgreSQL para la gestión de información transaccional.</w:t>
      </w:r>
    </w:p>
    <w:p w:rsidR="00975647" w:rsidRDefault="00975647" w:rsidP="0043292D">
      <w:pPr>
        <w:pStyle w:val="NormalWeb"/>
        <w:numPr>
          <w:ilvl w:val="0"/>
          <w:numId w:val="84"/>
        </w:numPr>
        <w:spacing w:line="480" w:lineRule="auto"/>
        <w:rPr>
          <w:rFonts w:ascii="Arial" w:hAnsi="Arial" w:cs="Arial"/>
        </w:rPr>
      </w:pPr>
      <w:r w:rsidRPr="00975647">
        <w:rPr>
          <w:rFonts w:ascii="Arial" w:hAnsi="Arial" w:cs="Arial"/>
        </w:rPr>
        <w:t xml:space="preserve"> Incorporación de MongoDB para el almacenamiento de históricos de mercado y </w:t>
      </w:r>
      <w:proofErr w:type="spellStart"/>
      <w:r w:rsidRPr="00975647">
        <w:rPr>
          <w:rFonts w:ascii="Arial" w:hAnsi="Arial" w:cs="Arial"/>
        </w:rPr>
        <w:t>snapshots</w:t>
      </w:r>
      <w:proofErr w:type="spellEnd"/>
      <w:r w:rsidRPr="00975647">
        <w:rPr>
          <w:rFonts w:ascii="Arial" w:hAnsi="Arial" w:cs="Arial"/>
        </w:rPr>
        <w:t xml:space="preserve"> de portfolio.</w:t>
      </w:r>
    </w:p>
    <w:p w:rsidR="00975647" w:rsidRPr="00975647" w:rsidRDefault="00975647" w:rsidP="0043292D">
      <w:pPr>
        <w:pStyle w:val="NormalWeb"/>
        <w:numPr>
          <w:ilvl w:val="0"/>
          <w:numId w:val="84"/>
        </w:numPr>
        <w:spacing w:line="480" w:lineRule="auto"/>
        <w:rPr>
          <w:rFonts w:ascii="Arial" w:hAnsi="Arial" w:cs="Arial"/>
        </w:rPr>
      </w:pPr>
      <w:r w:rsidRPr="00975647">
        <w:rPr>
          <w:rFonts w:ascii="Arial" w:hAnsi="Arial" w:cs="Arial"/>
        </w:rPr>
        <w:t xml:space="preserve"> Definición de entidades, relaciones y estructuras de persistencia necesarias para el funcionamiento de la plataforma.</w:t>
      </w:r>
    </w:p>
    <w:p w:rsidR="00975647" w:rsidRPr="00975647" w:rsidRDefault="00975647" w:rsidP="00975647">
      <w:pPr>
        <w:pStyle w:val="Ttulo3"/>
        <w:spacing w:line="480" w:lineRule="auto"/>
        <w:ind w:left="720"/>
        <w:rPr>
          <w:rFonts w:cs="Arial"/>
        </w:rPr>
      </w:pPr>
      <w:bookmarkStart w:id="126" w:name="_Toc231900328"/>
      <w:r w:rsidRPr="00975647">
        <w:rPr>
          <w:rFonts w:cs="Arial"/>
        </w:rPr>
        <w:t>Fase de Integración con Mercados Financieros</w:t>
      </w:r>
      <w:bookmarkEnd w:id="126"/>
    </w:p>
    <w:p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Objetivo:</w:t>
      </w:r>
      <w:r w:rsidRPr="00975647">
        <w:rPr>
          <w:rFonts w:ascii="Arial" w:hAnsi="Arial" w:cs="Arial"/>
        </w:rPr>
        <w:t xml:space="preserve"> Permitir la consulta de información financiera actualizada para la simulación de inversiones.</w:t>
      </w:r>
    </w:p>
    <w:p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Cambios realizados:</w:t>
      </w:r>
    </w:p>
    <w:p w:rsidR="00975647" w:rsidRDefault="00975647" w:rsidP="0043292D">
      <w:pPr>
        <w:pStyle w:val="NormalWeb"/>
        <w:numPr>
          <w:ilvl w:val="0"/>
          <w:numId w:val="85"/>
        </w:numPr>
        <w:spacing w:line="480" w:lineRule="auto"/>
        <w:rPr>
          <w:rFonts w:ascii="Arial" w:hAnsi="Arial" w:cs="Arial"/>
        </w:rPr>
      </w:pPr>
      <w:r w:rsidRPr="00975647">
        <w:rPr>
          <w:rFonts w:ascii="Arial" w:hAnsi="Arial" w:cs="Arial"/>
        </w:rPr>
        <w:t>Integración inicial con Yahoo Finance para la obtención de precios de mercado.</w:t>
      </w:r>
    </w:p>
    <w:p w:rsidR="00975647" w:rsidRDefault="00975647" w:rsidP="0043292D">
      <w:pPr>
        <w:pStyle w:val="NormalWeb"/>
        <w:numPr>
          <w:ilvl w:val="0"/>
          <w:numId w:val="85"/>
        </w:numPr>
        <w:spacing w:line="480" w:lineRule="auto"/>
        <w:rPr>
          <w:rFonts w:ascii="Arial" w:hAnsi="Arial" w:cs="Arial"/>
        </w:rPr>
      </w:pPr>
      <w:r w:rsidRPr="00975647">
        <w:rPr>
          <w:rFonts w:ascii="Arial" w:hAnsi="Arial" w:cs="Arial"/>
        </w:rPr>
        <w:t xml:space="preserve"> Implementación de servicios para consulta de activos, precios e históricos.</w:t>
      </w:r>
    </w:p>
    <w:p w:rsidR="00975647" w:rsidRDefault="00975647" w:rsidP="0043292D">
      <w:pPr>
        <w:pStyle w:val="NormalWeb"/>
        <w:numPr>
          <w:ilvl w:val="0"/>
          <w:numId w:val="85"/>
        </w:numPr>
        <w:spacing w:line="480" w:lineRule="auto"/>
        <w:rPr>
          <w:rFonts w:ascii="Arial" w:hAnsi="Arial" w:cs="Arial"/>
        </w:rPr>
      </w:pPr>
      <w:r w:rsidRPr="00975647">
        <w:rPr>
          <w:rFonts w:ascii="Arial" w:hAnsi="Arial" w:cs="Arial"/>
        </w:rPr>
        <w:lastRenderedPageBreak/>
        <w:t xml:space="preserve"> Incorporación de mecanismos de actualización automática de información financiera.</w:t>
      </w:r>
    </w:p>
    <w:p w:rsidR="00975647" w:rsidRPr="00975647" w:rsidRDefault="00975647" w:rsidP="0043292D">
      <w:pPr>
        <w:pStyle w:val="NormalWeb"/>
        <w:numPr>
          <w:ilvl w:val="0"/>
          <w:numId w:val="85"/>
        </w:numPr>
        <w:spacing w:line="480" w:lineRule="auto"/>
        <w:rPr>
          <w:rFonts w:ascii="Arial" w:hAnsi="Arial" w:cs="Arial"/>
        </w:rPr>
      </w:pPr>
      <w:r w:rsidRPr="00975647">
        <w:rPr>
          <w:rFonts w:ascii="Arial" w:hAnsi="Arial" w:cs="Arial"/>
        </w:rPr>
        <w:t xml:space="preserve"> Diseño de una capa de abstracción basada en interfaces para facilitar la incorporación futura de nuevos proveedores.</w:t>
      </w:r>
    </w:p>
    <w:p w:rsidR="00975647" w:rsidRPr="00975647" w:rsidRDefault="00975647" w:rsidP="00975647">
      <w:pPr>
        <w:pStyle w:val="Ttulo3"/>
        <w:spacing w:line="480" w:lineRule="auto"/>
        <w:ind w:left="720"/>
        <w:rPr>
          <w:rFonts w:cs="Arial"/>
        </w:rPr>
      </w:pPr>
      <w:bookmarkStart w:id="127" w:name="_Toc231900329"/>
      <w:r w:rsidRPr="00975647">
        <w:rPr>
          <w:rFonts w:cs="Arial"/>
        </w:rPr>
        <w:t>Fase de Simulación de Inversiones</w:t>
      </w:r>
      <w:bookmarkEnd w:id="127"/>
    </w:p>
    <w:p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Objetivo:</w:t>
      </w:r>
      <w:r w:rsidRPr="00975647">
        <w:rPr>
          <w:rFonts w:ascii="Arial" w:hAnsi="Arial" w:cs="Arial"/>
        </w:rPr>
        <w:t xml:space="preserve"> Desarrollar la funcionalidad principal del sistema.</w:t>
      </w:r>
    </w:p>
    <w:p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Cambios realizados:</w:t>
      </w:r>
    </w:p>
    <w:p w:rsidR="00975647" w:rsidRDefault="00975647" w:rsidP="0043292D">
      <w:pPr>
        <w:pStyle w:val="NormalWeb"/>
        <w:numPr>
          <w:ilvl w:val="0"/>
          <w:numId w:val="86"/>
        </w:numPr>
        <w:spacing w:line="480" w:lineRule="auto"/>
        <w:rPr>
          <w:rFonts w:ascii="Arial" w:hAnsi="Arial" w:cs="Arial"/>
        </w:rPr>
      </w:pPr>
      <w:r w:rsidRPr="00975647">
        <w:rPr>
          <w:rFonts w:ascii="Arial" w:hAnsi="Arial" w:cs="Arial"/>
        </w:rPr>
        <w:t>Implementación de compra y venta de activos utilizando saldo virtual.</w:t>
      </w:r>
    </w:p>
    <w:p w:rsidR="00975647" w:rsidRDefault="00975647" w:rsidP="0043292D">
      <w:pPr>
        <w:pStyle w:val="NormalWeb"/>
        <w:numPr>
          <w:ilvl w:val="0"/>
          <w:numId w:val="86"/>
        </w:numPr>
        <w:spacing w:line="480" w:lineRule="auto"/>
        <w:rPr>
          <w:rFonts w:ascii="Arial" w:hAnsi="Arial" w:cs="Arial"/>
        </w:rPr>
      </w:pPr>
      <w:r w:rsidRPr="00975647">
        <w:rPr>
          <w:rFonts w:ascii="Arial" w:hAnsi="Arial" w:cs="Arial"/>
        </w:rPr>
        <w:t>Desarrollo del módulo de portfolio para administración de tenencias.</w:t>
      </w:r>
    </w:p>
    <w:p w:rsidR="00975647" w:rsidRDefault="00975647" w:rsidP="0043292D">
      <w:pPr>
        <w:pStyle w:val="NormalWeb"/>
        <w:numPr>
          <w:ilvl w:val="0"/>
          <w:numId w:val="86"/>
        </w:numPr>
        <w:spacing w:line="480" w:lineRule="auto"/>
        <w:rPr>
          <w:rFonts w:ascii="Arial" w:hAnsi="Arial" w:cs="Arial"/>
        </w:rPr>
      </w:pPr>
      <w:r w:rsidRPr="00975647">
        <w:rPr>
          <w:rFonts w:ascii="Arial" w:hAnsi="Arial" w:cs="Arial"/>
        </w:rPr>
        <w:t>Implementación del historial de operaciones realizadas por el usuario.</w:t>
      </w:r>
    </w:p>
    <w:p w:rsidR="00975647" w:rsidRPr="00975647" w:rsidRDefault="00975647" w:rsidP="0043292D">
      <w:pPr>
        <w:pStyle w:val="NormalWeb"/>
        <w:numPr>
          <w:ilvl w:val="0"/>
          <w:numId w:val="86"/>
        </w:numPr>
        <w:spacing w:line="480" w:lineRule="auto"/>
        <w:rPr>
          <w:rFonts w:ascii="Arial" w:hAnsi="Arial" w:cs="Arial"/>
        </w:rPr>
      </w:pPr>
      <w:r w:rsidRPr="00975647">
        <w:rPr>
          <w:rFonts w:ascii="Arial" w:hAnsi="Arial" w:cs="Arial"/>
        </w:rPr>
        <w:t>Incorporación de cálculos automáticos de rendimiento y evolución de cartera.</w:t>
      </w:r>
    </w:p>
    <w:p w:rsidR="00975647" w:rsidRPr="00975647" w:rsidRDefault="00975647" w:rsidP="00975647">
      <w:pPr>
        <w:pStyle w:val="Ttulo3"/>
        <w:spacing w:line="480" w:lineRule="auto"/>
        <w:ind w:left="720"/>
        <w:rPr>
          <w:rFonts w:cs="Arial"/>
        </w:rPr>
      </w:pPr>
      <w:bookmarkStart w:id="128" w:name="_Toc231900330"/>
      <w:r w:rsidRPr="00975647">
        <w:rPr>
          <w:rFonts w:cs="Arial"/>
        </w:rPr>
        <w:t>Fase de Alertas y Notificaciones</w:t>
      </w:r>
      <w:bookmarkEnd w:id="128"/>
    </w:p>
    <w:p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Objetivo:</w:t>
      </w:r>
      <w:r w:rsidRPr="00975647">
        <w:rPr>
          <w:rFonts w:ascii="Arial" w:hAnsi="Arial" w:cs="Arial"/>
        </w:rPr>
        <w:t xml:space="preserve"> Mejorar el seguimiento de activos financieros mediante eventos configurables.</w:t>
      </w:r>
    </w:p>
    <w:p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Cambios realizados:</w:t>
      </w:r>
    </w:p>
    <w:p w:rsidR="00975647" w:rsidRDefault="00975647" w:rsidP="0043292D">
      <w:pPr>
        <w:pStyle w:val="NormalWeb"/>
        <w:numPr>
          <w:ilvl w:val="0"/>
          <w:numId w:val="87"/>
        </w:numPr>
        <w:spacing w:line="480" w:lineRule="auto"/>
        <w:rPr>
          <w:rFonts w:ascii="Arial" w:hAnsi="Arial" w:cs="Arial"/>
        </w:rPr>
      </w:pPr>
      <w:r w:rsidRPr="00975647">
        <w:rPr>
          <w:rFonts w:ascii="Arial" w:hAnsi="Arial" w:cs="Arial"/>
        </w:rPr>
        <w:t>Desarrollo del módulo de alertas personalizadas.</w:t>
      </w:r>
    </w:p>
    <w:p w:rsidR="00975647" w:rsidRDefault="00975647" w:rsidP="0043292D">
      <w:pPr>
        <w:pStyle w:val="NormalWeb"/>
        <w:numPr>
          <w:ilvl w:val="0"/>
          <w:numId w:val="87"/>
        </w:numPr>
        <w:spacing w:line="480" w:lineRule="auto"/>
        <w:rPr>
          <w:rFonts w:ascii="Arial" w:hAnsi="Arial" w:cs="Arial"/>
        </w:rPr>
      </w:pPr>
      <w:r w:rsidRPr="00975647">
        <w:rPr>
          <w:rFonts w:ascii="Arial" w:hAnsi="Arial" w:cs="Arial"/>
        </w:rPr>
        <w:t xml:space="preserve"> Implementación de notificaciones asociadas a cambios de precio y condiciones configuradas por el usuario.</w:t>
      </w:r>
    </w:p>
    <w:p w:rsidR="00975647" w:rsidRDefault="00975647" w:rsidP="0043292D">
      <w:pPr>
        <w:pStyle w:val="NormalWeb"/>
        <w:numPr>
          <w:ilvl w:val="0"/>
          <w:numId w:val="87"/>
        </w:numPr>
        <w:spacing w:line="480" w:lineRule="auto"/>
        <w:rPr>
          <w:rFonts w:ascii="Arial" w:hAnsi="Arial" w:cs="Arial"/>
        </w:rPr>
      </w:pPr>
      <w:r w:rsidRPr="00975647">
        <w:rPr>
          <w:rFonts w:ascii="Arial" w:hAnsi="Arial" w:cs="Arial"/>
        </w:rPr>
        <w:t>Incorporación de procesos automáticos para evaluación periódica de alertas.</w:t>
      </w:r>
    </w:p>
    <w:p w:rsidR="00975647" w:rsidRPr="00975647" w:rsidRDefault="00975647" w:rsidP="0043292D">
      <w:pPr>
        <w:pStyle w:val="NormalWeb"/>
        <w:numPr>
          <w:ilvl w:val="0"/>
          <w:numId w:val="87"/>
        </w:numPr>
        <w:spacing w:line="480" w:lineRule="auto"/>
        <w:rPr>
          <w:rFonts w:ascii="Arial" w:hAnsi="Arial" w:cs="Arial"/>
        </w:rPr>
      </w:pPr>
      <w:r w:rsidRPr="00975647">
        <w:rPr>
          <w:rFonts w:ascii="Arial" w:hAnsi="Arial" w:cs="Arial"/>
        </w:rPr>
        <w:lastRenderedPageBreak/>
        <w:t>Integración con servicios de correo electrónico para el envío de notificaciones.</w:t>
      </w:r>
    </w:p>
    <w:p w:rsidR="00975647" w:rsidRPr="00975647" w:rsidRDefault="00975647" w:rsidP="00975647">
      <w:pPr>
        <w:pStyle w:val="Ttulo3"/>
        <w:spacing w:line="480" w:lineRule="auto"/>
        <w:ind w:left="720"/>
        <w:rPr>
          <w:rFonts w:cs="Arial"/>
        </w:rPr>
      </w:pPr>
      <w:bookmarkStart w:id="129" w:name="_Toc231900331"/>
      <w:r w:rsidRPr="00975647">
        <w:rPr>
          <w:rFonts w:cs="Arial"/>
        </w:rPr>
        <w:t>Fase de Seguridad y Gestión de Usuarios</w:t>
      </w:r>
      <w:bookmarkEnd w:id="129"/>
    </w:p>
    <w:p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Objetivo:</w:t>
      </w:r>
      <w:r w:rsidRPr="00975647">
        <w:rPr>
          <w:rFonts w:ascii="Arial" w:hAnsi="Arial" w:cs="Arial"/>
        </w:rPr>
        <w:t xml:space="preserve"> Garantizar la protección de la información y la correcta autenticación de los usuarios.</w:t>
      </w:r>
    </w:p>
    <w:p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Cambios realizados:</w:t>
      </w:r>
    </w:p>
    <w:p w:rsidR="00975647" w:rsidRDefault="00975647" w:rsidP="0043292D">
      <w:pPr>
        <w:pStyle w:val="NormalWeb"/>
        <w:numPr>
          <w:ilvl w:val="0"/>
          <w:numId w:val="88"/>
        </w:numPr>
        <w:spacing w:line="480" w:lineRule="auto"/>
        <w:rPr>
          <w:rFonts w:ascii="Arial" w:hAnsi="Arial" w:cs="Arial"/>
        </w:rPr>
      </w:pPr>
      <w:r w:rsidRPr="00975647">
        <w:rPr>
          <w:rFonts w:ascii="Arial" w:hAnsi="Arial" w:cs="Arial"/>
        </w:rPr>
        <w:t>Implementación de autenticación mediante JWT.</w:t>
      </w:r>
    </w:p>
    <w:p w:rsidR="00975647" w:rsidRDefault="00975647" w:rsidP="0043292D">
      <w:pPr>
        <w:pStyle w:val="NormalWeb"/>
        <w:numPr>
          <w:ilvl w:val="0"/>
          <w:numId w:val="88"/>
        </w:numPr>
        <w:spacing w:line="480" w:lineRule="auto"/>
        <w:rPr>
          <w:rFonts w:ascii="Arial" w:hAnsi="Arial" w:cs="Arial"/>
        </w:rPr>
      </w:pPr>
      <w:r w:rsidRPr="00975647">
        <w:rPr>
          <w:rFonts w:ascii="Arial" w:hAnsi="Arial" w:cs="Arial"/>
        </w:rPr>
        <w:t>Incorporación de verificación de cuenta por correo electrónico.</w:t>
      </w:r>
    </w:p>
    <w:p w:rsidR="00975647" w:rsidRDefault="00975647" w:rsidP="0043292D">
      <w:pPr>
        <w:pStyle w:val="NormalWeb"/>
        <w:numPr>
          <w:ilvl w:val="0"/>
          <w:numId w:val="88"/>
        </w:numPr>
        <w:spacing w:line="480" w:lineRule="auto"/>
        <w:rPr>
          <w:rFonts w:ascii="Arial" w:hAnsi="Arial" w:cs="Arial"/>
        </w:rPr>
      </w:pPr>
      <w:r w:rsidRPr="00975647">
        <w:rPr>
          <w:rFonts w:ascii="Arial" w:hAnsi="Arial" w:cs="Arial"/>
        </w:rPr>
        <w:t>Desarrollo de recuperación de contraseña mediante códigos de validación.</w:t>
      </w:r>
    </w:p>
    <w:p w:rsidR="00975647" w:rsidRPr="00975647" w:rsidRDefault="00975647" w:rsidP="0043292D">
      <w:pPr>
        <w:pStyle w:val="NormalWeb"/>
        <w:numPr>
          <w:ilvl w:val="0"/>
          <w:numId w:val="88"/>
        </w:numPr>
        <w:spacing w:line="480" w:lineRule="auto"/>
        <w:rPr>
          <w:rFonts w:ascii="Arial" w:hAnsi="Arial" w:cs="Arial"/>
        </w:rPr>
      </w:pPr>
      <w:r w:rsidRPr="00975647">
        <w:rPr>
          <w:rFonts w:ascii="Arial" w:hAnsi="Arial" w:cs="Arial"/>
        </w:rPr>
        <w:t>Incorporación de controles adicionales para cambios de correo electrónico y datos sensibles.</w:t>
      </w:r>
    </w:p>
    <w:p w:rsidR="00975647" w:rsidRPr="00975647" w:rsidRDefault="00975647" w:rsidP="00975647">
      <w:pPr>
        <w:pStyle w:val="Ttulo3"/>
        <w:spacing w:line="480" w:lineRule="auto"/>
        <w:ind w:left="720"/>
        <w:rPr>
          <w:rFonts w:cs="Arial"/>
        </w:rPr>
      </w:pPr>
      <w:bookmarkStart w:id="130" w:name="_Toc231900332"/>
      <w:r w:rsidRPr="00975647">
        <w:rPr>
          <w:rFonts w:cs="Arial"/>
        </w:rPr>
        <w:t>Fase de Experiencia de Usuario</w:t>
      </w:r>
      <w:bookmarkEnd w:id="130"/>
    </w:p>
    <w:p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Objetivo:</w:t>
      </w:r>
      <w:r w:rsidRPr="00975647">
        <w:rPr>
          <w:rFonts w:ascii="Arial" w:hAnsi="Arial" w:cs="Arial"/>
        </w:rPr>
        <w:t xml:space="preserve"> Mejorar la accesibilidad y personalización de la plataforma.</w:t>
      </w:r>
    </w:p>
    <w:p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Cambios realizados:</w:t>
      </w:r>
    </w:p>
    <w:p w:rsidR="00975647" w:rsidRDefault="00975647" w:rsidP="0043292D">
      <w:pPr>
        <w:pStyle w:val="NormalWeb"/>
        <w:numPr>
          <w:ilvl w:val="0"/>
          <w:numId w:val="89"/>
        </w:numPr>
        <w:spacing w:line="480" w:lineRule="auto"/>
        <w:rPr>
          <w:rFonts w:ascii="Arial" w:hAnsi="Arial" w:cs="Arial"/>
        </w:rPr>
      </w:pPr>
      <w:r w:rsidRPr="00975647">
        <w:rPr>
          <w:rFonts w:ascii="Arial" w:hAnsi="Arial" w:cs="Arial"/>
        </w:rPr>
        <w:t>Rediseño progresivo de pantallas y componentes visuales.</w:t>
      </w:r>
    </w:p>
    <w:p w:rsidR="00975647" w:rsidRDefault="00975647" w:rsidP="0043292D">
      <w:pPr>
        <w:pStyle w:val="NormalWeb"/>
        <w:numPr>
          <w:ilvl w:val="0"/>
          <w:numId w:val="89"/>
        </w:numPr>
        <w:spacing w:line="480" w:lineRule="auto"/>
        <w:rPr>
          <w:rFonts w:ascii="Arial" w:hAnsi="Arial" w:cs="Arial"/>
        </w:rPr>
      </w:pPr>
      <w:r w:rsidRPr="00975647">
        <w:rPr>
          <w:rFonts w:ascii="Arial" w:hAnsi="Arial" w:cs="Arial"/>
        </w:rPr>
        <w:t>Implementación de soporte para tema oscuro y tema claro.</w:t>
      </w:r>
    </w:p>
    <w:p w:rsidR="00975647" w:rsidRDefault="00975647" w:rsidP="0043292D">
      <w:pPr>
        <w:pStyle w:val="NormalWeb"/>
        <w:numPr>
          <w:ilvl w:val="0"/>
          <w:numId w:val="89"/>
        </w:numPr>
        <w:spacing w:line="480" w:lineRule="auto"/>
        <w:rPr>
          <w:rFonts w:ascii="Arial" w:hAnsi="Arial" w:cs="Arial"/>
        </w:rPr>
      </w:pPr>
      <w:r w:rsidRPr="00975647">
        <w:rPr>
          <w:rFonts w:ascii="Arial" w:hAnsi="Arial" w:cs="Arial"/>
        </w:rPr>
        <w:t xml:space="preserve">Incorporación de soporte </w:t>
      </w:r>
      <w:proofErr w:type="spellStart"/>
      <w:r w:rsidRPr="00975647">
        <w:rPr>
          <w:rFonts w:ascii="Arial" w:hAnsi="Arial" w:cs="Arial"/>
        </w:rPr>
        <w:t>multidioma</w:t>
      </w:r>
      <w:proofErr w:type="spellEnd"/>
      <w:r w:rsidRPr="00975647">
        <w:rPr>
          <w:rFonts w:ascii="Arial" w:hAnsi="Arial" w:cs="Arial"/>
        </w:rPr>
        <w:t xml:space="preserve"> (</w:t>
      </w:r>
      <w:proofErr w:type="gramStart"/>
      <w:r w:rsidRPr="00975647">
        <w:rPr>
          <w:rFonts w:ascii="Arial" w:hAnsi="Arial" w:cs="Arial"/>
        </w:rPr>
        <w:t>Español</w:t>
      </w:r>
      <w:proofErr w:type="gramEnd"/>
      <w:r w:rsidRPr="00975647">
        <w:rPr>
          <w:rFonts w:ascii="Arial" w:hAnsi="Arial" w:cs="Arial"/>
        </w:rPr>
        <w:t xml:space="preserve"> e Inglés).</w:t>
      </w:r>
    </w:p>
    <w:p w:rsidR="00975647" w:rsidRDefault="00975647" w:rsidP="0043292D">
      <w:pPr>
        <w:pStyle w:val="NormalWeb"/>
        <w:numPr>
          <w:ilvl w:val="0"/>
          <w:numId w:val="89"/>
        </w:numPr>
        <w:spacing w:line="480" w:lineRule="auto"/>
        <w:rPr>
          <w:rFonts w:ascii="Arial" w:hAnsi="Arial" w:cs="Arial"/>
        </w:rPr>
      </w:pPr>
      <w:r w:rsidRPr="00975647">
        <w:rPr>
          <w:rFonts w:ascii="Arial" w:hAnsi="Arial" w:cs="Arial"/>
        </w:rPr>
        <w:t>Persistencia de preferencias visuales y de idioma por usuario.</w:t>
      </w:r>
    </w:p>
    <w:p w:rsidR="00975647" w:rsidRPr="00975647" w:rsidRDefault="00975647" w:rsidP="0043292D">
      <w:pPr>
        <w:pStyle w:val="NormalWeb"/>
        <w:numPr>
          <w:ilvl w:val="0"/>
          <w:numId w:val="89"/>
        </w:numPr>
        <w:spacing w:line="480" w:lineRule="auto"/>
        <w:rPr>
          <w:rFonts w:ascii="Arial" w:hAnsi="Arial" w:cs="Arial"/>
        </w:rPr>
      </w:pPr>
      <w:r w:rsidRPr="00975647">
        <w:rPr>
          <w:rFonts w:ascii="Arial" w:hAnsi="Arial" w:cs="Arial"/>
        </w:rPr>
        <w:t>Optimización de tablas, filtros y mecanismos de navegación.</w:t>
      </w:r>
    </w:p>
    <w:p w:rsidR="00975647" w:rsidRPr="00975647" w:rsidRDefault="00975647" w:rsidP="00975647">
      <w:pPr>
        <w:spacing w:line="480" w:lineRule="auto"/>
        <w:ind w:left="720"/>
        <w:rPr>
          <w:rFonts w:ascii="Arial" w:hAnsi="Arial" w:cs="Arial"/>
        </w:rPr>
      </w:pPr>
    </w:p>
    <w:p w:rsidR="00975647" w:rsidRPr="00975647" w:rsidRDefault="00975647" w:rsidP="00975647">
      <w:pPr>
        <w:pStyle w:val="Ttulo3"/>
        <w:spacing w:line="480" w:lineRule="auto"/>
        <w:ind w:left="720"/>
        <w:rPr>
          <w:rFonts w:cs="Arial"/>
        </w:rPr>
      </w:pPr>
      <w:bookmarkStart w:id="131" w:name="_Toc231900333"/>
      <w:r w:rsidRPr="00975647">
        <w:rPr>
          <w:rFonts w:cs="Arial"/>
        </w:rPr>
        <w:lastRenderedPageBreak/>
        <w:t>Fase de Automatización y Procesos Programados</w:t>
      </w:r>
      <w:bookmarkEnd w:id="131"/>
    </w:p>
    <w:p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Objetivo:</w:t>
      </w:r>
      <w:r w:rsidRPr="00975647">
        <w:rPr>
          <w:rFonts w:ascii="Arial" w:hAnsi="Arial" w:cs="Arial"/>
        </w:rPr>
        <w:t xml:space="preserve"> Reducir tareas manuales y mantener actualizada la información del sistema.</w:t>
      </w:r>
    </w:p>
    <w:p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Cambios realizados:</w:t>
      </w:r>
    </w:p>
    <w:p w:rsidR="00975647" w:rsidRDefault="00975647" w:rsidP="0043292D">
      <w:pPr>
        <w:pStyle w:val="NormalWeb"/>
        <w:numPr>
          <w:ilvl w:val="0"/>
          <w:numId w:val="90"/>
        </w:numPr>
        <w:spacing w:line="480" w:lineRule="auto"/>
        <w:rPr>
          <w:rFonts w:ascii="Arial" w:hAnsi="Arial" w:cs="Arial"/>
        </w:rPr>
      </w:pPr>
      <w:r w:rsidRPr="00975647">
        <w:rPr>
          <w:rFonts w:ascii="Arial" w:hAnsi="Arial" w:cs="Arial"/>
        </w:rPr>
        <w:t xml:space="preserve">Implementación de </w:t>
      </w:r>
      <w:proofErr w:type="spellStart"/>
      <w:r w:rsidRPr="00975647">
        <w:rPr>
          <w:rFonts w:ascii="Arial" w:hAnsi="Arial" w:cs="Arial"/>
        </w:rPr>
        <w:t>workers</w:t>
      </w:r>
      <w:proofErr w:type="spellEnd"/>
      <w:r w:rsidRPr="00975647">
        <w:rPr>
          <w:rFonts w:ascii="Arial" w:hAnsi="Arial" w:cs="Arial"/>
        </w:rPr>
        <w:t xml:space="preserve"> para actualización de históricos de mercado.</w:t>
      </w:r>
    </w:p>
    <w:p w:rsidR="00975647" w:rsidRDefault="00975647" w:rsidP="0043292D">
      <w:pPr>
        <w:pStyle w:val="NormalWeb"/>
        <w:numPr>
          <w:ilvl w:val="0"/>
          <w:numId w:val="90"/>
        </w:numPr>
        <w:spacing w:line="480" w:lineRule="auto"/>
        <w:rPr>
          <w:rFonts w:ascii="Arial" w:hAnsi="Arial" w:cs="Arial"/>
        </w:rPr>
      </w:pPr>
      <w:r w:rsidRPr="00975647">
        <w:rPr>
          <w:rFonts w:ascii="Arial" w:hAnsi="Arial" w:cs="Arial"/>
        </w:rPr>
        <w:t xml:space="preserve">Generación automática de </w:t>
      </w:r>
      <w:proofErr w:type="spellStart"/>
      <w:r w:rsidRPr="00975647">
        <w:rPr>
          <w:rFonts w:ascii="Arial" w:hAnsi="Arial" w:cs="Arial"/>
        </w:rPr>
        <w:t>snapshots</w:t>
      </w:r>
      <w:proofErr w:type="spellEnd"/>
      <w:r w:rsidRPr="00975647">
        <w:rPr>
          <w:rFonts w:ascii="Arial" w:hAnsi="Arial" w:cs="Arial"/>
        </w:rPr>
        <w:t xml:space="preserve"> diarios de portfolio.</w:t>
      </w:r>
    </w:p>
    <w:p w:rsidR="00975647" w:rsidRDefault="00975647" w:rsidP="0043292D">
      <w:pPr>
        <w:pStyle w:val="NormalWeb"/>
        <w:numPr>
          <w:ilvl w:val="0"/>
          <w:numId w:val="90"/>
        </w:numPr>
        <w:spacing w:line="480" w:lineRule="auto"/>
        <w:rPr>
          <w:rFonts w:ascii="Arial" w:hAnsi="Arial" w:cs="Arial"/>
        </w:rPr>
      </w:pPr>
      <w:r w:rsidRPr="00975647">
        <w:rPr>
          <w:rFonts w:ascii="Arial" w:hAnsi="Arial" w:cs="Arial"/>
        </w:rPr>
        <w:t>Automatización de procesos relacionados con alertas y notificaciones.</w:t>
      </w:r>
    </w:p>
    <w:p w:rsidR="00975647" w:rsidRPr="00975647" w:rsidRDefault="00975647" w:rsidP="0043292D">
      <w:pPr>
        <w:pStyle w:val="NormalWeb"/>
        <w:numPr>
          <w:ilvl w:val="0"/>
          <w:numId w:val="90"/>
        </w:numPr>
        <w:spacing w:line="480" w:lineRule="auto"/>
        <w:rPr>
          <w:rFonts w:ascii="Arial" w:hAnsi="Arial" w:cs="Arial"/>
        </w:rPr>
      </w:pPr>
      <w:r w:rsidRPr="00975647">
        <w:rPr>
          <w:rFonts w:ascii="Arial" w:hAnsi="Arial" w:cs="Arial"/>
        </w:rPr>
        <w:t>Incorporación de mecanismos de recuperación ante interrupciones de ejecución.</w:t>
      </w:r>
    </w:p>
    <w:p w:rsidR="00975647" w:rsidRPr="00975647" w:rsidRDefault="00975647" w:rsidP="00975647">
      <w:pPr>
        <w:pStyle w:val="Ttulo3"/>
        <w:spacing w:line="480" w:lineRule="auto"/>
        <w:ind w:left="720"/>
        <w:rPr>
          <w:rFonts w:cs="Arial"/>
        </w:rPr>
      </w:pPr>
      <w:bookmarkStart w:id="132" w:name="_Toc231900334"/>
      <w:r w:rsidRPr="00975647">
        <w:rPr>
          <w:rFonts w:cs="Arial"/>
        </w:rPr>
        <w:t>Resultado de las Revisiones</w:t>
      </w:r>
      <w:bookmarkEnd w:id="132"/>
    </w:p>
    <w:p w:rsidR="00975647" w:rsidRPr="00975647" w:rsidRDefault="00975647" w:rsidP="00975647">
      <w:pPr>
        <w:pStyle w:val="NormalWeb"/>
        <w:spacing w:line="480" w:lineRule="auto"/>
        <w:ind w:left="720" w:firstLine="720"/>
        <w:rPr>
          <w:rFonts w:ascii="Arial" w:hAnsi="Arial" w:cs="Arial"/>
        </w:rPr>
      </w:pPr>
      <w:r w:rsidRPr="00975647">
        <w:rPr>
          <w:rFonts w:ascii="Arial" w:hAnsi="Arial" w:cs="Arial"/>
        </w:rPr>
        <w:t>Las modificaciones realizadas durante el desarrollo permitieron transformar una versión inicial centrada únicamente en la consulta de información financiera en una plataforma integral de simulación de inversiones, incorporando funcionalidades de gestión de portfolios, alertas, notificaciones, personalización de la experiencia de usuario e integración con servicios externos, manteniendo una arquitectura preparada para futuras ampliaciones.</w:t>
      </w:r>
    </w:p>
    <w:p w:rsidR="00975647" w:rsidRDefault="00975647" w:rsidP="00975647">
      <w:pPr>
        <w:spacing w:line="480" w:lineRule="auto"/>
        <w:ind w:left="720" w:firstLine="720"/>
        <w:rPr>
          <w:lang w:val="es-AR"/>
        </w:rPr>
      </w:pPr>
    </w:p>
    <w:p w:rsidR="00940EFD" w:rsidRDefault="00940EFD" w:rsidP="00940EFD">
      <w:pPr>
        <w:spacing w:line="480" w:lineRule="auto"/>
        <w:ind w:left="720" w:firstLine="720"/>
        <w:rPr>
          <w:lang w:val="es-AR"/>
        </w:rPr>
      </w:pPr>
    </w:p>
    <w:p w:rsidR="00975647" w:rsidRDefault="00975647" w:rsidP="00940EFD">
      <w:pPr>
        <w:spacing w:line="480" w:lineRule="auto"/>
        <w:ind w:left="720" w:firstLine="720"/>
        <w:rPr>
          <w:lang w:val="es-AR"/>
        </w:rPr>
      </w:pPr>
    </w:p>
    <w:p w:rsidR="00975647" w:rsidRDefault="00975647" w:rsidP="00940EFD">
      <w:pPr>
        <w:spacing w:line="480" w:lineRule="auto"/>
        <w:ind w:left="720" w:firstLine="720"/>
        <w:rPr>
          <w:lang w:val="es-AR"/>
        </w:rPr>
      </w:pPr>
    </w:p>
    <w:p w:rsidR="00975647" w:rsidRDefault="00975647" w:rsidP="00940EFD">
      <w:pPr>
        <w:spacing w:line="480" w:lineRule="auto"/>
        <w:ind w:left="720" w:firstLine="720"/>
        <w:rPr>
          <w:lang w:val="es-AR"/>
        </w:rPr>
      </w:pPr>
    </w:p>
    <w:p w:rsidR="00975647" w:rsidRDefault="00975647" w:rsidP="00940EFD">
      <w:pPr>
        <w:spacing w:line="480" w:lineRule="auto"/>
        <w:ind w:left="720" w:firstLine="720"/>
        <w:rPr>
          <w:lang w:val="es-AR"/>
        </w:rPr>
      </w:pPr>
    </w:p>
    <w:p w:rsidR="00975647" w:rsidRPr="00975647" w:rsidRDefault="00975647" w:rsidP="007D0485">
      <w:pPr>
        <w:pStyle w:val="Ttulo1"/>
        <w:ind w:left="0"/>
        <w:rPr>
          <w:lang w:val="es-AR"/>
        </w:rPr>
      </w:pPr>
      <w:bookmarkStart w:id="133" w:name="_Toc231900335"/>
      <w:r w:rsidRPr="00975647">
        <w:rPr>
          <w:lang w:val="es-AR"/>
        </w:rPr>
        <w:lastRenderedPageBreak/>
        <w:t>Evaluación de Riesgos y Consideraciones de Seguridad</w:t>
      </w:r>
      <w:bookmarkEnd w:id="133"/>
    </w:p>
    <w:p w:rsidR="00975647" w:rsidRPr="00975647" w:rsidRDefault="00975647" w:rsidP="00975647">
      <w:pPr>
        <w:spacing w:line="480" w:lineRule="auto"/>
        <w:ind w:left="720" w:firstLine="720"/>
        <w:rPr>
          <w:lang w:val="es-AR"/>
        </w:rPr>
      </w:pPr>
    </w:p>
    <w:p w:rsidR="00975647" w:rsidRPr="00975647" w:rsidRDefault="00975647" w:rsidP="007D0485">
      <w:pPr>
        <w:spacing w:line="480" w:lineRule="auto"/>
        <w:ind w:firstLine="720"/>
        <w:rPr>
          <w:lang w:val="es-AR"/>
        </w:rPr>
      </w:pPr>
      <w:r w:rsidRPr="00975647">
        <w:rPr>
          <w:lang w:val="es-AR"/>
        </w:rPr>
        <w:t>La gestión de riesgos constituye una actividad importante durante el desarrollo de InvestLab, permitiendo identificar de manera anticipada posibles problemas técnicos, operativos y de seguridad que puedan afectar el funcionamiento del sistema.</w:t>
      </w:r>
    </w:p>
    <w:p w:rsidR="00975647" w:rsidRPr="00975647" w:rsidRDefault="00975647" w:rsidP="007D0485">
      <w:pPr>
        <w:spacing w:line="480" w:lineRule="auto"/>
        <w:ind w:firstLine="720"/>
        <w:rPr>
          <w:lang w:val="es-AR"/>
        </w:rPr>
      </w:pPr>
      <w:r w:rsidRPr="00975647">
        <w:rPr>
          <w:lang w:val="es-AR"/>
        </w:rPr>
        <w:t>Con el objetivo de reducir el impacto de estos riesgos, se definieron medidas preventivas y mecanismos de mitigación asociados a cada situación identificada.</w:t>
      </w:r>
    </w:p>
    <w:p w:rsidR="00975647" w:rsidRPr="00975647" w:rsidRDefault="00975647" w:rsidP="007D0485">
      <w:pPr>
        <w:pStyle w:val="Ttulo3"/>
        <w:ind w:firstLine="720"/>
        <w:rPr>
          <w:lang w:val="es-AR"/>
        </w:rPr>
      </w:pPr>
      <w:bookmarkStart w:id="134" w:name="_Toc231900336"/>
      <w:r w:rsidRPr="00975647">
        <w:rPr>
          <w:lang w:val="es-AR"/>
        </w:rPr>
        <w:t>Estructura del Equipo</w:t>
      </w:r>
      <w:bookmarkEnd w:id="134"/>
    </w:p>
    <w:p w:rsidR="00975647" w:rsidRPr="00975647" w:rsidRDefault="00975647" w:rsidP="007D0485">
      <w:pPr>
        <w:spacing w:line="480" w:lineRule="auto"/>
        <w:ind w:firstLine="720"/>
        <w:rPr>
          <w:lang w:val="es-AR"/>
        </w:rPr>
      </w:pPr>
    </w:p>
    <w:p w:rsidR="00975647" w:rsidRPr="00975647" w:rsidRDefault="00975647" w:rsidP="007D0485">
      <w:pPr>
        <w:spacing w:line="480" w:lineRule="auto"/>
        <w:ind w:left="720" w:firstLine="720"/>
        <w:rPr>
          <w:lang w:val="es-AR"/>
        </w:rPr>
      </w:pPr>
      <w:r w:rsidRPr="00975647">
        <w:rPr>
          <w:lang w:val="es-AR"/>
        </w:rPr>
        <w:t>Para la asignación de responsabilidades se considera un equipo de desarrollo compuesto por los siguientes roles:</w:t>
      </w:r>
    </w:p>
    <w:p w:rsidR="00975647" w:rsidRPr="007D0485" w:rsidRDefault="00975647" w:rsidP="0043292D">
      <w:pPr>
        <w:pStyle w:val="Prrafodelista"/>
        <w:numPr>
          <w:ilvl w:val="0"/>
          <w:numId w:val="92"/>
        </w:numPr>
        <w:spacing w:line="480" w:lineRule="auto"/>
        <w:rPr>
          <w:b/>
          <w:lang w:val="es-AR"/>
        </w:rPr>
      </w:pPr>
      <w:r w:rsidRPr="007D0485">
        <w:rPr>
          <w:b/>
          <w:lang w:val="es-AR"/>
        </w:rPr>
        <w:t>Líder de Proyecto</w:t>
      </w:r>
      <w:r w:rsidR="007D0485" w:rsidRPr="007D0485">
        <w:rPr>
          <w:b/>
          <w:lang w:val="es-AR"/>
        </w:rPr>
        <w:t xml:space="preserve">: </w:t>
      </w:r>
      <w:r w:rsidR="007D0485" w:rsidRPr="007D0485">
        <w:rPr>
          <w:lang w:val="es-AR"/>
        </w:rPr>
        <w:t>responsable</w:t>
      </w:r>
      <w:r w:rsidRPr="007D0485">
        <w:rPr>
          <w:lang w:val="es-AR"/>
        </w:rPr>
        <w:t xml:space="preserve"> de la planificación general, definición de objetivos y supervisión de la evolución del proyecto.</w:t>
      </w:r>
    </w:p>
    <w:p w:rsidR="00975647" w:rsidRPr="007D0485" w:rsidRDefault="00975647" w:rsidP="0043292D">
      <w:pPr>
        <w:pStyle w:val="Prrafodelista"/>
        <w:numPr>
          <w:ilvl w:val="0"/>
          <w:numId w:val="92"/>
        </w:numPr>
        <w:spacing w:line="480" w:lineRule="auto"/>
        <w:rPr>
          <w:lang w:val="es-AR"/>
        </w:rPr>
      </w:pPr>
      <w:r w:rsidRPr="007D0485">
        <w:rPr>
          <w:b/>
          <w:lang w:val="es-AR"/>
        </w:rPr>
        <w:t>Desarrollador Backend</w:t>
      </w:r>
      <w:r w:rsidR="007D0485" w:rsidRPr="007D0485">
        <w:rPr>
          <w:lang w:val="es-AR"/>
        </w:rPr>
        <w:t>: responsable</w:t>
      </w:r>
      <w:r w:rsidRPr="007D0485">
        <w:rPr>
          <w:lang w:val="es-AR"/>
        </w:rPr>
        <w:t xml:space="preserve"> de la lógica de negocio, persistencia de datos, seguridad, APIs e integraciones externas.</w:t>
      </w:r>
    </w:p>
    <w:p w:rsidR="00975647" w:rsidRDefault="00975647" w:rsidP="0043292D">
      <w:pPr>
        <w:pStyle w:val="Prrafodelista"/>
        <w:numPr>
          <w:ilvl w:val="0"/>
          <w:numId w:val="92"/>
        </w:numPr>
        <w:spacing w:line="480" w:lineRule="auto"/>
        <w:rPr>
          <w:lang w:val="es-AR"/>
        </w:rPr>
      </w:pPr>
      <w:r w:rsidRPr="007D0485">
        <w:rPr>
          <w:b/>
          <w:lang w:val="es-AR"/>
        </w:rPr>
        <w:t>Desarrollador Frontend</w:t>
      </w:r>
      <w:r w:rsidR="007D0485" w:rsidRPr="007D0485">
        <w:rPr>
          <w:b/>
          <w:lang w:val="es-AR"/>
        </w:rPr>
        <w:t>:</w:t>
      </w:r>
      <w:r w:rsidR="007D0485" w:rsidRPr="007D0485">
        <w:rPr>
          <w:lang w:val="es-AR"/>
        </w:rPr>
        <w:t xml:space="preserve"> responsable</w:t>
      </w:r>
      <w:r w:rsidRPr="007D0485">
        <w:rPr>
          <w:lang w:val="es-AR"/>
        </w:rPr>
        <w:t xml:space="preserve"> de la interfaz de usuario, experiencia de usuario y comunicación con los servicios backend.</w:t>
      </w:r>
    </w:p>
    <w:p w:rsidR="007D0485" w:rsidRPr="007D0485" w:rsidRDefault="007D0485" w:rsidP="0043292D">
      <w:pPr>
        <w:pStyle w:val="Prrafodelista"/>
        <w:numPr>
          <w:ilvl w:val="0"/>
          <w:numId w:val="92"/>
        </w:numPr>
        <w:spacing w:line="480" w:lineRule="auto"/>
        <w:rPr>
          <w:lang w:val="es-AR"/>
        </w:rPr>
      </w:pPr>
      <w:r w:rsidRPr="007D0485">
        <w:rPr>
          <w:b/>
          <w:lang w:val="es-AR"/>
        </w:rPr>
        <w:t>QA (Control de Calidad):</w:t>
      </w:r>
      <w:r>
        <w:rPr>
          <w:lang w:val="es-AR"/>
        </w:rPr>
        <w:t xml:space="preserve"> responsable </w:t>
      </w:r>
      <w:r w:rsidRPr="007D0485">
        <w:rPr>
          <w:lang w:val="es-AR"/>
        </w:rPr>
        <w:t>de la validación funcional del sistema, ejecución de casos de prueba, detección de errores y verificación del cumplimiento de los requerimientos definidos.</w:t>
      </w:r>
    </w:p>
    <w:p w:rsidR="00975647" w:rsidRPr="007D0485" w:rsidRDefault="00975647" w:rsidP="0043292D">
      <w:pPr>
        <w:pStyle w:val="Prrafodelista"/>
        <w:numPr>
          <w:ilvl w:val="0"/>
          <w:numId w:val="92"/>
        </w:numPr>
        <w:spacing w:line="480" w:lineRule="auto"/>
        <w:rPr>
          <w:lang w:val="es-AR"/>
        </w:rPr>
      </w:pPr>
      <w:r w:rsidRPr="007D0485">
        <w:rPr>
          <w:b/>
          <w:lang w:val="es-AR"/>
        </w:rPr>
        <w:t>Equipo de Desarrollo</w:t>
      </w:r>
      <w:r w:rsidR="007D0485" w:rsidRPr="007D0485">
        <w:rPr>
          <w:b/>
          <w:lang w:val="es-AR"/>
        </w:rPr>
        <w:t>:</w:t>
      </w:r>
      <w:r w:rsidR="007D0485" w:rsidRPr="007D0485">
        <w:rPr>
          <w:lang w:val="es-AR"/>
        </w:rPr>
        <w:t xml:space="preserve"> responsable</w:t>
      </w:r>
      <w:r w:rsidRPr="007D0485">
        <w:rPr>
          <w:lang w:val="es-AR"/>
        </w:rPr>
        <w:t xml:space="preserve"> de tareas compartidas como pruebas, corrección de errores y validación funcional.</w:t>
      </w:r>
    </w:p>
    <w:p w:rsidR="00975647" w:rsidRPr="00975647" w:rsidRDefault="00975647" w:rsidP="00975647">
      <w:pPr>
        <w:spacing w:line="480" w:lineRule="auto"/>
        <w:ind w:left="720" w:firstLine="720"/>
        <w:rPr>
          <w:lang w:val="es-AR"/>
        </w:rPr>
      </w:pPr>
    </w:p>
    <w:p w:rsidR="00975647" w:rsidRPr="00975647" w:rsidRDefault="00975647" w:rsidP="007D0485">
      <w:pPr>
        <w:pStyle w:val="Ttulo3"/>
        <w:ind w:firstLine="720"/>
        <w:rPr>
          <w:lang w:val="es-AR"/>
        </w:rPr>
      </w:pPr>
      <w:bookmarkStart w:id="135" w:name="_Toc231900337"/>
      <w:r w:rsidRPr="00975647">
        <w:rPr>
          <w:lang w:val="es-AR"/>
        </w:rPr>
        <w:t>Matriz de Evaluación de Riesgos</w:t>
      </w:r>
      <w:bookmarkEnd w:id="135"/>
    </w:p>
    <w:p w:rsidR="00975647" w:rsidRDefault="00975647" w:rsidP="00975647">
      <w:pPr>
        <w:spacing w:line="480" w:lineRule="auto"/>
        <w:ind w:left="720" w:firstLine="720"/>
        <w:rPr>
          <w:lang w:val="es-AR"/>
        </w:rPr>
      </w:pPr>
    </w:p>
    <w:p w:rsidR="00E07460" w:rsidRPr="00975647" w:rsidRDefault="00E07460" w:rsidP="00E07460">
      <w:pPr>
        <w:pStyle w:val="Descripcin"/>
        <w:rPr>
          <w:lang w:val="es-AR"/>
        </w:rPr>
      </w:pPr>
      <w:bookmarkStart w:id="136" w:name="_Toc231900353"/>
      <w:r>
        <w:t xml:space="preserve">Tabla </w:t>
      </w:r>
      <w:r>
        <w:fldChar w:fldCharType="begin"/>
      </w:r>
      <w:r>
        <w:instrText xml:space="preserve"> SEQ Tabla \* ARABIC </w:instrText>
      </w:r>
      <w:r>
        <w:fldChar w:fldCharType="separate"/>
      </w:r>
      <w:r>
        <w:rPr>
          <w:noProof/>
        </w:rPr>
        <w:t>3</w:t>
      </w:r>
      <w:r>
        <w:fldChar w:fldCharType="end"/>
      </w:r>
      <w:r>
        <w:t xml:space="preserve"> - </w:t>
      </w:r>
      <w:r w:rsidRPr="00724F7A">
        <w:t>Matriz de Evaluación de Riesgos</w:t>
      </w:r>
      <w:bookmarkEnd w:id="136"/>
    </w:p>
    <w:tbl>
      <w:tblPr>
        <w:tblStyle w:val="Tablaconcuadrcula"/>
        <w:tblW w:w="10490" w:type="dxa"/>
        <w:tblInd w:w="-572" w:type="dxa"/>
        <w:tblLook w:val="04A0" w:firstRow="1" w:lastRow="0" w:firstColumn="1" w:lastColumn="0" w:noHBand="0" w:noVBand="1"/>
      </w:tblPr>
      <w:tblGrid>
        <w:gridCol w:w="2778"/>
        <w:gridCol w:w="1549"/>
        <w:gridCol w:w="1070"/>
        <w:gridCol w:w="1586"/>
        <w:gridCol w:w="3507"/>
      </w:tblGrid>
      <w:tr w:rsidR="007D0485" w:rsidRPr="007D0485" w:rsidTr="00E07460">
        <w:trPr>
          <w:trHeight w:val="263"/>
        </w:trPr>
        <w:tc>
          <w:tcPr>
            <w:tcW w:w="2836" w:type="dxa"/>
            <w:tcBorders>
              <w:bottom w:val="single" w:sz="4" w:space="0" w:color="auto"/>
            </w:tcBorders>
          </w:tcPr>
          <w:p w:rsidR="007D0485" w:rsidRPr="007D0485" w:rsidRDefault="007D0485" w:rsidP="007D0485">
            <w:pPr>
              <w:spacing w:before="240" w:line="480" w:lineRule="auto"/>
              <w:jc w:val="center"/>
              <w:rPr>
                <w:b/>
                <w:lang w:val="es-AR"/>
              </w:rPr>
            </w:pPr>
            <w:r w:rsidRPr="007D0485">
              <w:rPr>
                <w:b/>
                <w:lang w:val="es-AR"/>
              </w:rPr>
              <w:t>Riesgo Identificado</w:t>
            </w:r>
          </w:p>
        </w:tc>
        <w:tc>
          <w:tcPr>
            <w:tcW w:w="1440" w:type="dxa"/>
            <w:tcBorders>
              <w:bottom w:val="single" w:sz="4" w:space="0" w:color="auto"/>
            </w:tcBorders>
          </w:tcPr>
          <w:p w:rsidR="007D0485" w:rsidRPr="007D0485" w:rsidRDefault="007D0485" w:rsidP="007D0485">
            <w:pPr>
              <w:spacing w:before="240" w:line="480" w:lineRule="auto"/>
              <w:jc w:val="center"/>
              <w:rPr>
                <w:b/>
                <w:lang w:val="es-AR"/>
              </w:rPr>
            </w:pPr>
            <w:r w:rsidRPr="007D0485">
              <w:rPr>
                <w:b/>
                <w:lang w:val="es-AR"/>
              </w:rPr>
              <w:t>Probabilidad</w:t>
            </w:r>
          </w:p>
        </w:tc>
        <w:tc>
          <w:tcPr>
            <w:tcW w:w="1071" w:type="dxa"/>
            <w:tcBorders>
              <w:bottom w:val="single" w:sz="4" w:space="0" w:color="auto"/>
            </w:tcBorders>
          </w:tcPr>
          <w:p w:rsidR="007D0485" w:rsidRPr="007D0485" w:rsidRDefault="007D0485" w:rsidP="007D0485">
            <w:pPr>
              <w:spacing w:before="240" w:line="480" w:lineRule="auto"/>
              <w:jc w:val="center"/>
              <w:rPr>
                <w:b/>
                <w:lang w:val="es-AR"/>
              </w:rPr>
            </w:pPr>
            <w:r w:rsidRPr="007D0485">
              <w:rPr>
                <w:b/>
                <w:lang w:val="es-AR"/>
              </w:rPr>
              <w:t>Impacto</w:t>
            </w:r>
          </w:p>
        </w:tc>
        <w:tc>
          <w:tcPr>
            <w:tcW w:w="1537" w:type="dxa"/>
            <w:tcBorders>
              <w:bottom w:val="single" w:sz="4" w:space="0" w:color="auto"/>
            </w:tcBorders>
          </w:tcPr>
          <w:p w:rsidR="007D0485" w:rsidRPr="007D0485" w:rsidRDefault="007D0485" w:rsidP="007D0485">
            <w:pPr>
              <w:spacing w:before="240" w:line="480" w:lineRule="auto"/>
              <w:jc w:val="center"/>
              <w:rPr>
                <w:b/>
                <w:lang w:val="es-AR"/>
              </w:rPr>
            </w:pPr>
            <w:r w:rsidRPr="007D0485">
              <w:rPr>
                <w:b/>
                <w:lang w:val="es-AR"/>
              </w:rPr>
              <w:t>Responsable</w:t>
            </w:r>
          </w:p>
        </w:tc>
        <w:tc>
          <w:tcPr>
            <w:tcW w:w="3606" w:type="dxa"/>
            <w:tcBorders>
              <w:bottom w:val="single" w:sz="4" w:space="0" w:color="auto"/>
            </w:tcBorders>
          </w:tcPr>
          <w:p w:rsidR="007D0485" w:rsidRPr="007D0485" w:rsidRDefault="007D0485" w:rsidP="007D0485">
            <w:pPr>
              <w:spacing w:before="240" w:line="480" w:lineRule="auto"/>
              <w:jc w:val="center"/>
              <w:rPr>
                <w:b/>
                <w:lang w:val="es-AR"/>
              </w:rPr>
            </w:pPr>
            <w:r w:rsidRPr="007D0485">
              <w:rPr>
                <w:b/>
                <w:lang w:val="es-AR"/>
              </w:rPr>
              <w:t>Plan de Mitigación</w:t>
            </w:r>
          </w:p>
        </w:tc>
      </w:tr>
      <w:tr w:rsidR="00E07460" w:rsidRPr="007D0485" w:rsidTr="00E07460">
        <w:trPr>
          <w:trHeight w:val="263"/>
        </w:trPr>
        <w:tc>
          <w:tcPr>
            <w:tcW w:w="2836" w:type="dxa"/>
            <w:tcBorders>
              <w:right w:val="nil"/>
            </w:tcBorders>
          </w:tcPr>
          <w:p w:rsidR="00E07460" w:rsidRPr="007D0485" w:rsidRDefault="00E07460" w:rsidP="007D0485">
            <w:pPr>
              <w:spacing w:before="240" w:line="480" w:lineRule="auto"/>
              <w:jc w:val="center"/>
              <w:rPr>
                <w:b/>
                <w:lang w:val="es-AR"/>
              </w:rPr>
            </w:pPr>
            <w:r w:rsidRPr="00E07460">
              <w:rPr>
                <w:b/>
                <w:lang w:val="es-AR"/>
              </w:rPr>
              <w:t>Categoría: Técnicos</w:t>
            </w:r>
          </w:p>
        </w:tc>
        <w:tc>
          <w:tcPr>
            <w:tcW w:w="1440" w:type="dxa"/>
            <w:tcBorders>
              <w:left w:val="nil"/>
              <w:right w:val="nil"/>
            </w:tcBorders>
          </w:tcPr>
          <w:p w:rsidR="00E07460" w:rsidRPr="007D0485" w:rsidRDefault="00E07460" w:rsidP="007D0485">
            <w:pPr>
              <w:spacing w:before="240" w:line="480" w:lineRule="auto"/>
              <w:jc w:val="center"/>
              <w:rPr>
                <w:b/>
                <w:lang w:val="es-AR"/>
              </w:rPr>
            </w:pPr>
          </w:p>
        </w:tc>
        <w:tc>
          <w:tcPr>
            <w:tcW w:w="1071" w:type="dxa"/>
            <w:tcBorders>
              <w:left w:val="nil"/>
              <w:right w:val="nil"/>
            </w:tcBorders>
          </w:tcPr>
          <w:p w:rsidR="00E07460" w:rsidRPr="007D0485" w:rsidRDefault="00E07460" w:rsidP="007D0485">
            <w:pPr>
              <w:spacing w:before="240" w:line="480" w:lineRule="auto"/>
              <w:jc w:val="center"/>
              <w:rPr>
                <w:b/>
                <w:lang w:val="es-AR"/>
              </w:rPr>
            </w:pPr>
          </w:p>
        </w:tc>
        <w:tc>
          <w:tcPr>
            <w:tcW w:w="1537" w:type="dxa"/>
            <w:tcBorders>
              <w:left w:val="nil"/>
              <w:right w:val="nil"/>
            </w:tcBorders>
          </w:tcPr>
          <w:p w:rsidR="00E07460" w:rsidRPr="007D0485" w:rsidRDefault="00E07460" w:rsidP="007D0485">
            <w:pPr>
              <w:spacing w:before="240" w:line="480" w:lineRule="auto"/>
              <w:jc w:val="center"/>
              <w:rPr>
                <w:b/>
                <w:lang w:val="es-AR"/>
              </w:rPr>
            </w:pPr>
          </w:p>
        </w:tc>
        <w:tc>
          <w:tcPr>
            <w:tcW w:w="3606" w:type="dxa"/>
            <w:tcBorders>
              <w:left w:val="nil"/>
            </w:tcBorders>
          </w:tcPr>
          <w:p w:rsidR="00E07460" w:rsidRPr="007D0485" w:rsidRDefault="00E07460" w:rsidP="007D0485">
            <w:pPr>
              <w:spacing w:before="240" w:line="480" w:lineRule="auto"/>
              <w:jc w:val="center"/>
              <w:rPr>
                <w:b/>
                <w:lang w:val="es-AR"/>
              </w:rPr>
            </w:pPr>
          </w:p>
        </w:tc>
      </w:tr>
      <w:tr w:rsidR="007D0485" w:rsidRPr="007D0485" w:rsidTr="007D0485">
        <w:tc>
          <w:tcPr>
            <w:tcW w:w="2836"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Falla de servicios externos de mercado (Yahoo Finance) </w:t>
            </w:r>
          </w:p>
        </w:tc>
        <w:tc>
          <w:tcPr>
            <w:tcW w:w="1440"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w:t>
            </w:r>
          </w:p>
          <w:p w:rsidR="007D0485" w:rsidRP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Media        </w:t>
            </w:r>
          </w:p>
        </w:tc>
        <w:tc>
          <w:tcPr>
            <w:tcW w:w="1071"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w:t>
            </w:r>
          </w:p>
          <w:p w:rsidR="007D0485" w:rsidRP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Alto     </w:t>
            </w:r>
          </w:p>
        </w:tc>
        <w:tc>
          <w:tcPr>
            <w:tcW w:w="1537"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Desarrollador Backend </w:t>
            </w:r>
          </w:p>
        </w:tc>
        <w:tc>
          <w:tcPr>
            <w:tcW w:w="3606"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Implementar una arquitectura desacoplada mediante interfaces que permita incorporar nuevos proveedores de información financiera. </w:t>
            </w:r>
          </w:p>
        </w:tc>
      </w:tr>
      <w:tr w:rsidR="007D0485" w:rsidRPr="007D0485" w:rsidTr="007D0485">
        <w:tc>
          <w:tcPr>
            <w:tcW w:w="2836"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Indisponibilidad del servicio de correo electrónico    </w:t>
            </w:r>
          </w:p>
        </w:tc>
        <w:tc>
          <w:tcPr>
            <w:tcW w:w="1440"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w:t>
            </w: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Media        </w:t>
            </w:r>
          </w:p>
        </w:tc>
        <w:tc>
          <w:tcPr>
            <w:tcW w:w="1071"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w:t>
            </w: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Medio    </w:t>
            </w:r>
          </w:p>
        </w:tc>
        <w:tc>
          <w:tcPr>
            <w:tcW w:w="1537"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Desarrollador Backend </w:t>
            </w:r>
          </w:p>
        </w:tc>
        <w:tc>
          <w:tcPr>
            <w:tcW w:w="3606"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Mantener una capa de abstracción para permitir reemplazar o incorporar nuevos proveedores de correo electrónico.                  </w:t>
            </w:r>
          </w:p>
        </w:tc>
      </w:tr>
      <w:tr w:rsidR="007D0485" w:rsidRPr="007D0485" w:rsidTr="007D0485">
        <w:tc>
          <w:tcPr>
            <w:tcW w:w="2836"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Pérdida de información histórica                       </w:t>
            </w:r>
          </w:p>
        </w:tc>
        <w:tc>
          <w:tcPr>
            <w:tcW w:w="1440"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w:t>
            </w: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Baja         </w:t>
            </w:r>
          </w:p>
        </w:tc>
        <w:tc>
          <w:tcPr>
            <w:tcW w:w="1071"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w:t>
            </w: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Muy Alto </w:t>
            </w:r>
          </w:p>
        </w:tc>
        <w:tc>
          <w:tcPr>
            <w:tcW w:w="1537"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Desarrollador Backend </w:t>
            </w:r>
          </w:p>
        </w:tc>
        <w:tc>
          <w:tcPr>
            <w:tcW w:w="3606"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Realizar copias de seguridad periódicas de las bases de datos y utilizar mecanismos de recuperación de datos.                     </w:t>
            </w:r>
          </w:p>
        </w:tc>
      </w:tr>
      <w:tr w:rsidR="007D0485" w:rsidRPr="007D0485" w:rsidTr="007D0485">
        <w:tc>
          <w:tcPr>
            <w:tcW w:w="2836"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Fallo de procesos automáticos (Workers)            </w:t>
            </w:r>
          </w:p>
        </w:tc>
        <w:tc>
          <w:tcPr>
            <w:tcW w:w="1440" w:type="dxa"/>
          </w:tcPr>
          <w:p w:rsid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w:t>
            </w: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Media        </w:t>
            </w:r>
          </w:p>
        </w:tc>
        <w:tc>
          <w:tcPr>
            <w:tcW w:w="1071" w:type="dxa"/>
          </w:tcPr>
          <w:p w:rsid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w:t>
            </w: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Alto     </w:t>
            </w:r>
          </w:p>
        </w:tc>
        <w:tc>
          <w:tcPr>
            <w:tcW w:w="1537"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Desarrollador Backend </w:t>
            </w:r>
          </w:p>
        </w:tc>
        <w:tc>
          <w:tcPr>
            <w:tcW w:w="3606"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Implementar registros de auditoría, monitoreo y mecanismos de recuperación automática ante interrupciones.                        </w:t>
            </w:r>
          </w:p>
        </w:tc>
      </w:tr>
      <w:tr w:rsidR="007D0485" w:rsidRPr="007D0485" w:rsidTr="007D0485">
        <w:tc>
          <w:tcPr>
            <w:tcW w:w="2836"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Acceso no autorizado a cuentas                         </w:t>
            </w:r>
          </w:p>
        </w:tc>
        <w:tc>
          <w:tcPr>
            <w:tcW w:w="1440"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Media        </w:t>
            </w:r>
          </w:p>
        </w:tc>
        <w:tc>
          <w:tcPr>
            <w:tcW w:w="1071"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Alto     </w:t>
            </w:r>
          </w:p>
        </w:tc>
        <w:tc>
          <w:tcPr>
            <w:tcW w:w="1537"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Desarrollador Backend </w:t>
            </w:r>
          </w:p>
        </w:tc>
        <w:tc>
          <w:tcPr>
            <w:tcW w:w="3606"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Utilizar autenticación JWT, contraseñas cifradas y validaciones de seguridad para operaciones sensibles.                          </w:t>
            </w:r>
          </w:p>
        </w:tc>
      </w:tr>
      <w:tr w:rsidR="007D0485" w:rsidRPr="007D0485" w:rsidTr="007D0485">
        <w:tc>
          <w:tcPr>
            <w:tcW w:w="2836"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Exposición de datos sensibles                          </w:t>
            </w:r>
          </w:p>
        </w:tc>
        <w:tc>
          <w:tcPr>
            <w:tcW w:w="1440"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Baja         </w:t>
            </w:r>
          </w:p>
        </w:tc>
        <w:tc>
          <w:tcPr>
            <w:tcW w:w="1071"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Muy Alto </w:t>
            </w:r>
          </w:p>
        </w:tc>
        <w:tc>
          <w:tcPr>
            <w:tcW w:w="1537"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Desarrollador Backend </w:t>
            </w:r>
          </w:p>
        </w:tc>
        <w:tc>
          <w:tcPr>
            <w:tcW w:w="3606"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Utilizar HTTPS, almacenamiento seguro de credenciales y protección de información sensible mediante variables de entorno.         </w:t>
            </w:r>
          </w:p>
        </w:tc>
      </w:tr>
      <w:tr w:rsidR="007D0485" w:rsidRPr="007D0485" w:rsidTr="007D0485">
        <w:tc>
          <w:tcPr>
            <w:tcW w:w="2836"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Vulnerabilidades en dependencias externas              </w:t>
            </w:r>
          </w:p>
        </w:tc>
        <w:tc>
          <w:tcPr>
            <w:tcW w:w="1440"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Media        </w:t>
            </w:r>
          </w:p>
        </w:tc>
        <w:tc>
          <w:tcPr>
            <w:tcW w:w="1071"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Alto     </w:t>
            </w:r>
          </w:p>
        </w:tc>
        <w:tc>
          <w:tcPr>
            <w:tcW w:w="1537"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Equipo de Desarrollo  </w:t>
            </w:r>
          </w:p>
        </w:tc>
        <w:tc>
          <w:tcPr>
            <w:tcW w:w="3606"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Mantener actualizadas las librerías y realizar revisiones periódicas de dependencias.                                             </w:t>
            </w:r>
          </w:p>
        </w:tc>
      </w:tr>
      <w:tr w:rsidR="007D0485" w:rsidRPr="007D0485" w:rsidTr="007D0485">
        <w:tc>
          <w:tcPr>
            <w:tcW w:w="2836"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Errores funcionales en nuevas versiones                </w:t>
            </w:r>
          </w:p>
        </w:tc>
        <w:tc>
          <w:tcPr>
            <w:tcW w:w="1440"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Media        </w:t>
            </w:r>
          </w:p>
        </w:tc>
        <w:tc>
          <w:tcPr>
            <w:tcW w:w="1071"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Medio    </w:t>
            </w:r>
          </w:p>
        </w:tc>
        <w:tc>
          <w:tcPr>
            <w:tcW w:w="1537"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Equipo de Desarrollo  </w:t>
            </w:r>
          </w:p>
        </w:tc>
        <w:tc>
          <w:tcPr>
            <w:tcW w:w="3606"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Realizar pruebas funcionales antes de cada despliegue y validar los principales flujos de negocio.                                </w:t>
            </w:r>
          </w:p>
        </w:tc>
      </w:tr>
      <w:tr w:rsidR="007D0485" w:rsidRPr="007D0485" w:rsidTr="007D0485">
        <w:tc>
          <w:tcPr>
            <w:tcW w:w="2836"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Baja adopción por parte de los usuarios                </w:t>
            </w:r>
          </w:p>
        </w:tc>
        <w:tc>
          <w:tcPr>
            <w:tcW w:w="1440"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Baja         </w:t>
            </w:r>
          </w:p>
        </w:tc>
        <w:tc>
          <w:tcPr>
            <w:tcW w:w="1071"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Medio    </w:t>
            </w:r>
          </w:p>
        </w:tc>
        <w:tc>
          <w:tcPr>
            <w:tcW w:w="1537" w:type="dxa"/>
          </w:tcPr>
          <w:p w:rsidR="007D0485" w:rsidRDefault="007D0485" w:rsidP="0019045A">
            <w:pPr>
              <w:spacing w:line="480" w:lineRule="auto"/>
              <w:rPr>
                <w:rFonts w:ascii="Arial" w:hAnsi="Arial" w:cs="Arial"/>
                <w:sz w:val="20"/>
                <w:szCs w:val="20"/>
                <w:lang w:val="es-AR"/>
              </w:rPr>
            </w:pPr>
          </w:p>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Líder de Proyecto     </w:t>
            </w:r>
          </w:p>
        </w:tc>
        <w:tc>
          <w:tcPr>
            <w:tcW w:w="3606" w:type="dxa"/>
          </w:tcPr>
          <w:p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Mejorar continuamente la experiencia de usuario y simplificar los procesos de aprendizaje e interacción con la plataforma.        </w:t>
            </w:r>
          </w:p>
        </w:tc>
      </w:tr>
    </w:tbl>
    <w:p w:rsidR="007D0485" w:rsidRDefault="007D0485" w:rsidP="00975647">
      <w:pPr>
        <w:spacing w:line="480" w:lineRule="auto"/>
        <w:ind w:left="720" w:firstLine="720"/>
        <w:rPr>
          <w:lang w:val="es-AR"/>
        </w:rPr>
      </w:pPr>
    </w:p>
    <w:p w:rsidR="00975647" w:rsidRPr="00975647" w:rsidRDefault="00975647" w:rsidP="007D0485">
      <w:pPr>
        <w:pStyle w:val="Ttulo3"/>
        <w:spacing w:line="480" w:lineRule="auto"/>
        <w:ind w:firstLine="720"/>
        <w:rPr>
          <w:lang w:val="es-AR"/>
        </w:rPr>
      </w:pPr>
      <w:bookmarkStart w:id="137" w:name="_Toc231900338"/>
      <w:r w:rsidRPr="00975647">
        <w:rPr>
          <w:lang w:val="es-AR"/>
        </w:rPr>
        <w:t>Consideraciones de Seguridad</w:t>
      </w:r>
      <w:bookmarkEnd w:id="137"/>
    </w:p>
    <w:p w:rsidR="00975647" w:rsidRPr="00975647" w:rsidRDefault="00975647" w:rsidP="007D0485">
      <w:pPr>
        <w:spacing w:line="480" w:lineRule="auto"/>
        <w:ind w:left="720" w:firstLine="720"/>
        <w:rPr>
          <w:lang w:val="es-AR"/>
        </w:rPr>
      </w:pPr>
      <w:r w:rsidRPr="00975647">
        <w:rPr>
          <w:lang w:val="es-AR"/>
        </w:rPr>
        <w:t>Durante el desarrollo de InvestLab se implementaron diversas medidas orientadas a proteger la información de los usuarios y garantizar la integridad de los datos almacenados.</w:t>
      </w:r>
      <w:r w:rsidR="007D0485">
        <w:rPr>
          <w:lang w:val="es-AR"/>
        </w:rPr>
        <w:t xml:space="preserve"> </w:t>
      </w:r>
      <w:r w:rsidRPr="00975647">
        <w:rPr>
          <w:lang w:val="es-AR"/>
        </w:rPr>
        <w:t>Entre las principales medidas adoptadas se encuentran:</w:t>
      </w:r>
    </w:p>
    <w:p w:rsidR="00975647" w:rsidRDefault="00975647" w:rsidP="0043292D">
      <w:pPr>
        <w:pStyle w:val="Prrafodelista"/>
        <w:numPr>
          <w:ilvl w:val="0"/>
          <w:numId w:val="91"/>
        </w:numPr>
        <w:spacing w:line="480" w:lineRule="auto"/>
        <w:rPr>
          <w:lang w:val="es-AR"/>
        </w:rPr>
      </w:pPr>
      <w:r w:rsidRPr="007D0485">
        <w:rPr>
          <w:lang w:val="es-AR"/>
        </w:rPr>
        <w:t>Autenticación mediante tokens JWT.</w:t>
      </w:r>
    </w:p>
    <w:p w:rsidR="00E07460" w:rsidRPr="007D0485" w:rsidRDefault="00E07460" w:rsidP="0043292D">
      <w:pPr>
        <w:pStyle w:val="Prrafodelista"/>
        <w:numPr>
          <w:ilvl w:val="0"/>
          <w:numId w:val="91"/>
        </w:numPr>
        <w:spacing w:line="480" w:lineRule="auto"/>
        <w:rPr>
          <w:lang w:val="es-AR"/>
        </w:rPr>
      </w:pPr>
      <w:r w:rsidRPr="00E07460">
        <w:rPr>
          <w:lang w:val="es-AR"/>
        </w:rPr>
        <w:t xml:space="preserve">Utilización de </w:t>
      </w:r>
      <w:proofErr w:type="spellStart"/>
      <w:r w:rsidRPr="00E07460">
        <w:rPr>
          <w:lang w:val="es-AR"/>
        </w:rPr>
        <w:t>Refresh</w:t>
      </w:r>
      <w:proofErr w:type="spellEnd"/>
      <w:r w:rsidRPr="00E07460">
        <w:rPr>
          <w:lang w:val="es-AR"/>
        </w:rPr>
        <w:t xml:space="preserve"> Tokens para la renovación segura de sesiones sin requerir un nuevo inicio de sesión.</w:t>
      </w:r>
    </w:p>
    <w:p w:rsidR="00E07460" w:rsidRDefault="00E07460" w:rsidP="0043292D">
      <w:pPr>
        <w:pStyle w:val="Prrafodelista"/>
        <w:numPr>
          <w:ilvl w:val="0"/>
          <w:numId w:val="91"/>
        </w:numPr>
        <w:spacing w:line="480" w:lineRule="auto"/>
        <w:rPr>
          <w:lang w:val="es-AR"/>
        </w:rPr>
      </w:pPr>
      <w:r w:rsidRPr="00E07460">
        <w:rPr>
          <w:lang w:val="es-AR"/>
        </w:rPr>
        <w:t xml:space="preserve">Almacenamiento seguro de contraseñas mediante algoritmos de hashing con </w:t>
      </w:r>
      <w:proofErr w:type="spellStart"/>
      <w:r w:rsidRPr="00E07460">
        <w:rPr>
          <w:lang w:val="es-AR"/>
        </w:rPr>
        <w:t>sal</w:t>
      </w:r>
      <w:r>
        <w:rPr>
          <w:lang w:val="es-AR"/>
        </w:rPr>
        <w:t>t</w:t>
      </w:r>
      <w:proofErr w:type="spellEnd"/>
      <w:r>
        <w:rPr>
          <w:lang w:val="es-AR"/>
        </w:rPr>
        <w:t>.</w:t>
      </w:r>
    </w:p>
    <w:p w:rsidR="00975647" w:rsidRPr="007D0485" w:rsidRDefault="00975647" w:rsidP="0043292D">
      <w:pPr>
        <w:pStyle w:val="Prrafodelista"/>
        <w:numPr>
          <w:ilvl w:val="0"/>
          <w:numId w:val="91"/>
        </w:numPr>
        <w:spacing w:line="480" w:lineRule="auto"/>
        <w:rPr>
          <w:lang w:val="es-AR"/>
        </w:rPr>
      </w:pPr>
      <w:r w:rsidRPr="007D0485">
        <w:rPr>
          <w:lang w:val="es-AR"/>
        </w:rPr>
        <w:t>Verificación de correo electrónico para validación de cuentas.</w:t>
      </w:r>
    </w:p>
    <w:p w:rsidR="00975647" w:rsidRPr="007D0485" w:rsidRDefault="00975647" w:rsidP="0043292D">
      <w:pPr>
        <w:pStyle w:val="Prrafodelista"/>
        <w:numPr>
          <w:ilvl w:val="0"/>
          <w:numId w:val="91"/>
        </w:numPr>
        <w:spacing w:line="480" w:lineRule="auto"/>
        <w:rPr>
          <w:lang w:val="es-AR"/>
        </w:rPr>
      </w:pPr>
      <w:r w:rsidRPr="007D0485">
        <w:rPr>
          <w:lang w:val="es-AR"/>
        </w:rPr>
        <w:t>Recuperación segura de contraseñas mediante códigos temporales.</w:t>
      </w:r>
    </w:p>
    <w:p w:rsidR="00975647" w:rsidRPr="007D0485" w:rsidRDefault="00975647" w:rsidP="0043292D">
      <w:pPr>
        <w:pStyle w:val="Prrafodelista"/>
        <w:numPr>
          <w:ilvl w:val="0"/>
          <w:numId w:val="91"/>
        </w:numPr>
        <w:spacing w:line="480" w:lineRule="auto"/>
        <w:rPr>
          <w:lang w:val="es-AR"/>
        </w:rPr>
      </w:pPr>
      <w:r w:rsidRPr="007D0485">
        <w:rPr>
          <w:lang w:val="es-AR"/>
        </w:rPr>
        <w:t>Uso de conexiones HTTPS para proteger la transmisión de información.</w:t>
      </w:r>
    </w:p>
    <w:p w:rsidR="00975647" w:rsidRPr="007D0485" w:rsidRDefault="00975647" w:rsidP="0043292D">
      <w:pPr>
        <w:pStyle w:val="Prrafodelista"/>
        <w:numPr>
          <w:ilvl w:val="0"/>
          <w:numId w:val="91"/>
        </w:numPr>
        <w:spacing w:line="480" w:lineRule="auto"/>
        <w:rPr>
          <w:lang w:val="es-AR"/>
        </w:rPr>
      </w:pPr>
      <w:r w:rsidRPr="007D0485">
        <w:rPr>
          <w:lang w:val="es-AR"/>
        </w:rPr>
        <w:t>Utilización de variables de entorno para el almacenamiento de credenciales y configuraciones sensibles.</w:t>
      </w:r>
    </w:p>
    <w:p w:rsidR="00975647" w:rsidRDefault="00975647" w:rsidP="0043292D">
      <w:pPr>
        <w:pStyle w:val="Prrafodelista"/>
        <w:numPr>
          <w:ilvl w:val="0"/>
          <w:numId w:val="91"/>
        </w:numPr>
        <w:spacing w:line="480" w:lineRule="auto"/>
        <w:rPr>
          <w:lang w:val="es-AR"/>
        </w:rPr>
      </w:pPr>
      <w:r w:rsidRPr="007D0485">
        <w:rPr>
          <w:lang w:val="es-AR"/>
        </w:rPr>
        <w:t>Restricción de acceso a funcionalidades según el estado de autenticación del usuario.</w:t>
      </w:r>
    </w:p>
    <w:p w:rsidR="00891315" w:rsidRDefault="00891315" w:rsidP="0043292D">
      <w:pPr>
        <w:pStyle w:val="Prrafodelista"/>
        <w:numPr>
          <w:ilvl w:val="0"/>
          <w:numId w:val="91"/>
        </w:numPr>
        <w:spacing w:line="480" w:lineRule="auto"/>
        <w:rPr>
          <w:lang w:val="es-AR"/>
        </w:rPr>
      </w:pPr>
      <w:r w:rsidRPr="00891315">
        <w:rPr>
          <w:lang w:val="es-AR"/>
        </w:rPr>
        <w:t>Validación de cambios de correo electrónico mediante códigos de verificación enviados a la nueva dirección de correo antes de confirmar la modificación.</w:t>
      </w:r>
    </w:p>
    <w:p w:rsidR="007D0485" w:rsidRPr="007D0485" w:rsidRDefault="007D0485" w:rsidP="007D0485">
      <w:pPr>
        <w:pStyle w:val="Prrafodelista"/>
        <w:spacing w:line="480" w:lineRule="auto"/>
        <w:ind w:left="1800" w:firstLine="0"/>
        <w:rPr>
          <w:lang w:val="es-AR"/>
        </w:rPr>
      </w:pPr>
    </w:p>
    <w:p w:rsidR="00975647" w:rsidRDefault="00975647" w:rsidP="007D0485">
      <w:pPr>
        <w:spacing w:line="480" w:lineRule="auto"/>
        <w:ind w:left="720" w:firstLine="720"/>
        <w:rPr>
          <w:lang w:val="es-AR"/>
        </w:rPr>
      </w:pPr>
      <w:r w:rsidRPr="00975647">
        <w:rPr>
          <w:lang w:val="es-AR"/>
        </w:rPr>
        <w:t>Estas medidas permiten reducir significativamente los riesgos asociados a la seguridad de la información y contribuyen a garantizar un funcionamiento confiable de la plataforma.</w:t>
      </w:r>
    </w:p>
    <w:p w:rsidR="00E07460" w:rsidRDefault="00E07460" w:rsidP="0062431A">
      <w:pPr>
        <w:spacing w:line="480" w:lineRule="auto"/>
        <w:rPr>
          <w:lang w:val="es-AR"/>
        </w:rPr>
      </w:pPr>
      <w:bookmarkStart w:id="138" w:name="_GoBack"/>
      <w:bookmarkEnd w:id="138"/>
    </w:p>
    <w:p w:rsidR="008C19EA" w:rsidRPr="008C19EA" w:rsidRDefault="008C19EA" w:rsidP="008C19EA">
      <w:pPr>
        <w:pStyle w:val="Ttulo1"/>
        <w:spacing w:line="480" w:lineRule="auto"/>
        <w:ind w:left="0"/>
        <w:rPr>
          <w:lang w:val="es-AR"/>
        </w:rPr>
      </w:pPr>
      <w:bookmarkStart w:id="139" w:name="_Toc231900339"/>
      <w:r w:rsidRPr="008C19EA">
        <w:rPr>
          <w:lang w:val="es-AR"/>
        </w:rPr>
        <w:lastRenderedPageBreak/>
        <w:t>Entregables del Proyecto</w:t>
      </w:r>
      <w:bookmarkEnd w:id="139"/>
    </w:p>
    <w:p w:rsidR="008C19EA" w:rsidRDefault="008C19EA" w:rsidP="008C19EA">
      <w:pPr>
        <w:spacing w:line="480" w:lineRule="auto"/>
        <w:ind w:firstLine="720"/>
        <w:rPr>
          <w:lang w:val="es-AR"/>
        </w:rPr>
      </w:pPr>
      <w:r w:rsidRPr="008C19EA">
        <w:rPr>
          <w:lang w:val="es-AR"/>
        </w:rPr>
        <w:t>A continuación, se describen los principales componentes que constituyen la entrega final del proyecto:</w:t>
      </w:r>
    </w:p>
    <w:p w:rsidR="008C19EA" w:rsidRPr="008C19EA" w:rsidRDefault="008C19EA" w:rsidP="008C19EA">
      <w:pPr>
        <w:spacing w:line="480" w:lineRule="auto"/>
        <w:ind w:firstLine="720"/>
        <w:rPr>
          <w:lang w:val="es-AR"/>
        </w:rPr>
      </w:pPr>
    </w:p>
    <w:p w:rsidR="008C19EA" w:rsidRPr="008C19EA" w:rsidRDefault="008C19EA" w:rsidP="008C19EA">
      <w:pPr>
        <w:pStyle w:val="Ttulo3"/>
        <w:spacing w:line="480" w:lineRule="auto"/>
        <w:ind w:firstLine="720"/>
        <w:rPr>
          <w:lang w:val="es-AR"/>
        </w:rPr>
      </w:pPr>
      <w:bookmarkStart w:id="140" w:name="_Toc231900340"/>
      <w:r w:rsidRPr="008C19EA">
        <w:rPr>
          <w:lang w:val="es-AR"/>
        </w:rPr>
        <w:t>Informe Final (Documento de Proyecto)</w:t>
      </w:r>
      <w:bookmarkEnd w:id="140"/>
    </w:p>
    <w:p w:rsidR="008C19EA" w:rsidRPr="008C19EA" w:rsidRDefault="008C19EA" w:rsidP="008C19EA">
      <w:pPr>
        <w:spacing w:line="480" w:lineRule="auto"/>
        <w:ind w:left="720" w:firstLine="720"/>
        <w:rPr>
          <w:lang w:val="es-AR"/>
        </w:rPr>
      </w:pPr>
      <w:r w:rsidRPr="008C19EA">
        <w:rPr>
          <w:lang w:val="es-AR"/>
        </w:rPr>
        <w:t>Es el compendio documental que respalda todo el proceso de análisis, diseño, desarrollo e implementación de InvestLab. Este documento físico/digital incluye:</w:t>
      </w:r>
    </w:p>
    <w:p w:rsidR="008C19EA" w:rsidRPr="008C19EA" w:rsidRDefault="008C19EA" w:rsidP="0043292D">
      <w:pPr>
        <w:pStyle w:val="Prrafodelista"/>
        <w:numPr>
          <w:ilvl w:val="0"/>
          <w:numId w:val="93"/>
        </w:numPr>
        <w:spacing w:line="480" w:lineRule="auto"/>
        <w:ind w:left="1800"/>
        <w:rPr>
          <w:lang w:val="es-AR"/>
        </w:rPr>
      </w:pPr>
      <w:r w:rsidRPr="008C19EA">
        <w:rPr>
          <w:b/>
          <w:lang w:val="es-AR"/>
        </w:rPr>
        <w:t>Análisis del Proyecto</w:t>
      </w:r>
      <w:r w:rsidRPr="008C19EA">
        <w:rPr>
          <w:lang w:val="es-AR"/>
        </w:rPr>
        <w:t>: Definición del problema, objetivos, alcance, requerimientos y justificación de la solución propuesta.</w:t>
      </w:r>
    </w:p>
    <w:p w:rsidR="008C19EA" w:rsidRPr="008C19EA" w:rsidRDefault="008C19EA" w:rsidP="0043292D">
      <w:pPr>
        <w:pStyle w:val="Prrafodelista"/>
        <w:numPr>
          <w:ilvl w:val="0"/>
          <w:numId w:val="93"/>
        </w:numPr>
        <w:spacing w:line="480" w:lineRule="auto"/>
        <w:ind w:left="1800"/>
        <w:rPr>
          <w:lang w:val="es-AR"/>
        </w:rPr>
      </w:pPr>
      <w:r w:rsidRPr="008C19EA">
        <w:rPr>
          <w:b/>
          <w:lang w:val="es-AR"/>
        </w:rPr>
        <w:t>Diseño Técnico:</w:t>
      </w:r>
      <w:r w:rsidRPr="008C19EA">
        <w:rPr>
          <w:lang w:val="es-AR"/>
        </w:rPr>
        <w:t xml:space="preserve"> Diagramas de arquitectura, diagramas de casos de uso, diseño de alto nivel (HLD), modelo relacional y modelo no relacional de bases de datos.</w:t>
      </w:r>
    </w:p>
    <w:p w:rsidR="008C19EA" w:rsidRDefault="008C19EA" w:rsidP="0043292D">
      <w:pPr>
        <w:pStyle w:val="Prrafodelista"/>
        <w:numPr>
          <w:ilvl w:val="0"/>
          <w:numId w:val="93"/>
        </w:numPr>
        <w:spacing w:line="480" w:lineRule="auto"/>
        <w:ind w:left="1800"/>
        <w:rPr>
          <w:lang w:val="es-AR"/>
        </w:rPr>
      </w:pPr>
      <w:r w:rsidRPr="008C19EA">
        <w:rPr>
          <w:b/>
          <w:lang w:val="es-AR"/>
        </w:rPr>
        <w:t>Planificación y Gestión:</w:t>
      </w:r>
      <w:r w:rsidRPr="008C19EA">
        <w:rPr>
          <w:lang w:val="es-AR"/>
        </w:rPr>
        <w:t xml:space="preserve"> Cronograma de trabajo, estimación de costos, evaluación de riesgos y registro de cambios realizados durante el proyecto.</w:t>
      </w:r>
    </w:p>
    <w:p w:rsidR="008C19EA" w:rsidRPr="008C19EA" w:rsidRDefault="008C19EA" w:rsidP="008C19EA">
      <w:pPr>
        <w:pStyle w:val="Prrafodelista"/>
        <w:spacing w:line="480" w:lineRule="auto"/>
        <w:ind w:left="1800" w:firstLine="0"/>
        <w:rPr>
          <w:lang w:val="es-AR"/>
        </w:rPr>
      </w:pPr>
    </w:p>
    <w:p w:rsidR="008C19EA" w:rsidRPr="008C19EA" w:rsidRDefault="008C19EA" w:rsidP="008C19EA">
      <w:pPr>
        <w:pStyle w:val="Ttulo3"/>
        <w:spacing w:line="480" w:lineRule="auto"/>
        <w:ind w:firstLine="720"/>
        <w:rPr>
          <w:lang w:val="es-AR"/>
        </w:rPr>
      </w:pPr>
      <w:bookmarkStart w:id="141" w:name="_Toc231900341"/>
      <w:r w:rsidRPr="008C19EA">
        <w:rPr>
          <w:lang w:val="es-AR"/>
        </w:rPr>
        <w:t>Producto de Software (InvestLab)</w:t>
      </w:r>
      <w:bookmarkEnd w:id="141"/>
    </w:p>
    <w:p w:rsidR="008C19EA" w:rsidRPr="008C19EA" w:rsidRDefault="008C19EA" w:rsidP="008C19EA">
      <w:pPr>
        <w:spacing w:line="480" w:lineRule="auto"/>
        <w:ind w:left="720" w:firstLine="720"/>
        <w:rPr>
          <w:lang w:val="es-AR"/>
        </w:rPr>
      </w:pPr>
      <w:r w:rsidRPr="008C19EA">
        <w:rPr>
          <w:lang w:val="es-AR"/>
        </w:rPr>
        <w:t>Es el activo principal del proyecto: una plataforma web de simulación financiera totalmente funcional. Este entregable se subdivide en:</w:t>
      </w:r>
    </w:p>
    <w:p w:rsidR="008C19EA" w:rsidRPr="008C19EA" w:rsidRDefault="008C19EA" w:rsidP="0043292D">
      <w:pPr>
        <w:pStyle w:val="Prrafodelista"/>
        <w:numPr>
          <w:ilvl w:val="2"/>
          <w:numId w:val="94"/>
        </w:numPr>
        <w:spacing w:line="480" w:lineRule="auto"/>
        <w:rPr>
          <w:lang w:val="es-AR"/>
        </w:rPr>
      </w:pPr>
      <w:r w:rsidRPr="008C19EA">
        <w:rPr>
          <w:b/>
          <w:lang w:val="es-AR"/>
        </w:rPr>
        <w:t xml:space="preserve">Código Fuente: </w:t>
      </w:r>
      <w:r w:rsidRPr="008C19EA">
        <w:rPr>
          <w:lang w:val="es-AR"/>
        </w:rPr>
        <w:t>Repositorio Git que contiene la estructura completa del proyecto, incluyendo backend desarrollado en .NET 10, frontend desarrollado en Angular y configuración de las bases de datos utilizadas.</w:t>
      </w:r>
    </w:p>
    <w:p w:rsidR="008C19EA" w:rsidRPr="008C19EA" w:rsidRDefault="008C19EA" w:rsidP="0043292D">
      <w:pPr>
        <w:pStyle w:val="Prrafodelista"/>
        <w:numPr>
          <w:ilvl w:val="2"/>
          <w:numId w:val="94"/>
        </w:numPr>
        <w:spacing w:line="480" w:lineRule="auto"/>
        <w:rPr>
          <w:lang w:val="es-AR"/>
        </w:rPr>
      </w:pPr>
      <w:r w:rsidRPr="008C19EA">
        <w:rPr>
          <w:b/>
          <w:lang w:val="es-AR"/>
        </w:rPr>
        <w:t>Despliegue de la Aplicación:</w:t>
      </w:r>
      <w:r w:rsidRPr="008C19EA">
        <w:rPr>
          <w:lang w:val="es-AR"/>
        </w:rPr>
        <w:t xml:space="preserve"> Sistema funcionando en un entorno accesible mediante Internet, permitiendo la utilización de las funcionalidades implementadas durante el desarrollo.</w:t>
      </w:r>
    </w:p>
    <w:p w:rsidR="008C19EA" w:rsidRPr="008C19EA" w:rsidRDefault="008C19EA" w:rsidP="0043292D">
      <w:pPr>
        <w:pStyle w:val="Prrafodelista"/>
        <w:numPr>
          <w:ilvl w:val="2"/>
          <w:numId w:val="94"/>
        </w:numPr>
        <w:spacing w:line="480" w:lineRule="auto"/>
        <w:rPr>
          <w:lang w:val="es-AR"/>
        </w:rPr>
      </w:pPr>
      <w:r w:rsidRPr="008C19EA">
        <w:rPr>
          <w:b/>
          <w:lang w:val="es-AR"/>
        </w:rPr>
        <w:t>Base de Datos:</w:t>
      </w:r>
      <w:r w:rsidRPr="008C19EA">
        <w:rPr>
          <w:lang w:val="es-AR"/>
        </w:rPr>
        <w:t xml:space="preserve"> Scripts y configuraciones necesarias para la creación de PostgreSQL y MongoDB, incluyendo estructuras, relaciones y datos iniciales requeridos para la ejecución del sistema.</w:t>
      </w:r>
    </w:p>
    <w:p w:rsidR="008C19EA" w:rsidRPr="008C19EA" w:rsidRDefault="008C19EA" w:rsidP="008C19EA">
      <w:pPr>
        <w:pStyle w:val="Ttulo3"/>
        <w:spacing w:line="480" w:lineRule="auto"/>
        <w:ind w:firstLine="720"/>
        <w:rPr>
          <w:lang w:val="es-AR"/>
        </w:rPr>
      </w:pPr>
      <w:bookmarkStart w:id="142" w:name="_Toc231900342"/>
      <w:r w:rsidRPr="008C19EA">
        <w:rPr>
          <w:lang w:val="es-AR"/>
        </w:rPr>
        <w:lastRenderedPageBreak/>
        <w:t>Manual de Usuario</w:t>
      </w:r>
      <w:bookmarkEnd w:id="142"/>
    </w:p>
    <w:p w:rsidR="008C19EA" w:rsidRPr="008C19EA" w:rsidRDefault="008C19EA" w:rsidP="008C19EA">
      <w:pPr>
        <w:spacing w:line="480" w:lineRule="auto"/>
        <w:ind w:left="720" w:firstLine="720"/>
        <w:rPr>
          <w:lang w:val="es-AR"/>
        </w:rPr>
      </w:pPr>
      <w:r w:rsidRPr="008C19EA">
        <w:rPr>
          <w:lang w:val="es-AR"/>
        </w:rPr>
        <w:t>Es el documento destinado a los usuarios finales de la plataforma, proporcionando instrucciones para la utilización de las distintas funcionalidades disponibles.</w:t>
      </w:r>
    </w:p>
    <w:p w:rsidR="008C19EA" w:rsidRPr="008C19EA" w:rsidRDefault="008C19EA" w:rsidP="0043292D">
      <w:pPr>
        <w:pStyle w:val="Prrafodelista"/>
        <w:numPr>
          <w:ilvl w:val="0"/>
          <w:numId w:val="95"/>
        </w:numPr>
        <w:spacing w:line="480" w:lineRule="auto"/>
        <w:rPr>
          <w:lang w:val="es-AR"/>
        </w:rPr>
      </w:pPr>
      <w:r w:rsidRPr="008C19EA">
        <w:rPr>
          <w:b/>
          <w:lang w:val="es-AR"/>
        </w:rPr>
        <w:t>Guía de Acceso:</w:t>
      </w:r>
      <w:r w:rsidRPr="008C19EA">
        <w:rPr>
          <w:lang w:val="es-AR"/>
        </w:rPr>
        <w:t xml:space="preserve"> Procedimientos de registro, inicio de sesión, recuperación de contraseña y configuración inicial de la cuenta.</w:t>
      </w:r>
    </w:p>
    <w:p w:rsidR="008C19EA" w:rsidRPr="008C19EA" w:rsidRDefault="008C19EA" w:rsidP="0043292D">
      <w:pPr>
        <w:pStyle w:val="Prrafodelista"/>
        <w:numPr>
          <w:ilvl w:val="0"/>
          <w:numId w:val="95"/>
        </w:numPr>
        <w:spacing w:line="480" w:lineRule="auto"/>
        <w:rPr>
          <w:lang w:val="es-AR"/>
        </w:rPr>
      </w:pPr>
      <w:r w:rsidRPr="008C19EA">
        <w:rPr>
          <w:b/>
          <w:lang w:val="es-AR"/>
        </w:rPr>
        <w:t>Guía Funcional:</w:t>
      </w:r>
      <w:r w:rsidRPr="008C19EA">
        <w:rPr>
          <w:lang w:val="es-AR"/>
        </w:rPr>
        <w:t xml:space="preserve"> Explicación detallada de portfolios, alertas, favoritos, notificaciones y consulta de información financiera.</w:t>
      </w:r>
    </w:p>
    <w:p w:rsidR="008C19EA" w:rsidRDefault="008C19EA" w:rsidP="0043292D">
      <w:pPr>
        <w:pStyle w:val="Prrafodelista"/>
        <w:numPr>
          <w:ilvl w:val="0"/>
          <w:numId w:val="95"/>
        </w:numPr>
        <w:spacing w:line="480" w:lineRule="auto"/>
        <w:rPr>
          <w:lang w:val="es-AR"/>
        </w:rPr>
      </w:pPr>
      <w:r w:rsidRPr="008C19EA">
        <w:rPr>
          <w:b/>
          <w:lang w:val="es-AR"/>
        </w:rPr>
        <w:t>Material de Apoyo:</w:t>
      </w:r>
      <w:r w:rsidRPr="008C19EA">
        <w:rPr>
          <w:lang w:val="es-AR"/>
        </w:rPr>
        <w:t xml:space="preserve"> Capturas de pantalla y ejemplos prácticos orientados a facilitar el aprendizaje y uso de la plataforma.</w:t>
      </w:r>
    </w:p>
    <w:p w:rsidR="008C19EA" w:rsidRPr="008C19EA" w:rsidRDefault="008C19EA" w:rsidP="008C19EA">
      <w:pPr>
        <w:pStyle w:val="Prrafodelista"/>
        <w:spacing w:line="480" w:lineRule="auto"/>
        <w:ind w:left="2160" w:firstLine="0"/>
        <w:rPr>
          <w:lang w:val="es-AR"/>
        </w:rPr>
      </w:pPr>
    </w:p>
    <w:p w:rsidR="008C19EA" w:rsidRPr="008C19EA" w:rsidRDefault="008C19EA" w:rsidP="008C19EA">
      <w:pPr>
        <w:pStyle w:val="Ttulo3"/>
        <w:spacing w:line="480" w:lineRule="auto"/>
        <w:ind w:firstLine="720"/>
        <w:rPr>
          <w:lang w:val="es-AR"/>
        </w:rPr>
      </w:pPr>
      <w:bookmarkStart w:id="143" w:name="_Toc231900343"/>
      <w:r w:rsidRPr="008C19EA">
        <w:rPr>
          <w:lang w:val="es-AR"/>
        </w:rPr>
        <w:t>Presentación y Defensa</w:t>
      </w:r>
      <w:bookmarkEnd w:id="143"/>
    </w:p>
    <w:p w:rsidR="008C19EA" w:rsidRPr="008C19EA" w:rsidRDefault="008C19EA" w:rsidP="008C19EA">
      <w:pPr>
        <w:spacing w:line="480" w:lineRule="auto"/>
        <w:ind w:left="720" w:firstLine="720"/>
        <w:rPr>
          <w:lang w:val="es-AR"/>
        </w:rPr>
      </w:pPr>
      <w:r w:rsidRPr="008C19EA">
        <w:rPr>
          <w:lang w:val="es-AR"/>
        </w:rPr>
        <w:t>Es la instancia de exposición oral y demostración funcional del sistema desarrollado. Incluye:</w:t>
      </w:r>
    </w:p>
    <w:p w:rsidR="008C19EA" w:rsidRPr="008C19EA" w:rsidRDefault="008C19EA" w:rsidP="0043292D">
      <w:pPr>
        <w:pStyle w:val="Prrafodelista"/>
        <w:numPr>
          <w:ilvl w:val="0"/>
          <w:numId w:val="96"/>
        </w:numPr>
        <w:spacing w:line="480" w:lineRule="auto"/>
        <w:rPr>
          <w:lang w:val="es-AR"/>
        </w:rPr>
      </w:pPr>
      <w:r w:rsidRPr="008C19EA">
        <w:rPr>
          <w:b/>
          <w:lang w:val="es-AR"/>
        </w:rPr>
        <w:t>Soporte Visual:</w:t>
      </w:r>
      <w:r w:rsidRPr="008C19EA">
        <w:rPr>
          <w:lang w:val="es-AR"/>
        </w:rPr>
        <w:t xml:space="preserve"> Presentación en diapositivas que resume los objetivos, la arquitectura implementada, las tecnologías utilizadas y los resultados obtenidos.</w:t>
      </w:r>
    </w:p>
    <w:p w:rsidR="008C19EA" w:rsidRPr="008C19EA" w:rsidRDefault="008C19EA" w:rsidP="0043292D">
      <w:pPr>
        <w:pStyle w:val="Prrafodelista"/>
        <w:numPr>
          <w:ilvl w:val="0"/>
          <w:numId w:val="96"/>
        </w:numPr>
        <w:spacing w:line="480" w:lineRule="auto"/>
        <w:rPr>
          <w:lang w:val="es-AR"/>
        </w:rPr>
      </w:pPr>
      <w:r w:rsidRPr="008C19EA">
        <w:rPr>
          <w:b/>
          <w:lang w:val="es-AR"/>
        </w:rPr>
        <w:t>Demostración Funcional:</w:t>
      </w:r>
      <w:r w:rsidRPr="008C19EA">
        <w:rPr>
          <w:lang w:val="es-AR"/>
        </w:rPr>
        <w:t xml:space="preserve"> Recorrido por las principales funcionalidades del sistema mostrando la experiencia completa de un usuario dentro de la plataforma.</w:t>
      </w:r>
    </w:p>
    <w:p w:rsidR="00E07460" w:rsidRDefault="008C19EA" w:rsidP="0043292D">
      <w:pPr>
        <w:pStyle w:val="Prrafodelista"/>
        <w:numPr>
          <w:ilvl w:val="0"/>
          <w:numId w:val="96"/>
        </w:numPr>
        <w:spacing w:line="480" w:lineRule="auto"/>
        <w:rPr>
          <w:lang w:val="es-AR"/>
        </w:rPr>
      </w:pPr>
      <w:r w:rsidRPr="008C19EA">
        <w:rPr>
          <w:b/>
          <w:lang w:val="es-AR"/>
        </w:rPr>
        <w:t>Exposición Técnica</w:t>
      </w:r>
      <w:r w:rsidRPr="008C19EA">
        <w:rPr>
          <w:lang w:val="es-AR"/>
        </w:rPr>
        <w:t>: Explicación de las decisiones arquitectónicas, integraciones externas, diseño de bases de datos y principales desafíos enfrentados durante el desarrollo.</w:t>
      </w:r>
    </w:p>
    <w:p w:rsidR="008C19EA" w:rsidRDefault="008C19EA" w:rsidP="008C19EA">
      <w:pPr>
        <w:spacing w:line="480" w:lineRule="auto"/>
        <w:rPr>
          <w:lang w:val="es-AR"/>
        </w:rPr>
      </w:pPr>
    </w:p>
    <w:p w:rsidR="008C19EA" w:rsidRDefault="008C19EA" w:rsidP="008C19EA">
      <w:pPr>
        <w:spacing w:line="480" w:lineRule="auto"/>
        <w:rPr>
          <w:lang w:val="es-AR"/>
        </w:rPr>
      </w:pPr>
    </w:p>
    <w:p w:rsidR="008C19EA" w:rsidRDefault="008C19EA" w:rsidP="008C19EA">
      <w:pPr>
        <w:spacing w:line="480" w:lineRule="auto"/>
        <w:rPr>
          <w:lang w:val="es-AR"/>
        </w:rPr>
      </w:pPr>
    </w:p>
    <w:p w:rsidR="008C19EA" w:rsidRDefault="008C19EA" w:rsidP="008C19EA">
      <w:pPr>
        <w:spacing w:line="480" w:lineRule="auto"/>
        <w:rPr>
          <w:lang w:val="es-AR"/>
        </w:rPr>
      </w:pPr>
    </w:p>
    <w:p w:rsidR="008C19EA" w:rsidRDefault="008C19EA" w:rsidP="008C19EA">
      <w:pPr>
        <w:spacing w:line="480" w:lineRule="auto"/>
        <w:rPr>
          <w:lang w:val="es-AR"/>
        </w:rPr>
      </w:pPr>
    </w:p>
    <w:p w:rsidR="00C3591D" w:rsidRPr="00C3591D" w:rsidRDefault="00C3591D" w:rsidP="0019045A">
      <w:pPr>
        <w:pStyle w:val="Ttulo1"/>
        <w:spacing w:line="480" w:lineRule="auto"/>
        <w:ind w:left="0"/>
        <w:rPr>
          <w:lang w:val="es-AR"/>
        </w:rPr>
      </w:pPr>
      <w:bookmarkStart w:id="144" w:name="_Toc231900344"/>
      <w:r w:rsidRPr="00C3591D">
        <w:rPr>
          <w:lang w:val="es-AR"/>
        </w:rPr>
        <w:lastRenderedPageBreak/>
        <w:t>Bibliografía</w:t>
      </w:r>
      <w:bookmarkEnd w:id="144"/>
    </w:p>
    <w:p w:rsidR="00C3591D" w:rsidRPr="00C3591D" w:rsidRDefault="00C3591D" w:rsidP="0019045A">
      <w:pPr>
        <w:spacing w:line="480" w:lineRule="auto"/>
        <w:rPr>
          <w:lang w:val="es-AR"/>
        </w:rPr>
      </w:pPr>
      <w:r w:rsidRPr="00C3591D">
        <w:rPr>
          <w:lang w:val="es-AR"/>
        </w:rPr>
        <w:t>Documentación Oficial y Técnica</w:t>
      </w:r>
    </w:p>
    <w:p w:rsidR="00C3591D" w:rsidRPr="0019045A" w:rsidRDefault="00C3591D" w:rsidP="0043292D">
      <w:pPr>
        <w:pStyle w:val="Prrafodelista"/>
        <w:numPr>
          <w:ilvl w:val="0"/>
          <w:numId w:val="97"/>
        </w:numPr>
        <w:spacing w:line="480" w:lineRule="auto"/>
        <w:rPr>
          <w:lang w:val="es-AR"/>
        </w:rPr>
      </w:pPr>
      <w:r w:rsidRPr="0019045A">
        <w:rPr>
          <w:lang w:val="es-AR"/>
        </w:rPr>
        <w:t xml:space="preserve">Microsoft. (2025). ASP.NET Core </w:t>
      </w:r>
      <w:proofErr w:type="spellStart"/>
      <w:r w:rsidRPr="0019045A">
        <w:rPr>
          <w:lang w:val="es-AR"/>
        </w:rPr>
        <w:t>Documentation</w:t>
      </w:r>
      <w:proofErr w:type="spellEnd"/>
      <w:r w:rsidRPr="0019045A">
        <w:rPr>
          <w:lang w:val="es-AR"/>
        </w:rPr>
        <w:t xml:space="preserve">. Recuperado de: </w:t>
      </w:r>
      <w:hyperlink r:id="rId16" w:history="1">
        <w:r w:rsidRPr="0019045A">
          <w:rPr>
            <w:rStyle w:val="Hipervnculo"/>
            <w:lang w:val="es-AR"/>
          </w:rPr>
          <w:t>https://learn.microsoft.com/aspnet/core</w:t>
        </w:r>
      </w:hyperlink>
    </w:p>
    <w:p w:rsidR="00C3591D" w:rsidRPr="0019045A" w:rsidRDefault="00C3591D" w:rsidP="0043292D">
      <w:pPr>
        <w:pStyle w:val="Prrafodelista"/>
        <w:numPr>
          <w:ilvl w:val="0"/>
          <w:numId w:val="97"/>
        </w:numPr>
        <w:spacing w:line="480" w:lineRule="auto"/>
        <w:rPr>
          <w:lang w:val="es-AR"/>
        </w:rPr>
      </w:pPr>
      <w:r w:rsidRPr="0019045A">
        <w:rPr>
          <w:lang w:val="es-AR"/>
        </w:rPr>
        <w:t xml:space="preserve">Microsoft. (2025). .NET </w:t>
      </w:r>
      <w:proofErr w:type="spellStart"/>
      <w:r w:rsidRPr="0019045A">
        <w:rPr>
          <w:lang w:val="es-AR"/>
        </w:rPr>
        <w:t>Documentation</w:t>
      </w:r>
      <w:proofErr w:type="spellEnd"/>
      <w:r w:rsidRPr="0019045A">
        <w:rPr>
          <w:lang w:val="es-AR"/>
        </w:rPr>
        <w:t xml:space="preserve">. Recuperado de: </w:t>
      </w:r>
      <w:hyperlink r:id="rId17" w:history="1">
        <w:r w:rsidRPr="0019045A">
          <w:rPr>
            <w:rStyle w:val="Hipervnculo"/>
            <w:lang w:val="es-AR"/>
          </w:rPr>
          <w:t>https://learn.microsoft.com/dotnet</w:t>
        </w:r>
      </w:hyperlink>
    </w:p>
    <w:p w:rsidR="00C3591D" w:rsidRPr="0019045A" w:rsidRDefault="00C3591D" w:rsidP="0043292D">
      <w:pPr>
        <w:pStyle w:val="Prrafodelista"/>
        <w:numPr>
          <w:ilvl w:val="0"/>
          <w:numId w:val="97"/>
        </w:numPr>
        <w:spacing w:line="480" w:lineRule="auto"/>
        <w:rPr>
          <w:lang w:val="es-AR"/>
        </w:rPr>
      </w:pPr>
      <w:r w:rsidRPr="0019045A">
        <w:rPr>
          <w:lang w:val="es-AR"/>
        </w:rPr>
        <w:t xml:space="preserve">Angular </w:t>
      </w:r>
      <w:proofErr w:type="spellStart"/>
      <w:r w:rsidRPr="0019045A">
        <w:rPr>
          <w:lang w:val="es-AR"/>
        </w:rPr>
        <w:t>Team</w:t>
      </w:r>
      <w:proofErr w:type="spellEnd"/>
      <w:r w:rsidRPr="0019045A">
        <w:rPr>
          <w:lang w:val="es-AR"/>
        </w:rPr>
        <w:t xml:space="preserve">. (2025). Angular </w:t>
      </w:r>
      <w:proofErr w:type="spellStart"/>
      <w:r w:rsidRPr="0019045A">
        <w:rPr>
          <w:lang w:val="es-AR"/>
        </w:rPr>
        <w:t>Documentation</w:t>
      </w:r>
      <w:proofErr w:type="spellEnd"/>
      <w:r w:rsidRPr="0019045A">
        <w:rPr>
          <w:lang w:val="es-AR"/>
        </w:rPr>
        <w:t xml:space="preserve">. Recuperado de: </w:t>
      </w:r>
      <w:hyperlink r:id="rId18" w:history="1">
        <w:r w:rsidRPr="0019045A">
          <w:rPr>
            <w:rStyle w:val="Hipervnculo"/>
            <w:lang w:val="es-AR"/>
          </w:rPr>
          <w:t>https://angular.dev</w:t>
        </w:r>
      </w:hyperlink>
    </w:p>
    <w:p w:rsidR="00C3591D" w:rsidRPr="0019045A" w:rsidRDefault="00C3591D" w:rsidP="0043292D">
      <w:pPr>
        <w:pStyle w:val="Prrafodelista"/>
        <w:numPr>
          <w:ilvl w:val="0"/>
          <w:numId w:val="97"/>
        </w:numPr>
        <w:spacing w:line="480" w:lineRule="auto"/>
        <w:rPr>
          <w:lang w:val="es-AR"/>
        </w:rPr>
      </w:pPr>
      <w:r w:rsidRPr="0019045A">
        <w:rPr>
          <w:lang w:val="es-AR"/>
        </w:rPr>
        <w:t xml:space="preserve">PostgreSQL Global </w:t>
      </w:r>
      <w:proofErr w:type="spellStart"/>
      <w:r w:rsidRPr="0019045A">
        <w:rPr>
          <w:lang w:val="es-AR"/>
        </w:rPr>
        <w:t>Development</w:t>
      </w:r>
      <w:proofErr w:type="spellEnd"/>
      <w:r w:rsidRPr="0019045A">
        <w:rPr>
          <w:lang w:val="es-AR"/>
        </w:rPr>
        <w:t xml:space="preserve"> </w:t>
      </w:r>
      <w:proofErr w:type="spellStart"/>
      <w:r w:rsidRPr="0019045A">
        <w:rPr>
          <w:lang w:val="es-AR"/>
        </w:rPr>
        <w:t>Group</w:t>
      </w:r>
      <w:proofErr w:type="spellEnd"/>
      <w:r w:rsidRPr="0019045A">
        <w:rPr>
          <w:lang w:val="es-AR"/>
        </w:rPr>
        <w:t xml:space="preserve">. (2025). PostgreSQL </w:t>
      </w:r>
      <w:proofErr w:type="spellStart"/>
      <w:r w:rsidRPr="0019045A">
        <w:rPr>
          <w:lang w:val="es-AR"/>
        </w:rPr>
        <w:t>Documentation</w:t>
      </w:r>
      <w:proofErr w:type="spellEnd"/>
      <w:r w:rsidRPr="0019045A">
        <w:rPr>
          <w:lang w:val="es-AR"/>
        </w:rPr>
        <w:t xml:space="preserve">. Recuperado de: </w:t>
      </w:r>
      <w:hyperlink r:id="rId19" w:history="1">
        <w:r w:rsidRPr="0019045A">
          <w:rPr>
            <w:rStyle w:val="Hipervnculo"/>
            <w:lang w:val="es-AR"/>
          </w:rPr>
          <w:t>https://www.postgresql.org/docs</w:t>
        </w:r>
      </w:hyperlink>
    </w:p>
    <w:p w:rsidR="00C3591D" w:rsidRPr="0019045A" w:rsidRDefault="00C3591D" w:rsidP="0043292D">
      <w:pPr>
        <w:pStyle w:val="Prrafodelista"/>
        <w:numPr>
          <w:ilvl w:val="0"/>
          <w:numId w:val="97"/>
        </w:numPr>
        <w:spacing w:line="480" w:lineRule="auto"/>
        <w:rPr>
          <w:lang w:val="es-AR"/>
        </w:rPr>
      </w:pPr>
      <w:r w:rsidRPr="0019045A">
        <w:rPr>
          <w:lang w:val="es-AR"/>
        </w:rPr>
        <w:t xml:space="preserve">MongoDB Inc. (2025). MongoDB </w:t>
      </w:r>
      <w:proofErr w:type="spellStart"/>
      <w:r w:rsidRPr="0019045A">
        <w:rPr>
          <w:lang w:val="es-AR"/>
        </w:rPr>
        <w:t>Documentation</w:t>
      </w:r>
      <w:proofErr w:type="spellEnd"/>
      <w:r w:rsidRPr="0019045A">
        <w:rPr>
          <w:lang w:val="es-AR"/>
        </w:rPr>
        <w:t xml:space="preserve">. Recuperado de: </w:t>
      </w:r>
      <w:hyperlink r:id="rId20" w:history="1">
        <w:r w:rsidRPr="0019045A">
          <w:rPr>
            <w:rStyle w:val="Hipervnculo"/>
            <w:lang w:val="es-AR"/>
          </w:rPr>
          <w:t>https://www.mongodb.com/docs</w:t>
        </w:r>
      </w:hyperlink>
    </w:p>
    <w:p w:rsidR="00C3591D" w:rsidRPr="0019045A" w:rsidRDefault="00C3591D" w:rsidP="0043292D">
      <w:pPr>
        <w:pStyle w:val="Prrafodelista"/>
        <w:numPr>
          <w:ilvl w:val="0"/>
          <w:numId w:val="97"/>
        </w:numPr>
        <w:spacing w:line="480" w:lineRule="auto"/>
        <w:rPr>
          <w:lang w:val="es-AR"/>
        </w:rPr>
      </w:pPr>
      <w:r w:rsidRPr="0019045A">
        <w:rPr>
          <w:lang w:val="es-AR"/>
        </w:rPr>
        <w:t xml:space="preserve">Auth0. (2025). </w:t>
      </w:r>
      <w:proofErr w:type="spellStart"/>
      <w:r w:rsidRPr="0019045A">
        <w:rPr>
          <w:lang w:val="es-AR"/>
        </w:rPr>
        <w:t>Introduction</w:t>
      </w:r>
      <w:proofErr w:type="spellEnd"/>
      <w:r w:rsidRPr="0019045A">
        <w:rPr>
          <w:lang w:val="es-AR"/>
        </w:rPr>
        <w:t xml:space="preserve"> </w:t>
      </w:r>
      <w:proofErr w:type="spellStart"/>
      <w:r w:rsidRPr="0019045A">
        <w:rPr>
          <w:lang w:val="es-AR"/>
        </w:rPr>
        <w:t>to</w:t>
      </w:r>
      <w:proofErr w:type="spellEnd"/>
      <w:r w:rsidRPr="0019045A">
        <w:rPr>
          <w:lang w:val="es-AR"/>
        </w:rPr>
        <w:t xml:space="preserve"> JSON Web Tokens (JWT). Recuperado de: </w:t>
      </w:r>
      <w:hyperlink r:id="rId21" w:history="1">
        <w:r w:rsidRPr="0019045A">
          <w:rPr>
            <w:rStyle w:val="Hipervnculo"/>
            <w:lang w:val="es-AR"/>
          </w:rPr>
          <w:t>https://jwt.io/introduction</w:t>
        </w:r>
      </w:hyperlink>
    </w:p>
    <w:p w:rsidR="00C3591D" w:rsidRPr="0019045A" w:rsidRDefault="00C3591D" w:rsidP="0043292D">
      <w:pPr>
        <w:pStyle w:val="Prrafodelista"/>
        <w:numPr>
          <w:ilvl w:val="0"/>
          <w:numId w:val="97"/>
        </w:numPr>
        <w:spacing w:line="480" w:lineRule="auto"/>
        <w:rPr>
          <w:lang w:val="es-AR"/>
        </w:rPr>
      </w:pPr>
      <w:r w:rsidRPr="0019045A">
        <w:rPr>
          <w:lang w:val="es-AR"/>
        </w:rPr>
        <w:t xml:space="preserve">Yahoo Finance. (2025). Yahoo Finance. Recuperado de: </w:t>
      </w:r>
      <w:hyperlink r:id="rId22" w:history="1">
        <w:r w:rsidRPr="0019045A">
          <w:rPr>
            <w:rStyle w:val="Hipervnculo"/>
            <w:lang w:val="es-AR"/>
          </w:rPr>
          <w:t>https://finance.yahoo.com</w:t>
        </w:r>
      </w:hyperlink>
    </w:p>
    <w:p w:rsidR="0019045A" w:rsidRDefault="0019045A" w:rsidP="0043292D">
      <w:pPr>
        <w:pStyle w:val="Prrafodelista"/>
        <w:numPr>
          <w:ilvl w:val="0"/>
          <w:numId w:val="97"/>
        </w:numPr>
        <w:spacing w:line="480" w:lineRule="auto"/>
        <w:rPr>
          <w:lang w:val="es-AR"/>
        </w:rPr>
      </w:pPr>
      <w:r w:rsidRPr="0019045A">
        <w:rPr>
          <w:lang w:val="es-AR"/>
        </w:rPr>
        <w:t xml:space="preserve">EOD Historical Data. (2025). API </w:t>
      </w:r>
      <w:proofErr w:type="spellStart"/>
      <w:r w:rsidRPr="0019045A">
        <w:rPr>
          <w:lang w:val="es-AR"/>
        </w:rPr>
        <w:t>Documentation</w:t>
      </w:r>
      <w:proofErr w:type="spellEnd"/>
      <w:r w:rsidRPr="0019045A">
        <w:rPr>
          <w:lang w:val="es-AR"/>
        </w:rPr>
        <w:t xml:space="preserve">. Recuperado de: </w:t>
      </w:r>
      <w:hyperlink r:id="rId23" w:history="1">
        <w:r w:rsidRPr="0019045A">
          <w:rPr>
            <w:rStyle w:val="Hipervnculo"/>
            <w:lang w:val="es-AR"/>
          </w:rPr>
          <w:t>https://eodhistoricaldata.com/financial-apis/</w:t>
        </w:r>
      </w:hyperlink>
    </w:p>
    <w:p w:rsidR="008C19EA" w:rsidRDefault="00C3591D" w:rsidP="0043292D">
      <w:pPr>
        <w:pStyle w:val="Prrafodelista"/>
        <w:numPr>
          <w:ilvl w:val="0"/>
          <w:numId w:val="97"/>
        </w:numPr>
        <w:spacing w:line="480" w:lineRule="auto"/>
        <w:rPr>
          <w:lang w:val="es-AR"/>
        </w:rPr>
      </w:pPr>
      <w:r w:rsidRPr="0019045A">
        <w:rPr>
          <w:lang w:val="es-AR"/>
        </w:rPr>
        <w:t xml:space="preserve">Google. (2025). Gmail SMTP </w:t>
      </w:r>
      <w:proofErr w:type="spellStart"/>
      <w:r w:rsidRPr="0019045A">
        <w:rPr>
          <w:lang w:val="es-AR"/>
        </w:rPr>
        <w:t>Service</w:t>
      </w:r>
      <w:proofErr w:type="spellEnd"/>
      <w:r w:rsidRPr="0019045A">
        <w:rPr>
          <w:lang w:val="es-AR"/>
        </w:rPr>
        <w:t xml:space="preserve"> </w:t>
      </w:r>
      <w:proofErr w:type="spellStart"/>
      <w:r w:rsidRPr="0019045A">
        <w:rPr>
          <w:lang w:val="es-AR"/>
        </w:rPr>
        <w:t>Documentation</w:t>
      </w:r>
      <w:proofErr w:type="spellEnd"/>
      <w:r w:rsidRPr="0019045A">
        <w:rPr>
          <w:lang w:val="es-AR"/>
        </w:rPr>
        <w:t xml:space="preserve">. Recuperado de: </w:t>
      </w:r>
      <w:hyperlink r:id="rId24" w:history="1">
        <w:r w:rsidRPr="0019045A">
          <w:rPr>
            <w:rStyle w:val="Hipervnculo"/>
            <w:lang w:val="es-AR"/>
          </w:rPr>
          <w:t>https://support.google.com/mail</w:t>
        </w:r>
      </w:hyperlink>
    </w:p>
    <w:p w:rsidR="0019045A" w:rsidRDefault="0019045A" w:rsidP="0043292D">
      <w:pPr>
        <w:pStyle w:val="Prrafodelista"/>
        <w:numPr>
          <w:ilvl w:val="0"/>
          <w:numId w:val="97"/>
        </w:numPr>
        <w:spacing w:line="480" w:lineRule="auto"/>
        <w:rPr>
          <w:lang w:val="es-AR"/>
        </w:rPr>
      </w:pPr>
      <w:r w:rsidRPr="0019045A">
        <w:rPr>
          <w:lang w:val="es-AR"/>
        </w:rPr>
        <w:t xml:space="preserve">Resend. (2025). Resend </w:t>
      </w:r>
      <w:proofErr w:type="spellStart"/>
      <w:r w:rsidRPr="0019045A">
        <w:rPr>
          <w:lang w:val="es-AR"/>
        </w:rPr>
        <w:t>Documentation</w:t>
      </w:r>
      <w:proofErr w:type="spellEnd"/>
      <w:r w:rsidRPr="0019045A">
        <w:rPr>
          <w:lang w:val="es-AR"/>
        </w:rPr>
        <w:t xml:space="preserve">. Recuperado de: </w:t>
      </w:r>
      <w:hyperlink r:id="rId25" w:history="1">
        <w:r w:rsidRPr="0019045A">
          <w:rPr>
            <w:rStyle w:val="Hipervnculo"/>
            <w:lang w:val="es-AR"/>
          </w:rPr>
          <w:t>https://resend.com/docs</w:t>
        </w:r>
      </w:hyperlink>
    </w:p>
    <w:p w:rsidR="0019045A" w:rsidRDefault="0019045A" w:rsidP="0043292D">
      <w:pPr>
        <w:pStyle w:val="Prrafodelista"/>
        <w:numPr>
          <w:ilvl w:val="0"/>
          <w:numId w:val="97"/>
        </w:numPr>
        <w:spacing w:line="480" w:lineRule="auto"/>
        <w:rPr>
          <w:lang w:val="es-AR"/>
        </w:rPr>
      </w:pPr>
      <w:proofErr w:type="spellStart"/>
      <w:r w:rsidRPr="0019045A">
        <w:rPr>
          <w:lang w:val="es-AR"/>
        </w:rPr>
        <w:t>OpenAPI</w:t>
      </w:r>
      <w:proofErr w:type="spellEnd"/>
      <w:r w:rsidRPr="0019045A">
        <w:rPr>
          <w:lang w:val="es-AR"/>
        </w:rPr>
        <w:t xml:space="preserve"> </w:t>
      </w:r>
      <w:proofErr w:type="spellStart"/>
      <w:r w:rsidRPr="0019045A">
        <w:rPr>
          <w:lang w:val="es-AR"/>
        </w:rPr>
        <w:t>Initiative</w:t>
      </w:r>
      <w:proofErr w:type="spellEnd"/>
      <w:r w:rsidRPr="0019045A">
        <w:rPr>
          <w:lang w:val="es-AR"/>
        </w:rPr>
        <w:t xml:space="preserve">. (2025). </w:t>
      </w:r>
      <w:proofErr w:type="spellStart"/>
      <w:r w:rsidRPr="0019045A">
        <w:rPr>
          <w:lang w:val="es-AR"/>
        </w:rPr>
        <w:t>OpenAPI</w:t>
      </w:r>
      <w:proofErr w:type="spellEnd"/>
      <w:r w:rsidRPr="0019045A">
        <w:rPr>
          <w:lang w:val="es-AR"/>
        </w:rPr>
        <w:t xml:space="preserve"> </w:t>
      </w:r>
      <w:proofErr w:type="spellStart"/>
      <w:r w:rsidRPr="0019045A">
        <w:rPr>
          <w:lang w:val="es-AR"/>
        </w:rPr>
        <w:t>Specification</w:t>
      </w:r>
      <w:proofErr w:type="spellEnd"/>
      <w:r w:rsidRPr="0019045A">
        <w:rPr>
          <w:lang w:val="es-AR"/>
        </w:rPr>
        <w:t xml:space="preserve">. Recuperado de: </w:t>
      </w:r>
      <w:hyperlink r:id="rId26" w:history="1">
        <w:r w:rsidRPr="0019045A">
          <w:rPr>
            <w:rStyle w:val="Hipervnculo"/>
            <w:lang w:val="es-AR"/>
          </w:rPr>
          <w:t>https://swagger.io/specification/</w:t>
        </w:r>
      </w:hyperlink>
    </w:p>
    <w:p w:rsidR="0019045A" w:rsidRDefault="0019045A" w:rsidP="0043292D">
      <w:pPr>
        <w:pStyle w:val="Prrafodelista"/>
        <w:numPr>
          <w:ilvl w:val="0"/>
          <w:numId w:val="97"/>
        </w:numPr>
        <w:spacing w:line="480" w:lineRule="auto"/>
        <w:rPr>
          <w:lang w:val="es-AR"/>
        </w:rPr>
      </w:pPr>
      <w:r w:rsidRPr="0019045A">
        <w:rPr>
          <w:lang w:val="es-AR"/>
        </w:rPr>
        <w:t xml:space="preserve">GitHub. (2025). GitHub </w:t>
      </w:r>
      <w:proofErr w:type="spellStart"/>
      <w:r w:rsidRPr="0019045A">
        <w:rPr>
          <w:lang w:val="es-AR"/>
        </w:rPr>
        <w:t>Documentation</w:t>
      </w:r>
      <w:proofErr w:type="spellEnd"/>
      <w:r w:rsidRPr="0019045A">
        <w:rPr>
          <w:lang w:val="es-AR"/>
        </w:rPr>
        <w:t xml:space="preserve">. Recuperado de: </w:t>
      </w:r>
      <w:hyperlink r:id="rId27" w:history="1">
        <w:r w:rsidRPr="0019045A">
          <w:rPr>
            <w:rStyle w:val="Hipervnculo"/>
            <w:lang w:val="es-AR"/>
          </w:rPr>
          <w:t>https://docs.github.com</w:t>
        </w:r>
      </w:hyperlink>
    </w:p>
    <w:p w:rsidR="0019045A" w:rsidRDefault="0019045A" w:rsidP="0019045A">
      <w:pPr>
        <w:spacing w:line="480" w:lineRule="auto"/>
        <w:rPr>
          <w:lang w:val="es-AR"/>
        </w:rPr>
      </w:pPr>
    </w:p>
    <w:p w:rsidR="0019045A" w:rsidRDefault="0019045A" w:rsidP="0019045A">
      <w:pPr>
        <w:spacing w:line="480" w:lineRule="auto"/>
        <w:rPr>
          <w:lang w:val="es-AR"/>
        </w:rPr>
      </w:pPr>
    </w:p>
    <w:p w:rsidR="0019045A" w:rsidRDefault="0019045A" w:rsidP="0019045A">
      <w:pPr>
        <w:spacing w:line="480" w:lineRule="auto"/>
        <w:rPr>
          <w:lang w:val="es-AR"/>
        </w:rPr>
      </w:pPr>
    </w:p>
    <w:p w:rsidR="0019045A" w:rsidRDefault="0019045A" w:rsidP="0019045A">
      <w:pPr>
        <w:spacing w:line="480" w:lineRule="auto"/>
        <w:rPr>
          <w:lang w:val="es-AR"/>
        </w:rPr>
      </w:pPr>
    </w:p>
    <w:p w:rsidR="0019045A" w:rsidRDefault="0019045A" w:rsidP="0019045A">
      <w:pPr>
        <w:spacing w:line="480" w:lineRule="auto"/>
        <w:rPr>
          <w:lang w:val="es-AR"/>
        </w:rPr>
      </w:pPr>
    </w:p>
    <w:p w:rsidR="0019045A" w:rsidRDefault="0019045A" w:rsidP="0019045A">
      <w:pPr>
        <w:spacing w:line="480" w:lineRule="auto"/>
        <w:rPr>
          <w:lang w:val="es-AR"/>
        </w:rPr>
      </w:pPr>
    </w:p>
    <w:p w:rsidR="0019045A" w:rsidRPr="0019045A" w:rsidRDefault="0019045A" w:rsidP="0019045A">
      <w:pPr>
        <w:pStyle w:val="Ttulo1"/>
        <w:spacing w:line="480" w:lineRule="auto"/>
        <w:ind w:left="0"/>
        <w:rPr>
          <w:lang w:val="es-AR"/>
        </w:rPr>
      </w:pPr>
      <w:bookmarkStart w:id="145" w:name="_Toc231900345"/>
      <w:r w:rsidRPr="0019045A">
        <w:rPr>
          <w:lang w:val="es-AR"/>
        </w:rPr>
        <w:lastRenderedPageBreak/>
        <w:t>Listado de Software y Herramientas Utilizadas</w:t>
      </w:r>
      <w:bookmarkEnd w:id="145"/>
    </w:p>
    <w:p w:rsidR="0019045A" w:rsidRDefault="0019045A" w:rsidP="0019045A">
      <w:pPr>
        <w:spacing w:line="480" w:lineRule="auto"/>
        <w:ind w:firstLine="720"/>
        <w:rPr>
          <w:lang w:val="es-AR"/>
        </w:rPr>
      </w:pPr>
      <w:r w:rsidRPr="0019045A">
        <w:rPr>
          <w:lang w:val="es-AR"/>
        </w:rPr>
        <w:t>Durante el desarrollo de InvestLab se utilizaron diversas herramientas, tecnologías y servicios para tareas de análisis, desarrollo, pruebas, documentación, almacenamiento de datos e integración con servicios externos.</w:t>
      </w:r>
    </w:p>
    <w:p w:rsidR="0019045A" w:rsidRPr="0019045A" w:rsidRDefault="0019045A" w:rsidP="0019045A">
      <w:pPr>
        <w:spacing w:line="480" w:lineRule="auto"/>
        <w:rPr>
          <w:lang w:val="es-AR"/>
        </w:rPr>
      </w:pPr>
    </w:p>
    <w:p w:rsidR="0019045A" w:rsidRPr="0019045A" w:rsidRDefault="0019045A" w:rsidP="0019045A">
      <w:pPr>
        <w:pStyle w:val="Ttulo3"/>
        <w:spacing w:line="480" w:lineRule="auto"/>
        <w:ind w:firstLine="720"/>
        <w:rPr>
          <w:lang w:val="es-AR"/>
        </w:rPr>
      </w:pPr>
      <w:bookmarkStart w:id="146" w:name="_Toc231900346"/>
      <w:r w:rsidRPr="0019045A">
        <w:rPr>
          <w:lang w:val="es-AR"/>
        </w:rPr>
        <w:t>Herramientas de Desarrollo</w:t>
      </w:r>
      <w:bookmarkEnd w:id="146"/>
    </w:p>
    <w:p w:rsidR="0019045A" w:rsidRPr="0019045A" w:rsidRDefault="0019045A" w:rsidP="0043292D">
      <w:pPr>
        <w:pStyle w:val="Prrafodelista"/>
        <w:numPr>
          <w:ilvl w:val="1"/>
          <w:numId w:val="98"/>
        </w:numPr>
        <w:spacing w:line="480" w:lineRule="auto"/>
        <w:rPr>
          <w:lang w:val="es-AR"/>
        </w:rPr>
      </w:pPr>
      <w:r w:rsidRPr="0019045A">
        <w:rPr>
          <w:b/>
          <w:lang w:val="es-AR"/>
        </w:rPr>
        <w:t>Visual Studio 2026:</w:t>
      </w:r>
      <w:r w:rsidRPr="0019045A">
        <w:rPr>
          <w:lang w:val="es-AR"/>
        </w:rPr>
        <w:t xml:space="preserve"> Entorno de desarrollo utilizado para la implementación del backend desarrollado en .NET 10.</w:t>
      </w:r>
    </w:p>
    <w:p w:rsidR="0019045A" w:rsidRPr="0019045A" w:rsidRDefault="0019045A" w:rsidP="0043292D">
      <w:pPr>
        <w:pStyle w:val="Prrafodelista"/>
        <w:numPr>
          <w:ilvl w:val="1"/>
          <w:numId w:val="98"/>
        </w:numPr>
        <w:spacing w:line="480" w:lineRule="auto"/>
        <w:rPr>
          <w:lang w:val="es-AR"/>
        </w:rPr>
      </w:pPr>
      <w:r w:rsidRPr="0019045A">
        <w:rPr>
          <w:b/>
          <w:lang w:val="es-AR"/>
        </w:rPr>
        <w:t>Visual Studio Code:</w:t>
      </w:r>
      <w:r w:rsidRPr="0019045A">
        <w:rPr>
          <w:lang w:val="es-AR"/>
        </w:rPr>
        <w:t xml:space="preserve"> Editor de código utilizado para tareas de desarrollo frontend, configuración y documentación.</w:t>
      </w:r>
    </w:p>
    <w:p w:rsidR="0019045A" w:rsidRPr="0019045A" w:rsidRDefault="0019045A" w:rsidP="0043292D">
      <w:pPr>
        <w:pStyle w:val="Prrafodelista"/>
        <w:numPr>
          <w:ilvl w:val="1"/>
          <w:numId w:val="98"/>
        </w:numPr>
        <w:spacing w:line="480" w:lineRule="auto"/>
        <w:rPr>
          <w:lang w:val="es-AR"/>
        </w:rPr>
      </w:pPr>
      <w:r w:rsidRPr="0019045A">
        <w:rPr>
          <w:b/>
          <w:lang w:val="es-AR"/>
        </w:rPr>
        <w:t>Git</w:t>
      </w:r>
      <w:r w:rsidRPr="0019045A">
        <w:rPr>
          <w:lang w:val="es-AR"/>
        </w:rPr>
        <w:t>: Sistema de control de versiones utilizado para la gestión y seguimiento de cambios del código fuente.</w:t>
      </w:r>
    </w:p>
    <w:p w:rsidR="0019045A" w:rsidRPr="0019045A" w:rsidRDefault="0019045A" w:rsidP="0043292D">
      <w:pPr>
        <w:pStyle w:val="Prrafodelista"/>
        <w:numPr>
          <w:ilvl w:val="1"/>
          <w:numId w:val="98"/>
        </w:numPr>
        <w:spacing w:line="480" w:lineRule="auto"/>
        <w:rPr>
          <w:lang w:val="es-AR"/>
        </w:rPr>
      </w:pPr>
      <w:r w:rsidRPr="0019045A">
        <w:rPr>
          <w:b/>
          <w:lang w:val="es-AR"/>
        </w:rPr>
        <w:t>GitHub</w:t>
      </w:r>
      <w:r w:rsidRPr="0019045A">
        <w:rPr>
          <w:lang w:val="es-AR"/>
        </w:rPr>
        <w:t>: Plataforma utilizada para el almacenamiento y administración del repositorio del proyecto.</w:t>
      </w:r>
    </w:p>
    <w:p w:rsidR="0019045A" w:rsidRDefault="0019045A" w:rsidP="0043292D">
      <w:pPr>
        <w:pStyle w:val="Prrafodelista"/>
        <w:numPr>
          <w:ilvl w:val="1"/>
          <w:numId w:val="98"/>
        </w:numPr>
        <w:spacing w:line="480" w:lineRule="auto"/>
        <w:rPr>
          <w:lang w:val="es-AR"/>
        </w:rPr>
      </w:pPr>
      <w:proofErr w:type="spellStart"/>
      <w:r w:rsidRPr="0019045A">
        <w:rPr>
          <w:b/>
          <w:lang w:val="es-AR"/>
        </w:rPr>
        <w:t>Swagger</w:t>
      </w:r>
      <w:proofErr w:type="spellEnd"/>
      <w:r w:rsidRPr="0019045A">
        <w:rPr>
          <w:b/>
          <w:lang w:val="es-AR"/>
        </w:rPr>
        <w:t xml:space="preserve"> (</w:t>
      </w:r>
      <w:proofErr w:type="spellStart"/>
      <w:r w:rsidRPr="0019045A">
        <w:rPr>
          <w:b/>
          <w:lang w:val="es-AR"/>
        </w:rPr>
        <w:t>OpenAPI</w:t>
      </w:r>
      <w:proofErr w:type="spellEnd"/>
      <w:r w:rsidRPr="0019045A">
        <w:rPr>
          <w:b/>
          <w:lang w:val="es-AR"/>
        </w:rPr>
        <w:t>):</w:t>
      </w:r>
      <w:r w:rsidRPr="0019045A">
        <w:rPr>
          <w:lang w:val="es-AR"/>
        </w:rPr>
        <w:t xml:space="preserve"> Herramienta utilizada para la documentación y prueba de los servicios expuestos por la API.</w:t>
      </w:r>
    </w:p>
    <w:p w:rsidR="0019045A" w:rsidRPr="0019045A" w:rsidRDefault="0019045A" w:rsidP="0019045A">
      <w:pPr>
        <w:pStyle w:val="Prrafodelista"/>
        <w:spacing w:line="480" w:lineRule="auto"/>
        <w:ind w:left="1440" w:firstLine="0"/>
        <w:rPr>
          <w:lang w:val="es-AR"/>
        </w:rPr>
      </w:pPr>
    </w:p>
    <w:p w:rsidR="0019045A" w:rsidRPr="0019045A" w:rsidRDefault="0019045A" w:rsidP="0019045A">
      <w:pPr>
        <w:pStyle w:val="Ttulo3"/>
        <w:spacing w:line="480" w:lineRule="auto"/>
        <w:ind w:firstLine="720"/>
        <w:rPr>
          <w:lang w:val="es-AR"/>
        </w:rPr>
      </w:pPr>
      <w:bookmarkStart w:id="147" w:name="_Toc231900347"/>
      <w:r w:rsidRPr="0019045A">
        <w:rPr>
          <w:lang w:val="es-AR"/>
        </w:rPr>
        <w:t>Bases de Datos</w:t>
      </w:r>
      <w:bookmarkEnd w:id="147"/>
    </w:p>
    <w:p w:rsidR="0019045A" w:rsidRPr="0019045A" w:rsidRDefault="0019045A" w:rsidP="0043292D">
      <w:pPr>
        <w:pStyle w:val="Prrafodelista"/>
        <w:numPr>
          <w:ilvl w:val="1"/>
          <w:numId w:val="99"/>
        </w:numPr>
        <w:spacing w:line="480" w:lineRule="auto"/>
        <w:rPr>
          <w:lang w:val="es-AR"/>
        </w:rPr>
      </w:pPr>
      <w:r w:rsidRPr="0019045A">
        <w:rPr>
          <w:b/>
          <w:lang w:val="es-AR"/>
        </w:rPr>
        <w:t>PostgreSQL</w:t>
      </w:r>
      <w:r w:rsidRPr="0019045A">
        <w:rPr>
          <w:lang w:val="es-AR"/>
        </w:rPr>
        <w:t>: Sistema gestor de base de datos relacional utilizado para la persistencia de información transaccional.</w:t>
      </w:r>
    </w:p>
    <w:p w:rsidR="0019045A" w:rsidRPr="0019045A" w:rsidRDefault="0019045A" w:rsidP="0043292D">
      <w:pPr>
        <w:pStyle w:val="Prrafodelista"/>
        <w:numPr>
          <w:ilvl w:val="1"/>
          <w:numId w:val="99"/>
        </w:numPr>
        <w:spacing w:line="480" w:lineRule="auto"/>
        <w:rPr>
          <w:lang w:val="es-AR"/>
        </w:rPr>
      </w:pPr>
      <w:proofErr w:type="spellStart"/>
      <w:r w:rsidRPr="0019045A">
        <w:rPr>
          <w:b/>
          <w:lang w:val="es-AR"/>
        </w:rPr>
        <w:t>pgAdmin</w:t>
      </w:r>
      <w:proofErr w:type="spellEnd"/>
      <w:r w:rsidRPr="0019045A">
        <w:rPr>
          <w:lang w:val="es-AR"/>
        </w:rPr>
        <w:t>: Herramienta de administración y consulta de bases de datos PostgreSQL.</w:t>
      </w:r>
    </w:p>
    <w:p w:rsidR="0019045A" w:rsidRPr="0019045A" w:rsidRDefault="0019045A" w:rsidP="0043292D">
      <w:pPr>
        <w:pStyle w:val="Prrafodelista"/>
        <w:numPr>
          <w:ilvl w:val="1"/>
          <w:numId w:val="99"/>
        </w:numPr>
        <w:spacing w:line="480" w:lineRule="auto"/>
        <w:rPr>
          <w:lang w:val="es-AR"/>
        </w:rPr>
      </w:pPr>
      <w:r w:rsidRPr="0019045A">
        <w:rPr>
          <w:b/>
          <w:lang w:val="es-AR"/>
        </w:rPr>
        <w:t>MongoDB</w:t>
      </w:r>
      <w:r w:rsidRPr="0019045A">
        <w:rPr>
          <w:lang w:val="es-AR"/>
        </w:rPr>
        <w:t xml:space="preserve">: Base de datos NoSQL utilizada para el almacenamiento de información histórica de mercado y </w:t>
      </w:r>
      <w:proofErr w:type="spellStart"/>
      <w:r w:rsidRPr="0019045A">
        <w:rPr>
          <w:lang w:val="es-AR"/>
        </w:rPr>
        <w:t>snapshots</w:t>
      </w:r>
      <w:proofErr w:type="spellEnd"/>
      <w:r w:rsidRPr="0019045A">
        <w:rPr>
          <w:lang w:val="es-AR"/>
        </w:rPr>
        <w:t xml:space="preserve"> de portfolio.</w:t>
      </w:r>
    </w:p>
    <w:p w:rsidR="0019045A" w:rsidRPr="0019045A" w:rsidRDefault="0019045A" w:rsidP="0043292D">
      <w:pPr>
        <w:pStyle w:val="Prrafodelista"/>
        <w:numPr>
          <w:ilvl w:val="1"/>
          <w:numId w:val="99"/>
        </w:numPr>
        <w:spacing w:line="480" w:lineRule="auto"/>
        <w:rPr>
          <w:lang w:val="es-AR"/>
        </w:rPr>
      </w:pPr>
      <w:r w:rsidRPr="0019045A">
        <w:rPr>
          <w:b/>
          <w:lang w:val="es-AR"/>
        </w:rPr>
        <w:t>MongoDB</w:t>
      </w:r>
      <w:r w:rsidRPr="0019045A">
        <w:rPr>
          <w:lang w:val="es-AR"/>
        </w:rPr>
        <w:t xml:space="preserve"> </w:t>
      </w:r>
      <w:proofErr w:type="spellStart"/>
      <w:r w:rsidRPr="0019045A">
        <w:rPr>
          <w:b/>
          <w:lang w:val="es-AR"/>
        </w:rPr>
        <w:t>Compass</w:t>
      </w:r>
      <w:proofErr w:type="spellEnd"/>
      <w:r w:rsidRPr="0019045A">
        <w:rPr>
          <w:lang w:val="es-AR"/>
        </w:rPr>
        <w:t>: Herramienta gráfica utilizada para la administración y análisis de colecciones MongoDB.</w:t>
      </w:r>
    </w:p>
    <w:p w:rsidR="0019045A" w:rsidRPr="0019045A" w:rsidRDefault="0019045A" w:rsidP="0019045A">
      <w:pPr>
        <w:pStyle w:val="Ttulo3"/>
        <w:spacing w:line="480" w:lineRule="auto"/>
        <w:ind w:firstLine="720"/>
        <w:rPr>
          <w:lang w:val="es-AR"/>
        </w:rPr>
      </w:pPr>
      <w:bookmarkStart w:id="148" w:name="_Toc231900348"/>
      <w:r w:rsidRPr="0019045A">
        <w:rPr>
          <w:lang w:val="es-AR"/>
        </w:rPr>
        <w:lastRenderedPageBreak/>
        <w:t>Frameworks y Tecnologías</w:t>
      </w:r>
      <w:bookmarkEnd w:id="148"/>
    </w:p>
    <w:p w:rsidR="0019045A" w:rsidRPr="0019045A" w:rsidRDefault="0019045A" w:rsidP="0043292D">
      <w:pPr>
        <w:pStyle w:val="Prrafodelista"/>
        <w:numPr>
          <w:ilvl w:val="1"/>
          <w:numId w:val="100"/>
        </w:numPr>
        <w:spacing w:line="480" w:lineRule="auto"/>
        <w:rPr>
          <w:lang w:val="es-AR"/>
        </w:rPr>
      </w:pPr>
      <w:r w:rsidRPr="0019045A">
        <w:rPr>
          <w:b/>
          <w:lang w:val="es-AR"/>
        </w:rPr>
        <w:t>.NET 10</w:t>
      </w:r>
      <w:r w:rsidRPr="0019045A">
        <w:rPr>
          <w:lang w:val="es-AR"/>
        </w:rPr>
        <w:t>: Framework utilizado para el desarrollo de la API REST y la lógica de negocio del sistema.</w:t>
      </w:r>
    </w:p>
    <w:p w:rsidR="0019045A" w:rsidRPr="0019045A" w:rsidRDefault="0019045A" w:rsidP="0043292D">
      <w:pPr>
        <w:pStyle w:val="Prrafodelista"/>
        <w:numPr>
          <w:ilvl w:val="1"/>
          <w:numId w:val="100"/>
        </w:numPr>
        <w:spacing w:line="480" w:lineRule="auto"/>
        <w:rPr>
          <w:lang w:val="es-AR"/>
        </w:rPr>
      </w:pPr>
      <w:r w:rsidRPr="0019045A">
        <w:rPr>
          <w:b/>
          <w:lang w:val="es-AR"/>
        </w:rPr>
        <w:t>Angular 20:</w:t>
      </w:r>
      <w:r w:rsidRPr="0019045A">
        <w:rPr>
          <w:lang w:val="es-AR"/>
        </w:rPr>
        <w:t xml:space="preserve"> Framework utilizado para el desarrollo de la interfaz de usuario de la aplicación.</w:t>
      </w:r>
    </w:p>
    <w:p w:rsidR="0019045A" w:rsidRDefault="0019045A" w:rsidP="0043292D">
      <w:pPr>
        <w:pStyle w:val="Prrafodelista"/>
        <w:numPr>
          <w:ilvl w:val="1"/>
          <w:numId w:val="100"/>
        </w:numPr>
        <w:spacing w:line="480" w:lineRule="auto"/>
        <w:rPr>
          <w:lang w:val="es-AR"/>
        </w:rPr>
      </w:pPr>
      <w:r w:rsidRPr="0019045A">
        <w:rPr>
          <w:b/>
          <w:lang w:val="es-AR"/>
        </w:rPr>
        <w:t>Angular CLI:</w:t>
      </w:r>
      <w:r w:rsidRPr="0019045A">
        <w:rPr>
          <w:lang w:val="es-AR"/>
        </w:rPr>
        <w:t xml:space="preserve"> Herramienta utilizada para la creación, compilación y administración del proyecto Angular.</w:t>
      </w:r>
    </w:p>
    <w:p w:rsidR="0019045A" w:rsidRPr="0019045A" w:rsidRDefault="0019045A" w:rsidP="0019045A">
      <w:pPr>
        <w:pStyle w:val="Prrafodelista"/>
        <w:spacing w:line="480" w:lineRule="auto"/>
        <w:ind w:left="1440" w:firstLine="0"/>
        <w:rPr>
          <w:lang w:val="es-AR"/>
        </w:rPr>
      </w:pPr>
    </w:p>
    <w:p w:rsidR="0019045A" w:rsidRPr="0019045A" w:rsidRDefault="0019045A" w:rsidP="0019045A">
      <w:pPr>
        <w:pStyle w:val="Ttulo3"/>
        <w:spacing w:line="480" w:lineRule="auto"/>
        <w:ind w:firstLine="720"/>
        <w:rPr>
          <w:lang w:val="es-AR"/>
        </w:rPr>
      </w:pPr>
      <w:bookmarkStart w:id="149" w:name="_Toc231900349"/>
      <w:r w:rsidRPr="0019045A">
        <w:rPr>
          <w:lang w:val="es-AR"/>
        </w:rPr>
        <w:t>Servicios Externos</w:t>
      </w:r>
      <w:bookmarkEnd w:id="149"/>
    </w:p>
    <w:p w:rsidR="0019045A" w:rsidRPr="0019045A" w:rsidRDefault="0019045A" w:rsidP="0043292D">
      <w:pPr>
        <w:pStyle w:val="Prrafodelista"/>
        <w:numPr>
          <w:ilvl w:val="1"/>
          <w:numId w:val="101"/>
        </w:numPr>
        <w:spacing w:line="480" w:lineRule="auto"/>
        <w:rPr>
          <w:lang w:val="es-AR"/>
        </w:rPr>
      </w:pPr>
      <w:r w:rsidRPr="0019045A">
        <w:rPr>
          <w:b/>
          <w:lang w:val="es-AR"/>
        </w:rPr>
        <w:t>Yahoo Finance</w:t>
      </w:r>
      <w:r w:rsidRPr="0019045A">
        <w:rPr>
          <w:lang w:val="es-AR"/>
        </w:rPr>
        <w:t>: Proveedor de información financiera utilizado para la consulta de precios de mercado y datos históricos de activos.</w:t>
      </w:r>
    </w:p>
    <w:p w:rsidR="0019045A" w:rsidRPr="0019045A" w:rsidRDefault="0019045A" w:rsidP="0043292D">
      <w:pPr>
        <w:pStyle w:val="Prrafodelista"/>
        <w:numPr>
          <w:ilvl w:val="1"/>
          <w:numId w:val="101"/>
        </w:numPr>
        <w:spacing w:line="480" w:lineRule="auto"/>
        <w:rPr>
          <w:lang w:val="es-AR"/>
        </w:rPr>
      </w:pPr>
      <w:r w:rsidRPr="0019045A">
        <w:rPr>
          <w:b/>
          <w:lang w:val="es-AR"/>
        </w:rPr>
        <w:t>EOD Historical Data (EODHD):</w:t>
      </w:r>
      <w:r w:rsidRPr="0019045A">
        <w:rPr>
          <w:lang w:val="es-AR"/>
        </w:rPr>
        <w:t xml:space="preserve"> Proveedor de datos financieros evaluado y utilizado durante etapas de análisis y desarrollo de integraciones de mercado.</w:t>
      </w:r>
    </w:p>
    <w:p w:rsidR="0019045A" w:rsidRPr="0019045A" w:rsidRDefault="0019045A" w:rsidP="0043292D">
      <w:pPr>
        <w:pStyle w:val="Prrafodelista"/>
        <w:numPr>
          <w:ilvl w:val="1"/>
          <w:numId w:val="101"/>
        </w:numPr>
        <w:spacing w:line="480" w:lineRule="auto"/>
        <w:rPr>
          <w:lang w:val="es-AR"/>
        </w:rPr>
      </w:pPr>
      <w:r w:rsidRPr="0019045A">
        <w:rPr>
          <w:b/>
          <w:lang w:val="es-AR"/>
        </w:rPr>
        <w:t>Gmail SMTP:</w:t>
      </w:r>
      <w:r w:rsidRPr="0019045A">
        <w:rPr>
          <w:lang w:val="es-AR"/>
        </w:rPr>
        <w:t xml:space="preserve"> Servicio utilizado para el envío de correos electrónicos relacionados con autenticación, recuperación de contraseña y notificaciones.</w:t>
      </w:r>
    </w:p>
    <w:p w:rsidR="0019045A" w:rsidRDefault="0019045A" w:rsidP="0043292D">
      <w:pPr>
        <w:pStyle w:val="Prrafodelista"/>
        <w:numPr>
          <w:ilvl w:val="1"/>
          <w:numId w:val="101"/>
        </w:numPr>
        <w:spacing w:line="480" w:lineRule="auto"/>
        <w:rPr>
          <w:lang w:val="es-AR"/>
        </w:rPr>
      </w:pPr>
      <w:r w:rsidRPr="0019045A">
        <w:rPr>
          <w:b/>
          <w:lang w:val="es-AR"/>
        </w:rPr>
        <w:t>Resend</w:t>
      </w:r>
      <w:r w:rsidRPr="0019045A">
        <w:rPr>
          <w:lang w:val="es-AR"/>
        </w:rPr>
        <w:t>: Servicio de envío de correos electrónicos utilizado durante etapas iniciales del desarrollo y pruebas del sistema.</w:t>
      </w:r>
    </w:p>
    <w:p w:rsidR="0019045A" w:rsidRPr="0019045A" w:rsidRDefault="0019045A" w:rsidP="0019045A">
      <w:pPr>
        <w:pStyle w:val="Prrafodelista"/>
        <w:spacing w:line="480" w:lineRule="auto"/>
        <w:ind w:left="1440" w:firstLine="0"/>
        <w:rPr>
          <w:lang w:val="es-AR"/>
        </w:rPr>
      </w:pPr>
    </w:p>
    <w:p w:rsidR="0019045A" w:rsidRPr="0019045A" w:rsidRDefault="0019045A" w:rsidP="0019045A">
      <w:pPr>
        <w:pStyle w:val="Ttulo3"/>
        <w:spacing w:line="480" w:lineRule="auto"/>
        <w:ind w:firstLine="720"/>
        <w:rPr>
          <w:lang w:val="es-AR"/>
        </w:rPr>
      </w:pPr>
      <w:bookmarkStart w:id="150" w:name="_Toc231900350"/>
      <w:r w:rsidRPr="0019045A">
        <w:rPr>
          <w:lang w:val="es-AR"/>
        </w:rPr>
        <w:t>Herramientas de Inteligencia Artificial</w:t>
      </w:r>
      <w:bookmarkEnd w:id="150"/>
    </w:p>
    <w:p w:rsidR="0019045A" w:rsidRPr="0019045A" w:rsidRDefault="0019045A" w:rsidP="0043292D">
      <w:pPr>
        <w:pStyle w:val="Prrafodelista"/>
        <w:numPr>
          <w:ilvl w:val="1"/>
          <w:numId w:val="102"/>
        </w:numPr>
        <w:spacing w:line="480" w:lineRule="auto"/>
        <w:rPr>
          <w:lang w:val="es-AR"/>
        </w:rPr>
      </w:pPr>
      <w:proofErr w:type="spellStart"/>
      <w:r w:rsidRPr="0019045A">
        <w:rPr>
          <w:b/>
          <w:lang w:val="es-AR"/>
        </w:rPr>
        <w:t>ChatGPT</w:t>
      </w:r>
      <w:proofErr w:type="spellEnd"/>
      <w:r w:rsidRPr="0019045A">
        <w:rPr>
          <w:b/>
          <w:lang w:val="es-AR"/>
        </w:rPr>
        <w:t xml:space="preserve"> (</w:t>
      </w:r>
      <w:proofErr w:type="spellStart"/>
      <w:r w:rsidRPr="0019045A">
        <w:rPr>
          <w:b/>
          <w:lang w:val="es-AR"/>
        </w:rPr>
        <w:t>OpenAI</w:t>
      </w:r>
      <w:proofErr w:type="spellEnd"/>
      <w:r w:rsidRPr="0019045A">
        <w:rPr>
          <w:b/>
          <w:lang w:val="es-AR"/>
        </w:rPr>
        <w:t>):</w:t>
      </w:r>
      <w:r w:rsidRPr="0019045A">
        <w:rPr>
          <w:lang w:val="es-AR"/>
        </w:rPr>
        <w:t xml:space="preserve"> Herramienta de asistencia utilizada para análisis funcional, resolución de problemas técnicos, validación de decisiones de arquitectura, generación de documentación y soporte durante el desarrollo del proyecto.</w:t>
      </w:r>
    </w:p>
    <w:p w:rsidR="0019045A" w:rsidRPr="0019045A" w:rsidRDefault="0019045A" w:rsidP="0043292D">
      <w:pPr>
        <w:pStyle w:val="Prrafodelista"/>
        <w:numPr>
          <w:ilvl w:val="1"/>
          <w:numId w:val="102"/>
        </w:numPr>
        <w:spacing w:line="480" w:lineRule="auto"/>
        <w:rPr>
          <w:lang w:val="es-AR"/>
        </w:rPr>
      </w:pPr>
      <w:r w:rsidRPr="0019045A">
        <w:rPr>
          <w:b/>
          <w:lang w:val="es-AR"/>
        </w:rPr>
        <w:t>Claude AI (</w:t>
      </w:r>
      <w:proofErr w:type="spellStart"/>
      <w:r w:rsidRPr="0019045A">
        <w:rPr>
          <w:b/>
          <w:lang w:val="es-AR"/>
        </w:rPr>
        <w:t>Anthropic</w:t>
      </w:r>
      <w:proofErr w:type="spellEnd"/>
      <w:r w:rsidRPr="0019045A">
        <w:rPr>
          <w:b/>
          <w:lang w:val="es-AR"/>
        </w:rPr>
        <w:t>):</w:t>
      </w:r>
      <w:r w:rsidRPr="0019045A">
        <w:rPr>
          <w:lang w:val="es-AR"/>
        </w:rPr>
        <w:t xml:space="preserve"> Herramienta de asistencia utilizada para generación de código, implementación de funcionalidades, refactorización y apoyo durante el desarrollo de la aplicación.</w:t>
      </w:r>
    </w:p>
    <w:p w:rsidR="0019045A" w:rsidRPr="0019045A" w:rsidRDefault="0019045A" w:rsidP="0043292D">
      <w:pPr>
        <w:pStyle w:val="Prrafodelista"/>
        <w:numPr>
          <w:ilvl w:val="1"/>
          <w:numId w:val="102"/>
        </w:numPr>
        <w:spacing w:line="480" w:lineRule="auto"/>
        <w:rPr>
          <w:lang w:val="es-AR"/>
        </w:rPr>
      </w:pPr>
      <w:r w:rsidRPr="0019045A">
        <w:rPr>
          <w:b/>
          <w:lang w:val="es-AR"/>
        </w:rPr>
        <w:t>Gemini (Google):</w:t>
      </w:r>
      <w:r w:rsidRPr="0019045A">
        <w:rPr>
          <w:lang w:val="es-AR"/>
        </w:rPr>
        <w:t xml:space="preserve"> Herramienta utilizada para la generación de imágenes y recursos gráficos empleados en la documentación y materiales de presentación del proyecto.</w:t>
      </w:r>
    </w:p>
    <w:sectPr w:rsidR="0019045A" w:rsidRPr="0019045A" w:rsidSect="006D73A0">
      <w:pgSz w:w="11920" w:h="16840"/>
      <w:pgMar w:top="1340" w:right="1275" w:bottom="993" w:left="1275" w:header="7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3292D" w:rsidRDefault="0043292D">
      <w:r>
        <w:separator/>
      </w:r>
    </w:p>
  </w:endnote>
  <w:endnote w:type="continuationSeparator" w:id="0">
    <w:p w:rsidR="0043292D" w:rsidRDefault="00432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icrosoft Sans Serif">
    <w:altName w:val="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3292D" w:rsidRDefault="0043292D">
      <w:r>
        <w:separator/>
      </w:r>
    </w:p>
  </w:footnote>
  <w:footnote w:type="continuationSeparator" w:id="0">
    <w:p w:rsidR="0043292D" w:rsidRDefault="004329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left w:w="0" w:type="dxa"/>
        <w:right w:w="0" w:type="dxa"/>
      </w:tblCellMar>
      <w:tblLook w:val="04A0" w:firstRow="1" w:lastRow="0" w:firstColumn="1" w:lastColumn="0" w:noHBand="0" w:noVBand="1"/>
    </w:tblPr>
    <w:tblGrid>
      <w:gridCol w:w="3124"/>
      <w:gridCol w:w="3124"/>
      <w:gridCol w:w="3122"/>
    </w:tblGrid>
    <w:tr w:rsidR="0019045A">
      <w:trPr>
        <w:trHeight w:val="720"/>
      </w:trPr>
      <w:tc>
        <w:tcPr>
          <w:tcW w:w="1667" w:type="pct"/>
        </w:tcPr>
        <w:p w:rsidR="0019045A" w:rsidRDefault="0019045A">
          <w:pPr>
            <w:pStyle w:val="Encabezado"/>
            <w:rPr>
              <w:color w:val="4F81BD" w:themeColor="accent1"/>
            </w:rPr>
          </w:pPr>
        </w:p>
      </w:tc>
      <w:tc>
        <w:tcPr>
          <w:tcW w:w="1667" w:type="pct"/>
        </w:tcPr>
        <w:p w:rsidR="0019045A" w:rsidRDefault="0019045A">
          <w:pPr>
            <w:pStyle w:val="Encabezado"/>
            <w:jc w:val="center"/>
            <w:rPr>
              <w:color w:val="4F81BD" w:themeColor="accent1"/>
            </w:rPr>
          </w:pPr>
        </w:p>
      </w:tc>
      <w:tc>
        <w:tcPr>
          <w:tcW w:w="1666" w:type="pct"/>
        </w:tcPr>
        <w:p w:rsidR="0019045A" w:rsidRDefault="0019045A">
          <w:pPr>
            <w:pStyle w:val="Encabezado"/>
            <w:jc w:val="right"/>
            <w:rPr>
              <w:color w:val="4F81BD" w:themeColor="accent1"/>
            </w:rPr>
          </w:pPr>
          <w:r>
            <w:rPr>
              <w:color w:val="4F81BD" w:themeColor="accent1"/>
              <w:sz w:val="24"/>
              <w:szCs w:val="24"/>
            </w:rPr>
            <w:fldChar w:fldCharType="begin"/>
          </w:r>
          <w:r>
            <w:rPr>
              <w:color w:val="4F81BD" w:themeColor="accent1"/>
              <w:sz w:val="24"/>
              <w:szCs w:val="24"/>
            </w:rPr>
            <w:instrText>PAGE   \* MERGEFORMAT</w:instrText>
          </w:r>
          <w:r>
            <w:rPr>
              <w:color w:val="4F81BD" w:themeColor="accent1"/>
              <w:sz w:val="24"/>
              <w:szCs w:val="24"/>
            </w:rPr>
            <w:fldChar w:fldCharType="separate"/>
          </w:r>
          <w:r>
            <w:rPr>
              <w:color w:val="4F81BD" w:themeColor="accent1"/>
              <w:sz w:val="24"/>
              <w:szCs w:val="24"/>
            </w:rPr>
            <w:t>0</w:t>
          </w:r>
          <w:r>
            <w:rPr>
              <w:color w:val="4F81BD" w:themeColor="accent1"/>
              <w:sz w:val="24"/>
              <w:szCs w:val="24"/>
            </w:rPr>
            <w:fldChar w:fldCharType="end"/>
          </w:r>
        </w:p>
      </w:tc>
    </w:tr>
  </w:tbl>
  <w:p w:rsidR="0019045A" w:rsidRDefault="0019045A">
    <w:pPr>
      <w:pStyle w:val="Textoindependien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045A" w:rsidRDefault="0019045A">
    <w:pPr>
      <w:pStyle w:val="Encabezado"/>
    </w:pPr>
    <w:r>
      <w:rPr>
        <w:noProof/>
      </w:rPr>
      <w:drawing>
        <wp:anchor distT="0" distB="0" distL="114300" distR="114300" simplePos="0" relativeHeight="251659776" behindDoc="0" locked="0" layoutInCell="1" allowOverlap="1" wp14:anchorId="1CCC591D">
          <wp:simplePos x="0" y="0"/>
          <wp:positionH relativeFrom="column">
            <wp:posOffset>-609600</wp:posOffset>
          </wp:positionH>
          <wp:positionV relativeFrom="paragraph">
            <wp:posOffset>-233045</wp:posOffset>
          </wp:positionV>
          <wp:extent cx="1343025" cy="618490"/>
          <wp:effectExtent l="0" t="0" r="9525"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43025" cy="6184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21AE3"/>
    <w:multiLevelType w:val="hybridMultilevel"/>
    <w:tmpl w:val="76E242EA"/>
    <w:lvl w:ilvl="0" w:tplc="FFB4506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2C0A0003">
      <w:start w:val="1"/>
      <w:numFmt w:val="bullet"/>
      <w:lvlText w:val="o"/>
      <w:lvlJc w:val="left"/>
      <w:pPr>
        <w:ind w:left="1440" w:hanging="360"/>
      </w:pPr>
      <w:rPr>
        <w:rFonts w:ascii="Courier New" w:hAnsi="Courier New" w:cs="Courier New" w:hint="default"/>
      </w:rPr>
    </w:lvl>
    <w:lvl w:ilvl="2" w:tplc="FFB45066">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510A7A"/>
    <w:multiLevelType w:val="hybridMultilevel"/>
    <w:tmpl w:val="3D46F69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 w15:restartNumberingAfterBreak="0">
    <w:nsid w:val="02906F01"/>
    <w:multiLevelType w:val="hybridMultilevel"/>
    <w:tmpl w:val="162ACFC0"/>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3" w15:restartNumberingAfterBreak="0">
    <w:nsid w:val="075616FB"/>
    <w:multiLevelType w:val="multilevel"/>
    <w:tmpl w:val="B630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C442C"/>
    <w:multiLevelType w:val="hybridMultilevel"/>
    <w:tmpl w:val="3538F76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 w15:restartNumberingAfterBreak="0">
    <w:nsid w:val="0AEB00B3"/>
    <w:multiLevelType w:val="hybridMultilevel"/>
    <w:tmpl w:val="2EC827D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B1308A2"/>
    <w:multiLevelType w:val="hybridMultilevel"/>
    <w:tmpl w:val="DE142B62"/>
    <w:lvl w:ilvl="0" w:tplc="FFB4506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B613F9E"/>
    <w:multiLevelType w:val="multilevel"/>
    <w:tmpl w:val="A40256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BD405B4"/>
    <w:multiLevelType w:val="multilevel"/>
    <w:tmpl w:val="0D3AF0C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0C6C407F"/>
    <w:multiLevelType w:val="hybridMultilevel"/>
    <w:tmpl w:val="29E814B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0" w15:restartNumberingAfterBreak="0">
    <w:nsid w:val="0C957206"/>
    <w:multiLevelType w:val="hybridMultilevel"/>
    <w:tmpl w:val="41F495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0CDA2955"/>
    <w:multiLevelType w:val="multilevel"/>
    <w:tmpl w:val="BB426D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0D2278A9"/>
    <w:multiLevelType w:val="hybridMultilevel"/>
    <w:tmpl w:val="78F02F7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10303E63"/>
    <w:multiLevelType w:val="multilevel"/>
    <w:tmpl w:val="B57CE1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B24C12"/>
    <w:multiLevelType w:val="multilevel"/>
    <w:tmpl w:val="2DC4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52CDD"/>
    <w:multiLevelType w:val="multilevel"/>
    <w:tmpl w:val="8D14BC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17E43C6B"/>
    <w:multiLevelType w:val="hybridMultilevel"/>
    <w:tmpl w:val="15500F16"/>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7" w15:restartNumberingAfterBreak="0">
    <w:nsid w:val="189138AD"/>
    <w:multiLevelType w:val="hybridMultilevel"/>
    <w:tmpl w:val="E5B62562"/>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8" w15:restartNumberingAfterBreak="0">
    <w:nsid w:val="196C7E06"/>
    <w:multiLevelType w:val="hybridMultilevel"/>
    <w:tmpl w:val="2486A248"/>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9" w15:restartNumberingAfterBreak="0">
    <w:nsid w:val="1A3D4DEF"/>
    <w:multiLevelType w:val="hybridMultilevel"/>
    <w:tmpl w:val="3D84723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0" w15:restartNumberingAfterBreak="0">
    <w:nsid w:val="1F176CD9"/>
    <w:multiLevelType w:val="hybridMultilevel"/>
    <w:tmpl w:val="2F72941C"/>
    <w:lvl w:ilvl="0" w:tplc="2C0A0001">
      <w:start w:val="1"/>
      <w:numFmt w:val="bullet"/>
      <w:lvlText w:val=""/>
      <w:lvlJc w:val="left"/>
      <w:pPr>
        <w:ind w:left="1245" w:hanging="360"/>
      </w:pPr>
      <w:rPr>
        <w:rFonts w:ascii="Symbol" w:hAnsi="Symbol" w:hint="default"/>
      </w:rPr>
    </w:lvl>
    <w:lvl w:ilvl="1" w:tplc="2C0A0003" w:tentative="1">
      <w:start w:val="1"/>
      <w:numFmt w:val="bullet"/>
      <w:lvlText w:val="o"/>
      <w:lvlJc w:val="left"/>
      <w:pPr>
        <w:ind w:left="1965" w:hanging="360"/>
      </w:pPr>
      <w:rPr>
        <w:rFonts w:ascii="Courier New" w:hAnsi="Courier New" w:cs="Courier New" w:hint="default"/>
      </w:rPr>
    </w:lvl>
    <w:lvl w:ilvl="2" w:tplc="2C0A0005" w:tentative="1">
      <w:start w:val="1"/>
      <w:numFmt w:val="bullet"/>
      <w:lvlText w:val=""/>
      <w:lvlJc w:val="left"/>
      <w:pPr>
        <w:ind w:left="2685" w:hanging="360"/>
      </w:pPr>
      <w:rPr>
        <w:rFonts w:ascii="Wingdings" w:hAnsi="Wingdings" w:hint="default"/>
      </w:rPr>
    </w:lvl>
    <w:lvl w:ilvl="3" w:tplc="2C0A0001" w:tentative="1">
      <w:start w:val="1"/>
      <w:numFmt w:val="bullet"/>
      <w:lvlText w:val=""/>
      <w:lvlJc w:val="left"/>
      <w:pPr>
        <w:ind w:left="3405" w:hanging="360"/>
      </w:pPr>
      <w:rPr>
        <w:rFonts w:ascii="Symbol" w:hAnsi="Symbol" w:hint="default"/>
      </w:rPr>
    </w:lvl>
    <w:lvl w:ilvl="4" w:tplc="2C0A0003" w:tentative="1">
      <w:start w:val="1"/>
      <w:numFmt w:val="bullet"/>
      <w:lvlText w:val="o"/>
      <w:lvlJc w:val="left"/>
      <w:pPr>
        <w:ind w:left="4125" w:hanging="360"/>
      </w:pPr>
      <w:rPr>
        <w:rFonts w:ascii="Courier New" w:hAnsi="Courier New" w:cs="Courier New" w:hint="default"/>
      </w:rPr>
    </w:lvl>
    <w:lvl w:ilvl="5" w:tplc="2C0A0005" w:tentative="1">
      <w:start w:val="1"/>
      <w:numFmt w:val="bullet"/>
      <w:lvlText w:val=""/>
      <w:lvlJc w:val="left"/>
      <w:pPr>
        <w:ind w:left="4845" w:hanging="360"/>
      </w:pPr>
      <w:rPr>
        <w:rFonts w:ascii="Wingdings" w:hAnsi="Wingdings" w:hint="default"/>
      </w:rPr>
    </w:lvl>
    <w:lvl w:ilvl="6" w:tplc="2C0A0001" w:tentative="1">
      <w:start w:val="1"/>
      <w:numFmt w:val="bullet"/>
      <w:lvlText w:val=""/>
      <w:lvlJc w:val="left"/>
      <w:pPr>
        <w:ind w:left="5565" w:hanging="360"/>
      </w:pPr>
      <w:rPr>
        <w:rFonts w:ascii="Symbol" w:hAnsi="Symbol" w:hint="default"/>
      </w:rPr>
    </w:lvl>
    <w:lvl w:ilvl="7" w:tplc="2C0A0003" w:tentative="1">
      <w:start w:val="1"/>
      <w:numFmt w:val="bullet"/>
      <w:lvlText w:val="o"/>
      <w:lvlJc w:val="left"/>
      <w:pPr>
        <w:ind w:left="6285" w:hanging="360"/>
      </w:pPr>
      <w:rPr>
        <w:rFonts w:ascii="Courier New" w:hAnsi="Courier New" w:cs="Courier New" w:hint="default"/>
      </w:rPr>
    </w:lvl>
    <w:lvl w:ilvl="8" w:tplc="2C0A0005" w:tentative="1">
      <w:start w:val="1"/>
      <w:numFmt w:val="bullet"/>
      <w:lvlText w:val=""/>
      <w:lvlJc w:val="left"/>
      <w:pPr>
        <w:ind w:left="7005" w:hanging="360"/>
      </w:pPr>
      <w:rPr>
        <w:rFonts w:ascii="Wingdings" w:hAnsi="Wingdings" w:hint="default"/>
      </w:rPr>
    </w:lvl>
  </w:abstractNum>
  <w:abstractNum w:abstractNumId="21" w15:restartNumberingAfterBreak="0">
    <w:nsid w:val="20604BE1"/>
    <w:multiLevelType w:val="multilevel"/>
    <w:tmpl w:val="7B68ACFC"/>
    <w:lvl w:ilvl="0">
      <w:start w:val="1"/>
      <w:numFmt w:val="bullet"/>
      <w:lvlText w:val=""/>
      <w:lvlJc w:val="left"/>
      <w:pPr>
        <w:tabs>
          <w:tab w:val="num" w:pos="2159"/>
        </w:tabs>
        <w:ind w:left="2159" w:hanging="360"/>
      </w:pPr>
      <w:rPr>
        <w:rFonts w:ascii="Symbol" w:hAnsi="Symbol" w:hint="default"/>
        <w:b/>
        <w:sz w:val="20"/>
      </w:rPr>
    </w:lvl>
    <w:lvl w:ilvl="1">
      <w:start w:val="1"/>
      <w:numFmt w:val="decimal"/>
      <w:lvlText w:val="%2."/>
      <w:lvlJc w:val="left"/>
      <w:pPr>
        <w:ind w:left="2879" w:hanging="360"/>
      </w:pPr>
      <w:rPr>
        <w:rFonts w:hint="default"/>
        <w:b/>
      </w:rPr>
    </w:lvl>
    <w:lvl w:ilvl="2" w:tentative="1">
      <w:start w:val="1"/>
      <w:numFmt w:val="bullet"/>
      <w:lvlText w:val=""/>
      <w:lvlJc w:val="left"/>
      <w:pPr>
        <w:tabs>
          <w:tab w:val="num" w:pos="3599"/>
        </w:tabs>
        <w:ind w:left="3599" w:hanging="360"/>
      </w:pPr>
      <w:rPr>
        <w:rFonts w:ascii="Wingdings" w:hAnsi="Wingdings" w:hint="default"/>
        <w:sz w:val="20"/>
      </w:rPr>
    </w:lvl>
    <w:lvl w:ilvl="3" w:tentative="1">
      <w:start w:val="1"/>
      <w:numFmt w:val="bullet"/>
      <w:lvlText w:val=""/>
      <w:lvlJc w:val="left"/>
      <w:pPr>
        <w:tabs>
          <w:tab w:val="num" w:pos="4319"/>
        </w:tabs>
        <w:ind w:left="4319" w:hanging="360"/>
      </w:pPr>
      <w:rPr>
        <w:rFonts w:ascii="Wingdings" w:hAnsi="Wingdings" w:hint="default"/>
        <w:sz w:val="20"/>
      </w:rPr>
    </w:lvl>
    <w:lvl w:ilvl="4" w:tentative="1">
      <w:start w:val="1"/>
      <w:numFmt w:val="bullet"/>
      <w:lvlText w:val=""/>
      <w:lvlJc w:val="left"/>
      <w:pPr>
        <w:tabs>
          <w:tab w:val="num" w:pos="5039"/>
        </w:tabs>
        <w:ind w:left="5039" w:hanging="360"/>
      </w:pPr>
      <w:rPr>
        <w:rFonts w:ascii="Wingdings" w:hAnsi="Wingdings" w:hint="default"/>
        <w:sz w:val="20"/>
      </w:rPr>
    </w:lvl>
    <w:lvl w:ilvl="5" w:tentative="1">
      <w:start w:val="1"/>
      <w:numFmt w:val="bullet"/>
      <w:lvlText w:val=""/>
      <w:lvlJc w:val="left"/>
      <w:pPr>
        <w:tabs>
          <w:tab w:val="num" w:pos="5759"/>
        </w:tabs>
        <w:ind w:left="5759" w:hanging="360"/>
      </w:pPr>
      <w:rPr>
        <w:rFonts w:ascii="Wingdings" w:hAnsi="Wingdings" w:hint="default"/>
        <w:sz w:val="20"/>
      </w:rPr>
    </w:lvl>
    <w:lvl w:ilvl="6" w:tentative="1">
      <w:start w:val="1"/>
      <w:numFmt w:val="bullet"/>
      <w:lvlText w:val=""/>
      <w:lvlJc w:val="left"/>
      <w:pPr>
        <w:tabs>
          <w:tab w:val="num" w:pos="6479"/>
        </w:tabs>
        <w:ind w:left="6479" w:hanging="360"/>
      </w:pPr>
      <w:rPr>
        <w:rFonts w:ascii="Wingdings" w:hAnsi="Wingdings" w:hint="default"/>
        <w:sz w:val="20"/>
      </w:rPr>
    </w:lvl>
    <w:lvl w:ilvl="7" w:tentative="1">
      <w:start w:val="1"/>
      <w:numFmt w:val="bullet"/>
      <w:lvlText w:val=""/>
      <w:lvlJc w:val="left"/>
      <w:pPr>
        <w:tabs>
          <w:tab w:val="num" w:pos="7199"/>
        </w:tabs>
        <w:ind w:left="7199" w:hanging="360"/>
      </w:pPr>
      <w:rPr>
        <w:rFonts w:ascii="Wingdings" w:hAnsi="Wingdings" w:hint="default"/>
        <w:sz w:val="20"/>
      </w:rPr>
    </w:lvl>
    <w:lvl w:ilvl="8" w:tentative="1">
      <w:start w:val="1"/>
      <w:numFmt w:val="bullet"/>
      <w:lvlText w:val=""/>
      <w:lvlJc w:val="left"/>
      <w:pPr>
        <w:tabs>
          <w:tab w:val="num" w:pos="7919"/>
        </w:tabs>
        <w:ind w:left="7919" w:hanging="360"/>
      </w:pPr>
      <w:rPr>
        <w:rFonts w:ascii="Wingdings" w:hAnsi="Wingdings" w:hint="default"/>
        <w:sz w:val="20"/>
      </w:rPr>
    </w:lvl>
  </w:abstractNum>
  <w:abstractNum w:abstractNumId="22" w15:restartNumberingAfterBreak="0">
    <w:nsid w:val="21B83BD0"/>
    <w:multiLevelType w:val="multilevel"/>
    <w:tmpl w:val="D836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F157FC"/>
    <w:multiLevelType w:val="hybridMultilevel"/>
    <w:tmpl w:val="6828249A"/>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24" w15:restartNumberingAfterBreak="0">
    <w:nsid w:val="21F56974"/>
    <w:multiLevelType w:val="hybridMultilevel"/>
    <w:tmpl w:val="CA2A22C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5" w15:restartNumberingAfterBreak="0">
    <w:nsid w:val="22956E35"/>
    <w:multiLevelType w:val="hybridMultilevel"/>
    <w:tmpl w:val="550044B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6" w15:restartNumberingAfterBreak="0">
    <w:nsid w:val="23104261"/>
    <w:multiLevelType w:val="multilevel"/>
    <w:tmpl w:val="A1DC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84404F"/>
    <w:multiLevelType w:val="hybridMultilevel"/>
    <w:tmpl w:val="C6B82206"/>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28" w15:restartNumberingAfterBreak="0">
    <w:nsid w:val="2877241A"/>
    <w:multiLevelType w:val="hybridMultilevel"/>
    <w:tmpl w:val="482E6E9A"/>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29" w15:restartNumberingAfterBreak="0">
    <w:nsid w:val="29A84B88"/>
    <w:multiLevelType w:val="hybridMultilevel"/>
    <w:tmpl w:val="BF047454"/>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30" w15:restartNumberingAfterBreak="0">
    <w:nsid w:val="2A831B80"/>
    <w:multiLevelType w:val="hybridMultilevel"/>
    <w:tmpl w:val="E7C28B7C"/>
    <w:lvl w:ilvl="0" w:tplc="43BCEC24">
      <w:start w:val="1"/>
      <w:numFmt w:val="decimal"/>
      <w:lvlText w:val="%1."/>
      <w:lvlJc w:val="left"/>
      <w:pPr>
        <w:ind w:left="720" w:hanging="360"/>
      </w:pPr>
      <w:rPr>
        <w:rFonts w:ascii="Arial" w:hAnsi="Arial" w:cs="Arial"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2C8E7B92"/>
    <w:multiLevelType w:val="multilevel"/>
    <w:tmpl w:val="E24C27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2E577940"/>
    <w:multiLevelType w:val="hybridMultilevel"/>
    <w:tmpl w:val="A0FC5446"/>
    <w:lvl w:ilvl="0" w:tplc="FFB45066">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33" w15:restartNumberingAfterBreak="0">
    <w:nsid w:val="2E843C96"/>
    <w:multiLevelType w:val="multilevel"/>
    <w:tmpl w:val="0B38A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2F047857"/>
    <w:multiLevelType w:val="hybridMultilevel"/>
    <w:tmpl w:val="E376AEEE"/>
    <w:lvl w:ilvl="0" w:tplc="2C0A0001">
      <w:start w:val="1"/>
      <w:numFmt w:val="bullet"/>
      <w:lvlText w:val=""/>
      <w:lvlJc w:val="left"/>
      <w:pPr>
        <w:ind w:left="1244" w:hanging="360"/>
      </w:pPr>
      <w:rPr>
        <w:rFonts w:ascii="Symbol" w:hAnsi="Symbol" w:hint="default"/>
      </w:rPr>
    </w:lvl>
    <w:lvl w:ilvl="1" w:tplc="2C0A0003" w:tentative="1">
      <w:start w:val="1"/>
      <w:numFmt w:val="bullet"/>
      <w:lvlText w:val="o"/>
      <w:lvlJc w:val="left"/>
      <w:pPr>
        <w:ind w:left="1799" w:hanging="360"/>
      </w:pPr>
      <w:rPr>
        <w:rFonts w:ascii="Courier New" w:hAnsi="Courier New" w:cs="Courier New" w:hint="default"/>
      </w:rPr>
    </w:lvl>
    <w:lvl w:ilvl="2" w:tplc="2C0A0005" w:tentative="1">
      <w:start w:val="1"/>
      <w:numFmt w:val="bullet"/>
      <w:lvlText w:val=""/>
      <w:lvlJc w:val="left"/>
      <w:pPr>
        <w:ind w:left="2519" w:hanging="360"/>
      </w:pPr>
      <w:rPr>
        <w:rFonts w:ascii="Wingdings" w:hAnsi="Wingdings" w:hint="default"/>
      </w:rPr>
    </w:lvl>
    <w:lvl w:ilvl="3" w:tplc="2C0A0001" w:tentative="1">
      <w:start w:val="1"/>
      <w:numFmt w:val="bullet"/>
      <w:lvlText w:val=""/>
      <w:lvlJc w:val="left"/>
      <w:pPr>
        <w:ind w:left="3239" w:hanging="360"/>
      </w:pPr>
      <w:rPr>
        <w:rFonts w:ascii="Symbol" w:hAnsi="Symbol" w:hint="default"/>
      </w:rPr>
    </w:lvl>
    <w:lvl w:ilvl="4" w:tplc="2C0A0003" w:tentative="1">
      <w:start w:val="1"/>
      <w:numFmt w:val="bullet"/>
      <w:lvlText w:val="o"/>
      <w:lvlJc w:val="left"/>
      <w:pPr>
        <w:ind w:left="3959" w:hanging="360"/>
      </w:pPr>
      <w:rPr>
        <w:rFonts w:ascii="Courier New" w:hAnsi="Courier New" w:cs="Courier New" w:hint="default"/>
      </w:rPr>
    </w:lvl>
    <w:lvl w:ilvl="5" w:tplc="2C0A0005" w:tentative="1">
      <w:start w:val="1"/>
      <w:numFmt w:val="bullet"/>
      <w:lvlText w:val=""/>
      <w:lvlJc w:val="left"/>
      <w:pPr>
        <w:ind w:left="4679" w:hanging="360"/>
      </w:pPr>
      <w:rPr>
        <w:rFonts w:ascii="Wingdings" w:hAnsi="Wingdings" w:hint="default"/>
      </w:rPr>
    </w:lvl>
    <w:lvl w:ilvl="6" w:tplc="2C0A0001" w:tentative="1">
      <w:start w:val="1"/>
      <w:numFmt w:val="bullet"/>
      <w:lvlText w:val=""/>
      <w:lvlJc w:val="left"/>
      <w:pPr>
        <w:ind w:left="5399" w:hanging="360"/>
      </w:pPr>
      <w:rPr>
        <w:rFonts w:ascii="Symbol" w:hAnsi="Symbol" w:hint="default"/>
      </w:rPr>
    </w:lvl>
    <w:lvl w:ilvl="7" w:tplc="2C0A0003" w:tentative="1">
      <w:start w:val="1"/>
      <w:numFmt w:val="bullet"/>
      <w:lvlText w:val="o"/>
      <w:lvlJc w:val="left"/>
      <w:pPr>
        <w:ind w:left="6119" w:hanging="360"/>
      </w:pPr>
      <w:rPr>
        <w:rFonts w:ascii="Courier New" w:hAnsi="Courier New" w:cs="Courier New" w:hint="default"/>
      </w:rPr>
    </w:lvl>
    <w:lvl w:ilvl="8" w:tplc="2C0A0005" w:tentative="1">
      <w:start w:val="1"/>
      <w:numFmt w:val="bullet"/>
      <w:lvlText w:val=""/>
      <w:lvlJc w:val="left"/>
      <w:pPr>
        <w:ind w:left="6839" w:hanging="360"/>
      </w:pPr>
      <w:rPr>
        <w:rFonts w:ascii="Wingdings" w:hAnsi="Wingdings" w:hint="default"/>
      </w:rPr>
    </w:lvl>
  </w:abstractNum>
  <w:abstractNum w:abstractNumId="35" w15:restartNumberingAfterBreak="0">
    <w:nsid w:val="2FAE5FA3"/>
    <w:multiLevelType w:val="multilevel"/>
    <w:tmpl w:val="806040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303B129E"/>
    <w:multiLevelType w:val="multilevel"/>
    <w:tmpl w:val="BC5CB4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30666E07"/>
    <w:multiLevelType w:val="hybridMultilevel"/>
    <w:tmpl w:val="01F44EB6"/>
    <w:lvl w:ilvl="0" w:tplc="2C0A0001">
      <w:start w:val="1"/>
      <w:numFmt w:val="bullet"/>
      <w:lvlText w:val=""/>
      <w:lvlJc w:val="left"/>
      <w:pPr>
        <w:ind w:left="1080" w:hanging="360"/>
      </w:pPr>
      <w:rPr>
        <w:rFonts w:ascii="Symbol" w:hAnsi="Symbol" w:hint="default"/>
      </w:rPr>
    </w:lvl>
    <w:lvl w:ilvl="1" w:tplc="0E3C8662">
      <w:numFmt w:val="bullet"/>
      <w:lvlText w:val="•"/>
      <w:lvlJc w:val="left"/>
      <w:pPr>
        <w:ind w:left="1800" w:hanging="360"/>
      </w:pPr>
      <w:rPr>
        <w:rFonts w:ascii="Arial MT" w:eastAsia="Arial MT" w:hAnsi="Arial MT" w:cs="Arial MT"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8" w15:restartNumberingAfterBreak="0">
    <w:nsid w:val="30BF5BE7"/>
    <w:multiLevelType w:val="hybridMultilevel"/>
    <w:tmpl w:val="05F4D57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9" w15:restartNumberingAfterBreak="0">
    <w:nsid w:val="329E1662"/>
    <w:multiLevelType w:val="multilevel"/>
    <w:tmpl w:val="8D14BC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32EA6A51"/>
    <w:multiLevelType w:val="multilevel"/>
    <w:tmpl w:val="CFAA22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32EB2732"/>
    <w:multiLevelType w:val="multilevel"/>
    <w:tmpl w:val="E0C8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2F05D3"/>
    <w:multiLevelType w:val="multilevel"/>
    <w:tmpl w:val="4932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C217F4"/>
    <w:multiLevelType w:val="hybridMultilevel"/>
    <w:tmpl w:val="4E80092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4" w15:restartNumberingAfterBreak="0">
    <w:nsid w:val="36400375"/>
    <w:multiLevelType w:val="multilevel"/>
    <w:tmpl w:val="AB2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A927D2"/>
    <w:multiLevelType w:val="hybridMultilevel"/>
    <w:tmpl w:val="A7AAA7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376559A3"/>
    <w:multiLevelType w:val="multilevel"/>
    <w:tmpl w:val="212E4D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3A5D396E"/>
    <w:multiLevelType w:val="hybridMultilevel"/>
    <w:tmpl w:val="D7928A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3A8D71FB"/>
    <w:multiLevelType w:val="multilevel"/>
    <w:tmpl w:val="EC1EFE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3B074E44"/>
    <w:multiLevelType w:val="multilevel"/>
    <w:tmpl w:val="A23C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1964CB"/>
    <w:multiLevelType w:val="multilevel"/>
    <w:tmpl w:val="1FD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8D1CA3"/>
    <w:multiLevelType w:val="multilevel"/>
    <w:tmpl w:val="AF721A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3E5628BC"/>
    <w:multiLevelType w:val="multilevel"/>
    <w:tmpl w:val="CEB23C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3F671691"/>
    <w:multiLevelType w:val="hybridMultilevel"/>
    <w:tmpl w:val="BFBAEB5C"/>
    <w:lvl w:ilvl="0" w:tplc="FFB4506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4" w15:restartNumberingAfterBreak="0">
    <w:nsid w:val="40F41EFD"/>
    <w:multiLevelType w:val="multilevel"/>
    <w:tmpl w:val="16DC6A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412C04D9"/>
    <w:multiLevelType w:val="multilevel"/>
    <w:tmpl w:val="4F12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6031D3"/>
    <w:multiLevelType w:val="hybridMultilevel"/>
    <w:tmpl w:val="623ADAF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7" w15:restartNumberingAfterBreak="0">
    <w:nsid w:val="42092477"/>
    <w:multiLevelType w:val="multilevel"/>
    <w:tmpl w:val="2988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B726B4"/>
    <w:multiLevelType w:val="hybridMultilevel"/>
    <w:tmpl w:val="EC1E036E"/>
    <w:lvl w:ilvl="0" w:tplc="FFB4506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9" w15:restartNumberingAfterBreak="0">
    <w:nsid w:val="440069ED"/>
    <w:multiLevelType w:val="hybridMultilevel"/>
    <w:tmpl w:val="CE56542E"/>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60" w15:restartNumberingAfterBreak="0">
    <w:nsid w:val="450A5948"/>
    <w:multiLevelType w:val="hybridMultilevel"/>
    <w:tmpl w:val="F6629202"/>
    <w:lvl w:ilvl="0" w:tplc="FFB4506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1" w15:restartNumberingAfterBreak="0">
    <w:nsid w:val="45896A5C"/>
    <w:multiLevelType w:val="hybridMultilevel"/>
    <w:tmpl w:val="514436B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2" w15:restartNumberingAfterBreak="0">
    <w:nsid w:val="47FB3068"/>
    <w:multiLevelType w:val="multilevel"/>
    <w:tmpl w:val="8702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74237B"/>
    <w:multiLevelType w:val="hybridMultilevel"/>
    <w:tmpl w:val="ACF8420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4" w15:restartNumberingAfterBreak="0">
    <w:nsid w:val="49B61017"/>
    <w:multiLevelType w:val="hybridMultilevel"/>
    <w:tmpl w:val="FC0E4F4A"/>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65" w15:restartNumberingAfterBreak="0">
    <w:nsid w:val="4AE56B36"/>
    <w:multiLevelType w:val="multilevel"/>
    <w:tmpl w:val="8304D6B8"/>
    <w:lvl w:ilvl="0">
      <w:start w:val="1"/>
      <w:numFmt w:val="decimal"/>
      <w:lvlText w:val="%1."/>
      <w:lvlJc w:val="left"/>
      <w:pPr>
        <w:tabs>
          <w:tab w:val="num" w:pos="1440"/>
        </w:tabs>
        <w:ind w:left="1440" w:hanging="360"/>
      </w:pPr>
      <w:rPr>
        <w:rFonts w:hint="default"/>
        <w:sz w:val="20"/>
      </w:rPr>
    </w:lvl>
    <w:lvl w:ilvl="1">
      <w:start w:val="1"/>
      <w:numFmt w:val="decimal"/>
      <w:lvlText w:val="%2."/>
      <w:lvlJc w:val="left"/>
      <w:pPr>
        <w:ind w:left="2160" w:hanging="360"/>
      </w:pPr>
      <w:rPr>
        <w:rFonts w:hint="default"/>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4CA401AD"/>
    <w:multiLevelType w:val="hybridMultilevel"/>
    <w:tmpl w:val="EBC0EA8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7" w15:restartNumberingAfterBreak="0">
    <w:nsid w:val="4E0C6FE7"/>
    <w:multiLevelType w:val="multilevel"/>
    <w:tmpl w:val="8D14BC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8" w15:restartNumberingAfterBreak="0">
    <w:nsid w:val="4EA43576"/>
    <w:multiLevelType w:val="hybridMultilevel"/>
    <w:tmpl w:val="60B2FD2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9" w15:restartNumberingAfterBreak="0">
    <w:nsid w:val="50587CF1"/>
    <w:multiLevelType w:val="multilevel"/>
    <w:tmpl w:val="083E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712275"/>
    <w:multiLevelType w:val="hybridMultilevel"/>
    <w:tmpl w:val="5C5A56A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71" w15:restartNumberingAfterBreak="0">
    <w:nsid w:val="51740931"/>
    <w:multiLevelType w:val="multilevel"/>
    <w:tmpl w:val="8D14BC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2" w15:restartNumberingAfterBreak="0">
    <w:nsid w:val="53BA5FB4"/>
    <w:multiLevelType w:val="hybridMultilevel"/>
    <w:tmpl w:val="2F90F07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3" w15:restartNumberingAfterBreak="0">
    <w:nsid w:val="54725F14"/>
    <w:multiLevelType w:val="multilevel"/>
    <w:tmpl w:val="03727F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MT" w:eastAsia="Arial MT" w:hAnsi="Arial MT" w:cs="Arial M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F067CE"/>
    <w:multiLevelType w:val="multilevel"/>
    <w:tmpl w:val="121E6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410408"/>
    <w:multiLevelType w:val="hybridMultilevel"/>
    <w:tmpl w:val="C32600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76" w15:restartNumberingAfterBreak="0">
    <w:nsid w:val="58D104F4"/>
    <w:multiLevelType w:val="multilevel"/>
    <w:tmpl w:val="6076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EE7575"/>
    <w:multiLevelType w:val="multilevel"/>
    <w:tmpl w:val="B002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9B7A8B"/>
    <w:multiLevelType w:val="multilevel"/>
    <w:tmpl w:val="E7100E9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AC613C"/>
    <w:multiLevelType w:val="hybridMultilevel"/>
    <w:tmpl w:val="005AB994"/>
    <w:lvl w:ilvl="0" w:tplc="2C0A0001">
      <w:start w:val="1"/>
      <w:numFmt w:val="bullet"/>
      <w:lvlText w:val=""/>
      <w:lvlJc w:val="left"/>
      <w:pPr>
        <w:ind w:left="1245" w:hanging="360"/>
      </w:pPr>
      <w:rPr>
        <w:rFonts w:ascii="Symbol" w:hAnsi="Symbol" w:hint="default"/>
      </w:rPr>
    </w:lvl>
    <w:lvl w:ilvl="1" w:tplc="2C0A0001">
      <w:start w:val="1"/>
      <w:numFmt w:val="bullet"/>
      <w:lvlText w:val=""/>
      <w:lvlJc w:val="left"/>
      <w:pPr>
        <w:ind w:left="1965" w:hanging="360"/>
      </w:pPr>
      <w:rPr>
        <w:rFonts w:ascii="Symbol" w:hAnsi="Symbol" w:hint="default"/>
      </w:rPr>
    </w:lvl>
    <w:lvl w:ilvl="2" w:tplc="2C0A0005" w:tentative="1">
      <w:start w:val="1"/>
      <w:numFmt w:val="bullet"/>
      <w:lvlText w:val=""/>
      <w:lvlJc w:val="left"/>
      <w:pPr>
        <w:ind w:left="2685" w:hanging="360"/>
      </w:pPr>
      <w:rPr>
        <w:rFonts w:ascii="Wingdings" w:hAnsi="Wingdings" w:hint="default"/>
      </w:rPr>
    </w:lvl>
    <w:lvl w:ilvl="3" w:tplc="2C0A0001" w:tentative="1">
      <w:start w:val="1"/>
      <w:numFmt w:val="bullet"/>
      <w:lvlText w:val=""/>
      <w:lvlJc w:val="left"/>
      <w:pPr>
        <w:ind w:left="3405" w:hanging="360"/>
      </w:pPr>
      <w:rPr>
        <w:rFonts w:ascii="Symbol" w:hAnsi="Symbol" w:hint="default"/>
      </w:rPr>
    </w:lvl>
    <w:lvl w:ilvl="4" w:tplc="2C0A0003" w:tentative="1">
      <w:start w:val="1"/>
      <w:numFmt w:val="bullet"/>
      <w:lvlText w:val="o"/>
      <w:lvlJc w:val="left"/>
      <w:pPr>
        <w:ind w:left="4125" w:hanging="360"/>
      </w:pPr>
      <w:rPr>
        <w:rFonts w:ascii="Courier New" w:hAnsi="Courier New" w:cs="Courier New" w:hint="default"/>
      </w:rPr>
    </w:lvl>
    <w:lvl w:ilvl="5" w:tplc="2C0A0005" w:tentative="1">
      <w:start w:val="1"/>
      <w:numFmt w:val="bullet"/>
      <w:lvlText w:val=""/>
      <w:lvlJc w:val="left"/>
      <w:pPr>
        <w:ind w:left="4845" w:hanging="360"/>
      </w:pPr>
      <w:rPr>
        <w:rFonts w:ascii="Wingdings" w:hAnsi="Wingdings" w:hint="default"/>
      </w:rPr>
    </w:lvl>
    <w:lvl w:ilvl="6" w:tplc="2C0A0001" w:tentative="1">
      <w:start w:val="1"/>
      <w:numFmt w:val="bullet"/>
      <w:lvlText w:val=""/>
      <w:lvlJc w:val="left"/>
      <w:pPr>
        <w:ind w:left="5565" w:hanging="360"/>
      </w:pPr>
      <w:rPr>
        <w:rFonts w:ascii="Symbol" w:hAnsi="Symbol" w:hint="default"/>
      </w:rPr>
    </w:lvl>
    <w:lvl w:ilvl="7" w:tplc="2C0A0003" w:tentative="1">
      <w:start w:val="1"/>
      <w:numFmt w:val="bullet"/>
      <w:lvlText w:val="o"/>
      <w:lvlJc w:val="left"/>
      <w:pPr>
        <w:ind w:left="6285" w:hanging="360"/>
      </w:pPr>
      <w:rPr>
        <w:rFonts w:ascii="Courier New" w:hAnsi="Courier New" w:cs="Courier New" w:hint="default"/>
      </w:rPr>
    </w:lvl>
    <w:lvl w:ilvl="8" w:tplc="2C0A0005" w:tentative="1">
      <w:start w:val="1"/>
      <w:numFmt w:val="bullet"/>
      <w:lvlText w:val=""/>
      <w:lvlJc w:val="left"/>
      <w:pPr>
        <w:ind w:left="7005" w:hanging="360"/>
      </w:pPr>
      <w:rPr>
        <w:rFonts w:ascii="Wingdings" w:hAnsi="Wingdings" w:hint="default"/>
      </w:rPr>
    </w:lvl>
  </w:abstractNum>
  <w:abstractNum w:abstractNumId="80" w15:restartNumberingAfterBreak="0">
    <w:nsid w:val="62D13795"/>
    <w:multiLevelType w:val="hybridMultilevel"/>
    <w:tmpl w:val="20D6F7C6"/>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81" w15:restartNumberingAfterBreak="0">
    <w:nsid w:val="64F60744"/>
    <w:multiLevelType w:val="multilevel"/>
    <w:tmpl w:val="DD12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4E0B73"/>
    <w:multiLevelType w:val="hybridMultilevel"/>
    <w:tmpl w:val="B9742BEC"/>
    <w:lvl w:ilvl="0" w:tplc="871010D8">
      <w:start w:val="1"/>
      <w:numFmt w:val="decimal"/>
      <w:lvlText w:val="%1."/>
      <w:lvlJc w:val="left"/>
      <w:pPr>
        <w:ind w:left="720" w:hanging="360"/>
      </w:pPr>
      <w:rPr>
        <w:rFonts w:ascii="Arial" w:hAnsi="Arial" w:cs="Aria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3" w15:restartNumberingAfterBreak="0">
    <w:nsid w:val="68EC0562"/>
    <w:multiLevelType w:val="hybridMultilevel"/>
    <w:tmpl w:val="77C649D2"/>
    <w:lvl w:ilvl="0" w:tplc="2C0A0001">
      <w:start w:val="1"/>
      <w:numFmt w:val="bullet"/>
      <w:lvlText w:val=""/>
      <w:lvlJc w:val="left"/>
      <w:pPr>
        <w:ind w:left="1244" w:hanging="360"/>
      </w:pPr>
      <w:rPr>
        <w:rFonts w:ascii="Symbol" w:hAnsi="Symbol" w:hint="default"/>
      </w:rPr>
    </w:lvl>
    <w:lvl w:ilvl="1" w:tplc="2C0A0001">
      <w:start w:val="1"/>
      <w:numFmt w:val="bullet"/>
      <w:lvlText w:val=""/>
      <w:lvlJc w:val="left"/>
      <w:pPr>
        <w:ind w:left="1964" w:hanging="360"/>
      </w:pPr>
      <w:rPr>
        <w:rFonts w:ascii="Symbol" w:hAnsi="Symbol" w:hint="default"/>
      </w:rPr>
    </w:lvl>
    <w:lvl w:ilvl="2" w:tplc="2C0A0005" w:tentative="1">
      <w:start w:val="1"/>
      <w:numFmt w:val="bullet"/>
      <w:lvlText w:val=""/>
      <w:lvlJc w:val="left"/>
      <w:pPr>
        <w:ind w:left="2684" w:hanging="360"/>
      </w:pPr>
      <w:rPr>
        <w:rFonts w:ascii="Wingdings" w:hAnsi="Wingdings" w:hint="default"/>
      </w:rPr>
    </w:lvl>
    <w:lvl w:ilvl="3" w:tplc="2C0A0001" w:tentative="1">
      <w:start w:val="1"/>
      <w:numFmt w:val="bullet"/>
      <w:lvlText w:val=""/>
      <w:lvlJc w:val="left"/>
      <w:pPr>
        <w:ind w:left="3404" w:hanging="360"/>
      </w:pPr>
      <w:rPr>
        <w:rFonts w:ascii="Symbol" w:hAnsi="Symbol" w:hint="default"/>
      </w:rPr>
    </w:lvl>
    <w:lvl w:ilvl="4" w:tplc="2C0A0003" w:tentative="1">
      <w:start w:val="1"/>
      <w:numFmt w:val="bullet"/>
      <w:lvlText w:val="o"/>
      <w:lvlJc w:val="left"/>
      <w:pPr>
        <w:ind w:left="4124" w:hanging="360"/>
      </w:pPr>
      <w:rPr>
        <w:rFonts w:ascii="Courier New" w:hAnsi="Courier New" w:cs="Courier New" w:hint="default"/>
      </w:rPr>
    </w:lvl>
    <w:lvl w:ilvl="5" w:tplc="2C0A0005" w:tentative="1">
      <w:start w:val="1"/>
      <w:numFmt w:val="bullet"/>
      <w:lvlText w:val=""/>
      <w:lvlJc w:val="left"/>
      <w:pPr>
        <w:ind w:left="4844" w:hanging="360"/>
      </w:pPr>
      <w:rPr>
        <w:rFonts w:ascii="Wingdings" w:hAnsi="Wingdings" w:hint="default"/>
      </w:rPr>
    </w:lvl>
    <w:lvl w:ilvl="6" w:tplc="2C0A0001" w:tentative="1">
      <w:start w:val="1"/>
      <w:numFmt w:val="bullet"/>
      <w:lvlText w:val=""/>
      <w:lvlJc w:val="left"/>
      <w:pPr>
        <w:ind w:left="5564" w:hanging="360"/>
      </w:pPr>
      <w:rPr>
        <w:rFonts w:ascii="Symbol" w:hAnsi="Symbol" w:hint="default"/>
      </w:rPr>
    </w:lvl>
    <w:lvl w:ilvl="7" w:tplc="2C0A0003" w:tentative="1">
      <w:start w:val="1"/>
      <w:numFmt w:val="bullet"/>
      <w:lvlText w:val="o"/>
      <w:lvlJc w:val="left"/>
      <w:pPr>
        <w:ind w:left="6284" w:hanging="360"/>
      </w:pPr>
      <w:rPr>
        <w:rFonts w:ascii="Courier New" w:hAnsi="Courier New" w:cs="Courier New" w:hint="default"/>
      </w:rPr>
    </w:lvl>
    <w:lvl w:ilvl="8" w:tplc="2C0A0005" w:tentative="1">
      <w:start w:val="1"/>
      <w:numFmt w:val="bullet"/>
      <w:lvlText w:val=""/>
      <w:lvlJc w:val="left"/>
      <w:pPr>
        <w:ind w:left="7004" w:hanging="360"/>
      </w:pPr>
      <w:rPr>
        <w:rFonts w:ascii="Wingdings" w:hAnsi="Wingdings" w:hint="default"/>
      </w:rPr>
    </w:lvl>
  </w:abstractNum>
  <w:abstractNum w:abstractNumId="84" w15:restartNumberingAfterBreak="0">
    <w:nsid w:val="6A8F4C7C"/>
    <w:multiLevelType w:val="multilevel"/>
    <w:tmpl w:val="F2D4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CC6743"/>
    <w:multiLevelType w:val="hybridMultilevel"/>
    <w:tmpl w:val="72BAEB0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86" w15:restartNumberingAfterBreak="0">
    <w:nsid w:val="6BDD50E4"/>
    <w:multiLevelType w:val="multilevel"/>
    <w:tmpl w:val="055ABE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7" w15:restartNumberingAfterBreak="0">
    <w:nsid w:val="6FAD1997"/>
    <w:multiLevelType w:val="multilevel"/>
    <w:tmpl w:val="82A46DF2"/>
    <w:lvl w:ilvl="0">
      <w:start w:val="1"/>
      <w:numFmt w:val="decimal"/>
      <w:lvlText w:val="%1."/>
      <w:lvlJc w:val="left"/>
      <w:pPr>
        <w:tabs>
          <w:tab w:val="num" w:pos="720"/>
        </w:tabs>
        <w:ind w:left="720" w:hanging="360"/>
      </w:pPr>
      <w:rPr>
        <w:rFonts w:hint="default"/>
        <w:b/>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5F4D44"/>
    <w:multiLevelType w:val="multilevel"/>
    <w:tmpl w:val="B9B2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CD1E7D"/>
    <w:multiLevelType w:val="hybridMultilevel"/>
    <w:tmpl w:val="233E542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0" w15:restartNumberingAfterBreak="0">
    <w:nsid w:val="71D37666"/>
    <w:multiLevelType w:val="multilevel"/>
    <w:tmpl w:val="FAB204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725F6A7E"/>
    <w:multiLevelType w:val="multilevel"/>
    <w:tmpl w:val="82A46DF2"/>
    <w:lvl w:ilvl="0">
      <w:start w:val="1"/>
      <w:numFmt w:val="decimal"/>
      <w:lvlText w:val="%1."/>
      <w:lvlJc w:val="left"/>
      <w:pPr>
        <w:tabs>
          <w:tab w:val="num" w:pos="1440"/>
        </w:tabs>
        <w:ind w:left="1440" w:hanging="360"/>
      </w:pPr>
      <w:rPr>
        <w:rFonts w:hint="default"/>
        <w:b/>
        <w:sz w:val="20"/>
      </w:rPr>
    </w:lvl>
    <w:lvl w:ilvl="1">
      <w:start w:val="1"/>
      <w:numFmt w:val="decimal"/>
      <w:lvlText w:val="%2."/>
      <w:lvlJc w:val="left"/>
      <w:pPr>
        <w:ind w:left="2160" w:hanging="360"/>
      </w:pPr>
      <w:rPr>
        <w:rFonts w:hint="default"/>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2" w15:restartNumberingAfterBreak="0">
    <w:nsid w:val="72783FDE"/>
    <w:multiLevelType w:val="hybridMultilevel"/>
    <w:tmpl w:val="B204BA00"/>
    <w:lvl w:ilvl="0" w:tplc="2C0A0001">
      <w:start w:val="1"/>
      <w:numFmt w:val="bullet"/>
      <w:lvlText w:val=""/>
      <w:lvlJc w:val="left"/>
      <w:pPr>
        <w:ind w:left="2160" w:hanging="360"/>
      </w:pPr>
      <w:rPr>
        <w:rFonts w:ascii="Symbol" w:hAnsi="Symbol"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93" w15:restartNumberingAfterBreak="0">
    <w:nsid w:val="73E2046B"/>
    <w:multiLevelType w:val="hybridMultilevel"/>
    <w:tmpl w:val="47BC5066"/>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94" w15:restartNumberingAfterBreak="0">
    <w:nsid w:val="73E9765E"/>
    <w:multiLevelType w:val="hybridMultilevel"/>
    <w:tmpl w:val="7354CF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5" w15:restartNumberingAfterBreak="0">
    <w:nsid w:val="73F124AC"/>
    <w:multiLevelType w:val="hybridMultilevel"/>
    <w:tmpl w:val="2BDC16A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96" w15:restartNumberingAfterBreak="0">
    <w:nsid w:val="73F42647"/>
    <w:multiLevelType w:val="hybridMultilevel"/>
    <w:tmpl w:val="6B7AAC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7" w15:restartNumberingAfterBreak="0">
    <w:nsid w:val="77DE61A0"/>
    <w:multiLevelType w:val="hybridMultilevel"/>
    <w:tmpl w:val="15386F6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8" w15:restartNumberingAfterBreak="0">
    <w:nsid w:val="79446707"/>
    <w:multiLevelType w:val="multilevel"/>
    <w:tmpl w:val="927C468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9" w15:restartNumberingAfterBreak="0">
    <w:nsid w:val="7A903265"/>
    <w:multiLevelType w:val="hybridMultilevel"/>
    <w:tmpl w:val="F6E8EABC"/>
    <w:lvl w:ilvl="0" w:tplc="FFB45066">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00" w15:restartNumberingAfterBreak="0">
    <w:nsid w:val="7AB6748A"/>
    <w:multiLevelType w:val="hybridMultilevel"/>
    <w:tmpl w:val="3EE08C6C"/>
    <w:lvl w:ilvl="0" w:tplc="2C0A0001">
      <w:start w:val="1"/>
      <w:numFmt w:val="bullet"/>
      <w:lvlText w:val=""/>
      <w:lvlJc w:val="left"/>
      <w:pPr>
        <w:ind w:left="1081" w:hanging="360"/>
      </w:pPr>
      <w:rPr>
        <w:rFonts w:ascii="Symbol" w:hAnsi="Symbol" w:hint="default"/>
      </w:rPr>
    </w:lvl>
    <w:lvl w:ilvl="1" w:tplc="2C0A0003" w:tentative="1">
      <w:start w:val="1"/>
      <w:numFmt w:val="bullet"/>
      <w:lvlText w:val="o"/>
      <w:lvlJc w:val="left"/>
      <w:pPr>
        <w:ind w:left="1801" w:hanging="360"/>
      </w:pPr>
      <w:rPr>
        <w:rFonts w:ascii="Courier New" w:hAnsi="Courier New" w:cs="Courier New" w:hint="default"/>
      </w:rPr>
    </w:lvl>
    <w:lvl w:ilvl="2" w:tplc="2C0A0005" w:tentative="1">
      <w:start w:val="1"/>
      <w:numFmt w:val="bullet"/>
      <w:lvlText w:val=""/>
      <w:lvlJc w:val="left"/>
      <w:pPr>
        <w:ind w:left="2521" w:hanging="360"/>
      </w:pPr>
      <w:rPr>
        <w:rFonts w:ascii="Wingdings" w:hAnsi="Wingdings" w:hint="default"/>
      </w:rPr>
    </w:lvl>
    <w:lvl w:ilvl="3" w:tplc="2C0A0001" w:tentative="1">
      <w:start w:val="1"/>
      <w:numFmt w:val="bullet"/>
      <w:lvlText w:val=""/>
      <w:lvlJc w:val="left"/>
      <w:pPr>
        <w:ind w:left="3241" w:hanging="360"/>
      </w:pPr>
      <w:rPr>
        <w:rFonts w:ascii="Symbol" w:hAnsi="Symbol" w:hint="default"/>
      </w:rPr>
    </w:lvl>
    <w:lvl w:ilvl="4" w:tplc="2C0A0003" w:tentative="1">
      <w:start w:val="1"/>
      <w:numFmt w:val="bullet"/>
      <w:lvlText w:val="o"/>
      <w:lvlJc w:val="left"/>
      <w:pPr>
        <w:ind w:left="3961" w:hanging="360"/>
      </w:pPr>
      <w:rPr>
        <w:rFonts w:ascii="Courier New" w:hAnsi="Courier New" w:cs="Courier New" w:hint="default"/>
      </w:rPr>
    </w:lvl>
    <w:lvl w:ilvl="5" w:tplc="2C0A0005" w:tentative="1">
      <w:start w:val="1"/>
      <w:numFmt w:val="bullet"/>
      <w:lvlText w:val=""/>
      <w:lvlJc w:val="left"/>
      <w:pPr>
        <w:ind w:left="4681" w:hanging="360"/>
      </w:pPr>
      <w:rPr>
        <w:rFonts w:ascii="Wingdings" w:hAnsi="Wingdings" w:hint="default"/>
      </w:rPr>
    </w:lvl>
    <w:lvl w:ilvl="6" w:tplc="2C0A0001" w:tentative="1">
      <w:start w:val="1"/>
      <w:numFmt w:val="bullet"/>
      <w:lvlText w:val=""/>
      <w:lvlJc w:val="left"/>
      <w:pPr>
        <w:ind w:left="5401" w:hanging="360"/>
      </w:pPr>
      <w:rPr>
        <w:rFonts w:ascii="Symbol" w:hAnsi="Symbol" w:hint="default"/>
      </w:rPr>
    </w:lvl>
    <w:lvl w:ilvl="7" w:tplc="2C0A0003" w:tentative="1">
      <w:start w:val="1"/>
      <w:numFmt w:val="bullet"/>
      <w:lvlText w:val="o"/>
      <w:lvlJc w:val="left"/>
      <w:pPr>
        <w:ind w:left="6121" w:hanging="360"/>
      </w:pPr>
      <w:rPr>
        <w:rFonts w:ascii="Courier New" w:hAnsi="Courier New" w:cs="Courier New" w:hint="default"/>
      </w:rPr>
    </w:lvl>
    <w:lvl w:ilvl="8" w:tplc="2C0A0005" w:tentative="1">
      <w:start w:val="1"/>
      <w:numFmt w:val="bullet"/>
      <w:lvlText w:val=""/>
      <w:lvlJc w:val="left"/>
      <w:pPr>
        <w:ind w:left="6841" w:hanging="360"/>
      </w:pPr>
      <w:rPr>
        <w:rFonts w:ascii="Wingdings" w:hAnsi="Wingdings" w:hint="default"/>
      </w:rPr>
    </w:lvl>
  </w:abstractNum>
  <w:abstractNum w:abstractNumId="101" w15:restartNumberingAfterBreak="0">
    <w:nsid w:val="7C0E6D62"/>
    <w:multiLevelType w:val="multilevel"/>
    <w:tmpl w:val="3794AC4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2" w15:restartNumberingAfterBreak="0">
    <w:nsid w:val="7CA471B1"/>
    <w:multiLevelType w:val="hybridMultilevel"/>
    <w:tmpl w:val="C1080A6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03" w15:restartNumberingAfterBreak="0">
    <w:nsid w:val="7CF1089F"/>
    <w:multiLevelType w:val="hybridMultilevel"/>
    <w:tmpl w:val="EC9497FC"/>
    <w:lvl w:ilvl="0" w:tplc="FFB4506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4" w15:restartNumberingAfterBreak="0">
    <w:nsid w:val="7D1F6787"/>
    <w:multiLevelType w:val="hybridMultilevel"/>
    <w:tmpl w:val="E72AD8D8"/>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num w:numId="1">
    <w:abstractNumId w:val="20"/>
  </w:num>
  <w:num w:numId="2">
    <w:abstractNumId w:val="34"/>
  </w:num>
  <w:num w:numId="3">
    <w:abstractNumId w:val="79"/>
  </w:num>
  <w:num w:numId="4">
    <w:abstractNumId w:val="83"/>
  </w:num>
  <w:num w:numId="5">
    <w:abstractNumId w:val="94"/>
  </w:num>
  <w:num w:numId="6">
    <w:abstractNumId w:val="56"/>
  </w:num>
  <w:num w:numId="7">
    <w:abstractNumId w:val="72"/>
  </w:num>
  <w:num w:numId="8">
    <w:abstractNumId w:val="96"/>
  </w:num>
  <w:num w:numId="9">
    <w:abstractNumId w:val="5"/>
  </w:num>
  <w:num w:numId="10">
    <w:abstractNumId w:val="45"/>
  </w:num>
  <w:num w:numId="11">
    <w:abstractNumId w:val="10"/>
  </w:num>
  <w:num w:numId="12">
    <w:abstractNumId w:val="37"/>
  </w:num>
  <w:num w:numId="13">
    <w:abstractNumId w:val="63"/>
  </w:num>
  <w:num w:numId="14">
    <w:abstractNumId w:val="68"/>
  </w:num>
  <w:num w:numId="15">
    <w:abstractNumId w:val="38"/>
  </w:num>
  <w:num w:numId="16">
    <w:abstractNumId w:val="102"/>
  </w:num>
  <w:num w:numId="17">
    <w:abstractNumId w:val="66"/>
  </w:num>
  <w:num w:numId="18">
    <w:abstractNumId w:val="4"/>
  </w:num>
  <w:num w:numId="19">
    <w:abstractNumId w:val="75"/>
  </w:num>
  <w:num w:numId="20">
    <w:abstractNumId w:val="43"/>
  </w:num>
  <w:num w:numId="21">
    <w:abstractNumId w:val="24"/>
  </w:num>
  <w:num w:numId="22">
    <w:abstractNumId w:val="61"/>
  </w:num>
  <w:num w:numId="23">
    <w:abstractNumId w:val="82"/>
  </w:num>
  <w:num w:numId="24">
    <w:abstractNumId w:val="1"/>
  </w:num>
  <w:num w:numId="25">
    <w:abstractNumId w:val="85"/>
  </w:num>
  <w:num w:numId="26">
    <w:abstractNumId w:val="55"/>
  </w:num>
  <w:num w:numId="27">
    <w:abstractNumId w:val="84"/>
  </w:num>
  <w:num w:numId="28">
    <w:abstractNumId w:val="57"/>
  </w:num>
  <w:num w:numId="29">
    <w:abstractNumId w:val="14"/>
  </w:num>
  <w:num w:numId="30">
    <w:abstractNumId w:val="13"/>
  </w:num>
  <w:num w:numId="31">
    <w:abstractNumId w:val="89"/>
  </w:num>
  <w:num w:numId="32">
    <w:abstractNumId w:val="12"/>
  </w:num>
  <w:num w:numId="33">
    <w:abstractNumId w:val="9"/>
  </w:num>
  <w:num w:numId="34">
    <w:abstractNumId w:val="78"/>
  </w:num>
  <w:num w:numId="35">
    <w:abstractNumId w:val="11"/>
  </w:num>
  <w:num w:numId="36">
    <w:abstractNumId w:val="35"/>
  </w:num>
  <w:num w:numId="37">
    <w:abstractNumId w:val="86"/>
  </w:num>
  <w:num w:numId="38">
    <w:abstractNumId w:val="40"/>
  </w:num>
  <w:num w:numId="39">
    <w:abstractNumId w:val="62"/>
  </w:num>
  <w:num w:numId="40">
    <w:abstractNumId w:val="46"/>
  </w:num>
  <w:num w:numId="41">
    <w:abstractNumId w:val="69"/>
  </w:num>
  <w:num w:numId="42">
    <w:abstractNumId w:val="77"/>
  </w:num>
  <w:num w:numId="43">
    <w:abstractNumId w:val="52"/>
  </w:num>
  <w:num w:numId="44">
    <w:abstractNumId w:val="54"/>
  </w:num>
  <w:num w:numId="45">
    <w:abstractNumId w:val="49"/>
  </w:num>
  <w:num w:numId="46">
    <w:abstractNumId w:val="3"/>
  </w:num>
  <w:num w:numId="47">
    <w:abstractNumId w:val="26"/>
  </w:num>
  <w:num w:numId="48">
    <w:abstractNumId w:val="73"/>
  </w:num>
  <w:num w:numId="49">
    <w:abstractNumId w:val="74"/>
  </w:num>
  <w:num w:numId="50">
    <w:abstractNumId w:val="88"/>
  </w:num>
  <w:num w:numId="51">
    <w:abstractNumId w:val="76"/>
  </w:num>
  <w:num w:numId="52">
    <w:abstractNumId w:val="42"/>
  </w:num>
  <w:num w:numId="53">
    <w:abstractNumId w:val="41"/>
  </w:num>
  <w:num w:numId="54">
    <w:abstractNumId w:val="44"/>
  </w:num>
  <w:num w:numId="55">
    <w:abstractNumId w:val="67"/>
  </w:num>
  <w:num w:numId="56">
    <w:abstractNumId w:val="48"/>
  </w:num>
  <w:num w:numId="57">
    <w:abstractNumId w:val="31"/>
  </w:num>
  <w:num w:numId="58">
    <w:abstractNumId w:val="101"/>
  </w:num>
  <w:num w:numId="59">
    <w:abstractNumId w:val="33"/>
  </w:num>
  <w:num w:numId="60">
    <w:abstractNumId w:val="8"/>
  </w:num>
  <w:num w:numId="61">
    <w:abstractNumId w:val="36"/>
  </w:num>
  <w:num w:numId="62">
    <w:abstractNumId w:val="90"/>
  </w:num>
  <w:num w:numId="63">
    <w:abstractNumId w:val="50"/>
  </w:num>
  <w:num w:numId="64">
    <w:abstractNumId w:val="81"/>
  </w:num>
  <w:num w:numId="65">
    <w:abstractNumId w:val="98"/>
  </w:num>
  <w:num w:numId="66">
    <w:abstractNumId w:val="7"/>
  </w:num>
  <w:num w:numId="67">
    <w:abstractNumId w:val="30"/>
  </w:num>
  <w:num w:numId="68">
    <w:abstractNumId w:val="22"/>
  </w:num>
  <w:num w:numId="69">
    <w:abstractNumId w:val="15"/>
  </w:num>
  <w:num w:numId="70">
    <w:abstractNumId w:val="71"/>
  </w:num>
  <w:num w:numId="71">
    <w:abstractNumId w:val="65"/>
  </w:num>
  <w:num w:numId="72">
    <w:abstractNumId w:val="39"/>
  </w:num>
  <w:num w:numId="73">
    <w:abstractNumId w:val="51"/>
  </w:num>
  <w:num w:numId="74">
    <w:abstractNumId w:val="64"/>
  </w:num>
  <w:num w:numId="75">
    <w:abstractNumId w:val="19"/>
  </w:num>
  <w:num w:numId="76">
    <w:abstractNumId w:val="97"/>
  </w:num>
  <w:num w:numId="77">
    <w:abstractNumId w:val="25"/>
  </w:num>
  <w:num w:numId="78">
    <w:abstractNumId w:val="91"/>
  </w:num>
  <w:num w:numId="79">
    <w:abstractNumId w:val="100"/>
  </w:num>
  <w:num w:numId="80">
    <w:abstractNumId w:val="2"/>
  </w:num>
  <w:num w:numId="81">
    <w:abstractNumId w:val="70"/>
  </w:num>
  <w:num w:numId="82">
    <w:abstractNumId w:val="16"/>
  </w:num>
  <w:num w:numId="83">
    <w:abstractNumId w:val="23"/>
  </w:num>
  <w:num w:numId="84">
    <w:abstractNumId w:val="59"/>
  </w:num>
  <w:num w:numId="85">
    <w:abstractNumId w:val="93"/>
  </w:num>
  <w:num w:numId="86">
    <w:abstractNumId w:val="28"/>
  </w:num>
  <w:num w:numId="87">
    <w:abstractNumId w:val="104"/>
  </w:num>
  <w:num w:numId="88">
    <w:abstractNumId w:val="29"/>
  </w:num>
  <w:num w:numId="89">
    <w:abstractNumId w:val="17"/>
  </w:num>
  <w:num w:numId="90">
    <w:abstractNumId w:val="27"/>
  </w:num>
  <w:num w:numId="91">
    <w:abstractNumId w:val="18"/>
  </w:num>
  <w:num w:numId="92">
    <w:abstractNumId w:val="80"/>
  </w:num>
  <w:num w:numId="93">
    <w:abstractNumId w:val="47"/>
  </w:num>
  <w:num w:numId="94">
    <w:abstractNumId w:val="0"/>
  </w:num>
  <w:num w:numId="95">
    <w:abstractNumId w:val="32"/>
  </w:num>
  <w:num w:numId="96">
    <w:abstractNumId w:val="99"/>
  </w:num>
  <w:num w:numId="97">
    <w:abstractNumId w:val="87"/>
  </w:num>
  <w:num w:numId="98">
    <w:abstractNumId w:val="53"/>
  </w:num>
  <w:num w:numId="99">
    <w:abstractNumId w:val="60"/>
  </w:num>
  <w:num w:numId="100">
    <w:abstractNumId w:val="58"/>
  </w:num>
  <w:num w:numId="101">
    <w:abstractNumId w:val="6"/>
  </w:num>
  <w:num w:numId="102">
    <w:abstractNumId w:val="103"/>
  </w:num>
  <w:num w:numId="103">
    <w:abstractNumId w:val="92"/>
  </w:num>
  <w:num w:numId="104">
    <w:abstractNumId w:val="95"/>
  </w:num>
  <w:num w:numId="105">
    <w:abstractNumId w:val="21"/>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AC1"/>
    <w:rsid w:val="00026D2B"/>
    <w:rsid w:val="00032DF3"/>
    <w:rsid w:val="00042DFC"/>
    <w:rsid w:val="0008314B"/>
    <w:rsid w:val="000C4763"/>
    <w:rsid w:val="000D1E57"/>
    <w:rsid w:val="000E6818"/>
    <w:rsid w:val="00102F6C"/>
    <w:rsid w:val="00130F50"/>
    <w:rsid w:val="00136636"/>
    <w:rsid w:val="00140DC5"/>
    <w:rsid w:val="00142D3C"/>
    <w:rsid w:val="00170252"/>
    <w:rsid w:val="00177F20"/>
    <w:rsid w:val="001821DF"/>
    <w:rsid w:val="00186D9E"/>
    <w:rsid w:val="0019045A"/>
    <w:rsid w:val="001C6E11"/>
    <w:rsid w:val="001E4D6A"/>
    <w:rsid w:val="00202E70"/>
    <w:rsid w:val="00210590"/>
    <w:rsid w:val="00222A45"/>
    <w:rsid w:val="00247D91"/>
    <w:rsid w:val="00260B95"/>
    <w:rsid w:val="002C12D9"/>
    <w:rsid w:val="002D0FFE"/>
    <w:rsid w:val="0031466A"/>
    <w:rsid w:val="00335F21"/>
    <w:rsid w:val="00337F97"/>
    <w:rsid w:val="00347B3F"/>
    <w:rsid w:val="003860B6"/>
    <w:rsid w:val="003C06A6"/>
    <w:rsid w:val="003C722A"/>
    <w:rsid w:val="00402277"/>
    <w:rsid w:val="0043292D"/>
    <w:rsid w:val="00446F18"/>
    <w:rsid w:val="00461EA0"/>
    <w:rsid w:val="0046343A"/>
    <w:rsid w:val="00470F95"/>
    <w:rsid w:val="004A4F7D"/>
    <w:rsid w:val="004A6A17"/>
    <w:rsid w:val="004B3B34"/>
    <w:rsid w:val="004C364F"/>
    <w:rsid w:val="004E7F68"/>
    <w:rsid w:val="00535FD4"/>
    <w:rsid w:val="005451FD"/>
    <w:rsid w:val="005853CE"/>
    <w:rsid w:val="00592BE1"/>
    <w:rsid w:val="005B6D1A"/>
    <w:rsid w:val="00606100"/>
    <w:rsid w:val="006113E4"/>
    <w:rsid w:val="00611658"/>
    <w:rsid w:val="0062420A"/>
    <w:rsid w:val="0062431A"/>
    <w:rsid w:val="0062468A"/>
    <w:rsid w:val="00637476"/>
    <w:rsid w:val="0067550B"/>
    <w:rsid w:val="00684BB4"/>
    <w:rsid w:val="00690AAF"/>
    <w:rsid w:val="00692136"/>
    <w:rsid w:val="006C7DDC"/>
    <w:rsid w:val="006D73A0"/>
    <w:rsid w:val="006F3522"/>
    <w:rsid w:val="006F59D3"/>
    <w:rsid w:val="00707F8F"/>
    <w:rsid w:val="007110D3"/>
    <w:rsid w:val="007315D0"/>
    <w:rsid w:val="00751E7F"/>
    <w:rsid w:val="00761DC1"/>
    <w:rsid w:val="00783188"/>
    <w:rsid w:val="007D0485"/>
    <w:rsid w:val="007E674B"/>
    <w:rsid w:val="007F5997"/>
    <w:rsid w:val="00816655"/>
    <w:rsid w:val="00821D8A"/>
    <w:rsid w:val="00847F4E"/>
    <w:rsid w:val="00891315"/>
    <w:rsid w:val="00894602"/>
    <w:rsid w:val="008A458F"/>
    <w:rsid w:val="008B3BB9"/>
    <w:rsid w:val="008B5B02"/>
    <w:rsid w:val="008C0ABB"/>
    <w:rsid w:val="008C19EA"/>
    <w:rsid w:val="008E4D8E"/>
    <w:rsid w:val="00921713"/>
    <w:rsid w:val="00931CC4"/>
    <w:rsid w:val="00940EFD"/>
    <w:rsid w:val="00975647"/>
    <w:rsid w:val="009B0A1E"/>
    <w:rsid w:val="009B4DB8"/>
    <w:rsid w:val="009B5BE0"/>
    <w:rsid w:val="009D07E7"/>
    <w:rsid w:val="009D214C"/>
    <w:rsid w:val="009E5D68"/>
    <w:rsid w:val="00A033CD"/>
    <w:rsid w:val="00A529E0"/>
    <w:rsid w:val="00A70DB6"/>
    <w:rsid w:val="00A7588E"/>
    <w:rsid w:val="00AB0E75"/>
    <w:rsid w:val="00AF4145"/>
    <w:rsid w:val="00AF48A1"/>
    <w:rsid w:val="00B07D16"/>
    <w:rsid w:val="00B347E9"/>
    <w:rsid w:val="00B710E8"/>
    <w:rsid w:val="00B7136E"/>
    <w:rsid w:val="00BC012D"/>
    <w:rsid w:val="00BC112A"/>
    <w:rsid w:val="00BC7A4A"/>
    <w:rsid w:val="00BD0BA0"/>
    <w:rsid w:val="00BE7DFD"/>
    <w:rsid w:val="00C34E38"/>
    <w:rsid w:val="00C3591D"/>
    <w:rsid w:val="00C40CBC"/>
    <w:rsid w:val="00C529EB"/>
    <w:rsid w:val="00C75A78"/>
    <w:rsid w:val="00C77AC1"/>
    <w:rsid w:val="00C860F2"/>
    <w:rsid w:val="00D0637D"/>
    <w:rsid w:val="00D220FF"/>
    <w:rsid w:val="00D26E62"/>
    <w:rsid w:val="00DB1972"/>
    <w:rsid w:val="00DB30A6"/>
    <w:rsid w:val="00DD6EEA"/>
    <w:rsid w:val="00E011D1"/>
    <w:rsid w:val="00E07460"/>
    <w:rsid w:val="00E219A2"/>
    <w:rsid w:val="00E55DE5"/>
    <w:rsid w:val="00EC19FD"/>
    <w:rsid w:val="00EE6F76"/>
    <w:rsid w:val="00EF38D6"/>
    <w:rsid w:val="00F063E2"/>
    <w:rsid w:val="00F266A2"/>
    <w:rsid w:val="00F327A1"/>
    <w:rsid w:val="00F369B0"/>
    <w:rsid w:val="00F37FFD"/>
    <w:rsid w:val="00F87489"/>
    <w:rsid w:val="00F9491E"/>
    <w:rsid w:val="00FA4119"/>
    <w:rsid w:val="00FC6BF6"/>
    <w:rsid w:val="00FE0CF7"/>
    <w:rsid w:val="00FE2D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5B6DF"/>
  <w15:docId w15:val="{AACC30C1-E7A0-41CC-BA75-D06FA2E03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rsid w:val="00821D8A"/>
    <w:pPr>
      <w:spacing w:before="83"/>
      <w:ind w:left="884"/>
      <w:outlineLvl w:val="0"/>
    </w:pPr>
    <w:rPr>
      <w:rFonts w:ascii="Arial" w:eastAsia="Arial" w:hAnsi="Arial" w:cs="Arial"/>
      <w:b/>
      <w:bCs/>
      <w:color w:val="17365D" w:themeColor="text2" w:themeShade="BF"/>
      <w:sz w:val="34"/>
    </w:rPr>
  </w:style>
  <w:style w:type="paragraph" w:styleId="Ttulo2">
    <w:name w:val="heading 2"/>
    <w:basedOn w:val="Normal"/>
    <w:next w:val="Normal"/>
    <w:link w:val="Ttulo2Car"/>
    <w:uiPriority w:val="9"/>
    <w:unhideWhenUsed/>
    <w:qFormat/>
    <w:rsid w:val="00821D8A"/>
    <w:pPr>
      <w:keepNext/>
      <w:keepLines/>
      <w:spacing w:before="40"/>
      <w:ind w:left="357"/>
      <w:outlineLvl w:val="1"/>
    </w:pPr>
    <w:rPr>
      <w:rFonts w:ascii="Arial" w:eastAsiaTheme="majorEastAsia" w:hAnsi="Arial" w:cstheme="majorBidi"/>
      <w:b/>
      <w:color w:val="17365D" w:themeColor="text2" w:themeShade="BF"/>
      <w:sz w:val="30"/>
      <w:szCs w:val="26"/>
    </w:rPr>
  </w:style>
  <w:style w:type="paragraph" w:styleId="Ttulo3">
    <w:name w:val="heading 3"/>
    <w:basedOn w:val="Normal"/>
    <w:next w:val="Normal"/>
    <w:link w:val="Ttulo3Car"/>
    <w:uiPriority w:val="9"/>
    <w:unhideWhenUsed/>
    <w:qFormat/>
    <w:rsid w:val="00821D8A"/>
    <w:pPr>
      <w:keepNext/>
      <w:keepLines/>
      <w:spacing w:before="40"/>
      <w:outlineLvl w:val="2"/>
    </w:pPr>
    <w:rPr>
      <w:rFonts w:ascii="Arial" w:eastAsiaTheme="majorEastAsia" w:hAnsi="Arial" w:cstheme="majorBidi"/>
      <w:b/>
      <w:color w:val="17365D" w:themeColor="text2" w:themeShade="BF"/>
      <w:sz w:val="26"/>
      <w:szCs w:val="24"/>
    </w:rPr>
  </w:style>
  <w:style w:type="paragraph" w:styleId="Ttulo4">
    <w:name w:val="heading 4"/>
    <w:basedOn w:val="Normal"/>
    <w:next w:val="Normal"/>
    <w:link w:val="Ttulo4Car"/>
    <w:uiPriority w:val="9"/>
    <w:unhideWhenUsed/>
    <w:qFormat/>
    <w:rsid w:val="00692136"/>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692136"/>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313"/>
      <w:ind w:left="165"/>
    </w:pPr>
    <w:rPr>
      <w:rFonts w:ascii="Arial" w:eastAsia="Arial" w:hAnsi="Arial" w:cs="Arial"/>
      <w:b/>
      <w:bCs/>
    </w:rPr>
  </w:style>
  <w:style w:type="paragraph" w:styleId="TDC2">
    <w:name w:val="toc 2"/>
    <w:basedOn w:val="Normal"/>
    <w:uiPriority w:val="39"/>
    <w:qFormat/>
    <w:pPr>
      <w:spacing w:before="313"/>
      <w:ind w:left="706" w:hanging="241"/>
    </w:pPr>
  </w:style>
  <w:style w:type="paragraph" w:styleId="TDC3">
    <w:name w:val="toc 3"/>
    <w:basedOn w:val="Normal"/>
    <w:uiPriority w:val="39"/>
    <w:qFormat/>
    <w:pPr>
      <w:spacing w:before="313"/>
      <w:ind w:left="1127" w:hanging="242"/>
    </w:p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884" w:hanging="359"/>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47F4E"/>
    <w:pPr>
      <w:tabs>
        <w:tab w:val="center" w:pos="4252"/>
        <w:tab w:val="right" w:pos="8504"/>
      </w:tabs>
    </w:pPr>
  </w:style>
  <w:style w:type="character" w:customStyle="1" w:styleId="EncabezadoCar">
    <w:name w:val="Encabezado Car"/>
    <w:basedOn w:val="Fuentedeprrafopredeter"/>
    <w:link w:val="Encabezado"/>
    <w:uiPriority w:val="99"/>
    <w:rsid w:val="00847F4E"/>
    <w:rPr>
      <w:rFonts w:ascii="Arial MT" w:eastAsia="Arial MT" w:hAnsi="Arial MT" w:cs="Arial MT"/>
      <w:lang w:val="es-ES"/>
    </w:rPr>
  </w:style>
  <w:style w:type="paragraph" w:styleId="Piedepgina">
    <w:name w:val="footer"/>
    <w:basedOn w:val="Normal"/>
    <w:link w:val="PiedepginaCar"/>
    <w:uiPriority w:val="99"/>
    <w:unhideWhenUsed/>
    <w:rsid w:val="00847F4E"/>
    <w:pPr>
      <w:tabs>
        <w:tab w:val="center" w:pos="4252"/>
        <w:tab w:val="right" w:pos="8504"/>
      </w:tabs>
    </w:pPr>
  </w:style>
  <w:style w:type="character" w:customStyle="1" w:styleId="PiedepginaCar">
    <w:name w:val="Pie de página Car"/>
    <w:basedOn w:val="Fuentedeprrafopredeter"/>
    <w:link w:val="Piedepgina"/>
    <w:uiPriority w:val="99"/>
    <w:rsid w:val="00847F4E"/>
    <w:rPr>
      <w:rFonts w:ascii="Arial MT" w:eastAsia="Arial MT" w:hAnsi="Arial MT" w:cs="Arial MT"/>
      <w:lang w:val="es-ES"/>
    </w:rPr>
  </w:style>
  <w:style w:type="paragraph" w:styleId="TtuloTDC">
    <w:name w:val="TOC Heading"/>
    <w:basedOn w:val="Ttulo1"/>
    <w:next w:val="Normal"/>
    <w:uiPriority w:val="39"/>
    <w:unhideWhenUsed/>
    <w:qFormat/>
    <w:rsid w:val="00AF414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AR" w:eastAsia="es-AR"/>
    </w:rPr>
  </w:style>
  <w:style w:type="character" w:styleId="Hipervnculo">
    <w:name w:val="Hyperlink"/>
    <w:basedOn w:val="Fuentedeprrafopredeter"/>
    <w:uiPriority w:val="99"/>
    <w:unhideWhenUsed/>
    <w:rsid w:val="00AF4145"/>
    <w:rPr>
      <w:color w:val="0000FF" w:themeColor="hyperlink"/>
      <w:u w:val="single"/>
    </w:rPr>
  </w:style>
  <w:style w:type="character" w:customStyle="1" w:styleId="Ttulo3Car">
    <w:name w:val="Título 3 Car"/>
    <w:basedOn w:val="Fuentedeprrafopredeter"/>
    <w:link w:val="Ttulo3"/>
    <w:uiPriority w:val="9"/>
    <w:rsid w:val="00821D8A"/>
    <w:rPr>
      <w:rFonts w:ascii="Arial" w:eastAsiaTheme="majorEastAsia" w:hAnsi="Arial" w:cstheme="majorBidi"/>
      <w:b/>
      <w:color w:val="17365D" w:themeColor="text2" w:themeShade="BF"/>
      <w:sz w:val="26"/>
      <w:szCs w:val="24"/>
      <w:lang w:val="es-ES"/>
    </w:rPr>
  </w:style>
  <w:style w:type="character" w:customStyle="1" w:styleId="Ttulo2Car">
    <w:name w:val="Título 2 Car"/>
    <w:basedOn w:val="Fuentedeprrafopredeter"/>
    <w:link w:val="Ttulo2"/>
    <w:uiPriority w:val="9"/>
    <w:rsid w:val="00821D8A"/>
    <w:rPr>
      <w:rFonts w:ascii="Arial" w:eastAsiaTheme="majorEastAsia" w:hAnsi="Arial" w:cstheme="majorBidi"/>
      <w:b/>
      <w:color w:val="17365D" w:themeColor="text2" w:themeShade="BF"/>
      <w:sz w:val="30"/>
      <w:szCs w:val="26"/>
      <w:lang w:val="es-ES"/>
    </w:rPr>
  </w:style>
  <w:style w:type="paragraph" w:styleId="TDC4">
    <w:name w:val="toc 4"/>
    <w:basedOn w:val="Normal"/>
    <w:next w:val="Normal"/>
    <w:autoRedefine/>
    <w:uiPriority w:val="39"/>
    <w:unhideWhenUsed/>
    <w:rsid w:val="00B710E8"/>
    <w:pPr>
      <w:widowControl/>
      <w:autoSpaceDE/>
      <w:autoSpaceDN/>
      <w:spacing w:after="100" w:line="259" w:lineRule="auto"/>
      <w:ind w:left="660"/>
    </w:pPr>
    <w:rPr>
      <w:rFonts w:asciiTheme="minorHAnsi" w:eastAsiaTheme="minorEastAsia" w:hAnsiTheme="minorHAnsi" w:cstheme="minorBidi"/>
      <w:lang w:val="es-AR" w:eastAsia="es-AR"/>
    </w:rPr>
  </w:style>
  <w:style w:type="paragraph" w:styleId="TDC5">
    <w:name w:val="toc 5"/>
    <w:basedOn w:val="Normal"/>
    <w:next w:val="Normal"/>
    <w:autoRedefine/>
    <w:uiPriority w:val="39"/>
    <w:unhideWhenUsed/>
    <w:rsid w:val="00B710E8"/>
    <w:pPr>
      <w:widowControl/>
      <w:autoSpaceDE/>
      <w:autoSpaceDN/>
      <w:spacing w:after="100" w:line="259" w:lineRule="auto"/>
      <w:ind w:left="880"/>
    </w:pPr>
    <w:rPr>
      <w:rFonts w:asciiTheme="minorHAnsi" w:eastAsiaTheme="minorEastAsia" w:hAnsiTheme="minorHAnsi" w:cstheme="minorBidi"/>
      <w:lang w:val="es-AR" w:eastAsia="es-AR"/>
    </w:rPr>
  </w:style>
  <w:style w:type="paragraph" w:styleId="TDC6">
    <w:name w:val="toc 6"/>
    <w:basedOn w:val="Normal"/>
    <w:next w:val="Normal"/>
    <w:autoRedefine/>
    <w:uiPriority w:val="39"/>
    <w:unhideWhenUsed/>
    <w:rsid w:val="00B710E8"/>
    <w:pPr>
      <w:widowControl/>
      <w:autoSpaceDE/>
      <w:autoSpaceDN/>
      <w:spacing w:after="100" w:line="259" w:lineRule="auto"/>
      <w:ind w:left="1100"/>
    </w:pPr>
    <w:rPr>
      <w:rFonts w:asciiTheme="minorHAnsi" w:eastAsiaTheme="minorEastAsia" w:hAnsiTheme="minorHAnsi" w:cstheme="minorBidi"/>
      <w:lang w:val="es-AR" w:eastAsia="es-AR"/>
    </w:rPr>
  </w:style>
  <w:style w:type="paragraph" w:styleId="TDC7">
    <w:name w:val="toc 7"/>
    <w:basedOn w:val="Normal"/>
    <w:next w:val="Normal"/>
    <w:autoRedefine/>
    <w:uiPriority w:val="39"/>
    <w:unhideWhenUsed/>
    <w:rsid w:val="00B710E8"/>
    <w:pPr>
      <w:widowControl/>
      <w:autoSpaceDE/>
      <w:autoSpaceDN/>
      <w:spacing w:after="100" w:line="259" w:lineRule="auto"/>
      <w:ind w:left="1320"/>
    </w:pPr>
    <w:rPr>
      <w:rFonts w:asciiTheme="minorHAnsi" w:eastAsiaTheme="minorEastAsia" w:hAnsiTheme="minorHAnsi" w:cstheme="minorBidi"/>
      <w:lang w:val="es-AR" w:eastAsia="es-AR"/>
    </w:rPr>
  </w:style>
  <w:style w:type="paragraph" w:styleId="TDC8">
    <w:name w:val="toc 8"/>
    <w:basedOn w:val="Normal"/>
    <w:next w:val="Normal"/>
    <w:autoRedefine/>
    <w:uiPriority w:val="39"/>
    <w:unhideWhenUsed/>
    <w:rsid w:val="00B710E8"/>
    <w:pPr>
      <w:widowControl/>
      <w:autoSpaceDE/>
      <w:autoSpaceDN/>
      <w:spacing w:after="100" w:line="259" w:lineRule="auto"/>
      <w:ind w:left="1540"/>
    </w:pPr>
    <w:rPr>
      <w:rFonts w:asciiTheme="minorHAnsi" w:eastAsiaTheme="minorEastAsia" w:hAnsiTheme="minorHAnsi" w:cstheme="minorBidi"/>
      <w:lang w:val="es-AR" w:eastAsia="es-AR"/>
    </w:rPr>
  </w:style>
  <w:style w:type="paragraph" w:styleId="TDC9">
    <w:name w:val="toc 9"/>
    <w:basedOn w:val="Normal"/>
    <w:next w:val="Normal"/>
    <w:autoRedefine/>
    <w:uiPriority w:val="39"/>
    <w:unhideWhenUsed/>
    <w:rsid w:val="00B710E8"/>
    <w:pPr>
      <w:widowControl/>
      <w:autoSpaceDE/>
      <w:autoSpaceDN/>
      <w:spacing w:after="100" w:line="259" w:lineRule="auto"/>
      <w:ind w:left="1760"/>
    </w:pPr>
    <w:rPr>
      <w:rFonts w:asciiTheme="minorHAnsi" w:eastAsiaTheme="minorEastAsia" w:hAnsiTheme="minorHAnsi" w:cstheme="minorBidi"/>
      <w:lang w:val="es-AR" w:eastAsia="es-AR"/>
    </w:rPr>
  </w:style>
  <w:style w:type="character" w:styleId="Mencinsinresolver">
    <w:name w:val="Unresolved Mention"/>
    <w:basedOn w:val="Fuentedeprrafopredeter"/>
    <w:uiPriority w:val="99"/>
    <w:semiHidden/>
    <w:unhideWhenUsed/>
    <w:rsid w:val="00B710E8"/>
    <w:rPr>
      <w:color w:val="605E5C"/>
      <w:shd w:val="clear" w:color="auto" w:fill="E1DFDD"/>
    </w:rPr>
  </w:style>
  <w:style w:type="character" w:customStyle="1" w:styleId="TextoindependienteCar">
    <w:name w:val="Texto independiente Car"/>
    <w:basedOn w:val="Fuentedeprrafopredeter"/>
    <w:link w:val="Textoindependiente"/>
    <w:uiPriority w:val="1"/>
    <w:rsid w:val="00B710E8"/>
    <w:rPr>
      <w:rFonts w:ascii="Arial MT" w:eastAsia="Arial MT" w:hAnsi="Arial MT" w:cs="Arial MT"/>
      <w:lang w:val="es-ES"/>
    </w:rPr>
  </w:style>
  <w:style w:type="character" w:customStyle="1" w:styleId="Ttulo1Car">
    <w:name w:val="Título 1 Car"/>
    <w:basedOn w:val="Fuentedeprrafopredeter"/>
    <w:link w:val="Ttulo1"/>
    <w:uiPriority w:val="9"/>
    <w:rsid w:val="00821D8A"/>
    <w:rPr>
      <w:rFonts w:ascii="Arial" w:eastAsia="Arial" w:hAnsi="Arial" w:cs="Arial"/>
      <w:b/>
      <w:bCs/>
      <w:color w:val="17365D" w:themeColor="text2" w:themeShade="BF"/>
      <w:sz w:val="34"/>
      <w:lang w:val="es-ES"/>
    </w:rPr>
  </w:style>
  <w:style w:type="paragraph" w:styleId="NormalWeb">
    <w:name w:val="Normal (Web)"/>
    <w:basedOn w:val="Normal"/>
    <w:uiPriority w:val="99"/>
    <w:unhideWhenUsed/>
    <w:rsid w:val="00535FD4"/>
    <w:pPr>
      <w:widowControl/>
      <w:autoSpaceDE/>
      <w:autoSpaceDN/>
      <w:spacing w:before="100" w:beforeAutospacing="1" w:after="100" w:afterAutospacing="1"/>
    </w:pPr>
    <w:rPr>
      <w:rFonts w:ascii="Times New Roman" w:eastAsia="Times New Roman" w:hAnsi="Times New Roman" w:cs="Times New Roman"/>
      <w:sz w:val="24"/>
      <w:szCs w:val="24"/>
      <w:lang w:val="es-AR" w:eastAsia="es-AR"/>
    </w:rPr>
  </w:style>
  <w:style w:type="character" w:styleId="Textoennegrita">
    <w:name w:val="Strong"/>
    <w:basedOn w:val="Fuentedeprrafopredeter"/>
    <w:uiPriority w:val="22"/>
    <w:qFormat/>
    <w:rsid w:val="00535FD4"/>
    <w:rPr>
      <w:b/>
      <w:bCs/>
    </w:rPr>
  </w:style>
  <w:style w:type="paragraph" w:styleId="Textodeglobo">
    <w:name w:val="Balloon Text"/>
    <w:basedOn w:val="Normal"/>
    <w:link w:val="TextodegloboCar"/>
    <w:uiPriority w:val="99"/>
    <w:semiHidden/>
    <w:unhideWhenUsed/>
    <w:rsid w:val="00F9491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9491E"/>
    <w:rPr>
      <w:rFonts w:ascii="Segoe UI" w:eastAsia="Arial MT" w:hAnsi="Segoe UI" w:cs="Segoe UI"/>
      <w:sz w:val="18"/>
      <w:szCs w:val="18"/>
      <w:lang w:val="es-ES"/>
    </w:rPr>
  </w:style>
  <w:style w:type="paragraph" w:styleId="Descripcin">
    <w:name w:val="caption"/>
    <w:basedOn w:val="Normal"/>
    <w:next w:val="Normal"/>
    <w:uiPriority w:val="35"/>
    <w:unhideWhenUsed/>
    <w:qFormat/>
    <w:rsid w:val="00783188"/>
    <w:pPr>
      <w:spacing w:after="200"/>
    </w:pPr>
    <w:rPr>
      <w:i/>
      <w:iCs/>
      <w:color w:val="1F497D" w:themeColor="text2"/>
      <w:sz w:val="18"/>
      <w:szCs w:val="18"/>
    </w:rPr>
  </w:style>
  <w:style w:type="paragraph" w:styleId="Tabladeilustraciones">
    <w:name w:val="table of figures"/>
    <w:basedOn w:val="Normal"/>
    <w:next w:val="Normal"/>
    <w:uiPriority w:val="99"/>
    <w:unhideWhenUsed/>
    <w:rsid w:val="00783188"/>
  </w:style>
  <w:style w:type="character" w:customStyle="1" w:styleId="Ttulo4Car">
    <w:name w:val="Título 4 Car"/>
    <w:basedOn w:val="Fuentedeprrafopredeter"/>
    <w:link w:val="Ttulo4"/>
    <w:uiPriority w:val="9"/>
    <w:rsid w:val="00692136"/>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semiHidden/>
    <w:rsid w:val="00692136"/>
    <w:rPr>
      <w:rFonts w:asciiTheme="majorHAnsi" w:eastAsiaTheme="majorEastAsia" w:hAnsiTheme="majorHAnsi" w:cstheme="majorBidi"/>
      <w:color w:val="365F91" w:themeColor="accent1" w:themeShade="BF"/>
      <w:lang w:val="es-ES"/>
    </w:rPr>
  </w:style>
  <w:style w:type="character" w:styleId="nfasis">
    <w:name w:val="Emphasis"/>
    <w:basedOn w:val="Fuentedeprrafopredeter"/>
    <w:uiPriority w:val="20"/>
    <w:qFormat/>
    <w:rsid w:val="00692136"/>
    <w:rPr>
      <w:i/>
      <w:iCs/>
    </w:rPr>
  </w:style>
  <w:style w:type="character" w:styleId="CdigoHTML">
    <w:name w:val="HTML Code"/>
    <w:basedOn w:val="Fuentedeprrafopredeter"/>
    <w:uiPriority w:val="99"/>
    <w:semiHidden/>
    <w:unhideWhenUsed/>
    <w:rsid w:val="00402277"/>
    <w:rPr>
      <w:rFonts w:ascii="Courier New" w:eastAsia="Times New Roman" w:hAnsi="Courier New" w:cs="Courier New"/>
      <w:sz w:val="20"/>
      <w:szCs w:val="20"/>
    </w:rPr>
  </w:style>
  <w:style w:type="table" w:styleId="Tablaconcuadrcula">
    <w:name w:val="Table Grid"/>
    <w:basedOn w:val="Tablanormal"/>
    <w:uiPriority w:val="39"/>
    <w:rsid w:val="007D04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94304">
      <w:bodyDiv w:val="1"/>
      <w:marLeft w:val="0"/>
      <w:marRight w:val="0"/>
      <w:marTop w:val="0"/>
      <w:marBottom w:val="0"/>
      <w:divBdr>
        <w:top w:val="none" w:sz="0" w:space="0" w:color="auto"/>
        <w:left w:val="none" w:sz="0" w:space="0" w:color="auto"/>
        <w:bottom w:val="none" w:sz="0" w:space="0" w:color="auto"/>
        <w:right w:val="none" w:sz="0" w:space="0" w:color="auto"/>
      </w:divBdr>
    </w:div>
    <w:div w:id="12418283">
      <w:bodyDiv w:val="1"/>
      <w:marLeft w:val="0"/>
      <w:marRight w:val="0"/>
      <w:marTop w:val="0"/>
      <w:marBottom w:val="0"/>
      <w:divBdr>
        <w:top w:val="none" w:sz="0" w:space="0" w:color="auto"/>
        <w:left w:val="none" w:sz="0" w:space="0" w:color="auto"/>
        <w:bottom w:val="none" w:sz="0" w:space="0" w:color="auto"/>
        <w:right w:val="none" w:sz="0" w:space="0" w:color="auto"/>
      </w:divBdr>
      <w:divsChild>
        <w:div w:id="1722024123">
          <w:blockQuote w:val="1"/>
          <w:marLeft w:val="720"/>
          <w:marRight w:val="720"/>
          <w:marTop w:val="100"/>
          <w:marBottom w:val="100"/>
          <w:divBdr>
            <w:top w:val="none" w:sz="0" w:space="0" w:color="auto"/>
            <w:left w:val="none" w:sz="0" w:space="0" w:color="auto"/>
            <w:bottom w:val="none" w:sz="0" w:space="0" w:color="auto"/>
            <w:right w:val="none" w:sz="0" w:space="0" w:color="auto"/>
          </w:divBdr>
        </w:div>
        <w:div w:id="802960891">
          <w:marLeft w:val="0"/>
          <w:marRight w:val="0"/>
          <w:marTop w:val="0"/>
          <w:marBottom w:val="0"/>
          <w:divBdr>
            <w:top w:val="none" w:sz="0" w:space="0" w:color="auto"/>
            <w:left w:val="none" w:sz="0" w:space="0" w:color="auto"/>
            <w:bottom w:val="none" w:sz="0" w:space="0" w:color="auto"/>
            <w:right w:val="none" w:sz="0" w:space="0" w:color="auto"/>
          </w:divBdr>
          <w:divsChild>
            <w:div w:id="44357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7946">
      <w:bodyDiv w:val="1"/>
      <w:marLeft w:val="0"/>
      <w:marRight w:val="0"/>
      <w:marTop w:val="0"/>
      <w:marBottom w:val="0"/>
      <w:divBdr>
        <w:top w:val="none" w:sz="0" w:space="0" w:color="auto"/>
        <w:left w:val="none" w:sz="0" w:space="0" w:color="auto"/>
        <w:bottom w:val="none" w:sz="0" w:space="0" w:color="auto"/>
        <w:right w:val="none" w:sz="0" w:space="0" w:color="auto"/>
      </w:divBdr>
      <w:divsChild>
        <w:div w:id="62409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140054">
          <w:marLeft w:val="0"/>
          <w:marRight w:val="0"/>
          <w:marTop w:val="0"/>
          <w:marBottom w:val="0"/>
          <w:divBdr>
            <w:top w:val="none" w:sz="0" w:space="0" w:color="auto"/>
            <w:left w:val="none" w:sz="0" w:space="0" w:color="auto"/>
            <w:bottom w:val="none" w:sz="0" w:space="0" w:color="auto"/>
            <w:right w:val="none" w:sz="0" w:space="0" w:color="auto"/>
          </w:divBdr>
          <w:divsChild>
            <w:div w:id="172263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9172">
      <w:bodyDiv w:val="1"/>
      <w:marLeft w:val="0"/>
      <w:marRight w:val="0"/>
      <w:marTop w:val="0"/>
      <w:marBottom w:val="0"/>
      <w:divBdr>
        <w:top w:val="none" w:sz="0" w:space="0" w:color="auto"/>
        <w:left w:val="none" w:sz="0" w:space="0" w:color="auto"/>
        <w:bottom w:val="none" w:sz="0" w:space="0" w:color="auto"/>
        <w:right w:val="none" w:sz="0" w:space="0" w:color="auto"/>
      </w:divBdr>
    </w:div>
    <w:div w:id="65610301">
      <w:bodyDiv w:val="1"/>
      <w:marLeft w:val="0"/>
      <w:marRight w:val="0"/>
      <w:marTop w:val="0"/>
      <w:marBottom w:val="0"/>
      <w:divBdr>
        <w:top w:val="none" w:sz="0" w:space="0" w:color="auto"/>
        <w:left w:val="none" w:sz="0" w:space="0" w:color="auto"/>
        <w:bottom w:val="none" w:sz="0" w:space="0" w:color="auto"/>
        <w:right w:val="none" w:sz="0" w:space="0" w:color="auto"/>
      </w:divBdr>
    </w:div>
    <w:div w:id="93716658">
      <w:bodyDiv w:val="1"/>
      <w:marLeft w:val="0"/>
      <w:marRight w:val="0"/>
      <w:marTop w:val="0"/>
      <w:marBottom w:val="0"/>
      <w:divBdr>
        <w:top w:val="none" w:sz="0" w:space="0" w:color="auto"/>
        <w:left w:val="none" w:sz="0" w:space="0" w:color="auto"/>
        <w:bottom w:val="none" w:sz="0" w:space="0" w:color="auto"/>
        <w:right w:val="none" w:sz="0" w:space="0" w:color="auto"/>
      </w:divBdr>
    </w:div>
    <w:div w:id="104547816">
      <w:bodyDiv w:val="1"/>
      <w:marLeft w:val="0"/>
      <w:marRight w:val="0"/>
      <w:marTop w:val="0"/>
      <w:marBottom w:val="0"/>
      <w:divBdr>
        <w:top w:val="none" w:sz="0" w:space="0" w:color="auto"/>
        <w:left w:val="none" w:sz="0" w:space="0" w:color="auto"/>
        <w:bottom w:val="none" w:sz="0" w:space="0" w:color="auto"/>
        <w:right w:val="none" w:sz="0" w:space="0" w:color="auto"/>
      </w:divBdr>
    </w:div>
    <w:div w:id="184557425">
      <w:bodyDiv w:val="1"/>
      <w:marLeft w:val="0"/>
      <w:marRight w:val="0"/>
      <w:marTop w:val="0"/>
      <w:marBottom w:val="0"/>
      <w:divBdr>
        <w:top w:val="none" w:sz="0" w:space="0" w:color="auto"/>
        <w:left w:val="none" w:sz="0" w:space="0" w:color="auto"/>
        <w:bottom w:val="none" w:sz="0" w:space="0" w:color="auto"/>
        <w:right w:val="none" w:sz="0" w:space="0" w:color="auto"/>
      </w:divBdr>
    </w:div>
    <w:div w:id="196704522">
      <w:bodyDiv w:val="1"/>
      <w:marLeft w:val="0"/>
      <w:marRight w:val="0"/>
      <w:marTop w:val="0"/>
      <w:marBottom w:val="0"/>
      <w:divBdr>
        <w:top w:val="none" w:sz="0" w:space="0" w:color="auto"/>
        <w:left w:val="none" w:sz="0" w:space="0" w:color="auto"/>
        <w:bottom w:val="none" w:sz="0" w:space="0" w:color="auto"/>
        <w:right w:val="none" w:sz="0" w:space="0" w:color="auto"/>
      </w:divBdr>
    </w:div>
    <w:div w:id="212431090">
      <w:bodyDiv w:val="1"/>
      <w:marLeft w:val="0"/>
      <w:marRight w:val="0"/>
      <w:marTop w:val="0"/>
      <w:marBottom w:val="0"/>
      <w:divBdr>
        <w:top w:val="none" w:sz="0" w:space="0" w:color="auto"/>
        <w:left w:val="none" w:sz="0" w:space="0" w:color="auto"/>
        <w:bottom w:val="none" w:sz="0" w:space="0" w:color="auto"/>
        <w:right w:val="none" w:sz="0" w:space="0" w:color="auto"/>
      </w:divBdr>
    </w:div>
    <w:div w:id="214046145">
      <w:bodyDiv w:val="1"/>
      <w:marLeft w:val="0"/>
      <w:marRight w:val="0"/>
      <w:marTop w:val="0"/>
      <w:marBottom w:val="0"/>
      <w:divBdr>
        <w:top w:val="none" w:sz="0" w:space="0" w:color="auto"/>
        <w:left w:val="none" w:sz="0" w:space="0" w:color="auto"/>
        <w:bottom w:val="none" w:sz="0" w:space="0" w:color="auto"/>
        <w:right w:val="none" w:sz="0" w:space="0" w:color="auto"/>
      </w:divBdr>
    </w:div>
    <w:div w:id="244148125">
      <w:bodyDiv w:val="1"/>
      <w:marLeft w:val="0"/>
      <w:marRight w:val="0"/>
      <w:marTop w:val="0"/>
      <w:marBottom w:val="0"/>
      <w:divBdr>
        <w:top w:val="none" w:sz="0" w:space="0" w:color="auto"/>
        <w:left w:val="none" w:sz="0" w:space="0" w:color="auto"/>
        <w:bottom w:val="none" w:sz="0" w:space="0" w:color="auto"/>
        <w:right w:val="none" w:sz="0" w:space="0" w:color="auto"/>
      </w:divBdr>
    </w:div>
    <w:div w:id="244656676">
      <w:bodyDiv w:val="1"/>
      <w:marLeft w:val="0"/>
      <w:marRight w:val="0"/>
      <w:marTop w:val="0"/>
      <w:marBottom w:val="0"/>
      <w:divBdr>
        <w:top w:val="none" w:sz="0" w:space="0" w:color="auto"/>
        <w:left w:val="none" w:sz="0" w:space="0" w:color="auto"/>
        <w:bottom w:val="none" w:sz="0" w:space="0" w:color="auto"/>
        <w:right w:val="none" w:sz="0" w:space="0" w:color="auto"/>
      </w:divBdr>
    </w:div>
    <w:div w:id="258102050">
      <w:bodyDiv w:val="1"/>
      <w:marLeft w:val="0"/>
      <w:marRight w:val="0"/>
      <w:marTop w:val="0"/>
      <w:marBottom w:val="0"/>
      <w:divBdr>
        <w:top w:val="none" w:sz="0" w:space="0" w:color="auto"/>
        <w:left w:val="none" w:sz="0" w:space="0" w:color="auto"/>
        <w:bottom w:val="none" w:sz="0" w:space="0" w:color="auto"/>
        <w:right w:val="none" w:sz="0" w:space="0" w:color="auto"/>
      </w:divBdr>
    </w:div>
    <w:div w:id="262808240">
      <w:bodyDiv w:val="1"/>
      <w:marLeft w:val="0"/>
      <w:marRight w:val="0"/>
      <w:marTop w:val="0"/>
      <w:marBottom w:val="0"/>
      <w:divBdr>
        <w:top w:val="none" w:sz="0" w:space="0" w:color="auto"/>
        <w:left w:val="none" w:sz="0" w:space="0" w:color="auto"/>
        <w:bottom w:val="none" w:sz="0" w:space="0" w:color="auto"/>
        <w:right w:val="none" w:sz="0" w:space="0" w:color="auto"/>
      </w:divBdr>
    </w:div>
    <w:div w:id="265115914">
      <w:bodyDiv w:val="1"/>
      <w:marLeft w:val="0"/>
      <w:marRight w:val="0"/>
      <w:marTop w:val="0"/>
      <w:marBottom w:val="0"/>
      <w:divBdr>
        <w:top w:val="none" w:sz="0" w:space="0" w:color="auto"/>
        <w:left w:val="none" w:sz="0" w:space="0" w:color="auto"/>
        <w:bottom w:val="none" w:sz="0" w:space="0" w:color="auto"/>
        <w:right w:val="none" w:sz="0" w:space="0" w:color="auto"/>
      </w:divBdr>
    </w:div>
    <w:div w:id="265118790">
      <w:bodyDiv w:val="1"/>
      <w:marLeft w:val="0"/>
      <w:marRight w:val="0"/>
      <w:marTop w:val="0"/>
      <w:marBottom w:val="0"/>
      <w:divBdr>
        <w:top w:val="none" w:sz="0" w:space="0" w:color="auto"/>
        <w:left w:val="none" w:sz="0" w:space="0" w:color="auto"/>
        <w:bottom w:val="none" w:sz="0" w:space="0" w:color="auto"/>
        <w:right w:val="none" w:sz="0" w:space="0" w:color="auto"/>
      </w:divBdr>
    </w:div>
    <w:div w:id="268590679">
      <w:bodyDiv w:val="1"/>
      <w:marLeft w:val="0"/>
      <w:marRight w:val="0"/>
      <w:marTop w:val="0"/>
      <w:marBottom w:val="0"/>
      <w:divBdr>
        <w:top w:val="none" w:sz="0" w:space="0" w:color="auto"/>
        <w:left w:val="none" w:sz="0" w:space="0" w:color="auto"/>
        <w:bottom w:val="none" w:sz="0" w:space="0" w:color="auto"/>
        <w:right w:val="none" w:sz="0" w:space="0" w:color="auto"/>
      </w:divBdr>
    </w:div>
    <w:div w:id="290092899">
      <w:bodyDiv w:val="1"/>
      <w:marLeft w:val="0"/>
      <w:marRight w:val="0"/>
      <w:marTop w:val="0"/>
      <w:marBottom w:val="0"/>
      <w:divBdr>
        <w:top w:val="none" w:sz="0" w:space="0" w:color="auto"/>
        <w:left w:val="none" w:sz="0" w:space="0" w:color="auto"/>
        <w:bottom w:val="none" w:sz="0" w:space="0" w:color="auto"/>
        <w:right w:val="none" w:sz="0" w:space="0" w:color="auto"/>
      </w:divBdr>
    </w:div>
    <w:div w:id="291178202">
      <w:bodyDiv w:val="1"/>
      <w:marLeft w:val="0"/>
      <w:marRight w:val="0"/>
      <w:marTop w:val="0"/>
      <w:marBottom w:val="0"/>
      <w:divBdr>
        <w:top w:val="none" w:sz="0" w:space="0" w:color="auto"/>
        <w:left w:val="none" w:sz="0" w:space="0" w:color="auto"/>
        <w:bottom w:val="none" w:sz="0" w:space="0" w:color="auto"/>
        <w:right w:val="none" w:sz="0" w:space="0" w:color="auto"/>
      </w:divBdr>
    </w:div>
    <w:div w:id="307129367">
      <w:bodyDiv w:val="1"/>
      <w:marLeft w:val="0"/>
      <w:marRight w:val="0"/>
      <w:marTop w:val="0"/>
      <w:marBottom w:val="0"/>
      <w:divBdr>
        <w:top w:val="none" w:sz="0" w:space="0" w:color="auto"/>
        <w:left w:val="none" w:sz="0" w:space="0" w:color="auto"/>
        <w:bottom w:val="none" w:sz="0" w:space="0" w:color="auto"/>
        <w:right w:val="none" w:sz="0" w:space="0" w:color="auto"/>
      </w:divBdr>
    </w:div>
    <w:div w:id="332952153">
      <w:bodyDiv w:val="1"/>
      <w:marLeft w:val="0"/>
      <w:marRight w:val="0"/>
      <w:marTop w:val="0"/>
      <w:marBottom w:val="0"/>
      <w:divBdr>
        <w:top w:val="none" w:sz="0" w:space="0" w:color="auto"/>
        <w:left w:val="none" w:sz="0" w:space="0" w:color="auto"/>
        <w:bottom w:val="none" w:sz="0" w:space="0" w:color="auto"/>
        <w:right w:val="none" w:sz="0" w:space="0" w:color="auto"/>
      </w:divBdr>
    </w:div>
    <w:div w:id="336613900">
      <w:bodyDiv w:val="1"/>
      <w:marLeft w:val="0"/>
      <w:marRight w:val="0"/>
      <w:marTop w:val="0"/>
      <w:marBottom w:val="0"/>
      <w:divBdr>
        <w:top w:val="none" w:sz="0" w:space="0" w:color="auto"/>
        <w:left w:val="none" w:sz="0" w:space="0" w:color="auto"/>
        <w:bottom w:val="none" w:sz="0" w:space="0" w:color="auto"/>
        <w:right w:val="none" w:sz="0" w:space="0" w:color="auto"/>
      </w:divBdr>
    </w:div>
    <w:div w:id="338772107">
      <w:bodyDiv w:val="1"/>
      <w:marLeft w:val="0"/>
      <w:marRight w:val="0"/>
      <w:marTop w:val="0"/>
      <w:marBottom w:val="0"/>
      <w:divBdr>
        <w:top w:val="none" w:sz="0" w:space="0" w:color="auto"/>
        <w:left w:val="none" w:sz="0" w:space="0" w:color="auto"/>
        <w:bottom w:val="none" w:sz="0" w:space="0" w:color="auto"/>
        <w:right w:val="none" w:sz="0" w:space="0" w:color="auto"/>
      </w:divBdr>
    </w:div>
    <w:div w:id="353195812">
      <w:bodyDiv w:val="1"/>
      <w:marLeft w:val="0"/>
      <w:marRight w:val="0"/>
      <w:marTop w:val="0"/>
      <w:marBottom w:val="0"/>
      <w:divBdr>
        <w:top w:val="none" w:sz="0" w:space="0" w:color="auto"/>
        <w:left w:val="none" w:sz="0" w:space="0" w:color="auto"/>
        <w:bottom w:val="none" w:sz="0" w:space="0" w:color="auto"/>
        <w:right w:val="none" w:sz="0" w:space="0" w:color="auto"/>
      </w:divBdr>
    </w:div>
    <w:div w:id="354111364">
      <w:bodyDiv w:val="1"/>
      <w:marLeft w:val="0"/>
      <w:marRight w:val="0"/>
      <w:marTop w:val="0"/>
      <w:marBottom w:val="0"/>
      <w:divBdr>
        <w:top w:val="none" w:sz="0" w:space="0" w:color="auto"/>
        <w:left w:val="none" w:sz="0" w:space="0" w:color="auto"/>
        <w:bottom w:val="none" w:sz="0" w:space="0" w:color="auto"/>
        <w:right w:val="none" w:sz="0" w:space="0" w:color="auto"/>
      </w:divBdr>
    </w:div>
    <w:div w:id="373240189">
      <w:bodyDiv w:val="1"/>
      <w:marLeft w:val="0"/>
      <w:marRight w:val="0"/>
      <w:marTop w:val="0"/>
      <w:marBottom w:val="0"/>
      <w:divBdr>
        <w:top w:val="none" w:sz="0" w:space="0" w:color="auto"/>
        <w:left w:val="none" w:sz="0" w:space="0" w:color="auto"/>
        <w:bottom w:val="none" w:sz="0" w:space="0" w:color="auto"/>
        <w:right w:val="none" w:sz="0" w:space="0" w:color="auto"/>
      </w:divBdr>
      <w:divsChild>
        <w:div w:id="1546063934">
          <w:marLeft w:val="0"/>
          <w:marRight w:val="0"/>
          <w:marTop w:val="0"/>
          <w:marBottom w:val="0"/>
          <w:divBdr>
            <w:top w:val="none" w:sz="0" w:space="0" w:color="auto"/>
            <w:left w:val="none" w:sz="0" w:space="0" w:color="auto"/>
            <w:bottom w:val="none" w:sz="0" w:space="0" w:color="auto"/>
            <w:right w:val="none" w:sz="0" w:space="0" w:color="auto"/>
          </w:divBdr>
          <w:divsChild>
            <w:div w:id="1479221356">
              <w:marLeft w:val="0"/>
              <w:marRight w:val="0"/>
              <w:marTop w:val="0"/>
              <w:marBottom w:val="0"/>
              <w:divBdr>
                <w:top w:val="none" w:sz="0" w:space="0" w:color="auto"/>
                <w:left w:val="none" w:sz="0" w:space="0" w:color="auto"/>
                <w:bottom w:val="none" w:sz="0" w:space="0" w:color="auto"/>
                <w:right w:val="none" w:sz="0" w:space="0" w:color="auto"/>
              </w:divBdr>
              <w:divsChild>
                <w:div w:id="1994292378">
                  <w:marLeft w:val="0"/>
                  <w:marRight w:val="0"/>
                  <w:marTop w:val="0"/>
                  <w:marBottom w:val="0"/>
                  <w:divBdr>
                    <w:top w:val="none" w:sz="0" w:space="0" w:color="auto"/>
                    <w:left w:val="none" w:sz="0" w:space="0" w:color="auto"/>
                    <w:bottom w:val="none" w:sz="0" w:space="0" w:color="auto"/>
                    <w:right w:val="none" w:sz="0" w:space="0" w:color="auto"/>
                  </w:divBdr>
                  <w:divsChild>
                    <w:div w:id="2036343787">
                      <w:marLeft w:val="0"/>
                      <w:marRight w:val="0"/>
                      <w:marTop w:val="0"/>
                      <w:marBottom w:val="0"/>
                      <w:divBdr>
                        <w:top w:val="none" w:sz="0" w:space="0" w:color="auto"/>
                        <w:left w:val="none" w:sz="0" w:space="0" w:color="auto"/>
                        <w:bottom w:val="none" w:sz="0" w:space="0" w:color="auto"/>
                        <w:right w:val="none" w:sz="0" w:space="0" w:color="auto"/>
                      </w:divBdr>
                      <w:divsChild>
                        <w:div w:id="2118987872">
                          <w:marLeft w:val="0"/>
                          <w:marRight w:val="0"/>
                          <w:marTop w:val="0"/>
                          <w:marBottom w:val="0"/>
                          <w:divBdr>
                            <w:top w:val="none" w:sz="0" w:space="0" w:color="auto"/>
                            <w:left w:val="none" w:sz="0" w:space="0" w:color="auto"/>
                            <w:bottom w:val="none" w:sz="0" w:space="0" w:color="auto"/>
                            <w:right w:val="none" w:sz="0" w:space="0" w:color="auto"/>
                          </w:divBdr>
                          <w:divsChild>
                            <w:div w:id="389962935">
                              <w:marLeft w:val="0"/>
                              <w:marRight w:val="0"/>
                              <w:marTop w:val="0"/>
                              <w:marBottom w:val="0"/>
                              <w:divBdr>
                                <w:top w:val="none" w:sz="0" w:space="0" w:color="auto"/>
                                <w:left w:val="none" w:sz="0" w:space="0" w:color="auto"/>
                                <w:bottom w:val="none" w:sz="0" w:space="0" w:color="auto"/>
                                <w:right w:val="none" w:sz="0" w:space="0" w:color="auto"/>
                              </w:divBdr>
                              <w:divsChild>
                                <w:div w:id="401148002">
                                  <w:marLeft w:val="0"/>
                                  <w:marRight w:val="0"/>
                                  <w:marTop w:val="0"/>
                                  <w:marBottom w:val="0"/>
                                  <w:divBdr>
                                    <w:top w:val="none" w:sz="0" w:space="0" w:color="auto"/>
                                    <w:left w:val="none" w:sz="0" w:space="0" w:color="auto"/>
                                    <w:bottom w:val="none" w:sz="0" w:space="0" w:color="auto"/>
                                    <w:right w:val="none" w:sz="0" w:space="0" w:color="auto"/>
                                  </w:divBdr>
                                  <w:divsChild>
                                    <w:div w:id="2024237901">
                                      <w:marLeft w:val="0"/>
                                      <w:marRight w:val="0"/>
                                      <w:marTop w:val="0"/>
                                      <w:marBottom w:val="0"/>
                                      <w:divBdr>
                                        <w:top w:val="none" w:sz="0" w:space="0" w:color="auto"/>
                                        <w:left w:val="none" w:sz="0" w:space="0" w:color="auto"/>
                                        <w:bottom w:val="none" w:sz="0" w:space="0" w:color="auto"/>
                                        <w:right w:val="none" w:sz="0" w:space="0" w:color="auto"/>
                                      </w:divBdr>
                                      <w:divsChild>
                                        <w:div w:id="1370180483">
                                          <w:marLeft w:val="0"/>
                                          <w:marRight w:val="0"/>
                                          <w:marTop w:val="0"/>
                                          <w:marBottom w:val="0"/>
                                          <w:divBdr>
                                            <w:top w:val="none" w:sz="0" w:space="0" w:color="auto"/>
                                            <w:left w:val="none" w:sz="0" w:space="0" w:color="auto"/>
                                            <w:bottom w:val="none" w:sz="0" w:space="0" w:color="auto"/>
                                            <w:right w:val="none" w:sz="0" w:space="0" w:color="auto"/>
                                          </w:divBdr>
                                          <w:divsChild>
                                            <w:div w:id="356080168">
                                              <w:marLeft w:val="0"/>
                                              <w:marRight w:val="0"/>
                                              <w:marTop w:val="0"/>
                                              <w:marBottom w:val="0"/>
                                              <w:divBdr>
                                                <w:top w:val="none" w:sz="0" w:space="0" w:color="auto"/>
                                                <w:left w:val="none" w:sz="0" w:space="0" w:color="auto"/>
                                                <w:bottom w:val="none" w:sz="0" w:space="0" w:color="auto"/>
                                                <w:right w:val="none" w:sz="0" w:space="0" w:color="auto"/>
                                              </w:divBdr>
                                              <w:divsChild>
                                                <w:div w:id="415522693">
                                                  <w:marLeft w:val="0"/>
                                                  <w:marRight w:val="0"/>
                                                  <w:marTop w:val="0"/>
                                                  <w:marBottom w:val="0"/>
                                                  <w:divBdr>
                                                    <w:top w:val="none" w:sz="0" w:space="0" w:color="auto"/>
                                                    <w:left w:val="none" w:sz="0" w:space="0" w:color="auto"/>
                                                    <w:bottom w:val="none" w:sz="0" w:space="0" w:color="auto"/>
                                                    <w:right w:val="none" w:sz="0" w:space="0" w:color="auto"/>
                                                  </w:divBdr>
                                                  <w:divsChild>
                                                    <w:div w:id="1006059762">
                                                      <w:marLeft w:val="0"/>
                                                      <w:marRight w:val="0"/>
                                                      <w:marTop w:val="0"/>
                                                      <w:marBottom w:val="0"/>
                                                      <w:divBdr>
                                                        <w:top w:val="none" w:sz="0" w:space="0" w:color="auto"/>
                                                        <w:left w:val="none" w:sz="0" w:space="0" w:color="auto"/>
                                                        <w:bottom w:val="none" w:sz="0" w:space="0" w:color="auto"/>
                                                        <w:right w:val="none" w:sz="0" w:space="0" w:color="auto"/>
                                                      </w:divBdr>
                                                      <w:divsChild>
                                                        <w:div w:id="22761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8870190">
      <w:bodyDiv w:val="1"/>
      <w:marLeft w:val="0"/>
      <w:marRight w:val="0"/>
      <w:marTop w:val="0"/>
      <w:marBottom w:val="0"/>
      <w:divBdr>
        <w:top w:val="none" w:sz="0" w:space="0" w:color="auto"/>
        <w:left w:val="none" w:sz="0" w:space="0" w:color="auto"/>
        <w:bottom w:val="none" w:sz="0" w:space="0" w:color="auto"/>
        <w:right w:val="none" w:sz="0" w:space="0" w:color="auto"/>
      </w:divBdr>
    </w:div>
    <w:div w:id="393429404">
      <w:bodyDiv w:val="1"/>
      <w:marLeft w:val="0"/>
      <w:marRight w:val="0"/>
      <w:marTop w:val="0"/>
      <w:marBottom w:val="0"/>
      <w:divBdr>
        <w:top w:val="none" w:sz="0" w:space="0" w:color="auto"/>
        <w:left w:val="none" w:sz="0" w:space="0" w:color="auto"/>
        <w:bottom w:val="none" w:sz="0" w:space="0" w:color="auto"/>
        <w:right w:val="none" w:sz="0" w:space="0" w:color="auto"/>
      </w:divBdr>
      <w:divsChild>
        <w:div w:id="6756081">
          <w:marLeft w:val="0"/>
          <w:marRight w:val="0"/>
          <w:marTop w:val="0"/>
          <w:marBottom w:val="0"/>
          <w:divBdr>
            <w:top w:val="none" w:sz="0" w:space="0" w:color="auto"/>
            <w:left w:val="none" w:sz="0" w:space="0" w:color="auto"/>
            <w:bottom w:val="none" w:sz="0" w:space="0" w:color="auto"/>
            <w:right w:val="none" w:sz="0" w:space="0" w:color="auto"/>
          </w:divBdr>
          <w:divsChild>
            <w:div w:id="1276867709">
              <w:marLeft w:val="0"/>
              <w:marRight w:val="0"/>
              <w:marTop w:val="0"/>
              <w:marBottom w:val="0"/>
              <w:divBdr>
                <w:top w:val="none" w:sz="0" w:space="0" w:color="auto"/>
                <w:left w:val="none" w:sz="0" w:space="0" w:color="auto"/>
                <w:bottom w:val="none" w:sz="0" w:space="0" w:color="auto"/>
                <w:right w:val="none" w:sz="0" w:space="0" w:color="auto"/>
              </w:divBdr>
              <w:divsChild>
                <w:div w:id="1343702533">
                  <w:marLeft w:val="0"/>
                  <w:marRight w:val="0"/>
                  <w:marTop w:val="0"/>
                  <w:marBottom w:val="0"/>
                  <w:divBdr>
                    <w:top w:val="none" w:sz="0" w:space="0" w:color="auto"/>
                    <w:left w:val="none" w:sz="0" w:space="0" w:color="auto"/>
                    <w:bottom w:val="none" w:sz="0" w:space="0" w:color="auto"/>
                    <w:right w:val="none" w:sz="0" w:space="0" w:color="auto"/>
                  </w:divBdr>
                  <w:divsChild>
                    <w:div w:id="865406102">
                      <w:marLeft w:val="0"/>
                      <w:marRight w:val="0"/>
                      <w:marTop w:val="0"/>
                      <w:marBottom w:val="0"/>
                      <w:divBdr>
                        <w:top w:val="none" w:sz="0" w:space="0" w:color="auto"/>
                        <w:left w:val="none" w:sz="0" w:space="0" w:color="auto"/>
                        <w:bottom w:val="none" w:sz="0" w:space="0" w:color="auto"/>
                        <w:right w:val="none" w:sz="0" w:space="0" w:color="auto"/>
                      </w:divBdr>
                      <w:divsChild>
                        <w:div w:id="1409182825">
                          <w:marLeft w:val="0"/>
                          <w:marRight w:val="0"/>
                          <w:marTop w:val="0"/>
                          <w:marBottom w:val="0"/>
                          <w:divBdr>
                            <w:top w:val="none" w:sz="0" w:space="0" w:color="auto"/>
                            <w:left w:val="none" w:sz="0" w:space="0" w:color="auto"/>
                            <w:bottom w:val="none" w:sz="0" w:space="0" w:color="auto"/>
                            <w:right w:val="none" w:sz="0" w:space="0" w:color="auto"/>
                          </w:divBdr>
                          <w:divsChild>
                            <w:div w:id="594482610">
                              <w:marLeft w:val="0"/>
                              <w:marRight w:val="0"/>
                              <w:marTop w:val="0"/>
                              <w:marBottom w:val="0"/>
                              <w:divBdr>
                                <w:top w:val="none" w:sz="0" w:space="0" w:color="auto"/>
                                <w:left w:val="none" w:sz="0" w:space="0" w:color="auto"/>
                                <w:bottom w:val="none" w:sz="0" w:space="0" w:color="auto"/>
                                <w:right w:val="none" w:sz="0" w:space="0" w:color="auto"/>
                              </w:divBdr>
                              <w:divsChild>
                                <w:div w:id="1519931115">
                                  <w:marLeft w:val="0"/>
                                  <w:marRight w:val="0"/>
                                  <w:marTop w:val="0"/>
                                  <w:marBottom w:val="0"/>
                                  <w:divBdr>
                                    <w:top w:val="none" w:sz="0" w:space="0" w:color="auto"/>
                                    <w:left w:val="none" w:sz="0" w:space="0" w:color="auto"/>
                                    <w:bottom w:val="none" w:sz="0" w:space="0" w:color="auto"/>
                                    <w:right w:val="none" w:sz="0" w:space="0" w:color="auto"/>
                                  </w:divBdr>
                                  <w:divsChild>
                                    <w:div w:id="1901280302">
                                      <w:marLeft w:val="0"/>
                                      <w:marRight w:val="0"/>
                                      <w:marTop w:val="0"/>
                                      <w:marBottom w:val="0"/>
                                      <w:divBdr>
                                        <w:top w:val="none" w:sz="0" w:space="0" w:color="auto"/>
                                        <w:left w:val="none" w:sz="0" w:space="0" w:color="auto"/>
                                        <w:bottom w:val="none" w:sz="0" w:space="0" w:color="auto"/>
                                        <w:right w:val="none" w:sz="0" w:space="0" w:color="auto"/>
                                      </w:divBdr>
                                      <w:divsChild>
                                        <w:div w:id="81727565">
                                          <w:marLeft w:val="0"/>
                                          <w:marRight w:val="0"/>
                                          <w:marTop w:val="0"/>
                                          <w:marBottom w:val="0"/>
                                          <w:divBdr>
                                            <w:top w:val="none" w:sz="0" w:space="0" w:color="auto"/>
                                            <w:left w:val="none" w:sz="0" w:space="0" w:color="auto"/>
                                            <w:bottom w:val="none" w:sz="0" w:space="0" w:color="auto"/>
                                            <w:right w:val="none" w:sz="0" w:space="0" w:color="auto"/>
                                          </w:divBdr>
                                          <w:divsChild>
                                            <w:div w:id="727536192">
                                              <w:marLeft w:val="0"/>
                                              <w:marRight w:val="0"/>
                                              <w:marTop w:val="0"/>
                                              <w:marBottom w:val="0"/>
                                              <w:divBdr>
                                                <w:top w:val="none" w:sz="0" w:space="0" w:color="auto"/>
                                                <w:left w:val="none" w:sz="0" w:space="0" w:color="auto"/>
                                                <w:bottom w:val="none" w:sz="0" w:space="0" w:color="auto"/>
                                                <w:right w:val="none" w:sz="0" w:space="0" w:color="auto"/>
                                              </w:divBdr>
                                              <w:divsChild>
                                                <w:div w:id="1202666254">
                                                  <w:marLeft w:val="0"/>
                                                  <w:marRight w:val="0"/>
                                                  <w:marTop w:val="0"/>
                                                  <w:marBottom w:val="0"/>
                                                  <w:divBdr>
                                                    <w:top w:val="none" w:sz="0" w:space="0" w:color="auto"/>
                                                    <w:left w:val="none" w:sz="0" w:space="0" w:color="auto"/>
                                                    <w:bottom w:val="none" w:sz="0" w:space="0" w:color="auto"/>
                                                    <w:right w:val="none" w:sz="0" w:space="0" w:color="auto"/>
                                                  </w:divBdr>
                                                  <w:divsChild>
                                                    <w:div w:id="1023097288">
                                                      <w:marLeft w:val="0"/>
                                                      <w:marRight w:val="0"/>
                                                      <w:marTop w:val="0"/>
                                                      <w:marBottom w:val="0"/>
                                                      <w:divBdr>
                                                        <w:top w:val="none" w:sz="0" w:space="0" w:color="auto"/>
                                                        <w:left w:val="none" w:sz="0" w:space="0" w:color="auto"/>
                                                        <w:bottom w:val="none" w:sz="0" w:space="0" w:color="auto"/>
                                                        <w:right w:val="none" w:sz="0" w:space="0" w:color="auto"/>
                                                      </w:divBdr>
                                                      <w:divsChild>
                                                        <w:div w:id="67472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7557423">
      <w:bodyDiv w:val="1"/>
      <w:marLeft w:val="0"/>
      <w:marRight w:val="0"/>
      <w:marTop w:val="0"/>
      <w:marBottom w:val="0"/>
      <w:divBdr>
        <w:top w:val="none" w:sz="0" w:space="0" w:color="auto"/>
        <w:left w:val="none" w:sz="0" w:space="0" w:color="auto"/>
        <w:bottom w:val="none" w:sz="0" w:space="0" w:color="auto"/>
        <w:right w:val="none" w:sz="0" w:space="0" w:color="auto"/>
      </w:divBdr>
    </w:div>
    <w:div w:id="427044336">
      <w:bodyDiv w:val="1"/>
      <w:marLeft w:val="0"/>
      <w:marRight w:val="0"/>
      <w:marTop w:val="0"/>
      <w:marBottom w:val="0"/>
      <w:divBdr>
        <w:top w:val="none" w:sz="0" w:space="0" w:color="auto"/>
        <w:left w:val="none" w:sz="0" w:space="0" w:color="auto"/>
        <w:bottom w:val="none" w:sz="0" w:space="0" w:color="auto"/>
        <w:right w:val="none" w:sz="0" w:space="0" w:color="auto"/>
      </w:divBdr>
    </w:div>
    <w:div w:id="430472187">
      <w:bodyDiv w:val="1"/>
      <w:marLeft w:val="0"/>
      <w:marRight w:val="0"/>
      <w:marTop w:val="0"/>
      <w:marBottom w:val="0"/>
      <w:divBdr>
        <w:top w:val="none" w:sz="0" w:space="0" w:color="auto"/>
        <w:left w:val="none" w:sz="0" w:space="0" w:color="auto"/>
        <w:bottom w:val="none" w:sz="0" w:space="0" w:color="auto"/>
        <w:right w:val="none" w:sz="0" w:space="0" w:color="auto"/>
      </w:divBdr>
    </w:div>
    <w:div w:id="475536412">
      <w:bodyDiv w:val="1"/>
      <w:marLeft w:val="0"/>
      <w:marRight w:val="0"/>
      <w:marTop w:val="0"/>
      <w:marBottom w:val="0"/>
      <w:divBdr>
        <w:top w:val="none" w:sz="0" w:space="0" w:color="auto"/>
        <w:left w:val="none" w:sz="0" w:space="0" w:color="auto"/>
        <w:bottom w:val="none" w:sz="0" w:space="0" w:color="auto"/>
        <w:right w:val="none" w:sz="0" w:space="0" w:color="auto"/>
      </w:divBdr>
    </w:div>
    <w:div w:id="481309161">
      <w:bodyDiv w:val="1"/>
      <w:marLeft w:val="0"/>
      <w:marRight w:val="0"/>
      <w:marTop w:val="0"/>
      <w:marBottom w:val="0"/>
      <w:divBdr>
        <w:top w:val="none" w:sz="0" w:space="0" w:color="auto"/>
        <w:left w:val="none" w:sz="0" w:space="0" w:color="auto"/>
        <w:bottom w:val="none" w:sz="0" w:space="0" w:color="auto"/>
        <w:right w:val="none" w:sz="0" w:space="0" w:color="auto"/>
      </w:divBdr>
      <w:divsChild>
        <w:div w:id="1376201395">
          <w:marLeft w:val="0"/>
          <w:marRight w:val="0"/>
          <w:marTop w:val="0"/>
          <w:marBottom w:val="0"/>
          <w:divBdr>
            <w:top w:val="none" w:sz="0" w:space="0" w:color="auto"/>
            <w:left w:val="none" w:sz="0" w:space="0" w:color="auto"/>
            <w:bottom w:val="none" w:sz="0" w:space="0" w:color="auto"/>
            <w:right w:val="none" w:sz="0" w:space="0" w:color="auto"/>
          </w:divBdr>
          <w:divsChild>
            <w:div w:id="48589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48129">
      <w:bodyDiv w:val="1"/>
      <w:marLeft w:val="0"/>
      <w:marRight w:val="0"/>
      <w:marTop w:val="0"/>
      <w:marBottom w:val="0"/>
      <w:divBdr>
        <w:top w:val="none" w:sz="0" w:space="0" w:color="auto"/>
        <w:left w:val="none" w:sz="0" w:space="0" w:color="auto"/>
        <w:bottom w:val="none" w:sz="0" w:space="0" w:color="auto"/>
        <w:right w:val="none" w:sz="0" w:space="0" w:color="auto"/>
      </w:divBdr>
    </w:div>
    <w:div w:id="494686631">
      <w:bodyDiv w:val="1"/>
      <w:marLeft w:val="0"/>
      <w:marRight w:val="0"/>
      <w:marTop w:val="0"/>
      <w:marBottom w:val="0"/>
      <w:divBdr>
        <w:top w:val="none" w:sz="0" w:space="0" w:color="auto"/>
        <w:left w:val="none" w:sz="0" w:space="0" w:color="auto"/>
        <w:bottom w:val="none" w:sz="0" w:space="0" w:color="auto"/>
        <w:right w:val="none" w:sz="0" w:space="0" w:color="auto"/>
      </w:divBdr>
    </w:div>
    <w:div w:id="500893584">
      <w:bodyDiv w:val="1"/>
      <w:marLeft w:val="0"/>
      <w:marRight w:val="0"/>
      <w:marTop w:val="0"/>
      <w:marBottom w:val="0"/>
      <w:divBdr>
        <w:top w:val="none" w:sz="0" w:space="0" w:color="auto"/>
        <w:left w:val="none" w:sz="0" w:space="0" w:color="auto"/>
        <w:bottom w:val="none" w:sz="0" w:space="0" w:color="auto"/>
        <w:right w:val="none" w:sz="0" w:space="0" w:color="auto"/>
      </w:divBdr>
    </w:div>
    <w:div w:id="517696427">
      <w:bodyDiv w:val="1"/>
      <w:marLeft w:val="0"/>
      <w:marRight w:val="0"/>
      <w:marTop w:val="0"/>
      <w:marBottom w:val="0"/>
      <w:divBdr>
        <w:top w:val="none" w:sz="0" w:space="0" w:color="auto"/>
        <w:left w:val="none" w:sz="0" w:space="0" w:color="auto"/>
        <w:bottom w:val="none" w:sz="0" w:space="0" w:color="auto"/>
        <w:right w:val="none" w:sz="0" w:space="0" w:color="auto"/>
      </w:divBdr>
    </w:div>
    <w:div w:id="534462994">
      <w:bodyDiv w:val="1"/>
      <w:marLeft w:val="0"/>
      <w:marRight w:val="0"/>
      <w:marTop w:val="0"/>
      <w:marBottom w:val="0"/>
      <w:divBdr>
        <w:top w:val="none" w:sz="0" w:space="0" w:color="auto"/>
        <w:left w:val="none" w:sz="0" w:space="0" w:color="auto"/>
        <w:bottom w:val="none" w:sz="0" w:space="0" w:color="auto"/>
        <w:right w:val="none" w:sz="0" w:space="0" w:color="auto"/>
      </w:divBdr>
    </w:div>
    <w:div w:id="593324390">
      <w:bodyDiv w:val="1"/>
      <w:marLeft w:val="0"/>
      <w:marRight w:val="0"/>
      <w:marTop w:val="0"/>
      <w:marBottom w:val="0"/>
      <w:divBdr>
        <w:top w:val="none" w:sz="0" w:space="0" w:color="auto"/>
        <w:left w:val="none" w:sz="0" w:space="0" w:color="auto"/>
        <w:bottom w:val="none" w:sz="0" w:space="0" w:color="auto"/>
        <w:right w:val="none" w:sz="0" w:space="0" w:color="auto"/>
      </w:divBdr>
    </w:div>
    <w:div w:id="594242448">
      <w:bodyDiv w:val="1"/>
      <w:marLeft w:val="0"/>
      <w:marRight w:val="0"/>
      <w:marTop w:val="0"/>
      <w:marBottom w:val="0"/>
      <w:divBdr>
        <w:top w:val="none" w:sz="0" w:space="0" w:color="auto"/>
        <w:left w:val="none" w:sz="0" w:space="0" w:color="auto"/>
        <w:bottom w:val="none" w:sz="0" w:space="0" w:color="auto"/>
        <w:right w:val="none" w:sz="0" w:space="0" w:color="auto"/>
      </w:divBdr>
    </w:div>
    <w:div w:id="604967459">
      <w:bodyDiv w:val="1"/>
      <w:marLeft w:val="0"/>
      <w:marRight w:val="0"/>
      <w:marTop w:val="0"/>
      <w:marBottom w:val="0"/>
      <w:divBdr>
        <w:top w:val="none" w:sz="0" w:space="0" w:color="auto"/>
        <w:left w:val="none" w:sz="0" w:space="0" w:color="auto"/>
        <w:bottom w:val="none" w:sz="0" w:space="0" w:color="auto"/>
        <w:right w:val="none" w:sz="0" w:space="0" w:color="auto"/>
      </w:divBdr>
    </w:div>
    <w:div w:id="608852674">
      <w:bodyDiv w:val="1"/>
      <w:marLeft w:val="0"/>
      <w:marRight w:val="0"/>
      <w:marTop w:val="0"/>
      <w:marBottom w:val="0"/>
      <w:divBdr>
        <w:top w:val="none" w:sz="0" w:space="0" w:color="auto"/>
        <w:left w:val="none" w:sz="0" w:space="0" w:color="auto"/>
        <w:bottom w:val="none" w:sz="0" w:space="0" w:color="auto"/>
        <w:right w:val="none" w:sz="0" w:space="0" w:color="auto"/>
      </w:divBdr>
    </w:div>
    <w:div w:id="663822942">
      <w:bodyDiv w:val="1"/>
      <w:marLeft w:val="0"/>
      <w:marRight w:val="0"/>
      <w:marTop w:val="0"/>
      <w:marBottom w:val="0"/>
      <w:divBdr>
        <w:top w:val="none" w:sz="0" w:space="0" w:color="auto"/>
        <w:left w:val="none" w:sz="0" w:space="0" w:color="auto"/>
        <w:bottom w:val="none" w:sz="0" w:space="0" w:color="auto"/>
        <w:right w:val="none" w:sz="0" w:space="0" w:color="auto"/>
      </w:divBdr>
    </w:div>
    <w:div w:id="688214814">
      <w:bodyDiv w:val="1"/>
      <w:marLeft w:val="0"/>
      <w:marRight w:val="0"/>
      <w:marTop w:val="0"/>
      <w:marBottom w:val="0"/>
      <w:divBdr>
        <w:top w:val="none" w:sz="0" w:space="0" w:color="auto"/>
        <w:left w:val="none" w:sz="0" w:space="0" w:color="auto"/>
        <w:bottom w:val="none" w:sz="0" w:space="0" w:color="auto"/>
        <w:right w:val="none" w:sz="0" w:space="0" w:color="auto"/>
      </w:divBdr>
    </w:div>
    <w:div w:id="699740467">
      <w:bodyDiv w:val="1"/>
      <w:marLeft w:val="0"/>
      <w:marRight w:val="0"/>
      <w:marTop w:val="0"/>
      <w:marBottom w:val="0"/>
      <w:divBdr>
        <w:top w:val="none" w:sz="0" w:space="0" w:color="auto"/>
        <w:left w:val="none" w:sz="0" w:space="0" w:color="auto"/>
        <w:bottom w:val="none" w:sz="0" w:space="0" w:color="auto"/>
        <w:right w:val="none" w:sz="0" w:space="0" w:color="auto"/>
      </w:divBdr>
    </w:div>
    <w:div w:id="727606656">
      <w:bodyDiv w:val="1"/>
      <w:marLeft w:val="0"/>
      <w:marRight w:val="0"/>
      <w:marTop w:val="0"/>
      <w:marBottom w:val="0"/>
      <w:divBdr>
        <w:top w:val="none" w:sz="0" w:space="0" w:color="auto"/>
        <w:left w:val="none" w:sz="0" w:space="0" w:color="auto"/>
        <w:bottom w:val="none" w:sz="0" w:space="0" w:color="auto"/>
        <w:right w:val="none" w:sz="0" w:space="0" w:color="auto"/>
      </w:divBdr>
    </w:div>
    <w:div w:id="758714664">
      <w:bodyDiv w:val="1"/>
      <w:marLeft w:val="0"/>
      <w:marRight w:val="0"/>
      <w:marTop w:val="0"/>
      <w:marBottom w:val="0"/>
      <w:divBdr>
        <w:top w:val="none" w:sz="0" w:space="0" w:color="auto"/>
        <w:left w:val="none" w:sz="0" w:space="0" w:color="auto"/>
        <w:bottom w:val="none" w:sz="0" w:space="0" w:color="auto"/>
        <w:right w:val="none" w:sz="0" w:space="0" w:color="auto"/>
      </w:divBdr>
    </w:div>
    <w:div w:id="776489233">
      <w:bodyDiv w:val="1"/>
      <w:marLeft w:val="0"/>
      <w:marRight w:val="0"/>
      <w:marTop w:val="0"/>
      <w:marBottom w:val="0"/>
      <w:divBdr>
        <w:top w:val="none" w:sz="0" w:space="0" w:color="auto"/>
        <w:left w:val="none" w:sz="0" w:space="0" w:color="auto"/>
        <w:bottom w:val="none" w:sz="0" w:space="0" w:color="auto"/>
        <w:right w:val="none" w:sz="0" w:space="0" w:color="auto"/>
      </w:divBdr>
    </w:div>
    <w:div w:id="779689402">
      <w:bodyDiv w:val="1"/>
      <w:marLeft w:val="0"/>
      <w:marRight w:val="0"/>
      <w:marTop w:val="0"/>
      <w:marBottom w:val="0"/>
      <w:divBdr>
        <w:top w:val="none" w:sz="0" w:space="0" w:color="auto"/>
        <w:left w:val="none" w:sz="0" w:space="0" w:color="auto"/>
        <w:bottom w:val="none" w:sz="0" w:space="0" w:color="auto"/>
        <w:right w:val="none" w:sz="0" w:space="0" w:color="auto"/>
      </w:divBdr>
    </w:div>
    <w:div w:id="786508953">
      <w:bodyDiv w:val="1"/>
      <w:marLeft w:val="0"/>
      <w:marRight w:val="0"/>
      <w:marTop w:val="0"/>
      <w:marBottom w:val="0"/>
      <w:divBdr>
        <w:top w:val="none" w:sz="0" w:space="0" w:color="auto"/>
        <w:left w:val="none" w:sz="0" w:space="0" w:color="auto"/>
        <w:bottom w:val="none" w:sz="0" w:space="0" w:color="auto"/>
        <w:right w:val="none" w:sz="0" w:space="0" w:color="auto"/>
      </w:divBdr>
    </w:div>
    <w:div w:id="808130872">
      <w:bodyDiv w:val="1"/>
      <w:marLeft w:val="0"/>
      <w:marRight w:val="0"/>
      <w:marTop w:val="0"/>
      <w:marBottom w:val="0"/>
      <w:divBdr>
        <w:top w:val="none" w:sz="0" w:space="0" w:color="auto"/>
        <w:left w:val="none" w:sz="0" w:space="0" w:color="auto"/>
        <w:bottom w:val="none" w:sz="0" w:space="0" w:color="auto"/>
        <w:right w:val="none" w:sz="0" w:space="0" w:color="auto"/>
      </w:divBdr>
    </w:div>
    <w:div w:id="862204690">
      <w:bodyDiv w:val="1"/>
      <w:marLeft w:val="0"/>
      <w:marRight w:val="0"/>
      <w:marTop w:val="0"/>
      <w:marBottom w:val="0"/>
      <w:divBdr>
        <w:top w:val="none" w:sz="0" w:space="0" w:color="auto"/>
        <w:left w:val="none" w:sz="0" w:space="0" w:color="auto"/>
        <w:bottom w:val="none" w:sz="0" w:space="0" w:color="auto"/>
        <w:right w:val="none" w:sz="0" w:space="0" w:color="auto"/>
      </w:divBdr>
    </w:div>
    <w:div w:id="863058784">
      <w:bodyDiv w:val="1"/>
      <w:marLeft w:val="0"/>
      <w:marRight w:val="0"/>
      <w:marTop w:val="0"/>
      <w:marBottom w:val="0"/>
      <w:divBdr>
        <w:top w:val="none" w:sz="0" w:space="0" w:color="auto"/>
        <w:left w:val="none" w:sz="0" w:space="0" w:color="auto"/>
        <w:bottom w:val="none" w:sz="0" w:space="0" w:color="auto"/>
        <w:right w:val="none" w:sz="0" w:space="0" w:color="auto"/>
      </w:divBdr>
    </w:div>
    <w:div w:id="894781353">
      <w:bodyDiv w:val="1"/>
      <w:marLeft w:val="0"/>
      <w:marRight w:val="0"/>
      <w:marTop w:val="0"/>
      <w:marBottom w:val="0"/>
      <w:divBdr>
        <w:top w:val="none" w:sz="0" w:space="0" w:color="auto"/>
        <w:left w:val="none" w:sz="0" w:space="0" w:color="auto"/>
        <w:bottom w:val="none" w:sz="0" w:space="0" w:color="auto"/>
        <w:right w:val="none" w:sz="0" w:space="0" w:color="auto"/>
      </w:divBdr>
    </w:div>
    <w:div w:id="899828339">
      <w:bodyDiv w:val="1"/>
      <w:marLeft w:val="0"/>
      <w:marRight w:val="0"/>
      <w:marTop w:val="0"/>
      <w:marBottom w:val="0"/>
      <w:divBdr>
        <w:top w:val="none" w:sz="0" w:space="0" w:color="auto"/>
        <w:left w:val="none" w:sz="0" w:space="0" w:color="auto"/>
        <w:bottom w:val="none" w:sz="0" w:space="0" w:color="auto"/>
        <w:right w:val="none" w:sz="0" w:space="0" w:color="auto"/>
      </w:divBdr>
    </w:div>
    <w:div w:id="905914194">
      <w:bodyDiv w:val="1"/>
      <w:marLeft w:val="0"/>
      <w:marRight w:val="0"/>
      <w:marTop w:val="0"/>
      <w:marBottom w:val="0"/>
      <w:divBdr>
        <w:top w:val="none" w:sz="0" w:space="0" w:color="auto"/>
        <w:left w:val="none" w:sz="0" w:space="0" w:color="auto"/>
        <w:bottom w:val="none" w:sz="0" w:space="0" w:color="auto"/>
        <w:right w:val="none" w:sz="0" w:space="0" w:color="auto"/>
      </w:divBdr>
    </w:div>
    <w:div w:id="922832421">
      <w:bodyDiv w:val="1"/>
      <w:marLeft w:val="0"/>
      <w:marRight w:val="0"/>
      <w:marTop w:val="0"/>
      <w:marBottom w:val="0"/>
      <w:divBdr>
        <w:top w:val="none" w:sz="0" w:space="0" w:color="auto"/>
        <w:left w:val="none" w:sz="0" w:space="0" w:color="auto"/>
        <w:bottom w:val="none" w:sz="0" w:space="0" w:color="auto"/>
        <w:right w:val="none" w:sz="0" w:space="0" w:color="auto"/>
      </w:divBdr>
    </w:div>
    <w:div w:id="940644169">
      <w:bodyDiv w:val="1"/>
      <w:marLeft w:val="0"/>
      <w:marRight w:val="0"/>
      <w:marTop w:val="0"/>
      <w:marBottom w:val="0"/>
      <w:divBdr>
        <w:top w:val="none" w:sz="0" w:space="0" w:color="auto"/>
        <w:left w:val="none" w:sz="0" w:space="0" w:color="auto"/>
        <w:bottom w:val="none" w:sz="0" w:space="0" w:color="auto"/>
        <w:right w:val="none" w:sz="0" w:space="0" w:color="auto"/>
      </w:divBdr>
    </w:div>
    <w:div w:id="949093970">
      <w:bodyDiv w:val="1"/>
      <w:marLeft w:val="0"/>
      <w:marRight w:val="0"/>
      <w:marTop w:val="0"/>
      <w:marBottom w:val="0"/>
      <w:divBdr>
        <w:top w:val="none" w:sz="0" w:space="0" w:color="auto"/>
        <w:left w:val="none" w:sz="0" w:space="0" w:color="auto"/>
        <w:bottom w:val="none" w:sz="0" w:space="0" w:color="auto"/>
        <w:right w:val="none" w:sz="0" w:space="0" w:color="auto"/>
      </w:divBdr>
    </w:div>
    <w:div w:id="951669471">
      <w:bodyDiv w:val="1"/>
      <w:marLeft w:val="0"/>
      <w:marRight w:val="0"/>
      <w:marTop w:val="0"/>
      <w:marBottom w:val="0"/>
      <w:divBdr>
        <w:top w:val="none" w:sz="0" w:space="0" w:color="auto"/>
        <w:left w:val="none" w:sz="0" w:space="0" w:color="auto"/>
        <w:bottom w:val="none" w:sz="0" w:space="0" w:color="auto"/>
        <w:right w:val="none" w:sz="0" w:space="0" w:color="auto"/>
      </w:divBdr>
    </w:div>
    <w:div w:id="970134245">
      <w:bodyDiv w:val="1"/>
      <w:marLeft w:val="0"/>
      <w:marRight w:val="0"/>
      <w:marTop w:val="0"/>
      <w:marBottom w:val="0"/>
      <w:divBdr>
        <w:top w:val="none" w:sz="0" w:space="0" w:color="auto"/>
        <w:left w:val="none" w:sz="0" w:space="0" w:color="auto"/>
        <w:bottom w:val="none" w:sz="0" w:space="0" w:color="auto"/>
        <w:right w:val="none" w:sz="0" w:space="0" w:color="auto"/>
      </w:divBdr>
      <w:divsChild>
        <w:div w:id="2097818051">
          <w:marLeft w:val="0"/>
          <w:marRight w:val="0"/>
          <w:marTop w:val="0"/>
          <w:marBottom w:val="0"/>
          <w:divBdr>
            <w:top w:val="none" w:sz="0" w:space="0" w:color="auto"/>
            <w:left w:val="none" w:sz="0" w:space="0" w:color="auto"/>
            <w:bottom w:val="none" w:sz="0" w:space="0" w:color="auto"/>
            <w:right w:val="none" w:sz="0" w:space="0" w:color="auto"/>
          </w:divBdr>
          <w:divsChild>
            <w:div w:id="13477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42409">
      <w:bodyDiv w:val="1"/>
      <w:marLeft w:val="0"/>
      <w:marRight w:val="0"/>
      <w:marTop w:val="0"/>
      <w:marBottom w:val="0"/>
      <w:divBdr>
        <w:top w:val="none" w:sz="0" w:space="0" w:color="auto"/>
        <w:left w:val="none" w:sz="0" w:space="0" w:color="auto"/>
        <w:bottom w:val="none" w:sz="0" w:space="0" w:color="auto"/>
        <w:right w:val="none" w:sz="0" w:space="0" w:color="auto"/>
      </w:divBdr>
    </w:div>
    <w:div w:id="1021129621">
      <w:bodyDiv w:val="1"/>
      <w:marLeft w:val="0"/>
      <w:marRight w:val="0"/>
      <w:marTop w:val="0"/>
      <w:marBottom w:val="0"/>
      <w:divBdr>
        <w:top w:val="none" w:sz="0" w:space="0" w:color="auto"/>
        <w:left w:val="none" w:sz="0" w:space="0" w:color="auto"/>
        <w:bottom w:val="none" w:sz="0" w:space="0" w:color="auto"/>
        <w:right w:val="none" w:sz="0" w:space="0" w:color="auto"/>
      </w:divBdr>
    </w:div>
    <w:div w:id="1051616560">
      <w:bodyDiv w:val="1"/>
      <w:marLeft w:val="0"/>
      <w:marRight w:val="0"/>
      <w:marTop w:val="0"/>
      <w:marBottom w:val="0"/>
      <w:divBdr>
        <w:top w:val="none" w:sz="0" w:space="0" w:color="auto"/>
        <w:left w:val="none" w:sz="0" w:space="0" w:color="auto"/>
        <w:bottom w:val="none" w:sz="0" w:space="0" w:color="auto"/>
        <w:right w:val="none" w:sz="0" w:space="0" w:color="auto"/>
      </w:divBdr>
    </w:div>
    <w:div w:id="1054498987">
      <w:bodyDiv w:val="1"/>
      <w:marLeft w:val="0"/>
      <w:marRight w:val="0"/>
      <w:marTop w:val="0"/>
      <w:marBottom w:val="0"/>
      <w:divBdr>
        <w:top w:val="none" w:sz="0" w:space="0" w:color="auto"/>
        <w:left w:val="none" w:sz="0" w:space="0" w:color="auto"/>
        <w:bottom w:val="none" w:sz="0" w:space="0" w:color="auto"/>
        <w:right w:val="none" w:sz="0" w:space="0" w:color="auto"/>
      </w:divBdr>
    </w:div>
    <w:div w:id="1057165752">
      <w:bodyDiv w:val="1"/>
      <w:marLeft w:val="0"/>
      <w:marRight w:val="0"/>
      <w:marTop w:val="0"/>
      <w:marBottom w:val="0"/>
      <w:divBdr>
        <w:top w:val="none" w:sz="0" w:space="0" w:color="auto"/>
        <w:left w:val="none" w:sz="0" w:space="0" w:color="auto"/>
        <w:bottom w:val="none" w:sz="0" w:space="0" w:color="auto"/>
        <w:right w:val="none" w:sz="0" w:space="0" w:color="auto"/>
      </w:divBdr>
    </w:div>
    <w:div w:id="1057511296">
      <w:bodyDiv w:val="1"/>
      <w:marLeft w:val="0"/>
      <w:marRight w:val="0"/>
      <w:marTop w:val="0"/>
      <w:marBottom w:val="0"/>
      <w:divBdr>
        <w:top w:val="none" w:sz="0" w:space="0" w:color="auto"/>
        <w:left w:val="none" w:sz="0" w:space="0" w:color="auto"/>
        <w:bottom w:val="none" w:sz="0" w:space="0" w:color="auto"/>
        <w:right w:val="none" w:sz="0" w:space="0" w:color="auto"/>
      </w:divBdr>
    </w:div>
    <w:div w:id="1088699354">
      <w:bodyDiv w:val="1"/>
      <w:marLeft w:val="0"/>
      <w:marRight w:val="0"/>
      <w:marTop w:val="0"/>
      <w:marBottom w:val="0"/>
      <w:divBdr>
        <w:top w:val="none" w:sz="0" w:space="0" w:color="auto"/>
        <w:left w:val="none" w:sz="0" w:space="0" w:color="auto"/>
        <w:bottom w:val="none" w:sz="0" w:space="0" w:color="auto"/>
        <w:right w:val="none" w:sz="0" w:space="0" w:color="auto"/>
      </w:divBdr>
    </w:div>
    <w:div w:id="1092899266">
      <w:bodyDiv w:val="1"/>
      <w:marLeft w:val="0"/>
      <w:marRight w:val="0"/>
      <w:marTop w:val="0"/>
      <w:marBottom w:val="0"/>
      <w:divBdr>
        <w:top w:val="none" w:sz="0" w:space="0" w:color="auto"/>
        <w:left w:val="none" w:sz="0" w:space="0" w:color="auto"/>
        <w:bottom w:val="none" w:sz="0" w:space="0" w:color="auto"/>
        <w:right w:val="none" w:sz="0" w:space="0" w:color="auto"/>
      </w:divBdr>
    </w:div>
    <w:div w:id="1099565775">
      <w:bodyDiv w:val="1"/>
      <w:marLeft w:val="0"/>
      <w:marRight w:val="0"/>
      <w:marTop w:val="0"/>
      <w:marBottom w:val="0"/>
      <w:divBdr>
        <w:top w:val="none" w:sz="0" w:space="0" w:color="auto"/>
        <w:left w:val="none" w:sz="0" w:space="0" w:color="auto"/>
        <w:bottom w:val="none" w:sz="0" w:space="0" w:color="auto"/>
        <w:right w:val="none" w:sz="0" w:space="0" w:color="auto"/>
      </w:divBdr>
    </w:div>
    <w:div w:id="1134106905">
      <w:bodyDiv w:val="1"/>
      <w:marLeft w:val="0"/>
      <w:marRight w:val="0"/>
      <w:marTop w:val="0"/>
      <w:marBottom w:val="0"/>
      <w:divBdr>
        <w:top w:val="none" w:sz="0" w:space="0" w:color="auto"/>
        <w:left w:val="none" w:sz="0" w:space="0" w:color="auto"/>
        <w:bottom w:val="none" w:sz="0" w:space="0" w:color="auto"/>
        <w:right w:val="none" w:sz="0" w:space="0" w:color="auto"/>
      </w:divBdr>
    </w:div>
    <w:div w:id="1149128316">
      <w:bodyDiv w:val="1"/>
      <w:marLeft w:val="0"/>
      <w:marRight w:val="0"/>
      <w:marTop w:val="0"/>
      <w:marBottom w:val="0"/>
      <w:divBdr>
        <w:top w:val="none" w:sz="0" w:space="0" w:color="auto"/>
        <w:left w:val="none" w:sz="0" w:space="0" w:color="auto"/>
        <w:bottom w:val="none" w:sz="0" w:space="0" w:color="auto"/>
        <w:right w:val="none" w:sz="0" w:space="0" w:color="auto"/>
      </w:divBdr>
    </w:div>
    <w:div w:id="1196309100">
      <w:bodyDiv w:val="1"/>
      <w:marLeft w:val="0"/>
      <w:marRight w:val="0"/>
      <w:marTop w:val="0"/>
      <w:marBottom w:val="0"/>
      <w:divBdr>
        <w:top w:val="none" w:sz="0" w:space="0" w:color="auto"/>
        <w:left w:val="none" w:sz="0" w:space="0" w:color="auto"/>
        <w:bottom w:val="none" w:sz="0" w:space="0" w:color="auto"/>
        <w:right w:val="none" w:sz="0" w:space="0" w:color="auto"/>
      </w:divBdr>
    </w:div>
    <w:div w:id="1207334111">
      <w:bodyDiv w:val="1"/>
      <w:marLeft w:val="0"/>
      <w:marRight w:val="0"/>
      <w:marTop w:val="0"/>
      <w:marBottom w:val="0"/>
      <w:divBdr>
        <w:top w:val="none" w:sz="0" w:space="0" w:color="auto"/>
        <w:left w:val="none" w:sz="0" w:space="0" w:color="auto"/>
        <w:bottom w:val="none" w:sz="0" w:space="0" w:color="auto"/>
        <w:right w:val="none" w:sz="0" w:space="0" w:color="auto"/>
      </w:divBdr>
    </w:div>
    <w:div w:id="1212888618">
      <w:bodyDiv w:val="1"/>
      <w:marLeft w:val="0"/>
      <w:marRight w:val="0"/>
      <w:marTop w:val="0"/>
      <w:marBottom w:val="0"/>
      <w:divBdr>
        <w:top w:val="none" w:sz="0" w:space="0" w:color="auto"/>
        <w:left w:val="none" w:sz="0" w:space="0" w:color="auto"/>
        <w:bottom w:val="none" w:sz="0" w:space="0" w:color="auto"/>
        <w:right w:val="none" w:sz="0" w:space="0" w:color="auto"/>
      </w:divBdr>
    </w:div>
    <w:div w:id="1234777613">
      <w:bodyDiv w:val="1"/>
      <w:marLeft w:val="0"/>
      <w:marRight w:val="0"/>
      <w:marTop w:val="0"/>
      <w:marBottom w:val="0"/>
      <w:divBdr>
        <w:top w:val="none" w:sz="0" w:space="0" w:color="auto"/>
        <w:left w:val="none" w:sz="0" w:space="0" w:color="auto"/>
        <w:bottom w:val="none" w:sz="0" w:space="0" w:color="auto"/>
        <w:right w:val="none" w:sz="0" w:space="0" w:color="auto"/>
      </w:divBdr>
    </w:div>
    <w:div w:id="1258295547">
      <w:bodyDiv w:val="1"/>
      <w:marLeft w:val="0"/>
      <w:marRight w:val="0"/>
      <w:marTop w:val="0"/>
      <w:marBottom w:val="0"/>
      <w:divBdr>
        <w:top w:val="none" w:sz="0" w:space="0" w:color="auto"/>
        <w:left w:val="none" w:sz="0" w:space="0" w:color="auto"/>
        <w:bottom w:val="none" w:sz="0" w:space="0" w:color="auto"/>
        <w:right w:val="none" w:sz="0" w:space="0" w:color="auto"/>
      </w:divBdr>
    </w:div>
    <w:div w:id="1269848538">
      <w:bodyDiv w:val="1"/>
      <w:marLeft w:val="0"/>
      <w:marRight w:val="0"/>
      <w:marTop w:val="0"/>
      <w:marBottom w:val="0"/>
      <w:divBdr>
        <w:top w:val="none" w:sz="0" w:space="0" w:color="auto"/>
        <w:left w:val="none" w:sz="0" w:space="0" w:color="auto"/>
        <w:bottom w:val="none" w:sz="0" w:space="0" w:color="auto"/>
        <w:right w:val="none" w:sz="0" w:space="0" w:color="auto"/>
      </w:divBdr>
    </w:div>
    <w:div w:id="1273366838">
      <w:bodyDiv w:val="1"/>
      <w:marLeft w:val="0"/>
      <w:marRight w:val="0"/>
      <w:marTop w:val="0"/>
      <w:marBottom w:val="0"/>
      <w:divBdr>
        <w:top w:val="none" w:sz="0" w:space="0" w:color="auto"/>
        <w:left w:val="none" w:sz="0" w:space="0" w:color="auto"/>
        <w:bottom w:val="none" w:sz="0" w:space="0" w:color="auto"/>
        <w:right w:val="none" w:sz="0" w:space="0" w:color="auto"/>
      </w:divBdr>
    </w:div>
    <w:div w:id="1314990619">
      <w:bodyDiv w:val="1"/>
      <w:marLeft w:val="0"/>
      <w:marRight w:val="0"/>
      <w:marTop w:val="0"/>
      <w:marBottom w:val="0"/>
      <w:divBdr>
        <w:top w:val="none" w:sz="0" w:space="0" w:color="auto"/>
        <w:left w:val="none" w:sz="0" w:space="0" w:color="auto"/>
        <w:bottom w:val="none" w:sz="0" w:space="0" w:color="auto"/>
        <w:right w:val="none" w:sz="0" w:space="0" w:color="auto"/>
      </w:divBdr>
    </w:div>
    <w:div w:id="1345594225">
      <w:bodyDiv w:val="1"/>
      <w:marLeft w:val="0"/>
      <w:marRight w:val="0"/>
      <w:marTop w:val="0"/>
      <w:marBottom w:val="0"/>
      <w:divBdr>
        <w:top w:val="none" w:sz="0" w:space="0" w:color="auto"/>
        <w:left w:val="none" w:sz="0" w:space="0" w:color="auto"/>
        <w:bottom w:val="none" w:sz="0" w:space="0" w:color="auto"/>
        <w:right w:val="none" w:sz="0" w:space="0" w:color="auto"/>
      </w:divBdr>
    </w:div>
    <w:div w:id="1357384152">
      <w:bodyDiv w:val="1"/>
      <w:marLeft w:val="0"/>
      <w:marRight w:val="0"/>
      <w:marTop w:val="0"/>
      <w:marBottom w:val="0"/>
      <w:divBdr>
        <w:top w:val="none" w:sz="0" w:space="0" w:color="auto"/>
        <w:left w:val="none" w:sz="0" w:space="0" w:color="auto"/>
        <w:bottom w:val="none" w:sz="0" w:space="0" w:color="auto"/>
        <w:right w:val="none" w:sz="0" w:space="0" w:color="auto"/>
      </w:divBdr>
    </w:div>
    <w:div w:id="1364280634">
      <w:bodyDiv w:val="1"/>
      <w:marLeft w:val="0"/>
      <w:marRight w:val="0"/>
      <w:marTop w:val="0"/>
      <w:marBottom w:val="0"/>
      <w:divBdr>
        <w:top w:val="none" w:sz="0" w:space="0" w:color="auto"/>
        <w:left w:val="none" w:sz="0" w:space="0" w:color="auto"/>
        <w:bottom w:val="none" w:sz="0" w:space="0" w:color="auto"/>
        <w:right w:val="none" w:sz="0" w:space="0" w:color="auto"/>
      </w:divBdr>
    </w:div>
    <w:div w:id="1376471156">
      <w:bodyDiv w:val="1"/>
      <w:marLeft w:val="0"/>
      <w:marRight w:val="0"/>
      <w:marTop w:val="0"/>
      <w:marBottom w:val="0"/>
      <w:divBdr>
        <w:top w:val="none" w:sz="0" w:space="0" w:color="auto"/>
        <w:left w:val="none" w:sz="0" w:space="0" w:color="auto"/>
        <w:bottom w:val="none" w:sz="0" w:space="0" w:color="auto"/>
        <w:right w:val="none" w:sz="0" w:space="0" w:color="auto"/>
      </w:divBdr>
    </w:div>
    <w:div w:id="1377046498">
      <w:bodyDiv w:val="1"/>
      <w:marLeft w:val="0"/>
      <w:marRight w:val="0"/>
      <w:marTop w:val="0"/>
      <w:marBottom w:val="0"/>
      <w:divBdr>
        <w:top w:val="none" w:sz="0" w:space="0" w:color="auto"/>
        <w:left w:val="none" w:sz="0" w:space="0" w:color="auto"/>
        <w:bottom w:val="none" w:sz="0" w:space="0" w:color="auto"/>
        <w:right w:val="none" w:sz="0" w:space="0" w:color="auto"/>
      </w:divBdr>
    </w:div>
    <w:div w:id="1415936493">
      <w:bodyDiv w:val="1"/>
      <w:marLeft w:val="0"/>
      <w:marRight w:val="0"/>
      <w:marTop w:val="0"/>
      <w:marBottom w:val="0"/>
      <w:divBdr>
        <w:top w:val="none" w:sz="0" w:space="0" w:color="auto"/>
        <w:left w:val="none" w:sz="0" w:space="0" w:color="auto"/>
        <w:bottom w:val="none" w:sz="0" w:space="0" w:color="auto"/>
        <w:right w:val="none" w:sz="0" w:space="0" w:color="auto"/>
      </w:divBdr>
    </w:div>
    <w:div w:id="1455833797">
      <w:bodyDiv w:val="1"/>
      <w:marLeft w:val="0"/>
      <w:marRight w:val="0"/>
      <w:marTop w:val="0"/>
      <w:marBottom w:val="0"/>
      <w:divBdr>
        <w:top w:val="none" w:sz="0" w:space="0" w:color="auto"/>
        <w:left w:val="none" w:sz="0" w:space="0" w:color="auto"/>
        <w:bottom w:val="none" w:sz="0" w:space="0" w:color="auto"/>
        <w:right w:val="none" w:sz="0" w:space="0" w:color="auto"/>
      </w:divBdr>
    </w:div>
    <w:div w:id="1493989672">
      <w:bodyDiv w:val="1"/>
      <w:marLeft w:val="0"/>
      <w:marRight w:val="0"/>
      <w:marTop w:val="0"/>
      <w:marBottom w:val="0"/>
      <w:divBdr>
        <w:top w:val="none" w:sz="0" w:space="0" w:color="auto"/>
        <w:left w:val="none" w:sz="0" w:space="0" w:color="auto"/>
        <w:bottom w:val="none" w:sz="0" w:space="0" w:color="auto"/>
        <w:right w:val="none" w:sz="0" w:space="0" w:color="auto"/>
      </w:divBdr>
    </w:div>
    <w:div w:id="1502544143">
      <w:bodyDiv w:val="1"/>
      <w:marLeft w:val="0"/>
      <w:marRight w:val="0"/>
      <w:marTop w:val="0"/>
      <w:marBottom w:val="0"/>
      <w:divBdr>
        <w:top w:val="none" w:sz="0" w:space="0" w:color="auto"/>
        <w:left w:val="none" w:sz="0" w:space="0" w:color="auto"/>
        <w:bottom w:val="none" w:sz="0" w:space="0" w:color="auto"/>
        <w:right w:val="none" w:sz="0" w:space="0" w:color="auto"/>
      </w:divBdr>
    </w:div>
    <w:div w:id="1537499722">
      <w:bodyDiv w:val="1"/>
      <w:marLeft w:val="0"/>
      <w:marRight w:val="0"/>
      <w:marTop w:val="0"/>
      <w:marBottom w:val="0"/>
      <w:divBdr>
        <w:top w:val="none" w:sz="0" w:space="0" w:color="auto"/>
        <w:left w:val="none" w:sz="0" w:space="0" w:color="auto"/>
        <w:bottom w:val="none" w:sz="0" w:space="0" w:color="auto"/>
        <w:right w:val="none" w:sz="0" w:space="0" w:color="auto"/>
      </w:divBdr>
      <w:divsChild>
        <w:div w:id="268435548">
          <w:marLeft w:val="0"/>
          <w:marRight w:val="0"/>
          <w:marTop w:val="0"/>
          <w:marBottom w:val="0"/>
          <w:divBdr>
            <w:top w:val="none" w:sz="0" w:space="0" w:color="auto"/>
            <w:left w:val="none" w:sz="0" w:space="0" w:color="auto"/>
            <w:bottom w:val="none" w:sz="0" w:space="0" w:color="auto"/>
            <w:right w:val="none" w:sz="0" w:space="0" w:color="auto"/>
          </w:divBdr>
          <w:divsChild>
            <w:div w:id="8101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5012">
      <w:bodyDiv w:val="1"/>
      <w:marLeft w:val="0"/>
      <w:marRight w:val="0"/>
      <w:marTop w:val="0"/>
      <w:marBottom w:val="0"/>
      <w:divBdr>
        <w:top w:val="none" w:sz="0" w:space="0" w:color="auto"/>
        <w:left w:val="none" w:sz="0" w:space="0" w:color="auto"/>
        <w:bottom w:val="none" w:sz="0" w:space="0" w:color="auto"/>
        <w:right w:val="none" w:sz="0" w:space="0" w:color="auto"/>
      </w:divBdr>
    </w:div>
    <w:div w:id="1634096116">
      <w:bodyDiv w:val="1"/>
      <w:marLeft w:val="0"/>
      <w:marRight w:val="0"/>
      <w:marTop w:val="0"/>
      <w:marBottom w:val="0"/>
      <w:divBdr>
        <w:top w:val="none" w:sz="0" w:space="0" w:color="auto"/>
        <w:left w:val="none" w:sz="0" w:space="0" w:color="auto"/>
        <w:bottom w:val="none" w:sz="0" w:space="0" w:color="auto"/>
        <w:right w:val="none" w:sz="0" w:space="0" w:color="auto"/>
      </w:divBdr>
    </w:div>
    <w:div w:id="1639216333">
      <w:bodyDiv w:val="1"/>
      <w:marLeft w:val="0"/>
      <w:marRight w:val="0"/>
      <w:marTop w:val="0"/>
      <w:marBottom w:val="0"/>
      <w:divBdr>
        <w:top w:val="none" w:sz="0" w:space="0" w:color="auto"/>
        <w:left w:val="none" w:sz="0" w:space="0" w:color="auto"/>
        <w:bottom w:val="none" w:sz="0" w:space="0" w:color="auto"/>
        <w:right w:val="none" w:sz="0" w:space="0" w:color="auto"/>
      </w:divBdr>
    </w:div>
    <w:div w:id="1665357676">
      <w:bodyDiv w:val="1"/>
      <w:marLeft w:val="0"/>
      <w:marRight w:val="0"/>
      <w:marTop w:val="0"/>
      <w:marBottom w:val="0"/>
      <w:divBdr>
        <w:top w:val="none" w:sz="0" w:space="0" w:color="auto"/>
        <w:left w:val="none" w:sz="0" w:space="0" w:color="auto"/>
        <w:bottom w:val="none" w:sz="0" w:space="0" w:color="auto"/>
        <w:right w:val="none" w:sz="0" w:space="0" w:color="auto"/>
      </w:divBdr>
    </w:div>
    <w:div w:id="1675525984">
      <w:bodyDiv w:val="1"/>
      <w:marLeft w:val="0"/>
      <w:marRight w:val="0"/>
      <w:marTop w:val="0"/>
      <w:marBottom w:val="0"/>
      <w:divBdr>
        <w:top w:val="none" w:sz="0" w:space="0" w:color="auto"/>
        <w:left w:val="none" w:sz="0" w:space="0" w:color="auto"/>
        <w:bottom w:val="none" w:sz="0" w:space="0" w:color="auto"/>
        <w:right w:val="none" w:sz="0" w:space="0" w:color="auto"/>
      </w:divBdr>
    </w:div>
    <w:div w:id="1687171168">
      <w:bodyDiv w:val="1"/>
      <w:marLeft w:val="0"/>
      <w:marRight w:val="0"/>
      <w:marTop w:val="0"/>
      <w:marBottom w:val="0"/>
      <w:divBdr>
        <w:top w:val="none" w:sz="0" w:space="0" w:color="auto"/>
        <w:left w:val="none" w:sz="0" w:space="0" w:color="auto"/>
        <w:bottom w:val="none" w:sz="0" w:space="0" w:color="auto"/>
        <w:right w:val="none" w:sz="0" w:space="0" w:color="auto"/>
      </w:divBdr>
    </w:div>
    <w:div w:id="1693847448">
      <w:bodyDiv w:val="1"/>
      <w:marLeft w:val="0"/>
      <w:marRight w:val="0"/>
      <w:marTop w:val="0"/>
      <w:marBottom w:val="0"/>
      <w:divBdr>
        <w:top w:val="none" w:sz="0" w:space="0" w:color="auto"/>
        <w:left w:val="none" w:sz="0" w:space="0" w:color="auto"/>
        <w:bottom w:val="none" w:sz="0" w:space="0" w:color="auto"/>
        <w:right w:val="none" w:sz="0" w:space="0" w:color="auto"/>
      </w:divBdr>
    </w:div>
    <w:div w:id="1708095135">
      <w:bodyDiv w:val="1"/>
      <w:marLeft w:val="0"/>
      <w:marRight w:val="0"/>
      <w:marTop w:val="0"/>
      <w:marBottom w:val="0"/>
      <w:divBdr>
        <w:top w:val="none" w:sz="0" w:space="0" w:color="auto"/>
        <w:left w:val="none" w:sz="0" w:space="0" w:color="auto"/>
        <w:bottom w:val="none" w:sz="0" w:space="0" w:color="auto"/>
        <w:right w:val="none" w:sz="0" w:space="0" w:color="auto"/>
      </w:divBdr>
    </w:div>
    <w:div w:id="1754355943">
      <w:bodyDiv w:val="1"/>
      <w:marLeft w:val="0"/>
      <w:marRight w:val="0"/>
      <w:marTop w:val="0"/>
      <w:marBottom w:val="0"/>
      <w:divBdr>
        <w:top w:val="none" w:sz="0" w:space="0" w:color="auto"/>
        <w:left w:val="none" w:sz="0" w:space="0" w:color="auto"/>
        <w:bottom w:val="none" w:sz="0" w:space="0" w:color="auto"/>
        <w:right w:val="none" w:sz="0" w:space="0" w:color="auto"/>
      </w:divBdr>
    </w:div>
    <w:div w:id="1767919341">
      <w:bodyDiv w:val="1"/>
      <w:marLeft w:val="0"/>
      <w:marRight w:val="0"/>
      <w:marTop w:val="0"/>
      <w:marBottom w:val="0"/>
      <w:divBdr>
        <w:top w:val="none" w:sz="0" w:space="0" w:color="auto"/>
        <w:left w:val="none" w:sz="0" w:space="0" w:color="auto"/>
        <w:bottom w:val="none" w:sz="0" w:space="0" w:color="auto"/>
        <w:right w:val="none" w:sz="0" w:space="0" w:color="auto"/>
      </w:divBdr>
    </w:div>
    <w:div w:id="1805658940">
      <w:bodyDiv w:val="1"/>
      <w:marLeft w:val="0"/>
      <w:marRight w:val="0"/>
      <w:marTop w:val="0"/>
      <w:marBottom w:val="0"/>
      <w:divBdr>
        <w:top w:val="none" w:sz="0" w:space="0" w:color="auto"/>
        <w:left w:val="none" w:sz="0" w:space="0" w:color="auto"/>
        <w:bottom w:val="none" w:sz="0" w:space="0" w:color="auto"/>
        <w:right w:val="none" w:sz="0" w:space="0" w:color="auto"/>
      </w:divBdr>
    </w:div>
    <w:div w:id="1815024674">
      <w:bodyDiv w:val="1"/>
      <w:marLeft w:val="0"/>
      <w:marRight w:val="0"/>
      <w:marTop w:val="0"/>
      <w:marBottom w:val="0"/>
      <w:divBdr>
        <w:top w:val="none" w:sz="0" w:space="0" w:color="auto"/>
        <w:left w:val="none" w:sz="0" w:space="0" w:color="auto"/>
        <w:bottom w:val="none" w:sz="0" w:space="0" w:color="auto"/>
        <w:right w:val="none" w:sz="0" w:space="0" w:color="auto"/>
      </w:divBdr>
    </w:div>
    <w:div w:id="1819609039">
      <w:bodyDiv w:val="1"/>
      <w:marLeft w:val="0"/>
      <w:marRight w:val="0"/>
      <w:marTop w:val="0"/>
      <w:marBottom w:val="0"/>
      <w:divBdr>
        <w:top w:val="none" w:sz="0" w:space="0" w:color="auto"/>
        <w:left w:val="none" w:sz="0" w:space="0" w:color="auto"/>
        <w:bottom w:val="none" w:sz="0" w:space="0" w:color="auto"/>
        <w:right w:val="none" w:sz="0" w:space="0" w:color="auto"/>
      </w:divBdr>
    </w:div>
    <w:div w:id="1865946204">
      <w:bodyDiv w:val="1"/>
      <w:marLeft w:val="0"/>
      <w:marRight w:val="0"/>
      <w:marTop w:val="0"/>
      <w:marBottom w:val="0"/>
      <w:divBdr>
        <w:top w:val="none" w:sz="0" w:space="0" w:color="auto"/>
        <w:left w:val="none" w:sz="0" w:space="0" w:color="auto"/>
        <w:bottom w:val="none" w:sz="0" w:space="0" w:color="auto"/>
        <w:right w:val="none" w:sz="0" w:space="0" w:color="auto"/>
      </w:divBdr>
    </w:div>
    <w:div w:id="1866213752">
      <w:bodyDiv w:val="1"/>
      <w:marLeft w:val="0"/>
      <w:marRight w:val="0"/>
      <w:marTop w:val="0"/>
      <w:marBottom w:val="0"/>
      <w:divBdr>
        <w:top w:val="none" w:sz="0" w:space="0" w:color="auto"/>
        <w:left w:val="none" w:sz="0" w:space="0" w:color="auto"/>
        <w:bottom w:val="none" w:sz="0" w:space="0" w:color="auto"/>
        <w:right w:val="none" w:sz="0" w:space="0" w:color="auto"/>
      </w:divBdr>
    </w:div>
    <w:div w:id="1868788217">
      <w:bodyDiv w:val="1"/>
      <w:marLeft w:val="0"/>
      <w:marRight w:val="0"/>
      <w:marTop w:val="0"/>
      <w:marBottom w:val="0"/>
      <w:divBdr>
        <w:top w:val="none" w:sz="0" w:space="0" w:color="auto"/>
        <w:left w:val="none" w:sz="0" w:space="0" w:color="auto"/>
        <w:bottom w:val="none" w:sz="0" w:space="0" w:color="auto"/>
        <w:right w:val="none" w:sz="0" w:space="0" w:color="auto"/>
      </w:divBdr>
    </w:div>
    <w:div w:id="1872575626">
      <w:bodyDiv w:val="1"/>
      <w:marLeft w:val="0"/>
      <w:marRight w:val="0"/>
      <w:marTop w:val="0"/>
      <w:marBottom w:val="0"/>
      <w:divBdr>
        <w:top w:val="none" w:sz="0" w:space="0" w:color="auto"/>
        <w:left w:val="none" w:sz="0" w:space="0" w:color="auto"/>
        <w:bottom w:val="none" w:sz="0" w:space="0" w:color="auto"/>
        <w:right w:val="none" w:sz="0" w:space="0" w:color="auto"/>
      </w:divBdr>
    </w:div>
    <w:div w:id="1886595276">
      <w:bodyDiv w:val="1"/>
      <w:marLeft w:val="0"/>
      <w:marRight w:val="0"/>
      <w:marTop w:val="0"/>
      <w:marBottom w:val="0"/>
      <w:divBdr>
        <w:top w:val="none" w:sz="0" w:space="0" w:color="auto"/>
        <w:left w:val="none" w:sz="0" w:space="0" w:color="auto"/>
        <w:bottom w:val="none" w:sz="0" w:space="0" w:color="auto"/>
        <w:right w:val="none" w:sz="0" w:space="0" w:color="auto"/>
      </w:divBdr>
    </w:div>
    <w:div w:id="1915971503">
      <w:bodyDiv w:val="1"/>
      <w:marLeft w:val="0"/>
      <w:marRight w:val="0"/>
      <w:marTop w:val="0"/>
      <w:marBottom w:val="0"/>
      <w:divBdr>
        <w:top w:val="none" w:sz="0" w:space="0" w:color="auto"/>
        <w:left w:val="none" w:sz="0" w:space="0" w:color="auto"/>
        <w:bottom w:val="none" w:sz="0" w:space="0" w:color="auto"/>
        <w:right w:val="none" w:sz="0" w:space="0" w:color="auto"/>
      </w:divBdr>
    </w:div>
    <w:div w:id="1979217730">
      <w:bodyDiv w:val="1"/>
      <w:marLeft w:val="0"/>
      <w:marRight w:val="0"/>
      <w:marTop w:val="0"/>
      <w:marBottom w:val="0"/>
      <w:divBdr>
        <w:top w:val="none" w:sz="0" w:space="0" w:color="auto"/>
        <w:left w:val="none" w:sz="0" w:space="0" w:color="auto"/>
        <w:bottom w:val="none" w:sz="0" w:space="0" w:color="auto"/>
        <w:right w:val="none" w:sz="0" w:space="0" w:color="auto"/>
      </w:divBdr>
    </w:div>
    <w:div w:id="1985043142">
      <w:bodyDiv w:val="1"/>
      <w:marLeft w:val="0"/>
      <w:marRight w:val="0"/>
      <w:marTop w:val="0"/>
      <w:marBottom w:val="0"/>
      <w:divBdr>
        <w:top w:val="none" w:sz="0" w:space="0" w:color="auto"/>
        <w:left w:val="none" w:sz="0" w:space="0" w:color="auto"/>
        <w:bottom w:val="none" w:sz="0" w:space="0" w:color="auto"/>
        <w:right w:val="none" w:sz="0" w:space="0" w:color="auto"/>
      </w:divBdr>
    </w:div>
    <w:div w:id="1996835177">
      <w:bodyDiv w:val="1"/>
      <w:marLeft w:val="0"/>
      <w:marRight w:val="0"/>
      <w:marTop w:val="0"/>
      <w:marBottom w:val="0"/>
      <w:divBdr>
        <w:top w:val="none" w:sz="0" w:space="0" w:color="auto"/>
        <w:left w:val="none" w:sz="0" w:space="0" w:color="auto"/>
        <w:bottom w:val="none" w:sz="0" w:space="0" w:color="auto"/>
        <w:right w:val="none" w:sz="0" w:space="0" w:color="auto"/>
      </w:divBdr>
    </w:div>
    <w:div w:id="1998528402">
      <w:bodyDiv w:val="1"/>
      <w:marLeft w:val="0"/>
      <w:marRight w:val="0"/>
      <w:marTop w:val="0"/>
      <w:marBottom w:val="0"/>
      <w:divBdr>
        <w:top w:val="none" w:sz="0" w:space="0" w:color="auto"/>
        <w:left w:val="none" w:sz="0" w:space="0" w:color="auto"/>
        <w:bottom w:val="none" w:sz="0" w:space="0" w:color="auto"/>
        <w:right w:val="none" w:sz="0" w:space="0" w:color="auto"/>
      </w:divBdr>
    </w:div>
    <w:div w:id="2105834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angular.dev" TargetMode="External"/><Relationship Id="rId26" Type="http://schemas.openxmlformats.org/officeDocument/2006/relationships/hyperlink" Target="https://swagger.io/specification/" TargetMode="External"/><Relationship Id="rId3" Type="http://schemas.openxmlformats.org/officeDocument/2006/relationships/styles" Target="styles.xml"/><Relationship Id="rId21" Type="http://schemas.openxmlformats.org/officeDocument/2006/relationships/hyperlink" Target="https://jwt.io/introductio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learn.microsoft.com/dotnet" TargetMode="External"/><Relationship Id="rId25" Type="http://schemas.openxmlformats.org/officeDocument/2006/relationships/hyperlink" Target="https://resend.com/docs" TargetMode="External"/><Relationship Id="rId2" Type="http://schemas.openxmlformats.org/officeDocument/2006/relationships/numbering" Target="numbering.xml"/><Relationship Id="rId16" Type="http://schemas.openxmlformats.org/officeDocument/2006/relationships/hyperlink" Target="https://learn.microsoft.com/aspnet/core" TargetMode="External"/><Relationship Id="rId20" Type="http://schemas.openxmlformats.org/officeDocument/2006/relationships/hyperlink" Target="https://www.mongodb.com/doc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upport.google.com/mai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eodhistoricaldata.com/financial-apis/"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hyperlink" Target="https://finance.yahoo.com" TargetMode="External"/><Relationship Id="rId27" Type="http://schemas.openxmlformats.org/officeDocument/2006/relationships/hyperlink" Target="https://docs.github.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D9638-EF74-4ED2-9CEE-26BF3ADD6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1588</TotalTime>
  <Pages>73</Pages>
  <Words>13927</Words>
  <Characters>76599</Characters>
  <Application>Microsoft Office Word</Application>
  <DocSecurity>0</DocSecurity>
  <Lines>638</Lines>
  <Paragraphs>180</Paragraphs>
  <ScaleCrop>false</ScaleCrop>
  <HeadingPairs>
    <vt:vector size="2" baseType="variant">
      <vt:variant>
        <vt:lpstr>Título</vt:lpstr>
      </vt:variant>
      <vt:variant>
        <vt:i4>1</vt:i4>
      </vt:variant>
    </vt:vector>
  </HeadingPairs>
  <TitlesOfParts>
    <vt:vector size="1" baseType="lpstr">
      <vt:lpstr>Documentación - Proyecto Integrador NextOne</vt:lpstr>
    </vt:vector>
  </TitlesOfParts>
  <Company/>
  <LinksUpToDate>false</LinksUpToDate>
  <CharactersWithSpaces>90346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 Proyecto Integrador NextOne</dc:title>
  <dc:creator>Rocio Diaz</dc:creator>
  <cp:lastModifiedBy>Rocio Diaz</cp:lastModifiedBy>
  <cp:revision>30</cp:revision>
  <dcterms:created xsi:type="dcterms:W3CDTF">2026-06-08T16:53:00Z</dcterms:created>
  <dcterms:modified xsi:type="dcterms:W3CDTF">2026-06-09T19:44:00Z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Producer">
    <vt:lpwstr>Skia/PDF m145 Google Docs Renderer</vt:lpwstr>
  </property>
  <property fmtid="{D5CDD505-2E9C-101B-9397-08002B2CF9AE}" pid="4" name="LastSaved">
    <vt:filetime>2026-04-06T00:00:00Z</vt:filetime>
  </property>
</Properties>
</file>