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spacing w:before="176"/>
        <w:rPr>
          <w:rFonts w:ascii="Arial" w:hAnsi="Arial" w:cs="Arial"/>
        </w:rPr>
      </w:pPr>
    </w:p>
    <w:p w:rsidR="00C77AC1" w:rsidRPr="00692136" w:rsidRDefault="00847F4E" w:rsidP="008B3BB9">
      <w:pPr>
        <w:pStyle w:val="Textoindependiente"/>
        <w:spacing w:line="480" w:lineRule="auto"/>
        <w:jc w:val="both"/>
        <w:rPr>
          <w:rFonts w:ascii="Arial" w:hAnsi="Arial" w:cs="Arial"/>
          <w:b/>
        </w:rPr>
      </w:pPr>
      <w:bookmarkStart w:id="0" w:name="NextOne:_plataforma_de_juegos_en_la_nube"/>
      <w:bookmarkEnd w:id="0"/>
      <w:r w:rsidRPr="00692136">
        <w:rPr>
          <w:rFonts w:ascii="Arial" w:hAnsi="Arial" w:cs="Arial"/>
          <w:b/>
        </w:rPr>
        <w:t>InvestLab</w:t>
      </w:r>
      <w:r w:rsidR="008B3BB9" w:rsidRPr="00692136">
        <w:rPr>
          <w:rFonts w:ascii="Arial" w:hAnsi="Arial" w:cs="Arial"/>
          <w:b/>
        </w:rPr>
        <w:t xml:space="preserve"> es</w:t>
      </w:r>
      <w:r w:rsidR="00F87489" w:rsidRPr="00692136">
        <w:rPr>
          <w:rFonts w:ascii="Arial" w:hAnsi="Arial" w:cs="Arial"/>
          <w:b/>
        </w:rPr>
        <w:t xml:space="preserve"> </w:t>
      </w:r>
      <w:r w:rsidRPr="00692136">
        <w:rPr>
          <w:rFonts w:ascii="Arial" w:hAnsi="Arial" w:cs="Arial"/>
          <w:b/>
        </w:rPr>
        <w:t>sistema de monitoreo y simulación de inversiones en tiempo real. Desarrollo y análisis de una plataforma para la gestión de activos financieros y generación de alertas.</w:t>
      </w:r>
    </w:p>
    <w:p w:rsidR="00C77AC1" w:rsidRPr="00692136" w:rsidRDefault="00C77AC1">
      <w:pPr>
        <w:pStyle w:val="Textoindependiente"/>
        <w:rPr>
          <w:rFonts w:ascii="Arial" w:hAnsi="Arial" w:cs="Arial"/>
          <w:b/>
        </w:rPr>
      </w:pPr>
    </w:p>
    <w:p w:rsidR="00C77AC1" w:rsidRPr="00692136" w:rsidRDefault="00C77AC1">
      <w:pPr>
        <w:pStyle w:val="Textoindependiente"/>
        <w:spacing w:before="146"/>
        <w:rPr>
          <w:rFonts w:ascii="Arial" w:hAnsi="Arial" w:cs="Arial"/>
          <w:b/>
        </w:rPr>
      </w:pPr>
    </w:p>
    <w:p w:rsidR="00847F4E" w:rsidRPr="00692136" w:rsidRDefault="00847F4E">
      <w:pPr>
        <w:pStyle w:val="Textoindependiente"/>
        <w:spacing w:before="146"/>
        <w:rPr>
          <w:rFonts w:ascii="Arial" w:hAnsi="Arial" w:cs="Arial"/>
          <w:b/>
        </w:rPr>
      </w:pPr>
    </w:p>
    <w:p w:rsidR="00847F4E" w:rsidRPr="00692136" w:rsidRDefault="00847F4E">
      <w:pPr>
        <w:pStyle w:val="Textoindependiente"/>
        <w:spacing w:before="146"/>
        <w:rPr>
          <w:rFonts w:ascii="Arial" w:hAnsi="Arial" w:cs="Arial"/>
          <w:b/>
        </w:rPr>
      </w:pPr>
    </w:p>
    <w:p w:rsidR="00C77AC1" w:rsidRPr="00692136" w:rsidRDefault="00847F4E">
      <w:pPr>
        <w:pStyle w:val="Textoindependiente"/>
        <w:spacing w:before="1"/>
        <w:ind w:left="109" w:right="121"/>
        <w:jc w:val="center"/>
        <w:rPr>
          <w:rFonts w:ascii="Arial" w:hAnsi="Arial" w:cs="Arial"/>
        </w:rPr>
      </w:pPr>
      <w:r w:rsidRPr="00692136">
        <w:rPr>
          <w:rFonts w:ascii="Arial" w:hAnsi="Arial" w:cs="Arial"/>
          <w:spacing w:val="-2"/>
        </w:rPr>
        <w:t xml:space="preserve">Autor: </w:t>
      </w:r>
      <w:r w:rsidRPr="00692136">
        <w:rPr>
          <w:rFonts w:ascii="Arial" w:hAnsi="Arial" w:cs="Arial"/>
        </w:rPr>
        <w:t>Diaz Rocio Abigail</w:t>
      </w:r>
      <w:r w:rsidRPr="00692136">
        <w:rPr>
          <w:rFonts w:ascii="Arial" w:hAnsi="Arial" w:cs="Arial"/>
          <w:spacing w:val="-2"/>
        </w:rPr>
        <w:t xml:space="preserve"> </w:t>
      </w:r>
    </w:p>
    <w:p w:rsidR="00C77AC1" w:rsidRPr="00692136" w:rsidRDefault="00C77AC1">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F87489" w:rsidP="00847F4E">
      <w:pPr>
        <w:spacing w:before="1"/>
        <w:ind w:left="109" w:right="121"/>
        <w:jc w:val="center"/>
        <w:rPr>
          <w:rFonts w:ascii="Arial" w:hAnsi="Arial" w:cs="Arial"/>
          <w:i/>
        </w:rPr>
      </w:pPr>
      <w:r w:rsidRPr="00692136">
        <w:rPr>
          <w:rFonts w:ascii="Arial" w:hAnsi="Arial" w:cs="Arial"/>
          <w:i/>
        </w:rPr>
        <w:t>Instituto</w:t>
      </w:r>
      <w:r w:rsidRPr="00692136">
        <w:rPr>
          <w:rFonts w:ascii="Arial" w:hAnsi="Arial" w:cs="Arial"/>
          <w:i/>
          <w:spacing w:val="-7"/>
        </w:rPr>
        <w:t xml:space="preserve"> </w:t>
      </w:r>
      <w:r w:rsidRPr="00692136">
        <w:rPr>
          <w:rFonts w:ascii="Arial" w:hAnsi="Arial" w:cs="Arial"/>
          <w:i/>
        </w:rPr>
        <w:t>de</w:t>
      </w:r>
      <w:r w:rsidRPr="00692136">
        <w:rPr>
          <w:rFonts w:ascii="Arial" w:hAnsi="Arial" w:cs="Arial"/>
          <w:i/>
          <w:spacing w:val="-7"/>
        </w:rPr>
        <w:t xml:space="preserve"> </w:t>
      </w:r>
      <w:r w:rsidRPr="00692136">
        <w:rPr>
          <w:rFonts w:ascii="Arial" w:hAnsi="Arial" w:cs="Arial"/>
          <w:i/>
        </w:rPr>
        <w:t>Formación</w:t>
      </w:r>
      <w:r w:rsidRPr="00692136">
        <w:rPr>
          <w:rFonts w:ascii="Arial" w:hAnsi="Arial" w:cs="Arial"/>
          <w:i/>
          <w:spacing w:val="-7"/>
        </w:rPr>
        <w:t xml:space="preserve"> </w:t>
      </w:r>
      <w:r w:rsidRPr="00692136">
        <w:rPr>
          <w:rFonts w:ascii="Arial" w:hAnsi="Arial" w:cs="Arial"/>
          <w:i/>
        </w:rPr>
        <w:t>Técnica</w:t>
      </w:r>
      <w:r w:rsidRPr="00692136">
        <w:rPr>
          <w:rFonts w:ascii="Arial" w:hAnsi="Arial" w:cs="Arial"/>
          <w:i/>
          <w:spacing w:val="-7"/>
        </w:rPr>
        <w:t xml:space="preserve"> </w:t>
      </w:r>
      <w:r w:rsidRPr="00692136">
        <w:rPr>
          <w:rFonts w:ascii="Arial" w:hAnsi="Arial" w:cs="Arial"/>
          <w:i/>
        </w:rPr>
        <w:t>Superior</w:t>
      </w:r>
      <w:r w:rsidRPr="00692136">
        <w:rPr>
          <w:rFonts w:ascii="Arial" w:hAnsi="Arial" w:cs="Arial"/>
          <w:i/>
          <w:spacing w:val="-7"/>
        </w:rPr>
        <w:t xml:space="preserve"> </w:t>
      </w:r>
      <w:r w:rsidRPr="00692136">
        <w:rPr>
          <w:rFonts w:ascii="Arial" w:hAnsi="Arial" w:cs="Arial"/>
          <w:i/>
          <w:spacing w:val="-4"/>
        </w:rPr>
        <w:t>N°24</w:t>
      </w:r>
    </w:p>
    <w:p w:rsidR="00C77AC1" w:rsidRPr="00692136" w:rsidRDefault="00C77AC1">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847F4E">
      <w:pPr>
        <w:pStyle w:val="Textoindependiente"/>
        <w:spacing w:before="1"/>
        <w:ind w:left="109" w:right="121"/>
        <w:jc w:val="center"/>
        <w:rPr>
          <w:rFonts w:ascii="Arial" w:hAnsi="Arial" w:cs="Arial"/>
        </w:rPr>
      </w:pPr>
      <w:r w:rsidRPr="00692136">
        <w:rPr>
          <w:rFonts w:ascii="Arial" w:hAnsi="Arial" w:cs="Arial"/>
          <w:spacing w:val="-2"/>
        </w:rPr>
        <w:t xml:space="preserve">Tutor: </w:t>
      </w:r>
      <w:r w:rsidRPr="00692136">
        <w:rPr>
          <w:rFonts w:ascii="Arial" w:hAnsi="Arial" w:cs="Arial"/>
          <w:spacing w:val="-10"/>
        </w:rPr>
        <w:t xml:space="preserve">Ing. </w:t>
      </w:r>
      <w:r w:rsidR="00F87489" w:rsidRPr="00692136">
        <w:rPr>
          <w:rFonts w:ascii="Arial" w:hAnsi="Arial" w:cs="Arial"/>
        </w:rPr>
        <w:t>Julio</w:t>
      </w:r>
      <w:r w:rsidR="00F87489" w:rsidRPr="00692136">
        <w:rPr>
          <w:rFonts w:ascii="Arial" w:hAnsi="Arial" w:cs="Arial"/>
          <w:spacing w:val="-9"/>
        </w:rPr>
        <w:t xml:space="preserve"> </w:t>
      </w:r>
      <w:r w:rsidR="00F87489" w:rsidRPr="00692136">
        <w:rPr>
          <w:rFonts w:ascii="Arial" w:hAnsi="Arial" w:cs="Arial"/>
          <w:spacing w:val="-2"/>
        </w:rPr>
        <w:t>Cesar</w:t>
      </w:r>
      <w:r w:rsidRPr="00692136">
        <w:rPr>
          <w:rFonts w:ascii="Arial" w:hAnsi="Arial" w:cs="Arial"/>
          <w:spacing w:val="-2"/>
        </w:rPr>
        <w:t xml:space="preserve"> Leppen </w:t>
      </w: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847F4E" w:rsidRPr="00692136" w:rsidRDefault="00847F4E">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1E4D6A" w:rsidP="00A7588E">
      <w:pPr>
        <w:spacing w:before="1"/>
        <w:ind w:left="109" w:right="121"/>
        <w:jc w:val="center"/>
        <w:rPr>
          <w:rFonts w:ascii="Arial" w:hAnsi="Arial" w:cs="Arial"/>
          <w:i/>
        </w:rPr>
        <w:sectPr w:rsidR="00C77AC1" w:rsidRPr="00692136" w:rsidSect="00847F4E">
          <w:headerReference w:type="default" r:id="rId8"/>
          <w:headerReference w:type="first" r:id="rId9"/>
          <w:type w:val="continuous"/>
          <w:pgSz w:w="11920" w:h="16840"/>
          <w:pgMar w:top="1340" w:right="1275" w:bottom="280" w:left="1275" w:header="727" w:footer="0" w:gutter="0"/>
          <w:pgNumType w:start="1"/>
          <w:cols w:space="720"/>
          <w:titlePg/>
          <w:docGrid w:linePitch="299"/>
        </w:sectPr>
      </w:pPr>
      <w:r>
        <w:rPr>
          <w:rFonts w:ascii="Arial" w:hAnsi="Arial" w:cs="Arial"/>
          <w:i/>
        </w:rPr>
        <w:t>18</w:t>
      </w:r>
      <w:r w:rsidR="00F87489" w:rsidRPr="00692136">
        <w:rPr>
          <w:rFonts w:ascii="Arial" w:hAnsi="Arial" w:cs="Arial"/>
          <w:i/>
          <w:spacing w:val="-5"/>
        </w:rPr>
        <w:t xml:space="preserve"> </w:t>
      </w:r>
      <w:r w:rsidR="00F87489" w:rsidRPr="00692136">
        <w:rPr>
          <w:rFonts w:ascii="Arial" w:hAnsi="Arial" w:cs="Arial"/>
          <w:i/>
        </w:rPr>
        <w:t>de</w:t>
      </w:r>
      <w:r w:rsidR="00F87489" w:rsidRPr="00692136">
        <w:rPr>
          <w:rFonts w:ascii="Arial" w:hAnsi="Arial" w:cs="Arial"/>
          <w:i/>
          <w:spacing w:val="-3"/>
        </w:rPr>
        <w:t xml:space="preserve"> </w:t>
      </w:r>
      <w:r>
        <w:rPr>
          <w:rFonts w:ascii="Arial" w:hAnsi="Arial" w:cs="Arial"/>
          <w:i/>
        </w:rPr>
        <w:t>mayo</w:t>
      </w:r>
      <w:r w:rsidR="00F87489" w:rsidRPr="00692136">
        <w:rPr>
          <w:rFonts w:ascii="Arial" w:hAnsi="Arial" w:cs="Arial"/>
          <w:i/>
          <w:spacing w:val="-3"/>
        </w:rPr>
        <w:t xml:space="preserve"> </w:t>
      </w:r>
      <w:r w:rsidR="00F87489" w:rsidRPr="00692136">
        <w:rPr>
          <w:rFonts w:ascii="Arial" w:hAnsi="Arial" w:cs="Arial"/>
          <w:i/>
        </w:rPr>
        <w:t>de</w:t>
      </w:r>
      <w:r w:rsidR="00F87489" w:rsidRPr="00692136">
        <w:rPr>
          <w:rFonts w:ascii="Arial" w:hAnsi="Arial" w:cs="Arial"/>
          <w:i/>
          <w:spacing w:val="-2"/>
        </w:rPr>
        <w:t xml:space="preserve"> </w:t>
      </w:r>
      <w:r w:rsidR="00F87489" w:rsidRPr="00692136">
        <w:rPr>
          <w:rFonts w:ascii="Arial" w:hAnsi="Arial" w:cs="Arial"/>
          <w:i/>
          <w:spacing w:val="-4"/>
        </w:rPr>
        <w:t>20</w:t>
      </w:r>
      <w:r w:rsidR="00F369B0" w:rsidRPr="00692136">
        <w:rPr>
          <w:rFonts w:ascii="Arial" w:hAnsi="Arial" w:cs="Arial"/>
          <w:i/>
          <w:spacing w:val="-4"/>
        </w:rPr>
        <w:t>2</w:t>
      </w:r>
    </w:p>
    <w:p w:rsidR="00F87489" w:rsidRPr="00692136" w:rsidRDefault="00F87489" w:rsidP="00EF38D6">
      <w:pPr>
        <w:pStyle w:val="Ttulo1"/>
        <w:ind w:left="0"/>
      </w:pPr>
    </w:p>
    <w:p w:rsidR="00C77AC1" w:rsidRPr="00692136" w:rsidRDefault="00F87489" w:rsidP="00F87489">
      <w:pPr>
        <w:pStyle w:val="Ttulo1"/>
        <w:ind w:left="165"/>
      </w:pPr>
      <w:bookmarkStart w:id="1" w:name="_Toc231819006"/>
      <w:r w:rsidRPr="00692136">
        <w:t>Tabla</w:t>
      </w:r>
      <w:r w:rsidRPr="00692136">
        <w:rPr>
          <w:spacing w:val="-12"/>
        </w:rPr>
        <w:t xml:space="preserve"> </w:t>
      </w:r>
      <w:r w:rsidRPr="00692136">
        <w:t>de</w:t>
      </w:r>
      <w:r w:rsidRPr="00692136">
        <w:rPr>
          <w:spacing w:val="-11"/>
        </w:rPr>
        <w:t xml:space="preserve"> </w:t>
      </w:r>
      <w:r w:rsidRPr="00692136">
        <w:rPr>
          <w:spacing w:val="-2"/>
        </w:rPr>
        <w:t>contenidos</w:t>
      </w:r>
      <w:bookmarkEnd w:id="1"/>
    </w:p>
    <w:p w:rsidR="00C77AC1" w:rsidRPr="00692136" w:rsidRDefault="00C77AC1">
      <w:pPr>
        <w:pStyle w:val="Ttulo1"/>
        <w:sectPr w:rsidR="00C77AC1" w:rsidRPr="00692136">
          <w:pgSz w:w="11920" w:h="16840"/>
          <w:pgMar w:top="1340" w:right="1275" w:bottom="1484" w:left="1275" w:header="727" w:footer="0" w:gutter="0"/>
          <w:cols w:space="720"/>
        </w:sectPr>
      </w:pPr>
    </w:p>
    <w:sdt>
      <w:sdtPr>
        <w:rPr>
          <w:rFonts w:ascii="Arial" w:eastAsia="Arial MT" w:hAnsi="Arial" w:cs="Arial"/>
          <w:color w:val="auto"/>
          <w:sz w:val="22"/>
          <w:szCs w:val="22"/>
          <w:lang w:val="es-ES" w:eastAsia="en-US"/>
        </w:rPr>
        <w:id w:val="-1196848669"/>
        <w:docPartObj>
          <w:docPartGallery w:val="Table of Contents"/>
          <w:docPartUnique/>
        </w:docPartObj>
      </w:sdtPr>
      <w:sdtEndPr>
        <w:rPr>
          <w:b/>
          <w:bCs/>
        </w:rPr>
      </w:sdtEndPr>
      <w:sdtContent>
        <w:p w:rsidR="00EF38D6" w:rsidRPr="00692136" w:rsidRDefault="00EF38D6" w:rsidP="00EF38D6">
          <w:pPr>
            <w:pStyle w:val="TtuloTDC"/>
            <w:spacing w:line="240" w:lineRule="auto"/>
            <w:rPr>
              <w:rFonts w:ascii="Arial" w:hAnsi="Arial" w:cs="Arial"/>
              <w:sz w:val="16"/>
              <w:szCs w:val="16"/>
            </w:rPr>
          </w:pPr>
        </w:p>
        <w:p w:rsidR="00B347E9" w:rsidRDefault="00EF38D6">
          <w:pPr>
            <w:pStyle w:val="TDC1"/>
            <w:tabs>
              <w:tab w:val="right" w:leader="dot" w:pos="9360"/>
            </w:tabs>
            <w:rPr>
              <w:rFonts w:asciiTheme="minorHAnsi" w:eastAsiaTheme="minorEastAsia" w:hAnsiTheme="minorHAnsi" w:cstheme="minorBidi"/>
              <w:b w:val="0"/>
              <w:bCs w:val="0"/>
              <w:noProof/>
              <w:lang w:val="es-AR" w:eastAsia="es-AR"/>
            </w:rPr>
          </w:pPr>
          <w:r w:rsidRPr="00692136">
            <w:fldChar w:fldCharType="begin"/>
          </w:r>
          <w:r w:rsidRPr="00692136">
            <w:instrText xml:space="preserve"> TOC \o "1-3" \h \z \u </w:instrText>
          </w:r>
          <w:r w:rsidRPr="00692136">
            <w:fldChar w:fldCharType="separate"/>
          </w:r>
          <w:hyperlink w:anchor="_Toc231819006" w:history="1">
            <w:r w:rsidR="00B347E9" w:rsidRPr="00C76176">
              <w:rPr>
                <w:rStyle w:val="Hipervnculo"/>
                <w:noProof/>
              </w:rPr>
              <w:t>Tabla</w:t>
            </w:r>
            <w:r w:rsidR="00B347E9" w:rsidRPr="00C76176">
              <w:rPr>
                <w:rStyle w:val="Hipervnculo"/>
                <w:noProof/>
                <w:spacing w:val="-12"/>
              </w:rPr>
              <w:t xml:space="preserve"> </w:t>
            </w:r>
            <w:r w:rsidR="00B347E9" w:rsidRPr="00C76176">
              <w:rPr>
                <w:rStyle w:val="Hipervnculo"/>
                <w:noProof/>
              </w:rPr>
              <w:t>de</w:t>
            </w:r>
            <w:r w:rsidR="00B347E9" w:rsidRPr="00C76176">
              <w:rPr>
                <w:rStyle w:val="Hipervnculo"/>
                <w:noProof/>
                <w:spacing w:val="-11"/>
              </w:rPr>
              <w:t xml:space="preserve"> </w:t>
            </w:r>
            <w:r w:rsidR="00B347E9" w:rsidRPr="00C76176">
              <w:rPr>
                <w:rStyle w:val="Hipervnculo"/>
                <w:noProof/>
                <w:spacing w:val="-2"/>
              </w:rPr>
              <w:t>contenidos</w:t>
            </w:r>
            <w:r w:rsidR="00B347E9">
              <w:rPr>
                <w:noProof/>
                <w:webHidden/>
              </w:rPr>
              <w:tab/>
            </w:r>
            <w:r w:rsidR="00B347E9">
              <w:rPr>
                <w:noProof/>
                <w:webHidden/>
              </w:rPr>
              <w:fldChar w:fldCharType="begin"/>
            </w:r>
            <w:r w:rsidR="00B347E9">
              <w:rPr>
                <w:noProof/>
                <w:webHidden/>
              </w:rPr>
              <w:instrText xml:space="preserve"> PAGEREF _Toc231819006 \h </w:instrText>
            </w:r>
            <w:r w:rsidR="00B347E9">
              <w:rPr>
                <w:noProof/>
                <w:webHidden/>
              </w:rPr>
            </w:r>
            <w:r w:rsidR="00B347E9">
              <w:rPr>
                <w:noProof/>
                <w:webHidden/>
              </w:rPr>
              <w:fldChar w:fldCharType="separate"/>
            </w:r>
            <w:r w:rsidR="00B347E9">
              <w:rPr>
                <w:noProof/>
                <w:webHidden/>
              </w:rPr>
              <w:t>2</w:t>
            </w:r>
            <w:r w:rsidR="00B347E9">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07" w:history="1">
            <w:r w:rsidRPr="00C76176">
              <w:rPr>
                <w:rStyle w:val="Hipervnculo"/>
                <w:noProof/>
              </w:rPr>
              <w:t>Índice de figuras y tablas</w:t>
            </w:r>
            <w:r>
              <w:rPr>
                <w:noProof/>
                <w:webHidden/>
              </w:rPr>
              <w:tab/>
            </w:r>
            <w:r>
              <w:rPr>
                <w:noProof/>
                <w:webHidden/>
              </w:rPr>
              <w:fldChar w:fldCharType="begin"/>
            </w:r>
            <w:r>
              <w:rPr>
                <w:noProof/>
                <w:webHidden/>
              </w:rPr>
              <w:instrText xml:space="preserve"> PAGEREF _Toc231819007 \h </w:instrText>
            </w:r>
            <w:r>
              <w:rPr>
                <w:noProof/>
                <w:webHidden/>
              </w:rPr>
            </w:r>
            <w:r>
              <w:rPr>
                <w:noProof/>
                <w:webHidden/>
              </w:rPr>
              <w:fldChar w:fldCharType="separate"/>
            </w:r>
            <w:r>
              <w:rPr>
                <w:noProof/>
                <w:webHidden/>
              </w:rPr>
              <w:t>7</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08" w:history="1">
            <w:r w:rsidRPr="00C76176">
              <w:rPr>
                <w:rStyle w:val="Hipervnculo"/>
                <w:rFonts w:eastAsia="Calibri" w:cs="Arial"/>
                <w:noProof/>
              </w:rPr>
              <w:t>TABLAS</w:t>
            </w:r>
            <w:r>
              <w:rPr>
                <w:noProof/>
                <w:webHidden/>
              </w:rPr>
              <w:tab/>
            </w:r>
            <w:r>
              <w:rPr>
                <w:noProof/>
                <w:webHidden/>
              </w:rPr>
              <w:fldChar w:fldCharType="begin"/>
            </w:r>
            <w:r>
              <w:rPr>
                <w:noProof/>
                <w:webHidden/>
              </w:rPr>
              <w:instrText xml:space="preserve"> PAGEREF _Toc231819008 \h </w:instrText>
            </w:r>
            <w:r>
              <w:rPr>
                <w:noProof/>
                <w:webHidden/>
              </w:rPr>
            </w:r>
            <w:r>
              <w:rPr>
                <w:noProof/>
                <w:webHidden/>
              </w:rPr>
              <w:fldChar w:fldCharType="separate"/>
            </w:r>
            <w:r>
              <w:rPr>
                <w:noProof/>
                <w:webHidden/>
              </w:rPr>
              <w:t>7</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09" w:history="1">
            <w:r w:rsidRPr="00C76176">
              <w:rPr>
                <w:rStyle w:val="Hipervnculo"/>
                <w:rFonts w:eastAsia="Calibri" w:cs="Arial"/>
                <w:noProof/>
              </w:rPr>
              <w:t>FIGURAS</w:t>
            </w:r>
            <w:r>
              <w:rPr>
                <w:noProof/>
                <w:webHidden/>
              </w:rPr>
              <w:tab/>
            </w:r>
            <w:r>
              <w:rPr>
                <w:noProof/>
                <w:webHidden/>
              </w:rPr>
              <w:fldChar w:fldCharType="begin"/>
            </w:r>
            <w:r>
              <w:rPr>
                <w:noProof/>
                <w:webHidden/>
              </w:rPr>
              <w:instrText xml:space="preserve"> PAGEREF _Toc231819009 \h </w:instrText>
            </w:r>
            <w:r>
              <w:rPr>
                <w:noProof/>
                <w:webHidden/>
              </w:rPr>
            </w:r>
            <w:r>
              <w:rPr>
                <w:noProof/>
                <w:webHidden/>
              </w:rPr>
              <w:fldChar w:fldCharType="separate"/>
            </w:r>
            <w:r>
              <w:rPr>
                <w:noProof/>
                <w:webHidden/>
              </w:rPr>
              <w:t>7</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0" w:history="1">
            <w:r w:rsidRPr="00C76176">
              <w:rPr>
                <w:rStyle w:val="Hipervnculo"/>
                <w:noProof/>
                <w:spacing w:val="-2"/>
              </w:rPr>
              <w:t>Resumen</w:t>
            </w:r>
            <w:r>
              <w:rPr>
                <w:noProof/>
                <w:webHidden/>
              </w:rPr>
              <w:tab/>
            </w:r>
            <w:r>
              <w:rPr>
                <w:noProof/>
                <w:webHidden/>
              </w:rPr>
              <w:fldChar w:fldCharType="begin"/>
            </w:r>
            <w:r>
              <w:rPr>
                <w:noProof/>
                <w:webHidden/>
              </w:rPr>
              <w:instrText xml:space="preserve"> PAGEREF _Toc231819010 \h </w:instrText>
            </w:r>
            <w:r>
              <w:rPr>
                <w:noProof/>
                <w:webHidden/>
              </w:rPr>
            </w:r>
            <w:r>
              <w:rPr>
                <w:noProof/>
                <w:webHidden/>
              </w:rPr>
              <w:fldChar w:fldCharType="separate"/>
            </w:r>
            <w:r>
              <w:rPr>
                <w:noProof/>
                <w:webHidden/>
              </w:rPr>
              <w:t>8</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1" w:history="1">
            <w:r w:rsidRPr="00C76176">
              <w:rPr>
                <w:rStyle w:val="Hipervnculo"/>
                <w:noProof/>
                <w:spacing w:val="-2"/>
              </w:rPr>
              <w:t>Abstract</w:t>
            </w:r>
            <w:r>
              <w:rPr>
                <w:noProof/>
                <w:webHidden/>
              </w:rPr>
              <w:tab/>
            </w:r>
            <w:r>
              <w:rPr>
                <w:noProof/>
                <w:webHidden/>
              </w:rPr>
              <w:fldChar w:fldCharType="begin"/>
            </w:r>
            <w:r>
              <w:rPr>
                <w:noProof/>
                <w:webHidden/>
              </w:rPr>
              <w:instrText xml:space="preserve"> PAGEREF _Toc231819011 \h </w:instrText>
            </w:r>
            <w:r>
              <w:rPr>
                <w:noProof/>
                <w:webHidden/>
              </w:rPr>
            </w:r>
            <w:r>
              <w:rPr>
                <w:noProof/>
                <w:webHidden/>
              </w:rPr>
              <w:fldChar w:fldCharType="separate"/>
            </w:r>
            <w:r>
              <w:rPr>
                <w:noProof/>
                <w:webHidden/>
              </w:rPr>
              <w:t>9</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2" w:history="1">
            <w:r w:rsidRPr="00C76176">
              <w:rPr>
                <w:rStyle w:val="Hipervnculo"/>
                <w:noProof/>
              </w:rPr>
              <w:t>Glosario</w:t>
            </w:r>
            <w:r>
              <w:rPr>
                <w:noProof/>
                <w:webHidden/>
              </w:rPr>
              <w:tab/>
            </w:r>
            <w:r>
              <w:rPr>
                <w:noProof/>
                <w:webHidden/>
              </w:rPr>
              <w:fldChar w:fldCharType="begin"/>
            </w:r>
            <w:r>
              <w:rPr>
                <w:noProof/>
                <w:webHidden/>
              </w:rPr>
              <w:instrText xml:space="preserve"> PAGEREF _Toc231819012 \h </w:instrText>
            </w:r>
            <w:r>
              <w:rPr>
                <w:noProof/>
                <w:webHidden/>
              </w:rPr>
            </w:r>
            <w:r>
              <w:rPr>
                <w:noProof/>
                <w:webHidden/>
              </w:rPr>
              <w:fldChar w:fldCharType="separate"/>
            </w:r>
            <w:r>
              <w:rPr>
                <w:noProof/>
                <w:webHidden/>
              </w:rPr>
              <w:t>10</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3" w:history="1">
            <w:r w:rsidRPr="00C76176">
              <w:rPr>
                <w:rStyle w:val="Hipervnculo"/>
                <w:noProof/>
              </w:rPr>
              <w:t>Declaración</w:t>
            </w:r>
            <w:r w:rsidRPr="00C76176">
              <w:rPr>
                <w:rStyle w:val="Hipervnculo"/>
                <w:noProof/>
                <w:spacing w:val="-7"/>
              </w:rPr>
              <w:t xml:space="preserve"> </w:t>
            </w:r>
            <w:r w:rsidRPr="00C76176">
              <w:rPr>
                <w:rStyle w:val="Hipervnculo"/>
                <w:noProof/>
              </w:rPr>
              <w:t>de</w:t>
            </w:r>
            <w:r w:rsidRPr="00C76176">
              <w:rPr>
                <w:rStyle w:val="Hipervnculo"/>
                <w:noProof/>
                <w:spacing w:val="-6"/>
              </w:rPr>
              <w:t xml:space="preserve"> </w:t>
            </w:r>
            <w:r w:rsidRPr="00C76176">
              <w:rPr>
                <w:rStyle w:val="Hipervnculo"/>
                <w:noProof/>
                <w:spacing w:val="-2"/>
              </w:rPr>
              <w:t>ética y consentimiento informado</w:t>
            </w:r>
            <w:r>
              <w:rPr>
                <w:noProof/>
                <w:webHidden/>
              </w:rPr>
              <w:tab/>
            </w:r>
            <w:r>
              <w:rPr>
                <w:noProof/>
                <w:webHidden/>
              </w:rPr>
              <w:fldChar w:fldCharType="begin"/>
            </w:r>
            <w:r>
              <w:rPr>
                <w:noProof/>
                <w:webHidden/>
              </w:rPr>
              <w:instrText xml:space="preserve"> PAGEREF _Toc231819013 \h </w:instrText>
            </w:r>
            <w:r>
              <w:rPr>
                <w:noProof/>
                <w:webHidden/>
              </w:rPr>
            </w:r>
            <w:r>
              <w:rPr>
                <w:noProof/>
                <w:webHidden/>
              </w:rPr>
              <w:fldChar w:fldCharType="separate"/>
            </w:r>
            <w:r>
              <w:rPr>
                <w:noProof/>
                <w:webHidden/>
              </w:rPr>
              <w:t>12</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4" w:history="1">
            <w:r w:rsidRPr="00C76176">
              <w:rPr>
                <w:rStyle w:val="Hipervnculo"/>
                <w:noProof/>
                <w:spacing w:val="-2"/>
              </w:rPr>
              <w:t>Introducción</w:t>
            </w:r>
            <w:r>
              <w:rPr>
                <w:noProof/>
                <w:webHidden/>
              </w:rPr>
              <w:tab/>
            </w:r>
            <w:r>
              <w:rPr>
                <w:noProof/>
                <w:webHidden/>
              </w:rPr>
              <w:fldChar w:fldCharType="begin"/>
            </w:r>
            <w:r>
              <w:rPr>
                <w:noProof/>
                <w:webHidden/>
              </w:rPr>
              <w:instrText xml:space="preserve"> PAGEREF _Toc231819014 \h </w:instrText>
            </w:r>
            <w:r>
              <w:rPr>
                <w:noProof/>
                <w:webHidden/>
              </w:rPr>
            </w:r>
            <w:r>
              <w:rPr>
                <w:noProof/>
                <w:webHidden/>
              </w:rPr>
              <w:fldChar w:fldCharType="separate"/>
            </w:r>
            <w:r>
              <w:rPr>
                <w:noProof/>
                <w:webHidden/>
              </w:rPr>
              <w:t>13</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5" w:history="1">
            <w:r w:rsidRPr="00C76176">
              <w:rPr>
                <w:rStyle w:val="Hipervnculo"/>
                <w:noProof/>
                <w:spacing w:val="-2"/>
              </w:rPr>
              <w:t>Alcances</w:t>
            </w:r>
            <w:r>
              <w:rPr>
                <w:noProof/>
                <w:webHidden/>
              </w:rPr>
              <w:tab/>
            </w:r>
            <w:r>
              <w:rPr>
                <w:noProof/>
                <w:webHidden/>
              </w:rPr>
              <w:fldChar w:fldCharType="begin"/>
            </w:r>
            <w:r>
              <w:rPr>
                <w:noProof/>
                <w:webHidden/>
              </w:rPr>
              <w:instrText xml:space="preserve"> PAGEREF _Toc231819015 \h </w:instrText>
            </w:r>
            <w:r>
              <w:rPr>
                <w:noProof/>
                <w:webHidden/>
              </w:rPr>
            </w:r>
            <w:r>
              <w:rPr>
                <w:noProof/>
                <w:webHidden/>
              </w:rPr>
              <w:fldChar w:fldCharType="separate"/>
            </w:r>
            <w:r>
              <w:rPr>
                <w:noProof/>
                <w:webHidden/>
              </w:rPr>
              <w:t>14</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16" w:history="1">
            <w:r w:rsidRPr="00C76176">
              <w:rPr>
                <w:rStyle w:val="Hipervnculo"/>
                <w:rFonts w:cs="Arial"/>
                <w:noProof/>
              </w:rPr>
              <w:t>1.</w:t>
            </w:r>
            <w:r>
              <w:rPr>
                <w:rFonts w:asciiTheme="minorHAnsi" w:eastAsiaTheme="minorEastAsia" w:hAnsiTheme="minorHAnsi" w:cstheme="minorBidi"/>
                <w:noProof/>
                <w:lang w:val="es-AR" w:eastAsia="es-AR"/>
              </w:rPr>
              <w:tab/>
            </w:r>
            <w:r w:rsidRPr="00C76176">
              <w:rPr>
                <w:rStyle w:val="Hipervnculo"/>
                <w:rFonts w:cs="Arial"/>
                <w:noProof/>
              </w:rPr>
              <w:t>Funcionalidades principales</w:t>
            </w:r>
            <w:r>
              <w:rPr>
                <w:noProof/>
                <w:webHidden/>
              </w:rPr>
              <w:tab/>
            </w:r>
            <w:r>
              <w:rPr>
                <w:noProof/>
                <w:webHidden/>
              </w:rPr>
              <w:fldChar w:fldCharType="begin"/>
            </w:r>
            <w:r>
              <w:rPr>
                <w:noProof/>
                <w:webHidden/>
              </w:rPr>
              <w:instrText xml:space="preserve"> PAGEREF _Toc231819016 \h </w:instrText>
            </w:r>
            <w:r>
              <w:rPr>
                <w:noProof/>
                <w:webHidden/>
              </w:rPr>
            </w:r>
            <w:r>
              <w:rPr>
                <w:noProof/>
                <w:webHidden/>
              </w:rPr>
              <w:fldChar w:fldCharType="separate"/>
            </w:r>
            <w:r>
              <w:rPr>
                <w:noProof/>
                <w:webHidden/>
              </w:rPr>
              <w:t>14</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17" w:history="1">
            <w:r w:rsidRPr="00C76176">
              <w:rPr>
                <w:rStyle w:val="Hipervnculo"/>
                <w:rFonts w:cs="Arial"/>
                <w:noProof/>
              </w:rPr>
              <w:t>2.</w:t>
            </w:r>
            <w:r>
              <w:rPr>
                <w:rFonts w:asciiTheme="minorHAnsi" w:eastAsiaTheme="minorEastAsia" w:hAnsiTheme="minorHAnsi" w:cstheme="minorBidi"/>
                <w:noProof/>
                <w:lang w:val="es-AR" w:eastAsia="es-AR"/>
              </w:rPr>
              <w:tab/>
            </w:r>
            <w:r w:rsidRPr="00C76176">
              <w:rPr>
                <w:rStyle w:val="Hipervnculo"/>
                <w:rFonts w:cs="Arial"/>
                <w:noProof/>
              </w:rPr>
              <w:t>Mejoras y actualizaciones futuras</w:t>
            </w:r>
            <w:r>
              <w:rPr>
                <w:noProof/>
                <w:webHidden/>
              </w:rPr>
              <w:tab/>
            </w:r>
            <w:r>
              <w:rPr>
                <w:noProof/>
                <w:webHidden/>
              </w:rPr>
              <w:fldChar w:fldCharType="begin"/>
            </w:r>
            <w:r>
              <w:rPr>
                <w:noProof/>
                <w:webHidden/>
              </w:rPr>
              <w:instrText xml:space="preserve"> PAGEREF _Toc231819017 \h </w:instrText>
            </w:r>
            <w:r>
              <w:rPr>
                <w:noProof/>
                <w:webHidden/>
              </w:rPr>
            </w:r>
            <w:r>
              <w:rPr>
                <w:noProof/>
                <w:webHidden/>
              </w:rPr>
              <w:fldChar w:fldCharType="separate"/>
            </w:r>
            <w:r>
              <w:rPr>
                <w:noProof/>
                <w:webHidden/>
              </w:rPr>
              <w:t>15</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8" w:history="1">
            <w:r w:rsidRPr="00C76176">
              <w:rPr>
                <w:rStyle w:val="Hipervnculo"/>
                <w:noProof/>
              </w:rPr>
              <w:t>Limitaciones</w:t>
            </w:r>
            <w:r>
              <w:rPr>
                <w:noProof/>
                <w:webHidden/>
              </w:rPr>
              <w:tab/>
            </w:r>
            <w:r>
              <w:rPr>
                <w:noProof/>
                <w:webHidden/>
              </w:rPr>
              <w:fldChar w:fldCharType="begin"/>
            </w:r>
            <w:r>
              <w:rPr>
                <w:noProof/>
                <w:webHidden/>
              </w:rPr>
              <w:instrText xml:space="preserve"> PAGEREF _Toc231819018 \h </w:instrText>
            </w:r>
            <w:r>
              <w:rPr>
                <w:noProof/>
                <w:webHidden/>
              </w:rPr>
            </w:r>
            <w:r>
              <w:rPr>
                <w:noProof/>
                <w:webHidden/>
              </w:rPr>
              <w:fldChar w:fldCharType="separate"/>
            </w:r>
            <w:r>
              <w:rPr>
                <w:noProof/>
                <w:webHidden/>
              </w:rPr>
              <w:t>17</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19" w:history="1">
            <w:r w:rsidRPr="00C76176">
              <w:rPr>
                <w:rStyle w:val="Hipervnculo"/>
                <w:noProof/>
              </w:rPr>
              <w:t>Arquitectura y herramientas principales</w:t>
            </w:r>
            <w:r>
              <w:rPr>
                <w:noProof/>
                <w:webHidden/>
              </w:rPr>
              <w:tab/>
            </w:r>
            <w:r>
              <w:rPr>
                <w:noProof/>
                <w:webHidden/>
              </w:rPr>
              <w:fldChar w:fldCharType="begin"/>
            </w:r>
            <w:r>
              <w:rPr>
                <w:noProof/>
                <w:webHidden/>
              </w:rPr>
              <w:instrText xml:space="preserve"> PAGEREF _Toc231819019 \h </w:instrText>
            </w:r>
            <w:r>
              <w:rPr>
                <w:noProof/>
                <w:webHidden/>
              </w:rPr>
            </w:r>
            <w:r>
              <w:rPr>
                <w:noProof/>
                <w:webHidden/>
              </w:rPr>
              <w:fldChar w:fldCharType="separate"/>
            </w:r>
            <w:r>
              <w:rPr>
                <w:noProof/>
                <w:webHidden/>
              </w:rPr>
              <w:t>18</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0" w:history="1">
            <w:r w:rsidRPr="00C76176">
              <w:rPr>
                <w:rStyle w:val="Hipervnculo"/>
                <w:rFonts w:cs="Arial"/>
                <w:noProof/>
              </w:rPr>
              <w:t>1.</w:t>
            </w:r>
            <w:r>
              <w:rPr>
                <w:rFonts w:asciiTheme="minorHAnsi" w:eastAsiaTheme="minorEastAsia" w:hAnsiTheme="minorHAnsi" w:cstheme="minorBidi"/>
                <w:noProof/>
                <w:lang w:val="es-AR" w:eastAsia="es-AR"/>
              </w:rPr>
              <w:tab/>
            </w:r>
            <w:r w:rsidRPr="00C76176">
              <w:rPr>
                <w:rStyle w:val="Hipervnculo"/>
                <w:rFonts w:cs="Arial"/>
                <w:noProof/>
              </w:rPr>
              <w:t>Front-end</w:t>
            </w:r>
            <w:r>
              <w:rPr>
                <w:noProof/>
                <w:webHidden/>
              </w:rPr>
              <w:tab/>
            </w:r>
            <w:r>
              <w:rPr>
                <w:noProof/>
                <w:webHidden/>
              </w:rPr>
              <w:fldChar w:fldCharType="begin"/>
            </w:r>
            <w:r>
              <w:rPr>
                <w:noProof/>
                <w:webHidden/>
              </w:rPr>
              <w:instrText xml:space="preserve"> PAGEREF _Toc231819020 \h </w:instrText>
            </w:r>
            <w:r>
              <w:rPr>
                <w:noProof/>
                <w:webHidden/>
              </w:rPr>
            </w:r>
            <w:r>
              <w:rPr>
                <w:noProof/>
                <w:webHidden/>
              </w:rPr>
              <w:fldChar w:fldCharType="separate"/>
            </w:r>
            <w:r>
              <w:rPr>
                <w:noProof/>
                <w:webHidden/>
              </w:rPr>
              <w:t>18</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1" w:history="1">
            <w:r w:rsidRPr="00C76176">
              <w:rPr>
                <w:rStyle w:val="Hipervnculo"/>
                <w:rFonts w:eastAsia="Times New Roman" w:cs="Arial"/>
                <w:noProof/>
                <w:lang w:val="es-AR"/>
              </w:rPr>
              <w:t>2.</w:t>
            </w:r>
            <w:r>
              <w:rPr>
                <w:rFonts w:asciiTheme="minorHAnsi" w:eastAsiaTheme="minorEastAsia" w:hAnsiTheme="minorHAnsi" w:cstheme="minorBidi"/>
                <w:noProof/>
                <w:lang w:val="es-AR" w:eastAsia="es-AR"/>
              </w:rPr>
              <w:tab/>
            </w:r>
            <w:r w:rsidRPr="00C76176">
              <w:rPr>
                <w:rStyle w:val="Hipervnculo"/>
                <w:rFonts w:cs="Arial"/>
                <w:noProof/>
              </w:rPr>
              <w:t>Back-end</w:t>
            </w:r>
            <w:r>
              <w:rPr>
                <w:noProof/>
                <w:webHidden/>
              </w:rPr>
              <w:tab/>
            </w:r>
            <w:r>
              <w:rPr>
                <w:noProof/>
                <w:webHidden/>
              </w:rPr>
              <w:fldChar w:fldCharType="begin"/>
            </w:r>
            <w:r>
              <w:rPr>
                <w:noProof/>
                <w:webHidden/>
              </w:rPr>
              <w:instrText xml:space="preserve"> PAGEREF _Toc231819021 \h </w:instrText>
            </w:r>
            <w:r>
              <w:rPr>
                <w:noProof/>
                <w:webHidden/>
              </w:rPr>
            </w:r>
            <w:r>
              <w:rPr>
                <w:noProof/>
                <w:webHidden/>
              </w:rPr>
              <w:fldChar w:fldCharType="separate"/>
            </w:r>
            <w:r>
              <w:rPr>
                <w:noProof/>
                <w:webHidden/>
              </w:rPr>
              <w:t>18</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2" w:history="1">
            <w:r w:rsidRPr="00C76176">
              <w:rPr>
                <w:rStyle w:val="Hipervnculo"/>
                <w:rFonts w:cs="Arial"/>
                <w:noProof/>
              </w:rPr>
              <w:t>3.</w:t>
            </w:r>
            <w:r>
              <w:rPr>
                <w:rFonts w:asciiTheme="minorHAnsi" w:eastAsiaTheme="minorEastAsia" w:hAnsiTheme="minorHAnsi" w:cstheme="minorBidi"/>
                <w:noProof/>
                <w:lang w:val="es-AR" w:eastAsia="es-AR"/>
              </w:rPr>
              <w:tab/>
            </w:r>
            <w:r w:rsidRPr="00C76176">
              <w:rPr>
                <w:rStyle w:val="Hipervnculo"/>
                <w:rFonts w:cs="Arial"/>
                <w:noProof/>
              </w:rPr>
              <w:t>Capa de datos</w:t>
            </w:r>
            <w:r>
              <w:rPr>
                <w:noProof/>
                <w:webHidden/>
              </w:rPr>
              <w:tab/>
            </w:r>
            <w:r>
              <w:rPr>
                <w:noProof/>
                <w:webHidden/>
              </w:rPr>
              <w:fldChar w:fldCharType="begin"/>
            </w:r>
            <w:r>
              <w:rPr>
                <w:noProof/>
                <w:webHidden/>
              </w:rPr>
              <w:instrText xml:space="preserve"> PAGEREF _Toc231819022 \h </w:instrText>
            </w:r>
            <w:r>
              <w:rPr>
                <w:noProof/>
                <w:webHidden/>
              </w:rPr>
            </w:r>
            <w:r>
              <w:rPr>
                <w:noProof/>
                <w:webHidden/>
              </w:rPr>
              <w:fldChar w:fldCharType="separate"/>
            </w:r>
            <w:r>
              <w:rPr>
                <w:noProof/>
                <w:webHidden/>
              </w:rPr>
              <w:t>19</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3" w:history="1">
            <w:r w:rsidRPr="00C76176">
              <w:rPr>
                <w:rStyle w:val="Hipervnculo"/>
                <w:rFonts w:cs="Arial"/>
                <w:noProof/>
              </w:rPr>
              <w:t>4.</w:t>
            </w:r>
            <w:r>
              <w:rPr>
                <w:rFonts w:asciiTheme="minorHAnsi" w:eastAsiaTheme="minorEastAsia" w:hAnsiTheme="minorHAnsi" w:cstheme="minorBidi"/>
                <w:noProof/>
                <w:lang w:val="es-AR" w:eastAsia="es-AR"/>
              </w:rPr>
              <w:tab/>
            </w:r>
            <w:r w:rsidRPr="00C76176">
              <w:rPr>
                <w:rStyle w:val="Hipervnculo"/>
                <w:rFonts w:cs="Arial"/>
                <w:noProof/>
              </w:rPr>
              <w:t>Integració</w:t>
            </w:r>
            <w:r w:rsidRPr="00C76176">
              <w:rPr>
                <w:rStyle w:val="Hipervnculo"/>
                <w:rFonts w:cs="Arial"/>
                <w:noProof/>
              </w:rPr>
              <w:t>n</w:t>
            </w:r>
            <w:r w:rsidRPr="00C76176">
              <w:rPr>
                <w:rStyle w:val="Hipervnculo"/>
                <w:rFonts w:cs="Arial"/>
                <w:noProof/>
              </w:rPr>
              <w:t xml:space="preserve"> con servicios externos</w:t>
            </w:r>
            <w:r>
              <w:rPr>
                <w:noProof/>
                <w:webHidden/>
              </w:rPr>
              <w:tab/>
            </w:r>
            <w:r>
              <w:rPr>
                <w:noProof/>
                <w:webHidden/>
              </w:rPr>
              <w:fldChar w:fldCharType="begin"/>
            </w:r>
            <w:r>
              <w:rPr>
                <w:noProof/>
                <w:webHidden/>
              </w:rPr>
              <w:instrText xml:space="preserve"> PAGEREF _Toc231819023 \h </w:instrText>
            </w:r>
            <w:r>
              <w:rPr>
                <w:noProof/>
                <w:webHidden/>
              </w:rPr>
            </w:r>
            <w:r>
              <w:rPr>
                <w:noProof/>
                <w:webHidden/>
              </w:rPr>
              <w:fldChar w:fldCharType="separate"/>
            </w:r>
            <w:r>
              <w:rPr>
                <w:noProof/>
                <w:webHidden/>
              </w:rPr>
              <w:t>19</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24" w:history="1">
            <w:r w:rsidRPr="00C76176">
              <w:rPr>
                <w:rStyle w:val="Hipervnculo"/>
                <w:noProof/>
              </w:rPr>
              <w:t>Proveedores de datos de mercado</w:t>
            </w:r>
            <w:r>
              <w:rPr>
                <w:noProof/>
                <w:webHidden/>
              </w:rPr>
              <w:tab/>
            </w:r>
            <w:r>
              <w:rPr>
                <w:noProof/>
                <w:webHidden/>
              </w:rPr>
              <w:fldChar w:fldCharType="begin"/>
            </w:r>
            <w:r>
              <w:rPr>
                <w:noProof/>
                <w:webHidden/>
              </w:rPr>
              <w:instrText xml:space="preserve"> PAGEREF _Toc231819024 \h </w:instrText>
            </w:r>
            <w:r>
              <w:rPr>
                <w:noProof/>
                <w:webHidden/>
              </w:rPr>
            </w:r>
            <w:r>
              <w:rPr>
                <w:noProof/>
                <w:webHidden/>
              </w:rPr>
              <w:fldChar w:fldCharType="separate"/>
            </w:r>
            <w:r>
              <w:rPr>
                <w:noProof/>
                <w:webHidden/>
              </w:rPr>
              <w:t>20</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25" w:history="1">
            <w:r w:rsidRPr="00C76176">
              <w:rPr>
                <w:rStyle w:val="Hipervnculo"/>
                <w:noProof/>
              </w:rPr>
              <w:t>Proveedores de envío de correo electrónico</w:t>
            </w:r>
            <w:r>
              <w:rPr>
                <w:noProof/>
                <w:webHidden/>
              </w:rPr>
              <w:tab/>
            </w:r>
            <w:r>
              <w:rPr>
                <w:noProof/>
                <w:webHidden/>
              </w:rPr>
              <w:fldChar w:fldCharType="begin"/>
            </w:r>
            <w:r>
              <w:rPr>
                <w:noProof/>
                <w:webHidden/>
              </w:rPr>
              <w:instrText xml:space="preserve"> PAGEREF _Toc231819025 \h </w:instrText>
            </w:r>
            <w:r>
              <w:rPr>
                <w:noProof/>
                <w:webHidden/>
              </w:rPr>
            </w:r>
            <w:r>
              <w:rPr>
                <w:noProof/>
                <w:webHidden/>
              </w:rPr>
              <w:fldChar w:fldCharType="separate"/>
            </w:r>
            <w:r>
              <w:rPr>
                <w:noProof/>
                <w:webHidden/>
              </w:rPr>
              <w:t>21</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6" w:history="1">
            <w:r w:rsidRPr="00C76176">
              <w:rPr>
                <w:rStyle w:val="Hipervnculo"/>
                <w:rFonts w:eastAsia="Calibri" w:cs="Arial"/>
                <w:noProof/>
              </w:rPr>
              <w:t>5.</w:t>
            </w:r>
            <w:r>
              <w:rPr>
                <w:rFonts w:asciiTheme="minorHAnsi" w:eastAsiaTheme="minorEastAsia" w:hAnsiTheme="minorHAnsi" w:cstheme="minorBidi"/>
                <w:noProof/>
                <w:lang w:val="es-AR" w:eastAsia="es-AR"/>
              </w:rPr>
              <w:tab/>
            </w:r>
            <w:r w:rsidRPr="00C76176">
              <w:rPr>
                <w:rStyle w:val="Hipervnculo"/>
                <w:rFonts w:eastAsia="Calibri" w:cs="Arial"/>
                <w:noProof/>
              </w:rPr>
              <w:t>Control</w:t>
            </w:r>
            <w:r w:rsidRPr="00C76176">
              <w:rPr>
                <w:rStyle w:val="Hipervnculo"/>
                <w:rFonts w:eastAsia="Calibri" w:cs="Arial"/>
                <w:noProof/>
                <w:spacing w:val="-10"/>
              </w:rPr>
              <w:t xml:space="preserve"> </w:t>
            </w:r>
            <w:r w:rsidRPr="00C76176">
              <w:rPr>
                <w:rStyle w:val="Hipervnculo"/>
                <w:rFonts w:eastAsia="Calibri" w:cs="Arial"/>
                <w:noProof/>
              </w:rPr>
              <w:t>de</w:t>
            </w:r>
            <w:r w:rsidRPr="00C76176">
              <w:rPr>
                <w:rStyle w:val="Hipervnculo"/>
                <w:rFonts w:eastAsia="Calibri" w:cs="Arial"/>
                <w:noProof/>
                <w:spacing w:val="-8"/>
              </w:rPr>
              <w:t xml:space="preserve"> </w:t>
            </w:r>
            <w:r w:rsidRPr="00C76176">
              <w:rPr>
                <w:rStyle w:val="Hipervnculo"/>
                <w:rFonts w:eastAsia="Calibri" w:cs="Arial"/>
                <w:noProof/>
              </w:rPr>
              <w:t>Versiones</w:t>
            </w:r>
            <w:r>
              <w:rPr>
                <w:noProof/>
                <w:webHidden/>
              </w:rPr>
              <w:tab/>
            </w:r>
            <w:r>
              <w:rPr>
                <w:noProof/>
                <w:webHidden/>
              </w:rPr>
              <w:fldChar w:fldCharType="begin"/>
            </w:r>
            <w:r>
              <w:rPr>
                <w:noProof/>
                <w:webHidden/>
              </w:rPr>
              <w:instrText xml:space="preserve"> PAGEREF _Toc231819026 \h </w:instrText>
            </w:r>
            <w:r>
              <w:rPr>
                <w:noProof/>
                <w:webHidden/>
              </w:rPr>
            </w:r>
            <w:r>
              <w:rPr>
                <w:noProof/>
                <w:webHidden/>
              </w:rPr>
              <w:fldChar w:fldCharType="separate"/>
            </w:r>
            <w:r>
              <w:rPr>
                <w:noProof/>
                <w:webHidden/>
              </w:rPr>
              <w:t>21</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7" w:history="1">
            <w:r w:rsidRPr="00C76176">
              <w:rPr>
                <w:rStyle w:val="Hipervnculo"/>
                <w:rFonts w:cs="Arial"/>
                <w:noProof/>
              </w:rPr>
              <w:t>6.</w:t>
            </w:r>
            <w:r>
              <w:rPr>
                <w:rFonts w:asciiTheme="minorHAnsi" w:eastAsiaTheme="minorEastAsia" w:hAnsiTheme="minorHAnsi" w:cstheme="minorBidi"/>
                <w:noProof/>
                <w:lang w:val="es-AR" w:eastAsia="es-AR"/>
              </w:rPr>
              <w:tab/>
            </w:r>
            <w:r w:rsidRPr="00C76176">
              <w:rPr>
                <w:rStyle w:val="Hipervnculo"/>
                <w:rFonts w:cs="Arial"/>
                <w:noProof/>
              </w:rPr>
              <w:t>Pruebas y Documentación</w:t>
            </w:r>
            <w:r>
              <w:rPr>
                <w:noProof/>
                <w:webHidden/>
              </w:rPr>
              <w:tab/>
            </w:r>
            <w:r>
              <w:rPr>
                <w:noProof/>
                <w:webHidden/>
              </w:rPr>
              <w:fldChar w:fldCharType="begin"/>
            </w:r>
            <w:r>
              <w:rPr>
                <w:noProof/>
                <w:webHidden/>
              </w:rPr>
              <w:instrText xml:space="preserve"> PAGEREF _Toc231819027 \h </w:instrText>
            </w:r>
            <w:r>
              <w:rPr>
                <w:noProof/>
                <w:webHidden/>
              </w:rPr>
            </w:r>
            <w:r>
              <w:rPr>
                <w:noProof/>
                <w:webHidden/>
              </w:rPr>
              <w:fldChar w:fldCharType="separate"/>
            </w:r>
            <w:r>
              <w:rPr>
                <w:noProof/>
                <w:webHidden/>
              </w:rPr>
              <w:t>22</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28" w:history="1">
            <w:r w:rsidRPr="00C76176">
              <w:rPr>
                <w:rStyle w:val="Hipervnculo"/>
                <w:rFonts w:cs="Arial"/>
                <w:noProof/>
                <w:spacing w:val="-2"/>
              </w:rPr>
              <w:t>7.</w:t>
            </w:r>
            <w:r>
              <w:rPr>
                <w:rFonts w:asciiTheme="minorHAnsi" w:eastAsiaTheme="minorEastAsia" w:hAnsiTheme="minorHAnsi" w:cstheme="minorBidi"/>
                <w:noProof/>
                <w:lang w:val="es-AR" w:eastAsia="es-AR"/>
              </w:rPr>
              <w:tab/>
            </w:r>
            <w:r w:rsidRPr="00C76176">
              <w:rPr>
                <w:rStyle w:val="Hipervnculo"/>
                <w:rFonts w:cs="Arial"/>
                <w:noProof/>
              </w:rPr>
              <w:t>Infraestructura</w:t>
            </w:r>
            <w:r w:rsidRPr="00C76176">
              <w:rPr>
                <w:rStyle w:val="Hipervnculo"/>
                <w:rFonts w:cs="Arial"/>
                <w:noProof/>
                <w:spacing w:val="-12"/>
              </w:rPr>
              <w:t xml:space="preserve"> </w:t>
            </w:r>
            <w:r w:rsidRPr="00C76176">
              <w:rPr>
                <w:rStyle w:val="Hipervnculo"/>
                <w:rFonts w:cs="Arial"/>
                <w:noProof/>
              </w:rPr>
              <w:t>y</w:t>
            </w:r>
            <w:r w:rsidRPr="00C76176">
              <w:rPr>
                <w:rStyle w:val="Hipervnculo"/>
                <w:rFonts w:cs="Arial"/>
                <w:noProof/>
                <w:spacing w:val="-15"/>
              </w:rPr>
              <w:t xml:space="preserve"> </w:t>
            </w:r>
            <w:r w:rsidRPr="00C76176">
              <w:rPr>
                <w:rStyle w:val="Hipervnculo"/>
                <w:rFonts w:cs="Arial"/>
                <w:noProof/>
              </w:rPr>
              <w:t>Despliegue</w:t>
            </w:r>
            <w:r>
              <w:rPr>
                <w:noProof/>
                <w:webHidden/>
              </w:rPr>
              <w:tab/>
            </w:r>
            <w:r>
              <w:rPr>
                <w:noProof/>
                <w:webHidden/>
              </w:rPr>
              <w:fldChar w:fldCharType="begin"/>
            </w:r>
            <w:r>
              <w:rPr>
                <w:noProof/>
                <w:webHidden/>
              </w:rPr>
              <w:instrText xml:space="preserve"> PAGEREF _Toc231819028 \h </w:instrText>
            </w:r>
            <w:r>
              <w:rPr>
                <w:noProof/>
                <w:webHidden/>
              </w:rPr>
            </w:r>
            <w:r>
              <w:rPr>
                <w:noProof/>
                <w:webHidden/>
              </w:rPr>
              <w:fldChar w:fldCharType="separate"/>
            </w:r>
            <w:r>
              <w:rPr>
                <w:noProof/>
                <w:webHidden/>
              </w:rPr>
              <w:t>22</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29" w:history="1">
            <w:r w:rsidRPr="00C76176">
              <w:rPr>
                <w:rStyle w:val="Hipervnculo"/>
                <w:noProof/>
              </w:rPr>
              <w:t>Criterios</w:t>
            </w:r>
            <w:r w:rsidRPr="00C76176">
              <w:rPr>
                <w:rStyle w:val="Hipervnculo"/>
                <w:noProof/>
                <w:spacing w:val="-6"/>
              </w:rPr>
              <w:t xml:space="preserve"> </w:t>
            </w:r>
            <w:r w:rsidRPr="00C76176">
              <w:rPr>
                <w:rStyle w:val="Hipervnculo"/>
                <w:noProof/>
              </w:rPr>
              <w:t>de</w:t>
            </w:r>
            <w:r w:rsidRPr="00C76176">
              <w:rPr>
                <w:rStyle w:val="Hipervnculo"/>
                <w:noProof/>
                <w:spacing w:val="-5"/>
              </w:rPr>
              <w:t xml:space="preserve"> </w:t>
            </w:r>
            <w:r w:rsidRPr="00C76176">
              <w:rPr>
                <w:rStyle w:val="Hipervnculo"/>
                <w:noProof/>
                <w:spacing w:val="-2"/>
              </w:rPr>
              <w:t>aceptación</w:t>
            </w:r>
            <w:r>
              <w:rPr>
                <w:noProof/>
                <w:webHidden/>
              </w:rPr>
              <w:tab/>
            </w:r>
            <w:r>
              <w:rPr>
                <w:noProof/>
                <w:webHidden/>
              </w:rPr>
              <w:fldChar w:fldCharType="begin"/>
            </w:r>
            <w:r>
              <w:rPr>
                <w:noProof/>
                <w:webHidden/>
              </w:rPr>
              <w:instrText xml:space="preserve"> PAGEREF _Toc231819029 \h </w:instrText>
            </w:r>
            <w:r>
              <w:rPr>
                <w:noProof/>
                <w:webHidden/>
              </w:rPr>
            </w:r>
            <w:r>
              <w:rPr>
                <w:noProof/>
                <w:webHidden/>
              </w:rPr>
              <w:fldChar w:fldCharType="separate"/>
            </w:r>
            <w:r>
              <w:rPr>
                <w:noProof/>
                <w:webHidden/>
              </w:rPr>
              <w:t>22</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0" w:history="1">
            <w:r w:rsidRPr="00C76176">
              <w:rPr>
                <w:rStyle w:val="Hipervnculo"/>
                <w:rFonts w:cs="Arial"/>
                <w:noProof/>
              </w:rPr>
              <w:t>1. Acceso y uso del sistema</w:t>
            </w:r>
            <w:r>
              <w:rPr>
                <w:noProof/>
                <w:webHidden/>
              </w:rPr>
              <w:tab/>
            </w:r>
            <w:r>
              <w:rPr>
                <w:noProof/>
                <w:webHidden/>
              </w:rPr>
              <w:fldChar w:fldCharType="begin"/>
            </w:r>
            <w:r>
              <w:rPr>
                <w:noProof/>
                <w:webHidden/>
              </w:rPr>
              <w:instrText xml:space="preserve"> PAGEREF _Toc231819030 \h </w:instrText>
            </w:r>
            <w:r>
              <w:rPr>
                <w:noProof/>
                <w:webHidden/>
              </w:rPr>
            </w:r>
            <w:r>
              <w:rPr>
                <w:noProof/>
                <w:webHidden/>
              </w:rPr>
              <w:fldChar w:fldCharType="separate"/>
            </w:r>
            <w:r>
              <w:rPr>
                <w:noProof/>
                <w:webHidden/>
              </w:rPr>
              <w:t>22</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1" w:history="1">
            <w:r w:rsidRPr="00C76176">
              <w:rPr>
                <w:rStyle w:val="Hipervnculo"/>
                <w:rFonts w:cs="Arial"/>
                <w:noProof/>
              </w:rPr>
              <w:t>2. Interacción con el mercado financiero</w:t>
            </w:r>
            <w:r>
              <w:rPr>
                <w:noProof/>
                <w:webHidden/>
              </w:rPr>
              <w:tab/>
            </w:r>
            <w:r>
              <w:rPr>
                <w:noProof/>
                <w:webHidden/>
              </w:rPr>
              <w:fldChar w:fldCharType="begin"/>
            </w:r>
            <w:r>
              <w:rPr>
                <w:noProof/>
                <w:webHidden/>
              </w:rPr>
              <w:instrText xml:space="preserve"> PAGEREF _Toc231819031 \h </w:instrText>
            </w:r>
            <w:r>
              <w:rPr>
                <w:noProof/>
                <w:webHidden/>
              </w:rPr>
            </w:r>
            <w:r>
              <w:rPr>
                <w:noProof/>
                <w:webHidden/>
              </w:rPr>
              <w:fldChar w:fldCharType="separate"/>
            </w:r>
            <w:r>
              <w:rPr>
                <w:noProof/>
                <w:webHidden/>
              </w:rPr>
              <w:t>23</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2" w:history="1">
            <w:r w:rsidRPr="00C76176">
              <w:rPr>
                <w:rStyle w:val="Hipervnculo"/>
                <w:rFonts w:cs="Arial"/>
                <w:noProof/>
              </w:rPr>
              <w:t>3. Administración del portafolio</w:t>
            </w:r>
            <w:r>
              <w:rPr>
                <w:noProof/>
                <w:webHidden/>
              </w:rPr>
              <w:tab/>
            </w:r>
            <w:r>
              <w:rPr>
                <w:noProof/>
                <w:webHidden/>
              </w:rPr>
              <w:fldChar w:fldCharType="begin"/>
            </w:r>
            <w:r>
              <w:rPr>
                <w:noProof/>
                <w:webHidden/>
              </w:rPr>
              <w:instrText xml:space="preserve"> PAGEREF _Toc231819032 \h </w:instrText>
            </w:r>
            <w:r>
              <w:rPr>
                <w:noProof/>
                <w:webHidden/>
              </w:rPr>
            </w:r>
            <w:r>
              <w:rPr>
                <w:noProof/>
                <w:webHidden/>
              </w:rPr>
              <w:fldChar w:fldCharType="separate"/>
            </w:r>
            <w:r>
              <w:rPr>
                <w:noProof/>
                <w:webHidden/>
              </w:rPr>
              <w:t>23</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3" w:history="1">
            <w:r w:rsidRPr="00C76176">
              <w:rPr>
                <w:rStyle w:val="Hipervnculo"/>
                <w:rFonts w:cs="Arial"/>
                <w:noProof/>
              </w:rPr>
              <w:t>4. Sistema de alertas y notificaciones</w:t>
            </w:r>
            <w:r>
              <w:rPr>
                <w:noProof/>
                <w:webHidden/>
              </w:rPr>
              <w:tab/>
            </w:r>
            <w:r>
              <w:rPr>
                <w:noProof/>
                <w:webHidden/>
              </w:rPr>
              <w:fldChar w:fldCharType="begin"/>
            </w:r>
            <w:r>
              <w:rPr>
                <w:noProof/>
                <w:webHidden/>
              </w:rPr>
              <w:instrText xml:space="preserve"> PAGEREF _Toc231819033 \h </w:instrText>
            </w:r>
            <w:r>
              <w:rPr>
                <w:noProof/>
                <w:webHidden/>
              </w:rPr>
            </w:r>
            <w:r>
              <w:rPr>
                <w:noProof/>
                <w:webHidden/>
              </w:rPr>
              <w:fldChar w:fldCharType="separate"/>
            </w:r>
            <w:r>
              <w:rPr>
                <w:noProof/>
                <w:webHidden/>
              </w:rPr>
              <w:t>23</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4" w:history="1">
            <w:r w:rsidRPr="00C76176">
              <w:rPr>
                <w:rStyle w:val="Hipervnculo"/>
                <w:rFonts w:cs="Arial"/>
                <w:noProof/>
              </w:rPr>
              <w:t>5. Experiencia de usuario e interfaz</w:t>
            </w:r>
            <w:r>
              <w:rPr>
                <w:noProof/>
                <w:webHidden/>
              </w:rPr>
              <w:tab/>
            </w:r>
            <w:r>
              <w:rPr>
                <w:noProof/>
                <w:webHidden/>
              </w:rPr>
              <w:fldChar w:fldCharType="begin"/>
            </w:r>
            <w:r>
              <w:rPr>
                <w:noProof/>
                <w:webHidden/>
              </w:rPr>
              <w:instrText xml:space="preserve"> PAGEREF _Toc231819034 \h </w:instrText>
            </w:r>
            <w:r>
              <w:rPr>
                <w:noProof/>
                <w:webHidden/>
              </w:rPr>
            </w:r>
            <w:r>
              <w:rPr>
                <w:noProof/>
                <w:webHidden/>
              </w:rPr>
              <w:fldChar w:fldCharType="separate"/>
            </w:r>
            <w:r>
              <w:rPr>
                <w:noProof/>
                <w:webHidden/>
              </w:rPr>
              <w:t>24</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5" w:history="1">
            <w:r w:rsidRPr="00C76176">
              <w:rPr>
                <w:rStyle w:val="Hipervnculo"/>
                <w:rFonts w:cs="Arial"/>
                <w:noProof/>
              </w:rPr>
              <w:t>6. Gestión y persistencia de datos</w:t>
            </w:r>
            <w:r>
              <w:rPr>
                <w:noProof/>
                <w:webHidden/>
              </w:rPr>
              <w:tab/>
            </w:r>
            <w:r>
              <w:rPr>
                <w:noProof/>
                <w:webHidden/>
              </w:rPr>
              <w:fldChar w:fldCharType="begin"/>
            </w:r>
            <w:r>
              <w:rPr>
                <w:noProof/>
                <w:webHidden/>
              </w:rPr>
              <w:instrText xml:space="preserve"> PAGEREF _Toc231819035 \h </w:instrText>
            </w:r>
            <w:r>
              <w:rPr>
                <w:noProof/>
                <w:webHidden/>
              </w:rPr>
            </w:r>
            <w:r>
              <w:rPr>
                <w:noProof/>
                <w:webHidden/>
              </w:rPr>
              <w:fldChar w:fldCharType="separate"/>
            </w:r>
            <w:r>
              <w:rPr>
                <w:noProof/>
                <w:webHidden/>
              </w:rPr>
              <w:t>24</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36" w:history="1">
            <w:r w:rsidRPr="00C76176">
              <w:rPr>
                <w:rStyle w:val="Hipervnculo"/>
                <w:rFonts w:cs="Arial"/>
                <w:noProof/>
              </w:rPr>
              <w:t>7. Seguridad y validación</w:t>
            </w:r>
            <w:r>
              <w:rPr>
                <w:noProof/>
                <w:webHidden/>
              </w:rPr>
              <w:tab/>
            </w:r>
            <w:r>
              <w:rPr>
                <w:noProof/>
                <w:webHidden/>
              </w:rPr>
              <w:fldChar w:fldCharType="begin"/>
            </w:r>
            <w:r>
              <w:rPr>
                <w:noProof/>
                <w:webHidden/>
              </w:rPr>
              <w:instrText xml:space="preserve"> PAGEREF _Toc231819036 \h </w:instrText>
            </w:r>
            <w:r>
              <w:rPr>
                <w:noProof/>
                <w:webHidden/>
              </w:rPr>
            </w:r>
            <w:r>
              <w:rPr>
                <w:noProof/>
                <w:webHidden/>
              </w:rPr>
              <w:fldChar w:fldCharType="separate"/>
            </w:r>
            <w:r>
              <w:rPr>
                <w:noProof/>
                <w:webHidden/>
              </w:rPr>
              <w:t>24</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37" w:history="1">
            <w:r w:rsidRPr="00C76176">
              <w:rPr>
                <w:rStyle w:val="Hipervnculo"/>
                <w:noProof/>
              </w:rPr>
              <w:t>Metodologías</w:t>
            </w:r>
            <w:r>
              <w:rPr>
                <w:noProof/>
                <w:webHidden/>
              </w:rPr>
              <w:tab/>
            </w:r>
            <w:r>
              <w:rPr>
                <w:noProof/>
                <w:webHidden/>
              </w:rPr>
              <w:fldChar w:fldCharType="begin"/>
            </w:r>
            <w:r>
              <w:rPr>
                <w:noProof/>
                <w:webHidden/>
              </w:rPr>
              <w:instrText xml:space="preserve"> PAGEREF _Toc231819037 \h </w:instrText>
            </w:r>
            <w:r>
              <w:rPr>
                <w:noProof/>
                <w:webHidden/>
              </w:rPr>
            </w:r>
            <w:r>
              <w:rPr>
                <w:noProof/>
                <w:webHidden/>
              </w:rPr>
              <w:fldChar w:fldCharType="separate"/>
            </w:r>
            <w:r>
              <w:rPr>
                <w:noProof/>
                <w:webHidden/>
              </w:rPr>
              <w:t>25</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38" w:history="1">
            <w:r w:rsidRPr="00C76176">
              <w:rPr>
                <w:rStyle w:val="Hipervnculo"/>
                <w:rFonts w:eastAsia="Times New Roman" w:cs="Arial"/>
                <w:noProof/>
                <w:lang w:val="es-AR" w:eastAsia="es-AR"/>
              </w:rPr>
              <w:t>1.</w:t>
            </w:r>
            <w:r>
              <w:rPr>
                <w:rFonts w:asciiTheme="minorHAnsi" w:eastAsiaTheme="minorEastAsia" w:hAnsiTheme="minorHAnsi" w:cstheme="minorBidi"/>
                <w:noProof/>
                <w:lang w:val="es-AR" w:eastAsia="es-AR"/>
              </w:rPr>
              <w:tab/>
            </w:r>
            <w:r w:rsidRPr="00C76176">
              <w:rPr>
                <w:rStyle w:val="Hipervnculo"/>
                <w:rFonts w:eastAsia="Times New Roman" w:cs="Arial"/>
                <w:noProof/>
                <w:lang w:val="es-AR" w:eastAsia="es-AR"/>
              </w:rPr>
              <w:t>Análisis y definición del sistema</w:t>
            </w:r>
            <w:r>
              <w:rPr>
                <w:noProof/>
                <w:webHidden/>
              </w:rPr>
              <w:tab/>
            </w:r>
            <w:r>
              <w:rPr>
                <w:noProof/>
                <w:webHidden/>
              </w:rPr>
              <w:fldChar w:fldCharType="begin"/>
            </w:r>
            <w:r>
              <w:rPr>
                <w:noProof/>
                <w:webHidden/>
              </w:rPr>
              <w:instrText xml:space="preserve"> PAGEREF _Toc231819038 \h </w:instrText>
            </w:r>
            <w:r>
              <w:rPr>
                <w:noProof/>
                <w:webHidden/>
              </w:rPr>
            </w:r>
            <w:r>
              <w:rPr>
                <w:noProof/>
                <w:webHidden/>
              </w:rPr>
              <w:fldChar w:fldCharType="separate"/>
            </w:r>
            <w:r>
              <w:rPr>
                <w:noProof/>
                <w:webHidden/>
              </w:rPr>
              <w:t>26</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39" w:history="1">
            <w:r w:rsidRPr="00C76176">
              <w:rPr>
                <w:rStyle w:val="Hipervnculo"/>
                <w:rFonts w:eastAsia="Times New Roman" w:cs="Arial"/>
                <w:noProof/>
                <w:lang w:val="es-AR" w:eastAsia="es-AR"/>
              </w:rPr>
              <w:t>2.</w:t>
            </w:r>
            <w:r>
              <w:rPr>
                <w:rFonts w:asciiTheme="minorHAnsi" w:eastAsiaTheme="minorEastAsia" w:hAnsiTheme="minorHAnsi" w:cstheme="minorBidi"/>
                <w:noProof/>
                <w:lang w:val="es-AR" w:eastAsia="es-AR"/>
              </w:rPr>
              <w:tab/>
            </w:r>
            <w:r w:rsidRPr="00C76176">
              <w:rPr>
                <w:rStyle w:val="Hipervnculo"/>
                <w:rFonts w:eastAsia="Times New Roman" w:cs="Arial"/>
                <w:noProof/>
                <w:lang w:val="es-AR" w:eastAsia="es-AR"/>
              </w:rPr>
              <w:t>Diseño de la solución</w:t>
            </w:r>
            <w:r>
              <w:rPr>
                <w:noProof/>
                <w:webHidden/>
              </w:rPr>
              <w:tab/>
            </w:r>
            <w:r>
              <w:rPr>
                <w:noProof/>
                <w:webHidden/>
              </w:rPr>
              <w:fldChar w:fldCharType="begin"/>
            </w:r>
            <w:r>
              <w:rPr>
                <w:noProof/>
                <w:webHidden/>
              </w:rPr>
              <w:instrText xml:space="preserve"> PAGEREF _Toc231819039 \h </w:instrText>
            </w:r>
            <w:r>
              <w:rPr>
                <w:noProof/>
                <w:webHidden/>
              </w:rPr>
            </w:r>
            <w:r>
              <w:rPr>
                <w:noProof/>
                <w:webHidden/>
              </w:rPr>
              <w:fldChar w:fldCharType="separate"/>
            </w:r>
            <w:r>
              <w:rPr>
                <w:noProof/>
                <w:webHidden/>
              </w:rPr>
              <w:t>26</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40" w:history="1">
            <w:r w:rsidRPr="00C76176">
              <w:rPr>
                <w:rStyle w:val="Hipervnculo"/>
                <w:rFonts w:eastAsia="Times New Roman" w:cs="Arial"/>
                <w:noProof/>
                <w:lang w:val="es-AR" w:eastAsia="es-AR"/>
              </w:rPr>
              <w:t>3.</w:t>
            </w:r>
            <w:r>
              <w:rPr>
                <w:rFonts w:asciiTheme="minorHAnsi" w:eastAsiaTheme="minorEastAsia" w:hAnsiTheme="minorHAnsi" w:cstheme="minorBidi"/>
                <w:noProof/>
                <w:lang w:val="es-AR" w:eastAsia="es-AR"/>
              </w:rPr>
              <w:tab/>
            </w:r>
            <w:r w:rsidRPr="00C76176">
              <w:rPr>
                <w:rStyle w:val="Hipervnculo"/>
                <w:rFonts w:eastAsia="Times New Roman" w:cs="Arial"/>
                <w:noProof/>
                <w:lang w:val="es-AR" w:eastAsia="es-AR"/>
              </w:rPr>
              <w:t>Desarrollo e implementación</w:t>
            </w:r>
            <w:r>
              <w:rPr>
                <w:noProof/>
                <w:webHidden/>
              </w:rPr>
              <w:tab/>
            </w:r>
            <w:r>
              <w:rPr>
                <w:noProof/>
                <w:webHidden/>
              </w:rPr>
              <w:fldChar w:fldCharType="begin"/>
            </w:r>
            <w:r>
              <w:rPr>
                <w:noProof/>
                <w:webHidden/>
              </w:rPr>
              <w:instrText xml:space="preserve"> PAGEREF _Toc231819040 \h </w:instrText>
            </w:r>
            <w:r>
              <w:rPr>
                <w:noProof/>
                <w:webHidden/>
              </w:rPr>
            </w:r>
            <w:r>
              <w:rPr>
                <w:noProof/>
                <w:webHidden/>
              </w:rPr>
              <w:fldChar w:fldCharType="separate"/>
            </w:r>
            <w:r>
              <w:rPr>
                <w:noProof/>
                <w:webHidden/>
              </w:rPr>
              <w:t>27</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41" w:history="1">
            <w:r w:rsidRPr="00C76176">
              <w:rPr>
                <w:rStyle w:val="Hipervnculo"/>
                <w:rFonts w:eastAsia="Times New Roman" w:cs="Arial"/>
                <w:noProof/>
                <w:lang w:val="es-AR" w:eastAsia="es-AR"/>
              </w:rPr>
              <w:t>4.</w:t>
            </w:r>
            <w:r>
              <w:rPr>
                <w:rFonts w:asciiTheme="minorHAnsi" w:eastAsiaTheme="minorEastAsia" w:hAnsiTheme="minorHAnsi" w:cstheme="minorBidi"/>
                <w:noProof/>
                <w:lang w:val="es-AR" w:eastAsia="es-AR"/>
              </w:rPr>
              <w:tab/>
            </w:r>
            <w:r w:rsidRPr="00C76176">
              <w:rPr>
                <w:rStyle w:val="Hipervnculo"/>
                <w:rFonts w:eastAsia="Times New Roman" w:cs="Arial"/>
                <w:noProof/>
                <w:lang w:val="es-AR" w:eastAsia="es-AR"/>
              </w:rPr>
              <w:t>Pruebas y validación</w:t>
            </w:r>
            <w:r>
              <w:rPr>
                <w:noProof/>
                <w:webHidden/>
              </w:rPr>
              <w:tab/>
            </w:r>
            <w:r>
              <w:rPr>
                <w:noProof/>
                <w:webHidden/>
              </w:rPr>
              <w:fldChar w:fldCharType="begin"/>
            </w:r>
            <w:r>
              <w:rPr>
                <w:noProof/>
                <w:webHidden/>
              </w:rPr>
              <w:instrText xml:space="preserve"> PAGEREF _Toc231819041 \h </w:instrText>
            </w:r>
            <w:r>
              <w:rPr>
                <w:noProof/>
                <w:webHidden/>
              </w:rPr>
            </w:r>
            <w:r>
              <w:rPr>
                <w:noProof/>
                <w:webHidden/>
              </w:rPr>
              <w:fldChar w:fldCharType="separate"/>
            </w:r>
            <w:r>
              <w:rPr>
                <w:noProof/>
                <w:webHidden/>
              </w:rPr>
              <w:t>27</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42" w:history="1">
            <w:r w:rsidRPr="00C76176">
              <w:rPr>
                <w:rStyle w:val="Hipervnculo"/>
                <w:rFonts w:eastAsia="Times New Roman" w:cs="Arial"/>
                <w:noProof/>
                <w:lang w:val="es-AR" w:eastAsia="es-AR"/>
              </w:rPr>
              <w:t>5.</w:t>
            </w:r>
            <w:r>
              <w:rPr>
                <w:rFonts w:asciiTheme="minorHAnsi" w:eastAsiaTheme="minorEastAsia" w:hAnsiTheme="minorHAnsi" w:cstheme="minorBidi"/>
                <w:noProof/>
                <w:lang w:val="es-AR" w:eastAsia="es-AR"/>
              </w:rPr>
              <w:tab/>
            </w:r>
            <w:r w:rsidRPr="00C76176">
              <w:rPr>
                <w:rStyle w:val="Hipervnculo"/>
                <w:rFonts w:eastAsia="Times New Roman" w:cs="Arial"/>
                <w:noProof/>
                <w:lang w:val="es-AR" w:eastAsia="es-AR"/>
              </w:rPr>
              <w:t>Documentación y cierre</w:t>
            </w:r>
            <w:r>
              <w:rPr>
                <w:noProof/>
                <w:webHidden/>
              </w:rPr>
              <w:tab/>
            </w:r>
            <w:r>
              <w:rPr>
                <w:noProof/>
                <w:webHidden/>
              </w:rPr>
              <w:fldChar w:fldCharType="begin"/>
            </w:r>
            <w:r>
              <w:rPr>
                <w:noProof/>
                <w:webHidden/>
              </w:rPr>
              <w:instrText xml:space="preserve"> PAGEREF _Toc231819042 \h </w:instrText>
            </w:r>
            <w:r>
              <w:rPr>
                <w:noProof/>
                <w:webHidden/>
              </w:rPr>
            </w:r>
            <w:r>
              <w:rPr>
                <w:noProof/>
                <w:webHidden/>
              </w:rPr>
              <w:fldChar w:fldCharType="separate"/>
            </w:r>
            <w:r>
              <w:rPr>
                <w:noProof/>
                <w:webHidden/>
              </w:rPr>
              <w:t>28</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43" w:history="1">
            <w:r w:rsidRPr="00C76176">
              <w:rPr>
                <w:rStyle w:val="Hipervnculo"/>
                <w:noProof/>
                <w:lang w:val="es-AR" w:eastAsia="es-AR"/>
              </w:rPr>
              <w:t>Diagrama de Estructura de Desglose de Trabajo (EDT)</w:t>
            </w:r>
            <w:r>
              <w:rPr>
                <w:noProof/>
                <w:webHidden/>
              </w:rPr>
              <w:tab/>
            </w:r>
            <w:r>
              <w:rPr>
                <w:noProof/>
                <w:webHidden/>
              </w:rPr>
              <w:fldChar w:fldCharType="begin"/>
            </w:r>
            <w:r>
              <w:rPr>
                <w:noProof/>
                <w:webHidden/>
              </w:rPr>
              <w:instrText xml:space="preserve"> PAGEREF _Toc231819043 \h </w:instrText>
            </w:r>
            <w:r>
              <w:rPr>
                <w:noProof/>
                <w:webHidden/>
              </w:rPr>
            </w:r>
            <w:r>
              <w:rPr>
                <w:noProof/>
                <w:webHidden/>
              </w:rPr>
              <w:fldChar w:fldCharType="separate"/>
            </w:r>
            <w:r>
              <w:rPr>
                <w:noProof/>
                <w:webHidden/>
              </w:rPr>
              <w:t>28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44" w:history="1">
            <w:r w:rsidRPr="00C76176">
              <w:rPr>
                <w:rStyle w:val="Hipervnculo"/>
                <w:noProof/>
              </w:rPr>
              <w:t>1. Diagrama EDT</w:t>
            </w:r>
            <w:r>
              <w:rPr>
                <w:noProof/>
                <w:webHidden/>
              </w:rPr>
              <w:tab/>
            </w:r>
            <w:r>
              <w:rPr>
                <w:noProof/>
                <w:webHidden/>
              </w:rPr>
              <w:fldChar w:fldCharType="begin"/>
            </w:r>
            <w:r>
              <w:rPr>
                <w:noProof/>
                <w:webHidden/>
              </w:rPr>
              <w:instrText xml:space="preserve"> PAGEREF _Toc231819044 \h </w:instrText>
            </w:r>
            <w:r>
              <w:rPr>
                <w:noProof/>
                <w:webHidden/>
              </w:rPr>
            </w:r>
            <w:r>
              <w:rPr>
                <w:noProof/>
                <w:webHidden/>
              </w:rPr>
              <w:fldChar w:fldCharType="separate"/>
            </w:r>
            <w:r>
              <w:rPr>
                <w:noProof/>
                <w:webHidden/>
              </w:rPr>
              <w:t>28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45" w:history="1">
            <w:r w:rsidRPr="00C76176">
              <w:rPr>
                <w:rStyle w:val="Hipervnculo"/>
                <w:rFonts w:cs="Arial"/>
                <w:noProof/>
                <w:lang w:val="es-AR" w:eastAsia="es-AR"/>
              </w:rPr>
              <w:t>2. Diccionario EDT</w:t>
            </w:r>
            <w:r>
              <w:rPr>
                <w:noProof/>
                <w:webHidden/>
              </w:rPr>
              <w:tab/>
            </w:r>
            <w:r>
              <w:rPr>
                <w:noProof/>
                <w:webHidden/>
              </w:rPr>
              <w:fldChar w:fldCharType="begin"/>
            </w:r>
            <w:r>
              <w:rPr>
                <w:noProof/>
                <w:webHidden/>
              </w:rPr>
              <w:instrText xml:space="preserve"> PAGEREF _Toc231819045 \h </w:instrText>
            </w:r>
            <w:r>
              <w:rPr>
                <w:noProof/>
                <w:webHidden/>
              </w:rPr>
            </w:r>
            <w:r>
              <w:rPr>
                <w:noProof/>
                <w:webHidden/>
              </w:rPr>
              <w:fldChar w:fldCharType="separate"/>
            </w:r>
            <w:r>
              <w:rPr>
                <w:noProof/>
                <w:webHidden/>
              </w:rPr>
              <w:t>29</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46" w:history="1">
            <w:r w:rsidRPr="00C76176">
              <w:rPr>
                <w:rStyle w:val="Hipervnculo"/>
                <w:noProof/>
              </w:rPr>
              <w:t>Diagrama de Gantt</w:t>
            </w:r>
            <w:r>
              <w:rPr>
                <w:noProof/>
                <w:webHidden/>
              </w:rPr>
              <w:tab/>
            </w:r>
            <w:r>
              <w:rPr>
                <w:noProof/>
                <w:webHidden/>
              </w:rPr>
              <w:fldChar w:fldCharType="begin"/>
            </w:r>
            <w:r>
              <w:rPr>
                <w:noProof/>
                <w:webHidden/>
              </w:rPr>
              <w:instrText xml:space="preserve"> PAGEREF _Toc231819046 \h </w:instrText>
            </w:r>
            <w:r>
              <w:rPr>
                <w:noProof/>
                <w:webHidden/>
              </w:rPr>
            </w:r>
            <w:r>
              <w:rPr>
                <w:noProof/>
                <w:webHidden/>
              </w:rPr>
              <w:fldChar w:fldCharType="separate"/>
            </w:r>
            <w:r>
              <w:rPr>
                <w:noProof/>
                <w:webHidden/>
              </w:rPr>
              <w:t>30</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47" w:history="1">
            <w:r w:rsidRPr="00C76176">
              <w:rPr>
                <w:rStyle w:val="Hipervnculo"/>
                <w:noProof/>
              </w:rPr>
              <w:t>Solución Técnica</w:t>
            </w:r>
            <w:r>
              <w:rPr>
                <w:noProof/>
                <w:webHidden/>
              </w:rPr>
              <w:tab/>
            </w:r>
            <w:r>
              <w:rPr>
                <w:noProof/>
                <w:webHidden/>
              </w:rPr>
              <w:fldChar w:fldCharType="begin"/>
            </w:r>
            <w:r>
              <w:rPr>
                <w:noProof/>
                <w:webHidden/>
              </w:rPr>
              <w:instrText xml:space="preserve"> PAGEREF _Toc231819047 \h </w:instrText>
            </w:r>
            <w:r>
              <w:rPr>
                <w:noProof/>
                <w:webHidden/>
              </w:rPr>
            </w:r>
            <w:r>
              <w:rPr>
                <w:noProof/>
                <w:webHidden/>
              </w:rPr>
              <w:fldChar w:fldCharType="separate"/>
            </w:r>
            <w:r>
              <w:rPr>
                <w:noProof/>
                <w:webHidden/>
              </w:rPr>
              <w:t>31</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48" w:history="1">
            <w:r w:rsidRPr="00C76176">
              <w:rPr>
                <w:rStyle w:val="Hipervnculo"/>
                <w:noProof/>
              </w:rPr>
              <w:t>1. Frontend</w:t>
            </w:r>
            <w:r>
              <w:rPr>
                <w:noProof/>
                <w:webHidden/>
              </w:rPr>
              <w:tab/>
            </w:r>
            <w:r>
              <w:rPr>
                <w:noProof/>
                <w:webHidden/>
              </w:rPr>
              <w:fldChar w:fldCharType="begin"/>
            </w:r>
            <w:r>
              <w:rPr>
                <w:noProof/>
                <w:webHidden/>
              </w:rPr>
              <w:instrText xml:space="preserve"> PAGEREF _Toc231819048 \h </w:instrText>
            </w:r>
            <w:r>
              <w:rPr>
                <w:noProof/>
                <w:webHidden/>
              </w:rPr>
            </w:r>
            <w:r>
              <w:rPr>
                <w:noProof/>
                <w:webHidden/>
              </w:rPr>
              <w:fldChar w:fldCharType="separate"/>
            </w:r>
            <w:r>
              <w:rPr>
                <w:noProof/>
                <w:webHidden/>
              </w:rPr>
              <w:t>31</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49" w:history="1">
            <w:r w:rsidRPr="00C76176">
              <w:rPr>
                <w:rStyle w:val="Hipervnculo"/>
                <w:noProof/>
              </w:rPr>
              <w:t>Tecnologías principales:</w:t>
            </w:r>
            <w:r>
              <w:rPr>
                <w:noProof/>
                <w:webHidden/>
              </w:rPr>
              <w:tab/>
            </w:r>
            <w:r>
              <w:rPr>
                <w:noProof/>
                <w:webHidden/>
              </w:rPr>
              <w:fldChar w:fldCharType="begin"/>
            </w:r>
            <w:r>
              <w:rPr>
                <w:noProof/>
                <w:webHidden/>
              </w:rPr>
              <w:instrText xml:space="preserve"> PAGEREF _Toc231819049 \h </w:instrText>
            </w:r>
            <w:r>
              <w:rPr>
                <w:noProof/>
                <w:webHidden/>
              </w:rPr>
            </w:r>
            <w:r>
              <w:rPr>
                <w:noProof/>
                <w:webHidden/>
              </w:rPr>
              <w:fldChar w:fldCharType="separate"/>
            </w:r>
            <w:r>
              <w:rPr>
                <w:noProof/>
                <w:webHidden/>
              </w:rPr>
              <w:t>32</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0" w:history="1">
            <w:r w:rsidRPr="00C76176">
              <w:rPr>
                <w:rStyle w:val="Hipervnculo"/>
                <w:noProof/>
              </w:rPr>
              <w:t>Características del frontend:</w:t>
            </w:r>
            <w:r>
              <w:rPr>
                <w:noProof/>
                <w:webHidden/>
              </w:rPr>
              <w:tab/>
            </w:r>
            <w:r>
              <w:rPr>
                <w:noProof/>
                <w:webHidden/>
              </w:rPr>
              <w:fldChar w:fldCharType="begin"/>
            </w:r>
            <w:r>
              <w:rPr>
                <w:noProof/>
                <w:webHidden/>
              </w:rPr>
              <w:instrText xml:space="preserve"> PAGEREF _Toc231819050 \h </w:instrText>
            </w:r>
            <w:r>
              <w:rPr>
                <w:noProof/>
                <w:webHidden/>
              </w:rPr>
            </w:r>
            <w:r>
              <w:rPr>
                <w:noProof/>
                <w:webHidden/>
              </w:rPr>
              <w:fldChar w:fldCharType="separate"/>
            </w:r>
            <w:r>
              <w:rPr>
                <w:noProof/>
                <w:webHidden/>
              </w:rPr>
              <w:t>32</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1" w:history="1">
            <w:r w:rsidRPr="00C76176">
              <w:rPr>
                <w:rStyle w:val="Hipervnculo"/>
                <w:noProof/>
              </w:rPr>
              <w:t>Interacción con la API:</w:t>
            </w:r>
            <w:r>
              <w:rPr>
                <w:noProof/>
                <w:webHidden/>
              </w:rPr>
              <w:tab/>
            </w:r>
            <w:r>
              <w:rPr>
                <w:noProof/>
                <w:webHidden/>
              </w:rPr>
              <w:fldChar w:fldCharType="begin"/>
            </w:r>
            <w:r>
              <w:rPr>
                <w:noProof/>
                <w:webHidden/>
              </w:rPr>
              <w:instrText xml:space="preserve"> PAGEREF _Toc231819051 \h </w:instrText>
            </w:r>
            <w:r>
              <w:rPr>
                <w:noProof/>
                <w:webHidden/>
              </w:rPr>
            </w:r>
            <w:r>
              <w:rPr>
                <w:noProof/>
                <w:webHidden/>
              </w:rPr>
              <w:fldChar w:fldCharType="separate"/>
            </w:r>
            <w:r>
              <w:rPr>
                <w:noProof/>
                <w:webHidden/>
              </w:rPr>
              <w:t>32</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52" w:history="1">
            <w:r w:rsidRPr="00C76176">
              <w:rPr>
                <w:rStyle w:val="Hipervnculo"/>
                <w:noProof/>
              </w:rPr>
              <w:t>2. Backend</w:t>
            </w:r>
            <w:r>
              <w:rPr>
                <w:noProof/>
                <w:webHidden/>
              </w:rPr>
              <w:tab/>
            </w:r>
            <w:r>
              <w:rPr>
                <w:noProof/>
                <w:webHidden/>
              </w:rPr>
              <w:fldChar w:fldCharType="begin"/>
            </w:r>
            <w:r>
              <w:rPr>
                <w:noProof/>
                <w:webHidden/>
              </w:rPr>
              <w:instrText xml:space="preserve"> PAGEREF _Toc231819052 \h </w:instrText>
            </w:r>
            <w:r>
              <w:rPr>
                <w:noProof/>
                <w:webHidden/>
              </w:rPr>
            </w:r>
            <w:r>
              <w:rPr>
                <w:noProof/>
                <w:webHidden/>
              </w:rPr>
              <w:fldChar w:fldCharType="separate"/>
            </w:r>
            <w:r>
              <w:rPr>
                <w:noProof/>
                <w:webHidden/>
              </w:rPr>
              <w:t>33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3" w:history="1">
            <w:r w:rsidRPr="00C76176">
              <w:rPr>
                <w:rStyle w:val="Hipervnculo"/>
                <w:noProof/>
              </w:rPr>
              <w:t>Tecnologías principales:</w:t>
            </w:r>
            <w:r>
              <w:rPr>
                <w:noProof/>
                <w:webHidden/>
              </w:rPr>
              <w:tab/>
            </w:r>
            <w:r>
              <w:rPr>
                <w:noProof/>
                <w:webHidden/>
              </w:rPr>
              <w:fldChar w:fldCharType="begin"/>
            </w:r>
            <w:r>
              <w:rPr>
                <w:noProof/>
                <w:webHidden/>
              </w:rPr>
              <w:instrText xml:space="preserve"> PAGEREF _Toc231819053 \h </w:instrText>
            </w:r>
            <w:r>
              <w:rPr>
                <w:noProof/>
                <w:webHidden/>
              </w:rPr>
            </w:r>
            <w:r>
              <w:rPr>
                <w:noProof/>
                <w:webHidden/>
              </w:rPr>
              <w:fldChar w:fldCharType="separate"/>
            </w:r>
            <w:r>
              <w:rPr>
                <w:noProof/>
                <w:webHidden/>
              </w:rPr>
              <w:t>33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4" w:history="1">
            <w:r w:rsidRPr="00C76176">
              <w:rPr>
                <w:rStyle w:val="Hipervnculo"/>
                <w:noProof/>
              </w:rPr>
              <w:t>Arquitectura:</w:t>
            </w:r>
            <w:r>
              <w:rPr>
                <w:noProof/>
                <w:webHidden/>
              </w:rPr>
              <w:tab/>
            </w:r>
            <w:r>
              <w:rPr>
                <w:noProof/>
                <w:webHidden/>
              </w:rPr>
              <w:fldChar w:fldCharType="begin"/>
            </w:r>
            <w:r>
              <w:rPr>
                <w:noProof/>
                <w:webHidden/>
              </w:rPr>
              <w:instrText xml:space="preserve"> PAGEREF _Toc231819054 \h </w:instrText>
            </w:r>
            <w:r>
              <w:rPr>
                <w:noProof/>
                <w:webHidden/>
              </w:rPr>
            </w:r>
            <w:r>
              <w:rPr>
                <w:noProof/>
                <w:webHidden/>
              </w:rPr>
              <w:fldChar w:fldCharType="separate"/>
            </w:r>
            <w:r>
              <w:rPr>
                <w:noProof/>
                <w:webHidden/>
              </w:rPr>
              <w:t>33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5" w:history="1">
            <w:r w:rsidRPr="00C76176">
              <w:rPr>
                <w:rStyle w:val="Hipervnculo"/>
                <w:rFonts w:cs="Arial"/>
                <w:noProof/>
              </w:rPr>
              <w:t>Lógica de negocio:</w:t>
            </w:r>
            <w:r>
              <w:rPr>
                <w:noProof/>
                <w:webHidden/>
              </w:rPr>
              <w:tab/>
            </w:r>
            <w:r>
              <w:rPr>
                <w:noProof/>
                <w:webHidden/>
              </w:rPr>
              <w:fldChar w:fldCharType="begin"/>
            </w:r>
            <w:r>
              <w:rPr>
                <w:noProof/>
                <w:webHidden/>
              </w:rPr>
              <w:instrText xml:space="preserve"> PAGEREF _Toc231819055 \h </w:instrText>
            </w:r>
            <w:r>
              <w:rPr>
                <w:noProof/>
                <w:webHidden/>
              </w:rPr>
            </w:r>
            <w:r>
              <w:rPr>
                <w:noProof/>
                <w:webHidden/>
              </w:rPr>
              <w:fldChar w:fldCharType="separate"/>
            </w:r>
            <w:r>
              <w:rPr>
                <w:noProof/>
                <w:webHidden/>
              </w:rPr>
              <w:t>33</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56" w:history="1">
            <w:r w:rsidRPr="00C76176">
              <w:rPr>
                <w:rStyle w:val="Hipervnculo"/>
                <w:noProof/>
              </w:rPr>
              <w:t>3. Base de Datos</w:t>
            </w:r>
            <w:r>
              <w:rPr>
                <w:noProof/>
                <w:webHidden/>
              </w:rPr>
              <w:tab/>
            </w:r>
            <w:r>
              <w:rPr>
                <w:noProof/>
                <w:webHidden/>
              </w:rPr>
              <w:fldChar w:fldCharType="begin"/>
            </w:r>
            <w:r>
              <w:rPr>
                <w:noProof/>
                <w:webHidden/>
              </w:rPr>
              <w:instrText xml:space="preserve"> PAGEREF _Toc231819056 \h </w:instrText>
            </w:r>
            <w:r>
              <w:rPr>
                <w:noProof/>
                <w:webHidden/>
              </w:rPr>
            </w:r>
            <w:r>
              <w:rPr>
                <w:noProof/>
                <w:webHidden/>
              </w:rPr>
              <w:fldChar w:fldCharType="separate"/>
            </w:r>
            <w:r>
              <w:rPr>
                <w:noProof/>
                <w:webHidden/>
              </w:rPr>
              <w:t>34</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57" w:history="1">
            <w:r w:rsidRPr="00C76176">
              <w:rPr>
                <w:rStyle w:val="Hipervnculo"/>
                <w:noProof/>
              </w:rPr>
              <w:t>4. Infraestructura y Despliegue</w:t>
            </w:r>
            <w:r>
              <w:rPr>
                <w:noProof/>
                <w:webHidden/>
              </w:rPr>
              <w:tab/>
            </w:r>
            <w:r>
              <w:rPr>
                <w:noProof/>
                <w:webHidden/>
              </w:rPr>
              <w:fldChar w:fldCharType="begin"/>
            </w:r>
            <w:r>
              <w:rPr>
                <w:noProof/>
                <w:webHidden/>
              </w:rPr>
              <w:instrText xml:space="preserve"> PAGEREF _Toc231819057 \h </w:instrText>
            </w:r>
            <w:r>
              <w:rPr>
                <w:noProof/>
                <w:webHidden/>
              </w:rPr>
            </w:r>
            <w:r>
              <w:rPr>
                <w:noProof/>
                <w:webHidden/>
              </w:rPr>
              <w:fldChar w:fldCharType="separate"/>
            </w:r>
            <w:r>
              <w:rPr>
                <w:noProof/>
                <w:webHidden/>
              </w:rPr>
              <w:t>34</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8" w:history="1">
            <w:r w:rsidRPr="00C76176">
              <w:rPr>
                <w:rStyle w:val="Hipervnculo"/>
                <w:rFonts w:cs="Arial"/>
                <w:noProof/>
              </w:rPr>
              <w:t>Tecnologías:</w:t>
            </w:r>
            <w:r>
              <w:rPr>
                <w:noProof/>
                <w:webHidden/>
              </w:rPr>
              <w:tab/>
            </w:r>
            <w:r>
              <w:rPr>
                <w:noProof/>
                <w:webHidden/>
              </w:rPr>
              <w:fldChar w:fldCharType="begin"/>
            </w:r>
            <w:r>
              <w:rPr>
                <w:noProof/>
                <w:webHidden/>
              </w:rPr>
              <w:instrText xml:space="preserve"> PAGEREF _Toc231819058 \h </w:instrText>
            </w:r>
            <w:r>
              <w:rPr>
                <w:noProof/>
                <w:webHidden/>
              </w:rPr>
            </w:r>
            <w:r>
              <w:rPr>
                <w:noProof/>
                <w:webHidden/>
              </w:rPr>
              <w:fldChar w:fldCharType="separate"/>
            </w:r>
            <w:r>
              <w:rPr>
                <w:noProof/>
                <w:webHidden/>
              </w:rPr>
              <w:t>34</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59" w:history="1">
            <w:r w:rsidRPr="00C76176">
              <w:rPr>
                <w:rStyle w:val="Hipervnculo"/>
                <w:rFonts w:cs="Arial"/>
                <w:noProof/>
              </w:rPr>
              <w:t>Consideraciones:</w:t>
            </w:r>
            <w:r>
              <w:rPr>
                <w:noProof/>
                <w:webHidden/>
              </w:rPr>
              <w:tab/>
            </w:r>
            <w:r>
              <w:rPr>
                <w:noProof/>
                <w:webHidden/>
              </w:rPr>
              <w:fldChar w:fldCharType="begin"/>
            </w:r>
            <w:r>
              <w:rPr>
                <w:noProof/>
                <w:webHidden/>
              </w:rPr>
              <w:instrText xml:space="preserve"> PAGEREF _Toc231819059 \h </w:instrText>
            </w:r>
            <w:r>
              <w:rPr>
                <w:noProof/>
                <w:webHidden/>
              </w:rPr>
            </w:r>
            <w:r>
              <w:rPr>
                <w:noProof/>
                <w:webHidden/>
              </w:rPr>
              <w:fldChar w:fldCharType="separate"/>
            </w:r>
            <w:r>
              <w:rPr>
                <w:noProof/>
                <w:webHidden/>
              </w:rPr>
              <w:t>34</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0" w:history="1">
            <w:r w:rsidRPr="00C76176">
              <w:rPr>
                <w:rStyle w:val="Hipervnculo"/>
                <w:noProof/>
              </w:rPr>
              <w:t>5. Seguridad</w:t>
            </w:r>
            <w:r>
              <w:rPr>
                <w:noProof/>
                <w:webHidden/>
              </w:rPr>
              <w:tab/>
            </w:r>
            <w:r>
              <w:rPr>
                <w:noProof/>
                <w:webHidden/>
              </w:rPr>
              <w:fldChar w:fldCharType="begin"/>
            </w:r>
            <w:r>
              <w:rPr>
                <w:noProof/>
                <w:webHidden/>
              </w:rPr>
              <w:instrText xml:space="preserve"> PAGEREF _Toc231819060 \h </w:instrText>
            </w:r>
            <w:r>
              <w:rPr>
                <w:noProof/>
                <w:webHidden/>
              </w:rPr>
            </w:r>
            <w:r>
              <w:rPr>
                <w:noProof/>
                <w:webHidden/>
              </w:rPr>
              <w:fldChar w:fldCharType="separate"/>
            </w:r>
            <w:r>
              <w:rPr>
                <w:noProof/>
                <w:webHidden/>
              </w:rPr>
              <w:t>35</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1" w:history="1">
            <w:r w:rsidRPr="00C76176">
              <w:rPr>
                <w:rStyle w:val="Hipervnculo"/>
                <w:noProof/>
              </w:rPr>
              <w:t>6. Integraciones</w:t>
            </w:r>
            <w:r>
              <w:rPr>
                <w:noProof/>
                <w:webHidden/>
              </w:rPr>
              <w:tab/>
            </w:r>
            <w:r>
              <w:rPr>
                <w:noProof/>
                <w:webHidden/>
              </w:rPr>
              <w:fldChar w:fldCharType="begin"/>
            </w:r>
            <w:r>
              <w:rPr>
                <w:noProof/>
                <w:webHidden/>
              </w:rPr>
              <w:instrText xml:space="preserve"> PAGEREF _Toc231819061 \h </w:instrText>
            </w:r>
            <w:r>
              <w:rPr>
                <w:noProof/>
                <w:webHidden/>
              </w:rPr>
            </w:r>
            <w:r>
              <w:rPr>
                <w:noProof/>
                <w:webHidden/>
              </w:rPr>
              <w:fldChar w:fldCharType="separate"/>
            </w:r>
            <w:r>
              <w:rPr>
                <w:noProof/>
                <w:webHidden/>
              </w:rPr>
              <w:t>35</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2" w:history="1">
            <w:r w:rsidRPr="00C76176">
              <w:rPr>
                <w:rStyle w:val="Hipervnculo"/>
                <w:noProof/>
              </w:rPr>
              <w:t>7. Escalabilidad y Rendimiento</w:t>
            </w:r>
            <w:r>
              <w:rPr>
                <w:noProof/>
                <w:webHidden/>
              </w:rPr>
              <w:tab/>
            </w:r>
            <w:r>
              <w:rPr>
                <w:noProof/>
                <w:webHidden/>
              </w:rPr>
              <w:fldChar w:fldCharType="begin"/>
            </w:r>
            <w:r>
              <w:rPr>
                <w:noProof/>
                <w:webHidden/>
              </w:rPr>
              <w:instrText xml:space="preserve"> PAGEREF _Toc231819062 \h </w:instrText>
            </w:r>
            <w:r>
              <w:rPr>
                <w:noProof/>
                <w:webHidden/>
              </w:rPr>
            </w:r>
            <w:r>
              <w:rPr>
                <w:noProof/>
                <w:webHidden/>
              </w:rPr>
              <w:fldChar w:fldCharType="separate"/>
            </w:r>
            <w:r>
              <w:rPr>
                <w:noProof/>
                <w:webHidden/>
              </w:rPr>
              <w:t>35</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3" w:history="1">
            <w:r w:rsidRPr="00C76176">
              <w:rPr>
                <w:rStyle w:val="Hipervnculo"/>
                <w:noProof/>
              </w:rPr>
              <w:t>8. Diagrama</w:t>
            </w:r>
            <w:r w:rsidRPr="00C76176">
              <w:rPr>
                <w:rStyle w:val="Hipervnculo"/>
                <w:noProof/>
                <w:spacing w:val="-6"/>
              </w:rPr>
              <w:t xml:space="preserve"> </w:t>
            </w:r>
            <w:r w:rsidRPr="00C76176">
              <w:rPr>
                <w:rStyle w:val="Hipervnculo"/>
                <w:noProof/>
              </w:rPr>
              <w:t>de</w:t>
            </w:r>
            <w:r w:rsidRPr="00C76176">
              <w:rPr>
                <w:rStyle w:val="Hipervnculo"/>
                <w:noProof/>
                <w:spacing w:val="-2"/>
              </w:rPr>
              <w:t xml:space="preserve"> </w:t>
            </w:r>
            <w:r w:rsidRPr="00C76176">
              <w:rPr>
                <w:rStyle w:val="Hipervnculo"/>
                <w:noProof/>
              </w:rPr>
              <w:t>Arquitectura</w:t>
            </w:r>
            <w:r w:rsidRPr="00C76176">
              <w:rPr>
                <w:rStyle w:val="Hipervnculo"/>
                <w:noProof/>
                <w:spacing w:val="-3"/>
              </w:rPr>
              <w:t xml:space="preserve"> </w:t>
            </w:r>
            <w:r w:rsidRPr="00C76176">
              <w:rPr>
                <w:rStyle w:val="Hipervnculo"/>
                <w:noProof/>
              </w:rPr>
              <w:t>de</w:t>
            </w:r>
            <w:r w:rsidRPr="00C76176">
              <w:rPr>
                <w:rStyle w:val="Hipervnculo"/>
                <w:noProof/>
                <w:spacing w:val="-2"/>
              </w:rPr>
              <w:t xml:space="preserve"> </w:t>
            </w:r>
            <w:r w:rsidRPr="00C76176">
              <w:rPr>
                <w:rStyle w:val="Hipervnculo"/>
                <w:noProof/>
              </w:rPr>
              <w:t xml:space="preserve">la </w:t>
            </w:r>
            <w:r w:rsidRPr="00C76176">
              <w:rPr>
                <w:rStyle w:val="Hipervnculo"/>
                <w:noProof/>
                <w:spacing w:val="-2"/>
              </w:rPr>
              <w:t>Solución</w:t>
            </w:r>
            <w:r>
              <w:rPr>
                <w:noProof/>
                <w:webHidden/>
              </w:rPr>
              <w:tab/>
            </w:r>
            <w:r>
              <w:rPr>
                <w:noProof/>
                <w:webHidden/>
              </w:rPr>
              <w:fldChar w:fldCharType="begin"/>
            </w:r>
            <w:r>
              <w:rPr>
                <w:noProof/>
                <w:webHidden/>
              </w:rPr>
              <w:instrText xml:space="preserve"> PAGEREF _Toc231819063 \h </w:instrText>
            </w:r>
            <w:r>
              <w:rPr>
                <w:noProof/>
                <w:webHidden/>
              </w:rPr>
            </w:r>
            <w:r>
              <w:rPr>
                <w:noProof/>
                <w:webHidden/>
              </w:rPr>
              <w:fldChar w:fldCharType="separate"/>
            </w:r>
            <w:r>
              <w:rPr>
                <w:noProof/>
                <w:webHidden/>
              </w:rPr>
              <w:t>36</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64" w:history="1">
            <w:r w:rsidRPr="00C76176">
              <w:rPr>
                <w:rStyle w:val="Hipervnculo"/>
                <w:noProof/>
              </w:rPr>
              <w:t>Diseño de Alto Nivel (HLD)</w:t>
            </w:r>
            <w:r>
              <w:rPr>
                <w:noProof/>
                <w:webHidden/>
              </w:rPr>
              <w:tab/>
            </w:r>
            <w:r>
              <w:rPr>
                <w:noProof/>
                <w:webHidden/>
              </w:rPr>
              <w:fldChar w:fldCharType="begin"/>
            </w:r>
            <w:r>
              <w:rPr>
                <w:noProof/>
                <w:webHidden/>
              </w:rPr>
              <w:instrText xml:space="preserve"> PAGEREF _Toc231819064 \h </w:instrText>
            </w:r>
            <w:r>
              <w:rPr>
                <w:noProof/>
                <w:webHidden/>
              </w:rPr>
            </w:r>
            <w:r>
              <w:rPr>
                <w:noProof/>
                <w:webHidden/>
              </w:rPr>
              <w:fldChar w:fldCharType="separate"/>
            </w:r>
            <w:r>
              <w:rPr>
                <w:noProof/>
                <w:webHidden/>
              </w:rPr>
              <w:t>37</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5" w:history="1">
            <w:r w:rsidRPr="00C76176">
              <w:rPr>
                <w:rStyle w:val="Hipervnculo"/>
                <w:noProof/>
              </w:rPr>
              <w:t>1. Visión General de la Arquitectura</w:t>
            </w:r>
            <w:r>
              <w:rPr>
                <w:noProof/>
                <w:webHidden/>
              </w:rPr>
              <w:tab/>
            </w:r>
            <w:r>
              <w:rPr>
                <w:noProof/>
                <w:webHidden/>
              </w:rPr>
              <w:fldChar w:fldCharType="begin"/>
            </w:r>
            <w:r>
              <w:rPr>
                <w:noProof/>
                <w:webHidden/>
              </w:rPr>
              <w:instrText xml:space="preserve"> PAGEREF _Toc231819065 \h </w:instrText>
            </w:r>
            <w:r>
              <w:rPr>
                <w:noProof/>
                <w:webHidden/>
              </w:rPr>
            </w:r>
            <w:r>
              <w:rPr>
                <w:noProof/>
                <w:webHidden/>
              </w:rPr>
              <w:fldChar w:fldCharType="separate"/>
            </w:r>
            <w:r>
              <w:rPr>
                <w:noProof/>
                <w:webHidden/>
              </w:rPr>
              <w:t>37</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6" w:history="1">
            <w:r w:rsidRPr="00C76176">
              <w:rPr>
                <w:rStyle w:val="Hipervnculo"/>
                <w:noProof/>
              </w:rPr>
              <w:t>2. Capa de Presentación (Frontend)</w:t>
            </w:r>
            <w:r>
              <w:rPr>
                <w:noProof/>
                <w:webHidden/>
              </w:rPr>
              <w:tab/>
            </w:r>
            <w:r>
              <w:rPr>
                <w:noProof/>
                <w:webHidden/>
              </w:rPr>
              <w:fldChar w:fldCharType="begin"/>
            </w:r>
            <w:r>
              <w:rPr>
                <w:noProof/>
                <w:webHidden/>
              </w:rPr>
              <w:instrText xml:space="preserve"> PAGEREF _Toc231819066 \h </w:instrText>
            </w:r>
            <w:r>
              <w:rPr>
                <w:noProof/>
                <w:webHidden/>
              </w:rPr>
            </w:r>
            <w:r>
              <w:rPr>
                <w:noProof/>
                <w:webHidden/>
              </w:rPr>
              <w:fldChar w:fldCharType="separate"/>
            </w:r>
            <w:r>
              <w:rPr>
                <w:noProof/>
                <w:webHidden/>
              </w:rPr>
              <w:t>37</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67" w:history="1">
            <w:r w:rsidRPr="00C76176">
              <w:rPr>
                <w:rStyle w:val="Hipervnculo"/>
                <w:noProof/>
              </w:rPr>
              <w:t>Componentes:</w:t>
            </w:r>
            <w:r>
              <w:rPr>
                <w:noProof/>
                <w:webHidden/>
              </w:rPr>
              <w:tab/>
            </w:r>
            <w:r>
              <w:rPr>
                <w:noProof/>
                <w:webHidden/>
              </w:rPr>
              <w:fldChar w:fldCharType="begin"/>
            </w:r>
            <w:r>
              <w:rPr>
                <w:noProof/>
                <w:webHidden/>
              </w:rPr>
              <w:instrText xml:space="preserve"> PAGEREF _Toc231819067 \h </w:instrText>
            </w:r>
            <w:r>
              <w:rPr>
                <w:noProof/>
                <w:webHidden/>
              </w:rPr>
            </w:r>
            <w:r>
              <w:rPr>
                <w:noProof/>
                <w:webHidden/>
              </w:rPr>
              <w:fldChar w:fldCharType="separate"/>
            </w:r>
            <w:r>
              <w:rPr>
                <w:noProof/>
                <w:webHidden/>
              </w:rPr>
              <w:t>37</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68" w:history="1">
            <w:r w:rsidRPr="00C76176">
              <w:rPr>
                <w:rStyle w:val="Hipervnculo"/>
                <w:noProof/>
              </w:rPr>
              <w:t>Comunicación:</w:t>
            </w:r>
            <w:r>
              <w:rPr>
                <w:noProof/>
                <w:webHidden/>
              </w:rPr>
              <w:tab/>
            </w:r>
            <w:r>
              <w:rPr>
                <w:noProof/>
                <w:webHidden/>
              </w:rPr>
              <w:fldChar w:fldCharType="begin"/>
            </w:r>
            <w:r>
              <w:rPr>
                <w:noProof/>
                <w:webHidden/>
              </w:rPr>
              <w:instrText xml:space="preserve"> PAGEREF _Toc231819068 \h </w:instrText>
            </w:r>
            <w:r>
              <w:rPr>
                <w:noProof/>
                <w:webHidden/>
              </w:rPr>
            </w:r>
            <w:r>
              <w:rPr>
                <w:noProof/>
                <w:webHidden/>
              </w:rPr>
              <w:fldChar w:fldCharType="separate"/>
            </w:r>
            <w:r>
              <w:rPr>
                <w:noProof/>
                <w:webHidden/>
              </w:rPr>
              <w:t>38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69" w:history="1">
            <w:r w:rsidRPr="00C76176">
              <w:rPr>
                <w:rStyle w:val="Hipervnculo"/>
                <w:noProof/>
              </w:rPr>
              <w:t>3. Capa de Lógica de Negocio (Backend)</w:t>
            </w:r>
            <w:r>
              <w:rPr>
                <w:noProof/>
                <w:webHidden/>
              </w:rPr>
              <w:tab/>
            </w:r>
            <w:r>
              <w:rPr>
                <w:noProof/>
                <w:webHidden/>
              </w:rPr>
              <w:fldChar w:fldCharType="begin"/>
            </w:r>
            <w:r>
              <w:rPr>
                <w:noProof/>
                <w:webHidden/>
              </w:rPr>
              <w:instrText xml:space="preserve"> PAGEREF _Toc231819069 \h </w:instrText>
            </w:r>
            <w:r>
              <w:rPr>
                <w:noProof/>
                <w:webHidden/>
              </w:rPr>
            </w:r>
            <w:r>
              <w:rPr>
                <w:noProof/>
                <w:webHidden/>
              </w:rPr>
              <w:fldChar w:fldCharType="separate"/>
            </w:r>
            <w:r>
              <w:rPr>
                <w:noProof/>
                <w:webHidden/>
              </w:rPr>
              <w:t>38</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70" w:history="1">
            <w:r w:rsidRPr="00C76176">
              <w:rPr>
                <w:rStyle w:val="Hipervnculo"/>
                <w:rFonts w:cs="Arial"/>
                <w:noProof/>
              </w:rPr>
              <w:t>Módulos Principales:</w:t>
            </w:r>
            <w:r>
              <w:rPr>
                <w:noProof/>
                <w:webHidden/>
              </w:rPr>
              <w:tab/>
            </w:r>
            <w:r>
              <w:rPr>
                <w:noProof/>
                <w:webHidden/>
              </w:rPr>
              <w:fldChar w:fldCharType="begin"/>
            </w:r>
            <w:r>
              <w:rPr>
                <w:noProof/>
                <w:webHidden/>
              </w:rPr>
              <w:instrText xml:space="preserve"> PAGEREF _Toc231819070 \h </w:instrText>
            </w:r>
            <w:r>
              <w:rPr>
                <w:noProof/>
                <w:webHidden/>
              </w:rPr>
            </w:r>
            <w:r>
              <w:rPr>
                <w:noProof/>
                <w:webHidden/>
              </w:rPr>
              <w:fldChar w:fldCharType="separate"/>
            </w:r>
            <w:r>
              <w:rPr>
                <w:noProof/>
                <w:webHidden/>
              </w:rPr>
              <w:t>38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71" w:history="1">
            <w:r w:rsidRPr="00C76176">
              <w:rPr>
                <w:rStyle w:val="Hipervnculo"/>
                <w:rFonts w:cs="Arial"/>
                <w:noProof/>
              </w:rPr>
              <w:t>4. Capa de Datos (Persistencia)</w:t>
            </w:r>
            <w:r>
              <w:rPr>
                <w:noProof/>
                <w:webHidden/>
              </w:rPr>
              <w:tab/>
            </w:r>
            <w:r>
              <w:rPr>
                <w:noProof/>
                <w:webHidden/>
              </w:rPr>
              <w:fldChar w:fldCharType="begin"/>
            </w:r>
            <w:r>
              <w:rPr>
                <w:noProof/>
                <w:webHidden/>
              </w:rPr>
              <w:instrText xml:space="preserve"> PAGEREF _Toc231819071 \h </w:instrText>
            </w:r>
            <w:r>
              <w:rPr>
                <w:noProof/>
                <w:webHidden/>
              </w:rPr>
            </w:r>
            <w:r>
              <w:rPr>
                <w:noProof/>
                <w:webHidden/>
              </w:rPr>
              <w:fldChar w:fldCharType="separate"/>
            </w:r>
            <w:r>
              <w:rPr>
                <w:noProof/>
                <w:webHidden/>
              </w:rPr>
              <w:t>40</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72" w:history="1">
            <w:r w:rsidRPr="00C76176">
              <w:rPr>
                <w:rStyle w:val="Hipervnculo"/>
                <w:noProof/>
              </w:rPr>
              <w:t>Motores:</w:t>
            </w:r>
            <w:r>
              <w:rPr>
                <w:noProof/>
                <w:webHidden/>
              </w:rPr>
              <w:tab/>
            </w:r>
            <w:r>
              <w:rPr>
                <w:noProof/>
                <w:webHidden/>
              </w:rPr>
              <w:fldChar w:fldCharType="begin"/>
            </w:r>
            <w:r>
              <w:rPr>
                <w:noProof/>
                <w:webHidden/>
              </w:rPr>
              <w:instrText xml:space="preserve"> PAGEREF _Toc231819072 \h </w:instrText>
            </w:r>
            <w:r>
              <w:rPr>
                <w:noProof/>
                <w:webHidden/>
              </w:rPr>
            </w:r>
            <w:r>
              <w:rPr>
                <w:noProof/>
                <w:webHidden/>
              </w:rPr>
              <w:fldChar w:fldCharType="separate"/>
            </w:r>
            <w:r>
              <w:rPr>
                <w:noProof/>
                <w:webHidden/>
              </w:rPr>
              <w:t>40</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73" w:history="1">
            <w:r w:rsidRPr="00C76176">
              <w:rPr>
                <w:rStyle w:val="Hipervnculo"/>
                <w:noProof/>
              </w:rPr>
              <w:t>Estructura (Nivel Alto):</w:t>
            </w:r>
            <w:r>
              <w:rPr>
                <w:noProof/>
                <w:webHidden/>
              </w:rPr>
              <w:tab/>
            </w:r>
            <w:r>
              <w:rPr>
                <w:noProof/>
                <w:webHidden/>
              </w:rPr>
              <w:fldChar w:fldCharType="begin"/>
            </w:r>
            <w:r>
              <w:rPr>
                <w:noProof/>
                <w:webHidden/>
              </w:rPr>
              <w:instrText xml:space="preserve"> PAGEREF _Toc231819073 \h </w:instrText>
            </w:r>
            <w:r>
              <w:rPr>
                <w:noProof/>
                <w:webHidden/>
              </w:rPr>
            </w:r>
            <w:r>
              <w:rPr>
                <w:noProof/>
                <w:webHidden/>
              </w:rPr>
              <w:fldChar w:fldCharType="separate"/>
            </w:r>
            <w:r>
              <w:rPr>
                <w:noProof/>
                <w:webHidden/>
              </w:rPr>
              <w:t>40</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74" w:history="1">
            <w:r w:rsidRPr="00C76176">
              <w:rPr>
                <w:rStyle w:val="Hipervnculo"/>
                <w:rFonts w:cs="Arial"/>
                <w:noProof/>
              </w:rPr>
              <w:t>5. Flujo de Datos Típico (Ej: Generación de Alerta)</w:t>
            </w:r>
            <w:r>
              <w:rPr>
                <w:noProof/>
                <w:webHidden/>
              </w:rPr>
              <w:tab/>
            </w:r>
            <w:r>
              <w:rPr>
                <w:noProof/>
                <w:webHidden/>
              </w:rPr>
              <w:fldChar w:fldCharType="begin"/>
            </w:r>
            <w:r>
              <w:rPr>
                <w:noProof/>
                <w:webHidden/>
              </w:rPr>
              <w:instrText xml:space="preserve"> PAGEREF _Toc231819074 \h </w:instrText>
            </w:r>
            <w:r>
              <w:rPr>
                <w:noProof/>
                <w:webHidden/>
              </w:rPr>
            </w:r>
            <w:r>
              <w:rPr>
                <w:noProof/>
                <w:webHidden/>
              </w:rPr>
              <w:fldChar w:fldCharType="separate"/>
            </w:r>
            <w:r>
              <w:rPr>
                <w:noProof/>
                <w:webHidden/>
              </w:rPr>
              <w:t>41</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75" w:history="1">
            <w:r w:rsidRPr="00C76176">
              <w:rPr>
                <w:rStyle w:val="Hipervnculo"/>
                <w:rFonts w:cs="Arial"/>
                <w:noProof/>
              </w:rPr>
              <w:t>6. Infraestructura de Despliegue</w:t>
            </w:r>
            <w:r>
              <w:rPr>
                <w:noProof/>
                <w:webHidden/>
              </w:rPr>
              <w:tab/>
            </w:r>
            <w:r>
              <w:rPr>
                <w:noProof/>
                <w:webHidden/>
              </w:rPr>
              <w:fldChar w:fldCharType="begin"/>
            </w:r>
            <w:r>
              <w:rPr>
                <w:noProof/>
                <w:webHidden/>
              </w:rPr>
              <w:instrText xml:space="preserve"> PAGEREF _Toc231819075 \h </w:instrText>
            </w:r>
            <w:r>
              <w:rPr>
                <w:noProof/>
                <w:webHidden/>
              </w:rPr>
            </w:r>
            <w:r>
              <w:rPr>
                <w:noProof/>
                <w:webHidden/>
              </w:rPr>
              <w:fldChar w:fldCharType="separate"/>
            </w:r>
            <w:r>
              <w:rPr>
                <w:noProof/>
                <w:webHidden/>
              </w:rPr>
              <w:t>41</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76" w:history="1">
            <w:r w:rsidRPr="00C76176">
              <w:rPr>
                <w:rStyle w:val="Hipervnculo"/>
                <w:noProof/>
              </w:rPr>
              <w:t>7. Diagrama HDL</w:t>
            </w:r>
            <w:r>
              <w:rPr>
                <w:noProof/>
                <w:webHidden/>
              </w:rPr>
              <w:tab/>
            </w:r>
            <w:r>
              <w:rPr>
                <w:noProof/>
                <w:webHidden/>
              </w:rPr>
              <w:fldChar w:fldCharType="begin"/>
            </w:r>
            <w:r>
              <w:rPr>
                <w:noProof/>
                <w:webHidden/>
              </w:rPr>
              <w:instrText xml:space="preserve"> PAGEREF _Toc231819076 \h </w:instrText>
            </w:r>
            <w:r>
              <w:rPr>
                <w:noProof/>
                <w:webHidden/>
              </w:rPr>
            </w:r>
            <w:r>
              <w:rPr>
                <w:noProof/>
                <w:webHidden/>
              </w:rPr>
              <w:fldChar w:fldCharType="separate"/>
            </w:r>
            <w:r>
              <w:rPr>
                <w:noProof/>
                <w:webHidden/>
              </w:rPr>
              <w:t>42</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77" w:history="1">
            <w:r w:rsidRPr="00C76176">
              <w:rPr>
                <w:rStyle w:val="Hipervnculo"/>
                <w:noProof/>
                <w:lang w:val="es-AR"/>
              </w:rPr>
              <w:t>Modelo de Datos</w:t>
            </w:r>
            <w:r>
              <w:rPr>
                <w:noProof/>
                <w:webHidden/>
              </w:rPr>
              <w:tab/>
            </w:r>
            <w:r>
              <w:rPr>
                <w:noProof/>
                <w:webHidden/>
              </w:rPr>
              <w:fldChar w:fldCharType="begin"/>
            </w:r>
            <w:r>
              <w:rPr>
                <w:noProof/>
                <w:webHidden/>
              </w:rPr>
              <w:instrText xml:space="preserve"> PAGEREF _Toc231819077 \h </w:instrText>
            </w:r>
            <w:r>
              <w:rPr>
                <w:noProof/>
                <w:webHidden/>
              </w:rPr>
            </w:r>
            <w:r>
              <w:rPr>
                <w:noProof/>
                <w:webHidden/>
              </w:rPr>
              <w:fldChar w:fldCharType="separate"/>
            </w:r>
            <w:r>
              <w:rPr>
                <w:noProof/>
                <w:webHidden/>
              </w:rPr>
              <w:t>42</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78" w:history="1">
            <w:r w:rsidRPr="00C76176">
              <w:rPr>
                <w:rStyle w:val="Hipervnculo"/>
                <w:noProof/>
                <w:lang w:val="es-AR"/>
              </w:rPr>
              <w:t>1. Modelo Relacional (PostgresSQL)</w:t>
            </w:r>
            <w:r>
              <w:rPr>
                <w:noProof/>
                <w:webHidden/>
              </w:rPr>
              <w:tab/>
            </w:r>
            <w:r>
              <w:rPr>
                <w:noProof/>
                <w:webHidden/>
              </w:rPr>
              <w:fldChar w:fldCharType="begin"/>
            </w:r>
            <w:r>
              <w:rPr>
                <w:noProof/>
                <w:webHidden/>
              </w:rPr>
              <w:instrText xml:space="preserve"> PAGEREF _Toc231819078 \h </w:instrText>
            </w:r>
            <w:r>
              <w:rPr>
                <w:noProof/>
                <w:webHidden/>
              </w:rPr>
            </w:r>
            <w:r>
              <w:rPr>
                <w:noProof/>
                <w:webHidden/>
              </w:rPr>
              <w:fldChar w:fldCharType="separate"/>
            </w:r>
            <w:r>
              <w:rPr>
                <w:noProof/>
                <w:webHidden/>
              </w:rPr>
              <w:t>42</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79" w:history="1">
            <w:r w:rsidRPr="00C76176">
              <w:rPr>
                <w:rStyle w:val="Hipervnculo"/>
                <w:noProof/>
                <w:lang w:val="es-AR"/>
              </w:rPr>
              <w:t>Entidades Relacionales</w:t>
            </w:r>
            <w:r>
              <w:rPr>
                <w:noProof/>
                <w:webHidden/>
              </w:rPr>
              <w:tab/>
            </w:r>
            <w:r>
              <w:rPr>
                <w:noProof/>
                <w:webHidden/>
              </w:rPr>
              <w:fldChar w:fldCharType="begin"/>
            </w:r>
            <w:r>
              <w:rPr>
                <w:noProof/>
                <w:webHidden/>
              </w:rPr>
              <w:instrText xml:space="preserve"> PAGEREF _Toc231819079 \h </w:instrText>
            </w:r>
            <w:r>
              <w:rPr>
                <w:noProof/>
                <w:webHidden/>
              </w:rPr>
            </w:r>
            <w:r>
              <w:rPr>
                <w:noProof/>
                <w:webHidden/>
              </w:rPr>
              <w:fldChar w:fldCharType="separate"/>
            </w:r>
            <w:r>
              <w:rPr>
                <w:noProof/>
                <w:webHidden/>
              </w:rPr>
              <w:t>42</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80" w:history="1">
            <w:r w:rsidRPr="00C76176">
              <w:rPr>
                <w:rStyle w:val="Hipervnculo"/>
                <w:noProof/>
              </w:rPr>
              <w:t>Entidades de Configuración y Preferencias</w:t>
            </w:r>
            <w:r>
              <w:rPr>
                <w:noProof/>
                <w:webHidden/>
              </w:rPr>
              <w:tab/>
            </w:r>
            <w:r>
              <w:rPr>
                <w:noProof/>
                <w:webHidden/>
              </w:rPr>
              <w:fldChar w:fldCharType="begin"/>
            </w:r>
            <w:r>
              <w:rPr>
                <w:noProof/>
                <w:webHidden/>
              </w:rPr>
              <w:instrText xml:space="preserve"> PAGEREF _Toc231819080 \h </w:instrText>
            </w:r>
            <w:r>
              <w:rPr>
                <w:noProof/>
                <w:webHidden/>
              </w:rPr>
            </w:r>
            <w:r>
              <w:rPr>
                <w:noProof/>
                <w:webHidden/>
              </w:rPr>
              <w:fldChar w:fldCharType="separate"/>
            </w:r>
            <w:r>
              <w:rPr>
                <w:noProof/>
                <w:webHidden/>
              </w:rPr>
              <w:t>43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81" w:history="1">
            <w:r w:rsidRPr="00C76176">
              <w:rPr>
                <w:rStyle w:val="Hipervnculo"/>
                <w:noProof/>
                <w:lang w:val="es-AR"/>
              </w:rPr>
              <w:t>Entidades de Seguimiento</w:t>
            </w:r>
            <w:r>
              <w:rPr>
                <w:noProof/>
                <w:webHidden/>
              </w:rPr>
              <w:tab/>
            </w:r>
            <w:r>
              <w:rPr>
                <w:noProof/>
                <w:webHidden/>
              </w:rPr>
              <w:fldChar w:fldCharType="begin"/>
            </w:r>
            <w:r>
              <w:rPr>
                <w:noProof/>
                <w:webHidden/>
              </w:rPr>
              <w:instrText xml:space="preserve"> PAGEREF _Toc231819081 \h </w:instrText>
            </w:r>
            <w:r>
              <w:rPr>
                <w:noProof/>
                <w:webHidden/>
              </w:rPr>
            </w:r>
            <w:r>
              <w:rPr>
                <w:noProof/>
                <w:webHidden/>
              </w:rPr>
              <w:fldChar w:fldCharType="separate"/>
            </w:r>
            <w:r>
              <w:rPr>
                <w:noProof/>
                <w:webHidden/>
              </w:rPr>
              <w:t>43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82" w:history="1">
            <w:r w:rsidRPr="00C76176">
              <w:rPr>
                <w:rStyle w:val="Hipervnculo"/>
                <w:noProof/>
                <w:lang w:val="es-AR"/>
              </w:rPr>
              <w:t>Entidades de Alertas y Notificaciones</w:t>
            </w:r>
            <w:r>
              <w:rPr>
                <w:noProof/>
                <w:webHidden/>
              </w:rPr>
              <w:tab/>
            </w:r>
            <w:r>
              <w:rPr>
                <w:noProof/>
                <w:webHidden/>
              </w:rPr>
              <w:fldChar w:fldCharType="begin"/>
            </w:r>
            <w:r>
              <w:rPr>
                <w:noProof/>
                <w:webHidden/>
              </w:rPr>
              <w:instrText xml:space="preserve"> PAGEREF _Toc231819082 \h </w:instrText>
            </w:r>
            <w:r>
              <w:rPr>
                <w:noProof/>
                <w:webHidden/>
              </w:rPr>
            </w:r>
            <w:r>
              <w:rPr>
                <w:noProof/>
                <w:webHidden/>
              </w:rPr>
              <w:fldChar w:fldCharType="separate"/>
            </w:r>
            <w:r>
              <w:rPr>
                <w:noProof/>
                <w:webHidden/>
              </w:rPr>
              <w:t>43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83" w:history="1">
            <w:r w:rsidRPr="00C76176">
              <w:rPr>
                <w:rStyle w:val="Hipervnculo"/>
                <w:noProof/>
                <w:lang w:val="es-AR"/>
              </w:rPr>
              <w:t>Entidades de Seguridad y Autenticación</w:t>
            </w:r>
            <w:r>
              <w:rPr>
                <w:noProof/>
                <w:webHidden/>
              </w:rPr>
              <w:tab/>
            </w:r>
            <w:r>
              <w:rPr>
                <w:noProof/>
                <w:webHidden/>
              </w:rPr>
              <w:fldChar w:fldCharType="begin"/>
            </w:r>
            <w:r>
              <w:rPr>
                <w:noProof/>
                <w:webHidden/>
              </w:rPr>
              <w:instrText xml:space="preserve"> PAGEREF _Toc231819083 \h </w:instrText>
            </w:r>
            <w:r>
              <w:rPr>
                <w:noProof/>
                <w:webHidden/>
              </w:rPr>
            </w:r>
            <w:r>
              <w:rPr>
                <w:noProof/>
                <w:webHidden/>
              </w:rPr>
              <w:fldChar w:fldCharType="separate"/>
            </w:r>
            <w:r>
              <w:rPr>
                <w:noProof/>
                <w:webHidden/>
              </w:rPr>
              <w:t>43</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84" w:history="1">
            <w:r w:rsidRPr="00C76176">
              <w:rPr>
                <w:rStyle w:val="Hipervnculo"/>
                <w:noProof/>
                <w:lang w:val="es-AR"/>
              </w:rPr>
              <w:t>Entidades Independientes</w:t>
            </w:r>
            <w:r>
              <w:rPr>
                <w:noProof/>
                <w:webHidden/>
              </w:rPr>
              <w:tab/>
            </w:r>
            <w:r>
              <w:rPr>
                <w:noProof/>
                <w:webHidden/>
              </w:rPr>
              <w:fldChar w:fldCharType="begin"/>
            </w:r>
            <w:r>
              <w:rPr>
                <w:noProof/>
                <w:webHidden/>
              </w:rPr>
              <w:instrText xml:space="preserve"> PAGEREF _Toc231819084 \h </w:instrText>
            </w:r>
            <w:r>
              <w:rPr>
                <w:noProof/>
                <w:webHidden/>
              </w:rPr>
            </w:r>
            <w:r>
              <w:rPr>
                <w:noProof/>
                <w:webHidden/>
              </w:rPr>
              <w:fldChar w:fldCharType="separate"/>
            </w:r>
            <w:r>
              <w:rPr>
                <w:noProof/>
                <w:webHidden/>
              </w:rPr>
              <w:t>43</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85" w:history="1">
            <w:r w:rsidRPr="00C76176">
              <w:rPr>
                <w:rStyle w:val="Hipervnculo"/>
                <w:noProof/>
                <w:lang w:val="es-AR"/>
              </w:rPr>
              <w:t>2. Modelo No Relacional (MongoDB)</w:t>
            </w:r>
            <w:r>
              <w:rPr>
                <w:noProof/>
                <w:webHidden/>
              </w:rPr>
              <w:tab/>
            </w:r>
            <w:r>
              <w:rPr>
                <w:noProof/>
                <w:webHidden/>
              </w:rPr>
              <w:fldChar w:fldCharType="begin"/>
            </w:r>
            <w:r>
              <w:rPr>
                <w:noProof/>
                <w:webHidden/>
              </w:rPr>
              <w:instrText xml:space="preserve"> PAGEREF _Toc231819085 \h </w:instrText>
            </w:r>
            <w:r>
              <w:rPr>
                <w:noProof/>
                <w:webHidden/>
              </w:rPr>
            </w:r>
            <w:r>
              <w:rPr>
                <w:noProof/>
                <w:webHidden/>
              </w:rPr>
              <w:fldChar w:fldCharType="separate"/>
            </w:r>
            <w:r>
              <w:rPr>
                <w:noProof/>
                <w:webHidden/>
              </w:rPr>
              <w:t>44</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086" w:history="1">
            <w:r w:rsidRPr="00C76176">
              <w:rPr>
                <w:rStyle w:val="Hipervnculo"/>
                <w:rFonts w:cs="Arial"/>
                <w:noProof/>
              </w:rPr>
              <w:t>3.</w:t>
            </w:r>
            <w:r>
              <w:rPr>
                <w:rFonts w:asciiTheme="minorHAnsi" w:eastAsiaTheme="minorEastAsia" w:hAnsiTheme="minorHAnsi" w:cstheme="minorBidi"/>
                <w:noProof/>
                <w:lang w:val="es-AR" w:eastAsia="es-AR"/>
              </w:rPr>
              <w:tab/>
            </w:r>
            <w:r w:rsidRPr="00C76176">
              <w:rPr>
                <w:rStyle w:val="Hipervnculo"/>
                <w:noProof/>
              </w:rPr>
              <w:t>Diagrama DER</w:t>
            </w:r>
            <w:r>
              <w:rPr>
                <w:noProof/>
                <w:webHidden/>
              </w:rPr>
              <w:tab/>
            </w:r>
            <w:r>
              <w:rPr>
                <w:noProof/>
                <w:webHidden/>
              </w:rPr>
              <w:fldChar w:fldCharType="begin"/>
            </w:r>
            <w:r>
              <w:rPr>
                <w:noProof/>
                <w:webHidden/>
              </w:rPr>
              <w:instrText xml:space="preserve"> PAGEREF _Toc231819086 \h </w:instrText>
            </w:r>
            <w:r>
              <w:rPr>
                <w:noProof/>
                <w:webHidden/>
              </w:rPr>
            </w:r>
            <w:r>
              <w:rPr>
                <w:noProof/>
                <w:webHidden/>
              </w:rPr>
              <w:fldChar w:fldCharType="separate"/>
            </w:r>
            <w:r>
              <w:rPr>
                <w:noProof/>
                <w:webHidden/>
              </w:rPr>
              <w:t>45</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087" w:history="1">
            <w:r w:rsidRPr="00C76176">
              <w:rPr>
                <w:rStyle w:val="Hipervnculo"/>
                <w:noProof/>
                <w:lang w:val="es-AR"/>
              </w:rPr>
              <w:t>Costos del Proyecto</w:t>
            </w:r>
            <w:r>
              <w:rPr>
                <w:noProof/>
                <w:webHidden/>
              </w:rPr>
              <w:tab/>
            </w:r>
            <w:r>
              <w:rPr>
                <w:noProof/>
                <w:webHidden/>
              </w:rPr>
              <w:fldChar w:fldCharType="begin"/>
            </w:r>
            <w:r>
              <w:rPr>
                <w:noProof/>
                <w:webHidden/>
              </w:rPr>
              <w:instrText xml:space="preserve"> PAGEREF _Toc231819087 \h </w:instrText>
            </w:r>
            <w:r>
              <w:rPr>
                <w:noProof/>
                <w:webHidden/>
              </w:rPr>
            </w:r>
            <w:r>
              <w:rPr>
                <w:noProof/>
                <w:webHidden/>
              </w:rPr>
              <w:fldChar w:fldCharType="separate"/>
            </w:r>
            <w:r>
              <w:rPr>
                <w:noProof/>
                <w:webHidden/>
              </w:rPr>
              <w:t>46</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88" w:history="1">
            <w:r w:rsidRPr="00C76176">
              <w:rPr>
                <w:rStyle w:val="Hipervnculo"/>
                <w:noProof/>
                <w:lang w:val="es-AR"/>
              </w:rPr>
              <w:t>1. Costos de Desarrollo (Recursos Humanos)</w:t>
            </w:r>
            <w:r>
              <w:rPr>
                <w:noProof/>
                <w:webHidden/>
              </w:rPr>
              <w:tab/>
            </w:r>
            <w:r>
              <w:rPr>
                <w:noProof/>
                <w:webHidden/>
              </w:rPr>
              <w:fldChar w:fldCharType="begin"/>
            </w:r>
            <w:r>
              <w:rPr>
                <w:noProof/>
                <w:webHidden/>
              </w:rPr>
              <w:instrText xml:space="preserve"> PAGEREF _Toc231819088 \h </w:instrText>
            </w:r>
            <w:r>
              <w:rPr>
                <w:noProof/>
                <w:webHidden/>
              </w:rPr>
            </w:r>
            <w:r>
              <w:rPr>
                <w:noProof/>
                <w:webHidden/>
              </w:rPr>
              <w:fldChar w:fldCharType="separate"/>
            </w:r>
            <w:r>
              <w:rPr>
                <w:noProof/>
                <w:webHidden/>
              </w:rPr>
              <w:t>46</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89" w:history="1">
            <w:r w:rsidRPr="00C76176">
              <w:rPr>
                <w:rStyle w:val="Hipervnculo"/>
                <w:noProof/>
                <w:lang w:val="es-AR"/>
              </w:rPr>
              <w:t>1.1 Estimación de esfuerzo</w:t>
            </w:r>
            <w:r>
              <w:rPr>
                <w:noProof/>
                <w:webHidden/>
              </w:rPr>
              <w:tab/>
            </w:r>
            <w:r>
              <w:rPr>
                <w:noProof/>
                <w:webHidden/>
              </w:rPr>
              <w:fldChar w:fldCharType="begin"/>
            </w:r>
            <w:r>
              <w:rPr>
                <w:noProof/>
                <w:webHidden/>
              </w:rPr>
              <w:instrText xml:space="preserve"> PAGEREF _Toc231819089 \h </w:instrText>
            </w:r>
            <w:r>
              <w:rPr>
                <w:noProof/>
                <w:webHidden/>
              </w:rPr>
            </w:r>
            <w:r>
              <w:rPr>
                <w:noProof/>
                <w:webHidden/>
              </w:rPr>
              <w:fldChar w:fldCharType="separate"/>
            </w:r>
            <w:r>
              <w:rPr>
                <w:noProof/>
                <w:webHidden/>
              </w:rPr>
              <w:t>46</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90" w:history="1">
            <w:r w:rsidRPr="00C76176">
              <w:rPr>
                <w:rStyle w:val="Hipervnculo"/>
                <w:noProof/>
                <w:lang w:val="es-AR"/>
              </w:rPr>
              <w:t>1.2 Tarifa por hora</w:t>
            </w:r>
            <w:r>
              <w:rPr>
                <w:noProof/>
                <w:webHidden/>
              </w:rPr>
              <w:tab/>
            </w:r>
            <w:r>
              <w:rPr>
                <w:noProof/>
                <w:webHidden/>
              </w:rPr>
              <w:fldChar w:fldCharType="begin"/>
            </w:r>
            <w:r>
              <w:rPr>
                <w:noProof/>
                <w:webHidden/>
              </w:rPr>
              <w:instrText xml:space="preserve"> PAGEREF _Toc231819090 \h </w:instrText>
            </w:r>
            <w:r>
              <w:rPr>
                <w:noProof/>
                <w:webHidden/>
              </w:rPr>
            </w:r>
            <w:r>
              <w:rPr>
                <w:noProof/>
                <w:webHidden/>
              </w:rPr>
              <w:fldChar w:fldCharType="separate"/>
            </w:r>
            <w:r>
              <w:rPr>
                <w:noProof/>
                <w:webHidden/>
              </w:rPr>
              <w:t>46</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91" w:history="1">
            <w:r w:rsidRPr="00C76176">
              <w:rPr>
                <w:rStyle w:val="Hipervnculo"/>
                <w:noProof/>
                <w:lang w:val="es-AR"/>
              </w:rPr>
              <w:t>1.3 Cálculo del costo</w:t>
            </w:r>
            <w:r>
              <w:rPr>
                <w:noProof/>
                <w:webHidden/>
              </w:rPr>
              <w:tab/>
            </w:r>
            <w:r>
              <w:rPr>
                <w:noProof/>
                <w:webHidden/>
              </w:rPr>
              <w:fldChar w:fldCharType="begin"/>
            </w:r>
            <w:r>
              <w:rPr>
                <w:noProof/>
                <w:webHidden/>
              </w:rPr>
              <w:instrText xml:space="preserve"> PAGEREF _Toc231819091 \h </w:instrText>
            </w:r>
            <w:r>
              <w:rPr>
                <w:noProof/>
                <w:webHidden/>
              </w:rPr>
            </w:r>
            <w:r>
              <w:rPr>
                <w:noProof/>
                <w:webHidden/>
              </w:rPr>
              <w:fldChar w:fldCharType="separate"/>
            </w:r>
            <w:r>
              <w:rPr>
                <w:noProof/>
                <w:webHidden/>
              </w:rPr>
              <w:t>47</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92" w:history="1">
            <w:r w:rsidRPr="00C76176">
              <w:rPr>
                <w:rStyle w:val="Hipervnculo"/>
                <w:noProof/>
                <w:lang w:val="es-AR"/>
              </w:rPr>
              <w:t>2. Costos de Infraestructura y Operación</w:t>
            </w:r>
            <w:r>
              <w:rPr>
                <w:noProof/>
                <w:webHidden/>
              </w:rPr>
              <w:tab/>
            </w:r>
            <w:r>
              <w:rPr>
                <w:noProof/>
                <w:webHidden/>
              </w:rPr>
              <w:fldChar w:fldCharType="begin"/>
            </w:r>
            <w:r>
              <w:rPr>
                <w:noProof/>
                <w:webHidden/>
              </w:rPr>
              <w:instrText xml:space="preserve"> PAGEREF _Toc231819092 \h </w:instrText>
            </w:r>
            <w:r>
              <w:rPr>
                <w:noProof/>
                <w:webHidden/>
              </w:rPr>
            </w:r>
            <w:r>
              <w:rPr>
                <w:noProof/>
                <w:webHidden/>
              </w:rPr>
              <w:fldChar w:fldCharType="separate"/>
            </w:r>
            <w:r>
              <w:rPr>
                <w:noProof/>
                <w:webHidden/>
              </w:rPr>
              <w:t>47</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93" w:history="1">
            <w:r w:rsidRPr="00C76176">
              <w:rPr>
                <w:rStyle w:val="Hipervnculo"/>
                <w:noProof/>
                <w:lang w:val="es-AR"/>
              </w:rPr>
              <w:t>2.1 Hosting (Backend + API)</w:t>
            </w:r>
            <w:r>
              <w:rPr>
                <w:noProof/>
                <w:webHidden/>
              </w:rPr>
              <w:tab/>
            </w:r>
            <w:r>
              <w:rPr>
                <w:noProof/>
                <w:webHidden/>
              </w:rPr>
              <w:fldChar w:fldCharType="begin"/>
            </w:r>
            <w:r>
              <w:rPr>
                <w:noProof/>
                <w:webHidden/>
              </w:rPr>
              <w:instrText xml:space="preserve"> PAGEREF _Toc231819093 \h </w:instrText>
            </w:r>
            <w:r>
              <w:rPr>
                <w:noProof/>
                <w:webHidden/>
              </w:rPr>
            </w:r>
            <w:r>
              <w:rPr>
                <w:noProof/>
                <w:webHidden/>
              </w:rPr>
              <w:fldChar w:fldCharType="separate"/>
            </w:r>
            <w:r>
              <w:rPr>
                <w:noProof/>
                <w:webHidden/>
              </w:rPr>
              <w:t>47</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94" w:history="1">
            <w:r w:rsidRPr="00C76176">
              <w:rPr>
                <w:rStyle w:val="Hipervnculo"/>
                <w:noProof/>
                <w:lang w:val="es-AR"/>
              </w:rPr>
              <w:t>2.2 Base de Datos</w:t>
            </w:r>
            <w:r>
              <w:rPr>
                <w:noProof/>
                <w:webHidden/>
              </w:rPr>
              <w:tab/>
            </w:r>
            <w:r>
              <w:rPr>
                <w:noProof/>
                <w:webHidden/>
              </w:rPr>
              <w:fldChar w:fldCharType="begin"/>
            </w:r>
            <w:r>
              <w:rPr>
                <w:noProof/>
                <w:webHidden/>
              </w:rPr>
              <w:instrText xml:space="preserve"> PAGEREF _Toc231819094 \h </w:instrText>
            </w:r>
            <w:r>
              <w:rPr>
                <w:noProof/>
                <w:webHidden/>
              </w:rPr>
            </w:r>
            <w:r>
              <w:rPr>
                <w:noProof/>
                <w:webHidden/>
              </w:rPr>
              <w:fldChar w:fldCharType="separate"/>
            </w:r>
            <w:r>
              <w:rPr>
                <w:noProof/>
                <w:webHidden/>
              </w:rPr>
              <w:t>47</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95" w:history="1">
            <w:r w:rsidRPr="00C76176">
              <w:rPr>
                <w:rStyle w:val="Hipervnculo"/>
                <w:noProof/>
                <w:lang w:val="es-AR"/>
              </w:rPr>
              <w:t>2.3 Dominio Web (opcional)</w:t>
            </w:r>
            <w:r>
              <w:rPr>
                <w:noProof/>
                <w:webHidden/>
              </w:rPr>
              <w:tab/>
            </w:r>
            <w:r>
              <w:rPr>
                <w:noProof/>
                <w:webHidden/>
              </w:rPr>
              <w:fldChar w:fldCharType="begin"/>
            </w:r>
            <w:r>
              <w:rPr>
                <w:noProof/>
                <w:webHidden/>
              </w:rPr>
              <w:instrText xml:space="preserve"> PAGEREF _Toc231819095 \h </w:instrText>
            </w:r>
            <w:r>
              <w:rPr>
                <w:noProof/>
                <w:webHidden/>
              </w:rPr>
            </w:r>
            <w:r>
              <w:rPr>
                <w:noProof/>
                <w:webHidden/>
              </w:rPr>
              <w:fldChar w:fldCharType="separate"/>
            </w:r>
            <w:r>
              <w:rPr>
                <w:noProof/>
                <w:webHidden/>
              </w:rPr>
              <w:t>48</w:t>
            </w:r>
            <w:r>
              <w:rPr>
                <w:noProof/>
                <w:webHidden/>
              </w:rPr>
              <w:fldChar w:fldCharType="end"/>
            </w:r>
          </w:hyperlink>
        </w:p>
        <w:p w:rsidR="00B347E9" w:rsidRDefault="00B347E9">
          <w:pPr>
            <w:pStyle w:val="TDC3"/>
            <w:tabs>
              <w:tab w:val="right" w:leader="dot" w:pos="9360"/>
            </w:tabs>
            <w:rPr>
              <w:rFonts w:asciiTheme="minorHAnsi" w:eastAsiaTheme="minorEastAsia" w:hAnsiTheme="minorHAnsi" w:cstheme="minorBidi"/>
              <w:noProof/>
              <w:lang w:val="es-AR" w:eastAsia="es-AR"/>
            </w:rPr>
          </w:pPr>
          <w:hyperlink w:anchor="_Toc231819096" w:history="1">
            <w:r w:rsidRPr="00C76176">
              <w:rPr>
                <w:rStyle w:val="Hipervnculo"/>
                <w:noProof/>
                <w:lang w:val="es-AR"/>
              </w:rPr>
              <w:t>2.4 Herramientas y Software</w:t>
            </w:r>
            <w:r>
              <w:rPr>
                <w:noProof/>
                <w:webHidden/>
              </w:rPr>
              <w:tab/>
            </w:r>
            <w:r>
              <w:rPr>
                <w:noProof/>
                <w:webHidden/>
              </w:rPr>
              <w:fldChar w:fldCharType="begin"/>
            </w:r>
            <w:r>
              <w:rPr>
                <w:noProof/>
                <w:webHidden/>
              </w:rPr>
              <w:instrText xml:space="preserve"> PAGEREF _Toc231819096 \h </w:instrText>
            </w:r>
            <w:r>
              <w:rPr>
                <w:noProof/>
                <w:webHidden/>
              </w:rPr>
            </w:r>
            <w:r>
              <w:rPr>
                <w:noProof/>
                <w:webHidden/>
              </w:rPr>
              <w:fldChar w:fldCharType="separate"/>
            </w:r>
            <w:r>
              <w:rPr>
                <w:noProof/>
                <w:webHidden/>
              </w:rPr>
              <w:t>48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97" w:history="1">
            <w:r w:rsidRPr="00C76176">
              <w:rPr>
                <w:rStyle w:val="Hipervnculo"/>
                <w:noProof/>
                <w:lang w:val="es-AR"/>
              </w:rPr>
              <w:t>3. Costos de Integraciones Externas</w:t>
            </w:r>
            <w:r>
              <w:rPr>
                <w:noProof/>
                <w:webHidden/>
              </w:rPr>
              <w:tab/>
            </w:r>
            <w:r>
              <w:rPr>
                <w:noProof/>
                <w:webHidden/>
              </w:rPr>
              <w:fldChar w:fldCharType="begin"/>
            </w:r>
            <w:r>
              <w:rPr>
                <w:noProof/>
                <w:webHidden/>
              </w:rPr>
              <w:instrText xml:space="preserve"> PAGEREF _Toc231819097 \h </w:instrText>
            </w:r>
            <w:r>
              <w:rPr>
                <w:noProof/>
                <w:webHidden/>
              </w:rPr>
            </w:r>
            <w:r>
              <w:rPr>
                <w:noProof/>
                <w:webHidden/>
              </w:rPr>
              <w:fldChar w:fldCharType="separate"/>
            </w:r>
            <w:r>
              <w:rPr>
                <w:noProof/>
                <w:webHidden/>
              </w:rPr>
              <w:t>48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98" w:history="1">
            <w:r w:rsidRPr="00C76176">
              <w:rPr>
                <w:rStyle w:val="Hipervnculo"/>
                <w:noProof/>
                <w:lang w:val="es-AR"/>
              </w:rPr>
              <w:t>4. Costos de Contenerización</w:t>
            </w:r>
            <w:r>
              <w:rPr>
                <w:noProof/>
                <w:webHidden/>
              </w:rPr>
              <w:tab/>
            </w:r>
            <w:r>
              <w:rPr>
                <w:noProof/>
                <w:webHidden/>
              </w:rPr>
              <w:fldChar w:fldCharType="begin"/>
            </w:r>
            <w:r>
              <w:rPr>
                <w:noProof/>
                <w:webHidden/>
              </w:rPr>
              <w:instrText xml:space="preserve"> PAGEREF _Toc231819098 \h </w:instrText>
            </w:r>
            <w:r>
              <w:rPr>
                <w:noProof/>
                <w:webHidden/>
              </w:rPr>
            </w:r>
            <w:r>
              <w:rPr>
                <w:noProof/>
                <w:webHidden/>
              </w:rPr>
              <w:fldChar w:fldCharType="separate"/>
            </w:r>
            <w:r>
              <w:rPr>
                <w:noProof/>
                <w:webHidden/>
              </w:rPr>
              <w:t>48</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099" w:history="1">
            <w:r w:rsidRPr="00C76176">
              <w:rPr>
                <w:rStyle w:val="Hipervnculo"/>
                <w:noProof/>
                <w:lang w:val="es-AR"/>
              </w:rPr>
              <w:t>5. Costos de Contingencia</w:t>
            </w:r>
            <w:r>
              <w:rPr>
                <w:noProof/>
                <w:webHidden/>
              </w:rPr>
              <w:tab/>
            </w:r>
            <w:r>
              <w:rPr>
                <w:noProof/>
                <w:webHidden/>
              </w:rPr>
              <w:fldChar w:fldCharType="begin"/>
            </w:r>
            <w:r>
              <w:rPr>
                <w:noProof/>
                <w:webHidden/>
              </w:rPr>
              <w:instrText xml:space="preserve"> PAGEREF _Toc231819099 \h </w:instrText>
            </w:r>
            <w:r>
              <w:rPr>
                <w:noProof/>
                <w:webHidden/>
              </w:rPr>
            </w:r>
            <w:r>
              <w:rPr>
                <w:noProof/>
                <w:webHidden/>
              </w:rPr>
              <w:fldChar w:fldCharType="separate"/>
            </w:r>
            <w:r>
              <w:rPr>
                <w:noProof/>
                <w:webHidden/>
              </w:rPr>
              <w:t>49</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100" w:history="1">
            <w:r w:rsidRPr="00C76176">
              <w:rPr>
                <w:rStyle w:val="Hipervnculo"/>
                <w:noProof/>
                <w:lang w:val="es-AR"/>
              </w:rPr>
              <w:t>6. Resumen Económico</w:t>
            </w:r>
            <w:r>
              <w:rPr>
                <w:noProof/>
                <w:webHidden/>
              </w:rPr>
              <w:tab/>
            </w:r>
            <w:r>
              <w:rPr>
                <w:noProof/>
                <w:webHidden/>
              </w:rPr>
              <w:fldChar w:fldCharType="begin"/>
            </w:r>
            <w:r>
              <w:rPr>
                <w:noProof/>
                <w:webHidden/>
              </w:rPr>
              <w:instrText xml:space="preserve"> PAGEREF _Toc231819100 \h </w:instrText>
            </w:r>
            <w:r>
              <w:rPr>
                <w:noProof/>
                <w:webHidden/>
              </w:rPr>
            </w:r>
            <w:r>
              <w:rPr>
                <w:noProof/>
                <w:webHidden/>
              </w:rPr>
              <w:fldChar w:fldCharType="separate"/>
            </w:r>
            <w:r>
              <w:rPr>
                <w:noProof/>
                <w:webHidden/>
              </w:rPr>
              <w:t>49</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101" w:history="1">
            <w:r w:rsidRPr="00C76176">
              <w:rPr>
                <w:rStyle w:val="Hipervnculo"/>
                <w:noProof/>
                <w:lang w:val="es-AR"/>
              </w:rPr>
              <w:t>7. Conclusión</w:t>
            </w:r>
            <w:r>
              <w:rPr>
                <w:noProof/>
                <w:webHidden/>
              </w:rPr>
              <w:tab/>
            </w:r>
            <w:r>
              <w:rPr>
                <w:noProof/>
                <w:webHidden/>
              </w:rPr>
              <w:fldChar w:fldCharType="begin"/>
            </w:r>
            <w:r>
              <w:rPr>
                <w:noProof/>
                <w:webHidden/>
              </w:rPr>
              <w:instrText xml:space="preserve"> PAGEREF _Toc231819101 \h </w:instrText>
            </w:r>
            <w:r>
              <w:rPr>
                <w:noProof/>
                <w:webHidden/>
              </w:rPr>
            </w:r>
            <w:r>
              <w:rPr>
                <w:noProof/>
                <w:webHidden/>
              </w:rPr>
              <w:fldChar w:fldCharType="separate"/>
            </w:r>
            <w:r>
              <w:rPr>
                <w:noProof/>
                <w:webHidden/>
              </w:rPr>
              <w:t>49</w:t>
            </w:r>
            <w:r>
              <w:rPr>
                <w:noProof/>
                <w:webHidden/>
              </w:rPr>
              <w:fldChar w:fldCharType="end"/>
            </w:r>
          </w:hyperlink>
        </w:p>
        <w:p w:rsidR="00B347E9" w:rsidRDefault="00B347E9">
          <w:pPr>
            <w:pStyle w:val="TDC1"/>
            <w:tabs>
              <w:tab w:val="right" w:leader="dot" w:pos="9360"/>
            </w:tabs>
            <w:rPr>
              <w:rFonts w:asciiTheme="minorHAnsi" w:eastAsiaTheme="minorEastAsia" w:hAnsiTheme="minorHAnsi" w:cstheme="minorBidi"/>
              <w:b w:val="0"/>
              <w:bCs w:val="0"/>
              <w:noProof/>
              <w:lang w:val="es-AR" w:eastAsia="es-AR"/>
            </w:rPr>
          </w:pPr>
          <w:hyperlink w:anchor="_Toc231819102" w:history="1">
            <w:r w:rsidRPr="00C76176">
              <w:rPr>
                <w:rStyle w:val="Hipervnculo"/>
                <w:noProof/>
                <w:lang w:val="es-AR"/>
              </w:rPr>
              <w:t>Especificación de Casos de Uso</w:t>
            </w:r>
            <w:r>
              <w:rPr>
                <w:noProof/>
                <w:webHidden/>
              </w:rPr>
              <w:tab/>
            </w:r>
            <w:r>
              <w:rPr>
                <w:noProof/>
                <w:webHidden/>
              </w:rPr>
              <w:fldChar w:fldCharType="begin"/>
            </w:r>
            <w:r>
              <w:rPr>
                <w:noProof/>
                <w:webHidden/>
              </w:rPr>
              <w:instrText xml:space="preserve"> PAGEREF _Toc231819102 \h </w:instrText>
            </w:r>
            <w:r>
              <w:rPr>
                <w:noProof/>
                <w:webHidden/>
              </w:rPr>
            </w:r>
            <w:r>
              <w:rPr>
                <w:noProof/>
                <w:webHidden/>
              </w:rPr>
              <w:fldChar w:fldCharType="separate"/>
            </w:r>
            <w:r>
              <w:rPr>
                <w:noProof/>
                <w:webHidden/>
              </w:rPr>
              <w:t>50</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103" w:history="1">
            <w:r w:rsidRPr="00C76176">
              <w:rPr>
                <w:rStyle w:val="Hipervnculo"/>
                <w:noProof/>
                <w:lang w:val="es-AR"/>
              </w:rPr>
              <w:t>1. Identificación de Actores</w:t>
            </w:r>
            <w:r>
              <w:rPr>
                <w:noProof/>
                <w:webHidden/>
              </w:rPr>
              <w:tab/>
            </w:r>
            <w:r>
              <w:rPr>
                <w:noProof/>
                <w:webHidden/>
              </w:rPr>
              <w:fldChar w:fldCharType="begin"/>
            </w:r>
            <w:r>
              <w:rPr>
                <w:noProof/>
                <w:webHidden/>
              </w:rPr>
              <w:instrText xml:space="preserve"> PAGEREF _Toc231819103 \h </w:instrText>
            </w:r>
            <w:r>
              <w:rPr>
                <w:noProof/>
                <w:webHidden/>
              </w:rPr>
            </w:r>
            <w:r>
              <w:rPr>
                <w:noProof/>
                <w:webHidden/>
              </w:rPr>
              <w:fldChar w:fldCharType="separate"/>
            </w:r>
            <w:r>
              <w:rPr>
                <w:noProof/>
                <w:webHidden/>
              </w:rPr>
              <w:t>50</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104" w:history="1">
            <w:r w:rsidRPr="00C76176">
              <w:rPr>
                <w:rStyle w:val="Hipervnculo"/>
                <w:bCs/>
                <w:noProof/>
                <w:lang w:val="es-AR"/>
              </w:rPr>
              <w:t>2. Listado de Casos de Uso por Actor</w:t>
            </w:r>
            <w:r>
              <w:rPr>
                <w:noProof/>
                <w:webHidden/>
              </w:rPr>
              <w:tab/>
            </w:r>
            <w:r>
              <w:rPr>
                <w:noProof/>
                <w:webHidden/>
              </w:rPr>
              <w:fldChar w:fldCharType="begin"/>
            </w:r>
            <w:r>
              <w:rPr>
                <w:noProof/>
                <w:webHidden/>
              </w:rPr>
              <w:instrText xml:space="preserve"> PAGEREF _Toc231819104 \h </w:instrText>
            </w:r>
            <w:r>
              <w:rPr>
                <w:noProof/>
                <w:webHidden/>
              </w:rPr>
            </w:r>
            <w:r>
              <w:rPr>
                <w:noProof/>
                <w:webHidden/>
              </w:rPr>
              <w:fldChar w:fldCharType="separate"/>
            </w:r>
            <w:r>
              <w:rPr>
                <w:noProof/>
                <w:webHidden/>
              </w:rPr>
              <w:t>50</w:t>
            </w:r>
            <w:r>
              <w:rPr>
                <w:noProof/>
                <w:webHidden/>
              </w:rPr>
              <w:fldChar w:fldCharType="end"/>
            </w:r>
          </w:hyperlink>
        </w:p>
        <w:p w:rsidR="00B347E9" w:rsidRDefault="00B347E9">
          <w:pPr>
            <w:pStyle w:val="TDC2"/>
            <w:tabs>
              <w:tab w:val="right" w:leader="dot" w:pos="9360"/>
            </w:tabs>
            <w:rPr>
              <w:rFonts w:asciiTheme="minorHAnsi" w:eastAsiaTheme="minorEastAsia" w:hAnsiTheme="minorHAnsi" w:cstheme="minorBidi"/>
              <w:noProof/>
              <w:lang w:val="es-AR" w:eastAsia="es-AR"/>
            </w:rPr>
          </w:pPr>
          <w:hyperlink w:anchor="_Toc231819105" w:history="1">
            <w:r w:rsidRPr="00C76176">
              <w:rPr>
                <w:rStyle w:val="Hipervnculo"/>
                <w:noProof/>
                <w:lang w:val="es-AR"/>
              </w:rPr>
              <w:t>3. Relación entre Casos de Uso</w:t>
            </w:r>
            <w:r>
              <w:rPr>
                <w:noProof/>
                <w:webHidden/>
              </w:rPr>
              <w:tab/>
            </w:r>
            <w:r>
              <w:rPr>
                <w:noProof/>
                <w:webHidden/>
              </w:rPr>
              <w:fldChar w:fldCharType="begin"/>
            </w:r>
            <w:r>
              <w:rPr>
                <w:noProof/>
                <w:webHidden/>
              </w:rPr>
              <w:instrText xml:space="preserve"> PAGEREF _Toc231819105 \h </w:instrText>
            </w:r>
            <w:r>
              <w:rPr>
                <w:noProof/>
                <w:webHidden/>
              </w:rPr>
            </w:r>
            <w:r>
              <w:rPr>
                <w:noProof/>
                <w:webHidden/>
              </w:rPr>
              <w:fldChar w:fldCharType="separate"/>
            </w:r>
            <w:r>
              <w:rPr>
                <w:noProof/>
                <w:webHidden/>
              </w:rPr>
              <w:t>51</w:t>
            </w:r>
            <w:r>
              <w:rPr>
                <w:noProof/>
                <w:webHidden/>
              </w:rPr>
              <w:fldChar w:fldCharType="end"/>
            </w:r>
          </w:hyperlink>
        </w:p>
        <w:p w:rsidR="00B347E9" w:rsidRDefault="00B347E9">
          <w:pPr>
            <w:pStyle w:val="TDC2"/>
            <w:tabs>
              <w:tab w:val="left" w:pos="1127"/>
              <w:tab w:val="right" w:leader="dot" w:pos="9360"/>
            </w:tabs>
            <w:rPr>
              <w:rFonts w:asciiTheme="minorHAnsi" w:eastAsiaTheme="minorEastAsia" w:hAnsiTheme="minorHAnsi" w:cstheme="minorBidi"/>
              <w:noProof/>
              <w:lang w:val="es-AR" w:eastAsia="es-AR"/>
            </w:rPr>
          </w:pPr>
          <w:hyperlink w:anchor="_Toc231819106" w:history="1">
            <w:r w:rsidRPr="00C76176">
              <w:rPr>
                <w:rStyle w:val="Hipervnculo"/>
                <w:rFonts w:cs="Arial"/>
                <w:noProof/>
                <w:lang w:val="es-AR"/>
              </w:rPr>
              <w:t>4.</w:t>
            </w:r>
            <w:r>
              <w:rPr>
                <w:rFonts w:asciiTheme="minorHAnsi" w:eastAsiaTheme="minorEastAsia" w:hAnsiTheme="minorHAnsi" w:cstheme="minorBidi"/>
                <w:noProof/>
                <w:lang w:val="es-AR" w:eastAsia="es-AR"/>
              </w:rPr>
              <w:tab/>
            </w:r>
            <w:r w:rsidRPr="00C76176">
              <w:rPr>
                <w:rStyle w:val="Hipervnculo"/>
                <w:noProof/>
                <w:lang w:val="es-AR"/>
              </w:rPr>
              <w:t>Diagrama Casos de Uso</w:t>
            </w:r>
            <w:r>
              <w:rPr>
                <w:noProof/>
                <w:webHidden/>
              </w:rPr>
              <w:tab/>
            </w:r>
            <w:r>
              <w:rPr>
                <w:noProof/>
                <w:webHidden/>
              </w:rPr>
              <w:fldChar w:fldCharType="begin"/>
            </w:r>
            <w:r>
              <w:rPr>
                <w:noProof/>
                <w:webHidden/>
              </w:rPr>
              <w:instrText xml:space="preserve"> PAGEREF _Toc231819106 \h </w:instrText>
            </w:r>
            <w:r>
              <w:rPr>
                <w:noProof/>
                <w:webHidden/>
              </w:rPr>
            </w:r>
            <w:r>
              <w:rPr>
                <w:noProof/>
                <w:webHidden/>
              </w:rPr>
              <w:fldChar w:fldCharType="separate"/>
            </w:r>
            <w:r>
              <w:rPr>
                <w:noProof/>
                <w:webHidden/>
              </w:rPr>
              <w:t>51</w:t>
            </w:r>
            <w:r>
              <w:rPr>
                <w:noProof/>
                <w:webHidden/>
              </w:rPr>
              <w:fldChar w:fldCharType="end"/>
            </w:r>
          </w:hyperlink>
        </w:p>
        <w:p w:rsidR="00EF38D6" w:rsidRPr="00692136" w:rsidRDefault="00EF38D6">
          <w:pPr>
            <w:rPr>
              <w:rFonts w:ascii="Arial" w:hAnsi="Arial" w:cs="Arial"/>
            </w:rPr>
          </w:pPr>
          <w:r w:rsidRPr="00692136">
            <w:rPr>
              <w:rFonts w:ascii="Arial" w:hAnsi="Arial" w:cs="Arial"/>
              <w:b/>
              <w:bCs/>
            </w:rPr>
            <w:fldChar w:fldCharType="end"/>
          </w:r>
        </w:p>
      </w:sdtContent>
    </w:sdt>
    <w:p w:rsidR="00C77AC1" w:rsidRPr="00692136" w:rsidRDefault="00C77AC1">
      <w:pPr>
        <w:pStyle w:val="TDC3"/>
        <w:rPr>
          <w:rFonts w:ascii="Arial" w:hAnsi="Arial" w:cs="Arial"/>
        </w:rPr>
      </w:pPr>
    </w:p>
    <w:p w:rsidR="00202E70" w:rsidRPr="00692136" w:rsidRDefault="00202E70" w:rsidP="00921713">
      <w:pPr>
        <w:pStyle w:val="TDC3"/>
        <w:ind w:left="0" w:firstLine="0"/>
        <w:rPr>
          <w:rFonts w:ascii="Arial" w:hAnsi="Arial" w:cs="Arial"/>
        </w:rPr>
      </w:pPr>
    </w:p>
    <w:p w:rsidR="00783188" w:rsidRDefault="00783188"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Default="0062468A" w:rsidP="00783188">
      <w:pPr>
        <w:pStyle w:val="TDC3"/>
        <w:ind w:left="0" w:firstLine="0"/>
        <w:rPr>
          <w:rFonts w:ascii="Arial" w:hAnsi="Arial" w:cs="Arial"/>
        </w:rPr>
      </w:pPr>
    </w:p>
    <w:p w:rsidR="0062468A" w:rsidRPr="00692136" w:rsidRDefault="0062468A" w:rsidP="00783188">
      <w:pPr>
        <w:pStyle w:val="TDC3"/>
        <w:ind w:left="0" w:firstLine="0"/>
        <w:rPr>
          <w:rFonts w:ascii="Arial" w:hAnsi="Arial" w:cs="Arial"/>
        </w:rPr>
      </w:pPr>
    </w:p>
    <w:p w:rsidR="00783188" w:rsidRPr="00692136" w:rsidRDefault="00783188" w:rsidP="00783188">
      <w:pPr>
        <w:pStyle w:val="Ttulo1"/>
        <w:spacing w:line="480" w:lineRule="auto"/>
        <w:ind w:left="0"/>
        <w:rPr>
          <w:u w:val="single"/>
        </w:rPr>
      </w:pPr>
      <w:bookmarkStart w:id="2" w:name="_Toc231819007"/>
      <w:r w:rsidRPr="00692136">
        <w:t>Índice de figuras y tablas</w:t>
      </w:r>
      <w:bookmarkEnd w:id="2"/>
    </w:p>
    <w:p w:rsidR="00783188" w:rsidRPr="00692136" w:rsidRDefault="00783188" w:rsidP="00931CC4">
      <w:pPr>
        <w:pStyle w:val="Ttulo2"/>
        <w:spacing w:line="480" w:lineRule="auto"/>
        <w:ind w:left="0"/>
        <w:rPr>
          <w:rFonts w:eastAsia="Calibri" w:cs="Arial"/>
        </w:rPr>
      </w:pPr>
      <w:bookmarkStart w:id="3" w:name="_Toc231819008"/>
      <w:r w:rsidRPr="00692136">
        <w:rPr>
          <w:rFonts w:eastAsia="Calibri" w:cs="Arial"/>
        </w:rPr>
        <w:t>TABLAS</w:t>
      </w:r>
      <w:bookmarkEnd w:id="3"/>
    </w:p>
    <w:p w:rsidR="0062468A" w:rsidRDefault="001821DF">
      <w:pPr>
        <w:pStyle w:val="Tabladeilustraciones"/>
        <w:tabs>
          <w:tab w:val="right" w:leader="dot" w:pos="9360"/>
        </w:tabs>
        <w:rPr>
          <w:rFonts w:asciiTheme="minorHAnsi" w:eastAsiaTheme="minorEastAsia" w:hAnsiTheme="minorHAnsi" w:cstheme="minorBidi"/>
          <w:noProof/>
          <w:lang w:val="es-AR" w:eastAsia="es-AR"/>
        </w:rPr>
      </w:pPr>
      <w:r w:rsidRPr="00692136">
        <w:rPr>
          <w:rFonts w:ascii="Arial" w:hAnsi="Arial" w:cs="Arial"/>
        </w:rPr>
        <w:fldChar w:fldCharType="begin"/>
      </w:r>
      <w:r w:rsidRPr="00692136">
        <w:rPr>
          <w:rFonts w:ascii="Arial" w:hAnsi="Arial" w:cs="Arial"/>
        </w:rPr>
        <w:instrText xml:space="preserve"> TOC \h \z \c "Tabla" </w:instrText>
      </w:r>
      <w:r w:rsidRPr="00692136">
        <w:rPr>
          <w:rFonts w:ascii="Arial" w:hAnsi="Arial" w:cs="Arial"/>
        </w:rPr>
        <w:fldChar w:fldCharType="separate"/>
      </w:r>
      <w:hyperlink w:anchor="_Toc230024469" w:history="1">
        <w:r w:rsidR="0062468A" w:rsidRPr="00062530">
          <w:rPr>
            <w:rStyle w:val="Hipervnculo"/>
            <w:rFonts w:ascii="Arial" w:hAnsi="Arial" w:cs="Arial"/>
            <w:noProof/>
          </w:rPr>
          <w:t>Tabla 1 - Diccionario EDT</w:t>
        </w:r>
        <w:r w:rsidR="0062468A">
          <w:rPr>
            <w:noProof/>
            <w:webHidden/>
          </w:rPr>
          <w:tab/>
        </w:r>
        <w:r w:rsidR="0062468A">
          <w:rPr>
            <w:noProof/>
            <w:webHidden/>
          </w:rPr>
          <w:fldChar w:fldCharType="begin"/>
        </w:r>
        <w:r w:rsidR="0062468A">
          <w:rPr>
            <w:noProof/>
            <w:webHidden/>
          </w:rPr>
          <w:instrText xml:space="preserve"> PAGEREF _Toc230024469 \h </w:instrText>
        </w:r>
        <w:r w:rsidR="0062468A">
          <w:rPr>
            <w:noProof/>
            <w:webHidden/>
          </w:rPr>
        </w:r>
        <w:r w:rsidR="0062468A">
          <w:rPr>
            <w:noProof/>
            <w:webHidden/>
          </w:rPr>
          <w:fldChar w:fldCharType="separate"/>
        </w:r>
        <w:r w:rsidR="0062468A">
          <w:rPr>
            <w:noProof/>
            <w:webHidden/>
          </w:rPr>
          <w:t>27</w:t>
        </w:r>
        <w:r w:rsidR="0062468A">
          <w:rPr>
            <w:noProof/>
            <w:webHidden/>
          </w:rPr>
          <w:fldChar w:fldCharType="end"/>
        </w:r>
      </w:hyperlink>
    </w:p>
    <w:p w:rsidR="0062468A" w:rsidRDefault="00B347E9">
      <w:pPr>
        <w:pStyle w:val="Tabladeilustraciones"/>
        <w:tabs>
          <w:tab w:val="right" w:leader="dot" w:pos="9360"/>
        </w:tabs>
        <w:rPr>
          <w:rFonts w:asciiTheme="minorHAnsi" w:eastAsiaTheme="minorEastAsia" w:hAnsiTheme="minorHAnsi" w:cstheme="minorBidi"/>
          <w:noProof/>
          <w:lang w:val="es-AR" w:eastAsia="es-AR"/>
        </w:rPr>
      </w:pPr>
      <w:hyperlink w:anchor="_Toc230024470" w:history="1">
        <w:r w:rsidR="0062468A" w:rsidRPr="00062530">
          <w:rPr>
            <w:rStyle w:val="Hipervnculo"/>
            <w:noProof/>
          </w:rPr>
          <w:t>Tabla 2 - Resumen Económico</w:t>
        </w:r>
        <w:r w:rsidR="0062468A">
          <w:rPr>
            <w:noProof/>
            <w:webHidden/>
          </w:rPr>
          <w:tab/>
        </w:r>
        <w:r w:rsidR="0062468A">
          <w:rPr>
            <w:noProof/>
            <w:webHidden/>
          </w:rPr>
          <w:fldChar w:fldCharType="begin"/>
        </w:r>
        <w:r w:rsidR="0062468A">
          <w:rPr>
            <w:noProof/>
            <w:webHidden/>
          </w:rPr>
          <w:instrText xml:space="preserve"> PAGEREF _Toc230024470 \h </w:instrText>
        </w:r>
        <w:r w:rsidR="0062468A">
          <w:rPr>
            <w:noProof/>
            <w:webHidden/>
          </w:rPr>
        </w:r>
        <w:r w:rsidR="0062468A">
          <w:rPr>
            <w:noProof/>
            <w:webHidden/>
          </w:rPr>
          <w:fldChar w:fldCharType="separate"/>
        </w:r>
        <w:r w:rsidR="0062468A">
          <w:rPr>
            <w:noProof/>
            <w:webHidden/>
          </w:rPr>
          <w:t>46</w:t>
        </w:r>
        <w:r w:rsidR="0062468A">
          <w:rPr>
            <w:noProof/>
            <w:webHidden/>
          </w:rPr>
          <w:fldChar w:fldCharType="end"/>
        </w:r>
      </w:hyperlink>
    </w:p>
    <w:p w:rsidR="00783188" w:rsidRPr="00692136" w:rsidRDefault="001821DF" w:rsidP="00783188">
      <w:pPr>
        <w:rPr>
          <w:rFonts w:ascii="Arial" w:hAnsi="Arial" w:cs="Arial"/>
        </w:rPr>
      </w:pPr>
      <w:r w:rsidRPr="00692136">
        <w:rPr>
          <w:rFonts w:ascii="Arial" w:hAnsi="Arial" w:cs="Arial"/>
        </w:rPr>
        <w:fldChar w:fldCharType="end"/>
      </w:r>
    </w:p>
    <w:p w:rsidR="00783188" w:rsidRPr="00692136" w:rsidRDefault="00783188" w:rsidP="00783188">
      <w:pPr>
        <w:rPr>
          <w:rFonts w:ascii="Arial" w:hAnsi="Arial" w:cs="Arial"/>
        </w:rPr>
      </w:pPr>
    </w:p>
    <w:p w:rsidR="00783188" w:rsidRPr="00692136" w:rsidRDefault="00783188" w:rsidP="00931CC4">
      <w:pPr>
        <w:pStyle w:val="Ttulo2"/>
        <w:spacing w:line="480" w:lineRule="auto"/>
        <w:ind w:left="0"/>
        <w:rPr>
          <w:rFonts w:eastAsia="Calibri" w:cs="Arial"/>
        </w:rPr>
      </w:pPr>
      <w:bookmarkStart w:id="4" w:name="_bookmark4"/>
      <w:bookmarkStart w:id="5" w:name="_Toc231819009"/>
      <w:bookmarkEnd w:id="4"/>
      <w:r w:rsidRPr="00692136">
        <w:rPr>
          <w:rFonts w:eastAsia="Calibri" w:cs="Arial"/>
        </w:rPr>
        <w:t>FIGURAS</w:t>
      </w:r>
      <w:bookmarkEnd w:id="5"/>
    </w:p>
    <w:p w:rsidR="0062468A" w:rsidRDefault="001821DF">
      <w:pPr>
        <w:pStyle w:val="Tabladeilustraciones"/>
        <w:tabs>
          <w:tab w:val="right" w:leader="dot" w:pos="9360"/>
        </w:tabs>
        <w:rPr>
          <w:rFonts w:asciiTheme="minorHAnsi" w:eastAsiaTheme="minorEastAsia" w:hAnsiTheme="minorHAnsi" w:cstheme="minorBidi"/>
          <w:noProof/>
          <w:lang w:val="es-AR" w:eastAsia="es-AR"/>
        </w:rPr>
      </w:pPr>
      <w:r w:rsidRPr="00692136">
        <w:rPr>
          <w:rFonts w:ascii="Arial" w:hAnsi="Arial" w:cs="Arial"/>
        </w:rPr>
        <w:fldChar w:fldCharType="begin"/>
      </w:r>
      <w:r w:rsidRPr="00692136">
        <w:rPr>
          <w:rFonts w:ascii="Arial" w:hAnsi="Arial" w:cs="Arial"/>
        </w:rPr>
        <w:instrText xml:space="preserve"> TOC \h \z \a "Ilustración" </w:instrText>
      </w:r>
      <w:r w:rsidRPr="00692136">
        <w:rPr>
          <w:rFonts w:ascii="Arial" w:hAnsi="Arial" w:cs="Arial"/>
        </w:rPr>
        <w:fldChar w:fldCharType="separate"/>
      </w:r>
      <w:hyperlink w:anchor="_Toc230024463" w:history="1">
        <w:r w:rsidR="0062468A" w:rsidRPr="00562A50">
          <w:rPr>
            <w:rStyle w:val="Hipervnculo"/>
            <w:rFonts w:ascii="Arial" w:hAnsi="Arial" w:cs="Arial"/>
            <w:noProof/>
          </w:rPr>
          <w:t>- Diagrama EDT</w:t>
        </w:r>
        <w:r w:rsidR="0062468A">
          <w:rPr>
            <w:noProof/>
            <w:webHidden/>
          </w:rPr>
          <w:tab/>
        </w:r>
        <w:r w:rsidR="0062468A">
          <w:rPr>
            <w:noProof/>
            <w:webHidden/>
          </w:rPr>
          <w:fldChar w:fldCharType="begin"/>
        </w:r>
        <w:r w:rsidR="0062468A">
          <w:rPr>
            <w:noProof/>
            <w:webHidden/>
          </w:rPr>
          <w:instrText xml:space="preserve"> PAGEREF _Toc230024463 \h </w:instrText>
        </w:r>
        <w:r w:rsidR="0062468A">
          <w:rPr>
            <w:noProof/>
            <w:webHidden/>
          </w:rPr>
        </w:r>
        <w:r w:rsidR="0062468A">
          <w:rPr>
            <w:noProof/>
            <w:webHidden/>
          </w:rPr>
          <w:fldChar w:fldCharType="separate"/>
        </w:r>
        <w:r w:rsidR="0062468A">
          <w:rPr>
            <w:noProof/>
            <w:webHidden/>
          </w:rPr>
          <w:t>27</w:t>
        </w:r>
        <w:r w:rsidR="0062468A">
          <w:rPr>
            <w:noProof/>
            <w:webHidden/>
          </w:rPr>
          <w:fldChar w:fldCharType="end"/>
        </w:r>
      </w:hyperlink>
    </w:p>
    <w:p w:rsidR="0062468A" w:rsidRDefault="00B347E9">
      <w:pPr>
        <w:pStyle w:val="Tabladeilustraciones"/>
        <w:tabs>
          <w:tab w:val="right" w:leader="dot" w:pos="9360"/>
        </w:tabs>
        <w:rPr>
          <w:rFonts w:asciiTheme="minorHAnsi" w:eastAsiaTheme="minorEastAsia" w:hAnsiTheme="minorHAnsi" w:cstheme="minorBidi"/>
          <w:noProof/>
          <w:lang w:val="es-AR" w:eastAsia="es-AR"/>
        </w:rPr>
      </w:pPr>
      <w:hyperlink w:anchor="_Toc230024464" w:history="1">
        <w:r w:rsidR="0062468A" w:rsidRPr="00562A50">
          <w:rPr>
            <w:rStyle w:val="Hipervnculo"/>
            <w:rFonts w:ascii="Arial" w:hAnsi="Arial" w:cs="Arial"/>
            <w:noProof/>
          </w:rPr>
          <w:t>- Diagrama de Gantt</w:t>
        </w:r>
        <w:r w:rsidR="0062468A">
          <w:rPr>
            <w:noProof/>
            <w:webHidden/>
          </w:rPr>
          <w:tab/>
        </w:r>
        <w:r w:rsidR="0062468A">
          <w:rPr>
            <w:noProof/>
            <w:webHidden/>
          </w:rPr>
          <w:fldChar w:fldCharType="begin"/>
        </w:r>
        <w:r w:rsidR="0062468A">
          <w:rPr>
            <w:noProof/>
            <w:webHidden/>
          </w:rPr>
          <w:instrText xml:space="preserve"> PAGEREF _Toc230024464 \h </w:instrText>
        </w:r>
        <w:r w:rsidR="0062468A">
          <w:rPr>
            <w:noProof/>
            <w:webHidden/>
          </w:rPr>
        </w:r>
        <w:r w:rsidR="0062468A">
          <w:rPr>
            <w:noProof/>
            <w:webHidden/>
          </w:rPr>
          <w:fldChar w:fldCharType="separate"/>
        </w:r>
        <w:r w:rsidR="0062468A">
          <w:rPr>
            <w:noProof/>
            <w:webHidden/>
          </w:rPr>
          <w:t>29</w:t>
        </w:r>
        <w:r w:rsidR="0062468A">
          <w:rPr>
            <w:noProof/>
            <w:webHidden/>
          </w:rPr>
          <w:fldChar w:fldCharType="end"/>
        </w:r>
      </w:hyperlink>
    </w:p>
    <w:p w:rsidR="0062468A" w:rsidRDefault="00B347E9">
      <w:pPr>
        <w:pStyle w:val="Tabladeilustraciones"/>
        <w:tabs>
          <w:tab w:val="right" w:leader="dot" w:pos="9360"/>
        </w:tabs>
        <w:rPr>
          <w:rFonts w:asciiTheme="minorHAnsi" w:eastAsiaTheme="minorEastAsia" w:hAnsiTheme="minorHAnsi" w:cstheme="minorBidi"/>
          <w:noProof/>
          <w:lang w:val="es-AR" w:eastAsia="es-AR"/>
        </w:rPr>
      </w:pPr>
      <w:hyperlink w:anchor="_Toc230024465" w:history="1">
        <w:r w:rsidR="0062468A" w:rsidRPr="00562A50">
          <w:rPr>
            <w:rStyle w:val="Hipervnculo"/>
            <w:noProof/>
          </w:rPr>
          <w:t>- Diagrama de Arquitectura de la Solución</w:t>
        </w:r>
        <w:r w:rsidR="0062468A">
          <w:rPr>
            <w:noProof/>
            <w:webHidden/>
          </w:rPr>
          <w:tab/>
        </w:r>
        <w:r w:rsidR="0062468A">
          <w:rPr>
            <w:noProof/>
            <w:webHidden/>
          </w:rPr>
          <w:fldChar w:fldCharType="begin"/>
        </w:r>
        <w:r w:rsidR="0062468A">
          <w:rPr>
            <w:noProof/>
            <w:webHidden/>
          </w:rPr>
          <w:instrText xml:space="preserve"> PAGEREF _Toc230024465 \h </w:instrText>
        </w:r>
        <w:r w:rsidR="0062468A">
          <w:rPr>
            <w:noProof/>
            <w:webHidden/>
          </w:rPr>
        </w:r>
        <w:r w:rsidR="0062468A">
          <w:rPr>
            <w:noProof/>
            <w:webHidden/>
          </w:rPr>
          <w:fldChar w:fldCharType="separate"/>
        </w:r>
        <w:r w:rsidR="0062468A">
          <w:rPr>
            <w:noProof/>
            <w:webHidden/>
          </w:rPr>
          <w:t>34</w:t>
        </w:r>
        <w:r w:rsidR="0062468A">
          <w:rPr>
            <w:noProof/>
            <w:webHidden/>
          </w:rPr>
          <w:fldChar w:fldCharType="end"/>
        </w:r>
      </w:hyperlink>
    </w:p>
    <w:p w:rsidR="0062468A" w:rsidRDefault="00B347E9">
      <w:pPr>
        <w:pStyle w:val="Tabladeilustraciones"/>
        <w:tabs>
          <w:tab w:val="right" w:leader="dot" w:pos="9360"/>
        </w:tabs>
        <w:rPr>
          <w:rFonts w:asciiTheme="minorHAnsi" w:eastAsiaTheme="minorEastAsia" w:hAnsiTheme="minorHAnsi" w:cstheme="minorBidi"/>
          <w:noProof/>
          <w:lang w:val="es-AR" w:eastAsia="es-AR"/>
        </w:rPr>
      </w:pPr>
      <w:hyperlink w:anchor="_Toc230024466" w:history="1">
        <w:r w:rsidR="0062468A" w:rsidRPr="00562A50">
          <w:rPr>
            <w:rStyle w:val="Hipervnculo"/>
            <w:noProof/>
          </w:rPr>
          <w:t>- Diagrama HDL</w:t>
        </w:r>
        <w:r w:rsidR="0062468A">
          <w:rPr>
            <w:noProof/>
            <w:webHidden/>
          </w:rPr>
          <w:tab/>
        </w:r>
        <w:r w:rsidR="0062468A">
          <w:rPr>
            <w:noProof/>
            <w:webHidden/>
          </w:rPr>
          <w:fldChar w:fldCharType="begin"/>
        </w:r>
        <w:r w:rsidR="0062468A">
          <w:rPr>
            <w:noProof/>
            <w:webHidden/>
          </w:rPr>
          <w:instrText xml:space="preserve"> PAGEREF _Toc230024466 \h </w:instrText>
        </w:r>
        <w:r w:rsidR="0062468A">
          <w:rPr>
            <w:noProof/>
            <w:webHidden/>
          </w:rPr>
        </w:r>
        <w:r w:rsidR="0062468A">
          <w:rPr>
            <w:noProof/>
            <w:webHidden/>
          </w:rPr>
          <w:fldChar w:fldCharType="separate"/>
        </w:r>
        <w:r w:rsidR="0062468A">
          <w:rPr>
            <w:noProof/>
            <w:webHidden/>
          </w:rPr>
          <w:t>39</w:t>
        </w:r>
        <w:r w:rsidR="0062468A">
          <w:rPr>
            <w:noProof/>
            <w:webHidden/>
          </w:rPr>
          <w:fldChar w:fldCharType="end"/>
        </w:r>
      </w:hyperlink>
    </w:p>
    <w:p w:rsidR="0062468A" w:rsidRDefault="00B347E9">
      <w:pPr>
        <w:pStyle w:val="Tabladeilustraciones"/>
        <w:tabs>
          <w:tab w:val="right" w:leader="dot" w:pos="9360"/>
        </w:tabs>
        <w:rPr>
          <w:rFonts w:asciiTheme="minorHAnsi" w:eastAsiaTheme="minorEastAsia" w:hAnsiTheme="minorHAnsi" w:cstheme="minorBidi"/>
          <w:noProof/>
          <w:lang w:val="es-AR" w:eastAsia="es-AR"/>
        </w:rPr>
      </w:pPr>
      <w:hyperlink w:anchor="_Toc230024467" w:history="1">
        <w:r w:rsidR="0062468A" w:rsidRPr="00562A50">
          <w:rPr>
            <w:rStyle w:val="Hipervnculo"/>
            <w:noProof/>
          </w:rPr>
          <w:t>- Diagrama DER</w:t>
        </w:r>
        <w:r w:rsidR="0062468A">
          <w:rPr>
            <w:noProof/>
            <w:webHidden/>
          </w:rPr>
          <w:tab/>
        </w:r>
        <w:r w:rsidR="0062468A">
          <w:rPr>
            <w:noProof/>
            <w:webHidden/>
          </w:rPr>
          <w:fldChar w:fldCharType="begin"/>
        </w:r>
        <w:r w:rsidR="0062468A">
          <w:rPr>
            <w:noProof/>
            <w:webHidden/>
          </w:rPr>
          <w:instrText xml:space="preserve"> PAGEREF _Toc230024467 \h </w:instrText>
        </w:r>
        <w:r w:rsidR="0062468A">
          <w:rPr>
            <w:noProof/>
            <w:webHidden/>
          </w:rPr>
        </w:r>
        <w:r w:rsidR="0062468A">
          <w:rPr>
            <w:noProof/>
            <w:webHidden/>
          </w:rPr>
          <w:fldChar w:fldCharType="separate"/>
        </w:r>
        <w:r w:rsidR="0062468A">
          <w:rPr>
            <w:noProof/>
            <w:webHidden/>
          </w:rPr>
          <w:t>42</w:t>
        </w:r>
        <w:r w:rsidR="0062468A">
          <w:rPr>
            <w:noProof/>
            <w:webHidden/>
          </w:rPr>
          <w:fldChar w:fldCharType="end"/>
        </w:r>
      </w:hyperlink>
    </w:p>
    <w:p w:rsidR="0062468A" w:rsidRDefault="00B347E9">
      <w:pPr>
        <w:pStyle w:val="Tabladeilustraciones"/>
        <w:tabs>
          <w:tab w:val="right" w:leader="dot" w:pos="9360"/>
        </w:tabs>
        <w:rPr>
          <w:rFonts w:asciiTheme="minorHAnsi" w:eastAsiaTheme="minorEastAsia" w:hAnsiTheme="minorHAnsi" w:cstheme="minorBidi"/>
          <w:noProof/>
          <w:lang w:val="es-AR" w:eastAsia="es-AR"/>
        </w:rPr>
      </w:pPr>
      <w:hyperlink w:anchor="_Toc230024468" w:history="1">
        <w:r w:rsidR="0062468A" w:rsidRPr="00562A50">
          <w:rPr>
            <w:rStyle w:val="Hipervnculo"/>
            <w:noProof/>
          </w:rPr>
          <w:t>- Diagrama Casos de Uso</w:t>
        </w:r>
        <w:r w:rsidR="0062468A">
          <w:rPr>
            <w:noProof/>
            <w:webHidden/>
          </w:rPr>
          <w:tab/>
        </w:r>
        <w:r w:rsidR="0062468A">
          <w:rPr>
            <w:noProof/>
            <w:webHidden/>
          </w:rPr>
          <w:fldChar w:fldCharType="begin"/>
        </w:r>
        <w:r w:rsidR="0062468A">
          <w:rPr>
            <w:noProof/>
            <w:webHidden/>
          </w:rPr>
          <w:instrText xml:space="preserve"> PAGEREF _Toc230024468 \h </w:instrText>
        </w:r>
        <w:r w:rsidR="0062468A">
          <w:rPr>
            <w:noProof/>
            <w:webHidden/>
          </w:rPr>
        </w:r>
        <w:r w:rsidR="0062468A">
          <w:rPr>
            <w:noProof/>
            <w:webHidden/>
          </w:rPr>
          <w:fldChar w:fldCharType="separate"/>
        </w:r>
        <w:r w:rsidR="0062468A">
          <w:rPr>
            <w:noProof/>
            <w:webHidden/>
          </w:rPr>
          <w:t>48</w:t>
        </w:r>
        <w:r w:rsidR="0062468A">
          <w:rPr>
            <w:noProof/>
            <w:webHidden/>
          </w:rPr>
          <w:fldChar w:fldCharType="end"/>
        </w:r>
      </w:hyperlink>
    </w:p>
    <w:p w:rsidR="00783188" w:rsidRPr="00692136" w:rsidRDefault="001821DF" w:rsidP="00783188">
      <w:pPr>
        <w:rPr>
          <w:rFonts w:ascii="Arial" w:hAnsi="Arial" w:cs="Arial"/>
        </w:rPr>
      </w:pPr>
      <w:r w:rsidRPr="00692136">
        <w:rPr>
          <w:rFonts w:ascii="Arial" w:hAnsi="Arial" w:cs="Arial"/>
        </w:rPr>
        <w:fldChar w:fldCharType="end"/>
      </w:r>
    </w:p>
    <w:p w:rsidR="00783188" w:rsidRPr="00692136" w:rsidRDefault="00B07D16" w:rsidP="00B07D16">
      <w:pPr>
        <w:pStyle w:val="Tabladeilustraciones"/>
        <w:tabs>
          <w:tab w:val="left" w:pos="706"/>
          <w:tab w:val="right" w:leader="dot" w:pos="9360"/>
        </w:tabs>
        <w:rPr>
          <w:rFonts w:ascii="Arial" w:hAnsi="Arial" w:cs="Arial"/>
        </w:rPr>
        <w:sectPr w:rsidR="00783188" w:rsidRPr="00692136">
          <w:type w:val="continuous"/>
          <w:pgSz w:w="11920" w:h="16840"/>
          <w:pgMar w:top="1357" w:right="1275" w:bottom="1484" w:left="1275" w:header="727" w:footer="0" w:gutter="0"/>
          <w:cols w:space="720"/>
        </w:sectPr>
      </w:pPr>
      <w:r w:rsidRPr="00692136">
        <w:rPr>
          <w:rFonts w:ascii="Arial" w:hAnsi="Arial" w:cs="Arial"/>
        </w:rPr>
        <w:fldChar w:fldCharType="begin"/>
      </w:r>
      <w:r w:rsidRPr="00692136">
        <w:rPr>
          <w:rFonts w:ascii="Arial" w:hAnsi="Arial" w:cs="Arial"/>
        </w:rPr>
        <w:instrText xml:space="preserve"> TOC \h \z \c "Ilustración" </w:instrText>
      </w:r>
      <w:r w:rsidRPr="00692136">
        <w:rPr>
          <w:rFonts w:ascii="Arial" w:hAnsi="Arial" w:cs="Arial"/>
        </w:rPr>
        <w:fldChar w:fldCharType="end"/>
      </w:r>
    </w:p>
    <w:p w:rsidR="00A7588E" w:rsidRPr="00692136" w:rsidRDefault="00A7588E" w:rsidP="00F063E2">
      <w:pPr>
        <w:pStyle w:val="Ttulo1"/>
        <w:spacing w:line="480" w:lineRule="auto"/>
        <w:ind w:left="0"/>
        <w:jc w:val="both"/>
      </w:pPr>
      <w:bookmarkStart w:id="6" w:name="_Toc231819010"/>
      <w:r w:rsidRPr="00692136">
        <w:rPr>
          <w:spacing w:val="-2"/>
        </w:rPr>
        <w:lastRenderedPageBreak/>
        <w:t>Resumen</w:t>
      </w:r>
      <w:bookmarkEnd w:id="6"/>
    </w:p>
    <w:p w:rsidR="00A7588E" w:rsidRPr="00692136" w:rsidRDefault="00A7588E" w:rsidP="00F063E2">
      <w:pPr>
        <w:pStyle w:val="Textoindependiente"/>
        <w:spacing w:line="480" w:lineRule="auto"/>
        <w:ind w:firstLine="720"/>
        <w:jc w:val="both"/>
        <w:rPr>
          <w:rFonts w:ascii="Arial" w:hAnsi="Arial" w:cs="Arial"/>
          <w:lang w:val="es-AR"/>
        </w:rPr>
      </w:pPr>
      <w:r w:rsidRPr="00692136">
        <w:rPr>
          <w:rFonts w:ascii="Arial" w:hAnsi="Arial" w:cs="Arial"/>
          <w:lang w:val="es-AR"/>
        </w:rPr>
        <w:t xml:space="preserve">En este documento se presenta el desarrollo de </w:t>
      </w:r>
      <w:r w:rsidRPr="00692136">
        <w:rPr>
          <w:rFonts w:ascii="Arial" w:hAnsi="Arial" w:cs="Arial"/>
          <w:b/>
          <w:bCs/>
          <w:lang w:val="es-AR"/>
        </w:rPr>
        <w:t>InvestLab</w:t>
      </w:r>
      <w:r w:rsidRPr="00692136">
        <w:rPr>
          <w:rFonts w:ascii="Arial" w:hAnsi="Arial" w:cs="Arial"/>
          <w:lang w:val="es-AR"/>
        </w:rPr>
        <w:t>, un sistema de monitoreo y simulación de inversiones en tiempo real, orientado a facilitar el acceso a información financiera y herramientas de análisis para usuarios con distintos niveles de experiencia. La propuesta surge como respuesta a la necesidad de contar con una plataforma centralizada que permita visualizar activos financieros, gestionar alertas personalizadas y simular operaciones sin riesgo económico, incorporando además un enfoque orientado a la educación financiera.</w:t>
      </w:r>
    </w:p>
    <w:p w:rsidR="00A7588E" w:rsidRPr="00692136" w:rsidRDefault="00A7588E" w:rsidP="00F063E2">
      <w:pPr>
        <w:pStyle w:val="Textoindependiente"/>
        <w:spacing w:line="480" w:lineRule="auto"/>
        <w:ind w:firstLine="720"/>
        <w:jc w:val="both"/>
        <w:rPr>
          <w:rFonts w:ascii="Arial" w:hAnsi="Arial" w:cs="Arial"/>
        </w:rPr>
      </w:pPr>
      <w:r w:rsidRPr="00692136">
        <w:rPr>
          <w:rFonts w:ascii="Arial" w:hAnsi="Arial" w:cs="Arial"/>
          <w:lang w:val="es-AR"/>
        </w:rPr>
        <w:t>El objetivo principal del sistema es brindar a los usuarios la posibilidad de realizar un seguimiento eficiente de distintos instrumentos financieros, accediendo a información actualizada y configurable según sus intereses. A través de la integración con servicios externos de datos de mercado, InvestLab permite consultar precios en tiempo real, analizar variaciones y establecer condiciones de alerta que notifican al usuario ante cambios relevantes. Asimismo, la plataforma incorpora funcionalidades de simulación de compra y venta de activos, permitiendo experimentar estrategias de inversión en un entorno controlado. Esto favorece no solo la toma de decisiones informadas, sino también el aprendizaje progresivo de conceptos financieros, contribuyendo al desarrollo de habilidades relacionadas con la gestión del riesgo y la planificación de inversiones.</w:t>
      </w:r>
      <w:r w:rsidRPr="00692136">
        <w:rPr>
          <w:rFonts w:ascii="Arial" w:hAnsi="Arial" w:cs="Arial"/>
        </w:rPr>
        <w:t xml:space="preserve"> </w:t>
      </w:r>
    </w:p>
    <w:p w:rsidR="00A7588E" w:rsidRPr="00692136" w:rsidRDefault="00A7588E" w:rsidP="00F063E2">
      <w:pPr>
        <w:pStyle w:val="Textoindependiente"/>
        <w:spacing w:line="480" w:lineRule="auto"/>
        <w:ind w:firstLine="720"/>
        <w:jc w:val="both"/>
        <w:rPr>
          <w:rFonts w:ascii="Arial" w:hAnsi="Arial" w:cs="Arial"/>
          <w:lang w:val="es-AR"/>
        </w:rPr>
      </w:pPr>
      <w:r w:rsidRPr="00692136">
        <w:rPr>
          <w:rFonts w:ascii="Arial" w:hAnsi="Arial" w:cs="Arial"/>
          <w:lang w:val="es-AR"/>
        </w:rPr>
        <w:t>El desarrollo del sistema demuestra la viabilidad de implementar soluciones tecnológicas que integren monitoreo en tiempo real, gestión de alertas y simulación financiera en una única plataforma. En este sentido, InvestLab no solo actúa como una herramienta de seguimiento de inversiones, sino también como un recurso de apoyo para la educación financiera, promoviendo el acceso a conocimientos y prácticas de inversión de forma simple, segura y accesible.</w:t>
      </w:r>
    </w:p>
    <w:p w:rsidR="00A7588E" w:rsidRPr="00692136" w:rsidRDefault="00A7588E" w:rsidP="00F063E2">
      <w:pPr>
        <w:pStyle w:val="Textoindependiente"/>
        <w:spacing w:line="480" w:lineRule="auto"/>
        <w:jc w:val="both"/>
        <w:rPr>
          <w:rFonts w:ascii="Arial" w:hAnsi="Arial" w:cs="Arial"/>
        </w:rPr>
        <w:sectPr w:rsidR="00A7588E" w:rsidRPr="00692136">
          <w:pgSz w:w="11920" w:h="16840"/>
          <w:pgMar w:top="1340" w:right="1275" w:bottom="280" w:left="1275" w:header="727" w:footer="0" w:gutter="0"/>
          <w:cols w:space="720"/>
        </w:sectPr>
      </w:pPr>
    </w:p>
    <w:p w:rsidR="00A7588E" w:rsidRPr="00692136" w:rsidRDefault="00A7588E" w:rsidP="00F063E2">
      <w:pPr>
        <w:pStyle w:val="Ttulo1"/>
        <w:spacing w:line="480" w:lineRule="auto"/>
        <w:ind w:left="165"/>
        <w:jc w:val="both"/>
      </w:pPr>
      <w:bookmarkStart w:id="7" w:name="_Toc231819011"/>
      <w:r w:rsidRPr="00692136">
        <w:rPr>
          <w:spacing w:val="-2"/>
        </w:rPr>
        <w:lastRenderedPageBreak/>
        <w:t>Abstract</w:t>
      </w:r>
      <w:bookmarkEnd w:id="7"/>
    </w:p>
    <w:p w:rsidR="00A7588E" w:rsidRPr="00692136" w:rsidRDefault="00A7588E" w:rsidP="00F063E2">
      <w:pPr>
        <w:pStyle w:val="Textoindependiente"/>
        <w:spacing w:line="480" w:lineRule="auto"/>
        <w:ind w:left="165" w:firstLine="555"/>
        <w:jc w:val="both"/>
        <w:rPr>
          <w:rFonts w:ascii="Arial" w:hAnsi="Arial" w:cs="Arial"/>
          <w:lang w:val="es-AR"/>
        </w:rPr>
      </w:pPr>
      <w:r w:rsidRPr="00692136">
        <w:rPr>
          <w:rFonts w:ascii="Arial" w:hAnsi="Arial" w:cs="Arial"/>
          <w:lang w:val="es-AR"/>
        </w:rPr>
        <w:t xml:space="preserve">This </w:t>
      </w:r>
      <w:proofErr w:type="spellStart"/>
      <w:r w:rsidRPr="00692136">
        <w:rPr>
          <w:rFonts w:ascii="Arial" w:hAnsi="Arial" w:cs="Arial"/>
          <w:lang w:val="es-AR"/>
        </w:rPr>
        <w:t>document</w:t>
      </w:r>
      <w:proofErr w:type="spellEnd"/>
      <w:r w:rsidRPr="00692136">
        <w:rPr>
          <w:rFonts w:ascii="Arial" w:hAnsi="Arial" w:cs="Arial"/>
          <w:lang w:val="es-AR"/>
        </w:rPr>
        <w:t xml:space="preserve"> </w:t>
      </w:r>
      <w:proofErr w:type="spellStart"/>
      <w:r w:rsidRPr="00692136">
        <w:rPr>
          <w:rFonts w:ascii="Arial" w:hAnsi="Arial" w:cs="Arial"/>
          <w:lang w:val="es-AR"/>
        </w:rPr>
        <w:t>presents</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development</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InvestLab, a real-time </w:t>
      </w:r>
      <w:proofErr w:type="spellStart"/>
      <w:r w:rsidRPr="00692136">
        <w:rPr>
          <w:rFonts w:ascii="Arial" w:hAnsi="Arial" w:cs="Arial"/>
          <w:lang w:val="es-AR"/>
        </w:rPr>
        <w:t>investment</w:t>
      </w:r>
      <w:proofErr w:type="spellEnd"/>
      <w:r w:rsidRPr="00692136">
        <w:rPr>
          <w:rFonts w:ascii="Arial" w:hAnsi="Arial" w:cs="Arial"/>
          <w:lang w:val="es-AR"/>
        </w:rPr>
        <w:t xml:space="preserve"> </w:t>
      </w:r>
      <w:proofErr w:type="spellStart"/>
      <w:r w:rsidRPr="00692136">
        <w:rPr>
          <w:rFonts w:ascii="Arial" w:hAnsi="Arial" w:cs="Arial"/>
          <w:lang w:val="es-AR"/>
        </w:rPr>
        <w:t>monitoring</w:t>
      </w:r>
      <w:proofErr w:type="spellEnd"/>
      <w:r w:rsidRPr="00692136">
        <w:rPr>
          <w:rFonts w:ascii="Arial" w:hAnsi="Arial" w:cs="Arial"/>
          <w:lang w:val="es-AR"/>
        </w:rPr>
        <w:t xml:space="preserve"> and </w:t>
      </w:r>
      <w:proofErr w:type="spellStart"/>
      <w:r w:rsidRPr="00692136">
        <w:rPr>
          <w:rFonts w:ascii="Arial" w:hAnsi="Arial" w:cs="Arial"/>
          <w:lang w:val="es-AR"/>
        </w:rPr>
        <w:t>simulation</w:t>
      </w:r>
      <w:proofErr w:type="spellEnd"/>
      <w:r w:rsidRPr="00692136">
        <w:rPr>
          <w:rFonts w:ascii="Arial" w:hAnsi="Arial" w:cs="Arial"/>
          <w:lang w:val="es-AR"/>
        </w:rPr>
        <w:t xml:space="preserve"> </w:t>
      </w:r>
      <w:proofErr w:type="spellStart"/>
      <w:r w:rsidRPr="00692136">
        <w:rPr>
          <w:rFonts w:ascii="Arial" w:hAnsi="Arial" w:cs="Arial"/>
          <w:lang w:val="es-AR"/>
        </w:rPr>
        <w:t>system</w:t>
      </w:r>
      <w:proofErr w:type="spellEnd"/>
      <w:r w:rsidRPr="00692136">
        <w:rPr>
          <w:rFonts w:ascii="Arial" w:hAnsi="Arial" w:cs="Arial"/>
          <w:lang w:val="es-AR"/>
        </w:rPr>
        <w:t xml:space="preserve"> </w:t>
      </w:r>
      <w:proofErr w:type="spellStart"/>
      <w:r w:rsidRPr="00692136">
        <w:rPr>
          <w:rFonts w:ascii="Arial" w:hAnsi="Arial" w:cs="Arial"/>
          <w:lang w:val="es-AR"/>
        </w:rPr>
        <w:t>designed</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facilitate</w:t>
      </w:r>
      <w:proofErr w:type="spellEnd"/>
      <w:r w:rsidRPr="00692136">
        <w:rPr>
          <w:rFonts w:ascii="Arial" w:hAnsi="Arial" w:cs="Arial"/>
          <w:lang w:val="es-AR"/>
        </w:rPr>
        <w:t xml:space="preserve"> </w:t>
      </w:r>
      <w:proofErr w:type="spellStart"/>
      <w:r w:rsidRPr="00692136">
        <w:rPr>
          <w:rFonts w:ascii="Arial" w:hAnsi="Arial" w:cs="Arial"/>
          <w:lang w:val="es-AR"/>
        </w:rPr>
        <w:t>access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information</w:t>
      </w:r>
      <w:proofErr w:type="spellEnd"/>
      <w:r w:rsidRPr="00692136">
        <w:rPr>
          <w:rFonts w:ascii="Arial" w:hAnsi="Arial" w:cs="Arial"/>
          <w:lang w:val="es-AR"/>
        </w:rPr>
        <w:t xml:space="preserve"> and </w:t>
      </w:r>
      <w:proofErr w:type="spellStart"/>
      <w:r w:rsidRPr="00692136">
        <w:rPr>
          <w:rFonts w:ascii="Arial" w:hAnsi="Arial" w:cs="Arial"/>
          <w:lang w:val="es-AR"/>
        </w:rPr>
        <w:t>analytical</w:t>
      </w:r>
      <w:proofErr w:type="spellEnd"/>
      <w:r w:rsidRPr="00692136">
        <w:rPr>
          <w:rFonts w:ascii="Arial" w:hAnsi="Arial" w:cs="Arial"/>
          <w:lang w:val="es-AR"/>
        </w:rPr>
        <w:t xml:space="preserve"> </w:t>
      </w:r>
      <w:proofErr w:type="spellStart"/>
      <w:r w:rsidRPr="00692136">
        <w:rPr>
          <w:rFonts w:ascii="Arial" w:hAnsi="Arial" w:cs="Arial"/>
          <w:lang w:val="es-AR"/>
        </w:rPr>
        <w:t>tools</w:t>
      </w:r>
      <w:proofErr w:type="spellEnd"/>
      <w:r w:rsidRPr="00692136">
        <w:rPr>
          <w:rFonts w:ascii="Arial" w:hAnsi="Arial" w:cs="Arial"/>
          <w:lang w:val="es-AR"/>
        </w:rPr>
        <w:t xml:space="preserve"> for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with</w:t>
      </w:r>
      <w:proofErr w:type="spellEnd"/>
      <w:r w:rsidRPr="00692136">
        <w:rPr>
          <w:rFonts w:ascii="Arial" w:hAnsi="Arial" w:cs="Arial"/>
          <w:lang w:val="es-AR"/>
        </w:rPr>
        <w:t xml:space="preserve"> </w:t>
      </w:r>
      <w:proofErr w:type="spellStart"/>
      <w:r w:rsidRPr="00692136">
        <w:rPr>
          <w:rFonts w:ascii="Arial" w:hAnsi="Arial" w:cs="Arial"/>
          <w:lang w:val="es-AR"/>
        </w:rPr>
        <w:t>different</w:t>
      </w:r>
      <w:proofErr w:type="spellEnd"/>
      <w:r w:rsidRPr="00692136">
        <w:rPr>
          <w:rFonts w:ascii="Arial" w:hAnsi="Arial" w:cs="Arial"/>
          <w:lang w:val="es-AR"/>
        </w:rPr>
        <w:t xml:space="preserve"> </w:t>
      </w:r>
      <w:proofErr w:type="spellStart"/>
      <w:r w:rsidRPr="00692136">
        <w:rPr>
          <w:rFonts w:ascii="Arial" w:hAnsi="Arial" w:cs="Arial"/>
          <w:lang w:val="es-AR"/>
        </w:rPr>
        <w:t>levels</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w:t>
      </w:r>
      <w:proofErr w:type="spellStart"/>
      <w:r w:rsidRPr="00692136">
        <w:rPr>
          <w:rFonts w:ascii="Arial" w:hAnsi="Arial" w:cs="Arial"/>
          <w:lang w:val="es-AR"/>
        </w:rPr>
        <w:t>experience</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proposal</w:t>
      </w:r>
      <w:proofErr w:type="spellEnd"/>
      <w:r w:rsidRPr="00692136">
        <w:rPr>
          <w:rFonts w:ascii="Arial" w:hAnsi="Arial" w:cs="Arial"/>
          <w:lang w:val="es-AR"/>
        </w:rPr>
        <w:t xml:space="preserve"> </w:t>
      </w:r>
      <w:proofErr w:type="spellStart"/>
      <w:r w:rsidRPr="00692136">
        <w:rPr>
          <w:rFonts w:ascii="Arial" w:hAnsi="Arial" w:cs="Arial"/>
          <w:lang w:val="es-AR"/>
        </w:rPr>
        <w:t>arises</w:t>
      </w:r>
      <w:proofErr w:type="spellEnd"/>
      <w:r w:rsidRPr="00692136">
        <w:rPr>
          <w:rFonts w:ascii="Arial" w:hAnsi="Arial" w:cs="Arial"/>
          <w:lang w:val="es-AR"/>
        </w:rPr>
        <w:t xml:space="preserve"> </w:t>
      </w:r>
      <w:proofErr w:type="spellStart"/>
      <w:r w:rsidRPr="00692136">
        <w:rPr>
          <w:rFonts w:ascii="Arial" w:hAnsi="Arial" w:cs="Arial"/>
          <w:lang w:val="es-AR"/>
        </w:rPr>
        <w:t>from</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need</w:t>
      </w:r>
      <w:proofErr w:type="spellEnd"/>
      <w:r w:rsidRPr="00692136">
        <w:rPr>
          <w:rFonts w:ascii="Arial" w:hAnsi="Arial" w:cs="Arial"/>
          <w:lang w:val="es-AR"/>
        </w:rPr>
        <w:t xml:space="preserve"> for a </w:t>
      </w:r>
      <w:proofErr w:type="spellStart"/>
      <w:r w:rsidRPr="00692136">
        <w:rPr>
          <w:rFonts w:ascii="Arial" w:hAnsi="Arial" w:cs="Arial"/>
          <w:lang w:val="es-AR"/>
        </w:rPr>
        <w:t>centralized</w:t>
      </w:r>
      <w:proofErr w:type="spellEnd"/>
      <w:r w:rsidRPr="00692136">
        <w:rPr>
          <w:rFonts w:ascii="Arial" w:hAnsi="Arial" w:cs="Arial"/>
          <w:lang w:val="es-AR"/>
        </w:rPr>
        <w:t xml:space="preserve"> </w:t>
      </w:r>
      <w:proofErr w:type="spellStart"/>
      <w:r w:rsidRPr="00692136">
        <w:rPr>
          <w:rFonts w:ascii="Arial" w:hAnsi="Arial" w:cs="Arial"/>
          <w:lang w:val="es-AR"/>
        </w:rPr>
        <w:t>platform</w:t>
      </w:r>
      <w:proofErr w:type="spellEnd"/>
      <w:r w:rsidRPr="00692136">
        <w:rPr>
          <w:rFonts w:ascii="Arial" w:hAnsi="Arial" w:cs="Arial"/>
          <w:lang w:val="es-AR"/>
        </w:rPr>
        <w:t xml:space="preserve"> </w:t>
      </w:r>
      <w:proofErr w:type="spellStart"/>
      <w:r w:rsidRPr="00692136">
        <w:rPr>
          <w:rFonts w:ascii="Arial" w:hAnsi="Arial" w:cs="Arial"/>
          <w:lang w:val="es-AR"/>
        </w:rPr>
        <w:t>that</w:t>
      </w:r>
      <w:proofErr w:type="spellEnd"/>
      <w:r w:rsidRPr="00692136">
        <w:rPr>
          <w:rFonts w:ascii="Arial" w:hAnsi="Arial" w:cs="Arial"/>
          <w:lang w:val="es-AR"/>
        </w:rPr>
        <w:t xml:space="preserve"> </w:t>
      </w:r>
      <w:proofErr w:type="spellStart"/>
      <w:r w:rsidRPr="00692136">
        <w:rPr>
          <w:rFonts w:ascii="Arial" w:hAnsi="Arial" w:cs="Arial"/>
          <w:lang w:val="es-AR"/>
        </w:rPr>
        <w:t>allows</w:t>
      </w:r>
      <w:proofErr w:type="spellEnd"/>
      <w:r w:rsidRPr="00692136">
        <w:rPr>
          <w:rFonts w:ascii="Arial" w:hAnsi="Arial" w:cs="Arial"/>
          <w:lang w:val="es-AR"/>
        </w:rPr>
        <w:t xml:space="preserve">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visualize</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assets</w:t>
      </w:r>
      <w:proofErr w:type="spellEnd"/>
      <w:r w:rsidRPr="00692136">
        <w:rPr>
          <w:rFonts w:ascii="Arial" w:hAnsi="Arial" w:cs="Arial"/>
          <w:lang w:val="es-AR"/>
        </w:rPr>
        <w:t xml:space="preserve">, </w:t>
      </w:r>
      <w:proofErr w:type="spellStart"/>
      <w:r w:rsidRPr="00692136">
        <w:rPr>
          <w:rFonts w:ascii="Arial" w:hAnsi="Arial" w:cs="Arial"/>
          <w:lang w:val="es-AR"/>
        </w:rPr>
        <w:t>manage</w:t>
      </w:r>
      <w:proofErr w:type="spellEnd"/>
      <w:r w:rsidRPr="00692136">
        <w:rPr>
          <w:rFonts w:ascii="Arial" w:hAnsi="Arial" w:cs="Arial"/>
          <w:lang w:val="es-AR"/>
        </w:rPr>
        <w:t xml:space="preserve"> </w:t>
      </w:r>
      <w:proofErr w:type="spellStart"/>
      <w:r w:rsidRPr="00692136">
        <w:rPr>
          <w:rFonts w:ascii="Arial" w:hAnsi="Arial" w:cs="Arial"/>
          <w:lang w:val="es-AR"/>
        </w:rPr>
        <w:t>personalized</w:t>
      </w:r>
      <w:proofErr w:type="spellEnd"/>
      <w:r w:rsidRPr="00692136">
        <w:rPr>
          <w:rFonts w:ascii="Arial" w:hAnsi="Arial" w:cs="Arial"/>
          <w:lang w:val="es-AR"/>
        </w:rPr>
        <w:t xml:space="preserve"> </w:t>
      </w:r>
      <w:proofErr w:type="spellStart"/>
      <w:r w:rsidRPr="00692136">
        <w:rPr>
          <w:rFonts w:ascii="Arial" w:hAnsi="Arial" w:cs="Arial"/>
          <w:lang w:val="es-AR"/>
        </w:rPr>
        <w:t>alerts</w:t>
      </w:r>
      <w:proofErr w:type="spellEnd"/>
      <w:r w:rsidRPr="00692136">
        <w:rPr>
          <w:rFonts w:ascii="Arial" w:hAnsi="Arial" w:cs="Arial"/>
          <w:lang w:val="es-AR"/>
        </w:rPr>
        <w:t xml:space="preserve">, and </w:t>
      </w:r>
      <w:proofErr w:type="spellStart"/>
      <w:r w:rsidRPr="00692136">
        <w:rPr>
          <w:rFonts w:ascii="Arial" w:hAnsi="Arial" w:cs="Arial"/>
          <w:lang w:val="es-AR"/>
        </w:rPr>
        <w:t>simulate</w:t>
      </w:r>
      <w:proofErr w:type="spellEnd"/>
      <w:r w:rsidRPr="00692136">
        <w:rPr>
          <w:rFonts w:ascii="Arial" w:hAnsi="Arial" w:cs="Arial"/>
          <w:lang w:val="es-AR"/>
        </w:rPr>
        <w:t xml:space="preserve"> </w:t>
      </w:r>
      <w:proofErr w:type="spellStart"/>
      <w:r w:rsidRPr="00692136">
        <w:rPr>
          <w:rFonts w:ascii="Arial" w:hAnsi="Arial" w:cs="Arial"/>
          <w:lang w:val="es-AR"/>
        </w:rPr>
        <w:t>operations</w:t>
      </w:r>
      <w:proofErr w:type="spellEnd"/>
      <w:r w:rsidRPr="00692136">
        <w:rPr>
          <w:rFonts w:ascii="Arial" w:hAnsi="Arial" w:cs="Arial"/>
          <w:lang w:val="es-AR"/>
        </w:rPr>
        <w:t xml:space="preserve"> </w:t>
      </w:r>
      <w:proofErr w:type="spellStart"/>
      <w:r w:rsidRPr="00692136">
        <w:rPr>
          <w:rFonts w:ascii="Arial" w:hAnsi="Arial" w:cs="Arial"/>
          <w:lang w:val="es-AR"/>
        </w:rPr>
        <w:t>without</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risk</w:t>
      </w:r>
      <w:proofErr w:type="spellEnd"/>
      <w:r w:rsidRPr="00692136">
        <w:rPr>
          <w:rFonts w:ascii="Arial" w:hAnsi="Arial" w:cs="Arial"/>
          <w:lang w:val="es-AR"/>
        </w:rPr>
        <w:t xml:space="preserve">, </w:t>
      </w:r>
      <w:proofErr w:type="spellStart"/>
      <w:r w:rsidRPr="00692136">
        <w:rPr>
          <w:rFonts w:ascii="Arial" w:hAnsi="Arial" w:cs="Arial"/>
          <w:lang w:val="es-AR"/>
        </w:rPr>
        <w:t>while</w:t>
      </w:r>
      <w:proofErr w:type="spellEnd"/>
      <w:r w:rsidRPr="00692136">
        <w:rPr>
          <w:rFonts w:ascii="Arial" w:hAnsi="Arial" w:cs="Arial"/>
          <w:lang w:val="es-AR"/>
        </w:rPr>
        <w:t xml:space="preserve"> </w:t>
      </w:r>
      <w:proofErr w:type="spellStart"/>
      <w:r w:rsidRPr="00692136">
        <w:rPr>
          <w:rFonts w:ascii="Arial" w:hAnsi="Arial" w:cs="Arial"/>
          <w:lang w:val="es-AR"/>
        </w:rPr>
        <w:t>also</w:t>
      </w:r>
      <w:proofErr w:type="spellEnd"/>
      <w:r w:rsidRPr="00692136">
        <w:rPr>
          <w:rFonts w:ascii="Arial" w:hAnsi="Arial" w:cs="Arial"/>
          <w:lang w:val="es-AR"/>
        </w:rPr>
        <w:t xml:space="preserve"> </w:t>
      </w:r>
      <w:proofErr w:type="spellStart"/>
      <w:r w:rsidRPr="00692136">
        <w:rPr>
          <w:rFonts w:ascii="Arial" w:hAnsi="Arial" w:cs="Arial"/>
          <w:lang w:val="es-AR"/>
        </w:rPr>
        <w:t>incorporating</w:t>
      </w:r>
      <w:proofErr w:type="spellEnd"/>
      <w:r w:rsidRPr="00692136">
        <w:rPr>
          <w:rFonts w:ascii="Arial" w:hAnsi="Arial" w:cs="Arial"/>
          <w:lang w:val="es-AR"/>
        </w:rPr>
        <w:t xml:space="preserve"> a </w:t>
      </w:r>
      <w:proofErr w:type="spellStart"/>
      <w:r w:rsidRPr="00692136">
        <w:rPr>
          <w:rFonts w:ascii="Arial" w:hAnsi="Arial" w:cs="Arial"/>
          <w:lang w:val="es-AR"/>
        </w:rPr>
        <w:t>focus</w:t>
      </w:r>
      <w:proofErr w:type="spellEnd"/>
      <w:r w:rsidRPr="00692136">
        <w:rPr>
          <w:rFonts w:ascii="Arial" w:hAnsi="Arial" w:cs="Arial"/>
          <w:lang w:val="es-AR"/>
        </w:rPr>
        <w:t xml:space="preserve"> </w:t>
      </w:r>
      <w:proofErr w:type="spellStart"/>
      <w:r w:rsidRPr="00692136">
        <w:rPr>
          <w:rFonts w:ascii="Arial" w:hAnsi="Arial" w:cs="Arial"/>
          <w:lang w:val="es-AR"/>
        </w:rPr>
        <w:t>on</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education</w:t>
      </w:r>
      <w:proofErr w:type="spellEnd"/>
      <w:r w:rsidRPr="00692136">
        <w:rPr>
          <w:rFonts w:ascii="Arial" w:hAnsi="Arial" w:cs="Arial"/>
          <w:lang w:val="es-AR"/>
        </w:rPr>
        <w:t>.</w:t>
      </w:r>
    </w:p>
    <w:p w:rsidR="00A7588E" w:rsidRPr="00692136" w:rsidRDefault="00A7588E" w:rsidP="00F063E2">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main </w:t>
      </w:r>
      <w:proofErr w:type="spellStart"/>
      <w:r w:rsidRPr="00692136">
        <w:rPr>
          <w:rFonts w:ascii="Arial" w:hAnsi="Arial" w:cs="Arial"/>
        </w:rPr>
        <w:t>objective</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is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provide</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ability</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efficiently</w:t>
      </w:r>
      <w:proofErr w:type="spellEnd"/>
      <w:r w:rsidRPr="00692136">
        <w:rPr>
          <w:rFonts w:ascii="Arial" w:hAnsi="Arial" w:cs="Arial"/>
        </w:rPr>
        <w:t xml:space="preserve"> </w:t>
      </w:r>
      <w:proofErr w:type="spellStart"/>
      <w:r w:rsidRPr="00692136">
        <w:rPr>
          <w:rFonts w:ascii="Arial" w:hAnsi="Arial" w:cs="Arial"/>
        </w:rPr>
        <w:t>track</w:t>
      </w:r>
      <w:proofErr w:type="spellEnd"/>
      <w:r w:rsidRPr="00692136">
        <w:rPr>
          <w:rFonts w:ascii="Arial" w:hAnsi="Arial" w:cs="Arial"/>
        </w:rPr>
        <w:t xml:space="preserve"> </w:t>
      </w:r>
      <w:proofErr w:type="spellStart"/>
      <w:r w:rsidRPr="00692136">
        <w:rPr>
          <w:rFonts w:ascii="Arial" w:hAnsi="Arial" w:cs="Arial"/>
        </w:rPr>
        <w:t>different</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instruments</w:t>
      </w:r>
      <w:proofErr w:type="spellEnd"/>
      <w:r w:rsidRPr="00692136">
        <w:rPr>
          <w:rFonts w:ascii="Arial" w:hAnsi="Arial" w:cs="Arial"/>
        </w:rPr>
        <w:t xml:space="preserve"> </w:t>
      </w:r>
      <w:proofErr w:type="spellStart"/>
      <w:r w:rsidRPr="00692136">
        <w:rPr>
          <w:rFonts w:ascii="Arial" w:hAnsi="Arial" w:cs="Arial"/>
        </w:rPr>
        <w:t>by</w:t>
      </w:r>
      <w:proofErr w:type="spellEnd"/>
      <w:r w:rsidRPr="00692136">
        <w:rPr>
          <w:rFonts w:ascii="Arial" w:hAnsi="Arial" w:cs="Arial"/>
        </w:rPr>
        <w:t xml:space="preserve"> </w:t>
      </w:r>
      <w:proofErr w:type="spellStart"/>
      <w:r w:rsidRPr="00692136">
        <w:rPr>
          <w:rFonts w:ascii="Arial" w:hAnsi="Arial" w:cs="Arial"/>
        </w:rPr>
        <w:t>accessing</w:t>
      </w:r>
      <w:proofErr w:type="spellEnd"/>
      <w:r w:rsidRPr="00692136">
        <w:rPr>
          <w:rFonts w:ascii="Arial" w:hAnsi="Arial" w:cs="Arial"/>
        </w:rPr>
        <w:t xml:space="preserve"> </w:t>
      </w:r>
      <w:proofErr w:type="spellStart"/>
      <w:r w:rsidRPr="00692136">
        <w:rPr>
          <w:rFonts w:ascii="Arial" w:hAnsi="Arial" w:cs="Arial"/>
        </w:rPr>
        <w:t>updated</w:t>
      </w:r>
      <w:proofErr w:type="spellEnd"/>
      <w:r w:rsidRPr="00692136">
        <w:rPr>
          <w:rFonts w:ascii="Arial" w:hAnsi="Arial" w:cs="Arial"/>
        </w:rPr>
        <w:t xml:space="preserve"> and </w:t>
      </w:r>
      <w:proofErr w:type="spellStart"/>
      <w:r w:rsidRPr="00692136">
        <w:rPr>
          <w:rFonts w:ascii="Arial" w:hAnsi="Arial" w:cs="Arial"/>
        </w:rPr>
        <w:t>customizable</w:t>
      </w:r>
      <w:proofErr w:type="spellEnd"/>
      <w:r w:rsidRPr="00692136">
        <w:rPr>
          <w:rFonts w:ascii="Arial" w:hAnsi="Arial" w:cs="Arial"/>
        </w:rPr>
        <w:t xml:space="preserve"> </w:t>
      </w:r>
      <w:proofErr w:type="spellStart"/>
      <w:r w:rsidRPr="00692136">
        <w:rPr>
          <w:rFonts w:ascii="Arial" w:hAnsi="Arial" w:cs="Arial"/>
        </w:rPr>
        <w:t>information</w:t>
      </w:r>
      <w:proofErr w:type="spellEnd"/>
      <w:r w:rsidRPr="00692136">
        <w:rPr>
          <w:rFonts w:ascii="Arial" w:hAnsi="Arial" w:cs="Arial"/>
        </w:rPr>
        <w:t xml:space="preserve"> </w:t>
      </w:r>
      <w:proofErr w:type="spellStart"/>
      <w:r w:rsidRPr="00692136">
        <w:rPr>
          <w:rFonts w:ascii="Arial" w:hAnsi="Arial" w:cs="Arial"/>
        </w:rPr>
        <w:t>based</w:t>
      </w:r>
      <w:proofErr w:type="spellEnd"/>
      <w:r w:rsidRPr="00692136">
        <w:rPr>
          <w:rFonts w:ascii="Arial" w:hAnsi="Arial" w:cs="Arial"/>
        </w:rPr>
        <w:t xml:space="preserve"> </w:t>
      </w:r>
      <w:proofErr w:type="spellStart"/>
      <w:r w:rsidRPr="00692136">
        <w:rPr>
          <w:rFonts w:ascii="Arial" w:hAnsi="Arial" w:cs="Arial"/>
        </w:rPr>
        <w:t>on</w:t>
      </w:r>
      <w:proofErr w:type="spellEnd"/>
      <w:r w:rsidRPr="00692136">
        <w:rPr>
          <w:rFonts w:ascii="Arial" w:hAnsi="Arial" w:cs="Arial"/>
        </w:rPr>
        <w:t xml:space="preserve"> </w:t>
      </w:r>
      <w:proofErr w:type="spellStart"/>
      <w:r w:rsidRPr="00692136">
        <w:rPr>
          <w:rFonts w:ascii="Arial" w:hAnsi="Arial" w:cs="Arial"/>
        </w:rPr>
        <w:t>their</w:t>
      </w:r>
      <w:proofErr w:type="spellEnd"/>
      <w:r w:rsidRPr="00692136">
        <w:rPr>
          <w:rFonts w:ascii="Arial" w:hAnsi="Arial" w:cs="Arial"/>
        </w:rPr>
        <w:t xml:space="preserve"> </w:t>
      </w:r>
      <w:proofErr w:type="spellStart"/>
      <w:r w:rsidRPr="00692136">
        <w:rPr>
          <w:rFonts w:ascii="Arial" w:hAnsi="Arial" w:cs="Arial"/>
        </w:rPr>
        <w:t>interests</w:t>
      </w:r>
      <w:proofErr w:type="spellEnd"/>
      <w:r w:rsidRPr="00692136">
        <w:rPr>
          <w:rFonts w:ascii="Arial" w:hAnsi="Arial" w:cs="Arial"/>
        </w:rPr>
        <w:t xml:space="preserve">. </w:t>
      </w:r>
      <w:proofErr w:type="spellStart"/>
      <w:r w:rsidRPr="00692136">
        <w:rPr>
          <w:rFonts w:ascii="Arial" w:hAnsi="Arial" w:cs="Arial"/>
        </w:rPr>
        <w:t>Through</w:t>
      </w:r>
      <w:proofErr w:type="spellEnd"/>
      <w:r w:rsidRPr="00692136">
        <w:rPr>
          <w:rFonts w:ascii="Arial" w:hAnsi="Arial" w:cs="Arial"/>
        </w:rPr>
        <w:t xml:space="preserve"> </w:t>
      </w:r>
      <w:proofErr w:type="spellStart"/>
      <w:r w:rsidRPr="00692136">
        <w:rPr>
          <w:rFonts w:ascii="Arial" w:hAnsi="Arial" w:cs="Arial"/>
        </w:rPr>
        <w:t>integration</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external</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data </w:t>
      </w:r>
      <w:proofErr w:type="spellStart"/>
      <w:r w:rsidRPr="00692136">
        <w:rPr>
          <w:rFonts w:ascii="Arial" w:hAnsi="Arial" w:cs="Arial"/>
        </w:rPr>
        <w:t>services</w:t>
      </w:r>
      <w:proofErr w:type="spellEnd"/>
      <w:r w:rsidRPr="00692136">
        <w:rPr>
          <w:rFonts w:ascii="Arial" w:hAnsi="Arial" w:cs="Arial"/>
        </w:rPr>
        <w:t xml:space="preserve">, InvestLab </w:t>
      </w:r>
      <w:proofErr w:type="spellStart"/>
      <w:r w:rsidRPr="00692136">
        <w:rPr>
          <w:rFonts w:ascii="Arial" w:hAnsi="Arial" w:cs="Arial"/>
        </w:rPr>
        <w:t>enables</w:t>
      </w:r>
      <w:proofErr w:type="spellEnd"/>
      <w:r w:rsidRPr="00692136">
        <w:rPr>
          <w:rFonts w:ascii="Arial" w:hAnsi="Arial" w:cs="Arial"/>
        </w:rPr>
        <w:t xml:space="preserve"> real-time </w:t>
      </w:r>
      <w:proofErr w:type="spellStart"/>
      <w:r w:rsidRPr="00692136">
        <w:rPr>
          <w:rFonts w:ascii="Arial" w:hAnsi="Arial" w:cs="Arial"/>
        </w:rPr>
        <w:t>price</w:t>
      </w:r>
      <w:proofErr w:type="spellEnd"/>
      <w:r w:rsidRPr="00692136">
        <w:rPr>
          <w:rFonts w:ascii="Arial" w:hAnsi="Arial" w:cs="Arial"/>
        </w:rPr>
        <w:t xml:space="preserve"> </w:t>
      </w:r>
      <w:proofErr w:type="spellStart"/>
      <w:r w:rsidRPr="00692136">
        <w:rPr>
          <w:rFonts w:ascii="Arial" w:hAnsi="Arial" w:cs="Arial"/>
        </w:rPr>
        <w:t>consultation</w:t>
      </w:r>
      <w:proofErr w:type="spellEnd"/>
      <w:r w:rsidRPr="00692136">
        <w:rPr>
          <w:rFonts w:ascii="Arial" w:hAnsi="Arial" w:cs="Arial"/>
        </w:rPr>
        <w:t xml:space="preserve">, </w:t>
      </w:r>
      <w:proofErr w:type="spellStart"/>
      <w:r w:rsidRPr="00692136">
        <w:rPr>
          <w:rFonts w:ascii="Arial" w:hAnsi="Arial" w:cs="Arial"/>
        </w:rPr>
        <w:t>variation</w:t>
      </w:r>
      <w:proofErr w:type="spellEnd"/>
      <w:r w:rsidRPr="00692136">
        <w:rPr>
          <w:rFonts w:ascii="Arial" w:hAnsi="Arial" w:cs="Arial"/>
        </w:rPr>
        <w:t xml:space="preserve"> </w:t>
      </w:r>
      <w:proofErr w:type="spellStart"/>
      <w:r w:rsidRPr="00692136">
        <w:rPr>
          <w:rFonts w:ascii="Arial" w:hAnsi="Arial" w:cs="Arial"/>
        </w:rPr>
        <w:t>analysis</w:t>
      </w:r>
      <w:proofErr w:type="spellEnd"/>
      <w:r w:rsidRPr="00692136">
        <w:rPr>
          <w:rFonts w:ascii="Arial" w:hAnsi="Arial" w:cs="Arial"/>
        </w:rPr>
        <w:t xml:space="preserve">, and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configuration</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conditions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notify</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relevant</w:t>
      </w:r>
      <w:proofErr w:type="spellEnd"/>
      <w:r w:rsidRPr="00692136">
        <w:rPr>
          <w:rFonts w:ascii="Arial" w:hAnsi="Arial" w:cs="Arial"/>
        </w:rPr>
        <w:t xml:space="preserve"> </w:t>
      </w:r>
      <w:proofErr w:type="spellStart"/>
      <w:r w:rsidRPr="00692136">
        <w:rPr>
          <w:rFonts w:ascii="Arial" w:hAnsi="Arial" w:cs="Arial"/>
        </w:rPr>
        <w:t>changes</w:t>
      </w:r>
      <w:proofErr w:type="spellEnd"/>
      <w:r w:rsidRPr="00692136">
        <w:rPr>
          <w:rFonts w:ascii="Arial" w:hAnsi="Arial" w:cs="Arial"/>
        </w:rPr>
        <w:t xml:space="preserve">. </w:t>
      </w:r>
      <w:proofErr w:type="spellStart"/>
      <w:r w:rsidRPr="00692136">
        <w:rPr>
          <w:rFonts w:ascii="Arial" w:hAnsi="Arial" w:cs="Arial"/>
        </w:rPr>
        <w:t>Additionally</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platform</w:t>
      </w:r>
      <w:proofErr w:type="spellEnd"/>
      <w:r w:rsidRPr="00692136">
        <w:rPr>
          <w:rFonts w:ascii="Arial" w:hAnsi="Arial" w:cs="Arial"/>
        </w:rPr>
        <w:t xml:space="preserve"> </w:t>
      </w:r>
      <w:proofErr w:type="spellStart"/>
      <w:r w:rsidRPr="00692136">
        <w:rPr>
          <w:rFonts w:ascii="Arial" w:hAnsi="Arial" w:cs="Arial"/>
        </w:rPr>
        <w:t>includes</w:t>
      </w:r>
      <w:proofErr w:type="spellEnd"/>
      <w:r w:rsidRPr="00692136">
        <w:rPr>
          <w:rFonts w:ascii="Arial" w:hAnsi="Arial" w:cs="Arial"/>
        </w:rPr>
        <w:t xml:space="preserve"> </w:t>
      </w:r>
      <w:proofErr w:type="spellStart"/>
      <w:r w:rsidRPr="00692136">
        <w:rPr>
          <w:rFonts w:ascii="Arial" w:hAnsi="Arial" w:cs="Arial"/>
        </w:rPr>
        <w:t>features</w:t>
      </w:r>
      <w:proofErr w:type="spellEnd"/>
      <w:r w:rsidRPr="00692136">
        <w:rPr>
          <w:rFonts w:ascii="Arial" w:hAnsi="Arial" w:cs="Arial"/>
        </w:rPr>
        <w:t xml:space="preserve"> for </w:t>
      </w:r>
      <w:proofErr w:type="spellStart"/>
      <w:r w:rsidRPr="00692136">
        <w:rPr>
          <w:rFonts w:ascii="Arial" w:hAnsi="Arial" w:cs="Arial"/>
        </w:rPr>
        <w:t>simulating</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purchase</w:t>
      </w:r>
      <w:proofErr w:type="spellEnd"/>
      <w:r w:rsidRPr="00692136">
        <w:rPr>
          <w:rFonts w:ascii="Arial" w:hAnsi="Arial" w:cs="Arial"/>
        </w:rPr>
        <w:t xml:space="preserve"> and sale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assets</w:t>
      </w:r>
      <w:proofErr w:type="spellEnd"/>
      <w:r w:rsidRPr="00692136">
        <w:rPr>
          <w:rFonts w:ascii="Arial" w:hAnsi="Arial" w:cs="Arial"/>
        </w:rPr>
        <w:t xml:space="preserve">, </w:t>
      </w:r>
      <w:proofErr w:type="spellStart"/>
      <w:r w:rsidRPr="00692136">
        <w:rPr>
          <w:rFonts w:ascii="Arial" w:hAnsi="Arial" w:cs="Arial"/>
        </w:rPr>
        <w:t>allowing</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experiment</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strategies</w:t>
      </w:r>
      <w:proofErr w:type="spellEnd"/>
      <w:r w:rsidRPr="00692136">
        <w:rPr>
          <w:rFonts w:ascii="Arial" w:hAnsi="Arial" w:cs="Arial"/>
        </w:rPr>
        <w:t xml:space="preserve"> in a </w:t>
      </w:r>
      <w:proofErr w:type="spellStart"/>
      <w:r w:rsidRPr="00692136">
        <w:rPr>
          <w:rFonts w:ascii="Arial" w:hAnsi="Arial" w:cs="Arial"/>
        </w:rPr>
        <w:t>controlled</w:t>
      </w:r>
      <w:proofErr w:type="spellEnd"/>
      <w:r w:rsidRPr="00692136">
        <w:rPr>
          <w:rFonts w:ascii="Arial" w:hAnsi="Arial" w:cs="Arial"/>
        </w:rPr>
        <w:t xml:space="preserve"> </w:t>
      </w:r>
      <w:proofErr w:type="spellStart"/>
      <w:r w:rsidRPr="00692136">
        <w:rPr>
          <w:rFonts w:ascii="Arial" w:hAnsi="Arial" w:cs="Arial"/>
        </w:rPr>
        <w:t>environment</w:t>
      </w:r>
      <w:proofErr w:type="spellEnd"/>
      <w:r w:rsidRPr="00692136">
        <w:rPr>
          <w:rFonts w:ascii="Arial" w:hAnsi="Arial" w:cs="Arial"/>
        </w:rPr>
        <w:t xml:space="preserve">. This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w:t>
      </w:r>
      <w:proofErr w:type="spellStart"/>
      <w:r w:rsidRPr="00692136">
        <w:rPr>
          <w:rFonts w:ascii="Arial" w:hAnsi="Arial" w:cs="Arial"/>
        </w:rPr>
        <w:t>supports</w:t>
      </w:r>
      <w:proofErr w:type="spellEnd"/>
      <w:r w:rsidRPr="00692136">
        <w:rPr>
          <w:rFonts w:ascii="Arial" w:hAnsi="Arial" w:cs="Arial"/>
        </w:rPr>
        <w:t xml:space="preserve"> </w:t>
      </w:r>
      <w:proofErr w:type="spellStart"/>
      <w:r w:rsidRPr="00692136">
        <w:rPr>
          <w:rFonts w:ascii="Arial" w:hAnsi="Arial" w:cs="Arial"/>
        </w:rPr>
        <w:t>informed</w:t>
      </w:r>
      <w:proofErr w:type="spellEnd"/>
      <w:r w:rsidRPr="00692136">
        <w:rPr>
          <w:rFonts w:ascii="Arial" w:hAnsi="Arial" w:cs="Arial"/>
        </w:rPr>
        <w:t xml:space="preserve"> </w:t>
      </w:r>
      <w:proofErr w:type="spellStart"/>
      <w:r w:rsidRPr="00692136">
        <w:rPr>
          <w:rFonts w:ascii="Arial" w:hAnsi="Arial" w:cs="Arial"/>
        </w:rPr>
        <w:t>decision-making</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w:t>
      </w:r>
      <w:proofErr w:type="spellStart"/>
      <w:r w:rsidRPr="00692136">
        <w:rPr>
          <w:rFonts w:ascii="Arial" w:hAnsi="Arial" w:cs="Arial"/>
        </w:rPr>
        <w:t>promotes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progressive</w:t>
      </w:r>
      <w:proofErr w:type="spellEnd"/>
      <w:r w:rsidRPr="00692136">
        <w:rPr>
          <w:rFonts w:ascii="Arial" w:hAnsi="Arial" w:cs="Arial"/>
        </w:rPr>
        <w:t xml:space="preserve"> </w:t>
      </w:r>
      <w:proofErr w:type="spellStart"/>
      <w:r w:rsidRPr="00692136">
        <w:rPr>
          <w:rFonts w:ascii="Arial" w:hAnsi="Arial" w:cs="Arial"/>
        </w:rPr>
        <w:t>learning</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concepts</w:t>
      </w:r>
      <w:proofErr w:type="spellEnd"/>
      <w:r w:rsidRPr="00692136">
        <w:rPr>
          <w:rFonts w:ascii="Arial" w:hAnsi="Arial" w:cs="Arial"/>
        </w:rPr>
        <w:t xml:space="preserve">, </w:t>
      </w:r>
      <w:proofErr w:type="spellStart"/>
      <w:r w:rsidRPr="00692136">
        <w:rPr>
          <w:rFonts w:ascii="Arial" w:hAnsi="Arial" w:cs="Arial"/>
        </w:rPr>
        <w:t>contributing</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skills</w:t>
      </w:r>
      <w:proofErr w:type="spellEnd"/>
      <w:r w:rsidRPr="00692136">
        <w:rPr>
          <w:rFonts w:ascii="Arial" w:hAnsi="Arial" w:cs="Arial"/>
        </w:rPr>
        <w:t xml:space="preserve"> </w:t>
      </w:r>
      <w:proofErr w:type="spellStart"/>
      <w:r w:rsidRPr="00692136">
        <w:rPr>
          <w:rFonts w:ascii="Arial" w:hAnsi="Arial" w:cs="Arial"/>
        </w:rPr>
        <w:t>related</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risk</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planning</w:t>
      </w:r>
      <w:proofErr w:type="spellEnd"/>
      <w:r w:rsidRPr="00692136">
        <w:rPr>
          <w:rFonts w:ascii="Arial" w:hAnsi="Arial" w:cs="Arial"/>
        </w:rPr>
        <w:t>.</w:t>
      </w:r>
    </w:p>
    <w:p w:rsidR="00A7588E" w:rsidRPr="00692136" w:rsidRDefault="00A7588E" w:rsidP="00F063E2">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this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demonstrates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feasibility</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implementing</w:t>
      </w:r>
      <w:proofErr w:type="spellEnd"/>
      <w:r w:rsidRPr="00692136">
        <w:rPr>
          <w:rFonts w:ascii="Arial" w:hAnsi="Arial" w:cs="Arial"/>
        </w:rPr>
        <w:t xml:space="preserve"> </w:t>
      </w:r>
      <w:proofErr w:type="spellStart"/>
      <w:r w:rsidRPr="00692136">
        <w:rPr>
          <w:rFonts w:ascii="Arial" w:hAnsi="Arial" w:cs="Arial"/>
        </w:rPr>
        <w:t>technological</w:t>
      </w:r>
      <w:proofErr w:type="spellEnd"/>
      <w:r w:rsidRPr="00692136">
        <w:rPr>
          <w:rFonts w:ascii="Arial" w:hAnsi="Arial" w:cs="Arial"/>
        </w:rPr>
        <w:t xml:space="preserve"> </w:t>
      </w:r>
      <w:proofErr w:type="spellStart"/>
      <w:r w:rsidRPr="00692136">
        <w:rPr>
          <w:rFonts w:ascii="Arial" w:hAnsi="Arial" w:cs="Arial"/>
        </w:rPr>
        <w:t>solutions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integrate</w:t>
      </w:r>
      <w:proofErr w:type="spellEnd"/>
      <w:r w:rsidRPr="00692136">
        <w:rPr>
          <w:rFonts w:ascii="Arial" w:hAnsi="Arial" w:cs="Arial"/>
        </w:rPr>
        <w:t xml:space="preserve"> real-time </w:t>
      </w:r>
      <w:proofErr w:type="spellStart"/>
      <w:r w:rsidRPr="00692136">
        <w:rPr>
          <w:rFonts w:ascii="Arial" w:hAnsi="Arial" w:cs="Arial"/>
        </w:rPr>
        <w:t>monitoring</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simulation</w:t>
      </w:r>
      <w:proofErr w:type="spellEnd"/>
      <w:r w:rsidRPr="00692136">
        <w:rPr>
          <w:rFonts w:ascii="Arial" w:hAnsi="Arial" w:cs="Arial"/>
        </w:rPr>
        <w:t xml:space="preserve"> </w:t>
      </w:r>
      <w:proofErr w:type="spellStart"/>
      <w:r w:rsidRPr="00692136">
        <w:rPr>
          <w:rFonts w:ascii="Arial" w:hAnsi="Arial" w:cs="Arial"/>
        </w:rPr>
        <w:t>within</w:t>
      </w:r>
      <w:proofErr w:type="spellEnd"/>
      <w:r w:rsidRPr="00692136">
        <w:rPr>
          <w:rFonts w:ascii="Arial" w:hAnsi="Arial" w:cs="Arial"/>
        </w:rPr>
        <w:t xml:space="preserve"> a single </w:t>
      </w:r>
      <w:proofErr w:type="spellStart"/>
      <w:r w:rsidRPr="00692136">
        <w:rPr>
          <w:rFonts w:ascii="Arial" w:hAnsi="Arial" w:cs="Arial"/>
        </w:rPr>
        <w:t>platform</w:t>
      </w:r>
      <w:proofErr w:type="spellEnd"/>
      <w:r w:rsidRPr="00692136">
        <w:rPr>
          <w:rFonts w:ascii="Arial" w:hAnsi="Arial" w:cs="Arial"/>
        </w:rPr>
        <w:t xml:space="preserve">. In this </w:t>
      </w:r>
      <w:proofErr w:type="spellStart"/>
      <w:r w:rsidRPr="00692136">
        <w:rPr>
          <w:rFonts w:ascii="Arial" w:hAnsi="Arial" w:cs="Arial"/>
        </w:rPr>
        <w:t>sense</w:t>
      </w:r>
      <w:proofErr w:type="spellEnd"/>
      <w:r w:rsidRPr="00692136">
        <w:rPr>
          <w:rFonts w:ascii="Arial" w:hAnsi="Arial" w:cs="Arial"/>
        </w:rPr>
        <w:t xml:space="preserve">, InvestLab </w:t>
      </w:r>
      <w:proofErr w:type="spellStart"/>
      <w:r w:rsidRPr="00692136">
        <w:rPr>
          <w:rFonts w:ascii="Arial" w:hAnsi="Arial" w:cs="Arial"/>
        </w:rPr>
        <w:t>functions</w:t>
      </w:r>
      <w:proofErr w:type="spellEnd"/>
      <w:r w:rsidRPr="00692136">
        <w:rPr>
          <w:rFonts w:ascii="Arial" w:hAnsi="Arial" w:cs="Arial"/>
        </w:rPr>
        <w:t xml:space="preserve">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as </w:t>
      </w:r>
      <w:proofErr w:type="spellStart"/>
      <w:r w:rsidRPr="00692136">
        <w:rPr>
          <w:rFonts w:ascii="Arial" w:hAnsi="Arial" w:cs="Arial"/>
        </w:rPr>
        <w:t>an</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tracking </w:t>
      </w:r>
      <w:proofErr w:type="spellStart"/>
      <w:r w:rsidRPr="00692136">
        <w:rPr>
          <w:rFonts w:ascii="Arial" w:hAnsi="Arial" w:cs="Arial"/>
        </w:rPr>
        <w:t>tool</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as a </w:t>
      </w:r>
      <w:proofErr w:type="spellStart"/>
      <w:r w:rsidRPr="00692136">
        <w:rPr>
          <w:rFonts w:ascii="Arial" w:hAnsi="Arial" w:cs="Arial"/>
        </w:rPr>
        <w:t>support</w:t>
      </w:r>
      <w:proofErr w:type="spellEnd"/>
      <w:r w:rsidRPr="00692136">
        <w:rPr>
          <w:rFonts w:ascii="Arial" w:hAnsi="Arial" w:cs="Arial"/>
        </w:rPr>
        <w:t xml:space="preserve"> </w:t>
      </w:r>
      <w:proofErr w:type="spellStart"/>
      <w:r w:rsidRPr="00692136">
        <w:rPr>
          <w:rFonts w:ascii="Arial" w:hAnsi="Arial" w:cs="Arial"/>
        </w:rPr>
        <w:t>resource</w:t>
      </w:r>
      <w:proofErr w:type="spellEnd"/>
      <w:r w:rsidRPr="00692136">
        <w:rPr>
          <w:rFonts w:ascii="Arial" w:hAnsi="Arial" w:cs="Arial"/>
        </w:rPr>
        <w:t xml:space="preserve"> for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education</w:t>
      </w:r>
      <w:proofErr w:type="spellEnd"/>
      <w:r w:rsidRPr="00692136">
        <w:rPr>
          <w:rFonts w:ascii="Arial" w:hAnsi="Arial" w:cs="Arial"/>
        </w:rPr>
        <w:t xml:space="preserve">, </w:t>
      </w:r>
      <w:proofErr w:type="spellStart"/>
      <w:r w:rsidRPr="00692136">
        <w:rPr>
          <w:rFonts w:ascii="Arial" w:hAnsi="Arial" w:cs="Arial"/>
        </w:rPr>
        <w:t>promoting</w:t>
      </w:r>
      <w:proofErr w:type="spellEnd"/>
      <w:r w:rsidRPr="00692136">
        <w:rPr>
          <w:rFonts w:ascii="Arial" w:hAnsi="Arial" w:cs="Arial"/>
        </w:rPr>
        <w:t xml:space="preserve"> </w:t>
      </w:r>
      <w:proofErr w:type="spellStart"/>
      <w:r w:rsidRPr="00692136">
        <w:rPr>
          <w:rFonts w:ascii="Arial" w:hAnsi="Arial" w:cs="Arial"/>
        </w:rPr>
        <w:t>access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knowledge</w:t>
      </w:r>
      <w:proofErr w:type="spellEnd"/>
      <w:r w:rsidRPr="00692136">
        <w:rPr>
          <w:rFonts w:ascii="Arial" w:hAnsi="Arial" w:cs="Arial"/>
        </w:rPr>
        <w:t xml:space="preserve"> and </w:t>
      </w:r>
      <w:proofErr w:type="spellStart"/>
      <w:r w:rsidRPr="00692136">
        <w:rPr>
          <w:rFonts w:ascii="Arial" w:hAnsi="Arial" w:cs="Arial"/>
        </w:rPr>
        <w:t>practices</w:t>
      </w:r>
      <w:proofErr w:type="spellEnd"/>
      <w:r w:rsidRPr="00692136">
        <w:rPr>
          <w:rFonts w:ascii="Arial" w:hAnsi="Arial" w:cs="Arial"/>
        </w:rPr>
        <w:t xml:space="preserve"> in a simple, </w:t>
      </w:r>
      <w:proofErr w:type="spellStart"/>
      <w:r w:rsidRPr="00692136">
        <w:rPr>
          <w:rFonts w:ascii="Arial" w:hAnsi="Arial" w:cs="Arial"/>
        </w:rPr>
        <w:t>secure</w:t>
      </w:r>
      <w:proofErr w:type="spellEnd"/>
      <w:r w:rsidRPr="00692136">
        <w:rPr>
          <w:rFonts w:ascii="Arial" w:hAnsi="Arial" w:cs="Arial"/>
        </w:rPr>
        <w:t xml:space="preserve">, and </w:t>
      </w:r>
      <w:proofErr w:type="spellStart"/>
      <w:r w:rsidRPr="00692136">
        <w:rPr>
          <w:rFonts w:ascii="Arial" w:hAnsi="Arial" w:cs="Arial"/>
        </w:rPr>
        <w:t>accessible</w:t>
      </w:r>
      <w:proofErr w:type="spellEnd"/>
      <w:r w:rsidRPr="00692136">
        <w:rPr>
          <w:rFonts w:ascii="Arial" w:hAnsi="Arial" w:cs="Arial"/>
        </w:rPr>
        <w:t xml:space="preserve"> </w:t>
      </w:r>
      <w:proofErr w:type="spellStart"/>
      <w:r w:rsidRPr="00692136">
        <w:rPr>
          <w:rFonts w:ascii="Arial" w:hAnsi="Arial" w:cs="Arial"/>
        </w:rPr>
        <w:t>way</w:t>
      </w:r>
      <w:proofErr w:type="spellEnd"/>
      <w:r w:rsidRPr="00692136">
        <w:rPr>
          <w:rFonts w:ascii="Arial" w:hAnsi="Arial" w:cs="Arial"/>
        </w:rPr>
        <w:t>.</w:t>
      </w: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F9491E" w:rsidRPr="00692136" w:rsidRDefault="00F9491E" w:rsidP="00F063E2">
      <w:pPr>
        <w:pStyle w:val="Ttulo1"/>
        <w:spacing w:line="480" w:lineRule="auto"/>
        <w:ind w:left="0"/>
        <w:jc w:val="both"/>
      </w:pPr>
    </w:p>
    <w:p w:rsidR="00B710E8" w:rsidRPr="00692136" w:rsidRDefault="00AF4145" w:rsidP="00F063E2">
      <w:pPr>
        <w:pStyle w:val="Ttulo1"/>
        <w:spacing w:line="480" w:lineRule="auto"/>
        <w:ind w:left="0"/>
        <w:jc w:val="both"/>
      </w:pPr>
      <w:bookmarkStart w:id="8" w:name="_Toc231819012"/>
      <w:r w:rsidRPr="00692136">
        <w:lastRenderedPageBreak/>
        <w:t>Glosario</w:t>
      </w:r>
      <w:bookmarkEnd w:id="8"/>
    </w:p>
    <w:p w:rsidR="00B710E8" w:rsidRPr="00692136" w:rsidRDefault="00B710E8" w:rsidP="009E5D68">
      <w:pPr>
        <w:pStyle w:val="Prrafodelista"/>
        <w:numPr>
          <w:ilvl w:val="0"/>
          <w:numId w:val="1"/>
        </w:numPr>
        <w:tabs>
          <w:tab w:val="left" w:pos="884"/>
        </w:tabs>
        <w:spacing w:before="1" w:line="480" w:lineRule="auto"/>
        <w:ind w:left="721"/>
        <w:jc w:val="both"/>
        <w:rPr>
          <w:rFonts w:ascii="Arial" w:hAnsi="Arial" w:cs="Arial"/>
        </w:rPr>
      </w:pPr>
      <w:proofErr w:type="spellStart"/>
      <w:r w:rsidRPr="00692136">
        <w:rPr>
          <w:rFonts w:ascii="Arial" w:hAnsi="Arial" w:cs="Arial"/>
          <w:b/>
        </w:rPr>
        <w:t>Deploy</w:t>
      </w:r>
      <w:proofErr w:type="spellEnd"/>
      <w:r w:rsidRPr="00692136">
        <w:rPr>
          <w:rFonts w:ascii="Arial" w:hAnsi="Arial" w:cs="Arial"/>
          <w:b/>
        </w:rPr>
        <w:t xml:space="preserve"> (Despliegue):</w:t>
      </w:r>
      <w:r w:rsidRPr="00692136">
        <w:rPr>
          <w:rFonts w:ascii="Arial" w:hAnsi="Arial" w:cs="Arial"/>
        </w:rPr>
        <w:t xml:space="preserve"> Proceso de trasladar la aplicación del entorno de desarrollo local a un servidor de producción (en este caso, </w:t>
      </w:r>
      <w:proofErr w:type="spellStart"/>
      <w:r w:rsidRPr="00692136">
        <w:rPr>
          <w:rFonts w:ascii="Arial" w:hAnsi="Arial" w:cs="Arial"/>
        </w:rPr>
        <w:t>Alwaysdata</w:t>
      </w:r>
      <w:proofErr w:type="spellEnd"/>
      <w:r w:rsidRPr="00692136">
        <w:rPr>
          <w:rFonts w:ascii="Arial" w:hAnsi="Arial" w:cs="Arial"/>
        </w:rPr>
        <w:t>) para que sea accesible públicamente en Internet.</w:t>
      </w:r>
    </w:p>
    <w:p w:rsidR="00B710E8" w:rsidRPr="00692136" w:rsidRDefault="00B710E8" w:rsidP="009E5D68">
      <w:pPr>
        <w:pStyle w:val="Prrafodelista"/>
        <w:numPr>
          <w:ilvl w:val="0"/>
          <w:numId w:val="1"/>
        </w:numPr>
        <w:tabs>
          <w:tab w:val="left" w:pos="884"/>
        </w:tabs>
        <w:spacing w:before="1" w:line="480" w:lineRule="auto"/>
        <w:ind w:left="721"/>
        <w:jc w:val="both"/>
        <w:rPr>
          <w:rFonts w:ascii="Arial" w:hAnsi="Arial" w:cs="Arial"/>
        </w:rPr>
      </w:pPr>
      <w:r w:rsidRPr="00692136">
        <w:rPr>
          <w:rFonts w:ascii="Arial" w:hAnsi="Arial" w:cs="Arial"/>
          <w:b/>
        </w:rPr>
        <w:t>Entorno de Desarrollo:</w:t>
      </w:r>
      <w:r w:rsidRPr="00692136">
        <w:rPr>
          <w:rFonts w:ascii="Arial" w:hAnsi="Arial" w:cs="Arial"/>
        </w:rPr>
        <w:t xml:space="preserve"> Configuración local (tu computadora) donde se construye, edita y prueba la aplicación antes de subirla.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API REST:</w:t>
      </w:r>
      <w:r w:rsidRPr="00692136">
        <w:rPr>
          <w:rFonts w:ascii="Arial" w:hAnsi="Arial" w:cs="Arial"/>
        </w:rPr>
        <w:t xml:space="preserve"> Arquitectura de software utilizada para comunicar el Frontend con el Backend mediante peticiones HTTP (GET, POST, PUT, DELETE), intercambiando datos en formato JSON.</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Autenticación:</w:t>
      </w:r>
      <w:r w:rsidRPr="00692136">
        <w:rPr>
          <w:rFonts w:ascii="Arial" w:hAnsi="Arial" w:cs="Arial"/>
        </w:rPr>
        <w:t xml:space="preserve"> Proceso de verificación de la identidad de un usuario (</w:t>
      </w:r>
      <w:proofErr w:type="spellStart"/>
      <w:r w:rsidRPr="00692136">
        <w:rPr>
          <w:rFonts w:ascii="Arial" w:hAnsi="Arial" w:cs="Arial"/>
        </w:rPr>
        <w:t>login</w:t>
      </w:r>
      <w:proofErr w:type="spellEnd"/>
      <w:r w:rsidRPr="00692136">
        <w:rPr>
          <w:rFonts w:ascii="Arial" w:hAnsi="Arial" w:cs="Arial"/>
        </w:rPr>
        <w:t>) para concederle acceso al sistema.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Back-end:</w:t>
      </w:r>
      <w:r w:rsidRPr="00692136">
        <w:rPr>
          <w:rFonts w:ascii="Arial" w:hAnsi="Arial" w:cs="Arial"/>
        </w:rPr>
        <w:t xml:space="preserve"> La parte de la aplicación que se ejecuta en el servidor, gestionando la lógica de negocio, la seguridad y la conexión con la base de datos.</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JWT (JSON Web Token):</w:t>
      </w:r>
      <w:r w:rsidRPr="00692136">
        <w:rPr>
          <w:rFonts w:ascii="Arial" w:hAnsi="Arial" w:cs="Arial"/>
        </w:rPr>
        <w:t xml:space="preserve"> Estándar de seguridad utilizado para la autenticación </w:t>
      </w:r>
      <w:proofErr w:type="spellStart"/>
      <w:r w:rsidRPr="00692136">
        <w:rPr>
          <w:rFonts w:ascii="Arial" w:hAnsi="Arial" w:cs="Arial"/>
        </w:rPr>
        <w:t>stateless</w:t>
      </w:r>
      <w:proofErr w:type="spellEnd"/>
      <w:r w:rsidRPr="00692136">
        <w:rPr>
          <w:rFonts w:ascii="Arial" w:hAnsi="Arial" w:cs="Arial"/>
        </w:rPr>
        <w:t>. El servidor genera un token firmado que el cliente guarda y envía en cada petición, eliminando la necesidad de sesiones en memoria.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Middleware</w:t>
      </w:r>
      <w:r w:rsidRPr="00692136">
        <w:rPr>
          <w:rFonts w:ascii="Arial" w:hAnsi="Arial" w:cs="Arial"/>
        </w:rPr>
        <w:t>: Funciones de software que actúan como intermediarios en las peticiones del servidor. Se utilizaron para validar la seguridad (</w:t>
      </w:r>
      <w:proofErr w:type="spellStart"/>
      <w:r w:rsidRPr="00692136">
        <w:rPr>
          <w:rFonts w:ascii="Arial" w:hAnsi="Arial" w:cs="Arial"/>
        </w:rPr>
        <w:t>authMiddleware</w:t>
      </w:r>
      <w:proofErr w:type="spellEnd"/>
      <w:r w:rsidRPr="00692136">
        <w:rPr>
          <w:rFonts w:ascii="Arial" w:hAnsi="Arial" w:cs="Arial"/>
        </w:rPr>
        <w:t>) y verificar roles de administrador (</w:t>
      </w:r>
      <w:proofErr w:type="spellStart"/>
      <w:r w:rsidRPr="00692136">
        <w:rPr>
          <w:rFonts w:ascii="Arial" w:hAnsi="Arial" w:cs="Arial"/>
        </w:rPr>
        <w:t>isAdminMiddleware</w:t>
      </w:r>
      <w:proofErr w:type="spellEnd"/>
      <w:r w:rsidRPr="00692136">
        <w:rPr>
          <w:rFonts w:ascii="Arial" w:hAnsi="Arial" w:cs="Arial"/>
        </w:rPr>
        <w:t>) antes de permitir el acceso a una ruta.</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 xml:space="preserve">Interfaz de Usuario (UI): </w:t>
      </w:r>
      <w:r w:rsidRPr="00692136">
        <w:rPr>
          <w:rFonts w:ascii="Arial" w:hAnsi="Arial" w:cs="Arial"/>
        </w:rPr>
        <w:t>Aspecto del software con el que interactúan los usuarios, incluyendo elementos visuales y de control.</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 xml:space="preserve">Experiencia de Usuario (UX): </w:t>
      </w:r>
      <w:r w:rsidRPr="00692136">
        <w:rPr>
          <w:rFonts w:ascii="Arial" w:hAnsi="Arial" w:cs="Arial"/>
        </w:rPr>
        <w:t>Aspecto de la interacción del usuario con una aplicación o sitio web, enfocado en la satisfacción y facilidad de uso.</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Diseño Adaptable (</w:t>
      </w:r>
      <w:proofErr w:type="spellStart"/>
      <w:r w:rsidRPr="00692136">
        <w:rPr>
          <w:rFonts w:ascii="Arial" w:hAnsi="Arial" w:cs="Arial"/>
          <w:b/>
        </w:rPr>
        <w:t>Responsive</w:t>
      </w:r>
      <w:proofErr w:type="spellEnd"/>
      <w:r w:rsidRPr="00692136">
        <w:rPr>
          <w:rFonts w:ascii="Arial" w:hAnsi="Arial" w:cs="Arial"/>
          <w:b/>
        </w:rPr>
        <w:t xml:space="preserve"> </w:t>
      </w:r>
      <w:proofErr w:type="spellStart"/>
      <w:r w:rsidRPr="00692136">
        <w:rPr>
          <w:rFonts w:ascii="Arial" w:hAnsi="Arial" w:cs="Arial"/>
          <w:b/>
        </w:rPr>
        <w:t>Design</w:t>
      </w:r>
      <w:proofErr w:type="spellEnd"/>
      <w:r w:rsidRPr="00692136">
        <w:rPr>
          <w:rFonts w:ascii="Arial" w:hAnsi="Arial" w:cs="Arial"/>
          <w:b/>
        </w:rPr>
        <w:t>):</w:t>
      </w:r>
      <w:r w:rsidRPr="00692136">
        <w:rPr>
          <w:rFonts w:ascii="Arial" w:hAnsi="Arial" w:cs="Arial"/>
        </w:rPr>
        <w:t xml:space="preserve"> Capacidad de la interfaz para ajustarse y visualizarse correctamente en diferentes tamaños de pantalla (móviles, tablets y escritorio).</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Front-end:</w:t>
      </w:r>
      <w:r w:rsidRPr="00692136">
        <w:rPr>
          <w:rFonts w:ascii="Arial" w:hAnsi="Arial" w:cs="Arial"/>
        </w:rPr>
        <w:t xml:space="preserve"> La parte visual e interactiva de la aplicación con la que el usuario interactúa </w:t>
      </w:r>
      <w:r w:rsidRPr="00692136">
        <w:rPr>
          <w:rFonts w:ascii="Arial" w:hAnsi="Arial" w:cs="Arial"/>
        </w:rPr>
        <w:lastRenderedPageBreak/>
        <w:t>directamente en su navegador (HTML, CSS, JS).</w:t>
      </w:r>
    </w:p>
    <w:p w:rsidR="00BC7A4A" w:rsidRPr="00692136" w:rsidRDefault="00B710E8" w:rsidP="009E5D68">
      <w:pPr>
        <w:pStyle w:val="Prrafodelista"/>
        <w:numPr>
          <w:ilvl w:val="0"/>
          <w:numId w:val="5"/>
        </w:numPr>
        <w:spacing w:line="480" w:lineRule="auto"/>
        <w:jc w:val="both"/>
        <w:rPr>
          <w:rFonts w:ascii="Arial" w:hAnsi="Arial" w:cs="Arial"/>
          <w:spacing w:val="-2"/>
        </w:rPr>
      </w:pPr>
      <w:r w:rsidRPr="00692136">
        <w:rPr>
          <w:rFonts w:ascii="Arial" w:hAnsi="Arial" w:cs="Arial"/>
          <w:b/>
        </w:rPr>
        <w:t xml:space="preserve">Lenguaje de Marcado de Hipertexto (HTML): </w:t>
      </w:r>
      <w:r w:rsidRPr="00692136">
        <w:rPr>
          <w:rFonts w:ascii="Arial" w:hAnsi="Arial" w:cs="Arial"/>
        </w:rPr>
        <w:t>Lenguaje estándar utilizado para crear y diseñar páginas</w:t>
      </w:r>
      <w:r w:rsidRPr="00692136">
        <w:rPr>
          <w:rFonts w:ascii="Arial" w:hAnsi="Arial" w:cs="Arial"/>
          <w:spacing w:val="-3"/>
        </w:rPr>
        <w:t xml:space="preserve"> </w:t>
      </w:r>
      <w:r w:rsidRPr="00692136">
        <w:rPr>
          <w:rFonts w:ascii="Arial" w:hAnsi="Arial" w:cs="Arial"/>
        </w:rPr>
        <w:t>web.</w:t>
      </w:r>
      <w:r w:rsidRPr="00692136">
        <w:rPr>
          <w:rFonts w:ascii="Arial" w:hAnsi="Arial" w:cs="Arial"/>
          <w:spacing w:val="-3"/>
        </w:rPr>
        <w:t xml:space="preserve"> </w:t>
      </w:r>
      <w:r w:rsidRPr="00692136">
        <w:rPr>
          <w:rFonts w:ascii="Arial" w:hAnsi="Arial" w:cs="Arial"/>
        </w:rPr>
        <w:t>Define</w:t>
      </w:r>
      <w:r w:rsidRPr="00692136">
        <w:rPr>
          <w:rFonts w:ascii="Arial" w:hAnsi="Arial" w:cs="Arial"/>
          <w:spacing w:val="-3"/>
        </w:rPr>
        <w:t xml:space="preserve"> </w:t>
      </w:r>
      <w:r w:rsidRPr="00692136">
        <w:rPr>
          <w:rFonts w:ascii="Arial" w:hAnsi="Arial" w:cs="Arial"/>
        </w:rPr>
        <w:t>la</w:t>
      </w:r>
      <w:r w:rsidRPr="00692136">
        <w:rPr>
          <w:rFonts w:ascii="Arial" w:hAnsi="Arial" w:cs="Arial"/>
          <w:spacing w:val="-3"/>
        </w:rPr>
        <w:t xml:space="preserve"> </w:t>
      </w:r>
      <w:r w:rsidRPr="00692136">
        <w:rPr>
          <w:rFonts w:ascii="Arial" w:hAnsi="Arial" w:cs="Arial"/>
        </w:rPr>
        <w:t>estructura</w:t>
      </w:r>
      <w:r w:rsidRPr="00692136">
        <w:rPr>
          <w:rFonts w:ascii="Arial" w:hAnsi="Arial" w:cs="Arial"/>
          <w:spacing w:val="-3"/>
        </w:rPr>
        <w:t xml:space="preserve"> </w:t>
      </w:r>
      <w:r w:rsidRPr="00692136">
        <w:rPr>
          <w:rFonts w:ascii="Arial" w:hAnsi="Arial" w:cs="Arial"/>
        </w:rPr>
        <w:t>y</w:t>
      </w:r>
      <w:r w:rsidRPr="00692136">
        <w:rPr>
          <w:rFonts w:ascii="Arial" w:hAnsi="Arial" w:cs="Arial"/>
          <w:spacing w:val="-3"/>
        </w:rPr>
        <w:t xml:space="preserve"> </w:t>
      </w:r>
      <w:r w:rsidRPr="00692136">
        <w:rPr>
          <w:rFonts w:ascii="Arial" w:hAnsi="Arial" w:cs="Arial"/>
        </w:rPr>
        <w:t>el</w:t>
      </w:r>
      <w:r w:rsidRPr="00692136">
        <w:rPr>
          <w:rFonts w:ascii="Arial" w:hAnsi="Arial" w:cs="Arial"/>
          <w:spacing w:val="-3"/>
        </w:rPr>
        <w:t xml:space="preserve"> </w:t>
      </w:r>
      <w:r w:rsidRPr="00692136">
        <w:rPr>
          <w:rFonts w:ascii="Arial" w:hAnsi="Arial" w:cs="Arial"/>
        </w:rPr>
        <w:t>contenido</w:t>
      </w:r>
      <w:r w:rsidRPr="00692136">
        <w:rPr>
          <w:rFonts w:ascii="Arial" w:hAnsi="Arial" w:cs="Arial"/>
          <w:spacing w:val="-3"/>
        </w:rPr>
        <w:t xml:space="preserve"> </w:t>
      </w:r>
      <w:r w:rsidRPr="00692136">
        <w:rPr>
          <w:rFonts w:ascii="Arial" w:hAnsi="Arial" w:cs="Arial"/>
        </w:rPr>
        <w:t>de</w:t>
      </w:r>
      <w:r w:rsidRPr="00692136">
        <w:rPr>
          <w:rFonts w:ascii="Arial" w:hAnsi="Arial" w:cs="Arial"/>
          <w:spacing w:val="-3"/>
        </w:rPr>
        <w:t xml:space="preserve"> </w:t>
      </w:r>
      <w:r w:rsidRPr="00692136">
        <w:rPr>
          <w:rFonts w:ascii="Arial" w:hAnsi="Arial" w:cs="Arial"/>
        </w:rPr>
        <w:t>una</w:t>
      </w:r>
      <w:r w:rsidRPr="00692136">
        <w:rPr>
          <w:rFonts w:ascii="Arial" w:hAnsi="Arial" w:cs="Arial"/>
          <w:spacing w:val="-3"/>
        </w:rPr>
        <w:t xml:space="preserve"> </w:t>
      </w:r>
      <w:r w:rsidRPr="00692136">
        <w:rPr>
          <w:rFonts w:ascii="Arial" w:hAnsi="Arial" w:cs="Arial"/>
        </w:rPr>
        <w:t>página</w:t>
      </w:r>
      <w:r w:rsidRPr="00692136">
        <w:rPr>
          <w:rFonts w:ascii="Arial" w:hAnsi="Arial" w:cs="Arial"/>
          <w:spacing w:val="-3"/>
        </w:rPr>
        <w:t xml:space="preserve"> </w:t>
      </w:r>
      <w:r w:rsidRPr="00692136">
        <w:rPr>
          <w:rFonts w:ascii="Arial" w:hAnsi="Arial" w:cs="Arial"/>
        </w:rPr>
        <w:t>mediante</w:t>
      </w:r>
      <w:r w:rsidRPr="00692136">
        <w:rPr>
          <w:rFonts w:ascii="Arial" w:hAnsi="Arial" w:cs="Arial"/>
          <w:spacing w:val="-3"/>
        </w:rPr>
        <w:t xml:space="preserve"> </w:t>
      </w:r>
      <w:r w:rsidRPr="00692136">
        <w:rPr>
          <w:rFonts w:ascii="Arial" w:hAnsi="Arial" w:cs="Arial"/>
        </w:rPr>
        <w:t>etiquetas</w:t>
      </w:r>
      <w:r w:rsidRPr="00692136">
        <w:rPr>
          <w:rFonts w:ascii="Arial" w:hAnsi="Arial" w:cs="Arial"/>
          <w:spacing w:val="-3"/>
        </w:rPr>
        <w:t xml:space="preserve"> </w:t>
      </w:r>
      <w:r w:rsidRPr="00692136">
        <w:rPr>
          <w:rFonts w:ascii="Arial" w:hAnsi="Arial" w:cs="Arial"/>
        </w:rPr>
        <w:t xml:space="preserve">y </w:t>
      </w:r>
      <w:r w:rsidRPr="00692136">
        <w:rPr>
          <w:rFonts w:ascii="Arial" w:hAnsi="Arial" w:cs="Arial"/>
          <w:spacing w:val="-2"/>
        </w:rPr>
        <w:t>elementos.</w:t>
      </w:r>
    </w:p>
    <w:p w:rsidR="00B710E8"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Hojas de Estilo</w:t>
      </w:r>
      <w:r w:rsidRPr="00692136">
        <w:rPr>
          <w:rFonts w:ascii="Arial" w:hAnsi="Arial" w:cs="Arial"/>
          <w:b/>
          <w:spacing w:val="-4"/>
        </w:rPr>
        <w:t xml:space="preserve"> </w:t>
      </w:r>
      <w:r w:rsidRPr="00692136">
        <w:rPr>
          <w:rFonts w:ascii="Arial" w:hAnsi="Arial" w:cs="Arial"/>
          <w:b/>
        </w:rPr>
        <w:t>en</w:t>
      </w:r>
      <w:r w:rsidRPr="00692136">
        <w:rPr>
          <w:rFonts w:ascii="Arial" w:hAnsi="Arial" w:cs="Arial"/>
          <w:b/>
          <w:spacing w:val="-4"/>
        </w:rPr>
        <w:t xml:space="preserve"> </w:t>
      </w:r>
      <w:r w:rsidRPr="00692136">
        <w:rPr>
          <w:rFonts w:ascii="Arial" w:hAnsi="Arial" w:cs="Arial"/>
          <w:b/>
        </w:rPr>
        <w:t>Cascada</w:t>
      </w:r>
      <w:r w:rsidRPr="00692136">
        <w:rPr>
          <w:rFonts w:ascii="Arial" w:hAnsi="Arial" w:cs="Arial"/>
          <w:b/>
          <w:spacing w:val="-4"/>
        </w:rPr>
        <w:t xml:space="preserve"> </w:t>
      </w:r>
      <w:r w:rsidRPr="00692136">
        <w:rPr>
          <w:rFonts w:ascii="Arial" w:hAnsi="Arial" w:cs="Arial"/>
          <w:b/>
        </w:rPr>
        <w:t>(CSS):</w:t>
      </w:r>
      <w:r w:rsidRPr="00692136">
        <w:rPr>
          <w:rFonts w:ascii="Arial" w:hAnsi="Arial" w:cs="Arial"/>
          <w:b/>
          <w:spacing w:val="-4"/>
        </w:rPr>
        <w:t xml:space="preserve"> </w:t>
      </w:r>
      <w:r w:rsidRPr="00692136">
        <w:rPr>
          <w:rFonts w:ascii="Arial" w:hAnsi="Arial" w:cs="Arial"/>
        </w:rPr>
        <w:t>Lenguaje</w:t>
      </w:r>
      <w:r w:rsidRPr="00692136">
        <w:rPr>
          <w:rFonts w:ascii="Arial" w:hAnsi="Arial" w:cs="Arial"/>
          <w:spacing w:val="-4"/>
        </w:rPr>
        <w:t xml:space="preserve"> </w:t>
      </w:r>
      <w:r w:rsidRPr="00692136">
        <w:rPr>
          <w:rFonts w:ascii="Arial" w:hAnsi="Arial" w:cs="Arial"/>
        </w:rPr>
        <w:t>utilizado</w:t>
      </w:r>
      <w:r w:rsidRPr="00692136">
        <w:rPr>
          <w:rFonts w:ascii="Arial" w:hAnsi="Arial" w:cs="Arial"/>
          <w:spacing w:val="-4"/>
        </w:rPr>
        <w:t xml:space="preserve"> </w:t>
      </w:r>
      <w:r w:rsidRPr="00692136">
        <w:rPr>
          <w:rFonts w:ascii="Arial" w:hAnsi="Arial" w:cs="Arial"/>
        </w:rPr>
        <w:t>para</w:t>
      </w:r>
      <w:r w:rsidRPr="00692136">
        <w:rPr>
          <w:rFonts w:ascii="Arial" w:hAnsi="Arial" w:cs="Arial"/>
          <w:spacing w:val="-4"/>
        </w:rPr>
        <w:t xml:space="preserve"> </w:t>
      </w:r>
      <w:r w:rsidRPr="00692136">
        <w:rPr>
          <w:rFonts w:ascii="Arial" w:hAnsi="Arial" w:cs="Arial"/>
        </w:rPr>
        <w:t>describir</w:t>
      </w:r>
      <w:r w:rsidRPr="00692136">
        <w:rPr>
          <w:rFonts w:ascii="Arial" w:hAnsi="Arial" w:cs="Arial"/>
          <w:spacing w:val="-4"/>
        </w:rPr>
        <w:t xml:space="preserve"> </w:t>
      </w:r>
      <w:r w:rsidRPr="00692136">
        <w:rPr>
          <w:rFonts w:ascii="Arial" w:hAnsi="Arial" w:cs="Arial"/>
        </w:rPr>
        <w:t>la</w:t>
      </w:r>
      <w:r w:rsidRPr="00692136">
        <w:rPr>
          <w:rFonts w:ascii="Arial" w:hAnsi="Arial" w:cs="Arial"/>
          <w:spacing w:val="-4"/>
        </w:rPr>
        <w:t xml:space="preserve"> </w:t>
      </w:r>
      <w:r w:rsidRPr="00692136">
        <w:rPr>
          <w:rFonts w:ascii="Arial" w:hAnsi="Arial" w:cs="Arial"/>
        </w:rPr>
        <w:t>presentación</w:t>
      </w:r>
      <w:r w:rsidRPr="00692136">
        <w:rPr>
          <w:rFonts w:ascii="Arial" w:hAnsi="Arial" w:cs="Arial"/>
          <w:spacing w:val="-4"/>
        </w:rPr>
        <w:t xml:space="preserve"> </w:t>
      </w:r>
      <w:r w:rsidRPr="00692136">
        <w:rPr>
          <w:rFonts w:ascii="Arial" w:hAnsi="Arial" w:cs="Arial"/>
        </w:rPr>
        <w:t>de</w:t>
      </w:r>
      <w:r w:rsidRPr="00692136">
        <w:rPr>
          <w:rFonts w:ascii="Arial" w:hAnsi="Arial" w:cs="Arial"/>
          <w:spacing w:val="-4"/>
        </w:rPr>
        <w:t xml:space="preserve"> </w:t>
      </w:r>
      <w:r w:rsidRPr="00692136">
        <w:rPr>
          <w:rFonts w:ascii="Arial" w:hAnsi="Arial" w:cs="Arial"/>
        </w:rPr>
        <w:t>un documento escrito en HTML o XML.</w:t>
      </w:r>
    </w:p>
    <w:p w:rsidR="00B710E8" w:rsidRPr="00692136" w:rsidRDefault="00B710E8" w:rsidP="009E5D68">
      <w:pPr>
        <w:pStyle w:val="Prrafodelista"/>
        <w:numPr>
          <w:ilvl w:val="0"/>
          <w:numId w:val="3"/>
        </w:numPr>
        <w:tabs>
          <w:tab w:val="left" w:pos="884"/>
        </w:tabs>
        <w:spacing w:before="1" w:line="480" w:lineRule="auto"/>
        <w:ind w:left="720"/>
        <w:jc w:val="both"/>
        <w:rPr>
          <w:rFonts w:ascii="Arial" w:hAnsi="Arial" w:cs="Arial"/>
        </w:rPr>
      </w:pPr>
      <w:r w:rsidRPr="00692136">
        <w:rPr>
          <w:rFonts w:ascii="Arial" w:hAnsi="Arial" w:cs="Arial"/>
          <w:b/>
        </w:rPr>
        <w:t>Base de Datos:</w:t>
      </w:r>
      <w:r w:rsidRPr="00692136">
        <w:rPr>
          <w:rFonts w:ascii="Arial" w:hAnsi="Arial" w:cs="Arial"/>
        </w:rPr>
        <w:t xml:space="preserve"> Sistema </w:t>
      </w:r>
      <w:r w:rsidRPr="00692136">
        <w:rPr>
          <w:rFonts w:ascii="Arial" w:hAnsi="Arial" w:cs="Arial"/>
          <w:u w:val="single"/>
        </w:rPr>
        <w:t>donde</w:t>
      </w:r>
      <w:r w:rsidRPr="00692136">
        <w:rPr>
          <w:rFonts w:ascii="Arial" w:hAnsi="Arial" w:cs="Arial"/>
        </w:rPr>
        <w:t xml:space="preserve"> se almacena y organiza la información persistente del proyecto (MySQL).</w:t>
      </w:r>
    </w:p>
    <w:p w:rsidR="00B710E8" w:rsidRPr="00692136" w:rsidRDefault="00B710E8" w:rsidP="009E5D68">
      <w:pPr>
        <w:pStyle w:val="Prrafodelista"/>
        <w:numPr>
          <w:ilvl w:val="0"/>
          <w:numId w:val="3"/>
        </w:numPr>
        <w:tabs>
          <w:tab w:val="left" w:pos="884"/>
        </w:tabs>
        <w:spacing w:before="1" w:line="480" w:lineRule="auto"/>
        <w:ind w:left="720"/>
        <w:jc w:val="both"/>
        <w:rPr>
          <w:rFonts w:ascii="Arial" w:hAnsi="Arial" w:cs="Arial"/>
        </w:rPr>
      </w:pPr>
      <w:proofErr w:type="spellStart"/>
      <w:r w:rsidRPr="00692136">
        <w:rPr>
          <w:rFonts w:ascii="Arial" w:hAnsi="Arial" w:cs="Arial"/>
          <w:b/>
        </w:rPr>
        <w:t>Seed</w:t>
      </w:r>
      <w:proofErr w:type="spellEnd"/>
      <w:r w:rsidRPr="00692136">
        <w:rPr>
          <w:rFonts w:ascii="Arial" w:hAnsi="Arial" w:cs="Arial"/>
          <w:b/>
        </w:rPr>
        <w:t xml:space="preserve"> Data (Datos Semilla):</w:t>
      </w:r>
      <w:r w:rsidRPr="00692136">
        <w:rPr>
          <w:rFonts w:ascii="Arial" w:hAnsi="Arial" w:cs="Arial"/>
        </w:rPr>
        <w:t xml:space="preserve"> Conjunto de datos iniciales (usuarios de prueba, cursos base) insertados mediante scripts SQL para poblar el sistema y verificar su funcionamiento rápidamente.</w:t>
      </w:r>
    </w:p>
    <w:p w:rsidR="00C77AC1" w:rsidRPr="00692136" w:rsidRDefault="00B710E8" w:rsidP="009E5D68">
      <w:pPr>
        <w:pStyle w:val="Prrafodelista"/>
        <w:numPr>
          <w:ilvl w:val="0"/>
          <w:numId w:val="4"/>
        </w:numPr>
        <w:tabs>
          <w:tab w:val="left" w:pos="884"/>
        </w:tabs>
        <w:spacing w:before="1" w:line="480" w:lineRule="auto"/>
        <w:ind w:left="720"/>
        <w:jc w:val="both"/>
        <w:rPr>
          <w:rFonts w:ascii="Arial" w:hAnsi="Arial" w:cs="Arial"/>
        </w:rPr>
      </w:pPr>
      <w:r w:rsidRPr="00692136">
        <w:rPr>
          <w:rFonts w:ascii="Arial" w:hAnsi="Arial" w:cs="Arial"/>
          <w:b/>
        </w:rPr>
        <w:t>Módulo:</w:t>
      </w:r>
      <w:r w:rsidRPr="00692136">
        <w:rPr>
          <w:rFonts w:ascii="Arial" w:hAnsi="Arial" w:cs="Arial"/>
        </w:rPr>
        <w:t xml:space="preserve"> Un componente funcional o bloque lógico de la plataforma (ej. Módulo de Cursos, Módulo de Inscripciones).</w:t>
      </w:r>
    </w:p>
    <w:p w:rsidR="00C77AC1" w:rsidRPr="00692136" w:rsidRDefault="00C77AC1" w:rsidP="00F063E2">
      <w:pPr>
        <w:spacing w:line="480" w:lineRule="auto"/>
        <w:jc w:val="both"/>
        <w:rPr>
          <w:rFonts w:ascii="Arial" w:hAnsi="Arial" w:cs="Arial"/>
        </w:rPr>
        <w:sectPr w:rsidR="00C77AC1" w:rsidRPr="00692136" w:rsidSect="00B710E8">
          <w:pgSz w:w="11920" w:h="16840"/>
          <w:pgMar w:top="1340" w:right="1275" w:bottom="1418" w:left="1275" w:header="727" w:footer="0" w:gutter="0"/>
          <w:cols w:space="720"/>
        </w:sectPr>
      </w:pPr>
    </w:p>
    <w:p w:rsidR="00C77AC1" w:rsidRPr="00692136" w:rsidRDefault="00F87489" w:rsidP="00F063E2">
      <w:pPr>
        <w:pStyle w:val="Ttulo1"/>
        <w:spacing w:line="480" w:lineRule="auto"/>
        <w:ind w:left="0"/>
        <w:jc w:val="both"/>
      </w:pPr>
      <w:bookmarkStart w:id="9" w:name="_Toc231819013"/>
      <w:r w:rsidRPr="00692136">
        <w:lastRenderedPageBreak/>
        <w:t>Declaración</w:t>
      </w:r>
      <w:r w:rsidRPr="00692136">
        <w:rPr>
          <w:spacing w:val="-7"/>
        </w:rPr>
        <w:t xml:space="preserve"> </w:t>
      </w:r>
      <w:r w:rsidRPr="00692136">
        <w:t>de</w:t>
      </w:r>
      <w:r w:rsidRPr="00692136">
        <w:rPr>
          <w:spacing w:val="-6"/>
        </w:rPr>
        <w:t xml:space="preserve"> </w:t>
      </w:r>
      <w:r w:rsidRPr="00692136">
        <w:rPr>
          <w:spacing w:val="-2"/>
        </w:rPr>
        <w:t>ética</w:t>
      </w:r>
      <w:r w:rsidR="00140DC5" w:rsidRPr="00692136">
        <w:rPr>
          <w:spacing w:val="-2"/>
        </w:rPr>
        <w:t xml:space="preserve"> y consentimiento informado</w:t>
      </w:r>
      <w:bookmarkEnd w:id="9"/>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 xml:space="preserve">El desarrollo del proyecto InvestLab se ha llevado a cabo respetando principios éticos fundamentales en el tratamiento de la información y en el diseño de sistemas orientados al usuario. La plataforma no utiliza datos personales sensibles ni requiere la participación directa de sujetos en estudios experimentales, por lo que no implica riesgos éticos asociados a la investigación con personas. </w:t>
      </w: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Asimismo, el sistema se basa en el uso de información proveniente de fuentes externas de datos financieros, las cuales son de carácter público o cuentan con los permisos necesarios para su utilización dentro del contexto del proyecto. En este sentido, se garantiza que el uso de dichos datos se realiza exclusivamente con fines educativos, informativos y de simulación.</w:t>
      </w: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En relación con el consentimiento informado, al tratarse de una aplicación que no involucra la recolección de datos personales sensibles ni la participación en estudios, no se requiere la obtención de consentimiento formal por parte de los usuarios. No obstante, en un escenario de implementación real, se contemplaría la inclusión de políticas de privacidad y términos de uso que informen de manera clara y transparente el tratamiento de los datos.</w:t>
      </w: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Finalmente, el proyecto se desarrolla bajo el compromiso de promover prácticas responsables en el uso de la información financiera, fomentando la educación y la toma de decisiones informadas por parte de los usuarios, sin inducir a comportamientos de riesgo ni a interpretaciones erróneas del mercado.</w:t>
      </w: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C77AC1" w:rsidRPr="00692136" w:rsidRDefault="00C77AC1" w:rsidP="00F063E2">
      <w:pPr>
        <w:pStyle w:val="Textoindependiente"/>
        <w:spacing w:line="480" w:lineRule="auto"/>
        <w:jc w:val="both"/>
        <w:rPr>
          <w:rFonts w:ascii="Arial" w:hAnsi="Arial" w:cs="Arial"/>
        </w:rPr>
        <w:sectPr w:rsidR="00C77AC1" w:rsidRPr="00692136">
          <w:pgSz w:w="11920" w:h="16840"/>
          <w:pgMar w:top="1340" w:right="1275" w:bottom="280" w:left="1275" w:header="727" w:footer="0" w:gutter="0"/>
          <w:cols w:space="720"/>
        </w:sectPr>
      </w:pPr>
    </w:p>
    <w:p w:rsidR="00C77AC1" w:rsidRPr="00692136" w:rsidRDefault="00F87489" w:rsidP="00F063E2">
      <w:pPr>
        <w:pStyle w:val="Ttulo1"/>
        <w:spacing w:line="480" w:lineRule="auto"/>
        <w:ind w:left="0"/>
        <w:jc w:val="both"/>
      </w:pPr>
      <w:bookmarkStart w:id="10" w:name="_Toc231819014"/>
      <w:r w:rsidRPr="00692136">
        <w:rPr>
          <w:spacing w:val="-2"/>
        </w:rPr>
        <w:lastRenderedPageBreak/>
        <w:t>Introducción</w:t>
      </w:r>
      <w:bookmarkEnd w:id="10"/>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En la actualidad, el acceso a la información financiera es cada vez más amplio, pero su correcta interpretación continúa siendo un desafío para muchos usuarios. La complejidad de los datos y la falta de herramientas accesibles dificultan la toma de decisiones informadas en el ámbito de las inversiones.</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En este contexto, surge InvestLab, un sistema de monitoreo y simulación de inversiones en tiempo real que permite a los usuarios visualizar activos financieros, configurar alertas personalizadas y experimentar con estrategias de inversión sin riesgo económico. La plataforma busca no solo facilitar el acceso a la información, sino también contribuir al desarrollo de la educación financiera mediante un entorno de aprendizaje práctico.</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A partir de esta propuesta, el objetivo general del proyecto consiste en desarrollar una solución que permita el monitoreo de activos financieros en tiempo real, la gestión de alertas personalizadas y la simulación de inversiones, promoviendo el acceso a herramientas de análisis y el aprendizaje en el ámbito financiero.</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jc w:val="both"/>
        <w:rPr>
          <w:rFonts w:ascii="Arial" w:hAnsi="Arial" w:cs="Arial"/>
        </w:rPr>
      </w:pPr>
      <w:r w:rsidRPr="00692136">
        <w:rPr>
          <w:rFonts w:ascii="Arial" w:hAnsi="Arial" w:cs="Arial"/>
        </w:rPr>
        <w:t>Para alcanzar este objetivo, se definen los siguientes objetivos específicos:</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Permitir la búsqueda y visualización de activos financieros en tiempo real.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Implementar un sistema de alertas configurables según condiciones definidas por el usuario.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Desarrollar funcionalidades de simulación de compra y venta de activos.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Facilitar el análisis de la evolución de los precios mediante datos históricos.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Diseñar una interfaz accesible e intuitiva para distintos tipos de usuarios. </w:t>
      </w:r>
    </w:p>
    <w:p w:rsidR="00FA4119" w:rsidRPr="00692136" w:rsidRDefault="00FA4119" w:rsidP="00F063E2">
      <w:pPr>
        <w:pStyle w:val="Textoindependiente"/>
        <w:spacing w:line="480" w:lineRule="auto"/>
        <w:ind w:left="720"/>
        <w:jc w:val="both"/>
        <w:rPr>
          <w:rFonts w:ascii="Arial" w:hAnsi="Arial" w:cs="Arial"/>
        </w:rPr>
      </w:pPr>
    </w:p>
    <w:p w:rsidR="00FA4119" w:rsidRPr="00692136" w:rsidRDefault="00FA4119" w:rsidP="00F063E2">
      <w:pPr>
        <w:pStyle w:val="Textoindependiente"/>
        <w:spacing w:line="480" w:lineRule="auto"/>
        <w:ind w:left="720"/>
        <w:jc w:val="both"/>
        <w:rPr>
          <w:rFonts w:ascii="Arial" w:hAnsi="Arial" w:cs="Arial"/>
        </w:rPr>
      </w:pPr>
    </w:p>
    <w:p w:rsidR="00FA4119" w:rsidRPr="00692136" w:rsidRDefault="00FA4119" w:rsidP="00F063E2">
      <w:pPr>
        <w:pStyle w:val="Textoindependiente"/>
        <w:spacing w:line="480" w:lineRule="auto"/>
        <w:jc w:val="both"/>
        <w:rPr>
          <w:rFonts w:ascii="Arial" w:hAnsi="Arial" w:cs="Arial"/>
        </w:rPr>
      </w:pPr>
    </w:p>
    <w:p w:rsidR="00C77AC1" w:rsidRPr="00692136" w:rsidRDefault="00F87489" w:rsidP="0067550B">
      <w:pPr>
        <w:pStyle w:val="Ttulo1"/>
        <w:spacing w:line="480" w:lineRule="auto"/>
        <w:ind w:left="165"/>
        <w:jc w:val="both"/>
        <w:rPr>
          <w:spacing w:val="-2"/>
        </w:rPr>
      </w:pPr>
      <w:bookmarkStart w:id="11" w:name="_Toc231819015"/>
      <w:r w:rsidRPr="00692136">
        <w:rPr>
          <w:spacing w:val="-2"/>
        </w:rPr>
        <w:lastRenderedPageBreak/>
        <w:t>Alcances</w:t>
      </w:r>
      <w:bookmarkEnd w:id="11"/>
    </w:p>
    <w:p w:rsidR="005853CE" w:rsidRPr="00692136" w:rsidRDefault="005853CE" w:rsidP="00F063E2">
      <w:pPr>
        <w:pStyle w:val="Textoindependiente"/>
        <w:spacing w:line="480" w:lineRule="auto"/>
        <w:ind w:right="184" w:firstLine="525"/>
        <w:jc w:val="both"/>
        <w:rPr>
          <w:rFonts w:ascii="Arial" w:hAnsi="Arial" w:cs="Arial"/>
        </w:rPr>
      </w:pPr>
      <w:r w:rsidRPr="00692136">
        <w:rPr>
          <w:rFonts w:ascii="Arial" w:hAnsi="Arial" w:cs="Arial"/>
        </w:rPr>
        <w:t>El presente proyecto tiene como finalidad el desarrollo de una plataforma orientada al monitoreo y simulación de inversiones, enfocada en brindar herramientas accesibles para el análisis financiero y el aprendizaje práctico. En este sentido, se establecen los siguientes alcances, los cuales definen las funcionalidades y características contempladas dentro del sistema.</w:t>
      </w:r>
    </w:p>
    <w:p w:rsidR="00535FD4" w:rsidRPr="00692136" w:rsidRDefault="00535FD4" w:rsidP="00783188">
      <w:pPr>
        <w:pStyle w:val="Textoindependiente"/>
        <w:spacing w:line="480" w:lineRule="auto"/>
        <w:ind w:right="184"/>
        <w:jc w:val="both"/>
        <w:rPr>
          <w:rFonts w:ascii="Arial" w:hAnsi="Arial" w:cs="Arial"/>
        </w:rPr>
      </w:pPr>
    </w:p>
    <w:p w:rsidR="00535FD4" w:rsidRPr="00692136" w:rsidRDefault="00535FD4" w:rsidP="009E5D68">
      <w:pPr>
        <w:pStyle w:val="Ttulo2"/>
        <w:numPr>
          <w:ilvl w:val="0"/>
          <w:numId w:val="7"/>
        </w:numPr>
        <w:spacing w:line="480" w:lineRule="auto"/>
        <w:jc w:val="both"/>
        <w:rPr>
          <w:rFonts w:cs="Arial"/>
        </w:rPr>
      </w:pPr>
      <w:bookmarkStart w:id="12" w:name="_Toc231819016"/>
      <w:r w:rsidRPr="00692136">
        <w:rPr>
          <w:rFonts w:cs="Arial"/>
        </w:rPr>
        <w:t>Funcionalidades principale</w:t>
      </w:r>
      <w:r w:rsidR="005451FD" w:rsidRPr="00692136">
        <w:rPr>
          <w:rFonts w:cs="Arial"/>
        </w:rPr>
        <w:t>s</w:t>
      </w:r>
      <w:bookmarkEnd w:id="12"/>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Gestión de Usuarios y Seguridad</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Registro y autenticación de usuarios mediante email y contraseña.</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Gestión de sesiones seguras.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Recuperación de contraseña mediante correo electrónico.</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Dashboard - Panel de Control Principal</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general del estado del portafolio.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Resumen de ganancias y pérdidas.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de alertas activas.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Acceso rápido a funcionalidades principales.</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Módulo de Mercado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Consulta de activos financieros en tiempo real.</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de gráficos con distintos rangos temporales.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Análisis básico de tendencias del mercado.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Integración con servicios externos (Yahoo Finance).</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Gestión de Portafolio</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lastRenderedPageBreak/>
        <w:t>Creación y administración de un portafolio virtual.</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Registro de operaciones de compra y venta simuladas.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Seguimiento del rendimiento de los activos.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Visualización del historial de transacciones.</w:t>
      </w:r>
    </w:p>
    <w:p w:rsidR="00535FD4" w:rsidRPr="00692136" w:rsidRDefault="00535FD4" w:rsidP="00F063E2">
      <w:pPr>
        <w:pStyle w:val="Prrafodelista"/>
        <w:tabs>
          <w:tab w:val="left" w:pos="2291"/>
        </w:tabs>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Sistema de Alertas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Creación de alertas basadas en condiciones de precio o variación.</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Notificaciones dentro de la aplicación.</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Envío de notificaciones por correo electrónico.</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Gestión completa de alertas (crear, editar, eliminar).</w:t>
      </w:r>
    </w:p>
    <w:p w:rsidR="00535FD4" w:rsidRPr="00692136" w:rsidRDefault="00535FD4" w:rsidP="00F063E2">
      <w:pPr>
        <w:tabs>
          <w:tab w:val="left" w:pos="2291"/>
        </w:tabs>
        <w:spacing w:line="480" w:lineRule="auto"/>
        <w:ind w:left="360"/>
        <w:jc w:val="both"/>
        <w:rPr>
          <w:rFonts w:ascii="Arial" w:hAnsi="Arial" w:cs="Arial"/>
          <w:u w:val="single"/>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Watchlist - Seguimiento de Activos</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Creación de listas de activos favoritos.</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Monitoreo de precios en tiempo real.</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Indicadores visuales de cambios.</w:t>
      </w:r>
    </w:p>
    <w:p w:rsidR="00535FD4" w:rsidRPr="00692136" w:rsidRDefault="00535FD4" w:rsidP="00F063E2">
      <w:pPr>
        <w:pStyle w:val="Prrafodelista"/>
        <w:tabs>
          <w:tab w:val="left" w:pos="2291"/>
        </w:tabs>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Configuración del Usuario</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Edición de datos personales.</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Configuración de notificaciones.</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Preferencias del sistema (tema, idioma, etc.).</w:t>
      </w:r>
    </w:p>
    <w:p w:rsidR="00535FD4" w:rsidRPr="00692136" w:rsidRDefault="00535FD4" w:rsidP="00F063E2">
      <w:pPr>
        <w:spacing w:line="480" w:lineRule="auto"/>
        <w:jc w:val="both"/>
        <w:rPr>
          <w:rFonts w:ascii="Arial" w:hAnsi="Arial" w:cs="Arial"/>
        </w:rPr>
      </w:pPr>
    </w:p>
    <w:p w:rsidR="00535FD4" w:rsidRPr="00692136" w:rsidRDefault="005451FD" w:rsidP="009E5D68">
      <w:pPr>
        <w:pStyle w:val="Ttulo2"/>
        <w:numPr>
          <w:ilvl w:val="0"/>
          <w:numId w:val="7"/>
        </w:numPr>
        <w:spacing w:line="480" w:lineRule="auto"/>
        <w:jc w:val="both"/>
        <w:rPr>
          <w:rFonts w:cs="Arial"/>
        </w:rPr>
      </w:pPr>
      <w:bookmarkStart w:id="13" w:name="_Toc231819017"/>
      <w:r w:rsidRPr="00692136">
        <w:rPr>
          <w:rFonts w:cs="Arial"/>
        </w:rPr>
        <w:t>M</w:t>
      </w:r>
      <w:r w:rsidR="00535FD4" w:rsidRPr="00692136">
        <w:rPr>
          <w:rFonts w:cs="Arial"/>
        </w:rPr>
        <w:t>ejoras y actualizaciones futuras</w:t>
      </w:r>
      <w:bookmarkEnd w:id="13"/>
    </w:p>
    <w:p w:rsidR="00535FD4" w:rsidRPr="00692136" w:rsidRDefault="00535FD4" w:rsidP="00F063E2">
      <w:pPr>
        <w:spacing w:line="480" w:lineRule="auto"/>
        <w:ind w:firstLine="720"/>
        <w:jc w:val="both"/>
        <w:rPr>
          <w:rFonts w:ascii="Arial" w:hAnsi="Arial" w:cs="Arial"/>
        </w:rPr>
      </w:pPr>
      <w:r w:rsidRPr="00692136">
        <w:rPr>
          <w:rFonts w:ascii="Arial" w:hAnsi="Arial" w:cs="Arial"/>
        </w:rPr>
        <w:t>El sistema InvestLab ha sido diseñado con una arquitectura flexible que permite su evolución en futuras versiones. En este sentido, se identifican las siguientes mejoras posibles: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Integración con criptomonedas (Bitcoin, Ethereum, entre otras).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Implementación de un sistema de suscripciones (planes FREE/PREMIUM).</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Integración con pasarelas de pago para la gestión de suscripciones.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lastRenderedPageBreak/>
        <w:t>Desarrollo de herramientas de análisis avanzado del mercado.</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Exportación de datos del portafolio en formatos como CSV o Excel.</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Implementación de recomendaciones basadas en análisis automatizado.</w:t>
      </w:r>
    </w:p>
    <w:p w:rsidR="00A529E0" w:rsidRPr="00692136" w:rsidRDefault="00535FD4" w:rsidP="00A529E0">
      <w:pPr>
        <w:pStyle w:val="Prrafodelista"/>
        <w:numPr>
          <w:ilvl w:val="0"/>
          <w:numId w:val="12"/>
        </w:numPr>
        <w:spacing w:line="480" w:lineRule="auto"/>
        <w:jc w:val="both"/>
        <w:rPr>
          <w:rFonts w:ascii="Arial" w:hAnsi="Arial" w:cs="Arial"/>
        </w:rPr>
      </w:pPr>
      <w:r w:rsidRPr="00692136">
        <w:rPr>
          <w:rFonts w:ascii="Arial" w:hAnsi="Arial" w:cs="Arial"/>
        </w:rPr>
        <w:t>Desarrollo de aplicaciones móviles nativas.</w:t>
      </w:r>
    </w:p>
    <w:p w:rsidR="00F9491E" w:rsidRPr="00692136" w:rsidRDefault="00A529E0" w:rsidP="00F9491E">
      <w:pPr>
        <w:pStyle w:val="Prrafodelista"/>
        <w:numPr>
          <w:ilvl w:val="0"/>
          <w:numId w:val="12"/>
        </w:numPr>
        <w:spacing w:line="480" w:lineRule="auto"/>
        <w:jc w:val="both"/>
        <w:rPr>
          <w:rFonts w:ascii="Arial" w:hAnsi="Arial" w:cs="Arial"/>
        </w:rPr>
      </w:pPr>
      <w:r w:rsidRPr="00692136">
        <w:rPr>
          <w:rFonts w:ascii="Arial" w:hAnsi="Arial" w:cs="Arial"/>
        </w:rPr>
        <w:t>Módulo</w:t>
      </w:r>
      <w:r w:rsidR="00335F21" w:rsidRPr="00692136">
        <w:rPr>
          <w:rFonts w:ascii="Arial" w:hAnsi="Arial" w:cs="Arial"/>
        </w:rPr>
        <w:t>s</w:t>
      </w:r>
      <w:r w:rsidRPr="00692136">
        <w:rPr>
          <w:rFonts w:ascii="Arial" w:hAnsi="Arial" w:cs="Arial"/>
        </w:rPr>
        <w:t xml:space="preserve"> de Noticias financieras</w:t>
      </w:r>
      <w:r w:rsidR="00335F21" w:rsidRPr="00692136">
        <w:rPr>
          <w:rFonts w:ascii="Arial" w:hAnsi="Arial" w:cs="Arial"/>
        </w:rPr>
        <w:t xml:space="preserve"> y </w:t>
      </w:r>
      <w:r w:rsidRPr="00692136">
        <w:rPr>
          <w:rFonts w:ascii="Arial" w:hAnsi="Arial" w:cs="Arial"/>
        </w:rPr>
        <w:t>Análisis por sectores</w:t>
      </w: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327A1" w:rsidRPr="00692136" w:rsidRDefault="00F327A1" w:rsidP="00F063E2">
      <w:pPr>
        <w:pStyle w:val="Ttulo1"/>
        <w:spacing w:line="480" w:lineRule="auto"/>
        <w:ind w:left="0"/>
        <w:jc w:val="both"/>
      </w:pPr>
      <w:bookmarkStart w:id="14" w:name="_Toc231819018"/>
      <w:r w:rsidRPr="00692136">
        <w:lastRenderedPageBreak/>
        <w:t>Limitaciones</w:t>
      </w:r>
      <w:bookmarkEnd w:id="14"/>
    </w:p>
    <w:p w:rsidR="00F327A1" w:rsidRPr="00692136" w:rsidRDefault="00F327A1" w:rsidP="0067550B">
      <w:pPr>
        <w:pStyle w:val="Textoindependiente"/>
        <w:spacing w:line="480" w:lineRule="auto"/>
        <w:ind w:firstLine="720"/>
        <w:jc w:val="both"/>
        <w:rPr>
          <w:rFonts w:ascii="Arial" w:hAnsi="Arial" w:cs="Arial"/>
        </w:rPr>
      </w:pPr>
      <w:r w:rsidRPr="00692136">
        <w:rPr>
          <w:rFonts w:ascii="Arial" w:hAnsi="Arial" w:cs="Arial"/>
        </w:rPr>
        <w:t>Si bien InvestLab presenta un conjunto amplio de funcionalidades, es importante establecer ciertas limitaciones dentro del alcance actual del proyecto:</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No se realizan operaciones financieras reales ni conexión con entidades bancarias.</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La información financiera depende de servicios externos, por lo que puede presentar demoras o inconsistencias.</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La plataforma no ofrece asesoramiento financiero profesional.</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Las simulaciones no contemplan todos los factores del mercado real (impuestos, comisiones, etc.).</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No se incluyen algoritmos avanzados de predicción o inteligencia artificial.</w:t>
      </w:r>
    </w:p>
    <w:p w:rsidR="00F327A1" w:rsidRPr="00692136" w:rsidRDefault="00F327A1" w:rsidP="009E5D68">
      <w:pPr>
        <w:pStyle w:val="Textoindependiente"/>
        <w:numPr>
          <w:ilvl w:val="0"/>
          <w:numId w:val="16"/>
        </w:numPr>
        <w:spacing w:line="480" w:lineRule="auto"/>
        <w:jc w:val="both"/>
        <w:rPr>
          <w:rFonts w:ascii="Arial" w:hAnsi="Arial" w:cs="Arial"/>
        </w:rPr>
      </w:pPr>
      <w:r w:rsidRPr="00692136">
        <w:rPr>
          <w:rFonts w:ascii="Arial" w:hAnsi="Arial" w:cs="Arial"/>
        </w:rPr>
        <w:t>No se contempla el desarrollo de una aplicación móvil en esta etapa.</w:t>
      </w:r>
    </w:p>
    <w:p w:rsidR="00F327A1" w:rsidRPr="00692136" w:rsidRDefault="00F327A1"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026D2B" w:rsidRPr="00692136" w:rsidRDefault="00026D2B" w:rsidP="00042DFC">
      <w:pPr>
        <w:pStyle w:val="Ttulo1"/>
        <w:spacing w:line="480" w:lineRule="auto"/>
        <w:ind w:left="0"/>
        <w:jc w:val="both"/>
        <w:rPr>
          <w:u w:val="single"/>
        </w:rPr>
      </w:pPr>
      <w:bookmarkStart w:id="15" w:name="_Toc231819019"/>
      <w:r w:rsidRPr="00692136">
        <w:lastRenderedPageBreak/>
        <w:t xml:space="preserve">Arquitectura </w:t>
      </w:r>
      <w:r w:rsidR="00E219A2" w:rsidRPr="00692136">
        <w:t xml:space="preserve">y herramientas </w:t>
      </w:r>
      <w:r w:rsidR="0031466A" w:rsidRPr="00692136">
        <w:t>p</w:t>
      </w:r>
      <w:r w:rsidR="00E219A2" w:rsidRPr="00692136">
        <w:t>rincipales</w:t>
      </w:r>
      <w:bookmarkEnd w:id="15"/>
      <w:r w:rsidRPr="00692136">
        <w:t xml:space="preserve"> </w:t>
      </w:r>
    </w:p>
    <w:p w:rsidR="00142D3C" w:rsidRPr="00692136" w:rsidRDefault="00026D2B" w:rsidP="00F063E2">
      <w:pPr>
        <w:spacing w:line="480" w:lineRule="auto"/>
        <w:ind w:firstLine="720"/>
        <w:jc w:val="both"/>
        <w:rPr>
          <w:rFonts w:ascii="Arial" w:hAnsi="Arial" w:cs="Arial"/>
        </w:rPr>
      </w:pPr>
      <w:r w:rsidRPr="00692136">
        <w:rPr>
          <w:rFonts w:ascii="Arial" w:hAnsi="Arial" w:cs="Arial"/>
        </w:rPr>
        <w:t>El sistema InvestLab se desarrolla bajo una arquitectura de tipo monolito modular, organizada en capas que permiten una clara separación de responsabilidades, facilitando el mantenimiento, la escalabilidad y la evolución futura del sistema.</w:t>
      </w:r>
    </w:p>
    <w:p w:rsidR="00026D2B" w:rsidRPr="00692136" w:rsidRDefault="00026D2B" w:rsidP="00F063E2">
      <w:pPr>
        <w:spacing w:line="480" w:lineRule="auto"/>
        <w:ind w:firstLine="720"/>
        <w:jc w:val="both"/>
        <w:rPr>
          <w:rFonts w:ascii="Arial" w:hAnsi="Arial" w:cs="Arial"/>
        </w:rPr>
      </w:pPr>
      <w:r w:rsidRPr="00692136">
        <w:rPr>
          <w:rFonts w:ascii="Arial" w:hAnsi="Arial" w:cs="Arial"/>
        </w:rPr>
        <w:t>El desarrollo integra un stack completo de tecnologías modernas, tanto en el frontend como en el backend, así como el uso combinado de bases de datos relacionales y no relacionales.</w:t>
      </w:r>
    </w:p>
    <w:p w:rsidR="00026D2B" w:rsidRPr="00692136" w:rsidRDefault="00026D2B" w:rsidP="00F063E2">
      <w:pPr>
        <w:spacing w:line="480" w:lineRule="auto"/>
        <w:jc w:val="both"/>
        <w:rPr>
          <w:rFonts w:ascii="Arial" w:hAnsi="Arial" w:cs="Arial"/>
        </w:rPr>
      </w:pPr>
    </w:p>
    <w:p w:rsidR="00026D2B" w:rsidRPr="00692136" w:rsidRDefault="00026D2B" w:rsidP="009E5D68">
      <w:pPr>
        <w:pStyle w:val="Ttulo2"/>
        <w:numPr>
          <w:ilvl w:val="0"/>
          <w:numId w:val="24"/>
        </w:numPr>
        <w:spacing w:line="480" w:lineRule="auto"/>
        <w:jc w:val="both"/>
        <w:rPr>
          <w:rFonts w:cs="Arial"/>
        </w:rPr>
      </w:pPr>
      <w:bookmarkStart w:id="16" w:name="_Toc231819020"/>
      <w:r w:rsidRPr="00692136">
        <w:rPr>
          <w:rFonts w:cs="Arial"/>
        </w:rPr>
        <w:t>Front-end</w:t>
      </w:r>
      <w:bookmarkEnd w:id="16"/>
    </w:p>
    <w:p w:rsidR="00026D2B" w:rsidRPr="00692136" w:rsidRDefault="00026D2B" w:rsidP="00F063E2">
      <w:pPr>
        <w:spacing w:line="480" w:lineRule="auto"/>
        <w:ind w:firstLine="720"/>
        <w:jc w:val="both"/>
        <w:rPr>
          <w:rFonts w:ascii="Arial" w:hAnsi="Arial" w:cs="Arial"/>
        </w:rPr>
      </w:pPr>
      <w:r w:rsidRPr="00692136">
        <w:rPr>
          <w:rFonts w:ascii="Arial" w:hAnsi="Arial" w:cs="Arial"/>
        </w:rPr>
        <w:t>El frontend de InvestLab está desarrollado utilizando tecnologías modernas orientadas a la construcción de aplicaciones web dinámicas e interactivas.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Framework:</w:t>
      </w:r>
      <w:r w:rsidRPr="00692136">
        <w:rPr>
          <w:rFonts w:ascii="Arial" w:hAnsi="Arial" w:cs="Arial"/>
        </w:rPr>
        <w:t xml:space="preserve"> Angular 20.1.0 con TypeScript 5.8.2.</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Arquitectura:</w:t>
      </w:r>
      <w:r w:rsidRPr="00692136">
        <w:rPr>
          <w:rFonts w:ascii="Arial" w:hAnsi="Arial" w:cs="Arial"/>
        </w:rPr>
        <w:t xml:space="preserve"> Uso de </w:t>
      </w:r>
      <w:proofErr w:type="spellStart"/>
      <w:r w:rsidRPr="00692136">
        <w:rPr>
          <w:rFonts w:ascii="Arial" w:hAnsi="Arial" w:cs="Arial"/>
        </w:rPr>
        <w:t>Standalone</w:t>
      </w:r>
      <w:proofErr w:type="spellEnd"/>
      <w:r w:rsidRPr="00692136">
        <w:rPr>
          <w:rFonts w:ascii="Arial" w:hAnsi="Arial" w:cs="Arial"/>
        </w:rPr>
        <w:t xml:space="preserve"> </w:t>
      </w:r>
      <w:proofErr w:type="spellStart"/>
      <w:r w:rsidRPr="00692136">
        <w:rPr>
          <w:rFonts w:ascii="Arial" w:hAnsi="Arial" w:cs="Arial"/>
        </w:rPr>
        <w:t>Components</w:t>
      </w:r>
      <w:proofErr w:type="spellEnd"/>
      <w:r w:rsidRPr="00692136">
        <w:rPr>
          <w:rFonts w:ascii="Arial" w:hAnsi="Arial" w:cs="Arial"/>
        </w:rPr>
        <w:t xml:space="preserve">, permitiendo una estructura modular sin necesidad de </w:t>
      </w:r>
      <w:proofErr w:type="spellStart"/>
      <w:r w:rsidRPr="00692136">
        <w:rPr>
          <w:rFonts w:ascii="Arial" w:hAnsi="Arial" w:cs="Arial"/>
        </w:rPr>
        <w:t>NgModules</w:t>
      </w:r>
      <w:proofErr w:type="spellEnd"/>
      <w:r w:rsidRPr="00692136">
        <w:rPr>
          <w:rFonts w:ascii="Arial" w:hAnsi="Arial" w:cs="Arial"/>
        </w:rPr>
        <w:t xml:space="preserve"> tradicionales.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Programación reactiva:</w:t>
      </w:r>
      <w:r w:rsidRPr="00692136">
        <w:rPr>
          <w:rFonts w:ascii="Arial" w:hAnsi="Arial" w:cs="Arial"/>
        </w:rPr>
        <w:t xml:space="preserve"> Implementación de </w:t>
      </w:r>
      <w:proofErr w:type="spellStart"/>
      <w:r w:rsidRPr="00692136">
        <w:rPr>
          <w:rFonts w:ascii="Arial" w:hAnsi="Arial" w:cs="Arial"/>
        </w:rPr>
        <w:t>RxJS</w:t>
      </w:r>
      <w:proofErr w:type="spellEnd"/>
      <w:r w:rsidRPr="00692136">
        <w:rPr>
          <w:rFonts w:ascii="Arial" w:hAnsi="Arial" w:cs="Arial"/>
        </w:rPr>
        <w:t xml:space="preserve"> 7.8.0 para el manejo eficiente de datos asincrónicos.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Uso de </w:t>
      </w:r>
      <w:r w:rsidRPr="00692136">
        <w:rPr>
          <w:rFonts w:ascii="Arial" w:hAnsi="Arial" w:cs="Arial"/>
          <w:b/>
        </w:rPr>
        <w:t>Angular Material</w:t>
      </w:r>
      <w:r w:rsidRPr="00692136">
        <w:rPr>
          <w:rFonts w:ascii="Arial" w:hAnsi="Arial" w:cs="Arial"/>
        </w:rPr>
        <w:t xml:space="preserve"> (v20.1.5) como framework de componentes.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Diseño </w:t>
      </w:r>
      <w:proofErr w:type="spellStart"/>
      <w:r w:rsidRPr="00692136">
        <w:rPr>
          <w:rFonts w:ascii="Arial" w:hAnsi="Arial" w:cs="Arial"/>
          <w:b/>
        </w:rPr>
        <w:t>responsive</w:t>
      </w:r>
      <w:proofErr w:type="spellEnd"/>
      <w:r w:rsidRPr="00692136">
        <w:rPr>
          <w:rFonts w:ascii="Arial" w:hAnsi="Arial" w:cs="Arial"/>
        </w:rPr>
        <w:t xml:space="preserve"> utilizando </w:t>
      </w:r>
      <w:proofErr w:type="spellStart"/>
      <w:r w:rsidRPr="00692136">
        <w:rPr>
          <w:rFonts w:ascii="Arial" w:hAnsi="Arial" w:cs="Arial"/>
        </w:rPr>
        <w:t>Flexbox</w:t>
      </w:r>
      <w:proofErr w:type="spellEnd"/>
      <w:r w:rsidRPr="00692136">
        <w:rPr>
          <w:rFonts w:ascii="Arial" w:hAnsi="Arial" w:cs="Arial"/>
        </w:rPr>
        <w:t xml:space="preserve"> y CSS </w:t>
      </w:r>
      <w:proofErr w:type="spellStart"/>
      <w:r w:rsidRPr="00692136">
        <w:rPr>
          <w:rFonts w:ascii="Arial" w:hAnsi="Arial" w:cs="Arial"/>
        </w:rPr>
        <w:t>Grid</w:t>
      </w:r>
      <w:proofErr w:type="spellEnd"/>
      <w:r w:rsidRPr="00692136">
        <w:rPr>
          <w:rFonts w:ascii="Arial" w:hAnsi="Arial" w:cs="Arial"/>
        </w:rPr>
        <w:t>.</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Integración con </w:t>
      </w:r>
      <w:r w:rsidRPr="00692136">
        <w:rPr>
          <w:rFonts w:ascii="Arial" w:hAnsi="Arial" w:cs="Arial"/>
          <w:b/>
        </w:rPr>
        <w:t>Chart.js</w:t>
      </w:r>
      <w:r w:rsidRPr="00692136">
        <w:rPr>
          <w:rFonts w:ascii="Arial" w:hAnsi="Arial" w:cs="Arial"/>
        </w:rPr>
        <w:t xml:space="preserve"> para la representación de gráficos financieros interactivos.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Arquitectura modular</w:t>
      </w:r>
      <w:r w:rsidRPr="00692136">
        <w:rPr>
          <w:rFonts w:ascii="Arial" w:hAnsi="Arial" w:cs="Arial"/>
        </w:rPr>
        <w:t xml:space="preserve">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etc.).</w:t>
      </w:r>
    </w:p>
    <w:p w:rsidR="00026D2B" w:rsidRPr="00692136" w:rsidRDefault="00026D2B" w:rsidP="00F063E2">
      <w:pPr>
        <w:spacing w:line="480" w:lineRule="auto"/>
        <w:ind w:left="720"/>
        <w:jc w:val="both"/>
        <w:rPr>
          <w:rFonts w:ascii="Arial" w:hAnsi="Arial" w:cs="Arial"/>
        </w:rPr>
      </w:pPr>
    </w:p>
    <w:p w:rsidR="00026D2B" w:rsidRPr="00692136" w:rsidRDefault="00026D2B" w:rsidP="009E5D68">
      <w:pPr>
        <w:pStyle w:val="Ttulo2"/>
        <w:numPr>
          <w:ilvl w:val="0"/>
          <w:numId w:val="24"/>
        </w:numPr>
        <w:spacing w:line="480" w:lineRule="auto"/>
        <w:jc w:val="both"/>
        <w:rPr>
          <w:rFonts w:eastAsia="Times New Roman" w:cs="Arial"/>
          <w:lang w:val="es-AR"/>
        </w:rPr>
      </w:pPr>
      <w:bookmarkStart w:id="17" w:name="_Toc231819021"/>
      <w:r w:rsidRPr="00692136">
        <w:rPr>
          <w:rFonts w:cs="Arial"/>
        </w:rPr>
        <w:t>Back-end</w:t>
      </w:r>
      <w:bookmarkEnd w:id="17"/>
    </w:p>
    <w:p w:rsidR="00026D2B" w:rsidRPr="00692136" w:rsidRDefault="00026D2B" w:rsidP="00F063E2">
      <w:pPr>
        <w:spacing w:line="480" w:lineRule="auto"/>
        <w:ind w:firstLine="720"/>
        <w:jc w:val="both"/>
        <w:rPr>
          <w:rFonts w:ascii="Arial" w:hAnsi="Arial" w:cs="Arial"/>
        </w:rPr>
      </w:pPr>
      <w:r w:rsidRPr="00692136">
        <w:rPr>
          <w:rFonts w:ascii="Arial" w:hAnsi="Arial" w:cs="Arial"/>
        </w:rPr>
        <w:t>El backend del sistema está desarrollado en .NET con C#, utilizando una arquitectura basada en APIs REST. Su responsabilidad principal es la gestión de la lógica de negocio, el procesamiento de datos y la integración con servicios externos.</w:t>
      </w:r>
    </w:p>
    <w:p w:rsidR="00026D2B" w:rsidRPr="00692136" w:rsidRDefault="00026D2B" w:rsidP="009E5D68">
      <w:pPr>
        <w:numPr>
          <w:ilvl w:val="0"/>
          <w:numId w:val="14"/>
        </w:numPr>
        <w:spacing w:line="480" w:lineRule="auto"/>
        <w:jc w:val="both"/>
        <w:rPr>
          <w:rFonts w:ascii="Arial" w:hAnsi="Arial" w:cs="Arial"/>
        </w:rPr>
      </w:pPr>
      <w:proofErr w:type="spellStart"/>
      <w:r w:rsidRPr="00692136">
        <w:rPr>
          <w:rFonts w:ascii="Arial" w:hAnsi="Arial" w:cs="Arial"/>
          <w:b/>
        </w:rPr>
        <w:lastRenderedPageBreak/>
        <w:t>Entity</w:t>
      </w:r>
      <w:proofErr w:type="spellEnd"/>
      <w:r w:rsidRPr="00692136">
        <w:rPr>
          <w:rFonts w:ascii="Arial" w:hAnsi="Arial" w:cs="Arial"/>
          <w:b/>
        </w:rPr>
        <w:t xml:space="preserve"> Framework Core:</w:t>
      </w:r>
      <w:r w:rsidRPr="00692136">
        <w:rPr>
          <w:rFonts w:ascii="Arial" w:hAnsi="Arial" w:cs="Arial"/>
        </w:rPr>
        <w:t xml:space="preserve"> ORM para la gestión de base de datos relacional.</w:t>
      </w:r>
    </w:p>
    <w:p w:rsidR="00026D2B" w:rsidRPr="00692136" w:rsidRDefault="00026D2B" w:rsidP="009E5D68">
      <w:pPr>
        <w:numPr>
          <w:ilvl w:val="0"/>
          <w:numId w:val="14"/>
        </w:numPr>
        <w:spacing w:line="480" w:lineRule="auto"/>
        <w:jc w:val="both"/>
        <w:rPr>
          <w:rFonts w:ascii="Arial" w:hAnsi="Arial" w:cs="Arial"/>
        </w:rPr>
      </w:pPr>
      <w:proofErr w:type="spellStart"/>
      <w:r w:rsidRPr="00692136">
        <w:rPr>
          <w:rFonts w:ascii="Arial" w:hAnsi="Arial" w:cs="Arial"/>
          <w:b/>
        </w:rPr>
        <w:t>MongoDB.Driver</w:t>
      </w:r>
      <w:proofErr w:type="spellEnd"/>
      <w:r w:rsidRPr="00692136">
        <w:rPr>
          <w:rFonts w:ascii="Arial" w:hAnsi="Arial" w:cs="Arial"/>
          <w:b/>
        </w:rPr>
        <w:t>:</w:t>
      </w:r>
      <w:r w:rsidRPr="00692136">
        <w:rPr>
          <w:rFonts w:ascii="Arial" w:hAnsi="Arial" w:cs="Arial"/>
        </w:rPr>
        <w:t xml:space="preserve"> Librería oficial para la conexión y operaciones con MongoDB.</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ASP.NET Core Web API (.NET 8):</w:t>
      </w:r>
      <w:r w:rsidRPr="00692136">
        <w:rPr>
          <w:rFonts w:ascii="Arial" w:hAnsi="Arial" w:cs="Arial"/>
        </w:rPr>
        <w:t xml:space="preserve"> Framework para la construcción de APIs REST.</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Arquitectura en capas (</w:t>
      </w:r>
      <w:proofErr w:type="spellStart"/>
      <w:r w:rsidRPr="00692136">
        <w:rPr>
          <w:rFonts w:ascii="Arial" w:hAnsi="Arial" w:cs="Arial"/>
          <w:b/>
        </w:rPr>
        <w:t>Layered</w:t>
      </w:r>
      <w:proofErr w:type="spellEnd"/>
      <w:r w:rsidRPr="00692136">
        <w:rPr>
          <w:rFonts w:ascii="Arial" w:hAnsi="Arial" w:cs="Arial"/>
          <w:b/>
        </w:rPr>
        <w:t xml:space="preserve"> </w:t>
      </w:r>
      <w:proofErr w:type="spellStart"/>
      <w:r w:rsidRPr="00692136">
        <w:rPr>
          <w:rFonts w:ascii="Arial" w:hAnsi="Arial" w:cs="Arial"/>
          <w:b/>
        </w:rPr>
        <w:t>Architecture</w:t>
      </w:r>
      <w:proofErr w:type="spellEnd"/>
      <w:r w:rsidRPr="00692136">
        <w:rPr>
          <w:rFonts w:ascii="Arial" w:hAnsi="Arial" w:cs="Arial"/>
          <w:b/>
        </w:rPr>
        <w:t>):</w:t>
      </w:r>
      <w:r w:rsidRPr="00692136">
        <w:rPr>
          <w:rFonts w:ascii="Arial" w:hAnsi="Arial" w:cs="Arial"/>
        </w:rPr>
        <w:t xml:space="preserve"> Organización del sistema en capas para separar responsabilidades (presentación, lógica de negocio y acceso a datos)</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JWT (</w:t>
      </w:r>
      <w:proofErr w:type="spellStart"/>
      <w:r w:rsidRPr="00692136">
        <w:rPr>
          <w:rFonts w:ascii="Arial" w:hAnsi="Arial" w:cs="Arial"/>
          <w:b/>
        </w:rPr>
        <w:t>Json</w:t>
      </w:r>
      <w:proofErr w:type="spellEnd"/>
      <w:r w:rsidRPr="00692136">
        <w:rPr>
          <w:rFonts w:ascii="Arial" w:hAnsi="Arial" w:cs="Arial"/>
          <w:b/>
        </w:rPr>
        <w:t xml:space="preserve"> Web Tokens):</w:t>
      </w:r>
      <w:r w:rsidRPr="00692136">
        <w:rPr>
          <w:rFonts w:ascii="Arial" w:hAnsi="Arial" w:cs="Arial"/>
        </w:rPr>
        <w:t xml:space="preserve"> Autenticación y autorización de usuarios.</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Log4net:</w:t>
      </w:r>
      <w:r w:rsidRPr="00692136">
        <w:rPr>
          <w:rFonts w:ascii="Arial" w:hAnsi="Arial" w:cs="Arial"/>
        </w:rPr>
        <w:t xml:space="preserve"> </w:t>
      </w:r>
      <w:proofErr w:type="spellStart"/>
      <w:r w:rsidRPr="00692136">
        <w:rPr>
          <w:rFonts w:ascii="Arial" w:hAnsi="Arial" w:cs="Arial"/>
        </w:rPr>
        <w:t>Logging</w:t>
      </w:r>
      <w:proofErr w:type="spellEnd"/>
      <w:r w:rsidRPr="00692136">
        <w:rPr>
          <w:rFonts w:ascii="Arial" w:hAnsi="Arial" w:cs="Arial"/>
        </w:rPr>
        <w:t xml:space="preserve"> estructurado para monitoreo del sistema.</w:t>
      </w:r>
    </w:p>
    <w:p w:rsidR="000E6818" w:rsidRPr="00692136" w:rsidRDefault="00177F20" w:rsidP="00DB30A6">
      <w:pPr>
        <w:numPr>
          <w:ilvl w:val="0"/>
          <w:numId w:val="14"/>
        </w:numPr>
        <w:spacing w:line="480" w:lineRule="auto"/>
        <w:jc w:val="both"/>
        <w:rPr>
          <w:rFonts w:ascii="Arial" w:hAnsi="Arial" w:cs="Arial"/>
        </w:rPr>
      </w:pPr>
      <w:r w:rsidRPr="00692136">
        <w:rPr>
          <w:rFonts w:ascii="Arial" w:hAnsi="Arial" w:cs="Arial"/>
          <w:b/>
        </w:rPr>
        <w:t>Docker</w:t>
      </w:r>
      <w:r w:rsidRPr="00692136">
        <w:rPr>
          <w:rFonts w:ascii="Arial" w:hAnsi="Arial" w:cs="Arial"/>
        </w:rPr>
        <w:t xml:space="preserve">: </w:t>
      </w:r>
      <w:proofErr w:type="spellStart"/>
      <w:r w:rsidRPr="00692136">
        <w:rPr>
          <w:rFonts w:ascii="Arial" w:hAnsi="Arial" w:cs="Arial"/>
        </w:rPr>
        <w:t>Contenerización</w:t>
      </w:r>
      <w:proofErr w:type="spellEnd"/>
      <w:r w:rsidRPr="00692136">
        <w:rPr>
          <w:rFonts w:ascii="Arial" w:hAnsi="Arial" w:cs="Arial"/>
        </w:rPr>
        <w:t xml:space="preserve"> del backend para facilitar su despliegue, portabilidad y ejecución en distintos entornos.</w:t>
      </w:r>
    </w:p>
    <w:p w:rsidR="00026D2B" w:rsidRPr="00692136" w:rsidRDefault="00026D2B" w:rsidP="009E5D68">
      <w:pPr>
        <w:pStyle w:val="Ttulo2"/>
        <w:numPr>
          <w:ilvl w:val="0"/>
          <w:numId w:val="24"/>
        </w:numPr>
        <w:spacing w:line="480" w:lineRule="auto"/>
        <w:jc w:val="both"/>
        <w:rPr>
          <w:rFonts w:cs="Arial"/>
        </w:rPr>
      </w:pPr>
      <w:bookmarkStart w:id="18" w:name="_Toc231819022"/>
      <w:r w:rsidRPr="00692136">
        <w:rPr>
          <w:rFonts w:cs="Arial"/>
        </w:rPr>
        <w:t>Capa de datos</w:t>
      </w:r>
      <w:bookmarkEnd w:id="18"/>
    </w:p>
    <w:p w:rsidR="00026D2B" w:rsidRPr="00692136" w:rsidRDefault="00026D2B" w:rsidP="00F063E2">
      <w:pPr>
        <w:spacing w:line="480" w:lineRule="auto"/>
        <w:ind w:firstLine="720"/>
        <w:jc w:val="both"/>
        <w:rPr>
          <w:rFonts w:ascii="Arial" w:hAnsi="Arial" w:cs="Arial"/>
        </w:rPr>
      </w:pPr>
      <w:r w:rsidRPr="00692136">
        <w:rPr>
          <w:rFonts w:ascii="Arial" w:hAnsi="Arial" w:cs="Arial"/>
        </w:rPr>
        <w:t>El sistema utiliza un enfoque híbrido de persistencia, combinando bases de datos relacionales y no relacionales según el tipo de información:</w:t>
      </w:r>
    </w:p>
    <w:p w:rsidR="00026D2B" w:rsidRPr="00692136" w:rsidRDefault="00AB0E75" w:rsidP="00F063E2">
      <w:pPr>
        <w:spacing w:line="480" w:lineRule="auto"/>
        <w:ind w:left="720"/>
        <w:jc w:val="both"/>
        <w:rPr>
          <w:rFonts w:ascii="Arial" w:hAnsi="Arial" w:cs="Arial"/>
          <w:b/>
        </w:rPr>
      </w:pPr>
      <w:r w:rsidRPr="00692136">
        <w:rPr>
          <w:rFonts w:ascii="Arial" w:hAnsi="Arial" w:cs="Arial"/>
          <w:b/>
        </w:rPr>
        <w:t>PostgreSQL</w:t>
      </w:r>
    </w:p>
    <w:p w:rsidR="00026D2B" w:rsidRPr="00692136" w:rsidRDefault="00026D2B" w:rsidP="009E5D68">
      <w:pPr>
        <w:pStyle w:val="Prrafodelista"/>
        <w:numPr>
          <w:ilvl w:val="0"/>
          <w:numId w:val="25"/>
        </w:numPr>
        <w:spacing w:line="480" w:lineRule="auto"/>
        <w:jc w:val="both"/>
        <w:rPr>
          <w:rFonts w:ascii="Arial" w:hAnsi="Arial" w:cs="Arial"/>
        </w:rPr>
      </w:pPr>
      <w:r w:rsidRPr="00692136">
        <w:rPr>
          <w:rFonts w:ascii="Arial" w:hAnsi="Arial" w:cs="Arial"/>
        </w:rPr>
        <w:t>Almacenamiento de datos estructurados (usuarios, portafolio, transacciones).</w:t>
      </w:r>
    </w:p>
    <w:p w:rsidR="00026D2B" w:rsidRPr="00692136" w:rsidRDefault="00026D2B" w:rsidP="009E5D68">
      <w:pPr>
        <w:pStyle w:val="Prrafodelista"/>
        <w:numPr>
          <w:ilvl w:val="0"/>
          <w:numId w:val="25"/>
        </w:numPr>
        <w:spacing w:line="480" w:lineRule="auto"/>
        <w:jc w:val="both"/>
        <w:rPr>
          <w:rFonts w:ascii="Arial" w:hAnsi="Arial" w:cs="Arial"/>
        </w:rPr>
      </w:pPr>
      <w:r w:rsidRPr="00692136">
        <w:rPr>
          <w:rFonts w:ascii="Arial" w:hAnsi="Arial" w:cs="Arial"/>
        </w:rPr>
        <w:t>Integridad referencial y consistencia de datos.</w:t>
      </w:r>
    </w:p>
    <w:p w:rsidR="00026D2B" w:rsidRPr="00692136" w:rsidRDefault="00026D2B" w:rsidP="00F063E2">
      <w:pPr>
        <w:spacing w:line="480" w:lineRule="auto"/>
        <w:ind w:left="720"/>
        <w:jc w:val="both"/>
        <w:rPr>
          <w:rFonts w:ascii="Arial" w:hAnsi="Arial" w:cs="Arial"/>
          <w:b/>
        </w:rPr>
      </w:pPr>
      <w:r w:rsidRPr="00692136">
        <w:rPr>
          <w:rFonts w:ascii="Arial" w:hAnsi="Arial" w:cs="Arial"/>
          <w:b/>
        </w:rPr>
        <w:t>MongoDB</w:t>
      </w:r>
    </w:p>
    <w:p w:rsidR="00026D2B" w:rsidRPr="00692136" w:rsidRDefault="00026D2B" w:rsidP="009E5D68">
      <w:pPr>
        <w:pStyle w:val="Prrafodelista"/>
        <w:numPr>
          <w:ilvl w:val="0"/>
          <w:numId w:val="26"/>
        </w:numPr>
        <w:spacing w:line="480" w:lineRule="auto"/>
        <w:jc w:val="both"/>
        <w:rPr>
          <w:rFonts w:ascii="Arial" w:hAnsi="Arial" w:cs="Arial"/>
        </w:rPr>
      </w:pPr>
      <w:r w:rsidRPr="00692136">
        <w:rPr>
          <w:rFonts w:ascii="Arial" w:hAnsi="Arial" w:cs="Arial"/>
        </w:rPr>
        <w:t>Almacenamiento de datos históricos de mercado.</w:t>
      </w:r>
    </w:p>
    <w:p w:rsidR="00026D2B" w:rsidRPr="00692136" w:rsidRDefault="00026D2B" w:rsidP="009E5D68">
      <w:pPr>
        <w:pStyle w:val="Prrafodelista"/>
        <w:numPr>
          <w:ilvl w:val="0"/>
          <w:numId w:val="26"/>
        </w:numPr>
        <w:spacing w:line="480" w:lineRule="auto"/>
        <w:jc w:val="both"/>
        <w:rPr>
          <w:rFonts w:ascii="Arial" w:hAnsi="Arial" w:cs="Arial"/>
        </w:rPr>
      </w:pPr>
      <w:r w:rsidRPr="00692136">
        <w:rPr>
          <w:rFonts w:ascii="Arial" w:hAnsi="Arial" w:cs="Arial"/>
        </w:rPr>
        <w:t>Manejo eficiente de grandes volúmenes de datos.</w:t>
      </w:r>
    </w:p>
    <w:p w:rsidR="00026D2B" w:rsidRPr="00692136" w:rsidRDefault="00026D2B" w:rsidP="00F063E2">
      <w:pPr>
        <w:spacing w:line="480" w:lineRule="auto"/>
        <w:ind w:left="360"/>
        <w:jc w:val="both"/>
        <w:rPr>
          <w:rFonts w:ascii="Arial" w:hAnsi="Arial" w:cs="Arial"/>
        </w:rPr>
      </w:pPr>
    </w:p>
    <w:p w:rsidR="00026D2B" w:rsidRPr="00692136" w:rsidRDefault="00026D2B" w:rsidP="009E5D68">
      <w:pPr>
        <w:pStyle w:val="Ttulo2"/>
        <w:numPr>
          <w:ilvl w:val="0"/>
          <w:numId w:val="24"/>
        </w:numPr>
        <w:spacing w:line="480" w:lineRule="auto"/>
        <w:jc w:val="both"/>
        <w:rPr>
          <w:rFonts w:cs="Arial"/>
        </w:rPr>
      </w:pPr>
      <w:bookmarkStart w:id="19" w:name="_Toc231819023"/>
      <w:r w:rsidRPr="00692136">
        <w:rPr>
          <w:rFonts w:cs="Arial"/>
        </w:rPr>
        <w:t>Integración con servicios externos</w:t>
      </w:r>
      <w:bookmarkEnd w:id="19"/>
    </w:p>
    <w:p w:rsidR="00B347E9" w:rsidRPr="00B347E9" w:rsidRDefault="00B347E9" w:rsidP="00B347E9">
      <w:pPr>
        <w:spacing w:line="480" w:lineRule="auto"/>
        <w:ind w:left="360" w:firstLine="360"/>
      </w:pPr>
      <w:r w:rsidRPr="00B347E9">
        <w:t>InvestLab se integra con servicios externos para obtener información financiera y realizar el envío de notificaciones a los usuarios. Estas integraciones fueron diseñadas de forma desacoplada, permitiendo reemplazar o incorporar proveedores sin modificar la lógica principal del negocio.</w:t>
      </w:r>
    </w:p>
    <w:p w:rsidR="00B347E9" w:rsidRPr="00B347E9" w:rsidRDefault="00B347E9" w:rsidP="00B347E9">
      <w:pPr>
        <w:spacing w:line="480" w:lineRule="auto"/>
        <w:ind w:left="360"/>
      </w:pPr>
    </w:p>
    <w:p w:rsidR="00B347E9" w:rsidRPr="00B347E9" w:rsidRDefault="00B347E9" w:rsidP="00B347E9">
      <w:pPr>
        <w:spacing w:line="480" w:lineRule="auto"/>
        <w:ind w:left="360"/>
      </w:pPr>
      <w:r w:rsidRPr="00B347E9">
        <w:t>Las integraciones externas contempladas son:</w:t>
      </w:r>
    </w:p>
    <w:p w:rsidR="00B347E9" w:rsidRPr="00B347E9" w:rsidRDefault="00B347E9" w:rsidP="00B347E9">
      <w:pPr>
        <w:spacing w:line="480" w:lineRule="auto"/>
        <w:ind w:left="360"/>
      </w:pPr>
    </w:p>
    <w:p w:rsidR="00B347E9" w:rsidRPr="00B347E9" w:rsidRDefault="00B347E9" w:rsidP="00B347E9">
      <w:pPr>
        <w:pStyle w:val="Prrafodelista"/>
        <w:numPr>
          <w:ilvl w:val="0"/>
          <w:numId w:val="80"/>
        </w:numPr>
        <w:spacing w:line="480" w:lineRule="auto"/>
        <w:ind w:left="1440"/>
      </w:pPr>
      <w:r w:rsidRPr="00B347E9">
        <w:rPr>
          <w:b/>
        </w:rPr>
        <w:t>Yahoo Finance:</w:t>
      </w:r>
      <w:r w:rsidRPr="00B347E9">
        <w:t xml:space="preserve"> utilizado como proveedor principal para la consulta de precios, variaciones y datos de mercado.</w:t>
      </w:r>
    </w:p>
    <w:p w:rsidR="00B347E9" w:rsidRPr="00B347E9" w:rsidRDefault="00B347E9" w:rsidP="00B347E9">
      <w:pPr>
        <w:pStyle w:val="Prrafodelista"/>
        <w:numPr>
          <w:ilvl w:val="0"/>
          <w:numId w:val="80"/>
        </w:numPr>
        <w:spacing w:line="480" w:lineRule="auto"/>
        <w:ind w:left="1440"/>
      </w:pPr>
      <w:r w:rsidRPr="00B347E9">
        <w:rPr>
          <w:b/>
        </w:rPr>
        <w:t xml:space="preserve">EOD </w:t>
      </w:r>
      <w:proofErr w:type="spellStart"/>
      <w:r w:rsidRPr="00B347E9">
        <w:rPr>
          <w:b/>
        </w:rPr>
        <w:t>Historical</w:t>
      </w:r>
      <w:proofErr w:type="spellEnd"/>
      <w:r w:rsidRPr="00B347E9">
        <w:rPr>
          <w:b/>
        </w:rPr>
        <w:t xml:space="preserve"> Data (EODHD):</w:t>
      </w:r>
      <w:r w:rsidRPr="00B347E9">
        <w:t xml:space="preserve"> contemplado como proveedor alternativo para una posible evolución productiva del sistema.</w:t>
      </w:r>
    </w:p>
    <w:p w:rsidR="00B347E9" w:rsidRPr="00B347E9" w:rsidRDefault="00B347E9" w:rsidP="00B347E9">
      <w:pPr>
        <w:pStyle w:val="Prrafodelista"/>
        <w:numPr>
          <w:ilvl w:val="0"/>
          <w:numId w:val="80"/>
        </w:numPr>
        <w:spacing w:line="480" w:lineRule="auto"/>
        <w:ind w:left="1440"/>
      </w:pPr>
      <w:r w:rsidRPr="00B347E9">
        <w:rPr>
          <w:b/>
        </w:rPr>
        <w:t>SMTP de Gmail:</w:t>
      </w:r>
      <w:r w:rsidRPr="00B347E9">
        <w:t xml:space="preserve"> utilizado como mecanismo principal para el envío de notificaciones por correo electrónico.</w:t>
      </w:r>
    </w:p>
    <w:p w:rsidR="00B347E9" w:rsidRPr="00B347E9" w:rsidRDefault="00B347E9" w:rsidP="00B347E9">
      <w:pPr>
        <w:pStyle w:val="Prrafodelista"/>
        <w:numPr>
          <w:ilvl w:val="0"/>
          <w:numId w:val="80"/>
        </w:numPr>
        <w:spacing w:line="480" w:lineRule="auto"/>
        <w:ind w:left="1440"/>
      </w:pPr>
      <w:proofErr w:type="spellStart"/>
      <w:r w:rsidRPr="00B347E9">
        <w:rPr>
          <w:b/>
        </w:rPr>
        <w:t>Resend</w:t>
      </w:r>
      <w:proofErr w:type="spellEnd"/>
      <w:r w:rsidRPr="00B347E9">
        <w:t>: contemplado como alternativa futura para el envío de correos en un escenario productivo.</w:t>
      </w:r>
    </w:p>
    <w:p w:rsidR="00B347E9" w:rsidRDefault="00B347E9" w:rsidP="00B347E9">
      <w:pPr>
        <w:pStyle w:val="Prrafodelista"/>
        <w:numPr>
          <w:ilvl w:val="0"/>
          <w:numId w:val="80"/>
        </w:numPr>
        <w:spacing w:line="480" w:lineRule="auto"/>
        <w:ind w:left="1440"/>
      </w:pPr>
      <w:r w:rsidRPr="00B347E9">
        <w:rPr>
          <w:b/>
        </w:rPr>
        <w:t>Procesamiento y adaptación de datos</w:t>
      </w:r>
      <w:r w:rsidRPr="00B347E9">
        <w:t>: las respuestas obtenidas desde los servicios externos son transformadas al formato interno utilizado por InvestLab.</w:t>
      </w:r>
    </w:p>
    <w:p w:rsidR="00B347E9" w:rsidRDefault="00B347E9" w:rsidP="00B347E9">
      <w:pPr>
        <w:spacing w:line="480" w:lineRule="auto"/>
      </w:pPr>
    </w:p>
    <w:p w:rsidR="00B347E9" w:rsidRDefault="00B347E9" w:rsidP="00B347E9">
      <w:pPr>
        <w:pStyle w:val="Ttulo3"/>
        <w:spacing w:line="480" w:lineRule="auto"/>
        <w:ind w:left="720"/>
      </w:pPr>
      <w:bookmarkStart w:id="20" w:name="_Toc231819024"/>
      <w:r>
        <w:t>Proveedores de datos de mercado</w:t>
      </w:r>
      <w:bookmarkEnd w:id="20"/>
    </w:p>
    <w:p w:rsidR="00B347E9" w:rsidRDefault="00B347E9" w:rsidP="00B347E9">
      <w:pPr>
        <w:spacing w:line="480" w:lineRule="auto"/>
        <w:ind w:left="720"/>
      </w:pPr>
    </w:p>
    <w:p w:rsidR="00B347E9" w:rsidRDefault="00B347E9" w:rsidP="00B347E9">
      <w:pPr>
        <w:spacing w:line="480" w:lineRule="auto"/>
        <w:ind w:left="720" w:firstLine="720"/>
      </w:pPr>
      <w:r>
        <w:t xml:space="preserve">Actualmente, InvestLab utiliza </w:t>
      </w:r>
      <w:r w:rsidRPr="00B347E9">
        <w:rPr>
          <w:b/>
        </w:rPr>
        <w:t>Yahoo Finance</w:t>
      </w:r>
      <w:r>
        <w:t xml:space="preserve"> como proveedor principal para la consulta de precios, variaciones y datos de mercado. Esta elección se debe a que permite obtener información suficiente para el alcance académico del sistema sin generar costos operativos.</w:t>
      </w:r>
    </w:p>
    <w:p w:rsidR="00B347E9" w:rsidRDefault="00B347E9" w:rsidP="00B347E9">
      <w:pPr>
        <w:spacing w:line="480" w:lineRule="auto"/>
        <w:ind w:left="720"/>
      </w:pPr>
    </w:p>
    <w:p w:rsidR="00B347E9" w:rsidRDefault="00B347E9" w:rsidP="00B347E9">
      <w:pPr>
        <w:spacing w:line="480" w:lineRule="auto"/>
        <w:ind w:left="720" w:firstLine="720"/>
      </w:pPr>
      <w:r>
        <w:t>Con el objetivo de optimizar el consumo de datos provenientes del proveedor externo, el sistema incorpora una capa de caché intermedia. De esta manera, las consultas frecuentes de mercado no se realizan directamente contra Yahoo Finance en cada solicitud, sino que se resuelven desde la caché interna del sistema.</w:t>
      </w:r>
    </w:p>
    <w:p w:rsidR="00B347E9" w:rsidRDefault="00B347E9" w:rsidP="00B347E9">
      <w:pPr>
        <w:spacing w:line="480" w:lineRule="auto"/>
        <w:ind w:left="720" w:firstLine="720"/>
      </w:pPr>
      <w:r>
        <w:t xml:space="preserve">La caché se actualiza periódicamente mediante un intervalo configurable, actualmente establecido en 3 minutos. Esto permite reducir la cantidad de llamadas al </w:t>
      </w:r>
      <w:r>
        <w:lastRenderedPageBreak/>
        <w:t>proveedor externo, mejorar la performance general del sistema y ajustar la frecuencia de actualización según las necesidades de rendimiento o consumo.</w:t>
      </w:r>
    </w:p>
    <w:p w:rsidR="00B347E9" w:rsidRDefault="00B347E9" w:rsidP="00B347E9">
      <w:pPr>
        <w:spacing w:line="480" w:lineRule="auto"/>
        <w:ind w:left="720" w:firstLine="720"/>
      </w:pPr>
      <w:r>
        <w:t>Cabe destacar que las operaciones críticas, como la compra y venta de activos, no utilizan esta caché. En estos casos, el sistema consulta siempre datos actualizados directamente al proveedor externo, garantizando mayor consistencia en la información utilizada al momento de ejecutar la transacción.</w:t>
      </w:r>
    </w:p>
    <w:p w:rsidR="00B347E9" w:rsidRDefault="00B347E9" w:rsidP="00B347E9">
      <w:pPr>
        <w:spacing w:line="480" w:lineRule="auto"/>
        <w:ind w:left="720"/>
      </w:pPr>
    </w:p>
    <w:p w:rsidR="00B347E9" w:rsidRDefault="00B347E9" w:rsidP="00B347E9">
      <w:pPr>
        <w:spacing w:line="480" w:lineRule="auto"/>
        <w:ind w:left="720" w:firstLine="720"/>
      </w:pPr>
      <w:r>
        <w:t>A nivel arquitectónico, InvestLab cuenta con una capa de abstracción para el proveedor de datos de mercado. Esto permite cambiar el origen de la información financiera sin modificar la lógica principal del sistema.</w:t>
      </w:r>
    </w:p>
    <w:p w:rsidR="00B347E9" w:rsidRDefault="00B347E9" w:rsidP="00B347E9">
      <w:pPr>
        <w:spacing w:line="480" w:lineRule="auto"/>
        <w:ind w:left="720" w:firstLine="720"/>
      </w:pPr>
      <w:r>
        <w:t xml:space="preserve">Actualmente se utiliza </w:t>
      </w:r>
      <w:r w:rsidRPr="00B347E9">
        <w:rPr>
          <w:b/>
        </w:rPr>
        <w:t>Yahoo Finance</w:t>
      </w:r>
      <w:r>
        <w:t xml:space="preserve"> como proveedor principal, ya que cubre las necesidades del proyecto académico sin generar costos. Además, el sistema deja preparada la integración con </w:t>
      </w:r>
      <w:r w:rsidRPr="00B347E9">
        <w:rPr>
          <w:b/>
        </w:rPr>
        <w:t xml:space="preserve">EOD </w:t>
      </w:r>
      <w:proofErr w:type="spellStart"/>
      <w:r w:rsidRPr="00B347E9">
        <w:rPr>
          <w:b/>
        </w:rPr>
        <w:t>Historical</w:t>
      </w:r>
      <w:proofErr w:type="spellEnd"/>
      <w:r w:rsidRPr="00B347E9">
        <w:rPr>
          <w:b/>
        </w:rPr>
        <w:t xml:space="preserve"> Data (EODHD)</w:t>
      </w:r>
      <w:r>
        <w:t>, que fue seleccionado como alternativa futura por ofrecer una buena relación entre precio, prestaciones y facilidad de integración.</w:t>
      </w:r>
    </w:p>
    <w:p w:rsidR="00B347E9" w:rsidRDefault="00B347E9" w:rsidP="00B347E9">
      <w:pPr>
        <w:spacing w:line="480" w:lineRule="auto"/>
        <w:ind w:left="720"/>
      </w:pPr>
    </w:p>
    <w:p w:rsidR="00B347E9" w:rsidRDefault="00B347E9" w:rsidP="00B347E9">
      <w:pPr>
        <w:spacing w:line="480" w:lineRule="auto"/>
        <w:ind w:left="720" w:firstLine="720"/>
      </w:pPr>
      <w:r>
        <w:t xml:space="preserve">También se evaluaron otros proveedores, como </w:t>
      </w:r>
      <w:proofErr w:type="spellStart"/>
      <w:r>
        <w:t>Financial</w:t>
      </w:r>
      <w:proofErr w:type="spellEnd"/>
      <w:r>
        <w:t xml:space="preserve"> </w:t>
      </w:r>
      <w:proofErr w:type="spellStart"/>
      <w:r>
        <w:t>Modeling</w:t>
      </w:r>
      <w:proofErr w:type="spellEnd"/>
      <w:r>
        <w:t xml:space="preserve"> </w:t>
      </w:r>
      <w:proofErr w:type="spellStart"/>
      <w:r>
        <w:t>Prep</w:t>
      </w:r>
      <w:proofErr w:type="spellEnd"/>
      <w:r>
        <w:t xml:space="preserve">, </w:t>
      </w:r>
      <w:proofErr w:type="spellStart"/>
      <w:r>
        <w:t>Twelve</w:t>
      </w:r>
      <w:proofErr w:type="spellEnd"/>
      <w:r>
        <w:t xml:space="preserve"> Data, Alpha </w:t>
      </w:r>
      <w:proofErr w:type="spellStart"/>
      <w:r>
        <w:t>Vantage</w:t>
      </w:r>
      <w:proofErr w:type="spellEnd"/>
      <w:r>
        <w:t xml:space="preserve">, </w:t>
      </w:r>
      <w:proofErr w:type="spellStart"/>
      <w:r>
        <w:t>Tiingo</w:t>
      </w:r>
      <w:proofErr w:type="spellEnd"/>
      <w:r>
        <w:t xml:space="preserve">, </w:t>
      </w:r>
      <w:proofErr w:type="spellStart"/>
      <w:r>
        <w:t>Polygon</w:t>
      </w:r>
      <w:proofErr w:type="spellEnd"/>
      <w:r>
        <w:t>/</w:t>
      </w:r>
      <w:proofErr w:type="spellStart"/>
      <w:r>
        <w:t>Massive</w:t>
      </w:r>
      <w:proofErr w:type="spellEnd"/>
      <w:r>
        <w:t xml:space="preserve"> y </w:t>
      </w:r>
      <w:proofErr w:type="spellStart"/>
      <w:r>
        <w:t>Finnhub</w:t>
      </w:r>
      <w:proofErr w:type="spellEnd"/>
      <w:r>
        <w:t xml:space="preserve">. Sin embargo, EODHD se consideró la opción más conveniente para una posible versión productiva. </w:t>
      </w:r>
      <w:proofErr w:type="spellStart"/>
      <w:r>
        <w:t>Finnhub</w:t>
      </w:r>
      <w:proofErr w:type="spellEnd"/>
      <w:r>
        <w:t xml:space="preserve"> fue descartado por las limitaciones de su plan gratuito y el alto costo de sus planes pagos.</w:t>
      </w:r>
    </w:p>
    <w:p w:rsidR="00B347E9" w:rsidRDefault="00B347E9" w:rsidP="00B347E9">
      <w:pPr>
        <w:spacing w:line="480" w:lineRule="auto"/>
        <w:ind w:left="720"/>
      </w:pPr>
    </w:p>
    <w:p w:rsidR="00B347E9" w:rsidRDefault="00B347E9" w:rsidP="00B347E9">
      <w:pPr>
        <w:pStyle w:val="Ttulo3"/>
        <w:spacing w:line="480" w:lineRule="auto"/>
        <w:ind w:left="720"/>
      </w:pPr>
      <w:bookmarkStart w:id="21" w:name="_Toc231819025"/>
      <w:r>
        <w:t>Proveedores de envío de correo electrónico</w:t>
      </w:r>
      <w:bookmarkEnd w:id="21"/>
    </w:p>
    <w:p w:rsidR="00B347E9" w:rsidRDefault="00B347E9" w:rsidP="00B347E9">
      <w:pPr>
        <w:spacing w:line="480" w:lineRule="auto"/>
        <w:ind w:left="720"/>
      </w:pPr>
    </w:p>
    <w:p w:rsidR="00B347E9" w:rsidRDefault="00B347E9" w:rsidP="00B347E9">
      <w:pPr>
        <w:spacing w:line="480" w:lineRule="auto"/>
        <w:ind w:left="720" w:firstLine="720"/>
      </w:pPr>
      <w:r>
        <w:t xml:space="preserve">InvestLab cuenta con integración para el envío de notificaciones por correo electrónico. Actualmente utiliza </w:t>
      </w:r>
      <w:r w:rsidRPr="00B347E9">
        <w:rPr>
          <w:b/>
        </w:rPr>
        <w:t>SMTP de Gmail</w:t>
      </w:r>
      <w:r>
        <w:t xml:space="preserve"> como mecanismo principal, ya que resulta suficiente para el alcance académico del proyecto y es simple de configurar.</w:t>
      </w:r>
    </w:p>
    <w:p w:rsidR="00B347E9" w:rsidRDefault="00B347E9" w:rsidP="00B347E9">
      <w:pPr>
        <w:spacing w:line="480" w:lineRule="auto"/>
        <w:ind w:left="720"/>
      </w:pPr>
    </w:p>
    <w:p w:rsidR="00B347E9" w:rsidRDefault="00B347E9" w:rsidP="00B347E9">
      <w:pPr>
        <w:spacing w:line="480" w:lineRule="auto"/>
        <w:ind w:left="720" w:firstLine="720"/>
      </w:pPr>
      <w:r>
        <w:lastRenderedPageBreak/>
        <w:t xml:space="preserve">Además, el sistema deja contemplada la integración con </w:t>
      </w:r>
      <w:proofErr w:type="spellStart"/>
      <w:r w:rsidRPr="00B347E9">
        <w:rPr>
          <w:b/>
        </w:rPr>
        <w:t>Resend</w:t>
      </w:r>
      <w:proofErr w:type="spellEnd"/>
      <w:r>
        <w:t xml:space="preserve"> como alternativa futura para un escenario productivo. Esto permitiría utilizar un proveedor especializado en envío de correos, sin modificar la lógica principal de notificaciones.</w:t>
      </w:r>
    </w:p>
    <w:p w:rsidR="00B347E9" w:rsidRDefault="00B347E9" w:rsidP="00B347E9">
      <w:pPr>
        <w:spacing w:line="480" w:lineRule="auto"/>
        <w:ind w:left="720" w:firstLine="720"/>
      </w:pPr>
    </w:p>
    <w:p w:rsidR="00B347E9" w:rsidRDefault="00B347E9" w:rsidP="00B347E9">
      <w:pPr>
        <w:spacing w:line="480" w:lineRule="auto"/>
        <w:ind w:left="720" w:firstLine="720"/>
      </w:pPr>
      <w:r>
        <w:t xml:space="preserve">De esta manera, el sistema mantiene una integración simple para el contexto actual, pero conserva la posibilidad de escalar hacia servicios externos más adecuados para ambientes productivos, donde se requiera mayor trazabilidad, control de </w:t>
      </w:r>
      <w:proofErr w:type="spellStart"/>
      <w:r>
        <w:t>entregabilidad</w:t>
      </w:r>
      <w:proofErr w:type="spellEnd"/>
      <w:r>
        <w:t>, métricas de envío o administración avanzada de correos.</w:t>
      </w:r>
    </w:p>
    <w:p w:rsidR="00B347E9" w:rsidRDefault="00B347E9" w:rsidP="00B347E9">
      <w:pPr>
        <w:spacing w:line="360" w:lineRule="auto"/>
      </w:pPr>
    </w:p>
    <w:p w:rsidR="000C4763" w:rsidRPr="00692136" w:rsidRDefault="000C4763" w:rsidP="009E5D68">
      <w:pPr>
        <w:pStyle w:val="Ttulo2"/>
        <w:numPr>
          <w:ilvl w:val="0"/>
          <w:numId w:val="24"/>
        </w:numPr>
        <w:spacing w:line="480" w:lineRule="auto"/>
        <w:jc w:val="both"/>
        <w:rPr>
          <w:rFonts w:eastAsia="Calibri" w:cs="Arial"/>
        </w:rPr>
      </w:pPr>
      <w:bookmarkStart w:id="22" w:name="_Toc231819026"/>
      <w:r w:rsidRPr="00692136">
        <w:rPr>
          <w:rFonts w:eastAsia="Calibri" w:cs="Arial"/>
        </w:rPr>
        <w:t>Control</w:t>
      </w:r>
      <w:r w:rsidRPr="00692136">
        <w:rPr>
          <w:rFonts w:eastAsia="Calibri" w:cs="Arial"/>
          <w:spacing w:val="-10"/>
        </w:rPr>
        <w:t xml:space="preserve"> </w:t>
      </w:r>
      <w:r w:rsidRPr="00692136">
        <w:rPr>
          <w:rFonts w:eastAsia="Calibri" w:cs="Arial"/>
        </w:rPr>
        <w:t>de</w:t>
      </w:r>
      <w:r w:rsidRPr="00692136">
        <w:rPr>
          <w:rFonts w:eastAsia="Calibri" w:cs="Arial"/>
          <w:spacing w:val="-8"/>
        </w:rPr>
        <w:t xml:space="preserve"> </w:t>
      </w:r>
      <w:r w:rsidRPr="00692136">
        <w:rPr>
          <w:rFonts w:eastAsia="Calibri" w:cs="Arial"/>
        </w:rPr>
        <w:t>Versiones</w:t>
      </w:r>
      <w:bookmarkEnd w:id="22"/>
    </w:p>
    <w:p w:rsidR="00EE6F76" w:rsidRPr="00692136" w:rsidRDefault="00EE6F76" w:rsidP="009E5D68">
      <w:pPr>
        <w:pStyle w:val="Prrafodelista"/>
        <w:numPr>
          <w:ilvl w:val="0"/>
          <w:numId w:val="34"/>
        </w:numPr>
        <w:tabs>
          <w:tab w:val="left" w:pos="1517"/>
        </w:tabs>
        <w:spacing w:before="106" w:line="480" w:lineRule="auto"/>
        <w:jc w:val="both"/>
        <w:rPr>
          <w:rFonts w:ascii="Arial" w:eastAsia="Microsoft Sans Serif" w:hAnsi="Arial" w:cs="Arial"/>
        </w:rPr>
      </w:pPr>
      <w:r w:rsidRPr="00692136">
        <w:rPr>
          <w:rFonts w:ascii="Arial" w:eastAsia="Microsoft Sans Serif" w:hAnsi="Arial" w:cs="Arial"/>
          <w:b/>
        </w:rPr>
        <w:t>Git</w:t>
      </w:r>
      <w:r w:rsidRPr="00692136">
        <w:rPr>
          <w:rFonts w:ascii="Arial" w:eastAsia="Microsoft Sans Serif" w:hAnsi="Arial" w:cs="Arial"/>
        </w:rPr>
        <w:t>: Sistema de control de versiones utilizado para el seguimiento de cambios en el código fuente, permitiendo gestionar versiones y mantener un historial de modificaciones.</w:t>
      </w:r>
    </w:p>
    <w:p w:rsidR="00EE6F76" w:rsidRPr="00692136" w:rsidRDefault="00EE6F76" w:rsidP="009E5D68">
      <w:pPr>
        <w:pStyle w:val="Prrafodelista"/>
        <w:numPr>
          <w:ilvl w:val="0"/>
          <w:numId w:val="34"/>
        </w:numPr>
        <w:tabs>
          <w:tab w:val="left" w:pos="1517"/>
        </w:tabs>
        <w:spacing w:before="106" w:line="480" w:lineRule="auto"/>
        <w:jc w:val="both"/>
        <w:rPr>
          <w:rFonts w:ascii="Arial" w:eastAsia="Microsoft Sans Serif" w:hAnsi="Arial" w:cs="Arial"/>
        </w:rPr>
      </w:pPr>
      <w:r w:rsidRPr="00692136">
        <w:rPr>
          <w:rFonts w:ascii="Arial" w:eastAsia="Microsoft Sans Serif" w:hAnsi="Arial" w:cs="Arial"/>
          <w:b/>
        </w:rPr>
        <w:t>GitHub</w:t>
      </w:r>
      <w:r w:rsidRPr="00692136">
        <w:rPr>
          <w:rFonts w:ascii="Arial" w:eastAsia="Microsoft Sans Serif" w:hAnsi="Arial" w:cs="Arial"/>
        </w:rPr>
        <w:t>: Plataforma utilizada para el alojamiento del repositorio del proyecto, facilitando la gestión del código, el control de versiones distribuido y el respaldo del desarrollo.</w:t>
      </w:r>
    </w:p>
    <w:p w:rsidR="00042DFC" w:rsidRPr="00692136" w:rsidRDefault="00042DFC" w:rsidP="00042DFC">
      <w:pPr>
        <w:pStyle w:val="Prrafodelista"/>
        <w:tabs>
          <w:tab w:val="left" w:pos="1517"/>
        </w:tabs>
        <w:spacing w:before="106" w:line="480" w:lineRule="auto"/>
        <w:ind w:left="1440" w:firstLine="0"/>
        <w:jc w:val="both"/>
        <w:rPr>
          <w:rFonts w:ascii="Arial" w:eastAsia="Microsoft Sans Serif" w:hAnsi="Arial" w:cs="Arial"/>
        </w:rPr>
      </w:pPr>
    </w:p>
    <w:p w:rsidR="00177F20" w:rsidRPr="00692136" w:rsidRDefault="00177F20" w:rsidP="009E5D68">
      <w:pPr>
        <w:pStyle w:val="Ttulo2"/>
        <w:numPr>
          <w:ilvl w:val="0"/>
          <w:numId w:val="24"/>
        </w:numPr>
        <w:spacing w:line="480" w:lineRule="auto"/>
        <w:jc w:val="both"/>
        <w:rPr>
          <w:rFonts w:cs="Arial"/>
        </w:rPr>
      </w:pPr>
      <w:bookmarkStart w:id="23" w:name="_Toc231819027"/>
      <w:r w:rsidRPr="00692136">
        <w:rPr>
          <w:rFonts w:cs="Arial"/>
        </w:rPr>
        <w:t>Pruebas y Documentación</w:t>
      </w:r>
      <w:bookmarkEnd w:id="23"/>
    </w:p>
    <w:p w:rsidR="00177F20" w:rsidRPr="00692136" w:rsidRDefault="00177F20" w:rsidP="009E5D68">
      <w:pPr>
        <w:pStyle w:val="Textoindependiente"/>
        <w:numPr>
          <w:ilvl w:val="0"/>
          <w:numId w:val="33"/>
        </w:numPr>
        <w:spacing w:line="480" w:lineRule="auto"/>
        <w:jc w:val="both"/>
        <w:rPr>
          <w:rFonts w:ascii="Arial" w:hAnsi="Arial" w:cs="Arial"/>
        </w:rPr>
      </w:pPr>
      <w:proofErr w:type="spellStart"/>
      <w:r w:rsidRPr="00692136">
        <w:rPr>
          <w:rFonts w:ascii="Arial" w:hAnsi="Arial" w:cs="Arial"/>
          <w:b/>
        </w:rPr>
        <w:t>Postman</w:t>
      </w:r>
      <w:proofErr w:type="spellEnd"/>
      <w:r w:rsidRPr="00692136">
        <w:rPr>
          <w:rFonts w:ascii="Arial" w:hAnsi="Arial" w:cs="Arial"/>
        </w:rPr>
        <w:t xml:space="preserve">: Herramienta utilizada para probar los </w:t>
      </w:r>
      <w:proofErr w:type="spellStart"/>
      <w:r w:rsidRPr="00692136">
        <w:rPr>
          <w:rFonts w:ascii="Arial" w:hAnsi="Arial" w:cs="Arial"/>
        </w:rPr>
        <w:t>endpoints</w:t>
      </w:r>
      <w:proofErr w:type="spellEnd"/>
      <w:r w:rsidRPr="00692136">
        <w:rPr>
          <w:rFonts w:ascii="Arial" w:hAnsi="Arial" w:cs="Arial"/>
        </w:rPr>
        <w:t xml:space="preserve"> de la API REST (GET, POST, PUT, DELETE) de manera aislada, permitiendo validar el funcionamiento del backend antes de su integración con el frontend.</w:t>
      </w:r>
    </w:p>
    <w:p w:rsidR="00026D2B" w:rsidRPr="00692136" w:rsidRDefault="00177F20" w:rsidP="009E5D68">
      <w:pPr>
        <w:pStyle w:val="Textoindependiente"/>
        <w:numPr>
          <w:ilvl w:val="0"/>
          <w:numId w:val="33"/>
        </w:numPr>
        <w:spacing w:line="480" w:lineRule="auto"/>
        <w:jc w:val="both"/>
        <w:rPr>
          <w:rFonts w:ascii="Arial" w:hAnsi="Arial" w:cs="Arial"/>
        </w:rPr>
      </w:pPr>
      <w:proofErr w:type="spellStart"/>
      <w:r w:rsidRPr="00692136">
        <w:rPr>
          <w:rFonts w:ascii="Arial" w:hAnsi="Arial" w:cs="Arial"/>
          <w:b/>
        </w:rPr>
        <w:t>Swagger</w:t>
      </w:r>
      <w:proofErr w:type="spellEnd"/>
      <w:r w:rsidRPr="00692136">
        <w:rPr>
          <w:rFonts w:ascii="Arial" w:hAnsi="Arial" w:cs="Arial"/>
          <w:b/>
        </w:rPr>
        <w:t xml:space="preserve"> (</w:t>
      </w:r>
      <w:proofErr w:type="spellStart"/>
      <w:r w:rsidRPr="00692136">
        <w:rPr>
          <w:rFonts w:ascii="Arial" w:hAnsi="Arial" w:cs="Arial"/>
          <w:b/>
        </w:rPr>
        <w:t>Swashbuckle</w:t>
      </w:r>
      <w:proofErr w:type="spellEnd"/>
      <w:r w:rsidRPr="00692136">
        <w:rPr>
          <w:rFonts w:ascii="Arial" w:hAnsi="Arial" w:cs="Arial"/>
          <w:b/>
        </w:rPr>
        <w:t>):</w:t>
      </w:r>
      <w:r w:rsidRPr="00692136">
        <w:rPr>
          <w:rFonts w:ascii="Arial" w:hAnsi="Arial" w:cs="Arial"/>
        </w:rPr>
        <w:t xml:space="preserve"> Herramienta integrada en el backend que permite la documentación automática de la API y la ejecución de pruebas directamente desde el navegador, facilitando la visualización y validación de los </w:t>
      </w:r>
      <w:proofErr w:type="spellStart"/>
      <w:r w:rsidRPr="00692136">
        <w:rPr>
          <w:rFonts w:ascii="Arial" w:hAnsi="Arial" w:cs="Arial"/>
        </w:rPr>
        <w:t>endpoints</w:t>
      </w:r>
      <w:proofErr w:type="spellEnd"/>
      <w:r w:rsidRPr="00692136">
        <w:rPr>
          <w:rFonts w:ascii="Arial" w:hAnsi="Arial" w:cs="Arial"/>
        </w:rPr>
        <w:t>.</w:t>
      </w:r>
    </w:p>
    <w:p w:rsidR="00C40CBC" w:rsidRPr="00692136" w:rsidRDefault="00C40CBC" w:rsidP="00F063E2">
      <w:pPr>
        <w:pStyle w:val="Textoindependiente"/>
        <w:spacing w:line="480" w:lineRule="auto"/>
        <w:ind w:left="1440"/>
        <w:jc w:val="both"/>
        <w:rPr>
          <w:rFonts w:ascii="Arial" w:hAnsi="Arial" w:cs="Arial"/>
        </w:rPr>
      </w:pPr>
    </w:p>
    <w:p w:rsidR="003860B6" w:rsidRPr="00692136" w:rsidRDefault="00C40CBC" w:rsidP="009E5D68">
      <w:pPr>
        <w:pStyle w:val="Ttulo2"/>
        <w:numPr>
          <w:ilvl w:val="0"/>
          <w:numId w:val="24"/>
        </w:numPr>
        <w:spacing w:line="480" w:lineRule="auto"/>
        <w:jc w:val="both"/>
        <w:rPr>
          <w:rFonts w:cs="Arial"/>
          <w:spacing w:val="-2"/>
        </w:rPr>
      </w:pPr>
      <w:bookmarkStart w:id="24" w:name="_Toc231819028"/>
      <w:r w:rsidRPr="00692136">
        <w:rPr>
          <w:rFonts w:cs="Arial"/>
        </w:rPr>
        <w:lastRenderedPageBreak/>
        <w:t>Infraestructura</w:t>
      </w:r>
      <w:r w:rsidRPr="00692136">
        <w:rPr>
          <w:rFonts w:cs="Arial"/>
          <w:spacing w:val="-12"/>
        </w:rPr>
        <w:t xml:space="preserve"> </w:t>
      </w:r>
      <w:r w:rsidRPr="00692136">
        <w:rPr>
          <w:rFonts w:cs="Arial"/>
        </w:rPr>
        <w:t>y</w:t>
      </w:r>
      <w:r w:rsidRPr="00692136">
        <w:rPr>
          <w:rFonts w:cs="Arial"/>
          <w:spacing w:val="-15"/>
        </w:rPr>
        <w:t xml:space="preserve"> </w:t>
      </w:r>
      <w:r w:rsidRPr="00692136">
        <w:rPr>
          <w:rFonts w:cs="Arial"/>
        </w:rPr>
        <w:t>Despliegue</w:t>
      </w:r>
      <w:bookmarkEnd w:id="24"/>
    </w:p>
    <w:p w:rsidR="00F063E2" w:rsidRPr="00692136" w:rsidRDefault="00DB30A6" w:rsidP="00DB30A6">
      <w:pPr>
        <w:spacing w:line="480" w:lineRule="auto"/>
        <w:ind w:left="360"/>
        <w:jc w:val="both"/>
        <w:rPr>
          <w:rFonts w:ascii="Arial" w:hAnsi="Arial" w:cs="Arial"/>
        </w:rPr>
      </w:pPr>
      <w:r w:rsidRPr="00692136">
        <w:rPr>
          <w:rFonts w:ascii="Arial" w:hAnsi="Arial" w:cs="Arial"/>
        </w:rPr>
        <w:t>En investigación</w:t>
      </w:r>
    </w:p>
    <w:p w:rsidR="00177F20" w:rsidRPr="00692136" w:rsidRDefault="00177F20" w:rsidP="00F063E2">
      <w:pPr>
        <w:pStyle w:val="Textoindependiente"/>
        <w:spacing w:line="480" w:lineRule="auto"/>
        <w:jc w:val="both"/>
        <w:rPr>
          <w:rFonts w:ascii="Arial" w:hAnsi="Arial" w:cs="Arial"/>
        </w:rPr>
      </w:pPr>
    </w:p>
    <w:p w:rsidR="00F9491E" w:rsidRPr="00692136" w:rsidRDefault="00F9491E" w:rsidP="00F063E2">
      <w:pPr>
        <w:pStyle w:val="Textoindependiente"/>
        <w:spacing w:line="480" w:lineRule="auto"/>
        <w:jc w:val="both"/>
        <w:rPr>
          <w:rFonts w:ascii="Arial" w:hAnsi="Arial" w:cs="Arial"/>
        </w:rPr>
      </w:pPr>
    </w:p>
    <w:p w:rsidR="00F9491E" w:rsidRPr="00692136" w:rsidRDefault="00F9491E" w:rsidP="00F063E2">
      <w:pPr>
        <w:pStyle w:val="Textoindependiente"/>
        <w:spacing w:line="480" w:lineRule="auto"/>
        <w:jc w:val="both"/>
        <w:rPr>
          <w:rFonts w:ascii="Arial" w:hAnsi="Arial" w:cs="Arial"/>
        </w:rPr>
      </w:pPr>
    </w:p>
    <w:p w:rsidR="00F9491E" w:rsidRPr="00692136" w:rsidRDefault="00F9491E" w:rsidP="00F063E2">
      <w:pPr>
        <w:pStyle w:val="Textoindependiente"/>
        <w:spacing w:line="480" w:lineRule="auto"/>
        <w:jc w:val="both"/>
        <w:rPr>
          <w:rFonts w:ascii="Arial" w:hAnsi="Arial" w:cs="Arial"/>
        </w:rPr>
      </w:pPr>
    </w:p>
    <w:p w:rsidR="00F9491E" w:rsidRDefault="00F9491E" w:rsidP="00F063E2">
      <w:pPr>
        <w:pStyle w:val="Textoindependiente"/>
        <w:spacing w:line="480" w:lineRule="auto"/>
        <w:jc w:val="both"/>
        <w:rPr>
          <w:rFonts w:ascii="Arial" w:hAnsi="Arial" w:cs="Arial"/>
        </w:rPr>
      </w:pPr>
    </w:p>
    <w:p w:rsidR="00202E70" w:rsidRDefault="00202E70" w:rsidP="00F063E2">
      <w:pPr>
        <w:pStyle w:val="Textoindependiente"/>
        <w:spacing w:line="480" w:lineRule="auto"/>
        <w:jc w:val="both"/>
        <w:rPr>
          <w:rFonts w:ascii="Arial" w:hAnsi="Arial" w:cs="Arial"/>
        </w:rPr>
      </w:pPr>
    </w:p>
    <w:p w:rsidR="00202E70" w:rsidRPr="00692136" w:rsidRDefault="00202E70" w:rsidP="00F063E2">
      <w:pPr>
        <w:pStyle w:val="Textoindependiente"/>
        <w:spacing w:line="480" w:lineRule="auto"/>
        <w:jc w:val="both"/>
        <w:rPr>
          <w:rFonts w:ascii="Arial" w:hAnsi="Arial" w:cs="Arial"/>
        </w:rPr>
      </w:pPr>
    </w:p>
    <w:p w:rsidR="00DB1972" w:rsidRPr="00692136" w:rsidRDefault="00F87489" w:rsidP="00F9491E">
      <w:pPr>
        <w:pStyle w:val="Ttulo1"/>
        <w:spacing w:line="480" w:lineRule="auto"/>
        <w:ind w:left="0"/>
        <w:jc w:val="both"/>
        <w:rPr>
          <w:spacing w:val="-2"/>
        </w:rPr>
      </w:pPr>
      <w:bookmarkStart w:id="25" w:name="_Toc231819029"/>
      <w:r w:rsidRPr="00692136">
        <w:t>Criterios</w:t>
      </w:r>
      <w:r w:rsidRPr="00692136">
        <w:rPr>
          <w:spacing w:val="-6"/>
        </w:rPr>
        <w:t xml:space="preserve"> </w:t>
      </w:r>
      <w:r w:rsidRPr="00692136">
        <w:t>de</w:t>
      </w:r>
      <w:r w:rsidRPr="00692136">
        <w:rPr>
          <w:spacing w:val="-5"/>
        </w:rPr>
        <w:t xml:space="preserve"> </w:t>
      </w:r>
      <w:r w:rsidRPr="00692136">
        <w:rPr>
          <w:spacing w:val="-2"/>
        </w:rPr>
        <w:t>aceptación</w:t>
      </w:r>
      <w:bookmarkEnd w:id="25"/>
    </w:p>
    <w:p w:rsidR="00C77AC1"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 xml:space="preserve">A continuación, se definen los criterios de aceptación del sistema </w:t>
      </w:r>
      <w:r w:rsidRPr="00692136">
        <w:rPr>
          <w:rStyle w:val="Textoennegrita"/>
          <w:rFonts w:ascii="Arial" w:hAnsi="Arial" w:cs="Arial"/>
        </w:rPr>
        <w:t>InvestLab</w:t>
      </w:r>
      <w:r w:rsidRPr="00692136">
        <w:rPr>
          <w:rFonts w:ascii="Arial" w:hAnsi="Arial" w:cs="Arial"/>
        </w:rPr>
        <w:t>, los cuales establecen las condiciones que deben cumplirse para considerar que las funcionalidades han sido implementadas correctamente.</w:t>
      </w:r>
    </w:p>
    <w:p w:rsidR="0067550B" w:rsidRPr="00692136" w:rsidRDefault="0067550B" w:rsidP="00F063E2">
      <w:pPr>
        <w:pStyle w:val="Textoindependiente"/>
        <w:spacing w:line="480" w:lineRule="auto"/>
        <w:ind w:firstLine="720"/>
        <w:jc w:val="both"/>
        <w:rPr>
          <w:rFonts w:ascii="Arial" w:hAnsi="Arial" w:cs="Arial"/>
        </w:rPr>
      </w:pPr>
    </w:p>
    <w:p w:rsidR="007F5997" w:rsidRPr="00692136" w:rsidRDefault="00DB1972" w:rsidP="0067550B">
      <w:pPr>
        <w:pStyle w:val="Ttulo2"/>
        <w:spacing w:line="480" w:lineRule="auto"/>
        <w:jc w:val="both"/>
        <w:rPr>
          <w:rFonts w:cs="Arial"/>
        </w:rPr>
      </w:pPr>
      <w:bookmarkStart w:id="26" w:name="_Toc231819030"/>
      <w:r w:rsidRPr="00692136">
        <w:rPr>
          <w:rFonts w:cs="Arial"/>
        </w:rPr>
        <w:t>1. Acceso y uso del sistema</w:t>
      </w:r>
      <w:bookmarkEnd w:id="26"/>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Para que el sistema sea considerado funcional, debe garantizar un acceso seguro y una experiencia inicial correcta para el usuario.</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El sistema debe permitir la creación de cuentas mediante un proceso de registro validado.</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El usuario debe poder autenticarse correctamente y mantener una sesión activa.</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Las funcionalidades protegidas deben ser inaccesibles sin autenticación previa.</w:t>
      </w:r>
    </w:p>
    <w:p w:rsidR="00DB1972" w:rsidRPr="00692136" w:rsidRDefault="00DB1972" w:rsidP="009E5D68">
      <w:pPr>
        <w:pStyle w:val="Textoindependiente"/>
        <w:numPr>
          <w:ilvl w:val="0"/>
          <w:numId w:val="17"/>
        </w:numPr>
        <w:spacing w:line="480" w:lineRule="auto"/>
        <w:jc w:val="both"/>
        <w:rPr>
          <w:rFonts w:ascii="Arial" w:hAnsi="Arial" w:cs="Arial"/>
        </w:rPr>
      </w:pPr>
      <w:r w:rsidRPr="00692136">
        <w:rPr>
          <w:rFonts w:ascii="Arial" w:hAnsi="Arial" w:cs="Arial"/>
        </w:rPr>
        <w:t>El sistema debe permitir la recuperación de acceso mediante correo electrónico.</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27" w:name="_Toc231819031"/>
      <w:r w:rsidRPr="00692136">
        <w:rPr>
          <w:rFonts w:cs="Arial"/>
        </w:rPr>
        <w:t>2. Interacción con el mercado financier</w:t>
      </w:r>
      <w:r w:rsidR="007F5997" w:rsidRPr="00692136">
        <w:rPr>
          <w:rFonts w:cs="Arial"/>
        </w:rPr>
        <w:t>o</w:t>
      </w:r>
      <w:bookmarkEnd w:id="27"/>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usuario debe poder acceder a información relevante del mercado de forma clara y actualizada.</w:t>
      </w:r>
    </w:p>
    <w:p w:rsidR="00DB1972" w:rsidRPr="00692136" w:rsidRDefault="00DB1972" w:rsidP="009E5D68">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lastRenderedPageBreak/>
        <w:t>El sistema debe permitir la búsqueda de activos financieros.</w:t>
      </w:r>
    </w:p>
    <w:p w:rsidR="00DB1972" w:rsidRPr="00692136" w:rsidRDefault="00DB1972" w:rsidP="009E5D68">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Se debe mostrar información actualizada obtenida desde servicios externos (Yahoo Finance).</w:t>
      </w:r>
    </w:p>
    <w:p w:rsidR="00DB1972" w:rsidRPr="00692136" w:rsidRDefault="00DB1972" w:rsidP="009E5D68">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La visualización de datos debe incluir gráficos de evolución con distintos rangos temporales.</w:t>
      </w:r>
    </w:p>
    <w:p w:rsidR="0067550B" w:rsidRPr="00202E70" w:rsidRDefault="00DB1972" w:rsidP="00202E70">
      <w:pPr>
        <w:pStyle w:val="Textoindependiente"/>
        <w:numPr>
          <w:ilvl w:val="0"/>
          <w:numId w:val="18"/>
        </w:numPr>
        <w:spacing w:line="480" w:lineRule="auto"/>
        <w:jc w:val="both"/>
        <w:rPr>
          <w:rFonts w:ascii="Arial" w:hAnsi="Arial" w:cs="Arial"/>
          <w:color w:val="404040" w:themeColor="text1" w:themeTint="BF"/>
        </w:rPr>
      </w:pPr>
      <w:r w:rsidRPr="00692136">
        <w:rPr>
          <w:rFonts w:ascii="Arial" w:hAnsi="Arial" w:cs="Arial"/>
          <w:color w:val="404040" w:themeColor="text1" w:themeTint="BF"/>
        </w:rPr>
        <w:t>La información presentada debe ser consistente y comprensible para el usuario.</w:t>
      </w:r>
    </w:p>
    <w:p w:rsidR="007F5997" w:rsidRPr="00692136" w:rsidRDefault="00DB1972" w:rsidP="0067550B">
      <w:pPr>
        <w:pStyle w:val="Ttulo2"/>
        <w:spacing w:line="480" w:lineRule="auto"/>
        <w:jc w:val="both"/>
        <w:rPr>
          <w:rFonts w:cs="Arial"/>
        </w:rPr>
      </w:pPr>
      <w:bookmarkStart w:id="28" w:name="_Toc231819032"/>
      <w:r w:rsidRPr="00692136">
        <w:rPr>
          <w:rFonts w:cs="Arial"/>
        </w:rPr>
        <w:t>3. Administración del portafolio</w:t>
      </w:r>
      <w:bookmarkEnd w:id="28"/>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permitir la gestión de inversiones simuladas de manera coherente.</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El usuario debe poder registrar operaciones de compra y venta de activos.</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El sistema debe reflejar correctamente el impacto de dichas operaciones en el portafolio.</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Se debe mantener un historial de transacciones accesible.</w:t>
      </w:r>
    </w:p>
    <w:p w:rsidR="00DB1972" w:rsidRPr="00692136" w:rsidRDefault="00DB1972" w:rsidP="009E5D68">
      <w:pPr>
        <w:pStyle w:val="Textoindependiente"/>
        <w:numPr>
          <w:ilvl w:val="0"/>
          <w:numId w:val="19"/>
        </w:numPr>
        <w:spacing w:line="480" w:lineRule="auto"/>
        <w:jc w:val="both"/>
        <w:rPr>
          <w:rFonts w:ascii="Arial" w:hAnsi="Arial" w:cs="Arial"/>
        </w:rPr>
      </w:pPr>
      <w:r w:rsidRPr="00692136">
        <w:rPr>
          <w:rFonts w:ascii="Arial" w:hAnsi="Arial" w:cs="Arial"/>
        </w:rPr>
        <w:t>Los cálculos de rendimiento deben actualizarse en función de los datos del mercado.</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29" w:name="_Toc231819033"/>
      <w:r w:rsidRPr="00692136">
        <w:rPr>
          <w:rFonts w:cs="Arial"/>
        </w:rPr>
        <w:t>4. Sistema de alertas y notificaciones</w:t>
      </w:r>
      <w:bookmarkEnd w:id="29"/>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responder automáticamente a condiciones definidas por el usuario.</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El usuario debe poder configurar alertas sobre activos específicos.</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El sistema debe evaluar continuamente las condiciones configuradas.</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Al cumplirse una condición, se deben generar notificaciones dentro de la aplicación.</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Se deben enviar notificaciones por correo electrónico al usuario.</w:t>
      </w:r>
    </w:p>
    <w:p w:rsidR="00DB1972" w:rsidRPr="00692136" w:rsidRDefault="00DB1972" w:rsidP="009E5D68">
      <w:pPr>
        <w:pStyle w:val="Textoindependiente"/>
        <w:numPr>
          <w:ilvl w:val="0"/>
          <w:numId w:val="20"/>
        </w:numPr>
        <w:spacing w:line="480" w:lineRule="auto"/>
        <w:jc w:val="both"/>
        <w:rPr>
          <w:rFonts w:ascii="Arial" w:hAnsi="Arial" w:cs="Arial"/>
        </w:rPr>
      </w:pPr>
      <w:r w:rsidRPr="00692136">
        <w:rPr>
          <w:rFonts w:ascii="Arial" w:hAnsi="Arial" w:cs="Arial"/>
        </w:rPr>
        <w:t>El usuario debe poder gestionar sus alertas en todo momento.</w:t>
      </w:r>
    </w:p>
    <w:p w:rsidR="007F5997" w:rsidRPr="00692136" w:rsidRDefault="00DB1972" w:rsidP="0067550B">
      <w:pPr>
        <w:pStyle w:val="Ttulo2"/>
        <w:spacing w:line="480" w:lineRule="auto"/>
        <w:jc w:val="both"/>
        <w:rPr>
          <w:rFonts w:cs="Arial"/>
        </w:rPr>
      </w:pPr>
      <w:bookmarkStart w:id="30" w:name="_Toc231819034"/>
      <w:r w:rsidRPr="00692136">
        <w:rPr>
          <w:rFonts w:cs="Arial"/>
        </w:rPr>
        <w:t>5. Experiencia de usuario e interfaz</w:t>
      </w:r>
      <w:bookmarkEnd w:id="30"/>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ofrecer una experiencia de uso clara, accesible y consistente.</w:t>
      </w:r>
    </w:p>
    <w:p w:rsidR="00DB1972" w:rsidRPr="00692136" w:rsidRDefault="00DB1972" w:rsidP="009E5D68">
      <w:pPr>
        <w:pStyle w:val="Textoindependiente"/>
        <w:numPr>
          <w:ilvl w:val="0"/>
          <w:numId w:val="21"/>
        </w:numPr>
        <w:spacing w:line="480" w:lineRule="auto"/>
        <w:jc w:val="both"/>
        <w:rPr>
          <w:rFonts w:ascii="Arial" w:hAnsi="Arial" w:cs="Arial"/>
        </w:rPr>
      </w:pPr>
      <w:r w:rsidRPr="00692136">
        <w:rPr>
          <w:rFonts w:ascii="Arial" w:hAnsi="Arial" w:cs="Arial"/>
        </w:rPr>
        <w:t>La aplicación debe adaptarse correctamente a distintos dispositivos (</w:t>
      </w:r>
      <w:proofErr w:type="spellStart"/>
      <w:r w:rsidRPr="00692136">
        <w:rPr>
          <w:rFonts w:ascii="Arial" w:hAnsi="Arial" w:cs="Arial"/>
        </w:rPr>
        <w:t>responsive</w:t>
      </w:r>
      <w:proofErr w:type="spellEnd"/>
      <w:r w:rsidRPr="00692136">
        <w:rPr>
          <w:rFonts w:ascii="Arial" w:hAnsi="Arial" w:cs="Arial"/>
        </w:rPr>
        <w:t>).</w:t>
      </w:r>
    </w:p>
    <w:p w:rsidR="00DB1972" w:rsidRPr="00692136" w:rsidRDefault="00DB1972" w:rsidP="009E5D68">
      <w:pPr>
        <w:pStyle w:val="Textoindependiente"/>
        <w:numPr>
          <w:ilvl w:val="0"/>
          <w:numId w:val="21"/>
        </w:numPr>
        <w:spacing w:line="480" w:lineRule="auto"/>
        <w:jc w:val="both"/>
        <w:rPr>
          <w:rFonts w:ascii="Arial" w:hAnsi="Arial" w:cs="Arial"/>
        </w:rPr>
      </w:pPr>
      <w:r w:rsidRPr="00692136">
        <w:rPr>
          <w:rFonts w:ascii="Arial" w:hAnsi="Arial" w:cs="Arial"/>
        </w:rPr>
        <w:lastRenderedPageBreak/>
        <w:t>La navegación debe ser intuitiva y permitir acceder fácilmente a todas las funcionalidades.</w:t>
      </w:r>
    </w:p>
    <w:p w:rsidR="00DB1972" w:rsidRPr="00692136" w:rsidRDefault="00DB1972" w:rsidP="009E5D68">
      <w:pPr>
        <w:pStyle w:val="Textoindependiente"/>
        <w:numPr>
          <w:ilvl w:val="0"/>
          <w:numId w:val="21"/>
        </w:numPr>
        <w:spacing w:line="480" w:lineRule="auto"/>
        <w:jc w:val="both"/>
        <w:rPr>
          <w:rFonts w:ascii="Arial" w:hAnsi="Arial" w:cs="Arial"/>
        </w:rPr>
      </w:pPr>
      <w:r w:rsidRPr="00692136">
        <w:rPr>
          <w:rFonts w:ascii="Arial" w:hAnsi="Arial" w:cs="Arial"/>
        </w:rPr>
        <w:t>La interfaz debe mantener coherencia visual en todos sus módulos.</w:t>
      </w:r>
    </w:p>
    <w:p w:rsidR="0067550B" w:rsidRPr="00202E70" w:rsidRDefault="00DB1972" w:rsidP="00202E70">
      <w:pPr>
        <w:pStyle w:val="Textoindependiente"/>
        <w:numPr>
          <w:ilvl w:val="0"/>
          <w:numId w:val="21"/>
        </w:numPr>
        <w:spacing w:line="480" w:lineRule="auto"/>
        <w:jc w:val="both"/>
        <w:rPr>
          <w:rFonts w:ascii="Arial" w:hAnsi="Arial" w:cs="Arial"/>
        </w:rPr>
      </w:pPr>
      <w:r w:rsidRPr="00692136">
        <w:rPr>
          <w:rFonts w:ascii="Arial" w:hAnsi="Arial" w:cs="Arial"/>
        </w:rPr>
        <w:t>Los elementos visuales (gráficos, tablas, indicadores) deben facilitar la interpretación de la información.</w:t>
      </w:r>
    </w:p>
    <w:p w:rsidR="007F5997" w:rsidRPr="00692136" w:rsidRDefault="00DB1972" w:rsidP="0067550B">
      <w:pPr>
        <w:pStyle w:val="Ttulo2"/>
        <w:spacing w:line="480" w:lineRule="auto"/>
        <w:jc w:val="both"/>
        <w:rPr>
          <w:rFonts w:cs="Arial"/>
        </w:rPr>
      </w:pPr>
      <w:bookmarkStart w:id="31" w:name="_Toc231819035"/>
      <w:r w:rsidRPr="00692136">
        <w:rPr>
          <w:rFonts w:cs="Arial"/>
        </w:rPr>
        <w:t>6. Gestión y persistencia de datos</w:t>
      </w:r>
      <w:bookmarkEnd w:id="31"/>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garantizar el almacenamiento adecuado de la información.</w:t>
      </w:r>
    </w:p>
    <w:p w:rsidR="00DB1972" w:rsidRPr="00692136" w:rsidRDefault="00DB1972" w:rsidP="009E5D68">
      <w:pPr>
        <w:pStyle w:val="Textoindependiente"/>
        <w:numPr>
          <w:ilvl w:val="0"/>
          <w:numId w:val="22"/>
        </w:numPr>
        <w:spacing w:line="480" w:lineRule="auto"/>
        <w:jc w:val="both"/>
        <w:rPr>
          <w:rFonts w:ascii="Arial" w:hAnsi="Arial" w:cs="Arial"/>
        </w:rPr>
      </w:pPr>
      <w:r w:rsidRPr="00692136">
        <w:rPr>
          <w:rFonts w:ascii="Arial" w:hAnsi="Arial" w:cs="Arial"/>
        </w:rPr>
        <w:t>Los datos estructurados deben persistirse en SQL Server.</w:t>
      </w:r>
    </w:p>
    <w:p w:rsidR="00DB1972" w:rsidRPr="00692136" w:rsidRDefault="00DB1972" w:rsidP="009E5D68">
      <w:pPr>
        <w:pStyle w:val="Textoindependiente"/>
        <w:numPr>
          <w:ilvl w:val="0"/>
          <w:numId w:val="22"/>
        </w:numPr>
        <w:spacing w:line="480" w:lineRule="auto"/>
        <w:jc w:val="both"/>
        <w:rPr>
          <w:rFonts w:ascii="Arial" w:hAnsi="Arial" w:cs="Arial"/>
        </w:rPr>
      </w:pPr>
      <w:r w:rsidRPr="00692136">
        <w:rPr>
          <w:rFonts w:ascii="Arial" w:hAnsi="Arial" w:cs="Arial"/>
        </w:rPr>
        <w:t>Los datos históricos y de mercado deben gestionarse mediante MongoDB.</w:t>
      </w:r>
    </w:p>
    <w:p w:rsidR="00DB1972" w:rsidRPr="00692136" w:rsidRDefault="00DB1972" w:rsidP="009E5D68">
      <w:pPr>
        <w:pStyle w:val="Textoindependiente"/>
        <w:numPr>
          <w:ilvl w:val="0"/>
          <w:numId w:val="22"/>
        </w:numPr>
        <w:spacing w:line="480" w:lineRule="auto"/>
        <w:jc w:val="both"/>
        <w:rPr>
          <w:rFonts w:ascii="Arial" w:hAnsi="Arial" w:cs="Arial"/>
        </w:rPr>
      </w:pPr>
      <w:r w:rsidRPr="00692136">
        <w:rPr>
          <w:rFonts w:ascii="Arial" w:hAnsi="Arial" w:cs="Arial"/>
        </w:rPr>
        <w:t>El sistema debe asegurar la integridad y consistencia de la información almacenada.</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32" w:name="_Toc231819036"/>
      <w:r w:rsidRPr="00692136">
        <w:rPr>
          <w:rFonts w:cs="Arial"/>
        </w:rPr>
        <w:t>7. Seguridad y validación</w:t>
      </w:r>
      <w:bookmarkEnd w:id="32"/>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cumplir condiciones básicas de seguridad y control de datos.</w:t>
      </w:r>
    </w:p>
    <w:p w:rsidR="00DB1972"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Las contraseñas deben almacenarse de forma segura (hash).</w:t>
      </w:r>
    </w:p>
    <w:p w:rsidR="00DB1972"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El acceso a la API debe estar protegido mediante autenticación basada en tokens (JWT).</w:t>
      </w:r>
    </w:p>
    <w:p w:rsidR="00DB1972"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Los formularios deben validar la información antes de ser procesada.</w:t>
      </w:r>
    </w:p>
    <w:p w:rsidR="0067550B" w:rsidRPr="00692136" w:rsidRDefault="00DB1972" w:rsidP="009E5D68">
      <w:pPr>
        <w:pStyle w:val="Textoindependiente"/>
        <w:numPr>
          <w:ilvl w:val="0"/>
          <w:numId w:val="23"/>
        </w:numPr>
        <w:spacing w:line="480" w:lineRule="auto"/>
        <w:jc w:val="both"/>
        <w:rPr>
          <w:rFonts w:ascii="Arial" w:hAnsi="Arial" w:cs="Arial"/>
        </w:rPr>
      </w:pPr>
      <w:r w:rsidRPr="00692136">
        <w:rPr>
          <w:rFonts w:ascii="Arial" w:hAnsi="Arial" w:cs="Arial"/>
        </w:rPr>
        <w:t>El sistema debe evitar duplicaciones en operaciones críticas (alertas, transacciones, etc.).</w:t>
      </w:r>
    </w:p>
    <w:p w:rsidR="0067550B" w:rsidRPr="00692136" w:rsidRDefault="0067550B" w:rsidP="0067550B">
      <w:pPr>
        <w:pStyle w:val="Textoindependiente"/>
        <w:spacing w:line="480" w:lineRule="auto"/>
        <w:ind w:left="1440"/>
        <w:jc w:val="both"/>
        <w:rPr>
          <w:rFonts w:ascii="Arial" w:hAnsi="Arial" w:cs="Arial"/>
        </w:rPr>
      </w:pPr>
    </w:p>
    <w:p w:rsidR="0067550B" w:rsidRPr="00692136" w:rsidRDefault="0067550B"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Default="00F9491E" w:rsidP="00202E70">
      <w:pPr>
        <w:pStyle w:val="Textoindependiente"/>
        <w:spacing w:line="480" w:lineRule="auto"/>
        <w:jc w:val="both"/>
        <w:rPr>
          <w:rFonts w:ascii="Arial" w:hAnsi="Arial" w:cs="Arial"/>
        </w:rPr>
      </w:pPr>
    </w:p>
    <w:p w:rsidR="00202E70" w:rsidRDefault="00202E70" w:rsidP="00202E70">
      <w:pPr>
        <w:pStyle w:val="Textoindependiente"/>
        <w:spacing w:line="480" w:lineRule="auto"/>
        <w:jc w:val="both"/>
        <w:rPr>
          <w:rFonts w:ascii="Arial" w:hAnsi="Arial" w:cs="Arial"/>
        </w:rPr>
      </w:pPr>
    </w:p>
    <w:p w:rsidR="00202E70" w:rsidRDefault="00202E70" w:rsidP="00202E70">
      <w:pPr>
        <w:pStyle w:val="Textoindependiente"/>
        <w:spacing w:line="480" w:lineRule="auto"/>
        <w:jc w:val="both"/>
        <w:rPr>
          <w:rFonts w:ascii="Arial" w:hAnsi="Arial" w:cs="Arial"/>
        </w:rPr>
      </w:pPr>
    </w:p>
    <w:p w:rsidR="00202E70" w:rsidRDefault="00202E70" w:rsidP="00202E70">
      <w:pPr>
        <w:pStyle w:val="Textoindependiente"/>
        <w:spacing w:line="480" w:lineRule="auto"/>
        <w:jc w:val="both"/>
        <w:rPr>
          <w:rFonts w:ascii="Arial" w:hAnsi="Arial" w:cs="Arial"/>
        </w:rPr>
      </w:pPr>
    </w:p>
    <w:p w:rsidR="00202E70" w:rsidRPr="00692136" w:rsidRDefault="00202E70" w:rsidP="00202E70">
      <w:pPr>
        <w:pStyle w:val="Textoindependiente"/>
        <w:spacing w:line="480" w:lineRule="auto"/>
        <w:jc w:val="both"/>
        <w:rPr>
          <w:rFonts w:ascii="Arial" w:hAnsi="Arial" w:cs="Arial"/>
        </w:rPr>
      </w:pPr>
    </w:p>
    <w:p w:rsidR="004C364F" w:rsidRPr="00692136" w:rsidRDefault="004C364F" w:rsidP="00F9491E">
      <w:pPr>
        <w:pStyle w:val="Ttulo1"/>
        <w:spacing w:line="480" w:lineRule="auto"/>
        <w:ind w:left="0"/>
        <w:jc w:val="both"/>
      </w:pPr>
      <w:bookmarkStart w:id="33" w:name="_Toc231819037"/>
      <w:r w:rsidRPr="00692136">
        <w:t>Metodologías</w:t>
      </w:r>
      <w:bookmarkEnd w:id="33"/>
      <w:r w:rsidRPr="00692136">
        <w:rPr>
          <w:rFonts w:eastAsia="Times New Roman"/>
          <w:sz w:val="24"/>
          <w:szCs w:val="24"/>
          <w:lang w:val="es-AR" w:eastAsia="es-AR"/>
        </w:rPr>
        <w:t xml:space="preserve"> </w:t>
      </w:r>
    </w:p>
    <w:p w:rsidR="004C364F" w:rsidRPr="00692136" w:rsidRDefault="004C364F" w:rsidP="00F063E2">
      <w:pPr>
        <w:pStyle w:val="NormalWeb"/>
        <w:spacing w:line="480" w:lineRule="auto"/>
        <w:ind w:firstLine="720"/>
        <w:jc w:val="both"/>
        <w:rPr>
          <w:rFonts w:ascii="Arial" w:hAnsi="Arial" w:cs="Arial"/>
        </w:rPr>
      </w:pPr>
      <w:r w:rsidRPr="00692136">
        <w:rPr>
          <w:rFonts w:ascii="Arial" w:hAnsi="Arial" w:cs="Arial"/>
        </w:rPr>
        <w:t xml:space="preserve">El desarrollo del sistema </w:t>
      </w:r>
      <w:r w:rsidRPr="00692136">
        <w:rPr>
          <w:rFonts w:ascii="Arial" w:hAnsi="Arial" w:cs="Arial"/>
          <w:b/>
          <w:bCs/>
        </w:rPr>
        <w:t>InvestLab</w:t>
      </w:r>
      <w:r w:rsidRPr="00692136">
        <w:rPr>
          <w:rFonts w:ascii="Arial" w:hAnsi="Arial" w:cs="Arial"/>
        </w:rPr>
        <w:t xml:space="preserve"> se llevó a cabo mediante un enfoque práctico, estructurado e incremental, orientado a la construcción progresiva de funcionalidades y a la validación continua del sistema. Este tipo de metodología permite avanzar por etapas, facilitando la organización del trabajo y asegurando que cada componente desarrollado cumpla con los objetivos definidos.</w:t>
      </w:r>
    </w:p>
    <w:p w:rsidR="004C364F" w:rsidRPr="00692136" w:rsidRDefault="004C364F" w:rsidP="00F063E2">
      <w:pPr>
        <w:widowControl/>
        <w:autoSpaceDE/>
        <w:autoSpaceDN/>
        <w:spacing w:before="100" w:beforeAutospacing="1" w:after="100" w:afterAutospacing="1" w:line="480" w:lineRule="auto"/>
        <w:ind w:firstLine="72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lugar de abordar el sistema como un desarrollo monolítico completo desde el inicio, se optó por dividir el proyecto en distintas fases, priorizando primero las funcionalidades esenciales y luego incorporando mejoras de manera gradual. Este enfoque permite detectar errores de forma temprana, realizar ajustes sobre la marcha y mantener una mayor flexibilidad ante cambios.</w:t>
      </w:r>
    </w:p>
    <w:p w:rsidR="004C364F" w:rsidRPr="00692136" w:rsidRDefault="004C364F" w:rsidP="00F063E2">
      <w:pPr>
        <w:widowControl/>
        <w:autoSpaceDE/>
        <w:autoSpaceDN/>
        <w:spacing w:before="100" w:beforeAutospacing="1" w:after="100" w:afterAutospacing="1" w:line="480" w:lineRule="auto"/>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A continuación, se describen las principales etapas del desarrollo del proyecto:</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4" w:name="_Toc231819038"/>
      <w:r w:rsidRPr="00692136">
        <w:rPr>
          <w:rFonts w:eastAsia="Times New Roman" w:cs="Arial"/>
          <w:lang w:val="es-AR" w:eastAsia="es-AR"/>
        </w:rPr>
        <w:lastRenderedPageBreak/>
        <w:t>Análisis y definición del sistema</w:t>
      </w:r>
      <w:bookmarkEnd w:id="34"/>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esta etapa inicial se identificaron los requerimientos principales del sistema, definiendo las funcionalidades clave como el monitoreo de activos financieros, la gestión de portafolio y la configuración de alertas. Asimismo, se establecieron los objetivos del proyecto, el alcance y sus limitaciones, permitiendo delimitar claramente qué aspectos formarían parte del sistema.</w:t>
      </w:r>
    </w:p>
    <w:p w:rsidR="004C364F" w:rsidRPr="00692136" w:rsidRDefault="004C364F" w:rsidP="009E5D68">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Identificación de funcionalidades principales. </w:t>
      </w:r>
    </w:p>
    <w:p w:rsidR="004C364F" w:rsidRPr="00692136" w:rsidRDefault="004C364F" w:rsidP="009E5D68">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Definición de objetivos y alcance del proyecto. </w:t>
      </w:r>
    </w:p>
    <w:p w:rsidR="004C364F" w:rsidRPr="00692136" w:rsidRDefault="004C364F" w:rsidP="009E5D68">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Análisis general de necesidades del sistema.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5" w:name="_Toc231819039"/>
      <w:r w:rsidRPr="00692136">
        <w:rPr>
          <w:rFonts w:eastAsia="Times New Roman" w:cs="Arial"/>
          <w:lang w:val="es-AR" w:eastAsia="es-AR"/>
        </w:rPr>
        <w:t>Diseño de la solución</w:t>
      </w:r>
      <w:bookmarkEnd w:id="35"/>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Una vez definidos los requerimientos, se procedió al diseño de la arquitectura del sistema, optando por una solución basada en una API REST con frontend desacoplado. También se diseñó la interfaz de usuario, buscando lograr una experiencia intuitiva y accesible.</w:t>
      </w:r>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paralelo, se definió la estructura de datos, utilizando una combinación de base de datos relacional y no relacional para optimizar el almacenamiento de información.</w:t>
      </w:r>
    </w:p>
    <w:p w:rsidR="004C364F" w:rsidRPr="00692136" w:rsidRDefault="004C364F" w:rsidP="009E5D68">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Definición de arquitectura (frontend + backend + datos). </w:t>
      </w:r>
    </w:p>
    <w:p w:rsidR="004C364F" w:rsidRPr="00692136" w:rsidRDefault="004C364F" w:rsidP="009E5D68">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Diseño de interfaz de usuario (UI) y experiencia de usuario (UX). </w:t>
      </w:r>
    </w:p>
    <w:p w:rsidR="004C364F" w:rsidRPr="00692136" w:rsidRDefault="004C364F" w:rsidP="009E5D68">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Modelado de base de datos (SQL Server y MongoDB).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6" w:name="_Toc231819040"/>
      <w:r w:rsidRPr="00692136">
        <w:rPr>
          <w:rFonts w:eastAsia="Times New Roman" w:cs="Arial"/>
          <w:lang w:val="es-AR" w:eastAsia="es-AR"/>
        </w:rPr>
        <w:lastRenderedPageBreak/>
        <w:t>Desarrollo e implementación</w:t>
      </w:r>
      <w:bookmarkEnd w:id="36"/>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El desarrollo del sistema se realizó de manera progresiva, implementando inicialmente las funcionalidades esenciales y luego incorporando nuevas características en forma modular. El frontend se desarrolló utilizando Angular, organizando la aplicación en módulos funcionales, mientras que el backend se implementó en .NET 8 mediante una API REST.</w:t>
      </w:r>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Asimismo, se integraron servicios externos para la obtención de datos de mercado, permitiendo el funcionamiento en tiempo real del sistema.</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Desarrollo del frontend con Angular. </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Implementación del backend con .NET 8. </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Integración con servicios externos (Yahoo Finance). </w:t>
      </w:r>
    </w:p>
    <w:p w:rsidR="004C364F" w:rsidRPr="00692136" w:rsidRDefault="004C364F" w:rsidP="009E5D68">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Construcción modular de funcionalidades.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7" w:name="_Toc231819041"/>
      <w:r w:rsidRPr="00692136">
        <w:rPr>
          <w:rFonts w:eastAsia="Times New Roman" w:cs="Arial"/>
          <w:lang w:val="es-AR" w:eastAsia="es-AR"/>
        </w:rPr>
        <w:t>Pruebas y validación</w:t>
      </w:r>
      <w:bookmarkEnd w:id="37"/>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Durante el desarrollo se realizaron pruebas funcionales sobre cada uno de los módulos implementados, con el objetivo de verificar su correcto funcionamiento. Estas pruebas se centraron en validar los flujos principales del usuario y asegurar el cumplimiento de los criterios de aceptación definidos.</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Pruebas funcionales de cada módulo. </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Validación de flujos principales del sistema. </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Verificación de criterios de aceptación. </w:t>
      </w:r>
    </w:p>
    <w:p w:rsidR="004C364F" w:rsidRPr="00692136" w:rsidRDefault="004C364F" w:rsidP="009E5D68">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Corrección de errores detectados. </w:t>
      </w:r>
    </w:p>
    <w:p w:rsidR="004C364F" w:rsidRPr="00692136" w:rsidRDefault="004C364F" w:rsidP="009E5D68">
      <w:pPr>
        <w:pStyle w:val="Ttulo2"/>
        <w:numPr>
          <w:ilvl w:val="0"/>
          <w:numId w:val="32"/>
        </w:numPr>
        <w:spacing w:line="480" w:lineRule="auto"/>
        <w:jc w:val="both"/>
        <w:rPr>
          <w:rFonts w:eastAsia="Times New Roman" w:cs="Arial"/>
          <w:lang w:val="es-AR" w:eastAsia="es-AR"/>
        </w:rPr>
      </w:pPr>
      <w:bookmarkStart w:id="38" w:name="_Toc231819042"/>
      <w:r w:rsidRPr="00692136">
        <w:rPr>
          <w:rFonts w:eastAsia="Times New Roman" w:cs="Arial"/>
          <w:lang w:val="es-AR" w:eastAsia="es-AR"/>
        </w:rPr>
        <w:lastRenderedPageBreak/>
        <w:t>Documentación y cierre</w:t>
      </w:r>
      <w:bookmarkEnd w:id="38"/>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Finalmente, se llevó a cabo la documentación del sistema, describiendo la arquitectura, las funcionalidades implementadas y las decisiones técnicas adoptadas. Esta etapa permite consolidar el trabajo realizado y preparar el proyecto para su presentación final.</w:t>
      </w:r>
    </w:p>
    <w:p w:rsidR="004C364F" w:rsidRPr="00692136" w:rsidRDefault="004C364F" w:rsidP="009E5D68">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Elaboración de documentación técnica. </w:t>
      </w:r>
    </w:p>
    <w:p w:rsidR="004C364F" w:rsidRPr="00692136" w:rsidRDefault="004C364F" w:rsidP="009E5D68">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Organización de contenidos para la entrega. </w:t>
      </w:r>
    </w:p>
    <w:p w:rsidR="004C364F" w:rsidRPr="00692136" w:rsidRDefault="004C364F" w:rsidP="009E5D68">
      <w:pPr>
        <w:widowControl/>
        <w:numPr>
          <w:ilvl w:val="0"/>
          <w:numId w:val="31"/>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Preparación del informe final.</w:t>
      </w:r>
    </w:p>
    <w:p w:rsidR="00F9491E" w:rsidRDefault="00F9491E"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202E70" w:rsidRPr="00692136" w:rsidRDefault="00202E70"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F9491E" w:rsidRPr="00692136" w:rsidRDefault="00347B3F" w:rsidP="00347B3F">
      <w:pPr>
        <w:pStyle w:val="Ttulo1"/>
        <w:ind w:left="0"/>
        <w:rPr>
          <w:lang w:val="es-AR" w:eastAsia="es-AR"/>
        </w:rPr>
      </w:pPr>
      <w:bookmarkStart w:id="39" w:name="_Toc231819043"/>
      <w:r w:rsidRPr="00692136">
        <w:rPr>
          <w:lang w:val="es-AR" w:eastAsia="es-AR"/>
        </w:rPr>
        <w:t>Diagrama de Estructura de Desglose de Trabajo (EDT)</w:t>
      </w:r>
      <w:bookmarkEnd w:id="39"/>
    </w:p>
    <w:p w:rsidR="00347B3F" w:rsidRPr="00692136" w:rsidRDefault="00347B3F" w:rsidP="00347B3F">
      <w:pPr>
        <w:pStyle w:val="Ttulo1"/>
        <w:ind w:left="0"/>
        <w:rPr>
          <w:lang w:val="es-AR" w:eastAsia="es-AR"/>
        </w:rPr>
      </w:pPr>
    </w:p>
    <w:p w:rsidR="00783188" w:rsidRPr="00921713" w:rsidRDefault="00921713" w:rsidP="00921713">
      <w:pPr>
        <w:pStyle w:val="Ttulo2"/>
      </w:pPr>
      <w:bookmarkStart w:id="40" w:name="_Toc231819044"/>
      <w:r>
        <w:t xml:space="preserve">1. </w:t>
      </w:r>
      <w:bookmarkStart w:id="41" w:name="_Toc227613406"/>
      <w:bookmarkStart w:id="42" w:name="_Toc227613489"/>
      <w:r w:rsidR="00783188" w:rsidRPr="00921713">
        <w:t>Diagrama EDT</w:t>
      </w:r>
      <w:bookmarkEnd w:id="40"/>
      <w:bookmarkEnd w:id="41"/>
      <w:bookmarkEnd w:id="42"/>
    </w:p>
    <w:p w:rsidR="00347B3F" w:rsidRPr="00692136" w:rsidRDefault="00347B3F" w:rsidP="00347B3F">
      <w:pPr>
        <w:rPr>
          <w:rFonts w:ascii="Arial" w:hAnsi="Arial" w:cs="Arial"/>
          <w:lang w:val="es-AR" w:eastAsia="es-AR"/>
        </w:rPr>
      </w:pPr>
    </w:p>
    <w:p w:rsidR="00347B3F" w:rsidRPr="00692136" w:rsidRDefault="00347B3F" w:rsidP="00347B3F">
      <w:pPr>
        <w:spacing w:line="480" w:lineRule="auto"/>
        <w:ind w:firstLine="720"/>
        <w:rPr>
          <w:rFonts w:ascii="Arial" w:hAnsi="Arial" w:cs="Arial"/>
          <w:lang w:eastAsia="es-AR"/>
        </w:rPr>
      </w:pPr>
      <w:r w:rsidRPr="00692136">
        <w:rPr>
          <w:rFonts w:ascii="Arial" w:hAnsi="Arial" w:cs="Arial"/>
          <w:lang w:eastAsia="es-AR"/>
        </w:rPr>
        <w:t xml:space="preserve">El proyecto se estructura en varias fases principales, cada una compuesta por sus respectivos paquetes de trabajo. Este desglose permite organizar el desarrollo de </w:t>
      </w:r>
      <w:r w:rsidRPr="00692136">
        <w:rPr>
          <w:rFonts w:ascii="Arial" w:hAnsi="Arial" w:cs="Arial"/>
          <w:b/>
          <w:bCs/>
          <w:lang w:eastAsia="es-AR"/>
        </w:rPr>
        <w:t>InvestLab</w:t>
      </w:r>
      <w:r w:rsidRPr="00692136">
        <w:rPr>
          <w:rFonts w:ascii="Arial" w:hAnsi="Arial" w:cs="Arial"/>
          <w:lang w:eastAsia="es-AR"/>
        </w:rPr>
        <w:t xml:space="preserve"> de manera clara, abarcando desde la planificación y definición de requisitos hasta el desarrollo, pruebas e implementación del sistema, facilitando así su gestión y seguimiento.</w:t>
      </w:r>
    </w:p>
    <w:p w:rsidR="001821DF" w:rsidRPr="00692136" w:rsidRDefault="001821DF" w:rsidP="001821DF">
      <w:pPr>
        <w:pStyle w:val="Descripcin"/>
        <w:rPr>
          <w:rFonts w:ascii="Arial" w:hAnsi="Arial" w:cs="Arial"/>
          <w:lang w:eastAsia="es-AR"/>
        </w:rPr>
      </w:pPr>
      <w:r w:rsidRPr="00692136">
        <w:rPr>
          <w:rFonts w:ascii="Arial" w:hAnsi="Arial" w:cs="Arial"/>
          <w:noProof/>
          <w:lang w:val="es-AR" w:eastAsia="es-AR"/>
        </w:rPr>
        <w:lastRenderedPageBreak/>
        <w:drawing>
          <wp:anchor distT="0" distB="0" distL="114300" distR="114300" simplePos="0" relativeHeight="251655680" behindDoc="0" locked="0" layoutInCell="1" allowOverlap="1" wp14:anchorId="0D168C30">
            <wp:simplePos x="0" y="0"/>
            <wp:positionH relativeFrom="column">
              <wp:posOffset>-313055</wp:posOffset>
            </wp:positionH>
            <wp:positionV relativeFrom="paragraph">
              <wp:posOffset>338872</wp:posOffset>
            </wp:positionV>
            <wp:extent cx="6580450" cy="2905602"/>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19115"/>
                    <a:stretch/>
                  </pic:blipFill>
                  <pic:spPr bwMode="auto">
                    <a:xfrm>
                      <a:off x="0" y="0"/>
                      <a:ext cx="6580450" cy="290560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92136">
        <w:rPr>
          <w:rFonts w:ascii="Arial" w:hAnsi="Arial" w:cs="Arial"/>
        </w:rPr>
        <w:t xml:space="preserve">Ilustración </w:t>
      </w:r>
      <w:r w:rsidRPr="00692136">
        <w:rPr>
          <w:rFonts w:ascii="Arial" w:hAnsi="Arial" w:cs="Arial"/>
        </w:rPr>
        <w:fldChar w:fldCharType="begin"/>
      </w:r>
      <w:r w:rsidRPr="00692136">
        <w:rPr>
          <w:rFonts w:ascii="Arial" w:hAnsi="Arial" w:cs="Arial"/>
        </w:rPr>
        <w:instrText xml:space="preserve"> SEQ Ilustración \* ARABIC </w:instrText>
      </w:r>
      <w:r w:rsidRPr="00692136">
        <w:rPr>
          <w:rFonts w:ascii="Arial" w:hAnsi="Arial" w:cs="Arial"/>
        </w:rPr>
        <w:fldChar w:fldCharType="separate"/>
      </w:r>
      <w:r w:rsidR="0062468A">
        <w:rPr>
          <w:rFonts w:ascii="Arial" w:hAnsi="Arial" w:cs="Arial"/>
          <w:noProof/>
        </w:rPr>
        <w:t>1</w:t>
      </w:r>
      <w:r w:rsidRPr="00692136">
        <w:rPr>
          <w:rFonts w:ascii="Arial" w:hAnsi="Arial" w:cs="Arial"/>
        </w:rPr>
        <w:fldChar w:fldCharType="end"/>
      </w:r>
      <w:r w:rsidRPr="00692136">
        <w:rPr>
          <w:rFonts w:ascii="Arial" w:hAnsi="Arial" w:cs="Arial"/>
        </w:rPr>
        <w:t xml:space="preserve"> </w:t>
      </w:r>
      <w:bookmarkStart w:id="43" w:name="_Toc230024463"/>
      <w:r w:rsidRPr="00692136">
        <w:rPr>
          <w:rFonts w:ascii="Arial" w:hAnsi="Arial" w:cs="Arial"/>
        </w:rPr>
        <w:t>- Diagrama EDT</w:t>
      </w:r>
      <w:bookmarkEnd w:id="43"/>
    </w:p>
    <w:p w:rsidR="00347B3F" w:rsidRPr="00692136" w:rsidRDefault="00347B3F" w:rsidP="00347B3F">
      <w:pPr>
        <w:rPr>
          <w:rFonts w:ascii="Arial" w:hAnsi="Arial" w:cs="Arial"/>
          <w:lang w:val="es-AR" w:eastAsia="es-AR"/>
        </w:rPr>
      </w:pPr>
    </w:p>
    <w:p w:rsidR="00783188" w:rsidRPr="00692136" w:rsidRDefault="00921713" w:rsidP="00921713">
      <w:pPr>
        <w:pStyle w:val="Ttulo2"/>
        <w:ind w:left="360"/>
        <w:rPr>
          <w:rFonts w:cs="Arial"/>
          <w:lang w:val="es-AR" w:eastAsia="es-AR"/>
        </w:rPr>
      </w:pPr>
      <w:bookmarkStart w:id="44" w:name="_Toc227521470"/>
      <w:bookmarkStart w:id="45" w:name="_Toc231819045"/>
      <w:r>
        <w:rPr>
          <w:rFonts w:cs="Arial"/>
          <w:lang w:val="es-AR" w:eastAsia="es-AR"/>
        </w:rPr>
        <w:t xml:space="preserve">2. </w:t>
      </w:r>
      <w:r w:rsidR="00931CC4" w:rsidRPr="00692136">
        <w:rPr>
          <w:rFonts w:cs="Arial"/>
          <w:lang w:val="es-AR" w:eastAsia="es-AR"/>
        </w:rPr>
        <w:t>Diccionario</w:t>
      </w:r>
      <w:r w:rsidR="00783188" w:rsidRPr="00692136">
        <w:rPr>
          <w:rFonts w:cs="Arial"/>
          <w:lang w:val="es-AR" w:eastAsia="es-AR"/>
        </w:rPr>
        <w:t xml:space="preserve"> EDT</w:t>
      </w:r>
      <w:bookmarkEnd w:id="44"/>
      <w:bookmarkEnd w:id="45"/>
    </w:p>
    <w:p w:rsidR="00347B3F" w:rsidRPr="00692136" w:rsidRDefault="00347B3F" w:rsidP="00347B3F">
      <w:pPr>
        <w:rPr>
          <w:rFonts w:ascii="Arial" w:hAnsi="Arial" w:cs="Arial"/>
          <w:lang w:val="es-AR" w:eastAsia="es-AR"/>
        </w:rPr>
      </w:pPr>
    </w:p>
    <w:p w:rsidR="001821DF" w:rsidRPr="00692136" w:rsidRDefault="001821DF" w:rsidP="001821DF">
      <w:pPr>
        <w:pStyle w:val="Descripcin"/>
        <w:rPr>
          <w:rFonts w:ascii="Arial" w:hAnsi="Arial" w:cs="Arial"/>
          <w:lang w:val="es-AR" w:eastAsia="es-AR"/>
        </w:rPr>
      </w:pPr>
      <w:bookmarkStart w:id="46" w:name="_Toc227613683"/>
      <w:bookmarkStart w:id="47" w:name="_Toc230024469"/>
      <w:r w:rsidRPr="00692136">
        <w:rPr>
          <w:rFonts w:ascii="Arial" w:hAnsi="Arial" w:cs="Arial"/>
        </w:rPr>
        <w:t xml:space="preserve">Tabla </w:t>
      </w:r>
      <w:r w:rsidRPr="00692136">
        <w:rPr>
          <w:rFonts w:ascii="Arial" w:hAnsi="Arial" w:cs="Arial"/>
        </w:rPr>
        <w:fldChar w:fldCharType="begin"/>
      </w:r>
      <w:r w:rsidRPr="00692136">
        <w:rPr>
          <w:rFonts w:ascii="Arial" w:hAnsi="Arial" w:cs="Arial"/>
        </w:rPr>
        <w:instrText xml:space="preserve"> SEQ Tabla \* ARABIC </w:instrText>
      </w:r>
      <w:r w:rsidRPr="00692136">
        <w:rPr>
          <w:rFonts w:ascii="Arial" w:hAnsi="Arial" w:cs="Arial"/>
        </w:rPr>
        <w:fldChar w:fldCharType="separate"/>
      </w:r>
      <w:r w:rsidR="00186D9E">
        <w:rPr>
          <w:rFonts w:ascii="Arial" w:hAnsi="Arial" w:cs="Arial"/>
          <w:noProof/>
        </w:rPr>
        <w:t>1</w:t>
      </w:r>
      <w:r w:rsidRPr="00692136">
        <w:rPr>
          <w:rFonts w:ascii="Arial" w:hAnsi="Arial" w:cs="Arial"/>
        </w:rPr>
        <w:fldChar w:fldCharType="end"/>
      </w:r>
      <w:r w:rsidRPr="00692136">
        <w:rPr>
          <w:rFonts w:ascii="Arial" w:hAnsi="Arial" w:cs="Arial"/>
        </w:rPr>
        <w:t xml:space="preserve"> </w:t>
      </w:r>
      <w:bookmarkStart w:id="48" w:name="_Toc227613680"/>
      <w:r w:rsidRPr="00692136">
        <w:rPr>
          <w:rFonts w:ascii="Arial" w:hAnsi="Arial" w:cs="Arial"/>
        </w:rPr>
        <w:t>- Diccionario EDT</w:t>
      </w:r>
      <w:bookmarkEnd w:id="46"/>
      <w:bookmarkEnd w:id="47"/>
      <w:bookmarkEnd w:id="4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3"/>
        <w:gridCol w:w="1899"/>
        <w:gridCol w:w="2951"/>
        <w:gridCol w:w="2312"/>
        <w:gridCol w:w="1465"/>
      </w:tblGrid>
      <w:tr w:rsidR="00347B3F" w:rsidRPr="00692136" w:rsidTr="00347B3F">
        <w:trPr>
          <w:tblHeader/>
          <w:tblCellSpacing w:w="15" w:type="dxa"/>
        </w:trPr>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Código</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Nombre del Paquete</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Descripción Detallada</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Criterios de Aceptación</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Responsable</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1.1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Planificación y organización</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tareas, tiempos y estructura general del proyecto InvestLab.</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Cronograma definido y aprobado.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1.2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Documentación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Elaboración del documento del TP con estructura, contenido técnico y formato requerido.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Documento completo según consignas académicas.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2.1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principales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 xml:space="preserve">Identificación de funcionalidades clave: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portfolio, alertas, </w:t>
            </w:r>
            <w:proofErr w:type="spellStart"/>
            <w:r w:rsidRPr="00692136">
              <w:rPr>
                <w:rFonts w:ascii="Arial" w:hAnsi="Arial" w:cs="Arial"/>
                <w:lang w:val="es-AR" w:eastAsia="es-AR"/>
              </w:rPr>
              <w:t>watchlist</w:t>
            </w:r>
            <w:proofErr w:type="spellEnd"/>
            <w:r w:rsidRPr="00692136">
              <w:rPr>
                <w:rFonts w:ascii="Arial" w:hAnsi="Arial" w:cs="Arial"/>
                <w:lang w:val="es-AR" w:eastAsia="es-AR"/>
              </w:rPr>
              <w:t>, etc.</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claramente definidas y alineadas al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2.2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Alcance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los límites del sistema y funcionalidades incluidas/excluidas.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Alcance documentado y sin ambigüedades.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interfaz (UI)</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las pantallas principales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w:t>
            </w:r>
            <w:proofErr w:type="spellStart"/>
            <w:r w:rsidRPr="00692136">
              <w:rPr>
                <w:rFonts w:ascii="Arial" w:hAnsi="Arial" w:cs="Arial"/>
                <w:lang w:val="es-AR" w:eastAsia="es-AR"/>
              </w:rPr>
              <w:t>dashboard</w:t>
            </w:r>
            <w:proofErr w:type="spellEnd"/>
            <w:r w:rsidRPr="00692136">
              <w:rPr>
                <w:rFonts w:ascii="Arial" w:hAnsi="Arial" w:cs="Arial"/>
                <w:lang w:val="es-AR" w:eastAsia="es-AR"/>
              </w:rPr>
              <w:t>, portfolio, alertas).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Interfaces definidas y coherentes con el flujo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Arquitectura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tecnologías: Angular (frontend), .NET (backend), PostgreSQL y MongoDB.</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Arquitectura documentada y validada.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Arquitecto</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3.3</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Modelo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base de datos relacional y no relacional (tablas y colecciones).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Modelo consistente y normalizado.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DBA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lastRenderedPageBreak/>
              <w:t>4.1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Configuración del entorno</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Setup</w:t>
            </w:r>
            <w:proofErr w:type="spellEnd"/>
            <w:r w:rsidRPr="00692136">
              <w:rPr>
                <w:rFonts w:ascii="Arial" w:hAnsi="Arial" w:cs="Arial"/>
                <w:lang w:val="es-AR" w:eastAsia="es-AR"/>
              </w:rPr>
              <w:t xml:space="preserve"> inicial del proyecto, repositorio y herramientas de desarrollo.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Proyecto ejecutándose localmente sin errores.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Desarrollo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Implementación de lógica de negocio, APIs, autenticación y alertas.</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Endpoints</w:t>
            </w:r>
            <w:proofErr w:type="spellEnd"/>
            <w:r w:rsidRPr="00692136">
              <w:rPr>
                <w:rFonts w:ascii="Arial" w:hAnsi="Arial" w:cs="Arial"/>
                <w:lang w:val="es-AR" w:eastAsia="es-AR"/>
              </w:rPr>
              <w:t xml:space="preserve"> funcionando correctamente (HTTP 200, 400, etc.).</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4.3</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Desarrollo Frontend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Implementación de interfaz de usuario e integración con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Pantallas funcionales y conectadas al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4.4</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Integración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Conexión entre frontend, backend y bases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Flujo completo funcionando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 operación → resultado).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5.1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Pruebas funcionales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Validación del comportamiento del sistema según requerimientos.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sin errores críticos.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QA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5.2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Datos de prueba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Uso de datos simulados para validar 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Datos correctamente reflejados en la interfaz.</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QA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6.1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Configuración de base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Creación de PostgreSQL y MongoDB con estructura definida.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Base accesible y operativa.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DBA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6.2</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Deploy</w:t>
            </w:r>
            <w:proofErr w:type="spellEnd"/>
            <w:r w:rsidRPr="00692136">
              <w:rPr>
                <w:rFonts w:ascii="Arial" w:hAnsi="Arial" w:cs="Arial"/>
                <w:lang w:val="es-AR" w:eastAsia="es-AR"/>
              </w:rPr>
              <w:t xml:space="preserve">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Publicación del frontend y backend en entorno productivo.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Sistema accesible online.</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7.1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Documentación final</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Finalización del documento técnico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Documento completo y revisado.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7.2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Presentación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Preparación y exposición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Demo funcional sin errores.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bl>
    <w:p w:rsidR="00347B3F" w:rsidRPr="00692136" w:rsidRDefault="00347B3F"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B07D16" w:rsidRPr="00692136" w:rsidRDefault="004A4F7D" w:rsidP="00B07D16">
      <w:pPr>
        <w:pStyle w:val="Ttulo1"/>
        <w:spacing w:line="480" w:lineRule="auto"/>
        <w:ind w:left="0"/>
      </w:pPr>
      <w:bookmarkStart w:id="49" w:name="_Toc231819046"/>
      <w:r w:rsidRPr="00692136">
        <w:t>Diagrama de Gantt</w:t>
      </w:r>
      <w:bookmarkEnd w:id="49"/>
      <w:r w:rsidR="00B07D16" w:rsidRPr="00692136">
        <w:t xml:space="preserve"> </w:t>
      </w:r>
    </w:p>
    <w:p w:rsidR="00B07D16" w:rsidRPr="00692136" w:rsidRDefault="00B07D16" w:rsidP="00B07D16">
      <w:pPr>
        <w:spacing w:line="480" w:lineRule="auto"/>
        <w:ind w:firstLine="720"/>
        <w:rPr>
          <w:rFonts w:ascii="Arial" w:hAnsi="Arial" w:cs="Arial"/>
        </w:rPr>
      </w:pPr>
      <w:r w:rsidRPr="00692136">
        <w:rPr>
          <w:rFonts w:ascii="Arial" w:hAnsi="Arial" w:cs="Arial"/>
        </w:rPr>
        <w:t>El siguiente diagrama de Gantt representa la planificación temporal del proyecto InvestLab, mostrando la distribución de tareas a lo largo del tiempo, sus dependencias y la ejecución en paralelo de los distintos módulos. Este permite visualizar de manera clara la organización del trabajo desde la fase de análisis hasta la entrega final.</w:t>
      </w:r>
    </w:p>
    <w:p w:rsidR="00B07D16" w:rsidRPr="00692136" w:rsidRDefault="00B07D16" w:rsidP="00B07D16">
      <w:pPr>
        <w:rPr>
          <w:rFonts w:ascii="Arial" w:hAnsi="Arial" w:cs="Arial"/>
          <w:i/>
          <w:iCs/>
          <w:color w:val="1F497D" w:themeColor="text2"/>
          <w:sz w:val="18"/>
          <w:szCs w:val="18"/>
        </w:rPr>
      </w:pPr>
    </w:p>
    <w:p w:rsidR="00B07D16" w:rsidRPr="00692136" w:rsidRDefault="00B07D16" w:rsidP="00B07D16">
      <w:pPr>
        <w:rPr>
          <w:rFonts w:ascii="Arial" w:hAnsi="Arial" w:cs="Arial"/>
          <w:i/>
          <w:iCs/>
          <w:color w:val="1F497D" w:themeColor="text2"/>
          <w:sz w:val="18"/>
          <w:szCs w:val="18"/>
        </w:rPr>
      </w:pPr>
    </w:p>
    <w:p w:rsidR="00B07D16" w:rsidRPr="00692136" w:rsidRDefault="00102F6C" w:rsidP="00692136">
      <w:pPr>
        <w:pStyle w:val="Descripcin"/>
        <w:ind w:left="1440" w:hanging="1440"/>
        <w:rPr>
          <w:rFonts w:ascii="Arial" w:hAnsi="Arial" w:cs="Arial"/>
          <w:i w:val="0"/>
          <w:iCs w:val="0"/>
        </w:rPr>
      </w:pPr>
      <w:r w:rsidRPr="00692136">
        <w:rPr>
          <w:rFonts w:ascii="Arial" w:hAnsi="Arial" w:cs="Arial"/>
          <w:noProof/>
        </w:rPr>
        <w:lastRenderedPageBreak/>
        <w:drawing>
          <wp:anchor distT="0" distB="0" distL="114300" distR="114300" simplePos="0" relativeHeight="251668992" behindDoc="1" locked="0" layoutInCell="1" allowOverlap="1">
            <wp:simplePos x="0" y="0"/>
            <wp:positionH relativeFrom="column">
              <wp:posOffset>-530225</wp:posOffset>
            </wp:positionH>
            <wp:positionV relativeFrom="paragraph">
              <wp:posOffset>205105</wp:posOffset>
            </wp:positionV>
            <wp:extent cx="7007225" cy="5918200"/>
            <wp:effectExtent l="0" t="0" r="3175" b="6350"/>
            <wp:wrapTight wrapText="bothSides">
              <wp:wrapPolygon edited="0">
                <wp:start x="0" y="0"/>
                <wp:lineTo x="0" y="21554"/>
                <wp:lineTo x="21551" y="21554"/>
                <wp:lineTo x="21551" y="0"/>
                <wp:lineTo x="0" y="0"/>
              </wp:wrapPolygon>
            </wp:wrapTight>
            <wp:docPr id="3" name="Imagen 3" descr="C:\Users\rdiaz\Downloads\InvestLa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rdiaz\Downloads\InvestLab (1).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937" r="34096" b="7963"/>
                    <a:stretch/>
                  </pic:blipFill>
                  <pic:spPr bwMode="auto">
                    <a:xfrm>
                      <a:off x="0" y="0"/>
                      <a:ext cx="7007225" cy="5918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7D16" w:rsidRPr="00692136">
        <w:rPr>
          <w:rFonts w:ascii="Arial" w:hAnsi="Arial" w:cs="Arial"/>
        </w:rPr>
        <w:t xml:space="preserve">Ilustración </w:t>
      </w:r>
      <w:r w:rsidR="00B07D16" w:rsidRPr="00692136">
        <w:rPr>
          <w:rFonts w:ascii="Arial" w:hAnsi="Arial" w:cs="Arial"/>
        </w:rPr>
        <w:fldChar w:fldCharType="begin"/>
      </w:r>
      <w:r w:rsidR="00B07D16" w:rsidRPr="00692136">
        <w:rPr>
          <w:rFonts w:ascii="Arial" w:hAnsi="Arial" w:cs="Arial"/>
        </w:rPr>
        <w:instrText xml:space="preserve"> SEQ Ilustración \* ARABIC </w:instrText>
      </w:r>
      <w:r w:rsidR="00B07D16" w:rsidRPr="00692136">
        <w:rPr>
          <w:rFonts w:ascii="Arial" w:hAnsi="Arial" w:cs="Arial"/>
        </w:rPr>
        <w:fldChar w:fldCharType="separate"/>
      </w:r>
      <w:r w:rsidR="0062468A">
        <w:rPr>
          <w:rFonts w:ascii="Arial" w:hAnsi="Arial" w:cs="Arial"/>
          <w:noProof/>
        </w:rPr>
        <w:t>2</w:t>
      </w:r>
      <w:r w:rsidR="00B07D16" w:rsidRPr="00692136">
        <w:rPr>
          <w:rFonts w:ascii="Arial" w:hAnsi="Arial" w:cs="Arial"/>
        </w:rPr>
        <w:fldChar w:fldCharType="end"/>
      </w:r>
      <w:r w:rsidR="00B07D16" w:rsidRPr="00692136">
        <w:rPr>
          <w:rFonts w:ascii="Arial" w:hAnsi="Arial" w:cs="Arial"/>
        </w:rPr>
        <w:t xml:space="preserve"> </w:t>
      </w:r>
      <w:bookmarkStart w:id="50" w:name="_Toc230024464"/>
      <w:r w:rsidR="00B07D16" w:rsidRPr="00692136">
        <w:rPr>
          <w:rFonts w:ascii="Arial" w:hAnsi="Arial" w:cs="Arial"/>
        </w:rPr>
        <w:t>- Diagrama de Gantt</w:t>
      </w:r>
      <w:bookmarkEnd w:id="50"/>
    </w:p>
    <w:p w:rsidR="00B07D16" w:rsidRPr="00692136" w:rsidRDefault="00B07D16" w:rsidP="00B07D16">
      <w:pPr>
        <w:rPr>
          <w:rFonts w:ascii="Arial" w:hAnsi="Arial" w:cs="Arial"/>
        </w:rPr>
      </w:pPr>
    </w:p>
    <w:p w:rsidR="00692136" w:rsidRPr="00692136" w:rsidRDefault="00692136" w:rsidP="00B07D16">
      <w:pPr>
        <w:rPr>
          <w:rFonts w:ascii="Arial" w:hAnsi="Arial" w:cs="Arial"/>
        </w:rPr>
      </w:pPr>
    </w:p>
    <w:p w:rsidR="00821D8A" w:rsidRPr="00692136" w:rsidRDefault="00821D8A" w:rsidP="00B07D16">
      <w:pPr>
        <w:rPr>
          <w:rFonts w:ascii="Arial" w:hAnsi="Arial" w:cs="Arial"/>
        </w:rPr>
      </w:pPr>
    </w:p>
    <w:p w:rsidR="00821D8A" w:rsidRPr="00821D8A" w:rsidRDefault="00692136" w:rsidP="00921713">
      <w:pPr>
        <w:pStyle w:val="Ttulo1"/>
        <w:spacing w:line="480" w:lineRule="auto"/>
        <w:ind w:left="0"/>
      </w:pPr>
      <w:bookmarkStart w:id="51" w:name="_Toc231819047"/>
      <w:r w:rsidRPr="00821D8A">
        <w:t>Solución Técnica</w:t>
      </w:r>
      <w:bookmarkEnd w:id="51"/>
    </w:p>
    <w:p w:rsidR="00692136" w:rsidRPr="00821D8A" w:rsidRDefault="00202E70" w:rsidP="00921713">
      <w:pPr>
        <w:pStyle w:val="Ttulo2"/>
        <w:spacing w:line="480" w:lineRule="auto"/>
        <w:ind w:left="0"/>
      </w:pPr>
      <w:bookmarkStart w:id="52" w:name="_Toc231819048"/>
      <w:r>
        <w:rPr>
          <w:rStyle w:val="Textoennegrita"/>
          <w:b/>
          <w:bCs w:val="0"/>
        </w:rPr>
        <w:t xml:space="preserve">1. </w:t>
      </w:r>
      <w:r w:rsidR="00692136" w:rsidRPr="00821D8A">
        <w:rPr>
          <w:rStyle w:val="Textoennegrita"/>
          <w:b/>
          <w:bCs w:val="0"/>
        </w:rPr>
        <w:t>Frontend</w:t>
      </w:r>
      <w:bookmarkEnd w:id="52"/>
    </w:p>
    <w:p w:rsidR="00692136" w:rsidRPr="00692136" w:rsidRDefault="00692136" w:rsidP="00821D8A">
      <w:pPr>
        <w:pStyle w:val="NormalWeb"/>
        <w:spacing w:line="480" w:lineRule="auto"/>
        <w:ind w:firstLine="720"/>
        <w:rPr>
          <w:rFonts w:ascii="Arial" w:hAnsi="Arial" w:cs="Arial"/>
          <w:sz w:val="22"/>
          <w:szCs w:val="22"/>
        </w:rPr>
      </w:pPr>
      <w:r w:rsidRPr="00692136">
        <w:rPr>
          <w:rFonts w:ascii="Arial" w:hAnsi="Arial" w:cs="Arial"/>
          <w:sz w:val="22"/>
          <w:szCs w:val="22"/>
        </w:rPr>
        <w:t xml:space="preserve">La solución técnica de </w:t>
      </w:r>
      <w:r w:rsidRPr="00692136">
        <w:rPr>
          <w:rStyle w:val="nfasis"/>
          <w:rFonts w:ascii="Arial" w:hAnsi="Arial" w:cs="Arial"/>
          <w:sz w:val="22"/>
          <w:szCs w:val="22"/>
        </w:rPr>
        <w:t>InvestLab</w:t>
      </w:r>
      <w:r w:rsidRPr="00692136">
        <w:rPr>
          <w:rFonts w:ascii="Arial" w:hAnsi="Arial" w:cs="Arial"/>
          <w:sz w:val="22"/>
          <w:szCs w:val="22"/>
        </w:rPr>
        <w:t xml:space="preserve"> se implementa como una aplicación web moderna basada en una arquitectura tipo SPA (Single Page Application), permitiendo una experiencia de </w:t>
      </w:r>
      <w:r w:rsidRPr="00692136">
        <w:rPr>
          <w:rFonts w:ascii="Arial" w:hAnsi="Arial" w:cs="Arial"/>
          <w:sz w:val="22"/>
          <w:szCs w:val="22"/>
        </w:rPr>
        <w:lastRenderedPageBreak/>
        <w:t>usuario dinámica, fluida y sin recargas completas de página. La interfaz se encarga de la visualización de datos financieros, la interacción del usuario y la comunicación con el backend.</w:t>
      </w:r>
    </w:p>
    <w:p w:rsidR="00692136" w:rsidRPr="00821D8A" w:rsidRDefault="00692136" w:rsidP="00821D8A">
      <w:pPr>
        <w:pStyle w:val="Ttulo3"/>
        <w:ind w:firstLine="720"/>
      </w:pPr>
      <w:bookmarkStart w:id="53" w:name="_Toc231819049"/>
      <w:r w:rsidRPr="00821D8A">
        <w:rPr>
          <w:rStyle w:val="Textoennegrita"/>
          <w:b/>
          <w:bCs w:val="0"/>
        </w:rPr>
        <w:t>Tecnologías principales:</w:t>
      </w:r>
      <w:bookmarkEnd w:id="53"/>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Angular (v20)</w:t>
      </w:r>
      <w:r w:rsidRPr="00692136">
        <w:rPr>
          <w:rFonts w:ascii="Arial" w:hAnsi="Arial" w:cs="Arial"/>
        </w:rPr>
        <w:t xml:space="preserve">: Framework principal para la construcción del frontend, utilizando componentes </w:t>
      </w:r>
      <w:proofErr w:type="spellStart"/>
      <w:r w:rsidRPr="00692136">
        <w:rPr>
          <w:rFonts w:ascii="Arial" w:hAnsi="Arial" w:cs="Arial"/>
        </w:rPr>
        <w:t>standalone</w:t>
      </w:r>
      <w:proofErr w:type="spellEnd"/>
      <w:r w:rsidRPr="00692136">
        <w:rPr>
          <w:rFonts w:ascii="Arial" w:hAnsi="Arial" w:cs="Arial"/>
        </w:rPr>
        <w:t xml:space="preserve"> y arquitectura modular.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TypeScript</w:t>
      </w:r>
      <w:r w:rsidRPr="00692136">
        <w:rPr>
          <w:rFonts w:ascii="Arial" w:hAnsi="Arial" w:cs="Arial"/>
        </w:rPr>
        <w:t xml:space="preserve">: Lenguaje base que proporciona tipado fuerte y mayor mantenibilidad del código.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RxJS</w:t>
      </w:r>
      <w:proofErr w:type="spellEnd"/>
      <w:r w:rsidRPr="00692136">
        <w:rPr>
          <w:rFonts w:ascii="Arial" w:hAnsi="Arial" w:cs="Arial"/>
        </w:rPr>
        <w:t xml:space="preserve">: Manejo de programación reactiva para el tratamiento de datos asincrónicos.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Angular Material</w:t>
      </w:r>
      <w:r w:rsidRPr="00692136">
        <w:rPr>
          <w:rFonts w:ascii="Arial" w:hAnsi="Arial" w:cs="Arial"/>
        </w:rPr>
        <w:t xml:space="preserve">: Biblioteca de componentes UI para la construcción de interfaces modernas y consistentes. </w:t>
      </w:r>
    </w:p>
    <w:p w:rsidR="00692136" w:rsidRPr="00692136" w:rsidRDefault="00692136" w:rsidP="009D214C">
      <w:pPr>
        <w:widowControl/>
        <w:numPr>
          <w:ilvl w:val="0"/>
          <w:numId w:val="36"/>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Chart.js</w:t>
      </w:r>
      <w:r w:rsidRPr="00692136">
        <w:rPr>
          <w:rFonts w:ascii="Arial" w:hAnsi="Arial" w:cs="Arial"/>
        </w:rPr>
        <w:t xml:space="preserve">: Utilizado para la representación gráfica de datos financieros (históricos de precios, evolución de activos, etc.). </w:t>
      </w:r>
    </w:p>
    <w:p w:rsidR="00692136" w:rsidRPr="00821D8A" w:rsidRDefault="00692136" w:rsidP="00821D8A">
      <w:pPr>
        <w:pStyle w:val="Ttulo3"/>
        <w:ind w:firstLine="720"/>
      </w:pPr>
      <w:bookmarkStart w:id="54" w:name="_Toc231819050"/>
      <w:r w:rsidRPr="00821D8A">
        <w:rPr>
          <w:rStyle w:val="Textoennegrita"/>
          <w:b/>
          <w:bCs w:val="0"/>
        </w:rPr>
        <w:t>Características del frontend:</w:t>
      </w:r>
      <w:bookmarkEnd w:id="54"/>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r w:rsidRPr="00692136">
        <w:rPr>
          <w:rFonts w:ascii="Arial" w:hAnsi="Arial" w:cs="Arial"/>
        </w:rPr>
        <w:t>Arquitectura modular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portfolio, alertas). </w:t>
      </w:r>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r w:rsidRPr="00692136">
        <w:rPr>
          <w:rFonts w:ascii="Arial" w:hAnsi="Arial" w:cs="Arial"/>
        </w:rPr>
        <w:t xml:space="preserve">Diseño </w:t>
      </w:r>
      <w:proofErr w:type="spellStart"/>
      <w:r w:rsidRPr="00692136">
        <w:rPr>
          <w:rFonts w:ascii="Arial" w:hAnsi="Arial" w:cs="Arial"/>
        </w:rPr>
        <w:t>responsive</w:t>
      </w:r>
      <w:proofErr w:type="spellEnd"/>
      <w:r w:rsidRPr="00692136">
        <w:rPr>
          <w:rFonts w:ascii="Arial" w:hAnsi="Arial" w:cs="Arial"/>
        </w:rPr>
        <w:t xml:space="preserve"> adaptable a distintos dispositivos. </w:t>
      </w:r>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r w:rsidRPr="00692136">
        <w:rPr>
          <w:rFonts w:ascii="Arial" w:hAnsi="Arial" w:cs="Arial"/>
        </w:rPr>
        <w:t xml:space="preserve">Tema oscuro implementado mediante variables CSS. </w:t>
      </w:r>
    </w:p>
    <w:p w:rsidR="00692136" w:rsidRPr="00692136" w:rsidRDefault="00692136" w:rsidP="009D214C">
      <w:pPr>
        <w:widowControl/>
        <w:numPr>
          <w:ilvl w:val="0"/>
          <w:numId w:val="37"/>
        </w:numPr>
        <w:autoSpaceDE/>
        <w:autoSpaceDN/>
        <w:spacing w:before="100" w:beforeAutospacing="1" w:after="100" w:afterAutospacing="1" w:line="480" w:lineRule="auto"/>
        <w:rPr>
          <w:rFonts w:ascii="Arial" w:hAnsi="Arial" w:cs="Arial"/>
        </w:rPr>
      </w:pPr>
      <w:proofErr w:type="spellStart"/>
      <w:r w:rsidRPr="00692136">
        <w:rPr>
          <w:rFonts w:ascii="Arial" w:hAnsi="Arial" w:cs="Arial"/>
        </w:rPr>
        <w:t>Lazy</w:t>
      </w:r>
      <w:proofErr w:type="spellEnd"/>
      <w:r w:rsidRPr="00692136">
        <w:rPr>
          <w:rFonts w:ascii="Arial" w:hAnsi="Arial" w:cs="Arial"/>
        </w:rPr>
        <w:t xml:space="preserve"> </w:t>
      </w:r>
      <w:proofErr w:type="spellStart"/>
      <w:r w:rsidRPr="00692136">
        <w:rPr>
          <w:rFonts w:ascii="Arial" w:hAnsi="Arial" w:cs="Arial"/>
        </w:rPr>
        <w:t>loading</w:t>
      </w:r>
      <w:proofErr w:type="spellEnd"/>
      <w:r w:rsidRPr="00692136">
        <w:rPr>
          <w:rFonts w:ascii="Arial" w:hAnsi="Arial" w:cs="Arial"/>
        </w:rPr>
        <w:t xml:space="preserve"> para optimización de rendimiento. </w:t>
      </w:r>
    </w:p>
    <w:p w:rsidR="00692136" w:rsidRPr="00821D8A" w:rsidRDefault="00692136" w:rsidP="00821D8A">
      <w:pPr>
        <w:pStyle w:val="Ttulo3"/>
        <w:ind w:firstLine="720"/>
      </w:pPr>
      <w:bookmarkStart w:id="55" w:name="_Toc231819051"/>
      <w:r w:rsidRPr="00821D8A">
        <w:rPr>
          <w:rStyle w:val="Textoennegrita"/>
          <w:b/>
          <w:bCs w:val="0"/>
        </w:rPr>
        <w:t>Interacción con la API:</w:t>
      </w:r>
      <w:bookmarkEnd w:id="55"/>
    </w:p>
    <w:p w:rsidR="00692136" w:rsidRPr="00692136" w:rsidRDefault="00692136" w:rsidP="00821D8A">
      <w:pPr>
        <w:pStyle w:val="NormalWeb"/>
        <w:spacing w:line="480" w:lineRule="auto"/>
        <w:ind w:left="720" w:firstLine="720"/>
        <w:rPr>
          <w:rFonts w:ascii="Arial" w:hAnsi="Arial" w:cs="Arial"/>
          <w:sz w:val="22"/>
          <w:szCs w:val="22"/>
        </w:rPr>
      </w:pPr>
      <w:r w:rsidRPr="00692136">
        <w:rPr>
          <w:rFonts w:ascii="Arial" w:hAnsi="Arial" w:cs="Arial"/>
          <w:sz w:val="22"/>
          <w:szCs w:val="22"/>
        </w:rPr>
        <w:t>El frontend se comunica exclusivamente con el backend mediante una API REST. Las solicitudes HTTP (GET, POST, PUT, DELETE) se gestionan mediante los servicios de Angular, enviando y recibiendo datos en formato JSON.</w:t>
      </w:r>
      <w:r w:rsidRPr="00692136">
        <w:rPr>
          <w:rFonts w:ascii="Arial" w:hAnsi="Arial" w:cs="Arial"/>
          <w:sz w:val="22"/>
          <w:szCs w:val="22"/>
        </w:rPr>
        <w:br/>
        <w:t>Las rutas protegidas utilizan autenticación basada en tokens JWT, enviando el token en las cabeceras de autorización.</w:t>
      </w:r>
    </w:p>
    <w:p w:rsidR="00692136" w:rsidRPr="00821D8A" w:rsidRDefault="00202E70" w:rsidP="00821D8A">
      <w:pPr>
        <w:pStyle w:val="Ttulo2"/>
        <w:ind w:left="0"/>
      </w:pPr>
      <w:bookmarkStart w:id="56" w:name="_Toc231819052"/>
      <w:r>
        <w:rPr>
          <w:rStyle w:val="Textoennegrita"/>
          <w:b/>
          <w:bCs w:val="0"/>
        </w:rPr>
        <w:lastRenderedPageBreak/>
        <w:t xml:space="preserve">2. </w:t>
      </w:r>
      <w:r w:rsidR="00692136" w:rsidRPr="00821D8A">
        <w:rPr>
          <w:rStyle w:val="Textoennegrita"/>
          <w:b/>
          <w:bCs w:val="0"/>
        </w:rPr>
        <w:t>Backend</w:t>
      </w:r>
      <w:bookmarkEnd w:id="56"/>
    </w:p>
    <w:p w:rsidR="00692136" w:rsidRPr="00692136" w:rsidRDefault="00692136" w:rsidP="00821D8A">
      <w:pPr>
        <w:pStyle w:val="NormalWeb"/>
        <w:spacing w:line="480" w:lineRule="auto"/>
        <w:ind w:firstLine="720"/>
        <w:rPr>
          <w:rFonts w:ascii="Arial" w:hAnsi="Arial" w:cs="Arial"/>
          <w:sz w:val="22"/>
          <w:szCs w:val="22"/>
        </w:rPr>
      </w:pPr>
      <w:r w:rsidRPr="00692136">
        <w:rPr>
          <w:rFonts w:ascii="Arial" w:hAnsi="Arial" w:cs="Arial"/>
          <w:sz w:val="22"/>
          <w:szCs w:val="22"/>
        </w:rPr>
        <w:t xml:space="preserve">El backend de </w:t>
      </w:r>
      <w:r w:rsidRPr="00692136">
        <w:rPr>
          <w:rStyle w:val="nfasis"/>
          <w:rFonts w:ascii="Arial" w:hAnsi="Arial" w:cs="Arial"/>
          <w:sz w:val="22"/>
          <w:szCs w:val="22"/>
        </w:rPr>
        <w:t>InvestLab</w:t>
      </w:r>
      <w:r w:rsidRPr="00692136">
        <w:rPr>
          <w:rFonts w:ascii="Arial" w:hAnsi="Arial" w:cs="Arial"/>
          <w:sz w:val="22"/>
          <w:szCs w:val="22"/>
        </w:rPr>
        <w:t xml:space="preserve"> está desarrollado en </w:t>
      </w:r>
      <w:r w:rsidRPr="00692136">
        <w:rPr>
          <w:rStyle w:val="Textoennegrita"/>
          <w:rFonts w:ascii="Arial" w:hAnsi="Arial" w:cs="Arial"/>
          <w:sz w:val="22"/>
          <w:szCs w:val="22"/>
        </w:rPr>
        <w:t>ASP.NET Core Web API (.NET 8)</w:t>
      </w:r>
      <w:r w:rsidRPr="00692136">
        <w:rPr>
          <w:rFonts w:ascii="Arial" w:hAnsi="Arial" w:cs="Arial"/>
          <w:sz w:val="22"/>
          <w:szCs w:val="22"/>
        </w:rPr>
        <w:t>, siguiendo una arquitectura en capas que separa responsabilidades y facilita la escalabilidad y el mantenimiento del sistema.</w:t>
      </w:r>
    </w:p>
    <w:p w:rsidR="00692136" w:rsidRPr="00821D8A" w:rsidRDefault="00692136" w:rsidP="00821D8A">
      <w:pPr>
        <w:pStyle w:val="Ttulo3"/>
        <w:ind w:firstLine="720"/>
      </w:pPr>
      <w:bookmarkStart w:id="57" w:name="_Toc231819053"/>
      <w:r w:rsidRPr="00821D8A">
        <w:rPr>
          <w:rStyle w:val="Textoennegrita"/>
          <w:b/>
          <w:bCs w:val="0"/>
        </w:rPr>
        <w:t>Tecnologías principales:</w:t>
      </w:r>
      <w:bookmarkEnd w:id="57"/>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ASP.NET Core Web API (.NET 8)</w:t>
      </w:r>
      <w:r w:rsidRPr="00692136">
        <w:rPr>
          <w:rFonts w:ascii="Arial" w:hAnsi="Arial" w:cs="Arial"/>
        </w:rPr>
        <w:t xml:space="preserve">: Framework para la construcción de APIs REST.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Entity</w:t>
      </w:r>
      <w:proofErr w:type="spellEnd"/>
      <w:r w:rsidRPr="00692136">
        <w:rPr>
          <w:rStyle w:val="Textoennegrita"/>
          <w:rFonts w:ascii="Arial" w:hAnsi="Arial" w:cs="Arial"/>
        </w:rPr>
        <w:t xml:space="preserve"> Framework Core</w:t>
      </w:r>
      <w:r w:rsidRPr="00692136">
        <w:rPr>
          <w:rFonts w:ascii="Arial" w:hAnsi="Arial" w:cs="Arial"/>
        </w:rPr>
        <w:t xml:space="preserve">: ORM para la gestión de base de datos relacional.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MongoDB.Driver</w:t>
      </w:r>
      <w:proofErr w:type="spellEnd"/>
      <w:r w:rsidRPr="00692136">
        <w:rPr>
          <w:rFonts w:ascii="Arial" w:hAnsi="Arial" w:cs="Arial"/>
        </w:rPr>
        <w:t xml:space="preserve">: Librería oficial para la conexión y operaciones con MongoDB.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JWT (</w:t>
      </w:r>
      <w:proofErr w:type="spellStart"/>
      <w:r w:rsidRPr="00692136">
        <w:rPr>
          <w:rStyle w:val="Textoennegrita"/>
          <w:rFonts w:ascii="Arial" w:hAnsi="Arial" w:cs="Arial"/>
        </w:rPr>
        <w:t>Json</w:t>
      </w:r>
      <w:proofErr w:type="spellEnd"/>
      <w:r w:rsidRPr="00692136">
        <w:rPr>
          <w:rStyle w:val="Textoennegrita"/>
          <w:rFonts w:ascii="Arial" w:hAnsi="Arial" w:cs="Arial"/>
        </w:rPr>
        <w:t xml:space="preserve"> Web Tokens)</w:t>
      </w:r>
      <w:r w:rsidRPr="00692136">
        <w:rPr>
          <w:rFonts w:ascii="Arial" w:hAnsi="Arial" w:cs="Arial"/>
        </w:rPr>
        <w:t xml:space="preserve">: Sistema de autenticación y autorización.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Swagger</w:t>
      </w:r>
      <w:proofErr w:type="spellEnd"/>
      <w:r w:rsidRPr="00692136">
        <w:rPr>
          <w:rStyle w:val="Textoennegrita"/>
          <w:rFonts w:ascii="Arial" w:hAnsi="Arial" w:cs="Arial"/>
        </w:rPr>
        <w:t xml:space="preserve"> (</w:t>
      </w:r>
      <w:proofErr w:type="spellStart"/>
      <w:r w:rsidRPr="00692136">
        <w:rPr>
          <w:rStyle w:val="Textoennegrita"/>
          <w:rFonts w:ascii="Arial" w:hAnsi="Arial" w:cs="Arial"/>
        </w:rPr>
        <w:t>Swashbuckle</w:t>
      </w:r>
      <w:proofErr w:type="spellEnd"/>
      <w:r w:rsidRPr="00692136">
        <w:rPr>
          <w:rStyle w:val="Textoennegrita"/>
          <w:rFonts w:ascii="Arial" w:hAnsi="Arial" w:cs="Arial"/>
        </w:rPr>
        <w:t>)</w:t>
      </w:r>
      <w:r w:rsidRPr="00692136">
        <w:rPr>
          <w:rFonts w:ascii="Arial" w:hAnsi="Arial" w:cs="Arial"/>
        </w:rPr>
        <w:t xml:space="preserve">: Documentación interactiva y testing de </w:t>
      </w:r>
      <w:proofErr w:type="spellStart"/>
      <w:r w:rsidRPr="00692136">
        <w:rPr>
          <w:rFonts w:ascii="Arial" w:hAnsi="Arial" w:cs="Arial"/>
        </w:rPr>
        <w:t>endpoints</w:t>
      </w:r>
      <w:proofErr w:type="spellEnd"/>
      <w:r w:rsidRPr="00692136">
        <w:rPr>
          <w:rFonts w:ascii="Arial" w:hAnsi="Arial" w:cs="Arial"/>
        </w:rPr>
        <w:t xml:space="preserve">. </w:t>
      </w:r>
    </w:p>
    <w:p w:rsidR="00692136" w:rsidRPr="00692136" w:rsidRDefault="00692136" w:rsidP="009D214C">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Log4net</w:t>
      </w:r>
      <w:r w:rsidRPr="00692136">
        <w:rPr>
          <w:rFonts w:ascii="Arial" w:hAnsi="Arial" w:cs="Arial"/>
        </w:rPr>
        <w:t xml:space="preserve">: Sistema de </w:t>
      </w:r>
      <w:proofErr w:type="spellStart"/>
      <w:r w:rsidRPr="00692136">
        <w:rPr>
          <w:rFonts w:ascii="Arial" w:hAnsi="Arial" w:cs="Arial"/>
        </w:rPr>
        <w:t>logging</w:t>
      </w:r>
      <w:proofErr w:type="spellEnd"/>
      <w:r w:rsidRPr="00692136">
        <w:rPr>
          <w:rFonts w:ascii="Arial" w:hAnsi="Arial" w:cs="Arial"/>
        </w:rPr>
        <w:t xml:space="preserve"> para monitoreo del comportamiento del sistema. </w:t>
      </w:r>
    </w:p>
    <w:p w:rsidR="00692136" w:rsidRPr="00821D8A" w:rsidRDefault="00692136" w:rsidP="00821D8A">
      <w:pPr>
        <w:pStyle w:val="Ttulo3"/>
        <w:ind w:firstLine="720"/>
      </w:pPr>
      <w:bookmarkStart w:id="58" w:name="_Toc231819054"/>
      <w:r w:rsidRPr="00821D8A">
        <w:rPr>
          <w:rStyle w:val="Textoennegrita"/>
          <w:b/>
          <w:bCs w:val="0"/>
        </w:rPr>
        <w:t>Arquitectura:</w:t>
      </w:r>
      <w:bookmarkEnd w:id="58"/>
    </w:p>
    <w:p w:rsidR="00692136" w:rsidRPr="00692136" w:rsidRDefault="00692136" w:rsidP="00821D8A">
      <w:pPr>
        <w:pStyle w:val="NormalWeb"/>
        <w:spacing w:line="480" w:lineRule="auto"/>
        <w:ind w:left="360" w:firstLine="720"/>
        <w:rPr>
          <w:rFonts w:ascii="Arial" w:hAnsi="Arial" w:cs="Arial"/>
          <w:sz w:val="22"/>
          <w:szCs w:val="22"/>
        </w:rPr>
      </w:pPr>
      <w:r w:rsidRPr="00692136">
        <w:rPr>
          <w:rFonts w:ascii="Arial" w:hAnsi="Arial" w:cs="Arial"/>
          <w:sz w:val="22"/>
          <w:szCs w:val="22"/>
        </w:rPr>
        <w:t>El sistema está organizado en capas:</w:t>
      </w:r>
    </w:p>
    <w:p w:rsidR="00692136" w:rsidRPr="00692136" w:rsidRDefault="00692136" w:rsidP="009D214C">
      <w:pPr>
        <w:widowControl/>
        <w:numPr>
          <w:ilvl w:val="0"/>
          <w:numId w:val="39"/>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presentación</w:t>
      </w:r>
      <w:r w:rsidRPr="00692136">
        <w:rPr>
          <w:rFonts w:ascii="Arial" w:hAnsi="Arial" w:cs="Arial"/>
        </w:rPr>
        <w:t xml:space="preserve">: Controladores que exponen los </w:t>
      </w:r>
      <w:proofErr w:type="spellStart"/>
      <w:r w:rsidRPr="00692136">
        <w:rPr>
          <w:rFonts w:ascii="Arial" w:hAnsi="Arial" w:cs="Arial"/>
        </w:rPr>
        <w:t>endpoints</w:t>
      </w:r>
      <w:proofErr w:type="spellEnd"/>
      <w:r w:rsidRPr="00692136">
        <w:rPr>
          <w:rFonts w:ascii="Arial" w:hAnsi="Arial" w:cs="Arial"/>
        </w:rPr>
        <w:t xml:space="preserve">. </w:t>
      </w:r>
    </w:p>
    <w:p w:rsidR="00692136" w:rsidRPr="00692136" w:rsidRDefault="00692136" w:rsidP="009D214C">
      <w:pPr>
        <w:widowControl/>
        <w:numPr>
          <w:ilvl w:val="0"/>
          <w:numId w:val="39"/>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negocio</w:t>
      </w:r>
      <w:r w:rsidRPr="00692136">
        <w:rPr>
          <w:rFonts w:ascii="Arial" w:hAnsi="Arial" w:cs="Arial"/>
        </w:rPr>
        <w:t xml:space="preserve">: Servicios que implementan la lógica del sistema. </w:t>
      </w:r>
    </w:p>
    <w:p w:rsidR="00692136" w:rsidRPr="00692136" w:rsidRDefault="00692136" w:rsidP="009D214C">
      <w:pPr>
        <w:widowControl/>
        <w:numPr>
          <w:ilvl w:val="0"/>
          <w:numId w:val="39"/>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datos</w:t>
      </w:r>
      <w:r w:rsidRPr="00692136">
        <w:rPr>
          <w:rFonts w:ascii="Arial" w:hAnsi="Arial" w:cs="Arial"/>
        </w:rPr>
        <w:t xml:space="preserve">: Repositorios encargados del acceso a base de datos. </w:t>
      </w:r>
    </w:p>
    <w:p w:rsidR="00692136" w:rsidRPr="00692136" w:rsidRDefault="00692136" w:rsidP="00821D8A">
      <w:pPr>
        <w:pStyle w:val="Ttulo3"/>
        <w:spacing w:line="480" w:lineRule="auto"/>
        <w:ind w:left="720"/>
        <w:rPr>
          <w:rFonts w:cs="Arial"/>
          <w:sz w:val="22"/>
          <w:szCs w:val="22"/>
        </w:rPr>
      </w:pPr>
      <w:bookmarkStart w:id="59" w:name="_Toc231819055"/>
      <w:r w:rsidRPr="00692136">
        <w:rPr>
          <w:rStyle w:val="Textoennegrita"/>
          <w:rFonts w:cs="Arial"/>
          <w:b/>
          <w:bCs w:val="0"/>
          <w:sz w:val="22"/>
          <w:szCs w:val="22"/>
        </w:rPr>
        <w:t>Lógica de negocio:</w:t>
      </w:r>
      <w:bookmarkEnd w:id="59"/>
    </w:p>
    <w:p w:rsidR="00692136" w:rsidRPr="00692136" w:rsidRDefault="00692136" w:rsidP="00821D8A">
      <w:pPr>
        <w:pStyle w:val="NormalWeb"/>
        <w:spacing w:line="480" w:lineRule="auto"/>
        <w:ind w:left="720"/>
        <w:rPr>
          <w:rFonts w:ascii="Arial" w:hAnsi="Arial" w:cs="Arial"/>
          <w:sz w:val="22"/>
          <w:szCs w:val="22"/>
        </w:rPr>
      </w:pPr>
      <w:r w:rsidRPr="00692136">
        <w:rPr>
          <w:rFonts w:ascii="Arial" w:hAnsi="Arial" w:cs="Arial"/>
          <w:sz w:val="22"/>
          <w:szCs w:val="22"/>
        </w:rPr>
        <w:t>El backend gestiona:</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Autenticación de usuarios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Simulación de inversiones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Gestión de portafolios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Generación de alertas </w:t>
      </w:r>
    </w:p>
    <w:p w:rsidR="00692136" w:rsidRPr="00692136" w:rsidRDefault="00692136" w:rsidP="009D214C">
      <w:pPr>
        <w:widowControl/>
        <w:numPr>
          <w:ilvl w:val="0"/>
          <w:numId w:val="40"/>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lastRenderedPageBreak/>
        <w:t>Consumo de datos externos (Yahoo Finance), a través de una capa de caché intermedia, salvo en operaciones críticas (compra/venta) que consultan datos en tiempo real</w:t>
      </w:r>
    </w:p>
    <w:p w:rsidR="00692136" w:rsidRPr="00821D8A" w:rsidRDefault="00202E70" w:rsidP="00202E70">
      <w:pPr>
        <w:pStyle w:val="Ttulo2"/>
        <w:ind w:left="0"/>
      </w:pPr>
      <w:bookmarkStart w:id="60" w:name="_Toc231819056"/>
      <w:r>
        <w:rPr>
          <w:rStyle w:val="Textoennegrita"/>
          <w:b/>
          <w:bCs w:val="0"/>
        </w:rPr>
        <w:t xml:space="preserve">3. </w:t>
      </w:r>
      <w:r w:rsidR="00692136" w:rsidRPr="00821D8A">
        <w:rPr>
          <w:rStyle w:val="Textoennegrita"/>
          <w:b/>
          <w:bCs w:val="0"/>
        </w:rPr>
        <w:t>Base de Datos</w:t>
      </w:r>
      <w:bookmarkEnd w:id="60"/>
    </w:p>
    <w:p w:rsidR="00692136" w:rsidRPr="00692136" w:rsidRDefault="00692136" w:rsidP="00202E70">
      <w:pPr>
        <w:pStyle w:val="NormalWeb"/>
        <w:spacing w:line="480" w:lineRule="auto"/>
        <w:ind w:firstLine="357"/>
        <w:rPr>
          <w:rFonts w:ascii="Arial" w:hAnsi="Arial" w:cs="Arial"/>
          <w:sz w:val="22"/>
          <w:szCs w:val="22"/>
        </w:rPr>
      </w:pPr>
      <w:r w:rsidRPr="00692136">
        <w:rPr>
          <w:rFonts w:ascii="Arial" w:hAnsi="Arial" w:cs="Arial"/>
          <w:sz w:val="22"/>
          <w:szCs w:val="22"/>
        </w:rPr>
        <w:t>La solución utiliza un enfoque híbrido combinando bases de datos relacionales y no relacionales:</w:t>
      </w:r>
    </w:p>
    <w:p w:rsidR="00692136" w:rsidRPr="00692136" w:rsidRDefault="00692136" w:rsidP="009D214C">
      <w:pPr>
        <w:widowControl/>
        <w:numPr>
          <w:ilvl w:val="0"/>
          <w:numId w:val="41"/>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PostgreSQL</w:t>
      </w:r>
      <w:r w:rsidR="00821D8A">
        <w:rPr>
          <w:rStyle w:val="Textoennegrita"/>
          <w:rFonts w:ascii="Arial" w:hAnsi="Arial" w:cs="Arial"/>
        </w:rPr>
        <w:t>:</w:t>
      </w:r>
      <w:r w:rsidR="00821D8A">
        <w:rPr>
          <w:rFonts w:ascii="Arial" w:hAnsi="Arial" w:cs="Arial"/>
        </w:rPr>
        <w:t xml:space="preserve"> </w:t>
      </w:r>
      <w:r w:rsidRPr="00692136">
        <w:rPr>
          <w:rFonts w:ascii="Arial" w:hAnsi="Arial" w:cs="Arial"/>
        </w:rPr>
        <w:t xml:space="preserve">Utilizado para almacenar información estructurada como usuarios, portafolios y configuraciones. </w:t>
      </w:r>
    </w:p>
    <w:p w:rsidR="00692136" w:rsidRPr="00692136" w:rsidRDefault="00692136" w:rsidP="009D214C">
      <w:pPr>
        <w:widowControl/>
        <w:numPr>
          <w:ilvl w:val="0"/>
          <w:numId w:val="41"/>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MongoDB</w:t>
      </w:r>
      <w:r w:rsidRPr="00692136">
        <w:rPr>
          <w:rFonts w:ascii="Arial" w:hAnsi="Arial" w:cs="Arial"/>
        </w:rPr>
        <w:t>:</w:t>
      </w:r>
      <w:r w:rsidR="00821D8A">
        <w:rPr>
          <w:rFonts w:ascii="Arial" w:hAnsi="Arial" w:cs="Arial"/>
        </w:rPr>
        <w:t xml:space="preserve"> </w:t>
      </w:r>
      <w:r w:rsidRPr="00692136">
        <w:rPr>
          <w:rFonts w:ascii="Arial" w:hAnsi="Arial" w:cs="Arial"/>
        </w:rPr>
        <w:t xml:space="preserve">Utilizado para almacenar datos históricos de precios de activos financieros, optimizando consultas de alto volumen y rendimiento. </w:t>
      </w:r>
    </w:p>
    <w:p w:rsidR="00692136" w:rsidRPr="00821D8A" w:rsidRDefault="00202E70" w:rsidP="00202E70">
      <w:pPr>
        <w:pStyle w:val="Ttulo2"/>
        <w:ind w:left="0"/>
      </w:pPr>
      <w:bookmarkStart w:id="61" w:name="_Toc231819057"/>
      <w:r>
        <w:rPr>
          <w:rStyle w:val="Textoennegrita"/>
          <w:b/>
          <w:bCs w:val="0"/>
        </w:rPr>
        <w:t xml:space="preserve">4. </w:t>
      </w:r>
      <w:r w:rsidR="00692136" w:rsidRPr="00821D8A">
        <w:rPr>
          <w:rStyle w:val="Textoennegrita"/>
          <w:b/>
          <w:bCs w:val="0"/>
        </w:rPr>
        <w:t>Infraestructura y Despliegue</w:t>
      </w:r>
      <w:bookmarkEnd w:id="61"/>
    </w:p>
    <w:p w:rsidR="00692136" w:rsidRPr="00692136" w:rsidRDefault="00692136" w:rsidP="00202E70">
      <w:pPr>
        <w:pStyle w:val="NormalWeb"/>
        <w:spacing w:line="480" w:lineRule="auto"/>
        <w:ind w:firstLine="720"/>
        <w:rPr>
          <w:rFonts w:ascii="Arial" w:hAnsi="Arial" w:cs="Arial"/>
          <w:sz w:val="22"/>
          <w:szCs w:val="22"/>
        </w:rPr>
      </w:pPr>
      <w:r w:rsidRPr="00692136">
        <w:rPr>
          <w:rFonts w:ascii="Arial" w:hAnsi="Arial" w:cs="Arial"/>
          <w:sz w:val="22"/>
          <w:szCs w:val="22"/>
        </w:rPr>
        <w:t>La solución contempla el uso de contenedores para facilitar la portabilidad y despliegue del sistema.</w:t>
      </w:r>
    </w:p>
    <w:p w:rsidR="00692136" w:rsidRPr="00692136" w:rsidRDefault="00692136" w:rsidP="00202E70">
      <w:pPr>
        <w:pStyle w:val="Ttulo3"/>
        <w:spacing w:line="480" w:lineRule="auto"/>
        <w:ind w:left="360"/>
        <w:rPr>
          <w:rFonts w:cs="Arial"/>
          <w:sz w:val="22"/>
          <w:szCs w:val="22"/>
        </w:rPr>
      </w:pPr>
      <w:bookmarkStart w:id="62" w:name="_Toc231819058"/>
      <w:r w:rsidRPr="00692136">
        <w:rPr>
          <w:rStyle w:val="Textoennegrita"/>
          <w:rFonts w:cs="Arial"/>
          <w:b/>
          <w:bCs w:val="0"/>
          <w:sz w:val="22"/>
          <w:szCs w:val="22"/>
        </w:rPr>
        <w:t>Tecnologías:</w:t>
      </w:r>
      <w:bookmarkEnd w:id="62"/>
    </w:p>
    <w:p w:rsidR="00692136" w:rsidRPr="00692136" w:rsidRDefault="00692136" w:rsidP="009D214C">
      <w:pPr>
        <w:widowControl/>
        <w:numPr>
          <w:ilvl w:val="0"/>
          <w:numId w:val="42"/>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Style w:val="Textoennegrita"/>
          <w:rFonts w:ascii="Arial" w:hAnsi="Arial" w:cs="Arial"/>
        </w:rPr>
        <w:t>Docker</w:t>
      </w:r>
      <w:r w:rsidRPr="00692136">
        <w:rPr>
          <w:rFonts w:ascii="Arial" w:hAnsi="Arial" w:cs="Arial"/>
        </w:rPr>
        <w:t xml:space="preserve">: Utilizado para </w:t>
      </w:r>
      <w:proofErr w:type="spellStart"/>
      <w:r w:rsidRPr="00692136">
        <w:rPr>
          <w:rFonts w:ascii="Arial" w:hAnsi="Arial" w:cs="Arial"/>
        </w:rPr>
        <w:t>contenerizar</w:t>
      </w:r>
      <w:proofErr w:type="spellEnd"/>
      <w:r w:rsidRPr="00692136">
        <w:rPr>
          <w:rFonts w:ascii="Arial" w:hAnsi="Arial" w:cs="Arial"/>
        </w:rPr>
        <w:t xml:space="preserve"> el backend y garantizar consistencia entre entornos. </w:t>
      </w:r>
    </w:p>
    <w:p w:rsidR="00692136" w:rsidRPr="00692136" w:rsidRDefault="00692136" w:rsidP="009D214C">
      <w:pPr>
        <w:widowControl/>
        <w:numPr>
          <w:ilvl w:val="0"/>
          <w:numId w:val="42"/>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Style w:val="Textoennegrita"/>
          <w:rFonts w:ascii="Arial" w:hAnsi="Arial" w:cs="Arial"/>
        </w:rPr>
        <w:t>Configuración por variables de entorno</w:t>
      </w:r>
      <w:r w:rsidRPr="00692136">
        <w:rPr>
          <w:rFonts w:ascii="Arial" w:hAnsi="Arial" w:cs="Arial"/>
        </w:rPr>
        <w:t xml:space="preserve">: Permite separar configuración de desarrollo y producción. </w:t>
      </w:r>
    </w:p>
    <w:p w:rsidR="00692136" w:rsidRPr="00692136" w:rsidRDefault="00692136" w:rsidP="00202E70">
      <w:pPr>
        <w:pStyle w:val="Ttulo3"/>
        <w:spacing w:line="480" w:lineRule="auto"/>
        <w:ind w:left="360"/>
        <w:rPr>
          <w:rFonts w:cs="Arial"/>
          <w:sz w:val="22"/>
          <w:szCs w:val="22"/>
        </w:rPr>
      </w:pPr>
      <w:bookmarkStart w:id="63" w:name="_Toc231819059"/>
      <w:r w:rsidRPr="00692136">
        <w:rPr>
          <w:rStyle w:val="Textoennegrita"/>
          <w:rFonts w:cs="Arial"/>
          <w:b/>
          <w:bCs w:val="0"/>
          <w:sz w:val="22"/>
          <w:szCs w:val="22"/>
        </w:rPr>
        <w:t>Consideraciones:</w:t>
      </w:r>
      <w:bookmarkEnd w:id="63"/>
    </w:p>
    <w:p w:rsidR="00692136" w:rsidRPr="00692136" w:rsidRDefault="00692136" w:rsidP="009D214C">
      <w:pPr>
        <w:widowControl/>
        <w:numPr>
          <w:ilvl w:val="0"/>
          <w:numId w:val="43"/>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Fonts w:ascii="Arial" w:hAnsi="Arial" w:cs="Arial"/>
        </w:rPr>
        <w:t xml:space="preserve">El despliegue final se realizará en una plataforma en la nube (a definir). </w:t>
      </w:r>
    </w:p>
    <w:p w:rsidR="00692136" w:rsidRPr="00692136" w:rsidRDefault="00692136" w:rsidP="009D214C">
      <w:pPr>
        <w:widowControl/>
        <w:numPr>
          <w:ilvl w:val="0"/>
          <w:numId w:val="43"/>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Fonts w:ascii="Arial" w:hAnsi="Arial" w:cs="Arial"/>
        </w:rPr>
        <w:t xml:space="preserve">La arquitectura está preparada para escalar horizontalmente si fuera necesario. </w:t>
      </w:r>
    </w:p>
    <w:p w:rsidR="00692136" w:rsidRPr="00821D8A" w:rsidRDefault="00202E70" w:rsidP="00202E70">
      <w:pPr>
        <w:pStyle w:val="Ttulo2"/>
        <w:ind w:left="0"/>
      </w:pPr>
      <w:bookmarkStart w:id="64" w:name="_Toc231819060"/>
      <w:r>
        <w:rPr>
          <w:rStyle w:val="Textoennegrita"/>
          <w:b/>
          <w:bCs w:val="0"/>
        </w:rPr>
        <w:lastRenderedPageBreak/>
        <w:t xml:space="preserve">5. </w:t>
      </w:r>
      <w:r w:rsidR="00692136" w:rsidRPr="00821D8A">
        <w:rPr>
          <w:rStyle w:val="Textoennegrita"/>
          <w:b/>
          <w:bCs w:val="0"/>
        </w:rPr>
        <w:t>Seguridad</w:t>
      </w:r>
      <w:bookmarkEnd w:id="64"/>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Se implementan múltiples mecanismos para garantizar la protección del sistema:</w:t>
      </w:r>
    </w:p>
    <w:p w:rsidR="00692136" w:rsidRPr="00692136"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Autenticación con JWT</w:t>
      </w:r>
      <w:r w:rsidRPr="00692136">
        <w:rPr>
          <w:rFonts w:ascii="Arial" w:hAnsi="Arial" w:cs="Arial"/>
        </w:rPr>
        <w:t xml:space="preserve">: Validación de usuarios mediante tokens firmados. </w:t>
      </w:r>
    </w:p>
    <w:p w:rsidR="00692136" w:rsidRPr="00692136"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Encriptación de contraseñas</w:t>
      </w:r>
      <w:r w:rsidRPr="00692136">
        <w:rPr>
          <w:rFonts w:ascii="Arial" w:hAnsi="Arial" w:cs="Arial"/>
        </w:rPr>
        <w:t xml:space="preserve">: Uso de </w:t>
      </w:r>
      <w:proofErr w:type="spellStart"/>
      <w:r w:rsidRPr="00692136">
        <w:rPr>
          <w:rFonts w:ascii="Arial" w:hAnsi="Arial" w:cs="Arial"/>
        </w:rPr>
        <w:t>hashing</w:t>
      </w:r>
      <w:proofErr w:type="spellEnd"/>
      <w:r w:rsidRPr="00692136">
        <w:rPr>
          <w:rFonts w:ascii="Arial" w:hAnsi="Arial" w:cs="Arial"/>
        </w:rPr>
        <w:t xml:space="preserve"> seguro para almacenamiento. </w:t>
      </w:r>
    </w:p>
    <w:p w:rsidR="00692136" w:rsidRPr="00692136"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 xml:space="preserve">Protección de </w:t>
      </w:r>
      <w:proofErr w:type="spellStart"/>
      <w:r w:rsidRPr="00692136">
        <w:rPr>
          <w:rStyle w:val="Textoennegrita"/>
          <w:rFonts w:ascii="Arial" w:hAnsi="Arial" w:cs="Arial"/>
        </w:rPr>
        <w:t>endpoints</w:t>
      </w:r>
      <w:proofErr w:type="spellEnd"/>
      <w:r w:rsidRPr="00692136">
        <w:rPr>
          <w:rFonts w:ascii="Arial" w:hAnsi="Arial" w:cs="Arial"/>
        </w:rPr>
        <w:t xml:space="preserve">: Validación de acceso mediante roles y autorización. </w:t>
      </w:r>
    </w:p>
    <w:p w:rsidR="00692136" w:rsidRPr="00821D8A" w:rsidRDefault="00692136" w:rsidP="009D214C">
      <w:pPr>
        <w:widowControl/>
        <w:numPr>
          <w:ilvl w:val="0"/>
          <w:numId w:val="44"/>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Validación de datos</w:t>
      </w:r>
      <w:r w:rsidRPr="00692136">
        <w:rPr>
          <w:rFonts w:ascii="Arial" w:hAnsi="Arial" w:cs="Arial"/>
        </w:rPr>
        <w:t xml:space="preserve">: Prevención de datos inválidos o maliciosos en entradas del sistema. </w:t>
      </w:r>
    </w:p>
    <w:p w:rsidR="00692136" w:rsidRPr="00821D8A" w:rsidRDefault="00202E70" w:rsidP="00202E70">
      <w:pPr>
        <w:pStyle w:val="Ttulo2"/>
        <w:ind w:left="0"/>
      </w:pPr>
      <w:bookmarkStart w:id="65" w:name="_Toc231819061"/>
      <w:r>
        <w:rPr>
          <w:rStyle w:val="Textoennegrita"/>
          <w:b/>
          <w:bCs w:val="0"/>
        </w:rPr>
        <w:t xml:space="preserve">6. </w:t>
      </w:r>
      <w:r w:rsidR="00692136" w:rsidRPr="00821D8A">
        <w:rPr>
          <w:rStyle w:val="Textoennegrita"/>
          <w:b/>
          <w:bCs w:val="0"/>
        </w:rPr>
        <w:t>Integraciones</w:t>
      </w:r>
      <w:bookmarkEnd w:id="65"/>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El sistema se integra con servicios externos:</w:t>
      </w:r>
    </w:p>
    <w:p w:rsidR="00692136" w:rsidRPr="00821D8A" w:rsidRDefault="00692136" w:rsidP="009D214C">
      <w:pPr>
        <w:widowControl/>
        <w:numPr>
          <w:ilvl w:val="0"/>
          <w:numId w:val="45"/>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 xml:space="preserve">Yahoo Finance </w:t>
      </w:r>
      <w:proofErr w:type="spellStart"/>
      <w:proofErr w:type="gramStart"/>
      <w:r w:rsidRPr="00692136">
        <w:rPr>
          <w:rStyle w:val="Textoennegrita"/>
          <w:rFonts w:ascii="Arial" w:hAnsi="Arial" w:cs="Arial"/>
        </w:rPr>
        <w:t>API</w:t>
      </w:r>
      <w:r w:rsidRPr="00692136">
        <w:rPr>
          <w:rFonts w:ascii="Arial" w:hAnsi="Arial" w:cs="Arial"/>
        </w:rPr>
        <w:t>:Utilizada</w:t>
      </w:r>
      <w:proofErr w:type="spellEnd"/>
      <w:proofErr w:type="gramEnd"/>
      <w:r w:rsidRPr="00692136">
        <w:rPr>
          <w:rFonts w:ascii="Arial" w:hAnsi="Arial" w:cs="Arial"/>
        </w:rPr>
        <w:t xml:space="preserve"> para obtener información actualizada de activos financieros, incluyendo precios y variaciones. </w:t>
      </w:r>
      <w:r w:rsidR="00821D8A">
        <w:rPr>
          <w:rFonts w:ascii="Arial" w:hAnsi="Arial" w:cs="Arial"/>
        </w:rPr>
        <w:tab/>
      </w:r>
    </w:p>
    <w:p w:rsidR="00C860F2" w:rsidRDefault="00B347E9">
      <w:r>
        <w:t>El consumo de esta API se realiza mediante llamadas HTTP desde el backend, a través de una capa de caché intermedia que se actualiza periódicamente (intervalo configurable, actualmente cada 3 minutos), lo que reduce la cantidad de llamadas al proveedor y mejora el rendimiento general del sistema. Las operaciones críticas de compra y venta de activos no utilizan esta caché: siempre consultan datos en tiempo real para garantizar la consistencia de la información.</w:t>
      </w:r>
    </w:p>
    <w:p w:rsidR="00C860F2" w:rsidRDefault="00B347E9">
      <w:r>
        <w:t xml:space="preserve">EOD </w:t>
      </w:r>
      <w:proofErr w:type="spellStart"/>
      <w:r>
        <w:t>Historical</w:t>
      </w:r>
      <w:proofErr w:type="spellEnd"/>
      <w:r>
        <w:t xml:space="preserve"> Data (EODHD): Proveedor complementario utilizado para datos históricos y consultas de mayor volumen. Se trata de un servicio pago de bajo costo, que permite un volumen de hasta aproximadamente 100.000 </w:t>
      </w:r>
      <w:proofErr w:type="spellStart"/>
      <w:r>
        <w:t>requests</w:t>
      </w:r>
      <w:proofErr w:type="spellEnd"/>
      <w:r>
        <w:t xml:space="preserve"> diarios según el plan contratado, integrándose también mediante llamadas HTTP desde el backend.</w:t>
      </w:r>
    </w:p>
    <w:p w:rsidR="00C860F2" w:rsidRDefault="00B347E9">
      <w:r>
        <w:t xml:space="preserve">El acceso a los datos de mercado se encuentra abstraído mediante una capa de </w:t>
      </w:r>
      <w:proofErr w:type="spellStart"/>
      <w:r>
        <w:t>providers</w:t>
      </w:r>
      <w:proofErr w:type="spellEnd"/>
      <w:r>
        <w:t>, lo que permite cambiar o agregar proveedores externos sin modificar la lógica de negocio del sistema. Esta abstracción aporta flexibilidad a la arquitectura y la prepara para escalar hacia entornos productivos.</w:t>
      </w:r>
    </w:p>
    <w:p w:rsidR="00692136" w:rsidRPr="00821D8A" w:rsidRDefault="00202E70" w:rsidP="00202E70">
      <w:pPr>
        <w:pStyle w:val="Ttulo2"/>
        <w:ind w:left="0"/>
      </w:pPr>
      <w:bookmarkStart w:id="66" w:name="_Toc231819062"/>
      <w:r>
        <w:rPr>
          <w:rStyle w:val="Textoennegrita"/>
          <w:b/>
          <w:bCs w:val="0"/>
        </w:rPr>
        <w:t xml:space="preserve">7. </w:t>
      </w:r>
      <w:r w:rsidR="00692136" w:rsidRPr="00821D8A">
        <w:rPr>
          <w:rStyle w:val="Textoennegrita"/>
          <w:b/>
          <w:bCs w:val="0"/>
        </w:rPr>
        <w:t>Escalabilidad y Rendimiento</w:t>
      </w:r>
      <w:bookmarkEnd w:id="66"/>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La arquitectura permite:</w:t>
      </w:r>
    </w:p>
    <w:p w:rsidR="00692136" w:rsidRPr="00692136" w:rsidRDefault="00692136" w:rsidP="009D214C">
      <w:pPr>
        <w:widowControl/>
        <w:numPr>
          <w:ilvl w:val="0"/>
          <w:numId w:val="46"/>
        </w:numPr>
        <w:autoSpaceDE/>
        <w:autoSpaceDN/>
        <w:spacing w:before="100" w:beforeAutospacing="1" w:after="100" w:afterAutospacing="1" w:line="480" w:lineRule="auto"/>
        <w:rPr>
          <w:rFonts w:ascii="Arial" w:hAnsi="Arial" w:cs="Arial"/>
        </w:rPr>
      </w:pPr>
      <w:r w:rsidRPr="00692136">
        <w:rPr>
          <w:rFonts w:ascii="Arial" w:hAnsi="Arial" w:cs="Arial"/>
        </w:rPr>
        <w:t xml:space="preserve">Separación de responsabilidades para facilitar mantenimiento. </w:t>
      </w:r>
    </w:p>
    <w:p w:rsidR="00692136" w:rsidRPr="00692136" w:rsidRDefault="00692136" w:rsidP="009D214C">
      <w:pPr>
        <w:widowControl/>
        <w:numPr>
          <w:ilvl w:val="0"/>
          <w:numId w:val="46"/>
        </w:numPr>
        <w:autoSpaceDE/>
        <w:autoSpaceDN/>
        <w:spacing w:before="100" w:beforeAutospacing="1" w:after="100" w:afterAutospacing="1" w:line="480" w:lineRule="auto"/>
        <w:rPr>
          <w:rFonts w:ascii="Arial" w:hAnsi="Arial" w:cs="Arial"/>
        </w:rPr>
      </w:pPr>
      <w:r w:rsidRPr="00692136">
        <w:rPr>
          <w:rFonts w:ascii="Arial" w:hAnsi="Arial" w:cs="Arial"/>
        </w:rPr>
        <w:t xml:space="preserve">Uso de MongoDB para optimizar consultas de datos históricos. </w:t>
      </w:r>
    </w:p>
    <w:p w:rsidR="00202E70" w:rsidRDefault="00692136" w:rsidP="009D214C">
      <w:pPr>
        <w:widowControl/>
        <w:numPr>
          <w:ilvl w:val="0"/>
          <w:numId w:val="46"/>
        </w:numPr>
        <w:autoSpaceDE/>
        <w:autoSpaceDN/>
        <w:spacing w:before="100" w:beforeAutospacing="1" w:after="100" w:afterAutospacing="1" w:line="480" w:lineRule="auto"/>
        <w:rPr>
          <w:rFonts w:ascii="Arial" w:hAnsi="Arial" w:cs="Arial"/>
        </w:rPr>
      </w:pPr>
      <w:r w:rsidRPr="00692136">
        <w:rPr>
          <w:rFonts w:ascii="Arial" w:hAnsi="Arial" w:cs="Arial"/>
        </w:rPr>
        <w:t xml:space="preserve">Implementación de </w:t>
      </w:r>
      <w:proofErr w:type="spellStart"/>
      <w:r w:rsidRPr="00692136">
        <w:rPr>
          <w:rFonts w:ascii="Arial" w:hAnsi="Arial" w:cs="Arial"/>
        </w:rPr>
        <w:t>lazy</w:t>
      </w:r>
      <w:proofErr w:type="spellEnd"/>
      <w:r w:rsidRPr="00692136">
        <w:rPr>
          <w:rFonts w:ascii="Arial" w:hAnsi="Arial" w:cs="Arial"/>
        </w:rPr>
        <w:t xml:space="preserve"> </w:t>
      </w:r>
      <w:proofErr w:type="spellStart"/>
      <w:r w:rsidRPr="00692136">
        <w:rPr>
          <w:rFonts w:ascii="Arial" w:hAnsi="Arial" w:cs="Arial"/>
        </w:rPr>
        <w:t>loading</w:t>
      </w:r>
      <w:proofErr w:type="spellEnd"/>
      <w:r w:rsidRPr="00692136">
        <w:rPr>
          <w:rFonts w:ascii="Arial" w:hAnsi="Arial" w:cs="Arial"/>
        </w:rPr>
        <w:t xml:space="preserve"> en frontend para mejorar tiempos de carga.</w:t>
      </w:r>
    </w:p>
    <w:p w:rsidR="00C860F2" w:rsidRDefault="00B347E9">
      <w:r>
        <w:lastRenderedPageBreak/>
        <w:t>Uso de una capa de caché para los datos de mercado en tiempo real (precios, variaciones, etc.), reduciendo la cantidad de llamadas al proveedor externo (Yahoo Finance) y mejorando la performance general del sistema.</w:t>
      </w:r>
    </w:p>
    <w:p w:rsidR="00202E70" w:rsidRDefault="008E4D8E" w:rsidP="00202E70">
      <w:pPr>
        <w:pStyle w:val="Ttulo2"/>
        <w:ind w:left="0"/>
      </w:pPr>
      <w:bookmarkStart w:id="67" w:name="_Toc231819063"/>
      <w:r>
        <w:t xml:space="preserve">8. </w:t>
      </w:r>
      <w:r w:rsidR="00202E70">
        <w:t>Diagrama</w:t>
      </w:r>
      <w:r w:rsidR="00202E70">
        <w:rPr>
          <w:spacing w:val="-6"/>
        </w:rPr>
        <w:t xml:space="preserve"> </w:t>
      </w:r>
      <w:r w:rsidR="00202E70">
        <w:t>de</w:t>
      </w:r>
      <w:r w:rsidR="00202E70">
        <w:rPr>
          <w:spacing w:val="-2"/>
        </w:rPr>
        <w:t xml:space="preserve"> </w:t>
      </w:r>
      <w:r w:rsidR="00202E70">
        <w:t>Arquitectura</w:t>
      </w:r>
      <w:r w:rsidR="00202E70">
        <w:rPr>
          <w:spacing w:val="-3"/>
        </w:rPr>
        <w:t xml:space="preserve"> </w:t>
      </w:r>
      <w:r w:rsidR="00202E70">
        <w:t>de</w:t>
      </w:r>
      <w:r w:rsidR="00202E70">
        <w:rPr>
          <w:spacing w:val="-2"/>
        </w:rPr>
        <w:t xml:space="preserve"> </w:t>
      </w:r>
      <w:r w:rsidR="00202E70">
        <w:t xml:space="preserve">la </w:t>
      </w:r>
      <w:r w:rsidR="00202E70">
        <w:rPr>
          <w:spacing w:val="-2"/>
        </w:rPr>
        <w:t>Solución</w:t>
      </w:r>
      <w:bookmarkEnd w:id="67"/>
    </w:p>
    <w:p w:rsidR="00202E70" w:rsidRPr="00202E70" w:rsidRDefault="00202E70" w:rsidP="00202E70">
      <w:pPr>
        <w:widowControl/>
        <w:autoSpaceDE/>
        <w:autoSpaceDN/>
        <w:spacing w:before="100" w:beforeAutospacing="1" w:after="100" w:afterAutospacing="1" w:line="480" w:lineRule="auto"/>
        <w:rPr>
          <w:rFonts w:ascii="Arial" w:hAnsi="Arial" w:cs="Arial"/>
        </w:rPr>
      </w:pPr>
      <w:r w:rsidRPr="00202E70">
        <w:rPr>
          <w:rFonts w:ascii="Arial" w:hAnsi="Arial" w:cs="Arial"/>
          <w:noProof/>
        </w:rPr>
        <w:drawing>
          <wp:inline distT="0" distB="0" distL="0" distR="0" wp14:anchorId="63FC3D59" wp14:editId="5197D098">
            <wp:extent cx="5949950" cy="32480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950" cy="3248025"/>
                    </a:xfrm>
                    <a:prstGeom prst="rect">
                      <a:avLst/>
                    </a:prstGeom>
                  </pic:spPr>
                </pic:pic>
              </a:graphicData>
            </a:graphic>
          </wp:inline>
        </w:drawing>
      </w:r>
    </w:p>
    <w:p w:rsidR="00692136" w:rsidRDefault="001E4D6A" w:rsidP="001E4D6A">
      <w:pPr>
        <w:pStyle w:val="Descripcin"/>
      </w:pPr>
      <w:r>
        <w:t xml:space="preserve">Ilustración </w:t>
      </w:r>
      <w:r>
        <w:fldChar w:fldCharType="begin"/>
      </w:r>
      <w:r>
        <w:instrText xml:space="preserve"> SEQ Ilustración \* ARABIC </w:instrText>
      </w:r>
      <w:r>
        <w:fldChar w:fldCharType="separate"/>
      </w:r>
      <w:r w:rsidR="0062468A">
        <w:rPr>
          <w:noProof/>
        </w:rPr>
        <w:t>3</w:t>
      </w:r>
      <w:r>
        <w:fldChar w:fldCharType="end"/>
      </w:r>
      <w:r>
        <w:t xml:space="preserve"> </w:t>
      </w:r>
      <w:bookmarkStart w:id="68" w:name="_Toc230024465"/>
      <w:r>
        <w:t xml:space="preserve">- </w:t>
      </w:r>
      <w:r w:rsidRPr="00122CF7">
        <w:t>Diagrama de Arquitectura de la Solución</w:t>
      </w:r>
      <w:bookmarkEnd w:id="68"/>
    </w:p>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402277" w:rsidRDefault="00402277" w:rsidP="00894602">
      <w:pPr>
        <w:pStyle w:val="Ttulo1"/>
        <w:spacing w:line="480" w:lineRule="auto"/>
        <w:ind w:left="0"/>
        <w:rPr>
          <w:rFonts w:ascii="Arial MT" w:eastAsia="Arial MT" w:hAnsi="Arial MT" w:cs="Arial MT"/>
          <w:b w:val="0"/>
          <w:bCs w:val="0"/>
          <w:color w:val="auto"/>
          <w:sz w:val="22"/>
        </w:rPr>
      </w:pPr>
    </w:p>
    <w:p w:rsidR="00402277" w:rsidRPr="00E011D1" w:rsidRDefault="00402277" w:rsidP="00E011D1">
      <w:pPr>
        <w:pStyle w:val="Ttulo1"/>
        <w:spacing w:line="480" w:lineRule="auto"/>
        <w:ind w:left="0"/>
      </w:pPr>
      <w:bookmarkStart w:id="69" w:name="_Toc231819064"/>
      <w:r w:rsidRPr="00E011D1">
        <w:rPr>
          <w:rStyle w:val="Textoennegrita"/>
          <w:b/>
          <w:bCs/>
        </w:rPr>
        <w:t>Diseño de Alto Nivel (HLD)</w:t>
      </w:r>
      <w:bookmarkEnd w:id="69"/>
      <w:r w:rsidRPr="00E011D1">
        <w:rPr>
          <w:rStyle w:val="Textoennegrita"/>
          <w:b/>
          <w:bCs/>
        </w:rPr>
        <w:t xml:space="preserve"> </w:t>
      </w:r>
    </w:p>
    <w:p w:rsidR="00402277" w:rsidRPr="00E011D1" w:rsidRDefault="00402277" w:rsidP="00E011D1">
      <w:pPr>
        <w:pStyle w:val="Ttulo2"/>
      </w:pPr>
      <w:bookmarkStart w:id="70" w:name="_Toc231819065"/>
      <w:r w:rsidRPr="00E011D1">
        <w:rPr>
          <w:rStyle w:val="Textoennegrita"/>
          <w:b/>
          <w:bCs w:val="0"/>
        </w:rPr>
        <w:t>1. Visión General de la Arquitectura</w:t>
      </w:r>
      <w:bookmarkEnd w:id="70"/>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 xml:space="preserve">La arquitectura de </w:t>
      </w:r>
      <w:r w:rsidRPr="00DD6EEA">
        <w:rPr>
          <w:rStyle w:val="nfasis"/>
          <w:rFonts w:ascii="Arial" w:hAnsi="Arial" w:cs="Arial"/>
          <w:sz w:val="22"/>
          <w:szCs w:val="22"/>
        </w:rPr>
        <w:t>InvestLab</w:t>
      </w:r>
      <w:r w:rsidRPr="00DD6EEA">
        <w:rPr>
          <w:rFonts w:ascii="Arial" w:hAnsi="Arial" w:cs="Arial"/>
          <w:sz w:val="22"/>
          <w:szCs w:val="22"/>
        </w:rPr>
        <w:t xml:space="preserve"> sigue un modelo Cliente-Servidor desacoplado basado en una API </w:t>
      </w:r>
      <w:proofErr w:type="spellStart"/>
      <w:r w:rsidRPr="00DD6EEA">
        <w:rPr>
          <w:rFonts w:ascii="Arial" w:hAnsi="Arial" w:cs="Arial"/>
          <w:sz w:val="22"/>
          <w:szCs w:val="22"/>
        </w:rPr>
        <w:t>RESTful</w:t>
      </w:r>
      <w:proofErr w:type="spellEnd"/>
      <w:r w:rsidRPr="00DD6EEA">
        <w:rPr>
          <w:rFonts w:ascii="Arial" w:hAnsi="Arial" w:cs="Arial"/>
          <w:sz w:val="22"/>
          <w:szCs w:val="22"/>
        </w:rPr>
        <w:t>. El sistema se organiza en una arquitectura en capas, donde el frontend actúa como cliente consumidor de servicios y el backend centraliza la lógica de negocio, la seguridad y el acceso a datos.</w:t>
      </w:r>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 xml:space="preserve">El backend está desarrollado en </w:t>
      </w:r>
      <w:r w:rsidRPr="00DD6EEA">
        <w:rPr>
          <w:rStyle w:val="Textoennegrita"/>
          <w:rFonts w:ascii="Arial" w:hAnsi="Arial" w:cs="Arial"/>
          <w:sz w:val="22"/>
          <w:szCs w:val="22"/>
        </w:rPr>
        <w:t>ASP.NET Core Web API (.NET 8)</w:t>
      </w:r>
      <w:r w:rsidRPr="00DD6EEA">
        <w:rPr>
          <w:rFonts w:ascii="Arial" w:hAnsi="Arial" w:cs="Arial"/>
          <w:sz w:val="22"/>
          <w:szCs w:val="22"/>
        </w:rPr>
        <w:t xml:space="preserve">, mientras que el frontend se implementa como una aplicación SPA utilizando Angular. La persistencia se basa en un modelo híbrido utilizando </w:t>
      </w:r>
      <w:r w:rsidRPr="00DD6EEA">
        <w:rPr>
          <w:rStyle w:val="Textoennegrita"/>
          <w:rFonts w:ascii="Arial" w:hAnsi="Arial" w:cs="Arial"/>
          <w:sz w:val="22"/>
          <w:szCs w:val="22"/>
        </w:rPr>
        <w:t>PostgreSQL</w:t>
      </w:r>
      <w:r w:rsidRPr="00DD6EEA">
        <w:rPr>
          <w:rFonts w:ascii="Arial" w:hAnsi="Arial" w:cs="Arial"/>
          <w:sz w:val="22"/>
          <w:szCs w:val="22"/>
        </w:rPr>
        <w:t xml:space="preserve"> para datos transaccionales y </w:t>
      </w:r>
      <w:r w:rsidRPr="00DD6EEA">
        <w:rPr>
          <w:rStyle w:val="Textoennegrita"/>
          <w:rFonts w:ascii="Arial" w:hAnsi="Arial" w:cs="Arial"/>
          <w:sz w:val="22"/>
          <w:szCs w:val="22"/>
        </w:rPr>
        <w:t>MongoDB</w:t>
      </w:r>
      <w:r w:rsidRPr="00DD6EEA">
        <w:rPr>
          <w:rFonts w:ascii="Arial" w:hAnsi="Arial" w:cs="Arial"/>
          <w:sz w:val="22"/>
          <w:szCs w:val="22"/>
        </w:rPr>
        <w:t xml:space="preserve"> para almacenamiento de históricos.</w:t>
      </w:r>
    </w:p>
    <w:p w:rsidR="00402277" w:rsidRPr="00E011D1" w:rsidRDefault="00402277" w:rsidP="00E011D1">
      <w:pPr>
        <w:pStyle w:val="Ttulo2"/>
      </w:pPr>
      <w:bookmarkStart w:id="71" w:name="_Toc231819066"/>
      <w:r w:rsidRPr="00E011D1">
        <w:rPr>
          <w:rStyle w:val="Textoennegrita"/>
          <w:b/>
          <w:bCs w:val="0"/>
        </w:rPr>
        <w:t>2. Capa de Presentación (Frontend)</w:t>
      </w:r>
      <w:bookmarkEnd w:id="71"/>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Es el punto de entrada para los usuarios y se ejecuta completamente en el navegador del cliente.</w:t>
      </w:r>
    </w:p>
    <w:p w:rsidR="00402277" w:rsidRPr="00DD6EEA" w:rsidRDefault="00402277" w:rsidP="009D214C">
      <w:pPr>
        <w:widowControl/>
        <w:numPr>
          <w:ilvl w:val="0"/>
          <w:numId w:val="57"/>
        </w:numPr>
        <w:autoSpaceDE/>
        <w:autoSpaceDN/>
        <w:spacing w:before="100" w:beforeAutospacing="1" w:after="100" w:afterAutospacing="1" w:line="480" w:lineRule="auto"/>
        <w:rPr>
          <w:rFonts w:ascii="Arial" w:hAnsi="Arial" w:cs="Arial"/>
        </w:rPr>
      </w:pPr>
      <w:r w:rsidRPr="00DD6EEA">
        <w:rPr>
          <w:rStyle w:val="Textoennegrita"/>
          <w:rFonts w:ascii="Arial" w:hAnsi="Arial" w:cs="Arial"/>
        </w:rPr>
        <w:t>Tipo:</w:t>
      </w:r>
      <w:r w:rsidRPr="00DD6EEA">
        <w:rPr>
          <w:rFonts w:ascii="Arial" w:hAnsi="Arial" w:cs="Arial"/>
        </w:rPr>
        <w:t xml:space="preserve"> Aplicación Web SPA (Single Page Application) </w:t>
      </w:r>
    </w:p>
    <w:p w:rsidR="00402277" w:rsidRPr="00DD6EEA" w:rsidRDefault="00402277" w:rsidP="009D214C">
      <w:pPr>
        <w:widowControl/>
        <w:numPr>
          <w:ilvl w:val="0"/>
          <w:numId w:val="57"/>
        </w:numPr>
        <w:autoSpaceDE/>
        <w:autoSpaceDN/>
        <w:spacing w:before="100" w:beforeAutospacing="1" w:after="100" w:afterAutospacing="1" w:line="480" w:lineRule="auto"/>
        <w:rPr>
          <w:rFonts w:ascii="Arial" w:hAnsi="Arial" w:cs="Arial"/>
        </w:rPr>
      </w:pPr>
      <w:r w:rsidRPr="00DD6EEA">
        <w:rPr>
          <w:rStyle w:val="Textoennegrita"/>
          <w:rFonts w:ascii="Arial" w:hAnsi="Arial" w:cs="Arial"/>
        </w:rPr>
        <w:t>Tecnología:</w:t>
      </w:r>
      <w:r w:rsidRPr="00DD6EEA">
        <w:rPr>
          <w:rFonts w:ascii="Arial" w:hAnsi="Arial" w:cs="Arial"/>
        </w:rPr>
        <w:t xml:space="preserve"> Angular con TypeScript </w:t>
      </w:r>
    </w:p>
    <w:p w:rsidR="00402277" w:rsidRPr="00E011D1" w:rsidRDefault="00402277" w:rsidP="00E011D1">
      <w:pPr>
        <w:pStyle w:val="Ttulo3"/>
        <w:ind w:firstLine="720"/>
      </w:pPr>
      <w:bookmarkStart w:id="72" w:name="_Toc231819067"/>
      <w:r w:rsidRPr="00E011D1">
        <w:rPr>
          <w:rStyle w:val="Textoennegrita"/>
          <w:b/>
          <w:bCs w:val="0"/>
        </w:rPr>
        <w:t>Componentes:</w:t>
      </w:r>
      <w:bookmarkEnd w:id="72"/>
    </w:p>
    <w:p w:rsidR="00402277" w:rsidRPr="00DD6EEA" w:rsidRDefault="00402277" w:rsidP="00E011D1">
      <w:pPr>
        <w:pStyle w:val="NormalWeb"/>
        <w:numPr>
          <w:ilvl w:val="1"/>
          <w:numId w:val="35"/>
        </w:numPr>
        <w:spacing w:line="480" w:lineRule="auto"/>
        <w:rPr>
          <w:rFonts w:ascii="Arial" w:hAnsi="Arial" w:cs="Arial"/>
          <w:sz w:val="22"/>
          <w:szCs w:val="22"/>
        </w:rPr>
      </w:pPr>
      <w:r w:rsidRPr="00DD6EEA">
        <w:rPr>
          <w:rStyle w:val="Textoennegrita"/>
          <w:rFonts w:ascii="Arial" w:hAnsi="Arial" w:cs="Arial"/>
          <w:sz w:val="22"/>
          <w:szCs w:val="22"/>
        </w:rPr>
        <w:t>Componentes de UI:</w:t>
      </w:r>
      <w:r w:rsidR="00E011D1" w:rsidRPr="00DD6EEA">
        <w:rPr>
          <w:rFonts w:ascii="Arial" w:hAnsi="Arial" w:cs="Arial"/>
          <w:sz w:val="22"/>
          <w:szCs w:val="22"/>
        </w:rPr>
        <w:t xml:space="preserve"> </w:t>
      </w:r>
      <w:r w:rsidRPr="00DD6EEA">
        <w:rPr>
          <w:rFonts w:ascii="Arial" w:hAnsi="Arial" w:cs="Arial"/>
          <w:sz w:val="22"/>
          <w:szCs w:val="22"/>
        </w:rPr>
        <w:t xml:space="preserve">Implementados mediante componentes </w:t>
      </w:r>
      <w:proofErr w:type="spellStart"/>
      <w:r w:rsidRPr="00DD6EEA">
        <w:rPr>
          <w:rFonts w:ascii="Arial" w:hAnsi="Arial" w:cs="Arial"/>
          <w:sz w:val="22"/>
          <w:szCs w:val="22"/>
        </w:rPr>
        <w:t>standalone</w:t>
      </w:r>
      <w:proofErr w:type="spellEnd"/>
      <w:r w:rsidRPr="00DD6EEA">
        <w:rPr>
          <w:rFonts w:ascii="Arial" w:hAnsi="Arial" w:cs="Arial"/>
          <w:sz w:val="22"/>
          <w:szCs w:val="22"/>
        </w:rPr>
        <w:t xml:space="preserve"> (</w:t>
      </w:r>
      <w:proofErr w:type="spellStart"/>
      <w:r w:rsidRPr="00DD6EEA">
        <w:rPr>
          <w:rFonts w:ascii="Arial" w:hAnsi="Arial" w:cs="Arial"/>
          <w:sz w:val="22"/>
          <w:szCs w:val="22"/>
        </w:rPr>
        <w:t>auth</w:t>
      </w:r>
      <w:proofErr w:type="spellEnd"/>
      <w:r w:rsidRPr="00DD6EEA">
        <w:rPr>
          <w:rFonts w:ascii="Arial" w:hAnsi="Arial" w:cs="Arial"/>
          <w:sz w:val="22"/>
          <w:szCs w:val="22"/>
        </w:rPr>
        <w:t xml:space="preserve">, </w:t>
      </w:r>
      <w:proofErr w:type="spellStart"/>
      <w:r w:rsidRPr="00DD6EEA">
        <w:rPr>
          <w:rFonts w:ascii="Arial" w:hAnsi="Arial" w:cs="Arial"/>
          <w:sz w:val="22"/>
          <w:szCs w:val="22"/>
        </w:rPr>
        <w:t>dashboard</w:t>
      </w:r>
      <w:proofErr w:type="spellEnd"/>
      <w:r w:rsidRPr="00DD6EEA">
        <w:rPr>
          <w:rFonts w:ascii="Arial" w:hAnsi="Arial" w:cs="Arial"/>
          <w:sz w:val="22"/>
          <w:szCs w:val="22"/>
        </w:rPr>
        <w:t xml:space="preserve">, </w:t>
      </w:r>
      <w:proofErr w:type="spellStart"/>
      <w:r w:rsidRPr="00DD6EEA">
        <w:rPr>
          <w:rFonts w:ascii="Arial" w:hAnsi="Arial" w:cs="Arial"/>
          <w:sz w:val="22"/>
          <w:szCs w:val="22"/>
        </w:rPr>
        <w:t>market</w:t>
      </w:r>
      <w:proofErr w:type="spellEnd"/>
      <w:r w:rsidRPr="00DD6EEA">
        <w:rPr>
          <w:rFonts w:ascii="Arial" w:hAnsi="Arial" w:cs="Arial"/>
          <w:sz w:val="22"/>
          <w:szCs w:val="22"/>
        </w:rPr>
        <w:t xml:space="preserve">, portfolio, </w:t>
      </w:r>
      <w:proofErr w:type="spellStart"/>
      <w:r w:rsidRPr="00DD6EEA">
        <w:rPr>
          <w:rFonts w:ascii="Arial" w:hAnsi="Arial" w:cs="Arial"/>
          <w:sz w:val="22"/>
          <w:szCs w:val="22"/>
        </w:rPr>
        <w:t>alerts</w:t>
      </w:r>
      <w:proofErr w:type="spellEnd"/>
      <w:r w:rsidRPr="00DD6EEA">
        <w:rPr>
          <w:rFonts w:ascii="Arial" w:hAnsi="Arial" w:cs="Arial"/>
          <w:sz w:val="22"/>
          <w:szCs w:val="22"/>
        </w:rPr>
        <w:t xml:space="preserve">, </w:t>
      </w:r>
      <w:proofErr w:type="spellStart"/>
      <w:r w:rsidRPr="00DD6EEA">
        <w:rPr>
          <w:rFonts w:ascii="Arial" w:hAnsi="Arial" w:cs="Arial"/>
          <w:sz w:val="22"/>
          <w:szCs w:val="22"/>
        </w:rPr>
        <w:t>settings</w:t>
      </w:r>
      <w:proofErr w:type="spellEnd"/>
      <w:r w:rsidRPr="00DD6EEA">
        <w:rPr>
          <w:rFonts w:ascii="Arial" w:hAnsi="Arial" w:cs="Arial"/>
          <w:sz w:val="22"/>
          <w:szCs w:val="22"/>
        </w:rPr>
        <w:t>).</w:t>
      </w:r>
    </w:p>
    <w:p w:rsidR="00402277" w:rsidRPr="00DD6EEA" w:rsidRDefault="00402277" w:rsidP="00E011D1">
      <w:pPr>
        <w:pStyle w:val="NormalWeb"/>
        <w:numPr>
          <w:ilvl w:val="1"/>
          <w:numId w:val="35"/>
        </w:numPr>
        <w:spacing w:line="480" w:lineRule="auto"/>
        <w:rPr>
          <w:rFonts w:ascii="Arial" w:hAnsi="Arial" w:cs="Arial"/>
          <w:sz w:val="22"/>
          <w:szCs w:val="22"/>
        </w:rPr>
      </w:pPr>
      <w:r w:rsidRPr="00DD6EEA">
        <w:rPr>
          <w:rStyle w:val="Textoennegrita"/>
          <w:rFonts w:ascii="Arial" w:hAnsi="Arial" w:cs="Arial"/>
          <w:sz w:val="22"/>
          <w:szCs w:val="22"/>
        </w:rPr>
        <w:t>Estilos:</w:t>
      </w:r>
      <w:r w:rsidR="00E011D1" w:rsidRPr="00DD6EEA">
        <w:rPr>
          <w:rFonts w:ascii="Arial" w:hAnsi="Arial" w:cs="Arial"/>
          <w:sz w:val="22"/>
          <w:szCs w:val="22"/>
        </w:rPr>
        <w:t xml:space="preserve"> </w:t>
      </w:r>
      <w:r w:rsidRPr="00DD6EEA">
        <w:rPr>
          <w:rFonts w:ascii="Arial" w:hAnsi="Arial" w:cs="Arial"/>
          <w:sz w:val="22"/>
          <w:szCs w:val="22"/>
        </w:rPr>
        <w:t xml:space="preserve">Uso de Angular Material y CSS para diseño </w:t>
      </w:r>
      <w:proofErr w:type="spellStart"/>
      <w:r w:rsidRPr="00DD6EEA">
        <w:rPr>
          <w:rFonts w:ascii="Arial" w:hAnsi="Arial" w:cs="Arial"/>
          <w:sz w:val="22"/>
          <w:szCs w:val="22"/>
        </w:rPr>
        <w:t>responsive</w:t>
      </w:r>
      <w:proofErr w:type="spellEnd"/>
      <w:r w:rsidRPr="00DD6EEA">
        <w:rPr>
          <w:rFonts w:ascii="Arial" w:hAnsi="Arial" w:cs="Arial"/>
          <w:sz w:val="22"/>
          <w:szCs w:val="22"/>
        </w:rPr>
        <w:t>.</w:t>
      </w:r>
    </w:p>
    <w:p w:rsidR="00402277" w:rsidRPr="00DD6EEA" w:rsidRDefault="00402277" w:rsidP="00E011D1">
      <w:pPr>
        <w:pStyle w:val="NormalWeb"/>
        <w:numPr>
          <w:ilvl w:val="1"/>
          <w:numId w:val="35"/>
        </w:numPr>
        <w:spacing w:line="480" w:lineRule="auto"/>
        <w:rPr>
          <w:rFonts w:ascii="Arial" w:hAnsi="Arial" w:cs="Arial"/>
          <w:sz w:val="22"/>
          <w:szCs w:val="22"/>
        </w:rPr>
      </w:pPr>
      <w:r w:rsidRPr="00DD6EEA">
        <w:rPr>
          <w:rStyle w:val="Textoennegrita"/>
          <w:rFonts w:ascii="Arial" w:hAnsi="Arial" w:cs="Arial"/>
          <w:sz w:val="22"/>
          <w:szCs w:val="22"/>
        </w:rPr>
        <w:t>Lógica Cliente:</w:t>
      </w:r>
      <w:r w:rsidRPr="00DD6EEA">
        <w:rPr>
          <w:rFonts w:ascii="Arial" w:hAnsi="Arial" w:cs="Arial"/>
          <w:sz w:val="22"/>
          <w:szCs w:val="22"/>
        </w:rPr>
        <w:br/>
        <w:t>Servicios Angular que gestionan:</w:t>
      </w:r>
    </w:p>
    <w:p w:rsidR="00402277" w:rsidRPr="00DD6EEA" w:rsidRDefault="00E011D1" w:rsidP="009D214C">
      <w:pPr>
        <w:widowControl/>
        <w:numPr>
          <w:ilvl w:val="0"/>
          <w:numId w:val="58"/>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C</w:t>
      </w:r>
      <w:r w:rsidR="00402277" w:rsidRPr="00DD6EEA">
        <w:rPr>
          <w:rFonts w:ascii="Arial" w:hAnsi="Arial" w:cs="Arial"/>
        </w:rPr>
        <w:t xml:space="preserve">onsumo de API </w:t>
      </w:r>
    </w:p>
    <w:p w:rsidR="00402277" w:rsidRPr="00DD6EEA" w:rsidRDefault="00E011D1" w:rsidP="009D214C">
      <w:pPr>
        <w:widowControl/>
        <w:numPr>
          <w:ilvl w:val="0"/>
          <w:numId w:val="58"/>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lastRenderedPageBreak/>
        <w:t>M</w:t>
      </w:r>
      <w:r w:rsidR="00402277" w:rsidRPr="00DD6EEA">
        <w:rPr>
          <w:rFonts w:ascii="Arial" w:hAnsi="Arial" w:cs="Arial"/>
        </w:rPr>
        <w:t xml:space="preserve">anejo de estado </w:t>
      </w:r>
    </w:p>
    <w:p w:rsidR="00402277" w:rsidRPr="00DD6EEA" w:rsidRDefault="00E011D1" w:rsidP="009D214C">
      <w:pPr>
        <w:widowControl/>
        <w:numPr>
          <w:ilvl w:val="0"/>
          <w:numId w:val="58"/>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D</w:t>
      </w:r>
      <w:r w:rsidR="00402277" w:rsidRPr="00DD6EEA">
        <w:rPr>
          <w:rFonts w:ascii="Arial" w:hAnsi="Arial" w:cs="Arial"/>
        </w:rPr>
        <w:t xml:space="preserve">atos asincrónicos mediante </w:t>
      </w:r>
      <w:proofErr w:type="spellStart"/>
      <w:r w:rsidR="00402277" w:rsidRPr="00DD6EEA">
        <w:rPr>
          <w:rFonts w:ascii="Arial" w:hAnsi="Arial" w:cs="Arial"/>
        </w:rPr>
        <w:t>RxJS</w:t>
      </w:r>
      <w:proofErr w:type="spellEnd"/>
      <w:r w:rsidR="00402277" w:rsidRPr="00DD6EEA">
        <w:rPr>
          <w:rFonts w:ascii="Arial" w:hAnsi="Arial" w:cs="Arial"/>
        </w:rPr>
        <w:t xml:space="preserve"> </w:t>
      </w:r>
    </w:p>
    <w:p w:rsidR="00402277" w:rsidRPr="00DD6EEA" w:rsidRDefault="00402277" w:rsidP="00E011D1">
      <w:pPr>
        <w:pStyle w:val="NormalWeb"/>
        <w:numPr>
          <w:ilvl w:val="1"/>
          <w:numId w:val="35"/>
        </w:numPr>
        <w:spacing w:line="480" w:lineRule="auto"/>
        <w:rPr>
          <w:rFonts w:ascii="Arial" w:hAnsi="Arial" w:cs="Arial"/>
          <w:sz w:val="22"/>
          <w:szCs w:val="22"/>
        </w:rPr>
      </w:pPr>
      <w:r w:rsidRPr="00DD6EEA">
        <w:rPr>
          <w:rStyle w:val="Textoennegrita"/>
          <w:rFonts w:ascii="Arial" w:hAnsi="Arial" w:cs="Arial"/>
          <w:sz w:val="22"/>
          <w:szCs w:val="22"/>
        </w:rPr>
        <w:t>Interceptores HTTP:</w:t>
      </w:r>
    </w:p>
    <w:p w:rsidR="00402277" w:rsidRPr="00DD6EEA" w:rsidRDefault="00402277" w:rsidP="009D214C">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Inyección automática del token JWT (</w:t>
      </w:r>
      <w:proofErr w:type="spellStart"/>
      <w:r w:rsidRPr="00DD6EEA">
        <w:rPr>
          <w:rStyle w:val="CdigoHTML"/>
          <w:rFonts w:ascii="Arial" w:eastAsia="Arial MT" w:hAnsi="Arial" w:cs="Arial"/>
          <w:sz w:val="22"/>
          <w:szCs w:val="22"/>
        </w:rPr>
        <w:t>Authorization</w:t>
      </w:r>
      <w:proofErr w:type="spellEnd"/>
      <w:r w:rsidRPr="00DD6EEA">
        <w:rPr>
          <w:rStyle w:val="CdigoHTML"/>
          <w:rFonts w:ascii="Arial" w:eastAsia="Arial MT" w:hAnsi="Arial" w:cs="Arial"/>
          <w:sz w:val="22"/>
          <w:szCs w:val="22"/>
        </w:rPr>
        <w:t xml:space="preserve">: </w:t>
      </w:r>
      <w:proofErr w:type="spellStart"/>
      <w:r w:rsidRPr="00DD6EEA">
        <w:rPr>
          <w:rStyle w:val="CdigoHTML"/>
          <w:rFonts w:ascii="Arial" w:eastAsia="Arial MT" w:hAnsi="Arial" w:cs="Arial"/>
          <w:sz w:val="22"/>
          <w:szCs w:val="22"/>
        </w:rPr>
        <w:t>Bearer</w:t>
      </w:r>
      <w:proofErr w:type="spellEnd"/>
      <w:r w:rsidRPr="00DD6EEA">
        <w:rPr>
          <w:rFonts w:ascii="Arial" w:hAnsi="Arial" w:cs="Arial"/>
        </w:rPr>
        <w:t xml:space="preserve">) </w:t>
      </w:r>
    </w:p>
    <w:p w:rsidR="00402277" w:rsidRPr="00DD6EEA" w:rsidRDefault="00402277" w:rsidP="009D214C">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Manejo global de errores HTTP </w:t>
      </w:r>
    </w:p>
    <w:p w:rsidR="00402277" w:rsidRPr="00E011D1" w:rsidRDefault="00402277" w:rsidP="00E011D1">
      <w:pPr>
        <w:pStyle w:val="Ttulo3"/>
        <w:ind w:firstLine="720"/>
      </w:pPr>
      <w:bookmarkStart w:id="73" w:name="_Toc231819068"/>
      <w:r w:rsidRPr="00E011D1">
        <w:rPr>
          <w:rStyle w:val="Textoennegrita"/>
          <w:b/>
          <w:bCs w:val="0"/>
        </w:rPr>
        <w:t>Comunicación:</w:t>
      </w:r>
      <w:bookmarkEnd w:id="73"/>
    </w:p>
    <w:p w:rsidR="00402277" w:rsidRPr="00DD6EEA" w:rsidRDefault="00402277" w:rsidP="00E011D1">
      <w:pPr>
        <w:pStyle w:val="NormalWeb"/>
        <w:spacing w:line="480" w:lineRule="auto"/>
        <w:ind w:left="720" w:firstLine="720"/>
        <w:rPr>
          <w:rFonts w:ascii="Arial" w:hAnsi="Arial" w:cs="Arial"/>
          <w:sz w:val="22"/>
          <w:szCs w:val="22"/>
        </w:rPr>
      </w:pPr>
      <w:r w:rsidRPr="00DD6EEA">
        <w:rPr>
          <w:rFonts w:ascii="Arial" w:hAnsi="Arial" w:cs="Arial"/>
          <w:sz w:val="22"/>
          <w:szCs w:val="22"/>
        </w:rPr>
        <w:t xml:space="preserve">Utiliza </w:t>
      </w:r>
      <w:proofErr w:type="spellStart"/>
      <w:r w:rsidRPr="00DD6EEA">
        <w:rPr>
          <w:rFonts w:ascii="Arial" w:hAnsi="Arial" w:cs="Arial"/>
          <w:sz w:val="22"/>
          <w:szCs w:val="22"/>
        </w:rPr>
        <w:t>HttpClient</w:t>
      </w:r>
      <w:proofErr w:type="spellEnd"/>
      <w:r w:rsidRPr="00DD6EEA">
        <w:rPr>
          <w:rFonts w:ascii="Arial" w:hAnsi="Arial" w:cs="Arial"/>
          <w:sz w:val="22"/>
          <w:szCs w:val="22"/>
        </w:rPr>
        <w:t xml:space="preserve"> para enviar solicitudes HTTP (GET, POST, PUT, DELETE) al backend y recibir respuestas en formato JSON.</w:t>
      </w:r>
    </w:p>
    <w:p w:rsidR="00402277" w:rsidRPr="00E011D1" w:rsidRDefault="00402277" w:rsidP="00E011D1">
      <w:pPr>
        <w:pStyle w:val="Ttulo2"/>
      </w:pPr>
      <w:bookmarkStart w:id="74" w:name="_Toc231819069"/>
      <w:r w:rsidRPr="00E011D1">
        <w:rPr>
          <w:rStyle w:val="Textoennegrita"/>
          <w:b/>
          <w:bCs w:val="0"/>
        </w:rPr>
        <w:t>3. Capa de Lógica de Negocio (Backend)</w:t>
      </w:r>
      <w:bookmarkEnd w:id="74"/>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Es el núcleo del sistema, encargado de procesar solicitudes, aplicar reglas de negocio y gestionar la seguridad.</w:t>
      </w:r>
    </w:p>
    <w:p w:rsidR="00402277" w:rsidRPr="00DD6EEA" w:rsidRDefault="00402277" w:rsidP="009D214C">
      <w:pPr>
        <w:widowControl/>
        <w:numPr>
          <w:ilvl w:val="0"/>
          <w:numId w:val="60"/>
        </w:numPr>
        <w:autoSpaceDE/>
        <w:autoSpaceDN/>
        <w:spacing w:before="100" w:beforeAutospacing="1" w:after="100" w:afterAutospacing="1" w:line="480" w:lineRule="auto"/>
        <w:rPr>
          <w:rFonts w:ascii="Arial" w:hAnsi="Arial" w:cs="Arial"/>
        </w:rPr>
      </w:pPr>
      <w:r w:rsidRPr="00DD6EEA">
        <w:rPr>
          <w:rStyle w:val="Textoennegrita"/>
          <w:rFonts w:ascii="Arial" w:hAnsi="Arial" w:cs="Arial"/>
        </w:rPr>
        <w:t>Tecnología:</w:t>
      </w:r>
      <w:r w:rsidRPr="00DD6EEA">
        <w:rPr>
          <w:rFonts w:ascii="Arial" w:hAnsi="Arial" w:cs="Arial"/>
        </w:rPr>
        <w:t xml:space="preserve"> ASP.NET Core Web API (</w:t>
      </w:r>
      <w:proofErr w:type="gramStart"/>
      <w:r w:rsidRPr="00DD6EEA">
        <w:rPr>
          <w:rFonts w:ascii="Arial" w:hAnsi="Arial" w:cs="Arial"/>
        </w:rPr>
        <w:t>.NET )</w:t>
      </w:r>
      <w:proofErr w:type="gramEnd"/>
      <w:r w:rsidRPr="00DD6EEA">
        <w:rPr>
          <w:rFonts w:ascii="Arial" w:hAnsi="Arial" w:cs="Arial"/>
        </w:rPr>
        <w:t xml:space="preserve"> </w:t>
      </w:r>
    </w:p>
    <w:p w:rsidR="00402277" w:rsidRPr="00402277" w:rsidRDefault="00402277" w:rsidP="00E011D1">
      <w:pPr>
        <w:pStyle w:val="Ttulo3"/>
        <w:ind w:firstLine="720"/>
      </w:pPr>
      <w:bookmarkStart w:id="75" w:name="_Toc231819070"/>
      <w:r w:rsidRPr="00402277">
        <w:rPr>
          <w:rStyle w:val="Textoennegrita"/>
          <w:rFonts w:cs="Arial"/>
          <w:b/>
          <w:bCs w:val="0"/>
        </w:rPr>
        <w:t>Módulos Principales:</w:t>
      </w:r>
      <w:bookmarkEnd w:id="75"/>
    </w:p>
    <w:p w:rsidR="00402277" w:rsidRPr="00DD6EEA" w:rsidRDefault="00402277" w:rsidP="00E011D1">
      <w:pPr>
        <w:pStyle w:val="NormalWeb"/>
        <w:numPr>
          <w:ilvl w:val="1"/>
          <w:numId w:val="31"/>
        </w:numPr>
        <w:spacing w:line="480" w:lineRule="auto"/>
        <w:rPr>
          <w:rFonts w:ascii="Arial" w:hAnsi="Arial" w:cs="Arial"/>
          <w:sz w:val="22"/>
          <w:szCs w:val="22"/>
        </w:rPr>
      </w:pPr>
      <w:proofErr w:type="spellStart"/>
      <w:r w:rsidRPr="00DD6EEA">
        <w:rPr>
          <w:rStyle w:val="Textoennegrita"/>
          <w:rFonts w:ascii="Arial" w:hAnsi="Arial" w:cs="Arial"/>
          <w:sz w:val="22"/>
          <w:szCs w:val="22"/>
        </w:rPr>
        <w:t>Routing</w:t>
      </w:r>
      <w:proofErr w:type="spellEnd"/>
      <w:r w:rsidRPr="00DD6EEA">
        <w:rPr>
          <w:rStyle w:val="Textoennegrita"/>
          <w:rFonts w:ascii="Arial" w:hAnsi="Arial" w:cs="Arial"/>
          <w:sz w:val="22"/>
          <w:szCs w:val="22"/>
        </w:rPr>
        <w:t xml:space="preserve"> y Controladores:</w:t>
      </w:r>
      <w:r w:rsidR="00E011D1" w:rsidRPr="00DD6EEA">
        <w:rPr>
          <w:rFonts w:ascii="Arial" w:hAnsi="Arial" w:cs="Arial"/>
          <w:sz w:val="22"/>
          <w:szCs w:val="22"/>
        </w:rPr>
        <w:t xml:space="preserve"> </w:t>
      </w:r>
      <w:r w:rsidRPr="00DD6EEA">
        <w:rPr>
          <w:rFonts w:ascii="Arial" w:hAnsi="Arial" w:cs="Arial"/>
          <w:sz w:val="22"/>
          <w:szCs w:val="22"/>
        </w:rPr>
        <w:t>Uso de atributos (</w:t>
      </w:r>
      <w:r w:rsidRPr="00DD6EEA">
        <w:rPr>
          <w:rStyle w:val="CdigoHTML"/>
          <w:rFonts w:ascii="Arial" w:hAnsi="Arial" w:cs="Arial"/>
          <w:sz w:val="22"/>
          <w:szCs w:val="22"/>
        </w:rPr>
        <w:t>[</w:t>
      </w:r>
      <w:proofErr w:type="spellStart"/>
      <w:r w:rsidRPr="00DD6EEA">
        <w:rPr>
          <w:rStyle w:val="CdigoHTML"/>
          <w:rFonts w:ascii="Arial" w:hAnsi="Arial" w:cs="Arial"/>
          <w:sz w:val="22"/>
          <w:szCs w:val="22"/>
        </w:rPr>
        <w:t>ApiController</w:t>
      </w:r>
      <w:proofErr w:type="spellEnd"/>
      <w:r w:rsidRPr="00DD6EEA">
        <w:rPr>
          <w:rStyle w:val="CdigoHTML"/>
          <w:rFonts w:ascii="Arial" w:hAnsi="Arial" w:cs="Arial"/>
          <w:sz w:val="22"/>
          <w:szCs w:val="22"/>
        </w:rPr>
        <w:t>]</w:t>
      </w:r>
      <w:r w:rsidRPr="00DD6EEA">
        <w:rPr>
          <w:rFonts w:ascii="Arial" w:hAnsi="Arial" w:cs="Arial"/>
          <w:sz w:val="22"/>
          <w:szCs w:val="22"/>
        </w:rPr>
        <w:t xml:space="preserve">, </w:t>
      </w:r>
      <w:r w:rsidRPr="00DD6EEA">
        <w:rPr>
          <w:rStyle w:val="CdigoHTML"/>
          <w:rFonts w:ascii="Arial" w:hAnsi="Arial" w:cs="Arial"/>
          <w:sz w:val="22"/>
          <w:szCs w:val="22"/>
        </w:rPr>
        <w:t>[</w:t>
      </w:r>
      <w:proofErr w:type="spellStart"/>
      <w:r w:rsidRPr="00DD6EEA">
        <w:rPr>
          <w:rStyle w:val="CdigoHTML"/>
          <w:rFonts w:ascii="Arial" w:hAnsi="Arial" w:cs="Arial"/>
          <w:sz w:val="22"/>
          <w:szCs w:val="22"/>
        </w:rPr>
        <w:t>Route</w:t>
      </w:r>
      <w:proofErr w:type="spellEnd"/>
      <w:r w:rsidRPr="00DD6EEA">
        <w:rPr>
          <w:rStyle w:val="CdigoHTML"/>
          <w:rFonts w:ascii="Arial" w:hAnsi="Arial" w:cs="Arial"/>
          <w:sz w:val="22"/>
          <w:szCs w:val="22"/>
        </w:rPr>
        <w:t>]</w:t>
      </w:r>
      <w:r w:rsidRPr="00DD6EEA">
        <w:rPr>
          <w:rFonts w:ascii="Arial" w:hAnsi="Arial" w:cs="Arial"/>
          <w:sz w:val="22"/>
          <w:szCs w:val="22"/>
        </w:rPr>
        <w:t xml:space="preserve">) para mapear </w:t>
      </w:r>
      <w:proofErr w:type="spellStart"/>
      <w:r w:rsidRPr="00DD6EEA">
        <w:rPr>
          <w:rFonts w:ascii="Arial" w:hAnsi="Arial" w:cs="Arial"/>
          <w:sz w:val="22"/>
          <w:szCs w:val="22"/>
        </w:rPr>
        <w:t>endpoints</w:t>
      </w:r>
      <w:proofErr w:type="spellEnd"/>
      <w:r w:rsidRPr="00DD6EEA">
        <w:rPr>
          <w:rFonts w:ascii="Arial" w:hAnsi="Arial" w:cs="Arial"/>
          <w:sz w:val="22"/>
          <w:szCs w:val="22"/>
        </w:rPr>
        <w:t xml:space="preserve"> hacia controladores.</w:t>
      </w:r>
    </w:p>
    <w:p w:rsidR="00402277" w:rsidRPr="00DD6EEA" w:rsidRDefault="00402277" w:rsidP="00E011D1">
      <w:pPr>
        <w:pStyle w:val="NormalWeb"/>
        <w:numPr>
          <w:ilvl w:val="1"/>
          <w:numId w:val="31"/>
        </w:numPr>
        <w:spacing w:line="480" w:lineRule="auto"/>
        <w:rPr>
          <w:rFonts w:ascii="Arial" w:hAnsi="Arial" w:cs="Arial"/>
          <w:sz w:val="22"/>
          <w:szCs w:val="22"/>
        </w:rPr>
      </w:pPr>
      <w:r w:rsidRPr="00DD6EEA">
        <w:rPr>
          <w:rStyle w:val="Textoennegrita"/>
          <w:rFonts w:ascii="Arial" w:hAnsi="Arial" w:cs="Arial"/>
          <w:sz w:val="22"/>
          <w:szCs w:val="22"/>
        </w:rPr>
        <w:t>Pipeline de Middlewares:</w:t>
      </w:r>
      <w:r w:rsidR="00E011D1" w:rsidRPr="00DD6EEA">
        <w:rPr>
          <w:rFonts w:ascii="Arial" w:hAnsi="Arial" w:cs="Arial"/>
          <w:sz w:val="22"/>
          <w:szCs w:val="22"/>
        </w:rPr>
        <w:t xml:space="preserve"> </w:t>
      </w:r>
      <w:r w:rsidRPr="00DD6EEA">
        <w:rPr>
          <w:rFonts w:ascii="Arial" w:hAnsi="Arial" w:cs="Arial"/>
          <w:sz w:val="22"/>
          <w:szCs w:val="22"/>
        </w:rPr>
        <w:t>Las solicitudes atraviesan una cadena de middlewares configurada en ASP.NET Core:</w:t>
      </w:r>
    </w:p>
    <w:p w:rsidR="00402277" w:rsidRPr="00DD6EEA"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Autenticación JWT (</w:t>
      </w:r>
      <w:proofErr w:type="spellStart"/>
      <w:r w:rsidRPr="00DD6EEA">
        <w:rPr>
          <w:rStyle w:val="CdigoHTML"/>
          <w:rFonts w:ascii="Arial" w:eastAsia="Arial MT" w:hAnsi="Arial" w:cs="Arial"/>
          <w:sz w:val="22"/>
          <w:szCs w:val="22"/>
        </w:rPr>
        <w:t>UseAuthentication</w:t>
      </w:r>
      <w:proofErr w:type="spellEnd"/>
      <w:r w:rsidRPr="00DD6EEA">
        <w:rPr>
          <w:rFonts w:ascii="Arial" w:hAnsi="Arial" w:cs="Arial"/>
        </w:rPr>
        <w:t xml:space="preserve">) </w:t>
      </w:r>
    </w:p>
    <w:p w:rsidR="00402277" w:rsidRPr="00DD6EEA"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Autorización (</w:t>
      </w:r>
      <w:proofErr w:type="spellStart"/>
      <w:r w:rsidRPr="00DD6EEA">
        <w:rPr>
          <w:rStyle w:val="CdigoHTML"/>
          <w:rFonts w:ascii="Arial" w:eastAsia="Arial MT" w:hAnsi="Arial" w:cs="Arial"/>
          <w:sz w:val="22"/>
          <w:szCs w:val="22"/>
        </w:rPr>
        <w:t>UseAuthorization</w:t>
      </w:r>
      <w:proofErr w:type="spellEnd"/>
      <w:r w:rsidRPr="00DD6EEA">
        <w:rPr>
          <w:rFonts w:ascii="Arial" w:hAnsi="Arial" w:cs="Arial"/>
        </w:rPr>
        <w:t xml:space="preserve">) </w:t>
      </w:r>
    </w:p>
    <w:p w:rsidR="00402277" w:rsidRPr="00DD6EEA"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Manejo global de errores </w:t>
      </w:r>
    </w:p>
    <w:p w:rsidR="00402277" w:rsidRPr="00DD6EEA" w:rsidRDefault="00402277" w:rsidP="009D214C">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proofErr w:type="spellStart"/>
      <w:r w:rsidRPr="00DD6EEA">
        <w:rPr>
          <w:rFonts w:ascii="Arial" w:hAnsi="Arial" w:cs="Arial"/>
        </w:rPr>
        <w:t>Logging</w:t>
      </w:r>
      <w:proofErr w:type="spellEnd"/>
      <w:r w:rsidRPr="00DD6EEA">
        <w:rPr>
          <w:rFonts w:ascii="Arial" w:hAnsi="Arial" w:cs="Arial"/>
        </w:rPr>
        <w:t xml:space="preserve"> de </w:t>
      </w:r>
      <w:proofErr w:type="spellStart"/>
      <w:r w:rsidRPr="00DD6EEA">
        <w:rPr>
          <w:rFonts w:ascii="Arial" w:hAnsi="Arial" w:cs="Arial"/>
        </w:rPr>
        <w:t>requests</w:t>
      </w:r>
      <w:proofErr w:type="spellEnd"/>
      <w:r w:rsidRPr="00DD6EEA">
        <w:rPr>
          <w:rFonts w:ascii="Arial" w:hAnsi="Arial" w:cs="Arial"/>
        </w:rPr>
        <w:t xml:space="preserve"> </w:t>
      </w:r>
    </w:p>
    <w:p w:rsidR="00402277" w:rsidRPr="00DD6EEA" w:rsidRDefault="00402277" w:rsidP="00E011D1">
      <w:pPr>
        <w:pStyle w:val="NormalWeb"/>
        <w:numPr>
          <w:ilvl w:val="1"/>
          <w:numId w:val="31"/>
        </w:numPr>
        <w:spacing w:line="480" w:lineRule="auto"/>
        <w:rPr>
          <w:rFonts w:ascii="Arial" w:hAnsi="Arial" w:cs="Arial"/>
          <w:sz w:val="22"/>
          <w:szCs w:val="22"/>
        </w:rPr>
      </w:pPr>
      <w:r w:rsidRPr="00DD6EEA">
        <w:rPr>
          <w:rStyle w:val="Textoennegrita"/>
          <w:rFonts w:ascii="Arial" w:hAnsi="Arial" w:cs="Arial"/>
          <w:sz w:val="22"/>
          <w:szCs w:val="22"/>
        </w:rPr>
        <w:t>Servicios (Lógica de Negocio):</w:t>
      </w:r>
      <w:r w:rsidRPr="00DD6EEA">
        <w:rPr>
          <w:rFonts w:ascii="Arial" w:hAnsi="Arial" w:cs="Arial"/>
          <w:sz w:val="22"/>
          <w:szCs w:val="22"/>
        </w:rPr>
        <w:br/>
        <w:t>Implementan la lógica del sistema:</w:t>
      </w:r>
    </w:p>
    <w:p w:rsidR="00402277" w:rsidRPr="00DD6EEA"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lastRenderedPageBreak/>
        <w:t>V</w:t>
      </w:r>
      <w:r w:rsidR="00402277" w:rsidRPr="00DD6EEA">
        <w:rPr>
          <w:rFonts w:ascii="Arial" w:hAnsi="Arial" w:cs="Arial"/>
        </w:rPr>
        <w:t xml:space="preserve">alidaciones </w:t>
      </w:r>
    </w:p>
    <w:p w:rsidR="00402277" w:rsidRPr="00DD6EEA"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P</w:t>
      </w:r>
      <w:r w:rsidR="00402277" w:rsidRPr="00DD6EEA">
        <w:rPr>
          <w:rFonts w:ascii="Arial" w:hAnsi="Arial" w:cs="Arial"/>
        </w:rPr>
        <w:t xml:space="preserve">rocesamiento de operaciones </w:t>
      </w:r>
    </w:p>
    <w:p w:rsidR="00402277" w:rsidRPr="00DD6EEA"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I</w:t>
      </w:r>
      <w:r w:rsidR="00402277" w:rsidRPr="00DD6EEA">
        <w:rPr>
          <w:rFonts w:ascii="Arial" w:hAnsi="Arial" w:cs="Arial"/>
        </w:rPr>
        <w:t xml:space="preserve">ntegración con APIs externas </w:t>
      </w:r>
    </w:p>
    <w:p w:rsidR="00402277" w:rsidRPr="00DD6EEA" w:rsidRDefault="00E011D1" w:rsidP="009D214C">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C</w:t>
      </w:r>
      <w:r w:rsidR="00402277" w:rsidRPr="00DD6EEA">
        <w:rPr>
          <w:rFonts w:ascii="Arial" w:hAnsi="Arial" w:cs="Arial"/>
        </w:rPr>
        <w:t xml:space="preserve">oordinación entre componentes </w:t>
      </w:r>
    </w:p>
    <w:p w:rsidR="00402277" w:rsidRPr="00DD6EEA" w:rsidRDefault="00402277" w:rsidP="00E011D1">
      <w:pPr>
        <w:pStyle w:val="NormalWeb"/>
        <w:numPr>
          <w:ilvl w:val="1"/>
          <w:numId w:val="31"/>
        </w:numPr>
        <w:spacing w:line="480" w:lineRule="auto"/>
        <w:rPr>
          <w:rFonts w:ascii="Arial" w:hAnsi="Arial" w:cs="Arial"/>
          <w:sz w:val="22"/>
          <w:szCs w:val="22"/>
        </w:rPr>
      </w:pPr>
      <w:r w:rsidRPr="00DD6EEA">
        <w:rPr>
          <w:rStyle w:val="Textoennegrita"/>
          <w:rFonts w:ascii="Arial" w:hAnsi="Arial" w:cs="Arial"/>
          <w:sz w:val="22"/>
          <w:szCs w:val="22"/>
        </w:rPr>
        <w:t>Acceso a Datos mediante ORM:</w:t>
      </w:r>
      <w:r w:rsidRPr="00DD6EEA">
        <w:rPr>
          <w:rFonts w:ascii="Arial" w:hAnsi="Arial" w:cs="Arial"/>
          <w:sz w:val="22"/>
          <w:szCs w:val="22"/>
        </w:rPr>
        <w:br/>
        <w:t xml:space="preserve">Se utiliza </w:t>
      </w:r>
      <w:proofErr w:type="spellStart"/>
      <w:r w:rsidRPr="00DD6EEA">
        <w:rPr>
          <w:rStyle w:val="Textoennegrita"/>
          <w:rFonts w:ascii="Arial" w:hAnsi="Arial" w:cs="Arial"/>
          <w:sz w:val="22"/>
          <w:szCs w:val="22"/>
        </w:rPr>
        <w:t>Entity</w:t>
      </w:r>
      <w:proofErr w:type="spellEnd"/>
      <w:r w:rsidRPr="00DD6EEA">
        <w:rPr>
          <w:rStyle w:val="Textoennegrita"/>
          <w:rFonts w:ascii="Arial" w:hAnsi="Arial" w:cs="Arial"/>
          <w:sz w:val="22"/>
          <w:szCs w:val="22"/>
        </w:rPr>
        <w:t xml:space="preserve"> Framework Core</w:t>
      </w:r>
      <w:r w:rsidRPr="00DD6EEA">
        <w:rPr>
          <w:rFonts w:ascii="Arial" w:hAnsi="Arial" w:cs="Arial"/>
          <w:sz w:val="22"/>
          <w:szCs w:val="22"/>
        </w:rPr>
        <w:t xml:space="preserve"> como ORM para la interacción con la base de datos PostgreSQL, utilizando el proveedor </w:t>
      </w:r>
      <w:proofErr w:type="spellStart"/>
      <w:r w:rsidRPr="00DD6EEA">
        <w:rPr>
          <w:rStyle w:val="Textoennegrita"/>
          <w:rFonts w:ascii="Arial" w:hAnsi="Arial" w:cs="Arial"/>
          <w:sz w:val="22"/>
          <w:szCs w:val="22"/>
        </w:rPr>
        <w:t>Npgsql</w:t>
      </w:r>
      <w:proofErr w:type="spellEnd"/>
      <w:r w:rsidRPr="00DD6EEA">
        <w:rPr>
          <w:rFonts w:ascii="Arial" w:hAnsi="Arial" w:cs="Arial"/>
          <w:sz w:val="22"/>
          <w:szCs w:val="22"/>
        </w:rPr>
        <w:t>.</w:t>
      </w:r>
    </w:p>
    <w:p w:rsidR="00402277" w:rsidRPr="00DD6EEA" w:rsidRDefault="00402277" w:rsidP="009D214C">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Uso de </w:t>
      </w:r>
      <w:proofErr w:type="spellStart"/>
      <w:r w:rsidRPr="00DD6EEA">
        <w:rPr>
          <w:rStyle w:val="CdigoHTML"/>
          <w:rFonts w:ascii="Arial" w:eastAsia="Arial MT" w:hAnsi="Arial" w:cs="Arial"/>
          <w:sz w:val="22"/>
          <w:szCs w:val="22"/>
        </w:rPr>
        <w:t>DbContext</w:t>
      </w:r>
      <w:proofErr w:type="spellEnd"/>
      <w:r w:rsidRPr="00DD6EEA">
        <w:rPr>
          <w:rFonts w:ascii="Arial" w:hAnsi="Arial" w:cs="Arial"/>
        </w:rPr>
        <w:t xml:space="preserve"> y </w:t>
      </w:r>
      <w:proofErr w:type="spellStart"/>
      <w:r w:rsidRPr="00DD6EEA">
        <w:rPr>
          <w:rStyle w:val="CdigoHTML"/>
          <w:rFonts w:ascii="Arial" w:eastAsia="Arial MT" w:hAnsi="Arial" w:cs="Arial"/>
          <w:sz w:val="22"/>
          <w:szCs w:val="22"/>
        </w:rPr>
        <w:t>DbSet</w:t>
      </w:r>
      <w:proofErr w:type="spellEnd"/>
      <w:r w:rsidRPr="00DD6EEA">
        <w:rPr>
          <w:rStyle w:val="CdigoHTML"/>
          <w:rFonts w:ascii="Arial" w:eastAsia="Arial MT" w:hAnsi="Arial" w:cs="Arial"/>
          <w:sz w:val="22"/>
          <w:szCs w:val="22"/>
        </w:rPr>
        <w:t>&lt;T&gt;</w:t>
      </w:r>
      <w:r w:rsidRPr="00DD6EEA">
        <w:rPr>
          <w:rFonts w:ascii="Arial" w:hAnsi="Arial" w:cs="Arial"/>
        </w:rPr>
        <w:t xml:space="preserve"> </w:t>
      </w:r>
    </w:p>
    <w:p w:rsidR="00402277" w:rsidRPr="00DD6EEA" w:rsidRDefault="00402277" w:rsidP="009D214C">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Consultas mediante LINQ </w:t>
      </w:r>
    </w:p>
    <w:p w:rsidR="00402277" w:rsidRPr="00DD6EEA" w:rsidRDefault="00402277" w:rsidP="009D214C">
      <w:pPr>
        <w:widowControl/>
        <w:numPr>
          <w:ilvl w:val="0"/>
          <w:numId w:val="63"/>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Gestión de esquema mediante migraciones </w:t>
      </w:r>
    </w:p>
    <w:p w:rsidR="00402277" w:rsidRPr="00DD6EEA" w:rsidRDefault="00402277" w:rsidP="00E011D1">
      <w:pPr>
        <w:pStyle w:val="NormalWeb"/>
        <w:numPr>
          <w:ilvl w:val="1"/>
          <w:numId w:val="31"/>
        </w:numPr>
        <w:spacing w:line="480" w:lineRule="auto"/>
        <w:rPr>
          <w:rFonts w:ascii="Arial" w:hAnsi="Arial" w:cs="Arial"/>
          <w:sz w:val="22"/>
          <w:szCs w:val="22"/>
        </w:rPr>
      </w:pPr>
      <w:r w:rsidRPr="00DD6EEA">
        <w:rPr>
          <w:rStyle w:val="Textoennegrita"/>
          <w:rFonts w:ascii="Arial" w:hAnsi="Arial" w:cs="Arial"/>
          <w:sz w:val="22"/>
          <w:szCs w:val="22"/>
        </w:rPr>
        <w:t>Repositorios:</w:t>
      </w:r>
      <w:r w:rsidR="00E011D1" w:rsidRPr="00DD6EEA">
        <w:rPr>
          <w:rFonts w:ascii="Arial" w:hAnsi="Arial" w:cs="Arial"/>
          <w:sz w:val="22"/>
          <w:szCs w:val="22"/>
        </w:rPr>
        <w:t xml:space="preserve"> </w:t>
      </w:r>
      <w:r w:rsidRPr="00DD6EEA">
        <w:rPr>
          <w:rFonts w:ascii="Arial" w:hAnsi="Arial" w:cs="Arial"/>
          <w:sz w:val="22"/>
          <w:szCs w:val="22"/>
        </w:rPr>
        <w:t>Encapsulan el acceso a datos, desacoplando la lógica de negocio de la persistencia.</w:t>
      </w:r>
    </w:p>
    <w:p w:rsidR="00402277" w:rsidRPr="00DD6EEA" w:rsidRDefault="00402277" w:rsidP="00E011D1">
      <w:pPr>
        <w:pStyle w:val="NormalWeb"/>
        <w:numPr>
          <w:ilvl w:val="1"/>
          <w:numId w:val="31"/>
        </w:numPr>
        <w:spacing w:line="480" w:lineRule="auto"/>
        <w:rPr>
          <w:rFonts w:ascii="Arial" w:hAnsi="Arial" w:cs="Arial"/>
          <w:sz w:val="22"/>
          <w:szCs w:val="22"/>
        </w:rPr>
      </w:pPr>
      <w:r w:rsidRPr="00DD6EEA">
        <w:rPr>
          <w:rStyle w:val="Textoennegrita"/>
          <w:rFonts w:ascii="Arial" w:hAnsi="Arial" w:cs="Arial"/>
          <w:sz w:val="22"/>
          <w:szCs w:val="22"/>
        </w:rPr>
        <w:t xml:space="preserve">Servicios en Segundo Plano (Background </w:t>
      </w:r>
      <w:proofErr w:type="spellStart"/>
      <w:r w:rsidRPr="00DD6EEA">
        <w:rPr>
          <w:rStyle w:val="Textoennegrita"/>
          <w:rFonts w:ascii="Arial" w:hAnsi="Arial" w:cs="Arial"/>
          <w:sz w:val="22"/>
          <w:szCs w:val="22"/>
        </w:rPr>
        <w:t>Services</w:t>
      </w:r>
      <w:proofErr w:type="spellEnd"/>
      <w:r w:rsidRPr="00DD6EEA">
        <w:rPr>
          <w:rStyle w:val="Textoennegrita"/>
          <w:rFonts w:ascii="Arial" w:hAnsi="Arial" w:cs="Arial"/>
          <w:sz w:val="22"/>
          <w:szCs w:val="22"/>
        </w:rPr>
        <w:t>):</w:t>
      </w:r>
      <w:r w:rsidRPr="00DD6EEA">
        <w:rPr>
          <w:rFonts w:ascii="Arial" w:hAnsi="Arial" w:cs="Arial"/>
          <w:sz w:val="22"/>
          <w:szCs w:val="22"/>
        </w:rPr>
        <w:br/>
        <w:t xml:space="preserve">Implementados mediante </w:t>
      </w:r>
      <w:proofErr w:type="spellStart"/>
      <w:r w:rsidRPr="00DD6EEA">
        <w:rPr>
          <w:rStyle w:val="CdigoHTML"/>
          <w:rFonts w:ascii="Arial" w:hAnsi="Arial" w:cs="Arial"/>
          <w:sz w:val="22"/>
          <w:szCs w:val="22"/>
        </w:rPr>
        <w:t>IHostedService</w:t>
      </w:r>
      <w:proofErr w:type="spellEnd"/>
      <w:r w:rsidRPr="00DD6EEA">
        <w:rPr>
          <w:rFonts w:ascii="Arial" w:hAnsi="Arial" w:cs="Arial"/>
          <w:sz w:val="22"/>
          <w:szCs w:val="22"/>
        </w:rPr>
        <w:t>, permiten ejecutar tareas asincrónicas como:</w:t>
      </w:r>
    </w:p>
    <w:p w:rsidR="00402277" w:rsidRPr="00DD6EEA" w:rsidRDefault="00E011D1" w:rsidP="009D214C">
      <w:pPr>
        <w:widowControl/>
        <w:numPr>
          <w:ilvl w:val="0"/>
          <w:numId w:val="64"/>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E</w:t>
      </w:r>
      <w:r w:rsidR="00402277" w:rsidRPr="00DD6EEA">
        <w:rPr>
          <w:rFonts w:ascii="Arial" w:hAnsi="Arial" w:cs="Arial"/>
        </w:rPr>
        <w:t xml:space="preserve">valuación de alertas </w:t>
      </w:r>
    </w:p>
    <w:p w:rsidR="00402277" w:rsidRPr="00DD6EEA" w:rsidRDefault="00E011D1" w:rsidP="009D214C">
      <w:pPr>
        <w:widowControl/>
        <w:numPr>
          <w:ilvl w:val="0"/>
          <w:numId w:val="64"/>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P</w:t>
      </w:r>
      <w:r w:rsidR="00402277" w:rsidRPr="00DD6EEA">
        <w:rPr>
          <w:rFonts w:ascii="Arial" w:hAnsi="Arial" w:cs="Arial"/>
        </w:rPr>
        <w:t xml:space="preserve">rocesamiento periódico </w:t>
      </w:r>
    </w:p>
    <w:p w:rsidR="00402277" w:rsidRPr="00DD6EEA" w:rsidRDefault="00E011D1" w:rsidP="009D214C">
      <w:pPr>
        <w:widowControl/>
        <w:numPr>
          <w:ilvl w:val="0"/>
          <w:numId w:val="64"/>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G</w:t>
      </w:r>
      <w:r w:rsidR="00402277" w:rsidRPr="00DD6EEA">
        <w:rPr>
          <w:rFonts w:ascii="Arial" w:hAnsi="Arial" w:cs="Arial"/>
        </w:rPr>
        <w:t xml:space="preserve">eneración de notificaciones </w:t>
      </w:r>
    </w:p>
    <w:p w:rsidR="00DD6EEA" w:rsidRDefault="00402277" w:rsidP="00E011D1">
      <w:pPr>
        <w:pStyle w:val="NormalWeb"/>
        <w:numPr>
          <w:ilvl w:val="1"/>
          <w:numId w:val="31"/>
        </w:numPr>
        <w:spacing w:line="480" w:lineRule="auto"/>
        <w:rPr>
          <w:rFonts w:ascii="Arial" w:hAnsi="Arial" w:cs="Arial"/>
          <w:sz w:val="22"/>
          <w:szCs w:val="22"/>
        </w:rPr>
      </w:pPr>
      <w:r w:rsidRPr="00DD6EEA">
        <w:rPr>
          <w:rStyle w:val="Textoennegrita"/>
          <w:rFonts w:ascii="Arial" w:hAnsi="Arial" w:cs="Arial"/>
          <w:sz w:val="22"/>
          <w:szCs w:val="22"/>
        </w:rPr>
        <w:t>Integraciones Externas:</w:t>
      </w:r>
      <w:r w:rsidR="00E011D1" w:rsidRPr="00DD6EEA">
        <w:rPr>
          <w:rStyle w:val="Textoennegrita"/>
          <w:rFonts w:ascii="Arial" w:hAnsi="Arial" w:cs="Arial"/>
          <w:sz w:val="22"/>
          <w:szCs w:val="22"/>
        </w:rPr>
        <w:t xml:space="preserve"> </w:t>
      </w:r>
      <w:r w:rsidR="00DD6EEA" w:rsidRPr="00DD6EEA">
        <w:rPr>
          <w:rFonts w:ascii="Arial" w:hAnsi="Arial" w:cs="Arial"/>
          <w:sz w:val="22"/>
          <w:szCs w:val="22"/>
        </w:rPr>
        <w:t xml:space="preserve">consumo de datos financieros mediante Yahoo Finance como proveedor principal, utilizando </w:t>
      </w:r>
      <w:proofErr w:type="spellStart"/>
      <w:r w:rsidR="00DD6EEA" w:rsidRPr="00DD6EEA">
        <w:rPr>
          <w:rFonts w:ascii="Arial" w:hAnsi="Arial" w:cs="Arial"/>
          <w:sz w:val="22"/>
          <w:szCs w:val="22"/>
        </w:rPr>
        <w:t>HttpClient</w:t>
      </w:r>
      <w:proofErr w:type="spellEnd"/>
      <w:r w:rsidR="00DD6EEA" w:rsidRPr="00DD6EEA">
        <w:rPr>
          <w:rFonts w:ascii="Arial" w:hAnsi="Arial" w:cs="Arial"/>
          <w:sz w:val="22"/>
          <w:szCs w:val="22"/>
        </w:rPr>
        <w:t xml:space="preserve">. El sistema también deja contemplada la integración con EOD </w:t>
      </w:r>
      <w:proofErr w:type="spellStart"/>
      <w:r w:rsidR="00DD6EEA" w:rsidRPr="00DD6EEA">
        <w:rPr>
          <w:rFonts w:ascii="Arial" w:hAnsi="Arial" w:cs="Arial"/>
          <w:sz w:val="22"/>
          <w:szCs w:val="22"/>
        </w:rPr>
        <w:t>Historical</w:t>
      </w:r>
      <w:proofErr w:type="spellEnd"/>
      <w:r w:rsidR="00DD6EEA" w:rsidRPr="00DD6EEA">
        <w:rPr>
          <w:rFonts w:ascii="Arial" w:hAnsi="Arial" w:cs="Arial"/>
          <w:sz w:val="22"/>
          <w:szCs w:val="22"/>
        </w:rPr>
        <w:t xml:space="preserve"> Data (EODHD) como proveedor alternativo configurable. </w:t>
      </w:r>
    </w:p>
    <w:p w:rsidR="00402277" w:rsidRPr="00DD6EEA" w:rsidRDefault="00DD6EEA" w:rsidP="00DD6EEA">
      <w:pPr>
        <w:pStyle w:val="NormalWeb"/>
        <w:spacing w:line="480" w:lineRule="auto"/>
        <w:ind w:left="1440" w:firstLine="720"/>
        <w:rPr>
          <w:rFonts w:ascii="Arial" w:hAnsi="Arial" w:cs="Arial"/>
          <w:sz w:val="22"/>
          <w:szCs w:val="22"/>
        </w:rPr>
      </w:pPr>
      <w:r w:rsidRPr="00DD6EEA">
        <w:rPr>
          <w:rFonts w:ascii="Arial" w:hAnsi="Arial" w:cs="Arial"/>
          <w:sz w:val="22"/>
          <w:szCs w:val="22"/>
        </w:rPr>
        <w:lastRenderedPageBreak/>
        <w:t xml:space="preserve">Además, cuenta con envío de notificaciones por correo electrónico mediante SMTP de Gmail, dejando prevista la integración con </w:t>
      </w:r>
      <w:proofErr w:type="spellStart"/>
      <w:r w:rsidRPr="00DD6EEA">
        <w:rPr>
          <w:rFonts w:ascii="Arial" w:hAnsi="Arial" w:cs="Arial"/>
          <w:sz w:val="22"/>
          <w:szCs w:val="22"/>
        </w:rPr>
        <w:t>Resend</w:t>
      </w:r>
      <w:proofErr w:type="spellEnd"/>
      <w:r w:rsidRPr="00DD6EEA">
        <w:rPr>
          <w:rFonts w:ascii="Arial" w:hAnsi="Arial" w:cs="Arial"/>
          <w:sz w:val="22"/>
          <w:szCs w:val="22"/>
        </w:rPr>
        <w:t xml:space="preserve"> para un escenario productivo.</w:t>
      </w:r>
    </w:p>
    <w:p w:rsidR="00402277" w:rsidRPr="00402277" w:rsidRDefault="00402277" w:rsidP="00E011D1">
      <w:pPr>
        <w:pStyle w:val="Ttulo2"/>
      </w:pPr>
      <w:bookmarkStart w:id="76" w:name="_Toc231819071"/>
      <w:r w:rsidRPr="00402277">
        <w:rPr>
          <w:rStyle w:val="Textoennegrita"/>
          <w:rFonts w:cs="Arial"/>
          <w:b/>
          <w:bCs w:val="0"/>
        </w:rPr>
        <w:t>4. Capa de Datos (Persistencia)</w:t>
      </w:r>
      <w:bookmarkEnd w:id="76"/>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Es donde reside la información de forma permanente.</w:t>
      </w:r>
    </w:p>
    <w:p w:rsidR="00402277" w:rsidRPr="00E011D1" w:rsidRDefault="00402277" w:rsidP="00E011D1">
      <w:pPr>
        <w:pStyle w:val="Ttulo3"/>
        <w:ind w:left="717"/>
      </w:pPr>
      <w:bookmarkStart w:id="77" w:name="_Toc231819072"/>
      <w:r w:rsidRPr="00E011D1">
        <w:rPr>
          <w:rStyle w:val="Textoennegrita"/>
          <w:b/>
          <w:bCs w:val="0"/>
        </w:rPr>
        <w:t>Motores:</w:t>
      </w:r>
      <w:bookmarkEnd w:id="77"/>
    </w:p>
    <w:p w:rsidR="00402277" w:rsidRPr="00402277" w:rsidRDefault="00402277" w:rsidP="009D214C">
      <w:pPr>
        <w:widowControl/>
        <w:numPr>
          <w:ilvl w:val="0"/>
          <w:numId w:val="65"/>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Textoennegrita"/>
          <w:rFonts w:ascii="Arial" w:hAnsi="Arial" w:cs="Arial"/>
        </w:rPr>
        <w:t>PostgreSQL (relacional)</w:t>
      </w:r>
      <w:r w:rsidRPr="00402277">
        <w:rPr>
          <w:rFonts w:ascii="Arial" w:hAnsi="Arial" w:cs="Arial"/>
        </w:rPr>
        <w:t xml:space="preserve"> </w:t>
      </w:r>
    </w:p>
    <w:p w:rsidR="00402277" w:rsidRPr="00E011D1" w:rsidRDefault="00402277" w:rsidP="009D214C">
      <w:pPr>
        <w:widowControl/>
        <w:numPr>
          <w:ilvl w:val="0"/>
          <w:numId w:val="65"/>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Textoennegrita"/>
          <w:rFonts w:ascii="Arial" w:hAnsi="Arial" w:cs="Arial"/>
        </w:rPr>
        <w:t>MongoDB (no relacional)</w:t>
      </w:r>
      <w:r w:rsidRPr="00402277">
        <w:rPr>
          <w:rFonts w:ascii="Arial" w:hAnsi="Arial" w:cs="Arial"/>
        </w:rPr>
        <w:t xml:space="preserve"> </w:t>
      </w:r>
    </w:p>
    <w:p w:rsidR="00402277" w:rsidRPr="00E011D1" w:rsidRDefault="00402277" w:rsidP="00E011D1">
      <w:pPr>
        <w:pStyle w:val="Ttulo3"/>
        <w:spacing w:line="480" w:lineRule="auto"/>
        <w:ind w:left="720"/>
      </w:pPr>
      <w:bookmarkStart w:id="78" w:name="_Toc231819073"/>
      <w:r w:rsidRPr="00E011D1">
        <w:rPr>
          <w:rStyle w:val="Textoennegrita"/>
          <w:b/>
          <w:bCs w:val="0"/>
        </w:rPr>
        <w:t>Estructura (Nivel Alto):</w:t>
      </w:r>
      <w:bookmarkEnd w:id="78"/>
    </w:p>
    <w:p w:rsidR="00402277" w:rsidRPr="00E011D1" w:rsidRDefault="00402277" w:rsidP="009D214C">
      <w:pPr>
        <w:pStyle w:val="Prrafodelista"/>
        <w:numPr>
          <w:ilvl w:val="0"/>
          <w:numId w:val="70"/>
        </w:numPr>
        <w:spacing w:line="480" w:lineRule="auto"/>
        <w:ind w:left="1800"/>
      </w:pPr>
      <w:r w:rsidRPr="00E011D1">
        <w:rPr>
          <w:rStyle w:val="Textoennegrita"/>
          <w:rFonts w:ascii="Arial" w:hAnsi="Arial" w:cs="Arial"/>
          <w:bCs w:val="0"/>
        </w:rPr>
        <w:t>Base de Datos Relacional (PostgreSQL)</w:t>
      </w:r>
    </w:p>
    <w:p w:rsidR="00402277" w:rsidRPr="00402277" w:rsidRDefault="00402277" w:rsidP="00032DF3">
      <w:pPr>
        <w:pStyle w:val="NormalWeb"/>
        <w:spacing w:line="480" w:lineRule="auto"/>
        <w:ind w:left="1800"/>
        <w:rPr>
          <w:rFonts w:ascii="Arial" w:hAnsi="Arial" w:cs="Arial"/>
        </w:rPr>
      </w:pPr>
      <w:r w:rsidRPr="00402277">
        <w:rPr>
          <w:rFonts w:ascii="Arial" w:hAnsi="Arial" w:cs="Arial"/>
        </w:rPr>
        <w:t>Se utiliza para almacenamiento de datos transaccionales del sistema, incluyendo:</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usuarios y autenticación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portafolios e inversiones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operaciones (</w:t>
      </w:r>
      <w:proofErr w:type="spellStart"/>
      <w:r w:rsidRPr="00402277">
        <w:rPr>
          <w:rFonts w:ascii="Arial" w:hAnsi="Arial" w:cs="Arial"/>
        </w:rPr>
        <w:t>transactions</w:t>
      </w:r>
      <w:proofErr w:type="spellEnd"/>
      <w:r w:rsidRPr="00402277">
        <w:rPr>
          <w:rFonts w:ascii="Arial" w:hAnsi="Arial" w:cs="Arial"/>
        </w:rPr>
        <w:t xml:space="preserve">)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alertas y notificaciones </w:t>
      </w:r>
    </w:p>
    <w:p w:rsidR="00402277" w:rsidRPr="00402277"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configuraciones de usuario </w:t>
      </w:r>
    </w:p>
    <w:p w:rsidR="00402277" w:rsidRPr="00E011D1" w:rsidRDefault="00402277" w:rsidP="009D214C">
      <w:pPr>
        <w:widowControl/>
        <w:numPr>
          <w:ilvl w:val="0"/>
          <w:numId w:val="66"/>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favoritos y mensajes de contacto </w:t>
      </w:r>
    </w:p>
    <w:p w:rsidR="00402277" w:rsidRPr="00E011D1" w:rsidRDefault="00402277" w:rsidP="009D214C">
      <w:pPr>
        <w:pStyle w:val="Prrafodelista"/>
        <w:numPr>
          <w:ilvl w:val="0"/>
          <w:numId w:val="70"/>
        </w:numPr>
        <w:ind w:left="1800"/>
      </w:pPr>
      <w:r w:rsidRPr="00E011D1">
        <w:rPr>
          <w:rStyle w:val="Textoennegrita"/>
          <w:rFonts w:ascii="Arial" w:hAnsi="Arial" w:cs="Arial"/>
          <w:bCs w:val="0"/>
        </w:rPr>
        <w:t>Base de Datos No Relacional (MongoDB)</w:t>
      </w:r>
    </w:p>
    <w:p w:rsidR="00402277" w:rsidRPr="00402277" w:rsidRDefault="00402277" w:rsidP="00032DF3">
      <w:pPr>
        <w:pStyle w:val="NormalWeb"/>
        <w:spacing w:line="480" w:lineRule="auto"/>
        <w:ind w:left="1800"/>
        <w:rPr>
          <w:rFonts w:ascii="Arial" w:hAnsi="Arial" w:cs="Arial"/>
        </w:rPr>
      </w:pPr>
      <w:r w:rsidRPr="00402277">
        <w:rPr>
          <w:rFonts w:ascii="Arial" w:hAnsi="Arial" w:cs="Arial"/>
        </w:rPr>
        <w:t>Se utiliza para almacenamiento de datos históricos de mercado:</w:t>
      </w:r>
    </w:p>
    <w:p w:rsidR="00402277" w:rsidRPr="00402277" w:rsidRDefault="00402277" w:rsidP="009D214C">
      <w:pPr>
        <w:widowControl/>
        <w:numPr>
          <w:ilvl w:val="0"/>
          <w:numId w:val="67"/>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históricos de precios por activo </w:t>
      </w:r>
    </w:p>
    <w:p w:rsidR="00402277" w:rsidRPr="00E011D1" w:rsidRDefault="00402277" w:rsidP="009D214C">
      <w:pPr>
        <w:widowControl/>
        <w:numPr>
          <w:ilvl w:val="0"/>
          <w:numId w:val="67"/>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datos de alto volumen optimizados para consulta </w:t>
      </w:r>
    </w:p>
    <w:p w:rsidR="00402277" w:rsidRPr="00402277" w:rsidRDefault="00402277" w:rsidP="00032DF3">
      <w:pPr>
        <w:pStyle w:val="Ttulo2"/>
      </w:pPr>
      <w:bookmarkStart w:id="79" w:name="_Toc231819074"/>
      <w:r w:rsidRPr="00402277">
        <w:rPr>
          <w:rStyle w:val="Textoennegrita"/>
          <w:rFonts w:cs="Arial"/>
          <w:b/>
          <w:bCs w:val="0"/>
        </w:rPr>
        <w:lastRenderedPageBreak/>
        <w:t>5. Flujo de Datos Típico (Ej: Generación de Alerta)</w:t>
      </w:r>
      <w:bookmarkEnd w:id="79"/>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Cliente:</w:t>
      </w:r>
      <w:r w:rsidRPr="00402277">
        <w:rPr>
          <w:rFonts w:ascii="Arial" w:hAnsi="Arial" w:cs="Arial"/>
        </w:rPr>
        <w:t xml:space="preserve"> El usuario configura una alerta desde el frontend. </w:t>
      </w:r>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Red:</w:t>
      </w:r>
      <w:r w:rsidRPr="00402277">
        <w:rPr>
          <w:rFonts w:ascii="Arial" w:hAnsi="Arial" w:cs="Arial"/>
        </w:rPr>
        <w:t xml:space="preserve"> La solicitud viaja mediante HTTP hacia el backend. </w:t>
      </w:r>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Middleware:</w:t>
      </w:r>
      <w:r w:rsidRPr="00402277">
        <w:rPr>
          <w:rFonts w:ascii="Arial" w:hAnsi="Arial" w:cs="Arial"/>
        </w:rPr>
        <w:t xml:space="preserve"> Se valida autenticación mediante JWT. </w:t>
      </w:r>
    </w:p>
    <w:p w:rsidR="00402277" w:rsidRPr="00402277"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Controlador:</w:t>
      </w:r>
      <w:r w:rsidRPr="00402277">
        <w:rPr>
          <w:rFonts w:ascii="Arial" w:hAnsi="Arial" w:cs="Arial"/>
        </w:rPr>
        <w:t xml:space="preserve"> Recibe la solicitud y delega al servicio.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Servicio:</w:t>
      </w:r>
      <w:r w:rsidRPr="00402277">
        <w:rPr>
          <w:rFonts w:ascii="Arial" w:hAnsi="Arial" w:cs="Arial"/>
        </w:rPr>
        <w:t xml:space="preserve"> </w:t>
      </w:r>
      <w:r w:rsidRPr="00E011D1">
        <w:rPr>
          <w:rFonts w:ascii="Arial" w:hAnsi="Arial" w:cs="Arial"/>
        </w:rPr>
        <w:t xml:space="preserve">almacena la configuración en PostgreSQL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 xml:space="preserve">Background </w:t>
      </w:r>
      <w:proofErr w:type="spellStart"/>
      <w:r w:rsidRPr="00402277">
        <w:rPr>
          <w:rStyle w:val="Textoennegrita"/>
          <w:rFonts w:ascii="Arial" w:hAnsi="Arial" w:cs="Arial"/>
        </w:rPr>
        <w:t>Service</w:t>
      </w:r>
      <w:proofErr w:type="spellEnd"/>
      <w:r w:rsidRPr="00402277">
        <w:rPr>
          <w:rStyle w:val="Textoennegrita"/>
          <w:rFonts w:ascii="Arial" w:hAnsi="Arial" w:cs="Arial"/>
        </w:rPr>
        <w:t>:</w:t>
      </w:r>
      <w:r w:rsidRPr="00402277">
        <w:rPr>
          <w:rFonts w:ascii="Arial" w:hAnsi="Arial" w:cs="Arial"/>
        </w:rPr>
        <w:t xml:space="preserve"> </w:t>
      </w:r>
      <w:r w:rsidRPr="00E011D1">
        <w:rPr>
          <w:rFonts w:ascii="Arial" w:hAnsi="Arial" w:cs="Arial"/>
        </w:rPr>
        <w:t xml:space="preserve">evalúa periódicamente las condiciones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Base de Datos:</w:t>
      </w:r>
      <w:r w:rsidRPr="00402277">
        <w:rPr>
          <w:rFonts w:ascii="Arial" w:hAnsi="Arial" w:cs="Arial"/>
        </w:rPr>
        <w:t xml:space="preserve"> </w:t>
      </w:r>
      <w:r w:rsidRPr="00E011D1">
        <w:rPr>
          <w:rFonts w:ascii="Arial" w:hAnsi="Arial" w:cs="Arial"/>
        </w:rPr>
        <w:t xml:space="preserve">consulta datos actuales y condiciones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Resultado:</w:t>
      </w:r>
      <w:r w:rsidRPr="00402277">
        <w:rPr>
          <w:rFonts w:ascii="Arial" w:hAnsi="Arial" w:cs="Arial"/>
        </w:rPr>
        <w:t xml:space="preserve"> </w:t>
      </w:r>
      <w:r w:rsidRPr="00E011D1">
        <w:rPr>
          <w:rFonts w:ascii="Arial" w:hAnsi="Arial" w:cs="Arial"/>
        </w:rPr>
        <w:t xml:space="preserve">si se cumple la condición, se genera una notificación </w:t>
      </w:r>
    </w:p>
    <w:p w:rsidR="00402277" w:rsidRPr="00E011D1" w:rsidRDefault="00402277" w:rsidP="009D214C">
      <w:pPr>
        <w:widowControl/>
        <w:numPr>
          <w:ilvl w:val="0"/>
          <w:numId w:val="68"/>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Respuesta:</w:t>
      </w:r>
      <w:r w:rsidRPr="00402277">
        <w:rPr>
          <w:rFonts w:ascii="Arial" w:hAnsi="Arial" w:cs="Arial"/>
        </w:rPr>
        <w:t xml:space="preserve"> </w:t>
      </w:r>
      <w:r w:rsidRPr="00E011D1">
        <w:rPr>
          <w:rFonts w:ascii="Arial" w:hAnsi="Arial" w:cs="Arial"/>
        </w:rPr>
        <w:t xml:space="preserve">el sistema informa al usuario </w:t>
      </w:r>
    </w:p>
    <w:p w:rsidR="00402277" w:rsidRPr="00402277" w:rsidRDefault="00402277" w:rsidP="00032DF3">
      <w:pPr>
        <w:pStyle w:val="Ttulo2"/>
      </w:pPr>
      <w:bookmarkStart w:id="80" w:name="_Toc231819075"/>
      <w:r w:rsidRPr="00402277">
        <w:rPr>
          <w:rStyle w:val="Textoennegrita"/>
          <w:rFonts w:cs="Arial"/>
          <w:b/>
          <w:bCs w:val="0"/>
        </w:rPr>
        <w:t>6. Infraestructura de Despliegue</w:t>
      </w:r>
      <w:bookmarkEnd w:id="80"/>
    </w:p>
    <w:p w:rsidR="00402277" w:rsidRPr="00402277" w:rsidRDefault="00402277" w:rsidP="009D214C">
      <w:pPr>
        <w:widowControl/>
        <w:numPr>
          <w:ilvl w:val="0"/>
          <w:numId w:val="69"/>
        </w:numPr>
        <w:autoSpaceDE/>
        <w:autoSpaceDN/>
        <w:spacing w:before="100" w:beforeAutospacing="1" w:after="100" w:afterAutospacing="1" w:line="480" w:lineRule="auto"/>
        <w:rPr>
          <w:rFonts w:ascii="Arial" w:hAnsi="Arial" w:cs="Arial"/>
        </w:rPr>
      </w:pPr>
      <w:proofErr w:type="spellStart"/>
      <w:r w:rsidRPr="00402277">
        <w:rPr>
          <w:rStyle w:val="Textoennegrita"/>
          <w:rFonts w:ascii="Arial" w:hAnsi="Arial" w:cs="Arial"/>
        </w:rPr>
        <w:t>Contenerización</w:t>
      </w:r>
      <w:proofErr w:type="spellEnd"/>
      <w:r w:rsidRPr="00402277">
        <w:rPr>
          <w:rStyle w:val="Textoennegrita"/>
          <w:rFonts w:ascii="Arial" w:hAnsi="Arial" w:cs="Arial"/>
        </w:rPr>
        <w:t>:</w:t>
      </w:r>
      <w:r w:rsidRPr="00402277">
        <w:rPr>
          <w:rFonts w:ascii="Arial" w:hAnsi="Arial" w:cs="Arial"/>
        </w:rPr>
        <w:t xml:space="preserve"> Docker </w:t>
      </w:r>
    </w:p>
    <w:p w:rsidR="00402277" w:rsidRPr="00402277" w:rsidRDefault="00402277" w:rsidP="009D214C">
      <w:pPr>
        <w:widowControl/>
        <w:numPr>
          <w:ilvl w:val="0"/>
          <w:numId w:val="69"/>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Configuración:</w:t>
      </w:r>
      <w:r w:rsidRPr="00402277">
        <w:rPr>
          <w:rFonts w:ascii="Arial" w:hAnsi="Arial" w:cs="Arial"/>
        </w:rPr>
        <w:t xml:space="preserve"> Variables de entorno (</w:t>
      </w:r>
      <w:proofErr w:type="spellStart"/>
      <w:proofErr w:type="gramStart"/>
      <w:r w:rsidRPr="00402277">
        <w:rPr>
          <w:rStyle w:val="CdigoHTML"/>
          <w:rFonts w:ascii="Arial" w:eastAsia="Arial MT" w:hAnsi="Arial" w:cs="Arial"/>
        </w:rPr>
        <w:t>appsettings.json</w:t>
      </w:r>
      <w:proofErr w:type="spellEnd"/>
      <w:proofErr w:type="gramEnd"/>
      <w:r w:rsidRPr="00402277">
        <w:rPr>
          <w:rFonts w:ascii="Arial" w:hAnsi="Arial" w:cs="Arial"/>
        </w:rPr>
        <w:t xml:space="preserve">) </w:t>
      </w:r>
    </w:p>
    <w:p w:rsidR="00402277" w:rsidRPr="00402277" w:rsidRDefault="00402277" w:rsidP="009D214C">
      <w:pPr>
        <w:widowControl/>
        <w:numPr>
          <w:ilvl w:val="0"/>
          <w:numId w:val="69"/>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Servidor:</w:t>
      </w:r>
      <w:r w:rsidRPr="00402277">
        <w:rPr>
          <w:rFonts w:ascii="Arial" w:hAnsi="Arial" w:cs="Arial"/>
        </w:rPr>
        <w:t xml:space="preserve"> Backend ASP.NET Core desplegable en entorno </w:t>
      </w:r>
      <w:proofErr w:type="spellStart"/>
      <w:r w:rsidRPr="00402277">
        <w:rPr>
          <w:rFonts w:ascii="Arial" w:hAnsi="Arial" w:cs="Arial"/>
        </w:rPr>
        <w:t>cloud</w:t>
      </w:r>
      <w:proofErr w:type="spellEnd"/>
      <w:r w:rsidRPr="00402277">
        <w:rPr>
          <w:rFonts w:ascii="Arial" w:hAnsi="Arial" w:cs="Arial"/>
        </w:rPr>
        <w:t xml:space="preserve"> </w:t>
      </w:r>
    </w:p>
    <w:p w:rsidR="00E011D1" w:rsidRPr="00E011D1" w:rsidRDefault="00402277" w:rsidP="009D214C">
      <w:pPr>
        <w:widowControl/>
        <w:numPr>
          <w:ilvl w:val="0"/>
          <w:numId w:val="69"/>
        </w:numPr>
        <w:autoSpaceDE/>
        <w:autoSpaceDN/>
        <w:spacing w:before="100" w:beforeAutospacing="1" w:after="100" w:afterAutospacing="1" w:line="480" w:lineRule="auto"/>
        <w:rPr>
          <w:rStyle w:val="Textoennegrita"/>
          <w:rFonts w:ascii="Arial" w:hAnsi="Arial" w:cs="Arial"/>
          <w:b w:val="0"/>
          <w:bCs w:val="0"/>
        </w:rPr>
      </w:pPr>
      <w:r w:rsidRPr="00402277">
        <w:rPr>
          <w:rStyle w:val="Textoennegrita"/>
          <w:rFonts w:ascii="Arial" w:hAnsi="Arial" w:cs="Arial"/>
        </w:rPr>
        <w:t>Accesibilidad:</w:t>
      </w:r>
      <w:r w:rsidRPr="00402277">
        <w:rPr>
          <w:rFonts w:ascii="Arial" w:hAnsi="Arial" w:cs="Arial"/>
        </w:rPr>
        <w:t xml:space="preserve"> API expuesta mediante HTTP/HTTPS</w:t>
      </w:r>
    </w:p>
    <w:p w:rsidR="00E011D1" w:rsidRDefault="00E011D1" w:rsidP="00032DF3">
      <w:pPr>
        <w:pStyle w:val="Ttulo2"/>
        <w:spacing w:line="480" w:lineRule="auto"/>
      </w:pPr>
      <w:bookmarkStart w:id="81" w:name="_Toc231819076"/>
      <w:r>
        <w:lastRenderedPageBreak/>
        <w:t xml:space="preserve">7. Diagrama </w:t>
      </w:r>
      <w:r w:rsidR="00032DF3">
        <w:t>HDL</w:t>
      </w:r>
      <w:bookmarkEnd w:id="81"/>
    </w:p>
    <w:p w:rsidR="00032DF3" w:rsidRPr="00032DF3" w:rsidRDefault="00032DF3" w:rsidP="00032DF3">
      <w:r w:rsidRPr="00032DF3">
        <w:rPr>
          <w:noProof/>
        </w:rPr>
        <w:drawing>
          <wp:inline distT="0" distB="0" distL="0" distR="0" wp14:anchorId="4884D8F1" wp14:editId="2DF84554">
            <wp:extent cx="5949950" cy="32480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950" cy="3248025"/>
                    </a:xfrm>
                    <a:prstGeom prst="rect">
                      <a:avLst/>
                    </a:prstGeom>
                  </pic:spPr>
                </pic:pic>
              </a:graphicData>
            </a:graphic>
          </wp:inline>
        </w:drawing>
      </w:r>
    </w:p>
    <w:p w:rsidR="00402277" w:rsidRDefault="00032DF3" w:rsidP="00032DF3">
      <w:pPr>
        <w:pStyle w:val="Descripcin"/>
        <w:rPr>
          <w:rStyle w:val="Textoennegrita"/>
        </w:rPr>
      </w:pPr>
      <w:r>
        <w:t xml:space="preserve">Ilustración </w:t>
      </w:r>
      <w:r>
        <w:fldChar w:fldCharType="begin"/>
      </w:r>
      <w:r>
        <w:instrText xml:space="preserve"> SEQ Ilustración \* ARABIC </w:instrText>
      </w:r>
      <w:r>
        <w:fldChar w:fldCharType="separate"/>
      </w:r>
      <w:r w:rsidR="0062468A">
        <w:rPr>
          <w:noProof/>
        </w:rPr>
        <w:t>4</w:t>
      </w:r>
      <w:r>
        <w:fldChar w:fldCharType="end"/>
      </w:r>
      <w:r>
        <w:t xml:space="preserve"> </w:t>
      </w:r>
      <w:bookmarkStart w:id="82" w:name="_Toc230024466"/>
      <w:r>
        <w:t xml:space="preserve">- </w:t>
      </w:r>
      <w:r w:rsidRPr="00BA129F">
        <w:t>Diagrama HDL</w:t>
      </w:r>
      <w:bookmarkEnd w:id="82"/>
    </w:p>
    <w:p w:rsidR="00402277" w:rsidRDefault="00402277" w:rsidP="00402277">
      <w:pPr>
        <w:widowControl/>
        <w:autoSpaceDE/>
        <w:autoSpaceDN/>
        <w:spacing w:before="100" w:beforeAutospacing="1" w:after="100" w:afterAutospacing="1"/>
        <w:ind w:left="720"/>
      </w:pPr>
    </w:p>
    <w:p w:rsidR="00402277" w:rsidRDefault="00402277" w:rsidP="00032DF3">
      <w:pPr>
        <w:widowControl/>
        <w:autoSpaceDE/>
        <w:autoSpaceDN/>
        <w:spacing w:before="100" w:beforeAutospacing="1" w:after="100" w:afterAutospacing="1"/>
      </w:pPr>
    </w:p>
    <w:p w:rsidR="00032DF3" w:rsidRDefault="00032DF3" w:rsidP="00032DF3">
      <w:pPr>
        <w:widowControl/>
        <w:autoSpaceDE/>
        <w:autoSpaceDN/>
        <w:spacing w:before="100" w:beforeAutospacing="1" w:after="100" w:afterAutospacing="1"/>
      </w:pPr>
    </w:p>
    <w:p w:rsidR="00032DF3" w:rsidRDefault="00032DF3" w:rsidP="00032DF3">
      <w:pPr>
        <w:pStyle w:val="Ttulo1"/>
        <w:spacing w:line="480" w:lineRule="auto"/>
        <w:ind w:left="0"/>
        <w:rPr>
          <w:lang w:val="es-AR"/>
        </w:rPr>
      </w:pPr>
      <w:bookmarkStart w:id="83" w:name="_Toc231819077"/>
      <w:r w:rsidRPr="00032DF3">
        <w:rPr>
          <w:lang w:val="es-AR"/>
        </w:rPr>
        <w:t>Modelo de Datos</w:t>
      </w:r>
      <w:bookmarkEnd w:id="83"/>
    </w:p>
    <w:p w:rsidR="00032DF3" w:rsidRPr="00032DF3" w:rsidRDefault="00032DF3" w:rsidP="00032DF3">
      <w:pPr>
        <w:pStyle w:val="Ttulo2"/>
        <w:spacing w:line="480" w:lineRule="auto"/>
        <w:rPr>
          <w:rFonts w:cs="Arial"/>
          <w:lang w:val="es-AR"/>
        </w:rPr>
      </w:pPr>
      <w:bookmarkStart w:id="84" w:name="_Toc231819078"/>
      <w:r>
        <w:rPr>
          <w:lang w:val="es-AR"/>
        </w:rPr>
        <w:t xml:space="preserve">1. </w:t>
      </w:r>
      <w:r w:rsidRPr="00032DF3">
        <w:rPr>
          <w:lang w:val="es-AR"/>
        </w:rPr>
        <w:t>Modelo Relacional (</w:t>
      </w:r>
      <w:proofErr w:type="spellStart"/>
      <w:r>
        <w:rPr>
          <w:lang w:val="es-AR"/>
        </w:rPr>
        <w:t>PostgresSQL</w:t>
      </w:r>
      <w:proofErr w:type="spellEnd"/>
      <w:r w:rsidRPr="00032DF3">
        <w:rPr>
          <w:lang w:val="es-AR"/>
        </w:rPr>
        <w:t>)</w:t>
      </w:r>
      <w:bookmarkEnd w:id="84"/>
    </w:p>
    <w:p w:rsidR="00032DF3" w:rsidRPr="00032DF3" w:rsidRDefault="00032DF3" w:rsidP="00032DF3">
      <w:pPr>
        <w:pStyle w:val="Ttulo3"/>
        <w:spacing w:line="480" w:lineRule="auto"/>
        <w:ind w:firstLine="720"/>
        <w:rPr>
          <w:lang w:val="es-AR"/>
        </w:rPr>
      </w:pPr>
      <w:bookmarkStart w:id="85" w:name="_Toc231819079"/>
      <w:r w:rsidRPr="00032DF3">
        <w:rPr>
          <w:lang w:val="es-AR"/>
        </w:rPr>
        <w:t>Entidades Relacionales</w:t>
      </w:r>
      <w:bookmarkEnd w:id="85"/>
      <w:r w:rsidRPr="00032DF3">
        <w:rPr>
          <w:lang w:val="es-AR"/>
        </w:rPr>
        <w:t xml:space="preserve"> </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USERS:</w:t>
      </w:r>
      <w:r w:rsidRPr="00032DF3">
        <w:rPr>
          <w:rFonts w:ascii="Arial" w:hAnsi="Arial" w:cs="Arial"/>
          <w:lang w:val="es-AR"/>
        </w:rPr>
        <w:t xml:space="preserve"> Almacena la información de los usuarios del sistema, incluyendo credenciales, estado de cuenta, balance virtual y fechas relevantes.</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ASSETS:</w:t>
      </w:r>
      <w:r w:rsidRPr="00032DF3">
        <w:rPr>
          <w:rFonts w:ascii="Arial" w:hAnsi="Arial" w:cs="Arial"/>
          <w:lang w:val="es-AR"/>
        </w:rPr>
        <w:t xml:space="preserve"> Tabla catálogo de activos financieros (acciones, </w:t>
      </w:r>
      <w:proofErr w:type="spellStart"/>
      <w:r w:rsidRPr="00032DF3">
        <w:rPr>
          <w:rFonts w:ascii="Arial" w:hAnsi="Arial" w:cs="Arial"/>
          <w:lang w:val="es-AR"/>
        </w:rPr>
        <w:t>ETFs</w:t>
      </w:r>
      <w:proofErr w:type="spellEnd"/>
      <w:r w:rsidRPr="00032DF3">
        <w:rPr>
          <w:rFonts w:ascii="Arial" w:hAnsi="Arial" w:cs="Arial"/>
          <w:lang w:val="es-AR"/>
        </w:rPr>
        <w:t>, etc.), identificados por su símbolo único.</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PORTFOLIO:</w:t>
      </w:r>
      <w:r w:rsidRPr="00032DF3">
        <w:rPr>
          <w:rFonts w:ascii="Arial" w:hAnsi="Arial" w:cs="Arial"/>
          <w:lang w:val="es-AR"/>
        </w:rPr>
        <w:t xml:space="preserve"> Representa la posición actual del usuario en cada activo.</w:t>
      </w:r>
      <w:r w:rsidRPr="00032DF3">
        <w:rPr>
          <w:rFonts w:ascii="Arial" w:hAnsi="Arial" w:cs="Arial"/>
          <w:lang w:val="es-AR"/>
        </w:rPr>
        <w:br/>
        <w:t>Se relaciona con USERS y ASSETS, indicando cantidad y precio promedio.</w:t>
      </w:r>
    </w:p>
    <w:p w:rsidR="00032DF3" w:rsidRPr="00032DF3" w:rsidRDefault="00032DF3" w:rsidP="009D214C">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lastRenderedPageBreak/>
        <w:t>TRANSACTIONS:</w:t>
      </w:r>
      <w:r w:rsidRPr="00032DF3">
        <w:rPr>
          <w:rFonts w:ascii="Arial" w:hAnsi="Arial" w:cs="Arial"/>
          <w:lang w:val="es-AR"/>
        </w:rPr>
        <w:t xml:space="preserve"> Registra el historial de operaciones de compra y venta realizadas por los usuarios.</w:t>
      </w:r>
    </w:p>
    <w:p w:rsidR="00032DF3" w:rsidRPr="00032DF3" w:rsidRDefault="00032DF3" w:rsidP="00032DF3">
      <w:pPr>
        <w:pStyle w:val="Ttulo3"/>
        <w:ind w:firstLine="720"/>
      </w:pPr>
      <w:bookmarkStart w:id="86" w:name="_Toc231819080"/>
      <w:r w:rsidRPr="00032DF3">
        <w:t>Entidades de Configuración y Preferencias</w:t>
      </w:r>
      <w:bookmarkEnd w:id="86"/>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USER_SETTINGS:</w:t>
      </w:r>
      <w:r w:rsidRPr="00032DF3">
        <w:rPr>
          <w:rFonts w:ascii="Arial" w:hAnsi="Arial" w:cs="Arial"/>
          <w:lang w:val="es-AR"/>
        </w:rPr>
        <w:t xml:space="preserve"> Contiene la configuración del usuario, incluyendo moneda principal, notificaciones y límites operativos.</w:t>
      </w:r>
    </w:p>
    <w:p w:rsidR="00032DF3" w:rsidRPr="00032DF3" w:rsidRDefault="00032DF3" w:rsidP="00032DF3">
      <w:pPr>
        <w:pStyle w:val="Ttulo3"/>
        <w:ind w:firstLine="720"/>
        <w:rPr>
          <w:lang w:val="es-AR"/>
        </w:rPr>
      </w:pPr>
      <w:bookmarkStart w:id="87" w:name="_Toc231819081"/>
      <w:r w:rsidRPr="00032DF3">
        <w:rPr>
          <w:lang w:val="es-AR"/>
        </w:rPr>
        <w:t>Entidades de Seguimiento</w:t>
      </w:r>
      <w:bookmarkEnd w:id="87"/>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FAVORITES:</w:t>
      </w:r>
      <w:r w:rsidRPr="00032DF3">
        <w:rPr>
          <w:rFonts w:ascii="Arial" w:hAnsi="Arial" w:cs="Arial"/>
          <w:lang w:val="es-AR"/>
        </w:rPr>
        <w:t xml:space="preserve"> Permite a los usuarios marcar activos como favoritos.</w:t>
      </w:r>
      <w:r w:rsidRPr="00032DF3">
        <w:rPr>
          <w:rFonts w:ascii="Arial" w:hAnsi="Arial" w:cs="Arial"/>
          <w:lang w:val="es-AR"/>
        </w:rPr>
        <w:br/>
        <w:t>Resuelve la relación N:M entre USERS y ASSETS.</w:t>
      </w:r>
    </w:p>
    <w:p w:rsidR="00032DF3" w:rsidRPr="00032DF3" w:rsidRDefault="00032DF3" w:rsidP="00032DF3">
      <w:pPr>
        <w:pStyle w:val="Ttulo3"/>
        <w:ind w:firstLine="720"/>
        <w:rPr>
          <w:lang w:val="es-AR"/>
        </w:rPr>
      </w:pPr>
      <w:bookmarkStart w:id="88" w:name="_Toc231819082"/>
      <w:r w:rsidRPr="00032DF3">
        <w:rPr>
          <w:lang w:val="es-AR"/>
        </w:rPr>
        <w:t>Entidades de Alertas y Notificaciones</w:t>
      </w:r>
      <w:bookmarkEnd w:id="88"/>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ALERTS:</w:t>
      </w:r>
      <w:r w:rsidRPr="00032DF3">
        <w:rPr>
          <w:rFonts w:ascii="Arial" w:hAnsi="Arial" w:cs="Arial"/>
          <w:lang w:val="es-AR"/>
        </w:rPr>
        <w:t xml:space="preserve"> Define las reglas de alertas configuradas por el usuario sobre activos financieros.</w:t>
      </w:r>
    </w:p>
    <w:p w:rsidR="00032DF3" w:rsidRPr="00032DF3" w:rsidRDefault="00032DF3" w:rsidP="009D214C">
      <w:pPr>
        <w:pStyle w:val="Prrafodelista"/>
        <w:widowControl/>
        <w:numPr>
          <w:ilvl w:val="0"/>
          <w:numId w:val="73"/>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NOTIFICATIONS:</w:t>
      </w:r>
      <w:r w:rsidRPr="00032DF3">
        <w:rPr>
          <w:rFonts w:ascii="Arial" w:hAnsi="Arial" w:cs="Arial"/>
          <w:lang w:val="es-AR"/>
        </w:rPr>
        <w:t xml:space="preserve"> Almacena las notificaciones generadas cuando una alerta se activa.</w:t>
      </w:r>
    </w:p>
    <w:p w:rsidR="00032DF3" w:rsidRPr="00032DF3" w:rsidRDefault="00032DF3" w:rsidP="00032DF3">
      <w:pPr>
        <w:pStyle w:val="Ttulo3"/>
        <w:ind w:firstLine="720"/>
        <w:rPr>
          <w:lang w:val="es-AR"/>
        </w:rPr>
      </w:pPr>
      <w:bookmarkStart w:id="89" w:name="_Toc231819083"/>
      <w:r w:rsidRPr="00032DF3">
        <w:rPr>
          <w:lang w:val="es-AR"/>
        </w:rPr>
        <w:t>Entidades de Seguridad y Autenticación</w:t>
      </w:r>
      <w:bookmarkEnd w:id="89"/>
    </w:p>
    <w:p w:rsidR="00032DF3" w:rsidRPr="00032DF3" w:rsidRDefault="00032DF3" w:rsidP="009D214C">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REFRESH_TOKENS:</w:t>
      </w:r>
      <w:r w:rsidRPr="00032DF3">
        <w:rPr>
          <w:rFonts w:ascii="Arial" w:hAnsi="Arial" w:cs="Arial"/>
          <w:lang w:val="es-AR"/>
        </w:rPr>
        <w:t xml:space="preserve"> Gestiona los tokens utilizados para mantener sesiones activas.</w:t>
      </w:r>
    </w:p>
    <w:p w:rsidR="00032DF3" w:rsidRPr="00032DF3" w:rsidRDefault="00032DF3" w:rsidP="009D214C">
      <w:pPr>
        <w:pStyle w:val="Prrafodelista"/>
        <w:widowControl/>
        <w:numPr>
          <w:ilvl w:val="0"/>
          <w:numId w:val="74"/>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USER_TEMP_CREDENTIALS:</w:t>
      </w:r>
      <w:r w:rsidRPr="00032DF3">
        <w:rPr>
          <w:rFonts w:ascii="Arial" w:hAnsi="Arial" w:cs="Arial"/>
          <w:lang w:val="es-AR"/>
        </w:rPr>
        <w:t xml:space="preserve"> Almacena credenciales temporales para recuperación de contraseña o activación de cuenta.</w:t>
      </w:r>
    </w:p>
    <w:p w:rsidR="00032DF3" w:rsidRPr="00032DF3" w:rsidRDefault="00032DF3" w:rsidP="00032DF3">
      <w:pPr>
        <w:pStyle w:val="Ttulo3"/>
        <w:ind w:firstLine="720"/>
        <w:rPr>
          <w:lang w:val="es-AR"/>
        </w:rPr>
      </w:pPr>
      <w:bookmarkStart w:id="90" w:name="_Toc231819084"/>
      <w:r w:rsidRPr="00032DF3">
        <w:rPr>
          <w:lang w:val="es-AR"/>
        </w:rPr>
        <w:t>Entidades Independientes</w:t>
      </w:r>
      <w:bookmarkEnd w:id="90"/>
    </w:p>
    <w:p w:rsidR="00032DF3" w:rsidRPr="00032DF3" w:rsidRDefault="00032DF3" w:rsidP="009D214C">
      <w:pPr>
        <w:pStyle w:val="Prrafodelista"/>
        <w:widowControl/>
        <w:numPr>
          <w:ilvl w:val="0"/>
          <w:numId w:val="75"/>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CONTACT_MESSAGES:</w:t>
      </w:r>
      <w:r w:rsidRPr="00032DF3">
        <w:rPr>
          <w:rFonts w:ascii="Arial" w:hAnsi="Arial" w:cs="Arial"/>
          <w:lang w:val="es-AR"/>
        </w:rPr>
        <w:t xml:space="preserve"> Registra los mensajes enviados desde el formulario de contacto.</w:t>
      </w:r>
    </w:p>
    <w:p w:rsidR="00032DF3" w:rsidRPr="00032DF3" w:rsidRDefault="00032DF3" w:rsidP="00032DF3">
      <w:pPr>
        <w:pStyle w:val="Ttulo2"/>
        <w:rPr>
          <w:lang w:val="es-AR"/>
        </w:rPr>
      </w:pPr>
      <w:bookmarkStart w:id="91" w:name="_Toc231819085"/>
      <w:r>
        <w:rPr>
          <w:lang w:val="es-AR"/>
        </w:rPr>
        <w:lastRenderedPageBreak/>
        <w:t xml:space="preserve">2. </w:t>
      </w:r>
      <w:r w:rsidRPr="00032DF3">
        <w:rPr>
          <w:lang w:val="es-AR"/>
        </w:rPr>
        <w:t>Modelo No Relacional (MongoDB)</w:t>
      </w:r>
      <w:bookmarkEnd w:id="91"/>
    </w:p>
    <w:p w:rsidR="00032DF3" w:rsidRPr="00032DF3" w:rsidRDefault="00032DF3" w:rsidP="00032DF3">
      <w:pPr>
        <w:widowControl/>
        <w:autoSpaceDE/>
        <w:autoSpaceDN/>
        <w:spacing w:before="100" w:beforeAutospacing="1" w:after="100" w:afterAutospacing="1" w:line="480" w:lineRule="auto"/>
        <w:ind w:left="357" w:firstLine="363"/>
        <w:rPr>
          <w:rFonts w:ascii="Arial" w:hAnsi="Arial" w:cs="Arial"/>
          <w:lang w:val="es-AR"/>
        </w:rPr>
      </w:pPr>
      <w:r w:rsidRPr="00032DF3">
        <w:rPr>
          <w:rFonts w:ascii="Arial" w:hAnsi="Arial" w:cs="Arial"/>
          <w:lang w:val="es-AR"/>
        </w:rPr>
        <w:t>Además de la base de datos relacional, el sistema utiliza una base de datos NoSQL (MongoDB) para el almacenamiento de datos históricos.</w:t>
      </w:r>
    </w:p>
    <w:p w:rsidR="00032DF3" w:rsidRPr="00032DF3" w:rsidRDefault="00032DF3" w:rsidP="009D214C">
      <w:pPr>
        <w:pStyle w:val="Prrafodelista"/>
        <w:widowControl/>
        <w:numPr>
          <w:ilvl w:val="0"/>
          <w:numId w:val="75"/>
        </w:numPr>
        <w:autoSpaceDE/>
        <w:autoSpaceDN/>
        <w:spacing w:before="100" w:beforeAutospacing="1" w:after="100" w:afterAutospacing="1" w:line="480" w:lineRule="auto"/>
        <w:rPr>
          <w:rFonts w:ascii="Arial" w:hAnsi="Arial" w:cs="Arial"/>
          <w:lang w:val="es-AR"/>
        </w:rPr>
      </w:pPr>
      <w:bookmarkStart w:id="92" w:name="_GoBack"/>
      <w:r w:rsidRPr="00032DF3">
        <w:rPr>
          <w:rFonts w:ascii="Arial" w:hAnsi="Arial" w:cs="Arial"/>
          <w:b/>
          <w:bCs/>
          <w:lang w:val="es-AR"/>
        </w:rPr>
        <w:t>PRICE_HISTORY (colección):</w:t>
      </w:r>
      <w:r w:rsidR="00921713">
        <w:rPr>
          <w:rFonts w:ascii="Arial" w:hAnsi="Arial" w:cs="Arial"/>
          <w:b/>
          <w:bCs/>
          <w:lang w:val="es-AR"/>
        </w:rPr>
        <w:t xml:space="preserve"> </w:t>
      </w:r>
      <w:r w:rsidRPr="00032DF3">
        <w:rPr>
          <w:rFonts w:ascii="Arial" w:hAnsi="Arial" w:cs="Arial"/>
          <w:lang w:val="es-AR"/>
        </w:rPr>
        <w:t>Almacena el histórico de precios de activos financieros.</w:t>
      </w:r>
    </w:p>
    <w:bookmarkEnd w:id="92"/>
    <w:p w:rsidR="00032DF3" w:rsidRPr="00032DF3" w:rsidRDefault="00032DF3" w:rsidP="00921713">
      <w:pPr>
        <w:widowControl/>
        <w:autoSpaceDE/>
        <w:autoSpaceDN/>
        <w:spacing w:before="100" w:beforeAutospacing="1" w:after="100" w:afterAutospacing="1" w:line="480" w:lineRule="auto"/>
        <w:ind w:left="720"/>
        <w:rPr>
          <w:rFonts w:ascii="Arial" w:hAnsi="Arial" w:cs="Arial"/>
          <w:b/>
          <w:bCs/>
          <w:lang w:val="es-AR"/>
        </w:rPr>
      </w:pPr>
      <w:r w:rsidRPr="00032DF3">
        <w:rPr>
          <w:rFonts w:ascii="Arial" w:hAnsi="Arial" w:cs="Arial"/>
          <w:b/>
          <w:bCs/>
          <w:lang w:val="es-AR"/>
        </w:rPr>
        <w:t>Características:</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Estructura basada en documentos </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Datos embebidos por activo </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Optimizada para consultas de series temporales </w:t>
      </w:r>
    </w:p>
    <w:p w:rsidR="00032DF3" w:rsidRPr="00032DF3" w:rsidRDefault="00032DF3" w:rsidP="009D214C">
      <w:pPr>
        <w:widowControl/>
        <w:numPr>
          <w:ilvl w:val="0"/>
          <w:numId w:val="71"/>
        </w:numPr>
        <w:tabs>
          <w:tab w:val="clear" w:pos="720"/>
          <w:tab w:val="num" w:pos="1440"/>
        </w:tabs>
        <w:autoSpaceDE/>
        <w:autoSpaceDN/>
        <w:spacing w:before="100" w:beforeAutospacing="1" w:after="100" w:afterAutospacing="1" w:line="480" w:lineRule="auto"/>
        <w:ind w:left="1440"/>
        <w:rPr>
          <w:rFonts w:ascii="Arial" w:hAnsi="Arial" w:cs="Arial"/>
          <w:lang w:val="es-AR"/>
        </w:rPr>
      </w:pPr>
      <w:r w:rsidRPr="00032DF3">
        <w:rPr>
          <w:rFonts w:ascii="Arial" w:hAnsi="Arial" w:cs="Arial"/>
          <w:lang w:val="es-AR"/>
        </w:rPr>
        <w:t xml:space="preserve">Alto volumen de datos </w:t>
      </w:r>
    </w:p>
    <w:p w:rsidR="00032DF3" w:rsidRDefault="00032DF3" w:rsidP="00032DF3">
      <w:pPr>
        <w:pStyle w:val="Prrafodelista"/>
        <w:widowControl/>
        <w:autoSpaceDE/>
        <w:autoSpaceDN/>
        <w:spacing w:before="100" w:beforeAutospacing="1" w:after="100" w:afterAutospacing="1" w:line="480" w:lineRule="auto"/>
        <w:ind w:left="720" w:firstLine="0"/>
        <w:rPr>
          <w:rFonts w:ascii="Arial" w:hAnsi="Arial" w:cs="Arial"/>
          <w:lang w:val="es-AR"/>
        </w:rPr>
      </w:pPr>
      <w:r w:rsidRPr="00032DF3">
        <w:rPr>
          <w:rFonts w:ascii="Arial" w:hAnsi="Arial" w:cs="Arial"/>
          <w:lang w:val="es-AR"/>
        </w:rPr>
        <w:t xml:space="preserve">Cada documento representa un activo e incluye una colección de registros de precios (fecha, open, </w:t>
      </w:r>
      <w:proofErr w:type="spellStart"/>
      <w:r w:rsidRPr="00032DF3">
        <w:rPr>
          <w:rFonts w:ascii="Arial" w:hAnsi="Arial" w:cs="Arial"/>
          <w:lang w:val="es-AR"/>
        </w:rPr>
        <w:t>high</w:t>
      </w:r>
      <w:proofErr w:type="spellEnd"/>
      <w:r w:rsidRPr="00032DF3">
        <w:rPr>
          <w:rFonts w:ascii="Arial" w:hAnsi="Arial" w:cs="Arial"/>
          <w:lang w:val="es-AR"/>
        </w:rPr>
        <w:t xml:space="preserve">, </w:t>
      </w:r>
      <w:proofErr w:type="spellStart"/>
      <w:r w:rsidRPr="00032DF3">
        <w:rPr>
          <w:rFonts w:ascii="Arial" w:hAnsi="Arial" w:cs="Arial"/>
          <w:lang w:val="es-AR"/>
        </w:rPr>
        <w:t>low</w:t>
      </w:r>
      <w:proofErr w:type="spellEnd"/>
      <w:r w:rsidRPr="00032DF3">
        <w:rPr>
          <w:rFonts w:ascii="Arial" w:hAnsi="Arial" w:cs="Arial"/>
          <w:lang w:val="es-AR"/>
        </w:rPr>
        <w:t xml:space="preserve">, </w:t>
      </w:r>
      <w:proofErr w:type="spellStart"/>
      <w:r w:rsidRPr="00032DF3">
        <w:rPr>
          <w:rFonts w:ascii="Arial" w:hAnsi="Arial" w:cs="Arial"/>
          <w:lang w:val="es-AR"/>
        </w:rPr>
        <w:t>close</w:t>
      </w:r>
      <w:proofErr w:type="spellEnd"/>
      <w:r w:rsidRPr="00032DF3">
        <w:rPr>
          <w:rFonts w:ascii="Arial" w:hAnsi="Arial" w:cs="Arial"/>
          <w:lang w:val="es-AR"/>
        </w:rPr>
        <w:t>, volumen).</w:t>
      </w:r>
    </w:p>
    <w:p w:rsidR="00921713" w:rsidRDefault="00921713" w:rsidP="00032DF3">
      <w:pPr>
        <w:pStyle w:val="Prrafodelista"/>
        <w:widowControl/>
        <w:autoSpaceDE/>
        <w:autoSpaceDN/>
        <w:spacing w:before="100" w:beforeAutospacing="1" w:after="100" w:afterAutospacing="1" w:line="480" w:lineRule="auto"/>
        <w:ind w:left="720" w:firstLine="0"/>
        <w:rPr>
          <w:rFonts w:ascii="Arial" w:hAnsi="Arial" w:cs="Arial"/>
          <w:lang w:val="es-AR"/>
        </w:rPr>
      </w:pPr>
    </w:p>
    <w:p w:rsidR="00921713" w:rsidRPr="00032DF3" w:rsidRDefault="00921713" w:rsidP="00032DF3">
      <w:pPr>
        <w:pStyle w:val="Prrafodelista"/>
        <w:widowControl/>
        <w:autoSpaceDE/>
        <w:autoSpaceDN/>
        <w:spacing w:before="100" w:beforeAutospacing="1" w:after="100" w:afterAutospacing="1" w:line="480" w:lineRule="auto"/>
        <w:ind w:left="720" w:firstLine="0"/>
        <w:rPr>
          <w:rFonts w:ascii="Arial" w:hAnsi="Arial" w:cs="Arial"/>
          <w:lang w:val="es-AR"/>
        </w:rPr>
      </w:pPr>
    </w:p>
    <w:p w:rsidR="00032DF3" w:rsidRDefault="00921713" w:rsidP="009D214C">
      <w:pPr>
        <w:pStyle w:val="Ttulo2"/>
        <w:numPr>
          <w:ilvl w:val="0"/>
          <w:numId w:val="70"/>
        </w:numPr>
      </w:pPr>
      <w:bookmarkStart w:id="93" w:name="_Toc231819086"/>
      <w:r>
        <w:lastRenderedPageBreak/>
        <w:t>Diagrama DER</w:t>
      </w:r>
      <w:bookmarkEnd w:id="93"/>
    </w:p>
    <w:p w:rsidR="00921713" w:rsidRDefault="00921713" w:rsidP="00921713">
      <w:pPr>
        <w:pStyle w:val="NormalWeb"/>
      </w:pPr>
      <w:r>
        <w:rPr>
          <w:noProof/>
        </w:rPr>
        <w:drawing>
          <wp:inline distT="0" distB="0" distL="0" distR="0">
            <wp:extent cx="5941963" cy="7444853"/>
            <wp:effectExtent l="0" t="0" r="1905" b="3810"/>
            <wp:docPr id="9" name="Imagen 9" descr="C:\Users\rdiaz\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descr="C:\Users\rdiaz\Downloads\Untitled.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654"/>
                    <a:stretch/>
                  </pic:blipFill>
                  <pic:spPr bwMode="auto">
                    <a:xfrm>
                      <a:off x="0" y="0"/>
                      <a:ext cx="5993378" cy="7509273"/>
                    </a:xfrm>
                    <a:prstGeom prst="rect">
                      <a:avLst/>
                    </a:prstGeom>
                    <a:noFill/>
                    <a:ln>
                      <a:noFill/>
                    </a:ln>
                    <a:extLst>
                      <a:ext uri="{53640926-AAD7-44D8-BBD7-CCE9431645EC}">
                        <a14:shadowObscured xmlns:a14="http://schemas.microsoft.com/office/drawing/2010/main"/>
                      </a:ext>
                    </a:extLst>
                  </pic:spPr>
                </pic:pic>
              </a:graphicData>
            </a:graphic>
          </wp:inline>
        </w:drawing>
      </w:r>
    </w:p>
    <w:p w:rsidR="00921713" w:rsidRDefault="00921713" w:rsidP="00921713">
      <w:pPr>
        <w:pStyle w:val="Descripcin"/>
      </w:pPr>
      <w:r>
        <w:t xml:space="preserve">Ilustración </w:t>
      </w:r>
      <w:r>
        <w:fldChar w:fldCharType="begin"/>
      </w:r>
      <w:r>
        <w:instrText xml:space="preserve"> SEQ Ilustración \* ARABIC </w:instrText>
      </w:r>
      <w:r>
        <w:fldChar w:fldCharType="separate"/>
      </w:r>
      <w:r w:rsidR="0062468A">
        <w:rPr>
          <w:noProof/>
        </w:rPr>
        <w:t>5</w:t>
      </w:r>
      <w:r>
        <w:fldChar w:fldCharType="end"/>
      </w:r>
      <w:r>
        <w:t xml:space="preserve"> </w:t>
      </w:r>
      <w:bookmarkStart w:id="94" w:name="_Toc230024467"/>
      <w:r>
        <w:t xml:space="preserve">- </w:t>
      </w:r>
      <w:r w:rsidRPr="00CE0CD3">
        <w:t>Diagrama DER</w:t>
      </w:r>
      <w:bookmarkEnd w:id="94"/>
    </w:p>
    <w:p w:rsidR="00402277" w:rsidRPr="00402277" w:rsidRDefault="00402277" w:rsidP="00E011D1">
      <w:pPr>
        <w:widowControl/>
        <w:autoSpaceDE/>
        <w:autoSpaceDN/>
        <w:spacing w:before="100" w:beforeAutospacing="1" w:after="100" w:afterAutospacing="1"/>
      </w:pPr>
    </w:p>
    <w:p w:rsidR="00894602" w:rsidRPr="00894602" w:rsidRDefault="00894602" w:rsidP="00894602">
      <w:pPr>
        <w:pStyle w:val="Ttulo1"/>
        <w:spacing w:line="480" w:lineRule="auto"/>
        <w:ind w:left="0"/>
        <w:rPr>
          <w:lang w:val="es-AR"/>
        </w:rPr>
      </w:pPr>
      <w:bookmarkStart w:id="95" w:name="_Toc231819087"/>
      <w:r w:rsidRPr="00894602">
        <w:rPr>
          <w:lang w:val="es-AR"/>
        </w:rPr>
        <w:lastRenderedPageBreak/>
        <w:t>Costos del Proyecto</w:t>
      </w:r>
      <w:bookmarkEnd w:id="95"/>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 xml:space="preserve">En esta sección se presentan los costos estimados asociados al desarrollo e implementación del proyecto </w:t>
      </w:r>
      <w:r w:rsidRPr="00894602">
        <w:rPr>
          <w:rFonts w:ascii="Arial" w:hAnsi="Arial" w:cs="Arial"/>
          <w:i/>
          <w:iCs/>
          <w:lang w:val="es-AR"/>
        </w:rPr>
        <w:t>InvestLab</w:t>
      </w:r>
      <w:r w:rsidRPr="00894602">
        <w:rPr>
          <w:rFonts w:ascii="Arial" w:hAnsi="Arial" w:cs="Arial"/>
          <w:lang w:val="es-AR"/>
        </w:rPr>
        <w:t>. Este análisis se realiza con fines académicos, con el objetivo de dimensionar el valor del trabajo realizado y estimar los costos que implicaría llevar la solución a un entorno productivo real.</w:t>
      </w:r>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Cabe destacar que, al tratarse de un proyecto integrador, no existen costos reales de desarrollo, ya que el mismo es llevado a cabo por el estudiante. Sin embargo, se incluye una estimación del costo de oportunidad del tiempo invertido, así como los posibles costos operativos necesarios para su despliegue y mantenimiento.</w:t>
      </w:r>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 xml:space="preserve">Los valores se expresan en dólares estadounidenses (USD) y su equivalente aproximado en pesos argentinos (ARS), considerando una tasa de cambio estimada de </w:t>
      </w:r>
      <w:r w:rsidRPr="00894602">
        <w:rPr>
          <w:rFonts w:ascii="Arial" w:hAnsi="Arial" w:cs="Arial"/>
          <w:b/>
          <w:bCs/>
          <w:lang w:val="es-AR"/>
        </w:rPr>
        <w:t>$1.500 ARS por USD</w:t>
      </w:r>
      <w:r w:rsidRPr="00894602">
        <w:rPr>
          <w:rFonts w:ascii="Arial" w:hAnsi="Arial" w:cs="Arial"/>
          <w:lang w:val="es-AR"/>
        </w:rPr>
        <w:t>.</w:t>
      </w:r>
    </w:p>
    <w:p w:rsidR="00894602" w:rsidRPr="00894602" w:rsidRDefault="00894602" w:rsidP="00894602">
      <w:pPr>
        <w:spacing w:line="480" w:lineRule="auto"/>
        <w:rPr>
          <w:rFonts w:ascii="Arial" w:hAnsi="Arial" w:cs="Arial"/>
          <w:b/>
          <w:i/>
          <w:sz w:val="18"/>
          <w:szCs w:val="18"/>
          <w:lang w:val="es-AR"/>
        </w:rPr>
      </w:pPr>
      <w:r w:rsidRPr="00894602">
        <w:rPr>
          <w:rFonts w:ascii="Arial" w:hAnsi="Arial" w:cs="Arial"/>
          <w:b/>
          <w:bCs/>
          <w:i/>
          <w:sz w:val="18"/>
          <w:szCs w:val="18"/>
          <w:lang w:val="es-AR"/>
        </w:rPr>
        <w:t>Los valores presentados corresponden a estimaciones basadas en precios de mercado al momento de la elaboración del proyecto.</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96" w:name="_Toc231819088"/>
      <w:r w:rsidRPr="00894602">
        <w:rPr>
          <w:lang w:val="es-AR"/>
        </w:rPr>
        <w:t>1. Costos de Desarrollo (Recursos Humanos)</w:t>
      </w:r>
      <w:bookmarkEnd w:id="96"/>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El principal costo del proyecto corresponde al tiempo dedicado al análisis, diseño, desarrollo, pruebas y documentación del sistema.</w:t>
      </w:r>
    </w:p>
    <w:p w:rsidR="00894602" w:rsidRPr="00894602" w:rsidRDefault="00894602" w:rsidP="00894602">
      <w:pPr>
        <w:pStyle w:val="Ttulo3"/>
        <w:spacing w:line="480" w:lineRule="auto"/>
        <w:ind w:left="720"/>
        <w:rPr>
          <w:lang w:val="es-AR"/>
        </w:rPr>
      </w:pPr>
      <w:bookmarkStart w:id="97" w:name="_Toc231819089"/>
      <w:r>
        <w:rPr>
          <w:lang w:val="es-AR"/>
        </w:rPr>
        <w:t xml:space="preserve">1.1 </w:t>
      </w:r>
      <w:r w:rsidRPr="00894602">
        <w:rPr>
          <w:lang w:val="es-AR"/>
        </w:rPr>
        <w:t>Estimación de esfuerzo</w:t>
      </w:r>
      <w:bookmarkEnd w:id="97"/>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A partir del diagrama de Gantt y la planificación realizada, se estima una carga total aproximada de:</w:t>
      </w:r>
    </w:p>
    <w:p w:rsidR="00894602" w:rsidRPr="00894602" w:rsidRDefault="00894602" w:rsidP="009D214C">
      <w:pPr>
        <w:numPr>
          <w:ilvl w:val="0"/>
          <w:numId w:val="47"/>
        </w:numPr>
        <w:tabs>
          <w:tab w:val="clear" w:pos="720"/>
          <w:tab w:val="num" w:pos="1440"/>
        </w:tabs>
        <w:spacing w:line="480" w:lineRule="auto"/>
        <w:ind w:left="1440"/>
        <w:rPr>
          <w:rFonts w:ascii="Arial" w:hAnsi="Arial" w:cs="Arial"/>
          <w:lang w:val="es-AR"/>
        </w:rPr>
      </w:pPr>
      <w:r w:rsidRPr="00894602">
        <w:rPr>
          <w:rFonts w:ascii="Arial" w:hAnsi="Arial" w:cs="Arial"/>
          <w:b/>
          <w:bCs/>
          <w:lang w:val="es-AR"/>
        </w:rPr>
        <w:t>Horas totales de desarrollo:</w:t>
      </w:r>
      <w:r w:rsidRPr="00894602">
        <w:rPr>
          <w:rFonts w:ascii="Arial" w:hAnsi="Arial" w:cs="Arial"/>
          <w:lang w:val="es-AR"/>
        </w:rPr>
        <w:t xml:space="preserve"> 250 horas </w:t>
      </w:r>
    </w:p>
    <w:p w:rsidR="00894602" w:rsidRPr="00894602" w:rsidRDefault="00894602" w:rsidP="00894602">
      <w:pPr>
        <w:pStyle w:val="Ttulo3"/>
        <w:spacing w:line="480" w:lineRule="auto"/>
        <w:ind w:left="720"/>
        <w:rPr>
          <w:lang w:val="es-AR"/>
        </w:rPr>
      </w:pPr>
      <w:bookmarkStart w:id="98" w:name="_Toc231819090"/>
      <w:r>
        <w:rPr>
          <w:lang w:val="es-AR"/>
        </w:rPr>
        <w:t xml:space="preserve">1.2 </w:t>
      </w:r>
      <w:r w:rsidRPr="00894602">
        <w:rPr>
          <w:lang w:val="es-AR"/>
        </w:rPr>
        <w:t>Tarifa por hora</w:t>
      </w:r>
      <w:bookmarkEnd w:id="98"/>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Se toma como referencia el valor de mercado de un desarrollador Full Stack Junior freelance:</w:t>
      </w:r>
    </w:p>
    <w:p w:rsidR="00894602" w:rsidRPr="00894602" w:rsidRDefault="00894602" w:rsidP="009D214C">
      <w:pPr>
        <w:numPr>
          <w:ilvl w:val="0"/>
          <w:numId w:val="48"/>
        </w:numPr>
        <w:tabs>
          <w:tab w:val="clear" w:pos="720"/>
          <w:tab w:val="num" w:pos="1440"/>
        </w:tabs>
        <w:spacing w:line="480" w:lineRule="auto"/>
        <w:ind w:left="1440"/>
        <w:rPr>
          <w:rFonts w:ascii="Arial" w:hAnsi="Arial" w:cs="Arial"/>
          <w:lang w:val="es-AR"/>
        </w:rPr>
      </w:pPr>
      <w:r w:rsidRPr="00894602">
        <w:rPr>
          <w:rFonts w:ascii="Arial" w:hAnsi="Arial" w:cs="Arial"/>
          <w:b/>
          <w:bCs/>
          <w:lang w:val="es-AR"/>
        </w:rPr>
        <w:t>Tarifa estimada:</w:t>
      </w:r>
      <w:r w:rsidRPr="00894602">
        <w:rPr>
          <w:rFonts w:ascii="Arial" w:hAnsi="Arial" w:cs="Arial"/>
          <w:lang w:val="es-AR"/>
        </w:rPr>
        <w:t xml:space="preserve"> $10 USD/hora </w:t>
      </w:r>
    </w:p>
    <w:p w:rsidR="00894602" w:rsidRPr="00894602" w:rsidRDefault="00894602" w:rsidP="00894602">
      <w:pPr>
        <w:pStyle w:val="Ttulo3"/>
        <w:spacing w:line="480" w:lineRule="auto"/>
        <w:ind w:left="720"/>
        <w:rPr>
          <w:lang w:val="es-AR"/>
        </w:rPr>
      </w:pPr>
      <w:bookmarkStart w:id="99" w:name="_Toc231819091"/>
      <w:r>
        <w:rPr>
          <w:lang w:val="es-AR"/>
        </w:rPr>
        <w:lastRenderedPageBreak/>
        <w:t xml:space="preserve">1.3 </w:t>
      </w:r>
      <w:r w:rsidRPr="00894602">
        <w:rPr>
          <w:lang w:val="es-AR"/>
        </w:rPr>
        <w:t>Cálculo del costo</w:t>
      </w:r>
      <w:bookmarkEnd w:id="99"/>
    </w:p>
    <w:p w:rsidR="00894602" w:rsidRPr="00894602" w:rsidRDefault="00894602" w:rsidP="009D214C">
      <w:pPr>
        <w:numPr>
          <w:ilvl w:val="0"/>
          <w:numId w:val="49"/>
        </w:numPr>
        <w:tabs>
          <w:tab w:val="clear" w:pos="720"/>
          <w:tab w:val="num" w:pos="1440"/>
        </w:tabs>
        <w:spacing w:line="480" w:lineRule="auto"/>
        <w:ind w:left="1440"/>
        <w:rPr>
          <w:rFonts w:ascii="Arial" w:hAnsi="Arial" w:cs="Arial"/>
          <w:lang w:val="es-AR"/>
        </w:rPr>
      </w:pPr>
      <w:r w:rsidRPr="00894602">
        <w:rPr>
          <w:rFonts w:ascii="Arial" w:hAnsi="Arial" w:cs="Arial"/>
          <w:b/>
          <w:bCs/>
          <w:lang w:val="es-AR"/>
        </w:rPr>
        <w:t>250 horas × $10 USD = $2.500 USD</w:t>
      </w:r>
      <w:r w:rsidRPr="00894602">
        <w:rPr>
          <w:rFonts w:ascii="Arial" w:hAnsi="Arial" w:cs="Arial"/>
          <w:lang w:val="es-AR"/>
        </w:rPr>
        <w:t xml:space="preserve"> </w:t>
      </w:r>
    </w:p>
    <w:p w:rsidR="00894602" w:rsidRPr="00894602" w:rsidRDefault="00894602" w:rsidP="009D214C">
      <w:pPr>
        <w:numPr>
          <w:ilvl w:val="0"/>
          <w:numId w:val="49"/>
        </w:numPr>
        <w:tabs>
          <w:tab w:val="clear" w:pos="720"/>
          <w:tab w:val="num" w:pos="1440"/>
        </w:tabs>
        <w:spacing w:line="480" w:lineRule="auto"/>
        <w:ind w:left="1440"/>
        <w:rPr>
          <w:rFonts w:ascii="Arial" w:hAnsi="Arial" w:cs="Arial"/>
          <w:lang w:val="es-AR"/>
        </w:rPr>
      </w:pPr>
      <w:r w:rsidRPr="00894602">
        <w:rPr>
          <w:rFonts w:ascii="Arial" w:hAnsi="Arial" w:cs="Arial"/>
          <w:lang w:val="es-AR"/>
        </w:rPr>
        <w:t>Equivalente en ARS:</w:t>
      </w:r>
      <w:r w:rsidRPr="00894602">
        <w:rPr>
          <w:rFonts w:ascii="Arial" w:hAnsi="Arial" w:cs="Arial"/>
          <w:lang w:val="es-AR"/>
        </w:rPr>
        <w:br/>
      </w:r>
      <w:r w:rsidRPr="00894602">
        <w:rPr>
          <w:rFonts w:ascii="Arial" w:hAnsi="Arial" w:cs="Arial"/>
          <w:b/>
          <w:bCs/>
          <w:lang w:val="es-AR"/>
        </w:rPr>
        <w:t>$2.500 × $1.500 = $3.750.000 ARS</w:t>
      </w:r>
      <w:r w:rsidRPr="00894602">
        <w:rPr>
          <w:rFonts w:ascii="Arial" w:hAnsi="Arial" w:cs="Arial"/>
          <w:lang w:val="es-AR"/>
        </w:rPr>
        <w:t xml:space="preserve"> </w:t>
      </w:r>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Este valor representa el costo estimado que tendría el desarrollo del sistema en un entorno profesional.</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100" w:name="_Toc231819092"/>
      <w:r w:rsidRPr="00894602">
        <w:rPr>
          <w:lang w:val="es-AR"/>
        </w:rPr>
        <w:t>2. Costos de Infraestructura y Operación</w:t>
      </w:r>
      <w:bookmarkEnd w:id="100"/>
    </w:p>
    <w:p w:rsidR="00894602" w:rsidRPr="00894602" w:rsidRDefault="00894602" w:rsidP="00894602">
      <w:pPr>
        <w:spacing w:line="480" w:lineRule="auto"/>
        <w:ind w:firstLine="357"/>
        <w:rPr>
          <w:rFonts w:ascii="Arial" w:hAnsi="Arial" w:cs="Arial"/>
          <w:lang w:val="es-AR"/>
        </w:rPr>
      </w:pPr>
      <w:r w:rsidRPr="00894602">
        <w:rPr>
          <w:rFonts w:ascii="Arial" w:hAnsi="Arial" w:cs="Arial"/>
          <w:lang w:val="es-AR"/>
        </w:rPr>
        <w:t>Estos costos corresponden al mantenimiento del sistema en un entorno productivo.</w:t>
      </w:r>
    </w:p>
    <w:p w:rsidR="00894602" w:rsidRPr="00894602" w:rsidRDefault="00894602" w:rsidP="00894602">
      <w:pPr>
        <w:pStyle w:val="Ttulo3"/>
        <w:spacing w:line="480" w:lineRule="auto"/>
        <w:ind w:left="717"/>
        <w:rPr>
          <w:lang w:val="es-AR"/>
        </w:rPr>
      </w:pPr>
      <w:bookmarkStart w:id="101" w:name="_Toc231819093"/>
      <w:r w:rsidRPr="00894602">
        <w:rPr>
          <w:lang w:val="es-AR"/>
        </w:rPr>
        <w:t>2.1 Hosting (Backend + API)</w:t>
      </w:r>
      <w:bookmarkEnd w:id="101"/>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Descripción: Servicio en la nube para alojar la API desarrollada en ASP.NET Core.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Ejemplos reales: Render, </w:t>
      </w:r>
      <w:proofErr w:type="spellStart"/>
      <w:r w:rsidRPr="00894602">
        <w:rPr>
          <w:rFonts w:ascii="Arial" w:hAnsi="Arial" w:cs="Arial"/>
          <w:lang w:val="es-AR"/>
        </w:rPr>
        <w:t>Railway</w:t>
      </w:r>
      <w:proofErr w:type="spellEnd"/>
      <w:r w:rsidRPr="00894602">
        <w:rPr>
          <w:rFonts w:ascii="Arial" w:hAnsi="Arial" w:cs="Arial"/>
          <w:lang w:val="es-AR"/>
        </w:rPr>
        <w:t>, VPS básicos (</w:t>
      </w:r>
      <w:proofErr w:type="spellStart"/>
      <w:r w:rsidRPr="00894602">
        <w:rPr>
          <w:rFonts w:ascii="Arial" w:hAnsi="Arial" w:cs="Arial"/>
          <w:lang w:val="es-AR"/>
        </w:rPr>
        <w:t>DigitalOcean</w:t>
      </w:r>
      <w:proofErr w:type="spellEnd"/>
      <w:r w:rsidRPr="00894602">
        <w:rPr>
          <w:rFonts w:ascii="Arial" w:hAnsi="Arial" w:cs="Arial"/>
          <w:lang w:val="es-AR"/>
        </w:rPr>
        <w:t xml:space="preserve">, AWS </w:t>
      </w:r>
      <w:proofErr w:type="spellStart"/>
      <w:r w:rsidRPr="00894602">
        <w:rPr>
          <w:rFonts w:ascii="Arial" w:hAnsi="Arial" w:cs="Arial"/>
          <w:lang w:val="es-AR"/>
        </w:rPr>
        <w:t>Lightsail</w:t>
      </w:r>
      <w:proofErr w:type="spellEnd"/>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mensual estimado: </w:t>
      </w:r>
      <w:r w:rsidRPr="00894602">
        <w:rPr>
          <w:rFonts w:ascii="Arial" w:hAnsi="Arial" w:cs="Arial"/>
          <w:b/>
          <w:bCs/>
          <w:lang w:val="es-AR"/>
        </w:rPr>
        <w:t>$8 – $12 USD</w:t>
      </w:r>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Se toma como referencia: </w:t>
      </w:r>
      <w:r w:rsidRPr="00894602">
        <w:rPr>
          <w:rFonts w:ascii="Arial" w:hAnsi="Arial" w:cs="Arial"/>
          <w:b/>
          <w:bCs/>
          <w:lang w:val="es-AR"/>
        </w:rPr>
        <w:t>$10 USD/mes</w:t>
      </w:r>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anual: </w:t>
      </w:r>
      <w:r w:rsidRPr="00894602">
        <w:rPr>
          <w:rFonts w:ascii="Arial" w:hAnsi="Arial" w:cs="Arial"/>
          <w:b/>
          <w:bCs/>
          <w:lang w:val="es-AR"/>
        </w:rPr>
        <w:t>$120 USD</w:t>
      </w:r>
      <w:r w:rsidRPr="00894602">
        <w:rPr>
          <w:rFonts w:ascii="Arial" w:hAnsi="Arial" w:cs="Arial"/>
          <w:lang w:val="es-AR"/>
        </w:rPr>
        <w:t xml:space="preserve"> </w:t>
      </w:r>
    </w:p>
    <w:p w:rsidR="00894602" w:rsidRPr="00894602" w:rsidRDefault="00894602" w:rsidP="009D214C">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En ARS: </w:t>
      </w:r>
      <w:r w:rsidRPr="00894602">
        <w:rPr>
          <w:rFonts w:ascii="Arial" w:hAnsi="Arial" w:cs="Arial"/>
          <w:b/>
          <w:bCs/>
          <w:lang w:val="es-AR"/>
        </w:rPr>
        <w:t>$180.000</w:t>
      </w:r>
      <w:r w:rsidRPr="00894602">
        <w:rPr>
          <w:rFonts w:ascii="Arial" w:hAnsi="Arial" w:cs="Arial"/>
          <w:lang w:val="es-AR"/>
        </w:rPr>
        <w:t xml:space="preserve"> </w:t>
      </w:r>
    </w:p>
    <w:p w:rsidR="00894602" w:rsidRPr="00894602" w:rsidRDefault="00894602" w:rsidP="00894602">
      <w:pPr>
        <w:pStyle w:val="Ttulo3"/>
        <w:spacing w:line="480" w:lineRule="auto"/>
        <w:ind w:left="717"/>
        <w:rPr>
          <w:lang w:val="es-AR"/>
        </w:rPr>
      </w:pPr>
      <w:bookmarkStart w:id="102" w:name="_Toc231819094"/>
      <w:r w:rsidRPr="00894602">
        <w:rPr>
          <w:lang w:val="es-AR"/>
        </w:rPr>
        <w:t>2.2 Base de Datos</w:t>
      </w:r>
      <w:bookmarkEnd w:id="102"/>
    </w:p>
    <w:p w:rsidR="00894602" w:rsidRPr="00894602" w:rsidRDefault="00894602" w:rsidP="009D214C">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b/>
          <w:bCs/>
          <w:lang w:val="es-AR"/>
        </w:rPr>
        <w:t>Base de datos relacional (PostgreSQ</w:t>
      </w:r>
      <w:r>
        <w:rPr>
          <w:rFonts w:ascii="Arial" w:hAnsi="Arial" w:cs="Arial"/>
          <w:b/>
          <w:bCs/>
          <w:lang w:val="es-AR"/>
        </w:rPr>
        <w:t>L</w:t>
      </w:r>
      <w:r w:rsidRPr="00894602">
        <w:rPr>
          <w:rFonts w:ascii="Arial" w:hAnsi="Arial" w:cs="Arial"/>
          <w:b/>
          <w:bCs/>
          <w:lang w:val="es-AR"/>
        </w:rPr>
        <w:t>):</w:t>
      </w:r>
      <w:r w:rsidRPr="00894602">
        <w:rPr>
          <w:rFonts w:ascii="Arial" w:hAnsi="Arial" w:cs="Arial"/>
          <w:lang w:val="es-AR"/>
        </w:rPr>
        <w:t xml:space="preserve">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Uso de planes gratuitos (free </w:t>
      </w:r>
      <w:proofErr w:type="spellStart"/>
      <w:r w:rsidRPr="00894602">
        <w:rPr>
          <w:rFonts w:ascii="Arial" w:hAnsi="Arial" w:cs="Arial"/>
          <w:lang w:val="es-AR"/>
        </w:rPr>
        <w:t>tier</w:t>
      </w:r>
      <w:proofErr w:type="spellEnd"/>
      <w:r w:rsidRPr="00894602">
        <w:rPr>
          <w:rFonts w:ascii="Arial" w:hAnsi="Arial" w:cs="Arial"/>
          <w:lang w:val="es-AR"/>
        </w:rPr>
        <w:t xml:space="preserve">) en etapa inicial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Costo: </w:t>
      </w:r>
      <w:r w:rsidRPr="00894602">
        <w:rPr>
          <w:rFonts w:ascii="Arial" w:hAnsi="Arial" w:cs="Arial"/>
          <w:b/>
          <w:bCs/>
          <w:lang w:val="es-AR"/>
        </w:rPr>
        <w:t>$0 USD</w:t>
      </w:r>
      <w:r w:rsidRPr="00894602">
        <w:rPr>
          <w:rFonts w:ascii="Arial" w:hAnsi="Arial" w:cs="Arial"/>
          <w:lang w:val="es-AR"/>
        </w:rPr>
        <w:t xml:space="preserve"> </w:t>
      </w:r>
    </w:p>
    <w:p w:rsidR="00894602" w:rsidRPr="00894602" w:rsidRDefault="00894602" w:rsidP="009D214C">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b/>
          <w:bCs/>
          <w:lang w:val="es-AR"/>
        </w:rPr>
        <w:t>MongoDB (MongoDB Atlas):</w:t>
      </w:r>
      <w:r w:rsidRPr="00894602">
        <w:rPr>
          <w:rFonts w:ascii="Arial" w:hAnsi="Arial" w:cs="Arial"/>
          <w:lang w:val="es-AR"/>
        </w:rPr>
        <w:t xml:space="preserve">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Plan gratuito disponible con limitaciones </w:t>
      </w:r>
    </w:p>
    <w:p w:rsidR="00894602" w:rsidRPr="00894602" w:rsidRDefault="00894602" w:rsidP="009D214C">
      <w:pPr>
        <w:numPr>
          <w:ilvl w:val="1"/>
          <w:numId w:val="51"/>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Costo: </w:t>
      </w:r>
      <w:r w:rsidRPr="00894602">
        <w:rPr>
          <w:rFonts w:ascii="Arial" w:hAnsi="Arial" w:cs="Arial"/>
          <w:b/>
          <w:bCs/>
          <w:lang w:val="es-AR"/>
        </w:rPr>
        <w:t>$0 USD</w:t>
      </w:r>
      <w:r w:rsidRPr="00894602">
        <w:rPr>
          <w:rFonts w:ascii="Arial" w:hAnsi="Arial" w:cs="Arial"/>
          <w:lang w:val="es-AR"/>
        </w:rPr>
        <w:t xml:space="preserve"> </w:t>
      </w:r>
    </w:p>
    <w:p w:rsidR="00894602" w:rsidRPr="00894602" w:rsidRDefault="00894602" w:rsidP="00894602">
      <w:pPr>
        <w:spacing w:line="480" w:lineRule="auto"/>
        <w:ind w:left="717"/>
        <w:rPr>
          <w:rFonts w:ascii="Arial" w:hAnsi="Arial" w:cs="Arial"/>
          <w:b/>
          <w:sz w:val="18"/>
          <w:szCs w:val="18"/>
          <w:lang w:val="es-AR"/>
        </w:rPr>
      </w:pPr>
      <w:r w:rsidRPr="00894602">
        <w:rPr>
          <w:rFonts w:ascii="Arial" w:hAnsi="Arial" w:cs="Arial"/>
          <w:b/>
          <w:i/>
          <w:sz w:val="18"/>
          <w:szCs w:val="18"/>
          <w:lang w:val="es-AR"/>
        </w:rPr>
        <w:t xml:space="preserve"> Nota: En un escenario de mayor escala, estos servicios podrían implicar costos </w:t>
      </w:r>
      <w:r w:rsidRPr="00894602">
        <w:rPr>
          <w:rFonts w:ascii="Arial" w:hAnsi="Arial" w:cs="Arial"/>
          <w:b/>
          <w:sz w:val="18"/>
          <w:szCs w:val="18"/>
          <w:lang w:val="es-AR"/>
        </w:rPr>
        <w:t>adicionales.</w:t>
      </w:r>
    </w:p>
    <w:p w:rsidR="00894602" w:rsidRPr="00894602" w:rsidRDefault="00894602" w:rsidP="00894602">
      <w:pPr>
        <w:spacing w:line="480" w:lineRule="auto"/>
        <w:ind w:left="717"/>
        <w:rPr>
          <w:rFonts w:ascii="Arial" w:hAnsi="Arial" w:cs="Arial"/>
          <w:lang w:val="es-AR"/>
        </w:rPr>
      </w:pPr>
    </w:p>
    <w:p w:rsidR="00894602" w:rsidRPr="00894602" w:rsidRDefault="00894602" w:rsidP="00894602">
      <w:pPr>
        <w:pStyle w:val="Ttulo3"/>
        <w:spacing w:line="480" w:lineRule="auto"/>
        <w:ind w:left="717"/>
        <w:rPr>
          <w:lang w:val="es-AR"/>
        </w:rPr>
      </w:pPr>
      <w:bookmarkStart w:id="103" w:name="_Toc231819095"/>
      <w:r w:rsidRPr="00894602">
        <w:rPr>
          <w:lang w:val="es-AR"/>
        </w:rPr>
        <w:lastRenderedPageBreak/>
        <w:t>2.3 Dominio Web (opcional)</w:t>
      </w:r>
      <w:bookmarkEnd w:id="103"/>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Descripción: Registro de dominio para acceso público (ej: investlab.com)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Proveedores: </w:t>
      </w:r>
      <w:proofErr w:type="spellStart"/>
      <w:r w:rsidRPr="00894602">
        <w:rPr>
          <w:rFonts w:ascii="Arial" w:hAnsi="Arial" w:cs="Arial"/>
          <w:lang w:val="es-AR"/>
        </w:rPr>
        <w:t>Namecheap</w:t>
      </w:r>
      <w:proofErr w:type="spellEnd"/>
      <w:r w:rsidRPr="00894602">
        <w:rPr>
          <w:rFonts w:ascii="Arial" w:hAnsi="Arial" w:cs="Arial"/>
          <w:lang w:val="es-AR"/>
        </w:rPr>
        <w:t xml:space="preserve">, </w:t>
      </w:r>
      <w:proofErr w:type="spellStart"/>
      <w:r w:rsidRPr="00894602">
        <w:rPr>
          <w:rFonts w:ascii="Arial" w:hAnsi="Arial" w:cs="Arial"/>
          <w:lang w:val="es-AR"/>
        </w:rPr>
        <w:t>GoDaddy</w:t>
      </w:r>
      <w:proofErr w:type="spellEnd"/>
      <w:r w:rsidRPr="00894602">
        <w:rPr>
          <w:rFonts w:ascii="Arial" w:hAnsi="Arial" w:cs="Arial"/>
          <w:lang w:val="es-AR"/>
        </w:rPr>
        <w:t xml:space="preserve">, Google </w:t>
      </w:r>
      <w:proofErr w:type="spellStart"/>
      <w:r w:rsidRPr="00894602">
        <w:rPr>
          <w:rFonts w:ascii="Arial" w:hAnsi="Arial" w:cs="Arial"/>
          <w:lang w:val="es-AR"/>
        </w:rPr>
        <w:t>Domains</w:t>
      </w:r>
      <w:proofErr w:type="spellEnd"/>
      <w:r w:rsidRPr="00894602">
        <w:rPr>
          <w:rFonts w:ascii="Arial" w:hAnsi="Arial" w:cs="Arial"/>
          <w:lang w:val="es-AR"/>
        </w:rPr>
        <w:t xml:space="preserve">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anual estimado: </w:t>
      </w:r>
      <w:r w:rsidRPr="00894602">
        <w:rPr>
          <w:rFonts w:ascii="Arial" w:hAnsi="Arial" w:cs="Arial"/>
          <w:b/>
          <w:bCs/>
          <w:lang w:val="es-AR"/>
        </w:rPr>
        <w:t>$10 – $15 USD</w:t>
      </w:r>
      <w:r w:rsidRPr="00894602">
        <w:rPr>
          <w:rFonts w:ascii="Arial" w:hAnsi="Arial" w:cs="Arial"/>
          <w:lang w:val="es-AR"/>
        </w:rPr>
        <w:t xml:space="preserve">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Se toma como referencia: </w:t>
      </w:r>
      <w:r w:rsidRPr="00894602">
        <w:rPr>
          <w:rFonts w:ascii="Arial" w:hAnsi="Arial" w:cs="Arial"/>
          <w:b/>
          <w:bCs/>
          <w:lang w:val="es-AR"/>
        </w:rPr>
        <w:t>$15 USD</w:t>
      </w:r>
      <w:r w:rsidRPr="00894602">
        <w:rPr>
          <w:rFonts w:ascii="Arial" w:hAnsi="Arial" w:cs="Arial"/>
          <w:lang w:val="es-AR"/>
        </w:rPr>
        <w:t xml:space="preserve"> </w:t>
      </w:r>
    </w:p>
    <w:p w:rsidR="00894602" w:rsidRPr="00894602" w:rsidRDefault="00894602" w:rsidP="009D214C">
      <w:pPr>
        <w:numPr>
          <w:ilvl w:val="0"/>
          <w:numId w:val="52"/>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En ARS: </w:t>
      </w:r>
      <w:r w:rsidRPr="00894602">
        <w:rPr>
          <w:rFonts w:ascii="Arial" w:hAnsi="Arial" w:cs="Arial"/>
          <w:b/>
          <w:bCs/>
          <w:lang w:val="es-AR"/>
        </w:rPr>
        <w:t>$22.500</w:t>
      </w:r>
      <w:r w:rsidRPr="00894602">
        <w:rPr>
          <w:rFonts w:ascii="Arial" w:hAnsi="Arial" w:cs="Arial"/>
          <w:lang w:val="es-AR"/>
        </w:rPr>
        <w:t xml:space="preserve"> </w:t>
      </w:r>
    </w:p>
    <w:p w:rsidR="00894602" w:rsidRPr="00894602" w:rsidRDefault="00894602" w:rsidP="00894602">
      <w:pPr>
        <w:pStyle w:val="Ttulo3"/>
        <w:spacing w:line="480" w:lineRule="auto"/>
        <w:ind w:left="717"/>
        <w:rPr>
          <w:lang w:val="es-AR"/>
        </w:rPr>
      </w:pPr>
      <w:bookmarkStart w:id="104" w:name="_Toc231819096"/>
      <w:r w:rsidRPr="00894602">
        <w:rPr>
          <w:lang w:val="es-AR"/>
        </w:rPr>
        <w:t>2.4 Herramientas y Software</w:t>
      </w:r>
      <w:bookmarkEnd w:id="104"/>
    </w:p>
    <w:p w:rsidR="00894602" w:rsidRPr="00894602" w:rsidRDefault="00894602" w:rsidP="00894602">
      <w:pPr>
        <w:spacing w:line="480" w:lineRule="auto"/>
        <w:ind w:left="717"/>
        <w:rPr>
          <w:rFonts w:ascii="Arial" w:hAnsi="Arial" w:cs="Arial"/>
          <w:lang w:val="es-AR"/>
        </w:rPr>
      </w:pPr>
      <w:r w:rsidRPr="00894602">
        <w:rPr>
          <w:rFonts w:ascii="Arial" w:hAnsi="Arial" w:cs="Arial"/>
          <w:lang w:val="es-AR"/>
        </w:rPr>
        <w:t>Se utilizaron herramientas y tecnologías de código abierto:</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Angular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.NET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MongoDB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Git / GitHub </w:t>
      </w:r>
    </w:p>
    <w:p w:rsidR="00894602" w:rsidRPr="00894602" w:rsidRDefault="00894602" w:rsidP="009D214C">
      <w:pPr>
        <w:numPr>
          <w:ilvl w:val="0"/>
          <w:numId w:val="53"/>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Visual Studio Code </w:t>
      </w:r>
    </w:p>
    <w:p w:rsidR="00894602" w:rsidRPr="00894602" w:rsidRDefault="00894602" w:rsidP="00894602">
      <w:pPr>
        <w:spacing w:line="480" w:lineRule="auto"/>
        <w:ind w:left="1074" w:firstLine="3"/>
        <w:rPr>
          <w:rFonts w:ascii="Arial" w:hAnsi="Arial" w:cs="Arial"/>
          <w:lang w:val="es-AR"/>
        </w:rPr>
      </w:pPr>
      <w:r w:rsidRPr="00894602">
        <w:rPr>
          <w:rFonts w:ascii="Arial" w:hAnsi="Arial" w:cs="Arial"/>
          <w:lang w:val="es-AR"/>
        </w:rPr>
        <w:t xml:space="preserve"> </w:t>
      </w:r>
      <w:r w:rsidRPr="00894602">
        <w:rPr>
          <w:rFonts w:ascii="Arial" w:hAnsi="Arial" w:cs="Arial"/>
          <w:b/>
          <w:bCs/>
          <w:lang w:val="es-AR"/>
        </w:rPr>
        <w:t>Costo total:</w:t>
      </w:r>
      <w:r w:rsidRPr="00894602">
        <w:rPr>
          <w:rFonts w:ascii="Arial" w:hAnsi="Arial" w:cs="Arial"/>
          <w:lang w:val="es-AR"/>
        </w:rPr>
        <w:t xml:space="preserve"> $0 USD</w:t>
      </w:r>
    </w:p>
    <w:p w:rsidR="00894602" w:rsidRPr="00894602" w:rsidRDefault="00894602" w:rsidP="00894602">
      <w:pPr>
        <w:pStyle w:val="Ttulo2"/>
        <w:spacing w:line="480" w:lineRule="auto"/>
        <w:rPr>
          <w:lang w:val="es-AR"/>
        </w:rPr>
      </w:pPr>
      <w:bookmarkStart w:id="105" w:name="_Toc231819097"/>
      <w:r w:rsidRPr="00894602">
        <w:rPr>
          <w:lang w:val="es-AR"/>
        </w:rPr>
        <w:t>3. Costos de Integraciones Externas</w:t>
      </w:r>
      <w:bookmarkEnd w:id="105"/>
    </w:p>
    <w:p w:rsidR="00894602" w:rsidRPr="00894602" w:rsidRDefault="00894602" w:rsidP="00894602">
      <w:pPr>
        <w:spacing w:line="480" w:lineRule="auto"/>
        <w:ind w:left="357"/>
        <w:rPr>
          <w:rFonts w:ascii="Arial" w:hAnsi="Arial" w:cs="Arial"/>
          <w:b/>
          <w:bCs/>
          <w:lang w:val="es-AR"/>
        </w:rPr>
      </w:pPr>
      <w:r w:rsidRPr="00894602">
        <w:rPr>
          <w:rFonts w:ascii="Arial" w:hAnsi="Arial" w:cs="Arial"/>
          <w:b/>
          <w:bCs/>
          <w:lang w:val="es-AR"/>
        </w:rPr>
        <w:t>Yahoo Finance API</w:t>
      </w:r>
    </w:p>
    <w:p w:rsidR="00894602" w:rsidRPr="00894602" w:rsidRDefault="00894602" w:rsidP="009D214C">
      <w:pPr>
        <w:numPr>
          <w:ilvl w:val="0"/>
          <w:numId w:val="54"/>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Servicio externo para obtener datos financieros. </w:t>
      </w:r>
    </w:p>
    <w:p w:rsidR="00894602" w:rsidRPr="00894602" w:rsidRDefault="00894602" w:rsidP="009D214C">
      <w:pPr>
        <w:numPr>
          <w:ilvl w:val="0"/>
          <w:numId w:val="54"/>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Modelo de uso: gratuito (con posibles limitaciones de consumo). </w:t>
      </w:r>
    </w:p>
    <w:p w:rsidR="00894602" w:rsidRPr="00894602" w:rsidRDefault="00894602" w:rsidP="00186D9E">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00C860F2" w:rsidRDefault="00B347E9">
      <w:r>
        <w:t xml:space="preserve">EOD </w:t>
      </w:r>
      <w:proofErr w:type="spellStart"/>
      <w:r>
        <w:t>Historical</w:t>
      </w:r>
      <w:proofErr w:type="spellEnd"/>
      <w:r>
        <w:t xml:space="preserve"> Data (EODHD)</w:t>
      </w:r>
    </w:p>
    <w:p w:rsidR="00C860F2" w:rsidRDefault="00B347E9">
      <w:r>
        <w:t>Descripción: Proveedor complementario utilizado para datos históricos y consultas de mayor volumen.</w:t>
      </w:r>
    </w:p>
    <w:p w:rsidR="00C860F2" w:rsidRDefault="00B347E9">
      <w:r>
        <w:t xml:space="preserve">Modelo de uso: servicio pago de bajo costo, con planes que permiten un volumen de hasta aproximadamente 100.000 </w:t>
      </w:r>
      <w:proofErr w:type="spellStart"/>
      <w:r>
        <w:t>requests</w:t>
      </w:r>
      <w:proofErr w:type="spellEnd"/>
      <w:r>
        <w:t xml:space="preserve"> diarios según el nivel contratado.</w:t>
      </w:r>
    </w:p>
    <w:p w:rsidR="00C860F2" w:rsidRDefault="00B347E9">
      <w:r>
        <w:t>Planes de referencia: Plan básico (~$19,99 USD/mes), Plan intradía (~$29,99 USD/mes), Plan completo (~$99,99 USD/mes).</w:t>
      </w:r>
    </w:p>
    <w:p w:rsidR="00C860F2" w:rsidRDefault="00B347E9">
      <w:r>
        <w:t xml:space="preserve">Costo: actualmente el sistema utiliza Yahoo Finance sin costo como proveedor principal. EOD </w:t>
      </w:r>
      <w:proofErr w:type="spellStart"/>
      <w:r>
        <w:t>Historical</w:t>
      </w:r>
      <w:proofErr w:type="spellEnd"/>
      <w:r>
        <w:t xml:space="preserve"> Data representa un costo bajo y escalable, que dependerá del nivel de uso del sistema y del plan contratado en un escenario productivo.</w:t>
      </w:r>
    </w:p>
    <w:p w:rsidR="00894602" w:rsidRPr="00894602" w:rsidRDefault="00894602" w:rsidP="00894602">
      <w:pPr>
        <w:pStyle w:val="Ttulo2"/>
        <w:spacing w:line="480" w:lineRule="auto"/>
        <w:rPr>
          <w:lang w:val="es-AR"/>
        </w:rPr>
      </w:pPr>
      <w:bookmarkStart w:id="106" w:name="_Toc231819098"/>
      <w:r w:rsidRPr="00894602">
        <w:rPr>
          <w:lang w:val="es-AR"/>
        </w:rPr>
        <w:t xml:space="preserve">4. Costos de </w:t>
      </w:r>
      <w:proofErr w:type="spellStart"/>
      <w:r w:rsidRPr="00894602">
        <w:rPr>
          <w:lang w:val="es-AR"/>
        </w:rPr>
        <w:t>Contenerización</w:t>
      </w:r>
      <w:bookmarkEnd w:id="106"/>
      <w:proofErr w:type="spellEnd"/>
    </w:p>
    <w:p w:rsidR="00894602" w:rsidRPr="00894602" w:rsidRDefault="00894602" w:rsidP="00894602">
      <w:pPr>
        <w:spacing w:line="480" w:lineRule="auto"/>
        <w:ind w:left="357"/>
        <w:rPr>
          <w:rFonts w:ascii="Arial" w:hAnsi="Arial" w:cs="Arial"/>
          <w:b/>
          <w:bCs/>
          <w:lang w:val="es-AR"/>
        </w:rPr>
      </w:pPr>
      <w:r w:rsidRPr="00894602">
        <w:rPr>
          <w:rFonts w:ascii="Arial" w:hAnsi="Arial" w:cs="Arial"/>
          <w:b/>
          <w:bCs/>
          <w:lang w:val="es-AR"/>
        </w:rPr>
        <w:t>Docker</w:t>
      </w:r>
    </w:p>
    <w:p w:rsidR="00894602" w:rsidRPr="00894602" w:rsidRDefault="00894602" w:rsidP="009D214C">
      <w:pPr>
        <w:numPr>
          <w:ilvl w:val="0"/>
          <w:numId w:val="55"/>
        </w:numPr>
        <w:tabs>
          <w:tab w:val="clear" w:pos="720"/>
          <w:tab w:val="num" w:pos="1077"/>
        </w:tabs>
        <w:spacing w:line="480" w:lineRule="auto"/>
        <w:ind w:left="1077"/>
        <w:rPr>
          <w:rFonts w:ascii="Arial" w:hAnsi="Arial" w:cs="Arial"/>
          <w:lang w:val="es-AR"/>
        </w:rPr>
      </w:pPr>
      <w:r w:rsidRPr="00894602">
        <w:rPr>
          <w:rFonts w:ascii="Arial" w:hAnsi="Arial" w:cs="Arial"/>
          <w:lang w:val="es-AR"/>
        </w:rPr>
        <w:lastRenderedPageBreak/>
        <w:t xml:space="preserve">Descripción: Utilizado para </w:t>
      </w:r>
      <w:proofErr w:type="spellStart"/>
      <w:r w:rsidRPr="00894602">
        <w:rPr>
          <w:rFonts w:ascii="Arial" w:hAnsi="Arial" w:cs="Arial"/>
          <w:lang w:val="es-AR"/>
        </w:rPr>
        <w:t>contenerizar</w:t>
      </w:r>
      <w:proofErr w:type="spellEnd"/>
      <w:r w:rsidRPr="00894602">
        <w:rPr>
          <w:rFonts w:ascii="Arial" w:hAnsi="Arial" w:cs="Arial"/>
          <w:lang w:val="es-AR"/>
        </w:rPr>
        <w:t xml:space="preserve"> la aplicación y facilitar su despliegue. </w:t>
      </w:r>
    </w:p>
    <w:p w:rsidR="00894602" w:rsidRPr="00894602" w:rsidRDefault="00894602" w:rsidP="009D214C">
      <w:pPr>
        <w:numPr>
          <w:ilvl w:val="0"/>
          <w:numId w:val="55"/>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Licencia: gratuita para uso individual y académico. </w:t>
      </w:r>
    </w:p>
    <w:p w:rsidR="00894602" w:rsidRPr="00894602" w:rsidRDefault="00894602" w:rsidP="00186D9E">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107" w:name="_Toc231819099"/>
      <w:r w:rsidRPr="00894602">
        <w:rPr>
          <w:lang w:val="es-AR"/>
        </w:rPr>
        <w:t>5. Costos de Contingencia</w:t>
      </w:r>
      <w:bookmarkEnd w:id="107"/>
    </w:p>
    <w:p w:rsidR="00894602" w:rsidRPr="00894602" w:rsidRDefault="00894602" w:rsidP="00894602">
      <w:pPr>
        <w:spacing w:line="480" w:lineRule="auto"/>
        <w:ind w:left="357" w:firstLine="360"/>
        <w:rPr>
          <w:rFonts w:ascii="Arial" w:hAnsi="Arial" w:cs="Arial"/>
          <w:lang w:val="es-AR"/>
        </w:rPr>
      </w:pPr>
      <w:r w:rsidRPr="00894602">
        <w:rPr>
          <w:rFonts w:ascii="Arial" w:hAnsi="Arial" w:cs="Arial"/>
          <w:lang w:val="es-AR"/>
        </w:rPr>
        <w:t>Se contempla una reserva para imprevistos, como cambios en requerimientos, errores o necesidad de escalabilidad:</w:t>
      </w:r>
    </w:p>
    <w:p w:rsidR="00894602" w:rsidRPr="00894602" w:rsidRDefault="00894602" w:rsidP="009D214C">
      <w:pPr>
        <w:numPr>
          <w:ilvl w:val="0"/>
          <w:numId w:val="56"/>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Estimación: </w:t>
      </w:r>
      <w:r w:rsidRPr="00894602">
        <w:rPr>
          <w:rFonts w:ascii="Arial" w:hAnsi="Arial" w:cs="Arial"/>
          <w:b/>
          <w:bCs/>
          <w:lang w:val="es-AR"/>
        </w:rPr>
        <w:t>5% del costo de desarrollo</w:t>
      </w:r>
      <w:r w:rsidRPr="00894602">
        <w:rPr>
          <w:rFonts w:ascii="Arial" w:hAnsi="Arial" w:cs="Arial"/>
          <w:lang w:val="es-AR"/>
        </w:rPr>
        <w:t xml:space="preserve"> </w:t>
      </w:r>
    </w:p>
    <w:p w:rsidR="00894602" w:rsidRPr="00894602" w:rsidRDefault="00894602" w:rsidP="009D214C">
      <w:pPr>
        <w:numPr>
          <w:ilvl w:val="0"/>
          <w:numId w:val="56"/>
        </w:numPr>
        <w:tabs>
          <w:tab w:val="clear" w:pos="720"/>
          <w:tab w:val="num" w:pos="1077"/>
        </w:tabs>
        <w:spacing w:line="480" w:lineRule="auto"/>
        <w:ind w:left="1077"/>
        <w:rPr>
          <w:rFonts w:ascii="Arial" w:hAnsi="Arial" w:cs="Arial"/>
          <w:lang w:val="es-AR"/>
        </w:rPr>
      </w:pPr>
      <w:r w:rsidRPr="00894602">
        <w:rPr>
          <w:rFonts w:ascii="Arial" w:hAnsi="Arial" w:cs="Arial"/>
          <w:b/>
          <w:bCs/>
          <w:lang w:val="es-AR"/>
        </w:rPr>
        <w:t>$125 USD (~$187.500 ARS)</w:t>
      </w:r>
      <w:r w:rsidRPr="00894602">
        <w:rPr>
          <w:rFonts w:ascii="Arial" w:hAnsi="Arial" w:cs="Arial"/>
          <w:lang w:val="es-AR"/>
        </w:rPr>
        <w:t xml:space="preserve"> </w:t>
      </w:r>
    </w:p>
    <w:p w:rsidR="00894602" w:rsidRPr="00894602" w:rsidRDefault="00894602" w:rsidP="00894602">
      <w:pPr>
        <w:pStyle w:val="Ttulo2"/>
        <w:spacing w:line="480" w:lineRule="auto"/>
        <w:rPr>
          <w:lang w:val="es-AR"/>
        </w:rPr>
      </w:pPr>
      <w:bookmarkStart w:id="108" w:name="_Toc231819100"/>
      <w:r w:rsidRPr="00894602">
        <w:rPr>
          <w:lang w:val="es-AR"/>
        </w:rPr>
        <w:t>6. Resumen Económico</w:t>
      </w:r>
      <w:bookmarkEnd w:id="108"/>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8"/>
        <w:gridCol w:w="1279"/>
        <w:gridCol w:w="1712"/>
      </w:tblGrid>
      <w:tr w:rsidR="00894602" w:rsidRPr="00894602" w:rsidTr="00186D9E">
        <w:trPr>
          <w:tblHeader/>
          <w:tblCellSpacing w:w="15" w:type="dxa"/>
        </w:trPr>
        <w:tc>
          <w:tcPr>
            <w:tcW w:w="0" w:type="auto"/>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Concepto</w:t>
            </w:r>
          </w:p>
        </w:tc>
        <w:tc>
          <w:tcPr>
            <w:tcW w:w="0" w:type="auto"/>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Costo USD</w:t>
            </w:r>
          </w:p>
        </w:tc>
        <w:tc>
          <w:tcPr>
            <w:tcW w:w="0" w:type="auto"/>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Costo ARS</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Desarrollo (Recursos Humanos)</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$2.500</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$3.750.000</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Hosting anual</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$120</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$180.000</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Dominio</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$15</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$22.500</w:t>
            </w:r>
          </w:p>
        </w:tc>
      </w:tr>
      <w:tr w:rsidR="00894602" w:rsidRPr="00894602" w:rsidTr="00186D9E">
        <w:trPr>
          <w:tblCellSpacing w:w="15" w:type="dxa"/>
        </w:trPr>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Contingencia</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$125</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$187.500</w:t>
            </w:r>
          </w:p>
        </w:tc>
      </w:tr>
      <w:tr w:rsidR="00894602" w:rsidRPr="00894602" w:rsidTr="00186D9E">
        <w:trPr>
          <w:tblCellSpacing w:w="15" w:type="dxa"/>
        </w:trPr>
        <w:tc>
          <w:tcPr>
            <w:tcW w:w="0" w:type="auto"/>
            <w:vAlign w:val="center"/>
            <w:hideMark/>
          </w:tcPr>
          <w:p w:rsidR="00894602" w:rsidRPr="00894602" w:rsidRDefault="00186D9E" w:rsidP="00894602">
            <w:pPr>
              <w:spacing w:line="480" w:lineRule="auto"/>
              <w:rPr>
                <w:rFonts w:ascii="Arial" w:hAnsi="Arial" w:cs="Arial"/>
                <w:lang w:val="es-AR"/>
              </w:rPr>
            </w:pPr>
            <w:proofErr w:type="gramStart"/>
            <w:r w:rsidRPr="00894602">
              <w:rPr>
                <w:rFonts w:ascii="Arial" w:hAnsi="Arial" w:cs="Arial"/>
                <w:b/>
                <w:bCs/>
                <w:lang w:val="es-AR"/>
              </w:rPr>
              <w:t>TOTAL</w:t>
            </w:r>
            <w:proofErr w:type="gramEnd"/>
            <w:r w:rsidR="00894602" w:rsidRPr="00894602">
              <w:rPr>
                <w:rFonts w:ascii="Arial" w:hAnsi="Arial" w:cs="Arial"/>
                <w:b/>
                <w:bCs/>
                <w:lang w:val="es-AR"/>
              </w:rPr>
              <w:t xml:space="preserve"> GENERAL (1er año)</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b/>
                <w:bCs/>
                <w:lang w:val="es-AR"/>
              </w:rPr>
              <w:t>$2.760 USD</w:t>
            </w:r>
          </w:p>
        </w:tc>
        <w:tc>
          <w:tcPr>
            <w:tcW w:w="0" w:type="auto"/>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b/>
                <w:bCs/>
                <w:lang w:val="es-AR"/>
              </w:rPr>
              <w:t>$4.140.000 ARS</w:t>
            </w:r>
          </w:p>
        </w:tc>
      </w:tr>
    </w:tbl>
    <w:p w:rsidR="00894602" w:rsidRPr="00894602" w:rsidRDefault="00186D9E" w:rsidP="0062468A">
      <w:pPr>
        <w:pStyle w:val="Descripcin"/>
        <w:spacing w:line="480" w:lineRule="auto"/>
        <w:rPr>
          <w:rFonts w:ascii="Arial" w:hAnsi="Arial" w:cs="Arial"/>
          <w:lang w:val="es-AR"/>
        </w:rPr>
      </w:pPr>
      <w:bookmarkStart w:id="109" w:name="_Toc230024470"/>
      <w:r>
        <w:t xml:space="preserve">Tabla </w:t>
      </w:r>
      <w:r>
        <w:fldChar w:fldCharType="begin"/>
      </w:r>
      <w:r>
        <w:instrText xml:space="preserve"> SEQ Tabla \* ARABIC </w:instrText>
      </w:r>
      <w:r>
        <w:fldChar w:fldCharType="separate"/>
      </w:r>
      <w:r>
        <w:rPr>
          <w:noProof/>
        </w:rPr>
        <w:t>2</w:t>
      </w:r>
      <w:r>
        <w:fldChar w:fldCharType="end"/>
      </w:r>
      <w:r>
        <w:t xml:space="preserve"> - </w:t>
      </w:r>
      <w:r w:rsidRPr="00A71015">
        <w:t>Resumen Económico</w:t>
      </w:r>
      <w:bookmarkEnd w:id="109"/>
    </w:p>
    <w:p w:rsidR="00894602" w:rsidRPr="00894602" w:rsidRDefault="00894602" w:rsidP="0062468A">
      <w:pPr>
        <w:pStyle w:val="Ttulo2"/>
        <w:spacing w:line="480" w:lineRule="auto"/>
        <w:rPr>
          <w:lang w:val="es-AR"/>
        </w:rPr>
      </w:pPr>
      <w:bookmarkStart w:id="110" w:name="_Toc231819101"/>
      <w:r w:rsidRPr="00894602">
        <w:rPr>
          <w:lang w:val="es-AR"/>
        </w:rPr>
        <w:t>7. Conclusión</w:t>
      </w:r>
      <w:bookmarkEnd w:id="110"/>
    </w:p>
    <w:p w:rsidR="00894602" w:rsidRPr="00894602" w:rsidRDefault="00894602" w:rsidP="00894602">
      <w:pPr>
        <w:spacing w:line="480" w:lineRule="auto"/>
        <w:rPr>
          <w:rFonts w:ascii="Arial" w:hAnsi="Arial" w:cs="Arial"/>
          <w:lang w:val="es-AR"/>
        </w:rPr>
      </w:pPr>
      <w:r w:rsidRPr="00894602">
        <w:rPr>
          <w:rFonts w:ascii="Arial" w:hAnsi="Arial" w:cs="Arial"/>
          <w:lang w:val="es-AR"/>
        </w:rPr>
        <w:t xml:space="preserve">El análisis de costos demuestra que el proyecto </w:t>
      </w:r>
      <w:r w:rsidRPr="00894602">
        <w:rPr>
          <w:rFonts w:ascii="Arial" w:hAnsi="Arial" w:cs="Arial"/>
          <w:i/>
          <w:iCs/>
          <w:lang w:val="es-AR"/>
        </w:rPr>
        <w:t>InvestLab</w:t>
      </w:r>
      <w:r w:rsidRPr="00894602">
        <w:rPr>
          <w:rFonts w:ascii="Arial" w:hAnsi="Arial" w:cs="Arial"/>
          <w:lang w:val="es-AR"/>
        </w:rPr>
        <w:t xml:space="preserve"> es económicamente viable. El mayor costo corresponde al desarrollo, el cual en este contexto académico no representa un gasto real, sino el valor del tiempo invertido.</w:t>
      </w:r>
    </w:p>
    <w:p w:rsidR="00894602" w:rsidRPr="00894602" w:rsidRDefault="00894602" w:rsidP="00894602">
      <w:pPr>
        <w:spacing w:line="480" w:lineRule="auto"/>
        <w:rPr>
          <w:rFonts w:ascii="Arial" w:hAnsi="Arial" w:cs="Arial"/>
          <w:lang w:val="es-AR"/>
        </w:rPr>
      </w:pPr>
      <w:r w:rsidRPr="00894602">
        <w:rPr>
          <w:rFonts w:ascii="Arial" w:hAnsi="Arial" w:cs="Arial"/>
          <w:lang w:val="es-AR"/>
        </w:rPr>
        <w:t>Por otro lado, los costos operativos anuales son bajos, especialmente gracias al uso de tecnologías open source y servicios con planes gratuitos, lo que permite implementar la solución con una inversión inicial mínima.</w:t>
      </w:r>
    </w:p>
    <w:p w:rsidR="00894602" w:rsidRPr="00894602" w:rsidRDefault="00894602" w:rsidP="00894602">
      <w:pPr>
        <w:spacing w:line="480" w:lineRule="auto"/>
        <w:rPr>
          <w:rFonts w:ascii="Arial" w:hAnsi="Arial" w:cs="Arial"/>
          <w:lang w:val="es-AR"/>
        </w:rPr>
      </w:pPr>
      <w:r w:rsidRPr="00894602">
        <w:rPr>
          <w:rFonts w:ascii="Arial" w:hAnsi="Arial" w:cs="Arial"/>
          <w:lang w:val="es-AR"/>
        </w:rPr>
        <w:t xml:space="preserve">Esto evidencia que la arquitectura elegida no solo es adecuada desde el punto de vista técnico, </w:t>
      </w:r>
      <w:r w:rsidRPr="00894602">
        <w:rPr>
          <w:rFonts w:ascii="Arial" w:hAnsi="Arial" w:cs="Arial"/>
          <w:lang w:val="es-AR"/>
        </w:rPr>
        <w:lastRenderedPageBreak/>
        <w:t>sino también sostenible en términos económicos.</w:t>
      </w:r>
    </w:p>
    <w:p w:rsidR="00894602" w:rsidRDefault="00894602" w:rsidP="00894602"/>
    <w:p w:rsidR="008E4D8E" w:rsidRDefault="008E4D8E" w:rsidP="00894602"/>
    <w:p w:rsidR="008E4D8E" w:rsidRDefault="008E4D8E" w:rsidP="00894602"/>
    <w:p w:rsidR="008E4D8E" w:rsidRDefault="008E4D8E" w:rsidP="00894602"/>
    <w:p w:rsidR="008E4D8E" w:rsidRDefault="008E4D8E" w:rsidP="00894602"/>
    <w:p w:rsidR="008E4D8E" w:rsidRDefault="008E4D8E" w:rsidP="00894602"/>
    <w:p w:rsidR="008E4D8E" w:rsidRPr="008E4D8E" w:rsidRDefault="008E4D8E" w:rsidP="0062468A">
      <w:pPr>
        <w:pStyle w:val="Ttulo1"/>
        <w:spacing w:line="480" w:lineRule="auto"/>
        <w:ind w:left="0"/>
        <w:rPr>
          <w:lang w:val="es-AR"/>
        </w:rPr>
      </w:pPr>
      <w:bookmarkStart w:id="111" w:name="_Toc231819102"/>
      <w:r w:rsidRPr="008E4D8E">
        <w:rPr>
          <w:lang w:val="es-AR"/>
        </w:rPr>
        <w:t>Especificación de Casos de Uso</w:t>
      </w:r>
      <w:bookmarkEnd w:id="111"/>
    </w:p>
    <w:p w:rsidR="008E4D8E" w:rsidRPr="008E4D8E" w:rsidRDefault="008E4D8E" w:rsidP="0062468A">
      <w:pPr>
        <w:spacing w:line="480" w:lineRule="auto"/>
        <w:ind w:firstLine="720"/>
        <w:rPr>
          <w:rFonts w:ascii="Arial" w:hAnsi="Arial" w:cs="Arial"/>
          <w:lang w:val="es-AR"/>
        </w:rPr>
      </w:pPr>
      <w:r w:rsidRPr="008E4D8E">
        <w:rPr>
          <w:rFonts w:ascii="Arial" w:hAnsi="Arial" w:cs="Arial"/>
          <w:lang w:val="es-AR"/>
        </w:rPr>
        <w:t>Los casos de uso describen las interacciones entre los usuarios (actores) y el sistema, permitiendo representar las funcionalidades desde la perspectiva del usuario. Constituyen una herramienta clave para definir el comportamiento esperado del sistema.</w:t>
      </w:r>
    </w:p>
    <w:p w:rsidR="008E4D8E" w:rsidRPr="008E4D8E" w:rsidRDefault="008E4D8E" w:rsidP="008E4D8E">
      <w:pPr>
        <w:pStyle w:val="Ttulo2"/>
        <w:spacing w:line="480" w:lineRule="auto"/>
        <w:rPr>
          <w:lang w:val="es-AR"/>
        </w:rPr>
      </w:pPr>
      <w:bookmarkStart w:id="112" w:name="_Toc231819103"/>
      <w:r w:rsidRPr="008E4D8E">
        <w:rPr>
          <w:lang w:val="es-AR"/>
        </w:rPr>
        <w:t>1. Identificación de Actores</w:t>
      </w:r>
      <w:bookmarkEnd w:id="112"/>
    </w:p>
    <w:p w:rsidR="008E4D8E" w:rsidRPr="008E4D8E" w:rsidRDefault="008E4D8E" w:rsidP="008E4D8E">
      <w:pPr>
        <w:spacing w:line="480" w:lineRule="auto"/>
        <w:ind w:left="357"/>
        <w:rPr>
          <w:rFonts w:ascii="Arial" w:hAnsi="Arial" w:cs="Arial"/>
          <w:lang w:val="es-AR"/>
        </w:rPr>
      </w:pPr>
      <w:r w:rsidRPr="008E4D8E">
        <w:rPr>
          <w:rFonts w:ascii="Arial" w:hAnsi="Arial" w:cs="Arial"/>
          <w:lang w:val="es-AR"/>
        </w:rPr>
        <w:t xml:space="preserve">Para el sistema </w:t>
      </w:r>
      <w:r w:rsidRPr="008E4D8E">
        <w:rPr>
          <w:rFonts w:ascii="Arial" w:hAnsi="Arial" w:cs="Arial"/>
          <w:i/>
          <w:iCs/>
          <w:lang w:val="es-AR"/>
        </w:rPr>
        <w:t>InvestLab</w:t>
      </w:r>
      <w:r w:rsidRPr="008E4D8E">
        <w:rPr>
          <w:rFonts w:ascii="Arial" w:hAnsi="Arial" w:cs="Arial"/>
          <w:lang w:val="es-AR"/>
        </w:rPr>
        <w:t>, se identifican los siguientes actores principales:</w:t>
      </w:r>
    </w:p>
    <w:p w:rsidR="008E4D8E" w:rsidRPr="008E4D8E" w:rsidRDefault="008E4D8E" w:rsidP="009D214C">
      <w:pPr>
        <w:pStyle w:val="Prrafodelista"/>
        <w:numPr>
          <w:ilvl w:val="0"/>
          <w:numId w:val="77"/>
        </w:numPr>
        <w:spacing w:line="480" w:lineRule="auto"/>
        <w:rPr>
          <w:rFonts w:ascii="Arial" w:hAnsi="Arial" w:cs="Arial"/>
          <w:lang w:val="es-AR"/>
        </w:rPr>
      </w:pPr>
      <w:r w:rsidRPr="008E4D8E">
        <w:rPr>
          <w:rFonts w:ascii="Arial" w:hAnsi="Arial" w:cs="Arial"/>
          <w:b/>
          <w:bCs/>
          <w:lang w:val="es-AR"/>
        </w:rPr>
        <w:t>Visitante (No Registrado):</w:t>
      </w:r>
      <w:r w:rsidRPr="008E4D8E">
        <w:rPr>
          <w:rFonts w:ascii="Arial" w:hAnsi="Arial" w:cs="Arial"/>
          <w:lang w:val="es-AR"/>
        </w:rPr>
        <w:t xml:space="preserve"> Usuario que accede a la plataforma sin autenticarse, pudiendo consultar información general del sistema.</w:t>
      </w:r>
    </w:p>
    <w:p w:rsidR="008E4D8E" w:rsidRPr="0062468A" w:rsidRDefault="008E4D8E" w:rsidP="009D214C">
      <w:pPr>
        <w:pStyle w:val="Prrafodelista"/>
        <w:numPr>
          <w:ilvl w:val="0"/>
          <w:numId w:val="77"/>
        </w:numPr>
        <w:spacing w:line="480" w:lineRule="auto"/>
        <w:rPr>
          <w:rFonts w:ascii="Arial" w:hAnsi="Arial" w:cs="Arial"/>
          <w:lang w:val="es-AR"/>
        </w:rPr>
      </w:pPr>
      <w:r w:rsidRPr="008E4D8E">
        <w:rPr>
          <w:rFonts w:ascii="Arial" w:hAnsi="Arial" w:cs="Arial"/>
          <w:b/>
          <w:bCs/>
          <w:lang w:val="es-AR"/>
        </w:rPr>
        <w:t>Usuario Registrado:</w:t>
      </w:r>
      <w:r w:rsidRPr="008E4D8E">
        <w:rPr>
          <w:rFonts w:ascii="Arial" w:hAnsi="Arial" w:cs="Arial"/>
          <w:lang w:val="es-AR"/>
        </w:rPr>
        <w:t xml:space="preserve"> Actor principal del sistema, que interactúa con las funcionalidades de inversión, consulta de mercado y gestión de alertas.</w:t>
      </w:r>
    </w:p>
    <w:p w:rsidR="008E4D8E" w:rsidRPr="0062468A" w:rsidRDefault="008E4D8E" w:rsidP="0062468A">
      <w:pPr>
        <w:pStyle w:val="Ttulo2"/>
        <w:spacing w:line="480" w:lineRule="auto"/>
        <w:rPr>
          <w:bCs/>
          <w:lang w:val="es-AR"/>
        </w:rPr>
      </w:pPr>
      <w:bookmarkStart w:id="113" w:name="_Toc231819104"/>
      <w:r w:rsidRPr="008E4D8E">
        <w:rPr>
          <w:bCs/>
          <w:lang w:val="es-AR"/>
        </w:rPr>
        <w:t>2. Listado de Casos de Uso por Actor</w:t>
      </w:r>
      <w:bookmarkEnd w:id="113"/>
    </w:p>
    <w:p w:rsidR="008E4D8E" w:rsidRPr="008E4D8E" w:rsidRDefault="007E674B" w:rsidP="0062468A">
      <w:pPr>
        <w:spacing w:line="480" w:lineRule="auto"/>
        <w:ind w:firstLine="720"/>
        <w:rPr>
          <w:rFonts w:ascii="Arial" w:hAnsi="Arial" w:cs="Arial"/>
          <w:b/>
          <w:bCs/>
          <w:lang w:val="es-AR"/>
        </w:rPr>
      </w:pPr>
      <w:r>
        <w:rPr>
          <w:rFonts w:ascii="Arial" w:hAnsi="Arial" w:cs="Arial"/>
          <w:b/>
          <w:bCs/>
          <w:lang w:val="es-AR"/>
        </w:rPr>
        <w:t>2.1</w:t>
      </w:r>
      <w:r w:rsidR="008E4D8E" w:rsidRPr="008E4D8E">
        <w:rPr>
          <w:rFonts w:ascii="Arial" w:hAnsi="Arial" w:cs="Arial"/>
          <w:b/>
          <w:bCs/>
          <w:lang w:val="es-AR"/>
        </w:rPr>
        <w:t xml:space="preserve"> Visitante Web</w:t>
      </w:r>
    </w:p>
    <w:p w:rsidR="008E4D8E" w:rsidRPr="008E4D8E" w:rsidRDefault="008E4D8E" w:rsidP="009D214C">
      <w:pPr>
        <w:pStyle w:val="Prrafodelista"/>
        <w:numPr>
          <w:ilvl w:val="0"/>
          <w:numId w:val="78"/>
        </w:numPr>
        <w:spacing w:line="480" w:lineRule="auto"/>
        <w:rPr>
          <w:rFonts w:ascii="Arial" w:hAnsi="Arial" w:cs="Arial"/>
          <w:lang w:val="es-AR"/>
        </w:rPr>
      </w:pPr>
      <w:r w:rsidRPr="008E4D8E">
        <w:rPr>
          <w:rFonts w:ascii="Arial" w:hAnsi="Arial" w:cs="Arial"/>
          <w:b/>
          <w:bCs/>
          <w:lang w:val="es-AR"/>
        </w:rPr>
        <w:t>CU-01 Consultar Activos:</w:t>
      </w:r>
      <w:r w:rsidRPr="008E4D8E">
        <w:rPr>
          <w:rFonts w:ascii="Arial" w:hAnsi="Arial" w:cs="Arial"/>
          <w:lang w:val="es-AR"/>
        </w:rPr>
        <w:t xml:space="preserve"> Permite visualizar información básica de activos financieros disponibles (tabla ASSETS).</w:t>
      </w:r>
    </w:p>
    <w:p w:rsidR="008E4D8E" w:rsidRPr="008E4D8E" w:rsidRDefault="008E4D8E" w:rsidP="009D214C">
      <w:pPr>
        <w:pStyle w:val="Prrafodelista"/>
        <w:numPr>
          <w:ilvl w:val="0"/>
          <w:numId w:val="78"/>
        </w:numPr>
        <w:spacing w:line="480" w:lineRule="auto"/>
        <w:rPr>
          <w:rFonts w:ascii="Arial" w:hAnsi="Arial" w:cs="Arial"/>
          <w:lang w:val="es-AR"/>
        </w:rPr>
      </w:pPr>
      <w:r w:rsidRPr="008E4D8E">
        <w:rPr>
          <w:rFonts w:ascii="Arial" w:hAnsi="Arial" w:cs="Arial"/>
          <w:b/>
          <w:bCs/>
          <w:lang w:val="es-AR"/>
        </w:rPr>
        <w:t>CU-02 Registrarse:</w:t>
      </w:r>
      <w:r w:rsidRPr="008E4D8E">
        <w:rPr>
          <w:rFonts w:ascii="Arial" w:hAnsi="Arial" w:cs="Arial"/>
          <w:lang w:val="es-AR"/>
        </w:rPr>
        <w:t xml:space="preserve"> Permite crear una nueva cuenta en el sistema (tabla USERS).</w:t>
      </w:r>
    </w:p>
    <w:p w:rsidR="008E4D8E" w:rsidRPr="0062468A" w:rsidRDefault="008E4D8E" w:rsidP="009D214C">
      <w:pPr>
        <w:pStyle w:val="Prrafodelista"/>
        <w:numPr>
          <w:ilvl w:val="0"/>
          <w:numId w:val="78"/>
        </w:numPr>
        <w:spacing w:line="480" w:lineRule="auto"/>
        <w:rPr>
          <w:rFonts w:ascii="Arial" w:hAnsi="Arial" w:cs="Arial"/>
          <w:lang w:val="es-AR"/>
        </w:rPr>
      </w:pPr>
      <w:r w:rsidRPr="008E4D8E">
        <w:rPr>
          <w:rFonts w:ascii="Arial" w:hAnsi="Arial" w:cs="Arial"/>
          <w:b/>
          <w:bCs/>
          <w:lang w:val="es-AR"/>
        </w:rPr>
        <w:t>CU-03 Enviar Consulta:</w:t>
      </w:r>
      <w:r w:rsidRPr="008E4D8E">
        <w:rPr>
          <w:rFonts w:ascii="Arial" w:hAnsi="Arial" w:cs="Arial"/>
          <w:lang w:val="es-AR"/>
        </w:rPr>
        <w:t xml:space="preserve"> Permite completar y enviar un formulario de contacto (tabla CONTACT_MESSAGES).</w:t>
      </w:r>
    </w:p>
    <w:p w:rsidR="008E4D8E" w:rsidRPr="008E4D8E" w:rsidRDefault="007E674B" w:rsidP="0062468A">
      <w:pPr>
        <w:spacing w:line="480" w:lineRule="auto"/>
        <w:ind w:left="720"/>
        <w:rPr>
          <w:rFonts w:ascii="Arial" w:hAnsi="Arial" w:cs="Arial"/>
          <w:b/>
          <w:bCs/>
          <w:lang w:val="es-AR"/>
        </w:rPr>
      </w:pPr>
      <w:r>
        <w:rPr>
          <w:rFonts w:ascii="Arial" w:hAnsi="Arial" w:cs="Arial"/>
          <w:b/>
          <w:bCs/>
          <w:lang w:val="es-AR"/>
        </w:rPr>
        <w:t>2.2</w:t>
      </w:r>
      <w:r w:rsidR="008E4D8E" w:rsidRPr="008E4D8E">
        <w:rPr>
          <w:rFonts w:ascii="Arial" w:hAnsi="Arial" w:cs="Arial"/>
          <w:b/>
          <w:bCs/>
          <w:lang w:val="es-AR"/>
        </w:rPr>
        <w:t xml:space="preserve"> Usuario Registrado (Hereda permisos de Visitante)</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CU-04 Iniciar Sesión (Login):</w:t>
      </w:r>
      <w:r w:rsidRPr="008E4D8E">
        <w:rPr>
          <w:rFonts w:ascii="Arial" w:hAnsi="Arial" w:cs="Arial"/>
          <w:lang w:val="es-AR"/>
        </w:rPr>
        <w:t xml:space="preserve"> Permite autenticarse en el sistema mediante email y contraseña.</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CU-05 Consultar Mercado:</w:t>
      </w:r>
      <w:r w:rsidRPr="008E4D8E">
        <w:rPr>
          <w:rFonts w:ascii="Arial" w:hAnsi="Arial" w:cs="Arial"/>
          <w:lang w:val="es-AR"/>
        </w:rPr>
        <w:t xml:space="preserve"> Permite buscar activos financieros y visualizar su </w:t>
      </w:r>
      <w:r w:rsidRPr="008E4D8E">
        <w:rPr>
          <w:rFonts w:ascii="Arial" w:hAnsi="Arial" w:cs="Arial"/>
          <w:lang w:val="es-AR"/>
        </w:rPr>
        <w:lastRenderedPageBreak/>
        <w:t>información actual e histórica (integración con API externa y MongoDB).</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CU-06 Gestionar Portafolio:</w:t>
      </w:r>
      <w:r w:rsidRPr="008E4D8E">
        <w:rPr>
          <w:rFonts w:ascii="Arial" w:hAnsi="Arial" w:cs="Arial"/>
          <w:lang w:val="es-AR"/>
        </w:rPr>
        <w:t xml:space="preserve"> Permite visualizar la composición del portafolio del usuario (tabla PORTFOLIO).</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CU-07 Realizar Operación:</w:t>
      </w:r>
      <w:r w:rsidRPr="008E4D8E">
        <w:rPr>
          <w:rFonts w:ascii="Arial" w:hAnsi="Arial" w:cs="Arial"/>
          <w:lang w:val="es-AR"/>
        </w:rPr>
        <w:t xml:space="preserve"> Permite comprar o vender activos financieros, generando registros en TRANSACTIONS y actualizando el portafolio.</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CU-08 Gestionar Favoritos:</w:t>
      </w:r>
      <w:r w:rsidRPr="008E4D8E">
        <w:rPr>
          <w:rFonts w:ascii="Arial" w:hAnsi="Arial" w:cs="Arial"/>
          <w:lang w:val="es-AR"/>
        </w:rPr>
        <w:t xml:space="preserve"> Permite agregar o eliminar activos de la lista de seguimiento (tabla FAVORITES).</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CU-09 Configurar Alertas:</w:t>
      </w:r>
      <w:r w:rsidRPr="008E4D8E">
        <w:rPr>
          <w:rFonts w:ascii="Arial" w:hAnsi="Arial" w:cs="Arial"/>
          <w:lang w:val="es-AR"/>
        </w:rPr>
        <w:t xml:space="preserve"> Permite definir condiciones de alerta sobre activos (tabla ALERTS).</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CU-10 Recibir Notificaciones:</w:t>
      </w:r>
      <w:r w:rsidRPr="008E4D8E">
        <w:rPr>
          <w:rFonts w:ascii="Arial" w:hAnsi="Arial" w:cs="Arial"/>
          <w:lang w:val="es-AR"/>
        </w:rPr>
        <w:t xml:space="preserve"> Permite visualizar notificaciones generadas por el sistema cuando se cumplen condiciones de alerta (tabla NOTIFICATIONS).</w:t>
      </w:r>
    </w:p>
    <w:p w:rsidR="008E4D8E" w:rsidRPr="008E4D8E" w:rsidRDefault="008E4D8E" w:rsidP="009D214C">
      <w:pPr>
        <w:pStyle w:val="Prrafodelista"/>
        <w:numPr>
          <w:ilvl w:val="0"/>
          <w:numId w:val="79"/>
        </w:numPr>
        <w:spacing w:line="480" w:lineRule="auto"/>
        <w:ind w:left="1440"/>
        <w:rPr>
          <w:rFonts w:ascii="Arial" w:hAnsi="Arial" w:cs="Arial"/>
          <w:lang w:val="es-AR"/>
        </w:rPr>
      </w:pPr>
      <w:r w:rsidRPr="008E4D8E">
        <w:rPr>
          <w:rFonts w:ascii="Arial" w:hAnsi="Arial" w:cs="Arial"/>
          <w:b/>
          <w:bCs/>
          <w:lang w:val="es-AR"/>
        </w:rPr>
        <w:t>CU-11 Gestionar Configuración:</w:t>
      </w:r>
      <w:r w:rsidRPr="008E4D8E">
        <w:rPr>
          <w:rFonts w:ascii="Arial" w:hAnsi="Arial" w:cs="Arial"/>
          <w:lang w:val="es-AR"/>
        </w:rPr>
        <w:t xml:space="preserve"> Permite modificar preferencias del usuario, incluyendo moneda, notificaciones y límites operativos (tabla USER_SETTINGS).</w:t>
      </w:r>
    </w:p>
    <w:p w:rsidR="008E4D8E" w:rsidRPr="008E4D8E" w:rsidRDefault="008E4D8E" w:rsidP="008E4D8E">
      <w:pPr>
        <w:pStyle w:val="Ttulo2"/>
        <w:spacing w:line="480" w:lineRule="auto"/>
        <w:rPr>
          <w:lang w:val="es-AR"/>
        </w:rPr>
      </w:pPr>
      <w:bookmarkStart w:id="114" w:name="_Toc231819105"/>
      <w:r w:rsidRPr="008E4D8E">
        <w:rPr>
          <w:lang w:val="es-AR"/>
        </w:rPr>
        <w:t>3. Relación entre Casos de Uso</w:t>
      </w:r>
      <w:bookmarkEnd w:id="114"/>
    </w:p>
    <w:p w:rsidR="008E4D8E" w:rsidRPr="008E4D8E" w:rsidRDefault="008E4D8E" w:rsidP="009D214C">
      <w:pPr>
        <w:numPr>
          <w:ilvl w:val="0"/>
          <w:numId w:val="76"/>
        </w:numPr>
        <w:tabs>
          <w:tab w:val="num" w:pos="720"/>
        </w:tabs>
        <w:spacing w:line="480" w:lineRule="auto"/>
        <w:rPr>
          <w:rFonts w:ascii="Arial" w:hAnsi="Arial" w:cs="Arial"/>
          <w:lang w:val="es-AR"/>
        </w:rPr>
      </w:pPr>
      <w:r w:rsidRPr="008E4D8E">
        <w:rPr>
          <w:rFonts w:ascii="Arial" w:hAnsi="Arial" w:cs="Arial"/>
          <w:lang w:val="es-AR"/>
        </w:rPr>
        <w:t xml:space="preserve">El actor </w:t>
      </w:r>
      <w:r w:rsidRPr="008E4D8E">
        <w:rPr>
          <w:rFonts w:ascii="Arial" w:hAnsi="Arial" w:cs="Arial"/>
          <w:b/>
          <w:bCs/>
          <w:lang w:val="es-AR"/>
        </w:rPr>
        <w:t>Usuario Registrado</w:t>
      </w:r>
      <w:r w:rsidRPr="008E4D8E">
        <w:rPr>
          <w:rFonts w:ascii="Arial" w:hAnsi="Arial" w:cs="Arial"/>
          <w:lang w:val="es-AR"/>
        </w:rPr>
        <w:t xml:space="preserve"> extiende las funcionalidades del Visitante. </w:t>
      </w:r>
    </w:p>
    <w:p w:rsidR="008E4D8E" w:rsidRPr="008E4D8E" w:rsidRDefault="008E4D8E" w:rsidP="009D214C">
      <w:pPr>
        <w:numPr>
          <w:ilvl w:val="0"/>
          <w:numId w:val="76"/>
        </w:numPr>
        <w:tabs>
          <w:tab w:val="num" w:pos="720"/>
        </w:tabs>
        <w:spacing w:line="480" w:lineRule="auto"/>
        <w:rPr>
          <w:rFonts w:ascii="Arial" w:hAnsi="Arial" w:cs="Arial"/>
          <w:lang w:val="es-AR"/>
        </w:rPr>
      </w:pPr>
      <w:r w:rsidRPr="008E4D8E">
        <w:rPr>
          <w:rFonts w:ascii="Arial" w:hAnsi="Arial" w:cs="Arial"/>
          <w:lang w:val="es-AR"/>
        </w:rPr>
        <w:t xml:space="preserve">Las operaciones del sistema (compra/venta, alertas) generan cambios en múltiples entidades del sistema. </w:t>
      </w:r>
    </w:p>
    <w:p w:rsidR="007E674B" w:rsidRPr="007E674B" w:rsidRDefault="008E4D8E" w:rsidP="009D214C">
      <w:pPr>
        <w:numPr>
          <w:ilvl w:val="0"/>
          <w:numId w:val="76"/>
        </w:numPr>
        <w:tabs>
          <w:tab w:val="num" w:pos="720"/>
        </w:tabs>
        <w:spacing w:line="480" w:lineRule="auto"/>
        <w:rPr>
          <w:rFonts w:ascii="Arial" w:hAnsi="Arial" w:cs="Arial"/>
          <w:lang w:val="es-AR"/>
        </w:rPr>
      </w:pPr>
      <w:r w:rsidRPr="008E4D8E">
        <w:rPr>
          <w:rFonts w:ascii="Arial" w:hAnsi="Arial" w:cs="Arial"/>
          <w:lang w:val="es-AR"/>
        </w:rPr>
        <w:t xml:space="preserve">Los procesos automáticos (background </w:t>
      </w:r>
      <w:proofErr w:type="spellStart"/>
      <w:r w:rsidRPr="008E4D8E">
        <w:rPr>
          <w:rFonts w:ascii="Arial" w:hAnsi="Arial" w:cs="Arial"/>
          <w:lang w:val="es-AR"/>
        </w:rPr>
        <w:t>services</w:t>
      </w:r>
      <w:proofErr w:type="spellEnd"/>
      <w:r w:rsidRPr="008E4D8E">
        <w:rPr>
          <w:rFonts w:ascii="Arial" w:hAnsi="Arial" w:cs="Arial"/>
          <w:lang w:val="es-AR"/>
        </w:rPr>
        <w:t>) complementan los casos de uso mediante generación de alertas y notificaciones.</w:t>
      </w:r>
    </w:p>
    <w:p w:rsidR="007E674B" w:rsidRPr="007E674B" w:rsidRDefault="007E674B" w:rsidP="009D214C">
      <w:pPr>
        <w:pStyle w:val="Ttulo2"/>
        <w:numPr>
          <w:ilvl w:val="0"/>
          <w:numId w:val="70"/>
        </w:numPr>
        <w:spacing w:line="480" w:lineRule="auto"/>
        <w:rPr>
          <w:lang w:val="es-AR"/>
        </w:rPr>
      </w:pPr>
      <w:bookmarkStart w:id="115" w:name="_Toc231819106"/>
      <w:r>
        <w:rPr>
          <w:lang w:val="es-AR"/>
        </w:rPr>
        <w:t>Diagrama Casos de Uso</w:t>
      </w:r>
      <w:bookmarkEnd w:id="115"/>
    </w:p>
    <w:p w:rsidR="0062468A" w:rsidRPr="0062468A" w:rsidRDefault="0062468A" w:rsidP="0062468A">
      <w:pPr>
        <w:spacing w:line="480" w:lineRule="auto"/>
      </w:pPr>
      <w:r w:rsidRPr="002C12D9">
        <w:rPr>
          <w:noProof/>
        </w:rPr>
        <w:drawing>
          <wp:anchor distT="0" distB="0" distL="114300" distR="114300" simplePos="0" relativeHeight="251672064" behindDoc="0" locked="0" layoutInCell="1" allowOverlap="1" wp14:anchorId="7CDA66F3">
            <wp:simplePos x="0" y="0"/>
            <wp:positionH relativeFrom="column">
              <wp:posOffset>895985</wp:posOffset>
            </wp:positionH>
            <wp:positionV relativeFrom="paragraph">
              <wp:posOffset>112395</wp:posOffset>
            </wp:positionV>
            <wp:extent cx="4155440" cy="267462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55440" cy="2674620"/>
                    </a:xfrm>
                    <a:prstGeom prst="rect">
                      <a:avLst/>
                    </a:prstGeom>
                  </pic:spPr>
                </pic:pic>
              </a:graphicData>
            </a:graphic>
            <wp14:sizeRelV relativeFrom="margin">
              <wp14:pctHeight>0</wp14:pctHeight>
            </wp14:sizeRelV>
          </wp:anchor>
        </w:drawing>
      </w: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62468A" w:rsidRDefault="0062468A" w:rsidP="0062468A">
      <w:pPr>
        <w:pStyle w:val="Descripcin"/>
      </w:pPr>
    </w:p>
    <w:p w:rsidR="008E4D8E" w:rsidRPr="0062468A" w:rsidRDefault="0062468A" w:rsidP="0062468A">
      <w:pPr>
        <w:pStyle w:val="Descripcin"/>
      </w:pPr>
      <w:r>
        <w:t xml:space="preserve">Ilustración </w:t>
      </w:r>
      <w:r>
        <w:fldChar w:fldCharType="begin"/>
      </w:r>
      <w:r>
        <w:instrText xml:space="preserve"> SEQ Ilustración \* ARABIC </w:instrText>
      </w:r>
      <w:r>
        <w:fldChar w:fldCharType="separate"/>
      </w:r>
      <w:r>
        <w:rPr>
          <w:noProof/>
        </w:rPr>
        <w:t>6</w:t>
      </w:r>
      <w:r>
        <w:fldChar w:fldCharType="end"/>
      </w:r>
      <w:r>
        <w:t xml:space="preserve"> </w:t>
      </w:r>
      <w:bookmarkStart w:id="116" w:name="_Toc230024468"/>
      <w:r>
        <w:t xml:space="preserve">- </w:t>
      </w:r>
      <w:r w:rsidRPr="00343331">
        <w:t>Diagrama Casos de Uso</w:t>
      </w:r>
      <w:bookmarkEnd w:id="116"/>
    </w:p>
    <w:sectPr w:rsidR="008E4D8E" w:rsidRPr="0062468A" w:rsidSect="00EC19FD">
      <w:pgSz w:w="11920" w:h="16840"/>
      <w:pgMar w:top="1340" w:right="1275" w:bottom="1418" w:left="1275" w:header="72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4F11" w:rsidRDefault="00164F11">
      <w:r>
        <w:separator/>
      </w:r>
    </w:p>
  </w:endnote>
  <w:endnote w:type="continuationSeparator" w:id="0">
    <w:p w:rsidR="00164F11" w:rsidRDefault="00164F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4F11" w:rsidRDefault="00164F11">
      <w:r>
        <w:separator/>
      </w:r>
    </w:p>
  </w:footnote>
  <w:footnote w:type="continuationSeparator" w:id="0">
    <w:p w:rsidR="00164F11" w:rsidRDefault="00164F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CellMar>
        <w:left w:w="0" w:type="dxa"/>
        <w:right w:w="0" w:type="dxa"/>
      </w:tblCellMar>
      <w:tblLook w:val="04A0" w:firstRow="1" w:lastRow="0" w:firstColumn="1" w:lastColumn="0" w:noHBand="0" w:noVBand="1"/>
    </w:tblPr>
    <w:tblGrid>
      <w:gridCol w:w="3124"/>
      <w:gridCol w:w="3124"/>
      <w:gridCol w:w="3122"/>
    </w:tblGrid>
    <w:tr w:rsidR="00B347E9">
      <w:trPr>
        <w:trHeight w:val="720"/>
      </w:trPr>
      <w:tc>
        <w:tcPr>
          <w:tcW w:w="1667" w:type="pct"/>
        </w:tcPr>
        <w:p w:rsidR="00B347E9" w:rsidRDefault="00B347E9">
          <w:pPr>
            <w:pStyle w:val="Encabezado"/>
            <w:rPr>
              <w:color w:val="4F81BD" w:themeColor="accent1"/>
            </w:rPr>
          </w:pPr>
        </w:p>
      </w:tc>
      <w:tc>
        <w:tcPr>
          <w:tcW w:w="1667" w:type="pct"/>
        </w:tcPr>
        <w:p w:rsidR="00B347E9" w:rsidRDefault="00B347E9">
          <w:pPr>
            <w:pStyle w:val="Encabezado"/>
            <w:jc w:val="center"/>
            <w:rPr>
              <w:color w:val="4F81BD" w:themeColor="accent1"/>
            </w:rPr>
          </w:pPr>
        </w:p>
      </w:tc>
      <w:tc>
        <w:tcPr>
          <w:tcW w:w="1666" w:type="pct"/>
        </w:tcPr>
        <w:p w:rsidR="00B347E9" w:rsidRDefault="00B347E9">
          <w:pPr>
            <w:pStyle w:val="Encabezado"/>
            <w:jc w:val="right"/>
            <w:rPr>
              <w:color w:val="4F81BD" w:themeColor="accent1"/>
            </w:rPr>
          </w:pPr>
          <w:r>
            <w:rPr>
              <w:color w:val="4F81BD" w:themeColor="accent1"/>
              <w:sz w:val="24"/>
              <w:szCs w:val="24"/>
            </w:rPr>
            <w:fldChar w:fldCharType="begin"/>
          </w:r>
          <w:r>
            <w:rPr>
              <w:color w:val="4F81BD" w:themeColor="accent1"/>
              <w:sz w:val="24"/>
              <w:szCs w:val="24"/>
            </w:rPr>
            <w:instrText>PAGE   \* MERGEFORMAT</w:instrText>
          </w:r>
          <w:r>
            <w:rPr>
              <w:color w:val="4F81BD" w:themeColor="accent1"/>
              <w:sz w:val="24"/>
              <w:szCs w:val="24"/>
            </w:rPr>
            <w:fldChar w:fldCharType="separate"/>
          </w:r>
          <w:r>
            <w:rPr>
              <w:color w:val="4F81BD" w:themeColor="accent1"/>
              <w:sz w:val="24"/>
              <w:szCs w:val="24"/>
            </w:rPr>
            <w:t>0</w:t>
          </w:r>
          <w:r>
            <w:rPr>
              <w:color w:val="4F81BD" w:themeColor="accent1"/>
              <w:sz w:val="24"/>
              <w:szCs w:val="24"/>
            </w:rPr>
            <w:fldChar w:fldCharType="end"/>
          </w:r>
        </w:p>
      </w:tc>
    </w:tr>
  </w:tbl>
  <w:p w:rsidR="00B347E9" w:rsidRDefault="00B347E9">
    <w:pPr>
      <w:pStyle w:val="Textoindependiente"/>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347E9" w:rsidRDefault="00B347E9">
    <w:pPr>
      <w:pStyle w:val="Encabezado"/>
    </w:pPr>
    <w:r>
      <w:rPr>
        <w:noProof/>
      </w:rPr>
      <w:drawing>
        <wp:anchor distT="0" distB="0" distL="114300" distR="114300" simplePos="0" relativeHeight="251659776" behindDoc="0" locked="0" layoutInCell="1" allowOverlap="1" wp14:anchorId="1CCC591D">
          <wp:simplePos x="0" y="0"/>
          <wp:positionH relativeFrom="column">
            <wp:posOffset>-609600</wp:posOffset>
          </wp:positionH>
          <wp:positionV relativeFrom="paragraph">
            <wp:posOffset>-233045</wp:posOffset>
          </wp:positionV>
          <wp:extent cx="1343025" cy="618490"/>
          <wp:effectExtent l="0" t="0" r="9525"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343025" cy="6184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10A7A"/>
    <w:multiLevelType w:val="hybridMultilevel"/>
    <w:tmpl w:val="3D46F69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 w15:restartNumberingAfterBreak="0">
    <w:nsid w:val="075616FB"/>
    <w:multiLevelType w:val="multilevel"/>
    <w:tmpl w:val="B630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C442C"/>
    <w:multiLevelType w:val="hybridMultilevel"/>
    <w:tmpl w:val="3538F76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0AEB00B3"/>
    <w:multiLevelType w:val="hybridMultilevel"/>
    <w:tmpl w:val="2EC827D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B613F9E"/>
    <w:multiLevelType w:val="multilevel"/>
    <w:tmpl w:val="A40256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D405B4"/>
    <w:multiLevelType w:val="multilevel"/>
    <w:tmpl w:val="0D3AF0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C6C407F"/>
    <w:multiLevelType w:val="hybridMultilevel"/>
    <w:tmpl w:val="29E814B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0C957206"/>
    <w:multiLevelType w:val="hybridMultilevel"/>
    <w:tmpl w:val="41F495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CDA2955"/>
    <w:multiLevelType w:val="multilevel"/>
    <w:tmpl w:val="BB426D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D2278A9"/>
    <w:multiLevelType w:val="hybridMultilevel"/>
    <w:tmpl w:val="78F02F7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 w15:restartNumberingAfterBreak="0">
    <w:nsid w:val="10303E63"/>
    <w:multiLevelType w:val="multilevel"/>
    <w:tmpl w:val="B57CE1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24C12"/>
    <w:multiLevelType w:val="multilevel"/>
    <w:tmpl w:val="2DC4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E52CDD"/>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A3D4DEF"/>
    <w:multiLevelType w:val="hybridMultilevel"/>
    <w:tmpl w:val="3D8472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1F176CD9"/>
    <w:multiLevelType w:val="hybridMultilevel"/>
    <w:tmpl w:val="2F72941C"/>
    <w:lvl w:ilvl="0" w:tplc="2C0A0001">
      <w:start w:val="1"/>
      <w:numFmt w:val="bullet"/>
      <w:lvlText w:val=""/>
      <w:lvlJc w:val="left"/>
      <w:pPr>
        <w:ind w:left="1245" w:hanging="360"/>
      </w:pPr>
      <w:rPr>
        <w:rFonts w:ascii="Symbol" w:hAnsi="Symbol" w:hint="default"/>
      </w:rPr>
    </w:lvl>
    <w:lvl w:ilvl="1" w:tplc="2C0A0003" w:tentative="1">
      <w:start w:val="1"/>
      <w:numFmt w:val="bullet"/>
      <w:lvlText w:val="o"/>
      <w:lvlJc w:val="left"/>
      <w:pPr>
        <w:ind w:left="1965" w:hanging="360"/>
      </w:pPr>
      <w:rPr>
        <w:rFonts w:ascii="Courier New" w:hAnsi="Courier New" w:cs="Courier New" w:hint="default"/>
      </w:rPr>
    </w:lvl>
    <w:lvl w:ilvl="2" w:tplc="2C0A0005" w:tentative="1">
      <w:start w:val="1"/>
      <w:numFmt w:val="bullet"/>
      <w:lvlText w:val=""/>
      <w:lvlJc w:val="left"/>
      <w:pPr>
        <w:ind w:left="2685" w:hanging="360"/>
      </w:pPr>
      <w:rPr>
        <w:rFonts w:ascii="Wingdings" w:hAnsi="Wingdings" w:hint="default"/>
      </w:rPr>
    </w:lvl>
    <w:lvl w:ilvl="3" w:tplc="2C0A0001" w:tentative="1">
      <w:start w:val="1"/>
      <w:numFmt w:val="bullet"/>
      <w:lvlText w:val=""/>
      <w:lvlJc w:val="left"/>
      <w:pPr>
        <w:ind w:left="3405" w:hanging="360"/>
      </w:pPr>
      <w:rPr>
        <w:rFonts w:ascii="Symbol" w:hAnsi="Symbol" w:hint="default"/>
      </w:rPr>
    </w:lvl>
    <w:lvl w:ilvl="4" w:tplc="2C0A0003" w:tentative="1">
      <w:start w:val="1"/>
      <w:numFmt w:val="bullet"/>
      <w:lvlText w:val="o"/>
      <w:lvlJc w:val="left"/>
      <w:pPr>
        <w:ind w:left="4125" w:hanging="360"/>
      </w:pPr>
      <w:rPr>
        <w:rFonts w:ascii="Courier New" w:hAnsi="Courier New" w:cs="Courier New" w:hint="default"/>
      </w:rPr>
    </w:lvl>
    <w:lvl w:ilvl="5" w:tplc="2C0A0005" w:tentative="1">
      <w:start w:val="1"/>
      <w:numFmt w:val="bullet"/>
      <w:lvlText w:val=""/>
      <w:lvlJc w:val="left"/>
      <w:pPr>
        <w:ind w:left="4845" w:hanging="360"/>
      </w:pPr>
      <w:rPr>
        <w:rFonts w:ascii="Wingdings" w:hAnsi="Wingdings" w:hint="default"/>
      </w:rPr>
    </w:lvl>
    <w:lvl w:ilvl="6" w:tplc="2C0A0001" w:tentative="1">
      <w:start w:val="1"/>
      <w:numFmt w:val="bullet"/>
      <w:lvlText w:val=""/>
      <w:lvlJc w:val="left"/>
      <w:pPr>
        <w:ind w:left="5565" w:hanging="360"/>
      </w:pPr>
      <w:rPr>
        <w:rFonts w:ascii="Symbol" w:hAnsi="Symbol" w:hint="default"/>
      </w:rPr>
    </w:lvl>
    <w:lvl w:ilvl="7" w:tplc="2C0A0003" w:tentative="1">
      <w:start w:val="1"/>
      <w:numFmt w:val="bullet"/>
      <w:lvlText w:val="o"/>
      <w:lvlJc w:val="left"/>
      <w:pPr>
        <w:ind w:left="6285" w:hanging="360"/>
      </w:pPr>
      <w:rPr>
        <w:rFonts w:ascii="Courier New" w:hAnsi="Courier New" w:cs="Courier New" w:hint="default"/>
      </w:rPr>
    </w:lvl>
    <w:lvl w:ilvl="8" w:tplc="2C0A0005" w:tentative="1">
      <w:start w:val="1"/>
      <w:numFmt w:val="bullet"/>
      <w:lvlText w:val=""/>
      <w:lvlJc w:val="left"/>
      <w:pPr>
        <w:ind w:left="7005" w:hanging="360"/>
      </w:pPr>
      <w:rPr>
        <w:rFonts w:ascii="Wingdings" w:hAnsi="Wingdings" w:hint="default"/>
      </w:rPr>
    </w:lvl>
  </w:abstractNum>
  <w:abstractNum w:abstractNumId="15" w15:restartNumberingAfterBreak="0">
    <w:nsid w:val="21B83BD0"/>
    <w:multiLevelType w:val="multilevel"/>
    <w:tmpl w:val="D836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F56974"/>
    <w:multiLevelType w:val="hybridMultilevel"/>
    <w:tmpl w:val="CA2A22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22956E35"/>
    <w:multiLevelType w:val="hybridMultilevel"/>
    <w:tmpl w:val="550044B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23104261"/>
    <w:multiLevelType w:val="multilevel"/>
    <w:tmpl w:val="A1DC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31B80"/>
    <w:multiLevelType w:val="hybridMultilevel"/>
    <w:tmpl w:val="E7C28B7C"/>
    <w:lvl w:ilvl="0" w:tplc="43BCEC24">
      <w:start w:val="1"/>
      <w:numFmt w:val="decimal"/>
      <w:lvlText w:val="%1."/>
      <w:lvlJc w:val="left"/>
      <w:pPr>
        <w:ind w:left="720" w:hanging="360"/>
      </w:pPr>
      <w:rPr>
        <w:rFonts w:ascii="Arial" w:hAnsi="Arial" w:cs="Arial"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2AD731FF"/>
    <w:multiLevelType w:val="hybridMultilevel"/>
    <w:tmpl w:val="955C75B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2C8E7B92"/>
    <w:multiLevelType w:val="multilevel"/>
    <w:tmpl w:val="E24C27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843C96"/>
    <w:multiLevelType w:val="multilevel"/>
    <w:tmpl w:val="0B38A4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F047857"/>
    <w:multiLevelType w:val="hybridMultilevel"/>
    <w:tmpl w:val="E376AEEE"/>
    <w:lvl w:ilvl="0" w:tplc="2C0A0001">
      <w:start w:val="1"/>
      <w:numFmt w:val="bullet"/>
      <w:lvlText w:val=""/>
      <w:lvlJc w:val="left"/>
      <w:pPr>
        <w:ind w:left="1244" w:hanging="360"/>
      </w:pPr>
      <w:rPr>
        <w:rFonts w:ascii="Symbol" w:hAnsi="Symbol" w:hint="default"/>
      </w:rPr>
    </w:lvl>
    <w:lvl w:ilvl="1" w:tplc="2C0A0003" w:tentative="1">
      <w:start w:val="1"/>
      <w:numFmt w:val="bullet"/>
      <w:lvlText w:val="o"/>
      <w:lvlJc w:val="left"/>
      <w:pPr>
        <w:ind w:left="1799" w:hanging="360"/>
      </w:pPr>
      <w:rPr>
        <w:rFonts w:ascii="Courier New" w:hAnsi="Courier New" w:cs="Courier New" w:hint="default"/>
      </w:rPr>
    </w:lvl>
    <w:lvl w:ilvl="2" w:tplc="2C0A0005" w:tentative="1">
      <w:start w:val="1"/>
      <w:numFmt w:val="bullet"/>
      <w:lvlText w:val=""/>
      <w:lvlJc w:val="left"/>
      <w:pPr>
        <w:ind w:left="2519" w:hanging="360"/>
      </w:pPr>
      <w:rPr>
        <w:rFonts w:ascii="Wingdings" w:hAnsi="Wingdings" w:hint="default"/>
      </w:rPr>
    </w:lvl>
    <w:lvl w:ilvl="3" w:tplc="2C0A0001" w:tentative="1">
      <w:start w:val="1"/>
      <w:numFmt w:val="bullet"/>
      <w:lvlText w:val=""/>
      <w:lvlJc w:val="left"/>
      <w:pPr>
        <w:ind w:left="3239" w:hanging="360"/>
      </w:pPr>
      <w:rPr>
        <w:rFonts w:ascii="Symbol" w:hAnsi="Symbol" w:hint="default"/>
      </w:rPr>
    </w:lvl>
    <w:lvl w:ilvl="4" w:tplc="2C0A0003" w:tentative="1">
      <w:start w:val="1"/>
      <w:numFmt w:val="bullet"/>
      <w:lvlText w:val="o"/>
      <w:lvlJc w:val="left"/>
      <w:pPr>
        <w:ind w:left="3959" w:hanging="360"/>
      </w:pPr>
      <w:rPr>
        <w:rFonts w:ascii="Courier New" w:hAnsi="Courier New" w:cs="Courier New" w:hint="default"/>
      </w:rPr>
    </w:lvl>
    <w:lvl w:ilvl="5" w:tplc="2C0A0005" w:tentative="1">
      <w:start w:val="1"/>
      <w:numFmt w:val="bullet"/>
      <w:lvlText w:val=""/>
      <w:lvlJc w:val="left"/>
      <w:pPr>
        <w:ind w:left="4679" w:hanging="360"/>
      </w:pPr>
      <w:rPr>
        <w:rFonts w:ascii="Wingdings" w:hAnsi="Wingdings" w:hint="default"/>
      </w:rPr>
    </w:lvl>
    <w:lvl w:ilvl="6" w:tplc="2C0A0001" w:tentative="1">
      <w:start w:val="1"/>
      <w:numFmt w:val="bullet"/>
      <w:lvlText w:val=""/>
      <w:lvlJc w:val="left"/>
      <w:pPr>
        <w:ind w:left="5399" w:hanging="360"/>
      </w:pPr>
      <w:rPr>
        <w:rFonts w:ascii="Symbol" w:hAnsi="Symbol" w:hint="default"/>
      </w:rPr>
    </w:lvl>
    <w:lvl w:ilvl="7" w:tplc="2C0A0003" w:tentative="1">
      <w:start w:val="1"/>
      <w:numFmt w:val="bullet"/>
      <w:lvlText w:val="o"/>
      <w:lvlJc w:val="left"/>
      <w:pPr>
        <w:ind w:left="6119" w:hanging="360"/>
      </w:pPr>
      <w:rPr>
        <w:rFonts w:ascii="Courier New" w:hAnsi="Courier New" w:cs="Courier New" w:hint="default"/>
      </w:rPr>
    </w:lvl>
    <w:lvl w:ilvl="8" w:tplc="2C0A0005" w:tentative="1">
      <w:start w:val="1"/>
      <w:numFmt w:val="bullet"/>
      <w:lvlText w:val=""/>
      <w:lvlJc w:val="left"/>
      <w:pPr>
        <w:ind w:left="6839" w:hanging="360"/>
      </w:pPr>
      <w:rPr>
        <w:rFonts w:ascii="Wingdings" w:hAnsi="Wingdings" w:hint="default"/>
      </w:rPr>
    </w:lvl>
  </w:abstractNum>
  <w:abstractNum w:abstractNumId="24" w15:restartNumberingAfterBreak="0">
    <w:nsid w:val="2FAE5FA3"/>
    <w:multiLevelType w:val="multilevel"/>
    <w:tmpl w:val="806040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303B129E"/>
    <w:multiLevelType w:val="multilevel"/>
    <w:tmpl w:val="BC5CB4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0666E07"/>
    <w:multiLevelType w:val="hybridMultilevel"/>
    <w:tmpl w:val="01F44EB6"/>
    <w:lvl w:ilvl="0" w:tplc="2C0A0001">
      <w:start w:val="1"/>
      <w:numFmt w:val="bullet"/>
      <w:lvlText w:val=""/>
      <w:lvlJc w:val="left"/>
      <w:pPr>
        <w:ind w:left="1080" w:hanging="360"/>
      </w:pPr>
      <w:rPr>
        <w:rFonts w:ascii="Symbol" w:hAnsi="Symbol" w:hint="default"/>
      </w:rPr>
    </w:lvl>
    <w:lvl w:ilvl="1" w:tplc="0E3C8662">
      <w:numFmt w:val="bullet"/>
      <w:lvlText w:val="•"/>
      <w:lvlJc w:val="left"/>
      <w:pPr>
        <w:ind w:left="1800" w:hanging="360"/>
      </w:pPr>
      <w:rPr>
        <w:rFonts w:ascii="Arial MT" w:eastAsia="Arial MT" w:hAnsi="Arial MT" w:cs="Arial MT"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7" w15:restartNumberingAfterBreak="0">
    <w:nsid w:val="30BF5BE7"/>
    <w:multiLevelType w:val="hybridMultilevel"/>
    <w:tmpl w:val="05F4D57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8" w15:restartNumberingAfterBreak="0">
    <w:nsid w:val="329E1662"/>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32EA6A51"/>
    <w:multiLevelType w:val="multilevel"/>
    <w:tmpl w:val="CFAA22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32EB2732"/>
    <w:multiLevelType w:val="multilevel"/>
    <w:tmpl w:val="E0C8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2F05D3"/>
    <w:multiLevelType w:val="multilevel"/>
    <w:tmpl w:val="4932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C217F4"/>
    <w:multiLevelType w:val="hybridMultilevel"/>
    <w:tmpl w:val="4E8009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3" w15:restartNumberingAfterBreak="0">
    <w:nsid w:val="36400375"/>
    <w:multiLevelType w:val="multilevel"/>
    <w:tmpl w:val="AB2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A927D2"/>
    <w:multiLevelType w:val="hybridMultilevel"/>
    <w:tmpl w:val="A7AAA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76559A3"/>
    <w:multiLevelType w:val="multilevel"/>
    <w:tmpl w:val="212E4D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A8D71FB"/>
    <w:multiLevelType w:val="multilevel"/>
    <w:tmpl w:val="EC1EFE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B074E44"/>
    <w:multiLevelType w:val="multilevel"/>
    <w:tmpl w:val="A23C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1964CB"/>
    <w:multiLevelType w:val="multilevel"/>
    <w:tmpl w:val="1FD8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8D1CA3"/>
    <w:multiLevelType w:val="multilevel"/>
    <w:tmpl w:val="AF721A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3E5628BC"/>
    <w:multiLevelType w:val="multilevel"/>
    <w:tmpl w:val="CEB23C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40F41EFD"/>
    <w:multiLevelType w:val="multilevel"/>
    <w:tmpl w:val="16DC6A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412C04D9"/>
    <w:multiLevelType w:val="multilevel"/>
    <w:tmpl w:val="4F1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031D3"/>
    <w:multiLevelType w:val="hybridMultilevel"/>
    <w:tmpl w:val="623ADAF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4" w15:restartNumberingAfterBreak="0">
    <w:nsid w:val="42092477"/>
    <w:multiLevelType w:val="multilevel"/>
    <w:tmpl w:val="2988A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896A5C"/>
    <w:multiLevelType w:val="hybridMultilevel"/>
    <w:tmpl w:val="514436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6" w15:restartNumberingAfterBreak="0">
    <w:nsid w:val="47FB3068"/>
    <w:multiLevelType w:val="multilevel"/>
    <w:tmpl w:val="8702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74237B"/>
    <w:multiLevelType w:val="hybridMultilevel"/>
    <w:tmpl w:val="ACF8420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8" w15:restartNumberingAfterBreak="0">
    <w:nsid w:val="49B61017"/>
    <w:multiLevelType w:val="hybridMultilevel"/>
    <w:tmpl w:val="FC0E4F4A"/>
    <w:lvl w:ilvl="0" w:tplc="2C0A0001">
      <w:start w:val="1"/>
      <w:numFmt w:val="bullet"/>
      <w:lvlText w:val=""/>
      <w:lvlJc w:val="left"/>
      <w:pPr>
        <w:ind w:left="1077" w:hanging="360"/>
      </w:pPr>
      <w:rPr>
        <w:rFonts w:ascii="Symbol" w:hAnsi="Symbol" w:hint="default"/>
      </w:rPr>
    </w:lvl>
    <w:lvl w:ilvl="1" w:tplc="2C0A0003" w:tentative="1">
      <w:start w:val="1"/>
      <w:numFmt w:val="bullet"/>
      <w:lvlText w:val="o"/>
      <w:lvlJc w:val="left"/>
      <w:pPr>
        <w:ind w:left="1797" w:hanging="360"/>
      </w:pPr>
      <w:rPr>
        <w:rFonts w:ascii="Courier New" w:hAnsi="Courier New" w:cs="Courier New" w:hint="default"/>
      </w:rPr>
    </w:lvl>
    <w:lvl w:ilvl="2" w:tplc="2C0A0005" w:tentative="1">
      <w:start w:val="1"/>
      <w:numFmt w:val="bullet"/>
      <w:lvlText w:val=""/>
      <w:lvlJc w:val="left"/>
      <w:pPr>
        <w:ind w:left="2517" w:hanging="360"/>
      </w:pPr>
      <w:rPr>
        <w:rFonts w:ascii="Wingdings" w:hAnsi="Wingdings" w:hint="default"/>
      </w:rPr>
    </w:lvl>
    <w:lvl w:ilvl="3" w:tplc="2C0A0001" w:tentative="1">
      <w:start w:val="1"/>
      <w:numFmt w:val="bullet"/>
      <w:lvlText w:val=""/>
      <w:lvlJc w:val="left"/>
      <w:pPr>
        <w:ind w:left="3237" w:hanging="360"/>
      </w:pPr>
      <w:rPr>
        <w:rFonts w:ascii="Symbol" w:hAnsi="Symbol" w:hint="default"/>
      </w:rPr>
    </w:lvl>
    <w:lvl w:ilvl="4" w:tplc="2C0A0003" w:tentative="1">
      <w:start w:val="1"/>
      <w:numFmt w:val="bullet"/>
      <w:lvlText w:val="o"/>
      <w:lvlJc w:val="left"/>
      <w:pPr>
        <w:ind w:left="3957" w:hanging="360"/>
      </w:pPr>
      <w:rPr>
        <w:rFonts w:ascii="Courier New" w:hAnsi="Courier New" w:cs="Courier New" w:hint="default"/>
      </w:rPr>
    </w:lvl>
    <w:lvl w:ilvl="5" w:tplc="2C0A0005" w:tentative="1">
      <w:start w:val="1"/>
      <w:numFmt w:val="bullet"/>
      <w:lvlText w:val=""/>
      <w:lvlJc w:val="left"/>
      <w:pPr>
        <w:ind w:left="4677" w:hanging="360"/>
      </w:pPr>
      <w:rPr>
        <w:rFonts w:ascii="Wingdings" w:hAnsi="Wingdings" w:hint="default"/>
      </w:rPr>
    </w:lvl>
    <w:lvl w:ilvl="6" w:tplc="2C0A0001" w:tentative="1">
      <w:start w:val="1"/>
      <w:numFmt w:val="bullet"/>
      <w:lvlText w:val=""/>
      <w:lvlJc w:val="left"/>
      <w:pPr>
        <w:ind w:left="5397" w:hanging="360"/>
      </w:pPr>
      <w:rPr>
        <w:rFonts w:ascii="Symbol" w:hAnsi="Symbol" w:hint="default"/>
      </w:rPr>
    </w:lvl>
    <w:lvl w:ilvl="7" w:tplc="2C0A0003" w:tentative="1">
      <w:start w:val="1"/>
      <w:numFmt w:val="bullet"/>
      <w:lvlText w:val="o"/>
      <w:lvlJc w:val="left"/>
      <w:pPr>
        <w:ind w:left="6117" w:hanging="360"/>
      </w:pPr>
      <w:rPr>
        <w:rFonts w:ascii="Courier New" w:hAnsi="Courier New" w:cs="Courier New" w:hint="default"/>
      </w:rPr>
    </w:lvl>
    <w:lvl w:ilvl="8" w:tplc="2C0A0005" w:tentative="1">
      <w:start w:val="1"/>
      <w:numFmt w:val="bullet"/>
      <w:lvlText w:val=""/>
      <w:lvlJc w:val="left"/>
      <w:pPr>
        <w:ind w:left="6837" w:hanging="360"/>
      </w:pPr>
      <w:rPr>
        <w:rFonts w:ascii="Wingdings" w:hAnsi="Wingdings" w:hint="default"/>
      </w:rPr>
    </w:lvl>
  </w:abstractNum>
  <w:abstractNum w:abstractNumId="49" w15:restartNumberingAfterBreak="0">
    <w:nsid w:val="4AE56B36"/>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4CA401AD"/>
    <w:multiLevelType w:val="hybridMultilevel"/>
    <w:tmpl w:val="EBC0EA8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1" w15:restartNumberingAfterBreak="0">
    <w:nsid w:val="4CAC28F8"/>
    <w:multiLevelType w:val="multilevel"/>
    <w:tmpl w:val="E5A200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E0C6FE7"/>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4EA43576"/>
    <w:multiLevelType w:val="hybridMultilevel"/>
    <w:tmpl w:val="60B2FD2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4" w15:restartNumberingAfterBreak="0">
    <w:nsid w:val="50587CF1"/>
    <w:multiLevelType w:val="multilevel"/>
    <w:tmpl w:val="083E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740931"/>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6" w15:restartNumberingAfterBreak="0">
    <w:nsid w:val="53BA5FB4"/>
    <w:multiLevelType w:val="hybridMultilevel"/>
    <w:tmpl w:val="2F90F07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7" w15:restartNumberingAfterBreak="0">
    <w:nsid w:val="54725F14"/>
    <w:multiLevelType w:val="multilevel"/>
    <w:tmpl w:val="7E4C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F067CE"/>
    <w:multiLevelType w:val="multilevel"/>
    <w:tmpl w:val="121E6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410408"/>
    <w:multiLevelType w:val="hybridMultilevel"/>
    <w:tmpl w:val="C326004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0" w15:restartNumberingAfterBreak="0">
    <w:nsid w:val="58D104F4"/>
    <w:multiLevelType w:val="multilevel"/>
    <w:tmpl w:val="6076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EE7575"/>
    <w:multiLevelType w:val="multilevel"/>
    <w:tmpl w:val="B00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9B7A8B"/>
    <w:multiLevelType w:val="multilevel"/>
    <w:tmpl w:val="E7100E9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AC613C"/>
    <w:multiLevelType w:val="hybridMultilevel"/>
    <w:tmpl w:val="005AB994"/>
    <w:lvl w:ilvl="0" w:tplc="2C0A0001">
      <w:start w:val="1"/>
      <w:numFmt w:val="bullet"/>
      <w:lvlText w:val=""/>
      <w:lvlJc w:val="left"/>
      <w:pPr>
        <w:ind w:left="1245" w:hanging="360"/>
      </w:pPr>
      <w:rPr>
        <w:rFonts w:ascii="Symbol" w:hAnsi="Symbol" w:hint="default"/>
      </w:rPr>
    </w:lvl>
    <w:lvl w:ilvl="1" w:tplc="2C0A0001">
      <w:start w:val="1"/>
      <w:numFmt w:val="bullet"/>
      <w:lvlText w:val=""/>
      <w:lvlJc w:val="left"/>
      <w:pPr>
        <w:ind w:left="1965" w:hanging="360"/>
      </w:pPr>
      <w:rPr>
        <w:rFonts w:ascii="Symbol" w:hAnsi="Symbol" w:hint="default"/>
      </w:rPr>
    </w:lvl>
    <w:lvl w:ilvl="2" w:tplc="2C0A0005" w:tentative="1">
      <w:start w:val="1"/>
      <w:numFmt w:val="bullet"/>
      <w:lvlText w:val=""/>
      <w:lvlJc w:val="left"/>
      <w:pPr>
        <w:ind w:left="2685" w:hanging="360"/>
      </w:pPr>
      <w:rPr>
        <w:rFonts w:ascii="Wingdings" w:hAnsi="Wingdings" w:hint="default"/>
      </w:rPr>
    </w:lvl>
    <w:lvl w:ilvl="3" w:tplc="2C0A0001" w:tentative="1">
      <w:start w:val="1"/>
      <w:numFmt w:val="bullet"/>
      <w:lvlText w:val=""/>
      <w:lvlJc w:val="left"/>
      <w:pPr>
        <w:ind w:left="3405" w:hanging="360"/>
      </w:pPr>
      <w:rPr>
        <w:rFonts w:ascii="Symbol" w:hAnsi="Symbol" w:hint="default"/>
      </w:rPr>
    </w:lvl>
    <w:lvl w:ilvl="4" w:tplc="2C0A0003" w:tentative="1">
      <w:start w:val="1"/>
      <w:numFmt w:val="bullet"/>
      <w:lvlText w:val="o"/>
      <w:lvlJc w:val="left"/>
      <w:pPr>
        <w:ind w:left="4125" w:hanging="360"/>
      </w:pPr>
      <w:rPr>
        <w:rFonts w:ascii="Courier New" w:hAnsi="Courier New" w:cs="Courier New" w:hint="default"/>
      </w:rPr>
    </w:lvl>
    <w:lvl w:ilvl="5" w:tplc="2C0A0005" w:tentative="1">
      <w:start w:val="1"/>
      <w:numFmt w:val="bullet"/>
      <w:lvlText w:val=""/>
      <w:lvlJc w:val="left"/>
      <w:pPr>
        <w:ind w:left="4845" w:hanging="360"/>
      </w:pPr>
      <w:rPr>
        <w:rFonts w:ascii="Wingdings" w:hAnsi="Wingdings" w:hint="default"/>
      </w:rPr>
    </w:lvl>
    <w:lvl w:ilvl="6" w:tplc="2C0A0001" w:tentative="1">
      <w:start w:val="1"/>
      <w:numFmt w:val="bullet"/>
      <w:lvlText w:val=""/>
      <w:lvlJc w:val="left"/>
      <w:pPr>
        <w:ind w:left="5565" w:hanging="360"/>
      </w:pPr>
      <w:rPr>
        <w:rFonts w:ascii="Symbol" w:hAnsi="Symbol" w:hint="default"/>
      </w:rPr>
    </w:lvl>
    <w:lvl w:ilvl="7" w:tplc="2C0A0003" w:tentative="1">
      <w:start w:val="1"/>
      <w:numFmt w:val="bullet"/>
      <w:lvlText w:val="o"/>
      <w:lvlJc w:val="left"/>
      <w:pPr>
        <w:ind w:left="6285" w:hanging="360"/>
      </w:pPr>
      <w:rPr>
        <w:rFonts w:ascii="Courier New" w:hAnsi="Courier New" w:cs="Courier New" w:hint="default"/>
      </w:rPr>
    </w:lvl>
    <w:lvl w:ilvl="8" w:tplc="2C0A0005" w:tentative="1">
      <w:start w:val="1"/>
      <w:numFmt w:val="bullet"/>
      <w:lvlText w:val=""/>
      <w:lvlJc w:val="left"/>
      <w:pPr>
        <w:ind w:left="7005" w:hanging="360"/>
      </w:pPr>
      <w:rPr>
        <w:rFonts w:ascii="Wingdings" w:hAnsi="Wingdings" w:hint="default"/>
      </w:rPr>
    </w:lvl>
  </w:abstractNum>
  <w:abstractNum w:abstractNumId="64" w15:restartNumberingAfterBreak="0">
    <w:nsid w:val="64F60744"/>
    <w:multiLevelType w:val="multilevel"/>
    <w:tmpl w:val="DD12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4E0B73"/>
    <w:multiLevelType w:val="hybridMultilevel"/>
    <w:tmpl w:val="B9742BEC"/>
    <w:lvl w:ilvl="0" w:tplc="871010D8">
      <w:start w:val="1"/>
      <w:numFmt w:val="decimal"/>
      <w:lvlText w:val="%1."/>
      <w:lvlJc w:val="left"/>
      <w:pPr>
        <w:ind w:left="720" w:hanging="360"/>
      </w:pPr>
      <w:rPr>
        <w:rFonts w:ascii="Arial" w:hAnsi="Arial" w:cs="Arial"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6" w15:restartNumberingAfterBreak="0">
    <w:nsid w:val="68EC0562"/>
    <w:multiLevelType w:val="hybridMultilevel"/>
    <w:tmpl w:val="77C649D2"/>
    <w:lvl w:ilvl="0" w:tplc="2C0A0001">
      <w:start w:val="1"/>
      <w:numFmt w:val="bullet"/>
      <w:lvlText w:val=""/>
      <w:lvlJc w:val="left"/>
      <w:pPr>
        <w:ind w:left="1244" w:hanging="360"/>
      </w:pPr>
      <w:rPr>
        <w:rFonts w:ascii="Symbol" w:hAnsi="Symbol" w:hint="default"/>
      </w:rPr>
    </w:lvl>
    <w:lvl w:ilvl="1" w:tplc="2C0A0001">
      <w:start w:val="1"/>
      <w:numFmt w:val="bullet"/>
      <w:lvlText w:val=""/>
      <w:lvlJc w:val="left"/>
      <w:pPr>
        <w:ind w:left="1964" w:hanging="360"/>
      </w:pPr>
      <w:rPr>
        <w:rFonts w:ascii="Symbol" w:hAnsi="Symbol" w:hint="default"/>
      </w:rPr>
    </w:lvl>
    <w:lvl w:ilvl="2" w:tplc="2C0A0005" w:tentative="1">
      <w:start w:val="1"/>
      <w:numFmt w:val="bullet"/>
      <w:lvlText w:val=""/>
      <w:lvlJc w:val="left"/>
      <w:pPr>
        <w:ind w:left="2684" w:hanging="360"/>
      </w:pPr>
      <w:rPr>
        <w:rFonts w:ascii="Wingdings" w:hAnsi="Wingdings" w:hint="default"/>
      </w:rPr>
    </w:lvl>
    <w:lvl w:ilvl="3" w:tplc="2C0A0001" w:tentative="1">
      <w:start w:val="1"/>
      <w:numFmt w:val="bullet"/>
      <w:lvlText w:val=""/>
      <w:lvlJc w:val="left"/>
      <w:pPr>
        <w:ind w:left="3404" w:hanging="360"/>
      </w:pPr>
      <w:rPr>
        <w:rFonts w:ascii="Symbol" w:hAnsi="Symbol" w:hint="default"/>
      </w:rPr>
    </w:lvl>
    <w:lvl w:ilvl="4" w:tplc="2C0A0003" w:tentative="1">
      <w:start w:val="1"/>
      <w:numFmt w:val="bullet"/>
      <w:lvlText w:val="o"/>
      <w:lvlJc w:val="left"/>
      <w:pPr>
        <w:ind w:left="4124" w:hanging="360"/>
      </w:pPr>
      <w:rPr>
        <w:rFonts w:ascii="Courier New" w:hAnsi="Courier New" w:cs="Courier New" w:hint="default"/>
      </w:rPr>
    </w:lvl>
    <w:lvl w:ilvl="5" w:tplc="2C0A0005" w:tentative="1">
      <w:start w:val="1"/>
      <w:numFmt w:val="bullet"/>
      <w:lvlText w:val=""/>
      <w:lvlJc w:val="left"/>
      <w:pPr>
        <w:ind w:left="4844" w:hanging="360"/>
      </w:pPr>
      <w:rPr>
        <w:rFonts w:ascii="Wingdings" w:hAnsi="Wingdings" w:hint="default"/>
      </w:rPr>
    </w:lvl>
    <w:lvl w:ilvl="6" w:tplc="2C0A0001" w:tentative="1">
      <w:start w:val="1"/>
      <w:numFmt w:val="bullet"/>
      <w:lvlText w:val=""/>
      <w:lvlJc w:val="left"/>
      <w:pPr>
        <w:ind w:left="5564" w:hanging="360"/>
      </w:pPr>
      <w:rPr>
        <w:rFonts w:ascii="Symbol" w:hAnsi="Symbol" w:hint="default"/>
      </w:rPr>
    </w:lvl>
    <w:lvl w:ilvl="7" w:tplc="2C0A0003" w:tentative="1">
      <w:start w:val="1"/>
      <w:numFmt w:val="bullet"/>
      <w:lvlText w:val="o"/>
      <w:lvlJc w:val="left"/>
      <w:pPr>
        <w:ind w:left="6284" w:hanging="360"/>
      </w:pPr>
      <w:rPr>
        <w:rFonts w:ascii="Courier New" w:hAnsi="Courier New" w:cs="Courier New" w:hint="default"/>
      </w:rPr>
    </w:lvl>
    <w:lvl w:ilvl="8" w:tplc="2C0A0005" w:tentative="1">
      <w:start w:val="1"/>
      <w:numFmt w:val="bullet"/>
      <w:lvlText w:val=""/>
      <w:lvlJc w:val="left"/>
      <w:pPr>
        <w:ind w:left="7004" w:hanging="360"/>
      </w:pPr>
      <w:rPr>
        <w:rFonts w:ascii="Wingdings" w:hAnsi="Wingdings" w:hint="default"/>
      </w:rPr>
    </w:lvl>
  </w:abstractNum>
  <w:abstractNum w:abstractNumId="67" w15:restartNumberingAfterBreak="0">
    <w:nsid w:val="6A8F4C7C"/>
    <w:multiLevelType w:val="multilevel"/>
    <w:tmpl w:val="F2D4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CC6743"/>
    <w:multiLevelType w:val="hybridMultilevel"/>
    <w:tmpl w:val="72BAEB0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9" w15:restartNumberingAfterBreak="0">
    <w:nsid w:val="6BDD50E4"/>
    <w:multiLevelType w:val="multilevel"/>
    <w:tmpl w:val="055ABE4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0" w15:restartNumberingAfterBreak="0">
    <w:nsid w:val="705F4D44"/>
    <w:multiLevelType w:val="multilevel"/>
    <w:tmpl w:val="B9B2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CD1E7D"/>
    <w:multiLevelType w:val="hybridMultilevel"/>
    <w:tmpl w:val="81843CC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 w15:restartNumberingAfterBreak="0">
    <w:nsid w:val="71D37666"/>
    <w:multiLevelType w:val="multilevel"/>
    <w:tmpl w:val="FAB20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73E9765E"/>
    <w:multiLevelType w:val="hybridMultilevel"/>
    <w:tmpl w:val="7354C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4" w15:restartNumberingAfterBreak="0">
    <w:nsid w:val="73F42647"/>
    <w:multiLevelType w:val="hybridMultilevel"/>
    <w:tmpl w:val="6B7AAC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77DE61A0"/>
    <w:multiLevelType w:val="hybridMultilevel"/>
    <w:tmpl w:val="15386F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6" w15:restartNumberingAfterBreak="0">
    <w:nsid w:val="79446707"/>
    <w:multiLevelType w:val="multilevel"/>
    <w:tmpl w:val="927C4680"/>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7" w15:restartNumberingAfterBreak="0">
    <w:nsid w:val="7A48721C"/>
    <w:multiLevelType w:val="multilevel"/>
    <w:tmpl w:val="E1C0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0E6D62"/>
    <w:multiLevelType w:val="multilevel"/>
    <w:tmpl w:val="3794AC4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9" w15:restartNumberingAfterBreak="0">
    <w:nsid w:val="7CA471B1"/>
    <w:multiLevelType w:val="hybridMultilevel"/>
    <w:tmpl w:val="C1080A6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abstractNumId w:val="14"/>
  </w:num>
  <w:num w:numId="2">
    <w:abstractNumId w:val="23"/>
  </w:num>
  <w:num w:numId="3">
    <w:abstractNumId w:val="63"/>
  </w:num>
  <w:num w:numId="4">
    <w:abstractNumId w:val="66"/>
  </w:num>
  <w:num w:numId="5">
    <w:abstractNumId w:val="73"/>
  </w:num>
  <w:num w:numId="6">
    <w:abstractNumId w:val="43"/>
  </w:num>
  <w:num w:numId="7">
    <w:abstractNumId w:val="56"/>
  </w:num>
  <w:num w:numId="8">
    <w:abstractNumId w:val="74"/>
  </w:num>
  <w:num w:numId="9">
    <w:abstractNumId w:val="3"/>
  </w:num>
  <w:num w:numId="10">
    <w:abstractNumId w:val="34"/>
  </w:num>
  <w:num w:numId="11">
    <w:abstractNumId w:val="7"/>
  </w:num>
  <w:num w:numId="12">
    <w:abstractNumId w:val="26"/>
  </w:num>
  <w:num w:numId="13">
    <w:abstractNumId w:val="47"/>
  </w:num>
  <w:num w:numId="14">
    <w:abstractNumId w:val="53"/>
  </w:num>
  <w:num w:numId="15">
    <w:abstractNumId w:val="20"/>
  </w:num>
  <w:num w:numId="16">
    <w:abstractNumId w:val="27"/>
  </w:num>
  <w:num w:numId="17">
    <w:abstractNumId w:val="79"/>
  </w:num>
  <w:num w:numId="18">
    <w:abstractNumId w:val="50"/>
  </w:num>
  <w:num w:numId="19">
    <w:abstractNumId w:val="2"/>
  </w:num>
  <w:num w:numId="20">
    <w:abstractNumId w:val="59"/>
  </w:num>
  <w:num w:numId="21">
    <w:abstractNumId w:val="32"/>
  </w:num>
  <w:num w:numId="22">
    <w:abstractNumId w:val="16"/>
  </w:num>
  <w:num w:numId="23">
    <w:abstractNumId w:val="45"/>
  </w:num>
  <w:num w:numId="24">
    <w:abstractNumId w:val="65"/>
  </w:num>
  <w:num w:numId="25">
    <w:abstractNumId w:val="0"/>
  </w:num>
  <w:num w:numId="26">
    <w:abstractNumId w:val="68"/>
  </w:num>
  <w:num w:numId="27">
    <w:abstractNumId w:val="42"/>
  </w:num>
  <w:num w:numId="28">
    <w:abstractNumId w:val="67"/>
  </w:num>
  <w:num w:numId="29">
    <w:abstractNumId w:val="44"/>
  </w:num>
  <w:num w:numId="30">
    <w:abstractNumId w:val="11"/>
  </w:num>
  <w:num w:numId="31">
    <w:abstractNumId w:val="10"/>
  </w:num>
  <w:num w:numId="32">
    <w:abstractNumId w:val="71"/>
  </w:num>
  <w:num w:numId="33">
    <w:abstractNumId w:val="9"/>
  </w:num>
  <w:num w:numId="34">
    <w:abstractNumId w:val="6"/>
  </w:num>
  <w:num w:numId="35">
    <w:abstractNumId w:val="62"/>
  </w:num>
  <w:num w:numId="36">
    <w:abstractNumId w:val="8"/>
  </w:num>
  <w:num w:numId="37">
    <w:abstractNumId w:val="24"/>
  </w:num>
  <w:num w:numId="38">
    <w:abstractNumId w:val="69"/>
  </w:num>
  <w:num w:numId="39">
    <w:abstractNumId w:val="29"/>
  </w:num>
  <w:num w:numId="40">
    <w:abstractNumId w:val="46"/>
  </w:num>
  <w:num w:numId="41">
    <w:abstractNumId w:val="35"/>
  </w:num>
  <w:num w:numId="42">
    <w:abstractNumId w:val="54"/>
  </w:num>
  <w:num w:numId="43">
    <w:abstractNumId w:val="61"/>
  </w:num>
  <w:num w:numId="44">
    <w:abstractNumId w:val="40"/>
  </w:num>
  <w:num w:numId="45">
    <w:abstractNumId w:val="51"/>
  </w:num>
  <w:num w:numId="46">
    <w:abstractNumId w:val="41"/>
  </w:num>
  <w:num w:numId="47">
    <w:abstractNumId w:val="37"/>
  </w:num>
  <w:num w:numId="48">
    <w:abstractNumId w:val="1"/>
  </w:num>
  <w:num w:numId="49">
    <w:abstractNumId w:val="18"/>
  </w:num>
  <w:num w:numId="50">
    <w:abstractNumId w:val="57"/>
  </w:num>
  <w:num w:numId="51">
    <w:abstractNumId w:val="58"/>
  </w:num>
  <w:num w:numId="52">
    <w:abstractNumId w:val="70"/>
  </w:num>
  <w:num w:numId="53">
    <w:abstractNumId w:val="60"/>
  </w:num>
  <w:num w:numId="54">
    <w:abstractNumId w:val="31"/>
  </w:num>
  <w:num w:numId="55">
    <w:abstractNumId w:val="30"/>
  </w:num>
  <w:num w:numId="56">
    <w:abstractNumId w:val="33"/>
  </w:num>
  <w:num w:numId="57">
    <w:abstractNumId w:val="52"/>
  </w:num>
  <w:num w:numId="58">
    <w:abstractNumId w:val="36"/>
  </w:num>
  <w:num w:numId="59">
    <w:abstractNumId w:val="21"/>
  </w:num>
  <w:num w:numId="60">
    <w:abstractNumId w:val="78"/>
  </w:num>
  <w:num w:numId="61">
    <w:abstractNumId w:val="22"/>
  </w:num>
  <w:num w:numId="62">
    <w:abstractNumId w:val="5"/>
  </w:num>
  <w:num w:numId="63">
    <w:abstractNumId w:val="25"/>
  </w:num>
  <w:num w:numId="64">
    <w:abstractNumId w:val="72"/>
  </w:num>
  <w:num w:numId="65">
    <w:abstractNumId w:val="38"/>
  </w:num>
  <w:num w:numId="66">
    <w:abstractNumId w:val="64"/>
  </w:num>
  <w:num w:numId="67">
    <w:abstractNumId w:val="77"/>
  </w:num>
  <w:num w:numId="68">
    <w:abstractNumId w:val="76"/>
  </w:num>
  <w:num w:numId="69">
    <w:abstractNumId w:val="4"/>
  </w:num>
  <w:num w:numId="70">
    <w:abstractNumId w:val="19"/>
  </w:num>
  <w:num w:numId="71">
    <w:abstractNumId w:val="15"/>
  </w:num>
  <w:num w:numId="72">
    <w:abstractNumId w:val="12"/>
  </w:num>
  <w:num w:numId="73">
    <w:abstractNumId w:val="55"/>
  </w:num>
  <w:num w:numId="74">
    <w:abstractNumId w:val="49"/>
  </w:num>
  <w:num w:numId="75">
    <w:abstractNumId w:val="28"/>
  </w:num>
  <w:num w:numId="76">
    <w:abstractNumId w:val="39"/>
  </w:num>
  <w:num w:numId="77">
    <w:abstractNumId w:val="48"/>
  </w:num>
  <w:num w:numId="78">
    <w:abstractNumId w:val="13"/>
  </w:num>
  <w:num w:numId="79">
    <w:abstractNumId w:val="75"/>
  </w:num>
  <w:num w:numId="80">
    <w:abstractNumId w:val="17"/>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77AC1"/>
    <w:rsid w:val="00026D2B"/>
    <w:rsid w:val="00032DF3"/>
    <w:rsid w:val="00042DFC"/>
    <w:rsid w:val="000C4763"/>
    <w:rsid w:val="000E6818"/>
    <w:rsid w:val="00102F6C"/>
    <w:rsid w:val="00130F50"/>
    <w:rsid w:val="00136636"/>
    <w:rsid w:val="00140DC5"/>
    <w:rsid w:val="00142D3C"/>
    <w:rsid w:val="00164F11"/>
    <w:rsid w:val="00170252"/>
    <w:rsid w:val="00177F20"/>
    <w:rsid w:val="001821DF"/>
    <w:rsid w:val="00186D9E"/>
    <w:rsid w:val="001C6E11"/>
    <w:rsid w:val="001E4D6A"/>
    <w:rsid w:val="00202E70"/>
    <w:rsid w:val="00222A45"/>
    <w:rsid w:val="00247D91"/>
    <w:rsid w:val="00260B95"/>
    <w:rsid w:val="002C12D9"/>
    <w:rsid w:val="002D0FFE"/>
    <w:rsid w:val="0031466A"/>
    <w:rsid w:val="00335F21"/>
    <w:rsid w:val="00347B3F"/>
    <w:rsid w:val="003860B6"/>
    <w:rsid w:val="00402277"/>
    <w:rsid w:val="00446F18"/>
    <w:rsid w:val="00461EA0"/>
    <w:rsid w:val="004A4F7D"/>
    <w:rsid w:val="004B3B34"/>
    <w:rsid w:val="004C364F"/>
    <w:rsid w:val="004E7F68"/>
    <w:rsid w:val="00535FD4"/>
    <w:rsid w:val="005451FD"/>
    <w:rsid w:val="005853CE"/>
    <w:rsid w:val="00592BE1"/>
    <w:rsid w:val="005B6D1A"/>
    <w:rsid w:val="006113E4"/>
    <w:rsid w:val="0062468A"/>
    <w:rsid w:val="00637476"/>
    <w:rsid w:val="0067550B"/>
    <w:rsid w:val="00692136"/>
    <w:rsid w:val="006C7DDC"/>
    <w:rsid w:val="006F3522"/>
    <w:rsid w:val="006F59D3"/>
    <w:rsid w:val="007315D0"/>
    <w:rsid w:val="00783188"/>
    <w:rsid w:val="007E674B"/>
    <w:rsid w:val="007F5997"/>
    <w:rsid w:val="00816655"/>
    <w:rsid w:val="00821D8A"/>
    <w:rsid w:val="00847F4E"/>
    <w:rsid w:val="00894602"/>
    <w:rsid w:val="008B3BB9"/>
    <w:rsid w:val="008B5B02"/>
    <w:rsid w:val="008C0ABB"/>
    <w:rsid w:val="008E4D8E"/>
    <w:rsid w:val="00921713"/>
    <w:rsid w:val="00931CC4"/>
    <w:rsid w:val="009D07E7"/>
    <w:rsid w:val="009D214C"/>
    <w:rsid w:val="009E5D68"/>
    <w:rsid w:val="00A033CD"/>
    <w:rsid w:val="00A529E0"/>
    <w:rsid w:val="00A70DB6"/>
    <w:rsid w:val="00A7588E"/>
    <w:rsid w:val="00AB0E75"/>
    <w:rsid w:val="00AF4145"/>
    <w:rsid w:val="00AF48A1"/>
    <w:rsid w:val="00B07D16"/>
    <w:rsid w:val="00B347E9"/>
    <w:rsid w:val="00B710E8"/>
    <w:rsid w:val="00B7136E"/>
    <w:rsid w:val="00BC012D"/>
    <w:rsid w:val="00BC7A4A"/>
    <w:rsid w:val="00C34E38"/>
    <w:rsid w:val="00C40CBC"/>
    <w:rsid w:val="00C77AC1"/>
    <w:rsid w:val="00C860F2"/>
    <w:rsid w:val="00D26E62"/>
    <w:rsid w:val="00DB1972"/>
    <w:rsid w:val="00DB30A6"/>
    <w:rsid w:val="00DD6EEA"/>
    <w:rsid w:val="00E011D1"/>
    <w:rsid w:val="00E219A2"/>
    <w:rsid w:val="00EC19FD"/>
    <w:rsid w:val="00EE6F76"/>
    <w:rsid w:val="00EF38D6"/>
    <w:rsid w:val="00F063E2"/>
    <w:rsid w:val="00F327A1"/>
    <w:rsid w:val="00F369B0"/>
    <w:rsid w:val="00F87489"/>
    <w:rsid w:val="00F9491E"/>
    <w:rsid w:val="00FA4119"/>
    <w:rsid w:val="00FE0CF7"/>
    <w:rsid w:val="00FE2DF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5B6DF"/>
  <w15:docId w15:val="{AACC30C1-E7A0-41CC-BA75-D06FA2E03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rsid w:val="00821D8A"/>
    <w:pPr>
      <w:spacing w:before="83"/>
      <w:ind w:left="884"/>
      <w:outlineLvl w:val="0"/>
    </w:pPr>
    <w:rPr>
      <w:rFonts w:ascii="Arial" w:eastAsia="Arial" w:hAnsi="Arial" w:cs="Arial"/>
      <w:b/>
      <w:bCs/>
      <w:color w:val="17365D" w:themeColor="text2" w:themeShade="BF"/>
      <w:sz w:val="34"/>
    </w:rPr>
  </w:style>
  <w:style w:type="paragraph" w:styleId="Ttulo2">
    <w:name w:val="heading 2"/>
    <w:basedOn w:val="Normal"/>
    <w:next w:val="Normal"/>
    <w:link w:val="Ttulo2Car"/>
    <w:uiPriority w:val="9"/>
    <w:unhideWhenUsed/>
    <w:qFormat/>
    <w:rsid w:val="00821D8A"/>
    <w:pPr>
      <w:keepNext/>
      <w:keepLines/>
      <w:spacing w:before="40"/>
      <w:ind w:left="357"/>
      <w:outlineLvl w:val="1"/>
    </w:pPr>
    <w:rPr>
      <w:rFonts w:ascii="Arial" w:eastAsiaTheme="majorEastAsia" w:hAnsi="Arial" w:cstheme="majorBidi"/>
      <w:b/>
      <w:color w:val="17365D" w:themeColor="text2" w:themeShade="BF"/>
      <w:sz w:val="30"/>
      <w:szCs w:val="26"/>
    </w:rPr>
  </w:style>
  <w:style w:type="paragraph" w:styleId="Ttulo3">
    <w:name w:val="heading 3"/>
    <w:basedOn w:val="Normal"/>
    <w:next w:val="Normal"/>
    <w:link w:val="Ttulo3Car"/>
    <w:uiPriority w:val="9"/>
    <w:unhideWhenUsed/>
    <w:qFormat/>
    <w:rsid w:val="00821D8A"/>
    <w:pPr>
      <w:keepNext/>
      <w:keepLines/>
      <w:spacing w:before="40"/>
      <w:outlineLvl w:val="2"/>
    </w:pPr>
    <w:rPr>
      <w:rFonts w:ascii="Arial" w:eastAsiaTheme="majorEastAsia" w:hAnsi="Arial" w:cstheme="majorBidi"/>
      <w:b/>
      <w:color w:val="17365D" w:themeColor="text2" w:themeShade="BF"/>
      <w:sz w:val="26"/>
      <w:szCs w:val="24"/>
    </w:rPr>
  </w:style>
  <w:style w:type="paragraph" w:styleId="Ttulo4">
    <w:name w:val="heading 4"/>
    <w:basedOn w:val="Normal"/>
    <w:next w:val="Normal"/>
    <w:link w:val="Ttulo4Car"/>
    <w:uiPriority w:val="9"/>
    <w:semiHidden/>
    <w:unhideWhenUsed/>
    <w:qFormat/>
    <w:rsid w:val="0069213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692136"/>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13"/>
      <w:ind w:left="165"/>
    </w:pPr>
    <w:rPr>
      <w:rFonts w:ascii="Arial" w:eastAsia="Arial" w:hAnsi="Arial" w:cs="Arial"/>
      <w:b/>
      <w:bCs/>
    </w:rPr>
  </w:style>
  <w:style w:type="paragraph" w:styleId="TDC2">
    <w:name w:val="toc 2"/>
    <w:basedOn w:val="Normal"/>
    <w:uiPriority w:val="39"/>
    <w:qFormat/>
    <w:pPr>
      <w:spacing w:before="313"/>
      <w:ind w:left="706" w:hanging="241"/>
    </w:pPr>
  </w:style>
  <w:style w:type="paragraph" w:styleId="TDC3">
    <w:name w:val="toc 3"/>
    <w:basedOn w:val="Normal"/>
    <w:uiPriority w:val="39"/>
    <w:qFormat/>
    <w:pPr>
      <w:spacing w:before="313"/>
      <w:ind w:left="1127" w:hanging="242"/>
    </w:p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ind w:left="884" w:hanging="359"/>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847F4E"/>
    <w:pPr>
      <w:tabs>
        <w:tab w:val="center" w:pos="4252"/>
        <w:tab w:val="right" w:pos="8504"/>
      </w:tabs>
    </w:pPr>
  </w:style>
  <w:style w:type="character" w:customStyle="1" w:styleId="EncabezadoCar">
    <w:name w:val="Encabezado Car"/>
    <w:basedOn w:val="Fuentedeprrafopredeter"/>
    <w:link w:val="Encabezado"/>
    <w:uiPriority w:val="99"/>
    <w:rsid w:val="00847F4E"/>
    <w:rPr>
      <w:rFonts w:ascii="Arial MT" w:eastAsia="Arial MT" w:hAnsi="Arial MT" w:cs="Arial MT"/>
      <w:lang w:val="es-ES"/>
    </w:rPr>
  </w:style>
  <w:style w:type="paragraph" w:styleId="Piedepgina">
    <w:name w:val="footer"/>
    <w:basedOn w:val="Normal"/>
    <w:link w:val="PiedepginaCar"/>
    <w:uiPriority w:val="99"/>
    <w:unhideWhenUsed/>
    <w:rsid w:val="00847F4E"/>
    <w:pPr>
      <w:tabs>
        <w:tab w:val="center" w:pos="4252"/>
        <w:tab w:val="right" w:pos="8504"/>
      </w:tabs>
    </w:pPr>
  </w:style>
  <w:style w:type="character" w:customStyle="1" w:styleId="PiedepginaCar">
    <w:name w:val="Pie de página Car"/>
    <w:basedOn w:val="Fuentedeprrafopredeter"/>
    <w:link w:val="Piedepgina"/>
    <w:uiPriority w:val="99"/>
    <w:rsid w:val="00847F4E"/>
    <w:rPr>
      <w:rFonts w:ascii="Arial MT" w:eastAsia="Arial MT" w:hAnsi="Arial MT" w:cs="Arial MT"/>
      <w:lang w:val="es-ES"/>
    </w:rPr>
  </w:style>
  <w:style w:type="paragraph" w:styleId="TtuloTDC">
    <w:name w:val="TOC Heading"/>
    <w:basedOn w:val="Ttulo1"/>
    <w:next w:val="Normal"/>
    <w:uiPriority w:val="39"/>
    <w:unhideWhenUsed/>
    <w:qFormat/>
    <w:rsid w:val="00AF4145"/>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s-AR" w:eastAsia="es-AR"/>
    </w:rPr>
  </w:style>
  <w:style w:type="character" w:styleId="Hipervnculo">
    <w:name w:val="Hyperlink"/>
    <w:basedOn w:val="Fuentedeprrafopredeter"/>
    <w:uiPriority w:val="99"/>
    <w:unhideWhenUsed/>
    <w:rsid w:val="00AF4145"/>
    <w:rPr>
      <w:color w:val="0000FF" w:themeColor="hyperlink"/>
      <w:u w:val="single"/>
    </w:rPr>
  </w:style>
  <w:style w:type="character" w:customStyle="1" w:styleId="Ttulo3Car">
    <w:name w:val="Título 3 Car"/>
    <w:basedOn w:val="Fuentedeprrafopredeter"/>
    <w:link w:val="Ttulo3"/>
    <w:uiPriority w:val="9"/>
    <w:rsid w:val="00821D8A"/>
    <w:rPr>
      <w:rFonts w:ascii="Arial" w:eastAsiaTheme="majorEastAsia" w:hAnsi="Arial" w:cstheme="majorBidi"/>
      <w:b/>
      <w:color w:val="17365D" w:themeColor="text2" w:themeShade="BF"/>
      <w:sz w:val="26"/>
      <w:szCs w:val="24"/>
      <w:lang w:val="es-ES"/>
    </w:rPr>
  </w:style>
  <w:style w:type="character" w:customStyle="1" w:styleId="Ttulo2Car">
    <w:name w:val="Título 2 Car"/>
    <w:basedOn w:val="Fuentedeprrafopredeter"/>
    <w:link w:val="Ttulo2"/>
    <w:uiPriority w:val="9"/>
    <w:rsid w:val="00821D8A"/>
    <w:rPr>
      <w:rFonts w:ascii="Arial" w:eastAsiaTheme="majorEastAsia" w:hAnsi="Arial" w:cstheme="majorBidi"/>
      <w:b/>
      <w:color w:val="17365D" w:themeColor="text2" w:themeShade="BF"/>
      <w:sz w:val="30"/>
      <w:szCs w:val="26"/>
      <w:lang w:val="es-ES"/>
    </w:rPr>
  </w:style>
  <w:style w:type="paragraph" w:styleId="TDC4">
    <w:name w:val="toc 4"/>
    <w:basedOn w:val="Normal"/>
    <w:next w:val="Normal"/>
    <w:autoRedefine/>
    <w:uiPriority w:val="39"/>
    <w:unhideWhenUsed/>
    <w:rsid w:val="00B710E8"/>
    <w:pPr>
      <w:widowControl/>
      <w:autoSpaceDE/>
      <w:autoSpaceDN/>
      <w:spacing w:after="100" w:line="259" w:lineRule="auto"/>
      <w:ind w:left="660"/>
    </w:pPr>
    <w:rPr>
      <w:rFonts w:asciiTheme="minorHAnsi" w:eastAsiaTheme="minorEastAsia" w:hAnsiTheme="minorHAnsi" w:cstheme="minorBidi"/>
      <w:lang w:val="es-AR" w:eastAsia="es-AR"/>
    </w:rPr>
  </w:style>
  <w:style w:type="paragraph" w:styleId="TDC5">
    <w:name w:val="toc 5"/>
    <w:basedOn w:val="Normal"/>
    <w:next w:val="Normal"/>
    <w:autoRedefine/>
    <w:uiPriority w:val="39"/>
    <w:unhideWhenUsed/>
    <w:rsid w:val="00B710E8"/>
    <w:pPr>
      <w:widowControl/>
      <w:autoSpaceDE/>
      <w:autoSpaceDN/>
      <w:spacing w:after="100" w:line="259" w:lineRule="auto"/>
      <w:ind w:left="880"/>
    </w:pPr>
    <w:rPr>
      <w:rFonts w:asciiTheme="minorHAnsi" w:eastAsiaTheme="minorEastAsia" w:hAnsiTheme="minorHAnsi" w:cstheme="minorBidi"/>
      <w:lang w:val="es-AR" w:eastAsia="es-AR"/>
    </w:rPr>
  </w:style>
  <w:style w:type="paragraph" w:styleId="TDC6">
    <w:name w:val="toc 6"/>
    <w:basedOn w:val="Normal"/>
    <w:next w:val="Normal"/>
    <w:autoRedefine/>
    <w:uiPriority w:val="39"/>
    <w:unhideWhenUsed/>
    <w:rsid w:val="00B710E8"/>
    <w:pPr>
      <w:widowControl/>
      <w:autoSpaceDE/>
      <w:autoSpaceDN/>
      <w:spacing w:after="100" w:line="259" w:lineRule="auto"/>
      <w:ind w:left="1100"/>
    </w:pPr>
    <w:rPr>
      <w:rFonts w:asciiTheme="minorHAnsi" w:eastAsiaTheme="minorEastAsia" w:hAnsiTheme="minorHAnsi" w:cstheme="minorBidi"/>
      <w:lang w:val="es-AR" w:eastAsia="es-AR"/>
    </w:rPr>
  </w:style>
  <w:style w:type="paragraph" w:styleId="TDC7">
    <w:name w:val="toc 7"/>
    <w:basedOn w:val="Normal"/>
    <w:next w:val="Normal"/>
    <w:autoRedefine/>
    <w:uiPriority w:val="39"/>
    <w:unhideWhenUsed/>
    <w:rsid w:val="00B710E8"/>
    <w:pPr>
      <w:widowControl/>
      <w:autoSpaceDE/>
      <w:autoSpaceDN/>
      <w:spacing w:after="100" w:line="259" w:lineRule="auto"/>
      <w:ind w:left="1320"/>
    </w:pPr>
    <w:rPr>
      <w:rFonts w:asciiTheme="minorHAnsi" w:eastAsiaTheme="minorEastAsia" w:hAnsiTheme="minorHAnsi" w:cstheme="minorBidi"/>
      <w:lang w:val="es-AR" w:eastAsia="es-AR"/>
    </w:rPr>
  </w:style>
  <w:style w:type="paragraph" w:styleId="TDC8">
    <w:name w:val="toc 8"/>
    <w:basedOn w:val="Normal"/>
    <w:next w:val="Normal"/>
    <w:autoRedefine/>
    <w:uiPriority w:val="39"/>
    <w:unhideWhenUsed/>
    <w:rsid w:val="00B710E8"/>
    <w:pPr>
      <w:widowControl/>
      <w:autoSpaceDE/>
      <w:autoSpaceDN/>
      <w:spacing w:after="100" w:line="259" w:lineRule="auto"/>
      <w:ind w:left="1540"/>
    </w:pPr>
    <w:rPr>
      <w:rFonts w:asciiTheme="minorHAnsi" w:eastAsiaTheme="minorEastAsia" w:hAnsiTheme="minorHAnsi" w:cstheme="minorBidi"/>
      <w:lang w:val="es-AR" w:eastAsia="es-AR"/>
    </w:rPr>
  </w:style>
  <w:style w:type="paragraph" w:styleId="TDC9">
    <w:name w:val="toc 9"/>
    <w:basedOn w:val="Normal"/>
    <w:next w:val="Normal"/>
    <w:autoRedefine/>
    <w:uiPriority w:val="39"/>
    <w:unhideWhenUsed/>
    <w:rsid w:val="00B710E8"/>
    <w:pPr>
      <w:widowControl/>
      <w:autoSpaceDE/>
      <w:autoSpaceDN/>
      <w:spacing w:after="100" w:line="259" w:lineRule="auto"/>
      <w:ind w:left="1760"/>
    </w:pPr>
    <w:rPr>
      <w:rFonts w:asciiTheme="minorHAnsi" w:eastAsiaTheme="minorEastAsia" w:hAnsiTheme="minorHAnsi" w:cstheme="minorBidi"/>
      <w:lang w:val="es-AR" w:eastAsia="es-AR"/>
    </w:rPr>
  </w:style>
  <w:style w:type="character" w:styleId="Mencinsinresolver">
    <w:name w:val="Unresolved Mention"/>
    <w:basedOn w:val="Fuentedeprrafopredeter"/>
    <w:uiPriority w:val="99"/>
    <w:semiHidden/>
    <w:unhideWhenUsed/>
    <w:rsid w:val="00B710E8"/>
    <w:rPr>
      <w:color w:val="605E5C"/>
      <w:shd w:val="clear" w:color="auto" w:fill="E1DFDD"/>
    </w:rPr>
  </w:style>
  <w:style w:type="character" w:customStyle="1" w:styleId="TextoindependienteCar">
    <w:name w:val="Texto independiente Car"/>
    <w:basedOn w:val="Fuentedeprrafopredeter"/>
    <w:link w:val="Textoindependiente"/>
    <w:uiPriority w:val="1"/>
    <w:rsid w:val="00B710E8"/>
    <w:rPr>
      <w:rFonts w:ascii="Arial MT" w:eastAsia="Arial MT" w:hAnsi="Arial MT" w:cs="Arial MT"/>
      <w:lang w:val="es-ES"/>
    </w:rPr>
  </w:style>
  <w:style w:type="character" w:customStyle="1" w:styleId="Ttulo1Car">
    <w:name w:val="Título 1 Car"/>
    <w:basedOn w:val="Fuentedeprrafopredeter"/>
    <w:link w:val="Ttulo1"/>
    <w:uiPriority w:val="9"/>
    <w:rsid w:val="00821D8A"/>
    <w:rPr>
      <w:rFonts w:ascii="Arial" w:eastAsia="Arial" w:hAnsi="Arial" w:cs="Arial"/>
      <w:b/>
      <w:bCs/>
      <w:color w:val="17365D" w:themeColor="text2" w:themeShade="BF"/>
      <w:sz w:val="34"/>
      <w:lang w:val="es-ES"/>
    </w:rPr>
  </w:style>
  <w:style w:type="paragraph" w:styleId="NormalWeb">
    <w:name w:val="Normal (Web)"/>
    <w:basedOn w:val="Normal"/>
    <w:uiPriority w:val="99"/>
    <w:unhideWhenUsed/>
    <w:rsid w:val="00535FD4"/>
    <w:pPr>
      <w:widowControl/>
      <w:autoSpaceDE/>
      <w:autoSpaceDN/>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535FD4"/>
    <w:rPr>
      <w:b/>
      <w:bCs/>
    </w:rPr>
  </w:style>
  <w:style w:type="paragraph" w:styleId="Textodeglobo">
    <w:name w:val="Balloon Text"/>
    <w:basedOn w:val="Normal"/>
    <w:link w:val="TextodegloboCar"/>
    <w:uiPriority w:val="99"/>
    <w:semiHidden/>
    <w:unhideWhenUsed/>
    <w:rsid w:val="00F9491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491E"/>
    <w:rPr>
      <w:rFonts w:ascii="Segoe UI" w:eastAsia="Arial MT" w:hAnsi="Segoe UI" w:cs="Segoe UI"/>
      <w:sz w:val="18"/>
      <w:szCs w:val="18"/>
      <w:lang w:val="es-ES"/>
    </w:rPr>
  </w:style>
  <w:style w:type="paragraph" w:styleId="Descripcin">
    <w:name w:val="caption"/>
    <w:basedOn w:val="Normal"/>
    <w:next w:val="Normal"/>
    <w:uiPriority w:val="35"/>
    <w:unhideWhenUsed/>
    <w:qFormat/>
    <w:rsid w:val="00783188"/>
    <w:pPr>
      <w:spacing w:after="200"/>
    </w:pPr>
    <w:rPr>
      <w:i/>
      <w:iCs/>
      <w:color w:val="1F497D" w:themeColor="text2"/>
      <w:sz w:val="18"/>
      <w:szCs w:val="18"/>
    </w:rPr>
  </w:style>
  <w:style w:type="paragraph" w:styleId="Tabladeilustraciones">
    <w:name w:val="table of figures"/>
    <w:basedOn w:val="Normal"/>
    <w:next w:val="Normal"/>
    <w:uiPriority w:val="99"/>
    <w:unhideWhenUsed/>
    <w:rsid w:val="00783188"/>
  </w:style>
  <w:style w:type="character" w:customStyle="1" w:styleId="Ttulo4Car">
    <w:name w:val="Título 4 Car"/>
    <w:basedOn w:val="Fuentedeprrafopredeter"/>
    <w:link w:val="Ttulo4"/>
    <w:uiPriority w:val="9"/>
    <w:semiHidden/>
    <w:rsid w:val="00692136"/>
    <w:rPr>
      <w:rFonts w:asciiTheme="majorHAnsi" w:eastAsiaTheme="majorEastAsia" w:hAnsiTheme="majorHAnsi" w:cstheme="majorBidi"/>
      <w:i/>
      <w:iCs/>
      <w:color w:val="365F91" w:themeColor="accent1" w:themeShade="BF"/>
      <w:lang w:val="es-ES"/>
    </w:rPr>
  </w:style>
  <w:style w:type="character" w:customStyle="1" w:styleId="Ttulo5Car">
    <w:name w:val="Título 5 Car"/>
    <w:basedOn w:val="Fuentedeprrafopredeter"/>
    <w:link w:val="Ttulo5"/>
    <w:uiPriority w:val="9"/>
    <w:semiHidden/>
    <w:rsid w:val="00692136"/>
    <w:rPr>
      <w:rFonts w:asciiTheme="majorHAnsi" w:eastAsiaTheme="majorEastAsia" w:hAnsiTheme="majorHAnsi" w:cstheme="majorBidi"/>
      <w:color w:val="365F91" w:themeColor="accent1" w:themeShade="BF"/>
      <w:lang w:val="es-ES"/>
    </w:rPr>
  </w:style>
  <w:style w:type="character" w:styleId="nfasis">
    <w:name w:val="Emphasis"/>
    <w:basedOn w:val="Fuentedeprrafopredeter"/>
    <w:uiPriority w:val="20"/>
    <w:qFormat/>
    <w:rsid w:val="00692136"/>
    <w:rPr>
      <w:i/>
      <w:iCs/>
    </w:rPr>
  </w:style>
  <w:style w:type="character" w:styleId="CdigoHTML">
    <w:name w:val="HTML Code"/>
    <w:basedOn w:val="Fuentedeprrafopredeter"/>
    <w:uiPriority w:val="99"/>
    <w:semiHidden/>
    <w:unhideWhenUsed/>
    <w:rsid w:val="004022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18283">
      <w:bodyDiv w:val="1"/>
      <w:marLeft w:val="0"/>
      <w:marRight w:val="0"/>
      <w:marTop w:val="0"/>
      <w:marBottom w:val="0"/>
      <w:divBdr>
        <w:top w:val="none" w:sz="0" w:space="0" w:color="auto"/>
        <w:left w:val="none" w:sz="0" w:space="0" w:color="auto"/>
        <w:bottom w:val="none" w:sz="0" w:space="0" w:color="auto"/>
        <w:right w:val="none" w:sz="0" w:space="0" w:color="auto"/>
      </w:divBdr>
      <w:divsChild>
        <w:div w:id="1722024123">
          <w:blockQuote w:val="1"/>
          <w:marLeft w:val="720"/>
          <w:marRight w:val="720"/>
          <w:marTop w:val="100"/>
          <w:marBottom w:val="100"/>
          <w:divBdr>
            <w:top w:val="none" w:sz="0" w:space="0" w:color="auto"/>
            <w:left w:val="none" w:sz="0" w:space="0" w:color="auto"/>
            <w:bottom w:val="none" w:sz="0" w:space="0" w:color="auto"/>
            <w:right w:val="none" w:sz="0" w:space="0" w:color="auto"/>
          </w:divBdr>
        </w:div>
        <w:div w:id="802960891">
          <w:marLeft w:val="0"/>
          <w:marRight w:val="0"/>
          <w:marTop w:val="0"/>
          <w:marBottom w:val="0"/>
          <w:divBdr>
            <w:top w:val="none" w:sz="0" w:space="0" w:color="auto"/>
            <w:left w:val="none" w:sz="0" w:space="0" w:color="auto"/>
            <w:bottom w:val="none" w:sz="0" w:space="0" w:color="auto"/>
            <w:right w:val="none" w:sz="0" w:space="0" w:color="auto"/>
          </w:divBdr>
          <w:divsChild>
            <w:div w:id="44357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7946">
      <w:bodyDiv w:val="1"/>
      <w:marLeft w:val="0"/>
      <w:marRight w:val="0"/>
      <w:marTop w:val="0"/>
      <w:marBottom w:val="0"/>
      <w:divBdr>
        <w:top w:val="none" w:sz="0" w:space="0" w:color="auto"/>
        <w:left w:val="none" w:sz="0" w:space="0" w:color="auto"/>
        <w:bottom w:val="none" w:sz="0" w:space="0" w:color="auto"/>
        <w:right w:val="none" w:sz="0" w:space="0" w:color="auto"/>
      </w:divBdr>
      <w:divsChild>
        <w:div w:id="62409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140054">
          <w:marLeft w:val="0"/>
          <w:marRight w:val="0"/>
          <w:marTop w:val="0"/>
          <w:marBottom w:val="0"/>
          <w:divBdr>
            <w:top w:val="none" w:sz="0" w:space="0" w:color="auto"/>
            <w:left w:val="none" w:sz="0" w:space="0" w:color="auto"/>
            <w:bottom w:val="none" w:sz="0" w:space="0" w:color="auto"/>
            <w:right w:val="none" w:sz="0" w:space="0" w:color="auto"/>
          </w:divBdr>
          <w:divsChild>
            <w:div w:id="172263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9172">
      <w:bodyDiv w:val="1"/>
      <w:marLeft w:val="0"/>
      <w:marRight w:val="0"/>
      <w:marTop w:val="0"/>
      <w:marBottom w:val="0"/>
      <w:divBdr>
        <w:top w:val="none" w:sz="0" w:space="0" w:color="auto"/>
        <w:left w:val="none" w:sz="0" w:space="0" w:color="auto"/>
        <w:bottom w:val="none" w:sz="0" w:space="0" w:color="auto"/>
        <w:right w:val="none" w:sz="0" w:space="0" w:color="auto"/>
      </w:divBdr>
    </w:div>
    <w:div w:id="93716658">
      <w:bodyDiv w:val="1"/>
      <w:marLeft w:val="0"/>
      <w:marRight w:val="0"/>
      <w:marTop w:val="0"/>
      <w:marBottom w:val="0"/>
      <w:divBdr>
        <w:top w:val="none" w:sz="0" w:space="0" w:color="auto"/>
        <w:left w:val="none" w:sz="0" w:space="0" w:color="auto"/>
        <w:bottom w:val="none" w:sz="0" w:space="0" w:color="auto"/>
        <w:right w:val="none" w:sz="0" w:space="0" w:color="auto"/>
      </w:divBdr>
    </w:div>
    <w:div w:id="104547816">
      <w:bodyDiv w:val="1"/>
      <w:marLeft w:val="0"/>
      <w:marRight w:val="0"/>
      <w:marTop w:val="0"/>
      <w:marBottom w:val="0"/>
      <w:divBdr>
        <w:top w:val="none" w:sz="0" w:space="0" w:color="auto"/>
        <w:left w:val="none" w:sz="0" w:space="0" w:color="auto"/>
        <w:bottom w:val="none" w:sz="0" w:space="0" w:color="auto"/>
        <w:right w:val="none" w:sz="0" w:space="0" w:color="auto"/>
      </w:divBdr>
    </w:div>
    <w:div w:id="184557425">
      <w:bodyDiv w:val="1"/>
      <w:marLeft w:val="0"/>
      <w:marRight w:val="0"/>
      <w:marTop w:val="0"/>
      <w:marBottom w:val="0"/>
      <w:divBdr>
        <w:top w:val="none" w:sz="0" w:space="0" w:color="auto"/>
        <w:left w:val="none" w:sz="0" w:space="0" w:color="auto"/>
        <w:bottom w:val="none" w:sz="0" w:space="0" w:color="auto"/>
        <w:right w:val="none" w:sz="0" w:space="0" w:color="auto"/>
      </w:divBdr>
    </w:div>
    <w:div w:id="196704522">
      <w:bodyDiv w:val="1"/>
      <w:marLeft w:val="0"/>
      <w:marRight w:val="0"/>
      <w:marTop w:val="0"/>
      <w:marBottom w:val="0"/>
      <w:divBdr>
        <w:top w:val="none" w:sz="0" w:space="0" w:color="auto"/>
        <w:left w:val="none" w:sz="0" w:space="0" w:color="auto"/>
        <w:bottom w:val="none" w:sz="0" w:space="0" w:color="auto"/>
        <w:right w:val="none" w:sz="0" w:space="0" w:color="auto"/>
      </w:divBdr>
    </w:div>
    <w:div w:id="214046145">
      <w:bodyDiv w:val="1"/>
      <w:marLeft w:val="0"/>
      <w:marRight w:val="0"/>
      <w:marTop w:val="0"/>
      <w:marBottom w:val="0"/>
      <w:divBdr>
        <w:top w:val="none" w:sz="0" w:space="0" w:color="auto"/>
        <w:left w:val="none" w:sz="0" w:space="0" w:color="auto"/>
        <w:bottom w:val="none" w:sz="0" w:space="0" w:color="auto"/>
        <w:right w:val="none" w:sz="0" w:space="0" w:color="auto"/>
      </w:divBdr>
    </w:div>
    <w:div w:id="244148125">
      <w:bodyDiv w:val="1"/>
      <w:marLeft w:val="0"/>
      <w:marRight w:val="0"/>
      <w:marTop w:val="0"/>
      <w:marBottom w:val="0"/>
      <w:divBdr>
        <w:top w:val="none" w:sz="0" w:space="0" w:color="auto"/>
        <w:left w:val="none" w:sz="0" w:space="0" w:color="auto"/>
        <w:bottom w:val="none" w:sz="0" w:space="0" w:color="auto"/>
        <w:right w:val="none" w:sz="0" w:space="0" w:color="auto"/>
      </w:divBdr>
    </w:div>
    <w:div w:id="244656676">
      <w:bodyDiv w:val="1"/>
      <w:marLeft w:val="0"/>
      <w:marRight w:val="0"/>
      <w:marTop w:val="0"/>
      <w:marBottom w:val="0"/>
      <w:divBdr>
        <w:top w:val="none" w:sz="0" w:space="0" w:color="auto"/>
        <w:left w:val="none" w:sz="0" w:space="0" w:color="auto"/>
        <w:bottom w:val="none" w:sz="0" w:space="0" w:color="auto"/>
        <w:right w:val="none" w:sz="0" w:space="0" w:color="auto"/>
      </w:divBdr>
    </w:div>
    <w:div w:id="258102050">
      <w:bodyDiv w:val="1"/>
      <w:marLeft w:val="0"/>
      <w:marRight w:val="0"/>
      <w:marTop w:val="0"/>
      <w:marBottom w:val="0"/>
      <w:divBdr>
        <w:top w:val="none" w:sz="0" w:space="0" w:color="auto"/>
        <w:left w:val="none" w:sz="0" w:space="0" w:color="auto"/>
        <w:bottom w:val="none" w:sz="0" w:space="0" w:color="auto"/>
        <w:right w:val="none" w:sz="0" w:space="0" w:color="auto"/>
      </w:divBdr>
    </w:div>
    <w:div w:id="290092899">
      <w:bodyDiv w:val="1"/>
      <w:marLeft w:val="0"/>
      <w:marRight w:val="0"/>
      <w:marTop w:val="0"/>
      <w:marBottom w:val="0"/>
      <w:divBdr>
        <w:top w:val="none" w:sz="0" w:space="0" w:color="auto"/>
        <w:left w:val="none" w:sz="0" w:space="0" w:color="auto"/>
        <w:bottom w:val="none" w:sz="0" w:space="0" w:color="auto"/>
        <w:right w:val="none" w:sz="0" w:space="0" w:color="auto"/>
      </w:divBdr>
    </w:div>
    <w:div w:id="291178202">
      <w:bodyDiv w:val="1"/>
      <w:marLeft w:val="0"/>
      <w:marRight w:val="0"/>
      <w:marTop w:val="0"/>
      <w:marBottom w:val="0"/>
      <w:divBdr>
        <w:top w:val="none" w:sz="0" w:space="0" w:color="auto"/>
        <w:left w:val="none" w:sz="0" w:space="0" w:color="auto"/>
        <w:bottom w:val="none" w:sz="0" w:space="0" w:color="auto"/>
        <w:right w:val="none" w:sz="0" w:space="0" w:color="auto"/>
      </w:divBdr>
    </w:div>
    <w:div w:id="307129367">
      <w:bodyDiv w:val="1"/>
      <w:marLeft w:val="0"/>
      <w:marRight w:val="0"/>
      <w:marTop w:val="0"/>
      <w:marBottom w:val="0"/>
      <w:divBdr>
        <w:top w:val="none" w:sz="0" w:space="0" w:color="auto"/>
        <w:left w:val="none" w:sz="0" w:space="0" w:color="auto"/>
        <w:bottom w:val="none" w:sz="0" w:space="0" w:color="auto"/>
        <w:right w:val="none" w:sz="0" w:space="0" w:color="auto"/>
      </w:divBdr>
    </w:div>
    <w:div w:id="332952153">
      <w:bodyDiv w:val="1"/>
      <w:marLeft w:val="0"/>
      <w:marRight w:val="0"/>
      <w:marTop w:val="0"/>
      <w:marBottom w:val="0"/>
      <w:divBdr>
        <w:top w:val="none" w:sz="0" w:space="0" w:color="auto"/>
        <w:left w:val="none" w:sz="0" w:space="0" w:color="auto"/>
        <w:bottom w:val="none" w:sz="0" w:space="0" w:color="auto"/>
        <w:right w:val="none" w:sz="0" w:space="0" w:color="auto"/>
      </w:divBdr>
    </w:div>
    <w:div w:id="336613900">
      <w:bodyDiv w:val="1"/>
      <w:marLeft w:val="0"/>
      <w:marRight w:val="0"/>
      <w:marTop w:val="0"/>
      <w:marBottom w:val="0"/>
      <w:divBdr>
        <w:top w:val="none" w:sz="0" w:space="0" w:color="auto"/>
        <w:left w:val="none" w:sz="0" w:space="0" w:color="auto"/>
        <w:bottom w:val="none" w:sz="0" w:space="0" w:color="auto"/>
        <w:right w:val="none" w:sz="0" w:space="0" w:color="auto"/>
      </w:divBdr>
    </w:div>
    <w:div w:id="338772107">
      <w:bodyDiv w:val="1"/>
      <w:marLeft w:val="0"/>
      <w:marRight w:val="0"/>
      <w:marTop w:val="0"/>
      <w:marBottom w:val="0"/>
      <w:divBdr>
        <w:top w:val="none" w:sz="0" w:space="0" w:color="auto"/>
        <w:left w:val="none" w:sz="0" w:space="0" w:color="auto"/>
        <w:bottom w:val="none" w:sz="0" w:space="0" w:color="auto"/>
        <w:right w:val="none" w:sz="0" w:space="0" w:color="auto"/>
      </w:divBdr>
    </w:div>
    <w:div w:id="354111364">
      <w:bodyDiv w:val="1"/>
      <w:marLeft w:val="0"/>
      <w:marRight w:val="0"/>
      <w:marTop w:val="0"/>
      <w:marBottom w:val="0"/>
      <w:divBdr>
        <w:top w:val="none" w:sz="0" w:space="0" w:color="auto"/>
        <w:left w:val="none" w:sz="0" w:space="0" w:color="auto"/>
        <w:bottom w:val="none" w:sz="0" w:space="0" w:color="auto"/>
        <w:right w:val="none" w:sz="0" w:space="0" w:color="auto"/>
      </w:divBdr>
    </w:div>
    <w:div w:id="378870190">
      <w:bodyDiv w:val="1"/>
      <w:marLeft w:val="0"/>
      <w:marRight w:val="0"/>
      <w:marTop w:val="0"/>
      <w:marBottom w:val="0"/>
      <w:divBdr>
        <w:top w:val="none" w:sz="0" w:space="0" w:color="auto"/>
        <w:left w:val="none" w:sz="0" w:space="0" w:color="auto"/>
        <w:bottom w:val="none" w:sz="0" w:space="0" w:color="auto"/>
        <w:right w:val="none" w:sz="0" w:space="0" w:color="auto"/>
      </w:divBdr>
    </w:div>
    <w:div w:id="427044336">
      <w:bodyDiv w:val="1"/>
      <w:marLeft w:val="0"/>
      <w:marRight w:val="0"/>
      <w:marTop w:val="0"/>
      <w:marBottom w:val="0"/>
      <w:divBdr>
        <w:top w:val="none" w:sz="0" w:space="0" w:color="auto"/>
        <w:left w:val="none" w:sz="0" w:space="0" w:color="auto"/>
        <w:bottom w:val="none" w:sz="0" w:space="0" w:color="auto"/>
        <w:right w:val="none" w:sz="0" w:space="0" w:color="auto"/>
      </w:divBdr>
    </w:div>
    <w:div w:id="475536412">
      <w:bodyDiv w:val="1"/>
      <w:marLeft w:val="0"/>
      <w:marRight w:val="0"/>
      <w:marTop w:val="0"/>
      <w:marBottom w:val="0"/>
      <w:divBdr>
        <w:top w:val="none" w:sz="0" w:space="0" w:color="auto"/>
        <w:left w:val="none" w:sz="0" w:space="0" w:color="auto"/>
        <w:bottom w:val="none" w:sz="0" w:space="0" w:color="auto"/>
        <w:right w:val="none" w:sz="0" w:space="0" w:color="auto"/>
      </w:divBdr>
    </w:div>
    <w:div w:id="481309161">
      <w:bodyDiv w:val="1"/>
      <w:marLeft w:val="0"/>
      <w:marRight w:val="0"/>
      <w:marTop w:val="0"/>
      <w:marBottom w:val="0"/>
      <w:divBdr>
        <w:top w:val="none" w:sz="0" w:space="0" w:color="auto"/>
        <w:left w:val="none" w:sz="0" w:space="0" w:color="auto"/>
        <w:bottom w:val="none" w:sz="0" w:space="0" w:color="auto"/>
        <w:right w:val="none" w:sz="0" w:space="0" w:color="auto"/>
      </w:divBdr>
      <w:divsChild>
        <w:div w:id="1376201395">
          <w:marLeft w:val="0"/>
          <w:marRight w:val="0"/>
          <w:marTop w:val="0"/>
          <w:marBottom w:val="0"/>
          <w:divBdr>
            <w:top w:val="none" w:sz="0" w:space="0" w:color="auto"/>
            <w:left w:val="none" w:sz="0" w:space="0" w:color="auto"/>
            <w:bottom w:val="none" w:sz="0" w:space="0" w:color="auto"/>
            <w:right w:val="none" w:sz="0" w:space="0" w:color="auto"/>
          </w:divBdr>
          <w:divsChild>
            <w:div w:id="48589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86631">
      <w:bodyDiv w:val="1"/>
      <w:marLeft w:val="0"/>
      <w:marRight w:val="0"/>
      <w:marTop w:val="0"/>
      <w:marBottom w:val="0"/>
      <w:divBdr>
        <w:top w:val="none" w:sz="0" w:space="0" w:color="auto"/>
        <w:left w:val="none" w:sz="0" w:space="0" w:color="auto"/>
        <w:bottom w:val="none" w:sz="0" w:space="0" w:color="auto"/>
        <w:right w:val="none" w:sz="0" w:space="0" w:color="auto"/>
      </w:divBdr>
    </w:div>
    <w:div w:id="517696427">
      <w:bodyDiv w:val="1"/>
      <w:marLeft w:val="0"/>
      <w:marRight w:val="0"/>
      <w:marTop w:val="0"/>
      <w:marBottom w:val="0"/>
      <w:divBdr>
        <w:top w:val="none" w:sz="0" w:space="0" w:color="auto"/>
        <w:left w:val="none" w:sz="0" w:space="0" w:color="auto"/>
        <w:bottom w:val="none" w:sz="0" w:space="0" w:color="auto"/>
        <w:right w:val="none" w:sz="0" w:space="0" w:color="auto"/>
      </w:divBdr>
    </w:div>
    <w:div w:id="534462994">
      <w:bodyDiv w:val="1"/>
      <w:marLeft w:val="0"/>
      <w:marRight w:val="0"/>
      <w:marTop w:val="0"/>
      <w:marBottom w:val="0"/>
      <w:divBdr>
        <w:top w:val="none" w:sz="0" w:space="0" w:color="auto"/>
        <w:left w:val="none" w:sz="0" w:space="0" w:color="auto"/>
        <w:bottom w:val="none" w:sz="0" w:space="0" w:color="auto"/>
        <w:right w:val="none" w:sz="0" w:space="0" w:color="auto"/>
      </w:divBdr>
    </w:div>
    <w:div w:id="593324390">
      <w:bodyDiv w:val="1"/>
      <w:marLeft w:val="0"/>
      <w:marRight w:val="0"/>
      <w:marTop w:val="0"/>
      <w:marBottom w:val="0"/>
      <w:divBdr>
        <w:top w:val="none" w:sz="0" w:space="0" w:color="auto"/>
        <w:left w:val="none" w:sz="0" w:space="0" w:color="auto"/>
        <w:bottom w:val="none" w:sz="0" w:space="0" w:color="auto"/>
        <w:right w:val="none" w:sz="0" w:space="0" w:color="auto"/>
      </w:divBdr>
    </w:div>
    <w:div w:id="594242448">
      <w:bodyDiv w:val="1"/>
      <w:marLeft w:val="0"/>
      <w:marRight w:val="0"/>
      <w:marTop w:val="0"/>
      <w:marBottom w:val="0"/>
      <w:divBdr>
        <w:top w:val="none" w:sz="0" w:space="0" w:color="auto"/>
        <w:left w:val="none" w:sz="0" w:space="0" w:color="auto"/>
        <w:bottom w:val="none" w:sz="0" w:space="0" w:color="auto"/>
        <w:right w:val="none" w:sz="0" w:space="0" w:color="auto"/>
      </w:divBdr>
    </w:div>
    <w:div w:id="663822942">
      <w:bodyDiv w:val="1"/>
      <w:marLeft w:val="0"/>
      <w:marRight w:val="0"/>
      <w:marTop w:val="0"/>
      <w:marBottom w:val="0"/>
      <w:divBdr>
        <w:top w:val="none" w:sz="0" w:space="0" w:color="auto"/>
        <w:left w:val="none" w:sz="0" w:space="0" w:color="auto"/>
        <w:bottom w:val="none" w:sz="0" w:space="0" w:color="auto"/>
        <w:right w:val="none" w:sz="0" w:space="0" w:color="auto"/>
      </w:divBdr>
    </w:div>
    <w:div w:id="688214814">
      <w:bodyDiv w:val="1"/>
      <w:marLeft w:val="0"/>
      <w:marRight w:val="0"/>
      <w:marTop w:val="0"/>
      <w:marBottom w:val="0"/>
      <w:divBdr>
        <w:top w:val="none" w:sz="0" w:space="0" w:color="auto"/>
        <w:left w:val="none" w:sz="0" w:space="0" w:color="auto"/>
        <w:bottom w:val="none" w:sz="0" w:space="0" w:color="auto"/>
        <w:right w:val="none" w:sz="0" w:space="0" w:color="auto"/>
      </w:divBdr>
    </w:div>
    <w:div w:id="699740467">
      <w:bodyDiv w:val="1"/>
      <w:marLeft w:val="0"/>
      <w:marRight w:val="0"/>
      <w:marTop w:val="0"/>
      <w:marBottom w:val="0"/>
      <w:divBdr>
        <w:top w:val="none" w:sz="0" w:space="0" w:color="auto"/>
        <w:left w:val="none" w:sz="0" w:space="0" w:color="auto"/>
        <w:bottom w:val="none" w:sz="0" w:space="0" w:color="auto"/>
        <w:right w:val="none" w:sz="0" w:space="0" w:color="auto"/>
      </w:divBdr>
    </w:div>
    <w:div w:id="779689402">
      <w:bodyDiv w:val="1"/>
      <w:marLeft w:val="0"/>
      <w:marRight w:val="0"/>
      <w:marTop w:val="0"/>
      <w:marBottom w:val="0"/>
      <w:divBdr>
        <w:top w:val="none" w:sz="0" w:space="0" w:color="auto"/>
        <w:left w:val="none" w:sz="0" w:space="0" w:color="auto"/>
        <w:bottom w:val="none" w:sz="0" w:space="0" w:color="auto"/>
        <w:right w:val="none" w:sz="0" w:space="0" w:color="auto"/>
      </w:divBdr>
    </w:div>
    <w:div w:id="786508953">
      <w:bodyDiv w:val="1"/>
      <w:marLeft w:val="0"/>
      <w:marRight w:val="0"/>
      <w:marTop w:val="0"/>
      <w:marBottom w:val="0"/>
      <w:divBdr>
        <w:top w:val="none" w:sz="0" w:space="0" w:color="auto"/>
        <w:left w:val="none" w:sz="0" w:space="0" w:color="auto"/>
        <w:bottom w:val="none" w:sz="0" w:space="0" w:color="auto"/>
        <w:right w:val="none" w:sz="0" w:space="0" w:color="auto"/>
      </w:divBdr>
    </w:div>
    <w:div w:id="862204690">
      <w:bodyDiv w:val="1"/>
      <w:marLeft w:val="0"/>
      <w:marRight w:val="0"/>
      <w:marTop w:val="0"/>
      <w:marBottom w:val="0"/>
      <w:divBdr>
        <w:top w:val="none" w:sz="0" w:space="0" w:color="auto"/>
        <w:left w:val="none" w:sz="0" w:space="0" w:color="auto"/>
        <w:bottom w:val="none" w:sz="0" w:space="0" w:color="auto"/>
        <w:right w:val="none" w:sz="0" w:space="0" w:color="auto"/>
      </w:divBdr>
    </w:div>
    <w:div w:id="863058784">
      <w:bodyDiv w:val="1"/>
      <w:marLeft w:val="0"/>
      <w:marRight w:val="0"/>
      <w:marTop w:val="0"/>
      <w:marBottom w:val="0"/>
      <w:divBdr>
        <w:top w:val="none" w:sz="0" w:space="0" w:color="auto"/>
        <w:left w:val="none" w:sz="0" w:space="0" w:color="auto"/>
        <w:bottom w:val="none" w:sz="0" w:space="0" w:color="auto"/>
        <w:right w:val="none" w:sz="0" w:space="0" w:color="auto"/>
      </w:divBdr>
    </w:div>
    <w:div w:id="899828339">
      <w:bodyDiv w:val="1"/>
      <w:marLeft w:val="0"/>
      <w:marRight w:val="0"/>
      <w:marTop w:val="0"/>
      <w:marBottom w:val="0"/>
      <w:divBdr>
        <w:top w:val="none" w:sz="0" w:space="0" w:color="auto"/>
        <w:left w:val="none" w:sz="0" w:space="0" w:color="auto"/>
        <w:bottom w:val="none" w:sz="0" w:space="0" w:color="auto"/>
        <w:right w:val="none" w:sz="0" w:space="0" w:color="auto"/>
      </w:divBdr>
    </w:div>
    <w:div w:id="905914194">
      <w:bodyDiv w:val="1"/>
      <w:marLeft w:val="0"/>
      <w:marRight w:val="0"/>
      <w:marTop w:val="0"/>
      <w:marBottom w:val="0"/>
      <w:divBdr>
        <w:top w:val="none" w:sz="0" w:space="0" w:color="auto"/>
        <w:left w:val="none" w:sz="0" w:space="0" w:color="auto"/>
        <w:bottom w:val="none" w:sz="0" w:space="0" w:color="auto"/>
        <w:right w:val="none" w:sz="0" w:space="0" w:color="auto"/>
      </w:divBdr>
    </w:div>
    <w:div w:id="922832421">
      <w:bodyDiv w:val="1"/>
      <w:marLeft w:val="0"/>
      <w:marRight w:val="0"/>
      <w:marTop w:val="0"/>
      <w:marBottom w:val="0"/>
      <w:divBdr>
        <w:top w:val="none" w:sz="0" w:space="0" w:color="auto"/>
        <w:left w:val="none" w:sz="0" w:space="0" w:color="auto"/>
        <w:bottom w:val="none" w:sz="0" w:space="0" w:color="auto"/>
        <w:right w:val="none" w:sz="0" w:space="0" w:color="auto"/>
      </w:divBdr>
    </w:div>
    <w:div w:id="940644169">
      <w:bodyDiv w:val="1"/>
      <w:marLeft w:val="0"/>
      <w:marRight w:val="0"/>
      <w:marTop w:val="0"/>
      <w:marBottom w:val="0"/>
      <w:divBdr>
        <w:top w:val="none" w:sz="0" w:space="0" w:color="auto"/>
        <w:left w:val="none" w:sz="0" w:space="0" w:color="auto"/>
        <w:bottom w:val="none" w:sz="0" w:space="0" w:color="auto"/>
        <w:right w:val="none" w:sz="0" w:space="0" w:color="auto"/>
      </w:divBdr>
    </w:div>
    <w:div w:id="949093970">
      <w:bodyDiv w:val="1"/>
      <w:marLeft w:val="0"/>
      <w:marRight w:val="0"/>
      <w:marTop w:val="0"/>
      <w:marBottom w:val="0"/>
      <w:divBdr>
        <w:top w:val="none" w:sz="0" w:space="0" w:color="auto"/>
        <w:left w:val="none" w:sz="0" w:space="0" w:color="auto"/>
        <w:bottom w:val="none" w:sz="0" w:space="0" w:color="auto"/>
        <w:right w:val="none" w:sz="0" w:space="0" w:color="auto"/>
      </w:divBdr>
    </w:div>
    <w:div w:id="951669471">
      <w:bodyDiv w:val="1"/>
      <w:marLeft w:val="0"/>
      <w:marRight w:val="0"/>
      <w:marTop w:val="0"/>
      <w:marBottom w:val="0"/>
      <w:divBdr>
        <w:top w:val="none" w:sz="0" w:space="0" w:color="auto"/>
        <w:left w:val="none" w:sz="0" w:space="0" w:color="auto"/>
        <w:bottom w:val="none" w:sz="0" w:space="0" w:color="auto"/>
        <w:right w:val="none" w:sz="0" w:space="0" w:color="auto"/>
      </w:divBdr>
    </w:div>
    <w:div w:id="970134245">
      <w:bodyDiv w:val="1"/>
      <w:marLeft w:val="0"/>
      <w:marRight w:val="0"/>
      <w:marTop w:val="0"/>
      <w:marBottom w:val="0"/>
      <w:divBdr>
        <w:top w:val="none" w:sz="0" w:space="0" w:color="auto"/>
        <w:left w:val="none" w:sz="0" w:space="0" w:color="auto"/>
        <w:bottom w:val="none" w:sz="0" w:space="0" w:color="auto"/>
        <w:right w:val="none" w:sz="0" w:space="0" w:color="auto"/>
      </w:divBdr>
      <w:divsChild>
        <w:div w:id="2097818051">
          <w:marLeft w:val="0"/>
          <w:marRight w:val="0"/>
          <w:marTop w:val="0"/>
          <w:marBottom w:val="0"/>
          <w:divBdr>
            <w:top w:val="none" w:sz="0" w:space="0" w:color="auto"/>
            <w:left w:val="none" w:sz="0" w:space="0" w:color="auto"/>
            <w:bottom w:val="none" w:sz="0" w:space="0" w:color="auto"/>
            <w:right w:val="none" w:sz="0" w:space="0" w:color="auto"/>
          </w:divBdr>
          <w:divsChild>
            <w:div w:id="134774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2409">
      <w:bodyDiv w:val="1"/>
      <w:marLeft w:val="0"/>
      <w:marRight w:val="0"/>
      <w:marTop w:val="0"/>
      <w:marBottom w:val="0"/>
      <w:divBdr>
        <w:top w:val="none" w:sz="0" w:space="0" w:color="auto"/>
        <w:left w:val="none" w:sz="0" w:space="0" w:color="auto"/>
        <w:bottom w:val="none" w:sz="0" w:space="0" w:color="auto"/>
        <w:right w:val="none" w:sz="0" w:space="0" w:color="auto"/>
      </w:divBdr>
    </w:div>
    <w:div w:id="1021129621">
      <w:bodyDiv w:val="1"/>
      <w:marLeft w:val="0"/>
      <w:marRight w:val="0"/>
      <w:marTop w:val="0"/>
      <w:marBottom w:val="0"/>
      <w:divBdr>
        <w:top w:val="none" w:sz="0" w:space="0" w:color="auto"/>
        <w:left w:val="none" w:sz="0" w:space="0" w:color="auto"/>
        <w:bottom w:val="none" w:sz="0" w:space="0" w:color="auto"/>
        <w:right w:val="none" w:sz="0" w:space="0" w:color="auto"/>
      </w:divBdr>
    </w:div>
    <w:div w:id="1054498987">
      <w:bodyDiv w:val="1"/>
      <w:marLeft w:val="0"/>
      <w:marRight w:val="0"/>
      <w:marTop w:val="0"/>
      <w:marBottom w:val="0"/>
      <w:divBdr>
        <w:top w:val="none" w:sz="0" w:space="0" w:color="auto"/>
        <w:left w:val="none" w:sz="0" w:space="0" w:color="auto"/>
        <w:bottom w:val="none" w:sz="0" w:space="0" w:color="auto"/>
        <w:right w:val="none" w:sz="0" w:space="0" w:color="auto"/>
      </w:divBdr>
    </w:div>
    <w:div w:id="1057165752">
      <w:bodyDiv w:val="1"/>
      <w:marLeft w:val="0"/>
      <w:marRight w:val="0"/>
      <w:marTop w:val="0"/>
      <w:marBottom w:val="0"/>
      <w:divBdr>
        <w:top w:val="none" w:sz="0" w:space="0" w:color="auto"/>
        <w:left w:val="none" w:sz="0" w:space="0" w:color="auto"/>
        <w:bottom w:val="none" w:sz="0" w:space="0" w:color="auto"/>
        <w:right w:val="none" w:sz="0" w:space="0" w:color="auto"/>
      </w:divBdr>
    </w:div>
    <w:div w:id="1057511296">
      <w:bodyDiv w:val="1"/>
      <w:marLeft w:val="0"/>
      <w:marRight w:val="0"/>
      <w:marTop w:val="0"/>
      <w:marBottom w:val="0"/>
      <w:divBdr>
        <w:top w:val="none" w:sz="0" w:space="0" w:color="auto"/>
        <w:left w:val="none" w:sz="0" w:space="0" w:color="auto"/>
        <w:bottom w:val="none" w:sz="0" w:space="0" w:color="auto"/>
        <w:right w:val="none" w:sz="0" w:space="0" w:color="auto"/>
      </w:divBdr>
    </w:div>
    <w:div w:id="1088699354">
      <w:bodyDiv w:val="1"/>
      <w:marLeft w:val="0"/>
      <w:marRight w:val="0"/>
      <w:marTop w:val="0"/>
      <w:marBottom w:val="0"/>
      <w:divBdr>
        <w:top w:val="none" w:sz="0" w:space="0" w:color="auto"/>
        <w:left w:val="none" w:sz="0" w:space="0" w:color="auto"/>
        <w:bottom w:val="none" w:sz="0" w:space="0" w:color="auto"/>
        <w:right w:val="none" w:sz="0" w:space="0" w:color="auto"/>
      </w:divBdr>
    </w:div>
    <w:div w:id="1092899266">
      <w:bodyDiv w:val="1"/>
      <w:marLeft w:val="0"/>
      <w:marRight w:val="0"/>
      <w:marTop w:val="0"/>
      <w:marBottom w:val="0"/>
      <w:divBdr>
        <w:top w:val="none" w:sz="0" w:space="0" w:color="auto"/>
        <w:left w:val="none" w:sz="0" w:space="0" w:color="auto"/>
        <w:bottom w:val="none" w:sz="0" w:space="0" w:color="auto"/>
        <w:right w:val="none" w:sz="0" w:space="0" w:color="auto"/>
      </w:divBdr>
    </w:div>
    <w:div w:id="1099565775">
      <w:bodyDiv w:val="1"/>
      <w:marLeft w:val="0"/>
      <w:marRight w:val="0"/>
      <w:marTop w:val="0"/>
      <w:marBottom w:val="0"/>
      <w:divBdr>
        <w:top w:val="none" w:sz="0" w:space="0" w:color="auto"/>
        <w:left w:val="none" w:sz="0" w:space="0" w:color="auto"/>
        <w:bottom w:val="none" w:sz="0" w:space="0" w:color="auto"/>
        <w:right w:val="none" w:sz="0" w:space="0" w:color="auto"/>
      </w:divBdr>
    </w:div>
    <w:div w:id="1134106905">
      <w:bodyDiv w:val="1"/>
      <w:marLeft w:val="0"/>
      <w:marRight w:val="0"/>
      <w:marTop w:val="0"/>
      <w:marBottom w:val="0"/>
      <w:divBdr>
        <w:top w:val="none" w:sz="0" w:space="0" w:color="auto"/>
        <w:left w:val="none" w:sz="0" w:space="0" w:color="auto"/>
        <w:bottom w:val="none" w:sz="0" w:space="0" w:color="auto"/>
        <w:right w:val="none" w:sz="0" w:space="0" w:color="auto"/>
      </w:divBdr>
    </w:div>
    <w:div w:id="1149128316">
      <w:bodyDiv w:val="1"/>
      <w:marLeft w:val="0"/>
      <w:marRight w:val="0"/>
      <w:marTop w:val="0"/>
      <w:marBottom w:val="0"/>
      <w:divBdr>
        <w:top w:val="none" w:sz="0" w:space="0" w:color="auto"/>
        <w:left w:val="none" w:sz="0" w:space="0" w:color="auto"/>
        <w:bottom w:val="none" w:sz="0" w:space="0" w:color="auto"/>
        <w:right w:val="none" w:sz="0" w:space="0" w:color="auto"/>
      </w:divBdr>
    </w:div>
    <w:div w:id="1196309100">
      <w:bodyDiv w:val="1"/>
      <w:marLeft w:val="0"/>
      <w:marRight w:val="0"/>
      <w:marTop w:val="0"/>
      <w:marBottom w:val="0"/>
      <w:divBdr>
        <w:top w:val="none" w:sz="0" w:space="0" w:color="auto"/>
        <w:left w:val="none" w:sz="0" w:space="0" w:color="auto"/>
        <w:bottom w:val="none" w:sz="0" w:space="0" w:color="auto"/>
        <w:right w:val="none" w:sz="0" w:space="0" w:color="auto"/>
      </w:divBdr>
    </w:div>
    <w:div w:id="1207334111">
      <w:bodyDiv w:val="1"/>
      <w:marLeft w:val="0"/>
      <w:marRight w:val="0"/>
      <w:marTop w:val="0"/>
      <w:marBottom w:val="0"/>
      <w:divBdr>
        <w:top w:val="none" w:sz="0" w:space="0" w:color="auto"/>
        <w:left w:val="none" w:sz="0" w:space="0" w:color="auto"/>
        <w:bottom w:val="none" w:sz="0" w:space="0" w:color="auto"/>
        <w:right w:val="none" w:sz="0" w:space="0" w:color="auto"/>
      </w:divBdr>
    </w:div>
    <w:div w:id="1212888618">
      <w:bodyDiv w:val="1"/>
      <w:marLeft w:val="0"/>
      <w:marRight w:val="0"/>
      <w:marTop w:val="0"/>
      <w:marBottom w:val="0"/>
      <w:divBdr>
        <w:top w:val="none" w:sz="0" w:space="0" w:color="auto"/>
        <w:left w:val="none" w:sz="0" w:space="0" w:color="auto"/>
        <w:bottom w:val="none" w:sz="0" w:space="0" w:color="auto"/>
        <w:right w:val="none" w:sz="0" w:space="0" w:color="auto"/>
      </w:divBdr>
    </w:div>
    <w:div w:id="1234777613">
      <w:bodyDiv w:val="1"/>
      <w:marLeft w:val="0"/>
      <w:marRight w:val="0"/>
      <w:marTop w:val="0"/>
      <w:marBottom w:val="0"/>
      <w:divBdr>
        <w:top w:val="none" w:sz="0" w:space="0" w:color="auto"/>
        <w:left w:val="none" w:sz="0" w:space="0" w:color="auto"/>
        <w:bottom w:val="none" w:sz="0" w:space="0" w:color="auto"/>
        <w:right w:val="none" w:sz="0" w:space="0" w:color="auto"/>
      </w:divBdr>
    </w:div>
    <w:div w:id="1258295547">
      <w:bodyDiv w:val="1"/>
      <w:marLeft w:val="0"/>
      <w:marRight w:val="0"/>
      <w:marTop w:val="0"/>
      <w:marBottom w:val="0"/>
      <w:divBdr>
        <w:top w:val="none" w:sz="0" w:space="0" w:color="auto"/>
        <w:left w:val="none" w:sz="0" w:space="0" w:color="auto"/>
        <w:bottom w:val="none" w:sz="0" w:space="0" w:color="auto"/>
        <w:right w:val="none" w:sz="0" w:space="0" w:color="auto"/>
      </w:divBdr>
    </w:div>
    <w:div w:id="1269848538">
      <w:bodyDiv w:val="1"/>
      <w:marLeft w:val="0"/>
      <w:marRight w:val="0"/>
      <w:marTop w:val="0"/>
      <w:marBottom w:val="0"/>
      <w:divBdr>
        <w:top w:val="none" w:sz="0" w:space="0" w:color="auto"/>
        <w:left w:val="none" w:sz="0" w:space="0" w:color="auto"/>
        <w:bottom w:val="none" w:sz="0" w:space="0" w:color="auto"/>
        <w:right w:val="none" w:sz="0" w:space="0" w:color="auto"/>
      </w:divBdr>
    </w:div>
    <w:div w:id="1273366838">
      <w:bodyDiv w:val="1"/>
      <w:marLeft w:val="0"/>
      <w:marRight w:val="0"/>
      <w:marTop w:val="0"/>
      <w:marBottom w:val="0"/>
      <w:divBdr>
        <w:top w:val="none" w:sz="0" w:space="0" w:color="auto"/>
        <w:left w:val="none" w:sz="0" w:space="0" w:color="auto"/>
        <w:bottom w:val="none" w:sz="0" w:space="0" w:color="auto"/>
        <w:right w:val="none" w:sz="0" w:space="0" w:color="auto"/>
      </w:divBdr>
    </w:div>
    <w:div w:id="1345594225">
      <w:bodyDiv w:val="1"/>
      <w:marLeft w:val="0"/>
      <w:marRight w:val="0"/>
      <w:marTop w:val="0"/>
      <w:marBottom w:val="0"/>
      <w:divBdr>
        <w:top w:val="none" w:sz="0" w:space="0" w:color="auto"/>
        <w:left w:val="none" w:sz="0" w:space="0" w:color="auto"/>
        <w:bottom w:val="none" w:sz="0" w:space="0" w:color="auto"/>
        <w:right w:val="none" w:sz="0" w:space="0" w:color="auto"/>
      </w:divBdr>
    </w:div>
    <w:div w:id="1364280634">
      <w:bodyDiv w:val="1"/>
      <w:marLeft w:val="0"/>
      <w:marRight w:val="0"/>
      <w:marTop w:val="0"/>
      <w:marBottom w:val="0"/>
      <w:divBdr>
        <w:top w:val="none" w:sz="0" w:space="0" w:color="auto"/>
        <w:left w:val="none" w:sz="0" w:space="0" w:color="auto"/>
        <w:bottom w:val="none" w:sz="0" w:space="0" w:color="auto"/>
        <w:right w:val="none" w:sz="0" w:space="0" w:color="auto"/>
      </w:divBdr>
    </w:div>
    <w:div w:id="1415936493">
      <w:bodyDiv w:val="1"/>
      <w:marLeft w:val="0"/>
      <w:marRight w:val="0"/>
      <w:marTop w:val="0"/>
      <w:marBottom w:val="0"/>
      <w:divBdr>
        <w:top w:val="none" w:sz="0" w:space="0" w:color="auto"/>
        <w:left w:val="none" w:sz="0" w:space="0" w:color="auto"/>
        <w:bottom w:val="none" w:sz="0" w:space="0" w:color="auto"/>
        <w:right w:val="none" w:sz="0" w:space="0" w:color="auto"/>
      </w:divBdr>
    </w:div>
    <w:div w:id="1493989672">
      <w:bodyDiv w:val="1"/>
      <w:marLeft w:val="0"/>
      <w:marRight w:val="0"/>
      <w:marTop w:val="0"/>
      <w:marBottom w:val="0"/>
      <w:divBdr>
        <w:top w:val="none" w:sz="0" w:space="0" w:color="auto"/>
        <w:left w:val="none" w:sz="0" w:space="0" w:color="auto"/>
        <w:bottom w:val="none" w:sz="0" w:space="0" w:color="auto"/>
        <w:right w:val="none" w:sz="0" w:space="0" w:color="auto"/>
      </w:divBdr>
    </w:div>
    <w:div w:id="1502544143">
      <w:bodyDiv w:val="1"/>
      <w:marLeft w:val="0"/>
      <w:marRight w:val="0"/>
      <w:marTop w:val="0"/>
      <w:marBottom w:val="0"/>
      <w:divBdr>
        <w:top w:val="none" w:sz="0" w:space="0" w:color="auto"/>
        <w:left w:val="none" w:sz="0" w:space="0" w:color="auto"/>
        <w:bottom w:val="none" w:sz="0" w:space="0" w:color="auto"/>
        <w:right w:val="none" w:sz="0" w:space="0" w:color="auto"/>
      </w:divBdr>
    </w:div>
    <w:div w:id="1537499722">
      <w:bodyDiv w:val="1"/>
      <w:marLeft w:val="0"/>
      <w:marRight w:val="0"/>
      <w:marTop w:val="0"/>
      <w:marBottom w:val="0"/>
      <w:divBdr>
        <w:top w:val="none" w:sz="0" w:space="0" w:color="auto"/>
        <w:left w:val="none" w:sz="0" w:space="0" w:color="auto"/>
        <w:bottom w:val="none" w:sz="0" w:space="0" w:color="auto"/>
        <w:right w:val="none" w:sz="0" w:space="0" w:color="auto"/>
      </w:divBdr>
      <w:divsChild>
        <w:div w:id="268435548">
          <w:marLeft w:val="0"/>
          <w:marRight w:val="0"/>
          <w:marTop w:val="0"/>
          <w:marBottom w:val="0"/>
          <w:divBdr>
            <w:top w:val="none" w:sz="0" w:space="0" w:color="auto"/>
            <w:left w:val="none" w:sz="0" w:space="0" w:color="auto"/>
            <w:bottom w:val="none" w:sz="0" w:space="0" w:color="auto"/>
            <w:right w:val="none" w:sz="0" w:space="0" w:color="auto"/>
          </w:divBdr>
          <w:divsChild>
            <w:div w:id="81017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12">
      <w:bodyDiv w:val="1"/>
      <w:marLeft w:val="0"/>
      <w:marRight w:val="0"/>
      <w:marTop w:val="0"/>
      <w:marBottom w:val="0"/>
      <w:divBdr>
        <w:top w:val="none" w:sz="0" w:space="0" w:color="auto"/>
        <w:left w:val="none" w:sz="0" w:space="0" w:color="auto"/>
        <w:bottom w:val="none" w:sz="0" w:space="0" w:color="auto"/>
        <w:right w:val="none" w:sz="0" w:space="0" w:color="auto"/>
      </w:divBdr>
    </w:div>
    <w:div w:id="1634096116">
      <w:bodyDiv w:val="1"/>
      <w:marLeft w:val="0"/>
      <w:marRight w:val="0"/>
      <w:marTop w:val="0"/>
      <w:marBottom w:val="0"/>
      <w:divBdr>
        <w:top w:val="none" w:sz="0" w:space="0" w:color="auto"/>
        <w:left w:val="none" w:sz="0" w:space="0" w:color="auto"/>
        <w:bottom w:val="none" w:sz="0" w:space="0" w:color="auto"/>
        <w:right w:val="none" w:sz="0" w:space="0" w:color="auto"/>
      </w:divBdr>
    </w:div>
    <w:div w:id="1639216333">
      <w:bodyDiv w:val="1"/>
      <w:marLeft w:val="0"/>
      <w:marRight w:val="0"/>
      <w:marTop w:val="0"/>
      <w:marBottom w:val="0"/>
      <w:divBdr>
        <w:top w:val="none" w:sz="0" w:space="0" w:color="auto"/>
        <w:left w:val="none" w:sz="0" w:space="0" w:color="auto"/>
        <w:bottom w:val="none" w:sz="0" w:space="0" w:color="auto"/>
        <w:right w:val="none" w:sz="0" w:space="0" w:color="auto"/>
      </w:divBdr>
    </w:div>
    <w:div w:id="1665357676">
      <w:bodyDiv w:val="1"/>
      <w:marLeft w:val="0"/>
      <w:marRight w:val="0"/>
      <w:marTop w:val="0"/>
      <w:marBottom w:val="0"/>
      <w:divBdr>
        <w:top w:val="none" w:sz="0" w:space="0" w:color="auto"/>
        <w:left w:val="none" w:sz="0" w:space="0" w:color="auto"/>
        <w:bottom w:val="none" w:sz="0" w:space="0" w:color="auto"/>
        <w:right w:val="none" w:sz="0" w:space="0" w:color="auto"/>
      </w:divBdr>
    </w:div>
    <w:div w:id="1675525984">
      <w:bodyDiv w:val="1"/>
      <w:marLeft w:val="0"/>
      <w:marRight w:val="0"/>
      <w:marTop w:val="0"/>
      <w:marBottom w:val="0"/>
      <w:divBdr>
        <w:top w:val="none" w:sz="0" w:space="0" w:color="auto"/>
        <w:left w:val="none" w:sz="0" w:space="0" w:color="auto"/>
        <w:bottom w:val="none" w:sz="0" w:space="0" w:color="auto"/>
        <w:right w:val="none" w:sz="0" w:space="0" w:color="auto"/>
      </w:divBdr>
    </w:div>
    <w:div w:id="1687171168">
      <w:bodyDiv w:val="1"/>
      <w:marLeft w:val="0"/>
      <w:marRight w:val="0"/>
      <w:marTop w:val="0"/>
      <w:marBottom w:val="0"/>
      <w:divBdr>
        <w:top w:val="none" w:sz="0" w:space="0" w:color="auto"/>
        <w:left w:val="none" w:sz="0" w:space="0" w:color="auto"/>
        <w:bottom w:val="none" w:sz="0" w:space="0" w:color="auto"/>
        <w:right w:val="none" w:sz="0" w:space="0" w:color="auto"/>
      </w:divBdr>
    </w:div>
    <w:div w:id="1708095135">
      <w:bodyDiv w:val="1"/>
      <w:marLeft w:val="0"/>
      <w:marRight w:val="0"/>
      <w:marTop w:val="0"/>
      <w:marBottom w:val="0"/>
      <w:divBdr>
        <w:top w:val="none" w:sz="0" w:space="0" w:color="auto"/>
        <w:left w:val="none" w:sz="0" w:space="0" w:color="auto"/>
        <w:bottom w:val="none" w:sz="0" w:space="0" w:color="auto"/>
        <w:right w:val="none" w:sz="0" w:space="0" w:color="auto"/>
      </w:divBdr>
    </w:div>
    <w:div w:id="1754355943">
      <w:bodyDiv w:val="1"/>
      <w:marLeft w:val="0"/>
      <w:marRight w:val="0"/>
      <w:marTop w:val="0"/>
      <w:marBottom w:val="0"/>
      <w:divBdr>
        <w:top w:val="none" w:sz="0" w:space="0" w:color="auto"/>
        <w:left w:val="none" w:sz="0" w:space="0" w:color="auto"/>
        <w:bottom w:val="none" w:sz="0" w:space="0" w:color="auto"/>
        <w:right w:val="none" w:sz="0" w:space="0" w:color="auto"/>
      </w:divBdr>
    </w:div>
    <w:div w:id="1767919341">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15024674">
      <w:bodyDiv w:val="1"/>
      <w:marLeft w:val="0"/>
      <w:marRight w:val="0"/>
      <w:marTop w:val="0"/>
      <w:marBottom w:val="0"/>
      <w:divBdr>
        <w:top w:val="none" w:sz="0" w:space="0" w:color="auto"/>
        <w:left w:val="none" w:sz="0" w:space="0" w:color="auto"/>
        <w:bottom w:val="none" w:sz="0" w:space="0" w:color="auto"/>
        <w:right w:val="none" w:sz="0" w:space="0" w:color="auto"/>
      </w:divBdr>
    </w:div>
    <w:div w:id="1865946204">
      <w:bodyDiv w:val="1"/>
      <w:marLeft w:val="0"/>
      <w:marRight w:val="0"/>
      <w:marTop w:val="0"/>
      <w:marBottom w:val="0"/>
      <w:divBdr>
        <w:top w:val="none" w:sz="0" w:space="0" w:color="auto"/>
        <w:left w:val="none" w:sz="0" w:space="0" w:color="auto"/>
        <w:bottom w:val="none" w:sz="0" w:space="0" w:color="auto"/>
        <w:right w:val="none" w:sz="0" w:space="0" w:color="auto"/>
      </w:divBdr>
    </w:div>
    <w:div w:id="1866213752">
      <w:bodyDiv w:val="1"/>
      <w:marLeft w:val="0"/>
      <w:marRight w:val="0"/>
      <w:marTop w:val="0"/>
      <w:marBottom w:val="0"/>
      <w:divBdr>
        <w:top w:val="none" w:sz="0" w:space="0" w:color="auto"/>
        <w:left w:val="none" w:sz="0" w:space="0" w:color="auto"/>
        <w:bottom w:val="none" w:sz="0" w:space="0" w:color="auto"/>
        <w:right w:val="none" w:sz="0" w:space="0" w:color="auto"/>
      </w:divBdr>
    </w:div>
    <w:div w:id="1915971503">
      <w:bodyDiv w:val="1"/>
      <w:marLeft w:val="0"/>
      <w:marRight w:val="0"/>
      <w:marTop w:val="0"/>
      <w:marBottom w:val="0"/>
      <w:divBdr>
        <w:top w:val="none" w:sz="0" w:space="0" w:color="auto"/>
        <w:left w:val="none" w:sz="0" w:space="0" w:color="auto"/>
        <w:bottom w:val="none" w:sz="0" w:space="0" w:color="auto"/>
        <w:right w:val="none" w:sz="0" w:space="0" w:color="auto"/>
      </w:divBdr>
    </w:div>
    <w:div w:id="1979217730">
      <w:bodyDiv w:val="1"/>
      <w:marLeft w:val="0"/>
      <w:marRight w:val="0"/>
      <w:marTop w:val="0"/>
      <w:marBottom w:val="0"/>
      <w:divBdr>
        <w:top w:val="none" w:sz="0" w:space="0" w:color="auto"/>
        <w:left w:val="none" w:sz="0" w:space="0" w:color="auto"/>
        <w:bottom w:val="none" w:sz="0" w:space="0" w:color="auto"/>
        <w:right w:val="none" w:sz="0" w:space="0" w:color="auto"/>
      </w:divBdr>
    </w:div>
    <w:div w:id="1985043142">
      <w:bodyDiv w:val="1"/>
      <w:marLeft w:val="0"/>
      <w:marRight w:val="0"/>
      <w:marTop w:val="0"/>
      <w:marBottom w:val="0"/>
      <w:divBdr>
        <w:top w:val="none" w:sz="0" w:space="0" w:color="auto"/>
        <w:left w:val="none" w:sz="0" w:space="0" w:color="auto"/>
        <w:bottom w:val="none" w:sz="0" w:space="0" w:color="auto"/>
        <w:right w:val="none" w:sz="0" w:space="0" w:color="auto"/>
      </w:divBdr>
    </w:div>
    <w:div w:id="1996835177">
      <w:bodyDiv w:val="1"/>
      <w:marLeft w:val="0"/>
      <w:marRight w:val="0"/>
      <w:marTop w:val="0"/>
      <w:marBottom w:val="0"/>
      <w:divBdr>
        <w:top w:val="none" w:sz="0" w:space="0" w:color="auto"/>
        <w:left w:val="none" w:sz="0" w:space="0" w:color="auto"/>
        <w:bottom w:val="none" w:sz="0" w:space="0" w:color="auto"/>
        <w:right w:val="none" w:sz="0" w:space="0" w:color="auto"/>
      </w:divBdr>
    </w:div>
    <w:div w:id="19985284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AB62B4-167E-47BA-A37E-6A1B7FF4F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2330</TotalTime>
  <Pages>53</Pages>
  <Words>9334</Words>
  <Characters>51340</Characters>
  <Application>Microsoft Office Word</Application>
  <DocSecurity>0</DocSecurity>
  <Lines>427</Lines>
  <Paragraphs>121</Paragraphs>
  <ScaleCrop>false</ScaleCrop>
  <HeadingPairs>
    <vt:vector size="2" baseType="variant">
      <vt:variant>
        <vt:lpstr>Título</vt:lpstr>
      </vt:variant>
      <vt:variant>
        <vt:i4>1</vt:i4>
      </vt:variant>
    </vt:vector>
  </HeadingPairs>
  <TitlesOfParts>
    <vt:vector size="1" baseType="lpstr">
      <vt:lpstr>Documentación - Proyecto Integrador NextOne</vt:lpstr>
    </vt:vector>
  </TitlesOfParts>
  <Company/>
  <LinksUpToDate>false</LinksUpToDate>
  <CharactersWithSpaces>60553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 Proyecto Integrador NextOne</dc:title>
  <cp:lastModifiedBy>Rocio Diaz</cp:lastModifiedBy>
  <cp:revision>51</cp:revision>
  <dcterms:created xsi:type="dcterms:W3CDTF">2026-04-06T14:34:00Z</dcterms:created>
  <dcterms:modified xsi:type="dcterms:W3CDTF">2026-06-08T16:53:00Z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2026-04-06T00:00:00Z</vt:filetime>
  </property>
  <property fmtid="{D5CDD505-2E9C-101B-9397-08002B2CF9AE}" pid="3" name="Producer">
    <vt:lpwstr>Skia/PDF m145 Google Docs Renderer</vt:lpwstr>
  </property>
  <property fmtid="{D5CDD505-2E9C-101B-9397-08002B2CF9AE}" pid="4" name="LastSaved">
    <vt:filetime>2026-04-06T00:00:00Z</vt:filetime>
  </property>
</Properties>
</file>